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防爆升降双层玻璃反应釜ZYSF-50LEX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11.防爆调速控制盒、防爆搅拌电机，防爆等级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4" name="图片 4" descr="27b19e181f16c8713eadf7402f48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7b19e181f16c8713eadf7402f480a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1933"/>
        <w:gridCol w:w="4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759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内径365mm，外径410mm,内长576mm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82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82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left="239" w:leftChars="114" w:firstLine="0" w:firstLineChars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釜盖开口265mm</w:t>
            </w: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DN40球磨口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17×1000H（mm）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外径35mm法兰口，配4分缓冲管，外接口4分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φ100×580H（mm）下φ50mm法兰口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230Kg</w:t>
            </w:r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</w:docVars>
  <w:rsids>
    <w:rsidRoot w:val="00000000"/>
    <w:rsid w:val="00A82DBE"/>
    <w:rsid w:val="05D20A53"/>
    <w:rsid w:val="0AD7411C"/>
    <w:rsid w:val="162B3A59"/>
    <w:rsid w:val="1A2E1092"/>
    <w:rsid w:val="1A60624B"/>
    <w:rsid w:val="1EF776E0"/>
    <w:rsid w:val="25CD0809"/>
    <w:rsid w:val="3DED5790"/>
    <w:rsid w:val="45720CA6"/>
    <w:rsid w:val="45EB634F"/>
    <w:rsid w:val="47F36837"/>
    <w:rsid w:val="4D5E0FAC"/>
    <w:rsid w:val="51085676"/>
    <w:rsid w:val="555758C3"/>
    <w:rsid w:val="5BEC4C2B"/>
    <w:rsid w:val="5CC87622"/>
    <w:rsid w:val="657E580C"/>
    <w:rsid w:val="6BA31409"/>
    <w:rsid w:val="6F823DB6"/>
    <w:rsid w:val="72D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1265</Words>
  <Characters>1501</Characters>
  <Lines>0</Lines>
  <Paragraphs>0</Paragraphs>
  <TotalTime>7</TotalTime>
  <ScaleCrop>false</ScaleCrop>
  <LinksUpToDate>false</LinksUpToDate>
  <CharactersWithSpaces>1517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A0 Ms melody</cp:lastModifiedBy>
  <dcterms:modified xsi:type="dcterms:W3CDTF">2025-08-20T03:54:09Z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9F990456BC0C4A659DA1A937317C9A64</vt:lpwstr>
  </property>
</Properties>
</file>