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38A029" w14:textId="77777777" w:rsidR="009410D8" w:rsidRDefault="00F4777A">
      <w:pPr>
        <w:tabs>
          <w:tab w:val="left" w:pos="3178"/>
        </w:tabs>
        <w:ind w:firstLineChars="700" w:firstLine="2240"/>
        <w:rPr>
          <w:rFonts w:asciiTheme="minorEastAsia" w:hAnsiTheme="minorEastAsia" w:cstheme="minorEastAsia"/>
          <w:sz w:val="32"/>
          <w:szCs w:val="32"/>
        </w:rPr>
      </w:pPr>
      <w:r>
        <w:rPr>
          <w:rFonts w:asciiTheme="minorEastAsia" w:hAnsiTheme="minorEastAsia" w:cstheme="minorEastAsia" w:hint="eastAsia"/>
          <w:sz w:val="32"/>
          <w:szCs w:val="32"/>
        </w:rPr>
        <w:t>防爆双层玻璃反应釜</w:t>
      </w:r>
      <w:r>
        <w:rPr>
          <w:rFonts w:asciiTheme="minorEastAsia" w:hAnsiTheme="minorEastAsia" w:cstheme="minorEastAsia" w:hint="eastAsia"/>
          <w:sz w:val="32"/>
          <w:szCs w:val="32"/>
        </w:rPr>
        <w:t>YSF-80LEX</w:t>
      </w:r>
      <w:r>
        <w:rPr>
          <w:rFonts w:asciiTheme="minorEastAsia" w:hAnsiTheme="minorEastAsia" w:cstheme="minorEastAsia" w:hint="eastAsia"/>
          <w:sz w:val="32"/>
          <w:szCs w:val="32"/>
        </w:rPr>
        <w:tab/>
      </w:r>
    </w:p>
    <w:p w14:paraId="7264FD17" w14:textId="77777777" w:rsidR="009410D8" w:rsidRDefault="009410D8"/>
    <w:p w14:paraId="274E3E0A" w14:textId="77777777" w:rsidR="009410D8" w:rsidRDefault="00F4777A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工作原理</w:t>
      </w:r>
    </w:p>
    <w:p w14:paraId="7FAEC1A6" w14:textId="77777777" w:rsidR="009410D8" w:rsidRDefault="00F4777A">
      <w:pPr>
        <w:pStyle w:val="a6"/>
        <w:widowControl/>
        <w:spacing w:before="0" w:beforeAutospacing="0" w:after="226" w:afterAutospacing="0" w:line="360" w:lineRule="atLeast"/>
        <w:ind w:firstLine="420"/>
        <w:rPr>
          <w:rFonts w:ascii="Arial" w:hAnsi="Arial" w:cs="Arial"/>
          <w:color w:val="333333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</w:rPr>
        <w:t>双层</w:t>
      </w:r>
      <w:r>
        <w:rPr>
          <w:sz w:val="28"/>
          <w:szCs w:val="28"/>
        </w:rPr>
        <w:t>玻璃反应釜具有搅拌系统、冷凝、滴加、</w:t>
      </w:r>
      <w:r>
        <w:rPr>
          <w:rFonts w:hint="eastAsia"/>
          <w:sz w:val="28"/>
          <w:szCs w:val="28"/>
        </w:rPr>
        <w:t>回流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</w:rPr>
        <w:t>收集</w:t>
      </w:r>
      <w:r>
        <w:rPr>
          <w:sz w:val="28"/>
          <w:szCs w:val="28"/>
        </w:rPr>
        <w:t>系统，内层放置反应溶媒可做搅拌反应，夹层通过冷热源循环，可以提供做高温反应</w:t>
      </w:r>
      <w:r>
        <w:rPr>
          <w:sz w:val="28"/>
          <w:szCs w:val="28"/>
        </w:rPr>
        <w:t>(</w:t>
      </w:r>
      <w:r>
        <w:rPr>
          <w:sz w:val="28"/>
          <w:szCs w:val="28"/>
        </w:rPr>
        <w:t>最高温度可以达到</w:t>
      </w:r>
      <w:r>
        <w:rPr>
          <w:sz w:val="28"/>
          <w:szCs w:val="28"/>
        </w:rPr>
        <w:t>300℃)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也可以做低温反应</w:t>
      </w:r>
      <w:r>
        <w:rPr>
          <w:sz w:val="28"/>
          <w:szCs w:val="28"/>
        </w:rPr>
        <w:t>(</w:t>
      </w:r>
      <w:r>
        <w:rPr>
          <w:sz w:val="28"/>
          <w:szCs w:val="28"/>
        </w:rPr>
        <w:t>最低温度可以达到</w:t>
      </w:r>
      <w:r>
        <w:rPr>
          <w:sz w:val="28"/>
          <w:szCs w:val="28"/>
        </w:rPr>
        <w:t>-80℃)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物料进行加热反应时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而且</w:t>
      </w:r>
      <w:r>
        <w:rPr>
          <w:rFonts w:ascii="Arial" w:hAnsi="Arial" w:cs="Arial"/>
          <w:color w:val="333333"/>
          <w:sz w:val="28"/>
          <w:szCs w:val="28"/>
          <w:shd w:val="clear" w:color="auto" w:fill="FFFFFF"/>
        </w:rPr>
        <w:t>全透明的反应过程一目了然，是现代生物制药，精细化工，新材料合成的理想实验中试设备。</w:t>
      </w:r>
    </w:p>
    <w:p w14:paraId="6E47EA19" w14:textId="77777777" w:rsidR="009410D8" w:rsidRDefault="00F4777A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产品特点</w:t>
      </w:r>
    </w:p>
    <w:p w14:paraId="57ECB765" w14:textId="77777777" w:rsidR="009410D8" w:rsidRDefault="00F4777A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1.</w:t>
      </w:r>
      <w:r>
        <w:rPr>
          <w:rFonts w:asciiTheme="minorEastAsia" w:hAnsiTheme="minorEastAsia" w:cstheme="minorEastAsia" w:hint="eastAsia"/>
          <w:sz w:val="28"/>
          <w:szCs w:val="28"/>
        </w:rPr>
        <w:t>本产品独特设备，整机不锈钢框架结构</w:t>
      </w:r>
      <w:r>
        <w:rPr>
          <w:rFonts w:asciiTheme="minorEastAsia" w:hAnsiTheme="minorEastAsia" w:cstheme="minorEastAsia" w:hint="eastAsia"/>
          <w:sz w:val="28"/>
          <w:szCs w:val="28"/>
        </w:rPr>
        <w:t>(</w:t>
      </w:r>
      <w:r>
        <w:rPr>
          <w:rFonts w:asciiTheme="minorEastAsia" w:hAnsiTheme="minorEastAsia" w:cstheme="minorEastAsia" w:hint="eastAsia"/>
          <w:sz w:val="28"/>
          <w:szCs w:val="28"/>
        </w:rPr>
        <w:t>其连接部分三通四通精巧配连</w:t>
      </w:r>
      <w:r>
        <w:rPr>
          <w:rFonts w:asciiTheme="minorEastAsia" w:hAnsiTheme="minorEastAsia" w:cstheme="minorEastAsia" w:hint="eastAsia"/>
          <w:sz w:val="28"/>
          <w:szCs w:val="28"/>
        </w:rPr>
        <w:t>)</w:t>
      </w:r>
      <w:r>
        <w:rPr>
          <w:rFonts w:asciiTheme="minorEastAsia" w:hAnsiTheme="minorEastAsia" w:cstheme="minorEastAsia" w:hint="eastAsia"/>
          <w:sz w:val="28"/>
          <w:szCs w:val="28"/>
        </w:rPr>
        <w:t>，紧凑坚固不走型，移动方便。</w:t>
      </w:r>
    </w:p>
    <w:p w14:paraId="2F447057" w14:textId="77777777" w:rsidR="009410D8" w:rsidRDefault="00F4777A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2.</w:t>
      </w:r>
      <w:r>
        <w:rPr>
          <w:rFonts w:asciiTheme="minorEastAsia" w:hAnsiTheme="minorEastAsia" w:cstheme="minorEastAsia" w:hint="eastAsia"/>
          <w:sz w:val="28"/>
          <w:szCs w:val="28"/>
        </w:rPr>
        <w:t>与物料接触部分全部采用高硼硅玻璃（膨胀系数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3.3</w:t>
      </w:r>
      <w:r>
        <w:rPr>
          <w:rFonts w:asciiTheme="minorEastAsia" w:hAnsiTheme="minorEastAsia" w:cstheme="minorEastAsia" w:hint="eastAsia"/>
          <w:sz w:val="28"/>
          <w:szCs w:val="28"/>
        </w:rPr>
        <w:t>）和聚四氟乙烯材料，性能稳定不易与物料起化学反应，使用</w:t>
      </w:r>
      <w:r>
        <w:rPr>
          <w:rFonts w:asciiTheme="minorEastAsia" w:hAnsiTheme="minorEastAsia" w:cstheme="minorEastAsia" w:hint="eastAsia"/>
          <w:sz w:val="28"/>
          <w:szCs w:val="28"/>
        </w:rPr>
        <w:t>方便安全。</w:t>
      </w:r>
    </w:p>
    <w:p w14:paraId="6F967A7E" w14:textId="77777777" w:rsidR="009410D8" w:rsidRDefault="00F4777A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 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</w:t>
      </w:r>
      <w:r>
        <w:rPr>
          <w:rFonts w:asciiTheme="minorEastAsia" w:hAnsiTheme="minorEastAsia" w:cstheme="minorEastAsia" w:hint="eastAsia"/>
          <w:sz w:val="28"/>
          <w:szCs w:val="28"/>
        </w:rPr>
        <w:t>3.</w:t>
      </w:r>
      <w:r>
        <w:rPr>
          <w:rFonts w:asciiTheme="minorEastAsia" w:hAnsiTheme="minorEastAsia" w:cstheme="minorEastAsia" w:hint="eastAsia"/>
          <w:sz w:val="28"/>
          <w:szCs w:val="28"/>
        </w:rPr>
        <w:t>防爆电机和防爆控制盒，</w:t>
      </w:r>
      <w:r>
        <w:rPr>
          <w:rFonts w:asciiTheme="minorEastAsia" w:hAnsiTheme="minorEastAsia" w:cstheme="minorEastAsia" w:hint="eastAsia"/>
          <w:sz w:val="28"/>
          <w:szCs w:val="28"/>
        </w:rPr>
        <w:t>双显显示转速和釜内物料温度，性能稳定、清晰显示操控及数据平面、简单易操作</w:t>
      </w:r>
      <w:r>
        <w:rPr>
          <w:rFonts w:asciiTheme="minorEastAsia" w:hAnsiTheme="minorEastAsia" w:cstheme="minorEastAsia" w:hint="eastAsia"/>
          <w:sz w:val="28"/>
          <w:szCs w:val="28"/>
        </w:rPr>
        <w:t>。</w:t>
      </w:r>
      <w:r>
        <w:rPr>
          <w:rFonts w:asciiTheme="minorEastAsia" w:hAnsiTheme="minorEastAsia" w:cstheme="minorEastAsia" w:hint="eastAsia"/>
          <w:sz w:val="28"/>
          <w:szCs w:val="28"/>
        </w:rPr>
        <w:t>防爆等级</w:t>
      </w:r>
      <w:r>
        <w:rPr>
          <w:rFonts w:asciiTheme="minorEastAsia" w:hAnsiTheme="minorEastAsia" w:cstheme="minorEastAsia" w:hint="eastAsia"/>
          <w:color w:val="000000"/>
          <w:spacing w:val="1"/>
          <w:sz w:val="28"/>
          <w:szCs w:val="28"/>
        </w:rPr>
        <w:t>EXd</w:t>
      </w:r>
      <w:r>
        <w:rPr>
          <w:rFonts w:asciiTheme="minorEastAsia" w:hAnsiTheme="minorEastAsia" w:cstheme="minorEastAsia" w:hint="eastAsia"/>
          <w:color w:val="000000"/>
          <w:spacing w:val="1"/>
          <w:sz w:val="28"/>
          <w:szCs w:val="28"/>
        </w:rPr>
        <w:t>II</w:t>
      </w:r>
      <w:r>
        <w:rPr>
          <w:rFonts w:asciiTheme="minorEastAsia" w:hAnsiTheme="minorEastAsia" w:cstheme="minorEastAsia" w:hint="eastAsia"/>
          <w:color w:val="000000"/>
          <w:spacing w:val="1"/>
          <w:sz w:val="28"/>
          <w:szCs w:val="28"/>
        </w:rPr>
        <w:t>BT4</w:t>
      </w:r>
      <w:r>
        <w:rPr>
          <w:rFonts w:asciiTheme="minorEastAsia" w:hAnsiTheme="minorEastAsia" w:cstheme="minorEastAsia" w:hint="eastAsia"/>
          <w:color w:val="000000"/>
          <w:spacing w:val="1"/>
          <w:sz w:val="28"/>
          <w:szCs w:val="28"/>
        </w:rPr>
        <w:t>。</w:t>
      </w:r>
    </w:p>
    <w:p w14:paraId="7AE61926" w14:textId="77777777" w:rsidR="009410D8" w:rsidRDefault="00F4777A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4.</w:t>
      </w:r>
      <w:r>
        <w:rPr>
          <w:rFonts w:asciiTheme="minorEastAsia" w:hAnsiTheme="minorEastAsia" w:cstheme="minorEastAsia" w:hint="eastAsia"/>
          <w:sz w:val="28"/>
          <w:szCs w:val="28"/>
        </w:rPr>
        <w:t>搅拌系统采用陶瓷轴承、机械密封，防止搅拌杆磨损掉屑，耐高温、耐磨损、密封效果好。</w:t>
      </w:r>
    </w:p>
    <w:p w14:paraId="685FBDDD" w14:textId="77777777" w:rsidR="009410D8" w:rsidRDefault="009410D8">
      <w:pPr>
        <w:rPr>
          <w:rFonts w:asciiTheme="minorEastAsia" w:hAnsiTheme="minorEastAsia" w:cstheme="minorEastAsia"/>
          <w:sz w:val="28"/>
          <w:szCs w:val="28"/>
        </w:rPr>
      </w:pPr>
    </w:p>
    <w:p w14:paraId="3C03B940" w14:textId="77777777" w:rsidR="009410D8" w:rsidRDefault="00F4777A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lastRenderedPageBreak/>
        <w:t>5.</w:t>
      </w:r>
      <w:r>
        <w:rPr>
          <w:rFonts w:asciiTheme="minorEastAsia" w:hAnsiTheme="minorEastAsia" w:cstheme="minorEastAsia" w:hint="eastAsia"/>
          <w:sz w:val="28"/>
          <w:szCs w:val="28"/>
        </w:rPr>
        <w:t>采用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PT100</w:t>
      </w:r>
      <w:r>
        <w:rPr>
          <w:rFonts w:asciiTheme="minorEastAsia" w:hAnsiTheme="minorEastAsia" w:cstheme="minorEastAsia" w:hint="eastAsia"/>
          <w:sz w:val="28"/>
          <w:szCs w:val="28"/>
        </w:rPr>
        <w:t>温度传感器，</w:t>
      </w:r>
      <w:r>
        <w:rPr>
          <w:rFonts w:asciiTheme="minorEastAsia" w:hAnsiTheme="minorEastAsia" w:cstheme="minorEastAsia" w:hint="eastAsia"/>
          <w:sz w:val="28"/>
          <w:szCs w:val="28"/>
        </w:rPr>
        <w:t>玻璃温度计套管。</w:t>
      </w:r>
    </w:p>
    <w:p w14:paraId="75E6B0A7" w14:textId="77777777" w:rsidR="009410D8" w:rsidRDefault="00F4777A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6.</w:t>
      </w:r>
      <w:r>
        <w:rPr>
          <w:rFonts w:asciiTheme="minorEastAsia" w:hAnsiTheme="minorEastAsia" w:cstheme="minorEastAsia" w:hint="eastAsia"/>
          <w:sz w:val="28"/>
          <w:szCs w:val="28"/>
        </w:rPr>
        <w:t>真空压力表显示实时真空，指针显示。</w:t>
      </w:r>
    </w:p>
    <w:p w14:paraId="2E13DFCB" w14:textId="77777777" w:rsidR="009410D8" w:rsidRDefault="00F4777A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7.</w:t>
      </w:r>
      <w:r>
        <w:rPr>
          <w:rFonts w:asciiTheme="minorEastAsia" w:hAnsiTheme="minorEastAsia" w:cstheme="minorEastAsia" w:hint="eastAsia"/>
          <w:sz w:val="28"/>
          <w:szCs w:val="28"/>
        </w:rPr>
        <w:t>月牙式搅拌桨，</w:t>
      </w:r>
      <w:r>
        <w:rPr>
          <w:rFonts w:asciiTheme="minorEastAsia" w:hAnsiTheme="minorEastAsia" w:cstheme="minorEastAsia" w:hint="eastAsia"/>
          <w:sz w:val="28"/>
          <w:szCs w:val="28"/>
        </w:rPr>
        <w:t>304</w:t>
      </w:r>
      <w:r>
        <w:rPr>
          <w:rFonts w:asciiTheme="minorEastAsia" w:hAnsiTheme="minorEastAsia" w:cstheme="minorEastAsia" w:hint="eastAsia"/>
          <w:sz w:val="28"/>
          <w:szCs w:val="28"/>
        </w:rPr>
        <w:t>不锈钢</w:t>
      </w:r>
      <w:r>
        <w:rPr>
          <w:rFonts w:asciiTheme="minorEastAsia" w:hAnsiTheme="minorEastAsia" w:cstheme="minorEastAsia" w:hint="eastAsia"/>
          <w:sz w:val="28"/>
          <w:szCs w:val="28"/>
        </w:rPr>
        <w:t>+</w:t>
      </w:r>
      <w:r>
        <w:rPr>
          <w:rFonts w:asciiTheme="minorEastAsia" w:hAnsiTheme="minorEastAsia" w:cstheme="minorEastAsia" w:hint="eastAsia"/>
          <w:sz w:val="28"/>
          <w:szCs w:val="28"/>
        </w:rPr>
        <w:t>聚四氟乙烯搅拌叶；搅拌杆材质为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304</w:t>
      </w:r>
      <w:r>
        <w:rPr>
          <w:rFonts w:asciiTheme="minorEastAsia" w:hAnsiTheme="minorEastAsia" w:cstheme="minorEastAsia" w:hint="eastAsia"/>
          <w:sz w:val="28"/>
          <w:szCs w:val="28"/>
        </w:rPr>
        <w:t>不锈钢</w:t>
      </w:r>
      <w:r>
        <w:rPr>
          <w:rFonts w:asciiTheme="minorEastAsia" w:hAnsiTheme="minorEastAsia" w:cstheme="minorEastAsia" w:hint="eastAsia"/>
          <w:sz w:val="28"/>
          <w:szCs w:val="28"/>
        </w:rPr>
        <w:t>。</w:t>
      </w:r>
      <w:r>
        <w:rPr>
          <w:rFonts w:asciiTheme="minorEastAsia" w:hAnsiTheme="minorEastAsia" w:cstheme="minorEastAsia" w:hint="eastAsia"/>
          <w:sz w:val="28"/>
          <w:szCs w:val="28"/>
        </w:rPr>
        <w:t>外包聚四氟乙烯管，强度高，耐腐蚀性强。</w:t>
      </w:r>
    </w:p>
    <w:p w14:paraId="4B7D4297" w14:textId="77777777" w:rsidR="009410D8" w:rsidRDefault="00F4777A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8.</w:t>
      </w:r>
      <w:r>
        <w:rPr>
          <w:rFonts w:asciiTheme="minorEastAsia" w:hAnsiTheme="minorEastAsia" w:cstheme="minorEastAsia" w:hint="eastAsia"/>
          <w:sz w:val="28"/>
          <w:szCs w:val="28"/>
        </w:rPr>
        <w:t>玻璃</w:t>
      </w:r>
      <w:r>
        <w:rPr>
          <w:rFonts w:asciiTheme="minorEastAsia" w:hAnsiTheme="minorEastAsia" w:cstheme="minorEastAsia" w:hint="eastAsia"/>
          <w:sz w:val="28"/>
          <w:szCs w:val="28"/>
        </w:rPr>
        <w:t>+</w:t>
      </w:r>
      <w:r>
        <w:rPr>
          <w:rFonts w:asciiTheme="minorEastAsia" w:hAnsiTheme="minorEastAsia" w:cstheme="minorEastAsia" w:hint="eastAsia"/>
          <w:sz w:val="28"/>
          <w:szCs w:val="28"/>
        </w:rPr>
        <w:t>四氟放料阀门，无积液侧放料，回收溶液十分快捷</w:t>
      </w:r>
      <w:r>
        <w:rPr>
          <w:rFonts w:asciiTheme="minorEastAsia" w:hAnsiTheme="minorEastAsia" w:cstheme="minorEastAsia" w:hint="eastAsia"/>
          <w:sz w:val="28"/>
          <w:szCs w:val="28"/>
        </w:rPr>
        <w:t>。</w:t>
      </w:r>
    </w:p>
    <w:p w14:paraId="1F707E83" w14:textId="77777777" w:rsidR="009410D8" w:rsidRDefault="00F4777A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9.</w:t>
      </w:r>
      <w:r>
        <w:rPr>
          <w:rFonts w:asciiTheme="minorEastAsia" w:hAnsiTheme="minorEastAsia" w:cstheme="minorEastAsia" w:hint="eastAsia"/>
          <w:sz w:val="28"/>
          <w:szCs w:val="28"/>
        </w:rPr>
        <w:t>机器底部设有带刹车的万向轮，可整体移动，操作方便</w:t>
      </w:r>
      <w:r>
        <w:rPr>
          <w:rFonts w:asciiTheme="minorEastAsia" w:hAnsiTheme="minorEastAsia" w:cstheme="minorEastAsia" w:hint="eastAsia"/>
          <w:sz w:val="28"/>
          <w:szCs w:val="28"/>
        </w:rPr>
        <w:t>。</w:t>
      </w:r>
    </w:p>
    <w:p w14:paraId="39B23165" w14:textId="77777777" w:rsidR="009410D8" w:rsidRDefault="00F4777A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    </w:t>
      </w:r>
    </w:p>
    <w:p w14:paraId="041DC650" w14:textId="77777777" w:rsidR="009410D8" w:rsidRDefault="009410D8">
      <w:pPr>
        <w:rPr>
          <w:rFonts w:asciiTheme="minorEastAsia" w:hAnsiTheme="minorEastAsia" w:cstheme="minorEastAsia"/>
          <w:sz w:val="28"/>
          <w:szCs w:val="28"/>
        </w:rPr>
      </w:pPr>
    </w:p>
    <w:p w14:paraId="054D9DA5" w14:textId="77777777" w:rsidR="009410D8" w:rsidRDefault="00F4777A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noProof/>
          <w:sz w:val="28"/>
          <w:szCs w:val="28"/>
        </w:rPr>
        <w:lastRenderedPageBreak/>
        <w:drawing>
          <wp:inline distT="0" distB="0" distL="114300" distR="114300" wp14:anchorId="640DB2C9" wp14:editId="7C90B43D">
            <wp:extent cx="5266690" cy="7900670"/>
            <wp:effectExtent l="0" t="0" r="10160" b="5080"/>
            <wp:docPr id="4" name="图片 4" descr="6d8608f1269e423b5bc88080abed7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6d8608f1269e423b5bc88080abed75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90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5675C" w14:textId="77777777" w:rsidR="009410D8" w:rsidRDefault="009410D8">
      <w:pPr>
        <w:rPr>
          <w:rFonts w:asciiTheme="minorEastAsia" w:hAnsiTheme="minorEastAsia" w:cstheme="minorEastAsia"/>
          <w:sz w:val="28"/>
          <w:szCs w:val="28"/>
        </w:rPr>
      </w:pPr>
    </w:p>
    <w:p w14:paraId="1D7AF28A" w14:textId="77777777" w:rsidR="009410D8" w:rsidRDefault="009410D8">
      <w:pPr>
        <w:rPr>
          <w:rFonts w:asciiTheme="minorEastAsia" w:hAnsiTheme="minorEastAsia" w:cstheme="minorEastAsia"/>
          <w:sz w:val="28"/>
          <w:szCs w:val="28"/>
        </w:rPr>
      </w:pPr>
    </w:p>
    <w:p w14:paraId="10B761DE" w14:textId="77777777" w:rsidR="009410D8" w:rsidRDefault="00F4777A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lastRenderedPageBreak/>
        <w:t>产品参数</w:t>
      </w:r>
    </w:p>
    <w:tbl>
      <w:tblPr>
        <w:tblStyle w:val="a7"/>
        <w:tblpPr w:leftFromText="180" w:rightFromText="180" w:vertAnchor="text" w:horzAnchor="page" w:tblpX="1742" w:tblpY="205"/>
        <w:tblOverlap w:val="never"/>
        <w:tblW w:w="8673" w:type="dxa"/>
        <w:tblLook w:val="04A0" w:firstRow="1" w:lastRow="0" w:firstColumn="1" w:lastColumn="0" w:noHBand="0" w:noVBand="1"/>
      </w:tblPr>
      <w:tblGrid>
        <w:gridCol w:w="1860"/>
        <w:gridCol w:w="1966"/>
        <w:gridCol w:w="4847"/>
      </w:tblGrid>
      <w:tr w:rsidR="009410D8" w14:paraId="51F0A1DE" w14:textId="77777777" w:rsidTr="00A75D24">
        <w:trPr>
          <w:trHeight w:val="334"/>
        </w:trPr>
        <w:tc>
          <w:tcPr>
            <w:tcW w:w="3826" w:type="dxa"/>
            <w:gridSpan w:val="2"/>
          </w:tcPr>
          <w:p w14:paraId="66322AEF" w14:textId="77777777" w:rsidR="009410D8" w:rsidRDefault="00F4777A"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型号</w:t>
            </w:r>
          </w:p>
        </w:tc>
        <w:tc>
          <w:tcPr>
            <w:tcW w:w="4847" w:type="dxa"/>
          </w:tcPr>
          <w:p w14:paraId="2DA5EFE3" w14:textId="77777777" w:rsidR="009410D8" w:rsidRDefault="00F4777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YSF-80LEX</w:t>
            </w:r>
          </w:p>
        </w:tc>
      </w:tr>
      <w:tr w:rsidR="009410D8" w14:paraId="1E47185B" w14:textId="77777777" w:rsidTr="00A75D24">
        <w:trPr>
          <w:trHeight w:val="334"/>
        </w:trPr>
        <w:tc>
          <w:tcPr>
            <w:tcW w:w="3826" w:type="dxa"/>
            <w:gridSpan w:val="2"/>
          </w:tcPr>
          <w:p w14:paraId="177EA9A7" w14:textId="77777777" w:rsidR="009410D8" w:rsidRDefault="00F4777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釜内有效容积（</w:t>
            </w:r>
            <w:r>
              <w:rPr>
                <w:rFonts w:asciiTheme="minorEastAsia" w:hAnsiTheme="minorEastAsia" w:cstheme="minorEastAsia" w:hint="eastAsia"/>
                <w:sz w:val="24"/>
              </w:rPr>
              <w:t>L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847" w:type="dxa"/>
          </w:tcPr>
          <w:p w14:paraId="713F23A3" w14:textId="77777777" w:rsidR="009410D8" w:rsidRDefault="00F4777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80L</w:t>
            </w:r>
          </w:p>
        </w:tc>
      </w:tr>
      <w:tr w:rsidR="009410D8" w14:paraId="53C3ECD3" w14:textId="77777777" w:rsidTr="00A75D24">
        <w:trPr>
          <w:trHeight w:val="334"/>
        </w:trPr>
        <w:tc>
          <w:tcPr>
            <w:tcW w:w="3826" w:type="dxa"/>
            <w:gridSpan w:val="2"/>
          </w:tcPr>
          <w:p w14:paraId="287E2384" w14:textId="77777777" w:rsidR="009410D8" w:rsidRDefault="00F4777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釜内夹套容积（</w:t>
            </w:r>
            <w:r>
              <w:rPr>
                <w:rFonts w:asciiTheme="minorEastAsia" w:hAnsiTheme="minorEastAsia" w:cstheme="minorEastAsia" w:hint="eastAsia"/>
                <w:sz w:val="24"/>
              </w:rPr>
              <w:t>L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847" w:type="dxa"/>
          </w:tcPr>
          <w:p w14:paraId="0A254B3C" w14:textId="77777777" w:rsidR="009410D8" w:rsidRDefault="00F4777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约</w:t>
            </w:r>
            <w:r>
              <w:rPr>
                <w:rFonts w:asciiTheme="minorEastAsia" w:hAnsiTheme="minorEastAsia" w:cstheme="minorEastAsia" w:hint="eastAsia"/>
                <w:sz w:val="24"/>
              </w:rPr>
              <w:t>25L</w:t>
            </w:r>
          </w:p>
        </w:tc>
      </w:tr>
      <w:tr w:rsidR="009410D8" w14:paraId="46B333A4" w14:textId="77777777" w:rsidTr="00A75D24">
        <w:trPr>
          <w:trHeight w:val="334"/>
        </w:trPr>
        <w:tc>
          <w:tcPr>
            <w:tcW w:w="3826" w:type="dxa"/>
            <w:gridSpan w:val="2"/>
          </w:tcPr>
          <w:p w14:paraId="1E61450E" w14:textId="77777777" w:rsidR="009410D8" w:rsidRDefault="00F4777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电压</w:t>
            </w:r>
          </w:p>
        </w:tc>
        <w:tc>
          <w:tcPr>
            <w:tcW w:w="4847" w:type="dxa"/>
          </w:tcPr>
          <w:p w14:paraId="14A2DADE" w14:textId="77777777" w:rsidR="009410D8" w:rsidRDefault="00F4777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220V50HZ</w:t>
            </w:r>
          </w:p>
        </w:tc>
      </w:tr>
      <w:tr w:rsidR="009410D8" w14:paraId="0BD1D7FB" w14:textId="77777777" w:rsidTr="00A75D24">
        <w:trPr>
          <w:trHeight w:val="334"/>
        </w:trPr>
        <w:tc>
          <w:tcPr>
            <w:tcW w:w="3826" w:type="dxa"/>
            <w:gridSpan w:val="2"/>
          </w:tcPr>
          <w:p w14:paraId="63D0EEDF" w14:textId="77777777" w:rsidR="009410D8" w:rsidRDefault="00F4777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玻璃材质组件</w:t>
            </w:r>
          </w:p>
        </w:tc>
        <w:tc>
          <w:tcPr>
            <w:tcW w:w="4847" w:type="dxa"/>
          </w:tcPr>
          <w:p w14:paraId="6168C81D" w14:textId="77777777" w:rsidR="009410D8" w:rsidRDefault="00F4777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高硼硅玻璃</w:t>
            </w:r>
            <w:r>
              <w:rPr>
                <w:rFonts w:asciiTheme="minorEastAsia" w:hAnsiTheme="minorEastAsia" w:cstheme="minorEastAsia" w:hint="eastAsia"/>
                <w:sz w:val="24"/>
              </w:rPr>
              <w:t>3.3</w:t>
            </w:r>
          </w:p>
        </w:tc>
      </w:tr>
      <w:tr w:rsidR="009410D8" w14:paraId="177778FD" w14:textId="77777777" w:rsidTr="00A75D24">
        <w:trPr>
          <w:trHeight w:val="334"/>
        </w:trPr>
        <w:tc>
          <w:tcPr>
            <w:tcW w:w="3826" w:type="dxa"/>
            <w:gridSpan w:val="2"/>
          </w:tcPr>
          <w:p w14:paraId="0C576AB0" w14:textId="77777777" w:rsidR="009410D8" w:rsidRDefault="00F4777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釜体耐温范围</w:t>
            </w:r>
          </w:p>
        </w:tc>
        <w:tc>
          <w:tcPr>
            <w:tcW w:w="4847" w:type="dxa"/>
          </w:tcPr>
          <w:p w14:paraId="10A4A5C0" w14:textId="77777777" w:rsidR="009410D8" w:rsidRDefault="00F4777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-80</w:t>
            </w:r>
            <w:r>
              <w:rPr>
                <w:rFonts w:asciiTheme="minorEastAsia" w:hAnsiTheme="minorEastAsia" w:cstheme="minorEastAsia" w:hint="eastAsia"/>
                <w:sz w:val="24"/>
              </w:rPr>
              <w:t>℃～</w:t>
            </w:r>
            <w:r>
              <w:rPr>
                <w:rFonts w:asciiTheme="minorEastAsia" w:hAnsiTheme="minorEastAsia" w:cstheme="minorEastAsia" w:hint="eastAsia"/>
                <w:sz w:val="24"/>
              </w:rPr>
              <w:t>+250</w:t>
            </w:r>
            <w:r>
              <w:rPr>
                <w:rFonts w:asciiTheme="minorEastAsia" w:hAnsiTheme="minorEastAsia" w:cstheme="minorEastAsia" w:hint="eastAsia"/>
                <w:sz w:val="24"/>
              </w:rPr>
              <w:t>℃</w:t>
            </w:r>
          </w:p>
        </w:tc>
      </w:tr>
      <w:tr w:rsidR="009410D8" w14:paraId="660756AD" w14:textId="77777777" w:rsidTr="00A75D24">
        <w:trPr>
          <w:trHeight w:val="334"/>
        </w:trPr>
        <w:tc>
          <w:tcPr>
            <w:tcW w:w="3826" w:type="dxa"/>
            <w:gridSpan w:val="2"/>
          </w:tcPr>
          <w:p w14:paraId="5D694B43" w14:textId="77777777" w:rsidR="009410D8" w:rsidRDefault="00F4777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测温精度</w:t>
            </w:r>
          </w:p>
        </w:tc>
        <w:tc>
          <w:tcPr>
            <w:tcW w:w="4847" w:type="dxa"/>
          </w:tcPr>
          <w:p w14:paraId="2B7942E0" w14:textId="77777777" w:rsidR="009410D8" w:rsidRDefault="00F4777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±</w:t>
            </w:r>
            <w:r>
              <w:rPr>
                <w:rFonts w:asciiTheme="minorEastAsia" w:hAnsiTheme="minorEastAsia" w:cstheme="minorEastAsia" w:hint="eastAsia"/>
                <w:sz w:val="24"/>
              </w:rPr>
              <w:t>1</w:t>
            </w:r>
            <w:r>
              <w:rPr>
                <w:rFonts w:asciiTheme="minorEastAsia" w:hAnsiTheme="minorEastAsia" w:cstheme="minorEastAsia" w:hint="eastAsia"/>
                <w:sz w:val="24"/>
              </w:rPr>
              <w:t>℃</w:t>
            </w:r>
          </w:p>
        </w:tc>
      </w:tr>
      <w:tr w:rsidR="009410D8" w14:paraId="1BE56657" w14:textId="77777777" w:rsidTr="00A75D24">
        <w:trPr>
          <w:trHeight w:val="334"/>
        </w:trPr>
        <w:tc>
          <w:tcPr>
            <w:tcW w:w="3826" w:type="dxa"/>
            <w:gridSpan w:val="2"/>
          </w:tcPr>
          <w:p w14:paraId="429519BE" w14:textId="77777777" w:rsidR="009410D8" w:rsidRDefault="00F4777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恒压漏斗容积（</w:t>
            </w:r>
            <w:r>
              <w:rPr>
                <w:rFonts w:asciiTheme="minorEastAsia" w:hAnsiTheme="minorEastAsia" w:cstheme="minorEastAsia" w:hint="eastAsia"/>
                <w:sz w:val="24"/>
              </w:rPr>
              <w:t>L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847" w:type="dxa"/>
          </w:tcPr>
          <w:p w14:paraId="6D096144" w14:textId="77777777" w:rsidR="009410D8" w:rsidRDefault="00F4777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2L</w:t>
            </w:r>
          </w:p>
        </w:tc>
      </w:tr>
      <w:tr w:rsidR="009410D8" w14:paraId="252ED06F" w14:textId="77777777" w:rsidTr="00A75D24">
        <w:trPr>
          <w:trHeight w:val="334"/>
        </w:trPr>
        <w:tc>
          <w:tcPr>
            <w:tcW w:w="3826" w:type="dxa"/>
            <w:gridSpan w:val="2"/>
          </w:tcPr>
          <w:p w14:paraId="4A93DC2A" w14:textId="77777777" w:rsidR="009410D8" w:rsidRDefault="00F4777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恒压漏斗规格</w:t>
            </w:r>
          </w:p>
        </w:tc>
        <w:tc>
          <w:tcPr>
            <w:tcW w:w="4847" w:type="dxa"/>
          </w:tcPr>
          <w:p w14:paraId="257218D1" w14:textId="77777777" w:rsidR="009410D8" w:rsidRDefault="00F4777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上</w:t>
            </w:r>
            <w:r>
              <w:rPr>
                <w:rFonts w:asciiTheme="minorEastAsia" w:hAnsiTheme="minorEastAsia" w:cstheme="minorEastAsia" w:hint="eastAsia"/>
                <w:sz w:val="24"/>
              </w:rPr>
              <w:t>29</w:t>
            </w:r>
            <w:r>
              <w:rPr>
                <w:rFonts w:asciiTheme="minorEastAsia" w:hAnsiTheme="minorEastAsia" w:cstheme="minorEastAsia" w:hint="eastAsia"/>
                <w:sz w:val="24"/>
              </w:rPr>
              <w:t>标口活塞，下配</w:t>
            </w:r>
            <w:r>
              <w:rPr>
                <w:rFonts w:asciiTheme="minorEastAsia" w:hAnsiTheme="minorEastAsia" w:cstheme="minorEastAsia" w:hint="eastAsia"/>
                <w:sz w:val="24"/>
              </w:rPr>
              <w:t>40#</w:t>
            </w:r>
            <w:r>
              <w:rPr>
                <w:rFonts w:asciiTheme="minorEastAsia" w:hAnsiTheme="minorEastAsia" w:cstheme="minorEastAsia" w:hint="eastAsia"/>
                <w:sz w:val="24"/>
              </w:rPr>
              <w:t>磨口</w:t>
            </w:r>
          </w:p>
        </w:tc>
      </w:tr>
      <w:tr w:rsidR="009410D8" w14:paraId="49ABFA1D" w14:textId="77777777" w:rsidTr="00A75D24">
        <w:trPr>
          <w:trHeight w:val="334"/>
        </w:trPr>
        <w:tc>
          <w:tcPr>
            <w:tcW w:w="3826" w:type="dxa"/>
            <w:gridSpan w:val="2"/>
          </w:tcPr>
          <w:p w14:paraId="0FFF093F" w14:textId="77777777" w:rsidR="009410D8" w:rsidRDefault="00F4777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冷凝器规格</w:t>
            </w:r>
          </w:p>
        </w:tc>
        <w:tc>
          <w:tcPr>
            <w:tcW w:w="4847" w:type="dxa"/>
          </w:tcPr>
          <w:p w14:paraId="46125DF9" w14:textId="77777777" w:rsidR="009410D8" w:rsidRDefault="00F4777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Φ</w:t>
            </w:r>
            <w:r>
              <w:rPr>
                <w:rFonts w:asciiTheme="minorEastAsia" w:hAnsiTheme="minorEastAsia" w:cstheme="minorEastAsia" w:hint="eastAsia"/>
                <w:sz w:val="24"/>
              </w:rPr>
              <w:t>120</w:t>
            </w:r>
            <w:r>
              <w:rPr>
                <w:rFonts w:asciiTheme="minorEastAsia" w:hAnsiTheme="minorEastAsia" w:cstheme="minorEastAsia" w:hint="eastAsia"/>
                <w:sz w:val="24"/>
              </w:rPr>
              <w:t>×</w:t>
            </w:r>
            <w:r>
              <w:rPr>
                <w:rFonts w:asciiTheme="minorEastAsia" w:hAnsiTheme="minorEastAsia" w:cstheme="minorEastAsia" w:hint="eastAsia"/>
                <w:sz w:val="24"/>
              </w:rPr>
              <w:t>700H</w:t>
            </w:r>
            <w:r>
              <w:rPr>
                <w:rFonts w:asciiTheme="minorEastAsia" w:hAnsiTheme="minorEastAsia" w:cstheme="minorEastAsia" w:hint="eastAsia"/>
                <w:sz w:val="24"/>
              </w:rPr>
              <w:t>（</w:t>
            </w:r>
            <w:r>
              <w:rPr>
                <w:rFonts w:asciiTheme="minorEastAsia" w:hAnsiTheme="minorEastAsia" w:cstheme="minorEastAsia" w:hint="eastAsia"/>
                <w:sz w:val="24"/>
              </w:rPr>
              <w:t>mm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</w:tr>
      <w:tr w:rsidR="009410D8" w14:paraId="6060DE89" w14:textId="77777777" w:rsidTr="00A75D24">
        <w:trPr>
          <w:trHeight w:val="334"/>
        </w:trPr>
        <w:tc>
          <w:tcPr>
            <w:tcW w:w="3826" w:type="dxa"/>
            <w:gridSpan w:val="2"/>
          </w:tcPr>
          <w:p w14:paraId="65A71083" w14:textId="77777777" w:rsidR="009410D8" w:rsidRDefault="00F4777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冷凝器换热面积（㎡）</w:t>
            </w:r>
          </w:p>
        </w:tc>
        <w:tc>
          <w:tcPr>
            <w:tcW w:w="4847" w:type="dxa"/>
          </w:tcPr>
          <w:p w14:paraId="55315398" w14:textId="77777777" w:rsidR="009410D8" w:rsidRDefault="00F4777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0.7</w:t>
            </w:r>
            <w:r>
              <w:rPr>
                <w:rFonts w:asciiTheme="minorEastAsia" w:hAnsiTheme="minorEastAsia" w:cstheme="minorEastAsia" w:hint="eastAsia"/>
                <w:sz w:val="24"/>
              </w:rPr>
              <w:t>㎡</w:t>
            </w:r>
          </w:p>
        </w:tc>
      </w:tr>
      <w:tr w:rsidR="009410D8" w14:paraId="4A27D8CC" w14:textId="77777777" w:rsidTr="00A75D24">
        <w:trPr>
          <w:trHeight w:val="334"/>
        </w:trPr>
        <w:tc>
          <w:tcPr>
            <w:tcW w:w="3826" w:type="dxa"/>
            <w:gridSpan w:val="2"/>
          </w:tcPr>
          <w:p w14:paraId="7F461252" w14:textId="77777777" w:rsidR="009410D8" w:rsidRDefault="00F4777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冷凝器循环接口尺寸</w:t>
            </w:r>
          </w:p>
        </w:tc>
        <w:tc>
          <w:tcPr>
            <w:tcW w:w="4847" w:type="dxa"/>
          </w:tcPr>
          <w:p w14:paraId="3E39CADA" w14:textId="77777777" w:rsidR="009410D8" w:rsidRDefault="00F4777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16mm</w:t>
            </w:r>
          </w:p>
        </w:tc>
      </w:tr>
      <w:tr w:rsidR="00A75D24" w14:paraId="141E155A" w14:textId="77777777" w:rsidTr="00A75D24">
        <w:trPr>
          <w:trHeight w:val="334"/>
        </w:trPr>
        <w:tc>
          <w:tcPr>
            <w:tcW w:w="3826" w:type="dxa"/>
            <w:gridSpan w:val="2"/>
          </w:tcPr>
          <w:p w14:paraId="08BE18A2" w14:textId="1C5882B1" w:rsidR="00A75D24" w:rsidRDefault="00A75D24" w:rsidP="00A75D24">
            <w:pPr>
              <w:tabs>
                <w:tab w:val="left" w:pos="645"/>
              </w:tabs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接收瓶容积（L）</w:t>
            </w:r>
          </w:p>
        </w:tc>
        <w:tc>
          <w:tcPr>
            <w:tcW w:w="4847" w:type="dxa"/>
          </w:tcPr>
          <w:p w14:paraId="7FC3C308" w14:textId="37A87B01" w:rsidR="00A75D24" w:rsidRDefault="00A75D24" w:rsidP="00A75D24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/>
                <w:sz w:val="24"/>
              </w:rPr>
              <w:t>5</w:t>
            </w:r>
            <w:r>
              <w:rPr>
                <w:rFonts w:asciiTheme="minorEastAsia" w:hAnsiTheme="minorEastAsia" w:cstheme="minorEastAsia" w:hint="eastAsia"/>
                <w:sz w:val="24"/>
              </w:rPr>
              <w:t>L</w:t>
            </w:r>
          </w:p>
        </w:tc>
      </w:tr>
      <w:tr w:rsidR="009410D8" w14:paraId="5B3B4053" w14:textId="77777777" w:rsidTr="00A75D24">
        <w:trPr>
          <w:trHeight w:val="334"/>
        </w:trPr>
        <w:tc>
          <w:tcPr>
            <w:tcW w:w="3826" w:type="dxa"/>
            <w:gridSpan w:val="2"/>
          </w:tcPr>
          <w:p w14:paraId="75B4EE83" w14:textId="77777777" w:rsidR="009410D8" w:rsidRDefault="00F4777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釜内允许压力（</w:t>
            </w:r>
            <w:r>
              <w:rPr>
                <w:rFonts w:asciiTheme="minorEastAsia" w:hAnsiTheme="minorEastAsia" w:cstheme="minorEastAsia" w:hint="eastAsia"/>
                <w:sz w:val="24"/>
              </w:rPr>
              <w:t>Mpa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847" w:type="dxa"/>
          </w:tcPr>
          <w:p w14:paraId="392F00B7" w14:textId="77777777" w:rsidR="009410D8" w:rsidRDefault="00F4777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-0.1-0.0</w:t>
            </w:r>
          </w:p>
        </w:tc>
      </w:tr>
      <w:tr w:rsidR="009410D8" w14:paraId="33029AFB" w14:textId="77777777" w:rsidTr="00A75D24">
        <w:trPr>
          <w:trHeight w:val="334"/>
        </w:trPr>
        <w:tc>
          <w:tcPr>
            <w:tcW w:w="3826" w:type="dxa"/>
            <w:gridSpan w:val="2"/>
          </w:tcPr>
          <w:p w14:paraId="0B1F93CF" w14:textId="77777777" w:rsidR="009410D8" w:rsidRDefault="00F4777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夹套允许压力（</w:t>
            </w:r>
            <w:r>
              <w:rPr>
                <w:rFonts w:asciiTheme="minorEastAsia" w:hAnsiTheme="minorEastAsia" w:cstheme="minorEastAsia" w:hint="eastAsia"/>
                <w:sz w:val="24"/>
              </w:rPr>
              <w:t>Mpa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847" w:type="dxa"/>
          </w:tcPr>
          <w:p w14:paraId="55763601" w14:textId="77777777" w:rsidR="009410D8" w:rsidRDefault="00F4777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≤</w:t>
            </w:r>
            <w:r>
              <w:rPr>
                <w:rFonts w:asciiTheme="minorEastAsia" w:hAnsiTheme="minorEastAsia" w:cstheme="minorEastAsia" w:hint="eastAsia"/>
                <w:sz w:val="24"/>
              </w:rPr>
              <w:t>0.03</w:t>
            </w:r>
          </w:p>
        </w:tc>
      </w:tr>
      <w:tr w:rsidR="009410D8" w14:paraId="2A5A07DA" w14:textId="77777777" w:rsidTr="00A75D24">
        <w:trPr>
          <w:trHeight w:val="334"/>
        </w:trPr>
        <w:tc>
          <w:tcPr>
            <w:tcW w:w="1860" w:type="dxa"/>
            <w:vMerge w:val="restart"/>
          </w:tcPr>
          <w:p w14:paraId="06006821" w14:textId="77777777" w:rsidR="009410D8" w:rsidRDefault="009410D8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  <w:p w14:paraId="58A75E67" w14:textId="77777777" w:rsidR="009410D8" w:rsidRDefault="009410D8"/>
          <w:p w14:paraId="27DD79E6" w14:textId="77777777" w:rsidR="009410D8" w:rsidRDefault="009410D8">
            <w:pPr>
              <w:jc w:val="left"/>
              <w:rPr>
                <w:sz w:val="24"/>
              </w:rPr>
            </w:pPr>
          </w:p>
          <w:p w14:paraId="769A3648" w14:textId="77777777" w:rsidR="009410D8" w:rsidRDefault="00F4777A">
            <w:pPr>
              <w:jc w:val="left"/>
            </w:pPr>
            <w:r>
              <w:rPr>
                <w:rFonts w:hint="eastAsia"/>
                <w:sz w:val="24"/>
              </w:rPr>
              <w:t>防爆搅拌电机</w:t>
            </w:r>
          </w:p>
        </w:tc>
        <w:tc>
          <w:tcPr>
            <w:tcW w:w="1966" w:type="dxa"/>
          </w:tcPr>
          <w:p w14:paraId="15215E2C" w14:textId="77777777" w:rsidR="009410D8" w:rsidRDefault="00F4777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额定功率（</w:t>
            </w:r>
            <w:r>
              <w:rPr>
                <w:rFonts w:asciiTheme="minorEastAsia" w:hAnsiTheme="minorEastAsia" w:cstheme="minorEastAsia" w:hint="eastAsia"/>
                <w:sz w:val="24"/>
              </w:rPr>
              <w:t>W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847" w:type="dxa"/>
          </w:tcPr>
          <w:p w14:paraId="3C2674C2" w14:textId="77777777" w:rsidR="009410D8" w:rsidRDefault="00F4777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370W</w:t>
            </w:r>
          </w:p>
        </w:tc>
      </w:tr>
      <w:tr w:rsidR="009410D8" w14:paraId="4E0D2721" w14:textId="77777777" w:rsidTr="00A75D24">
        <w:trPr>
          <w:trHeight w:val="334"/>
        </w:trPr>
        <w:tc>
          <w:tcPr>
            <w:tcW w:w="1860" w:type="dxa"/>
            <w:vMerge/>
          </w:tcPr>
          <w:p w14:paraId="5AEBF3B6" w14:textId="77777777" w:rsidR="009410D8" w:rsidRDefault="009410D8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66" w:type="dxa"/>
          </w:tcPr>
          <w:p w14:paraId="28F16BD4" w14:textId="77777777" w:rsidR="009410D8" w:rsidRDefault="00F4777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转速调节方式</w:t>
            </w:r>
          </w:p>
        </w:tc>
        <w:tc>
          <w:tcPr>
            <w:tcW w:w="4847" w:type="dxa"/>
          </w:tcPr>
          <w:p w14:paraId="50C26E45" w14:textId="77777777" w:rsidR="009410D8" w:rsidRDefault="00F4777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变频控制</w:t>
            </w:r>
          </w:p>
        </w:tc>
      </w:tr>
      <w:tr w:rsidR="009410D8" w14:paraId="7AFE2280" w14:textId="77777777" w:rsidTr="00A75D24">
        <w:trPr>
          <w:trHeight w:val="659"/>
        </w:trPr>
        <w:tc>
          <w:tcPr>
            <w:tcW w:w="1860" w:type="dxa"/>
            <w:vMerge/>
          </w:tcPr>
          <w:p w14:paraId="69A30390" w14:textId="77777777" w:rsidR="009410D8" w:rsidRDefault="009410D8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66" w:type="dxa"/>
          </w:tcPr>
          <w:p w14:paraId="2DCC9EB4" w14:textId="77777777" w:rsidR="009410D8" w:rsidRDefault="00F4777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转速调节范围（</w:t>
            </w:r>
            <w:r>
              <w:rPr>
                <w:rFonts w:asciiTheme="minorEastAsia" w:hAnsiTheme="minorEastAsia" w:cstheme="minorEastAsia" w:hint="eastAsia"/>
                <w:sz w:val="24"/>
              </w:rPr>
              <w:t>rpm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847" w:type="dxa"/>
          </w:tcPr>
          <w:p w14:paraId="1DF12EBE" w14:textId="77777777" w:rsidR="009410D8" w:rsidRDefault="009410D8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</w:p>
          <w:p w14:paraId="489AF036" w14:textId="77777777" w:rsidR="009410D8" w:rsidRDefault="00F4777A">
            <w:pPr>
              <w:jc w:val="center"/>
            </w:pPr>
            <w:r>
              <w:rPr>
                <w:rFonts w:asciiTheme="minorEastAsia" w:hAnsiTheme="minorEastAsia" w:cstheme="minorEastAsia" w:hint="eastAsia"/>
                <w:sz w:val="24"/>
              </w:rPr>
              <w:t>0-</w:t>
            </w:r>
            <w:r>
              <w:rPr>
                <w:rFonts w:asciiTheme="minorEastAsia" w:hAnsiTheme="minorEastAsia" w:cstheme="minorEastAsia" w:hint="eastAsia"/>
                <w:sz w:val="24"/>
              </w:rPr>
              <w:t>650</w:t>
            </w:r>
            <w:r>
              <w:rPr>
                <w:rFonts w:asciiTheme="minorEastAsia" w:hAnsiTheme="minorEastAsia" w:cstheme="minorEastAsia" w:hint="eastAsia"/>
                <w:sz w:val="24"/>
              </w:rPr>
              <w:t>rpm/min</w:t>
            </w:r>
          </w:p>
        </w:tc>
      </w:tr>
      <w:tr w:rsidR="009410D8" w14:paraId="072F9064" w14:textId="77777777" w:rsidTr="00A75D24">
        <w:trPr>
          <w:trHeight w:val="394"/>
        </w:trPr>
        <w:tc>
          <w:tcPr>
            <w:tcW w:w="1860" w:type="dxa"/>
            <w:vMerge/>
          </w:tcPr>
          <w:p w14:paraId="027E955F" w14:textId="77777777" w:rsidR="009410D8" w:rsidRDefault="009410D8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66" w:type="dxa"/>
          </w:tcPr>
          <w:p w14:paraId="4D34FD35" w14:textId="77777777" w:rsidR="009410D8" w:rsidRDefault="00F4777A">
            <w:pPr>
              <w:pStyle w:val="TableParagraph"/>
              <w:spacing w:before="57"/>
              <w:ind w:right="156"/>
              <w:jc w:val="both"/>
              <w:rPr>
                <w:rFonts w:asciiTheme="minorEastAsia" w:hAnsiTheme="minorEastAsia" w:cstheme="minorEastAsia"/>
                <w:sz w:val="24"/>
                <w:lang w:val="en-US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  <w:lang w:val="en-US"/>
              </w:rPr>
              <w:t>防爆等级</w:t>
            </w:r>
          </w:p>
        </w:tc>
        <w:tc>
          <w:tcPr>
            <w:tcW w:w="4847" w:type="dxa"/>
          </w:tcPr>
          <w:p w14:paraId="04E2ADBB" w14:textId="77777777" w:rsidR="009410D8" w:rsidRDefault="00F4777A">
            <w:pPr>
              <w:ind w:firstLineChars="800" w:firstLine="1920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Exd</w:t>
            </w:r>
            <w:r>
              <w:rPr>
                <w:rFonts w:asciiTheme="minorEastAsia" w:hAnsiTheme="minorEastAsia" w:cstheme="minorEastAsia" w:hint="eastAsia"/>
                <w:sz w:val="24"/>
              </w:rPr>
              <w:t>II</w:t>
            </w:r>
            <w:r>
              <w:rPr>
                <w:rFonts w:asciiTheme="minorEastAsia" w:hAnsiTheme="minorEastAsia" w:cstheme="minorEastAsia" w:hint="eastAsia"/>
                <w:sz w:val="24"/>
              </w:rPr>
              <w:t>BT4</w:t>
            </w:r>
          </w:p>
        </w:tc>
      </w:tr>
      <w:tr w:rsidR="009410D8" w14:paraId="39DE5A3F" w14:textId="77777777" w:rsidTr="00A75D24">
        <w:trPr>
          <w:trHeight w:val="334"/>
        </w:trPr>
        <w:tc>
          <w:tcPr>
            <w:tcW w:w="1860" w:type="dxa"/>
            <w:vMerge w:val="restart"/>
          </w:tcPr>
          <w:p w14:paraId="46C2FB4F" w14:textId="77777777" w:rsidR="009410D8" w:rsidRDefault="009410D8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  <w:p w14:paraId="412FDB45" w14:textId="77777777" w:rsidR="009410D8" w:rsidRDefault="009410D8"/>
          <w:p w14:paraId="63FBAA2D" w14:textId="77777777" w:rsidR="009410D8" w:rsidRDefault="009410D8">
            <w:pPr>
              <w:ind w:firstLineChars="100" w:firstLine="240"/>
              <w:jc w:val="left"/>
              <w:rPr>
                <w:sz w:val="24"/>
              </w:rPr>
            </w:pPr>
          </w:p>
          <w:p w14:paraId="48BC5E75" w14:textId="77777777" w:rsidR="009410D8" w:rsidRDefault="00F4777A">
            <w:pPr>
              <w:ind w:firstLineChars="100" w:firstLine="24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釜盖开口（</w:t>
            </w:r>
            <w:r>
              <w:rPr>
                <w:rFonts w:hint="eastAsia"/>
                <w:sz w:val="24"/>
              </w:rPr>
              <w:t>340mm</w:t>
            </w:r>
            <w:r>
              <w:rPr>
                <w:rFonts w:hint="eastAsia"/>
                <w:sz w:val="24"/>
              </w:rPr>
              <w:t>）</w:t>
            </w:r>
          </w:p>
        </w:tc>
        <w:tc>
          <w:tcPr>
            <w:tcW w:w="1966" w:type="dxa"/>
          </w:tcPr>
          <w:p w14:paraId="7D808DBC" w14:textId="77777777" w:rsidR="009410D8" w:rsidRDefault="00F4777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搅拌口</w:t>
            </w:r>
          </w:p>
        </w:tc>
        <w:tc>
          <w:tcPr>
            <w:tcW w:w="4847" w:type="dxa"/>
          </w:tcPr>
          <w:p w14:paraId="47CA6054" w14:textId="77777777" w:rsidR="009410D8" w:rsidRDefault="00F4777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60#</w:t>
            </w:r>
            <w:r>
              <w:rPr>
                <w:rFonts w:asciiTheme="minorEastAsia" w:hAnsiTheme="minorEastAsia" w:cstheme="minorEastAsia" w:hint="eastAsia"/>
                <w:sz w:val="24"/>
              </w:rPr>
              <w:t>法兰口</w:t>
            </w:r>
          </w:p>
        </w:tc>
      </w:tr>
      <w:tr w:rsidR="009410D8" w14:paraId="7CF792B2" w14:textId="77777777" w:rsidTr="00A75D24">
        <w:trPr>
          <w:trHeight w:val="334"/>
        </w:trPr>
        <w:tc>
          <w:tcPr>
            <w:tcW w:w="1860" w:type="dxa"/>
            <w:vMerge/>
          </w:tcPr>
          <w:p w14:paraId="2238F3A9" w14:textId="77777777" w:rsidR="009410D8" w:rsidRDefault="009410D8">
            <w:pPr>
              <w:ind w:firstLineChars="100" w:firstLine="240"/>
              <w:jc w:val="left"/>
              <w:rPr>
                <w:sz w:val="24"/>
              </w:rPr>
            </w:pPr>
          </w:p>
        </w:tc>
        <w:tc>
          <w:tcPr>
            <w:tcW w:w="1966" w:type="dxa"/>
          </w:tcPr>
          <w:p w14:paraId="7DE86CE3" w14:textId="77777777" w:rsidR="009410D8" w:rsidRDefault="00F4777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固体投料口</w:t>
            </w:r>
          </w:p>
        </w:tc>
        <w:tc>
          <w:tcPr>
            <w:tcW w:w="4847" w:type="dxa"/>
          </w:tcPr>
          <w:p w14:paraId="58A64024" w14:textId="77777777" w:rsidR="009410D8" w:rsidRDefault="00F4777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95#</w:t>
            </w:r>
            <w:r>
              <w:rPr>
                <w:rFonts w:asciiTheme="minorEastAsia" w:hAnsiTheme="minorEastAsia" w:cstheme="minorEastAsia" w:hint="eastAsia"/>
                <w:sz w:val="24"/>
              </w:rPr>
              <w:t>法兰口</w:t>
            </w:r>
          </w:p>
        </w:tc>
      </w:tr>
      <w:tr w:rsidR="009410D8" w14:paraId="47BE66C0" w14:textId="77777777" w:rsidTr="00A75D24">
        <w:trPr>
          <w:trHeight w:val="334"/>
        </w:trPr>
        <w:tc>
          <w:tcPr>
            <w:tcW w:w="1860" w:type="dxa"/>
            <w:vMerge/>
          </w:tcPr>
          <w:p w14:paraId="40C3ACE7" w14:textId="77777777" w:rsidR="009410D8" w:rsidRDefault="009410D8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66" w:type="dxa"/>
          </w:tcPr>
          <w:p w14:paraId="2DCCE5AC" w14:textId="77777777" w:rsidR="009410D8" w:rsidRDefault="00F4777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恒压漏斗口</w:t>
            </w:r>
          </w:p>
        </w:tc>
        <w:tc>
          <w:tcPr>
            <w:tcW w:w="4847" w:type="dxa"/>
          </w:tcPr>
          <w:p w14:paraId="2893C377" w14:textId="77777777" w:rsidR="009410D8" w:rsidRDefault="00F4777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40#</w:t>
            </w:r>
            <w:r>
              <w:rPr>
                <w:rFonts w:asciiTheme="minorEastAsia" w:hAnsiTheme="minorEastAsia" w:cstheme="minorEastAsia" w:hint="eastAsia"/>
                <w:sz w:val="24"/>
              </w:rPr>
              <w:t>磨口</w:t>
            </w:r>
          </w:p>
        </w:tc>
      </w:tr>
      <w:tr w:rsidR="009410D8" w14:paraId="03743907" w14:textId="77777777" w:rsidTr="00A75D24">
        <w:trPr>
          <w:trHeight w:val="334"/>
        </w:trPr>
        <w:tc>
          <w:tcPr>
            <w:tcW w:w="1860" w:type="dxa"/>
            <w:vMerge/>
          </w:tcPr>
          <w:p w14:paraId="6E78A844" w14:textId="77777777" w:rsidR="009410D8" w:rsidRDefault="009410D8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66" w:type="dxa"/>
          </w:tcPr>
          <w:p w14:paraId="25DC34B6" w14:textId="77777777" w:rsidR="009410D8" w:rsidRDefault="00F4777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放气口</w:t>
            </w:r>
          </w:p>
        </w:tc>
        <w:tc>
          <w:tcPr>
            <w:tcW w:w="4847" w:type="dxa"/>
          </w:tcPr>
          <w:p w14:paraId="0BDEF546" w14:textId="77777777" w:rsidR="009410D8" w:rsidRDefault="00F4777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34#</w:t>
            </w:r>
            <w:r>
              <w:rPr>
                <w:rFonts w:asciiTheme="minorEastAsia" w:hAnsiTheme="minorEastAsia" w:cstheme="minorEastAsia" w:hint="eastAsia"/>
                <w:sz w:val="24"/>
              </w:rPr>
              <w:t>磨口</w:t>
            </w:r>
          </w:p>
        </w:tc>
      </w:tr>
      <w:tr w:rsidR="009410D8" w14:paraId="18F55129" w14:textId="77777777" w:rsidTr="00A75D24">
        <w:trPr>
          <w:trHeight w:val="334"/>
        </w:trPr>
        <w:tc>
          <w:tcPr>
            <w:tcW w:w="1860" w:type="dxa"/>
            <w:vMerge/>
          </w:tcPr>
          <w:p w14:paraId="1CBC76AB" w14:textId="77777777" w:rsidR="009410D8" w:rsidRDefault="009410D8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66" w:type="dxa"/>
          </w:tcPr>
          <w:p w14:paraId="05214FA6" w14:textId="77777777" w:rsidR="009410D8" w:rsidRDefault="00F4777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冷凝器连接口</w:t>
            </w:r>
          </w:p>
        </w:tc>
        <w:tc>
          <w:tcPr>
            <w:tcW w:w="4847" w:type="dxa"/>
          </w:tcPr>
          <w:p w14:paraId="69F93864" w14:textId="77777777" w:rsidR="009410D8" w:rsidRDefault="00F4777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50#</w:t>
            </w:r>
            <w:r>
              <w:rPr>
                <w:rFonts w:asciiTheme="minorEastAsia" w:hAnsiTheme="minorEastAsia" w:cstheme="minorEastAsia" w:hint="eastAsia"/>
                <w:sz w:val="24"/>
              </w:rPr>
              <w:t>球磨口</w:t>
            </w:r>
          </w:p>
        </w:tc>
      </w:tr>
      <w:tr w:rsidR="009410D8" w14:paraId="205B2E20" w14:textId="77777777" w:rsidTr="00A75D24">
        <w:trPr>
          <w:trHeight w:val="334"/>
        </w:trPr>
        <w:tc>
          <w:tcPr>
            <w:tcW w:w="1860" w:type="dxa"/>
            <w:vMerge/>
          </w:tcPr>
          <w:p w14:paraId="16375CE7" w14:textId="77777777" w:rsidR="009410D8" w:rsidRDefault="009410D8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66" w:type="dxa"/>
          </w:tcPr>
          <w:p w14:paraId="64F3B693" w14:textId="77777777" w:rsidR="009410D8" w:rsidRDefault="00F4777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测温口</w:t>
            </w:r>
          </w:p>
        </w:tc>
        <w:tc>
          <w:tcPr>
            <w:tcW w:w="4847" w:type="dxa"/>
          </w:tcPr>
          <w:p w14:paraId="74B00921" w14:textId="77777777" w:rsidR="009410D8" w:rsidRDefault="00F4777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29#</w:t>
            </w:r>
            <w:r>
              <w:rPr>
                <w:rFonts w:asciiTheme="minorEastAsia" w:hAnsiTheme="minorEastAsia" w:cstheme="minorEastAsia" w:hint="eastAsia"/>
                <w:sz w:val="24"/>
              </w:rPr>
              <w:t>磨口</w:t>
            </w:r>
          </w:p>
        </w:tc>
      </w:tr>
      <w:tr w:rsidR="009410D8" w14:paraId="51F182CE" w14:textId="77777777" w:rsidTr="00A75D24">
        <w:trPr>
          <w:trHeight w:val="334"/>
        </w:trPr>
        <w:tc>
          <w:tcPr>
            <w:tcW w:w="3826" w:type="dxa"/>
            <w:gridSpan w:val="2"/>
          </w:tcPr>
          <w:p w14:paraId="65055445" w14:textId="77777777" w:rsidR="009410D8" w:rsidRDefault="00F4777A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主体框架材质</w:t>
            </w:r>
          </w:p>
        </w:tc>
        <w:tc>
          <w:tcPr>
            <w:tcW w:w="4847" w:type="dxa"/>
          </w:tcPr>
          <w:p w14:paraId="187EC252" w14:textId="77777777" w:rsidR="009410D8" w:rsidRDefault="00F4777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SU304</w:t>
            </w:r>
            <w:r>
              <w:rPr>
                <w:rFonts w:asciiTheme="minorEastAsia" w:hAnsiTheme="minorEastAsia" w:cstheme="minorEastAsia" w:hint="eastAsia"/>
                <w:sz w:val="24"/>
              </w:rPr>
              <w:t>不锈钢</w:t>
            </w:r>
            <w:r>
              <w:rPr>
                <w:rFonts w:asciiTheme="minorEastAsia" w:hAnsiTheme="minorEastAsia" w:cstheme="minorEastAsia" w:hint="eastAsia"/>
                <w:sz w:val="24"/>
              </w:rPr>
              <w:t>+</w:t>
            </w:r>
            <w:r>
              <w:rPr>
                <w:rFonts w:asciiTheme="minorEastAsia" w:hAnsiTheme="minorEastAsia" w:cstheme="minorEastAsia" w:hint="eastAsia"/>
                <w:sz w:val="24"/>
              </w:rPr>
              <w:t>氟橡胶法兰</w:t>
            </w:r>
          </w:p>
        </w:tc>
      </w:tr>
      <w:tr w:rsidR="009410D8" w14:paraId="0E05EF28" w14:textId="77777777" w:rsidTr="00A75D24">
        <w:trPr>
          <w:trHeight w:val="334"/>
        </w:trPr>
        <w:tc>
          <w:tcPr>
            <w:tcW w:w="3826" w:type="dxa"/>
            <w:gridSpan w:val="2"/>
          </w:tcPr>
          <w:p w14:paraId="3933E976" w14:textId="77777777" w:rsidR="009410D8" w:rsidRDefault="00F4777A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搅拌桨</w:t>
            </w:r>
          </w:p>
        </w:tc>
        <w:tc>
          <w:tcPr>
            <w:tcW w:w="4847" w:type="dxa"/>
          </w:tcPr>
          <w:p w14:paraId="1790186E" w14:textId="77777777" w:rsidR="009410D8" w:rsidRDefault="00F4777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Φ</w:t>
            </w:r>
            <w:r>
              <w:rPr>
                <w:rFonts w:asciiTheme="minorEastAsia" w:hAnsiTheme="minorEastAsia" w:cstheme="minorEastAsia" w:hint="eastAsia"/>
                <w:sz w:val="24"/>
              </w:rPr>
              <w:t xml:space="preserve">17mm   </w:t>
            </w:r>
            <w:r>
              <w:rPr>
                <w:rFonts w:asciiTheme="minorEastAsia" w:hAnsiTheme="minorEastAsia" w:cstheme="minorEastAsia" w:hint="eastAsia"/>
                <w:sz w:val="24"/>
              </w:rPr>
              <w:t>叶展</w:t>
            </w:r>
            <w:r>
              <w:rPr>
                <w:rFonts w:asciiTheme="minorEastAsia" w:hAnsiTheme="minorEastAsia" w:cstheme="minorEastAsia" w:hint="eastAsia"/>
                <w:sz w:val="24"/>
              </w:rPr>
              <w:t xml:space="preserve"> 250mm</w:t>
            </w:r>
          </w:p>
        </w:tc>
      </w:tr>
      <w:tr w:rsidR="009410D8" w14:paraId="0E1E85AD" w14:textId="77777777" w:rsidTr="00A75D24">
        <w:trPr>
          <w:trHeight w:val="334"/>
        </w:trPr>
        <w:tc>
          <w:tcPr>
            <w:tcW w:w="3826" w:type="dxa"/>
            <w:gridSpan w:val="2"/>
          </w:tcPr>
          <w:p w14:paraId="14B4980B" w14:textId="77777777" w:rsidR="009410D8" w:rsidRDefault="00F4777A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釜体进出液循环接口规格</w:t>
            </w:r>
          </w:p>
        </w:tc>
        <w:tc>
          <w:tcPr>
            <w:tcW w:w="4847" w:type="dxa"/>
          </w:tcPr>
          <w:p w14:paraId="6F398E8C" w14:textId="77777777" w:rsidR="009410D8" w:rsidRDefault="00F4777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外径</w:t>
            </w:r>
            <w:r>
              <w:rPr>
                <w:rFonts w:asciiTheme="minorEastAsia" w:hAnsiTheme="minorEastAsia" w:cstheme="minorEastAsia" w:hint="eastAsia"/>
                <w:sz w:val="24"/>
              </w:rPr>
              <w:t>35mm</w:t>
            </w:r>
            <w:r>
              <w:rPr>
                <w:rFonts w:asciiTheme="minorEastAsia" w:hAnsiTheme="minorEastAsia" w:cstheme="minorEastAsia" w:hint="eastAsia"/>
                <w:sz w:val="24"/>
              </w:rPr>
              <w:t>法兰</w:t>
            </w:r>
            <w:r>
              <w:rPr>
                <w:rFonts w:asciiTheme="minorEastAsia" w:hAnsiTheme="minorEastAsia" w:cstheme="minorEastAsia" w:hint="eastAsia"/>
                <w:sz w:val="24"/>
              </w:rPr>
              <w:t>,</w:t>
            </w:r>
            <w:r>
              <w:rPr>
                <w:rFonts w:asciiTheme="minorEastAsia" w:hAnsiTheme="minorEastAsia" w:cstheme="minorEastAsia" w:hint="eastAsia"/>
                <w:sz w:val="24"/>
              </w:rPr>
              <w:t>带</w:t>
            </w:r>
            <w:r>
              <w:rPr>
                <w:rFonts w:asciiTheme="minorEastAsia" w:hAnsiTheme="minorEastAsia" w:cstheme="minorEastAsia" w:hint="eastAsia"/>
                <w:sz w:val="24"/>
              </w:rPr>
              <w:t>6</w:t>
            </w:r>
            <w:r>
              <w:rPr>
                <w:rFonts w:asciiTheme="minorEastAsia" w:hAnsiTheme="minorEastAsia" w:cstheme="minorEastAsia" w:hint="eastAsia"/>
                <w:sz w:val="24"/>
              </w:rPr>
              <w:t>分外丝不锈钢进出油口</w:t>
            </w:r>
          </w:p>
        </w:tc>
      </w:tr>
      <w:tr w:rsidR="009410D8" w14:paraId="47415BFC" w14:textId="77777777" w:rsidTr="00A75D24">
        <w:trPr>
          <w:trHeight w:val="334"/>
        </w:trPr>
        <w:tc>
          <w:tcPr>
            <w:tcW w:w="3826" w:type="dxa"/>
            <w:gridSpan w:val="2"/>
          </w:tcPr>
          <w:p w14:paraId="43FAF838" w14:textId="77777777" w:rsidR="009410D8" w:rsidRDefault="00F4777A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温度传感器</w:t>
            </w:r>
          </w:p>
        </w:tc>
        <w:tc>
          <w:tcPr>
            <w:tcW w:w="4847" w:type="dxa"/>
          </w:tcPr>
          <w:p w14:paraId="0E1142EE" w14:textId="77777777" w:rsidR="009410D8" w:rsidRDefault="00F4777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PT100</w:t>
            </w:r>
            <w:r>
              <w:rPr>
                <w:rFonts w:asciiTheme="minorEastAsia" w:hAnsiTheme="minorEastAsia" w:cstheme="minorEastAsia" w:hint="eastAsia"/>
                <w:sz w:val="24"/>
              </w:rPr>
              <w:t>，玻璃温度计套管长</w:t>
            </w:r>
            <w:r>
              <w:rPr>
                <w:rFonts w:asciiTheme="minorEastAsia" w:hAnsiTheme="minorEastAsia" w:cstheme="minorEastAsia" w:hint="eastAsia"/>
                <w:sz w:val="24"/>
              </w:rPr>
              <w:t>820mm</w:t>
            </w:r>
          </w:p>
        </w:tc>
      </w:tr>
      <w:tr w:rsidR="009410D8" w14:paraId="34105E3D" w14:textId="77777777" w:rsidTr="00A75D24">
        <w:trPr>
          <w:trHeight w:val="334"/>
        </w:trPr>
        <w:tc>
          <w:tcPr>
            <w:tcW w:w="3826" w:type="dxa"/>
            <w:gridSpan w:val="2"/>
          </w:tcPr>
          <w:p w14:paraId="31729CE1" w14:textId="77777777" w:rsidR="009410D8" w:rsidRDefault="00F4777A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真空抽气口尺寸</w:t>
            </w:r>
          </w:p>
        </w:tc>
        <w:tc>
          <w:tcPr>
            <w:tcW w:w="4847" w:type="dxa"/>
          </w:tcPr>
          <w:p w14:paraId="14F91E69" w14:textId="77777777" w:rsidR="009410D8" w:rsidRDefault="00F4777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10mm</w:t>
            </w:r>
          </w:p>
        </w:tc>
      </w:tr>
      <w:tr w:rsidR="009410D8" w14:paraId="1EB82707" w14:textId="77777777" w:rsidTr="00A75D24">
        <w:trPr>
          <w:trHeight w:val="334"/>
        </w:trPr>
        <w:tc>
          <w:tcPr>
            <w:tcW w:w="3826" w:type="dxa"/>
            <w:gridSpan w:val="2"/>
          </w:tcPr>
          <w:p w14:paraId="72FC178F" w14:textId="77777777" w:rsidR="009410D8" w:rsidRDefault="00F4777A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放料阀</w:t>
            </w:r>
          </w:p>
        </w:tc>
        <w:tc>
          <w:tcPr>
            <w:tcW w:w="4847" w:type="dxa"/>
          </w:tcPr>
          <w:p w14:paraId="4C20BB24" w14:textId="77777777" w:rsidR="009410D8" w:rsidRDefault="00F4777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无积液放料阀，出液口外径尺寸</w:t>
            </w:r>
            <w:r>
              <w:rPr>
                <w:rFonts w:asciiTheme="minorEastAsia" w:hAnsiTheme="minorEastAsia" w:cstheme="minorEastAsia" w:hint="eastAsia"/>
                <w:sz w:val="24"/>
              </w:rPr>
              <w:t>33mm</w:t>
            </w:r>
          </w:p>
        </w:tc>
      </w:tr>
      <w:tr w:rsidR="009410D8" w14:paraId="00E9E68A" w14:textId="77777777" w:rsidTr="00A75D24">
        <w:trPr>
          <w:trHeight w:val="334"/>
        </w:trPr>
        <w:tc>
          <w:tcPr>
            <w:tcW w:w="3826" w:type="dxa"/>
            <w:gridSpan w:val="2"/>
          </w:tcPr>
          <w:p w14:paraId="19BDEDF2" w14:textId="77777777" w:rsidR="009410D8" w:rsidRDefault="00F4777A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使用环境温度（℃）</w:t>
            </w:r>
          </w:p>
        </w:tc>
        <w:tc>
          <w:tcPr>
            <w:tcW w:w="4847" w:type="dxa"/>
          </w:tcPr>
          <w:p w14:paraId="265E0B72" w14:textId="77777777" w:rsidR="009410D8" w:rsidRDefault="00F4777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5-35</w:t>
            </w:r>
          </w:p>
        </w:tc>
      </w:tr>
      <w:tr w:rsidR="009410D8" w14:paraId="34C0717D" w14:textId="77777777" w:rsidTr="00A75D24">
        <w:trPr>
          <w:trHeight w:val="334"/>
        </w:trPr>
        <w:tc>
          <w:tcPr>
            <w:tcW w:w="3826" w:type="dxa"/>
            <w:gridSpan w:val="2"/>
          </w:tcPr>
          <w:p w14:paraId="283DF29C" w14:textId="77777777" w:rsidR="009410D8" w:rsidRDefault="00F4777A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机器占地尺寸</w:t>
            </w:r>
            <w:r>
              <w:rPr>
                <w:rFonts w:asciiTheme="minorEastAsia" w:hAnsiTheme="minorEastAsia" w:cstheme="minorEastAsia" w:hint="eastAsia"/>
                <w:sz w:val="24"/>
              </w:rPr>
              <w:t>(mm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847" w:type="dxa"/>
          </w:tcPr>
          <w:p w14:paraId="6B91002B" w14:textId="77777777" w:rsidR="009410D8" w:rsidRDefault="00F4777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900</w:t>
            </w:r>
            <w:r>
              <w:rPr>
                <w:rFonts w:asciiTheme="minorEastAsia" w:hAnsiTheme="minorEastAsia" w:cstheme="minorEastAsia" w:hint="eastAsia"/>
                <w:sz w:val="24"/>
              </w:rPr>
              <w:t>L</w:t>
            </w:r>
            <w:r>
              <w:rPr>
                <w:rFonts w:asciiTheme="minorEastAsia" w:hAnsiTheme="minorEastAsia" w:cstheme="minorEastAsia" w:hint="eastAsia"/>
                <w:sz w:val="24"/>
              </w:rPr>
              <w:t>×</w:t>
            </w:r>
            <w:r>
              <w:rPr>
                <w:rFonts w:asciiTheme="minorEastAsia" w:hAnsiTheme="minorEastAsia" w:cstheme="minorEastAsia" w:hint="eastAsia"/>
                <w:sz w:val="24"/>
              </w:rPr>
              <w:t>720</w:t>
            </w:r>
            <w:r>
              <w:rPr>
                <w:rFonts w:asciiTheme="minorEastAsia" w:hAnsiTheme="minorEastAsia" w:cstheme="minorEastAsia" w:hint="eastAsia"/>
                <w:sz w:val="24"/>
              </w:rPr>
              <w:t>W</w:t>
            </w:r>
            <w:r>
              <w:rPr>
                <w:rFonts w:asciiTheme="minorEastAsia" w:hAnsiTheme="minorEastAsia" w:cstheme="minorEastAsia" w:hint="eastAsia"/>
                <w:sz w:val="24"/>
              </w:rPr>
              <w:t>×</w:t>
            </w:r>
            <w:r>
              <w:rPr>
                <w:rFonts w:asciiTheme="minorEastAsia" w:hAnsiTheme="minorEastAsia" w:cstheme="minorEastAsia" w:hint="eastAsia"/>
                <w:sz w:val="24"/>
              </w:rPr>
              <w:t>2800</w:t>
            </w:r>
            <w:r>
              <w:rPr>
                <w:rFonts w:asciiTheme="minorEastAsia" w:hAnsiTheme="minorEastAsia" w:cstheme="minorEastAsia" w:hint="eastAsia"/>
                <w:sz w:val="24"/>
              </w:rPr>
              <w:t>H</w:t>
            </w:r>
            <w:r>
              <w:rPr>
                <w:rFonts w:asciiTheme="minorEastAsia" w:hAnsiTheme="minorEastAsia" w:cstheme="minorEastAsia" w:hint="eastAsia"/>
                <w:sz w:val="24"/>
              </w:rPr>
              <w:t>（</w:t>
            </w:r>
            <w:r>
              <w:rPr>
                <w:rFonts w:asciiTheme="minorEastAsia" w:hAnsiTheme="minorEastAsia" w:cstheme="minorEastAsia" w:hint="eastAsia"/>
                <w:sz w:val="24"/>
              </w:rPr>
              <w:t>mm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</w:tr>
      <w:tr w:rsidR="009410D8" w14:paraId="425782A5" w14:textId="77777777" w:rsidTr="00A75D24">
        <w:trPr>
          <w:trHeight w:val="334"/>
        </w:trPr>
        <w:tc>
          <w:tcPr>
            <w:tcW w:w="3826" w:type="dxa"/>
            <w:gridSpan w:val="2"/>
          </w:tcPr>
          <w:p w14:paraId="55CE8E04" w14:textId="77777777" w:rsidR="009410D8" w:rsidRDefault="00F4777A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包装尺寸（</w:t>
            </w:r>
            <w:r>
              <w:rPr>
                <w:rFonts w:asciiTheme="minorEastAsia" w:hAnsiTheme="minorEastAsia" w:cstheme="minorEastAsia" w:hint="eastAsia"/>
                <w:sz w:val="24"/>
              </w:rPr>
              <w:t>mm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847" w:type="dxa"/>
          </w:tcPr>
          <w:p w14:paraId="702B25D6" w14:textId="77777777" w:rsidR="009410D8" w:rsidRDefault="00F4777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1980</w:t>
            </w:r>
            <w:r>
              <w:rPr>
                <w:rFonts w:asciiTheme="minorEastAsia" w:hAnsiTheme="minorEastAsia" w:cstheme="minorEastAsia" w:hint="eastAsia"/>
                <w:sz w:val="24"/>
              </w:rPr>
              <w:t>L</w:t>
            </w:r>
            <w:r>
              <w:rPr>
                <w:rFonts w:asciiTheme="minorEastAsia" w:hAnsiTheme="minorEastAsia" w:cstheme="minorEastAsia" w:hint="eastAsia"/>
                <w:sz w:val="24"/>
              </w:rPr>
              <w:t>×</w:t>
            </w:r>
            <w:r>
              <w:rPr>
                <w:rFonts w:asciiTheme="minorEastAsia" w:hAnsiTheme="minorEastAsia" w:cstheme="minorEastAsia" w:hint="eastAsia"/>
                <w:sz w:val="24"/>
              </w:rPr>
              <w:t>800</w:t>
            </w:r>
            <w:r>
              <w:rPr>
                <w:rFonts w:asciiTheme="minorEastAsia" w:hAnsiTheme="minorEastAsia" w:cstheme="minorEastAsia" w:hint="eastAsia"/>
                <w:sz w:val="24"/>
              </w:rPr>
              <w:t>W</w:t>
            </w:r>
            <w:r>
              <w:rPr>
                <w:rFonts w:asciiTheme="minorEastAsia" w:hAnsiTheme="minorEastAsia" w:cstheme="minorEastAsia" w:hint="eastAsia"/>
                <w:sz w:val="24"/>
              </w:rPr>
              <w:t>×</w:t>
            </w:r>
            <w:r>
              <w:rPr>
                <w:rFonts w:asciiTheme="minorEastAsia" w:hAnsiTheme="minorEastAsia" w:cstheme="minorEastAsia" w:hint="eastAsia"/>
                <w:sz w:val="24"/>
              </w:rPr>
              <w:t>750</w:t>
            </w:r>
            <w:r>
              <w:rPr>
                <w:rFonts w:asciiTheme="minorEastAsia" w:hAnsiTheme="minorEastAsia" w:cstheme="minorEastAsia" w:hint="eastAsia"/>
                <w:sz w:val="24"/>
              </w:rPr>
              <w:t>H</w:t>
            </w:r>
            <w:r>
              <w:rPr>
                <w:rFonts w:asciiTheme="minorEastAsia" w:hAnsiTheme="minorEastAsia" w:cstheme="minorEastAsia" w:hint="eastAsia"/>
                <w:sz w:val="24"/>
              </w:rPr>
              <w:t>（</w:t>
            </w:r>
            <w:r>
              <w:rPr>
                <w:rFonts w:asciiTheme="minorEastAsia" w:hAnsiTheme="minorEastAsia" w:cstheme="minorEastAsia" w:hint="eastAsia"/>
                <w:sz w:val="24"/>
              </w:rPr>
              <w:t>mm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</w:tr>
      <w:tr w:rsidR="009410D8" w14:paraId="26BB0368" w14:textId="77777777" w:rsidTr="00A75D24">
        <w:trPr>
          <w:trHeight w:val="345"/>
        </w:trPr>
        <w:tc>
          <w:tcPr>
            <w:tcW w:w="3826" w:type="dxa"/>
            <w:gridSpan w:val="2"/>
          </w:tcPr>
          <w:p w14:paraId="323BD02E" w14:textId="77777777" w:rsidR="009410D8" w:rsidRDefault="00F4777A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整机重量（</w:t>
            </w:r>
            <w:r>
              <w:rPr>
                <w:rFonts w:asciiTheme="minorEastAsia" w:hAnsiTheme="minorEastAsia" w:cstheme="minorEastAsia" w:hint="eastAsia"/>
                <w:sz w:val="24"/>
              </w:rPr>
              <w:t>Kg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847" w:type="dxa"/>
          </w:tcPr>
          <w:p w14:paraId="3BAE3F31" w14:textId="77777777" w:rsidR="009410D8" w:rsidRDefault="00F4777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125Kg</w:t>
            </w:r>
          </w:p>
        </w:tc>
      </w:tr>
    </w:tbl>
    <w:p w14:paraId="6F7E86FE" w14:textId="77777777" w:rsidR="009410D8" w:rsidRDefault="009410D8">
      <w:pPr>
        <w:rPr>
          <w:rFonts w:asciiTheme="minorEastAsia" w:hAnsiTheme="minorEastAsia" w:cstheme="minorEastAsia"/>
          <w:sz w:val="28"/>
          <w:szCs w:val="28"/>
        </w:rPr>
      </w:pPr>
    </w:p>
    <w:sectPr w:rsidR="009410D8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BC923E" w14:textId="77777777" w:rsidR="00F4777A" w:rsidRDefault="00F4777A">
      <w:r>
        <w:separator/>
      </w:r>
    </w:p>
  </w:endnote>
  <w:endnote w:type="continuationSeparator" w:id="0">
    <w:p w14:paraId="475826D5" w14:textId="77777777" w:rsidR="00F4777A" w:rsidRDefault="00F477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0CA598" w14:textId="77777777" w:rsidR="009410D8" w:rsidRDefault="00F4777A">
    <w:pPr>
      <w:pStyle w:val="a4"/>
    </w:pPr>
    <w:r>
      <w:rPr>
        <w:rFonts w:hint="eastAsia"/>
        <w:noProof/>
      </w:rPr>
      <w:drawing>
        <wp:anchor distT="0" distB="0" distL="114300" distR="114300" simplePos="0" relativeHeight="251660288" behindDoc="0" locked="0" layoutInCell="1" allowOverlap="1" wp14:anchorId="33F0857F" wp14:editId="2D3E390C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0DA313" w14:textId="77777777" w:rsidR="00F4777A" w:rsidRDefault="00F4777A">
      <w:r>
        <w:separator/>
      </w:r>
    </w:p>
  </w:footnote>
  <w:footnote w:type="continuationSeparator" w:id="0">
    <w:p w14:paraId="2B518D4C" w14:textId="77777777" w:rsidR="00F4777A" w:rsidRDefault="00F477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352251" w14:textId="77777777" w:rsidR="009410D8" w:rsidRDefault="00F4777A">
    <w:pPr>
      <w:pStyle w:val="a5"/>
    </w:pPr>
    <w:r>
      <w:rPr>
        <w:rFonts w:hint="eastAsia"/>
        <w:noProof/>
      </w:rPr>
      <w:drawing>
        <wp:anchor distT="0" distB="0" distL="114300" distR="114300" simplePos="0" relativeHeight="251659264" behindDoc="0" locked="0" layoutInCell="1" allowOverlap="1" wp14:anchorId="762D8F37" wp14:editId="4CDC2126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mI4MTc1OWRlYTQ1YWRjNGNhNzQ1ZWQ2NGRhN2U1OGMifQ=="/>
  </w:docVars>
  <w:rsids>
    <w:rsidRoot w:val="009410D8"/>
    <w:rsid w:val="009410D8"/>
    <w:rsid w:val="00A75D24"/>
    <w:rsid w:val="00A82DBE"/>
    <w:rsid w:val="00F4777A"/>
    <w:rsid w:val="03036FB5"/>
    <w:rsid w:val="05D20A53"/>
    <w:rsid w:val="1A60624B"/>
    <w:rsid w:val="1CD67F1B"/>
    <w:rsid w:val="1CF94A2C"/>
    <w:rsid w:val="25CD0809"/>
    <w:rsid w:val="2BB26662"/>
    <w:rsid w:val="32B12E8C"/>
    <w:rsid w:val="3A0262BB"/>
    <w:rsid w:val="4379368C"/>
    <w:rsid w:val="45720CA6"/>
    <w:rsid w:val="45EB634F"/>
    <w:rsid w:val="46F80928"/>
    <w:rsid w:val="491512A8"/>
    <w:rsid w:val="4AEF4A27"/>
    <w:rsid w:val="4FF14E2C"/>
    <w:rsid w:val="55230FD9"/>
    <w:rsid w:val="5BEC4C2B"/>
    <w:rsid w:val="5F1C1DFE"/>
    <w:rsid w:val="6319415C"/>
    <w:rsid w:val="72DB0975"/>
    <w:rsid w:val="7816793C"/>
    <w:rsid w:val="79195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1AA64F"/>
  <w15:docId w15:val="{9A4D6EFD-9473-4E0D-8BA6-F944F0D66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rFonts w:ascii="宋体" w:eastAsia="宋体" w:hAnsi="宋体" w:cs="宋体"/>
      <w:sz w:val="24"/>
      <w:lang w:val="zh-CN" w:bidi="zh-CN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6">
    <w:name w:val="Normal (Web)"/>
    <w:basedOn w:val="a"/>
    <w:qFormat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pPr>
      <w:spacing w:before="92"/>
      <w:jc w:val="center"/>
    </w:pPr>
    <w:rPr>
      <w:rFonts w:ascii="宋体" w:eastAsia="宋体" w:hAnsi="宋体" w:cs="宋体"/>
      <w:lang w:val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200</Words>
  <Characters>1142</Characters>
  <Application>Microsoft Office Word</Application>
  <DocSecurity>0</DocSecurity>
  <Lines>9</Lines>
  <Paragraphs>2</Paragraphs>
  <ScaleCrop>false</ScaleCrop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Administrator.DESKTOP-VCGHN62</dc:creator>
  <cp:lastModifiedBy>Administrator</cp:lastModifiedBy>
  <cp:revision>3</cp:revision>
  <dcterms:created xsi:type="dcterms:W3CDTF">2014-10-29T12:08:00Z</dcterms:created>
  <dcterms:modified xsi:type="dcterms:W3CDTF">2022-09-17T07:03:00Z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907282EE35C0485ABCEB3D24820FE7BB</vt:lpwstr>
  </property>
</Properties>
</file>