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395"/>
        </w:tabs>
        <w:bidi w:val="0"/>
        <w:ind w:firstLine="2240" w:firstLineChars="70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循环水式真空泵SHZ-2000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循环水式多用真空泵</w:t>
      </w:r>
      <w:r>
        <w:rPr>
          <w:rFonts w:hint="eastAsia"/>
          <w:sz w:val="28"/>
          <w:szCs w:val="28"/>
        </w:rPr>
        <w:t>用水作为工作流体，利用射流产生的负压进行抽真空。为蒸发、蒸馏、结晶、干燥、升华、过滤减压、脱气等等过程的研究性实验、小试小量生产过程。特别符合于大专院校、科研院所、化工、制药、生化、食品、农药、农业工程、生物工程等行业的实验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该泵在五抽头真空泵的基础上升级了十抽头，可以单机或双机同时使用。</w:t>
      </w:r>
    </w:p>
    <w:p>
      <w:pPr>
        <w:spacing w:before="274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黑体" w:hAnsi="黑体" w:cs="黑体"/>
          <w:color w:val="000000"/>
          <w:spacing w:val="1"/>
          <w:sz w:val="28"/>
        </w:rPr>
        <w:t>基本配置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抽气量更大，应用于大抽气量的真空需要。</w:t>
      </w:r>
    </w:p>
    <w:p>
      <w:pPr>
        <w:bidi w:val="0"/>
        <w:ind w:left="239" w:leftChars="114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十个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抽头，可单独或并联使用。用五通管（选配）并联后抽气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量更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大，可满足大型旋转蒸发仪或反应釜的需要。</w:t>
      </w:r>
    </w:p>
    <w:p>
      <w:pPr>
        <w:bidi w:val="0"/>
        <w:ind w:firstLine="24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电机由电机制造商 ODM制造，氟橡胶密封，电机内部无腐蚀性气体侵入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电机可选370W和550W。</w:t>
      </w:r>
    </w:p>
    <w:p>
      <w:pPr>
        <w:bidi w:val="0"/>
        <w:ind w:firstLine="24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槽体为聚氯乙烯（PVC)材质，外壳采用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304不锈钢材质。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射流器、三通、止逆阀、抽气咀材质为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铜材质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泵体、叶轮为不锈钢板压制（SUS标准）。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装有脚轮，移动方便，适应实验室、车间灵活配置。</w:t>
      </w:r>
    </w:p>
    <w:p/>
    <w:p/>
    <w:p/>
    <w:p/>
    <w:p/>
    <w:p/>
    <w:p/>
    <w:p/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38980" cy="6810375"/>
            <wp:effectExtent l="0" t="0" r="13970" b="9525"/>
            <wp:docPr id="1" name="图片 1" descr="微信图片_20210318095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103180950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tbl>
      <w:tblPr>
        <w:tblStyle w:val="6"/>
        <w:tblpPr w:leftFromText="180" w:rightFromText="180" w:vertAnchor="text" w:horzAnchor="page" w:tblpX="1887" w:tblpY="22"/>
        <w:tblOverlap w:val="never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43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3911" w:type="dxa"/>
          </w:tcPr>
          <w:p>
            <w:pPr>
              <w:pStyle w:val="2"/>
              <w:spacing w:before="3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型号</w:t>
            </w:r>
          </w:p>
        </w:tc>
        <w:tc>
          <w:tcPr>
            <w:tcW w:w="4389" w:type="dxa"/>
          </w:tcPr>
          <w:p>
            <w:pPr>
              <w:pStyle w:val="2"/>
              <w:spacing w:before="3"/>
              <w:ind w:firstLine="1400" w:firstLineChars="500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SHZ-2000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功率</w:t>
            </w:r>
          </w:p>
        </w:tc>
        <w:tc>
          <w:tcPr>
            <w:tcW w:w="4389" w:type="dxa"/>
          </w:tcPr>
          <w:p>
            <w:pPr>
              <w:tabs>
                <w:tab w:val="left" w:pos="1034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370W*2个/550W*2个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电压</w:t>
            </w:r>
          </w:p>
        </w:tc>
        <w:tc>
          <w:tcPr>
            <w:tcW w:w="4389" w:type="dxa"/>
          </w:tcPr>
          <w:p>
            <w:pPr>
              <w:tabs>
                <w:tab w:val="left" w:pos="1400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220V 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流量（Q）</w:t>
            </w:r>
          </w:p>
        </w:tc>
        <w:tc>
          <w:tcPr>
            <w:tcW w:w="4389" w:type="dxa"/>
          </w:tcPr>
          <w:p>
            <w:pPr>
              <w:tabs>
                <w:tab w:val="left" w:pos="1950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80L/min*2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911" w:type="dxa"/>
          </w:tcPr>
          <w:p>
            <w:pPr>
              <w:tabs>
                <w:tab w:val="left" w:pos="2000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扬程（H）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机体材质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最大真空度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单头抽气量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抽气头数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5个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储水箱容积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60L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溢水口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PP材质，直径12mm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外形尺寸（mm）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540*350*870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包装尺寸（mm）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550*4</w:t>
            </w:r>
            <w:bookmarkStart w:id="0" w:name="_GoBack"/>
            <w:bookmarkEnd w:id="0"/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50*1000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整机重量（kg）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60</w:t>
            </w:r>
          </w:p>
        </w:tc>
      </w:tr>
    </w:tbl>
    <w:p>
      <w:pPr>
        <w:rPr>
          <w:rFonts w:hint="eastAsia" w:eastAsiaTheme="minorEastAsia"/>
          <w:lang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11C961F1"/>
    <w:rsid w:val="1A60624B"/>
    <w:rsid w:val="2FE251D2"/>
    <w:rsid w:val="45720CA6"/>
    <w:rsid w:val="45EB634F"/>
    <w:rsid w:val="4DF3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461</Words>
  <Characters>563</Characters>
  <Lines>0</Lines>
  <Paragraphs>0</Paragraphs>
  <TotalTime>2</TotalTime>
  <ScaleCrop>false</ScaleCrop>
  <LinksUpToDate>false</LinksUpToDate>
  <CharactersWithSpaces>580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2022-07-11T07:35:41Z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B55ED46E83484F0E8E14218CE6119A8F</vt:lpwstr>
  </property>
</Properties>
</file>