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rPr>
      </w:pPr>
      <w:bookmarkStart w:id="5" w:name="_GoBack"/>
      <w:bookmarkEnd w:id="5"/>
      <w:r>
        <w:rPr>
          <w:rFonts w:hint="eastAsia"/>
          <w:b/>
          <w:bCs/>
        </w:rPr>
        <w:t>Zhengzhou Eastar Instrument Equipment Co.,Ltd. (a branch of Nanbei Instrument Limited). It has been exported to more than 100 countries around the world for 20 years , and it is one of the largest and the most comprehensive instrument and equipment manufacturers in China. It integrates research,development,production and sales as one of the independent legal personality persified technology group. The headquarter is in Zhengzhou (International Air Port Area),China. And it also has the office in Beijing, Shanghai,Shenzhen and Hong Kong of China. Nanbei had obtained ISO9001:2015 quality management system certification,SGS certification,and its products had passed EU CE certification and RoHS certification.</w:t>
      </w:r>
    </w:p>
    <w:p>
      <w:pPr>
        <w:rPr>
          <w:rFonts w:hint="eastAsia"/>
          <w:b/>
          <w:bCs/>
        </w:rPr>
      </w:pPr>
      <w:r>
        <w:rPr>
          <w:rFonts w:hint="eastAsia"/>
          <w:b/>
          <w:bCs/>
        </w:rPr>
        <w:t>https://chinayingshida.en.alibaba.com/productgrouplist-939864170/Pharmaceutical_testing_equipment.html</w:t>
      </w:r>
    </w:p>
    <w:p>
      <w:pPr>
        <w:rPr>
          <w:rFonts w:hint="eastAsia"/>
          <w:b/>
          <w:bCs/>
        </w:rPr>
      </w:pPr>
      <w:r>
        <w:rPr>
          <w:rFonts w:hint="eastAsia"/>
          <w:b/>
          <w:bCs/>
        </w:rPr>
        <w:t>BIOBASE 120L Laboratory Bottle Washing Machine Customized OEM Glassware Washer and Dryer</w:t>
      </w:r>
    </w:p>
    <w:p>
      <w:pPr>
        <w:rPr>
          <w:rFonts w:hint="eastAsia"/>
          <w:b/>
          <w:bCs/>
        </w:rPr>
      </w:pPr>
      <w:r>
        <w:rPr>
          <w:rFonts w:hint="eastAsia"/>
          <w:b/>
          <w:bCs/>
        </w:rPr>
        <w:t>Laboratory Glassware Washer</w:t>
      </w:r>
    </w:p>
    <w:p>
      <w:pPr>
        <w:pStyle w:val="3"/>
        <w:keepNext w:val="0"/>
        <w:keepLines w:val="0"/>
        <w:widowControl/>
        <w:suppressLineNumbers w:val="0"/>
        <w:shd w:val="clear" w:fill="FFFFFF"/>
        <w:spacing w:before="0" w:beforeAutospacing="0" w:after="0" w:afterAutospacing="0" w:line="315" w:lineRule="atLeast"/>
        <w:ind w:left="0" w:right="0" w:firstLine="0"/>
        <w:rPr>
          <w:rFonts w:ascii="Helvetica" w:hAnsi="Helvetica" w:eastAsia="Helvetica" w:cs="Helvetica"/>
          <w:i w:val="0"/>
          <w:iCs w:val="0"/>
          <w:caps w:val="0"/>
          <w:color w:val="222222"/>
          <w:spacing w:val="0"/>
          <w:sz w:val="22"/>
          <w:szCs w:val="22"/>
        </w:rPr>
      </w:pPr>
      <w:r>
        <w:rPr>
          <w:rFonts w:hint="default" w:ascii="Helvetica" w:hAnsi="Helvetica" w:eastAsia="Helvetica" w:cs="Helvetica"/>
          <w:i w:val="0"/>
          <w:iCs w:val="0"/>
          <w:caps w:val="0"/>
          <w:color w:val="222222"/>
          <w:spacing w:val="0"/>
          <w:sz w:val="22"/>
          <w:szCs w:val="22"/>
          <w:u w:val="none"/>
          <w:shd w:val="clear" w:fill="FFFFFF"/>
        </w:rPr>
        <w:fldChar w:fldCharType="begin"/>
      </w:r>
      <w:r>
        <w:rPr>
          <w:rFonts w:hint="default" w:ascii="Helvetica" w:hAnsi="Helvetica" w:eastAsia="Helvetica" w:cs="Helvetica"/>
          <w:i w:val="0"/>
          <w:iCs w:val="0"/>
          <w:caps w:val="0"/>
          <w:color w:val="222222"/>
          <w:spacing w:val="0"/>
          <w:sz w:val="22"/>
          <w:szCs w:val="22"/>
          <w:u w:val="none"/>
          <w:shd w:val="clear" w:fill="FFFFFF"/>
        </w:rPr>
        <w:instrText xml:space="preserve"> HYPERLINK "https://www.alibaba.com/product-detail/BIOBASE-Lab-Automatic-Glassware-Washer-BK_1601389937276.html" \t "https://www.alibaba.com/trade/_blank" </w:instrText>
      </w:r>
      <w:r>
        <w:rPr>
          <w:rFonts w:hint="default" w:ascii="Helvetica" w:hAnsi="Helvetica" w:eastAsia="Helvetica" w:cs="Helvetica"/>
          <w:i w:val="0"/>
          <w:iCs w:val="0"/>
          <w:caps w:val="0"/>
          <w:color w:val="222222"/>
          <w:spacing w:val="0"/>
          <w:sz w:val="22"/>
          <w:szCs w:val="22"/>
          <w:u w:val="none"/>
          <w:shd w:val="clear" w:fill="FFFFFF"/>
        </w:rPr>
        <w:fldChar w:fldCharType="separate"/>
      </w:r>
      <w:r>
        <w:rPr>
          <w:rStyle w:val="8"/>
          <w:rFonts w:hint="default" w:ascii="Helvetica" w:hAnsi="Helvetica" w:eastAsia="Helvetica" w:cs="Helvetica"/>
          <w:i w:val="0"/>
          <w:iCs w:val="0"/>
          <w:caps w:val="0"/>
          <w:color w:val="222222"/>
          <w:spacing w:val="0"/>
          <w:sz w:val="22"/>
          <w:szCs w:val="22"/>
          <w:u w:val="none"/>
          <w:shd w:val="clear" w:fill="FFFFFF"/>
        </w:rPr>
        <w:t>BIOBASE </w:t>
      </w:r>
      <w:bookmarkStart w:id="0" w:name="OLE_LINK1"/>
      <w:r>
        <w:rPr>
          <w:rStyle w:val="8"/>
          <w:rFonts w:hint="default" w:ascii="Helvetica" w:hAnsi="Helvetica" w:eastAsia="Helvetica" w:cs="Helvetica"/>
          <w:b/>
          <w:bCs/>
          <w:i w:val="0"/>
          <w:iCs w:val="0"/>
          <w:caps w:val="0"/>
          <w:color w:val="222222"/>
          <w:spacing w:val="0"/>
          <w:sz w:val="22"/>
          <w:szCs w:val="22"/>
          <w:u w:val="none"/>
          <w:shd w:val="clear" w:fill="FFFFFF"/>
        </w:rPr>
        <w:t>Lab</w:t>
      </w:r>
      <w:r>
        <w:rPr>
          <w:rStyle w:val="8"/>
          <w:rFonts w:hint="default" w:ascii="Helvetica" w:hAnsi="Helvetica" w:eastAsia="Helvetica" w:cs="Helvetica"/>
          <w:i w:val="0"/>
          <w:iCs w:val="0"/>
          <w:caps w:val="0"/>
          <w:color w:val="222222"/>
          <w:spacing w:val="0"/>
          <w:sz w:val="22"/>
          <w:szCs w:val="22"/>
          <w:u w:val="none"/>
          <w:shd w:val="clear" w:fill="FFFFFF"/>
        </w:rPr>
        <w:t> Automatic </w:t>
      </w:r>
      <w:r>
        <w:rPr>
          <w:rStyle w:val="8"/>
          <w:rFonts w:hint="default" w:ascii="Helvetica" w:hAnsi="Helvetica" w:eastAsia="Helvetica" w:cs="Helvetica"/>
          <w:b/>
          <w:bCs/>
          <w:i w:val="0"/>
          <w:iCs w:val="0"/>
          <w:caps w:val="0"/>
          <w:color w:val="222222"/>
          <w:spacing w:val="0"/>
          <w:sz w:val="22"/>
          <w:szCs w:val="22"/>
          <w:u w:val="none"/>
          <w:shd w:val="clear" w:fill="FFFFFF"/>
        </w:rPr>
        <w:t>Glassware</w:t>
      </w:r>
      <w:r>
        <w:rPr>
          <w:rStyle w:val="8"/>
          <w:rFonts w:hint="default" w:ascii="Helvetica" w:hAnsi="Helvetica" w:eastAsia="Helvetica" w:cs="Helvetica"/>
          <w:i w:val="0"/>
          <w:iCs w:val="0"/>
          <w:caps w:val="0"/>
          <w:color w:val="222222"/>
          <w:spacing w:val="0"/>
          <w:sz w:val="22"/>
          <w:szCs w:val="22"/>
          <w:u w:val="none"/>
          <w:shd w:val="clear" w:fill="FFFFFF"/>
        </w:rPr>
        <w:t> </w:t>
      </w:r>
      <w:r>
        <w:rPr>
          <w:rStyle w:val="8"/>
          <w:rFonts w:hint="default" w:ascii="Helvetica" w:hAnsi="Helvetica" w:eastAsia="Helvetica" w:cs="Helvetica"/>
          <w:b/>
          <w:bCs/>
          <w:i w:val="0"/>
          <w:iCs w:val="0"/>
          <w:caps w:val="0"/>
          <w:color w:val="222222"/>
          <w:spacing w:val="0"/>
          <w:sz w:val="22"/>
          <w:szCs w:val="22"/>
          <w:u w:val="none"/>
          <w:shd w:val="clear" w:fill="FFFFFF"/>
        </w:rPr>
        <w:t>Washer</w:t>
      </w:r>
      <w:bookmarkEnd w:id="0"/>
      <w:r>
        <w:rPr>
          <w:rStyle w:val="8"/>
          <w:rFonts w:hint="default" w:ascii="Helvetica" w:hAnsi="Helvetica" w:eastAsia="Helvetica" w:cs="Helvetica"/>
          <w:i w:val="0"/>
          <w:iCs w:val="0"/>
          <w:caps w:val="0"/>
          <w:color w:val="222222"/>
          <w:spacing w:val="0"/>
          <w:sz w:val="22"/>
          <w:szCs w:val="22"/>
          <w:u w:val="none"/>
          <w:shd w:val="clear" w:fill="FFFFFF"/>
        </w:rPr>
        <w:t> BK-LW300P </w:t>
      </w:r>
      <w:r>
        <w:rPr>
          <w:rStyle w:val="8"/>
          <w:rFonts w:hint="default" w:ascii="Helvetica" w:hAnsi="Helvetica" w:eastAsia="Helvetica" w:cs="Helvetica"/>
          <w:b/>
          <w:bCs/>
          <w:i w:val="0"/>
          <w:iCs w:val="0"/>
          <w:caps w:val="0"/>
          <w:color w:val="222222"/>
          <w:spacing w:val="0"/>
          <w:sz w:val="22"/>
          <w:szCs w:val="22"/>
          <w:u w:val="none"/>
          <w:shd w:val="clear" w:fill="FFFFFF"/>
        </w:rPr>
        <w:t>Washer</w:t>
      </w:r>
      <w:r>
        <w:rPr>
          <w:rStyle w:val="8"/>
          <w:rFonts w:hint="default" w:ascii="Helvetica" w:hAnsi="Helvetica" w:eastAsia="Helvetica" w:cs="Helvetica"/>
          <w:i w:val="0"/>
          <w:iCs w:val="0"/>
          <w:caps w:val="0"/>
          <w:color w:val="222222"/>
          <w:spacing w:val="0"/>
          <w:sz w:val="22"/>
          <w:szCs w:val="22"/>
          <w:u w:val="none"/>
          <w:shd w:val="clear" w:fill="FFFFFF"/>
        </w:rPr>
        <w:t> March New Trade Festival Welfare Price for </w:t>
      </w:r>
      <w:r>
        <w:rPr>
          <w:rStyle w:val="8"/>
          <w:rFonts w:hint="default" w:ascii="Helvetica" w:hAnsi="Helvetica" w:eastAsia="Helvetica" w:cs="Helvetica"/>
          <w:b/>
          <w:bCs/>
          <w:i w:val="0"/>
          <w:iCs w:val="0"/>
          <w:caps w:val="0"/>
          <w:color w:val="222222"/>
          <w:spacing w:val="0"/>
          <w:sz w:val="22"/>
          <w:szCs w:val="22"/>
          <w:u w:val="none"/>
          <w:shd w:val="clear" w:fill="FFFFFF"/>
        </w:rPr>
        <w:t>Lab</w:t>
      </w:r>
      <w:r>
        <w:rPr>
          <w:rStyle w:val="8"/>
          <w:rFonts w:hint="default" w:ascii="Helvetica" w:hAnsi="Helvetica" w:eastAsia="Helvetica" w:cs="Helvetica"/>
          <w:i w:val="0"/>
          <w:iCs w:val="0"/>
          <w:caps w:val="0"/>
          <w:color w:val="222222"/>
          <w:spacing w:val="0"/>
          <w:sz w:val="22"/>
          <w:szCs w:val="22"/>
          <w:u w:val="none"/>
          <w:shd w:val="clear" w:fill="FFFFFF"/>
        </w:rPr>
        <w:t> or Hospital</w:t>
      </w:r>
      <w:r>
        <w:rPr>
          <w:rFonts w:hint="default" w:ascii="Helvetica" w:hAnsi="Helvetica" w:eastAsia="Helvetica" w:cs="Helvetica"/>
          <w:i w:val="0"/>
          <w:iCs w:val="0"/>
          <w:caps w:val="0"/>
          <w:color w:val="222222"/>
          <w:spacing w:val="0"/>
          <w:sz w:val="22"/>
          <w:szCs w:val="22"/>
          <w:u w:val="none"/>
          <w:shd w:val="clear" w:fill="FFFFFF"/>
        </w:rPr>
        <w:fldChar w:fldCharType="end"/>
      </w:r>
    </w:p>
    <w:p>
      <w:pPr>
        <w:rPr>
          <w:rFonts w:hint="eastAsia"/>
        </w:rPr>
      </w:pPr>
      <w:r>
        <w:rPr>
          <w:rFonts w:hint="eastAsia"/>
        </w:rPr>
        <w:t>SCITEK 0-800L/min 3 Layer Glassware Washer Laboratory Washer Disinfector</w:t>
      </w:r>
    </w:p>
    <w:p>
      <w:pPr>
        <w:rPr>
          <w:rFonts w:hint="eastAsia"/>
        </w:rPr>
      </w:pPr>
      <w:r>
        <w:rPr>
          <w:rFonts w:hint="eastAsia"/>
        </w:rPr>
        <w:t>place of origin</w:t>
      </w:r>
      <w:r>
        <w:rPr>
          <w:rFonts w:hint="eastAsia"/>
        </w:rPr>
        <w:tab/>
      </w:r>
      <w:r>
        <w:rPr>
          <w:rFonts w:hint="eastAsia"/>
        </w:rPr>
        <w:t>Shandong, China</w:t>
      </w:r>
    </w:p>
    <w:p>
      <w:pPr>
        <w:rPr>
          <w:rFonts w:hint="eastAsia"/>
        </w:rPr>
      </w:pPr>
      <w:r>
        <w:rPr>
          <w:rFonts w:hint="eastAsia"/>
        </w:rPr>
        <w:t>warranty</w:t>
      </w:r>
      <w:r>
        <w:rPr>
          <w:rFonts w:hint="eastAsia"/>
        </w:rPr>
        <w:tab/>
      </w:r>
      <w:r>
        <w:rPr>
          <w:rFonts w:hint="eastAsia"/>
        </w:rPr>
        <w:t>2 years</w:t>
      </w:r>
    </w:p>
    <w:p>
      <w:pPr>
        <w:rPr>
          <w:rFonts w:hint="eastAsia"/>
        </w:rPr>
      </w:pPr>
      <w:r>
        <w:rPr>
          <w:rFonts w:hint="eastAsia"/>
        </w:rPr>
        <w:t>customized support</w:t>
      </w:r>
      <w:r>
        <w:rPr>
          <w:rFonts w:hint="eastAsia"/>
        </w:rPr>
        <w:tab/>
      </w:r>
      <w:r>
        <w:rPr>
          <w:rFonts w:hint="eastAsia"/>
        </w:rPr>
        <w:t>OEM, ODM</w:t>
      </w:r>
    </w:p>
    <w:p>
      <w:pPr>
        <w:rPr>
          <w:rFonts w:hint="eastAsia"/>
        </w:rPr>
      </w:pPr>
      <w:r>
        <w:rPr>
          <w:rFonts w:hint="eastAsia"/>
        </w:rPr>
        <w:t>brand name</w:t>
      </w:r>
      <w:r>
        <w:rPr>
          <w:rFonts w:hint="eastAsia"/>
        </w:rPr>
        <w:tab/>
      </w:r>
      <w:r>
        <w:rPr>
          <w:rFonts w:hint="eastAsia"/>
        </w:rPr>
        <w:t>SCITEK</w:t>
      </w:r>
    </w:p>
    <w:p>
      <w:pPr>
        <w:rPr>
          <w:rFonts w:hint="eastAsia"/>
        </w:rPr>
      </w:pPr>
      <w:r>
        <w:rPr>
          <w:rFonts w:hint="eastAsia"/>
        </w:rPr>
        <w:t>model number</w:t>
      </w:r>
      <w:r>
        <w:rPr>
          <w:rFonts w:hint="eastAsia"/>
        </w:rPr>
        <w:tab/>
      </w:r>
      <w:r>
        <w:rPr>
          <w:rFonts w:hint="eastAsia"/>
        </w:rPr>
        <w:t>WD-320I</w:t>
      </w:r>
    </w:p>
    <w:p>
      <w:pPr>
        <w:rPr>
          <w:rFonts w:hint="eastAsia"/>
        </w:rPr>
      </w:pPr>
      <w:r>
        <w:rPr>
          <w:rFonts w:hint="eastAsia"/>
        </w:rPr>
        <w:t>Capacity(L)</w:t>
      </w:r>
      <w:r>
        <w:rPr>
          <w:rFonts w:hint="eastAsia"/>
        </w:rPr>
        <w:tab/>
      </w:r>
      <w:r>
        <w:rPr>
          <w:rFonts w:hint="eastAsia"/>
        </w:rPr>
        <w:t>317L</w:t>
      </w:r>
    </w:p>
    <w:p>
      <w:pPr>
        <w:rPr>
          <w:rFonts w:hint="eastAsia"/>
        </w:rPr>
      </w:pPr>
      <w:r>
        <w:rPr>
          <w:rFonts w:hint="eastAsia"/>
        </w:rPr>
        <w:t>Screen Size</w:t>
      </w:r>
      <w:r>
        <w:rPr>
          <w:rFonts w:hint="eastAsia"/>
        </w:rPr>
        <w:tab/>
      </w:r>
      <w:r>
        <w:rPr>
          <w:rFonts w:hint="eastAsia"/>
        </w:rPr>
        <w:t>7inch</w:t>
      </w:r>
    </w:p>
    <w:p>
      <w:pPr>
        <w:rPr>
          <w:rFonts w:hint="eastAsia"/>
        </w:rPr>
      </w:pPr>
      <w:r>
        <w:rPr>
          <w:rFonts w:hint="eastAsia"/>
        </w:rPr>
        <w:t>Standard Program</w:t>
      </w:r>
      <w:r>
        <w:rPr>
          <w:rFonts w:hint="eastAsia"/>
        </w:rPr>
        <w:tab/>
      </w:r>
      <w:r>
        <w:rPr>
          <w:rFonts w:hint="eastAsia"/>
        </w:rPr>
        <w:t>30</w:t>
      </w:r>
    </w:p>
    <w:p>
      <w:pPr>
        <w:rPr>
          <w:rFonts w:hint="eastAsia"/>
        </w:rPr>
      </w:pPr>
      <w:r>
        <w:rPr>
          <w:rFonts w:hint="eastAsia"/>
        </w:rPr>
        <w:t>Self-defined Program</w:t>
      </w:r>
      <w:r>
        <w:rPr>
          <w:rFonts w:hint="eastAsia"/>
        </w:rPr>
        <w:tab/>
      </w:r>
      <w:r>
        <w:rPr>
          <w:rFonts w:hint="eastAsia"/>
        </w:rPr>
        <w:t>120</w:t>
      </w:r>
    </w:p>
    <w:p>
      <w:pPr>
        <w:rPr>
          <w:rFonts w:hint="eastAsia"/>
        </w:rPr>
      </w:pPr>
      <w:r>
        <w:rPr>
          <w:rFonts w:hint="eastAsia"/>
        </w:rPr>
        <w:t>Pump Flow</w:t>
      </w:r>
      <w:r>
        <w:rPr>
          <w:rFonts w:hint="eastAsia"/>
        </w:rPr>
        <w:tab/>
      </w:r>
      <w:r>
        <w:rPr>
          <w:rFonts w:hint="eastAsia"/>
        </w:rPr>
        <w:t>0-800L/min</w:t>
      </w:r>
    </w:p>
    <w:p>
      <w:pPr>
        <w:rPr>
          <w:rFonts w:hint="eastAsia"/>
        </w:rPr>
      </w:pPr>
      <w:r>
        <w:rPr>
          <w:rFonts w:hint="eastAsia"/>
        </w:rPr>
        <w:t>Drying System</w:t>
      </w:r>
      <w:r>
        <w:rPr>
          <w:rFonts w:hint="eastAsia"/>
        </w:rPr>
        <w:tab/>
      </w:r>
      <w:r>
        <w:rPr>
          <w:rFonts w:hint="eastAsia"/>
        </w:rPr>
        <w:t>Injection drying</w:t>
      </w:r>
    </w:p>
    <w:p>
      <w:pPr>
        <w:rPr>
          <w:rFonts w:hint="eastAsia"/>
        </w:rPr>
      </w:pPr>
      <w:r>
        <w:rPr>
          <w:rFonts w:hint="eastAsia"/>
        </w:rPr>
        <w:t>Cleaning Basket Layer</w:t>
      </w:r>
      <w:r>
        <w:rPr>
          <w:rFonts w:hint="eastAsia"/>
        </w:rPr>
        <w:tab/>
      </w:r>
      <w:r>
        <w:rPr>
          <w:rFonts w:hint="eastAsia"/>
        </w:rPr>
        <w:t>3 layer</w:t>
      </w:r>
    </w:p>
    <w:p>
      <w:pPr>
        <w:rPr>
          <w:rFonts w:hint="eastAsia"/>
        </w:rPr>
      </w:pPr>
      <w:r>
        <w:rPr>
          <w:rFonts w:hint="eastAsia"/>
        </w:rPr>
        <w:t>Power Supply</w:t>
      </w:r>
      <w:r>
        <w:rPr>
          <w:rFonts w:hint="eastAsia"/>
        </w:rPr>
        <w:tab/>
      </w:r>
      <w:r>
        <w:rPr>
          <w:rFonts w:hint="eastAsia"/>
        </w:rPr>
        <w:t>220/110V,50/60Hz</w:t>
      </w:r>
    </w:p>
    <w:p>
      <w:pPr>
        <w:rPr>
          <w:rFonts w:hint="eastAsia"/>
        </w:rPr>
      </w:pPr>
      <w:r>
        <w:rPr>
          <w:rFonts w:hint="eastAsia"/>
        </w:rPr>
        <w:t>Power(kW)</w:t>
      </w:r>
      <w:r>
        <w:rPr>
          <w:rFonts w:hint="eastAsia"/>
        </w:rPr>
        <w:tab/>
      </w:r>
      <w:r>
        <w:rPr>
          <w:rFonts w:hint="eastAsia"/>
        </w:rPr>
        <w:t>5</w:t>
      </w:r>
    </w:p>
    <w:p>
      <w:pPr>
        <w:rPr>
          <w:rFonts w:hint="eastAsia"/>
        </w:rPr>
      </w:pPr>
      <w:r>
        <w:rPr>
          <w:rFonts w:hint="eastAsia"/>
        </w:rPr>
        <w:t>Air Heating Power(kW)</w:t>
      </w:r>
      <w:r>
        <w:rPr>
          <w:rFonts w:hint="eastAsia"/>
        </w:rPr>
        <w:tab/>
      </w:r>
      <w:r>
        <w:rPr>
          <w:rFonts w:hint="eastAsia"/>
        </w:rPr>
        <w:t>4</w:t>
      </w:r>
    </w:p>
    <w:p>
      <w:pPr>
        <w:rPr>
          <w:rFonts w:hint="eastAsia"/>
        </w:rPr>
      </w:pPr>
    </w:p>
    <w:p>
      <w:pPr>
        <w:rPr>
          <w:rFonts w:hint="eastAsia"/>
        </w:rPr>
      </w:pPr>
    </w:p>
    <w:p>
      <w:pPr>
        <w:rPr>
          <w:rFonts w:hint="eastAsia"/>
        </w:rPr>
      </w:pPr>
      <w:r>
        <w:rPr>
          <w:rFonts w:hint="eastAsia"/>
        </w:rPr>
        <w:t>Factory Direct Fully Automatic Bottle and Laboratory Glassware Washer</w:t>
      </w:r>
    </w:p>
    <w:p>
      <w:pPr>
        <w:rPr>
          <w:rFonts w:hint="eastAsia"/>
        </w:rPr>
      </w:pPr>
    </w:p>
    <w:tbl>
      <w:tblPr>
        <w:tblStyle w:val="6"/>
        <w:tblW w:w="838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434"/>
        <w:gridCol w:w="1700"/>
        <w:gridCol w:w="1650"/>
        <w:gridCol w:w="1601"/>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Model</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eastAsia" w:ascii="Helvetica" w:hAnsi="Helvetica" w:eastAsia="Helvetica" w:cs="Helvetica"/>
                <w:i w:val="0"/>
                <w:iCs w:val="0"/>
                <w:caps w:val="0"/>
                <w:color w:val="09090B"/>
                <w:spacing w:val="0"/>
                <w:kern w:val="0"/>
                <w:sz w:val="21"/>
                <w:szCs w:val="21"/>
                <w:vertAlign w:val="baseline"/>
                <w:lang w:val="en-US" w:eastAsia="zh-CN" w:bidi="ar"/>
              </w:rPr>
              <w:t>YHCQ</w:t>
            </w:r>
            <w:r>
              <w:rPr>
                <w:rFonts w:hint="default" w:ascii="Helvetica" w:hAnsi="Helvetica" w:eastAsia="Helvetica" w:cs="Helvetica"/>
                <w:i w:val="0"/>
                <w:iCs w:val="0"/>
                <w:caps w:val="0"/>
                <w:color w:val="09090B"/>
                <w:spacing w:val="0"/>
                <w:kern w:val="0"/>
                <w:sz w:val="21"/>
                <w:szCs w:val="21"/>
                <w:vertAlign w:val="baseline"/>
                <w:lang w:val="en-US" w:eastAsia="zh-CN" w:bidi="ar"/>
              </w:rPr>
              <w:t>-100</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ALGW-200</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ALGW-300</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Dimensions(mm)</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907*785*740</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907*756*1062</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701*845*1655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Working size(mm)</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530*560*633</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540*560*800</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630*640*930</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tabs>
                <w:tab w:val="left" w:pos="1090"/>
              </w:tabs>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kern w:val="0"/>
                <w:sz w:val="21"/>
                <w:szCs w:val="21"/>
                <w:vertAlign w:val="baseline"/>
                <w:lang w:val="en-US" w:eastAsia="zh-CN" w:bidi="ar"/>
              </w:rPr>
            </w:pPr>
            <w:r>
              <w:rPr>
                <w:rFonts w:hint="eastAsia" w:ascii="Helvetica" w:hAnsi="Helvetica" w:eastAsia="Helvetica" w:cs="Helvetica"/>
                <w:i w:val="0"/>
                <w:iCs w:val="0"/>
                <w:caps w:val="0"/>
                <w:color w:val="09090B"/>
                <w:spacing w:val="0"/>
                <w:kern w:val="0"/>
                <w:sz w:val="21"/>
                <w:szCs w:val="21"/>
                <w:vertAlign w:val="baseline"/>
                <w:lang w:val="en-US" w:eastAsia="zh-CN" w:bidi="ar"/>
              </w:rPr>
              <w:t>Power Supply</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kern w:val="0"/>
                <w:sz w:val="21"/>
                <w:szCs w:val="21"/>
                <w:vertAlign w:val="baseline"/>
                <w:lang w:val="en-US" w:eastAsia="zh-CN" w:bidi="ar"/>
              </w:rPr>
            </w:pPr>
            <w:r>
              <w:rPr>
                <w:rFonts w:hint="eastAsia" w:ascii="Helvetica" w:hAnsi="Helvetica" w:eastAsia="Helvetica" w:cs="Helvetica"/>
                <w:i w:val="0"/>
                <w:iCs w:val="0"/>
                <w:caps w:val="0"/>
                <w:color w:val="09090B"/>
                <w:spacing w:val="0"/>
                <w:kern w:val="0"/>
                <w:sz w:val="21"/>
                <w:szCs w:val="21"/>
                <w:vertAlign w:val="baseline"/>
                <w:lang w:val="en-US" w:eastAsia="zh-CN" w:bidi="ar"/>
              </w:rPr>
              <w:t>3 phase</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kern w:val="0"/>
                <w:sz w:val="21"/>
                <w:szCs w:val="21"/>
                <w:vertAlign w:val="baseline"/>
                <w:lang w:val="en-US" w:eastAsia="zh-CN" w:bidi="ar"/>
              </w:rPr>
            </w:pP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kern w:val="0"/>
                <w:sz w:val="21"/>
                <w:szCs w:val="21"/>
                <w:vertAlign w:val="baseline"/>
                <w:lang w:val="en-US" w:eastAsia="zh-CN" w:bidi="ar"/>
              </w:rPr>
            </w:pP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Capacity(L)</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126</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206</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308</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bookmarkStart w:id="1" w:name="OLE_LINK4"/>
            <w:r>
              <w:rPr>
                <w:rFonts w:hint="default" w:ascii="Helvetica" w:hAnsi="Helvetica" w:eastAsia="Helvetica" w:cs="Helvetica"/>
                <w:i w:val="0"/>
                <w:iCs w:val="0"/>
                <w:caps w:val="0"/>
                <w:color w:val="09090B"/>
                <w:spacing w:val="0"/>
                <w:kern w:val="0"/>
                <w:sz w:val="21"/>
                <w:szCs w:val="21"/>
                <w:vertAlign w:val="baseline"/>
                <w:lang w:val="en-US" w:eastAsia="zh-CN" w:bidi="ar"/>
              </w:rPr>
              <w:t>Washing capacity(L)</w:t>
            </w:r>
            <w:bookmarkEnd w:id="1"/>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100±5</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200±5</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300±5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Circulating pump power (KW)</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0.5</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0.75</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Circulating pump flow (L / min)</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295</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430</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1000</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Water heating power (KW)</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4</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6</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Power of drying fan (KW)</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0.85</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0.85</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0.85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Drying heating power (KW)</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2.2</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2.2</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3.3</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Cleaning temperature(℃)</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RT~93</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RT~93</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RT~93</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Number of cleaning layers one</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Rated total power (KW)</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4</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7.5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Peristaltic pump dosage (ml / min)</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360</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360</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360</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Maximum noise (dB)</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45</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45</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45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434" w:type="dxa"/>
            <w:tcBorders>
              <w:top w:val="single" w:color="CCCCCC" w:sz="6" w:space="0"/>
              <w:left w:val="single" w:color="CCCCCC" w:sz="6" w:space="0"/>
              <w:bottom w:val="single" w:color="CCCCCC" w:sz="6" w:space="0"/>
              <w:right w:val="single" w:color="CCCCCC" w:sz="6" w:space="0"/>
            </w:tcBorders>
            <w:shd w:val="clear" w:color="auto" w:fill="F3F4F8"/>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Operating temperature (℃)</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5~40</w:t>
            </w:r>
          </w:p>
        </w:tc>
        <w:tc>
          <w:tcPr>
            <w:tcW w:w="165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5~40</w:t>
            </w:r>
          </w:p>
        </w:tc>
        <w:tc>
          <w:tcPr>
            <w:tcW w:w="160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5~40</w:t>
            </w:r>
          </w:p>
        </w:tc>
      </w:tr>
    </w:tbl>
    <w:p>
      <w:pPr>
        <w:rPr>
          <w:rFonts w:hint="eastAsia"/>
        </w:rPr>
      </w:pPr>
    </w:p>
    <w:p>
      <w:pPr>
        <w:rPr>
          <w:rFonts w:hint="eastAsia"/>
        </w:rPr>
      </w:pPr>
    </w:p>
    <w:p>
      <w:pPr>
        <w:rPr>
          <w:rFonts w:hint="eastAsia"/>
        </w:rPr>
      </w:pPr>
      <w:r>
        <w:rPr>
          <w:rFonts w:hint="eastAsia"/>
        </w:rPr>
        <w:t>China High Efficient Laboratory Automatic Glassware Washer Washer Disinfector</w:t>
      </w:r>
    </w:p>
    <w:tbl>
      <w:tblPr>
        <w:tblStyle w:val="6"/>
        <w:tblW w:w="7648"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2485"/>
        <w:gridCol w:w="1387"/>
        <w:gridCol w:w="951"/>
        <w:gridCol w:w="1125"/>
        <w:gridCol w:w="1700"/>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Model</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FGLW-120</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 FGLW-220</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FGLW-320</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FGLW-420</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bookmarkStart w:id="2" w:name="OLE_LINK3"/>
            <w:r>
              <w:rPr>
                <w:rFonts w:hint="default" w:ascii="Helvetica" w:hAnsi="Helvetica" w:eastAsia="Helvetica" w:cs="Helvetica"/>
                <w:i w:val="0"/>
                <w:iCs w:val="0"/>
                <w:caps w:val="0"/>
                <w:color w:val="09090B"/>
                <w:spacing w:val="0"/>
                <w:kern w:val="0"/>
                <w:sz w:val="21"/>
                <w:szCs w:val="21"/>
                <w:vertAlign w:val="baseline"/>
                <w:lang w:val="en-US" w:eastAsia="zh-CN" w:bidi="ar"/>
              </w:rPr>
              <w:t>Capacity(L)</w:t>
            </w:r>
            <w:bookmarkEnd w:id="2"/>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120</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220</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320</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420</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Water Consumption/Cycle(L)</w:t>
            </w:r>
          </w:p>
        </w:tc>
        <w:tc>
          <w:tcPr>
            <w:tcW w:w="2338" w:type="dxa"/>
            <w:gridSpan w:val="2"/>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15</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18</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Inlet Water Pressure(Mpa)</w:t>
            </w:r>
          </w:p>
        </w:tc>
        <w:tc>
          <w:tcPr>
            <w:tcW w:w="5163" w:type="dxa"/>
            <w:gridSpan w:val="4"/>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0.3~0.8</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Noise</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≤50dB</w:t>
            </w:r>
          </w:p>
        </w:tc>
        <w:tc>
          <w:tcPr>
            <w:tcW w:w="3776" w:type="dxa"/>
            <w:gridSpan w:val="3"/>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≤55dB</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External &amp;Internal Material</w:t>
            </w:r>
          </w:p>
        </w:tc>
        <w:tc>
          <w:tcPr>
            <w:tcW w:w="5163" w:type="dxa"/>
            <w:gridSpan w:val="4"/>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Stainless steel</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Overall Power Consumption(KW)</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6</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 6.5/16.5</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6.5/18</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 6.5/18</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Power Consumption-Water Washing(KW)</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0.75</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0.75</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1.5/2.8</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1.5/2.8</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Power Consumption-Water Heating (KW)</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5/15</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5/15</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5/15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bookmarkStart w:id="3" w:name="OLE_LINK5"/>
            <w:r>
              <w:rPr>
                <w:rFonts w:hint="default" w:ascii="Helvetica" w:hAnsi="Helvetica" w:eastAsia="Helvetica" w:cs="Helvetica"/>
                <w:i w:val="0"/>
                <w:iCs w:val="0"/>
                <w:caps w:val="0"/>
                <w:color w:val="09090B"/>
                <w:spacing w:val="0"/>
                <w:kern w:val="0"/>
                <w:sz w:val="21"/>
                <w:szCs w:val="21"/>
                <w:vertAlign w:val="baseline"/>
                <w:lang w:val="en-US" w:eastAsia="zh-CN" w:bidi="ar"/>
              </w:rPr>
              <w:t>Power Consumption-Drying (KW)</w:t>
            </w:r>
            <w:bookmarkEnd w:id="3"/>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2.1</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3.6</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3.6</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3.6</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Cleaning Racks</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 pcs</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 2pcs</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3pcs</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2pcs</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Power Supply</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AC220V , 50/60Hz</w:t>
            </w:r>
          </w:p>
        </w:tc>
        <w:tc>
          <w:tcPr>
            <w:tcW w:w="3776" w:type="dxa"/>
            <w:gridSpan w:val="3"/>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AC220V , 50/60Hz 380V , 50/60Hz</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Washer Chamber Size(W*D*H )(mm)</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600*629*465</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600*629*658</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 600*629*820</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688*700*703</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External Size (W*D*H mm)</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bookmarkStart w:id="4" w:name="OLE_LINK2"/>
            <w:r>
              <w:rPr>
                <w:rFonts w:hint="default" w:ascii="Helvetica" w:hAnsi="Helvetica" w:eastAsia="Helvetica" w:cs="Helvetica"/>
                <w:i w:val="0"/>
                <w:iCs w:val="0"/>
                <w:caps w:val="0"/>
                <w:color w:val="09090B"/>
                <w:spacing w:val="0"/>
                <w:kern w:val="0"/>
                <w:sz w:val="21"/>
                <w:szCs w:val="21"/>
                <w:vertAlign w:val="baseline"/>
                <w:lang w:val="en-US" w:eastAsia="zh-CN" w:bidi="ar"/>
              </w:rPr>
              <w:t> 980*740*870</w:t>
            </w:r>
            <w:bookmarkEnd w:id="4"/>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690*790*1810</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690*790*1950</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1100*900*2165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Packing Size (W*D*H mm)</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 1080*990*1065</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990*840*2090</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990*840*2250</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1300*1040*2235</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Gross Weight</w:t>
            </w:r>
          </w:p>
        </w:tc>
        <w:tc>
          <w:tcPr>
            <w:tcW w:w="1387"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 150kg</w:t>
            </w:r>
          </w:p>
        </w:tc>
        <w:tc>
          <w:tcPr>
            <w:tcW w:w="951"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330kg</w:t>
            </w:r>
          </w:p>
        </w:tc>
        <w:tc>
          <w:tcPr>
            <w:tcW w:w="112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400kg</w:t>
            </w:r>
          </w:p>
        </w:tc>
        <w:tc>
          <w:tcPr>
            <w:tcW w:w="1700"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 450kg</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5" w:type="dxa"/>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Optional Accessories</w:t>
            </w:r>
          </w:p>
        </w:tc>
        <w:tc>
          <w:tcPr>
            <w:tcW w:w="5163" w:type="dxa"/>
            <w:gridSpan w:val="4"/>
            <w:tcBorders>
              <w:top w:val="single" w:color="CCCCCC" w:sz="6" w:space="0"/>
              <w:left w:val="single" w:color="CCCCCC" w:sz="6" w:space="0"/>
              <w:bottom w:val="single" w:color="CCCCCC" w:sz="6" w:space="0"/>
              <w:right w:val="single" w:color="CCCCCC" w:sz="6" w:space="0"/>
            </w:tcBorders>
            <w:shd w:val="clear" w:color="auto" w:fill="FFFFFF"/>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Helvetica" w:hAnsi="Helvetica" w:eastAsia="Helvetica" w:cs="Helvetica"/>
                <w:i w:val="0"/>
                <w:iCs w:val="0"/>
                <w:caps w:val="0"/>
                <w:color w:val="09090B"/>
                <w:spacing w:val="0"/>
                <w:sz w:val="21"/>
                <w:szCs w:val="21"/>
              </w:rPr>
            </w:pPr>
            <w:r>
              <w:rPr>
                <w:rFonts w:hint="default" w:ascii="Helvetica" w:hAnsi="Helvetica" w:eastAsia="Helvetica" w:cs="Helvetica"/>
                <w:i w:val="0"/>
                <w:iCs w:val="0"/>
                <w:caps w:val="0"/>
                <w:color w:val="09090B"/>
                <w:spacing w:val="0"/>
                <w:kern w:val="0"/>
                <w:sz w:val="21"/>
                <w:szCs w:val="21"/>
                <w:vertAlign w:val="baseline"/>
                <w:lang w:val="en-US" w:eastAsia="zh-CN" w:bidi="ar"/>
              </w:rPr>
              <w:t>USB interface, printer ,Cleaning racks</w:t>
            </w:r>
          </w:p>
        </w:tc>
      </w:tr>
    </w:tbl>
    <w:p>
      <w:pPr>
        <w:rPr>
          <w:rFonts w:hint="eastAsia"/>
        </w:rPr>
      </w:pPr>
    </w:p>
    <w:p>
      <w:r>
        <w:drawing>
          <wp:inline distT="0" distB="0" distL="114300" distR="114300">
            <wp:extent cx="3497580" cy="1139190"/>
            <wp:effectExtent l="0" t="0" r="762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497580" cy="1139190"/>
                    </a:xfrm>
                    <a:prstGeom prst="rect">
                      <a:avLst/>
                    </a:prstGeom>
                    <a:noFill/>
                    <a:ln>
                      <a:noFill/>
                    </a:ln>
                  </pic:spPr>
                </pic:pic>
              </a:graphicData>
            </a:graphic>
          </wp:inline>
        </w:drawing>
      </w:r>
    </w:p>
    <w:p>
      <w:pPr>
        <w:rPr>
          <w:rFonts w:hint="eastAsia"/>
        </w:rPr>
      </w:pPr>
      <w:r>
        <w:drawing>
          <wp:inline distT="0" distB="0" distL="114300" distR="114300">
            <wp:extent cx="5269865" cy="2533650"/>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9865" cy="2533650"/>
                    </a:xfrm>
                    <a:prstGeom prst="rect">
                      <a:avLst/>
                    </a:prstGeom>
                    <a:noFill/>
                    <a:ln>
                      <a:noFill/>
                    </a:ln>
                  </pic:spPr>
                </pic:pic>
              </a:graphicData>
            </a:graphic>
          </wp:inline>
        </w:drawing>
      </w:r>
    </w:p>
    <w:p>
      <w:pPr>
        <w:rPr>
          <w:rFonts w:hint="eastAsia"/>
        </w:rPr>
      </w:pPr>
      <w:r>
        <w:rPr>
          <w:rFonts w:hint="eastAsia"/>
        </w:rPr>
        <w:t>place of origin</w:t>
      </w:r>
      <w:r>
        <w:rPr>
          <w:rFonts w:hint="eastAsia"/>
        </w:rPr>
        <w:tab/>
      </w:r>
      <w:r>
        <w:rPr>
          <w:rFonts w:hint="eastAsia"/>
        </w:rPr>
        <w:t>Hebei, China</w:t>
      </w:r>
    </w:p>
    <w:p>
      <w:pPr>
        <w:rPr>
          <w:rFonts w:hint="eastAsia"/>
        </w:rPr>
      </w:pPr>
      <w:r>
        <w:rPr>
          <w:rFonts w:hint="eastAsia"/>
        </w:rPr>
        <w:t>warranty</w:t>
      </w:r>
      <w:r>
        <w:rPr>
          <w:rFonts w:hint="eastAsia"/>
        </w:rPr>
        <w:tab/>
      </w:r>
      <w:r>
        <w:rPr>
          <w:rFonts w:hint="eastAsia"/>
        </w:rPr>
        <w:t>1 year</w:t>
      </w:r>
    </w:p>
    <w:p>
      <w:pPr>
        <w:rPr>
          <w:rFonts w:hint="eastAsia"/>
        </w:rPr>
      </w:pPr>
      <w:r>
        <w:rPr>
          <w:rFonts w:hint="eastAsia"/>
        </w:rPr>
        <w:t>customized support</w:t>
      </w:r>
      <w:r>
        <w:rPr>
          <w:rFonts w:hint="eastAsia"/>
        </w:rPr>
        <w:tab/>
      </w:r>
      <w:r>
        <w:rPr>
          <w:rFonts w:hint="eastAsia"/>
        </w:rPr>
        <w:t>OEM</w:t>
      </w:r>
    </w:p>
    <w:p>
      <w:pPr>
        <w:rPr>
          <w:rFonts w:hint="eastAsia"/>
        </w:rPr>
      </w:pPr>
      <w:r>
        <w:rPr>
          <w:rFonts w:hint="eastAsia"/>
        </w:rPr>
        <w:t>brand name</w:t>
      </w:r>
      <w:r>
        <w:rPr>
          <w:rFonts w:hint="eastAsia"/>
        </w:rPr>
        <w:tab/>
      </w:r>
      <w:r>
        <w:rPr>
          <w:rFonts w:hint="eastAsia"/>
        </w:rPr>
        <w:t>Faithful</w:t>
      </w:r>
    </w:p>
    <w:p>
      <w:pPr>
        <w:rPr>
          <w:rFonts w:hint="eastAsia"/>
        </w:rPr>
      </w:pPr>
      <w:r>
        <w:rPr>
          <w:rFonts w:hint="eastAsia"/>
        </w:rPr>
        <w:t>model number</w:t>
      </w:r>
      <w:r>
        <w:rPr>
          <w:rFonts w:hint="eastAsia"/>
        </w:rPr>
        <w:tab/>
      </w:r>
      <w:r>
        <w:rPr>
          <w:rFonts w:hint="eastAsia"/>
        </w:rPr>
        <w:t>FGLW-120</w:t>
      </w:r>
    </w:p>
    <w:p>
      <w:pPr>
        <w:rPr>
          <w:rFonts w:hint="eastAsia"/>
        </w:rPr>
      </w:pPr>
      <w:r>
        <w:rPr>
          <w:rFonts w:hint="eastAsia"/>
        </w:rPr>
        <w:t>Product name</w:t>
      </w:r>
      <w:r>
        <w:rPr>
          <w:rFonts w:hint="eastAsia"/>
        </w:rPr>
        <w:tab/>
      </w:r>
      <w:r>
        <w:rPr>
          <w:rFonts w:hint="eastAsia"/>
        </w:rPr>
        <w:t>Automatic Glassware Washer</w:t>
      </w:r>
    </w:p>
    <w:p>
      <w:pPr>
        <w:rPr>
          <w:rFonts w:hint="eastAsia"/>
        </w:rPr>
      </w:pPr>
      <w:r>
        <w:rPr>
          <w:rFonts w:hint="eastAsia"/>
        </w:rPr>
        <w:t>Capacity(L)</w:t>
      </w:r>
      <w:r>
        <w:rPr>
          <w:rFonts w:hint="eastAsia"/>
        </w:rPr>
        <w:tab/>
      </w:r>
      <w:r>
        <w:rPr>
          <w:rFonts w:hint="eastAsia"/>
        </w:rPr>
        <w:t>120</w:t>
      </w:r>
    </w:p>
    <w:p>
      <w:pPr>
        <w:rPr>
          <w:rFonts w:hint="eastAsia"/>
        </w:rPr>
      </w:pPr>
      <w:r>
        <w:rPr>
          <w:rFonts w:hint="eastAsia"/>
        </w:rPr>
        <w:t>Inlet Water Pressure(Mpa)</w:t>
      </w:r>
      <w:r>
        <w:rPr>
          <w:rFonts w:hint="eastAsia"/>
        </w:rPr>
        <w:tab/>
      </w:r>
      <w:r>
        <w:rPr>
          <w:rFonts w:hint="eastAsia"/>
        </w:rPr>
        <w:t>0.3~0.8</w:t>
      </w:r>
    </w:p>
    <w:p>
      <w:pPr>
        <w:rPr>
          <w:rFonts w:hint="eastAsia"/>
        </w:rPr>
      </w:pPr>
      <w:r>
        <w:rPr>
          <w:rFonts w:hint="eastAsia"/>
        </w:rPr>
        <w:t>Noise</w:t>
      </w:r>
      <w:r>
        <w:rPr>
          <w:rFonts w:hint="eastAsia"/>
        </w:rPr>
        <w:tab/>
      </w:r>
      <w:r>
        <w:rPr>
          <w:rFonts w:hint="eastAsia"/>
        </w:rPr>
        <w:t>≤50dB</w:t>
      </w:r>
    </w:p>
    <w:p>
      <w:pPr>
        <w:rPr>
          <w:rFonts w:hint="eastAsia"/>
        </w:rPr>
      </w:pPr>
      <w:r>
        <w:rPr>
          <w:rFonts w:hint="eastAsia"/>
        </w:rPr>
        <w:t>External &amp;Internal Material</w:t>
      </w:r>
      <w:r>
        <w:rPr>
          <w:rFonts w:hint="eastAsia"/>
        </w:rPr>
        <w:tab/>
      </w:r>
      <w:r>
        <w:rPr>
          <w:rFonts w:hint="eastAsia"/>
        </w:rPr>
        <w:t>Stainless steel</w:t>
      </w:r>
    </w:p>
    <w:p>
      <w:pPr>
        <w:rPr>
          <w:rFonts w:hint="eastAsia"/>
        </w:rPr>
      </w:pPr>
      <w:r>
        <w:rPr>
          <w:rFonts w:hint="eastAsia"/>
        </w:rPr>
        <w:t>Overall Power Consumption(KW)</w:t>
      </w:r>
      <w:r>
        <w:rPr>
          <w:rFonts w:hint="eastAsia"/>
        </w:rPr>
        <w:tab/>
      </w:r>
      <w:r>
        <w:rPr>
          <w:rFonts w:hint="eastAsia"/>
        </w:rPr>
        <w:t>6</w:t>
      </w:r>
    </w:p>
    <w:p>
      <w:pPr>
        <w:rPr>
          <w:rFonts w:hint="eastAsia"/>
        </w:rPr>
      </w:pPr>
      <w:r>
        <w:rPr>
          <w:rFonts w:hint="eastAsia"/>
        </w:rPr>
        <w:t>Cleaning Racks</w:t>
      </w:r>
      <w:r>
        <w:rPr>
          <w:rFonts w:hint="eastAsia"/>
        </w:rPr>
        <w:tab/>
      </w:r>
      <w:r>
        <w:rPr>
          <w:rFonts w:hint="eastAsia"/>
        </w:rPr>
        <w:t>1 pcs</w:t>
      </w:r>
    </w:p>
    <w:p>
      <w:pPr>
        <w:rPr>
          <w:rFonts w:hint="eastAsia"/>
        </w:rPr>
      </w:pPr>
      <w:r>
        <w:rPr>
          <w:rFonts w:hint="eastAsia"/>
        </w:rPr>
        <w:t>Power Supply</w:t>
      </w:r>
      <w:r>
        <w:rPr>
          <w:rFonts w:hint="eastAsia"/>
        </w:rPr>
        <w:tab/>
      </w:r>
      <w:r>
        <w:rPr>
          <w:rFonts w:hint="eastAsia"/>
        </w:rPr>
        <w:t>AC220V , 50/60Hz</w:t>
      </w:r>
    </w:p>
    <w:p>
      <w:pPr>
        <w:rPr>
          <w:rFonts w:hint="eastAsia"/>
        </w:rPr>
      </w:pPr>
      <w:r>
        <w:rPr>
          <w:rFonts w:hint="eastAsia"/>
        </w:rPr>
        <w:t>Washer Chamber Size(W*D*H )(mm)</w:t>
      </w:r>
      <w:r>
        <w:rPr>
          <w:rFonts w:hint="eastAsia"/>
        </w:rPr>
        <w:tab/>
      </w:r>
      <w:r>
        <w:rPr>
          <w:rFonts w:hint="eastAsia"/>
        </w:rPr>
        <w:t>600*629*465</w:t>
      </w:r>
    </w:p>
    <w:p>
      <w:pPr>
        <w:rPr>
          <w:rFonts w:hint="eastAsia"/>
        </w:rPr>
      </w:pPr>
      <w:r>
        <w:rPr>
          <w:rFonts w:hint="eastAsia"/>
        </w:rPr>
        <w:t>Gross Weight</w:t>
      </w:r>
      <w:r>
        <w:rPr>
          <w:rFonts w:hint="eastAsia"/>
        </w:rPr>
        <w:tab/>
      </w:r>
      <w:r>
        <w:rPr>
          <w:rFonts w:hint="eastAsia"/>
        </w:rPr>
        <w:t>150kg</w:t>
      </w:r>
    </w:p>
    <w:p>
      <w:pPr>
        <w:rPr>
          <w:rFonts w:hint="eastAsia"/>
        </w:rPr>
      </w:pPr>
      <w:r>
        <w:rPr>
          <w:rFonts w:hint="eastAsia"/>
        </w:rPr>
        <w:t>Packaging and delivery</w:t>
      </w:r>
    </w:p>
    <w:p>
      <w:pPr>
        <w:rPr>
          <w:rFonts w:hint="eastAsia"/>
        </w:rPr>
      </w:pPr>
      <w:r>
        <w:rPr>
          <w:rFonts w:hint="eastAsia"/>
        </w:rPr>
        <w:t>Packaging Details</w:t>
      </w:r>
      <w:r>
        <w:rPr>
          <w:rFonts w:hint="eastAsia"/>
        </w:rPr>
        <w:tab/>
      </w:r>
      <w:r>
        <w:rPr>
          <w:rFonts w:hint="eastAsia"/>
        </w:rPr>
        <w:t>standard export strong carton</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kxM2E5OGE1ODVkODEwZjU2NjMxNjVkYTQwMjY2NjQifQ=="/>
    <w:docVar w:name="KSO_WPS_MARK_KEY" w:val="06a2d3c6-a326-4b1f-86d9-929fa24a34d1"/>
  </w:docVars>
  <w:rsids>
    <w:rsidRoot w:val="510D228E"/>
    <w:rsid w:val="233E161A"/>
    <w:rsid w:val="3E212E73"/>
    <w:rsid w:val="4CE94645"/>
    <w:rsid w:val="510D228E"/>
    <w:rsid w:val="53672943"/>
    <w:rsid w:val="57F8490D"/>
    <w:rsid w:val="592D1F39"/>
    <w:rsid w:val="7A981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488</Words>
  <Characters>3096</Characters>
  <Lines>0</Lines>
  <Paragraphs>0</Paragraphs>
  <TotalTime>117</TotalTime>
  <ScaleCrop>false</ScaleCrop>
  <LinksUpToDate>false</LinksUpToDate>
  <CharactersWithSpaces>3411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2025-03-22T01:13:00Z</dcterms:created>
  <dc:creator>A0 Ms melody</dc:creator>
  <cp:lastModifiedBy>A0 Ms melody</cp:lastModifiedBy>
  <dcterms:modified xsi:type="dcterms:W3CDTF">2025-03-29T09:19:56Z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32D975940B1749A9A770EC377678EDA0_13</vt:lpwstr>
  </property>
</Properties>
</file>