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9DDDD">
      <w:pPr>
        <w:jc w:val="center"/>
        <w:rPr>
          <w:rFonts w:hint="eastAsia" w:eastAsiaTheme="minorEastAsia"/>
          <w:sz w:val="56"/>
          <w:szCs w:val="72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754380</wp:posOffset>
            </wp:positionV>
            <wp:extent cx="3676650" cy="3254375"/>
            <wp:effectExtent l="0" t="0" r="0" b="3175"/>
            <wp:wrapNone/>
            <wp:docPr id="1" name="图片 1" descr="a8695ac2ca7a3b17fafd28d8732d4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695ac2ca7a3b17fafd28d8732d4c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sz w:val="56"/>
          <w:szCs w:val="72"/>
          <w:lang w:eastAsia="zh-CN"/>
        </w:rPr>
        <w:t>磁力搅拌罐</w:t>
      </w:r>
    </w:p>
    <w:bookmarkEnd w:id="0"/>
    <w:p w14:paraId="0A610745">
      <w:pPr>
        <w:jc w:val="center"/>
        <w:rPr>
          <w:rFonts w:hint="eastAsia" w:eastAsiaTheme="minorEastAsia"/>
          <w:sz w:val="56"/>
          <w:szCs w:val="72"/>
          <w:lang w:eastAsia="zh-CN"/>
        </w:rPr>
      </w:pPr>
    </w:p>
    <w:p w14:paraId="760A750A">
      <w:pPr>
        <w:jc w:val="center"/>
        <w:rPr>
          <w:rFonts w:hint="eastAsia" w:eastAsiaTheme="minorEastAsia"/>
          <w:sz w:val="56"/>
          <w:szCs w:val="72"/>
          <w:lang w:eastAsia="zh-CN"/>
        </w:rPr>
      </w:pPr>
    </w:p>
    <w:p w14:paraId="35B0CBA7">
      <w:pPr>
        <w:jc w:val="center"/>
        <w:rPr>
          <w:rFonts w:hint="eastAsia" w:eastAsiaTheme="minorEastAsia"/>
          <w:sz w:val="56"/>
          <w:szCs w:val="72"/>
          <w:lang w:eastAsia="zh-CN"/>
        </w:rPr>
      </w:pPr>
    </w:p>
    <w:p w14:paraId="1A34029D">
      <w:pPr>
        <w:jc w:val="center"/>
        <w:rPr>
          <w:rFonts w:hint="eastAsia" w:eastAsiaTheme="minorEastAsia"/>
          <w:sz w:val="56"/>
          <w:szCs w:val="72"/>
          <w:lang w:eastAsia="zh-CN"/>
        </w:rPr>
      </w:pPr>
    </w:p>
    <w:p w14:paraId="1535E3AD">
      <w:pPr>
        <w:jc w:val="center"/>
        <w:rPr>
          <w:rFonts w:hint="eastAsia" w:eastAsiaTheme="minorEastAsia"/>
          <w:sz w:val="56"/>
          <w:szCs w:val="72"/>
          <w:lang w:eastAsia="zh-CN"/>
        </w:rPr>
      </w:pPr>
    </w:p>
    <w:p w14:paraId="026D9BF0">
      <w:pPr>
        <w:jc w:val="center"/>
        <w:rPr>
          <w:rFonts w:hint="eastAsia"/>
          <w:sz w:val="56"/>
          <w:szCs w:val="72"/>
          <w:lang w:val="en-US" w:eastAsia="zh-CN"/>
        </w:rPr>
      </w:pPr>
    </w:p>
    <w:p w14:paraId="0DADD95E">
      <w:pPr>
        <w:jc w:val="center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如图（仅供参考）</w:t>
      </w:r>
    </w:p>
    <w:p w14:paraId="636B5F1F">
      <w:pPr>
        <w:jc w:val="left"/>
        <w:rPr>
          <w:rFonts w:hint="eastAsia"/>
          <w:sz w:val="40"/>
          <w:szCs w:val="48"/>
          <w:lang w:val="en-US" w:eastAsia="zh-CN"/>
        </w:rPr>
      </w:pPr>
    </w:p>
    <w:p w14:paraId="338B1739">
      <w:pPr>
        <w:jc w:val="left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参数：</w:t>
      </w:r>
    </w:p>
    <w:p w14:paraId="2442C8D7">
      <w:pPr>
        <w:jc w:val="left"/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容量</w:t>
      </w:r>
      <w:r>
        <w:rPr>
          <w:rFonts w:hint="eastAsia"/>
          <w:sz w:val="40"/>
          <w:szCs w:val="48"/>
          <w:lang w:eastAsia="zh-CN"/>
        </w:rPr>
        <w:t>：</w:t>
      </w:r>
      <w:r>
        <w:rPr>
          <w:rFonts w:hint="eastAsia" w:eastAsiaTheme="minorEastAsia"/>
          <w:sz w:val="40"/>
          <w:szCs w:val="48"/>
          <w:lang w:eastAsia="zh-CN"/>
        </w:rPr>
        <w:t>100L</w:t>
      </w:r>
    </w:p>
    <w:p w14:paraId="636512AF">
      <w:pPr>
        <w:jc w:val="left"/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搅拌功率</w:t>
      </w:r>
      <w:r>
        <w:rPr>
          <w:rFonts w:hint="eastAsia"/>
          <w:sz w:val="40"/>
          <w:szCs w:val="48"/>
          <w:lang w:eastAsia="zh-CN"/>
        </w:rPr>
        <w:t>：</w:t>
      </w:r>
      <w:r>
        <w:rPr>
          <w:rFonts w:hint="eastAsia" w:eastAsiaTheme="minorEastAsia"/>
          <w:sz w:val="40"/>
          <w:szCs w:val="48"/>
          <w:lang w:eastAsia="zh-CN"/>
        </w:rPr>
        <w:t>0.37kw</w:t>
      </w:r>
    </w:p>
    <w:p w14:paraId="6E27DD6B">
      <w:pPr>
        <w:jc w:val="left"/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电加热功率 12kw</w:t>
      </w:r>
    </w:p>
    <w:p w14:paraId="2F8B008E">
      <w:pPr>
        <w:jc w:val="left"/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内筒</w:t>
      </w:r>
      <w:r>
        <w:rPr>
          <w:rFonts w:hint="eastAsia"/>
          <w:sz w:val="40"/>
          <w:szCs w:val="48"/>
          <w:lang w:val="en-US" w:eastAsia="zh-CN"/>
        </w:rPr>
        <w:t>材质</w:t>
      </w:r>
      <w:r>
        <w:rPr>
          <w:rFonts w:hint="eastAsia" w:eastAsiaTheme="minorEastAsia"/>
          <w:sz w:val="40"/>
          <w:szCs w:val="48"/>
          <w:lang w:eastAsia="zh-CN"/>
        </w:rPr>
        <w:t>：哈式合金</w:t>
      </w:r>
    </w:p>
    <w:p w14:paraId="786B5597">
      <w:pPr>
        <w:jc w:val="left"/>
        <w:rPr>
          <w:rFonts w:hint="eastAsia" w:eastAsiaTheme="minorEastAsia"/>
          <w:sz w:val="40"/>
          <w:szCs w:val="48"/>
          <w:lang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外层</w:t>
      </w:r>
      <w:r>
        <w:rPr>
          <w:rFonts w:hint="eastAsia"/>
          <w:sz w:val="40"/>
          <w:szCs w:val="48"/>
          <w:lang w:val="en-US" w:eastAsia="zh-CN"/>
        </w:rPr>
        <w:t>材质：</w:t>
      </w:r>
      <w:r>
        <w:rPr>
          <w:rFonts w:hint="eastAsia" w:eastAsiaTheme="minorEastAsia"/>
          <w:sz w:val="40"/>
          <w:szCs w:val="48"/>
          <w:lang w:eastAsia="zh-CN"/>
        </w:rPr>
        <w:t>304不锈钢</w:t>
      </w:r>
    </w:p>
    <w:p w14:paraId="0D368540">
      <w:pPr>
        <w:jc w:val="left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 w:eastAsiaTheme="minorEastAsia"/>
          <w:sz w:val="40"/>
          <w:szCs w:val="48"/>
          <w:lang w:eastAsia="zh-CN"/>
        </w:rPr>
        <w:t>泵</w:t>
      </w:r>
      <w:r>
        <w:rPr>
          <w:rFonts w:hint="eastAsia"/>
          <w:sz w:val="40"/>
          <w:szCs w:val="48"/>
          <w:lang w:val="en-US" w:eastAsia="zh-CN"/>
        </w:rPr>
        <w:t>/</w:t>
      </w:r>
      <w:r>
        <w:rPr>
          <w:rFonts w:hint="eastAsia" w:eastAsiaTheme="minorEastAsia"/>
          <w:sz w:val="40"/>
          <w:szCs w:val="48"/>
          <w:lang w:eastAsia="zh-CN"/>
        </w:rPr>
        <w:t>过滤器</w:t>
      </w:r>
      <w:r>
        <w:rPr>
          <w:rFonts w:hint="eastAsia"/>
          <w:sz w:val="40"/>
          <w:szCs w:val="48"/>
          <w:lang w:val="en-US" w:eastAsia="zh-CN"/>
        </w:rPr>
        <w:t>材质：</w:t>
      </w:r>
      <w:r>
        <w:rPr>
          <w:rFonts w:hint="eastAsia" w:eastAsiaTheme="minorEastAsia"/>
          <w:sz w:val="40"/>
          <w:szCs w:val="48"/>
          <w:lang w:eastAsia="zh-CN"/>
        </w:rPr>
        <w:t xml:space="preserve"> 316</w:t>
      </w:r>
      <w:r>
        <w:rPr>
          <w:rFonts w:hint="eastAsia"/>
          <w:sz w:val="40"/>
          <w:szCs w:val="48"/>
          <w:lang w:val="en-US" w:eastAsia="zh-CN"/>
        </w:rPr>
        <w:t>不锈钢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76744"/>
    <w:rsid w:val="2437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2026-03-23T10:04:00Z</dcterms:created>
  <dc:creator>MKSxing</dc:creator>
  <cp:lastModifiedBy>MKSxing</cp:lastModifiedBy>
  <dcterms:modified xsi:type="dcterms:W3CDTF">2026-03-23T10:10:04Z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915F4271B0FB433386BDC1F23531F39F_11</vt:lpwstr>
  </property>
  <property fmtid="{D5CDD505-2E9C-101B-9397-08002B2CF9AE}" pid="4" name="KSOTemplateDocerSaveRecord">
    <vt:lpwstr>eyJoZGlkIjoiMGVhZTRhMDE0ZjY4YmUwYWRkOWJjZDhjZTMxOGNiYzEiLCJ1c2VySWQiOiIxNzkwOTU1OTM4In0=</vt:lpwstr>
  </property>
</Properties>
</file>