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15EC9" w14:textId="77777777" w:rsidR="0096782E" w:rsidRDefault="00C42BD3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YSF-20LEX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386E3AA8" w14:textId="77777777" w:rsidR="0096782E" w:rsidRDefault="0096782E"/>
    <w:p w14:paraId="77CD1F9C" w14:textId="77777777" w:rsidR="0096782E" w:rsidRDefault="00C42BD3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342A90C" w14:textId="77777777" w:rsidR="0096782E" w:rsidRDefault="00C42BD3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7F5BF11F" w14:textId="77777777" w:rsidR="0096782E" w:rsidRDefault="00C42B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53E2235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其连接部分三通四通精巧配连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，紧凑坚固不走型，移动方便。</w:t>
      </w:r>
    </w:p>
    <w:p w14:paraId="3BB30D1E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与物料接触部分全部采用高硼硅玻璃（膨胀系数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</w:t>
      </w:r>
      <w:r>
        <w:rPr>
          <w:rFonts w:asciiTheme="minorEastAsia" w:hAnsiTheme="minorEastAsia" w:cstheme="minorEastAsia" w:hint="eastAsia"/>
          <w:sz w:val="28"/>
          <w:szCs w:val="28"/>
        </w:rPr>
        <w:t>方便安全。</w:t>
      </w:r>
    </w:p>
    <w:p w14:paraId="5F0B04C6" w14:textId="77777777" w:rsidR="0096782E" w:rsidRDefault="00C42B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3.</w:t>
      </w:r>
      <w:r>
        <w:rPr>
          <w:rFonts w:asciiTheme="minorEastAsia" w:hAnsiTheme="minorEastAsia" w:cstheme="minorEastAsia" w:hint="eastAsia"/>
          <w:sz w:val="28"/>
          <w:szCs w:val="28"/>
        </w:rPr>
        <w:t>防爆电机和防爆控制盒，</w:t>
      </w:r>
      <w:r>
        <w:rPr>
          <w:rFonts w:asciiTheme="minorEastAsia" w:hAnsiTheme="minorEastAsia" w:cstheme="minorEastAsia" w:hint="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II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BT4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。</w:t>
      </w:r>
    </w:p>
    <w:p w14:paraId="44C307B5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090B7430" w14:textId="77777777" w:rsidR="0096782E" w:rsidRDefault="0096782E">
      <w:pPr>
        <w:rPr>
          <w:rFonts w:asciiTheme="minorEastAsia" w:hAnsiTheme="minorEastAsia" w:cstheme="minorEastAsia"/>
          <w:sz w:val="28"/>
          <w:szCs w:val="28"/>
        </w:rPr>
      </w:pPr>
    </w:p>
    <w:p w14:paraId="17750937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7FEF4A29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19FCF62A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187C790F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四氟放料阀门，无积液侧放料，回收溶液十分快捷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7A3CF915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102C8328" w14:textId="77777777" w:rsidR="0096782E" w:rsidRDefault="00C42B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16B057FF" w14:textId="77777777" w:rsidR="0096782E" w:rsidRDefault="00C42B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2165F88A" wp14:editId="5FFC9D46">
            <wp:extent cx="3672840" cy="5510530"/>
            <wp:effectExtent l="0" t="0" r="3810" b="1397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8989" w14:textId="77777777" w:rsidR="0096782E" w:rsidRDefault="0096782E">
      <w:pPr>
        <w:rPr>
          <w:rFonts w:asciiTheme="minorEastAsia" w:hAnsiTheme="minorEastAsia" w:cstheme="minorEastAsia"/>
          <w:sz w:val="28"/>
          <w:szCs w:val="28"/>
        </w:rPr>
      </w:pPr>
    </w:p>
    <w:p w14:paraId="75A51393" w14:textId="77777777" w:rsidR="0096782E" w:rsidRDefault="00C42B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568" w:type="dxa"/>
        <w:tblLook w:val="04A0" w:firstRow="1" w:lastRow="0" w:firstColumn="1" w:lastColumn="0" w:noHBand="0" w:noVBand="1"/>
      </w:tblPr>
      <w:tblGrid>
        <w:gridCol w:w="1837"/>
        <w:gridCol w:w="1944"/>
        <w:gridCol w:w="4787"/>
      </w:tblGrid>
      <w:tr w:rsidR="0096782E" w14:paraId="056D4926" w14:textId="77777777" w:rsidTr="000F388F">
        <w:trPr>
          <w:trHeight w:val="334"/>
        </w:trPr>
        <w:tc>
          <w:tcPr>
            <w:tcW w:w="3781" w:type="dxa"/>
            <w:gridSpan w:val="2"/>
          </w:tcPr>
          <w:p w14:paraId="58ECE131" w14:textId="77777777" w:rsidR="0096782E" w:rsidRDefault="00C42BD3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787" w:type="dxa"/>
          </w:tcPr>
          <w:p w14:paraId="1287F922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YSF-20LEX</w:t>
            </w:r>
          </w:p>
        </w:tc>
      </w:tr>
      <w:tr w:rsidR="0096782E" w14:paraId="18C7E640" w14:textId="77777777" w:rsidTr="000F388F">
        <w:trPr>
          <w:trHeight w:val="334"/>
        </w:trPr>
        <w:tc>
          <w:tcPr>
            <w:tcW w:w="3781" w:type="dxa"/>
            <w:gridSpan w:val="2"/>
          </w:tcPr>
          <w:p w14:paraId="4C9BE855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142CE132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20L</w:t>
            </w:r>
          </w:p>
        </w:tc>
      </w:tr>
      <w:tr w:rsidR="0096782E" w14:paraId="744DEE17" w14:textId="77777777" w:rsidTr="000F388F">
        <w:trPr>
          <w:trHeight w:val="334"/>
        </w:trPr>
        <w:tc>
          <w:tcPr>
            <w:tcW w:w="3781" w:type="dxa"/>
            <w:gridSpan w:val="2"/>
          </w:tcPr>
          <w:p w14:paraId="47D8E9BC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678BABE2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6L</w:t>
            </w:r>
          </w:p>
        </w:tc>
      </w:tr>
      <w:tr w:rsidR="0096782E" w14:paraId="5B6164E8" w14:textId="77777777" w:rsidTr="000F388F">
        <w:trPr>
          <w:trHeight w:val="334"/>
        </w:trPr>
        <w:tc>
          <w:tcPr>
            <w:tcW w:w="3781" w:type="dxa"/>
            <w:gridSpan w:val="2"/>
          </w:tcPr>
          <w:p w14:paraId="6CB3E542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787" w:type="dxa"/>
          </w:tcPr>
          <w:p w14:paraId="4C6F0D63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96782E" w14:paraId="173EED15" w14:textId="77777777" w:rsidTr="000F388F">
        <w:trPr>
          <w:trHeight w:val="334"/>
        </w:trPr>
        <w:tc>
          <w:tcPr>
            <w:tcW w:w="3781" w:type="dxa"/>
            <w:gridSpan w:val="2"/>
          </w:tcPr>
          <w:p w14:paraId="4268FF3C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787" w:type="dxa"/>
          </w:tcPr>
          <w:p w14:paraId="51146A4D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96782E" w14:paraId="584C9C54" w14:textId="77777777" w:rsidTr="000F388F">
        <w:trPr>
          <w:trHeight w:val="334"/>
        </w:trPr>
        <w:tc>
          <w:tcPr>
            <w:tcW w:w="3781" w:type="dxa"/>
            <w:gridSpan w:val="2"/>
          </w:tcPr>
          <w:p w14:paraId="641A01B0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787" w:type="dxa"/>
          </w:tcPr>
          <w:p w14:paraId="54BFAC94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96782E" w14:paraId="539D488A" w14:textId="77777777" w:rsidTr="000F388F">
        <w:trPr>
          <w:trHeight w:val="334"/>
        </w:trPr>
        <w:tc>
          <w:tcPr>
            <w:tcW w:w="3781" w:type="dxa"/>
            <w:gridSpan w:val="2"/>
          </w:tcPr>
          <w:p w14:paraId="0E16384E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787" w:type="dxa"/>
          </w:tcPr>
          <w:p w14:paraId="057AD07F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96782E" w14:paraId="0280855B" w14:textId="77777777" w:rsidTr="000F388F">
        <w:trPr>
          <w:trHeight w:val="334"/>
        </w:trPr>
        <w:tc>
          <w:tcPr>
            <w:tcW w:w="3781" w:type="dxa"/>
            <w:gridSpan w:val="2"/>
          </w:tcPr>
          <w:p w14:paraId="53F4BD02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6F03DEA0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1L</w:t>
            </w:r>
          </w:p>
        </w:tc>
      </w:tr>
      <w:tr w:rsidR="0096782E" w14:paraId="4023B524" w14:textId="77777777" w:rsidTr="000F388F">
        <w:trPr>
          <w:trHeight w:val="334"/>
        </w:trPr>
        <w:tc>
          <w:tcPr>
            <w:tcW w:w="3781" w:type="dxa"/>
            <w:gridSpan w:val="2"/>
          </w:tcPr>
          <w:p w14:paraId="1788B6D3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787" w:type="dxa"/>
          </w:tcPr>
          <w:p w14:paraId="72DA6A0F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</w:t>
            </w:r>
            <w:r>
              <w:rPr>
                <w:rFonts w:asciiTheme="minorEastAsia" w:hAnsiTheme="minorEastAsia" w:cstheme="minorEastAsia" w:hint="eastAsia"/>
                <w:sz w:val="24"/>
              </w:rPr>
              <w:t>29</w:t>
            </w:r>
            <w:r>
              <w:rPr>
                <w:rFonts w:asciiTheme="minorEastAsia" w:hAnsiTheme="minorEastAsia" w:cstheme="minorEastAsia" w:hint="eastAsia"/>
                <w:sz w:val="24"/>
              </w:rPr>
              <w:t>标口活塞，下配</w:t>
            </w: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6782E" w14:paraId="50072A00" w14:textId="77777777" w:rsidTr="000F388F">
        <w:trPr>
          <w:trHeight w:val="334"/>
        </w:trPr>
        <w:tc>
          <w:tcPr>
            <w:tcW w:w="3781" w:type="dxa"/>
            <w:gridSpan w:val="2"/>
          </w:tcPr>
          <w:p w14:paraId="34E8EAF0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787" w:type="dxa"/>
          </w:tcPr>
          <w:p w14:paraId="6689D041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85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600H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6782E" w14:paraId="61E247C2" w14:textId="77777777" w:rsidTr="000F388F">
        <w:trPr>
          <w:trHeight w:val="334"/>
        </w:trPr>
        <w:tc>
          <w:tcPr>
            <w:tcW w:w="3781" w:type="dxa"/>
            <w:gridSpan w:val="2"/>
          </w:tcPr>
          <w:p w14:paraId="3DE31A6A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787" w:type="dxa"/>
          </w:tcPr>
          <w:p w14:paraId="4C793B3C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0.3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96782E" w14:paraId="1499A7D4" w14:textId="77777777" w:rsidTr="000F388F">
        <w:trPr>
          <w:trHeight w:val="334"/>
        </w:trPr>
        <w:tc>
          <w:tcPr>
            <w:tcW w:w="3781" w:type="dxa"/>
            <w:gridSpan w:val="2"/>
          </w:tcPr>
          <w:p w14:paraId="40E7CAF2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787" w:type="dxa"/>
          </w:tcPr>
          <w:p w14:paraId="17618E38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13mm</w:t>
            </w:r>
          </w:p>
        </w:tc>
      </w:tr>
      <w:tr w:rsidR="000F388F" w14:paraId="7C3364A5" w14:textId="77777777" w:rsidTr="000F388F">
        <w:trPr>
          <w:trHeight w:val="334"/>
        </w:trPr>
        <w:tc>
          <w:tcPr>
            <w:tcW w:w="3781" w:type="dxa"/>
            <w:gridSpan w:val="2"/>
          </w:tcPr>
          <w:p w14:paraId="72CD43C7" w14:textId="61ECFE0C" w:rsidR="000F388F" w:rsidRDefault="000F388F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787" w:type="dxa"/>
          </w:tcPr>
          <w:p w14:paraId="47AE139E" w14:textId="7AFCF72B" w:rsidR="000F388F" w:rsidRDefault="000F388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  <w:r>
              <w:rPr>
                <w:rFonts w:asciiTheme="minorEastAsia" w:hAnsiTheme="minorEastAsia" w:cstheme="minorEastAsia"/>
                <w:sz w:val="24"/>
              </w:rPr>
              <w:t>L</w:t>
            </w:r>
          </w:p>
        </w:tc>
      </w:tr>
      <w:tr w:rsidR="0096782E" w14:paraId="6136A07B" w14:textId="77777777" w:rsidTr="000F388F">
        <w:trPr>
          <w:trHeight w:val="334"/>
        </w:trPr>
        <w:tc>
          <w:tcPr>
            <w:tcW w:w="3781" w:type="dxa"/>
            <w:gridSpan w:val="2"/>
          </w:tcPr>
          <w:p w14:paraId="65C82D4E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4B7EF981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96782E" w14:paraId="3BAD9566" w14:textId="77777777" w:rsidTr="000F388F">
        <w:trPr>
          <w:trHeight w:val="334"/>
        </w:trPr>
        <w:tc>
          <w:tcPr>
            <w:tcW w:w="3781" w:type="dxa"/>
            <w:gridSpan w:val="2"/>
          </w:tcPr>
          <w:p w14:paraId="07B767A1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220F2FE8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</w:t>
            </w:r>
            <w:r>
              <w:rPr>
                <w:rFonts w:asciiTheme="minorEastAsia" w:hAnsiTheme="minorEastAsia" w:cstheme="minorEastAsia" w:hint="eastAsia"/>
                <w:sz w:val="24"/>
              </w:rPr>
              <w:t>0.03</w:t>
            </w:r>
          </w:p>
        </w:tc>
      </w:tr>
      <w:tr w:rsidR="0096782E" w14:paraId="62B05866" w14:textId="77777777" w:rsidTr="000F388F">
        <w:trPr>
          <w:trHeight w:val="334"/>
        </w:trPr>
        <w:tc>
          <w:tcPr>
            <w:tcW w:w="1837" w:type="dxa"/>
            <w:vMerge w:val="restart"/>
          </w:tcPr>
          <w:p w14:paraId="0D4933CA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4C5475AB" w14:textId="77777777" w:rsidR="0096782E" w:rsidRDefault="0096782E"/>
          <w:p w14:paraId="5F32FE2E" w14:textId="77777777" w:rsidR="0096782E" w:rsidRDefault="0096782E">
            <w:pPr>
              <w:jc w:val="left"/>
              <w:rPr>
                <w:sz w:val="24"/>
              </w:rPr>
            </w:pPr>
          </w:p>
          <w:p w14:paraId="424E1B7A" w14:textId="77777777" w:rsidR="0096782E" w:rsidRDefault="00C42BD3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43" w:type="dxa"/>
          </w:tcPr>
          <w:p w14:paraId="4980FF52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74CFCB1F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180W</w:t>
            </w:r>
          </w:p>
        </w:tc>
      </w:tr>
      <w:tr w:rsidR="0096782E" w14:paraId="789362EB" w14:textId="77777777" w:rsidTr="000F388F">
        <w:trPr>
          <w:trHeight w:val="334"/>
        </w:trPr>
        <w:tc>
          <w:tcPr>
            <w:tcW w:w="1837" w:type="dxa"/>
            <w:vMerge/>
          </w:tcPr>
          <w:p w14:paraId="223C2FE0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7A0570A6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787" w:type="dxa"/>
          </w:tcPr>
          <w:p w14:paraId="3DBF8D10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96782E" w14:paraId="2F2780D2" w14:textId="77777777" w:rsidTr="000F388F">
        <w:trPr>
          <w:trHeight w:val="659"/>
        </w:trPr>
        <w:tc>
          <w:tcPr>
            <w:tcW w:w="1837" w:type="dxa"/>
            <w:vMerge/>
          </w:tcPr>
          <w:p w14:paraId="4946D5D8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3D869EB4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7083340F" w14:textId="77777777" w:rsidR="0096782E" w:rsidRDefault="0096782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74710707" w14:textId="77777777" w:rsidR="0096782E" w:rsidRDefault="00C42BD3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</w:t>
            </w:r>
            <w:r>
              <w:rPr>
                <w:rFonts w:asciiTheme="minorEastAsia" w:hAnsiTheme="minorEastAsia" w:cstheme="minorEastAsia" w:hint="eastAsia"/>
                <w:sz w:val="24"/>
              </w:rPr>
              <w:t>600</w:t>
            </w:r>
            <w:r>
              <w:rPr>
                <w:rFonts w:asciiTheme="minorEastAsia" w:hAnsiTheme="minorEastAsia" w:cstheme="minorEastAsia" w:hint="eastAsia"/>
                <w:sz w:val="24"/>
              </w:rPr>
              <w:t>rpm/min</w:t>
            </w:r>
          </w:p>
        </w:tc>
      </w:tr>
      <w:tr w:rsidR="0096782E" w14:paraId="641FEBEB" w14:textId="77777777" w:rsidTr="000F388F">
        <w:trPr>
          <w:trHeight w:val="394"/>
        </w:trPr>
        <w:tc>
          <w:tcPr>
            <w:tcW w:w="1837" w:type="dxa"/>
            <w:vMerge/>
          </w:tcPr>
          <w:p w14:paraId="1985B3B6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394C022B" w14:textId="77777777" w:rsidR="0096782E" w:rsidRDefault="00C42BD3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787" w:type="dxa"/>
          </w:tcPr>
          <w:p w14:paraId="33FBF62D" w14:textId="77777777" w:rsidR="0096782E" w:rsidRDefault="00C42BD3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</w:t>
            </w:r>
            <w:r>
              <w:rPr>
                <w:rFonts w:asciiTheme="minorEastAsia" w:hAnsiTheme="minorEastAsia" w:cstheme="minorEastAsia" w:hint="eastAsia"/>
                <w:sz w:val="24"/>
              </w:rPr>
              <w:t>II</w:t>
            </w:r>
            <w:r>
              <w:rPr>
                <w:rFonts w:asciiTheme="minorEastAsia" w:hAnsiTheme="minorEastAsia" w:cstheme="minorEastAsia" w:hint="eastAsia"/>
                <w:sz w:val="24"/>
              </w:rPr>
              <w:t>BT4</w:t>
            </w:r>
          </w:p>
        </w:tc>
      </w:tr>
      <w:tr w:rsidR="0096782E" w14:paraId="0A24A4E2" w14:textId="77777777" w:rsidTr="000F388F">
        <w:trPr>
          <w:trHeight w:val="334"/>
        </w:trPr>
        <w:tc>
          <w:tcPr>
            <w:tcW w:w="1837" w:type="dxa"/>
            <w:vMerge w:val="restart"/>
          </w:tcPr>
          <w:p w14:paraId="37AA92D4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25CF9D8B" w14:textId="77777777" w:rsidR="0096782E" w:rsidRDefault="0096782E"/>
          <w:p w14:paraId="28DB9EC3" w14:textId="77777777" w:rsidR="0096782E" w:rsidRDefault="0096782E">
            <w:pPr>
              <w:ind w:firstLineChars="100" w:firstLine="240"/>
              <w:jc w:val="left"/>
              <w:rPr>
                <w:sz w:val="24"/>
              </w:rPr>
            </w:pPr>
          </w:p>
          <w:p w14:paraId="0C665A56" w14:textId="77777777" w:rsidR="0096782E" w:rsidRDefault="00C42BD3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43" w:type="dxa"/>
          </w:tcPr>
          <w:p w14:paraId="4DA45142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787" w:type="dxa"/>
          </w:tcPr>
          <w:p w14:paraId="33CE3DC6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96782E" w14:paraId="72C933D2" w14:textId="77777777" w:rsidTr="000F388F">
        <w:trPr>
          <w:trHeight w:val="334"/>
        </w:trPr>
        <w:tc>
          <w:tcPr>
            <w:tcW w:w="1837" w:type="dxa"/>
            <w:vMerge/>
          </w:tcPr>
          <w:p w14:paraId="3AD61E4F" w14:textId="77777777" w:rsidR="0096782E" w:rsidRDefault="0096782E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43" w:type="dxa"/>
          </w:tcPr>
          <w:p w14:paraId="43559CFB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787" w:type="dxa"/>
          </w:tcPr>
          <w:p w14:paraId="467432AF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96782E" w14:paraId="2CB63CCA" w14:textId="77777777" w:rsidTr="000F388F">
        <w:trPr>
          <w:trHeight w:val="334"/>
        </w:trPr>
        <w:tc>
          <w:tcPr>
            <w:tcW w:w="1837" w:type="dxa"/>
            <w:vMerge/>
          </w:tcPr>
          <w:p w14:paraId="2BD5EDBC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490E153F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787" w:type="dxa"/>
          </w:tcPr>
          <w:p w14:paraId="3C51E475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6782E" w14:paraId="61FC6E46" w14:textId="77777777" w:rsidTr="000F388F">
        <w:trPr>
          <w:trHeight w:val="334"/>
        </w:trPr>
        <w:tc>
          <w:tcPr>
            <w:tcW w:w="1837" w:type="dxa"/>
            <w:vMerge/>
          </w:tcPr>
          <w:p w14:paraId="6646D484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4653C291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787" w:type="dxa"/>
          </w:tcPr>
          <w:p w14:paraId="165BFCC2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6782E" w14:paraId="064A6463" w14:textId="77777777" w:rsidTr="000F388F">
        <w:trPr>
          <w:trHeight w:val="334"/>
        </w:trPr>
        <w:tc>
          <w:tcPr>
            <w:tcW w:w="1837" w:type="dxa"/>
            <w:vMerge/>
          </w:tcPr>
          <w:p w14:paraId="2C1F5E6E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4A76641F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787" w:type="dxa"/>
          </w:tcPr>
          <w:p w14:paraId="3AEBE203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96782E" w14:paraId="75E25E53" w14:textId="77777777" w:rsidTr="000F388F">
        <w:trPr>
          <w:trHeight w:val="334"/>
        </w:trPr>
        <w:tc>
          <w:tcPr>
            <w:tcW w:w="1837" w:type="dxa"/>
            <w:vMerge/>
          </w:tcPr>
          <w:p w14:paraId="6EF9CE87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00750376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787" w:type="dxa"/>
          </w:tcPr>
          <w:p w14:paraId="2412876E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6782E" w14:paraId="1696BEF0" w14:textId="77777777" w:rsidTr="000F388F">
        <w:trPr>
          <w:trHeight w:val="334"/>
        </w:trPr>
        <w:tc>
          <w:tcPr>
            <w:tcW w:w="3781" w:type="dxa"/>
            <w:gridSpan w:val="2"/>
          </w:tcPr>
          <w:p w14:paraId="084999EB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787" w:type="dxa"/>
          </w:tcPr>
          <w:p w14:paraId="0AA27CB4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氟橡胶法兰</w:t>
            </w:r>
          </w:p>
        </w:tc>
      </w:tr>
      <w:tr w:rsidR="0096782E" w14:paraId="59ABA85C" w14:textId="77777777" w:rsidTr="000F388F">
        <w:trPr>
          <w:trHeight w:val="334"/>
        </w:trPr>
        <w:tc>
          <w:tcPr>
            <w:tcW w:w="3781" w:type="dxa"/>
            <w:gridSpan w:val="2"/>
          </w:tcPr>
          <w:p w14:paraId="3027C3D9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787" w:type="dxa"/>
          </w:tcPr>
          <w:p w14:paraId="00911A54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15mm   </w:t>
            </w:r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96782E" w14:paraId="3D5E0EA6" w14:textId="77777777" w:rsidTr="000F388F">
        <w:trPr>
          <w:trHeight w:val="334"/>
        </w:trPr>
        <w:tc>
          <w:tcPr>
            <w:tcW w:w="3781" w:type="dxa"/>
            <w:gridSpan w:val="2"/>
          </w:tcPr>
          <w:p w14:paraId="2966B2D5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787" w:type="dxa"/>
          </w:tcPr>
          <w:p w14:paraId="63E75969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</w:t>
            </w:r>
            <w:r>
              <w:rPr>
                <w:rFonts w:asciiTheme="minorEastAsia" w:hAnsiTheme="minorEastAsia" w:cstheme="minorEastAsia" w:hint="eastAsia"/>
                <w:sz w:val="24"/>
              </w:rPr>
              <w:t>35mm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  <w:r>
              <w:rPr>
                <w:rFonts w:asciiTheme="minorEastAsia" w:hAnsiTheme="minorEastAsia" w:cstheme="minorEastAsia" w:hint="eastAsia"/>
                <w:sz w:val="24"/>
              </w:rPr>
              <w:t>,</w:t>
            </w:r>
            <w:r>
              <w:rPr>
                <w:rFonts w:asciiTheme="minorEastAsia" w:hAnsiTheme="minorEastAsia" w:cstheme="minorEastAsia" w:hint="eastAsia"/>
                <w:sz w:val="24"/>
              </w:rPr>
              <w:t>带</w:t>
            </w: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  <w:r>
              <w:rPr>
                <w:rFonts w:asciiTheme="minorEastAsia" w:hAnsiTheme="minorEastAsia" w:cstheme="minorEastAsia" w:hint="eastAsia"/>
                <w:sz w:val="24"/>
              </w:rPr>
              <w:t>分外丝不锈钢进出油口</w:t>
            </w:r>
          </w:p>
        </w:tc>
      </w:tr>
      <w:tr w:rsidR="0096782E" w14:paraId="0830D30B" w14:textId="77777777" w:rsidTr="000F388F">
        <w:trPr>
          <w:trHeight w:val="334"/>
        </w:trPr>
        <w:tc>
          <w:tcPr>
            <w:tcW w:w="3781" w:type="dxa"/>
            <w:gridSpan w:val="2"/>
          </w:tcPr>
          <w:p w14:paraId="5C64D9A8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787" w:type="dxa"/>
          </w:tcPr>
          <w:p w14:paraId="23FEFCB1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，玻璃温度计套管长</w:t>
            </w:r>
            <w:r>
              <w:rPr>
                <w:rFonts w:asciiTheme="minorEastAsia" w:hAnsiTheme="minorEastAsia" w:cstheme="minorEastAsia" w:hint="eastAsia"/>
                <w:sz w:val="24"/>
              </w:rPr>
              <w:t>500mm</w:t>
            </w:r>
          </w:p>
        </w:tc>
      </w:tr>
      <w:tr w:rsidR="0096782E" w14:paraId="386D0461" w14:textId="77777777" w:rsidTr="000F388F">
        <w:trPr>
          <w:trHeight w:val="334"/>
        </w:trPr>
        <w:tc>
          <w:tcPr>
            <w:tcW w:w="3781" w:type="dxa"/>
            <w:gridSpan w:val="2"/>
          </w:tcPr>
          <w:p w14:paraId="541CFE13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787" w:type="dxa"/>
          </w:tcPr>
          <w:p w14:paraId="774BF7C4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96782E" w14:paraId="754A4DE8" w14:textId="77777777" w:rsidTr="000F388F">
        <w:trPr>
          <w:trHeight w:val="334"/>
        </w:trPr>
        <w:tc>
          <w:tcPr>
            <w:tcW w:w="3781" w:type="dxa"/>
            <w:gridSpan w:val="2"/>
          </w:tcPr>
          <w:p w14:paraId="494DBF8D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787" w:type="dxa"/>
          </w:tcPr>
          <w:p w14:paraId="46BA548C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</w:t>
            </w:r>
            <w:r>
              <w:rPr>
                <w:rFonts w:asciiTheme="minorEastAsia" w:hAnsiTheme="minorEastAsia" w:cstheme="minorEastAsia" w:hint="eastAsia"/>
                <w:sz w:val="24"/>
              </w:rPr>
              <w:t>33mm</w:t>
            </w:r>
          </w:p>
        </w:tc>
      </w:tr>
      <w:tr w:rsidR="0096782E" w14:paraId="5A8E71A3" w14:textId="77777777" w:rsidTr="000F388F">
        <w:trPr>
          <w:trHeight w:val="334"/>
        </w:trPr>
        <w:tc>
          <w:tcPr>
            <w:tcW w:w="3781" w:type="dxa"/>
            <w:gridSpan w:val="2"/>
          </w:tcPr>
          <w:p w14:paraId="3E9BAF53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787" w:type="dxa"/>
          </w:tcPr>
          <w:p w14:paraId="75A1C84F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96782E" w14:paraId="6F488E00" w14:textId="77777777" w:rsidTr="000F388F">
        <w:trPr>
          <w:trHeight w:val="334"/>
        </w:trPr>
        <w:tc>
          <w:tcPr>
            <w:tcW w:w="3781" w:type="dxa"/>
            <w:gridSpan w:val="2"/>
          </w:tcPr>
          <w:p w14:paraId="25AA6CA2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16164457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2150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6782E" w14:paraId="444FC747" w14:textId="77777777" w:rsidTr="000F388F">
        <w:trPr>
          <w:trHeight w:val="334"/>
        </w:trPr>
        <w:tc>
          <w:tcPr>
            <w:tcW w:w="3781" w:type="dxa"/>
            <w:gridSpan w:val="2"/>
          </w:tcPr>
          <w:p w14:paraId="4D7C9261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3F088129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1580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710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710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6782E" w14:paraId="76F9DEEA" w14:textId="77777777" w:rsidTr="000F388F">
        <w:trPr>
          <w:trHeight w:val="344"/>
        </w:trPr>
        <w:tc>
          <w:tcPr>
            <w:tcW w:w="3781" w:type="dxa"/>
            <w:gridSpan w:val="2"/>
          </w:tcPr>
          <w:p w14:paraId="439CD046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71EEF354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94Kg</w:t>
            </w:r>
          </w:p>
        </w:tc>
      </w:tr>
    </w:tbl>
    <w:p w14:paraId="6AE9AB85" w14:textId="77777777" w:rsidR="0096782E" w:rsidRDefault="0096782E">
      <w:pPr>
        <w:rPr>
          <w:rFonts w:asciiTheme="minorEastAsia" w:hAnsiTheme="minorEastAsia" w:cstheme="minorEastAsia"/>
          <w:sz w:val="28"/>
          <w:szCs w:val="28"/>
        </w:rPr>
      </w:pPr>
    </w:p>
    <w:sectPr w:rsidR="0096782E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0E10F" w14:textId="77777777" w:rsidR="00C42BD3" w:rsidRDefault="00C42BD3">
      <w:r>
        <w:separator/>
      </w:r>
    </w:p>
  </w:endnote>
  <w:endnote w:type="continuationSeparator" w:id="0">
    <w:p w14:paraId="20F936A6" w14:textId="77777777" w:rsidR="00C42BD3" w:rsidRDefault="00C42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12849" w14:textId="77777777" w:rsidR="0096782E" w:rsidRDefault="00C42BD3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68137B5E" wp14:editId="4E70AA14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8FD90" w14:textId="77777777" w:rsidR="00C42BD3" w:rsidRDefault="00C42BD3">
      <w:r>
        <w:separator/>
      </w:r>
    </w:p>
  </w:footnote>
  <w:footnote w:type="continuationSeparator" w:id="0">
    <w:p w14:paraId="7FC6CBAD" w14:textId="77777777" w:rsidR="00C42BD3" w:rsidRDefault="00C42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2D4F6" w14:textId="77777777" w:rsidR="0096782E" w:rsidRDefault="00C42BD3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2C3B5080" wp14:editId="7A8C011C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96782E"/>
    <w:rsid w:val="000F388F"/>
    <w:rsid w:val="0096782E"/>
    <w:rsid w:val="00A82DBE"/>
    <w:rsid w:val="00C42BD3"/>
    <w:rsid w:val="05D20A53"/>
    <w:rsid w:val="0625443B"/>
    <w:rsid w:val="077B29EC"/>
    <w:rsid w:val="0AC83EEA"/>
    <w:rsid w:val="1A60624B"/>
    <w:rsid w:val="25CD0809"/>
    <w:rsid w:val="40CE4F81"/>
    <w:rsid w:val="45720CA6"/>
    <w:rsid w:val="45EB634F"/>
    <w:rsid w:val="46F80928"/>
    <w:rsid w:val="4A606E15"/>
    <w:rsid w:val="577B0BEE"/>
    <w:rsid w:val="5BEC4C2B"/>
    <w:rsid w:val="5F1C1DFE"/>
    <w:rsid w:val="675F387D"/>
    <w:rsid w:val="6B3C44A2"/>
    <w:rsid w:val="70DF361C"/>
    <w:rsid w:val="72DB0975"/>
    <w:rsid w:val="7816793C"/>
    <w:rsid w:val="782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A6256"/>
  <w15:docId w15:val="{685A990F-E2F3-47BA-B316-9D480476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2022-09-17T07:01:00Z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E791C0C6DB6F4FADAC67D46BAC97EC23</vt:lpwstr>
  </property>
</Properties>
</file>