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TGYF-A-3L台式反应釜技术参数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7022465"/>
            <wp:effectExtent l="0" t="0" r="10160" b="6985"/>
            <wp:docPr id="1" name="图片 1" descr="b3350ca0c65afe1e4762ad1d148ff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3350ca0c65afe1e4762ad1d148ff9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2"/>
        <w:tblpPr w:leftFromText="180" w:rightFromText="180" w:vertAnchor="text" w:horzAnchor="page" w:tblpX="1617" w:tblpY="152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304/316L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℃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1、密封方式：静密封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硬密封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2、搅拌转速：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-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1500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转/每分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3、搅拌形式：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磁力搅拌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 xml:space="preserve"> 无极调速</w:t>
            </w:r>
            <w:bookmarkStart w:id="0" w:name="_GoBack"/>
            <w:bookmarkEnd w:id="0"/>
          </w:p>
          <w:p>
            <w:pPr>
              <w:spacing w:line="312" w:lineRule="auto"/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4、加热方式：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电加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  <w:t>热</w:t>
            </w:r>
          </w:p>
          <w:p>
            <w:pPr>
              <w:spacing w:line="312" w:lineRule="auto"/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5、加热功率：220V  2.5KW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、温控精度：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1、转速调节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2、温度控制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3、温度显示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4、转速显示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、放空口配针型阀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、测温口配测温探头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4、压力安全防爆口配压力表及爆破片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、压力表口：∅4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</w:tcPr>
          <w:p>
            <w:pPr>
              <w:spacing w:line="312" w:lineRule="auto"/>
              <w:rPr>
                <w:rFonts w:hint="eastAsia" w:ascii="宋体" w:hAnsi="宋体" w:eastAsiaTheme="minorEastAsia"/>
                <w:b/>
                <w:sz w:val="24"/>
                <w:lang w:eastAsia="zh-CN"/>
              </w:rPr>
            </w:pPr>
            <w:r>
              <w:rPr>
                <w:rFonts w:hint="eastAsia" w:ascii="宋体" w:hAnsi="宋体"/>
                <w:b/>
                <w:sz w:val="24"/>
                <w:lang w:eastAsia="zh-CN"/>
              </w:rPr>
              <w:t>备注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rPr>
                <w:rFonts w:hint="default" w:ascii="宋体" w:hAnsi="宋体" w:eastAsia="宋体" w:cs="宋体"/>
                <w:bCs/>
                <w:sz w:val="24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/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9" w:afterLines="50" w:afterAutospacing="0" w:line="0" w:lineRule="atLeas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zYWNlNjY2YTM1OTYwOGYyYjM2MjQzNDEwMjU1ZjQifQ=="/>
  </w:docVars>
  <w:rsids>
    <w:rsidRoot w:val="4D4C5064"/>
    <w:rsid w:val="04A171B4"/>
    <w:rsid w:val="096E0B02"/>
    <w:rsid w:val="0B0E22BE"/>
    <w:rsid w:val="0E7253DB"/>
    <w:rsid w:val="12C0114D"/>
    <w:rsid w:val="18BD148C"/>
    <w:rsid w:val="1CDC5F72"/>
    <w:rsid w:val="1EC93F3B"/>
    <w:rsid w:val="21CC1FB8"/>
    <w:rsid w:val="22D8603F"/>
    <w:rsid w:val="24131668"/>
    <w:rsid w:val="241609FB"/>
    <w:rsid w:val="26AA7CF2"/>
    <w:rsid w:val="2C33078A"/>
    <w:rsid w:val="2DDB201D"/>
    <w:rsid w:val="308B2BE3"/>
    <w:rsid w:val="31BF4FAF"/>
    <w:rsid w:val="33DE722D"/>
    <w:rsid w:val="36A53CB7"/>
    <w:rsid w:val="3B5547E9"/>
    <w:rsid w:val="3BA24FE4"/>
    <w:rsid w:val="3C3D5287"/>
    <w:rsid w:val="47631C95"/>
    <w:rsid w:val="48746162"/>
    <w:rsid w:val="48C91BE7"/>
    <w:rsid w:val="4BDC159C"/>
    <w:rsid w:val="4D4C5064"/>
    <w:rsid w:val="50BE5FC4"/>
    <w:rsid w:val="55445E74"/>
    <w:rsid w:val="58203913"/>
    <w:rsid w:val="5F9E12C6"/>
    <w:rsid w:val="5FC24121"/>
    <w:rsid w:val="5FFE08EE"/>
    <w:rsid w:val="66683AC9"/>
    <w:rsid w:val="6CFE5C6F"/>
    <w:rsid w:val="70561EB4"/>
    <w:rsid w:val="71807018"/>
    <w:rsid w:val="7513743C"/>
    <w:rsid w:val="75E936D4"/>
    <w:rsid w:val="76BE7E96"/>
    <w:rsid w:val="79BB22E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255</Words>
  <Characters>291</Characters>
  <Lines>0</Lines>
  <Paragraphs>0</Paragraphs>
  <TotalTime>27</TotalTime>
  <ScaleCrop>false</ScaleCrop>
  <LinksUpToDate>false</LinksUpToDate>
  <CharactersWithSpaces>311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2017-03-24T06:42:00Z</dcterms:created>
  <dc:creator>Administrator</dc:creator>
  <cp:lastModifiedBy>A予达仪器15617705635</cp:lastModifiedBy>
  <dcterms:modified xsi:type="dcterms:W3CDTF">2023-02-10T01:36:22Z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F7E517C3B7604F1C8231E213B12BDB34</vt:lpwstr>
  </property>
</Properties>
</file>