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TGYF-C-0.1L台式反应釜技术参数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200900"/>
            <wp:effectExtent l="0" t="0" r="10160" b="0"/>
            <wp:docPr id="1" name="图片 1" descr="4732c7c6dd00a31c4fc24f884873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32c7c6dd00a31c4fc24f8848732f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磁力耦合搅拌、无极调速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0.6KW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6、电机功率:70W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6A734C4"/>
    <w:rsid w:val="0AF12517"/>
    <w:rsid w:val="0B0E22BE"/>
    <w:rsid w:val="0E7253DB"/>
    <w:rsid w:val="14667AD2"/>
    <w:rsid w:val="18BD148C"/>
    <w:rsid w:val="1EC93F3B"/>
    <w:rsid w:val="21CC1FB8"/>
    <w:rsid w:val="23BC14BC"/>
    <w:rsid w:val="241609FB"/>
    <w:rsid w:val="2EB54A0F"/>
    <w:rsid w:val="31BF4FAF"/>
    <w:rsid w:val="36A53CB7"/>
    <w:rsid w:val="3B5547E9"/>
    <w:rsid w:val="3C3D5287"/>
    <w:rsid w:val="48746162"/>
    <w:rsid w:val="48C91BE7"/>
    <w:rsid w:val="4BDC159C"/>
    <w:rsid w:val="4D4C5064"/>
    <w:rsid w:val="55445E74"/>
    <w:rsid w:val="58203913"/>
    <w:rsid w:val="5D8F2489"/>
    <w:rsid w:val="5F9E12C6"/>
    <w:rsid w:val="5FC24121"/>
    <w:rsid w:val="5FFE08EE"/>
    <w:rsid w:val="632223E3"/>
    <w:rsid w:val="66683AC9"/>
    <w:rsid w:val="6E4C265A"/>
    <w:rsid w:val="6EDE42C0"/>
    <w:rsid w:val="70561EB4"/>
    <w:rsid w:val="71807018"/>
    <w:rsid w:val="7513743C"/>
    <w:rsid w:val="75E936D4"/>
    <w:rsid w:val="76BE7E96"/>
    <w:rsid w:val="771A36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248</Words>
  <Characters>291</Characters>
  <Lines>0</Lines>
  <Paragraphs>0</Paragraphs>
  <TotalTime>43</TotalTime>
  <ScaleCrop>false</ScaleCrop>
  <LinksUpToDate>false</LinksUpToDate>
  <CharactersWithSpaces>312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2023-02-10T02:14:15Z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D912ABC00944458CA6AA74B8510184D0</vt:lpwstr>
  </property>
</Properties>
</file>