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B5A96" w:rsidRDefault="008B5A96"/>
    <w:p w:rsidR="008B5A96" w:rsidRDefault="00000000">
      <w:pPr>
        <w:tabs>
          <w:tab w:val="left" w:pos="3045"/>
        </w:tabs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ab/>
        <w:t>旋转蒸发器YRE-5299</w:t>
      </w:r>
    </w:p>
    <w:p w:rsidR="008B5A96" w:rsidRDefault="008B5A96"/>
    <w:p w:rsidR="008B5A96" w:rsidRDefault="00000000">
      <w:pPr>
        <w:ind w:firstLine="295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:rsidR="008B5A96" w:rsidRDefault="00000000">
      <w:pPr>
        <w:tabs>
          <w:tab w:val="left" w:pos="712"/>
        </w:tabs>
        <w:jc w:val="left"/>
        <w:rPr>
          <w:rFonts w:ascii="宋体" w:eastAsia="宋体" w:hAnsi="宋体" w:cs="宋体" w:hint="eastAsia"/>
          <w:color w:val="000000" w:themeColor="text1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旋转蒸发器主要用于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  <w:shd w:val="clear" w:color="auto" w:fill="FFFFFF"/>
        </w:rPr>
        <w:t>医药、化工和生物制药等行业的浓缩、结晶、干燥、分离及溶媒回收。其原理为在真空条件下，恒温加热，使旋转瓶恒速旋转，物料在瓶壁形成大面积薄膜，高效蒸发。溶媒蒸气经高效玻璃冷凝器冷却，回收于收集瓶中，大大提高蒸发效率，特别适用对高温容易分解变性的生物制品的浓缩提纯。</w:t>
      </w:r>
    </w:p>
    <w:p w:rsidR="008B5A96" w:rsidRDefault="008B5A96"/>
    <w:p w:rsidR="008B5A96" w:rsidRDefault="00000000">
      <w:pPr>
        <w:ind w:firstLineChars="100" w:firstLine="280"/>
        <w:rPr>
          <w:sz w:val="28"/>
          <w:szCs w:val="28"/>
        </w:rPr>
      </w:pPr>
      <w:r>
        <w:rPr>
          <w:rFonts w:hint="eastAsia"/>
          <w:sz w:val="28"/>
          <w:szCs w:val="28"/>
        </w:rPr>
        <w:t>产品特点</w:t>
      </w:r>
    </w:p>
    <w:p w:rsidR="008B5A96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 w:rsidR="008B5A96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水</w:t>
      </w:r>
      <w:r>
        <w:rPr>
          <w:sz w:val="28"/>
          <w:szCs w:val="28"/>
        </w:rPr>
        <w:t>浴锅恒温控制，锅底</w:t>
      </w:r>
      <w:r>
        <w:rPr>
          <w:sz w:val="28"/>
          <w:szCs w:val="28"/>
        </w:rPr>
        <w:t xml:space="preserve"> PT100 </w:t>
      </w:r>
      <w:r>
        <w:rPr>
          <w:sz w:val="28"/>
          <w:szCs w:val="28"/>
        </w:rPr>
        <w:t>型传感器</w:t>
      </w:r>
      <w:r>
        <w:rPr>
          <w:sz w:val="28"/>
          <w:szCs w:val="28"/>
        </w:rPr>
        <w:t>+</w:t>
      </w:r>
      <w:r>
        <w:rPr>
          <w:sz w:val="28"/>
          <w:szCs w:val="28"/>
        </w:rPr>
        <w:t>不锈钢探棒，快速、准确传递温度</w:t>
      </w:r>
      <w:r>
        <w:rPr>
          <w:rFonts w:hint="eastAsia"/>
          <w:sz w:val="28"/>
          <w:szCs w:val="28"/>
        </w:rPr>
        <w:t>。</w:t>
      </w:r>
    </w:p>
    <w:p w:rsidR="008B5A96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结构合理，用料讲究。机械结构大量采用不锈钢和铝合金件，玻璃件全部采用耐高温高硼玻璃。</w:t>
      </w:r>
    </w:p>
    <w:p w:rsidR="008B5A96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真空系统装真空表，对低沸点物料可调节最佳真空度。</w:t>
      </w:r>
    </w:p>
    <w:p w:rsidR="008B5A96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</w:rPr>
        <w:t>方便使用。</w:t>
      </w:r>
    </w:p>
    <w:p w:rsidR="008B5A96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主机电动升降也可手动升降，操作简单。</w:t>
      </w:r>
    </w:p>
    <w:p w:rsidR="008B5A96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直立式双层蛇形盘管冷凝器，确保高收集率。</w:t>
      </w:r>
    </w:p>
    <w:p w:rsidR="008B5A96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电子调速，旋钮微调，加热，旋转开关独立控制。</w:t>
      </w:r>
    </w:p>
    <w:p w:rsidR="008B5A96" w:rsidRDefault="008B5A96">
      <w:pPr>
        <w:rPr>
          <w:sz w:val="28"/>
          <w:szCs w:val="28"/>
        </w:rPr>
      </w:pPr>
    </w:p>
    <w:p w:rsidR="008B5A96" w:rsidRDefault="008B5A96">
      <w:pPr>
        <w:rPr>
          <w:sz w:val="28"/>
          <w:szCs w:val="28"/>
        </w:rPr>
      </w:pPr>
    </w:p>
    <w:p w:rsidR="008B5A96" w:rsidRDefault="00000000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114300" distR="114300">
            <wp:extent cx="4899025" cy="7346950"/>
            <wp:effectExtent l="0" t="0" r="15875" b="6350"/>
            <wp:docPr id="1" name="图片 1" descr="4H0A9658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658_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9025" cy="734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A96" w:rsidRDefault="008B5A96">
      <w:pPr>
        <w:rPr>
          <w:sz w:val="28"/>
          <w:szCs w:val="28"/>
        </w:rPr>
      </w:pPr>
    </w:p>
    <w:p w:rsidR="008B5A96" w:rsidRDefault="008B5A96">
      <w:pPr>
        <w:rPr>
          <w:sz w:val="28"/>
          <w:szCs w:val="28"/>
        </w:rPr>
      </w:pPr>
    </w:p>
    <w:p w:rsidR="008B5A96" w:rsidRDefault="008B5A96">
      <w:pPr>
        <w:rPr>
          <w:sz w:val="28"/>
          <w:szCs w:val="28"/>
        </w:rPr>
      </w:pPr>
    </w:p>
    <w:p w:rsidR="008B5A96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产品参数</w:t>
      </w:r>
    </w:p>
    <w:p w:rsidR="008B5A96" w:rsidRDefault="00000000">
      <w:pPr>
        <w:tabs>
          <w:tab w:val="left" w:pos="628"/>
        </w:tabs>
        <w:jc w:val="left"/>
        <w:rPr>
          <w:rFonts w:asciiTheme="minorEastAsia" w:hAnsiTheme="minorEastAsia" w:cstheme="minorEastAsia" w:hint="eastAsia"/>
        </w:rPr>
      </w:pPr>
      <w:r>
        <w:rPr>
          <w:rFonts w:hint="eastAsia"/>
        </w:rPr>
        <w:tab/>
      </w:r>
    </w:p>
    <w:tbl>
      <w:tblPr>
        <w:tblStyle w:val="a6"/>
        <w:tblW w:w="9079" w:type="dxa"/>
        <w:tblLook w:val="04A0" w:firstRow="1" w:lastRow="0" w:firstColumn="1" w:lastColumn="0" w:noHBand="0" w:noVBand="1"/>
      </w:tblPr>
      <w:tblGrid>
        <w:gridCol w:w="3271"/>
        <w:gridCol w:w="5808"/>
      </w:tblGrid>
      <w:tr w:rsidR="008B5A96">
        <w:trPr>
          <w:trHeight w:val="509"/>
        </w:trPr>
        <w:tc>
          <w:tcPr>
            <w:tcW w:w="3271" w:type="dxa"/>
          </w:tcPr>
          <w:p w:rsidR="008B5A96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产品型号</w:t>
            </w:r>
          </w:p>
        </w:tc>
        <w:tc>
          <w:tcPr>
            <w:tcW w:w="5808" w:type="dxa"/>
          </w:tcPr>
          <w:p w:rsidR="008B5A96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YRE-5299</w:t>
            </w:r>
          </w:p>
        </w:tc>
      </w:tr>
      <w:tr w:rsidR="008B5A96">
        <w:trPr>
          <w:trHeight w:val="509"/>
        </w:trPr>
        <w:tc>
          <w:tcPr>
            <w:tcW w:w="3271" w:type="dxa"/>
          </w:tcPr>
          <w:p w:rsidR="008B5A96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电源电压</w:t>
            </w:r>
          </w:p>
        </w:tc>
        <w:tc>
          <w:tcPr>
            <w:tcW w:w="5808" w:type="dxa"/>
          </w:tcPr>
          <w:p w:rsidR="008B5A96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220V/50HZ(可定制110V/60HZ)</w:t>
            </w:r>
          </w:p>
        </w:tc>
      </w:tr>
      <w:tr w:rsidR="008B5A96">
        <w:trPr>
          <w:trHeight w:val="509"/>
        </w:trPr>
        <w:tc>
          <w:tcPr>
            <w:tcW w:w="3271" w:type="dxa"/>
          </w:tcPr>
          <w:p w:rsidR="008B5A96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电机功率</w:t>
            </w:r>
          </w:p>
        </w:tc>
        <w:tc>
          <w:tcPr>
            <w:tcW w:w="5808" w:type="dxa"/>
          </w:tcPr>
          <w:p w:rsidR="008B5A96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30W</w:t>
            </w:r>
          </w:p>
        </w:tc>
      </w:tr>
      <w:tr w:rsidR="008B5A96">
        <w:trPr>
          <w:trHeight w:val="509"/>
        </w:trPr>
        <w:tc>
          <w:tcPr>
            <w:tcW w:w="3271" w:type="dxa"/>
          </w:tcPr>
          <w:p w:rsidR="008B5A96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升降电机功率</w:t>
            </w:r>
          </w:p>
        </w:tc>
        <w:tc>
          <w:tcPr>
            <w:tcW w:w="5808" w:type="dxa"/>
          </w:tcPr>
          <w:p w:rsidR="008B5A96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15W减速增力</w:t>
            </w:r>
          </w:p>
        </w:tc>
      </w:tr>
      <w:tr w:rsidR="008B5A96">
        <w:trPr>
          <w:trHeight w:val="509"/>
        </w:trPr>
        <w:tc>
          <w:tcPr>
            <w:tcW w:w="3271" w:type="dxa"/>
          </w:tcPr>
          <w:p w:rsidR="008B5A96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加热功率</w:t>
            </w:r>
          </w:p>
        </w:tc>
        <w:tc>
          <w:tcPr>
            <w:tcW w:w="5808" w:type="dxa"/>
          </w:tcPr>
          <w:p w:rsidR="008B5A96" w:rsidRDefault="0000000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1200W</w:t>
            </w:r>
          </w:p>
        </w:tc>
      </w:tr>
      <w:tr w:rsidR="008B5A96">
        <w:trPr>
          <w:trHeight w:val="509"/>
        </w:trPr>
        <w:tc>
          <w:tcPr>
            <w:tcW w:w="3271" w:type="dxa"/>
          </w:tcPr>
          <w:p w:rsidR="008B5A96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整机功率</w:t>
            </w:r>
          </w:p>
        </w:tc>
        <w:tc>
          <w:tcPr>
            <w:tcW w:w="5808" w:type="dxa"/>
          </w:tcPr>
          <w:p w:rsidR="008B5A96" w:rsidRDefault="00000000">
            <w:pPr>
              <w:jc w:val="center"/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1245W</w:t>
            </w:r>
          </w:p>
        </w:tc>
      </w:tr>
      <w:tr w:rsidR="008B5A96">
        <w:trPr>
          <w:trHeight w:val="509"/>
        </w:trPr>
        <w:tc>
          <w:tcPr>
            <w:tcW w:w="3271" w:type="dxa"/>
          </w:tcPr>
          <w:p w:rsidR="008B5A96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 空 度</w:t>
            </w:r>
          </w:p>
        </w:tc>
        <w:tc>
          <w:tcPr>
            <w:tcW w:w="5808" w:type="dxa"/>
          </w:tcPr>
          <w:p w:rsidR="008B5A96" w:rsidRDefault="0000000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0.098Mpa</w:t>
            </w:r>
          </w:p>
        </w:tc>
      </w:tr>
      <w:tr w:rsidR="008B5A96">
        <w:trPr>
          <w:trHeight w:val="509"/>
        </w:trPr>
        <w:tc>
          <w:tcPr>
            <w:tcW w:w="3271" w:type="dxa"/>
          </w:tcPr>
          <w:p w:rsidR="008B5A96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蒸发能力</w:t>
            </w:r>
          </w:p>
        </w:tc>
        <w:tc>
          <w:tcPr>
            <w:tcW w:w="5808" w:type="dxa"/>
          </w:tcPr>
          <w:p w:rsidR="008B5A96" w:rsidRDefault="0000000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20ml/min</w:t>
            </w:r>
          </w:p>
        </w:tc>
      </w:tr>
      <w:tr w:rsidR="008B5A96">
        <w:trPr>
          <w:trHeight w:val="509"/>
        </w:trPr>
        <w:tc>
          <w:tcPr>
            <w:tcW w:w="3271" w:type="dxa"/>
          </w:tcPr>
          <w:p w:rsidR="008B5A96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旋转瓶容量</w:t>
            </w:r>
          </w:p>
        </w:tc>
        <w:tc>
          <w:tcPr>
            <w:tcW w:w="5808" w:type="dxa"/>
          </w:tcPr>
          <w:p w:rsidR="008B5A96" w:rsidRDefault="0000000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茄型1000mlφ131mm/29#标口</w:t>
            </w:r>
          </w:p>
        </w:tc>
      </w:tr>
      <w:tr w:rsidR="008B5A96">
        <w:trPr>
          <w:trHeight w:val="509"/>
        </w:trPr>
        <w:tc>
          <w:tcPr>
            <w:tcW w:w="3271" w:type="dxa"/>
          </w:tcPr>
          <w:p w:rsidR="008B5A96" w:rsidRDefault="0000000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收集瓶容量</w:t>
            </w:r>
          </w:p>
        </w:tc>
        <w:tc>
          <w:tcPr>
            <w:tcW w:w="5808" w:type="dxa"/>
          </w:tcPr>
          <w:p w:rsidR="008B5A96" w:rsidRDefault="0000000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1000ml 35#球磨口</w:t>
            </w:r>
          </w:p>
        </w:tc>
      </w:tr>
      <w:tr w:rsidR="008B5A96">
        <w:trPr>
          <w:trHeight w:val="509"/>
        </w:trPr>
        <w:tc>
          <w:tcPr>
            <w:tcW w:w="3271" w:type="dxa"/>
          </w:tcPr>
          <w:p w:rsidR="008B5A96" w:rsidRDefault="0000000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锅壳尺寸</w:t>
            </w:r>
          </w:p>
        </w:tc>
        <w:tc>
          <w:tcPr>
            <w:tcW w:w="5808" w:type="dxa"/>
          </w:tcPr>
          <w:p w:rsidR="008B5A96" w:rsidRDefault="0000000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300L×300W×260H（mm）</w:t>
            </w:r>
          </w:p>
        </w:tc>
      </w:tr>
      <w:tr w:rsidR="008B5A96">
        <w:trPr>
          <w:trHeight w:val="509"/>
        </w:trPr>
        <w:tc>
          <w:tcPr>
            <w:tcW w:w="3271" w:type="dxa"/>
          </w:tcPr>
          <w:p w:rsidR="008B5A96" w:rsidRDefault="0000000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冷凝器尺寸</w:t>
            </w:r>
          </w:p>
        </w:tc>
        <w:tc>
          <w:tcPr>
            <w:tcW w:w="5808" w:type="dxa"/>
          </w:tcPr>
          <w:p w:rsidR="008B5A96" w:rsidRDefault="0000000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φ85×375H（mm）</w:t>
            </w:r>
          </w:p>
        </w:tc>
      </w:tr>
      <w:tr w:rsidR="008B5A96">
        <w:trPr>
          <w:trHeight w:val="509"/>
        </w:trPr>
        <w:tc>
          <w:tcPr>
            <w:tcW w:w="3271" w:type="dxa"/>
          </w:tcPr>
          <w:p w:rsidR="008B5A96" w:rsidRDefault="0000000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浴锅尺寸容量</w:t>
            </w:r>
          </w:p>
        </w:tc>
        <w:tc>
          <w:tcPr>
            <w:tcW w:w="5808" w:type="dxa"/>
          </w:tcPr>
          <w:p w:rsidR="00A30FFB" w:rsidRDefault="00000000" w:rsidP="00A30FF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φ250×130H(mm)</w:t>
            </w:r>
          </w:p>
        </w:tc>
      </w:tr>
      <w:tr w:rsidR="008B5A96">
        <w:trPr>
          <w:trHeight w:val="509"/>
        </w:trPr>
        <w:tc>
          <w:tcPr>
            <w:tcW w:w="3271" w:type="dxa"/>
          </w:tcPr>
          <w:p w:rsidR="008B5A96" w:rsidRDefault="0000000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旋转速度</w:t>
            </w:r>
          </w:p>
        </w:tc>
        <w:tc>
          <w:tcPr>
            <w:tcW w:w="5808" w:type="dxa"/>
          </w:tcPr>
          <w:p w:rsidR="008B5A96" w:rsidRDefault="0000000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0-120pm/min</w:t>
            </w:r>
          </w:p>
        </w:tc>
      </w:tr>
      <w:tr w:rsidR="008B5A96">
        <w:trPr>
          <w:trHeight w:val="509"/>
        </w:trPr>
        <w:tc>
          <w:tcPr>
            <w:tcW w:w="3271" w:type="dxa"/>
          </w:tcPr>
          <w:p w:rsidR="008B5A96" w:rsidRDefault="0000000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控温范围</w:t>
            </w:r>
          </w:p>
        </w:tc>
        <w:tc>
          <w:tcPr>
            <w:tcW w:w="5808" w:type="dxa"/>
          </w:tcPr>
          <w:p w:rsidR="008B5A96" w:rsidRDefault="0000000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室温-99℃</w:t>
            </w:r>
          </w:p>
        </w:tc>
      </w:tr>
      <w:tr w:rsidR="008B5A96">
        <w:trPr>
          <w:trHeight w:val="509"/>
        </w:trPr>
        <w:tc>
          <w:tcPr>
            <w:tcW w:w="3271" w:type="dxa"/>
          </w:tcPr>
          <w:p w:rsidR="008B5A96" w:rsidRDefault="0000000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控温精度</w:t>
            </w:r>
          </w:p>
        </w:tc>
        <w:tc>
          <w:tcPr>
            <w:tcW w:w="5808" w:type="dxa"/>
          </w:tcPr>
          <w:p w:rsidR="008B5A96" w:rsidRDefault="0000000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±1℃</w:t>
            </w:r>
          </w:p>
        </w:tc>
      </w:tr>
      <w:tr w:rsidR="008B5A96">
        <w:trPr>
          <w:trHeight w:val="509"/>
        </w:trPr>
        <w:tc>
          <w:tcPr>
            <w:tcW w:w="3271" w:type="dxa"/>
          </w:tcPr>
          <w:p w:rsidR="008B5A96" w:rsidRDefault="0000000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玻璃温度范围</w:t>
            </w:r>
          </w:p>
        </w:tc>
        <w:tc>
          <w:tcPr>
            <w:tcW w:w="5808" w:type="dxa"/>
          </w:tcPr>
          <w:p w:rsidR="008B5A96" w:rsidRDefault="0000000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-80-250℃</w:t>
            </w:r>
          </w:p>
        </w:tc>
      </w:tr>
      <w:tr w:rsidR="008B5A96">
        <w:trPr>
          <w:trHeight w:val="509"/>
        </w:trPr>
        <w:tc>
          <w:tcPr>
            <w:tcW w:w="3271" w:type="dxa"/>
          </w:tcPr>
          <w:p w:rsidR="008B5A96" w:rsidRDefault="0000000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主机升降行程</w:t>
            </w:r>
          </w:p>
        </w:tc>
        <w:tc>
          <w:tcPr>
            <w:tcW w:w="5808" w:type="dxa"/>
          </w:tcPr>
          <w:p w:rsidR="008B5A96" w:rsidRDefault="0000000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0-150mm （电动）</w:t>
            </w:r>
          </w:p>
        </w:tc>
      </w:tr>
      <w:tr w:rsidR="008B5A96">
        <w:trPr>
          <w:trHeight w:val="509"/>
        </w:trPr>
        <w:tc>
          <w:tcPr>
            <w:tcW w:w="3271" w:type="dxa"/>
          </w:tcPr>
          <w:p w:rsidR="008B5A96" w:rsidRDefault="0000000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加 料 阀</w:t>
            </w:r>
          </w:p>
        </w:tc>
        <w:tc>
          <w:tcPr>
            <w:tcW w:w="5808" w:type="dxa"/>
          </w:tcPr>
          <w:p w:rsidR="008B5A96" w:rsidRDefault="0000000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19#标口</w:t>
            </w:r>
          </w:p>
        </w:tc>
      </w:tr>
      <w:tr w:rsidR="008B5A96">
        <w:trPr>
          <w:trHeight w:val="509"/>
        </w:trPr>
        <w:tc>
          <w:tcPr>
            <w:tcW w:w="3271" w:type="dxa"/>
          </w:tcPr>
          <w:p w:rsidR="008B5A96" w:rsidRDefault="0000000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冷凝器尺寸</w:t>
            </w:r>
          </w:p>
        </w:tc>
        <w:tc>
          <w:tcPr>
            <w:tcW w:w="5808" w:type="dxa"/>
          </w:tcPr>
          <w:p w:rsidR="008B5A96" w:rsidRDefault="0000000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φ85×375H（mm）约0.17㎡</w:t>
            </w:r>
          </w:p>
        </w:tc>
      </w:tr>
      <w:tr w:rsidR="008B5A96">
        <w:trPr>
          <w:trHeight w:val="509"/>
        </w:trPr>
        <w:tc>
          <w:tcPr>
            <w:tcW w:w="3271" w:type="dxa"/>
          </w:tcPr>
          <w:p w:rsidR="008B5A96" w:rsidRDefault="0000000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冷凝器循环接口</w:t>
            </w:r>
          </w:p>
        </w:tc>
        <w:tc>
          <w:tcPr>
            <w:tcW w:w="5808" w:type="dxa"/>
          </w:tcPr>
          <w:p w:rsidR="008B5A96" w:rsidRDefault="00000000">
            <w:pPr>
              <w:jc w:val="center"/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宝塔接头外径12mm</w:t>
            </w:r>
          </w:p>
        </w:tc>
      </w:tr>
      <w:tr w:rsidR="008B5A96">
        <w:trPr>
          <w:trHeight w:val="509"/>
        </w:trPr>
        <w:tc>
          <w:tcPr>
            <w:tcW w:w="3271" w:type="dxa"/>
          </w:tcPr>
          <w:p w:rsidR="008B5A96" w:rsidRDefault="0000000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外形尺寸</w:t>
            </w:r>
          </w:p>
        </w:tc>
        <w:tc>
          <w:tcPr>
            <w:tcW w:w="5808" w:type="dxa"/>
          </w:tcPr>
          <w:p w:rsidR="008B5A96" w:rsidRDefault="0000000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700L×450W×750H（mm）</w:t>
            </w:r>
          </w:p>
        </w:tc>
      </w:tr>
      <w:tr w:rsidR="008B5A96">
        <w:trPr>
          <w:trHeight w:val="509"/>
        </w:trPr>
        <w:tc>
          <w:tcPr>
            <w:tcW w:w="3271" w:type="dxa"/>
          </w:tcPr>
          <w:p w:rsidR="008B5A96" w:rsidRDefault="0000000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</w:t>
            </w:r>
          </w:p>
        </w:tc>
        <w:tc>
          <w:tcPr>
            <w:tcW w:w="5808" w:type="dxa"/>
          </w:tcPr>
          <w:p w:rsidR="008B5A96" w:rsidRDefault="0000000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580L×550W×660H（mm）</w:t>
            </w:r>
          </w:p>
        </w:tc>
      </w:tr>
      <w:tr w:rsidR="008B5A96">
        <w:trPr>
          <w:trHeight w:val="525"/>
        </w:trPr>
        <w:tc>
          <w:tcPr>
            <w:tcW w:w="3271" w:type="dxa"/>
          </w:tcPr>
          <w:p w:rsidR="008B5A96" w:rsidRDefault="0000000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包装重量</w:t>
            </w:r>
          </w:p>
        </w:tc>
        <w:tc>
          <w:tcPr>
            <w:tcW w:w="5808" w:type="dxa"/>
          </w:tcPr>
          <w:p w:rsidR="008B5A96" w:rsidRDefault="0000000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14.5KG</w:t>
            </w:r>
          </w:p>
        </w:tc>
      </w:tr>
    </w:tbl>
    <w:p w:rsidR="008B5A96" w:rsidRDefault="008B5A96">
      <w:pPr>
        <w:tabs>
          <w:tab w:val="left" w:pos="628"/>
        </w:tabs>
        <w:jc w:val="center"/>
        <w:rPr>
          <w:rFonts w:asciiTheme="minorEastAsia" w:hAnsiTheme="minorEastAsia" w:cstheme="minorEastAsia" w:hint="eastAsia"/>
          <w:sz w:val="24"/>
        </w:rPr>
      </w:pPr>
    </w:p>
    <w:sectPr w:rsidR="008B5A96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E471D" w:rsidRDefault="00EE471D">
      <w:r>
        <w:separator/>
      </w:r>
    </w:p>
  </w:endnote>
  <w:endnote w:type="continuationSeparator" w:id="0">
    <w:p w:rsidR="00EE471D" w:rsidRDefault="00EE47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B5A96" w:rsidRDefault="00000000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E471D" w:rsidRDefault="00EE471D">
      <w:r>
        <w:separator/>
      </w:r>
    </w:p>
  </w:footnote>
  <w:footnote w:type="continuationSeparator" w:id="0">
    <w:p w:rsidR="00EE471D" w:rsidRDefault="00EE47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B5A96" w:rsidRDefault="00000000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7958202"/>
    <w:multiLevelType w:val="singleLevel"/>
    <w:tmpl w:val="D7958202"/>
    <w:lvl w:ilvl="0">
      <w:start w:val="1"/>
      <w:numFmt w:val="decimal"/>
      <w:suff w:val="space"/>
      <w:lvlText w:val="%1."/>
      <w:lvlJc w:val="left"/>
    </w:lvl>
  </w:abstractNum>
  <w:num w:numId="1" w16cid:durableId="1094280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mI4MTc1OWRlYTQ1YWRjNGNhNzQ1ZWQ2NGRhN2U1OGMifQ=="/>
  </w:docVars>
  <w:rsids>
    <w:rsidRoot w:val="008B5A96"/>
    <w:rsid w:val="008B5A96"/>
    <w:rsid w:val="00A30FFB"/>
    <w:rsid w:val="00DA1EC5"/>
    <w:rsid w:val="00EE471D"/>
    <w:rsid w:val="05D20A53"/>
    <w:rsid w:val="1613075C"/>
    <w:rsid w:val="1A60624B"/>
    <w:rsid w:val="1F9476EE"/>
    <w:rsid w:val="45720CA6"/>
    <w:rsid w:val="45EB634F"/>
    <w:rsid w:val="5CB21E28"/>
    <w:rsid w:val="6938492A"/>
    <w:rsid w:val="6FC7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86292C"/>
  <w15:docId w15:val="{186CABFF-9E33-4C77-BEA6-2EE2D2B0C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</cp:lastModifiedBy>
  <cp:revision>2</cp:revision>
  <dcterms:created xsi:type="dcterms:W3CDTF">2024-10-14T02:40:00Z</dcterms:created>
  <dcterms:modified xsi:type="dcterms:W3CDTF">2024-10-14T02:40:00Z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533B476162DC4C4DB25A67CBBA66AEA3</vt:lpwstr>
  </property>
</Properties>
</file>