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6A9D4" w14:textId="77777777" w:rsidR="00030BD1" w:rsidRPr="00513D3C" w:rsidRDefault="00030BD1">
      <w:pPr>
        <w:spacing w:before="5"/>
        <w:rPr>
          <w:rFonts w:ascii="Times New Roman" w:hAnsi="Times New Roman" w:cs="Times New Roman" w:hint="eastAsia"/>
          <w:sz w:val="7"/>
          <w:szCs w:val="7"/>
          <w:lang w:eastAsia="zh-CN"/>
        </w:rPr>
      </w:pPr>
    </w:p>
    <w:p w14:paraId="447DEB5A" w14:textId="0BE9CF83" w:rsidR="00030BD1" w:rsidRDefault="00030BD1">
      <w:pPr>
        <w:spacing w:line="200" w:lineRule="atLeast"/>
        <w:ind w:left="184"/>
        <w:rPr>
          <w:rFonts w:ascii="Times New Roman" w:eastAsia="Times New Roman" w:hAnsi="Times New Roman" w:cs="Times New Roman"/>
          <w:sz w:val="20"/>
          <w:szCs w:val="20"/>
        </w:rPr>
      </w:pPr>
    </w:p>
    <w:p w14:paraId="2DBAC485" w14:textId="77777777" w:rsidR="00030BD1" w:rsidRDefault="00030BD1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p w14:paraId="71120093" w14:textId="77777777" w:rsidR="00030BD1" w:rsidRDefault="0064798F">
      <w:pPr>
        <w:pStyle w:val="1"/>
        <w:ind w:left="2939"/>
        <w:rPr>
          <w:rFonts w:cs="宋体"/>
        </w:rPr>
      </w:pPr>
      <w:r>
        <w:rPr>
          <w:spacing w:val="-2"/>
        </w:rPr>
        <w:t>技术数据表</w:t>
      </w:r>
      <w:r>
        <w:rPr>
          <w:rFonts w:cs="宋体"/>
        </w:rPr>
        <w:t xml:space="preserve"> </w:t>
      </w:r>
    </w:p>
    <w:p w14:paraId="5AACF492" w14:textId="77777777" w:rsidR="00030BD1" w:rsidRDefault="00030BD1">
      <w:pPr>
        <w:rPr>
          <w:rFonts w:ascii="宋体" w:eastAsia="宋体" w:hAnsi="宋体" w:cs="宋体"/>
        </w:rPr>
      </w:pPr>
    </w:p>
    <w:p w14:paraId="382F77E8" w14:textId="77777777" w:rsidR="00030BD1" w:rsidRDefault="00030BD1">
      <w:pPr>
        <w:rPr>
          <w:rFonts w:ascii="宋体" w:eastAsia="宋体" w:hAnsi="宋体" w:cs="宋体"/>
        </w:rPr>
      </w:pPr>
    </w:p>
    <w:p w14:paraId="1017C438" w14:textId="77777777" w:rsidR="00030BD1" w:rsidRDefault="00030BD1">
      <w:pPr>
        <w:spacing w:before="9"/>
        <w:rPr>
          <w:rFonts w:ascii="宋体" w:eastAsia="宋体" w:hAnsi="宋体" w:cs="宋体"/>
          <w:sz w:val="25"/>
          <w:szCs w:val="25"/>
        </w:rPr>
      </w:pPr>
    </w:p>
    <w:p w14:paraId="7ACF5003" w14:textId="77777777" w:rsidR="00030BD1" w:rsidRDefault="0064798F">
      <w:pPr>
        <w:ind w:left="2936"/>
        <w:rPr>
          <w:rFonts w:ascii="Arial Black" w:eastAsia="Arial Black" w:hAnsi="Arial Black" w:cs="Arial Black"/>
          <w:sz w:val="24"/>
          <w:szCs w:val="24"/>
        </w:rPr>
      </w:pPr>
      <w:r>
        <w:rPr>
          <w:rFonts w:ascii="Arial Black" w:eastAsia="Arial Black" w:hAnsi="Arial Black" w:cs="Arial Black"/>
          <w:b/>
          <w:bCs/>
          <w:spacing w:val="-1"/>
          <w:sz w:val="24"/>
          <w:szCs w:val="24"/>
        </w:rPr>
        <w:t>XIAMETER™ PMX-200</w:t>
      </w:r>
      <w:r>
        <w:rPr>
          <w:rFonts w:ascii="Arial Black" w:eastAsia="Arial Black" w:hAnsi="Arial Black" w:cs="Arial Black"/>
          <w:b/>
          <w:bCs/>
          <w:sz w:val="24"/>
          <w:szCs w:val="24"/>
        </w:rPr>
        <w:t xml:space="preserve"> </w:t>
      </w:r>
      <w:r>
        <w:rPr>
          <w:rFonts w:ascii="Arial Black" w:eastAsia="Arial Black" w:hAnsi="Arial Black" w:cs="Arial Black"/>
          <w:b/>
          <w:bCs/>
          <w:spacing w:val="-1"/>
          <w:sz w:val="24"/>
          <w:szCs w:val="24"/>
        </w:rPr>
        <w:t>Silicone</w:t>
      </w:r>
      <w:r>
        <w:rPr>
          <w:rFonts w:ascii="Arial Black" w:eastAsia="Arial Black" w:hAnsi="Arial Black" w:cs="Arial Black"/>
          <w:b/>
          <w:bCs/>
          <w:sz w:val="24"/>
          <w:szCs w:val="24"/>
        </w:rPr>
        <w:t xml:space="preserve"> </w:t>
      </w:r>
      <w:r>
        <w:rPr>
          <w:rFonts w:ascii="Arial Black" w:eastAsia="Arial Black" w:hAnsi="Arial Black" w:cs="Arial Black"/>
          <w:b/>
          <w:bCs/>
          <w:spacing w:val="-1"/>
          <w:sz w:val="24"/>
          <w:szCs w:val="24"/>
        </w:rPr>
        <w:t>Fluid,</w:t>
      </w:r>
      <w:r>
        <w:rPr>
          <w:rFonts w:ascii="Arial Black" w:eastAsia="Arial Black" w:hAnsi="Arial Black" w:cs="Arial Black"/>
          <w:b/>
          <w:bCs/>
          <w:spacing w:val="-2"/>
          <w:sz w:val="24"/>
          <w:szCs w:val="24"/>
        </w:rPr>
        <w:t xml:space="preserve"> </w:t>
      </w:r>
      <w:r>
        <w:rPr>
          <w:rFonts w:ascii="Arial Black" w:eastAsia="Arial Black" w:hAnsi="Arial Black" w:cs="Arial Black"/>
          <w:b/>
          <w:bCs/>
          <w:spacing w:val="-1"/>
          <w:sz w:val="24"/>
          <w:szCs w:val="24"/>
        </w:rPr>
        <w:t>50–1,000</w:t>
      </w:r>
      <w:r>
        <w:rPr>
          <w:rFonts w:ascii="Arial Black" w:eastAsia="Arial Black" w:hAnsi="Arial Black" w:cs="Arial Black"/>
          <w:b/>
          <w:bCs/>
          <w:sz w:val="24"/>
          <w:szCs w:val="24"/>
        </w:rPr>
        <w:t xml:space="preserve"> </w:t>
      </w:r>
      <w:r>
        <w:rPr>
          <w:rFonts w:ascii="Arial Black" w:eastAsia="Arial Black" w:hAnsi="Arial Black" w:cs="Arial Black"/>
          <w:b/>
          <w:bCs/>
          <w:spacing w:val="-1"/>
          <w:sz w:val="24"/>
          <w:szCs w:val="24"/>
        </w:rPr>
        <w:t>cSt</w:t>
      </w:r>
    </w:p>
    <w:p w14:paraId="7E3D81B7" w14:textId="77777777" w:rsidR="00030BD1" w:rsidRDefault="00030BD1">
      <w:pPr>
        <w:spacing w:before="7"/>
        <w:rPr>
          <w:rFonts w:ascii="Arial Black" w:eastAsia="Arial Black" w:hAnsi="Arial Black" w:cs="Arial Black"/>
          <w:b/>
          <w:bCs/>
          <w:sz w:val="20"/>
          <w:szCs w:val="20"/>
        </w:rPr>
      </w:pPr>
    </w:p>
    <w:p w14:paraId="18A648C9" w14:textId="77777777" w:rsidR="00030BD1" w:rsidRDefault="0064798F">
      <w:pPr>
        <w:pStyle w:val="1"/>
        <w:rPr>
          <w:rFonts w:cs="宋体"/>
        </w:rPr>
      </w:pPr>
      <w:r>
        <w:t xml:space="preserve"> </w:t>
      </w:r>
    </w:p>
    <w:tbl>
      <w:tblPr>
        <w:tblStyle w:val="TableNormal"/>
        <w:tblW w:w="0" w:type="auto"/>
        <w:tblInd w:w="107" w:type="dxa"/>
        <w:tblLayout w:type="fixed"/>
        <w:tblLook w:val="01E0" w:firstRow="1" w:lastRow="1" w:firstColumn="1" w:lastColumn="1" w:noHBand="0" w:noVBand="0"/>
      </w:tblPr>
      <w:tblGrid>
        <w:gridCol w:w="2078"/>
        <w:gridCol w:w="8155"/>
      </w:tblGrid>
      <w:tr w:rsidR="00030BD1" w14:paraId="70ED0B79" w14:textId="77777777">
        <w:trPr>
          <w:trHeight w:hRule="exact" w:val="702"/>
        </w:trPr>
        <w:tc>
          <w:tcPr>
            <w:tcW w:w="1023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4311E0" w14:textId="77777777" w:rsidR="00030BD1" w:rsidRDefault="0064798F">
            <w:pPr>
              <w:pStyle w:val="TableParagraph"/>
              <w:spacing w:before="33" w:line="238" w:lineRule="exact"/>
              <w:ind w:left="2831"/>
              <w:rPr>
                <w:rFonts w:ascii="Arial Narrow" w:eastAsia="Arial Narrow" w:hAnsi="Arial Narrow" w:cs="Arial Narrow"/>
              </w:rPr>
            </w:pPr>
            <w:r>
              <w:rPr>
                <w:rFonts w:ascii="Arial Narrow"/>
                <w:spacing w:val="-1"/>
              </w:rPr>
              <w:t>INCI</w:t>
            </w:r>
            <w:r>
              <w:rPr>
                <w:rFonts w:ascii="Arial Narrow"/>
              </w:rPr>
              <w:t xml:space="preserve"> </w:t>
            </w:r>
            <w:r>
              <w:rPr>
                <w:rFonts w:ascii="Arial Narrow"/>
                <w:spacing w:val="-1"/>
              </w:rPr>
              <w:t>Name:</w:t>
            </w:r>
            <w:r>
              <w:rPr>
                <w:rFonts w:ascii="Arial Narrow"/>
              </w:rPr>
              <w:t xml:space="preserve"> </w:t>
            </w:r>
            <w:r>
              <w:rPr>
                <w:rFonts w:ascii="Arial Narrow"/>
                <w:spacing w:val="-1"/>
              </w:rPr>
              <w:t>Dimethicone</w:t>
            </w:r>
          </w:p>
          <w:p w14:paraId="2E118376" w14:textId="77777777" w:rsidR="00030BD1" w:rsidRDefault="0064798F">
            <w:pPr>
              <w:pStyle w:val="TableParagraph"/>
              <w:spacing w:line="273" w:lineRule="exact"/>
              <w:ind w:left="2831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spacing w:val="-1"/>
              </w:rPr>
              <w:t>无色、清澈的聚二甲基硅氧烷流体</w:t>
            </w:r>
          </w:p>
        </w:tc>
      </w:tr>
      <w:tr w:rsidR="00030BD1" w14:paraId="2D89364E" w14:textId="77777777">
        <w:trPr>
          <w:trHeight w:hRule="exact" w:val="6228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50DE1758" w14:textId="77777777" w:rsidR="00030BD1" w:rsidRDefault="0064798F">
            <w:pPr>
              <w:pStyle w:val="TableParagraph"/>
              <w:spacing w:before="92"/>
              <w:ind w:left="23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b/>
                <w:bCs/>
              </w:rPr>
              <w:t>特性和优点</w:t>
            </w:r>
          </w:p>
        </w:tc>
        <w:tc>
          <w:tcPr>
            <w:tcW w:w="8155" w:type="dxa"/>
            <w:tcBorders>
              <w:top w:val="nil"/>
              <w:left w:val="nil"/>
              <w:bottom w:val="nil"/>
              <w:right w:val="nil"/>
            </w:tcBorders>
          </w:tcPr>
          <w:p w14:paraId="73326481" w14:textId="77777777" w:rsidR="00030BD1" w:rsidRDefault="0064798F">
            <w:pPr>
              <w:pStyle w:val="TableParagraph"/>
              <w:tabs>
                <w:tab w:val="left" w:pos="1103"/>
              </w:tabs>
              <w:spacing w:before="90" w:line="287" w:lineRule="exact"/>
              <w:ind w:left="743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易于涂敷和擦除</w:t>
            </w:r>
          </w:p>
          <w:p w14:paraId="6F46AB63" w14:textId="77777777" w:rsidR="00030BD1" w:rsidRDefault="0064798F">
            <w:pPr>
              <w:pStyle w:val="TableParagraph"/>
              <w:tabs>
                <w:tab w:val="left" w:pos="1104"/>
              </w:tabs>
              <w:spacing w:line="270" w:lineRule="exact"/>
              <w:ind w:left="743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lang w:eastAsia="zh-CN"/>
              </w:rPr>
              <w:t>易于抛光</w:t>
            </w:r>
          </w:p>
          <w:p w14:paraId="0529DEFE" w14:textId="77777777" w:rsidR="00030BD1" w:rsidRDefault="0064798F">
            <w:pPr>
              <w:pStyle w:val="TableParagraph"/>
              <w:tabs>
                <w:tab w:val="left" w:pos="1104"/>
              </w:tabs>
              <w:spacing w:line="270" w:lineRule="exact"/>
              <w:ind w:left="743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lang w:eastAsia="zh-CN"/>
              </w:rPr>
              <w:t>改善颜色</w:t>
            </w:r>
          </w:p>
          <w:p w14:paraId="325C6AA6" w14:textId="77777777" w:rsidR="00030BD1" w:rsidRDefault="0064798F">
            <w:pPr>
              <w:pStyle w:val="TableParagraph"/>
              <w:tabs>
                <w:tab w:val="left" w:pos="1104"/>
              </w:tabs>
              <w:spacing w:line="270" w:lineRule="exact"/>
              <w:ind w:left="743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lang w:eastAsia="zh-CN"/>
              </w:rPr>
              <w:t>高拒水性</w:t>
            </w:r>
          </w:p>
          <w:p w14:paraId="1E743ADF" w14:textId="77777777" w:rsidR="00030BD1" w:rsidRDefault="0064798F">
            <w:pPr>
              <w:pStyle w:val="TableParagraph"/>
              <w:tabs>
                <w:tab w:val="left" w:pos="1104"/>
              </w:tabs>
              <w:spacing w:line="270" w:lineRule="exact"/>
              <w:ind w:left="743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高可压缩性</w:t>
            </w:r>
          </w:p>
          <w:p w14:paraId="6C034B4F" w14:textId="77777777" w:rsidR="00030BD1" w:rsidRDefault="0064798F">
            <w:pPr>
              <w:pStyle w:val="TableParagraph"/>
              <w:tabs>
                <w:tab w:val="left" w:pos="1104"/>
              </w:tabs>
              <w:spacing w:line="270" w:lineRule="exact"/>
              <w:ind w:left="743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在不裂解的情况下具有高剪切性</w:t>
            </w:r>
          </w:p>
          <w:p w14:paraId="556D0EC8" w14:textId="77777777" w:rsidR="00030BD1" w:rsidRDefault="0064798F">
            <w:pPr>
              <w:pStyle w:val="TableParagraph"/>
              <w:tabs>
                <w:tab w:val="left" w:pos="1104"/>
              </w:tabs>
              <w:spacing w:line="270" w:lineRule="exact"/>
              <w:ind w:left="744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高可铺展性和相容性</w:t>
            </w:r>
          </w:p>
          <w:p w14:paraId="53DCFCE0" w14:textId="77777777" w:rsidR="00030BD1" w:rsidRDefault="0064798F">
            <w:pPr>
              <w:pStyle w:val="TableParagraph"/>
              <w:tabs>
                <w:tab w:val="left" w:pos="1104"/>
              </w:tabs>
              <w:spacing w:line="270" w:lineRule="exact"/>
              <w:ind w:left="744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低环境危害</w:t>
            </w:r>
          </w:p>
          <w:p w14:paraId="5FDDFEA1" w14:textId="77777777" w:rsidR="00030BD1" w:rsidRDefault="0064798F">
            <w:pPr>
              <w:pStyle w:val="TableParagraph"/>
              <w:tabs>
                <w:tab w:val="left" w:pos="1104"/>
              </w:tabs>
              <w:spacing w:line="270" w:lineRule="exact"/>
              <w:ind w:left="744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低火灾危险性</w:t>
            </w:r>
          </w:p>
          <w:p w14:paraId="627E5DD9" w14:textId="77777777" w:rsidR="00030BD1" w:rsidRDefault="0064798F">
            <w:pPr>
              <w:pStyle w:val="TableParagraph"/>
              <w:tabs>
                <w:tab w:val="left" w:pos="1104"/>
              </w:tabs>
              <w:spacing w:line="270" w:lineRule="exact"/>
              <w:ind w:left="744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低反应性和蒸气压</w:t>
            </w:r>
          </w:p>
          <w:p w14:paraId="24E3353C" w14:textId="77777777" w:rsidR="00030BD1" w:rsidRDefault="0064798F">
            <w:pPr>
              <w:pStyle w:val="TableParagraph"/>
              <w:tabs>
                <w:tab w:val="left" w:pos="1104"/>
              </w:tabs>
              <w:spacing w:line="270" w:lineRule="exact"/>
              <w:ind w:left="744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lang w:eastAsia="zh-CN"/>
              </w:rPr>
              <w:t>低表面能</w:t>
            </w:r>
          </w:p>
          <w:p w14:paraId="3B7E0BC0" w14:textId="77777777" w:rsidR="00030BD1" w:rsidRDefault="0064798F">
            <w:pPr>
              <w:pStyle w:val="TableParagraph"/>
              <w:tabs>
                <w:tab w:val="left" w:pos="1104"/>
              </w:tabs>
              <w:spacing w:line="270" w:lineRule="exact"/>
              <w:ind w:left="744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良好的热稳定性</w:t>
            </w:r>
          </w:p>
          <w:p w14:paraId="6D958D21" w14:textId="77777777" w:rsidR="00030BD1" w:rsidRDefault="0064798F">
            <w:pPr>
              <w:pStyle w:val="TableParagraph"/>
              <w:tabs>
                <w:tab w:val="left" w:pos="1104"/>
              </w:tabs>
              <w:spacing w:line="271" w:lineRule="exact"/>
              <w:ind w:left="744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本质上无嗅、无味、无毒</w:t>
            </w:r>
          </w:p>
          <w:p w14:paraId="1D5416AA" w14:textId="77777777" w:rsidR="00030BD1" w:rsidRDefault="0064798F">
            <w:pPr>
              <w:pStyle w:val="TableParagraph"/>
              <w:tabs>
                <w:tab w:val="left" w:pos="1104"/>
              </w:tabs>
              <w:spacing w:before="12" w:line="284" w:lineRule="exact"/>
              <w:ind w:left="744" w:right="5286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可溶于许多溶剂中</w:t>
            </w:r>
            <w:r>
              <w:rPr>
                <w:rFonts w:ascii="宋体" w:eastAsia="宋体" w:hAnsi="宋体" w:cs="宋体"/>
                <w:spacing w:val="2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在个人护理应用中：</w:t>
            </w:r>
          </w:p>
          <w:p w14:paraId="3DF62BFC" w14:textId="77777777" w:rsidR="00030BD1" w:rsidRDefault="0064798F">
            <w:pPr>
              <w:pStyle w:val="TableParagraph"/>
              <w:tabs>
                <w:tab w:val="left" w:pos="1104"/>
              </w:tabs>
              <w:spacing w:line="244" w:lineRule="exact"/>
              <w:ind w:left="744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赋予柔软、绒质的皮肤触感</w:t>
            </w:r>
          </w:p>
          <w:p w14:paraId="28022D2D" w14:textId="77777777" w:rsidR="00030BD1" w:rsidRDefault="0064798F">
            <w:pPr>
              <w:pStyle w:val="TableParagraph"/>
              <w:tabs>
                <w:tab w:val="left" w:pos="1104"/>
              </w:tabs>
              <w:spacing w:line="270" w:lineRule="exact"/>
              <w:ind w:left="744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易于分布在皮肤和头发上</w:t>
            </w:r>
          </w:p>
          <w:p w14:paraId="768BEDE3" w14:textId="77777777" w:rsidR="00030BD1" w:rsidRDefault="0064798F">
            <w:pPr>
              <w:pStyle w:val="TableParagraph"/>
              <w:tabs>
                <w:tab w:val="left" w:pos="1104"/>
              </w:tabs>
              <w:spacing w:before="25" w:line="268" w:lineRule="exact"/>
              <w:ind w:left="745" w:right="3527" w:hanging="1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去皂（防止在擦掉过程中产生泡沫）</w:t>
            </w:r>
            <w:r>
              <w:rPr>
                <w:rFonts w:ascii="宋体" w:eastAsia="宋体" w:hAnsi="宋体" w:cs="宋体"/>
                <w:spacing w:val="22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在工业应用中：</w:t>
            </w:r>
          </w:p>
          <w:p w14:paraId="713215CC" w14:textId="77777777" w:rsidR="00030BD1" w:rsidRDefault="0064798F">
            <w:pPr>
              <w:pStyle w:val="TableParagraph"/>
              <w:tabs>
                <w:tab w:val="left" w:pos="1105"/>
              </w:tabs>
              <w:spacing w:line="248" w:lineRule="exact"/>
              <w:ind w:left="74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高介电强度</w:t>
            </w:r>
          </w:p>
          <w:p w14:paraId="297B2886" w14:textId="77777777" w:rsidR="00030BD1" w:rsidRDefault="0064798F">
            <w:pPr>
              <w:pStyle w:val="TableParagraph"/>
              <w:tabs>
                <w:tab w:val="left" w:pos="1105"/>
              </w:tabs>
              <w:spacing w:line="271" w:lineRule="exact"/>
              <w:ind w:left="74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高阻尼作用</w:t>
            </w:r>
          </w:p>
          <w:p w14:paraId="74CE686E" w14:textId="77777777" w:rsidR="00030BD1" w:rsidRDefault="0064798F">
            <w:pPr>
              <w:pStyle w:val="TableParagraph"/>
              <w:tabs>
                <w:tab w:val="left" w:pos="1105"/>
              </w:tabs>
              <w:spacing w:line="289" w:lineRule="exact"/>
              <w:ind w:left="745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Times New Roman" w:eastAsia="Times New Roman" w:hAnsi="Times New Roman" w:cs="Times New Roman"/>
                <w:lang w:eastAsia="zh-CN"/>
              </w:rPr>
              <w:tab/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耐氧化、耐化学品、耐气候</w:t>
            </w:r>
          </w:p>
        </w:tc>
      </w:tr>
      <w:tr w:rsidR="00030BD1" w14:paraId="4E6ED821" w14:textId="77777777">
        <w:trPr>
          <w:trHeight w:hRule="exact" w:val="825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3F50902" w14:textId="77777777" w:rsidR="00030BD1" w:rsidRDefault="0064798F">
            <w:pPr>
              <w:pStyle w:val="TableParagraph"/>
              <w:spacing w:before="87"/>
              <w:ind w:left="23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b/>
                <w:bCs/>
              </w:rPr>
              <w:t>组成</w:t>
            </w:r>
          </w:p>
        </w:tc>
        <w:tc>
          <w:tcPr>
            <w:tcW w:w="8155" w:type="dxa"/>
            <w:tcBorders>
              <w:top w:val="nil"/>
              <w:left w:val="nil"/>
              <w:bottom w:val="nil"/>
              <w:right w:val="nil"/>
            </w:tcBorders>
          </w:tcPr>
          <w:p w14:paraId="6A674DD1" w14:textId="77777777" w:rsidR="00030BD1" w:rsidRDefault="0064798F">
            <w:pPr>
              <w:pStyle w:val="TableParagraph"/>
              <w:tabs>
                <w:tab w:val="left" w:pos="1103"/>
              </w:tabs>
              <w:spacing w:before="87" w:line="294" w:lineRule="exact"/>
              <w:ind w:left="743"/>
              <w:rPr>
                <w:rFonts w:ascii="宋体" w:eastAsia="宋体" w:hAnsi="宋体" w:cs="宋体"/>
              </w:rPr>
            </w:pPr>
            <w:r>
              <w:rPr>
                <w:rFonts w:ascii="Symbol" w:eastAsia="Symbol" w:hAnsi="Symbol" w:cs="Symbol"/>
              </w:rPr>
              <w:t></w:t>
            </w:r>
            <w:r>
              <w:rPr>
                <w:rFonts w:ascii="Times New Roman" w:eastAsia="Times New Roman" w:hAnsi="Times New Roman" w:cs="Times New Roman"/>
              </w:rPr>
              <w:tab/>
            </w:r>
            <w:r>
              <w:rPr>
                <w:rFonts w:ascii="宋体" w:eastAsia="宋体" w:hAnsi="宋体" w:cs="宋体"/>
                <w:spacing w:val="-1"/>
              </w:rPr>
              <w:t>聚二甲基硅氧烷聚合物</w:t>
            </w:r>
          </w:p>
          <w:p w14:paraId="18213EB1" w14:textId="77777777" w:rsidR="00030BD1" w:rsidRDefault="0064798F">
            <w:pPr>
              <w:pStyle w:val="TableParagraph"/>
              <w:tabs>
                <w:tab w:val="left" w:pos="1104"/>
              </w:tabs>
              <w:spacing w:line="295" w:lineRule="exact"/>
              <w:ind w:left="743"/>
              <w:rPr>
                <w:rFonts w:ascii="Arial Narrow" w:eastAsia="Arial Narrow" w:hAnsi="Arial Narrow" w:cs="Arial Narrow"/>
                <w:sz w:val="14"/>
                <w:szCs w:val="14"/>
              </w:rPr>
            </w:pPr>
            <w:r>
              <w:rPr>
                <w:rFonts w:ascii="Symbol" w:eastAsia="Symbol" w:hAnsi="Symbol" w:cs="Symbol"/>
                <w:position w:val="2"/>
              </w:rPr>
              <w:t></w:t>
            </w:r>
            <w:r>
              <w:rPr>
                <w:rFonts w:ascii="Times New Roman" w:eastAsia="Times New Roman" w:hAnsi="Times New Roman" w:cs="Times New Roman"/>
                <w:position w:val="2"/>
              </w:rPr>
              <w:tab/>
            </w:r>
            <w:r>
              <w:rPr>
                <w:rFonts w:ascii="宋体" w:eastAsia="宋体" w:hAnsi="宋体" w:cs="宋体"/>
                <w:spacing w:val="-1"/>
                <w:position w:val="2"/>
              </w:rPr>
              <w:t>化学成分</w:t>
            </w:r>
            <w:r>
              <w:rPr>
                <w:rFonts w:ascii="Arial Narrow" w:eastAsia="Arial Narrow" w:hAnsi="Arial Narrow" w:cs="Arial Narrow"/>
                <w:spacing w:val="-1"/>
                <w:position w:val="2"/>
              </w:rPr>
              <w:t>(CH</w:t>
            </w:r>
            <w:r>
              <w:rPr>
                <w:rFonts w:ascii="Arial Narrow" w:eastAsia="Arial Narrow" w:hAnsi="Arial Narrow" w:cs="Arial Narrow"/>
                <w:spacing w:val="-1"/>
                <w:sz w:val="14"/>
                <w:szCs w:val="14"/>
              </w:rPr>
              <w:t>3</w:t>
            </w:r>
            <w:r>
              <w:rPr>
                <w:rFonts w:ascii="Arial Narrow" w:eastAsia="Arial Narrow" w:hAnsi="Arial Narrow" w:cs="Arial Narrow"/>
                <w:spacing w:val="-1"/>
                <w:position w:val="2"/>
              </w:rPr>
              <w:t>)</w:t>
            </w:r>
            <w:r>
              <w:rPr>
                <w:rFonts w:ascii="Arial Narrow" w:eastAsia="Arial Narrow" w:hAnsi="Arial Narrow" w:cs="Arial Narrow"/>
                <w:spacing w:val="-1"/>
                <w:sz w:val="14"/>
                <w:szCs w:val="14"/>
              </w:rPr>
              <w:t>3</w:t>
            </w:r>
            <w:r>
              <w:rPr>
                <w:rFonts w:ascii="Arial Narrow" w:eastAsia="Arial Narrow" w:hAnsi="Arial Narrow" w:cs="Arial Narrow"/>
                <w:spacing w:val="-1"/>
                <w:position w:val="2"/>
              </w:rPr>
              <w:t>SiO[SiO(CH</w:t>
            </w:r>
            <w:r>
              <w:rPr>
                <w:rFonts w:ascii="Arial Narrow" w:eastAsia="Arial Narrow" w:hAnsi="Arial Narrow" w:cs="Arial Narrow"/>
                <w:spacing w:val="-1"/>
                <w:sz w:val="14"/>
                <w:szCs w:val="14"/>
              </w:rPr>
              <w:t>3</w:t>
            </w:r>
            <w:r>
              <w:rPr>
                <w:rFonts w:ascii="Arial Narrow" w:eastAsia="Arial Narrow" w:hAnsi="Arial Narrow" w:cs="Arial Narrow"/>
                <w:spacing w:val="-1"/>
                <w:position w:val="2"/>
              </w:rPr>
              <w:t>)</w:t>
            </w:r>
            <w:r>
              <w:rPr>
                <w:rFonts w:ascii="Arial Narrow" w:eastAsia="Arial Narrow" w:hAnsi="Arial Narrow" w:cs="Arial Narrow"/>
                <w:spacing w:val="-1"/>
                <w:sz w:val="14"/>
                <w:szCs w:val="14"/>
              </w:rPr>
              <w:t>2</w:t>
            </w:r>
            <w:r>
              <w:rPr>
                <w:rFonts w:ascii="Arial Narrow" w:eastAsia="Arial Narrow" w:hAnsi="Arial Narrow" w:cs="Arial Narrow"/>
                <w:spacing w:val="-1"/>
                <w:position w:val="2"/>
              </w:rPr>
              <w:t>]</w:t>
            </w:r>
            <w:r>
              <w:rPr>
                <w:rFonts w:ascii="Arial Narrow" w:eastAsia="Arial Narrow" w:hAnsi="Arial Narrow" w:cs="Arial Narrow"/>
                <w:spacing w:val="-1"/>
                <w:sz w:val="14"/>
                <w:szCs w:val="14"/>
              </w:rPr>
              <w:t>n</w:t>
            </w:r>
            <w:r>
              <w:rPr>
                <w:rFonts w:ascii="Arial Narrow" w:eastAsia="Arial Narrow" w:hAnsi="Arial Narrow" w:cs="Arial Narrow"/>
                <w:spacing w:val="-1"/>
                <w:position w:val="2"/>
              </w:rPr>
              <w:t>Si(CH</w:t>
            </w:r>
            <w:r>
              <w:rPr>
                <w:rFonts w:ascii="Arial Narrow" w:eastAsia="Arial Narrow" w:hAnsi="Arial Narrow" w:cs="Arial Narrow"/>
                <w:spacing w:val="-1"/>
                <w:sz w:val="14"/>
                <w:szCs w:val="14"/>
              </w:rPr>
              <w:t>3</w:t>
            </w:r>
            <w:r>
              <w:rPr>
                <w:rFonts w:ascii="Arial Narrow" w:eastAsia="Arial Narrow" w:hAnsi="Arial Narrow" w:cs="Arial Narrow"/>
                <w:spacing w:val="-1"/>
                <w:position w:val="2"/>
              </w:rPr>
              <w:t>)</w:t>
            </w:r>
            <w:r>
              <w:rPr>
                <w:rFonts w:ascii="Arial Narrow" w:eastAsia="Arial Narrow" w:hAnsi="Arial Narrow" w:cs="Arial Narrow"/>
                <w:spacing w:val="-1"/>
                <w:sz w:val="14"/>
                <w:szCs w:val="14"/>
              </w:rPr>
              <w:t>3</w:t>
            </w:r>
          </w:p>
        </w:tc>
      </w:tr>
      <w:tr w:rsidR="00030BD1" w14:paraId="26795C17" w14:textId="77777777">
        <w:trPr>
          <w:trHeight w:hRule="exact" w:val="1573"/>
        </w:trPr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</w:tcPr>
          <w:p w14:paraId="0D663CF0" w14:textId="77777777" w:rsidR="00030BD1" w:rsidRDefault="0064798F">
            <w:pPr>
              <w:pStyle w:val="TableParagraph"/>
              <w:spacing w:before="85"/>
              <w:ind w:left="23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b/>
                <w:bCs/>
              </w:rPr>
              <w:t>应用</w:t>
            </w:r>
          </w:p>
        </w:tc>
        <w:tc>
          <w:tcPr>
            <w:tcW w:w="8155" w:type="dxa"/>
            <w:tcBorders>
              <w:top w:val="nil"/>
              <w:left w:val="nil"/>
              <w:bottom w:val="nil"/>
              <w:right w:val="nil"/>
            </w:tcBorders>
          </w:tcPr>
          <w:p w14:paraId="263C7996" w14:textId="77777777" w:rsidR="00030BD1" w:rsidRDefault="0064798F">
            <w:pPr>
              <w:pStyle w:val="TableParagraph"/>
              <w:spacing w:before="115" w:line="284" w:lineRule="exact"/>
              <w:ind w:left="1103" w:right="228" w:hanging="360"/>
              <w:jc w:val="both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Symbol" w:eastAsia="Symbol" w:hAnsi="Symbol" w:cs="Symbol"/>
                <w:spacing w:val="38"/>
                <w:lang w:eastAsia="zh-CN"/>
              </w:rPr>
              <w:t>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各种膏体、乳液、溶剂型抛光剂以及气雾剂等形式的汽车、家具、金属</w:t>
            </w:r>
            <w:r>
              <w:rPr>
                <w:rFonts w:ascii="宋体" w:eastAsia="宋体" w:hAnsi="宋体" w:cs="宋体"/>
                <w:spacing w:val="22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和特种抛光产品中的活性成分。</w:t>
            </w:r>
          </w:p>
          <w:p w14:paraId="0FA2D7C6" w14:textId="77777777" w:rsidR="00030BD1" w:rsidRDefault="0064798F">
            <w:pPr>
              <w:pStyle w:val="TableParagraph"/>
              <w:spacing w:line="286" w:lineRule="exact"/>
              <w:ind w:left="1104" w:right="228" w:hanging="361"/>
              <w:jc w:val="both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Symbol" w:eastAsia="Symbol" w:hAnsi="Symbol" w:cs="Symbol"/>
                <w:lang w:eastAsia="zh-CN"/>
              </w:rPr>
              <w:t></w:t>
            </w:r>
            <w:r>
              <w:rPr>
                <w:rFonts w:ascii="Symbol" w:eastAsia="Symbol" w:hAnsi="Symbol" w:cs="Symbol"/>
                <w:spacing w:val="38"/>
                <w:lang w:eastAsia="zh-CN"/>
              </w:rPr>
              <w:t>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化妆品成分、弹性体和塑料润滑剂、电绝缘液、防泡和消泡剂、机械流</w:t>
            </w:r>
            <w:r>
              <w:rPr>
                <w:rFonts w:ascii="宋体" w:eastAsia="宋体" w:hAnsi="宋体" w:cs="宋体"/>
                <w:spacing w:val="22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体、脱模剂、表面活性剂、溶剂型表面处理剂以及皮革脂肪液化剂等各</w:t>
            </w:r>
            <w:r>
              <w:rPr>
                <w:rFonts w:ascii="宋体" w:eastAsia="宋体" w:hAnsi="宋体" w:cs="宋体"/>
                <w:spacing w:val="22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lang w:eastAsia="zh-CN"/>
              </w:rPr>
              <w:t>种应用。</w:t>
            </w:r>
          </w:p>
          <w:p w14:paraId="190A3E32" w14:textId="77777777" w:rsidR="00513D3C" w:rsidRPr="00513D3C" w:rsidRDefault="00513D3C" w:rsidP="00513D3C">
            <w:pPr>
              <w:rPr>
                <w:lang w:eastAsia="zh-CN"/>
              </w:rPr>
            </w:pPr>
          </w:p>
          <w:p w14:paraId="6E3E0178" w14:textId="77777777" w:rsidR="00513D3C" w:rsidRPr="00513D3C" w:rsidRDefault="00513D3C" w:rsidP="00513D3C">
            <w:pPr>
              <w:rPr>
                <w:lang w:eastAsia="zh-CN"/>
              </w:rPr>
            </w:pPr>
          </w:p>
          <w:p w14:paraId="1FC78224" w14:textId="77777777" w:rsidR="00513D3C" w:rsidRPr="00513D3C" w:rsidRDefault="00513D3C" w:rsidP="00513D3C">
            <w:pPr>
              <w:rPr>
                <w:lang w:eastAsia="zh-CN"/>
              </w:rPr>
            </w:pPr>
          </w:p>
          <w:p w14:paraId="5CB30574" w14:textId="77777777" w:rsidR="00513D3C" w:rsidRPr="00513D3C" w:rsidRDefault="00513D3C" w:rsidP="00513D3C">
            <w:pPr>
              <w:rPr>
                <w:lang w:eastAsia="zh-CN"/>
              </w:rPr>
            </w:pPr>
          </w:p>
          <w:p w14:paraId="24DE74EE" w14:textId="77777777" w:rsidR="00513D3C" w:rsidRPr="00513D3C" w:rsidRDefault="00513D3C" w:rsidP="00513D3C">
            <w:pPr>
              <w:rPr>
                <w:lang w:eastAsia="zh-CN"/>
              </w:rPr>
            </w:pPr>
          </w:p>
          <w:p w14:paraId="64FA390E" w14:textId="77777777" w:rsidR="00513D3C" w:rsidRPr="00513D3C" w:rsidRDefault="00513D3C" w:rsidP="00513D3C">
            <w:pPr>
              <w:rPr>
                <w:lang w:eastAsia="zh-CN"/>
              </w:rPr>
            </w:pPr>
          </w:p>
          <w:p w14:paraId="351E495D" w14:textId="77777777" w:rsidR="00513D3C" w:rsidRPr="00513D3C" w:rsidRDefault="00513D3C" w:rsidP="00513D3C">
            <w:pPr>
              <w:rPr>
                <w:lang w:eastAsia="zh-CN"/>
              </w:rPr>
            </w:pPr>
          </w:p>
          <w:p w14:paraId="79114462" w14:textId="6E6BB57C" w:rsidR="00513D3C" w:rsidRPr="00513D3C" w:rsidRDefault="00513D3C" w:rsidP="00513D3C">
            <w:pPr>
              <w:jc w:val="center"/>
              <w:rPr>
                <w:lang w:eastAsia="zh-CN"/>
              </w:rPr>
            </w:pPr>
          </w:p>
        </w:tc>
      </w:tr>
    </w:tbl>
    <w:p w14:paraId="18CE94D5" w14:textId="77777777" w:rsidR="00030BD1" w:rsidRDefault="00030BD1">
      <w:pPr>
        <w:spacing w:line="286" w:lineRule="exact"/>
        <w:jc w:val="both"/>
        <w:rPr>
          <w:rFonts w:ascii="宋体" w:eastAsia="宋体" w:hAnsi="宋体" w:cs="宋体"/>
          <w:lang w:eastAsia="zh-CN"/>
        </w:rPr>
        <w:sectPr w:rsidR="00030BD1">
          <w:footerReference w:type="default" r:id="rId6"/>
          <w:type w:val="continuous"/>
          <w:pgSz w:w="12240" w:h="15840"/>
          <w:pgMar w:top="520" w:right="980" w:bottom="1340" w:left="800" w:header="720" w:footer="1160" w:gutter="0"/>
          <w:pgNumType w:start="1"/>
          <w:cols w:space="720"/>
        </w:sectPr>
      </w:pPr>
    </w:p>
    <w:p w14:paraId="483064E1" w14:textId="77777777" w:rsidR="00030BD1" w:rsidRDefault="0064798F">
      <w:pPr>
        <w:spacing w:before="50" w:line="286" w:lineRule="exact"/>
        <w:ind w:left="117" w:right="5999"/>
        <w:rPr>
          <w:rFonts w:ascii="宋体" w:eastAsia="宋体" w:hAnsi="宋体" w:cs="宋体"/>
          <w:lang w:eastAsia="zh-CN"/>
        </w:rPr>
      </w:pPr>
      <w:r>
        <w:rPr>
          <w:rFonts w:ascii="宋体" w:eastAsia="宋体" w:hAnsi="宋体" w:cs="宋体"/>
          <w:b/>
          <w:bCs/>
          <w:lang w:eastAsia="zh-CN"/>
        </w:rPr>
        <w:lastRenderedPageBreak/>
        <w:t>典型物性</w:t>
      </w:r>
      <w:r>
        <w:rPr>
          <w:rFonts w:ascii="宋体" w:eastAsia="宋体" w:hAnsi="宋体" w:cs="宋体"/>
          <w:b/>
          <w:bCs/>
          <w:w w:val="99"/>
          <w:lang w:eastAsia="zh-CN"/>
        </w:rPr>
        <w:t xml:space="preserve"> </w:t>
      </w:r>
      <w:r>
        <w:rPr>
          <w:rFonts w:ascii="宋体" w:eastAsia="宋体" w:hAnsi="宋体" w:cs="宋体"/>
          <w:spacing w:val="-1"/>
          <w:lang w:eastAsia="zh-CN"/>
        </w:rPr>
        <w:t>规格制定者：以下数值不可用于制订规格。</w:t>
      </w:r>
    </w:p>
    <w:p w14:paraId="039AD9BE" w14:textId="77777777" w:rsidR="00030BD1" w:rsidRDefault="00030BD1">
      <w:pPr>
        <w:spacing w:before="10"/>
        <w:rPr>
          <w:rFonts w:ascii="宋体" w:eastAsia="宋体" w:hAnsi="宋体" w:cs="宋体"/>
          <w:sz w:val="20"/>
          <w:szCs w:val="20"/>
          <w:lang w:eastAsia="zh-CN"/>
        </w:rPr>
      </w:pPr>
    </w:p>
    <w:tbl>
      <w:tblPr>
        <w:tblStyle w:val="TableNormal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757"/>
        <w:gridCol w:w="2686"/>
        <w:gridCol w:w="1259"/>
        <w:gridCol w:w="1196"/>
        <w:gridCol w:w="1196"/>
      </w:tblGrid>
      <w:tr w:rsidR="00030BD1" w14:paraId="1F911B4C" w14:textId="77777777">
        <w:trPr>
          <w:trHeight w:hRule="exact" w:val="334"/>
        </w:trPr>
        <w:tc>
          <w:tcPr>
            <w:tcW w:w="375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6A004DE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8"/>
                <w:szCs w:val="18"/>
              </w:rPr>
              <w:t>参数</w:t>
            </w:r>
          </w:p>
        </w:tc>
        <w:tc>
          <w:tcPr>
            <w:tcW w:w="268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3E7B75B" w14:textId="77777777" w:rsidR="00030BD1" w:rsidRDefault="0064798F">
            <w:pPr>
              <w:pStyle w:val="TableParagraph"/>
              <w:spacing w:before="7"/>
              <w:ind w:left="503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8"/>
                <w:szCs w:val="18"/>
              </w:rPr>
              <w:t>单位</w:t>
            </w:r>
          </w:p>
        </w:tc>
        <w:tc>
          <w:tcPr>
            <w:tcW w:w="125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71D775" w14:textId="77777777" w:rsidR="00030BD1" w:rsidRDefault="00030BD1"/>
        </w:tc>
        <w:tc>
          <w:tcPr>
            <w:tcW w:w="11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9635C3A" w14:textId="77777777" w:rsidR="00030BD1" w:rsidRDefault="0064798F">
            <w:pPr>
              <w:pStyle w:val="TableParagraph"/>
              <w:spacing w:before="7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8"/>
                <w:szCs w:val="18"/>
              </w:rPr>
              <w:t>数</w:t>
            </w:r>
            <w:r>
              <w:rPr>
                <w:rFonts w:ascii="宋体" w:eastAsia="宋体" w:hAnsi="宋体" w:cs="宋体"/>
                <w:b/>
                <w:bCs/>
                <w:sz w:val="18"/>
                <w:szCs w:val="18"/>
              </w:rPr>
              <w:t>值</w:t>
            </w:r>
          </w:p>
        </w:tc>
        <w:tc>
          <w:tcPr>
            <w:tcW w:w="119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3D5E3CD" w14:textId="77777777" w:rsidR="00030BD1" w:rsidRDefault="00030BD1"/>
        </w:tc>
      </w:tr>
      <w:tr w:rsidR="00030BD1" w14:paraId="12921622" w14:textId="77777777">
        <w:trPr>
          <w:trHeight w:hRule="exact" w:val="293"/>
        </w:trPr>
        <w:tc>
          <w:tcPr>
            <w:tcW w:w="3757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</w:tcPr>
          <w:p w14:paraId="1CD0F4B3" w14:textId="77777777" w:rsidR="00030BD1" w:rsidRDefault="00030BD1"/>
        </w:tc>
        <w:tc>
          <w:tcPr>
            <w:tcW w:w="2686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</w:tcPr>
          <w:p w14:paraId="17483273" w14:textId="77777777" w:rsidR="00030BD1" w:rsidRDefault="00030BD1"/>
        </w:tc>
        <w:tc>
          <w:tcPr>
            <w:tcW w:w="1259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</w:tcPr>
          <w:p w14:paraId="47C41AD4" w14:textId="77777777" w:rsidR="00030BD1" w:rsidRDefault="0064798F">
            <w:pPr>
              <w:pStyle w:val="TableParagraph"/>
              <w:spacing w:before="36"/>
              <w:ind w:left="444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b/>
                <w:spacing w:val="-1"/>
                <w:sz w:val="18"/>
              </w:rPr>
              <w:t>50 cSt</w:t>
            </w:r>
          </w:p>
        </w:tc>
        <w:tc>
          <w:tcPr>
            <w:tcW w:w="1196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</w:tcPr>
          <w:p w14:paraId="49460192" w14:textId="77777777" w:rsidR="00030BD1" w:rsidRDefault="0064798F">
            <w:pPr>
              <w:pStyle w:val="TableParagraph"/>
              <w:spacing w:before="36"/>
              <w:ind w:left="340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b/>
                <w:spacing w:val="-1"/>
                <w:sz w:val="18"/>
              </w:rPr>
              <w:t>100 cSt</w:t>
            </w:r>
          </w:p>
        </w:tc>
        <w:tc>
          <w:tcPr>
            <w:tcW w:w="1196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</w:tcPr>
          <w:p w14:paraId="1DB70D9E" w14:textId="77777777" w:rsidR="00030BD1" w:rsidRDefault="0064798F">
            <w:pPr>
              <w:pStyle w:val="TableParagraph"/>
              <w:spacing w:before="36"/>
              <w:ind w:left="341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b/>
                <w:spacing w:val="-1"/>
                <w:sz w:val="18"/>
              </w:rPr>
              <w:t>200 cSt</w:t>
            </w:r>
          </w:p>
        </w:tc>
      </w:tr>
      <w:tr w:rsidR="00030BD1" w14:paraId="74FCDB53" w14:textId="77777777">
        <w:trPr>
          <w:trHeight w:hRule="exact" w:val="317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67BE84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外观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048F37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F712D7" w14:textId="77777777" w:rsidR="00030BD1" w:rsidRDefault="0064798F">
            <w:pPr>
              <w:pStyle w:val="TableParagraph"/>
              <w:spacing w:before="7"/>
              <w:ind w:left="30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完全透明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29A7E45" w14:textId="77777777" w:rsidR="00030BD1" w:rsidRDefault="0064798F">
            <w:pPr>
              <w:pStyle w:val="TableParagraph"/>
              <w:spacing w:before="7"/>
              <w:ind w:left="23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完全透明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EB17CD" w14:textId="77777777" w:rsidR="00030BD1" w:rsidRDefault="0064798F">
            <w:pPr>
              <w:pStyle w:val="TableParagraph"/>
              <w:spacing w:before="7"/>
              <w:ind w:left="23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完全透明</w:t>
            </w:r>
          </w:p>
        </w:tc>
      </w:tr>
      <w:tr w:rsidR="00030BD1" w14:paraId="4DB79E99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7706C6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25°C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(77°F)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时的比重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4BAB14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9EEED3D" w14:textId="77777777" w:rsidR="00030BD1" w:rsidRDefault="0064798F">
            <w:pPr>
              <w:pStyle w:val="TableParagraph"/>
              <w:spacing w:before="36"/>
              <w:ind w:left="476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0.960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10283B" w14:textId="77777777" w:rsidR="00030BD1" w:rsidRDefault="0064798F">
            <w:pPr>
              <w:pStyle w:val="TableParagraph"/>
              <w:spacing w:before="36"/>
              <w:ind w:right="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0.964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E44F01" w14:textId="77777777" w:rsidR="00030BD1" w:rsidRDefault="0064798F">
            <w:pPr>
              <w:pStyle w:val="TableParagraph"/>
              <w:spacing w:before="36"/>
              <w:ind w:right="1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0.967</w:t>
            </w:r>
          </w:p>
        </w:tc>
      </w:tr>
      <w:tr w:rsidR="00030BD1" w14:paraId="57175DD9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4C2721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25°C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(77°F)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时的折射率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85E4C5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7A633DA" w14:textId="77777777" w:rsidR="00030BD1" w:rsidRDefault="0064798F">
            <w:pPr>
              <w:pStyle w:val="TableParagraph"/>
              <w:spacing w:before="36"/>
              <w:ind w:left="43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1.4022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202DAD" w14:textId="77777777" w:rsidR="00030BD1" w:rsidRDefault="0064798F">
            <w:pPr>
              <w:pStyle w:val="TableParagraph"/>
              <w:spacing w:before="36"/>
              <w:ind w:left="371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1.4030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3852CDF" w14:textId="77777777" w:rsidR="00030BD1" w:rsidRDefault="0064798F">
            <w:pPr>
              <w:pStyle w:val="TableParagraph"/>
              <w:spacing w:before="36"/>
              <w:ind w:left="37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1.4032</w:t>
            </w:r>
          </w:p>
        </w:tc>
      </w:tr>
      <w:tr w:rsidR="00030BD1" w14:paraId="1C367F20" w14:textId="77777777">
        <w:trPr>
          <w:trHeight w:hRule="exact" w:val="317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782AF8" w14:textId="77777777" w:rsidR="00030BD1" w:rsidRDefault="0064798F">
            <w:pPr>
              <w:pStyle w:val="TableParagraph"/>
              <w:spacing w:before="7"/>
              <w:ind w:left="11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颜色，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APHA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153D77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E3E21C" w14:textId="77777777" w:rsidR="00030BD1" w:rsidRDefault="0064798F">
            <w:pPr>
              <w:pStyle w:val="TableParagraph"/>
              <w:spacing w:before="36"/>
              <w:ind w:left="63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z w:val="18"/>
              </w:rPr>
              <w:t>5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662AE2" w14:textId="77777777" w:rsidR="00030BD1" w:rsidRDefault="0064798F">
            <w:pPr>
              <w:pStyle w:val="TableParagraph"/>
              <w:spacing w:before="36"/>
              <w:ind w:right="1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z w:val="18"/>
              </w:rPr>
              <w:t>5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87EA5A" w14:textId="77777777" w:rsidR="00030BD1" w:rsidRDefault="0064798F">
            <w:pPr>
              <w:pStyle w:val="TableParagraph"/>
              <w:spacing w:before="36"/>
              <w:ind w:left="1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z w:val="18"/>
              </w:rPr>
              <w:t>5</w:t>
            </w:r>
          </w:p>
        </w:tc>
      </w:tr>
      <w:tr w:rsidR="00030BD1" w14:paraId="7261B363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B7AEFC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闪点，开杯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C0FAE0" w14:textId="77777777" w:rsidR="00030BD1" w:rsidRDefault="0064798F">
            <w:pPr>
              <w:pStyle w:val="TableParagraph"/>
              <w:spacing w:before="36"/>
              <w:ind w:left="141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(°F)</w:t>
            </w:r>
          </w:p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652AA2" w14:textId="77777777" w:rsidR="00030BD1" w:rsidRDefault="0064798F">
            <w:pPr>
              <w:pStyle w:val="TableParagraph"/>
              <w:spacing w:before="36"/>
              <w:ind w:left="346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318 (605)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2158BA" w14:textId="77777777" w:rsidR="00030BD1" w:rsidRDefault="0064798F">
            <w:pPr>
              <w:pStyle w:val="TableParagraph"/>
              <w:spacing w:before="36"/>
              <w:ind w:left="15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z w:val="18"/>
              </w:rPr>
              <w:t xml:space="preserve">&gt; </w:t>
            </w:r>
            <w:r>
              <w:rPr>
                <w:rFonts w:ascii="Arial Narrow"/>
                <w:spacing w:val="-1"/>
                <w:sz w:val="18"/>
              </w:rPr>
              <w:t>326 (&gt;</w:t>
            </w:r>
            <w:r>
              <w:rPr>
                <w:rFonts w:ascii="Arial Narrow"/>
                <w:sz w:val="18"/>
              </w:rPr>
              <w:t xml:space="preserve"> </w:t>
            </w:r>
            <w:r>
              <w:rPr>
                <w:rFonts w:ascii="Arial Narrow"/>
                <w:spacing w:val="-1"/>
                <w:sz w:val="18"/>
              </w:rPr>
              <w:t>620)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55A32C" w14:textId="77777777" w:rsidR="00030BD1" w:rsidRDefault="0064798F">
            <w:pPr>
              <w:pStyle w:val="TableParagraph"/>
              <w:spacing w:before="36"/>
              <w:ind w:left="156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z w:val="18"/>
              </w:rPr>
              <w:t xml:space="preserve">&gt; </w:t>
            </w:r>
            <w:r>
              <w:rPr>
                <w:rFonts w:ascii="Arial Narrow"/>
                <w:spacing w:val="-1"/>
                <w:sz w:val="18"/>
              </w:rPr>
              <w:t>326 (&gt;</w:t>
            </w:r>
            <w:r>
              <w:rPr>
                <w:rFonts w:ascii="Arial Narrow"/>
                <w:sz w:val="18"/>
              </w:rPr>
              <w:t xml:space="preserve"> </w:t>
            </w:r>
            <w:r>
              <w:rPr>
                <w:rFonts w:ascii="Arial Narrow"/>
                <w:spacing w:val="-1"/>
                <w:sz w:val="18"/>
              </w:rPr>
              <w:t>620)</w:t>
            </w:r>
          </w:p>
        </w:tc>
      </w:tr>
      <w:tr w:rsidR="00030BD1" w14:paraId="5B35A1FF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2BC617" w14:textId="77777777" w:rsidR="00030BD1" w:rsidRDefault="0064798F">
            <w:pPr>
              <w:pStyle w:val="TableParagraph"/>
              <w:spacing w:before="7"/>
              <w:ind w:left="11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酸值，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BCP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5B3434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8EE6C2F" w14:textId="77777777" w:rsidR="00030BD1" w:rsidRDefault="0064798F">
            <w:pPr>
              <w:pStyle w:val="TableParagraph"/>
              <w:spacing w:before="7"/>
              <w:ind w:left="48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微量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DB910E1" w14:textId="77777777" w:rsidR="00030BD1" w:rsidRDefault="0064798F">
            <w:pPr>
              <w:pStyle w:val="TableParagraph"/>
              <w:spacing w:before="7"/>
              <w:ind w:right="1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微量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C95E5B" w14:textId="77777777" w:rsidR="00030BD1" w:rsidRDefault="0064798F">
            <w:pPr>
              <w:pStyle w:val="TableParagraph"/>
              <w:spacing w:before="7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微量</w:t>
            </w:r>
          </w:p>
        </w:tc>
      </w:tr>
      <w:tr w:rsidR="00030BD1" w14:paraId="4CEFCEDA" w14:textId="77777777">
        <w:trPr>
          <w:trHeight w:hRule="exact" w:val="317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94A4C8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熔点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8824AC5" w14:textId="77777777" w:rsidR="00030BD1" w:rsidRDefault="0064798F">
            <w:pPr>
              <w:pStyle w:val="TableParagraph"/>
              <w:spacing w:before="36"/>
              <w:ind w:left="1412"/>
              <w:rPr>
                <w:rFonts w:ascii="Arial Narrow" w:eastAsia="Arial Narrow" w:hAnsi="Arial Narrow" w:cs="Arial Narrow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(°F)</w:t>
            </w:r>
            <w:r>
              <w:rPr>
                <w:rFonts w:ascii="Arial Narrow" w:eastAsia="Arial Narrow" w:hAnsi="Arial Narrow" w:cs="Arial Narrow"/>
                <w:spacing w:val="-1"/>
                <w:position w:val="5"/>
                <w:sz w:val="12"/>
                <w:szCs w:val="12"/>
              </w:rPr>
              <w:t>1,2</w:t>
            </w:r>
          </w:p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7B57A8" w14:textId="77777777" w:rsidR="00030BD1" w:rsidRDefault="0064798F">
            <w:pPr>
              <w:pStyle w:val="TableParagraph"/>
              <w:spacing w:before="36"/>
              <w:ind w:left="37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-41 (-42)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BDEBE0B" w14:textId="77777777" w:rsidR="00030BD1" w:rsidRDefault="0064798F">
            <w:pPr>
              <w:pStyle w:val="TableParagraph"/>
              <w:spacing w:before="36"/>
              <w:ind w:left="314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-28 (-18)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2D890E" w14:textId="77777777" w:rsidR="00030BD1" w:rsidRDefault="0064798F">
            <w:pPr>
              <w:pStyle w:val="TableParagraph"/>
              <w:spacing w:before="36"/>
              <w:ind w:left="31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-27 (-17)</w:t>
            </w:r>
          </w:p>
        </w:tc>
      </w:tr>
      <w:tr w:rsidR="00030BD1" w14:paraId="460180A3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DF6946" w14:textId="77777777" w:rsidR="00030BD1" w:rsidRDefault="0064798F">
            <w:pPr>
              <w:pStyle w:val="TableParagraph"/>
              <w:spacing w:before="9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倾点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D6615E" w14:textId="77777777" w:rsidR="00030BD1" w:rsidRDefault="0064798F">
            <w:pPr>
              <w:pStyle w:val="TableParagraph"/>
              <w:spacing w:before="39"/>
              <w:ind w:left="141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(°F)</w:t>
            </w:r>
          </w:p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62432B" w14:textId="77777777" w:rsidR="00030BD1" w:rsidRDefault="0064798F">
            <w:pPr>
              <w:pStyle w:val="TableParagraph"/>
              <w:spacing w:before="39"/>
              <w:ind w:left="37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-70 (-94)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EB7914C" w14:textId="77777777" w:rsidR="00030BD1" w:rsidRDefault="0064798F">
            <w:pPr>
              <w:pStyle w:val="TableParagraph"/>
              <w:spacing w:before="39"/>
              <w:ind w:left="314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-65 (-85)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34E1827" w14:textId="77777777" w:rsidR="00030BD1" w:rsidRDefault="0064798F">
            <w:pPr>
              <w:pStyle w:val="TableParagraph"/>
              <w:spacing w:before="39"/>
              <w:ind w:left="31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-65 (-85)</w:t>
            </w:r>
          </w:p>
        </w:tc>
      </w:tr>
      <w:tr w:rsidR="00030BD1" w14:paraId="059CB117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2B0B958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25°C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(77°F)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时的表面张力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0C32D6D" w14:textId="77777777" w:rsidR="00030BD1" w:rsidRDefault="0064798F">
            <w:pPr>
              <w:pStyle w:val="TableParagraph"/>
              <w:spacing w:before="36"/>
              <w:ind w:left="141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dynes/cm</w:t>
            </w:r>
          </w:p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AB27AE0" w14:textId="77777777" w:rsidR="00030BD1" w:rsidRDefault="0064798F">
            <w:pPr>
              <w:pStyle w:val="TableParagraph"/>
              <w:spacing w:before="36"/>
              <w:ind w:left="6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20.8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20B9C5" w14:textId="77777777" w:rsidR="00030BD1" w:rsidRDefault="0064798F">
            <w:pPr>
              <w:pStyle w:val="TableParagraph"/>
              <w:spacing w:before="36"/>
              <w:ind w:right="1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20.9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837E9A" w14:textId="77777777" w:rsidR="00030BD1" w:rsidRDefault="0064798F">
            <w:pPr>
              <w:pStyle w:val="TableParagraph"/>
              <w:spacing w:before="36"/>
              <w:ind w:right="1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21.0</w:t>
            </w:r>
          </w:p>
        </w:tc>
      </w:tr>
      <w:tr w:rsidR="00030BD1" w14:paraId="4EB5F84F" w14:textId="77777777">
        <w:trPr>
          <w:trHeight w:hRule="exact" w:val="317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427C58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150°C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(302°F)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时的挥发物含量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A9369F" w14:textId="77777777" w:rsidR="00030BD1" w:rsidRDefault="0064798F">
            <w:pPr>
              <w:pStyle w:val="TableParagraph"/>
              <w:spacing w:before="36"/>
              <w:ind w:left="27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z w:val="18"/>
              </w:rPr>
              <w:t>%</w:t>
            </w:r>
          </w:p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A17F3B" w14:textId="77777777" w:rsidR="00030BD1" w:rsidRDefault="0064798F">
            <w:pPr>
              <w:pStyle w:val="TableParagraph"/>
              <w:spacing w:before="36"/>
              <w:ind w:left="6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0.3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9AAB84" w14:textId="77777777" w:rsidR="00030BD1" w:rsidRDefault="0064798F">
            <w:pPr>
              <w:pStyle w:val="TableParagraph"/>
              <w:spacing w:before="36"/>
              <w:ind w:right="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0.02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B29975" w14:textId="77777777" w:rsidR="00030BD1" w:rsidRDefault="0064798F">
            <w:pPr>
              <w:pStyle w:val="TableParagraph"/>
              <w:spacing w:before="36"/>
              <w:ind w:right="1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0.07</w:t>
            </w:r>
          </w:p>
        </w:tc>
      </w:tr>
      <w:tr w:rsidR="00030BD1" w14:paraId="6BB4F652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03BEFC" w14:textId="77777777" w:rsidR="00030BD1" w:rsidRDefault="0064798F">
            <w:pPr>
              <w:pStyle w:val="TableParagraph"/>
              <w:spacing w:before="9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粘度温度系数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C2A842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BDB63A" w14:textId="77777777" w:rsidR="00030BD1" w:rsidRDefault="0064798F">
            <w:pPr>
              <w:pStyle w:val="TableParagraph"/>
              <w:spacing w:before="39"/>
              <w:ind w:left="6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0.59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04CF7E" w14:textId="77777777" w:rsidR="00030BD1" w:rsidRDefault="0064798F">
            <w:pPr>
              <w:pStyle w:val="TableParagraph"/>
              <w:spacing w:before="39"/>
              <w:ind w:right="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0.60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9921DC" w14:textId="77777777" w:rsidR="00030BD1" w:rsidRDefault="0064798F">
            <w:pPr>
              <w:pStyle w:val="TableParagraph"/>
              <w:spacing w:before="39"/>
              <w:ind w:right="1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0.60</w:t>
            </w:r>
          </w:p>
        </w:tc>
      </w:tr>
      <w:tr w:rsidR="00030BD1" w14:paraId="119EF511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5A9C4E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膨胀系数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72B2131" w14:textId="77777777" w:rsidR="00030BD1" w:rsidRDefault="0064798F">
            <w:pPr>
              <w:pStyle w:val="TableParagraph"/>
              <w:spacing w:before="36"/>
              <w:ind w:left="141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cc/cc/°C</w:t>
            </w:r>
          </w:p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A5523A" w14:textId="77777777" w:rsidR="00030BD1" w:rsidRDefault="0064798F">
            <w:pPr>
              <w:pStyle w:val="TableParagraph"/>
              <w:spacing w:before="36"/>
              <w:ind w:left="394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0.00104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507DD1" w14:textId="77777777" w:rsidR="00030BD1" w:rsidRDefault="0064798F">
            <w:pPr>
              <w:pStyle w:val="TableParagraph"/>
              <w:spacing w:before="36"/>
              <w:ind w:left="330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0.00096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F7B9C8" w14:textId="77777777" w:rsidR="00030BD1" w:rsidRDefault="0064798F">
            <w:pPr>
              <w:pStyle w:val="TableParagraph"/>
              <w:spacing w:before="36"/>
              <w:ind w:left="331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0.00096</w:t>
            </w:r>
          </w:p>
        </w:tc>
      </w:tr>
      <w:tr w:rsidR="00030BD1" w14:paraId="6D7C4DA6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2C44A0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50°C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(122°F)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时的热导率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51717D" w14:textId="77777777" w:rsidR="00030BD1" w:rsidRDefault="0064798F">
            <w:pPr>
              <w:pStyle w:val="TableParagraph"/>
              <w:spacing w:before="36"/>
              <w:ind w:left="141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g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 xml:space="preserve"> cal/cm·sec·°C</w:t>
            </w:r>
          </w:p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27B8733" w14:textId="77777777" w:rsidR="00030BD1" w:rsidRDefault="00030BD1"/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FE919C" w14:textId="77777777" w:rsidR="00030BD1" w:rsidRDefault="0064798F">
            <w:pPr>
              <w:pStyle w:val="TableParagraph"/>
              <w:spacing w:before="36"/>
              <w:ind w:left="330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0.00037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24DE98" w14:textId="77777777" w:rsidR="00030BD1" w:rsidRDefault="00030BD1"/>
        </w:tc>
      </w:tr>
      <w:tr w:rsidR="00030BD1" w14:paraId="11E3C4FD" w14:textId="77777777">
        <w:trPr>
          <w:trHeight w:hRule="exact" w:val="317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BBD0BD" w14:textId="77777777" w:rsidR="00030BD1" w:rsidRDefault="0064798F">
            <w:pPr>
              <w:pStyle w:val="TableParagraph"/>
              <w:spacing w:before="7"/>
              <w:ind w:left="115"/>
              <w:rPr>
                <w:rFonts w:ascii="Arial Narrow" w:eastAsia="Arial Narrow" w:hAnsi="Arial Narrow" w:cs="Arial Narrow"/>
                <w:sz w:val="12"/>
                <w:szCs w:val="12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溶解度参数</w:t>
            </w:r>
            <w:r>
              <w:rPr>
                <w:rFonts w:ascii="宋体" w:eastAsia="宋体" w:hAnsi="宋体" w:cs="宋体"/>
                <w:spacing w:val="-45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position w:val="5"/>
                <w:sz w:val="12"/>
                <w:szCs w:val="12"/>
              </w:rPr>
              <w:t>3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443D12E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BCA87A" w14:textId="77777777" w:rsidR="00030BD1" w:rsidRDefault="0064798F">
            <w:pPr>
              <w:pStyle w:val="TableParagraph"/>
              <w:spacing w:before="36"/>
              <w:ind w:left="60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7.3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983732" w14:textId="77777777" w:rsidR="00030BD1" w:rsidRDefault="0064798F">
            <w:pPr>
              <w:pStyle w:val="TableParagraph"/>
              <w:spacing w:before="36"/>
              <w:ind w:right="1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7.4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8A6225" w14:textId="77777777" w:rsidR="00030BD1" w:rsidRDefault="0064798F">
            <w:pPr>
              <w:pStyle w:val="TableParagraph"/>
              <w:spacing w:before="36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7.4</w:t>
            </w:r>
          </w:p>
        </w:tc>
      </w:tr>
      <w:tr w:rsidR="00030BD1" w14:paraId="720A6C78" w14:textId="77777777">
        <w:trPr>
          <w:trHeight w:hRule="exact" w:val="319"/>
        </w:trPr>
        <w:tc>
          <w:tcPr>
            <w:tcW w:w="10094" w:type="dxa"/>
            <w:gridSpan w:val="5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08E372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典型溶剂中的溶解度</w:t>
            </w:r>
          </w:p>
        </w:tc>
      </w:tr>
      <w:tr w:rsidR="00030BD1" w14:paraId="1C0BF8EF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F0328E" w14:textId="77777777" w:rsidR="00030BD1" w:rsidRDefault="0064798F">
            <w:pPr>
              <w:pStyle w:val="TableParagraph"/>
              <w:spacing w:before="7"/>
              <w:ind w:left="3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氯化溶剂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D027E8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97E393" w14:textId="77777777" w:rsidR="00030BD1" w:rsidRDefault="0064798F">
            <w:pPr>
              <w:pStyle w:val="TableParagraph"/>
              <w:spacing w:before="7"/>
              <w:ind w:left="6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022E47" w14:textId="77777777" w:rsidR="00030BD1" w:rsidRDefault="0064798F">
            <w:pPr>
              <w:pStyle w:val="TableParagraph"/>
              <w:spacing w:before="7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1B65C9F" w14:textId="77777777" w:rsidR="00030BD1" w:rsidRDefault="0064798F">
            <w:pPr>
              <w:pStyle w:val="TableParagraph"/>
              <w:spacing w:before="7"/>
              <w:ind w:left="3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</w:tr>
      <w:tr w:rsidR="00030BD1" w14:paraId="237964F2" w14:textId="77777777">
        <w:trPr>
          <w:trHeight w:hRule="exact" w:val="317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59B302" w14:textId="77777777" w:rsidR="00030BD1" w:rsidRDefault="0064798F">
            <w:pPr>
              <w:pStyle w:val="TableParagraph"/>
              <w:spacing w:before="7"/>
              <w:ind w:left="3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芳烃熔剂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6350076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5F7335" w14:textId="77777777" w:rsidR="00030BD1" w:rsidRDefault="0064798F">
            <w:pPr>
              <w:pStyle w:val="TableParagraph"/>
              <w:spacing w:before="7"/>
              <w:ind w:left="6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AD35E8C" w14:textId="77777777" w:rsidR="00030BD1" w:rsidRDefault="0064798F">
            <w:pPr>
              <w:pStyle w:val="TableParagraph"/>
              <w:spacing w:before="7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DECD5D" w14:textId="77777777" w:rsidR="00030BD1" w:rsidRDefault="0064798F">
            <w:pPr>
              <w:pStyle w:val="TableParagraph"/>
              <w:spacing w:before="7"/>
              <w:ind w:left="3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</w:tr>
      <w:tr w:rsidR="00030BD1" w14:paraId="377D4D0C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224A92" w14:textId="77777777" w:rsidR="00030BD1" w:rsidRDefault="0064798F">
            <w:pPr>
              <w:pStyle w:val="TableParagraph"/>
              <w:spacing w:before="7"/>
              <w:ind w:left="3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脂肪族溶剂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936E6C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4000599" w14:textId="77777777" w:rsidR="00030BD1" w:rsidRDefault="0064798F">
            <w:pPr>
              <w:pStyle w:val="TableParagraph"/>
              <w:spacing w:before="7"/>
              <w:ind w:left="6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FE37953" w14:textId="77777777" w:rsidR="00030BD1" w:rsidRDefault="0064798F">
            <w:pPr>
              <w:pStyle w:val="TableParagraph"/>
              <w:spacing w:before="7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B24E94" w14:textId="77777777" w:rsidR="00030BD1" w:rsidRDefault="0064798F">
            <w:pPr>
              <w:pStyle w:val="TableParagraph"/>
              <w:spacing w:before="7"/>
              <w:ind w:left="3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</w:tr>
      <w:tr w:rsidR="00030BD1" w14:paraId="57C1F9FD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01918F" w14:textId="77777777" w:rsidR="00030BD1" w:rsidRDefault="0064798F">
            <w:pPr>
              <w:pStyle w:val="TableParagraph"/>
              <w:spacing w:before="7"/>
              <w:ind w:left="3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无水酒精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3A10BD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A0EAD0" w14:textId="77777777" w:rsidR="00030BD1" w:rsidRDefault="0064798F">
            <w:pPr>
              <w:pStyle w:val="TableParagraph"/>
              <w:spacing w:before="7"/>
              <w:ind w:left="6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差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5D2AB2" w14:textId="77777777" w:rsidR="00030BD1" w:rsidRDefault="0064798F">
            <w:pPr>
              <w:pStyle w:val="TableParagraph"/>
              <w:spacing w:before="7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差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3BAF54" w14:textId="77777777" w:rsidR="00030BD1" w:rsidRDefault="0064798F">
            <w:pPr>
              <w:pStyle w:val="TableParagraph"/>
              <w:spacing w:before="7"/>
              <w:ind w:left="3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差</w:t>
            </w:r>
          </w:p>
        </w:tc>
      </w:tr>
      <w:tr w:rsidR="00030BD1" w14:paraId="09A478D4" w14:textId="77777777">
        <w:trPr>
          <w:trHeight w:hRule="exact" w:val="317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A03BE5" w14:textId="77777777" w:rsidR="00030BD1" w:rsidRDefault="0064798F">
            <w:pPr>
              <w:pStyle w:val="TableParagraph"/>
              <w:spacing w:before="7"/>
              <w:ind w:left="3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水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26A9FD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543B09" w14:textId="77777777" w:rsidR="00030BD1" w:rsidRDefault="0064798F">
            <w:pPr>
              <w:pStyle w:val="TableParagraph"/>
              <w:spacing w:before="7"/>
              <w:ind w:left="6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差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9697FDE" w14:textId="77777777" w:rsidR="00030BD1" w:rsidRDefault="0064798F">
            <w:pPr>
              <w:pStyle w:val="TableParagraph"/>
              <w:spacing w:before="7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差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5B38F3" w14:textId="77777777" w:rsidR="00030BD1" w:rsidRDefault="0064798F">
            <w:pPr>
              <w:pStyle w:val="TableParagraph"/>
              <w:spacing w:before="7"/>
              <w:ind w:left="3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差</w:t>
            </w:r>
          </w:p>
        </w:tc>
      </w:tr>
      <w:tr w:rsidR="00030BD1" w14:paraId="6C271E80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5BC197D" w14:textId="77777777" w:rsidR="00030BD1" w:rsidRDefault="0064798F">
            <w:pPr>
              <w:pStyle w:val="TableParagraph"/>
              <w:spacing w:before="7"/>
              <w:ind w:left="3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氟化促进剂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2A73EE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AE28AF" w14:textId="77777777" w:rsidR="00030BD1" w:rsidRDefault="0064798F">
            <w:pPr>
              <w:pStyle w:val="TableParagraph"/>
              <w:spacing w:before="7"/>
              <w:ind w:left="6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5B9664" w14:textId="77777777" w:rsidR="00030BD1" w:rsidRDefault="0064798F">
            <w:pPr>
              <w:pStyle w:val="TableParagraph"/>
              <w:spacing w:before="7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A56BD8" w14:textId="77777777" w:rsidR="00030BD1" w:rsidRDefault="0064798F">
            <w:pPr>
              <w:pStyle w:val="TableParagraph"/>
              <w:spacing w:before="7"/>
              <w:ind w:left="3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</w:tr>
      <w:tr w:rsidR="00030BD1" w14:paraId="43A93C87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C9F6F5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25°C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(77°F)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时的介电强度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13E28D" w14:textId="77777777" w:rsidR="00030BD1" w:rsidRDefault="0064798F">
            <w:pPr>
              <w:pStyle w:val="TableParagraph"/>
              <w:spacing w:before="36"/>
              <w:ind w:left="141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volts/mil</w:t>
            </w:r>
          </w:p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3E73B5A" w14:textId="77777777" w:rsidR="00030BD1" w:rsidRDefault="0064798F">
            <w:pPr>
              <w:pStyle w:val="TableParagraph"/>
              <w:spacing w:before="36"/>
              <w:ind w:left="6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400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DCB665" w14:textId="77777777" w:rsidR="00030BD1" w:rsidRDefault="0064798F">
            <w:pPr>
              <w:pStyle w:val="TableParagraph"/>
              <w:spacing w:before="36"/>
              <w:ind w:right="1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400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4E4491" w14:textId="77777777" w:rsidR="00030BD1" w:rsidRDefault="0064798F">
            <w:pPr>
              <w:pStyle w:val="TableParagraph"/>
              <w:spacing w:before="36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400</w:t>
            </w:r>
          </w:p>
        </w:tc>
      </w:tr>
      <w:tr w:rsidR="00030BD1" w14:paraId="41E2446C" w14:textId="77777777">
        <w:trPr>
          <w:trHeight w:hRule="exact" w:val="317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83D651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25°C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(77°F)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时的体积电阻率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2C1C202" w14:textId="77777777" w:rsidR="00030BD1" w:rsidRDefault="0064798F">
            <w:pPr>
              <w:pStyle w:val="TableParagraph"/>
              <w:spacing w:before="36"/>
              <w:ind w:left="141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ohm-cm</w:t>
            </w:r>
          </w:p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E3CA5BC" w14:textId="77777777" w:rsidR="00030BD1" w:rsidRDefault="0064798F">
            <w:pPr>
              <w:pStyle w:val="TableParagraph"/>
              <w:spacing w:before="36"/>
              <w:ind w:left="384"/>
              <w:rPr>
                <w:rFonts w:ascii="Arial Narrow" w:eastAsia="Arial Narrow" w:hAnsi="Arial Narrow" w:cs="Arial Narrow"/>
                <w:sz w:val="12"/>
                <w:szCs w:val="12"/>
              </w:rPr>
            </w:pPr>
            <w:r>
              <w:rPr>
                <w:rFonts w:ascii="Arial Narrow"/>
                <w:spacing w:val="-1"/>
                <w:sz w:val="18"/>
              </w:rPr>
              <w:t>1.0x10</w:t>
            </w:r>
            <w:r>
              <w:rPr>
                <w:rFonts w:ascii="Arial Narrow"/>
                <w:spacing w:val="-1"/>
                <w:position w:val="5"/>
                <w:sz w:val="12"/>
              </w:rPr>
              <w:t>15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7AF036E" w14:textId="77777777" w:rsidR="00030BD1" w:rsidRDefault="0064798F">
            <w:pPr>
              <w:pStyle w:val="TableParagraph"/>
              <w:spacing w:before="36"/>
              <w:ind w:left="321"/>
              <w:rPr>
                <w:rFonts w:ascii="Arial Narrow" w:eastAsia="Arial Narrow" w:hAnsi="Arial Narrow" w:cs="Arial Narrow"/>
                <w:sz w:val="12"/>
                <w:szCs w:val="12"/>
              </w:rPr>
            </w:pPr>
            <w:r>
              <w:rPr>
                <w:rFonts w:ascii="Arial Narrow"/>
                <w:spacing w:val="-1"/>
                <w:sz w:val="18"/>
              </w:rPr>
              <w:t>1.0x10</w:t>
            </w:r>
            <w:r>
              <w:rPr>
                <w:rFonts w:ascii="Arial Narrow"/>
                <w:spacing w:val="-1"/>
                <w:position w:val="5"/>
                <w:sz w:val="12"/>
              </w:rPr>
              <w:t>15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023362D" w14:textId="77777777" w:rsidR="00030BD1" w:rsidRDefault="0064798F">
            <w:pPr>
              <w:pStyle w:val="TableParagraph"/>
              <w:spacing w:before="36"/>
              <w:ind w:left="322"/>
              <w:rPr>
                <w:rFonts w:ascii="Arial Narrow" w:eastAsia="Arial Narrow" w:hAnsi="Arial Narrow" w:cs="Arial Narrow"/>
                <w:sz w:val="12"/>
                <w:szCs w:val="12"/>
              </w:rPr>
            </w:pPr>
            <w:r>
              <w:rPr>
                <w:rFonts w:ascii="Arial Narrow"/>
                <w:spacing w:val="-1"/>
                <w:sz w:val="18"/>
              </w:rPr>
              <w:t>1.0x10</w:t>
            </w:r>
            <w:r>
              <w:rPr>
                <w:rFonts w:ascii="Arial Narrow"/>
                <w:spacing w:val="-1"/>
                <w:position w:val="5"/>
                <w:sz w:val="12"/>
              </w:rPr>
              <w:t>15</w:t>
            </w:r>
          </w:p>
        </w:tc>
      </w:tr>
      <w:tr w:rsidR="00030BD1" w14:paraId="2747F048" w14:textId="77777777">
        <w:trPr>
          <w:trHeight w:hRule="exact" w:val="293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67C88A" w14:textId="77777777" w:rsidR="00030BD1" w:rsidRDefault="00030BD1"/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8851FCA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215110" w14:textId="77777777" w:rsidR="00030BD1" w:rsidRDefault="0064798F">
            <w:pPr>
              <w:pStyle w:val="TableParagraph"/>
              <w:spacing w:before="36"/>
              <w:ind w:left="404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b/>
                <w:spacing w:val="-1"/>
                <w:sz w:val="18"/>
              </w:rPr>
              <w:t>350 cSt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2FB3FF" w14:textId="77777777" w:rsidR="00030BD1" w:rsidRDefault="0064798F">
            <w:pPr>
              <w:pStyle w:val="TableParagraph"/>
              <w:spacing w:before="36"/>
              <w:ind w:left="340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b/>
                <w:spacing w:val="-1"/>
                <w:sz w:val="18"/>
              </w:rPr>
              <w:t>500 cSt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1907AB" w14:textId="77777777" w:rsidR="00030BD1" w:rsidRDefault="0064798F">
            <w:pPr>
              <w:pStyle w:val="TableParagraph"/>
              <w:spacing w:before="36"/>
              <w:ind w:left="279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b/>
                <w:spacing w:val="-1"/>
                <w:sz w:val="18"/>
              </w:rPr>
              <w:t xml:space="preserve">1,000 </w:t>
            </w:r>
            <w:r>
              <w:rPr>
                <w:rFonts w:ascii="Arial Narrow"/>
                <w:b/>
                <w:sz w:val="18"/>
              </w:rPr>
              <w:t>cSt</w:t>
            </w:r>
          </w:p>
        </w:tc>
      </w:tr>
      <w:tr w:rsidR="00030BD1" w14:paraId="6F551982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D9C6BD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外观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6A9E632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F10C70" w14:textId="77777777" w:rsidR="00030BD1" w:rsidRDefault="0064798F">
            <w:pPr>
              <w:pStyle w:val="TableParagraph"/>
              <w:spacing w:before="7"/>
              <w:ind w:left="30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完全透明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7723B1" w14:textId="77777777" w:rsidR="00030BD1" w:rsidRDefault="0064798F">
            <w:pPr>
              <w:pStyle w:val="TableParagraph"/>
              <w:spacing w:before="7"/>
              <w:ind w:left="237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完全透明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A112A4" w14:textId="77777777" w:rsidR="00030BD1" w:rsidRDefault="0064798F">
            <w:pPr>
              <w:pStyle w:val="TableParagraph"/>
              <w:spacing w:before="5"/>
              <w:ind w:left="238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完全透明</w:t>
            </w:r>
          </w:p>
        </w:tc>
      </w:tr>
      <w:tr w:rsidR="00030BD1" w14:paraId="2B3F7F58" w14:textId="77777777">
        <w:trPr>
          <w:trHeight w:hRule="exact" w:val="317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C07AB3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25°C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(77°F)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时的比重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9300337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1F814D2" w14:textId="77777777" w:rsidR="00030BD1" w:rsidRDefault="0064798F">
            <w:pPr>
              <w:pStyle w:val="TableParagraph"/>
              <w:spacing w:before="36"/>
              <w:ind w:left="476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0.969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5438CD7" w14:textId="77777777" w:rsidR="00030BD1" w:rsidRDefault="0064798F">
            <w:pPr>
              <w:pStyle w:val="TableParagraph"/>
              <w:spacing w:before="36"/>
              <w:ind w:right="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0.970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7ED1B2" w14:textId="77777777" w:rsidR="00030BD1" w:rsidRDefault="0064798F">
            <w:pPr>
              <w:pStyle w:val="TableParagraph"/>
              <w:spacing w:before="46"/>
              <w:ind w:right="1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0.970</w:t>
            </w:r>
          </w:p>
        </w:tc>
      </w:tr>
      <w:tr w:rsidR="00030BD1" w14:paraId="37B1B840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E05191A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25°C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(77°F)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时的折射率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A0D4E2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13C529" w14:textId="77777777" w:rsidR="00030BD1" w:rsidRDefault="0064798F">
            <w:pPr>
              <w:pStyle w:val="TableParagraph"/>
              <w:spacing w:before="36"/>
              <w:ind w:left="43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1.4034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7F6E51" w14:textId="77777777" w:rsidR="00030BD1" w:rsidRDefault="0064798F">
            <w:pPr>
              <w:pStyle w:val="TableParagraph"/>
              <w:spacing w:before="36"/>
              <w:ind w:left="371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1.4035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1B7EAA5" w14:textId="77777777" w:rsidR="00030BD1" w:rsidRDefault="0064798F">
            <w:pPr>
              <w:pStyle w:val="TableParagraph"/>
              <w:spacing w:before="46"/>
              <w:ind w:left="37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1.4035</w:t>
            </w:r>
          </w:p>
        </w:tc>
      </w:tr>
      <w:tr w:rsidR="00030BD1" w14:paraId="76BB1C9F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F62FEA" w14:textId="77777777" w:rsidR="00030BD1" w:rsidRDefault="0064798F">
            <w:pPr>
              <w:pStyle w:val="TableParagraph"/>
              <w:spacing w:before="7"/>
              <w:ind w:left="11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颜色，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APHA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98F47A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E7EFAB" w14:textId="77777777" w:rsidR="00030BD1" w:rsidRDefault="0064798F">
            <w:pPr>
              <w:pStyle w:val="TableParagraph"/>
              <w:spacing w:before="36"/>
              <w:ind w:left="63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z w:val="18"/>
              </w:rPr>
              <w:t>5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4E25CFE" w14:textId="77777777" w:rsidR="00030BD1" w:rsidRDefault="0064798F">
            <w:pPr>
              <w:pStyle w:val="TableParagraph"/>
              <w:spacing w:before="36"/>
              <w:ind w:right="1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z w:val="18"/>
              </w:rPr>
              <w:t>5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166F5E" w14:textId="77777777" w:rsidR="00030BD1" w:rsidRDefault="0064798F">
            <w:pPr>
              <w:pStyle w:val="TableParagraph"/>
              <w:spacing w:before="46"/>
              <w:ind w:left="1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z w:val="18"/>
              </w:rPr>
              <w:t>5</w:t>
            </w:r>
          </w:p>
        </w:tc>
      </w:tr>
      <w:tr w:rsidR="00030BD1" w14:paraId="762D7F0A" w14:textId="77777777">
        <w:trPr>
          <w:trHeight w:hRule="exact" w:val="317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45F7CD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闪点，开杯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E4026A6" w14:textId="77777777" w:rsidR="00030BD1" w:rsidRDefault="0064798F">
            <w:pPr>
              <w:pStyle w:val="TableParagraph"/>
              <w:spacing w:before="36"/>
              <w:ind w:left="1412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(°F)</w:t>
            </w:r>
          </w:p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178A77" w14:textId="77777777" w:rsidR="00030BD1" w:rsidRDefault="0064798F">
            <w:pPr>
              <w:pStyle w:val="TableParagraph"/>
              <w:spacing w:before="36"/>
              <w:ind w:left="219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z w:val="18"/>
              </w:rPr>
              <w:t xml:space="preserve">&gt; </w:t>
            </w:r>
            <w:r>
              <w:rPr>
                <w:rFonts w:ascii="Arial Narrow"/>
                <w:spacing w:val="-1"/>
                <w:sz w:val="18"/>
              </w:rPr>
              <w:t>326 (&gt;</w:t>
            </w:r>
            <w:r>
              <w:rPr>
                <w:rFonts w:ascii="Arial Narrow"/>
                <w:sz w:val="18"/>
              </w:rPr>
              <w:t xml:space="preserve"> </w:t>
            </w:r>
            <w:r>
              <w:rPr>
                <w:rFonts w:ascii="Arial Narrow"/>
                <w:spacing w:val="-1"/>
                <w:sz w:val="18"/>
              </w:rPr>
              <w:t>620)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27F81C" w14:textId="77777777" w:rsidR="00030BD1" w:rsidRDefault="0064798F">
            <w:pPr>
              <w:pStyle w:val="TableParagraph"/>
              <w:spacing w:before="36"/>
              <w:ind w:left="15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z w:val="18"/>
              </w:rPr>
              <w:t xml:space="preserve">&gt; </w:t>
            </w:r>
            <w:r>
              <w:rPr>
                <w:rFonts w:ascii="Arial Narrow"/>
                <w:spacing w:val="-1"/>
                <w:sz w:val="18"/>
              </w:rPr>
              <w:t>326 (&gt;</w:t>
            </w:r>
            <w:r>
              <w:rPr>
                <w:rFonts w:ascii="Arial Narrow"/>
                <w:sz w:val="18"/>
              </w:rPr>
              <w:t xml:space="preserve"> </w:t>
            </w:r>
            <w:r>
              <w:rPr>
                <w:rFonts w:ascii="Arial Narrow"/>
                <w:spacing w:val="-1"/>
                <w:sz w:val="18"/>
              </w:rPr>
              <w:t>620)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0660DD5" w14:textId="77777777" w:rsidR="00030BD1" w:rsidRDefault="0064798F">
            <w:pPr>
              <w:pStyle w:val="TableParagraph"/>
              <w:spacing w:before="46"/>
              <w:ind w:left="156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z w:val="18"/>
              </w:rPr>
              <w:t xml:space="preserve">&gt; </w:t>
            </w:r>
            <w:r>
              <w:rPr>
                <w:rFonts w:ascii="Arial Narrow"/>
                <w:spacing w:val="-1"/>
                <w:sz w:val="18"/>
              </w:rPr>
              <w:t>326 (&gt;</w:t>
            </w:r>
            <w:r>
              <w:rPr>
                <w:rFonts w:ascii="Arial Narrow"/>
                <w:sz w:val="18"/>
              </w:rPr>
              <w:t xml:space="preserve"> </w:t>
            </w:r>
            <w:r>
              <w:rPr>
                <w:rFonts w:ascii="Arial Narrow"/>
                <w:spacing w:val="-1"/>
                <w:sz w:val="18"/>
              </w:rPr>
              <w:t>620)</w:t>
            </w:r>
          </w:p>
        </w:tc>
      </w:tr>
      <w:tr w:rsidR="00030BD1" w14:paraId="3071D4A7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6F9A98" w14:textId="77777777" w:rsidR="00030BD1" w:rsidRDefault="0064798F">
            <w:pPr>
              <w:pStyle w:val="TableParagraph"/>
              <w:spacing w:before="7"/>
              <w:ind w:left="11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酸值，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BCP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68A8BB7" w14:textId="77777777" w:rsidR="00030BD1" w:rsidRDefault="00030BD1"/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C1EC4CB" w14:textId="77777777" w:rsidR="00030BD1" w:rsidRDefault="0064798F">
            <w:pPr>
              <w:pStyle w:val="TableParagraph"/>
              <w:spacing w:before="7"/>
              <w:ind w:left="480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微量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708D5E" w14:textId="77777777" w:rsidR="00030BD1" w:rsidRDefault="0064798F">
            <w:pPr>
              <w:pStyle w:val="TableParagraph"/>
              <w:spacing w:before="7"/>
              <w:ind w:right="1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微量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EC1F19" w14:textId="77777777" w:rsidR="00030BD1" w:rsidRDefault="0064798F">
            <w:pPr>
              <w:pStyle w:val="TableParagraph"/>
              <w:spacing w:before="5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微量</w:t>
            </w:r>
          </w:p>
        </w:tc>
      </w:tr>
      <w:tr w:rsidR="00030BD1" w14:paraId="18607350" w14:textId="77777777">
        <w:trPr>
          <w:trHeight w:hRule="exact" w:val="319"/>
        </w:trPr>
        <w:tc>
          <w:tcPr>
            <w:tcW w:w="375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9F7EAF4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熔点</w:t>
            </w:r>
          </w:p>
        </w:tc>
        <w:tc>
          <w:tcPr>
            <w:tcW w:w="268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6FD55C6" w14:textId="77777777" w:rsidR="00030BD1" w:rsidRDefault="0064798F">
            <w:pPr>
              <w:pStyle w:val="TableParagraph"/>
              <w:spacing w:before="36"/>
              <w:ind w:left="1412"/>
              <w:rPr>
                <w:rFonts w:ascii="Arial Narrow" w:eastAsia="Arial Narrow" w:hAnsi="Arial Narrow" w:cs="Arial Narrow"/>
                <w:sz w:val="12"/>
                <w:szCs w:val="12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(°F)</w:t>
            </w:r>
            <w:r>
              <w:rPr>
                <w:rFonts w:ascii="Arial Narrow" w:eastAsia="Arial Narrow" w:hAnsi="Arial Narrow" w:cs="Arial Narrow"/>
                <w:spacing w:val="-1"/>
                <w:position w:val="5"/>
                <w:sz w:val="12"/>
                <w:szCs w:val="12"/>
              </w:rPr>
              <w:t>1,2</w:t>
            </w:r>
          </w:p>
        </w:tc>
        <w:tc>
          <w:tcPr>
            <w:tcW w:w="1259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FD0838A" w14:textId="77777777" w:rsidR="00030BD1" w:rsidRDefault="0064798F">
            <w:pPr>
              <w:pStyle w:val="TableParagraph"/>
              <w:spacing w:before="36"/>
              <w:ind w:left="377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-26 (-15)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D533395" w14:textId="77777777" w:rsidR="00030BD1" w:rsidRDefault="0064798F">
            <w:pPr>
              <w:pStyle w:val="TableParagraph"/>
              <w:spacing w:before="36"/>
              <w:ind w:left="314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-25 (-13)</w:t>
            </w:r>
          </w:p>
        </w:tc>
        <w:tc>
          <w:tcPr>
            <w:tcW w:w="119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BEE8490" w14:textId="77777777" w:rsidR="00030BD1" w:rsidRDefault="0064798F">
            <w:pPr>
              <w:pStyle w:val="TableParagraph"/>
              <w:spacing w:before="46"/>
              <w:ind w:left="31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-25 (-13)</w:t>
            </w:r>
          </w:p>
        </w:tc>
      </w:tr>
    </w:tbl>
    <w:p w14:paraId="47348639" w14:textId="77777777" w:rsidR="00030BD1" w:rsidRDefault="00030BD1">
      <w:pPr>
        <w:rPr>
          <w:rFonts w:ascii="宋体" w:eastAsia="宋体" w:hAnsi="宋体" w:cs="宋体"/>
          <w:sz w:val="13"/>
          <w:szCs w:val="13"/>
        </w:rPr>
      </w:pPr>
    </w:p>
    <w:p w14:paraId="450E2175" w14:textId="77777777" w:rsidR="00030BD1" w:rsidRDefault="0064798F">
      <w:pPr>
        <w:pStyle w:val="a3"/>
        <w:tabs>
          <w:tab w:val="left" w:pos="3059"/>
        </w:tabs>
        <w:spacing w:before="73" w:line="206" w:lineRule="exact"/>
        <w:ind w:left="3060" w:right="335" w:hanging="361"/>
        <w:rPr>
          <w:lang w:eastAsia="zh-CN"/>
        </w:rPr>
      </w:pPr>
      <w:r>
        <w:rPr>
          <w:rFonts w:ascii="Arial Narrow" w:eastAsia="Arial Narrow" w:hAnsi="Arial Narrow" w:cs="Arial Narrow"/>
          <w:lang w:eastAsia="zh-CN"/>
        </w:rPr>
        <w:t>1.</w:t>
      </w:r>
      <w:r>
        <w:rPr>
          <w:rFonts w:ascii="Arial Narrow" w:eastAsia="Arial Narrow" w:hAnsi="Arial Narrow" w:cs="Arial Narrow"/>
          <w:lang w:eastAsia="zh-CN"/>
        </w:rPr>
        <w:tab/>
      </w:r>
      <w:r>
        <w:rPr>
          <w:spacing w:val="-1"/>
          <w:lang w:eastAsia="zh-CN"/>
        </w:rPr>
        <w:t>熔点温度是典型值，可能会因为分子分布而发生一定的改变</w:t>
      </w:r>
      <w:r>
        <w:rPr>
          <w:rFonts w:ascii="Arial Narrow" w:eastAsia="Arial Narrow" w:hAnsi="Arial Narrow" w:cs="Arial Narrow"/>
          <w:spacing w:val="-1"/>
          <w:lang w:eastAsia="zh-CN"/>
        </w:rPr>
        <w:t>(</w:t>
      </w:r>
      <w:r>
        <w:rPr>
          <w:spacing w:val="-1"/>
          <w:lang w:eastAsia="zh-CN"/>
        </w:rPr>
        <w:t>特别是</w:t>
      </w:r>
      <w:r>
        <w:rPr>
          <w:spacing w:val="-40"/>
          <w:lang w:eastAsia="zh-CN"/>
        </w:rPr>
        <w:t xml:space="preserve"> </w:t>
      </w:r>
      <w:r>
        <w:rPr>
          <w:rFonts w:ascii="Arial Narrow" w:eastAsia="Arial Narrow" w:hAnsi="Arial Narrow" w:cs="Arial Narrow"/>
          <w:spacing w:val="-1"/>
          <w:lang w:eastAsia="zh-CN"/>
        </w:rPr>
        <w:t>50</w:t>
      </w:r>
      <w:r>
        <w:rPr>
          <w:rFonts w:ascii="Arial Narrow" w:eastAsia="Arial Narrow" w:hAnsi="Arial Narrow" w:cs="Arial Narrow"/>
          <w:lang w:eastAsia="zh-CN"/>
        </w:rPr>
        <w:t xml:space="preserve"> </w:t>
      </w:r>
      <w:r>
        <w:rPr>
          <w:rFonts w:ascii="Arial Narrow" w:eastAsia="Arial Narrow" w:hAnsi="Arial Narrow" w:cs="Arial Narrow"/>
          <w:spacing w:val="-1"/>
          <w:lang w:eastAsia="zh-CN"/>
        </w:rPr>
        <w:t>cSt)</w:t>
      </w:r>
      <w:r>
        <w:rPr>
          <w:spacing w:val="-1"/>
          <w:lang w:eastAsia="zh-CN"/>
        </w:rPr>
        <w:t>。如果熔点对于您的应用</w:t>
      </w:r>
      <w:r>
        <w:rPr>
          <w:spacing w:val="26"/>
          <w:lang w:eastAsia="zh-CN"/>
        </w:rPr>
        <w:t xml:space="preserve"> </w:t>
      </w:r>
      <w:r>
        <w:rPr>
          <w:spacing w:val="-1"/>
          <w:lang w:eastAsia="zh-CN"/>
        </w:rPr>
        <w:t>非常关键，则应对几个批次进行全面评估。</w:t>
      </w:r>
    </w:p>
    <w:p w14:paraId="4A265CCC" w14:textId="77777777" w:rsidR="00030BD1" w:rsidRDefault="0064798F">
      <w:pPr>
        <w:pStyle w:val="a3"/>
        <w:tabs>
          <w:tab w:val="left" w:pos="3059"/>
        </w:tabs>
        <w:spacing w:line="194" w:lineRule="exact"/>
        <w:ind w:left="2700"/>
        <w:rPr>
          <w:lang w:eastAsia="zh-CN"/>
        </w:rPr>
      </w:pPr>
      <w:r>
        <w:rPr>
          <w:rFonts w:ascii="Arial Narrow" w:eastAsia="Arial Narrow" w:hAnsi="Arial Narrow" w:cs="Arial Narrow"/>
          <w:lang w:eastAsia="zh-CN"/>
        </w:rPr>
        <w:t>2.</w:t>
      </w:r>
      <w:r>
        <w:rPr>
          <w:rFonts w:ascii="Arial Narrow" w:eastAsia="Arial Narrow" w:hAnsi="Arial Narrow" w:cs="Arial Narrow"/>
          <w:lang w:eastAsia="zh-CN"/>
        </w:rPr>
        <w:tab/>
      </w:r>
      <w:r>
        <w:rPr>
          <w:spacing w:val="-1"/>
          <w:lang w:eastAsia="zh-CN"/>
        </w:rPr>
        <w:t>由于冷却速度不同，此试验方法所得到的流点可能低于这些硅油熔化的温度。</w:t>
      </w:r>
    </w:p>
    <w:p w14:paraId="3CC2C90A" w14:textId="77777777" w:rsidR="00030BD1" w:rsidRDefault="0064798F">
      <w:pPr>
        <w:pStyle w:val="a3"/>
        <w:tabs>
          <w:tab w:val="left" w:pos="3059"/>
        </w:tabs>
        <w:spacing w:line="213" w:lineRule="exact"/>
        <w:ind w:left="2700"/>
      </w:pPr>
      <w:r>
        <w:rPr>
          <w:rFonts w:ascii="Arial Narrow" w:eastAsia="Arial Narrow" w:hAnsi="Arial Narrow" w:cs="Arial Narrow"/>
        </w:rPr>
        <w:t>3.</w:t>
      </w:r>
      <w:r>
        <w:rPr>
          <w:rFonts w:ascii="Arial Narrow" w:eastAsia="Arial Narrow" w:hAnsi="Arial Narrow" w:cs="Arial Narrow"/>
        </w:rPr>
        <w:tab/>
        <w:t>Fedors</w:t>
      </w:r>
      <w:r>
        <w:rPr>
          <w:rFonts w:ascii="Arial Narrow" w:eastAsia="Arial Narrow" w:hAnsi="Arial Narrow" w:cs="Arial Narrow"/>
          <w:spacing w:val="-9"/>
        </w:rPr>
        <w:t xml:space="preserve"> </w:t>
      </w:r>
      <w:r>
        <w:rPr>
          <w:spacing w:val="-1"/>
        </w:rPr>
        <w:t>方法：</w:t>
      </w:r>
      <w:r>
        <w:rPr>
          <w:rFonts w:ascii="Arial Narrow" w:eastAsia="Arial Narrow" w:hAnsi="Arial Narrow" w:cs="Arial Narrow"/>
          <w:spacing w:val="-1"/>
        </w:rPr>
        <w:t>R.F.</w:t>
      </w:r>
      <w:r>
        <w:rPr>
          <w:rFonts w:ascii="Arial Narrow" w:eastAsia="Arial Narrow" w:hAnsi="Arial Narrow" w:cs="Arial Narrow"/>
          <w:spacing w:val="-2"/>
        </w:rPr>
        <w:t xml:space="preserve"> </w:t>
      </w:r>
      <w:r>
        <w:rPr>
          <w:rFonts w:ascii="Arial Narrow" w:eastAsia="Arial Narrow" w:hAnsi="Arial Narrow" w:cs="Arial Narrow"/>
          <w:spacing w:val="-1"/>
        </w:rPr>
        <w:t>Fedors</w:t>
      </w:r>
      <w:r>
        <w:rPr>
          <w:spacing w:val="-1"/>
        </w:rPr>
        <w:t>，聚合物工程与科学，</w:t>
      </w:r>
      <w:r>
        <w:rPr>
          <w:rFonts w:ascii="Arial Narrow" w:eastAsia="Arial Narrow" w:hAnsi="Arial Narrow" w:cs="Arial Narrow"/>
          <w:spacing w:val="-1"/>
        </w:rPr>
        <w:t>1974</w:t>
      </w:r>
      <w:r>
        <w:rPr>
          <w:rFonts w:ascii="Arial Narrow" w:eastAsia="Arial Narrow" w:hAnsi="Arial Narrow" w:cs="Arial Narrow"/>
          <w:spacing w:val="-10"/>
        </w:rPr>
        <w:t xml:space="preserve"> </w:t>
      </w:r>
      <w:r>
        <w:t>年</w:t>
      </w:r>
      <w:r>
        <w:rPr>
          <w:spacing w:val="-40"/>
        </w:rPr>
        <w:t xml:space="preserve"> </w:t>
      </w:r>
      <w:r>
        <w:rPr>
          <w:rFonts w:ascii="Arial Narrow" w:eastAsia="Arial Narrow" w:hAnsi="Arial Narrow" w:cs="Arial Narrow"/>
        </w:rPr>
        <w:t>2</w:t>
      </w:r>
      <w:r>
        <w:rPr>
          <w:rFonts w:ascii="Arial Narrow" w:eastAsia="Arial Narrow" w:hAnsi="Arial Narrow" w:cs="Arial Narrow"/>
          <w:spacing w:val="-7"/>
        </w:rPr>
        <w:t xml:space="preserve"> </w:t>
      </w:r>
      <w:r>
        <w:rPr>
          <w:spacing w:val="-3"/>
        </w:rPr>
        <w:t>月。</w:t>
      </w:r>
    </w:p>
    <w:p w14:paraId="17A750B0" w14:textId="77777777" w:rsidR="00030BD1" w:rsidRDefault="00030BD1">
      <w:pPr>
        <w:spacing w:line="213" w:lineRule="exact"/>
        <w:sectPr w:rsidR="00030BD1">
          <w:pgSz w:w="12240" w:h="15840"/>
          <w:pgMar w:top="820" w:right="920" w:bottom="1340" w:left="1020" w:header="0" w:footer="1160" w:gutter="0"/>
          <w:cols w:space="720"/>
        </w:sectPr>
      </w:pPr>
    </w:p>
    <w:p w14:paraId="08CF316E" w14:textId="77777777" w:rsidR="00030BD1" w:rsidRDefault="0064798F">
      <w:pPr>
        <w:ind w:left="337"/>
        <w:rPr>
          <w:rFonts w:ascii="Arial Narrow" w:eastAsia="Arial Narrow" w:hAnsi="Arial Narrow" w:cs="Arial Narrow"/>
          <w:sz w:val="24"/>
          <w:szCs w:val="24"/>
        </w:rPr>
      </w:pPr>
      <w:r>
        <w:rPr>
          <w:rFonts w:ascii="宋体" w:eastAsia="宋体" w:hAnsi="宋体" w:cs="宋体"/>
          <w:b/>
          <w:bCs/>
        </w:rPr>
        <w:lastRenderedPageBreak/>
        <w:t>典型物性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(</w:t>
      </w:r>
      <w:r>
        <w:rPr>
          <w:rFonts w:ascii="宋体" w:eastAsia="宋体" w:hAnsi="宋体" w:cs="宋体"/>
          <w:b/>
          <w:bCs/>
          <w:sz w:val="24"/>
          <w:szCs w:val="24"/>
        </w:rPr>
        <w:t>继续</w:t>
      </w:r>
      <w:r>
        <w:rPr>
          <w:rFonts w:ascii="Arial Narrow" w:eastAsia="Arial Narrow" w:hAnsi="Arial Narrow" w:cs="Arial Narrow"/>
          <w:b/>
          <w:bCs/>
          <w:sz w:val="24"/>
          <w:szCs w:val="24"/>
        </w:rPr>
        <w:t>)</w:t>
      </w:r>
    </w:p>
    <w:p w14:paraId="0FA7F300" w14:textId="77777777" w:rsidR="00030BD1" w:rsidRDefault="00030BD1">
      <w:pPr>
        <w:spacing w:before="8"/>
        <w:rPr>
          <w:rFonts w:ascii="Arial Narrow" w:eastAsia="Arial Narrow" w:hAnsi="Arial Narrow" w:cs="Arial Narrow"/>
          <w:b/>
          <w:bCs/>
          <w:sz w:val="24"/>
          <w:szCs w:val="24"/>
        </w:rPr>
      </w:pPr>
    </w:p>
    <w:tbl>
      <w:tblPr>
        <w:tblStyle w:val="TableNormal"/>
        <w:tblW w:w="0" w:type="auto"/>
        <w:tblInd w:w="323" w:type="dxa"/>
        <w:tblLayout w:type="fixed"/>
        <w:tblLook w:val="01E0" w:firstRow="1" w:lastRow="1" w:firstColumn="1" w:lastColumn="1" w:noHBand="0" w:noVBand="0"/>
      </w:tblPr>
      <w:tblGrid>
        <w:gridCol w:w="3770"/>
        <w:gridCol w:w="2783"/>
        <w:gridCol w:w="1187"/>
        <w:gridCol w:w="1184"/>
        <w:gridCol w:w="1223"/>
      </w:tblGrid>
      <w:tr w:rsidR="00030BD1" w14:paraId="024F1BBA" w14:textId="77777777">
        <w:trPr>
          <w:trHeight w:hRule="exact" w:val="334"/>
        </w:trPr>
        <w:tc>
          <w:tcPr>
            <w:tcW w:w="377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921F6A8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8"/>
                <w:szCs w:val="18"/>
              </w:rPr>
              <w:t>参数</w:t>
            </w:r>
          </w:p>
        </w:tc>
        <w:tc>
          <w:tcPr>
            <w:tcW w:w="278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7005296" w14:textId="77777777" w:rsidR="00030BD1" w:rsidRDefault="0064798F">
            <w:pPr>
              <w:pStyle w:val="TableParagraph"/>
              <w:spacing w:before="7"/>
              <w:ind w:left="432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8"/>
                <w:szCs w:val="18"/>
              </w:rPr>
              <w:t>单位</w:t>
            </w:r>
          </w:p>
        </w:tc>
        <w:tc>
          <w:tcPr>
            <w:tcW w:w="11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26D303E" w14:textId="77777777" w:rsidR="00030BD1" w:rsidRDefault="00030BD1"/>
        </w:tc>
        <w:tc>
          <w:tcPr>
            <w:tcW w:w="118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1E075A5" w14:textId="77777777" w:rsidR="00030BD1" w:rsidRDefault="0064798F">
            <w:pPr>
              <w:pStyle w:val="TableParagraph"/>
              <w:spacing w:before="7"/>
              <w:ind w:left="21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b/>
                <w:bCs/>
                <w:spacing w:val="2"/>
                <w:sz w:val="18"/>
                <w:szCs w:val="18"/>
              </w:rPr>
              <w:t>数</w:t>
            </w:r>
            <w:r>
              <w:rPr>
                <w:rFonts w:ascii="宋体" w:eastAsia="宋体" w:hAnsi="宋体" w:cs="宋体"/>
                <w:b/>
                <w:bCs/>
                <w:sz w:val="18"/>
                <w:szCs w:val="18"/>
              </w:rPr>
              <w:t>值</w:t>
            </w:r>
          </w:p>
        </w:tc>
        <w:tc>
          <w:tcPr>
            <w:tcW w:w="122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0DFA7C" w14:textId="77777777" w:rsidR="00030BD1" w:rsidRDefault="00030BD1"/>
        </w:tc>
      </w:tr>
      <w:tr w:rsidR="00030BD1" w14:paraId="3329EC55" w14:textId="77777777">
        <w:trPr>
          <w:trHeight w:hRule="exact" w:val="293"/>
        </w:trPr>
        <w:tc>
          <w:tcPr>
            <w:tcW w:w="3770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</w:tcPr>
          <w:p w14:paraId="2FE76D49" w14:textId="77777777" w:rsidR="00030BD1" w:rsidRDefault="00030BD1"/>
        </w:tc>
        <w:tc>
          <w:tcPr>
            <w:tcW w:w="2783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</w:tcPr>
          <w:p w14:paraId="5C5864A2" w14:textId="77777777" w:rsidR="00030BD1" w:rsidRDefault="00030BD1"/>
        </w:tc>
        <w:tc>
          <w:tcPr>
            <w:tcW w:w="1187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</w:tcPr>
          <w:p w14:paraId="461986E6" w14:textId="77777777" w:rsidR="00030BD1" w:rsidRDefault="0064798F">
            <w:pPr>
              <w:pStyle w:val="TableParagraph"/>
              <w:spacing w:before="36"/>
              <w:ind w:left="329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b/>
                <w:spacing w:val="-1"/>
                <w:sz w:val="18"/>
              </w:rPr>
              <w:t>350 cSt</w:t>
            </w:r>
          </w:p>
        </w:tc>
        <w:tc>
          <w:tcPr>
            <w:tcW w:w="1184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</w:tcPr>
          <w:p w14:paraId="5C58FC8C" w14:textId="77777777" w:rsidR="00030BD1" w:rsidRDefault="0064798F">
            <w:pPr>
              <w:pStyle w:val="TableParagraph"/>
              <w:spacing w:before="36"/>
              <w:ind w:left="344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b/>
                <w:spacing w:val="-1"/>
                <w:sz w:val="18"/>
              </w:rPr>
              <w:t>500 cSt</w:t>
            </w:r>
          </w:p>
        </w:tc>
        <w:tc>
          <w:tcPr>
            <w:tcW w:w="1222" w:type="dxa"/>
            <w:tcBorders>
              <w:top w:val="single" w:sz="8" w:space="0" w:color="000000"/>
              <w:left w:val="nil"/>
              <w:bottom w:val="single" w:sz="3" w:space="0" w:color="000000"/>
              <w:right w:val="nil"/>
            </w:tcBorders>
          </w:tcPr>
          <w:p w14:paraId="5CDD5C47" w14:textId="77777777" w:rsidR="00030BD1" w:rsidRDefault="0064798F">
            <w:pPr>
              <w:pStyle w:val="TableParagraph"/>
              <w:spacing w:before="36"/>
              <w:ind w:left="300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b/>
                <w:spacing w:val="-1"/>
                <w:sz w:val="18"/>
              </w:rPr>
              <w:t xml:space="preserve">1,000 </w:t>
            </w:r>
            <w:r>
              <w:rPr>
                <w:rFonts w:ascii="Arial Narrow"/>
                <w:b/>
                <w:sz w:val="18"/>
              </w:rPr>
              <w:t>cSt</w:t>
            </w:r>
          </w:p>
        </w:tc>
      </w:tr>
      <w:tr w:rsidR="00030BD1" w14:paraId="00D37EA1" w14:textId="77777777">
        <w:trPr>
          <w:trHeight w:hRule="exact" w:val="317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5C38DE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倾点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EFE7B21" w14:textId="77777777" w:rsidR="00030BD1" w:rsidRDefault="0064798F">
            <w:pPr>
              <w:pStyle w:val="TableParagraph"/>
              <w:spacing w:before="36"/>
              <w:ind w:left="142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(°F)</w:t>
            </w:r>
          </w:p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C6A311" w14:textId="77777777" w:rsidR="00030BD1" w:rsidRDefault="0064798F">
            <w:pPr>
              <w:pStyle w:val="TableParagraph"/>
              <w:spacing w:before="36"/>
              <w:ind w:left="303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-50 (-58)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66A833D" w14:textId="77777777" w:rsidR="00030BD1" w:rsidRDefault="0064798F">
            <w:pPr>
              <w:pStyle w:val="TableParagraph"/>
              <w:spacing w:before="36"/>
              <w:ind w:left="318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-50 (-58)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F39A09E" w14:textId="77777777" w:rsidR="00030BD1" w:rsidRDefault="0064798F">
            <w:pPr>
              <w:pStyle w:val="TableParagraph"/>
              <w:spacing w:before="46"/>
              <w:ind w:left="336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-50 (-58)</w:t>
            </w:r>
          </w:p>
        </w:tc>
      </w:tr>
      <w:tr w:rsidR="00030BD1" w14:paraId="19C3C841" w14:textId="77777777">
        <w:trPr>
          <w:trHeight w:hRule="exact" w:val="319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CADA6ED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25°C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(77°F)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时的表面张力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E9B408" w14:textId="77777777" w:rsidR="00030BD1" w:rsidRDefault="0064798F">
            <w:pPr>
              <w:pStyle w:val="TableParagraph"/>
              <w:spacing w:before="36"/>
              <w:ind w:left="142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dynes/cm</w:t>
            </w:r>
          </w:p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CAC655B" w14:textId="77777777" w:rsidR="00030BD1" w:rsidRDefault="0064798F">
            <w:pPr>
              <w:pStyle w:val="TableParagraph"/>
              <w:spacing w:before="36"/>
              <w:ind w:right="14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21.1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CB934B8" w14:textId="77777777" w:rsidR="00030BD1" w:rsidRDefault="0064798F">
            <w:pPr>
              <w:pStyle w:val="TableParagraph"/>
              <w:spacing w:before="36"/>
              <w:ind w:left="16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21.2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28369B" w14:textId="77777777" w:rsidR="00030BD1" w:rsidRDefault="0064798F">
            <w:pPr>
              <w:pStyle w:val="TableParagraph"/>
              <w:spacing w:before="46"/>
              <w:ind w:left="15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21.2</w:t>
            </w:r>
          </w:p>
        </w:tc>
      </w:tr>
      <w:tr w:rsidR="00030BD1" w14:paraId="5B55BB98" w14:textId="77777777">
        <w:trPr>
          <w:trHeight w:hRule="exact" w:val="319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6E62754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150°C</w:t>
            </w:r>
            <w:r>
              <w:rPr>
                <w:rFonts w:ascii="Arial Narrow" w:eastAsia="Arial Narrow" w:hAnsi="Arial Narrow" w:cs="Arial Narrow"/>
                <w:spacing w:val="1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(302°F)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时的挥发物含量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67F8075" w14:textId="77777777" w:rsidR="00030BD1" w:rsidRDefault="0064798F">
            <w:pPr>
              <w:pStyle w:val="TableParagraph"/>
              <w:spacing w:before="36"/>
              <w:ind w:left="199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z w:val="18"/>
              </w:rPr>
              <w:t>%</w:t>
            </w:r>
          </w:p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46FD229" w14:textId="77777777" w:rsidR="00030BD1" w:rsidRDefault="0064798F">
            <w:pPr>
              <w:pStyle w:val="TableParagraph"/>
              <w:spacing w:before="36"/>
              <w:ind w:right="14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0.15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0DE3793" w14:textId="77777777" w:rsidR="00030BD1" w:rsidRDefault="0064798F">
            <w:pPr>
              <w:pStyle w:val="TableParagraph"/>
              <w:spacing w:before="36"/>
              <w:ind w:left="16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0.11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806E396" w14:textId="77777777" w:rsidR="00030BD1" w:rsidRDefault="0064798F">
            <w:pPr>
              <w:pStyle w:val="TableParagraph"/>
              <w:spacing w:before="46"/>
              <w:ind w:left="14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0.11</w:t>
            </w:r>
          </w:p>
        </w:tc>
      </w:tr>
      <w:tr w:rsidR="00030BD1" w14:paraId="72FD4F8B" w14:textId="77777777">
        <w:trPr>
          <w:trHeight w:hRule="exact" w:val="317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0AA8B7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粘度温度系数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F71693" w14:textId="77777777" w:rsidR="00030BD1" w:rsidRDefault="00030BD1"/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429D1B0" w14:textId="77777777" w:rsidR="00030BD1" w:rsidRDefault="0064798F">
            <w:pPr>
              <w:pStyle w:val="TableParagraph"/>
              <w:spacing w:before="36"/>
              <w:ind w:right="14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0.60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5DED9B" w14:textId="77777777" w:rsidR="00030BD1" w:rsidRDefault="0064798F">
            <w:pPr>
              <w:pStyle w:val="TableParagraph"/>
              <w:spacing w:before="36"/>
              <w:ind w:left="16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0.61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57134A4" w14:textId="77777777" w:rsidR="00030BD1" w:rsidRDefault="0064798F">
            <w:pPr>
              <w:pStyle w:val="TableParagraph"/>
              <w:spacing w:before="46"/>
              <w:ind w:left="14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0.61</w:t>
            </w:r>
          </w:p>
        </w:tc>
      </w:tr>
      <w:tr w:rsidR="00030BD1" w14:paraId="4E344F68" w14:textId="77777777">
        <w:trPr>
          <w:trHeight w:hRule="exact" w:val="319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E16AC6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膨胀系数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4CA21B2" w14:textId="77777777" w:rsidR="00030BD1" w:rsidRDefault="0064798F">
            <w:pPr>
              <w:pStyle w:val="TableParagraph"/>
              <w:spacing w:before="36"/>
              <w:ind w:left="142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cc/cc/°C</w:t>
            </w:r>
          </w:p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7B7591" w14:textId="77777777" w:rsidR="00030BD1" w:rsidRDefault="0064798F">
            <w:pPr>
              <w:pStyle w:val="TableParagraph"/>
              <w:spacing w:before="36"/>
              <w:ind w:left="319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0.00096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05A1598" w14:textId="77777777" w:rsidR="00030BD1" w:rsidRDefault="0064798F">
            <w:pPr>
              <w:pStyle w:val="TableParagraph"/>
              <w:spacing w:before="36"/>
              <w:ind w:left="33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0.00096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AFB1A7F" w14:textId="77777777" w:rsidR="00030BD1" w:rsidRDefault="0064798F">
            <w:pPr>
              <w:pStyle w:val="TableParagraph"/>
              <w:spacing w:before="46"/>
              <w:ind w:left="353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0.00096</w:t>
            </w:r>
          </w:p>
        </w:tc>
      </w:tr>
      <w:tr w:rsidR="00030BD1" w14:paraId="581A923D" w14:textId="77777777">
        <w:trPr>
          <w:trHeight w:hRule="exact" w:val="319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D71762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50°C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>(122°F)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</w:rPr>
              <w:t>时的热导率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1A8D2D6" w14:textId="77777777" w:rsidR="00030BD1" w:rsidRDefault="0064798F">
            <w:pPr>
              <w:pStyle w:val="TableParagraph"/>
              <w:spacing w:before="36"/>
              <w:ind w:left="142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g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</w:rPr>
              <w:t xml:space="preserve"> cal/cm·sec·°C</w:t>
            </w:r>
          </w:p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AD131D" w14:textId="77777777" w:rsidR="00030BD1" w:rsidRDefault="00030BD1"/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C3224A" w14:textId="77777777" w:rsidR="00030BD1" w:rsidRDefault="0064798F">
            <w:pPr>
              <w:pStyle w:val="TableParagraph"/>
              <w:spacing w:before="36"/>
              <w:ind w:left="33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0.00038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F075A27" w14:textId="77777777" w:rsidR="00030BD1" w:rsidRDefault="0064798F">
            <w:pPr>
              <w:pStyle w:val="TableParagraph"/>
              <w:spacing w:before="46"/>
              <w:ind w:left="353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0.00038</w:t>
            </w:r>
          </w:p>
        </w:tc>
      </w:tr>
      <w:tr w:rsidR="00030BD1" w14:paraId="57FBF5A1" w14:textId="77777777">
        <w:trPr>
          <w:trHeight w:hRule="exact" w:val="317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E69029C" w14:textId="77777777" w:rsidR="00030BD1" w:rsidRDefault="0064798F">
            <w:pPr>
              <w:pStyle w:val="TableParagraph"/>
              <w:spacing w:before="7"/>
              <w:ind w:left="115"/>
              <w:rPr>
                <w:rFonts w:ascii="Arial Narrow" w:eastAsia="Arial Narrow" w:hAnsi="Arial Narrow" w:cs="Arial Narrow"/>
                <w:sz w:val="12"/>
                <w:szCs w:val="12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溶解度参数</w:t>
            </w:r>
            <w:r>
              <w:rPr>
                <w:rFonts w:ascii="宋体" w:eastAsia="宋体" w:hAnsi="宋体" w:cs="宋体"/>
                <w:spacing w:val="-45"/>
                <w:sz w:val="18"/>
                <w:szCs w:val="18"/>
              </w:rPr>
              <w:t xml:space="preserve"> </w:t>
            </w:r>
            <w:r>
              <w:rPr>
                <w:rFonts w:ascii="Arial Narrow" w:eastAsia="Arial Narrow" w:hAnsi="Arial Narrow" w:cs="Arial Narrow"/>
                <w:position w:val="5"/>
                <w:sz w:val="12"/>
                <w:szCs w:val="12"/>
              </w:rPr>
              <w:t>3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95C2FB" w14:textId="77777777" w:rsidR="00030BD1" w:rsidRDefault="00030BD1"/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5660CBF" w14:textId="77777777" w:rsidR="00030BD1" w:rsidRDefault="0064798F">
            <w:pPr>
              <w:pStyle w:val="TableParagraph"/>
              <w:spacing w:before="36"/>
              <w:ind w:right="14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7.4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703D513" w14:textId="77777777" w:rsidR="00030BD1" w:rsidRDefault="0064798F">
            <w:pPr>
              <w:pStyle w:val="TableParagraph"/>
              <w:spacing w:before="36"/>
              <w:ind w:left="17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7.4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9122400" w14:textId="77777777" w:rsidR="00030BD1" w:rsidRDefault="0064798F">
            <w:pPr>
              <w:pStyle w:val="TableParagraph"/>
              <w:spacing w:before="46"/>
              <w:ind w:left="15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7.4</w:t>
            </w:r>
          </w:p>
        </w:tc>
      </w:tr>
      <w:tr w:rsidR="00030BD1" w14:paraId="5C3E0A4F" w14:textId="77777777">
        <w:trPr>
          <w:trHeight w:hRule="exact" w:val="319"/>
        </w:trPr>
        <w:tc>
          <w:tcPr>
            <w:tcW w:w="10147" w:type="dxa"/>
            <w:gridSpan w:val="5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80B1553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典型溶剂中的溶解度</w:t>
            </w:r>
          </w:p>
        </w:tc>
      </w:tr>
      <w:tr w:rsidR="00030BD1" w14:paraId="3B111E43" w14:textId="77777777">
        <w:trPr>
          <w:trHeight w:hRule="exact" w:val="319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31E6DF6" w14:textId="77777777" w:rsidR="00030BD1" w:rsidRDefault="0064798F">
            <w:pPr>
              <w:pStyle w:val="TableParagraph"/>
              <w:spacing w:before="7"/>
              <w:ind w:left="3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氯化溶剂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6D5A78" w14:textId="77777777" w:rsidR="00030BD1" w:rsidRDefault="00030BD1"/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B34A135" w14:textId="77777777" w:rsidR="00030BD1" w:rsidRDefault="0064798F">
            <w:pPr>
              <w:pStyle w:val="TableParagraph"/>
              <w:spacing w:before="7"/>
              <w:ind w:right="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D195282" w14:textId="77777777" w:rsidR="00030BD1" w:rsidRDefault="0064798F">
            <w:pPr>
              <w:pStyle w:val="TableParagraph"/>
              <w:spacing w:before="7"/>
              <w:ind w:left="21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F7F2091" w14:textId="77777777" w:rsidR="00030BD1" w:rsidRDefault="0064798F">
            <w:pPr>
              <w:pStyle w:val="TableParagraph"/>
              <w:spacing w:before="7"/>
              <w:ind w:left="1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</w:tr>
      <w:tr w:rsidR="00030BD1" w14:paraId="18AD7B44" w14:textId="77777777">
        <w:trPr>
          <w:trHeight w:hRule="exact" w:val="317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AC2C40A" w14:textId="77777777" w:rsidR="00030BD1" w:rsidRDefault="0064798F">
            <w:pPr>
              <w:pStyle w:val="TableParagraph"/>
              <w:spacing w:before="7"/>
              <w:ind w:left="3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芳烃熔剂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CE762FD" w14:textId="77777777" w:rsidR="00030BD1" w:rsidRDefault="00030BD1"/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3CD55F6" w14:textId="77777777" w:rsidR="00030BD1" w:rsidRDefault="0064798F">
            <w:pPr>
              <w:pStyle w:val="TableParagraph"/>
              <w:spacing w:before="7"/>
              <w:ind w:right="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7676DDF" w14:textId="77777777" w:rsidR="00030BD1" w:rsidRDefault="0064798F">
            <w:pPr>
              <w:pStyle w:val="TableParagraph"/>
              <w:spacing w:before="7"/>
              <w:ind w:left="21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5EEE3FE" w14:textId="77777777" w:rsidR="00030BD1" w:rsidRDefault="0064798F">
            <w:pPr>
              <w:pStyle w:val="TableParagraph"/>
              <w:spacing w:before="7"/>
              <w:ind w:left="1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</w:tr>
      <w:tr w:rsidR="00030BD1" w14:paraId="4F040A0F" w14:textId="77777777">
        <w:trPr>
          <w:trHeight w:hRule="exact" w:val="319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25E9A12" w14:textId="77777777" w:rsidR="00030BD1" w:rsidRDefault="0064798F">
            <w:pPr>
              <w:pStyle w:val="TableParagraph"/>
              <w:spacing w:before="9"/>
              <w:ind w:left="3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脂肪族溶剂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249917D" w14:textId="77777777" w:rsidR="00030BD1" w:rsidRDefault="00030BD1"/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5F1FEF" w14:textId="77777777" w:rsidR="00030BD1" w:rsidRDefault="0064798F">
            <w:pPr>
              <w:pStyle w:val="TableParagraph"/>
              <w:spacing w:before="9"/>
              <w:ind w:right="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B58DE26" w14:textId="77777777" w:rsidR="00030BD1" w:rsidRDefault="0064798F">
            <w:pPr>
              <w:pStyle w:val="TableParagraph"/>
              <w:spacing w:before="9"/>
              <w:ind w:left="21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B4F5F34" w14:textId="77777777" w:rsidR="00030BD1" w:rsidRDefault="0064798F">
            <w:pPr>
              <w:pStyle w:val="TableParagraph"/>
              <w:spacing w:before="9"/>
              <w:ind w:left="1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</w:tr>
      <w:tr w:rsidR="00030BD1" w14:paraId="07909C7F" w14:textId="77777777">
        <w:trPr>
          <w:trHeight w:hRule="exact" w:val="319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902B5D1" w14:textId="77777777" w:rsidR="00030BD1" w:rsidRDefault="0064798F">
            <w:pPr>
              <w:pStyle w:val="TableParagraph"/>
              <w:spacing w:before="7"/>
              <w:ind w:left="3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无水酒精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80600FF" w14:textId="77777777" w:rsidR="00030BD1" w:rsidRDefault="00030BD1"/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96109F6" w14:textId="77777777" w:rsidR="00030BD1" w:rsidRDefault="0064798F">
            <w:pPr>
              <w:pStyle w:val="TableParagraph"/>
              <w:spacing w:before="7"/>
              <w:ind w:right="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差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C7D53E" w14:textId="77777777" w:rsidR="00030BD1" w:rsidRDefault="0064798F">
            <w:pPr>
              <w:pStyle w:val="TableParagraph"/>
              <w:spacing w:before="7"/>
              <w:ind w:left="21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差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F4C922E" w14:textId="77777777" w:rsidR="00030BD1" w:rsidRDefault="0064798F">
            <w:pPr>
              <w:pStyle w:val="TableParagraph"/>
              <w:spacing w:before="5"/>
              <w:ind w:left="1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差</w:t>
            </w:r>
          </w:p>
        </w:tc>
      </w:tr>
      <w:tr w:rsidR="00030BD1" w14:paraId="6583B310" w14:textId="77777777">
        <w:trPr>
          <w:trHeight w:hRule="exact" w:val="317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1D066F0" w14:textId="77777777" w:rsidR="00030BD1" w:rsidRDefault="0064798F">
            <w:pPr>
              <w:pStyle w:val="TableParagraph"/>
              <w:spacing w:before="7"/>
              <w:ind w:left="3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水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309E4DF" w14:textId="77777777" w:rsidR="00030BD1" w:rsidRDefault="00030BD1"/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9E1720" w14:textId="77777777" w:rsidR="00030BD1" w:rsidRDefault="0064798F">
            <w:pPr>
              <w:pStyle w:val="TableParagraph"/>
              <w:spacing w:before="7"/>
              <w:ind w:right="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差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4EA17D7" w14:textId="77777777" w:rsidR="00030BD1" w:rsidRDefault="0064798F">
            <w:pPr>
              <w:pStyle w:val="TableParagraph"/>
              <w:spacing w:before="7"/>
              <w:ind w:left="21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差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3A17EA2" w14:textId="77777777" w:rsidR="00030BD1" w:rsidRDefault="0064798F">
            <w:pPr>
              <w:pStyle w:val="TableParagraph"/>
              <w:spacing w:before="5"/>
              <w:ind w:left="1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差</w:t>
            </w:r>
          </w:p>
        </w:tc>
      </w:tr>
      <w:tr w:rsidR="00030BD1" w14:paraId="6445F4DA" w14:textId="77777777">
        <w:trPr>
          <w:trHeight w:hRule="exact" w:val="319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8795F15" w14:textId="77777777" w:rsidR="00030BD1" w:rsidRDefault="0064798F">
            <w:pPr>
              <w:pStyle w:val="TableParagraph"/>
              <w:spacing w:before="9"/>
              <w:ind w:left="374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氟化促进剂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3415C2E" w14:textId="77777777" w:rsidR="00030BD1" w:rsidRDefault="00030BD1"/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7A2959" w14:textId="77777777" w:rsidR="00030BD1" w:rsidRDefault="0064798F">
            <w:pPr>
              <w:pStyle w:val="TableParagraph"/>
              <w:spacing w:before="9"/>
              <w:ind w:right="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29136F8" w14:textId="77777777" w:rsidR="00030BD1" w:rsidRDefault="0064798F">
            <w:pPr>
              <w:pStyle w:val="TableParagraph"/>
              <w:spacing w:before="9"/>
              <w:ind w:left="21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7F6707C" w14:textId="77777777" w:rsidR="00030BD1" w:rsidRDefault="0064798F">
            <w:pPr>
              <w:pStyle w:val="TableParagraph"/>
              <w:spacing w:before="7"/>
              <w:ind w:left="19"/>
              <w:jc w:val="center"/>
              <w:rPr>
                <w:rFonts w:ascii="宋体" w:eastAsia="宋体" w:hAnsi="宋体" w:cs="宋体"/>
                <w:sz w:val="18"/>
                <w:szCs w:val="18"/>
              </w:rPr>
            </w:pPr>
            <w:r>
              <w:rPr>
                <w:rFonts w:ascii="宋体" w:eastAsia="宋体" w:hAnsi="宋体" w:cs="宋体"/>
                <w:sz w:val="18"/>
                <w:szCs w:val="18"/>
              </w:rPr>
              <w:t>高</w:t>
            </w:r>
          </w:p>
        </w:tc>
      </w:tr>
      <w:tr w:rsidR="00030BD1" w14:paraId="7D28F23D" w14:textId="77777777">
        <w:trPr>
          <w:trHeight w:hRule="exact" w:val="319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ACF3BB0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25°C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(77°F)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时的介电强度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B31CFBE" w14:textId="77777777" w:rsidR="00030BD1" w:rsidRDefault="0064798F">
            <w:pPr>
              <w:pStyle w:val="TableParagraph"/>
              <w:spacing w:before="36"/>
              <w:ind w:left="142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volts/mil</w:t>
            </w:r>
          </w:p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0FB68CB" w14:textId="77777777" w:rsidR="00030BD1" w:rsidRDefault="0064798F">
            <w:pPr>
              <w:pStyle w:val="TableParagraph"/>
              <w:spacing w:before="36"/>
              <w:ind w:right="12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400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37EFF323" w14:textId="77777777" w:rsidR="00030BD1" w:rsidRDefault="0064798F">
            <w:pPr>
              <w:pStyle w:val="TableParagraph"/>
              <w:spacing w:before="36"/>
              <w:ind w:left="18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400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0B4F52D2" w14:textId="77777777" w:rsidR="00030BD1" w:rsidRDefault="0064798F">
            <w:pPr>
              <w:pStyle w:val="TableParagraph"/>
              <w:spacing w:before="46"/>
              <w:ind w:left="17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400</w:t>
            </w:r>
          </w:p>
        </w:tc>
      </w:tr>
      <w:tr w:rsidR="00030BD1" w14:paraId="792AB870" w14:textId="77777777">
        <w:trPr>
          <w:trHeight w:hRule="exact" w:val="319"/>
        </w:trPr>
        <w:tc>
          <w:tcPr>
            <w:tcW w:w="3770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26E217F5" w14:textId="77777777" w:rsidR="00030BD1" w:rsidRDefault="0064798F">
            <w:pPr>
              <w:pStyle w:val="TableParagraph"/>
              <w:spacing w:before="7"/>
              <w:ind w:left="115"/>
              <w:rPr>
                <w:rFonts w:ascii="宋体" w:eastAsia="宋体" w:hAnsi="宋体" w:cs="宋体"/>
                <w:sz w:val="18"/>
                <w:szCs w:val="18"/>
                <w:lang w:eastAsia="zh-CN"/>
              </w:rPr>
            </w:pP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25°C</w:t>
            </w:r>
            <w:r>
              <w:rPr>
                <w:rFonts w:ascii="Arial Narrow" w:eastAsia="Arial Narrow" w:hAnsi="Arial Narrow" w:cs="Arial Narrow"/>
                <w:spacing w:val="-2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sz w:val="18"/>
                <w:szCs w:val="18"/>
                <w:lang w:eastAsia="zh-CN"/>
              </w:rPr>
              <w:t>(77°F)</w:t>
            </w:r>
            <w:r>
              <w:rPr>
                <w:rFonts w:ascii="宋体" w:eastAsia="宋体" w:hAnsi="宋体" w:cs="宋体"/>
                <w:spacing w:val="-1"/>
                <w:sz w:val="18"/>
                <w:szCs w:val="18"/>
                <w:lang w:eastAsia="zh-CN"/>
              </w:rPr>
              <w:t>时的体积电阻率</w:t>
            </w:r>
          </w:p>
        </w:tc>
        <w:tc>
          <w:tcPr>
            <w:tcW w:w="2783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4ABDC6FA" w14:textId="77777777" w:rsidR="00030BD1" w:rsidRDefault="0064798F">
            <w:pPr>
              <w:pStyle w:val="TableParagraph"/>
              <w:spacing w:before="36"/>
              <w:ind w:left="1425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/>
                <w:spacing w:val="-1"/>
                <w:sz w:val="18"/>
              </w:rPr>
              <w:t>ohm-cm</w:t>
            </w:r>
          </w:p>
        </w:tc>
        <w:tc>
          <w:tcPr>
            <w:tcW w:w="1187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6D874EC4" w14:textId="77777777" w:rsidR="00030BD1" w:rsidRDefault="0064798F">
            <w:pPr>
              <w:pStyle w:val="TableParagraph"/>
              <w:spacing w:before="36"/>
              <w:ind w:left="310"/>
              <w:rPr>
                <w:rFonts w:ascii="Arial Narrow" w:eastAsia="Arial Narrow" w:hAnsi="Arial Narrow" w:cs="Arial Narrow"/>
                <w:sz w:val="12"/>
                <w:szCs w:val="12"/>
              </w:rPr>
            </w:pPr>
            <w:r>
              <w:rPr>
                <w:rFonts w:ascii="Arial Narrow"/>
                <w:spacing w:val="-1"/>
                <w:sz w:val="18"/>
              </w:rPr>
              <w:t>1.0x10</w:t>
            </w:r>
            <w:r>
              <w:rPr>
                <w:rFonts w:ascii="Arial Narrow"/>
                <w:spacing w:val="-1"/>
                <w:position w:val="5"/>
                <w:sz w:val="12"/>
              </w:rPr>
              <w:t>15</w:t>
            </w:r>
          </w:p>
        </w:tc>
        <w:tc>
          <w:tcPr>
            <w:tcW w:w="1184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7AE5AF42" w14:textId="77777777" w:rsidR="00030BD1" w:rsidRDefault="0064798F">
            <w:pPr>
              <w:pStyle w:val="TableParagraph"/>
              <w:spacing w:before="36"/>
              <w:ind w:left="325"/>
              <w:rPr>
                <w:rFonts w:ascii="Arial Narrow" w:eastAsia="Arial Narrow" w:hAnsi="Arial Narrow" w:cs="Arial Narrow"/>
                <w:sz w:val="12"/>
                <w:szCs w:val="12"/>
              </w:rPr>
            </w:pPr>
            <w:r>
              <w:rPr>
                <w:rFonts w:ascii="Arial Narrow"/>
                <w:spacing w:val="-1"/>
                <w:sz w:val="18"/>
              </w:rPr>
              <w:t>1.0x10</w:t>
            </w:r>
            <w:r>
              <w:rPr>
                <w:rFonts w:ascii="Arial Narrow"/>
                <w:spacing w:val="-1"/>
                <w:position w:val="5"/>
                <w:sz w:val="12"/>
              </w:rPr>
              <w:t>15</w:t>
            </w:r>
          </w:p>
        </w:tc>
        <w:tc>
          <w:tcPr>
            <w:tcW w:w="1222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8817322" w14:textId="77777777" w:rsidR="00030BD1" w:rsidRDefault="0064798F">
            <w:pPr>
              <w:pStyle w:val="TableParagraph"/>
              <w:spacing w:before="46"/>
              <w:ind w:left="343"/>
              <w:rPr>
                <w:rFonts w:ascii="Arial Narrow" w:eastAsia="Arial Narrow" w:hAnsi="Arial Narrow" w:cs="Arial Narrow"/>
                <w:sz w:val="12"/>
                <w:szCs w:val="12"/>
              </w:rPr>
            </w:pPr>
            <w:r>
              <w:rPr>
                <w:rFonts w:ascii="Arial Narrow"/>
                <w:spacing w:val="-1"/>
                <w:sz w:val="18"/>
              </w:rPr>
              <w:t>1.0x10</w:t>
            </w:r>
            <w:r>
              <w:rPr>
                <w:rFonts w:ascii="Arial Narrow"/>
                <w:spacing w:val="-1"/>
                <w:position w:val="5"/>
                <w:sz w:val="12"/>
              </w:rPr>
              <w:t>15</w:t>
            </w:r>
          </w:p>
        </w:tc>
      </w:tr>
    </w:tbl>
    <w:p w14:paraId="76F29FC3" w14:textId="77777777" w:rsidR="00030BD1" w:rsidRDefault="00030BD1">
      <w:pPr>
        <w:spacing w:before="10"/>
        <w:rPr>
          <w:rFonts w:ascii="Arial Narrow" w:eastAsia="Arial Narrow" w:hAnsi="Arial Narrow" w:cs="Arial Narrow"/>
          <w:b/>
          <w:bCs/>
          <w:sz w:val="18"/>
          <w:szCs w:val="18"/>
        </w:rPr>
      </w:pPr>
    </w:p>
    <w:tbl>
      <w:tblPr>
        <w:tblStyle w:val="TableNormal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1969"/>
        <w:gridCol w:w="8408"/>
      </w:tblGrid>
      <w:tr w:rsidR="00030BD1" w14:paraId="2E68BCB1" w14:textId="77777777">
        <w:trPr>
          <w:trHeight w:hRule="exact" w:val="2973"/>
        </w:trPr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</w:tcPr>
          <w:p w14:paraId="54E7FE70" w14:textId="77777777" w:rsidR="00030BD1" w:rsidRDefault="0064798F">
            <w:pPr>
              <w:pStyle w:val="TableParagraph"/>
              <w:spacing w:line="281" w:lineRule="exact"/>
              <w:ind w:left="23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b/>
                <w:bCs/>
              </w:rPr>
              <w:t>描述</w:t>
            </w:r>
          </w:p>
        </w:tc>
        <w:tc>
          <w:tcPr>
            <w:tcW w:w="8408" w:type="dxa"/>
            <w:tcBorders>
              <w:top w:val="nil"/>
              <w:left w:val="nil"/>
              <w:bottom w:val="nil"/>
              <w:right w:val="nil"/>
            </w:tcBorders>
          </w:tcPr>
          <w:p w14:paraId="6318FF9A" w14:textId="77777777" w:rsidR="00030BD1" w:rsidRDefault="0064798F">
            <w:pPr>
              <w:pStyle w:val="TableParagraph"/>
              <w:spacing w:before="21" w:line="286" w:lineRule="exact"/>
              <w:ind w:left="855" w:right="318"/>
              <w:rPr>
                <w:rFonts w:ascii="宋体" w:eastAsia="宋体" w:hAnsi="宋体" w:cs="宋体"/>
              </w:rPr>
            </w:pPr>
            <w:r>
              <w:rPr>
                <w:rFonts w:ascii="Arial Narrow" w:eastAsia="Arial Narrow" w:hAnsi="Arial Narrow" w:cs="Arial Narrow"/>
                <w:spacing w:val="-1"/>
              </w:rPr>
              <w:t>XIAMETER™ PMX-200</w:t>
            </w:r>
            <w:r>
              <w:rPr>
                <w:rFonts w:ascii="Arial Narrow" w:eastAsia="Arial Narrow" w:hAnsi="Arial Narrow" w:cs="Arial Narrow"/>
                <w:spacing w:val="-10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硅油，</w:t>
            </w:r>
            <w:r>
              <w:rPr>
                <w:rFonts w:ascii="Arial Narrow" w:eastAsia="Arial Narrow" w:hAnsi="Arial Narrow" w:cs="Arial Narrow"/>
                <w:spacing w:val="-1"/>
              </w:rPr>
              <w:t>50</w:t>
            </w:r>
            <w:r>
              <w:rPr>
                <w:rFonts w:ascii="Arial Narrow" w:eastAsia="Arial Narrow" w:hAnsi="Arial Narrow" w:cs="Arial Narrow"/>
                <w:b/>
                <w:bCs/>
                <w:spacing w:val="-1"/>
              </w:rPr>
              <w:t>–</w:t>
            </w:r>
            <w:r>
              <w:rPr>
                <w:rFonts w:ascii="Arial Narrow" w:eastAsia="Arial Narrow" w:hAnsi="Arial Narrow" w:cs="Arial Narrow"/>
                <w:spacing w:val="-1"/>
              </w:rPr>
              <w:t>1,000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2"/>
              </w:rPr>
              <w:t>cSt</w:t>
            </w:r>
            <w:r>
              <w:rPr>
                <w:rFonts w:ascii="Arial Narrow" w:eastAsia="Arial Narrow" w:hAnsi="Arial Narrow" w:cs="Arial Narrow"/>
                <w:spacing w:val="-10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硅油是一种聚二甲基硅氧烷聚合物，</w:t>
            </w:r>
            <w:r>
              <w:rPr>
                <w:rFonts w:ascii="宋体" w:eastAsia="宋体" w:hAnsi="宋体" w:cs="宋体"/>
                <w:spacing w:val="29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</w:rPr>
              <w:t>用于生产具有各种平均运动粘度的实质线性聚合物。</w:t>
            </w:r>
          </w:p>
          <w:p w14:paraId="5112ACE2" w14:textId="77777777" w:rsidR="00030BD1" w:rsidRDefault="00030BD1">
            <w:pPr>
              <w:pStyle w:val="TableParagraph"/>
              <w:spacing w:before="5"/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</w:pPr>
          </w:p>
          <w:p w14:paraId="547F3031" w14:textId="77777777" w:rsidR="00030BD1" w:rsidRDefault="0064798F">
            <w:pPr>
              <w:pStyle w:val="TableParagraph"/>
              <w:spacing w:line="229" w:lineRule="auto"/>
              <w:ind w:left="855" w:right="249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宋体" w:eastAsia="宋体" w:hAnsi="宋体" w:cs="宋体"/>
                <w:spacing w:val="-1"/>
              </w:rPr>
              <w:t>佳效果，最好将一种低粘度硅油和一种高粘度硅油混合使用</w:t>
            </w:r>
            <w:r>
              <w:rPr>
                <w:rFonts w:ascii="Arial Narrow" w:eastAsia="Arial Narrow" w:hAnsi="Arial Narrow" w:cs="Arial Narrow"/>
                <w:spacing w:val="-1"/>
              </w:rPr>
              <w:t>(</w:t>
            </w:r>
            <w:r>
              <w:rPr>
                <w:rFonts w:ascii="宋体" w:eastAsia="宋体" w:hAnsi="宋体" w:cs="宋体"/>
                <w:spacing w:val="-1"/>
              </w:rPr>
              <w:t>如三份粘度为</w:t>
            </w:r>
            <w:r>
              <w:rPr>
                <w:rFonts w:ascii="宋体" w:eastAsia="宋体" w:hAnsi="宋体" w:cs="宋体"/>
                <w:spacing w:val="24"/>
              </w:rPr>
              <w:t xml:space="preserve"> </w:t>
            </w:r>
            <w:r>
              <w:rPr>
                <w:rFonts w:ascii="Arial Narrow" w:eastAsia="Arial Narrow" w:hAnsi="Arial Narrow" w:cs="Arial Narrow"/>
              </w:rPr>
              <w:t xml:space="preserve">100 </w:t>
            </w:r>
            <w:r>
              <w:rPr>
                <w:rFonts w:ascii="Arial Narrow" w:eastAsia="Arial Narrow" w:hAnsi="Arial Narrow" w:cs="Arial Narrow"/>
                <w:spacing w:val="-1"/>
              </w:rPr>
              <w:t>cSt</w:t>
            </w:r>
            <w:r>
              <w:rPr>
                <w:rFonts w:ascii="Arial Narrow" w:eastAsia="Arial Narrow" w:hAnsi="Arial Narrow" w:cs="Arial Narrow"/>
                <w:spacing w:val="-12"/>
              </w:rPr>
              <w:t xml:space="preserve"> </w:t>
            </w:r>
            <w:r>
              <w:rPr>
                <w:rFonts w:ascii="宋体" w:eastAsia="宋体" w:hAnsi="宋体" w:cs="宋体"/>
              </w:rPr>
              <w:t>的</w:t>
            </w:r>
            <w:r>
              <w:rPr>
                <w:rFonts w:ascii="宋体" w:eastAsia="宋体" w:hAnsi="宋体" w:cs="宋体"/>
                <w:spacing w:val="-55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XIAMETER™ PMX-200</w:t>
            </w:r>
            <w:r>
              <w:rPr>
                <w:rFonts w:ascii="Arial Narrow" w:eastAsia="Arial Narrow" w:hAnsi="Arial Narrow" w:cs="Arial Narrow"/>
                <w:spacing w:val="-10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</w:rPr>
              <w:t>硅油和一份粘度为</w:t>
            </w:r>
            <w:r>
              <w:rPr>
                <w:rFonts w:ascii="宋体" w:eastAsia="宋体" w:hAnsi="宋体" w:cs="宋体"/>
                <w:spacing w:val="-55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12,500</w:t>
            </w:r>
            <w:r>
              <w:rPr>
                <w:rFonts w:ascii="Arial Narrow" w:eastAsia="Arial Narrow" w:hAnsi="Arial Narrow" w:cs="Arial Narrow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2"/>
              </w:rPr>
              <w:t>cSt</w:t>
            </w:r>
            <w:r>
              <w:rPr>
                <w:rFonts w:ascii="Arial Narrow" w:eastAsia="Arial Narrow" w:hAnsi="Arial Narrow" w:cs="Arial Narrow"/>
                <w:spacing w:val="-10"/>
              </w:rPr>
              <w:t xml:space="preserve"> </w:t>
            </w:r>
            <w:r>
              <w:rPr>
                <w:rFonts w:ascii="宋体" w:eastAsia="宋体" w:hAnsi="宋体" w:cs="宋体"/>
              </w:rPr>
              <w:t>的</w:t>
            </w:r>
            <w:r>
              <w:rPr>
                <w:rFonts w:ascii="宋体" w:eastAsia="宋体" w:hAnsi="宋体" w:cs="宋体"/>
                <w:spacing w:val="-55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XIAMETER™</w:t>
            </w:r>
            <w:r>
              <w:rPr>
                <w:rFonts w:ascii="Arial Narrow" w:eastAsia="Arial Narrow" w:hAnsi="Arial Narrow" w:cs="Arial Narrow"/>
                <w:spacing w:val="41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PMX-200</w:t>
            </w:r>
            <w:r>
              <w:rPr>
                <w:rFonts w:ascii="Arial Narrow" w:eastAsia="Arial Narrow" w:hAnsi="Arial Narrow" w:cs="Arial Narrow"/>
                <w:spacing w:val="-10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</w:rPr>
              <w:t>硅油，</w:t>
            </w:r>
            <w:r>
              <w:rPr>
                <w:rFonts w:ascii="Arial Narrow" w:eastAsia="Arial Narrow" w:hAnsi="Arial Narrow" w:cs="Arial Narrow"/>
                <w:spacing w:val="-1"/>
              </w:rPr>
              <w:t>50</w:t>
            </w:r>
            <w:r>
              <w:rPr>
                <w:rFonts w:ascii="Arial Narrow" w:eastAsia="Arial Narrow" w:hAnsi="Arial Narrow" w:cs="Arial Narrow"/>
                <w:b/>
                <w:bCs/>
                <w:spacing w:val="-1"/>
              </w:rPr>
              <w:t>–</w:t>
            </w:r>
            <w:r>
              <w:rPr>
                <w:rFonts w:ascii="Arial Narrow" w:eastAsia="Arial Narrow" w:hAnsi="Arial Narrow" w:cs="Arial Narrow"/>
                <w:spacing w:val="-1"/>
              </w:rPr>
              <w:t>1,000</w:t>
            </w:r>
            <w:r>
              <w:rPr>
                <w:rFonts w:ascii="Arial Narrow" w:eastAsia="Arial Narrow" w:hAnsi="Arial Narrow" w:cs="Arial Narrow"/>
                <w:spacing w:val="-3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</w:rPr>
              <w:t>cSt)</w:t>
            </w:r>
            <w:r>
              <w:rPr>
                <w:rFonts w:ascii="宋体" w:eastAsia="宋体" w:hAnsi="宋体" w:cs="宋体"/>
                <w:spacing w:val="-1"/>
              </w:rPr>
              <w:t>。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低配制抛光剂所用的粘度一般为</w:t>
            </w:r>
            <w:r>
              <w:rPr>
                <w:rFonts w:ascii="宋体" w:eastAsia="宋体" w:hAnsi="宋体" w:cs="宋体"/>
                <w:spacing w:val="-55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lang w:eastAsia="zh-CN"/>
              </w:rPr>
              <w:t>100</w:t>
            </w:r>
            <w:r>
              <w:rPr>
                <w:rFonts w:ascii="Arial Narrow" w:eastAsia="Arial Narrow" w:hAnsi="Arial Narrow" w:cs="Arial Narrow"/>
                <w:spacing w:val="-10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lang w:eastAsia="zh-CN"/>
              </w:rPr>
              <w:t>至</w:t>
            </w:r>
            <w:r>
              <w:rPr>
                <w:rFonts w:ascii="宋体" w:eastAsia="宋体" w:hAnsi="宋体" w:cs="宋体"/>
                <w:spacing w:val="-55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lang w:eastAsia="zh-CN"/>
              </w:rPr>
              <w:t>30,000</w:t>
            </w:r>
            <w:r>
              <w:rPr>
                <w:rFonts w:ascii="Arial Narrow" w:eastAsia="Arial Narrow" w:hAnsi="Arial Narrow" w:cs="Arial Narrow"/>
                <w:spacing w:val="31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lang w:eastAsia="zh-CN"/>
              </w:rPr>
              <w:t>cSt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。为了在易于使用和光泽度方面达到最粘度硅油可起到润滑剂的作用，使</w:t>
            </w:r>
            <w:r>
              <w:rPr>
                <w:rFonts w:ascii="宋体" w:eastAsia="宋体" w:hAnsi="宋体" w:cs="宋体"/>
                <w:spacing w:val="22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抛光应用和擦除更容易；高粘度硅油则可以产生更高的光泽度。由于这些聚</w:t>
            </w:r>
            <w:r>
              <w:rPr>
                <w:rFonts w:ascii="宋体" w:eastAsia="宋体" w:hAnsi="宋体" w:cs="宋体"/>
                <w:spacing w:val="56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合物具有固有的拒水性，因此它们会使水分在经过处理的表面上形成水珠，</w:t>
            </w:r>
            <w:r>
              <w:rPr>
                <w:rFonts w:ascii="宋体" w:eastAsia="宋体" w:hAnsi="宋体" w:cs="宋体"/>
                <w:spacing w:val="65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而不会渗透到抛光膜内。</w:t>
            </w:r>
          </w:p>
        </w:tc>
      </w:tr>
      <w:tr w:rsidR="00030BD1" w14:paraId="480CDB5B" w14:textId="77777777">
        <w:trPr>
          <w:trHeight w:hRule="exact" w:val="2415"/>
        </w:trPr>
        <w:tc>
          <w:tcPr>
            <w:tcW w:w="1969" w:type="dxa"/>
            <w:tcBorders>
              <w:top w:val="nil"/>
              <w:left w:val="nil"/>
              <w:bottom w:val="nil"/>
              <w:right w:val="nil"/>
            </w:tcBorders>
          </w:tcPr>
          <w:p w14:paraId="031B9391" w14:textId="77777777" w:rsidR="00030BD1" w:rsidRDefault="0064798F">
            <w:pPr>
              <w:pStyle w:val="TableParagraph"/>
              <w:spacing w:before="91"/>
              <w:ind w:left="230"/>
              <w:rPr>
                <w:rFonts w:ascii="宋体" w:eastAsia="宋体" w:hAnsi="宋体" w:cs="宋体"/>
              </w:rPr>
            </w:pPr>
            <w:r>
              <w:rPr>
                <w:rFonts w:ascii="宋体" w:eastAsia="宋体" w:hAnsi="宋体" w:cs="宋体"/>
                <w:b/>
                <w:bCs/>
              </w:rPr>
              <w:t>应用方法</w:t>
            </w:r>
          </w:p>
        </w:tc>
        <w:tc>
          <w:tcPr>
            <w:tcW w:w="8408" w:type="dxa"/>
            <w:tcBorders>
              <w:top w:val="nil"/>
              <w:left w:val="nil"/>
              <w:bottom w:val="nil"/>
              <w:right w:val="nil"/>
            </w:tcBorders>
          </w:tcPr>
          <w:p w14:paraId="53F8DD2B" w14:textId="77777777" w:rsidR="00030BD1" w:rsidRDefault="0064798F">
            <w:pPr>
              <w:pStyle w:val="TableParagraph"/>
              <w:spacing w:before="119" w:line="286" w:lineRule="exact"/>
              <w:ind w:left="855" w:right="280" w:hanging="1"/>
              <w:jc w:val="both"/>
              <w:rPr>
                <w:rFonts w:ascii="宋体" w:eastAsia="宋体" w:hAnsi="宋体" w:cs="宋体"/>
                <w:lang w:eastAsia="zh-CN"/>
              </w:rPr>
            </w:pPr>
            <w:r>
              <w:rPr>
                <w:rFonts w:ascii="Arial Narrow" w:eastAsia="Arial Narrow" w:hAnsi="Arial Narrow" w:cs="Arial Narrow"/>
                <w:spacing w:val="-1"/>
                <w:lang w:eastAsia="zh-CN"/>
              </w:rPr>
              <w:t>XIAMETER PMX-200</w:t>
            </w:r>
            <w:r>
              <w:rPr>
                <w:rFonts w:ascii="Arial Narrow" w:eastAsia="Arial Narrow" w:hAnsi="Arial Narrow" w:cs="Arial Narrow"/>
                <w:spacing w:val="-10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硅油，</w:t>
            </w:r>
            <w:r>
              <w:rPr>
                <w:rFonts w:ascii="Arial Narrow" w:eastAsia="Arial Narrow" w:hAnsi="Arial Narrow" w:cs="Arial Narrow"/>
                <w:spacing w:val="-1"/>
                <w:lang w:eastAsia="zh-CN"/>
              </w:rPr>
              <w:t>50–1,000</w:t>
            </w:r>
            <w:r>
              <w:rPr>
                <w:rFonts w:ascii="Arial Narrow" w:eastAsia="Arial Narrow" w:hAnsi="Arial Narrow" w:cs="Arial Narrow"/>
                <w:spacing w:val="-3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lang w:eastAsia="zh-CN"/>
              </w:rPr>
              <w:t>cSt</w:t>
            </w:r>
            <w:r>
              <w:rPr>
                <w:rFonts w:ascii="Arial Narrow" w:eastAsia="Arial Narrow" w:hAnsi="Arial Narrow" w:cs="Arial Narrow"/>
                <w:spacing w:val="-12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硅油在有机溶剂（如脂肪族和芳香族烃</w:t>
            </w:r>
            <w:r>
              <w:rPr>
                <w:rFonts w:ascii="宋体" w:eastAsia="宋体" w:hAnsi="宋体" w:cs="宋体"/>
                <w:spacing w:val="3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类以及用于气雾剂中的卤烃推进剂等）中具有很高的溶解度。采用标准乳化</w:t>
            </w:r>
            <w:r>
              <w:rPr>
                <w:rFonts w:ascii="宋体" w:eastAsia="宋体" w:hAnsi="宋体" w:cs="宋体"/>
                <w:spacing w:val="21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剂和普通的乳化技术时，硅油易于在水中乳化。</w:t>
            </w:r>
            <w:r>
              <w:rPr>
                <w:rFonts w:ascii="Arial Narrow" w:eastAsia="Arial Narrow" w:hAnsi="Arial Narrow" w:cs="Arial Narrow"/>
                <w:spacing w:val="-1"/>
                <w:lang w:eastAsia="zh-CN"/>
              </w:rPr>
              <w:t>XIAMETER PMX-200</w:t>
            </w:r>
            <w:r>
              <w:rPr>
                <w:rFonts w:ascii="Arial Narrow" w:eastAsia="Arial Narrow" w:hAnsi="Arial Narrow" w:cs="Arial Narrow"/>
                <w:spacing w:val="-10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3"/>
                <w:lang w:eastAsia="zh-CN"/>
              </w:rPr>
              <w:t>硅油不溶</w:t>
            </w:r>
            <w:r>
              <w:rPr>
                <w:rFonts w:ascii="宋体" w:eastAsia="宋体" w:hAnsi="宋体" w:cs="宋体"/>
                <w:spacing w:val="18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于水和许多有机产品中。</w:t>
            </w:r>
          </w:p>
          <w:p w14:paraId="0D499D02" w14:textId="77777777" w:rsidR="00030BD1" w:rsidRDefault="00030BD1">
            <w:pPr>
              <w:pStyle w:val="TableParagraph"/>
              <w:spacing w:before="11"/>
              <w:rPr>
                <w:rFonts w:ascii="Arial Narrow" w:eastAsia="Arial Narrow" w:hAnsi="Arial Narrow" w:cs="Arial Narrow"/>
                <w:b/>
                <w:bCs/>
                <w:sz w:val="21"/>
                <w:szCs w:val="21"/>
                <w:lang w:eastAsia="zh-CN"/>
              </w:rPr>
            </w:pPr>
          </w:p>
          <w:p w14:paraId="40878672" w14:textId="77777777" w:rsidR="00030BD1" w:rsidRDefault="0064798F">
            <w:pPr>
              <w:pStyle w:val="TableParagraph"/>
              <w:spacing w:line="286" w:lineRule="exact"/>
              <w:ind w:left="855" w:right="228"/>
              <w:jc w:val="both"/>
              <w:rPr>
                <w:rFonts w:ascii="宋体" w:eastAsia="宋体" w:hAnsi="宋体" w:cs="宋体"/>
                <w:spacing w:val="-1"/>
                <w:lang w:eastAsia="zh-CN"/>
              </w:rPr>
            </w:pPr>
            <w:r>
              <w:rPr>
                <w:rFonts w:ascii="宋体" w:eastAsia="宋体" w:hAnsi="宋体" w:cs="宋体"/>
                <w:lang w:eastAsia="zh-CN"/>
              </w:rPr>
              <w:t>当</w:t>
            </w:r>
            <w:r>
              <w:rPr>
                <w:rFonts w:ascii="宋体" w:eastAsia="宋体" w:hAnsi="宋体" w:cs="宋体"/>
                <w:spacing w:val="-55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lang w:eastAsia="zh-CN"/>
              </w:rPr>
              <w:t>XIAMETER PMX-200</w:t>
            </w:r>
            <w:r>
              <w:rPr>
                <w:rFonts w:ascii="Arial Narrow" w:eastAsia="Arial Narrow" w:hAnsi="Arial Narrow" w:cs="Arial Narrow"/>
                <w:spacing w:val="-12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硅油，</w:t>
            </w:r>
            <w:r>
              <w:rPr>
                <w:rFonts w:ascii="Arial Narrow" w:eastAsia="Arial Narrow" w:hAnsi="Arial Narrow" w:cs="Arial Narrow"/>
                <w:spacing w:val="-1"/>
                <w:lang w:eastAsia="zh-CN"/>
              </w:rPr>
              <w:t>50–1,000</w:t>
            </w:r>
            <w:r>
              <w:rPr>
                <w:rFonts w:ascii="Arial Narrow" w:eastAsia="Arial Narrow" w:hAnsi="Arial Narrow" w:cs="Arial Narrow"/>
                <w:spacing w:val="-3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1"/>
                <w:lang w:eastAsia="zh-CN"/>
              </w:rPr>
              <w:t>cSt</w:t>
            </w:r>
            <w:r>
              <w:rPr>
                <w:rFonts w:ascii="Arial Narrow" w:eastAsia="Arial Narrow" w:hAnsi="Arial Narrow" w:cs="Arial Narrow"/>
                <w:spacing w:val="-10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硅油用作表面剂或除皂霜和乳液时，</w:t>
            </w:r>
            <w:r>
              <w:rPr>
                <w:rFonts w:ascii="宋体" w:eastAsia="宋体" w:hAnsi="宋体" w:cs="宋体"/>
                <w:spacing w:val="57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只需要低至</w:t>
            </w:r>
            <w:r>
              <w:rPr>
                <w:rFonts w:ascii="宋体" w:eastAsia="宋体" w:hAnsi="宋体" w:cs="宋体"/>
                <w:spacing w:val="-55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2"/>
                <w:lang w:eastAsia="zh-CN"/>
              </w:rPr>
              <w:t>0.1%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的添加量。但是，对于需要形成均匀薄膜和有效防护层的护</w:t>
            </w:r>
            <w:r>
              <w:rPr>
                <w:rFonts w:ascii="宋体" w:eastAsia="宋体" w:hAnsi="宋体" w:cs="宋体"/>
                <w:spacing w:val="63"/>
                <w:lang w:eastAsia="zh-CN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lang w:eastAsia="zh-CN"/>
              </w:rPr>
              <w:t>手霜和乳液，则需要</w:t>
            </w:r>
            <w:r>
              <w:rPr>
                <w:rFonts w:ascii="宋体" w:eastAsia="宋体" w:hAnsi="宋体" w:cs="宋体"/>
                <w:spacing w:val="-55"/>
                <w:lang w:eastAsia="zh-CN"/>
              </w:rPr>
              <w:t xml:space="preserve"> </w:t>
            </w:r>
            <w:r>
              <w:rPr>
                <w:rFonts w:ascii="Arial Narrow" w:eastAsia="Arial Narrow" w:hAnsi="Arial Narrow" w:cs="Arial Narrow"/>
                <w:spacing w:val="-2"/>
                <w:lang w:eastAsia="zh-CN"/>
              </w:rPr>
              <w:t>1–10%</w:t>
            </w:r>
            <w:r>
              <w:rPr>
                <w:rFonts w:ascii="宋体" w:eastAsia="宋体" w:hAnsi="宋体" w:cs="宋体"/>
                <w:spacing w:val="-2"/>
                <w:lang w:eastAsia="zh-CN"/>
              </w:rPr>
              <w:t>的添加量。</w:t>
            </w:r>
          </w:p>
          <w:p w14:paraId="166533B4" w14:textId="77777777" w:rsidR="00513D3C" w:rsidRPr="00513D3C" w:rsidRDefault="00513D3C" w:rsidP="00513D3C">
            <w:pPr>
              <w:rPr>
                <w:lang w:eastAsia="zh-CN"/>
              </w:rPr>
            </w:pPr>
          </w:p>
          <w:p w14:paraId="399CAAE2" w14:textId="77777777" w:rsidR="00513D3C" w:rsidRPr="00513D3C" w:rsidRDefault="00513D3C" w:rsidP="00513D3C">
            <w:pPr>
              <w:rPr>
                <w:lang w:eastAsia="zh-CN"/>
              </w:rPr>
            </w:pPr>
          </w:p>
          <w:p w14:paraId="2660DE04" w14:textId="77777777" w:rsidR="00513D3C" w:rsidRPr="00513D3C" w:rsidRDefault="00513D3C" w:rsidP="00513D3C">
            <w:pPr>
              <w:rPr>
                <w:lang w:eastAsia="zh-CN"/>
              </w:rPr>
            </w:pPr>
          </w:p>
          <w:p w14:paraId="3509EF0A" w14:textId="77777777" w:rsidR="00513D3C" w:rsidRPr="00513D3C" w:rsidRDefault="00513D3C" w:rsidP="00513D3C">
            <w:pPr>
              <w:rPr>
                <w:lang w:eastAsia="zh-CN"/>
              </w:rPr>
            </w:pPr>
          </w:p>
          <w:p w14:paraId="5D1860A0" w14:textId="77777777" w:rsidR="00513D3C" w:rsidRPr="00513D3C" w:rsidRDefault="00513D3C" w:rsidP="00513D3C">
            <w:pPr>
              <w:rPr>
                <w:lang w:eastAsia="zh-CN"/>
              </w:rPr>
            </w:pPr>
          </w:p>
          <w:p w14:paraId="28EFF97C" w14:textId="77777777" w:rsidR="00513D3C" w:rsidRPr="00513D3C" w:rsidRDefault="00513D3C" w:rsidP="00513D3C">
            <w:pPr>
              <w:rPr>
                <w:lang w:eastAsia="zh-CN"/>
              </w:rPr>
            </w:pPr>
          </w:p>
          <w:p w14:paraId="5C190CCC" w14:textId="1942E34A" w:rsidR="00513D3C" w:rsidRPr="00513D3C" w:rsidRDefault="00513D3C" w:rsidP="00513D3C">
            <w:pPr>
              <w:tabs>
                <w:tab w:val="left" w:pos="2066"/>
              </w:tabs>
              <w:rPr>
                <w:lang w:eastAsia="zh-CN"/>
              </w:rPr>
            </w:pPr>
            <w:r>
              <w:rPr>
                <w:lang w:eastAsia="zh-CN"/>
              </w:rPr>
              <w:tab/>
            </w:r>
          </w:p>
        </w:tc>
      </w:tr>
    </w:tbl>
    <w:p w14:paraId="30480574" w14:textId="77777777" w:rsidR="00030BD1" w:rsidRDefault="00030BD1">
      <w:pPr>
        <w:spacing w:line="286" w:lineRule="exact"/>
        <w:jc w:val="both"/>
        <w:rPr>
          <w:rFonts w:ascii="宋体" w:eastAsia="宋体" w:hAnsi="宋体" w:cs="宋体" w:hint="eastAsia"/>
          <w:lang w:eastAsia="zh-CN"/>
        </w:rPr>
        <w:sectPr w:rsidR="00030BD1">
          <w:pgSz w:w="12240" w:h="15840"/>
          <w:pgMar w:top="840" w:right="840" w:bottom="1340" w:left="800" w:header="0" w:footer="1160" w:gutter="0"/>
          <w:cols w:space="720"/>
        </w:sectPr>
      </w:pPr>
    </w:p>
    <w:p w14:paraId="199E208E" w14:textId="3414A781" w:rsidR="00030BD1" w:rsidRPr="00513D3C" w:rsidRDefault="00030BD1" w:rsidP="00513D3C">
      <w:pPr>
        <w:pStyle w:val="a3"/>
        <w:tabs>
          <w:tab w:val="left" w:pos="4721"/>
          <w:tab w:val="left" w:pos="8755"/>
        </w:tabs>
        <w:spacing w:before="51"/>
        <w:ind w:left="0"/>
        <w:rPr>
          <w:rFonts w:ascii="Arial Narrow" w:eastAsiaTheme="minorEastAsia" w:hAnsi="Arial Narrow" w:cs="Arial Narrow" w:hint="eastAsia"/>
          <w:lang w:eastAsia="zh-CN"/>
        </w:rPr>
      </w:pPr>
    </w:p>
    <w:sectPr w:rsidR="00030BD1" w:rsidRPr="00513D3C">
      <w:footerReference w:type="default" r:id="rId7"/>
      <w:pgSz w:w="12240" w:h="15840"/>
      <w:pgMar w:top="760" w:right="800" w:bottom="280" w:left="7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746CDB" w14:textId="77777777" w:rsidR="0064798F" w:rsidRDefault="0064798F">
      <w:r>
        <w:separator/>
      </w:r>
    </w:p>
  </w:endnote>
  <w:endnote w:type="continuationSeparator" w:id="0">
    <w:p w14:paraId="77E8DB4E" w14:textId="77777777" w:rsidR="0064798F" w:rsidRDefault="00647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1FCBA" w14:textId="76B8A313" w:rsidR="00030BD1" w:rsidRDefault="00D86DC1">
    <w:pPr>
      <w:spacing w:line="14" w:lineRule="auto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292944" behindDoc="1" locked="0" layoutInCell="1" allowOverlap="1" wp14:anchorId="4500CFA0" wp14:editId="5682E5D9">
              <wp:simplePos x="0" y="0"/>
              <wp:positionH relativeFrom="page">
                <wp:posOffset>2337435</wp:posOffset>
              </wp:positionH>
              <wp:positionV relativeFrom="page">
                <wp:posOffset>9182100</wp:posOffset>
              </wp:positionV>
              <wp:extent cx="2185670" cy="501015"/>
              <wp:effectExtent l="3810" t="0" r="1270" b="3810"/>
              <wp:wrapNone/>
              <wp:docPr id="5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85670" cy="501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D6B118" w14:textId="5A625BDE" w:rsidR="00030BD1" w:rsidRDefault="00030BD1">
                          <w:pPr>
                            <w:pStyle w:val="a3"/>
                            <w:spacing w:line="205" w:lineRule="exac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00CFA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184.05pt;margin-top:723pt;width:172.1pt;height:39.45pt;z-index:-2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" filled="f" stroked="f">
              <v:textbox inset="0,0,0,0">
                <w:txbxContent>
                  <w:p w14:paraId="1ED6B118" w14:textId="5A625BDE" w:rsidR="00030BD1" w:rsidRDefault="00030BD1">
                    <w:pPr>
                      <w:pStyle w:val="a3"/>
                      <w:spacing w:line="205" w:lineRule="exac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92968" behindDoc="1" locked="0" layoutInCell="1" allowOverlap="1" wp14:anchorId="4B2A0AA3" wp14:editId="78F06369">
              <wp:simplePos x="0" y="0"/>
              <wp:positionH relativeFrom="page">
                <wp:posOffset>709930</wp:posOffset>
              </wp:positionH>
              <wp:positionV relativeFrom="page">
                <wp:posOffset>9551035</wp:posOffset>
              </wp:positionV>
              <wp:extent cx="716280" cy="132715"/>
              <wp:effectExtent l="0" t="0" r="2540" b="3175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280" cy="132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7A0E56" w14:textId="77777777" w:rsidR="00030BD1" w:rsidRDefault="0064798F">
                          <w:pPr>
                            <w:pStyle w:val="a3"/>
                            <w:spacing w:line="192" w:lineRule="exact"/>
                          </w:pPr>
                          <w:r>
                            <w:t>第</w:t>
                          </w:r>
                          <w:r>
                            <w:rPr>
                              <w:spacing w:val="-4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Arial Narrow" w:eastAsia="Arial Narrow" w:hAnsi="Arial Narrow" w:cs="Arial Narrow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Arial Narrow" w:eastAsia="Arial Narrow" w:hAnsi="Arial Narrow" w:cs="Arial Narrow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页，共</w:t>
                          </w:r>
                          <w:r>
                            <w:rPr>
                              <w:spacing w:val="-40"/>
                            </w:rPr>
                            <w:t xml:space="preserve"> </w:t>
                          </w:r>
                          <w:r>
                            <w:rPr>
                              <w:rFonts w:ascii="Arial Narrow" w:eastAsia="Arial Narrow" w:hAnsi="Arial Narrow" w:cs="Arial Narrow"/>
                            </w:rPr>
                            <w:t>4</w:t>
                          </w:r>
                          <w:r>
                            <w:rPr>
                              <w:rFonts w:ascii="Arial Narrow" w:eastAsia="Arial Narrow" w:hAnsi="Arial Narrow" w:cs="Arial Narrow"/>
                              <w:spacing w:val="-7"/>
                            </w:rP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2A0AA3" id="Text Box 2" o:spid="_x0000_s1027" type="#_x0000_t202" style="position:absolute;margin-left:55.9pt;margin-top:752.05pt;width:56.4pt;height:10.45pt;z-index:-23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" filled="f" stroked="f">
              <v:textbox inset="0,0,0,0">
                <w:txbxContent>
                  <w:p w14:paraId="237A0E56" w14:textId="77777777" w:rsidR="00030BD1" w:rsidRDefault="0064798F">
                    <w:pPr>
                      <w:pStyle w:val="a3"/>
                      <w:spacing w:line="192" w:lineRule="exact"/>
                    </w:pPr>
                    <w:r>
                      <w:t>第</w:t>
                    </w:r>
                    <w:r>
                      <w:rPr>
                        <w:spacing w:val="-4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rFonts w:ascii="Arial Narrow" w:eastAsia="Arial Narrow" w:hAnsi="Arial Narrow" w:cs="Arial Narrow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rFonts w:ascii="Arial Narrow" w:eastAsia="Arial Narrow" w:hAnsi="Arial Narrow" w:cs="Arial Narrow"/>
                        <w:spacing w:val="-9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页，共</w:t>
                    </w:r>
                    <w:r>
                      <w:rPr>
                        <w:spacing w:val="-40"/>
                      </w:rPr>
                      <w:t xml:space="preserve"> </w:t>
                    </w:r>
                    <w:r>
                      <w:rPr>
                        <w:rFonts w:ascii="Arial Narrow" w:eastAsia="Arial Narrow" w:hAnsi="Arial Narrow" w:cs="Arial Narrow"/>
                      </w:rPr>
                      <w:t>4</w:t>
                    </w:r>
                    <w:r>
                      <w:rPr>
                        <w:rFonts w:ascii="Arial Narrow" w:eastAsia="Arial Narrow" w:hAnsi="Arial Narrow" w:cs="Arial Narrow"/>
                        <w:spacing w:val="-7"/>
                      </w:rP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292992" behindDoc="1" locked="0" layoutInCell="1" allowOverlap="1" wp14:anchorId="26E6DD11" wp14:editId="192527C6">
              <wp:simplePos x="0" y="0"/>
              <wp:positionH relativeFrom="page">
                <wp:posOffset>6024245</wp:posOffset>
              </wp:positionH>
              <wp:positionV relativeFrom="page">
                <wp:posOffset>9551035</wp:posOffset>
              </wp:positionV>
              <wp:extent cx="1016000" cy="132715"/>
              <wp:effectExtent l="4445" t="0" r="0" b="317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000" cy="132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97CCDC" w14:textId="77777777" w:rsidR="00030BD1" w:rsidRDefault="0064798F">
                          <w:pPr>
                            <w:pStyle w:val="a3"/>
                            <w:spacing w:line="192" w:lineRule="exact"/>
                            <w:rPr>
                              <w:rFonts w:ascii="Arial Narrow" w:eastAsia="Arial Narrow" w:hAnsi="Arial Narrow" w:cs="Arial Narrow"/>
                            </w:rPr>
                          </w:pPr>
                          <w:r>
                            <w:rPr>
                              <w:spacing w:val="-1"/>
                            </w:rPr>
                            <w:t>文件编号</w:t>
                          </w:r>
                          <w:r>
                            <w:rPr>
                              <w:rFonts w:ascii="Arial Narrow" w:eastAsia="Arial Narrow" w:hAnsi="Arial Narrow" w:cs="Arial Narrow"/>
                              <w:spacing w:val="-1"/>
                            </w:rPr>
                            <w:t>.</w:t>
                          </w:r>
                          <w:r>
                            <w:rPr>
                              <w:spacing w:val="-1"/>
                            </w:rPr>
                            <w:t>：</w:t>
                          </w:r>
                          <w:r>
                            <w:rPr>
                              <w:rFonts w:ascii="Arial Narrow" w:eastAsia="Arial Narrow" w:hAnsi="Arial Narrow" w:cs="Arial Narrow"/>
                              <w:spacing w:val="-1"/>
                            </w:rPr>
                            <w:t>95-516-40</w:t>
                          </w:r>
                          <w:r>
                            <w:rPr>
                              <w:rFonts w:ascii="Arial Narrow" w:eastAsia="Arial Narrow" w:hAnsi="Arial Narrow" w:cs="Arial Narrow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Arial Narrow" w:eastAsia="Arial Narrow" w:hAnsi="Arial Narrow" w:cs="Arial Narrow"/>
                            </w:rPr>
                            <w:t>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E6DD11" id="Text Box 1" o:spid="_x0000_s1028" type="#_x0000_t202" style="position:absolute;margin-left:474.35pt;margin-top:752.05pt;width:80pt;height:10.45pt;z-index:-23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" filled="f" stroked="f">
              <v:textbox inset="0,0,0,0">
                <w:txbxContent>
                  <w:p w14:paraId="2A97CCDC" w14:textId="77777777" w:rsidR="00030BD1" w:rsidRDefault="0064798F">
                    <w:pPr>
                      <w:pStyle w:val="a3"/>
                      <w:spacing w:line="192" w:lineRule="exact"/>
                      <w:rPr>
                        <w:rFonts w:ascii="Arial Narrow" w:eastAsia="Arial Narrow" w:hAnsi="Arial Narrow" w:cs="Arial Narrow"/>
                      </w:rPr>
                    </w:pPr>
                    <w:r>
                      <w:rPr>
                        <w:spacing w:val="-1"/>
                      </w:rPr>
                      <w:t>文件编号</w:t>
                    </w:r>
                    <w:r>
                      <w:rPr>
                        <w:rFonts w:ascii="Arial Narrow" w:eastAsia="Arial Narrow" w:hAnsi="Arial Narrow" w:cs="Arial Narrow"/>
                        <w:spacing w:val="-1"/>
                      </w:rPr>
                      <w:t>.</w:t>
                    </w:r>
                    <w:r>
                      <w:rPr>
                        <w:spacing w:val="-1"/>
                      </w:rPr>
                      <w:t>：</w:t>
                    </w:r>
                    <w:r>
                      <w:rPr>
                        <w:rFonts w:ascii="Arial Narrow" w:eastAsia="Arial Narrow" w:hAnsi="Arial Narrow" w:cs="Arial Narrow"/>
                        <w:spacing w:val="-1"/>
                      </w:rPr>
                      <w:t>95-516-40</w:t>
                    </w:r>
                    <w:r>
                      <w:rPr>
                        <w:rFonts w:ascii="Arial Narrow" w:eastAsia="Arial Narrow" w:hAnsi="Arial Narrow" w:cs="Arial Narrow"/>
                        <w:spacing w:val="-2"/>
                      </w:rPr>
                      <w:t xml:space="preserve"> </w:t>
                    </w:r>
                    <w:r>
                      <w:rPr>
                        <w:rFonts w:ascii="Arial Narrow" w:eastAsia="Arial Narrow" w:hAnsi="Arial Narrow" w:cs="Arial Narrow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C9268" w14:textId="77777777" w:rsidR="00030BD1" w:rsidRDefault="00030BD1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AC4082" w14:textId="77777777" w:rsidR="0064798F" w:rsidRDefault="0064798F">
      <w:r>
        <w:separator/>
      </w:r>
    </w:p>
  </w:footnote>
  <w:footnote w:type="continuationSeparator" w:id="0">
    <w:p w14:paraId="075E27B8" w14:textId="77777777" w:rsidR="0064798F" w:rsidRDefault="006479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BD1"/>
    <w:rsid w:val="00030BD1"/>
    <w:rsid w:val="00513D3C"/>
    <w:rsid w:val="0064798F"/>
    <w:rsid w:val="00D86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CEB534"/>
  <w15:docId w15:val="{68A3103E-36B9-4326-A0E1-096093252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spacing w:before="32"/>
      <w:ind w:left="337"/>
      <w:outlineLvl w:val="0"/>
    </w:pPr>
    <w:rPr>
      <w:rFonts w:ascii="宋体" w:eastAsia="宋体" w:hAnsi="宋体"/>
    </w:rPr>
  </w:style>
  <w:style w:type="paragraph" w:styleId="2">
    <w:name w:val="heading 2"/>
    <w:basedOn w:val="a"/>
    <w:uiPriority w:val="9"/>
    <w:unhideWhenUsed/>
    <w:qFormat/>
    <w:pPr>
      <w:ind w:left="2936"/>
      <w:outlineLvl w:val="1"/>
    </w:pPr>
    <w:rPr>
      <w:rFonts w:ascii="宋体" w:eastAsia="宋体" w:hAnsi="宋体"/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20"/>
    </w:pPr>
    <w:rPr>
      <w:rFonts w:ascii="宋体" w:eastAsia="宋体" w:hAnsi="宋体"/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513D3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13D3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13D3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13D3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415</Words>
  <Characters>2370</Characters>
  <Application>Microsoft Office Word</Application>
  <DocSecurity>0</DocSecurity>
  <Lines>19</Lines>
  <Paragraphs>5</Paragraphs>
  <ScaleCrop>false</ScaleCrop>
  <Company/>
  <LinksUpToDate>false</LinksUpToDate>
  <CharactersWithSpaces>2780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XIAMETER PMX-200 Silicone Fluid, 50–1,000 cSt</dc:title>
  <dc:subject>XIAMETER PMX-200 Silicone Fluid, 50–1,000 cSt 硅油是一种聚二甲基硅氧烷聚合物，用于生产具有各种平均运动粘度的实质线性聚合物。</dc:subject>
  <dc:creator>The Dow Chemical Company</dc:creator>
  <cp:keywords>Dow, Xiameter, XIAMETER PMX-200 Silicone Fluid, 50-1000 cSt, 增强颜色, 低火灾危险</cp:keywords>
  <cp:lastModifiedBy>Administrator</cp:lastModifiedBy>
  <cp:revision>2</cp:revision>
  <dcterms:created xsi:type="dcterms:W3CDTF">2023-06-29T00:26:00Z</dcterms:created>
  <dcterms:modified xsi:type="dcterms:W3CDTF">2023-06-29T00:26:00Z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2018-01-30T00:00:00Z</vt:filetime>
  </property>
  <property fmtid="{D5CDD505-2E9C-101B-9397-08002B2CF9AE}" pid="3" name="LastSaved">
    <vt:filetime>2022-09-26T00:00:00Z</vt:filetime>
  </property>
</Properties>
</file>