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54E" w:rsidRDefault="00C8354E" w:rsidP="00CB3CEC">
      <w:pPr>
        <w:tabs>
          <w:tab w:val="center" w:pos="5481"/>
        </w:tabs>
        <w:spacing w:after="214" w:line="267" w:lineRule="auto"/>
        <w:ind w:left="0" w:right="0"/>
        <w:jc w:val="center"/>
        <w:rPr>
          <w:rFonts w:ascii="Comic Sans MS" w:eastAsiaTheme="minorEastAsia" w:hAnsi="Comic Sans MS" w:cs="Comic Sans MS"/>
          <w:b/>
          <w:color w:val="auto"/>
          <w:sz w:val="59"/>
        </w:rPr>
      </w:pPr>
    </w:p>
    <w:p w:rsidR="00CB3CEC" w:rsidRDefault="00CB3CEC" w:rsidP="00CB3CEC">
      <w:pPr>
        <w:tabs>
          <w:tab w:val="center" w:pos="5481"/>
        </w:tabs>
        <w:spacing w:after="214" w:line="267" w:lineRule="auto"/>
        <w:ind w:left="0" w:right="0"/>
        <w:jc w:val="center"/>
        <w:rPr>
          <w:rFonts w:ascii="华文新魏" w:eastAsia="华文新魏" w:hAnsi="Comic Sans MS" w:cs="Comic Sans MS"/>
          <w:b/>
          <w:color w:val="auto"/>
          <w:sz w:val="59"/>
        </w:rPr>
      </w:pPr>
      <w:r w:rsidRPr="002D041A">
        <w:rPr>
          <w:rFonts w:ascii="Comic Sans MS" w:eastAsia="Comic Sans MS" w:hAnsi="Comic Sans MS" w:cs="Comic Sans MS"/>
          <w:b/>
          <w:color w:val="auto"/>
          <w:sz w:val="59"/>
        </w:rPr>
        <w:t xml:space="preserve">Amber 12 </w:t>
      </w:r>
      <w:r w:rsidRPr="002D041A">
        <w:rPr>
          <w:rFonts w:ascii="华文新魏" w:eastAsia="华文新魏" w:hAnsi="Comic Sans MS" w:cs="Comic Sans MS" w:hint="eastAsia"/>
          <w:b/>
          <w:color w:val="auto"/>
          <w:sz w:val="59"/>
        </w:rPr>
        <w:t>参考教程</w:t>
      </w:r>
    </w:p>
    <w:p w:rsidR="00C8354E" w:rsidRPr="002D041A" w:rsidRDefault="00C8354E" w:rsidP="00CB3CEC">
      <w:pPr>
        <w:tabs>
          <w:tab w:val="center" w:pos="5481"/>
        </w:tabs>
        <w:spacing w:after="214" w:line="267" w:lineRule="auto"/>
        <w:ind w:left="0" w:right="0"/>
        <w:jc w:val="center"/>
        <w:rPr>
          <w:rFonts w:ascii="华文新魏" w:eastAsia="华文新魏"/>
          <w:color w:val="auto"/>
        </w:rPr>
      </w:pPr>
    </w:p>
    <w:p w:rsidR="00740CCD" w:rsidRPr="002D041A" w:rsidRDefault="00CB3CEC" w:rsidP="00C8354E">
      <w:pPr>
        <w:ind w:left="0"/>
        <w:jc w:val="center"/>
        <w:rPr>
          <w:rFonts w:eastAsiaTheme="minorEastAsia"/>
          <w:color w:val="auto"/>
        </w:rPr>
      </w:pPr>
      <w:r w:rsidRPr="002D041A">
        <w:rPr>
          <w:noProof/>
          <w:color w:val="auto"/>
        </w:rPr>
        <w:drawing>
          <wp:inline distT="0" distB="0" distL="0" distR="0">
            <wp:extent cx="3869932" cy="442278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3869932" cy="4422780"/>
                    </a:xfrm>
                    <a:prstGeom prst="rect">
                      <a:avLst/>
                    </a:prstGeom>
                  </pic:spPr>
                </pic:pic>
              </a:graphicData>
            </a:graphic>
          </wp:inline>
        </w:drawing>
      </w:r>
    </w:p>
    <w:p w:rsidR="00CB3CEC" w:rsidRPr="002D041A" w:rsidRDefault="00CB3CEC" w:rsidP="00CB3CEC">
      <w:pPr>
        <w:rPr>
          <w:rFonts w:eastAsiaTheme="minorEastAsia"/>
          <w:color w:val="auto"/>
        </w:rPr>
      </w:pPr>
    </w:p>
    <w:p w:rsidR="00CB3CEC" w:rsidRPr="002D041A" w:rsidRDefault="00CB3CEC" w:rsidP="00CB3CEC">
      <w:pPr>
        <w:rPr>
          <w:rFonts w:eastAsiaTheme="minorEastAsia"/>
          <w:color w:val="auto"/>
        </w:rPr>
      </w:pPr>
    </w:p>
    <w:p w:rsidR="00CB3CEC" w:rsidRPr="002D041A" w:rsidRDefault="00CB3CEC" w:rsidP="00CB3CEC">
      <w:pPr>
        <w:rPr>
          <w:rFonts w:eastAsiaTheme="minorEastAsia"/>
          <w:color w:val="auto"/>
        </w:rPr>
      </w:pPr>
    </w:p>
    <w:p w:rsidR="00CB3CEC" w:rsidRPr="002D041A" w:rsidRDefault="00CB3CEC" w:rsidP="00CB3CEC">
      <w:pPr>
        <w:rPr>
          <w:rFonts w:eastAsiaTheme="minorEastAsia"/>
          <w:color w:val="auto"/>
        </w:rPr>
      </w:pPr>
    </w:p>
    <w:p w:rsidR="00CB3CEC" w:rsidRPr="002D041A" w:rsidRDefault="00CB3CEC" w:rsidP="00CB3CEC">
      <w:pPr>
        <w:rPr>
          <w:rFonts w:eastAsiaTheme="minorEastAsia"/>
          <w:color w:val="auto"/>
        </w:rPr>
      </w:pPr>
    </w:p>
    <w:p w:rsidR="00CB3CEC" w:rsidRPr="002D041A" w:rsidRDefault="00CB3CEC" w:rsidP="00CB3CEC">
      <w:pPr>
        <w:rPr>
          <w:rFonts w:eastAsiaTheme="minorEastAsia"/>
          <w:color w:val="auto"/>
        </w:rPr>
      </w:pPr>
    </w:p>
    <w:p w:rsidR="00CB3CEC" w:rsidRPr="002D041A" w:rsidRDefault="00CB3CEC" w:rsidP="00CB3CEC">
      <w:pPr>
        <w:rPr>
          <w:rFonts w:eastAsiaTheme="minorEastAsia"/>
          <w:color w:val="auto"/>
        </w:rPr>
      </w:pPr>
    </w:p>
    <w:p w:rsidR="00CB3CEC" w:rsidRPr="002D041A" w:rsidRDefault="00CB3CEC" w:rsidP="00CB3CEC">
      <w:pPr>
        <w:rPr>
          <w:rFonts w:eastAsiaTheme="minorEastAsia"/>
          <w:color w:val="auto"/>
        </w:rPr>
      </w:pPr>
      <w:r w:rsidRPr="002D041A">
        <w:rPr>
          <w:rFonts w:eastAsiaTheme="minorEastAsia"/>
          <w:color w:val="auto"/>
        </w:rPr>
        <w:lastRenderedPageBreak/>
        <w:t>1.</w:t>
      </w:r>
      <w:r w:rsidRPr="002D041A">
        <w:rPr>
          <w:rFonts w:eastAsiaTheme="minorEastAsia"/>
          <w:color w:val="auto"/>
        </w:rPr>
        <w:t>简介</w:t>
      </w:r>
    </w:p>
    <w:p w:rsidR="00CB3CEC" w:rsidRPr="002D041A" w:rsidRDefault="00EB003C" w:rsidP="00CB3CEC">
      <w:pPr>
        <w:rPr>
          <w:rFonts w:eastAsiaTheme="minorEastAsia"/>
          <w:color w:val="auto"/>
        </w:rPr>
      </w:pPr>
      <w:r w:rsidRPr="002D041A">
        <w:rPr>
          <w:rFonts w:eastAsiaTheme="minorEastAsia"/>
          <w:color w:val="auto"/>
        </w:rPr>
        <w:t>Amber</w:t>
      </w:r>
      <w:r w:rsidR="00DD7799" w:rsidRPr="002D041A">
        <w:rPr>
          <w:rFonts w:eastAsiaTheme="minorEastAsia"/>
          <w:color w:val="auto"/>
        </w:rPr>
        <w:t>是一套</w:t>
      </w:r>
      <w:r w:rsidR="00CB3CEC" w:rsidRPr="002D041A">
        <w:rPr>
          <w:rFonts w:eastAsiaTheme="minorEastAsia"/>
          <w:color w:val="auto"/>
        </w:rPr>
        <w:t>让用户能够进行分子动力学模拟</w:t>
      </w:r>
      <w:r w:rsidR="00DD7799" w:rsidRPr="002D041A">
        <w:rPr>
          <w:rFonts w:eastAsiaTheme="minorEastAsia" w:hint="eastAsia"/>
          <w:color w:val="auto"/>
        </w:rPr>
        <w:t>的</w:t>
      </w:r>
      <w:r w:rsidR="00DD7799" w:rsidRPr="002D041A">
        <w:rPr>
          <w:rFonts w:eastAsiaTheme="minorEastAsia"/>
          <w:color w:val="auto"/>
        </w:rPr>
        <w:t>程序组</w:t>
      </w:r>
      <w:r w:rsidR="00CB3CEC" w:rsidRPr="002D041A">
        <w:rPr>
          <w:rFonts w:eastAsiaTheme="minorEastAsia"/>
          <w:color w:val="auto"/>
        </w:rPr>
        <w:t>，特别是在生物分子</w:t>
      </w:r>
      <w:r w:rsidR="00DD7799" w:rsidRPr="002D041A">
        <w:rPr>
          <w:rFonts w:eastAsiaTheme="minorEastAsia" w:hint="eastAsia"/>
          <w:color w:val="auto"/>
        </w:rPr>
        <w:t>上</w:t>
      </w:r>
      <w:r w:rsidR="00CB3CEC" w:rsidRPr="002D041A">
        <w:rPr>
          <w:rFonts w:eastAsiaTheme="minorEastAsia"/>
          <w:color w:val="auto"/>
        </w:rPr>
        <w:t>。</w:t>
      </w:r>
      <w:r w:rsidR="00DD7799" w:rsidRPr="002D041A">
        <w:rPr>
          <w:rFonts w:eastAsiaTheme="minorEastAsia" w:hint="eastAsia"/>
          <w:color w:val="auto"/>
        </w:rPr>
        <w:t>单个</w:t>
      </w:r>
      <w:r w:rsidR="00DD7799" w:rsidRPr="002D041A">
        <w:rPr>
          <w:rFonts w:eastAsiaTheme="minorEastAsia"/>
          <w:color w:val="auto"/>
        </w:rPr>
        <w:t>的程序没有一个使用这个名称，</w:t>
      </w:r>
      <w:r w:rsidR="00CB3CEC" w:rsidRPr="002D041A">
        <w:rPr>
          <w:rFonts w:eastAsiaTheme="minorEastAsia"/>
          <w:color w:val="auto"/>
        </w:rPr>
        <w:t>但各部分</w:t>
      </w:r>
      <w:r w:rsidR="00DD7799" w:rsidRPr="002D041A">
        <w:rPr>
          <w:rFonts w:eastAsiaTheme="minorEastAsia" w:hint="eastAsia"/>
          <w:color w:val="auto"/>
        </w:rPr>
        <w:t>能</w:t>
      </w:r>
      <w:r w:rsidR="00CB3CEC" w:rsidRPr="002D041A">
        <w:rPr>
          <w:rFonts w:eastAsiaTheme="minorEastAsia"/>
          <w:color w:val="auto"/>
        </w:rPr>
        <w:t>很好地协同工作，并提供了许多</w:t>
      </w:r>
      <w:r w:rsidR="00DD7799" w:rsidRPr="002D041A">
        <w:rPr>
          <w:rFonts w:eastAsiaTheme="minorEastAsia" w:hint="eastAsia"/>
          <w:color w:val="auto"/>
        </w:rPr>
        <w:t>强大</w:t>
      </w:r>
      <w:r w:rsidR="00DD7799" w:rsidRPr="002D041A">
        <w:rPr>
          <w:rFonts w:eastAsiaTheme="minorEastAsia"/>
          <w:color w:val="auto"/>
        </w:rPr>
        <w:t>的</w:t>
      </w:r>
      <w:r w:rsidR="00CB3CEC" w:rsidRPr="002D041A">
        <w:rPr>
          <w:rFonts w:eastAsiaTheme="minorEastAsia"/>
          <w:color w:val="auto"/>
        </w:rPr>
        <w:t>常</w:t>
      </w:r>
      <w:r w:rsidR="00DD7799" w:rsidRPr="002D041A">
        <w:rPr>
          <w:rFonts w:eastAsiaTheme="minorEastAsia" w:hint="eastAsia"/>
          <w:color w:val="auto"/>
        </w:rPr>
        <w:t>用</w:t>
      </w:r>
      <w:r w:rsidR="00CB3CEC" w:rsidRPr="002D041A">
        <w:rPr>
          <w:rFonts w:eastAsiaTheme="minorEastAsia"/>
          <w:color w:val="auto"/>
        </w:rPr>
        <w:t>计算框架。</w:t>
      </w:r>
      <w:r w:rsidR="00CB3CEC" w:rsidRPr="002D041A">
        <w:rPr>
          <w:rFonts w:eastAsiaTheme="minorEastAsia"/>
          <w:color w:val="auto"/>
        </w:rPr>
        <w:t>[1,2]</w:t>
      </w:r>
      <w:r w:rsidRPr="002D041A">
        <w:rPr>
          <w:rFonts w:eastAsiaTheme="minorEastAsia"/>
          <w:color w:val="auto"/>
        </w:rPr>
        <w:t>Amber</w:t>
      </w:r>
      <w:r w:rsidR="00DD7799" w:rsidRPr="002D041A">
        <w:rPr>
          <w:rFonts w:eastAsiaTheme="minorEastAsia" w:hint="eastAsia"/>
          <w:color w:val="auto"/>
        </w:rPr>
        <w:t>程序</w:t>
      </w:r>
      <w:r w:rsidR="00CB3CEC" w:rsidRPr="002D041A">
        <w:rPr>
          <w:rFonts w:eastAsiaTheme="minorEastAsia"/>
          <w:color w:val="auto"/>
        </w:rPr>
        <w:t>有时也用</w:t>
      </w:r>
      <w:r w:rsidR="007618EF" w:rsidRPr="002D041A">
        <w:rPr>
          <w:rFonts w:eastAsiaTheme="minorEastAsia" w:hint="eastAsia"/>
          <w:color w:val="auto"/>
        </w:rPr>
        <w:t>作</w:t>
      </w:r>
      <w:r w:rsidR="00CB3CEC" w:rsidRPr="002D041A">
        <w:rPr>
          <w:rFonts w:eastAsiaTheme="minorEastAsia"/>
          <w:color w:val="auto"/>
        </w:rPr>
        <w:t>经验力场</w:t>
      </w:r>
      <w:r w:rsidR="007618EF" w:rsidRPr="002D041A">
        <w:rPr>
          <w:rFonts w:eastAsiaTheme="minorEastAsia" w:hint="eastAsia"/>
          <w:color w:val="auto"/>
        </w:rPr>
        <w:t>的</w:t>
      </w:r>
      <w:r w:rsidR="007618EF" w:rsidRPr="002D041A">
        <w:rPr>
          <w:rFonts w:eastAsiaTheme="minorEastAsia"/>
          <w:color w:val="auto"/>
        </w:rPr>
        <w:t>参考计算</w:t>
      </w:r>
      <w:r w:rsidR="007618EF" w:rsidRPr="002D041A">
        <w:rPr>
          <w:rFonts w:eastAsiaTheme="minorEastAsia" w:hint="eastAsia"/>
          <w:color w:val="auto"/>
        </w:rPr>
        <w:t>。</w:t>
      </w:r>
      <w:r w:rsidR="00CB3CEC" w:rsidRPr="002D041A">
        <w:rPr>
          <w:rFonts w:eastAsiaTheme="minorEastAsia"/>
          <w:color w:val="auto"/>
        </w:rPr>
        <w:t>[3</w:t>
      </w:r>
      <w:r w:rsidR="00CB3CEC" w:rsidRPr="002D041A">
        <w:rPr>
          <w:rFonts w:eastAsiaTheme="minorEastAsia"/>
          <w:color w:val="auto"/>
        </w:rPr>
        <w:t>，</w:t>
      </w:r>
      <w:r w:rsidR="00CB3CEC" w:rsidRPr="002D041A">
        <w:rPr>
          <w:rFonts w:eastAsiaTheme="minorEastAsia"/>
          <w:color w:val="auto"/>
        </w:rPr>
        <w:t>4]</w:t>
      </w:r>
      <w:r w:rsidR="00CB3CEC" w:rsidRPr="002D041A">
        <w:rPr>
          <w:rFonts w:eastAsiaTheme="minorEastAsia"/>
          <w:color w:val="auto"/>
        </w:rPr>
        <w:t>然而，应当认识到，该代码和力场是分开的：若干其他</w:t>
      </w:r>
      <w:r w:rsidR="007618EF" w:rsidRPr="002D041A">
        <w:rPr>
          <w:rFonts w:eastAsiaTheme="minorEastAsia" w:hint="eastAsia"/>
          <w:color w:val="auto"/>
        </w:rPr>
        <w:t>计算</w:t>
      </w:r>
      <w:r w:rsidR="007618EF" w:rsidRPr="002D041A">
        <w:rPr>
          <w:rFonts w:eastAsiaTheme="minorEastAsia"/>
          <w:color w:val="auto"/>
        </w:rPr>
        <w:t>程序包已经实</w:t>
      </w:r>
      <w:r w:rsidR="007618EF" w:rsidRPr="002D041A">
        <w:rPr>
          <w:rFonts w:eastAsiaTheme="minorEastAsia" w:hint="eastAsia"/>
          <w:color w:val="auto"/>
        </w:rPr>
        <w:t>施了</w:t>
      </w:r>
      <w:r w:rsidRPr="002D041A">
        <w:rPr>
          <w:rFonts w:eastAsiaTheme="minorEastAsia"/>
          <w:color w:val="auto"/>
        </w:rPr>
        <w:t>Amber</w:t>
      </w:r>
      <w:r w:rsidR="00CB3CEC" w:rsidRPr="002D041A">
        <w:rPr>
          <w:rFonts w:eastAsiaTheme="minorEastAsia"/>
          <w:color w:val="auto"/>
        </w:rPr>
        <w:t>力场</w:t>
      </w:r>
      <w:r w:rsidR="007618EF" w:rsidRPr="002D041A">
        <w:rPr>
          <w:rFonts w:eastAsiaTheme="minorEastAsia" w:hint="eastAsia"/>
          <w:color w:val="auto"/>
        </w:rPr>
        <w:t>的计算</w:t>
      </w:r>
      <w:r w:rsidR="007618EF" w:rsidRPr="002D041A">
        <w:rPr>
          <w:rFonts w:eastAsiaTheme="minorEastAsia"/>
          <w:color w:val="auto"/>
        </w:rPr>
        <w:t>，</w:t>
      </w:r>
      <w:r w:rsidR="007618EF" w:rsidRPr="002D041A">
        <w:rPr>
          <w:rFonts w:eastAsiaTheme="minorEastAsia" w:hint="eastAsia"/>
          <w:color w:val="auto"/>
        </w:rPr>
        <w:t>并且</w:t>
      </w:r>
      <w:r w:rsidRPr="002D041A">
        <w:rPr>
          <w:rFonts w:eastAsiaTheme="minorEastAsia"/>
          <w:color w:val="auto"/>
        </w:rPr>
        <w:t>Amber</w:t>
      </w:r>
      <w:r w:rsidR="00CB3CEC" w:rsidRPr="002D041A">
        <w:rPr>
          <w:rFonts w:eastAsiaTheme="minorEastAsia"/>
          <w:color w:val="auto"/>
        </w:rPr>
        <w:t>程序</w:t>
      </w:r>
      <w:r w:rsidR="007618EF" w:rsidRPr="002D041A">
        <w:rPr>
          <w:rFonts w:eastAsiaTheme="minorEastAsia" w:hint="eastAsia"/>
          <w:color w:val="auto"/>
        </w:rPr>
        <w:t>组</w:t>
      </w:r>
      <w:r w:rsidR="007618EF" w:rsidRPr="002D041A">
        <w:rPr>
          <w:rFonts w:eastAsiaTheme="minorEastAsia"/>
          <w:color w:val="auto"/>
        </w:rPr>
        <w:t>也可以计算其他力场</w:t>
      </w:r>
      <w:r w:rsidR="007618EF" w:rsidRPr="002D041A">
        <w:rPr>
          <w:rFonts w:eastAsiaTheme="minorEastAsia" w:hint="eastAsia"/>
          <w:color w:val="auto"/>
        </w:rPr>
        <w:t>。补充说明</w:t>
      </w:r>
      <w:r w:rsidR="007618EF" w:rsidRPr="002D041A">
        <w:rPr>
          <w:rFonts w:eastAsiaTheme="minorEastAsia"/>
          <w:color w:val="auto"/>
        </w:rPr>
        <w:t>，</w:t>
      </w:r>
      <w:r w:rsidR="007618EF" w:rsidRPr="002D041A">
        <w:rPr>
          <w:rFonts w:eastAsiaTheme="minorEastAsia" w:hint="eastAsia"/>
          <w:color w:val="auto"/>
        </w:rPr>
        <w:t>该</w:t>
      </w:r>
      <w:r w:rsidR="00CB3CEC" w:rsidRPr="002D041A">
        <w:rPr>
          <w:rFonts w:eastAsiaTheme="minorEastAsia"/>
          <w:color w:val="auto"/>
        </w:rPr>
        <w:t>力场是在公</w:t>
      </w:r>
      <w:r w:rsidR="007618EF" w:rsidRPr="002D041A">
        <w:rPr>
          <w:rFonts w:eastAsiaTheme="minorEastAsia" w:hint="eastAsia"/>
          <w:color w:val="auto"/>
        </w:rPr>
        <w:t>开</w:t>
      </w:r>
      <w:r w:rsidR="007618EF" w:rsidRPr="002D041A">
        <w:rPr>
          <w:rFonts w:eastAsiaTheme="minorEastAsia"/>
          <w:color w:val="auto"/>
        </w:rPr>
        <w:t>的</w:t>
      </w:r>
      <w:r w:rsidR="00CB3CEC" w:rsidRPr="002D041A">
        <w:rPr>
          <w:rFonts w:eastAsiaTheme="minorEastAsia"/>
          <w:color w:val="auto"/>
        </w:rPr>
        <w:t>，而</w:t>
      </w:r>
      <w:r w:rsidR="007618EF" w:rsidRPr="002D041A">
        <w:rPr>
          <w:rFonts w:eastAsiaTheme="minorEastAsia" w:hint="eastAsia"/>
          <w:color w:val="auto"/>
        </w:rPr>
        <w:t>程序</w:t>
      </w:r>
      <w:r w:rsidR="00CB3CEC" w:rsidRPr="002D041A">
        <w:rPr>
          <w:rFonts w:eastAsiaTheme="minorEastAsia"/>
          <w:color w:val="auto"/>
        </w:rPr>
        <w:t>代码</w:t>
      </w:r>
      <w:r w:rsidR="007618EF" w:rsidRPr="002D041A">
        <w:rPr>
          <w:rFonts w:eastAsiaTheme="minorEastAsia" w:hint="eastAsia"/>
          <w:color w:val="auto"/>
        </w:rPr>
        <w:t>需要</w:t>
      </w:r>
      <w:r w:rsidR="00CB3CEC" w:rsidRPr="002D041A">
        <w:rPr>
          <w:rFonts w:eastAsiaTheme="minorEastAsia"/>
          <w:color w:val="auto"/>
        </w:rPr>
        <w:t>授权许可协议。</w:t>
      </w:r>
    </w:p>
    <w:p w:rsidR="00CB3CEC" w:rsidRPr="002D041A" w:rsidRDefault="00EB003C" w:rsidP="00CB3CEC">
      <w:pPr>
        <w:rPr>
          <w:rFonts w:eastAsiaTheme="minorEastAsia"/>
          <w:color w:val="auto"/>
        </w:rPr>
      </w:pPr>
      <w:r w:rsidRPr="002D041A">
        <w:rPr>
          <w:rFonts w:eastAsiaTheme="minorEastAsia"/>
          <w:color w:val="auto"/>
        </w:rPr>
        <w:t>Amber</w:t>
      </w:r>
      <w:r w:rsidR="00CB3CEC" w:rsidRPr="002D041A">
        <w:rPr>
          <w:rFonts w:eastAsiaTheme="minorEastAsia"/>
          <w:color w:val="auto"/>
        </w:rPr>
        <w:t>软件</w:t>
      </w:r>
      <w:r w:rsidR="007618EF" w:rsidRPr="002D041A">
        <w:rPr>
          <w:rFonts w:eastAsiaTheme="minorEastAsia" w:hint="eastAsia"/>
          <w:color w:val="auto"/>
        </w:rPr>
        <w:t>组</w:t>
      </w:r>
      <w:r w:rsidR="00CB3CEC" w:rsidRPr="002D041A">
        <w:rPr>
          <w:rFonts w:eastAsiaTheme="minorEastAsia"/>
          <w:color w:val="auto"/>
        </w:rPr>
        <w:t>分为两部分：</w:t>
      </w:r>
      <w:r w:rsidR="00CB3CEC" w:rsidRPr="002D041A">
        <w:rPr>
          <w:rFonts w:eastAsiaTheme="minorEastAsia"/>
          <w:color w:val="auto"/>
        </w:rPr>
        <w:t>AmberTools12</w:t>
      </w:r>
      <w:r w:rsidR="00CB3CEC" w:rsidRPr="002D041A">
        <w:rPr>
          <w:rFonts w:eastAsiaTheme="minorEastAsia"/>
          <w:color w:val="auto"/>
        </w:rPr>
        <w:t>，</w:t>
      </w:r>
      <w:r w:rsidR="007618EF" w:rsidRPr="002D041A">
        <w:rPr>
          <w:rFonts w:eastAsiaTheme="minorEastAsia" w:hint="eastAsia"/>
          <w:color w:val="auto"/>
        </w:rPr>
        <w:t>一组</w:t>
      </w:r>
      <w:r w:rsidR="00CB3CEC" w:rsidRPr="002D041A">
        <w:rPr>
          <w:rFonts w:eastAsiaTheme="minorEastAsia"/>
          <w:color w:val="auto"/>
        </w:rPr>
        <w:t>免费提供的</w:t>
      </w:r>
      <w:r w:rsidR="007618EF" w:rsidRPr="002D041A">
        <w:rPr>
          <w:rFonts w:eastAsiaTheme="minorEastAsia" w:hint="eastAsia"/>
          <w:color w:val="auto"/>
        </w:rPr>
        <w:t>多数遵循</w:t>
      </w:r>
      <w:r w:rsidR="007618EF" w:rsidRPr="002D041A">
        <w:rPr>
          <w:rFonts w:eastAsiaTheme="minorEastAsia" w:hint="eastAsia"/>
          <w:color w:val="auto"/>
        </w:rPr>
        <w:t>GPL</w:t>
      </w:r>
      <w:r w:rsidR="007618EF" w:rsidRPr="002D041A">
        <w:rPr>
          <w:rFonts w:eastAsiaTheme="minorEastAsia" w:hint="eastAsia"/>
          <w:color w:val="auto"/>
        </w:rPr>
        <w:t>证书的程序</w:t>
      </w:r>
      <w:r w:rsidR="007618EF" w:rsidRPr="002D041A">
        <w:rPr>
          <w:rFonts w:eastAsiaTheme="minorEastAsia"/>
          <w:color w:val="auto"/>
        </w:rPr>
        <w:t>的合集</w:t>
      </w:r>
      <w:r w:rsidR="00CB3CEC" w:rsidRPr="002D041A">
        <w:rPr>
          <w:rFonts w:eastAsiaTheme="minorEastAsia"/>
          <w:color w:val="auto"/>
        </w:rPr>
        <w:t>，</w:t>
      </w:r>
      <w:r w:rsidR="00CB3CEC" w:rsidRPr="002D041A">
        <w:rPr>
          <w:rFonts w:eastAsiaTheme="minorEastAsia"/>
          <w:color w:val="auto"/>
        </w:rPr>
        <w:t>Amber12</w:t>
      </w:r>
      <w:r w:rsidR="00CB3CEC" w:rsidRPr="002D041A">
        <w:rPr>
          <w:rFonts w:eastAsiaTheme="minorEastAsia"/>
          <w:color w:val="auto"/>
        </w:rPr>
        <w:t>，这是围绕</w:t>
      </w:r>
      <w:r w:rsidR="00CB3CEC" w:rsidRPr="002D041A">
        <w:rPr>
          <w:rFonts w:eastAsiaTheme="minorEastAsia"/>
          <w:color w:val="auto"/>
        </w:rPr>
        <w:t>Sander</w:t>
      </w:r>
      <w:r w:rsidR="00CB3CEC" w:rsidRPr="002D041A">
        <w:rPr>
          <w:rFonts w:eastAsiaTheme="minorEastAsia"/>
          <w:color w:val="auto"/>
        </w:rPr>
        <w:t>和</w:t>
      </w:r>
      <w:r w:rsidR="00CB3CEC" w:rsidRPr="002D041A">
        <w:rPr>
          <w:rFonts w:eastAsiaTheme="minorEastAsia"/>
          <w:color w:val="auto"/>
        </w:rPr>
        <w:t>pmemd</w:t>
      </w:r>
      <w:r w:rsidR="00710092" w:rsidRPr="002D041A">
        <w:rPr>
          <w:rFonts w:eastAsiaTheme="minorEastAsia"/>
          <w:color w:val="auto"/>
        </w:rPr>
        <w:t>模拟程序为中心，</w:t>
      </w:r>
      <w:r w:rsidR="00710092" w:rsidRPr="002D041A">
        <w:rPr>
          <w:rFonts w:eastAsiaTheme="minorEastAsia" w:hint="eastAsia"/>
          <w:color w:val="auto"/>
        </w:rPr>
        <w:t>除</w:t>
      </w:r>
      <w:r w:rsidR="00710092" w:rsidRPr="002D041A">
        <w:rPr>
          <w:rFonts w:eastAsiaTheme="minorEastAsia"/>
          <w:color w:val="auto"/>
        </w:rPr>
        <w:t>继续</w:t>
      </w:r>
      <w:r w:rsidR="00CB3CEC" w:rsidRPr="002D041A">
        <w:rPr>
          <w:rFonts w:eastAsiaTheme="minorEastAsia"/>
          <w:color w:val="auto"/>
        </w:rPr>
        <w:t>以前</w:t>
      </w:r>
      <w:r w:rsidR="00710092" w:rsidRPr="002D041A">
        <w:rPr>
          <w:rFonts w:eastAsiaTheme="minorEastAsia" w:hint="eastAsia"/>
          <w:color w:val="auto"/>
        </w:rPr>
        <w:t>证书协议外</w:t>
      </w:r>
      <w:r w:rsidR="00CB3CEC" w:rsidRPr="002D041A">
        <w:rPr>
          <w:rFonts w:eastAsiaTheme="minorEastAsia"/>
          <w:color w:val="auto"/>
        </w:rPr>
        <w:t>，</w:t>
      </w:r>
      <w:r w:rsidR="00710092" w:rsidRPr="002D041A">
        <w:rPr>
          <w:rFonts w:eastAsiaTheme="minorEastAsia" w:hint="eastAsia"/>
          <w:color w:val="auto"/>
        </w:rPr>
        <w:t>也受</w:t>
      </w:r>
      <w:r w:rsidR="00710092" w:rsidRPr="002D041A">
        <w:rPr>
          <w:rFonts w:eastAsiaTheme="minorEastAsia"/>
          <w:color w:val="auto"/>
        </w:rPr>
        <w:t>更</w:t>
      </w:r>
      <w:r w:rsidR="00710092" w:rsidRPr="002D041A">
        <w:rPr>
          <w:rFonts w:eastAsiaTheme="minorEastAsia" w:hint="eastAsia"/>
          <w:color w:val="auto"/>
        </w:rPr>
        <w:t>有</w:t>
      </w:r>
      <w:r w:rsidR="00710092" w:rsidRPr="002D041A">
        <w:rPr>
          <w:rFonts w:eastAsiaTheme="minorEastAsia"/>
          <w:color w:val="auto"/>
        </w:rPr>
        <w:t>约束</w:t>
      </w:r>
      <w:r w:rsidR="00710092" w:rsidRPr="002D041A">
        <w:rPr>
          <w:rFonts w:eastAsiaTheme="minorEastAsia" w:hint="eastAsia"/>
          <w:color w:val="auto"/>
        </w:rPr>
        <w:t>力</w:t>
      </w:r>
      <w:r w:rsidR="00710092" w:rsidRPr="002D041A">
        <w:rPr>
          <w:rFonts w:eastAsiaTheme="minorEastAsia"/>
          <w:color w:val="auto"/>
        </w:rPr>
        <w:t>的</w:t>
      </w:r>
      <w:r w:rsidR="00710092" w:rsidRPr="002D041A">
        <w:rPr>
          <w:rFonts w:eastAsiaTheme="minorEastAsia" w:hint="eastAsia"/>
          <w:color w:val="auto"/>
        </w:rPr>
        <w:t>证书</w:t>
      </w:r>
      <w:r w:rsidR="00710092" w:rsidRPr="002D041A">
        <w:rPr>
          <w:rFonts w:eastAsiaTheme="minorEastAsia"/>
          <w:color w:val="auto"/>
        </w:rPr>
        <w:t>限制</w:t>
      </w:r>
      <w:r w:rsidR="00CB3CEC" w:rsidRPr="002D041A">
        <w:rPr>
          <w:rFonts w:eastAsiaTheme="minorEastAsia"/>
          <w:color w:val="auto"/>
        </w:rPr>
        <w:t>。您需要安装两个部分，首先是</w:t>
      </w:r>
      <w:r w:rsidR="00CB3CEC" w:rsidRPr="002D041A">
        <w:rPr>
          <w:rFonts w:eastAsiaTheme="minorEastAsia"/>
          <w:color w:val="auto"/>
        </w:rPr>
        <w:t>AmberTools</w:t>
      </w:r>
      <w:r w:rsidR="00CB3CEC" w:rsidRPr="002D041A">
        <w:rPr>
          <w:rFonts w:eastAsiaTheme="minorEastAsia"/>
          <w:color w:val="auto"/>
        </w:rPr>
        <w:t>。</w:t>
      </w:r>
    </w:p>
    <w:p w:rsidR="00CB3CEC" w:rsidRPr="002D041A" w:rsidRDefault="00EB003C" w:rsidP="00CB3CEC">
      <w:pPr>
        <w:rPr>
          <w:rFonts w:eastAsiaTheme="minorEastAsia"/>
          <w:color w:val="auto"/>
        </w:rPr>
      </w:pPr>
      <w:r w:rsidRPr="002D041A">
        <w:rPr>
          <w:rFonts w:eastAsiaTheme="minorEastAsia"/>
          <w:color w:val="auto"/>
        </w:rPr>
        <w:t>Amber</w:t>
      </w:r>
      <w:r w:rsidR="00CB3CEC" w:rsidRPr="002D041A">
        <w:rPr>
          <w:rFonts w:eastAsiaTheme="minorEastAsia"/>
          <w:color w:val="auto"/>
        </w:rPr>
        <w:t>12</w:t>
      </w:r>
      <w:r w:rsidR="00CB3CEC" w:rsidRPr="002D041A">
        <w:rPr>
          <w:rFonts w:eastAsiaTheme="minorEastAsia"/>
          <w:color w:val="auto"/>
        </w:rPr>
        <w:t>（</w:t>
      </w:r>
      <w:r w:rsidR="00CB3CEC" w:rsidRPr="002D041A">
        <w:rPr>
          <w:rFonts w:eastAsiaTheme="minorEastAsia"/>
          <w:color w:val="auto"/>
        </w:rPr>
        <w:t>2012</w:t>
      </w:r>
      <w:r w:rsidR="00CB3CEC" w:rsidRPr="002D041A">
        <w:rPr>
          <w:rFonts w:eastAsiaTheme="minorEastAsia"/>
          <w:color w:val="auto"/>
        </w:rPr>
        <w:t>）</w:t>
      </w:r>
      <w:r w:rsidR="00A27F7A" w:rsidRPr="002D041A">
        <w:rPr>
          <w:rFonts w:eastAsiaTheme="minorEastAsia" w:hint="eastAsia"/>
          <w:color w:val="auto"/>
        </w:rPr>
        <w:t>与</w:t>
      </w:r>
      <w:r w:rsidR="00A27F7A" w:rsidRPr="002D041A">
        <w:rPr>
          <w:rFonts w:eastAsiaTheme="minorEastAsia" w:hint="eastAsia"/>
          <w:color w:val="auto"/>
        </w:rPr>
        <w:t>2010</w:t>
      </w:r>
      <w:r w:rsidR="00A27F7A" w:rsidRPr="002D041A">
        <w:rPr>
          <w:rFonts w:eastAsiaTheme="minorEastAsia" w:hint="eastAsia"/>
          <w:color w:val="auto"/>
        </w:rPr>
        <w:t>年</w:t>
      </w:r>
      <w:r w:rsidR="00A27F7A" w:rsidRPr="002D041A">
        <w:rPr>
          <w:rFonts w:eastAsiaTheme="minorEastAsia" w:hint="eastAsia"/>
          <w:color w:val="auto"/>
        </w:rPr>
        <w:t>4</w:t>
      </w:r>
      <w:r w:rsidR="00A27F7A" w:rsidRPr="002D041A">
        <w:rPr>
          <w:rFonts w:eastAsiaTheme="minorEastAsia" w:hint="eastAsia"/>
          <w:color w:val="auto"/>
        </w:rPr>
        <w:t>月</w:t>
      </w:r>
      <w:r w:rsidR="00A27F7A" w:rsidRPr="002D041A">
        <w:rPr>
          <w:rFonts w:eastAsiaTheme="minorEastAsia"/>
          <w:color w:val="auto"/>
        </w:rPr>
        <w:t>发布的</w:t>
      </w:r>
      <w:r w:rsidRPr="002D041A">
        <w:rPr>
          <w:rFonts w:eastAsiaTheme="minorEastAsia"/>
          <w:color w:val="auto"/>
        </w:rPr>
        <w:t>Amber</w:t>
      </w:r>
      <w:r w:rsidR="00CB3CEC" w:rsidRPr="002D041A">
        <w:rPr>
          <w:rFonts w:eastAsiaTheme="minorEastAsia"/>
          <w:color w:val="auto"/>
        </w:rPr>
        <w:t>11</w:t>
      </w:r>
      <w:r w:rsidR="00A27F7A" w:rsidRPr="002D041A">
        <w:rPr>
          <w:rFonts w:eastAsiaTheme="minorEastAsia" w:hint="eastAsia"/>
          <w:color w:val="auto"/>
        </w:rPr>
        <w:t>比较</w:t>
      </w:r>
      <w:r w:rsidR="00CB3CEC" w:rsidRPr="002D041A">
        <w:rPr>
          <w:rFonts w:eastAsiaTheme="minorEastAsia"/>
          <w:color w:val="auto"/>
        </w:rPr>
        <w:t>，</w:t>
      </w:r>
      <w:r w:rsidR="00A27F7A" w:rsidRPr="002D041A">
        <w:rPr>
          <w:rFonts w:eastAsiaTheme="minorEastAsia" w:hint="eastAsia"/>
          <w:color w:val="auto"/>
        </w:rPr>
        <w:t>有</w:t>
      </w:r>
      <w:r w:rsidR="00A27F7A" w:rsidRPr="002D041A">
        <w:rPr>
          <w:rFonts w:eastAsiaTheme="minorEastAsia"/>
          <w:color w:val="auto"/>
        </w:rPr>
        <w:t>显著的改</w:t>
      </w:r>
      <w:r w:rsidR="00A27F7A" w:rsidRPr="002D041A">
        <w:rPr>
          <w:rFonts w:eastAsiaTheme="minorEastAsia" w:hint="eastAsia"/>
          <w:color w:val="auto"/>
        </w:rPr>
        <w:t>进。具体改进</w:t>
      </w:r>
      <w:r w:rsidR="00CB3CEC" w:rsidRPr="002D041A">
        <w:rPr>
          <w:rFonts w:eastAsiaTheme="minorEastAsia"/>
          <w:color w:val="auto"/>
        </w:rPr>
        <w:t>请参阅</w:t>
      </w:r>
      <w:hyperlink r:id="rId7" w:history="1">
        <w:r w:rsidR="00A27F7A" w:rsidRPr="002D041A">
          <w:rPr>
            <w:rStyle w:val="a5"/>
            <w:rFonts w:eastAsiaTheme="minorEastAsia"/>
            <w:color w:val="auto"/>
          </w:rPr>
          <w:t>http://ambermd.org</w:t>
        </w:r>
      </w:hyperlink>
      <w:r w:rsidR="00A27F7A" w:rsidRPr="002D041A">
        <w:rPr>
          <w:rFonts w:eastAsiaTheme="minorEastAsia" w:hint="eastAsia"/>
          <w:color w:val="auto"/>
        </w:rPr>
        <w:t>上</w:t>
      </w:r>
      <w:r w:rsidR="00A27F7A" w:rsidRPr="002D041A">
        <w:rPr>
          <w:rFonts w:eastAsiaTheme="minorEastAsia"/>
          <w:color w:val="auto"/>
        </w:rPr>
        <w:t>的</w:t>
      </w:r>
      <w:r w:rsidR="00A27F7A" w:rsidRPr="002D041A">
        <w:rPr>
          <w:rFonts w:eastAsiaTheme="minorEastAsia" w:hint="eastAsia"/>
          <w:color w:val="auto"/>
        </w:rPr>
        <w:t>描</w:t>
      </w:r>
      <w:r w:rsidR="00CB3CEC" w:rsidRPr="002D041A">
        <w:rPr>
          <w:rFonts w:eastAsiaTheme="minorEastAsia"/>
          <w:color w:val="auto"/>
        </w:rPr>
        <w:t>述。</w:t>
      </w:r>
    </w:p>
    <w:p w:rsidR="00CB3CEC" w:rsidRPr="002D041A" w:rsidRDefault="00CB3CEC" w:rsidP="00CB3CEC">
      <w:pPr>
        <w:rPr>
          <w:rFonts w:eastAsiaTheme="minorEastAsia"/>
          <w:color w:val="auto"/>
        </w:rPr>
      </w:pPr>
      <w:r w:rsidRPr="002D041A">
        <w:rPr>
          <w:rFonts w:eastAsiaTheme="minorEastAsia"/>
          <w:color w:val="auto"/>
        </w:rPr>
        <w:t>1.1</w:t>
      </w:r>
      <w:r w:rsidR="00A27F7A" w:rsidRPr="002D041A">
        <w:rPr>
          <w:rFonts w:eastAsiaTheme="minorEastAsia" w:hint="eastAsia"/>
          <w:color w:val="auto"/>
        </w:rPr>
        <w:t>．接着要读什么</w:t>
      </w:r>
    </w:p>
    <w:p w:rsidR="00CB3CEC" w:rsidRPr="002D041A" w:rsidRDefault="00CB3CEC" w:rsidP="00CB3CEC">
      <w:pPr>
        <w:rPr>
          <w:rFonts w:eastAsiaTheme="minorEastAsia"/>
          <w:color w:val="auto"/>
        </w:rPr>
      </w:pPr>
      <w:r w:rsidRPr="002D041A">
        <w:rPr>
          <w:rFonts w:eastAsiaTheme="minorEastAsia"/>
          <w:color w:val="auto"/>
        </w:rPr>
        <w:t>每个人都应该阅读（或至少</w:t>
      </w:r>
      <w:r w:rsidR="00A27F7A" w:rsidRPr="002D041A">
        <w:rPr>
          <w:rFonts w:eastAsiaTheme="minorEastAsia" w:hint="eastAsia"/>
          <w:color w:val="auto"/>
        </w:rPr>
        <w:t>略读</w:t>
      </w:r>
      <w:r w:rsidRPr="002D041A">
        <w:rPr>
          <w:rFonts w:eastAsiaTheme="minorEastAsia"/>
          <w:color w:val="auto"/>
        </w:rPr>
        <w:t>）</w:t>
      </w:r>
      <w:r w:rsidRPr="002D041A">
        <w:rPr>
          <w:rFonts w:eastAsiaTheme="minorEastAsia"/>
          <w:color w:val="auto"/>
        </w:rPr>
        <w:t>AmberTools 12</w:t>
      </w:r>
      <w:r w:rsidRPr="002D041A">
        <w:rPr>
          <w:rFonts w:eastAsiaTheme="minorEastAsia"/>
          <w:color w:val="auto"/>
        </w:rPr>
        <w:t>参考手册的第</w:t>
      </w:r>
      <w:r w:rsidRPr="002D041A">
        <w:rPr>
          <w:rFonts w:eastAsiaTheme="minorEastAsia"/>
          <w:color w:val="auto"/>
        </w:rPr>
        <w:t>1.1</w:t>
      </w:r>
      <w:r w:rsidRPr="002D041A">
        <w:rPr>
          <w:rFonts w:eastAsiaTheme="minorEastAsia"/>
          <w:color w:val="auto"/>
        </w:rPr>
        <w:t>节。即使你是一位经验丰富的</w:t>
      </w:r>
      <w:r w:rsidR="00EB003C" w:rsidRPr="002D041A">
        <w:rPr>
          <w:rFonts w:eastAsiaTheme="minorEastAsia"/>
          <w:color w:val="auto"/>
        </w:rPr>
        <w:t>Amber</w:t>
      </w:r>
      <w:r w:rsidRPr="002D041A">
        <w:rPr>
          <w:rFonts w:eastAsiaTheme="minorEastAsia"/>
          <w:color w:val="auto"/>
        </w:rPr>
        <w:t>用户，</w:t>
      </w:r>
      <w:r w:rsidR="00A27F7A" w:rsidRPr="002D041A">
        <w:rPr>
          <w:rFonts w:eastAsiaTheme="minorEastAsia" w:hint="eastAsia"/>
          <w:color w:val="auto"/>
        </w:rPr>
        <w:t>这里</w:t>
      </w:r>
      <w:r w:rsidR="00A27F7A" w:rsidRPr="002D041A">
        <w:rPr>
          <w:rFonts w:eastAsiaTheme="minorEastAsia"/>
          <w:color w:val="auto"/>
        </w:rPr>
        <w:t>可能</w:t>
      </w:r>
      <w:r w:rsidR="00A27F7A" w:rsidRPr="002D041A">
        <w:rPr>
          <w:rFonts w:eastAsiaTheme="minorEastAsia" w:hint="eastAsia"/>
          <w:color w:val="auto"/>
        </w:rPr>
        <w:t>有一些你</w:t>
      </w:r>
      <w:r w:rsidR="00A27F7A" w:rsidRPr="002D041A">
        <w:rPr>
          <w:rFonts w:eastAsiaTheme="minorEastAsia"/>
          <w:color w:val="auto"/>
        </w:rPr>
        <w:t>忽略了的</w:t>
      </w:r>
      <w:r w:rsidRPr="002D041A">
        <w:rPr>
          <w:rFonts w:eastAsiaTheme="minorEastAsia"/>
          <w:color w:val="auto"/>
        </w:rPr>
        <w:t>，或</w:t>
      </w:r>
      <w:r w:rsidR="00A27F7A" w:rsidRPr="002D041A">
        <w:rPr>
          <w:rFonts w:eastAsiaTheme="minorEastAsia" w:hint="eastAsia"/>
          <w:color w:val="auto"/>
        </w:rPr>
        <w:t>全</w:t>
      </w:r>
      <w:r w:rsidRPr="002D041A">
        <w:rPr>
          <w:rFonts w:eastAsiaTheme="minorEastAsia"/>
          <w:color w:val="auto"/>
        </w:rPr>
        <w:t>新的功能，这</w:t>
      </w:r>
      <w:r w:rsidR="00A27F7A" w:rsidRPr="002D041A">
        <w:rPr>
          <w:rFonts w:eastAsiaTheme="minorEastAsia" w:hint="eastAsia"/>
          <w:color w:val="auto"/>
        </w:rPr>
        <w:t>些</w:t>
      </w:r>
      <w:r w:rsidR="00A27F7A" w:rsidRPr="002D041A">
        <w:rPr>
          <w:rFonts w:eastAsiaTheme="minorEastAsia"/>
          <w:color w:val="auto"/>
        </w:rPr>
        <w:t>是有帮</w:t>
      </w:r>
      <w:r w:rsidRPr="002D041A">
        <w:rPr>
          <w:rFonts w:eastAsiaTheme="minorEastAsia"/>
          <w:color w:val="auto"/>
        </w:rPr>
        <w:t>助</w:t>
      </w:r>
      <w:r w:rsidR="00A27F7A" w:rsidRPr="002D041A">
        <w:rPr>
          <w:rFonts w:eastAsiaTheme="minorEastAsia" w:hint="eastAsia"/>
          <w:color w:val="auto"/>
        </w:rPr>
        <w:t>的</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如果要安装该软件包</w:t>
      </w:r>
      <w:r w:rsidR="00A27F7A" w:rsidRPr="002D041A">
        <w:rPr>
          <w:rFonts w:eastAsiaTheme="minorEastAsia" w:hint="eastAsia"/>
          <w:color w:val="auto"/>
        </w:rPr>
        <w:t>请</w:t>
      </w:r>
      <w:r w:rsidR="00A27F7A" w:rsidRPr="002D041A">
        <w:rPr>
          <w:rFonts w:eastAsiaTheme="minorEastAsia"/>
          <w:color w:val="auto"/>
        </w:rPr>
        <w:t>参阅</w:t>
      </w:r>
      <w:r w:rsidRPr="002D041A">
        <w:rPr>
          <w:rFonts w:eastAsiaTheme="minorEastAsia"/>
          <w:color w:val="auto"/>
        </w:rPr>
        <w:t>1.2</w:t>
      </w:r>
      <w:r w:rsidRPr="002D041A">
        <w:rPr>
          <w:rFonts w:eastAsiaTheme="minorEastAsia"/>
          <w:color w:val="auto"/>
        </w:rPr>
        <w:t>节。新用户应该参考</w:t>
      </w:r>
      <w:r w:rsidRPr="002D041A">
        <w:rPr>
          <w:rFonts w:eastAsiaTheme="minorEastAsia"/>
          <w:color w:val="auto"/>
        </w:rPr>
        <w:t>1.4</w:t>
      </w:r>
      <w:r w:rsidRPr="002D041A">
        <w:rPr>
          <w:rFonts w:eastAsiaTheme="minorEastAsia"/>
          <w:color w:val="auto"/>
        </w:rPr>
        <w:t>节的指导信息。</w:t>
      </w:r>
      <w:r w:rsidR="00A27F7A" w:rsidRPr="002D041A">
        <w:rPr>
          <w:rFonts w:eastAsiaTheme="minorEastAsia" w:hint="eastAsia"/>
          <w:color w:val="auto"/>
        </w:rPr>
        <w:t>在</w:t>
      </w:r>
      <w:r w:rsidR="00A27F7A" w:rsidRPr="002D041A">
        <w:rPr>
          <w:rFonts w:eastAsiaTheme="minorEastAsia" w:hint="eastAsia"/>
          <w:color w:val="auto"/>
        </w:rPr>
        <w:t>A</w:t>
      </w:r>
      <w:r w:rsidR="00A27F7A" w:rsidRPr="002D041A">
        <w:rPr>
          <w:rFonts w:eastAsiaTheme="minorEastAsia"/>
          <w:color w:val="auto"/>
        </w:rPr>
        <w:t>mber</w:t>
      </w:r>
      <w:r w:rsidR="00A27F7A" w:rsidRPr="002D041A">
        <w:rPr>
          <w:rFonts w:eastAsiaTheme="minorEastAsia"/>
          <w:color w:val="auto"/>
        </w:rPr>
        <w:t>网</w:t>
      </w:r>
      <w:r w:rsidR="00A27F7A" w:rsidRPr="002D041A">
        <w:rPr>
          <w:rFonts w:eastAsiaTheme="minorEastAsia" w:hint="eastAsia"/>
          <w:color w:val="auto"/>
        </w:rPr>
        <w:t>站</w:t>
      </w:r>
      <w:r w:rsidR="00A27F7A" w:rsidRPr="002D041A">
        <w:rPr>
          <w:rFonts w:eastAsiaTheme="minorEastAsia"/>
          <w:color w:val="auto"/>
        </w:rPr>
        <w:t>http://ambermd.org</w:t>
      </w:r>
      <w:r w:rsidR="00A27F7A" w:rsidRPr="002D041A">
        <w:rPr>
          <w:rFonts w:eastAsiaTheme="minorEastAsia"/>
          <w:color w:val="auto"/>
        </w:rPr>
        <w:t>上</w:t>
      </w:r>
      <w:r w:rsidRPr="002D041A">
        <w:rPr>
          <w:rFonts w:eastAsiaTheme="minorEastAsia"/>
          <w:color w:val="auto"/>
        </w:rPr>
        <w:t>也有提示和例子。虽然</w:t>
      </w:r>
      <w:r w:rsidR="00EB003C" w:rsidRPr="002D041A">
        <w:rPr>
          <w:rFonts w:eastAsiaTheme="minorEastAsia"/>
          <w:color w:val="auto"/>
        </w:rPr>
        <w:t>Amber</w:t>
      </w:r>
      <w:r w:rsidR="0039273E" w:rsidRPr="002D041A">
        <w:rPr>
          <w:rFonts w:eastAsiaTheme="minorEastAsia" w:hint="eastAsia"/>
          <w:color w:val="auto"/>
        </w:rPr>
        <w:t>在刚</w:t>
      </w:r>
      <w:r w:rsidRPr="002D041A">
        <w:rPr>
          <w:rFonts w:eastAsiaTheme="minorEastAsia"/>
          <w:color w:val="auto"/>
        </w:rPr>
        <w:t>出现</w:t>
      </w:r>
      <w:r w:rsidR="0039273E" w:rsidRPr="002D041A">
        <w:rPr>
          <w:rFonts w:eastAsiaTheme="minorEastAsia" w:hint="eastAsia"/>
          <w:color w:val="auto"/>
        </w:rPr>
        <w:t>时</w:t>
      </w:r>
      <w:r w:rsidR="0039273E" w:rsidRPr="002D041A">
        <w:rPr>
          <w:rFonts w:eastAsiaTheme="minorEastAsia"/>
          <w:color w:val="auto"/>
        </w:rPr>
        <w:t>可能</w:t>
      </w:r>
      <w:r w:rsidRPr="002D041A">
        <w:rPr>
          <w:rFonts w:eastAsiaTheme="minorEastAsia"/>
          <w:color w:val="auto"/>
        </w:rPr>
        <w:t>极为复杂，</w:t>
      </w:r>
      <w:r w:rsidR="0039273E" w:rsidRPr="002D041A">
        <w:rPr>
          <w:rFonts w:eastAsiaTheme="minorEastAsia" w:hint="eastAsia"/>
          <w:color w:val="auto"/>
        </w:rPr>
        <w:t>但</w:t>
      </w:r>
      <w:r w:rsidR="0039273E" w:rsidRPr="002D041A">
        <w:rPr>
          <w:rFonts w:eastAsiaTheme="minorEastAsia"/>
          <w:color w:val="auto"/>
        </w:rPr>
        <w:t>在</w:t>
      </w:r>
      <w:r w:rsidR="0039273E" w:rsidRPr="002D041A">
        <w:rPr>
          <w:rFonts w:eastAsiaTheme="minorEastAsia" w:hint="eastAsia"/>
          <w:color w:val="auto"/>
        </w:rPr>
        <w:t>过去</w:t>
      </w:r>
      <w:r w:rsidR="0039273E" w:rsidRPr="002D041A">
        <w:rPr>
          <w:rFonts w:eastAsiaTheme="minorEastAsia"/>
          <w:color w:val="auto"/>
        </w:rPr>
        <w:t>的几年</w:t>
      </w:r>
      <w:r w:rsidR="0039273E" w:rsidRPr="002D041A">
        <w:rPr>
          <w:rFonts w:eastAsiaTheme="minorEastAsia" w:hint="eastAsia"/>
          <w:color w:val="auto"/>
        </w:rPr>
        <w:t>（改进</w:t>
      </w:r>
      <w:r w:rsidR="0039273E" w:rsidRPr="002D041A">
        <w:rPr>
          <w:rFonts w:eastAsiaTheme="minorEastAsia"/>
          <w:color w:val="auto"/>
        </w:rPr>
        <w:t>）中</w:t>
      </w:r>
      <w:r w:rsidR="0039273E" w:rsidRPr="002D041A">
        <w:rPr>
          <w:rFonts w:eastAsiaTheme="minorEastAsia" w:hint="eastAsia"/>
          <w:color w:val="auto"/>
        </w:rPr>
        <w:t>，</w:t>
      </w:r>
      <w:r w:rsidR="0039273E" w:rsidRPr="002D041A">
        <w:rPr>
          <w:rFonts w:eastAsiaTheme="minorEastAsia"/>
          <w:color w:val="auto"/>
        </w:rPr>
        <w:t>使用起来已经</w:t>
      </w:r>
      <w:r w:rsidR="0039273E" w:rsidRPr="002D041A">
        <w:rPr>
          <w:rFonts w:eastAsiaTheme="minorEastAsia" w:hint="eastAsia"/>
          <w:color w:val="auto"/>
        </w:rPr>
        <w:t>变得更容易</w:t>
      </w:r>
      <w:r w:rsidRPr="002D041A">
        <w:rPr>
          <w:rFonts w:eastAsiaTheme="minorEastAsia"/>
          <w:color w:val="auto"/>
        </w:rPr>
        <w:t>，</w:t>
      </w:r>
      <w:r w:rsidR="0039273E" w:rsidRPr="002D041A">
        <w:rPr>
          <w:rFonts w:eastAsiaTheme="minorEastAsia" w:hint="eastAsia"/>
          <w:color w:val="auto"/>
        </w:rPr>
        <w:t>总得</w:t>
      </w:r>
      <w:r w:rsidR="0039273E" w:rsidRPr="002D041A">
        <w:rPr>
          <w:rFonts w:eastAsiaTheme="minorEastAsia"/>
          <w:color w:val="auto"/>
        </w:rPr>
        <w:t>来说</w:t>
      </w:r>
      <w:r w:rsidR="0039273E" w:rsidRPr="002D041A">
        <w:rPr>
          <w:rFonts w:eastAsiaTheme="minorEastAsia" w:hint="eastAsia"/>
          <w:color w:val="auto"/>
        </w:rPr>
        <w:t>，</w:t>
      </w:r>
      <w:r w:rsidR="0039273E" w:rsidRPr="002D041A">
        <w:rPr>
          <w:rFonts w:eastAsiaTheme="minorEastAsia"/>
          <w:color w:val="auto"/>
        </w:rPr>
        <w:t>一旦你理解了基本架构和选项的选择</w:t>
      </w:r>
      <w:r w:rsidR="0039273E" w:rsidRPr="002D041A">
        <w:rPr>
          <w:rFonts w:eastAsiaTheme="minorEastAsia" w:hint="eastAsia"/>
          <w:color w:val="auto"/>
        </w:rPr>
        <w:t>，</w:t>
      </w:r>
      <w:r w:rsidR="0039273E" w:rsidRPr="002D041A">
        <w:rPr>
          <w:rFonts w:eastAsiaTheme="minorEastAsia" w:hint="eastAsia"/>
          <w:color w:val="auto"/>
        </w:rPr>
        <w:t>A</w:t>
      </w:r>
      <w:r w:rsidR="0039273E" w:rsidRPr="002D041A">
        <w:rPr>
          <w:rFonts w:eastAsiaTheme="minorEastAsia"/>
          <w:color w:val="auto"/>
        </w:rPr>
        <w:t>mber</w:t>
      </w:r>
      <w:r w:rsidR="0039273E" w:rsidRPr="002D041A">
        <w:rPr>
          <w:rFonts w:eastAsiaTheme="minorEastAsia"/>
          <w:color w:val="auto"/>
        </w:rPr>
        <w:t>还</w:t>
      </w:r>
      <w:r w:rsidR="0039273E" w:rsidRPr="002D041A">
        <w:rPr>
          <w:rFonts w:eastAsiaTheme="minorEastAsia" w:hint="eastAsia"/>
          <w:color w:val="auto"/>
        </w:rPr>
        <w:t>是相当</w:t>
      </w:r>
      <w:r w:rsidR="0039273E" w:rsidRPr="002D041A">
        <w:rPr>
          <w:rFonts w:eastAsiaTheme="minorEastAsia"/>
          <w:color w:val="auto"/>
        </w:rPr>
        <w:t>简单直白的</w:t>
      </w:r>
      <w:r w:rsidRPr="002D041A">
        <w:rPr>
          <w:rFonts w:eastAsiaTheme="minorEastAsia"/>
          <w:color w:val="auto"/>
        </w:rPr>
        <w:t>。特别是，我们尽力</w:t>
      </w:r>
      <w:r w:rsidR="0039273E" w:rsidRPr="002D041A">
        <w:rPr>
          <w:rFonts w:eastAsiaTheme="minorEastAsia" w:hint="eastAsia"/>
          <w:color w:val="auto"/>
        </w:rPr>
        <w:t>编写</w:t>
      </w:r>
      <w:r w:rsidRPr="002D041A">
        <w:rPr>
          <w:rFonts w:eastAsiaTheme="minorEastAsia"/>
          <w:color w:val="auto"/>
        </w:rPr>
        <w:t>的教程，使新用户</w:t>
      </w:r>
      <w:r w:rsidR="008458DA" w:rsidRPr="002D041A">
        <w:rPr>
          <w:rFonts w:eastAsiaTheme="minorEastAsia" w:hint="eastAsia"/>
          <w:color w:val="auto"/>
        </w:rPr>
        <w:t>也能</w:t>
      </w:r>
      <w:r w:rsidR="008458DA" w:rsidRPr="002D041A">
        <w:rPr>
          <w:rFonts w:eastAsiaTheme="minorEastAsia"/>
          <w:color w:val="auto"/>
        </w:rPr>
        <w:t>使用</w:t>
      </w:r>
      <w:r w:rsidR="008458DA" w:rsidRPr="002D041A">
        <w:rPr>
          <w:rFonts w:eastAsiaTheme="minorEastAsia" w:hint="eastAsia"/>
          <w:color w:val="auto"/>
        </w:rPr>
        <w:t>它</w:t>
      </w:r>
      <w:r w:rsidRPr="002D041A">
        <w:rPr>
          <w:rFonts w:eastAsiaTheme="minorEastAsia"/>
          <w:color w:val="auto"/>
        </w:rPr>
        <w:t>。成千上万的人已经学会了使用</w:t>
      </w:r>
      <w:r w:rsidR="00EB003C" w:rsidRPr="002D041A">
        <w:rPr>
          <w:rFonts w:eastAsiaTheme="minorEastAsia"/>
          <w:color w:val="auto"/>
        </w:rPr>
        <w:t>Amber</w:t>
      </w:r>
      <w:r w:rsidRPr="002D041A">
        <w:rPr>
          <w:rFonts w:eastAsiaTheme="minorEastAsia"/>
          <w:color w:val="auto"/>
        </w:rPr>
        <w:t>;</w:t>
      </w:r>
      <w:r w:rsidRPr="002D041A">
        <w:rPr>
          <w:rFonts w:eastAsiaTheme="minorEastAsia"/>
          <w:color w:val="auto"/>
        </w:rPr>
        <w:t>不要轻易气馁。</w:t>
      </w:r>
    </w:p>
    <w:p w:rsidR="00CB3CEC" w:rsidRPr="002D041A" w:rsidRDefault="008458DA" w:rsidP="00CB3CEC">
      <w:pPr>
        <w:rPr>
          <w:rFonts w:eastAsiaTheme="minorEastAsia"/>
          <w:color w:val="auto"/>
        </w:rPr>
      </w:pPr>
      <w:r w:rsidRPr="002D041A">
        <w:rPr>
          <w:rFonts w:eastAsiaTheme="minorEastAsia"/>
          <w:color w:val="auto"/>
        </w:rPr>
        <w:t>如果您想了解更多关于基本生化</w:t>
      </w:r>
      <w:r w:rsidRPr="002D041A">
        <w:rPr>
          <w:rFonts w:eastAsiaTheme="minorEastAsia" w:hint="eastAsia"/>
          <w:color w:val="auto"/>
        </w:rPr>
        <w:t>模拟</w:t>
      </w:r>
      <w:r w:rsidRPr="002D041A">
        <w:rPr>
          <w:rFonts w:eastAsiaTheme="minorEastAsia"/>
          <w:color w:val="auto"/>
        </w:rPr>
        <w:t>技术，有</w:t>
      </w:r>
      <w:r w:rsidRPr="002D041A">
        <w:rPr>
          <w:rFonts w:eastAsiaTheme="minorEastAsia" w:hint="eastAsia"/>
          <w:color w:val="auto"/>
        </w:rPr>
        <w:t>很多</w:t>
      </w:r>
      <w:r w:rsidR="00CB3CEC" w:rsidRPr="002D041A">
        <w:rPr>
          <w:rFonts w:eastAsiaTheme="minorEastAsia"/>
          <w:color w:val="auto"/>
        </w:rPr>
        <w:t>好书</w:t>
      </w:r>
      <w:r w:rsidRPr="002D041A">
        <w:rPr>
          <w:rFonts w:eastAsiaTheme="minorEastAsia" w:hint="eastAsia"/>
          <w:color w:val="auto"/>
        </w:rPr>
        <w:t>可以参考</w:t>
      </w:r>
      <w:r w:rsidR="00CB3CEC" w:rsidRPr="002D041A">
        <w:rPr>
          <w:rFonts w:eastAsiaTheme="minorEastAsia"/>
          <w:color w:val="auto"/>
        </w:rPr>
        <w:t>，从入门的描述，</w:t>
      </w:r>
      <w:r w:rsidR="00CB3CEC" w:rsidRPr="002D041A">
        <w:rPr>
          <w:rFonts w:eastAsiaTheme="minorEastAsia"/>
          <w:color w:val="auto"/>
        </w:rPr>
        <w:t>[5,6]</w:t>
      </w:r>
      <w:r w:rsidRPr="002D041A">
        <w:rPr>
          <w:rFonts w:eastAsiaTheme="minorEastAsia" w:hint="eastAsia"/>
          <w:color w:val="auto"/>
        </w:rPr>
        <w:t>到</w:t>
      </w:r>
      <w:r w:rsidR="00CB3CEC" w:rsidRPr="002D041A">
        <w:rPr>
          <w:rFonts w:eastAsiaTheme="minorEastAsia"/>
          <w:color w:val="auto"/>
        </w:rPr>
        <w:t>液态模拟</w:t>
      </w:r>
      <w:r w:rsidRPr="002D041A">
        <w:rPr>
          <w:rFonts w:eastAsiaTheme="minorEastAsia" w:hint="eastAsia"/>
          <w:color w:val="auto"/>
        </w:rPr>
        <w:t>的</w:t>
      </w:r>
      <w:r w:rsidRPr="002D041A">
        <w:rPr>
          <w:rFonts w:eastAsiaTheme="minorEastAsia"/>
          <w:color w:val="auto"/>
        </w:rPr>
        <w:t>标准</w:t>
      </w:r>
      <w:r w:rsidR="00CB3CEC" w:rsidRPr="002D041A">
        <w:rPr>
          <w:rFonts w:eastAsiaTheme="minorEastAsia"/>
          <w:color w:val="auto"/>
        </w:rPr>
        <w:t>方法，</w:t>
      </w:r>
      <w:r w:rsidR="00CB3CEC" w:rsidRPr="002D041A">
        <w:rPr>
          <w:rFonts w:eastAsiaTheme="minorEastAsia"/>
          <w:color w:val="auto"/>
        </w:rPr>
        <w:t>[7,8]</w:t>
      </w:r>
      <w:r w:rsidRPr="002D041A">
        <w:rPr>
          <w:rFonts w:eastAsiaTheme="minorEastAsia" w:hint="eastAsia"/>
          <w:color w:val="auto"/>
        </w:rPr>
        <w:t>到很多</w:t>
      </w:r>
      <w:r w:rsidR="00CB3CEC" w:rsidRPr="002D041A">
        <w:rPr>
          <w:rFonts w:eastAsiaTheme="minorEastAsia"/>
          <w:color w:val="auto"/>
        </w:rPr>
        <w:t>作者</w:t>
      </w:r>
      <w:r w:rsidRPr="002D041A">
        <w:rPr>
          <w:rFonts w:eastAsiaTheme="minorEastAsia" w:hint="eastAsia"/>
          <w:color w:val="auto"/>
        </w:rPr>
        <w:t>合编</w:t>
      </w:r>
      <w:r w:rsidRPr="002D041A">
        <w:rPr>
          <w:rFonts w:eastAsiaTheme="minorEastAsia"/>
          <w:color w:val="auto"/>
        </w:rPr>
        <w:t>的</w:t>
      </w:r>
      <w:r w:rsidR="00CB3CEC" w:rsidRPr="002D041A">
        <w:rPr>
          <w:rFonts w:eastAsiaTheme="minorEastAsia"/>
          <w:color w:val="auto"/>
        </w:rPr>
        <w:t>涵盖</w:t>
      </w:r>
      <w:r w:rsidRPr="002D041A">
        <w:rPr>
          <w:rFonts w:eastAsiaTheme="minorEastAsia" w:hint="eastAsia"/>
          <w:color w:val="auto"/>
        </w:rPr>
        <w:t>很多</w:t>
      </w:r>
      <w:r w:rsidR="00CB3CEC" w:rsidRPr="002D041A">
        <w:rPr>
          <w:rFonts w:eastAsiaTheme="minorEastAsia"/>
          <w:color w:val="auto"/>
        </w:rPr>
        <w:t>生物分子建模</w:t>
      </w:r>
      <w:r w:rsidRPr="002D041A">
        <w:rPr>
          <w:rFonts w:eastAsiaTheme="minorEastAsia" w:hint="eastAsia"/>
          <w:color w:val="auto"/>
        </w:rPr>
        <w:t>的</w:t>
      </w:r>
      <w:r w:rsidR="00CB3CEC" w:rsidRPr="002D041A">
        <w:rPr>
          <w:rFonts w:eastAsiaTheme="minorEastAsia"/>
          <w:color w:val="auto"/>
        </w:rPr>
        <w:t>重要方面</w:t>
      </w:r>
      <w:r w:rsidRPr="002D041A">
        <w:rPr>
          <w:rFonts w:eastAsiaTheme="minorEastAsia" w:hint="eastAsia"/>
          <w:color w:val="auto"/>
        </w:rPr>
        <w:t>的书籍</w:t>
      </w:r>
      <w:r w:rsidR="00CB3CEC" w:rsidRPr="002D041A">
        <w:rPr>
          <w:rFonts w:eastAsiaTheme="minorEastAsia"/>
          <w:color w:val="auto"/>
        </w:rPr>
        <w:t>。</w:t>
      </w:r>
      <w:r w:rsidR="00CB3CEC" w:rsidRPr="002D041A">
        <w:rPr>
          <w:rFonts w:eastAsiaTheme="minorEastAsia"/>
          <w:color w:val="auto"/>
        </w:rPr>
        <w:t>[9-11]</w:t>
      </w:r>
      <w:r w:rsidR="00CB3CEC" w:rsidRPr="002D041A">
        <w:rPr>
          <w:rFonts w:eastAsiaTheme="minorEastAsia"/>
          <w:color w:val="auto"/>
        </w:rPr>
        <w:t>寻找</w:t>
      </w:r>
      <w:r w:rsidRPr="002D041A">
        <w:rPr>
          <w:rFonts w:eastAsiaTheme="minorEastAsia" w:hint="eastAsia"/>
          <w:color w:val="auto"/>
        </w:rPr>
        <w:t>和你</w:t>
      </w:r>
      <w:r w:rsidR="00392C6A" w:rsidRPr="002D041A">
        <w:rPr>
          <w:rFonts w:eastAsiaTheme="minorEastAsia"/>
          <w:color w:val="auto"/>
        </w:rPr>
        <w:t>可能想</w:t>
      </w:r>
      <w:r w:rsidR="00392C6A" w:rsidRPr="002D041A">
        <w:rPr>
          <w:rFonts w:eastAsiaTheme="minorEastAsia" w:hint="eastAsia"/>
          <w:color w:val="auto"/>
        </w:rPr>
        <w:t>进行</w:t>
      </w:r>
      <w:r w:rsidRPr="002D041A">
        <w:rPr>
          <w:rFonts w:eastAsiaTheme="minorEastAsia"/>
          <w:color w:val="auto"/>
        </w:rPr>
        <w:t>的模拟</w:t>
      </w:r>
      <w:r w:rsidRPr="002D041A">
        <w:rPr>
          <w:rFonts w:eastAsiaTheme="minorEastAsia" w:hint="eastAsia"/>
          <w:color w:val="auto"/>
        </w:rPr>
        <w:t>相似</w:t>
      </w:r>
      <w:r w:rsidRPr="002D041A">
        <w:rPr>
          <w:rFonts w:eastAsiaTheme="minorEastAsia"/>
          <w:color w:val="auto"/>
        </w:rPr>
        <w:t>的</w:t>
      </w:r>
      <w:r w:rsidRPr="002D041A">
        <w:rPr>
          <w:rFonts w:eastAsiaTheme="minorEastAsia" w:hint="eastAsia"/>
          <w:color w:val="auto"/>
        </w:rPr>
        <w:t>论文</w:t>
      </w:r>
      <w:r w:rsidR="00CB3CEC" w:rsidRPr="002D041A">
        <w:rPr>
          <w:rFonts w:eastAsiaTheme="minorEastAsia"/>
          <w:color w:val="auto"/>
        </w:rPr>
        <w:t>“</w:t>
      </w:r>
      <w:r w:rsidR="00CB3CEC" w:rsidRPr="002D041A">
        <w:rPr>
          <w:rFonts w:eastAsiaTheme="minorEastAsia"/>
          <w:color w:val="auto"/>
        </w:rPr>
        <w:t>范例</w:t>
      </w:r>
      <w:r w:rsidR="00CB3CEC" w:rsidRPr="002D041A">
        <w:rPr>
          <w:rFonts w:eastAsiaTheme="minorEastAsia"/>
          <w:color w:val="auto"/>
        </w:rPr>
        <w:t>”</w:t>
      </w:r>
      <w:r w:rsidR="00CB3CEC" w:rsidRPr="002D041A">
        <w:rPr>
          <w:rFonts w:eastAsiaTheme="minorEastAsia"/>
          <w:color w:val="auto"/>
        </w:rPr>
        <w:t>，</w:t>
      </w:r>
      <w:r w:rsidR="00392C6A" w:rsidRPr="002D041A">
        <w:rPr>
          <w:rFonts w:eastAsiaTheme="minorEastAsia" w:hint="eastAsia"/>
          <w:color w:val="auto"/>
        </w:rPr>
        <w:t>通常</w:t>
      </w:r>
      <w:r w:rsidR="00CB3CEC" w:rsidRPr="002D041A">
        <w:rPr>
          <w:rFonts w:eastAsiaTheme="minorEastAsia"/>
          <w:color w:val="auto"/>
        </w:rPr>
        <w:t>也是一个好主意。</w:t>
      </w:r>
    </w:p>
    <w:p w:rsidR="00CB3CEC" w:rsidRPr="002D041A" w:rsidRDefault="00CB3CEC" w:rsidP="00CB3CEC">
      <w:pPr>
        <w:rPr>
          <w:rFonts w:eastAsiaTheme="minorEastAsia"/>
          <w:color w:val="auto"/>
        </w:rPr>
      </w:pPr>
      <w:r w:rsidRPr="002D041A">
        <w:rPr>
          <w:rFonts w:eastAsiaTheme="minorEastAsia"/>
          <w:color w:val="auto"/>
        </w:rPr>
        <w:t>1.2</w:t>
      </w:r>
      <w:r w:rsidRPr="002D041A">
        <w:rPr>
          <w:rFonts w:eastAsiaTheme="minorEastAsia"/>
          <w:color w:val="auto"/>
        </w:rPr>
        <w:t>。</w:t>
      </w:r>
      <w:r w:rsidR="00EB003C" w:rsidRPr="002D041A">
        <w:rPr>
          <w:rFonts w:eastAsiaTheme="minorEastAsia"/>
          <w:color w:val="auto"/>
        </w:rPr>
        <w:t>Amber</w:t>
      </w:r>
      <w:r w:rsidRPr="002D041A">
        <w:rPr>
          <w:rFonts w:eastAsiaTheme="minorEastAsia"/>
          <w:color w:val="auto"/>
        </w:rPr>
        <w:t>12</w:t>
      </w:r>
      <w:r w:rsidRPr="002D041A">
        <w:rPr>
          <w:rFonts w:eastAsiaTheme="minorEastAsia"/>
          <w:color w:val="auto"/>
        </w:rPr>
        <w:t>的安装</w:t>
      </w:r>
    </w:p>
    <w:p w:rsidR="00CB3CEC" w:rsidRPr="002D041A" w:rsidRDefault="00CB3CEC" w:rsidP="00CB3CEC">
      <w:pPr>
        <w:rPr>
          <w:rFonts w:eastAsiaTheme="minorEastAsia"/>
          <w:color w:val="auto"/>
        </w:rPr>
      </w:pPr>
      <w:r w:rsidRPr="002D041A">
        <w:rPr>
          <w:rFonts w:eastAsiaTheme="minorEastAsia"/>
          <w:color w:val="auto"/>
        </w:rPr>
        <w:t>安装说明在</w:t>
      </w:r>
      <w:r w:rsidRPr="002D041A">
        <w:rPr>
          <w:rFonts w:eastAsiaTheme="minorEastAsia"/>
          <w:color w:val="auto"/>
        </w:rPr>
        <w:t>AmberTools 12</w:t>
      </w:r>
      <w:r w:rsidRPr="002D041A">
        <w:rPr>
          <w:rFonts w:eastAsiaTheme="minorEastAsia"/>
          <w:color w:val="auto"/>
        </w:rPr>
        <w:t>参考手册的第</w:t>
      </w:r>
      <w:r w:rsidRPr="002D041A">
        <w:rPr>
          <w:rFonts w:eastAsiaTheme="minorEastAsia"/>
          <w:color w:val="auto"/>
        </w:rPr>
        <w:t>1.2</w:t>
      </w:r>
      <w:r w:rsidRPr="002D041A">
        <w:rPr>
          <w:rFonts w:eastAsiaTheme="minorEastAsia"/>
          <w:color w:val="auto"/>
        </w:rPr>
        <w:t>节给出。</w:t>
      </w:r>
      <w:r w:rsidR="00392C6A" w:rsidRPr="002D041A">
        <w:rPr>
          <w:rFonts w:eastAsiaTheme="minorEastAsia" w:hint="eastAsia"/>
          <w:color w:val="auto"/>
        </w:rPr>
        <w:t>这里也</w:t>
      </w:r>
      <w:r w:rsidRPr="002D041A">
        <w:rPr>
          <w:rFonts w:eastAsiaTheme="minorEastAsia"/>
          <w:color w:val="auto"/>
        </w:rPr>
        <w:t>有</w:t>
      </w:r>
      <w:r w:rsidR="00392C6A" w:rsidRPr="002D041A">
        <w:rPr>
          <w:rFonts w:eastAsiaTheme="minorEastAsia" w:hint="eastAsia"/>
          <w:color w:val="auto"/>
        </w:rPr>
        <w:t>一部分</w:t>
      </w:r>
      <w:r w:rsidR="00392C6A" w:rsidRPr="002D041A">
        <w:rPr>
          <w:rFonts w:eastAsiaTheme="minorEastAsia"/>
          <w:color w:val="auto"/>
        </w:rPr>
        <w:t>适用于</w:t>
      </w:r>
      <w:r w:rsidR="00392C6A" w:rsidRPr="002D041A">
        <w:rPr>
          <w:rFonts w:eastAsiaTheme="minorEastAsia"/>
          <w:color w:val="auto"/>
        </w:rPr>
        <w:t>Amber12</w:t>
      </w:r>
      <w:r w:rsidR="00392C6A" w:rsidRPr="002D041A">
        <w:rPr>
          <w:rFonts w:eastAsiaTheme="minorEastAsia"/>
          <w:color w:val="auto"/>
        </w:rPr>
        <w:t>安装过程中的</w:t>
      </w:r>
      <w:r w:rsidR="00392C6A" w:rsidRPr="002D041A">
        <w:rPr>
          <w:rFonts w:eastAsiaTheme="minorEastAsia" w:hint="eastAsia"/>
          <w:color w:val="auto"/>
        </w:rPr>
        <w:t>BUG</w:t>
      </w:r>
      <w:r w:rsidR="00392C6A" w:rsidRPr="002D041A">
        <w:rPr>
          <w:rFonts w:eastAsiaTheme="minorEastAsia" w:hint="eastAsia"/>
          <w:color w:val="auto"/>
        </w:rPr>
        <w:t>的</w:t>
      </w:r>
      <w:r w:rsidR="00392C6A" w:rsidRPr="002D041A">
        <w:rPr>
          <w:rFonts w:eastAsiaTheme="minorEastAsia"/>
          <w:color w:val="auto"/>
        </w:rPr>
        <w:t>修复</w:t>
      </w:r>
      <w:r w:rsidR="00392C6A" w:rsidRPr="002D041A">
        <w:rPr>
          <w:rFonts w:eastAsiaTheme="minorEastAsia" w:hint="eastAsia"/>
          <w:color w:val="auto"/>
        </w:rPr>
        <w:t>指南。</w:t>
      </w:r>
      <w:r w:rsidR="00EB003C" w:rsidRPr="002D041A">
        <w:rPr>
          <w:rFonts w:eastAsiaTheme="minorEastAsia"/>
          <w:color w:val="auto"/>
        </w:rPr>
        <w:t>Amber</w:t>
      </w:r>
      <w:r w:rsidRPr="002D041A">
        <w:rPr>
          <w:rFonts w:eastAsiaTheme="minorEastAsia"/>
          <w:color w:val="auto"/>
        </w:rPr>
        <w:t>12</w:t>
      </w:r>
      <w:r w:rsidRPr="002D041A">
        <w:rPr>
          <w:rFonts w:eastAsiaTheme="minorEastAsia"/>
          <w:color w:val="auto"/>
        </w:rPr>
        <w:t>唯一的专用指令涉及</w:t>
      </w:r>
      <w:r w:rsidRPr="002D041A">
        <w:rPr>
          <w:rFonts w:eastAsiaTheme="minorEastAsia"/>
          <w:color w:val="auto"/>
        </w:rPr>
        <w:t>pmemd</w:t>
      </w:r>
      <w:r w:rsidRPr="002D041A">
        <w:rPr>
          <w:rFonts w:eastAsiaTheme="minorEastAsia"/>
          <w:color w:val="auto"/>
        </w:rPr>
        <w:t>的</w:t>
      </w:r>
      <w:r w:rsidRPr="002D041A">
        <w:rPr>
          <w:rFonts w:eastAsiaTheme="minorEastAsia"/>
          <w:color w:val="auto"/>
        </w:rPr>
        <w:t>GPU</w:t>
      </w:r>
      <w:r w:rsidRPr="002D041A">
        <w:rPr>
          <w:rFonts w:eastAsiaTheme="minorEastAsia"/>
          <w:color w:val="auto"/>
        </w:rPr>
        <w:t>版本。对于</w:t>
      </w:r>
      <w:r w:rsidRPr="002D041A">
        <w:rPr>
          <w:rFonts w:eastAsiaTheme="minorEastAsia"/>
          <w:color w:val="auto"/>
        </w:rPr>
        <w:t>pmemd.cuda</w:t>
      </w:r>
      <w:r w:rsidRPr="002D041A">
        <w:rPr>
          <w:rFonts w:eastAsiaTheme="minorEastAsia"/>
          <w:color w:val="auto"/>
        </w:rPr>
        <w:t>安装说明</w:t>
      </w:r>
      <w:r w:rsidR="00392C6A" w:rsidRPr="002D041A">
        <w:rPr>
          <w:rFonts w:eastAsiaTheme="minorEastAsia" w:hint="eastAsia"/>
          <w:color w:val="auto"/>
        </w:rPr>
        <w:t>在</w:t>
      </w:r>
      <w:r w:rsidR="00392C6A" w:rsidRPr="002D041A">
        <w:rPr>
          <w:rFonts w:eastAsiaTheme="minorEastAsia"/>
          <w:color w:val="auto"/>
        </w:rPr>
        <w:t>7.6</w:t>
      </w:r>
      <w:r w:rsidR="00392C6A" w:rsidRPr="002D041A">
        <w:rPr>
          <w:rFonts w:eastAsiaTheme="minorEastAsia" w:hint="eastAsia"/>
          <w:color w:val="auto"/>
        </w:rPr>
        <w:t>节</w:t>
      </w:r>
      <w:r w:rsidRPr="002D041A">
        <w:rPr>
          <w:rFonts w:eastAsiaTheme="minorEastAsia"/>
          <w:color w:val="auto"/>
        </w:rPr>
        <w:t>概述。</w:t>
      </w:r>
    </w:p>
    <w:p w:rsidR="00CB3CEC" w:rsidRPr="002D041A" w:rsidRDefault="00CB3CEC" w:rsidP="00CB3CEC">
      <w:pPr>
        <w:rPr>
          <w:rFonts w:eastAsiaTheme="minorEastAsia"/>
          <w:color w:val="auto"/>
        </w:rPr>
      </w:pPr>
      <w:r w:rsidRPr="002D041A">
        <w:rPr>
          <w:rFonts w:eastAsiaTheme="minorEastAsia"/>
          <w:color w:val="auto"/>
        </w:rPr>
        <w:t>1.3</w:t>
      </w:r>
      <w:r w:rsidRPr="002D041A">
        <w:rPr>
          <w:rFonts w:eastAsiaTheme="minorEastAsia"/>
          <w:color w:val="auto"/>
        </w:rPr>
        <w:t>。基本教程</w:t>
      </w:r>
    </w:p>
    <w:p w:rsidR="00CB3CEC" w:rsidRPr="002D041A" w:rsidRDefault="00EB003C" w:rsidP="00CB3CEC">
      <w:pPr>
        <w:rPr>
          <w:rFonts w:eastAsiaTheme="minorEastAsia"/>
          <w:color w:val="auto"/>
        </w:rPr>
      </w:pPr>
      <w:r w:rsidRPr="002D041A">
        <w:rPr>
          <w:rFonts w:eastAsiaTheme="minorEastAsia"/>
          <w:color w:val="auto"/>
        </w:rPr>
        <w:t>Amber</w:t>
      </w:r>
      <w:r w:rsidR="00CB3CEC" w:rsidRPr="002D041A">
        <w:rPr>
          <w:rFonts w:eastAsiaTheme="minorEastAsia"/>
          <w:color w:val="auto"/>
        </w:rPr>
        <w:t>是</w:t>
      </w:r>
      <w:r w:rsidR="00392C6A" w:rsidRPr="002D041A">
        <w:rPr>
          <w:rFonts w:eastAsiaTheme="minorEastAsia" w:hint="eastAsia"/>
          <w:color w:val="auto"/>
        </w:rPr>
        <w:t>用于</w:t>
      </w:r>
      <w:r w:rsidR="00CB3CEC" w:rsidRPr="002D041A">
        <w:rPr>
          <w:rFonts w:eastAsiaTheme="minorEastAsia"/>
          <w:color w:val="auto"/>
        </w:rPr>
        <w:t>分子</w:t>
      </w:r>
      <w:r w:rsidR="00392C6A" w:rsidRPr="002D041A">
        <w:rPr>
          <w:rFonts w:eastAsiaTheme="minorEastAsia" w:hint="eastAsia"/>
          <w:color w:val="auto"/>
        </w:rPr>
        <w:t>建模</w:t>
      </w:r>
      <w:r w:rsidR="00CB3CEC" w:rsidRPr="002D041A">
        <w:rPr>
          <w:rFonts w:eastAsiaTheme="minorEastAsia"/>
          <w:color w:val="auto"/>
        </w:rPr>
        <w:t>和分子模拟</w:t>
      </w:r>
      <w:r w:rsidR="00392C6A" w:rsidRPr="002D041A">
        <w:rPr>
          <w:rFonts w:eastAsiaTheme="minorEastAsia" w:hint="eastAsia"/>
          <w:color w:val="auto"/>
        </w:rPr>
        <w:t>的</w:t>
      </w:r>
      <w:r w:rsidR="00392C6A" w:rsidRPr="002D041A">
        <w:rPr>
          <w:rFonts w:eastAsiaTheme="minorEastAsia"/>
          <w:color w:val="auto"/>
        </w:rPr>
        <w:t>一套</w:t>
      </w:r>
      <w:r w:rsidR="00CB3CEC" w:rsidRPr="002D041A">
        <w:rPr>
          <w:rFonts w:eastAsiaTheme="minorEastAsia"/>
          <w:color w:val="auto"/>
        </w:rPr>
        <w:t>应用程序。它由一个</w:t>
      </w:r>
      <w:r w:rsidR="00392C6A" w:rsidRPr="002D041A">
        <w:rPr>
          <w:rFonts w:eastAsiaTheme="minorEastAsia" w:hint="eastAsia"/>
          <w:color w:val="auto"/>
        </w:rPr>
        <w:t>基本</w:t>
      </w:r>
      <w:r w:rsidR="00392C6A" w:rsidRPr="002D041A">
        <w:rPr>
          <w:rFonts w:eastAsiaTheme="minorEastAsia"/>
          <w:color w:val="auto"/>
        </w:rPr>
        <w:t>数</w:t>
      </w:r>
      <w:r w:rsidR="00CB3CEC" w:rsidRPr="002D041A">
        <w:rPr>
          <w:rFonts w:eastAsiaTheme="minorEastAsia"/>
          <w:color w:val="auto"/>
        </w:rPr>
        <w:t>据库，</w:t>
      </w:r>
      <w:r w:rsidR="00392C6A" w:rsidRPr="002D041A">
        <w:rPr>
          <w:rFonts w:eastAsiaTheme="minorEastAsia" w:hint="eastAsia"/>
          <w:color w:val="auto"/>
        </w:rPr>
        <w:t>一个</w:t>
      </w:r>
      <w:r w:rsidR="00392C6A" w:rsidRPr="002D041A">
        <w:rPr>
          <w:rFonts w:eastAsiaTheme="minorEastAsia"/>
          <w:color w:val="auto"/>
        </w:rPr>
        <w:t>力场参数文件</w:t>
      </w:r>
      <w:r w:rsidR="00392C6A" w:rsidRPr="002D041A">
        <w:rPr>
          <w:rFonts w:eastAsiaTheme="minorEastAsia" w:hint="eastAsia"/>
          <w:color w:val="auto"/>
        </w:rPr>
        <w:t>和</w:t>
      </w:r>
      <w:r w:rsidR="00392C6A" w:rsidRPr="002D041A">
        <w:rPr>
          <w:rFonts w:eastAsiaTheme="minorEastAsia"/>
          <w:color w:val="auto"/>
        </w:rPr>
        <w:t>多</w:t>
      </w:r>
      <w:r w:rsidR="00CB3CEC" w:rsidRPr="002D041A">
        <w:rPr>
          <w:rFonts w:eastAsiaTheme="minorEastAsia"/>
          <w:color w:val="auto"/>
        </w:rPr>
        <w:t>种有用的程序</w:t>
      </w:r>
      <w:r w:rsidR="00E52CB9" w:rsidRPr="002D041A">
        <w:rPr>
          <w:rFonts w:eastAsiaTheme="minorEastAsia" w:hint="eastAsia"/>
          <w:color w:val="auto"/>
        </w:rPr>
        <w:t>构成</w:t>
      </w:r>
      <w:r w:rsidR="00CB3CEC" w:rsidRPr="002D041A">
        <w:rPr>
          <w:rFonts w:eastAsiaTheme="minorEastAsia"/>
          <w:color w:val="auto"/>
        </w:rPr>
        <w:t>。在这里，</w:t>
      </w:r>
      <w:r w:rsidR="00E52CB9" w:rsidRPr="002D041A">
        <w:rPr>
          <w:rFonts w:eastAsiaTheme="minorEastAsia" w:hint="eastAsia"/>
          <w:color w:val="auto"/>
        </w:rPr>
        <w:t>为说明</w:t>
      </w:r>
      <w:r w:rsidR="00E52CB9" w:rsidRPr="002D041A">
        <w:rPr>
          <w:rFonts w:eastAsiaTheme="minorEastAsia"/>
          <w:color w:val="auto"/>
        </w:rPr>
        <w:t>程序</w:t>
      </w:r>
      <w:r w:rsidR="00E52CB9" w:rsidRPr="002D041A">
        <w:rPr>
          <w:rFonts w:eastAsiaTheme="minorEastAsia" w:hint="eastAsia"/>
          <w:color w:val="auto"/>
        </w:rPr>
        <w:t>大概</w:t>
      </w:r>
      <w:r w:rsidR="00E52CB9" w:rsidRPr="002D041A">
        <w:rPr>
          <w:rFonts w:eastAsiaTheme="minorEastAsia"/>
          <w:color w:val="auto"/>
        </w:rPr>
        <w:t>是</w:t>
      </w:r>
      <w:r w:rsidR="00E52CB9" w:rsidRPr="002D041A">
        <w:rPr>
          <w:rFonts w:eastAsiaTheme="minorEastAsia" w:hint="eastAsia"/>
          <w:color w:val="auto"/>
        </w:rPr>
        <w:t>如何运行</w:t>
      </w:r>
      <w:r w:rsidR="00E52CB9" w:rsidRPr="002D041A">
        <w:rPr>
          <w:rFonts w:eastAsiaTheme="minorEastAsia"/>
          <w:color w:val="auto"/>
        </w:rPr>
        <w:t>的</w:t>
      </w:r>
      <w:r w:rsidR="00E52CB9" w:rsidRPr="002D041A">
        <w:rPr>
          <w:rFonts w:eastAsiaTheme="minorEastAsia" w:hint="eastAsia"/>
          <w:color w:val="auto"/>
        </w:rPr>
        <w:t>，</w:t>
      </w:r>
      <w:r w:rsidR="00E52CB9" w:rsidRPr="002D041A">
        <w:rPr>
          <w:rFonts w:eastAsiaTheme="minorEastAsia"/>
          <w:color w:val="auto"/>
        </w:rPr>
        <w:t>我们</w:t>
      </w:r>
      <w:r w:rsidR="00E52CB9" w:rsidRPr="002D041A">
        <w:rPr>
          <w:rFonts w:eastAsiaTheme="minorEastAsia" w:hint="eastAsia"/>
          <w:color w:val="auto"/>
        </w:rPr>
        <w:t>提供一些</w:t>
      </w:r>
      <w:r w:rsidR="00E52CB9" w:rsidRPr="002D041A">
        <w:rPr>
          <w:rFonts w:eastAsiaTheme="minorEastAsia"/>
          <w:color w:val="auto"/>
        </w:rPr>
        <w:t>参考范例</w:t>
      </w:r>
      <w:r w:rsidR="00CB3CEC" w:rsidRPr="002D041A">
        <w:rPr>
          <w:rFonts w:eastAsiaTheme="minorEastAsia"/>
          <w:color w:val="auto"/>
        </w:rPr>
        <w:t>。</w:t>
      </w:r>
      <w:r w:rsidR="00E52CB9" w:rsidRPr="002D041A">
        <w:rPr>
          <w:rFonts w:eastAsiaTheme="minorEastAsia" w:hint="eastAsia"/>
          <w:color w:val="auto"/>
        </w:rPr>
        <w:t>这些例子只显示了</w:t>
      </w:r>
      <w:r w:rsidR="00E52CB9" w:rsidRPr="002D041A">
        <w:rPr>
          <w:rFonts w:eastAsiaTheme="minorEastAsia"/>
          <w:color w:val="auto"/>
        </w:rPr>
        <w:t>一部分</w:t>
      </w:r>
      <w:r w:rsidR="00E52CB9" w:rsidRPr="002D041A">
        <w:rPr>
          <w:rFonts w:eastAsiaTheme="minorEastAsia" w:hint="eastAsia"/>
          <w:color w:val="auto"/>
        </w:rPr>
        <w:t>A</w:t>
      </w:r>
      <w:r w:rsidR="00E52CB9" w:rsidRPr="002D041A">
        <w:rPr>
          <w:rFonts w:eastAsiaTheme="minorEastAsia"/>
          <w:color w:val="auto"/>
        </w:rPr>
        <w:t>mber</w:t>
      </w:r>
      <w:r w:rsidR="00E52CB9" w:rsidRPr="002D041A">
        <w:rPr>
          <w:rFonts w:eastAsiaTheme="minorEastAsia" w:hint="eastAsia"/>
          <w:color w:val="auto"/>
        </w:rPr>
        <w:t>的</w:t>
      </w:r>
      <w:r w:rsidR="00E52CB9" w:rsidRPr="002D041A">
        <w:rPr>
          <w:rFonts w:eastAsiaTheme="minorEastAsia"/>
          <w:color w:val="auto"/>
        </w:rPr>
        <w:t>功能</w:t>
      </w:r>
      <w:r w:rsidR="00CB3CEC" w:rsidRPr="002D041A">
        <w:rPr>
          <w:rFonts w:eastAsiaTheme="minorEastAsia"/>
          <w:color w:val="auto"/>
        </w:rPr>
        <w:t>。</w:t>
      </w:r>
      <w:r w:rsidR="00E52CB9" w:rsidRPr="002D041A">
        <w:rPr>
          <w:rFonts w:eastAsiaTheme="minorEastAsia" w:hint="eastAsia"/>
          <w:color w:val="auto"/>
        </w:rPr>
        <w:t>范例</w:t>
      </w:r>
      <w:r w:rsidR="00CB3CEC" w:rsidRPr="002D041A">
        <w:rPr>
          <w:rFonts w:eastAsiaTheme="minorEastAsia"/>
          <w:color w:val="auto"/>
        </w:rPr>
        <w:t>文件的格式</w:t>
      </w:r>
      <w:r w:rsidR="00E52CB9" w:rsidRPr="002D041A">
        <w:rPr>
          <w:rFonts w:eastAsiaTheme="minorEastAsia" w:hint="eastAsia"/>
          <w:color w:val="auto"/>
        </w:rPr>
        <w:t>会在后面</w:t>
      </w:r>
      <w:r w:rsidR="00E52CB9" w:rsidRPr="002D041A">
        <w:rPr>
          <w:rFonts w:eastAsiaTheme="minorEastAsia"/>
          <w:color w:val="auto"/>
        </w:rPr>
        <w:t>的相关程序</w:t>
      </w:r>
      <w:r w:rsidR="00E52CB9" w:rsidRPr="002D041A">
        <w:rPr>
          <w:rFonts w:eastAsiaTheme="minorEastAsia" w:hint="eastAsia"/>
          <w:color w:val="auto"/>
        </w:rPr>
        <w:t>的</w:t>
      </w:r>
      <w:r w:rsidR="00E52CB9" w:rsidRPr="002D041A">
        <w:rPr>
          <w:rFonts w:eastAsiaTheme="minorEastAsia"/>
          <w:color w:val="auto"/>
        </w:rPr>
        <w:t>教程章节中</w:t>
      </w:r>
      <w:r w:rsidR="00E52CB9" w:rsidRPr="002D041A">
        <w:rPr>
          <w:rFonts w:eastAsiaTheme="minorEastAsia" w:hint="eastAsia"/>
          <w:color w:val="auto"/>
        </w:rPr>
        <w:t>详细</w:t>
      </w:r>
      <w:r w:rsidR="00E52CB9" w:rsidRPr="002D041A">
        <w:rPr>
          <w:rFonts w:eastAsiaTheme="minorEastAsia"/>
          <w:color w:val="auto"/>
        </w:rPr>
        <w:t>叙述</w:t>
      </w:r>
      <w:r w:rsidR="00CB3CEC" w:rsidRPr="002D041A">
        <w:rPr>
          <w:rFonts w:eastAsiaTheme="minorEastAsia"/>
          <w:color w:val="auto"/>
        </w:rPr>
        <w:t>。</w:t>
      </w:r>
      <w:r w:rsidR="00002B0E" w:rsidRPr="002D041A">
        <w:rPr>
          <w:rFonts w:eastAsiaTheme="minorEastAsia"/>
          <w:color w:val="auto"/>
        </w:rPr>
        <w:t>Tom Cheatham</w:t>
      </w:r>
      <w:r w:rsidR="00002B0E" w:rsidRPr="002D041A">
        <w:rPr>
          <w:rFonts w:eastAsiaTheme="minorEastAsia" w:hint="eastAsia"/>
          <w:color w:val="auto"/>
        </w:rPr>
        <w:t>、</w:t>
      </w:r>
      <w:r w:rsidR="00002B0E" w:rsidRPr="002D041A">
        <w:rPr>
          <w:rFonts w:eastAsiaTheme="minorEastAsia"/>
          <w:color w:val="auto"/>
        </w:rPr>
        <w:t>Bernie Brooks</w:t>
      </w:r>
      <w:r w:rsidR="00CB3CEC" w:rsidRPr="002D041A">
        <w:rPr>
          <w:rFonts w:eastAsiaTheme="minorEastAsia"/>
          <w:color w:val="auto"/>
        </w:rPr>
        <w:t>和</w:t>
      </w:r>
      <w:r w:rsidR="00CB3CEC" w:rsidRPr="002D041A">
        <w:rPr>
          <w:rFonts w:eastAsiaTheme="minorEastAsia"/>
          <w:color w:val="auto"/>
        </w:rPr>
        <w:t>Peter Kollman</w:t>
      </w:r>
      <w:r w:rsidR="00CB3CEC" w:rsidRPr="002D041A">
        <w:rPr>
          <w:rFonts w:eastAsiaTheme="minorEastAsia"/>
          <w:color w:val="auto"/>
        </w:rPr>
        <w:t>已经准备</w:t>
      </w:r>
      <w:r w:rsidR="00002B0E" w:rsidRPr="002D041A">
        <w:rPr>
          <w:rFonts w:eastAsiaTheme="minorEastAsia" w:hint="eastAsia"/>
          <w:color w:val="auto"/>
        </w:rPr>
        <w:t>了一些可以</w:t>
      </w:r>
      <w:r w:rsidR="00002B0E" w:rsidRPr="002D041A">
        <w:rPr>
          <w:rFonts w:eastAsiaTheme="minorEastAsia"/>
          <w:color w:val="auto"/>
        </w:rPr>
        <w:t>参考</w:t>
      </w:r>
      <w:r w:rsidR="00002B0E" w:rsidRPr="002D041A">
        <w:rPr>
          <w:rFonts w:eastAsiaTheme="minorEastAsia" w:hint="eastAsia"/>
          <w:color w:val="auto"/>
        </w:rPr>
        <w:t>的</w:t>
      </w:r>
      <w:r w:rsidR="00002B0E" w:rsidRPr="002D041A">
        <w:rPr>
          <w:rFonts w:eastAsiaTheme="minorEastAsia"/>
          <w:color w:val="auto"/>
        </w:rPr>
        <w:t>详细</w:t>
      </w:r>
      <w:r w:rsidR="00002B0E" w:rsidRPr="002D041A">
        <w:rPr>
          <w:rFonts w:eastAsiaTheme="minorEastAsia" w:hint="eastAsia"/>
          <w:color w:val="auto"/>
        </w:rPr>
        <w:t>的</w:t>
      </w:r>
      <w:r w:rsidR="00CB3CEC" w:rsidRPr="002D041A">
        <w:rPr>
          <w:rFonts w:eastAsiaTheme="minorEastAsia"/>
          <w:color w:val="auto"/>
        </w:rPr>
        <w:t>模拟</w:t>
      </w:r>
      <w:r w:rsidR="0011232E" w:rsidRPr="002D041A">
        <w:rPr>
          <w:rFonts w:eastAsiaTheme="minorEastAsia" w:hint="eastAsia"/>
          <w:color w:val="auto"/>
        </w:rPr>
        <w:t>协议</w:t>
      </w:r>
      <w:r w:rsidR="00CB3CEC" w:rsidRPr="002D041A">
        <w:rPr>
          <w:rFonts w:eastAsiaTheme="minorEastAsia"/>
          <w:color w:val="auto"/>
        </w:rPr>
        <w:t>信息。</w:t>
      </w:r>
      <w:r w:rsidR="00CB3CEC" w:rsidRPr="002D041A">
        <w:rPr>
          <w:rFonts w:eastAsiaTheme="minorEastAsia"/>
          <w:color w:val="auto"/>
        </w:rPr>
        <w:t>[12]</w:t>
      </w:r>
    </w:p>
    <w:p w:rsidR="00CB3CEC" w:rsidRPr="002D041A" w:rsidRDefault="00002B0E" w:rsidP="00CB3CEC">
      <w:pPr>
        <w:rPr>
          <w:rFonts w:eastAsiaTheme="minorEastAsia"/>
          <w:color w:val="auto"/>
        </w:rPr>
      </w:pPr>
      <w:r w:rsidRPr="002D041A">
        <w:rPr>
          <w:rFonts w:eastAsiaTheme="minorEastAsia" w:hint="eastAsia"/>
          <w:color w:val="auto"/>
        </w:rPr>
        <w:t>附加的</w:t>
      </w:r>
      <w:r w:rsidR="00CB3CEC" w:rsidRPr="002D041A">
        <w:rPr>
          <w:rFonts w:eastAsiaTheme="minorEastAsia"/>
          <w:color w:val="auto"/>
        </w:rPr>
        <w:t>实例教程可在</w:t>
      </w:r>
      <w:hyperlink r:id="rId8" w:history="1">
        <w:r w:rsidRPr="002D041A">
          <w:rPr>
            <w:rStyle w:val="a5"/>
            <w:rFonts w:eastAsiaTheme="minorEastAsia"/>
            <w:color w:val="auto"/>
          </w:rPr>
          <w:t>http://ambermd.org</w:t>
        </w:r>
      </w:hyperlink>
      <w:r w:rsidRPr="002D041A">
        <w:rPr>
          <w:rFonts w:eastAsiaTheme="minorEastAsia" w:hint="eastAsia"/>
          <w:color w:val="auto"/>
        </w:rPr>
        <w:t>上</w:t>
      </w:r>
      <w:r w:rsidRPr="002D041A">
        <w:rPr>
          <w:rFonts w:eastAsiaTheme="minorEastAsia"/>
          <w:color w:val="auto"/>
        </w:rPr>
        <w:t>。</w:t>
      </w:r>
      <w:r w:rsidRPr="002D041A">
        <w:rPr>
          <w:rFonts w:eastAsiaTheme="minorEastAsia" w:hint="eastAsia"/>
          <w:color w:val="auto"/>
        </w:rPr>
        <w:t>因为与书本相比，</w:t>
      </w:r>
      <w:r w:rsidR="00CB3CEC" w:rsidRPr="002D041A">
        <w:rPr>
          <w:rFonts w:eastAsiaTheme="minorEastAsia"/>
          <w:color w:val="auto"/>
        </w:rPr>
        <w:t>网</w:t>
      </w:r>
      <w:r w:rsidR="00263EFC" w:rsidRPr="002D041A">
        <w:rPr>
          <w:rFonts w:eastAsiaTheme="minorEastAsia" w:hint="eastAsia"/>
          <w:color w:val="auto"/>
        </w:rPr>
        <w:t>页</w:t>
      </w:r>
      <w:r w:rsidR="00CB3CEC" w:rsidRPr="002D041A">
        <w:rPr>
          <w:rFonts w:eastAsiaTheme="minorEastAsia"/>
          <w:color w:val="auto"/>
        </w:rPr>
        <w:t>可以提供更丰富的</w:t>
      </w:r>
      <w:r w:rsidRPr="002D041A">
        <w:rPr>
          <w:rFonts w:eastAsiaTheme="minorEastAsia" w:hint="eastAsia"/>
          <w:color w:val="auto"/>
        </w:rPr>
        <w:t>交互</w:t>
      </w:r>
      <w:r w:rsidRPr="002D041A">
        <w:rPr>
          <w:rFonts w:eastAsiaTheme="minorEastAsia"/>
          <w:color w:val="auto"/>
        </w:rPr>
        <w:t>信息</w:t>
      </w:r>
      <w:r w:rsidR="00CB3CEC" w:rsidRPr="002D041A">
        <w:rPr>
          <w:rFonts w:eastAsiaTheme="minorEastAsia"/>
          <w:color w:val="auto"/>
        </w:rPr>
        <w:t>（</w:t>
      </w:r>
      <w:r w:rsidRPr="002D041A">
        <w:rPr>
          <w:rFonts w:eastAsiaTheme="minorEastAsia" w:hint="eastAsia"/>
          <w:color w:val="auto"/>
        </w:rPr>
        <w:t>如</w:t>
      </w:r>
      <w:r w:rsidR="00CB3CEC" w:rsidRPr="002D041A">
        <w:rPr>
          <w:rFonts w:eastAsiaTheme="minorEastAsia"/>
          <w:color w:val="auto"/>
        </w:rPr>
        <w:t>屏幕截图，</w:t>
      </w:r>
      <w:r w:rsidRPr="002D041A">
        <w:rPr>
          <w:rFonts w:eastAsiaTheme="minorEastAsia" w:hint="eastAsia"/>
          <w:color w:val="auto"/>
        </w:rPr>
        <w:t>到真实</w:t>
      </w:r>
      <w:r w:rsidRPr="002D041A">
        <w:rPr>
          <w:rFonts w:eastAsiaTheme="minorEastAsia"/>
          <w:color w:val="auto"/>
        </w:rPr>
        <w:t>的输入和输出文件</w:t>
      </w:r>
      <w:r w:rsidR="00CB3CEC" w:rsidRPr="002D041A">
        <w:rPr>
          <w:rFonts w:eastAsiaTheme="minorEastAsia"/>
          <w:color w:val="auto"/>
        </w:rPr>
        <w:t>链接等），</w:t>
      </w:r>
      <w:r w:rsidRPr="002D041A">
        <w:rPr>
          <w:rFonts w:eastAsiaTheme="minorEastAsia" w:hint="eastAsia"/>
          <w:color w:val="auto"/>
        </w:rPr>
        <w:t>所以我们</w:t>
      </w:r>
      <w:r w:rsidRPr="002D041A">
        <w:rPr>
          <w:rFonts w:eastAsiaTheme="minorEastAsia"/>
          <w:color w:val="auto"/>
        </w:rPr>
        <w:t>近期</w:t>
      </w:r>
      <w:r w:rsidR="00CB3CEC" w:rsidRPr="002D041A">
        <w:rPr>
          <w:rFonts w:eastAsiaTheme="minorEastAsia"/>
          <w:color w:val="auto"/>
        </w:rPr>
        <w:t>大多数的努力</w:t>
      </w:r>
      <w:r w:rsidRPr="002D041A">
        <w:rPr>
          <w:rFonts w:eastAsiaTheme="minorEastAsia" w:hint="eastAsia"/>
          <w:color w:val="auto"/>
        </w:rPr>
        <w:t>会</w:t>
      </w:r>
      <w:r w:rsidR="00CB3CEC" w:rsidRPr="002D041A">
        <w:rPr>
          <w:rFonts w:eastAsiaTheme="minorEastAsia"/>
          <w:color w:val="auto"/>
        </w:rPr>
        <w:t>致力于网</w:t>
      </w:r>
      <w:r w:rsidR="00263EFC" w:rsidRPr="002D041A">
        <w:rPr>
          <w:rFonts w:eastAsiaTheme="minorEastAsia" w:hint="eastAsia"/>
          <w:color w:val="auto"/>
        </w:rPr>
        <w:t>页上</w:t>
      </w:r>
      <w:r w:rsidR="00CB3CEC" w:rsidRPr="002D041A">
        <w:rPr>
          <w:rFonts w:eastAsiaTheme="minorEastAsia"/>
          <w:color w:val="auto"/>
        </w:rPr>
        <w:t>教程</w:t>
      </w:r>
      <w:r w:rsidRPr="002D041A">
        <w:rPr>
          <w:rFonts w:eastAsiaTheme="minorEastAsia" w:hint="eastAsia"/>
          <w:color w:val="auto"/>
        </w:rPr>
        <w:t>的</w:t>
      </w:r>
      <w:r w:rsidRPr="002D041A">
        <w:rPr>
          <w:rFonts w:eastAsiaTheme="minorEastAsia"/>
          <w:color w:val="auto"/>
        </w:rPr>
        <w:t>更新</w:t>
      </w:r>
      <w:r w:rsidR="00CB3CEC" w:rsidRPr="002D041A">
        <w:rPr>
          <w:rFonts w:eastAsiaTheme="minorEastAsia"/>
          <w:color w:val="auto"/>
        </w:rPr>
        <w:t>。</w:t>
      </w:r>
    </w:p>
    <w:p w:rsidR="00CB3CEC" w:rsidRPr="002D041A" w:rsidRDefault="00263EFC" w:rsidP="00263EFC">
      <w:pPr>
        <w:rPr>
          <w:rFonts w:eastAsiaTheme="minorEastAsia"/>
          <w:color w:val="auto"/>
        </w:rPr>
      </w:pPr>
      <w:r w:rsidRPr="002D041A">
        <w:rPr>
          <w:rFonts w:eastAsiaTheme="minorEastAsia"/>
          <w:color w:val="auto"/>
        </w:rPr>
        <w:lastRenderedPageBreak/>
        <w:t>在这里</w:t>
      </w:r>
      <w:r w:rsidR="00CB3CEC" w:rsidRPr="002D041A">
        <w:rPr>
          <w:rFonts w:eastAsiaTheme="minorEastAsia"/>
          <w:color w:val="auto"/>
        </w:rPr>
        <w:t>我们考虑</w:t>
      </w:r>
      <w:r w:rsidRPr="002D041A">
        <w:rPr>
          <w:rFonts w:eastAsiaTheme="minorEastAsia" w:hint="eastAsia"/>
          <w:color w:val="auto"/>
        </w:rPr>
        <w:t>将在</w:t>
      </w:r>
      <w:r w:rsidRPr="002D041A">
        <w:rPr>
          <w:rFonts w:eastAsiaTheme="minorEastAsia"/>
          <w:color w:val="auto"/>
        </w:rPr>
        <w:t>单一溶剂</w:t>
      </w:r>
      <w:r w:rsidRPr="002D041A">
        <w:rPr>
          <w:rFonts w:eastAsiaTheme="minorEastAsia" w:hint="eastAsia"/>
          <w:color w:val="auto"/>
        </w:rPr>
        <w:t>中</w:t>
      </w:r>
      <w:r w:rsidRPr="002D041A">
        <w:rPr>
          <w:rFonts w:eastAsiaTheme="minorEastAsia"/>
          <w:color w:val="auto"/>
        </w:rPr>
        <w:t>的</w:t>
      </w:r>
      <w:r w:rsidR="00CB3CEC" w:rsidRPr="002D041A">
        <w:rPr>
          <w:rFonts w:eastAsiaTheme="minorEastAsia"/>
          <w:color w:val="auto"/>
        </w:rPr>
        <w:t>蛋白质的</w:t>
      </w:r>
      <w:r w:rsidRPr="002D041A">
        <w:rPr>
          <w:rFonts w:eastAsiaTheme="minorEastAsia" w:hint="eastAsia"/>
          <w:color w:val="auto"/>
        </w:rPr>
        <w:t>最小化</w:t>
      </w:r>
      <w:r w:rsidRPr="002D041A">
        <w:rPr>
          <w:rFonts w:eastAsiaTheme="minorEastAsia"/>
          <w:color w:val="auto"/>
        </w:rPr>
        <w:t>作为一个基本的例子</w:t>
      </w:r>
      <w:r w:rsidRPr="002D041A">
        <w:rPr>
          <w:rFonts w:eastAsiaTheme="minorEastAsia" w:hint="eastAsia"/>
          <w:color w:val="auto"/>
        </w:rPr>
        <w:t>。</w:t>
      </w:r>
      <w:r w:rsidR="00CB3CEC" w:rsidRPr="002D041A">
        <w:rPr>
          <w:rFonts w:eastAsiaTheme="minorEastAsia"/>
          <w:color w:val="auto"/>
        </w:rPr>
        <w:t>该过程包括三步：</w:t>
      </w:r>
    </w:p>
    <w:p w:rsidR="00CB3CEC" w:rsidRPr="002D041A" w:rsidRDefault="00CB3CEC" w:rsidP="00CB3CEC">
      <w:pPr>
        <w:rPr>
          <w:rFonts w:eastAsiaTheme="minorEastAsia"/>
          <w:color w:val="auto"/>
        </w:rPr>
      </w:pPr>
      <w:r w:rsidRPr="002D041A">
        <w:rPr>
          <w:rFonts w:eastAsiaTheme="minorEastAsia"/>
          <w:color w:val="auto"/>
        </w:rPr>
        <w:t>第</w:t>
      </w:r>
      <w:r w:rsidRPr="002D041A">
        <w:rPr>
          <w:rFonts w:eastAsiaTheme="minorEastAsia"/>
          <w:color w:val="auto"/>
        </w:rPr>
        <w:t>1</w:t>
      </w:r>
      <w:r w:rsidR="00263EFC" w:rsidRPr="002D041A">
        <w:rPr>
          <w:rFonts w:eastAsiaTheme="minorEastAsia"/>
          <w:color w:val="auto"/>
        </w:rPr>
        <w:t>步：生成</w:t>
      </w:r>
      <w:r w:rsidR="00263EFC" w:rsidRPr="002D041A">
        <w:rPr>
          <w:rFonts w:eastAsiaTheme="minorEastAsia" w:hint="eastAsia"/>
          <w:color w:val="auto"/>
        </w:rPr>
        <w:t>初始</w:t>
      </w:r>
      <w:r w:rsidRPr="002D041A">
        <w:rPr>
          <w:rFonts w:eastAsiaTheme="minorEastAsia"/>
          <w:color w:val="auto"/>
        </w:rPr>
        <w:t>坐标。</w:t>
      </w:r>
    </w:p>
    <w:p w:rsidR="00CB3CEC" w:rsidRPr="002D041A" w:rsidRDefault="00CB3CEC" w:rsidP="00CB3CEC">
      <w:pPr>
        <w:rPr>
          <w:rFonts w:eastAsiaTheme="minorEastAsia"/>
          <w:color w:val="auto"/>
        </w:rPr>
      </w:pPr>
      <w:r w:rsidRPr="002D041A">
        <w:rPr>
          <w:rFonts w:eastAsiaTheme="minorEastAsia"/>
          <w:color w:val="auto"/>
        </w:rPr>
        <w:t>第一步是获得</w:t>
      </w:r>
      <w:r w:rsidR="00263EFC" w:rsidRPr="002D041A">
        <w:rPr>
          <w:rFonts w:eastAsiaTheme="minorEastAsia" w:hint="eastAsia"/>
          <w:color w:val="auto"/>
        </w:rPr>
        <w:t>初始</w:t>
      </w:r>
      <w:r w:rsidRPr="002D041A">
        <w:rPr>
          <w:rFonts w:eastAsiaTheme="minorEastAsia"/>
          <w:color w:val="auto"/>
        </w:rPr>
        <w:t>坐标。我们</w:t>
      </w:r>
      <w:r w:rsidR="00263EFC" w:rsidRPr="002D041A">
        <w:rPr>
          <w:rFonts w:eastAsiaTheme="minorEastAsia" w:hint="eastAsia"/>
          <w:color w:val="auto"/>
        </w:rPr>
        <w:t>从</w:t>
      </w:r>
      <w:r w:rsidRPr="002D041A">
        <w:rPr>
          <w:rFonts w:eastAsiaTheme="minorEastAsia"/>
          <w:color w:val="auto"/>
        </w:rPr>
        <w:t>牛胰蛋白酶抑制剂</w:t>
      </w:r>
      <w:r w:rsidR="00263EFC" w:rsidRPr="002D041A">
        <w:rPr>
          <w:rFonts w:eastAsiaTheme="minorEastAsia" w:hint="eastAsia"/>
          <w:color w:val="auto"/>
        </w:rPr>
        <w:t>开始</w:t>
      </w:r>
      <w:r w:rsidRPr="002D041A">
        <w:rPr>
          <w:rFonts w:eastAsiaTheme="minorEastAsia"/>
          <w:color w:val="auto"/>
        </w:rPr>
        <w:t>，并</w:t>
      </w:r>
      <w:r w:rsidR="00263EFC" w:rsidRPr="002D041A">
        <w:rPr>
          <w:rFonts w:eastAsiaTheme="minorEastAsia" w:hint="eastAsia"/>
          <w:color w:val="auto"/>
        </w:rPr>
        <w:t>选用蛋白数据</w:t>
      </w:r>
      <w:r w:rsidR="00263EFC" w:rsidRPr="002D041A">
        <w:rPr>
          <w:rFonts w:eastAsiaTheme="minorEastAsia"/>
          <w:color w:val="auto"/>
        </w:rPr>
        <w:t>库</w:t>
      </w:r>
      <w:r w:rsidR="00263EFC" w:rsidRPr="002D041A">
        <w:rPr>
          <w:rFonts w:eastAsiaTheme="minorEastAsia" w:hint="eastAsia"/>
          <w:color w:val="auto"/>
        </w:rPr>
        <w:t>（</w:t>
      </w:r>
      <w:r w:rsidR="00263EFC" w:rsidRPr="002D041A">
        <w:rPr>
          <w:rFonts w:eastAsiaTheme="minorEastAsia" w:hint="eastAsia"/>
          <w:color w:val="auto"/>
        </w:rPr>
        <w:t>PDB</w:t>
      </w:r>
      <w:r w:rsidR="00263EFC" w:rsidRPr="002D041A">
        <w:rPr>
          <w:rFonts w:eastAsiaTheme="minorEastAsia"/>
          <w:color w:val="auto"/>
        </w:rPr>
        <w:t>）中的</w:t>
      </w:r>
      <w:r w:rsidRPr="002D041A">
        <w:rPr>
          <w:rFonts w:eastAsiaTheme="minorEastAsia"/>
          <w:color w:val="auto"/>
        </w:rPr>
        <w:t>文件</w:t>
      </w:r>
      <w:r w:rsidRPr="002D041A">
        <w:rPr>
          <w:rFonts w:eastAsiaTheme="minorEastAsia"/>
          <w:color w:val="auto"/>
        </w:rPr>
        <w:t>6pti.pdb</w:t>
      </w:r>
      <w:r w:rsidR="00263EFC" w:rsidRPr="002D041A">
        <w:rPr>
          <w:rFonts w:eastAsiaTheme="minorEastAsia" w:hint="eastAsia"/>
          <w:color w:val="auto"/>
        </w:rPr>
        <w:t>。</w:t>
      </w:r>
      <w:r w:rsidRPr="002D041A">
        <w:rPr>
          <w:rFonts w:eastAsiaTheme="minorEastAsia"/>
          <w:color w:val="auto"/>
        </w:rPr>
        <w:t>该文件（与大多数</w:t>
      </w:r>
      <w:r w:rsidRPr="002D041A">
        <w:rPr>
          <w:rFonts w:eastAsiaTheme="minorEastAsia"/>
          <w:color w:val="auto"/>
        </w:rPr>
        <w:t>PDB</w:t>
      </w:r>
      <w:r w:rsidRPr="002D041A">
        <w:rPr>
          <w:rFonts w:eastAsiaTheme="minorEastAsia"/>
          <w:color w:val="auto"/>
        </w:rPr>
        <w:t>文件）</w:t>
      </w:r>
      <w:r w:rsidR="00263EFC" w:rsidRPr="002D041A">
        <w:rPr>
          <w:rFonts w:eastAsiaTheme="minorEastAsia" w:hint="eastAsia"/>
          <w:color w:val="auto"/>
        </w:rPr>
        <w:t>一样</w:t>
      </w:r>
      <w:r w:rsidR="00263EFC" w:rsidRPr="002D041A">
        <w:rPr>
          <w:rFonts w:eastAsiaTheme="minorEastAsia"/>
          <w:color w:val="auto"/>
        </w:rPr>
        <w:t>，在</w:t>
      </w:r>
      <w:r w:rsidR="00263EFC" w:rsidRPr="002D041A">
        <w:rPr>
          <w:rFonts w:eastAsiaTheme="minorEastAsia" w:hint="eastAsia"/>
          <w:color w:val="auto"/>
        </w:rPr>
        <w:t>可以</w:t>
      </w:r>
      <w:r w:rsidR="00263EFC" w:rsidRPr="002D041A">
        <w:rPr>
          <w:rFonts w:eastAsiaTheme="minorEastAsia"/>
          <w:color w:val="auto"/>
        </w:rPr>
        <w:t>被</w:t>
      </w:r>
      <w:r w:rsidR="00263EFC" w:rsidRPr="002D041A">
        <w:rPr>
          <w:rFonts w:eastAsiaTheme="minorEastAsia"/>
          <w:color w:val="auto"/>
        </w:rPr>
        <w:t>Amber</w:t>
      </w:r>
      <w:r w:rsidR="00263EFC" w:rsidRPr="002D041A">
        <w:rPr>
          <w:rFonts w:eastAsiaTheme="minorEastAsia"/>
          <w:color w:val="auto"/>
        </w:rPr>
        <w:t>使用</w:t>
      </w:r>
      <w:r w:rsidR="00263EFC" w:rsidRPr="002D041A">
        <w:rPr>
          <w:rFonts w:eastAsiaTheme="minorEastAsia" w:hint="eastAsia"/>
          <w:color w:val="auto"/>
        </w:rPr>
        <w:t>之前</w:t>
      </w:r>
      <w:r w:rsidRPr="002D041A">
        <w:rPr>
          <w:rFonts w:eastAsiaTheme="minorEastAsia"/>
          <w:color w:val="auto"/>
        </w:rPr>
        <w:t>需要一些编辑。（</w:t>
      </w:r>
      <w:r w:rsidR="00263EFC" w:rsidRPr="002D041A">
        <w:rPr>
          <w:rFonts w:eastAsiaTheme="minorEastAsia"/>
          <w:color w:val="auto"/>
        </w:rPr>
        <w:t>更详细的讨论</w:t>
      </w:r>
      <w:r w:rsidRPr="002D041A">
        <w:rPr>
          <w:rFonts w:eastAsiaTheme="minorEastAsia"/>
          <w:color w:val="auto"/>
        </w:rPr>
        <w:t>见</w:t>
      </w:r>
      <w:r w:rsidRPr="002D041A">
        <w:rPr>
          <w:rFonts w:eastAsiaTheme="minorEastAsia"/>
          <w:color w:val="auto"/>
        </w:rPr>
        <w:t>AmberTools</w:t>
      </w:r>
      <w:r w:rsidRPr="002D041A">
        <w:rPr>
          <w:rFonts w:eastAsiaTheme="minorEastAsia"/>
          <w:color w:val="auto"/>
        </w:rPr>
        <w:t>参考</w:t>
      </w:r>
      <w:r w:rsidR="00CC1107" w:rsidRPr="002D041A">
        <w:rPr>
          <w:rFonts w:eastAsiaTheme="minorEastAsia" w:hint="eastAsia"/>
          <w:color w:val="auto"/>
        </w:rPr>
        <w:t>教程</w:t>
      </w:r>
      <w:r w:rsidR="00CC1107" w:rsidRPr="002D041A">
        <w:rPr>
          <w:rFonts w:eastAsiaTheme="minorEastAsia"/>
          <w:color w:val="auto"/>
        </w:rPr>
        <w:t>的</w:t>
      </w:r>
      <w:r w:rsidR="00263EFC" w:rsidRPr="002D041A">
        <w:rPr>
          <w:rFonts w:eastAsiaTheme="minorEastAsia"/>
          <w:color w:val="auto"/>
        </w:rPr>
        <w:t>5.8</w:t>
      </w:r>
      <w:r w:rsidR="00263EFC" w:rsidRPr="002D041A">
        <w:rPr>
          <w:rFonts w:eastAsiaTheme="minorEastAsia" w:hint="eastAsia"/>
          <w:color w:val="auto"/>
        </w:rPr>
        <w:t>节</w:t>
      </w:r>
      <w:r w:rsidRPr="002D041A">
        <w:rPr>
          <w:rFonts w:eastAsiaTheme="minorEastAsia"/>
          <w:color w:val="auto"/>
        </w:rPr>
        <w:t>。）首先，</w:t>
      </w:r>
      <w:r w:rsidR="00CC1107" w:rsidRPr="002D041A">
        <w:rPr>
          <w:rFonts w:eastAsiaTheme="minorEastAsia" w:hint="eastAsia"/>
          <w:color w:val="auto"/>
        </w:rPr>
        <w:t>PDB</w:t>
      </w:r>
      <w:r w:rsidR="00CC1107" w:rsidRPr="002D041A">
        <w:rPr>
          <w:rFonts w:eastAsiaTheme="minorEastAsia" w:hint="eastAsia"/>
          <w:color w:val="auto"/>
        </w:rPr>
        <w:t>文件</w:t>
      </w:r>
      <w:r w:rsidR="00CC1107" w:rsidRPr="002D041A">
        <w:rPr>
          <w:rFonts w:eastAsiaTheme="minorEastAsia"/>
          <w:color w:val="auto"/>
        </w:rPr>
        <w:t>中</w:t>
      </w:r>
      <w:r w:rsidR="00CC1107" w:rsidRPr="002D041A">
        <w:rPr>
          <w:rFonts w:eastAsiaTheme="minorEastAsia" w:hint="eastAsia"/>
          <w:color w:val="auto"/>
        </w:rPr>
        <w:t>有残基</w:t>
      </w:r>
      <w:r w:rsidRPr="002D041A">
        <w:rPr>
          <w:rFonts w:eastAsiaTheme="minorEastAsia"/>
          <w:color w:val="auto"/>
        </w:rPr>
        <w:t>39</w:t>
      </w:r>
      <w:r w:rsidRPr="002D041A">
        <w:rPr>
          <w:rFonts w:eastAsiaTheme="minorEastAsia"/>
          <w:color w:val="auto"/>
        </w:rPr>
        <w:t>和</w:t>
      </w:r>
      <w:r w:rsidRPr="002D041A">
        <w:rPr>
          <w:rFonts w:eastAsiaTheme="minorEastAsia"/>
          <w:color w:val="auto"/>
        </w:rPr>
        <w:t>50</w:t>
      </w:r>
      <w:r w:rsidR="00CC1107" w:rsidRPr="002D041A">
        <w:rPr>
          <w:rFonts w:eastAsiaTheme="minorEastAsia" w:hint="eastAsia"/>
          <w:color w:val="auto"/>
        </w:rPr>
        <w:t>的</w:t>
      </w:r>
      <w:r w:rsidRPr="002D041A">
        <w:rPr>
          <w:rFonts w:eastAsiaTheme="minorEastAsia"/>
          <w:color w:val="auto"/>
        </w:rPr>
        <w:t>交替构象，所以我们需要弄清楚我们要哪一个。在这个例子中，我们选择了</w:t>
      </w:r>
      <w:r w:rsidRPr="002D041A">
        <w:rPr>
          <w:rFonts w:eastAsiaTheme="minorEastAsia"/>
          <w:color w:val="auto"/>
        </w:rPr>
        <w:t>“A”</w:t>
      </w:r>
      <w:r w:rsidR="00CC1107" w:rsidRPr="002D041A">
        <w:rPr>
          <w:rFonts w:eastAsiaTheme="minorEastAsia"/>
          <w:color w:val="auto"/>
        </w:rPr>
        <w:t>的构象，并手动编辑该文件以删除</w:t>
      </w:r>
      <w:r w:rsidR="00CC1107" w:rsidRPr="002D041A">
        <w:rPr>
          <w:rFonts w:eastAsiaTheme="minorEastAsia" w:hint="eastAsia"/>
          <w:color w:val="auto"/>
        </w:rPr>
        <w:t>交替</w:t>
      </w:r>
      <w:r w:rsidRPr="002D041A">
        <w:rPr>
          <w:rFonts w:eastAsiaTheme="minorEastAsia"/>
          <w:color w:val="auto"/>
        </w:rPr>
        <w:t>构象。第二，</w:t>
      </w:r>
      <w:r w:rsidR="00CC1107" w:rsidRPr="002D041A">
        <w:rPr>
          <w:rFonts w:eastAsiaTheme="minorEastAsia" w:hint="eastAsia"/>
          <w:color w:val="auto"/>
        </w:rPr>
        <w:t>给出</w:t>
      </w:r>
      <w:r w:rsidR="00CC1107" w:rsidRPr="002D041A">
        <w:rPr>
          <w:rFonts w:eastAsiaTheme="minorEastAsia"/>
          <w:color w:val="auto"/>
        </w:rPr>
        <w:t>了</w:t>
      </w:r>
      <w:r w:rsidR="00CC1107" w:rsidRPr="002D041A">
        <w:rPr>
          <w:rFonts w:eastAsiaTheme="minorEastAsia" w:hint="eastAsia"/>
          <w:color w:val="auto"/>
        </w:rPr>
        <w:t>一个</w:t>
      </w:r>
      <w:r w:rsidR="00CC1107" w:rsidRPr="002D041A">
        <w:rPr>
          <w:rFonts w:eastAsiaTheme="minorEastAsia"/>
          <w:color w:val="auto"/>
        </w:rPr>
        <w:t>磷酸基和</w:t>
      </w:r>
      <w:r w:rsidR="00CC1107" w:rsidRPr="002D041A">
        <w:rPr>
          <w:rFonts w:eastAsiaTheme="minorEastAsia" w:hint="eastAsia"/>
          <w:color w:val="auto"/>
        </w:rPr>
        <w:t>很多</w:t>
      </w:r>
      <w:r w:rsidRPr="002D041A">
        <w:rPr>
          <w:rFonts w:eastAsiaTheme="minorEastAsia"/>
          <w:color w:val="auto"/>
        </w:rPr>
        <w:t>水分子的坐标。这些我们</w:t>
      </w:r>
      <w:r w:rsidR="00CC1107" w:rsidRPr="002D041A">
        <w:rPr>
          <w:rFonts w:eastAsiaTheme="minorEastAsia" w:hint="eastAsia"/>
          <w:color w:val="auto"/>
        </w:rPr>
        <w:t>都不需要在这里</w:t>
      </w:r>
      <w:r w:rsidRPr="002D041A">
        <w:rPr>
          <w:rFonts w:eastAsiaTheme="minorEastAsia"/>
          <w:color w:val="auto"/>
        </w:rPr>
        <w:t>计算，所以我们删除这些</w:t>
      </w:r>
      <w:r w:rsidR="00CC1107" w:rsidRPr="002D041A">
        <w:rPr>
          <w:rFonts w:eastAsiaTheme="minorEastAsia" w:hint="eastAsia"/>
          <w:color w:val="auto"/>
        </w:rPr>
        <w:t>结构</w:t>
      </w:r>
      <w:r w:rsidRPr="002D041A">
        <w:rPr>
          <w:rFonts w:eastAsiaTheme="minorEastAsia"/>
          <w:color w:val="auto"/>
        </w:rPr>
        <w:t>。</w:t>
      </w:r>
      <w:r w:rsidR="00CC1107" w:rsidRPr="002D041A">
        <w:rPr>
          <w:rFonts w:eastAsiaTheme="minorEastAsia" w:hint="eastAsia"/>
          <w:color w:val="auto"/>
        </w:rPr>
        <w:t>第</w:t>
      </w:r>
      <w:r w:rsidRPr="002D041A">
        <w:rPr>
          <w:rFonts w:eastAsiaTheme="minorEastAsia"/>
          <w:color w:val="auto"/>
        </w:rPr>
        <w:t>三，半胱氨酸残基</w:t>
      </w:r>
      <w:r w:rsidR="00CC1107" w:rsidRPr="002D041A">
        <w:rPr>
          <w:rFonts w:eastAsiaTheme="minorEastAsia" w:hint="eastAsia"/>
          <w:color w:val="auto"/>
        </w:rPr>
        <w:t>中</w:t>
      </w:r>
      <w:r w:rsidR="00CC1107" w:rsidRPr="002D041A">
        <w:rPr>
          <w:rFonts w:eastAsiaTheme="minorEastAsia"/>
          <w:color w:val="auto"/>
        </w:rPr>
        <w:t>有</w:t>
      </w:r>
      <w:r w:rsidRPr="002D041A">
        <w:rPr>
          <w:rFonts w:eastAsiaTheme="minorEastAsia"/>
          <w:color w:val="auto"/>
        </w:rPr>
        <w:t>二硫键，</w:t>
      </w:r>
      <w:r w:rsidR="003D3D3A" w:rsidRPr="002D041A">
        <w:rPr>
          <w:rFonts w:eastAsiaTheme="minorEastAsia" w:hint="eastAsia"/>
          <w:color w:val="auto"/>
        </w:rPr>
        <w:t>所以需要在</w:t>
      </w:r>
      <w:r w:rsidR="003D3D3A" w:rsidRPr="002D041A">
        <w:rPr>
          <w:rFonts w:eastAsiaTheme="minorEastAsia"/>
          <w:color w:val="auto"/>
        </w:rPr>
        <w:t>编辑器中</w:t>
      </w:r>
      <w:r w:rsidR="003D3D3A" w:rsidRPr="002D041A">
        <w:rPr>
          <w:rFonts w:eastAsiaTheme="minorEastAsia" w:hint="eastAsia"/>
          <w:color w:val="auto"/>
        </w:rPr>
        <w:t>将这些残基</w:t>
      </w:r>
      <w:r w:rsidR="003D3D3A" w:rsidRPr="002D041A">
        <w:rPr>
          <w:rFonts w:eastAsiaTheme="minorEastAsia"/>
          <w:color w:val="auto"/>
        </w:rPr>
        <w:t>的名字</w:t>
      </w:r>
      <w:r w:rsidRPr="002D041A">
        <w:rPr>
          <w:rFonts w:eastAsiaTheme="minorEastAsia"/>
          <w:color w:val="auto"/>
        </w:rPr>
        <w:t>从</w:t>
      </w:r>
      <w:r w:rsidRPr="002D041A">
        <w:rPr>
          <w:rFonts w:eastAsiaTheme="minorEastAsia"/>
          <w:color w:val="auto"/>
        </w:rPr>
        <w:t>CYS</w:t>
      </w:r>
      <w:r w:rsidRPr="002D041A">
        <w:rPr>
          <w:rFonts w:eastAsiaTheme="minorEastAsia"/>
          <w:color w:val="auto"/>
        </w:rPr>
        <w:t>改为</w:t>
      </w:r>
      <w:r w:rsidRPr="002D041A">
        <w:rPr>
          <w:rFonts w:eastAsiaTheme="minorEastAsia"/>
          <w:color w:val="auto"/>
        </w:rPr>
        <w:t>CYX</w:t>
      </w:r>
      <w:r w:rsidR="003D3D3A" w:rsidRPr="002D041A">
        <w:rPr>
          <w:rFonts w:eastAsiaTheme="minorEastAsia" w:hint="eastAsia"/>
          <w:color w:val="auto"/>
        </w:rPr>
        <w:t>以</w:t>
      </w:r>
      <w:r w:rsidR="003D3D3A" w:rsidRPr="002D041A">
        <w:rPr>
          <w:rFonts w:eastAsiaTheme="minorEastAsia"/>
          <w:color w:val="auto"/>
        </w:rPr>
        <w:t>反映</w:t>
      </w:r>
      <w:r w:rsidRPr="002D041A">
        <w:rPr>
          <w:rFonts w:eastAsiaTheme="minorEastAsia"/>
          <w:color w:val="auto"/>
        </w:rPr>
        <w:t>这一点。最后，因为我们除去磷酸基团，</w:t>
      </w:r>
      <w:r w:rsidR="003D3D3A" w:rsidRPr="002D041A">
        <w:rPr>
          <w:rFonts w:eastAsiaTheme="minorEastAsia" w:hint="eastAsia"/>
          <w:color w:val="auto"/>
        </w:rPr>
        <w:t>所以</w:t>
      </w:r>
      <w:r w:rsidRPr="002D041A">
        <w:rPr>
          <w:rFonts w:eastAsiaTheme="minorEastAsia"/>
          <w:color w:val="auto"/>
        </w:rPr>
        <w:t>一些</w:t>
      </w:r>
      <w:r w:rsidRPr="002D041A">
        <w:rPr>
          <w:rFonts w:eastAsiaTheme="minorEastAsia"/>
          <w:color w:val="auto"/>
        </w:rPr>
        <w:t>CONECT</w:t>
      </w:r>
      <w:r w:rsidRPr="002D041A">
        <w:rPr>
          <w:rFonts w:eastAsiaTheme="minorEastAsia"/>
          <w:color w:val="auto"/>
        </w:rPr>
        <w:t>记录参考</w:t>
      </w:r>
      <w:r w:rsidR="003D3D3A" w:rsidRPr="002D041A">
        <w:rPr>
          <w:rFonts w:eastAsiaTheme="minorEastAsia" w:hint="eastAsia"/>
          <w:color w:val="auto"/>
        </w:rPr>
        <w:t>了一些</w:t>
      </w:r>
      <w:r w:rsidRPr="002D041A">
        <w:rPr>
          <w:rFonts w:eastAsiaTheme="minorEastAsia"/>
          <w:color w:val="auto"/>
        </w:rPr>
        <w:t>不存在的原子</w:t>
      </w:r>
      <w:r w:rsidR="00E77E03" w:rsidRPr="002D041A">
        <w:rPr>
          <w:rFonts w:eastAsiaTheme="minorEastAsia" w:hint="eastAsia"/>
          <w:color w:val="auto"/>
        </w:rPr>
        <w:t>；</w:t>
      </w:r>
      <w:r w:rsidRPr="002D041A">
        <w:rPr>
          <w:rFonts w:eastAsiaTheme="minorEastAsia"/>
          <w:color w:val="auto"/>
        </w:rPr>
        <w:t>如果你不知道</w:t>
      </w:r>
      <w:r w:rsidR="00E77E03" w:rsidRPr="002D041A">
        <w:rPr>
          <w:rFonts w:eastAsiaTheme="minorEastAsia" w:hint="eastAsia"/>
          <w:color w:val="auto"/>
        </w:rPr>
        <w:t>哪些</w:t>
      </w:r>
      <w:r w:rsidRPr="002D041A">
        <w:rPr>
          <w:rFonts w:eastAsiaTheme="minorEastAsia"/>
          <w:color w:val="auto"/>
        </w:rPr>
        <w:t>CONECT</w:t>
      </w:r>
      <w:r w:rsidRPr="002D041A">
        <w:rPr>
          <w:rFonts w:eastAsiaTheme="minorEastAsia"/>
          <w:color w:val="auto"/>
        </w:rPr>
        <w:t>记录是正确的话，将它们全部删除</w:t>
      </w:r>
      <w:r w:rsidR="00E77E03" w:rsidRPr="002D041A">
        <w:rPr>
          <w:rFonts w:eastAsiaTheme="minorEastAsia"/>
          <w:color w:val="auto"/>
        </w:rPr>
        <w:t>可能是最安全的</w:t>
      </w:r>
      <w:r w:rsidRPr="002D041A">
        <w:rPr>
          <w:rFonts w:eastAsiaTheme="minorEastAsia"/>
          <w:color w:val="auto"/>
        </w:rPr>
        <w:t>，</w:t>
      </w:r>
      <w:r w:rsidR="00E77E03" w:rsidRPr="002D041A">
        <w:rPr>
          <w:rFonts w:eastAsiaTheme="minorEastAsia" w:hint="eastAsia"/>
          <w:color w:val="auto"/>
        </w:rPr>
        <w:t>正如</w:t>
      </w:r>
      <w:r w:rsidRPr="002D041A">
        <w:rPr>
          <w:rFonts w:eastAsiaTheme="minorEastAsia"/>
          <w:color w:val="auto"/>
        </w:rPr>
        <w:t>我们在这个例子做的</w:t>
      </w:r>
      <w:r w:rsidR="00E77E03" w:rsidRPr="002D041A">
        <w:rPr>
          <w:rFonts w:eastAsiaTheme="minorEastAsia" w:hint="eastAsia"/>
          <w:color w:val="auto"/>
        </w:rPr>
        <w:t>一样</w:t>
      </w:r>
      <w:r w:rsidRPr="002D041A">
        <w:rPr>
          <w:rFonts w:eastAsiaTheme="minorEastAsia"/>
          <w:color w:val="auto"/>
        </w:rPr>
        <w:t>。我们把这个修改后的文件</w:t>
      </w:r>
      <w:r w:rsidR="00E77E03" w:rsidRPr="002D041A">
        <w:rPr>
          <w:rFonts w:eastAsiaTheme="minorEastAsia" w:hint="eastAsia"/>
          <w:color w:val="auto"/>
        </w:rPr>
        <w:t>叫做</w:t>
      </w:r>
      <w:r w:rsidRPr="002D041A">
        <w:rPr>
          <w:rFonts w:eastAsiaTheme="minorEastAsia"/>
          <w:color w:val="auto"/>
        </w:rPr>
        <w:t>6 pti.mod.pdb</w:t>
      </w:r>
      <w:r w:rsidRPr="002D041A">
        <w:rPr>
          <w:rFonts w:eastAsiaTheme="minorEastAsia"/>
          <w:color w:val="auto"/>
        </w:rPr>
        <w:t>。</w:t>
      </w:r>
    </w:p>
    <w:p w:rsidR="00CB3CEC" w:rsidRPr="002D041A" w:rsidRDefault="00CB3CEC" w:rsidP="005413DA">
      <w:pPr>
        <w:rPr>
          <w:rFonts w:eastAsiaTheme="minorEastAsia"/>
          <w:color w:val="auto"/>
        </w:rPr>
      </w:pPr>
      <w:r w:rsidRPr="002D041A">
        <w:rPr>
          <w:rFonts w:eastAsiaTheme="minorEastAsia"/>
          <w:color w:val="auto"/>
        </w:rPr>
        <w:t>虽然</w:t>
      </w:r>
      <w:r w:rsidR="00EB003C" w:rsidRPr="002D041A">
        <w:rPr>
          <w:rFonts w:eastAsiaTheme="minorEastAsia"/>
          <w:color w:val="auto"/>
        </w:rPr>
        <w:t>Amber</w:t>
      </w:r>
      <w:r w:rsidR="00A3401A" w:rsidRPr="002D041A">
        <w:rPr>
          <w:rFonts w:eastAsiaTheme="minorEastAsia" w:hint="eastAsia"/>
          <w:color w:val="auto"/>
        </w:rPr>
        <w:t>努力</w:t>
      </w:r>
      <w:r w:rsidR="00A3401A" w:rsidRPr="002D041A">
        <w:rPr>
          <w:rFonts w:eastAsiaTheme="minorEastAsia"/>
          <w:color w:val="auto"/>
        </w:rPr>
        <w:t>尝试</w:t>
      </w:r>
      <w:r w:rsidR="00A3401A" w:rsidRPr="002D041A">
        <w:rPr>
          <w:rFonts w:eastAsiaTheme="minorEastAsia" w:hint="eastAsia"/>
          <w:color w:val="auto"/>
        </w:rPr>
        <w:t>解释</w:t>
      </w:r>
      <w:r w:rsidRPr="002D041A">
        <w:rPr>
          <w:rFonts w:eastAsiaTheme="minorEastAsia"/>
          <w:color w:val="auto"/>
        </w:rPr>
        <w:t>PDB</w:t>
      </w:r>
      <w:r w:rsidRPr="002D041A">
        <w:rPr>
          <w:rFonts w:eastAsiaTheme="minorEastAsia"/>
          <w:color w:val="auto"/>
        </w:rPr>
        <w:t>格式的文件，</w:t>
      </w:r>
      <w:r w:rsidR="00A3401A" w:rsidRPr="002D041A">
        <w:rPr>
          <w:rFonts w:eastAsiaTheme="minorEastAsia" w:hint="eastAsia"/>
          <w:color w:val="auto"/>
        </w:rPr>
        <w:t>但在开始</w:t>
      </w:r>
      <w:r w:rsidR="00A3401A" w:rsidRPr="002D041A">
        <w:rPr>
          <w:rFonts w:eastAsiaTheme="minorEastAsia"/>
          <w:color w:val="auto"/>
        </w:rPr>
        <w:t>之前做一些手工编辑</w:t>
      </w:r>
      <w:r w:rsidR="00A3401A" w:rsidRPr="002D041A">
        <w:rPr>
          <w:rFonts w:eastAsiaTheme="minorEastAsia" w:hint="eastAsia"/>
          <w:color w:val="auto"/>
        </w:rPr>
        <w:t>也是</w:t>
      </w:r>
      <w:r w:rsidR="00A3401A" w:rsidRPr="002D041A">
        <w:rPr>
          <w:rFonts w:eastAsiaTheme="minorEastAsia"/>
          <w:color w:val="auto"/>
        </w:rPr>
        <w:t>典型的</w:t>
      </w:r>
      <w:r w:rsidR="005413DA" w:rsidRPr="002D041A">
        <w:rPr>
          <w:rFonts w:eastAsiaTheme="minorEastAsia" w:hint="eastAsia"/>
          <w:color w:val="auto"/>
        </w:rPr>
        <w:t>（</w:t>
      </w:r>
      <w:r w:rsidR="00181F47" w:rsidRPr="002D041A">
        <w:rPr>
          <w:rFonts w:eastAsiaTheme="minorEastAsia" w:hint="eastAsia"/>
          <w:color w:val="auto"/>
        </w:rPr>
        <w:t>译者按：</w:t>
      </w:r>
      <w:r w:rsidR="005413DA" w:rsidRPr="002D041A">
        <w:rPr>
          <w:rFonts w:eastAsiaTheme="minorEastAsia" w:hint="eastAsia"/>
          <w:color w:val="auto"/>
        </w:rPr>
        <w:t>有必要</w:t>
      </w:r>
      <w:r w:rsidR="005413DA" w:rsidRPr="002D041A">
        <w:rPr>
          <w:rFonts w:eastAsiaTheme="minorEastAsia"/>
          <w:color w:val="auto"/>
        </w:rPr>
        <w:t>的）</w:t>
      </w:r>
      <w:r w:rsidRPr="002D041A">
        <w:rPr>
          <w:rFonts w:eastAsiaTheme="minorEastAsia"/>
          <w:color w:val="auto"/>
        </w:rPr>
        <w:t>。一般的</w:t>
      </w:r>
      <w:r w:rsidR="005413DA" w:rsidRPr="002D041A">
        <w:rPr>
          <w:rFonts w:eastAsiaTheme="minorEastAsia" w:hint="eastAsia"/>
          <w:color w:val="auto"/>
        </w:rPr>
        <w:t>惯例</w:t>
      </w:r>
      <w:r w:rsidRPr="002D041A">
        <w:rPr>
          <w:rFonts w:eastAsiaTheme="minorEastAsia"/>
          <w:color w:val="auto"/>
        </w:rPr>
        <w:t>是：</w:t>
      </w:r>
      <w:r w:rsidR="005413DA" w:rsidRPr="002D041A">
        <w:rPr>
          <w:rFonts w:eastAsiaTheme="minorEastAsia" w:hint="eastAsia"/>
          <w:color w:val="auto"/>
        </w:rPr>
        <w:t>“重复‘</w:t>
      </w:r>
      <w:r w:rsidR="005413DA" w:rsidRPr="002D041A">
        <w:rPr>
          <w:rFonts w:eastAsiaTheme="minorEastAsia"/>
          <w:color w:val="auto"/>
        </w:rPr>
        <w:t>编辑</w:t>
      </w:r>
      <w:r w:rsidR="005413DA" w:rsidRPr="002D041A">
        <w:rPr>
          <w:rFonts w:eastAsiaTheme="minorEastAsia"/>
          <w:color w:val="auto"/>
        </w:rPr>
        <w:t>PDB</w:t>
      </w:r>
      <w:r w:rsidR="005413DA" w:rsidRPr="002D041A">
        <w:rPr>
          <w:rFonts w:eastAsiaTheme="minorEastAsia"/>
          <w:color w:val="auto"/>
        </w:rPr>
        <w:t>文件</w:t>
      </w:r>
      <w:r w:rsidR="005413DA" w:rsidRPr="002D041A">
        <w:rPr>
          <w:rFonts w:eastAsiaTheme="minorEastAsia" w:hint="eastAsia"/>
          <w:color w:val="auto"/>
        </w:rPr>
        <w:t>，在</w:t>
      </w:r>
      <w:r w:rsidR="005413DA" w:rsidRPr="002D041A">
        <w:rPr>
          <w:rFonts w:eastAsiaTheme="minorEastAsia"/>
          <w:color w:val="auto"/>
        </w:rPr>
        <w:t>LEaP</w:t>
      </w:r>
      <w:r w:rsidR="005413DA" w:rsidRPr="002D041A">
        <w:rPr>
          <w:rFonts w:eastAsiaTheme="minorEastAsia"/>
          <w:color w:val="auto"/>
        </w:rPr>
        <w:t>（参见下面的步骤</w:t>
      </w:r>
      <w:r w:rsidR="005413DA" w:rsidRPr="002D041A">
        <w:rPr>
          <w:rFonts w:eastAsiaTheme="minorEastAsia"/>
          <w:color w:val="auto"/>
        </w:rPr>
        <w:t>2</w:t>
      </w:r>
      <w:r w:rsidR="005413DA" w:rsidRPr="002D041A">
        <w:rPr>
          <w:rFonts w:eastAsiaTheme="minorEastAsia"/>
          <w:color w:val="auto"/>
        </w:rPr>
        <w:t>）</w:t>
      </w:r>
      <w:r w:rsidR="005413DA" w:rsidRPr="002D041A">
        <w:rPr>
          <w:rFonts w:eastAsiaTheme="minorEastAsia" w:hint="eastAsia"/>
          <w:color w:val="auto"/>
        </w:rPr>
        <w:t>中</w:t>
      </w:r>
      <w:r w:rsidRPr="002D041A">
        <w:rPr>
          <w:rFonts w:eastAsiaTheme="minorEastAsia"/>
          <w:color w:val="auto"/>
        </w:rPr>
        <w:t>运行在</w:t>
      </w:r>
      <w:r w:rsidRPr="002D041A">
        <w:rPr>
          <w:rFonts w:eastAsiaTheme="minorEastAsia"/>
          <w:color w:val="auto"/>
        </w:rPr>
        <w:t>loadPdb</w:t>
      </w:r>
      <w:r w:rsidR="005413DA" w:rsidRPr="002D041A">
        <w:rPr>
          <w:rFonts w:eastAsiaTheme="minorEastAsia" w:hint="eastAsia"/>
          <w:color w:val="auto"/>
        </w:rPr>
        <w:t>这一步’</w:t>
      </w:r>
      <w:r w:rsidRPr="002D041A">
        <w:rPr>
          <w:rFonts w:eastAsiaTheme="minorEastAsia"/>
          <w:color w:val="auto"/>
        </w:rPr>
        <w:t>，直到没有错误信息。</w:t>
      </w:r>
      <w:r w:rsidR="005413DA" w:rsidRPr="002D041A">
        <w:rPr>
          <w:rFonts w:eastAsiaTheme="minorEastAsia" w:hint="eastAsia"/>
          <w:color w:val="auto"/>
        </w:rPr>
        <w:t>”</w:t>
      </w:r>
    </w:p>
    <w:p w:rsidR="00CB3CEC" w:rsidRPr="002D041A" w:rsidRDefault="00CB3CEC" w:rsidP="00CB3CEC">
      <w:pPr>
        <w:rPr>
          <w:rFonts w:eastAsiaTheme="minorEastAsia"/>
          <w:color w:val="auto"/>
        </w:rPr>
      </w:pPr>
      <w:r w:rsidRPr="002D041A">
        <w:rPr>
          <w:rFonts w:eastAsiaTheme="minorEastAsia"/>
          <w:color w:val="auto"/>
        </w:rPr>
        <w:t>步骤</w:t>
      </w:r>
      <w:r w:rsidRPr="002D041A">
        <w:rPr>
          <w:rFonts w:eastAsiaTheme="minorEastAsia"/>
          <w:color w:val="auto"/>
        </w:rPr>
        <w:t>2.</w:t>
      </w:r>
      <w:r w:rsidRPr="002D041A">
        <w:rPr>
          <w:rFonts w:eastAsiaTheme="minorEastAsia"/>
          <w:color w:val="auto"/>
        </w:rPr>
        <w:t>运行</w:t>
      </w:r>
      <w:r w:rsidR="00806BCD" w:rsidRPr="002D041A">
        <w:rPr>
          <w:rFonts w:eastAsiaTheme="minorEastAsia" w:hint="eastAsia"/>
          <w:color w:val="auto"/>
        </w:rPr>
        <w:t>LE</w:t>
      </w:r>
      <w:r w:rsidR="00806BCD" w:rsidRPr="002D041A">
        <w:rPr>
          <w:rFonts w:eastAsiaTheme="minorEastAsia"/>
          <w:color w:val="auto"/>
        </w:rPr>
        <w:t>aP</w:t>
      </w:r>
      <w:r w:rsidRPr="002D041A">
        <w:rPr>
          <w:rFonts w:eastAsiaTheme="minorEastAsia"/>
          <w:color w:val="auto"/>
        </w:rPr>
        <w:t>，产生参数</w:t>
      </w:r>
      <w:r w:rsidR="00806BCD" w:rsidRPr="002D041A">
        <w:rPr>
          <w:rFonts w:eastAsiaTheme="minorEastAsia" w:hint="eastAsia"/>
          <w:color w:val="auto"/>
        </w:rPr>
        <w:t>文件</w:t>
      </w:r>
      <w:bookmarkStart w:id="0" w:name="_GoBack"/>
      <w:bookmarkEnd w:id="0"/>
      <w:r w:rsidRPr="002D041A">
        <w:rPr>
          <w:rFonts w:eastAsiaTheme="minorEastAsia"/>
          <w:color w:val="auto"/>
        </w:rPr>
        <w:t>和拓扑文件。</w:t>
      </w:r>
    </w:p>
    <w:p w:rsidR="00CB3CEC" w:rsidRPr="002D041A" w:rsidRDefault="004503D9" w:rsidP="00CB3CEC">
      <w:pPr>
        <w:rPr>
          <w:rFonts w:eastAsiaTheme="minorEastAsia"/>
          <w:color w:val="auto"/>
        </w:rPr>
      </w:pPr>
      <w:r w:rsidRPr="002D041A">
        <w:rPr>
          <w:rFonts w:eastAsiaTheme="minorEastAsia" w:hint="eastAsia"/>
          <w:color w:val="auto"/>
        </w:rPr>
        <w:t>这一步包括加载</w:t>
      </w:r>
      <w:r w:rsidRPr="002D041A">
        <w:rPr>
          <w:rFonts w:eastAsiaTheme="minorEastAsia" w:hint="eastAsia"/>
          <w:color w:val="auto"/>
        </w:rPr>
        <w:t>PDB</w:t>
      </w:r>
      <w:r w:rsidRPr="002D041A">
        <w:rPr>
          <w:rFonts w:eastAsiaTheme="minorEastAsia" w:hint="eastAsia"/>
          <w:color w:val="auto"/>
        </w:rPr>
        <w:t>文件，添加二硫键连接，保存结果文件，这些都很简单。在</w:t>
      </w:r>
      <w:r w:rsidRPr="002D041A">
        <w:rPr>
          <w:rFonts w:eastAsiaTheme="minorEastAsia"/>
          <w:color w:val="auto"/>
        </w:rPr>
        <w:t>tleap</w:t>
      </w:r>
      <w:r w:rsidRPr="002D041A">
        <w:rPr>
          <w:rFonts w:eastAsiaTheme="minorEastAsia"/>
          <w:color w:val="auto"/>
        </w:rPr>
        <w:t>或</w:t>
      </w:r>
      <w:r w:rsidRPr="002D041A">
        <w:rPr>
          <w:rFonts w:eastAsiaTheme="minorEastAsia"/>
          <w:color w:val="auto"/>
        </w:rPr>
        <w:t>xleap</w:t>
      </w:r>
      <w:r w:rsidRPr="002D041A">
        <w:rPr>
          <w:rFonts w:eastAsiaTheme="minorEastAsia" w:hint="eastAsia"/>
          <w:color w:val="auto"/>
        </w:rPr>
        <w:t>中</w:t>
      </w:r>
      <w:r w:rsidR="00CB3CEC" w:rsidRPr="002D041A">
        <w:rPr>
          <w:rFonts w:eastAsiaTheme="minorEastAsia"/>
          <w:color w:val="auto"/>
        </w:rPr>
        <w:t>键入以下命令</w:t>
      </w:r>
      <w:r w:rsidRPr="002D041A">
        <w:rPr>
          <w:rFonts w:eastAsiaTheme="minorEastAsia" w:hint="eastAsia"/>
          <w:color w:val="auto"/>
        </w:rPr>
        <w:t>应该都能完成这个工作</w:t>
      </w:r>
      <w:r w:rsidR="00CB3CEC" w:rsidRPr="002D041A">
        <w:rPr>
          <w:rFonts w:eastAsiaTheme="minorEastAsia"/>
          <w:color w:val="auto"/>
        </w:rPr>
        <w:t>：</w:t>
      </w:r>
    </w:p>
    <w:p w:rsidR="004503D9" w:rsidRPr="002D041A" w:rsidRDefault="004503D9" w:rsidP="004503D9">
      <w:pPr>
        <w:rPr>
          <w:rFonts w:eastAsiaTheme="minorEastAsia"/>
          <w:color w:val="auto"/>
        </w:rPr>
      </w:pPr>
      <w:r w:rsidRPr="002D041A">
        <w:rPr>
          <w:rFonts w:eastAsiaTheme="minorEastAsia"/>
          <w:color w:val="auto"/>
        </w:rPr>
        <w:t>source leaprc.ff03</w:t>
      </w:r>
    </w:p>
    <w:p w:rsidR="004503D9" w:rsidRPr="002D041A" w:rsidRDefault="004503D9" w:rsidP="004503D9">
      <w:pPr>
        <w:rPr>
          <w:rFonts w:eastAsiaTheme="minorEastAsia"/>
          <w:color w:val="auto"/>
        </w:rPr>
      </w:pPr>
      <w:r w:rsidRPr="002D041A">
        <w:rPr>
          <w:rFonts w:eastAsiaTheme="minorEastAsia"/>
          <w:color w:val="auto"/>
        </w:rPr>
        <w:t>bpti = loadPdb 6pti.mod.pdb</w:t>
      </w:r>
    </w:p>
    <w:p w:rsidR="004503D9" w:rsidRPr="002D041A" w:rsidRDefault="004503D9" w:rsidP="004503D9">
      <w:pPr>
        <w:rPr>
          <w:rFonts w:eastAsiaTheme="minorEastAsia"/>
          <w:color w:val="auto"/>
        </w:rPr>
      </w:pPr>
      <w:r w:rsidRPr="002D041A">
        <w:rPr>
          <w:rFonts w:eastAsiaTheme="minorEastAsia"/>
          <w:color w:val="auto"/>
        </w:rPr>
        <w:t>bond bpti.5.SG bpti.55.SG</w:t>
      </w:r>
    </w:p>
    <w:p w:rsidR="004503D9" w:rsidRPr="002D041A" w:rsidRDefault="004503D9" w:rsidP="004503D9">
      <w:pPr>
        <w:rPr>
          <w:rFonts w:eastAsiaTheme="minorEastAsia"/>
          <w:color w:val="auto"/>
        </w:rPr>
      </w:pPr>
      <w:r w:rsidRPr="002D041A">
        <w:rPr>
          <w:rFonts w:eastAsiaTheme="minorEastAsia"/>
          <w:color w:val="auto"/>
        </w:rPr>
        <w:t>bond bpti.14.SG bpti.38.SG</w:t>
      </w:r>
    </w:p>
    <w:p w:rsidR="004503D9" w:rsidRPr="002D041A" w:rsidRDefault="004503D9" w:rsidP="004503D9">
      <w:pPr>
        <w:rPr>
          <w:rFonts w:eastAsiaTheme="minorEastAsia"/>
          <w:color w:val="auto"/>
        </w:rPr>
      </w:pPr>
      <w:r w:rsidRPr="002D041A">
        <w:rPr>
          <w:rFonts w:eastAsiaTheme="minorEastAsia"/>
          <w:color w:val="auto"/>
        </w:rPr>
        <w:t>bond bpti.30.SG bpti.51.SG</w:t>
      </w:r>
    </w:p>
    <w:p w:rsidR="004503D9" w:rsidRPr="002D041A" w:rsidRDefault="004503D9" w:rsidP="004503D9">
      <w:pPr>
        <w:rPr>
          <w:rFonts w:eastAsiaTheme="minorEastAsia"/>
          <w:color w:val="auto"/>
        </w:rPr>
      </w:pPr>
      <w:r w:rsidRPr="002D041A">
        <w:rPr>
          <w:rFonts w:eastAsiaTheme="minorEastAsia"/>
          <w:color w:val="auto"/>
        </w:rPr>
        <w:t>saveAmberParm bpti prmtop prmcrd</w:t>
      </w:r>
    </w:p>
    <w:p w:rsidR="004503D9" w:rsidRPr="002D041A" w:rsidRDefault="004503D9" w:rsidP="004503D9">
      <w:pPr>
        <w:rPr>
          <w:rFonts w:eastAsiaTheme="minorEastAsia"/>
          <w:color w:val="auto"/>
        </w:rPr>
      </w:pPr>
      <w:r w:rsidRPr="002D041A">
        <w:rPr>
          <w:rFonts w:eastAsiaTheme="minorEastAsia"/>
          <w:color w:val="auto"/>
        </w:rPr>
        <w:t>quit</w:t>
      </w:r>
    </w:p>
    <w:p w:rsidR="00CB3CEC" w:rsidRPr="002D041A" w:rsidRDefault="00CB3CEC" w:rsidP="004503D9">
      <w:pPr>
        <w:rPr>
          <w:rFonts w:eastAsiaTheme="minorEastAsia"/>
          <w:color w:val="auto"/>
        </w:rPr>
      </w:pPr>
      <w:r w:rsidRPr="002D041A">
        <w:rPr>
          <w:rFonts w:eastAsiaTheme="minorEastAsia"/>
          <w:color w:val="auto"/>
        </w:rPr>
        <w:t>步骤</w:t>
      </w:r>
      <w:r w:rsidRPr="002D041A">
        <w:rPr>
          <w:rFonts w:eastAsiaTheme="minorEastAsia"/>
          <w:color w:val="auto"/>
        </w:rPr>
        <w:t>3</w:t>
      </w:r>
      <w:r w:rsidRPr="002D041A">
        <w:rPr>
          <w:rFonts w:eastAsiaTheme="minorEastAsia"/>
          <w:color w:val="auto"/>
        </w:rPr>
        <w:t>执行一些最小化。</w:t>
      </w:r>
    </w:p>
    <w:p w:rsidR="00CB3CEC" w:rsidRPr="002D041A" w:rsidRDefault="00CB3CEC" w:rsidP="00CB3CEC">
      <w:pPr>
        <w:rPr>
          <w:rFonts w:eastAsiaTheme="minorEastAsia"/>
          <w:color w:val="auto"/>
        </w:rPr>
      </w:pPr>
      <w:r w:rsidRPr="002D041A">
        <w:rPr>
          <w:rFonts w:eastAsiaTheme="minorEastAsia"/>
          <w:color w:val="auto"/>
        </w:rPr>
        <w:t>使用这个脚本：</w:t>
      </w:r>
    </w:p>
    <w:p w:rsidR="004503D9" w:rsidRPr="002D041A" w:rsidRDefault="004503D9" w:rsidP="004503D9">
      <w:pPr>
        <w:rPr>
          <w:rFonts w:eastAsiaTheme="minorEastAsia"/>
          <w:color w:val="auto"/>
        </w:rPr>
      </w:pPr>
      <w:r w:rsidRPr="002D041A">
        <w:rPr>
          <w:rFonts w:eastAsiaTheme="minorEastAsia"/>
          <w:color w:val="auto"/>
        </w:rPr>
        <w:t># Running minimization for BPTI</w:t>
      </w:r>
    </w:p>
    <w:p w:rsidR="004503D9" w:rsidRPr="002D041A" w:rsidRDefault="004503D9" w:rsidP="004503D9">
      <w:pPr>
        <w:rPr>
          <w:rFonts w:eastAsiaTheme="minorEastAsia"/>
          <w:color w:val="auto"/>
        </w:rPr>
      </w:pPr>
      <w:r w:rsidRPr="002D041A">
        <w:rPr>
          <w:rFonts w:eastAsiaTheme="minorEastAsia"/>
          <w:color w:val="auto"/>
        </w:rPr>
        <w:t>cat &lt;&lt; eof &gt; min.in</w:t>
      </w:r>
    </w:p>
    <w:p w:rsidR="004503D9" w:rsidRPr="002D041A" w:rsidRDefault="004503D9" w:rsidP="004503D9">
      <w:pPr>
        <w:rPr>
          <w:rFonts w:eastAsiaTheme="minorEastAsia"/>
          <w:color w:val="auto"/>
        </w:rPr>
      </w:pPr>
      <w:r w:rsidRPr="002D041A">
        <w:rPr>
          <w:rFonts w:eastAsiaTheme="minorEastAsia"/>
          <w:color w:val="auto"/>
        </w:rPr>
        <w:t># 200 steps of minimization, generalized Born solvent model</w:t>
      </w:r>
    </w:p>
    <w:p w:rsidR="004503D9" w:rsidRPr="002D041A" w:rsidRDefault="004503D9" w:rsidP="004503D9">
      <w:pPr>
        <w:rPr>
          <w:rFonts w:eastAsiaTheme="minorEastAsia"/>
          <w:color w:val="auto"/>
        </w:rPr>
      </w:pPr>
      <w:r w:rsidRPr="002D041A">
        <w:rPr>
          <w:rFonts w:eastAsiaTheme="minorEastAsia"/>
          <w:color w:val="auto"/>
        </w:rPr>
        <w:t>&amp;cntrl</w:t>
      </w:r>
    </w:p>
    <w:p w:rsidR="004503D9" w:rsidRPr="002D041A" w:rsidRDefault="004503D9" w:rsidP="004503D9">
      <w:pPr>
        <w:rPr>
          <w:rFonts w:eastAsiaTheme="minorEastAsia"/>
          <w:color w:val="auto"/>
        </w:rPr>
      </w:pPr>
      <w:r w:rsidRPr="002D041A">
        <w:rPr>
          <w:rFonts w:eastAsiaTheme="minorEastAsia"/>
          <w:color w:val="auto"/>
        </w:rPr>
        <w:lastRenderedPageBreak/>
        <w:t>maxcyc=200, imin=1, cut=12.0, igb=1, ntb=0, ntpr=10,</w:t>
      </w:r>
    </w:p>
    <w:p w:rsidR="004503D9" w:rsidRPr="002D041A" w:rsidRDefault="004503D9" w:rsidP="004503D9">
      <w:pPr>
        <w:rPr>
          <w:rFonts w:eastAsiaTheme="minorEastAsia"/>
          <w:color w:val="auto"/>
        </w:rPr>
      </w:pPr>
      <w:r w:rsidRPr="002D041A">
        <w:rPr>
          <w:rFonts w:eastAsiaTheme="minorEastAsia"/>
          <w:color w:val="auto"/>
        </w:rPr>
        <w:t>/</w:t>
      </w:r>
    </w:p>
    <w:p w:rsidR="004503D9" w:rsidRPr="002D041A" w:rsidRDefault="004503D9" w:rsidP="004503D9">
      <w:pPr>
        <w:rPr>
          <w:rFonts w:eastAsiaTheme="minorEastAsia"/>
          <w:color w:val="auto"/>
        </w:rPr>
      </w:pPr>
      <w:r w:rsidRPr="002D041A">
        <w:rPr>
          <w:rFonts w:eastAsiaTheme="minorEastAsia"/>
          <w:color w:val="auto"/>
        </w:rPr>
        <w:t>eof</w:t>
      </w:r>
    </w:p>
    <w:p w:rsidR="004503D9" w:rsidRPr="002D041A" w:rsidRDefault="004503D9" w:rsidP="004503D9">
      <w:pPr>
        <w:rPr>
          <w:rFonts w:eastAsiaTheme="minorEastAsia"/>
          <w:color w:val="auto"/>
        </w:rPr>
      </w:pPr>
      <w:r w:rsidRPr="002D041A">
        <w:rPr>
          <w:rFonts w:eastAsiaTheme="minorEastAsia"/>
          <w:color w:val="auto"/>
        </w:rPr>
        <w:t>sander -i min.in -o 6pti.min1.out -c prmcrd -r 6pti.min1.xyz</w:t>
      </w:r>
    </w:p>
    <w:p w:rsidR="004503D9" w:rsidRPr="002D041A" w:rsidRDefault="004503D9" w:rsidP="004503D9">
      <w:pPr>
        <w:rPr>
          <w:rFonts w:eastAsiaTheme="minorEastAsia"/>
          <w:color w:val="auto"/>
        </w:rPr>
      </w:pPr>
      <w:r w:rsidRPr="002D041A">
        <w:rPr>
          <w:rFonts w:eastAsiaTheme="minorEastAsia"/>
          <w:color w:val="auto"/>
        </w:rPr>
        <w:t>/bin/rm min.in</w:t>
      </w:r>
    </w:p>
    <w:p w:rsidR="00CB3CEC" w:rsidRPr="002D041A" w:rsidRDefault="00CB3CEC" w:rsidP="004503D9">
      <w:pPr>
        <w:rPr>
          <w:rFonts w:eastAsiaTheme="minorEastAsia"/>
          <w:color w:val="auto"/>
        </w:rPr>
      </w:pPr>
      <w:r w:rsidRPr="002D041A">
        <w:rPr>
          <w:rFonts w:eastAsiaTheme="minorEastAsia"/>
          <w:color w:val="auto"/>
        </w:rPr>
        <w:t>这将执行</w:t>
      </w:r>
      <w:r w:rsidR="004503D9" w:rsidRPr="002D041A">
        <w:rPr>
          <w:rFonts w:eastAsiaTheme="minorEastAsia"/>
          <w:color w:val="auto"/>
        </w:rPr>
        <w:t>200</w:t>
      </w:r>
      <w:r w:rsidR="004503D9" w:rsidRPr="002D041A">
        <w:rPr>
          <w:rFonts w:eastAsiaTheme="minorEastAsia"/>
          <w:color w:val="auto"/>
        </w:rPr>
        <w:t>（</w:t>
      </w:r>
      <w:r w:rsidR="004503D9" w:rsidRPr="002D041A">
        <w:rPr>
          <w:rFonts w:eastAsiaTheme="minorEastAsia"/>
          <w:color w:val="auto"/>
        </w:rPr>
        <w:t>maxcyc</w:t>
      </w:r>
      <w:r w:rsidR="004503D9" w:rsidRPr="002D041A">
        <w:rPr>
          <w:rFonts w:eastAsiaTheme="minorEastAsia"/>
          <w:color w:val="auto"/>
        </w:rPr>
        <w:t>）步</w:t>
      </w:r>
      <w:r w:rsidR="004503D9" w:rsidRPr="002D041A">
        <w:rPr>
          <w:rFonts w:eastAsiaTheme="minorEastAsia" w:hint="eastAsia"/>
          <w:color w:val="auto"/>
        </w:rPr>
        <w:t>的</w:t>
      </w:r>
      <w:r w:rsidRPr="002D041A">
        <w:rPr>
          <w:rFonts w:eastAsiaTheme="minorEastAsia"/>
          <w:color w:val="auto"/>
        </w:rPr>
        <w:t>最小化（</w:t>
      </w:r>
      <w:r w:rsidRPr="002D041A">
        <w:rPr>
          <w:rFonts w:eastAsiaTheme="minorEastAsia"/>
          <w:color w:val="auto"/>
        </w:rPr>
        <w:t>IMIN = 1</w:t>
      </w:r>
      <w:r w:rsidRPr="002D041A">
        <w:rPr>
          <w:rFonts w:eastAsiaTheme="minorEastAsia"/>
          <w:color w:val="auto"/>
        </w:rPr>
        <w:t>），</w:t>
      </w:r>
      <w:r w:rsidR="005E3035" w:rsidRPr="002D041A">
        <w:rPr>
          <w:rFonts w:eastAsiaTheme="minorEastAsia" w:hint="eastAsia"/>
          <w:color w:val="auto"/>
        </w:rPr>
        <w:t>非键性截断值设为</w:t>
      </w:r>
      <w:r w:rsidR="005E3035" w:rsidRPr="002D041A">
        <w:rPr>
          <w:rFonts w:eastAsiaTheme="minorEastAsia" w:hint="eastAsia"/>
          <w:color w:val="auto"/>
        </w:rPr>
        <w:t>12</w:t>
      </w:r>
      <w:r w:rsidR="005E3035" w:rsidRPr="002D041A">
        <w:rPr>
          <w:rFonts w:eastAsiaTheme="minorEastAsia"/>
          <w:color w:val="auto"/>
        </w:rPr>
        <w:t>Å</w:t>
      </w:r>
      <w:r w:rsidRPr="002D041A">
        <w:rPr>
          <w:rFonts w:eastAsiaTheme="minorEastAsia"/>
          <w:color w:val="auto"/>
        </w:rPr>
        <w:t>，广义</w:t>
      </w:r>
      <w:r w:rsidR="005E3035" w:rsidRPr="002D041A">
        <w:rPr>
          <w:rFonts w:eastAsiaTheme="minorEastAsia" w:hint="eastAsia"/>
          <w:color w:val="auto"/>
        </w:rPr>
        <w:t>的</w:t>
      </w:r>
      <w:r w:rsidR="005E3035" w:rsidRPr="002D041A">
        <w:rPr>
          <w:rFonts w:eastAsiaTheme="minorEastAsia"/>
          <w:color w:val="auto"/>
        </w:rPr>
        <w:t>Born</w:t>
      </w:r>
      <w:r w:rsidRPr="002D041A">
        <w:rPr>
          <w:rFonts w:eastAsiaTheme="minorEastAsia"/>
          <w:color w:val="auto"/>
        </w:rPr>
        <w:t>溶剂模型（</w:t>
      </w:r>
      <w:r w:rsidRPr="002D041A">
        <w:rPr>
          <w:rFonts w:eastAsiaTheme="minorEastAsia"/>
          <w:color w:val="auto"/>
        </w:rPr>
        <w:t>IGB = 1</w:t>
      </w:r>
      <w:r w:rsidRPr="002D041A">
        <w:rPr>
          <w:rFonts w:eastAsiaTheme="minorEastAsia"/>
          <w:color w:val="auto"/>
        </w:rPr>
        <w:t>），且无周期边界（</w:t>
      </w:r>
      <w:r w:rsidRPr="002D041A">
        <w:rPr>
          <w:rFonts w:eastAsiaTheme="minorEastAsia"/>
          <w:color w:val="auto"/>
        </w:rPr>
        <w:t>NTB = 0</w:t>
      </w:r>
      <w:r w:rsidRPr="002D041A">
        <w:rPr>
          <w:rFonts w:eastAsiaTheme="minorEastAsia"/>
          <w:color w:val="auto"/>
        </w:rPr>
        <w:t>）</w:t>
      </w:r>
      <w:r w:rsidRPr="002D041A">
        <w:rPr>
          <w:rFonts w:eastAsiaTheme="minorEastAsia"/>
          <w:color w:val="auto"/>
        </w:rPr>
        <w:t>;</w:t>
      </w:r>
      <w:r w:rsidR="005E3035" w:rsidRPr="002D041A">
        <w:rPr>
          <w:rFonts w:eastAsiaTheme="minorEastAsia"/>
          <w:color w:val="auto"/>
        </w:rPr>
        <w:t>中间结果每</w:t>
      </w:r>
      <w:r w:rsidR="005E3035" w:rsidRPr="002D041A">
        <w:rPr>
          <w:rFonts w:eastAsiaTheme="minorEastAsia"/>
          <w:color w:val="auto"/>
        </w:rPr>
        <w:t>10</w:t>
      </w:r>
      <w:r w:rsidR="005E3035" w:rsidRPr="002D041A">
        <w:rPr>
          <w:rFonts w:eastAsiaTheme="minorEastAsia" w:hint="eastAsia"/>
          <w:color w:val="auto"/>
        </w:rPr>
        <w:t>步</w:t>
      </w:r>
      <w:r w:rsidR="005E3035" w:rsidRPr="002D041A">
        <w:rPr>
          <w:rFonts w:eastAsiaTheme="minorEastAsia"/>
          <w:color w:val="auto"/>
        </w:rPr>
        <w:t>（</w:t>
      </w:r>
      <w:r w:rsidR="005E3035" w:rsidRPr="002D041A">
        <w:rPr>
          <w:rFonts w:eastAsiaTheme="minorEastAsia"/>
          <w:color w:val="auto"/>
        </w:rPr>
        <w:t>ntpr</w:t>
      </w:r>
      <w:r w:rsidR="005E3035" w:rsidRPr="002D041A">
        <w:rPr>
          <w:rFonts w:eastAsiaTheme="minorEastAsia"/>
          <w:color w:val="auto"/>
        </w:rPr>
        <w:t>）</w:t>
      </w:r>
      <w:r w:rsidR="005E3035" w:rsidRPr="002D041A">
        <w:rPr>
          <w:rFonts w:eastAsiaTheme="minorEastAsia" w:hint="eastAsia"/>
          <w:color w:val="auto"/>
        </w:rPr>
        <w:t>记录一次</w:t>
      </w:r>
      <w:r w:rsidRPr="002D041A">
        <w:rPr>
          <w:rFonts w:eastAsiaTheme="minorEastAsia"/>
          <w:color w:val="auto"/>
        </w:rPr>
        <w:t>。</w:t>
      </w:r>
      <w:r w:rsidR="005E3035" w:rsidRPr="002D041A">
        <w:rPr>
          <w:rFonts w:eastAsiaTheme="minorEastAsia"/>
          <w:color w:val="auto"/>
        </w:rPr>
        <w:t>输出</w:t>
      </w:r>
      <w:r w:rsidR="005E3035" w:rsidRPr="002D041A">
        <w:rPr>
          <w:rFonts w:eastAsiaTheme="minorEastAsia" w:hint="eastAsia"/>
          <w:color w:val="auto"/>
        </w:rPr>
        <w:t>的</w:t>
      </w:r>
      <w:r w:rsidRPr="002D041A">
        <w:rPr>
          <w:rFonts w:eastAsiaTheme="minorEastAsia"/>
          <w:color w:val="auto"/>
        </w:rPr>
        <w:t>文本</w:t>
      </w:r>
      <w:r w:rsidR="005E3035" w:rsidRPr="002D041A">
        <w:rPr>
          <w:rFonts w:eastAsiaTheme="minorEastAsia" w:hint="eastAsia"/>
          <w:color w:val="auto"/>
        </w:rPr>
        <w:t>内容</w:t>
      </w:r>
      <w:r w:rsidRPr="002D041A">
        <w:rPr>
          <w:rFonts w:eastAsiaTheme="minorEastAsia"/>
          <w:color w:val="auto"/>
        </w:rPr>
        <w:t>会</w:t>
      </w:r>
      <w:r w:rsidR="005E3035" w:rsidRPr="002D041A">
        <w:rPr>
          <w:rFonts w:eastAsiaTheme="minorEastAsia" w:hint="eastAsia"/>
          <w:color w:val="auto"/>
        </w:rPr>
        <w:t>记录到</w:t>
      </w:r>
      <w:r w:rsidRPr="002D041A">
        <w:rPr>
          <w:rFonts w:eastAsiaTheme="minorEastAsia"/>
          <w:color w:val="auto"/>
        </w:rPr>
        <w:t>文件</w:t>
      </w:r>
      <w:r w:rsidRPr="002D041A">
        <w:rPr>
          <w:rFonts w:eastAsiaTheme="minorEastAsia"/>
          <w:color w:val="auto"/>
        </w:rPr>
        <w:t>6pti.min1.out</w:t>
      </w:r>
      <w:r w:rsidR="005E3035" w:rsidRPr="002D041A">
        <w:rPr>
          <w:rFonts w:eastAsiaTheme="minorEastAsia" w:hint="eastAsia"/>
          <w:color w:val="auto"/>
        </w:rPr>
        <w:t>中</w:t>
      </w:r>
      <w:r w:rsidRPr="002D041A">
        <w:rPr>
          <w:rFonts w:eastAsiaTheme="minorEastAsia"/>
          <w:color w:val="auto"/>
        </w:rPr>
        <w:t>，最终坐标</w:t>
      </w:r>
      <w:r w:rsidR="005E3035" w:rsidRPr="002D041A">
        <w:rPr>
          <w:rFonts w:eastAsiaTheme="minorEastAsia" w:hint="eastAsia"/>
          <w:color w:val="auto"/>
        </w:rPr>
        <w:t>会记录到</w:t>
      </w:r>
      <w:r w:rsidRPr="002D041A">
        <w:rPr>
          <w:rFonts w:eastAsiaTheme="minorEastAsia"/>
          <w:color w:val="auto"/>
        </w:rPr>
        <w:t>文件</w:t>
      </w:r>
      <w:r w:rsidRPr="002D041A">
        <w:rPr>
          <w:rFonts w:eastAsiaTheme="minorEastAsia"/>
          <w:color w:val="auto"/>
        </w:rPr>
        <w:t>6pti.min1.xyz</w:t>
      </w:r>
      <w:r w:rsidR="005E3035" w:rsidRPr="002D041A">
        <w:rPr>
          <w:rFonts w:eastAsiaTheme="minorEastAsia" w:hint="eastAsia"/>
          <w:color w:val="auto"/>
        </w:rPr>
        <w:t>中</w:t>
      </w:r>
      <w:r w:rsidRPr="002D041A">
        <w:rPr>
          <w:rFonts w:eastAsiaTheme="minorEastAsia"/>
          <w:color w:val="auto"/>
        </w:rPr>
        <w:t>。</w:t>
      </w:r>
      <w:r w:rsidR="004E207E" w:rsidRPr="002D041A">
        <w:rPr>
          <w:rFonts w:eastAsiaTheme="minorEastAsia" w:hint="eastAsia"/>
          <w:color w:val="auto"/>
        </w:rPr>
        <w:t>“</w:t>
      </w:r>
      <w:r w:rsidR="005E3035" w:rsidRPr="002D041A">
        <w:rPr>
          <w:rFonts w:eastAsiaTheme="minorEastAsia" w:hint="eastAsia"/>
          <w:color w:val="auto"/>
        </w:rPr>
        <w:t>out</w:t>
      </w:r>
      <w:r w:rsidR="004E207E" w:rsidRPr="002D041A">
        <w:rPr>
          <w:rFonts w:eastAsiaTheme="minorEastAsia" w:hint="eastAsia"/>
          <w:color w:val="auto"/>
        </w:rPr>
        <w:t>”</w:t>
      </w:r>
      <w:r w:rsidR="005E3035" w:rsidRPr="002D041A">
        <w:rPr>
          <w:rFonts w:eastAsiaTheme="minorEastAsia" w:hint="eastAsia"/>
          <w:color w:val="auto"/>
        </w:rPr>
        <w:t>文件是</w:t>
      </w:r>
      <w:r w:rsidR="004E207E" w:rsidRPr="002D041A">
        <w:rPr>
          <w:rFonts w:eastAsiaTheme="minorEastAsia" w:hint="eastAsia"/>
          <w:color w:val="auto"/>
        </w:rPr>
        <w:t>我们</w:t>
      </w:r>
      <w:r w:rsidRPr="002D041A">
        <w:rPr>
          <w:rFonts w:eastAsiaTheme="minorEastAsia"/>
          <w:color w:val="auto"/>
        </w:rPr>
        <w:t>人</w:t>
      </w:r>
      <w:r w:rsidR="004E207E" w:rsidRPr="002D041A">
        <w:rPr>
          <w:rFonts w:eastAsiaTheme="minorEastAsia" w:hint="eastAsia"/>
          <w:color w:val="auto"/>
        </w:rPr>
        <w:t>能读懂的文件</w:t>
      </w:r>
      <w:r w:rsidRPr="002D041A">
        <w:rPr>
          <w:rFonts w:eastAsiaTheme="minorEastAsia"/>
          <w:color w:val="auto"/>
        </w:rPr>
        <w:t>，</w:t>
      </w:r>
      <w:r w:rsidR="004E207E" w:rsidRPr="002D041A">
        <w:rPr>
          <w:rFonts w:eastAsiaTheme="minorEastAsia" w:hint="eastAsia"/>
          <w:color w:val="auto"/>
        </w:rPr>
        <w:t>其中</w:t>
      </w:r>
      <w:r w:rsidRPr="002D041A">
        <w:rPr>
          <w:rFonts w:eastAsiaTheme="minorEastAsia"/>
          <w:color w:val="auto"/>
        </w:rPr>
        <w:t>给出了输入参数的摘要</w:t>
      </w:r>
      <w:r w:rsidR="004E207E" w:rsidRPr="002D041A">
        <w:rPr>
          <w:rFonts w:eastAsiaTheme="minorEastAsia" w:hint="eastAsia"/>
          <w:color w:val="auto"/>
        </w:rPr>
        <w:t>和</w:t>
      </w:r>
      <w:r w:rsidRPr="002D041A">
        <w:rPr>
          <w:rFonts w:eastAsiaTheme="minorEastAsia"/>
          <w:color w:val="auto"/>
        </w:rPr>
        <w:t>最小化的</w:t>
      </w:r>
      <w:r w:rsidR="004E207E" w:rsidRPr="002D041A">
        <w:rPr>
          <w:rFonts w:eastAsiaTheme="minorEastAsia" w:hint="eastAsia"/>
          <w:color w:val="auto"/>
        </w:rPr>
        <w:t>进行过程</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当然，</w:t>
      </w:r>
      <w:r w:rsidR="001043C9" w:rsidRPr="002D041A">
        <w:rPr>
          <w:rFonts w:eastAsiaTheme="minorEastAsia" w:hint="eastAsia"/>
          <w:color w:val="auto"/>
        </w:rPr>
        <w:t>除上述外，</w:t>
      </w:r>
      <w:r w:rsidR="00EB003C" w:rsidRPr="002D041A">
        <w:rPr>
          <w:rFonts w:eastAsiaTheme="minorEastAsia"/>
          <w:color w:val="auto"/>
        </w:rPr>
        <w:t>Amber</w:t>
      </w:r>
      <w:r w:rsidRPr="002D041A">
        <w:rPr>
          <w:rFonts w:eastAsiaTheme="minorEastAsia"/>
          <w:color w:val="auto"/>
        </w:rPr>
        <w:t>可以做得</w:t>
      </w:r>
      <w:r w:rsidR="001043C9" w:rsidRPr="002D041A">
        <w:rPr>
          <w:rFonts w:eastAsiaTheme="minorEastAsia" w:hint="eastAsia"/>
          <w:color w:val="auto"/>
        </w:rPr>
        <w:t>更多的最小化</w:t>
      </w:r>
      <w:r w:rsidRPr="002D041A">
        <w:rPr>
          <w:rFonts w:eastAsiaTheme="minorEastAsia"/>
          <w:color w:val="auto"/>
        </w:rPr>
        <w:t>。</w:t>
      </w:r>
      <w:r w:rsidR="001043C9" w:rsidRPr="002D041A">
        <w:rPr>
          <w:rFonts w:eastAsiaTheme="minorEastAsia" w:hint="eastAsia"/>
          <w:color w:val="auto"/>
        </w:rPr>
        <w:t>这个例子</w:t>
      </w:r>
      <w:r w:rsidRPr="002D041A">
        <w:rPr>
          <w:rFonts w:eastAsiaTheme="minorEastAsia"/>
          <w:color w:val="auto"/>
        </w:rPr>
        <w:t>说明</w:t>
      </w:r>
      <w:r w:rsidR="001043C9" w:rsidRPr="002D041A">
        <w:rPr>
          <w:rFonts w:eastAsiaTheme="minorEastAsia" w:hint="eastAsia"/>
          <w:color w:val="auto"/>
        </w:rPr>
        <w:t>了</w:t>
      </w:r>
      <w:r w:rsidR="00EB003C" w:rsidRPr="002D041A">
        <w:rPr>
          <w:rFonts w:eastAsiaTheme="minorEastAsia"/>
          <w:color w:val="auto"/>
        </w:rPr>
        <w:t>Amber</w:t>
      </w:r>
      <w:r w:rsidR="001043C9" w:rsidRPr="002D041A">
        <w:rPr>
          <w:rFonts w:eastAsiaTheme="minorEastAsia" w:hint="eastAsia"/>
          <w:color w:val="auto"/>
        </w:rPr>
        <w:t>软件中</w:t>
      </w:r>
      <w:r w:rsidRPr="002D041A">
        <w:rPr>
          <w:rFonts w:eastAsiaTheme="minorEastAsia"/>
          <w:color w:val="auto"/>
        </w:rPr>
        <w:t>的基本信息流：笛卡尔坐标</w:t>
      </w:r>
      <w:r w:rsidR="001043C9" w:rsidRPr="002D041A">
        <w:rPr>
          <w:rFonts w:eastAsiaTheme="minorEastAsia" w:hint="eastAsia"/>
          <w:color w:val="auto"/>
        </w:rPr>
        <w:t>准</w:t>
      </w:r>
      <w:r w:rsidRPr="002D041A">
        <w:rPr>
          <w:rFonts w:eastAsiaTheme="minorEastAsia"/>
          <w:color w:val="auto"/>
        </w:rPr>
        <w:t>备（步骤</w:t>
      </w:r>
      <w:r w:rsidRPr="002D041A">
        <w:rPr>
          <w:rFonts w:eastAsiaTheme="minorEastAsia"/>
          <w:color w:val="auto"/>
        </w:rPr>
        <w:t>1</w:t>
      </w:r>
      <w:r w:rsidRPr="002D041A">
        <w:rPr>
          <w:rFonts w:eastAsiaTheme="minorEastAsia"/>
          <w:color w:val="auto"/>
        </w:rPr>
        <w:t>），拓扑和力场选择（步骤</w:t>
      </w:r>
      <w:r w:rsidRPr="002D041A">
        <w:rPr>
          <w:rFonts w:eastAsiaTheme="minorEastAsia"/>
          <w:color w:val="auto"/>
        </w:rPr>
        <w:t>2</w:t>
      </w:r>
      <w:r w:rsidRPr="002D041A">
        <w:rPr>
          <w:rFonts w:eastAsiaTheme="minorEastAsia"/>
          <w:color w:val="auto"/>
        </w:rPr>
        <w:t>），以及</w:t>
      </w:r>
      <w:r w:rsidR="001043C9" w:rsidRPr="002D041A">
        <w:rPr>
          <w:rFonts w:eastAsiaTheme="minorEastAsia" w:hint="eastAsia"/>
          <w:color w:val="auto"/>
        </w:rPr>
        <w:t>模拟</w:t>
      </w:r>
      <w:r w:rsidRPr="002D041A">
        <w:rPr>
          <w:rFonts w:eastAsiaTheme="minorEastAsia"/>
          <w:color w:val="auto"/>
        </w:rPr>
        <w:t>程序指令</w:t>
      </w:r>
      <w:r w:rsidR="001043C9" w:rsidRPr="002D041A">
        <w:rPr>
          <w:rFonts w:eastAsiaTheme="minorEastAsia" w:hint="eastAsia"/>
          <w:color w:val="auto"/>
        </w:rPr>
        <w:t>设定</w:t>
      </w:r>
      <w:r w:rsidRPr="002D041A">
        <w:rPr>
          <w:rFonts w:eastAsiaTheme="minorEastAsia"/>
          <w:color w:val="auto"/>
        </w:rPr>
        <w:t>（步骤</w:t>
      </w:r>
      <w:r w:rsidRPr="002D041A">
        <w:rPr>
          <w:rFonts w:eastAsiaTheme="minorEastAsia"/>
          <w:color w:val="auto"/>
        </w:rPr>
        <w:t>3</w:t>
      </w:r>
      <w:r w:rsidRPr="002D041A">
        <w:rPr>
          <w:rFonts w:eastAsiaTheme="minorEastAsia"/>
          <w:color w:val="auto"/>
        </w:rPr>
        <w:t>）。典型地，随后的</w:t>
      </w:r>
      <w:r w:rsidR="001043C9" w:rsidRPr="002D041A">
        <w:rPr>
          <w:rFonts w:eastAsiaTheme="minorEastAsia"/>
          <w:color w:val="auto"/>
        </w:rPr>
        <w:t>几个</w:t>
      </w:r>
      <w:r w:rsidRPr="002D041A">
        <w:rPr>
          <w:rFonts w:eastAsiaTheme="minorEastAsia"/>
          <w:color w:val="auto"/>
        </w:rPr>
        <w:t>步骤是平衡，分子动力学</w:t>
      </w:r>
      <w:r w:rsidR="001043C9" w:rsidRPr="002D041A">
        <w:rPr>
          <w:rFonts w:eastAsiaTheme="minorEastAsia" w:hint="eastAsia"/>
          <w:color w:val="auto"/>
        </w:rPr>
        <w:t>的</w:t>
      </w:r>
      <w:r w:rsidRPr="002D041A">
        <w:rPr>
          <w:rFonts w:eastAsiaTheme="minorEastAsia"/>
          <w:color w:val="auto"/>
        </w:rPr>
        <w:t>运行，和轨迹的分析。</w:t>
      </w:r>
      <w:r w:rsidR="008B27D4" w:rsidRPr="002D041A">
        <w:rPr>
          <w:rFonts w:eastAsiaTheme="minorEastAsia" w:hint="eastAsia"/>
          <w:color w:val="auto"/>
        </w:rPr>
        <w:t>后面这些步骤的实例可以参考</w:t>
      </w:r>
      <w:r w:rsidR="008B27D4" w:rsidRPr="002D041A">
        <w:rPr>
          <w:rFonts w:eastAsiaTheme="minorEastAsia"/>
          <w:color w:val="auto"/>
        </w:rPr>
        <w:t>amber12/tutorial</w:t>
      </w:r>
      <w:r w:rsidR="008B27D4" w:rsidRPr="002D041A">
        <w:rPr>
          <w:rFonts w:eastAsiaTheme="minorEastAsia" w:hint="eastAsia"/>
          <w:color w:val="auto"/>
        </w:rPr>
        <w:t>中的</w:t>
      </w:r>
      <w:r w:rsidRPr="002D041A">
        <w:rPr>
          <w:rFonts w:eastAsiaTheme="minorEastAsia"/>
          <w:color w:val="auto"/>
        </w:rPr>
        <w:t>教程。</w:t>
      </w:r>
    </w:p>
    <w:p w:rsidR="00CB3CEC" w:rsidRPr="002D041A" w:rsidRDefault="00CB3CEC" w:rsidP="00CB3CEC">
      <w:pPr>
        <w:rPr>
          <w:rFonts w:eastAsiaTheme="minorEastAsia"/>
          <w:color w:val="auto"/>
        </w:rPr>
      </w:pPr>
      <w:r w:rsidRPr="002D041A">
        <w:rPr>
          <w:rFonts w:eastAsiaTheme="minorEastAsia"/>
          <w:color w:val="auto"/>
        </w:rPr>
        <w:t>2.</w:t>
      </w:r>
      <w:r w:rsidR="008B27D4" w:rsidRPr="002D041A">
        <w:rPr>
          <w:rFonts w:eastAsiaTheme="minorEastAsia" w:hint="eastAsia"/>
          <w:color w:val="auto"/>
        </w:rPr>
        <w:t>Sander</w:t>
      </w:r>
      <w:r w:rsidR="008B27D4" w:rsidRPr="002D041A">
        <w:rPr>
          <w:rFonts w:eastAsiaTheme="minorEastAsia" w:hint="eastAsia"/>
          <w:color w:val="auto"/>
        </w:rPr>
        <w:t>基础</w:t>
      </w:r>
    </w:p>
    <w:p w:rsidR="00CB3CEC" w:rsidRPr="002D041A" w:rsidRDefault="00CB3CEC" w:rsidP="00CB3CEC">
      <w:pPr>
        <w:rPr>
          <w:rFonts w:eastAsiaTheme="minorEastAsia"/>
          <w:color w:val="auto"/>
        </w:rPr>
      </w:pPr>
      <w:r w:rsidRPr="002D041A">
        <w:rPr>
          <w:rFonts w:eastAsiaTheme="minorEastAsia"/>
          <w:color w:val="auto"/>
        </w:rPr>
        <w:t>2.1</w:t>
      </w:r>
      <w:r w:rsidRPr="002D041A">
        <w:rPr>
          <w:rFonts w:eastAsiaTheme="minorEastAsia"/>
          <w:color w:val="auto"/>
        </w:rPr>
        <w:t>。介绍</w:t>
      </w:r>
    </w:p>
    <w:p w:rsidR="00CB3CEC" w:rsidRPr="002D041A" w:rsidRDefault="00CB3CEC" w:rsidP="00CB3CEC">
      <w:pPr>
        <w:rPr>
          <w:rFonts w:eastAsiaTheme="minorEastAsia"/>
          <w:color w:val="auto"/>
        </w:rPr>
      </w:pPr>
      <w:r w:rsidRPr="002D041A">
        <w:rPr>
          <w:rFonts w:eastAsiaTheme="minorEastAsia"/>
          <w:color w:val="auto"/>
        </w:rPr>
        <w:t>这是一个</w:t>
      </w:r>
      <w:bookmarkStart w:id="1" w:name="OLE_LINK1"/>
      <w:bookmarkStart w:id="2" w:name="OLE_LINK2"/>
      <w:r w:rsidR="008B27D4" w:rsidRPr="002D041A">
        <w:rPr>
          <w:rFonts w:eastAsiaTheme="minorEastAsia" w:hint="eastAsia"/>
          <w:color w:val="auto"/>
        </w:rPr>
        <w:t>Sander</w:t>
      </w:r>
      <w:bookmarkEnd w:id="1"/>
      <w:bookmarkEnd w:id="2"/>
      <w:r w:rsidRPr="002D041A">
        <w:rPr>
          <w:rFonts w:eastAsiaTheme="minorEastAsia"/>
          <w:color w:val="auto"/>
        </w:rPr>
        <w:t>指南，</w:t>
      </w:r>
      <w:r w:rsidR="008B27D4" w:rsidRPr="002D041A">
        <w:rPr>
          <w:rFonts w:eastAsiaTheme="minorEastAsia" w:hint="eastAsia"/>
          <w:color w:val="auto"/>
        </w:rPr>
        <w:t>Sander</w:t>
      </w:r>
      <w:r w:rsidR="001F1E9E" w:rsidRPr="002D041A">
        <w:rPr>
          <w:rFonts w:eastAsiaTheme="minorEastAsia" w:hint="eastAsia"/>
          <w:color w:val="auto"/>
        </w:rPr>
        <w:t>是</w:t>
      </w:r>
      <w:r w:rsidR="001F1E9E" w:rsidRPr="002D041A">
        <w:rPr>
          <w:rFonts w:eastAsiaTheme="minorEastAsia" w:hint="eastAsia"/>
          <w:color w:val="auto"/>
        </w:rPr>
        <w:t>Amber</w:t>
      </w:r>
      <w:r w:rsidR="001F1E9E" w:rsidRPr="002D041A">
        <w:rPr>
          <w:rFonts w:eastAsiaTheme="minorEastAsia" w:hint="eastAsia"/>
          <w:color w:val="auto"/>
        </w:rPr>
        <w:t>的一个组件，</w:t>
      </w:r>
      <w:r w:rsidR="008B27D4" w:rsidRPr="002D041A">
        <w:rPr>
          <w:rFonts w:eastAsiaTheme="minorEastAsia" w:hint="eastAsia"/>
          <w:color w:val="auto"/>
        </w:rPr>
        <w:t>可以</w:t>
      </w:r>
      <w:r w:rsidR="008B27D4" w:rsidRPr="002D041A">
        <w:rPr>
          <w:rFonts w:eastAsiaTheme="minorEastAsia"/>
          <w:color w:val="auto"/>
        </w:rPr>
        <w:t>进行能量最小化，分子动力学，和核磁共振</w:t>
      </w:r>
      <w:r w:rsidR="001F1E9E" w:rsidRPr="002D041A">
        <w:rPr>
          <w:rFonts w:eastAsiaTheme="minorEastAsia" w:hint="eastAsia"/>
          <w:color w:val="auto"/>
        </w:rPr>
        <w:t>优化</w:t>
      </w:r>
      <w:r w:rsidRPr="002D041A">
        <w:rPr>
          <w:rFonts w:eastAsiaTheme="minorEastAsia"/>
          <w:color w:val="auto"/>
        </w:rPr>
        <w:t>。</w:t>
      </w:r>
      <w:r w:rsidR="008B27D4" w:rsidRPr="002D041A">
        <w:rPr>
          <w:rFonts w:eastAsiaTheme="minorEastAsia" w:hint="eastAsia"/>
          <w:color w:val="auto"/>
        </w:rPr>
        <w:t>Sander</w:t>
      </w:r>
      <w:r w:rsidR="008B27D4" w:rsidRPr="002D041A">
        <w:rPr>
          <w:rFonts w:eastAsiaTheme="minorEastAsia" w:hint="eastAsia"/>
          <w:color w:val="auto"/>
        </w:rPr>
        <w:t>是</w:t>
      </w:r>
      <w:r w:rsidR="008B27D4" w:rsidRPr="002D041A">
        <w:rPr>
          <w:rFonts w:eastAsiaTheme="minorEastAsia"/>
          <w:color w:val="auto"/>
        </w:rPr>
        <w:t>Simulated Annealing with NMR</w:t>
      </w:r>
      <w:r w:rsidR="001F1E9E" w:rsidRPr="002D041A">
        <w:rPr>
          <w:rFonts w:eastAsiaTheme="minorEastAsia" w:hint="eastAsia"/>
          <w:color w:val="auto"/>
        </w:rPr>
        <w:t>-</w:t>
      </w:r>
      <w:r w:rsidR="008B27D4" w:rsidRPr="002D041A">
        <w:rPr>
          <w:rFonts w:eastAsiaTheme="minorEastAsia"/>
          <w:color w:val="auto"/>
        </w:rPr>
        <w:t>Derived Energy Restraints</w:t>
      </w:r>
      <w:r w:rsidR="008B27D4" w:rsidRPr="002D041A">
        <w:rPr>
          <w:rFonts w:eastAsiaTheme="minorEastAsia" w:hint="eastAsia"/>
          <w:color w:val="auto"/>
        </w:rPr>
        <w:t>的</w:t>
      </w:r>
      <w:r w:rsidRPr="002D041A">
        <w:rPr>
          <w:rFonts w:eastAsiaTheme="minorEastAsia"/>
          <w:color w:val="auto"/>
        </w:rPr>
        <w:t>缩写，但该模块用于各种</w:t>
      </w:r>
      <w:r w:rsidR="00F96161" w:rsidRPr="002D041A">
        <w:rPr>
          <w:rFonts w:eastAsiaTheme="minorEastAsia" w:hint="eastAsia"/>
          <w:color w:val="auto"/>
        </w:rPr>
        <w:t>仿真模拟都</w:t>
      </w:r>
      <w:r w:rsidRPr="002D041A">
        <w:rPr>
          <w:rFonts w:eastAsiaTheme="minorEastAsia"/>
          <w:color w:val="auto"/>
        </w:rPr>
        <w:t>没有做核磁共振</w:t>
      </w:r>
      <w:r w:rsidR="00F96161" w:rsidRPr="002D041A">
        <w:rPr>
          <w:rFonts w:eastAsiaTheme="minorEastAsia" w:hint="eastAsia"/>
          <w:color w:val="auto"/>
        </w:rPr>
        <w:t>优化</w:t>
      </w:r>
      <w:r w:rsidR="00F96161" w:rsidRPr="002D041A">
        <w:rPr>
          <w:rFonts w:eastAsiaTheme="minorEastAsia"/>
          <w:color w:val="auto"/>
        </w:rPr>
        <w:t>。一些</w:t>
      </w:r>
      <w:r w:rsidR="00F96161" w:rsidRPr="002D041A">
        <w:rPr>
          <w:rFonts w:eastAsiaTheme="minorEastAsia" w:hint="eastAsia"/>
          <w:color w:val="auto"/>
        </w:rPr>
        <w:t>一般的</w:t>
      </w:r>
      <w:r w:rsidR="00F96161" w:rsidRPr="002D041A">
        <w:rPr>
          <w:rFonts w:eastAsiaTheme="minorEastAsia"/>
          <w:color w:val="auto"/>
        </w:rPr>
        <w:t>功能在</w:t>
      </w:r>
      <w:r w:rsidR="00F96161" w:rsidRPr="002D041A">
        <w:rPr>
          <w:rFonts w:eastAsiaTheme="minorEastAsia" w:hint="eastAsia"/>
          <w:color w:val="auto"/>
        </w:rPr>
        <w:t>下面几</w:t>
      </w:r>
      <w:r w:rsidR="00F96161" w:rsidRPr="002D041A">
        <w:rPr>
          <w:rFonts w:eastAsiaTheme="minorEastAsia"/>
          <w:color w:val="auto"/>
        </w:rPr>
        <w:t>段</w:t>
      </w:r>
      <w:r w:rsidR="00F96161" w:rsidRPr="002D041A">
        <w:rPr>
          <w:rFonts w:eastAsiaTheme="minorEastAsia" w:hint="eastAsia"/>
          <w:color w:val="auto"/>
        </w:rPr>
        <w:t>中概述</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1.</w:t>
      </w:r>
      <w:r w:rsidR="00063432" w:rsidRPr="002D041A">
        <w:rPr>
          <w:rFonts w:eastAsiaTheme="minorEastAsia" w:hint="eastAsia"/>
          <w:color w:val="auto"/>
        </w:rPr>
        <w:t>Sander</w:t>
      </w:r>
      <w:r w:rsidRPr="002D041A">
        <w:rPr>
          <w:rFonts w:eastAsiaTheme="minorEastAsia"/>
          <w:color w:val="auto"/>
        </w:rPr>
        <w:t>提供了多种</w:t>
      </w:r>
      <w:r w:rsidR="00063432" w:rsidRPr="002D041A">
        <w:rPr>
          <w:rFonts w:eastAsiaTheme="minorEastAsia" w:hint="eastAsia"/>
          <w:color w:val="auto"/>
        </w:rPr>
        <w:t>可以</w:t>
      </w:r>
      <w:r w:rsidR="00063432" w:rsidRPr="002D041A">
        <w:rPr>
          <w:rFonts w:eastAsiaTheme="minorEastAsia"/>
          <w:color w:val="auto"/>
        </w:rPr>
        <w:t>直接支持几个水模型</w:t>
      </w:r>
      <w:r w:rsidR="00063432" w:rsidRPr="002D041A">
        <w:rPr>
          <w:rFonts w:eastAsiaTheme="minorEastAsia" w:hint="eastAsia"/>
          <w:color w:val="auto"/>
        </w:rPr>
        <w:t>或</w:t>
      </w:r>
      <w:r w:rsidR="00063432" w:rsidRPr="002D041A">
        <w:rPr>
          <w:rFonts w:eastAsiaTheme="minorEastAsia"/>
          <w:color w:val="auto"/>
        </w:rPr>
        <w:t>其他有机溶剂</w:t>
      </w:r>
      <w:r w:rsidR="00063432" w:rsidRPr="002D041A">
        <w:rPr>
          <w:rFonts w:eastAsiaTheme="minorEastAsia" w:hint="eastAsia"/>
          <w:color w:val="auto"/>
        </w:rPr>
        <w:t>中</w:t>
      </w:r>
      <w:r w:rsidR="00063432" w:rsidRPr="002D041A">
        <w:rPr>
          <w:rFonts w:eastAsiaTheme="minorEastAsia"/>
          <w:color w:val="auto"/>
        </w:rPr>
        <w:t>蛋白质</w:t>
      </w:r>
      <w:r w:rsidR="00063432" w:rsidRPr="002D041A">
        <w:rPr>
          <w:rFonts w:eastAsiaTheme="minorEastAsia" w:hint="eastAsia"/>
          <w:color w:val="auto"/>
        </w:rPr>
        <w:t>和</w:t>
      </w:r>
      <w:r w:rsidRPr="002D041A">
        <w:rPr>
          <w:rFonts w:eastAsiaTheme="minorEastAsia"/>
          <w:color w:val="auto"/>
        </w:rPr>
        <w:t>核酸</w:t>
      </w:r>
      <w:r w:rsidR="00063432" w:rsidRPr="002D041A">
        <w:rPr>
          <w:rFonts w:eastAsiaTheme="minorEastAsia" w:hint="eastAsia"/>
          <w:color w:val="auto"/>
        </w:rPr>
        <w:t>的</w:t>
      </w:r>
      <w:r w:rsidR="00063432" w:rsidRPr="002D041A">
        <w:rPr>
          <w:rFonts w:eastAsiaTheme="minorEastAsia"/>
          <w:color w:val="auto"/>
        </w:rPr>
        <w:t>力场</w:t>
      </w:r>
      <w:r w:rsidRPr="002D041A">
        <w:rPr>
          <w:rFonts w:eastAsiaTheme="minorEastAsia"/>
          <w:color w:val="auto"/>
        </w:rPr>
        <w:t>。</w:t>
      </w:r>
      <w:r w:rsidR="00063432" w:rsidRPr="002D041A">
        <w:rPr>
          <w:rFonts w:eastAsiaTheme="minorEastAsia" w:hint="eastAsia"/>
          <w:color w:val="auto"/>
        </w:rPr>
        <w:t>在这里，</w:t>
      </w:r>
      <w:r w:rsidRPr="002D041A">
        <w:rPr>
          <w:rFonts w:eastAsiaTheme="minorEastAsia"/>
          <w:color w:val="auto"/>
        </w:rPr>
        <w:t>基本力场</w:t>
      </w:r>
      <w:r w:rsidR="00063432" w:rsidRPr="002D041A">
        <w:rPr>
          <w:rFonts w:eastAsiaTheme="minorEastAsia" w:hint="eastAsia"/>
          <w:color w:val="auto"/>
        </w:rPr>
        <w:t>采用这种形式，即</w:t>
      </w:r>
      <w:r w:rsidRPr="002D041A">
        <w:rPr>
          <w:rFonts w:eastAsiaTheme="minorEastAsia"/>
          <w:color w:val="auto"/>
        </w:rPr>
        <w:t>保留分子</w:t>
      </w:r>
      <w:r w:rsidR="00063432" w:rsidRPr="002D041A">
        <w:rPr>
          <w:rFonts w:eastAsiaTheme="minorEastAsia" w:hint="eastAsia"/>
          <w:color w:val="auto"/>
        </w:rPr>
        <w:t>在</w:t>
      </w:r>
      <w:r w:rsidRPr="002D041A">
        <w:rPr>
          <w:rFonts w:eastAsiaTheme="minorEastAsia"/>
          <w:color w:val="auto"/>
        </w:rPr>
        <w:t>凝聚相</w:t>
      </w:r>
      <w:r w:rsidR="00063432" w:rsidRPr="002D041A">
        <w:rPr>
          <w:rFonts w:eastAsiaTheme="minorEastAsia" w:hint="eastAsia"/>
          <w:color w:val="auto"/>
        </w:rPr>
        <w:t>中的基本性质的</w:t>
      </w:r>
      <w:r w:rsidRPr="002D041A">
        <w:rPr>
          <w:rFonts w:eastAsiaTheme="minorEastAsia"/>
          <w:color w:val="auto"/>
        </w:rPr>
        <w:t>最简单的</w:t>
      </w:r>
      <w:r w:rsidR="00063432" w:rsidRPr="002D041A">
        <w:rPr>
          <w:rFonts w:eastAsiaTheme="minorEastAsia" w:hint="eastAsia"/>
          <w:color w:val="auto"/>
        </w:rPr>
        <w:t>泛</w:t>
      </w:r>
      <w:r w:rsidRPr="002D041A">
        <w:rPr>
          <w:rFonts w:eastAsiaTheme="minorEastAsia"/>
          <w:color w:val="auto"/>
        </w:rPr>
        <w:t>函数形式：</w:t>
      </w:r>
    </w:p>
    <w:p w:rsidR="00063432" w:rsidRPr="002D041A" w:rsidRDefault="00063432" w:rsidP="00CB3CEC">
      <w:pPr>
        <w:rPr>
          <w:rFonts w:ascii="Times New Roman" w:eastAsiaTheme="minorEastAsia" w:hAnsi="Times New Roman" w:cs="Times New Roman"/>
          <w:color w:val="auto"/>
          <w:sz w:val="21"/>
          <w:szCs w:val="21"/>
        </w:rPr>
      </w:pPr>
      <m:oMathPara>
        <m:oMath>
          <m:r>
            <m:rPr>
              <m:sty m:val="p"/>
            </m:rPr>
            <w:rPr>
              <w:rFonts w:ascii="Cambria Math" w:eastAsiaTheme="minorEastAsia" w:hAnsi="Times New Roman" w:cs="Times New Roman"/>
              <w:color w:val="auto"/>
              <w:sz w:val="21"/>
              <w:szCs w:val="21"/>
            </w:rPr>
            <m:t>V</m:t>
          </m:r>
          <m:d>
            <m:dPr>
              <m:begChr m:val="（"/>
              <m:endChr m:val="）"/>
              <m:ctrlPr>
                <w:rPr>
                  <w:rFonts w:ascii="Cambria Math" w:eastAsiaTheme="minorEastAsia" w:hAnsi="Times New Roman" w:cs="Times New Roman"/>
                  <w:color w:val="auto"/>
                  <w:sz w:val="21"/>
                  <w:szCs w:val="21"/>
                </w:rPr>
              </m:ctrlPr>
            </m:dPr>
            <m:e>
              <m:r>
                <m:rPr>
                  <m:sty m:val="p"/>
                </m:rPr>
                <w:rPr>
                  <w:rFonts w:ascii="Cambria Math" w:eastAsiaTheme="minorEastAsia" w:hAnsi="Times New Roman" w:cs="Times New Roman"/>
                  <w:color w:val="auto"/>
                  <w:sz w:val="21"/>
                  <w:szCs w:val="21"/>
                </w:rPr>
                <m:t>r</m:t>
              </m:r>
            </m:e>
          </m:d>
          <m:r>
            <m:rPr>
              <m:sty m:val="p"/>
            </m:rPr>
            <w:rPr>
              <w:rFonts w:ascii="Cambria Math" w:eastAsiaTheme="minorEastAsia" w:hAnsi="Times New Roman" w:cs="Times New Roman"/>
              <w:color w:val="auto"/>
              <w:sz w:val="21"/>
              <w:szCs w:val="21"/>
            </w:rPr>
            <m:t>=</m:t>
          </m:r>
          <m:nary>
            <m:naryPr>
              <m:chr m:val="∑"/>
              <m:limLoc m:val="undOvr"/>
              <m:supHide m:val="on"/>
              <m:ctrlPr>
                <w:rPr>
                  <w:rFonts w:ascii="Cambria Math" w:eastAsiaTheme="minorEastAsia" w:hAnsi="Times New Roman" w:cs="Times New Roman"/>
                  <w:color w:val="auto"/>
                  <w:sz w:val="21"/>
                  <w:szCs w:val="21"/>
                </w:rPr>
              </m:ctrlPr>
            </m:naryPr>
            <m:sub>
              <m:r>
                <m:rPr>
                  <m:sty m:val="p"/>
                </m:rPr>
                <w:rPr>
                  <w:rFonts w:ascii="Cambria Math" w:eastAsiaTheme="minorEastAsia" w:hAnsi="Times New Roman" w:cs="Times New Roman"/>
                  <w:color w:val="auto"/>
                  <w:sz w:val="21"/>
                  <w:szCs w:val="21"/>
                </w:rPr>
                <m:t>bonds</m:t>
              </m:r>
            </m:sub>
            <m:sup/>
            <m:e>
              <m:sSub>
                <m:sSubPr>
                  <m:ctrlPr>
                    <w:rPr>
                      <w:rFonts w:ascii="Cambria Math" w:eastAsiaTheme="minorEastAsia" w:hAnsi="Times New Roman" w:cs="Times New Roman"/>
                      <w:color w:val="auto"/>
                      <w:sz w:val="21"/>
                      <w:szCs w:val="21"/>
                    </w:rPr>
                  </m:ctrlPr>
                </m:sSubPr>
                <m:e>
                  <m:r>
                    <m:rPr>
                      <m:sty m:val="p"/>
                    </m:rPr>
                    <w:rPr>
                      <w:rFonts w:ascii="Cambria Math" w:eastAsiaTheme="minorEastAsia" w:hAnsi="Times New Roman" w:cs="Times New Roman"/>
                      <w:color w:val="auto"/>
                      <w:sz w:val="21"/>
                      <w:szCs w:val="21"/>
                    </w:rPr>
                    <m:t>K</m:t>
                  </m:r>
                </m:e>
                <m:sub>
                  <m:r>
                    <m:rPr>
                      <m:sty m:val="p"/>
                    </m:rPr>
                    <w:rPr>
                      <w:rFonts w:ascii="Cambria Math" w:eastAsiaTheme="minorEastAsia" w:hAnsi="Times New Roman" w:cs="Times New Roman"/>
                      <w:color w:val="auto"/>
                      <w:sz w:val="21"/>
                      <w:szCs w:val="21"/>
                    </w:rPr>
                    <m:t>b</m:t>
                  </m:r>
                </m:sub>
              </m:sSub>
              <m:sSup>
                <m:sSupPr>
                  <m:ctrlPr>
                    <w:rPr>
                      <w:rFonts w:ascii="Cambria Math" w:eastAsiaTheme="minorEastAsia" w:hAnsi="Times New Roman" w:cs="Times New Roman"/>
                      <w:color w:val="auto"/>
                      <w:sz w:val="21"/>
                      <w:szCs w:val="21"/>
                    </w:rPr>
                  </m:ctrlPr>
                </m:sSupPr>
                <m:e>
                  <m:r>
                    <m:rPr>
                      <m:sty m:val="p"/>
                    </m:rPr>
                    <w:rPr>
                      <w:rFonts w:ascii="Cambria Math" w:eastAsiaTheme="minorEastAsia" w:hAnsi="Times New Roman" w:cs="Times New Roman"/>
                      <w:color w:val="auto"/>
                      <w:sz w:val="21"/>
                      <w:szCs w:val="21"/>
                    </w:rPr>
                    <m:t>(b</m:t>
                  </m:r>
                  <m:r>
                    <m:rPr>
                      <m:sty m:val="p"/>
                    </m:rPr>
                    <w:rPr>
                      <w:rFonts w:ascii="Times New Roman" w:eastAsiaTheme="minorEastAsia" w:hAnsi="Times New Roman" w:cs="Times New Roman"/>
                      <w:color w:val="auto"/>
                      <w:sz w:val="21"/>
                      <w:szCs w:val="21"/>
                    </w:rPr>
                    <m:t>-</m:t>
                  </m:r>
                  <m:sSub>
                    <m:sSubPr>
                      <m:ctrlPr>
                        <w:rPr>
                          <w:rFonts w:ascii="Cambria Math" w:eastAsiaTheme="minorEastAsia" w:hAnsi="Times New Roman" w:cs="Times New Roman"/>
                          <w:color w:val="auto"/>
                          <w:sz w:val="21"/>
                          <w:szCs w:val="21"/>
                        </w:rPr>
                      </m:ctrlPr>
                    </m:sSubPr>
                    <m:e>
                      <m:r>
                        <m:rPr>
                          <m:sty m:val="p"/>
                        </m:rPr>
                        <w:rPr>
                          <w:rFonts w:ascii="Cambria Math" w:eastAsiaTheme="minorEastAsia" w:hAnsi="Times New Roman" w:cs="Times New Roman"/>
                          <w:color w:val="auto"/>
                          <w:sz w:val="21"/>
                          <w:szCs w:val="21"/>
                        </w:rPr>
                        <m:t>b</m:t>
                      </m:r>
                    </m:e>
                    <m:sub>
                      <m:r>
                        <m:rPr>
                          <m:sty m:val="p"/>
                        </m:rPr>
                        <w:rPr>
                          <w:rFonts w:ascii="Cambria Math" w:eastAsiaTheme="minorEastAsia" w:hAnsi="Times New Roman" w:cs="Times New Roman"/>
                          <w:color w:val="auto"/>
                          <w:sz w:val="21"/>
                          <w:szCs w:val="21"/>
                        </w:rPr>
                        <m:t>o</m:t>
                      </m:r>
                    </m:sub>
                  </m:sSub>
                  <m:r>
                    <m:rPr>
                      <m:sty m:val="p"/>
                    </m:rPr>
                    <w:rPr>
                      <w:rFonts w:ascii="Cambria Math" w:eastAsiaTheme="minorEastAsia" w:hAnsi="Times New Roman" w:cs="Times New Roman"/>
                      <w:color w:val="auto"/>
                      <w:sz w:val="21"/>
                      <w:szCs w:val="21"/>
                    </w:rPr>
                    <m:t>)</m:t>
                  </m:r>
                </m:e>
                <m:sup>
                  <m:r>
                    <m:rPr>
                      <m:sty m:val="p"/>
                    </m:rPr>
                    <w:rPr>
                      <w:rFonts w:ascii="Cambria Math" w:eastAsiaTheme="minorEastAsia" w:hAnsi="Times New Roman" w:cs="Times New Roman"/>
                      <w:color w:val="auto"/>
                      <w:sz w:val="21"/>
                      <w:szCs w:val="21"/>
                    </w:rPr>
                    <m:t>2</m:t>
                  </m:r>
                </m:sup>
              </m:sSup>
              <m:r>
                <m:rPr>
                  <m:sty m:val="p"/>
                </m:rPr>
                <w:rPr>
                  <w:rFonts w:ascii="Cambria Math" w:eastAsiaTheme="minorEastAsia" w:hAnsi="Times New Roman" w:cs="Times New Roman"/>
                  <w:color w:val="auto"/>
                  <w:sz w:val="21"/>
                  <w:szCs w:val="21"/>
                </w:rPr>
                <m:t>+</m:t>
              </m:r>
            </m:e>
          </m:nary>
          <m:nary>
            <m:naryPr>
              <m:chr m:val="∑"/>
              <m:limLoc m:val="undOvr"/>
              <m:supHide m:val="on"/>
              <m:ctrlPr>
                <w:rPr>
                  <w:rFonts w:ascii="Cambria Math" w:eastAsiaTheme="minorEastAsia" w:hAnsi="Times New Roman" w:cs="Times New Roman"/>
                  <w:color w:val="auto"/>
                  <w:sz w:val="21"/>
                  <w:szCs w:val="21"/>
                </w:rPr>
              </m:ctrlPr>
            </m:naryPr>
            <m:sub>
              <m:r>
                <m:rPr>
                  <m:sty m:val="p"/>
                </m:rPr>
                <w:rPr>
                  <w:rFonts w:ascii="Cambria Math" w:eastAsiaTheme="minorEastAsia" w:hAnsi="Times New Roman" w:cs="Times New Roman"/>
                  <w:color w:val="auto"/>
                  <w:sz w:val="21"/>
                  <w:szCs w:val="21"/>
                </w:rPr>
                <m:t>angles</m:t>
              </m:r>
            </m:sub>
            <m:sup/>
            <m:e>
              <m:sSub>
                <m:sSubPr>
                  <m:ctrlPr>
                    <w:rPr>
                      <w:rFonts w:ascii="Cambria Math" w:eastAsiaTheme="minorEastAsia" w:hAnsi="Times New Roman" w:cs="Times New Roman"/>
                      <w:color w:val="auto"/>
                      <w:sz w:val="21"/>
                      <w:szCs w:val="21"/>
                    </w:rPr>
                  </m:ctrlPr>
                </m:sSubPr>
                <m:e>
                  <m:r>
                    <m:rPr>
                      <m:sty m:val="p"/>
                    </m:rPr>
                    <w:rPr>
                      <w:rFonts w:ascii="Cambria Math" w:eastAsiaTheme="minorEastAsia" w:hAnsi="Times New Roman" w:cs="Times New Roman"/>
                      <w:color w:val="auto"/>
                      <w:sz w:val="21"/>
                      <w:szCs w:val="21"/>
                    </w:rPr>
                    <m:t>K</m:t>
                  </m:r>
                </m:e>
                <m:sub>
                  <m:r>
                    <m:rPr>
                      <m:sty m:val="p"/>
                    </m:rPr>
                    <w:rPr>
                      <w:rFonts w:ascii="Times New Roman" w:eastAsiaTheme="minorEastAsia" w:hAnsi="Times New Roman" w:cs="Times New Roman"/>
                      <w:color w:val="auto"/>
                      <w:sz w:val="21"/>
                      <w:szCs w:val="21"/>
                    </w:rPr>
                    <m:t>θ</m:t>
                  </m:r>
                </m:sub>
              </m:sSub>
              <m:sSup>
                <m:sSupPr>
                  <m:ctrlPr>
                    <w:rPr>
                      <w:rFonts w:ascii="Cambria Math" w:eastAsiaTheme="minorEastAsia" w:hAnsi="Times New Roman" w:cs="Times New Roman"/>
                      <w:color w:val="auto"/>
                      <w:sz w:val="21"/>
                      <w:szCs w:val="21"/>
                    </w:rPr>
                  </m:ctrlPr>
                </m:sSupPr>
                <m:e>
                  <m:d>
                    <m:dPr>
                      <m:ctrlPr>
                        <w:rPr>
                          <w:rFonts w:ascii="Cambria Math" w:eastAsiaTheme="minorEastAsia" w:hAnsi="Times New Roman" w:cs="Times New Roman"/>
                          <w:color w:val="auto"/>
                          <w:sz w:val="21"/>
                          <w:szCs w:val="21"/>
                        </w:rPr>
                      </m:ctrlPr>
                    </m:dPr>
                    <m:e>
                      <m:r>
                        <m:rPr>
                          <m:sty m:val="p"/>
                        </m:rPr>
                        <w:rPr>
                          <w:rFonts w:ascii="Times New Roman" w:eastAsiaTheme="minorEastAsia" w:hAnsi="Times New Roman" w:cs="Times New Roman"/>
                          <w:color w:val="auto"/>
                          <w:sz w:val="21"/>
                          <w:szCs w:val="21"/>
                        </w:rPr>
                        <m:t>θ-</m:t>
                      </m:r>
                      <m:sSub>
                        <m:sSubPr>
                          <m:ctrlPr>
                            <w:rPr>
                              <w:rFonts w:ascii="Cambria Math" w:eastAsiaTheme="minorEastAsia" w:hAnsi="Times New Roman" w:cs="Times New Roman"/>
                              <w:color w:val="auto"/>
                              <w:sz w:val="21"/>
                              <w:szCs w:val="21"/>
                            </w:rPr>
                          </m:ctrlPr>
                        </m:sSubPr>
                        <m:e>
                          <m:r>
                            <m:rPr>
                              <m:sty m:val="p"/>
                            </m:rPr>
                            <w:rPr>
                              <w:rFonts w:ascii="Times New Roman" w:eastAsiaTheme="minorEastAsia" w:hAnsi="Times New Roman" w:cs="Times New Roman"/>
                              <w:color w:val="auto"/>
                              <w:sz w:val="21"/>
                              <w:szCs w:val="21"/>
                            </w:rPr>
                            <m:t>θ</m:t>
                          </m:r>
                        </m:e>
                        <m:sub>
                          <m:r>
                            <m:rPr>
                              <m:sty m:val="p"/>
                            </m:rPr>
                            <w:rPr>
                              <w:rFonts w:ascii="Cambria Math" w:eastAsiaTheme="minorEastAsia" w:hAnsi="Times New Roman" w:cs="Times New Roman"/>
                              <w:color w:val="auto"/>
                              <w:sz w:val="21"/>
                              <w:szCs w:val="21"/>
                            </w:rPr>
                            <m:t>o</m:t>
                          </m:r>
                        </m:sub>
                      </m:sSub>
                    </m:e>
                  </m:d>
                </m:e>
                <m:sup>
                  <m:r>
                    <m:rPr>
                      <m:sty m:val="p"/>
                    </m:rPr>
                    <w:rPr>
                      <w:rFonts w:ascii="Cambria Math" w:eastAsiaTheme="minorEastAsia" w:hAnsi="Times New Roman" w:cs="Times New Roman"/>
                      <w:color w:val="auto"/>
                      <w:sz w:val="21"/>
                      <w:szCs w:val="21"/>
                    </w:rPr>
                    <m:t>2</m:t>
                  </m:r>
                </m:sup>
              </m:sSup>
              <m:r>
                <m:rPr>
                  <m:sty m:val="p"/>
                </m:rPr>
                <w:rPr>
                  <w:rFonts w:ascii="Cambria Math" w:eastAsiaTheme="minorEastAsia" w:hAnsi="Times New Roman" w:cs="Times New Roman"/>
                  <w:color w:val="auto"/>
                  <w:sz w:val="21"/>
                  <w:szCs w:val="21"/>
                </w:rPr>
                <m:t>+</m:t>
              </m:r>
              <m:nary>
                <m:naryPr>
                  <m:chr m:val="∑"/>
                  <m:limLoc m:val="undOvr"/>
                  <m:supHide m:val="on"/>
                  <m:ctrlPr>
                    <w:rPr>
                      <w:rFonts w:ascii="Cambria Math" w:eastAsiaTheme="minorEastAsia" w:hAnsi="Times New Roman" w:cs="Times New Roman"/>
                      <w:color w:val="auto"/>
                      <w:sz w:val="21"/>
                      <w:szCs w:val="21"/>
                    </w:rPr>
                  </m:ctrlPr>
                </m:naryPr>
                <m:sub>
                  <m:r>
                    <m:rPr>
                      <m:sty m:val="p"/>
                    </m:rPr>
                    <w:rPr>
                      <w:rFonts w:ascii="Cambria Math" w:eastAsiaTheme="minorEastAsia" w:hAnsi="Times New Roman" w:cs="Times New Roman"/>
                      <w:color w:val="auto"/>
                      <w:sz w:val="21"/>
                      <w:szCs w:val="21"/>
                    </w:rPr>
                    <m:t>dihedrals</m:t>
                  </m:r>
                </m:sub>
                <m:sup/>
                <m:e>
                  <m:d>
                    <m:dPr>
                      <m:ctrlPr>
                        <w:rPr>
                          <w:rFonts w:ascii="Cambria Math" w:eastAsiaTheme="minorEastAsia" w:hAnsi="Times New Roman" w:cs="Times New Roman"/>
                          <w:color w:val="auto"/>
                          <w:sz w:val="21"/>
                          <w:szCs w:val="21"/>
                        </w:rPr>
                      </m:ctrlPr>
                    </m:dPr>
                    <m:e>
                      <m:f>
                        <m:fPr>
                          <m:ctrlPr>
                            <w:rPr>
                              <w:rFonts w:ascii="Cambria Math" w:eastAsiaTheme="minorEastAsia" w:hAnsi="Times New Roman" w:cs="Times New Roman"/>
                              <w:color w:val="auto"/>
                              <w:sz w:val="21"/>
                              <w:szCs w:val="21"/>
                            </w:rPr>
                          </m:ctrlPr>
                        </m:fPr>
                        <m:num>
                          <m:sSub>
                            <m:sSubPr>
                              <m:ctrlPr>
                                <w:rPr>
                                  <w:rFonts w:ascii="Cambria Math" w:eastAsiaTheme="minorEastAsia" w:hAnsi="Times New Roman" w:cs="Times New Roman"/>
                                  <w:color w:val="auto"/>
                                  <w:sz w:val="21"/>
                                  <w:szCs w:val="21"/>
                                </w:rPr>
                              </m:ctrlPr>
                            </m:sSubPr>
                            <m:e>
                              <m:r>
                                <m:rPr>
                                  <m:sty m:val="p"/>
                                </m:rPr>
                                <w:rPr>
                                  <w:rFonts w:ascii="Cambria Math" w:eastAsiaTheme="minorEastAsia" w:hAnsi="Times New Roman" w:cs="Times New Roman"/>
                                  <w:color w:val="auto"/>
                                  <w:sz w:val="21"/>
                                  <w:szCs w:val="21"/>
                                </w:rPr>
                                <m:t>V</m:t>
                              </m:r>
                            </m:e>
                            <m:sub>
                              <m:r>
                                <m:rPr>
                                  <m:sty m:val="p"/>
                                </m:rPr>
                                <w:rPr>
                                  <w:rFonts w:ascii="Cambria Math" w:eastAsiaTheme="minorEastAsia" w:hAnsi="Times New Roman" w:cs="Times New Roman"/>
                                  <w:color w:val="auto"/>
                                  <w:sz w:val="21"/>
                                  <w:szCs w:val="21"/>
                                </w:rPr>
                                <m:t>n</m:t>
                              </m:r>
                            </m:sub>
                          </m:sSub>
                        </m:num>
                        <m:den>
                          <m:r>
                            <m:rPr>
                              <m:sty m:val="p"/>
                            </m:rPr>
                            <w:rPr>
                              <w:rFonts w:ascii="Cambria Math" w:eastAsiaTheme="minorEastAsia" w:hAnsi="Times New Roman" w:cs="Times New Roman"/>
                              <w:color w:val="auto"/>
                              <w:sz w:val="21"/>
                              <w:szCs w:val="21"/>
                            </w:rPr>
                            <m:t>2</m:t>
                          </m:r>
                        </m:den>
                      </m:f>
                    </m:e>
                  </m:d>
                  <m:r>
                    <m:rPr>
                      <m:sty m:val="p"/>
                    </m:rPr>
                    <w:rPr>
                      <w:rFonts w:ascii="Cambria Math" w:eastAsiaTheme="minorEastAsia" w:hAnsi="Times New Roman" w:cs="Times New Roman"/>
                      <w:color w:val="auto"/>
                      <w:sz w:val="21"/>
                      <w:szCs w:val="21"/>
                    </w:rPr>
                    <m:t>[1+</m:t>
                  </m:r>
                  <m:func>
                    <m:funcPr>
                      <m:ctrlPr>
                        <w:rPr>
                          <w:rFonts w:ascii="Cambria Math" w:eastAsiaTheme="minorEastAsia" w:hAnsi="Times New Roman" w:cs="Times New Roman"/>
                          <w:color w:val="auto"/>
                          <w:sz w:val="21"/>
                          <w:szCs w:val="21"/>
                        </w:rPr>
                      </m:ctrlPr>
                    </m:funcPr>
                    <m:fName>
                      <m:r>
                        <m:rPr>
                          <m:sty m:val="p"/>
                        </m:rPr>
                        <w:rPr>
                          <w:rFonts w:ascii="Cambria Math" w:eastAsiaTheme="minorEastAsia" w:hAnsi="Times New Roman" w:cs="Times New Roman"/>
                          <w:color w:val="auto"/>
                          <w:sz w:val="21"/>
                          <w:szCs w:val="21"/>
                        </w:rPr>
                        <m:t>cos</m:t>
                      </m:r>
                    </m:fName>
                    <m:e>
                      <m:r>
                        <m:rPr>
                          <m:sty m:val="p"/>
                        </m:rPr>
                        <w:rPr>
                          <w:rFonts w:ascii="Cambria Math" w:eastAsiaTheme="minorEastAsia" w:hAnsi="Times New Roman" w:cs="Times New Roman"/>
                          <w:color w:val="auto"/>
                          <w:sz w:val="21"/>
                          <w:szCs w:val="21"/>
                        </w:rPr>
                        <m:t>(n</m:t>
                      </m:r>
                      <m:r>
                        <m:rPr>
                          <m:sty m:val="p"/>
                        </m:rPr>
                        <w:rPr>
                          <w:rFonts w:ascii="Times New Roman" w:eastAsiaTheme="minorEastAsia" w:hAnsi="Times New Roman" w:cs="Times New Roman"/>
                          <w:color w:val="auto"/>
                          <w:sz w:val="21"/>
                          <w:szCs w:val="21"/>
                        </w:rPr>
                        <m:t>φ-δ</m:t>
                      </m:r>
                      <m:r>
                        <m:rPr>
                          <m:sty m:val="p"/>
                        </m:rPr>
                        <w:rPr>
                          <w:rFonts w:ascii="Cambria Math" w:eastAsiaTheme="minorEastAsia" w:hAnsi="Times New Roman" w:cs="Times New Roman"/>
                          <w:color w:val="auto"/>
                          <w:sz w:val="21"/>
                          <w:szCs w:val="21"/>
                        </w:rPr>
                        <m:t>)]</m:t>
                      </m:r>
                      <m:ctrlPr>
                        <w:rPr>
                          <w:rFonts w:ascii="Cambria Math" w:eastAsiaTheme="minorEastAsia" w:hAnsi="Times New Roman" w:cs="Times New Roman"/>
                          <w:i/>
                          <w:color w:val="auto"/>
                          <w:sz w:val="21"/>
                          <w:szCs w:val="21"/>
                        </w:rPr>
                      </m:ctrlPr>
                    </m:e>
                  </m:func>
                  <m:r>
                    <m:rPr>
                      <m:sty m:val="p"/>
                    </m:rPr>
                    <w:rPr>
                      <w:rFonts w:ascii="Cambria Math" w:eastAsiaTheme="minorEastAsia" w:hAnsi="Times New Roman" w:cs="Times New Roman"/>
                      <w:color w:val="auto"/>
                      <w:sz w:val="21"/>
                      <w:szCs w:val="21"/>
                    </w:rPr>
                    <m:t>+</m:t>
                  </m:r>
                </m:e>
              </m:nary>
              <m:nary>
                <m:naryPr>
                  <m:chr m:val="∑"/>
                  <m:limLoc m:val="undOvr"/>
                  <m:supHide m:val="on"/>
                  <m:ctrlPr>
                    <w:rPr>
                      <w:rFonts w:ascii="Cambria Math" w:eastAsiaTheme="minorEastAsia" w:hAnsi="Times New Roman" w:cs="Times New Roman"/>
                      <w:color w:val="auto"/>
                      <w:sz w:val="21"/>
                      <w:szCs w:val="21"/>
                    </w:rPr>
                  </m:ctrlPr>
                </m:naryPr>
                <m:sub>
                  <m:r>
                    <m:rPr>
                      <m:sty m:val="p"/>
                    </m:rPr>
                    <w:rPr>
                      <w:rFonts w:ascii="Cambria Math" w:eastAsiaTheme="minorEastAsia" w:hAnsi="Times New Roman" w:cs="Times New Roman"/>
                      <w:color w:val="auto"/>
                      <w:sz w:val="21"/>
                      <w:szCs w:val="21"/>
                    </w:rPr>
                    <m:t>nonbij</m:t>
                  </m:r>
                </m:sub>
                <m:sup/>
                <m:e>
                  <m:d>
                    <m:dPr>
                      <m:ctrlPr>
                        <w:rPr>
                          <w:rFonts w:ascii="Cambria Math" w:eastAsiaTheme="minorEastAsia" w:hAnsi="Times New Roman" w:cs="Times New Roman"/>
                          <w:color w:val="auto"/>
                          <w:sz w:val="21"/>
                          <w:szCs w:val="21"/>
                        </w:rPr>
                      </m:ctrlPr>
                    </m:dPr>
                    <m:e>
                      <m:sSub>
                        <m:sSubPr>
                          <m:ctrlPr>
                            <w:rPr>
                              <w:rFonts w:ascii="Cambria Math" w:eastAsiaTheme="minorEastAsia" w:hAnsi="Times New Roman" w:cs="Times New Roman"/>
                              <w:color w:val="auto"/>
                              <w:sz w:val="21"/>
                              <w:szCs w:val="21"/>
                            </w:rPr>
                          </m:ctrlPr>
                        </m:sSubPr>
                        <m:e>
                          <m:r>
                            <m:rPr>
                              <m:sty m:val="p"/>
                            </m:rPr>
                            <w:rPr>
                              <w:rFonts w:ascii="Cambria Math" w:eastAsiaTheme="minorEastAsia" w:hAnsi="Times New Roman" w:cs="Times New Roman"/>
                              <w:color w:val="auto"/>
                              <w:sz w:val="21"/>
                              <w:szCs w:val="21"/>
                            </w:rPr>
                            <m:t>A</m:t>
                          </m:r>
                        </m:e>
                        <m:sub>
                          <m:r>
                            <m:rPr>
                              <m:sty m:val="p"/>
                            </m:rPr>
                            <w:rPr>
                              <w:rFonts w:ascii="Cambria Math" w:eastAsiaTheme="minorEastAsia" w:hAnsi="Times New Roman" w:cs="Times New Roman"/>
                              <w:color w:val="auto"/>
                              <w:sz w:val="21"/>
                              <w:szCs w:val="21"/>
                            </w:rPr>
                            <m:t>ij</m:t>
                          </m:r>
                        </m:sub>
                      </m:sSub>
                      <m:sSubSup>
                        <m:sSubSupPr>
                          <m:ctrlPr>
                            <w:rPr>
                              <w:rFonts w:ascii="Cambria Math" w:eastAsiaTheme="minorEastAsia" w:hAnsi="Times New Roman" w:cs="Times New Roman"/>
                              <w:color w:val="auto"/>
                              <w:sz w:val="21"/>
                              <w:szCs w:val="21"/>
                            </w:rPr>
                          </m:ctrlPr>
                        </m:sSubSupPr>
                        <m:e>
                          <m:r>
                            <m:rPr>
                              <m:sty m:val="p"/>
                            </m:rPr>
                            <w:rPr>
                              <w:rFonts w:ascii="Cambria Math" w:eastAsiaTheme="minorEastAsia" w:hAnsi="Times New Roman" w:cs="Times New Roman"/>
                              <w:color w:val="auto"/>
                              <w:sz w:val="21"/>
                              <w:szCs w:val="21"/>
                            </w:rPr>
                            <m:t>/r</m:t>
                          </m:r>
                        </m:e>
                        <m:sub>
                          <m:r>
                            <m:rPr>
                              <m:sty m:val="p"/>
                            </m:rPr>
                            <w:rPr>
                              <w:rFonts w:ascii="Cambria Math" w:eastAsiaTheme="minorEastAsia" w:hAnsi="Times New Roman" w:cs="Times New Roman"/>
                              <w:color w:val="auto"/>
                              <w:sz w:val="21"/>
                              <w:szCs w:val="21"/>
                            </w:rPr>
                            <m:t>ij</m:t>
                          </m:r>
                        </m:sub>
                        <m:sup>
                          <m:r>
                            <m:rPr>
                              <m:sty m:val="p"/>
                            </m:rPr>
                            <w:rPr>
                              <w:rFonts w:ascii="Cambria Math" w:eastAsiaTheme="minorEastAsia" w:hAnsi="Times New Roman" w:cs="Times New Roman"/>
                              <w:color w:val="auto"/>
                              <w:sz w:val="21"/>
                              <w:szCs w:val="21"/>
                            </w:rPr>
                            <m:t>12</m:t>
                          </m:r>
                        </m:sup>
                      </m:sSubSup>
                    </m:e>
                  </m:d>
                  <m:r>
                    <m:rPr>
                      <m:sty m:val="p"/>
                    </m:rPr>
                    <w:rPr>
                      <w:rFonts w:ascii="Times New Roman" w:eastAsiaTheme="minorEastAsia" w:hAnsi="Times New Roman" w:cs="Times New Roman"/>
                      <w:color w:val="auto"/>
                      <w:sz w:val="21"/>
                      <w:szCs w:val="21"/>
                    </w:rPr>
                    <m:t>-</m:t>
                  </m:r>
                  <m:r>
                    <m:rPr>
                      <m:sty m:val="p"/>
                    </m:rPr>
                    <w:rPr>
                      <w:rFonts w:ascii="Cambria Math" w:eastAsiaTheme="minorEastAsia" w:hAnsi="Times New Roman" w:cs="Times New Roman"/>
                      <w:color w:val="auto"/>
                      <w:sz w:val="21"/>
                      <w:szCs w:val="21"/>
                    </w:rPr>
                    <m:t>(</m:t>
                  </m:r>
                  <m:sSub>
                    <m:sSubPr>
                      <m:ctrlPr>
                        <w:rPr>
                          <w:rFonts w:ascii="Cambria Math" w:eastAsiaTheme="minorEastAsia" w:hAnsi="Times New Roman" w:cs="Times New Roman"/>
                          <w:color w:val="auto"/>
                          <w:sz w:val="21"/>
                          <w:szCs w:val="21"/>
                        </w:rPr>
                      </m:ctrlPr>
                    </m:sSubPr>
                    <m:e>
                      <m:r>
                        <m:rPr>
                          <m:sty m:val="p"/>
                        </m:rPr>
                        <w:rPr>
                          <w:rFonts w:ascii="Cambria Math" w:eastAsiaTheme="minorEastAsia" w:hAnsi="Times New Roman" w:cs="Times New Roman"/>
                          <w:color w:val="auto"/>
                          <w:sz w:val="21"/>
                          <w:szCs w:val="21"/>
                        </w:rPr>
                        <m:t>B</m:t>
                      </m:r>
                    </m:e>
                    <m:sub>
                      <m:r>
                        <m:rPr>
                          <m:sty m:val="p"/>
                        </m:rPr>
                        <w:rPr>
                          <w:rFonts w:ascii="Cambria Math" w:eastAsiaTheme="minorEastAsia" w:hAnsi="Times New Roman" w:cs="Times New Roman"/>
                          <w:color w:val="auto"/>
                          <w:sz w:val="21"/>
                          <w:szCs w:val="21"/>
                        </w:rPr>
                        <m:t>ij</m:t>
                      </m:r>
                    </m:sub>
                  </m:sSub>
                  <m:sSubSup>
                    <m:sSubSupPr>
                      <m:ctrlPr>
                        <w:rPr>
                          <w:rFonts w:ascii="Cambria Math" w:eastAsiaTheme="minorEastAsia" w:hAnsi="Times New Roman" w:cs="Times New Roman"/>
                          <w:color w:val="auto"/>
                          <w:sz w:val="21"/>
                          <w:szCs w:val="21"/>
                        </w:rPr>
                      </m:ctrlPr>
                    </m:sSubSupPr>
                    <m:e>
                      <m:r>
                        <m:rPr>
                          <m:sty m:val="p"/>
                        </m:rPr>
                        <w:rPr>
                          <w:rFonts w:ascii="Cambria Math" w:eastAsiaTheme="minorEastAsia" w:hAnsi="Times New Roman" w:cs="Times New Roman"/>
                          <w:color w:val="auto"/>
                          <w:sz w:val="21"/>
                          <w:szCs w:val="21"/>
                        </w:rPr>
                        <m:t>/r</m:t>
                      </m:r>
                    </m:e>
                    <m:sub>
                      <m:r>
                        <m:rPr>
                          <m:sty m:val="p"/>
                        </m:rPr>
                        <w:rPr>
                          <w:rFonts w:ascii="Cambria Math" w:eastAsiaTheme="minorEastAsia" w:hAnsi="Times New Roman" w:cs="Times New Roman"/>
                          <w:color w:val="auto"/>
                          <w:sz w:val="21"/>
                          <w:szCs w:val="21"/>
                        </w:rPr>
                        <m:t>ij</m:t>
                      </m:r>
                    </m:sub>
                    <m:sup>
                      <m:r>
                        <m:rPr>
                          <m:sty m:val="p"/>
                        </m:rPr>
                        <w:rPr>
                          <w:rFonts w:ascii="Cambria Math" w:eastAsiaTheme="minorEastAsia" w:hAnsi="Times New Roman" w:cs="Times New Roman"/>
                          <w:color w:val="auto"/>
                          <w:sz w:val="21"/>
                          <w:szCs w:val="21"/>
                        </w:rPr>
                        <m:t>6</m:t>
                      </m:r>
                    </m:sup>
                  </m:sSubSup>
                  <m:r>
                    <m:rPr>
                      <m:sty m:val="p"/>
                    </m:rPr>
                    <w:rPr>
                      <w:rFonts w:ascii="Cambria Math" w:eastAsiaTheme="minorEastAsia" w:hAnsi="Times New Roman" w:cs="Times New Roman"/>
                      <w:color w:val="auto"/>
                      <w:sz w:val="21"/>
                      <w:szCs w:val="21"/>
                    </w:rPr>
                    <m:t>)</m:t>
                  </m:r>
                </m:e>
              </m:nary>
              <m:r>
                <m:rPr>
                  <m:sty m:val="p"/>
                </m:rPr>
                <w:rPr>
                  <w:rFonts w:ascii="Times New Roman" w:eastAsiaTheme="minorEastAsia" w:hAnsi="Times New Roman" w:cs="Times New Roman"/>
                  <w:color w:val="auto"/>
                  <w:sz w:val="21"/>
                  <w:szCs w:val="21"/>
                </w:rPr>
                <m:t>-</m:t>
              </m:r>
              <m:r>
                <m:rPr>
                  <m:sty m:val="p"/>
                </m:rPr>
                <w:rPr>
                  <w:rFonts w:ascii="Cambria Math" w:eastAsiaTheme="minorEastAsia" w:hAnsi="Times New Roman" w:cs="Times New Roman"/>
                  <w:color w:val="auto"/>
                  <w:sz w:val="21"/>
                  <w:szCs w:val="21"/>
                </w:rPr>
                <m:t>(</m:t>
              </m:r>
              <m:sSub>
                <m:sSubPr>
                  <m:ctrlPr>
                    <w:rPr>
                      <w:rFonts w:ascii="Cambria Math" w:eastAsiaTheme="minorEastAsia" w:hAnsi="Times New Roman" w:cs="Times New Roman"/>
                      <w:color w:val="auto"/>
                      <w:sz w:val="21"/>
                      <w:szCs w:val="21"/>
                    </w:rPr>
                  </m:ctrlPr>
                </m:sSubPr>
                <m:e>
                  <m:r>
                    <m:rPr>
                      <m:sty m:val="p"/>
                    </m:rPr>
                    <w:rPr>
                      <w:rFonts w:ascii="Cambria Math" w:eastAsiaTheme="minorEastAsia" w:hAnsi="Times New Roman" w:cs="Times New Roman"/>
                      <w:color w:val="auto"/>
                      <w:sz w:val="21"/>
                      <w:szCs w:val="21"/>
                    </w:rPr>
                    <m:t>q</m:t>
                  </m:r>
                </m:e>
                <m:sub>
                  <m:r>
                    <m:rPr>
                      <m:sty m:val="p"/>
                    </m:rPr>
                    <w:rPr>
                      <w:rFonts w:ascii="Cambria Math" w:eastAsiaTheme="minorEastAsia" w:hAnsi="Times New Roman" w:cs="Times New Roman"/>
                      <w:color w:val="auto"/>
                      <w:sz w:val="21"/>
                      <w:szCs w:val="21"/>
                    </w:rPr>
                    <m:t>i</m:t>
                  </m:r>
                </m:sub>
              </m:sSub>
              <m:sSub>
                <m:sSubPr>
                  <m:ctrlPr>
                    <w:rPr>
                      <w:rFonts w:ascii="Cambria Math" w:eastAsiaTheme="minorEastAsia" w:hAnsi="Times New Roman" w:cs="Times New Roman"/>
                      <w:color w:val="auto"/>
                      <w:sz w:val="21"/>
                      <w:szCs w:val="21"/>
                    </w:rPr>
                  </m:ctrlPr>
                </m:sSubPr>
                <m:e>
                  <m:r>
                    <m:rPr>
                      <m:sty m:val="p"/>
                    </m:rPr>
                    <w:rPr>
                      <w:rFonts w:ascii="Cambria Math" w:eastAsiaTheme="minorEastAsia" w:hAnsi="Times New Roman" w:cs="Times New Roman"/>
                      <w:color w:val="auto"/>
                      <w:sz w:val="21"/>
                      <w:szCs w:val="21"/>
                    </w:rPr>
                    <m:t>q</m:t>
                  </m:r>
                </m:e>
                <m:sub>
                  <m:r>
                    <m:rPr>
                      <m:sty m:val="p"/>
                    </m:rPr>
                    <w:rPr>
                      <w:rFonts w:ascii="Cambria Math" w:eastAsiaTheme="minorEastAsia" w:hAnsi="Times New Roman" w:cs="Times New Roman"/>
                      <w:color w:val="auto"/>
                      <w:sz w:val="21"/>
                      <w:szCs w:val="21"/>
                    </w:rPr>
                    <m:t>j</m:t>
                  </m:r>
                </m:sub>
              </m:sSub>
              <m:r>
                <m:rPr>
                  <m:sty m:val="p"/>
                </m:rPr>
                <w:rPr>
                  <w:rFonts w:ascii="Cambria Math" w:eastAsiaTheme="minorEastAsia" w:hAnsi="Times New Roman" w:cs="Times New Roman"/>
                  <w:color w:val="auto"/>
                  <w:sz w:val="21"/>
                  <w:szCs w:val="21"/>
                </w:rPr>
                <m:t>/</m:t>
              </m:r>
              <m:sSub>
                <m:sSubPr>
                  <m:ctrlPr>
                    <w:rPr>
                      <w:rFonts w:ascii="Cambria Math" w:eastAsiaTheme="minorEastAsia" w:hAnsi="Times New Roman" w:cs="Times New Roman"/>
                      <w:color w:val="auto"/>
                      <w:sz w:val="21"/>
                      <w:szCs w:val="21"/>
                    </w:rPr>
                  </m:ctrlPr>
                </m:sSubPr>
                <m:e>
                  <m:r>
                    <m:rPr>
                      <m:sty m:val="p"/>
                    </m:rPr>
                    <w:rPr>
                      <w:rFonts w:ascii="Cambria Math" w:eastAsiaTheme="minorEastAsia" w:hAnsi="Times New Roman" w:cs="Times New Roman"/>
                      <w:color w:val="auto"/>
                      <w:sz w:val="21"/>
                      <w:szCs w:val="21"/>
                    </w:rPr>
                    <m:t>r</m:t>
                  </m:r>
                </m:e>
                <m:sub>
                  <m:r>
                    <m:rPr>
                      <m:sty m:val="p"/>
                    </m:rPr>
                    <w:rPr>
                      <w:rFonts w:ascii="Cambria Math" w:eastAsiaTheme="minorEastAsia" w:hAnsi="Times New Roman" w:cs="Times New Roman"/>
                      <w:color w:val="auto"/>
                      <w:sz w:val="21"/>
                      <w:szCs w:val="21"/>
                    </w:rPr>
                    <m:t>ij</m:t>
                  </m:r>
                </m:sub>
              </m:sSub>
              <m:r>
                <m:rPr>
                  <m:sty m:val="p"/>
                </m:rPr>
                <w:rPr>
                  <w:rFonts w:ascii="Cambria Math" w:eastAsiaTheme="minorEastAsia" w:hAnsi="Times New Roman" w:cs="Times New Roman"/>
                  <w:color w:val="auto"/>
                  <w:sz w:val="21"/>
                  <w:szCs w:val="21"/>
                </w:rPr>
                <m:t>)</m:t>
              </m:r>
            </m:e>
          </m:nary>
        </m:oMath>
      </m:oMathPara>
    </w:p>
    <w:p w:rsidR="00CB3CEC" w:rsidRPr="002D041A" w:rsidRDefault="00CB3CEC" w:rsidP="00CB3CEC">
      <w:pPr>
        <w:rPr>
          <w:rFonts w:eastAsiaTheme="minorEastAsia"/>
          <w:color w:val="auto"/>
        </w:rPr>
      </w:pPr>
      <w:r w:rsidRPr="002D041A">
        <w:rPr>
          <w:rFonts w:eastAsiaTheme="minorEastAsia"/>
          <w:color w:val="auto"/>
        </w:rPr>
        <w:t>也可以使用</w:t>
      </w:r>
      <w:r w:rsidR="00CE60A0" w:rsidRPr="002D041A">
        <w:rPr>
          <w:rFonts w:eastAsiaTheme="minorEastAsia" w:hint="eastAsia"/>
          <w:color w:val="auto"/>
        </w:rPr>
        <w:t>基于以</w:t>
      </w:r>
      <w:r w:rsidR="00CE60A0" w:rsidRPr="002D041A">
        <w:rPr>
          <w:rFonts w:eastAsiaTheme="minorEastAsia"/>
          <w:color w:val="auto"/>
        </w:rPr>
        <w:t>原子为中心的偶极极化</w:t>
      </w:r>
      <w:r w:rsidR="00CE60A0" w:rsidRPr="002D041A">
        <w:rPr>
          <w:rFonts w:eastAsiaTheme="minorEastAsia" w:hint="eastAsia"/>
          <w:color w:val="auto"/>
        </w:rPr>
        <w:t>“非附加”</w:t>
      </w:r>
      <w:r w:rsidR="00CE60A0" w:rsidRPr="002D041A">
        <w:rPr>
          <w:rFonts w:eastAsiaTheme="minorEastAsia"/>
          <w:color w:val="auto"/>
        </w:rPr>
        <w:t>力场</w:t>
      </w:r>
      <w:r w:rsidRPr="002D041A">
        <w:rPr>
          <w:rFonts w:eastAsiaTheme="minorEastAsia"/>
          <w:color w:val="auto"/>
        </w:rPr>
        <w:t>。</w:t>
      </w:r>
      <w:r w:rsidR="00CE60A0" w:rsidRPr="002D041A">
        <w:rPr>
          <w:rFonts w:eastAsiaTheme="minorEastAsia" w:hint="eastAsia"/>
          <w:color w:val="auto"/>
        </w:rPr>
        <w:t>在这里向上面给出的公式中加入极化项</w:t>
      </w:r>
      <w:r w:rsidRPr="002D041A">
        <w:rPr>
          <w:rFonts w:eastAsiaTheme="minorEastAsia"/>
          <w:color w:val="auto"/>
        </w:rPr>
        <w:t>：</w:t>
      </w:r>
    </w:p>
    <w:p w:rsidR="00CB3CEC" w:rsidRPr="002D041A" w:rsidRDefault="004E3C43" w:rsidP="00CB3CEC">
      <w:pPr>
        <w:rPr>
          <w:oMath/>
          <w:rFonts w:ascii="Cambria Math" w:eastAsiaTheme="minorEastAsia" w:hAnsi="Cambria Math" w:hint="eastAsia"/>
          <w:color w:val="auto"/>
        </w:rPr>
      </w:pPr>
      <m:oMathPara>
        <m:oMath>
          <m:sSub>
            <m:sSubPr>
              <m:ctrlPr>
                <w:rPr>
                  <w:rFonts w:ascii="Cambria Math" w:eastAsiaTheme="minorEastAsia" w:hAnsi="Cambria Math"/>
                  <w:color w:val="auto"/>
                </w:rPr>
              </m:ctrlPr>
            </m:sSubPr>
            <m:e>
              <m:r>
                <m:rPr>
                  <m:sty m:val="p"/>
                </m:rPr>
                <w:rPr>
                  <w:rFonts w:ascii="Cambria Math" w:eastAsiaTheme="minorEastAsia" w:hAnsi="Cambria Math"/>
                  <w:color w:val="auto"/>
                </w:rPr>
                <m:t>E</m:t>
              </m:r>
            </m:e>
            <m:sub>
              <m:r>
                <m:rPr>
                  <m:sty m:val="p"/>
                </m:rPr>
                <w:rPr>
                  <w:rFonts w:ascii="Cambria Math" w:eastAsiaTheme="minorEastAsia" w:hAnsi="Cambria Math"/>
                  <w:color w:val="auto"/>
                </w:rPr>
                <m:t>pol</m:t>
              </m:r>
            </m:sub>
          </m:sSub>
          <m:r>
            <m:rPr>
              <m:sty m:val="p"/>
            </m:rPr>
            <w:rPr>
              <w:rFonts w:ascii="Cambria Math" w:eastAsiaTheme="minorEastAsia" w:hAnsi="Cambria Math"/>
              <w:color w:val="auto"/>
            </w:rPr>
            <m:t>=-2</m:t>
          </m:r>
          <m:nary>
            <m:naryPr>
              <m:chr m:val="∑"/>
              <m:limLoc m:val="undOvr"/>
              <m:supHide m:val="on"/>
              <m:ctrlPr>
                <w:rPr>
                  <w:rFonts w:ascii="Cambria Math" w:eastAsiaTheme="minorEastAsia" w:hAnsi="Cambria Math"/>
                  <w:color w:val="auto"/>
                </w:rPr>
              </m:ctrlPr>
            </m:naryPr>
            <m:sub>
              <m:r>
                <m:rPr>
                  <m:sty m:val="p"/>
                </m:rPr>
                <w:rPr>
                  <w:rFonts w:ascii="Cambria Math" w:eastAsiaTheme="minorEastAsia" w:hAnsi="Cambria Math"/>
                  <w:color w:val="auto"/>
                </w:rPr>
                <m:t>i</m:t>
              </m:r>
            </m:sub>
            <m:sup/>
            <m:e>
              <w:bookmarkStart w:id="3" w:name="OLE_LINK3"/>
              <w:bookmarkStart w:id="4" w:name="OLE_LINK4"/>
              <m:sSub>
                <m:sSubPr>
                  <m:ctrlPr>
                    <w:rPr>
                      <w:rFonts w:ascii="Cambria Math" w:eastAsiaTheme="minorEastAsia" w:hAnsi="Cambria Math"/>
                      <w:color w:val="auto"/>
                    </w:rPr>
                  </m:ctrlPr>
                </m:sSubPr>
                <m:e>
                  <m:r>
                    <m:rPr>
                      <m:sty m:val="p"/>
                    </m:rPr>
                    <w:rPr>
                      <w:rFonts w:ascii="Cambria Math" w:eastAsiaTheme="minorEastAsia" w:hAnsi="Cambria Math"/>
                      <w:color w:val="auto"/>
                    </w:rPr>
                    <m:t>μ</m:t>
                  </m:r>
                </m:e>
                <m:sub>
                  <m:r>
                    <m:rPr>
                      <m:sty m:val="p"/>
                    </m:rPr>
                    <w:rPr>
                      <w:rFonts w:ascii="Cambria Math" w:eastAsiaTheme="minorEastAsia" w:hAnsi="Cambria Math"/>
                      <w:color w:val="auto"/>
                    </w:rPr>
                    <m:t>i</m:t>
                  </m:r>
                </m:sub>
              </m:sSub>
              <w:bookmarkEnd w:id="3"/>
              <w:bookmarkEnd w:id="4"/>
              <m:r>
                <m:rPr>
                  <m:sty m:val="p"/>
                </m:rPr>
                <w:rPr>
                  <w:rFonts w:ascii="Cambria Math" w:eastAsiaTheme="minorEastAsia" w:hAnsi="Cambria Math"/>
                  <w:color w:val="auto"/>
                </w:rPr>
                <m:t>·</m:t>
              </m:r>
              <m:sSub>
                <m:sSubPr>
                  <m:ctrlPr>
                    <w:rPr>
                      <w:rFonts w:ascii="Cambria Math" w:eastAsiaTheme="minorEastAsia" w:hAnsi="Cambria Math"/>
                      <w:color w:val="auto"/>
                    </w:rPr>
                  </m:ctrlPr>
                </m:sSubPr>
                <m:e>
                  <m:r>
                    <m:rPr>
                      <m:sty m:val="p"/>
                    </m:rPr>
                    <w:rPr>
                      <w:rFonts w:ascii="Cambria Math" w:eastAsiaTheme="minorEastAsia" w:hAnsi="Cambria Math"/>
                      <w:color w:val="auto"/>
                    </w:rPr>
                    <m:t>E</m:t>
                  </m:r>
                </m:e>
                <m:sub>
                  <m:r>
                    <m:rPr>
                      <m:sty m:val="p"/>
                    </m:rPr>
                    <w:rPr>
                      <w:rFonts w:ascii="Cambria Math" w:eastAsiaTheme="minorEastAsia" w:hAnsi="Cambria Math"/>
                      <w:color w:val="auto"/>
                    </w:rPr>
                    <m:t>io</m:t>
                  </m:r>
                </m:sub>
              </m:sSub>
            </m:e>
          </m:nary>
        </m:oMath>
      </m:oMathPara>
    </w:p>
    <w:p w:rsidR="00CB3CEC" w:rsidRPr="002D041A" w:rsidRDefault="00EB4BC7" w:rsidP="00CB3CEC">
      <w:pPr>
        <w:rPr>
          <w:rFonts w:eastAsiaTheme="minorEastAsia"/>
          <w:color w:val="auto"/>
        </w:rPr>
      </w:pPr>
      <w:r w:rsidRPr="002D041A">
        <w:rPr>
          <w:rFonts w:eastAsiaTheme="minorEastAsia"/>
          <w:color w:val="auto"/>
        </w:rPr>
        <w:t>其中，</w:t>
      </w:r>
      <m:oMath>
        <m:sSub>
          <m:sSubPr>
            <m:ctrlPr>
              <w:rPr>
                <w:rFonts w:ascii="Cambria Math" w:eastAsiaTheme="minorEastAsia" w:hAnsi="Cambria Math"/>
                <w:color w:val="auto"/>
              </w:rPr>
            </m:ctrlPr>
          </m:sSubPr>
          <m:e>
            <m:r>
              <m:rPr>
                <m:sty m:val="p"/>
              </m:rPr>
              <w:rPr>
                <w:rFonts w:ascii="Cambria Math" w:eastAsiaTheme="minorEastAsia" w:hAnsi="Cambria Math"/>
                <w:color w:val="auto"/>
              </w:rPr>
              <m:t>μ</m:t>
            </m:r>
          </m:e>
          <m:sub>
            <m:r>
              <m:rPr>
                <m:sty m:val="p"/>
              </m:rPr>
              <w:rPr>
                <w:rFonts w:ascii="Cambria Math" w:eastAsiaTheme="minorEastAsia" w:hAnsi="Cambria Math"/>
                <w:color w:val="auto"/>
              </w:rPr>
              <m:t>i</m:t>
            </m:r>
          </m:sub>
        </m:sSub>
      </m:oMath>
      <w:r w:rsidR="00CB3CEC" w:rsidRPr="002D041A">
        <w:rPr>
          <w:rFonts w:eastAsiaTheme="minorEastAsia"/>
          <w:color w:val="auto"/>
        </w:rPr>
        <w:t>为诱导原子偶极。此外，</w:t>
      </w:r>
      <w:r w:rsidRPr="002D041A">
        <w:rPr>
          <w:rFonts w:eastAsiaTheme="minorEastAsia" w:hint="eastAsia"/>
          <w:color w:val="auto"/>
        </w:rPr>
        <w:t>电荷</w:t>
      </w:r>
      <w:r w:rsidR="00CB3CEC" w:rsidRPr="002D041A">
        <w:rPr>
          <w:rFonts w:eastAsiaTheme="minorEastAsia"/>
          <w:color w:val="auto"/>
        </w:rPr>
        <w:t>未集中在原子</w:t>
      </w:r>
      <w:r w:rsidRPr="002D041A">
        <w:rPr>
          <w:rFonts w:eastAsiaTheme="minorEastAsia" w:hint="eastAsia"/>
          <w:color w:val="auto"/>
        </w:rPr>
        <w:t>中心</w:t>
      </w:r>
      <w:r w:rsidR="00CB3CEC" w:rsidRPr="002D041A">
        <w:rPr>
          <w:rFonts w:eastAsiaTheme="minorEastAsia"/>
          <w:color w:val="auto"/>
        </w:rPr>
        <w:t>，</w:t>
      </w:r>
      <w:r w:rsidRPr="002D041A">
        <w:rPr>
          <w:rFonts w:eastAsiaTheme="minorEastAsia" w:hint="eastAsia"/>
          <w:color w:val="auto"/>
        </w:rPr>
        <w:t>而</w:t>
      </w:r>
      <w:r w:rsidR="00CB3CEC" w:rsidRPr="002D041A">
        <w:rPr>
          <w:rFonts w:eastAsiaTheme="minorEastAsia"/>
          <w:color w:val="auto"/>
        </w:rPr>
        <w:t>是偏离中心</w:t>
      </w:r>
      <w:r w:rsidRPr="002D041A">
        <w:rPr>
          <w:rFonts w:eastAsiaTheme="minorEastAsia" w:hint="eastAsia"/>
          <w:color w:val="auto"/>
        </w:rPr>
        <w:t>的</w:t>
      </w:r>
      <w:r w:rsidR="00CB3CEC" w:rsidRPr="002D041A">
        <w:rPr>
          <w:rFonts w:eastAsiaTheme="minorEastAsia"/>
          <w:color w:val="auto"/>
        </w:rPr>
        <w:t>（</w:t>
      </w:r>
      <w:r w:rsidRPr="002D041A">
        <w:rPr>
          <w:rFonts w:eastAsiaTheme="minorEastAsia" w:hint="eastAsia"/>
          <w:color w:val="auto"/>
        </w:rPr>
        <w:t>比如</w:t>
      </w:r>
      <w:r w:rsidR="00CB3CEC" w:rsidRPr="002D041A">
        <w:rPr>
          <w:rFonts w:eastAsiaTheme="minorEastAsia"/>
          <w:color w:val="auto"/>
        </w:rPr>
        <w:t>孤对或</w:t>
      </w:r>
      <w:r w:rsidR="00CB3CEC" w:rsidRPr="002D041A">
        <w:rPr>
          <w:rFonts w:eastAsiaTheme="minorEastAsia"/>
          <w:color w:val="auto"/>
        </w:rPr>
        <w:t>“</w:t>
      </w:r>
      <w:r w:rsidRPr="002D041A">
        <w:rPr>
          <w:rFonts w:eastAsiaTheme="minorEastAsia" w:hint="eastAsia"/>
          <w:color w:val="auto"/>
        </w:rPr>
        <w:t>额外</w:t>
      </w:r>
      <w:r w:rsidR="00CB3CEC" w:rsidRPr="002D041A">
        <w:rPr>
          <w:rFonts w:eastAsiaTheme="minorEastAsia"/>
          <w:color w:val="auto"/>
        </w:rPr>
        <w:t>”</w:t>
      </w:r>
      <w:r w:rsidRPr="002D041A">
        <w:rPr>
          <w:rFonts w:eastAsiaTheme="minorEastAsia" w:hint="eastAsia"/>
          <w:color w:val="auto"/>
        </w:rPr>
        <w:t>的电荷</w:t>
      </w:r>
      <w:r w:rsidR="00CB3CEC" w:rsidRPr="002D041A">
        <w:rPr>
          <w:rFonts w:eastAsiaTheme="minorEastAsia"/>
          <w:color w:val="auto"/>
        </w:rPr>
        <w:t>），可以包括在</w:t>
      </w:r>
      <w:r w:rsidRPr="002D041A">
        <w:rPr>
          <w:rFonts w:eastAsiaTheme="minorEastAsia" w:hint="eastAsia"/>
          <w:color w:val="auto"/>
        </w:rPr>
        <w:t>这个</w:t>
      </w:r>
      <w:r w:rsidR="00CB3CEC" w:rsidRPr="002D041A">
        <w:rPr>
          <w:rFonts w:eastAsiaTheme="minorEastAsia"/>
          <w:color w:val="auto"/>
        </w:rPr>
        <w:t>力场</w:t>
      </w:r>
      <w:r w:rsidRPr="002D041A">
        <w:rPr>
          <w:rFonts w:eastAsiaTheme="minorEastAsia" w:hint="eastAsia"/>
          <w:color w:val="auto"/>
        </w:rPr>
        <w:t>中</w:t>
      </w:r>
      <w:r w:rsidR="00CB3CEC"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lastRenderedPageBreak/>
        <w:t>2.</w:t>
      </w:r>
      <w:r w:rsidR="00EB4BC7" w:rsidRPr="002D041A">
        <w:rPr>
          <w:rFonts w:eastAsiaTheme="minorEastAsia"/>
          <w:color w:val="auto"/>
        </w:rPr>
        <w:t xml:space="preserve"> particle-mesh Ewald (PME)</w:t>
      </w:r>
      <w:r w:rsidRPr="002D041A">
        <w:rPr>
          <w:rFonts w:eastAsiaTheme="minorEastAsia"/>
          <w:color w:val="auto"/>
        </w:rPr>
        <w:t>过程（或</w:t>
      </w:r>
      <w:r w:rsidR="00311B71">
        <w:rPr>
          <w:rFonts w:eastAsiaTheme="minorEastAsia" w:hint="eastAsia"/>
          <w:color w:val="auto"/>
        </w:rPr>
        <w:t>者</w:t>
      </w:r>
      <w:r w:rsidRPr="002D041A">
        <w:rPr>
          <w:rFonts w:eastAsiaTheme="minorEastAsia"/>
          <w:color w:val="auto"/>
        </w:rPr>
        <w:t>，任选地，一个</w:t>
      </w:r>
      <w:r w:rsidRPr="002D041A">
        <w:rPr>
          <w:rFonts w:eastAsiaTheme="minorEastAsia"/>
          <w:color w:val="auto"/>
        </w:rPr>
        <w:t>“</w:t>
      </w:r>
      <w:r w:rsidR="00EB4BC7" w:rsidRPr="002D041A">
        <w:rPr>
          <w:rFonts w:eastAsiaTheme="minorEastAsia" w:hint="eastAsia"/>
          <w:color w:val="auto"/>
        </w:rPr>
        <w:t>准确的</w:t>
      </w:r>
      <w:r w:rsidRPr="002D041A">
        <w:rPr>
          <w:rFonts w:eastAsiaTheme="minorEastAsia"/>
          <w:color w:val="auto"/>
        </w:rPr>
        <w:t>”Ewald</w:t>
      </w:r>
      <w:r w:rsidRPr="002D041A">
        <w:rPr>
          <w:rFonts w:eastAsiaTheme="minorEastAsia"/>
          <w:color w:val="auto"/>
        </w:rPr>
        <w:t>的总和）被用来处理远程静电相互作用。远距离范德华相互作用由连续模型估算。在</w:t>
      </w:r>
      <w:r w:rsidRPr="002D041A">
        <w:rPr>
          <w:rFonts w:eastAsiaTheme="minorEastAsia"/>
          <w:color w:val="auto"/>
        </w:rPr>
        <w:t>NVE</w:t>
      </w:r>
      <w:r w:rsidRPr="002D041A">
        <w:rPr>
          <w:rFonts w:eastAsiaTheme="minorEastAsia"/>
          <w:color w:val="auto"/>
        </w:rPr>
        <w:t>系综</w:t>
      </w:r>
      <w:r w:rsidR="00326613" w:rsidRPr="002D041A">
        <w:rPr>
          <w:rFonts w:eastAsiaTheme="minorEastAsia"/>
          <w:color w:val="auto"/>
        </w:rPr>
        <w:t>（即牛顿力学）</w:t>
      </w:r>
      <w:r w:rsidR="00326613" w:rsidRPr="002D041A">
        <w:rPr>
          <w:rFonts w:eastAsiaTheme="minorEastAsia" w:hint="eastAsia"/>
          <w:color w:val="auto"/>
        </w:rPr>
        <w:t>中的</w:t>
      </w:r>
      <w:r w:rsidRPr="002D041A">
        <w:rPr>
          <w:rFonts w:eastAsiaTheme="minorEastAsia"/>
          <w:color w:val="auto"/>
        </w:rPr>
        <w:t>生物分子模拟</w:t>
      </w:r>
      <w:r w:rsidR="00326613" w:rsidRPr="002D041A">
        <w:rPr>
          <w:rFonts w:eastAsiaTheme="minorEastAsia" w:hint="eastAsia"/>
          <w:color w:val="auto"/>
        </w:rPr>
        <w:t>在运行</w:t>
      </w:r>
      <w:r w:rsidR="00326613" w:rsidRPr="002D041A">
        <w:rPr>
          <w:rFonts w:eastAsiaTheme="minorEastAsia"/>
          <w:color w:val="auto"/>
        </w:rPr>
        <w:t>超多纳秒</w:t>
      </w:r>
      <w:r w:rsidR="00326613" w:rsidRPr="002D041A">
        <w:rPr>
          <w:rFonts w:eastAsiaTheme="minorEastAsia" w:hint="eastAsia"/>
          <w:color w:val="auto"/>
        </w:rPr>
        <w:t>的能量收敛时效果良好</w:t>
      </w:r>
      <w:r w:rsidRPr="002D041A">
        <w:rPr>
          <w:rFonts w:eastAsiaTheme="minorEastAsia"/>
          <w:color w:val="auto"/>
        </w:rPr>
        <w:t>，而无需</w:t>
      </w:r>
      <w:r w:rsidR="00326613" w:rsidRPr="002D041A">
        <w:rPr>
          <w:rFonts w:eastAsiaTheme="minorEastAsia"/>
          <w:color w:val="auto"/>
        </w:rPr>
        <w:t>修改运动方程</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3.</w:t>
      </w:r>
      <w:r w:rsidRPr="002D041A">
        <w:rPr>
          <w:rFonts w:eastAsiaTheme="minorEastAsia"/>
          <w:color w:val="auto"/>
        </w:rPr>
        <w:t>两个</w:t>
      </w:r>
      <w:r w:rsidR="00D57E88" w:rsidRPr="002D041A">
        <w:rPr>
          <w:rFonts w:eastAsiaTheme="minorEastAsia" w:hint="eastAsia"/>
          <w:color w:val="auto"/>
        </w:rPr>
        <w:t>想象的</w:t>
      </w:r>
      <w:r w:rsidR="008C6582" w:rsidRPr="002D041A">
        <w:rPr>
          <w:rFonts w:eastAsiaTheme="minorEastAsia" w:hint="eastAsia"/>
          <w:color w:val="auto"/>
        </w:rPr>
        <w:t>周期的</w:t>
      </w:r>
      <w:r w:rsidRPr="002D041A">
        <w:rPr>
          <w:rFonts w:eastAsiaTheme="minorEastAsia"/>
          <w:color w:val="auto"/>
        </w:rPr>
        <w:t>几何</w:t>
      </w:r>
      <w:r w:rsidR="00D57E88" w:rsidRPr="002D041A">
        <w:rPr>
          <w:rFonts w:eastAsiaTheme="minorEastAsia" w:hint="eastAsia"/>
          <w:color w:val="auto"/>
        </w:rPr>
        <w:t>体</w:t>
      </w:r>
      <w:r w:rsidRPr="002D041A">
        <w:rPr>
          <w:rFonts w:eastAsiaTheme="minorEastAsia"/>
          <w:color w:val="auto"/>
        </w:rPr>
        <w:t>包括：长方体和截断八面体（</w:t>
      </w:r>
      <w:r w:rsidR="00D57E88" w:rsidRPr="002D041A">
        <w:rPr>
          <w:rFonts w:eastAsiaTheme="minorEastAsia"/>
          <w:color w:val="auto"/>
        </w:rPr>
        <w:t>砍断角</w:t>
      </w:r>
      <w:r w:rsidR="00D57E88" w:rsidRPr="002D041A">
        <w:rPr>
          <w:rFonts w:eastAsiaTheme="minorEastAsia" w:hint="eastAsia"/>
          <w:color w:val="auto"/>
        </w:rPr>
        <w:t>的盒子</w:t>
      </w:r>
      <w:r w:rsidRPr="002D041A">
        <w:rPr>
          <w:rFonts w:eastAsiaTheme="minorEastAsia"/>
          <w:color w:val="auto"/>
        </w:rPr>
        <w:t>）。（</w:t>
      </w:r>
      <w:r w:rsidR="00D57E88" w:rsidRPr="002D041A">
        <w:rPr>
          <w:rFonts w:eastAsiaTheme="minorEastAsia" w:hint="eastAsia"/>
          <w:color w:val="auto"/>
        </w:rPr>
        <w:t>Sander</w:t>
      </w:r>
      <w:r w:rsidRPr="002D041A">
        <w:rPr>
          <w:rFonts w:eastAsiaTheme="minorEastAsia"/>
          <w:color w:val="auto"/>
        </w:rPr>
        <w:t>本身可以处理许多其他</w:t>
      </w:r>
      <w:r w:rsidR="008C6582" w:rsidRPr="002D041A">
        <w:rPr>
          <w:rFonts w:eastAsiaTheme="minorEastAsia" w:hint="eastAsia"/>
          <w:color w:val="auto"/>
        </w:rPr>
        <w:t>周期的</w:t>
      </w:r>
      <w:r w:rsidR="00D57E88" w:rsidRPr="002D041A">
        <w:rPr>
          <w:rFonts w:eastAsiaTheme="minorEastAsia" w:hint="eastAsia"/>
          <w:color w:val="auto"/>
        </w:rPr>
        <w:t>立体</w:t>
      </w:r>
      <w:r w:rsidRPr="002D041A">
        <w:rPr>
          <w:rFonts w:eastAsiaTheme="minorEastAsia"/>
          <w:color w:val="auto"/>
        </w:rPr>
        <w:t>盒，但</w:t>
      </w:r>
      <w:r w:rsidR="00D57E88" w:rsidRPr="002D041A">
        <w:rPr>
          <w:rFonts w:eastAsiaTheme="minorEastAsia" w:hint="eastAsia"/>
          <w:color w:val="auto"/>
        </w:rPr>
        <w:t>LEaP</w:t>
      </w:r>
      <w:r w:rsidR="00D57E88" w:rsidRPr="002D041A">
        <w:rPr>
          <w:rFonts w:eastAsiaTheme="minorEastAsia" w:hint="eastAsia"/>
          <w:color w:val="auto"/>
        </w:rPr>
        <w:t>和</w:t>
      </w:r>
      <w:r w:rsidR="00D57E88" w:rsidRPr="002D041A">
        <w:rPr>
          <w:rFonts w:eastAsiaTheme="minorEastAsia" w:hint="eastAsia"/>
          <w:color w:val="auto"/>
        </w:rPr>
        <w:t>ptraj</w:t>
      </w:r>
      <w:r w:rsidR="00D57E88" w:rsidRPr="002D041A">
        <w:rPr>
          <w:rFonts w:eastAsiaTheme="minorEastAsia" w:hint="eastAsia"/>
          <w:color w:val="auto"/>
        </w:rPr>
        <w:t>中的输入和输出仅</w:t>
      </w:r>
      <w:r w:rsidR="00D57E88" w:rsidRPr="002D041A">
        <w:rPr>
          <w:rFonts w:eastAsiaTheme="minorEastAsia"/>
          <w:color w:val="auto"/>
        </w:rPr>
        <w:t>支持</w:t>
      </w:r>
      <w:r w:rsidR="00D57E88" w:rsidRPr="002D041A">
        <w:rPr>
          <w:rFonts w:eastAsiaTheme="minorEastAsia" w:hint="eastAsia"/>
          <w:color w:val="auto"/>
        </w:rPr>
        <w:t>现在的这两个。</w:t>
      </w:r>
      <w:r w:rsidR="00181F47" w:rsidRPr="002D041A">
        <w:rPr>
          <w:rFonts w:eastAsiaTheme="minorEastAsia"/>
          <w:color w:val="auto"/>
        </w:rPr>
        <w:t>）</w:t>
      </w:r>
      <w:r w:rsidR="00181F47" w:rsidRPr="002D041A">
        <w:rPr>
          <w:rFonts w:eastAsiaTheme="minorEastAsia" w:hint="eastAsia"/>
          <w:color w:val="auto"/>
        </w:rPr>
        <w:t>由</w:t>
      </w:r>
      <w:r w:rsidR="00181F47" w:rsidRPr="002D041A">
        <w:rPr>
          <w:rFonts w:eastAsiaTheme="minorEastAsia"/>
          <w:color w:val="auto"/>
        </w:rPr>
        <w:t>几个方案</w:t>
      </w:r>
      <w:r w:rsidR="00181F47" w:rsidRPr="002D041A">
        <w:rPr>
          <w:rFonts w:eastAsiaTheme="minorEastAsia" w:hint="eastAsia"/>
          <w:color w:val="auto"/>
        </w:rPr>
        <w:t>就可以将循环</w:t>
      </w:r>
      <w:r w:rsidRPr="002D041A">
        <w:rPr>
          <w:rFonts w:eastAsiaTheme="minorEastAsia"/>
          <w:color w:val="auto"/>
        </w:rPr>
        <w:t>重复单元的大小可以</w:t>
      </w:r>
      <w:r w:rsidR="00181F47" w:rsidRPr="002D041A">
        <w:rPr>
          <w:rFonts w:eastAsiaTheme="minorEastAsia" w:hint="eastAsia"/>
          <w:color w:val="auto"/>
        </w:rPr>
        <w:t>与</w:t>
      </w:r>
      <w:r w:rsidR="00181F47" w:rsidRPr="002D041A">
        <w:rPr>
          <w:rFonts w:eastAsiaTheme="minorEastAsia"/>
          <w:color w:val="auto"/>
        </w:rPr>
        <w:t>给定的外部压力</w:t>
      </w:r>
      <w:r w:rsidR="00181F47" w:rsidRPr="002D041A">
        <w:rPr>
          <w:rFonts w:eastAsiaTheme="minorEastAsia" w:hint="eastAsia"/>
          <w:color w:val="auto"/>
        </w:rPr>
        <w:t>结合起来，并且</w:t>
      </w:r>
      <w:r w:rsidRPr="002D041A">
        <w:rPr>
          <w:rFonts w:eastAsiaTheme="minorEastAsia"/>
          <w:color w:val="auto"/>
        </w:rPr>
        <w:t>速度可以</w:t>
      </w:r>
      <w:r w:rsidR="00181F47" w:rsidRPr="002D041A">
        <w:rPr>
          <w:rFonts w:eastAsiaTheme="minorEastAsia" w:hint="eastAsia"/>
          <w:color w:val="auto"/>
        </w:rPr>
        <w:t>与</w:t>
      </w:r>
      <w:r w:rsidR="00181F47" w:rsidRPr="002D041A">
        <w:rPr>
          <w:rFonts w:eastAsiaTheme="minorEastAsia"/>
          <w:color w:val="auto"/>
        </w:rPr>
        <w:t>给定的外部温度</w:t>
      </w:r>
      <w:r w:rsidR="00181F47" w:rsidRPr="002D041A">
        <w:rPr>
          <w:rFonts w:eastAsiaTheme="minorEastAsia" w:hint="eastAsia"/>
          <w:color w:val="auto"/>
        </w:rPr>
        <w:t>结合起来</w:t>
      </w:r>
      <w:r w:rsidRPr="002D041A">
        <w:rPr>
          <w:rFonts w:eastAsiaTheme="minorEastAsia"/>
          <w:color w:val="auto"/>
        </w:rPr>
        <w:t>。外部条件和</w:t>
      </w:r>
      <w:r w:rsidR="008C6582" w:rsidRPr="002D041A">
        <w:rPr>
          <w:rFonts w:eastAsiaTheme="minorEastAsia" w:hint="eastAsia"/>
          <w:color w:val="auto"/>
        </w:rPr>
        <w:t>其中的</w:t>
      </w:r>
      <w:r w:rsidRPr="002D041A">
        <w:rPr>
          <w:rFonts w:eastAsiaTheme="minorEastAsia"/>
          <w:color w:val="auto"/>
        </w:rPr>
        <w:t>常数可以随时间而改变，所以不同的</w:t>
      </w:r>
      <w:r w:rsidR="008C6582" w:rsidRPr="002D041A">
        <w:rPr>
          <w:rFonts w:eastAsiaTheme="minorEastAsia" w:hint="eastAsia"/>
          <w:color w:val="auto"/>
        </w:rPr>
        <w:t>热处理</w:t>
      </w:r>
      <w:r w:rsidRPr="002D041A">
        <w:rPr>
          <w:rFonts w:eastAsiaTheme="minorEastAsia"/>
          <w:color w:val="auto"/>
        </w:rPr>
        <w:t>模拟</w:t>
      </w:r>
      <w:r w:rsidR="0011232E" w:rsidRPr="002D041A">
        <w:rPr>
          <w:rFonts w:eastAsiaTheme="minorEastAsia" w:hint="eastAsia"/>
          <w:color w:val="auto"/>
        </w:rPr>
        <w:t>协议</w:t>
      </w:r>
      <w:r w:rsidRPr="002D041A">
        <w:rPr>
          <w:rFonts w:eastAsiaTheme="minorEastAsia"/>
          <w:color w:val="auto"/>
        </w:rPr>
        <w:t>可以以简单和灵活的方式来指定。</w:t>
      </w:r>
    </w:p>
    <w:p w:rsidR="00CB3CEC" w:rsidRPr="002D041A" w:rsidRDefault="00CB3CEC" w:rsidP="00CB3CEC">
      <w:pPr>
        <w:rPr>
          <w:rFonts w:eastAsiaTheme="minorEastAsia"/>
          <w:color w:val="auto"/>
        </w:rPr>
      </w:pPr>
      <w:r w:rsidRPr="002D041A">
        <w:rPr>
          <w:rFonts w:eastAsiaTheme="minorEastAsia"/>
          <w:color w:val="auto"/>
        </w:rPr>
        <w:t>4.</w:t>
      </w:r>
      <w:r w:rsidRPr="002D041A">
        <w:rPr>
          <w:rFonts w:eastAsiaTheme="minorEastAsia"/>
          <w:color w:val="auto"/>
        </w:rPr>
        <w:t>另外，也可以进行</w:t>
      </w:r>
      <w:r w:rsidR="008C6582" w:rsidRPr="002D041A">
        <w:rPr>
          <w:rFonts w:eastAsiaTheme="minorEastAsia" w:hint="eastAsia"/>
          <w:color w:val="auto"/>
        </w:rPr>
        <w:t>非周期的模拟</w:t>
      </w:r>
      <w:r w:rsidR="00AE7DC7" w:rsidRPr="002D041A">
        <w:rPr>
          <w:rFonts w:eastAsiaTheme="minorEastAsia"/>
          <w:color w:val="auto"/>
        </w:rPr>
        <w:t>，</w:t>
      </w:r>
      <w:r w:rsidR="00AE7DC7" w:rsidRPr="002D041A">
        <w:rPr>
          <w:rFonts w:eastAsiaTheme="minorEastAsia" w:hint="eastAsia"/>
          <w:color w:val="auto"/>
        </w:rPr>
        <w:t>向</w:t>
      </w:r>
      <w:r w:rsidR="0011232E" w:rsidRPr="002D041A">
        <w:rPr>
          <w:rFonts w:eastAsiaTheme="minorEastAsia" w:hint="eastAsia"/>
          <w:color w:val="auto"/>
        </w:rPr>
        <w:t>“</w:t>
      </w:r>
      <w:r w:rsidR="00AE7DC7" w:rsidRPr="002D041A">
        <w:rPr>
          <w:rFonts w:eastAsiaTheme="minorEastAsia"/>
          <w:color w:val="auto"/>
        </w:rPr>
        <w:t>真空</w:t>
      </w:r>
      <w:r w:rsidR="0011232E" w:rsidRPr="002D041A">
        <w:rPr>
          <w:rFonts w:eastAsiaTheme="minorEastAsia" w:hint="eastAsia"/>
          <w:color w:val="auto"/>
        </w:rPr>
        <w:t>”</w:t>
      </w:r>
      <w:r w:rsidR="00AE7DC7" w:rsidRPr="002D041A">
        <w:rPr>
          <w:rFonts w:eastAsiaTheme="minorEastAsia"/>
          <w:color w:val="auto"/>
        </w:rPr>
        <w:t>势函数</w:t>
      </w:r>
      <w:r w:rsidR="00AE7DC7" w:rsidRPr="002D041A">
        <w:rPr>
          <w:rFonts w:eastAsiaTheme="minorEastAsia" w:hint="eastAsia"/>
          <w:color w:val="auto"/>
        </w:rPr>
        <w:t>中加入下面两项形成的</w:t>
      </w:r>
      <w:r w:rsidRPr="002D041A">
        <w:rPr>
          <w:rFonts w:eastAsiaTheme="minorEastAsia"/>
          <w:color w:val="auto"/>
        </w:rPr>
        <w:t>一个广义的</w:t>
      </w:r>
      <w:r w:rsidRPr="002D041A">
        <w:rPr>
          <w:rFonts w:eastAsiaTheme="minorEastAsia"/>
          <w:color w:val="auto"/>
        </w:rPr>
        <w:t>Born /</w:t>
      </w:r>
      <w:r w:rsidRPr="002D041A">
        <w:rPr>
          <w:rFonts w:eastAsiaTheme="minorEastAsia"/>
          <w:color w:val="auto"/>
        </w:rPr>
        <w:t>表面积模型</w:t>
      </w:r>
      <w:r w:rsidR="00AE7DC7" w:rsidRPr="002D041A">
        <w:rPr>
          <w:rFonts w:eastAsiaTheme="minorEastAsia" w:hint="eastAsia"/>
          <w:color w:val="auto"/>
        </w:rPr>
        <w:t>，从而</w:t>
      </w:r>
      <w:r w:rsidR="008C6582" w:rsidRPr="002D041A">
        <w:rPr>
          <w:rFonts w:eastAsiaTheme="minorEastAsia" w:hint="eastAsia"/>
          <w:color w:val="auto"/>
        </w:rPr>
        <w:t>含蓄地表示</w:t>
      </w:r>
      <w:r w:rsidR="00AE7DC7" w:rsidRPr="002D041A">
        <w:rPr>
          <w:rFonts w:eastAsiaTheme="minorEastAsia"/>
          <w:color w:val="auto"/>
        </w:rPr>
        <w:t>其</w:t>
      </w:r>
      <w:r w:rsidR="00AE7DC7" w:rsidRPr="002D041A">
        <w:rPr>
          <w:rFonts w:eastAsiaTheme="minorEastAsia" w:hint="eastAsia"/>
          <w:color w:val="auto"/>
        </w:rPr>
        <w:t>中的</w:t>
      </w:r>
      <w:r w:rsidR="00AE7DC7" w:rsidRPr="002D041A">
        <w:rPr>
          <w:rFonts w:eastAsiaTheme="minorEastAsia"/>
          <w:color w:val="auto"/>
        </w:rPr>
        <w:t>水溶剂化效应</w:t>
      </w:r>
      <w:r w:rsidRPr="002D041A">
        <w:rPr>
          <w:rFonts w:eastAsiaTheme="minorEastAsia"/>
          <w:color w:val="auto"/>
        </w:rPr>
        <w:t>：</w:t>
      </w:r>
    </w:p>
    <w:p w:rsidR="00AE7DC7" w:rsidRPr="002D041A" w:rsidRDefault="004E3C43" w:rsidP="003330BC">
      <w:pPr>
        <w:jc w:val="center"/>
        <w:rPr>
          <w:rFonts w:eastAsiaTheme="minorEastAsia"/>
          <w:color w:val="auto"/>
        </w:rPr>
      </w:pPr>
      <m:oMathPara>
        <m:oMath>
          <m:sSub>
            <m:sSubPr>
              <m:ctrlPr>
                <w:rPr>
                  <w:rFonts w:ascii="Cambria Math" w:eastAsiaTheme="minorEastAsia" w:hAnsi="Cambria Math"/>
                  <w:color w:val="auto"/>
                </w:rPr>
              </m:ctrlPr>
            </m:sSubPr>
            <m:e>
              <m:r>
                <m:rPr>
                  <m:sty m:val="p"/>
                </m:rPr>
                <w:rPr>
                  <w:rFonts w:ascii="Cambria Math" w:eastAsiaTheme="minorEastAsia" w:hAnsi="Cambria Math"/>
                  <w:color w:val="auto"/>
                </w:rPr>
                <m:t>ΔG</m:t>
              </m:r>
            </m:e>
            <m:sub>
              <m:r>
                <m:rPr>
                  <m:sty m:val="p"/>
                </m:rPr>
                <w:rPr>
                  <w:rFonts w:ascii="Cambria Math" w:eastAsiaTheme="minorEastAsia" w:hAnsi="Cambria Math"/>
                  <w:color w:val="auto"/>
                </w:rPr>
                <m:t>sol</m:t>
              </m:r>
            </m:sub>
          </m:sSub>
          <m:r>
            <m:rPr>
              <m:sty m:val="p"/>
            </m:rPr>
            <w:rPr>
              <w:rFonts w:ascii="Cambria Math" w:eastAsiaTheme="minorEastAsia" w:hAnsi="Cambria Math"/>
              <w:color w:val="auto"/>
            </w:rPr>
            <m:t>=</m:t>
          </m:r>
          <m:nary>
            <m:naryPr>
              <m:chr m:val="∑"/>
              <m:limLoc m:val="undOvr"/>
              <m:supHide m:val="on"/>
              <m:ctrlPr>
                <w:rPr>
                  <w:rFonts w:ascii="Cambria Math" w:eastAsiaTheme="minorEastAsia" w:hAnsi="Cambria Math"/>
                  <w:color w:val="auto"/>
                </w:rPr>
              </m:ctrlPr>
            </m:naryPr>
            <m:sub>
              <m:r>
                <m:rPr>
                  <m:sty m:val="p"/>
                </m:rPr>
                <w:rPr>
                  <w:rFonts w:ascii="Cambria Math" w:eastAsiaTheme="minorEastAsia" w:hAnsi="Cambria Math"/>
                  <w:color w:val="auto"/>
                </w:rPr>
                <m:t>ij</m:t>
              </m:r>
            </m:sub>
            <m:sup/>
            <m:e>
              <m:d>
                <m:dPr>
                  <m:ctrlPr>
                    <w:rPr>
                      <w:rFonts w:ascii="Cambria Math" w:eastAsiaTheme="minorEastAsia" w:hAnsi="Cambria Math"/>
                      <w:color w:val="auto"/>
                    </w:rPr>
                  </m:ctrlPr>
                </m:dPr>
                <m:e>
                  <m:r>
                    <m:rPr>
                      <m:sty m:val="p"/>
                    </m:rPr>
                    <w:rPr>
                      <w:rFonts w:ascii="Cambria Math" w:eastAsiaTheme="minorEastAsia" w:hAnsi="Cambria Math"/>
                      <w:color w:val="auto"/>
                    </w:rPr>
                    <m:t>1-</m:t>
                  </m:r>
                  <m:f>
                    <m:fPr>
                      <m:ctrlPr>
                        <w:rPr>
                          <w:rFonts w:ascii="Cambria Math" w:eastAsiaTheme="minorEastAsia" w:hAnsi="Cambria Math"/>
                          <w:color w:val="auto"/>
                        </w:rPr>
                      </m:ctrlPr>
                    </m:fPr>
                    <m:num>
                      <m:r>
                        <m:rPr>
                          <m:sty m:val="p"/>
                        </m:rPr>
                        <w:rPr>
                          <w:rFonts w:ascii="Cambria Math" w:eastAsiaTheme="minorEastAsia" w:hAnsi="Cambria Math"/>
                          <w:color w:val="auto"/>
                        </w:rPr>
                        <m:t>1</m:t>
                      </m:r>
                    </m:num>
                    <m:den>
                      <m:r>
                        <m:rPr>
                          <m:sty m:val="p"/>
                        </m:rPr>
                        <w:rPr>
                          <w:rFonts w:ascii="Cambria Math" w:eastAsiaTheme="minorEastAsia" w:hAnsi="Cambria Math"/>
                          <w:color w:val="auto"/>
                        </w:rPr>
                        <m:t>ε</m:t>
                      </m:r>
                    </m:den>
                  </m:f>
                </m:e>
              </m:d>
              <m:r>
                <m:rPr>
                  <m:sty m:val="p"/>
                </m:rPr>
                <w:rPr>
                  <w:rFonts w:ascii="Cambria Math" w:eastAsiaTheme="minorEastAsia" w:hAnsi="Cambria Math"/>
                  <w:color w:val="auto"/>
                </w:rPr>
                <m:t>·</m:t>
              </m:r>
              <m:f>
                <m:fPr>
                  <m:ctrlPr>
                    <w:rPr>
                      <w:rFonts w:ascii="Cambria Math" w:eastAsiaTheme="minorEastAsia" w:hAnsi="Cambria Math"/>
                      <w:color w:val="auto"/>
                    </w:rPr>
                  </m:ctrlPr>
                </m:fPr>
                <m:num>
                  <m:sSub>
                    <m:sSubPr>
                      <m:ctrlPr>
                        <w:rPr>
                          <w:rFonts w:ascii="Cambria Math" w:eastAsiaTheme="minorEastAsia" w:hAnsi="Cambria Math"/>
                          <w:color w:val="auto"/>
                        </w:rPr>
                      </m:ctrlPr>
                    </m:sSubPr>
                    <m:e>
                      <m:r>
                        <m:rPr>
                          <m:sty m:val="p"/>
                        </m:rPr>
                        <w:rPr>
                          <w:rFonts w:ascii="Cambria Math" w:eastAsiaTheme="minorEastAsia" w:hAnsi="Cambria Math"/>
                          <w:color w:val="auto"/>
                        </w:rPr>
                        <m:t>q</m:t>
                      </m:r>
                    </m:e>
                    <m:sub>
                      <m:r>
                        <m:rPr>
                          <m:sty m:val="p"/>
                        </m:rPr>
                        <w:rPr>
                          <w:rFonts w:ascii="Cambria Math" w:eastAsiaTheme="minorEastAsia" w:hAnsi="Cambria Math"/>
                          <w:color w:val="auto"/>
                        </w:rPr>
                        <m:t>i</m:t>
                      </m:r>
                    </m:sub>
                  </m:sSub>
                  <m:sSub>
                    <m:sSubPr>
                      <m:ctrlPr>
                        <w:rPr>
                          <w:rFonts w:ascii="Cambria Math" w:eastAsiaTheme="minorEastAsia" w:hAnsi="Cambria Math"/>
                          <w:color w:val="auto"/>
                        </w:rPr>
                      </m:ctrlPr>
                    </m:sSubPr>
                    <m:e>
                      <m:r>
                        <m:rPr>
                          <m:sty m:val="p"/>
                        </m:rPr>
                        <w:rPr>
                          <w:rFonts w:ascii="Cambria Math" w:eastAsiaTheme="minorEastAsia" w:hAnsi="Cambria Math"/>
                          <w:color w:val="auto"/>
                        </w:rPr>
                        <m:t>q</m:t>
                      </m:r>
                    </m:e>
                    <m:sub>
                      <m:r>
                        <m:rPr>
                          <m:sty m:val="p"/>
                        </m:rPr>
                        <w:rPr>
                          <w:rFonts w:ascii="Cambria Math" w:eastAsiaTheme="minorEastAsia" w:hAnsi="Cambria Math"/>
                          <w:color w:val="auto"/>
                        </w:rPr>
                        <m:t>j</m:t>
                      </m:r>
                    </m:sub>
                  </m:sSub>
                </m:num>
                <m:den>
                  <m:sSub>
                    <m:sSubPr>
                      <m:ctrlPr>
                        <w:rPr>
                          <w:rFonts w:ascii="Cambria Math" w:eastAsiaTheme="minorEastAsia" w:hAnsi="Cambria Math"/>
                          <w:color w:val="auto"/>
                        </w:rPr>
                      </m:ctrlPr>
                    </m:sSubPr>
                    <m:e>
                      <m:r>
                        <m:rPr>
                          <m:sty m:val="p"/>
                        </m:rPr>
                        <w:rPr>
                          <w:rFonts w:ascii="Cambria Math" w:eastAsiaTheme="minorEastAsia" w:hAnsi="Cambria Math"/>
                          <w:color w:val="auto"/>
                        </w:rPr>
                        <m:t>f</m:t>
                      </m:r>
                    </m:e>
                    <m:sub>
                      <m:r>
                        <m:rPr>
                          <m:sty m:val="p"/>
                        </m:rPr>
                        <w:rPr>
                          <w:rFonts w:ascii="Cambria Math" w:eastAsiaTheme="minorEastAsia" w:hAnsi="Cambria Math"/>
                          <w:color w:val="auto"/>
                        </w:rPr>
                        <m:t>GB</m:t>
                      </m:r>
                    </m:sub>
                  </m:sSub>
                  <m:sSub>
                    <m:sSubPr>
                      <m:ctrlPr>
                        <w:rPr>
                          <w:rFonts w:ascii="Cambria Math" w:eastAsiaTheme="minorEastAsia" w:hAnsi="Cambria Math"/>
                          <w:color w:val="auto"/>
                        </w:rPr>
                      </m:ctrlPr>
                    </m:sSubPr>
                    <m:e>
                      <m:r>
                        <m:rPr>
                          <m:sty m:val="p"/>
                        </m:rPr>
                        <w:rPr>
                          <w:rFonts w:ascii="Cambria Math" w:eastAsiaTheme="minorEastAsia" w:hAnsi="Cambria Math"/>
                          <w:color w:val="auto"/>
                        </w:rPr>
                        <m:t>r</m:t>
                      </m:r>
                    </m:e>
                    <m:sub>
                      <m:r>
                        <m:rPr>
                          <m:sty m:val="p"/>
                        </m:rPr>
                        <w:rPr>
                          <w:rFonts w:ascii="Cambria Math" w:eastAsiaTheme="minorEastAsia" w:hAnsi="Cambria Math"/>
                          <w:color w:val="auto"/>
                        </w:rPr>
                        <m:t>ij</m:t>
                      </m:r>
                    </m:sub>
                  </m:sSub>
                </m:den>
              </m:f>
            </m:e>
          </m:nary>
          <m:r>
            <m:rPr>
              <m:sty m:val="p"/>
            </m:rPr>
            <w:rPr>
              <w:rFonts w:ascii="Cambria Math" w:eastAsiaTheme="minorEastAsia" w:hAnsi="Cambria Math"/>
              <w:color w:val="auto"/>
            </w:rPr>
            <m:t>+A</m:t>
          </m:r>
          <m:nary>
            <m:naryPr>
              <m:chr m:val="∑"/>
              <m:limLoc m:val="undOvr"/>
              <m:supHide m:val="on"/>
              <m:ctrlPr>
                <w:rPr>
                  <w:rFonts w:ascii="Cambria Math" w:eastAsiaTheme="minorEastAsia" w:hAnsi="Cambria Math"/>
                  <w:color w:val="auto"/>
                </w:rPr>
              </m:ctrlPr>
            </m:naryPr>
            <m:sub>
              <m:r>
                <m:rPr>
                  <m:sty m:val="p"/>
                </m:rPr>
                <w:rPr>
                  <w:rFonts w:ascii="Cambria Math" w:eastAsiaTheme="minorEastAsia" w:hAnsi="Cambria Math"/>
                  <w:color w:val="auto"/>
                </w:rPr>
                <m:t>i</m:t>
              </m:r>
            </m:sub>
            <m:sup/>
            <m:e>
              <m:sSub>
                <m:sSubPr>
                  <m:ctrlPr>
                    <w:rPr>
                      <w:rFonts w:ascii="Cambria Math" w:eastAsiaTheme="minorEastAsia" w:hAnsi="Cambria Math"/>
                      <w:color w:val="auto"/>
                    </w:rPr>
                  </m:ctrlPr>
                </m:sSubPr>
                <m:e>
                  <m:r>
                    <m:rPr>
                      <m:sty m:val="p"/>
                    </m:rPr>
                    <w:rPr>
                      <w:rFonts w:ascii="Cambria Math" w:eastAsiaTheme="minorEastAsia" w:hAnsi="Cambria Math"/>
                      <w:color w:val="auto"/>
                    </w:rPr>
                    <m:t>σ</m:t>
                  </m:r>
                </m:e>
                <m:sub>
                  <m:r>
                    <m:rPr>
                      <m:sty m:val="p"/>
                    </m:rPr>
                    <w:rPr>
                      <w:rFonts w:ascii="Cambria Math" w:eastAsiaTheme="minorEastAsia" w:hAnsi="Cambria Math"/>
                      <w:color w:val="auto"/>
                    </w:rPr>
                    <m:t>i</m:t>
                  </m:r>
                </m:sub>
              </m:sSub>
            </m:e>
          </m:nary>
        </m:oMath>
      </m:oMathPara>
    </w:p>
    <w:p w:rsidR="00CB3CEC" w:rsidRPr="002D041A" w:rsidRDefault="003330BC" w:rsidP="00CB3CEC">
      <w:pPr>
        <w:rPr>
          <w:rFonts w:eastAsiaTheme="minorEastAsia"/>
          <w:color w:val="auto"/>
        </w:rPr>
      </w:pPr>
      <w:r w:rsidRPr="002D041A">
        <w:rPr>
          <w:rFonts w:eastAsiaTheme="minorEastAsia"/>
          <w:color w:val="auto"/>
        </w:rPr>
        <w:t>第一项</w:t>
      </w:r>
      <w:r w:rsidRPr="002D041A">
        <w:rPr>
          <w:rFonts w:eastAsiaTheme="minorEastAsia" w:hint="eastAsia"/>
          <w:color w:val="auto"/>
        </w:rPr>
        <w:t>为</w:t>
      </w:r>
      <w:r w:rsidR="00CB3CEC" w:rsidRPr="002D041A">
        <w:rPr>
          <w:rFonts w:eastAsiaTheme="minorEastAsia"/>
          <w:color w:val="auto"/>
        </w:rPr>
        <w:t>溶剂化（</w:t>
      </w:r>
      <w:r w:rsidRPr="002D041A">
        <w:rPr>
          <w:rFonts w:eastAsiaTheme="minorEastAsia" w:hint="eastAsia"/>
          <w:color w:val="auto"/>
        </w:rPr>
        <w:t>自由</w:t>
      </w:r>
      <w:r w:rsidRPr="002D041A">
        <w:rPr>
          <w:rFonts w:eastAsiaTheme="minorEastAsia"/>
          <w:color w:val="auto"/>
        </w:rPr>
        <w:t>）能</w:t>
      </w:r>
      <w:r w:rsidR="00CB3CEC" w:rsidRPr="002D041A">
        <w:rPr>
          <w:rFonts w:eastAsiaTheme="minorEastAsia"/>
          <w:color w:val="auto"/>
        </w:rPr>
        <w:t>的极性部分，旨在</w:t>
      </w:r>
      <w:r w:rsidRPr="002D041A">
        <w:rPr>
          <w:rFonts w:eastAsiaTheme="minorEastAsia" w:hint="eastAsia"/>
          <w:color w:val="auto"/>
        </w:rPr>
        <w:t>反映可能的作用</w:t>
      </w:r>
      <w:r w:rsidR="00CB3CEC" w:rsidRPr="002D041A">
        <w:rPr>
          <w:rFonts w:eastAsiaTheme="minorEastAsia"/>
          <w:color w:val="auto"/>
        </w:rPr>
        <w:t>场电位的近似</w:t>
      </w:r>
      <w:r w:rsidRPr="002D041A">
        <w:rPr>
          <w:rFonts w:eastAsiaTheme="minorEastAsia" w:hint="eastAsia"/>
          <w:color w:val="auto"/>
        </w:rPr>
        <w:t>值</w:t>
      </w:r>
      <w:r w:rsidR="00CB3CEC" w:rsidRPr="002D041A">
        <w:rPr>
          <w:rFonts w:eastAsiaTheme="minorEastAsia"/>
          <w:color w:val="auto"/>
        </w:rPr>
        <w:t>，第二</w:t>
      </w:r>
      <w:r w:rsidR="005F158F" w:rsidRPr="002D041A">
        <w:rPr>
          <w:rFonts w:eastAsiaTheme="minorEastAsia" w:hint="eastAsia"/>
          <w:color w:val="auto"/>
        </w:rPr>
        <w:t>项</w:t>
      </w:r>
      <w:r w:rsidR="00CB3CEC" w:rsidRPr="002D041A">
        <w:rPr>
          <w:rFonts w:eastAsiaTheme="minorEastAsia"/>
          <w:color w:val="auto"/>
        </w:rPr>
        <w:t>表示</w:t>
      </w:r>
      <w:r w:rsidR="005F158F" w:rsidRPr="002D041A">
        <w:rPr>
          <w:rFonts w:eastAsiaTheme="minorEastAsia" w:hint="eastAsia"/>
          <w:color w:val="auto"/>
        </w:rPr>
        <w:t>与</w:t>
      </w:r>
      <w:r w:rsidR="005F158F" w:rsidRPr="002D041A">
        <w:rPr>
          <w:rFonts w:eastAsiaTheme="minorEastAsia"/>
          <w:color w:val="auto"/>
        </w:rPr>
        <w:t>分子的表面</w:t>
      </w:r>
      <w:r w:rsidR="005F158F" w:rsidRPr="002D041A">
        <w:rPr>
          <w:rFonts w:eastAsiaTheme="minorEastAsia" w:hint="eastAsia"/>
          <w:color w:val="auto"/>
        </w:rPr>
        <w:t>积成正比</w:t>
      </w:r>
      <w:r w:rsidR="00CB3CEC" w:rsidRPr="002D041A">
        <w:rPr>
          <w:rFonts w:eastAsiaTheme="minorEastAsia"/>
          <w:color w:val="auto"/>
        </w:rPr>
        <w:t>的非极性贡献。</w:t>
      </w:r>
    </w:p>
    <w:p w:rsidR="00CB3CEC" w:rsidRPr="002D041A" w:rsidRDefault="00CB3CEC" w:rsidP="00CB3CEC">
      <w:pPr>
        <w:rPr>
          <w:rFonts w:eastAsiaTheme="minorEastAsia"/>
          <w:color w:val="auto"/>
        </w:rPr>
      </w:pPr>
      <w:r w:rsidRPr="002D041A">
        <w:rPr>
          <w:rFonts w:eastAsiaTheme="minorEastAsia"/>
          <w:color w:val="auto"/>
        </w:rPr>
        <w:t>5.</w:t>
      </w:r>
      <w:r w:rsidRPr="002D041A">
        <w:rPr>
          <w:rFonts w:eastAsiaTheme="minorEastAsia"/>
          <w:color w:val="auto"/>
        </w:rPr>
        <w:t>用户可以定义</w:t>
      </w:r>
      <w:r w:rsidR="005F158F" w:rsidRPr="002D041A">
        <w:rPr>
          <w:rFonts w:eastAsiaTheme="minorEastAsia" w:hint="eastAsia"/>
          <w:color w:val="auto"/>
        </w:rPr>
        <w:t>内部的键性约束</w:t>
      </w:r>
      <w:r w:rsidRPr="002D041A">
        <w:rPr>
          <w:rFonts w:eastAsiaTheme="minorEastAsia"/>
          <w:color w:val="auto"/>
        </w:rPr>
        <w:t>，</w:t>
      </w:r>
      <w:r w:rsidR="005F158F" w:rsidRPr="002D041A">
        <w:rPr>
          <w:rFonts w:eastAsiaTheme="minorEastAsia" w:hint="eastAsia"/>
          <w:color w:val="auto"/>
        </w:rPr>
        <w:t>键角</w:t>
      </w:r>
      <w:r w:rsidRPr="002D041A">
        <w:rPr>
          <w:rFonts w:eastAsiaTheme="minorEastAsia"/>
          <w:color w:val="auto"/>
        </w:rPr>
        <w:t>，以及扭转</w:t>
      </w:r>
      <w:r w:rsidR="005F158F" w:rsidRPr="002D041A">
        <w:rPr>
          <w:rFonts w:eastAsiaTheme="minorEastAsia" w:hint="eastAsia"/>
          <w:color w:val="auto"/>
        </w:rPr>
        <w:t>力</w:t>
      </w:r>
      <w:r w:rsidRPr="002D041A">
        <w:rPr>
          <w:rFonts w:eastAsiaTheme="minorEastAsia"/>
          <w:color w:val="auto"/>
        </w:rPr>
        <w:t>，并且力常数和目标值的约束在</w:t>
      </w:r>
      <w:r w:rsidR="0011232E" w:rsidRPr="002D041A">
        <w:rPr>
          <w:rFonts w:eastAsiaTheme="minorEastAsia" w:hint="eastAsia"/>
          <w:color w:val="auto"/>
        </w:rPr>
        <w:t>模拟</w:t>
      </w:r>
      <w:r w:rsidRPr="002D041A">
        <w:rPr>
          <w:rFonts w:eastAsiaTheme="minorEastAsia"/>
          <w:color w:val="auto"/>
        </w:rPr>
        <w:t>过程中</w:t>
      </w:r>
      <w:r w:rsidR="0011232E" w:rsidRPr="002D041A">
        <w:rPr>
          <w:rFonts w:eastAsiaTheme="minorEastAsia" w:hint="eastAsia"/>
          <w:color w:val="auto"/>
        </w:rPr>
        <w:t>可以改变</w:t>
      </w:r>
      <w:r w:rsidR="0011232E" w:rsidRPr="002D041A">
        <w:rPr>
          <w:rFonts w:eastAsiaTheme="minorEastAsia"/>
          <w:color w:val="auto"/>
        </w:rPr>
        <w:t>。</w:t>
      </w:r>
      <w:r w:rsidRPr="002D041A">
        <w:rPr>
          <w:rFonts w:eastAsiaTheme="minorEastAsia"/>
          <w:color w:val="auto"/>
        </w:rPr>
        <w:t>力场</w:t>
      </w:r>
      <w:r w:rsidR="0011232E" w:rsidRPr="002D041A">
        <w:rPr>
          <w:rFonts w:eastAsiaTheme="minorEastAsia" w:hint="eastAsia"/>
          <w:color w:val="auto"/>
        </w:rPr>
        <w:t>中的</w:t>
      </w:r>
      <w:r w:rsidRPr="002D041A">
        <w:rPr>
          <w:rFonts w:eastAsiaTheme="minorEastAsia"/>
          <w:color w:val="auto"/>
        </w:rPr>
        <w:t>各</w:t>
      </w:r>
      <w:r w:rsidR="0011232E" w:rsidRPr="002D041A">
        <w:rPr>
          <w:rFonts w:eastAsiaTheme="minorEastAsia" w:hint="eastAsia"/>
          <w:color w:val="auto"/>
        </w:rPr>
        <w:t>项</w:t>
      </w:r>
      <w:r w:rsidRPr="002D041A">
        <w:rPr>
          <w:rFonts w:eastAsiaTheme="minorEastAsia"/>
          <w:color w:val="auto"/>
        </w:rPr>
        <w:t>相对权重可随时间而改变，</w:t>
      </w:r>
      <w:r w:rsidR="0011232E" w:rsidRPr="002D041A">
        <w:rPr>
          <w:rFonts w:eastAsiaTheme="minorEastAsia"/>
          <w:color w:val="auto"/>
        </w:rPr>
        <w:t>在单次运行</w:t>
      </w:r>
      <w:r w:rsidR="0011232E" w:rsidRPr="002D041A">
        <w:rPr>
          <w:rFonts w:eastAsiaTheme="minorEastAsia" w:hint="eastAsia"/>
          <w:color w:val="auto"/>
        </w:rPr>
        <w:t>中</w:t>
      </w:r>
      <w:r w:rsidRPr="002D041A">
        <w:rPr>
          <w:rFonts w:eastAsiaTheme="minorEastAsia"/>
          <w:color w:val="auto"/>
        </w:rPr>
        <w:t>允许</w:t>
      </w:r>
      <w:r w:rsidR="0011232E" w:rsidRPr="002D041A">
        <w:rPr>
          <w:rFonts w:eastAsiaTheme="minorEastAsia"/>
          <w:color w:val="auto"/>
        </w:rPr>
        <w:t>实</w:t>
      </w:r>
      <w:r w:rsidR="0011232E" w:rsidRPr="002D041A">
        <w:rPr>
          <w:rFonts w:eastAsiaTheme="minorEastAsia" w:hint="eastAsia"/>
          <w:color w:val="auto"/>
        </w:rPr>
        <w:t>行多</w:t>
      </w:r>
      <w:r w:rsidRPr="002D041A">
        <w:rPr>
          <w:rFonts w:eastAsiaTheme="minorEastAsia"/>
          <w:color w:val="auto"/>
        </w:rPr>
        <w:t>种</w:t>
      </w:r>
      <w:r w:rsidR="0011232E" w:rsidRPr="002D041A">
        <w:rPr>
          <w:rFonts w:eastAsiaTheme="minorEastAsia" w:hint="eastAsia"/>
          <w:color w:val="auto"/>
        </w:rPr>
        <w:t>热处理</w:t>
      </w:r>
      <w:r w:rsidRPr="002D041A">
        <w:rPr>
          <w:rFonts w:eastAsiaTheme="minorEastAsia"/>
          <w:color w:val="auto"/>
        </w:rPr>
        <w:t>模拟</w:t>
      </w:r>
      <w:r w:rsidR="0011232E" w:rsidRPr="002D041A">
        <w:rPr>
          <w:rFonts w:eastAsiaTheme="minorEastAsia" w:hint="eastAsia"/>
          <w:color w:val="auto"/>
        </w:rPr>
        <w:t>协议</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6.</w:t>
      </w:r>
      <w:r w:rsidRPr="002D041A">
        <w:rPr>
          <w:rFonts w:eastAsiaTheme="minorEastAsia"/>
          <w:color w:val="auto"/>
        </w:rPr>
        <w:t>内部约束可</w:t>
      </w:r>
      <w:r w:rsidR="003A7346" w:rsidRPr="002D041A">
        <w:rPr>
          <w:rFonts w:eastAsiaTheme="minorEastAsia" w:hint="eastAsia"/>
          <w:color w:val="auto"/>
        </w:rPr>
        <w:t>以以“</w:t>
      </w:r>
      <w:r w:rsidR="003A7346" w:rsidRPr="002D041A">
        <w:rPr>
          <w:rFonts w:eastAsiaTheme="minorEastAsia"/>
          <w:color w:val="auto"/>
        </w:rPr>
        <w:t>时间平均</w:t>
      </w:r>
      <w:r w:rsidR="003A7346" w:rsidRPr="002D041A">
        <w:rPr>
          <w:rFonts w:eastAsiaTheme="minorEastAsia" w:hint="eastAsia"/>
          <w:color w:val="auto"/>
        </w:rPr>
        <w:t>”</w:t>
      </w:r>
      <w:r w:rsidRPr="002D041A">
        <w:rPr>
          <w:rFonts w:eastAsiaTheme="minorEastAsia"/>
          <w:color w:val="auto"/>
        </w:rPr>
        <w:t>定义，即</w:t>
      </w:r>
      <w:r w:rsidR="003A7346" w:rsidRPr="002D041A">
        <w:rPr>
          <w:rFonts w:eastAsiaTheme="minorEastAsia"/>
          <w:color w:val="auto"/>
        </w:rPr>
        <w:t>限制力</w:t>
      </w:r>
      <w:r w:rsidR="003A7346" w:rsidRPr="002D041A">
        <w:rPr>
          <w:rFonts w:eastAsiaTheme="minorEastAsia" w:hint="eastAsia"/>
          <w:color w:val="auto"/>
        </w:rPr>
        <w:t>（约束条件）的应用是以</w:t>
      </w:r>
      <w:r w:rsidR="006C6C19" w:rsidRPr="002D041A">
        <w:rPr>
          <w:rFonts w:eastAsiaTheme="minorEastAsia" w:hint="eastAsia"/>
          <w:color w:val="auto"/>
        </w:rPr>
        <w:t>动力学轨迹的进程中</w:t>
      </w:r>
      <w:r w:rsidR="003A7346" w:rsidRPr="002D041A">
        <w:rPr>
          <w:rFonts w:eastAsiaTheme="minorEastAsia"/>
          <w:color w:val="auto"/>
        </w:rPr>
        <w:t>内部坐标</w:t>
      </w:r>
      <w:r w:rsidR="003A7346" w:rsidRPr="002D041A">
        <w:rPr>
          <w:rFonts w:eastAsiaTheme="minorEastAsia" w:hint="eastAsia"/>
          <w:color w:val="auto"/>
        </w:rPr>
        <w:t>的</w:t>
      </w:r>
      <w:r w:rsidRPr="002D041A">
        <w:rPr>
          <w:rFonts w:eastAsiaTheme="minorEastAsia"/>
          <w:color w:val="auto"/>
        </w:rPr>
        <w:t>平均值</w:t>
      </w:r>
      <w:r w:rsidR="003A7346" w:rsidRPr="002D041A">
        <w:rPr>
          <w:rFonts w:eastAsiaTheme="minorEastAsia" w:hint="eastAsia"/>
          <w:color w:val="auto"/>
        </w:rPr>
        <w:t>为基础</w:t>
      </w:r>
      <w:r w:rsidRPr="002D041A">
        <w:rPr>
          <w:rFonts w:eastAsiaTheme="minorEastAsia"/>
          <w:color w:val="auto"/>
        </w:rPr>
        <w:t>，</w:t>
      </w:r>
      <w:r w:rsidR="003A7346" w:rsidRPr="002D041A">
        <w:rPr>
          <w:rFonts w:eastAsiaTheme="minorEastAsia" w:hint="eastAsia"/>
          <w:color w:val="auto"/>
        </w:rPr>
        <w:t>并不仅限于当前值</w:t>
      </w:r>
      <w:r w:rsidRPr="002D041A">
        <w:rPr>
          <w:rFonts w:eastAsiaTheme="minorEastAsia"/>
          <w:color w:val="auto"/>
        </w:rPr>
        <w:t>。另外，</w:t>
      </w:r>
      <w:r w:rsidR="003A7346" w:rsidRPr="002D041A">
        <w:rPr>
          <w:rFonts w:eastAsiaTheme="minorEastAsia" w:hint="eastAsia"/>
          <w:color w:val="auto"/>
        </w:rPr>
        <w:t>约束</w:t>
      </w:r>
      <w:r w:rsidRPr="002D041A">
        <w:rPr>
          <w:rFonts w:eastAsiaTheme="minorEastAsia"/>
          <w:color w:val="auto"/>
        </w:rPr>
        <w:t>可以是</w:t>
      </w:r>
      <w:r w:rsidR="003A7346" w:rsidRPr="002D041A">
        <w:rPr>
          <w:rFonts w:eastAsiaTheme="minorEastAsia"/>
          <w:color w:val="auto"/>
        </w:rPr>
        <w:t>使用本地增强取样（</w:t>
      </w:r>
      <w:r w:rsidR="003A7346" w:rsidRPr="002D041A">
        <w:rPr>
          <w:rFonts w:eastAsiaTheme="minorEastAsia"/>
          <w:color w:val="auto"/>
        </w:rPr>
        <w:t>LES</w:t>
      </w:r>
      <w:r w:rsidR="003A7346" w:rsidRPr="002D041A">
        <w:rPr>
          <w:rFonts w:eastAsiaTheme="minorEastAsia"/>
          <w:color w:val="auto"/>
        </w:rPr>
        <w:t>）选项</w:t>
      </w:r>
      <w:r w:rsidR="003A7346" w:rsidRPr="002D041A">
        <w:rPr>
          <w:rFonts w:eastAsiaTheme="minorEastAsia" w:hint="eastAsia"/>
          <w:color w:val="auto"/>
        </w:rPr>
        <w:t>的“</w:t>
      </w:r>
      <w:r w:rsidRPr="002D041A">
        <w:rPr>
          <w:rFonts w:eastAsiaTheme="minorEastAsia"/>
          <w:color w:val="auto"/>
        </w:rPr>
        <w:t>整体平均</w:t>
      </w:r>
      <w:r w:rsidR="003A7346" w:rsidRPr="002D041A">
        <w:rPr>
          <w:rFonts w:eastAsiaTheme="minorEastAsia" w:hint="eastAsia"/>
          <w:color w:val="auto"/>
        </w:rPr>
        <w:t>”</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7.</w:t>
      </w:r>
      <w:r w:rsidR="006843EF" w:rsidRPr="002D041A">
        <w:rPr>
          <w:rFonts w:eastAsiaTheme="minorEastAsia"/>
          <w:color w:val="auto"/>
        </w:rPr>
        <w:t>约束可</w:t>
      </w:r>
      <w:r w:rsidR="006843EF" w:rsidRPr="002D041A">
        <w:rPr>
          <w:rFonts w:eastAsiaTheme="minorEastAsia" w:hint="eastAsia"/>
          <w:color w:val="auto"/>
        </w:rPr>
        <w:t>直接</w:t>
      </w:r>
      <w:r w:rsidR="00240D10" w:rsidRPr="002D041A">
        <w:rPr>
          <w:rFonts w:eastAsiaTheme="minorEastAsia" w:hint="eastAsia"/>
          <w:color w:val="auto"/>
        </w:rPr>
        <w:t>以</w:t>
      </w:r>
      <w:r w:rsidR="006843EF" w:rsidRPr="002D041A">
        <w:rPr>
          <w:rFonts w:eastAsiaTheme="minorEastAsia"/>
          <w:color w:val="auto"/>
        </w:rPr>
        <w:t>NOESY</w:t>
      </w:r>
      <w:r w:rsidR="006843EF" w:rsidRPr="002D041A">
        <w:rPr>
          <w:rFonts w:eastAsiaTheme="minorEastAsia"/>
          <w:color w:val="auto"/>
        </w:rPr>
        <w:t>强度（</w:t>
      </w:r>
      <w:r w:rsidR="006843EF" w:rsidRPr="002D041A">
        <w:rPr>
          <w:rFonts w:eastAsiaTheme="minorEastAsia" w:hint="eastAsia"/>
          <w:color w:val="auto"/>
        </w:rPr>
        <w:t>以</w:t>
      </w:r>
      <w:r w:rsidR="006843EF" w:rsidRPr="002D041A">
        <w:rPr>
          <w:rFonts w:eastAsiaTheme="minorEastAsia"/>
          <w:color w:val="auto"/>
        </w:rPr>
        <w:t>松弛矩阵技术计算）</w:t>
      </w:r>
      <w:r w:rsidR="006843EF" w:rsidRPr="002D041A">
        <w:rPr>
          <w:rFonts w:eastAsiaTheme="minorEastAsia" w:hint="eastAsia"/>
          <w:color w:val="auto"/>
        </w:rPr>
        <w:t>定义</w:t>
      </w:r>
      <w:r w:rsidR="006843EF" w:rsidRPr="002D041A">
        <w:rPr>
          <w:rFonts w:ascii="Arial" w:hAnsi="Arial" w:cs="Arial"/>
          <w:color w:val="auto"/>
          <w:szCs w:val="20"/>
          <w:shd w:val="clear" w:color="auto" w:fill="FFFFFF"/>
        </w:rPr>
        <w:t>残留偶极耦合常数</w:t>
      </w:r>
      <w:r w:rsidRPr="002D041A">
        <w:rPr>
          <w:rFonts w:eastAsiaTheme="minorEastAsia"/>
          <w:color w:val="auto"/>
        </w:rPr>
        <w:t>，标量偶合常数和质子的化学位移。有处理</w:t>
      </w:r>
      <w:r w:rsidR="00240D10" w:rsidRPr="002D041A">
        <w:rPr>
          <w:rFonts w:eastAsiaTheme="minorEastAsia" w:hint="eastAsia"/>
          <w:color w:val="auto"/>
        </w:rPr>
        <w:t>重叠峰（值）</w:t>
      </w:r>
      <w:r w:rsidRPr="002D041A">
        <w:rPr>
          <w:rFonts w:eastAsiaTheme="minorEastAsia"/>
          <w:color w:val="auto"/>
        </w:rPr>
        <w:t>或</w:t>
      </w:r>
      <w:r w:rsidR="00240D10" w:rsidRPr="002D041A">
        <w:rPr>
          <w:rFonts w:eastAsiaTheme="minorEastAsia" w:hint="eastAsia"/>
          <w:color w:val="auto"/>
        </w:rPr>
        <w:t>模</w:t>
      </w:r>
      <w:r w:rsidRPr="002D041A">
        <w:rPr>
          <w:rFonts w:eastAsiaTheme="minorEastAsia"/>
          <w:color w:val="auto"/>
        </w:rPr>
        <w:t>糊</w:t>
      </w:r>
      <w:r w:rsidR="00240D10" w:rsidRPr="002D041A">
        <w:rPr>
          <w:rFonts w:eastAsiaTheme="minorEastAsia" w:hint="eastAsia"/>
          <w:color w:val="auto"/>
        </w:rPr>
        <w:t>指定</w:t>
      </w:r>
      <w:r w:rsidRPr="002D041A">
        <w:rPr>
          <w:rFonts w:eastAsiaTheme="minorEastAsia"/>
          <w:color w:val="auto"/>
        </w:rPr>
        <w:t>的</w:t>
      </w:r>
      <w:r w:rsidR="00240D10" w:rsidRPr="002D041A">
        <w:rPr>
          <w:rFonts w:eastAsiaTheme="minorEastAsia" w:hint="eastAsia"/>
          <w:color w:val="auto"/>
        </w:rPr>
        <w:t>准备</w:t>
      </w:r>
      <w:r w:rsidR="00240D10" w:rsidRPr="002D041A">
        <w:rPr>
          <w:rFonts w:eastAsiaTheme="minorEastAsia"/>
          <w:color w:val="auto"/>
        </w:rPr>
        <w:t>。</w:t>
      </w:r>
      <w:r w:rsidRPr="002D041A">
        <w:rPr>
          <w:rFonts w:eastAsiaTheme="minorEastAsia"/>
          <w:color w:val="auto"/>
        </w:rPr>
        <w:t>距离和角度的</w:t>
      </w:r>
      <w:r w:rsidR="00240D10" w:rsidRPr="002D041A">
        <w:rPr>
          <w:rFonts w:eastAsiaTheme="minorEastAsia" w:hint="eastAsia"/>
          <w:color w:val="auto"/>
        </w:rPr>
        <w:t>约束</w:t>
      </w:r>
      <w:r w:rsidRPr="002D041A">
        <w:rPr>
          <w:rFonts w:eastAsiaTheme="minorEastAsia"/>
          <w:color w:val="auto"/>
        </w:rPr>
        <w:t>相结合，这</w:t>
      </w:r>
      <w:r w:rsidR="00B2004C" w:rsidRPr="002D041A">
        <w:rPr>
          <w:rFonts w:eastAsiaTheme="minorEastAsia" w:hint="eastAsia"/>
          <w:color w:val="auto"/>
        </w:rPr>
        <w:t>为</w:t>
      </w:r>
      <w:r w:rsidR="00B2004C" w:rsidRPr="002D041A">
        <w:rPr>
          <w:rFonts w:eastAsiaTheme="minorEastAsia"/>
          <w:color w:val="auto"/>
        </w:rPr>
        <w:t>NMR</w:t>
      </w:r>
      <w:r w:rsidR="00B2004C" w:rsidRPr="002D041A">
        <w:rPr>
          <w:rFonts w:eastAsiaTheme="minorEastAsia"/>
          <w:color w:val="auto"/>
        </w:rPr>
        <w:t>结构改进</w:t>
      </w:r>
      <w:r w:rsidRPr="002D041A">
        <w:rPr>
          <w:rFonts w:eastAsiaTheme="minorEastAsia"/>
          <w:color w:val="auto"/>
        </w:rPr>
        <w:t>提供了一个强大而灵活的方式。</w:t>
      </w:r>
    </w:p>
    <w:p w:rsidR="00CB3CEC" w:rsidRPr="002D041A" w:rsidRDefault="00CB3CEC" w:rsidP="00CB3CEC">
      <w:pPr>
        <w:rPr>
          <w:rFonts w:eastAsiaTheme="minorEastAsia"/>
          <w:color w:val="auto"/>
        </w:rPr>
      </w:pPr>
      <w:r w:rsidRPr="002D041A">
        <w:rPr>
          <w:rFonts w:eastAsiaTheme="minorEastAsia"/>
          <w:color w:val="auto"/>
        </w:rPr>
        <w:t>8.</w:t>
      </w:r>
      <w:r w:rsidRPr="002D041A">
        <w:rPr>
          <w:rFonts w:eastAsiaTheme="minorEastAsia"/>
          <w:color w:val="auto"/>
        </w:rPr>
        <w:t>副本交换计算可允许同时</w:t>
      </w:r>
      <w:r w:rsidR="00B2004C" w:rsidRPr="002D041A">
        <w:rPr>
          <w:rFonts w:eastAsiaTheme="minorEastAsia"/>
          <w:color w:val="auto"/>
        </w:rPr>
        <w:t>在各种条件（如温度）</w:t>
      </w:r>
      <w:r w:rsidR="00B2004C" w:rsidRPr="002D041A">
        <w:rPr>
          <w:rFonts w:eastAsiaTheme="minorEastAsia" w:hint="eastAsia"/>
          <w:color w:val="auto"/>
        </w:rPr>
        <w:t>下</w:t>
      </w:r>
      <w:r w:rsidRPr="002D041A">
        <w:rPr>
          <w:rFonts w:eastAsiaTheme="minorEastAsia"/>
          <w:color w:val="auto"/>
        </w:rPr>
        <w:t>采样，并允许用户</w:t>
      </w:r>
      <w:r w:rsidR="00B2004C" w:rsidRPr="002D041A">
        <w:rPr>
          <w:rFonts w:eastAsiaTheme="minorEastAsia" w:hint="eastAsia"/>
          <w:color w:val="auto"/>
        </w:rPr>
        <w:t>以</w:t>
      </w:r>
      <w:r w:rsidR="00B2004C" w:rsidRPr="002D041A">
        <w:rPr>
          <w:rFonts w:eastAsiaTheme="minorEastAsia"/>
          <w:color w:val="auto"/>
        </w:rPr>
        <w:t>比标准</w:t>
      </w:r>
      <w:r w:rsidR="00B2004C" w:rsidRPr="002D041A">
        <w:rPr>
          <w:rFonts w:eastAsiaTheme="minorEastAsia"/>
          <w:color w:val="auto"/>
        </w:rPr>
        <w:t>MD</w:t>
      </w:r>
      <w:r w:rsidR="00B2004C" w:rsidRPr="002D041A">
        <w:rPr>
          <w:rFonts w:eastAsiaTheme="minorEastAsia"/>
          <w:color w:val="auto"/>
        </w:rPr>
        <w:t>模拟收敛更快的方式</w:t>
      </w:r>
      <w:r w:rsidRPr="002D041A">
        <w:rPr>
          <w:rFonts w:eastAsiaTheme="minorEastAsia"/>
          <w:color w:val="auto"/>
        </w:rPr>
        <w:t>构建</w:t>
      </w:r>
      <w:r w:rsidR="00B2004C" w:rsidRPr="002D041A">
        <w:rPr>
          <w:rFonts w:eastAsiaTheme="minorEastAsia"/>
          <w:color w:val="auto"/>
        </w:rPr>
        <w:t>Boltzmann</w:t>
      </w:r>
      <w:r w:rsidRPr="002D041A">
        <w:rPr>
          <w:rFonts w:eastAsiaTheme="minorEastAsia"/>
          <w:color w:val="auto"/>
        </w:rPr>
        <w:t>样</w:t>
      </w:r>
      <w:r w:rsidR="00B2004C" w:rsidRPr="002D041A">
        <w:rPr>
          <w:rFonts w:eastAsiaTheme="minorEastAsia" w:hint="eastAsia"/>
          <w:color w:val="auto"/>
        </w:rPr>
        <w:t>本</w:t>
      </w:r>
      <w:r w:rsidRPr="002D041A">
        <w:rPr>
          <w:rFonts w:eastAsiaTheme="minorEastAsia"/>
          <w:color w:val="auto"/>
        </w:rPr>
        <w:t>。</w:t>
      </w:r>
      <w:r w:rsidR="00B2004C" w:rsidRPr="002D041A">
        <w:rPr>
          <w:rFonts w:eastAsiaTheme="minorEastAsia"/>
          <w:color w:val="auto"/>
        </w:rPr>
        <w:t>其它</w:t>
      </w:r>
      <w:r w:rsidR="00B2004C" w:rsidRPr="002D041A">
        <w:rPr>
          <w:rFonts w:eastAsiaTheme="minorEastAsia" w:hint="eastAsia"/>
          <w:color w:val="auto"/>
        </w:rPr>
        <w:t>有偏向的</w:t>
      </w:r>
      <w:r w:rsidRPr="002D041A">
        <w:rPr>
          <w:rFonts w:eastAsiaTheme="minorEastAsia"/>
          <w:color w:val="auto"/>
        </w:rPr>
        <w:t>MD</w:t>
      </w:r>
      <w:r w:rsidRPr="002D041A">
        <w:rPr>
          <w:rFonts w:eastAsiaTheme="minorEastAsia"/>
          <w:color w:val="auto"/>
        </w:rPr>
        <w:t>模拟的</w:t>
      </w:r>
      <w:r w:rsidR="00B2004C" w:rsidRPr="002D041A">
        <w:rPr>
          <w:rFonts w:eastAsiaTheme="minorEastAsia" w:hint="eastAsia"/>
          <w:color w:val="auto"/>
        </w:rPr>
        <w:t>改进型</w:t>
      </w:r>
      <w:r w:rsidRPr="002D041A">
        <w:rPr>
          <w:rFonts w:eastAsiaTheme="minorEastAsia"/>
          <w:color w:val="auto"/>
        </w:rPr>
        <w:t>也可以用于改善取样。</w:t>
      </w:r>
    </w:p>
    <w:p w:rsidR="00CB3CEC" w:rsidRPr="002D041A" w:rsidRDefault="00CB3CEC" w:rsidP="00CB3CEC">
      <w:pPr>
        <w:rPr>
          <w:rFonts w:eastAsiaTheme="minorEastAsia"/>
          <w:color w:val="auto"/>
        </w:rPr>
      </w:pPr>
      <w:r w:rsidRPr="002D041A">
        <w:rPr>
          <w:rFonts w:eastAsiaTheme="minorEastAsia"/>
          <w:color w:val="auto"/>
        </w:rPr>
        <w:t>9.</w:t>
      </w:r>
      <w:r w:rsidR="00B2004C" w:rsidRPr="002D041A">
        <w:rPr>
          <w:rFonts w:eastAsiaTheme="minorEastAsia"/>
          <w:color w:val="auto"/>
        </w:rPr>
        <w:t>约束也可以</w:t>
      </w:r>
      <w:r w:rsidR="00B2004C" w:rsidRPr="002D041A">
        <w:rPr>
          <w:rFonts w:eastAsiaTheme="minorEastAsia" w:hint="eastAsia"/>
          <w:color w:val="auto"/>
        </w:rPr>
        <w:t>以</w:t>
      </w:r>
      <w:r w:rsidR="002D041A" w:rsidRPr="002D041A">
        <w:rPr>
          <w:rFonts w:eastAsiaTheme="minorEastAsia" w:hint="eastAsia"/>
          <w:color w:val="auto"/>
        </w:rPr>
        <w:t>某个</w:t>
      </w:r>
      <w:r w:rsidR="002D041A" w:rsidRPr="002D041A">
        <w:rPr>
          <w:rFonts w:eastAsiaTheme="minorEastAsia"/>
          <w:color w:val="auto"/>
        </w:rPr>
        <w:t>参考结构</w:t>
      </w:r>
      <w:r w:rsidR="002D041A" w:rsidRPr="002D041A">
        <w:rPr>
          <w:rFonts w:eastAsiaTheme="minorEastAsia" w:hint="eastAsia"/>
          <w:color w:val="auto"/>
        </w:rPr>
        <w:t>间的</w:t>
      </w:r>
      <w:r w:rsidR="002D041A" w:rsidRPr="002D041A">
        <w:rPr>
          <w:rFonts w:eastAsiaTheme="minorEastAsia"/>
          <w:color w:val="auto"/>
        </w:rPr>
        <w:t>根均方</w:t>
      </w:r>
      <w:r w:rsidR="002D041A" w:rsidRPr="002D041A">
        <w:rPr>
          <w:rFonts w:eastAsiaTheme="minorEastAsia" w:hint="eastAsia"/>
          <w:color w:val="auto"/>
        </w:rPr>
        <w:t>的</w:t>
      </w:r>
      <w:r w:rsidRPr="002D041A">
        <w:rPr>
          <w:rFonts w:eastAsiaTheme="minorEastAsia"/>
          <w:color w:val="auto"/>
        </w:rPr>
        <w:t>坐标</w:t>
      </w:r>
      <w:r w:rsidR="002D041A" w:rsidRPr="002D041A">
        <w:rPr>
          <w:rFonts w:eastAsiaTheme="minorEastAsia" w:hint="eastAsia"/>
          <w:color w:val="auto"/>
        </w:rPr>
        <w:t>偏差来</w:t>
      </w:r>
      <w:r w:rsidRPr="002D041A">
        <w:rPr>
          <w:rFonts w:eastAsiaTheme="minorEastAsia"/>
          <w:color w:val="auto"/>
        </w:rPr>
        <w:t>定义。这使得</w:t>
      </w:r>
      <w:r w:rsidR="002D041A" w:rsidRPr="002D041A">
        <w:rPr>
          <w:rFonts w:eastAsiaTheme="minorEastAsia" w:hint="eastAsia"/>
          <w:color w:val="auto"/>
        </w:rPr>
        <w:t>对于</w:t>
      </w:r>
      <w:r w:rsidRPr="002D041A">
        <w:rPr>
          <w:rFonts w:eastAsiaTheme="minorEastAsia"/>
          <w:color w:val="auto"/>
        </w:rPr>
        <w:t>一个偏</w:t>
      </w:r>
      <w:r w:rsidR="002D041A" w:rsidRPr="002D041A">
        <w:rPr>
          <w:rFonts w:eastAsiaTheme="minorEastAsia" w:hint="eastAsia"/>
          <w:color w:val="auto"/>
        </w:rPr>
        <w:t>斜</w:t>
      </w:r>
      <w:r w:rsidRPr="002D041A">
        <w:rPr>
          <w:rFonts w:eastAsiaTheme="minorEastAsia"/>
          <w:color w:val="auto"/>
        </w:rPr>
        <w:t>轨迹</w:t>
      </w:r>
      <w:r w:rsidR="002D041A" w:rsidRPr="002D041A">
        <w:rPr>
          <w:rFonts w:eastAsiaTheme="minorEastAsia" w:hint="eastAsia"/>
          <w:color w:val="auto"/>
        </w:rPr>
        <w:t>，另一个轨迹</w:t>
      </w:r>
      <w:r w:rsidRPr="002D041A">
        <w:rPr>
          <w:rFonts w:eastAsiaTheme="minorEastAsia"/>
          <w:color w:val="auto"/>
        </w:rPr>
        <w:t>要么靠近或</w:t>
      </w:r>
      <w:r w:rsidR="002D041A" w:rsidRPr="002D041A">
        <w:rPr>
          <w:rFonts w:eastAsiaTheme="minorEastAsia" w:hint="eastAsia"/>
          <w:color w:val="auto"/>
        </w:rPr>
        <w:t>要么</w:t>
      </w:r>
      <w:r w:rsidRPr="002D041A">
        <w:rPr>
          <w:rFonts w:eastAsiaTheme="minorEastAsia"/>
          <w:color w:val="auto"/>
        </w:rPr>
        <w:t>远离</w:t>
      </w:r>
      <w:r w:rsidR="002D041A" w:rsidRPr="002D041A">
        <w:rPr>
          <w:rFonts w:eastAsiaTheme="minorEastAsia" w:hint="eastAsia"/>
          <w:color w:val="auto"/>
        </w:rPr>
        <w:t>某个</w:t>
      </w:r>
      <w:r w:rsidRPr="002D041A">
        <w:rPr>
          <w:rFonts w:eastAsiaTheme="minorEastAsia"/>
          <w:color w:val="auto"/>
        </w:rPr>
        <w:t>目标。自由能可以</w:t>
      </w:r>
      <w:r w:rsidR="002D041A" w:rsidRPr="002D041A">
        <w:rPr>
          <w:rFonts w:eastAsiaTheme="minorEastAsia" w:hint="eastAsia"/>
          <w:color w:val="auto"/>
        </w:rPr>
        <w:t>以</w:t>
      </w:r>
      <w:r w:rsidRPr="002D041A">
        <w:rPr>
          <w:rFonts w:eastAsiaTheme="minorEastAsia"/>
          <w:color w:val="auto"/>
        </w:rPr>
        <w:t>基于目标定位</w:t>
      </w:r>
      <w:r w:rsidR="002D041A" w:rsidRPr="002D041A">
        <w:rPr>
          <w:rFonts w:eastAsiaTheme="minorEastAsia" w:hint="eastAsia"/>
          <w:color w:val="auto"/>
        </w:rPr>
        <w:t>约束的</w:t>
      </w:r>
      <w:r w:rsidRPr="002D041A">
        <w:rPr>
          <w:rFonts w:eastAsiaTheme="minorEastAsia"/>
          <w:color w:val="auto"/>
        </w:rPr>
        <w:t>非平衡模拟来估</w:t>
      </w:r>
      <w:r w:rsidR="002D041A" w:rsidRPr="002D041A">
        <w:rPr>
          <w:rFonts w:eastAsiaTheme="minorEastAsia" w:hint="eastAsia"/>
          <w:color w:val="auto"/>
        </w:rPr>
        <w:t>算</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10.</w:t>
      </w:r>
      <w:r w:rsidRPr="002D041A">
        <w:rPr>
          <w:rFonts w:eastAsiaTheme="minorEastAsia"/>
          <w:color w:val="auto"/>
        </w:rPr>
        <w:t>自由能的计算，使用具有</w:t>
      </w:r>
      <w:r w:rsidR="00F32370">
        <w:rPr>
          <w:rFonts w:eastAsiaTheme="minorEastAsia" w:hint="eastAsia"/>
          <w:color w:val="auto"/>
        </w:rPr>
        <w:t>“</w:t>
      </w:r>
      <w:r w:rsidRPr="002D041A">
        <w:rPr>
          <w:rFonts w:eastAsiaTheme="minorEastAsia"/>
          <w:color w:val="auto"/>
        </w:rPr>
        <w:t>未扰动</w:t>
      </w:r>
      <w:r w:rsidR="00F32370">
        <w:rPr>
          <w:rFonts w:eastAsiaTheme="minorEastAsia" w:hint="eastAsia"/>
          <w:color w:val="auto"/>
        </w:rPr>
        <w:t>”</w:t>
      </w:r>
      <w:r w:rsidRPr="002D041A">
        <w:rPr>
          <w:rFonts w:eastAsiaTheme="minorEastAsia"/>
          <w:color w:val="auto"/>
        </w:rPr>
        <w:t>和</w:t>
      </w:r>
      <w:r w:rsidR="00F32370">
        <w:rPr>
          <w:rFonts w:eastAsiaTheme="minorEastAsia" w:hint="eastAsia"/>
          <w:color w:val="auto"/>
        </w:rPr>
        <w:t>“</w:t>
      </w:r>
      <w:r w:rsidRPr="002D041A">
        <w:rPr>
          <w:rFonts w:eastAsiaTheme="minorEastAsia"/>
          <w:color w:val="auto"/>
        </w:rPr>
        <w:t>扰动</w:t>
      </w:r>
      <w:r w:rsidR="00F32370">
        <w:rPr>
          <w:rFonts w:eastAsiaTheme="minorEastAsia" w:hint="eastAsia"/>
          <w:color w:val="auto"/>
        </w:rPr>
        <w:t>”的</w:t>
      </w:r>
      <w:r w:rsidR="00F32370" w:rsidRPr="00F32370">
        <w:rPr>
          <w:rFonts w:eastAsiaTheme="minorEastAsia"/>
          <w:color w:val="auto"/>
        </w:rPr>
        <w:t>Hamiltonian</w:t>
      </w:r>
      <w:r w:rsidR="00F32370">
        <w:rPr>
          <w:rFonts w:eastAsiaTheme="minorEastAsia" w:hint="eastAsia"/>
          <w:color w:val="auto"/>
        </w:rPr>
        <w:t>函数</w:t>
      </w:r>
      <w:r w:rsidRPr="002D041A">
        <w:rPr>
          <w:rFonts w:eastAsiaTheme="minorEastAsia"/>
          <w:color w:val="auto"/>
        </w:rPr>
        <w:t>的线性或非线性的混合</w:t>
      </w:r>
      <w:r w:rsidR="00F32370" w:rsidRPr="002D041A">
        <w:rPr>
          <w:rFonts w:eastAsiaTheme="minorEastAsia"/>
          <w:color w:val="auto"/>
        </w:rPr>
        <w:t>的热力学积分（</w:t>
      </w:r>
      <w:r w:rsidR="00F32370" w:rsidRPr="002D041A">
        <w:rPr>
          <w:rFonts w:eastAsiaTheme="minorEastAsia"/>
          <w:color w:val="auto"/>
        </w:rPr>
        <w:t>TI</w:t>
      </w:r>
      <w:r w:rsidR="00F32370" w:rsidRPr="002D041A">
        <w:rPr>
          <w:rFonts w:eastAsiaTheme="minorEastAsia"/>
          <w:color w:val="auto"/>
        </w:rPr>
        <w:t>）</w:t>
      </w:r>
      <w:r w:rsidRPr="002D041A">
        <w:rPr>
          <w:rFonts w:eastAsiaTheme="minorEastAsia"/>
          <w:color w:val="auto"/>
        </w:rPr>
        <w:t>，就可以进行。</w:t>
      </w:r>
      <w:r w:rsidR="00F32370">
        <w:rPr>
          <w:rFonts w:eastAsiaTheme="minorEastAsia" w:hint="eastAsia"/>
          <w:color w:val="auto"/>
        </w:rPr>
        <w:t>作为一种选择</w:t>
      </w:r>
      <w:r w:rsidRPr="002D041A">
        <w:rPr>
          <w:rFonts w:eastAsiaTheme="minorEastAsia"/>
          <w:color w:val="auto"/>
        </w:rPr>
        <w:t>，</w:t>
      </w:r>
      <w:r w:rsidR="00F32370">
        <w:rPr>
          <w:rFonts w:eastAsiaTheme="minorEastAsia" w:hint="eastAsia"/>
          <w:color w:val="auto"/>
        </w:rPr>
        <w:t>势能的</w:t>
      </w:r>
      <w:r w:rsidRPr="002D041A">
        <w:rPr>
          <w:rFonts w:eastAsiaTheme="minorEastAsia"/>
          <w:color w:val="auto"/>
        </w:rPr>
        <w:t>平均</w:t>
      </w:r>
      <w:r w:rsidR="00F32370">
        <w:rPr>
          <w:rFonts w:eastAsiaTheme="minorEastAsia" w:hint="eastAsia"/>
          <w:color w:val="auto"/>
        </w:rPr>
        <w:t>强度</w:t>
      </w:r>
      <w:r w:rsidRPr="002D041A">
        <w:rPr>
          <w:rFonts w:eastAsiaTheme="minorEastAsia"/>
          <w:color w:val="auto"/>
        </w:rPr>
        <w:t>可使用伞取样</w:t>
      </w:r>
      <w:r w:rsidR="00F32370">
        <w:rPr>
          <w:rFonts w:eastAsiaTheme="minorEastAsia" w:hint="eastAsia"/>
          <w:color w:val="auto"/>
        </w:rPr>
        <w:t>（</w:t>
      </w:r>
      <w:r w:rsidR="00F32370" w:rsidRPr="00F32370">
        <w:rPr>
          <w:rFonts w:eastAsiaTheme="minorEastAsia"/>
          <w:color w:val="auto"/>
        </w:rPr>
        <w:t>umbrella sampling</w:t>
      </w:r>
      <w:r w:rsidR="00F32370">
        <w:rPr>
          <w:rFonts w:eastAsiaTheme="minorEastAsia" w:hint="eastAsia"/>
          <w:color w:val="auto"/>
        </w:rPr>
        <w:t>）</w:t>
      </w:r>
      <w:r w:rsidRPr="002D041A">
        <w:rPr>
          <w:rFonts w:eastAsiaTheme="minorEastAsia"/>
          <w:color w:val="auto"/>
        </w:rPr>
        <w:t>来计算。</w:t>
      </w:r>
    </w:p>
    <w:p w:rsidR="00CB3CEC" w:rsidRPr="002D041A" w:rsidRDefault="00CB3CEC" w:rsidP="00CB3CEC">
      <w:pPr>
        <w:rPr>
          <w:rFonts w:eastAsiaTheme="minorEastAsia"/>
          <w:color w:val="auto"/>
        </w:rPr>
      </w:pPr>
      <w:r w:rsidRPr="002D041A">
        <w:rPr>
          <w:rFonts w:eastAsiaTheme="minorEastAsia"/>
          <w:color w:val="auto"/>
        </w:rPr>
        <w:t>11.</w:t>
      </w:r>
      <w:r w:rsidRPr="002D041A">
        <w:rPr>
          <w:rFonts w:eastAsiaTheme="minorEastAsia"/>
          <w:color w:val="auto"/>
        </w:rPr>
        <w:t>经验价键（</w:t>
      </w:r>
      <w:r w:rsidRPr="002D041A">
        <w:rPr>
          <w:rFonts w:eastAsiaTheme="minorEastAsia"/>
          <w:color w:val="auto"/>
        </w:rPr>
        <w:t>EVB</w:t>
      </w:r>
      <w:r w:rsidR="00F32370">
        <w:rPr>
          <w:rFonts w:eastAsiaTheme="minorEastAsia"/>
          <w:color w:val="auto"/>
        </w:rPr>
        <w:t>）方案可以</w:t>
      </w:r>
      <w:r w:rsidRPr="002D041A">
        <w:rPr>
          <w:rFonts w:eastAsiaTheme="minorEastAsia"/>
          <w:color w:val="auto"/>
        </w:rPr>
        <w:t>用于</w:t>
      </w:r>
      <w:r w:rsidR="00F32370">
        <w:rPr>
          <w:rFonts w:eastAsiaTheme="minorEastAsia" w:hint="eastAsia"/>
          <w:color w:val="auto"/>
        </w:rPr>
        <w:t>将“</w:t>
      </w:r>
      <w:r w:rsidRPr="002D041A">
        <w:rPr>
          <w:rFonts w:eastAsiaTheme="minorEastAsia"/>
          <w:color w:val="auto"/>
        </w:rPr>
        <w:t>非绝热</w:t>
      </w:r>
      <w:r w:rsidR="00F32370">
        <w:rPr>
          <w:rFonts w:eastAsiaTheme="minorEastAsia" w:hint="eastAsia"/>
          <w:color w:val="auto"/>
        </w:rPr>
        <w:t>”</w:t>
      </w:r>
      <w:r w:rsidR="00791E82">
        <w:rPr>
          <w:rFonts w:eastAsiaTheme="minorEastAsia"/>
          <w:color w:val="auto"/>
        </w:rPr>
        <w:t>状态混合</w:t>
      </w:r>
      <w:r w:rsidR="00791E82">
        <w:rPr>
          <w:rFonts w:eastAsiaTheme="minorEastAsia" w:hint="eastAsia"/>
          <w:color w:val="auto"/>
        </w:rPr>
        <w:t>进一个</w:t>
      </w:r>
      <w:r w:rsidR="00791E82" w:rsidRPr="002D041A">
        <w:rPr>
          <w:rFonts w:eastAsiaTheme="minorEastAsia"/>
          <w:color w:val="auto"/>
        </w:rPr>
        <w:t>表示多种类型的酶</w:t>
      </w:r>
      <w:r w:rsidR="00791E82">
        <w:rPr>
          <w:rFonts w:eastAsiaTheme="minorEastAsia" w:hint="eastAsia"/>
          <w:color w:val="auto"/>
        </w:rPr>
        <w:t>间发生的</w:t>
      </w:r>
      <w:r w:rsidR="00791E82" w:rsidRPr="002D041A">
        <w:rPr>
          <w:rFonts w:eastAsiaTheme="minorEastAsia"/>
          <w:color w:val="auto"/>
        </w:rPr>
        <w:t>化学反应</w:t>
      </w:r>
      <w:r w:rsidR="00791E82">
        <w:rPr>
          <w:rFonts w:eastAsiaTheme="minorEastAsia" w:hint="eastAsia"/>
          <w:color w:val="auto"/>
        </w:rPr>
        <w:t>势能（计算项）</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12. QMMM</w:t>
      </w:r>
      <w:r w:rsidRPr="002D041A">
        <w:rPr>
          <w:rFonts w:eastAsiaTheme="minorEastAsia"/>
          <w:color w:val="auto"/>
        </w:rPr>
        <w:t>计算，其中该系统的一部分，可以</w:t>
      </w:r>
      <w:r w:rsidR="00791E82">
        <w:rPr>
          <w:rFonts w:eastAsiaTheme="minorEastAsia" w:hint="eastAsia"/>
          <w:color w:val="auto"/>
        </w:rPr>
        <w:t>看作</w:t>
      </w:r>
      <w:r w:rsidR="00791E82" w:rsidRPr="002D041A">
        <w:rPr>
          <w:rFonts w:eastAsiaTheme="minorEastAsia"/>
          <w:color w:val="auto"/>
        </w:rPr>
        <w:t>在模拟过程中</w:t>
      </w:r>
      <w:r w:rsidRPr="002D041A">
        <w:rPr>
          <w:rFonts w:eastAsiaTheme="minorEastAsia"/>
          <w:color w:val="auto"/>
        </w:rPr>
        <w:t>量子力学允许化学键断裂</w:t>
      </w:r>
      <w:r w:rsidR="00791E82">
        <w:rPr>
          <w:rFonts w:eastAsiaTheme="minorEastAsia" w:hint="eastAsia"/>
          <w:color w:val="auto"/>
        </w:rPr>
        <w:t>和</w:t>
      </w:r>
      <w:r w:rsidRPr="002D041A">
        <w:rPr>
          <w:rFonts w:eastAsiaTheme="minorEastAsia"/>
          <w:color w:val="auto"/>
        </w:rPr>
        <w:t>形成。半经验和</w:t>
      </w:r>
      <w:r w:rsidRPr="002D041A">
        <w:rPr>
          <w:rFonts w:eastAsiaTheme="minorEastAsia"/>
          <w:color w:val="auto"/>
        </w:rPr>
        <w:t>DFTB</w:t>
      </w:r>
      <w:r w:rsidR="001D4F8D">
        <w:rPr>
          <w:rFonts w:eastAsiaTheme="minorEastAsia" w:hint="eastAsia"/>
          <w:color w:val="auto"/>
        </w:rPr>
        <w:t>汉密尔顿体系（</w:t>
      </w:r>
      <w:r w:rsidR="001D4F8D" w:rsidRPr="00791E82">
        <w:rPr>
          <w:rFonts w:eastAsiaTheme="minorEastAsia"/>
          <w:color w:val="auto"/>
        </w:rPr>
        <w:t>Hamiltonians</w:t>
      </w:r>
      <w:r w:rsidR="001D4F8D">
        <w:rPr>
          <w:rFonts w:eastAsiaTheme="minorEastAsia" w:hint="eastAsia"/>
          <w:color w:val="auto"/>
        </w:rPr>
        <w:t>）可</w:t>
      </w:r>
      <w:r w:rsidR="00791E82" w:rsidRPr="002D041A">
        <w:rPr>
          <w:rFonts w:eastAsiaTheme="minorEastAsia"/>
          <w:color w:val="auto"/>
        </w:rPr>
        <w:t>在</w:t>
      </w:r>
      <w:r w:rsidR="00791E82">
        <w:rPr>
          <w:rFonts w:eastAsiaTheme="minorEastAsia" w:hint="eastAsia"/>
          <w:color w:val="auto"/>
        </w:rPr>
        <w:t>sander</w:t>
      </w:r>
      <w:r w:rsidR="001D4F8D">
        <w:rPr>
          <w:rFonts w:eastAsiaTheme="minorEastAsia" w:hint="eastAsia"/>
          <w:color w:val="auto"/>
        </w:rPr>
        <w:t>中</w:t>
      </w:r>
      <w:r w:rsidRPr="002D041A">
        <w:rPr>
          <w:rFonts w:eastAsiaTheme="minorEastAsia"/>
          <w:color w:val="auto"/>
        </w:rPr>
        <w:t>直接提供。更先进的从头算和</w:t>
      </w:r>
      <w:r w:rsidRPr="002D041A">
        <w:rPr>
          <w:rFonts w:eastAsiaTheme="minorEastAsia"/>
          <w:color w:val="auto"/>
        </w:rPr>
        <w:t>DFT</w:t>
      </w:r>
      <w:r w:rsidRPr="002D041A">
        <w:rPr>
          <w:rFonts w:eastAsiaTheme="minorEastAsia"/>
          <w:color w:val="auto"/>
        </w:rPr>
        <w:t>哈密顿</w:t>
      </w:r>
      <w:r w:rsidR="001D4F8D">
        <w:rPr>
          <w:rFonts w:eastAsiaTheme="minorEastAsia" w:hint="eastAsia"/>
          <w:color w:val="auto"/>
        </w:rPr>
        <w:t>体系可以</w:t>
      </w:r>
      <w:r w:rsidRPr="002D041A">
        <w:rPr>
          <w:rFonts w:eastAsiaTheme="minorEastAsia"/>
          <w:color w:val="auto"/>
        </w:rPr>
        <w:t>通过</w:t>
      </w:r>
      <w:r w:rsidR="001D4F8D">
        <w:rPr>
          <w:rFonts w:eastAsiaTheme="minorEastAsia" w:hint="eastAsia"/>
          <w:color w:val="auto"/>
        </w:rPr>
        <w:t>连接到</w:t>
      </w:r>
      <w:r w:rsidRPr="002D041A">
        <w:rPr>
          <w:rFonts w:eastAsiaTheme="minorEastAsia"/>
          <w:color w:val="auto"/>
        </w:rPr>
        <w:t>外部</w:t>
      </w:r>
      <w:r w:rsidR="001D4F8D">
        <w:rPr>
          <w:rFonts w:eastAsiaTheme="minorEastAsia" w:hint="eastAsia"/>
          <w:color w:val="auto"/>
        </w:rPr>
        <w:t>量子力学</w:t>
      </w:r>
      <w:r w:rsidRPr="002D041A">
        <w:rPr>
          <w:rFonts w:eastAsiaTheme="minorEastAsia"/>
          <w:color w:val="auto"/>
        </w:rPr>
        <w:t>软件包</w:t>
      </w:r>
      <w:r w:rsidR="001D4F8D">
        <w:rPr>
          <w:rFonts w:eastAsiaTheme="minorEastAsia" w:hint="eastAsia"/>
          <w:color w:val="auto"/>
        </w:rPr>
        <w:t>实现</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lastRenderedPageBreak/>
        <w:t>13.</w:t>
      </w:r>
      <w:r w:rsidRPr="002D041A">
        <w:rPr>
          <w:rFonts w:eastAsiaTheme="minorEastAsia"/>
          <w:color w:val="auto"/>
        </w:rPr>
        <w:t>核量子效应可以通过路径积分分子动力学</w:t>
      </w:r>
      <w:r w:rsidR="001D4F8D" w:rsidRPr="002D041A">
        <w:rPr>
          <w:rFonts w:eastAsiaTheme="minorEastAsia"/>
          <w:color w:val="auto"/>
        </w:rPr>
        <w:t>（</w:t>
      </w:r>
      <w:r w:rsidR="001D4F8D" w:rsidRPr="002D041A">
        <w:rPr>
          <w:rFonts w:eastAsiaTheme="minorEastAsia"/>
          <w:color w:val="auto"/>
        </w:rPr>
        <w:t>PIMD</w:t>
      </w:r>
      <w:r w:rsidR="001D4F8D" w:rsidRPr="002D041A">
        <w:rPr>
          <w:rFonts w:eastAsiaTheme="minorEastAsia"/>
          <w:color w:val="auto"/>
        </w:rPr>
        <w:t>）模拟</w:t>
      </w:r>
      <w:r w:rsidR="001D4F8D">
        <w:rPr>
          <w:rFonts w:eastAsiaTheme="minorEastAsia" w:hint="eastAsia"/>
          <w:color w:val="auto"/>
        </w:rPr>
        <w:t>涵盖进来</w:t>
      </w:r>
      <w:r w:rsidRPr="002D041A">
        <w:rPr>
          <w:rFonts w:eastAsiaTheme="minorEastAsia"/>
          <w:color w:val="auto"/>
        </w:rPr>
        <w:t>，</w:t>
      </w:r>
      <w:r w:rsidR="00FC6B74">
        <w:rPr>
          <w:rFonts w:eastAsiaTheme="minorEastAsia" w:hint="eastAsia"/>
          <w:color w:val="auto"/>
        </w:rPr>
        <w:t>其评估可以</w:t>
      </w:r>
      <w:r w:rsidRPr="002D041A">
        <w:rPr>
          <w:rFonts w:eastAsiaTheme="minorEastAsia"/>
          <w:color w:val="auto"/>
        </w:rPr>
        <w:t>以量子时间相关函数</w:t>
      </w:r>
      <w:r w:rsidR="00FC6B74">
        <w:rPr>
          <w:rFonts w:eastAsiaTheme="minorEastAsia" w:hint="eastAsia"/>
          <w:color w:val="auto"/>
        </w:rPr>
        <w:t>来计</w:t>
      </w:r>
      <w:r w:rsidRPr="002D041A">
        <w:rPr>
          <w:rFonts w:eastAsiaTheme="minorEastAsia"/>
          <w:color w:val="auto"/>
        </w:rPr>
        <w:t>算。</w:t>
      </w:r>
    </w:p>
    <w:p w:rsidR="00CB3CEC" w:rsidRPr="002D041A" w:rsidRDefault="00CB3CEC" w:rsidP="00CB3CEC">
      <w:pPr>
        <w:rPr>
          <w:rFonts w:eastAsiaTheme="minorEastAsia"/>
          <w:color w:val="auto"/>
        </w:rPr>
      </w:pPr>
      <w:r w:rsidRPr="002D041A">
        <w:rPr>
          <w:rFonts w:eastAsiaTheme="minorEastAsia"/>
          <w:color w:val="auto"/>
        </w:rPr>
        <w:t>2.2</w:t>
      </w:r>
      <w:r w:rsidR="00EF7107">
        <w:rPr>
          <w:rFonts w:eastAsiaTheme="minorEastAsia" w:hint="eastAsia"/>
          <w:color w:val="auto"/>
        </w:rPr>
        <w:t>.</w:t>
      </w:r>
      <w:r w:rsidRPr="002D041A">
        <w:rPr>
          <w:rFonts w:eastAsiaTheme="minorEastAsia"/>
          <w:color w:val="auto"/>
        </w:rPr>
        <w:t>文件用途</w:t>
      </w:r>
    </w:p>
    <w:p w:rsidR="00FC6B74" w:rsidRDefault="00FC6B74" w:rsidP="00FC6B74">
      <w:pPr>
        <w:rPr>
          <w:rFonts w:eastAsiaTheme="minorEastAsia"/>
          <w:color w:val="auto"/>
        </w:rPr>
      </w:pPr>
      <w:r w:rsidRPr="00FC6B74">
        <w:rPr>
          <w:rFonts w:eastAsiaTheme="minorEastAsia"/>
          <w:color w:val="auto"/>
        </w:rPr>
        <w:t>sander [-help] [-O] [-A] -i mdin -o mdout -p prmtop -c inpcrd -r restrt</w:t>
      </w:r>
      <w:r>
        <w:rPr>
          <w:rFonts w:eastAsiaTheme="minorEastAsia" w:hint="eastAsia"/>
          <w:color w:val="auto"/>
        </w:rPr>
        <w:t xml:space="preserve"> </w:t>
      </w:r>
      <w:r w:rsidRPr="00FC6B74">
        <w:rPr>
          <w:rFonts w:eastAsiaTheme="minorEastAsia"/>
          <w:color w:val="auto"/>
        </w:rPr>
        <w:t>-ref refc -mtmd mtmd -x mdcrd -y inptraj -v mdvel -e mden -inf mdinfo</w:t>
      </w:r>
      <w:r>
        <w:rPr>
          <w:rFonts w:eastAsiaTheme="minorEastAsia" w:hint="eastAsia"/>
          <w:color w:val="auto"/>
        </w:rPr>
        <w:t xml:space="preserve"> </w:t>
      </w:r>
      <w:r w:rsidRPr="00FC6B74">
        <w:rPr>
          <w:rFonts w:eastAsiaTheme="minorEastAsia"/>
          <w:color w:val="auto"/>
        </w:rPr>
        <w:t>-radii radii -cpin cpin -cpout cpout -cprestrt cprestrt -evbin evbin</w:t>
      </w:r>
    </w:p>
    <w:p w:rsidR="00CB3CEC" w:rsidRPr="002D041A" w:rsidRDefault="00CB3CEC" w:rsidP="00FC6B74">
      <w:pPr>
        <w:rPr>
          <w:rFonts w:eastAsiaTheme="minorEastAsia"/>
          <w:color w:val="auto"/>
        </w:rPr>
      </w:pPr>
      <w:r w:rsidRPr="002D041A">
        <w:rPr>
          <w:rFonts w:eastAsiaTheme="minorEastAsia"/>
          <w:color w:val="auto"/>
        </w:rPr>
        <w:t>-O</w:t>
      </w:r>
      <w:bookmarkStart w:id="5" w:name="OLE_LINK5"/>
      <w:bookmarkStart w:id="6" w:name="OLE_LINK6"/>
      <w:r w:rsidR="00FC6B74" w:rsidRPr="002D041A">
        <w:rPr>
          <w:rFonts w:eastAsiaTheme="minorEastAsia"/>
          <w:color w:val="auto"/>
        </w:rPr>
        <w:t>如果输出文件</w:t>
      </w:r>
      <w:r w:rsidR="00FC6B74">
        <w:rPr>
          <w:rFonts w:eastAsiaTheme="minorEastAsia"/>
          <w:color w:val="auto"/>
        </w:rPr>
        <w:t>存</w:t>
      </w:r>
      <w:r w:rsidR="00FC6B74">
        <w:rPr>
          <w:rFonts w:eastAsiaTheme="minorEastAsia" w:hint="eastAsia"/>
          <w:color w:val="auto"/>
        </w:rPr>
        <w:t>在</w:t>
      </w:r>
      <w:bookmarkEnd w:id="5"/>
      <w:bookmarkEnd w:id="6"/>
      <w:r w:rsidR="00FC6B74">
        <w:rPr>
          <w:rFonts w:eastAsiaTheme="minorEastAsia" w:hint="eastAsia"/>
          <w:color w:val="auto"/>
        </w:rPr>
        <w:t>则</w:t>
      </w:r>
      <w:r w:rsidR="00FC6B74" w:rsidRPr="002D041A">
        <w:rPr>
          <w:rFonts w:eastAsiaTheme="minorEastAsia"/>
          <w:color w:val="auto"/>
        </w:rPr>
        <w:t>覆盖</w:t>
      </w:r>
      <w:r w:rsidR="00FC6B74">
        <w:rPr>
          <w:rFonts w:eastAsiaTheme="minorEastAsia" w:hint="eastAsia"/>
          <w:color w:val="auto"/>
        </w:rPr>
        <w:t>保存输出文件</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-A</w:t>
      </w:r>
      <w:r w:rsidR="00FC6B74" w:rsidRPr="002D041A">
        <w:rPr>
          <w:rFonts w:eastAsiaTheme="minorEastAsia"/>
          <w:color w:val="auto"/>
        </w:rPr>
        <w:t>如果输出文件</w:t>
      </w:r>
      <w:r w:rsidR="00FC6B74">
        <w:rPr>
          <w:rFonts w:eastAsiaTheme="minorEastAsia"/>
          <w:color w:val="auto"/>
        </w:rPr>
        <w:t>存</w:t>
      </w:r>
      <w:r w:rsidR="00FC6B74">
        <w:rPr>
          <w:rFonts w:eastAsiaTheme="minorEastAsia" w:hint="eastAsia"/>
          <w:color w:val="auto"/>
        </w:rPr>
        <w:t>在则</w:t>
      </w:r>
      <w:r w:rsidRPr="002D041A">
        <w:rPr>
          <w:rFonts w:eastAsiaTheme="minorEastAsia"/>
          <w:color w:val="auto"/>
        </w:rPr>
        <w:t>追加</w:t>
      </w:r>
      <w:r w:rsidR="00FC6B74">
        <w:rPr>
          <w:rFonts w:eastAsiaTheme="minorEastAsia" w:hint="eastAsia"/>
          <w:color w:val="auto"/>
        </w:rPr>
        <w:t>保存</w:t>
      </w:r>
      <w:r w:rsidR="00FC6B74">
        <w:rPr>
          <w:rFonts w:eastAsiaTheme="minorEastAsia"/>
          <w:color w:val="auto"/>
        </w:rPr>
        <w:t>输出文件</w:t>
      </w:r>
      <w:r w:rsidRPr="002D041A">
        <w:rPr>
          <w:rFonts w:eastAsiaTheme="minorEastAsia"/>
          <w:color w:val="auto"/>
        </w:rPr>
        <w:t>（主要用于副本交换）。</w:t>
      </w:r>
    </w:p>
    <w:p w:rsidR="00CB3CEC" w:rsidRPr="002D041A" w:rsidRDefault="00CB3CEC" w:rsidP="00CB3CEC">
      <w:pPr>
        <w:rPr>
          <w:rFonts w:eastAsiaTheme="minorEastAsia"/>
          <w:color w:val="auto"/>
        </w:rPr>
      </w:pPr>
      <w:r w:rsidRPr="002D041A">
        <w:rPr>
          <w:rFonts w:eastAsiaTheme="minorEastAsia"/>
          <w:color w:val="auto"/>
        </w:rPr>
        <w:t>这里是上面提到的文件的简要说明</w:t>
      </w:r>
      <w:r w:rsidRPr="002D041A">
        <w:rPr>
          <w:rFonts w:eastAsiaTheme="minorEastAsia"/>
          <w:color w:val="auto"/>
        </w:rPr>
        <w:t>;</w:t>
      </w:r>
      <w:r w:rsidRPr="002D041A">
        <w:rPr>
          <w:rFonts w:eastAsiaTheme="minorEastAsia"/>
          <w:color w:val="auto"/>
        </w:rPr>
        <w:t>前五个文件用于每次运行，</w:t>
      </w:r>
      <w:r w:rsidR="00FC6B74">
        <w:rPr>
          <w:rFonts w:eastAsiaTheme="minorEastAsia" w:hint="eastAsia"/>
          <w:color w:val="auto"/>
        </w:rPr>
        <w:t>而剩下的那些，只有选择该项时才会被用到</w:t>
      </w:r>
      <w:r w:rsidRPr="002D041A">
        <w:rPr>
          <w:rFonts w:eastAsiaTheme="minorEastAsia"/>
          <w:color w:val="auto"/>
        </w:rPr>
        <w:t>。</w:t>
      </w:r>
    </w:p>
    <w:p w:rsidR="00CB3CEC" w:rsidRPr="002D041A" w:rsidRDefault="00FC6B74" w:rsidP="00CB3CEC">
      <w:pPr>
        <w:rPr>
          <w:rFonts w:eastAsiaTheme="minorEastAsia"/>
          <w:color w:val="auto"/>
        </w:rPr>
      </w:pPr>
      <w:r>
        <w:rPr>
          <w:rFonts w:eastAsiaTheme="minorEastAsia" w:hint="eastAsia"/>
          <w:color w:val="auto"/>
        </w:rPr>
        <w:t xml:space="preserve">mdin </w:t>
      </w:r>
      <w:r w:rsidR="00BD2373" w:rsidRPr="00BF0B68">
        <w:rPr>
          <w:rFonts w:eastAsiaTheme="minorEastAsia" w:hint="eastAsia"/>
          <w:b/>
          <w:color w:val="auto"/>
        </w:rPr>
        <w:t>输入文件（</w:t>
      </w:r>
      <w:r w:rsidR="00BD2373" w:rsidRPr="00BF0B68">
        <w:rPr>
          <w:rFonts w:eastAsiaTheme="minorEastAsia" w:hint="eastAsia"/>
          <w:b/>
          <w:color w:val="auto"/>
        </w:rPr>
        <w:t>input</w:t>
      </w:r>
      <w:r w:rsidR="00BD2373" w:rsidRPr="00BF0B68">
        <w:rPr>
          <w:rFonts w:eastAsiaTheme="minorEastAsia" w:hint="eastAsia"/>
          <w:b/>
          <w:color w:val="auto"/>
        </w:rPr>
        <w:t>）</w:t>
      </w:r>
      <w:r w:rsidR="00BD2373">
        <w:rPr>
          <w:rFonts w:eastAsiaTheme="minorEastAsia" w:hint="eastAsia"/>
          <w:color w:val="auto"/>
        </w:rPr>
        <w:t xml:space="preserve"> </w:t>
      </w:r>
      <w:r>
        <w:rPr>
          <w:rFonts w:eastAsiaTheme="minorEastAsia" w:hint="eastAsia"/>
          <w:color w:val="auto"/>
        </w:rPr>
        <w:t>对于最小化（</w:t>
      </w:r>
      <w:r>
        <w:rPr>
          <w:rFonts w:eastAsiaTheme="minorEastAsia" w:hint="eastAsia"/>
          <w:color w:val="auto"/>
        </w:rPr>
        <w:t>min</w:t>
      </w:r>
      <w:r>
        <w:rPr>
          <w:rFonts w:eastAsiaTheme="minorEastAsia" w:hint="eastAsia"/>
          <w:color w:val="auto"/>
        </w:rPr>
        <w:t>）</w:t>
      </w:r>
      <w:r>
        <w:rPr>
          <w:rFonts w:eastAsiaTheme="minorEastAsia" w:hint="eastAsia"/>
          <w:color w:val="auto"/>
        </w:rPr>
        <w:t>/</w:t>
      </w:r>
      <w:r>
        <w:rPr>
          <w:rFonts w:eastAsiaTheme="minorEastAsia" w:hint="eastAsia"/>
          <w:color w:val="auto"/>
        </w:rPr>
        <w:t>分子动力学（</w:t>
      </w:r>
      <w:r>
        <w:rPr>
          <w:rFonts w:eastAsiaTheme="minorEastAsia" w:hint="eastAsia"/>
          <w:color w:val="auto"/>
        </w:rPr>
        <w:t>md</w:t>
      </w:r>
      <w:r>
        <w:rPr>
          <w:rFonts w:eastAsiaTheme="minorEastAsia" w:hint="eastAsia"/>
          <w:color w:val="auto"/>
        </w:rPr>
        <w:t>）</w:t>
      </w:r>
      <w:r w:rsidR="00BD2373">
        <w:rPr>
          <w:rFonts w:eastAsiaTheme="minorEastAsia" w:hint="eastAsia"/>
          <w:color w:val="auto"/>
        </w:rPr>
        <w:t>运行的控制数据</w:t>
      </w:r>
    </w:p>
    <w:p w:rsidR="00CB3CEC" w:rsidRPr="002D041A" w:rsidRDefault="00BD2373" w:rsidP="00CB3CEC">
      <w:pPr>
        <w:rPr>
          <w:rFonts w:eastAsiaTheme="minorEastAsia"/>
          <w:color w:val="auto"/>
        </w:rPr>
      </w:pPr>
      <w:r>
        <w:rPr>
          <w:rFonts w:eastAsiaTheme="minorEastAsia" w:hint="eastAsia"/>
          <w:color w:val="auto"/>
        </w:rPr>
        <w:t xml:space="preserve">mdout </w:t>
      </w:r>
      <w:r w:rsidRPr="00BF0B68">
        <w:rPr>
          <w:rFonts w:eastAsiaTheme="minorEastAsia" w:hint="eastAsia"/>
          <w:b/>
          <w:color w:val="auto"/>
        </w:rPr>
        <w:t>输出文件（</w:t>
      </w:r>
      <w:r w:rsidRPr="00BF0B68">
        <w:rPr>
          <w:rFonts w:eastAsiaTheme="minorEastAsia" w:hint="eastAsia"/>
          <w:b/>
          <w:color w:val="auto"/>
        </w:rPr>
        <w:t>output</w:t>
      </w:r>
      <w:r w:rsidRPr="00BF0B68">
        <w:rPr>
          <w:rFonts w:eastAsiaTheme="minorEastAsia" w:hint="eastAsia"/>
          <w:b/>
          <w:color w:val="auto"/>
        </w:rPr>
        <w:t>）</w:t>
      </w:r>
      <w:r>
        <w:rPr>
          <w:rFonts w:eastAsiaTheme="minorEastAsia" w:hint="eastAsia"/>
          <w:color w:val="auto"/>
        </w:rPr>
        <w:t xml:space="preserve"> </w:t>
      </w:r>
      <w:r w:rsidR="00CB3CEC" w:rsidRPr="002D041A">
        <w:rPr>
          <w:rFonts w:eastAsiaTheme="minorEastAsia"/>
          <w:color w:val="auto"/>
        </w:rPr>
        <w:t>用户可读的状态信息和诊断</w:t>
      </w:r>
      <w:r>
        <w:rPr>
          <w:rFonts w:eastAsiaTheme="minorEastAsia" w:hint="eastAsia"/>
          <w:color w:val="auto"/>
        </w:rPr>
        <w:t xml:space="preserve"> </w:t>
      </w:r>
      <w:r w:rsidR="00CB3CEC" w:rsidRPr="002D041A">
        <w:rPr>
          <w:rFonts w:eastAsiaTheme="minorEastAsia"/>
          <w:color w:val="auto"/>
        </w:rPr>
        <w:t>-o</w:t>
      </w:r>
      <w:r w:rsidR="00CB3CEC" w:rsidRPr="002D041A">
        <w:rPr>
          <w:rFonts w:eastAsiaTheme="minorEastAsia"/>
          <w:color w:val="auto"/>
        </w:rPr>
        <w:t>标准输出将输出到标准输出（到终端），而不是到一个文件。</w:t>
      </w:r>
    </w:p>
    <w:p w:rsidR="00BD2373" w:rsidRDefault="007460E1" w:rsidP="00CB3CEC">
      <w:pPr>
        <w:rPr>
          <w:rFonts w:eastAsiaTheme="minorEastAsia"/>
          <w:color w:val="auto"/>
        </w:rPr>
      </w:pPr>
      <w:r w:rsidRPr="002D041A">
        <w:rPr>
          <w:rFonts w:eastAsiaTheme="minorEastAsia"/>
          <w:color w:val="auto"/>
        </w:rPr>
        <w:t>M</w:t>
      </w:r>
      <w:r w:rsidR="00CB3CEC" w:rsidRPr="002D041A">
        <w:rPr>
          <w:rFonts w:eastAsiaTheme="minorEastAsia"/>
          <w:color w:val="auto"/>
        </w:rPr>
        <w:t>dinfo</w:t>
      </w:r>
      <w:r>
        <w:rPr>
          <w:rFonts w:eastAsiaTheme="minorEastAsia" w:hint="eastAsia"/>
          <w:color w:val="auto"/>
        </w:rPr>
        <w:t xml:space="preserve"> </w:t>
      </w:r>
      <w:r w:rsidR="00CB3CEC" w:rsidRPr="00BF0B68">
        <w:rPr>
          <w:rFonts w:eastAsiaTheme="minorEastAsia"/>
          <w:b/>
          <w:color w:val="auto"/>
        </w:rPr>
        <w:t>输出</w:t>
      </w:r>
      <w:r w:rsidR="00BD2373" w:rsidRPr="00BF0B68">
        <w:rPr>
          <w:rFonts w:eastAsiaTheme="minorEastAsia" w:hint="eastAsia"/>
          <w:b/>
          <w:color w:val="auto"/>
        </w:rPr>
        <w:t>文件（</w:t>
      </w:r>
      <w:r w:rsidR="00BD2373" w:rsidRPr="00BF0B68">
        <w:rPr>
          <w:rFonts w:eastAsiaTheme="minorEastAsia" w:hint="eastAsia"/>
          <w:b/>
          <w:color w:val="auto"/>
        </w:rPr>
        <w:t>output</w:t>
      </w:r>
      <w:r w:rsidR="00BD2373" w:rsidRPr="00BF0B68">
        <w:rPr>
          <w:rFonts w:eastAsiaTheme="minorEastAsia" w:hint="eastAsia"/>
          <w:b/>
          <w:color w:val="auto"/>
        </w:rPr>
        <w:t>）</w:t>
      </w:r>
      <w:r w:rsidR="00BD2373">
        <w:rPr>
          <w:rFonts w:eastAsiaTheme="minorEastAsia" w:hint="eastAsia"/>
          <w:color w:val="auto"/>
        </w:rPr>
        <w:t xml:space="preserve"> </w:t>
      </w:r>
      <w:r w:rsidR="00CB3CEC" w:rsidRPr="002D041A">
        <w:rPr>
          <w:rFonts w:eastAsiaTheme="minorEastAsia"/>
          <w:color w:val="auto"/>
        </w:rPr>
        <w:t>最新</w:t>
      </w:r>
      <w:r w:rsidR="00BD2373">
        <w:rPr>
          <w:rFonts w:eastAsiaTheme="minorEastAsia" w:hint="eastAsia"/>
          <w:color w:val="auto"/>
        </w:rPr>
        <w:t>的</w:t>
      </w:r>
      <w:r w:rsidR="00BD2373">
        <w:rPr>
          <w:rFonts w:eastAsiaTheme="minorEastAsia" w:hint="eastAsia"/>
          <w:color w:val="auto"/>
        </w:rPr>
        <w:t>mdout</w:t>
      </w:r>
      <w:r w:rsidR="00CB3CEC" w:rsidRPr="002D041A">
        <w:rPr>
          <w:rFonts w:eastAsiaTheme="minorEastAsia"/>
          <w:color w:val="auto"/>
        </w:rPr>
        <w:t>格式</w:t>
      </w:r>
      <w:r w:rsidR="00BD2373">
        <w:rPr>
          <w:rFonts w:eastAsiaTheme="minorEastAsia" w:hint="eastAsia"/>
          <w:color w:val="auto"/>
        </w:rPr>
        <w:t>的能量</w:t>
      </w:r>
      <w:r w:rsidR="00CB3CEC" w:rsidRPr="002D041A">
        <w:rPr>
          <w:rFonts w:eastAsiaTheme="minorEastAsia"/>
          <w:color w:val="auto"/>
        </w:rPr>
        <w:t>信息</w:t>
      </w:r>
    </w:p>
    <w:p w:rsidR="007460E1" w:rsidRDefault="007460E1" w:rsidP="00CB3CEC">
      <w:pPr>
        <w:rPr>
          <w:rFonts w:eastAsiaTheme="minorEastAsia"/>
          <w:color w:val="auto"/>
        </w:rPr>
      </w:pPr>
      <w:r>
        <w:rPr>
          <w:rFonts w:eastAsiaTheme="minorEastAsia" w:hint="eastAsia"/>
          <w:color w:val="auto"/>
        </w:rPr>
        <w:t>p</w:t>
      </w:r>
      <w:r w:rsidR="00CB3CEC" w:rsidRPr="002D041A">
        <w:rPr>
          <w:rFonts w:eastAsiaTheme="minorEastAsia"/>
          <w:color w:val="auto"/>
        </w:rPr>
        <w:t>rmtop</w:t>
      </w:r>
      <w:r>
        <w:rPr>
          <w:rFonts w:eastAsiaTheme="minorEastAsia" w:hint="eastAsia"/>
          <w:color w:val="auto"/>
        </w:rPr>
        <w:t xml:space="preserve"> </w:t>
      </w:r>
      <w:r w:rsidR="00CB3CEC" w:rsidRPr="00BF0B68">
        <w:rPr>
          <w:rFonts w:eastAsiaTheme="minorEastAsia"/>
          <w:b/>
          <w:color w:val="auto"/>
        </w:rPr>
        <w:t>输入</w:t>
      </w:r>
      <w:r w:rsidRPr="00BF0B68">
        <w:rPr>
          <w:rFonts w:eastAsiaTheme="minorEastAsia" w:hint="eastAsia"/>
          <w:b/>
          <w:color w:val="auto"/>
        </w:rPr>
        <w:t>文件（</w:t>
      </w:r>
      <w:r w:rsidRPr="00BF0B68">
        <w:rPr>
          <w:rFonts w:eastAsiaTheme="minorEastAsia" w:hint="eastAsia"/>
          <w:b/>
          <w:color w:val="auto"/>
        </w:rPr>
        <w:t>input</w:t>
      </w:r>
      <w:r w:rsidRPr="00BF0B68">
        <w:rPr>
          <w:rFonts w:eastAsiaTheme="minorEastAsia" w:hint="eastAsia"/>
          <w:b/>
          <w:color w:val="auto"/>
        </w:rPr>
        <w:t>）</w:t>
      </w:r>
      <w:r>
        <w:rPr>
          <w:rFonts w:eastAsiaTheme="minorEastAsia" w:hint="eastAsia"/>
          <w:color w:val="auto"/>
        </w:rPr>
        <w:t xml:space="preserve"> </w:t>
      </w:r>
      <w:r w:rsidR="00CB3CEC" w:rsidRPr="002D041A">
        <w:rPr>
          <w:rFonts w:eastAsiaTheme="minorEastAsia"/>
          <w:color w:val="auto"/>
        </w:rPr>
        <w:t>分子的拓扑结构，力场，</w:t>
      </w:r>
      <w:r>
        <w:rPr>
          <w:rFonts w:eastAsiaTheme="minorEastAsia" w:hint="eastAsia"/>
          <w:color w:val="auto"/>
        </w:rPr>
        <w:t>周</w:t>
      </w:r>
      <w:r w:rsidR="00CB3CEC" w:rsidRPr="002D041A">
        <w:rPr>
          <w:rFonts w:eastAsiaTheme="minorEastAsia"/>
          <w:color w:val="auto"/>
        </w:rPr>
        <w:t>期</w:t>
      </w:r>
      <w:r>
        <w:rPr>
          <w:rFonts w:eastAsiaTheme="minorEastAsia" w:hint="eastAsia"/>
          <w:color w:val="auto"/>
        </w:rPr>
        <w:t>的盒子类型</w:t>
      </w:r>
      <w:r w:rsidR="00CB3CEC" w:rsidRPr="002D041A">
        <w:rPr>
          <w:rFonts w:eastAsiaTheme="minorEastAsia"/>
          <w:color w:val="auto"/>
        </w:rPr>
        <w:t>，原子和</w:t>
      </w:r>
      <w:r>
        <w:rPr>
          <w:rFonts w:eastAsiaTheme="minorEastAsia" w:hint="eastAsia"/>
          <w:color w:val="auto"/>
        </w:rPr>
        <w:t>残基名称</w:t>
      </w:r>
    </w:p>
    <w:p w:rsidR="007460E1" w:rsidRDefault="007460E1" w:rsidP="00CB3CEC">
      <w:pPr>
        <w:rPr>
          <w:rFonts w:eastAsiaTheme="minorEastAsia"/>
          <w:color w:val="auto"/>
        </w:rPr>
      </w:pPr>
      <w:r>
        <w:rPr>
          <w:rFonts w:eastAsiaTheme="minorEastAsia" w:hint="eastAsia"/>
          <w:color w:val="auto"/>
        </w:rPr>
        <w:t>i</w:t>
      </w:r>
      <w:r w:rsidR="00CB3CEC" w:rsidRPr="002D041A">
        <w:rPr>
          <w:rFonts w:eastAsiaTheme="minorEastAsia"/>
          <w:color w:val="auto"/>
        </w:rPr>
        <w:t>npcrd</w:t>
      </w:r>
      <w:r>
        <w:rPr>
          <w:rFonts w:eastAsiaTheme="minorEastAsia" w:hint="eastAsia"/>
          <w:color w:val="auto"/>
        </w:rPr>
        <w:t xml:space="preserve"> </w:t>
      </w:r>
      <w:r w:rsidR="00CB3CEC" w:rsidRPr="00BF0B68">
        <w:rPr>
          <w:rFonts w:eastAsiaTheme="minorEastAsia"/>
          <w:b/>
          <w:color w:val="auto"/>
        </w:rPr>
        <w:t>输入</w:t>
      </w:r>
      <w:r w:rsidRPr="00BF0B68">
        <w:rPr>
          <w:rFonts w:eastAsiaTheme="minorEastAsia" w:hint="eastAsia"/>
          <w:b/>
          <w:color w:val="auto"/>
        </w:rPr>
        <w:t>文件（</w:t>
      </w:r>
      <w:r w:rsidRPr="00BF0B68">
        <w:rPr>
          <w:rFonts w:eastAsiaTheme="minorEastAsia" w:hint="eastAsia"/>
          <w:b/>
          <w:color w:val="auto"/>
        </w:rPr>
        <w:t>input</w:t>
      </w:r>
      <w:r w:rsidRPr="00BF0B68">
        <w:rPr>
          <w:rFonts w:eastAsiaTheme="minorEastAsia" w:hint="eastAsia"/>
          <w:b/>
          <w:color w:val="auto"/>
        </w:rPr>
        <w:t>）</w:t>
      </w:r>
      <w:r>
        <w:rPr>
          <w:rFonts w:eastAsiaTheme="minorEastAsia" w:hint="eastAsia"/>
          <w:color w:val="auto"/>
        </w:rPr>
        <w:t xml:space="preserve"> </w:t>
      </w:r>
      <w:r w:rsidR="00CB3CEC" w:rsidRPr="002D041A">
        <w:rPr>
          <w:rFonts w:eastAsiaTheme="minorEastAsia"/>
          <w:color w:val="auto"/>
        </w:rPr>
        <w:t>初始坐标（可选）</w:t>
      </w:r>
      <w:r>
        <w:rPr>
          <w:rFonts w:eastAsiaTheme="minorEastAsia" w:hint="eastAsia"/>
          <w:color w:val="auto"/>
        </w:rPr>
        <w:t>、</w:t>
      </w:r>
      <w:r w:rsidR="00CB3CEC" w:rsidRPr="002D041A">
        <w:rPr>
          <w:rFonts w:eastAsiaTheme="minorEastAsia"/>
          <w:color w:val="auto"/>
        </w:rPr>
        <w:t>速度</w:t>
      </w:r>
      <w:r>
        <w:rPr>
          <w:rFonts w:eastAsiaTheme="minorEastAsia" w:hint="eastAsia"/>
          <w:color w:val="auto"/>
        </w:rPr>
        <w:t>参数</w:t>
      </w:r>
      <w:r w:rsidR="00CB3CEC" w:rsidRPr="002D041A">
        <w:rPr>
          <w:rFonts w:eastAsiaTheme="minorEastAsia"/>
          <w:color w:val="auto"/>
        </w:rPr>
        <w:t>和</w:t>
      </w:r>
      <w:r>
        <w:rPr>
          <w:rFonts w:eastAsiaTheme="minorEastAsia" w:hint="eastAsia"/>
          <w:color w:val="auto"/>
        </w:rPr>
        <w:t>周期盒子的</w:t>
      </w:r>
      <w:r w:rsidR="00CB3CEC" w:rsidRPr="002D041A">
        <w:rPr>
          <w:rFonts w:eastAsiaTheme="minorEastAsia"/>
          <w:color w:val="auto"/>
        </w:rPr>
        <w:t>尺寸</w:t>
      </w:r>
    </w:p>
    <w:p w:rsidR="00CB3CEC" w:rsidRPr="002D041A" w:rsidRDefault="007460E1" w:rsidP="00CB3CEC">
      <w:pPr>
        <w:rPr>
          <w:rFonts w:eastAsiaTheme="minorEastAsia"/>
          <w:color w:val="auto"/>
        </w:rPr>
      </w:pPr>
      <w:r>
        <w:rPr>
          <w:rFonts w:eastAsiaTheme="minorEastAsia" w:hint="eastAsia"/>
          <w:color w:val="auto"/>
        </w:rPr>
        <w:t xml:space="preserve">refc </w:t>
      </w:r>
      <w:r w:rsidR="00CB3CEC" w:rsidRPr="00BF0B68">
        <w:rPr>
          <w:rFonts w:eastAsiaTheme="minorEastAsia"/>
          <w:b/>
          <w:color w:val="auto"/>
        </w:rPr>
        <w:t>输入</w:t>
      </w:r>
      <w:r w:rsidRPr="00BF0B68">
        <w:rPr>
          <w:rFonts w:eastAsiaTheme="minorEastAsia" w:hint="eastAsia"/>
          <w:b/>
          <w:color w:val="auto"/>
        </w:rPr>
        <w:t>文件（</w:t>
      </w:r>
      <w:r w:rsidRPr="00BF0B68">
        <w:rPr>
          <w:rFonts w:eastAsiaTheme="minorEastAsia" w:hint="eastAsia"/>
          <w:b/>
          <w:color w:val="auto"/>
        </w:rPr>
        <w:t>input</w:t>
      </w:r>
      <w:r w:rsidRPr="00BF0B68">
        <w:rPr>
          <w:rFonts w:eastAsiaTheme="minorEastAsia" w:hint="eastAsia"/>
          <w:b/>
          <w:color w:val="auto"/>
        </w:rPr>
        <w:t>）</w:t>
      </w:r>
      <w:r w:rsidRPr="00BF0B68">
        <w:rPr>
          <w:rFonts w:eastAsiaTheme="minorEastAsia" w:hint="eastAsia"/>
          <w:i/>
          <w:color w:val="auto"/>
        </w:rPr>
        <w:t xml:space="preserve"> </w:t>
      </w:r>
      <w:r w:rsidR="00CB3CEC" w:rsidRPr="002D041A">
        <w:rPr>
          <w:rFonts w:eastAsiaTheme="minorEastAsia"/>
          <w:color w:val="auto"/>
        </w:rPr>
        <w:t>（可选）</w:t>
      </w:r>
      <w:r w:rsidRPr="002D041A">
        <w:rPr>
          <w:rFonts w:eastAsiaTheme="minorEastAsia"/>
          <w:color w:val="auto"/>
        </w:rPr>
        <w:t>位置</w:t>
      </w:r>
      <w:r>
        <w:rPr>
          <w:rFonts w:eastAsiaTheme="minorEastAsia" w:hint="eastAsia"/>
          <w:color w:val="auto"/>
        </w:rPr>
        <w:t>约束的参考坐标；</w:t>
      </w:r>
      <w:r w:rsidR="00CB3CEC" w:rsidRPr="002D041A">
        <w:rPr>
          <w:rFonts w:eastAsiaTheme="minorEastAsia"/>
          <w:color w:val="auto"/>
        </w:rPr>
        <w:t>也可用于</w:t>
      </w:r>
      <w:bookmarkStart w:id="7" w:name="OLE_LINK7"/>
      <w:bookmarkStart w:id="8" w:name="OLE_LINK8"/>
      <w:r>
        <w:rPr>
          <w:rFonts w:eastAsiaTheme="minorEastAsia" w:hint="eastAsia"/>
          <w:color w:val="auto"/>
        </w:rPr>
        <w:t>定向的</w:t>
      </w:r>
      <w:r w:rsidR="00CB3CEC" w:rsidRPr="002D041A">
        <w:rPr>
          <w:rFonts w:eastAsiaTheme="minorEastAsia"/>
          <w:color w:val="auto"/>
        </w:rPr>
        <w:t>的</w:t>
      </w:r>
      <w:r w:rsidR="00CB3CEC" w:rsidRPr="002D041A">
        <w:rPr>
          <w:rFonts w:eastAsiaTheme="minorEastAsia"/>
          <w:color w:val="auto"/>
        </w:rPr>
        <w:t>MD</w:t>
      </w:r>
      <w:bookmarkEnd w:id="7"/>
      <w:bookmarkEnd w:id="8"/>
    </w:p>
    <w:p w:rsidR="00F75620" w:rsidRDefault="007460E1" w:rsidP="00CB3CEC">
      <w:pPr>
        <w:rPr>
          <w:rFonts w:eastAsiaTheme="minorEastAsia"/>
          <w:color w:val="auto"/>
        </w:rPr>
      </w:pPr>
      <w:r>
        <w:rPr>
          <w:rFonts w:eastAsiaTheme="minorEastAsia" w:hint="eastAsia"/>
          <w:color w:val="auto"/>
        </w:rPr>
        <w:t xml:space="preserve">mtmd </w:t>
      </w:r>
      <w:r w:rsidRPr="00BF0B68">
        <w:rPr>
          <w:rFonts w:eastAsiaTheme="minorEastAsia" w:hint="eastAsia"/>
          <w:b/>
          <w:color w:val="auto"/>
        </w:rPr>
        <w:t>输入文件（</w:t>
      </w:r>
      <w:r w:rsidRPr="00BF0B68">
        <w:rPr>
          <w:rFonts w:eastAsiaTheme="minorEastAsia" w:hint="eastAsia"/>
          <w:b/>
          <w:color w:val="auto"/>
        </w:rPr>
        <w:t>input</w:t>
      </w:r>
      <w:r w:rsidRPr="00BF0B68">
        <w:rPr>
          <w:rFonts w:eastAsiaTheme="minorEastAsia" w:hint="eastAsia"/>
          <w:b/>
          <w:color w:val="auto"/>
        </w:rPr>
        <w:t>）</w:t>
      </w:r>
      <w:r w:rsidR="00F75620">
        <w:rPr>
          <w:rFonts w:eastAsiaTheme="minorEastAsia" w:hint="eastAsia"/>
          <w:color w:val="auto"/>
        </w:rPr>
        <w:t xml:space="preserve"> </w:t>
      </w:r>
      <w:r w:rsidR="003271AB">
        <w:rPr>
          <w:rFonts w:eastAsiaTheme="minorEastAsia" w:hint="eastAsia"/>
          <w:color w:val="auto"/>
        </w:rPr>
        <w:t>（可选）</w:t>
      </w:r>
      <w:r w:rsidR="00CB3CEC" w:rsidRPr="002D041A">
        <w:rPr>
          <w:rFonts w:eastAsiaTheme="minorEastAsia"/>
          <w:color w:val="auto"/>
        </w:rPr>
        <w:t>包含</w:t>
      </w:r>
      <w:r w:rsidR="00F75620">
        <w:rPr>
          <w:rFonts w:eastAsiaTheme="minorEastAsia" w:hint="eastAsia"/>
          <w:color w:val="auto"/>
        </w:rPr>
        <w:t>对于</w:t>
      </w:r>
      <w:r w:rsidR="00F75620" w:rsidRPr="002D041A">
        <w:rPr>
          <w:rFonts w:eastAsiaTheme="minorEastAsia"/>
          <w:color w:val="auto"/>
        </w:rPr>
        <w:t>多个目标</w:t>
      </w:r>
      <w:r w:rsidR="00F75620">
        <w:rPr>
          <w:rFonts w:eastAsiaTheme="minorEastAsia" w:hint="eastAsia"/>
          <w:color w:val="auto"/>
        </w:rPr>
        <w:t>的定向</w:t>
      </w:r>
      <w:r w:rsidR="00F75620" w:rsidRPr="002D041A">
        <w:rPr>
          <w:rFonts w:eastAsiaTheme="minorEastAsia"/>
          <w:color w:val="auto"/>
        </w:rPr>
        <w:t>MD</w:t>
      </w:r>
      <w:r w:rsidR="00F75620">
        <w:rPr>
          <w:rFonts w:eastAsiaTheme="minorEastAsia" w:hint="eastAsia"/>
          <w:color w:val="auto"/>
        </w:rPr>
        <w:t>的</w:t>
      </w:r>
      <w:r w:rsidR="00CB3CEC" w:rsidRPr="002D041A">
        <w:rPr>
          <w:rFonts w:eastAsiaTheme="minorEastAsia"/>
          <w:color w:val="auto"/>
        </w:rPr>
        <w:t>文件和参数列表</w:t>
      </w:r>
    </w:p>
    <w:p w:rsidR="00F75620" w:rsidRDefault="00CB3CEC" w:rsidP="00CB3CEC">
      <w:pPr>
        <w:rPr>
          <w:rFonts w:eastAsiaTheme="minorEastAsia"/>
          <w:color w:val="auto"/>
        </w:rPr>
      </w:pPr>
      <w:r w:rsidRPr="002D041A">
        <w:rPr>
          <w:rFonts w:eastAsiaTheme="minorEastAsia"/>
          <w:color w:val="auto"/>
        </w:rPr>
        <w:t>mdcrd</w:t>
      </w:r>
      <w:r w:rsidR="00F75620">
        <w:rPr>
          <w:rFonts w:eastAsiaTheme="minorEastAsia" w:hint="eastAsia"/>
          <w:color w:val="auto"/>
        </w:rPr>
        <w:t xml:space="preserve"> </w:t>
      </w:r>
      <w:r w:rsidRPr="00BF0B68">
        <w:rPr>
          <w:rFonts w:eastAsiaTheme="minorEastAsia"/>
          <w:b/>
          <w:color w:val="auto"/>
        </w:rPr>
        <w:t>输出</w:t>
      </w:r>
      <w:r w:rsidR="00F75620" w:rsidRPr="00BF0B68">
        <w:rPr>
          <w:rFonts w:eastAsiaTheme="minorEastAsia" w:hint="eastAsia"/>
          <w:b/>
          <w:color w:val="auto"/>
        </w:rPr>
        <w:t>文件（</w:t>
      </w:r>
      <w:r w:rsidR="00F75620" w:rsidRPr="00BF0B68">
        <w:rPr>
          <w:rFonts w:eastAsiaTheme="minorEastAsia" w:hint="eastAsia"/>
          <w:b/>
          <w:color w:val="auto"/>
        </w:rPr>
        <w:t>output</w:t>
      </w:r>
      <w:r w:rsidR="00F75620" w:rsidRPr="00BF0B68">
        <w:rPr>
          <w:rFonts w:eastAsiaTheme="minorEastAsia" w:hint="eastAsia"/>
          <w:b/>
          <w:color w:val="auto"/>
        </w:rPr>
        <w:t>）</w:t>
      </w:r>
      <w:r w:rsidR="00F75620">
        <w:rPr>
          <w:rFonts w:eastAsiaTheme="minorEastAsia" w:hint="eastAsia"/>
          <w:color w:val="auto"/>
        </w:rPr>
        <w:t xml:space="preserve"> </w:t>
      </w:r>
      <w:bookmarkStart w:id="9" w:name="OLE_LINK9"/>
      <w:bookmarkStart w:id="10" w:name="OLE_LINK10"/>
      <w:r w:rsidR="00F75620">
        <w:rPr>
          <w:rFonts w:eastAsiaTheme="minorEastAsia" w:hint="eastAsia"/>
          <w:color w:val="auto"/>
        </w:rPr>
        <w:t>轨迹上保存的坐标设定</w:t>
      </w:r>
      <w:bookmarkEnd w:id="9"/>
      <w:bookmarkEnd w:id="10"/>
    </w:p>
    <w:p w:rsidR="00F75620" w:rsidRDefault="00CB3CEC" w:rsidP="00CB3CEC">
      <w:pPr>
        <w:rPr>
          <w:rFonts w:eastAsiaTheme="minorEastAsia"/>
          <w:color w:val="auto"/>
        </w:rPr>
      </w:pPr>
      <w:r w:rsidRPr="002D041A">
        <w:rPr>
          <w:rFonts w:eastAsiaTheme="minorEastAsia"/>
          <w:color w:val="auto"/>
        </w:rPr>
        <w:t>inptraj</w:t>
      </w:r>
      <w:r w:rsidR="00F75620">
        <w:rPr>
          <w:rFonts w:eastAsiaTheme="minorEastAsia" w:hint="eastAsia"/>
          <w:color w:val="auto"/>
        </w:rPr>
        <w:t xml:space="preserve"> </w:t>
      </w:r>
      <w:r w:rsidRPr="00BF0B68">
        <w:rPr>
          <w:rFonts w:eastAsiaTheme="minorEastAsia"/>
          <w:b/>
          <w:color w:val="auto"/>
        </w:rPr>
        <w:t>输入</w:t>
      </w:r>
      <w:r w:rsidR="00F75620" w:rsidRPr="00BF0B68">
        <w:rPr>
          <w:rFonts w:eastAsiaTheme="minorEastAsia" w:hint="eastAsia"/>
          <w:b/>
          <w:color w:val="auto"/>
        </w:rPr>
        <w:t>文件（</w:t>
      </w:r>
      <w:r w:rsidR="00F75620" w:rsidRPr="00BF0B68">
        <w:rPr>
          <w:rFonts w:eastAsiaTheme="minorEastAsia" w:hint="eastAsia"/>
          <w:b/>
          <w:color w:val="auto"/>
        </w:rPr>
        <w:t>input</w:t>
      </w:r>
      <w:r w:rsidR="00F75620" w:rsidRPr="00BF0B68">
        <w:rPr>
          <w:rFonts w:eastAsiaTheme="minorEastAsia" w:hint="eastAsia"/>
          <w:b/>
          <w:color w:val="auto"/>
        </w:rPr>
        <w:t>）</w:t>
      </w:r>
      <w:r w:rsidR="00F75620">
        <w:rPr>
          <w:rFonts w:eastAsiaTheme="minorEastAsia" w:hint="eastAsia"/>
          <w:color w:val="auto"/>
        </w:rPr>
        <w:t xml:space="preserve"> </w:t>
      </w:r>
      <w:r w:rsidR="00F75620" w:rsidRPr="002D041A">
        <w:rPr>
          <w:rFonts w:eastAsiaTheme="minorEastAsia"/>
          <w:color w:val="auto"/>
        </w:rPr>
        <w:t>当</w:t>
      </w:r>
      <w:r w:rsidR="00F75620">
        <w:rPr>
          <w:rFonts w:eastAsiaTheme="minorEastAsia" w:hint="eastAsia"/>
          <w:color w:val="auto"/>
        </w:rPr>
        <w:t>imin</w:t>
      </w:r>
      <w:r w:rsidR="00F75620" w:rsidRPr="002D041A">
        <w:rPr>
          <w:rFonts w:eastAsiaTheme="minorEastAsia"/>
          <w:color w:val="auto"/>
        </w:rPr>
        <w:t xml:space="preserve"> = 5</w:t>
      </w:r>
      <w:r w:rsidR="00F75620">
        <w:rPr>
          <w:rFonts w:eastAsiaTheme="minorEastAsia" w:hint="eastAsia"/>
          <w:color w:val="auto"/>
        </w:rPr>
        <w:t>时，以</w:t>
      </w:r>
      <w:r w:rsidR="00F75620" w:rsidRPr="002D041A">
        <w:rPr>
          <w:rFonts w:eastAsiaTheme="minorEastAsia"/>
          <w:color w:val="auto"/>
        </w:rPr>
        <w:t>轨迹</w:t>
      </w:r>
      <w:r w:rsidR="00F75620">
        <w:rPr>
          <w:rFonts w:eastAsiaTheme="minorEastAsia" w:hint="eastAsia"/>
          <w:color w:val="auto"/>
        </w:rPr>
        <w:t>的行</w:t>
      </w:r>
      <w:r w:rsidR="00F75620" w:rsidRPr="002D041A">
        <w:rPr>
          <w:rFonts w:eastAsiaTheme="minorEastAsia"/>
          <w:color w:val="auto"/>
        </w:rPr>
        <w:t>式</w:t>
      </w:r>
      <w:r w:rsidRPr="002D041A">
        <w:rPr>
          <w:rFonts w:eastAsiaTheme="minorEastAsia"/>
          <w:color w:val="auto"/>
        </w:rPr>
        <w:t>输入的坐标</w:t>
      </w:r>
      <w:r w:rsidR="00F75620">
        <w:rPr>
          <w:rFonts w:eastAsiaTheme="minorEastAsia" w:hint="eastAsia"/>
          <w:color w:val="auto"/>
        </w:rPr>
        <w:t>设定</w:t>
      </w:r>
    </w:p>
    <w:p w:rsidR="00F75620" w:rsidRDefault="00CB3CEC" w:rsidP="00CB3CEC">
      <w:pPr>
        <w:rPr>
          <w:rFonts w:eastAsiaTheme="minorEastAsia"/>
          <w:color w:val="auto"/>
        </w:rPr>
      </w:pPr>
      <w:r w:rsidRPr="002D041A">
        <w:rPr>
          <w:rFonts w:eastAsiaTheme="minorEastAsia"/>
          <w:color w:val="auto"/>
        </w:rPr>
        <w:t>mdvel</w:t>
      </w:r>
      <w:r w:rsidR="00F75620">
        <w:rPr>
          <w:rFonts w:eastAsiaTheme="minorEastAsia" w:hint="eastAsia"/>
          <w:color w:val="auto"/>
        </w:rPr>
        <w:t xml:space="preserve"> </w:t>
      </w:r>
      <w:r w:rsidRPr="00BF0B68">
        <w:rPr>
          <w:rFonts w:eastAsiaTheme="minorEastAsia"/>
          <w:b/>
          <w:color w:val="auto"/>
        </w:rPr>
        <w:t>输出</w:t>
      </w:r>
      <w:r w:rsidR="00F75620" w:rsidRPr="00BF0B68">
        <w:rPr>
          <w:rFonts w:eastAsiaTheme="minorEastAsia" w:hint="eastAsia"/>
          <w:b/>
          <w:color w:val="auto"/>
        </w:rPr>
        <w:t>文件（</w:t>
      </w:r>
      <w:r w:rsidR="00F75620" w:rsidRPr="00BF0B68">
        <w:rPr>
          <w:rFonts w:eastAsiaTheme="minorEastAsia" w:hint="eastAsia"/>
          <w:b/>
          <w:color w:val="auto"/>
        </w:rPr>
        <w:t>output</w:t>
      </w:r>
      <w:r w:rsidR="00F75620" w:rsidRPr="00BF0B68">
        <w:rPr>
          <w:rFonts w:eastAsiaTheme="minorEastAsia" w:hint="eastAsia"/>
          <w:b/>
          <w:color w:val="auto"/>
        </w:rPr>
        <w:t>）</w:t>
      </w:r>
      <w:r w:rsidR="00F75620">
        <w:rPr>
          <w:rFonts w:eastAsiaTheme="minorEastAsia" w:hint="eastAsia"/>
          <w:color w:val="auto"/>
        </w:rPr>
        <w:t xml:space="preserve"> </w:t>
      </w:r>
      <w:r w:rsidR="00F75620">
        <w:rPr>
          <w:rFonts w:eastAsiaTheme="minorEastAsia" w:hint="eastAsia"/>
          <w:color w:val="auto"/>
        </w:rPr>
        <w:t>轨迹上保存的速度设定</w:t>
      </w:r>
    </w:p>
    <w:p w:rsidR="00F75620" w:rsidRDefault="00F75620" w:rsidP="00CB3CEC">
      <w:pPr>
        <w:rPr>
          <w:rFonts w:eastAsiaTheme="minorEastAsia"/>
          <w:color w:val="auto"/>
        </w:rPr>
      </w:pPr>
      <w:r>
        <w:rPr>
          <w:rFonts w:eastAsiaTheme="minorEastAsia" w:hint="eastAsia"/>
          <w:color w:val="auto"/>
        </w:rPr>
        <w:t xml:space="preserve">mden </w:t>
      </w:r>
      <w:r w:rsidR="00CB3CEC" w:rsidRPr="00BF0B68">
        <w:rPr>
          <w:rFonts w:eastAsiaTheme="minorEastAsia"/>
          <w:b/>
          <w:color w:val="auto"/>
        </w:rPr>
        <w:t>输出</w:t>
      </w:r>
      <w:r w:rsidRPr="00BF0B68">
        <w:rPr>
          <w:rFonts w:eastAsiaTheme="minorEastAsia" w:hint="eastAsia"/>
          <w:b/>
          <w:color w:val="auto"/>
        </w:rPr>
        <w:t>文件（</w:t>
      </w:r>
      <w:r w:rsidRPr="00BF0B68">
        <w:rPr>
          <w:rFonts w:eastAsiaTheme="minorEastAsia" w:hint="eastAsia"/>
          <w:b/>
          <w:color w:val="auto"/>
        </w:rPr>
        <w:t>output</w:t>
      </w:r>
      <w:r w:rsidRPr="00BF0B68">
        <w:rPr>
          <w:rFonts w:eastAsiaTheme="minorEastAsia" w:hint="eastAsia"/>
          <w:b/>
          <w:color w:val="auto"/>
        </w:rPr>
        <w:t>）</w:t>
      </w:r>
      <w:r>
        <w:rPr>
          <w:rFonts w:eastAsiaTheme="minorEastAsia" w:hint="eastAsia"/>
          <w:color w:val="auto"/>
        </w:rPr>
        <w:t xml:space="preserve"> </w:t>
      </w:r>
      <w:r>
        <w:rPr>
          <w:rFonts w:eastAsiaTheme="minorEastAsia" w:hint="eastAsia"/>
          <w:color w:val="auto"/>
        </w:rPr>
        <w:t>轨迹上的大量能量数据</w:t>
      </w:r>
    </w:p>
    <w:p w:rsidR="00522409" w:rsidRDefault="00522409" w:rsidP="00CB3CEC">
      <w:pPr>
        <w:rPr>
          <w:rFonts w:eastAsiaTheme="minorEastAsia"/>
          <w:color w:val="auto"/>
        </w:rPr>
      </w:pPr>
      <w:r w:rsidRPr="002D041A">
        <w:rPr>
          <w:rFonts w:eastAsiaTheme="minorEastAsia"/>
          <w:color w:val="auto"/>
        </w:rPr>
        <w:t>restrt</w:t>
      </w:r>
      <w:r>
        <w:rPr>
          <w:rFonts w:eastAsiaTheme="minorEastAsia" w:hint="eastAsia"/>
          <w:color w:val="auto"/>
        </w:rPr>
        <w:t xml:space="preserve"> </w:t>
      </w:r>
      <w:bookmarkStart w:id="11" w:name="OLE_LINK11"/>
      <w:bookmarkStart w:id="12" w:name="OLE_LINK12"/>
      <w:r w:rsidR="00CB3CEC" w:rsidRPr="00BF0B68">
        <w:rPr>
          <w:rFonts w:eastAsiaTheme="minorEastAsia"/>
          <w:b/>
          <w:color w:val="auto"/>
        </w:rPr>
        <w:t>输</w:t>
      </w:r>
      <w:r w:rsidRPr="00BF0B68">
        <w:rPr>
          <w:rFonts w:eastAsiaTheme="minorEastAsia" w:hint="eastAsia"/>
          <w:b/>
          <w:color w:val="auto"/>
        </w:rPr>
        <w:t>出文件（</w:t>
      </w:r>
      <w:r w:rsidRPr="00BF0B68">
        <w:rPr>
          <w:rFonts w:eastAsiaTheme="minorEastAsia" w:hint="eastAsia"/>
          <w:b/>
          <w:color w:val="auto"/>
        </w:rPr>
        <w:t>output</w:t>
      </w:r>
      <w:r w:rsidRPr="00BF0B68">
        <w:rPr>
          <w:rFonts w:eastAsiaTheme="minorEastAsia" w:hint="eastAsia"/>
          <w:b/>
          <w:color w:val="auto"/>
        </w:rPr>
        <w:t>）</w:t>
      </w:r>
      <w:bookmarkEnd w:id="11"/>
      <w:bookmarkEnd w:id="12"/>
      <w:r>
        <w:rPr>
          <w:rFonts w:eastAsiaTheme="minorEastAsia" w:hint="eastAsia"/>
          <w:color w:val="auto"/>
        </w:rPr>
        <w:t xml:space="preserve"> </w:t>
      </w:r>
      <w:r>
        <w:rPr>
          <w:rFonts w:eastAsiaTheme="minorEastAsia" w:hint="eastAsia"/>
          <w:color w:val="auto"/>
        </w:rPr>
        <w:t>为下一次开始运行（准备的上一次）终态时的坐标、速度、以及盒子规模</w:t>
      </w:r>
    </w:p>
    <w:p w:rsidR="005A58E1" w:rsidRDefault="00CB3CEC" w:rsidP="00CB3CEC">
      <w:pPr>
        <w:rPr>
          <w:rFonts w:eastAsiaTheme="minorEastAsia"/>
          <w:color w:val="auto"/>
        </w:rPr>
      </w:pPr>
      <w:r w:rsidRPr="002D041A">
        <w:rPr>
          <w:rFonts w:eastAsiaTheme="minorEastAsia"/>
          <w:color w:val="auto"/>
        </w:rPr>
        <w:t>inpdip</w:t>
      </w:r>
      <w:r w:rsidR="005A58E1">
        <w:rPr>
          <w:rFonts w:eastAsiaTheme="minorEastAsia" w:hint="eastAsia"/>
          <w:color w:val="auto"/>
        </w:rPr>
        <w:t xml:space="preserve"> </w:t>
      </w:r>
      <w:r w:rsidRPr="00BF0B68">
        <w:rPr>
          <w:rFonts w:eastAsiaTheme="minorEastAsia"/>
          <w:b/>
          <w:color w:val="auto"/>
        </w:rPr>
        <w:t>输入</w:t>
      </w:r>
      <w:r w:rsidR="005A58E1" w:rsidRPr="00BF0B68">
        <w:rPr>
          <w:rFonts w:eastAsiaTheme="minorEastAsia" w:hint="eastAsia"/>
          <w:b/>
          <w:color w:val="auto"/>
        </w:rPr>
        <w:t>文件（</w:t>
      </w:r>
      <w:r w:rsidR="005A58E1" w:rsidRPr="00BF0B68">
        <w:rPr>
          <w:rFonts w:eastAsiaTheme="minorEastAsia" w:hint="eastAsia"/>
          <w:b/>
          <w:color w:val="auto"/>
        </w:rPr>
        <w:t>input</w:t>
      </w:r>
      <w:r w:rsidR="005A58E1" w:rsidRPr="00BF0B68">
        <w:rPr>
          <w:rFonts w:eastAsiaTheme="minorEastAsia" w:hint="eastAsia"/>
          <w:b/>
          <w:color w:val="auto"/>
        </w:rPr>
        <w:t>）</w:t>
      </w:r>
      <w:r w:rsidR="005A58E1" w:rsidRPr="00BF0B68">
        <w:rPr>
          <w:rFonts w:eastAsiaTheme="minorEastAsia" w:hint="eastAsia"/>
          <w:i/>
          <w:color w:val="auto"/>
        </w:rPr>
        <w:t xml:space="preserve"> </w:t>
      </w:r>
      <w:r w:rsidR="005A58E1" w:rsidRPr="002D041A">
        <w:rPr>
          <w:rFonts w:eastAsiaTheme="minorEastAsia"/>
          <w:color w:val="auto"/>
        </w:rPr>
        <w:t>当</w:t>
      </w:r>
      <w:r w:rsidR="005A58E1" w:rsidRPr="002D041A">
        <w:rPr>
          <w:rFonts w:eastAsiaTheme="minorEastAsia"/>
          <w:color w:val="auto"/>
        </w:rPr>
        <w:t>indmeth = 3</w:t>
      </w:r>
      <w:r w:rsidR="005A58E1">
        <w:rPr>
          <w:rFonts w:eastAsiaTheme="minorEastAsia" w:hint="eastAsia"/>
          <w:color w:val="auto"/>
        </w:rPr>
        <w:t>，</w:t>
      </w:r>
      <w:r w:rsidRPr="002D041A">
        <w:rPr>
          <w:rFonts w:eastAsiaTheme="minorEastAsia"/>
          <w:color w:val="auto"/>
        </w:rPr>
        <w:t>极化偶极子文件</w:t>
      </w:r>
    </w:p>
    <w:p w:rsidR="00CB3CEC" w:rsidRPr="002D041A" w:rsidRDefault="00CB3CEC" w:rsidP="00CB3CEC">
      <w:pPr>
        <w:rPr>
          <w:rFonts w:eastAsiaTheme="minorEastAsia"/>
          <w:color w:val="auto"/>
        </w:rPr>
      </w:pPr>
      <w:r w:rsidRPr="002D041A">
        <w:rPr>
          <w:rFonts w:eastAsiaTheme="minorEastAsia"/>
          <w:color w:val="auto"/>
        </w:rPr>
        <w:t>rstdip</w:t>
      </w:r>
      <w:r w:rsidR="005A58E1">
        <w:rPr>
          <w:rFonts w:eastAsiaTheme="minorEastAsia" w:hint="eastAsia"/>
          <w:color w:val="auto"/>
        </w:rPr>
        <w:t xml:space="preserve"> </w:t>
      </w:r>
      <w:r w:rsidR="005A58E1" w:rsidRPr="00BF0B68">
        <w:rPr>
          <w:rFonts w:eastAsiaTheme="minorEastAsia"/>
          <w:b/>
          <w:color w:val="auto"/>
        </w:rPr>
        <w:t>输</w:t>
      </w:r>
      <w:r w:rsidR="005A58E1" w:rsidRPr="00BF0B68">
        <w:rPr>
          <w:rFonts w:eastAsiaTheme="minorEastAsia" w:hint="eastAsia"/>
          <w:b/>
          <w:color w:val="auto"/>
        </w:rPr>
        <w:t>出文件（</w:t>
      </w:r>
      <w:r w:rsidR="005A58E1" w:rsidRPr="00BF0B68">
        <w:rPr>
          <w:rFonts w:eastAsiaTheme="minorEastAsia" w:hint="eastAsia"/>
          <w:b/>
          <w:color w:val="auto"/>
        </w:rPr>
        <w:t>output</w:t>
      </w:r>
      <w:r w:rsidR="005A58E1" w:rsidRPr="00BF0B68">
        <w:rPr>
          <w:rFonts w:eastAsiaTheme="minorEastAsia" w:hint="eastAsia"/>
          <w:b/>
          <w:color w:val="auto"/>
        </w:rPr>
        <w:t>）</w:t>
      </w:r>
      <w:r w:rsidR="005A58E1">
        <w:rPr>
          <w:rFonts w:eastAsiaTheme="minorEastAsia" w:hint="eastAsia"/>
          <w:color w:val="auto"/>
        </w:rPr>
        <w:t xml:space="preserve"> </w:t>
      </w:r>
      <w:r w:rsidR="005A58E1" w:rsidRPr="002D041A">
        <w:rPr>
          <w:rFonts w:eastAsiaTheme="minorEastAsia"/>
          <w:color w:val="auto"/>
        </w:rPr>
        <w:t>当</w:t>
      </w:r>
      <w:r w:rsidR="005A58E1" w:rsidRPr="002D041A">
        <w:rPr>
          <w:rFonts w:eastAsiaTheme="minorEastAsia"/>
          <w:color w:val="auto"/>
        </w:rPr>
        <w:t>indmeth = 3</w:t>
      </w:r>
      <w:r w:rsidR="005A58E1">
        <w:rPr>
          <w:rFonts w:eastAsiaTheme="minorEastAsia" w:hint="eastAsia"/>
          <w:color w:val="auto"/>
        </w:rPr>
        <w:t>，</w:t>
      </w:r>
      <w:r w:rsidR="005A58E1" w:rsidRPr="002D041A">
        <w:rPr>
          <w:rFonts w:eastAsiaTheme="minorEastAsia"/>
          <w:color w:val="auto"/>
        </w:rPr>
        <w:t>极化偶极子文件</w:t>
      </w:r>
    </w:p>
    <w:p w:rsidR="00EF7107" w:rsidRDefault="00EF7107" w:rsidP="00CB3CEC">
      <w:pPr>
        <w:rPr>
          <w:rFonts w:eastAsiaTheme="minorEastAsia"/>
          <w:color w:val="auto"/>
        </w:rPr>
      </w:pPr>
      <w:r>
        <w:rPr>
          <w:rFonts w:eastAsiaTheme="minorEastAsia" w:hint="eastAsia"/>
          <w:color w:val="auto"/>
        </w:rPr>
        <w:t xml:space="preserve">cpin </w:t>
      </w:r>
      <w:r w:rsidR="00CB3CEC" w:rsidRPr="00BF0B68">
        <w:rPr>
          <w:rFonts w:eastAsiaTheme="minorEastAsia"/>
          <w:b/>
          <w:color w:val="auto"/>
        </w:rPr>
        <w:t>输入</w:t>
      </w:r>
      <w:r w:rsidRPr="00BF0B68">
        <w:rPr>
          <w:rFonts w:eastAsiaTheme="minorEastAsia" w:hint="eastAsia"/>
          <w:b/>
          <w:color w:val="auto"/>
        </w:rPr>
        <w:t>文件（</w:t>
      </w:r>
      <w:r w:rsidRPr="00BF0B68">
        <w:rPr>
          <w:rFonts w:eastAsiaTheme="minorEastAsia" w:hint="eastAsia"/>
          <w:b/>
          <w:color w:val="auto"/>
        </w:rPr>
        <w:t>input</w:t>
      </w:r>
      <w:r w:rsidRPr="00BF0B68">
        <w:rPr>
          <w:rFonts w:eastAsiaTheme="minorEastAsia" w:hint="eastAsia"/>
          <w:b/>
          <w:color w:val="auto"/>
        </w:rPr>
        <w:t>）</w:t>
      </w:r>
      <w:r>
        <w:rPr>
          <w:rFonts w:eastAsiaTheme="minorEastAsia" w:hint="eastAsia"/>
          <w:color w:val="auto"/>
        </w:rPr>
        <w:t xml:space="preserve"> </w:t>
      </w:r>
      <w:r w:rsidR="00CB3CEC" w:rsidRPr="002D041A">
        <w:rPr>
          <w:rFonts w:eastAsiaTheme="minorEastAsia"/>
          <w:color w:val="auto"/>
        </w:rPr>
        <w:t>质子化状态</w:t>
      </w:r>
      <w:r>
        <w:rPr>
          <w:rFonts w:eastAsiaTheme="minorEastAsia" w:hint="eastAsia"/>
          <w:color w:val="auto"/>
        </w:rPr>
        <w:t>设定</w:t>
      </w:r>
    </w:p>
    <w:p w:rsidR="00EF7107" w:rsidRDefault="00CB3CEC" w:rsidP="00CB3CEC">
      <w:pPr>
        <w:rPr>
          <w:rFonts w:eastAsiaTheme="minorEastAsia"/>
          <w:color w:val="auto"/>
        </w:rPr>
      </w:pPr>
      <w:r w:rsidRPr="002D041A">
        <w:rPr>
          <w:rFonts w:eastAsiaTheme="minorEastAsia"/>
          <w:color w:val="auto"/>
        </w:rPr>
        <w:t>cprestrt</w:t>
      </w:r>
      <w:r w:rsidR="00EF7107">
        <w:rPr>
          <w:rFonts w:eastAsiaTheme="minorEastAsia" w:hint="eastAsia"/>
          <w:color w:val="auto"/>
        </w:rPr>
        <w:t xml:space="preserve"> </w:t>
      </w:r>
      <w:r w:rsidRPr="002D041A">
        <w:rPr>
          <w:rFonts w:eastAsiaTheme="minorEastAsia"/>
          <w:color w:val="auto"/>
        </w:rPr>
        <w:t>质子化状态</w:t>
      </w:r>
      <w:r w:rsidR="00EF7107">
        <w:rPr>
          <w:rFonts w:eastAsiaTheme="minorEastAsia" w:hint="eastAsia"/>
          <w:color w:val="auto"/>
        </w:rPr>
        <w:t>设定</w:t>
      </w:r>
      <w:r w:rsidRPr="002D041A">
        <w:rPr>
          <w:rFonts w:eastAsiaTheme="minorEastAsia"/>
          <w:color w:val="auto"/>
        </w:rPr>
        <w:t>，</w:t>
      </w:r>
      <w:r w:rsidR="00EF7107">
        <w:rPr>
          <w:rFonts w:eastAsiaTheme="minorEastAsia" w:hint="eastAsia"/>
          <w:color w:val="auto"/>
        </w:rPr>
        <w:t>为下一次计算准备的终态时的</w:t>
      </w:r>
      <w:r w:rsidRPr="002D041A">
        <w:rPr>
          <w:rFonts w:eastAsiaTheme="minorEastAsia"/>
          <w:color w:val="auto"/>
        </w:rPr>
        <w:t>质子</w:t>
      </w:r>
      <w:r w:rsidR="00EF7107">
        <w:rPr>
          <w:rFonts w:eastAsiaTheme="minorEastAsia" w:hint="eastAsia"/>
          <w:color w:val="auto"/>
        </w:rPr>
        <w:t>化状态</w:t>
      </w:r>
      <w:r w:rsidRPr="002D041A">
        <w:rPr>
          <w:rFonts w:eastAsiaTheme="minorEastAsia"/>
          <w:color w:val="auto"/>
        </w:rPr>
        <w:t>（</w:t>
      </w:r>
      <w:r w:rsidR="00EF7107">
        <w:rPr>
          <w:rFonts w:eastAsiaTheme="minorEastAsia" w:hint="eastAsia"/>
          <w:color w:val="auto"/>
        </w:rPr>
        <w:t>与</w:t>
      </w:r>
      <w:r w:rsidR="00EF7107">
        <w:rPr>
          <w:rFonts w:eastAsiaTheme="minorEastAsia" w:hint="eastAsia"/>
          <w:color w:val="auto"/>
        </w:rPr>
        <w:t>cpin</w:t>
      </w:r>
      <w:r w:rsidR="00EF7107">
        <w:rPr>
          <w:rFonts w:eastAsiaTheme="minorEastAsia" w:hint="eastAsia"/>
          <w:color w:val="auto"/>
        </w:rPr>
        <w:t>格式</w:t>
      </w:r>
      <w:r w:rsidRPr="002D041A">
        <w:rPr>
          <w:rFonts w:eastAsiaTheme="minorEastAsia"/>
          <w:color w:val="auto"/>
        </w:rPr>
        <w:t>相同）</w:t>
      </w:r>
    </w:p>
    <w:p w:rsidR="00EF7107" w:rsidRDefault="00EF7107" w:rsidP="00CB3CEC">
      <w:pPr>
        <w:rPr>
          <w:rFonts w:eastAsiaTheme="minorEastAsia"/>
          <w:color w:val="auto"/>
        </w:rPr>
      </w:pPr>
      <w:r>
        <w:rPr>
          <w:rFonts w:eastAsiaTheme="minorEastAsia" w:hint="eastAsia"/>
          <w:color w:val="auto"/>
        </w:rPr>
        <w:lastRenderedPageBreak/>
        <w:t xml:space="preserve">cpout </w:t>
      </w:r>
      <w:r w:rsidRPr="00BF0B68">
        <w:rPr>
          <w:rFonts w:eastAsiaTheme="minorEastAsia" w:hint="eastAsia"/>
          <w:b/>
          <w:color w:val="auto"/>
        </w:rPr>
        <w:t>输出文件（</w:t>
      </w:r>
      <w:r w:rsidRPr="00BF0B68">
        <w:rPr>
          <w:rFonts w:eastAsiaTheme="minorEastAsia" w:hint="eastAsia"/>
          <w:b/>
          <w:color w:val="auto"/>
        </w:rPr>
        <w:t>output</w:t>
      </w:r>
      <w:r w:rsidRPr="00BF0B68">
        <w:rPr>
          <w:rFonts w:eastAsiaTheme="minorEastAsia" w:hint="eastAsia"/>
          <w:b/>
          <w:color w:val="auto"/>
        </w:rPr>
        <w:t>）</w:t>
      </w:r>
      <w:r>
        <w:rPr>
          <w:rFonts w:eastAsiaTheme="minorEastAsia" w:hint="eastAsia"/>
          <w:color w:val="auto"/>
        </w:rPr>
        <w:t xml:space="preserve"> </w:t>
      </w:r>
      <w:r>
        <w:rPr>
          <w:rFonts w:eastAsiaTheme="minorEastAsia" w:hint="eastAsia"/>
          <w:color w:val="auto"/>
        </w:rPr>
        <w:t>保存的轨迹上的质子化状态数据</w:t>
      </w:r>
    </w:p>
    <w:p w:rsidR="00CB3CEC" w:rsidRPr="002D041A" w:rsidRDefault="00CB3CEC" w:rsidP="00CB3CEC">
      <w:pPr>
        <w:rPr>
          <w:rFonts w:eastAsiaTheme="minorEastAsia"/>
          <w:color w:val="auto"/>
        </w:rPr>
      </w:pPr>
      <w:r w:rsidRPr="002D041A">
        <w:rPr>
          <w:rFonts w:eastAsiaTheme="minorEastAsia"/>
          <w:color w:val="auto"/>
        </w:rPr>
        <w:t>evbin</w:t>
      </w:r>
      <w:r w:rsidR="00BF0B68">
        <w:rPr>
          <w:rFonts w:eastAsiaTheme="minorEastAsia" w:hint="eastAsia"/>
          <w:color w:val="auto"/>
        </w:rPr>
        <w:t xml:space="preserve"> </w:t>
      </w:r>
      <w:r w:rsidRPr="00BF0B68">
        <w:rPr>
          <w:rFonts w:eastAsiaTheme="minorEastAsia"/>
          <w:b/>
          <w:color w:val="auto"/>
        </w:rPr>
        <w:t>输入</w:t>
      </w:r>
      <w:r w:rsidR="00EF7107" w:rsidRPr="00BF0B68">
        <w:rPr>
          <w:rFonts w:eastAsiaTheme="minorEastAsia" w:hint="eastAsia"/>
          <w:b/>
          <w:color w:val="auto"/>
        </w:rPr>
        <w:t>文件（</w:t>
      </w:r>
      <w:r w:rsidR="00EF7107" w:rsidRPr="00BF0B68">
        <w:rPr>
          <w:rFonts w:eastAsiaTheme="minorEastAsia" w:hint="eastAsia"/>
          <w:b/>
          <w:color w:val="auto"/>
        </w:rPr>
        <w:t>input</w:t>
      </w:r>
      <w:r w:rsidR="00EF7107" w:rsidRPr="00BF0B68">
        <w:rPr>
          <w:rFonts w:eastAsiaTheme="minorEastAsia" w:hint="eastAsia"/>
          <w:b/>
          <w:color w:val="auto"/>
        </w:rPr>
        <w:t>）</w:t>
      </w:r>
      <w:r w:rsidR="00EF7107" w:rsidRPr="00BF0B68">
        <w:rPr>
          <w:rFonts w:eastAsiaTheme="minorEastAsia" w:hint="eastAsia"/>
          <w:b/>
          <w:color w:val="auto"/>
        </w:rPr>
        <w:t xml:space="preserve"> </w:t>
      </w:r>
      <w:r w:rsidR="00EF7107">
        <w:rPr>
          <w:rFonts w:eastAsiaTheme="minorEastAsia" w:hint="eastAsia"/>
          <w:color w:val="auto"/>
        </w:rPr>
        <w:t>EVB</w:t>
      </w:r>
      <w:r w:rsidR="00EF7107">
        <w:rPr>
          <w:rFonts w:eastAsiaTheme="minorEastAsia" w:hint="eastAsia"/>
          <w:color w:val="auto"/>
        </w:rPr>
        <w:t>电位的输入</w:t>
      </w:r>
    </w:p>
    <w:p w:rsidR="00CB3CEC" w:rsidRPr="002D041A" w:rsidRDefault="00CB3CEC" w:rsidP="00CB3CEC">
      <w:pPr>
        <w:rPr>
          <w:rFonts w:eastAsiaTheme="minorEastAsia"/>
          <w:color w:val="auto"/>
        </w:rPr>
      </w:pPr>
      <w:r w:rsidRPr="002D041A">
        <w:rPr>
          <w:rFonts w:eastAsiaTheme="minorEastAsia"/>
          <w:color w:val="auto"/>
        </w:rPr>
        <w:t>2.3</w:t>
      </w:r>
      <w:r w:rsidR="00EF7107">
        <w:rPr>
          <w:rFonts w:eastAsiaTheme="minorEastAsia" w:hint="eastAsia"/>
          <w:color w:val="auto"/>
        </w:rPr>
        <w:t>.</w:t>
      </w:r>
      <w:r w:rsidRPr="002D041A">
        <w:rPr>
          <w:rFonts w:eastAsiaTheme="minorEastAsia"/>
          <w:color w:val="auto"/>
        </w:rPr>
        <w:t>输入文件</w:t>
      </w:r>
      <w:r w:rsidR="004953F6">
        <w:rPr>
          <w:rFonts w:eastAsiaTheme="minorEastAsia" w:hint="eastAsia"/>
          <w:color w:val="auto"/>
        </w:rPr>
        <w:t>示例</w:t>
      </w:r>
    </w:p>
    <w:p w:rsidR="00CB3CEC" w:rsidRPr="002D041A" w:rsidRDefault="00CB3CEC" w:rsidP="00CB3CEC">
      <w:pPr>
        <w:rPr>
          <w:rFonts w:eastAsiaTheme="minorEastAsia"/>
          <w:color w:val="auto"/>
        </w:rPr>
      </w:pPr>
      <w:r w:rsidRPr="002D041A">
        <w:rPr>
          <w:rFonts w:eastAsiaTheme="minorEastAsia"/>
          <w:color w:val="auto"/>
        </w:rPr>
        <w:t>这里有几个示例文件，只是建立了基本的语法和外观。</w:t>
      </w:r>
      <w:r w:rsidR="004953F6" w:rsidRPr="002D041A">
        <w:rPr>
          <w:rFonts w:eastAsiaTheme="minorEastAsia"/>
          <w:color w:val="auto"/>
        </w:rPr>
        <w:t>在本章的后面</w:t>
      </w:r>
      <w:r w:rsidRPr="002D041A">
        <w:rPr>
          <w:rFonts w:eastAsiaTheme="minorEastAsia"/>
          <w:color w:val="auto"/>
        </w:rPr>
        <w:t>还有</w:t>
      </w:r>
      <w:r w:rsidR="004953F6" w:rsidRPr="002D041A">
        <w:rPr>
          <w:rFonts w:eastAsiaTheme="minorEastAsia"/>
          <w:color w:val="auto"/>
        </w:rPr>
        <w:t>更多</w:t>
      </w:r>
      <w:r w:rsidRPr="002D041A">
        <w:rPr>
          <w:rFonts w:eastAsiaTheme="minorEastAsia"/>
          <w:color w:val="auto"/>
        </w:rPr>
        <w:t>的</w:t>
      </w:r>
      <w:r w:rsidRPr="002D041A">
        <w:rPr>
          <w:rFonts w:eastAsiaTheme="minorEastAsia"/>
          <w:color w:val="auto"/>
        </w:rPr>
        <w:t>NMR</w:t>
      </w:r>
      <w:r w:rsidRPr="002D041A">
        <w:rPr>
          <w:rFonts w:eastAsiaTheme="minorEastAsia"/>
          <w:color w:val="auto"/>
        </w:rPr>
        <w:t>相关</w:t>
      </w:r>
      <w:r w:rsidR="004953F6" w:rsidRPr="002D041A">
        <w:rPr>
          <w:rFonts w:eastAsiaTheme="minorEastAsia"/>
          <w:color w:val="auto"/>
        </w:rPr>
        <w:t>的</w:t>
      </w:r>
      <w:r w:rsidR="004953F6">
        <w:rPr>
          <w:rFonts w:eastAsiaTheme="minorEastAsia" w:hint="eastAsia"/>
          <w:color w:val="auto"/>
        </w:rPr>
        <w:t>示例</w:t>
      </w:r>
      <w:r w:rsidRPr="002D041A">
        <w:rPr>
          <w:rFonts w:eastAsiaTheme="minorEastAsia"/>
          <w:color w:val="auto"/>
        </w:rPr>
        <w:t>文件。</w:t>
      </w:r>
    </w:p>
    <w:p w:rsidR="00CB3CEC" w:rsidRPr="002D041A" w:rsidRDefault="00CB3CEC" w:rsidP="00CB3CEC">
      <w:pPr>
        <w:rPr>
          <w:rFonts w:eastAsiaTheme="minorEastAsia"/>
          <w:color w:val="auto"/>
        </w:rPr>
      </w:pPr>
      <w:r w:rsidRPr="002D041A">
        <w:rPr>
          <w:rFonts w:eastAsiaTheme="minorEastAsia"/>
          <w:color w:val="auto"/>
        </w:rPr>
        <w:t>1.</w:t>
      </w:r>
      <w:r w:rsidRPr="002D041A">
        <w:rPr>
          <w:rFonts w:eastAsiaTheme="minorEastAsia"/>
          <w:color w:val="auto"/>
        </w:rPr>
        <w:t>简单</w:t>
      </w:r>
      <w:r w:rsidR="004953F6" w:rsidRPr="002D041A">
        <w:rPr>
          <w:rFonts w:eastAsiaTheme="minorEastAsia"/>
          <w:color w:val="auto"/>
        </w:rPr>
        <w:t>最小化</w:t>
      </w:r>
      <w:r w:rsidR="004953F6">
        <w:rPr>
          <w:rFonts w:eastAsiaTheme="minorEastAsia" w:hint="eastAsia"/>
          <w:color w:val="auto"/>
        </w:rPr>
        <w:t>约束</w:t>
      </w:r>
    </w:p>
    <w:p w:rsidR="00CB3CEC" w:rsidRPr="002D041A" w:rsidRDefault="004953F6" w:rsidP="00CB3CEC">
      <w:pPr>
        <w:rPr>
          <w:rFonts w:eastAsiaTheme="minorEastAsia"/>
          <w:color w:val="auto"/>
        </w:rPr>
      </w:pPr>
      <w:r w:rsidRPr="004953F6">
        <w:rPr>
          <w:rFonts w:eastAsiaTheme="minorEastAsia"/>
          <w:color w:val="auto"/>
        </w:rPr>
        <w:t>Minimization with Cartesian restraints</w:t>
      </w:r>
      <w:r>
        <w:rPr>
          <w:rFonts w:eastAsiaTheme="minorEastAsia" w:hint="eastAsia"/>
          <w:color w:val="auto"/>
        </w:rPr>
        <w:t xml:space="preserve"> </w:t>
      </w:r>
      <w:r w:rsidR="00AB5E70">
        <w:rPr>
          <w:rFonts w:eastAsiaTheme="minorEastAsia" w:hint="eastAsia"/>
          <w:color w:val="auto"/>
        </w:rPr>
        <w:t>（</w:t>
      </w:r>
      <w:r w:rsidR="00CB3CEC" w:rsidRPr="002D041A">
        <w:rPr>
          <w:rFonts w:eastAsiaTheme="minorEastAsia"/>
          <w:color w:val="auto"/>
        </w:rPr>
        <w:t>笛卡尔</w:t>
      </w:r>
      <w:r>
        <w:rPr>
          <w:rFonts w:eastAsiaTheme="minorEastAsia" w:hint="eastAsia"/>
          <w:color w:val="auto"/>
        </w:rPr>
        <w:t>约束的</w:t>
      </w:r>
      <w:r w:rsidRPr="002D041A">
        <w:rPr>
          <w:rFonts w:eastAsiaTheme="minorEastAsia"/>
          <w:color w:val="auto"/>
        </w:rPr>
        <w:t>最小化</w:t>
      </w:r>
      <w:r w:rsidR="00AB5E70">
        <w:rPr>
          <w:rFonts w:eastAsiaTheme="minorEastAsia" w:hint="eastAsia"/>
          <w:color w:val="auto"/>
        </w:rPr>
        <w:t>）</w:t>
      </w:r>
    </w:p>
    <w:p w:rsidR="00CB3CEC" w:rsidRPr="002D041A" w:rsidRDefault="00CB3CEC" w:rsidP="00CB3CEC">
      <w:pPr>
        <w:rPr>
          <w:rFonts w:eastAsiaTheme="minorEastAsia"/>
          <w:color w:val="auto"/>
        </w:rPr>
      </w:pPr>
      <w:r w:rsidRPr="002D041A">
        <w:rPr>
          <w:rFonts w:eastAsiaTheme="minorEastAsia"/>
          <w:color w:val="auto"/>
        </w:rPr>
        <w:t>＆</w:t>
      </w:r>
      <w:r w:rsidRPr="002D041A">
        <w:rPr>
          <w:rFonts w:eastAsiaTheme="minorEastAsia"/>
          <w:color w:val="auto"/>
        </w:rPr>
        <w:t>CNTRL</w:t>
      </w:r>
    </w:p>
    <w:p w:rsidR="004953F6" w:rsidRPr="004953F6" w:rsidRDefault="004953F6" w:rsidP="004953F6">
      <w:pPr>
        <w:rPr>
          <w:rFonts w:eastAsiaTheme="minorEastAsia"/>
          <w:color w:val="auto"/>
        </w:rPr>
      </w:pPr>
      <w:r w:rsidRPr="004953F6">
        <w:rPr>
          <w:rFonts w:eastAsiaTheme="minorEastAsia"/>
          <w:color w:val="auto"/>
        </w:rPr>
        <w:t>&amp;cntrl</w:t>
      </w:r>
    </w:p>
    <w:p w:rsidR="004953F6" w:rsidRPr="004953F6" w:rsidRDefault="004953F6" w:rsidP="004953F6">
      <w:pPr>
        <w:rPr>
          <w:rFonts w:eastAsiaTheme="minorEastAsia"/>
          <w:color w:val="auto"/>
        </w:rPr>
      </w:pPr>
      <w:r>
        <w:rPr>
          <w:rFonts w:eastAsiaTheme="minorEastAsia"/>
          <w:color w:val="auto"/>
        </w:rPr>
        <w:t xml:space="preserve">imin=1, maxcyc=200, </w:t>
      </w:r>
      <w:r>
        <w:rPr>
          <w:rFonts w:eastAsiaTheme="minorEastAsia" w:hint="eastAsia"/>
          <w:color w:val="auto"/>
        </w:rPr>
        <w:t>（调用最小化）</w:t>
      </w:r>
    </w:p>
    <w:p w:rsidR="004953F6" w:rsidRPr="004953F6" w:rsidRDefault="004953F6" w:rsidP="004953F6">
      <w:pPr>
        <w:rPr>
          <w:rFonts w:eastAsiaTheme="minorEastAsia"/>
          <w:color w:val="auto"/>
        </w:rPr>
      </w:pPr>
      <w:r>
        <w:rPr>
          <w:rFonts w:eastAsiaTheme="minorEastAsia"/>
          <w:color w:val="auto"/>
        </w:rPr>
        <w:t xml:space="preserve">ntpr=5, </w:t>
      </w:r>
      <w:r>
        <w:rPr>
          <w:rFonts w:eastAsiaTheme="minorEastAsia" w:hint="eastAsia"/>
          <w:color w:val="auto"/>
        </w:rPr>
        <w:t>（记录频率）</w:t>
      </w:r>
    </w:p>
    <w:p w:rsidR="004953F6" w:rsidRPr="004953F6" w:rsidRDefault="004953F6" w:rsidP="004953F6">
      <w:pPr>
        <w:rPr>
          <w:rFonts w:eastAsiaTheme="minorEastAsia"/>
          <w:color w:val="auto"/>
        </w:rPr>
      </w:pPr>
      <w:r>
        <w:rPr>
          <w:rFonts w:eastAsiaTheme="minorEastAsia"/>
          <w:color w:val="auto"/>
        </w:rPr>
        <w:t xml:space="preserve">ntr=1, </w:t>
      </w:r>
      <w:r>
        <w:rPr>
          <w:rFonts w:eastAsiaTheme="minorEastAsia" w:hint="eastAsia"/>
          <w:color w:val="auto"/>
        </w:rPr>
        <w:t>（开启笛卡尔约束）</w:t>
      </w:r>
    </w:p>
    <w:p w:rsidR="004953F6" w:rsidRPr="004953F6" w:rsidRDefault="004953F6" w:rsidP="004953F6">
      <w:pPr>
        <w:rPr>
          <w:rFonts w:eastAsiaTheme="minorEastAsia"/>
          <w:color w:val="auto"/>
        </w:rPr>
      </w:pPr>
      <w:r>
        <w:rPr>
          <w:rFonts w:eastAsiaTheme="minorEastAsia"/>
          <w:color w:val="auto"/>
        </w:rPr>
        <w:t xml:space="preserve">restraint_wt=1.0, </w:t>
      </w:r>
      <w:r>
        <w:rPr>
          <w:rFonts w:eastAsiaTheme="minorEastAsia" w:hint="eastAsia"/>
          <w:color w:val="auto"/>
        </w:rPr>
        <w:t>（约束强度常数）</w:t>
      </w:r>
    </w:p>
    <w:p w:rsidR="004953F6" w:rsidRPr="004953F6" w:rsidRDefault="004953F6" w:rsidP="004953F6">
      <w:pPr>
        <w:rPr>
          <w:rFonts w:eastAsiaTheme="minorEastAsia"/>
          <w:color w:val="auto"/>
        </w:rPr>
      </w:pPr>
      <w:r>
        <w:rPr>
          <w:rFonts w:eastAsiaTheme="minorEastAsia"/>
          <w:color w:val="auto"/>
        </w:rPr>
        <w:t xml:space="preserve">restraintmask=’:1-58’, </w:t>
      </w:r>
      <w:r>
        <w:rPr>
          <w:rFonts w:eastAsiaTheme="minorEastAsia" w:hint="eastAsia"/>
          <w:color w:val="auto"/>
        </w:rPr>
        <w:t>（残基</w:t>
      </w:r>
      <w:r>
        <w:rPr>
          <w:rFonts w:eastAsiaTheme="minorEastAsia" w:hint="eastAsia"/>
          <w:color w:val="auto"/>
        </w:rPr>
        <w:t>1-58</w:t>
      </w:r>
      <w:r>
        <w:rPr>
          <w:rFonts w:eastAsiaTheme="minorEastAsia" w:hint="eastAsia"/>
          <w:color w:val="auto"/>
        </w:rPr>
        <w:t>中的原子被约束）</w:t>
      </w:r>
    </w:p>
    <w:p w:rsidR="004953F6" w:rsidRDefault="004953F6" w:rsidP="004953F6">
      <w:pPr>
        <w:rPr>
          <w:rFonts w:eastAsiaTheme="minorEastAsia"/>
          <w:color w:val="auto"/>
        </w:rPr>
      </w:pPr>
      <w:r w:rsidRPr="004953F6">
        <w:rPr>
          <w:rFonts w:eastAsiaTheme="minorEastAsia"/>
          <w:color w:val="auto"/>
        </w:rPr>
        <w:t>/</w:t>
      </w:r>
    </w:p>
    <w:p w:rsidR="00CB3CEC" w:rsidRPr="002D041A" w:rsidRDefault="00CB3CEC" w:rsidP="004953F6">
      <w:pPr>
        <w:rPr>
          <w:rFonts w:eastAsiaTheme="minorEastAsia"/>
          <w:color w:val="auto"/>
        </w:rPr>
      </w:pPr>
      <w:r w:rsidRPr="002D041A">
        <w:rPr>
          <w:rFonts w:eastAsiaTheme="minorEastAsia"/>
          <w:color w:val="auto"/>
        </w:rPr>
        <w:t>2.“</w:t>
      </w:r>
      <w:r w:rsidRPr="002D041A">
        <w:rPr>
          <w:rFonts w:eastAsiaTheme="minorEastAsia"/>
          <w:color w:val="auto"/>
        </w:rPr>
        <w:t>普通</w:t>
      </w:r>
      <w:r w:rsidRPr="002D041A">
        <w:rPr>
          <w:rFonts w:eastAsiaTheme="minorEastAsia"/>
          <w:color w:val="auto"/>
        </w:rPr>
        <w:t>”</w:t>
      </w:r>
      <w:r w:rsidRPr="002D041A">
        <w:rPr>
          <w:rFonts w:eastAsiaTheme="minorEastAsia"/>
          <w:color w:val="auto"/>
        </w:rPr>
        <w:t>分子动力学运行</w:t>
      </w:r>
    </w:p>
    <w:p w:rsidR="00CB3CEC" w:rsidRPr="002D041A" w:rsidRDefault="00AB5E70" w:rsidP="00CB3CEC">
      <w:pPr>
        <w:rPr>
          <w:rFonts w:eastAsiaTheme="minorEastAsia"/>
          <w:color w:val="auto"/>
        </w:rPr>
      </w:pPr>
      <w:r w:rsidRPr="00AB5E70">
        <w:rPr>
          <w:rFonts w:eastAsiaTheme="minorEastAsia"/>
          <w:color w:val="auto"/>
        </w:rPr>
        <w:t>molecular dynamics run</w:t>
      </w:r>
      <w:r>
        <w:rPr>
          <w:rFonts w:eastAsiaTheme="minorEastAsia" w:hint="eastAsia"/>
          <w:color w:val="auto"/>
        </w:rPr>
        <w:t xml:space="preserve"> </w:t>
      </w:r>
      <w:r>
        <w:rPr>
          <w:rFonts w:eastAsiaTheme="minorEastAsia" w:hint="eastAsia"/>
          <w:color w:val="auto"/>
        </w:rPr>
        <w:t>（</w:t>
      </w:r>
      <w:r w:rsidR="00CB3CEC" w:rsidRPr="002D041A">
        <w:rPr>
          <w:rFonts w:eastAsiaTheme="minorEastAsia"/>
          <w:color w:val="auto"/>
        </w:rPr>
        <w:t>分子动力学运行</w:t>
      </w:r>
      <w:r>
        <w:rPr>
          <w:rFonts w:eastAsiaTheme="minorEastAsia" w:hint="eastAsia"/>
          <w:color w:val="auto"/>
        </w:rPr>
        <w:t>）</w:t>
      </w:r>
    </w:p>
    <w:p w:rsidR="004953F6" w:rsidRPr="004953F6" w:rsidRDefault="004953F6" w:rsidP="004953F6">
      <w:pPr>
        <w:rPr>
          <w:rFonts w:eastAsiaTheme="minorEastAsia"/>
          <w:color w:val="auto"/>
        </w:rPr>
      </w:pPr>
      <w:r w:rsidRPr="004953F6">
        <w:rPr>
          <w:rFonts w:eastAsiaTheme="minorEastAsia"/>
          <w:color w:val="auto"/>
        </w:rPr>
        <w:t>&amp;cntrl</w:t>
      </w:r>
    </w:p>
    <w:p w:rsidR="004953F6" w:rsidRPr="004953F6" w:rsidRDefault="004953F6" w:rsidP="004953F6">
      <w:pPr>
        <w:rPr>
          <w:rFonts w:eastAsiaTheme="minorEastAsia"/>
          <w:color w:val="auto"/>
        </w:rPr>
      </w:pPr>
      <w:r w:rsidRPr="004953F6">
        <w:rPr>
          <w:rFonts w:eastAsiaTheme="minorEastAsia"/>
          <w:color w:val="auto"/>
        </w:rPr>
        <w:t>imin=0, irest=1, ntx=5, (</w:t>
      </w:r>
      <w:r w:rsidR="00AB5E70">
        <w:rPr>
          <w:rFonts w:eastAsiaTheme="minorEastAsia" w:hint="eastAsia"/>
          <w:color w:val="auto"/>
        </w:rPr>
        <w:t>重启</w:t>
      </w:r>
      <w:r w:rsidR="00AB5E70">
        <w:rPr>
          <w:rFonts w:eastAsiaTheme="minorEastAsia" w:hint="eastAsia"/>
          <w:color w:val="auto"/>
        </w:rPr>
        <w:t>MD</w:t>
      </w:r>
      <w:r w:rsidRPr="004953F6">
        <w:rPr>
          <w:rFonts w:eastAsiaTheme="minorEastAsia"/>
          <w:color w:val="auto"/>
        </w:rPr>
        <w:t>)</w:t>
      </w:r>
    </w:p>
    <w:p w:rsidR="004953F6" w:rsidRPr="004953F6" w:rsidRDefault="004953F6" w:rsidP="004953F6">
      <w:pPr>
        <w:rPr>
          <w:rFonts w:eastAsiaTheme="minorEastAsia"/>
          <w:color w:val="auto"/>
        </w:rPr>
      </w:pPr>
      <w:r w:rsidRPr="004953F6">
        <w:rPr>
          <w:rFonts w:eastAsiaTheme="minorEastAsia"/>
          <w:color w:val="auto"/>
        </w:rPr>
        <w:t>ntt=3, temp0=300.0, gamma_ln=5.0, (</w:t>
      </w:r>
      <w:r w:rsidR="00AB5E70">
        <w:rPr>
          <w:rFonts w:eastAsiaTheme="minorEastAsia" w:hint="eastAsia"/>
          <w:color w:val="auto"/>
        </w:rPr>
        <w:t>温度控制</w:t>
      </w:r>
      <w:r w:rsidRPr="004953F6">
        <w:rPr>
          <w:rFonts w:eastAsiaTheme="minorEastAsia"/>
          <w:color w:val="auto"/>
        </w:rPr>
        <w:t>)</w:t>
      </w:r>
    </w:p>
    <w:p w:rsidR="004953F6" w:rsidRPr="004953F6" w:rsidRDefault="004953F6" w:rsidP="004953F6">
      <w:pPr>
        <w:rPr>
          <w:rFonts w:eastAsiaTheme="minorEastAsia"/>
          <w:color w:val="auto"/>
        </w:rPr>
      </w:pPr>
      <w:r w:rsidRPr="004953F6">
        <w:rPr>
          <w:rFonts w:eastAsiaTheme="minorEastAsia"/>
          <w:color w:val="auto"/>
        </w:rPr>
        <w:t>ntp=1, taup=2.0, (</w:t>
      </w:r>
      <w:r w:rsidR="00AB5E70">
        <w:rPr>
          <w:rFonts w:eastAsiaTheme="minorEastAsia" w:hint="eastAsia"/>
          <w:color w:val="auto"/>
        </w:rPr>
        <w:t>压力控制</w:t>
      </w:r>
      <w:r w:rsidRPr="004953F6">
        <w:rPr>
          <w:rFonts w:eastAsiaTheme="minorEastAsia"/>
          <w:color w:val="auto"/>
        </w:rPr>
        <w:t>)</w:t>
      </w:r>
    </w:p>
    <w:p w:rsidR="004953F6" w:rsidRPr="004953F6" w:rsidRDefault="004953F6" w:rsidP="004953F6">
      <w:pPr>
        <w:rPr>
          <w:rFonts w:eastAsiaTheme="minorEastAsia"/>
          <w:color w:val="auto"/>
        </w:rPr>
      </w:pPr>
      <w:r w:rsidRPr="004953F6">
        <w:rPr>
          <w:rFonts w:eastAsiaTheme="minorEastAsia"/>
          <w:color w:val="auto"/>
        </w:rPr>
        <w:t>ntb=2, ntc=2, ntf=2, (SHAKE, periodic bc.)</w:t>
      </w:r>
    </w:p>
    <w:p w:rsidR="004953F6" w:rsidRPr="004953F6" w:rsidRDefault="004953F6" w:rsidP="004953F6">
      <w:pPr>
        <w:rPr>
          <w:rFonts w:eastAsiaTheme="minorEastAsia"/>
          <w:color w:val="auto"/>
        </w:rPr>
      </w:pPr>
      <w:r w:rsidRPr="004953F6">
        <w:rPr>
          <w:rFonts w:eastAsiaTheme="minorEastAsia"/>
          <w:color w:val="auto"/>
        </w:rPr>
        <w:t>nstlim=500000, (</w:t>
      </w:r>
      <w:r w:rsidR="00AB5E70">
        <w:rPr>
          <w:rFonts w:eastAsiaTheme="minorEastAsia" w:hint="eastAsia"/>
          <w:color w:val="auto"/>
        </w:rPr>
        <w:t>运行</w:t>
      </w:r>
      <w:r w:rsidR="00AB5E70">
        <w:rPr>
          <w:rFonts w:eastAsiaTheme="minorEastAsia" w:hint="eastAsia"/>
          <w:color w:val="auto"/>
        </w:rPr>
        <w:t>0.5ns</w:t>
      </w:r>
      <w:r w:rsidRPr="004953F6">
        <w:rPr>
          <w:rFonts w:eastAsiaTheme="minorEastAsia"/>
          <w:color w:val="auto"/>
        </w:rPr>
        <w:t>)</w:t>
      </w:r>
    </w:p>
    <w:p w:rsidR="004953F6" w:rsidRPr="004953F6" w:rsidRDefault="004953F6" w:rsidP="004953F6">
      <w:pPr>
        <w:rPr>
          <w:rFonts w:eastAsiaTheme="minorEastAsia"/>
          <w:color w:val="auto"/>
        </w:rPr>
      </w:pPr>
      <w:r w:rsidRPr="004953F6">
        <w:rPr>
          <w:rFonts w:eastAsiaTheme="minorEastAsia"/>
          <w:color w:val="auto"/>
        </w:rPr>
        <w:t>ntwe=100, ntwx=1000, ntpr=200, (</w:t>
      </w:r>
      <w:r w:rsidR="00AB5E70">
        <w:rPr>
          <w:rFonts w:eastAsiaTheme="minorEastAsia" w:hint="eastAsia"/>
          <w:color w:val="auto"/>
        </w:rPr>
        <w:t>输出频率</w:t>
      </w:r>
      <w:r w:rsidRPr="004953F6">
        <w:rPr>
          <w:rFonts w:eastAsiaTheme="minorEastAsia"/>
          <w:color w:val="auto"/>
        </w:rPr>
        <w:t>)</w:t>
      </w:r>
    </w:p>
    <w:p w:rsidR="00CB3CEC" w:rsidRPr="002D041A" w:rsidRDefault="004953F6" w:rsidP="004953F6">
      <w:pPr>
        <w:rPr>
          <w:rFonts w:eastAsiaTheme="minorEastAsia"/>
          <w:color w:val="auto"/>
        </w:rPr>
      </w:pPr>
      <w:r w:rsidRPr="004953F6">
        <w:rPr>
          <w:rFonts w:eastAsiaTheme="minorEastAsia"/>
          <w:color w:val="auto"/>
        </w:rPr>
        <w:t>/</w:t>
      </w:r>
      <w:r w:rsidR="00CB3CEC" w:rsidRPr="002D041A">
        <w:rPr>
          <w:rFonts w:eastAsiaTheme="minorEastAsia"/>
          <w:color w:val="auto"/>
        </w:rPr>
        <w:t>3.</w:t>
      </w:r>
      <w:bookmarkStart w:id="13" w:name="OLE_LINK13"/>
      <w:bookmarkStart w:id="14" w:name="OLE_LINK14"/>
      <w:r w:rsidR="00AB5E70">
        <w:rPr>
          <w:rFonts w:eastAsiaTheme="minorEastAsia" w:hint="eastAsia"/>
          <w:color w:val="auto"/>
        </w:rPr>
        <w:t>自动导向的</w:t>
      </w:r>
      <w:r w:rsidR="00AB5E70" w:rsidRPr="00AB5E70">
        <w:rPr>
          <w:rFonts w:eastAsiaTheme="minorEastAsia"/>
          <w:color w:val="auto"/>
        </w:rPr>
        <w:t>Langevin</w:t>
      </w:r>
      <w:r w:rsidR="00AB5E70">
        <w:rPr>
          <w:rFonts w:eastAsiaTheme="minorEastAsia"/>
          <w:color w:val="auto"/>
        </w:rPr>
        <w:t>动</w:t>
      </w:r>
      <w:r w:rsidR="00AB5E70">
        <w:rPr>
          <w:rFonts w:eastAsiaTheme="minorEastAsia" w:hint="eastAsia"/>
          <w:color w:val="auto"/>
        </w:rPr>
        <w:t>力学</w:t>
      </w:r>
      <w:r w:rsidR="00CB3CEC" w:rsidRPr="002D041A">
        <w:rPr>
          <w:rFonts w:eastAsiaTheme="minorEastAsia"/>
          <w:color w:val="auto"/>
        </w:rPr>
        <w:t>运行</w:t>
      </w:r>
      <w:bookmarkEnd w:id="13"/>
      <w:bookmarkEnd w:id="14"/>
    </w:p>
    <w:p w:rsidR="00AB5E70" w:rsidRDefault="00AB5E70" w:rsidP="00CB3CEC">
      <w:pPr>
        <w:rPr>
          <w:rFonts w:eastAsiaTheme="minorEastAsia"/>
          <w:color w:val="auto"/>
        </w:rPr>
      </w:pPr>
      <w:r w:rsidRPr="00AB5E70">
        <w:rPr>
          <w:rFonts w:eastAsiaTheme="minorEastAsia"/>
          <w:color w:val="auto"/>
        </w:rPr>
        <w:t>Self-guided Langevin dynamics run</w:t>
      </w:r>
      <w:r>
        <w:rPr>
          <w:rFonts w:eastAsiaTheme="minorEastAsia" w:hint="eastAsia"/>
          <w:color w:val="auto"/>
        </w:rPr>
        <w:t xml:space="preserve"> </w:t>
      </w:r>
      <w:r>
        <w:rPr>
          <w:rFonts w:eastAsiaTheme="minorEastAsia" w:hint="eastAsia"/>
          <w:color w:val="auto"/>
        </w:rPr>
        <w:t>（自动导向的</w:t>
      </w:r>
      <w:r w:rsidRPr="00AB5E70">
        <w:rPr>
          <w:rFonts w:eastAsiaTheme="minorEastAsia"/>
          <w:color w:val="auto"/>
        </w:rPr>
        <w:t>Langevin</w:t>
      </w:r>
      <w:r>
        <w:rPr>
          <w:rFonts w:eastAsiaTheme="minorEastAsia"/>
          <w:color w:val="auto"/>
        </w:rPr>
        <w:t>动</w:t>
      </w:r>
      <w:r>
        <w:rPr>
          <w:rFonts w:eastAsiaTheme="minorEastAsia" w:hint="eastAsia"/>
          <w:color w:val="auto"/>
        </w:rPr>
        <w:t>力学</w:t>
      </w:r>
      <w:r w:rsidRPr="002D041A">
        <w:rPr>
          <w:rFonts w:eastAsiaTheme="minorEastAsia"/>
          <w:color w:val="auto"/>
        </w:rPr>
        <w:t>运行</w:t>
      </w:r>
      <w:r>
        <w:rPr>
          <w:rFonts w:eastAsiaTheme="minorEastAsia" w:hint="eastAsia"/>
          <w:color w:val="auto"/>
        </w:rPr>
        <w:t>）</w:t>
      </w:r>
    </w:p>
    <w:p w:rsidR="00AB5E70" w:rsidRPr="00AB5E70" w:rsidRDefault="00AB5E70" w:rsidP="00AB5E70">
      <w:pPr>
        <w:rPr>
          <w:rFonts w:eastAsiaTheme="minorEastAsia"/>
          <w:color w:val="auto"/>
        </w:rPr>
      </w:pPr>
      <w:r w:rsidRPr="00AB5E70">
        <w:rPr>
          <w:rFonts w:eastAsiaTheme="minorEastAsia"/>
          <w:color w:val="auto"/>
        </w:rPr>
        <w:lastRenderedPageBreak/>
        <w:t>&amp;cntrl</w:t>
      </w:r>
    </w:p>
    <w:p w:rsidR="00AB5E70" w:rsidRPr="00AB5E70" w:rsidRDefault="00AB5E70" w:rsidP="00AB5E70">
      <w:pPr>
        <w:rPr>
          <w:rFonts w:eastAsiaTheme="minorEastAsia"/>
          <w:color w:val="auto"/>
        </w:rPr>
      </w:pPr>
      <w:r w:rsidRPr="00AB5E70">
        <w:rPr>
          <w:rFonts w:eastAsiaTheme="minorEastAsia"/>
          <w:color w:val="auto"/>
        </w:rPr>
        <w:t>imin=0, irest=0, ntx=1, (</w:t>
      </w:r>
      <w:r>
        <w:rPr>
          <w:rFonts w:eastAsiaTheme="minorEastAsia" w:hint="eastAsia"/>
          <w:color w:val="auto"/>
        </w:rPr>
        <w:t>启动</w:t>
      </w:r>
      <w:r>
        <w:rPr>
          <w:rFonts w:eastAsiaTheme="minorEastAsia" w:hint="eastAsia"/>
          <w:color w:val="auto"/>
        </w:rPr>
        <w:t>LD</w:t>
      </w:r>
      <w:r w:rsidRPr="00AB5E70">
        <w:rPr>
          <w:rFonts w:eastAsiaTheme="minorEastAsia"/>
          <w:color w:val="auto"/>
        </w:rPr>
        <w:t>)</w:t>
      </w:r>
    </w:p>
    <w:p w:rsidR="00AB5E70" w:rsidRPr="00AB5E70" w:rsidRDefault="00AB5E70" w:rsidP="00AB5E70">
      <w:pPr>
        <w:rPr>
          <w:rFonts w:eastAsiaTheme="minorEastAsia"/>
          <w:color w:val="auto"/>
        </w:rPr>
      </w:pPr>
      <w:r w:rsidRPr="00AB5E70">
        <w:rPr>
          <w:rFonts w:eastAsiaTheme="minorEastAsia"/>
          <w:color w:val="auto"/>
        </w:rPr>
        <w:t>ntt=3, temp0=300.0,gamma_ln=1.0 (</w:t>
      </w:r>
      <w:r>
        <w:rPr>
          <w:rFonts w:eastAsiaTheme="minorEastAsia" w:hint="eastAsia"/>
          <w:color w:val="auto"/>
        </w:rPr>
        <w:t>压力控制</w:t>
      </w:r>
      <w:r w:rsidRPr="00AB5E70">
        <w:rPr>
          <w:rFonts w:eastAsiaTheme="minorEastAsia"/>
          <w:color w:val="auto"/>
        </w:rPr>
        <w:t>)</w:t>
      </w:r>
    </w:p>
    <w:p w:rsidR="00AB5E70" w:rsidRPr="00AB5E70" w:rsidRDefault="00AB5E70" w:rsidP="00AB5E70">
      <w:pPr>
        <w:rPr>
          <w:rFonts w:eastAsiaTheme="minorEastAsia"/>
          <w:color w:val="auto"/>
        </w:rPr>
      </w:pPr>
      <w:r w:rsidRPr="00AB5E70">
        <w:rPr>
          <w:rFonts w:eastAsiaTheme="minorEastAsia"/>
          <w:color w:val="auto"/>
        </w:rPr>
        <w:t>ntc=3, ntf=3, (SHAKE)</w:t>
      </w:r>
    </w:p>
    <w:p w:rsidR="00AB5E70" w:rsidRPr="00AB5E70" w:rsidRDefault="00AB5E70" w:rsidP="00AB5E70">
      <w:pPr>
        <w:rPr>
          <w:rFonts w:eastAsiaTheme="minorEastAsia"/>
          <w:color w:val="auto"/>
        </w:rPr>
      </w:pPr>
      <w:r w:rsidRPr="00AB5E70">
        <w:rPr>
          <w:rFonts w:eastAsiaTheme="minorEastAsia"/>
          <w:color w:val="auto"/>
        </w:rPr>
        <w:t>nstlim=500000, (</w:t>
      </w:r>
      <w:r>
        <w:rPr>
          <w:rFonts w:eastAsiaTheme="minorEastAsia" w:hint="eastAsia"/>
          <w:color w:val="auto"/>
        </w:rPr>
        <w:t>运行</w:t>
      </w:r>
      <w:r>
        <w:rPr>
          <w:rFonts w:eastAsiaTheme="minorEastAsia" w:hint="eastAsia"/>
          <w:color w:val="auto"/>
        </w:rPr>
        <w:t>0.5ns</w:t>
      </w:r>
      <w:r w:rsidRPr="00AB5E70">
        <w:rPr>
          <w:rFonts w:eastAsiaTheme="minorEastAsia"/>
          <w:color w:val="auto"/>
        </w:rPr>
        <w:t>)</w:t>
      </w:r>
    </w:p>
    <w:p w:rsidR="00AB5E70" w:rsidRPr="00AB5E70" w:rsidRDefault="00AB5E70" w:rsidP="00AB5E70">
      <w:pPr>
        <w:rPr>
          <w:rFonts w:eastAsiaTheme="minorEastAsia"/>
          <w:color w:val="auto"/>
        </w:rPr>
      </w:pPr>
      <w:r w:rsidRPr="00AB5E70">
        <w:rPr>
          <w:rFonts w:eastAsiaTheme="minorEastAsia"/>
          <w:color w:val="auto"/>
        </w:rPr>
        <w:t>ntwe=100, ntwx=1000, ntpr=200, (</w:t>
      </w:r>
      <w:r>
        <w:rPr>
          <w:rFonts w:eastAsiaTheme="minorEastAsia" w:hint="eastAsia"/>
          <w:color w:val="auto"/>
        </w:rPr>
        <w:t>输出频率</w:t>
      </w:r>
      <w:r w:rsidRPr="00AB5E70">
        <w:rPr>
          <w:rFonts w:eastAsiaTheme="minorEastAsia"/>
          <w:color w:val="auto"/>
        </w:rPr>
        <w:t>)</w:t>
      </w:r>
    </w:p>
    <w:p w:rsidR="00AB5E70" w:rsidRPr="00AB5E70" w:rsidRDefault="00AB5E70" w:rsidP="00AB5E70">
      <w:pPr>
        <w:rPr>
          <w:rFonts w:eastAsiaTheme="minorEastAsia"/>
          <w:color w:val="auto"/>
        </w:rPr>
      </w:pPr>
      <w:r w:rsidRPr="00AB5E70">
        <w:rPr>
          <w:rFonts w:eastAsiaTheme="minorEastAsia"/>
          <w:color w:val="auto"/>
        </w:rPr>
        <w:t>isgld=1, tsgavg=0.2,tempsg=400.0 (SGLD)</w:t>
      </w:r>
    </w:p>
    <w:p w:rsidR="00AB5E70" w:rsidRDefault="00AB5E70" w:rsidP="00AB5E70">
      <w:pPr>
        <w:rPr>
          <w:rFonts w:eastAsiaTheme="minorEastAsia"/>
          <w:color w:val="auto"/>
        </w:rPr>
      </w:pPr>
      <w:r w:rsidRPr="00AB5E70">
        <w:rPr>
          <w:rFonts w:eastAsiaTheme="minorEastAsia"/>
          <w:color w:val="auto"/>
        </w:rPr>
        <w:t>/</w:t>
      </w:r>
    </w:p>
    <w:p w:rsidR="00CB3CEC" w:rsidRPr="002D041A" w:rsidRDefault="00AB5E70" w:rsidP="00AB5E70">
      <w:pPr>
        <w:rPr>
          <w:rFonts w:eastAsiaTheme="minorEastAsia"/>
          <w:color w:val="auto"/>
        </w:rPr>
      </w:pPr>
      <w:r w:rsidRPr="00AB5E70">
        <w:rPr>
          <w:rFonts w:eastAsiaTheme="minorEastAsia"/>
          <w:color w:val="auto"/>
        </w:rPr>
        <w:t xml:space="preserve"> </w:t>
      </w:r>
      <w:r w:rsidR="00CB3CEC" w:rsidRPr="002D041A">
        <w:rPr>
          <w:rFonts w:eastAsiaTheme="minorEastAsia"/>
          <w:color w:val="auto"/>
        </w:rPr>
        <w:t>2.4</w:t>
      </w:r>
      <w:r w:rsidR="00CB3CEC" w:rsidRPr="002D041A">
        <w:rPr>
          <w:rFonts w:eastAsiaTheme="minorEastAsia"/>
          <w:color w:val="auto"/>
        </w:rPr>
        <w:t>。</w:t>
      </w:r>
      <w:r>
        <w:rPr>
          <w:rFonts w:eastAsiaTheme="minorEastAsia" w:hint="eastAsia"/>
          <w:color w:val="auto"/>
        </w:rPr>
        <w:t>输入文件概述</w:t>
      </w:r>
    </w:p>
    <w:p w:rsidR="00CB3CEC" w:rsidRPr="002D041A" w:rsidRDefault="00CB3CEC" w:rsidP="00CB3CEC">
      <w:pPr>
        <w:rPr>
          <w:rFonts w:eastAsiaTheme="minorEastAsia"/>
          <w:color w:val="auto"/>
        </w:rPr>
      </w:pPr>
      <w:r w:rsidRPr="002D041A">
        <w:rPr>
          <w:rFonts w:eastAsiaTheme="minorEastAsia"/>
          <w:color w:val="auto"/>
        </w:rPr>
        <w:t>一般</w:t>
      </w:r>
      <w:r w:rsidR="00AB5E70">
        <w:rPr>
          <w:rFonts w:eastAsiaTheme="minorEastAsia" w:hint="eastAsia"/>
          <w:color w:val="auto"/>
        </w:rPr>
        <w:t>的</w:t>
      </w:r>
      <w:r w:rsidRPr="002D041A">
        <w:rPr>
          <w:rFonts w:eastAsiaTheme="minorEastAsia"/>
          <w:color w:val="auto"/>
        </w:rPr>
        <w:t>最小化和动</w:t>
      </w:r>
      <w:r w:rsidR="00AB5E70">
        <w:rPr>
          <w:rFonts w:eastAsiaTheme="minorEastAsia" w:hint="eastAsia"/>
          <w:color w:val="auto"/>
        </w:rPr>
        <w:t>力学</w:t>
      </w:r>
      <w:r w:rsidRPr="002D041A">
        <w:rPr>
          <w:rFonts w:eastAsiaTheme="minorEastAsia"/>
          <w:color w:val="auto"/>
        </w:rPr>
        <w:t>输入</w:t>
      </w:r>
    </w:p>
    <w:p w:rsidR="00345333" w:rsidRDefault="00CB3CEC" w:rsidP="00CB3CEC">
      <w:pPr>
        <w:rPr>
          <w:rFonts w:eastAsiaTheme="minorEastAsia"/>
          <w:color w:val="auto"/>
        </w:rPr>
      </w:pPr>
      <w:r w:rsidRPr="002D041A">
        <w:rPr>
          <w:rFonts w:eastAsiaTheme="minorEastAsia"/>
          <w:color w:val="auto"/>
        </w:rPr>
        <w:t>一个或多个标题行，</w:t>
      </w:r>
      <w:r w:rsidR="00AB5E70">
        <w:rPr>
          <w:rFonts w:eastAsiaTheme="minorEastAsia" w:hint="eastAsia"/>
          <w:color w:val="auto"/>
        </w:rPr>
        <w:t>接着</w:t>
      </w:r>
      <w:r w:rsidRPr="002D041A">
        <w:rPr>
          <w:rFonts w:eastAsiaTheme="minorEastAsia"/>
          <w:color w:val="auto"/>
        </w:rPr>
        <w:t>是（必需）＆</w:t>
      </w:r>
      <w:r w:rsidR="00AB5E70">
        <w:rPr>
          <w:rFonts w:eastAsiaTheme="minorEastAsia" w:hint="eastAsia"/>
          <w:color w:val="auto"/>
        </w:rPr>
        <w:t>cntrl</w:t>
      </w:r>
      <w:r w:rsidRPr="002D041A">
        <w:rPr>
          <w:rFonts w:eastAsiaTheme="minorEastAsia"/>
          <w:color w:val="auto"/>
        </w:rPr>
        <w:t>和（可选）＆</w:t>
      </w:r>
      <w:r w:rsidR="00AB5E70">
        <w:rPr>
          <w:rFonts w:eastAsiaTheme="minorEastAsia" w:hint="eastAsia"/>
          <w:color w:val="auto"/>
        </w:rPr>
        <w:t>pb</w:t>
      </w:r>
      <w:r w:rsidRPr="002D041A">
        <w:rPr>
          <w:rFonts w:eastAsiaTheme="minorEastAsia"/>
          <w:color w:val="auto"/>
        </w:rPr>
        <w:t>，＆</w:t>
      </w:r>
      <w:r w:rsidR="00AB5E70">
        <w:rPr>
          <w:rFonts w:eastAsiaTheme="minorEastAsia" w:hint="eastAsia"/>
          <w:color w:val="auto"/>
        </w:rPr>
        <w:t>ewald</w:t>
      </w:r>
      <w:r w:rsidRPr="002D041A">
        <w:rPr>
          <w:rFonts w:eastAsiaTheme="minorEastAsia"/>
          <w:color w:val="auto"/>
        </w:rPr>
        <w:t>，＆</w:t>
      </w:r>
      <w:r w:rsidRPr="002D041A">
        <w:rPr>
          <w:rFonts w:eastAsiaTheme="minorEastAsia"/>
          <w:color w:val="auto"/>
        </w:rPr>
        <w:t>qmmm</w:t>
      </w:r>
      <w:r w:rsidRPr="002D041A">
        <w:rPr>
          <w:rFonts w:eastAsiaTheme="minorEastAsia"/>
          <w:color w:val="auto"/>
        </w:rPr>
        <w:t>，＆</w:t>
      </w:r>
      <w:r w:rsidR="00AB5E70">
        <w:rPr>
          <w:rFonts w:eastAsiaTheme="minorEastAsia" w:hint="eastAsia"/>
          <w:color w:val="auto"/>
        </w:rPr>
        <w:t>amoeba</w:t>
      </w:r>
      <w:r w:rsidRPr="002D041A">
        <w:rPr>
          <w:rFonts w:eastAsiaTheme="minorEastAsia"/>
          <w:color w:val="auto"/>
        </w:rPr>
        <w:t>或</w:t>
      </w:r>
      <w:r w:rsidRPr="002D041A">
        <w:rPr>
          <w:rFonts w:eastAsiaTheme="minorEastAsia"/>
          <w:color w:val="auto"/>
        </w:rPr>
        <w:t>debugf</w:t>
      </w:r>
      <w:r w:rsidR="00345333">
        <w:rPr>
          <w:rFonts w:eastAsiaTheme="minorEastAsia" w:hint="eastAsia"/>
          <w:color w:val="auto"/>
        </w:rPr>
        <w:t>的</w:t>
      </w:r>
      <w:r w:rsidRPr="002D041A">
        <w:rPr>
          <w:rFonts w:eastAsiaTheme="minorEastAsia"/>
          <w:color w:val="auto"/>
        </w:rPr>
        <w:t>名称列表</w:t>
      </w:r>
      <w:r w:rsidR="00345333">
        <w:rPr>
          <w:rFonts w:eastAsiaTheme="minorEastAsia" w:hint="eastAsia"/>
          <w:color w:val="auto"/>
        </w:rPr>
        <w:t>模</w:t>
      </w:r>
      <w:r w:rsidRPr="002D041A">
        <w:rPr>
          <w:rFonts w:eastAsiaTheme="minorEastAsia"/>
          <w:color w:val="auto"/>
        </w:rPr>
        <w:t>块。</w:t>
      </w:r>
      <w:r w:rsidR="00345333">
        <w:rPr>
          <w:rFonts w:eastAsiaTheme="minorEastAsia" w:hint="eastAsia"/>
          <w:color w:val="auto"/>
        </w:rPr>
        <w:t>具体在</w:t>
      </w:r>
      <w:r w:rsidR="00345333">
        <w:rPr>
          <w:rFonts w:eastAsiaTheme="minorEastAsia" w:hint="eastAsia"/>
          <w:color w:val="auto"/>
        </w:rPr>
        <w:t>2.5</w:t>
      </w:r>
      <w:r w:rsidR="00345333">
        <w:rPr>
          <w:rFonts w:eastAsiaTheme="minorEastAsia" w:hint="eastAsia"/>
          <w:color w:val="auto"/>
        </w:rPr>
        <w:t>和</w:t>
      </w:r>
      <w:r w:rsidR="00345333">
        <w:rPr>
          <w:rFonts w:eastAsiaTheme="minorEastAsia" w:hint="eastAsia"/>
          <w:color w:val="auto"/>
        </w:rPr>
        <w:t>2.6</w:t>
      </w:r>
      <w:r w:rsidR="00345333">
        <w:rPr>
          <w:rFonts w:eastAsiaTheme="minorEastAsia" w:hint="eastAsia"/>
          <w:color w:val="auto"/>
        </w:rPr>
        <w:t>节中描述。</w:t>
      </w:r>
    </w:p>
    <w:p w:rsidR="00CB3CEC" w:rsidRPr="002D041A" w:rsidRDefault="00345333" w:rsidP="00CB3CEC">
      <w:pPr>
        <w:rPr>
          <w:rFonts w:eastAsiaTheme="minorEastAsia"/>
          <w:color w:val="auto"/>
        </w:rPr>
      </w:pPr>
      <w:r>
        <w:rPr>
          <w:rFonts w:eastAsiaTheme="minorEastAsia"/>
          <w:color w:val="auto"/>
        </w:rPr>
        <w:t>不同的</w:t>
      </w:r>
      <w:r w:rsidR="001D11E6">
        <w:rPr>
          <w:rFonts w:eastAsiaTheme="minorEastAsia" w:hint="eastAsia"/>
          <w:color w:val="auto"/>
        </w:rPr>
        <w:t>条件（环境配置）</w:t>
      </w:r>
    </w:p>
    <w:p w:rsidR="00CB3CEC" w:rsidRPr="002D041A" w:rsidRDefault="00345333" w:rsidP="00CB3CEC">
      <w:pPr>
        <w:rPr>
          <w:rFonts w:eastAsiaTheme="minorEastAsia"/>
          <w:color w:val="auto"/>
        </w:rPr>
      </w:pPr>
      <w:r>
        <w:rPr>
          <w:rFonts w:eastAsiaTheme="minorEastAsia" w:hint="eastAsia"/>
          <w:color w:val="auto"/>
        </w:rPr>
        <w:t>MD</w:t>
      </w:r>
      <w:r>
        <w:rPr>
          <w:rFonts w:eastAsiaTheme="minorEastAsia" w:hint="eastAsia"/>
          <w:color w:val="auto"/>
        </w:rPr>
        <w:t>运行中为改变温度，约束权重，等等的参数（文件）</w:t>
      </w:r>
      <w:r w:rsidR="00CB3CEC" w:rsidRPr="002D041A">
        <w:rPr>
          <w:rFonts w:eastAsiaTheme="minorEastAsia"/>
          <w:color w:val="auto"/>
        </w:rPr>
        <w:t>。每个参数</w:t>
      </w:r>
      <w:r>
        <w:rPr>
          <w:rFonts w:eastAsiaTheme="minorEastAsia" w:hint="eastAsia"/>
          <w:color w:val="auto"/>
        </w:rPr>
        <w:t>（文件）</w:t>
      </w:r>
      <w:r w:rsidR="00CB3CEC" w:rsidRPr="002D041A">
        <w:rPr>
          <w:rFonts w:eastAsiaTheme="minorEastAsia"/>
          <w:color w:val="auto"/>
        </w:rPr>
        <w:t>由一个独立的</w:t>
      </w:r>
      <w:bookmarkStart w:id="15" w:name="OLE_LINK15"/>
      <w:bookmarkStart w:id="16" w:name="OLE_LINK16"/>
      <w:r>
        <w:rPr>
          <w:rFonts w:eastAsiaTheme="minorEastAsia" w:hint="eastAsia"/>
          <w:color w:val="auto"/>
        </w:rPr>
        <w:t>&amp;wt</w:t>
      </w:r>
      <w:bookmarkEnd w:id="15"/>
      <w:bookmarkEnd w:id="16"/>
      <w:r w:rsidR="00CB3CEC" w:rsidRPr="002D041A">
        <w:rPr>
          <w:rFonts w:eastAsiaTheme="minorEastAsia"/>
          <w:color w:val="auto"/>
        </w:rPr>
        <w:t>名称</w:t>
      </w:r>
      <w:r>
        <w:rPr>
          <w:rFonts w:eastAsiaTheme="minorEastAsia" w:hint="eastAsia"/>
          <w:color w:val="auto"/>
        </w:rPr>
        <w:t>模</w:t>
      </w:r>
      <w:r w:rsidR="00CB3CEC" w:rsidRPr="002D041A">
        <w:rPr>
          <w:rFonts w:eastAsiaTheme="minorEastAsia"/>
          <w:color w:val="auto"/>
        </w:rPr>
        <w:t>块指定，</w:t>
      </w:r>
      <w:r w:rsidR="00BF0B68">
        <w:rPr>
          <w:rFonts w:eastAsiaTheme="minorEastAsia" w:hint="eastAsia"/>
          <w:color w:val="auto"/>
        </w:rPr>
        <w:t>以</w:t>
      </w:r>
      <w:r w:rsidR="00BF0B68" w:rsidRPr="00BF0B68">
        <w:rPr>
          <w:rFonts w:eastAsiaTheme="minorEastAsia"/>
          <w:color w:val="auto"/>
        </w:rPr>
        <w:t xml:space="preserve">&amp;wt </w:t>
      </w:r>
      <w:r w:rsidR="00BF0B68">
        <w:rPr>
          <w:rFonts w:eastAsiaTheme="minorEastAsia"/>
          <w:color w:val="auto"/>
        </w:rPr>
        <w:t>type=’END’</w:t>
      </w:r>
      <w:r w:rsidR="00BF0B68">
        <w:rPr>
          <w:rFonts w:eastAsiaTheme="minorEastAsia" w:hint="eastAsia"/>
          <w:color w:val="auto"/>
        </w:rPr>
        <w:t>，</w:t>
      </w:r>
      <w:r w:rsidR="00BF0B68">
        <w:rPr>
          <w:rFonts w:eastAsiaTheme="minorEastAsia" w:hint="eastAsia"/>
          <w:color w:val="auto"/>
        </w:rPr>
        <w:t>/</w:t>
      </w:r>
      <w:r>
        <w:rPr>
          <w:rFonts w:eastAsiaTheme="minorEastAsia" w:hint="eastAsia"/>
          <w:color w:val="auto"/>
        </w:rPr>
        <w:t>结束</w:t>
      </w:r>
      <w:r w:rsidR="00CB3CEC" w:rsidRPr="002D041A">
        <w:rPr>
          <w:rFonts w:eastAsiaTheme="minorEastAsia"/>
          <w:color w:val="auto"/>
        </w:rPr>
        <w:t>。详见</w:t>
      </w:r>
      <w:r w:rsidR="00CB3CEC" w:rsidRPr="002D041A">
        <w:rPr>
          <w:rFonts w:eastAsiaTheme="minorEastAsia"/>
          <w:color w:val="auto"/>
        </w:rPr>
        <w:t>2.7</w:t>
      </w:r>
      <w:r w:rsidR="00CB3CEC" w:rsidRPr="002D041A">
        <w:rPr>
          <w:rFonts w:eastAsiaTheme="minorEastAsia"/>
          <w:color w:val="auto"/>
        </w:rPr>
        <w:t>节。</w:t>
      </w:r>
    </w:p>
    <w:p w:rsidR="00CB3CEC" w:rsidRPr="002D041A" w:rsidRDefault="00CB3CEC" w:rsidP="00CB3CEC">
      <w:pPr>
        <w:rPr>
          <w:rFonts w:eastAsiaTheme="minorEastAsia"/>
          <w:color w:val="auto"/>
        </w:rPr>
      </w:pPr>
      <w:r w:rsidRPr="002D041A">
        <w:rPr>
          <w:rFonts w:eastAsiaTheme="minorEastAsia"/>
          <w:color w:val="auto"/>
        </w:rPr>
        <w:t>文件重定向</w:t>
      </w:r>
    </w:p>
    <w:p w:rsidR="00CB3CEC" w:rsidRPr="002D041A" w:rsidRDefault="00CB3CEC" w:rsidP="00CB3CEC">
      <w:pPr>
        <w:rPr>
          <w:rFonts w:eastAsiaTheme="minorEastAsia"/>
          <w:color w:val="auto"/>
        </w:rPr>
      </w:pPr>
      <w:r w:rsidRPr="002D041A">
        <w:rPr>
          <w:rFonts w:eastAsiaTheme="minorEastAsia"/>
          <w:color w:val="auto"/>
        </w:rPr>
        <w:t>TYPE =</w:t>
      </w:r>
      <w:r w:rsidRPr="00BF0B68">
        <w:rPr>
          <w:rFonts w:eastAsiaTheme="minorEastAsia"/>
          <w:b/>
          <w:color w:val="auto"/>
        </w:rPr>
        <w:t>文件名</w:t>
      </w:r>
      <w:r w:rsidRPr="002D041A">
        <w:rPr>
          <w:rFonts w:eastAsiaTheme="minorEastAsia"/>
          <w:color w:val="auto"/>
        </w:rPr>
        <w:t>行。</w:t>
      </w:r>
      <w:r w:rsidR="00BF0B68">
        <w:rPr>
          <w:rFonts w:eastAsiaTheme="minorEastAsia" w:hint="eastAsia"/>
          <w:color w:val="auto"/>
        </w:rPr>
        <w:t>以</w:t>
      </w:r>
      <w:r w:rsidR="00BF0B68" w:rsidRPr="002D041A">
        <w:rPr>
          <w:rFonts w:eastAsiaTheme="minorEastAsia"/>
          <w:color w:val="auto"/>
        </w:rPr>
        <w:t>第一个</w:t>
      </w:r>
      <w:r w:rsidR="001D11E6">
        <w:rPr>
          <w:rFonts w:eastAsiaTheme="minorEastAsia" w:hint="eastAsia"/>
          <w:color w:val="auto"/>
        </w:rPr>
        <w:t>与已知</w:t>
      </w:r>
      <w:r w:rsidR="00BF0B68" w:rsidRPr="002D041A">
        <w:rPr>
          <w:rFonts w:eastAsiaTheme="minorEastAsia"/>
          <w:color w:val="auto"/>
        </w:rPr>
        <w:t>的重定向</w:t>
      </w:r>
      <w:r w:rsidR="001D11E6" w:rsidRPr="002D041A">
        <w:rPr>
          <w:rFonts w:eastAsiaTheme="minorEastAsia"/>
          <w:color w:val="auto"/>
        </w:rPr>
        <w:t>不符合</w:t>
      </w:r>
      <w:r w:rsidR="00BF0B68">
        <w:rPr>
          <w:rFonts w:eastAsiaTheme="minorEastAsia" w:hint="eastAsia"/>
          <w:color w:val="auto"/>
        </w:rPr>
        <w:t>的</w:t>
      </w:r>
      <w:r w:rsidRPr="002D041A">
        <w:rPr>
          <w:rFonts w:eastAsiaTheme="minorEastAsia"/>
          <w:color w:val="auto"/>
        </w:rPr>
        <w:t>非空行</w:t>
      </w:r>
      <w:r w:rsidR="00BF0B68">
        <w:rPr>
          <w:rFonts w:eastAsiaTheme="minorEastAsia" w:hint="eastAsia"/>
          <w:color w:val="auto"/>
        </w:rPr>
        <w:t>部分</w:t>
      </w:r>
      <w:r w:rsidRPr="002D041A">
        <w:rPr>
          <w:rFonts w:eastAsiaTheme="minorEastAsia"/>
          <w:color w:val="auto"/>
        </w:rPr>
        <w:t>结束。详见</w:t>
      </w:r>
      <w:r w:rsidRPr="002D041A">
        <w:rPr>
          <w:rFonts w:eastAsiaTheme="minorEastAsia"/>
          <w:color w:val="auto"/>
        </w:rPr>
        <w:t>2.8</w:t>
      </w:r>
      <w:r w:rsidRPr="002D041A">
        <w:rPr>
          <w:rFonts w:eastAsiaTheme="minorEastAsia"/>
          <w:color w:val="auto"/>
        </w:rPr>
        <w:t>节。</w:t>
      </w:r>
    </w:p>
    <w:p w:rsidR="00CB3CEC" w:rsidRPr="002D041A" w:rsidRDefault="00CB3CEC" w:rsidP="00CB3CEC">
      <w:pPr>
        <w:rPr>
          <w:rFonts w:eastAsiaTheme="minorEastAsia"/>
          <w:color w:val="auto"/>
        </w:rPr>
      </w:pPr>
      <w:r w:rsidRPr="002D041A">
        <w:rPr>
          <w:rFonts w:eastAsiaTheme="minorEastAsia"/>
          <w:color w:val="auto"/>
        </w:rPr>
        <w:t>集团信息</w:t>
      </w:r>
    </w:p>
    <w:p w:rsidR="00CB3CEC" w:rsidRPr="002D041A" w:rsidRDefault="00CB3CEC" w:rsidP="00CB3CEC">
      <w:pPr>
        <w:rPr>
          <w:rFonts w:eastAsiaTheme="minorEastAsia"/>
          <w:color w:val="auto"/>
        </w:rPr>
      </w:pPr>
      <w:r w:rsidRPr="002D041A">
        <w:rPr>
          <w:rFonts w:eastAsiaTheme="minorEastAsia"/>
          <w:color w:val="auto"/>
        </w:rPr>
        <w:t>如果</w:t>
      </w:r>
      <w:r w:rsidR="001D11E6">
        <w:rPr>
          <w:rFonts w:eastAsiaTheme="minorEastAsia" w:hint="eastAsia"/>
          <w:color w:val="auto"/>
        </w:rPr>
        <w:t>ntr</w:t>
      </w:r>
      <w:r w:rsidRPr="002D041A">
        <w:rPr>
          <w:rFonts w:eastAsiaTheme="minorEastAsia"/>
          <w:color w:val="auto"/>
        </w:rPr>
        <w:t>，</w:t>
      </w:r>
      <w:r w:rsidRPr="002D041A">
        <w:rPr>
          <w:rFonts w:eastAsiaTheme="minorEastAsia"/>
          <w:color w:val="auto"/>
        </w:rPr>
        <w:t>ibelly</w:t>
      </w:r>
      <w:r w:rsidRPr="002D041A">
        <w:rPr>
          <w:rFonts w:eastAsiaTheme="minorEastAsia"/>
          <w:color w:val="auto"/>
        </w:rPr>
        <w:t>或</w:t>
      </w:r>
      <w:r w:rsidRPr="002D041A">
        <w:rPr>
          <w:rFonts w:eastAsiaTheme="minorEastAsia"/>
          <w:color w:val="auto"/>
        </w:rPr>
        <w:t>idecomp</w:t>
      </w:r>
      <w:r w:rsidRPr="002D041A">
        <w:rPr>
          <w:rFonts w:eastAsiaTheme="minorEastAsia"/>
          <w:color w:val="auto"/>
        </w:rPr>
        <w:t>被设为非零值，</w:t>
      </w:r>
      <w:r w:rsidR="001D11E6">
        <w:rPr>
          <w:rFonts w:eastAsiaTheme="minorEastAsia" w:hint="eastAsia"/>
          <w:color w:val="auto"/>
        </w:rPr>
        <w:t>且一</w:t>
      </w:r>
      <w:r w:rsidRPr="002D041A">
        <w:rPr>
          <w:rFonts w:eastAsiaTheme="minorEastAsia"/>
          <w:color w:val="auto"/>
        </w:rPr>
        <w:t>些其他条件都</w:t>
      </w:r>
      <w:r w:rsidR="001D11E6">
        <w:rPr>
          <w:rFonts w:eastAsiaTheme="minorEastAsia" w:hint="eastAsia"/>
          <w:color w:val="auto"/>
        </w:rPr>
        <w:t>是</w:t>
      </w:r>
      <w:r w:rsidRPr="002D041A">
        <w:rPr>
          <w:rFonts w:eastAsiaTheme="minorEastAsia"/>
          <w:color w:val="auto"/>
        </w:rPr>
        <w:t>满</w:t>
      </w:r>
      <w:r w:rsidR="001D11E6">
        <w:rPr>
          <w:rFonts w:eastAsiaTheme="minorEastAsia" w:hint="eastAsia"/>
          <w:color w:val="auto"/>
        </w:rPr>
        <w:t>意的；</w:t>
      </w:r>
      <w:r w:rsidR="009B5CB0">
        <w:rPr>
          <w:rFonts w:eastAsiaTheme="minorEastAsia" w:hint="eastAsia"/>
          <w:color w:val="auto"/>
        </w:rPr>
        <w:t>请参见下文描述的这些变量</w:t>
      </w:r>
      <w:r w:rsidRPr="002D041A">
        <w:rPr>
          <w:rFonts w:eastAsiaTheme="minorEastAsia"/>
          <w:color w:val="auto"/>
        </w:rPr>
        <w:t>。</w:t>
      </w:r>
      <w:r w:rsidR="009B5CB0">
        <w:rPr>
          <w:rFonts w:eastAsiaTheme="minorEastAsia" w:hint="eastAsia"/>
          <w:color w:val="auto"/>
        </w:rPr>
        <w:t>详见</w:t>
      </w:r>
      <w:r w:rsidRPr="002D041A">
        <w:rPr>
          <w:rFonts w:eastAsiaTheme="minorEastAsia"/>
          <w:color w:val="auto"/>
        </w:rPr>
        <w:t>附录</w:t>
      </w:r>
      <w:r w:rsidRPr="002D041A">
        <w:rPr>
          <w:rFonts w:eastAsiaTheme="minorEastAsia"/>
          <w:color w:val="auto"/>
        </w:rPr>
        <w:t>B.</w:t>
      </w:r>
    </w:p>
    <w:p w:rsidR="00CB3CEC" w:rsidRPr="002D041A" w:rsidRDefault="00CB3CEC" w:rsidP="00CB3CEC">
      <w:pPr>
        <w:rPr>
          <w:rFonts w:eastAsiaTheme="minorEastAsia"/>
          <w:color w:val="auto"/>
        </w:rPr>
      </w:pPr>
      <w:r w:rsidRPr="002D041A">
        <w:rPr>
          <w:rFonts w:eastAsiaTheme="minorEastAsia"/>
          <w:color w:val="auto"/>
        </w:rPr>
        <w:t>2.5</w:t>
      </w:r>
      <w:r w:rsidR="00C8354E">
        <w:rPr>
          <w:rFonts w:eastAsiaTheme="minorEastAsia" w:hint="eastAsia"/>
          <w:color w:val="auto"/>
        </w:rPr>
        <w:t>.</w:t>
      </w:r>
      <w:r w:rsidR="00311B71">
        <w:rPr>
          <w:rFonts w:eastAsiaTheme="minorEastAsia" w:hint="eastAsia"/>
          <w:color w:val="auto"/>
        </w:rPr>
        <w:t>普通</w:t>
      </w:r>
      <w:r w:rsidRPr="002D041A">
        <w:rPr>
          <w:rFonts w:eastAsiaTheme="minorEastAsia"/>
          <w:color w:val="auto"/>
        </w:rPr>
        <w:t>最小化和</w:t>
      </w:r>
      <w:r w:rsidR="00311B71">
        <w:rPr>
          <w:rFonts w:eastAsiaTheme="minorEastAsia" w:hint="eastAsia"/>
          <w:color w:val="auto"/>
        </w:rPr>
        <w:t>动力学</w:t>
      </w:r>
      <w:r w:rsidRPr="002D041A">
        <w:rPr>
          <w:rFonts w:eastAsiaTheme="minorEastAsia"/>
          <w:color w:val="auto"/>
        </w:rPr>
        <w:t>参数</w:t>
      </w:r>
    </w:p>
    <w:p w:rsidR="00CB3CEC" w:rsidRPr="002D041A" w:rsidRDefault="00CB3CEC" w:rsidP="00CB3CEC">
      <w:pPr>
        <w:rPr>
          <w:rFonts w:eastAsiaTheme="minorEastAsia"/>
          <w:color w:val="auto"/>
        </w:rPr>
      </w:pPr>
      <w:r w:rsidRPr="002D041A">
        <w:rPr>
          <w:rFonts w:eastAsiaTheme="minorEastAsia"/>
          <w:color w:val="auto"/>
        </w:rPr>
        <w:t>下面列出的每个变量是在名称列表标识</w:t>
      </w:r>
      <w:r w:rsidR="00311B71">
        <w:rPr>
          <w:rFonts w:eastAsiaTheme="minorEastAsia" w:hint="eastAsia"/>
          <w:color w:val="auto"/>
        </w:rPr>
        <w:t>符</w:t>
      </w:r>
      <w:r w:rsidR="00591B9D">
        <w:rPr>
          <w:rFonts w:eastAsiaTheme="minorEastAsia" w:hint="eastAsia"/>
          <w:color w:val="auto"/>
        </w:rPr>
        <w:t>&amp;</w:t>
      </w:r>
      <w:r w:rsidR="00311B71">
        <w:rPr>
          <w:rFonts w:eastAsiaTheme="minorEastAsia" w:hint="eastAsia"/>
          <w:color w:val="auto"/>
        </w:rPr>
        <w:t>cntrl</w:t>
      </w:r>
      <w:r w:rsidR="00311B71">
        <w:rPr>
          <w:rFonts w:eastAsiaTheme="minorEastAsia" w:hint="eastAsia"/>
          <w:color w:val="auto"/>
        </w:rPr>
        <w:t>的声明下输入的</w:t>
      </w:r>
      <w:r w:rsidR="00311B71">
        <w:rPr>
          <w:rFonts w:eastAsiaTheme="minorEastAsia"/>
          <w:color w:val="auto"/>
        </w:rPr>
        <w:t>。</w:t>
      </w:r>
      <w:r w:rsidR="00311B71">
        <w:rPr>
          <w:rFonts w:eastAsiaTheme="minorEastAsia" w:hint="eastAsia"/>
          <w:color w:val="auto"/>
        </w:rPr>
        <w:t>您通过使用关键字标识符，</w:t>
      </w:r>
      <w:r w:rsidRPr="002D041A">
        <w:rPr>
          <w:rFonts w:eastAsiaTheme="minorEastAsia"/>
          <w:color w:val="auto"/>
        </w:rPr>
        <w:t>可以按任意顺序输入参数。未在名称表</w:t>
      </w:r>
      <w:r w:rsidR="00311B71">
        <w:rPr>
          <w:rFonts w:eastAsiaTheme="minorEastAsia" w:hint="eastAsia"/>
          <w:color w:val="auto"/>
        </w:rPr>
        <w:t>中给出的</w:t>
      </w:r>
      <w:r w:rsidRPr="002D041A">
        <w:rPr>
          <w:rFonts w:eastAsiaTheme="minorEastAsia"/>
          <w:color w:val="auto"/>
        </w:rPr>
        <w:t>变量保持其默认值。</w:t>
      </w:r>
      <w:r w:rsidR="00D0328F" w:rsidRPr="002D041A">
        <w:rPr>
          <w:rFonts w:eastAsiaTheme="minorEastAsia"/>
          <w:color w:val="auto"/>
        </w:rPr>
        <w:t>输入</w:t>
      </w:r>
      <w:r w:rsidR="00D0328F">
        <w:rPr>
          <w:rFonts w:eastAsiaTheme="minorEastAsia" w:hint="eastAsia"/>
          <w:color w:val="auto"/>
        </w:rPr>
        <w:t>的</w:t>
      </w:r>
      <w:r w:rsidR="00D0328F">
        <w:rPr>
          <w:rFonts w:eastAsiaTheme="minorEastAsia"/>
          <w:color w:val="auto"/>
        </w:rPr>
        <w:t>名称</w:t>
      </w:r>
      <w:r w:rsidRPr="002D041A">
        <w:rPr>
          <w:rFonts w:eastAsiaTheme="minorEastAsia"/>
          <w:color w:val="auto"/>
        </w:rPr>
        <w:t>表支持</w:t>
      </w:r>
      <w:r w:rsidR="00D0328F" w:rsidRPr="002D041A">
        <w:rPr>
          <w:rFonts w:eastAsiaTheme="minorEastAsia"/>
          <w:color w:val="auto"/>
        </w:rPr>
        <w:t>几乎</w:t>
      </w:r>
      <w:r w:rsidRPr="002D041A">
        <w:rPr>
          <w:rFonts w:eastAsiaTheme="minorEastAsia"/>
          <w:color w:val="auto"/>
        </w:rPr>
        <w:t>包括</w:t>
      </w:r>
      <w:r w:rsidR="00D0328F">
        <w:rPr>
          <w:rFonts w:eastAsiaTheme="minorEastAsia" w:hint="eastAsia"/>
          <w:color w:val="auto"/>
        </w:rPr>
        <w:t>当前</w:t>
      </w:r>
      <w:r w:rsidRPr="002D041A">
        <w:rPr>
          <w:rFonts w:eastAsiaTheme="minorEastAsia"/>
          <w:color w:val="auto"/>
        </w:rPr>
        <w:t>所有的编译器，</w:t>
      </w:r>
      <w:r w:rsidR="00D0328F">
        <w:rPr>
          <w:rFonts w:eastAsiaTheme="minorEastAsia" w:hint="eastAsia"/>
          <w:color w:val="auto"/>
        </w:rPr>
        <w:t>这</w:t>
      </w:r>
      <w:r w:rsidRPr="002D041A">
        <w:rPr>
          <w:rFonts w:eastAsiaTheme="minorEastAsia"/>
          <w:color w:val="auto"/>
        </w:rPr>
        <w:t>是</w:t>
      </w:r>
      <w:r w:rsidR="00D0328F" w:rsidRPr="002D041A">
        <w:rPr>
          <w:rFonts w:eastAsiaTheme="minorEastAsia"/>
          <w:color w:val="auto"/>
        </w:rPr>
        <w:t>Fortran</w:t>
      </w:r>
      <w:r w:rsidR="00D0328F">
        <w:rPr>
          <w:rFonts w:eastAsiaTheme="minorEastAsia" w:hint="eastAsia"/>
          <w:color w:val="auto"/>
        </w:rPr>
        <w:t xml:space="preserve"> 90</w:t>
      </w:r>
      <w:r w:rsidR="00D0328F">
        <w:rPr>
          <w:rFonts w:eastAsiaTheme="minorEastAsia" w:hint="eastAsia"/>
          <w:color w:val="auto"/>
        </w:rPr>
        <w:t>的典型特点。关于名称表的</w:t>
      </w:r>
      <w:r w:rsidRPr="002D041A">
        <w:rPr>
          <w:rFonts w:eastAsiaTheme="minorEastAsia"/>
          <w:color w:val="auto"/>
        </w:rPr>
        <w:t>详细说明在附录</w:t>
      </w:r>
      <w:r w:rsidRPr="002D041A">
        <w:rPr>
          <w:rFonts w:eastAsiaTheme="minorEastAsia"/>
          <w:color w:val="auto"/>
        </w:rPr>
        <w:t>A</w:t>
      </w:r>
      <w:r w:rsidRPr="002D041A">
        <w:rPr>
          <w:rFonts w:eastAsiaTheme="minorEastAsia"/>
          <w:color w:val="auto"/>
        </w:rPr>
        <w:t>中给出</w:t>
      </w:r>
      <w:r w:rsidR="00D0328F">
        <w:rPr>
          <w:rFonts w:eastAsiaTheme="minorEastAsia" w:hint="eastAsia"/>
          <w:color w:val="auto"/>
        </w:rPr>
        <w:t>。</w:t>
      </w:r>
    </w:p>
    <w:p w:rsidR="00CB3CEC" w:rsidRPr="002D041A" w:rsidRDefault="00CB3CEC" w:rsidP="00CB3CEC">
      <w:pPr>
        <w:rPr>
          <w:rFonts w:eastAsiaTheme="minorEastAsia"/>
          <w:color w:val="auto"/>
        </w:rPr>
      </w:pPr>
      <w:r w:rsidRPr="002D041A">
        <w:rPr>
          <w:rFonts w:eastAsiaTheme="minorEastAsia"/>
          <w:color w:val="auto"/>
        </w:rPr>
        <w:t>一般情况下，</w:t>
      </w:r>
      <w:r w:rsidR="00591B9D" w:rsidRPr="002D041A">
        <w:rPr>
          <w:rFonts w:eastAsiaTheme="minorEastAsia"/>
          <w:color w:val="auto"/>
        </w:rPr>
        <w:t>输入</w:t>
      </w:r>
      <w:r w:rsidR="00591B9D">
        <w:rPr>
          <w:rFonts w:eastAsiaTheme="minorEastAsia" w:hint="eastAsia"/>
          <w:color w:val="auto"/>
        </w:rPr>
        <w:t>的</w:t>
      </w:r>
      <w:r w:rsidR="00591B9D">
        <w:rPr>
          <w:rFonts w:eastAsiaTheme="minorEastAsia"/>
          <w:color w:val="auto"/>
        </w:rPr>
        <w:t>名称</w:t>
      </w:r>
      <w:r w:rsidRPr="002D041A">
        <w:rPr>
          <w:rFonts w:eastAsiaTheme="minorEastAsia"/>
          <w:color w:val="auto"/>
        </w:rPr>
        <w:t>表包括</w:t>
      </w:r>
      <w:r w:rsidR="00591B9D" w:rsidRPr="002D041A">
        <w:rPr>
          <w:rFonts w:eastAsiaTheme="minorEastAsia"/>
          <w:color w:val="auto"/>
        </w:rPr>
        <w:t>任意数</w:t>
      </w:r>
      <w:r w:rsidR="00591B9D">
        <w:rPr>
          <w:rFonts w:eastAsiaTheme="minorEastAsia" w:hint="eastAsia"/>
          <w:color w:val="auto"/>
        </w:rPr>
        <w:t>量的注释</w:t>
      </w:r>
      <w:r w:rsidRPr="002D041A">
        <w:rPr>
          <w:rFonts w:eastAsiaTheme="minorEastAsia"/>
          <w:color w:val="auto"/>
        </w:rPr>
        <w:t>卡</w:t>
      </w:r>
      <w:r w:rsidR="001C3D30">
        <w:rPr>
          <w:rFonts w:eastAsiaTheme="minorEastAsia" w:hint="eastAsia"/>
          <w:color w:val="auto"/>
        </w:rPr>
        <w:t>（每个变量设定即为一个注释卡）</w:t>
      </w:r>
      <w:r w:rsidRPr="002D041A">
        <w:rPr>
          <w:rFonts w:eastAsiaTheme="minorEastAsia"/>
          <w:color w:val="auto"/>
        </w:rPr>
        <w:t>，</w:t>
      </w:r>
      <w:r w:rsidR="001C3D30">
        <w:rPr>
          <w:rFonts w:eastAsiaTheme="minorEastAsia" w:hint="eastAsia"/>
          <w:color w:val="auto"/>
        </w:rPr>
        <w:t>在其前面的</w:t>
      </w:r>
      <w:r w:rsidR="00591B9D">
        <w:rPr>
          <w:rFonts w:eastAsiaTheme="minorEastAsia" w:hint="eastAsia"/>
          <w:color w:val="auto"/>
        </w:rPr>
        <w:t>是</w:t>
      </w:r>
      <w:r w:rsidR="001C3D30">
        <w:rPr>
          <w:rFonts w:eastAsiaTheme="minorEastAsia" w:hint="eastAsia"/>
          <w:color w:val="auto"/>
        </w:rPr>
        <w:t>在</w:t>
      </w:r>
      <w:r w:rsidR="00591B9D">
        <w:rPr>
          <w:rFonts w:eastAsiaTheme="minorEastAsia" w:hint="eastAsia"/>
          <w:color w:val="auto"/>
        </w:rPr>
        <w:t>以</w:t>
      </w:r>
      <w:r w:rsidR="00591B9D">
        <w:rPr>
          <w:rFonts w:eastAsiaTheme="minorEastAsia" w:hint="eastAsia"/>
          <w:color w:val="auto"/>
        </w:rPr>
        <w:t>&amp;</w:t>
      </w:r>
      <w:r w:rsidR="001C3D30">
        <w:rPr>
          <w:rFonts w:eastAsiaTheme="minorEastAsia" w:hint="eastAsia"/>
          <w:color w:val="auto"/>
        </w:rPr>
        <w:t>开头的</w:t>
      </w:r>
      <w:r w:rsidR="00591B9D">
        <w:rPr>
          <w:rFonts w:eastAsiaTheme="minorEastAsia" w:hint="eastAsia"/>
          <w:color w:val="auto"/>
        </w:rPr>
        <w:t>七个字符</w:t>
      </w:r>
      <w:r w:rsidR="001C3D30">
        <w:rPr>
          <w:rFonts w:eastAsiaTheme="minorEastAsia" w:hint="eastAsia"/>
          <w:color w:val="auto"/>
        </w:rPr>
        <w:t>标志</w:t>
      </w:r>
      <w:r w:rsidR="00591B9D">
        <w:rPr>
          <w:rFonts w:eastAsiaTheme="minorEastAsia" w:hint="eastAsia"/>
          <w:color w:val="auto"/>
        </w:rPr>
        <w:t>（如：“</w:t>
      </w:r>
      <w:r w:rsidR="00591B9D">
        <w:rPr>
          <w:rFonts w:eastAsiaTheme="minorEastAsia" w:hint="eastAsia"/>
          <w:color w:val="auto"/>
        </w:rPr>
        <w:t>&amp;cntrl</w:t>
      </w:r>
      <w:r w:rsidR="00591B9D">
        <w:rPr>
          <w:rFonts w:eastAsiaTheme="minorEastAsia" w:hint="eastAsia"/>
          <w:color w:val="auto"/>
        </w:rPr>
        <w:t>”）</w:t>
      </w:r>
      <w:r w:rsidR="001C3D30">
        <w:rPr>
          <w:rFonts w:eastAsiaTheme="minorEastAsia" w:hint="eastAsia"/>
          <w:color w:val="auto"/>
        </w:rPr>
        <w:t>，这个字符标识</w:t>
      </w:r>
      <w:r w:rsidR="00591B9D">
        <w:rPr>
          <w:rFonts w:eastAsiaTheme="minorEastAsia" w:hint="eastAsia"/>
          <w:color w:val="auto"/>
        </w:rPr>
        <w:t>申明</w:t>
      </w:r>
      <w:r w:rsidR="001C3D30">
        <w:rPr>
          <w:rFonts w:eastAsiaTheme="minorEastAsia" w:hint="eastAsia"/>
          <w:color w:val="auto"/>
        </w:rPr>
        <w:t>后面的</w:t>
      </w:r>
      <w:r w:rsidRPr="002D041A">
        <w:rPr>
          <w:rFonts w:eastAsiaTheme="minorEastAsia"/>
          <w:color w:val="auto"/>
        </w:rPr>
        <w:t>一组可以通过</w:t>
      </w:r>
      <w:r w:rsidR="00591B9D">
        <w:rPr>
          <w:rFonts w:eastAsiaTheme="minorEastAsia" w:hint="eastAsia"/>
          <w:color w:val="auto"/>
        </w:rPr>
        <w:t>其</w:t>
      </w:r>
      <w:r w:rsidRPr="002D041A">
        <w:rPr>
          <w:rFonts w:eastAsiaTheme="minorEastAsia"/>
          <w:color w:val="auto"/>
        </w:rPr>
        <w:t>名称设</w:t>
      </w:r>
      <w:r w:rsidR="00591B9D">
        <w:rPr>
          <w:rFonts w:eastAsiaTheme="minorEastAsia" w:hint="eastAsia"/>
          <w:color w:val="auto"/>
        </w:rPr>
        <w:t>定（特定值）的</w:t>
      </w:r>
      <w:r w:rsidRPr="002D041A">
        <w:rPr>
          <w:rFonts w:eastAsiaTheme="minorEastAsia"/>
          <w:color w:val="auto"/>
        </w:rPr>
        <w:t>变量。</w:t>
      </w:r>
      <w:r w:rsidR="00591B9D">
        <w:rPr>
          <w:rFonts w:eastAsiaTheme="minorEastAsia" w:hint="eastAsia"/>
          <w:color w:val="auto"/>
        </w:rPr>
        <w:t>就</w:t>
      </w:r>
      <w:r w:rsidRPr="002D041A">
        <w:rPr>
          <w:rFonts w:eastAsiaTheme="minorEastAsia"/>
          <w:color w:val="auto"/>
        </w:rPr>
        <w:t>是</w:t>
      </w:r>
      <w:r w:rsidR="001C3D30">
        <w:rPr>
          <w:rFonts w:eastAsiaTheme="minorEastAsia" w:hint="eastAsia"/>
          <w:color w:val="auto"/>
        </w:rPr>
        <w:t>后面的</w:t>
      </w:r>
      <w:r w:rsidRPr="002D041A">
        <w:rPr>
          <w:rFonts w:eastAsiaTheme="minorEastAsia"/>
          <w:color w:val="auto"/>
        </w:rPr>
        <w:t>形</w:t>
      </w:r>
      <w:r w:rsidR="00591B9D">
        <w:rPr>
          <w:rFonts w:eastAsiaTheme="minorEastAsia" w:hint="eastAsia"/>
          <w:color w:val="auto"/>
        </w:rPr>
        <w:t>如“</w:t>
      </w:r>
      <w:r w:rsidR="00591B9D">
        <w:rPr>
          <w:rFonts w:eastAsiaTheme="minorEastAsia"/>
          <w:color w:val="auto"/>
        </w:rPr>
        <w:t>maxcyc=</w:t>
      </w:r>
      <w:r w:rsidRPr="002D041A">
        <w:rPr>
          <w:rFonts w:eastAsiaTheme="minorEastAsia"/>
          <w:color w:val="auto"/>
        </w:rPr>
        <w:t>500</w:t>
      </w:r>
      <w:r w:rsidRPr="002D041A">
        <w:rPr>
          <w:rFonts w:eastAsiaTheme="minorEastAsia"/>
          <w:color w:val="auto"/>
        </w:rPr>
        <w:t>，</w:t>
      </w:r>
      <w:r w:rsidR="00591B9D">
        <w:rPr>
          <w:rFonts w:eastAsiaTheme="minorEastAsia" w:hint="eastAsia"/>
          <w:color w:val="auto"/>
        </w:rPr>
        <w:t>diel</w:t>
      </w:r>
      <w:r w:rsidR="00591B9D">
        <w:rPr>
          <w:rFonts w:eastAsiaTheme="minorEastAsia"/>
          <w:color w:val="auto"/>
        </w:rPr>
        <w:t>=</w:t>
      </w:r>
      <w:r w:rsidRPr="002D041A">
        <w:rPr>
          <w:rFonts w:eastAsiaTheme="minorEastAsia"/>
          <w:color w:val="auto"/>
        </w:rPr>
        <w:t>2.0</w:t>
      </w:r>
      <w:r w:rsidRPr="002D041A">
        <w:rPr>
          <w:rFonts w:eastAsiaTheme="minorEastAsia"/>
          <w:color w:val="auto"/>
        </w:rPr>
        <w:t>，</w:t>
      </w:r>
      <w:r w:rsidR="00591B9D">
        <w:rPr>
          <w:rFonts w:eastAsiaTheme="minorEastAsia" w:hint="eastAsia"/>
          <w:color w:val="auto"/>
        </w:rPr>
        <w:t>……”</w:t>
      </w:r>
      <w:r w:rsidR="00591B9D" w:rsidRPr="00591B9D">
        <w:rPr>
          <w:rFonts w:eastAsiaTheme="minorEastAsia"/>
          <w:color w:val="auto"/>
        </w:rPr>
        <w:t xml:space="preserve"> </w:t>
      </w:r>
      <w:r w:rsidR="00591B9D" w:rsidRPr="002D041A">
        <w:rPr>
          <w:rFonts w:eastAsiaTheme="minorEastAsia"/>
          <w:color w:val="auto"/>
        </w:rPr>
        <w:t>的语句</w:t>
      </w:r>
      <w:r w:rsidRPr="002D041A">
        <w:rPr>
          <w:rFonts w:eastAsiaTheme="minorEastAsia"/>
          <w:color w:val="auto"/>
        </w:rPr>
        <w:t>，并且</w:t>
      </w:r>
      <w:r w:rsidR="00591B9D">
        <w:rPr>
          <w:rFonts w:eastAsiaTheme="minorEastAsia" w:hint="eastAsia"/>
          <w:color w:val="auto"/>
        </w:rPr>
        <w:t>以符号“</w:t>
      </w:r>
      <w:r w:rsidR="00591B9D">
        <w:rPr>
          <w:rFonts w:eastAsiaTheme="minorEastAsia" w:hint="eastAsia"/>
          <w:color w:val="auto"/>
        </w:rPr>
        <w:t>/</w:t>
      </w:r>
      <w:r w:rsidR="00591B9D">
        <w:rPr>
          <w:rFonts w:eastAsiaTheme="minorEastAsia" w:hint="eastAsia"/>
          <w:color w:val="auto"/>
        </w:rPr>
        <w:t>”</w:t>
      </w:r>
      <w:r w:rsidRPr="002D041A">
        <w:rPr>
          <w:rFonts w:eastAsiaTheme="minorEastAsia"/>
          <w:color w:val="auto"/>
        </w:rPr>
        <w:t>结束。输入的第一行包含标题，然后</w:t>
      </w:r>
      <w:r w:rsidR="00591B9D">
        <w:rPr>
          <w:rFonts w:eastAsiaTheme="minorEastAsia" w:hint="eastAsia"/>
          <w:color w:val="auto"/>
        </w:rPr>
        <w:t>是</w:t>
      </w:r>
      <w:r w:rsidRPr="002D041A">
        <w:rPr>
          <w:rFonts w:eastAsiaTheme="minorEastAsia"/>
          <w:color w:val="auto"/>
        </w:rPr>
        <w:t>接着</w:t>
      </w:r>
      <w:r w:rsidR="001C3D30">
        <w:rPr>
          <w:rFonts w:eastAsiaTheme="minorEastAsia" w:hint="eastAsia"/>
          <w:color w:val="auto"/>
        </w:rPr>
        <w:t>的</w:t>
      </w:r>
      <w:r w:rsidR="00591B9D">
        <w:rPr>
          <w:rFonts w:eastAsiaTheme="minorEastAsia" w:hint="eastAsia"/>
          <w:color w:val="auto"/>
        </w:rPr>
        <w:t>&amp;cntrl</w:t>
      </w:r>
      <w:r w:rsidRPr="002D041A">
        <w:rPr>
          <w:rFonts w:eastAsiaTheme="minorEastAsia"/>
          <w:color w:val="auto"/>
        </w:rPr>
        <w:t>名称</w:t>
      </w:r>
      <w:r w:rsidR="0048236D">
        <w:rPr>
          <w:rFonts w:eastAsiaTheme="minorEastAsia"/>
          <w:color w:val="auto"/>
        </w:rPr>
        <w:t>表。请注意，名称</w:t>
      </w:r>
      <w:r w:rsidRPr="002D041A">
        <w:rPr>
          <w:rFonts w:eastAsiaTheme="minorEastAsia"/>
          <w:color w:val="auto"/>
        </w:rPr>
        <w:t>表</w:t>
      </w:r>
      <w:r w:rsidR="0048236D">
        <w:rPr>
          <w:rFonts w:eastAsiaTheme="minorEastAsia" w:hint="eastAsia"/>
          <w:color w:val="auto"/>
        </w:rPr>
        <w:t>区</w:t>
      </w:r>
      <w:r w:rsidR="0048236D">
        <w:rPr>
          <w:rFonts w:eastAsiaTheme="minorEastAsia"/>
          <w:color w:val="auto"/>
        </w:rPr>
        <w:t>块的每一行的第一个字符必须是一个空</w:t>
      </w:r>
      <w:r w:rsidR="0048236D">
        <w:rPr>
          <w:rFonts w:eastAsiaTheme="minorEastAsia" w:hint="eastAsia"/>
          <w:color w:val="auto"/>
        </w:rPr>
        <w:t>的</w:t>
      </w:r>
      <w:r w:rsidRPr="002D041A">
        <w:rPr>
          <w:rFonts w:eastAsiaTheme="minorEastAsia"/>
          <w:color w:val="auto"/>
        </w:rPr>
        <w:t>。</w:t>
      </w:r>
    </w:p>
    <w:p w:rsidR="00CB3CEC" w:rsidRPr="002D041A" w:rsidRDefault="00466A23" w:rsidP="00CB3CEC">
      <w:pPr>
        <w:rPr>
          <w:rFonts w:eastAsiaTheme="minorEastAsia"/>
          <w:color w:val="auto"/>
        </w:rPr>
      </w:pPr>
      <w:r>
        <w:rPr>
          <w:rFonts w:eastAsiaTheme="minorEastAsia" w:hint="eastAsia"/>
          <w:color w:val="auto"/>
        </w:rPr>
        <w:lastRenderedPageBreak/>
        <w:t>与其他的相比较，某</w:t>
      </w:r>
      <w:r w:rsidR="00CB3CEC" w:rsidRPr="002D041A">
        <w:rPr>
          <w:rFonts w:eastAsiaTheme="minorEastAsia"/>
          <w:color w:val="auto"/>
        </w:rPr>
        <w:t>些选</w:t>
      </w:r>
      <w:r w:rsidR="0048236D">
        <w:rPr>
          <w:rFonts w:eastAsiaTheme="minorEastAsia" w:hint="eastAsia"/>
          <w:color w:val="auto"/>
        </w:rPr>
        <w:t>项</w:t>
      </w:r>
      <w:r w:rsidR="00CB3CEC" w:rsidRPr="002D041A">
        <w:rPr>
          <w:rFonts w:eastAsiaTheme="minorEastAsia"/>
          <w:color w:val="auto"/>
        </w:rPr>
        <w:t>和</w:t>
      </w:r>
      <w:r w:rsidR="0048236D">
        <w:rPr>
          <w:rFonts w:eastAsiaTheme="minorEastAsia"/>
          <w:color w:val="auto"/>
        </w:rPr>
        <w:t>变量</w:t>
      </w:r>
      <w:r>
        <w:rPr>
          <w:rFonts w:eastAsiaTheme="minorEastAsia" w:hint="eastAsia"/>
          <w:color w:val="auto"/>
        </w:rPr>
        <w:t>是非常</w:t>
      </w:r>
      <w:r w:rsidR="00CB3CEC" w:rsidRPr="002D041A">
        <w:rPr>
          <w:rFonts w:eastAsiaTheme="minorEastAsia"/>
          <w:color w:val="auto"/>
        </w:rPr>
        <w:t>重要</w:t>
      </w:r>
      <w:r>
        <w:rPr>
          <w:rFonts w:eastAsiaTheme="minorEastAsia" w:hint="eastAsia"/>
          <w:color w:val="auto"/>
        </w:rPr>
        <w:t>的</w:t>
      </w:r>
      <w:r w:rsidR="00CB3CEC" w:rsidRPr="002D041A">
        <w:rPr>
          <w:rFonts w:eastAsiaTheme="minorEastAsia"/>
          <w:color w:val="auto"/>
        </w:rPr>
        <w:t>，并且</w:t>
      </w:r>
      <w:r>
        <w:rPr>
          <w:rFonts w:eastAsiaTheme="minorEastAsia" w:hint="eastAsia"/>
          <w:color w:val="auto"/>
        </w:rPr>
        <w:t>经常</w:t>
      </w:r>
      <w:r w:rsidR="00CB3CEC" w:rsidRPr="002D041A">
        <w:rPr>
          <w:rFonts w:eastAsiaTheme="minorEastAsia"/>
          <w:color w:val="auto"/>
        </w:rPr>
        <w:t>修改。我们通过下面的</w:t>
      </w:r>
      <w:r>
        <w:rPr>
          <w:rFonts w:eastAsiaTheme="minorEastAsia" w:hint="eastAsia"/>
          <w:color w:val="auto"/>
        </w:rPr>
        <w:t>加粗</w:t>
      </w:r>
      <w:r w:rsidR="00CB3CEC" w:rsidRPr="002D041A">
        <w:rPr>
          <w:rFonts w:eastAsiaTheme="minorEastAsia"/>
          <w:color w:val="auto"/>
        </w:rPr>
        <w:t>打印</w:t>
      </w:r>
      <w:r>
        <w:rPr>
          <w:rFonts w:eastAsiaTheme="minorEastAsia" w:hint="eastAsia"/>
          <w:color w:val="auto"/>
        </w:rPr>
        <w:t>来指出这些“</w:t>
      </w:r>
      <w:r w:rsidR="00CB3CEC" w:rsidRPr="002D041A">
        <w:rPr>
          <w:rFonts w:eastAsiaTheme="minorEastAsia"/>
          <w:color w:val="auto"/>
        </w:rPr>
        <w:t>常用</w:t>
      </w:r>
      <w:r>
        <w:rPr>
          <w:rFonts w:eastAsiaTheme="minorEastAsia" w:hint="eastAsia"/>
          <w:color w:val="auto"/>
        </w:rPr>
        <w:t>”</w:t>
      </w:r>
      <w:r w:rsidR="00CB3CEC" w:rsidRPr="002D041A">
        <w:rPr>
          <w:rFonts w:eastAsiaTheme="minorEastAsia"/>
          <w:color w:val="auto"/>
        </w:rPr>
        <w:t>选项。一般情况下，</w:t>
      </w:r>
      <w:r w:rsidRPr="002D041A">
        <w:rPr>
          <w:rFonts w:eastAsiaTheme="minorEastAsia"/>
          <w:color w:val="auto"/>
        </w:rPr>
        <w:t>在第一遍阅读</w:t>
      </w:r>
      <w:r>
        <w:rPr>
          <w:rFonts w:eastAsiaTheme="minorEastAsia" w:hint="eastAsia"/>
          <w:color w:val="auto"/>
        </w:rPr>
        <w:t>时</w:t>
      </w:r>
      <w:r w:rsidR="00CB3CEC" w:rsidRPr="002D041A">
        <w:rPr>
          <w:rFonts w:eastAsiaTheme="minorEastAsia"/>
          <w:color w:val="auto"/>
        </w:rPr>
        <w:t>你可以跳过</w:t>
      </w:r>
      <w:r>
        <w:rPr>
          <w:rFonts w:eastAsiaTheme="minorEastAsia" w:hint="eastAsia"/>
          <w:color w:val="auto"/>
        </w:rPr>
        <w:t>那些</w:t>
      </w:r>
      <w:r w:rsidR="00CB3CEC" w:rsidRPr="002D041A">
        <w:rPr>
          <w:rFonts w:eastAsiaTheme="minorEastAsia"/>
          <w:color w:val="auto"/>
        </w:rPr>
        <w:t>非粗体选项，</w:t>
      </w:r>
      <w:r w:rsidRPr="002D041A">
        <w:rPr>
          <w:rFonts w:eastAsiaTheme="minorEastAsia"/>
          <w:color w:val="auto"/>
        </w:rPr>
        <w:t>只有当你认为你知道你在做什么</w:t>
      </w:r>
      <w:r>
        <w:rPr>
          <w:rFonts w:eastAsiaTheme="minorEastAsia" w:hint="eastAsia"/>
          <w:color w:val="auto"/>
        </w:rPr>
        <w:t>的时候</w:t>
      </w:r>
      <w:r w:rsidR="00CB3CEC" w:rsidRPr="002D041A">
        <w:rPr>
          <w:rFonts w:eastAsiaTheme="minorEastAsia"/>
          <w:color w:val="auto"/>
        </w:rPr>
        <w:t>你</w:t>
      </w:r>
      <w:r>
        <w:rPr>
          <w:rFonts w:eastAsiaTheme="minorEastAsia" w:hint="eastAsia"/>
          <w:color w:val="auto"/>
        </w:rPr>
        <w:t>再去改变</w:t>
      </w:r>
      <w:r w:rsidR="00CB3CEC" w:rsidRPr="002D041A">
        <w:rPr>
          <w:rFonts w:eastAsiaTheme="minorEastAsia"/>
          <w:color w:val="auto"/>
        </w:rPr>
        <w:t>它们的默认值。</w:t>
      </w:r>
    </w:p>
    <w:p w:rsidR="00CB3CEC" w:rsidRPr="002D041A" w:rsidRDefault="00CB3CEC" w:rsidP="00CB3CEC">
      <w:pPr>
        <w:rPr>
          <w:rFonts w:eastAsiaTheme="minorEastAsia"/>
          <w:color w:val="auto"/>
        </w:rPr>
      </w:pPr>
      <w:r w:rsidRPr="002D041A">
        <w:rPr>
          <w:rFonts w:eastAsiaTheme="minorEastAsia"/>
          <w:color w:val="auto"/>
        </w:rPr>
        <w:t>2.5.1</w:t>
      </w:r>
      <w:r w:rsidR="00466A23">
        <w:rPr>
          <w:rFonts w:eastAsiaTheme="minorEastAsia" w:hint="eastAsia"/>
          <w:color w:val="auto"/>
        </w:rPr>
        <w:t>.</w:t>
      </w:r>
      <w:r w:rsidR="00466A23" w:rsidRPr="00466A23">
        <w:rPr>
          <w:rFonts w:eastAsiaTheme="minorEastAsia" w:hint="eastAsia"/>
          <w:color w:val="auto"/>
        </w:rPr>
        <w:t xml:space="preserve"> </w:t>
      </w:r>
      <w:r w:rsidR="00466A23">
        <w:rPr>
          <w:rFonts w:eastAsiaTheme="minorEastAsia" w:hint="eastAsia"/>
          <w:color w:val="auto"/>
        </w:rPr>
        <w:t>描述计算的一般标志（参数）</w:t>
      </w:r>
    </w:p>
    <w:p w:rsidR="00466A23" w:rsidRDefault="00466A23" w:rsidP="00CB3CEC">
      <w:pPr>
        <w:rPr>
          <w:rFonts w:eastAsiaTheme="minorEastAsia"/>
          <w:color w:val="auto"/>
        </w:rPr>
      </w:pPr>
      <w:r w:rsidRPr="00471314">
        <w:rPr>
          <w:rFonts w:eastAsiaTheme="minorEastAsia" w:hint="eastAsia"/>
          <w:b/>
          <w:color w:val="auto"/>
        </w:rPr>
        <w:t>imin</w:t>
      </w:r>
      <w:r>
        <w:rPr>
          <w:rFonts w:eastAsiaTheme="minorEastAsia" w:hint="eastAsia"/>
          <w:color w:val="auto"/>
        </w:rPr>
        <w:t xml:space="preserve"> </w:t>
      </w:r>
      <w:r>
        <w:rPr>
          <w:rFonts w:eastAsiaTheme="minorEastAsia" w:hint="eastAsia"/>
          <w:color w:val="auto"/>
        </w:rPr>
        <w:t>运行最小化的标志（参数）</w:t>
      </w:r>
    </w:p>
    <w:p w:rsidR="00CB3CEC" w:rsidRPr="002D041A" w:rsidRDefault="00466A23" w:rsidP="00CB3CEC">
      <w:pPr>
        <w:rPr>
          <w:rFonts w:eastAsiaTheme="minorEastAsia"/>
          <w:color w:val="auto"/>
        </w:rPr>
      </w:pPr>
      <w:r w:rsidRPr="00471314">
        <w:rPr>
          <w:rFonts w:eastAsiaTheme="minorEastAsia" w:hint="eastAsia"/>
          <w:b/>
          <w:color w:val="auto"/>
        </w:rPr>
        <w:t>=</w:t>
      </w:r>
      <w:r w:rsidRPr="00471314">
        <w:rPr>
          <w:rFonts w:eastAsiaTheme="minorEastAsia"/>
          <w:b/>
          <w:color w:val="auto"/>
        </w:rPr>
        <w:t>0</w:t>
      </w:r>
      <w:r w:rsidR="00471314">
        <w:rPr>
          <w:rFonts w:eastAsiaTheme="minorEastAsia" w:hint="eastAsia"/>
          <w:b/>
          <w:color w:val="auto"/>
        </w:rPr>
        <w:t xml:space="preserve"> </w:t>
      </w:r>
      <w:r w:rsidRPr="002D041A">
        <w:rPr>
          <w:rFonts w:eastAsiaTheme="minorEastAsia"/>
          <w:color w:val="auto"/>
        </w:rPr>
        <w:t>（默认值）运行无任何最小化分子动力学</w:t>
      </w:r>
      <w:r w:rsidR="00CB3CEC" w:rsidRPr="002D041A">
        <w:rPr>
          <w:rFonts w:eastAsiaTheme="minorEastAsia"/>
          <w:color w:val="auto"/>
        </w:rPr>
        <w:t>。</w:t>
      </w:r>
    </w:p>
    <w:p w:rsidR="00CB3CEC" w:rsidRPr="002D041A" w:rsidRDefault="00CB3CEC" w:rsidP="00CB3CEC">
      <w:pPr>
        <w:rPr>
          <w:rFonts w:eastAsiaTheme="minorEastAsia"/>
          <w:color w:val="auto"/>
        </w:rPr>
      </w:pPr>
      <w:r w:rsidRPr="00471314">
        <w:rPr>
          <w:rFonts w:eastAsiaTheme="minorEastAsia"/>
          <w:b/>
          <w:color w:val="auto"/>
        </w:rPr>
        <w:t>= 1</w:t>
      </w:r>
      <w:r w:rsidR="00471314">
        <w:rPr>
          <w:rFonts w:eastAsiaTheme="minorEastAsia" w:hint="eastAsia"/>
          <w:b/>
          <w:color w:val="auto"/>
        </w:rPr>
        <w:t xml:space="preserve"> </w:t>
      </w:r>
      <w:r w:rsidR="00827D29">
        <w:rPr>
          <w:rFonts w:eastAsiaTheme="minorEastAsia" w:hint="eastAsia"/>
          <w:b/>
          <w:color w:val="auto"/>
        </w:rPr>
        <w:t xml:space="preserve"> </w:t>
      </w:r>
      <w:r w:rsidRPr="002D041A">
        <w:rPr>
          <w:rFonts w:eastAsiaTheme="minorEastAsia"/>
          <w:color w:val="auto"/>
        </w:rPr>
        <w:t>执行能量最小化。</w:t>
      </w:r>
    </w:p>
    <w:p w:rsidR="00CB3CEC" w:rsidRPr="002D041A" w:rsidRDefault="00CB3CEC" w:rsidP="00CB3CEC">
      <w:pPr>
        <w:rPr>
          <w:rFonts w:eastAsiaTheme="minorEastAsia"/>
          <w:color w:val="auto"/>
        </w:rPr>
      </w:pPr>
      <w:r w:rsidRPr="00471314">
        <w:rPr>
          <w:rFonts w:eastAsiaTheme="minorEastAsia"/>
          <w:b/>
          <w:color w:val="auto"/>
        </w:rPr>
        <w:t>= 5</w:t>
      </w:r>
      <w:r w:rsidR="00471314">
        <w:rPr>
          <w:rFonts w:eastAsiaTheme="minorEastAsia" w:hint="eastAsia"/>
          <w:b/>
          <w:color w:val="auto"/>
        </w:rPr>
        <w:t xml:space="preserve"> </w:t>
      </w:r>
      <w:r w:rsidR="00827D29">
        <w:rPr>
          <w:rFonts w:eastAsiaTheme="minorEastAsia" w:hint="eastAsia"/>
          <w:b/>
          <w:color w:val="auto"/>
        </w:rPr>
        <w:t xml:space="preserve"> </w:t>
      </w:r>
      <w:r w:rsidR="00471314" w:rsidRPr="00471314">
        <w:rPr>
          <w:rFonts w:eastAsiaTheme="minorEastAsia" w:hint="eastAsia"/>
          <w:color w:val="auto"/>
        </w:rPr>
        <w:t>分析</w:t>
      </w:r>
      <w:r w:rsidR="00471314">
        <w:rPr>
          <w:rFonts w:eastAsiaTheme="minorEastAsia" w:hint="eastAsia"/>
          <w:color w:val="auto"/>
        </w:rPr>
        <w:t>时从轨迹中</w:t>
      </w:r>
      <w:r w:rsidRPr="002D041A">
        <w:rPr>
          <w:rFonts w:eastAsiaTheme="minorEastAsia"/>
          <w:color w:val="auto"/>
        </w:rPr>
        <w:t>读取。</w:t>
      </w:r>
    </w:p>
    <w:p w:rsidR="00CB3CEC" w:rsidRPr="002D041A" w:rsidRDefault="00CB3CEC" w:rsidP="00CB3CEC">
      <w:pPr>
        <w:rPr>
          <w:rFonts w:eastAsiaTheme="minorEastAsia"/>
          <w:color w:val="auto"/>
        </w:rPr>
      </w:pPr>
      <w:r w:rsidRPr="002D041A">
        <w:rPr>
          <w:rFonts w:eastAsiaTheme="minorEastAsia"/>
          <w:color w:val="auto"/>
        </w:rPr>
        <w:t>虽然</w:t>
      </w:r>
      <w:r w:rsidR="00471314">
        <w:rPr>
          <w:rFonts w:eastAsiaTheme="minorEastAsia" w:hint="eastAsia"/>
          <w:color w:val="auto"/>
        </w:rPr>
        <w:t>sander</w:t>
      </w:r>
      <w:r w:rsidR="00471314">
        <w:rPr>
          <w:rFonts w:eastAsiaTheme="minorEastAsia" w:hint="eastAsia"/>
          <w:color w:val="auto"/>
        </w:rPr>
        <w:t>会</w:t>
      </w:r>
      <w:r w:rsidRPr="002D041A">
        <w:rPr>
          <w:rFonts w:eastAsiaTheme="minorEastAsia"/>
          <w:color w:val="auto"/>
        </w:rPr>
        <w:t>将</w:t>
      </w:r>
      <w:r w:rsidR="00471314" w:rsidRPr="002D041A">
        <w:rPr>
          <w:rFonts w:eastAsiaTheme="minorEastAsia"/>
          <w:color w:val="auto"/>
        </w:rPr>
        <w:t>能量信息</w:t>
      </w:r>
      <w:r w:rsidRPr="002D041A">
        <w:rPr>
          <w:rFonts w:eastAsiaTheme="minorEastAsia"/>
          <w:color w:val="auto"/>
        </w:rPr>
        <w:t>写</w:t>
      </w:r>
      <w:r w:rsidR="00471314">
        <w:rPr>
          <w:rFonts w:eastAsiaTheme="minorEastAsia" w:hint="eastAsia"/>
          <w:color w:val="auto"/>
        </w:rPr>
        <w:t>入</w:t>
      </w:r>
      <w:r w:rsidRPr="002D041A">
        <w:rPr>
          <w:rFonts w:eastAsiaTheme="minorEastAsia"/>
          <w:color w:val="auto"/>
        </w:rPr>
        <w:t>输出文件</w:t>
      </w:r>
      <w:r w:rsidR="00471314">
        <w:rPr>
          <w:rFonts w:eastAsiaTheme="minorEastAsia" w:hint="eastAsia"/>
          <w:color w:val="auto"/>
        </w:rPr>
        <w:t>中</w:t>
      </w:r>
      <w:r w:rsidR="00471314" w:rsidRPr="002D041A">
        <w:rPr>
          <w:rFonts w:eastAsiaTheme="minorEastAsia"/>
          <w:color w:val="auto"/>
        </w:rPr>
        <w:t>（使用</w:t>
      </w:r>
      <w:r w:rsidR="00471314" w:rsidRPr="002D041A">
        <w:rPr>
          <w:rFonts w:eastAsiaTheme="minorEastAsia"/>
          <w:color w:val="auto"/>
        </w:rPr>
        <w:t>ntpr</w:t>
      </w:r>
      <w:r w:rsidR="00471314" w:rsidRPr="002D041A">
        <w:rPr>
          <w:rFonts w:eastAsiaTheme="minorEastAsia"/>
          <w:color w:val="auto"/>
        </w:rPr>
        <w:t>）</w:t>
      </w:r>
      <w:r w:rsidRPr="002D041A">
        <w:rPr>
          <w:rFonts w:eastAsiaTheme="minorEastAsia"/>
          <w:color w:val="auto"/>
        </w:rPr>
        <w:t>，</w:t>
      </w:r>
      <w:r w:rsidR="00471314">
        <w:rPr>
          <w:rFonts w:eastAsiaTheme="minorEastAsia" w:hint="eastAsia"/>
          <w:color w:val="auto"/>
        </w:rPr>
        <w:t>但也常常需要在后面计算某一系列化学结构的能量</w:t>
      </w:r>
      <w:r w:rsidR="00471314">
        <w:rPr>
          <w:rFonts w:eastAsiaTheme="minorEastAsia"/>
          <w:color w:val="auto"/>
        </w:rPr>
        <w:t>。具体</w:t>
      </w:r>
      <w:r w:rsidR="00471314">
        <w:rPr>
          <w:rFonts w:eastAsiaTheme="minorEastAsia" w:hint="eastAsia"/>
          <w:color w:val="auto"/>
        </w:rPr>
        <w:t>来讲</w:t>
      </w:r>
      <w:r w:rsidRPr="002D041A">
        <w:rPr>
          <w:rFonts w:eastAsiaTheme="minorEastAsia"/>
          <w:color w:val="auto"/>
        </w:rPr>
        <w:t>，人们可能希望后处理</w:t>
      </w:r>
      <w:r w:rsidR="00CE180B">
        <w:rPr>
          <w:rFonts w:eastAsiaTheme="minorEastAsia" w:hint="eastAsia"/>
          <w:color w:val="auto"/>
        </w:rPr>
        <w:t>时</w:t>
      </w:r>
      <w:r w:rsidRPr="002D041A">
        <w:rPr>
          <w:rFonts w:eastAsiaTheme="minorEastAsia"/>
          <w:color w:val="auto"/>
        </w:rPr>
        <w:t>使用不同</w:t>
      </w:r>
      <w:r w:rsidR="00CE180B">
        <w:rPr>
          <w:rFonts w:eastAsiaTheme="minorEastAsia" w:hint="eastAsia"/>
          <w:color w:val="auto"/>
        </w:rPr>
        <w:t>与产生这些</w:t>
      </w:r>
      <w:r w:rsidR="00CE180B" w:rsidRPr="002D041A">
        <w:rPr>
          <w:rFonts w:eastAsiaTheme="minorEastAsia"/>
          <w:color w:val="auto"/>
        </w:rPr>
        <w:t>结构</w:t>
      </w:r>
      <w:r w:rsidRPr="002D041A">
        <w:rPr>
          <w:rFonts w:eastAsiaTheme="minorEastAsia"/>
          <w:color w:val="auto"/>
        </w:rPr>
        <w:t>能量函数比用于的一组结构。</w:t>
      </w:r>
      <w:r w:rsidR="00BB676F">
        <w:rPr>
          <w:rFonts w:eastAsiaTheme="minorEastAsia" w:hint="eastAsia"/>
          <w:color w:val="auto"/>
        </w:rPr>
        <w:t>在</w:t>
      </w:r>
      <w:r w:rsidR="00BB676F">
        <w:rPr>
          <w:rFonts w:eastAsiaTheme="minorEastAsia" w:hint="eastAsia"/>
          <w:color w:val="auto"/>
        </w:rPr>
        <w:t>MM</w:t>
      </w:r>
      <w:r w:rsidR="00BB676F" w:rsidRPr="002D041A">
        <w:rPr>
          <w:rFonts w:eastAsiaTheme="minorEastAsia"/>
          <w:color w:val="auto"/>
        </w:rPr>
        <w:t>-PBSA</w:t>
      </w:r>
      <w:r w:rsidR="00BB676F" w:rsidRPr="002D041A">
        <w:rPr>
          <w:rFonts w:eastAsiaTheme="minorEastAsia"/>
          <w:color w:val="auto"/>
        </w:rPr>
        <w:t>分析</w:t>
      </w:r>
      <w:r w:rsidR="00BB676F">
        <w:rPr>
          <w:rFonts w:eastAsiaTheme="minorEastAsia" w:hint="eastAsia"/>
          <w:color w:val="auto"/>
        </w:rPr>
        <w:t>中有一个</w:t>
      </w:r>
      <w:r w:rsidR="00BB676F" w:rsidRPr="002D041A">
        <w:rPr>
          <w:rFonts w:eastAsiaTheme="minorEastAsia"/>
          <w:color w:val="auto"/>
        </w:rPr>
        <w:t>这</w:t>
      </w:r>
      <w:r w:rsidRPr="002D041A">
        <w:rPr>
          <w:rFonts w:eastAsiaTheme="minorEastAsia"/>
          <w:color w:val="auto"/>
        </w:rPr>
        <w:t>方面的一个例子，其中</w:t>
      </w:r>
      <w:r w:rsidR="00BB676F">
        <w:rPr>
          <w:rFonts w:eastAsiaTheme="minorEastAsia" w:hint="eastAsia"/>
          <w:color w:val="auto"/>
        </w:rPr>
        <w:t>确定</w:t>
      </w:r>
      <w:r w:rsidRPr="002D041A">
        <w:rPr>
          <w:rFonts w:eastAsiaTheme="minorEastAsia"/>
          <w:color w:val="auto"/>
        </w:rPr>
        <w:t>的水被</w:t>
      </w:r>
      <w:r w:rsidR="00BB676F">
        <w:rPr>
          <w:rFonts w:eastAsiaTheme="minorEastAsia" w:hint="eastAsia"/>
          <w:color w:val="auto"/>
        </w:rPr>
        <w:t>删除</w:t>
      </w:r>
      <w:r w:rsidR="00BB676F">
        <w:rPr>
          <w:rFonts w:eastAsiaTheme="minorEastAsia"/>
          <w:color w:val="auto"/>
        </w:rPr>
        <w:t>，</w:t>
      </w:r>
      <w:r w:rsidR="00BB676F">
        <w:rPr>
          <w:rFonts w:eastAsiaTheme="minorEastAsia" w:hint="eastAsia"/>
          <w:color w:val="auto"/>
        </w:rPr>
        <w:t>并替换成</w:t>
      </w:r>
      <w:r w:rsidRPr="002D041A">
        <w:rPr>
          <w:rFonts w:eastAsiaTheme="minorEastAsia"/>
          <w:color w:val="auto"/>
        </w:rPr>
        <w:t>连续模型。</w:t>
      </w:r>
    </w:p>
    <w:p w:rsidR="00CB3CEC" w:rsidRPr="002D041A" w:rsidRDefault="00CB3CEC" w:rsidP="00CB3CEC">
      <w:pPr>
        <w:rPr>
          <w:rFonts w:eastAsiaTheme="minorEastAsia"/>
          <w:color w:val="auto"/>
        </w:rPr>
      </w:pPr>
      <w:r w:rsidRPr="002D041A">
        <w:rPr>
          <w:rFonts w:eastAsiaTheme="minorEastAsia"/>
          <w:color w:val="auto"/>
        </w:rPr>
        <w:t>如果</w:t>
      </w:r>
      <w:r w:rsidR="00BB676F">
        <w:rPr>
          <w:rFonts w:eastAsiaTheme="minorEastAsia" w:hint="eastAsia"/>
          <w:color w:val="auto"/>
        </w:rPr>
        <w:t>imin</w:t>
      </w:r>
      <w:r w:rsidRPr="002D041A">
        <w:rPr>
          <w:rFonts w:eastAsiaTheme="minorEastAsia"/>
          <w:color w:val="auto"/>
        </w:rPr>
        <w:t>被设置为</w:t>
      </w:r>
      <w:r w:rsidRPr="002D041A">
        <w:rPr>
          <w:rFonts w:eastAsiaTheme="minorEastAsia"/>
          <w:color w:val="auto"/>
        </w:rPr>
        <w:t>5</w:t>
      </w:r>
      <w:r w:rsidRPr="002D041A">
        <w:rPr>
          <w:rFonts w:eastAsiaTheme="minorEastAsia"/>
          <w:color w:val="auto"/>
        </w:rPr>
        <w:t>，</w:t>
      </w:r>
      <w:r w:rsidR="00BB676F">
        <w:rPr>
          <w:rFonts w:eastAsiaTheme="minorEastAsia" w:hint="eastAsia"/>
          <w:color w:val="auto"/>
        </w:rPr>
        <w:t>sander</w:t>
      </w:r>
      <w:r w:rsidR="00BB676F">
        <w:rPr>
          <w:rFonts w:eastAsiaTheme="minorEastAsia" w:hint="eastAsia"/>
          <w:color w:val="auto"/>
        </w:rPr>
        <w:t>就会</w:t>
      </w:r>
      <w:r w:rsidR="0060659F">
        <w:rPr>
          <w:rFonts w:eastAsiaTheme="minorEastAsia" w:hint="eastAsia"/>
          <w:color w:val="auto"/>
        </w:rPr>
        <w:t>像预期那样</w:t>
      </w:r>
      <w:r w:rsidR="00BB676F">
        <w:rPr>
          <w:rFonts w:eastAsiaTheme="minorEastAsia" w:hint="eastAsia"/>
          <w:color w:val="auto"/>
        </w:rPr>
        <w:t>读取</w:t>
      </w:r>
      <w:r w:rsidRPr="002D041A">
        <w:rPr>
          <w:rFonts w:eastAsiaTheme="minorEastAsia"/>
          <w:color w:val="auto"/>
        </w:rPr>
        <w:t>轨迹文件（</w:t>
      </w:r>
      <w:r w:rsidR="00BB676F">
        <w:rPr>
          <w:rFonts w:eastAsiaTheme="minorEastAsia" w:hint="eastAsia"/>
          <w:color w:val="auto"/>
        </w:rPr>
        <w:t>程序“</w:t>
      </w:r>
      <w:r w:rsidR="00BB676F">
        <w:rPr>
          <w:rFonts w:eastAsiaTheme="minorEastAsia"/>
          <w:color w:val="auto"/>
        </w:rPr>
        <w:t>inptraj</w:t>
      </w:r>
      <w:r w:rsidR="00BB676F">
        <w:rPr>
          <w:rFonts w:eastAsiaTheme="minorEastAsia" w:hint="eastAsia"/>
          <w:color w:val="auto"/>
        </w:rPr>
        <w:t>”</w:t>
      </w:r>
      <w:r w:rsidR="0060659F">
        <w:rPr>
          <w:rFonts w:eastAsiaTheme="minorEastAsia" w:hint="eastAsia"/>
          <w:color w:val="auto"/>
        </w:rPr>
        <w:t>讨论的内容</w:t>
      </w:r>
      <w:r w:rsidRPr="002D041A">
        <w:rPr>
          <w:rFonts w:eastAsiaTheme="minorEastAsia"/>
          <w:color w:val="auto"/>
        </w:rPr>
        <w:t>，</w:t>
      </w:r>
      <w:r w:rsidR="00BB676F" w:rsidRPr="002D041A">
        <w:rPr>
          <w:rFonts w:eastAsiaTheme="minorEastAsia"/>
          <w:color w:val="auto"/>
        </w:rPr>
        <w:t>在命令行中</w:t>
      </w:r>
      <w:r w:rsidRPr="002D041A">
        <w:rPr>
          <w:rFonts w:eastAsiaTheme="minorEastAsia"/>
          <w:color w:val="auto"/>
        </w:rPr>
        <w:t>使用</w:t>
      </w:r>
      <w:r w:rsidRPr="002D041A">
        <w:rPr>
          <w:rFonts w:eastAsiaTheme="minorEastAsia"/>
          <w:color w:val="auto"/>
        </w:rPr>
        <w:t>-y</w:t>
      </w:r>
      <w:r w:rsidRPr="002D041A">
        <w:rPr>
          <w:rFonts w:eastAsiaTheme="minorEastAsia"/>
          <w:color w:val="auto"/>
        </w:rPr>
        <w:t>指定），并将</w:t>
      </w:r>
      <w:r w:rsidR="00116923" w:rsidRPr="002D041A">
        <w:rPr>
          <w:rFonts w:eastAsiaTheme="minorEastAsia"/>
          <w:color w:val="auto"/>
        </w:rPr>
        <w:t>为这个文件</w:t>
      </w:r>
      <w:r w:rsidR="00116923">
        <w:rPr>
          <w:rFonts w:eastAsiaTheme="minorEastAsia" w:hint="eastAsia"/>
          <w:color w:val="auto"/>
        </w:rPr>
        <w:t>中的</w:t>
      </w:r>
      <w:r w:rsidR="00116923" w:rsidRPr="002D041A">
        <w:rPr>
          <w:rFonts w:eastAsiaTheme="minorEastAsia"/>
          <w:color w:val="auto"/>
        </w:rPr>
        <w:t>每一个结构</w:t>
      </w:r>
      <w:r w:rsidRPr="002D041A">
        <w:rPr>
          <w:rFonts w:eastAsiaTheme="minorEastAsia"/>
          <w:color w:val="auto"/>
        </w:rPr>
        <w:t>执行</w:t>
      </w:r>
      <w:r w:rsidR="00116923">
        <w:rPr>
          <w:rFonts w:eastAsiaTheme="minorEastAsia" w:hint="eastAsia"/>
          <w:color w:val="auto"/>
        </w:rPr>
        <w:t>mdin</w:t>
      </w:r>
      <w:r w:rsidRPr="002D041A">
        <w:rPr>
          <w:rFonts w:eastAsiaTheme="minorEastAsia"/>
          <w:color w:val="auto"/>
        </w:rPr>
        <w:t>文件中描述的功能（例如，一个能量最小化）。每个最小化</w:t>
      </w:r>
      <w:r w:rsidR="00116923">
        <w:rPr>
          <w:rFonts w:eastAsiaTheme="minorEastAsia" w:hint="eastAsia"/>
          <w:color w:val="auto"/>
        </w:rPr>
        <w:t>的</w:t>
      </w:r>
      <w:r w:rsidRPr="002D041A">
        <w:rPr>
          <w:rFonts w:eastAsiaTheme="minorEastAsia"/>
          <w:color w:val="auto"/>
        </w:rPr>
        <w:t>最终结构</w:t>
      </w:r>
      <w:r w:rsidR="00116923">
        <w:rPr>
          <w:rFonts w:eastAsiaTheme="minorEastAsia" w:hint="eastAsia"/>
          <w:color w:val="auto"/>
        </w:rPr>
        <w:t>将</w:t>
      </w:r>
      <w:r w:rsidRPr="002D041A">
        <w:rPr>
          <w:rFonts w:eastAsiaTheme="minorEastAsia"/>
          <w:color w:val="auto"/>
        </w:rPr>
        <w:t>写出到</w:t>
      </w:r>
      <w:r w:rsidR="00233904">
        <w:rPr>
          <w:rFonts w:eastAsiaTheme="minorEastAsia" w:hint="eastAsia"/>
          <w:color w:val="auto"/>
        </w:rPr>
        <w:t>普通</w:t>
      </w:r>
      <w:r w:rsidR="00116923">
        <w:rPr>
          <w:rFonts w:eastAsiaTheme="minorEastAsia" w:hint="eastAsia"/>
          <w:color w:val="auto"/>
        </w:rPr>
        <w:t>的</w:t>
      </w:r>
      <w:r w:rsidRPr="002D041A">
        <w:rPr>
          <w:rFonts w:eastAsiaTheme="minorEastAsia"/>
          <w:color w:val="auto"/>
        </w:rPr>
        <w:t>mdcrd</w:t>
      </w:r>
      <w:r w:rsidRPr="002D041A">
        <w:rPr>
          <w:rFonts w:eastAsiaTheme="minorEastAsia"/>
          <w:color w:val="auto"/>
        </w:rPr>
        <w:t>文件。如果你希望</w:t>
      </w:r>
      <w:r w:rsidR="00116923">
        <w:rPr>
          <w:rFonts w:eastAsiaTheme="minorEastAsia" w:hint="eastAsia"/>
          <w:color w:val="auto"/>
        </w:rPr>
        <w:t>以</w:t>
      </w:r>
      <w:r w:rsidRPr="002D041A">
        <w:rPr>
          <w:rFonts w:eastAsiaTheme="minorEastAsia"/>
          <w:color w:val="auto"/>
        </w:rPr>
        <w:t>二进制</w:t>
      </w:r>
      <w:r w:rsidR="00116923">
        <w:rPr>
          <w:rFonts w:eastAsiaTheme="minorEastAsia" w:hint="eastAsia"/>
          <w:color w:val="auto"/>
        </w:rPr>
        <w:t>轨迹</w:t>
      </w:r>
      <w:r w:rsidRPr="002D041A">
        <w:rPr>
          <w:rFonts w:eastAsiaTheme="minorEastAsia"/>
          <w:color w:val="auto"/>
        </w:rPr>
        <w:t>文件</w:t>
      </w:r>
      <w:r w:rsidR="00116923">
        <w:rPr>
          <w:rFonts w:eastAsiaTheme="minorEastAsia" w:hint="eastAsia"/>
          <w:color w:val="auto"/>
        </w:rPr>
        <w:t>读取</w:t>
      </w:r>
      <w:r w:rsidRPr="002D041A">
        <w:rPr>
          <w:rFonts w:eastAsiaTheme="minorEastAsia"/>
          <w:color w:val="auto"/>
        </w:rPr>
        <w:t>（</w:t>
      </w:r>
      <w:r w:rsidR="00116923">
        <w:rPr>
          <w:rFonts w:eastAsiaTheme="minorEastAsia" w:hint="eastAsia"/>
          <w:color w:val="auto"/>
        </w:rPr>
        <w:t>如</w:t>
      </w:r>
      <w:r w:rsidRPr="002D041A">
        <w:rPr>
          <w:rFonts w:eastAsiaTheme="minorEastAsia"/>
          <w:color w:val="auto"/>
        </w:rPr>
        <w:t>NetCDF</w:t>
      </w:r>
      <w:r w:rsidRPr="002D041A">
        <w:rPr>
          <w:rFonts w:eastAsiaTheme="minorEastAsia"/>
          <w:color w:val="auto"/>
        </w:rPr>
        <w:t>格式），</w:t>
      </w:r>
      <w:r w:rsidR="00116923">
        <w:rPr>
          <w:rFonts w:eastAsiaTheme="minorEastAsia" w:hint="eastAsia"/>
          <w:color w:val="auto"/>
        </w:rPr>
        <w:t>那么</w:t>
      </w:r>
      <w:r w:rsidRPr="002D041A">
        <w:rPr>
          <w:rFonts w:eastAsiaTheme="minorEastAsia"/>
          <w:color w:val="auto"/>
        </w:rPr>
        <w:t>ioutfm</w:t>
      </w:r>
      <w:r w:rsidR="00116923">
        <w:rPr>
          <w:rFonts w:eastAsiaTheme="minorEastAsia" w:hint="eastAsia"/>
          <w:color w:val="auto"/>
        </w:rPr>
        <w:t>一定要</w:t>
      </w:r>
      <w:r w:rsidRPr="002D041A">
        <w:rPr>
          <w:rFonts w:eastAsiaTheme="minorEastAsia"/>
          <w:color w:val="auto"/>
        </w:rPr>
        <w:t>设置为</w:t>
      </w:r>
      <w:r w:rsidRPr="002D041A">
        <w:rPr>
          <w:rFonts w:eastAsiaTheme="minorEastAsia"/>
          <w:color w:val="auto"/>
        </w:rPr>
        <w:t>1</w:t>
      </w:r>
      <w:r w:rsidRPr="002D041A">
        <w:rPr>
          <w:rFonts w:eastAsiaTheme="minorEastAsia"/>
          <w:color w:val="auto"/>
        </w:rPr>
        <w:t>（见下文）。注意，这</w:t>
      </w:r>
      <w:r w:rsidR="00116923">
        <w:rPr>
          <w:rFonts w:eastAsiaTheme="minorEastAsia" w:hint="eastAsia"/>
          <w:color w:val="auto"/>
        </w:rPr>
        <w:t>也会使</w:t>
      </w:r>
      <w:r w:rsidR="00116923" w:rsidRPr="002D041A">
        <w:rPr>
          <w:rFonts w:eastAsiaTheme="minorEastAsia"/>
          <w:color w:val="auto"/>
        </w:rPr>
        <w:t>输出</w:t>
      </w:r>
      <w:r w:rsidR="00116923">
        <w:rPr>
          <w:rFonts w:eastAsiaTheme="minorEastAsia" w:hint="eastAsia"/>
          <w:color w:val="auto"/>
        </w:rPr>
        <w:t>的</w:t>
      </w:r>
      <w:r w:rsidR="00116923" w:rsidRPr="002D041A">
        <w:rPr>
          <w:rFonts w:eastAsiaTheme="minorEastAsia"/>
          <w:color w:val="auto"/>
        </w:rPr>
        <w:t>轨迹</w:t>
      </w:r>
      <w:r w:rsidR="00116923">
        <w:rPr>
          <w:rFonts w:eastAsiaTheme="minorEastAsia" w:hint="eastAsia"/>
          <w:color w:val="auto"/>
        </w:rPr>
        <w:t>为</w:t>
      </w:r>
      <w:r w:rsidRPr="002D041A">
        <w:rPr>
          <w:rFonts w:eastAsiaTheme="minorEastAsia"/>
          <w:color w:val="auto"/>
        </w:rPr>
        <w:t>NetCDF</w:t>
      </w:r>
      <w:r w:rsidRPr="002D041A">
        <w:rPr>
          <w:rFonts w:eastAsiaTheme="minorEastAsia"/>
          <w:color w:val="auto"/>
        </w:rPr>
        <w:t>格式。</w:t>
      </w:r>
    </w:p>
    <w:p w:rsidR="00CB3CEC" w:rsidRPr="002D041A" w:rsidRDefault="00CB3CEC" w:rsidP="00CB3CEC">
      <w:pPr>
        <w:rPr>
          <w:rFonts w:eastAsiaTheme="minorEastAsia"/>
          <w:color w:val="auto"/>
        </w:rPr>
      </w:pPr>
      <w:r w:rsidRPr="002D041A">
        <w:rPr>
          <w:rFonts w:eastAsiaTheme="minorEastAsia"/>
          <w:color w:val="auto"/>
        </w:rPr>
        <w:t>例如，当</w:t>
      </w:r>
      <w:r w:rsidR="00116923">
        <w:rPr>
          <w:rFonts w:eastAsiaTheme="minorEastAsia" w:hint="eastAsia"/>
          <w:color w:val="auto"/>
        </w:rPr>
        <w:t>imin</w:t>
      </w:r>
      <w:r w:rsidRPr="002D041A">
        <w:rPr>
          <w:rFonts w:eastAsiaTheme="minorEastAsia"/>
          <w:color w:val="auto"/>
        </w:rPr>
        <w:t>= 5</w:t>
      </w:r>
      <w:r w:rsidRPr="002D041A">
        <w:rPr>
          <w:rFonts w:eastAsiaTheme="minorEastAsia"/>
          <w:color w:val="auto"/>
        </w:rPr>
        <w:t>和</w:t>
      </w:r>
      <w:r w:rsidRPr="002D041A">
        <w:rPr>
          <w:rFonts w:eastAsiaTheme="minorEastAsia"/>
          <w:color w:val="auto"/>
        </w:rPr>
        <w:t>maxcyc = 1000</w:t>
      </w:r>
      <w:r w:rsidRPr="002D041A">
        <w:rPr>
          <w:rFonts w:eastAsiaTheme="minorEastAsia"/>
          <w:color w:val="auto"/>
        </w:rPr>
        <w:t>，</w:t>
      </w:r>
      <w:r w:rsidR="00116923">
        <w:rPr>
          <w:rFonts w:eastAsiaTheme="minorEastAsia" w:hint="eastAsia"/>
          <w:color w:val="auto"/>
        </w:rPr>
        <w:t>sander</w:t>
      </w:r>
      <w:r w:rsidRPr="002D041A">
        <w:rPr>
          <w:rFonts w:eastAsiaTheme="minorEastAsia"/>
          <w:color w:val="auto"/>
        </w:rPr>
        <w:t>将</w:t>
      </w:r>
      <w:r w:rsidR="00233904">
        <w:rPr>
          <w:rFonts w:eastAsiaTheme="minorEastAsia" w:hint="eastAsia"/>
          <w:color w:val="auto"/>
        </w:rPr>
        <w:t>为每个</w:t>
      </w:r>
      <w:r w:rsidR="00233904" w:rsidRPr="002D041A">
        <w:rPr>
          <w:rFonts w:eastAsiaTheme="minorEastAsia"/>
          <w:color w:val="auto"/>
        </w:rPr>
        <w:t>结构</w:t>
      </w:r>
      <w:r w:rsidR="00233904">
        <w:rPr>
          <w:rFonts w:eastAsiaTheme="minorEastAsia" w:hint="eastAsia"/>
          <w:color w:val="auto"/>
        </w:rPr>
        <w:t>在</w:t>
      </w:r>
      <w:r w:rsidR="00233904" w:rsidRPr="002D041A">
        <w:rPr>
          <w:rFonts w:eastAsiaTheme="minorEastAsia"/>
          <w:color w:val="auto"/>
        </w:rPr>
        <w:t>轨迹</w:t>
      </w:r>
      <w:r w:rsidR="00233904">
        <w:rPr>
          <w:rFonts w:eastAsiaTheme="minorEastAsia" w:hint="eastAsia"/>
          <w:color w:val="auto"/>
        </w:rPr>
        <w:t>中执行</w:t>
      </w:r>
      <w:r w:rsidR="00233904" w:rsidRPr="002D041A">
        <w:rPr>
          <w:rFonts w:eastAsiaTheme="minorEastAsia"/>
          <w:color w:val="auto"/>
        </w:rPr>
        <w:t>1000</w:t>
      </w:r>
      <w:r w:rsidR="00233904" w:rsidRPr="002D041A">
        <w:rPr>
          <w:rFonts w:eastAsiaTheme="minorEastAsia"/>
          <w:color w:val="auto"/>
        </w:rPr>
        <w:t>步</w:t>
      </w:r>
      <w:r w:rsidRPr="002D041A">
        <w:rPr>
          <w:rFonts w:eastAsiaTheme="minorEastAsia"/>
          <w:color w:val="auto"/>
        </w:rPr>
        <w:t>最小化</w:t>
      </w:r>
      <w:r w:rsidR="00233904">
        <w:rPr>
          <w:rFonts w:eastAsiaTheme="minorEastAsia" w:hint="eastAsia"/>
          <w:color w:val="auto"/>
        </w:rPr>
        <w:t>并且将每次的</w:t>
      </w:r>
      <w:r w:rsidRPr="002D041A">
        <w:rPr>
          <w:rFonts w:eastAsiaTheme="minorEastAsia"/>
          <w:color w:val="auto"/>
        </w:rPr>
        <w:t>最小化坐标</w:t>
      </w:r>
      <w:r w:rsidR="00233904">
        <w:rPr>
          <w:rFonts w:eastAsiaTheme="minorEastAsia" w:hint="eastAsia"/>
          <w:color w:val="auto"/>
        </w:rPr>
        <w:t>设定写入</w:t>
      </w:r>
      <w:r w:rsidRPr="002D041A">
        <w:rPr>
          <w:rFonts w:eastAsiaTheme="minorEastAsia"/>
          <w:color w:val="auto"/>
        </w:rPr>
        <w:t>mdcrd</w:t>
      </w:r>
      <w:r w:rsidRPr="002D041A">
        <w:rPr>
          <w:rFonts w:eastAsiaTheme="minorEastAsia"/>
          <w:color w:val="auto"/>
        </w:rPr>
        <w:t>文件中。如果</w:t>
      </w:r>
      <w:r w:rsidRPr="002D041A">
        <w:rPr>
          <w:rFonts w:eastAsiaTheme="minorEastAsia"/>
          <w:color w:val="auto"/>
        </w:rPr>
        <w:t>maxcyc = 1</w:t>
      </w:r>
      <w:r w:rsidRPr="002D041A">
        <w:rPr>
          <w:rFonts w:eastAsiaTheme="minorEastAsia"/>
          <w:color w:val="auto"/>
        </w:rPr>
        <w:t>，则输出文件可用于提取每个</w:t>
      </w:r>
      <w:r w:rsidR="00AC5329">
        <w:rPr>
          <w:rFonts w:eastAsiaTheme="minorEastAsia" w:hint="eastAsia"/>
          <w:color w:val="auto"/>
        </w:rPr>
        <w:t>结构</w:t>
      </w:r>
      <w:r w:rsidR="00AC5329" w:rsidRPr="002D041A">
        <w:rPr>
          <w:rFonts w:eastAsiaTheme="minorEastAsia"/>
          <w:color w:val="auto"/>
        </w:rPr>
        <w:t>在</w:t>
      </w:r>
      <w:r w:rsidR="00AC5329" w:rsidRPr="002D041A">
        <w:rPr>
          <w:rFonts w:eastAsiaTheme="minorEastAsia"/>
          <w:color w:val="auto"/>
        </w:rPr>
        <w:t>inptraj</w:t>
      </w:r>
      <w:r w:rsidR="00AC5329" w:rsidRPr="002D041A">
        <w:rPr>
          <w:rFonts w:eastAsiaTheme="minorEastAsia"/>
          <w:color w:val="auto"/>
        </w:rPr>
        <w:t>文件</w:t>
      </w:r>
      <w:r w:rsidR="00AC5329">
        <w:rPr>
          <w:rFonts w:eastAsiaTheme="minorEastAsia" w:hint="eastAsia"/>
          <w:color w:val="auto"/>
        </w:rPr>
        <w:t>中的</w:t>
      </w:r>
      <w:r w:rsidRPr="002D041A">
        <w:rPr>
          <w:rFonts w:eastAsiaTheme="minorEastAsia"/>
          <w:color w:val="auto"/>
        </w:rPr>
        <w:t>坐标集的能量。</w:t>
      </w:r>
    </w:p>
    <w:p w:rsidR="00CB3CEC" w:rsidRPr="002D041A" w:rsidRDefault="00AC5329" w:rsidP="00CB3CEC">
      <w:pPr>
        <w:rPr>
          <w:rFonts w:eastAsiaTheme="minorEastAsia"/>
          <w:color w:val="auto"/>
        </w:rPr>
      </w:pPr>
      <w:r>
        <w:rPr>
          <w:rFonts w:eastAsiaTheme="minorEastAsia" w:hint="eastAsia"/>
          <w:color w:val="auto"/>
        </w:rPr>
        <w:t>现在，</w:t>
      </w:r>
      <w:r>
        <w:rPr>
          <w:rFonts w:eastAsiaTheme="minorEastAsia"/>
          <w:color w:val="auto"/>
        </w:rPr>
        <w:t>包含</w:t>
      </w:r>
      <w:r>
        <w:rPr>
          <w:rFonts w:eastAsiaTheme="minorEastAsia" w:hint="eastAsia"/>
          <w:color w:val="auto"/>
        </w:rPr>
        <w:t>盒子</w:t>
      </w:r>
      <w:r w:rsidR="00CB3CEC" w:rsidRPr="002D041A">
        <w:rPr>
          <w:rFonts w:eastAsiaTheme="minorEastAsia"/>
          <w:color w:val="auto"/>
        </w:rPr>
        <w:t>坐标</w:t>
      </w:r>
      <w:r>
        <w:rPr>
          <w:rFonts w:eastAsiaTheme="minorEastAsia" w:hint="eastAsia"/>
          <w:color w:val="auto"/>
        </w:rPr>
        <w:t>的</w:t>
      </w:r>
      <w:r w:rsidR="00CB3CEC" w:rsidRPr="002D041A">
        <w:rPr>
          <w:rFonts w:eastAsiaTheme="minorEastAsia"/>
          <w:color w:val="auto"/>
        </w:rPr>
        <w:t>轨迹可以进行后处理。为了读取具有盒子坐标</w:t>
      </w:r>
      <w:r>
        <w:rPr>
          <w:rFonts w:eastAsiaTheme="minorEastAsia" w:hint="eastAsia"/>
          <w:color w:val="auto"/>
        </w:rPr>
        <w:t>的</w:t>
      </w:r>
      <w:r w:rsidR="00CB3CEC" w:rsidRPr="002D041A">
        <w:rPr>
          <w:rFonts w:eastAsiaTheme="minorEastAsia"/>
          <w:color w:val="auto"/>
        </w:rPr>
        <w:t>轨迹，</w:t>
      </w:r>
      <w:r>
        <w:rPr>
          <w:rFonts w:eastAsiaTheme="minorEastAsia" w:hint="eastAsia"/>
          <w:color w:val="auto"/>
        </w:rPr>
        <w:t>ntb</w:t>
      </w:r>
      <w:r w:rsidR="00CB3CEC" w:rsidRPr="002D041A">
        <w:rPr>
          <w:rFonts w:eastAsiaTheme="minorEastAsia"/>
          <w:color w:val="auto"/>
        </w:rPr>
        <w:t>应大于</w:t>
      </w:r>
      <w:r w:rsidR="00CB3CEC" w:rsidRPr="002D041A">
        <w:rPr>
          <w:rFonts w:eastAsiaTheme="minorEastAsia"/>
          <w:color w:val="auto"/>
        </w:rPr>
        <w:t>0</w:t>
      </w:r>
      <w:r w:rsidR="00CB3CEC" w:rsidRPr="002D041A">
        <w:rPr>
          <w:rFonts w:eastAsiaTheme="minorEastAsia"/>
          <w:color w:val="auto"/>
        </w:rPr>
        <w:t>。</w:t>
      </w:r>
    </w:p>
    <w:p w:rsidR="00CB3CEC" w:rsidRPr="002D041A" w:rsidRDefault="00CB3CEC" w:rsidP="00CB3CEC">
      <w:pPr>
        <w:rPr>
          <w:rFonts w:eastAsiaTheme="minorEastAsia"/>
          <w:color w:val="auto"/>
        </w:rPr>
      </w:pPr>
      <w:r w:rsidRPr="00AC5329">
        <w:rPr>
          <w:rFonts w:eastAsiaTheme="minorEastAsia"/>
          <w:b/>
          <w:color w:val="auto"/>
        </w:rPr>
        <w:t>重要的警告：</w:t>
      </w:r>
      <w:r w:rsidR="00AC5329" w:rsidRPr="002D041A">
        <w:rPr>
          <w:rFonts w:eastAsiaTheme="minorEastAsia"/>
          <w:color w:val="auto"/>
        </w:rPr>
        <w:t>使用的</w:t>
      </w:r>
      <w:r w:rsidRPr="002D041A">
        <w:rPr>
          <w:rFonts w:eastAsiaTheme="minorEastAsia"/>
          <w:color w:val="auto"/>
        </w:rPr>
        <w:t>输入坐标文件（</w:t>
      </w:r>
      <w:r w:rsidRPr="002D041A">
        <w:rPr>
          <w:rFonts w:eastAsiaTheme="minorEastAsia"/>
          <w:color w:val="auto"/>
        </w:rPr>
        <w:t>-c &lt;inpcrd&gt;</w:t>
      </w:r>
      <w:r w:rsidRPr="002D041A">
        <w:rPr>
          <w:rFonts w:eastAsiaTheme="minorEastAsia"/>
          <w:color w:val="auto"/>
        </w:rPr>
        <w:t>）应该</w:t>
      </w:r>
      <w:r w:rsidR="00AC5329">
        <w:rPr>
          <w:rFonts w:eastAsiaTheme="minorEastAsia" w:hint="eastAsia"/>
          <w:color w:val="auto"/>
        </w:rPr>
        <w:t>与为</w:t>
      </w:r>
      <w:r w:rsidR="00AC5329" w:rsidRPr="002D041A">
        <w:rPr>
          <w:rFonts w:eastAsiaTheme="minorEastAsia"/>
          <w:color w:val="auto"/>
        </w:rPr>
        <w:t>生成原始轨迹</w:t>
      </w:r>
      <w:r w:rsidR="00AC5329">
        <w:rPr>
          <w:rFonts w:eastAsiaTheme="minorEastAsia" w:hint="eastAsia"/>
          <w:color w:val="auto"/>
        </w:rPr>
        <w:t>使用的输</w:t>
      </w:r>
      <w:r w:rsidRPr="002D041A">
        <w:rPr>
          <w:rFonts w:eastAsiaTheme="minorEastAsia"/>
          <w:color w:val="auto"/>
        </w:rPr>
        <w:t>入坐标</w:t>
      </w:r>
      <w:r w:rsidR="00AC5329">
        <w:rPr>
          <w:rFonts w:eastAsiaTheme="minorEastAsia" w:hint="eastAsia"/>
          <w:color w:val="auto"/>
        </w:rPr>
        <w:t>文件</w:t>
      </w:r>
      <w:r w:rsidRPr="002D041A">
        <w:rPr>
          <w:rFonts w:eastAsiaTheme="minorEastAsia"/>
          <w:color w:val="auto"/>
        </w:rPr>
        <w:t>相同。这是因为，</w:t>
      </w:r>
      <w:r w:rsidR="00AC5329">
        <w:rPr>
          <w:rFonts w:eastAsiaTheme="minorEastAsia" w:hint="eastAsia"/>
          <w:color w:val="auto"/>
        </w:rPr>
        <w:t>sander</w:t>
      </w:r>
      <w:r w:rsidRPr="002D041A">
        <w:rPr>
          <w:rFonts w:eastAsiaTheme="minorEastAsia"/>
          <w:color w:val="auto"/>
        </w:rPr>
        <w:t>从</w:t>
      </w:r>
      <w:r w:rsidR="00AC5329" w:rsidRPr="002D041A">
        <w:rPr>
          <w:rFonts w:eastAsiaTheme="minorEastAsia"/>
          <w:color w:val="auto"/>
        </w:rPr>
        <w:t>输入坐标</w:t>
      </w:r>
      <w:r w:rsidR="00764E62" w:rsidRPr="002D041A">
        <w:rPr>
          <w:rFonts w:eastAsiaTheme="minorEastAsia"/>
          <w:color w:val="auto"/>
        </w:rPr>
        <w:t>文件</w:t>
      </w:r>
      <w:r w:rsidR="00AC5329" w:rsidRPr="002D041A">
        <w:rPr>
          <w:rFonts w:eastAsiaTheme="minorEastAsia"/>
          <w:color w:val="auto"/>
        </w:rPr>
        <w:t>中</w:t>
      </w:r>
      <w:r w:rsidR="00AC5329">
        <w:rPr>
          <w:rFonts w:eastAsiaTheme="minorEastAsia" w:hint="eastAsia"/>
          <w:color w:val="auto"/>
        </w:rPr>
        <w:t>的</w:t>
      </w:r>
      <w:r w:rsidRPr="002D041A">
        <w:rPr>
          <w:rFonts w:eastAsiaTheme="minorEastAsia"/>
          <w:color w:val="auto"/>
        </w:rPr>
        <w:t>盒子坐标</w:t>
      </w:r>
      <w:r w:rsidR="00764E62">
        <w:rPr>
          <w:rFonts w:eastAsiaTheme="minorEastAsia" w:hint="eastAsia"/>
          <w:color w:val="auto"/>
        </w:rPr>
        <w:t>里</w:t>
      </w:r>
      <w:r w:rsidRPr="002D041A">
        <w:rPr>
          <w:rFonts w:eastAsiaTheme="minorEastAsia"/>
          <w:color w:val="auto"/>
        </w:rPr>
        <w:t>设置</w:t>
      </w:r>
      <w:r w:rsidR="00764E62" w:rsidRPr="002D041A">
        <w:rPr>
          <w:rFonts w:eastAsiaTheme="minorEastAsia"/>
          <w:color w:val="auto"/>
        </w:rPr>
        <w:t>PME</w:t>
      </w:r>
      <w:r w:rsidRPr="002D041A">
        <w:rPr>
          <w:rFonts w:eastAsiaTheme="minorEastAsia"/>
          <w:color w:val="auto"/>
        </w:rPr>
        <w:t>参数。</w:t>
      </w:r>
    </w:p>
    <w:p w:rsidR="00CB3CEC" w:rsidRPr="00764E62" w:rsidRDefault="00CB3CEC" w:rsidP="00CB3CEC">
      <w:pPr>
        <w:rPr>
          <w:rFonts w:eastAsiaTheme="minorEastAsia"/>
          <w:b/>
          <w:color w:val="auto"/>
        </w:rPr>
      </w:pPr>
      <w:r w:rsidRPr="00764E62">
        <w:rPr>
          <w:rFonts w:eastAsiaTheme="minorEastAsia"/>
          <w:b/>
          <w:color w:val="auto"/>
        </w:rPr>
        <w:t>nmropt</w:t>
      </w:r>
    </w:p>
    <w:p w:rsidR="00CB3CEC" w:rsidRPr="002D041A" w:rsidRDefault="00827D29" w:rsidP="00CB3CEC">
      <w:pPr>
        <w:rPr>
          <w:rFonts w:eastAsiaTheme="minorEastAsia"/>
          <w:color w:val="auto"/>
        </w:rPr>
      </w:pPr>
      <w:r>
        <w:rPr>
          <w:rFonts w:eastAsiaTheme="minorEastAsia"/>
          <w:b/>
          <w:color w:val="auto"/>
        </w:rPr>
        <w:t>=</w:t>
      </w:r>
      <w:r w:rsidR="00CB3CEC" w:rsidRPr="00764E62">
        <w:rPr>
          <w:rFonts w:eastAsiaTheme="minorEastAsia"/>
          <w:b/>
          <w:color w:val="auto"/>
        </w:rPr>
        <w:t>0</w:t>
      </w:r>
      <w:r w:rsidR="00764E62">
        <w:rPr>
          <w:rFonts w:eastAsiaTheme="minorEastAsia" w:hint="eastAsia"/>
          <w:b/>
          <w:color w:val="auto"/>
        </w:rPr>
        <w:t xml:space="preserve"> </w:t>
      </w:r>
      <w:r w:rsidR="00CB3CEC" w:rsidRPr="002D041A">
        <w:rPr>
          <w:rFonts w:eastAsiaTheme="minorEastAsia"/>
          <w:color w:val="auto"/>
        </w:rPr>
        <w:t>（</w:t>
      </w:r>
      <w:r w:rsidR="00764E62">
        <w:rPr>
          <w:rFonts w:eastAsiaTheme="minorEastAsia" w:hint="eastAsia"/>
          <w:color w:val="auto"/>
        </w:rPr>
        <w:t>默认值</w:t>
      </w:r>
      <w:r w:rsidR="00CB3CEC" w:rsidRPr="002D041A">
        <w:rPr>
          <w:rFonts w:eastAsiaTheme="minorEastAsia"/>
          <w:color w:val="auto"/>
        </w:rPr>
        <w:t>）</w:t>
      </w:r>
      <w:r w:rsidR="00764E62" w:rsidRPr="002D041A">
        <w:rPr>
          <w:rFonts w:eastAsiaTheme="minorEastAsia"/>
          <w:color w:val="auto"/>
        </w:rPr>
        <w:t>将进行</w:t>
      </w:r>
      <w:r w:rsidR="00CB3CEC" w:rsidRPr="002D041A">
        <w:rPr>
          <w:rFonts w:eastAsiaTheme="minorEastAsia"/>
          <w:color w:val="auto"/>
        </w:rPr>
        <w:t>无核磁共振型分析。</w:t>
      </w:r>
    </w:p>
    <w:p w:rsidR="00CB3CEC" w:rsidRPr="002D041A" w:rsidRDefault="00827D29" w:rsidP="00CB3CEC">
      <w:pPr>
        <w:rPr>
          <w:rFonts w:eastAsiaTheme="minorEastAsia"/>
          <w:color w:val="auto"/>
        </w:rPr>
      </w:pPr>
      <w:r>
        <w:rPr>
          <w:rFonts w:eastAsiaTheme="minorEastAsia"/>
          <w:b/>
          <w:color w:val="auto"/>
        </w:rPr>
        <w:t>=</w:t>
      </w:r>
      <w:r w:rsidR="00CB3CEC" w:rsidRPr="00764E62">
        <w:rPr>
          <w:rFonts w:eastAsiaTheme="minorEastAsia"/>
          <w:b/>
          <w:color w:val="auto"/>
        </w:rPr>
        <w:t>1</w:t>
      </w:r>
      <w:r w:rsidR="00CB3CEC" w:rsidRPr="002D041A">
        <w:rPr>
          <w:rFonts w:eastAsiaTheme="minorEastAsia"/>
          <w:color w:val="auto"/>
        </w:rPr>
        <w:t xml:space="preserve"> </w:t>
      </w:r>
      <w:r w:rsidR="00764E62">
        <w:rPr>
          <w:rFonts w:eastAsiaTheme="minorEastAsia" w:hint="eastAsia"/>
          <w:color w:val="auto"/>
        </w:rPr>
        <w:t xml:space="preserve"> </w:t>
      </w:r>
      <w:r w:rsidR="00CB3CEC" w:rsidRPr="002D041A">
        <w:rPr>
          <w:rFonts w:eastAsiaTheme="minorEastAsia"/>
          <w:color w:val="auto"/>
        </w:rPr>
        <w:t>NMR</w:t>
      </w:r>
      <w:r w:rsidR="00CB3CEC" w:rsidRPr="002D041A">
        <w:rPr>
          <w:rFonts w:eastAsiaTheme="minorEastAsia"/>
          <w:color w:val="auto"/>
        </w:rPr>
        <w:t>约束和</w:t>
      </w:r>
      <w:r w:rsidR="00764E62">
        <w:rPr>
          <w:rFonts w:eastAsiaTheme="minorEastAsia" w:hint="eastAsia"/>
          <w:color w:val="auto"/>
        </w:rPr>
        <w:t>权重</w:t>
      </w:r>
      <w:r w:rsidR="00CB3CEC" w:rsidRPr="002D041A">
        <w:rPr>
          <w:rFonts w:eastAsiaTheme="minorEastAsia"/>
          <w:color w:val="auto"/>
        </w:rPr>
        <w:t>变化将被读取。</w:t>
      </w:r>
    </w:p>
    <w:p w:rsidR="00CB3CEC" w:rsidRPr="002D041A" w:rsidRDefault="00827D29" w:rsidP="00CB3CEC">
      <w:pPr>
        <w:rPr>
          <w:rFonts w:eastAsiaTheme="minorEastAsia"/>
          <w:color w:val="auto"/>
        </w:rPr>
      </w:pPr>
      <w:r>
        <w:rPr>
          <w:rFonts w:eastAsiaTheme="minorEastAsia"/>
          <w:b/>
          <w:color w:val="auto"/>
        </w:rPr>
        <w:t>=</w:t>
      </w:r>
      <w:r w:rsidR="00CB3CEC" w:rsidRPr="00764E62">
        <w:rPr>
          <w:rFonts w:eastAsiaTheme="minorEastAsia"/>
          <w:b/>
          <w:color w:val="auto"/>
        </w:rPr>
        <w:t>2</w:t>
      </w:r>
      <w:r w:rsidR="00CB3CEC" w:rsidRPr="002D041A">
        <w:rPr>
          <w:rFonts w:eastAsiaTheme="minorEastAsia"/>
          <w:color w:val="auto"/>
        </w:rPr>
        <w:t xml:space="preserve"> </w:t>
      </w:r>
      <w:r w:rsidR="00764E62">
        <w:rPr>
          <w:rFonts w:eastAsiaTheme="minorEastAsia" w:hint="eastAsia"/>
          <w:color w:val="auto"/>
        </w:rPr>
        <w:t xml:space="preserve"> </w:t>
      </w:r>
      <w:r w:rsidR="00CB3CEC" w:rsidRPr="002D041A">
        <w:rPr>
          <w:rFonts w:eastAsiaTheme="minorEastAsia"/>
          <w:color w:val="auto"/>
        </w:rPr>
        <w:t>NMR</w:t>
      </w:r>
      <w:r w:rsidR="00764E62">
        <w:rPr>
          <w:rFonts w:eastAsiaTheme="minorEastAsia" w:hint="eastAsia"/>
          <w:color w:val="auto"/>
        </w:rPr>
        <w:t>约束</w:t>
      </w:r>
      <w:r w:rsidR="006C312E">
        <w:rPr>
          <w:rFonts w:eastAsiaTheme="minorEastAsia"/>
          <w:color w:val="auto"/>
        </w:rPr>
        <w:t>，</w:t>
      </w:r>
      <w:r w:rsidR="006C312E">
        <w:rPr>
          <w:rFonts w:eastAsiaTheme="minorEastAsia" w:hint="eastAsia"/>
          <w:color w:val="auto"/>
        </w:rPr>
        <w:t>权</w:t>
      </w:r>
      <w:r w:rsidR="00CB3CEC" w:rsidRPr="002D041A">
        <w:rPr>
          <w:rFonts w:eastAsiaTheme="minorEastAsia"/>
          <w:color w:val="auto"/>
        </w:rPr>
        <w:t>重变化，</w:t>
      </w:r>
      <w:r w:rsidR="00CB3CEC" w:rsidRPr="002D041A">
        <w:rPr>
          <w:rFonts w:eastAsiaTheme="minorEastAsia"/>
          <w:color w:val="auto"/>
        </w:rPr>
        <w:t>NOESY</w:t>
      </w:r>
      <w:r w:rsidR="00CB3CEC" w:rsidRPr="002D041A">
        <w:rPr>
          <w:rFonts w:eastAsiaTheme="minorEastAsia"/>
          <w:color w:val="auto"/>
        </w:rPr>
        <w:t>卷，化学位移和残余偶极</w:t>
      </w:r>
      <w:r w:rsidR="00764E62">
        <w:rPr>
          <w:rFonts w:eastAsiaTheme="minorEastAsia" w:hint="eastAsia"/>
          <w:color w:val="auto"/>
        </w:rPr>
        <w:t>约束</w:t>
      </w:r>
      <w:r w:rsidR="00CB3CEC" w:rsidRPr="002D041A">
        <w:rPr>
          <w:rFonts w:eastAsiaTheme="minorEastAsia"/>
          <w:color w:val="auto"/>
        </w:rPr>
        <w:t>将被读取。</w:t>
      </w:r>
    </w:p>
    <w:p w:rsidR="00CB3CEC" w:rsidRPr="002D041A" w:rsidRDefault="00CB3CEC" w:rsidP="00CB3CEC">
      <w:pPr>
        <w:rPr>
          <w:rFonts w:eastAsiaTheme="minorEastAsia"/>
          <w:color w:val="auto"/>
        </w:rPr>
      </w:pPr>
      <w:r w:rsidRPr="002D041A">
        <w:rPr>
          <w:rFonts w:eastAsiaTheme="minorEastAsia"/>
          <w:color w:val="auto"/>
        </w:rPr>
        <w:t>2.5.2</w:t>
      </w:r>
      <w:r w:rsidRPr="002D041A">
        <w:rPr>
          <w:rFonts w:eastAsiaTheme="minorEastAsia"/>
          <w:color w:val="auto"/>
        </w:rPr>
        <w:t>。</w:t>
      </w:r>
      <w:r w:rsidR="00764E62" w:rsidRPr="002D041A">
        <w:rPr>
          <w:rFonts w:eastAsiaTheme="minorEastAsia"/>
          <w:color w:val="auto"/>
        </w:rPr>
        <w:t>输入</w:t>
      </w:r>
      <w:r w:rsidR="00764E62">
        <w:rPr>
          <w:rFonts w:eastAsiaTheme="minorEastAsia" w:hint="eastAsia"/>
          <w:color w:val="auto"/>
        </w:rPr>
        <w:t>（文件）的性质</w:t>
      </w:r>
      <w:r w:rsidRPr="002D041A">
        <w:rPr>
          <w:rFonts w:eastAsiaTheme="minorEastAsia"/>
          <w:color w:val="auto"/>
        </w:rPr>
        <w:t>和格式</w:t>
      </w:r>
    </w:p>
    <w:p w:rsidR="00CB3CEC" w:rsidRPr="002D041A" w:rsidRDefault="00764E62" w:rsidP="00CB3CEC">
      <w:pPr>
        <w:rPr>
          <w:rFonts w:eastAsiaTheme="minorEastAsia"/>
          <w:color w:val="auto"/>
        </w:rPr>
      </w:pPr>
      <w:r w:rsidRPr="00764E62">
        <w:rPr>
          <w:rFonts w:eastAsiaTheme="minorEastAsia" w:hint="eastAsia"/>
          <w:b/>
          <w:color w:val="auto"/>
        </w:rPr>
        <w:t>ntx</w:t>
      </w:r>
      <w:r w:rsidR="00CB3CEC" w:rsidRPr="002D041A">
        <w:rPr>
          <w:rFonts w:eastAsiaTheme="minorEastAsia"/>
          <w:color w:val="auto"/>
        </w:rPr>
        <w:t>从</w:t>
      </w:r>
      <w:r w:rsidR="00CB3CEC" w:rsidRPr="002D041A">
        <w:rPr>
          <w:rFonts w:eastAsiaTheme="minorEastAsia"/>
          <w:color w:val="auto"/>
        </w:rPr>
        <w:t>inpcrd</w:t>
      </w:r>
      <w:r w:rsidR="006C312E">
        <w:rPr>
          <w:rFonts w:eastAsiaTheme="minorEastAsia"/>
          <w:color w:val="auto"/>
        </w:rPr>
        <w:t>文件中读取初始坐标，速度和</w:t>
      </w:r>
      <w:r w:rsidR="006C312E">
        <w:rPr>
          <w:rFonts w:eastAsiaTheme="minorEastAsia" w:hint="eastAsia"/>
          <w:color w:val="auto"/>
        </w:rPr>
        <w:t>盒子</w:t>
      </w:r>
      <w:r w:rsidR="00CB3CEC" w:rsidRPr="002D041A">
        <w:rPr>
          <w:rFonts w:eastAsiaTheme="minorEastAsia"/>
          <w:color w:val="auto"/>
        </w:rPr>
        <w:t>尺寸</w:t>
      </w:r>
      <w:r w:rsidR="006C312E">
        <w:rPr>
          <w:rFonts w:eastAsiaTheme="minorEastAsia" w:hint="eastAsia"/>
          <w:color w:val="auto"/>
        </w:rPr>
        <w:t>的</w:t>
      </w:r>
      <w:r w:rsidR="006C312E" w:rsidRPr="002D041A">
        <w:rPr>
          <w:rFonts w:eastAsiaTheme="minorEastAsia"/>
          <w:color w:val="auto"/>
        </w:rPr>
        <w:t>选项</w:t>
      </w:r>
      <w:r w:rsidR="00CB3CEC" w:rsidRPr="002D041A">
        <w:rPr>
          <w:rFonts w:eastAsiaTheme="minorEastAsia"/>
          <w:color w:val="auto"/>
        </w:rPr>
        <w:t>。当一个</w:t>
      </w:r>
      <w:r w:rsidR="006C312E">
        <w:rPr>
          <w:rFonts w:eastAsiaTheme="minorEastAsia" w:hint="eastAsia"/>
          <w:color w:val="auto"/>
        </w:rPr>
        <w:t>结构</w:t>
      </w:r>
      <w:r w:rsidR="00CB3CEC" w:rsidRPr="002D041A">
        <w:rPr>
          <w:rFonts w:eastAsiaTheme="minorEastAsia"/>
          <w:color w:val="auto"/>
        </w:rPr>
        <w:t>从最小</w:t>
      </w:r>
      <w:r w:rsidR="006C312E">
        <w:rPr>
          <w:rFonts w:eastAsiaTheme="minorEastAsia" w:hint="eastAsia"/>
          <w:color w:val="auto"/>
        </w:rPr>
        <w:t>化</w:t>
      </w:r>
      <w:r w:rsidR="00CB3CEC" w:rsidRPr="002D041A">
        <w:rPr>
          <w:rFonts w:eastAsiaTheme="minorEastAsia"/>
          <w:color w:val="auto"/>
        </w:rPr>
        <w:t>或</w:t>
      </w:r>
      <w:r w:rsidR="006C312E">
        <w:rPr>
          <w:rFonts w:eastAsiaTheme="minorEastAsia" w:hint="eastAsia"/>
          <w:color w:val="auto"/>
        </w:rPr>
        <w:t>已</w:t>
      </w:r>
      <w:r w:rsidR="006C312E" w:rsidRPr="002D041A">
        <w:rPr>
          <w:rFonts w:eastAsiaTheme="minorEastAsia"/>
          <w:color w:val="auto"/>
        </w:rPr>
        <w:t>构建</w:t>
      </w:r>
      <w:r w:rsidR="006C312E">
        <w:rPr>
          <w:rFonts w:eastAsiaTheme="minorEastAsia" w:hint="eastAsia"/>
          <w:color w:val="auto"/>
        </w:rPr>
        <w:t>的</w:t>
      </w:r>
      <w:r w:rsidR="00CB3CEC" w:rsidRPr="002D041A">
        <w:rPr>
          <w:rFonts w:eastAsiaTheme="minorEastAsia"/>
          <w:color w:val="auto"/>
        </w:rPr>
        <w:t>模型的坐标开始</w:t>
      </w:r>
      <w:r w:rsidR="006C312E">
        <w:rPr>
          <w:rFonts w:eastAsiaTheme="minorEastAsia" w:hint="eastAsia"/>
          <w:color w:val="auto"/>
        </w:rPr>
        <w:t>时，</w:t>
      </w:r>
      <w:r w:rsidR="006C312E" w:rsidRPr="002D041A">
        <w:rPr>
          <w:rFonts w:eastAsiaTheme="minorEastAsia"/>
          <w:color w:val="auto"/>
        </w:rPr>
        <w:t>必须使用</w:t>
      </w:r>
      <w:r w:rsidR="006C312E" w:rsidRPr="002D041A">
        <w:rPr>
          <w:rFonts w:eastAsiaTheme="minorEastAsia"/>
          <w:color w:val="auto"/>
        </w:rPr>
        <w:t>1</w:t>
      </w:r>
      <w:r w:rsidR="006C312E" w:rsidRPr="002D041A">
        <w:rPr>
          <w:rFonts w:eastAsiaTheme="minorEastAsia"/>
          <w:color w:val="auto"/>
        </w:rPr>
        <w:t>或</w:t>
      </w:r>
      <w:r w:rsidR="006C312E" w:rsidRPr="002D041A">
        <w:rPr>
          <w:rFonts w:eastAsiaTheme="minorEastAsia"/>
          <w:color w:val="auto"/>
        </w:rPr>
        <w:t>2</w:t>
      </w:r>
      <w:r w:rsidR="00CB3CEC" w:rsidRPr="002D041A">
        <w:rPr>
          <w:rFonts w:eastAsiaTheme="minorEastAsia"/>
          <w:color w:val="auto"/>
        </w:rPr>
        <w:t>。如果一个</w:t>
      </w:r>
      <w:r w:rsidR="00CB3CEC" w:rsidRPr="002D041A">
        <w:rPr>
          <w:rFonts w:eastAsiaTheme="minorEastAsia"/>
          <w:color w:val="auto"/>
        </w:rPr>
        <w:t>MD</w:t>
      </w:r>
      <w:r w:rsidR="006C312E">
        <w:rPr>
          <w:rFonts w:eastAsiaTheme="minorEastAsia" w:hint="eastAsia"/>
          <w:color w:val="auto"/>
        </w:rPr>
        <w:t>的</w:t>
      </w:r>
      <w:r w:rsidR="00CB3CEC" w:rsidRPr="002D041A">
        <w:rPr>
          <w:rFonts w:eastAsiaTheme="minorEastAsia"/>
          <w:color w:val="auto"/>
        </w:rPr>
        <w:t xml:space="preserve"> restrt</w:t>
      </w:r>
      <w:r w:rsidR="00CB3CEC" w:rsidRPr="002D041A">
        <w:rPr>
          <w:rFonts w:eastAsiaTheme="minorEastAsia"/>
          <w:color w:val="auto"/>
        </w:rPr>
        <w:t>文件被用作</w:t>
      </w:r>
      <w:r w:rsidR="00CB3CEC" w:rsidRPr="002D041A">
        <w:rPr>
          <w:rFonts w:eastAsiaTheme="minorEastAsia"/>
          <w:color w:val="auto"/>
        </w:rPr>
        <w:t>inpcrd</w:t>
      </w:r>
      <w:r w:rsidR="006C312E">
        <w:rPr>
          <w:rFonts w:eastAsiaTheme="minorEastAsia" w:hint="eastAsia"/>
          <w:color w:val="auto"/>
        </w:rPr>
        <w:t>（文件）</w:t>
      </w:r>
      <w:r w:rsidR="00CB3CEC" w:rsidRPr="002D041A">
        <w:rPr>
          <w:rFonts w:eastAsiaTheme="minorEastAsia"/>
          <w:color w:val="auto"/>
        </w:rPr>
        <w:t>，则可以使用选项</w:t>
      </w:r>
      <w:r w:rsidR="00CB3CEC" w:rsidRPr="002D041A">
        <w:rPr>
          <w:rFonts w:eastAsiaTheme="minorEastAsia"/>
          <w:color w:val="auto"/>
        </w:rPr>
        <w:t>4-7</w:t>
      </w:r>
      <w:r w:rsidR="00CB3CEC" w:rsidRPr="002D041A">
        <w:rPr>
          <w:rFonts w:eastAsiaTheme="minorEastAsia"/>
          <w:color w:val="auto"/>
        </w:rPr>
        <w:t>。只有选项</w:t>
      </w:r>
      <w:r w:rsidR="00CB3CEC" w:rsidRPr="002D041A">
        <w:rPr>
          <w:rFonts w:eastAsiaTheme="minorEastAsia"/>
          <w:color w:val="auto"/>
        </w:rPr>
        <w:t>1</w:t>
      </w:r>
      <w:r w:rsidR="00CB3CEC" w:rsidRPr="002D041A">
        <w:rPr>
          <w:rFonts w:eastAsiaTheme="minorEastAsia"/>
          <w:color w:val="auto"/>
        </w:rPr>
        <w:t>和</w:t>
      </w:r>
      <w:r w:rsidR="00CB3CEC" w:rsidRPr="002D041A">
        <w:rPr>
          <w:rFonts w:eastAsiaTheme="minorEastAsia"/>
          <w:color w:val="auto"/>
        </w:rPr>
        <w:t>5</w:t>
      </w:r>
      <w:r w:rsidR="006C312E">
        <w:rPr>
          <w:rFonts w:eastAsiaTheme="minorEastAsia" w:hint="eastAsia"/>
          <w:color w:val="auto"/>
        </w:rPr>
        <w:t>是经常</w:t>
      </w:r>
      <w:r w:rsidR="00CB3CEC" w:rsidRPr="002D041A">
        <w:rPr>
          <w:rFonts w:eastAsiaTheme="minorEastAsia"/>
          <w:color w:val="auto"/>
        </w:rPr>
        <w:t>使用。</w:t>
      </w:r>
    </w:p>
    <w:p w:rsidR="00CB3CEC" w:rsidRPr="002D041A" w:rsidRDefault="00827D29" w:rsidP="00827D29">
      <w:pPr>
        <w:rPr>
          <w:rFonts w:eastAsiaTheme="minorEastAsia"/>
          <w:color w:val="auto"/>
        </w:rPr>
      </w:pPr>
      <w:r>
        <w:rPr>
          <w:rFonts w:eastAsiaTheme="minorEastAsia"/>
          <w:b/>
          <w:color w:val="auto"/>
        </w:rPr>
        <w:t>=</w:t>
      </w:r>
      <w:r w:rsidR="00CB3CEC" w:rsidRPr="00827D29">
        <w:rPr>
          <w:rFonts w:eastAsiaTheme="minorEastAsia"/>
          <w:b/>
          <w:color w:val="auto"/>
        </w:rPr>
        <w:t>1</w:t>
      </w:r>
      <w:r>
        <w:rPr>
          <w:rFonts w:eastAsiaTheme="minorEastAsia" w:hint="eastAsia"/>
          <w:color w:val="auto"/>
        </w:rPr>
        <w:t xml:space="preserve"> </w:t>
      </w:r>
      <w:r w:rsidR="00CB3CEC" w:rsidRPr="002D041A">
        <w:rPr>
          <w:rFonts w:eastAsiaTheme="minorEastAsia"/>
          <w:color w:val="auto"/>
        </w:rPr>
        <w:t>（默认）没有速度</w:t>
      </w:r>
      <w:r>
        <w:rPr>
          <w:rFonts w:eastAsiaTheme="minorEastAsia" w:hint="eastAsia"/>
          <w:color w:val="auto"/>
        </w:rPr>
        <w:t>的</w:t>
      </w:r>
      <w:r w:rsidRPr="002D041A">
        <w:rPr>
          <w:rFonts w:eastAsiaTheme="minorEastAsia"/>
          <w:color w:val="auto"/>
        </w:rPr>
        <w:t>坐标</w:t>
      </w:r>
      <w:r w:rsidR="00CB3CEC" w:rsidRPr="002D041A">
        <w:rPr>
          <w:rFonts w:eastAsiaTheme="minorEastAsia"/>
          <w:color w:val="auto"/>
        </w:rPr>
        <w:t>将被读取</w:t>
      </w:r>
      <w:r>
        <w:rPr>
          <w:rFonts w:eastAsiaTheme="minorEastAsia" w:hint="eastAsia"/>
          <w:color w:val="auto"/>
        </w:rPr>
        <w:t>；</w:t>
      </w:r>
      <w:bookmarkStart w:id="17" w:name="OLE_LINK17"/>
      <w:bookmarkStart w:id="18" w:name="OLE_LINK18"/>
      <w:r>
        <w:rPr>
          <w:rFonts w:eastAsiaTheme="minorEastAsia" w:hint="eastAsia"/>
          <w:color w:val="auto"/>
        </w:rPr>
        <w:t>坐标文件有格式要求（</w:t>
      </w:r>
      <w:r>
        <w:rPr>
          <w:rFonts w:eastAsiaTheme="minorEastAsia" w:hint="eastAsia"/>
          <w:color w:val="auto"/>
        </w:rPr>
        <w:t>A</w:t>
      </w:r>
      <w:r>
        <w:rPr>
          <w:rFonts w:eastAsiaTheme="minorEastAsia"/>
          <w:color w:val="auto"/>
        </w:rPr>
        <w:t>S</w:t>
      </w:r>
      <w:r>
        <w:rPr>
          <w:rFonts w:eastAsiaTheme="minorEastAsia" w:hint="eastAsia"/>
          <w:color w:val="auto"/>
        </w:rPr>
        <w:t>CII</w:t>
      </w:r>
      <w:r>
        <w:rPr>
          <w:rFonts w:eastAsiaTheme="minorEastAsia" w:hint="eastAsia"/>
          <w:color w:val="auto"/>
        </w:rPr>
        <w:t>）</w:t>
      </w:r>
      <w:bookmarkEnd w:id="17"/>
      <w:bookmarkEnd w:id="18"/>
      <w:r w:rsidR="00CB3CEC" w:rsidRPr="002D041A">
        <w:rPr>
          <w:rFonts w:eastAsiaTheme="minorEastAsia"/>
          <w:color w:val="auto"/>
        </w:rPr>
        <w:t>。</w:t>
      </w:r>
    </w:p>
    <w:p w:rsidR="00CB3CEC" w:rsidRPr="002D041A" w:rsidRDefault="00827D29" w:rsidP="00CB3CEC">
      <w:pPr>
        <w:rPr>
          <w:rFonts w:eastAsiaTheme="minorEastAsia"/>
          <w:color w:val="auto"/>
        </w:rPr>
      </w:pPr>
      <w:r>
        <w:rPr>
          <w:rFonts w:eastAsiaTheme="minorEastAsia"/>
          <w:b/>
          <w:color w:val="auto"/>
        </w:rPr>
        <w:lastRenderedPageBreak/>
        <w:t>=</w:t>
      </w:r>
      <w:r w:rsidR="00CB3CEC" w:rsidRPr="00827D29">
        <w:rPr>
          <w:rFonts w:eastAsiaTheme="minorEastAsia"/>
          <w:b/>
          <w:color w:val="auto"/>
        </w:rPr>
        <w:t>2</w:t>
      </w:r>
      <w:r>
        <w:rPr>
          <w:rFonts w:eastAsiaTheme="minorEastAsia" w:hint="eastAsia"/>
          <w:b/>
          <w:color w:val="auto"/>
        </w:rPr>
        <w:t xml:space="preserve">  </w:t>
      </w:r>
      <w:r w:rsidRPr="002D041A">
        <w:rPr>
          <w:rFonts w:eastAsiaTheme="minorEastAsia"/>
          <w:color w:val="auto"/>
        </w:rPr>
        <w:t>没有速度</w:t>
      </w:r>
      <w:r>
        <w:rPr>
          <w:rFonts w:eastAsiaTheme="minorEastAsia" w:hint="eastAsia"/>
          <w:color w:val="auto"/>
        </w:rPr>
        <w:t>的</w:t>
      </w:r>
      <w:r w:rsidRPr="002D041A">
        <w:rPr>
          <w:rFonts w:eastAsiaTheme="minorEastAsia"/>
          <w:color w:val="auto"/>
        </w:rPr>
        <w:t>坐标将被读取</w:t>
      </w:r>
      <w:r>
        <w:rPr>
          <w:rFonts w:eastAsiaTheme="minorEastAsia" w:hint="eastAsia"/>
          <w:color w:val="auto"/>
        </w:rPr>
        <w:t>；</w:t>
      </w:r>
      <w:bookmarkStart w:id="19" w:name="OLE_LINK19"/>
      <w:bookmarkStart w:id="20" w:name="OLE_LINK20"/>
      <w:r>
        <w:rPr>
          <w:rFonts w:eastAsiaTheme="minorEastAsia" w:hint="eastAsia"/>
          <w:color w:val="auto"/>
        </w:rPr>
        <w:t>要求无格式的坐标文件</w:t>
      </w:r>
      <w:r w:rsidR="00CB3CEC" w:rsidRPr="002D041A">
        <w:rPr>
          <w:rFonts w:eastAsiaTheme="minorEastAsia"/>
          <w:color w:val="auto"/>
        </w:rPr>
        <w:t>（二进制）</w:t>
      </w:r>
      <w:bookmarkEnd w:id="19"/>
      <w:bookmarkEnd w:id="20"/>
      <w:r w:rsidR="00CB3CEC" w:rsidRPr="002D041A">
        <w:rPr>
          <w:rFonts w:eastAsiaTheme="minorEastAsia"/>
          <w:color w:val="auto"/>
        </w:rPr>
        <w:t>。</w:t>
      </w:r>
    </w:p>
    <w:p w:rsidR="00CB3CEC" w:rsidRPr="002D041A" w:rsidRDefault="00827D29" w:rsidP="00CB3CEC">
      <w:pPr>
        <w:rPr>
          <w:rFonts w:eastAsiaTheme="minorEastAsia"/>
          <w:color w:val="auto"/>
        </w:rPr>
      </w:pPr>
      <w:r w:rsidRPr="00827D29">
        <w:rPr>
          <w:rFonts w:eastAsiaTheme="minorEastAsia"/>
          <w:b/>
          <w:color w:val="auto"/>
        </w:rPr>
        <w:t>=</w:t>
      </w:r>
      <w:r w:rsidR="00CB3CEC" w:rsidRPr="00827D29">
        <w:rPr>
          <w:rFonts w:eastAsiaTheme="minorEastAsia"/>
          <w:b/>
          <w:color w:val="auto"/>
        </w:rPr>
        <w:t>4</w:t>
      </w:r>
      <w:r>
        <w:rPr>
          <w:rFonts w:eastAsiaTheme="minorEastAsia" w:hint="eastAsia"/>
          <w:color w:val="auto"/>
        </w:rPr>
        <w:t xml:space="preserve">  </w:t>
      </w:r>
      <w:r w:rsidR="00CB3CEC" w:rsidRPr="002D041A">
        <w:rPr>
          <w:rFonts w:eastAsiaTheme="minorEastAsia"/>
          <w:color w:val="auto"/>
        </w:rPr>
        <w:t>坐标和速度将被读取</w:t>
      </w:r>
      <w:r>
        <w:rPr>
          <w:rFonts w:eastAsiaTheme="minorEastAsia" w:hint="eastAsia"/>
          <w:color w:val="auto"/>
        </w:rPr>
        <w:t>；要求无格式的坐标文件</w:t>
      </w:r>
      <w:r w:rsidRPr="002D041A">
        <w:rPr>
          <w:rFonts w:eastAsiaTheme="minorEastAsia"/>
          <w:color w:val="auto"/>
        </w:rPr>
        <w:t>（二进制）</w:t>
      </w:r>
      <w:r w:rsidR="00CB3CEC" w:rsidRPr="002D041A">
        <w:rPr>
          <w:rFonts w:eastAsiaTheme="minorEastAsia"/>
          <w:color w:val="auto"/>
        </w:rPr>
        <w:t>。</w:t>
      </w:r>
    </w:p>
    <w:p w:rsidR="00CB3CEC" w:rsidRPr="002D041A" w:rsidRDefault="00827D29" w:rsidP="00CB3CEC">
      <w:pPr>
        <w:rPr>
          <w:rFonts w:eastAsiaTheme="minorEastAsia"/>
          <w:color w:val="auto"/>
        </w:rPr>
      </w:pPr>
      <w:r w:rsidRPr="00827D29">
        <w:rPr>
          <w:rFonts w:eastAsiaTheme="minorEastAsia"/>
          <w:b/>
          <w:color w:val="auto"/>
        </w:rPr>
        <w:t>=</w:t>
      </w:r>
      <w:r w:rsidR="00CB3CEC" w:rsidRPr="00827D29">
        <w:rPr>
          <w:rFonts w:eastAsiaTheme="minorEastAsia"/>
          <w:b/>
          <w:color w:val="auto"/>
        </w:rPr>
        <w:t>5</w:t>
      </w:r>
      <w:r>
        <w:rPr>
          <w:rFonts w:eastAsiaTheme="minorEastAsia" w:hint="eastAsia"/>
          <w:b/>
          <w:color w:val="auto"/>
        </w:rPr>
        <w:t xml:space="preserve">  </w:t>
      </w:r>
      <w:r w:rsidR="00CB3CEC" w:rsidRPr="002D041A">
        <w:rPr>
          <w:rFonts w:eastAsiaTheme="minorEastAsia"/>
          <w:color w:val="auto"/>
        </w:rPr>
        <w:t>坐标和速度将被读取</w:t>
      </w:r>
      <w:r>
        <w:rPr>
          <w:rFonts w:eastAsiaTheme="minorEastAsia" w:hint="eastAsia"/>
          <w:color w:val="auto"/>
        </w:rPr>
        <w:t>；坐标文件有格式要求（</w:t>
      </w:r>
      <w:r>
        <w:rPr>
          <w:rFonts w:eastAsiaTheme="minorEastAsia" w:hint="eastAsia"/>
          <w:color w:val="auto"/>
        </w:rPr>
        <w:t>A</w:t>
      </w:r>
      <w:r>
        <w:rPr>
          <w:rFonts w:eastAsiaTheme="minorEastAsia"/>
          <w:color w:val="auto"/>
        </w:rPr>
        <w:t>S</w:t>
      </w:r>
      <w:r>
        <w:rPr>
          <w:rFonts w:eastAsiaTheme="minorEastAsia" w:hint="eastAsia"/>
          <w:color w:val="auto"/>
        </w:rPr>
        <w:t>CII</w:t>
      </w:r>
      <w:r>
        <w:rPr>
          <w:rFonts w:eastAsiaTheme="minorEastAsia" w:hint="eastAsia"/>
          <w:color w:val="auto"/>
        </w:rPr>
        <w:t>）</w:t>
      </w:r>
      <w:r w:rsidR="00CB3CEC" w:rsidRPr="002D041A">
        <w:rPr>
          <w:rFonts w:eastAsiaTheme="minorEastAsia"/>
          <w:color w:val="auto"/>
        </w:rPr>
        <w:t>。</w:t>
      </w:r>
      <w:r w:rsidRPr="002D041A">
        <w:rPr>
          <w:rFonts w:eastAsiaTheme="minorEastAsia"/>
          <w:color w:val="auto"/>
        </w:rPr>
        <w:t>如果</w:t>
      </w:r>
      <w:r>
        <w:rPr>
          <w:rFonts w:eastAsiaTheme="minorEastAsia" w:hint="eastAsia"/>
          <w:color w:val="auto"/>
        </w:rPr>
        <w:t>ntb</w:t>
      </w:r>
      <w:r w:rsidRPr="002D041A">
        <w:rPr>
          <w:rFonts w:eastAsiaTheme="minorEastAsia"/>
          <w:color w:val="auto"/>
        </w:rPr>
        <w:t>&gt; 0</w:t>
      </w:r>
      <w:r>
        <w:rPr>
          <w:rFonts w:eastAsiaTheme="minorEastAsia" w:hint="eastAsia"/>
          <w:color w:val="auto"/>
        </w:rPr>
        <w:t>，盒子</w:t>
      </w:r>
      <w:r w:rsidR="00CB3CEC" w:rsidRPr="002D041A">
        <w:rPr>
          <w:rFonts w:eastAsiaTheme="minorEastAsia"/>
          <w:color w:val="auto"/>
        </w:rPr>
        <w:t>的信息将被读</w:t>
      </w:r>
      <w:r>
        <w:rPr>
          <w:rFonts w:eastAsiaTheme="minorEastAsia" w:hint="eastAsia"/>
          <w:color w:val="auto"/>
        </w:rPr>
        <w:t>取</w:t>
      </w:r>
      <w:r w:rsidR="00CB3CEC" w:rsidRPr="002D041A">
        <w:rPr>
          <w:rFonts w:eastAsiaTheme="minorEastAsia"/>
          <w:color w:val="auto"/>
        </w:rPr>
        <w:t>，</w:t>
      </w:r>
      <w:r w:rsidRPr="002D041A">
        <w:rPr>
          <w:rFonts w:eastAsiaTheme="minorEastAsia"/>
          <w:color w:val="auto"/>
        </w:rPr>
        <w:t>仅在</w:t>
      </w:r>
      <w:r>
        <w:rPr>
          <w:rFonts w:eastAsiaTheme="minorEastAsia" w:hint="eastAsia"/>
          <w:color w:val="auto"/>
        </w:rPr>
        <w:t>irst</w:t>
      </w:r>
      <w:r>
        <w:rPr>
          <w:rFonts w:eastAsiaTheme="minorEastAsia"/>
          <w:color w:val="auto"/>
        </w:rPr>
        <w:t>=</w:t>
      </w:r>
      <w:r w:rsidRPr="002D041A">
        <w:rPr>
          <w:rFonts w:eastAsiaTheme="minorEastAsia"/>
          <w:color w:val="auto"/>
        </w:rPr>
        <w:t>1</w:t>
      </w:r>
      <w:r>
        <w:rPr>
          <w:rFonts w:eastAsiaTheme="minorEastAsia" w:hint="eastAsia"/>
          <w:color w:val="auto"/>
        </w:rPr>
        <w:t>时，</w:t>
      </w:r>
      <w:r>
        <w:rPr>
          <w:rFonts w:eastAsiaTheme="minorEastAsia"/>
          <w:color w:val="auto"/>
        </w:rPr>
        <w:t>速度信息</w:t>
      </w:r>
      <w:r>
        <w:rPr>
          <w:rFonts w:eastAsiaTheme="minorEastAsia" w:hint="eastAsia"/>
          <w:color w:val="auto"/>
        </w:rPr>
        <w:t>才被</w:t>
      </w:r>
      <w:r w:rsidR="00CB3CEC" w:rsidRPr="002D041A">
        <w:rPr>
          <w:rFonts w:eastAsiaTheme="minorEastAsia"/>
          <w:color w:val="auto"/>
        </w:rPr>
        <w:t>用</w:t>
      </w:r>
      <w:r>
        <w:rPr>
          <w:rFonts w:eastAsiaTheme="minorEastAsia" w:hint="eastAsia"/>
          <w:color w:val="auto"/>
        </w:rPr>
        <w:t>到</w:t>
      </w:r>
      <w:r w:rsidR="00CB3CEC" w:rsidRPr="002D041A">
        <w:rPr>
          <w:rFonts w:eastAsiaTheme="minorEastAsia"/>
          <w:color w:val="auto"/>
        </w:rPr>
        <w:t>（参见下文）。</w:t>
      </w:r>
    </w:p>
    <w:p w:rsidR="00CB3CEC" w:rsidRPr="002D041A" w:rsidRDefault="00CB3CEC" w:rsidP="00CB3CEC">
      <w:pPr>
        <w:rPr>
          <w:rFonts w:eastAsiaTheme="minorEastAsia"/>
          <w:color w:val="auto"/>
        </w:rPr>
      </w:pPr>
      <w:r w:rsidRPr="00827D29">
        <w:rPr>
          <w:rFonts w:eastAsiaTheme="minorEastAsia"/>
          <w:b/>
          <w:color w:val="auto"/>
        </w:rPr>
        <w:t>= 6</w:t>
      </w:r>
      <w:r w:rsidR="00827D29">
        <w:rPr>
          <w:rFonts w:eastAsiaTheme="minorEastAsia" w:hint="eastAsia"/>
          <w:color w:val="auto"/>
        </w:rPr>
        <w:t xml:space="preserve">  </w:t>
      </w:r>
      <w:r w:rsidRPr="002D041A">
        <w:rPr>
          <w:rFonts w:eastAsiaTheme="minorEastAsia"/>
          <w:color w:val="auto"/>
        </w:rPr>
        <w:t>坐标</w:t>
      </w:r>
      <w:r w:rsidR="00827D29">
        <w:rPr>
          <w:rFonts w:eastAsiaTheme="minorEastAsia" w:hint="eastAsia"/>
          <w:color w:val="auto"/>
        </w:rPr>
        <w:t>、</w:t>
      </w:r>
      <w:r w:rsidRPr="002D041A">
        <w:rPr>
          <w:rFonts w:eastAsiaTheme="minorEastAsia"/>
          <w:color w:val="auto"/>
        </w:rPr>
        <w:t>速度和</w:t>
      </w:r>
      <w:r w:rsidR="00827D29">
        <w:rPr>
          <w:rFonts w:eastAsiaTheme="minorEastAsia" w:hint="eastAsia"/>
          <w:color w:val="auto"/>
        </w:rPr>
        <w:t>盒子</w:t>
      </w:r>
      <w:r w:rsidRPr="002D041A">
        <w:rPr>
          <w:rFonts w:eastAsiaTheme="minorEastAsia"/>
          <w:color w:val="auto"/>
        </w:rPr>
        <w:t>信息将被读取</w:t>
      </w:r>
      <w:r w:rsidR="00827D29">
        <w:rPr>
          <w:rFonts w:eastAsiaTheme="minorEastAsia" w:hint="eastAsia"/>
          <w:color w:val="auto"/>
        </w:rPr>
        <w:t>；要求无格式的坐标文件</w:t>
      </w:r>
      <w:r w:rsidR="00827D29" w:rsidRPr="002D041A">
        <w:rPr>
          <w:rFonts w:eastAsiaTheme="minorEastAsia"/>
          <w:color w:val="auto"/>
        </w:rPr>
        <w:t>（二进制）</w:t>
      </w:r>
      <w:r w:rsidRPr="002D041A">
        <w:rPr>
          <w:rFonts w:eastAsiaTheme="minorEastAsia"/>
          <w:color w:val="auto"/>
        </w:rPr>
        <w:t>。</w:t>
      </w:r>
    </w:p>
    <w:p w:rsidR="00CB3CEC" w:rsidRPr="002D041A" w:rsidRDefault="00827D29" w:rsidP="00CB3CEC">
      <w:pPr>
        <w:rPr>
          <w:rFonts w:eastAsiaTheme="minorEastAsia"/>
          <w:color w:val="auto"/>
        </w:rPr>
      </w:pPr>
      <w:r w:rsidRPr="00827D29">
        <w:rPr>
          <w:rFonts w:eastAsiaTheme="minorEastAsia" w:hint="eastAsia"/>
          <w:b/>
          <w:color w:val="auto"/>
        </w:rPr>
        <w:t>irest</w:t>
      </w:r>
      <w:r>
        <w:rPr>
          <w:rFonts w:eastAsiaTheme="minorEastAsia" w:hint="eastAsia"/>
          <w:color w:val="auto"/>
        </w:rPr>
        <w:t xml:space="preserve">  </w:t>
      </w:r>
      <w:r w:rsidR="00CB3CEC" w:rsidRPr="002D041A">
        <w:rPr>
          <w:rFonts w:eastAsiaTheme="minorEastAsia"/>
          <w:color w:val="auto"/>
        </w:rPr>
        <w:t>重新启动模拟</w:t>
      </w:r>
      <w:r>
        <w:rPr>
          <w:rFonts w:eastAsiaTheme="minorEastAsia" w:hint="eastAsia"/>
          <w:color w:val="auto"/>
        </w:rPr>
        <w:t>的标志（参数）</w:t>
      </w:r>
      <w:r w:rsidR="00CB3CEC" w:rsidRPr="002D041A">
        <w:rPr>
          <w:rFonts w:eastAsiaTheme="minorEastAsia"/>
          <w:color w:val="auto"/>
        </w:rPr>
        <w:t>。</w:t>
      </w:r>
    </w:p>
    <w:p w:rsidR="00CB3CEC" w:rsidRPr="002D041A" w:rsidRDefault="00CB3CEC" w:rsidP="00CB3CEC">
      <w:pPr>
        <w:rPr>
          <w:rFonts w:eastAsiaTheme="minorEastAsia"/>
          <w:color w:val="auto"/>
        </w:rPr>
      </w:pPr>
      <w:r w:rsidRPr="00125654">
        <w:rPr>
          <w:rFonts w:eastAsiaTheme="minorEastAsia"/>
          <w:b/>
          <w:color w:val="auto"/>
        </w:rPr>
        <w:t>=0</w:t>
      </w:r>
      <w:r w:rsidR="00125654">
        <w:rPr>
          <w:rFonts w:eastAsiaTheme="minorEastAsia" w:hint="eastAsia"/>
          <w:b/>
          <w:color w:val="auto"/>
        </w:rPr>
        <w:t xml:space="preserve"> </w:t>
      </w:r>
      <w:r w:rsidRPr="002D041A">
        <w:rPr>
          <w:rFonts w:eastAsiaTheme="minorEastAsia"/>
          <w:color w:val="auto"/>
        </w:rPr>
        <w:t>（默认）不重新启动模拟</w:t>
      </w:r>
      <w:r w:rsidR="00125654">
        <w:rPr>
          <w:rFonts w:eastAsiaTheme="minorEastAsia" w:hint="eastAsia"/>
          <w:color w:val="auto"/>
        </w:rPr>
        <w:t>；而是</w:t>
      </w:r>
      <w:r w:rsidRPr="002D041A">
        <w:rPr>
          <w:rFonts w:eastAsiaTheme="minorEastAsia"/>
          <w:color w:val="auto"/>
        </w:rPr>
        <w:t>，作为新的模拟</w:t>
      </w:r>
      <w:r w:rsidR="00125654" w:rsidRPr="002D041A">
        <w:rPr>
          <w:rFonts w:eastAsiaTheme="minorEastAsia"/>
          <w:color w:val="auto"/>
        </w:rPr>
        <w:t>运行</w:t>
      </w:r>
      <w:r w:rsidR="00125654">
        <w:rPr>
          <w:rFonts w:eastAsiaTheme="minorEastAsia"/>
          <w:color w:val="auto"/>
        </w:rPr>
        <w:t>。</w:t>
      </w:r>
      <w:r w:rsidR="00125654">
        <w:rPr>
          <w:rFonts w:eastAsiaTheme="minorEastAsia" w:hint="eastAsia"/>
          <w:color w:val="auto"/>
        </w:rPr>
        <w:t>在</w:t>
      </w:r>
      <w:r w:rsidRPr="002D041A">
        <w:rPr>
          <w:rFonts w:eastAsiaTheme="minorEastAsia"/>
          <w:color w:val="auto"/>
        </w:rPr>
        <w:t>输入坐标文件</w:t>
      </w:r>
      <w:r w:rsidR="00125654">
        <w:rPr>
          <w:rFonts w:eastAsiaTheme="minorEastAsia" w:hint="eastAsia"/>
          <w:color w:val="auto"/>
        </w:rPr>
        <w:t>中</w:t>
      </w:r>
      <w:r w:rsidR="00125654" w:rsidRPr="002D041A">
        <w:rPr>
          <w:rFonts w:eastAsiaTheme="minorEastAsia"/>
          <w:color w:val="auto"/>
        </w:rPr>
        <w:t>速度</w:t>
      </w:r>
      <w:r w:rsidR="00125654">
        <w:rPr>
          <w:rFonts w:eastAsiaTheme="minorEastAsia" w:hint="eastAsia"/>
          <w:color w:val="auto"/>
        </w:rPr>
        <w:t>（参数）</w:t>
      </w:r>
      <w:r w:rsidRPr="002D041A">
        <w:rPr>
          <w:rFonts w:eastAsiaTheme="minorEastAsia"/>
          <w:color w:val="auto"/>
        </w:rPr>
        <w:t>，如果有的话，将被忽略，而且时间</w:t>
      </w:r>
      <w:r w:rsidR="00125654">
        <w:rPr>
          <w:rFonts w:eastAsiaTheme="minorEastAsia" w:hint="eastAsia"/>
          <w:color w:val="auto"/>
        </w:rPr>
        <w:t>步长数</w:t>
      </w:r>
      <w:r w:rsidRPr="002D041A">
        <w:rPr>
          <w:rFonts w:eastAsiaTheme="minorEastAsia"/>
          <w:color w:val="auto"/>
        </w:rPr>
        <w:t>将被设定为</w:t>
      </w:r>
      <w:r w:rsidRPr="002D041A">
        <w:rPr>
          <w:rFonts w:eastAsiaTheme="minorEastAsia"/>
          <w:color w:val="auto"/>
        </w:rPr>
        <w:t>0</w:t>
      </w:r>
      <w:r w:rsidRPr="002D041A">
        <w:rPr>
          <w:rFonts w:eastAsiaTheme="minorEastAsia"/>
          <w:color w:val="auto"/>
        </w:rPr>
        <w:t>（除非用</w:t>
      </w:r>
      <w:r w:rsidRPr="002D041A">
        <w:rPr>
          <w:rFonts w:eastAsiaTheme="minorEastAsia"/>
          <w:color w:val="auto"/>
        </w:rPr>
        <w:t>t</w:t>
      </w:r>
      <w:r w:rsidRPr="002D041A">
        <w:rPr>
          <w:rFonts w:eastAsiaTheme="minorEastAsia"/>
          <w:color w:val="auto"/>
        </w:rPr>
        <w:t>覆盖</w:t>
      </w:r>
      <w:r w:rsidR="00125654">
        <w:rPr>
          <w:rFonts w:eastAsiaTheme="minorEastAsia" w:hint="eastAsia"/>
          <w:color w:val="auto"/>
        </w:rPr>
        <w:t>；</w:t>
      </w:r>
      <w:r w:rsidRPr="002D041A">
        <w:rPr>
          <w:rFonts w:eastAsiaTheme="minorEastAsia"/>
          <w:color w:val="auto"/>
        </w:rPr>
        <w:t>见下文）。</w:t>
      </w:r>
    </w:p>
    <w:p w:rsidR="00CB3CEC" w:rsidRPr="002D041A" w:rsidRDefault="00125654" w:rsidP="00CB3CEC">
      <w:pPr>
        <w:rPr>
          <w:rFonts w:eastAsiaTheme="minorEastAsia"/>
          <w:color w:val="auto"/>
        </w:rPr>
      </w:pPr>
      <w:r w:rsidRPr="00125654">
        <w:rPr>
          <w:rFonts w:eastAsiaTheme="minorEastAsia"/>
          <w:b/>
          <w:color w:val="auto"/>
        </w:rPr>
        <w:t>=</w:t>
      </w:r>
      <w:r w:rsidR="00CB3CEC" w:rsidRPr="00125654">
        <w:rPr>
          <w:rFonts w:eastAsiaTheme="minorEastAsia"/>
          <w:b/>
          <w:color w:val="auto"/>
        </w:rPr>
        <w:t>1</w:t>
      </w:r>
      <w:r>
        <w:rPr>
          <w:rFonts w:eastAsiaTheme="minorEastAsia" w:hint="eastAsia"/>
          <w:b/>
          <w:color w:val="auto"/>
        </w:rPr>
        <w:t xml:space="preserve">  </w:t>
      </w:r>
      <w:r w:rsidR="00CB3CEC" w:rsidRPr="002D041A">
        <w:rPr>
          <w:rFonts w:eastAsiaTheme="minorEastAsia"/>
          <w:color w:val="auto"/>
        </w:rPr>
        <w:t>重启模拟，</w:t>
      </w:r>
      <w:r>
        <w:rPr>
          <w:rFonts w:eastAsiaTheme="minorEastAsia"/>
          <w:color w:val="auto"/>
        </w:rPr>
        <w:t>从</w:t>
      </w:r>
      <w:r>
        <w:rPr>
          <w:rFonts w:eastAsiaTheme="minorEastAsia" w:hint="eastAsia"/>
          <w:color w:val="auto"/>
        </w:rPr>
        <w:t>之</w:t>
      </w:r>
      <w:r w:rsidRPr="002D041A">
        <w:rPr>
          <w:rFonts w:eastAsiaTheme="minorEastAsia"/>
          <w:color w:val="auto"/>
        </w:rPr>
        <w:t>前保存的</w:t>
      </w:r>
      <w:r>
        <w:rPr>
          <w:rFonts w:eastAsiaTheme="minorEastAsia" w:hint="eastAsia"/>
          <w:color w:val="auto"/>
        </w:rPr>
        <w:t>重启</w:t>
      </w:r>
      <w:r w:rsidRPr="002D041A">
        <w:rPr>
          <w:rFonts w:eastAsiaTheme="minorEastAsia"/>
          <w:color w:val="auto"/>
        </w:rPr>
        <w:t>文件</w:t>
      </w:r>
      <w:r>
        <w:rPr>
          <w:rFonts w:eastAsiaTheme="minorEastAsia" w:hint="eastAsia"/>
          <w:color w:val="auto"/>
        </w:rPr>
        <w:t>中读取</w:t>
      </w:r>
      <w:r w:rsidR="00CB3CEC" w:rsidRPr="002D041A">
        <w:rPr>
          <w:rFonts w:eastAsiaTheme="minorEastAsia"/>
          <w:color w:val="auto"/>
        </w:rPr>
        <w:t>坐标和速度</w:t>
      </w:r>
      <w:r>
        <w:rPr>
          <w:rFonts w:eastAsiaTheme="minorEastAsia" w:hint="eastAsia"/>
          <w:color w:val="auto"/>
        </w:rPr>
        <w:t>参数</w:t>
      </w:r>
      <w:r>
        <w:rPr>
          <w:rFonts w:eastAsiaTheme="minorEastAsia"/>
          <w:color w:val="auto"/>
        </w:rPr>
        <w:t>。在重新启动时</w:t>
      </w:r>
      <w:r w:rsidRPr="002D041A">
        <w:rPr>
          <w:rFonts w:eastAsiaTheme="minorEastAsia"/>
          <w:color w:val="auto"/>
        </w:rPr>
        <w:t>速度信息是必</w:t>
      </w:r>
      <w:r>
        <w:rPr>
          <w:rFonts w:eastAsiaTheme="minorEastAsia" w:hint="eastAsia"/>
          <w:color w:val="auto"/>
        </w:rPr>
        <w:t>需</w:t>
      </w:r>
      <w:r w:rsidRPr="002D041A">
        <w:rPr>
          <w:rFonts w:eastAsiaTheme="minorEastAsia"/>
          <w:color w:val="auto"/>
        </w:rPr>
        <w:t>的</w:t>
      </w:r>
      <w:r>
        <w:rPr>
          <w:rFonts w:eastAsiaTheme="minorEastAsia" w:hint="eastAsia"/>
          <w:color w:val="auto"/>
        </w:rPr>
        <w:t>，所以</w:t>
      </w:r>
      <w:r>
        <w:rPr>
          <w:rFonts w:eastAsiaTheme="minorEastAsia" w:hint="eastAsia"/>
          <w:color w:val="auto"/>
        </w:rPr>
        <w:t>ntx</w:t>
      </w:r>
      <w:r w:rsidR="00CB3CEC" w:rsidRPr="002D041A">
        <w:rPr>
          <w:rFonts w:eastAsiaTheme="minorEastAsia"/>
          <w:color w:val="auto"/>
        </w:rPr>
        <w:t>（见上文）必须是</w:t>
      </w:r>
      <w:r w:rsidR="00CB3CEC" w:rsidRPr="002D041A">
        <w:rPr>
          <w:rFonts w:eastAsiaTheme="minorEastAsia"/>
          <w:color w:val="auto"/>
        </w:rPr>
        <w:t>4</w:t>
      </w:r>
      <w:r w:rsidR="00CB3CEC" w:rsidRPr="002D041A">
        <w:rPr>
          <w:rFonts w:eastAsiaTheme="minorEastAsia"/>
          <w:color w:val="auto"/>
        </w:rPr>
        <w:t>或更高，如果</w:t>
      </w:r>
      <w:r>
        <w:rPr>
          <w:rFonts w:eastAsiaTheme="minorEastAsia" w:hint="eastAsia"/>
          <w:color w:val="auto"/>
        </w:rPr>
        <w:t>irest</w:t>
      </w:r>
      <w:r w:rsidR="00CB3CEC" w:rsidRPr="002D041A">
        <w:rPr>
          <w:rFonts w:eastAsiaTheme="minorEastAsia"/>
          <w:color w:val="auto"/>
        </w:rPr>
        <w:t>=1</w:t>
      </w:r>
      <w:r w:rsidR="00CB3CEC" w:rsidRPr="002D041A">
        <w:rPr>
          <w:rFonts w:eastAsiaTheme="minorEastAsia"/>
          <w:color w:val="auto"/>
        </w:rPr>
        <w:t>。</w:t>
      </w:r>
    </w:p>
    <w:p w:rsidR="00CB3CEC" w:rsidRPr="002D041A" w:rsidRDefault="00D619ED" w:rsidP="00CB3CEC">
      <w:pPr>
        <w:rPr>
          <w:rFonts w:eastAsiaTheme="minorEastAsia"/>
          <w:color w:val="auto"/>
        </w:rPr>
      </w:pPr>
      <w:r>
        <w:rPr>
          <w:rFonts w:eastAsiaTheme="minorEastAsia" w:hint="eastAsia"/>
          <w:b/>
          <w:color w:val="auto"/>
        </w:rPr>
        <w:t>n</w:t>
      </w:r>
      <w:r w:rsidRPr="00D619ED">
        <w:rPr>
          <w:rFonts w:eastAsiaTheme="minorEastAsia"/>
          <w:b/>
          <w:color w:val="auto"/>
        </w:rPr>
        <w:t>trx</w:t>
      </w:r>
      <w:r>
        <w:rPr>
          <w:rFonts w:eastAsiaTheme="minorEastAsia" w:hint="eastAsia"/>
          <w:b/>
          <w:color w:val="auto"/>
        </w:rPr>
        <w:t xml:space="preserve">  </w:t>
      </w:r>
      <w:r w:rsidR="00905F30">
        <w:rPr>
          <w:rFonts w:eastAsiaTheme="minorEastAsia" w:hint="eastAsia"/>
          <w:color w:val="auto"/>
        </w:rPr>
        <w:t>refc</w:t>
      </w:r>
      <w:r w:rsidR="00905F30" w:rsidRPr="002D041A">
        <w:rPr>
          <w:rFonts w:eastAsiaTheme="minorEastAsia"/>
          <w:color w:val="auto"/>
        </w:rPr>
        <w:t>文件</w:t>
      </w:r>
      <w:r w:rsidR="00905F30">
        <w:rPr>
          <w:rFonts w:eastAsiaTheme="minorEastAsia" w:hint="eastAsia"/>
          <w:color w:val="auto"/>
        </w:rPr>
        <w:t>中的笛卡尔</w:t>
      </w:r>
      <w:r w:rsidR="00905F30" w:rsidRPr="002D041A">
        <w:rPr>
          <w:rFonts w:eastAsiaTheme="minorEastAsia"/>
          <w:color w:val="auto"/>
        </w:rPr>
        <w:t>约束</w:t>
      </w:r>
      <w:r w:rsidR="00CB3CEC" w:rsidRPr="002D041A">
        <w:rPr>
          <w:rFonts w:eastAsiaTheme="minorEastAsia"/>
          <w:color w:val="auto"/>
        </w:rPr>
        <w:t>坐标</w:t>
      </w:r>
      <w:r w:rsidR="00905F30">
        <w:rPr>
          <w:rFonts w:eastAsiaTheme="minorEastAsia" w:hint="eastAsia"/>
          <w:color w:val="auto"/>
        </w:rPr>
        <w:t>的</w:t>
      </w:r>
      <w:r w:rsidR="00905F30" w:rsidRPr="002D041A">
        <w:rPr>
          <w:rFonts w:eastAsiaTheme="minorEastAsia"/>
          <w:color w:val="auto"/>
        </w:rPr>
        <w:t>格式</w:t>
      </w:r>
      <w:r w:rsidR="00CB3CEC" w:rsidRPr="002D041A">
        <w:rPr>
          <w:rFonts w:eastAsiaTheme="minorEastAsia"/>
          <w:color w:val="auto"/>
        </w:rPr>
        <w:t>。注意：程序</w:t>
      </w:r>
      <w:r w:rsidR="00905F30">
        <w:rPr>
          <w:rFonts w:eastAsiaTheme="minorEastAsia" w:hint="eastAsia"/>
          <w:color w:val="auto"/>
        </w:rPr>
        <w:t>要求</w:t>
      </w:r>
      <w:r w:rsidR="00905F30">
        <w:rPr>
          <w:rFonts w:eastAsiaTheme="minorEastAsia" w:hint="eastAsia"/>
          <w:color w:val="auto"/>
        </w:rPr>
        <w:t>refc</w:t>
      </w:r>
      <w:r w:rsidR="00CB3CEC" w:rsidRPr="002D041A">
        <w:rPr>
          <w:rFonts w:eastAsiaTheme="minorEastAsia"/>
          <w:color w:val="auto"/>
        </w:rPr>
        <w:t>文件</w:t>
      </w:r>
      <w:r w:rsidR="00905F30">
        <w:rPr>
          <w:rFonts w:eastAsiaTheme="minorEastAsia" w:hint="eastAsia"/>
          <w:color w:val="auto"/>
        </w:rPr>
        <w:t>中</w:t>
      </w:r>
      <w:r w:rsidR="00CB3CEC" w:rsidRPr="002D041A">
        <w:rPr>
          <w:rFonts w:eastAsiaTheme="minorEastAsia"/>
          <w:color w:val="auto"/>
        </w:rPr>
        <w:t>包含</w:t>
      </w:r>
      <w:r w:rsidR="00905F30">
        <w:rPr>
          <w:rFonts w:eastAsiaTheme="minorEastAsia"/>
          <w:color w:val="auto"/>
        </w:rPr>
        <w:t>系统中所有</w:t>
      </w:r>
      <w:r w:rsidR="00905F30" w:rsidRPr="002D041A">
        <w:rPr>
          <w:rFonts w:eastAsiaTheme="minorEastAsia"/>
          <w:color w:val="auto"/>
        </w:rPr>
        <w:t>原子</w:t>
      </w:r>
      <w:r w:rsidR="00905F30">
        <w:rPr>
          <w:rFonts w:eastAsiaTheme="minorEastAsia" w:hint="eastAsia"/>
          <w:color w:val="auto"/>
        </w:rPr>
        <w:t>的</w:t>
      </w:r>
      <w:r w:rsidR="00CB3CEC" w:rsidRPr="002D041A">
        <w:rPr>
          <w:rFonts w:eastAsiaTheme="minorEastAsia"/>
          <w:color w:val="auto"/>
        </w:rPr>
        <w:t>坐标。要被</w:t>
      </w:r>
      <w:r w:rsidR="00905F30">
        <w:rPr>
          <w:rFonts w:eastAsiaTheme="minorEastAsia" w:hint="eastAsia"/>
          <w:color w:val="auto"/>
        </w:rPr>
        <w:t>约束</w:t>
      </w:r>
      <w:r w:rsidR="00905F30">
        <w:rPr>
          <w:rFonts w:eastAsiaTheme="minorEastAsia"/>
          <w:color w:val="auto"/>
        </w:rPr>
        <w:t>的原子</w:t>
      </w:r>
      <w:r w:rsidR="00CB3CEC" w:rsidRPr="002D041A">
        <w:rPr>
          <w:rFonts w:eastAsiaTheme="minorEastAsia"/>
          <w:color w:val="auto"/>
        </w:rPr>
        <w:t>由</w:t>
      </w:r>
      <w:r w:rsidR="00905F30">
        <w:rPr>
          <w:rFonts w:eastAsiaTheme="minorEastAsia" w:hint="eastAsia"/>
          <w:color w:val="auto"/>
        </w:rPr>
        <w:t>&amp;cntrl</w:t>
      </w:r>
      <w:r w:rsidR="00905F30">
        <w:rPr>
          <w:rFonts w:eastAsiaTheme="minorEastAsia"/>
          <w:color w:val="auto"/>
        </w:rPr>
        <w:t>名称</w:t>
      </w:r>
      <w:r w:rsidR="00CB3CEC" w:rsidRPr="002D041A">
        <w:rPr>
          <w:rFonts w:eastAsiaTheme="minorEastAsia"/>
          <w:color w:val="auto"/>
        </w:rPr>
        <w:t>表</w:t>
      </w:r>
      <w:r w:rsidR="00905F30">
        <w:rPr>
          <w:rFonts w:eastAsiaTheme="minorEastAsia" w:hint="eastAsia"/>
          <w:color w:val="auto"/>
        </w:rPr>
        <w:t>中的一个</w:t>
      </w:r>
      <w:r w:rsidR="00CB3CEC" w:rsidRPr="002D041A">
        <w:rPr>
          <w:rFonts w:eastAsiaTheme="minorEastAsia"/>
          <w:color w:val="auto"/>
        </w:rPr>
        <w:t>restraintmask</w:t>
      </w:r>
      <w:r w:rsidR="00CB3CEC" w:rsidRPr="002D041A">
        <w:rPr>
          <w:rFonts w:eastAsiaTheme="minorEastAsia"/>
          <w:color w:val="auto"/>
        </w:rPr>
        <w:t>条目指定（见下文）。</w:t>
      </w:r>
    </w:p>
    <w:p w:rsidR="00CB3CEC" w:rsidRPr="002D041A" w:rsidRDefault="00A85956" w:rsidP="00CB3CEC">
      <w:pPr>
        <w:rPr>
          <w:rFonts w:eastAsiaTheme="minorEastAsia"/>
          <w:color w:val="auto"/>
        </w:rPr>
      </w:pPr>
      <w:r>
        <w:rPr>
          <w:rFonts w:eastAsiaTheme="minorEastAsia"/>
          <w:b/>
          <w:color w:val="auto"/>
        </w:rPr>
        <w:t>=</w:t>
      </w:r>
      <w:r w:rsidR="00CB3CEC" w:rsidRPr="00A85956">
        <w:rPr>
          <w:rFonts w:eastAsiaTheme="minorEastAsia"/>
          <w:b/>
          <w:color w:val="auto"/>
        </w:rPr>
        <w:t>0</w:t>
      </w:r>
      <w:r>
        <w:rPr>
          <w:rFonts w:eastAsiaTheme="minorEastAsia" w:hint="eastAsia"/>
          <w:b/>
          <w:color w:val="auto"/>
        </w:rPr>
        <w:t xml:space="preserve">  </w:t>
      </w:r>
      <w:r w:rsidR="00CB3CEC" w:rsidRPr="002D041A">
        <w:rPr>
          <w:rFonts w:eastAsiaTheme="minorEastAsia"/>
          <w:color w:val="auto"/>
        </w:rPr>
        <w:t>无格式（二进制）</w:t>
      </w:r>
    </w:p>
    <w:p w:rsidR="00CB3CEC" w:rsidRPr="002D041A" w:rsidRDefault="00A85956" w:rsidP="00CB3CEC">
      <w:pPr>
        <w:rPr>
          <w:rFonts w:eastAsiaTheme="minorEastAsia"/>
          <w:color w:val="auto"/>
        </w:rPr>
      </w:pPr>
      <w:r w:rsidRPr="00A85956">
        <w:rPr>
          <w:rFonts w:eastAsiaTheme="minorEastAsia"/>
          <w:b/>
          <w:color w:val="auto"/>
        </w:rPr>
        <w:t>=</w:t>
      </w:r>
      <w:r w:rsidR="00CB3CEC" w:rsidRPr="00A85956">
        <w:rPr>
          <w:rFonts w:eastAsiaTheme="minorEastAsia"/>
          <w:b/>
          <w:color w:val="auto"/>
        </w:rPr>
        <w:t>1</w:t>
      </w:r>
      <w:r>
        <w:rPr>
          <w:rFonts w:eastAsiaTheme="minorEastAsia" w:hint="eastAsia"/>
          <w:b/>
          <w:color w:val="auto"/>
        </w:rPr>
        <w:t xml:space="preserve"> </w:t>
      </w:r>
      <w:r w:rsidR="00CB3CEC" w:rsidRPr="002D041A">
        <w:rPr>
          <w:rFonts w:eastAsiaTheme="minorEastAsia"/>
          <w:color w:val="auto"/>
        </w:rPr>
        <w:t>（默认）</w:t>
      </w:r>
      <w:r>
        <w:rPr>
          <w:rFonts w:eastAsiaTheme="minorEastAsia" w:hint="eastAsia"/>
          <w:color w:val="auto"/>
        </w:rPr>
        <w:t>有</w:t>
      </w:r>
      <w:r w:rsidR="00CB3CEC" w:rsidRPr="002D041A">
        <w:rPr>
          <w:rFonts w:eastAsiaTheme="minorEastAsia"/>
          <w:color w:val="auto"/>
        </w:rPr>
        <w:t>格式（</w:t>
      </w:r>
      <w:r w:rsidR="00CB3CEC" w:rsidRPr="002D041A">
        <w:rPr>
          <w:rFonts w:eastAsiaTheme="minorEastAsia"/>
          <w:color w:val="auto"/>
        </w:rPr>
        <w:t>ASCII</w:t>
      </w:r>
      <w:r w:rsidR="00CB3CEC"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2.5.3</w:t>
      </w:r>
      <w:r w:rsidR="002C3320">
        <w:rPr>
          <w:rFonts w:eastAsiaTheme="minorEastAsia" w:hint="eastAsia"/>
          <w:color w:val="auto"/>
        </w:rPr>
        <w:t>.</w:t>
      </w:r>
      <w:r w:rsidR="00A85956" w:rsidRPr="002D041A">
        <w:rPr>
          <w:rFonts w:eastAsiaTheme="minorEastAsia"/>
          <w:color w:val="auto"/>
        </w:rPr>
        <w:t>输出</w:t>
      </w:r>
      <w:r w:rsidR="00A85956">
        <w:rPr>
          <w:rFonts w:eastAsiaTheme="minorEastAsia" w:hint="eastAsia"/>
          <w:color w:val="auto"/>
        </w:rPr>
        <w:t>（文件）的性质</w:t>
      </w:r>
      <w:r w:rsidRPr="002D041A">
        <w:rPr>
          <w:rFonts w:eastAsiaTheme="minorEastAsia"/>
          <w:color w:val="auto"/>
        </w:rPr>
        <w:t>和格式</w:t>
      </w:r>
    </w:p>
    <w:p w:rsidR="00CB3CEC" w:rsidRPr="002D041A" w:rsidRDefault="002C3320" w:rsidP="00CB3CEC">
      <w:pPr>
        <w:rPr>
          <w:rFonts w:eastAsiaTheme="minorEastAsia"/>
          <w:color w:val="auto"/>
        </w:rPr>
      </w:pPr>
      <w:r>
        <w:rPr>
          <w:rFonts w:eastAsiaTheme="minorEastAsia" w:hint="eastAsia"/>
          <w:b/>
          <w:color w:val="auto"/>
        </w:rPr>
        <w:t>n</w:t>
      </w:r>
      <w:r w:rsidRPr="002C3320">
        <w:rPr>
          <w:rFonts w:eastAsiaTheme="minorEastAsia"/>
          <w:b/>
          <w:color w:val="auto"/>
        </w:rPr>
        <w:t>txo</w:t>
      </w:r>
      <w:r>
        <w:rPr>
          <w:rFonts w:eastAsiaTheme="minorEastAsia" w:hint="eastAsia"/>
          <w:b/>
          <w:color w:val="auto"/>
        </w:rPr>
        <w:t xml:space="preserve">  </w:t>
      </w:r>
      <w:r w:rsidRPr="002D041A">
        <w:rPr>
          <w:rFonts w:eastAsiaTheme="minorEastAsia"/>
          <w:color w:val="auto"/>
        </w:rPr>
        <w:t>写入</w:t>
      </w:r>
      <w:r>
        <w:rPr>
          <w:rFonts w:eastAsiaTheme="minorEastAsia" w:hint="eastAsia"/>
          <w:color w:val="auto"/>
        </w:rPr>
        <w:t>“</w:t>
      </w:r>
      <w:r>
        <w:rPr>
          <w:rFonts w:eastAsiaTheme="minorEastAsia"/>
          <w:color w:val="auto"/>
        </w:rPr>
        <w:t>restrt</w:t>
      </w:r>
      <w:r>
        <w:rPr>
          <w:rFonts w:eastAsiaTheme="minorEastAsia" w:hint="eastAsia"/>
          <w:color w:val="auto"/>
        </w:rPr>
        <w:t>”</w:t>
      </w:r>
      <w:r w:rsidRPr="002D041A">
        <w:rPr>
          <w:rFonts w:eastAsiaTheme="minorEastAsia"/>
          <w:color w:val="auto"/>
        </w:rPr>
        <w:t>文件</w:t>
      </w:r>
      <w:r>
        <w:rPr>
          <w:rFonts w:eastAsiaTheme="minorEastAsia" w:hint="eastAsia"/>
          <w:color w:val="auto"/>
        </w:rPr>
        <w:t>中的</w:t>
      </w:r>
      <w:r>
        <w:rPr>
          <w:rFonts w:eastAsiaTheme="minorEastAsia"/>
          <w:color w:val="auto"/>
        </w:rPr>
        <w:t>终</w:t>
      </w:r>
      <w:r w:rsidR="00CB3CEC" w:rsidRPr="002D041A">
        <w:rPr>
          <w:rFonts w:eastAsiaTheme="minorEastAsia"/>
          <w:color w:val="auto"/>
        </w:rPr>
        <w:t>坐标，速度和</w:t>
      </w:r>
      <w:r>
        <w:rPr>
          <w:rFonts w:eastAsiaTheme="minorEastAsia" w:hint="eastAsia"/>
          <w:color w:val="auto"/>
        </w:rPr>
        <w:t>盒子</w:t>
      </w:r>
      <w:r w:rsidR="00CB3CEC" w:rsidRPr="002D041A">
        <w:rPr>
          <w:rFonts w:eastAsiaTheme="minorEastAsia"/>
          <w:color w:val="auto"/>
        </w:rPr>
        <w:t>大小的格式（如果恒定体积或压力运行）。</w:t>
      </w:r>
    </w:p>
    <w:p w:rsidR="00CB3CEC" w:rsidRPr="002D041A" w:rsidRDefault="002C3320" w:rsidP="00CB3CEC">
      <w:pPr>
        <w:rPr>
          <w:rFonts w:eastAsiaTheme="minorEastAsia"/>
          <w:color w:val="auto"/>
        </w:rPr>
      </w:pPr>
      <w:r w:rsidRPr="002C3320">
        <w:rPr>
          <w:rFonts w:eastAsiaTheme="minorEastAsia"/>
          <w:b/>
          <w:color w:val="auto"/>
        </w:rPr>
        <w:t>=</w:t>
      </w:r>
      <w:r w:rsidR="00CB3CEC" w:rsidRPr="002C3320">
        <w:rPr>
          <w:rFonts w:eastAsiaTheme="minorEastAsia"/>
          <w:b/>
          <w:color w:val="auto"/>
        </w:rPr>
        <w:t>0</w:t>
      </w:r>
      <w:r>
        <w:rPr>
          <w:rFonts w:eastAsiaTheme="minorEastAsia" w:hint="eastAsia"/>
          <w:b/>
          <w:color w:val="auto"/>
        </w:rPr>
        <w:t xml:space="preserve">  </w:t>
      </w:r>
      <w:r w:rsidRPr="002C3320">
        <w:rPr>
          <w:rFonts w:eastAsiaTheme="minorEastAsia" w:hint="eastAsia"/>
          <w:color w:val="auto"/>
        </w:rPr>
        <w:t>无格式</w:t>
      </w:r>
      <w:r w:rsidR="00CB3CEC" w:rsidRPr="002C3320">
        <w:rPr>
          <w:rFonts w:eastAsiaTheme="minorEastAsia"/>
          <w:color w:val="auto"/>
        </w:rPr>
        <w:t>（</w:t>
      </w:r>
      <w:r w:rsidR="00CB3CEC" w:rsidRPr="002D041A">
        <w:rPr>
          <w:rFonts w:eastAsiaTheme="minorEastAsia"/>
          <w:color w:val="auto"/>
        </w:rPr>
        <w:t>不再推荐或允许：请</w:t>
      </w:r>
      <w:r>
        <w:rPr>
          <w:rFonts w:eastAsiaTheme="minorEastAsia" w:hint="eastAsia"/>
          <w:color w:val="auto"/>
        </w:rPr>
        <w:t>使</w:t>
      </w:r>
      <w:r w:rsidR="00CB3CEC" w:rsidRPr="002D041A">
        <w:rPr>
          <w:rFonts w:eastAsiaTheme="minorEastAsia"/>
          <w:color w:val="auto"/>
        </w:rPr>
        <w:t>用</w:t>
      </w:r>
      <w:r>
        <w:rPr>
          <w:rFonts w:eastAsiaTheme="minorEastAsia" w:hint="eastAsia"/>
          <w:color w:val="auto"/>
        </w:rPr>
        <w:t>有</w:t>
      </w:r>
      <w:r w:rsidR="00CB3CEC" w:rsidRPr="002D041A">
        <w:rPr>
          <w:rFonts w:eastAsiaTheme="minorEastAsia"/>
          <w:color w:val="auto"/>
        </w:rPr>
        <w:t>格式</w:t>
      </w:r>
      <w:r>
        <w:rPr>
          <w:rFonts w:eastAsiaTheme="minorEastAsia" w:hint="eastAsia"/>
          <w:color w:val="auto"/>
        </w:rPr>
        <w:t>的</w:t>
      </w:r>
      <w:r w:rsidR="00CB3CEC" w:rsidRPr="002D041A">
        <w:rPr>
          <w:rFonts w:eastAsiaTheme="minorEastAsia"/>
          <w:color w:val="auto"/>
        </w:rPr>
        <w:t>重启文件）</w:t>
      </w:r>
    </w:p>
    <w:p w:rsidR="00CB3CEC" w:rsidRPr="002D041A" w:rsidRDefault="002C3320" w:rsidP="00CB3CEC">
      <w:pPr>
        <w:rPr>
          <w:rFonts w:eastAsiaTheme="minorEastAsia"/>
          <w:color w:val="auto"/>
        </w:rPr>
      </w:pPr>
      <w:r w:rsidRPr="002C3320">
        <w:rPr>
          <w:rFonts w:eastAsiaTheme="minorEastAsia"/>
          <w:b/>
          <w:color w:val="auto"/>
        </w:rPr>
        <w:t>=</w:t>
      </w:r>
      <w:r w:rsidR="00CB3CEC" w:rsidRPr="002C3320">
        <w:rPr>
          <w:rFonts w:eastAsiaTheme="minorEastAsia"/>
          <w:b/>
          <w:color w:val="auto"/>
        </w:rPr>
        <w:t>1</w:t>
      </w:r>
      <w:r>
        <w:rPr>
          <w:rFonts w:eastAsiaTheme="minorEastAsia" w:hint="eastAsia"/>
          <w:b/>
          <w:color w:val="auto"/>
        </w:rPr>
        <w:t xml:space="preserve"> </w:t>
      </w:r>
      <w:r w:rsidR="00CB3CEC" w:rsidRPr="002D041A">
        <w:rPr>
          <w:rFonts w:eastAsiaTheme="minorEastAsia"/>
          <w:color w:val="auto"/>
        </w:rPr>
        <w:t>（默认）</w:t>
      </w:r>
      <w:r>
        <w:rPr>
          <w:rFonts w:eastAsiaTheme="minorEastAsia" w:hint="eastAsia"/>
          <w:color w:val="auto"/>
        </w:rPr>
        <w:t>有</w:t>
      </w:r>
      <w:r w:rsidR="00CB3CEC" w:rsidRPr="002D041A">
        <w:rPr>
          <w:rFonts w:eastAsiaTheme="minorEastAsia"/>
          <w:color w:val="auto"/>
        </w:rPr>
        <w:t>格式</w:t>
      </w:r>
      <w:r>
        <w:rPr>
          <w:rFonts w:eastAsiaTheme="minorEastAsia" w:hint="eastAsia"/>
          <w:color w:val="auto"/>
        </w:rPr>
        <w:t>的</w:t>
      </w:r>
      <w:r w:rsidR="00CB3CEC" w:rsidRPr="002D041A">
        <w:rPr>
          <w:rFonts w:eastAsiaTheme="minorEastAsia"/>
          <w:color w:val="auto"/>
        </w:rPr>
        <w:t>（</w:t>
      </w:r>
      <w:r w:rsidR="00CB3CEC" w:rsidRPr="002D041A">
        <w:rPr>
          <w:rFonts w:eastAsiaTheme="minorEastAsia"/>
          <w:color w:val="auto"/>
        </w:rPr>
        <w:t>ASCII</w:t>
      </w:r>
      <w:r w:rsidR="00CB3CEC" w:rsidRPr="002D041A">
        <w:rPr>
          <w:rFonts w:eastAsiaTheme="minorEastAsia"/>
          <w:color w:val="auto"/>
        </w:rPr>
        <w:t>）</w:t>
      </w:r>
    </w:p>
    <w:p w:rsidR="00CB3CEC" w:rsidRPr="002D041A" w:rsidRDefault="002C3320" w:rsidP="00CB3CEC">
      <w:pPr>
        <w:rPr>
          <w:rFonts w:eastAsiaTheme="minorEastAsia"/>
          <w:color w:val="auto"/>
        </w:rPr>
      </w:pPr>
      <w:r>
        <w:rPr>
          <w:rFonts w:eastAsiaTheme="minorEastAsia" w:hint="eastAsia"/>
          <w:b/>
          <w:color w:val="auto"/>
        </w:rPr>
        <w:t>n</w:t>
      </w:r>
      <w:r w:rsidR="00CB3CEC" w:rsidRPr="002C3320">
        <w:rPr>
          <w:rFonts w:eastAsiaTheme="minorEastAsia"/>
          <w:b/>
          <w:color w:val="auto"/>
        </w:rPr>
        <w:t>tpr</w:t>
      </w:r>
      <w:r>
        <w:rPr>
          <w:rFonts w:eastAsiaTheme="minorEastAsia" w:hint="eastAsia"/>
          <w:color w:val="auto"/>
        </w:rPr>
        <w:t xml:space="preserve">  </w:t>
      </w:r>
      <w:r w:rsidR="00CB3CEC" w:rsidRPr="002D041A">
        <w:rPr>
          <w:rFonts w:eastAsiaTheme="minorEastAsia"/>
          <w:color w:val="auto"/>
        </w:rPr>
        <w:t>每</w:t>
      </w:r>
      <w:r>
        <w:rPr>
          <w:rFonts w:eastAsiaTheme="minorEastAsia" w:hint="eastAsia"/>
          <w:color w:val="auto"/>
        </w:rPr>
        <w:t>个</w:t>
      </w:r>
      <w:r w:rsidR="00CB3CEC" w:rsidRPr="002D041A">
        <w:rPr>
          <w:rFonts w:eastAsiaTheme="minorEastAsia"/>
          <w:color w:val="auto"/>
        </w:rPr>
        <w:t>ntpr</w:t>
      </w:r>
      <w:r>
        <w:rPr>
          <w:rFonts w:eastAsiaTheme="minorEastAsia"/>
          <w:color w:val="auto"/>
        </w:rPr>
        <w:t>步骤，能</w:t>
      </w:r>
      <w:r>
        <w:rPr>
          <w:rFonts w:eastAsiaTheme="minorEastAsia" w:hint="eastAsia"/>
          <w:color w:val="auto"/>
        </w:rPr>
        <w:t>量</w:t>
      </w:r>
      <w:r>
        <w:rPr>
          <w:rFonts w:eastAsiaTheme="minorEastAsia"/>
          <w:color w:val="auto"/>
        </w:rPr>
        <w:t>信息将</w:t>
      </w:r>
      <w:r>
        <w:rPr>
          <w:rFonts w:eastAsiaTheme="minorEastAsia" w:hint="eastAsia"/>
          <w:color w:val="auto"/>
        </w:rPr>
        <w:t>以</w:t>
      </w:r>
      <w:r w:rsidR="00CB3CEC" w:rsidRPr="002D041A">
        <w:rPr>
          <w:rFonts w:eastAsiaTheme="minorEastAsia"/>
          <w:color w:val="auto"/>
        </w:rPr>
        <w:t>人类可读的格式</w:t>
      </w:r>
      <w:r>
        <w:rPr>
          <w:rFonts w:eastAsiaTheme="minorEastAsia" w:hint="eastAsia"/>
          <w:color w:val="auto"/>
        </w:rPr>
        <w:t>写入</w:t>
      </w:r>
      <w:r w:rsidR="00CB3CEC" w:rsidRPr="002D041A">
        <w:rPr>
          <w:rFonts w:eastAsiaTheme="minorEastAsia"/>
          <w:color w:val="auto"/>
        </w:rPr>
        <w:t>到文件</w:t>
      </w:r>
      <w:r>
        <w:rPr>
          <w:rFonts w:eastAsiaTheme="minorEastAsia" w:hint="eastAsia"/>
          <w:color w:val="auto"/>
        </w:rPr>
        <w:t>“</w:t>
      </w:r>
      <w:r>
        <w:rPr>
          <w:rFonts w:eastAsiaTheme="minorEastAsia" w:hint="eastAsia"/>
          <w:color w:val="auto"/>
        </w:rPr>
        <w:t>mdout</w:t>
      </w:r>
      <w:r>
        <w:rPr>
          <w:rFonts w:eastAsiaTheme="minorEastAsia" w:hint="eastAsia"/>
          <w:color w:val="auto"/>
        </w:rPr>
        <w:t>”</w:t>
      </w:r>
      <w:r w:rsidR="00CB3CEC" w:rsidRPr="002D041A">
        <w:rPr>
          <w:rFonts w:eastAsiaTheme="minorEastAsia"/>
          <w:color w:val="auto"/>
        </w:rPr>
        <w:t>和</w:t>
      </w:r>
      <w:r>
        <w:rPr>
          <w:rFonts w:eastAsiaTheme="minorEastAsia" w:hint="eastAsia"/>
          <w:color w:val="auto"/>
        </w:rPr>
        <w:t>“</w:t>
      </w:r>
      <w:r>
        <w:rPr>
          <w:rFonts w:eastAsiaTheme="minorEastAsia"/>
          <w:color w:val="auto"/>
        </w:rPr>
        <w:t>mdinfo</w:t>
      </w:r>
      <w:r>
        <w:rPr>
          <w:rFonts w:eastAsiaTheme="minorEastAsia" w:hint="eastAsia"/>
          <w:color w:val="auto"/>
        </w:rPr>
        <w:t>”中</w:t>
      </w:r>
      <w:r w:rsidR="00CB3CEC" w:rsidRPr="002D041A">
        <w:rPr>
          <w:rFonts w:eastAsiaTheme="minorEastAsia"/>
          <w:color w:val="auto"/>
        </w:rPr>
        <w:t>。</w:t>
      </w:r>
      <w:r w:rsidR="00CB3CEC" w:rsidRPr="002D041A">
        <w:rPr>
          <w:rFonts w:eastAsiaTheme="minorEastAsia"/>
          <w:color w:val="auto"/>
        </w:rPr>
        <w:t xml:space="preserve"> </w:t>
      </w:r>
      <w:r>
        <w:rPr>
          <w:rFonts w:eastAsiaTheme="minorEastAsia" w:hint="eastAsia"/>
          <w:color w:val="auto"/>
        </w:rPr>
        <w:t>“</w:t>
      </w:r>
      <w:r>
        <w:rPr>
          <w:rFonts w:eastAsiaTheme="minorEastAsia"/>
          <w:color w:val="auto"/>
        </w:rPr>
        <w:t>mdinfo</w:t>
      </w:r>
      <w:r>
        <w:rPr>
          <w:rFonts w:eastAsiaTheme="minorEastAsia" w:hint="eastAsia"/>
          <w:color w:val="auto"/>
        </w:rPr>
        <w:t>”</w:t>
      </w:r>
      <w:r w:rsidRPr="002C3320">
        <w:rPr>
          <w:rFonts w:eastAsiaTheme="minorEastAsia"/>
          <w:color w:val="auto"/>
        </w:rPr>
        <w:t xml:space="preserve"> </w:t>
      </w:r>
      <w:r w:rsidRPr="002D041A">
        <w:rPr>
          <w:rFonts w:eastAsiaTheme="minorEastAsia"/>
          <w:color w:val="auto"/>
        </w:rPr>
        <w:t>每次</w:t>
      </w:r>
      <w:r>
        <w:rPr>
          <w:rFonts w:eastAsiaTheme="minorEastAsia" w:hint="eastAsia"/>
          <w:color w:val="auto"/>
        </w:rPr>
        <w:t>都会</w:t>
      </w:r>
      <w:r w:rsidR="00CB3CEC" w:rsidRPr="002D041A">
        <w:rPr>
          <w:rFonts w:eastAsiaTheme="minorEastAsia"/>
          <w:color w:val="auto"/>
        </w:rPr>
        <w:t>关闭并重新打开，所以它总是包含最新的能量和温度。默认</w:t>
      </w:r>
      <w:r>
        <w:rPr>
          <w:rFonts w:eastAsiaTheme="minorEastAsia" w:hint="eastAsia"/>
          <w:color w:val="auto"/>
        </w:rPr>
        <w:t>值</w:t>
      </w:r>
      <w:r w:rsidR="00CB3CEC" w:rsidRPr="002D041A">
        <w:rPr>
          <w:rFonts w:eastAsiaTheme="minorEastAsia"/>
          <w:color w:val="auto"/>
        </w:rPr>
        <w:t>50</w:t>
      </w:r>
      <w:r w:rsidR="00CB3CEC" w:rsidRPr="002D041A">
        <w:rPr>
          <w:rFonts w:eastAsiaTheme="minorEastAsia"/>
          <w:color w:val="auto"/>
        </w:rPr>
        <w:t>。</w:t>
      </w:r>
    </w:p>
    <w:p w:rsidR="00CB3CEC" w:rsidRPr="002D041A" w:rsidRDefault="00A5402F" w:rsidP="00CB3CEC">
      <w:pPr>
        <w:rPr>
          <w:rFonts w:eastAsiaTheme="minorEastAsia"/>
          <w:color w:val="auto"/>
        </w:rPr>
      </w:pPr>
      <w:r>
        <w:rPr>
          <w:rFonts w:eastAsiaTheme="minorEastAsia" w:hint="eastAsia"/>
          <w:b/>
          <w:color w:val="auto"/>
        </w:rPr>
        <w:t>n</w:t>
      </w:r>
      <w:r w:rsidR="00CB3CEC" w:rsidRPr="002C3320">
        <w:rPr>
          <w:rFonts w:eastAsiaTheme="minorEastAsia"/>
          <w:b/>
          <w:color w:val="auto"/>
        </w:rPr>
        <w:t>tave</w:t>
      </w:r>
      <w:r w:rsidR="002C3320">
        <w:rPr>
          <w:rFonts w:eastAsiaTheme="minorEastAsia" w:hint="eastAsia"/>
          <w:b/>
          <w:color w:val="auto"/>
        </w:rPr>
        <w:t xml:space="preserve">  </w:t>
      </w:r>
      <w:r w:rsidR="00CB3CEC" w:rsidRPr="002D041A">
        <w:rPr>
          <w:rFonts w:eastAsiaTheme="minorEastAsia"/>
          <w:color w:val="auto"/>
        </w:rPr>
        <w:t>每</w:t>
      </w:r>
      <w:r>
        <w:rPr>
          <w:rFonts w:eastAsiaTheme="minorEastAsia" w:hint="eastAsia"/>
          <w:color w:val="auto"/>
        </w:rPr>
        <w:t>个</w:t>
      </w:r>
      <w:r>
        <w:rPr>
          <w:rFonts w:eastAsiaTheme="minorEastAsia"/>
          <w:color w:val="auto"/>
        </w:rPr>
        <w:t>动力学</w:t>
      </w:r>
      <w:r>
        <w:rPr>
          <w:rFonts w:eastAsiaTheme="minorEastAsia" w:hint="eastAsia"/>
          <w:color w:val="auto"/>
        </w:rPr>
        <w:t>的</w:t>
      </w:r>
      <w:r w:rsidR="00CB3CEC" w:rsidRPr="002D041A">
        <w:rPr>
          <w:rFonts w:eastAsiaTheme="minorEastAsia"/>
          <w:color w:val="auto"/>
        </w:rPr>
        <w:t>ntave</w:t>
      </w:r>
      <w:r w:rsidR="00484C54">
        <w:rPr>
          <w:rFonts w:eastAsiaTheme="minorEastAsia"/>
          <w:color w:val="auto"/>
        </w:rPr>
        <w:t>步骤</w:t>
      </w:r>
      <w:r w:rsidR="00484C54">
        <w:rPr>
          <w:rFonts w:eastAsiaTheme="minorEastAsia" w:hint="eastAsia"/>
          <w:color w:val="auto"/>
        </w:rPr>
        <w:t>（运行</w:t>
      </w:r>
      <w:r>
        <w:rPr>
          <w:rFonts w:eastAsiaTheme="minorEastAsia" w:hint="eastAsia"/>
          <w:color w:val="auto"/>
        </w:rPr>
        <w:t>上一个</w:t>
      </w:r>
      <w:r w:rsidR="00CB3CEC" w:rsidRPr="002D041A">
        <w:rPr>
          <w:rFonts w:eastAsiaTheme="minorEastAsia"/>
          <w:color w:val="auto"/>
        </w:rPr>
        <w:t>ntave</w:t>
      </w:r>
      <w:r w:rsidR="00CB3CEC" w:rsidRPr="002D041A">
        <w:rPr>
          <w:rFonts w:eastAsiaTheme="minorEastAsia"/>
          <w:color w:val="auto"/>
        </w:rPr>
        <w:t>步骤平均能量波动的平均值</w:t>
      </w:r>
      <w:r w:rsidR="00484C54">
        <w:rPr>
          <w:rFonts w:eastAsiaTheme="minorEastAsia" w:hint="eastAsia"/>
          <w:color w:val="auto"/>
        </w:rPr>
        <w:t>）</w:t>
      </w:r>
      <w:r w:rsidR="00CB3CEC" w:rsidRPr="002D041A">
        <w:rPr>
          <w:rFonts w:eastAsiaTheme="minorEastAsia"/>
          <w:color w:val="auto"/>
        </w:rPr>
        <w:t>将被打印出来</w:t>
      </w:r>
      <w:r>
        <w:rPr>
          <w:rFonts w:eastAsiaTheme="minorEastAsia" w:hint="eastAsia"/>
          <w:color w:val="auto"/>
        </w:rPr>
        <w:t>（输出）</w:t>
      </w:r>
      <w:r w:rsidR="00CB3CEC" w:rsidRPr="002D041A">
        <w:rPr>
          <w:rFonts w:eastAsiaTheme="minorEastAsia"/>
          <w:color w:val="auto"/>
        </w:rPr>
        <w:t>。值</w:t>
      </w:r>
      <w:r w:rsidR="00CB3CEC" w:rsidRPr="002D041A">
        <w:rPr>
          <w:rFonts w:eastAsiaTheme="minorEastAsia"/>
          <w:color w:val="auto"/>
        </w:rPr>
        <w:t>0</w:t>
      </w:r>
      <w:r w:rsidR="00CB3CEC" w:rsidRPr="002D041A">
        <w:rPr>
          <w:rFonts w:eastAsiaTheme="minorEastAsia"/>
          <w:color w:val="auto"/>
        </w:rPr>
        <w:t>禁用此打印输出。设置</w:t>
      </w:r>
      <w:r w:rsidR="00CB3CEC" w:rsidRPr="002D041A">
        <w:rPr>
          <w:rFonts w:eastAsiaTheme="minorEastAsia"/>
          <w:color w:val="auto"/>
        </w:rPr>
        <w:t>ntave</w:t>
      </w:r>
      <w:r w:rsidR="00CB3CEC" w:rsidRPr="002D041A">
        <w:rPr>
          <w:rFonts w:eastAsiaTheme="minorEastAsia"/>
          <w:color w:val="auto"/>
        </w:rPr>
        <w:t>的值</w:t>
      </w:r>
      <w:r>
        <w:rPr>
          <w:rFonts w:eastAsiaTheme="minorEastAsia" w:hint="eastAsia"/>
          <w:color w:val="auto"/>
        </w:rPr>
        <w:t>为</w:t>
      </w:r>
      <w:r w:rsidR="00CB3CEC" w:rsidRPr="002D041A">
        <w:rPr>
          <w:rFonts w:eastAsiaTheme="minorEastAsia"/>
          <w:color w:val="auto"/>
        </w:rPr>
        <w:t>1/2</w:t>
      </w:r>
      <w:r w:rsidR="00CB3CEC" w:rsidRPr="002D041A">
        <w:rPr>
          <w:rFonts w:eastAsiaTheme="minorEastAsia"/>
          <w:color w:val="auto"/>
        </w:rPr>
        <w:t>或</w:t>
      </w:r>
      <w:r w:rsidR="00CB3CEC" w:rsidRPr="002D041A">
        <w:rPr>
          <w:rFonts w:eastAsiaTheme="minorEastAsia"/>
          <w:color w:val="auto"/>
        </w:rPr>
        <w:t>nstlim</w:t>
      </w:r>
      <w:r w:rsidR="00CB3CEC" w:rsidRPr="002D041A">
        <w:rPr>
          <w:rFonts w:eastAsiaTheme="minorEastAsia"/>
          <w:color w:val="auto"/>
        </w:rPr>
        <w:t>的</w:t>
      </w:r>
      <w:r w:rsidR="00CB3CEC" w:rsidRPr="002D041A">
        <w:rPr>
          <w:rFonts w:eastAsiaTheme="minorEastAsia"/>
          <w:color w:val="auto"/>
        </w:rPr>
        <w:t>1/4</w:t>
      </w:r>
      <w:r>
        <w:rPr>
          <w:rFonts w:eastAsiaTheme="minorEastAsia" w:hint="eastAsia"/>
          <w:color w:val="auto"/>
        </w:rPr>
        <w:t>会</w:t>
      </w:r>
      <w:r w:rsidR="00CB3CEC" w:rsidRPr="002D041A">
        <w:rPr>
          <w:rFonts w:eastAsiaTheme="minorEastAsia"/>
          <w:color w:val="auto"/>
        </w:rPr>
        <w:t>提供一种简单的方式来</w:t>
      </w:r>
      <w:r>
        <w:rPr>
          <w:rFonts w:eastAsiaTheme="minorEastAsia" w:hint="eastAsia"/>
          <w:color w:val="auto"/>
        </w:rPr>
        <w:t>盯着（监视，即人工检查输出文件）</w:t>
      </w:r>
      <w:r w:rsidRPr="002D041A">
        <w:rPr>
          <w:rFonts w:eastAsiaTheme="minorEastAsia"/>
          <w:color w:val="auto"/>
        </w:rPr>
        <w:t>模拟过程中</w:t>
      </w:r>
      <w:r>
        <w:rPr>
          <w:rFonts w:eastAsiaTheme="minorEastAsia" w:hint="eastAsia"/>
          <w:color w:val="auto"/>
        </w:rPr>
        <w:t>能量收敛</w:t>
      </w:r>
      <w:r w:rsidR="00CB3CEC" w:rsidRPr="002D041A">
        <w:rPr>
          <w:rFonts w:eastAsiaTheme="minorEastAsia"/>
          <w:color w:val="auto"/>
        </w:rPr>
        <w:t>。默认值</w:t>
      </w:r>
      <w:r>
        <w:rPr>
          <w:rFonts w:eastAsiaTheme="minorEastAsia"/>
          <w:color w:val="auto"/>
        </w:rPr>
        <w:t>=</w:t>
      </w:r>
      <w:r w:rsidR="00CB3CEC" w:rsidRPr="002D041A">
        <w:rPr>
          <w:rFonts w:eastAsiaTheme="minorEastAsia"/>
          <w:color w:val="auto"/>
        </w:rPr>
        <w:t>0</w:t>
      </w:r>
      <w:r w:rsidR="00CB3CEC" w:rsidRPr="002D041A">
        <w:rPr>
          <w:rFonts w:eastAsiaTheme="minorEastAsia"/>
          <w:color w:val="auto"/>
        </w:rPr>
        <w:t>（禁用）。</w:t>
      </w:r>
    </w:p>
    <w:p w:rsidR="00CB3CEC" w:rsidRPr="002D041A" w:rsidRDefault="00A5402F" w:rsidP="00CB3CEC">
      <w:pPr>
        <w:rPr>
          <w:rFonts w:eastAsiaTheme="minorEastAsia"/>
          <w:color w:val="auto"/>
        </w:rPr>
      </w:pPr>
      <w:r>
        <w:rPr>
          <w:rFonts w:eastAsiaTheme="minorEastAsia" w:hint="eastAsia"/>
          <w:b/>
          <w:color w:val="auto"/>
        </w:rPr>
        <w:t>n</w:t>
      </w:r>
      <w:r w:rsidR="00CB3CEC" w:rsidRPr="00A5402F">
        <w:rPr>
          <w:rFonts w:eastAsiaTheme="minorEastAsia"/>
          <w:b/>
          <w:color w:val="auto"/>
        </w:rPr>
        <w:t>twr</w:t>
      </w:r>
      <w:r>
        <w:rPr>
          <w:rFonts w:eastAsiaTheme="minorEastAsia" w:hint="eastAsia"/>
          <w:b/>
          <w:color w:val="auto"/>
        </w:rPr>
        <w:t xml:space="preserve">  </w:t>
      </w:r>
      <w:r w:rsidRPr="002D041A">
        <w:rPr>
          <w:rFonts w:eastAsiaTheme="minorEastAsia"/>
          <w:color w:val="auto"/>
        </w:rPr>
        <w:t>每</w:t>
      </w:r>
      <w:r>
        <w:rPr>
          <w:rFonts w:eastAsiaTheme="minorEastAsia" w:hint="eastAsia"/>
          <w:color w:val="auto"/>
        </w:rPr>
        <w:t>个</w:t>
      </w:r>
      <w:r>
        <w:rPr>
          <w:rFonts w:eastAsiaTheme="minorEastAsia"/>
          <w:color w:val="auto"/>
        </w:rPr>
        <w:t>动力学</w:t>
      </w:r>
      <w:r w:rsidRPr="002D041A">
        <w:rPr>
          <w:rFonts w:eastAsiaTheme="minorEastAsia"/>
          <w:color w:val="auto"/>
        </w:rPr>
        <w:t>nt</w:t>
      </w:r>
      <w:r>
        <w:rPr>
          <w:rFonts w:eastAsiaTheme="minorEastAsia" w:hint="eastAsia"/>
          <w:color w:val="auto"/>
        </w:rPr>
        <w:t>wr</w:t>
      </w:r>
      <w:r>
        <w:rPr>
          <w:rFonts w:eastAsiaTheme="minorEastAsia"/>
          <w:color w:val="auto"/>
        </w:rPr>
        <w:t>步骤</w:t>
      </w:r>
      <w:r>
        <w:rPr>
          <w:rFonts w:eastAsiaTheme="minorEastAsia" w:hint="eastAsia"/>
          <w:color w:val="auto"/>
        </w:rPr>
        <w:t>，</w:t>
      </w:r>
      <w:r w:rsidR="00484C54">
        <w:rPr>
          <w:rFonts w:eastAsiaTheme="minorEastAsia" w:hint="eastAsia"/>
          <w:color w:val="auto"/>
        </w:rPr>
        <w:t>“</w:t>
      </w:r>
      <w:r w:rsidR="00484C54">
        <w:rPr>
          <w:rFonts w:eastAsiaTheme="minorEastAsia"/>
          <w:color w:val="auto"/>
        </w:rPr>
        <w:t>restrt</w:t>
      </w:r>
      <w:r w:rsidR="00484C54">
        <w:rPr>
          <w:rFonts w:eastAsiaTheme="minorEastAsia" w:hint="eastAsia"/>
          <w:color w:val="auto"/>
        </w:rPr>
        <w:t>”文件</w:t>
      </w:r>
      <w:r w:rsidR="00484C54">
        <w:rPr>
          <w:rFonts w:eastAsiaTheme="minorEastAsia"/>
          <w:color w:val="auto"/>
        </w:rPr>
        <w:t>将</w:t>
      </w:r>
      <w:r w:rsidR="00484C54">
        <w:rPr>
          <w:rFonts w:eastAsiaTheme="minorEastAsia" w:hint="eastAsia"/>
          <w:color w:val="auto"/>
        </w:rPr>
        <w:t>被</w:t>
      </w:r>
      <w:r w:rsidR="00484C54">
        <w:rPr>
          <w:rFonts w:eastAsiaTheme="minorEastAsia"/>
          <w:color w:val="auto"/>
        </w:rPr>
        <w:t>写</w:t>
      </w:r>
      <w:r w:rsidR="00484C54">
        <w:rPr>
          <w:rFonts w:eastAsiaTheme="minorEastAsia" w:hint="eastAsia"/>
          <w:color w:val="auto"/>
        </w:rPr>
        <w:t>出</w:t>
      </w:r>
      <w:r w:rsidR="00CB3CEC" w:rsidRPr="002D041A">
        <w:rPr>
          <w:rFonts w:eastAsiaTheme="minorEastAsia"/>
          <w:color w:val="auto"/>
        </w:rPr>
        <w:t>，以确保从</w:t>
      </w:r>
      <w:r w:rsidR="00484C54">
        <w:rPr>
          <w:rFonts w:eastAsiaTheme="minorEastAsia" w:hint="eastAsia"/>
          <w:color w:val="auto"/>
        </w:rPr>
        <w:t>一次死机</w:t>
      </w:r>
      <w:r w:rsidR="00484C54">
        <w:rPr>
          <w:rFonts w:eastAsiaTheme="minorEastAsia"/>
          <w:color w:val="auto"/>
        </w:rPr>
        <w:t>中</w:t>
      </w:r>
      <w:r w:rsidR="00484C54">
        <w:rPr>
          <w:rFonts w:eastAsiaTheme="minorEastAsia" w:hint="eastAsia"/>
          <w:color w:val="auto"/>
        </w:rPr>
        <w:t>恢复</w:t>
      </w:r>
      <w:r w:rsidR="00CB3CEC" w:rsidRPr="002D041A">
        <w:rPr>
          <w:rFonts w:eastAsiaTheme="minorEastAsia"/>
          <w:color w:val="auto"/>
        </w:rPr>
        <w:t>不会那么痛苦。</w:t>
      </w:r>
      <w:r w:rsidR="00484C54">
        <w:rPr>
          <w:rFonts w:eastAsiaTheme="minorEastAsia" w:hint="eastAsia"/>
          <w:color w:val="auto"/>
        </w:rPr>
        <w:t>不管</w:t>
      </w:r>
      <w:r w:rsidR="00CB3CEC" w:rsidRPr="002D041A">
        <w:rPr>
          <w:rFonts w:eastAsiaTheme="minorEastAsia"/>
          <w:color w:val="auto"/>
        </w:rPr>
        <w:t>ntwr</w:t>
      </w:r>
      <w:r w:rsidR="00CB3CEC" w:rsidRPr="002D041A">
        <w:rPr>
          <w:rFonts w:eastAsiaTheme="minorEastAsia"/>
          <w:color w:val="auto"/>
        </w:rPr>
        <w:t>的值</w:t>
      </w:r>
      <w:r w:rsidR="00484C54">
        <w:rPr>
          <w:rFonts w:eastAsiaTheme="minorEastAsia" w:hint="eastAsia"/>
          <w:color w:val="auto"/>
        </w:rPr>
        <w:t>是多少</w:t>
      </w:r>
      <w:r w:rsidR="00CB3CEC" w:rsidRPr="002D041A">
        <w:rPr>
          <w:rFonts w:eastAsiaTheme="minorEastAsia"/>
          <w:color w:val="auto"/>
        </w:rPr>
        <w:t>，</w:t>
      </w:r>
      <w:r w:rsidR="00484C54" w:rsidRPr="002D041A">
        <w:rPr>
          <w:rFonts w:eastAsiaTheme="minorEastAsia"/>
          <w:color w:val="auto"/>
        </w:rPr>
        <w:t>运行结束时</w:t>
      </w:r>
      <w:r w:rsidR="00484C54">
        <w:rPr>
          <w:rFonts w:eastAsiaTheme="minorEastAsia" w:hint="eastAsia"/>
          <w:color w:val="auto"/>
        </w:rPr>
        <w:t>都会写出</w:t>
      </w:r>
      <w:r w:rsidR="00CB3CEC" w:rsidRPr="002D041A">
        <w:rPr>
          <w:rFonts w:eastAsiaTheme="minorEastAsia"/>
          <w:color w:val="auto"/>
        </w:rPr>
        <w:t>一个</w:t>
      </w:r>
      <w:r w:rsidR="00CB3CEC" w:rsidRPr="002D041A">
        <w:rPr>
          <w:rFonts w:eastAsiaTheme="minorEastAsia"/>
          <w:color w:val="auto"/>
        </w:rPr>
        <w:t>restrt</w:t>
      </w:r>
      <w:r w:rsidR="00CB3CEC" w:rsidRPr="002D041A">
        <w:rPr>
          <w:rFonts w:eastAsiaTheme="minorEastAsia"/>
          <w:color w:val="auto"/>
        </w:rPr>
        <w:t>文件，</w:t>
      </w:r>
      <w:r w:rsidR="0059214C">
        <w:rPr>
          <w:rFonts w:eastAsiaTheme="minorEastAsia" w:hint="eastAsia"/>
          <w:color w:val="auto"/>
        </w:rPr>
        <w:t>如</w:t>
      </w:r>
      <w:r w:rsidR="00CB3CEC" w:rsidRPr="002D041A">
        <w:rPr>
          <w:rFonts w:eastAsiaTheme="minorEastAsia"/>
          <w:color w:val="auto"/>
        </w:rPr>
        <w:t>，</w:t>
      </w:r>
      <w:r w:rsidR="0059214C">
        <w:rPr>
          <w:rFonts w:eastAsiaTheme="minorEastAsia" w:hint="eastAsia"/>
          <w:color w:val="auto"/>
        </w:rPr>
        <w:t>nstlim</w:t>
      </w:r>
      <w:r w:rsidR="0059214C">
        <w:rPr>
          <w:rFonts w:eastAsiaTheme="minorEastAsia" w:hint="eastAsia"/>
          <w:color w:val="auto"/>
        </w:rPr>
        <w:t>（用于动力学</w:t>
      </w:r>
      <w:r w:rsidR="00CB3CEC" w:rsidRPr="002D041A">
        <w:rPr>
          <w:rFonts w:eastAsiaTheme="minorEastAsia"/>
          <w:color w:val="auto"/>
        </w:rPr>
        <w:t>）或</w:t>
      </w:r>
      <w:r w:rsidR="00CB3CEC" w:rsidRPr="002D041A">
        <w:rPr>
          <w:rFonts w:eastAsiaTheme="minorEastAsia"/>
          <w:color w:val="auto"/>
        </w:rPr>
        <w:t>maxcyc</w:t>
      </w:r>
      <w:r w:rsidR="00CB3CEC" w:rsidRPr="002D041A">
        <w:rPr>
          <w:rFonts w:eastAsiaTheme="minorEastAsia"/>
          <w:color w:val="auto"/>
        </w:rPr>
        <w:t>步骤（用于最小化）</w:t>
      </w:r>
      <w:r w:rsidR="0059214C">
        <w:rPr>
          <w:rFonts w:eastAsiaTheme="minorEastAsia" w:hint="eastAsia"/>
          <w:color w:val="auto"/>
        </w:rPr>
        <w:t>之后</w:t>
      </w:r>
      <w:r w:rsidR="00CB3CEC" w:rsidRPr="002D041A">
        <w:rPr>
          <w:rFonts w:eastAsiaTheme="minorEastAsia"/>
          <w:color w:val="auto"/>
        </w:rPr>
        <w:t>。</w:t>
      </w:r>
      <w:r w:rsidR="0059214C">
        <w:rPr>
          <w:rFonts w:eastAsiaTheme="minorEastAsia" w:hint="eastAsia"/>
          <w:color w:val="auto"/>
        </w:rPr>
        <w:t>当</w:t>
      </w:r>
      <w:r w:rsidR="0059214C">
        <w:rPr>
          <w:rFonts w:eastAsiaTheme="minorEastAsia"/>
          <w:color w:val="auto"/>
        </w:rPr>
        <w:t>ntwr</w:t>
      </w:r>
      <w:r w:rsidR="00CB3CEC" w:rsidRPr="002D041A">
        <w:rPr>
          <w:rFonts w:eastAsiaTheme="minorEastAsia"/>
          <w:color w:val="auto"/>
        </w:rPr>
        <w:t>&lt;0</w:t>
      </w:r>
      <w:r w:rsidR="00CB3CEC" w:rsidRPr="002D041A">
        <w:rPr>
          <w:rFonts w:eastAsiaTheme="minorEastAsia"/>
          <w:color w:val="auto"/>
        </w:rPr>
        <w:t>时，</w:t>
      </w:r>
      <w:r w:rsidR="0059214C">
        <w:rPr>
          <w:rFonts w:eastAsiaTheme="minorEastAsia" w:hint="eastAsia"/>
          <w:color w:val="auto"/>
        </w:rPr>
        <w:t>会输出</w:t>
      </w:r>
      <w:r w:rsidR="0059214C" w:rsidRPr="002D041A">
        <w:rPr>
          <w:rFonts w:eastAsiaTheme="minorEastAsia"/>
          <w:color w:val="auto"/>
        </w:rPr>
        <w:t>一个</w:t>
      </w:r>
      <w:r w:rsidR="0059214C">
        <w:rPr>
          <w:rFonts w:eastAsiaTheme="minorEastAsia" w:hint="eastAsia"/>
          <w:color w:val="auto"/>
        </w:rPr>
        <w:t>独特的包含有</w:t>
      </w:r>
      <w:r w:rsidR="0059214C" w:rsidRPr="002D041A">
        <w:rPr>
          <w:rFonts w:eastAsiaTheme="minorEastAsia"/>
          <w:color w:val="auto"/>
        </w:rPr>
        <w:t>每一个</w:t>
      </w:r>
      <w:r w:rsidR="0059214C">
        <w:rPr>
          <w:rFonts w:eastAsiaTheme="minorEastAsia" w:hint="eastAsia"/>
          <w:color w:val="auto"/>
        </w:rPr>
        <w:t>abs</w:t>
      </w:r>
      <w:r w:rsidR="0059214C" w:rsidRPr="002D041A">
        <w:rPr>
          <w:rFonts w:eastAsiaTheme="minorEastAsia"/>
          <w:color w:val="auto"/>
        </w:rPr>
        <w:t>（</w:t>
      </w:r>
      <w:r w:rsidR="0059214C" w:rsidRPr="002D041A">
        <w:rPr>
          <w:rFonts w:eastAsiaTheme="minorEastAsia"/>
          <w:color w:val="auto"/>
        </w:rPr>
        <w:t>ntwr</w:t>
      </w:r>
      <w:r w:rsidR="0059214C" w:rsidRPr="002D041A">
        <w:rPr>
          <w:rFonts w:eastAsiaTheme="minorEastAsia"/>
          <w:color w:val="auto"/>
        </w:rPr>
        <w:t>）步骤</w:t>
      </w:r>
      <w:r w:rsidR="0059214C">
        <w:rPr>
          <w:rFonts w:eastAsiaTheme="minorEastAsia" w:hint="eastAsia"/>
          <w:color w:val="auto"/>
        </w:rPr>
        <w:t>的“</w:t>
      </w:r>
      <w:r w:rsidR="0059214C">
        <w:rPr>
          <w:rFonts w:eastAsiaTheme="minorEastAsia"/>
          <w:color w:val="auto"/>
        </w:rPr>
        <w:t>restrt_</w:t>
      </w:r>
      <w:r w:rsidR="0059214C" w:rsidRPr="002D041A">
        <w:rPr>
          <w:rFonts w:eastAsiaTheme="minorEastAsia"/>
          <w:color w:val="auto"/>
        </w:rPr>
        <w:t>&lt;n</w:t>
      </w:r>
      <w:r w:rsidR="0059214C">
        <w:rPr>
          <w:rFonts w:eastAsiaTheme="minorEastAsia" w:hint="eastAsia"/>
          <w:color w:val="auto"/>
        </w:rPr>
        <w:t>step</w:t>
      </w:r>
      <w:r w:rsidR="0059214C">
        <w:rPr>
          <w:rFonts w:eastAsiaTheme="minorEastAsia"/>
          <w:color w:val="auto"/>
        </w:rPr>
        <w:t>&gt;</w:t>
      </w:r>
      <w:r w:rsidR="0059214C">
        <w:rPr>
          <w:rFonts w:eastAsiaTheme="minorEastAsia" w:hint="eastAsia"/>
          <w:color w:val="auto"/>
        </w:rPr>
        <w:t>”</w:t>
      </w:r>
      <w:r w:rsidR="00CB3CEC" w:rsidRPr="002D041A">
        <w:rPr>
          <w:rFonts w:eastAsiaTheme="minorEastAsia"/>
          <w:color w:val="auto"/>
        </w:rPr>
        <w:t>文件的</w:t>
      </w:r>
      <w:r w:rsidR="0059214C">
        <w:rPr>
          <w:rFonts w:eastAsiaTheme="minorEastAsia" w:hint="eastAsia"/>
          <w:color w:val="auto"/>
        </w:rPr>
        <w:t>副本</w:t>
      </w:r>
      <w:r w:rsidR="00CB3CEC" w:rsidRPr="002D041A">
        <w:rPr>
          <w:rFonts w:eastAsiaTheme="minorEastAsia"/>
          <w:color w:val="auto"/>
        </w:rPr>
        <w:t>。如果一个人想从多个起始点</w:t>
      </w:r>
      <w:r w:rsidR="00B14729">
        <w:rPr>
          <w:rFonts w:eastAsiaTheme="minorEastAsia" w:hint="eastAsia"/>
          <w:color w:val="auto"/>
        </w:rPr>
        <w:t>运行</w:t>
      </w:r>
      <w:r w:rsidR="00CB3CEC" w:rsidRPr="002D041A">
        <w:rPr>
          <w:rFonts w:eastAsiaTheme="minorEastAsia"/>
          <w:color w:val="auto"/>
        </w:rPr>
        <w:t>自由</w:t>
      </w:r>
      <w:r w:rsidR="00B14729">
        <w:rPr>
          <w:rFonts w:eastAsiaTheme="minorEastAsia"/>
          <w:color w:val="auto"/>
        </w:rPr>
        <w:t>能</w:t>
      </w:r>
      <w:r w:rsidR="00B14729">
        <w:rPr>
          <w:rFonts w:eastAsiaTheme="minorEastAsia" w:hint="eastAsia"/>
          <w:color w:val="auto"/>
        </w:rPr>
        <w:t>微扰</w:t>
      </w:r>
      <w:r w:rsidR="00CB3CEC" w:rsidRPr="002D041A">
        <w:rPr>
          <w:rFonts w:eastAsiaTheme="minorEastAsia"/>
          <w:color w:val="auto"/>
        </w:rPr>
        <w:t>或保存一系列</w:t>
      </w:r>
      <w:r w:rsidR="00B14729">
        <w:rPr>
          <w:rFonts w:eastAsiaTheme="minorEastAsia" w:hint="eastAsia"/>
          <w:color w:val="auto"/>
        </w:rPr>
        <w:t>用于</w:t>
      </w:r>
      <w:r w:rsidR="00B14729" w:rsidRPr="002D041A">
        <w:rPr>
          <w:rFonts w:eastAsiaTheme="minorEastAsia"/>
          <w:color w:val="auto"/>
        </w:rPr>
        <w:t>最小化</w:t>
      </w:r>
      <w:r w:rsidR="00B14729">
        <w:rPr>
          <w:rFonts w:eastAsiaTheme="minorEastAsia" w:hint="eastAsia"/>
          <w:color w:val="auto"/>
        </w:rPr>
        <w:t>的</w:t>
      </w:r>
      <w:r w:rsidR="00CB3CEC" w:rsidRPr="002D041A">
        <w:rPr>
          <w:rFonts w:eastAsiaTheme="minorEastAsia"/>
          <w:color w:val="auto"/>
        </w:rPr>
        <w:t>restrt</w:t>
      </w:r>
      <w:r w:rsidR="00CB3CEC" w:rsidRPr="002D041A">
        <w:rPr>
          <w:rFonts w:eastAsiaTheme="minorEastAsia"/>
          <w:color w:val="auto"/>
        </w:rPr>
        <w:t>文件</w:t>
      </w:r>
      <w:r w:rsidR="00B14729">
        <w:rPr>
          <w:rFonts w:eastAsiaTheme="minorEastAsia" w:hint="eastAsia"/>
          <w:color w:val="auto"/>
        </w:rPr>
        <w:t>时，这个</w:t>
      </w:r>
      <w:r w:rsidR="00B14729" w:rsidRPr="002D041A">
        <w:rPr>
          <w:rFonts w:eastAsiaTheme="minorEastAsia"/>
          <w:color w:val="auto"/>
        </w:rPr>
        <w:t>选项</w:t>
      </w:r>
      <w:r w:rsidR="00B14729">
        <w:rPr>
          <w:rFonts w:eastAsiaTheme="minorEastAsia" w:hint="eastAsia"/>
          <w:color w:val="auto"/>
        </w:rPr>
        <w:t>会</w:t>
      </w:r>
      <w:r w:rsidR="00B14729" w:rsidRPr="002D041A">
        <w:rPr>
          <w:rFonts w:eastAsiaTheme="minorEastAsia"/>
          <w:color w:val="auto"/>
        </w:rPr>
        <w:t>很有用</w:t>
      </w:r>
      <w:r w:rsidR="00CB3CEC" w:rsidRPr="002D041A">
        <w:rPr>
          <w:rFonts w:eastAsiaTheme="minorEastAsia"/>
          <w:color w:val="auto"/>
        </w:rPr>
        <w:t>。默认值</w:t>
      </w:r>
      <w:r w:rsidR="00B14729">
        <w:rPr>
          <w:rFonts w:eastAsiaTheme="minorEastAsia"/>
          <w:color w:val="auto"/>
        </w:rPr>
        <w:t>=</w:t>
      </w:r>
      <w:r w:rsidR="00CB3CEC" w:rsidRPr="002D041A">
        <w:rPr>
          <w:rFonts w:eastAsiaTheme="minorEastAsia"/>
          <w:color w:val="auto"/>
        </w:rPr>
        <w:t>500</w:t>
      </w:r>
      <w:r w:rsidR="00CB3CEC" w:rsidRPr="002D041A">
        <w:rPr>
          <w:rFonts w:eastAsiaTheme="minorEastAsia"/>
          <w:color w:val="auto"/>
        </w:rPr>
        <w:t>。</w:t>
      </w:r>
    </w:p>
    <w:p w:rsidR="00CB3CEC" w:rsidRPr="002D041A" w:rsidRDefault="00B14729" w:rsidP="00CB3CEC">
      <w:pPr>
        <w:rPr>
          <w:rFonts w:eastAsiaTheme="minorEastAsia"/>
          <w:color w:val="auto"/>
        </w:rPr>
      </w:pPr>
      <w:r w:rsidRPr="00B14729">
        <w:rPr>
          <w:rFonts w:eastAsiaTheme="minorEastAsia"/>
          <w:b/>
          <w:color w:val="auto"/>
        </w:rPr>
        <w:t>iwrap</w:t>
      </w:r>
      <w:r>
        <w:rPr>
          <w:rFonts w:eastAsiaTheme="minorEastAsia" w:hint="eastAsia"/>
          <w:color w:val="auto"/>
        </w:rPr>
        <w:t xml:space="preserve">  </w:t>
      </w:r>
      <w:r w:rsidR="00CB3CEC" w:rsidRPr="002D041A">
        <w:rPr>
          <w:rFonts w:eastAsiaTheme="minorEastAsia"/>
          <w:color w:val="auto"/>
        </w:rPr>
        <w:t>如果的</w:t>
      </w:r>
      <w:r>
        <w:rPr>
          <w:rFonts w:eastAsiaTheme="minorEastAsia" w:hint="eastAsia"/>
          <w:color w:val="auto"/>
        </w:rPr>
        <w:t>iwrap</w:t>
      </w:r>
      <w:r w:rsidR="00CB3CEC" w:rsidRPr="002D041A">
        <w:rPr>
          <w:rFonts w:eastAsiaTheme="minorEastAsia"/>
          <w:color w:val="auto"/>
        </w:rPr>
        <w:t>=1</w:t>
      </w:r>
      <w:r w:rsidR="00CB3CEC" w:rsidRPr="002D041A">
        <w:rPr>
          <w:rFonts w:eastAsiaTheme="minorEastAsia"/>
          <w:color w:val="auto"/>
        </w:rPr>
        <w:t>时，写入</w:t>
      </w:r>
      <w:r>
        <w:rPr>
          <w:rFonts w:eastAsiaTheme="minorEastAsia" w:hint="eastAsia"/>
          <w:color w:val="auto"/>
        </w:rPr>
        <w:t>到重启文件</w:t>
      </w:r>
      <w:r w:rsidR="00CB3CEC" w:rsidRPr="002D041A">
        <w:rPr>
          <w:rFonts w:eastAsiaTheme="minorEastAsia"/>
          <w:color w:val="auto"/>
        </w:rPr>
        <w:t>和轨迹文件中的坐标将被</w:t>
      </w:r>
      <w:r>
        <w:rPr>
          <w:rFonts w:eastAsiaTheme="minorEastAsia" w:hint="eastAsia"/>
          <w:color w:val="auto"/>
        </w:rPr>
        <w:t>“</w:t>
      </w:r>
      <w:r w:rsidR="00CB3CEC" w:rsidRPr="002D041A">
        <w:rPr>
          <w:rFonts w:eastAsiaTheme="minorEastAsia"/>
          <w:color w:val="auto"/>
        </w:rPr>
        <w:t>包装</w:t>
      </w:r>
      <w:r>
        <w:rPr>
          <w:rFonts w:eastAsiaTheme="minorEastAsia" w:hint="eastAsia"/>
          <w:color w:val="auto"/>
        </w:rPr>
        <w:t>”在</w:t>
      </w:r>
      <w:r w:rsidR="00CB3CEC" w:rsidRPr="002D041A">
        <w:rPr>
          <w:rFonts w:eastAsiaTheme="minorEastAsia"/>
          <w:color w:val="auto"/>
        </w:rPr>
        <w:t>一个</w:t>
      </w:r>
      <w:r>
        <w:rPr>
          <w:rFonts w:eastAsiaTheme="minorEastAsia" w:hint="eastAsia"/>
          <w:color w:val="auto"/>
        </w:rPr>
        <w:t>基本的盒子里面</w:t>
      </w:r>
      <w:r w:rsidR="00CB3CEC" w:rsidRPr="002D041A">
        <w:rPr>
          <w:rFonts w:eastAsiaTheme="minorEastAsia"/>
          <w:color w:val="auto"/>
        </w:rPr>
        <w:t>。这意味着，对于每个分子，其最接近</w:t>
      </w:r>
      <w:r>
        <w:rPr>
          <w:rFonts w:eastAsiaTheme="minorEastAsia" w:hint="eastAsia"/>
          <w:color w:val="auto"/>
        </w:rPr>
        <w:t>“</w:t>
      </w:r>
      <w:r w:rsidR="00CB3CEC" w:rsidRPr="002D041A">
        <w:rPr>
          <w:rFonts w:eastAsiaTheme="minorEastAsia"/>
          <w:color w:val="auto"/>
        </w:rPr>
        <w:t>主盒</w:t>
      </w:r>
      <w:r>
        <w:rPr>
          <w:rFonts w:eastAsiaTheme="minorEastAsia" w:hint="eastAsia"/>
          <w:color w:val="auto"/>
        </w:rPr>
        <w:t>”</w:t>
      </w:r>
      <w:r>
        <w:rPr>
          <w:rFonts w:eastAsiaTheme="minorEastAsia"/>
          <w:color w:val="auto"/>
        </w:rPr>
        <w:t>中</w:t>
      </w:r>
      <w:r>
        <w:rPr>
          <w:rFonts w:eastAsiaTheme="minorEastAsia" w:hint="eastAsia"/>
          <w:color w:val="auto"/>
        </w:rPr>
        <w:t>央的</w:t>
      </w:r>
      <w:r w:rsidR="00CB3CEC" w:rsidRPr="002D041A">
        <w:rPr>
          <w:rFonts w:eastAsiaTheme="minorEastAsia"/>
          <w:color w:val="auto"/>
        </w:rPr>
        <w:t>定期图像（其中</w:t>
      </w:r>
      <w:r w:rsidR="006A1CFC">
        <w:rPr>
          <w:rFonts w:eastAsiaTheme="minorEastAsia"/>
          <w:color w:val="auto"/>
        </w:rPr>
        <w:t>x</w:t>
      </w:r>
      <w:r w:rsidR="006A1CFC" w:rsidRPr="002D041A">
        <w:rPr>
          <w:rFonts w:eastAsiaTheme="minorEastAsia"/>
          <w:color w:val="auto"/>
        </w:rPr>
        <w:t>坐标</w:t>
      </w:r>
      <w:r w:rsidR="006A1CFC">
        <w:rPr>
          <w:rFonts w:eastAsiaTheme="minorEastAsia" w:hint="eastAsia"/>
          <w:color w:val="auto"/>
        </w:rPr>
        <w:t>在</w:t>
      </w:r>
      <w:r w:rsidR="006A1CFC">
        <w:rPr>
          <w:rFonts w:eastAsiaTheme="minorEastAsia" w:hint="eastAsia"/>
          <w:color w:val="auto"/>
        </w:rPr>
        <w:t>0</w:t>
      </w:r>
      <w:r w:rsidR="006A1CFC">
        <w:rPr>
          <w:rFonts w:eastAsiaTheme="minorEastAsia" w:hint="eastAsia"/>
          <w:color w:val="auto"/>
        </w:rPr>
        <w:t>到</w:t>
      </w:r>
      <w:r w:rsidR="00CB3CEC" w:rsidRPr="002D041A">
        <w:rPr>
          <w:rFonts w:eastAsiaTheme="minorEastAsia"/>
          <w:color w:val="auto"/>
        </w:rPr>
        <w:t>a</w:t>
      </w:r>
      <w:r w:rsidR="006A1CFC">
        <w:rPr>
          <w:rFonts w:eastAsiaTheme="minorEastAsia"/>
          <w:color w:val="auto"/>
        </w:rPr>
        <w:t>之间</w:t>
      </w:r>
      <w:r w:rsidR="00CB3CEC" w:rsidRPr="002D041A">
        <w:rPr>
          <w:rFonts w:eastAsiaTheme="minorEastAsia"/>
          <w:color w:val="auto"/>
        </w:rPr>
        <w:t>，</w:t>
      </w:r>
      <w:r w:rsidR="00CB3CEC" w:rsidRPr="002D041A">
        <w:rPr>
          <w:rFonts w:eastAsiaTheme="minorEastAsia"/>
          <w:color w:val="auto"/>
        </w:rPr>
        <w:t>y</w:t>
      </w:r>
      <w:r w:rsidR="00CB3CEC" w:rsidRPr="002D041A">
        <w:rPr>
          <w:rFonts w:eastAsiaTheme="minorEastAsia"/>
          <w:color w:val="auto"/>
        </w:rPr>
        <w:t>坐标</w:t>
      </w:r>
      <w:r w:rsidR="006A1CFC">
        <w:rPr>
          <w:rFonts w:eastAsiaTheme="minorEastAsia" w:hint="eastAsia"/>
          <w:color w:val="auto"/>
        </w:rPr>
        <w:t>在</w:t>
      </w:r>
      <w:r w:rsidR="00CB3CEC" w:rsidRPr="002D041A">
        <w:rPr>
          <w:rFonts w:eastAsiaTheme="minorEastAsia"/>
          <w:color w:val="auto"/>
        </w:rPr>
        <w:t>0</w:t>
      </w:r>
      <w:r w:rsidR="006A1CFC">
        <w:rPr>
          <w:rFonts w:eastAsiaTheme="minorEastAsia" w:hint="eastAsia"/>
          <w:color w:val="auto"/>
        </w:rPr>
        <w:t>到</w:t>
      </w:r>
      <w:r w:rsidR="00CB3CEC" w:rsidRPr="002D041A">
        <w:rPr>
          <w:rFonts w:eastAsiaTheme="minorEastAsia"/>
          <w:color w:val="auto"/>
        </w:rPr>
        <w:t>b</w:t>
      </w:r>
      <w:r w:rsidR="00CB3CEC" w:rsidRPr="002D041A">
        <w:rPr>
          <w:rFonts w:eastAsiaTheme="minorEastAsia"/>
          <w:color w:val="auto"/>
        </w:rPr>
        <w:t>之间，以及</w:t>
      </w:r>
      <w:r w:rsidR="006A1CFC">
        <w:rPr>
          <w:rFonts w:eastAsiaTheme="minorEastAsia" w:hint="eastAsia"/>
          <w:color w:val="auto"/>
        </w:rPr>
        <w:t>z</w:t>
      </w:r>
      <w:r w:rsidR="006A1CFC" w:rsidRPr="002D041A">
        <w:rPr>
          <w:rFonts w:eastAsiaTheme="minorEastAsia"/>
          <w:color w:val="auto"/>
        </w:rPr>
        <w:t>坐标</w:t>
      </w:r>
      <w:r w:rsidR="006A1CFC">
        <w:rPr>
          <w:rFonts w:eastAsiaTheme="minorEastAsia" w:hint="eastAsia"/>
          <w:color w:val="auto"/>
        </w:rPr>
        <w:t>在</w:t>
      </w:r>
      <w:r w:rsidR="006A1CFC">
        <w:rPr>
          <w:rFonts w:eastAsiaTheme="minorEastAsia" w:hint="eastAsia"/>
          <w:color w:val="auto"/>
        </w:rPr>
        <w:t>0</w:t>
      </w:r>
      <w:r w:rsidR="006A1CFC">
        <w:rPr>
          <w:rFonts w:eastAsiaTheme="minorEastAsia" w:hint="eastAsia"/>
          <w:color w:val="auto"/>
        </w:rPr>
        <w:t>到</w:t>
      </w:r>
      <w:r w:rsidR="006A1CFC">
        <w:rPr>
          <w:rFonts w:eastAsiaTheme="minorEastAsia" w:hint="eastAsia"/>
          <w:color w:val="auto"/>
        </w:rPr>
        <w:t>c</w:t>
      </w:r>
      <w:r w:rsidR="00CB3CEC" w:rsidRPr="002D041A">
        <w:rPr>
          <w:rFonts w:eastAsiaTheme="minorEastAsia"/>
          <w:color w:val="auto"/>
        </w:rPr>
        <w:t>之间</w:t>
      </w:r>
      <w:r>
        <w:rPr>
          <w:rFonts w:eastAsiaTheme="minorEastAsia"/>
          <w:color w:val="auto"/>
        </w:rPr>
        <w:t>）</w:t>
      </w:r>
      <w:r>
        <w:rPr>
          <w:rFonts w:eastAsiaTheme="minorEastAsia" w:hint="eastAsia"/>
          <w:color w:val="auto"/>
        </w:rPr>
        <w:t>也就是</w:t>
      </w:r>
      <w:r>
        <w:rPr>
          <w:rFonts w:eastAsiaTheme="minorEastAsia"/>
          <w:color w:val="auto"/>
        </w:rPr>
        <w:t>将</w:t>
      </w:r>
      <w:r>
        <w:rPr>
          <w:rFonts w:eastAsiaTheme="minorEastAsia" w:hint="eastAsia"/>
          <w:color w:val="auto"/>
        </w:rPr>
        <w:t>会</w:t>
      </w:r>
      <w:r w:rsidR="00CB3CEC" w:rsidRPr="002D041A">
        <w:rPr>
          <w:rFonts w:eastAsiaTheme="minorEastAsia"/>
          <w:color w:val="auto"/>
        </w:rPr>
        <w:t>写入</w:t>
      </w:r>
      <w:r>
        <w:rPr>
          <w:rFonts w:eastAsiaTheme="minorEastAsia" w:hint="eastAsia"/>
          <w:color w:val="auto"/>
        </w:rPr>
        <w:t>到</w:t>
      </w:r>
      <w:r w:rsidR="00CB3CEC" w:rsidRPr="002D041A">
        <w:rPr>
          <w:rFonts w:eastAsiaTheme="minorEastAsia"/>
          <w:color w:val="auto"/>
        </w:rPr>
        <w:t>输出文件</w:t>
      </w:r>
      <w:r>
        <w:rPr>
          <w:rFonts w:eastAsiaTheme="minorEastAsia" w:hint="eastAsia"/>
          <w:color w:val="auto"/>
        </w:rPr>
        <w:t>中的那个</w:t>
      </w:r>
      <w:r w:rsidR="00CB3CEC" w:rsidRPr="002D041A">
        <w:rPr>
          <w:rFonts w:eastAsiaTheme="minorEastAsia"/>
          <w:color w:val="auto"/>
        </w:rPr>
        <w:t>。这往往使得所得结构</w:t>
      </w:r>
      <w:r w:rsidR="006A1CFC" w:rsidRPr="002D041A">
        <w:rPr>
          <w:rFonts w:eastAsiaTheme="minorEastAsia"/>
          <w:color w:val="auto"/>
        </w:rPr>
        <w:t>在视觉上</w:t>
      </w:r>
      <w:r w:rsidR="00CB3CEC" w:rsidRPr="002D041A">
        <w:rPr>
          <w:rFonts w:eastAsiaTheme="minorEastAsia"/>
          <w:color w:val="auto"/>
        </w:rPr>
        <w:t>更好看，但对能量或力</w:t>
      </w:r>
      <w:r w:rsidR="006A1CFC">
        <w:rPr>
          <w:rFonts w:eastAsiaTheme="minorEastAsia" w:hint="eastAsia"/>
          <w:color w:val="auto"/>
        </w:rPr>
        <w:t>场并</w:t>
      </w:r>
      <w:r w:rsidR="00CB3CEC" w:rsidRPr="002D041A">
        <w:rPr>
          <w:rFonts w:eastAsiaTheme="minorEastAsia"/>
          <w:color w:val="auto"/>
        </w:rPr>
        <w:t>没有影响。执行这样的</w:t>
      </w:r>
      <w:r w:rsidR="006A1CFC">
        <w:rPr>
          <w:rFonts w:eastAsiaTheme="minorEastAsia" w:hint="eastAsia"/>
          <w:color w:val="auto"/>
        </w:rPr>
        <w:t>包裹</w:t>
      </w:r>
      <w:r w:rsidR="00CB3CEC" w:rsidRPr="002D041A">
        <w:rPr>
          <w:rFonts w:eastAsiaTheme="minorEastAsia"/>
          <w:color w:val="auto"/>
        </w:rPr>
        <w:t>，</w:t>
      </w:r>
      <w:r w:rsidR="006A1CFC">
        <w:rPr>
          <w:rFonts w:eastAsiaTheme="minorEastAsia" w:hint="eastAsia"/>
          <w:color w:val="auto"/>
        </w:rPr>
        <w:t>当然</w:t>
      </w:r>
      <w:r w:rsidR="00CB3CEC" w:rsidRPr="002D041A">
        <w:rPr>
          <w:rFonts w:eastAsiaTheme="minorEastAsia"/>
          <w:color w:val="auto"/>
        </w:rPr>
        <w:t>，</w:t>
      </w:r>
      <w:r w:rsidR="006A1CFC">
        <w:rPr>
          <w:rFonts w:eastAsiaTheme="minorEastAsia" w:hint="eastAsia"/>
          <w:color w:val="auto"/>
        </w:rPr>
        <w:lastRenderedPageBreak/>
        <w:t>会使</w:t>
      </w:r>
      <w:r w:rsidR="00CB3CEC" w:rsidRPr="002D041A">
        <w:rPr>
          <w:rFonts w:eastAsiaTheme="minorEastAsia"/>
          <w:color w:val="auto"/>
        </w:rPr>
        <w:t>扩散</w:t>
      </w:r>
      <w:r w:rsidR="006A1CFC">
        <w:rPr>
          <w:rFonts w:eastAsiaTheme="minorEastAsia" w:hint="eastAsia"/>
          <w:color w:val="auto"/>
        </w:rPr>
        <w:t>（溶剂的扩散）</w:t>
      </w:r>
      <w:r w:rsidR="00CB3CEC" w:rsidRPr="002D041A">
        <w:rPr>
          <w:rFonts w:eastAsiaTheme="minorEastAsia"/>
          <w:color w:val="auto"/>
        </w:rPr>
        <w:t>和其他计算</w:t>
      </w:r>
      <w:r w:rsidR="006A1CFC">
        <w:rPr>
          <w:rFonts w:eastAsiaTheme="minorEastAsia" w:hint="eastAsia"/>
          <w:color w:val="auto"/>
        </w:rPr>
        <w:t>变的混乱（变慢）</w:t>
      </w:r>
      <w:r w:rsidR="00CB3CEC" w:rsidRPr="002D041A">
        <w:rPr>
          <w:rFonts w:eastAsiaTheme="minorEastAsia"/>
          <w:color w:val="auto"/>
        </w:rPr>
        <w:t>。如果</w:t>
      </w:r>
      <w:r w:rsidR="00CB3CEC" w:rsidRPr="002D041A">
        <w:rPr>
          <w:rFonts w:eastAsiaTheme="minorEastAsia"/>
          <w:color w:val="auto"/>
        </w:rPr>
        <w:t>i</w:t>
      </w:r>
      <w:r w:rsidR="006A1CFC">
        <w:rPr>
          <w:rFonts w:eastAsiaTheme="minorEastAsia" w:hint="eastAsia"/>
          <w:color w:val="auto"/>
        </w:rPr>
        <w:t>wrap</w:t>
      </w:r>
      <w:r w:rsidR="00CB3CEC" w:rsidRPr="002D041A">
        <w:rPr>
          <w:rFonts w:eastAsiaTheme="minorEastAsia"/>
          <w:color w:val="auto"/>
        </w:rPr>
        <w:t xml:space="preserve"> = 0</w:t>
      </w:r>
      <w:r w:rsidR="00CB3CEC" w:rsidRPr="002D041A">
        <w:rPr>
          <w:rFonts w:eastAsiaTheme="minorEastAsia"/>
          <w:color w:val="auto"/>
        </w:rPr>
        <w:t>，</w:t>
      </w:r>
      <w:r w:rsidR="006A1CFC">
        <w:rPr>
          <w:rFonts w:eastAsiaTheme="minorEastAsia" w:hint="eastAsia"/>
          <w:color w:val="auto"/>
        </w:rPr>
        <w:t>不会执行包裹</w:t>
      </w:r>
      <w:r w:rsidR="00CB3CEC" w:rsidRPr="002D041A">
        <w:rPr>
          <w:rFonts w:eastAsiaTheme="minorEastAsia"/>
          <w:color w:val="auto"/>
        </w:rPr>
        <w:t>，在这种情况下，它是典型的使用</w:t>
      </w:r>
      <w:r w:rsidR="00CB3CEC" w:rsidRPr="002D041A">
        <w:rPr>
          <w:rFonts w:eastAsiaTheme="minorEastAsia"/>
          <w:color w:val="auto"/>
        </w:rPr>
        <w:t>ptraj</w:t>
      </w:r>
      <w:r w:rsidR="00CB3CEC" w:rsidRPr="002D041A">
        <w:rPr>
          <w:rFonts w:eastAsiaTheme="minorEastAsia"/>
          <w:color w:val="auto"/>
        </w:rPr>
        <w:t>作为后处理程序，</w:t>
      </w:r>
      <w:r w:rsidR="00651F4C">
        <w:rPr>
          <w:rFonts w:eastAsiaTheme="minorEastAsia" w:hint="eastAsia"/>
          <w:color w:val="auto"/>
        </w:rPr>
        <w:t>将</w:t>
      </w:r>
      <w:r w:rsidR="00CB3CEC" w:rsidRPr="002D041A">
        <w:rPr>
          <w:rFonts w:eastAsiaTheme="minorEastAsia"/>
          <w:color w:val="auto"/>
        </w:rPr>
        <w:t>分子</w:t>
      </w:r>
      <w:r w:rsidR="00651F4C">
        <w:rPr>
          <w:rFonts w:eastAsiaTheme="minorEastAsia" w:hint="eastAsia"/>
          <w:color w:val="auto"/>
        </w:rPr>
        <w:t>转换</w:t>
      </w:r>
      <w:r w:rsidR="00651F4C">
        <w:rPr>
          <w:rFonts w:eastAsiaTheme="minorEastAsia"/>
          <w:color w:val="auto"/>
        </w:rPr>
        <w:t>回主</w:t>
      </w:r>
      <w:r w:rsidR="00651F4C">
        <w:rPr>
          <w:rFonts w:eastAsiaTheme="minorEastAsia" w:hint="eastAsia"/>
          <w:color w:val="auto"/>
        </w:rPr>
        <w:t>盒子</w:t>
      </w:r>
      <w:r w:rsidR="00CB3CEC" w:rsidRPr="002D041A">
        <w:rPr>
          <w:rFonts w:eastAsiaTheme="minorEastAsia"/>
          <w:color w:val="auto"/>
        </w:rPr>
        <w:t>。对于非常长的运行时，设置的</w:t>
      </w:r>
      <w:r w:rsidR="00CB3CEC" w:rsidRPr="002D041A">
        <w:rPr>
          <w:rFonts w:eastAsiaTheme="minorEastAsia"/>
          <w:color w:val="auto"/>
        </w:rPr>
        <w:t>i</w:t>
      </w:r>
      <w:r w:rsidR="00651F4C">
        <w:rPr>
          <w:rFonts w:eastAsiaTheme="minorEastAsia" w:hint="eastAsia"/>
          <w:color w:val="auto"/>
        </w:rPr>
        <w:t>wrap</w:t>
      </w:r>
      <w:r w:rsidR="00651F4C">
        <w:rPr>
          <w:rFonts w:eastAsiaTheme="minorEastAsia"/>
          <w:color w:val="auto"/>
        </w:rPr>
        <w:t>=</w:t>
      </w:r>
      <w:r w:rsidR="00CB3CEC" w:rsidRPr="002D041A">
        <w:rPr>
          <w:rFonts w:eastAsiaTheme="minorEastAsia"/>
          <w:color w:val="auto"/>
        </w:rPr>
        <w:t>1</w:t>
      </w:r>
      <w:r w:rsidR="00CB3CEC" w:rsidRPr="002D041A">
        <w:rPr>
          <w:rFonts w:eastAsiaTheme="minorEastAsia"/>
          <w:color w:val="auto"/>
        </w:rPr>
        <w:t>可能</w:t>
      </w:r>
      <w:r w:rsidR="00651F4C">
        <w:rPr>
          <w:rFonts w:eastAsiaTheme="minorEastAsia" w:hint="eastAsia"/>
          <w:color w:val="auto"/>
        </w:rPr>
        <w:t>是有</w:t>
      </w:r>
      <w:r w:rsidR="00CB3CEC" w:rsidRPr="002D041A">
        <w:rPr>
          <w:rFonts w:eastAsiaTheme="minorEastAsia"/>
          <w:color w:val="auto"/>
        </w:rPr>
        <w:t>需要</w:t>
      </w:r>
      <w:r w:rsidR="00651F4C">
        <w:rPr>
          <w:rFonts w:eastAsiaTheme="minorEastAsia" w:hint="eastAsia"/>
          <w:color w:val="auto"/>
        </w:rPr>
        <w:t>的以</w:t>
      </w:r>
      <w:r w:rsidR="00CB3CEC" w:rsidRPr="002D041A">
        <w:rPr>
          <w:rFonts w:eastAsiaTheme="minorEastAsia"/>
          <w:color w:val="auto"/>
        </w:rPr>
        <w:t>保持</w:t>
      </w:r>
      <w:r w:rsidR="00651F4C" w:rsidRPr="002D041A">
        <w:rPr>
          <w:rFonts w:eastAsiaTheme="minorEastAsia"/>
          <w:color w:val="auto"/>
        </w:rPr>
        <w:t>输出</w:t>
      </w:r>
      <w:r w:rsidR="00CB3CEC" w:rsidRPr="002D041A">
        <w:rPr>
          <w:rFonts w:eastAsiaTheme="minorEastAsia"/>
          <w:color w:val="auto"/>
        </w:rPr>
        <w:t>的坐标</w:t>
      </w:r>
      <w:r w:rsidR="00651F4C">
        <w:rPr>
          <w:rFonts w:eastAsiaTheme="minorEastAsia" w:hint="eastAsia"/>
          <w:color w:val="auto"/>
        </w:rPr>
        <w:t>不会</w:t>
      </w:r>
      <w:r w:rsidR="00651F4C">
        <w:rPr>
          <w:rFonts w:eastAsiaTheme="minorEastAsia"/>
          <w:color w:val="auto"/>
        </w:rPr>
        <w:t>溢出</w:t>
      </w:r>
      <w:r w:rsidR="00CB3CEC" w:rsidRPr="002D041A">
        <w:rPr>
          <w:rFonts w:eastAsiaTheme="minorEastAsia"/>
          <w:color w:val="auto"/>
        </w:rPr>
        <w:t>轨迹</w:t>
      </w:r>
      <w:r w:rsidR="00651F4C">
        <w:rPr>
          <w:rFonts w:eastAsiaTheme="minorEastAsia" w:hint="eastAsia"/>
          <w:color w:val="auto"/>
        </w:rPr>
        <w:t>和</w:t>
      </w:r>
      <w:r w:rsidR="00CB3CEC" w:rsidRPr="002D041A">
        <w:rPr>
          <w:rFonts w:eastAsiaTheme="minorEastAsia"/>
          <w:color w:val="auto"/>
        </w:rPr>
        <w:t>重启文件</w:t>
      </w:r>
      <w:r w:rsidR="00651F4C">
        <w:rPr>
          <w:rFonts w:eastAsiaTheme="minorEastAsia" w:hint="eastAsia"/>
          <w:color w:val="auto"/>
        </w:rPr>
        <w:t>的要求</w:t>
      </w:r>
      <w:r w:rsidR="00CB3CEC" w:rsidRPr="002D041A">
        <w:rPr>
          <w:rFonts w:eastAsiaTheme="minorEastAsia"/>
          <w:color w:val="auto"/>
        </w:rPr>
        <w:t>，特别是如果轨迹被写</w:t>
      </w:r>
      <w:r w:rsidR="00651F4C">
        <w:rPr>
          <w:rFonts w:eastAsiaTheme="minorEastAsia" w:hint="eastAsia"/>
          <w:color w:val="auto"/>
        </w:rPr>
        <w:t>成</w:t>
      </w:r>
      <w:r w:rsidR="00CB3CEC" w:rsidRPr="002D041A">
        <w:rPr>
          <w:rFonts w:eastAsiaTheme="minorEastAsia"/>
          <w:color w:val="auto"/>
        </w:rPr>
        <w:t>ASCII</w:t>
      </w:r>
      <w:r w:rsidR="00CB3CEC" w:rsidRPr="002D041A">
        <w:rPr>
          <w:rFonts w:eastAsiaTheme="minorEastAsia"/>
          <w:color w:val="auto"/>
        </w:rPr>
        <w:t>格式，而不是</w:t>
      </w:r>
      <w:r w:rsidR="00651F4C">
        <w:rPr>
          <w:rFonts w:eastAsiaTheme="minorEastAsia" w:hint="eastAsia"/>
          <w:color w:val="auto"/>
        </w:rPr>
        <w:t>N</w:t>
      </w:r>
      <w:r w:rsidR="00CB3CEC" w:rsidRPr="002D041A">
        <w:rPr>
          <w:rFonts w:eastAsiaTheme="minorEastAsia"/>
          <w:color w:val="auto"/>
        </w:rPr>
        <w:t>etCDF</w:t>
      </w:r>
      <w:r w:rsidR="00651F4C">
        <w:rPr>
          <w:rFonts w:eastAsiaTheme="minorEastAsia" w:hint="eastAsia"/>
          <w:color w:val="auto"/>
        </w:rPr>
        <w:t>格式</w:t>
      </w:r>
      <w:r w:rsidR="00CB3CEC" w:rsidRPr="002D041A">
        <w:rPr>
          <w:rFonts w:eastAsiaTheme="minorEastAsia"/>
          <w:color w:val="auto"/>
        </w:rPr>
        <w:t>（</w:t>
      </w:r>
      <w:r w:rsidR="00651F4C">
        <w:rPr>
          <w:rFonts w:eastAsiaTheme="minorEastAsia" w:hint="eastAsia"/>
          <w:color w:val="auto"/>
        </w:rPr>
        <w:t>详</w:t>
      </w:r>
      <w:r w:rsidR="00CB3CEC" w:rsidRPr="002D041A">
        <w:rPr>
          <w:rFonts w:eastAsiaTheme="minorEastAsia"/>
          <w:color w:val="auto"/>
        </w:rPr>
        <w:t>见</w:t>
      </w:r>
      <w:r w:rsidR="00CB3CEC" w:rsidRPr="002D041A">
        <w:rPr>
          <w:rFonts w:eastAsiaTheme="minorEastAsia"/>
          <w:color w:val="auto"/>
        </w:rPr>
        <w:t>ioutfm</w:t>
      </w:r>
      <w:r w:rsidR="00CB3CEC" w:rsidRPr="002D041A">
        <w:rPr>
          <w:rFonts w:eastAsiaTheme="minorEastAsia"/>
          <w:color w:val="auto"/>
        </w:rPr>
        <w:t>选项）。默认值</w:t>
      </w:r>
      <w:r w:rsidR="00651F4C">
        <w:rPr>
          <w:rFonts w:eastAsiaTheme="minorEastAsia"/>
          <w:color w:val="auto"/>
        </w:rPr>
        <w:t>=</w:t>
      </w:r>
      <w:r w:rsidR="00CB3CEC" w:rsidRPr="002D041A">
        <w:rPr>
          <w:rFonts w:eastAsiaTheme="minorEastAsia"/>
          <w:color w:val="auto"/>
        </w:rPr>
        <w:t>0</w:t>
      </w:r>
      <w:r w:rsidR="00CB3CEC" w:rsidRPr="002D041A">
        <w:rPr>
          <w:rFonts w:eastAsiaTheme="minorEastAsia"/>
          <w:color w:val="auto"/>
        </w:rPr>
        <w:t>。</w:t>
      </w:r>
    </w:p>
    <w:p w:rsidR="00CB3CEC" w:rsidRPr="002D041A" w:rsidRDefault="00CB3CEC" w:rsidP="00CB3CEC">
      <w:pPr>
        <w:rPr>
          <w:rFonts w:eastAsiaTheme="minorEastAsia"/>
          <w:color w:val="auto"/>
        </w:rPr>
      </w:pPr>
      <w:r w:rsidRPr="00651F4C">
        <w:rPr>
          <w:rFonts w:eastAsiaTheme="minorEastAsia"/>
          <w:b/>
          <w:color w:val="auto"/>
        </w:rPr>
        <w:t>ntwx</w:t>
      </w:r>
      <w:r w:rsidR="00651F4C">
        <w:rPr>
          <w:rFonts w:eastAsiaTheme="minorEastAsia" w:hint="eastAsia"/>
          <w:b/>
          <w:color w:val="auto"/>
        </w:rPr>
        <w:t xml:space="preserve">  </w:t>
      </w:r>
      <w:r w:rsidRPr="002D041A">
        <w:rPr>
          <w:rFonts w:eastAsiaTheme="minorEastAsia"/>
          <w:color w:val="auto"/>
        </w:rPr>
        <w:t>每</w:t>
      </w:r>
      <w:r w:rsidR="00064BC7">
        <w:rPr>
          <w:rFonts w:eastAsiaTheme="minorEastAsia" w:hint="eastAsia"/>
          <w:color w:val="auto"/>
        </w:rPr>
        <w:t>个</w:t>
      </w:r>
      <w:r w:rsidRPr="002D041A">
        <w:rPr>
          <w:rFonts w:eastAsiaTheme="minorEastAsia"/>
          <w:color w:val="auto"/>
        </w:rPr>
        <w:t>ntwx</w:t>
      </w:r>
      <w:r w:rsidR="00064BC7">
        <w:rPr>
          <w:rFonts w:eastAsiaTheme="minorEastAsia"/>
          <w:color w:val="auto"/>
        </w:rPr>
        <w:t>步骤，</w:t>
      </w:r>
      <w:r w:rsidR="00064BC7">
        <w:rPr>
          <w:rFonts w:eastAsiaTheme="minorEastAsia" w:hint="eastAsia"/>
          <w:color w:val="auto"/>
        </w:rPr>
        <w:t>这些</w:t>
      </w:r>
      <w:r w:rsidRPr="002D041A">
        <w:rPr>
          <w:rFonts w:eastAsiaTheme="minorEastAsia"/>
          <w:color w:val="auto"/>
        </w:rPr>
        <w:t>坐标将被写入到</w:t>
      </w:r>
      <w:r w:rsidRPr="002D041A">
        <w:rPr>
          <w:rFonts w:eastAsiaTheme="minorEastAsia"/>
          <w:color w:val="auto"/>
        </w:rPr>
        <w:t>mdcrd</w:t>
      </w:r>
      <w:r w:rsidRPr="002D041A">
        <w:rPr>
          <w:rFonts w:eastAsiaTheme="minorEastAsia"/>
          <w:color w:val="auto"/>
        </w:rPr>
        <w:t>文件</w:t>
      </w:r>
      <w:r w:rsidR="00064BC7">
        <w:rPr>
          <w:rFonts w:eastAsiaTheme="minorEastAsia" w:hint="eastAsia"/>
          <w:color w:val="auto"/>
        </w:rPr>
        <w:t>中</w:t>
      </w:r>
      <w:r w:rsidRPr="002D041A">
        <w:rPr>
          <w:rFonts w:eastAsiaTheme="minorEastAsia"/>
          <w:color w:val="auto"/>
        </w:rPr>
        <w:t>。如果</w:t>
      </w:r>
      <w:r w:rsidR="00064BC7">
        <w:rPr>
          <w:rFonts w:eastAsiaTheme="minorEastAsia"/>
          <w:color w:val="auto"/>
        </w:rPr>
        <w:t>ntwx=</w:t>
      </w:r>
      <w:r w:rsidRPr="002D041A">
        <w:rPr>
          <w:rFonts w:eastAsiaTheme="minorEastAsia"/>
          <w:color w:val="auto"/>
        </w:rPr>
        <w:t>0</w:t>
      </w:r>
      <w:r w:rsidR="00064BC7">
        <w:rPr>
          <w:rFonts w:eastAsiaTheme="minorEastAsia" w:hint="eastAsia"/>
          <w:color w:val="auto"/>
        </w:rPr>
        <w:t>，则</w:t>
      </w:r>
      <w:r w:rsidR="00064BC7">
        <w:rPr>
          <w:rFonts w:eastAsiaTheme="minorEastAsia"/>
          <w:color w:val="auto"/>
        </w:rPr>
        <w:t>没有坐标轨迹文件</w:t>
      </w:r>
      <w:bookmarkStart w:id="21" w:name="OLE_LINK21"/>
      <w:bookmarkStart w:id="22" w:name="OLE_LINK22"/>
      <w:r w:rsidR="00064BC7">
        <w:rPr>
          <w:rFonts w:eastAsiaTheme="minorEastAsia" w:hint="eastAsia"/>
          <w:color w:val="auto"/>
        </w:rPr>
        <w:t>会</w:t>
      </w:r>
      <w:r w:rsidRPr="002D041A">
        <w:rPr>
          <w:rFonts w:eastAsiaTheme="minorEastAsia"/>
          <w:color w:val="auto"/>
        </w:rPr>
        <w:t>被写</w:t>
      </w:r>
      <w:r w:rsidR="00064BC7">
        <w:rPr>
          <w:rFonts w:eastAsiaTheme="minorEastAsia" w:hint="eastAsia"/>
          <w:color w:val="auto"/>
        </w:rPr>
        <w:t>出</w:t>
      </w:r>
      <w:bookmarkEnd w:id="21"/>
      <w:bookmarkEnd w:id="22"/>
      <w:r w:rsidRPr="002D041A">
        <w:rPr>
          <w:rFonts w:eastAsiaTheme="minorEastAsia"/>
          <w:color w:val="auto"/>
        </w:rPr>
        <w:t>。默认值</w:t>
      </w:r>
      <w:r w:rsidR="00064BC7">
        <w:rPr>
          <w:rFonts w:eastAsiaTheme="minorEastAsia"/>
          <w:color w:val="auto"/>
        </w:rPr>
        <w:t>=</w:t>
      </w:r>
      <w:r w:rsidRPr="002D041A">
        <w:rPr>
          <w:rFonts w:eastAsiaTheme="minorEastAsia"/>
          <w:color w:val="auto"/>
        </w:rPr>
        <w:t>0</w:t>
      </w:r>
      <w:r w:rsidRPr="002D041A">
        <w:rPr>
          <w:rFonts w:eastAsiaTheme="minorEastAsia"/>
          <w:color w:val="auto"/>
        </w:rPr>
        <w:t>。</w:t>
      </w:r>
    </w:p>
    <w:p w:rsidR="00CB3CEC" w:rsidRPr="002D041A" w:rsidRDefault="00CB3CEC" w:rsidP="00CB3CEC">
      <w:pPr>
        <w:rPr>
          <w:rFonts w:eastAsiaTheme="minorEastAsia"/>
          <w:color w:val="auto"/>
        </w:rPr>
      </w:pPr>
      <w:r w:rsidRPr="00064BC7">
        <w:rPr>
          <w:rFonts w:eastAsiaTheme="minorEastAsia"/>
          <w:b/>
          <w:color w:val="auto"/>
        </w:rPr>
        <w:t>ntwv</w:t>
      </w:r>
      <w:r w:rsidR="00064BC7">
        <w:rPr>
          <w:rFonts w:eastAsiaTheme="minorEastAsia" w:hint="eastAsia"/>
          <w:color w:val="auto"/>
        </w:rPr>
        <w:t xml:space="preserve">  </w:t>
      </w:r>
      <w:r w:rsidRPr="002D041A">
        <w:rPr>
          <w:rFonts w:eastAsiaTheme="minorEastAsia"/>
          <w:color w:val="auto"/>
        </w:rPr>
        <w:t>每</w:t>
      </w:r>
      <w:r w:rsidR="00064BC7">
        <w:rPr>
          <w:rFonts w:eastAsiaTheme="minorEastAsia" w:hint="eastAsia"/>
          <w:color w:val="auto"/>
        </w:rPr>
        <w:t>个</w:t>
      </w:r>
      <w:r w:rsidRPr="002D041A">
        <w:rPr>
          <w:rFonts w:eastAsiaTheme="minorEastAsia"/>
          <w:color w:val="auto"/>
        </w:rPr>
        <w:t>ntwv</w:t>
      </w:r>
      <w:r w:rsidR="00064BC7">
        <w:rPr>
          <w:rFonts w:eastAsiaTheme="minorEastAsia"/>
          <w:color w:val="auto"/>
        </w:rPr>
        <w:t>步骤</w:t>
      </w:r>
      <w:r w:rsidRPr="002D041A">
        <w:rPr>
          <w:rFonts w:eastAsiaTheme="minorEastAsia"/>
          <w:color w:val="auto"/>
        </w:rPr>
        <w:t>，</w:t>
      </w:r>
      <w:r w:rsidR="00064BC7">
        <w:rPr>
          <w:rFonts w:eastAsiaTheme="minorEastAsia" w:hint="eastAsia"/>
          <w:color w:val="auto"/>
        </w:rPr>
        <w:t>这些</w:t>
      </w:r>
      <w:r w:rsidRPr="002D041A">
        <w:rPr>
          <w:rFonts w:eastAsiaTheme="minorEastAsia"/>
          <w:color w:val="auto"/>
        </w:rPr>
        <w:t>速度将被写入到</w:t>
      </w:r>
      <w:r w:rsidRPr="002D041A">
        <w:rPr>
          <w:rFonts w:eastAsiaTheme="minorEastAsia"/>
          <w:color w:val="auto"/>
        </w:rPr>
        <w:t>mdvel</w:t>
      </w:r>
      <w:r w:rsidRPr="002D041A">
        <w:rPr>
          <w:rFonts w:eastAsiaTheme="minorEastAsia"/>
          <w:color w:val="auto"/>
        </w:rPr>
        <w:t>文件</w:t>
      </w:r>
      <w:r w:rsidR="00064BC7">
        <w:rPr>
          <w:rFonts w:eastAsiaTheme="minorEastAsia" w:hint="eastAsia"/>
          <w:color w:val="auto"/>
        </w:rPr>
        <w:t>中</w:t>
      </w:r>
      <w:r w:rsidRPr="002D041A">
        <w:rPr>
          <w:rFonts w:eastAsiaTheme="minorEastAsia"/>
          <w:color w:val="auto"/>
        </w:rPr>
        <w:t>。如果</w:t>
      </w:r>
      <w:r w:rsidR="00064BC7">
        <w:rPr>
          <w:rFonts w:eastAsiaTheme="minorEastAsia"/>
          <w:color w:val="auto"/>
        </w:rPr>
        <w:t>ntwv=</w:t>
      </w:r>
      <w:r w:rsidRPr="002D041A">
        <w:rPr>
          <w:rFonts w:eastAsiaTheme="minorEastAsia"/>
          <w:color w:val="auto"/>
        </w:rPr>
        <w:t>0</w:t>
      </w:r>
      <w:r w:rsidRPr="002D041A">
        <w:rPr>
          <w:rFonts w:eastAsiaTheme="minorEastAsia"/>
          <w:color w:val="auto"/>
        </w:rPr>
        <w:t>，</w:t>
      </w:r>
      <w:r w:rsidR="00064BC7">
        <w:rPr>
          <w:rFonts w:eastAsiaTheme="minorEastAsia" w:hint="eastAsia"/>
          <w:color w:val="auto"/>
        </w:rPr>
        <w:t>则</w:t>
      </w:r>
      <w:r w:rsidRPr="002D041A">
        <w:rPr>
          <w:rFonts w:eastAsiaTheme="minorEastAsia"/>
          <w:color w:val="auto"/>
        </w:rPr>
        <w:t>没有速度轨迹文件</w:t>
      </w:r>
      <w:r w:rsidR="00064BC7">
        <w:rPr>
          <w:rFonts w:eastAsiaTheme="minorEastAsia" w:hint="eastAsia"/>
          <w:color w:val="auto"/>
        </w:rPr>
        <w:t>会</w:t>
      </w:r>
      <w:r w:rsidR="00064BC7" w:rsidRPr="002D041A">
        <w:rPr>
          <w:rFonts w:eastAsiaTheme="minorEastAsia"/>
          <w:color w:val="auto"/>
        </w:rPr>
        <w:t>被写</w:t>
      </w:r>
      <w:r w:rsidR="00064BC7">
        <w:rPr>
          <w:rFonts w:eastAsiaTheme="minorEastAsia" w:hint="eastAsia"/>
          <w:color w:val="auto"/>
        </w:rPr>
        <w:t>出</w:t>
      </w:r>
      <w:r w:rsidRPr="002D041A">
        <w:rPr>
          <w:rFonts w:eastAsiaTheme="minorEastAsia"/>
          <w:color w:val="auto"/>
        </w:rPr>
        <w:t>。如果</w:t>
      </w:r>
      <w:r w:rsidR="00064BC7">
        <w:rPr>
          <w:rFonts w:eastAsiaTheme="minorEastAsia"/>
          <w:color w:val="auto"/>
        </w:rPr>
        <w:t>ntwv=</w:t>
      </w:r>
      <w:r w:rsidR="00064BC7">
        <w:rPr>
          <w:rFonts w:eastAsiaTheme="minorEastAsia" w:hint="eastAsia"/>
          <w:color w:val="auto"/>
        </w:rPr>
        <w:t>-</w:t>
      </w:r>
      <w:r w:rsidRPr="002D041A">
        <w:rPr>
          <w:rFonts w:eastAsiaTheme="minorEastAsia"/>
          <w:color w:val="auto"/>
        </w:rPr>
        <w:t>1</w:t>
      </w:r>
      <w:r w:rsidRPr="002D041A">
        <w:rPr>
          <w:rFonts w:eastAsiaTheme="minorEastAsia"/>
          <w:color w:val="auto"/>
        </w:rPr>
        <w:t>，速度将被写入</w:t>
      </w:r>
      <w:r w:rsidRPr="002D041A">
        <w:rPr>
          <w:rFonts w:eastAsiaTheme="minorEastAsia"/>
          <w:color w:val="auto"/>
        </w:rPr>
        <w:t>mdcrd</w:t>
      </w:r>
      <w:r w:rsidR="00064BC7">
        <w:rPr>
          <w:rFonts w:eastAsiaTheme="minorEastAsia" w:hint="eastAsia"/>
          <w:color w:val="auto"/>
        </w:rPr>
        <w:t>文件中</w:t>
      </w:r>
      <w:r w:rsidRPr="002D041A">
        <w:rPr>
          <w:rFonts w:eastAsiaTheme="minorEastAsia"/>
          <w:color w:val="auto"/>
        </w:rPr>
        <w:t>，然后</w:t>
      </w:r>
      <w:r w:rsidR="00064BC7">
        <w:rPr>
          <w:rFonts w:eastAsiaTheme="minorEastAsia" w:hint="eastAsia"/>
          <w:color w:val="auto"/>
        </w:rPr>
        <w:t>由</w:t>
      </w:r>
      <w:r w:rsidR="00064BC7" w:rsidRPr="002D041A">
        <w:rPr>
          <w:rFonts w:eastAsiaTheme="minorEastAsia"/>
          <w:color w:val="auto"/>
        </w:rPr>
        <w:t>ntwx</w:t>
      </w:r>
      <w:r w:rsidR="00064BC7">
        <w:rPr>
          <w:rFonts w:eastAsiaTheme="minorEastAsia"/>
          <w:color w:val="auto"/>
        </w:rPr>
        <w:t>限定</w:t>
      </w:r>
      <w:r w:rsidR="00064BC7" w:rsidRPr="002D041A">
        <w:rPr>
          <w:rFonts w:eastAsiaTheme="minorEastAsia"/>
          <w:color w:val="auto"/>
        </w:rPr>
        <w:t>时间间隔</w:t>
      </w:r>
      <w:r w:rsidR="00064BC7">
        <w:rPr>
          <w:rFonts w:eastAsiaTheme="minorEastAsia" w:hint="eastAsia"/>
          <w:color w:val="auto"/>
        </w:rPr>
        <w:t>，</w:t>
      </w:r>
      <w:r w:rsidRPr="002D041A">
        <w:rPr>
          <w:rFonts w:eastAsiaTheme="minorEastAsia"/>
          <w:color w:val="auto"/>
        </w:rPr>
        <w:t>成为一个</w:t>
      </w:r>
      <w:r w:rsidR="00064BC7">
        <w:rPr>
          <w:rFonts w:eastAsiaTheme="minorEastAsia" w:hint="eastAsia"/>
          <w:color w:val="auto"/>
        </w:rPr>
        <w:t>联合</w:t>
      </w:r>
      <w:r w:rsidRPr="002D041A">
        <w:rPr>
          <w:rFonts w:eastAsiaTheme="minorEastAsia"/>
          <w:color w:val="auto"/>
        </w:rPr>
        <w:t>的坐标</w:t>
      </w:r>
      <w:r w:rsidRPr="002D041A">
        <w:rPr>
          <w:rFonts w:eastAsiaTheme="minorEastAsia"/>
          <w:color w:val="auto"/>
        </w:rPr>
        <w:t>/</w:t>
      </w:r>
      <w:r w:rsidR="00064BC7">
        <w:rPr>
          <w:rFonts w:eastAsiaTheme="minorEastAsia"/>
          <w:color w:val="auto"/>
        </w:rPr>
        <w:t>速度轨迹文件</w:t>
      </w:r>
      <w:r w:rsidRPr="002D041A">
        <w:rPr>
          <w:rFonts w:eastAsiaTheme="minorEastAsia"/>
          <w:color w:val="auto"/>
        </w:rPr>
        <w:t>。此选项仅适用于二进制的</w:t>
      </w:r>
      <w:r w:rsidRPr="002D041A">
        <w:rPr>
          <w:rFonts w:eastAsiaTheme="minorEastAsia"/>
          <w:color w:val="auto"/>
        </w:rPr>
        <w:t>NetCDF</w:t>
      </w:r>
      <w:r w:rsidRPr="002D041A">
        <w:rPr>
          <w:rFonts w:eastAsiaTheme="minorEastAsia"/>
          <w:color w:val="auto"/>
        </w:rPr>
        <w:t>输出（</w:t>
      </w:r>
      <w:r w:rsidR="00064BC7">
        <w:rPr>
          <w:rFonts w:eastAsiaTheme="minorEastAsia"/>
          <w:color w:val="auto"/>
        </w:rPr>
        <w:t>ioutfm=</w:t>
      </w:r>
      <w:r w:rsidRPr="002D041A">
        <w:rPr>
          <w:rFonts w:eastAsiaTheme="minorEastAsia"/>
          <w:color w:val="auto"/>
        </w:rPr>
        <w:t>1</w:t>
      </w:r>
      <w:r w:rsidRPr="002D041A">
        <w:rPr>
          <w:rFonts w:eastAsiaTheme="minorEastAsia"/>
          <w:color w:val="auto"/>
        </w:rPr>
        <w:t>）。大多数用户</w:t>
      </w:r>
      <w:r w:rsidR="003D3714">
        <w:rPr>
          <w:rFonts w:eastAsiaTheme="minorEastAsia" w:hint="eastAsia"/>
          <w:color w:val="auto"/>
        </w:rPr>
        <w:t>不需要</w:t>
      </w:r>
      <w:r w:rsidRPr="002D041A">
        <w:rPr>
          <w:rFonts w:eastAsiaTheme="minorEastAsia"/>
          <w:color w:val="auto"/>
        </w:rPr>
        <w:t>速度轨迹文件，因此可以放心地</w:t>
      </w:r>
      <w:r w:rsidR="003D3714">
        <w:rPr>
          <w:rFonts w:eastAsiaTheme="minorEastAsia" w:hint="eastAsia"/>
          <w:color w:val="auto"/>
        </w:rPr>
        <w:t>保留</w:t>
      </w:r>
      <w:r w:rsidRPr="002D041A">
        <w:rPr>
          <w:rFonts w:eastAsiaTheme="minorEastAsia"/>
          <w:color w:val="auto"/>
        </w:rPr>
        <w:t>ntwv</w:t>
      </w:r>
      <w:r w:rsidRPr="002D041A">
        <w:rPr>
          <w:rFonts w:eastAsiaTheme="minorEastAsia"/>
          <w:color w:val="auto"/>
        </w:rPr>
        <w:t>为默认</w:t>
      </w:r>
      <w:r w:rsidR="003D3714">
        <w:rPr>
          <w:rFonts w:eastAsiaTheme="minorEastAsia" w:hint="eastAsia"/>
          <w:color w:val="auto"/>
        </w:rPr>
        <w:t>值</w:t>
      </w:r>
      <w:r w:rsidRPr="002D041A">
        <w:rPr>
          <w:rFonts w:eastAsiaTheme="minorEastAsia"/>
          <w:color w:val="auto"/>
        </w:rPr>
        <w:t>。默认值</w:t>
      </w:r>
      <w:r w:rsidR="003D3714">
        <w:rPr>
          <w:rFonts w:eastAsiaTheme="minorEastAsia"/>
          <w:color w:val="auto"/>
        </w:rPr>
        <w:t>=</w:t>
      </w:r>
      <w:r w:rsidRPr="002D041A">
        <w:rPr>
          <w:rFonts w:eastAsiaTheme="minorEastAsia"/>
          <w:color w:val="auto"/>
        </w:rPr>
        <w:t>0</w:t>
      </w:r>
      <w:r w:rsidRPr="002D041A">
        <w:rPr>
          <w:rFonts w:eastAsiaTheme="minorEastAsia"/>
          <w:color w:val="auto"/>
        </w:rPr>
        <w:t>。</w:t>
      </w:r>
    </w:p>
    <w:p w:rsidR="00CB3CEC" w:rsidRPr="002D041A" w:rsidRDefault="00CB3CEC" w:rsidP="00CB3CEC">
      <w:pPr>
        <w:rPr>
          <w:rFonts w:eastAsiaTheme="minorEastAsia"/>
          <w:color w:val="auto"/>
        </w:rPr>
      </w:pPr>
      <w:r w:rsidRPr="003D3714">
        <w:rPr>
          <w:rFonts w:eastAsiaTheme="minorEastAsia"/>
          <w:b/>
          <w:color w:val="auto"/>
        </w:rPr>
        <w:t>ntwe</w:t>
      </w:r>
      <w:r w:rsidR="003D3714">
        <w:rPr>
          <w:rFonts w:eastAsiaTheme="minorEastAsia" w:hint="eastAsia"/>
          <w:color w:val="auto"/>
        </w:rPr>
        <w:t xml:space="preserve">  </w:t>
      </w:r>
      <w:r w:rsidRPr="002D041A">
        <w:rPr>
          <w:rFonts w:eastAsiaTheme="minorEastAsia"/>
          <w:color w:val="auto"/>
        </w:rPr>
        <w:t>每</w:t>
      </w:r>
      <w:r w:rsidR="003D3714">
        <w:rPr>
          <w:rFonts w:eastAsiaTheme="minorEastAsia" w:hint="eastAsia"/>
          <w:color w:val="auto"/>
        </w:rPr>
        <w:t>个</w:t>
      </w:r>
      <w:r w:rsidRPr="002D041A">
        <w:rPr>
          <w:rFonts w:eastAsiaTheme="minorEastAsia"/>
          <w:color w:val="auto"/>
        </w:rPr>
        <w:t>ntwe</w:t>
      </w:r>
      <w:r w:rsidRPr="002D041A">
        <w:rPr>
          <w:rFonts w:eastAsiaTheme="minorEastAsia"/>
          <w:color w:val="auto"/>
        </w:rPr>
        <w:t>步骤</w:t>
      </w:r>
      <w:r w:rsidR="003D3714">
        <w:rPr>
          <w:rFonts w:eastAsiaTheme="minorEastAsia" w:hint="eastAsia"/>
          <w:color w:val="auto"/>
        </w:rPr>
        <w:t>，</w:t>
      </w:r>
      <w:r w:rsidR="003D3714">
        <w:rPr>
          <w:rFonts w:eastAsiaTheme="minorEastAsia"/>
          <w:color w:val="auto"/>
        </w:rPr>
        <w:t>能量和温度</w:t>
      </w:r>
      <w:r w:rsidR="003D3714">
        <w:rPr>
          <w:rFonts w:eastAsiaTheme="minorEastAsia" w:hint="eastAsia"/>
          <w:color w:val="auto"/>
        </w:rPr>
        <w:t>将会以简洁的形式</w:t>
      </w:r>
      <w:r w:rsidRPr="002D041A">
        <w:rPr>
          <w:rFonts w:eastAsiaTheme="minorEastAsia"/>
          <w:color w:val="auto"/>
        </w:rPr>
        <w:t>写入</w:t>
      </w:r>
      <w:r w:rsidR="003D3714">
        <w:rPr>
          <w:rFonts w:eastAsiaTheme="minorEastAsia" w:hint="eastAsia"/>
          <w:color w:val="auto"/>
        </w:rPr>
        <w:t>到</w:t>
      </w:r>
      <w:r w:rsidR="003D3714" w:rsidRPr="002D041A">
        <w:rPr>
          <w:rFonts w:eastAsiaTheme="minorEastAsia"/>
          <w:color w:val="auto"/>
        </w:rPr>
        <w:t>文件</w:t>
      </w:r>
      <w:r w:rsidR="003D3714">
        <w:rPr>
          <w:rFonts w:eastAsiaTheme="minorEastAsia" w:hint="eastAsia"/>
          <w:color w:val="auto"/>
        </w:rPr>
        <w:t>“</w:t>
      </w:r>
      <w:r w:rsidR="003D3714">
        <w:rPr>
          <w:rFonts w:eastAsiaTheme="minorEastAsia" w:hint="eastAsia"/>
          <w:color w:val="auto"/>
        </w:rPr>
        <w:t>mden</w:t>
      </w:r>
      <w:r w:rsidR="003D3714">
        <w:rPr>
          <w:rFonts w:eastAsiaTheme="minorEastAsia" w:hint="eastAsia"/>
          <w:color w:val="auto"/>
        </w:rPr>
        <w:t>”</w:t>
      </w:r>
      <w:r w:rsidRPr="002D041A">
        <w:rPr>
          <w:rFonts w:eastAsiaTheme="minorEastAsia"/>
          <w:color w:val="auto"/>
        </w:rPr>
        <w:t>。如果</w:t>
      </w:r>
      <w:r w:rsidRPr="002D041A">
        <w:rPr>
          <w:rFonts w:eastAsiaTheme="minorEastAsia"/>
          <w:color w:val="auto"/>
        </w:rPr>
        <w:t>ntwe=0</w:t>
      </w:r>
      <w:r w:rsidRPr="002D041A">
        <w:rPr>
          <w:rFonts w:eastAsiaTheme="minorEastAsia"/>
          <w:color w:val="auto"/>
        </w:rPr>
        <w:t>，</w:t>
      </w:r>
      <w:r w:rsidR="003D3714">
        <w:rPr>
          <w:rFonts w:eastAsiaTheme="minorEastAsia" w:hint="eastAsia"/>
          <w:color w:val="auto"/>
        </w:rPr>
        <w:t>则不会写出</w:t>
      </w:r>
      <w:r w:rsidR="003D3714">
        <w:rPr>
          <w:rFonts w:eastAsiaTheme="minorEastAsia" w:hint="eastAsia"/>
          <w:color w:val="auto"/>
        </w:rPr>
        <w:t>mden</w:t>
      </w:r>
      <w:r w:rsidRPr="002D041A">
        <w:rPr>
          <w:rFonts w:eastAsiaTheme="minorEastAsia"/>
          <w:color w:val="auto"/>
        </w:rPr>
        <w:t>文件。默认值</w:t>
      </w:r>
      <w:r w:rsidRPr="002D041A">
        <w:rPr>
          <w:rFonts w:eastAsiaTheme="minorEastAsia"/>
          <w:color w:val="auto"/>
        </w:rPr>
        <w:t>=0</w:t>
      </w:r>
      <w:r w:rsidRPr="002D041A">
        <w:rPr>
          <w:rFonts w:eastAsiaTheme="minorEastAsia"/>
          <w:color w:val="auto"/>
        </w:rPr>
        <w:t>。</w:t>
      </w:r>
    </w:p>
    <w:p w:rsidR="00CB3CEC" w:rsidRPr="002D041A" w:rsidRDefault="00CB3CEC" w:rsidP="00CB3CEC">
      <w:pPr>
        <w:rPr>
          <w:rFonts w:eastAsiaTheme="minorEastAsia"/>
          <w:color w:val="auto"/>
        </w:rPr>
      </w:pPr>
      <w:r w:rsidRPr="003D3714">
        <w:rPr>
          <w:rFonts w:eastAsiaTheme="minorEastAsia"/>
          <w:b/>
          <w:color w:val="auto"/>
        </w:rPr>
        <w:t>ioutfm</w:t>
      </w:r>
      <w:r w:rsidR="003D3714">
        <w:rPr>
          <w:rFonts w:eastAsiaTheme="minorEastAsia" w:hint="eastAsia"/>
          <w:b/>
          <w:color w:val="auto"/>
        </w:rPr>
        <w:t xml:space="preserve">  </w:t>
      </w:r>
      <w:r w:rsidRPr="002D041A">
        <w:rPr>
          <w:rFonts w:eastAsiaTheme="minorEastAsia"/>
          <w:color w:val="auto"/>
        </w:rPr>
        <w:t>坐标和速度轨迹文件（</w:t>
      </w:r>
      <w:r w:rsidRPr="002D041A">
        <w:rPr>
          <w:rFonts w:eastAsiaTheme="minorEastAsia"/>
          <w:color w:val="auto"/>
        </w:rPr>
        <w:t>mdcrd</w:t>
      </w:r>
      <w:r w:rsidRPr="002D041A">
        <w:rPr>
          <w:rFonts w:eastAsiaTheme="minorEastAsia"/>
          <w:color w:val="auto"/>
        </w:rPr>
        <w:t>，</w:t>
      </w:r>
      <w:r w:rsidRPr="002D041A">
        <w:rPr>
          <w:rFonts w:eastAsiaTheme="minorEastAsia"/>
          <w:color w:val="auto"/>
        </w:rPr>
        <w:t>mdvel</w:t>
      </w:r>
      <w:r w:rsidRPr="002D041A">
        <w:rPr>
          <w:rFonts w:eastAsiaTheme="minorEastAsia"/>
          <w:color w:val="auto"/>
        </w:rPr>
        <w:t>和</w:t>
      </w:r>
      <w:r w:rsidRPr="002D041A">
        <w:rPr>
          <w:rFonts w:eastAsiaTheme="minorEastAsia"/>
          <w:color w:val="auto"/>
        </w:rPr>
        <w:t>inptraj</w:t>
      </w:r>
      <w:r w:rsidRPr="002D041A">
        <w:rPr>
          <w:rFonts w:eastAsiaTheme="minorEastAsia"/>
          <w:color w:val="auto"/>
        </w:rPr>
        <w:t>）的格式。由于</w:t>
      </w:r>
      <w:r w:rsidR="00EB003C" w:rsidRPr="002D041A">
        <w:rPr>
          <w:rFonts w:eastAsiaTheme="minorEastAsia"/>
          <w:color w:val="auto"/>
        </w:rPr>
        <w:t>Amber</w:t>
      </w:r>
      <w:r w:rsidRPr="002D041A">
        <w:rPr>
          <w:rFonts w:eastAsiaTheme="minorEastAsia"/>
          <w:color w:val="auto"/>
        </w:rPr>
        <w:t>9</w:t>
      </w:r>
      <w:r w:rsidRPr="002D041A">
        <w:rPr>
          <w:rFonts w:eastAsiaTheme="minorEastAsia"/>
          <w:color w:val="auto"/>
        </w:rPr>
        <w:t>，</w:t>
      </w:r>
      <w:r w:rsidR="003D3714" w:rsidRPr="002D041A">
        <w:rPr>
          <w:rFonts w:eastAsiaTheme="minorEastAsia"/>
          <w:color w:val="auto"/>
        </w:rPr>
        <w:t>不再支持</w:t>
      </w:r>
      <w:r w:rsidRPr="002D041A">
        <w:rPr>
          <w:rFonts w:eastAsiaTheme="minorEastAsia"/>
          <w:color w:val="auto"/>
        </w:rPr>
        <w:t>在以前的版本中使用的二进制格式</w:t>
      </w:r>
      <w:r w:rsidR="003D3714">
        <w:rPr>
          <w:rFonts w:eastAsiaTheme="minorEastAsia" w:hint="eastAsia"/>
          <w:color w:val="auto"/>
        </w:rPr>
        <w:t>；</w:t>
      </w:r>
      <w:r w:rsidRPr="002D041A">
        <w:rPr>
          <w:rFonts w:eastAsiaTheme="minorEastAsia"/>
          <w:color w:val="auto"/>
        </w:rPr>
        <w:t>现在二进制输出为</w:t>
      </w:r>
      <w:r w:rsidR="003D3714">
        <w:rPr>
          <w:rFonts w:eastAsiaTheme="minorEastAsia" w:hint="eastAsia"/>
          <w:color w:val="auto"/>
        </w:rPr>
        <w:t>N</w:t>
      </w:r>
      <w:r w:rsidRPr="002D041A">
        <w:rPr>
          <w:rFonts w:eastAsiaTheme="minorEastAsia"/>
          <w:color w:val="auto"/>
        </w:rPr>
        <w:t>etCDF</w:t>
      </w:r>
      <w:r w:rsidRPr="002D041A">
        <w:rPr>
          <w:rFonts w:eastAsiaTheme="minorEastAsia"/>
          <w:color w:val="auto"/>
        </w:rPr>
        <w:t>轨迹格式。不是默认选项</w:t>
      </w:r>
      <w:r w:rsidR="003D3714">
        <w:rPr>
          <w:rFonts w:eastAsiaTheme="minorEastAsia" w:hint="eastAsia"/>
          <w:color w:val="auto"/>
        </w:rPr>
        <w:t>时</w:t>
      </w:r>
      <w:r w:rsidRPr="002D041A">
        <w:rPr>
          <w:rFonts w:eastAsiaTheme="minorEastAsia"/>
          <w:color w:val="auto"/>
        </w:rPr>
        <w:t>，二进制轨迹文件有许多优点：它们是较小的</w:t>
      </w:r>
      <w:r w:rsidR="003D3714">
        <w:rPr>
          <w:rFonts w:eastAsiaTheme="minorEastAsia" w:hint="eastAsia"/>
          <w:color w:val="auto"/>
        </w:rPr>
        <w:t>（占用空间小）</w:t>
      </w:r>
      <w:r w:rsidRPr="002D041A">
        <w:rPr>
          <w:rFonts w:eastAsiaTheme="minorEastAsia"/>
          <w:color w:val="auto"/>
        </w:rPr>
        <w:t>，较高的精度，</w:t>
      </w:r>
      <w:r w:rsidR="003D3714" w:rsidRPr="002D041A">
        <w:rPr>
          <w:rFonts w:eastAsiaTheme="minorEastAsia"/>
          <w:color w:val="auto"/>
        </w:rPr>
        <w:t>读写</w:t>
      </w:r>
      <w:r w:rsidR="003D3714">
        <w:rPr>
          <w:rFonts w:eastAsiaTheme="minorEastAsia" w:hint="eastAsia"/>
          <w:color w:val="auto"/>
        </w:rPr>
        <w:t>速度更快</w:t>
      </w:r>
      <w:r w:rsidRPr="002D041A">
        <w:rPr>
          <w:rFonts w:eastAsiaTheme="minorEastAsia"/>
          <w:color w:val="auto"/>
        </w:rPr>
        <w:t>，并能接受比</w:t>
      </w:r>
      <w:r w:rsidR="00F7230C">
        <w:rPr>
          <w:rFonts w:eastAsiaTheme="minorEastAsia" w:hint="eastAsia"/>
          <w:color w:val="auto"/>
        </w:rPr>
        <w:t>有格式的</w:t>
      </w:r>
      <w:r w:rsidRPr="002D041A">
        <w:rPr>
          <w:rFonts w:eastAsiaTheme="minorEastAsia"/>
          <w:color w:val="auto"/>
        </w:rPr>
        <w:t>轨迹文件更宽范围的坐标（或速度）的值。</w:t>
      </w:r>
    </w:p>
    <w:p w:rsidR="00CB3CEC" w:rsidRPr="002D041A" w:rsidRDefault="008D0A5F" w:rsidP="00CB3CEC">
      <w:pPr>
        <w:rPr>
          <w:rFonts w:eastAsiaTheme="minorEastAsia"/>
          <w:color w:val="auto"/>
        </w:rPr>
      </w:pPr>
      <w:r w:rsidRPr="008D0A5F">
        <w:rPr>
          <w:rFonts w:eastAsiaTheme="minorEastAsia"/>
          <w:b/>
          <w:color w:val="auto"/>
        </w:rPr>
        <w:t>=</w:t>
      </w:r>
      <w:r w:rsidR="00CB3CEC" w:rsidRPr="008D0A5F">
        <w:rPr>
          <w:rFonts w:eastAsiaTheme="minorEastAsia"/>
          <w:b/>
          <w:color w:val="auto"/>
        </w:rPr>
        <w:t>0</w:t>
      </w:r>
      <w:r w:rsidR="00F7230C">
        <w:rPr>
          <w:rFonts w:eastAsiaTheme="minorEastAsia" w:hint="eastAsia"/>
          <w:color w:val="auto"/>
        </w:rPr>
        <w:t xml:space="preserve"> </w:t>
      </w:r>
      <w:r w:rsidR="00F7230C">
        <w:rPr>
          <w:rFonts w:eastAsiaTheme="minorEastAsia"/>
          <w:color w:val="auto"/>
        </w:rPr>
        <w:t>（默认）</w:t>
      </w:r>
      <w:r w:rsidR="00F7230C">
        <w:rPr>
          <w:rFonts w:eastAsiaTheme="minorEastAsia" w:hint="eastAsia"/>
          <w:color w:val="auto"/>
        </w:rPr>
        <w:t>有格式的</w:t>
      </w:r>
      <w:r w:rsidR="00CB3CEC" w:rsidRPr="002D041A">
        <w:rPr>
          <w:rFonts w:eastAsiaTheme="minorEastAsia"/>
          <w:color w:val="auto"/>
        </w:rPr>
        <w:t>ASCII</w:t>
      </w:r>
      <w:r w:rsidR="00CB3CEC" w:rsidRPr="002D041A">
        <w:rPr>
          <w:rFonts w:eastAsiaTheme="minorEastAsia"/>
          <w:color w:val="auto"/>
        </w:rPr>
        <w:t>轨迹</w:t>
      </w:r>
    </w:p>
    <w:p w:rsidR="00CB3CEC" w:rsidRPr="002D041A" w:rsidRDefault="008D0A5F" w:rsidP="00CB3CEC">
      <w:pPr>
        <w:rPr>
          <w:rFonts w:eastAsiaTheme="minorEastAsia"/>
          <w:color w:val="auto"/>
        </w:rPr>
      </w:pPr>
      <w:r w:rsidRPr="008D0A5F">
        <w:rPr>
          <w:rFonts w:eastAsiaTheme="minorEastAsia"/>
          <w:b/>
          <w:color w:val="auto"/>
        </w:rPr>
        <w:t>=</w:t>
      </w:r>
      <w:r w:rsidR="00CB3CEC" w:rsidRPr="008D0A5F">
        <w:rPr>
          <w:rFonts w:eastAsiaTheme="minorEastAsia"/>
          <w:b/>
          <w:color w:val="auto"/>
        </w:rPr>
        <w:t>1</w:t>
      </w:r>
      <w:r w:rsidR="00F7230C">
        <w:rPr>
          <w:rFonts w:eastAsiaTheme="minorEastAsia" w:hint="eastAsia"/>
          <w:color w:val="auto"/>
        </w:rPr>
        <w:t xml:space="preserve">  </w:t>
      </w:r>
      <w:r w:rsidR="00CB3CEC" w:rsidRPr="002D041A">
        <w:rPr>
          <w:rFonts w:eastAsiaTheme="minorEastAsia"/>
          <w:color w:val="auto"/>
        </w:rPr>
        <w:t>二进制的</w:t>
      </w:r>
      <w:r w:rsidR="00CB3CEC" w:rsidRPr="002D041A">
        <w:rPr>
          <w:rFonts w:eastAsiaTheme="minorEastAsia"/>
          <w:color w:val="auto"/>
        </w:rPr>
        <w:t>NetCDF</w:t>
      </w:r>
      <w:r w:rsidR="00CB3CEC" w:rsidRPr="002D041A">
        <w:rPr>
          <w:rFonts w:eastAsiaTheme="minorEastAsia"/>
          <w:color w:val="auto"/>
        </w:rPr>
        <w:t>轨迹</w:t>
      </w:r>
    </w:p>
    <w:p w:rsidR="00CB3CEC" w:rsidRPr="002D041A" w:rsidRDefault="00CB3CEC" w:rsidP="00CB3CEC">
      <w:pPr>
        <w:rPr>
          <w:rFonts w:eastAsiaTheme="minorEastAsia"/>
          <w:color w:val="auto"/>
        </w:rPr>
      </w:pPr>
      <w:r w:rsidRPr="00F7230C">
        <w:rPr>
          <w:rFonts w:eastAsiaTheme="minorEastAsia"/>
          <w:b/>
          <w:color w:val="auto"/>
        </w:rPr>
        <w:t>ntwprt</w:t>
      </w:r>
      <w:r w:rsidR="00F7230C">
        <w:rPr>
          <w:rFonts w:eastAsiaTheme="minorEastAsia" w:hint="eastAsia"/>
          <w:color w:val="auto"/>
        </w:rPr>
        <w:t xml:space="preserve">  </w:t>
      </w:r>
      <w:r w:rsidR="008D0A5F" w:rsidRPr="002D041A">
        <w:rPr>
          <w:rFonts w:eastAsiaTheme="minorEastAsia"/>
          <w:color w:val="auto"/>
        </w:rPr>
        <w:t>轨迹文件（</w:t>
      </w:r>
      <w:r w:rsidR="008D0A5F" w:rsidRPr="002D041A">
        <w:rPr>
          <w:rFonts w:eastAsiaTheme="minorEastAsia"/>
          <w:color w:val="auto"/>
        </w:rPr>
        <w:t>mdcrd</w:t>
      </w:r>
      <w:r w:rsidR="008D0A5F" w:rsidRPr="002D041A">
        <w:rPr>
          <w:rFonts w:eastAsiaTheme="minorEastAsia"/>
          <w:color w:val="auto"/>
        </w:rPr>
        <w:t>和</w:t>
      </w:r>
      <w:r w:rsidR="008D0A5F" w:rsidRPr="002D041A">
        <w:rPr>
          <w:rFonts w:eastAsiaTheme="minorEastAsia"/>
          <w:color w:val="auto"/>
        </w:rPr>
        <w:t>mdvel</w:t>
      </w:r>
      <w:r w:rsidR="008D0A5F" w:rsidRPr="002D041A">
        <w:rPr>
          <w:rFonts w:eastAsiaTheme="minorEastAsia"/>
          <w:color w:val="auto"/>
        </w:rPr>
        <w:t>）</w:t>
      </w:r>
      <w:r w:rsidR="008D0A5F">
        <w:rPr>
          <w:rFonts w:eastAsiaTheme="minorEastAsia" w:hint="eastAsia"/>
          <w:color w:val="auto"/>
        </w:rPr>
        <w:t>中包含的</w:t>
      </w:r>
      <w:r w:rsidRPr="002D041A">
        <w:rPr>
          <w:rFonts w:eastAsiaTheme="minorEastAsia"/>
          <w:color w:val="auto"/>
        </w:rPr>
        <w:t>原子数目。该标志</w:t>
      </w:r>
      <w:r w:rsidR="008D0A5F">
        <w:rPr>
          <w:rFonts w:eastAsiaTheme="minorEastAsia" w:hint="eastAsia"/>
          <w:color w:val="auto"/>
        </w:rPr>
        <w:t>（参数）</w:t>
      </w:r>
      <w:r w:rsidRPr="002D041A">
        <w:rPr>
          <w:rFonts w:eastAsiaTheme="minorEastAsia"/>
          <w:color w:val="auto"/>
        </w:rPr>
        <w:t>可以</w:t>
      </w:r>
      <w:r w:rsidR="008D0A5F">
        <w:rPr>
          <w:rFonts w:eastAsiaTheme="minorEastAsia" w:hint="eastAsia"/>
          <w:color w:val="auto"/>
        </w:rPr>
        <w:t>通过囊括</w:t>
      </w:r>
      <w:r w:rsidR="008D0A5F" w:rsidRPr="002D041A">
        <w:rPr>
          <w:rFonts w:eastAsiaTheme="minorEastAsia"/>
          <w:color w:val="auto"/>
        </w:rPr>
        <w:t>系统</w:t>
      </w:r>
      <w:r w:rsidR="008D0A5F">
        <w:rPr>
          <w:rFonts w:eastAsiaTheme="minorEastAsia" w:hint="eastAsia"/>
          <w:color w:val="auto"/>
        </w:rPr>
        <w:t>的前一部分来</w:t>
      </w:r>
      <w:r w:rsidRPr="002D041A">
        <w:rPr>
          <w:rFonts w:eastAsiaTheme="minorEastAsia"/>
          <w:color w:val="auto"/>
        </w:rPr>
        <w:t>降低这些文件的大小，这通常</w:t>
      </w:r>
      <w:r w:rsidR="008D0A5F">
        <w:rPr>
          <w:rFonts w:eastAsiaTheme="minorEastAsia" w:hint="eastAsia"/>
          <w:color w:val="auto"/>
        </w:rPr>
        <w:t>让人产生更大的</w:t>
      </w:r>
      <w:r w:rsidRPr="002D041A">
        <w:rPr>
          <w:rFonts w:eastAsiaTheme="minorEastAsia"/>
          <w:color w:val="auto"/>
        </w:rPr>
        <w:t>兴趣（例如，人们可能只包括溶质，而不是溶剂）。如果</w:t>
      </w:r>
      <w:r w:rsidRPr="002D041A">
        <w:rPr>
          <w:rFonts w:eastAsiaTheme="minorEastAsia"/>
          <w:color w:val="auto"/>
        </w:rPr>
        <w:t>ntwprt=0</w:t>
      </w:r>
      <w:r w:rsidRPr="002D041A">
        <w:rPr>
          <w:rFonts w:eastAsiaTheme="minorEastAsia"/>
          <w:color w:val="auto"/>
        </w:rPr>
        <w:t>，所有原子将被包括在内。</w:t>
      </w:r>
    </w:p>
    <w:p w:rsidR="00CB3CEC" w:rsidRPr="002D041A" w:rsidRDefault="008D0A5F" w:rsidP="00CB3CEC">
      <w:pPr>
        <w:rPr>
          <w:rFonts w:eastAsiaTheme="minorEastAsia"/>
          <w:color w:val="auto"/>
        </w:rPr>
      </w:pPr>
      <w:r w:rsidRPr="008D0A5F">
        <w:rPr>
          <w:rFonts w:eastAsiaTheme="minorEastAsia"/>
          <w:b/>
          <w:color w:val="auto"/>
        </w:rPr>
        <w:t>=</w:t>
      </w:r>
      <w:r w:rsidR="00CB3CEC" w:rsidRPr="008D0A5F">
        <w:rPr>
          <w:rFonts w:eastAsiaTheme="minorEastAsia"/>
          <w:b/>
          <w:color w:val="auto"/>
        </w:rPr>
        <w:t>0</w:t>
      </w:r>
      <w:r>
        <w:rPr>
          <w:rFonts w:eastAsiaTheme="minorEastAsia" w:hint="eastAsia"/>
          <w:color w:val="auto"/>
        </w:rPr>
        <w:t xml:space="preserve"> </w:t>
      </w:r>
      <w:r w:rsidR="00CB3CEC" w:rsidRPr="002D041A">
        <w:rPr>
          <w:rFonts w:eastAsiaTheme="minorEastAsia"/>
          <w:color w:val="auto"/>
        </w:rPr>
        <w:t>（默认）</w:t>
      </w:r>
      <w:bookmarkStart w:id="23" w:name="OLE_LINK23"/>
      <w:bookmarkStart w:id="24" w:name="OLE_LINK24"/>
      <w:r w:rsidR="00CB3CEC" w:rsidRPr="002D041A">
        <w:rPr>
          <w:rFonts w:eastAsiaTheme="minorEastAsia"/>
          <w:color w:val="auto"/>
        </w:rPr>
        <w:t>写轨迹时，</w:t>
      </w:r>
      <w:bookmarkEnd w:id="23"/>
      <w:bookmarkEnd w:id="24"/>
      <w:r w:rsidR="00CB3CEC" w:rsidRPr="002D041A">
        <w:rPr>
          <w:rFonts w:eastAsiaTheme="minorEastAsia"/>
          <w:color w:val="auto"/>
        </w:rPr>
        <w:t>包括系统的所有原子。</w:t>
      </w:r>
    </w:p>
    <w:p w:rsidR="00CB3CEC" w:rsidRPr="002D041A" w:rsidRDefault="008D0A5F" w:rsidP="00CB3CEC">
      <w:pPr>
        <w:rPr>
          <w:rFonts w:eastAsiaTheme="minorEastAsia"/>
          <w:color w:val="auto"/>
        </w:rPr>
      </w:pPr>
      <w:r w:rsidRPr="008D0A5F">
        <w:rPr>
          <w:rFonts w:eastAsiaTheme="minorEastAsia"/>
          <w:b/>
          <w:color w:val="auto"/>
        </w:rPr>
        <w:t>&gt;</w:t>
      </w:r>
      <w:r w:rsidR="00CB3CEC" w:rsidRPr="008D0A5F">
        <w:rPr>
          <w:rFonts w:eastAsiaTheme="minorEastAsia"/>
          <w:b/>
          <w:color w:val="auto"/>
        </w:rPr>
        <w:t>0</w:t>
      </w:r>
      <w:r>
        <w:rPr>
          <w:rFonts w:eastAsiaTheme="minorEastAsia" w:hint="eastAsia"/>
          <w:color w:val="auto"/>
        </w:rPr>
        <w:t xml:space="preserve">  </w:t>
      </w:r>
      <w:r w:rsidRPr="002D041A">
        <w:rPr>
          <w:rFonts w:eastAsiaTheme="minorEastAsia"/>
          <w:color w:val="auto"/>
        </w:rPr>
        <w:t>写轨迹时，</w:t>
      </w:r>
      <w:r>
        <w:rPr>
          <w:rFonts w:eastAsiaTheme="minorEastAsia"/>
          <w:color w:val="auto"/>
        </w:rPr>
        <w:t>只包括</w:t>
      </w:r>
      <w:r>
        <w:rPr>
          <w:rFonts w:eastAsiaTheme="minorEastAsia" w:hint="eastAsia"/>
          <w:color w:val="auto"/>
        </w:rPr>
        <w:t>原子</w:t>
      </w:r>
      <w:r w:rsidR="00CB3CEC" w:rsidRPr="002D041A">
        <w:rPr>
          <w:rFonts w:eastAsiaTheme="minorEastAsia"/>
          <w:color w:val="auto"/>
        </w:rPr>
        <w:t>1</w:t>
      </w:r>
      <w:r>
        <w:rPr>
          <w:rFonts w:eastAsiaTheme="minorEastAsia" w:hint="eastAsia"/>
          <w:color w:val="auto"/>
        </w:rPr>
        <w:t>到</w:t>
      </w:r>
      <w:r w:rsidRPr="002D041A">
        <w:rPr>
          <w:rFonts w:eastAsiaTheme="minorEastAsia"/>
          <w:color w:val="auto"/>
        </w:rPr>
        <w:t>ntwprt</w:t>
      </w:r>
      <w:r>
        <w:rPr>
          <w:rFonts w:eastAsiaTheme="minorEastAsia" w:hint="eastAsia"/>
          <w:color w:val="auto"/>
        </w:rPr>
        <w:t>设定值</w:t>
      </w:r>
      <w:r w:rsidR="00CB3CEC" w:rsidRPr="002D041A">
        <w:rPr>
          <w:rFonts w:eastAsiaTheme="minorEastAsia"/>
          <w:color w:val="auto"/>
        </w:rPr>
        <w:t>。</w:t>
      </w:r>
    </w:p>
    <w:p w:rsidR="00CB3CEC" w:rsidRPr="002D041A" w:rsidRDefault="00CB3CEC" w:rsidP="00CB3CEC">
      <w:pPr>
        <w:rPr>
          <w:rFonts w:eastAsiaTheme="minorEastAsia"/>
          <w:color w:val="auto"/>
        </w:rPr>
      </w:pPr>
      <w:r w:rsidRPr="008D0A5F">
        <w:rPr>
          <w:rFonts w:eastAsiaTheme="minorEastAsia"/>
          <w:b/>
          <w:color w:val="auto"/>
        </w:rPr>
        <w:t>idecomp</w:t>
      </w:r>
      <w:r w:rsidR="008D0A5F">
        <w:rPr>
          <w:rFonts w:eastAsiaTheme="minorEastAsia" w:hint="eastAsia"/>
          <w:b/>
          <w:color w:val="auto"/>
        </w:rPr>
        <w:t xml:space="preserve">  </w:t>
      </w:r>
      <w:r w:rsidRPr="002D041A">
        <w:rPr>
          <w:rFonts w:eastAsiaTheme="minorEastAsia"/>
          <w:color w:val="auto"/>
        </w:rPr>
        <w:t>根据所选的方式进行能量分解。在以前的发行</w:t>
      </w:r>
      <w:r w:rsidR="00745EA9">
        <w:rPr>
          <w:rFonts w:eastAsiaTheme="minorEastAsia" w:hint="eastAsia"/>
          <w:color w:val="auto"/>
        </w:rPr>
        <w:t>版中，</w:t>
      </w:r>
      <w:r w:rsidR="00745EA9">
        <w:rPr>
          <w:rFonts w:eastAsiaTheme="minorEastAsia"/>
          <w:color w:val="auto"/>
        </w:rPr>
        <w:t>此选项</w:t>
      </w:r>
      <w:r w:rsidR="00745EA9">
        <w:rPr>
          <w:rFonts w:eastAsiaTheme="minorEastAsia" w:hint="eastAsia"/>
          <w:color w:val="auto"/>
        </w:rPr>
        <w:t>与</w:t>
      </w:r>
      <w:r w:rsidRPr="002D041A">
        <w:rPr>
          <w:rFonts w:eastAsiaTheme="minorEastAsia"/>
          <w:color w:val="auto"/>
        </w:rPr>
        <w:t>mm_pbsa</w:t>
      </w:r>
      <w:r w:rsidR="00745EA9">
        <w:rPr>
          <w:rFonts w:eastAsiaTheme="minorEastAsia" w:hint="eastAsia"/>
          <w:color w:val="auto"/>
        </w:rPr>
        <w:t>连在一起才有用</w:t>
      </w:r>
      <w:r w:rsidRPr="002D041A">
        <w:rPr>
          <w:rFonts w:eastAsiaTheme="minorEastAsia"/>
          <w:color w:val="auto"/>
        </w:rPr>
        <w:t>，</w:t>
      </w:r>
      <w:r w:rsidR="00745EA9">
        <w:rPr>
          <w:rFonts w:eastAsiaTheme="minorEastAsia"/>
          <w:color w:val="auto"/>
        </w:rPr>
        <w:t>如果需要</w:t>
      </w:r>
      <w:r w:rsidR="00745EA9">
        <w:rPr>
          <w:rFonts w:eastAsiaTheme="minorEastAsia" w:hint="eastAsia"/>
          <w:color w:val="auto"/>
        </w:rPr>
        <w:t>会</w:t>
      </w:r>
      <w:r w:rsidRPr="002D041A">
        <w:rPr>
          <w:rFonts w:eastAsiaTheme="minorEastAsia"/>
          <w:color w:val="auto"/>
        </w:rPr>
        <w:t>自动开启</w:t>
      </w:r>
      <w:r w:rsidR="00745EA9">
        <w:rPr>
          <w:rFonts w:eastAsiaTheme="minorEastAsia" w:hint="eastAsia"/>
          <w:color w:val="auto"/>
        </w:rPr>
        <w:t>。</w:t>
      </w:r>
      <w:r w:rsidRPr="002D041A">
        <w:rPr>
          <w:rFonts w:eastAsiaTheme="minorEastAsia"/>
          <w:color w:val="auto"/>
        </w:rPr>
        <w:t>现在，</w:t>
      </w:r>
      <w:r w:rsidR="00745EA9">
        <w:rPr>
          <w:rFonts w:eastAsiaTheme="minorEastAsia" w:hint="eastAsia"/>
          <w:color w:val="auto"/>
        </w:rPr>
        <w:t>基于每个残基的热力学积分</w:t>
      </w:r>
      <w:r w:rsidR="0055196A">
        <w:rPr>
          <w:rFonts w:eastAsiaTheme="minorEastAsia" w:hint="eastAsia"/>
          <w:color w:val="auto"/>
        </w:rPr>
        <w:t>（</w:t>
      </w:r>
      <w:r w:rsidR="0055196A">
        <w:rPr>
          <w:rFonts w:eastAsiaTheme="minorEastAsia" w:hint="eastAsia"/>
          <w:color w:val="auto"/>
        </w:rPr>
        <w:t>TI</w:t>
      </w:r>
      <w:r w:rsidR="0055196A">
        <w:rPr>
          <w:rFonts w:eastAsiaTheme="minorEastAsia" w:hint="eastAsia"/>
          <w:color w:val="auto"/>
        </w:rPr>
        <w:t>）</w:t>
      </w:r>
      <w:r w:rsidR="00745EA9">
        <w:rPr>
          <w:rFonts w:eastAsiaTheme="minorEastAsia" w:hint="eastAsia"/>
          <w:color w:val="auto"/>
        </w:rPr>
        <w:t>模拟的（能量）分解是有</w:t>
      </w:r>
      <w:r w:rsidRPr="002D041A">
        <w:rPr>
          <w:rFonts w:eastAsiaTheme="minorEastAsia"/>
          <w:color w:val="auto"/>
        </w:rPr>
        <w:t>可能</w:t>
      </w:r>
      <w:r w:rsidR="00745EA9">
        <w:rPr>
          <w:rFonts w:eastAsiaTheme="minorEastAsia" w:hint="eastAsia"/>
          <w:color w:val="auto"/>
        </w:rPr>
        <w:t>的。这些</w:t>
      </w:r>
      <w:r w:rsidRPr="002D041A">
        <w:rPr>
          <w:rFonts w:eastAsiaTheme="minorEastAsia"/>
          <w:color w:val="auto"/>
        </w:rPr>
        <w:t>选项有：</w:t>
      </w:r>
    </w:p>
    <w:p w:rsidR="00CB3CEC" w:rsidRPr="002D041A" w:rsidRDefault="00745EA9" w:rsidP="00CB3CEC">
      <w:pPr>
        <w:rPr>
          <w:rFonts w:eastAsiaTheme="minorEastAsia"/>
          <w:color w:val="auto"/>
        </w:rPr>
      </w:pPr>
      <w:r w:rsidRPr="00745EA9">
        <w:rPr>
          <w:rFonts w:eastAsiaTheme="minorEastAsia"/>
          <w:b/>
          <w:color w:val="auto"/>
        </w:rPr>
        <w:t>=</w:t>
      </w:r>
      <w:r w:rsidR="00CB3CEC" w:rsidRPr="00745EA9">
        <w:rPr>
          <w:rFonts w:eastAsiaTheme="minorEastAsia"/>
          <w:b/>
          <w:color w:val="auto"/>
        </w:rPr>
        <w:t>0</w:t>
      </w:r>
      <w:r>
        <w:rPr>
          <w:rFonts w:eastAsiaTheme="minorEastAsia" w:hint="eastAsia"/>
          <w:color w:val="auto"/>
        </w:rPr>
        <w:t xml:space="preserve"> </w:t>
      </w:r>
      <w:r w:rsidR="00CB3CEC" w:rsidRPr="002D041A">
        <w:rPr>
          <w:rFonts w:eastAsiaTheme="minorEastAsia"/>
          <w:color w:val="auto"/>
        </w:rPr>
        <w:t>（默认值）不分解能量。</w:t>
      </w:r>
    </w:p>
    <w:p w:rsidR="00CB3CEC" w:rsidRPr="002D041A" w:rsidRDefault="00745EA9" w:rsidP="00CB3CEC">
      <w:pPr>
        <w:rPr>
          <w:rFonts w:eastAsiaTheme="minorEastAsia"/>
          <w:color w:val="auto"/>
        </w:rPr>
      </w:pPr>
      <w:r w:rsidRPr="00745EA9">
        <w:rPr>
          <w:rFonts w:eastAsiaTheme="minorEastAsia"/>
          <w:b/>
          <w:color w:val="auto"/>
        </w:rPr>
        <w:t>=</w:t>
      </w:r>
      <w:r w:rsidR="00CB3CEC" w:rsidRPr="00745EA9">
        <w:rPr>
          <w:rFonts w:eastAsiaTheme="minorEastAsia"/>
          <w:b/>
          <w:color w:val="auto"/>
        </w:rPr>
        <w:t>1</w:t>
      </w:r>
      <w:r>
        <w:rPr>
          <w:rFonts w:eastAsiaTheme="minorEastAsia" w:hint="eastAsia"/>
          <w:color w:val="auto"/>
        </w:rPr>
        <w:t xml:space="preserve">  </w:t>
      </w:r>
      <w:bookmarkStart w:id="25" w:name="OLE_LINK25"/>
      <w:bookmarkStart w:id="26" w:name="OLE_LINK26"/>
      <w:r>
        <w:rPr>
          <w:rFonts w:eastAsiaTheme="minorEastAsia" w:hint="eastAsia"/>
          <w:color w:val="auto"/>
        </w:rPr>
        <w:t>基于每个残基</w:t>
      </w:r>
      <w:r w:rsidR="00CB3CEC" w:rsidRPr="002D041A">
        <w:rPr>
          <w:rFonts w:eastAsiaTheme="minorEastAsia"/>
          <w:color w:val="auto"/>
        </w:rPr>
        <w:t>分解能量</w:t>
      </w:r>
      <w:bookmarkEnd w:id="25"/>
      <w:bookmarkEnd w:id="26"/>
      <w:r>
        <w:rPr>
          <w:rFonts w:eastAsiaTheme="minorEastAsia" w:hint="eastAsia"/>
          <w:color w:val="auto"/>
        </w:rPr>
        <w:t>；</w:t>
      </w:r>
      <w:r>
        <w:rPr>
          <w:rFonts w:eastAsiaTheme="minorEastAsia" w:hint="eastAsia"/>
          <w:color w:val="auto"/>
        </w:rPr>
        <w:t>1</w:t>
      </w:r>
      <w:r w:rsidR="00CB3CEC" w:rsidRPr="002D041A">
        <w:rPr>
          <w:rFonts w:eastAsiaTheme="minorEastAsia"/>
          <w:color w:val="auto"/>
        </w:rPr>
        <w:t>-4</w:t>
      </w:r>
      <w:r>
        <w:rPr>
          <w:rFonts w:eastAsiaTheme="minorEastAsia" w:hint="eastAsia"/>
          <w:color w:val="auto"/>
        </w:rPr>
        <w:t>EEL</w:t>
      </w:r>
      <w:r w:rsidR="00CB3CEC" w:rsidRPr="002D041A">
        <w:rPr>
          <w:rFonts w:eastAsiaTheme="minorEastAsia"/>
          <w:color w:val="auto"/>
        </w:rPr>
        <w:t>+</w:t>
      </w:r>
      <w:r>
        <w:rPr>
          <w:rFonts w:eastAsiaTheme="minorEastAsia"/>
          <w:color w:val="auto"/>
        </w:rPr>
        <w:t>1-4</w:t>
      </w:r>
      <w:r w:rsidR="00CB3CEC" w:rsidRPr="002D041A">
        <w:rPr>
          <w:rFonts w:eastAsiaTheme="minorEastAsia"/>
          <w:color w:val="auto"/>
        </w:rPr>
        <w:t>VDW</w:t>
      </w:r>
      <w:r w:rsidR="00CB3CEC" w:rsidRPr="002D041A">
        <w:rPr>
          <w:rFonts w:eastAsiaTheme="minorEastAsia"/>
          <w:color w:val="auto"/>
        </w:rPr>
        <w:t>被添加到内部（</w:t>
      </w:r>
      <w:r>
        <w:rPr>
          <w:rFonts w:eastAsiaTheme="minorEastAsia" w:hint="eastAsia"/>
          <w:color w:val="auto"/>
        </w:rPr>
        <w:t>化学键</w:t>
      </w:r>
      <w:r w:rsidR="00CB3CEC" w:rsidRPr="002D041A">
        <w:rPr>
          <w:rFonts w:eastAsiaTheme="minorEastAsia"/>
          <w:color w:val="auto"/>
        </w:rPr>
        <w:t>，角，二面角）能量。</w:t>
      </w:r>
    </w:p>
    <w:p w:rsidR="00CB3CEC" w:rsidRPr="002D041A" w:rsidRDefault="00745EA9" w:rsidP="00CB3CEC">
      <w:pPr>
        <w:rPr>
          <w:rFonts w:eastAsiaTheme="minorEastAsia"/>
          <w:color w:val="auto"/>
        </w:rPr>
      </w:pPr>
      <w:r w:rsidRPr="00745EA9">
        <w:rPr>
          <w:rFonts w:eastAsiaTheme="minorEastAsia"/>
          <w:b/>
          <w:color w:val="auto"/>
        </w:rPr>
        <w:t>=</w:t>
      </w:r>
      <w:r w:rsidR="00CB3CEC" w:rsidRPr="00745EA9">
        <w:rPr>
          <w:rFonts w:eastAsiaTheme="minorEastAsia"/>
          <w:b/>
          <w:color w:val="auto"/>
        </w:rPr>
        <w:t>2</w:t>
      </w:r>
      <w:r>
        <w:rPr>
          <w:rFonts w:eastAsiaTheme="minorEastAsia" w:hint="eastAsia"/>
          <w:color w:val="auto"/>
        </w:rPr>
        <w:t xml:space="preserve">  </w:t>
      </w:r>
      <w:bookmarkStart w:id="27" w:name="OLE_LINK27"/>
      <w:bookmarkStart w:id="28" w:name="OLE_LINK28"/>
      <w:r>
        <w:rPr>
          <w:rFonts w:eastAsiaTheme="minorEastAsia" w:hint="eastAsia"/>
          <w:color w:val="auto"/>
        </w:rPr>
        <w:t>基于每个残基</w:t>
      </w:r>
      <w:r w:rsidRPr="002D041A">
        <w:rPr>
          <w:rFonts w:eastAsiaTheme="minorEastAsia"/>
          <w:color w:val="auto"/>
        </w:rPr>
        <w:t>分解能量</w:t>
      </w:r>
      <w:r>
        <w:rPr>
          <w:rFonts w:eastAsiaTheme="minorEastAsia" w:hint="eastAsia"/>
          <w:color w:val="auto"/>
        </w:rPr>
        <w:t>；</w:t>
      </w:r>
      <w:bookmarkEnd w:id="27"/>
      <w:bookmarkEnd w:id="28"/>
      <w:r w:rsidR="00CB3CEC" w:rsidRPr="002D041A">
        <w:rPr>
          <w:rFonts w:eastAsiaTheme="minorEastAsia"/>
          <w:color w:val="auto"/>
        </w:rPr>
        <w:t>1-4</w:t>
      </w:r>
      <w:r w:rsidR="00C668A7">
        <w:rPr>
          <w:rFonts w:eastAsiaTheme="minorEastAsia" w:hint="eastAsia"/>
          <w:color w:val="auto"/>
        </w:rPr>
        <w:t>EEL</w:t>
      </w:r>
      <w:r w:rsidR="00CB3CEC" w:rsidRPr="002D041A">
        <w:rPr>
          <w:rFonts w:eastAsiaTheme="minorEastAsia"/>
          <w:color w:val="auto"/>
        </w:rPr>
        <w:t>+1-4VDW</w:t>
      </w:r>
      <w:r w:rsidR="00C668A7">
        <w:rPr>
          <w:rFonts w:eastAsiaTheme="minorEastAsia" w:hint="eastAsia"/>
          <w:color w:val="auto"/>
        </w:rPr>
        <w:t>被</w:t>
      </w:r>
      <w:r w:rsidR="00CB3CEC" w:rsidRPr="002D041A">
        <w:rPr>
          <w:rFonts w:eastAsiaTheme="minorEastAsia"/>
          <w:color w:val="auto"/>
        </w:rPr>
        <w:t>添加到</w:t>
      </w:r>
      <w:r w:rsidR="00C668A7">
        <w:rPr>
          <w:rFonts w:eastAsiaTheme="minorEastAsia" w:hint="eastAsia"/>
          <w:color w:val="auto"/>
        </w:rPr>
        <w:t>EEL</w:t>
      </w:r>
      <w:r w:rsidR="00C668A7">
        <w:rPr>
          <w:rFonts w:eastAsiaTheme="minorEastAsia" w:hint="eastAsia"/>
          <w:color w:val="auto"/>
        </w:rPr>
        <w:t>和</w:t>
      </w:r>
      <w:r w:rsidR="00CB3CEC" w:rsidRPr="002D041A">
        <w:rPr>
          <w:rFonts w:eastAsiaTheme="minorEastAsia"/>
          <w:color w:val="auto"/>
        </w:rPr>
        <w:t>VDW</w:t>
      </w:r>
      <w:r w:rsidR="00CB3CEC" w:rsidRPr="002D041A">
        <w:rPr>
          <w:rFonts w:eastAsiaTheme="minorEastAsia"/>
          <w:color w:val="auto"/>
        </w:rPr>
        <w:t>。</w:t>
      </w:r>
    </w:p>
    <w:p w:rsidR="00CB3CEC" w:rsidRPr="002D041A" w:rsidRDefault="00C668A7" w:rsidP="00CB3CEC">
      <w:pPr>
        <w:rPr>
          <w:rFonts w:eastAsiaTheme="minorEastAsia"/>
          <w:color w:val="auto"/>
        </w:rPr>
      </w:pPr>
      <w:r w:rsidRPr="00C668A7">
        <w:rPr>
          <w:rFonts w:eastAsiaTheme="minorEastAsia"/>
          <w:b/>
          <w:color w:val="auto"/>
        </w:rPr>
        <w:t>=</w:t>
      </w:r>
      <w:r w:rsidR="00CB3CEC" w:rsidRPr="00C668A7">
        <w:rPr>
          <w:rFonts w:eastAsiaTheme="minorEastAsia"/>
          <w:b/>
          <w:color w:val="auto"/>
        </w:rPr>
        <w:t>3</w:t>
      </w:r>
      <w:r>
        <w:rPr>
          <w:rFonts w:eastAsiaTheme="minorEastAsia" w:hint="eastAsia"/>
          <w:b/>
          <w:color w:val="auto"/>
        </w:rPr>
        <w:t xml:space="preserve">  </w:t>
      </w:r>
      <w:r w:rsidRPr="00C668A7">
        <w:rPr>
          <w:rFonts w:eastAsiaTheme="minorEastAsia" w:hint="eastAsia"/>
          <w:color w:val="auto"/>
        </w:rPr>
        <w:t>成对比较的</w:t>
      </w:r>
      <w:r>
        <w:rPr>
          <w:rFonts w:eastAsiaTheme="minorEastAsia" w:hint="eastAsia"/>
          <w:color w:val="auto"/>
        </w:rPr>
        <w:t>基于每个残基</w:t>
      </w:r>
      <w:r w:rsidRPr="002D041A">
        <w:rPr>
          <w:rFonts w:eastAsiaTheme="minorEastAsia"/>
          <w:color w:val="auto"/>
        </w:rPr>
        <w:t>分解能量</w:t>
      </w:r>
      <w:r>
        <w:rPr>
          <w:rFonts w:eastAsiaTheme="minorEastAsia" w:hint="eastAsia"/>
          <w:color w:val="auto"/>
        </w:rPr>
        <w:t>；</w:t>
      </w:r>
      <w:r w:rsidR="00CB3CEC" w:rsidRPr="002D041A">
        <w:rPr>
          <w:rFonts w:eastAsiaTheme="minorEastAsia"/>
          <w:color w:val="auto"/>
        </w:rPr>
        <w:t>否则相当于</w:t>
      </w:r>
      <w:r w:rsidR="00CB3CEC" w:rsidRPr="002D041A">
        <w:rPr>
          <w:rFonts w:eastAsiaTheme="minorEastAsia"/>
          <w:color w:val="auto"/>
        </w:rPr>
        <w:t>idecomp=1</w:t>
      </w:r>
      <w:r>
        <w:rPr>
          <w:rFonts w:eastAsiaTheme="minorEastAsia" w:hint="eastAsia"/>
          <w:color w:val="auto"/>
        </w:rPr>
        <w:t>。在</w:t>
      </w:r>
      <w:r w:rsidR="003421D4">
        <w:rPr>
          <w:rFonts w:eastAsiaTheme="minorEastAsia" w:hint="eastAsia"/>
          <w:color w:val="auto"/>
        </w:rPr>
        <w:t>TI</w:t>
      </w:r>
      <w:r w:rsidR="00CB3CEC" w:rsidRPr="002D041A">
        <w:rPr>
          <w:rFonts w:eastAsiaTheme="minorEastAsia"/>
          <w:color w:val="auto"/>
        </w:rPr>
        <w:t>模拟</w:t>
      </w:r>
      <w:r>
        <w:rPr>
          <w:rFonts w:eastAsiaTheme="minorEastAsia" w:hint="eastAsia"/>
          <w:color w:val="auto"/>
        </w:rPr>
        <w:t>中</w:t>
      </w:r>
      <w:r w:rsidR="00CB3CEC" w:rsidRPr="002D041A">
        <w:rPr>
          <w:rFonts w:eastAsiaTheme="minorEastAsia"/>
          <w:color w:val="auto"/>
        </w:rPr>
        <w:t>不可用。</w:t>
      </w:r>
    </w:p>
    <w:p w:rsidR="00CB3CEC" w:rsidRPr="002D041A" w:rsidRDefault="00C668A7" w:rsidP="00CB3CEC">
      <w:pPr>
        <w:rPr>
          <w:rFonts w:eastAsiaTheme="minorEastAsia"/>
          <w:color w:val="auto"/>
        </w:rPr>
      </w:pPr>
      <w:r w:rsidRPr="00C668A7">
        <w:rPr>
          <w:rFonts w:eastAsiaTheme="minorEastAsia"/>
          <w:b/>
          <w:color w:val="auto"/>
        </w:rPr>
        <w:t>=</w:t>
      </w:r>
      <w:r w:rsidR="00CB3CEC" w:rsidRPr="00C668A7">
        <w:rPr>
          <w:rFonts w:eastAsiaTheme="minorEastAsia"/>
          <w:b/>
          <w:color w:val="auto"/>
        </w:rPr>
        <w:t>4</w:t>
      </w:r>
      <w:r>
        <w:rPr>
          <w:rFonts w:eastAsiaTheme="minorEastAsia" w:hint="eastAsia"/>
          <w:color w:val="auto"/>
        </w:rPr>
        <w:t xml:space="preserve">  </w:t>
      </w:r>
      <w:r w:rsidRPr="00C668A7">
        <w:rPr>
          <w:rFonts w:eastAsiaTheme="minorEastAsia" w:hint="eastAsia"/>
          <w:color w:val="auto"/>
        </w:rPr>
        <w:t>成对比较的</w:t>
      </w:r>
      <w:r>
        <w:rPr>
          <w:rFonts w:eastAsiaTheme="minorEastAsia" w:hint="eastAsia"/>
          <w:color w:val="auto"/>
        </w:rPr>
        <w:t>基于每个残基</w:t>
      </w:r>
      <w:r w:rsidRPr="002D041A">
        <w:rPr>
          <w:rFonts w:eastAsiaTheme="minorEastAsia"/>
          <w:color w:val="auto"/>
        </w:rPr>
        <w:t>分解能量</w:t>
      </w:r>
      <w:r>
        <w:rPr>
          <w:rFonts w:eastAsiaTheme="minorEastAsia" w:hint="eastAsia"/>
          <w:color w:val="auto"/>
        </w:rPr>
        <w:t>；</w:t>
      </w:r>
      <w:r w:rsidR="00CB3CEC" w:rsidRPr="002D041A">
        <w:rPr>
          <w:rFonts w:eastAsiaTheme="minorEastAsia"/>
          <w:color w:val="auto"/>
        </w:rPr>
        <w:t>否则相当于</w:t>
      </w:r>
      <w:r w:rsidR="003421D4">
        <w:rPr>
          <w:rFonts w:eastAsiaTheme="minorEastAsia"/>
          <w:color w:val="auto"/>
        </w:rPr>
        <w:t>idecomp</w:t>
      </w:r>
      <w:r w:rsidR="00CB3CEC" w:rsidRPr="002D041A">
        <w:rPr>
          <w:rFonts w:eastAsiaTheme="minorEastAsia"/>
          <w:color w:val="auto"/>
        </w:rPr>
        <w:t>=2</w:t>
      </w:r>
      <w:r w:rsidR="003421D4">
        <w:rPr>
          <w:rFonts w:eastAsiaTheme="minorEastAsia" w:hint="eastAsia"/>
          <w:color w:val="auto"/>
        </w:rPr>
        <w:t>。</w:t>
      </w:r>
      <w:r w:rsidR="00CB3CEC" w:rsidRPr="002D041A">
        <w:rPr>
          <w:rFonts w:eastAsiaTheme="minorEastAsia"/>
          <w:color w:val="auto"/>
        </w:rPr>
        <w:t>在</w:t>
      </w:r>
      <w:r w:rsidR="00CB3CEC" w:rsidRPr="002D041A">
        <w:rPr>
          <w:rFonts w:eastAsiaTheme="minorEastAsia"/>
          <w:color w:val="auto"/>
        </w:rPr>
        <w:t>TI</w:t>
      </w:r>
      <w:r w:rsidR="00CB3CEC" w:rsidRPr="002D041A">
        <w:rPr>
          <w:rFonts w:eastAsiaTheme="minorEastAsia"/>
          <w:color w:val="auto"/>
        </w:rPr>
        <w:t>模拟</w:t>
      </w:r>
      <w:r w:rsidR="003421D4">
        <w:rPr>
          <w:rFonts w:eastAsiaTheme="minorEastAsia" w:hint="eastAsia"/>
          <w:color w:val="auto"/>
        </w:rPr>
        <w:t>中</w:t>
      </w:r>
      <w:r w:rsidR="00CB3CEC" w:rsidRPr="002D041A">
        <w:rPr>
          <w:rFonts w:eastAsiaTheme="minorEastAsia"/>
          <w:color w:val="auto"/>
        </w:rPr>
        <w:t>不可用。</w:t>
      </w:r>
    </w:p>
    <w:p w:rsidR="00CB3CEC" w:rsidRPr="002D041A" w:rsidRDefault="00CB3CEC" w:rsidP="00CB3CEC">
      <w:pPr>
        <w:rPr>
          <w:rFonts w:eastAsiaTheme="minorEastAsia"/>
          <w:color w:val="auto"/>
        </w:rPr>
      </w:pPr>
      <w:r w:rsidRPr="002D041A">
        <w:rPr>
          <w:rFonts w:eastAsiaTheme="minorEastAsia"/>
          <w:color w:val="auto"/>
        </w:rPr>
        <w:lastRenderedPageBreak/>
        <w:t>如果要求能量分解，</w:t>
      </w:r>
      <w:r w:rsidR="003421D4">
        <w:rPr>
          <w:rFonts w:eastAsiaTheme="minorEastAsia" w:hint="eastAsia"/>
          <w:color w:val="auto"/>
        </w:rPr>
        <w:t>则</w:t>
      </w:r>
      <w:r w:rsidRPr="002D041A">
        <w:rPr>
          <w:rFonts w:eastAsiaTheme="minorEastAsia"/>
          <w:color w:val="auto"/>
        </w:rPr>
        <w:t>可以通过</w:t>
      </w:r>
      <w:r w:rsidRPr="002D041A">
        <w:rPr>
          <w:rFonts w:eastAsiaTheme="minorEastAsia"/>
          <w:color w:val="auto"/>
        </w:rPr>
        <w:t>RRES</w:t>
      </w:r>
      <w:r w:rsidRPr="002D041A">
        <w:rPr>
          <w:rFonts w:eastAsiaTheme="minorEastAsia"/>
          <w:color w:val="auto"/>
        </w:rPr>
        <w:t>和</w:t>
      </w:r>
      <w:r w:rsidRPr="002D041A">
        <w:rPr>
          <w:rFonts w:eastAsiaTheme="minorEastAsia"/>
          <w:color w:val="auto"/>
        </w:rPr>
        <w:t>/</w:t>
      </w:r>
      <w:r w:rsidRPr="002D041A">
        <w:rPr>
          <w:rFonts w:eastAsiaTheme="minorEastAsia"/>
          <w:color w:val="auto"/>
        </w:rPr>
        <w:t>或</w:t>
      </w:r>
      <w:r w:rsidRPr="002D041A">
        <w:rPr>
          <w:rFonts w:eastAsiaTheme="minorEastAsia"/>
          <w:color w:val="auto"/>
        </w:rPr>
        <w:t>LRES</w:t>
      </w:r>
      <w:r w:rsidR="003421D4">
        <w:rPr>
          <w:rFonts w:eastAsiaTheme="minorEastAsia" w:hint="eastAsia"/>
          <w:color w:val="auto"/>
        </w:rPr>
        <w:t>选项</w:t>
      </w:r>
      <w:r w:rsidR="003421D4" w:rsidRPr="002D041A">
        <w:rPr>
          <w:rFonts w:eastAsiaTheme="minorEastAsia"/>
          <w:color w:val="auto"/>
        </w:rPr>
        <w:t>选择残基</w:t>
      </w:r>
      <w:r w:rsidR="003421D4">
        <w:rPr>
          <w:rFonts w:eastAsiaTheme="minorEastAsia"/>
          <w:color w:val="auto"/>
        </w:rPr>
        <w:t>。</w:t>
      </w:r>
      <w:r w:rsidRPr="002D041A">
        <w:rPr>
          <w:rFonts w:eastAsiaTheme="minorEastAsia"/>
          <w:color w:val="auto"/>
        </w:rPr>
        <w:t>RES</w:t>
      </w:r>
      <w:r w:rsidR="003421D4">
        <w:rPr>
          <w:rFonts w:eastAsiaTheme="minorEastAsia" w:hint="eastAsia"/>
          <w:color w:val="auto"/>
        </w:rPr>
        <w:t>选项是</w:t>
      </w:r>
      <w:r w:rsidRPr="002D041A">
        <w:rPr>
          <w:rFonts w:eastAsiaTheme="minorEastAsia"/>
          <w:color w:val="auto"/>
        </w:rPr>
        <w:t>用于选择哪些</w:t>
      </w:r>
      <w:r w:rsidR="003421D4">
        <w:rPr>
          <w:rFonts w:eastAsiaTheme="minorEastAsia" w:hint="eastAsia"/>
          <w:color w:val="auto"/>
        </w:rPr>
        <w:t>残基</w:t>
      </w:r>
      <w:r w:rsidRPr="002D041A">
        <w:rPr>
          <w:rFonts w:eastAsiaTheme="minorEastAsia"/>
          <w:color w:val="auto"/>
        </w:rPr>
        <w:t>信息</w:t>
      </w:r>
      <w:r w:rsidR="003421D4">
        <w:rPr>
          <w:rFonts w:eastAsiaTheme="minorEastAsia" w:hint="eastAsia"/>
          <w:color w:val="auto"/>
        </w:rPr>
        <w:t>被写出</w:t>
      </w:r>
      <w:r w:rsidRPr="002D041A">
        <w:rPr>
          <w:rFonts w:eastAsiaTheme="minorEastAsia"/>
          <w:color w:val="auto"/>
        </w:rPr>
        <w:t>。</w:t>
      </w:r>
      <w:r w:rsidR="003421D4">
        <w:rPr>
          <w:rFonts w:eastAsiaTheme="minorEastAsia" w:hint="eastAsia"/>
          <w:color w:val="auto"/>
        </w:rPr>
        <w:t>想</w:t>
      </w:r>
      <w:r w:rsidR="003421D4" w:rsidRPr="002D041A">
        <w:rPr>
          <w:rFonts w:eastAsiaTheme="minorEastAsia"/>
          <w:color w:val="auto"/>
        </w:rPr>
        <w:t>获取更多信息</w:t>
      </w:r>
      <w:r w:rsidR="003421D4">
        <w:rPr>
          <w:rFonts w:eastAsiaTheme="minorEastAsia" w:hint="eastAsia"/>
          <w:color w:val="auto"/>
        </w:rPr>
        <w:t>，请阅读</w:t>
      </w:r>
      <w:r w:rsidRPr="002D041A">
        <w:rPr>
          <w:rFonts w:eastAsiaTheme="minorEastAsia"/>
          <w:color w:val="auto"/>
        </w:rPr>
        <w:t>4.1</w:t>
      </w:r>
      <w:r w:rsidR="003421D4">
        <w:rPr>
          <w:rFonts w:eastAsiaTheme="minorEastAsia" w:hint="eastAsia"/>
          <w:color w:val="auto"/>
        </w:rPr>
        <w:t>章节</w:t>
      </w:r>
      <w:r w:rsidRPr="002D041A">
        <w:rPr>
          <w:rFonts w:eastAsiaTheme="minorEastAsia"/>
          <w:color w:val="auto"/>
        </w:rPr>
        <w:t>或</w:t>
      </w:r>
      <w:r w:rsidR="003421D4">
        <w:rPr>
          <w:rFonts w:eastAsiaTheme="minorEastAsia" w:hint="eastAsia"/>
          <w:color w:val="auto"/>
        </w:rPr>
        <w:t>附录</w:t>
      </w:r>
      <w:r w:rsidRPr="002D041A">
        <w:rPr>
          <w:rFonts w:eastAsiaTheme="minorEastAsia"/>
          <w:color w:val="auto"/>
        </w:rPr>
        <w:t>D</w:t>
      </w:r>
      <w:r w:rsidRPr="002D041A">
        <w:rPr>
          <w:rFonts w:eastAsiaTheme="minorEastAsia"/>
          <w:color w:val="auto"/>
        </w:rPr>
        <w:t>。</w:t>
      </w:r>
      <w:r w:rsidR="003421D4">
        <w:rPr>
          <w:rFonts w:eastAsiaTheme="minorEastAsia" w:hint="eastAsia"/>
          <w:color w:val="auto"/>
        </w:rPr>
        <w:t>另外，使用时，</w:t>
      </w:r>
      <w:r w:rsidR="003421D4">
        <w:rPr>
          <w:rFonts w:eastAsiaTheme="minorEastAsia"/>
          <w:color w:val="auto"/>
        </w:rPr>
        <w:t>idecomp&gt;</w:t>
      </w:r>
      <w:r w:rsidRPr="002D041A">
        <w:rPr>
          <w:rFonts w:eastAsiaTheme="minorEastAsia"/>
          <w:color w:val="auto"/>
        </w:rPr>
        <w:t>0</w:t>
      </w:r>
      <w:r w:rsidRPr="002D041A">
        <w:rPr>
          <w:rFonts w:eastAsiaTheme="minorEastAsia"/>
          <w:color w:val="auto"/>
        </w:rPr>
        <w:t>与</w:t>
      </w:r>
      <w:r w:rsidR="003421D4">
        <w:rPr>
          <w:rFonts w:eastAsiaTheme="minorEastAsia"/>
          <w:color w:val="auto"/>
        </w:rPr>
        <w:t>NTR&gt;</w:t>
      </w:r>
      <w:r w:rsidRPr="002D041A">
        <w:rPr>
          <w:rFonts w:eastAsiaTheme="minorEastAsia"/>
          <w:color w:val="auto"/>
        </w:rPr>
        <w:t>0</w:t>
      </w:r>
      <w:r w:rsidRPr="002D041A">
        <w:rPr>
          <w:rFonts w:eastAsiaTheme="minorEastAsia"/>
          <w:color w:val="auto"/>
        </w:rPr>
        <w:t>或</w:t>
      </w:r>
      <w:r w:rsidR="003421D4">
        <w:rPr>
          <w:rFonts w:eastAsiaTheme="minorEastAsia"/>
          <w:color w:val="auto"/>
        </w:rPr>
        <w:t>ibelly&gt;</w:t>
      </w:r>
      <w:r w:rsidRPr="002D041A">
        <w:rPr>
          <w:rFonts w:eastAsiaTheme="minorEastAsia"/>
          <w:color w:val="auto"/>
        </w:rPr>
        <w:t>0</w:t>
      </w:r>
      <w:r w:rsidRPr="002D041A">
        <w:rPr>
          <w:rFonts w:eastAsiaTheme="minorEastAsia"/>
          <w:color w:val="auto"/>
        </w:rPr>
        <w:t>不</w:t>
      </w:r>
      <w:r w:rsidR="003421D4">
        <w:rPr>
          <w:rFonts w:eastAsiaTheme="minorEastAsia" w:hint="eastAsia"/>
          <w:color w:val="auto"/>
        </w:rPr>
        <w:t>能同时成立</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2.5.4</w:t>
      </w:r>
      <w:r w:rsidR="003421D4">
        <w:rPr>
          <w:rFonts w:eastAsiaTheme="minorEastAsia" w:hint="eastAsia"/>
          <w:color w:val="auto"/>
        </w:rPr>
        <w:t xml:space="preserve">. </w:t>
      </w:r>
      <w:r w:rsidRPr="002D041A">
        <w:rPr>
          <w:rFonts w:eastAsiaTheme="minorEastAsia"/>
          <w:color w:val="auto"/>
        </w:rPr>
        <w:t>冻结或限制原子</w:t>
      </w:r>
    </w:p>
    <w:p w:rsidR="00CB3CEC" w:rsidRPr="002D041A" w:rsidRDefault="00CB3CEC" w:rsidP="00CB3CEC">
      <w:pPr>
        <w:rPr>
          <w:rFonts w:eastAsiaTheme="minorEastAsia"/>
          <w:color w:val="auto"/>
        </w:rPr>
      </w:pPr>
      <w:r w:rsidRPr="003421D4">
        <w:rPr>
          <w:rFonts w:eastAsiaTheme="minorEastAsia"/>
          <w:b/>
          <w:color w:val="auto"/>
        </w:rPr>
        <w:t>ibelly</w:t>
      </w:r>
      <w:r w:rsidR="003421D4">
        <w:rPr>
          <w:rFonts w:eastAsiaTheme="minorEastAsia" w:hint="eastAsia"/>
          <w:b/>
          <w:color w:val="auto"/>
        </w:rPr>
        <w:t xml:space="preserve">  </w:t>
      </w:r>
      <w:r w:rsidR="00104E74">
        <w:rPr>
          <w:rFonts w:eastAsiaTheme="minorEastAsia" w:hint="eastAsia"/>
          <w:color w:val="auto"/>
        </w:rPr>
        <w:t>belly</w:t>
      </w:r>
      <w:r w:rsidR="00104E74">
        <w:rPr>
          <w:rFonts w:eastAsiaTheme="minorEastAsia" w:hint="eastAsia"/>
          <w:color w:val="auto"/>
        </w:rPr>
        <w:t>型动力学模拟的标志（参数）</w:t>
      </w:r>
      <w:r w:rsidRPr="002D041A">
        <w:rPr>
          <w:rFonts w:eastAsiaTheme="minorEastAsia"/>
          <w:color w:val="auto"/>
        </w:rPr>
        <w:t>。如果设置为</w:t>
      </w:r>
      <w:r w:rsidRPr="002D041A">
        <w:rPr>
          <w:rFonts w:eastAsiaTheme="minorEastAsia"/>
          <w:color w:val="auto"/>
        </w:rPr>
        <w:t>1</w:t>
      </w:r>
      <w:r w:rsidR="00104E74">
        <w:rPr>
          <w:rFonts w:eastAsiaTheme="minorEastAsia"/>
          <w:color w:val="auto"/>
        </w:rPr>
        <w:t>，</w:t>
      </w:r>
      <w:r w:rsidR="00104E74">
        <w:rPr>
          <w:rFonts w:eastAsiaTheme="minorEastAsia" w:hint="eastAsia"/>
          <w:color w:val="auto"/>
        </w:rPr>
        <w:t>则</w:t>
      </w:r>
      <w:r w:rsidR="00104E74" w:rsidRPr="002D041A">
        <w:rPr>
          <w:rFonts w:eastAsiaTheme="minorEastAsia"/>
          <w:color w:val="auto"/>
        </w:rPr>
        <w:t>允许</w:t>
      </w:r>
      <w:r w:rsidRPr="002D041A">
        <w:rPr>
          <w:rFonts w:eastAsiaTheme="minorEastAsia"/>
          <w:color w:val="auto"/>
        </w:rPr>
        <w:t>系统中的原子</w:t>
      </w:r>
      <w:r w:rsidR="00104E74">
        <w:rPr>
          <w:rFonts w:eastAsiaTheme="minorEastAsia" w:hint="eastAsia"/>
          <w:color w:val="auto"/>
        </w:rPr>
        <w:t>子集的</w:t>
      </w:r>
      <w:r w:rsidRPr="002D041A">
        <w:rPr>
          <w:rFonts w:eastAsiaTheme="minorEastAsia"/>
          <w:color w:val="auto"/>
        </w:rPr>
        <w:t>移动，其余的坐标将被冻结。</w:t>
      </w:r>
      <w:r w:rsidR="00482457">
        <w:rPr>
          <w:rFonts w:eastAsiaTheme="minorEastAsia" w:hint="eastAsia"/>
          <w:color w:val="auto"/>
        </w:rPr>
        <w:t>活动</w:t>
      </w:r>
      <w:r w:rsidR="00104E74">
        <w:rPr>
          <w:rFonts w:eastAsiaTheme="minorEastAsia" w:hint="eastAsia"/>
          <w:color w:val="auto"/>
        </w:rPr>
        <w:t>的</w:t>
      </w:r>
      <w:r w:rsidRPr="002D041A">
        <w:rPr>
          <w:rFonts w:eastAsiaTheme="minorEastAsia"/>
          <w:color w:val="auto"/>
        </w:rPr>
        <w:t>原子</w:t>
      </w:r>
      <w:r w:rsidR="00104E74">
        <w:rPr>
          <w:rFonts w:eastAsiaTheme="minorEastAsia" w:hint="eastAsia"/>
          <w:color w:val="auto"/>
        </w:rPr>
        <w:t>由</w:t>
      </w:r>
      <w:r w:rsidR="00104E74" w:rsidRPr="002D041A">
        <w:rPr>
          <w:rFonts w:eastAsiaTheme="minorEastAsia"/>
          <w:color w:val="auto"/>
        </w:rPr>
        <w:t>bellymask</w:t>
      </w:r>
      <w:r w:rsidRPr="002D041A">
        <w:rPr>
          <w:rFonts w:eastAsiaTheme="minorEastAsia"/>
          <w:color w:val="auto"/>
        </w:rPr>
        <w:t>指定。</w:t>
      </w:r>
      <w:r w:rsidR="00104E74">
        <w:rPr>
          <w:rFonts w:eastAsiaTheme="minorEastAsia" w:hint="eastAsia"/>
          <w:color w:val="auto"/>
        </w:rPr>
        <w:t>当</w:t>
      </w:r>
      <w:r w:rsidR="00104E74">
        <w:rPr>
          <w:rFonts w:eastAsiaTheme="minorEastAsia" w:hint="eastAsia"/>
          <w:color w:val="auto"/>
        </w:rPr>
        <w:t>igb</w:t>
      </w:r>
      <w:r w:rsidRPr="002D041A">
        <w:rPr>
          <w:rFonts w:eastAsiaTheme="minorEastAsia"/>
          <w:color w:val="auto"/>
        </w:rPr>
        <w:t>&gt;0</w:t>
      </w:r>
      <w:r w:rsidRPr="002D041A">
        <w:rPr>
          <w:rFonts w:eastAsiaTheme="minorEastAsia"/>
          <w:color w:val="auto"/>
        </w:rPr>
        <w:t>时，此选项不可用。还要注意，此选项不</w:t>
      </w:r>
      <w:r w:rsidR="00B6413A">
        <w:rPr>
          <w:rFonts w:eastAsiaTheme="minorEastAsia" w:hint="eastAsia"/>
          <w:color w:val="auto"/>
        </w:rPr>
        <w:t>会产生</w:t>
      </w:r>
      <w:r w:rsidRPr="002D041A">
        <w:rPr>
          <w:rFonts w:eastAsiaTheme="minorEastAsia"/>
          <w:color w:val="auto"/>
        </w:rPr>
        <w:t>任何显著的速度优势，并且主要是</w:t>
      </w:r>
      <w:r w:rsidR="00B6413A" w:rsidRPr="002D041A">
        <w:rPr>
          <w:rFonts w:eastAsiaTheme="minorEastAsia"/>
          <w:color w:val="auto"/>
        </w:rPr>
        <w:t>向后</w:t>
      </w:r>
      <w:r w:rsidRPr="002D041A">
        <w:rPr>
          <w:rFonts w:eastAsiaTheme="minorEastAsia"/>
          <w:color w:val="auto"/>
        </w:rPr>
        <w:t>保持</w:t>
      </w:r>
      <w:r w:rsidR="00B6413A">
        <w:rPr>
          <w:rFonts w:eastAsiaTheme="minorEastAsia" w:hint="eastAsia"/>
          <w:color w:val="auto"/>
        </w:rPr>
        <w:t>对</w:t>
      </w:r>
      <w:r w:rsidR="00B6413A" w:rsidRPr="002D041A">
        <w:rPr>
          <w:rFonts w:eastAsiaTheme="minorEastAsia"/>
          <w:color w:val="auto"/>
        </w:rPr>
        <w:t>旧版本</w:t>
      </w:r>
      <w:r w:rsidR="00B6413A" w:rsidRPr="002D041A">
        <w:rPr>
          <w:rFonts w:eastAsiaTheme="minorEastAsia"/>
          <w:color w:val="auto"/>
        </w:rPr>
        <w:t>Amber</w:t>
      </w:r>
      <w:r w:rsidR="00B6413A">
        <w:rPr>
          <w:rFonts w:eastAsiaTheme="minorEastAsia" w:hint="eastAsia"/>
          <w:color w:val="auto"/>
        </w:rPr>
        <w:t>的</w:t>
      </w:r>
      <w:r w:rsidRPr="002D041A">
        <w:rPr>
          <w:rFonts w:eastAsiaTheme="minorEastAsia"/>
          <w:color w:val="auto"/>
        </w:rPr>
        <w:t>兼容</w:t>
      </w:r>
      <w:r w:rsidR="00B6413A">
        <w:rPr>
          <w:rFonts w:eastAsiaTheme="minorEastAsia" w:hint="eastAsia"/>
          <w:color w:val="auto"/>
        </w:rPr>
        <w:t>性</w:t>
      </w:r>
      <w:r w:rsidRPr="002D041A">
        <w:rPr>
          <w:rFonts w:eastAsiaTheme="minorEastAsia"/>
          <w:color w:val="auto"/>
        </w:rPr>
        <w:t>。大多数应用程序应该使用</w:t>
      </w:r>
      <w:r w:rsidRPr="002D041A">
        <w:rPr>
          <w:rFonts w:eastAsiaTheme="minorEastAsia"/>
          <w:color w:val="auto"/>
        </w:rPr>
        <w:t>NTR</w:t>
      </w:r>
      <w:r w:rsidRPr="002D041A">
        <w:rPr>
          <w:rFonts w:eastAsiaTheme="minorEastAsia"/>
          <w:color w:val="auto"/>
        </w:rPr>
        <w:t>变量而不是</w:t>
      </w:r>
      <w:r w:rsidR="00B6413A">
        <w:rPr>
          <w:rFonts w:eastAsiaTheme="minorEastAsia" w:hint="eastAsia"/>
          <w:color w:val="auto"/>
        </w:rPr>
        <w:t>限制</w:t>
      </w:r>
      <w:r w:rsidRPr="002D041A">
        <w:rPr>
          <w:rFonts w:eastAsiaTheme="minorEastAsia"/>
          <w:color w:val="auto"/>
        </w:rPr>
        <w:t>系统的</w:t>
      </w:r>
      <w:r w:rsidR="00B6413A">
        <w:rPr>
          <w:rFonts w:eastAsiaTheme="minorEastAsia" w:hint="eastAsia"/>
          <w:color w:val="auto"/>
        </w:rPr>
        <w:t>一</w:t>
      </w:r>
      <w:r w:rsidRPr="002D041A">
        <w:rPr>
          <w:rFonts w:eastAsiaTheme="minorEastAsia"/>
          <w:color w:val="auto"/>
        </w:rPr>
        <w:t>部分</w:t>
      </w:r>
      <w:r w:rsidR="00B6413A">
        <w:rPr>
          <w:rFonts w:eastAsiaTheme="minorEastAsia" w:hint="eastAsia"/>
          <w:color w:val="auto"/>
        </w:rPr>
        <w:t>靠近某</w:t>
      </w:r>
      <w:r w:rsidRPr="002D041A">
        <w:rPr>
          <w:rFonts w:eastAsiaTheme="minorEastAsia"/>
          <w:color w:val="auto"/>
        </w:rPr>
        <w:t>些初始</w:t>
      </w:r>
      <w:r w:rsidR="00B6413A">
        <w:rPr>
          <w:rFonts w:eastAsiaTheme="minorEastAsia" w:hint="eastAsia"/>
          <w:color w:val="auto"/>
        </w:rPr>
        <w:t>设</w:t>
      </w:r>
      <w:r w:rsidRPr="002D041A">
        <w:rPr>
          <w:rFonts w:eastAsiaTheme="minorEastAsia"/>
          <w:color w:val="auto"/>
        </w:rPr>
        <w:t>置。默认值</w:t>
      </w:r>
      <w:r w:rsidR="00B6413A">
        <w:rPr>
          <w:rFonts w:eastAsiaTheme="minorEastAsia"/>
          <w:color w:val="auto"/>
        </w:rPr>
        <w:t>=</w:t>
      </w:r>
      <w:r w:rsidRPr="002D041A">
        <w:rPr>
          <w:rFonts w:eastAsiaTheme="minorEastAsia"/>
          <w:color w:val="auto"/>
        </w:rPr>
        <w:t>0</w:t>
      </w:r>
      <w:r w:rsidRPr="002D041A">
        <w:rPr>
          <w:rFonts w:eastAsiaTheme="minorEastAsia"/>
          <w:color w:val="auto"/>
        </w:rPr>
        <w:t>。</w:t>
      </w:r>
    </w:p>
    <w:p w:rsidR="00CB3CEC" w:rsidRPr="002D041A" w:rsidRDefault="00B6413A" w:rsidP="00CB3CEC">
      <w:pPr>
        <w:rPr>
          <w:rFonts w:eastAsiaTheme="minorEastAsia"/>
          <w:color w:val="auto"/>
        </w:rPr>
      </w:pPr>
      <w:r w:rsidRPr="00B6413A">
        <w:rPr>
          <w:rFonts w:eastAsiaTheme="minorEastAsia" w:hint="eastAsia"/>
          <w:b/>
          <w:color w:val="auto"/>
        </w:rPr>
        <w:t>ntr</w:t>
      </w:r>
      <w:r>
        <w:rPr>
          <w:rFonts w:eastAsiaTheme="minorEastAsia" w:hint="eastAsia"/>
          <w:color w:val="auto"/>
        </w:rPr>
        <w:t xml:space="preserve">  </w:t>
      </w:r>
      <w:r w:rsidR="00CB3CEC" w:rsidRPr="002D041A">
        <w:rPr>
          <w:rFonts w:eastAsiaTheme="minorEastAsia"/>
          <w:color w:val="auto"/>
        </w:rPr>
        <w:t>使用</w:t>
      </w:r>
      <w:r>
        <w:rPr>
          <w:rFonts w:eastAsiaTheme="minorEastAsia" w:hint="eastAsia"/>
          <w:color w:val="auto"/>
        </w:rPr>
        <w:t>谐振</w:t>
      </w:r>
      <w:r w:rsidR="00CB3CEC" w:rsidRPr="00B6413A">
        <w:rPr>
          <w:rFonts w:eastAsiaTheme="minorEastAsia"/>
          <w:color w:val="auto"/>
        </w:rPr>
        <w:t>势</w:t>
      </w:r>
      <w:r w:rsidR="00CB3CEC" w:rsidRPr="002D041A">
        <w:rPr>
          <w:rFonts w:eastAsiaTheme="minorEastAsia"/>
          <w:color w:val="auto"/>
        </w:rPr>
        <w:t>在笛卡尔空间</w:t>
      </w:r>
      <w:r>
        <w:rPr>
          <w:rFonts w:eastAsiaTheme="minorEastAsia" w:hint="eastAsia"/>
          <w:color w:val="auto"/>
        </w:rPr>
        <w:t>中</w:t>
      </w:r>
      <w:r w:rsidR="00CB3CEC" w:rsidRPr="002D041A">
        <w:rPr>
          <w:rFonts w:eastAsiaTheme="minorEastAsia"/>
          <w:color w:val="auto"/>
        </w:rPr>
        <w:t>限制</w:t>
      </w:r>
      <w:r>
        <w:rPr>
          <w:rFonts w:eastAsiaTheme="minorEastAsia" w:hint="eastAsia"/>
          <w:color w:val="auto"/>
        </w:rPr>
        <w:t>指</w:t>
      </w:r>
      <w:r>
        <w:rPr>
          <w:rFonts w:eastAsiaTheme="minorEastAsia"/>
          <w:color w:val="auto"/>
        </w:rPr>
        <w:t>定</w:t>
      </w:r>
      <w:r w:rsidR="00CB3CEC" w:rsidRPr="002D041A">
        <w:rPr>
          <w:rFonts w:eastAsiaTheme="minorEastAsia"/>
          <w:color w:val="auto"/>
        </w:rPr>
        <w:t>原子</w:t>
      </w:r>
      <w:r>
        <w:rPr>
          <w:rFonts w:eastAsiaTheme="minorEastAsia" w:hint="eastAsia"/>
          <w:color w:val="auto"/>
        </w:rPr>
        <w:t>的标志（参数）</w:t>
      </w:r>
      <w:r w:rsidR="00CB3CEC" w:rsidRPr="002D041A">
        <w:rPr>
          <w:rFonts w:eastAsiaTheme="minorEastAsia"/>
          <w:color w:val="auto"/>
        </w:rPr>
        <w:t>，如果</w:t>
      </w:r>
      <w:r>
        <w:rPr>
          <w:rFonts w:eastAsiaTheme="minorEastAsia" w:hint="eastAsia"/>
          <w:color w:val="auto"/>
        </w:rPr>
        <w:t>ntr</w:t>
      </w:r>
      <w:r w:rsidR="00CB3CEC" w:rsidRPr="002D041A">
        <w:rPr>
          <w:rFonts w:eastAsiaTheme="minorEastAsia"/>
          <w:color w:val="auto"/>
        </w:rPr>
        <w:t>&gt;0</w:t>
      </w:r>
      <w:r w:rsidR="00CB3CEC" w:rsidRPr="002D041A">
        <w:rPr>
          <w:rFonts w:eastAsiaTheme="minorEastAsia"/>
          <w:color w:val="auto"/>
        </w:rPr>
        <w:t>，</w:t>
      </w:r>
      <w:r>
        <w:rPr>
          <w:rFonts w:eastAsiaTheme="minorEastAsia" w:hint="eastAsia"/>
          <w:color w:val="auto"/>
        </w:rPr>
        <w:t>受限制</w:t>
      </w:r>
      <w:r w:rsidR="00CB3CEC" w:rsidRPr="002D041A">
        <w:rPr>
          <w:rFonts w:eastAsiaTheme="minorEastAsia"/>
          <w:color w:val="auto"/>
        </w:rPr>
        <w:t>的原子</w:t>
      </w:r>
      <w:r>
        <w:rPr>
          <w:rFonts w:eastAsiaTheme="minorEastAsia" w:hint="eastAsia"/>
          <w:color w:val="auto"/>
        </w:rPr>
        <w:t>由</w:t>
      </w:r>
      <w:r w:rsidR="00CB3CEC" w:rsidRPr="002D041A">
        <w:rPr>
          <w:rFonts w:eastAsiaTheme="minorEastAsia"/>
          <w:color w:val="auto"/>
        </w:rPr>
        <w:t>restraintmask</w:t>
      </w:r>
      <w:r w:rsidR="00CB3CEC" w:rsidRPr="002D041A">
        <w:rPr>
          <w:rFonts w:eastAsiaTheme="minorEastAsia"/>
          <w:color w:val="auto"/>
        </w:rPr>
        <w:t>字符串</w:t>
      </w:r>
      <w:r>
        <w:rPr>
          <w:rFonts w:eastAsiaTheme="minorEastAsia" w:hint="eastAsia"/>
          <w:color w:val="auto"/>
        </w:rPr>
        <w:t>决定</w:t>
      </w:r>
      <w:r w:rsidR="00CB3CEC" w:rsidRPr="002D041A">
        <w:rPr>
          <w:rFonts w:eastAsiaTheme="minorEastAsia"/>
          <w:color w:val="auto"/>
        </w:rPr>
        <w:t>。的力常数由</w:t>
      </w:r>
      <w:r w:rsidR="00CB3CEC" w:rsidRPr="002D041A">
        <w:rPr>
          <w:rFonts w:eastAsiaTheme="minorEastAsia"/>
          <w:color w:val="auto"/>
        </w:rPr>
        <w:t>restraint_wt</w:t>
      </w:r>
      <w:r w:rsidR="00CB3CEC" w:rsidRPr="002D041A">
        <w:rPr>
          <w:rFonts w:eastAsiaTheme="minorEastAsia"/>
          <w:color w:val="auto"/>
        </w:rPr>
        <w:t>给出。坐标是</w:t>
      </w:r>
      <w:r w:rsidR="00EC35A5">
        <w:rPr>
          <w:rFonts w:eastAsiaTheme="minorEastAsia" w:hint="eastAsia"/>
          <w:color w:val="auto"/>
        </w:rPr>
        <w:t>以</w:t>
      </w:r>
      <w:r w:rsidR="00EC35A5" w:rsidRPr="002D041A">
        <w:rPr>
          <w:rFonts w:eastAsiaTheme="minorEastAsia"/>
          <w:color w:val="auto"/>
        </w:rPr>
        <w:t>“restrt”</w:t>
      </w:r>
      <w:r w:rsidR="00EC35A5">
        <w:rPr>
          <w:rFonts w:eastAsiaTheme="minorEastAsia" w:hint="eastAsia"/>
          <w:color w:val="auto"/>
        </w:rPr>
        <w:t>格式</w:t>
      </w:r>
      <w:r w:rsidR="00CB3CEC" w:rsidRPr="002D041A">
        <w:rPr>
          <w:rFonts w:eastAsiaTheme="minorEastAsia"/>
          <w:color w:val="auto"/>
        </w:rPr>
        <w:t>从</w:t>
      </w:r>
      <w:r w:rsidR="00CB3CEC" w:rsidRPr="002D041A">
        <w:rPr>
          <w:rFonts w:eastAsiaTheme="minorEastAsia"/>
          <w:color w:val="auto"/>
        </w:rPr>
        <w:t>“</w:t>
      </w:r>
      <w:r w:rsidR="00EC35A5">
        <w:rPr>
          <w:rFonts w:eastAsiaTheme="minorEastAsia" w:hint="eastAsia"/>
          <w:color w:val="auto"/>
        </w:rPr>
        <w:t>refc</w:t>
      </w:r>
      <w:r w:rsidR="00CB3CEC" w:rsidRPr="002D041A">
        <w:rPr>
          <w:rFonts w:eastAsiaTheme="minorEastAsia"/>
          <w:color w:val="auto"/>
        </w:rPr>
        <w:t>”</w:t>
      </w:r>
      <w:r w:rsidR="00CB3CEC" w:rsidRPr="002D041A">
        <w:rPr>
          <w:rFonts w:eastAsiaTheme="minorEastAsia"/>
          <w:color w:val="auto"/>
        </w:rPr>
        <w:t>文件</w:t>
      </w:r>
      <w:r w:rsidR="00EC35A5">
        <w:rPr>
          <w:rFonts w:eastAsiaTheme="minorEastAsia" w:hint="eastAsia"/>
          <w:color w:val="auto"/>
        </w:rPr>
        <w:t>中读取</w:t>
      </w:r>
      <w:r w:rsidR="00CB3CEC" w:rsidRPr="002D041A">
        <w:rPr>
          <w:rFonts w:eastAsiaTheme="minorEastAsia"/>
          <w:color w:val="auto"/>
        </w:rPr>
        <w:t>（参见</w:t>
      </w:r>
      <w:r w:rsidR="00EC35A5">
        <w:rPr>
          <w:rFonts w:eastAsiaTheme="minorEastAsia" w:hint="eastAsia"/>
          <w:color w:val="auto"/>
        </w:rPr>
        <w:t>NTRX</w:t>
      </w:r>
      <w:r w:rsidR="00CB3CEC" w:rsidRPr="002D041A">
        <w:rPr>
          <w:rFonts w:eastAsiaTheme="minorEastAsia"/>
          <w:color w:val="auto"/>
        </w:rPr>
        <w:t>，上文）。默认值</w:t>
      </w:r>
      <w:r w:rsidR="00CB3CEC" w:rsidRPr="002D041A">
        <w:rPr>
          <w:rFonts w:eastAsiaTheme="minorEastAsia"/>
          <w:color w:val="auto"/>
        </w:rPr>
        <w:t>=0</w:t>
      </w:r>
      <w:r w:rsidR="00CB3CEC" w:rsidRPr="002D041A">
        <w:rPr>
          <w:rFonts w:eastAsiaTheme="minorEastAsia"/>
          <w:color w:val="auto"/>
        </w:rPr>
        <w:t>。</w:t>
      </w:r>
    </w:p>
    <w:p w:rsidR="00CB3CEC" w:rsidRPr="002D041A" w:rsidRDefault="00CB3CEC" w:rsidP="00CB3CEC">
      <w:pPr>
        <w:rPr>
          <w:rFonts w:eastAsiaTheme="minorEastAsia"/>
          <w:color w:val="auto"/>
        </w:rPr>
      </w:pPr>
      <w:r w:rsidRPr="00EC35A5">
        <w:rPr>
          <w:rFonts w:eastAsiaTheme="minorEastAsia"/>
          <w:b/>
          <w:color w:val="auto"/>
        </w:rPr>
        <w:t>restraint_wt</w:t>
      </w:r>
      <w:r w:rsidR="00EC35A5">
        <w:rPr>
          <w:rFonts w:eastAsiaTheme="minorEastAsia" w:hint="eastAsia"/>
          <w:color w:val="auto"/>
        </w:rPr>
        <w:t xml:space="preserve">  </w:t>
      </w:r>
      <w:r w:rsidR="00482457" w:rsidRPr="002D041A">
        <w:rPr>
          <w:rFonts w:eastAsiaTheme="minorEastAsia"/>
          <w:color w:val="auto"/>
        </w:rPr>
        <w:t>位置</w:t>
      </w:r>
      <w:r w:rsidR="00482457">
        <w:rPr>
          <w:rFonts w:eastAsiaTheme="minorEastAsia" w:hint="eastAsia"/>
          <w:color w:val="auto"/>
        </w:rPr>
        <w:t>约束</w:t>
      </w:r>
      <w:r w:rsidRPr="002D041A">
        <w:rPr>
          <w:rFonts w:eastAsiaTheme="minorEastAsia"/>
          <w:color w:val="auto"/>
        </w:rPr>
        <w:t>的</w:t>
      </w:r>
      <w:r w:rsidR="00482457">
        <w:rPr>
          <w:rFonts w:eastAsiaTheme="minorEastAsia" w:hint="eastAsia"/>
          <w:color w:val="auto"/>
        </w:rPr>
        <w:t>权重</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w:t>
      </w:r>
      <w:r w:rsidR="00482457">
        <w:rPr>
          <w:rFonts w:eastAsiaTheme="minorEastAsia" w:hint="eastAsia"/>
          <w:color w:val="auto"/>
        </w:rPr>
        <w:t>—</w:t>
      </w:r>
      <w:r w:rsidR="00482457" w:rsidRPr="00482457">
        <w:rPr>
          <w:rFonts w:eastAsiaTheme="minorEastAsia"/>
          <w:color w:val="auto"/>
        </w:rPr>
        <w:t>Å</w:t>
      </w:r>
      <w:r w:rsidR="00482457">
        <w:rPr>
          <w:rFonts w:eastAsiaTheme="minorEastAsia" w:hint="eastAsia"/>
          <w:color w:val="auto"/>
          <w:vertAlign w:val="superscript"/>
        </w:rPr>
        <w:t>2</w:t>
      </w:r>
      <w:r w:rsidRPr="002D041A">
        <w:rPr>
          <w:rFonts w:eastAsiaTheme="minorEastAsia"/>
          <w:color w:val="auto"/>
        </w:rPr>
        <w:t>）。约束式为</w:t>
      </w:r>
      <w:r w:rsidR="00482457">
        <w:rPr>
          <w:rFonts w:eastAsiaTheme="minorEastAsia" w:hint="eastAsia"/>
          <w:color w:val="auto"/>
        </w:rPr>
        <w:t>k(</w:t>
      </w:r>
      <w:r w:rsidR="00482457" w:rsidRPr="00482457">
        <w:rPr>
          <w:rFonts w:eastAsiaTheme="minorEastAsia"/>
          <w:color w:val="auto"/>
        </w:rPr>
        <w:t>Δ</w:t>
      </w:r>
      <w:r w:rsidR="00482457">
        <w:rPr>
          <w:rFonts w:eastAsiaTheme="minorEastAsia" w:hint="eastAsia"/>
          <w:color w:val="auto"/>
        </w:rPr>
        <w:t>x)</w:t>
      </w:r>
      <w:r w:rsidR="00482457">
        <w:rPr>
          <w:rFonts w:eastAsiaTheme="minorEastAsia" w:hint="eastAsia"/>
          <w:color w:val="auto"/>
          <w:vertAlign w:val="superscript"/>
        </w:rPr>
        <w:t>2</w:t>
      </w:r>
      <w:r w:rsidRPr="002D041A">
        <w:rPr>
          <w:rFonts w:eastAsiaTheme="minorEastAsia"/>
          <w:color w:val="auto"/>
        </w:rPr>
        <w:t>，其中</w:t>
      </w:r>
      <w:r w:rsidRPr="002D041A">
        <w:rPr>
          <w:rFonts w:eastAsiaTheme="minorEastAsia"/>
          <w:color w:val="auto"/>
        </w:rPr>
        <w:t>k</w:t>
      </w:r>
      <w:r w:rsidR="00482457">
        <w:rPr>
          <w:rFonts w:eastAsiaTheme="minorEastAsia" w:hint="eastAsia"/>
          <w:color w:val="auto"/>
        </w:rPr>
        <w:t>的值</w:t>
      </w:r>
      <w:r w:rsidR="00482457">
        <w:rPr>
          <w:rFonts w:eastAsiaTheme="minorEastAsia"/>
          <w:color w:val="auto"/>
        </w:rPr>
        <w:t>是由</w:t>
      </w:r>
      <w:r w:rsidR="00482457">
        <w:rPr>
          <w:rFonts w:eastAsiaTheme="minorEastAsia" w:hint="eastAsia"/>
          <w:color w:val="auto"/>
        </w:rPr>
        <w:t>这个</w:t>
      </w:r>
      <w:r w:rsidRPr="002D041A">
        <w:rPr>
          <w:rFonts w:eastAsiaTheme="minorEastAsia"/>
          <w:color w:val="auto"/>
        </w:rPr>
        <w:t>变量</w:t>
      </w:r>
      <w:r w:rsidR="00482457">
        <w:rPr>
          <w:rFonts w:eastAsiaTheme="minorEastAsia" w:hint="eastAsia"/>
          <w:color w:val="auto"/>
        </w:rPr>
        <w:t>给定的</w:t>
      </w:r>
      <w:r w:rsidRPr="002D041A">
        <w:rPr>
          <w:rFonts w:eastAsiaTheme="minorEastAsia"/>
          <w:color w:val="auto"/>
        </w:rPr>
        <w:t>，并且</w:t>
      </w:r>
      <w:r w:rsidRPr="002D041A">
        <w:rPr>
          <w:rFonts w:eastAsiaTheme="minorEastAsia"/>
          <w:color w:val="auto"/>
        </w:rPr>
        <w:t>Δx</w:t>
      </w:r>
      <w:r w:rsidRPr="002D041A">
        <w:rPr>
          <w:rFonts w:eastAsiaTheme="minorEastAsia"/>
          <w:color w:val="auto"/>
        </w:rPr>
        <w:t>为</w:t>
      </w:r>
      <w:r w:rsidR="00482457">
        <w:rPr>
          <w:rFonts w:eastAsiaTheme="minorEastAsia" w:hint="eastAsia"/>
          <w:color w:val="auto"/>
        </w:rPr>
        <w:t>约束</w:t>
      </w:r>
      <w:r w:rsidRPr="002D041A">
        <w:rPr>
          <w:rFonts w:eastAsiaTheme="minorEastAsia"/>
          <w:color w:val="auto"/>
        </w:rPr>
        <w:t>原子的</w:t>
      </w:r>
      <w:r w:rsidR="00482457">
        <w:rPr>
          <w:rFonts w:eastAsiaTheme="minorEastAsia" w:hint="eastAsia"/>
          <w:color w:val="auto"/>
        </w:rPr>
        <w:t>一个笛卡尔</w:t>
      </w:r>
      <w:r w:rsidRPr="002D041A">
        <w:rPr>
          <w:rFonts w:eastAsiaTheme="minorEastAsia"/>
          <w:color w:val="auto"/>
        </w:rPr>
        <w:t>坐标</w:t>
      </w:r>
      <w:r w:rsidR="00482457">
        <w:rPr>
          <w:rFonts w:eastAsiaTheme="minorEastAsia" w:hint="eastAsia"/>
          <w:color w:val="auto"/>
        </w:rPr>
        <w:t>与</w:t>
      </w:r>
      <w:r w:rsidRPr="002D041A">
        <w:rPr>
          <w:rFonts w:eastAsiaTheme="minorEastAsia"/>
          <w:color w:val="auto"/>
        </w:rPr>
        <w:t>它</w:t>
      </w:r>
      <w:r w:rsidR="00482457">
        <w:rPr>
          <w:rFonts w:eastAsiaTheme="minorEastAsia" w:hint="eastAsia"/>
          <w:color w:val="auto"/>
        </w:rPr>
        <w:t>自身</w:t>
      </w:r>
      <w:r w:rsidRPr="002D041A">
        <w:rPr>
          <w:rFonts w:eastAsiaTheme="minorEastAsia"/>
          <w:color w:val="auto"/>
        </w:rPr>
        <w:t>的参考位置之间的差。</w:t>
      </w:r>
      <w:r w:rsidR="00482457">
        <w:rPr>
          <w:rFonts w:eastAsiaTheme="minorEastAsia" w:hint="eastAsia"/>
          <w:color w:val="auto"/>
        </w:rPr>
        <w:t>对于各约束原子的每个笛卡尔坐标都有类似的条款（约束）</w:t>
      </w:r>
      <w:r w:rsidRPr="002D041A">
        <w:rPr>
          <w:rFonts w:eastAsiaTheme="minorEastAsia"/>
          <w:color w:val="auto"/>
        </w:rPr>
        <w:t>。</w:t>
      </w:r>
    </w:p>
    <w:p w:rsidR="00CB3CEC" w:rsidRPr="002D041A" w:rsidRDefault="00CB3CEC" w:rsidP="00CB3CEC">
      <w:pPr>
        <w:rPr>
          <w:rFonts w:eastAsiaTheme="minorEastAsia"/>
          <w:color w:val="auto"/>
        </w:rPr>
      </w:pPr>
      <w:r w:rsidRPr="00482457">
        <w:rPr>
          <w:rFonts w:eastAsiaTheme="minorEastAsia"/>
          <w:b/>
          <w:color w:val="auto"/>
        </w:rPr>
        <w:t>restraintmask</w:t>
      </w:r>
      <w:r w:rsidR="00482457">
        <w:rPr>
          <w:rFonts w:eastAsiaTheme="minorEastAsia" w:hint="eastAsia"/>
          <w:color w:val="auto"/>
        </w:rPr>
        <w:t xml:space="preserve">  </w:t>
      </w:r>
      <w:r w:rsidR="00482457">
        <w:rPr>
          <w:rFonts w:eastAsiaTheme="minorEastAsia" w:hint="eastAsia"/>
          <w:color w:val="auto"/>
        </w:rPr>
        <w:t>当</w:t>
      </w:r>
      <w:r w:rsidR="00482457">
        <w:rPr>
          <w:rFonts w:eastAsiaTheme="minorEastAsia" w:hint="eastAsia"/>
          <w:color w:val="auto"/>
        </w:rPr>
        <w:t>ntr=1</w:t>
      </w:r>
      <w:r w:rsidR="00482457">
        <w:rPr>
          <w:rFonts w:eastAsiaTheme="minorEastAsia" w:hint="eastAsia"/>
          <w:color w:val="auto"/>
        </w:rPr>
        <w:t>时，指定被约束原子的</w:t>
      </w:r>
      <w:r w:rsidRPr="002D041A">
        <w:rPr>
          <w:rFonts w:eastAsiaTheme="minorEastAsia"/>
          <w:color w:val="auto"/>
        </w:rPr>
        <w:t>字符串。</w:t>
      </w:r>
    </w:p>
    <w:p w:rsidR="00CB3CEC" w:rsidRPr="002D041A" w:rsidRDefault="00CB3CEC" w:rsidP="00CB3CEC">
      <w:pPr>
        <w:rPr>
          <w:rFonts w:eastAsiaTheme="minorEastAsia"/>
          <w:color w:val="auto"/>
        </w:rPr>
      </w:pPr>
      <w:r w:rsidRPr="00482457">
        <w:rPr>
          <w:rFonts w:eastAsiaTheme="minorEastAsia"/>
          <w:b/>
          <w:color w:val="auto"/>
        </w:rPr>
        <w:t>bellymask</w:t>
      </w:r>
      <w:r w:rsidR="00482457">
        <w:rPr>
          <w:rFonts w:eastAsiaTheme="minorEastAsia" w:hint="eastAsia"/>
          <w:color w:val="auto"/>
        </w:rPr>
        <w:t xml:space="preserve">  </w:t>
      </w:r>
      <w:r w:rsidR="00482457">
        <w:rPr>
          <w:rFonts w:eastAsiaTheme="minorEastAsia" w:hint="eastAsia"/>
          <w:color w:val="auto"/>
        </w:rPr>
        <w:t>当</w:t>
      </w:r>
      <w:r w:rsidR="00482457">
        <w:rPr>
          <w:rFonts w:eastAsiaTheme="minorEastAsia" w:hint="eastAsia"/>
          <w:color w:val="auto"/>
        </w:rPr>
        <w:t>ibelly=1</w:t>
      </w:r>
      <w:r w:rsidR="00482457">
        <w:rPr>
          <w:rFonts w:eastAsiaTheme="minorEastAsia" w:hint="eastAsia"/>
          <w:color w:val="auto"/>
        </w:rPr>
        <w:t>时，指定活动原子的</w:t>
      </w:r>
      <w:r w:rsidRPr="002D041A">
        <w:rPr>
          <w:rFonts w:eastAsiaTheme="minorEastAsia"/>
          <w:color w:val="auto"/>
        </w:rPr>
        <w:t>字符串。</w:t>
      </w:r>
    </w:p>
    <w:p w:rsidR="00CB3CEC" w:rsidRPr="002D041A" w:rsidRDefault="00CF01E0" w:rsidP="00CF01E0">
      <w:pPr>
        <w:ind w:left="0"/>
        <w:rPr>
          <w:rFonts w:eastAsiaTheme="minorEastAsia"/>
          <w:color w:val="auto"/>
        </w:rPr>
      </w:pPr>
      <w:r>
        <w:rPr>
          <w:rFonts w:eastAsiaTheme="minorEastAsia" w:hint="eastAsia"/>
          <w:color w:val="auto"/>
        </w:rPr>
        <w:t>对于</w:t>
      </w:r>
      <w:r w:rsidR="00CB3CEC" w:rsidRPr="002D041A">
        <w:rPr>
          <w:rFonts w:eastAsiaTheme="minorEastAsia"/>
          <w:color w:val="auto"/>
        </w:rPr>
        <w:t>restraintmask</w:t>
      </w:r>
      <w:r w:rsidR="00CB3CEC" w:rsidRPr="002D041A">
        <w:rPr>
          <w:rFonts w:eastAsiaTheme="minorEastAsia"/>
          <w:color w:val="auto"/>
        </w:rPr>
        <w:t>和</w:t>
      </w:r>
      <w:r w:rsidR="00CB3CEC" w:rsidRPr="002D041A">
        <w:rPr>
          <w:rFonts w:eastAsiaTheme="minorEastAsia"/>
          <w:color w:val="auto"/>
        </w:rPr>
        <w:t>bellymask</w:t>
      </w:r>
      <w:r>
        <w:rPr>
          <w:rFonts w:eastAsiaTheme="minorEastAsia" w:hint="eastAsia"/>
          <w:color w:val="auto"/>
        </w:rPr>
        <w:t>的</w:t>
      </w:r>
      <w:r w:rsidR="00CB3CEC" w:rsidRPr="002D041A">
        <w:rPr>
          <w:rFonts w:eastAsiaTheme="minorEastAsia"/>
          <w:color w:val="auto"/>
        </w:rPr>
        <w:t>语法</w:t>
      </w:r>
      <w:r>
        <w:rPr>
          <w:rFonts w:eastAsiaTheme="minorEastAsia" w:hint="eastAsia"/>
          <w:color w:val="auto"/>
        </w:rPr>
        <w:t>在</w:t>
      </w:r>
      <w:r w:rsidR="00CB3CEC" w:rsidRPr="002D041A">
        <w:rPr>
          <w:rFonts w:eastAsiaTheme="minorEastAsia"/>
          <w:color w:val="auto"/>
        </w:rPr>
        <w:t>C</w:t>
      </w:r>
      <w:r>
        <w:rPr>
          <w:rFonts w:eastAsiaTheme="minorEastAsia" w:hint="eastAsia"/>
          <w:color w:val="auto"/>
        </w:rPr>
        <w:t>部分</w:t>
      </w:r>
      <w:r w:rsidR="00CB3CEC" w:rsidRPr="002D041A">
        <w:rPr>
          <w:rFonts w:eastAsiaTheme="minorEastAsia"/>
          <w:color w:val="auto"/>
        </w:rPr>
        <w:t>中给出</w:t>
      </w:r>
      <w:r>
        <w:rPr>
          <w:rFonts w:eastAsiaTheme="minorEastAsia" w:hint="eastAsia"/>
          <w:color w:val="auto"/>
        </w:rPr>
        <w:t>。注意，</w:t>
      </w:r>
      <w:r w:rsidR="00CB3CEC" w:rsidRPr="002D041A">
        <w:rPr>
          <w:rFonts w:eastAsiaTheme="minorEastAsia"/>
          <w:color w:val="auto"/>
        </w:rPr>
        <w:t>这些</w:t>
      </w:r>
      <w:r>
        <w:rPr>
          <w:rFonts w:eastAsiaTheme="minorEastAsia" w:hint="eastAsia"/>
          <w:color w:val="auto"/>
        </w:rPr>
        <w:t>掩码字符串限制在</w:t>
      </w:r>
      <w:r>
        <w:rPr>
          <w:rFonts w:eastAsiaTheme="minorEastAsia" w:hint="eastAsia"/>
          <w:color w:val="auto"/>
        </w:rPr>
        <w:t>256</w:t>
      </w:r>
      <w:r>
        <w:rPr>
          <w:rFonts w:eastAsiaTheme="minorEastAsia" w:hint="eastAsia"/>
          <w:color w:val="auto"/>
        </w:rPr>
        <w:t>个字符内</w:t>
      </w:r>
      <w:r w:rsidR="00CB3CEC" w:rsidRPr="002D041A">
        <w:rPr>
          <w:rFonts w:eastAsiaTheme="minorEastAsia"/>
          <w:color w:val="auto"/>
        </w:rPr>
        <w:t>。</w:t>
      </w:r>
    </w:p>
    <w:p w:rsidR="00CF01E0" w:rsidRDefault="00CB3CEC" w:rsidP="00CB3CEC">
      <w:pPr>
        <w:rPr>
          <w:rFonts w:eastAsiaTheme="minorEastAsia"/>
          <w:color w:val="auto"/>
        </w:rPr>
      </w:pPr>
      <w:r w:rsidRPr="002D041A">
        <w:rPr>
          <w:rFonts w:eastAsiaTheme="minorEastAsia"/>
          <w:color w:val="auto"/>
        </w:rPr>
        <w:t>2.5.5</w:t>
      </w:r>
      <w:r w:rsidRPr="002D041A">
        <w:rPr>
          <w:rFonts w:eastAsiaTheme="minorEastAsia"/>
          <w:color w:val="auto"/>
        </w:rPr>
        <w:t>。能量最小化</w:t>
      </w:r>
    </w:p>
    <w:p w:rsidR="00CB3CEC" w:rsidRPr="002D041A" w:rsidRDefault="00CB3CEC" w:rsidP="00CB3CEC">
      <w:pPr>
        <w:rPr>
          <w:rFonts w:eastAsiaTheme="minorEastAsia"/>
          <w:color w:val="auto"/>
        </w:rPr>
      </w:pPr>
      <w:r w:rsidRPr="00CF01E0">
        <w:rPr>
          <w:rFonts w:eastAsiaTheme="minorEastAsia"/>
          <w:b/>
          <w:color w:val="auto"/>
        </w:rPr>
        <w:t>maxcyc</w:t>
      </w:r>
      <w:r w:rsidR="00CF01E0">
        <w:rPr>
          <w:rFonts w:eastAsiaTheme="minorEastAsia" w:hint="eastAsia"/>
          <w:color w:val="auto"/>
        </w:rPr>
        <w:t xml:space="preserve">  </w:t>
      </w:r>
      <w:r w:rsidRPr="002D041A">
        <w:rPr>
          <w:rFonts w:eastAsiaTheme="minorEastAsia"/>
          <w:color w:val="auto"/>
        </w:rPr>
        <w:t>最小</w:t>
      </w:r>
      <w:r w:rsidR="00CF01E0">
        <w:rPr>
          <w:rFonts w:eastAsiaTheme="minorEastAsia" w:hint="eastAsia"/>
          <w:color w:val="auto"/>
        </w:rPr>
        <w:t>化的最大圈数</w:t>
      </w:r>
      <w:r w:rsidRPr="002D041A">
        <w:rPr>
          <w:rFonts w:eastAsiaTheme="minorEastAsia"/>
          <w:color w:val="auto"/>
        </w:rPr>
        <w:t>。默认值</w:t>
      </w:r>
      <w:r w:rsidRPr="002D041A">
        <w:rPr>
          <w:rFonts w:eastAsiaTheme="minorEastAsia"/>
          <w:color w:val="auto"/>
        </w:rPr>
        <w:t>=1</w:t>
      </w:r>
      <w:r w:rsidRPr="002D041A">
        <w:rPr>
          <w:rFonts w:eastAsiaTheme="minorEastAsia"/>
          <w:color w:val="auto"/>
        </w:rPr>
        <w:t>。</w:t>
      </w:r>
    </w:p>
    <w:p w:rsidR="00CB3CEC" w:rsidRPr="002D041A" w:rsidRDefault="00CF01E0" w:rsidP="00CB3CEC">
      <w:pPr>
        <w:rPr>
          <w:rFonts w:eastAsiaTheme="minorEastAsia"/>
          <w:color w:val="auto"/>
        </w:rPr>
      </w:pPr>
      <w:r w:rsidRPr="00CF01E0">
        <w:rPr>
          <w:rFonts w:eastAsiaTheme="minorEastAsia" w:hint="eastAsia"/>
          <w:b/>
          <w:color w:val="auto"/>
        </w:rPr>
        <w:t>ncyc</w:t>
      </w:r>
      <w:r>
        <w:rPr>
          <w:rFonts w:eastAsiaTheme="minorEastAsia" w:hint="eastAsia"/>
          <w:color w:val="auto"/>
        </w:rPr>
        <w:t xml:space="preserve">  </w:t>
      </w:r>
      <w:r w:rsidR="00CB3CEC" w:rsidRPr="002D041A">
        <w:rPr>
          <w:rFonts w:eastAsiaTheme="minorEastAsia"/>
          <w:color w:val="auto"/>
        </w:rPr>
        <w:t>如果</w:t>
      </w:r>
      <w:r w:rsidR="00CB3CEC" w:rsidRPr="002D041A">
        <w:rPr>
          <w:rFonts w:eastAsiaTheme="minorEastAsia"/>
          <w:color w:val="auto"/>
        </w:rPr>
        <w:t>NTMIN</w:t>
      </w:r>
      <w:r w:rsidR="00CB3CEC" w:rsidRPr="002D041A">
        <w:rPr>
          <w:rFonts w:eastAsiaTheme="minorEastAsia"/>
          <w:color w:val="auto"/>
        </w:rPr>
        <w:t>是</w:t>
      </w:r>
      <w:r w:rsidR="00CB3CEC" w:rsidRPr="002D041A">
        <w:rPr>
          <w:rFonts w:eastAsiaTheme="minorEastAsia"/>
          <w:color w:val="auto"/>
        </w:rPr>
        <w:t>1</w:t>
      </w:r>
      <w:r w:rsidR="00CB3CEC" w:rsidRPr="002D041A">
        <w:rPr>
          <w:rFonts w:eastAsiaTheme="minorEastAsia"/>
          <w:color w:val="auto"/>
        </w:rPr>
        <w:t>，那么最小化的方法将从最速下降</w:t>
      </w:r>
      <w:r w:rsidR="00845E9B">
        <w:rPr>
          <w:rFonts w:eastAsiaTheme="minorEastAsia" w:hint="eastAsia"/>
          <w:color w:val="auto"/>
        </w:rPr>
        <w:t>法</w:t>
      </w:r>
      <w:r w:rsidR="00CB3CEC" w:rsidRPr="002D041A">
        <w:rPr>
          <w:rFonts w:eastAsiaTheme="minorEastAsia"/>
          <w:color w:val="auto"/>
        </w:rPr>
        <w:t>NCYC</w:t>
      </w:r>
      <w:r w:rsidR="00845E9B">
        <w:rPr>
          <w:rFonts w:eastAsiaTheme="minorEastAsia" w:hint="eastAsia"/>
          <w:color w:val="auto"/>
        </w:rPr>
        <w:t>圈</w:t>
      </w:r>
      <w:r w:rsidR="00CB3CEC" w:rsidRPr="002D041A">
        <w:rPr>
          <w:rFonts w:eastAsiaTheme="minorEastAsia"/>
          <w:color w:val="auto"/>
        </w:rPr>
        <w:t>后转换到共轭梯度</w:t>
      </w:r>
      <w:r w:rsidR="00845E9B">
        <w:rPr>
          <w:rFonts w:eastAsiaTheme="minorEastAsia" w:hint="eastAsia"/>
          <w:color w:val="auto"/>
        </w:rPr>
        <w:t>法</w:t>
      </w:r>
      <w:r w:rsidR="00CB3CEC" w:rsidRPr="002D041A">
        <w:rPr>
          <w:rFonts w:eastAsiaTheme="minorEastAsia"/>
          <w:color w:val="auto"/>
        </w:rPr>
        <w:t>。默认</w:t>
      </w:r>
      <w:r w:rsidR="00845E9B">
        <w:rPr>
          <w:rFonts w:eastAsiaTheme="minorEastAsia" w:hint="eastAsia"/>
          <w:color w:val="auto"/>
        </w:rPr>
        <w:t>值</w:t>
      </w:r>
      <w:r w:rsidR="00CB3CEC" w:rsidRPr="002D041A">
        <w:rPr>
          <w:rFonts w:eastAsiaTheme="minorEastAsia"/>
          <w:color w:val="auto"/>
        </w:rPr>
        <w:t>为</w:t>
      </w:r>
      <w:r w:rsidR="00CB3CEC" w:rsidRPr="002D041A">
        <w:rPr>
          <w:rFonts w:eastAsiaTheme="minorEastAsia"/>
          <w:color w:val="auto"/>
        </w:rPr>
        <w:t>10</w:t>
      </w:r>
      <w:r w:rsidR="00CB3CEC" w:rsidRPr="002D041A">
        <w:rPr>
          <w:rFonts w:eastAsiaTheme="minorEastAsia"/>
          <w:color w:val="auto"/>
        </w:rPr>
        <w:t>。</w:t>
      </w:r>
    </w:p>
    <w:p w:rsidR="00CB3CEC" w:rsidRPr="002D041A" w:rsidRDefault="00CB3CEC" w:rsidP="00CB3CEC">
      <w:pPr>
        <w:rPr>
          <w:rFonts w:eastAsiaTheme="minorEastAsia"/>
          <w:color w:val="auto"/>
        </w:rPr>
      </w:pPr>
      <w:r w:rsidRPr="00845E9B">
        <w:rPr>
          <w:rFonts w:eastAsiaTheme="minorEastAsia"/>
          <w:b/>
          <w:color w:val="auto"/>
        </w:rPr>
        <w:t>ntmin</w:t>
      </w:r>
      <w:r w:rsidR="00845E9B">
        <w:rPr>
          <w:rFonts w:eastAsiaTheme="minorEastAsia" w:hint="eastAsia"/>
          <w:color w:val="auto"/>
        </w:rPr>
        <w:t xml:space="preserve">  </w:t>
      </w:r>
      <w:r w:rsidRPr="002D041A">
        <w:rPr>
          <w:rFonts w:eastAsiaTheme="minorEastAsia"/>
          <w:color w:val="auto"/>
        </w:rPr>
        <w:t>最小化的方法</w:t>
      </w:r>
      <w:r w:rsidR="00845E9B" w:rsidRPr="002D041A">
        <w:rPr>
          <w:rFonts w:eastAsiaTheme="minorEastAsia"/>
          <w:color w:val="auto"/>
        </w:rPr>
        <w:t>标志</w:t>
      </w:r>
      <w:r w:rsidR="00845E9B">
        <w:rPr>
          <w:rFonts w:eastAsiaTheme="minorEastAsia" w:hint="eastAsia"/>
          <w:color w:val="auto"/>
        </w:rPr>
        <w:t>（参数）</w:t>
      </w:r>
      <w:r w:rsidRPr="002D041A">
        <w:rPr>
          <w:rFonts w:eastAsiaTheme="minorEastAsia"/>
          <w:color w:val="auto"/>
        </w:rPr>
        <w:t>。</w:t>
      </w:r>
    </w:p>
    <w:p w:rsidR="00CB3CEC" w:rsidRPr="002D041A" w:rsidRDefault="00CB3CEC" w:rsidP="00CB3CEC">
      <w:pPr>
        <w:rPr>
          <w:rFonts w:eastAsiaTheme="minorEastAsia"/>
          <w:color w:val="auto"/>
        </w:rPr>
      </w:pPr>
      <w:r w:rsidRPr="00845E9B">
        <w:rPr>
          <w:rFonts w:eastAsiaTheme="minorEastAsia"/>
          <w:b/>
          <w:color w:val="auto"/>
        </w:rPr>
        <w:t>=0</w:t>
      </w:r>
      <w:r w:rsidR="00845E9B">
        <w:rPr>
          <w:rFonts w:eastAsiaTheme="minorEastAsia" w:hint="eastAsia"/>
          <w:color w:val="auto"/>
        </w:rPr>
        <w:t xml:space="preserve">  </w:t>
      </w:r>
      <w:r w:rsidRPr="002D041A">
        <w:rPr>
          <w:rFonts w:eastAsiaTheme="minorEastAsia"/>
          <w:color w:val="auto"/>
        </w:rPr>
        <w:t>全共轭梯度最小化。在运行的开始和每个非粘接</w:t>
      </w:r>
      <w:r w:rsidR="00845E9B">
        <w:rPr>
          <w:rFonts w:eastAsiaTheme="minorEastAsia" w:hint="eastAsia"/>
          <w:color w:val="auto"/>
        </w:rPr>
        <w:t>的</w:t>
      </w:r>
      <w:r w:rsidRPr="002D041A">
        <w:rPr>
          <w:rFonts w:eastAsiaTheme="minorEastAsia"/>
          <w:color w:val="auto"/>
        </w:rPr>
        <w:t>成对列表</w:t>
      </w:r>
      <w:r w:rsidR="00845E9B">
        <w:rPr>
          <w:rFonts w:eastAsiaTheme="minorEastAsia" w:hint="eastAsia"/>
          <w:color w:val="auto"/>
        </w:rPr>
        <w:t>的</w:t>
      </w:r>
      <w:r w:rsidRPr="002D041A">
        <w:rPr>
          <w:rFonts w:eastAsiaTheme="minorEastAsia"/>
          <w:color w:val="auto"/>
        </w:rPr>
        <w:t>更新后</w:t>
      </w:r>
      <w:r w:rsidR="00845E9B">
        <w:rPr>
          <w:rFonts w:eastAsiaTheme="minorEastAsia" w:hint="eastAsia"/>
          <w:color w:val="auto"/>
        </w:rPr>
        <w:t>的</w:t>
      </w:r>
      <w:r w:rsidR="00845E9B" w:rsidRPr="002D041A">
        <w:rPr>
          <w:rFonts w:eastAsiaTheme="minorEastAsia"/>
          <w:color w:val="auto"/>
        </w:rPr>
        <w:t>前</w:t>
      </w:r>
      <w:r w:rsidR="00845E9B" w:rsidRPr="002D041A">
        <w:rPr>
          <w:rFonts w:eastAsiaTheme="minorEastAsia"/>
          <w:color w:val="auto"/>
        </w:rPr>
        <w:t>4</w:t>
      </w:r>
      <w:r w:rsidR="00845E9B">
        <w:rPr>
          <w:rFonts w:eastAsiaTheme="minorEastAsia" w:hint="eastAsia"/>
          <w:color w:val="auto"/>
        </w:rPr>
        <w:t>圈采用的是</w:t>
      </w:r>
      <w:r w:rsidRPr="002D041A">
        <w:rPr>
          <w:rFonts w:eastAsiaTheme="minorEastAsia"/>
          <w:color w:val="auto"/>
        </w:rPr>
        <w:t>最速下降。</w:t>
      </w:r>
    </w:p>
    <w:p w:rsidR="00CB3CEC" w:rsidRPr="002D041A" w:rsidRDefault="00845E9B" w:rsidP="00CB3CEC">
      <w:pPr>
        <w:rPr>
          <w:rFonts w:eastAsiaTheme="minorEastAsia"/>
          <w:color w:val="auto"/>
        </w:rPr>
      </w:pPr>
      <w:r w:rsidRPr="00845E9B">
        <w:rPr>
          <w:rFonts w:eastAsiaTheme="minorEastAsia"/>
          <w:b/>
          <w:color w:val="auto"/>
        </w:rPr>
        <w:t>=</w:t>
      </w:r>
      <w:r w:rsidR="00CB3CEC" w:rsidRPr="00845E9B">
        <w:rPr>
          <w:rFonts w:eastAsiaTheme="minorEastAsia"/>
          <w:b/>
          <w:color w:val="auto"/>
        </w:rPr>
        <w:t>1</w:t>
      </w:r>
      <w:r>
        <w:rPr>
          <w:rFonts w:eastAsiaTheme="minorEastAsia" w:hint="eastAsia"/>
          <w:b/>
          <w:color w:val="auto"/>
        </w:rPr>
        <w:t xml:space="preserve">  </w:t>
      </w:r>
      <w:r w:rsidRPr="002D041A">
        <w:rPr>
          <w:rFonts w:eastAsiaTheme="minorEastAsia"/>
          <w:color w:val="auto"/>
        </w:rPr>
        <w:t>最速下降法</w:t>
      </w:r>
      <w:r>
        <w:rPr>
          <w:rFonts w:eastAsiaTheme="minorEastAsia" w:hint="eastAsia"/>
          <w:color w:val="auto"/>
        </w:rPr>
        <w:t>循环</w:t>
      </w:r>
      <w:r w:rsidR="00CB3CEC" w:rsidRPr="002D041A">
        <w:rPr>
          <w:rFonts w:eastAsiaTheme="minorEastAsia"/>
          <w:color w:val="auto"/>
        </w:rPr>
        <w:t>NCYC</w:t>
      </w:r>
      <w:r>
        <w:rPr>
          <w:rFonts w:eastAsiaTheme="minorEastAsia" w:hint="eastAsia"/>
          <w:color w:val="auto"/>
        </w:rPr>
        <w:t>圈后切换到</w:t>
      </w:r>
      <w:r>
        <w:rPr>
          <w:rFonts w:eastAsiaTheme="minorEastAsia"/>
          <w:color w:val="auto"/>
        </w:rPr>
        <w:t>共轭梯度</w:t>
      </w:r>
      <w:r>
        <w:rPr>
          <w:rFonts w:eastAsiaTheme="minorEastAsia" w:hint="eastAsia"/>
          <w:color w:val="auto"/>
        </w:rPr>
        <w:t>法（默认）</w:t>
      </w:r>
      <w:r w:rsidR="00CB3CEC" w:rsidRPr="002D041A">
        <w:rPr>
          <w:rFonts w:eastAsiaTheme="minorEastAsia"/>
          <w:color w:val="auto"/>
        </w:rPr>
        <w:t>。</w:t>
      </w:r>
    </w:p>
    <w:p w:rsidR="00CB3CEC" w:rsidRPr="002D041A" w:rsidRDefault="00CB3CEC" w:rsidP="00CB3CEC">
      <w:pPr>
        <w:rPr>
          <w:rFonts w:eastAsiaTheme="minorEastAsia"/>
          <w:color w:val="auto"/>
        </w:rPr>
      </w:pPr>
      <w:r w:rsidRPr="00845E9B">
        <w:rPr>
          <w:rFonts w:eastAsiaTheme="minorEastAsia"/>
          <w:b/>
          <w:color w:val="auto"/>
        </w:rPr>
        <w:t>=2</w:t>
      </w:r>
      <w:r w:rsidR="00845E9B">
        <w:rPr>
          <w:rFonts w:eastAsiaTheme="minorEastAsia" w:hint="eastAsia"/>
          <w:color w:val="auto"/>
        </w:rPr>
        <w:t xml:space="preserve">  </w:t>
      </w:r>
      <w:r w:rsidRPr="002D041A">
        <w:rPr>
          <w:rFonts w:eastAsiaTheme="minorEastAsia"/>
          <w:color w:val="auto"/>
        </w:rPr>
        <w:t>仅</w:t>
      </w:r>
      <w:r w:rsidR="00845E9B">
        <w:rPr>
          <w:rFonts w:eastAsiaTheme="minorEastAsia" w:hint="eastAsia"/>
          <w:color w:val="auto"/>
        </w:rPr>
        <w:t>采用</w:t>
      </w:r>
      <w:r w:rsidRPr="002D041A">
        <w:rPr>
          <w:rFonts w:eastAsiaTheme="minorEastAsia"/>
          <w:color w:val="auto"/>
        </w:rPr>
        <w:t>最速下降法。</w:t>
      </w:r>
    </w:p>
    <w:p w:rsidR="00CB3CEC" w:rsidRPr="002D041A" w:rsidRDefault="00845E9B" w:rsidP="00CB3CEC">
      <w:pPr>
        <w:rPr>
          <w:rFonts w:eastAsiaTheme="minorEastAsia"/>
          <w:color w:val="auto"/>
        </w:rPr>
      </w:pPr>
      <w:r w:rsidRPr="00845E9B">
        <w:rPr>
          <w:rFonts w:eastAsiaTheme="minorEastAsia"/>
          <w:b/>
          <w:color w:val="auto"/>
        </w:rPr>
        <w:t>=</w:t>
      </w:r>
      <w:r w:rsidR="00CB3CEC" w:rsidRPr="00845E9B">
        <w:rPr>
          <w:rFonts w:eastAsiaTheme="minorEastAsia"/>
          <w:b/>
          <w:color w:val="auto"/>
        </w:rPr>
        <w:t>3</w:t>
      </w:r>
      <w:r>
        <w:rPr>
          <w:rFonts w:eastAsiaTheme="minorEastAsia" w:hint="eastAsia"/>
          <w:color w:val="auto"/>
        </w:rPr>
        <w:t xml:space="preserve">  </w:t>
      </w:r>
      <w:r>
        <w:rPr>
          <w:rFonts w:eastAsiaTheme="minorEastAsia" w:hint="eastAsia"/>
          <w:color w:val="auto"/>
        </w:rPr>
        <w:t>采用</w:t>
      </w:r>
      <w:r w:rsidR="00CB3CEC" w:rsidRPr="002D041A">
        <w:rPr>
          <w:rFonts w:eastAsiaTheme="minorEastAsia"/>
          <w:color w:val="auto"/>
        </w:rPr>
        <w:t>XMIN</w:t>
      </w:r>
      <w:r w:rsidR="00CB3CEC" w:rsidRPr="002D041A">
        <w:rPr>
          <w:rFonts w:eastAsiaTheme="minorEastAsia"/>
          <w:color w:val="auto"/>
        </w:rPr>
        <w:t>方法，见</w:t>
      </w:r>
      <w:r>
        <w:rPr>
          <w:rFonts w:eastAsiaTheme="minorEastAsia" w:hint="eastAsia"/>
          <w:color w:val="auto"/>
        </w:rPr>
        <w:t>章节</w:t>
      </w:r>
      <w:r w:rsidR="00CB3CEC" w:rsidRPr="002D041A">
        <w:rPr>
          <w:rFonts w:eastAsiaTheme="minorEastAsia"/>
          <w:color w:val="auto"/>
        </w:rPr>
        <w:t>4.12.1</w:t>
      </w:r>
      <w:r w:rsidR="00CB3CEC" w:rsidRPr="002D041A">
        <w:rPr>
          <w:rFonts w:eastAsiaTheme="minorEastAsia"/>
          <w:color w:val="auto"/>
        </w:rPr>
        <w:t>。</w:t>
      </w:r>
    </w:p>
    <w:p w:rsidR="00CB3CEC" w:rsidRPr="002D041A" w:rsidRDefault="00845E9B" w:rsidP="00845E9B">
      <w:pPr>
        <w:rPr>
          <w:rFonts w:eastAsiaTheme="minorEastAsia"/>
          <w:color w:val="auto"/>
        </w:rPr>
      </w:pPr>
      <w:r w:rsidRPr="00845E9B">
        <w:rPr>
          <w:rFonts w:eastAsiaTheme="minorEastAsia"/>
          <w:b/>
          <w:color w:val="auto"/>
        </w:rPr>
        <w:t>=</w:t>
      </w:r>
      <w:r w:rsidR="00CB3CEC" w:rsidRPr="00845E9B">
        <w:rPr>
          <w:rFonts w:eastAsiaTheme="minorEastAsia"/>
          <w:b/>
          <w:color w:val="auto"/>
        </w:rPr>
        <w:t>4</w:t>
      </w:r>
      <w:r>
        <w:rPr>
          <w:rFonts w:eastAsiaTheme="minorEastAsia" w:hint="eastAsia"/>
          <w:color w:val="auto"/>
        </w:rPr>
        <w:t xml:space="preserve">  </w:t>
      </w:r>
      <w:r>
        <w:rPr>
          <w:rFonts w:eastAsiaTheme="minorEastAsia" w:hint="eastAsia"/>
          <w:color w:val="auto"/>
        </w:rPr>
        <w:t>采用</w:t>
      </w:r>
      <w:r w:rsidR="00CB3CEC" w:rsidRPr="002D041A">
        <w:rPr>
          <w:rFonts w:eastAsiaTheme="minorEastAsia"/>
          <w:color w:val="auto"/>
        </w:rPr>
        <w:t>LMOD</w:t>
      </w:r>
      <w:r w:rsidR="00CB3CEC" w:rsidRPr="002D041A">
        <w:rPr>
          <w:rFonts w:eastAsiaTheme="minorEastAsia"/>
          <w:color w:val="auto"/>
        </w:rPr>
        <w:t>方法，见</w:t>
      </w:r>
      <w:r>
        <w:rPr>
          <w:rFonts w:eastAsiaTheme="minorEastAsia" w:hint="eastAsia"/>
          <w:color w:val="auto"/>
        </w:rPr>
        <w:t>章节</w:t>
      </w:r>
      <w:r w:rsidR="00CB3CEC" w:rsidRPr="002D041A">
        <w:rPr>
          <w:rFonts w:eastAsiaTheme="minorEastAsia"/>
          <w:color w:val="auto"/>
        </w:rPr>
        <w:t>4.12.2</w:t>
      </w:r>
      <w:r w:rsidR="00CB3CEC" w:rsidRPr="002D041A">
        <w:rPr>
          <w:rFonts w:eastAsiaTheme="minorEastAsia"/>
          <w:color w:val="auto"/>
        </w:rPr>
        <w:t>。</w:t>
      </w:r>
    </w:p>
    <w:p w:rsidR="00CB3CEC" w:rsidRPr="002D041A" w:rsidRDefault="00845E9B" w:rsidP="00CB3CEC">
      <w:pPr>
        <w:rPr>
          <w:rFonts w:eastAsiaTheme="minorEastAsia"/>
          <w:color w:val="auto"/>
        </w:rPr>
      </w:pPr>
      <w:r w:rsidRPr="00845E9B">
        <w:rPr>
          <w:rFonts w:eastAsiaTheme="minorEastAsia" w:hint="eastAsia"/>
          <w:b/>
          <w:color w:val="auto"/>
        </w:rPr>
        <w:t>dx0</w:t>
      </w:r>
      <w:r>
        <w:rPr>
          <w:rFonts w:eastAsiaTheme="minorEastAsia" w:hint="eastAsia"/>
          <w:color w:val="auto"/>
        </w:rPr>
        <w:t xml:space="preserve">  </w:t>
      </w:r>
      <w:r w:rsidR="00CB3CEC" w:rsidRPr="002D041A">
        <w:rPr>
          <w:rFonts w:eastAsiaTheme="minorEastAsia"/>
          <w:color w:val="auto"/>
        </w:rPr>
        <w:t>初始步长。如果初始步长太大则会</w:t>
      </w:r>
      <w:r w:rsidR="00BF1F85">
        <w:rPr>
          <w:rFonts w:eastAsiaTheme="minorEastAsia" w:hint="eastAsia"/>
          <w:color w:val="auto"/>
        </w:rPr>
        <w:t>得到一个</w:t>
      </w:r>
      <w:r w:rsidR="00CB3CEC" w:rsidRPr="002D041A">
        <w:rPr>
          <w:rFonts w:eastAsiaTheme="minorEastAsia"/>
          <w:color w:val="auto"/>
        </w:rPr>
        <w:t>巨大的</w:t>
      </w:r>
      <w:r w:rsidR="00BF1F85">
        <w:rPr>
          <w:rFonts w:eastAsiaTheme="minorEastAsia" w:hint="eastAsia"/>
          <w:color w:val="auto"/>
        </w:rPr>
        <w:t>能量（即最小化效果不好）；然而</w:t>
      </w:r>
      <w:r w:rsidR="00CB3CEC" w:rsidRPr="002D041A">
        <w:rPr>
          <w:rFonts w:eastAsiaTheme="minorEastAsia"/>
          <w:color w:val="auto"/>
        </w:rPr>
        <w:t>最小化</w:t>
      </w:r>
      <w:r w:rsidR="00BF1F85">
        <w:rPr>
          <w:rFonts w:eastAsiaTheme="minorEastAsia" w:hint="eastAsia"/>
          <w:color w:val="auto"/>
        </w:rPr>
        <w:t>程序能</w:t>
      </w:r>
      <w:r w:rsidR="00CB3CEC" w:rsidRPr="002D041A">
        <w:rPr>
          <w:rFonts w:eastAsiaTheme="minorEastAsia"/>
          <w:color w:val="auto"/>
        </w:rPr>
        <w:t>够</w:t>
      </w:r>
      <w:r w:rsidR="00BF1F85">
        <w:rPr>
          <w:rFonts w:eastAsiaTheme="minorEastAsia" w:hint="eastAsia"/>
          <w:color w:val="auto"/>
        </w:rPr>
        <w:t>巧妙的适应自身</w:t>
      </w:r>
      <w:r w:rsidR="00CB3CEC" w:rsidRPr="002D041A">
        <w:rPr>
          <w:rFonts w:eastAsiaTheme="minorEastAsia"/>
          <w:color w:val="auto"/>
        </w:rPr>
        <w:t>。默认</w:t>
      </w:r>
      <w:r w:rsidR="00BF1F85">
        <w:rPr>
          <w:rFonts w:eastAsiaTheme="minorEastAsia" w:hint="eastAsia"/>
          <w:color w:val="auto"/>
        </w:rPr>
        <w:t>值</w:t>
      </w:r>
      <w:r w:rsidR="00CB3CEC" w:rsidRPr="002D041A">
        <w:rPr>
          <w:rFonts w:eastAsiaTheme="minorEastAsia"/>
          <w:color w:val="auto"/>
        </w:rPr>
        <w:t>0.01</w:t>
      </w:r>
      <w:r w:rsidR="00CB3CEC" w:rsidRPr="002D041A">
        <w:rPr>
          <w:rFonts w:eastAsiaTheme="minorEastAsia"/>
          <w:color w:val="auto"/>
        </w:rPr>
        <w:t>。</w:t>
      </w:r>
    </w:p>
    <w:p w:rsidR="00CB3CEC" w:rsidRPr="002D041A" w:rsidRDefault="004E792B" w:rsidP="00CB3CEC">
      <w:pPr>
        <w:rPr>
          <w:rFonts w:eastAsiaTheme="minorEastAsia"/>
          <w:color w:val="auto"/>
        </w:rPr>
      </w:pPr>
      <w:r w:rsidRPr="004E792B">
        <w:rPr>
          <w:rFonts w:eastAsiaTheme="minorEastAsia" w:hint="eastAsia"/>
          <w:b/>
          <w:color w:val="auto"/>
        </w:rPr>
        <w:lastRenderedPageBreak/>
        <w:t>drms</w:t>
      </w:r>
      <w:r>
        <w:rPr>
          <w:rFonts w:eastAsiaTheme="minorEastAsia" w:hint="eastAsia"/>
          <w:color w:val="auto"/>
        </w:rPr>
        <w:t xml:space="preserve">  </w:t>
      </w:r>
      <w:r w:rsidR="00CB3CEC" w:rsidRPr="002D041A">
        <w:rPr>
          <w:rFonts w:eastAsiaTheme="minorEastAsia"/>
          <w:color w:val="auto"/>
        </w:rPr>
        <w:t>能量梯度</w:t>
      </w:r>
      <w:r>
        <w:rPr>
          <w:rFonts w:eastAsiaTheme="minorEastAsia" w:hint="eastAsia"/>
          <w:color w:val="auto"/>
        </w:rPr>
        <w:t>的</w:t>
      </w:r>
      <w:r w:rsidR="00CB3CEC" w:rsidRPr="002D041A">
        <w:rPr>
          <w:rFonts w:eastAsiaTheme="minorEastAsia"/>
          <w:color w:val="auto"/>
        </w:rPr>
        <w:t>收敛标准：</w:t>
      </w:r>
      <w:r>
        <w:rPr>
          <w:rFonts w:eastAsiaTheme="minorEastAsia" w:hint="eastAsia"/>
          <w:color w:val="auto"/>
        </w:rPr>
        <w:t>当</w:t>
      </w:r>
      <w:r w:rsidR="00CB3CEC" w:rsidRPr="002D041A">
        <w:rPr>
          <w:rFonts w:eastAsiaTheme="minorEastAsia"/>
          <w:color w:val="auto"/>
        </w:rPr>
        <w:t>笛卡尔</w:t>
      </w:r>
      <w:r>
        <w:rPr>
          <w:rFonts w:eastAsiaTheme="minorEastAsia" w:hint="eastAsia"/>
          <w:color w:val="auto"/>
        </w:rPr>
        <w:t>坐标</w:t>
      </w:r>
      <w:r w:rsidR="00CB3CEC" w:rsidRPr="002D041A">
        <w:rPr>
          <w:rFonts w:eastAsiaTheme="minorEastAsia"/>
          <w:color w:val="auto"/>
        </w:rPr>
        <w:t>的</w:t>
      </w:r>
      <w:r>
        <w:rPr>
          <w:rFonts w:eastAsiaTheme="minorEastAsia" w:hint="eastAsia"/>
          <w:color w:val="auto"/>
        </w:rPr>
        <w:t>梯度（差异）的均方根</w:t>
      </w:r>
      <w:r w:rsidR="00CB3CEC" w:rsidRPr="002D041A">
        <w:rPr>
          <w:rFonts w:eastAsiaTheme="minorEastAsia"/>
          <w:color w:val="auto"/>
        </w:rPr>
        <w:t>小于</w:t>
      </w:r>
      <w:r w:rsidR="00CB3CEC" w:rsidRPr="002D041A">
        <w:rPr>
          <w:rFonts w:eastAsiaTheme="minorEastAsia"/>
          <w:color w:val="auto"/>
        </w:rPr>
        <w:t>DRMS</w:t>
      </w:r>
      <w:r>
        <w:rPr>
          <w:rFonts w:eastAsiaTheme="minorEastAsia" w:hint="eastAsia"/>
          <w:color w:val="auto"/>
        </w:rPr>
        <w:t>时，</w:t>
      </w:r>
      <w:r w:rsidRPr="002D041A">
        <w:rPr>
          <w:rFonts w:eastAsiaTheme="minorEastAsia"/>
          <w:color w:val="auto"/>
        </w:rPr>
        <w:t>最小化将停止</w:t>
      </w:r>
      <w:r w:rsidR="00CB3CEC" w:rsidRPr="002D041A">
        <w:rPr>
          <w:rFonts w:eastAsiaTheme="minorEastAsia"/>
          <w:color w:val="auto"/>
        </w:rPr>
        <w:t>。默认</w:t>
      </w:r>
      <w:r>
        <w:rPr>
          <w:rFonts w:eastAsiaTheme="minorEastAsia" w:hint="eastAsia"/>
          <w:color w:val="auto"/>
        </w:rPr>
        <w:t>值为</w:t>
      </w:r>
      <w:r w:rsidR="00CB3CEC" w:rsidRPr="002D041A">
        <w:rPr>
          <w:rFonts w:eastAsiaTheme="minorEastAsia"/>
          <w:color w:val="auto"/>
        </w:rPr>
        <w:t>1.0E-4</w:t>
      </w:r>
      <w:r w:rsidR="00CB3CEC" w:rsidRPr="002D041A">
        <w:rPr>
          <w:rFonts w:eastAsiaTheme="minorEastAsia"/>
          <w:color w:val="auto"/>
        </w:rPr>
        <w:t>千卡</w:t>
      </w:r>
      <w:r w:rsidR="00CB3CEC" w:rsidRPr="002D041A">
        <w:rPr>
          <w:rFonts w:eastAsiaTheme="minorEastAsia"/>
          <w:color w:val="auto"/>
        </w:rPr>
        <w:t>/</w:t>
      </w:r>
      <w:r w:rsidR="00CB3CEC" w:rsidRPr="002D041A">
        <w:rPr>
          <w:rFonts w:eastAsiaTheme="minorEastAsia"/>
          <w:color w:val="auto"/>
        </w:rPr>
        <w:t>摩尔埃</w:t>
      </w:r>
    </w:p>
    <w:p w:rsidR="004E792B" w:rsidRDefault="00CB3CEC" w:rsidP="00CB3CEC">
      <w:pPr>
        <w:rPr>
          <w:rFonts w:eastAsiaTheme="minorEastAsia"/>
          <w:color w:val="auto"/>
        </w:rPr>
      </w:pPr>
      <w:r w:rsidRPr="002D041A">
        <w:rPr>
          <w:rFonts w:eastAsiaTheme="minorEastAsia"/>
          <w:color w:val="auto"/>
        </w:rPr>
        <w:t>2.5.6</w:t>
      </w:r>
      <w:r w:rsidR="004E792B">
        <w:rPr>
          <w:rFonts w:eastAsiaTheme="minorEastAsia" w:hint="eastAsia"/>
          <w:color w:val="auto"/>
        </w:rPr>
        <w:t xml:space="preserve">.  </w:t>
      </w:r>
      <w:r w:rsidRPr="002D041A">
        <w:rPr>
          <w:rFonts w:eastAsiaTheme="minorEastAsia"/>
          <w:color w:val="auto"/>
        </w:rPr>
        <w:t>分子动力学</w:t>
      </w:r>
    </w:p>
    <w:p w:rsidR="00CB3CEC" w:rsidRPr="002D041A" w:rsidRDefault="00CB3CEC" w:rsidP="00CB3CEC">
      <w:pPr>
        <w:rPr>
          <w:rFonts w:eastAsiaTheme="minorEastAsia"/>
          <w:color w:val="auto"/>
        </w:rPr>
      </w:pPr>
      <w:r w:rsidRPr="004E792B">
        <w:rPr>
          <w:rFonts w:eastAsiaTheme="minorEastAsia"/>
          <w:b/>
          <w:color w:val="auto"/>
        </w:rPr>
        <w:t>nstlim</w:t>
      </w:r>
      <w:r w:rsidR="004E792B">
        <w:rPr>
          <w:rFonts w:eastAsiaTheme="minorEastAsia" w:hint="eastAsia"/>
          <w:color w:val="auto"/>
        </w:rPr>
        <w:t xml:space="preserve">  </w:t>
      </w:r>
      <w:r w:rsidRPr="002D041A">
        <w:rPr>
          <w:rFonts w:eastAsiaTheme="minorEastAsia"/>
          <w:color w:val="auto"/>
        </w:rPr>
        <w:t>MD</w:t>
      </w:r>
      <w:r w:rsidR="004E792B">
        <w:rPr>
          <w:rFonts w:eastAsiaTheme="minorEastAsia" w:hint="eastAsia"/>
          <w:color w:val="auto"/>
        </w:rPr>
        <w:t>步骤执行</w:t>
      </w:r>
      <w:r w:rsidR="000D4E11">
        <w:rPr>
          <w:rFonts w:eastAsiaTheme="minorEastAsia" w:hint="eastAsia"/>
          <w:color w:val="auto"/>
        </w:rPr>
        <w:t>数字</w:t>
      </w:r>
      <w:r w:rsidRPr="002D041A">
        <w:rPr>
          <w:rFonts w:eastAsiaTheme="minorEastAsia"/>
          <w:color w:val="auto"/>
        </w:rPr>
        <w:t>。默认值</w:t>
      </w:r>
      <w:r w:rsidRPr="002D041A">
        <w:rPr>
          <w:rFonts w:eastAsiaTheme="minorEastAsia"/>
          <w:color w:val="auto"/>
        </w:rPr>
        <w:t>1</w:t>
      </w:r>
      <w:r w:rsidRPr="002D041A">
        <w:rPr>
          <w:rFonts w:eastAsiaTheme="minorEastAsia"/>
          <w:color w:val="auto"/>
        </w:rPr>
        <w:t>。</w:t>
      </w:r>
    </w:p>
    <w:p w:rsidR="00CB3CEC" w:rsidRPr="002D041A" w:rsidRDefault="000D4E11" w:rsidP="00CB3CEC">
      <w:pPr>
        <w:rPr>
          <w:rFonts w:eastAsiaTheme="minorEastAsia"/>
          <w:color w:val="auto"/>
        </w:rPr>
      </w:pPr>
      <w:r w:rsidRPr="000D4E11">
        <w:rPr>
          <w:rFonts w:eastAsiaTheme="minorEastAsia" w:hint="eastAsia"/>
          <w:b/>
          <w:color w:val="auto"/>
        </w:rPr>
        <w:t>nscm</w:t>
      </w:r>
      <w:r>
        <w:rPr>
          <w:rFonts w:eastAsiaTheme="minorEastAsia" w:hint="eastAsia"/>
          <w:color w:val="auto"/>
        </w:rPr>
        <w:t xml:space="preserve">  </w:t>
      </w:r>
      <w:r w:rsidR="00CB3CEC" w:rsidRPr="002D041A">
        <w:rPr>
          <w:rFonts w:eastAsiaTheme="minorEastAsia"/>
          <w:color w:val="auto"/>
        </w:rPr>
        <w:t>定期去除</w:t>
      </w:r>
      <w:r>
        <w:rPr>
          <w:rFonts w:eastAsiaTheme="minorEastAsia" w:hint="eastAsia"/>
          <w:color w:val="auto"/>
        </w:rPr>
        <w:t>平动</w:t>
      </w:r>
      <w:r w:rsidR="00CB3CEC" w:rsidRPr="002D041A">
        <w:rPr>
          <w:rFonts w:eastAsiaTheme="minorEastAsia"/>
          <w:color w:val="auto"/>
        </w:rPr>
        <w:t>和</w:t>
      </w:r>
      <w:r>
        <w:rPr>
          <w:rFonts w:eastAsiaTheme="minorEastAsia" w:hint="eastAsia"/>
          <w:color w:val="auto"/>
        </w:rPr>
        <w:t>转动</w:t>
      </w:r>
      <w:bookmarkStart w:id="29" w:name="OLE_LINK29"/>
      <w:bookmarkStart w:id="30" w:name="OLE_LINK30"/>
      <w:r>
        <w:rPr>
          <w:rFonts w:eastAsiaTheme="minorEastAsia" w:hint="eastAsia"/>
          <w:color w:val="auto"/>
        </w:rPr>
        <w:t>质心系</w:t>
      </w:r>
      <w:bookmarkEnd w:id="29"/>
      <w:bookmarkEnd w:id="30"/>
      <w:r w:rsidR="00CB3CEC" w:rsidRPr="002D041A">
        <w:rPr>
          <w:rFonts w:eastAsiaTheme="minorEastAsia"/>
          <w:color w:val="auto"/>
        </w:rPr>
        <w:t>（</w:t>
      </w:r>
      <w:r w:rsidR="00CB3CEC" w:rsidRPr="002D041A">
        <w:rPr>
          <w:rFonts w:eastAsiaTheme="minorEastAsia"/>
          <w:color w:val="auto"/>
        </w:rPr>
        <w:t>COM</w:t>
      </w:r>
      <w:r w:rsidR="00CB3CEC" w:rsidRPr="002D041A">
        <w:rPr>
          <w:rFonts w:eastAsiaTheme="minorEastAsia"/>
          <w:color w:val="auto"/>
        </w:rPr>
        <w:t>）</w:t>
      </w:r>
      <w:r>
        <w:rPr>
          <w:rFonts w:eastAsiaTheme="minorEastAsia" w:hint="eastAsia"/>
          <w:color w:val="auto"/>
        </w:rPr>
        <w:t>运动的标志（参数）</w:t>
      </w:r>
      <w:r w:rsidR="00CB3CEC" w:rsidRPr="002D041A">
        <w:rPr>
          <w:rFonts w:eastAsiaTheme="minorEastAsia"/>
          <w:color w:val="auto"/>
        </w:rPr>
        <w:t>（默认为</w:t>
      </w:r>
      <w:r w:rsidR="00CB3CEC" w:rsidRPr="002D041A">
        <w:rPr>
          <w:rFonts w:eastAsiaTheme="minorEastAsia"/>
          <w:color w:val="auto"/>
        </w:rPr>
        <w:t>1000</w:t>
      </w:r>
      <w:r w:rsidR="00CB3CEC" w:rsidRPr="002D041A">
        <w:rPr>
          <w:rFonts w:eastAsiaTheme="minorEastAsia"/>
          <w:color w:val="auto"/>
        </w:rPr>
        <w:t>）。对于非周期的模拟，每</w:t>
      </w:r>
      <w:r w:rsidR="00CB3CEC" w:rsidRPr="002D041A">
        <w:rPr>
          <w:rFonts w:eastAsiaTheme="minorEastAsia"/>
          <w:color w:val="auto"/>
        </w:rPr>
        <w:t>NSCM</w:t>
      </w:r>
      <w:r>
        <w:rPr>
          <w:rFonts w:eastAsiaTheme="minorEastAsia"/>
          <w:color w:val="auto"/>
        </w:rPr>
        <w:t>步骤之后，</w:t>
      </w:r>
      <w:r>
        <w:rPr>
          <w:rFonts w:eastAsiaTheme="minorEastAsia" w:hint="eastAsia"/>
          <w:color w:val="auto"/>
        </w:rPr>
        <w:t>平动</w:t>
      </w:r>
      <w:r w:rsidR="00CB3CEC" w:rsidRPr="002D041A">
        <w:rPr>
          <w:rFonts w:eastAsiaTheme="minorEastAsia"/>
          <w:color w:val="auto"/>
        </w:rPr>
        <w:t>和</w:t>
      </w:r>
      <w:r>
        <w:rPr>
          <w:rFonts w:eastAsiaTheme="minorEastAsia" w:hint="eastAsia"/>
          <w:color w:val="auto"/>
        </w:rPr>
        <w:t>转动</w:t>
      </w:r>
      <w:r w:rsidR="00CB3CEC" w:rsidRPr="002D041A">
        <w:rPr>
          <w:rFonts w:eastAsiaTheme="minorEastAsia"/>
          <w:color w:val="auto"/>
        </w:rPr>
        <w:t>运动将被删除。对于周期性系统，只需</w:t>
      </w:r>
      <w:r>
        <w:rPr>
          <w:rFonts w:eastAsiaTheme="minorEastAsia" w:hint="eastAsia"/>
          <w:color w:val="auto"/>
        </w:rPr>
        <w:t>删除平动</w:t>
      </w:r>
      <w:r w:rsidR="00BA7BA0">
        <w:rPr>
          <w:rFonts w:eastAsiaTheme="minorEastAsia" w:hint="eastAsia"/>
          <w:color w:val="auto"/>
        </w:rPr>
        <w:t>质心系</w:t>
      </w:r>
      <w:r>
        <w:rPr>
          <w:rFonts w:eastAsiaTheme="minorEastAsia" w:hint="eastAsia"/>
          <w:color w:val="auto"/>
        </w:rPr>
        <w:t>的</w:t>
      </w:r>
      <w:r w:rsidR="00CB3CEC" w:rsidRPr="002D041A">
        <w:rPr>
          <w:rFonts w:eastAsiaTheme="minorEastAsia"/>
          <w:color w:val="auto"/>
        </w:rPr>
        <w:t>运动。</w:t>
      </w:r>
      <w:r w:rsidR="00BA7BA0">
        <w:rPr>
          <w:rFonts w:eastAsiaTheme="minorEastAsia" w:hint="eastAsia"/>
          <w:color w:val="auto"/>
        </w:rPr>
        <w:t>对于</w:t>
      </w:r>
      <w:r w:rsidR="00BA7BA0">
        <w:rPr>
          <w:rFonts w:eastAsiaTheme="minorEastAsia" w:hint="eastAsia"/>
          <w:color w:val="auto"/>
        </w:rPr>
        <w:t>belly</w:t>
      </w:r>
      <w:r w:rsidR="00CB3CEC" w:rsidRPr="002D041A">
        <w:rPr>
          <w:rFonts w:eastAsiaTheme="minorEastAsia"/>
          <w:color w:val="auto"/>
        </w:rPr>
        <w:t>模拟</w:t>
      </w:r>
      <w:r w:rsidR="00BA7BA0">
        <w:rPr>
          <w:rFonts w:eastAsiaTheme="minorEastAsia" w:hint="eastAsia"/>
          <w:color w:val="auto"/>
        </w:rPr>
        <w:t>，则</w:t>
      </w:r>
      <w:r w:rsidR="00CB3CEC" w:rsidRPr="002D041A">
        <w:rPr>
          <w:rFonts w:eastAsiaTheme="minorEastAsia"/>
          <w:color w:val="auto"/>
        </w:rPr>
        <w:t>忽略</w:t>
      </w:r>
      <w:r w:rsidR="00BA7BA0">
        <w:rPr>
          <w:rFonts w:eastAsiaTheme="minorEastAsia" w:hint="eastAsia"/>
          <w:color w:val="auto"/>
        </w:rPr>
        <w:t>这个参数</w:t>
      </w:r>
      <w:r w:rsidR="00CB3CEC" w:rsidRPr="002D041A">
        <w:rPr>
          <w:rFonts w:eastAsiaTheme="minorEastAsia"/>
          <w:color w:val="auto"/>
        </w:rPr>
        <w:t>。</w:t>
      </w:r>
    </w:p>
    <w:p w:rsidR="00CB3CEC" w:rsidRPr="002D041A" w:rsidRDefault="00BA7BA0" w:rsidP="00CB3CEC">
      <w:pPr>
        <w:rPr>
          <w:rFonts w:eastAsiaTheme="minorEastAsia"/>
          <w:color w:val="auto"/>
        </w:rPr>
      </w:pPr>
      <w:r>
        <w:rPr>
          <w:rFonts w:eastAsiaTheme="minorEastAsia" w:hint="eastAsia"/>
          <w:color w:val="auto"/>
        </w:rPr>
        <w:t>对于</w:t>
      </w:r>
      <w:r w:rsidR="00CB3CEC" w:rsidRPr="002D041A">
        <w:rPr>
          <w:rFonts w:eastAsiaTheme="minorEastAsia"/>
          <w:color w:val="auto"/>
        </w:rPr>
        <w:t>朗之万动力学，</w:t>
      </w:r>
      <w:r>
        <w:rPr>
          <w:rFonts w:eastAsiaTheme="minorEastAsia" w:hint="eastAsia"/>
          <w:color w:val="auto"/>
        </w:rPr>
        <w:t>每个</w:t>
      </w:r>
      <w:r>
        <w:rPr>
          <w:rFonts w:eastAsiaTheme="minorEastAsia" w:hint="eastAsia"/>
          <w:color w:val="auto"/>
        </w:rPr>
        <w:t>NSCM</w:t>
      </w:r>
      <w:r>
        <w:rPr>
          <w:rFonts w:eastAsiaTheme="minorEastAsia" w:hint="eastAsia"/>
          <w:color w:val="auto"/>
        </w:rPr>
        <w:t>步骤，分子的质心系的位置都重设为零，</w:t>
      </w:r>
      <w:r w:rsidR="00CB3CEC" w:rsidRPr="002D041A">
        <w:rPr>
          <w:rFonts w:eastAsiaTheme="minorEastAsia"/>
          <w:color w:val="auto"/>
        </w:rPr>
        <w:t>但速度不会受到影响。因此，</w:t>
      </w:r>
      <w:r>
        <w:rPr>
          <w:rFonts w:eastAsiaTheme="minorEastAsia" w:hint="eastAsia"/>
          <w:color w:val="auto"/>
        </w:rPr>
        <w:t>对于平动或转动的</w:t>
      </w:r>
      <w:r w:rsidR="00CB3CEC" w:rsidRPr="002D041A">
        <w:rPr>
          <w:rFonts w:eastAsiaTheme="minorEastAsia"/>
          <w:color w:val="auto"/>
        </w:rPr>
        <w:t>分</w:t>
      </w:r>
      <w:r>
        <w:rPr>
          <w:rFonts w:eastAsiaTheme="minorEastAsia" w:hint="eastAsia"/>
          <w:color w:val="auto"/>
        </w:rPr>
        <w:t>动</w:t>
      </w:r>
      <w:r w:rsidR="00CB3CEC" w:rsidRPr="002D041A">
        <w:rPr>
          <w:rFonts w:eastAsiaTheme="minorEastAsia"/>
          <w:color w:val="auto"/>
        </w:rPr>
        <w:t>量</w:t>
      </w:r>
      <w:r>
        <w:rPr>
          <w:rFonts w:eastAsiaTheme="minorEastAsia" w:hint="eastAsia"/>
          <w:color w:val="auto"/>
        </w:rPr>
        <w:t>都</w:t>
      </w:r>
      <w:r w:rsidR="00CB3CEC" w:rsidRPr="002D041A">
        <w:rPr>
          <w:rFonts w:eastAsiaTheme="minorEastAsia"/>
          <w:color w:val="auto"/>
        </w:rPr>
        <w:t>没有变化。（做</w:t>
      </w:r>
      <w:r w:rsidR="00A17FB7">
        <w:rPr>
          <w:rFonts w:eastAsiaTheme="minorEastAsia" w:hint="eastAsia"/>
          <w:color w:val="auto"/>
        </w:rPr>
        <w:t>其他的</w:t>
      </w:r>
      <w:r w:rsidR="00CB3CEC" w:rsidRPr="002D041A">
        <w:rPr>
          <w:rFonts w:eastAsiaTheme="minorEastAsia"/>
          <w:color w:val="auto"/>
        </w:rPr>
        <w:t>任何事情都会破坏</w:t>
      </w:r>
      <w:r w:rsidR="00A17FB7">
        <w:rPr>
          <w:rFonts w:eastAsiaTheme="minorEastAsia" w:hint="eastAsia"/>
          <w:color w:val="auto"/>
        </w:rPr>
        <w:t>郎之万动力学系统中规定温度的要求。</w:t>
      </w:r>
      <w:r w:rsidR="00CB3CEC" w:rsidRPr="002D041A">
        <w:rPr>
          <w:rFonts w:eastAsiaTheme="minorEastAsia"/>
          <w:color w:val="auto"/>
        </w:rPr>
        <w:t>）唯一原因，</w:t>
      </w:r>
      <w:r w:rsidR="00A17FB7">
        <w:rPr>
          <w:rFonts w:eastAsiaTheme="minorEastAsia" w:hint="eastAsia"/>
          <w:color w:val="auto"/>
        </w:rPr>
        <w:t>实际上</w:t>
      </w:r>
      <w:r w:rsidR="00CB3CEC" w:rsidRPr="002D041A">
        <w:rPr>
          <w:rFonts w:eastAsiaTheme="minorEastAsia"/>
          <w:color w:val="auto"/>
        </w:rPr>
        <w:t>重新设定坐标是防止分子从</w:t>
      </w:r>
      <w:r w:rsidR="00A17FB7">
        <w:rPr>
          <w:rFonts w:eastAsiaTheme="minorEastAsia" w:hint="eastAsia"/>
          <w:color w:val="auto"/>
        </w:rPr>
        <w:t>原始位置扩散太远以致于</w:t>
      </w:r>
      <w:r w:rsidR="00CB3CEC" w:rsidRPr="002D041A">
        <w:rPr>
          <w:rFonts w:eastAsiaTheme="minorEastAsia"/>
          <w:color w:val="auto"/>
        </w:rPr>
        <w:t>溢出重启或轨迹</w:t>
      </w:r>
      <w:r w:rsidR="00A17FB7">
        <w:rPr>
          <w:rFonts w:eastAsiaTheme="minorEastAsia" w:hint="eastAsia"/>
          <w:color w:val="auto"/>
        </w:rPr>
        <w:t>的</w:t>
      </w:r>
      <w:r w:rsidR="00CB3CEC" w:rsidRPr="002D041A">
        <w:rPr>
          <w:rFonts w:eastAsiaTheme="minorEastAsia"/>
          <w:color w:val="auto"/>
        </w:rPr>
        <w:t>文件</w:t>
      </w:r>
      <w:r w:rsidR="00A17FB7">
        <w:rPr>
          <w:rFonts w:eastAsiaTheme="minorEastAsia" w:hint="eastAsia"/>
          <w:color w:val="auto"/>
        </w:rPr>
        <w:t>中使用的格式</w:t>
      </w:r>
      <w:r w:rsidR="00CB3CEC" w:rsidRPr="002D041A">
        <w:rPr>
          <w:rFonts w:eastAsiaTheme="minorEastAsia"/>
          <w:color w:val="auto"/>
        </w:rPr>
        <w:t>。</w:t>
      </w:r>
    </w:p>
    <w:p w:rsidR="00CB3CEC" w:rsidRPr="002D041A" w:rsidRDefault="00A17FB7" w:rsidP="00CB3CEC">
      <w:pPr>
        <w:rPr>
          <w:rFonts w:eastAsiaTheme="minorEastAsia"/>
          <w:color w:val="auto"/>
        </w:rPr>
      </w:pPr>
      <w:r w:rsidRPr="00A17FB7">
        <w:rPr>
          <w:rFonts w:eastAsiaTheme="minorEastAsia" w:hint="eastAsia"/>
          <w:b/>
          <w:color w:val="auto"/>
        </w:rPr>
        <w:t>t</w:t>
      </w:r>
      <w:r>
        <w:rPr>
          <w:rFonts w:eastAsiaTheme="minorEastAsia" w:hint="eastAsia"/>
          <w:color w:val="auto"/>
        </w:rPr>
        <w:t xml:space="preserve">  </w:t>
      </w:r>
      <w:r w:rsidR="00CB3CEC" w:rsidRPr="002D041A">
        <w:rPr>
          <w:rFonts w:eastAsiaTheme="minorEastAsia"/>
          <w:color w:val="auto"/>
        </w:rPr>
        <w:t>启动</w:t>
      </w:r>
      <w:r>
        <w:rPr>
          <w:rFonts w:eastAsiaTheme="minorEastAsia" w:hint="eastAsia"/>
          <w:color w:val="auto"/>
        </w:rPr>
        <w:t>时的</w:t>
      </w:r>
      <w:r w:rsidR="00CB3CEC" w:rsidRPr="002D041A">
        <w:rPr>
          <w:rFonts w:eastAsiaTheme="minorEastAsia"/>
          <w:color w:val="auto"/>
        </w:rPr>
        <w:t>时间</w:t>
      </w:r>
      <w:r>
        <w:rPr>
          <w:rFonts w:eastAsiaTheme="minorEastAsia" w:hint="eastAsia"/>
          <w:color w:val="auto"/>
        </w:rPr>
        <w:t>（皮秒）</w:t>
      </w:r>
      <w:r w:rsidR="00CB3CEC" w:rsidRPr="002D041A">
        <w:rPr>
          <w:rFonts w:eastAsiaTheme="minorEastAsia"/>
          <w:color w:val="auto"/>
        </w:rPr>
        <w:t>，这是你自己</w:t>
      </w:r>
      <w:r>
        <w:rPr>
          <w:rFonts w:eastAsiaTheme="minorEastAsia" w:hint="eastAsia"/>
          <w:color w:val="auto"/>
        </w:rPr>
        <w:t>的</w:t>
      </w:r>
      <w:r w:rsidR="00CB3CEC" w:rsidRPr="002D041A">
        <w:rPr>
          <w:rFonts w:eastAsiaTheme="minorEastAsia"/>
          <w:color w:val="auto"/>
        </w:rPr>
        <w:t>参考，并不</w:t>
      </w:r>
      <w:r>
        <w:rPr>
          <w:rFonts w:eastAsiaTheme="minorEastAsia" w:hint="eastAsia"/>
          <w:color w:val="auto"/>
        </w:rPr>
        <w:t>关键</w:t>
      </w:r>
      <w:r w:rsidR="00CB3CEC" w:rsidRPr="002D041A">
        <w:rPr>
          <w:rFonts w:eastAsiaTheme="minorEastAsia"/>
          <w:color w:val="auto"/>
        </w:rPr>
        <w:t>。</w:t>
      </w:r>
      <w:r w:rsidR="003D0098">
        <w:rPr>
          <w:rFonts w:eastAsiaTheme="minorEastAsia" w:hint="eastAsia"/>
          <w:color w:val="auto"/>
        </w:rPr>
        <w:t>如果</w:t>
      </w:r>
      <w:r w:rsidR="003D0098">
        <w:rPr>
          <w:rFonts w:eastAsiaTheme="minorEastAsia" w:hint="eastAsia"/>
          <w:color w:val="auto"/>
        </w:rPr>
        <w:t>IREST=1</w:t>
      </w:r>
      <w:r w:rsidR="003D0098">
        <w:rPr>
          <w:rFonts w:eastAsiaTheme="minorEastAsia" w:hint="eastAsia"/>
          <w:color w:val="auto"/>
        </w:rPr>
        <w:t>，</w:t>
      </w:r>
      <w:r w:rsidR="00CB3CEC" w:rsidRPr="002D041A">
        <w:rPr>
          <w:rFonts w:eastAsiaTheme="minorEastAsia"/>
          <w:color w:val="auto"/>
        </w:rPr>
        <w:t>开始时间是从坐标输入文件</w:t>
      </w:r>
      <w:r w:rsidR="003D0098">
        <w:rPr>
          <w:rFonts w:eastAsiaTheme="minorEastAsia" w:hint="eastAsia"/>
          <w:color w:val="auto"/>
        </w:rPr>
        <w:t>中提取的</w:t>
      </w:r>
      <w:r w:rsidR="00CB3CEC" w:rsidRPr="002D041A">
        <w:rPr>
          <w:rFonts w:eastAsiaTheme="minorEastAsia"/>
          <w:color w:val="auto"/>
        </w:rPr>
        <w:t>。</w:t>
      </w:r>
      <w:r w:rsidR="003D0098">
        <w:rPr>
          <w:rFonts w:eastAsiaTheme="minorEastAsia" w:hint="eastAsia"/>
          <w:color w:val="auto"/>
        </w:rPr>
        <w:t>默认</w:t>
      </w:r>
      <w:r w:rsidR="00CB3CEC" w:rsidRPr="002D041A">
        <w:rPr>
          <w:rFonts w:eastAsiaTheme="minorEastAsia"/>
          <w:color w:val="auto"/>
        </w:rPr>
        <w:t>值</w:t>
      </w:r>
      <w:r w:rsidR="003D0098">
        <w:rPr>
          <w:rFonts w:eastAsiaTheme="minorEastAsia" w:hint="eastAsia"/>
          <w:color w:val="auto"/>
        </w:rPr>
        <w:t>0.0</w:t>
      </w:r>
      <w:r w:rsidR="00CB3CEC" w:rsidRPr="002D041A">
        <w:rPr>
          <w:rFonts w:eastAsiaTheme="minorEastAsia"/>
          <w:color w:val="auto"/>
        </w:rPr>
        <w:t>。</w:t>
      </w:r>
    </w:p>
    <w:p w:rsidR="00CB3CEC" w:rsidRPr="002D041A" w:rsidRDefault="003D0098" w:rsidP="00CB3CEC">
      <w:pPr>
        <w:rPr>
          <w:rFonts w:eastAsiaTheme="minorEastAsia"/>
          <w:color w:val="auto"/>
        </w:rPr>
      </w:pPr>
      <w:r w:rsidRPr="003D0098">
        <w:rPr>
          <w:rFonts w:eastAsiaTheme="minorEastAsia" w:hint="eastAsia"/>
          <w:b/>
          <w:color w:val="auto"/>
        </w:rPr>
        <w:t>dt</w:t>
      </w:r>
      <w:r>
        <w:rPr>
          <w:rFonts w:eastAsiaTheme="minorEastAsia" w:hint="eastAsia"/>
          <w:color w:val="auto"/>
        </w:rPr>
        <w:t xml:space="preserve">  </w:t>
      </w:r>
      <w:r w:rsidR="00CB3CEC" w:rsidRPr="002D041A">
        <w:rPr>
          <w:rFonts w:eastAsiaTheme="minorEastAsia"/>
          <w:color w:val="auto"/>
        </w:rPr>
        <w:t>时间步长（皮秒）。</w:t>
      </w:r>
      <w:r w:rsidR="005C1952">
        <w:rPr>
          <w:rFonts w:eastAsiaTheme="minorEastAsia"/>
          <w:color w:val="auto"/>
        </w:rPr>
        <w:t>如果使用</w:t>
      </w:r>
      <w:r w:rsidR="005C1952">
        <w:rPr>
          <w:rFonts w:eastAsiaTheme="minorEastAsia" w:hint="eastAsia"/>
          <w:color w:val="auto"/>
        </w:rPr>
        <w:t>SHAKE</w:t>
      </w:r>
      <w:r w:rsidR="005C1952">
        <w:rPr>
          <w:rFonts w:eastAsiaTheme="minorEastAsia" w:hint="eastAsia"/>
          <w:color w:val="auto"/>
        </w:rPr>
        <w:t>，</w:t>
      </w:r>
      <w:r w:rsidR="00CB3CEC" w:rsidRPr="002D041A">
        <w:rPr>
          <w:rFonts w:eastAsiaTheme="minorEastAsia"/>
          <w:color w:val="auto"/>
        </w:rPr>
        <w:t>建议最高</w:t>
      </w:r>
      <w:r>
        <w:rPr>
          <w:rFonts w:eastAsiaTheme="minorEastAsia" w:hint="eastAsia"/>
          <w:color w:val="auto"/>
        </w:rPr>
        <w:t>为</w:t>
      </w:r>
      <w:r w:rsidR="00CB3CEC" w:rsidRPr="002D041A">
        <w:rPr>
          <w:rFonts w:eastAsiaTheme="minorEastAsia"/>
          <w:color w:val="auto"/>
        </w:rPr>
        <w:t>0.002</w:t>
      </w:r>
      <w:r w:rsidR="00CB3CEC" w:rsidRPr="002D041A">
        <w:rPr>
          <w:rFonts w:eastAsiaTheme="minorEastAsia"/>
          <w:color w:val="auto"/>
        </w:rPr>
        <w:t>，</w:t>
      </w:r>
      <w:r w:rsidR="005C1952">
        <w:rPr>
          <w:rFonts w:eastAsiaTheme="minorEastAsia"/>
          <w:color w:val="auto"/>
        </w:rPr>
        <w:t>如果</w:t>
      </w:r>
      <w:r w:rsidR="005C1952">
        <w:rPr>
          <w:rFonts w:eastAsiaTheme="minorEastAsia" w:hint="eastAsia"/>
          <w:color w:val="auto"/>
        </w:rPr>
        <w:t>没有，建议最高为</w:t>
      </w:r>
      <w:r w:rsidR="00CB3CEC" w:rsidRPr="002D041A">
        <w:rPr>
          <w:rFonts w:eastAsiaTheme="minorEastAsia"/>
          <w:color w:val="auto"/>
        </w:rPr>
        <w:t>0.001</w:t>
      </w:r>
      <w:r w:rsidR="00CB3CEC" w:rsidRPr="002D041A">
        <w:rPr>
          <w:rFonts w:eastAsiaTheme="minorEastAsia"/>
          <w:color w:val="auto"/>
        </w:rPr>
        <w:t>。请注意，对于温度高于</w:t>
      </w:r>
      <w:r w:rsidR="005C1952">
        <w:rPr>
          <w:rFonts w:eastAsiaTheme="minorEastAsia"/>
          <w:color w:val="auto"/>
        </w:rPr>
        <w:t>300</w:t>
      </w:r>
      <w:r w:rsidR="005C1952">
        <w:rPr>
          <w:rFonts w:eastAsiaTheme="minorEastAsia" w:hint="eastAsia"/>
          <w:color w:val="auto"/>
        </w:rPr>
        <w:t>K</w:t>
      </w:r>
      <w:r w:rsidR="005C1952">
        <w:rPr>
          <w:rFonts w:eastAsiaTheme="minorEastAsia" w:hint="eastAsia"/>
          <w:color w:val="auto"/>
        </w:rPr>
        <w:t>，</w:t>
      </w:r>
      <w:r w:rsidR="005C1952">
        <w:rPr>
          <w:rFonts w:eastAsiaTheme="minorEastAsia"/>
          <w:color w:val="auto"/>
        </w:rPr>
        <w:t>步长应该减少</w:t>
      </w:r>
      <w:r w:rsidR="005C1952">
        <w:rPr>
          <w:rFonts w:eastAsiaTheme="minorEastAsia" w:hint="eastAsia"/>
          <w:color w:val="auto"/>
        </w:rPr>
        <w:t>，这是</w:t>
      </w:r>
      <w:r w:rsidR="005C1952">
        <w:rPr>
          <w:rFonts w:eastAsiaTheme="minorEastAsia"/>
          <w:color w:val="auto"/>
        </w:rPr>
        <w:t>由于更</w:t>
      </w:r>
      <w:r w:rsidR="005C1952">
        <w:rPr>
          <w:rFonts w:eastAsiaTheme="minorEastAsia" w:hint="eastAsia"/>
          <w:color w:val="auto"/>
        </w:rPr>
        <w:t>高</w:t>
      </w:r>
      <w:r w:rsidR="00CB3CEC" w:rsidRPr="002D041A">
        <w:rPr>
          <w:rFonts w:eastAsiaTheme="minorEastAsia"/>
          <w:color w:val="auto"/>
        </w:rPr>
        <w:t>的温度</w:t>
      </w:r>
      <w:r w:rsidR="005C1952">
        <w:rPr>
          <w:rFonts w:eastAsiaTheme="minorEastAsia" w:hint="eastAsia"/>
          <w:color w:val="auto"/>
        </w:rPr>
        <w:t>意味着对于相同的评价强度有着更高的速度</w:t>
      </w:r>
      <w:r w:rsidR="00CB3CEC" w:rsidRPr="002D041A">
        <w:rPr>
          <w:rFonts w:eastAsiaTheme="minorEastAsia"/>
          <w:color w:val="auto"/>
        </w:rPr>
        <w:t>和</w:t>
      </w:r>
      <w:r w:rsidR="005C1952">
        <w:rPr>
          <w:rFonts w:eastAsiaTheme="minorEastAsia" w:hint="eastAsia"/>
          <w:color w:val="auto"/>
        </w:rPr>
        <w:t>更长距离的移动</w:t>
      </w:r>
      <w:r w:rsidR="00CB3CEC" w:rsidRPr="002D041A">
        <w:rPr>
          <w:rFonts w:eastAsiaTheme="minorEastAsia"/>
          <w:color w:val="auto"/>
        </w:rPr>
        <w:t>，</w:t>
      </w:r>
      <w:r w:rsidR="00051EC6">
        <w:rPr>
          <w:rFonts w:eastAsiaTheme="minorEastAsia" w:hint="eastAsia"/>
          <w:color w:val="auto"/>
        </w:rPr>
        <w:t>（过高的温度）</w:t>
      </w:r>
      <w:r w:rsidR="00CB3CEC" w:rsidRPr="002D041A">
        <w:rPr>
          <w:rFonts w:eastAsiaTheme="minorEastAsia"/>
          <w:color w:val="auto"/>
        </w:rPr>
        <w:t>这可能会导致异常高的能量和</w:t>
      </w:r>
      <w:r w:rsidR="00051EC6">
        <w:rPr>
          <w:rFonts w:eastAsiaTheme="minorEastAsia" w:hint="eastAsia"/>
          <w:color w:val="auto"/>
        </w:rPr>
        <w:t>模拟体系崩溃。</w:t>
      </w:r>
      <w:r w:rsidR="00CB3CEC" w:rsidRPr="002D041A">
        <w:rPr>
          <w:rFonts w:eastAsiaTheme="minorEastAsia"/>
          <w:color w:val="auto"/>
        </w:rPr>
        <w:t>默认</w:t>
      </w:r>
      <w:r w:rsidR="00051EC6">
        <w:rPr>
          <w:rFonts w:eastAsiaTheme="minorEastAsia" w:hint="eastAsia"/>
          <w:color w:val="auto"/>
        </w:rPr>
        <w:t>值</w:t>
      </w:r>
      <w:r w:rsidR="00CB3CEC" w:rsidRPr="002D041A">
        <w:rPr>
          <w:rFonts w:eastAsiaTheme="minorEastAsia"/>
          <w:color w:val="auto"/>
        </w:rPr>
        <w:t>0.001</w:t>
      </w:r>
      <w:r w:rsidR="00CB3CEC" w:rsidRPr="002D041A">
        <w:rPr>
          <w:rFonts w:eastAsiaTheme="minorEastAsia"/>
          <w:color w:val="auto"/>
        </w:rPr>
        <w:t>。</w:t>
      </w:r>
    </w:p>
    <w:p w:rsidR="00CB3CEC" w:rsidRPr="002D041A" w:rsidRDefault="00CB3CEC" w:rsidP="00CB3CEC">
      <w:pPr>
        <w:rPr>
          <w:rFonts w:eastAsiaTheme="minorEastAsia"/>
          <w:color w:val="auto"/>
        </w:rPr>
      </w:pPr>
      <w:r w:rsidRPr="00051EC6">
        <w:rPr>
          <w:rFonts w:eastAsiaTheme="minorEastAsia"/>
          <w:b/>
          <w:color w:val="auto"/>
        </w:rPr>
        <w:t>nrespa</w:t>
      </w:r>
      <w:r w:rsidR="00051EC6">
        <w:rPr>
          <w:rFonts w:eastAsiaTheme="minorEastAsia" w:hint="eastAsia"/>
          <w:b/>
          <w:color w:val="auto"/>
        </w:rPr>
        <w:t xml:space="preserve">  </w:t>
      </w:r>
      <w:r w:rsidRPr="002D041A">
        <w:rPr>
          <w:rFonts w:eastAsiaTheme="minorEastAsia"/>
          <w:color w:val="auto"/>
        </w:rPr>
        <w:t>此变量允许用户较不频繁</w:t>
      </w:r>
      <w:r w:rsidR="00051EC6">
        <w:rPr>
          <w:rFonts w:eastAsiaTheme="minorEastAsia" w:hint="eastAsia"/>
          <w:color w:val="auto"/>
        </w:rPr>
        <w:t>地</w:t>
      </w:r>
      <w:r w:rsidRPr="002D041A">
        <w:rPr>
          <w:rFonts w:eastAsiaTheme="minorEastAsia"/>
          <w:color w:val="auto"/>
        </w:rPr>
        <w:t>评估力场</w:t>
      </w:r>
      <w:r w:rsidR="00051EC6">
        <w:rPr>
          <w:rFonts w:eastAsiaTheme="minorEastAsia" w:hint="eastAsia"/>
          <w:color w:val="auto"/>
        </w:rPr>
        <w:t>中的</w:t>
      </w:r>
      <w:r w:rsidRPr="002D041A">
        <w:rPr>
          <w:rFonts w:eastAsiaTheme="minorEastAsia"/>
          <w:color w:val="auto"/>
        </w:rPr>
        <w:t>缓慢变化</w:t>
      </w:r>
      <w:r w:rsidR="00051EC6">
        <w:rPr>
          <w:rFonts w:eastAsiaTheme="minorEastAsia" w:hint="eastAsia"/>
          <w:color w:val="auto"/>
        </w:rPr>
        <w:t>项</w:t>
      </w:r>
      <w:r w:rsidRPr="002D041A">
        <w:rPr>
          <w:rFonts w:eastAsiaTheme="minorEastAsia"/>
          <w:color w:val="auto"/>
        </w:rPr>
        <w:t>。对于</w:t>
      </w:r>
      <w:r w:rsidRPr="002D041A">
        <w:rPr>
          <w:rFonts w:eastAsiaTheme="minorEastAsia"/>
          <w:color w:val="auto"/>
        </w:rPr>
        <w:t>PME</w:t>
      </w:r>
      <w:r w:rsidRPr="002D041A">
        <w:rPr>
          <w:rFonts w:eastAsiaTheme="minorEastAsia"/>
          <w:color w:val="auto"/>
        </w:rPr>
        <w:t>，</w:t>
      </w:r>
      <w:r w:rsidR="005C08A8">
        <w:rPr>
          <w:rFonts w:eastAsiaTheme="minorEastAsia" w:hint="eastAsia"/>
          <w:color w:val="auto"/>
        </w:rPr>
        <w:t>“</w:t>
      </w:r>
      <w:r w:rsidR="00051EC6">
        <w:rPr>
          <w:rFonts w:eastAsiaTheme="minorEastAsia" w:hint="eastAsia"/>
          <w:color w:val="auto"/>
        </w:rPr>
        <w:t>缓慢变化</w:t>
      </w:r>
      <w:r w:rsidR="005C08A8">
        <w:rPr>
          <w:rFonts w:eastAsiaTheme="minorEastAsia" w:hint="eastAsia"/>
          <w:color w:val="auto"/>
        </w:rPr>
        <w:t>”</w:t>
      </w:r>
      <w:r w:rsidRPr="002D041A">
        <w:rPr>
          <w:rFonts w:eastAsiaTheme="minorEastAsia"/>
          <w:color w:val="auto"/>
        </w:rPr>
        <w:t>（</w:t>
      </w:r>
      <w:r w:rsidR="00051EC6">
        <w:rPr>
          <w:rFonts w:eastAsiaTheme="minorEastAsia" w:hint="eastAsia"/>
          <w:color w:val="auto"/>
        </w:rPr>
        <w:t>目前</w:t>
      </w:r>
      <w:r w:rsidR="00051EC6">
        <w:rPr>
          <w:rFonts w:eastAsiaTheme="minorEastAsia"/>
          <w:color w:val="auto"/>
        </w:rPr>
        <w:t>）是指倒数</w:t>
      </w:r>
      <w:r w:rsidRPr="002D041A">
        <w:rPr>
          <w:rFonts w:eastAsiaTheme="minorEastAsia"/>
          <w:color w:val="auto"/>
        </w:rPr>
        <w:t>和。</w:t>
      </w:r>
      <w:r w:rsidR="00051EC6">
        <w:rPr>
          <w:rFonts w:eastAsiaTheme="minorEastAsia" w:hint="eastAsia"/>
          <w:color w:val="auto"/>
        </w:rPr>
        <w:t>对于</w:t>
      </w:r>
      <w:r w:rsidRPr="002D041A">
        <w:rPr>
          <w:rFonts w:eastAsiaTheme="minorEastAsia"/>
          <w:color w:val="auto"/>
        </w:rPr>
        <w:t>广义</w:t>
      </w:r>
      <w:r w:rsidR="00051EC6">
        <w:rPr>
          <w:rFonts w:eastAsiaTheme="minorEastAsia" w:hint="eastAsia"/>
          <w:color w:val="auto"/>
        </w:rPr>
        <w:t>Born</w:t>
      </w:r>
      <w:r w:rsidR="005C08A8">
        <w:rPr>
          <w:rFonts w:eastAsiaTheme="minorEastAsia" w:hint="eastAsia"/>
          <w:color w:val="auto"/>
        </w:rPr>
        <w:t>的</w:t>
      </w:r>
      <w:r w:rsidRPr="002D041A">
        <w:rPr>
          <w:rFonts w:eastAsiaTheme="minorEastAsia"/>
          <w:color w:val="auto"/>
        </w:rPr>
        <w:t>运行，</w:t>
      </w:r>
      <w:r w:rsidR="005C08A8">
        <w:rPr>
          <w:rFonts w:eastAsiaTheme="minorEastAsia" w:hint="eastAsia"/>
          <w:color w:val="auto"/>
        </w:rPr>
        <w:t>“</w:t>
      </w:r>
      <w:r w:rsidRPr="002D041A">
        <w:rPr>
          <w:rFonts w:eastAsiaTheme="minorEastAsia"/>
          <w:color w:val="auto"/>
        </w:rPr>
        <w:t>缓变</w:t>
      </w:r>
      <w:r w:rsidR="005C08A8">
        <w:rPr>
          <w:rFonts w:eastAsiaTheme="minorEastAsia" w:hint="eastAsia"/>
          <w:color w:val="auto"/>
        </w:rPr>
        <w:t>”的力场包括</w:t>
      </w:r>
      <w:r w:rsidRPr="002D041A">
        <w:rPr>
          <w:rFonts w:eastAsiaTheme="minorEastAsia"/>
          <w:color w:val="auto"/>
        </w:rPr>
        <w:t>有效半径</w:t>
      </w:r>
      <w:r w:rsidR="005C08A8">
        <w:rPr>
          <w:rFonts w:eastAsiaTheme="minorEastAsia" w:hint="eastAsia"/>
          <w:color w:val="auto"/>
        </w:rPr>
        <w:t>和相对于“内部”截断值（当前的硬连接为</w:t>
      </w:r>
      <w:r w:rsidR="005C08A8">
        <w:rPr>
          <w:rFonts w:eastAsiaTheme="minorEastAsia" w:hint="eastAsia"/>
          <w:color w:val="auto"/>
        </w:rPr>
        <w:t>8</w:t>
      </w:r>
      <w:r w:rsidR="005C08A8">
        <w:rPr>
          <w:rFonts w:eastAsiaTheme="minorEastAsia" w:hint="eastAsia"/>
          <w:color w:val="auto"/>
        </w:rPr>
        <w:t>埃）的远程相互作用及其衍生的其他方面。</w:t>
      </w:r>
      <w:r w:rsidRPr="002D041A">
        <w:rPr>
          <w:rFonts w:eastAsiaTheme="minorEastAsia"/>
          <w:color w:val="auto"/>
        </w:rPr>
        <w:t>如果</w:t>
      </w:r>
      <w:r w:rsidRPr="002D041A">
        <w:rPr>
          <w:rFonts w:eastAsiaTheme="minorEastAsia"/>
          <w:color w:val="auto"/>
        </w:rPr>
        <w:t>NRESPA&gt;1</w:t>
      </w:r>
      <w:r w:rsidR="005C08A8">
        <w:rPr>
          <w:rFonts w:eastAsiaTheme="minorEastAsia" w:hint="eastAsia"/>
          <w:color w:val="auto"/>
        </w:rPr>
        <w:t>，那么</w:t>
      </w:r>
      <w:r w:rsidR="005C08A8" w:rsidRPr="002D041A">
        <w:rPr>
          <w:rFonts w:eastAsiaTheme="minorEastAsia"/>
          <w:color w:val="auto"/>
        </w:rPr>
        <w:t>每</w:t>
      </w:r>
      <w:r w:rsidR="005C08A8">
        <w:rPr>
          <w:rFonts w:eastAsiaTheme="minorEastAsia" w:hint="eastAsia"/>
          <w:color w:val="auto"/>
        </w:rPr>
        <w:t>个</w:t>
      </w:r>
      <w:r w:rsidR="005C08A8" w:rsidRPr="002D041A">
        <w:rPr>
          <w:rFonts w:eastAsiaTheme="minorEastAsia"/>
          <w:color w:val="auto"/>
        </w:rPr>
        <w:t>nrespa</w:t>
      </w:r>
      <w:r w:rsidR="005C08A8" w:rsidRPr="002D041A">
        <w:rPr>
          <w:rFonts w:eastAsiaTheme="minorEastAsia"/>
          <w:color w:val="auto"/>
        </w:rPr>
        <w:t>步骤</w:t>
      </w:r>
      <w:r w:rsidR="005C08A8">
        <w:rPr>
          <w:rFonts w:eastAsiaTheme="minorEastAsia" w:hint="eastAsia"/>
          <w:color w:val="auto"/>
        </w:rPr>
        <w:t>都会评估</w:t>
      </w:r>
      <w:r w:rsidRPr="002D041A">
        <w:rPr>
          <w:rFonts w:eastAsiaTheme="minorEastAsia"/>
          <w:color w:val="auto"/>
        </w:rPr>
        <w:t>这些</w:t>
      </w:r>
      <w:r w:rsidRPr="002D041A">
        <w:rPr>
          <w:rFonts w:eastAsiaTheme="minorEastAsia"/>
          <w:color w:val="auto"/>
        </w:rPr>
        <w:t>slowlyvarying</w:t>
      </w:r>
      <w:r w:rsidRPr="002D041A">
        <w:rPr>
          <w:rFonts w:eastAsiaTheme="minorEastAsia"/>
          <w:color w:val="auto"/>
        </w:rPr>
        <w:t>力</w:t>
      </w:r>
      <w:r w:rsidR="005C08A8">
        <w:rPr>
          <w:rFonts w:eastAsiaTheme="minorEastAsia" w:hint="eastAsia"/>
          <w:color w:val="auto"/>
        </w:rPr>
        <w:t>场</w:t>
      </w:r>
      <w:r w:rsidRPr="002D041A">
        <w:rPr>
          <w:rFonts w:eastAsiaTheme="minorEastAsia"/>
          <w:color w:val="auto"/>
        </w:rPr>
        <w:t>。</w:t>
      </w:r>
      <w:r w:rsidR="005C08A8">
        <w:rPr>
          <w:rFonts w:eastAsiaTheme="minorEastAsia" w:hint="eastAsia"/>
          <w:color w:val="auto"/>
        </w:rPr>
        <w:t>在该步骤中，</w:t>
      </w:r>
      <w:r w:rsidRPr="002D041A">
        <w:rPr>
          <w:rFonts w:eastAsiaTheme="minorEastAsia"/>
          <w:color w:val="auto"/>
        </w:rPr>
        <w:t>力</w:t>
      </w:r>
      <w:r w:rsidR="005C08A8">
        <w:rPr>
          <w:rFonts w:eastAsiaTheme="minorEastAsia" w:hint="eastAsia"/>
          <w:color w:val="auto"/>
        </w:rPr>
        <w:t>场</w:t>
      </w:r>
      <w:r w:rsidR="005C08A8">
        <w:rPr>
          <w:rFonts w:eastAsiaTheme="minorEastAsia"/>
          <w:color w:val="auto"/>
        </w:rPr>
        <w:t>被适当地调整</w:t>
      </w:r>
      <w:r w:rsidR="005C08A8">
        <w:rPr>
          <w:rFonts w:eastAsiaTheme="minorEastAsia" w:hint="eastAsia"/>
          <w:color w:val="auto"/>
        </w:rPr>
        <w:t>并产生一个冲量（力场调节项）。</w:t>
      </w:r>
      <w:r w:rsidRPr="002D041A">
        <w:rPr>
          <w:rFonts w:eastAsiaTheme="minorEastAsia"/>
          <w:color w:val="auto"/>
        </w:rPr>
        <w:t>如果</w:t>
      </w:r>
      <w:r w:rsidR="005C08A8">
        <w:rPr>
          <w:rFonts w:eastAsiaTheme="minorEastAsia"/>
          <w:color w:val="auto"/>
        </w:rPr>
        <w:t>nrespa</w:t>
      </w:r>
      <w:r w:rsidR="005C08A8">
        <w:rPr>
          <w:rFonts w:eastAsiaTheme="minorEastAsia" w:hint="eastAsia"/>
          <w:color w:val="auto"/>
        </w:rPr>
        <w:t>*</w:t>
      </w:r>
      <w:r w:rsidRPr="002D041A">
        <w:rPr>
          <w:rFonts w:eastAsiaTheme="minorEastAsia"/>
          <w:color w:val="auto"/>
        </w:rPr>
        <w:t>dt</w:t>
      </w:r>
      <w:r w:rsidRPr="002D041A">
        <w:rPr>
          <w:rFonts w:eastAsiaTheme="minorEastAsia"/>
          <w:color w:val="auto"/>
        </w:rPr>
        <w:t>小于或等于</w:t>
      </w:r>
      <w:r w:rsidRPr="002D041A">
        <w:rPr>
          <w:rFonts w:eastAsiaTheme="minorEastAsia"/>
          <w:color w:val="auto"/>
        </w:rPr>
        <w:t>4 fs</w:t>
      </w:r>
      <w:r w:rsidR="005C08A8">
        <w:rPr>
          <w:rFonts w:eastAsiaTheme="minorEastAsia" w:hint="eastAsia"/>
          <w:color w:val="auto"/>
        </w:rPr>
        <w:t>，就没有严重的损害能量守恒</w:t>
      </w:r>
      <w:r w:rsidRPr="002D041A">
        <w:rPr>
          <w:rFonts w:eastAsiaTheme="minorEastAsia"/>
          <w:color w:val="auto"/>
        </w:rPr>
        <w:t>。但是，如果</w:t>
      </w:r>
      <w:r w:rsidR="005C08A8">
        <w:rPr>
          <w:rFonts w:eastAsiaTheme="minorEastAsia"/>
          <w:color w:val="auto"/>
        </w:rPr>
        <w:t>nrespa*</w:t>
      </w:r>
      <w:r w:rsidR="005C08A8">
        <w:rPr>
          <w:rFonts w:eastAsiaTheme="minorEastAsia" w:hint="eastAsia"/>
          <w:color w:val="auto"/>
        </w:rPr>
        <w:t>dt</w:t>
      </w:r>
      <w:r w:rsidRPr="002D041A">
        <w:rPr>
          <w:rFonts w:eastAsiaTheme="minorEastAsia"/>
          <w:color w:val="auto"/>
        </w:rPr>
        <w:t>&gt; 4</w:t>
      </w:r>
      <w:r w:rsidR="005C08A8">
        <w:rPr>
          <w:rFonts w:eastAsiaTheme="minorEastAsia" w:hint="eastAsia"/>
          <w:color w:val="auto"/>
        </w:rPr>
        <w:t>fs</w:t>
      </w:r>
      <w:r w:rsidR="005C08A8">
        <w:rPr>
          <w:rFonts w:eastAsiaTheme="minorEastAsia" w:hint="eastAsia"/>
          <w:color w:val="auto"/>
        </w:rPr>
        <w:t>，模拟就变得</w:t>
      </w:r>
      <w:r w:rsidRPr="002D041A">
        <w:rPr>
          <w:rFonts w:eastAsiaTheme="minorEastAsia"/>
          <w:color w:val="auto"/>
        </w:rPr>
        <w:t>不太稳定。注意，能量及相关量仅</w:t>
      </w:r>
      <w:r w:rsidR="003C1D24">
        <w:rPr>
          <w:rFonts w:eastAsiaTheme="minorEastAsia" w:hint="eastAsia"/>
          <w:color w:val="auto"/>
        </w:rPr>
        <w:t>在</w:t>
      </w:r>
      <w:r w:rsidR="003C1D24" w:rsidRPr="002D041A">
        <w:rPr>
          <w:rFonts w:eastAsiaTheme="minorEastAsia"/>
          <w:color w:val="auto"/>
        </w:rPr>
        <w:t>每</w:t>
      </w:r>
      <w:r w:rsidR="003C1D24">
        <w:rPr>
          <w:rFonts w:eastAsiaTheme="minorEastAsia" w:hint="eastAsia"/>
          <w:color w:val="auto"/>
        </w:rPr>
        <w:t>个</w:t>
      </w:r>
      <w:r w:rsidR="003C1D24" w:rsidRPr="002D041A">
        <w:rPr>
          <w:rFonts w:eastAsiaTheme="minorEastAsia"/>
          <w:color w:val="auto"/>
        </w:rPr>
        <w:t>nrespa</w:t>
      </w:r>
      <w:r w:rsidR="003C1D24" w:rsidRPr="002D041A">
        <w:rPr>
          <w:rFonts w:eastAsiaTheme="minorEastAsia"/>
          <w:color w:val="auto"/>
        </w:rPr>
        <w:t>步骤中</w:t>
      </w:r>
      <w:r w:rsidR="003C1D24">
        <w:rPr>
          <w:rFonts w:eastAsiaTheme="minorEastAsia" w:hint="eastAsia"/>
          <w:color w:val="auto"/>
        </w:rPr>
        <w:t>可用</w:t>
      </w:r>
      <w:r w:rsidRPr="002D041A">
        <w:rPr>
          <w:rFonts w:eastAsiaTheme="minorEastAsia"/>
          <w:color w:val="auto"/>
        </w:rPr>
        <w:t>，</w:t>
      </w:r>
      <w:r w:rsidR="003C1D24">
        <w:rPr>
          <w:rFonts w:eastAsiaTheme="minorEastAsia" w:hint="eastAsia"/>
          <w:color w:val="auto"/>
        </w:rPr>
        <w:t>因为这些值</w:t>
      </w:r>
      <w:r w:rsidRPr="002D041A">
        <w:rPr>
          <w:rFonts w:eastAsiaTheme="minorEastAsia"/>
          <w:color w:val="auto"/>
        </w:rPr>
        <w:t>在其他</w:t>
      </w:r>
      <w:r w:rsidR="003C1D24">
        <w:rPr>
          <w:rFonts w:eastAsiaTheme="minorEastAsia" w:hint="eastAsia"/>
          <w:color w:val="auto"/>
        </w:rPr>
        <w:t>次数（步骤）中</w:t>
      </w:r>
      <w:r w:rsidRPr="002D041A">
        <w:rPr>
          <w:rFonts w:eastAsiaTheme="minorEastAsia"/>
          <w:color w:val="auto"/>
        </w:rPr>
        <w:t>是无意义的</w:t>
      </w:r>
      <w:r w:rsidR="003C1D24">
        <w:rPr>
          <w:rFonts w:eastAsiaTheme="minorEastAsia" w:hint="eastAsia"/>
          <w:color w:val="auto"/>
        </w:rPr>
        <w:t>（注：可能计算中的文件只保存了最后一次计算的结果）</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2.5.7</w:t>
      </w:r>
      <w:r w:rsidR="003C1D24">
        <w:rPr>
          <w:rFonts w:eastAsiaTheme="minorEastAsia" w:hint="eastAsia"/>
          <w:color w:val="auto"/>
        </w:rPr>
        <w:t>.</w:t>
      </w:r>
      <w:r w:rsidRPr="002D041A">
        <w:rPr>
          <w:rFonts w:eastAsiaTheme="minorEastAsia"/>
          <w:color w:val="auto"/>
        </w:rPr>
        <w:t>温度调节</w:t>
      </w:r>
    </w:p>
    <w:p w:rsidR="00CB3CEC" w:rsidRPr="002D041A" w:rsidRDefault="00CB3CEC" w:rsidP="00CB3CEC">
      <w:pPr>
        <w:rPr>
          <w:rFonts w:eastAsiaTheme="minorEastAsia"/>
          <w:color w:val="auto"/>
        </w:rPr>
      </w:pPr>
      <w:r w:rsidRPr="002D041A">
        <w:rPr>
          <w:rFonts w:eastAsiaTheme="minorEastAsia"/>
          <w:color w:val="auto"/>
        </w:rPr>
        <w:t>NTT</w:t>
      </w:r>
      <w:r w:rsidRPr="002D041A">
        <w:rPr>
          <w:rFonts w:eastAsiaTheme="minorEastAsia"/>
          <w:color w:val="auto"/>
        </w:rPr>
        <w:t>开关温度缩放。注意，设置</w:t>
      </w:r>
      <w:r w:rsidRPr="002D041A">
        <w:rPr>
          <w:rFonts w:eastAsiaTheme="minorEastAsia"/>
          <w:color w:val="auto"/>
        </w:rPr>
        <w:t>NTT = 0</w:t>
      </w:r>
      <w:r w:rsidRPr="002D041A">
        <w:rPr>
          <w:rFonts w:eastAsiaTheme="minorEastAsia"/>
          <w:color w:val="auto"/>
        </w:rPr>
        <w:t>对应于微正（</w:t>
      </w:r>
      <w:r w:rsidRPr="002D041A">
        <w:rPr>
          <w:rFonts w:eastAsiaTheme="minorEastAsia"/>
          <w:color w:val="auto"/>
        </w:rPr>
        <w:t>NVE</w:t>
      </w:r>
      <w:r w:rsidRPr="002D041A">
        <w:rPr>
          <w:rFonts w:eastAsiaTheme="minorEastAsia"/>
          <w:color w:val="auto"/>
        </w:rPr>
        <w:t>）合奏（其应该接近规范一个用于大量的自由度）。</w:t>
      </w:r>
      <w:r w:rsidRPr="002D041A">
        <w:rPr>
          <w:rFonts w:eastAsiaTheme="minorEastAsia"/>
          <w:color w:val="auto"/>
        </w:rPr>
        <w:t xml:space="preserve"> “</w:t>
      </w:r>
      <w:r w:rsidRPr="002D041A">
        <w:rPr>
          <w:rFonts w:eastAsiaTheme="minorEastAsia"/>
          <w:color w:val="auto"/>
        </w:rPr>
        <w:t>弱耦合合奏</w:t>
      </w:r>
      <w:r w:rsidRPr="002D041A">
        <w:rPr>
          <w:rFonts w:eastAsiaTheme="minorEastAsia"/>
          <w:color w:val="auto"/>
        </w:rPr>
        <w:t>”</w:t>
      </w:r>
      <w:r w:rsidRPr="002D041A">
        <w:rPr>
          <w:rFonts w:eastAsiaTheme="minorEastAsia"/>
          <w:color w:val="auto"/>
        </w:rPr>
        <w:t>的某些方面（</w:t>
      </w:r>
      <w:r w:rsidRPr="002D041A">
        <w:rPr>
          <w:rFonts w:eastAsiaTheme="minorEastAsia"/>
          <w:color w:val="auto"/>
        </w:rPr>
        <w:t>NTT = 1</w:t>
      </w:r>
      <w:r w:rsidRPr="002D041A">
        <w:rPr>
          <w:rFonts w:eastAsiaTheme="minorEastAsia"/>
          <w:color w:val="auto"/>
        </w:rPr>
        <w:t>）进行了审查，并在微正和正则系综之间的大致插值。</w:t>
      </w:r>
      <w:r w:rsidRPr="002D041A">
        <w:rPr>
          <w:rFonts w:eastAsiaTheme="minorEastAsia"/>
          <w:color w:val="auto"/>
        </w:rPr>
        <w:t>[14</w:t>
      </w:r>
      <w:r w:rsidRPr="002D041A">
        <w:rPr>
          <w:rFonts w:eastAsiaTheme="minorEastAsia"/>
          <w:color w:val="auto"/>
        </w:rPr>
        <w:t>，</w:t>
      </w:r>
      <w:r w:rsidRPr="002D041A">
        <w:rPr>
          <w:rFonts w:eastAsiaTheme="minorEastAsia"/>
          <w:color w:val="auto"/>
        </w:rPr>
        <w:t>15] NTT = 2</w:t>
      </w:r>
      <w:r w:rsidRPr="002D041A">
        <w:rPr>
          <w:rFonts w:eastAsiaTheme="minorEastAsia"/>
          <w:color w:val="auto"/>
        </w:rPr>
        <w:t>和</w:t>
      </w:r>
      <w:r w:rsidRPr="002D041A">
        <w:rPr>
          <w:rFonts w:eastAsiaTheme="minorEastAsia"/>
          <w:color w:val="auto"/>
        </w:rPr>
        <w:t>3</w:t>
      </w:r>
      <w:r w:rsidRPr="002D041A">
        <w:rPr>
          <w:rFonts w:eastAsiaTheme="minorEastAsia"/>
          <w:color w:val="auto"/>
        </w:rPr>
        <w:t>选项对应于经典的（常量</w:t>
      </w:r>
      <w:r w:rsidRPr="002D041A">
        <w:rPr>
          <w:rFonts w:eastAsiaTheme="minorEastAsia"/>
          <w:color w:val="auto"/>
        </w:rPr>
        <w:t>T</w:t>
      </w:r>
      <w:r w:rsidRPr="002D041A">
        <w:rPr>
          <w:rFonts w:eastAsiaTheme="minorEastAsia"/>
          <w:color w:val="auto"/>
        </w:rPr>
        <w:t>）合奏。</w:t>
      </w:r>
    </w:p>
    <w:p w:rsidR="00CB3CEC" w:rsidRPr="002D041A" w:rsidRDefault="00CB3CEC" w:rsidP="00CB3CEC">
      <w:pPr>
        <w:rPr>
          <w:rFonts w:eastAsiaTheme="minorEastAsia"/>
          <w:color w:val="auto"/>
        </w:rPr>
      </w:pPr>
      <w:r w:rsidRPr="002D041A">
        <w:rPr>
          <w:rFonts w:eastAsiaTheme="minorEastAsia"/>
          <w:color w:val="auto"/>
        </w:rPr>
        <w:t>= 0</w:t>
      </w:r>
      <w:r w:rsidRPr="002D041A">
        <w:rPr>
          <w:rFonts w:eastAsiaTheme="minorEastAsia"/>
          <w:color w:val="auto"/>
        </w:rPr>
        <w:t>的常数总能量经典动力学（假设</w:t>
      </w:r>
      <w:r w:rsidRPr="002D041A">
        <w:rPr>
          <w:rFonts w:eastAsiaTheme="minorEastAsia"/>
          <w:color w:val="auto"/>
        </w:rPr>
        <w:t>NTB &lt;2</w:t>
      </w:r>
      <w:r w:rsidRPr="002D041A">
        <w:rPr>
          <w:rFonts w:eastAsiaTheme="minorEastAsia"/>
          <w:color w:val="auto"/>
        </w:rPr>
        <w:t>，如可能应该总是这种情况时</w:t>
      </w:r>
      <w:r w:rsidRPr="002D041A">
        <w:rPr>
          <w:rFonts w:eastAsiaTheme="minorEastAsia"/>
          <w:color w:val="auto"/>
        </w:rPr>
        <w:t>NTT = 0</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 1</w:t>
      </w:r>
      <w:r w:rsidRPr="002D041A">
        <w:rPr>
          <w:rFonts w:eastAsiaTheme="minorEastAsia"/>
          <w:color w:val="auto"/>
        </w:rPr>
        <w:t>恒温，采用弱耦合算法。</w:t>
      </w:r>
      <w:r w:rsidRPr="002D041A">
        <w:rPr>
          <w:rFonts w:eastAsiaTheme="minorEastAsia"/>
          <w:color w:val="auto"/>
        </w:rPr>
        <w:t>[16]</w:t>
      </w:r>
      <w:r w:rsidRPr="002D041A">
        <w:rPr>
          <w:rFonts w:eastAsiaTheme="minorEastAsia"/>
          <w:color w:val="auto"/>
        </w:rPr>
        <w:t>一种单个缩放因子用于所有原子。注意，这个算法仅仅保证了总动能是适合于所要求的温度</w:t>
      </w:r>
      <w:r w:rsidRPr="002D041A">
        <w:rPr>
          <w:rFonts w:eastAsiaTheme="minorEastAsia"/>
          <w:color w:val="auto"/>
        </w:rPr>
        <w:t>;</w:t>
      </w:r>
      <w:r w:rsidRPr="002D041A">
        <w:rPr>
          <w:rFonts w:eastAsiaTheme="minorEastAsia"/>
          <w:color w:val="auto"/>
        </w:rPr>
        <w:t>它无助于确保温度甚至在该分子的所有部分。原子碰撞往往会确保均匀的温度分布，但并不保证，并有可与弱温度耦合产生许多微妙的问题。</w:t>
      </w:r>
      <w:r w:rsidRPr="002D041A">
        <w:rPr>
          <w:rFonts w:eastAsiaTheme="minorEastAsia"/>
          <w:color w:val="auto"/>
        </w:rPr>
        <w:t>[17]</w:t>
      </w:r>
      <w:r w:rsidRPr="002D041A">
        <w:rPr>
          <w:rFonts w:eastAsiaTheme="minorEastAsia"/>
          <w:color w:val="auto"/>
        </w:rPr>
        <w:t>使用</w:t>
      </w:r>
      <w:r w:rsidRPr="002D041A">
        <w:rPr>
          <w:rFonts w:eastAsiaTheme="minorEastAsia"/>
          <w:color w:val="auto"/>
        </w:rPr>
        <w:t>NTT = 1</w:t>
      </w:r>
      <w:r w:rsidRPr="002D041A">
        <w:rPr>
          <w:rFonts w:eastAsiaTheme="minorEastAsia"/>
          <w:color w:val="auto"/>
        </w:rPr>
        <w:t>是广义出生的模拟，在没有特别危险用溶剂碰撞中的热化提供帮助。）（尤其是</w:t>
      </w:r>
      <w:r w:rsidRPr="002D041A">
        <w:rPr>
          <w:rFonts w:eastAsiaTheme="minorEastAsia"/>
          <w:color w:val="auto"/>
        </w:rPr>
        <w:t>NTT = 3</w:t>
      </w:r>
      <w:r w:rsidRPr="002D041A">
        <w:rPr>
          <w:rFonts w:eastAsiaTheme="minorEastAsia"/>
          <w:color w:val="auto"/>
        </w:rPr>
        <w:t>）应改为使用其它温度耦合选项。</w:t>
      </w:r>
    </w:p>
    <w:p w:rsidR="00CB3CEC" w:rsidRPr="002D041A" w:rsidRDefault="00CB3CEC" w:rsidP="00CB3CEC">
      <w:pPr>
        <w:rPr>
          <w:rFonts w:eastAsiaTheme="minorEastAsia"/>
          <w:color w:val="auto"/>
        </w:rPr>
      </w:pPr>
      <w:r w:rsidRPr="002D041A">
        <w:rPr>
          <w:rFonts w:eastAsiaTheme="minorEastAsia"/>
          <w:color w:val="auto"/>
        </w:rPr>
        <w:lastRenderedPageBreak/>
        <w:t>= 2</w:t>
      </w:r>
      <w:r w:rsidRPr="002D041A">
        <w:rPr>
          <w:rFonts w:eastAsiaTheme="minorEastAsia"/>
          <w:color w:val="auto"/>
        </w:rPr>
        <w:t>安徒生温度耦合方案，</w:t>
      </w:r>
      <w:r w:rsidRPr="002D041A">
        <w:rPr>
          <w:rFonts w:eastAsiaTheme="minorEastAsia"/>
          <w:color w:val="auto"/>
        </w:rPr>
        <w:t>[18]</w:t>
      </w:r>
      <w:r w:rsidRPr="002D041A">
        <w:rPr>
          <w:rFonts w:eastAsiaTheme="minorEastAsia"/>
          <w:color w:val="auto"/>
        </w:rPr>
        <w:t>，其中假想</w:t>
      </w:r>
      <w:r w:rsidRPr="002D041A">
        <w:rPr>
          <w:rFonts w:eastAsiaTheme="minorEastAsia"/>
          <w:color w:val="auto"/>
        </w:rPr>
        <w:t>“</w:t>
      </w:r>
      <w:r w:rsidRPr="002D041A">
        <w:rPr>
          <w:rFonts w:eastAsiaTheme="minorEastAsia"/>
          <w:color w:val="auto"/>
        </w:rPr>
        <w:t>碰撞</w:t>
      </w:r>
      <w:r w:rsidRPr="002D041A">
        <w:rPr>
          <w:rFonts w:eastAsiaTheme="minorEastAsia"/>
          <w:color w:val="auto"/>
        </w:rPr>
        <w:t>”</w:t>
      </w:r>
      <w:r w:rsidRPr="002D041A">
        <w:rPr>
          <w:rFonts w:eastAsiaTheme="minorEastAsia"/>
          <w:color w:val="auto"/>
        </w:rPr>
        <w:t>的随机化速度相应于</w:t>
      </w:r>
      <w:r w:rsidRPr="002D041A">
        <w:rPr>
          <w:rFonts w:eastAsiaTheme="minorEastAsia"/>
          <w:color w:val="auto"/>
        </w:rPr>
        <w:t>TEMP0</w:t>
      </w:r>
      <w:r w:rsidRPr="002D041A">
        <w:rPr>
          <w:rFonts w:eastAsiaTheme="minorEastAsia"/>
          <w:color w:val="auto"/>
        </w:rPr>
        <w:t>每</w:t>
      </w:r>
      <w:r w:rsidRPr="002D041A">
        <w:rPr>
          <w:rFonts w:eastAsiaTheme="minorEastAsia"/>
          <w:color w:val="auto"/>
        </w:rPr>
        <w:t>vrand</w:t>
      </w:r>
      <w:r w:rsidRPr="002D041A">
        <w:rPr>
          <w:rFonts w:eastAsiaTheme="minorEastAsia"/>
          <w:color w:val="auto"/>
        </w:rPr>
        <w:t>步骤的分布。注意，在这些</w:t>
      </w:r>
      <w:r w:rsidRPr="002D041A">
        <w:rPr>
          <w:rFonts w:eastAsiaTheme="minorEastAsia"/>
          <w:color w:val="auto"/>
        </w:rPr>
        <w:t>“</w:t>
      </w:r>
      <w:r w:rsidRPr="002D041A">
        <w:rPr>
          <w:rFonts w:eastAsiaTheme="minorEastAsia"/>
          <w:color w:val="auto"/>
        </w:rPr>
        <w:t>大规模碰撞</w:t>
      </w:r>
      <w:r w:rsidRPr="002D041A">
        <w:rPr>
          <w:rFonts w:eastAsiaTheme="minorEastAsia"/>
          <w:color w:val="auto"/>
        </w:rPr>
        <w:t>”</w:t>
      </w:r>
      <w:r w:rsidRPr="002D041A">
        <w:rPr>
          <w:rFonts w:eastAsiaTheme="minorEastAsia"/>
          <w:color w:val="auto"/>
        </w:rPr>
        <w:t>之间，动态是牛顿。因此，时间相关函数（等），可在这些部分进行计算，并将结果平均初始正则分布。注意</w:t>
      </w:r>
    </w:p>
    <w:p w:rsidR="00CB3CEC" w:rsidRPr="002D041A" w:rsidRDefault="00CB3CEC" w:rsidP="00CB3CEC">
      <w:pPr>
        <w:rPr>
          <w:rFonts w:eastAsiaTheme="minorEastAsia"/>
          <w:color w:val="auto"/>
        </w:rPr>
      </w:pPr>
      <w:r w:rsidRPr="002D041A">
        <w:rPr>
          <w:rFonts w:eastAsiaTheme="minorEastAsia"/>
          <w:color w:val="auto"/>
        </w:rPr>
        <w:t>也是过高的碰撞率（</w:t>
      </w:r>
      <w:r w:rsidRPr="002D041A">
        <w:rPr>
          <w:rFonts w:eastAsiaTheme="minorEastAsia"/>
          <w:color w:val="auto"/>
        </w:rPr>
        <w:t>vrand</w:t>
      </w:r>
      <w:r w:rsidRPr="002D041A">
        <w:rPr>
          <w:rFonts w:eastAsiaTheme="minorEastAsia"/>
          <w:color w:val="auto"/>
        </w:rPr>
        <w:t>的过小的值）将放慢在其中分子探索配置空间的速度，而太低的速率意味着能量的正则分布会慢慢采样。这个速度的讨论是由安德森给出。</w:t>
      </w:r>
      <w:r w:rsidRPr="002D041A">
        <w:rPr>
          <w:rFonts w:eastAsiaTheme="minorEastAsia"/>
          <w:color w:val="auto"/>
        </w:rPr>
        <w:t>[19]</w:t>
      </w:r>
    </w:p>
    <w:p w:rsidR="00CB3CEC" w:rsidRPr="002D041A" w:rsidRDefault="00CB3CEC" w:rsidP="00CB3CEC">
      <w:pPr>
        <w:rPr>
          <w:rFonts w:eastAsiaTheme="minorEastAsia"/>
          <w:color w:val="auto"/>
        </w:rPr>
      </w:pPr>
      <w:r w:rsidRPr="002D041A">
        <w:rPr>
          <w:rFonts w:eastAsiaTheme="minorEastAsia"/>
          <w:color w:val="auto"/>
        </w:rPr>
        <w:t>= 3</w:t>
      </w:r>
      <w:r w:rsidRPr="002D041A">
        <w:rPr>
          <w:rFonts w:eastAsiaTheme="minorEastAsia"/>
          <w:color w:val="auto"/>
        </w:rPr>
        <w:t>使用朗之万动力学与由</w:t>
      </w:r>
      <w:r w:rsidRPr="002D041A">
        <w:rPr>
          <w:rFonts w:eastAsiaTheme="minorEastAsia"/>
          <w:color w:val="auto"/>
        </w:rPr>
        <w:t>gamma_ln</w:t>
      </w:r>
      <w:r w:rsidRPr="002D041A">
        <w:rPr>
          <w:rFonts w:eastAsiaTheme="minorEastAsia"/>
          <w:color w:val="auto"/>
        </w:rPr>
        <w:t>给</w:t>
      </w:r>
      <w:r w:rsidRPr="002D041A">
        <w:rPr>
          <w:rFonts w:eastAsiaTheme="minorEastAsia"/>
          <w:color w:val="auto"/>
        </w:rPr>
        <w:t>​​</w:t>
      </w:r>
      <w:r w:rsidRPr="002D041A">
        <w:rPr>
          <w:rFonts w:eastAsiaTheme="minorEastAsia"/>
          <w:color w:val="auto"/>
        </w:rPr>
        <w:t>出的碰撞频率</w:t>
      </w:r>
      <w:r w:rsidRPr="002D041A">
        <w:rPr>
          <w:rFonts w:eastAsiaTheme="minorEastAsia"/>
          <w:color w:val="auto"/>
        </w:rPr>
        <w:t>γ</w:t>
      </w:r>
      <w:r w:rsidRPr="002D041A">
        <w:rPr>
          <w:rFonts w:eastAsiaTheme="minorEastAsia"/>
          <w:color w:val="auto"/>
        </w:rPr>
        <w:t>，下面讨论。请注意，当</w:t>
      </w:r>
      <w:r w:rsidRPr="002D041A">
        <w:rPr>
          <w:rFonts w:eastAsiaTheme="minorEastAsia"/>
          <w:color w:val="auto"/>
        </w:rPr>
        <w:t>γ</w:t>
      </w:r>
      <w:r w:rsidRPr="002D041A">
        <w:rPr>
          <w:rFonts w:eastAsiaTheme="minorEastAsia"/>
          <w:color w:val="auto"/>
        </w:rPr>
        <w:t>为零它的默认值，这是相同的设置</w:t>
      </w:r>
      <w:r w:rsidRPr="002D041A">
        <w:rPr>
          <w:rFonts w:eastAsiaTheme="minorEastAsia"/>
          <w:color w:val="auto"/>
        </w:rPr>
        <w:t>NTT = 0</w:t>
      </w:r>
      <w:r w:rsidRPr="002D041A">
        <w:rPr>
          <w:rFonts w:eastAsiaTheme="minorEastAsia"/>
          <w:color w:val="auto"/>
        </w:rPr>
        <w:t>。由于朗之万模拟是高度敏感的</w:t>
      </w:r>
      <w:r w:rsidRPr="002D041A">
        <w:rPr>
          <w:rFonts w:eastAsiaTheme="minorEastAsia"/>
          <w:color w:val="auto"/>
        </w:rPr>
        <w:t>“</w:t>
      </w:r>
      <w:r w:rsidRPr="002D041A">
        <w:rPr>
          <w:rFonts w:eastAsiaTheme="minorEastAsia"/>
          <w:color w:val="auto"/>
        </w:rPr>
        <w:t>同步</w:t>
      </w:r>
      <w:r w:rsidRPr="002D041A">
        <w:rPr>
          <w:rFonts w:eastAsiaTheme="minorEastAsia"/>
          <w:color w:val="auto"/>
        </w:rPr>
        <w:t>”</w:t>
      </w:r>
      <w:r w:rsidRPr="002D041A">
        <w:rPr>
          <w:rFonts w:eastAsiaTheme="minorEastAsia"/>
          <w:color w:val="auto"/>
        </w:rPr>
        <w:t>的文物，</w:t>
      </w:r>
      <w:r w:rsidRPr="002D041A">
        <w:rPr>
          <w:rFonts w:eastAsiaTheme="minorEastAsia"/>
          <w:color w:val="auto"/>
        </w:rPr>
        <w:t>[20</w:t>
      </w:r>
      <w:r w:rsidRPr="002D041A">
        <w:rPr>
          <w:rFonts w:eastAsiaTheme="minorEastAsia"/>
          <w:color w:val="auto"/>
        </w:rPr>
        <w:t>，</w:t>
      </w:r>
      <w:r w:rsidRPr="002D041A">
        <w:rPr>
          <w:rFonts w:eastAsiaTheme="minorEastAsia"/>
          <w:color w:val="auto"/>
        </w:rPr>
        <w:t>21]</w:t>
      </w:r>
      <w:r w:rsidRPr="002D041A">
        <w:rPr>
          <w:rFonts w:eastAsiaTheme="minorEastAsia"/>
          <w:color w:val="auto"/>
        </w:rPr>
        <w:t>应该明确设置</w:t>
      </w:r>
      <w:r w:rsidRPr="002D041A">
        <w:rPr>
          <w:rFonts w:eastAsiaTheme="minorEastAsia"/>
          <w:color w:val="auto"/>
        </w:rPr>
        <w:t>IG</w:t>
      </w:r>
      <w:r w:rsidRPr="002D041A">
        <w:rPr>
          <w:rFonts w:eastAsiaTheme="minorEastAsia"/>
          <w:color w:val="auto"/>
        </w:rPr>
        <w:t>变量（见下文）在给定的仿真的每个重启不同的值。</w:t>
      </w:r>
    </w:p>
    <w:p w:rsidR="00CB3CEC" w:rsidRPr="002D041A" w:rsidRDefault="00CB3CEC" w:rsidP="00CB3CEC">
      <w:pPr>
        <w:rPr>
          <w:rFonts w:eastAsiaTheme="minorEastAsia"/>
          <w:color w:val="auto"/>
        </w:rPr>
      </w:pPr>
      <w:r w:rsidRPr="002D041A">
        <w:rPr>
          <w:rFonts w:eastAsiaTheme="minorEastAsia"/>
          <w:color w:val="auto"/>
        </w:rPr>
        <w:t>TEMP0</w:t>
      </w:r>
      <w:r w:rsidRPr="002D041A">
        <w:rPr>
          <w:rFonts w:eastAsiaTheme="minorEastAsia"/>
          <w:color w:val="auto"/>
        </w:rPr>
        <w:t>参考温度，系统是保持，如果</w:t>
      </w:r>
      <w:r w:rsidRPr="002D041A">
        <w:rPr>
          <w:rFonts w:eastAsiaTheme="minorEastAsia"/>
          <w:color w:val="auto"/>
        </w:rPr>
        <w:t>NTT&gt; 0</w:t>
      </w:r>
      <w:r w:rsidRPr="002D041A">
        <w:rPr>
          <w:rFonts w:eastAsiaTheme="minorEastAsia"/>
          <w:color w:val="auto"/>
        </w:rPr>
        <w:t>注意，对于温度高于</w:t>
      </w:r>
      <w:r w:rsidRPr="002D041A">
        <w:rPr>
          <w:rFonts w:eastAsiaTheme="minorEastAsia"/>
          <w:color w:val="auto"/>
        </w:rPr>
        <w:t>300K</w:t>
      </w:r>
      <w:r w:rsidRPr="002D041A">
        <w:rPr>
          <w:rFonts w:eastAsiaTheme="minorEastAsia"/>
          <w:color w:val="auto"/>
        </w:rPr>
        <w:t>，步长应该增加，因为距离的评估之间的旅行可导致</w:t>
      </w:r>
      <w:r w:rsidRPr="002D041A">
        <w:rPr>
          <w:rFonts w:eastAsiaTheme="minorEastAsia"/>
          <w:color w:val="auto"/>
        </w:rPr>
        <w:t>SHAKE</w:t>
      </w:r>
      <w:r w:rsidRPr="002D041A">
        <w:rPr>
          <w:rFonts w:eastAsiaTheme="minorEastAsia"/>
          <w:color w:val="auto"/>
        </w:rPr>
        <w:t>和其它问题减少。默认</w:t>
      </w:r>
      <w:r w:rsidRPr="002D041A">
        <w:rPr>
          <w:rFonts w:eastAsiaTheme="minorEastAsia"/>
          <w:color w:val="auto"/>
        </w:rPr>
        <w:t>300</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temp0les</w:t>
      </w:r>
      <w:r w:rsidRPr="002D041A">
        <w:rPr>
          <w:rFonts w:eastAsiaTheme="minorEastAsia"/>
          <w:color w:val="auto"/>
        </w:rPr>
        <w:t>这是目标温度为所有</w:t>
      </w:r>
      <w:r w:rsidRPr="002D041A">
        <w:rPr>
          <w:rFonts w:eastAsiaTheme="minorEastAsia"/>
          <w:color w:val="auto"/>
        </w:rPr>
        <w:t>LES</w:t>
      </w:r>
      <w:r w:rsidRPr="002D041A">
        <w:rPr>
          <w:rFonts w:eastAsiaTheme="minorEastAsia"/>
          <w:color w:val="auto"/>
        </w:rPr>
        <w:t>颗粒（见第六章）。如果</w:t>
      </w:r>
      <w:r w:rsidRPr="002D041A">
        <w:rPr>
          <w:rFonts w:eastAsiaTheme="minorEastAsia"/>
          <w:color w:val="auto"/>
        </w:rPr>
        <w:t>temp0les &lt;0</w:t>
      </w:r>
      <w:r w:rsidRPr="002D041A">
        <w:rPr>
          <w:rFonts w:eastAsiaTheme="minorEastAsia"/>
          <w:color w:val="auto"/>
        </w:rPr>
        <w:t>，单个温度浴被用于所有的原子，否则单独恒温器用于</w:t>
      </w:r>
      <w:r w:rsidRPr="002D041A">
        <w:rPr>
          <w:rFonts w:eastAsiaTheme="minorEastAsia"/>
          <w:color w:val="auto"/>
        </w:rPr>
        <w:t>LES</w:t>
      </w:r>
      <w:r w:rsidRPr="002D041A">
        <w:rPr>
          <w:rFonts w:eastAsiaTheme="minorEastAsia"/>
          <w:color w:val="auto"/>
        </w:rPr>
        <w:t>和非</w:t>
      </w:r>
      <w:r w:rsidRPr="002D041A">
        <w:rPr>
          <w:rFonts w:eastAsiaTheme="minorEastAsia"/>
          <w:color w:val="auto"/>
        </w:rPr>
        <w:t>LES</w:t>
      </w:r>
      <w:r w:rsidRPr="002D041A">
        <w:rPr>
          <w:rFonts w:eastAsiaTheme="minorEastAsia"/>
          <w:color w:val="auto"/>
        </w:rPr>
        <w:t>颗粒。缺省值是</w:t>
      </w:r>
      <w:r w:rsidRPr="002D041A">
        <w:rPr>
          <w:rFonts w:eastAsiaTheme="minorEastAsia"/>
          <w:color w:val="auto"/>
        </w:rPr>
        <w:t>-1</w:t>
      </w:r>
      <w:r w:rsidRPr="002D041A">
        <w:rPr>
          <w:rFonts w:eastAsiaTheme="minorEastAsia"/>
          <w:color w:val="auto"/>
        </w:rPr>
        <w:t>，对应于单个（弱耦合）温度浴。</w:t>
      </w:r>
    </w:p>
    <w:p w:rsidR="00CB3CEC" w:rsidRPr="002D041A" w:rsidRDefault="00CB3CEC" w:rsidP="00CB3CEC">
      <w:pPr>
        <w:rPr>
          <w:rFonts w:eastAsiaTheme="minorEastAsia"/>
          <w:color w:val="auto"/>
        </w:rPr>
      </w:pPr>
      <w:r w:rsidRPr="002D041A">
        <w:rPr>
          <w:rFonts w:eastAsiaTheme="minorEastAsia"/>
          <w:color w:val="auto"/>
        </w:rPr>
        <w:t>TEMPI</w:t>
      </w:r>
      <w:r w:rsidRPr="002D041A">
        <w:rPr>
          <w:rFonts w:eastAsiaTheme="minorEastAsia"/>
          <w:color w:val="auto"/>
        </w:rPr>
        <w:t>初始温度。对于初始动力学运行，（</w:t>
      </w:r>
      <w:r w:rsidRPr="002D041A">
        <w:rPr>
          <w:rFonts w:eastAsiaTheme="minorEastAsia"/>
          <w:color w:val="auto"/>
        </w:rPr>
        <w:t>NTX .LT 3</w:t>
      </w:r>
      <w:r w:rsidRPr="002D041A">
        <w:rPr>
          <w:rFonts w:eastAsiaTheme="minorEastAsia"/>
          <w:color w:val="auto"/>
        </w:rPr>
        <w:t>）的速度是从麦克斯韦分布在</w:t>
      </w:r>
      <w:r w:rsidRPr="002D041A">
        <w:rPr>
          <w:rFonts w:eastAsiaTheme="minorEastAsia"/>
          <w:color w:val="auto"/>
        </w:rPr>
        <w:t>TEMPI K.</w:t>
      </w:r>
      <w:r w:rsidRPr="002D041A">
        <w:rPr>
          <w:rFonts w:eastAsiaTheme="minorEastAsia"/>
          <w:color w:val="auto"/>
        </w:rPr>
        <w:t>分配如果</w:t>
      </w:r>
      <w:r w:rsidRPr="002D041A">
        <w:rPr>
          <w:rFonts w:eastAsiaTheme="minorEastAsia"/>
          <w:color w:val="auto"/>
        </w:rPr>
        <w:t>TEMPI = 0.0</w:t>
      </w:r>
      <w:r w:rsidRPr="002D041A">
        <w:rPr>
          <w:rFonts w:eastAsiaTheme="minorEastAsia"/>
          <w:color w:val="auto"/>
        </w:rPr>
        <w:t>，则速度会从力计算来代替。</w:t>
      </w:r>
      <w:r w:rsidRPr="002D041A">
        <w:rPr>
          <w:rFonts w:eastAsiaTheme="minorEastAsia"/>
          <w:color w:val="auto"/>
        </w:rPr>
        <w:t xml:space="preserve"> TEMPI</w:t>
      </w:r>
      <w:r w:rsidRPr="002D041A">
        <w:rPr>
          <w:rFonts w:eastAsiaTheme="minorEastAsia"/>
          <w:color w:val="auto"/>
        </w:rPr>
        <w:t>如果有</w:t>
      </w:r>
      <w:r w:rsidRPr="002D041A">
        <w:rPr>
          <w:rFonts w:eastAsiaTheme="minorEastAsia"/>
          <w:color w:val="auto"/>
        </w:rPr>
        <w:t>NTX .GT</w:t>
      </w:r>
      <w:r w:rsidRPr="002D041A">
        <w:rPr>
          <w:rFonts w:eastAsiaTheme="minorEastAsia"/>
          <w:color w:val="auto"/>
        </w:rPr>
        <w:t>没有影响。</w:t>
      </w:r>
      <w:r w:rsidRPr="002D041A">
        <w:rPr>
          <w:rFonts w:eastAsiaTheme="minorEastAsia"/>
          <w:color w:val="auto"/>
        </w:rPr>
        <w:t xml:space="preserve"> 3.</w:t>
      </w:r>
      <w:r w:rsidRPr="002D041A">
        <w:rPr>
          <w:rFonts w:eastAsiaTheme="minorEastAsia"/>
          <w:color w:val="auto"/>
        </w:rPr>
        <w:t>默认</w:t>
      </w:r>
      <w:r w:rsidRPr="002D041A">
        <w:rPr>
          <w:rFonts w:eastAsiaTheme="minorEastAsia"/>
          <w:color w:val="auto"/>
        </w:rPr>
        <w:t>0.0</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灌胃为伪随机数发生器的种子。在</w:t>
      </w:r>
      <w:r w:rsidRPr="002D041A">
        <w:rPr>
          <w:rFonts w:eastAsiaTheme="minorEastAsia"/>
          <w:color w:val="auto"/>
        </w:rPr>
        <w:t>MD</w:t>
      </w:r>
      <w:r w:rsidRPr="002D041A">
        <w:rPr>
          <w:rFonts w:eastAsiaTheme="minorEastAsia"/>
          <w:color w:val="auto"/>
        </w:rPr>
        <w:t>的起始速度是取决于随机数发生器种子如果</w:t>
      </w:r>
      <w:r w:rsidRPr="002D041A">
        <w:rPr>
          <w:rFonts w:eastAsiaTheme="minorEastAsia"/>
          <w:color w:val="auto"/>
        </w:rPr>
        <w:t>NTX .LT</w:t>
      </w:r>
      <w:r w:rsidRPr="002D041A">
        <w:rPr>
          <w:rFonts w:eastAsiaTheme="minorEastAsia"/>
          <w:color w:val="auto"/>
        </w:rPr>
        <w:t>。</w:t>
      </w:r>
      <w:r w:rsidRPr="002D041A">
        <w:rPr>
          <w:rFonts w:eastAsiaTheme="minorEastAsia"/>
          <w:color w:val="auto"/>
        </w:rPr>
        <w:t xml:space="preserve"> 3</w:t>
      </w:r>
      <w:r w:rsidRPr="002D041A">
        <w:rPr>
          <w:rFonts w:eastAsiaTheme="minorEastAsia"/>
          <w:color w:val="auto"/>
        </w:rPr>
        <w:t>。与。</w:t>
      </w:r>
      <w:r w:rsidRPr="002D041A">
        <w:rPr>
          <w:rFonts w:eastAsiaTheme="minorEastAsia"/>
          <w:color w:val="auto"/>
        </w:rPr>
        <w:t xml:space="preserve"> TEMPI .NE</w:t>
      </w:r>
      <w:r w:rsidRPr="002D041A">
        <w:rPr>
          <w:rFonts w:eastAsiaTheme="minorEastAsia"/>
          <w:color w:val="auto"/>
        </w:rPr>
        <w:t>。</w:t>
      </w:r>
      <w:r w:rsidRPr="002D041A">
        <w:rPr>
          <w:rFonts w:eastAsiaTheme="minorEastAsia"/>
          <w:color w:val="auto"/>
        </w:rPr>
        <w:t xml:space="preserve"> 0.0</w:t>
      </w:r>
      <w:r w:rsidRPr="002D041A">
        <w:rPr>
          <w:rFonts w:eastAsiaTheme="minorEastAsia"/>
          <w:color w:val="auto"/>
        </w:rPr>
        <w:t>。该种子的值还影响用于朗之万动力学或安德森耦合的集合的伪随机值，因此，应设置为不同的值上的每个重启如果</w:t>
      </w:r>
      <w:r w:rsidRPr="002D041A">
        <w:rPr>
          <w:rFonts w:eastAsiaTheme="minorEastAsia"/>
          <w:color w:val="auto"/>
        </w:rPr>
        <w:t>NTT = 2</w:t>
      </w:r>
      <w:r w:rsidRPr="002D041A">
        <w:rPr>
          <w:rFonts w:eastAsiaTheme="minorEastAsia"/>
          <w:color w:val="auto"/>
        </w:rPr>
        <w:t>或</w:t>
      </w:r>
      <w:r w:rsidRPr="002D041A">
        <w:rPr>
          <w:rFonts w:eastAsiaTheme="minorEastAsia"/>
          <w:color w:val="auto"/>
        </w:rPr>
        <w:t>3</w:t>
      </w:r>
      <w:r w:rsidRPr="002D041A">
        <w:rPr>
          <w:rFonts w:eastAsiaTheme="minorEastAsia"/>
          <w:color w:val="auto"/>
        </w:rPr>
        <w:t>，默认</w:t>
      </w:r>
      <w:r w:rsidRPr="002D041A">
        <w:rPr>
          <w:rFonts w:eastAsiaTheme="minorEastAsia"/>
          <w:color w:val="auto"/>
        </w:rPr>
        <w:t>71277.</w:t>
      </w:r>
      <w:r w:rsidRPr="002D041A">
        <w:rPr>
          <w:rFonts w:eastAsiaTheme="minorEastAsia"/>
          <w:color w:val="auto"/>
        </w:rPr>
        <w:t>如果</w:t>
      </w:r>
      <w:r w:rsidRPr="002D041A">
        <w:rPr>
          <w:rFonts w:eastAsiaTheme="minorEastAsia"/>
          <w:color w:val="auto"/>
        </w:rPr>
        <w:t>IG = -1</w:t>
      </w:r>
      <w:r w:rsidRPr="002D041A">
        <w:rPr>
          <w:rFonts w:eastAsiaTheme="minorEastAsia"/>
          <w:color w:val="auto"/>
        </w:rPr>
        <w:t>，随机种子将基于当前的日期和时间，并因此将是每次运行不同。建议，除非您特别渴望重现，您设置</w:t>
      </w:r>
      <w:r w:rsidRPr="002D041A">
        <w:rPr>
          <w:rFonts w:eastAsiaTheme="minorEastAsia"/>
          <w:color w:val="auto"/>
        </w:rPr>
        <w:t>IG = -1</w:t>
      </w:r>
      <w:r w:rsidRPr="002D041A">
        <w:rPr>
          <w:rFonts w:eastAsiaTheme="minorEastAsia"/>
          <w:color w:val="auto"/>
        </w:rPr>
        <w:t>所有涉及</w:t>
      </w:r>
      <w:r w:rsidRPr="002D041A">
        <w:rPr>
          <w:rFonts w:eastAsiaTheme="minorEastAsia"/>
          <w:color w:val="auto"/>
        </w:rPr>
        <w:t>NTT = 2</w:t>
      </w:r>
      <w:r w:rsidRPr="002D041A">
        <w:rPr>
          <w:rFonts w:eastAsiaTheme="minorEastAsia"/>
          <w:color w:val="auto"/>
        </w:rPr>
        <w:t>或</w:t>
      </w:r>
      <w:r w:rsidRPr="002D041A">
        <w:rPr>
          <w:rFonts w:eastAsiaTheme="minorEastAsia"/>
          <w:color w:val="auto"/>
        </w:rPr>
        <w:t>3</w:t>
      </w:r>
      <w:r w:rsidRPr="002D041A">
        <w:rPr>
          <w:rFonts w:eastAsiaTheme="minorEastAsia"/>
          <w:color w:val="auto"/>
        </w:rPr>
        <w:t>运行。</w:t>
      </w:r>
    </w:p>
    <w:p w:rsidR="00CB3CEC" w:rsidRPr="002D041A" w:rsidRDefault="00CB3CEC" w:rsidP="00CB3CEC">
      <w:pPr>
        <w:rPr>
          <w:rFonts w:eastAsiaTheme="minorEastAsia"/>
          <w:color w:val="auto"/>
        </w:rPr>
      </w:pPr>
      <w:r w:rsidRPr="002D041A">
        <w:rPr>
          <w:rFonts w:eastAsiaTheme="minorEastAsia"/>
          <w:color w:val="auto"/>
        </w:rPr>
        <w:t>tautp</w:t>
      </w:r>
      <w:r w:rsidRPr="002D041A">
        <w:rPr>
          <w:rFonts w:eastAsiaTheme="minorEastAsia"/>
          <w:color w:val="auto"/>
        </w:rPr>
        <w:t>时间常数，在</w:t>
      </w:r>
      <w:r w:rsidRPr="002D041A">
        <w:rPr>
          <w:rFonts w:eastAsiaTheme="minorEastAsia"/>
          <w:color w:val="auto"/>
        </w:rPr>
        <w:t>ps</w:t>
      </w:r>
      <w:r w:rsidRPr="002D041A">
        <w:rPr>
          <w:rFonts w:eastAsiaTheme="minorEastAsia"/>
          <w:color w:val="auto"/>
        </w:rPr>
        <w:t>中，对于系统的热浴耦合，如果</w:t>
      </w:r>
      <w:r w:rsidRPr="002D041A">
        <w:rPr>
          <w:rFonts w:eastAsiaTheme="minorEastAsia"/>
          <w:color w:val="auto"/>
        </w:rPr>
        <w:t>NTT = 1</w:t>
      </w:r>
      <w:r w:rsidRPr="002D041A">
        <w:rPr>
          <w:rFonts w:eastAsiaTheme="minorEastAsia"/>
          <w:color w:val="auto"/>
        </w:rPr>
        <w:t>，默认值是</w:t>
      </w:r>
      <w:r w:rsidRPr="002D041A">
        <w:rPr>
          <w:rFonts w:eastAsiaTheme="minorEastAsia"/>
          <w:color w:val="auto"/>
        </w:rPr>
        <w:t>1.0</w:t>
      </w:r>
      <w:r w:rsidRPr="002D041A">
        <w:rPr>
          <w:rFonts w:eastAsiaTheme="minorEastAsia"/>
          <w:color w:val="auto"/>
        </w:rPr>
        <w:t>。通常，用于</w:t>
      </w:r>
      <w:r w:rsidRPr="002D041A">
        <w:rPr>
          <w:rFonts w:eastAsiaTheme="minorEastAsia"/>
          <w:color w:val="auto"/>
        </w:rPr>
        <w:t>TAUTP</w:t>
      </w:r>
      <w:r w:rsidRPr="002D041A">
        <w:rPr>
          <w:rFonts w:eastAsiaTheme="minorEastAsia"/>
          <w:color w:val="auto"/>
        </w:rPr>
        <w:t>值应在</w:t>
      </w:r>
      <w:r w:rsidRPr="002D041A">
        <w:rPr>
          <w:rFonts w:eastAsiaTheme="minorEastAsia"/>
          <w:color w:val="auto"/>
        </w:rPr>
        <w:t>0.5-5.0</w:t>
      </w:r>
      <w:r w:rsidRPr="002D041A">
        <w:rPr>
          <w:rFonts w:eastAsiaTheme="minorEastAsia"/>
          <w:color w:val="auto"/>
        </w:rPr>
        <w:t>皮秒的范围内，以更小的值提供更紧密的耦合到热浴，因此，更快地加热和不太自然轨迹。</w:t>
      </w:r>
      <w:r w:rsidRPr="002D041A">
        <w:rPr>
          <w:rFonts w:eastAsiaTheme="minorEastAsia"/>
          <w:color w:val="auto"/>
        </w:rPr>
        <w:t xml:space="preserve"> TAUTP</w:t>
      </w:r>
      <w:r w:rsidRPr="002D041A">
        <w:rPr>
          <w:rFonts w:eastAsiaTheme="minorEastAsia"/>
          <w:color w:val="auto"/>
        </w:rPr>
        <w:t>结果在动能小的波动较小的值，但在总能量较大的波动。值比的模拟结果中返回到一定的能量条件的长度大得多。</w:t>
      </w:r>
    </w:p>
    <w:p w:rsidR="00CB3CEC" w:rsidRPr="002D041A" w:rsidRDefault="00CB3CEC" w:rsidP="00CB3CEC">
      <w:pPr>
        <w:rPr>
          <w:rFonts w:eastAsiaTheme="minorEastAsia"/>
          <w:color w:val="auto"/>
        </w:rPr>
      </w:pPr>
      <w:r w:rsidRPr="002D041A">
        <w:rPr>
          <w:rFonts w:eastAsiaTheme="minorEastAsia"/>
          <w:color w:val="auto"/>
        </w:rPr>
        <w:t>gamma_ln</w:t>
      </w:r>
      <w:r w:rsidRPr="002D041A">
        <w:rPr>
          <w:rFonts w:eastAsiaTheme="minorEastAsia"/>
          <w:color w:val="auto"/>
        </w:rPr>
        <w:t>碰撞频率</w:t>
      </w:r>
      <w:r w:rsidRPr="002D041A">
        <w:rPr>
          <w:rFonts w:eastAsiaTheme="minorEastAsia"/>
          <w:color w:val="auto"/>
        </w:rPr>
        <w:t>γ</w:t>
      </w:r>
      <w:r w:rsidRPr="002D041A">
        <w:rPr>
          <w:rFonts w:eastAsiaTheme="minorEastAsia"/>
          <w:color w:val="auto"/>
        </w:rPr>
        <w:t>，在</w:t>
      </w:r>
      <w:r w:rsidRPr="002D041A">
        <w:rPr>
          <w:rFonts w:eastAsiaTheme="minorEastAsia"/>
          <w:color w:val="auto"/>
        </w:rPr>
        <w:t>PS-1</w:t>
      </w:r>
      <w:r w:rsidRPr="002D041A">
        <w:rPr>
          <w:rFonts w:eastAsiaTheme="minorEastAsia"/>
          <w:color w:val="auto"/>
        </w:rPr>
        <w:t>，当</w:t>
      </w:r>
      <w:r w:rsidRPr="002D041A">
        <w:rPr>
          <w:rFonts w:eastAsiaTheme="minorEastAsia"/>
          <w:color w:val="auto"/>
        </w:rPr>
        <w:t>NTT = 3.</w:t>
      </w:r>
      <w:r w:rsidRPr="002D041A">
        <w:rPr>
          <w:rFonts w:eastAsiaTheme="minorEastAsia"/>
          <w:color w:val="auto"/>
        </w:rPr>
        <w:t>一个简单的蛙跳积分器</w:t>
      </w:r>
    </w:p>
    <w:p w:rsidR="00CB3CEC" w:rsidRPr="002D041A" w:rsidRDefault="00CB3CEC" w:rsidP="00CB3CEC">
      <w:pPr>
        <w:rPr>
          <w:rFonts w:eastAsiaTheme="minorEastAsia"/>
          <w:color w:val="auto"/>
        </w:rPr>
      </w:pPr>
      <w:r w:rsidRPr="002D041A">
        <w:rPr>
          <w:rFonts w:eastAsiaTheme="minorEastAsia"/>
          <w:color w:val="auto"/>
        </w:rPr>
        <w:t>用于繁殖的动态，用调节成对于谐振子的情况下正确的动能。</w:t>
      </w:r>
      <w:r w:rsidRPr="002D041A">
        <w:rPr>
          <w:rFonts w:eastAsiaTheme="minorEastAsia"/>
          <w:color w:val="auto"/>
        </w:rPr>
        <w:t>[22</w:t>
      </w:r>
      <w:r w:rsidRPr="002D041A">
        <w:rPr>
          <w:rFonts w:eastAsiaTheme="minorEastAsia"/>
          <w:color w:val="auto"/>
        </w:rPr>
        <w:t>，</w:t>
      </w:r>
      <w:r w:rsidRPr="002D041A">
        <w:rPr>
          <w:rFonts w:eastAsiaTheme="minorEastAsia"/>
          <w:color w:val="auto"/>
        </w:rPr>
        <w:t>23]</w:t>
      </w:r>
      <w:r w:rsidRPr="002D041A">
        <w:rPr>
          <w:rFonts w:eastAsiaTheme="minorEastAsia"/>
          <w:color w:val="auto"/>
        </w:rPr>
        <w:t>需要注意的是它是没有必要的</w:t>
      </w:r>
      <w:r w:rsidRPr="002D041A">
        <w:rPr>
          <w:rFonts w:eastAsiaTheme="minorEastAsia"/>
          <w:color w:val="auto"/>
        </w:rPr>
        <w:t>γ</w:t>
      </w:r>
      <w:r w:rsidRPr="002D041A">
        <w:rPr>
          <w:rFonts w:eastAsiaTheme="minorEastAsia"/>
          <w:color w:val="auto"/>
        </w:rPr>
        <w:t>逼近物理碰撞频率，这对于液体水约</w:t>
      </w:r>
      <w:r w:rsidRPr="002D041A">
        <w:rPr>
          <w:rFonts w:eastAsiaTheme="minorEastAsia"/>
          <w:color w:val="auto"/>
        </w:rPr>
        <w:t>50 PS-1</w:t>
      </w:r>
      <w:r w:rsidRPr="002D041A">
        <w:rPr>
          <w:rFonts w:eastAsiaTheme="minorEastAsia"/>
          <w:color w:val="auto"/>
        </w:rPr>
        <w:t>。实际上，它通常是有利的，在采样或积分的稳定性方面，为使用小得多的值，大约</w:t>
      </w:r>
      <w:r w:rsidRPr="002D041A">
        <w:rPr>
          <w:rFonts w:eastAsiaTheme="minorEastAsia"/>
          <w:color w:val="auto"/>
        </w:rPr>
        <w:t>2</w:t>
      </w:r>
      <w:r w:rsidRPr="002D041A">
        <w:rPr>
          <w:rFonts w:eastAsiaTheme="minorEastAsia"/>
          <w:color w:val="auto"/>
        </w:rPr>
        <w:t>至</w:t>
      </w:r>
      <w:r w:rsidRPr="002D041A">
        <w:rPr>
          <w:rFonts w:eastAsiaTheme="minorEastAsia"/>
          <w:color w:val="auto"/>
        </w:rPr>
        <w:t>5 PS-1</w:t>
      </w:r>
      <w:r w:rsidRPr="002D041A">
        <w:rPr>
          <w:rFonts w:eastAsiaTheme="minorEastAsia"/>
          <w:color w:val="auto"/>
        </w:rPr>
        <w:t>。</w:t>
      </w:r>
      <w:r w:rsidRPr="002D041A">
        <w:rPr>
          <w:rFonts w:eastAsiaTheme="minorEastAsia"/>
          <w:color w:val="auto"/>
        </w:rPr>
        <w:t>[23</w:t>
      </w:r>
      <w:r w:rsidRPr="002D041A">
        <w:rPr>
          <w:rFonts w:eastAsiaTheme="minorEastAsia"/>
          <w:color w:val="auto"/>
        </w:rPr>
        <w:t>，</w:t>
      </w:r>
      <w:r w:rsidRPr="002D041A">
        <w:rPr>
          <w:rFonts w:eastAsiaTheme="minorEastAsia"/>
          <w:color w:val="auto"/>
        </w:rPr>
        <w:t>24]</w:t>
      </w:r>
      <w:r w:rsidRPr="002D041A">
        <w:rPr>
          <w:rFonts w:eastAsiaTheme="minorEastAsia"/>
          <w:color w:val="auto"/>
        </w:rPr>
        <w:t>缺省值为</w:t>
      </w:r>
      <w:r w:rsidRPr="002D041A">
        <w:rPr>
          <w:rFonts w:eastAsiaTheme="minorEastAsia"/>
          <w:color w:val="auto"/>
        </w:rPr>
        <w:t>0</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vrand</w:t>
      </w:r>
      <w:r w:rsidRPr="002D041A">
        <w:rPr>
          <w:rFonts w:eastAsiaTheme="minorEastAsia"/>
          <w:color w:val="auto"/>
        </w:rPr>
        <w:t>如果</w:t>
      </w:r>
      <w:r w:rsidRPr="002D041A">
        <w:rPr>
          <w:rFonts w:eastAsiaTheme="minorEastAsia"/>
          <w:color w:val="auto"/>
        </w:rPr>
        <w:t>vrand&gt; 0</w:t>
      </w:r>
      <w:r w:rsidRPr="002D041A">
        <w:rPr>
          <w:rFonts w:eastAsiaTheme="minorEastAsia"/>
          <w:color w:val="auto"/>
        </w:rPr>
        <w:t>和</w:t>
      </w:r>
      <w:r w:rsidRPr="002D041A">
        <w:rPr>
          <w:rFonts w:eastAsiaTheme="minorEastAsia"/>
          <w:color w:val="auto"/>
        </w:rPr>
        <w:t>NTT = 2</w:t>
      </w:r>
      <w:r w:rsidRPr="002D041A">
        <w:rPr>
          <w:rFonts w:eastAsiaTheme="minorEastAsia"/>
          <w:color w:val="auto"/>
        </w:rPr>
        <w:t>时，速度将被随机分配到温度</w:t>
      </w:r>
      <w:r w:rsidRPr="002D041A">
        <w:rPr>
          <w:rFonts w:eastAsiaTheme="minorEastAsia"/>
          <w:color w:val="auto"/>
        </w:rPr>
        <w:t>TEMP0</w:t>
      </w:r>
      <w:r w:rsidRPr="002D041A">
        <w:rPr>
          <w:rFonts w:eastAsiaTheme="minorEastAsia"/>
          <w:color w:val="auto"/>
        </w:rPr>
        <w:t>每</w:t>
      </w:r>
      <w:r w:rsidRPr="002D041A">
        <w:rPr>
          <w:rFonts w:eastAsiaTheme="minorEastAsia"/>
          <w:color w:val="auto"/>
        </w:rPr>
        <w:t>vrand</w:t>
      </w:r>
      <w:r w:rsidRPr="002D041A">
        <w:rPr>
          <w:rFonts w:eastAsiaTheme="minorEastAsia"/>
          <w:color w:val="auto"/>
        </w:rPr>
        <w:t>步骤。</w:t>
      </w:r>
    </w:p>
    <w:p w:rsidR="00CB3CEC" w:rsidRPr="002D041A" w:rsidRDefault="00CB3CEC" w:rsidP="00CB3CEC">
      <w:pPr>
        <w:rPr>
          <w:rFonts w:eastAsiaTheme="minorEastAsia"/>
          <w:color w:val="auto"/>
        </w:rPr>
      </w:pPr>
      <w:r w:rsidRPr="002D041A">
        <w:rPr>
          <w:rFonts w:eastAsiaTheme="minorEastAsia"/>
          <w:color w:val="auto"/>
        </w:rPr>
        <w:t>VLIMIT</w:t>
      </w:r>
      <w:r w:rsidRPr="002D041A">
        <w:rPr>
          <w:rFonts w:eastAsiaTheme="minorEastAsia"/>
          <w:color w:val="auto"/>
        </w:rPr>
        <w:t>如果不等于</w:t>
      </w:r>
      <w:r w:rsidRPr="002D041A">
        <w:rPr>
          <w:rFonts w:eastAsiaTheme="minorEastAsia"/>
          <w:color w:val="auto"/>
        </w:rPr>
        <w:t>0.0</w:t>
      </w:r>
      <w:r w:rsidRPr="002D041A">
        <w:rPr>
          <w:rFonts w:eastAsiaTheme="minorEastAsia"/>
          <w:color w:val="auto"/>
        </w:rPr>
        <w:t>，那么任何比绝对越大速度（</w:t>
      </w:r>
      <w:r w:rsidRPr="002D041A">
        <w:rPr>
          <w:rFonts w:eastAsiaTheme="minorEastAsia"/>
          <w:color w:val="auto"/>
        </w:rPr>
        <w:t>V LIMIT</w:t>
      </w:r>
      <w:r w:rsidRPr="002D041A">
        <w:rPr>
          <w:rFonts w:eastAsiaTheme="minorEastAsia"/>
          <w:color w:val="auto"/>
        </w:rPr>
        <w:t>的）成分</w:t>
      </w:r>
    </w:p>
    <w:p w:rsidR="00CB3CEC" w:rsidRPr="002D041A" w:rsidRDefault="00CB3CEC" w:rsidP="00CB3CEC">
      <w:pPr>
        <w:rPr>
          <w:rFonts w:eastAsiaTheme="minorEastAsia"/>
          <w:color w:val="auto"/>
        </w:rPr>
      </w:pPr>
      <w:r w:rsidRPr="002D041A">
        <w:rPr>
          <w:rFonts w:eastAsiaTheme="minorEastAsia"/>
          <w:color w:val="auto"/>
        </w:rPr>
        <w:t>将减少到</w:t>
      </w:r>
      <w:r w:rsidRPr="002D041A">
        <w:rPr>
          <w:rFonts w:eastAsiaTheme="minorEastAsia"/>
          <w:color w:val="auto"/>
        </w:rPr>
        <w:t>VLIMIT</w:t>
      </w:r>
      <w:r w:rsidRPr="002D041A">
        <w:rPr>
          <w:rFonts w:eastAsiaTheme="minorEastAsia"/>
          <w:color w:val="auto"/>
        </w:rPr>
        <w:t>（保留符号）。这可用于避免在分子动力学运行偶然的不稳定性。</w:t>
      </w:r>
      <w:r w:rsidRPr="002D041A">
        <w:rPr>
          <w:rFonts w:eastAsiaTheme="minorEastAsia"/>
          <w:color w:val="auto"/>
        </w:rPr>
        <w:t xml:space="preserve"> VLIMIT</w:t>
      </w:r>
      <w:r w:rsidRPr="002D041A">
        <w:rPr>
          <w:rFonts w:eastAsiaTheme="minorEastAsia"/>
          <w:color w:val="auto"/>
        </w:rPr>
        <w:t>一般应设定为像</w:t>
      </w:r>
      <w:r w:rsidRPr="002D041A">
        <w:rPr>
          <w:rFonts w:eastAsiaTheme="minorEastAsia"/>
          <w:color w:val="auto"/>
        </w:rPr>
        <w:t>20</w:t>
      </w:r>
      <w:r w:rsidRPr="002D041A">
        <w:rPr>
          <w:rFonts w:eastAsiaTheme="minorEastAsia"/>
          <w:color w:val="auto"/>
        </w:rPr>
        <w:t>的值（默认值），这是远高于在室温下的麦克斯韦</w:t>
      </w:r>
      <w:r w:rsidRPr="002D041A">
        <w:rPr>
          <w:rFonts w:eastAsiaTheme="minorEastAsia"/>
          <w:color w:val="auto"/>
        </w:rPr>
        <w:t xml:space="preserve"> - </w:t>
      </w:r>
      <w:r w:rsidRPr="002D041A">
        <w:rPr>
          <w:rFonts w:eastAsiaTheme="minorEastAsia"/>
          <w:color w:val="auto"/>
        </w:rPr>
        <w:t>玻尔兹曼分布的最可能的速度。每当速度被修改将显示一条警告消息。有以上几个这样的警告更多的运行应仔细检查。</w:t>
      </w:r>
    </w:p>
    <w:p w:rsidR="00CB3CEC" w:rsidRPr="002D041A" w:rsidRDefault="00CB3CEC" w:rsidP="00CB3CEC">
      <w:pPr>
        <w:rPr>
          <w:rFonts w:eastAsiaTheme="minorEastAsia"/>
          <w:color w:val="auto"/>
        </w:rPr>
      </w:pPr>
      <w:r w:rsidRPr="002D041A">
        <w:rPr>
          <w:rFonts w:eastAsiaTheme="minorEastAsia"/>
          <w:color w:val="auto"/>
        </w:rPr>
        <w:t>2.5.8</w:t>
      </w:r>
      <w:r w:rsidRPr="002D041A">
        <w:rPr>
          <w:rFonts w:eastAsiaTheme="minorEastAsia"/>
          <w:color w:val="auto"/>
        </w:rPr>
        <w:t>。压力调节</w:t>
      </w:r>
    </w:p>
    <w:p w:rsidR="00CB3CEC" w:rsidRPr="002D041A" w:rsidRDefault="00CB3CEC" w:rsidP="00CB3CEC">
      <w:pPr>
        <w:rPr>
          <w:rFonts w:eastAsiaTheme="minorEastAsia"/>
          <w:color w:val="auto"/>
        </w:rPr>
      </w:pPr>
      <w:r w:rsidRPr="002D041A">
        <w:rPr>
          <w:rFonts w:eastAsiaTheme="minorEastAsia"/>
          <w:color w:val="auto"/>
        </w:rPr>
        <w:lastRenderedPageBreak/>
        <w:t>在</w:t>
      </w:r>
      <w:r w:rsidRPr="002D041A">
        <w:rPr>
          <w:rFonts w:eastAsiaTheme="minorEastAsia"/>
          <w:color w:val="auto"/>
        </w:rPr>
        <w:t>“</w:t>
      </w:r>
      <w:r w:rsidRPr="002D041A">
        <w:rPr>
          <w:rFonts w:eastAsiaTheme="minorEastAsia"/>
          <w:color w:val="auto"/>
        </w:rPr>
        <w:t>恒定压力</w:t>
      </w:r>
      <w:r w:rsidRPr="002D041A">
        <w:rPr>
          <w:rFonts w:eastAsiaTheme="minorEastAsia"/>
          <w:color w:val="auto"/>
        </w:rPr>
        <w:t>”</w:t>
      </w:r>
      <w:r w:rsidRPr="002D041A">
        <w:rPr>
          <w:rFonts w:eastAsiaTheme="minorEastAsia"/>
          <w:color w:val="auto"/>
        </w:rPr>
        <w:t>动力学，单元电池的体积进行调整（通过在每个步骤少量），以使所计算的压力接近目标压力，</w:t>
      </w:r>
      <w:r w:rsidRPr="002D041A">
        <w:rPr>
          <w:rFonts w:eastAsiaTheme="minorEastAsia"/>
          <w:color w:val="auto"/>
        </w:rPr>
        <w:t>pres0</w:t>
      </w:r>
      <w:r w:rsidRPr="002D041A">
        <w:rPr>
          <w:rFonts w:eastAsiaTheme="minorEastAsia"/>
          <w:color w:val="auto"/>
        </w:rPr>
        <w:t>。平衡与</w:t>
      </w:r>
      <w:r w:rsidRPr="002D041A">
        <w:rPr>
          <w:rFonts w:eastAsiaTheme="minorEastAsia"/>
          <w:color w:val="auto"/>
        </w:rPr>
        <w:t>NTP&gt; 0</w:t>
      </w:r>
      <w:r w:rsidRPr="002D041A">
        <w:rPr>
          <w:rFonts w:eastAsiaTheme="minorEastAsia"/>
          <w:color w:val="auto"/>
        </w:rPr>
        <w:t>通常是必要的系统的密度调整至适当的值。请注意，在每个步骤的瞬时压力波动将出现要大（几百条），但在许多步骤的平均值应接近于目标压力。当采用恒压周期性边界条件压力调节只适用（</w:t>
      </w:r>
      <w:r w:rsidRPr="002D041A">
        <w:rPr>
          <w:rFonts w:eastAsiaTheme="minorEastAsia"/>
          <w:color w:val="auto"/>
        </w:rPr>
        <w:t>NTB = 2</w:t>
      </w:r>
      <w:r w:rsidRPr="002D041A">
        <w:rPr>
          <w:rFonts w:eastAsiaTheme="minorEastAsia"/>
          <w:color w:val="auto"/>
        </w:rPr>
        <w:t>）。</w:t>
      </w:r>
      <w:r w:rsidR="00EB003C" w:rsidRPr="002D041A">
        <w:rPr>
          <w:rFonts w:eastAsiaTheme="minorEastAsia"/>
          <w:color w:val="auto"/>
        </w:rPr>
        <w:t>Amber</w:t>
      </w:r>
      <w:r w:rsidRPr="002D041A">
        <w:rPr>
          <w:rFonts w:eastAsiaTheme="minorEastAsia"/>
          <w:color w:val="auto"/>
        </w:rPr>
        <w:t>使用压力耦合算法是</w:t>
      </w:r>
      <w:r w:rsidRPr="002D041A">
        <w:rPr>
          <w:rFonts w:eastAsiaTheme="minorEastAsia"/>
          <w:color w:val="auto"/>
        </w:rPr>
        <w:t>“</w:t>
      </w:r>
      <w:r w:rsidRPr="002D041A">
        <w:rPr>
          <w:rFonts w:eastAsiaTheme="minorEastAsia"/>
          <w:color w:val="auto"/>
        </w:rPr>
        <w:t>弱耦合</w:t>
      </w:r>
      <w:r w:rsidRPr="002D041A">
        <w:rPr>
          <w:rFonts w:eastAsiaTheme="minorEastAsia"/>
          <w:color w:val="auto"/>
        </w:rPr>
        <w:t>”</w:t>
      </w:r>
      <w:r w:rsidRPr="002D041A">
        <w:rPr>
          <w:rFonts w:eastAsiaTheme="minorEastAsia"/>
          <w:color w:val="auto"/>
        </w:rPr>
        <w:t>的品种，类似温度耦合</w:t>
      </w:r>
      <w:r w:rsidRPr="002D041A">
        <w:rPr>
          <w:rFonts w:eastAsiaTheme="minorEastAsia"/>
          <w:color w:val="auto"/>
        </w:rPr>
        <w:t>[16]</w:t>
      </w:r>
      <w:r w:rsidRPr="002D041A">
        <w:rPr>
          <w:rFonts w:eastAsiaTheme="minorEastAsia"/>
          <w:color w:val="auto"/>
        </w:rPr>
        <w:t>。请注意：一般来说，你需要将温度平衡至像使用体积不变最终温度（</w:t>
      </w:r>
      <w:r w:rsidRPr="002D041A">
        <w:rPr>
          <w:rFonts w:eastAsiaTheme="minorEastAsia"/>
          <w:color w:val="auto"/>
        </w:rPr>
        <w:t>NTP = 0</w:t>
      </w:r>
      <w:r w:rsidRPr="002D041A">
        <w:rPr>
          <w:rFonts w:eastAsiaTheme="minorEastAsia"/>
          <w:color w:val="auto"/>
        </w:rPr>
        <w:t>）之前恒压模拟切换到系统调整到正确的浓度。如果你不能做到这一点，该方案将尝试过快调整密度和不好的东西（如</w:t>
      </w:r>
      <w:r w:rsidRPr="002D041A">
        <w:rPr>
          <w:rFonts w:eastAsiaTheme="minorEastAsia"/>
          <w:color w:val="auto"/>
        </w:rPr>
        <w:t>SHAKE</w:t>
      </w:r>
      <w:r w:rsidRPr="002D041A">
        <w:rPr>
          <w:rFonts w:eastAsiaTheme="minorEastAsia"/>
          <w:color w:val="auto"/>
        </w:rPr>
        <w:t>故障）都可能发生。</w:t>
      </w:r>
    </w:p>
    <w:p w:rsidR="00CB3CEC" w:rsidRPr="002D041A" w:rsidRDefault="00CB3CEC" w:rsidP="00CB3CEC">
      <w:pPr>
        <w:rPr>
          <w:rFonts w:eastAsiaTheme="minorEastAsia"/>
          <w:color w:val="auto"/>
        </w:rPr>
      </w:pPr>
      <w:r w:rsidRPr="002D041A">
        <w:rPr>
          <w:rFonts w:eastAsiaTheme="minorEastAsia"/>
          <w:color w:val="auto"/>
        </w:rPr>
        <w:t>NTP</w:t>
      </w:r>
      <w:r w:rsidRPr="002D041A">
        <w:rPr>
          <w:rFonts w:eastAsiaTheme="minorEastAsia"/>
          <w:color w:val="auto"/>
        </w:rPr>
        <w:t>标志恒压动态。当恒压周期性边界条件用于（</w:t>
      </w:r>
      <w:r w:rsidRPr="002D041A">
        <w:rPr>
          <w:rFonts w:eastAsiaTheme="minorEastAsia"/>
          <w:color w:val="auto"/>
        </w:rPr>
        <w:t>NTB = 2</w:t>
      </w:r>
      <w:r w:rsidRPr="002D041A">
        <w:rPr>
          <w:rFonts w:eastAsiaTheme="minorEastAsia"/>
          <w:color w:val="auto"/>
        </w:rPr>
        <w:t>）此选项应被设置为</w:t>
      </w:r>
      <w:r w:rsidRPr="002D041A">
        <w:rPr>
          <w:rFonts w:eastAsiaTheme="minorEastAsia"/>
          <w:color w:val="auto"/>
        </w:rPr>
        <w:t>1</w:t>
      </w:r>
      <w:r w:rsidRPr="002D041A">
        <w:rPr>
          <w:rFonts w:eastAsiaTheme="minorEastAsia"/>
          <w:color w:val="auto"/>
        </w:rPr>
        <w:t>或</w:t>
      </w:r>
      <w:r w:rsidRPr="002D041A">
        <w:rPr>
          <w:rFonts w:eastAsiaTheme="minorEastAsia"/>
          <w:color w:val="auto"/>
        </w:rPr>
        <w:t>2</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 0</w:t>
      </w:r>
      <w:r w:rsidRPr="002D041A">
        <w:rPr>
          <w:rFonts w:eastAsiaTheme="minorEastAsia"/>
          <w:color w:val="auto"/>
        </w:rPr>
        <w:t>无压力调整（默认）</w:t>
      </w:r>
    </w:p>
    <w:p w:rsidR="00CB3CEC" w:rsidRPr="002D041A" w:rsidRDefault="00CB3CEC" w:rsidP="00CB3CEC">
      <w:pPr>
        <w:rPr>
          <w:rFonts w:eastAsiaTheme="minorEastAsia"/>
          <w:color w:val="auto"/>
        </w:rPr>
      </w:pPr>
      <w:r w:rsidRPr="002D041A">
        <w:rPr>
          <w:rFonts w:eastAsiaTheme="minorEastAsia"/>
          <w:color w:val="auto"/>
        </w:rPr>
        <w:t>= 1 MD</w:t>
      </w:r>
      <w:r w:rsidRPr="002D041A">
        <w:rPr>
          <w:rFonts w:eastAsiaTheme="minorEastAsia"/>
          <w:color w:val="auto"/>
        </w:rPr>
        <w:t>具有各向同性位置缩放</w:t>
      </w:r>
    </w:p>
    <w:p w:rsidR="00CB3CEC" w:rsidRPr="002D041A" w:rsidRDefault="00CB3CEC" w:rsidP="00CB3CEC">
      <w:pPr>
        <w:rPr>
          <w:rFonts w:eastAsiaTheme="minorEastAsia"/>
          <w:color w:val="auto"/>
        </w:rPr>
      </w:pPr>
      <w:r w:rsidRPr="002D041A">
        <w:rPr>
          <w:rFonts w:eastAsiaTheme="minorEastAsia"/>
          <w:color w:val="auto"/>
        </w:rPr>
        <w:t>= 2 MD</w:t>
      </w:r>
      <w:r w:rsidRPr="002D041A">
        <w:rPr>
          <w:rFonts w:eastAsiaTheme="minorEastAsia"/>
          <w:color w:val="auto"/>
        </w:rPr>
        <w:t>各向异性（</w:t>
      </w:r>
      <w:r w:rsidRPr="002D041A">
        <w:rPr>
          <w:rFonts w:eastAsiaTheme="minorEastAsia"/>
          <w:color w:val="auto"/>
        </w:rPr>
        <w:t>X</w:t>
      </w:r>
      <w:r w:rsidRPr="002D041A">
        <w:rPr>
          <w:rFonts w:eastAsiaTheme="minorEastAsia"/>
          <w:color w:val="auto"/>
        </w:rPr>
        <w:t>，</w:t>
      </w:r>
      <w:r w:rsidRPr="002D041A">
        <w:rPr>
          <w:rFonts w:eastAsiaTheme="minorEastAsia"/>
          <w:color w:val="auto"/>
        </w:rPr>
        <w:t>Y</w:t>
      </w:r>
      <w:r w:rsidRPr="002D041A">
        <w:rPr>
          <w:rFonts w:eastAsiaTheme="minorEastAsia"/>
          <w:color w:val="auto"/>
        </w:rPr>
        <w:t>，</w:t>
      </w:r>
      <w:r w:rsidRPr="002D041A">
        <w:rPr>
          <w:rFonts w:eastAsiaTheme="minorEastAsia"/>
          <w:color w:val="auto"/>
        </w:rPr>
        <w:t>Z</w:t>
      </w:r>
      <w:r w:rsidRPr="002D041A">
        <w:rPr>
          <w:rFonts w:eastAsiaTheme="minorEastAsia"/>
          <w:color w:val="auto"/>
        </w:rPr>
        <w:t>）的压力比例：这应该只与正交盒使用（即设置为</w:t>
      </w:r>
      <w:r w:rsidRPr="002D041A">
        <w:rPr>
          <w:rFonts w:eastAsiaTheme="minorEastAsia"/>
          <w:color w:val="auto"/>
        </w:rPr>
        <w:t>90</w:t>
      </w:r>
      <w:r w:rsidRPr="002D041A">
        <w:rPr>
          <w:rFonts w:eastAsiaTheme="minorEastAsia"/>
          <w:color w:val="auto"/>
        </w:rPr>
        <w:t>度各个角度）。各向异性缩放主要用于非各向同性系统，如膜模拟，其中所述表面张力是在不同方向上不同</w:t>
      </w:r>
      <w:r w:rsidRPr="002D041A">
        <w:rPr>
          <w:rFonts w:eastAsiaTheme="minorEastAsia"/>
          <w:color w:val="auto"/>
        </w:rPr>
        <w:t>;</w:t>
      </w:r>
      <w:r w:rsidRPr="002D041A">
        <w:rPr>
          <w:rFonts w:eastAsiaTheme="minorEastAsia"/>
          <w:color w:val="auto"/>
        </w:rPr>
        <w:t>它一般不适合于在水中溶解的溶质。</w:t>
      </w:r>
    </w:p>
    <w:p w:rsidR="00CB3CEC" w:rsidRPr="002D041A" w:rsidRDefault="00CB3CEC" w:rsidP="00CB3CEC">
      <w:pPr>
        <w:rPr>
          <w:rFonts w:eastAsiaTheme="minorEastAsia"/>
          <w:color w:val="auto"/>
        </w:rPr>
      </w:pPr>
      <w:r w:rsidRPr="002D041A">
        <w:rPr>
          <w:rFonts w:eastAsiaTheme="minorEastAsia"/>
          <w:color w:val="auto"/>
        </w:rPr>
        <w:t>= 3 MD</w:t>
      </w:r>
      <w:r w:rsidRPr="002D041A">
        <w:rPr>
          <w:rFonts w:eastAsiaTheme="minorEastAsia"/>
          <w:color w:val="auto"/>
        </w:rPr>
        <w:t>与</w:t>
      </w:r>
      <w:r w:rsidRPr="002D041A">
        <w:rPr>
          <w:rFonts w:eastAsiaTheme="minorEastAsia"/>
          <w:color w:val="auto"/>
        </w:rPr>
        <w:t>semiisotropic</w:t>
      </w:r>
      <w:r w:rsidRPr="002D041A">
        <w:rPr>
          <w:rFonts w:eastAsiaTheme="minorEastAsia"/>
          <w:color w:val="auto"/>
        </w:rPr>
        <w:t>压力换算：这仅适用于恒定的表面张力（</w:t>
      </w:r>
      <w:r w:rsidRPr="002D041A">
        <w:rPr>
          <w:rFonts w:eastAsiaTheme="minorEastAsia"/>
          <w:color w:val="auto"/>
        </w:rPr>
        <w:t>csurften&gt; 0</w:t>
      </w:r>
      <w:r w:rsidRPr="002D041A">
        <w:rPr>
          <w:rFonts w:eastAsiaTheme="minorEastAsia"/>
          <w:color w:val="auto"/>
        </w:rPr>
        <w:t>）和正交框。此链接在两个方向相切的接口处的压力耦合。</w:t>
      </w:r>
    </w:p>
    <w:p w:rsidR="00CB3CEC" w:rsidRPr="002D041A" w:rsidRDefault="00CB3CEC" w:rsidP="00CB3CEC">
      <w:pPr>
        <w:rPr>
          <w:rFonts w:eastAsiaTheme="minorEastAsia"/>
          <w:color w:val="auto"/>
        </w:rPr>
      </w:pPr>
      <w:r w:rsidRPr="002D041A">
        <w:rPr>
          <w:rFonts w:eastAsiaTheme="minorEastAsia"/>
          <w:color w:val="auto"/>
        </w:rPr>
        <w:t>系统维持在其中</w:t>
      </w:r>
      <w:r w:rsidRPr="002D041A">
        <w:rPr>
          <w:rFonts w:eastAsiaTheme="minorEastAsia"/>
          <w:color w:val="auto"/>
        </w:rPr>
        <w:t>pres0</w:t>
      </w:r>
      <w:r w:rsidRPr="002D041A">
        <w:rPr>
          <w:rFonts w:eastAsiaTheme="minorEastAsia"/>
          <w:color w:val="auto"/>
        </w:rPr>
        <w:t>参考压力（其中，</w:t>
      </w:r>
      <w:r w:rsidRPr="002D041A">
        <w:rPr>
          <w:rFonts w:eastAsiaTheme="minorEastAsia"/>
          <w:color w:val="auto"/>
        </w:rPr>
        <w:t>1</w:t>
      </w:r>
      <w:r w:rsidRPr="002D041A">
        <w:rPr>
          <w:rFonts w:eastAsiaTheme="minorEastAsia"/>
          <w:color w:val="auto"/>
        </w:rPr>
        <w:t>巴</w:t>
      </w:r>
      <w:r w:rsidRPr="002D041A">
        <w:rPr>
          <w:rFonts w:eastAsiaTheme="minorEastAsia"/>
          <w:color w:val="auto"/>
        </w:rPr>
        <w:t>≈0.987</w:t>
      </w:r>
      <w:r w:rsidRPr="002D041A">
        <w:rPr>
          <w:rFonts w:eastAsiaTheme="minorEastAsia"/>
          <w:color w:val="auto"/>
        </w:rPr>
        <w:t>大气压在酒吧，单位）（当</w:t>
      </w:r>
      <w:r w:rsidRPr="002D041A">
        <w:rPr>
          <w:rFonts w:eastAsiaTheme="minorEastAsia"/>
          <w:color w:val="auto"/>
        </w:rPr>
        <w:t>NTP&gt; 0</w:t>
      </w:r>
      <w:r w:rsidRPr="002D041A">
        <w:rPr>
          <w:rFonts w:eastAsiaTheme="minorEastAsia"/>
          <w:color w:val="auto"/>
        </w:rPr>
        <w:t>）。默认值为</w:t>
      </w:r>
      <w:r w:rsidRPr="002D041A">
        <w:rPr>
          <w:rFonts w:eastAsiaTheme="minorEastAsia"/>
          <w:color w:val="auto"/>
        </w:rPr>
        <w:t>1.0</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该系统的排版压缩时</w:t>
      </w:r>
      <w:r w:rsidRPr="002D041A">
        <w:rPr>
          <w:rFonts w:eastAsiaTheme="minorEastAsia"/>
          <w:color w:val="auto"/>
        </w:rPr>
        <w:t>NTP&gt; 0</w:t>
      </w:r>
      <w:r w:rsidRPr="002D041A">
        <w:rPr>
          <w:rFonts w:eastAsiaTheme="minorEastAsia"/>
          <w:color w:val="auto"/>
        </w:rPr>
        <w:t>的单位是</w:t>
      </w:r>
      <w:r w:rsidRPr="002D041A">
        <w:rPr>
          <w:rFonts w:eastAsiaTheme="minorEastAsia"/>
          <w:color w:val="auto"/>
        </w:rPr>
        <w:t>1.0×10-6</w:t>
      </w:r>
      <w:r w:rsidRPr="002D041A">
        <w:rPr>
          <w:rFonts w:eastAsiaTheme="minorEastAsia"/>
          <w:color w:val="auto"/>
        </w:rPr>
        <w:t>巴</w:t>
      </w:r>
      <w:r w:rsidRPr="002D041A">
        <w:rPr>
          <w:rFonts w:eastAsiaTheme="minorEastAsia"/>
          <w:color w:val="auto"/>
        </w:rPr>
        <w:t>-1; 44.6</w:t>
      </w:r>
      <w:r w:rsidRPr="002D041A">
        <w:rPr>
          <w:rFonts w:eastAsiaTheme="minorEastAsia"/>
          <w:color w:val="auto"/>
        </w:rPr>
        <w:t>（默认值）是适当的水。</w:t>
      </w:r>
    </w:p>
    <w:p w:rsidR="00CB3CEC" w:rsidRPr="002D041A" w:rsidRDefault="00CB3CEC" w:rsidP="00CB3CEC">
      <w:pPr>
        <w:rPr>
          <w:rFonts w:eastAsiaTheme="minorEastAsia"/>
          <w:color w:val="auto"/>
        </w:rPr>
      </w:pPr>
      <w:r w:rsidRPr="002D041A">
        <w:rPr>
          <w:rFonts w:eastAsiaTheme="minorEastAsia"/>
          <w:color w:val="auto"/>
        </w:rPr>
        <w:t>TAUP</w:t>
      </w:r>
      <w:r w:rsidRPr="002D041A">
        <w:rPr>
          <w:rFonts w:eastAsiaTheme="minorEastAsia"/>
          <w:color w:val="auto"/>
        </w:rPr>
        <w:t>压力松弛时间（</w:t>
      </w:r>
      <w:r w:rsidRPr="002D041A">
        <w:rPr>
          <w:rFonts w:eastAsiaTheme="minorEastAsia"/>
          <w:color w:val="auto"/>
        </w:rPr>
        <w:t>PS</w:t>
      </w:r>
      <w:r w:rsidRPr="002D041A">
        <w:rPr>
          <w:rFonts w:eastAsiaTheme="minorEastAsia"/>
          <w:color w:val="auto"/>
        </w:rPr>
        <w:t>），当</w:t>
      </w:r>
      <w:r w:rsidRPr="002D041A">
        <w:rPr>
          <w:rFonts w:eastAsiaTheme="minorEastAsia"/>
          <w:color w:val="auto"/>
        </w:rPr>
        <w:t>NTP&gt; 0</w:t>
      </w:r>
      <w:r w:rsidRPr="002D041A">
        <w:rPr>
          <w:rFonts w:eastAsiaTheme="minorEastAsia"/>
          <w:color w:val="auto"/>
        </w:rPr>
        <w:t>的建议值是</w:t>
      </w:r>
      <w:r w:rsidRPr="002D041A">
        <w:rPr>
          <w:rFonts w:eastAsiaTheme="minorEastAsia"/>
          <w:color w:val="auto"/>
        </w:rPr>
        <w:t>BE-</w:t>
      </w:r>
    </w:p>
    <w:p w:rsidR="00CB3CEC" w:rsidRPr="002D041A" w:rsidRDefault="00CB3CEC" w:rsidP="00CB3CEC">
      <w:pPr>
        <w:rPr>
          <w:rFonts w:eastAsiaTheme="minorEastAsia"/>
          <w:color w:val="auto"/>
        </w:rPr>
      </w:pPr>
      <w:r w:rsidRPr="002D041A">
        <w:rPr>
          <w:rFonts w:eastAsiaTheme="minorEastAsia"/>
          <w:color w:val="auto"/>
        </w:rPr>
        <w:t>吐温</w:t>
      </w:r>
      <w:r w:rsidRPr="002D041A">
        <w:rPr>
          <w:rFonts w:eastAsiaTheme="minorEastAsia"/>
          <w:color w:val="auto"/>
        </w:rPr>
        <w:t>1.0</w:t>
      </w:r>
      <w:r w:rsidRPr="002D041A">
        <w:rPr>
          <w:rFonts w:eastAsiaTheme="minorEastAsia"/>
          <w:color w:val="auto"/>
        </w:rPr>
        <w:t>和</w:t>
      </w:r>
      <w:r w:rsidRPr="002D041A">
        <w:rPr>
          <w:rFonts w:eastAsiaTheme="minorEastAsia"/>
          <w:color w:val="auto"/>
        </w:rPr>
        <w:t>5.0</w:t>
      </w:r>
      <w:r w:rsidRPr="002D041A">
        <w:rPr>
          <w:rFonts w:eastAsiaTheme="minorEastAsia"/>
          <w:color w:val="auto"/>
        </w:rPr>
        <w:t>微秒。默认值是</w:t>
      </w:r>
      <w:r w:rsidRPr="002D041A">
        <w:rPr>
          <w:rFonts w:eastAsiaTheme="minorEastAsia"/>
          <w:color w:val="auto"/>
        </w:rPr>
        <w:t>1.0</w:t>
      </w:r>
      <w:r w:rsidRPr="002D041A">
        <w:rPr>
          <w:rFonts w:eastAsiaTheme="minorEastAsia"/>
          <w:color w:val="auto"/>
        </w:rPr>
        <w:t>，但更大的价值有时是必要的（如果你的轨迹似乎是不稳定的）。</w:t>
      </w:r>
    </w:p>
    <w:p w:rsidR="00CB3CEC" w:rsidRPr="002D041A" w:rsidRDefault="00CB3CEC" w:rsidP="00CB3CEC">
      <w:pPr>
        <w:rPr>
          <w:rFonts w:eastAsiaTheme="minorEastAsia"/>
          <w:color w:val="auto"/>
        </w:rPr>
      </w:pPr>
      <w:r w:rsidRPr="002D041A">
        <w:rPr>
          <w:rFonts w:eastAsiaTheme="minorEastAsia"/>
          <w:color w:val="auto"/>
        </w:rPr>
        <w:t>2.5.8.1</w:t>
      </w:r>
      <w:r w:rsidRPr="002D041A">
        <w:rPr>
          <w:rFonts w:eastAsiaTheme="minorEastAsia"/>
          <w:color w:val="auto"/>
        </w:rPr>
        <w:t>。表面张力调节</w:t>
      </w:r>
    </w:p>
    <w:p w:rsidR="00CB3CEC" w:rsidRPr="002D041A" w:rsidRDefault="00CB3CEC" w:rsidP="00CB3CEC">
      <w:pPr>
        <w:rPr>
          <w:rFonts w:eastAsiaTheme="minorEastAsia"/>
          <w:color w:val="auto"/>
        </w:rPr>
      </w:pPr>
      <w:r w:rsidRPr="002D041A">
        <w:rPr>
          <w:rFonts w:eastAsiaTheme="minorEastAsia"/>
          <w:color w:val="auto"/>
        </w:rPr>
        <w:t>恒定表面张力在系综用于模拟液体接口。这主要用于具有两个或更多个接口脂质膜模拟。恒表面张力仅适用于各向异性压力或</w:t>
      </w:r>
      <w:r w:rsidRPr="002D041A">
        <w:rPr>
          <w:rFonts w:eastAsiaTheme="minorEastAsia"/>
          <w:color w:val="auto"/>
        </w:rPr>
        <w:t>semiisotropic</w:t>
      </w:r>
      <w:r w:rsidRPr="002D041A">
        <w:rPr>
          <w:rFonts w:eastAsiaTheme="minorEastAsia"/>
          <w:color w:val="auto"/>
        </w:rPr>
        <w:t>缩放模拟。这种算法是一种扩展，调整切线压力的评估，以保持</w:t>
      </w:r>
      <w:r w:rsidRPr="002D041A">
        <w:rPr>
          <w:rFonts w:eastAsiaTheme="minorEastAsia"/>
          <w:color w:val="auto"/>
        </w:rPr>
        <w:t>“</w:t>
      </w:r>
      <w:r w:rsidRPr="002D041A">
        <w:rPr>
          <w:rFonts w:eastAsiaTheme="minorEastAsia"/>
          <w:color w:val="auto"/>
        </w:rPr>
        <w:t>不变</w:t>
      </w:r>
      <w:r w:rsidRPr="002D041A">
        <w:rPr>
          <w:rFonts w:eastAsiaTheme="minorEastAsia"/>
          <w:color w:val="auto"/>
        </w:rPr>
        <w:t>”</w:t>
      </w:r>
      <w:r w:rsidRPr="002D041A">
        <w:rPr>
          <w:rFonts w:eastAsiaTheme="minorEastAsia"/>
          <w:color w:val="auto"/>
        </w:rPr>
        <w:t>表面张力</w:t>
      </w:r>
      <w:r w:rsidRPr="002D041A">
        <w:rPr>
          <w:rFonts w:eastAsiaTheme="minorEastAsia"/>
          <w:color w:val="auto"/>
        </w:rPr>
        <w:t>[25] Berendsen</w:t>
      </w:r>
      <w:r w:rsidRPr="002D041A">
        <w:rPr>
          <w:rFonts w:eastAsiaTheme="minorEastAsia"/>
          <w:color w:val="auto"/>
        </w:rPr>
        <w:t>压力缩放算法。由于表面张力的压力张量的函数，其表面张力的波动将变大。</w:t>
      </w:r>
    </w:p>
    <w:p w:rsidR="00CB3CEC" w:rsidRPr="002D041A" w:rsidRDefault="00CB3CEC" w:rsidP="00CB3CEC">
      <w:pPr>
        <w:rPr>
          <w:rFonts w:eastAsiaTheme="minorEastAsia"/>
          <w:color w:val="auto"/>
        </w:rPr>
      </w:pPr>
      <w:r w:rsidRPr="002D041A">
        <w:rPr>
          <w:rFonts w:eastAsiaTheme="minorEastAsia"/>
          <w:color w:val="auto"/>
        </w:rPr>
        <w:t>为了使用恒定的表面张力，周期性边界条件（</w:t>
      </w:r>
      <w:r w:rsidRPr="002D041A">
        <w:rPr>
          <w:rFonts w:eastAsiaTheme="minorEastAsia"/>
          <w:color w:val="auto"/>
        </w:rPr>
        <w:t>NTB = 2</w:t>
      </w:r>
      <w:r w:rsidRPr="002D041A">
        <w:rPr>
          <w:rFonts w:eastAsiaTheme="minorEastAsia"/>
          <w:color w:val="auto"/>
        </w:rPr>
        <w:t>），各向异性或</w:t>
      </w:r>
      <w:r w:rsidRPr="002D041A">
        <w:rPr>
          <w:rFonts w:eastAsiaTheme="minorEastAsia"/>
          <w:color w:val="auto"/>
        </w:rPr>
        <w:t>semiisotropic</w:t>
      </w:r>
      <w:r w:rsidRPr="002D041A">
        <w:rPr>
          <w:rFonts w:eastAsiaTheme="minorEastAsia"/>
          <w:color w:val="auto"/>
        </w:rPr>
        <w:t>压力调节（</w:t>
      </w:r>
      <w:r w:rsidRPr="002D041A">
        <w:rPr>
          <w:rFonts w:eastAsiaTheme="minorEastAsia"/>
          <w:color w:val="auto"/>
        </w:rPr>
        <w:t>NTP = 2</w:t>
      </w:r>
      <w:r w:rsidRPr="002D041A">
        <w:rPr>
          <w:rFonts w:eastAsiaTheme="minorEastAsia"/>
          <w:color w:val="auto"/>
        </w:rPr>
        <w:t>或</w:t>
      </w:r>
      <w:r w:rsidRPr="002D041A">
        <w:rPr>
          <w:rFonts w:eastAsiaTheme="minorEastAsia"/>
          <w:color w:val="auto"/>
        </w:rPr>
        <w:t>NTP = 3</w:t>
      </w:r>
      <w:r w:rsidRPr="002D041A">
        <w:rPr>
          <w:rFonts w:eastAsiaTheme="minorEastAsia"/>
          <w:color w:val="auto"/>
        </w:rPr>
        <w:t>），并且必须使用正交框。</w:t>
      </w:r>
    </w:p>
    <w:p w:rsidR="00CB3CEC" w:rsidRPr="002D041A" w:rsidRDefault="00CB3CEC" w:rsidP="00CB3CEC">
      <w:pPr>
        <w:rPr>
          <w:rFonts w:eastAsiaTheme="minorEastAsia"/>
          <w:color w:val="auto"/>
        </w:rPr>
      </w:pPr>
      <w:r w:rsidRPr="002D041A">
        <w:rPr>
          <w:rFonts w:eastAsiaTheme="minorEastAsia"/>
          <w:color w:val="auto"/>
        </w:rPr>
        <w:t>csurften</w:t>
      </w:r>
      <w:r w:rsidRPr="002D041A">
        <w:rPr>
          <w:rFonts w:eastAsiaTheme="minorEastAsia"/>
          <w:color w:val="auto"/>
        </w:rPr>
        <w:t>标志恒定的表面张力动态。</w:t>
      </w:r>
    </w:p>
    <w:p w:rsidR="00CB3CEC" w:rsidRPr="002D041A" w:rsidRDefault="00CB3CEC" w:rsidP="00CB3CEC">
      <w:pPr>
        <w:rPr>
          <w:rFonts w:eastAsiaTheme="minorEastAsia"/>
          <w:color w:val="auto"/>
        </w:rPr>
      </w:pPr>
      <w:r w:rsidRPr="002D041A">
        <w:rPr>
          <w:rFonts w:eastAsiaTheme="minorEastAsia"/>
          <w:color w:val="auto"/>
        </w:rPr>
        <w:t>= 0</w:t>
      </w:r>
      <w:r w:rsidRPr="002D041A">
        <w:rPr>
          <w:rFonts w:eastAsiaTheme="minorEastAsia"/>
          <w:color w:val="auto"/>
        </w:rPr>
        <w:t>无恒表面张力（默认）</w:t>
      </w:r>
    </w:p>
    <w:p w:rsidR="00CB3CEC" w:rsidRPr="002D041A" w:rsidRDefault="00CB3CEC" w:rsidP="00CB3CEC">
      <w:pPr>
        <w:rPr>
          <w:rFonts w:eastAsiaTheme="minorEastAsia"/>
          <w:color w:val="auto"/>
        </w:rPr>
      </w:pPr>
      <w:r w:rsidRPr="002D041A">
        <w:rPr>
          <w:rFonts w:eastAsiaTheme="minorEastAsia"/>
          <w:color w:val="auto"/>
        </w:rPr>
        <w:t>= 1</w:t>
      </w:r>
      <w:r w:rsidRPr="002D041A">
        <w:rPr>
          <w:rFonts w:eastAsiaTheme="minorEastAsia"/>
          <w:color w:val="auto"/>
        </w:rPr>
        <w:t>在</w:t>
      </w:r>
      <w:r w:rsidRPr="002D041A">
        <w:rPr>
          <w:rFonts w:eastAsiaTheme="minorEastAsia"/>
          <w:color w:val="auto"/>
        </w:rPr>
        <w:t>YZ</w:t>
      </w:r>
      <w:r w:rsidRPr="002D041A">
        <w:rPr>
          <w:rFonts w:eastAsiaTheme="minorEastAsia"/>
          <w:color w:val="auto"/>
        </w:rPr>
        <w:t>平面接口恒表面张力</w:t>
      </w:r>
    </w:p>
    <w:p w:rsidR="00CB3CEC" w:rsidRPr="002D041A" w:rsidRDefault="00CB3CEC" w:rsidP="00CB3CEC">
      <w:pPr>
        <w:rPr>
          <w:rFonts w:eastAsiaTheme="minorEastAsia"/>
          <w:color w:val="auto"/>
        </w:rPr>
      </w:pPr>
      <w:r w:rsidRPr="002D041A">
        <w:rPr>
          <w:rFonts w:eastAsiaTheme="minorEastAsia"/>
          <w:color w:val="auto"/>
        </w:rPr>
        <w:t>= 2</w:t>
      </w:r>
      <w:r w:rsidRPr="002D041A">
        <w:rPr>
          <w:rFonts w:eastAsiaTheme="minorEastAsia"/>
          <w:color w:val="auto"/>
        </w:rPr>
        <w:t>与</w:t>
      </w:r>
      <w:r w:rsidRPr="002D041A">
        <w:rPr>
          <w:rFonts w:eastAsiaTheme="minorEastAsia"/>
          <w:color w:val="auto"/>
        </w:rPr>
        <w:t>xz</w:t>
      </w:r>
      <w:r w:rsidRPr="002D041A">
        <w:rPr>
          <w:rFonts w:eastAsiaTheme="minorEastAsia"/>
          <w:color w:val="auto"/>
        </w:rPr>
        <w:t>平面接口恒定表面张力</w:t>
      </w:r>
    </w:p>
    <w:p w:rsidR="00CB3CEC" w:rsidRPr="002D041A" w:rsidRDefault="00CB3CEC" w:rsidP="00CB3CEC">
      <w:pPr>
        <w:rPr>
          <w:rFonts w:eastAsiaTheme="minorEastAsia"/>
          <w:color w:val="auto"/>
        </w:rPr>
      </w:pPr>
      <w:r w:rsidRPr="002D041A">
        <w:rPr>
          <w:rFonts w:eastAsiaTheme="minorEastAsia"/>
          <w:color w:val="auto"/>
        </w:rPr>
        <w:lastRenderedPageBreak/>
        <w:t>= 3</w:t>
      </w:r>
      <w:r w:rsidRPr="002D041A">
        <w:rPr>
          <w:rFonts w:eastAsiaTheme="minorEastAsia"/>
          <w:color w:val="auto"/>
        </w:rPr>
        <w:t>在</w:t>
      </w:r>
      <w:r w:rsidRPr="002D041A">
        <w:rPr>
          <w:rFonts w:eastAsiaTheme="minorEastAsia"/>
          <w:color w:val="auto"/>
        </w:rPr>
        <w:t>xy</w:t>
      </w:r>
      <w:r w:rsidRPr="002D041A">
        <w:rPr>
          <w:rFonts w:eastAsiaTheme="minorEastAsia"/>
          <w:color w:val="auto"/>
        </w:rPr>
        <w:t>平面接口恒定表面张力</w:t>
      </w:r>
    </w:p>
    <w:p w:rsidR="00CB3CEC" w:rsidRPr="002D041A" w:rsidRDefault="00CB3CEC" w:rsidP="00CB3CEC">
      <w:pPr>
        <w:rPr>
          <w:rFonts w:eastAsiaTheme="minorEastAsia"/>
          <w:color w:val="auto"/>
        </w:rPr>
      </w:pPr>
      <w:r w:rsidRPr="002D041A">
        <w:rPr>
          <w:rFonts w:eastAsiaTheme="minorEastAsia"/>
          <w:color w:val="auto"/>
        </w:rPr>
        <w:t>在达因</w:t>
      </w:r>
      <w:r w:rsidRPr="002D041A">
        <w:rPr>
          <w:rFonts w:eastAsiaTheme="minorEastAsia"/>
          <w:color w:val="auto"/>
        </w:rPr>
        <w:t>/</w:t>
      </w:r>
      <w:r w:rsidRPr="002D041A">
        <w:rPr>
          <w:rFonts w:eastAsiaTheme="minorEastAsia"/>
          <w:color w:val="auto"/>
        </w:rPr>
        <w:t>厘米为单位</w:t>
      </w:r>
      <w:r w:rsidRPr="002D041A">
        <w:rPr>
          <w:rFonts w:eastAsiaTheme="minorEastAsia"/>
          <w:color w:val="auto"/>
        </w:rPr>
        <w:t>gamma_ten</w:t>
      </w:r>
      <w:r w:rsidRPr="002D041A">
        <w:rPr>
          <w:rFonts w:eastAsiaTheme="minorEastAsia"/>
          <w:color w:val="auto"/>
        </w:rPr>
        <w:t>表面张力值。默认值为</w:t>
      </w:r>
      <w:r w:rsidRPr="002D041A">
        <w:rPr>
          <w:rFonts w:eastAsiaTheme="minorEastAsia"/>
          <w:color w:val="auto"/>
        </w:rPr>
        <w:t>0.0</w:t>
      </w:r>
      <w:r w:rsidRPr="002D041A">
        <w:rPr>
          <w:rFonts w:eastAsiaTheme="minorEastAsia"/>
          <w:color w:val="auto"/>
        </w:rPr>
        <w:t>达因</w:t>
      </w:r>
      <w:r w:rsidRPr="002D041A">
        <w:rPr>
          <w:rFonts w:eastAsiaTheme="minorEastAsia"/>
          <w:color w:val="auto"/>
        </w:rPr>
        <w:t>/</w:t>
      </w:r>
      <w:r w:rsidRPr="002D041A">
        <w:rPr>
          <w:rFonts w:eastAsiaTheme="minorEastAsia"/>
          <w:color w:val="auto"/>
        </w:rPr>
        <w:t>厘米。</w:t>
      </w:r>
    </w:p>
    <w:p w:rsidR="00CB3CEC" w:rsidRPr="002D041A" w:rsidRDefault="00CB3CEC" w:rsidP="00CB3CEC">
      <w:pPr>
        <w:rPr>
          <w:rFonts w:eastAsiaTheme="minorEastAsia"/>
          <w:color w:val="auto"/>
        </w:rPr>
      </w:pPr>
      <w:r w:rsidRPr="002D041A">
        <w:rPr>
          <w:rFonts w:eastAsiaTheme="minorEastAsia"/>
          <w:color w:val="auto"/>
        </w:rPr>
        <w:t>在周期性框接口</w:t>
      </w:r>
      <w:r w:rsidRPr="002D041A">
        <w:rPr>
          <w:rFonts w:eastAsiaTheme="minorEastAsia"/>
          <w:color w:val="auto"/>
        </w:rPr>
        <w:t>ninterface</w:t>
      </w:r>
      <w:r w:rsidRPr="002D041A">
        <w:rPr>
          <w:rFonts w:eastAsiaTheme="minorEastAsia"/>
          <w:color w:val="auto"/>
        </w:rPr>
        <w:t>数目。必须有在周期框的至少两个接口。两个接口是适当的脂质双层系统是默认值。</w:t>
      </w:r>
    </w:p>
    <w:p w:rsidR="00CB3CEC" w:rsidRPr="002D041A" w:rsidRDefault="00CB3CEC" w:rsidP="00CB3CEC">
      <w:pPr>
        <w:rPr>
          <w:rFonts w:eastAsiaTheme="minorEastAsia"/>
          <w:color w:val="auto"/>
        </w:rPr>
      </w:pPr>
      <w:r w:rsidRPr="002D041A">
        <w:rPr>
          <w:rFonts w:eastAsiaTheme="minorEastAsia"/>
          <w:color w:val="auto"/>
        </w:rPr>
        <w:t>2.5.9</w:t>
      </w:r>
      <w:r w:rsidRPr="002D041A">
        <w:rPr>
          <w:rFonts w:eastAsiaTheme="minorEastAsia"/>
          <w:color w:val="auto"/>
        </w:rPr>
        <w:t>。</w:t>
      </w:r>
      <w:r w:rsidRPr="002D041A">
        <w:rPr>
          <w:rFonts w:eastAsiaTheme="minorEastAsia"/>
          <w:color w:val="auto"/>
        </w:rPr>
        <w:t xml:space="preserve"> SHAKE</w:t>
      </w:r>
      <w:r w:rsidRPr="002D041A">
        <w:rPr>
          <w:rFonts w:eastAsiaTheme="minorEastAsia"/>
          <w:color w:val="auto"/>
        </w:rPr>
        <w:t>键长限制</w:t>
      </w:r>
    </w:p>
    <w:p w:rsidR="00CB3CEC" w:rsidRPr="002D041A" w:rsidRDefault="00CB3CEC" w:rsidP="00CB3CEC">
      <w:pPr>
        <w:rPr>
          <w:rFonts w:eastAsiaTheme="minorEastAsia"/>
          <w:color w:val="auto"/>
        </w:rPr>
      </w:pPr>
      <w:r w:rsidRPr="002D041A">
        <w:rPr>
          <w:rFonts w:eastAsiaTheme="minorEastAsia"/>
          <w:color w:val="auto"/>
        </w:rPr>
        <w:t>NTC</w:t>
      </w:r>
      <w:r w:rsidRPr="002D041A">
        <w:rPr>
          <w:rFonts w:eastAsiaTheme="minorEastAsia"/>
          <w:color w:val="auto"/>
        </w:rPr>
        <w:t>标志为</w:t>
      </w:r>
      <w:r w:rsidRPr="002D041A">
        <w:rPr>
          <w:rFonts w:eastAsiaTheme="minorEastAsia"/>
          <w:color w:val="auto"/>
        </w:rPr>
        <w:t>SHAKE</w:t>
      </w:r>
      <w:r w:rsidRPr="002D041A">
        <w:rPr>
          <w:rFonts w:eastAsiaTheme="minorEastAsia"/>
          <w:color w:val="auto"/>
        </w:rPr>
        <w:t>执行键长的限制。</w:t>
      </w:r>
      <w:r w:rsidRPr="002D041A">
        <w:rPr>
          <w:rFonts w:eastAsiaTheme="minorEastAsia"/>
          <w:color w:val="auto"/>
        </w:rPr>
        <w:t>[26]</w:t>
      </w:r>
      <w:r w:rsidRPr="002D041A">
        <w:rPr>
          <w:rFonts w:eastAsiaTheme="minorEastAsia"/>
          <w:color w:val="auto"/>
        </w:rPr>
        <w:t>（参见</w:t>
      </w:r>
      <w:r w:rsidRPr="002D041A">
        <w:rPr>
          <w:rFonts w:eastAsiaTheme="minorEastAsia"/>
          <w:color w:val="auto"/>
        </w:rPr>
        <w:t>NTF</w:t>
      </w:r>
      <w:r w:rsidRPr="002D041A">
        <w:rPr>
          <w:rFonts w:eastAsiaTheme="minorEastAsia"/>
          <w:color w:val="auto"/>
        </w:rPr>
        <w:t>的潜在功能部分，特别是典型的</w:t>
      </w:r>
      <w:r w:rsidRPr="002D041A">
        <w:rPr>
          <w:rFonts w:eastAsiaTheme="minorEastAsia"/>
          <w:color w:val="auto"/>
        </w:rPr>
        <w:t>NTF = NTC</w:t>
      </w:r>
      <w:r w:rsidRPr="002D041A">
        <w:rPr>
          <w:rFonts w:eastAsiaTheme="minorEastAsia"/>
          <w:color w:val="auto"/>
        </w:rPr>
        <w:t>）抖动选项应该用于大多数</w:t>
      </w:r>
      <w:r w:rsidRPr="002D041A">
        <w:rPr>
          <w:rFonts w:eastAsiaTheme="minorEastAsia"/>
          <w:color w:val="auto"/>
        </w:rPr>
        <w:t>MD</w:t>
      </w:r>
      <w:r w:rsidRPr="002D041A">
        <w:rPr>
          <w:rFonts w:eastAsiaTheme="minorEastAsia"/>
          <w:color w:val="auto"/>
        </w:rPr>
        <w:t>计算。在</w:t>
      </w:r>
      <w:r w:rsidRPr="002D041A">
        <w:rPr>
          <w:rFonts w:eastAsiaTheme="minorEastAsia"/>
          <w:color w:val="auto"/>
        </w:rPr>
        <w:t>MD</w:t>
      </w:r>
      <w:r w:rsidRPr="002D041A">
        <w:rPr>
          <w:rFonts w:eastAsiaTheme="minorEastAsia"/>
          <w:color w:val="auto"/>
        </w:rPr>
        <w:t>时间步的大小由系统中最快的运动来确定。</w:t>
      </w:r>
      <w:r w:rsidRPr="002D041A">
        <w:rPr>
          <w:rFonts w:eastAsiaTheme="minorEastAsia"/>
          <w:color w:val="auto"/>
        </w:rPr>
        <w:t xml:space="preserve"> SHAKE</w:t>
      </w:r>
      <w:r w:rsidRPr="002D041A">
        <w:rPr>
          <w:rFonts w:eastAsiaTheme="minorEastAsia"/>
          <w:color w:val="auto"/>
        </w:rPr>
        <w:t>删除键的伸缩自由，这是最快的运动，并因此允许使用较大的时间步。对于水模型，一个特殊的</w:t>
      </w:r>
      <w:r w:rsidRPr="002D041A">
        <w:rPr>
          <w:rFonts w:eastAsiaTheme="minorEastAsia"/>
          <w:color w:val="auto"/>
        </w:rPr>
        <w:t>“</w:t>
      </w:r>
      <w:r w:rsidRPr="002D041A">
        <w:rPr>
          <w:rFonts w:eastAsiaTheme="minorEastAsia"/>
          <w:color w:val="auto"/>
        </w:rPr>
        <w:t>三点式</w:t>
      </w:r>
      <w:r w:rsidRPr="002D041A">
        <w:rPr>
          <w:rFonts w:eastAsiaTheme="minorEastAsia"/>
          <w:color w:val="auto"/>
        </w:rPr>
        <w:t>”</w:t>
      </w:r>
      <w:r w:rsidRPr="002D041A">
        <w:rPr>
          <w:rFonts w:eastAsiaTheme="minorEastAsia"/>
          <w:color w:val="auto"/>
        </w:rPr>
        <w:t>算法。</w:t>
      </w:r>
      <w:r w:rsidRPr="002D041A">
        <w:rPr>
          <w:rFonts w:eastAsiaTheme="minorEastAsia"/>
          <w:color w:val="auto"/>
        </w:rPr>
        <w:t>[27]</w:t>
      </w:r>
      <w:r w:rsidRPr="002D041A">
        <w:rPr>
          <w:rFonts w:eastAsiaTheme="minorEastAsia"/>
          <w:color w:val="auto"/>
        </w:rPr>
        <w:t>因此，聘请</w:t>
      </w:r>
      <w:r w:rsidRPr="002D041A">
        <w:rPr>
          <w:rFonts w:eastAsiaTheme="minorEastAsia"/>
          <w:color w:val="auto"/>
        </w:rPr>
        <w:t>TIP3P</w:t>
      </w:r>
      <w:r w:rsidRPr="002D041A">
        <w:rPr>
          <w:rFonts w:eastAsiaTheme="minorEastAsia"/>
          <w:color w:val="auto"/>
        </w:rPr>
        <w:t>设置</w:t>
      </w:r>
      <w:r w:rsidRPr="002D041A">
        <w:rPr>
          <w:rFonts w:eastAsiaTheme="minorEastAsia"/>
          <w:color w:val="auto"/>
        </w:rPr>
        <w:t>NTF = NTC = 2</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由于</w:t>
      </w:r>
      <w:r w:rsidRPr="002D041A">
        <w:rPr>
          <w:rFonts w:eastAsiaTheme="minorEastAsia"/>
          <w:color w:val="auto"/>
        </w:rPr>
        <w:t>SHAKE</w:t>
      </w:r>
      <w:r w:rsidRPr="002D041A">
        <w:rPr>
          <w:rFonts w:eastAsiaTheme="minorEastAsia"/>
          <w:color w:val="auto"/>
        </w:rPr>
        <w:t>是基于动态的算法，最小化方不知道什么</w:t>
      </w:r>
      <w:r w:rsidRPr="002D041A">
        <w:rPr>
          <w:rFonts w:eastAsiaTheme="minorEastAsia"/>
          <w:color w:val="auto"/>
        </w:rPr>
        <w:t>SHAKE</w:t>
      </w:r>
      <w:r w:rsidRPr="002D041A">
        <w:rPr>
          <w:rFonts w:eastAsiaTheme="minorEastAsia"/>
          <w:color w:val="auto"/>
        </w:rPr>
        <w:t>正在做的</w:t>
      </w:r>
      <w:r w:rsidRPr="002D041A">
        <w:rPr>
          <w:rFonts w:eastAsiaTheme="minorEastAsia"/>
          <w:color w:val="auto"/>
        </w:rPr>
        <w:t>;</w:t>
      </w:r>
      <w:r w:rsidRPr="002D041A">
        <w:rPr>
          <w:rFonts w:eastAsiaTheme="minorEastAsia"/>
          <w:color w:val="auto"/>
        </w:rPr>
        <w:t>因为这个原因，</w:t>
      </w:r>
      <w:r w:rsidRPr="002D041A">
        <w:rPr>
          <w:rFonts w:eastAsiaTheme="minorEastAsia"/>
          <w:color w:val="auto"/>
        </w:rPr>
        <w:t>minimizations</w:t>
      </w:r>
      <w:r w:rsidRPr="002D041A">
        <w:rPr>
          <w:rFonts w:eastAsiaTheme="minorEastAsia"/>
          <w:color w:val="auto"/>
        </w:rPr>
        <w:t>一般应不摇下进行。一个例外是短</w:t>
      </w:r>
      <w:r w:rsidRPr="002D041A">
        <w:rPr>
          <w:rFonts w:eastAsiaTheme="minorEastAsia"/>
          <w:color w:val="auto"/>
        </w:rPr>
        <w:t>minimizations</w:t>
      </w:r>
      <w:r w:rsidRPr="002D041A">
        <w:rPr>
          <w:rFonts w:eastAsiaTheme="minorEastAsia"/>
          <w:color w:val="auto"/>
        </w:rPr>
        <w:t>，其目的是消除接触不良便可以开始了。</w:t>
      </w:r>
    </w:p>
    <w:p w:rsidR="00CB3CEC" w:rsidRPr="002D041A" w:rsidRDefault="00CB3CEC" w:rsidP="00CB3CEC">
      <w:pPr>
        <w:rPr>
          <w:rFonts w:eastAsiaTheme="minorEastAsia"/>
          <w:color w:val="auto"/>
        </w:rPr>
      </w:pPr>
      <w:r w:rsidRPr="002D041A">
        <w:rPr>
          <w:rFonts w:eastAsiaTheme="minorEastAsia"/>
          <w:color w:val="auto"/>
        </w:rPr>
        <w:t>对于砂光机的并行版本只能分子原子可以被限制。因此，这样的原子必须在始发</w:t>
      </w:r>
      <w:r w:rsidRPr="002D041A">
        <w:rPr>
          <w:rFonts w:eastAsiaTheme="minorEastAsia"/>
          <w:color w:val="auto"/>
        </w:rPr>
        <w:t>PDB</w:t>
      </w:r>
      <w:r w:rsidRPr="002D041A">
        <w:rPr>
          <w:rFonts w:eastAsiaTheme="minorEastAsia"/>
          <w:color w:val="auto"/>
        </w:rPr>
        <w:t>文件的同一链。</w:t>
      </w:r>
    </w:p>
    <w:p w:rsidR="00CB3CEC" w:rsidRPr="002D041A" w:rsidRDefault="00CB3CEC" w:rsidP="00CB3CEC">
      <w:pPr>
        <w:rPr>
          <w:rFonts w:eastAsiaTheme="minorEastAsia"/>
          <w:color w:val="auto"/>
        </w:rPr>
      </w:pPr>
      <w:r w:rsidRPr="002D041A">
        <w:rPr>
          <w:rFonts w:eastAsiaTheme="minorEastAsia"/>
          <w:color w:val="auto"/>
        </w:rPr>
        <w:t>=</w:t>
      </w:r>
      <w:r w:rsidRPr="002D041A">
        <w:rPr>
          <w:rFonts w:eastAsiaTheme="minorEastAsia"/>
          <w:color w:val="auto"/>
        </w:rPr>
        <w:t>不执行</w:t>
      </w:r>
      <w:r w:rsidRPr="002D041A">
        <w:rPr>
          <w:rFonts w:eastAsiaTheme="minorEastAsia"/>
          <w:color w:val="auto"/>
        </w:rPr>
        <w:t>1 SHAKE</w:t>
      </w:r>
      <w:r w:rsidRPr="002D041A">
        <w:rPr>
          <w:rFonts w:eastAsiaTheme="minorEastAsia"/>
          <w:color w:val="auto"/>
        </w:rPr>
        <w:t>（默认）</w:t>
      </w:r>
    </w:p>
    <w:p w:rsidR="00CB3CEC" w:rsidRPr="002D041A" w:rsidRDefault="00CB3CEC" w:rsidP="00CB3CEC">
      <w:pPr>
        <w:rPr>
          <w:rFonts w:eastAsiaTheme="minorEastAsia"/>
          <w:color w:val="auto"/>
        </w:rPr>
      </w:pPr>
      <w:r w:rsidRPr="002D041A">
        <w:rPr>
          <w:rFonts w:eastAsiaTheme="minorEastAsia"/>
          <w:color w:val="auto"/>
        </w:rPr>
        <w:t>= 2</w:t>
      </w:r>
      <w:r w:rsidRPr="002D041A">
        <w:rPr>
          <w:rFonts w:eastAsiaTheme="minorEastAsia"/>
          <w:color w:val="auto"/>
        </w:rPr>
        <w:t>债券涉及的氢被约束</w:t>
      </w:r>
    </w:p>
    <w:p w:rsidR="00CB3CEC" w:rsidRPr="002D041A" w:rsidRDefault="00CB3CEC" w:rsidP="00CB3CEC">
      <w:pPr>
        <w:rPr>
          <w:rFonts w:eastAsiaTheme="minorEastAsia"/>
          <w:color w:val="auto"/>
        </w:rPr>
      </w:pPr>
      <w:r w:rsidRPr="002D041A">
        <w:rPr>
          <w:rFonts w:eastAsiaTheme="minorEastAsia"/>
          <w:color w:val="auto"/>
        </w:rPr>
        <w:t>= 3</w:t>
      </w:r>
      <w:r w:rsidRPr="002D041A">
        <w:rPr>
          <w:rFonts w:eastAsiaTheme="minorEastAsia"/>
          <w:color w:val="auto"/>
        </w:rPr>
        <w:t>所有债券的限制（不适用于在砂磨机并行或</w:t>
      </w:r>
      <w:r w:rsidRPr="002D041A">
        <w:rPr>
          <w:rFonts w:eastAsiaTheme="minorEastAsia"/>
          <w:color w:val="auto"/>
        </w:rPr>
        <w:t>qmmm</w:t>
      </w:r>
      <w:r w:rsidRPr="002D041A">
        <w:rPr>
          <w:rFonts w:eastAsiaTheme="minorEastAsia"/>
          <w:color w:val="auto"/>
        </w:rPr>
        <w:t>运行）</w:t>
      </w:r>
    </w:p>
    <w:p w:rsidR="00CB3CEC" w:rsidRPr="002D041A" w:rsidRDefault="00CB3CEC" w:rsidP="00CB3CEC">
      <w:pPr>
        <w:rPr>
          <w:rFonts w:eastAsiaTheme="minorEastAsia"/>
          <w:color w:val="auto"/>
        </w:rPr>
      </w:pPr>
      <w:r w:rsidRPr="002D041A">
        <w:rPr>
          <w:rFonts w:eastAsiaTheme="minorEastAsia"/>
          <w:color w:val="auto"/>
        </w:rPr>
        <w:t>TOL</w:t>
      </w:r>
      <w:r w:rsidRPr="002D041A">
        <w:rPr>
          <w:rFonts w:eastAsiaTheme="minorEastAsia"/>
          <w:color w:val="auto"/>
        </w:rPr>
        <w:t>相对形位公差坐标在摇重置。建议的最大值：</w:t>
      </w:r>
      <w:r w:rsidRPr="002D041A">
        <w:rPr>
          <w:rFonts w:eastAsiaTheme="minorEastAsia"/>
          <w:color w:val="auto"/>
        </w:rPr>
        <w:t>&lt;0.00005</w:t>
      </w:r>
      <w:r w:rsidRPr="002D041A">
        <w:rPr>
          <w:rFonts w:eastAsiaTheme="minorEastAsia"/>
          <w:color w:val="auto"/>
        </w:rPr>
        <w:t>埃默认</w:t>
      </w:r>
      <w:r w:rsidRPr="002D041A">
        <w:rPr>
          <w:rFonts w:eastAsiaTheme="minorEastAsia"/>
          <w:color w:val="auto"/>
        </w:rPr>
        <w:t>0.00001</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jfastw</w:t>
      </w:r>
      <w:r w:rsidRPr="002D041A">
        <w:rPr>
          <w:rFonts w:eastAsiaTheme="minorEastAsia"/>
          <w:color w:val="auto"/>
        </w:rPr>
        <w:t>快速水定义标记。默认情况下，系统中搜索水残基，并且特别例程用于</w:t>
      </w:r>
      <w:r w:rsidRPr="002D041A">
        <w:rPr>
          <w:rFonts w:eastAsiaTheme="minorEastAsia"/>
          <w:color w:val="auto"/>
        </w:rPr>
        <w:t>SHAKE</w:t>
      </w:r>
      <w:r w:rsidRPr="002D041A">
        <w:rPr>
          <w:rFonts w:eastAsiaTheme="minorEastAsia"/>
          <w:color w:val="auto"/>
        </w:rPr>
        <w:t>这些系统。</w:t>
      </w:r>
      <w:r w:rsidRPr="002D041A">
        <w:rPr>
          <w:rFonts w:eastAsiaTheme="minorEastAsia"/>
          <w:color w:val="auto"/>
        </w:rPr>
        <w:t>[27]</w:t>
      </w:r>
    </w:p>
    <w:p w:rsidR="00CB3CEC" w:rsidRPr="002D041A" w:rsidRDefault="00CB3CEC" w:rsidP="00CB3CEC">
      <w:pPr>
        <w:rPr>
          <w:rFonts w:eastAsiaTheme="minorEastAsia"/>
          <w:color w:val="auto"/>
        </w:rPr>
      </w:pPr>
      <w:r w:rsidRPr="002D041A">
        <w:rPr>
          <w:rFonts w:eastAsiaTheme="minorEastAsia"/>
          <w:color w:val="auto"/>
        </w:rPr>
        <w:t>= 0</w:t>
      </w:r>
      <w:r w:rsidRPr="002D041A">
        <w:rPr>
          <w:rFonts w:eastAsiaTheme="minorEastAsia"/>
          <w:color w:val="auto"/>
        </w:rPr>
        <w:t>正常运行。水域由默认名称（以下给出）来识别，除非它们被重新定义，如下所述。</w:t>
      </w:r>
    </w:p>
    <w:p w:rsidR="00CB3CEC" w:rsidRPr="002D041A" w:rsidRDefault="00CB3CEC" w:rsidP="00CB3CEC">
      <w:pPr>
        <w:rPr>
          <w:rFonts w:eastAsiaTheme="minorEastAsia"/>
          <w:color w:val="auto"/>
        </w:rPr>
      </w:pPr>
      <w:r w:rsidRPr="002D041A">
        <w:rPr>
          <w:rFonts w:eastAsiaTheme="minorEastAsia"/>
          <w:color w:val="auto"/>
        </w:rPr>
        <w:t>= 4</w:t>
      </w:r>
      <w:r w:rsidRPr="002D041A">
        <w:rPr>
          <w:rFonts w:eastAsiaTheme="minorEastAsia"/>
          <w:color w:val="auto"/>
        </w:rPr>
        <w:t>，不要使用快速</w:t>
      </w:r>
      <w:r w:rsidRPr="002D041A">
        <w:rPr>
          <w:rFonts w:eastAsiaTheme="minorEastAsia"/>
          <w:color w:val="auto"/>
        </w:rPr>
        <w:t>SHAKE</w:t>
      </w:r>
      <w:r w:rsidRPr="002D041A">
        <w:rPr>
          <w:rFonts w:eastAsiaTheme="minorEastAsia"/>
          <w:color w:val="auto"/>
        </w:rPr>
        <w:t>例程水域。</w:t>
      </w:r>
    </w:p>
    <w:p w:rsidR="00CB3CEC" w:rsidRPr="002D041A" w:rsidRDefault="00CB3CEC" w:rsidP="00CB3CEC">
      <w:pPr>
        <w:rPr>
          <w:rFonts w:eastAsiaTheme="minorEastAsia"/>
          <w:color w:val="auto"/>
        </w:rPr>
      </w:pPr>
      <w:r w:rsidRPr="002D041A">
        <w:rPr>
          <w:rFonts w:eastAsiaTheme="minorEastAsia"/>
          <w:color w:val="auto"/>
        </w:rPr>
        <w:t>以下变量允许使用的程序，以确定哪些残基水域默认渣和原子名的重新定义。</w:t>
      </w:r>
    </w:p>
    <w:p w:rsidR="00CB3CEC" w:rsidRPr="002D041A" w:rsidRDefault="00CB3CEC" w:rsidP="00CB3CEC">
      <w:pPr>
        <w:rPr>
          <w:rFonts w:eastAsiaTheme="minorEastAsia"/>
          <w:color w:val="auto"/>
        </w:rPr>
      </w:pPr>
      <w:r w:rsidRPr="002D041A">
        <w:rPr>
          <w:rFonts w:eastAsiaTheme="minorEastAsia"/>
          <w:color w:val="auto"/>
        </w:rPr>
        <w:t>WATNAM</w:t>
      </w:r>
      <w:r w:rsidRPr="002D041A">
        <w:rPr>
          <w:rFonts w:eastAsiaTheme="minorEastAsia"/>
          <w:color w:val="auto"/>
        </w:rPr>
        <w:t>残渣命名程序需要水。默认</w:t>
      </w:r>
      <w:r w:rsidRPr="002D041A">
        <w:rPr>
          <w:rFonts w:eastAsiaTheme="minorEastAsia"/>
          <w:color w:val="auto"/>
        </w:rPr>
        <w:t>“WAT”</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OWTNM</w:t>
      </w:r>
      <w:r w:rsidRPr="002D041A">
        <w:rPr>
          <w:rFonts w:eastAsiaTheme="minorEastAsia"/>
          <w:color w:val="auto"/>
        </w:rPr>
        <w:t>原子命名方案预计为水中的氧气。默认</w:t>
      </w:r>
      <w:r w:rsidRPr="002D041A">
        <w:rPr>
          <w:rFonts w:eastAsiaTheme="minorEastAsia"/>
          <w:color w:val="auto"/>
        </w:rPr>
        <w:t>'O</w:t>
      </w:r>
    </w:p>
    <w:p w:rsidR="00CB3CEC" w:rsidRPr="002D041A" w:rsidRDefault="00CB3CEC" w:rsidP="00CB3CEC">
      <w:pPr>
        <w:rPr>
          <w:rFonts w:eastAsiaTheme="minorEastAsia"/>
          <w:color w:val="auto"/>
        </w:rPr>
      </w:pPr>
      <w:r w:rsidRPr="002D041A">
        <w:rPr>
          <w:rFonts w:eastAsiaTheme="minorEastAsia"/>
          <w:color w:val="auto"/>
        </w:rPr>
        <w:t>“</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HWTNM1</w:t>
      </w:r>
      <w:r w:rsidRPr="002D041A">
        <w:rPr>
          <w:rFonts w:eastAsiaTheme="minorEastAsia"/>
          <w:color w:val="auto"/>
        </w:rPr>
        <w:t>原子命名方案预计，水的第一个小时。默认的</w:t>
      </w:r>
      <w:r w:rsidRPr="002D041A">
        <w:rPr>
          <w:rFonts w:eastAsiaTheme="minorEastAsia"/>
          <w:color w:val="auto"/>
        </w:rPr>
        <w:t>“H1</w:t>
      </w:r>
    </w:p>
    <w:p w:rsidR="00CB3CEC" w:rsidRPr="002D041A" w:rsidRDefault="00CB3CEC" w:rsidP="00CB3CEC">
      <w:pPr>
        <w:rPr>
          <w:rFonts w:eastAsiaTheme="minorEastAsia"/>
          <w:color w:val="auto"/>
        </w:rPr>
      </w:pPr>
      <w:r w:rsidRPr="002D041A">
        <w:rPr>
          <w:rFonts w:eastAsiaTheme="minorEastAsia"/>
          <w:color w:val="auto"/>
        </w:rPr>
        <w:t>“</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t>HWTNM2</w:t>
      </w:r>
      <w:r w:rsidRPr="002D041A">
        <w:rPr>
          <w:rFonts w:eastAsiaTheme="minorEastAsia"/>
          <w:color w:val="auto"/>
        </w:rPr>
        <w:t>原子命名方案预计，水的第二个小时。默认</w:t>
      </w:r>
      <w:r w:rsidRPr="002D041A">
        <w:rPr>
          <w:rFonts w:eastAsiaTheme="minorEastAsia"/>
          <w:color w:val="auto"/>
        </w:rPr>
        <w:t>“H2”</w:t>
      </w:r>
      <w:r w:rsidRPr="002D041A">
        <w:rPr>
          <w:rFonts w:eastAsiaTheme="minorEastAsia"/>
          <w:color w:val="auto"/>
        </w:rPr>
        <w:t>。</w:t>
      </w:r>
    </w:p>
    <w:p w:rsidR="00CB3CEC" w:rsidRPr="002D041A" w:rsidRDefault="00CB3CEC" w:rsidP="00CB3CEC">
      <w:pPr>
        <w:rPr>
          <w:rFonts w:eastAsiaTheme="minorEastAsia"/>
          <w:color w:val="auto"/>
        </w:rPr>
      </w:pPr>
      <w:r w:rsidRPr="002D041A">
        <w:rPr>
          <w:rFonts w:eastAsiaTheme="minorEastAsia"/>
          <w:color w:val="auto"/>
        </w:rPr>
        <w:lastRenderedPageBreak/>
        <w:t>noshakemask</w:t>
      </w:r>
      <w:r w:rsidRPr="002D041A">
        <w:rPr>
          <w:rFonts w:eastAsiaTheme="minorEastAsia"/>
          <w:color w:val="auto"/>
        </w:rPr>
        <w:t>字符串，用于指定不被动摇原子（假设</w:t>
      </w:r>
      <w:r w:rsidRPr="002D041A">
        <w:rPr>
          <w:rFonts w:eastAsiaTheme="minorEastAsia"/>
          <w:color w:val="auto"/>
        </w:rPr>
        <w:t>NTC&gt; 1</w:t>
      </w:r>
      <w:r w:rsidRPr="002D041A">
        <w:rPr>
          <w:rFonts w:eastAsiaTheme="minorEastAsia"/>
          <w:color w:val="auto"/>
        </w:rPr>
        <w:t>）。原本凭借</w:t>
      </w:r>
      <w:r w:rsidRPr="002D041A">
        <w:rPr>
          <w:rFonts w:eastAsiaTheme="minorEastAsia"/>
          <w:color w:val="auto"/>
        </w:rPr>
        <w:t>NTC</w:t>
      </w:r>
      <w:r w:rsidRPr="002D041A">
        <w:rPr>
          <w:rFonts w:eastAsiaTheme="minorEastAsia"/>
          <w:color w:val="auto"/>
        </w:rPr>
        <w:t>标志动摇的债券，但这里涉及到一个标记原子，将</w:t>
      </w:r>
      <w:r w:rsidRPr="002D041A">
        <w:rPr>
          <w:rFonts w:eastAsiaTheme="minorEastAsia"/>
          <w:color w:val="auto"/>
        </w:rPr>
        <w:t>*</w:t>
      </w:r>
      <w:r w:rsidRPr="002D041A">
        <w:rPr>
          <w:rFonts w:eastAsiaTheme="minorEastAsia"/>
          <w:color w:val="auto"/>
        </w:rPr>
        <w:t>不</w:t>
      </w:r>
      <w:r w:rsidRPr="002D041A">
        <w:rPr>
          <w:rFonts w:eastAsiaTheme="minorEastAsia"/>
          <w:color w:val="auto"/>
        </w:rPr>
        <w:t>*</w:t>
      </w:r>
      <w:r w:rsidRPr="002D041A">
        <w:rPr>
          <w:rFonts w:eastAsiaTheme="minorEastAsia"/>
          <w:color w:val="auto"/>
        </w:rPr>
        <w:t>动摇。该字符串的语法章中给出。</w:t>
      </w:r>
      <w:r w:rsidRPr="002D041A">
        <w:rPr>
          <w:rFonts w:eastAsiaTheme="minorEastAsia"/>
          <w:color w:val="auto"/>
        </w:rPr>
        <w:t xml:space="preserve"> 13.5</w:t>
      </w:r>
      <w:r w:rsidRPr="002D041A">
        <w:rPr>
          <w:rFonts w:eastAsiaTheme="minorEastAsia"/>
          <w:color w:val="auto"/>
        </w:rPr>
        <w:t>。默认是空字符串，它匹配什么。一个典型的应用是从溶质的全部或部分删除</w:t>
      </w:r>
      <w:r w:rsidRPr="002D041A">
        <w:rPr>
          <w:rFonts w:eastAsiaTheme="minorEastAsia"/>
          <w:color w:val="auto"/>
        </w:rPr>
        <w:t>SHAKE</w:t>
      </w:r>
      <w:r w:rsidRPr="002D041A">
        <w:rPr>
          <w:rFonts w:eastAsiaTheme="minorEastAsia"/>
          <w:color w:val="auto"/>
        </w:rPr>
        <w:t>的限制，同时还在颤抖僵硬水车型，如</w:t>
      </w:r>
      <w:r w:rsidRPr="002D041A">
        <w:rPr>
          <w:rFonts w:eastAsiaTheme="minorEastAsia"/>
          <w:color w:val="auto"/>
        </w:rPr>
        <w:t>TIPnP</w:t>
      </w:r>
      <w:r w:rsidRPr="002D041A">
        <w:rPr>
          <w:rFonts w:eastAsiaTheme="minorEastAsia"/>
          <w:color w:val="auto"/>
        </w:rPr>
        <w:t>或</w:t>
      </w:r>
      <w:r w:rsidRPr="002D041A">
        <w:rPr>
          <w:rFonts w:eastAsiaTheme="minorEastAsia"/>
          <w:color w:val="auto"/>
        </w:rPr>
        <w:t>SPC / E</w:t>
      </w:r>
      <w:r w:rsidRPr="002D041A">
        <w:rPr>
          <w:rFonts w:eastAsiaTheme="minorEastAsia"/>
          <w:color w:val="auto"/>
        </w:rPr>
        <w:t>。另一用途是关闭</w:t>
      </w:r>
      <w:r w:rsidRPr="002D041A">
        <w:rPr>
          <w:rFonts w:eastAsiaTheme="minorEastAsia"/>
          <w:color w:val="auto"/>
        </w:rPr>
        <w:t>SHAKE</w:t>
      </w:r>
      <w:r w:rsidRPr="002D041A">
        <w:rPr>
          <w:rFonts w:eastAsiaTheme="minorEastAsia"/>
          <w:color w:val="auto"/>
        </w:rPr>
        <w:t>约束为正在与热力学积分变化，或它们是</w:t>
      </w:r>
      <w:r w:rsidRPr="002D041A">
        <w:rPr>
          <w:rFonts w:eastAsiaTheme="minorEastAsia"/>
          <w:color w:val="auto"/>
        </w:rPr>
        <w:t>EVB</w:t>
      </w:r>
      <w:r w:rsidRPr="002D041A">
        <w:rPr>
          <w:rFonts w:eastAsiaTheme="minorEastAsia"/>
          <w:color w:val="auto"/>
        </w:rPr>
        <w:t>或系统的量子区域系统的部件。</w:t>
      </w:r>
    </w:p>
    <w:p w:rsidR="00CB3CEC" w:rsidRPr="002D041A" w:rsidRDefault="00CB3CEC" w:rsidP="00CB3CEC">
      <w:pPr>
        <w:rPr>
          <w:rFonts w:eastAsiaTheme="minorEastAsia"/>
          <w:color w:val="auto"/>
        </w:rPr>
      </w:pPr>
      <w:r w:rsidRPr="002D041A">
        <w:rPr>
          <w:rFonts w:eastAsiaTheme="minorEastAsia"/>
          <w:color w:val="auto"/>
        </w:rPr>
        <w:t>如果这个选项被激活，那么，潜在的所有部分必须进行评估，也就是说，</w:t>
      </w:r>
      <w:r w:rsidRPr="002D041A">
        <w:rPr>
          <w:rFonts w:eastAsiaTheme="minorEastAsia"/>
          <w:color w:val="auto"/>
        </w:rPr>
        <w:t>NTF</w:t>
      </w:r>
      <w:r w:rsidRPr="002D041A">
        <w:rPr>
          <w:rFonts w:eastAsiaTheme="minorEastAsia"/>
          <w:color w:val="auto"/>
        </w:rPr>
        <w:t>必须有一个。代码由当</w:t>
      </w:r>
      <w:r w:rsidRPr="002D041A">
        <w:rPr>
          <w:rFonts w:eastAsiaTheme="minorEastAsia"/>
          <w:color w:val="auto"/>
        </w:rPr>
        <w:t>noshakemask</w:t>
      </w:r>
      <w:r w:rsidRPr="002D041A">
        <w:rPr>
          <w:rFonts w:eastAsiaTheme="minorEastAsia"/>
          <w:color w:val="auto"/>
        </w:rPr>
        <w:t>串是存在于输入</w:t>
      </w:r>
      <w:r w:rsidRPr="002D041A">
        <w:rPr>
          <w:rFonts w:eastAsiaTheme="minorEastAsia"/>
          <w:color w:val="auto"/>
        </w:rPr>
        <w:t>NTF</w:t>
      </w:r>
      <w:r w:rsidRPr="002D041A">
        <w:rPr>
          <w:rFonts w:eastAsiaTheme="minorEastAsia"/>
          <w:color w:val="auto"/>
        </w:rPr>
        <w:t>设置为</w:t>
      </w:r>
      <w:r w:rsidRPr="002D041A">
        <w:rPr>
          <w:rFonts w:eastAsiaTheme="minorEastAsia"/>
          <w:color w:val="auto"/>
        </w:rPr>
        <w:t>1</w:t>
      </w:r>
      <w:r w:rsidRPr="002D041A">
        <w:rPr>
          <w:rFonts w:eastAsiaTheme="minorEastAsia"/>
          <w:color w:val="auto"/>
        </w:rPr>
        <w:t>强制执行此。</w:t>
      </w:r>
    </w:p>
    <w:p w:rsidR="00CB3CEC" w:rsidRPr="002D041A" w:rsidRDefault="00CB3CEC" w:rsidP="00CB3CEC">
      <w:pPr>
        <w:rPr>
          <w:rFonts w:eastAsiaTheme="minorEastAsia"/>
          <w:color w:val="auto"/>
        </w:rPr>
      </w:pPr>
      <w:r w:rsidRPr="002D041A">
        <w:rPr>
          <w:rFonts w:eastAsiaTheme="minorEastAsia"/>
          <w:color w:val="auto"/>
        </w:rPr>
        <w:t>如果你想</w:t>
      </w:r>
      <w:r w:rsidRPr="002D041A">
        <w:rPr>
          <w:rFonts w:eastAsiaTheme="minorEastAsia"/>
          <w:color w:val="auto"/>
        </w:rPr>
        <w:t>noshakemask</w:t>
      </w:r>
      <w:r w:rsidRPr="002D041A">
        <w:rPr>
          <w:rFonts w:eastAsiaTheme="minorEastAsia"/>
          <w:color w:val="auto"/>
        </w:rPr>
        <w:t>应用到水分子的全部或部分，您还必须设置</w:t>
      </w:r>
      <w:r w:rsidRPr="002D041A">
        <w:rPr>
          <w:rFonts w:eastAsiaTheme="minorEastAsia"/>
          <w:color w:val="auto"/>
        </w:rPr>
        <w:t>jfastw = 4</w:t>
      </w:r>
      <w:r w:rsidRPr="002D041A">
        <w:rPr>
          <w:rFonts w:eastAsiaTheme="minorEastAsia"/>
          <w:color w:val="auto"/>
        </w:rPr>
        <w:t>，关闭特典水摇匀。（如果您不晃动的海水，你大概也想在发出命令飞跃</w:t>
      </w:r>
      <w:r w:rsidRPr="002D041A">
        <w:rPr>
          <w:rFonts w:eastAsiaTheme="minorEastAsia"/>
          <w:color w:val="auto"/>
        </w:rPr>
        <w:t>“</w:t>
      </w:r>
      <w:r w:rsidRPr="002D041A">
        <w:rPr>
          <w:rFonts w:eastAsiaTheme="minorEastAsia"/>
          <w:color w:val="auto"/>
        </w:rPr>
        <w:t>关于设置默认</w:t>
      </w:r>
      <w:r w:rsidRPr="002D041A">
        <w:rPr>
          <w:rFonts w:eastAsiaTheme="minorEastAsia"/>
          <w:color w:val="auto"/>
        </w:rPr>
        <w:t>FlexibleWater”;</w:t>
      </w:r>
      <w:r w:rsidRPr="002D041A">
        <w:rPr>
          <w:rFonts w:eastAsiaTheme="minorEastAsia"/>
          <w:color w:val="auto"/>
        </w:rPr>
        <w:t>更多信息请参见该章）</w:t>
      </w:r>
    </w:p>
    <w:p w:rsidR="00A576C5" w:rsidRPr="002D041A" w:rsidRDefault="00A576C5" w:rsidP="00A576C5">
      <w:pPr>
        <w:rPr>
          <w:rFonts w:eastAsiaTheme="minorEastAsia"/>
          <w:color w:val="auto"/>
        </w:rPr>
      </w:pPr>
      <w:r w:rsidRPr="002D041A">
        <w:rPr>
          <w:rFonts w:eastAsiaTheme="minorEastAsia"/>
          <w:color w:val="auto"/>
        </w:rPr>
        <w:t>2.5.10</w:t>
      </w:r>
      <w:r w:rsidRPr="002D041A">
        <w:rPr>
          <w:rFonts w:eastAsiaTheme="minorEastAsia"/>
          <w:color w:val="auto"/>
        </w:rPr>
        <w:t>。水帽</w:t>
      </w:r>
    </w:p>
    <w:p w:rsidR="00A576C5" w:rsidRPr="002D041A" w:rsidRDefault="00A576C5" w:rsidP="00A576C5">
      <w:pPr>
        <w:rPr>
          <w:rFonts w:eastAsiaTheme="minorEastAsia"/>
          <w:color w:val="auto"/>
        </w:rPr>
      </w:pPr>
      <w:r w:rsidRPr="002D041A">
        <w:rPr>
          <w:rFonts w:eastAsiaTheme="minorEastAsia"/>
          <w:color w:val="auto"/>
        </w:rPr>
        <w:t>ivcap</w:t>
      </w:r>
      <w:r w:rsidRPr="002D041A">
        <w:rPr>
          <w:rFonts w:eastAsiaTheme="minorEastAsia"/>
          <w:color w:val="auto"/>
        </w:rPr>
        <w:t>标志控制上限选项。在</w:t>
      </w:r>
      <w:r w:rsidRPr="002D041A">
        <w:rPr>
          <w:rFonts w:eastAsiaTheme="minorEastAsia"/>
          <w:color w:val="auto"/>
        </w:rPr>
        <w:t>“</w:t>
      </w:r>
      <w:r w:rsidRPr="002D041A">
        <w:rPr>
          <w:rFonts w:eastAsiaTheme="minorEastAsia"/>
          <w:color w:val="auto"/>
        </w:rPr>
        <w:t>上限</w:t>
      </w:r>
      <w:r w:rsidRPr="002D041A">
        <w:rPr>
          <w:rFonts w:eastAsiaTheme="minorEastAsia"/>
          <w:color w:val="auto"/>
        </w:rPr>
        <w:t>”</w:t>
      </w:r>
      <w:r w:rsidRPr="002D041A">
        <w:rPr>
          <w:rFonts w:eastAsiaTheme="minorEastAsia"/>
          <w:color w:val="auto"/>
        </w:rPr>
        <w:t>是指水为中心的溶质点与内敛的球形部分由柔软的半调和势。为了获得最佳的物理现实，该选项应该</w:t>
      </w:r>
      <w:r w:rsidRPr="002D041A">
        <w:rPr>
          <w:rFonts w:eastAsiaTheme="minorEastAsia"/>
          <w:color w:val="auto"/>
        </w:rPr>
        <w:t>IGB = 10</w:t>
      </w:r>
      <w:r w:rsidRPr="002D041A">
        <w:rPr>
          <w:rFonts w:eastAsiaTheme="minorEastAsia"/>
          <w:color w:val="auto"/>
        </w:rPr>
        <w:t>相结合，以包括超出上限半径水域的反应场。</w:t>
      </w:r>
    </w:p>
    <w:p w:rsidR="00A576C5" w:rsidRPr="002D041A" w:rsidRDefault="00A576C5" w:rsidP="00A576C5">
      <w:pPr>
        <w:rPr>
          <w:rFonts w:eastAsiaTheme="minorEastAsia"/>
          <w:color w:val="auto"/>
        </w:rPr>
      </w:pPr>
      <w:r w:rsidRPr="002D041A">
        <w:rPr>
          <w:rFonts w:eastAsiaTheme="minorEastAsia"/>
          <w:color w:val="auto"/>
        </w:rPr>
        <w:t>= 0</w:t>
      </w:r>
      <w:r w:rsidRPr="002D041A">
        <w:rPr>
          <w:rFonts w:eastAsiaTheme="minorEastAsia"/>
          <w:color w:val="auto"/>
        </w:rPr>
        <w:t>上限将生效，如果它是在</w:t>
      </w:r>
      <w:r w:rsidRPr="002D041A">
        <w:rPr>
          <w:rFonts w:eastAsiaTheme="minorEastAsia"/>
          <w:color w:val="auto"/>
        </w:rPr>
        <w:t>prmtop</w:t>
      </w:r>
      <w:r w:rsidRPr="002D041A">
        <w:rPr>
          <w:rFonts w:eastAsiaTheme="minorEastAsia"/>
          <w:color w:val="auto"/>
        </w:rPr>
        <w:t>文件（默认）。</w:t>
      </w:r>
    </w:p>
    <w:p w:rsidR="00A576C5" w:rsidRPr="002D041A" w:rsidRDefault="00A576C5" w:rsidP="00A576C5">
      <w:pPr>
        <w:rPr>
          <w:rFonts w:eastAsiaTheme="minorEastAsia"/>
          <w:color w:val="auto"/>
        </w:rPr>
      </w:pPr>
      <w:r w:rsidRPr="002D041A">
        <w:rPr>
          <w:rFonts w:eastAsiaTheme="minorEastAsia"/>
          <w:color w:val="auto"/>
        </w:rPr>
        <w:t>= 1</w:t>
      </w:r>
      <w:r w:rsidRPr="002D041A">
        <w:rPr>
          <w:rFonts w:eastAsiaTheme="minorEastAsia"/>
          <w:color w:val="auto"/>
        </w:rPr>
        <w:t>使用此选项，一顶帽子可以从水更大的箱体切除。对于这一点，</w:t>
      </w:r>
      <w:r w:rsidRPr="002D041A">
        <w:rPr>
          <w:rFonts w:eastAsiaTheme="minorEastAsia"/>
          <w:color w:val="auto"/>
        </w:rPr>
        <w:t>cutcap</w:t>
      </w:r>
      <w:r w:rsidRPr="002D041A">
        <w:rPr>
          <w:rFonts w:eastAsiaTheme="minorEastAsia"/>
          <w:color w:val="auto"/>
        </w:rPr>
        <w:t>（即，盖的半径）被在</w:t>
      </w:r>
      <w:r w:rsidRPr="002D041A">
        <w:rPr>
          <w:rFonts w:eastAsiaTheme="minorEastAsia"/>
          <w:color w:val="auto"/>
        </w:rPr>
        <w:t>CTRL</w:t>
      </w:r>
      <w:r w:rsidRPr="002D041A">
        <w:rPr>
          <w:rFonts w:eastAsiaTheme="minorEastAsia"/>
          <w:color w:val="auto"/>
        </w:rPr>
        <w:t>名称列表指定，</w:t>
      </w:r>
      <w:r w:rsidRPr="002D041A">
        <w:rPr>
          <w:rFonts w:eastAsiaTheme="minorEastAsia"/>
          <w:color w:val="auto"/>
        </w:rPr>
        <w:t>XCAP</w:t>
      </w:r>
      <w:r w:rsidRPr="002D041A">
        <w:rPr>
          <w:rFonts w:eastAsiaTheme="minorEastAsia"/>
          <w:color w:val="auto"/>
        </w:rPr>
        <w:t>，</w:t>
      </w:r>
      <w:r w:rsidRPr="002D041A">
        <w:rPr>
          <w:rFonts w:eastAsiaTheme="minorEastAsia"/>
          <w:color w:val="auto"/>
        </w:rPr>
        <w:t>ycap</w:t>
      </w:r>
      <w:r w:rsidRPr="002D041A">
        <w:rPr>
          <w:rFonts w:eastAsiaTheme="minorEastAsia"/>
          <w:color w:val="auto"/>
        </w:rPr>
        <w:t>和</w:t>
      </w:r>
      <w:r w:rsidRPr="002D041A">
        <w:rPr>
          <w:rFonts w:eastAsiaTheme="minorEastAsia"/>
          <w:color w:val="auto"/>
        </w:rPr>
        <w:t>zcap</w:t>
      </w:r>
      <w:r w:rsidRPr="002D041A">
        <w:rPr>
          <w:rFonts w:eastAsiaTheme="minorEastAsia"/>
          <w:color w:val="auto"/>
        </w:rPr>
        <w:t>（即，盖的中心的位置）需要。需要注意的是在盖的参数必须被选择，使得整个溶质被溶剂覆盖。位于盖外溶剂分子（和抗衡）被忽略。虽然此选项也适用于一般的最小化和动力学计算，它的目的是后处理的快照中的</w:t>
      </w:r>
      <w:r w:rsidRPr="002D041A">
        <w:rPr>
          <w:rFonts w:eastAsiaTheme="minorEastAsia"/>
          <w:color w:val="auto"/>
        </w:rPr>
        <w:t>MM-PBSA</w:t>
      </w:r>
      <w:r w:rsidRPr="002D041A">
        <w:rPr>
          <w:rFonts w:eastAsiaTheme="minorEastAsia"/>
          <w:color w:val="auto"/>
        </w:rPr>
        <w:t>的境界，以获得自由溶剂化能，输出的线性响应近似为</w:t>
      </w:r>
      <w:r w:rsidRPr="002D041A">
        <w:rPr>
          <w:rFonts w:eastAsiaTheme="minorEastAsia"/>
          <w:color w:val="auto"/>
        </w:rPr>
        <w:t>“</w:t>
      </w:r>
      <w:r w:rsidRPr="002D041A">
        <w:rPr>
          <w:rFonts w:eastAsiaTheme="minorEastAsia"/>
          <w:color w:val="auto"/>
        </w:rPr>
        <w:t>蛋白</w:t>
      </w:r>
      <w:r w:rsidRPr="002D041A">
        <w:rPr>
          <w:rFonts w:eastAsiaTheme="minorEastAsia"/>
          <w:color w:val="auto"/>
        </w:rPr>
        <w:t xml:space="preserve"> - </w:t>
      </w:r>
      <w:r w:rsidRPr="002D041A">
        <w:rPr>
          <w:rFonts w:eastAsiaTheme="minorEastAsia"/>
          <w:color w:val="auto"/>
        </w:rPr>
        <w:t>溶剂相互作用</w:t>
      </w:r>
      <w:r w:rsidRPr="002D041A">
        <w:rPr>
          <w:rFonts w:eastAsiaTheme="minorEastAsia"/>
          <w:color w:val="auto"/>
        </w:rPr>
        <w:t>”</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 2</w:t>
      </w:r>
      <w:r w:rsidRPr="002D041A">
        <w:rPr>
          <w:rFonts w:eastAsiaTheme="minorEastAsia"/>
          <w:color w:val="auto"/>
        </w:rPr>
        <w:t>帽将被失活，即使参数存在于</w:t>
      </w:r>
      <w:r w:rsidRPr="002D041A">
        <w:rPr>
          <w:rFonts w:eastAsiaTheme="minorEastAsia"/>
          <w:color w:val="auto"/>
        </w:rPr>
        <w:t>prmtop</w:t>
      </w:r>
      <w:r w:rsidRPr="002D041A">
        <w:rPr>
          <w:rFonts w:eastAsiaTheme="minorEastAsia"/>
          <w:color w:val="auto"/>
        </w:rPr>
        <w:t>文件。</w:t>
      </w:r>
    </w:p>
    <w:p w:rsidR="00A576C5" w:rsidRPr="002D041A" w:rsidRDefault="00A576C5" w:rsidP="00A576C5">
      <w:pPr>
        <w:rPr>
          <w:rFonts w:eastAsiaTheme="minorEastAsia"/>
          <w:color w:val="auto"/>
        </w:rPr>
      </w:pPr>
      <w:r w:rsidRPr="002D041A">
        <w:rPr>
          <w:rFonts w:eastAsiaTheme="minorEastAsia"/>
          <w:color w:val="auto"/>
        </w:rPr>
        <w:t>= 5</w:t>
      </w:r>
      <w:r w:rsidRPr="002D041A">
        <w:rPr>
          <w:rFonts w:eastAsiaTheme="minorEastAsia"/>
          <w:color w:val="auto"/>
        </w:rPr>
        <w:t>使用此选项，水绕溶质外壳可从水更大的箱体切除。对于这一点，</w:t>
      </w:r>
      <w:r w:rsidRPr="002D041A">
        <w:rPr>
          <w:rFonts w:eastAsiaTheme="minorEastAsia"/>
          <w:color w:val="auto"/>
        </w:rPr>
        <w:t>cutcap</w:t>
      </w:r>
      <w:r w:rsidRPr="002D041A">
        <w:rPr>
          <w:rFonts w:eastAsiaTheme="minorEastAsia"/>
          <w:color w:val="auto"/>
        </w:rPr>
        <w:t>（即，壳的厚度）需要在＆</w:t>
      </w:r>
      <w:r w:rsidRPr="002D041A">
        <w:rPr>
          <w:rFonts w:eastAsiaTheme="minorEastAsia"/>
          <w:color w:val="auto"/>
        </w:rPr>
        <w:t>CNTRL</w:t>
      </w:r>
      <w:r w:rsidRPr="002D041A">
        <w:rPr>
          <w:rFonts w:eastAsiaTheme="minorEastAsia"/>
          <w:color w:val="auto"/>
        </w:rPr>
        <w:t>名称列表中指定。位于盖外溶剂分子（和抗衡）被忽略。此选项仅适用于单步最小化。它旨在后处理快照中的</w:t>
      </w:r>
      <w:r w:rsidRPr="002D041A">
        <w:rPr>
          <w:rFonts w:eastAsiaTheme="minorEastAsia"/>
          <w:color w:val="auto"/>
        </w:rPr>
        <w:t>MM-PBSA</w:t>
      </w:r>
      <w:r w:rsidRPr="002D041A">
        <w:rPr>
          <w:rFonts w:eastAsiaTheme="minorEastAsia"/>
          <w:color w:val="auto"/>
        </w:rPr>
        <w:t>的境界，以获得自由溶剂化能，输出的线性响应近似为</w:t>
      </w:r>
      <w:r w:rsidRPr="002D041A">
        <w:rPr>
          <w:rFonts w:eastAsiaTheme="minorEastAsia"/>
          <w:color w:val="auto"/>
        </w:rPr>
        <w:t>“</w:t>
      </w:r>
      <w:r w:rsidRPr="002D041A">
        <w:rPr>
          <w:rFonts w:eastAsiaTheme="minorEastAsia"/>
          <w:color w:val="auto"/>
        </w:rPr>
        <w:t>蛋白</w:t>
      </w:r>
      <w:r w:rsidRPr="002D041A">
        <w:rPr>
          <w:rFonts w:eastAsiaTheme="minorEastAsia"/>
          <w:color w:val="auto"/>
        </w:rPr>
        <w:t xml:space="preserve"> - </w:t>
      </w:r>
      <w:r w:rsidRPr="002D041A">
        <w:rPr>
          <w:rFonts w:eastAsiaTheme="minorEastAsia"/>
          <w:color w:val="auto"/>
        </w:rPr>
        <w:t>溶剂相互作用</w:t>
      </w:r>
      <w:r w:rsidRPr="002D041A">
        <w:rPr>
          <w:rFonts w:eastAsiaTheme="minorEastAsia"/>
          <w:color w:val="auto"/>
        </w:rPr>
        <w:t>”</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FCAP</w:t>
      </w:r>
      <w:r w:rsidRPr="002D041A">
        <w:rPr>
          <w:rFonts w:eastAsiaTheme="minorEastAsia"/>
          <w:color w:val="auto"/>
        </w:rPr>
        <w:t>的上限限制潜在的力常数。</w:t>
      </w:r>
    </w:p>
    <w:p w:rsidR="00A576C5" w:rsidRPr="002D041A" w:rsidRDefault="00A576C5" w:rsidP="00A576C5">
      <w:pPr>
        <w:rPr>
          <w:rFonts w:eastAsiaTheme="minorEastAsia"/>
          <w:color w:val="auto"/>
        </w:rPr>
      </w:pPr>
      <w:r w:rsidRPr="002D041A">
        <w:rPr>
          <w:rFonts w:eastAsiaTheme="minorEastAsia"/>
          <w:color w:val="auto"/>
        </w:rPr>
        <w:t>盖的</w:t>
      </w:r>
      <w:r w:rsidRPr="002D041A">
        <w:rPr>
          <w:rFonts w:eastAsiaTheme="minorEastAsia"/>
          <w:color w:val="auto"/>
        </w:rPr>
        <w:t>cutcap</w:t>
      </w:r>
      <w:r w:rsidRPr="002D041A">
        <w:rPr>
          <w:rFonts w:eastAsiaTheme="minorEastAsia"/>
          <w:color w:val="auto"/>
        </w:rPr>
        <w:t>半径，如果</w:t>
      </w:r>
      <w:r w:rsidRPr="002D041A">
        <w:rPr>
          <w:rFonts w:eastAsiaTheme="minorEastAsia"/>
          <w:color w:val="auto"/>
        </w:rPr>
        <w:t>ivcap = 1</w:t>
      </w:r>
      <w:r w:rsidRPr="002D041A">
        <w:rPr>
          <w:rFonts w:eastAsiaTheme="minorEastAsia"/>
          <w:color w:val="auto"/>
        </w:rPr>
        <w:t>被使用。</w:t>
      </w:r>
      <w:r w:rsidRPr="002D041A">
        <w:rPr>
          <w:rFonts w:eastAsiaTheme="minorEastAsia"/>
          <w:color w:val="auto"/>
        </w:rPr>
        <w:t xml:space="preserve"> XCAP</w:t>
      </w:r>
      <w:r w:rsidRPr="002D041A">
        <w:rPr>
          <w:rFonts w:eastAsiaTheme="minorEastAsia"/>
          <w:color w:val="auto"/>
        </w:rPr>
        <w:t>，</w:t>
      </w:r>
      <w:r w:rsidRPr="002D041A">
        <w:rPr>
          <w:rFonts w:eastAsiaTheme="minorEastAsia"/>
          <w:color w:val="auto"/>
        </w:rPr>
        <w:t>ycap</w:t>
      </w:r>
      <w:r w:rsidRPr="002D041A">
        <w:rPr>
          <w:rFonts w:eastAsiaTheme="minorEastAsia"/>
          <w:color w:val="auto"/>
        </w:rPr>
        <w:t>，帽中心</w:t>
      </w:r>
      <w:r w:rsidRPr="002D041A">
        <w:rPr>
          <w:rFonts w:eastAsiaTheme="minorEastAsia"/>
          <w:color w:val="auto"/>
        </w:rPr>
        <w:t>zcap</w:t>
      </w:r>
      <w:r w:rsidRPr="002D041A">
        <w:rPr>
          <w:rFonts w:eastAsiaTheme="minorEastAsia"/>
          <w:color w:val="auto"/>
        </w:rPr>
        <w:t>位置，如果</w:t>
      </w:r>
      <w:r w:rsidRPr="002D041A">
        <w:rPr>
          <w:rFonts w:eastAsiaTheme="minorEastAsia"/>
          <w:color w:val="auto"/>
        </w:rPr>
        <w:t>ivcap = 1</w:t>
      </w:r>
      <w:r w:rsidRPr="002D041A">
        <w:rPr>
          <w:rFonts w:eastAsiaTheme="minorEastAsia"/>
          <w:color w:val="auto"/>
        </w:rPr>
        <w:t>时使用。</w:t>
      </w:r>
    </w:p>
    <w:p w:rsidR="00A576C5" w:rsidRPr="002D041A" w:rsidRDefault="00A576C5" w:rsidP="00A576C5">
      <w:pPr>
        <w:rPr>
          <w:rFonts w:eastAsiaTheme="minorEastAsia"/>
          <w:color w:val="auto"/>
        </w:rPr>
      </w:pPr>
      <w:r w:rsidRPr="002D041A">
        <w:rPr>
          <w:rFonts w:eastAsiaTheme="minorEastAsia"/>
          <w:color w:val="auto"/>
        </w:rPr>
        <w:t>2.5.11</w:t>
      </w:r>
      <w:r w:rsidRPr="002D041A">
        <w:rPr>
          <w:rFonts w:eastAsiaTheme="minorEastAsia"/>
          <w:color w:val="auto"/>
        </w:rPr>
        <w:t>。</w:t>
      </w:r>
      <w:r w:rsidRPr="002D041A">
        <w:rPr>
          <w:rFonts w:eastAsiaTheme="minorEastAsia"/>
          <w:color w:val="auto"/>
        </w:rPr>
        <w:t xml:space="preserve"> NMR</w:t>
      </w:r>
      <w:r w:rsidRPr="002D041A">
        <w:rPr>
          <w:rFonts w:eastAsiaTheme="minorEastAsia"/>
          <w:color w:val="auto"/>
        </w:rPr>
        <w:t>细化选项</w:t>
      </w:r>
    </w:p>
    <w:p w:rsidR="00A576C5" w:rsidRPr="002D041A" w:rsidRDefault="00A576C5" w:rsidP="00A576C5">
      <w:pPr>
        <w:rPr>
          <w:rFonts w:eastAsiaTheme="minorEastAsia"/>
          <w:color w:val="auto"/>
        </w:rPr>
      </w:pPr>
      <w:r w:rsidRPr="002D041A">
        <w:rPr>
          <w:rFonts w:eastAsiaTheme="minorEastAsia"/>
          <w:color w:val="auto"/>
        </w:rPr>
        <w:t>（用户到应该参考</w:t>
      </w:r>
      <w:r w:rsidRPr="002D041A">
        <w:rPr>
          <w:rFonts w:eastAsiaTheme="minorEastAsia"/>
          <w:color w:val="auto"/>
        </w:rPr>
        <w:t>NMR</w:t>
      </w:r>
      <w:r w:rsidRPr="002D041A">
        <w:rPr>
          <w:rFonts w:eastAsiaTheme="minorEastAsia"/>
          <w:color w:val="auto"/>
        </w:rPr>
        <w:t>细化，看看下面的参数将如何被使用的上下文。）</w:t>
      </w:r>
    </w:p>
    <w:p w:rsidR="00A576C5" w:rsidRPr="002D041A" w:rsidRDefault="00A576C5" w:rsidP="00A576C5">
      <w:pPr>
        <w:rPr>
          <w:rFonts w:eastAsiaTheme="minorEastAsia"/>
          <w:color w:val="auto"/>
        </w:rPr>
      </w:pPr>
      <w:r w:rsidRPr="002D041A">
        <w:rPr>
          <w:rFonts w:eastAsiaTheme="minorEastAsia"/>
          <w:color w:val="auto"/>
        </w:rPr>
        <w:t>其他变量的数目</w:t>
      </w:r>
      <w:r w:rsidRPr="002D041A">
        <w:rPr>
          <w:rFonts w:eastAsiaTheme="minorEastAsia"/>
          <w:color w:val="auto"/>
        </w:rPr>
        <w:t>ISCALE</w:t>
      </w:r>
      <w:r w:rsidRPr="002D041A">
        <w:rPr>
          <w:rFonts w:eastAsiaTheme="minorEastAsia"/>
          <w:color w:val="auto"/>
        </w:rPr>
        <w:t>优化超出了</w:t>
      </w:r>
      <w:r w:rsidRPr="002D041A">
        <w:rPr>
          <w:rFonts w:eastAsiaTheme="minorEastAsia"/>
          <w:color w:val="auto"/>
        </w:rPr>
        <w:t>3N</w:t>
      </w:r>
      <w:r w:rsidRPr="002D041A">
        <w:rPr>
          <w:rFonts w:eastAsiaTheme="minorEastAsia"/>
          <w:color w:val="auto"/>
        </w:rPr>
        <w:t>结构参数。（默认值</w:t>
      </w:r>
      <w:r w:rsidRPr="002D041A">
        <w:rPr>
          <w:rFonts w:eastAsiaTheme="minorEastAsia"/>
          <w:color w:val="auto"/>
        </w:rPr>
        <w:t>= 0</w:t>
      </w:r>
      <w:r w:rsidRPr="002D041A">
        <w:rPr>
          <w:rFonts w:eastAsiaTheme="minorEastAsia"/>
          <w:color w:val="auto"/>
        </w:rPr>
        <w:t>）。目前，这只是残余偶极耦合和</w:t>
      </w:r>
      <w:r w:rsidRPr="002D041A">
        <w:rPr>
          <w:rFonts w:eastAsiaTheme="minorEastAsia"/>
          <w:color w:val="auto"/>
        </w:rPr>
        <w:t>CSA</w:t>
      </w:r>
      <w:r w:rsidRPr="002D041A">
        <w:rPr>
          <w:rFonts w:eastAsiaTheme="minorEastAsia"/>
          <w:color w:val="auto"/>
        </w:rPr>
        <w:t>或伪</w:t>
      </w:r>
      <w:r w:rsidRPr="002D041A">
        <w:rPr>
          <w:rFonts w:eastAsiaTheme="minorEastAsia"/>
          <w:color w:val="auto"/>
        </w:rPr>
        <w:t>CSA</w:t>
      </w:r>
      <w:r w:rsidRPr="002D041A">
        <w:rPr>
          <w:rFonts w:eastAsiaTheme="minorEastAsia"/>
          <w:color w:val="auto"/>
        </w:rPr>
        <w:t>限制使用。</w:t>
      </w:r>
    </w:p>
    <w:p w:rsidR="00A576C5" w:rsidRPr="002D041A" w:rsidRDefault="00A576C5" w:rsidP="00A576C5">
      <w:pPr>
        <w:rPr>
          <w:rFonts w:eastAsiaTheme="minorEastAsia"/>
          <w:color w:val="auto"/>
        </w:rPr>
      </w:pPr>
      <w:r w:rsidRPr="002D041A">
        <w:rPr>
          <w:rFonts w:eastAsiaTheme="minorEastAsia"/>
          <w:color w:val="auto"/>
        </w:rPr>
        <w:t>noeskp</w:t>
      </w:r>
      <w:r w:rsidRPr="002D041A">
        <w:rPr>
          <w:rFonts w:eastAsiaTheme="minorEastAsia"/>
          <w:color w:val="auto"/>
        </w:rPr>
        <w:t>的</w:t>
      </w:r>
      <w:r w:rsidRPr="002D041A">
        <w:rPr>
          <w:rFonts w:eastAsiaTheme="minorEastAsia"/>
          <w:color w:val="auto"/>
        </w:rPr>
        <w:t>NOESY</w:t>
      </w:r>
      <w:r w:rsidRPr="002D041A">
        <w:rPr>
          <w:rFonts w:eastAsiaTheme="minorEastAsia"/>
          <w:color w:val="auto"/>
        </w:rPr>
        <w:t>体积将仅在</w:t>
      </w:r>
      <w:r w:rsidRPr="002D041A">
        <w:rPr>
          <w:rFonts w:eastAsiaTheme="minorEastAsia"/>
          <w:color w:val="auto"/>
        </w:rPr>
        <w:t>MOD</w:t>
      </w:r>
      <w:r w:rsidRPr="002D041A">
        <w:rPr>
          <w:rFonts w:eastAsiaTheme="minorEastAsia"/>
          <w:color w:val="auto"/>
        </w:rPr>
        <w:t>（</w:t>
      </w:r>
      <w:r w:rsidRPr="002D041A">
        <w:rPr>
          <w:rFonts w:eastAsiaTheme="minorEastAsia"/>
          <w:color w:val="auto"/>
        </w:rPr>
        <w:t>n</w:t>
      </w:r>
      <w:r w:rsidRPr="002D041A">
        <w:rPr>
          <w:rFonts w:eastAsiaTheme="minorEastAsia"/>
          <w:color w:val="auto"/>
        </w:rPr>
        <w:t>步，</w:t>
      </w:r>
      <w:r w:rsidRPr="002D041A">
        <w:rPr>
          <w:rFonts w:eastAsiaTheme="minorEastAsia"/>
          <w:color w:val="auto"/>
        </w:rPr>
        <w:t>noeskp</w:t>
      </w:r>
      <w:r w:rsidRPr="002D041A">
        <w:rPr>
          <w:rFonts w:eastAsiaTheme="minorEastAsia"/>
          <w:color w:val="auto"/>
        </w:rPr>
        <w:t>）</w:t>
      </w:r>
      <w:r w:rsidRPr="002D041A">
        <w:rPr>
          <w:rFonts w:eastAsiaTheme="minorEastAsia"/>
          <w:color w:val="auto"/>
        </w:rPr>
        <w:t>= 0</w:t>
      </w:r>
      <w:r w:rsidRPr="002D041A">
        <w:rPr>
          <w:rFonts w:eastAsiaTheme="minorEastAsia"/>
          <w:color w:val="auto"/>
        </w:rPr>
        <w:t>求值</w:t>
      </w:r>
      <w:r w:rsidRPr="002D041A">
        <w:rPr>
          <w:rFonts w:eastAsiaTheme="minorEastAsia"/>
          <w:color w:val="auto"/>
        </w:rPr>
        <w:t>;</w:t>
      </w:r>
      <w:r w:rsidRPr="002D041A">
        <w:rPr>
          <w:rFonts w:eastAsiaTheme="minorEastAsia"/>
          <w:color w:val="auto"/>
        </w:rPr>
        <w:t>否则将被用于强度和衍生物的最后计算值。（默认为</w:t>
      </w:r>
      <w:r w:rsidRPr="002D041A">
        <w:rPr>
          <w:rFonts w:eastAsiaTheme="minorEastAsia"/>
          <w:color w:val="auto"/>
        </w:rPr>
        <w:t>1</w:t>
      </w:r>
      <w:r w:rsidRPr="002D041A">
        <w:rPr>
          <w:rFonts w:eastAsiaTheme="minorEastAsia"/>
          <w:color w:val="auto"/>
        </w:rPr>
        <w:t>，即在每一步计算卷）</w:t>
      </w:r>
    </w:p>
    <w:p w:rsidR="00A576C5" w:rsidRPr="002D041A" w:rsidRDefault="00A576C5" w:rsidP="00A576C5">
      <w:pPr>
        <w:rPr>
          <w:rFonts w:eastAsiaTheme="minorEastAsia"/>
          <w:color w:val="auto"/>
        </w:rPr>
      </w:pPr>
      <w:r w:rsidRPr="002D041A">
        <w:rPr>
          <w:rFonts w:eastAsiaTheme="minorEastAsia"/>
          <w:color w:val="auto"/>
        </w:rPr>
        <w:lastRenderedPageBreak/>
        <w:t>ipnlty</w:t>
      </w:r>
      <w:r w:rsidRPr="002D041A">
        <w:rPr>
          <w:rFonts w:eastAsiaTheme="minorEastAsia"/>
          <w:color w:val="auto"/>
        </w:rPr>
        <w:t>此参数确定为</w:t>
      </w:r>
      <w:r w:rsidRPr="002D041A">
        <w:rPr>
          <w:rFonts w:eastAsiaTheme="minorEastAsia"/>
          <w:color w:val="auto"/>
        </w:rPr>
        <w:t>NOESY</w:t>
      </w:r>
      <w:r w:rsidRPr="002D041A">
        <w:rPr>
          <w:rFonts w:eastAsiaTheme="minorEastAsia"/>
          <w:color w:val="auto"/>
        </w:rPr>
        <w:t>量和化学位移限制罚函数的函数形式。</w:t>
      </w:r>
    </w:p>
    <w:p w:rsidR="00A576C5" w:rsidRPr="002D041A" w:rsidRDefault="00A576C5" w:rsidP="00A576C5">
      <w:pPr>
        <w:rPr>
          <w:rFonts w:eastAsiaTheme="minorEastAsia"/>
          <w:color w:val="auto"/>
        </w:rPr>
      </w:pPr>
      <w:r w:rsidRPr="002D041A">
        <w:rPr>
          <w:rFonts w:eastAsiaTheme="minorEastAsia"/>
          <w:color w:val="auto"/>
        </w:rPr>
        <w:t>= 1</w:t>
      </w:r>
      <w:r w:rsidRPr="002D041A">
        <w:rPr>
          <w:rFonts w:eastAsiaTheme="minorEastAsia"/>
          <w:color w:val="auto"/>
        </w:rPr>
        <w:t>程序将最小化误差的绝对值的总和</w:t>
      </w:r>
      <w:r w:rsidRPr="002D041A">
        <w:rPr>
          <w:rFonts w:eastAsiaTheme="minorEastAsia"/>
          <w:color w:val="auto"/>
        </w:rPr>
        <w:t>;</w:t>
      </w:r>
      <w:r w:rsidRPr="002D041A">
        <w:rPr>
          <w:rFonts w:eastAsiaTheme="minorEastAsia"/>
          <w:color w:val="auto"/>
        </w:rPr>
        <w:t>这是类似于尽量减少晶体</w:t>
      </w:r>
      <w:r w:rsidRPr="002D041A">
        <w:rPr>
          <w:rFonts w:eastAsiaTheme="minorEastAsia"/>
          <w:color w:val="auto"/>
        </w:rPr>
        <w:t>R</w:t>
      </w:r>
      <w:r w:rsidRPr="002D041A">
        <w:rPr>
          <w:rFonts w:eastAsiaTheme="minorEastAsia"/>
          <w:color w:val="auto"/>
        </w:rPr>
        <w:t>因子（默认）。</w:t>
      </w:r>
    </w:p>
    <w:p w:rsidR="00A576C5" w:rsidRPr="002D041A" w:rsidRDefault="00A576C5" w:rsidP="00A576C5">
      <w:pPr>
        <w:rPr>
          <w:rFonts w:eastAsiaTheme="minorEastAsia"/>
          <w:color w:val="auto"/>
        </w:rPr>
      </w:pPr>
      <w:r w:rsidRPr="002D041A">
        <w:rPr>
          <w:rFonts w:eastAsiaTheme="minorEastAsia"/>
          <w:color w:val="auto"/>
        </w:rPr>
        <w:t>= 2</w:t>
      </w:r>
      <w:r w:rsidRPr="002D041A">
        <w:rPr>
          <w:rFonts w:eastAsiaTheme="minorEastAsia"/>
          <w:color w:val="auto"/>
        </w:rPr>
        <w:t>的程序将优化误差的平方的总和。</w:t>
      </w:r>
    </w:p>
    <w:p w:rsidR="00A576C5" w:rsidRPr="002D041A" w:rsidRDefault="00A576C5" w:rsidP="00A576C5">
      <w:pPr>
        <w:rPr>
          <w:rFonts w:eastAsiaTheme="minorEastAsia"/>
          <w:color w:val="auto"/>
        </w:rPr>
      </w:pPr>
      <w:r w:rsidRPr="002D041A">
        <w:rPr>
          <w:rFonts w:eastAsiaTheme="minorEastAsia"/>
          <w:color w:val="auto"/>
        </w:rPr>
        <w:t>= 3 NOESY</w:t>
      </w:r>
      <w:r w:rsidRPr="002D041A">
        <w:rPr>
          <w:rFonts w:eastAsiaTheme="minorEastAsia"/>
          <w:color w:val="auto"/>
        </w:rPr>
        <w:t>强度，刑罚将是形式</w:t>
      </w:r>
      <w:r w:rsidRPr="002D041A">
        <w:rPr>
          <w:rFonts w:eastAsiaTheme="minorEastAsia"/>
          <w:color w:val="auto"/>
        </w:rPr>
        <w:t>AWT</w:t>
      </w:r>
      <w:r w:rsidRPr="002D041A">
        <w:rPr>
          <w:rFonts w:eastAsiaTheme="minorEastAsia"/>
          <w:color w:val="auto"/>
        </w:rPr>
        <w:t>的。化学位移的惩罚将是为</w:t>
      </w:r>
      <w:r w:rsidRPr="002D041A">
        <w:rPr>
          <w:rFonts w:eastAsiaTheme="minorEastAsia"/>
          <w:color w:val="auto"/>
        </w:rPr>
        <w:t>ipnlty = 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mxsub</w:t>
      </w:r>
      <w:r w:rsidRPr="002D041A">
        <w:rPr>
          <w:rFonts w:eastAsiaTheme="minorEastAsia"/>
          <w:color w:val="auto"/>
        </w:rPr>
        <w:t>将用于</w:t>
      </w:r>
      <w:r w:rsidRPr="002D041A">
        <w:rPr>
          <w:rFonts w:eastAsiaTheme="minorEastAsia"/>
          <w:color w:val="auto"/>
        </w:rPr>
        <w:t>submolecules</w:t>
      </w:r>
      <w:r w:rsidRPr="002D041A">
        <w:rPr>
          <w:rFonts w:eastAsiaTheme="minorEastAsia"/>
          <w:color w:val="auto"/>
        </w:rPr>
        <w:t>的最大数量。这用于确定多少空间来分配用于</w:t>
      </w:r>
      <w:r w:rsidRPr="002D041A">
        <w:rPr>
          <w:rFonts w:eastAsiaTheme="minorEastAsia"/>
          <w:color w:val="auto"/>
        </w:rPr>
        <w:t>NOESY</w:t>
      </w:r>
      <w:r w:rsidRPr="002D041A">
        <w:rPr>
          <w:rFonts w:eastAsiaTheme="minorEastAsia"/>
          <w:color w:val="auto"/>
        </w:rPr>
        <w:t>计算。默认值</w:t>
      </w:r>
      <w:r w:rsidRPr="002D041A">
        <w:rPr>
          <w:rFonts w:eastAsiaTheme="minorEastAsia"/>
          <w:color w:val="auto"/>
        </w:rPr>
        <w:t>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scalm“</w:t>
      </w:r>
      <w:r w:rsidRPr="002D041A">
        <w:rPr>
          <w:rFonts w:eastAsiaTheme="minorEastAsia"/>
          <w:color w:val="auto"/>
        </w:rPr>
        <w:t>大众</w:t>
      </w:r>
      <w:r w:rsidRPr="002D041A">
        <w:rPr>
          <w:rFonts w:eastAsiaTheme="minorEastAsia"/>
          <w:color w:val="auto"/>
        </w:rPr>
        <w:t>”</w:t>
      </w:r>
      <w:r w:rsidRPr="002D041A">
        <w:rPr>
          <w:rFonts w:eastAsiaTheme="minorEastAsia"/>
          <w:color w:val="auto"/>
        </w:rPr>
        <w:t>，为更多的缩放参数。现在要限制它们都具有相同的值。该值越大，越慢这些额外变量将他们的环境作出响应。默认</w:t>
      </w:r>
      <w:r w:rsidRPr="002D041A">
        <w:rPr>
          <w:rFonts w:eastAsiaTheme="minorEastAsia"/>
          <w:color w:val="auto"/>
        </w:rPr>
        <w:t>100 AMU</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pencut</w:t>
      </w:r>
      <w:r w:rsidRPr="002D041A">
        <w:rPr>
          <w:rFonts w:eastAsiaTheme="minorEastAsia"/>
          <w:color w:val="auto"/>
        </w:rPr>
        <w:t>在约束偏差的总结，条目将时才作出的惩罚这个词比</w:t>
      </w:r>
      <w:r w:rsidRPr="002D041A">
        <w:rPr>
          <w:rFonts w:eastAsiaTheme="minorEastAsia"/>
          <w:color w:val="auto"/>
        </w:rPr>
        <w:t>PENCUT</w:t>
      </w:r>
      <w:r w:rsidRPr="002D041A">
        <w:rPr>
          <w:rFonts w:eastAsiaTheme="minorEastAsia"/>
          <w:color w:val="auto"/>
        </w:rPr>
        <w:t>更大。默认</w:t>
      </w:r>
      <w:r w:rsidRPr="002D041A">
        <w:rPr>
          <w:rFonts w:eastAsiaTheme="minorEastAsia"/>
          <w:color w:val="auto"/>
        </w:rPr>
        <w:t>0.1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tausw</w:t>
      </w:r>
      <w:r w:rsidRPr="002D041A">
        <w:rPr>
          <w:rFonts w:eastAsiaTheme="minorEastAsia"/>
          <w:color w:val="auto"/>
        </w:rPr>
        <w:t>对于</w:t>
      </w:r>
      <w:r w:rsidRPr="002D041A">
        <w:rPr>
          <w:rFonts w:eastAsiaTheme="minorEastAsia"/>
          <w:color w:val="auto"/>
        </w:rPr>
        <w:t>NOESY</w:t>
      </w:r>
      <w:r w:rsidRPr="002D041A">
        <w:rPr>
          <w:rFonts w:eastAsiaTheme="minorEastAsia"/>
          <w:color w:val="auto"/>
        </w:rPr>
        <w:t>体积计算（</w:t>
      </w:r>
      <w:r w:rsidRPr="002D041A">
        <w:rPr>
          <w:rFonts w:eastAsiaTheme="minorEastAsia"/>
          <w:color w:val="auto"/>
        </w:rPr>
        <w:t>NMROPT = 2</w:t>
      </w:r>
      <w:r w:rsidRPr="002D041A">
        <w:rPr>
          <w:rFonts w:eastAsiaTheme="minorEastAsia"/>
          <w:color w:val="auto"/>
        </w:rPr>
        <w:t>），强度与混合少倍</w:t>
      </w:r>
      <w:r w:rsidRPr="002D041A">
        <w:rPr>
          <w:rFonts w:eastAsiaTheme="minorEastAsia"/>
          <w:color w:val="auto"/>
        </w:rPr>
        <w:t>TAUSW</w:t>
      </w:r>
      <w:r w:rsidRPr="002D041A">
        <w:rPr>
          <w:rFonts w:eastAsiaTheme="minorEastAsia"/>
          <w:color w:val="auto"/>
        </w:rPr>
        <w:t>（秒）将使用微扰理论来计算，而那些比</w:t>
      </w:r>
      <w:r w:rsidRPr="002D041A">
        <w:rPr>
          <w:rFonts w:eastAsiaTheme="minorEastAsia"/>
          <w:color w:val="auto"/>
        </w:rPr>
        <w:t>TAUSW</w:t>
      </w:r>
      <w:r w:rsidRPr="002D041A">
        <w:rPr>
          <w:rFonts w:eastAsiaTheme="minorEastAsia"/>
          <w:color w:val="auto"/>
        </w:rPr>
        <w:t>大于将使用更精确的理论。详情请参见（下图）的理论部分。要始终使用</w:t>
      </w:r>
      <w:r w:rsidRPr="002D041A">
        <w:rPr>
          <w:rFonts w:eastAsiaTheme="minorEastAsia"/>
          <w:color w:val="auto"/>
        </w:rPr>
        <w:t>“</w:t>
      </w:r>
      <w:r w:rsidRPr="002D041A">
        <w:rPr>
          <w:rFonts w:eastAsiaTheme="minorEastAsia"/>
          <w:color w:val="auto"/>
        </w:rPr>
        <w:t>精确</w:t>
      </w:r>
      <w:r w:rsidRPr="002D041A">
        <w:rPr>
          <w:rFonts w:eastAsiaTheme="minorEastAsia"/>
          <w:color w:val="auto"/>
        </w:rPr>
        <w:t>”</w:t>
      </w:r>
      <w:r w:rsidRPr="002D041A">
        <w:rPr>
          <w:rFonts w:eastAsiaTheme="minorEastAsia"/>
          <w:color w:val="auto"/>
        </w:rPr>
        <w:t>的强度及衍生物，设置</w:t>
      </w:r>
      <w:r w:rsidRPr="002D041A">
        <w:rPr>
          <w:rFonts w:eastAsiaTheme="minorEastAsia"/>
          <w:color w:val="auto"/>
        </w:rPr>
        <w:t>TAUSW = 0.0;</w:t>
      </w:r>
      <w:r w:rsidRPr="002D041A">
        <w:rPr>
          <w:rFonts w:eastAsiaTheme="minorEastAsia"/>
          <w:color w:val="auto"/>
        </w:rPr>
        <w:t>要始终使用微扰理论，</w:t>
      </w:r>
      <w:r w:rsidRPr="002D041A">
        <w:rPr>
          <w:rFonts w:eastAsiaTheme="minorEastAsia"/>
          <w:color w:val="auto"/>
        </w:rPr>
        <w:t>TAUSW</w:t>
      </w:r>
      <w:r w:rsidRPr="002D041A">
        <w:rPr>
          <w:rFonts w:eastAsiaTheme="minorEastAsia"/>
          <w:color w:val="auto"/>
        </w:rPr>
        <w:t>设置为输入最大的混合时间大的值。默认值是</w:t>
      </w:r>
      <w:r w:rsidRPr="002D041A">
        <w:rPr>
          <w:rFonts w:eastAsiaTheme="minorEastAsia"/>
          <w:color w:val="auto"/>
        </w:rPr>
        <w:t>0.1</w:t>
      </w:r>
      <w:r w:rsidRPr="002D041A">
        <w:rPr>
          <w:rFonts w:eastAsiaTheme="minorEastAsia"/>
          <w:color w:val="auto"/>
        </w:rPr>
        <w:t>秒</w:t>
      </w:r>
      <w:r w:rsidRPr="002D041A">
        <w:rPr>
          <w:rFonts w:eastAsiaTheme="minorEastAsia"/>
          <w:color w:val="auto"/>
        </w:rPr>
        <w:t>TAUSW</w:t>
      </w:r>
      <w:r w:rsidRPr="002D041A">
        <w:rPr>
          <w:rFonts w:eastAsiaTheme="minorEastAsia"/>
          <w:color w:val="auto"/>
        </w:rPr>
        <w:t>，它应该起到很好的作用对于大多数系统。</w:t>
      </w:r>
    </w:p>
    <w:p w:rsidR="00A576C5" w:rsidRPr="002D041A" w:rsidRDefault="00A576C5" w:rsidP="00A576C5">
      <w:pPr>
        <w:rPr>
          <w:rFonts w:eastAsiaTheme="minorEastAsia"/>
          <w:color w:val="auto"/>
        </w:rPr>
      </w:pPr>
      <w:r w:rsidRPr="002D041A">
        <w:rPr>
          <w:rFonts w:eastAsiaTheme="minorEastAsia"/>
          <w:color w:val="auto"/>
        </w:rPr>
        <w:t>2.5.12</w:t>
      </w:r>
      <w:r w:rsidRPr="002D041A">
        <w:rPr>
          <w:rFonts w:eastAsiaTheme="minorEastAsia"/>
          <w:color w:val="auto"/>
        </w:rPr>
        <w:t>。</w:t>
      </w:r>
      <w:r w:rsidRPr="002D041A">
        <w:rPr>
          <w:rFonts w:eastAsiaTheme="minorEastAsia"/>
          <w:color w:val="auto"/>
        </w:rPr>
        <w:t xml:space="preserve"> EMAP</w:t>
      </w:r>
      <w:r w:rsidRPr="002D041A">
        <w:rPr>
          <w:rFonts w:eastAsiaTheme="minorEastAsia"/>
          <w:color w:val="auto"/>
        </w:rPr>
        <w:t>限制</w:t>
      </w:r>
    </w:p>
    <w:p w:rsidR="00A576C5" w:rsidRPr="002D041A" w:rsidRDefault="00A576C5" w:rsidP="00A576C5">
      <w:pPr>
        <w:rPr>
          <w:rFonts w:eastAsiaTheme="minorEastAsia"/>
          <w:color w:val="auto"/>
        </w:rPr>
      </w:pPr>
      <w:r w:rsidRPr="002D041A">
        <w:rPr>
          <w:rFonts w:eastAsiaTheme="minorEastAsia"/>
          <w:color w:val="auto"/>
        </w:rPr>
        <w:t>EMAP</w:t>
      </w:r>
      <w:r w:rsidRPr="002D041A">
        <w:rPr>
          <w:rFonts w:eastAsiaTheme="minorEastAsia"/>
          <w:color w:val="auto"/>
        </w:rPr>
        <w:t>约束用于执行针对性的构象搜索（</w:t>
      </w:r>
      <w:r w:rsidRPr="002D041A">
        <w:rPr>
          <w:rFonts w:eastAsiaTheme="minorEastAsia"/>
          <w:color w:val="auto"/>
        </w:rPr>
        <w:t>TCS</w:t>
      </w:r>
      <w:r w:rsidRPr="002D041A">
        <w:rPr>
          <w:rFonts w:eastAsiaTheme="minorEastAsia"/>
          <w:color w:val="auto"/>
        </w:rPr>
        <w:t>）。</w:t>
      </w:r>
      <w:r w:rsidRPr="002D041A">
        <w:rPr>
          <w:rFonts w:eastAsiaTheme="minorEastAsia"/>
          <w:color w:val="auto"/>
        </w:rPr>
        <w:t xml:space="preserve"> EMAP</w:t>
      </w:r>
      <w:r w:rsidRPr="002D041A">
        <w:rPr>
          <w:rFonts w:eastAsiaTheme="minorEastAsia"/>
          <w:color w:val="auto"/>
        </w:rPr>
        <w:t>使用地图来定义构象的目标，诱导模拟系统目标构象。约束映射可以从电子显微镜实验或从专门的蛋白质结构，或从最初的模拟坐标要么获得。</w:t>
      </w:r>
      <w:r w:rsidRPr="002D041A">
        <w:rPr>
          <w:rFonts w:eastAsiaTheme="minorEastAsia"/>
          <w:color w:val="auto"/>
        </w:rPr>
        <w:t xml:space="preserve"> EMAP</w:t>
      </w:r>
      <w:r w:rsidRPr="002D041A">
        <w:rPr>
          <w:rFonts w:eastAsiaTheme="minorEastAsia"/>
          <w:color w:val="auto"/>
        </w:rPr>
        <w:t>可以用来做分子刚性对接成地图和做灵活嵌合以获得由实验映射中定义的构象。</w:t>
      </w:r>
      <w:r w:rsidRPr="002D041A">
        <w:rPr>
          <w:rFonts w:eastAsiaTheme="minorEastAsia"/>
          <w:color w:val="auto"/>
        </w:rPr>
        <w:t xml:space="preserve"> EMAP</w:t>
      </w:r>
      <w:r w:rsidRPr="002D041A">
        <w:rPr>
          <w:rFonts w:eastAsiaTheme="minorEastAsia"/>
          <w:color w:val="auto"/>
        </w:rPr>
        <w:t>也可以用来研究大规模构象变化时，以十个分量的蛋白结构域的内部的构象。用户应参考</w:t>
      </w:r>
      <w:r w:rsidRPr="002D041A">
        <w:rPr>
          <w:rFonts w:eastAsiaTheme="minorEastAsia"/>
          <w:color w:val="auto"/>
        </w:rPr>
        <w:t>6.13</w:t>
      </w:r>
      <w:r w:rsidRPr="002D041A">
        <w:rPr>
          <w:rFonts w:eastAsiaTheme="minorEastAsia"/>
          <w:color w:val="auto"/>
        </w:rPr>
        <w:t>节，看如何定义</w:t>
      </w:r>
      <w:r w:rsidRPr="002D041A">
        <w:rPr>
          <w:rFonts w:eastAsiaTheme="minorEastAsia"/>
          <w:color w:val="auto"/>
        </w:rPr>
        <w:t>EMAP</w:t>
      </w:r>
      <w:r w:rsidRPr="002D041A">
        <w:rPr>
          <w:rFonts w:eastAsiaTheme="minorEastAsia"/>
          <w:color w:val="auto"/>
        </w:rPr>
        <w:t>约束。</w:t>
      </w:r>
    </w:p>
    <w:p w:rsidR="00A576C5" w:rsidRPr="002D041A" w:rsidRDefault="00A576C5" w:rsidP="00A576C5">
      <w:pPr>
        <w:rPr>
          <w:rFonts w:eastAsiaTheme="minorEastAsia"/>
          <w:color w:val="auto"/>
        </w:rPr>
      </w:pPr>
      <w:r w:rsidRPr="002D041A">
        <w:rPr>
          <w:rFonts w:eastAsiaTheme="minorEastAsia"/>
          <w:color w:val="auto"/>
        </w:rPr>
        <w:t>EMAP</w:t>
      </w:r>
      <w:r w:rsidRPr="002D041A">
        <w:rPr>
          <w:rFonts w:eastAsiaTheme="minorEastAsia"/>
          <w:color w:val="auto"/>
        </w:rPr>
        <w:t>打开</w:t>
      </w:r>
      <w:r w:rsidRPr="002D041A">
        <w:rPr>
          <w:rFonts w:eastAsiaTheme="minorEastAsia"/>
          <w:color w:val="auto"/>
        </w:rPr>
        <w:t>EMAP</w:t>
      </w:r>
      <w:r w:rsidRPr="002D041A">
        <w:rPr>
          <w:rFonts w:eastAsiaTheme="minorEastAsia"/>
          <w:color w:val="auto"/>
        </w:rPr>
        <w:t>约束模拟时</w:t>
      </w:r>
      <w:r w:rsidRPr="002D041A">
        <w:rPr>
          <w:rFonts w:eastAsiaTheme="minorEastAsia"/>
          <w:color w:val="auto"/>
        </w:rPr>
        <w:t>iemap&gt; 0</w:t>
      </w:r>
      <w:r w:rsidRPr="002D041A">
        <w:rPr>
          <w:rFonts w:eastAsiaTheme="minorEastAsia"/>
          <w:color w:val="auto"/>
        </w:rPr>
        <w:t>。（默认值</w:t>
      </w:r>
      <w:r w:rsidRPr="002D041A">
        <w:rPr>
          <w:rFonts w:eastAsiaTheme="minorEastAsia"/>
          <w:color w:val="auto"/>
        </w:rPr>
        <w:t>= 0</w:t>
      </w:r>
      <w:r w:rsidRPr="002D041A">
        <w:rPr>
          <w:rFonts w:eastAsiaTheme="minorEastAsia"/>
          <w:color w:val="auto"/>
        </w:rPr>
        <w:t>）。</w:t>
      </w:r>
      <w:r w:rsidRPr="002D041A">
        <w:rPr>
          <w:rFonts w:eastAsiaTheme="minorEastAsia"/>
          <w:color w:val="auto"/>
        </w:rPr>
        <w:t xml:space="preserve"> EMAP</w:t>
      </w:r>
      <w:r w:rsidRPr="002D041A">
        <w:rPr>
          <w:rFonts w:eastAsiaTheme="minorEastAsia"/>
          <w:color w:val="auto"/>
        </w:rPr>
        <w:t>约束信息需要从输入文件名称列表</w:t>
      </w:r>
      <w:r w:rsidRPr="002D041A">
        <w:rPr>
          <w:rFonts w:eastAsiaTheme="minorEastAsia"/>
          <w:color w:val="auto"/>
        </w:rPr>
        <w:t>EMAP</w:t>
      </w:r>
      <w:r w:rsidRPr="002D041A">
        <w:rPr>
          <w:rFonts w:eastAsiaTheme="minorEastAsia"/>
          <w:color w:val="auto"/>
        </w:rPr>
        <w:t>输入。</w:t>
      </w:r>
    </w:p>
    <w:p w:rsidR="00A576C5" w:rsidRPr="002D041A" w:rsidRDefault="00A576C5" w:rsidP="00A576C5">
      <w:pPr>
        <w:rPr>
          <w:rFonts w:eastAsiaTheme="minorEastAsia"/>
          <w:color w:val="auto"/>
        </w:rPr>
      </w:pPr>
      <w:r w:rsidRPr="002D041A">
        <w:rPr>
          <w:rFonts w:eastAsiaTheme="minorEastAsia"/>
          <w:color w:val="auto"/>
        </w:rPr>
        <w:t>2.6</w:t>
      </w:r>
      <w:r w:rsidRPr="002D041A">
        <w:rPr>
          <w:rFonts w:eastAsiaTheme="minorEastAsia"/>
          <w:color w:val="auto"/>
        </w:rPr>
        <w:t>。势函数参数</w:t>
      </w:r>
    </w:p>
    <w:p w:rsidR="00A576C5" w:rsidRPr="002D041A" w:rsidRDefault="00A576C5" w:rsidP="00A576C5">
      <w:pPr>
        <w:rPr>
          <w:rFonts w:eastAsiaTheme="minorEastAsia"/>
          <w:color w:val="auto"/>
        </w:rPr>
      </w:pPr>
      <w:r w:rsidRPr="002D041A">
        <w:rPr>
          <w:rFonts w:eastAsiaTheme="minorEastAsia"/>
          <w:color w:val="auto"/>
        </w:rPr>
        <w:t>本节中的参数通常控制什么样的力场（或潜在的功能）的用于仿真。</w:t>
      </w:r>
    </w:p>
    <w:p w:rsidR="00A576C5" w:rsidRPr="002D041A" w:rsidRDefault="00A576C5" w:rsidP="00A576C5">
      <w:pPr>
        <w:rPr>
          <w:rFonts w:eastAsiaTheme="minorEastAsia"/>
          <w:color w:val="auto"/>
        </w:rPr>
      </w:pPr>
      <w:r w:rsidRPr="002D041A">
        <w:rPr>
          <w:rFonts w:eastAsiaTheme="minorEastAsia"/>
          <w:color w:val="auto"/>
        </w:rPr>
        <w:t>2.6.1</w:t>
      </w:r>
      <w:r w:rsidRPr="002D041A">
        <w:rPr>
          <w:rFonts w:eastAsiaTheme="minorEastAsia"/>
          <w:color w:val="auto"/>
        </w:rPr>
        <w:t>。通用参数</w:t>
      </w:r>
    </w:p>
    <w:p w:rsidR="00A576C5" w:rsidRPr="002D041A" w:rsidRDefault="00A576C5" w:rsidP="00A576C5">
      <w:pPr>
        <w:rPr>
          <w:rFonts w:eastAsiaTheme="minorEastAsia"/>
          <w:color w:val="auto"/>
        </w:rPr>
      </w:pPr>
      <w:r w:rsidRPr="002D041A">
        <w:rPr>
          <w:rFonts w:eastAsiaTheme="minorEastAsia"/>
          <w:color w:val="auto"/>
        </w:rPr>
        <w:t>NTF</w:t>
      </w:r>
      <w:r w:rsidRPr="002D041A">
        <w:rPr>
          <w:rFonts w:eastAsiaTheme="minorEastAsia"/>
          <w:color w:val="auto"/>
        </w:rPr>
        <w:t>力评价。注意：如果</w:t>
      </w:r>
      <w:r w:rsidRPr="002D041A">
        <w:rPr>
          <w:rFonts w:eastAsiaTheme="minorEastAsia"/>
          <w:color w:val="auto"/>
        </w:rPr>
        <w:t>SHAKE</w:t>
      </w:r>
      <w:r w:rsidRPr="002D041A">
        <w:rPr>
          <w:rFonts w:eastAsiaTheme="minorEastAsia"/>
          <w:color w:val="auto"/>
        </w:rPr>
        <w:t>被使用（见</w:t>
      </w:r>
      <w:r w:rsidRPr="002D041A">
        <w:rPr>
          <w:rFonts w:eastAsiaTheme="minorEastAsia"/>
          <w:color w:val="auto"/>
        </w:rPr>
        <w:t>NTC</w:t>
      </w:r>
      <w:r w:rsidRPr="002D041A">
        <w:rPr>
          <w:rFonts w:eastAsiaTheme="minorEastAsia"/>
          <w:color w:val="auto"/>
        </w:rPr>
        <w:t>），它是不需要计算力的约束债券。</w:t>
      </w:r>
    </w:p>
    <w:p w:rsidR="00A576C5" w:rsidRPr="002D041A" w:rsidRDefault="00A576C5" w:rsidP="00A576C5">
      <w:pPr>
        <w:rPr>
          <w:rFonts w:eastAsiaTheme="minorEastAsia"/>
          <w:color w:val="auto"/>
        </w:rPr>
      </w:pPr>
      <w:r w:rsidRPr="002D041A">
        <w:rPr>
          <w:rFonts w:eastAsiaTheme="minorEastAsia"/>
          <w:color w:val="auto"/>
        </w:rPr>
        <w:t>= 1</w:t>
      </w:r>
      <w:r w:rsidRPr="002D041A">
        <w:rPr>
          <w:rFonts w:eastAsiaTheme="minorEastAsia"/>
          <w:color w:val="auto"/>
        </w:rPr>
        <w:t>计算完整交互（默认）</w:t>
      </w:r>
    </w:p>
    <w:p w:rsidR="00A576C5" w:rsidRPr="002D041A" w:rsidRDefault="00A576C5" w:rsidP="00A576C5">
      <w:pPr>
        <w:rPr>
          <w:rFonts w:eastAsiaTheme="minorEastAsia"/>
          <w:color w:val="auto"/>
        </w:rPr>
      </w:pPr>
      <w:r w:rsidRPr="002D041A">
        <w:rPr>
          <w:rFonts w:eastAsiaTheme="minorEastAsia"/>
          <w:color w:val="auto"/>
        </w:rPr>
        <w:t>= 2</w:t>
      </w:r>
      <w:r w:rsidRPr="002D041A">
        <w:rPr>
          <w:rFonts w:eastAsiaTheme="minorEastAsia"/>
          <w:color w:val="auto"/>
        </w:rPr>
        <w:t>，涉及</w:t>
      </w:r>
      <w:r w:rsidRPr="002D041A">
        <w:rPr>
          <w:rFonts w:eastAsiaTheme="minorEastAsia"/>
          <w:color w:val="auto"/>
        </w:rPr>
        <w:t>H-</w:t>
      </w:r>
      <w:r w:rsidRPr="002D041A">
        <w:rPr>
          <w:rFonts w:eastAsiaTheme="minorEastAsia"/>
          <w:color w:val="auto"/>
        </w:rPr>
        <w:t>原子键相互作用忽略（与</w:t>
      </w:r>
      <w:r w:rsidRPr="002D041A">
        <w:rPr>
          <w:rFonts w:eastAsiaTheme="minorEastAsia"/>
          <w:color w:val="auto"/>
        </w:rPr>
        <w:t>NTC</w:t>
      </w:r>
      <w:r w:rsidRPr="002D041A">
        <w:rPr>
          <w:rFonts w:eastAsiaTheme="minorEastAsia"/>
          <w:color w:val="auto"/>
        </w:rPr>
        <w:t>使用</w:t>
      </w:r>
      <w:r w:rsidRPr="002D041A">
        <w:rPr>
          <w:rFonts w:eastAsiaTheme="minorEastAsia"/>
          <w:color w:val="auto"/>
        </w:rPr>
        <w:t>= 2</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 3</w:t>
      </w:r>
      <w:r w:rsidRPr="002D041A">
        <w:rPr>
          <w:rFonts w:eastAsiaTheme="minorEastAsia"/>
          <w:color w:val="auto"/>
        </w:rPr>
        <w:t>所有的债券交互忽略（与</w:t>
      </w:r>
      <w:r w:rsidRPr="002D041A">
        <w:rPr>
          <w:rFonts w:eastAsiaTheme="minorEastAsia"/>
          <w:color w:val="auto"/>
        </w:rPr>
        <w:t>NTC = 3</w:t>
      </w:r>
      <w:r w:rsidRPr="002D041A">
        <w:rPr>
          <w:rFonts w:eastAsiaTheme="minorEastAsia"/>
          <w:color w:val="auto"/>
        </w:rPr>
        <w:t>使用）</w:t>
      </w:r>
    </w:p>
    <w:p w:rsidR="00A576C5" w:rsidRPr="002D041A" w:rsidRDefault="00A576C5" w:rsidP="00A576C5">
      <w:pPr>
        <w:rPr>
          <w:rFonts w:eastAsiaTheme="minorEastAsia"/>
          <w:color w:val="auto"/>
        </w:rPr>
      </w:pPr>
      <w:r w:rsidRPr="002D041A">
        <w:rPr>
          <w:rFonts w:eastAsiaTheme="minorEastAsia"/>
          <w:color w:val="auto"/>
        </w:rPr>
        <w:t>= 4</w:t>
      </w:r>
      <w:r w:rsidRPr="002D041A">
        <w:rPr>
          <w:rFonts w:eastAsiaTheme="minorEastAsia"/>
          <w:color w:val="auto"/>
        </w:rPr>
        <w:t>角涉及</w:t>
      </w:r>
      <w:r w:rsidRPr="002D041A">
        <w:rPr>
          <w:rFonts w:eastAsiaTheme="minorEastAsia"/>
          <w:color w:val="auto"/>
        </w:rPr>
        <w:t>H-</w:t>
      </w:r>
      <w:r w:rsidRPr="002D041A">
        <w:rPr>
          <w:rFonts w:eastAsiaTheme="minorEastAsia"/>
          <w:color w:val="auto"/>
        </w:rPr>
        <w:t>原子的全部债券被忽略</w:t>
      </w:r>
    </w:p>
    <w:p w:rsidR="00A576C5" w:rsidRPr="002D041A" w:rsidRDefault="00A576C5" w:rsidP="00A576C5">
      <w:pPr>
        <w:rPr>
          <w:rFonts w:eastAsiaTheme="minorEastAsia"/>
          <w:color w:val="auto"/>
        </w:rPr>
      </w:pPr>
      <w:r w:rsidRPr="002D041A">
        <w:rPr>
          <w:rFonts w:eastAsiaTheme="minorEastAsia"/>
          <w:color w:val="auto"/>
        </w:rPr>
        <w:t>= 5</w:t>
      </w:r>
      <w:r w:rsidRPr="002D041A">
        <w:rPr>
          <w:rFonts w:eastAsiaTheme="minorEastAsia"/>
          <w:color w:val="auto"/>
        </w:rPr>
        <w:t>的所有债券和角度的互动省略</w:t>
      </w:r>
    </w:p>
    <w:p w:rsidR="00A576C5" w:rsidRPr="002D041A" w:rsidRDefault="00A576C5" w:rsidP="00A576C5">
      <w:pPr>
        <w:rPr>
          <w:rFonts w:eastAsiaTheme="minorEastAsia"/>
          <w:color w:val="auto"/>
        </w:rPr>
      </w:pPr>
      <w:r w:rsidRPr="002D041A">
        <w:rPr>
          <w:rFonts w:eastAsiaTheme="minorEastAsia"/>
          <w:color w:val="auto"/>
        </w:rPr>
        <w:t>= 6</w:t>
      </w:r>
      <w:r w:rsidRPr="002D041A">
        <w:rPr>
          <w:rFonts w:eastAsiaTheme="minorEastAsia"/>
          <w:color w:val="auto"/>
        </w:rPr>
        <w:t>二面角涉及</w:t>
      </w:r>
      <w:r w:rsidRPr="002D041A">
        <w:rPr>
          <w:rFonts w:eastAsiaTheme="minorEastAsia"/>
          <w:color w:val="auto"/>
        </w:rPr>
        <w:t>H-</w:t>
      </w:r>
      <w:r w:rsidRPr="002D041A">
        <w:rPr>
          <w:rFonts w:eastAsiaTheme="minorEastAsia"/>
          <w:color w:val="auto"/>
        </w:rPr>
        <w:t>原子的全部债券和所有角度的互动省略</w:t>
      </w:r>
    </w:p>
    <w:p w:rsidR="00A576C5" w:rsidRPr="002D041A" w:rsidRDefault="00A576C5" w:rsidP="00A576C5">
      <w:pPr>
        <w:rPr>
          <w:rFonts w:eastAsiaTheme="minorEastAsia"/>
          <w:color w:val="auto"/>
        </w:rPr>
      </w:pPr>
      <w:r w:rsidRPr="002D041A">
        <w:rPr>
          <w:rFonts w:eastAsiaTheme="minorEastAsia"/>
          <w:color w:val="auto"/>
        </w:rPr>
        <w:lastRenderedPageBreak/>
        <w:t>= 7</w:t>
      </w:r>
      <w:r w:rsidRPr="002D041A">
        <w:rPr>
          <w:rFonts w:eastAsiaTheme="minorEastAsia"/>
          <w:color w:val="auto"/>
        </w:rPr>
        <w:t>的所有债券，角度和二面角的互动省略</w:t>
      </w:r>
    </w:p>
    <w:p w:rsidR="00A576C5" w:rsidRPr="002D041A" w:rsidRDefault="00A576C5" w:rsidP="00A576C5">
      <w:pPr>
        <w:rPr>
          <w:rFonts w:eastAsiaTheme="minorEastAsia"/>
          <w:color w:val="auto"/>
        </w:rPr>
      </w:pPr>
      <w:r w:rsidRPr="002D041A">
        <w:rPr>
          <w:rFonts w:eastAsiaTheme="minorEastAsia"/>
          <w:color w:val="auto"/>
        </w:rPr>
        <w:t>= 8</w:t>
      </w:r>
      <w:r w:rsidRPr="002D041A">
        <w:rPr>
          <w:rFonts w:eastAsiaTheme="minorEastAsia"/>
          <w:color w:val="auto"/>
        </w:rPr>
        <w:t>的所有债券，角，二面角和非保税的相互作用被忽略</w:t>
      </w:r>
    </w:p>
    <w:p w:rsidR="00A576C5" w:rsidRPr="002D041A" w:rsidRDefault="00A576C5" w:rsidP="00A576C5">
      <w:pPr>
        <w:rPr>
          <w:rFonts w:eastAsiaTheme="minorEastAsia"/>
          <w:color w:val="auto"/>
        </w:rPr>
      </w:pPr>
      <w:r w:rsidRPr="002D041A">
        <w:rPr>
          <w:rFonts w:eastAsiaTheme="minorEastAsia"/>
          <w:color w:val="auto"/>
        </w:rPr>
        <w:t>NTB</w:t>
      </w:r>
      <w:r w:rsidRPr="002D041A">
        <w:rPr>
          <w:rFonts w:eastAsiaTheme="minorEastAsia"/>
          <w:color w:val="auto"/>
        </w:rPr>
        <w:t>这个变量控制是否周期性边界非粘合相互作用的计算过程中施加在系统上。债券跨越周期边界尚不支持。不再有任何需要设置这个变量，因为它可以从</w:t>
      </w:r>
      <w:r w:rsidRPr="002D041A">
        <w:rPr>
          <w:rFonts w:eastAsiaTheme="minorEastAsia"/>
          <w:color w:val="auto"/>
        </w:rPr>
        <w:t>IGB</w:t>
      </w:r>
      <w:r w:rsidRPr="002D041A">
        <w:rPr>
          <w:rFonts w:eastAsiaTheme="minorEastAsia"/>
          <w:color w:val="auto"/>
        </w:rPr>
        <w:t>和</w:t>
      </w:r>
      <w:r w:rsidRPr="002D041A">
        <w:rPr>
          <w:rFonts w:eastAsiaTheme="minorEastAsia"/>
          <w:color w:val="auto"/>
        </w:rPr>
        <w:t>NTP</w:t>
      </w:r>
      <w:r w:rsidRPr="002D041A">
        <w:rPr>
          <w:rFonts w:eastAsiaTheme="minorEastAsia"/>
          <w:color w:val="auto"/>
        </w:rPr>
        <w:t>参数来确定。选择</w:t>
      </w:r>
      <w:r w:rsidRPr="002D041A">
        <w:rPr>
          <w:rFonts w:eastAsiaTheme="minorEastAsia"/>
          <w:color w:val="auto"/>
        </w:rPr>
        <w:t>“</w:t>
      </w:r>
      <w:r w:rsidRPr="002D041A">
        <w:rPr>
          <w:rFonts w:eastAsiaTheme="minorEastAsia"/>
          <w:color w:val="auto"/>
        </w:rPr>
        <w:t>正确</w:t>
      </w:r>
      <w:r w:rsidRPr="002D041A">
        <w:rPr>
          <w:rFonts w:eastAsiaTheme="minorEastAsia"/>
          <w:color w:val="auto"/>
        </w:rPr>
        <w:t>”</w:t>
      </w:r>
      <w:r w:rsidRPr="002D041A">
        <w:rPr>
          <w:rFonts w:eastAsiaTheme="minorEastAsia"/>
          <w:color w:val="auto"/>
        </w:rPr>
        <w:t>的默认</w:t>
      </w:r>
      <w:r w:rsidRPr="002D041A">
        <w:rPr>
          <w:rFonts w:eastAsiaTheme="minorEastAsia"/>
          <w:color w:val="auto"/>
        </w:rPr>
        <w:t>​​NTB</w:t>
      </w:r>
      <w:r w:rsidRPr="002D041A">
        <w:rPr>
          <w:rFonts w:eastAsiaTheme="minorEastAsia"/>
          <w:color w:val="auto"/>
        </w:rPr>
        <w:t>（</w:t>
      </w:r>
      <w:r w:rsidRPr="002D041A">
        <w:rPr>
          <w:rFonts w:eastAsiaTheme="minorEastAsia"/>
          <w:color w:val="auto"/>
        </w:rPr>
        <w:t>NTB = 0</w:t>
      </w:r>
      <w:r w:rsidRPr="002D041A">
        <w:rPr>
          <w:rFonts w:eastAsiaTheme="minorEastAsia"/>
          <w:color w:val="auto"/>
        </w:rPr>
        <w:t>时</w:t>
      </w:r>
      <w:r w:rsidRPr="002D041A">
        <w:rPr>
          <w:rFonts w:eastAsiaTheme="minorEastAsia"/>
          <w:color w:val="auto"/>
        </w:rPr>
        <w:t>IGB&gt; 0</w:t>
      </w:r>
      <w:r w:rsidRPr="002D041A">
        <w:rPr>
          <w:rFonts w:eastAsiaTheme="minorEastAsia"/>
          <w:color w:val="auto"/>
        </w:rPr>
        <w:t>，</w:t>
      </w:r>
      <w:r w:rsidRPr="002D041A">
        <w:rPr>
          <w:rFonts w:eastAsiaTheme="minorEastAsia"/>
          <w:color w:val="auto"/>
        </w:rPr>
        <w:t>NTB = 2</w:t>
      </w:r>
      <w:r w:rsidRPr="002D041A">
        <w:rPr>
          <w:rFonts w:eastAsiaTheme="minorEastAsia"/>
          <w:color w:val="auto"/>
        </w:rPr>
        <w:t>时，</w:t>
      </w:r>
      <w:r w:rsidRPr="002D041A">
        <w:rPr>
          <w:rFonts w:eastAsiaTheme="minorEastAsia"/>
          <w:color w:val="auto"/>
        </w:rPr>
        <w:t>NTP&gt; 0</w:t>
      </w:r>
      <w:r w:rsidRPr="002D041A">
        <w:rPr>
          <w:rFonts w:eastAsiaTheme="minorEastAsia"/>
          <w:color w:val="auto"/>
        </w:rPr>
        <w:t>，</w:t>
      </w:r>
      <w:r w:rsidRPr="002D041A">
        <w:rPr>
          <w:rFonts w:eastAsiaTheme="minorEastAsia"/>
          <w:color w:val="auto"/>
        </w:rPr>
        <w:t>NTB = 1</w:t>
      </w:r>
      <w:r w:rsidRPr="002D041A">
        <w:rPr>
          <w:rFonts w:eastAsiaTheme="minorEastAsia"/>
          <w:color w:val="auto"/>
        </w:rPr>
        <w:t>，否则）。这种行为可以通过提供一个明确的值覆盖，虽然这是不鼓励，以防止出现错误。对于</w:t>
      </w:r>
      <w:r w:rsidRPr="002D041A">
        <w:rPr>
          <w:rFonts w:eastAsiaTheme="minorEastAsia"/>
          <w:color w:val="auto"/>
        </w:rPr>
        <w:t>NTB</w:t>
      </w:r>
      <w:r w:rsidRPr="002D041A">
        <w:rPr>
          <w:rFonts w:eastAsiaTheme="minorEastAsia"/>
          <w:color w:val="auto"/>
        </w:rPr>
        <w:t>的允许值是</w:t>
      </w:r>
    </w:p>
    <w:p w:rsidR="00A576C5" w:rsidRPr="002D041A" w:rsidRDefault="00A576C5" w:rsidP="00A576C5">
      <w:pPr>
        <w:rPr>
          <w:rFonts w:eastAsiaTheme="minorEastAsia"/>
          <w:color w:val="auto"/>
        </w:rPr>
      </w:pPr>
      <w:r w:rsidRPr="002D041A">
        <w:rPr>
          <w:rFonts w:eastAsiaTheme="minorEastAsia"/>
          <w:color w:val="auto"/>
        </w:rPr>
        <w:t>= 0</w:t>
      </w:r>
      <w:r w:rsidRPr="002D041A">
        <w:rPr>
          <w:rFonts w:eastAsiaTheme="minorEastAsia"/>
          <w:color w:val="auto"/>
        </w:rPr>
        <w:t>无周期性应用，</w:t>
      </w:r>
      <w:r w:rsidRPr="002D041A">
        <w:rPr>
          <w:rFonts w:eastAsiaTheme="minorEastAsia"/>
          <w:color w:val="auto"/>
        </w:rPr>
        <w:t>PME</w:t>
      </w:r>
      <w:r w:rsidRPr="002D041A">
        <w:rPr>
          <w:rFonts w:eastAsiaTheme="minorEastAsia"/>
          <w:color w:val="auto"/>
        </w:rPr>
        <w:t>关闭（默认时</w:t>
      </w:r>
      <w:r w:rsidRPr="002D041A">
        <w:rPr>
          <w:rFonts w:eastAsiaTheme="minorEastAsia"/>
          <w:color w:val="auto"/>
        </w:rPr>
        <w:t>IGB&gt; 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 1</w:t>
      </w:r>
      <w:r w:rsidRPr="002D041A">
        <w:rPr>
          <w:rFonts w:eastAsiaTheme="minorEastAsia"/>
          <w:color w:val="auto"/>
        </w:rPr>
        <w:t>体积不变（默认情况下，当</w:t>
      </w:r>
      <w:r w:rsidRPr="002D041A">
        <w:rPr>
          <w:rFonts w:eastAsiaTheme="minorEastAsia"/>
          <w:color w:val="auto"/>
        </w:rPr>
        <w:t>IGB</w:t>
      </w:r>
      <w:r w:rsidRPr="002D041A">
        <w:rPr>
          <w:rFonts w:eastAsiaTheme="minorEastAsia"/>
          <w:color w:val="auto"/>
        </w:rPr>
        <w:t>和</w:t>
      </w:r>
      <w:r w:rsidRPr="002D041A">
        <w:rPr>
          <w:rFonts w:eastAsiaTheme="minorEastAsia"/>
          <w:color w:val="auto"/>
        </w:rPr>
        <w:t>NTP</w:t>
      </w:r>
      <w:r w:rsidRPr="002D041A">
        <w:rPr>
          <w:rFonts w:eastAsiaTheme="minorEastAsia"/>
          <w:color w:val="auto"/>
        </w:rPr>
        <w:t>均为</w:t>
      </w:r>
      <w:r w:rsidRPr="002D041A">
        <w:rPr>
          <w:rFonts w:eastAsiaTheme="minorEastAsia"/>
          <w:color w:val="auto"/>
        </w:rPr>
        <w:t>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 2</w:t>
      </w:r>
      <w:r w:rsidRPr="002D041A">
        <w:rPr>
          <w:rFonts w:eastAsiaTheme="minorEastAsia"/>
          <w:color w:val="auto"/>
        </w:rPr>
        <w:t>恒压（默认情况下，当</w:t>
      </w:r>
      <w:r w:rsidRPr="002D041A">
        <w:rPr>
          <w:rFonts w:eastAsiaTheme="minorEastAsia"/>
          <w:color w:val="auto"/>
        </w:rPr>
        <w:t>NTP&gt; 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如果</w:t>
      </w:r>
      <w:r w:rsidRPr="002D041A">
        <w:rPr>
          <w:rFonts w:eastAsiaTheme="minorEastAsia"/>
          <w:color w:val="auto"/>
        </w:rPr>
        <w:t>NTB .NE</w:t>
      </w:r>
      <w:r w:rsidRPr="002D041A">
        <w:rPr>
          <w:rFonts w:eastAsiaTheme="minorEastAsia"/>
          <w:color w:val="auto"/>
        </w:rPr>
        <w:t>。</w:t>
      </w:r>
      <w:r w:rsidRPr="002D041A">
        <w:rPr>
          <w:rFonts w:eastAsiaTheme="minorEastAsia"/>
          <w:color w:val="auto"/>
        </w:rPr>
        <w:t xml:space="preserve"> 0</w:t>
      </w:r>
      <w:r w:rsidRPr="002D041A">
        <w:rPr>
          <w:rFonts w:eastAsiaTheme="minorEastAsia"/>
          <w:color w:val="auto"/>
        </w:rPr>
        <w:t>时，必须在拓扑文件中的周期性边界。恒定压力不会在最小化使用（</w:t>
      </w:r>
      <w:r w:rsidRPr="002D041A">
        <w:rPr>
          <w:rFonts w:eastAsiaTheme="minorEastAsia"/>
          <w:color w:val="auto"/>
        </w:rPr>
        <w:t>IMIN = 1</w:t>
      </w:r>
      <w:r w:rsidRPr="002D041A">
        <w:rPr>
          <w:rFonts w:eastAsiaTheme="minorEastAsia"/>
          <w:color w:val="auto"/>
        </w:rPr>
        <w:t>，上面）。</w:t>
      </w:r>
    </w:p>
    <w:p w:rsidR="00A576C5" w:rsidRPr="002D041A" w:rsidRDefault="00A576C5" w:rsidP="00A576C5">
      <w:pPr>
        <w:rPr>
          <w:rFonts w:eastAsiaTheme="minorEastAsia"/>
          <w:color w:val="auto"/>
        </w:rPr>
      </w:pPr>
      <w:r w:rsidRPr="002D041A">
        <w:rPr>
          <w:rFonts w:eastAsiaTheme="minorEastAsia"/>
          <w:color w:val="auto"/>
        </w:rPr>
        <w:t>为一个周期系统，恒定压力平衡密度如果起始状态是不正确的唯一途径。例如，在飞跃所用的溶剂包装方案可以导致净空隙时溶剂分子被减去其可以聚合成以恒定的体积运行</w:t>
      </w:r>
      <w:r w:rsidRPr="002D041A">
        <w:rPr>
          <w:rFonts w:eastAsiaTheme="minorEastAsia"/>
          <w:color w:val="auto"/>
        </w:rPr>
        <w:t>“</w:t>
      </w:r>
      <w:r w:rsidRPr="002D041A">
        <w:rPr>
          <w:rFonts w:eastAsiaTheme="minorEastAsia"/>
          <w:color w:val="auto"/>
        </w:rPr>
        <w:t>真空气泡</w:t>
      </w:r>
      <w:r w:rsidRPr="002D041A">
        <w:rPr>
          <w:rFonts w:eastAsiaTheme="minorEastAsia"/>
          <w:color w:val="auto"/>
        </w:rPr>
        <w:t>”</w:t>
      </w:r>
      <w:r w:rsidRPr="002D041A">
        <w:rPr>
          <w:rFonts w:eastAsiaTheme="minorEastAsia"/>
          <w:color w:val="auto"/>
        </w:rPr>
        <w:t>。另一个潜在的问题是在框的边缘小的间隙。其结果是，几乎所有的系统都需要在恒压（</w:t>
      </w:r>
      <w:r w:rsidRPr="002D041A">
        <w:rPr>
          <w:rFonts w:eastAsiaTheme="minorEastAsia"/>
          <w:color w:val="auto"/>
        </w:rPr>
        <w:t>NTB = 2</w:t>
      </w:r>
      <w:r w:rsidRPr="002D041A">
        <w:rPr>
          <w:rFonts w:eastAsiaTheme="minorEastAsia"/>
          <w:color w:val="auto"/>
        </w:rPr>
        <w:t>，</w:t>
      </w:r>
      <w:r w:rsidRPr="002D041A">
        <w:rPr>
          <w:rFonts w:eastAsiaTheme="minorEastAsia"/>
          <w:color w:val="auto"/>
        </w:rPr>
        <w:t>NTP&gt; 0</w:t>
      </w:r>
      <w:r w:rsidRPr="002D041A">
        <w:rPr>
          <w:rFonts w:eastAsiaTheme="minorEastAsia"/>
          <w:color w:val="auto"/>
        </w:rPr>
        <w:t>）得到一个适当的密度进行平衡。不过可以肯定的第一个平衡（定容）转移到了接近最终的温度，打开恒压之前。</w:t>
      </w:r>
    </w:p>
    <w:p w:rsidR="00A576C5" w:rsidRPr="002D041A" w:rsidRDefault="00A576C5" w:rsidP="00A576C5">
      <w:pPr>
        <w:rPr>
          <w:rFonts w:eastAsiaTheme="minorEastAsia"/>
          <w:color w:val="auto"/>
        </w:rPr>
      </w:pPr>
      <w:r w:rsidRPr="002D041A">
        <w:rPr>
          <w:rFonts w:eastAsiaTheme="minorEastAsia"/>
          <w:color w:val="auto"/>
        </w:rPr>
        <w:t>dielc</w:t>
      </w:r>
      <w:r w:rsidRPr="002D041A">
        <w:rPr>
          <w:rFonts w:eastAsiaTheme="minorEastAsia"/>
          <w:color w:val="auto"/>
        </w:rPr>
        <w:t>介质乘法常数静电相互作用。默认值是</w:t>
      </w:r>
      <w:r w:rsidRPr="002D041A">
        <w:rPr>
          <w:rFonts w:eastAsiaTheme="minorEastAsia"/>
          <w:color w:val="auto"/>
        </w:rPr>
        <w:t>1.0</w:t>
      </w:r>
      <w:r w:rsidRPr="002D041A">
        <w:rPr>
          <w:rFonts w:eastAsiaTheme="minorEastAsia"/>
          <w:color w:val="auto"/>
        </w:rPr>
        <w:t>。请注意，这是不相关的广义出生和泊松</w:t>
      </w:r>
      <w:r w:rsidRPr="002D041A">
        <w:rPr>
          <w:rFonts w:eastAsiaTheme="minorEastAsia"/>
          <w:color w:val="auto"/>
        </w:rPr>
        <w:t xml:space="preserve"> - </w:t>
      </w:r>
      <w:r w:rsidRPr="002D041A">
        <w:rPr>
          <w:rFonts w:eastAsiaTheme="minorEastAsia"/>
          <w:color w:val="auto"/>
        </w:rPr>
        <w:t>玻尔兹曼计算介电常数。它应该只用于准真空模拟，例如其中一个想要</w:t>
      </w:r>
      <w:r w:rsidRPr="002D041A">
        <w:rPr>
          <w:rFonts w:eastAsiaTheme="minorEastAsia"/>
          <w:color w:val="auto"/>
        </w:rPr>
        <w:t>ε= 4R;</w:t>
      </w:r>
      <w:r w:rsidRPr="002D041A">
        <w:rPr>
          <w:rFonts w:eastAsiaTheme="minorEastAsia"/>
          <w:color w:val="auto"/>
        </w:rPr>
        <w:t>在这种情况下，你也将设置</w:t>
      </w:r>
      <w:r w:rsidRPr="002D041A">
        <w:rPr>
          <w:rFonts w:eastAsiaTheme="minorEastAsia"/>
          <w:color w:val="auto"/>
        </w:rPr>
        <w:t>eedmeth</w:t>
      </w:r>
      <w:r w:rsidRPr="002D041A">
        <w:rPr>
          <w:rFonts w:eastAsiaTheme="minorEastAsia"/>
          <w:color w:val="auto"/>
        </w:rPr>
        <w:t>变量为好。</w:t>
      </w:r>
    </w:p>
    <w:p w:rsidR="00A576C5" w:rsidRPr="002D041A" w:rsidRDefault="00A576C5" w:rsidP="00A576C5">
      <w:pPr>
        <w:rPr>
          <w:rFonts w:eastAsiaTheme="minorEastAsia"/>
          <w:color w:val="auto"/>
        </w:rPr>
      </w:pPr>
      <w:r w:rsidRPr="002D041A">
        <w:rPr>
          <w:rFonts w:eastAsiaTheme="minorEastAsia"/>
          <w:color w:val="auto"/>
        </w:rPr>
        <w:t>切这是用来指定非化学键截止，中埃。对于</w:t>
      </w:r>
      <w:r w:rsidRPr="002D041A">
        <w:rPr>
          <w:rFonts w:eastAsiaTheme="minorEastAsia"/>
          <w:color w:val="auto"/>
        </w:rPr>
        <w:t>PME</w:t>
      </w:r>
      <w:r w:rsidRPr="002D041A">
        <w:rPr>
          <w:rFonts w:eastAsiaTheme="minorEastAsia"/>
          <w:color w:val="auto"/>
        </w:rPr>
        <w:t>，截止用于限制直接总空间，和</w:t>
      </w:r>
      <w:r w:rsidRPr="002D041A">
        <w:rPr>
          <w:rFonts w:eastAsiaTheme="minorEastAsia"/>
          <w:color w:val="auto"/>
        </w:rPr>
        <w:t>8.0</w:t>
      </w:r>
      <w:r w:rsidRPr="002D041A">
        <w:rPr>
          <w:rFonts w:eastAsiaTheme="minorEastAsia"/>
          <w:color w:val="auto"/>
        </w:rPr>
        <w:t>通常是一个很好的价值。当</w:t>
      </w:r>
      <w:r w:rsidRPr="002D041A">
        <w:rPr>
          <w:rFonts w:eastAsiaTheme="minorEastAsia"/>
          <w:color w:val="auto"/>
        </w:rPr>
        <w:t>IGB&gt; 0</w:t>
      </w:r>
      <w:r w:rsidRPr="002D041A">
        <w:rPr>
          <w:rFonts w:eastAsiaTheme="minorEastAsia"/>
          <w:color w:val="auto"/>
        </w:rPr>
        <w:t>，截止用来截断无粘合对（上一个原子逐原子计）</w:t>
      </w:r>
      <w:r w:rsidRPr="002D041A">
        <w:rPr>
          <w:rFonts w:eastAsiaTheme="minorEastAsia"/>
          <w:color w:val="auto"/>
        </w:rPr>
        <w:t>;</w:t>
      </w:r>
      <w:r w:rsidRPr="002D041A">
        <w:rPr>
          <w:rFonts w:eastAsiaTheme="minorEastAsia"/>
          <w:color w:val="auto"/>
        </w:rPr>
        <w:t>这里比默认值大的值通常是必需的。一个单独的参数（</w:t>
      </w:r>
      <w:r w:rsidRPr="002D041A">
        <w:rPr>
          <w:rFonts w:eastAsiaTheme="minorEastAsia"/>
          <w:color w:val="auto"/>
        </w:rPr>
        <w:t>RGBMAX</w:t>
      </w:r>
      <w:r w:rsidRPr="002D041A">
        <w:rPr>
          <w:rFonts w:eastAsiaTheme="minorEastAsia"/>
          <w:color w:val="auto"/>
        </w:rPr>
        <w:t>）控制，将在开展参与计算的有效半径出生两两相加要考虑原子对之间的最大距离，请参见下面的广义生于部分。</w:t>
      </w:r>
    </w:p>
    <w:p w:rsidR="00A576C5" w:rsidRPr="002D041A" w:rsidRDefault="00A576C5" w:rsidP="00A576C5">
      <w:pPr>
        <w:rPr>
          <w:rFonts w:eastAsiaTheme="minorEastAsia"/>
          <w:color w:val="auto"/>
        </w:rPr>
      </w:pPr>
      <w:r w:rsidRPr="002D041A">
        <w:rPr>
          <w:rFonts w:eastAsiaTheme="minorEastAsia"/>
          <w:color w:val="auto"/>
        </w:rPr>
        <w:t>当</w:t>
      </w:r>
      <w:r w:rsidRPr="002D041A">
        <w:rPr>
          <w:rFonts w:eastAsiaTheme="minorEastAsia"/>
          <w:color w:val="auto"/>
        </w:rPr>
        <w:t>IGB&gt; 0</w:t>
      </w:r>
      <w:r w:rsidRPr="002D041A">
        <w:rPr>
          <w:rFonts w:eastAsiaTheme="minorEastAsia"/>
          <w:color w:val="auto"/>
        </w:rPr>
        <w:t>，则默认为</w:t>
      </w:r>
      <w:r w:rsidRPr="002D041A">
        <w:rPr>
          <w:rFonts w:eastAsiaTheme="minorEastAsia"/>
          <w:color w:val="auto"/>
        </w:rPr>
        <w:t>9999.0</w:t>
      </w:r>
      <w:r w:rsidRPr="002D041A">
        <w:rPr>
          <w:rFonts w:eastAsiaTheme="minorEastAsia"/>
          <w:color w:val="auto"/>
        </w:rPr>
        <w:t>（有效无限）在</w:t>
      </w:r>
      <w:r w:rsidRPr="002D041A">
        <w:rPr>
          <w:rFonts w:eastAsiaTheme="minorEastAsia"/>
          <w:color w:val="auto"/>
        </w:rPr>
        <w:t>IGB == 0</w:t>
      </w:r>
      <w:r w:rsidRPr="002D041A">
        <w:rPr>
          <w:rFonts w:eastAsiaTheme="minorEastAsia"/>
          <w:color w:val="auto"/>
        </w:rPr>
        <w:t>，默认值是</w:t>
      </w:r>
      <w:r w:rsidRPr="002D041A">
        <w:rPr>
          <w:rFonts w:eastAsiaTheme="minorEastAsia"/>
          <w:color w:val="auto"/>
        </w:rPr>
        <w:t>8.0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nsnb</w:t>
      </w:r>
      <w:r w:rsidRPr="002D041A">
        <w:rPr>
          <w:rFonts w:eastAsiaTheme="minorEastAsia"/>
          <w:color w:val="auto"/>
        </w:rPr>
        <w:t>确定非粘接列表更新的频率时</w:t>
      </w:r>
      <w:r w:rsidRPr="002D041A">
        <w:rPr>
          <w:rFonts w:eastAsiaTheme="minorEastAsia"/>
          <w:color w:val="auto"/>
        </w:rPr>
        <w:t>IGB = 0</w:t>
      </w:r>
      <w:r w:rsidRPr="002D041A">
        <w:rPr>
          <w:rFonts w:eastAsiaTheme="minorEastAsia"/>
          <w:color w:val="auto"/>
        </w:rPr>
        <w:t>和</w:t>
      </w:r>
      <w:r w:rsidRPr="002D041A">
        <w:rPr>
          <w:rFonts w:eastAsiaTheme="minorEastAsia"/>
          <w:color w:val="auto"/>
        </w:rPr>
        <w:t>nbflag = 0;</w:t>
      </w:r>
      <w:r w:rsidRPr="002D041A">
        <w:rPr>
          <w:rFonts w:eastAsiaTheme="minorEastAsia"/>
          <w:color w:val="auto"/>
        </w:rPr>
        <w:t>看到</w:t>
      </w:r>
      <w:r w:rsidRPr="002D041A">
        <w:rPr>
          <w:rFonts w:eastAsiaTheme="minorEastAsia"/>
          <w:color w:val="auto"/>
        </w:rPr>
        <w:t>nbflag</w:t>
      </w:r>
      <w:r w:rsidRPr="002D041A">
        <w:rPr>
          <w:rFonts w:eastAsiaTheme="minorEastAsia"/>
          <w:color w:val="auto"/>
        </w:rPr>
        <w:t>的描述以获取更多信息。默认值是</w:t>
      </w:r>
      <w:r w:rsidRPr="002D041A">
        <w:rPr>
          <w:rFonts w:eastAsiaTheme="minorEastAsia"/>
          <w:color w:val="auto"/>
        </w:rPr>
        <w:t>25</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IPOL</w:t>
      </w:r>
      <w:r w:rsidRPr="002D041A">
        <w:rPr>
          <w:rFonts w:eastAsiaTheme="minorEastAsia"/>
          <w:color w:val="auto"/>
        </w:rPr>
        <w:t>设置为</w:t>
      </w:r>
      <w:r w:rsidRPr="002D041A">
        <w:rPr>
          <w:rFonts w:eastAsiaTheme="minorEastAsia"/>
          <w:color w:val="auto"/>
        </w:rPr>
        <w:t>1</w:t>
      </w:r>
      <w:r w:rsidRPr="002D041A">
        <w:rPr>
          <w:rFonts w:eastAsiaTheme="minorEastAsia"/>
          <w:color w:val="auto"/>
        </w:rPr>
        <w:t>时，使用极化力场。参阅</w:t>
      </w:r>
      <w:r w:rsidRPr="002D041A">
        <w:rPr>
          <w:rFonts w:eastAsiaTheme="minorEastAsia"/>
          <w:color w:val="auto"/>
        </w:rPr>
        <w:t>Section 2.6.5</w:t>
      </w:r>
      <w:r w:rsidRPr="002D041A">
        <w:rPr>
          <w:rFonts w:eastAsiaTheme="minorEastAsia"/>
          <w:color w:val="auto"/>
        </w:rPr>
        <w:t>获取更多信息。默认值为</w:t>
      </w:r>
      <w:r w:rsidRPr="002D041A">
        <w:rPr>
          <w:rFonts w:eastAsiaTheme="minorEastAsia"/>
          <w:color w:val="auto"/>
        </w:rPr>
        <w:t>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ifqnt</w:t>
      </w:r>
      <w:r w:rsidRPr="002D041A">
        <w:rPr>
          <w:rFonts w:eastAsiaTheme="minorEastAsia"/>
          <w:color w:val="auto"/>
        </w:rPr>
        <w:t>旗地为</w:t>
      </w:r>
      <w:r w:rsidRPr="002D041A">
        <w:rPr>
          <w:rFonts w:eastAsiaTheme="minorEastAsia"/>
          <w:color w:val="auto"/>
        </w:rPr>
        <w:t>Q​​M / MM</w:t>
      </w:r>
      <w:r w:rsidRPr="002D041A">
        <w:rPr>
          <w:rFonts w:eastAsiaTheme="minorEastAsia"/>
          <w:color w:val="auto"/>
        </w:rPr>
        <w:t>运行</w:t>
      </w:r>
      <w:r w:rsidRPr="002D041A">
        <w:rPr>
          <w:rFonts w:eastAsiaTheme="minorEastAsia"/>
          <w:color w:val="auto"/>
        </w:rPr>
        <w:t>;</w:t>
      </w:r>
      <w:r w:rsidRPr="002D041A">
        <w:rPr>
          <w:rFonts w:eastAsiaTheme="minorEastAsia"/>
          <w:color w:val="auto"/>
        </w:rPr>
        <w:t>如果设置为</w:t>
      </w:r>
      <w:r w:rsidRPr="002D041A">
        <w:rPr>
          <w:rFonts w:eastAsiaTheme="minorEastAsia"/>
          <w:color w:val="auto"/>
        </w:rPr>
        <w:t>1</w:t>
      </w:r>
      <w:r w:rsidRPr="002D041A">
        <w:rPr>
          <w:rFonts w:eastAsiaTheme="minorEastAsia"/>
          <w:color w:val="auto"/>
        </w:rPr>
        <w:t>，您还必须包括与</w:t>
      </w:r>
      <w:r w:rsidRPr="002D041A">
        <w:rPr>
          <w:rFonts w:eastAsiaTheme="minorEastAsia"/>
          <w:color w:val="auto"/>
        </w:rPr>
        <w:t>qmmm</w:t>
      </w:r>
      <w:r w:rsidRPr="002D041A">
        <w:rPr>
          <w:rFonts w:eastAsiaTheme="minorEastAsia"/>
          <w:color w:val="auto"/>
        </w:rPr>
        <w:t>名称列表。看到</w:t>
      </w:r>
    </w:p>
    <w:p w:rsidR="00A576C5" w:rsidRPr="002D041A" w:rsidRDefault="00A576C5" w:rsidP="00A576C5">
      <w:pPr>
        <w:rPr>
          <w:rFonts w:eastAsiaTheme="minorEastAsia"/>
          <w:color w:val="auto"/>
        </w:rPr>
      </w:pPr>
      <w:r w:rsidRPr="002D041A">
        <w:rPr>
          <w:rFonts w:eastAsiaTheme="minorEastAsia"/>
          <w:color w:val="auto"/>
        </w:rPr>
        <w:t>第</w:t>
      </w:r>
      <w:r w:rsidRPr="002D041A">
        <w:rPr>
          <w:rFonts w:eastAsiaTheme="minorEastAsia"/>
          <w:color w:val="auto"/>
        </w:rPr>
        <w:t>6.4</w:t>
      </w:r>
      <w:r w:rsidRPr="002D041A">
        <w:rPr>
          <w:rFonts w:eastAsiaTheme="minorEastAsia"/>
          <w:color w:val="auto"/>
        </w:rPr>
        <w:t>节有关此选项的详细信息。默认值为</w:t>
      </w:r>
      <w:r w:rsidRPr="002D041A">
        <w:rPr>
          <w:rFonts w:eastAsiaTheme="minorEastAsia"/>
          <w:color w:val="auto"/>
        </w:rPr>
        <w:t>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IGB</w:t>
      </w:r>
      <w:r w:rsidRPr="002D041A">
        <w:rPr>
          <w:rFonts w:eastAsiaTheme="minorEastAsia"/>
          <w:color w:val="auto"/>
        </w:rPr>
        <w:t>标志使用广义出生或泊松</w:t>
      </w:r>
      <w:r w:rsidRPr="002D041A">
        <w:rPr>
          <w:rFonts w:eastAsiaTheme="minorEastAsia"/>
          <w:color w:val="auto"/>
        </w:rPr>
        <w:t xml:space="preserve"> - </w:t>
      </w:r>
      <w:r w:rsidRPr="002D041A">
        <w:rPr>
          <w:rFonts w:eastAsiaTheme="minorEastAsia"/>
          <w:color w:val="auto"/>
        </w:rPr>
        <w:t>玻尔兹曼隐溶剂模型。参见</w:t>
      </w:r>
      <w:r w:rsidRPr="002D041A">
        <w:rPr>
          <w:rFonts w:eastAsiaTheme="minorEastAsia"/>
          <w:color w:val="auto"/>
        </w:rPr>
        <w:t>3.1</w:t>
      </w:r>
      <w:r w:rsidRPr="002D041A">
        <w:rPr>
          <w:rFonts w:eastAsiaTheme="minorEastAsia"/>
          <w:color w:val="auto"/>
        </w:rPr>
        <w:t>节关于使用此选项的信息。默认值为</w:t>
      </w:r>
      <w:r w:rsidRPr="002D041A">
        <w:rPr>
          <w:rFonts w:eastAsiaTheme="minorEastAsia"/>
          <w:color w:val="auto"/>
        </w:rPr>
        <w:t>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lastRenderedPageBreak/>
        <w:t>irism</w:t>
      </w:r>
      <w:r w:rsidRPr="002D041A">
        <w:rPr>
          <w:rFonts w:eastAsiaTheme="minorEastAsia"/>
          <w:color w:val="auto"/>
        </w:rPr>
        <w:t>标志三维引用互动网站模型（</w:t>
      </w:r>
      <w:r w:rsidRPr="002D041A">
        <w:rPr>
          <w:rFonts w:eastAsiaTheme="minorEastAsia"/>
          <w:color w:val="auto"/>
        </w:rPr>
        <w:t>RISM</w:t>
      </w:r>
      <w:r w:rsidRPr="002D041A">
        <w:rPr>
          <w:rFonts w:eastAsiaTheme="minorEastAsia"/>
          <w:color w:val="auto"/>
        </w:rPr>
        <w:t>）分子溶剂化的方法。看到这个选项</w:t>
      </w:r>
      <w:r w:rsidRPr="002D041A">
        <w:rPr>
          <w:rFonts w:eastAsiaTheme="minorEastAsia"/>
          <w:color w:val="auto"/>
        </w:rPr>
        <w:t>Section3.3for</w:t>
      </w:r>
      <w:r w:rsidRPr="002D041A">
        <w:rPr>
          <w:rFonts w:eastAsiaTheme="minorEastAsia"/>
          <w:color w:val="auto"/>
        </w:rPr>
        <w:t>信息。默认值为</w:t>
      </w:r>
      <w:r w:rsidRPr="002D041A">
        <w:rPr>
          <w:rFonts w:eastAsiaTheme="minorEastAsia"/>
          <w:color w:val="auto"/>
        </w:rPr>
        <w:t>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ievb</w:t>
      </w:r>
      <w:r w:rsidRPr="002D041A">
        <w:rPr>
          <w:rFonts w:eastAsiaTheme="minorEastAsia"/>
          <w:color w:val="auto"/>
        </w:rPr>
        <w:t>如果设置为</w:t>
      </w:r>
      <w:r w:rsidRPr="002D041A">
        <w:rPr>
          <w:rFonts w:eastAsiaTheme="minorEastAsia"/>
          <w:color w:val="auto"/>
        </w:rPr>
        <w:t>1</w:t>
      </w:r>
      <w:r w:rsidRPr="002D041A">
        <w:rPr>
          <w:rFonts w:eastAsiaTheme="minorEastAsia"/>
          <w:color w:val="auto"/>
        </w:rPr>
        <w:t>，使用经验价键的方法来计算能量和力。参见第</w:t>
      </w:r>
      <w:r w:rsidRPr="002D041A">
        <w:rPr>
          <w:rFonts w:eastAsiaTheme="minorEastAsia"/>
          <w:color w:val="auto"/>
        </w:rPr>
        <w:t>6.3</w:t>
      </w:r>
      <w:r w:rsidRPr="002D041A">
        <w:rPr>
          <w:rFonts w:eastAsiaTheme="minorEastAsia"/>
          <w:color w:val="auto"/>
        </w:rPr>
        <w:t>节有关此选项的信息。默认值为</w:t>
      </w:r>
      <w:r w:rsidRPr="002D041A">
        <w:rPr>
          <w:rFonts w:eastAsiaTheme="minorEastAsia"/>
          <w:color w:val="auto"/>
        </w:rPr>
        <w:t>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iamoeba</w:t>
      </w:r>
      <w:r w:rsidRPr="002D041A">
        <w:rPr>
          <w:rFonts w:eastAsiaTheme="minorEastAsia"/>
          <w:color w:val="auto"/>
        </w:rPr>
        <w:t>标志使用仁和思考的阿米巴极化</w:t>
      </w:r>
      <w:r w:rsidRPr="002D041A">
        <w:rPr>
          <w:rFonts w:eastAsiaTheme="minorEastAsia"/>
          <w:color w:val="auto"/>
        </w:rPr>
        <w:t>​​</w:t>
      </w:r>
      <w:r w:rsidRPr="002D041A">
        <w:rPr>
          <w:rFonts w:eastAsiaTheme="minorEastAsia"/>
          <w:color w:val="auto"/>
        </w:rPr>
        <w:t>电位。</w:t>
      </w:r>
      <w:r w:rsidRPr="002D041A">
        <w:rPr>
          <w:rFonts w:eastAsiaTheme="minorEastAsia"/>
          <w:color w:val="auto"/>
        </w:rPr>
        <w:t>[28</w:t>
      </w:r>
      <w:r w:rsidRPr="002D041A">
        <w:rPr>
          <w:rFonts w:eastAsiaTheme="minorEastAsia"/>
          <w:color w:val="auto"/>
        </w:rPr>
        <w:t>，</w:t>
      </w:r>
      <w:r w:rsidRPr="002D041A">
        <w:rPr>
          <w:rFonts w:eastAsiaTheme="minorEastAsia"/>
          <w:color w:val="auto"/>
        </w:rPr>
        <w:t>29]</w:t>
      </w:r>
      <w:r w:rsidRPr="002D041A">
        <w:rPr>
          <w:rFonts w:eastAsiaTheme="minorEastAsia"/>
          <w:color w:val="auto"/>
        </w:rPr>
        <w:t>当这个选项被设置为</w:t>
      </w:r>
      <w:r w:rsidRPr="002D041A">
        <w:rPr>
          <w:rFonts w:eastAsiaTheme="minorEastAsia"/>
          <w:color w:val="auto"/>
        </w:rPr>
        <w:t>1</w:t>
      </w:r>
      <w:r w:rsidRPr="002D041A">
        <w:rPr>
          <w:rFonts w:eastAsiaTheme="minorEastAsia"/>
          <w:color w:val="auto"/>
        </w:rPr>
        <w:t>，则需要使用额外的参数准备变形虫名称列表。此外，</w:t>
      </w:r>
      <w:r w:rsidRPr="002D041A">
        <w:rPr>
          <w:rFonts w:eastAsiaTheme="minorEastAsia"/>
          <w:color w:val="auto"/>
        </w:rPr>
        <w:t>prmtop</w:t>
      </w:r>
      <w:r w:rsidRPr="002D041A">
        <w:rPr>
          <w:rFonts w:eastAsiaTheme="minorEastAsia"/>
          <w:color w:val="auto"/>
        </w:rPr>
        <w:t>文件是建立在一个特殊的方式。参见第</w:t>
      </w:r>
      <w:r w:rsidRPr="002D041A">
        <w:rPr>
          <w:rFonts w:eastAsiaTheme="minorEastAsia"/>
          <w:color w:val="auto"/>
        </w:rPr>
        <w:t>3.5</w:t>
      </w:r>
      <w:r w:rsidRPr="002D041A">
        <w:rPr>
          <w:rFonts w:eastAsiaTheme="minorEastAsia"/>
          <w:color w:val="auto"/>
        </w:rPr>
        <w:t>节有关此选项的详细信息。默认值为</w:t>
      </w:r>
      <w:r w:rsidRPr="002D041A">
        <w:rPr>
          <w:rFonts w:eastAsiaTheme="minorEastAsia"/>
          <w:color w:val="auto"/>
        </w:rPr>
        <w:t>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2.6.2</w:t>
      </w:r>
      <w:r w:rsidRPr="002D041A">
        <w:rPr>
          <w:rFonts w:eastAsiaTheme="minorEastAsia"/>
          <w:color w:val="auto"/>
        </w:rPr>
        <w:t>。粒子网埃瓦尔德</w:t>
      </w:r>
    </w:p>
    <w:p w:rsidR="00A576C5" w:rsidRPr="002D041A" w:rsidRDefault="00A576C5" w:rsidP="00A576C5">
      <w:pPr>
        <w:rPr>
          <w:rFonts w:eastAsiaTheme="minorEastAsia"/>
          <w:color w:val="auto"/>
        </w:rPr>
      </w:pPr>
      <w:r w:rsidRPr="002D041A">
        <w:rPr>
          <w:rFonts w:eastAsiaTheme="minorEastAsia"/>
          <w:color w:val="auto"/>
        </w:rPr>
        <w:t>粒子网状埃瓦尔德（</w:t>
      </w:r>
      <w:r w:rsidRPr="002D041A">
        <w:rPr>
          <w:rFonts w:eastAsiaTheme="minorEastAsia"/>
          <w:color w:val="auto"/>
        </w:rPr>
        <w:t>PME</w:t>
      </w:r>
      <w:r w:rsidRPr="002D041A">
        <w:rPr>
          <w:rFonts w:eastAsiaTheme="minorEastAsia"/>
          <w:color w:val="auto"/>
        </w:rPr>
        <w:t>）方法始终是</w:t>
      </w:r>
      <w:r w:rsidRPr="002D041A">
        <w:rPr>
          <w:rFonts w:eastAsiaTheme="minorEastAsia"/>
          <w:color w:val="auto"/>
        </w:rPr>
        <w:t>“</w:t>
      </w:r>
      <w:r w:rsidRPr="002D041A">
        <w:rPr>
          <w:rFonts w:eastAsiaTheme="minorEastAsia"/>
          <w:color w:val="auto"/>
        </w:rPr>
        <w:t>上</w:t>
      </w:r>
      <w:r w:rsidRPr="002D041A">
        <w:rPr>
          <w:rFonts w:eastAsiaTheme="minorEastAsia"/>
          <w:color w:val="auto"/>
        </w:rPr>
        <w:t>”</w:t>
      </w:r>
      <w:r w:rsidRPr="002D041A">
        <w:rPr>
          <w:rFonts w:eastAsiaTheme="minorEastAsia"/>
          <w:color w:val="auto"/>
        </w:rPr>
        <w:t>，除非</w:t>
      </w:r>
      <w:r w:rsidRPr="002D041A">
        <w:rPr>
          <w:rFonts w:eastAsiaTheme="minorEastAsia"/>
          <w:color w:val="auto"/>
        </w:rPr>
        <w:t>NTB = 0 PME</w:t>
      </w:r>
      <w:r w:rsidRPr="002D041A">
        <w:rPr>
          <w:rFonts w:eastAsiaTheme="minorEastAsia"/>
          <w:color w:val="auto"/>
        </w:rPr>
        <w:t>是在重复的图像的宏观晶格计算一个单元（周期性框）的全部的静电能量的快速执行埃瓦尔德求和方法的。由于倒易空间埃瓦尔德总和是</w:t>
      </w:r>
      <w:r w:rsidRPr="002D041A">
        <w:rPr>
          <w:rFonts w:eastAsiaTheme="minorEastAsia"/>
          <w:color w:val="auto"/>
        </w:rPr>
        <w:t>B</w:t>
      </w:r>
      <w:r w:rsidRPr="002D041A">
        <w:rPr>
          <w:rFonts w:eastAsiaTheme="minorEastAsia"/>
          <w:color w:val="auto"/>
        </w:rPr>
        <w:t>样条插值一格，自必要评估和的卷积是通过快速傅立叶变换的计算方法</w:t>
      </w:r>
      <w:r w:rsidRPr="002D041A">
        <w:rPr>
          <w:rFonts w:eastAsiaTheme="minorEastAsia"/>
          <w:color w:val="auto"/>
        </w:rPr>
        <w:t>PME</w:t>
      </w:r>
      <w:r w:rsidRPr="002D041A">
        <w:rPr>
          <w:rFonts w:eastAsiaTheme="minorEastAsia"/>
          <w:color w:val="auto"/>
        </w:rPr>
        <w:t>是快速的。注意，</w:t>
      </w:r>
      <w:r w:rsidRPr="002D041A">
        <w:rPr>
          <w:rFonts w:eastAsiaTheme="minorEastAsia"/>
          <w:color w:val="auto"/>
        </w:rPr>
        <w:t>PME</w:t>
      </w:r>
      <w:r w:rsidRPr="002D041A">
        <w:rPr>
          <w:rFonts w:eastAsiaTheme="minorEastAsia"/>
          <w:color w:val="auto"/>
        </w:rPr>
        <w:t>的精度有关的电荷格（</w:t>
      </w:r>
      <w:r w:rsidRPr="002D041A">
        <w:rPr>
          <w:rFonts w:eastAsiaTheme="minorEastAsia"/>
          <w:color w:val="auto"/>
        </w:rPr>
        <w:t>NFFT1</w:t>
      </w:r>
      <w:r w:rsidRPr="002D041A">
        <w:rPr>
          <w:rFonts w:eastAsiaTheme="minorEastAsia"/>
          <w:color w:val="auto"/>
        </w:rPr>
        <w:t>，</w:t>
      </w:r>
      <w:r w:rsidRPr="002D041A">
        <w:rPr>
          <w:rFonts w:eastAsiaTheme="minorEastAsia"/>
          <w:color w:val="auto"/>
        </w:rPr>
        <w:t>NFFT2</w:t>
      </w:r>
      <w:r w:rsidRPr="002D041A">
        <w:rPr>
          <w:rFonts w:eastAsiaTheme="minorEastAsia"/>
          <w:color w:val="auto"/>
        </w:rPr>
        <w:t>和</w:t>
      </w:r>
      <w:r w:rsidRPr="002D041A">
        <w:rPr>
          <w:rFonts w:eastAsiaTheme="minorEastAsia"/>
          <w:color w:val="auto"/>
        </w:rPr>
        <w:t>NFFT3</w:t>
      </w:r>
      <w:r w:rsidRPr="002D041A">
        <w:rPr>
          <w:rFonts w:eastAsiaTheme="minorEastAsia"/>
          <w:color w:val="auto"/>
        </w:rPr>
        <w:t>）时，样条内插的顺序（顺序），直和公差（</w:t>
      </w:r>
      <w:r w:rsidRPr="002D041A">
        <w:rPr>
          <w:rFonts w:eastAsiaTheme="minorEastAsia"/>
          <w:color w:val="auto"/>
        </w:rPr>
        <w:t>DSUM TO</w:t>
      </w:r>
      <w:r w:rsidRPr="002D041A">
        <w:rPr>
          <w:rFonts w:eastAsiaTheme="minorEastAsia"/>
          <w:color w:val="auto"/>
        </w:rPr>
        <w:t>）的密度</w:t>
      </w:r>
      <w:r w:rsidRPr="002D041A">
        <w:rPr>
          <w:rFonts w:eastAsiaTheme="minorEastAsia"/>
          <w:color w:val="auto"/>
        </w:rPr>
        <w:t>;</w:t>
      </w:r>
      <w:r w:rsidRPr="002D041A">
        <w:rPr>
          <w:rFonts w:eastAsiaTheme="minorEastAsia"/>
          <w:color w:val="auto"/>
        </w:rPr>
        <w:t>看看下面的描述以获取更多信息。</w:t>
      </w:r>
    </w:p>
    <w:p w:rsidR="00A576C5" w:rsidRPr="002D041A" w:rsidRDefault="00A576C5" w:rsidP="00A576C5">
      <w:pPr>
        <w:rPr>
          <w:rFonts w:eastAsiaTheme="minorEastAsia"/>
          <w:color w:val="auto"/>
        </w:rPr>
      </w:pPr>
      <w:r w:rsidRPr="002D041A">
        <w:rPr>
          <w:rFonts w:eastAsiaTheme="minorEastAsia"/>
          <w:color w:val="auto"/>
        </w:rPr>
        <w:t>粒子网状埃瓦尔德（</w:t>
      </w:r>
      <w:r w:rsidRPr="002D041A">
        <w:rPr>
          <w:rFonts w:eastAsiaTheme="minorEastAsia"/>
          <w:color w:val="auto"/>
        </w:rPr>
        <w:t>PME</w:t>
      </w:r>
      <w:r w:rsidRPr="002D041A">
        <w:rPr>
          <w:rFonts w:eastAsiaTheme="minorEastAsia"/>
          <w:color w:val="auto"/>
        </w:rPr>
        <w:t>）方法是由汤姆</w:t>
      </w:r>
      <w:r w:rsidRPr="002D041A">
        <w:rPr>
          <w:rFonts w:eastAsiaTheme="minorEastAsia"/>
          <w:color w:val="auto"/>
        </w:rPr>
        <w:t>·</w:t>
      </w:r>
      <w:r w:rsidRPr="002D041A">
        <w:rPr>
          <w:rFonts w:eastAsiaTheme="minorEastAsia"/>
          <w:color w:val="auto"/>
        </w:rPr>
        <w:t>达登最初实施了</w:t>
      </w:r>
      <w:r w:rsidR="00EB003C" w:rsidRPr="002D041A">
        <w:rPr>
          <w:rFonts w:eastAsiaTheme="minorEastAsia"/>
          <w:color w:val="auto"/>
        </w:rPr>
        <w:t>Amber</w:t>
      </w:r>
      <w:r w:rsidRPr="002D041A">
        <w:rPr>
          <w:rFonts w:eastAsiaTheme="minorEastAsia"/>
          <w:color w:val="auto"/>
        </w:rPr>
        <w:t>3A</w:t>
      </w:r>
      <w:r w:rsidRPr="002D041A">
        <w:rPr>
          <w:rFonts w:eastAsiaTheme="minorEastAsia"/>
          <w:color w:val="auto"/>
        </w:rPr>
        <w:t>，并已在许多人后续版本</w:t>
      </w:r>
      <w:r w:rsidR="00EB003C" w:rsidRPr="002D041A">
        <w:rPr>
          <w:rFonts w:eastAsiaTheme="minorEastAsia"/>
          <w:color w:val="auto"/>
        </w:rPr>
        <w:t>Amber</w:t>
      </w:r>
      <w:r w:rsidRPr="002D041A">
        <w:rPr>
          <w:rFonts w:eastAsiaTheme="minorEastAsia"/>
          <w:color w:val="auto"/>
        </w:rPr>
        <w:t>的由汤姆</w:t>
      </w:r>
      <w:r w:rsidRPr="002D041A">
        <w:rPr>
          <w:rFonts w:eastAsiaTheme="minorEastAsia"/>
          <w:color w:val="auto"/>
        </w:rPr>
        <w:t>·</w:t>
      </w:r>
      <w:r w:rsidRPr="002D041A">
        <w:rPr>
          <w:rFonts w:eastAsiaTheme="minorEastAsia"/>
          <w:color w:val="auto"/>
        </w:rPr>
        <w:t>达登，蔚</w:t>
      </w:r>
      <w:r w:rsidRPr="002D041A">
        <w:rPr>
          <w:rFonts w:eastAsiaTheme="minorEastAsia"/>
          <w:color w:val="auto"/>
        </w:rPr>
        <w:t>Sagui</w:t>
      </w:r>
      <w:r w:rsidRPr="002D041A">
        <w:rPr>
          <w:rFonts w:eastAsiaTheme="minorEastAsia"/>
          <w:color w:val="auto"/>
        </w:rPr>
        <w:t>，汤姆</w:t>
      </w:r>
      <w:r w:rsidRPr="002D041A">
        <w:rPr>
          <w:rFonts w:eastAsiaTheme="minorEastAsia"/>
          <w:color w:val="auto"/>
        </w:rPr>
        <w:t>·</w:t>
      </w:r>
      <w:r w:rsidRPr="002D041A">
        <w:rPr>
          <w:rFonts w:eastAsiaTheme="minorEastAsia"/>
          <w:color w:val="auto"/>
        </w:rPr>
        <w:t>奇塔姆和迈克</w:t>
      </w:r>
      <w:r w:rsidRPr="002D041A">
        <w:rPr>
          <w:rFonts w:eastAsiaTheme="minorEastAsia"/>
          <w:color w:val="auto"/>
        </w:rPr>
        <w:t>·</w:t>
      </w:r>
      <w:r w:rsidRPr="002D041A">
        <w:rPr>
          <w:rFonts w:eastAsiaTheme="minorEastAsia"/>
          <w:color w:val="auto"/>
        </w:rPr>
        <w:t>克劳利发展，尤其如此。</w:t>
      </w:r>
      <w:r w:rsidRPr="002D041A">
        <w:rPr>
          <w:rFonts w:eastAsiaTheme="minorEastAsia"/>
          <w:color w:val="auto"/>
        </w:rPr>
        <w:t>[30-33 ]</w:t>
      </w:r>
      <w:r w:rsidRPr="002D041A">
        <w:rPr>
          <w:rFonts w:eastAsiaTheme="minorEastAsia"/>
          <w:color w:val="auto"/>
        </w:rPr>
        <w:t>这种方法与极化偶极子和静电多极系统的推广在参考文献中描述。</w:t>
      </w:r>
      <w:r w:rsidRPr="002D041A">
        <w:rPr>
          <w:rFonts w:eastAsiaTheme="minorEastAsia"/>
          <w:color w:val="auto"/>
        </w:rPr>
        <w:t xml:space="preserve"> [34</w:t>
      </w:r>
      <w:r w:rsidRPr="002D041A">
        <w:rPr>
          <w:rFonts w:eastAsiaTheme="minorEastAsia"/>
          <w:color w:val="auto"/>
        </w:rPr>
        <w:t>，</w:t>
      </w:r>
      <w:r w:rsidRPr="002D041A">
        <w:rPr>
          <w:rFonts w:eastAsiaTheme="minorEastAsia"/>
          <w:color w:val="auto"/>
        </w:rPr>
        <w:t>35]</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在与埃瓦尔德</w:t>
      </w:r>
      <w:r w:rsidRPr="002D041A">
        <w:rPr>
          <w:rFonts w:eastAsiaTheme="minorEastAsia"/>
          <w:color w:val="auto"/>
        </w:rPr>
        <w:t>·</w:t>
      </w:r>
      <w:r w:rsidRPr="002D041A">
        <w:rPr>
          <w:rFonts w:eastAsiaTheme="minorEastAsia"/>
          <w:color w:val="auto"/>
        </w:rPr>
        <w:t>名称列表是＆</w:t>
      </w:r>
      <w:r w:rsidRPr="002D041A">
        <w:rPr>
          <w:rFonts w:eastAsiaTheme="minorEastAsia"/>
          <w:color w:val="auto"/>
        </w:rPr>
        <w:t>CNTRL</w:t>
      </w:r>
      <w:r w:rsidRPr="002D041A">
        <w:rPr>
          <w:rFonts w:eastAsiaTheme="minorEastAsia"/>
          <w:color w:val="auto"/>
        </w:rPr>
        <w:t>名称列表后立即读取。我们已努力使默认设置适用于溶剂化模拟这些参数。请小心从它们的默认值更改任何值。的＆埃瓦尔德名称列表具有以下变量：</w:t>
      </w:r>
    </w:p>
    <w:p w:rsidR="00A576C5" w:rsidRPr="002D041A" w:rsidRDefault="00A576C5" w:rsidP="00A576C5">
      <w:pPr>
        <w:rPr>
          <w:rFonts w:eastAsiaTheme="minorEastAsia"/>
          <w:color w:val="auto"/>
        </w:rPr>
      </w:pPr>
      <w:r w:rsidRPr="002D041A">
        <w:rPr>
          <w:rFonts w:eastAsiaTheme="minorEastAsia"/>
          <w:color w:val="auto"/>
        </w:rPr>
        <w:t>nfft1</w:t>
      </w:r>
      <w:r w:rsidRPr="002D041A">
        <w:rPr>
          <w:rFonts w:eastAsiaTheme="minorEastAsia"/>
          <w:color w:val="auto"/>
        </w:rPr>
        <w:t>，</w:t>
      </w:r>
      <w:r w:rsidRPr="002D041A">
        <w:rPr>
          <w:rFonts w:eastAsiaTheme="minorEastAsia"/>
          <w:color w:val="auto"/>
        </w:rPr>
        <w:t>nfft2</w:t>
      </w:r>
      <w:r w:rsidRPr="002D041A">
        <w:rPr>
          <w:rFonts w:eastAsiaTheme="minorEastAsia"/>
          <w:color w:val="auto"/>
        </w:rPr>
        <w:t>，</w:t>
      </w:r>
      <w:r w:rsidRPr="002D041A">
        <w:rPr>
          <w:rFonts w:eastAsiaTheme="minorEastAsia"/>
          <w:color w:val="auto"/>
        </w:rPr>
        <w:t>nfft3</w:t>
      </w:r>
      <w:r w:rsidRPr="002D041A">
        <w:rPr>
          <w:rFonts w:eastAsiaTheme="minorEastAsia"/>
          <w:color w:val="auto"/>
        </w:rPr>
        <w:t>这些给电荷网格（在其上往复款项内插）在每个维度的尺寸。较高的值会导致更高的精确度（当</w:t>
      </w:r>
      <w:r w:rsidRPr="002D041A">
        <w:rPr>
          <w:rFonts w:eastAsiaTheme="minorEastAsia"/>
          <w:color w:val="auto"/>
        </w:rPr>
        <w:t>DSUM_TOL</w:t>
      </w:r>
      <w:r w:rsidRPr="002D041A">
        <w:rPr>
          <w:rFonts w:eastAsiaTheme="minorEastAsia"/>
          <w:color w:val="auto"/>
        </w:rPr>
        <w:t>也降低），但大大减缓计算。通常，已经发现，当</w:t>
      </w:r>
      <w:r w:rsidRPr="002D041A">
        <w:rPr>
          <w:rFonts w:eastAsiaTheme="minorEastAsia"/>
          <w:color w:val="auto"/>
        </w:rPr>
        <w:t>NFFT1</w:t>
      </w:r>
      <w:r w:rsidRPr="002D041A">
        <w:rPr>
          <w:rFonts w:eastAsiaTheme="minorEastAsia"/>
          <w:color w:val="auto"/>
        </w:rPr>
        <w:t>，</w:t>
      </w:r>
      <w:r w:rsidRPr="002D041A">
        <w:rPr>
          <w:rFonts w:eastAsiaTheme="minorEastAsia"/>
          <w:color w:val="auto"/>
        </w:rPr>
        <w:t>NFFT2</w:t>
      </w:r>
      <w:r w:rsidRPr="002D041A">
        <w:rPr>
          <w:rFonts w:eastAsiaTheme="minorEastAsia"/>
          <w:color w:val="auto"/>
        </w:rPr>
        <w:t>和</w:t>
      </w:r>
      <w:r w:rsidRPr="002D041A">
        <w:rPr>
          <w:rFonts w:eastAsiaTheme="minorEastAsia"/>
          <w:color w:val="auto"/>
        </w:rPr>
        <w:t>NFFT3</w:t>
      </w:r>
      <w:r w:rsidRPr="002D041A">
        <w:rPr>
          <w:rFonts w:eastAsiaTheme="minorEastAsia"/>
          <w:color w:val="auto"/>
        </w:rPr>
        <w:t>大致等于分别为</w:t>
      </w:r>
      <w:r w:rsidRPr="002D041A">
        <w:rPr>
          <w:rFonts w:eastAsiaTheme="minorEastAsia"/>
          <w:color w:val="auto"/>
        </w:rPr>
        <w:t>A</w:t>
      </w:r>
      <w:r w:rsidRPr="002D041A">
        <w:rPr>
          <w:rFonts w:eastAsiaTheme="minorEastAsia"/>
          <w:color w:val="auto"/>
        </w:rPr>
        <w:t>，</w:t>
      </w:r>
      <w:r w:rsidRPr="002D041A">
        <w:rPr>
          <w:rFonts w:eastAsiaTheme="minorEastAsia"/>
          <w:color w:val="auto"/>
        </w:rPr>
        <w:t>B</w:t>
      </w:r>
      <w:r w:rsidRPr="002D041A">
        <w:rPr>
          <w:rFonts w:eastAsiaTheme="minorEastAsia"/>
          <w:color w:val="auto"/>
        </w:rPr>
        <w:t>和</w:t>
      </w:r>
      <w:r w:rsidRPr="002D041A">
        <w:rPr>
          <w:rFonts w:eastAsiaTheme="minorEastAsia"/>
          <w:color w:val="auto"/>
        </w:rPr>
        <w:t>C</w:t>
      </w:r>
      <w:r w:rsidRPr="002D041A">
        <w:rPr>
          <w:rFonts w:eastAsiaTheme="minorEastAsia"/>
          <w:color w:val="auto"/>
        </w:rPr>
        <w:t>，合理的结果而得到的，导致了一格</w:t>
      </w:r>
    </w:p>
    <w:p w:rsidR="00A576C5" w:rsidRPr="002D041A" w:rsidRDefault="00A576C5" w:rsidP="00A576C5">
      <w:pPr>
        <w:rPr>
          <w:rFonts w:eastAsiaTheme="minorEastAsia"/>
          <w:color w:val="auto"/>
        </w:rPr>
      </w:pPr>
      <w:r w:rsidRPr="002D041A">
        <w:rPr>
          <w:rFonts w:eastAsiaTheme="minorEastAsia"/>
          <w:color w:val="auto"/>
        </w:rPr>
        <w:t>间距</w:t>
      </w:r>
      <w:r w:rsidRPr="002D041A">
        <w:rPr>
          <w:rFonts w:eastAsiaTheme="minorEastAsia"/>
          <w:color w:val="auto"/>
        </w:rPr>
        <w:t>1.0</w:t>
      </w:r>
      <w:r w:rsidRPr="002D041A">
        <w:rPr>
          <w:rFonts w:eastAsiaTheme="minorEastAsia"/>
          <w:color w:val="auto"/>
        </w:rPr>
        <w:t>埃（</w:t>
      </w:r>
      <w:r w:rsidRPr="002D041A">
        <w:rPr>
          <w:rFonts w:eastAsiaTheme="minorEastAsia"/>
          <w:color w:val="auto"/>
        </w:rPr>
        <w:t>A / NFFT1</w:t>
      </w:r>
      <w:r w:rsidRPr="002D041A">
        <w:rPr>
          <w:rFonts w:eastAsiaTheme="minorEastAsia"/>
          <w:color w:val="auto"/>
        </w:rPr>
        <w:t>等）。在快速傅立叶变换的计算显著性能增强变换是由具有每个整数得到</w:t>
      </w:r>
      <w:r w:rsidRPr="002D041A">
        <w:rPr>
          <w:rFonts w:eastAsiaTheme="minorEastAsia"/>
          <w:color w:val="auto"/>
        </w:rPr>
        <w:t>NFFT1</w:t>
      </w:r>
      <w:r w:rsidRPr="002D041A">
        <w:rPr>
          <w:rFonts w:eastAsiaTheme="minorEastAsia"/>
          <w:color w:val="auto"/>
        </w:rPr>
        <w:t>，</w:t>
      </w:r>
      <w:r w:rsidRPr="002D041A">
        <w:rPr>
          <w:rFonts w:eastAsiaTheme="minorEastAsia"/>
          <w:color w:val="auto"/>
        </w:rPr>
        <w:t>NFFT2</w:t>
      </w:r>
      <w:r w:rsidRPr="002D041A">
        <w:rPr>
          <w:rFonts w:eastAsiaTheme="minorEastAsia"/>
          <w:color w:val="auto"/>
        </w:rPr>
        <w:t>和</w:t>
      </w:r>
      <w:r w:rsidRPr="002D041A">
        <w:rPr>
          <w:rFonts w:eastAsiaTheme="minorEastAsia"/>
          <w:color w:val="auto"/>
        </w:rPr>
        <w:t>NFFT3</w:t>
      </w:r>
      <w:r w:rsidRPr="002D041A">
        <w:rPr>
          <w:rFonts w:eastAsiaTheme="minorEastAsia"/>
          <w:color w:val="auto"/>
        </w:rPr>
        <w:t>值是功率的产物</w:t>
      </w:r>
      <w:r w:rsidRPr="002D041A">
        <w:rPr>
          <w:rFonts w:eastAsiaTheme="minorEastAsia"/>
          <w:color w:val="auto"/>
        </w:rPr>
        <w:t>2</w:t>
      </w:r>
      <w:r w:rsidRPr="002D041A">
        <w:rPr>
          <w:rFonts w:eastAsiaTheme="minorEastAsia"/>
          <w:color w:val="auto"/>
        </w:rPr>
        <w:t>，第</w:t>
      </w:r>
      <w:r w:rsidRPr="002D041A">
        <w:rPr>
          <w:rFonts w:eastAsiaTheme="minorEastAsia"/>
          <w:color w:val="auto"/>
        </w:rPr>
        <w:t>3</w:t>
      </w:r>
      <w:r w:rsidRPr="002D041A">
        <w:rPr>
          <w:rFonts w:eastAsiaTheme="minorEastAsia"/>
          <w:color w:val="auto"/>
        </w:rPr>
        <w:t>和</w:t>
      </w:r>
      <w:r w:rsidRPr="002D041A">
        <w:rPr>
          <w:rFonts w:eastAsiaTheme="minorEastAsia"/>
          <w:color w:val="auto"/>
        </w:rPr>
        <w:t>/</w:t>
      </w:r>
      <w:r w:rsidRPr="002D041A">
        <w:rPr>
          <w:rFonts w:eastAsiaTheme="minorEastAsia"/>
          <w:color w:val="auto"/>
        </w:rPr>
        <w:t>或</w:t>
      </w:r>
      <w:r w:rsidRPr="002D041A">
        <w:rPr>
          <w:rFonts w:eastAsiaTheme="minorEastAsia"/>
          <w:color w:val="auto"/>
        </w:rPr>
        <w:t>5</w:t>
      </w:r>
      <w:r w:rsidRPr="002D041A">
        <w:rPr>
          <w:rFonts w:eastAsiaTheme="minorEastAsia"/>
          <w:color w:val="auto"/>
        </w:rPr>
        <w:t>。如果没有给出的值，该程序将选择的值，以满足这些标准。</w:t>
      </w:r>
    </w:p>
    <w:p w:rsidR="00A576C5" w:rsidRPr="002D041A" w:rsidRDefault="00A576C5" w:rsidP="00A576C5">
      <w:pPr>
        <w:rPr>
          <w:rFonts w:eastAsiaTheme="minorEastAsia"/>
          <w:color w:val="auto"/>
        </w:rPr>
      </w:pPr>
      <w:r w:rsidRPr="002D041A">
        <w:rPr>
          <w:rFonts w:eastAsiaTheme="minorEastAsia"/>
          <w:color w:val="auto"/>
        </w:rPr>
        <w:t>订购</w:t>
      </w:r>
      <w:r w:rsidRPr="002D041A">
        <w:rPr>
          <w:rFonts w:eastAsiaTheme="minorEastAsia"/>
          <w:color w:val="auto"/>
        </w:rPr>
        <w:t>B</w:t>
      </w:r>
      <w:r w:rsidRPr="002D041A">
        <w:rPr>
          <w:rFonts w:eastAsiaTheme="minorEastAsia"/>
          <w:color w:val="auto"/>
        </w:rPr>
        <w:t>样条插值的顺序。阶数越高，更好的精度（除非电荷格太粗糙）。最小订单为</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（默认值）的命令意味着三次样条逼近这是一个很好的标准值。</w:t>
      </w:r>
    </w:p>
    <w:p w:rsidR="00A576C5" w:rsidRPr="002D041A" w:rsidRDefault="00A576C5" w:rsidP="00A576C5">
      <w:pPr>
        <w:rPr>
          <w:rFonts w:eastAsiaTheme="minorEastAsia"/>
          <w:color w:val="auto"/>
        </w:rPr>
      </w:pPr>
      <w:r w:rsidRPr="002D041A">
        <w:rPr>
          <w:rFonts w:eastAsiaTheme="minorEastAsia"/>
          <w:color w:val="auto"/>
        </w:rPr>
        <w:t>注意，</w:t>
      </w:r>
      <w:r w:rsidRPr="002D041A">
        <w:rPr>
          <w:rFonts w:eastAsiaTheme="minorEastAsia"/>
          <w:color w:val="auto"/>
        </w:rPr>
        <w:t>PME</w:t>
      </w:r>
      <w:r w:rsidRPr="002D041A">
        <w:rPr>
          <w:rFonts w:eastAsiaTheme="minorEastAsia"/>
          <w:color w:val="auto"/>
        </w:rPr>
        <w:t>的成本上升为大致以第三功率。</w:t>
      </w:r>
    </w:p>
    <w:p w:rsidR="00A576C5" w:rsidRPr="002D041A" w:rsidRDefault="00A576C5" w:rsidP="00A576C5">
      <w:pPr>
        <w:rPr>
          <w:rFonts w:eastAsiaTheme="minorEastAsia"/>
          <w:color w:val="auto"/>
        </w:rPr>
      </w:pPr>
      <w:r w:rsidRPr="002D041A">
        <w:rPr>
          <w:rFonts w:eastAsiaTheme="minorEastAsia"/>
          <w:color w:val="auto"/>
        </w:rPr>
        <w:t>冗长的标准的用途是有</w:t>
      </w:r>
      <w:r w:rsidRPr="002D041A">
        <w:rPr>
          <w:rFonts w:eastAsiaTheme="minorEastAsia"/>
          <w:color w:val="auto"/>
        </w:rPr>
        <w:t>VERBOSE = 0</w:t>
      </w:r>
      <w:r w:rsidRPr="002D041A">
        <w:rPr>
          <w:rFonts w:eastAsiaTheme="minorEastAsia"/>
          <w:color w:val="auto"/>
        </w:rPr>
        <w:t>。详细的设置到较高的值（最多</w:t>
      </w:r>
      <w:r w:rsidRPr="002D041A">
        <w:rPr>
          <w:rFonts w:eastAsiaTheme="minorEastAsia"/>
          <w:color w:val="auto"/>
        </w:rPr>
        <w:t>3</w:t>
      </w:r>
      <w:r w:rsidRPr="002D041A">
        <w:rPr>
          <w:rFonts w:eastAsiaTheme="minorEastAsia"/>
          <w:color w:val="auto"/>
        </w:rPr>
        <w:t>）导致的有关</w:t>
      </w:r>
      <w:r w:rsidRPr="002D041A">
        <w:rPr>
          <w:rFonts w:eastAsiaTheme="minorEastAsia"/>
          <w:color w:val="auto"/>
        </w:rPr>
        <w:t>PME</w:t>
      </w:r>
      <w:r w:rsidRPr="002D041A">
        <w:rPr>
          <w:rFonts w:eastAsiaTheme="minorEastAsia"/>
          <w:color w:val="auto"/>
        </w:rPr>
        <w:t>运行信息大量输出。</w:t>
      </w:r>
    </w:p>
    <w:p w:rsidR="00A576C5" w:rsidRPr="002D041A" w:rsidRDefault="00A576C5" w:rsidP="00A576C5">
      <w:pPr>
        <w:rPr>
          <w:rFonts w:eastAsiaTheme="minorEastAsia"/>
          <w:color w:val="auto"/>
        </w:rPr>
      </w:pPr>
      <w:r w:rsidRPr="002D041A">
        <w:rPr>
          <w:rFonts w:eastAsiaTheme="minorEastAsia"/>
          <w:color w:val="auto"/>
        </w:rPr>
        <w:t>ew_type</w:t>
      </w:r>
      <w:r w:rsidRPr="002D041A">
        <w:rPr>
          <w:rFonts w:eastAsiaTheme="minorEastAsia"/>
          <w:color w:val="auto"/>
        </w:rPr>
        <w:t>标准的使用是有</w:t>
      </w:r>
      <w:r w:rsidRPr="002D041A">
        <w:rPr>
          <w:rFonts w:eastAsiaTheme="minorEastAsia"/>
          <w:color w:val="auto"/>
        </w:rPr>
        <w:t>EW_TYPE = 0</w:t>
      </w:r>
      <w:r w:rsidRPr="002D041A">
        <w:rPr>
          <w:rFonts w:eastAsiaTheme="minorEastAsia"/>
          <w:color w:val="auto"/>
        </w:rPr>
        <w:t>，打开粒子网埃瓦尔德（</w:t>
      </w:r>
      <w:r w:rsidRPr="002D041A">
        <w:rPr>
          <w:rFonts w:eastAsiaTheme="minorEastAsia"/>
          <w:color w:val="auto"/>
        </w:rPr>
        <w:t>PME</w:t>
      </w:r>
      <w:r w:rsidRPr="002D041A">
        <w:rPr>
          <w:rFonts w:eastAsiaTheme="minorEastAsia"/>
          <w:color w:val="auto"/>
        </w:rPr>
        <w:t>）方法。当</w:t>
      </w:r>
      <w:r w:rsidRPr="002D041A">
        <w:rPr>
          <w:rFonts w:eastAsiaTheme="minorEastAsia"/>
          <w:color w:val="auto"/>
        </w:rPr>
        <w:t>EW_TYPE = 1</w:t>
      </w:r>
      <w:r w:rsidRPr="002D041A">
        <w:rPr>
          <w:rFonts w:eastAsiaTheme="minorEastAsia"/>
          <w:color w:val="auto"/>
        </w:rPr>
        <w:t>，而不是近似的，内插的</w:t>
      </w:r>
      <w:r w:rsidRPr="002D041A">
        <w:rPr>
          <w:rFonts w:eastAsiaTheme="minorEastAsia"/>
          <w:color w:val="auto"/>
        </w:rPr>
        <w:t>PME</w:t>
      </w:r>
      <w:r w:rsidRPr="002D041A">
        <w:rPr>
          <w:rFonts w:eastAsiaTheme="minorEastAsia"/>
          <w:color w:val="auto"/>
        </w:rPr>
        <w:t>，定期埃瓦尔德计算运行。用于往复矢量的数量取决于</w:t>
      </w:r>
      <w:r w:rsidRPr="002D041A">
        <w:rPr>
          <w:rFonts w:eastAsiaTheme="minorEastAsia"/>
          <w:color w:val="auto"/>
        </w:rPr>
        <w:t>RSUM_TOL</w:t>
      </w:r>
      <w:r w:rsidRPr="002D041A">
        <w:rPr>
          <w:rFonts w:eastAsiaTheme="minorEastAsia"/>
          <w:color w:val="auto"/>
        </w:rPr>
        <w:t>，或者可以由用户来设置。确切埃瓦尔德求和是目前主要以用作准确度检查，允许用户以确定是否有</w:t>
      </w:r>
      <w:r w:rsidRPr="002D041A">
        <w:rPr>
          <w:rFonts w:eastAsiaTheme="minorEastAsia"/>
          <w:color w:val="auto"/>
        </w:rPr>
        <w:t>PME</w:t>
      </w:r>
      <w:r w:rsidRPr="002D041A">
        <w:rPr>
          <w:rFonts w:eastAsiaTheme="minorEastAsia"/>
          <w:color w:val="auto"/>
        </w:rPr>
        <w:t>网格间距，以便与直和公差导致可接受的结果。虽然确切的埃瓦尔德方法的成本正式与系统规模以高得多的速率比</w:t>
      </w:r>
      <w:r w:rsidRPr="002D041A">
        <w:rPr>
          <w:rFonts w:eastAsiaTheme="minorEastAsia"/>
          <w:color w:val="auto"/>
        </w:rPr>
        <w:t>PME</w:t>
      </w:r>
      <w:r w:rsidRPr="002D041A">
        <w:rPr>
          <w:rFonts w:eastAsiaTheme="minorEastAsia"/>
          <w:color w:val="auto"/>
        </w:rPr>
        <w:t>增加，这可能是对于原子（</w:t>
      </w:r>
      <w:r w:rsidRPr="002D041A">
        <w:rPr>
          <w:rFonts w:eastAsiaTheme="minorEastAsia"/>
          <w:color w:val="auto"/>
        </w:rPr>
        <w:t>&lt;500</w:t>
      </w:r>
      <w:r w:rsidRPr="002D041A">
        <w:rPr>
          <w:rFonts w:eastAsiaTheme="minorEastAsia"/>
          <w:color w:val="auto"/>
        </w:rPr>
        <w:t>）的小号码更快。对于较大的，大分子系统，具有</w:t>
      </w:r>
      <w:r w:rsidRPr="002D041A">
        <w:rPr>
          <w:rFonts w:eastAsiaTheme="minorEastAsia"/>
          <w:color w:val="auto"/>
        </w:rPr>
        <w:t>&gt; 500</w:t>
      </w:r>
      <w:r w:rsidRPr="002D041A">
        <w:rPr>
          <w:rFonts w:eastAsiaTheme="minorEastAsia"/>
          <w:color w:val="auto"/>
        </w:rPr>
        <w:t>原子，该</w:t>
      </w:r>
      <w:r w:rsidRPr="002D041A">
        <w:rPr>
          <w:rFonts w:eastAsiaTheme="minorEastAsia"/>
          <w:color w:val="auto"/>
        </w:rPr>
        <w:t>PME</w:t>
      </w:r>
      <w:r w:rsidRPr="002D041A">
        <w:rPr>
          <w:rFonts w:eastAsiaTheme="minorEastAsia"/>
          <w:color w:val="auto"/>
        </w:rPr>
        <w:t>方法是显著更快。</w:t>
      </w:r>
    </w:p>
    <w:p w:rsidR="00A576C5" w:rsidRPr="002D041A" w:rsidRDefault="00A576C5" w:rsidP="00A576C5">
      <w:pPr>
        <w:rPr>
          <w:rFonts w:eastAsiaTheme="minorEastAsia"/>
          <w:color w:val="auto"/>
        </w:rPr>
      </w:pPr>
      <w:r w:rsidRPr="002D041A">
        <w:rPr>
          <w:rFonts w:eastAsiaTheme="minorEastAsia"/>
          <w:color w:val="auto"/>
        </w:rPr>
        <w:lastRenderedPageBreak/>
        <w:t>dsum_tol</w:t>
      </w:r>
      <w:r w:rsidRPr="002D041A">
        <w:rPr>
          <w:rFonts w:eastAsiaTheme="minorEastAsia"/>
          <w:color w:val="auto"/>
        </w:rPr>
        <w:t>这涉及到埃瓦尔德总和的直和部分的宽度，要求直接总和在伦纳德</w:t>
      </w:r>
      <w:r w:rsidRPr="002D041A">
        <w:rPr>
          <w:rFonts w:eastAsiaTheme="minorEastAsia"/>
          <w:color w:val="auto"/>
        </w:rPr>
        <w:t xml:space="preserve"> - </w:t>
      </w:r>
      <w:r w:rsidRPr="002D041A">
        <w:rPr>
          <w:rFonts w:eastAsiaTheme="minorEastAsia"/>
          <w:color w:val="auto"/>
        </w:rPr>
        <w:t>琼斯截止值的值（在切指定为在标准动态）小于</w:t>
      </w:r>
      <w:r w:rsidRPr="002D041A">
        <w:rPr>
          <w:rFonts w:eastAsiaTheme="minorEastAsia"/>
          <w:color w:val="auto"/>
        </w:rPr>
        <w:t>DSUM_TOL</w:t>
      </w:r>
      <w:r w:rsidRPr="002D041A">
        <w:rPr>
          <w:rFonts w:eastAsiaTheme="minorEastAsia"/>
          <w:color w:val="auto"/>
        </w:rPr>
        <w:t>。在实践中，已经发现，在埃瓦尔德力（</w:t>
      </w:r>
      <w:r w:rsidRPr="002D041A">
        <w:rPr>
          <w:rFonts w:eastAsiaTheme="minorEastAsia"/>
          <w:color w:val="auto"/>
        </w:rPr>
        <w:t>RMS</w:t>
      </w:r>
      <w:r w:rsidRPr="002D041A">
        <w:rPr>
          <w:rFonts w:eastAsiaTheme="minorEastAsia"/>
          <w:color w:val="auto"/>
        </w:rPr>
        <w:t>）由于切断的直和</w:t>
      </w:r>
      <w:r w:rsidRPr="002D041A">
        <w:rPr>
          <w:rFonts w:eastAsiaTheme="minorEastAsia"/>
          <w:color w:val="auto"/>
        </w:rPr>
        <w:t>AT</w:t>
      </w:r>
      <w:r w:rsidRPr="002D041A">
        <w:rPr>
          <w:rFonts w:eastAsiaTheme="minorEastAsia"/>
          <w:color w:val="auto"/>
        </w:rPr>
        <w:t>切割相对误差之间</w:t>
      </w:r>
      <w:r w:rsidRPr="002D041A">
        <w:rPr>
          <w:rFonts w:eastAsiaTheme="minorEastAsia"/>
          <w:color w:val="auto"/>
        </w:rPr>
        <w:t>10.0</w:t>
      </w:r>
      <w:r w:rsidRPr="002D041A">
        <w:rPr>
          <w:rFonts w:eastAsiaTheme="minorEastAsia"/>
          <w:color w:val="auto"/>
        </w:rPr>
        <w:t>和</w:t>
      </w:r>
      <w:r w:rsidRPr="002D041A">
        <w:rPr>
          <w:rFonts w:eastAsiaTheme="minorEastAsia"/>
          <w:color w:val="auto"/>
        </w:rPr>
        <w:t>50.0</w:t>
      </w:r>
      <w:r w:rsidRPr="002D041A">
        <w:rPr>
          <w:rFonts w:eastAsiaTheme="minorEastAsia"/>
          <w:color w:val="auto"/>
        </w:rPr>
        <w:t>倍</w:t>
      </w:r>
      <w:r w:rsidRPr="002D041A">
        <w:rPr>
          <w:rFonts w:eastAsiaTheme="minorEastAsia"/>
          <w:color w:val="auto"/>
        </w:rPr>
        <w:t>DSUM_TOL</w:t>
      </w:r>
      <w:r w:rsidRPr="002D041A">
        <w:rPr>
          <w:rFonts w:eastAsiaTheme="minorEastAsia"/>
          <w:color w:val="auto"/>
        </w:rPr>
        <w:t>。为</w:t>
      </w:r>
      <w:r w:rsidRPr="002D041A">
        <w:rPr>
          <w:rFonts w:eastAsiaTheme="minorEastAsia"/>
          <w:color w:val="auto"/>
        </w:rPr>
        <w:t>DSUM_TOL</w:t>
      </w:r>
      <w:r w:rsidRPr="002D041A">
        <w:rPr>
          <w:rFonts w:eastAsiaTheme="minorEastAsia"/>
          <w:color w:val="auto"/>
        </w:rPr>
        <w:t>标准值在</w:t>
      </w:r>
      <w:r w:rsidRPr="002D041A">
        <w:rPr>
          <w:rFonts w:eastAsiaTheme="minorEastAsia"/>
          <w:color w:val="auto"/>
        </w:rPr>
        <w:t>10-6</w:t>
      </w:r>
      <w:r w:rsidRPr="002D041A">
        <w:rPr>
          <w:rFonts w:ascii="MS Mincho" w:eastAsia="MS Mincho" w:hAnsi="MS Mincho" w:cs="MS Mincho" w:hint="eastAsia"/>
          <w:color w:val="auto"/>
        </w:rPr>
        <w:t>〜</w:t>
      </w:r>
      <w:r w:rsidRPr="002D041A">
        <w:rPr>
          <w:rFonts w:eastAsiaTheme="minorEastAsia"/>
          <w:color w:val="auto"/>
        </w:rPr>
        <w:t>10-5</w:t>
      </w:r>
      <w:r w:rsidRPr="002D041A">
        <w:rPr>
          <w:rFonts w:eastAsiaTheme="minorEastAsia"/>
          <w:color w:val="auto"/>
        </w:rPr>
        <w:t>的范围内，从而导致</w:t>
      </w:r>
      <w:r w:rsidRPr="002D041A">
        <w:rPr>
          <w:rFonts w:eastAsiaTheme="minorEastAsia"/>
          <w:color w:val="auto"/>
        </w:rPr>
        <w:t>0.00001</w:t>
      </w:r>
      <w:r w:rsidRPr="002D041A">
        <w:rPr>
          <w:rFonts w:eastAsiaTheme="minorEastAsia"/>
          <w:color w:val="auto"/>
        </w:rPr>
        <w:t>估计的</w:t>
      </w:r>
      <w:r w:rsidRPr="002D041A">
        <w:rPr>
          <w:rFonts w:eastAsiaTheme="minorEastAsia"/>
          <w:color w:val="auto"/>
        </w:rPr>
        <w:t>RMS</w:t>
      </w:r>
      <w:r w:rsidRPr="002D041A">
        <w:rPr>
          <w:rFonts w:eastAsiaTheme="minorEastAsia"/>
          <w:color w:val="auto"/>
        </w:rPr>
        <w:t>偏差力误差</w:t>
      </w:r>
      <w:r w:rsidRPr="002D041A">
        <w:rPr>
          <w:rFonts w:eastAsiaTheme="minorEastAsia"/>
          <w:color w:val="auto"/>
        </w:rPr>
        <w:t>0.0005</w:t>
      </w:r>
      <w:r w:rsidRPr="002D041A">
        <w:rPr>
          <w:rFonts w:eastAsiaTheme="minorEastAsia"/>
          <w:color w:val="auto"/>
        </w:rPr>
        <w:t>。默认值是</w:t>
      </w:r>
      <w:r w:rsidRPr="002D041A">
        <w:rPr>
          <w:rFonts w:eastAsiaTheme="minorEastAsia"/>
          <w:color w:val="auto"/>
        </w:rPr>
        <w:t>10-5</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rsum_tol</w:t>
      </w:r>
      <w:r w:rsidRPr="002D041A">
        <w:rPr>
          <w:rFonts w:eastAsiaTheme="minorEastAsia"/>
          <w:color w:val="auto"/>
        </w:rPr>
        <w:t>这作为一种方式来产生一个用于往复矢量数</w:t>
      </w:r>
    </w:p>
    <w:p w:rsidR="00A576C5" w:rsidRPr="002D041A" w:rsidRDefault="00A576C5" w:rsidP="00A576C5">
      <w:pPr>
        <w:rPr>
          <w:rFonts w:eastAsiaTheme="minorEastAsia"/>
          <w:color w:val="auto"/>
        </w:rPr>
      </w:pPr>
      <w:r w:rsidRPr="002D041A">
        <w:rPr>
          <w:rFonts w:eastAsiaTheme="minorEastAsia"/>
          <w:color w:val="auto"/>
        </w:rPr>
        <w:t>埃瓦尔德总和。通常情况下，相对</w:t>
      </w:r>
      <w:r w:rsidRPr="002D041A">
        <w:rPr>
          <w:rFonts w:eastAsiaTheme="minorEastAsia"/>
          <w:color w:val="auto"/>
        </w:rPr>
        <w:t>RMS</w:t>
      </w:r>
      <w:r w:rsidRPr="002D041A">
        <w:rPr>
          <w:rFonts w:eastAsiaTheme="minorEastAsia"/>
          <w:color w:val="auto"/>
        </w:rPr>
        <w:t>倒数和误差约为</w:t>
      </w:r>
      <w:r w:rsidRPr="002D041A">
        <w:rPr>
          <w:rFonts w:eastAsiaTheme="minorEastAsia"/>
          <w:color w:val="auto"/>
        </w:rPr>
        <w:t>5-10</w:t>
      </w:r>
      <w:r w:rsidRPr="002D041A">
        <w:rPr>
          <w:rFonts w:eastAsiaTheme="minorEastAsia"/>
          <w:color w:val="auto"/>
        </w:rPr>
        <w:t>倍</w:t>
      </w:r>
      <w:r w:rsidRPr="002D041A">
        <w:rPr>
          <w:rFonts w:eastAsiaTheme="minorEastAsia"/>
          <w:color w:val="auto"/>
        </w:rPr>
        <w:t>RSUM_TOL</w:t>
      </w:r>
      <w:r w:rsidRPr="002D041A">
        <w:rPr>
          <w:rFonts w:eastAsiaTheme="minorEastAsia"/>
          <w:color w:val="auto"/>
        </w:rPr>
        <w:t>。默认为</w:t>
      </w:r>
      <w:r w:rsidRPr="002D041A">
        <w:rPr>
          <w:rFonts w:eastAsiaTheme="minorEastAsia"/>
          <w:color w:val="auto"/>
        </w:rPr>
        <w:t>5×10-5</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mlimit</w:t>
      </w:r>
      <w:r w:rsidRPr="002D041A">
        <w:rPr>
          <w:rFonts w:eastAsiaTheme="minorEastAsia"/>
          <w:color w:val="auto"/>
        </w:rPr>
        <w:t>（</w:t>
      </w:r>
      <w:r w:rsidRPr="002D041A">
        <w:rPr>
          <w:rFonts w:eastAsiaTheme="minorEastAsia"/>
          <w:color w:val="auto"/>
        </w:rPr>
        <w:t>1,2,3</w:t>
      </w:r>
      <w:r w:rsidRPr="002D041A">
        <w:rPr>
          <w:rFonts w:eastAsiaTheme="minorEastAsia"/>
          <w:color w:val="auto"/>
        </w:rPr>
        <w:t>）这允许用户显式地设置在常规</w:t>
      </w:r>
      <w:r w:rsidRPr="002D041A">
        <w:rPr>
          <w:rFonts w:eastAsiaTheme="minorEastAsia"/>
          <w:color w:val="auto"/>
        </w:rPr>
        <w:t>Ewald</w:t>
      </w:r>
      <w:r w:rsidRPr="002D041A">
        <w:rPr>
          <w:rFonts w:eastAsiaTheme="minorEastAsia"/>
          <w:color w:val="auto"/>
        </w:rPr>
        <w:t>的运行中使用倒数向量的数目。注意，该总和由</w:t>
      </w:r>
      <w:r w:rsidRPr="002D041A">
        <w:rPr>
          <w:rFonts w:eastAsiaTheme="minorEastAsia"/>
          <w:color w:val="auto"/>
        </w:rPr>
        <w:t>-MLIMIT</w:t>
      </w:r>
      <w:r w:rsidRPr="002D041A">
        <w:rPr>
          <w:rFonts w:eastAsiaTheme="minorEastAsia"/>
          <w:color w:val="auto"/>
        </w:rPr>
        <w:t>（</w:t>
      </w:r>
      <w:r w:rsidRPr="002D041A">
        <w:rPr>
          <w:rFonts w:eastAsiaTheme="minorEastAsia"/>
          <w:color w:val="auto"/>
        </w:rPr>
        <w:t>2</w:t>
      </w:r>
      <w:r w:rsidRPr="002D041A">
        <w:rPr>
          <w:rFonts w:eastAsiaTheme="minorEastAsia"/>
          <w:color w:val="auto"/>
        </w:rPr>
        <w:t>）进到</w:t>
      </w:r>
      <w:r w:rsidRPr="002D041A">
        <w:rPr>
          <w:rFonts w:eastAsiaTheme="minorEastAsia"/>
          <w:color w:val="auto"/>
        </w:rPr>
        <w:t>MLIMIT</w:t>
      </w:r>
      <w:r w:rsidRPr="002D041A">
        <w:rPr>
          <w:rFonts w:eastAsiaTheme="minorEastAsia"/>
          <w:color w:val="auto"/>
        </w:rPr>
        <w:t>（</w:t>
      </w:r>
      <w:r w:rsidRPr="002D041A">
        <w:rPr>
          <w:rFonts w:eastAsiaTheme="minorEastAsia"/>
          <w:color w:val="auto"/>
        </w:rPr>
        <w:t>2</w:t>
      </w:r>
      <w:r w:rsidRPr="002D041A">
        <w:rPr>
          <w:rFonts w:eastAsiaTheme="minorEastAsia"/>
          <w:color w:val="auto"/>
        </w:rPr>
        <w:t>）和</w:t>
      </w:r>
      <w:r w:rsidRPr="002D041A">
        <w:rPr>
          <w:rFonts w:eastAsiaTheme="minorEastAsia"/>
          <w:color w:val="auto"/>
        </w:rPr>
        <w:t>-MLIMIT</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ascii="MS Mincho" w:eastAsia="MS Mincho" w:hAnsi="MS Mincho" w:cs="MS Mincho" w:hint="eastAsia"/>
          <w:color w:val="auto"/>
        </w:rPr>
        <w:t>〜</w:t>
      </w:r>
      <w:r w:rsidRPr="002D041A">
        <w:rPr>
          <w:rFonts w:eastAsiaTheme="minorEastAsia"/>
          <w:color w:val="auto"/>
        </w:rPr>
        <w:t>MLIMIT</w:t>
      </w:r>
      <w:r w:rsidRPr="002D041A">
        <w:rPr>
          <w:rFonts w:eastAsiaTheme="minorEastAsia"/>
          <w:color w:val="auto"/>
        </w:rPr>
        <w:t>（</w:t>
      </w:r>
      <w:r w:rsidRPr="002D041A">
        <w:rPr>
          <w:rFonts w:eastAsiaTheme="minorEastAsia"/>
          <w:color w:val="auto"/>
        </w:rPr>
        <w:t>3</w:t>
      </w:r>
      <w:r w:rsidRPr="002D041A">
        <w:rPr>
          <w:rFonts w:eastAsiaTheme="minorEastAsia"/>
          <w:color w:val="auto"/>
        </w:rPr>
        <w:t>）配有对称于第一维度被使用。还要注意和是一个自动选择范围之外截断。</w:t>
      </w:r>
    </w:p>
    <w:p w:rsidR="00A576C5" w:rsidRPr="002D041A" w:rsidRDefault="00A576C5" w:rsidP="00A576C5">
      <w:pPr>
        <w:rPr>
          <w:rFonts w:eastAsiaTheme="minorEastAsia"/>
          <w:color w:val="auto"/>
        </w:rPr>
      </w:pPr>
      <w:r w:rsidRPr="002D041A">
        <w:rPr>
          <w:rFonts w:eastAsiaTheme="minorEastAsia"/>
          <w:color w:val="auto"/>
        </w:rPr>
        <w:t>-1 ew_coeff</w:t>
      </w:r>
      <w:r w:rsidRPr="002D041A">
        <w:rPr>
          <w:rFonts w:eastAsiaTheme="minorEastAsia"/>
          <w:color w:val="auto"/>
        </w:rPr>
        <w:t>埃瓦尔德系数，在一个。默认值由</w:t>
      </w:r>
      <w:r w:rsidRPr="002D041A">
        <w:rPr>
          <w:rFonts w:eastAsiaTheme="minorEastAsia"/>
          <w:color w:val="auto"/>
        </w:rPr>
        <w:t>dsum_tol</w:t>
      </w:r>
      <w:r w:rsidRPr="002D041A">
        <w:rPr>
          <w:rFonts w:eastAsiaTheme="minorEastAsia"/>
          <w:color w:val="auto"/>
        </w:rPr>
        <w:t>和截止决定。如果它被明确</w:t>
      </w:r>
      <w:r w:rsidRPr="002D041A">
        <w:rPr>
          <w:rFonts w:eastAsiaTheme="minorEastAsia"/>
          <w:color w:val="auto"/>
        </w:rPr>
        <w:t>inputed</w:t>
      </w:r>
      <w:r w:rsidRPr="002D041A">
        <w:rPr>
          <w:rFonts w:eastAsiaTheme="minorEastAsia"/>
          <w:color w:val="auto"/>
        </w:rPr>
        <w:t>然后则使用该值，并且</w:t>
      </w:r>
      <w:r w:rsidRPr="002D041A">
        <w:rPr>
          <w:rFonts w:eastAsiaTheme="minorEastAsia"/>
          <w:color w:val="auto"/>
        </w:rPr>
        <w:t>dsum_tol</w:t>
      </w:r>
      <w:r w:rsidRPr="002D041A">
        <w:rPr>
          <w:rFonts w:eastAsiaTheme="minorEastAsia"/>
          <w:color w:val="auto"/>
        </w:rPr>
        <w:t>从</w:t>
      </w:r>
      <w:r w:rsidRPr="002D041A">
        <w:rPr>
          <w:rFonts w:eastAsiaTheme="minorEastAsia"/>
          <w:color w:val="auto"/>
        </w:rPr>
        <w:t>ew_coeff</w:t>
      </w:r>
      <w:r w:rsidRPr="002D041A">
        <w:rPr>
          <w:rFonts w:eastAsiaTheme="minorEastAsia"/>
          <w:color w:val="auto"/>
        </w:rPr>
        <w:t>和截止来计算。</w:t>
      </w:r>
    </w:p>
    <w:p w:rsidR="00A576C5" w:rsidRPr="002D041A" w:rsidRDefault="00A576C5" w:rsidP="00A576C5">
      <w:pPr>
        <w:rPr>
          <w:rFonts w:eastAsiaTheme="minorEastAsia"/>
          <w:color w:val="auto"/>
        </w:rPr>
      </w:pPr>
      <w:r w:rsidRPr="002D041A">
        <w:rPr>
          <w:rFonts w:eastAsiaTheme="minorEastAsia"/>
          <w:color w:val="auto"/>
        </w:rPr>
        <w:t>nbflag</w:t>
      </w:r>
      <w:r w:rsidRPr="002D041A">
        <w:rPr>
          <w:rFonts w:eastAsiaTheme="minorEastAsia"/>
          <w:color w:val="auto"/>
        </w:rPr>
        <w:t>如果</w:t>
      </w:r>
      <w:r w:rsidRPr="002D041A">
        <w:rPr>
          <w:rFonts w:eastAsiaTheme="minorEastAsia"/>
          <w:color w:val="auto"/>
        </w:rPr>
        <w:t>nbflag = 0</w:t>
      </w:r>
      <w:r w:rsidRPr="002D041A">
        <w:rPr>
          <w:rFonts w:eastAsiaTheme="minorEastAsia"/>
          <w:color w:val="auto"/>
        </w:rPr>
        <w:t>，建设直和在</w:t>
      </w:r>
      <w:r w:rsidRPr="002D041A">
        <w:rPr>
          <w:rFonts w:eastAsiaTheme="minorEastAsia"/>
          <w:color w:val="auto"/>
        </w:rPr>
        <w:t>“</w:t>
      </w:r>
      <w:r w:rsidRPr="002D041A">
        <w:rPr>
          <w:rFonts w:eastAsiaTheme="minorEastAsia"/>
          <w:color w:val="auto"/>
        </w:rPr>
        <w:t>老</w:t>
      </w:r>
      <w:r w:rsidRPr="002D041A">
        <w:rPr>
          <w:rFonts w:eastAsiaTheme="minorEastAsia"/>
          <w:color w:val="auto"/>
        </w:rPr>
        <w:t>”</w:t>
      </w:r>
      <w:r w:rsidRPr="002D041A">
        <w:rPr>
          <w:rFonts w:eastAsiaTheme="minorEastAsia"/>
          <w:color w:val="auto"/>
        </w:rPr>
        <w:t>的方式非粘接名单，即更新列表中的每个</w:t>
      </w:r>
      <w:r w:rsidRPr="002D041A">
        <w:rPr>
          <w:rFonts w:eastAsiaTheme="minorEastAsia"/>
          <w:color w:val="auto"/>
        </w:rPr>
        <w:t>nsnb</w:t>
      </w:r>
      <w:r w:rsidRPr="002D041A">
        <w:rPr>
          <w:rFonts w:eastAsiaTheme="minorEastAsia"/>
          <w:color w:val="auto"/>
        </w:rPr>
        <w:t>步骤。如果</w:t>
      </w:r>
      <w:r w:rsidRPr="002D041A">
        <w:rPr>
          <w:rFonts w:eastAsiaTheme="minorEastAsia"/>
          <w:color w:val="auto"/>
        </w:rPr>
        <w:t>nbflag = 1</w:t>
      </w:r>
      <w:r w:rsidRPr="002D041A">
        <w:rPr>
          <w:rFonts w:eastAsiaTheme="minorEastAsia"/>
          <w:color w:val="auto"/>
        </w:rPr>
        <w:t>（默认时爱民</w:t>
      </w:r>
      <w:r w:rsidRPr="002D041A">
        <w:rPr>
          <w:rFonts w:eastAsiaTheme="minorEastAsia"/>
          <w:color w:val="auto"/>
        </w:rPr>
        <w:t>= 0</w:t>
      </w:r>
      <w:r w:rsidRPr="002D041A">
        <w:rPr>
          <w:rFonts w:eastAsiaTheme="minorEastAsia"/>
          <w:color w:val="auto"/>
        </w:rPr>
        <w:t>或</w:t>
      </w:r>
      <w:r w:rsidRPr="002D041A">
        <w:rPr>
          <w:rFonts w:eastAsiaTheme="minorEastAsia"/>
          <w:color w:val="auto"/>
        </w:rPr>
        <w:t>NTB&gt; 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nsnb</w:t>
      </w:r>
      <w:r w:rsidRPr="002D041A">
        <w:rPr>
          <w:rFonts w:eastAsiaTheme="minorEastAsia"/>
          <w:color w:val="auto"/>
        </w:rPr>
        <w:t>被忽略，并且每当上次列表更新任何原子已经移动超过</w:t>
      </w:r>
      <w:r w:rsidRPr="002D041A">
        <w:rPr>
          <w:rFonts w:eastAsiaTheme="minorEastAsia"/>
          <w:color w:val="auto"/>
        </w:rPr>
        <w:t>1/2 skinnb</w:t>
      </w:r>
      <w:r w:rsidRPr="002D041A">
        <w:rPr>
          <w:rFonts w:eastAsiaTheme="minorEastAsia"/>
          <w:color w:val="auto"/>
        </w:rPr>
        <w:t>列表被更新。</w:t>
      </w:r>
    </w:p>
    <w:p w:rsidR="00A576C5" w:rsidRPr="002D041A" w:rsidRDefault="00A576C5" w:rsidP="00A576C5">
      <w:pPr>
        <w:rPr>
          <w:rFonts w:eastAsiaTheme="minorEastAsia"/>
          <w:color w:val="auto"/>
        </w:rPr>
      </w:pPr>
      <w:r w:rsidRPr="002D041A">
        <w:rPr>
          <w:rFonts w:eastAsiaTheme="minorEastAsia"/>
          <w:color w:val="auto"/>
        </w:rPr>
        <w:t>在无粘合</w:t>
      </w:r>
      <w:r w:rsidRPr="002D041A">
        <w:rPr>
          <w:rFonts w:eastAsiaTheme="minorEastAsia"/>
          <w:color w:val="auto"/>
        </w:rPr>
        <w:t>“</w:t>
      </w:r>
      <w:r w:rsidRPr="002D041A">
        <w:rPr>
          <w:rFonts w:eastAsiaTheme="minorEastAsia"/>
          <w:color w:val="auto"/>
        </w:rPr>
        <w:t>皮肤</w:t>
      </w:r>
      <w:r w:rsidRPr="002D041A">
        <w:rPr>
          <w:rFonts w:eastAsiaTheme="minorEastAsia"/>
          <w:color w:val="auto"/>
        </w:rPr>
        <w:t>”</w:t>
      </w:r>
      <w:r w:rsidRPr="002D041A">
        <w:rPr>
          <w:rFonts w:eastAsiaTheme="minorEastAsia"/>
          <w:color w:val="auto"/>
        </w:rPr>
        <w:t>的</w:t>
      </w:r>
      <w:r w:rsidRPr="002D041A">
        <w:rPr>
          <w:rFonts w:eastAsiaTheme="minorEastAsia"/>
          <w:color w:val="auto"/>
        </w:rPr>
        <w:t>skinnb</w:t>
      </w:r>
      <w:r w:rsidRPr="002D041A">
        <w:rPr>
          <w:rFonts w:eastAsiaTheme="minorEastAsia"/>
          <w:color w:val="auto"/>
        </w:rPr>
        <w:t>宽度。直和非化学键列表扩展削减</w:t>
      </w:r>
      <w:r w:rsidRPr="002D041A">
        <w:rPr>
          <w:rFonts w:eastAsiaTheme="minorEastAsia"/>
          <w:color w:val="auto"/>
        </w:rPr>
        <w:t>+ skinnb</w:t>
      </w:r>
      <w:r w:rsidRPr="002D041A">
        <w:rPr>
          <w:rFonts w:eastAsiaTheme="minorEastAsia"/>
          <w:color w:val="auto"/>
        </w:rPr>
        <w:t>和范德华力和直接的静电相互作用在切被截断。默认值是</w:t>
      </w:r>
      <w:r w:rsidRPr="002D041A">
        <w:rPr>
          <w:rFonts w:eastAsiaTheme="minorEastAsia"/>
          <w:color w:val="auto"/>
        </w:rPr>
        <w:t>2.0</w:t>
      </w:r>
      <w:r w:rsidRPr="002D041A">
        <w:rPr>
          <w:rFonts w:eastAsiaTheme="minorEastAsia"/>
          <w:color w:val="auto"/>
        </w:rPr>
        <w:t>。使用此参数需要节约能源，并建议对所有</w:t>
      </w:r>
      <w:r w:rsidRPr="002D041A">
        <w:rPr>
          <w:rFonts w:eastAsiaTheme="minorEastAsia"/>
          <w:color w:val="auto"/>
        </w:rPr>
        <w:t>PME</w:t>
      </w:r>
      <w:r w:rsidRPr="002D041A">
        <w:rPr>
          <w:rFonts w:eastAsiaTheme="minorEastAsia"/>
          <w:color w:val="auto"/>
        </w:rPr>
        <w:t>运行。</w:t>
      </w:r>
    </w:p>
    <w:p w:rsidR="00A576C5" w:rsidRPr="002D041A" w:rsidRDefault="00A576C5" w:rsidP="00A576C5">
      <w:pPr>
        <w:rPr>
          <w:rFonts w:eastAsiaTheme="minorEastAsia"/>
          <w:color w:val="auto"/>
        </w:rPr>
      </w:pPr>
      <w:r w:rsidRPr="002D041A">
        <w:rPr>
          <w:rFonts w:eastAsiaTheme="minorEastAsia"/>
          <w:color w:val="auto"/>
        </w:rPr>
        <w:t>nbtell</w:t>
      </w:r>
      <w:r w:rsidRPr="002D041A">
        <w:rPr>
          <w:rFonts w:eastAsiaTheme="minorEastAsia"/>
          <w:color w:val="auto"/>
        </w:rPr>
        <w:t>如果</w:t>
      </w:r>
      <w:r w:rsidRPr="002D041A">
        <w:rPr>
          <w:rFonts w:eastAsiaTheme="minorEastAsia"/>
          <w:color w:val="auto"/>
        </w:rPr>
        <w:t>nbtell = 1</w:t>
      </w:r>
      <w:r w:rsidRPr="002D041A">
        <w:rPr>
          <w:rFonts w:eastAsiaTheme="minorEastAsia"/>
          <w:color w:val="auto"/>
        </w:rPr>
        <w:t>，当任何原子已经移动足够远以触发列表更新打印的消息。仅用于调试或分析使用。</w:t>
      </w:r>
      <w:r w:rsidRPr="002D041A">
        <w:rPr>
          <w:rFonts w:eastAsiaTheme="minorEastAsia"/>
          <w:color w:val="auto"/>
        </w:rPr>
        <w:t xml:space="preserve"> 0</w:t>
      </w:r>
      <w:r w:rsidRPr="002D041A">
        <w:rPr>
          <w:rFonts w:eastAsiaTheme="minorEastAsia"/>
          <w:color w:val="auto"/>
        </w:rPr>
        <w:t>默认抑制该消息。</w:t>
      </w:r>
    </w:p>
    <w:p w:rsidR="00A576C5" w:rsidRPr="002D041A" w:rsidRDefault="00A576C5" w:rsidP="00A576C5">
      <w:pPr>
        <w:rPr>
          <w:rFonts w:eastAsiaTheme="minorEastAsia"/>
          <w:color w:val="auto"/>
        </w:rPr>
      </w:pPr>
      <w:r w:rsidRPr="002D041A">
        <w:rPr>
          <w:rFonts w:eastAsiaTheme="minorEastAsia"/>
          <w:color w:val="auto"/>
        </w:rPr>
        <w:t>netfrc</w:t>
      </w:r>
      <w:r w:rsidRPr="002D041A">
        <w:rPr>
          <w:rFonts w:eastAsiaTheme="minorEastAsia"/>
          <w:color w:val="auto"/>
        </w:rPr>
        <w:t>基本的</w:t>
      </w:r>
      <w:r w:rsidRPr="002D041A">
        <w:rPr>
          <w:rFonts w:eastAsiaTheme="minorEastAsia"/>
          <w:color w:val="auto"/>
        </w:rPr>
        <w:t>“</w:t>
      </w:r>
      <w:r w:rsidRPr="002D041A">
        <w:rPr>
          <w:rFonts w:eastAsiaTheme="minorEastAsia"/>
          <w:color w:val="auto"/>
        </w:rPr>
        <w:t>顺利</w:t>
      </w:r>
      <w:r w:rsidRPr="002D041A">
        <w:rPr>
          <w:rFonts w:eastAsiaTheme="minorEastAsia"/>
          <w:color w:val="auto"/>
        </w:rPr>
        <w:t>”</w:t>
      </w:r>
      <w:r w:rsidRPr="002D041A">
        <w:rPr>
          <w:rFonts w:eastAsiaTheme="minorEastAsia"/>
          <w:color w:val="auto"/>
        </w:rPr>
        <w:t>实施</w:t>
      </w:r>
      <w:r w:rsidRPr="002D041A">
        <w:rPr>
          <w:rFonts w:eastAsiaTheme="minorEastAsia"/>
          <w:color w:val="auto"/>
        </w:rPr>
        <w:t>PME</w:t>
      </w:r>
      <w:r w:rsidRPr="002D041A">
        <w:rPr>
          <w:rFonts w:eastAsiaTheme="minorEastAsia"/>
          <w:color w:val="auto"/>
        </w:rPr>
        <w:t>这里使用并不一定节省势头。如果</w:t>
      </w:r>
      <w:r w:rsidRPr="002D041A">
        <w:rPr>
          <w:rFonts w:eastAsiaTheme="minorEastAsia"/>
          <w:color w:val="auto"/>
        </w:rPr>
        <w:t>netfrc = 1</w:t>
      </w:r>
      <w:r w:rsidRPr="002D041A">
        <w:rPr>
          <w:rFonts w:eastAsiaTheme="minorEastAsia"/>
          <w:color w:val="auto"/>
        </w:rPr>
        <w:t>，（默认值）的系统上的总的力在每一个步骤是人工除去。如果被请求的最小化，这意味着梯度的能量的准确衍生物此参数设置为</w:t>
      </w:r>
      <w:r w:rsidRPr="002D041A">
        <w:rPr>
          <w:rFonts w:eastAsiaTheme="minorEastAsia"/>
          <w:color w:val="auto"/>
        </w:rPr>
        <w:t>0</w:t>
      </w:r>
      <w:r w:rsidRPr="002D041A">
        <w:rPr>
          <w:rFonts w:eastAsiaTheme="minorEastAsia"/>
          <w:color w:val="auto"/>
        </w:rPr>
        <w:t>。您应该只更改此参数，如果你真的知道自己在做什么。</w:t>
      </w:r>
    </w:p>
    <w:p w:rsidR="00A576C5" w:rsidRPr="002D041A" w:rsidRDefault="00A576C5" w:rsidP="00A576C5">
      <w:pPr>
        <w:rPr>
          <w:rFonts w:eastAsiaTheme="minorEastAsia"/>
          <w:color w:val="auto"/>
        </w:rPr>
      </w:pPr>
      <w:r w:rsidRPr="002D041A">
        <w:rPr>
          <w:rFonts w:eastAsiaTheme="minorEastAsia"/>
          <w:color w:val="auto"/>
        </w:rPr>
        <w:t>vdwmeth</w:t>
      </w:r>
      <w:r w:rsidRPr="002D041A">
        <w:rPr>
          <w:rFonts w:eastAsiaTheme="minorEastAsia"/>
          <w:color w:val="auto"/>
        </w:rPr>
        <w:t>确定用于超出包括在直和范德华相互作用的方法。</w:t>
      </w:r>
      <w:r w:rsidRPr="002D041A">
        <w:rPr>
          <w:rFonts w:eastAsiaTheme="minorEastAsia"/>
          <w:color w:val="auto"/>
        </w:rPr>
        <w:t xml:space="preserve"> 0</w:t>
      </w:r>
      <w:r w:rsidRPr="002D041A">
        <w:rPr>
          <w:rFonts w:eastAsiaTheme="minorEastAsia"/>
          <w:color w:val="auto"/>
        </w:rPr>
        <w:t>值不包括改正</w:t>
      </w:r>
      <w:r w:rsidRPr="002D041A">
        <w:rPr>
          <w:rFonts w:eastAsiaTheme="minorEastAsia"/>
          <w:color w:val="auto"/>
        </w:rPr>
        <w:t>; 1</w:t>
      </w:r>
      <w:r w:rsidRPr="002D041A">
        <w:rPr>
          <w:rFonts w:eastAsiaTheme="minorEastAsia"/>
          <w:color w:val="auto"/>
        </w:rPr>
        <w:t>默认值使用的能源和压力的连续模型校正。</w:t>
      </w:r>
    </w:p>
    <w:p w:rsidR="00A576C5" w:rsidRPr="002D041A" w:rsidRDefault="00A576C5" w:rsidP="00A576C5">
      <w:pPr>
        <w:rPr>
          <w:rFonts w:eastAsiaTheme="minorEastAsia"/>
          <w:color w:val="auto"/>
        </w:rPr>
      </w:pPr>
      <w:r w:rsidRPr="002D041A">
        <w:rPr>
          <w:rFonts w:eastAsiaTheme="minorEastAsia"/>
          <w:color w:val="auto"/>
        </w:rPr>
        <w:t>eedmeth</w:t>
      </w:r>
      <w:r w:rsidRPr="002D041A">
        <w:rPr>
          <w:rFonts w:eastAsiaTheme="minorEastAsia"/>
          <w:color w:val="auto"/>
        </w:rPr>
        <w:t>确定为直和库仑相互作用开关功能如何被评估。</w:t>
      </w:r>
      <w:r w:rsidRPr="002D041A">
        <w:rPr>
          <w:rFonts w:eastAsiaTheme="minorEastAsia"/>
          <w:color w:val="auto"/>
        </w:rPr>
        <w:t xml:space="preserve"> 1</w:t>
      </w:r>
      <w:r w:rsidRPr="002D041A">
        <w:rPr>
          <w:rFonts w:eastAsiaTheme="minorEastAsia"/>
          <w:color w:val="auto"/>
        </w:rPr>
        <w:t>默认值使用三次样条。值为</w:t>
      </w:r>
      <w:r w:rsidRPr="002D041A">
        <w:rPr>
          <w:rFonts w:eastAsiaTheme="minorEastAsia"/>
          <w:color w:val="auto"/>
        </w:rPr>
        <w:t>2</w:t>
      </w:r>
      <w:r w:rsidRPr="002D041A">
        <w:rPr>
          <w:rFonts w:eastAsiaTheme="minorEastAsia"/>
          <w:color w:val="auto"/>
        </w:rPr>
        <w:t>意味着线性表查找。三者的值意味着使用</w:t>
      </w:r>
      <w:r w:rsidRPr="002D041A">
        <w:rPr>
          <w:rFonts w:eastAsiaTheme="minorEastAsia"/>
          <w:color w:val="auto"/>
        </w:rPr>
        <w:t>“</w:t>
      </w:r>
      <w:r w:rsidRPr="002D041A">
        <w:rPr>
          <w:rFonts w:eastAsiaTheme="minorEastAsia"/>
          <w:color w:val="auto"/>
        </w:rPr>
        <w:t>精确</w:t>
      </w:r>
      <w:r w:rsidRPr="002D041A">
        <w:rPr>
          <w:rFonts w:eastAsiaTheme="minorEastAsia"/>
          <w:color w:val="auto"/>
        </w:rPr>
        <w:t>”</w:t>
      </w:r>
      <w:r w:rsidRPr="002D041A">
        <w:rPr>
          <w:rFonts w:eastAsiaTheme="minorEastAsia"/>
          <w:color w:val="auto"/>
        </w:rPr>
        <w:t>的子程序调用。当</w:t>
      </w:r>
      <w:r w:rsidRPr="002D041A">
        <w:rPr>
          <w:rFonts w:eastAsiaTheme="minorEastAsia"/>
          <w:color w:val="auto"/>
        </w:rPr>
        <w:t>eedmeth = 4</w:t>
      </w:r>
      <w:r w:rsidRPr="002D041A">
        <w:rPr>
          <w:rFonts w:eastAsiaTheme="minorEastAsia"/>
          <w:color w:val="auto"/>
        </w:rPr>
        <w:t>，不使用开关（即裸库仑势在直和评估，大幅削减了在</w:t>
      </w:r>
      <w:r w:rsidRPr="002D041A">
        <w:rPr>
          <w:rFonts w:eastAsiaTheme="minorEastAsia"/>
          <w:color w:val="auto"/>
        </w:rPr>
        <w:t>CUT</w:t>
      </w:r>
      <w:r w:rsidRPr="002D041A">
        <w:rPr>
          <w:rFonts w:eastAsiaTheme="minorEastAsia"/>
          <w:color w:val="auto"/>
        </w:rPr>
        <w:t>）。当</w:t>
      </w:r>
      <w:r w:rsidRPr="002D041A">
        <w:rPr>
          <w:rFonts w:eastAsiaTheme="minorEastAsia"/>
          <w:color w:val="auto"/>
        </w:rPr>
        <w:t>eedmeth = 5</w:t>
      </w:r>
      <w:r w:rsidRPr="002D041A">
        <w:rPr>
          <w:rFonts w:eastAsiaTheme="minorEastAsia"/>
          <w:color w:val="auto"/>
        </w:rPr>
        <w:t>，没有开关，并使用距离依赖性介电常数（即，距离依赖性是</w:t>
      </w:r>
      <w:r w:rsidRPr="002D041A">
        <w:rPr>
          <w:rFonts w:eastAsiaTheme="minorEastAsia"/>
          <w:color w:val="auto"/>
        </w:rPr>
        <w:t>1 / R2</w:t>
      </w:r>
      <w:r w:rsidRPr="002D041A">
        <w:rPr>
          <w:rFonts w:eastAsiaTheme="minorEastAsia"/>
          <w:color w:val="auto"/>
        </w:rPr>
        <w:t>而不是</w:t>
      </w:r>
      <w:r w:rsidRPr="002D041A">
        <w:rPr>
          <w:rFonts w:eastAsiaTheme="minorEastAsia"/>
          <w:color w:val="auto"/>
        </w:rPr>
        <w:t>1 / R</w:t>
      </w:r>
      <w:r w:rsidRPr="002D041A">
        <w:rPr>
          <w:rFonts w:eastAsiaTheme="minorEastAsia"/>
          <w:color w:val="auto"/>
        </w:rPr>
        <w:t>）。最后两个选项是用于非周期性的计算，在没有往复术语被计算。</w:t>
      </w:r>
    </w:p>
    <w:p w:rsidR="00A576C5" w:rsidRPr="002D041A" w:rsidRDefault="00A576C5" w:rsidP="00A576C5">
      <w:pPr>
        <w:rPr>
          <w:rFonts w:eastAsiaTheme="minorEastAsia"/>
          <w:color w:val="auto"/>
        </w:rPr>
      </w:pPr>
      <w:r w:rsidRPr="002D041A">
        <w:rPr>
          <w:rFonts w:eastAsiaTheme="minorEastAsia"/>
          <w:color w:val="auto"/>
        </w:rPr>
        <w:t>eedtbdns</w:t>
      </w:r>
      <w:r w:rsidRPr="002D041A">
        <w:rPr>
          <w:rFonts w:eastAsiaTheme="minorEastAsia"/>
          <w:color w:val="auto"/>
        </w:rPr>
        <w:t>花键或线性查找表的密度，如果</w:t>
      </w:r>
      <w:r w:rsidRPr="002D041A">
        <w:rPr>
          <w:rFonts w:eastAsiaTheme="minorEastAsia"/>
          <w:color w:val="auto"/>
        </w:rPr>
        <w:t>eedmeth</w:t>
      </w:r>
      <w:r w:rsidRPr="002D041A">
        <w:rPr>
          <w:rFonts w:eastAsiaTheme="minorEastAsia"/>
          <w:color w:val="auto"/>
        </w:rPr>
        <w:t>是</w:t>
      </w:r>
      <w:r w:rsidRPr="002D041A">
        <w:rPr>
          <w:rFonts w:eastAsiaTheme="minorEastAsia"/>
          <w:color w:val="auto"/>
        </w:rPr>
        <w:t>1</w:t>
      </w:r>
      <w:r w:rsidRPr="002D041A">
        <w:rPr>
          <w:rFonts w:eastAsiaTheme="minorEastAsia"/>
          <w:color w:val="auto"/>
        </w:rPr>
        <w:t>或</w:t>
      </w:r>
      <w:r w:rsidRPr="002D041A">
        <w:rPr>
          <w:rFonts w:eastAsiaTheme="minorEastAsia"/>
          <w:color w:val="auto"/>
        </w:rPr>
        <w:t>2</w:t>
      </w:r>
      <w:r w:rsidRPr="002D041A">
        <w:rPr>
          <w:rFonts w:eastAsiaTheme="minorEastAsia"/>
          <w:color w:val="auto"/>
        </w:rPr>
        <w:t>默认为每单位</w:t>
      </w:r>
      <w:r w:rsidRPr="002D041A">
        <w:rPr>
          <w:rFonts w:eastAsiaTheme="minorEastAsia"/>
          <w:color w:val="auto"/>
        </w:rPr>
        <w:t>500</w:t>
      </w:r>
      <w:r w:rsidRPr="002D041A">
        <w:rPr>
          <w:rFonts w:eastAsiaTheme="minorEastAsia"/>
          <w:color w:val="auto"/>
        </w:rPr>
        <w:t>点。</w:t>
      </w:r>
    </w:p>
    <w:p w:rsidR="00A576C5" w:rsidRPr="002D041A" w:rsidRDefault="00A576C5" w:rsidP="00A576C5">
      <w:pPr>
        <w:rPr>
          <w:rFonts w:eastAsiaTheme="minorEastAsia"/>
          <w:color w:val="auto"/>
        </w:rPr>
      </w:pPr>
      <w:r w:rsidRPr="002D041A">
        <w:rPr>
          <w:rFonts w:eastAsiaTheme="minorEastAsia"/>
          <w:color w:val="auto"/>
        </w:rPr>
        <w:t>column_fft 1</w:t>
      </w:r>
      <w:r w:rsidRPr="002D041A">
        <w:rPr>
          <w:rFonts w:eastAsiaTheme="minorEastAsia"/>
          <w:color w:val="auto"/>
        </w:rPr>
        <w:t>或</w:t>
      </w:r>
      <w:r w:rsidRPr="002D041A">
        <w:rPr>
          <w:rFonts w:eastAsiaTheme="minorEastAsia"/>
          <w:color w:val="auto"/>
        </w:rPr>
        <w:t>0</w:t>
      </w:r>
      <w:r w:rsidRPr="002D041A">
        <w:rPr>
          <w:rFonts w:eastAsiaTheme="minorEastAsia"/>
          <w:color w:val="auto"/>
        </w:rPr>
        <w:t>标志分别打开或关闭，列模式</w:t>
      </w:r>
      <w:r w:rsidRPr="002D041A">
        <w:rPr>
          <w:rFonts w:eastAsiaTheme="minorEastAsia"/>
          <w:color w:val="auto"/>
        </w:rPr>
        <w:t>FFT</w:t>
      </w:r>
      <w:r w:rsidRPr="002D041A">
        <w:rPr>
          <w:rFonts w:eastAsiaTheme="minorEastAsia"/>
          <w:color w:val="auto"/>
        </w:rPr>
        <w:t>并行运行。该</w:t>
      </w:r>
    </w:p>
    <w:p w:rsidR="00A576C5" w:rsidRPr="002D041A" w:rsidRDefault="00A576C5" w:rsidP="00A576C5">
      <w:pPr>
        <w:rPr>
          <w:rFonts w:eastAsiaTheme="minorEastAsia"/>
          <w:color w:val="auto"/>
        </w:rPr>
      </w:pPr>
      <w:r w:rsidRPr="002D041A">
        <w:rPr>
          <w:rFonts w:eastAsiaTheme="minorEastAsia"/>
          <w:color w:val="auto"/>
        </w:rPr>
        <w:t>默认模式为平板模式，高效低处理器数量。列方法可以更快较大的处理器数量，因为有可能比砖多列和通信模式是那么拥挤。这个标志对非平行运行没有影响。用户应测试该方法的效率相比，在执行长计算之前的默认方法。默认值为</w:t>
      </w:r>
      <w:r w:rsidRPr="002D041A">
        <w:rPr>
          <w:rFonts w:eastAsiaTheme="minorEastAsia"/>
          <w:color w:val="auto"/>
        </w:rPr>
        <w:t>0</w:t>
      </w:r>
      <w:r w:rsidRPr="002D041A">
        <w:rPr>
          <w:rFonts w:eastAsiaTheme="minorEastAsia"/>
          <w:color w:val="auto"/>
        </w:rPr>
        <w:t>（关闭）。</w:t>
      </w:r>
    </w:p>
    <w:p w:rsidR="00A576C5" w:rsidRPr="002D041A" w:rsidRDefault="00A576C5" w:rsidP="00A576C5">
      <w:pPr>
        <w:rPr>
          <w:rFonts w:eastAsiaTheme="minorEastAsia"/>
          <w:color w:val="auto"/>
        </w:rPr>
      </w:pPr>
      <w:r w:rsidRPr="002D041A">
        <w:rPr>
          <w:rFonts w:eastAsiaTheme="minorEastAsia"/>
          <w:color w:val="auto"/>
        </w:rPr>
        <w:lastRenderedPageBreak/>
        <w:t>2.6.3</w:t>
      </w:r>
      <w:r w:rsidRPr="002D041A">
        <w:rPr>
          <w:rFonts w:eastAsiaTheme="minorEastAsia"/>
          <w:color w:val="auto"/>
        </w:rPr>
        <w:t>。使用</w:t>
      </w:r>
      <w:r w:rsidRPr="002D041A">
        <w:rPr>
          <w:rFonts w:eastAsiaTheme="minorEastAsia"/>
          <w:color w:val="auto"/>
        </w:rPr>
        <w:t>IPS</w:t>
      </w:r>
      <w:r w:rsidRPr="002D041A">
        <w:rPr>
          <w:rFonts w:eastAsiaTheme="minorEastAsia"/>
          <w:color w:val="auto"/>
        </w:rPr>
        <w:t>的非化学键相互作用的计算</w:t>
      </w:r>
    </w:p>
    <w:p w:rsidR="00A576C5" w:rsidRPr="002D041A" w:rsidRDefault="00A576C5" w:rsidP="00A576C5">
      <w:pPr>
        <w:rPr>
          <w:rFonts w:eastAsiaTheme="minorEastAsia"/>
          <w:color w:val="auto"/>
        </w:rPr>
      </w:pPr>
      <w:r w:rsidRPr="002D041A">
        <w:rPr>
          <w:rFonts w:eastAsiaTheme="minorEastAsia"/>
          <w:color w:val="auto"/>
        </w:rPr>
        <w:t>各向同性定期总和（</w:t>
      </w:r>
      <w:r w:rsidRPr="002D041A">
        <w:rPr>
          <w:rFonts w:eastAsiaTheme="minorEastAsia"/>
          <w:color w:val="auto"/>
        </w:rPr>
        <w:t>IPS</w:t>
      </w:r>
      <w:r w:rsidRPr="002D041A">
        <w:rPr>
          <w:rFonts w:eastAsiaTheme="minorEastAsia"/>
          <w:color w:val="auto"/>
        </w:rPr>
        <w:t>）是长距离相互作用的计算方法。</w:t>
      </w:r>
      <w:r w:rsidRPr="002D041A">
        <w:rPr>
          <w:rFonts w:eastAsiaTheme="minorEastAsia"/>
          <w:color w:val="auto"/>
        </w:rPr>
        <w:t>[36-41]</w:t>
      </w:r>
      <w:r w:rsidRPr="002D041A">
        <w:rPr>
          <w:rFonts w:eastAsiaTheme="minorEastAsia"/>
          <w:color w:val="auto"/>
        </w:rPr>
        <w:t>不同于埃瓦尔德方法，它利用周期性边界图像来计算长程相互作用，</w:t>
      </w:r>
      <w:r w:rsidRPr="002D041A">
        <w:rPr>
          <w:rFonts w:eastAsiaTheme="minorEastAsia"/>
          <w:color w:val="auto"/>
        </w:rPr>
        <w:t>IPS</w:t>
      </w:r>
      <w:r w:rsidRPr="002D041A">
        <w:rPr>
          <w:rFonts w:eastAsiaTheme="minorEastAsia"/>
          <w:color w:val="auto"/>
        </w:rPr>
        <w:t>使用本地区域来计算长各向同性定期图像范围的贡献。</w:t>
      </w:r>
    </w:p>
    <w:p w:rsidR="00A576C5" w:rsidRPr="002D041A" w:rsidRDefault="00A576C5" w:rsidP="00A576C5">
      <w:pPr>
        <w:rPr>
          <w:rFonts w:eastAsiaTheme="minorEastAsia"/>
          <w:color w:val="auto"/>
        </w:rPr>
      </w:pPr>
      <w:r w:rsidRPr="002D041A">
        <w:rPr>
          <w:rFonts w:eastAsiaTheme="minorEastAsia"/>
          <w:color w:val="auto"/>
        </w:rPr>
        <w:t>在当前版本中的</w:t>
      </w:r>
      <w:r w:rsidRPr="002D041A">
        <w:rPr>
          <w:rFonts w:eastAsiaTheme="minorEastAsia"/>
          <w:color w:val="auto"/>
        </w:rPr>
        <w:t>IPS</w:t>
      </w:r>
      <w:r w:rsidRPr="002D041A">
        <w:rPr>
          <w:rFonts w:eastAsiaTheme="minorEastAsia"/>
          <w:color w:val="auto"/>
        </w:rPr>
        <w:t>法是从在</w:t>
      </w:r>
      <w:r w:rsidRPr="002D041A">
        <w:rPr>
          <w:rFonts w:eastAsiaTheme="minorEastAsia"/>
          <w:color w:val="auto"/>
        </w:rPr>
        <w:t>Amber10</w:t>
      </w:r>
      <w:r w:rsidRPr="002D041A">
        <w:rPr>
          <w:rFonts w:eastAsiaTheme="minorEastAsia"/>
          <w:color w:val="auto"/>
        </w:rPr>
        <w:t>实施不同。所有的</w:t>
      </w:r>
      <w:r w:rsidRPr="002D041A">
        <w:rPr>
          <w:rFonts w:eastAsiaTheme="minorEastAsia"/>
          <w:color w:val="auto"/>
        </w:rPr>
        <w:t>IPS</w:t>
      </w:r>
      <w:r w:rsidRPr="002D041A">
        <w:rPr>
          <w:rFonts w:eastAsiaTheme="minorEastAsia"/>
          <w:color w:val="auto"/>
        </w:rPr>
        <w:t>电位使用合理化多项式形式，并使用极性</w:t>
      </w:r>
      <w:r w:rsidRPr="002D041A">
        <w:rPr>
          <w:rFonts w:eastAsiaTheme="minorEastAsia"/>
          <w:color w:val="auto"/>
        </w:rPr>
        <w:t>IPS</w:t>
      </w:r>
      <w:r w:rsidRPr="002D041A">
        <w:rPr>
          <w:rFonts w:eastAsiaTheme="minorEastAsia"/>
          <w:color w:val="auto"/>
        </w:rPr>
        <w:t>潜力</w:t>
      </w:r>
      <w:r w:rsidRPr="002D041A">
        <w:rPr>
          <w:rFonts w:eastAsiaTheme="minorEastAsia"/>
          <w:color w:val="auto"/>
        </w:rPr>
        <w:t>[Wu09]</w:t>
      </w:r>
      <w:r w:rsidRPr="002D041A">
        <w:rPr>
          <w:rFonts w:eastAsiaTheme="minorEastAsia"/>
          <w:color w:val="auto"/>
        </w:rPr>
        <w:t>被计算出的静电相互作用。此外，</w:t>
      </w:r>
      <w:r w:rsidRPr="002D041A">
        <w:rPr>
          <w:rFonts w:eastAsiaTheme="minorEastAsia"/>
          <w:color w:val="auto"/>
        </w:rPr>
        <w:t>3D IPS / DFFT</w:t>
      </w:r>
      <w:r w:rsidRPr="002D041A">
        <w:rPr>
          <w:rFonts w:eastAsiaTheme="minorEastAsia"/>
          <w:color w:val="auto"/>
        </w:rPr>
        <w:t>算法</w:t>
      </w:r>
      <w:r w:rsidRPr="002D041A">
        <w:rPr>
          <w:rFonts w:eastAsiaTheme="minorEastAsia"/>
          <w:color w:val="auto"/>
        </w:rPr>
        <w:t>[Wu08]</w:t>
      </w:r>
      <w:r w:rsidRPr="002D041A">
        <w:rPr>
          <w:rFonts w:eastAsiaTheme="minorEastAsia"/>
          <w:color w:val="auto"/>
        </w:rPr>
        <w:t>被实现为处理异构系统以及有限的系统。均相体系被定义为一个其中截止区（带切为半径）具有整个系统的类似组合物，例如小分子的解决方案。否则，一个系统被定义为一个多相系统，例如界面系统或有限的系统。用于异构系统中，局部区域比截止区，通常等于或小于周期性边界框较大时，必须使用产生精确远距离相互作用。为均相体系，它建议报告使用</w:t>
      </w:r>
      <w:r w:rsidRPr="002D041A">
        <w:rPr>
          <w:rFonts w:eastAsiaTheme="minorEastAsia"/>
          <w:color w:val="auto"/>
        </w:rPr>
        <w:t>3D IPS</w:t>
      </w:r>
      <w:r w:rsidRPr="002D041A">
        <w:rPr>
          <w:rFonts w:eastAsiaTheme="minorEastAsia"/>
          <w:color w:val="auto"/>
        </w:rPr>
        <w:t>法（</w:t>
      </w:r>
      <w:r w:rsidRPr="002D041A">
        <w:rPr>
          <w:rFonts w:eastAsiaTheme="minorEastAsia"/>
          <w:color w:val="auto"/>
        </w:rPr>
        <w:t>ips≤3</w:t>
      </w:r>
      <w:r w:rsidRPr="002D041A">
        <w:rPr>
          <w:rFonts w:eastAsiaTheme="minorEastAsia"/>
          <w:color w:val="auto"/>
        </w:rPr>
        <w:t>），它使用的截止距离，切割，以限定局部区域的半径。切通常是约</w:t>
      </w:r>
      <w:r w:rsidRPr="002D041A">
        <w:rPr>
          <w:rFonts w:eastAsiaTheme="minorEastAsia"/>
          <w:color w:val="auto"/>
        </w:rPr>
        <w:t>10</w:t>
      </w:r>
      <w:r w:rsidRPr="002D041A">
        <w:rPr>
          <w:rFonts w:eastAsiaTheme="minorEastAsia"/>
          <w:color w:val="auto"/>
        </w:rPr>
        <w:t>埃。三维</w:t>
      </w:r>
      <w:r w:rsidRPr="002D041A">
        <w:rPr>
          <w:rFonts w:eastAsiaTheme="minorEastAsia"/>
          <w:color w:val="auto"/>
        </w:rPr>
        <w:t>IPS / DFFT</w:t>
      </w:r>
      <w:r w:rsidRPr="002D041A">
        <w:rPr>
          <w:rFonts w:eastAsiaTheme="minorEastAsia"/>
          <w:color w:val="auto"/>
        </w:rPr>
        <w:t>方法（</w:t>
      </w:r>
      <w:r w:rsidRPr="002D041A">
        <w:rPr>
          <w:rFonts w:eastAsiaTheme="minorEastAsia"/>
          <w:color w:val="auto"/>
        </w:rPr>
        <w:t>ips≥4</w:t>
      </w:r>
      <w:r w:rsidRPr="002D041A">
        <w:rPr>
          <w:rFonts w:eastAsiaTheme="minorEastAsia"/>
          <w:color w:val="auto"/>
        </w:rPr>
        <w:t>）可以被用于任何类型的系统，但是</w:t>
      </w:r>
      <w:r w:rsidRPr="002D041A">
        <w:rPr>
          <w:rFonts w:eastAsiaTheme="minorEastAsia"/>
          <w:color w:val="auto"/>
        </w:rPr>
        <w:t>recomanded</w:t>
      </w:r>
      <w:r w:rsidRPr="002D041A">
        <w:rPr>
          <w:rFonts w:eastAsiaTheme="minorEastAsia"/>
          <w:color w:val="auto"/>
        </w:rPr>
        <w:t>用于异构系统由于额外的离散快速傅立叶变换（</w:t>
      </w:r>
      <w:r w:rsidRPr="002D041A">
        <w:rPr>
          <w:rFonts w:eastAsiaTheme="minorEastAsia"/>
          <w:color w:val="auto"/>
        </w:rPr>
        <w:t>DFFT</w:t>
      </w:r>
      <w:r w:rsidRPr="002D041A">
        <w:rPr>
          <w:rFonts w:eastAsiaTheme="minorEastAsia"/>
          <w:color w:val="auto"/>
        </w:rPr>
        <w:t>）费用。</w:t>
      </w:r>
    </w:p>
    <w:p w:rsidR="00A576C5" w:rsidRPr="002D041A" w:rsidRDefault="00A576C5" w:rsidP="00A576C5">
      <w:pPr>
        <w:rPr>
          <w:rFonts w:eastAsiaTheme="minorEastAsia"/>
          <w:color w:val="auto"/>
        </w:rPr>
      </w:pPr>
      <w:r w:rsidRPr="002D041A">
        <w:rPr>
          <w:rFonts w:eastAsiaTheme="minorEastAsia"/>
          <w:color w:val="auto"/>
        </w:rPr>
        <w:t>IPS</w:t>
      </w:r>
      <w:r w:rsidRPr="002D041A">
        <w:rPr>
          <w:rFonts w:eastAsiaTheme="minorEastAsia"/>
          <w:color w:val="auto"/>
        </w:rPr>
        <w:t>标志，用于控制非化学键相互作用的计算方法。切值将被用来定义在本地区域半径为</w:t>
      </w:r>
      <w:r w:rsidRPr="002D041A">
        <w:rPr>
          <w:rFonts w:eastAsiaTheme="minorEastAsia"/>
          <w:color w:val="auto"/>
        </w:rPr>
        <w:t>ips≤3</w:t>
      </w:r>
      <w:r w:rsidRPr="002D041A">
        <w:rPr>
          <w:rFonts w:eastAsiaTheme="minorEastAsia"/>
          <w:color w:val="auto"/>
        </w:rPr>
        <w:t>。当的</w:t>
      </w:r>
      <w:r w:rsidRPr="002D041A">
        <w:rPr>
          <w:rFonts w:eastAsiaTheme="minorEastAsia"/>
          <w:color w:val="auto"/>
        </w:rPr>
        <w:t>IPS</w:t>
      </w:r>
      <w:r w:rsidRPr="002D041A">
        <w:rPr>
          <w:rFonts w:eastAsiaTheme="minorEastAsia"/>
          <w:color w:val="auto"/>
        </w:rPr>
        <w:t>用于静电相互作用，</w:t>
      </w:r>
      <w:r w:rsidRPr="002D041A">
        <w:rPr>
          <w:rFonts w:eastAsiaTheme="minorEastAsia"/>
          <w:color w:val="auto"/>
        </w:rPr>
        <w:t>PME</w:t>
      </w:r>
      <w:r w:rsidRPr="002D041A">
        <w:rPr>
          <w:rFonts w:eastAsiaTheme="minorEastAsia"/>
          <w:color w:val="auto"/>
        </w:rPr>
        <w:t>将被关闭。</w:t>
      </w:r>
    </w:p>
    <w:p w:rsidR="00A576C5" w:rsidRPr="002D041A" w:rsidRDefault="00A576C5" w:rsidP="00A576C5">
      <w:pPr>
        <w:rPr>
          <w:rFonts w:eastAsiaTheme="minorEastAsia"/>
          <w:color w:val="auto"/>
        </w:rPr>
      </w:pPr>
      <w:r w:rsidRPr="002D041A">
        <w:rPr>
          <w:rFonts w:eastAsiaTheme="minorEastAsia"/>
          <w:color w:val="auto"/>
        </w:rPr>
        <w:t>= 0 IPS</w:t>
      </w:r>
      <w:r w:rsidRPr="002D041A">
        <w:rPr>
          <w:rFonts w:eastAsiaTheme="minorEastAsia"/>
          <w:color w:val="auto"/>
        </w:rPr>
        <w:t>将不使用（默认）。</w:t>
      </w:r>
    </w:p>
    <w:p w:rsidR="00A576C5" w:rsidRPr="002D041A" w:rsidRDefault="00A576C5" w:rsidP="00A576C5">
      <w:pPr>
        <w:rPr>
          <w:rFonts w:eastAsiaTheme="minorEastAsia"/>
          <w:color w:val="auto"/>
        </w:rPr>
      </w:pPr>
      <w:r w:rsidRPr="002D041A">
        <w:rPr>
          <w:rFonts w:eastAsiaTheme="minorEastAsia"/>
          <w:color w:val="auto"/>
        </w:rPr>
        <w:t>= 1</w:t>
      </w:r>
      <w:r w:rsidRPr="002D041A">
        <w:rPr>
          <w:rFonts w:eastAsiaTheme="minorEastAsia"/>
          <w:color w:val="auto"/>
        </w:rPr>
        <w:t>的</w:t>
      </w:r>
      <w:r w:rsidRPr="002D041A">
        <w:rPr>
          <w:rFonts w:eastAsiaTheme="minorEastAsia"/>
          <w:color w:val="auto"/>
        </w:rPr>
        <w:t>3D IPS</w:t>
      </w:r>
      <w:r w:rsidRPr="002D041A">
        <w:rPr>
          <w:rFonts w:eastAsiaTheme="minorEastAsia"/>
          <w:color w:val="auto"/>
        </w:rPr>
        <w:t>将同时用于静电和</w:t>
      </w:r>
      <w:r w:rsidRPr="002D041A">
        <w:rPr>
          <w:rFonts w:eastAsiaTheme="minorEastAsia"/>
          <w:color w:val="auto"/>
        </w:rPr>
        <w:t>L-J</w:t>
      </w:r>
      <w:r w:rsidRPr="002D041A">
        <w:rPr>
          <w:rFonts w:eastAsiaTheme="minorEastAsia"/>
          <w:color w:val="auto"/>
        </w:rPr>
        <w:t>相互作用。</w:t>
      </w:r>
    </w:p>
    <w:p w:rsidR="00A576C5" w:rsidRPr="002D041A" w:rsidRDefault="00A576C5" w:rsidP="00A576C5">
      <w:pPr>
        <w:rPr>
          <w:rFonts w:eastAsiaTheme="minorEastAsia"/>
          <w:color w:val="auto"/>
        </w:rPr>
      </w:pPr>
      <w:r w:rsidRPr="002D041A">
        <w:rPr>
          <w:rFonts w:eastAsiaTheme="minorEastAsia"/>
          <w:color w:val="auto"/>
        </w:rPr>
        <w:t>= 2 3D IPS</w:t>
      </w:r>
      <w:r w:rsidRPr="002D041A">
        <w:rPr>
          <w:rFonts w:eastAsiaTheme="minorEastAsia"/>
          <w:color w:val="auto"/>
        </w:rPr>
        <w:t>将只对静电相互作用被使用。</w:t>
      </w:r>
    </w:p>
    <w:p w:rsidR="00A576C5" w:rsidRPr="002D041A" w:rsidRDefault="00A576C5" w:rsidP="00A576C5">
      <w:pPr>
        <w:rPr>
          <w:rFonts w:eastAsiaTheme="minorEastAsia"/>
          <w:color w:val="auto"/>
        </w:rPr>
      </w:pPr>
      <w:r w:rsidRPr="002D041A">
        <w:rPr>
          <w:rFonts w:eastAsiaTheme="minorEastAsia"/>
          <w:color w:val="auto"/>
        </w:rPr>
        <w:t>= 3 3D IPS</w:t>
      </w:r>
      <w:r w:rsidRPr="002D041A">
        <w:rPr>
          <w:rFonts w:eastAsiaTheme="minorEastAsia"/>
          <w:color w:val="auto"/>
        </w:rPr>
        <w:t>将对于</w:t>
      </w:r>
      <w:r w:rsidRPr="002D041A">
        <w:rPr>
          <w:rFonts w:eastAsiaTheme="minorEastAsia"/>
          <w:color w:val="auto"/>
        </w:rPr>
        <w:t>L-J</w:t>
      </w:r>
      <w:r w:rsidRPr="002D041A">
        <w:rPr>
          <w:rFonts w:eastAsiaTheme="minorEastAsia"/>
          <w:color w:val="auto"/>
        </w:rPr>
        <w:t>相互作用才能使用。</w:t>
      </w:r>
    </w:p>
    <w:p w:rsidR="00A576C5" w:rsidRPr="002D041A" w:rsidRDefault="00A576C5" w:rsidP="00A576C5">
      <w:pPr>
        <w:rPr>
          <w:rFonts w:eastAsiaTheme="minorEastAsia"/>
          <w:color w:val="auto"/>
        </w:rPr>
      </w:pPr>
      <w:r w:rsidRPr="002D041A">
        <w:rPr>
          <w:rFonts w:eastAsiaTheme="minorEastAsia"/>
          <w:color w:val="auto"/>
        </w:rPr>
        <w:t>= 4 3D IPS / DFFT</w:t>
      </w:r>
      <w:r w:rsidRPr="002D041A">
        <w:rPr>
          <w:rFonts w:eastAsiaTheme="minorEastAsia"/>
          <w:color w:val="auto"/>
        </w:rPr>
        <w:t>将同时用于静电和</w:t>
      </w:r>
      <w:r w:rsidRPr="002D041A">
        <w:rPr>
          <w:rFonts w:eastAsiaTheme="minorEastAsia"/>
          <w:color w:val="auto"/>
        </w:rPr>
        <w:t>L-J</w:t>
      </w:r>
      <w:r w:rsidRPr="002D041A">
        <w:rPr>
          <w:rFonts w:eastAsiaTheme="minorEastAsia"/>
          <w:color w:val="auto"/>
        </w:rPr>
        <w:t>相互作用。</w:t>
      </w:r>
    </w:p>
    <w:p w:rsidR="00A576C5" w:rsidRPr="002D041A" w:rsidRDefault="00A576C5" w:rsidP="00A576C5">
      <w:pPr>
        <w:rPr>
          <w:rFonts w:eastAsiaTheme="minorEastAsia"/>
          <w:color w:val="auto"/>
        </w:rPr>
      </w:pPr>
      <w:r w:rsidRPr="002D041A">
        <w:rPr>
          <w:rFonts w:eastAsiaTheme="minorEastAsia"/>
          <w:color w:val="auto"/>
        </w:rPr>
        <w:t>= 5 3D IPS / DFFT</w:t>
      </w:r>
      <w:r w:rsidRPr="002D041A">
        <w:rPr>
          <w:rFonts w:eastAsiaTheme="minorEastAsia"/>
          <w:color w:val="auto"/>
        </w:rPr>
        <w:t>将只对静电相互作用被使用。</w:t>
      </w:r>
    </w:p>
    <w:p w:rsidR="00A576C5" w:rsidRPr="002D041A" w:rsidRDefault="00A576C5" w:rsidP="00A576C5">
      <w:pPr>
        <w:rPr>
          <w:rFonts w:eastAsiaTheme="minorEastAsia"/>
          <w:color w:val="auto"/>
        </w:rPr>
      </w:pPr>
      <w:r w:rsidRPr="002D041A">
        <w:rPr>
          <w:rFonts w:eastAsiaTheme="minorEastAsia"/>
          <w:color w:val="auto"/>
        </w:rPr>
        <w:t>= 6 3D IPS / DFFT</w:t>
      </w:r>
      <w:r w:rsidRPr="002D041A">
        <w:rPr>
          <w:rFonts w:eastAsiaTheme="minorEastAsia"/>
          <w:color w:val="auto"/>
        </w:rPr>
        <w:t>将对于</w:t>
      </w:r>
      <w:r w:rsidRPr="002D041A">
        <w:rPr>
          <w:rFonts w:eastAsiaTheme="minorEastAsia"/>
          <w:color w:val="auto"/>
        </w:rPr>
        <w:t>L-J</w:t>
      </w:r>
      <w:r w:rsidRPr="002D041A">
        <w:rPr>
          <w:rFonts w:eastAsiaTheme="minorEastAsia"/>
          <w:color w:val="auto"/>
        </w:rPr>
        <w:t>相互作用才能使用。</w:t>
      </w:r>
    </w:p>
    <w:p w:rsidR="00A576C5" w:rsidRPr="002D041A" w:rsidRDefault="00A576C5" w:rsidP="00A576C5">
      <w:pPr>
        <w:rPr>
          <w:rFonts w:eastAsiaTheme="minorEastAsia"/>
          <w:color w:val="auto"/>
        </w:rPr>
      </w:pPr>
      <w:r w:rsidRPr="002D041A">
        <w:rPr>
          <w:rFonts w:eastAsiaTheme="minorEastAsia"/>
          <w:color w:val="auto"/>
        </w:rPr>
        <w:t>raips</w:t>
      </w:r>
      <w:r w:rsidRPr="002D041A">
        <w:rPr>
          <w:rFonts w:eastAsiaTheme="minorEastAsia"/>
          <w:color w:val="auto"/>
        </w:rPr>
        <w:t>局部区域半径。</w:t>
      </w:r>
      <w:r w:rsidRPr="002D041A">
        <w:rPr>
          <w:rFonts w:eastAsiaTheme="minorEastAsia"/>
          <w:color w:val="auto"/>
        </w:rPr>
        <w:t xml:space="preserve"> raips</w:t>
      </w:r>
      <w:r w:rsidRPr="002D041A">
        <w:rPr>
          <w:rFonts w:eastAsiaTheme="minorEastAsia"/>
          <w:color w:val="auto"/>
        </w:rPr>
        <w:t>会自动设置为削减</w:t>
      </w:r>
      <w:r w:rsidRPr="002D041A">
        <w:rPr>
          <w:rFonts w:eastAsiaTheme="minorEastAsia"/>
          <w:color w:val="auto"/>
        </w:rPr>
        <w:t>3D IPS</w:t>
      </w:r>
      <w:r w:rsidRPr="002D041A">
        <w:rPr>
          <w:rFonts w:eastAsiaTheme="minorEastAsia"/>
          <w:color w:val="auto"/>
        </w:rPr>
        <w:t>计算（</w:t>
      </w:r>
      <w:r w:rsidRPr="002D041A">
        <w:rPr>
          <w:rFonts w:eastAsiaTheme="minorEastAsia"/>
          <w:color w:val="auto"/>
        </w:rPr>
        <w:t>ips≤3</w:t>
      </w:r>
      <w:r w:rsidRPr="002D041A">
        <w:rPr>
          <w:rFonts w:eastAsiaTheme="minorEastAsia"/>
          <w:color w:val="auto"/>
        </w:rPr>
        <w:t>），并应设置比削减</w:t>
      </w:r>
      <w:r w:rsidRPr="002D041A">
        <w:rPr>
          <w:rFonts w:eastAsiaTheme="minorEastAsia"/>
          <w:color w:val="auto"/>
        </w:rPr>
        <w:t>3D IPS / DFFT</w:t>
      </w:r>
      <w:r w:rsidRPr="002D041A">
        <w:rPr>
          <w:rFonts w:eastAsiaTheme="minorEastAsia"/>
          <w:color w:val="auto"/>
        </w:rPr>
        <w:t>计算（</w:t>
      </w:r>
      <w:r w:rsidRPr="002D041A">
        <w:rPr>
          <w:rFonts w:eastAsiaTheme="minorEastAsia"/>
          <w:color w:val="auto"/>
        </w:rPr>
        <w:t>ips≥4</w:t>
      </w:r>
      <w:r w:rsidRPr="002D041A">
        <w:rPr>
          <w:rFonts w:eastAsiaTheme="minorEastAsia"/>
          <w:color w:val="auto"/>
        </w:rPr>
        <w:t>）放大。负值表示，它被设置为一个模拟系统的最长框一侧。对于有限的系统，即系统没有周期性边界条件，</w:t>
      </w:r>
      <w:r w:rsidRPr="002D041A">
        <w:rPr>
          <w:rFonts w:eastAsiaTheme="minorEastAsia"/>
          <w:color w:val="auto"/>
        </w:rPr>
        <w:t>raips =∞</w:t>
      </w:r>
      <w:r w:rsidRPr="002D041A">
        <w:rPr>
          <w:rFonts w:eastAsiaTheme="minorEastAsia"/>
          <w:color w:val="auto"/>
        </w:rPr>
        <w:t>，这相当于没有图像的互动。缺省值是</w:t>
      </w:r>
      <w:r w:rsidRPr="002D041A">
        <w:rPr>
          <w:rFonts w:eastAsiaTheme="minorEastAsia"/>
          <w:color w:val="auto"/>
        </w:rPr>
        <w:t>-1</w:t>
      </w:r>
      <w:r w:rsidRPr="002D041A">
        <w:rPr>
          <w:rFonts w:eastAsiaTheme="minorEastAsia"/>
          <w:color w:val="auto"/>
        </w:rPr>
        <w:t>埃。</w:t>
      </w:r>
    </w:p>
    <w:p w:rsidR="00A576C5" w:rsidRPr="002D041A" w:rsidRDefault="00A576C5" w:rsidP="00A576C5">
      <w:pPr>
        <w:rPr>
          <w:rFonts w:eastAsiaTheme="minorEastAsia"/>
          <w:color w:val="auto"/>
        </w:rPr>
      </w:pPr>
      <w:r w:rsidRPr="002D041A">
        <w:rPr>
          <w:rFonts w:eastAsiaTheme="minorEastAsia"/>
          <w:color w:val="auto"/>
        </w:rPr>
        <w:t>mipsx</w:t>
      </w:r>
      <w:r w:rsidRPr="002D041A">
        <w:rPr>
          <w:rFonts w:eastAsiaTheme="minorEastAsia"/>
          <w:color w:val="auto"/>
        </w:rPr>
        <w:t>，</w:t>
      </w:r>
      <w:r w:rsidRPr="002D041A">
        <w:rPr>
          <w:rFonts w:eastAsiaTheme="minorEastAsia"/>
          <w:color w:val="auto"/>
        </w:rPr>
        <w:t>mipsy</w:t>
      </w:r>
      <w:r w:rsidRPr="002D041A">
        <w:rPr>
          <w:rFonts w:eastAsiaTheme="minorEastAsia"/>
          <w:color w:val="auto"/>
        </w:rPr>
        <w:t>，沿三个周期性边界两侧网格</w:t>
      </w:r>
      <w:r w:rsidRPr="002D041A">
        <w:rPr>
          <w:rFonts w:eastAsiaTheme="minorEastAsia"/>
          <w:color w:val="auto"/>
        </w:rPr>
        <w:t>mipsz</w:t>
      </w:r>
      <w:r w:rsidRPr="002D041A">
        <w:rPr>
          <w:rFonts w:eastAsiaTheme="minorEastAsia"/>
          <w:color w:val="auto"/>
        </w:rPr>
        <w:t>数在使用</w:t>
      </w:r>
      <w:r w:rsidRPr="002D041A">
        <w:rPr>
          <w:rFonts w:eastAsiaTheme="minorEastAsia"/>
          <w:color w:val="auto"/>
        </w:rPr>
        <w:t>3D IPS / DFFT</w:t>
      </w:r>
      <w:r w:rsidRPr="002D041A">
        <w:rPr>
          <w:rFonts w:eastAsiaTheme="minorEastAsia"/>
          <w:color w:val="auto"/>
        </w:rPr>
        <w:t>法（</w:t>
      </w:r>
      <w:r w:rsidRPr="002D041A">
        <w:rPr>
          <w:rFonts w:eastAsiaTheme="minorEastAsia"/>
          <w:color w:val="auto"/>
        </w:rPr>
        <w:t>ips≥4</w:t>
      </w:r>
      <w:r w:rsidRPr="002D041A">
        <w:rPr>
          <w:rFonts w:eastAsiaTheme="minorEastAsia"/>
          <w:color w:val="auto"/>
        </w:rPr>
        <w:t>）。负值表明它们是基于网格大小来计算，</w:t>
      </w:r>
      <w:r w:rsidRPr="002D041A">
        <w:rPr>
          <w:rFonts w:eastAsiaTheme="minorEastAsia"/>
          <w:color w:val="auto"/>
        </w:rPr>
        <w:t>gridips</w:t>
      </w:r>
      <w:r w:rsidRPr="002D041A">
        <w:rPr>
          <w:rFonts w:eastAsiaTheme="minorEastAsia"/>
          <w:color w:val="auto"/>
        </w:rPr>
        <w:t>。典型的数字是</w:t>
      </w:r>
      <w:r w:rsidRPr="002D041A">
        <w:rPr>
          <w:rFonts w:eastAsiaTheme="minorEastAsia"/>
          <w:color w:val="auto"/>
        </w:rPr>
        <w:t>2</w:t>
      </w:r>
      <w:r w:rsidRPr="002D041A">
        <w:rPr>
          <w:rFonts w:eastAsiaTheme="minorEastAsia"/>
          <w:color w:val="auto"/>
        </w:rPr>
        <w:t>分频箱侧面（在</w:t>
      </w:r>
      <w:r w:rsidRPr="002D041A">
        <w:rPr>
          <w:rFonts w:eastAsiaTheme="minorEastAsia"/>
          <w:color w:val="auto"/>
        </w:rPr>
        <w:t>A</w:t>
      </w:r>
      <w:r w:rsidRPr="002D041A">
        <w:rPr>
          <w:rFonts w:eastAsiaTheme="minorEastAsia"/>
          <w:color w:val="auto"/>
        </w:rPr>
        <w:t>）的长度。默认值是</w:t>
      </w:r>
      <w:r w:rsidRPr="002D041A">
        <w:rPr>
          <w:rFonts w:eastAsiaTheme="minorEastAsia"/>
          <w:color w:val="auto"/>
        </w:rPr>
        <w:t>-1</w:t>
      </w:r>
      <w:r w:rsidRPr="002D041A">
        <w:rPr>
          <w:rFonts w:eastAsiaTheme="minorEastAsia"/>
          <w:color w:val="auto"/>
        </w:rPr>
        <w:t>。当</w:t>
      </w:r>
      <w:r w:rsidRPr="002D041A">
        <w:rPr>
          <w:rFonts w:eastAsiaTheme="minorEastAsia"/>
          <w:color w:val="auto"/>
        </w:rPr>
        <w:t>IPS = 6</w:t>
      </w:r>
      <w:r w:rsidRPr="002D041A">
        <w:rPr>
          <w:rFonts w:eastAsiaTheme="minorEastAsia"/>
          <w:color w:val="auto"/>
        </w:rPr>
        <w:t>和</w:t>
      </w:r>
      <w:r w:rsidRPr="002D041A">
        <w:rPr>
          <w:rFonts w:eastAsiaTheme="minorEastAsia"/>
          <w:color w:val="auto"/>
        </w:rPr>
        <w:t>PME</w:t>
      </w:r>
      <w:r w:rsidRPr="002D041A">
        <w:rPr>
          <w:rFonts w:eastAsiaTheme="minorEastAsia"/>
          <w:color w:val="auto"/>
        </w:rPr>
        <w:t>用于静电相互作用，它们被设置以分别</w:t>
      </w:r>
      <w:r w:rsidRPr="002D041A">
        <w:rPr>
          <w:rFonts w:eastAsiaTheme="minorEastAsia"/>
          <w:color w:val="auto"/>
        </w:rPr>
        <w:t>nfft1</w:t>
      </w:r>
      <w:r w:rsidRPr="002D041A">
        <w:rPr>
          <w:rFonts w:eastAsiaTheme="minorEastAsia"/>
          <w:color w:val="auto"/>
        </w:rPr>
        <w:t>，</w:t>
      </w:r>
      <w:r w:rsidRPr="002D041A">
        <w:rPr>
          <w:rFonts w:eastAsiaTheme="minorEastAsia"/>
          <w:color w:val="auto"/>
        </w:rPr>
        <w:t>nfft2</w:t>
      </w:r>
      <w:r w:rsidRPr="002D041A">
        <w:rPr>
          <w:rFonts w:eastAsiaTheme="minorEastAsia"/>
          <w:color w:val="auto"/>
        </w:rPr>
        <w:t>和</w:t>
      </w:r>
      <w:r w:rsidRPr="002D041A">
        <w:rPr>
          <w:rFonts w:eastAsiaTheme="minorEastAsia"/>
          <w:color w:val="auto"/>
        </w:rPr>
        <w:t>nfft3</w:t>
      </w:r>
      <w:r w:rsidRPr="002D041A">
        <w:rPr>
          <w:rFonts w:eastAsiaTheme="minorEastAsia"/>
          <w:color w:val="auto"/>
        </w:rPr>
        <w:t>为</w:t>
      </w:r>
      <w:r w:rsidRPr="002D041A">
        <w:rPr>
          <w:rFonts w:eastAsiaTheme="minorEastAsia"/>
          <w:color w:val="auto"/>
        </w:rPr>
        <w:t>PME</w:t>
      </w:r>
      <w:r w:rsidRPr="002D041A">
        <w:rPr>
          <w:rFonts w:eastAsiaTheme="minorEastAsia"/>
          <w:color w:val="auto"/>
        </w:rPr>
        <w:t>定义。</w:t>
      </w:r>
    </w:p>
    <w:p w:rsidR="00A576C5" w:rsidRPr="002D041A" w:rsidRDefault="00A576C5" w:rsidP="00A576C5">
      <w:pPr>
        <w:rPr>
          <w:rFonts w:eastAsiaTheme="minorEastAsia"/>
          <w:color w:val="auto"/>
        </w:rPr>
      </w:pPr>
      <w:r w:rsidRPr="002D041A">
        <w:rPr>
          <w:rFonts w:eastAsiaTheme="minorEastAsia"/>
          <w:color w:val="auto"/>
        </w:rPr>
        <w:t>mipso</w:t>
      </w:r>
      <w:r w:rsidRPr="002D041A">
        <w:rPr>
          <w:rFonts w:eastAsiaTheme="minorEastAsia"/>
          <w:color w:val="auto"/>
        </w:rPr>
        <w:t>的</w:t>
      </w:r>
      <w:r w:rsidRPr="002D041A">
        <w:rPr>
          <w:rFonts w:eastAsiaTheme="minorEastAsia"/>
          <w:color w:val="auto"/>
        </w:rPr>
        <w:t>B</w:t>
      </w:r>
      <w:r w:rsidRPr="002D041A">
        <w:rPr>
          <w:rFonts w:eastAsiaTheme="minorEastAsia"/>
          <w:color w:val="auto"/>
        </w:rPr>
        <w:t>样条内插的顺序（</w:t>
      </w:r>
      <w:r w:rsidRPr="002D041A">
        <w:rPr>
          <w:rFonts w:eastAsiaTheme="minorEastAsia"/>
          <w:color w:val="auto"/>
        </w:rPr>
        <w:t>ips≥4</w:t>
      </w:r>
      <w:r w:rsidRPr="002D041A">
        <w:rPr>
          <w:rFonts w:eastAsiaTheme="minorEastAsia"/>
          <w:color w:val="auto"/>
        </w:rPr>
        <w:t>）。阶数越高，更好的精度（除非电荷格太粗糙）。最小订单为</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（默认值）的命令意味着三次样条逼近这是一个很好的标准值。为</w:t>
      </w:r>
      <w:r w:rsidRPr="002D041A">
        <w:rPr>
          <w:rFonts w:eastAsiaTheme="minorEastAsia"/>
          <w:color w:val="auto"/>
        </w:rPr>
        <w:t>DFFT</w:t>
      </w:r>
      <w:r w:rsidRPr="002D041A">
        <w:rPr>
          <w:rFonts w:eastAsiaTheme="minorEastAsia"/>
          <w:color w:val="auto"/>
        </w:rPr>
        <w:t>计算成本上升为大致以第三功率。对于</w:t>
      </w:r>
      <w:r w:rsidRPr="002D041A">
        <w:rPr>
          <w:rFonts w:eastAsiaTheme="minorEastAsia"/>
          <w:color w:val="auto"/>
        </w:rPr>
        <w:t>IPS = 6</w:t>
      </w:r>
      <w:r w:rsidRPr="002D041A">
        <w:rPr>
          <w:rFonts w:eastAsiaTheme="minorEastAsia"/>
          <w:color w:val="auto"/>
        </w:rPr>
        <w:t>，</w:t>
      </w:r>
      <w:r w:rsidRPr="002D041A">
        <w:rPr>
          <w:rFonts w:eastAsiaTheme="minorEastAsia"/>
          <w:color w:val="auto"/>
        </w:rPr>
        <w:t>PME</w:t>
      </w:r>
      <w:r w:rsidRPr="002D041A">
        <w:rPr>
          <w:rFonts w:eastAsiaTheme="minorEastAsia"/>
          <w:color w:val="auto"/>
        </w:rPr>
        <w:t>用于静电相互作用，将其设置为顺序</w:t>
      </w:r>
      <w:r w:rsidRPr="002D041A">
        <w:rPr>
          <w:rFonts w:eastAsiaTheme="minorEastAsia"/>
          <w:color w:val="auto"/>
        </w:rPr>
        <w:t>PME</w:t>
      </w:r>
      <w:r w:rsidRPr="002D041A">
        <w:rPr>
          <w:rFonts w:eastAsiaTheme="minorEastAsia"/>
          <w:color w:val="auto"/>
        </w:rPr>
        <w:t>定义。</w:t>
      </w:r>
    </w:p>
    <w:p w:rsidR="00A576C5" w:rsidRPr="002D041A" w:rsidRDefault="00A576C5" w:rsidP="00A576C5">
      <w:pPr>
        <w:rPr>
          <w:rFonts w:eastAsiaTheme="minorEastAsia"/>
          <w:color w:val="auto"/>
        </w:rPr>
      </w:pPr>
      <w:r w:rsidRPr="002D041A">
        <w:rPr>
          <w:rFonts w:eastAsiaTheme="minorEastAsia"/>
          <w:color w:val="auto"/>
        </w:rPr>
        <w:t>gridips</w:t>
      </w:r>
      <w:r w:rsidRPr="002D041A">
        <w:rPr>
          <w:rFonts w:eastAsiaTheme="minorEastAsia"/>
          <w:color w:val="auto"/>
        </w:rPr>
        <w:t>网格大小为</w:t>
      </w:r>
      <w:r w:rsidRPr="002D041A">
        <w:rPr>
          <w:rFonts w:eastAsiaTheme="minorEastAsia"/>
          <w:color w:val="auto"/>
        </w:rPr>
        <w:t>3D IPS / DFFT</w:t>
      </w:r>
      <w:r w:rsidRPr="002D041A">
        <w:rPr>
          <w:rFonts w:eastAsiaTheme="minorEastAsia"/>
          <w:color w:val="auto"/>
        </w:rPr>
        <w:t>计算（</w:t>
      </w:r>
      <w:r w:rsidRPr="002D041A">
        <w:rPr>
          <w:rFonts w:eastAsiaTheme="minorEastAsia"/>
          <w:color w:val="auto"/>
        </w:rPr>
        <w:t>ips≥4</w:t>
      </w:r>
      <w:r w:rsidRPr="002D041A">
        <w:rPr>
          <w:rFonts w:eastAsiaTheme="minorEastAsia"/>
          <w:color w:val="auto"/>
        </w:rPr>
        <w:t>）。默认值是</w:t>
      </w:r>
      <w:r w:rsidRPr="002D041A">
        <w:rPr>
          <w:rFonts w:eastAsiaTheme="minorEastAsia"/>
          <w:color w:val="auto"/>
        </w:rPr>
        <w:t>2</w:t>
      </w:r>
      <w:r w:rsidRPr="002D041A">
        <w:rPr>
          <w:rFonts w:eastAsiaTheme="minorEastAsia"/>
          <w:color w:val="auto"/>
        </w:rPr>
        <w:t>埃。</w:t>
      </w:r>
    </w:p>
    <w:p w:rsidR="00A576C5" w:rsidRPr="002D041A" w:rsidRDefault="00A576C5" w:rsidP="00A576C5">
      <w:pPr>
        <w:rPr>
          <w:rFonts w:eastAsiaTheme="minorEastAsia"/>
          <w:color w:val="auto"/>
        </w:rPr>
      </w:pPr>
      <w:r w:rsidRPr="002D041A">
        <w:rPr>
          <w:rFonts w:eastAsiaTheme="minorEastAsia"/>
          <w:color w:val="auto"/>
        </w:rPr>
        <w:t>dvbips</w:t>
      </w:r>
      <w:r w:rsidRPr="002D041A">
        <w:rPr>
          <w:rFonts w:eastAsiaTheme="minorEastAsia"/>
          <w:color w:val="auto"/>
        </w:rPr>
        <w:t>卷容忍更新</w:t>
      </w:r>
      <w:r w:rsidRPr="002D041A">
        <w:rPr>
          <w:rFonts w:eastAsiaTheme="minorEastAsia"/>
          <w:color w:val="auto"/>
        </w:rPr>
        <w:t>IPS</w:t>
      </w:r>
      <w:r w:rsidRPr="002D041A">
        <w:rPr>
          <w:rFonts w:eastAsiaTheme="minorEastAsia"/>
          <w:color w:val="auto"/>
        </w:rPr>
        <w:t>功能的网格（</w:t>
      </w:r>
      <w:r w:rsidRPr="002D041A">
        <w:rPr>
          <w:rFonts w:eastAsiaTheme="minorEastAsia"/>
          <w:color w:val="auto"/>
        </w:rPr>
        <w:t>ips≥4</w:t>
      </w:r>
      <w:r w:rsidRPr="002D041A">
        <w:rPr>
          <w:rFonts w:eastAsiaTheme="minorEastAsia"/>
          <w:color w:val="auto"/>
        </w:rPr>
        <w:t>）。当像</w:t>
      </w:r>
      <w:r w:rsidRPr="002D041A">
        <w:rPr>
          <w:rFonts w:eastAsiaTheme="minorEastAsia"/>
          <w:color w:val="auto"/>
        </w:rPr>
        <w:t>NPT</w:t>
      </w:r>
      <w:r w:rsidRPr="002D041A">
        <w:rPr>
          <w:rFonts w:eastAsiaTheme="minorEastAsia"/>
          <w:color w:val="auto"/>
        </w:rPr>
        <w:t>模拟量的变化，网格尺寸变化和</w:t>
      </w:r>
      <w:r w:rsidRPr="002D041A">
        <w:rPr>
          <w:rFonts w:eastAsiaTheme="minorEastAsia"/>
          <w:color w:val="auto"/>
        </w:rPr>
        <w:t>IPS</w:t>
      </w:r>
      <w:r w:rsidRPr="002D041A">
        <w:rPr>
          <w:rFonts w:eastAsiaTheme="minorEastAsia"/>
          <w:color w:val="auto"/>
        </w:rPr>
        <w:t>功能上的网格点需要进行更新。更新仅在量的变化率比</w:t>
      </w:r>
      <w:r w:rsidRPr="002D041A">
        <w:rPr>
          <w:rFonts w:eastAsiaTheme="minorEastAsia"/>
          <w:color w:val="auto"/>
        </w:rPr>
        <w:t>dvbips</w:t>
      </w:r>
      <w:r w:rsidRPr="002D041A">
        <w:rPr>
          <w:rFonts w:eastAsiaTheme="minorEastAsia"/>
          <w:color w:val="auto"/>
        </w:rPr>
        <w:t>更发生。默认值是</w:t>
      </w:r>
      <w:r w:rsidRPr="002D041A">
        <w:rPr>
          <w:rFonts w:eastAsiaTheme="minorEastAsia"/>
          <w:color w:val="auto"/>
        </w:rPr>
        <w:t>1×10-8</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lastRenderedPageBreak/>
        <w:t>2.6.4</w:t>
      </w:r>
      <w:r w:rsidRPr="002D041A">
        <w:rPr>
          <w:rFonts w:eastAsiaTheme="minorEastAsia"/>
          <w:color w:val="auto"/>
        </w:rPr>
        <w:t>。额外点选项</w:t>
      </w:r>
    </w:p>
    <w:p w:rsidR="00A576C5" w:rsidRPr="002D041A" w:rsidRDefault="00A576C5" w:rsidP="00A576C5">
      <w:pPr>
        <w:rPr>
          <w:rFonts w:eastAsiaTheme="minorEastAsia"/>
          <w:color w:val="auto"/>
        </w:rPr>
      </w:pPr>
      <w:r w:rsidRPr="002D041A">
        <w:rPr>
          <w:rFonts w:eastAsiaTheme="minorEastAsia"/>
          <w:color w:val="auto"/>
        </w:rPr>
        <w:t>几个参数处理</w:t>
      </w:r>
      <w:r w:rsidRPr="002D041A">
        <w:rPr>
          <w:rFonts w:eastAsiaTheme="minorEastAsia"/>
          <w:color w:val="auto"/>
        </w:rPr>
        <w:t>“</w:t>
      </w:r>
      <w:r w:rsidRPr="002D041A">
        <w:rPr>
          <w:rFonts w:eastAsiaTheme="minorEastAsia"/>
          <w:color w:val="auto"/>
        </w:rPr>
        <w:t>超分</w:t>
      </w:r>
      <w:r w:rsidRPr="002D041A">
        <w:rPr>
          <w:rFonts w:eastAsiaTheme="minorEastAsia"/>
          <w:color w:val="auto"/>
        </w:rPr>
        <w:t>”</w:t>
      </w:r>
      <w:r w:rsidRPr="002D041A">
        <w:rPr>
          <w:rFonts w:eastAsiaTheme="minorEastAsia"/>
          <w:color w:val="auto"/>
        </w:rPr>
        <w:t>（有时称为孤对），这是力中心是不以原子位置。这些目前被定义为在其名称中</w:t>
      </w:r>
      <w:r w:rsidRPr="002D041A">
        <w:rPr>
          <w:rFonts w:eastAsiaTheme="minorEastAsia"/>
          <w:color w:val="auto"/>
        </w:rPr>
        <w:t>“EP”</w:t>
      </w:r>
      <w:r w:rsidRPr="002D041A">
        <w:rPr>
          <w:rFonts w:eastAsiaTheme="minorEastAsia"/>
          <w:color w:val="auto"/>
        </w:rPr>
        <w:t>原子。这些输入变量，实际上只为力场开发商的方便</w:t>
      </w:r>
      <w:r w:rsidRPr="002D041A">
        <w:rPr>
          <w:rFonts w:eastAsiaTheme="minorEastAsia"/>
          <w:color w:val="auto"/>
        </w:rPr>
        <w:t>;</w:t>
      </w:r>
      <w:r w:rsidRPr="002D041A">
        <w:rPr>
          <w:rFonts w:eastAsiaTheme="minorEastAsia"/>
          <w:color w:val="auto"/>
        </w:rPr>
        <w:t>除非你知道自己在做什么，并已阅读代码不改变默认设置。这些变量在与埃瓦尔德名称列表设置。</w:t>
      </w:r>
    </w:p>
    <w:p w:rsidR="00A576C5" w:rsidRPr="002D041A" w:rsidRDefault="00A576C5" w:rsidP="00A576C5">
      <w:pPr>
        <w:rPr>
          <w:rFonts w:eastAsiaTheme="minorEastAsia"/>
          <w:color w:val="auto"/>
        </w:rPr>
      </w:pPr>
      <w:r w:rsidRPr="002D041A">
        <w:rPr>
          <w:rFonts w:eastAsiaTheme="minorEastAsia"/>
          <w:color w:val="auto"/>
        </w:rPr>
        <w:t>frameon</w:t>
      </w:r>
      <w:r w:rsidRPr="002D041A">
        <w:rPr>
          <w:rFonts w:eastAsiaTheme="minorEastAsia"/>
          <w:color w:val="auto"/>
        </w:rPr>
        <w:t>如果</w:t>
      </w:r>
      <w:r w:rsidRPr="002D041A">
        <w:rPr>
          <w:rFonts w:eastAsiaTheme="minorEastAsia"/>
          <w:color w:val="auto"/>
        </w:rPr>
        <w:t>frameon</w:t>
      </w:r>
      <w:r w:rsidRPr="002D041A">
        <w:rPr>
          <w:rFonts w:eastAsiaTheme="minorEastAsia"/>
          <w:color w:val="auto"/>
        </w:rPr>
        <w:t>设置为</w:t>
      </w:r>
      <w:r w:rsidRPr="002D041A">
        <w:rPr>
          <w:rFonts w:eastAsiaTheme="minorEastAsia"/>
          <w:color w:val="auto"/>
        </w:rPr>
        <w:t>1</w:t>
      </w:r>
      <w:r w:rsidRPr="002D041A">
        <w:rPr>
          <w:rFonts w:eastAsiaTheme="minorEastAsia"/>
          <w:color w:val="auto"/>
        </w:rPr>
        <w:t>（默认值）债券，角度和涉及孤对二面角相互作用除了</w:t>
      </w:r>
      <w:r w:rsidRPr="002D041A">
        <w:rPr>
          <w:rFonts w:eastAsiaTheme="minorEastAsia"/>
          <w:color w:val="auto"/>
        </w:rPr>
        <w:t>PARM</w:t>
      </w:r>
      <w:r w:rsidRPr="002D041A">
        <w:rPr>
          <w:rFonts w:eastAsiaTheme="minorEastAsia"/>
          <w:color w:val="auto"/>
        </w:rPr>
        <w:t>过程中添加约束除去</w:t>
      </w:r>
      <w:r w:rsidRPr="002D041A">
        <w:rPr>
          <w:rFonts w:eastAsiaTheme="minorEastAsia"/>
          <w:color w:val="auto"/>
        </w:rPr>
        <w:t>/</w:t>
      </w:r>
      <w:r w:rsidRPr="002D041A">
        <w:rPr>
          <w:rFonts w:eastAsiaTheme="minorEastAsia"/>
          <w:color w:val="auto"/>
        </w:rPr>
        <w:t>加分。的孤对保持在相对于本地原子理想几何形状，并且产生的转矩被传递到这些原子。为了治疗加分作为常规原子，设置</w:t>
      </w:r>
      <w:r w:rsidRPr="002D041A">
        <w:rPr>
          <w:rFonts w:eastAsiaTheme="minorEastAsia"/>
          <w:color w:val="auto"/>
        </w:rPr>
        <w:t>frameon = 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chngmask</w:t>
      </w:r>
      <w:r w:rsidRPr="002D041A">
        <w:rPr>
          <w:rFonts w:eastAsiaTheme="minorEastAsia"/>
          <w:color w:val="auto"/>
        </w:rPr>
        <w:t>如果</w:t>
      </w:r>
      <w:r w:rsidRPr="002D041A">
        <w:rPr>
          <w:rFonts w:eastAsiaTheme="minorEastAsia"/>
          <w:color w:val="auto"/>
        </w:rPr>
        <w:t>chngmask = 1</w:t>
      </w:r>
      <w:r w:rsidRPr="002D041A">
        <w:rPr>
          <w:rFonts w:eastAsiaTheme="minorEastAsia"/>
          <w:color w:val="auto"/>
        </w:rPr>
        <w:t>（默认），新</w:t>
      </w:r>
      <w:r w:rsidRPr="002D041A">
        <w:rPr>
          <w:rFonts w:eastAsiaTheme="minorEastAsia"/>
          <w:color w:val="auto"/>
        </w:rPr>
        <w:t>1-1,1-2</w:t>
      </w:r>
      <w:r w:rsidRPr="002D041A">
        <w:rPr>
          <w:rFonts w:eastAsiaTheme="minorEastAsia"/>
          <w:color w:val="auto"/>
        </w:rPr>
        <w:t>，</w:t>
      </w:r>
      <w:r w:rsidRPr="002D041A">
        <w:rPr>
          <w:rFonts w:eastAsiaTheme="minorEastAsia"/>
          <w:color w:val="auto"/>
        </w:rPr>
        <w:t>1-3</w:t>
      </w:r>
      <w:r w:rsidRPr="002D041A">
        <w:rPr>
          <w:rFonts w:eastAsiaTheme="minorEastAsia"/>
          <w:color w:val="auto"/>
        </w:rPr>
        <w:t>和</w:t>
      </w:r>
      <w:r w:rsidRPr="002D041A">
        <w:rPr>
          <w:rFonts w:eastAsiaTheme="minorEastAsia"/>
          <w:color w:val="auto"/>
        </w:rPr>
        <w:t>1-4</w:t>
      </w:r>
      <w:r w:rsidRPr="002D041A">
        <w:rPr>
          <w:rFonts w:eastAsiaTheme="minorEastAsia"/>
          <w:color w:val="auto"/>
        </w:rPr>
        <w:t>的相互作用计算。一个</w:t>
      </w:r>
    </w:p>
    <w:p w:rsidR="00A576C5" w:rsidRPr="002D041A" w:rsidRDefault="00A576C5" w:rsidP="00A576C5">
      <w:pPr>
        <w:rPr>
          <w:rFonts w:eastAsiaTheme="minorEastAsia"/>
          <w:color w:val="auto"/>
        </w:rPr>
      </w:pPr>
      <w:r w:rsidRPr="002D041A">
        <w:rPr>
          <w:rFonts w:eastAsiaTheme="minorEastAsia"/>
          <w:color w:val="auto"/>
        </w:rPr>
        <w:t>属于一个原子额外点具有与之</w:t>
      </w:r>
      <w:r w:rsidRPr="002D041A">
        <w:rPr>
          <w:rFonts w:eastAsiaTheme="minorEastAsia"/>
          <w:color w:val="auto"/>
        </w:rPr>
        <w:t>1-1</w:t>
      </w:r>
      <w:r w:rsidRPr="002D041A">
        <w:rPr>
          <w:rFonts w:eastAsiaTheme="minorEastAsia"/>
          <w:color w:val="auto"/>
        </w:rPr>
        <w:t>相互作用，并且在任何</w:t>
      </w:r>
      <w:r w:rsidRPr="002D041A">
        <w:rPr>
          <w:rFonts w:eastAsiaTheme="minorEastAsia"/>
          <w:color w:val="auto"/>
        </w:rPr>
        <w:t>1-2,1-3</w:t>
      </w:r>
      <w:r w:rsidRPr="002D041A">
        <w:rPr>
          <w:rFonts w:eastAsiaTheme="minorEastAsia"/>
          <w:color w:val="auto"/>
        </w:rPr>
        <w:t>或</w:t>
      </w:r>
      <w:r w:rsidRPr="002D041A">
        <w:rPr>
          <w:rFonts w:eastAsiaTheme="minorEastAsia"/>
          <w:color w:val="auto"/>
        </w:rPr>
        <w:t>1-4</w:t>
      </w:r>
      <w:r w:rsidRPr="002D041A">
        <w:rPr>
          <w:rFonts w:eastAsiaTheme="minorEastAsia"/>
          <w:color w:val="auto"/>
        </w:rPr>
        <w:t>相互作用该原子具有参与。例如，假设（原谅几何）</w:t>
      </w:r>
      <w:r w:rsidRPr="002D041A">
        <w:rPr>
          <w:rFonts w:eastAsiaTheme="minorEastAsia"/>
          <w:color w:val="auto"/>
        </w:rPr>
        <w:t>C1</w:t>
      </w:r>
      <w:r w:rsidRPr="002D041A">
        <w:rPr>
          <w:rFonts w:eastAsiaTheme="minorEastAsia"/>
          <w:color w:val="auto"/>
        </w:rPr>
        <w:t>，</w:t>
      </w:r>
      <w:r w:rsidRPr="002D041A">
        <w:rPr>
          <w:rFonts w:eastAsiaTheme="minorEastAsia"/>
          <w:color w:val="auto"/>
        </w:rPr>
        <w:t>C2</w:t>
      </w:r>
      <w:r w:rsidRPr="002D041A">
        <w:rPr>
          <w:rFonts w:eastAsiaTheme="minorEastAsia"/>
          <w:color w:val="auto"/>
        </w:rPr>
        <w:t>，</w:t>
      </w:r>
      <w:r w:rsidRPr="002D041A">
        <w:rPr>
          <w:rFonts w:eastAsiaTheme="minorEastAsia"/>
          <w:color w:val="auto"/>
        </w:rPr>
        <w:t>C3</w:t>
      </w:r>
      <w:r w:rsidRPr="002D041A">
        <w:rPr>
          <w:rFonts w:eastAsiaTheme="minorEastAsia"/>
          <w:color w:val="auto"/>
        </w:rPr>
        <w:t>，</w:t>
      </w:r>
      <w:r w:rsidRPr="002D041A">
        <w:rPr>
          <w:rFonts w:eastAsiaTheme="minorEastAsia"/>
          <w:color w:val="auto"/>
        </w:rPr>
        <w:t>C4</w:t>
      </w:r>
      <w:r w:rsidRPr="002D041A">
        <w:rPr>
          <w:rFonts w:eastAsiaTheme="minorEastAsia"/>
          <w:color w:val="auto"/>
        </w:rPr>
        <w:t>形成二面角，每个人都有如下附加</w:t>
      </w:r>
      <w:r w:rsidRPr="002D041A">
        <w:rPr>
          <w:rFonts w:eastAsiaTheme="minorEastAsia"/>
          <w:color w:val="auto"/>
        </w:rPr>
        <w:t>1</w:t>
      </w:r>
      <w:r w:rsidRPr="002D041A">
        <w:rPr>
          <w:rFonts w:eastAsiaTheme="minorEastAsia"/>
          <w:color w:val="auto"/>
        </w:rPr>
        <w:t>加分</w:t>
      </w:r>
    </w:p>
    <w:p w:rsidR="00A576C5" w:rsidRPr="002D041A" w:rsidRDefault="00A576C5" w:rsidP="00A576C5">
      <w:pPr>
        <w:rPr>
          <w:rFonts w:eastAsiaTheme="minorEastAsia"/>
          <w:color w:val="auto"/>
        </w:rPr>
      </w:pPr>
      <w:r w:rsidRPr="002D041A">
        <w:rPr>
          <w:rFonts w:eastAsiaTheme="minorEastAsia"/>
          <w:color w:val="auto"/>
        </w:rPr>
        <w:t>C1 C2 ------ ------ ------ C3 C4</w:t>
      </w:r>
    </w:p>
    <w:p w:rsidR="00A576C5" w:rsidRPr="002D041A" w:rsidRDefault="00A576C5" w:rsidP="00A576C5">
      <w:pPr>
        <w:rPr>
          <w:rFonts w:eastAsiaTheme="minorEastAsia"/>
          <w:color w:val="auto"/>
        </w:rPr>
      </w:pPr>
      <w:r w:rsidRPr="002D041A">
        <w:rPr>
          <w:rFonts w:eastAsiaTheme="minorEastAsia"/>
          <w:color w:val="auto"/>
        </w:rPr>
        <w:t>| | | |</w:t>
      </w:r>
    </w:p>
    <w:p w:rsidR="00A576C5" w:rsidRPr="002D041A" w:rsidRDefault="00A576C5" w:rsidP="00A576C5">
      <w:pPr>
        <w:rPr>
          <w:rFonts w:eastAsiaTheme="minorEastAsia"/>
          <w:color w:val="auto"/>
        </w:rPr>
      </w:pPr>
      <w:r w:rsidRPr="002D041A">
        <w:rPr>
          <w:rFonts w:eastAsiaTheme="minorEastAsia"/>
          <w:color w:val="auto"/>
        </w:rPr>
        <w:t>EP1 EP2 EP3 EP4</w:t>
      </w:r>
    </w:p>
    <w:p w:rsidR="00A576C5" w:rsidRPr="002D041A" w:rsidRDefault="00A576C5" w:rsidP="00A576C5">
      <w:pPr>
        <w:rPr>
          <w:rFonts w:eastAsiaTheme="minorEastAsia"/>
          <w:color w:val="auto"/>
        </w:rPr>
      </w:pPr>
      <w:r w:rsidRPr="002D041A">
        <w:rPr>
          <w:rFonts w:eastAsiaTheme="minorEastAsia"/>
          <w:color w:val="auto"/>
        </w:rPr>
        <w:t>1-4</w:t>
      </w:r>
      <w:r w:rsidRPr="002D041A">
        <w:rPr>
          <w:rFonts w:eastAsiaTheme="minorEastAsia"/>
          <w:color w:val="auto"/>
        </w:rPr>
        <w:t>相互作用包括</w:t>
      </w:r>
      <w:r w:rsidRPr="002D041A">
        <w:rPr>
          <w:rFonts w:eastAsiaTheme="minorEastAsia"/>
          <w:color w:val="auto"/>
        </w:rPr>
        <w:t>C 1 -C 4</w:t>
      </w:r>
      <w:r w:rsidRPr="002D041A">
        <w:rPr>
          <w:rFonts w:eastAsiaTheme="minorEastAsia"/>
          <w:color w:val="auto"/>
        </w:rPr>
        <w:t>，</w:t>
      </w:r>
      <w:r w:rsidRPr="002D041A">
        <w:rPr>
          <w:rFonts w:eastAsiaTheme="minorEastAsia"/>
          <w:color w:val="auto"/>
        </w:rPr>
        <w:t>EP1-C4</w:t>
      </w:r>
      <w:r w:rsidRPr="002D041A">
        <w:rPr>
          <w:rFonts w:eastAsiaTheme="minorEastAsia"/>
          <w:color w:val="auto"/>
        </w:rPr>
        <w:t>，</w:t>
      </w:r>
      <w:r w:rsidRPr="002D041A">
        <w:rPr>
          <w:rFonts w:eastAsiaTheme="minorEastAsia"/>
          <w:color w:val="auto"/>
        </w:rPr>
        <w:t>C1-EP4</w:t>
      </w:r>
      <w:r w:rsidRPr="002D041A">
        <w:rPr>
          <w:rFonts w:eastAsiaTheme="minorEastAsia"/>
          <w:color w:val="auto"/>
        </w:rPr>
        <w:t>，和</w:t>
      </w:r>
      <w:r w:rsidRPr="002D041A">
        <w:rPr>
          <w:rFonts w:eastAsiaTheme="minorEastAsia"/>
          <w:color w:val="auto"/>
        </w:rPr>
        <w:t>EP1-EP4</w:t>
      </w:r>
      <w:r w:rsidRPr="002D041A">
        <w:rPr>
          <w:rFonts w:eastAsiaTheme="minorEastAsia"/>
          <w:color w:val="auto"/>
        </w:rPr>
        <w:t>。（要查看详细设置所有</w:t>
      </w:r>
      <w:r w:rsidRPr="002D041A">
        <w:rPr>
          <w:rFonts w:eastAsiaTheme="minorEastAsia"/>
          <w:color w:val="auto"/>
        </w:rPr>
        <w:t>1-1</w:t>
      </w:r>
      <w:r w:rsidRPr="002D041A">
        <w:rPr>
          <w:rFonts w:eastAsiaTheme="minorEastAsia"/>
          <w:color w:val="auto"/>
        </w:rPr>
        <w:t>，</w:t>
      </w:r>
      <w:r w:rsidRPr="002D041A">
        <w:rPr>
          <w:rFonts w:eastAsiaTheme="minorEastAsia"/>
          <w:color w:val="auto"/>
        </w:rPr>
        <w:t>1-2</w:t>
      </w:r>
      <w:r w:rsidRPr="002D041A">
        <w:rPr>
          <w:rFonts w:eastAsiaTheme="minorEastAsia"/>
          <w:color w:val="auto"/>
        </w:rPr>
        <w:t>，</w:t>
      </w:r>
      <w:r w:rsidRPr="002D041A">
        <w:rPr>
          <w:rFonts w:eastAsiaTheme="minorEastAsia"/>
          <w:color w:val="auto"/>
        </w:rPr>
        <w:t>1-3</w:t>
      </w:r>
      <w:r w:rsidRPr="002D041A">
        <w:rPr>
          <w:rFonts w:eastAsiaTheme="minorEastAsia"/>
          <w:color w:val="auto"/>
        </w:rPr>
        <w:t>和</w:t>
      </w:r>
      <w:r w:rsidRPr="002D041A">
        <w:rPr>
          <w:rFonts w:eastAsiaTheme="minorEastAsia"/>
          <w:color w:val="auto"/>
        </w:rPr>
        <w:t>1-4</w:t>
      </w:r>
      <w:r w:rsidRPr="002D041A">
        <w:rPr>
          <w:rFonts w:eastAsiaTheme="minorEastAsia"/>
          <w:color w:val="auto"/>
        </w:rPr>
        <w:t>的相互作用的打印输出</w:t>
      </w:r>
      <w:r w:rsidRPr="002D041A">
        <w:rPr>
          <w:rFonts w:eastAsiaTheme="minorEastAsia"/>
          <w:color w:val="auto"/>
        </w:rPr>
        <w:t>= 1</w:t>
      </w:r>
      <w:r w:rsidRPr="002D041A">
        <w:rPr>
          <w:rFonts w:eastAsiaTheme="minorEastAsia"/>
          <w:color w:val="auto"/>
        </w:rPr>
        <w:t>）。这些相互作</w:t>
      </w:r>
      <w:r w:rsidRPr="002D041A">
        <w:rPr>
          <w:rFonts w:eastAsiaTheme="minorEastAsia"/>
          <w:color w:val="auto"/>
        </w:rPr>
        <w:t>​​</w:t>
      </w:r>
      <w:r w:rsidRPr="002D041A">
        <w:rPr>
          <w:rFonts w:eastAsiaTheme="minorEastAsia"/>
          <w:color w:val="auto"/>
        </w:rPr>
        <w:t>用屏蔽掉</w:t>
      </w:r>
      <w:r w:rsidRPr="002D041A">
        <w:rPr>
          <w:rFonts w:eastAsiaTheme="minorEastAsia"/>
          <w:color w:val="auto"/>
        </w:rPr>
        <w:t>nonbonds</w:t>
      </w:r>
      <w:r w:rsidRPr="002D041A">
        <w:rPr>
          <w:rFonts w:eastAsiaTheme="minorEastAsia"/>
          <w:color w:val="auto"/>
        </w:rPr>
        <w:t>的。因此，</w:t>
      </w:r>
      <w:r w:rsidR="00EB003C" w:rsidRPr="002D041A">
        <w:rPr>
          <w:rFonts w:eastAsiaTheme="minorEastAsia"/>
          <w:color w:val="auto"/>
        </w:rPr>
        <w:t>Amber</w:t>
      </w:r>
      <w:r w:rsidRPr="002D041A">
        <w:rPr>
          <w:rFonts w:eastAsiaTheme="minorEastAsia"/>
          <w:color w:val="auto"/>
        </w:rPr>
        <w:t>掩模列表是从这些</w:t>
      </w:r>
      <w:r w:rsidRPr="002D041A">
        <w:rPr>
          <w:rFonts w:eastAsiaTheme="minorEastAsia"/>
          <w:color w:val="auto"/>
        </w:rPr>
        <w:t>1-1,1-2</w:t>
      </w:r>
      <w:r w:rsidRPr="002D041A">
        <w:rPr>
          <w:rFonts w:eastAsiaTheme="minorEastAsia"/>
          <w:color w:val="auto"/>
        </w:rPr>
        <w:t>，</w:t>
      </w:r>
      <w:r w:rsidRPr="002D041A">
        <w:rPr>
          <w:rFonts w:eastAsiaTheme="minorEastAsia"/>
          <w:color w:val="auto"/>
        </w:rPr>
        <w:t>1-3</w:t>
      </w:r>
      <w:r w:rsidRPr="002D041A">
        <w:rPr>
          <w:rFonts w:eastAsiaTheme="minorEastAsia"/>
          <w:color w:val="auto"/>
        </w:rPr>
        <w:t>和</w:t>
      </w:r>
      <w:r w:rsidRPr="002D041A">
        <w:rPr>
          <w:rFonts w:eastAsiaTheme="minorEastAsia"/>
          <w:color w:val="auto"/>
        </w:rPr>
        <w:t>1-4</w:t>
      </w:r>
      <w:r w:rsidRPr="002D041A">
        <w:rPr>
          <w:rFonts w:eastAsiaTheme="minorEastAsia"/>
          <w:color w:val="auto"/>
        </w:rPr>
        <w:t>对重建。</w:t>
      </w:r>
      <w:r w:rsidRPr="002D041A">
        <w:rPr>
          <w:rFonts w:eastAsiaTheme="minorEastAsia"/>
          <w:color w:val="auto"/>
        </w:rPr>
        <w:t xml:space="preserve"> 1-4 nonbonds</w:t>
      </w:r>
      <w:r w:rsidRPr="002D041A">
        <w:rPr>
          <w:rFonts w:eastAsiaTheme="minorEastAsia"/>
          <w:color w:val="auto"/>
        </w:rPr>
        <w:t>一个单独的列表，然后编译。此列表不一般同意上述</w:t>
      </w:r>
      <w:r w:rsidRPr="002D041A">
        <w:rPr>
          <w:rFonts w:eastAsiaTheme="minorEastAsia"/>
          <w:color w:val="auto"/>
        </w:rPr>
        <w:t>1-4</w:t>
      </w:r>
      <w:r w:rsidRPr="002D041A">
        <w:rPr>
          <w:rFonts w:eastAsiaTheme="minorEastAsia"/>
          <w:color w:val="auto"/>
        </w:rPr>
        <w:t>中，由于一个</w:t>
      </w:r>
      <w:r w:rsidRPr="002D041A">
        <w:rPr>
          <w:rFonts w:eastAsiaTheme="minorEastAsia"/>
          <w:color w:val="auto"/>
        </w:rPr>
        <w:t>1-4</w:t>
      </w:r>
      <w:r w:rsidRPr="002D041A">
        <w:rPr>
          <w:rFonts w:eastAsiaTheme="minorEastAsia"/>
          <w:color w:val="auto"/>
        </w:rPr>
        <w:t>也可以是</w:t>
      </w:r>
      <w:r w:rsidRPr="002D041A">
        <w:rPr>
          <w:rFonts w:eastAsiaTheme="minorEastAsia"/>
          <w:color w:val="auto"/>
        </w:rPr>
        <w:t>1-3</w:t>
      </w:r>
      <w:r w:rsidRPr="002D041A">
        <w:rPr>
          <w:rFonts w:eastAsiaTheme="minorEastAsia"/>
          <w:color w:val="auto"/>
        </w:rPr>
        <w:t>，如果它在一个环。看到这里所涉及的精确算法</w:t>
      </w:r>
      <w:r w:rsidRPr="002D041A">
        <w:rPr>
          <w:rFonts w:eastAsiaTheme="minorEastAsia"/>
          <w:color w:val="auto"/>
        </w:rPr>
        <w:t>EPHI</w:t>
      </w:r>
      <w:r w:rsidRPr="002D041A">
        <w:rPr>
          <w:rFonts w:eastAsiaTheme="minorEastAsia"/>
          <w:color w:val="auto"/>
        </w:rPr>
        <w:t>（）例程。</w:t>
      </w:r>
      <w:r w:rsidRPr="002D041A">
        <w:rPr>
          <w:rFonts w:eastAsiaTheme="minorEastAsia"/>
          <w:color w:val="auto"/>
        </w:rPr>
        <w:t xml:space="preserve"> 1-4 nonbonds</w:t>
      </w:r>
      <w:r w:rsidRPr="002D041A">
        <w:rPr>
          <w:rFonts w:eastAsiaTheme="minorEastAsia"/>
          <w:color w:val="auto"/>
        </w:rPr>
        <w:t>列表打印如果絮絮叨叨</w:t>
      </w:r>
      <w:r w:rsidRPr="002D041A">
        <w:rPr>
          <w:rFonts w:eastAsiaTheme="minorEastAsia"/>
          <w:color w:val="auto"/>
        </w:rPr>
        <w:t>= 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2.6.5</w:t>
      </w:r>
      <w:r w:rsidRPr="002D041A">
        <w:rPr>
          <w:rFonts w:eastAsiaTheme="minorEastAsia"/>
          <w:color w:val="auto"/>
        </w:rPr>
        <w:t>。极化电位</w:t>
      </w:r>
    </w:p>
    <w:p w:rsidR="00A576C5" w:rsidRPr="002D041A" w:rsidRDefault="00A576C5" w:rsidP="00A576C5">
      <w:pPr>
        <w:rPr>
          <w:rFonts w:eastAsiaTheme="minorEastAsia"/>
          <w:color w:val="auto"/>
        </w:rPr>
      </w:pPr>
      <w:r w:rsidRPr="002D041A">
        <w:rPr>
          <w:rFonts w:eastAsiaTheme="minorEastAsia"/>
          <w:color w:val="auto"/>
        </w:rPr>
        <w:t>下列参数是相关的极化电位，即，当</w:t>
      </w:r>
      <w:r w:rsidRPr="002D041A">
        <w:rPr>
          <w:rFonts w:eastAsiaTheme="minorEastAsia"/>
          <w:color w:val="auto"/>
        </w:rPr>
        <w:t>IPOL</w:t>
      </w:r>
      <w:r w:rsidRPr="002D041A">
        <w:rPr>
          <w:rFonts w:eastAsiaTheme="minorEastAsia"/>
          <w:color w:val="auto"/>
        </w:rPr>
        <w:t>在＆</w:t>
      </w:r>
      <w:r w:rsidRPr="002D041A">
        <w:rPr>
          <w:rFonts w:eastAsiaTheme="minorEastAsia"/>
          <w:color w:val="auto"/>
        </w:rPr>
        <w:t>CNTRL</w:t>
      </w:r>
      <w:r w:rsidRPr="002D041A">
        <w:rPr>
          <w:rFonts w:eastAsiaTheme="minorEastAsia"/>
          <w:color w:val="auto"/>
        </w:rPr>
        <w:t>名称列表设置为</w:t>
      </w:r>
      <w:r w:rsidRPr="002D041A">
        <w:rPr>
          <w:rFonts w:eastAsiaTheme="minorEastAsia"/>
          <w:color w:val="auto"/>
        </w:rPr>
        <w:t>1</w:t>
      </w:r>
      <w:r w:rsidRPr="002D041A">
        <w:rPr>
          <w:rFonts w:eastAsiaTheme="minorEastAsia"/>
          <w:color w:val="auto"/>
        </w:rPr>
        <w:t>。这些变量在与埃瓦尔德名称列表设置。</w:t>
      </w:r>
    </w:p>
    <w:p w:rsidR="00A576C5" w:rsidRPr="002D041A" w:rsidRDefault="00A576C5" w:rsidP="00A576C5">
      <w:pPr>
        <w:rPr>
          <w:rFonts w:eastAsiaTheme="minorEastAsia"/>
          <w:color w:val="auto"/>
        </w:rPr>
      </w:pPr>
      <w:r w:rsidRPr="002D041A">
        <w:rPr>
          <w:rFonts w:eastAsiaTheme="minorEastAsia"/>
          <w:color w:val="auto"/>
        </w:rPr>
        <w:t>indmeth</w:t>
      </w:r>
      <w:r w:rsidRPr="002D041A">
        <w:rPr>
          <w:rFonts w:eastAsiaTheme="minorEastAsia"/>
          <w:color w:val="auto"/>
        </w:rPr>
        <w:t>如果</w:t>
      </w:r>
      <w:r w:rsidRPr="002D041A">
        <w:rPr>
          <w:rFonts w:eastAsiaTheme="minorEastAsia"/>
          <w:color w:val="auto"/>
        </w:rPr>
        <w:t>indmeth</w:t>
      </w:r>
      <w:r w:rsidRPr="002D041A">
        <w:rPr>
          <w:rFonts w:eastAsiaTheme="minorEastAsia"/>
          <w:color w:val="auto"/>
        </w:rPr>
        <w:t>是</w:t>
      </w:r>
      <w:r w:rsidRPr="002D041A">
        <w:rPr>
          <w:rFonts w:eastAsiaTheme="minorEastAsia"/>
          <w:color w:val="auto"/>
        </w:rPr>
        <w:t>0,1</w:t>
      </w:r>
      <w:r w:rsidRPr="002D041A">
        <w:rPr>
          <w:rFonts w:eastAsiaTheme="minorEastAsia"/>
          <w:color w:val="auto"/>
        </w:rPr>
        <w:t>，或</w:t>
      </w:r>
      <w:r w:rsidRPr="002D041A">
        <w:rPr>
          <w:rFonts w:eastAsiaTheme="minorEastAsia"/>
          <w:color w:val="auto"/>
        </w:rPr>
        <w:t>2</w:t>
      </w:r>
      <w:r w:rsidRPr="002D041A">
        <w:rPr>
          <w:rFonts w:eastAsiaTheme="minorEastAsia"/>
          <w:color w:val="auto"/>
        </w:rPr>
        <w:t>则</w:t>
      </w:r>
      <w:r w:rsidRPr="002D041A">
        <w:rPr>
          <w:rFonts w:eastAsiaTheme="minorEastAsia"/>
          <w:color w:val="auto"/>
        </w:rPr>
        <w:t>nonbond</w:t>
      </w:r>
      <w:r w:rsidRPr="002D041A">
        <w:rPr>
          <w:rFonts w:eastAsiaTheme="minorEastAsia"/>
          <w:color w:val="auto"/>
        </w:rPr>
        <w:t>力被称为迭代直到诱导偶极子的连续估计同意（默认</w:t>
      </w:r>
      <w:r w:rsidRPr="002D041A">
        <w:rPr>
          <w:rFonts w:eastAsiaTheme="minorEastAsia"/>
          <w:color w:val="auto"/>
        </w:rPr>
        <w:t>0.0001</w:t>
      </w:r>
      <w:r w:rsidRPr="002D041A">
        <w:rPr>
          <w:rFonts w:eastAsiaTheme="minorEastAsia"/>
          <w:color w:val="auto"/>
        </w:rPr>
        <w:t>德拜）在根内</w:t>
      </w:r>
      <w:r w:rsidRPr="002D041A">
        <w:rPr>
          <w:rFonts w:eastAsiaTheme="minorEastAsia"/>
          <w:color w:val="auto"/>
        </w:rPr>
        <w:t>DIPTOL</w:t>
      </w:r>
      <w:r w:rsidRPr="002D041A">
        <w:rPr>
          <w:rFonts w:eastAsiaTheme="minorEastAsia"/>
          <w:color w:val="auto"/>
        </w:rPr>
        <w:t>均方意义。之间</w:t>
      </w:r>
      <w:r w:rsidRPr="002D041A">
        <w:rPr>
          <w:rFonts w:eastAsiaTheme="minorEastAsia"/>
          <w:color w:val="auto"/>
        </w:rPr>
        <w:t>indmeth = 0</w:t>
      </w:r>
      <w:r w:rsidRPr="002D041A">
        <w:rPr>
          <w:rFonts w:eastAsiaTheme="minorEastAsia"/>
          <w:color w:val="auto"/>
        </w:rPr>
        <w:t>，</w:t>
      </w:r>
      <w:r w:rsidRPr="002D041A">
        <w:rPr>
          <w:rFonts w:eastAsiaTheme="minorEastAsia"/>
          <w:color w:val="auto"/>
        </w:rPr>
        <w:t>1</w:t>
      </w:r>
      <w:r w:rsidRPr="002D041A">
        <w:rPr>
          <w:rFonts w:eastAsiaTheme="minorEastAsia"/>
          <w:color w:val="auto"/>
        </w:rPr>
        <w:t>，或</w:t>
      </w:r>
      <w:r w:rsidRPr="002D041A">
        <w:rPr>
          <w:rFonts w:eastAsiaTheme="minorEastAsia"/>
          <w:color w:val="auto"/>
        </w:rPr>
        <w:t>2</w:t>
      </w:r>
      <w:r w:rsidRPr="002D041A">
        <w:rPr>
          <w:rFonts w:eastAsiaTheme="minorEastAsia"/>
          <w:color w:val="auto"/>
        </w:rPr>
        <w:t>具有与先前的时间步用于初始猜测外推（第一，第二或第三阶）的电平做为偶极子开始迭代循环的差异。到目前为止，</w:t>
      </w:r>
      <w:r w:rsidRPr="002D041A">
        <w:rPr>
          <w:rFonts w:eastAsiaTheme="minorEastAsia"/>
          <w:color w:val="auto"/>
        </w:rPr>
        <w:t>2</w:t>
      </w:r>
      <w:r w:rsidRPr="002D041A">
        <w:rPr>
          <w:rFonts w:eastAsiaTheme="minorEastAsia"/>
          <w:color w:val="auto"/>
        </w:rPr>
        <w:t>阶（</w:t>
      </w:r>
      <w:r w:rsidRPr="002D041A">
        <w:rPr>
          <w:rFonts w:eastAsiaTheme="minorEastAsia"/>
          <w:color w:val="auto"/>
        </w:rPr>
        <w:t>indmeth = 1</w:t>
      </w:r>
      <w:r w:rsidRPr="002D041A">
        <w:rPr>
          <w:rFonts w:eastAsiaTheme="minorEastAsia"/>
          <w:color w:val="auto"/>
        </w:rPr>
        <w:t>），似乎工作最好的。</w:t>
      </w:r>
    </w:p>
    <w:p w:rsidR="00A576C5" w:rsidRPr="002D041A" w:rsidRDefault="00A576C5" w:rsidP="00A576C5">
      <w:pPr>
        <w:rPr>
          <w:rFonts w:eastAsiaTheme="minorEastAsia"/>
          <w:color w:val="auto"/>
        </w:rPr>
      </w:pPr>
      <w:r w:rsidRPr="002D041A">
        <w:rPr>
          <w:rFonts w:eastAsiaTheme="minorEastAsia"/>
          <w:color w:val="auto"/>
        </w:rPr>
        <w:t>如果</w:t>
      </w:r>
      <w:r w:rsidRPr="002D041A">
        <w:rPr>
          <w:rFonts w:eastAsiaTheme="minorEastAsia"/>
          <w:color w:val="auto"/>
        </w:rPr>
        <w:t>indmeth = 3</w:t>
      </w:r>
      <w:r w:rsidRPr="002D041A">
        <w:rPr>
          <w:rFonts w:eastAsiaTheme="minorEastAsia"/>
          <w:color w:val="auto"/>
        </w:rPr>
        <w:t>，使用汽车，</w:t>
      </w:r>
      <w:r w:rsidRPr="002D041A">
        <w:rPr>
          <w:rFonts w:eastAsiaTheme="minorEastAsia"/>
          <w:color w:val="auto"/>
        </w:rPr>
        <w:t>Parinello</w:t>
      </w:r>
      <w:r w:rsidRPr="002D041A">
        <w:rPr>
          <w:rFonts w:eastAsiaTheme="minorEastAsia"/>
          <w:color w:val="auto"/>
        </w:rPr>
        <w:t>方案，其中偶极子被分配一个虚拟的质量和集成的每个时间段。这是更有效和是当前的默认。注意，此方法是对</w:t>
      </w:r>
      <w:r w:rsidRPr="002D041A">
        <w:rPr>
          <w:rFonts w:eastAsiaTheme="minorEastAsia"/>
          <w:color w:val="auto"/>
        </w:rPr>
        <w:t>dt</w:t>
      </w:r>
      <w:r w:rsidRPr="002D041A">
        <w:rPr>
          <w:rFonts w:eastAsiaTheme="minorEastAsia"/>
          <w:color w:val="auto"/>
        </w:rPr>
        <w:t>的</w:t>
      </w:r>
      <w:r w:rsidRPr="002D041A">
        <w:rPr>
          <w:rFonts w:eastAsiaTheme="minorEastAsia"/>
          <w:color w:val="auto"/>
        </w:rPr>
        <w:t>&gt; 1</w:t>
      </w:r>
      <w:r w:rsidRPr="002D041A">
        <w:rPr>
          <w:rFonts w:eastAsiaTheme="minorEastAsia"/>
          <w:color w:val="auto"/>
        </w:rPr>
        <w:t>飞秒不稳定。</w:t>
      </w:r>
    </w:p>
    <w:p w:rsidR="00A576C5" w:rsidRPr="002D041A" w:rsidRDefault="00A576C5" w:rsidP="00A576C5">
      <w:pPr>
        <w:rPr>
          <w:rFonts w:eastAsiaTheme="minorEastAsia"/>
          <w:color w:val="auto"/>
        </w:rPr>
      </w:pPr>
      <w:r w:rsidRPr="002D041A">
        <w:rPr>
          <w:rFonts w:eastAsiaTheme="minorEastAsia"/>
          <w:color w:val="auto"/>
        </w:rPr>
        <w:t>diptol</w:t>
      </w:r>
      <w:r w:rsidRPr="002D041A">
        <w:rPr>
          <w:rFonts w:eastAsiaTheme="minorEastAsia"/>
          <w:color w:val="auto"/>
        </w:rPr>
        <w:t>收敛准则的迭代方法偶极子。默认值是</w:t>
      </w:r>
      <w:r w:rsidRPr="002D041A">
        <w:rPr>
          <w:rFonts w:eastAsiaTheme="minorEastAsia"/>
          <w:color w:val="auto"/>
        </w:rPr>
        <w:t>0.0001</w:t>
      </w:r>
      <w:r w:rsidRPr="002D041A">
        <w:rPr>
          <w:rFonts w:eastAsiaTheme="minorEastAsia"/>
          <w:color w:val="auto"/>
        </w:rPr>
        <w:t>德拜。</w:t>
      </w:r>
    </w:p>
    <w:p w:rsidR="00A576C5" w:rsidRPr="002D041A" w:rsidRDefault="00A576C5" w:rsidP="00A576C5">
      <w:pPr>
        <w:rPr>
          <w:rFonts w:eastAsiaTheme="minorEastAsia"/>
          <w:color w:val="auto"/>
        </w:rPr>
      </w:pPr>
      <w:r w:rsidRPr="002D041A">
        <w:rPr>
          <w:rFonts w:eastAsiaTheme="minorEastAsia"/>
          <w:color w:val="auto"/>
        </w:rPr>
        <w:t>MAXITER</w:t>
      </w:r>
      <w:r w:rsidRPr="002D041A">
        <w:rPr>
          <w:rFonts w:eastAsiaTheme="minorEastAsia"/>
          <w:color w:val="auto"/>
        </w:rPr>
        <w:t>对于迭代方法（</w:t>
      </w:r>
      <w:r w:rsidRPr="002D041A">
        <w:rPr>
          <w:rFonts w:eastAsiaTheme="minorEastAsia"/>
          <w:color w:val="auto"/>
        </w:rPr>
        <w:t>indmeth &lt;3</w:t>
      </w:r>
      <w:r w:rsidRPr="002D041A">
        <w:rPr>
          <w:rFonts w:eastAsiaTheme="minorEastAsia"/>
          <w:color w:val="auto"/>
        </w:rPr>
        <w:t>），这是每个时间步骤允许的最大迭代次数。默认值是</w:t>
      </w:r>
      <w:r w:rsidRPr="002D041A">
        <w:rPr>
          <w:rFonts w:eastAsiaTheme="minorEastAsia"/>
          <w:color w:val="auto"/>
        </w:rPr>
        <w:t>20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dipmass</w:t>
      </w:r>
      <w:r w:rsidRPr="002D041A">
        <w:rPr>
          <w:rFonts w:eastAsiaTheme="minorEastAsia"/>
          <w:color w:val="auto"/>
        </w:rPr>
        <w:t>分配给偶极子的虚构质量。默认值是</w:t>
      </w:r>
      <w:r w:rsidRPr="002D041A">
        <w:rPr>
          <w:rFonts w:eastAsiaTheme="minorEastAsia"/>
          <w:color w:val="auto"/>
        </w:rPr>
        <w:t>0.33</w:t>
      </w:r>
      <w:r w:rsidRPr="002D041A">
        <w:rPr>
          <w:rFonts w:eastAsiaTheme="minorEastAsia"/>
          <w:color w:val="auto"/>
        </w:rPr>
        <w:t>，这对于</w:t>
      </w:r>
      <w:r w:rsidRPr="002D041A">
        <w:rPr>
          <w:rFonts w:eastAsiaTheme="minorEastAsia"/>
          <w:color w:val="auto"/>
        </w:rPr>
        <w:t>1FS</w:t>
      </w:r>
      <w:r w:rsidRPr="002D041A">
        <w:rPr>
          <w:rFonts w:eastAsiaTheme="minorEastAsia"/>
          <w:color w:val="auto"/>
        </w:rPr>
        <w:t>时间步长效果很好。如果</w:t>
      </w:r>
      <w:r w:rsidRPr="002D041A">
        <w:rPr>
          <w:rFonts w:eastAsiaTheme="minorEastAsia"/>
          <w:color w:val="auto"/>
        </w:rPr>
        <w:t>dipmass</w:t>
      </w:r>
      <w:r w:rsidRPr="002D041A">
        <w:rPr>
          <w:rFonts w:eastAsiaTheme="minorEastAsia"/>
          <w:color w:val="auto"/>
        </w:rPr>
        <w:t>设置远低于此，动态是迅速不稳定。如果设置许多上述这种系统的动态特性的影响。</w:t>
      </w:r>
    </w:p>
    <w:p w:rsidR="00A576C5" w:rsidRPr="002D041A" w:rsidRDefault="00A576C5" w:rsidP="00A576C5">
      <w:pPr>
        <w:rPr>
          <w:rFonts w:eastAsiaTheme="minorEastAsia"/>
          <w:color w:val="auto"/>
        </w:rPr>
      </w:pPr>
      <w:r w:rsidRPr="002D041A">
        <w:rPr>
          <w:rFonts w:eastAsiaTheme="minorEastAsia"/>
          <w:color w:val="auto"/>
        </w:rPr>
        <w:lastRenderedPageBreak/>
        <w:t>diptau</w:t>
      </w:r>
      <w:r w:rsidRPr="002D041A">
        <w:rPr>
          <w:rFonts w:eastAsiaTheme="minorEastAsia"/>
          <w:color w:val="auto"/>
        </w:rPr>
        <w:t>这用于偶极子的温度控制（对于</w:t>
      </w:r>
      <w:r w:rsidRPr="002D041A">
        <w:rPr>
          <w:rFonts w:eastAsiaTheme="minorEastAsia"/>
          <w:color w:val="auto"/>
        </w:rPr>
        <w:t>indmeth = 3</w:t>
      </w:r>
      <w:r w:rsidRPr="002D041A">
        <w:rPr>
          <w:rFonts w:eastAsiaTheme="minorEastAsia"/>
          <w:color w:val="auto"/>
        </w:rPr>
        <w:t>）。如果</w:t>
      </w:r>
      <w:r w:rsidRPr="002D041A">
        <w:rPr>
          <w:rFonts w:eastAsiaTheme="minorEastAsia"/>
          <w:color w:val="auto"/>
        </w:rPr>
        <w:t>diptau</w:t>
      </w:r>
      <w:r w:rsidRPr="002D041A">
        <w:rPr>
          <w:rFonts w:eastAsiaTheme="minorEastAsia"/>
          <w:color w:val="auto"/>
        </w:rPr>
        <w:t>大于</w:t>
      </w:r>
      <w:r w:rsidRPr="002D041A">
        <w:rPr>
          <w:rFonts w:eastAsiaTheme="minorEastAsia"/>
          <w:color w:val="auto"/>
        </w:rPr>
        <w:t>10</w:t>
      </w:r>
      <w:r w:rsidRPr="002D041A">
        <w:rPr>
          <w:rFonts w:eastAsiaTheme="minorEastAsia"/>
          <w:color w:val="auto"/>
        </w:rPr>
        <w:t>（</w:t>
      </w:r>
      <w:r w:rsidRPr="002D041A">
        <w:rPr>
          <w:rFonts w:eastAsiaTheme="minorEastAsia"/>
          <w:color w:val="auto"/>
        </w:rPr>
        <w:t>ps</w:t>
      </w:r>
      <w:r w:rsidRPr="002D041A">
        <w:rPr>
          <w:rFonts w:eastAsiaTheme="minorEastAsia"/>
          <w:color w:val="auto"/>
        </w:rPr>
        <w:t>的单位）越大的偶极子的温度控制被关闭。实验到目前为止表明，在运行</w:t>
      </w:r>
      <w:r w:rsidRPr="002D041A">
        <w:rPr>
          <w:rFonts w:eastAsiaTheme="minorEastAsia"/>
          <w:color w:val="auto"/>
        </w:rPr>
        <w:t>NVE</w:t>
      </w:r>
      <w:r w:rsidRPr="002D041A">
        <w:rPr>
          <w:rFonts w:eastAsiaTheme="minorEastAsia"/>
          <w:color w:val="auto"/>
        </w:rPr>
        <w:t>体系与诱导偶极子没有温度控制导致缓慢升温，在</w:t>
      </w:r>
      <w:r w:rsidRPr="002D041A">
        <w:rPr>
          <w:rFonts w:eastAsiaTheme="minorEastAsia"/>
          <w:color w:val="auto"/>
        </w:rPr>
        <w:t>100ps</w:t>
      </w:r>
      <w:r w:rsidRPr="002D041A">
        <w:rPr>
          <w:rFonts w:eastAsiaTheme="minorEastAsia"/>
          <w:color w:val="auto"/>
        </w:rPr>
        <w:t>的时间尺度几乎没有明显的。对于一个长度为</w:t>
      </w:r>
      <w:r w:rsidRPr="002D041A">
        <w:rPr>
          <w:rFonts w:eastAsiaTheme="minorEastAsia"/>
          <w:color w:val="auto"/>
        </w:rPr>
        <w:t>10</w:t>
      </w:r>
      <w:r w:rsidRPr="002D041A">
        <w:rPr>
          <w:rFonts w:eastAsiaTheme="minorEastAsia"/>
          <w:color w:val="auto"/>
        </w:rPr>
        <w:t>马力的运行，节能用这种方法了对手</w:t>
      </w:r>
      <w:r w:rsidRPr="002D041A">
        <w:rPr>
          <w:rFonts w:eastAsiaTheme="minorEastAsia"/>
          <w:color w:val="auto"/>
        </w:rPr>
        <w:t>SPME</w:t>
      </w:r>
      <w:r w:rsidRPr="002D041A">
        <w:rPr>
          <w:rFonts w:eastAsiaTheme="minorEastAsia"/>
          <w:color w:val="auto"/>
        </w:rPr>
        <w:t>标准固定收费系统。对于长期运行，我们建议将在偶极子，以及对原子微弱的温度控制（例如</w:t>
      </w:r>
      <w:r w:rsidRPr="002D041A">
        <w:rPr>
          <w:rFonts w:eastAsiaTheme="minorEastAsia"/>
          <w:color w:val="auto"/>
        </w:rPr>
        <w:t>9.99 PS</w:t>
      </w:r>
      <w:r w:rsidRPr="002D041A">
        <w:rPr>
          <w:rFonts w:eastAsiaTheme="minorEastAsia"/>
          <w:color w:val="auto"/>
        </w:rPr>
        <w:t>）。请注意，以达到良好的节能迭代方法，该</w:t>
      </w:r>
      <w:r w:rsidRPr="002D041A">
        <w:rPr>
          <w:rFonts w:eastAsiaTheme="minorEastAsia"/>
          <w:color w:val="auto"/>
        </w:rPr>
        <w:t>diptol</w:t>
      </w:r>
      <w:r w:rsidRPr="002D041A">
        <w:rPr>
          <w:rFonts w:eastAsiaTheme="minorEastAsia"/>
          <w:color w:val="auto"/>
        </w:rPr>
        <w:t>必须低于</w:t>
      </w:r>
      <w:r w:rsidRPr="002D041A">
        <w:rPr>
          <w:rFonts w:eastAsiaTheme="minorEastAsia"/>
          <w:color w:val="auto"/>
        </w:rPr>
        <w:t>10 -7</w:t>
      </w:r>
      <w:r w:rsidRPr="002D041A">
        <w:rPr>
          <w:rFonts w:eastAsiaTheme="minorEastAsia"/>
          <w:color w:val="auto"/>
        </w:rPr>
        <w:t>德拜，这是更昂贵的。默认值是</w:t>
      </w:r>
      <w:r w:rsidRPr="002D041A">
        <w:rPr>
          <w:rFonts w:eastAsiaTheme="minorEastAsia"/>
          <w:color w:val="auto"/>
        </w:rPr>
        <w:t>11 PS</w:t>
      </w:r>
      <w:r w:rsidRPr="002D041A">
        <w:rPr>
          <w:rFonts w:eastAsiaTheme="minorEastAsia"/>
          <w:color w:val="auto"/>
        </w:rPr>
        <w:t>（即默认为关闭）。</w:t>
      </w:r>
    </w:p>
    <w:p w:rsidR="00A576C5" w:rsidRPr="002D041A" w:rsidRDefault="00A576C5" w:rsidP="00A576C5">
      <w:pPr>
        <w:rPr>
          <w:rFonts w:eastAsiaTheme="minorEastAsia"/>
          <w:color w:val="auto"/>
        </w:rPr>
      </w:pPr>
      <w:r w:rsidRPr="002D041A">
        <w:rPr>
          <w:rFonts w:eastAsiaTheme="minorEastAsia"/>
          <w:color w:val="auto"/>
        </w:rPr>
        <w:t>irstdip</w:t>
      </w:r>
      <w:r w:rsidRPr="002D041A">
        <w:rPr>
          <w:rFonts w:eastAsiaTheme="minorEastAsia"/>
          <w:color w:val="auto"/>
        </w:rPr>
        <w:t>如果</w:t>
      </w:r>
      <w:r w:rsidRPr="002D041A">
        <w:rPr>
          <w:rFonts w:eastAsiaTheme="minorEastAsia"/>
          <w:color w:val="auto"/>
        </w:rPr>
        <w:t>indmeth = 3</w:t>
      </w:r>
      <w:r w:rsidRPr="002D041A">
        <w:rPr>
          <w:rFonts w:eastAsiaTheme="minorEastAsia"/>
          <w:color w:val="auto"/>
        </w:rPr>
        <w:t>，对于偶极子的位置和速度重新启动文件与重启的原子坐标和速度一起被写入。如果</w:t>
      </w:r>
      <w:r w:rsidRPr="002D041A">
        <w:rPr>
          <w:rFonts w:eastAsiaTheme="minorEastAsia"/>
          <w:color w:val="auto"/>
        </w:rPr>
        <w:t>irstdip = 1</w:t>
      </w:r>
      <w:r w:rsidRPr="002D041A">
        <w:rPr>
          <w:rFonts w:eastAsiaTheme="minorEastAsia"/>
          <w:color w:val="auto"/>
        </w:rPr>
        <w:t>，从</w:t>
      </w:r>
      <w:r w:rsidRPr="002D041A">
        <w:rPr>
          <w:rFonts w:eastAsiaTheme="minorEastAsia"/>
          <w:color w:val="auto"/>
        </w:rPr>
        <w:t>inpdip</w:t>
      </w:r>
      <w:r w:rsidRPr="002D041A">
        <w:rPr>
          <w:rFonts w:eastAsiaTheme="minorEastAsia"/>
          <w:color w:val="auto"/>
        </w:rPr>
        <w:t>文件偶极位置和速度读取。如果</w:t>
      </w:r>
      <w:r w:rsidRPr="002D041A">
        <w:rPr>
          <w:rFonts w:eastAsiaTheme="minorEastAsia"/>
          <w:color w:val="auto"/>
        </w:rPr>
        <w:t>irstdip = 0</w:t>
      </w:r>
      <w:r w:rsidRPr="002D041A">
        <w:rPr>
          <w:rFonts w:eastAsiaTheme="minorEastAsia"/>
          <w:color w:val="auto"/>
        </w:rPr>
        <w:t>，则用于步骤</w:t>
      </w:r>
      <w:r w:rsidRPr="002D041A">
        <w:rPr>
          <w:rFonts w:eastAsiaTheme="minorEastAsia"/>
          <w:color w:val="auto"/>
        </w:rPr>
        <w:t>1</w:t>
      </w:r>
      <w:r w:rsidRPr="002D041A">
        <w:rPr>
          <w:rFonts w:eastAsiaTheme="minorEastAsia"/>
          <w:color w:val="auto"/>
        </w:rPr>
        <w:t>的迭代方法，是二手车，帕里内洛之后。</w:t>
      </w:r>
    </w:p>
    <w:p w:rsidR="00A576C5" w:rsidRPr="002D041A" w:rsidRDefault="00A576C5" w:rsidP="00A576C5">
      <w:pPr>
        <w:rPr>
          <w:rFonts w:eastAsiaTheme="minorEastAsia"/>
          <w:color w:val="auto"/>
        </w:rPr>
      </w:pPr>
      <w:r w:rsidRPr="002D041A">
        <w:rPr>
          <w:rFonts w:eastAsiaTheme="minorEastAsia"/>
          <w:color w:val="auto"/>
        </w:rPr>
        <w:t>scaldip</w:t>
      </w:r>
      <w:r w:rsidRPr="002D041A">
        <w:rPr>
          <w:rFonts w:eastAsiaTheme="minorEastAsia"/>
          <w:color w:val="auto"/>
        </w:rPr>
        <w:t>要缩放</w:t>
      </w:r>
      <w:r w:rsidRPr="002D041A">
        <w:rPr>
          <w:rFonts w:eastAsiaTheme="minorEastAsia"/>
          <w:color w:val="auto"/>
        </w:rPr>
        <w:t>1-4</w:t>
      </w:r>
      <w:r w:rsidRPr="002D041A">
        <w:rPr>
          <w:rFonts w:eastAsiaTheme="minorEastAsia"/>
          <w:color w:val="auto"/>
        </w:rPr>
        <w:t>电荷偶极子和偶极</w:t>
      </w:r>
      <w:r w:rsidRPr="002D041A">
        <w:rPr>
          <w:rFonts w:eastAsiaTheme="minorEastAsia"/>
          <w:color w:val="auto"/>
        </w:rPr>
        <w:t xml:space="preserve"> - </w:t>
      </w:r>
      <w:r w:rsidRPr="002D041A">
        <w:rPr>
          <w:rFonts w:eastAsiaTheme="minorEastAsia"/>
          <w:color w:val="auto"/>
        </w:rPr>
        <w:t>偶极相互作用一样</w:t>
      </w:r>
      <w:r w:rsidRPr="002D041A">
        <w:rPr>
          <w:rFonts w:eastAsiaTheme="minorEastAsia"/>
          <w:color w:val="auto"/>
        </w:rPr>
        <w:t>1-4</w:t>
      </w:r>
      <w:r w:rsidRPr="002D041A">
        <w:rPr>
          <w:rFonts w:eastAsiaTheme="minorEastAsia"/>
          <w:color w:val="auto"/>
        </w:rPr>
        <w:t>电荷</w:t>
      </w:r>
    </w:p>
    <w:p w:rsidR="00A576C5" w:rsidRPr="002D041A" w:rsidRDefault="00A576C5" w:rsidP="00A576C5">
      <w:pPr>
        <w:rPr>
          <w:rFonts w:eastAsiaTheme="minorEastAsia"/>
          <w:color w:val="auto"/>
        </w:rPr>
      </w:pPr>
      <w:r w:rsidRPr="002D041A">
        <w:rPr>
          <w:rFonts w:eastAsiaTheme="minorEastAsia"/>
          <w:color w:val="auto"/>
        </w:rPr>
        <w:t>费（即由</w:t>
      </w:r>
      <w:r w:rsidRPr="002D041A">
        <w:rPr>
          <w:rFonts w:eastAsiaTheme="minorEastAsia"/>
          <w:color w:val="auto"/>
        </w:rPr>
        <w:t>SCEE</w:t>
      </w:r>
      <w:r w:rsidRPr="002D041A">
        <w:rPr>
          <w:rFonts w:eastAsiaTheme="minorEastAsia"/>
          <w:color w:val="auto"/>
        </w:rPr>
        <w:t>分）设置</w:t>
      </w:r>
      <w:r w:rsidRPr="002D041A">
        <w:rPr>
          <w:rFonts w:eastAsiaTheme="minorEastAsia"/>
          <w:color w:val="auto"/>
        </w:rPr>
        <w:t>scaldip = 1</w:t>
      </w:r>
      <w:r w:rsidRPr="002D041A">
        <w:rPr>
          <w:rFonts w:eastAsiaTheme="minorEastAsia"/>
          <w:color w:val="auto"/>
        </w:rPr>
        <w:t>（默认值）。如果</w:t>
      </w:r>
      <w:r w:rsidRPr="002D041A">
        <w:rPr>
          <w:rFonts w:eastAsiaTheme="minorEastAsia"/>
          <w:color w:val="auto"/>
        </w:rPr>
        <w:t>scaldip = 0 1-4 chargedipole</w:t>
      </w:r>
      <w:r w:rsidRPr="002D041A">
        <w:rPr>
          <w:rFonts w:eastAsiaTheme="minorEastAsia"/>
          <w:color w:val="auto"/>
        </w:rPr>
        <w:t>和偶极相互作用一样对待其他偶极相互作用（即除以</w:t>
      </w:r>
      <w:r w:rsidRPr="002D041A">
        <w:rPr>
          <w:rFonts w:eastAsiaTheme="minorEastAsia"/>
          <w:color w:val="auto"/>
        </w:rPr>
        <w:t>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2.6.6</w:t>
      </w:r>
      <w:r w:rsidRPr="002D041A">
        <w:rPr>
          <w:rFonts w:eastAsiaTheme="minorEastAsia"/>
          <w:color w:val="auto"/>
        </w:rPr>
        <w:t>。偶极印刷</w:t>
      </w:r>
    </w:p>
    <w:p w:rsidR="00A576C5" w:rsidRPr="002D041A" w:rsidRDefault="00A576C5" w:rsidP="00A576C5">
      <w:pPr>
        <w:rPr>
          <w:rFonts w:eastAsiaTheme="minorEastAsia"/>
          <w:color w:val="auto"/>
        </w:rPr>
      </w:pPr>
      <w:r w:rsidRPr="002D041A">
        <w:rPr>
          <w:rFonts w:eastAsiaTheme="minorEastAsia"/>
          <w:color w:val="auto"/>
        </w:rPr>
        <w:t>通过包括包含一系列组的＆偶极名称列表，在输入文件的末尾，永久的，诱导和总的偶极子的打印被启用。</w:t>
      </w:r>
    </w:p>
    <w:p w:rsidR="00A576C5" w:rsidRPr="002D041A" w:rsidRDefault="00A576C5" w:rsidP="00A576C5">
      <w:pPr>
        <w:rPr>
          <w:rFonts w:eastAsiaTheme="minorEastAsia"/>
          <w:color w:val="auto"/>
        </w:rPr>
      </w:pPr>
      <w:r w:rsidRPr="002D041A">
        <w:rPr>
          <w:rFonts w:eastAsiaTheme="minorEastAsia"/>
          <w:color w:val="auto"/>
        </w:rPr>
        <w:t>在</w:t>
      </w:r>
      <w:r w:rsidRPr="002D041A">
        <w:rPr>
          <w:rFonts w:eastAsiaTheme="minorEastAsia"/>
          <w:color w:val="auto"/>
        </w:rPr>
        <w:t>X</w:t>
      </w:r>
      <w:r w:rsidRPr="002D041A">
        <w:rPr>
          <w:rFonts w:eastAsiaTheme="minorEastAsia"/>
          <w:color w:val="auto"/>
        </w:rPr>
        <w:t>，每个组的偶极（在德拜）的</w:t>
      </w:r>
      <w:r w:rsidRPr="002D041A">
        <w:rPr>
          <w:rFonts w:eastAsiaTheme="minorEastAsia"/>
          <w:color w:val="auto"/>
        </w:rPr>
        <w:t>Y</w:t>
      </w:r>
      <w:r w:rsidRPr="002D041A">
        <w:rPr>
          <w:rFonts w:eastAsiaTheme="minorEastAsia"/>
          <w:color w:val="auto"/>
        </w:rPr>
        <w:t>和</w:t>
      </w:r>
      <w:r w:rsidRPr="002D041A">
        <w:rPr>
          <w:rFonts w:eastAsiaTheme="minorEastAsia"/>
          <w:color w:val="auto"/>
        </w:rPr>
        <w:t>Z</w:t>
      </w:r>
      <w:r w:rsidRPr="002D041A">
        <w:rPr>
          <w:rFonts w:eastAsiaTheme="minorEastAsia"/>
          <w:color w:val="auto"/>
        </w:rPr>
        <w:t>分量将被写入到</w:t>
      </w:r>
      <w:r w:rsidRPr="002D041A">
        <w:rPr>
          <w:rFonts w:eastAsiaTheme="minorEastAsia"/>
          <w:color w:val="auto"/>
        </w:rPr>
        <w:t>MDOUT</w:t>
      </w:r>
      <w:r w:rsidRPr="002D041A">
        <w:rPr>
          <w:rFonts w:eastAsiaTheme="minorEastAsia"/>
          <w:color w:val="auto"/>
        </w:rPr>
        <w:t>每</w:t>
      </w:r>
      <w:r w:rsidRPr="002D041A">
        <w:rPr>
          <w:rFonts w:eastAsiaTheme="minorEastAsia"/>
          <w:color w:val="auto"/>
        </w:rPr>
        <w:t>NTPR</w:t>
      </w:r>
      <w:r w:rsidRPr="002D041A">
        <w:rPr>
          <w:rFonts w:eastAsiaTheme="minorEastAsia"/>
          <w:color w:val="auto"/>
        </w:rPr>
        <w:t>步骤。为了避免与带电基团歧义所有的偶极子为给定组的相对于该组的质心来计算。</w:t>
      </w:r>
    </w:p>
    <w:p w:rsidR="00A576C5" w:rsidRPr="002D041A" w:rsidRDefault="00A576C5" w:rsidP="00A576C5">
      <w:pPr>
        <w:rPr>
          <w:rFonts w:eastAsiaTheme="minorEastAsia"/>
          <w:color w:val="auto"/>
        </w:rPr>
      </w:pPr>
      <w:r w:rsidRPr="002D041A">
        <w:rPr>
          <w:rFonts w:eastAsiaTheme="minorEastAsia"/>
          <w:color w:val="auto"/>
        </w:rPr>
        <w:t>应当指出的是，永久性的，可诱导的和总的偶极子将不论极化电位是否在使用中的印刷。然而，只有永久偶极会有任何物理意义时不可极化电位都在使用。</w:t>
      </w:r>
    </w:p>
    <w:p w:rsidR="00A576C5" w:rsidRPr="002D041A" w:rsidRDefault="00A576C5" w:rsidP="00A576C5">
      <w:pPr>
        <w:rPr>
          <w:rFonts w:eastAsiaTheme="minorEastAsia"/>
          <w:color w:val="auto"/>
        </w:rPr>
      </w:pPr>
      <w:r w:rsidRPr="002D041A">
        <w:rPr>
          <w:rFonts w:eastAsiaTheme="minorEastAsia"/>
          <w:color w:val="auto"/>
        </w:rPr>
        <w:t>还应当指出的是在偶极打印程序中使用的基团是不是排他性的这些例程并因此当组输入在不使用别的东西只能用于偶极印刷过程（即，限制）。</w:t>
      </w:r>
    </w:p>
    <w:p w:rsidR="00A576C5" w:rsidRPr="002D041A" w:rsidRDefault="00A576C5" w:rsidP="00A576C5">
      <w:pPr>
        <w:rPr>
          <w:rFonts w:eastAsiaTheme="minorEastAsia"/>
          <w:color w:val="auto"/>
        </w:rPr>
      </w:pPr>
      <w:r w:rsidRPr="002D041A">
        <w:rPr>
          <w:rFonts w:eastAsiaTheme="minorEastAsia"/>
          <w:color w:val="auto"/>
        </w:rPr>
        <w:t>2.6.7</w:t>
      </w:r>
      <w:r w:rsidRPr="002D041A">
        <w:rPr>
          <w:rFonts w:eastAsiaTheme="minorEastAsia"/>
          <w:color w:val="auto"/>
        </w:rPr>
        <w:t>。详细</w:t>
      </w:r>
      <w:r w:rsidRPr="002D041A">
        <w:rPr>
          <w:rFonts w:eastAsiaTheme="minorEastAsia"/>
          <w:color w:val="auto"/>
        </w:rPr>
        <w:t>MPI</w:t>
      </w:r>
      <w:r w:rsidRPr="002D041A">
        <w:rPr>
          <w:rFonts w:eastAsiaTheme="minorEastAsia"/>
          <w:color w:val="auto"/>
        </w:rPr>
        <w:t>时序</w:t>
      </w:r>
    </w:p>
    <w:p w:rsidR="00A576C5" w:rsidRPr="002D041A" w:rsidRDefault="00A576C5" w:rsidP="00A576C5">
      <w:pPr>
        <w:rPr>
          <w:rFonts w:eastAsiaTheme="minorEastAsia"/>
          <w:color w:val="auto"/>
        </w:rPr>
      </w:pPr>
      <w:r w:rsidRPr="002D041A">
        <w:rPr>
          <w:rFonts w:eastAsiaTheme="minorEastAsia"/>
          <w:color w:val="auto"/>
        </w:rPr>
        <w:t>profile_mpi</w:t>
      </w:r>
      <w:r w:rsidRPr="002D041A">
        <w:rPr>
          <w:rFonts w:eastAsiaTheme="minorEastAsia"/>
          <w:color w:val="auto"/>
        </w:rPr>
        <w:t>调节在每个线程计时是否详细应写入并行运行时砂光名为</w:t>
      </w:r>
      <w:r w:rsidRPr="002D041A">
        <w:rPr>
          <w:rFonts w:eastAsiaTheme="minorEastAsia"/>
          <w:color w:val="auto"/>
        </w:rPr>
        <w:t>profile_mpi</w:t>
      </w:r>
      <w:r w:rsidRPr="002D041A">
        <w:rPr>
          <w:rFonts w:eastAsiaTheme="minorEastAsia"/>
          <w:color w:val="auto"/>
        </w:rPr>
        <w:t>文件。默认情况下只平均定时打印输出文件。这是出于性能方面的运行</w:t>
      </w:r>
      <w:r w:rsidRPr="002D041A">
        <w:rPr>
          <w:rFonts w:eastAsiaTheme="minorEastAsia"/>
          <w:color w:val="auto"/>
        </w:rPr>
        <w:t>multisander</w:t>
      </w:r>
      <w:r w:rsidRPr="002D041A">
        <w:rPr>
          <w:rFonts w:eastAsiaTheme="minorEastAsia"/>
          <w:color w:val="auto"/>
        </w:rPr>
        <w:t>运行尤其是当完成。然而，对于发展是非常有用的知道每个</w:t>
      </w:r>
      <w:r w:rsidRPr="002D041A">
        <w:rPr>
          <w:rFonts w:eastAsiaTheme="minorEastAsia"/>
          <w:color w:val="auto"/>
        </w:rPr>
        <w:t>MPI</w:t>
      </w:r>
      <w:r w:rsidRPr="002D041A">
        <w:rPr>
          <w:rFonts w:eastAsiaTheme="minorEastAsia"/>
          <w:color w:val="auto"/>
        </w:rPr>
        <w:t>线程的各个定时。当以串行运行</w:t>
      </w:r>
      <w:r w:rsidRPr="002D041A">
        <w:rPr>
          <w:rFonts w:eastAsiaTheme="minorEastAsia"/>
          <w:color w:val="auto"/>
        </w:rPr>
        <w:t>profile_mpi</w:t>
      </w:r>
      <w:r w:rsidRPr="002D041A">
        <w:rPr>
          <w:rFonts w:eastAsiaTheme="minorEastAsia"/>
          <w:color w:val="auto"/>
        </w:rPr>
        <w:t>的值将被忽略。</w:t>
      </w:r>
    </w:p>
    <w:p w:rsidR="00A576C5" w:rsidRPr="002D041A" w:rsidRDefault="00A576C5" w:rsidP="00A576C5">
      <w:pPr>
        <w:rPr>
          <w:rFonts w:eastAsiaTheme="minorEastAsia"/>
          <w:color w:val="auto"/>
        </w:rPr>
      </w:pPr>
      <w:r w:rsidRPr="002D041A">
        <w:rPr>
          <w:rFonts w:eastAsiaTheme="minorEastAsia"/>
          <w:color w:val="auto"/>
        </w:rPr>
        <w:t>= 0</w:t>
      </w:r>
      <w:r w:rsidRPr="002D041A">
        <w:rPr>
          <w:rFonts w:eastAsiaTheme="minorEastAsia"/>
          <w:color w:val="auto"/>
        </w:rPr>
        <w:t>无详细</w:t>
      </w:r>
      <w:r w:rsidRPr="002D041A">
        <w:rPr>
          <w:rFonts w:eastAsiaTheme="minorEastAsia"/>
          <w:color w:val="auto"/>
        </w:rPr>
        <w:t>MPI</w:t>
      </w:r>
      <w:r w:rsidRPr="002D041A">
        <w:rPr>
          <w:rFonts w:eastAsiaTheme="minorEastAsia"/>
          <w:color w:val="auto"/>
        </w:rPr>
        <w:t>计时将被写入（默认）。</w:t>
      </w:r>
    </w:p>
    <w:p w:rsidR="00A576C5" w:rsidRPr="002D041A" w:rsidRDefault="00A576C5" w:rsidP="00A576C5">
      <w:pPr>
        <w:rPr>
          <w:rFonts w:eastAsiaTheme="minorEastAsia"/>
          <w:color w:val="auto"/>
        </w:rPr>
      </w:pPr>
      <w:r w:rsidRPr="002D041A">
        <w:rPr>
          <w:rFonts w:eastAsiaTheme="minorEastAsia"/>
          <w:color w:val="auto"/>
        </w:rPr>
        <w:t>= 1</w:t>
      </w:r>
      <w:r w:rsidRPr="002D041A">
        <w:rPr>
          <w:rFonts w:eastAsiaTheme="minorEastAsia"/>
          <w:color w:val="auto"/>
        </w:rPr>
        <w:t>时序为每个线程</w:t>
      </w:r>
      <w:r w:rsidRPr="002D041A">
        <w:rPr>
          <w:rFonts w:eastAsiaTheme="minorEastAsia"/>
          <w:color w:val="auto"/>
        </w:rPr>
        <w:t>MPI A</w:t>
      </w:r>
      <w:r w:rsidRPr="002D041A">
        <w:rPr>
          <w:rFonts w:eastAsiaTheme="minorEastAsia"/>
          <w:color w:val="auto"/>
        </w:rPr>
        <w:t>详细列出将被写入文件：</w:t>
      </w:r>
      <w:r w:rsidRPr="002D041A">
        <w:rPr>
          <w:rFonts w:eastAsiaTheme="minorEastAsia"/>
          <w:color w:val="auto"/>
        </w:rPr>
        <w:t>profile_mpi</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2.7</w:t>
      </w:r>
      <w:r w:rsidRPr="002D041A">
        <w:rPr>
          <w:rFonts w:eastAsiaTheme="minorEastAsia"/>
          <w:color w:val="auto"/>
        </w:rPr>
        <w:t>。不同的条件</w:t>
      </w:r>
    </w:p>
    <w:p w:rsidR="00A576C5" w:rsidRPr="002D041A" w:rsidRDefault="00A576C5" w:rsidP="00A576C5">
      <w:pPr>
        <w:rPr>
          <w:rFonts w:eastAsiaTheme="minorEastAsia"/>
          <w:color w:val="auto"/>
        </w:rPr>
      </w:pPr>
      <w:r w:rsidRPr="002D041A">
        <w:rPr>
          <w:rFonts w:eastAsiaTheme="minorEastAsia"/>
          <w:color w:val="auto"/>
        </w:rPr>
        <w:t>信息本节读取（如果</w:t>
      </w:r>
      <w:r w:rsidRPr="002D041A">
        <w:rPr>
          <w:rFonts w:eastAsiaTheme="minorEastAsia"/>
          <w:color w:val="auto"/>
        </w:rPr>
        <w:t>NMROPT&gt; 0</w:t>
      </w:r>
      <w:r w:rsidRPr="002D041A">
        <w:rPr>
          <w:rFonts w:eastAsiaTheme="minorEastAsia"/>
          <w:color w:val="auto"/>
        </w:rPr>
        <w:t>）为一系列名称列表规格，名称为</w:t>
      </w:r>
      <w:r w:rsidRPr="002D041A">
        <w:rPr>
          <w:rFonts w:eastAsiaTheme="minorEastAsia"/>
          <w:color w:val="auto"/>
        </w:rPr>
        <w:t>“</w:t>
      </w:r>
      <w:r w:rsidRPr="002D041A">
        <w:rPr>
          <w:rFonts w:eastAsiaTheme="minorEastAsia"/>
          <w:color w:val="auto"/>
        </w:rPr>
        <w:t>与重量</w:t>
      </w:r>
      <w:r w:rsidRPr="002D041A">
        <w:rPr>
          <w:rFonts w:eastAsiaTheme="minorEastAsia"/>
          <w:color w:val="auto"/>
        </w:rPr>
        <w:t>”</w:t>
      </w:r>
      <w:r w:rsidRPr="002D041A">
        <w:rPr>
          <w:rFonts w:eastAsiaTheme="minorEastAsia"/>
          <w:color w:val="auto"/>
        </w:rPr>
        <w:t>。直到名称列表及重量语句发现</w:t>
      </w:r>
      <w:r w:rsidRPr="002D041A">
        <w:rPr>
          <w:rFonts w:eastAsiaTheme="minorEastAsia"/>
          <w:color w:val="auto"/>
        </w:rPr>
        <w:t>TYPE = END</w:t>
      </w:r>
      <w:r w:rsidRPr="002D041A">
        <w:rPr>
          <w:rFonts w:eastAsiaTheme="minorEastAsia"/>
          <w:color w:val="auto"/>
        </w:rPr>
        <w:t>此名称列表反复阅读。</w:t>
      </w:r>
    </w:p>
    <w:p w:rsidR="00A576C5" w:rsidRPr="002D041A" w:rsidRDefault="00A576C5" w:rsidP="00A576C5">
      <w:pPr>
        <w:rPr>
          <w:rFonts w:eastAsiaTheme="minorEastAsia"/>
          <w:color w:val="auto"/>
        </w:rPr>
      </w:pPr>
      <w:r w:rsidRPr="002D041A">
        <w:rPr>
          <w:rFonts w:eastAsiaTheme="minorEastAsia"/>
          <w:color w:val="auto"/>
        </w:rPr>
        <w:t>类型定义数量被更改</w:t>
      </w:r>
      <w:r w:rsidRPr="002D041A">
        <w:rPr>
          <w:rFonts w:eastAsiaTheme="minorEastAsia"/>
          <w:color w:val="auto"/>
        </w:rPr>
        <w:t>;</w:t>
      </w:r>
      <w:r w:rsidRPr="002D041A">
        <w:rPr>
          <w:rFonts w:eastAsiaTheme="minorEastAsia"/>
          <w:color w:val="auto"/>
        </w:rPr>
        <w:t>有效的选项列表如下。</w:t>
      </w:r>
    </w:p>
    <w:p w:rsidR="00A576C5" w:rsidRPr="002D041A" w:rsidRDefault="00A576C5" w:rsidP="00A576C5">
      <w:pPr>
        <w:rPr>
          <w:rFonts w:eastAsiaTheme="minorEastAsia"/>
          <w:color w:val="auto"/>
        </w:rPr>
      </w:pPr>
      <w:r w:rsidRPr="002D041A">
        <w:rPr>
          <w:rFonts w:eastAsiaTheme="minorEastAsia"/>
          <w:color w:val="auto"/>
        </w:rPr>
        <w:lastRenderedPageBreak/>
        <w:t>ISTEP1</w:t>
      </w:r>
      <w:r w:rsidRPr="002D041A">
        <w:rPr>
          <w:rFonts w:eastAsiaTheme="minorEastAsia"/>
          <w:color w:val="auto"/>
        </w:rPr>
        <w:t>，</w:t>
      </w:r>
      <w:r w:rsidRPr="002D041A">
        <w:rPr>
          <w:rFonts w:eastAsiaTheme="minorEastAsia"/>
          <w:color w:val="auto"/>
        </w:rPr>
        <w:t>ISTEP2</w:t>
      </w:r>
      <w:r w:rsidRPr="002D041A">
        <w:rPr>
          <w:rFonts w:eastAsiaTheme="minorEastAsia"/>
          <w:color w:val="auto"/>
        </w:rPr>
        <w:t>这种变化</w:t>
      </w:r>
      <w:r w:rsidRPr="002D041A">
        <w:rPr>
          <w:rFonts w:eastAsiaTheme="minorEastAsia"/>
          <w:color w:val="auto"/>
        </w:rPr>
        <w:t>ISTEP1</w:t>
      </w:r>
      <w:r w:rsidRPr="002D041A">
        <w:rPr>
          <w:rFonts w:eastAsiaTheme="minorEastAsia"/>
          <w:color w:val="auto"/>
        </w:rPr>
        <w:t>通过</w:t>
      </w:r>
      <w:r w:rsidRPr="002D041A">
        <w:rPr>
          <w:rFonts w:eastAsiaTheme="minorEastAsia"/>
          <w:color w:val="auto"/>
        </w:rPr>
        <w:t>IST​​EP2</w:t>
      </w:r>
      <w:r w:rsidRPr="002D041A">
        <w:rPr>
          <w:rFonts w:eastAsiaTheme="minorEastAsia"/>
          <w:color w:val="auto"/>
        </w:rPr>
        <w:t>应用在步</w:t>
      </w:r>
      <w:r w:rsidRPr="002D041A">
        <w:rPr>
          <w:rFonts w:eastAsiaTheme="minorEastAsia"/>
          <w:color w:val="auto"/>
        </w:rPr>
        <w:t>/</w:t>
      </w:r>
      <w:r w:rsidRPr="002D041A">
        <w:rPr>
          <w:rFonts w:eastAsiaTheme="minorEastAsia"/>
          <w:color w:val="auto"/>
        </w:rPr>
        <w:t>迭代。如果</w:t>
      </w:r>
      <w:r w:rsidRPr="002D041A">
        <w:rPr>
          <w:rFonts w:eastAsiaTheme="minorEastAsia"/>
          <w:color w:val="auto"/>
        </w:rPr>
        <w:t>ISTEP2 = 0</w:t>
      </w:r>
      <w:r w:rsidRPr="002D041A">
        <w:rPr>
          <w:rFonts w:eastAsiaTheme="minorEastAsia"/>
          <w:color w:val="auto"/>
        </w:rPr>
        <w:t>，这一变化将继续有效步骤</w:t>
      </w:r>
      <w:r w:rsidRPr="002D041A">
        <w:rPr>
          <w:rFonts w:eastAsiaTheme="minorEastAsia"/>
          <w:color w:val="auto"/>
        </w:rPr>
        <w:t>ISTEP1</w:t>
      </w:r>
      <w:r w:rsidRPr="002D041A">
        <w:rPr>
          <w:rFonts w:eastAsiaTheme="minorEastAsia"/>
          <w:color w:val="auto"/>
        </w:rPr>
        <w:t>到运行结束在</w:t>
      </w:r>
      <w:r w:rsidRPr="002D041A">
        <w:rPr>
          <w:rFonts w:eastAsiaTheme="minorEastAsia"/>
          <w:color w:val="auto"/>
        </w:rPr>
        <w:t>VALUE1</w:t>
      </w:r>
      <w:r w:rsidRPr="002D041A">
        <w:rPr>
          <w:rFonts w:eastAsiaTheme="minorEastAsia"/>
          <w:color w:val="auto"/>
        </w:rPr>
        <w:t>值（</w:t>
      </w:r>
      <w:r w:rsidRPr="002D041A">
        <w:rPr>
          <w:rFonts w:eastAsiaTheme="minorEastAsia"/>
          <w:color w:val="auto"/>
        </w:rPr>
        <w:t>VALUE2</w:t>
      </w:r>
      <w:r w:rsidRPr="002D041A">
        <w:rPr>
          <w:rFonts w:eastAsiaTheme="minorEastAsia"/>
          <w:color w:val="auto"/>
        </w:rPr>
        <w:t>在这种情况下被忽略）。（默认值</w:t>
      </w:r>
      <w:r w:rsidRPr="002D041A">
        <w:rPr>
          <w:rFonts w:eastAsiaTheme="minorEastAsia"/>
          <w:color w:val="auto"/>
        </w:rPr>
        <w:t>= 0</w:t>
      </w:r>
      <w:r w:rsidRPr="002D041A">
        <w:rPr>
          <w:rFonts w:eastAsiaTheme="minorEastAsia"/>
          <w:color w:val="auto"/>
        </w:rPr>
        <w:t>两者）</w:t>
      </w:r>
    </w:p>
    <w:p w:rsidR="00A576C5" w:rsidRPr="002D041A" w:rsidRDefault="00A576C5" w:rsidP="00A576C5">
      <w:pPr>
        <w:rPr>
          <w:rFonts w:eastAsiaTheme="minorEastAsia"/>
          <w:color w:val="auto"/>
        </w:rPr>
      </w:pPr>
      <w:r w:rsidRPr="002D041A">
        <w:rPr>
          <w:rFonts w:eastAsiaTheme="minorEastAsia"/>
          <w:color w:val="auto"/>
        </w:rPr>
        <w:t>VALUE1</w:t>
      </w:r>
      <w:r w:rsidRPr="002D041A">
        <w:rPr>
          <w:rFonts w:eastAsiaTheme="minorEastAsia"/>
          <w:color w:val="auto"/>
        </w:rPr>
        <w:t>，分别对应于</w:t>
      </w:r>
      <w:r w:rsidRPr="002D041A">
        <w:rPr>
          <w:rFonts w:eastAsiaTheme="minorEastAsia"/>
          <w:color w:val="auto"/>
        </w:rPr>
        <w:t>ISTEP1</w:t>
      </w:r>
      <w:r w:rsidRPr="002D041A">
        <w:rPr>
          <w:rFonts w:eastAsiaTheme="minorEastAsia"/>
          <w:color w:val="auto"/>
        </w:rPr>
        <w:t>和</w:t>
      </w:r>
      <w:r w:rsidRPr="002D041A">
        <w:rPr>
          <w:rFonts w:eastAsiaTheme="minorEastAsia"/>
          <w:color w:val="auto"/>
        </w:rPr>
        <w:t>ISTEP2</w:t>
      </w:r>
      <w:r w:rsidRPr="002D041A">
        <w:rPr>
          <w:rFonts w:eastAsiaTheme="minorEastAsia"/>
          <w:color w:val="auto"/>
        </w:rPr>
        <w:t>，变化的</w:t>
      </w:r>
      <w:r w:rsidRPr="002D041A">
        <w:rPr>
          <w:rFonts w:eastAsiaTheme="minorEastAsia"/>
          <w:color w:val="auto"/>
        </w:rPr>
        <w:t>VALUE2</w:t>
      </w:r>
      <w:r w:rsidRPr="002D041A">
        <w:rPr>
          <w:rFonts w:eastAsiaTheme="minorEastAsia"/>
          <w:color w:val="auto"/>
        </w:rPr>
        <w:t>价值观。如果</w:t>
      </w:r>
      <w:r w:rsidRPr="002D041A">
        <w:rPr>
          <w:rFonts w:eastAsiaTheme="minorEastAsia"/>
          <w:color w:val="auto"/>
        </w:rPr>
        <w:t>ISTEP2 = 0</w:t>
      </w:r>
      <w:r w:rsidRPr="002D041A">
        <w:rPr>
          <w:rFonts w:eastAsiaTheme="minorEastAsia"/>
          <w:color w:val="auto"/>
        </w:rPr>
        <w:t>时，变化固定在</w:t>
      </w:r>
      <w:r w:rsidRPr="002D041A">
        <w:rPr>
          <w:rFonts w:eastAsiaTheme="minorEastAsia"/>
          <w:color w:val="auto"/>
        </w:rPr>
        <w:t>VALUE1</w:t>
      </w:r>
      <w:r w:rsidRPr="002D041A">
        <w:rPr>
          <w:rFonts w:eastAsiaTheme="minorEastAsia"/>
          <w:color w:val="auto"/>
        </w:rPr>
        <w:t>为运行的其余部分，一旦进入步骤</w:t>
      </w:r>
      <w:r w:rsidRPr="002D041A">
        <w:rPr>
          <w:rFonts w:eastAsiaTheme="minorEastAsia"/>
          <w:color w:val="auto"/>
        </w:rPr>
        <w:t>ISTEP1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Iinc</w:t>
      </w:r>
      <w:r w:rsidRPr="002D041A">
        <w:rPr>
          <w:rFonts w:eastAsiaTheme="minorEastAsia"/>
          <w:color w:val="auto"/>
        </w:rPr>
        <w:t>的积分如果</w:t>
      </w:r>
      <w:r w:rsidRPr="002D041A">
        <w:rPr>
          <w:rFonts w:eastAsiaTheme="minorEastAsia"/>
          <w:color w:val="auto"/>
        </w:rPr>
        <w:t>Iinc</w:t>
      </w:r>
      <w:r w:rsidRPr="002D041A">
        <w:rPr>
          <w:rFonts w:eastAsiaTheme="minorEastAsia"/>
          <w:color w:val="auto"/>
        </w:rPr>
        <w:t>的积分</w:t>
      </w:r>
      <w:r w:rsidRPr="002D041A">
        <w:rPr>
          <w:rFonts w:eastAsiaTheme="minorEastAsia"/>
          <w:color w:val="auto"/>
        </w:rPr>
        <w:t>&gt; 0</w:t>
      </w:r>
      <w:r w:rsidRPr="002D041A">
        <w:rPr>
          <w:rFonts w:eastAsiaTheme="minorEastAsia"/>
          <w:color w:val="auto"/>
        </w:rPr>
        <w:t>，则改变被应用为一个阶跃函数，与</w:t>
      </w:r>
      <w:r w:rsidRPr="002D041A">
        <w:rPr>
          <w:rFonts w:eastAsiaTheme="minorEastAsia"/>
          <w:color w:val="auto"/>
        </w:rPr>
        <w:t>Iinc</w:t>
      </w:r>
      <w:r w:rsidRPr="002D041A">
        <w:rPr>
          <w:rFonts w:eastAsiaTheme="minorEastAsia"/>
          <w:color w:val="auto"/>
        </w:rPr>
        <w:t>的积分步</w:t>
      </w:r>
      <w:r w:rsidRPr="002D041A">
        <w:rPr>
          <w:rFonts w:eastAsiaTheme="minorEastAsia"/>
          <w:color w:val="auto"/>
        </w:rPr>
        <w:t>/</w:t>
      </w:r>
      <w:r w:rsidRPr="002D041A">
        <w:rPr>
          <w:rFonts w:eastAsiaTheme="minorEastAsia"/>
          <w:color w:val="auto"/>
        </w:rPr>
        <w:t>在目标值的每个变化之间的迭代（忽略如果</w:t>
      </w:r>
      <w:r w:rsidRPr="002D041A">
        <w:rPr>
          <w:rFonts w:eastAsiaTheme="minorEastAsia"/>
          <w:color w:val="auto"/>
        </w:rPr>
        <w:t>ISTEP2 = 0</w:t>
      </w:r>
      <w:r w:rsidRPr="002D041A">
        <w:rPr>
          <w:rFonts w:eastAsiaTheme="minorEastAsia"/>
          <w:color w:val="auto"/>
        </w:rPr>
        <w:t>）。如果</w:t>
      </w:r>
      <w:r w:rsidRPr="002D041A">
        <w:rPr>
          <w:rFonts w:eastAsiaTheme="minorEastAsia"/>
          <w:color w:val="auto"/>
        </w:rPr>
        <w:t>Iinc</w:t>
      </w:r>
      <w:r w:rsidRPr="002D041A">
        <w:rPr>
          <w:rFonts w:eastAsiaTheme="minorEastAsia"/>
          <w:color w:val="auto"/>
        </w:rPr>
        <w:t>的积分</w:t>
      </w:r>
      <w:r w:rsidRPr="002D041A">
        <w:rPr>
          <w:rFonts w:eastAsiaTheme="minorEastAsia"/>
          <w:color w:val="auto"/>
        </w:rPr>
        <w:t>= 0</w:t>
      </w:r>
      <w:r w:rsidRPr="002D041A">
        <w:rPr>
          <w:rFonts w:eastAsiaTheme="minorEastAsia"/>
          <w:color w:val="auto"/>
        </w:rPr>
        <w:t>时，变化是连续完成的。（默认值为</w:t>
      </w:r>
      <w:r w:rsidRPr="002D041A">
        <w:rPr>
          <w:rFonts w:eastAsiaTheme="minorEastAsia"/>
          <w:color w:val="auto"/>
        </w:rPr>
        <w:t>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IMULT</w:t>
      </w:r>
      <w:r w:rsidRPr="002D041A">
        <w:rPr>
          <w:rFonts w:eastAsiaTheme="minorEastAsia"/>
          <w:color w:val="auto"/>
        </w:rPr>
        <w:t>如果</w:t>
      </w:r>
      <w:r w:rsidRPr="002D041A">
        <w:rPr>
          <w:rFonts w:eastAsiaTheme="minorEastAsia"/>
          <w:color w:val="auto"/>
        </w:rPr>
        <w:t>IMULT = 0</w:t>
      </w:r>
      <w:r w:rsidRPr="002D041A">
        <w:rPr>
          <w:rFonts w:eastAsiaTheme="minorEastAsia"/>
          <w:color w:val="auto"/>
        </w:rPr>
        <w:t>，则改变将线性插值从</w:t>
      </w:r>
      <w:r w:rsidRPr="002D041A">
        <w:rPr>
          <w:rFonts w:eastAsiaTheme="minorEastAsia"/>
          <w:color w:val="auto"/>
        </w:rPr>
        <w:t>VALUE1</w:t>
      </w:r>
      <w:r w:rsidRPr="002D041A">
        <w:rPr>
          <w:rFonts w:eastAsiaTheme="minorEastAsia"/>
          <w:color w:val="auto"/>
        </w:rPr>
        <w:t>到</w:t>
      </w:r>
      <w:r w:rsidRPr="002D041A">
        <w:rPr>
          <w:rFonts w:eastAsiaTheme="minorEastAsia"/>
          <w:color w:val="auto"/>
        </w:rPr>
        <w:t>VALUE2</w:t>
      </w:r>
    </w:p>
    <w:p w:rsidR="00A576C5" w:rsidRPr="002D041A" w:rsidRDefault="00A576C5" w:rsidP="00A576C5">
      <w:pPr>
        <w:rPr>
          <w:rFonts w:eastAsiaTheme="minorEastAsia"/>
          <w:color w:val="auto"/>
        </w:rPr>
      </w:pPr>
      <w:r w:rsidRPr="002D041A">
        <w:rPr>
          <w:rFonts w:eastAsiaTheme="minorEastAsia"/>
          <w:color w:val="auto"/>
        </w:rPr>
        <w:t>作为步骤数从</w:t>
      </w:r>
      <w:r w:rsidRPr="002D041A">
        <w:rPr>
          <w:rFonts w:eastAsiaTheme="minorEastAsia"/>
          <w:color w:val="auto"/>
        </w:rPr>
        <w:t>ISTEP1</w:t>
      </w:r>
      <w:r w:rsidRPr="002D041A">
        <w:rPr>
          <w:rFonts w:eastAsiaTheme="minorEastAsia"/>
          <w:color w:val="auto"/>
        </w:rPr>
        <w:t>增加到</w:t>
      </w:r>
      <w:r w:rsidRPr="002D041A">
        <w:rPr>
          <w:rFonts w:eastAsiaTheme="minorEastAsia"/>
          <w:color w:val="auto"/>
        </w:rPr>
        <w:t>ISTEP2</w:t>
      </w:r>
      <w:r w:rsidRPr="002D041A">
        <w:rPr>
          <w:rFonts w:eastAsiaTheme="minorEastAsia"/>
          <w:color w:val="auto"/>
        </w:rPr>
        <w:t>。（默认）如果</w:t>
      </w:r>
      <w:r w:rsidRPr="002D041A">
        <w:rPr>
          <w:rFonts w:eastAsiaTheme="minorEastAsia"/>
          <w:color w:val="auto"/>
        </w:rPr>
        <w:t>IMULT = 1</w:t>
      </w:r>
      <w:r w:rsidRPr="002D041A">
        <w:rPr>
          <w:rFonts w:eastAsiaTheme="minorEastAsia"/>
          <w:color w:val="auto"/>
        </w:rPr>
        <w:t>，则该更改将通过一系列乘法定标的进行，使用的是单一因素，</w:t>
      </w:r>
      <w:r w:rsidRPr="002D041A">
        <w:rPr>
          <w:rFonts w:eastAsiaTheme="minorEastAsia"/>
          <w:color w:val="auto"/>
        </w:rPr>
        <w:t>R</w:t>
      </w:r>
      <w:r w:rsidRPr="002D041A">
        <w:rPr>
          <w:rFonts w:eastAsiaTheme="minorEastAsia"/>
          <w:color w:val="auto"/>
        </w:rPr>
        <w:t>，为所有定标。即</w:t>
      </w:r>
    </w:p>
    <w:p w:rsidR="00A576C5" w:rsidRPr="002D041A" w:rsidRDefault="00A576C5" w:rsidP="00A576C5">
      <w:pPr>
        <w:rPr>
          <w:rFonts w:eastAsiaTheme="minorEastAsia"/>
          <w:color w:val="auto"/>
        </w:rPr>
      </w:pPr>
      <w:r w:rsidRPr="002D041A">
        <w:rPr>
          <w:rFonts w:eastAsiaTheme="minorEastAsia"/>
          <w:color w:val="auto"/>
        </w:rPr>
        <w:t>VALUE2 =</w:t>
      </w:r>
      <w:r w:rsidRPr="002D041A">
        <w:rPr>
          <w:rFonts w:eastAsiaTheme="minorEastAsia"/>
          <w:color w:val="auto"/>
        </w:rPr>
        <w:t>（</w:t>
      </w:r>
      <w:r w:rsidRPr="002D041A">
        <w:rPr>
          <w:rFonts w:eastAsiaTheme="minorEastAsia"/>
          <w:color w:val="auto"/>
        </w:rPr>
        <w:t>R **</w:t>
      </w:r>
      <w:r w:rsidRPr="002D041A">
        <w:rPr>
          <w:rFonts w:eastAsiaTheme="minorEastAsia"/>
          <w:color w:val="auto"/>
        </w:rPr>
        <w:t>单位）</w:t>
      </w:r>
      <w:r w:rsidRPr="002D041A">
        <w:rPr>
          <w:rFonts w:eastAsiaTheme="minorEastAsia"/>
          <w:color w:val="auto"/>
        </w:rPr>
        <w:t>* VALUE1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增量次数的目标值的变化，这是由</w:t>
      </w:r>
      <w:r w:rsidRPr="002D041A">
        <w:rPr>
          <w:rFonts w:eastAsiaTheme="minorEastAsia"/>
          <w:color w:val="auto"/>
        </w:rPr>
        <w:t>ISTEP1</w:t>
      </w:r>
      <w:r w:rsidRPr="002D041A">
        <w:rPr>
          <w:rFonts w:eastAsiaTheme="minorEastAsia"/>
          <w:color w:val="auto"/>
        </w:rPr>
        <w:t>，</w:t>
      </w:r>
      <w:r w:rsidRPr="002D041A">
        <w:rPr>
          <w:rFonts w:eastAsiaTheme="minorEastAsia"/>
          <w:color w:val="auto"/>
        </w:rPr>
        <w:t>ISTEP2</w:t>
      </w:r>
      <w:r w:rsidRPr="002D041A">
        <w:rPr>
          <w:rFonts w:eastAsiaTheme="minorEastAsia"/>
          <w:color w:val="auto"/>
        </w:rPr>
        <w:t>和</w:t>
      </w:r>
      <w:r w:rsidRPr="002D041A">
        <w:rPr>
          <w:rFonts w:eastAsiaTheme="minorEastAsia"/>
          <w:color w:val="auto"/>
        </w:rPr>
        <w:t>Iinc</w:t>
      </w:r>
      <w:r w:rsidRPr="002D041A">
        <w:rPr>
          <w:rFonts w:eastAsiaTheme="minorEastAsia"/>
          <w:color w:val="auto"/>
        </w:rPr>
        <w:t>的积分来确定。</w:t>
      </w:r>
    </w:p>
    <w:p w:rsidR="00A576C5" w:rsidRPr="002D041A" w:rsidRDefault="00A576C5" w:rsidP="00A576C5">
      <w:pPr>
        <w:rPr>
          <w:rFonts w:eastAsiaTheme="minorEastAsia"/>
          <w:color w:val="auto"/>
        </w:rPr>
      </w:pPr>
      <w:r w:rsidRPr="002D041A">
        <w:rPr>
          <w:rFonts w:eastAsiaTheme="minorEastAsia"/>
          <w:color w:val="auto"/>
        </w:rPr>
        <w:t>本节的其余部分描述为类型参数的选项。为几个类型的卡，其他变量的含义不同于上述</w:t>
      </w:r>
      <w:r w:rsidRPr="002D041A">
        <w:rPr>
          <w:rFonts w:eastAsiaTheme="minorEastAsia"/>
          <w:color w:val="auto"/>
        </w:rPr>
        <w:t>;</w:t>
      </w:r>
      <w:r w:rsidRPr="002D041A">
        <w:rPr>
          <w:rFonts w:eastAsiaTheme="minorEastAsia"/>
          <w:color w:val="auto"/>
        </w:rPr>
        <w:t>这种差异在下面说明。对于类型（必须使用大写字母）有效的选项有：</w:t>
      </w:r>
    </w:p>
    <w:p w:rsidR="00A576C5" w:rsidRPr="002D041A" w:rsidRDefault="00A576C5" w:rsidP="00A576C5">
      <w:pPr>
        <w:rPr>
          <w:rFonts w:eastAsiaTheme="minorEastAsia"/>
          <w:color w:val="auto"/>
        </w:rPr>
      </w:pPr>
      <w:r w:rsidRPr="002D041A">
        <w:rPr>
          <w:rFonts w:eastAsiaTheme="minorEastAsia"/>
          <w:color w:val="auto"/>
        </w:rPr>
        <w:t>而异</w:t>
      </w:r>
      <w:r w:rsidRPr="002D041A">
        <w:rPr>
          <w:rFonts w:eastAsiaTheme="minorEastAsia"/>
          <w:color w:val="auto"/>
        </w:rPr>
        <w:t>BOND</w:t>
      </w:r>
      <w:r w:rsidRPr="002D041A">
        <w:rPr>
          <w:rFonts w:eastAsiaTheme="minorEastAsia"/>
          <w:color w:val="auto"/>
        </w:rPr>
        <w:t>键能方面的相对权重。</w:t>
      </w:r>
    </w:p>
    <w:p w:rsidR="00A576C5" w:rsidRPr="002D041A" w:rsidRDefault="00A576C5" w:rsidP="00A576C5">
      <w:pPr>
        <w:rPr>
          <w:rFonts w:eastAsiaTheme="minorEastAsia"/>
          <w:color w:val="auto"/>
        </w:rPr>
      </w:pPr>
      <w:r w:rsidRPr="002D041A">
        <w:rPr>
          <w:rFonts w:eastAsiaTheme="minorEastAsia"/>
          <w:color w:val="auto"/>
        </w:rPr>
        <w:t>角度变化价角度来讲能量的相对权重。</w:t>
      </w:r>
    </w:p>
    <w:p w:rsidR="00A576C5" w:rsidRPr="002D041A" w:rsidRDefault="00A576C5" w:rsidP="00A576C5">
      <w:pPr>
        <w:rPr>
          <w:rFonts w:eastAsiaTheme="minorEastAsia"/>
          <w:color w:val="auto"/>
        </w:rPr>
      </w:pPr>
      <w:r w:rsidRPr="002D041A">
        <w:rPr>
          <w:rFonts w:eastAsiaTheme="minorEastAsia"/>
          <w:color w:val="auto"/>
        </w:rPr>
        <w:t>TORSION</w:t>
      </w:r>
      <w:r w:rsidRPr="002D041A">
        <w:rPr>
          <w:rFonts w:eastAsiaTheme="minorEastAsia"/>
          <w:color w:val="auto"/>
        </w:rPr>
        <w:t>扭转而异（和</w:t>
      </w:r>
      <w:r w:rsidRPr="002D041A">
        <w:rPr>
          <w:rFonts w:eastAsiaTheme="minorEastAsia"/>
          <w:color w:val="auto"/>
        </w:rPr>
        <w:t>J</w:t>
      </w:r>
      <w:r w:rsidRPr="002D041A">
        <w:rPr>
          <w:rFonts w:eastAsiaTheme="minorEastAsia"/>
          <w:color w:val="auto"/>
        </w:rPr>
        <w:t>耦合）的能源方面的相对权重。另外，在输入到</w:t>
      </w:r>
      <w:r w:rsidRPr="002D041A">
        <w:rPr>
          <w:rFonts w:eastAsiaTheme="minorEastAsia"/>
          <w:color w:val="auto"/>
        </w:rPr>
        <w:t>PARM</w:t>
      </w:r>
      <w:r w:rsidRPr="002D041A">
        <w:rPr>
          <w:rFonts w:eastAsiaTheme="minorEastAsia"/>
          <w:color w:val="auto"/>
        </w:rPr>
        <w:t>程序中定义的任何限制包括在上述内容。</w:t>
      </w:r>
    </w:p>
    <w:p w:rsidR="00A576C5" w:rsidRPr="002D041A" w:rsidRDefault="00A576C5" w:rsidP="00A576C5">
      <w:pPr>
        <w:rPr>
          <w:rFonts w:eastAsiaTheme="minorEastAsia"/>
          <w:color w:val="auto"/>
        </w:rPr>
      </w:pPr>
      <w:r w:rsidRPr="002D041A">
        <w:rPr>
          <w:rFonts w:eastAsiaTheme="minorEastAsia"/>
          <w:color w:val="auto"/>
        </w:rPr>
        <w:t>不正确的扭转分别（</w:t>
      </w:r>
      <w:r w:rsidRPr="002D041A">
        <w:rPr>
          <w:rFonts w:eastAsiaTheme="minorEastAsia"/>
          <w:color w:val="auto"/>
        </w:rPr>
        <w:t>IMPROP</w:t>
      </w:r>
      <w:r w:rsidRPr="002D041A">
        <w:rPr>
          <w:rFonts w:eastAsiaTheme="minorEastAsia"/>
          <w:color w:val="auto"/>
        </w:rPr>
        <w:t>）来处理。</w:t>
      </w:r>
    </w:p>
    <w:p w:rsidR="00A576C5" w:rsidRPr="002D041A" w:rsidRDefault="00A576C5" w:rsidP="00A576C5">
      <w:pPr>
        <w:rPr>
          <w:rFonts w:eastAsiaTheme="minorEastAsia"/>
          <w:color w:val="auto"/>
        </w:rPr>
      </w:pPr>
      <w:r w:rsidRPr="002D041A">
        <w:rPr>
          <w:rFonts w:eastAsiaTheme="minorEastAsia"/>
          <w:color w:val="auto"/>
        </w:rPr>
        <w:t>IMPROP</w:t>
      </w:r>
      <w:r w:rsidRPr="002D041A">
        <w:rPr>
          <w:rFonts w:eastAsiaTheme="minorEastAsia"/>
          <w:color w:val="auto"/>
        </w:rPr>
        <w:t>而异的</w:t>
      </w:r>
      <w:r w:rsidRPr="002D041A">
        <w:rPr>
          <w:rFonts w:eastAsiaTheme="minorEastAsia"/>
          <w:color w:val="auto"/>
        </w:rPr>
        <w:t>“</w:t>
      </w:r>
      <w:r w:rsidRPr="002D041A">
        <w:rPr>
          <w:rFonts w:eastAsiaTheme="minorEastAsia"/>
          <w:color w:val="auto"/>
        </w:rPr>
        <w:t>不正当</w:t>
      </w:r>
      <w:r w:rsidRPr="002D041A">
        <w:rPr>
          <w:rFonts w:eastAsiaTheme="minorEastAsia"/>
          <w:color w:val="auto"/>
        </w:rPr>
        <w:t>”</w:t>
      </w:r>
      <w:r w:rsidRPr="002D041A">
        <w:rPr>
          <w:rFonts w:eastAsiaTheme="minorEastAsia"/>
          <w:color w:val="auto"/>
        </w:rPr>
        <w:t>扭转方面的相对权重。这些不包括在扭转。</w:t>
      </w:r>
    </w:p>
    <w:p w:rsidR="00A576C5" w:rsidRPr="002D041A" w:rsidRDefault="00A576C5" w:rsidP="00A576C5">
      <w:pPr>
        <w:rPr>
          <w:rFonts w:eastAsiaTheme="minorEastAsia"/>
          <w:color w:val="auto"/>
        </w:rPr>
      </w:pPr>
      <w:r w:rsidRPr="002D041A">
        <w:rPr>
          <w:rFonts w:eastAsiaTheme="minorEastAsia"/>
          <w:color w:val="auto"/>
        </w:rPr>
        <w:t>VDW</w:t>
      </w:r>
      <w:r w:rsidRPr="002D041A">
        <w:rPr>
          <w:rFonts w:eastAsiaTheme="minorEastAsia"/>
          <w:color w:val="auto"/>
        </w:rPr>
        <w:t>而异范德华能源方面的相对权重。这等同于由给定的因数改变井深（小量）。</w:t>
      </w:r>
    </w:p>
    <w:p w:rsidR="00A576C5" w:rsidRPr="002D041A" w:rsidRDefault="00A576C5" w:rsidP="00A576C5">
      <w:pPr>
        <w:rPr>
          <w:rFonts w:eastAsiaTheme="minorEastAsia"/>
          <w:color w:val="auto"/>
        </w:rPr>
      </w:pPr>
      <w:r w:rsidRPr="002D041A">
        <w:rPr>
          <w:rFonts w:eastAsiaTheme="minorEastAsia"/>
          <w:color w:val="auto"/>
        </w:rPr>
        <w:t>HB</w:t>
      </w:r>
      <w:r w:rsidRPr="002D041A">
        <w:rPr>
          <w:rFonts w:eastAsiaTheme="minorEastAsia"/>
          <w:color w:val="auto"/>
        </w:rPr>
        <w:t>而异的氢键能量项的相对权重。</w:t>
      </w:r>
    </w:p>
    <w:p w:rsidR="00A576C5" w:rsidRPr="002D041A" w:rsidRDefault="00A576C5" w:rsidP="00A576C5">
      <w:pPr>
        <w:rPr>
          <w:rFonts w:eastAsiaTheme="minorEastAsia"/>
          <w:color w:val="auto"/>
        </w:rPr>
      </w:pPr>
      <w:r w:rsidRPr="002D041A">
        <w:rPr>
          <w:rFonts w:eastAsiaTheme="minorEastAsia"/>
          <w:color w:val="auto"/>
        </w:rPr>
        <w:t>ELEC</w:t>
      </w:r>
      <w:r w:rsidRPr="002D041A">
        <w:rPr>
          <w:rFonts w:eastAsiaTheme="minorEastAsia"/>
          <w:color w:val="auto"/>
        </w:rPr>
        <w:t>而异静电能量方面的相对权重。</w:t>
      </w:r>
    </w:p>
    <w:p w:rsidR="00A576C5" w:rsidRPr="002D041A" w:rsidRDefault="00A576C5" w:rsidP="00A576C5">
      <w:pPr>
        <w:rPr>
          <w:rFonts w:eastAsiaTheme="minorEastAsia"/>
          <w:color w:val="auto"/>
        </w:rPr>
      </w:pPr>
      <w:r w:rsidRPr="002D041A">
        <w:rPr>
          <w:rFonts w:eastAsiaTheme="minorEastAsia"/>
          <w:color w:val="auto"/>
        </w:rPr>
        <w:t>NB</w:t>
      </w:r>
      <w:r w:rsidRPr="002D041A">
        <w:rPr>
          <w:rFonts w:eastAsiaTheme="minorEastAsia"/>
          <w:color w:val="auto"/>
        </w:rPr>
        <w:t>改变所述非粘合（</w:t>
      </w:r>
      <w:r w:rsidRPr="002D041A">
        <w:rPr>
          <w:rFonts w:eastAsiaTheme="minorEastAsia"/>
          <w:color w:val="auto"/>
        </w:rPr>
        <w:t>VDW</w:t>
      </w:r>
      <w:r w:rsidRPr="002D041A">
        <w:rPr>
          <w:rFonts w:eastAsiaTheme="minorEastAsia"/>
          <w:color w:val="auto"/>
        </w:rPr>
        <w:t>，</w:t>
      </w:r>
      <w:r w:rsidRPr="002D041A">
        <w:rPr>
          <w:rFonts w:eastAsiaTheme="minorEastAsia"/>
          <w:color w:val="auto"/>
        </w:rPr>
        <w:t>HB</w:t>
      </w:r>
      <w:r w:rsidRPr="002D041A">
        <w:rPr>
          <w:rFonts w:eastAsiaTheme="minorEastAsia"/>
          <w:color w:val="auto"/>
        </w:rPr>
        <w:t>，和</w:t>
      </w:r>
      <w:r w:rsidRPr="002D041A">
        <w:rPr>
          <w:rFonts w:eastAsiaTheme="minorEastAsia"/>
          <w:color w:val="auto"/>
        </w:rPr>
        <w:t>ELEC</w:t>
      </w:r>
      <w:r w:rsidRPr="002D041A">
        <w:rPr>
          <w:rFonts w:eastAsiaTheme="minorEastAsia"/>
          <w:color w:val="auto"/>
        </w:rPr>
        <w:t>）而言的相对权重。</w:t>
      </w:r>
    </w:p>
    <w:p w:rsidR="00A576C5" w:rsidRPr="002D041A" w:rsidRDefault="00A576C5" w:rsidP="00A576C5">
      <w:pPr>
        <w:rPr>
          <w:rFonts w:eastAsiaTheme="minorEastAsia"/>
          <w:color w:val="auto"/>
        </w:rPr>
      </w:pPr>
      <w:r w:rsidRPr="002D041A">
        <w:rPr>
          <w:rFonts w:eastAsiaTheme="minorEastAsia"/>
          <w:color w:val="auto"/>
        </w:rPr>
        <w:t>ATTRACT</w:t>
      </w:r>
      <w:r w:rsidRPr="002D041A">
        <w:rPr>
          <w:rFonts w:eastAsiaTheme="minorEastAsia"/>
          <w:color w:val="auto"/>
        </w:rPr>
        <w:t>不定范德华和氢键项的具有吸引力部分的相对权重。</w:t>
      </w:r>
    </w:p>
    <w:p w:rsidR="00A576C5" w:rsidRPr="002D041A" w:rsidRDefault="00A576C5" w:rsidP="00A576C5">
      <w:pPr>
        <w:rPr>
          <w:rFonts w:eastAsiaTheme="minorEastAsia"/>
          <w:color w:val="auto"/>
        </w:rPr>
      </w:pPr>
      <w:r w:rsidRPr="002D041A">
        <w:rPr>
          <w:rFonts w:eastAsiaTheme="minorEastAsia"/>
          <w:color w:val="auto"/>
        </w:rPr>
        <w:t>REPULSE</w:t>
      </w:r>
      <w:r w:rsidRPr="002D041A">
        <w:rPr>
          <w:rFonts w:eastAsiaTheme="minorEastAsia"/>
          <w:color w:val="auto"/>
        </w:rPr>
        <w:t>而异的范德华和</w:t>
      </w:r>
      <w:r w:rsidRPr="002D041A">
        <w:rPr>
          <w:rFonts w:eastAsiaTheme="minorEastAsia"/>
          <w:color w:val="auto"/>
        </w:rPr>
        <w:t>h</w:t>
      </w:r>
      <w:r w:rsidRPr="002D041A">
        <w:rPr>
          <w:rFonts w:eastAsiaTheme="minorEastAsia"/>
          <w:color w:val="auto"/>
        </w:rPr>
        <w:t>键的排斥力部分的相对权重</w:t>
      </w:r>
    </w:p>
    <w:p w:rsidR="00A576C5" w:rsidRPr="002D041A" w:rsidRDefault="00A576C5" w:rsidP="00A576C5">
      <w:pPr>
        <w:rPr>
          <w:rFonts w:eastAsiaTheme="minorEastAsia"/>
          <w:color w:val="auto"/>
        </w:rPr>
      </w:pPr>
      <w:r w:rsidRPr="002D041A">
        <w:rPr>
          <w:rFonts w:eastAsiaTheme="minorEastAsia"/>
          <w:color w:val="auto"/>
        </w:rPr>
        <w:t>条款。</w:t>
      </w:r>
    </w:p>
    <w:p w:rsidR="00A576C5" w:rsidRPr="002D041A" w:rsidRDefault="00A576C5" w:rsidP="00A576C5">
      <w:pPr>
        <w:rPr>
          <w:rFonts w:eastAsiaTheme="minorEastAsia"/>
          <w:color w:val="auto"/>
        </w:rPr>
      </w:pPr>
      <w:r w:rsidRPr="002D041A">
        <w:rPr>
          <w:rFonts w:eastAsiaTheme="minorEastAsia"/>
          <w:color w:val="auto"/>
        </w:rPr>
        <w:t>RSTAR</w:t>
      </w:r>
      <w:r w:rsidRPr="002D041A">
        <w:rPr>
          <w:rFonts w:eastAsiaTheme="minorEastAsia"/>
          <w:color w:val="auto"/>
        </w:rPr>
        <w:t>变化时有效范德华半径为范德华（</w:t>
      </w:r>
      <w:r w:rsidRPr="002D041A">
        <w:rPr>
          <w:rFonts w:eastAsiaTheme="minorEastAsia"/>
          <w:color w:val="auto"/>
        </w:rPr>
        <w:t>VDW</w:t>
      </w:r>
      <w:r w:rsidRPr="002D041A">
        <w:rPr>
          <w:rFonts w:eastAsiaTheme="minorEastAsia"/>
          <w:color w:val="auto"/>
        </w:rPr>
        <w:t>）的相互作用给定的因素。注意，这是通过改变相对吸引力和排斥力系数完成的，所以</w:t>
      </w:r>
      <w:r w:rsidRPr="002D041A">
        <w:rPr>
          <w:rFonts w:eastAsiaTheme="minorEastAsia"/>
          <w:color w:val="auto"/>
        </w:rPr>
        <w:t>ATTRACT / REPULSE</w:t>
      </w:r>
      <w:r w:rsidRPr="002D041A">
        <w:rPr>
          <w:rFonts w:eastAsiaTheme="minorEastAsia"/>
          <w:color w:val="auto"/>
        </w:rPr>
        <w:t>不应在同一步骤范围为</w:t>
      </w:r>
      <w:r w:rsidRPr="002D041A">
        <w:rPr>
          <w:rFonts w:eastAsiaTheme="minorEastAsia"/>
          <w:color w:val="auto"/>
        </w:rPr>
        <w:t>RSTAR</w:t>
      </w:r>
      <w:r w:rsidRPr="002D041A">
        <w:rPr>
          <w:rFonts w:eastAsiaTheme="minorEastAsia"/>
          <w:color w:val="auto"/>
        </w:rPr>
        <w:t>使用。</w:t>
      </w:r>
    </w:p>
    <w:p w:rsidR="00A576C5" w:rsidRPr="002D041A" w:rsidRDefault="00A576C5" w:rsidP="00A576C5">
      <w:pPr>
        <w:rPr>
          <w:rFonts w:eastAsiaTheme="minorEastAsia"/>
          <w:color w:val="auto"/>
        </w:rPr>
      </w:pPr>
      <w:r w:rsidRPr="002D041A">
        <w:rPr>
          <w:rFonts w:eastAsiaTheme="minorEastAsia"/>
          <w:color w:val="auto"/>
        </w:rPr>
        <w:lastRenderedPageBreak/>
        <w:t>实习生变化时</w:t>
      </w:r>
      <w:r w:rsidRPr="002D041A">
        <w:rPr>
          <w:rFonts w:eastAsiaTheme="minorEastAsia"/>
          <w:color w:val="auto"/>
        </w:rPr>
        <w:t>BOND</w:t>
      </w:r>
      <w:r w:rsidRPr="002D041A">
        <w:rPr>
          <w:rFonts w:eastAsiaTheme="minorEastAsia"/>
          <w:color w:val="auto"/>
        </w:rPr>
        <w:t>，角度和扭转方面的相对权重。</w:t>
      </w:r>
      <w:r w:rsidRPr="002D041A">
        <w:rPr>
          <w:rFonts w:eastAsiaTheme="minorEastAsia"/>
          <w:color w:val="auto"/>
        </w:rPr>
        <w:t xml:space="preserve"> “</w:t>
      </w:r>
      <w:r w:rsidRPr="002D041A">
        <w:rPr>
          <w:rFonts w:eastAsiaTheme="minorEastAsia"/>
          <w:color w:val="auto"/>
        </w:rPr>
        <w:t>不正确的</w:t>
      </w:r>
      <w:r w:rsidRPr="002D041A">
        <w:rPr>
          <w:rFonts w:eastAsiaTheme="minorEastAsia"/>
          <w:color w:val="auto"/>
        </w:rPr>
        <w:t>”</w:t>
      </w:r>
      <w:r w:rsidRPr="002D041A">
        <w:rPr>
          <w:rFonts w:eastAsiaTheme="minorEastAsia"/>
          <w:color w:val="auto"/>
        </w:rPr>
        <w:t>扭转（</w:t>
      </w:r>
      <w:r w:rsidRPr="002D041A">
        <w:rPr>
          <w:rFonts w:eastAsiaTheme="minorEastAsia"/>
          <w:color w:val="auto"/>
        </w:rPr>
        <w:t>IMPROP</w:t>
      </w:r>
      <w:r w:rsidRPr="002D041A">
        <w:rPr>
          <w:rFonts w:eastAsiaTheme="minorEastAsia"/>
          <w:color w:val="auto"/>
        </w:rPr>
        <w:t>）必须单独改变。</w:t>
      </w:r>
    </w:p>
    <w:p w:rsidR="00A576C5" w:rsidRPr="002D041A" w:rsidRDefault="00A576C5" w:rsidP="00A576C5">
      <w:pPr>
        <w:rPr>
          <w:rFonts w:eastAsiaTheme="minorEastAsia"/>
          <w:color w:val="auto"/>
        </w:rPr>
      </w:pPr>
      <w:r w:rsidRPr="002D041A">
        <w:rPr>
          <w:rFonts w:eastAsiaTheme="minorEastAsia"/>
          <w:color w:val="auto"/>
        </w:rPr>
        <w:t>ALL</w:t>
      </w:r>
      <w:r w:rsidRPr="002D041A">
        <w:rPr>
          <w:rFonts w:eastAsiaTheme="minorEastAsia"/>
          <w:color w:val="auto"/>
        </w:rPr>
        <w:t>上面而异的所有能量条款的相对权重（</w:t>
      </w:r>
      <w:r w:rsidRPr="002D041A">
        <w:rPr>
          <w:rFonts w:eastAsiaTheme="minorEastAsia"/>
          <w:color w:val="auto"/>
        </w:rPr>
        <w:t>BOND</w:t>
      </w:r>
      <w:r w:rsidRPr="002D041A">
        <w:rPr>
          <w:rFonts w:eastAsiaTheme="minorEastAsia"/>
          <w:color w:val="auto"/>
        </w:rPr>
        <w:t>，角度，扭转，</w:t>
      </w:r>
      <w:r w:rsidRPr="002D041A">
        <w:rPr>
          <w:rFonts w:eastAsiaTheme="minorEastAsia"/>
          <w:color w:val="auto"/>
        </w:rPr>
        <w:t>VDW</w:t>
      </w:r>
      <w:r w:rsidRPr="002D041A">
        <w:rPr>
          <w:rFonts w:eastAsiaTheme="minorEastAsia"/>
          <w:color w:val="auto"/>
        </w:rPr>
        <w:t>，</w:t>
      </w:r>
      <w:r w:rsidRPr="002D041A">
        <w:rPr>
          <w:rFonts w:eastAsiaTheme="minorEastAsia"/>
          <w:color w:val="auto"/>
        </w:rPr>
        <w:t>HB</w:t>
      </w:r>
      <w:r w:rsidRPr="002D041A">
        <w:rPr>
          <w:rFonts w:eastAsiaTheme="minorEastAsia"/>
          <w:color w:val="auto"/>
        </w:rPr>
        <w:t>和</w:t>
      </w:r>
      <w:r w:rsidRPr="002D041A">
        <w:rPr>
          <w:rFonts w:eastAsiaTheme="minorEastAsia"/>
          <w:color w:val="auto"/>
        </w:rPr>
        <w:t>ELEC;</w:t>
      </w:r>
      <w:r w:rsidRPr="002D041A">
        <w:rPr>
          <w:rFonts w:eastAsiaTheme="minorEastAsia"/>
          <w:color w:val="auto"/>
        </w:rPr>
        <w:t>不影响</w:t>
      </w:r>
      <w:r w:rsidRPr="002D041A">
        <w:rPr>
          <w:rFonts w:eastAsiaTheme="minorEastAsia"/>
          <w:color w:val="auto"/>
        </w:rPr>
        <w:t>RSTAR</w:t>
      </w:r>
      <w:r w:rsidRPr="002D041A">
        <w:rPr>
          <w:rFonts w:eastAsiaTheme="minorEastAsia"/>
          <w:color w:val="auto"/>
        </w:rPr>
        <w:t>或</w:t>
      </w:r>
      <w:r w:rsidRPr="002D041A">
        <w:rPr>
          <w:rFonts w:eastAsiaTheme="minorEastAsia"/>
          <w:color w:val="auto"/>
        </w:rPr>
        <w:t>IMPROP</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REST</w:t>
      </w:r>
      <w:r w:rsidRPr="002D041A">
        <w:rPr>
          <w:rFonts w:eastAsiaTheme="minorEastAsia"/>
          <w:color w:val="auto"/>
        </w:rPr>
        <w:t>变化而变化</w:t>
      </w:r>
      <w:r w:rsidRPr="002D041A">
        <w:rPr>
          <w:rFonts w:eastAsiaTheme="minorEastAsia"/>
          <w:color w:val="auto"/>
        </w:rPr>
        <w:t>*</w:t>
      </w:r>
      <w:r w:rsidRPr="002D041A">
        <w:rPr>
          <w:rFonts w:eastAsiaTheme="minorEastAsia"/>
          <w:color w:val="auto"/>
        </w:rPr>
        <w:t>所有的</w:t>
      </w:r>
      <w:r w:rsidRPr="002D041A">
        <w:rPr>
          <w:rFonts w:eastAsiaTheme="minorEastAsia"/>
          <w:color w:val="auto"/>
        </w:rPr>
        <w:t>*</w:t>
      </w:r>
      <w:r w:rsidRPr="002D041A">
        <w:rPr>
          <w:rFonts w:eastAsiaTheme="minorEastAsia"/>
          <w:color w:val="auto"/>
        </w:rPr>
        <w:t>核磁共振克制能源方面的相对权重。</w:t>
      </w:r>
    </w:p>
    <w:p w:rsidR="00A576C5" w:rsidRPr="002D041A" w:rsidRDefault="00A576C5" w:rsidP="00A576C5">
      <w:pPr>
        <w:rPr>
          <w:rFonts w:eastAsiaTheme="minorEastAsia"/>
          <w:color w:val="auto"/>
        </w:rPr>
      </w:pPr>
      <w:r w:rsidRPr="002D041A">
        <w:rPr>
          <w:rFonts w:eastAsiaTheme="minorEastAsia"/>
          <w:color w:val="auto"/>
        </w:rPr>
        <w:t>搁置而异的</w:t>
      </w:r>
      <w:r w:rsidRPr="002D041A">
        <w:rPr>
          <w:rFonts w:eastAsiaTheme="minorEastAsia"/>
          <w:color w:val="auto"/>
        </w:rPr>
        <w:t>“</w:t>
      </w:r>
      <w:r w:rsidRPr="002D041A">
        <w:rPr>
          <w:rFonts w:eastAsiaTheme="minorEastAsia"/>
          <w:color w:val="auto"/>
        </w:rPr>
        <w:t>近程</w:t>
      </w:r>
      <w:r w:rsidRPr="002D041A">
        <w:rPr>
          <w:rFonts w:eastAsiaTheme="minorEastAsia"/>
          <w:color w:val="auto"/>
        </w:rPr>
        <w:t>”NMR</w:t>
      </w:r>
      <w:r w:rsidRPr="002D041A">
        <w:rPr>
          <w:rFonts w:eastAsiaTheme="minorEastAsia"/>
          <w:color w:val="auto"/>
        </w:rPr>
        <w:t>约束的权重。短程限制由短路指令定义（见下文）。</w:t>
      </w:r>
    </w:p>
    <w:p w:rsidR="00A576C5" w:rsidRPr="002D041A" w:rsidRDefault="00A576C5" w:rsidP="00A576C5">
      <w:pPr>
        <w:rPr>
          <w:rFonts w:eastAsiaTheme="minorEastAsia"/>
          <w:color w:val="auto"/>
        </w:rPr>
      </w:pPr>
      <w:r w:rsidRPr="002D041A">
        <w:rPr>
          <w:rFonts w:eastAsiaTheme="minorEastAsia"/>
          <w:color w:val="auto"/>
        </w:rPr>
        <w:t>RESTL</w:t>
      </w:r>
      <w:r w:rsidRPr="002D041A">
        <w:rPr>
          <w:rFonts w:eastAsiaTheme="minorEastAsia"/>
          <w:color w:val="auto"/>
        </w:rPr>
        <w:t>而异而不是由短指令定义为</w:t>
      </w:r>
      <w:r w:rsidRPr="002D041A">
        <w:rPr>
          <w:rFonts w:eastAsiaTheme="minorEastAsia"/>
          <w:color w:val="auto"/>
        </w:rPr>
        <w:t>“</w:t>
      </w:r>
      <w:r w:rsidRPr="002D041A">
        <w:rPr>
          <w:rFonts w:eastAsiaTheme="minorEastAsia"/>
          <w:color w:val="auto"/>
        </w:rPr>
        <w:t>短程</w:t>
      </w:r>
      <w:r w:rsidRPr="002D041A">
        <w:rPr>
          <w:rFonts w:eastAsiaTheme="minorEastAsia"/>
          <w:color w:val="auto"/>
        </w:rPr>
        <w:t>”</w:t>
      </w:r>
      <w:r w:rsidRPr="002D041A">
        <w:rPr>
          <w:rFonts w:eastAsiaTheme="minorEastAsia"/>
          <w:color w:val="auto"/>
        </w:rPr>
        <w:t>任何核磁共振约束的权重（见下文）。如果没有短指令时，</w:t>
      </w:r>
      <w:r w:rsidRPr="002D041A">
        <w:rPr>
          <w:rFonts w:eastAsiaTheme="minorEastAsia"/>
          <w:color w:val="auto"/>
        </w:rPr>
        <w:t>RESTL</w:t>
      </w:r>
      <w:r w:rsidRPr="002D041A">
        <w:rPr>
          <w:rFonts w:eastAsiaTheme="minorEastAsia"/>
          <w:color w:val="auto"/>
        </w:rPr>
        <w:t>等同于</w:t>
      </w:r>
      <w:r w:rsidRPr="002D041A">
        <w:rPr>
          <w:rFonts w:eastAsiaTheme="minorEastAsia"/>
          <w:color w:val="auto"/>
        </w:rPr>
        <w:t>REST</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NOESY</w:t>
      </w:r>
      <w:r w:rsidRPr="002D041A">
        <w:rPr>
          <w:rFonts w:eastAsiaTheme="minorEastAsia"/>
          <w:color w:val="auto"/>
        </w:rPr>
        <w:t>而异为</w:t>
      </w:r>
      <w:r w:rsidRPr="002D041A">
        <w:rPr>
          <w:rFonts w:eastAsiaTheme="minorEastAsia"/>
          <w:color w:val="auto"/>
        </w:rPr>
        <w:t>NOESY</w:t>
      </w:r>
      <w:r w:rsidRPr="002D041A">
        <w:rPr>
          <w:rFonts w:eastAsiaTheme="minorEastAsia"/>
          <w:color w:val="auto"/>
        </w:rPr>
        <w:t>体积约束的总重量。注意，该值</w:t>
      </w:r>
      <w:r w:rsidRPr="002D041A">
        <w:rPr>
          <w:rFonts w:eastAsiaTheme="minorEastAsia"/>
          <w:color w:val="auto"/>
        </w:rPr>
        <w:t>mul-</w:t>
      </w:r>
    </w:p>
    <w:p w:rsidR="00A576C5" w:rsidRPr="002D041A" w:rsidRDefault="00A576C5" w:rsidP="00A576C5">
      <w:pPr>
        <w:rPr>
          <w:rFonts w:eastAsiaTheme="minorEastAsia"/>
          <w:color w:val="auto"/>
        </w:rPr>
      </w:pPr>
      <w:r w:rsidRPr="002D041A">
        <w:rPr>
          <w:rFonts w:eastAsiaTheme="minorEastAsia"/>
          <w:color w:val="auto"/>
        </w:rPr>
        <w:t>tiplies</w:t>
      </w:r>
      <w:r w:rsidRPr="002D041A">
        <w:rPr>
          <w:rFonts w:eastAsiaTheme="minorEastAsia"/>
          <w:color w:val="auto"/>
        </w:rPr>
        <w:t>读入</w:t>
      </w:r>
      <w:r w:rsidRPr="002D041A">
        <w:rPr>
          <w:rFonts w:eastAsiaTheme="minorEastAsia"/>
          <w:color w:val="auto"/>
        </w:rPr>
        <w:t>“AWT”</w:t>
      </w:r>
      <w:r w:rsidRPr="002D041A">
        <w:rPr>
          <w:rFonts w:eastAsiaTheme="minorEastAsia"/>
          <w:color w:val="auto"/>
        </w:rPr>
        <w:t>数组的各个权重。（只有当</w:t>
      </w:r>
      <w:r w:rsidRPr="002D041A">
        <w:rPr>
          <w:rFonts w:eastAsiaTheme="minorEastAsia"/>
          <w:color w:val="auto"/>
        </w:rPr>
        <w:t>NMROPT = 2;</w:t>
      </w:r>
      <w:r w:rsidRPr="002D041A">
        <w:rPr>
          <w:rFonts w:eastAsiaTheme="minorEastAsia"/>
          <w:color w:val="auto"/>
        </w:rPr>
        <w:t>见下文第</w:t>
      </w:r>
      <w:r w:rsidRPr="002D041A">
        <w:rPr>
          <w:rFonts w:eastAsiaTheme="minorEastAsia"/>
          <w:color w:val="auto"/>
        </w:rPr>
        <w:t>4</w:t>
      </w:r>
      <w:r w:rsidRPr="002D041A">
        <w:rPr>
          <w:rFonts w:eastAsiaTheme="minorEastAsia"/>
          <w:color w:val="auto"/>
        </w:rPr>
        <w:t>节）。</w:t>
      </w:r>
    </w:p>
    <w:p w:rsidR="00A576C5" w:rsidRPr="002D041A" w:rsidRDefault="00A576C5" w:rsidP="00A576C5">
      <w:pPr>
        <w:rPr>
          <w:rFonts w:eastAsiaTheme="minorEastAsia"/>
          <w:color w:val="auto"/>
        </w:rPr>
      </w:pPr>
      <w:r w:rsidRPr="002D041A">
        <w:rPr>
          <w:rFonts w:eastAsiaTheme="minorEastAsia"/>
          <w:color w:val="auto"/>
        </w:rPr>
        <w:t>位移的不同而不同化学位移的限制的总重量。注意，该值乘以各个权重读入</w:t>
      </w:r>
      <w:r w:rsidRPr="002D041A">
        <w:rPr>
          <w:rFonts w:eastAsiaTheme="minorEastAsia"/>
          <w:color w:val="auto"/>
        </w:rPr>
        <w:t>“</w:t>
      </w:r>
      <w:r w:rsidRPr="002D041A">
        <w:rPr>
          <w:rFonts w:eastAsiaTheme="minorEastAsia"/>
          <w:color w:val="auto"/>
        </w:rPr>
        <w:t>重量</w:t>
      </w:r>
      <w:r w:rsidRPr="002D041A">
        <w:rPr>
          <w:rFonts w:eastAsiaTheme="minorEastAsia"/>
          <w:color w:val="auto"/>
        </w:rPr>
        <w:t>”</w:t>
      </w:r>
      <w:r w:rsidRPr="002D041A">
        <w:rPr>
          <w:rFonts w:eastAsiaTheme="minorEastAsia"/>
          <w:color w:val="auto"/>
        </w:rPr>
        <w:t>数组。（只有当</w:t>
      </w:r>
      <w:r w:rsidRPr="002D041A">
        <w:rPr>
          <w:rFonts w:eastAsiaTheme="minorEastAsia"/>
          <w:color w:val="auto"/>
        </w:rPr>
        <w:t>NMROPT = 2;</w:t>
      </w:r>
      <w:r w:rsidRPr="002D041A">
        <w:rPr>
          <w:rFonts w:eastAsiaTheme="minorEastAsia"/>
          <w:color w:val="auto"/>
        </w:rPr>
        <w:t>见下文第</w:t>
      </w:r>
      <w:r w:rsidRPr="002D041A">
        <w:rPr>
          <w:rFonts w:eastAsiaTheme="minorEastAsia"/>
          <w:color w:val="auto"/>
        </w:rPr>
        <w:t>4</w:t>
      </w:r>
      <w:r w:rsidRPr="002D041A">
        <w:rPr>
          <w:rFonts w:eastAsiaTheme="minorEastAsia"/>
          <w:color w:val="auto"/>
        </w:rPr>
        <w:t>节）。</w:t>
      </w:r>
    </w:p>
    <w:p w:rsidR="00A576C5" w:rsidRPr="002D041A" w:rsidRDefault="00A576C5" w:rsidP="00A576C5">
      <w:pPr>
        <w:rPr>
          <w:rFonts w:eastAsiaTheme="minorEastAsia"/>
          <w:color w:val="auto"/>
        </w:rPr>
      </w:pPr>
      <w:r w:rsidRPr="002D041A">
        <w:rPr>
          <w:rFonts w:eastAsiaTheme="minorEastAsia"/>
          <w:color w:val="auto"/>
        </w:rPr>
        <w:t>SHORT</w:t>
      </w:r>
      <w:r w:rsidRPr="002D041A">
        <w:rPr>
          <w:rFonts w:eastAsiaTheme="minorEastAsia"/>
          <w:color w:val="auto"/>
        </w:rPr>
        <w:t>定义短距离的限制。对于这个指令，</w:t>
      </w:r>
      <w:r w:rsidRPr="002D041A">
        <w:rPr>
          <w:rFonts w:eastAsiaTheme="minorEastAsia"/>
          <w:color w:val="auto"/>
        </w:rPr>
        <w:t>ISTEP1</w:t>
      </w:r>
      <w:r w:rsidRPr="002D041A">
        <w:rPr>
          <w:rFonts w:eastAsiaTheme="minorEastAsia"/>
          <w:color w:val="auto"/>
        </w:rPr>
        <w:t>，</w:t>
      </w:r>
      <w:r w:rsidRPr="002D041A">
        <w:rPr>
          <w:rFonts w:eastAsiaTheme="minorEastAsia"/>
          <w:color w:val="auto"/>
        </w:rPr>
        <w:t>ISTEP2</w:t>
      </w:r>
      <w:r w:rsidRPr="002D041A">
        <w:rPr>
          <w:rFonts w:eastAsiaTheme="minorEastAsia"/>
          <w:color w:val="auto"/>
        </w:rPr>
        <w:t>，值</w:t>
      </w:r>
      <w:r w:rsidRPr="002D041A">
        <w:rPr>
          <w:rFonts w:eastAsiaTheme="minorEastAsia"/>
          <w:color w:val="auto"/>
        </w:rPr>
        <w:t>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和</w:t>
      </w:r>
      <w:r w:rsidRPr="002D041A">
        <w:rPr>
          <w:rFonts w:eastAsiaTheme="minorEastAsia"/>
          <w:color w:val="auto"/>
        </w:rPr>
        <w:t>VALUE2</w:t>
      </w:r>
      <w:r w:rsidRPr="002D041A">
        <w:rPr>
          <w:rFonts w:eastAsiaTheme="minorEastAsia"/>
          <w:color w:val="auto"/>
        </w:rPr>
        <w:t>有不同的含义。短程约束可以以两种方式来定义。</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1</w:t>
      </w:r>
      <w:r w:rsidRPr="002D041A">
        <w:rPr>
          <w:rFonts w:eastAsiaTheme="minorEastAsia"/>
          <w:color w:val="auto"/>
        </w:rPr>
        <w:t>）如果包含每一对包括约束键原子的残基在一级序列足够接近：</w:t>
      </w:r>
    </w:p>
    <w:p w:rsidR="00A576C5" w:rsidRPr="002D041A" w:rsidRDefault="00A576C5" w:rsidP="00A576C5">
      <w:pPr>
        <w:rPr>
          <w:rFonts w:eastAsiaTheme="minorEastAsia"/>
          <w:color w:val="auto"/>
        </w:rPr>
      </w:pPr>
      <w:r w:rsidRPr="002D041A">
        <w:rPr>
          <w:rFonts w:eastAsiaTheme="minorEastAsia"/>
          <w:color w:val="auto"/>
        </w:rPr>
        <w:t>ISTEP1≤ABS</w:t>
      </w:r>
      <w:r w:rsidRPr="002D041A">
        <w:rPr>
          <w:rFonts w:eastAsiaTheme="minorEastAsia"/>
          <w:color w:val="auto"/>
        </w:rPr>
        <w:t>（</w:t>
      </w:r>
      <w:r w:rsidRPr="002D041A">
        <w:rPr>
          <w:rFonts w:eastAsiaTheme="minorEastAsia"/>
          <w:color w:val="auto"/>
        </w:rPr>
        <w:t>delta_residue</w:t>
      </w:r>
      <w:r w:rsidRPr="002D041A">
        <w:rPr>
          <w:rFonts w:eastAsiaTheme="minorEastAsia"/>
          <w:color w:val="auto"/>
        </w:rPr>
        <w:t>）</w:t>
      </w:r>
      <w:r w:rsidRPr="002D041A">
        <w:rPr>
          <w:rFonts w:eastAsiaTheme="minorEastAsia"/>
          <w:color w:val="auto"/>
        </w:rPr>
        <w:t>≤ISTEP2</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其中，</w:t>
      </w:r>
      <w:r w:rsidRPr="002D041A">
        <w:rPr>
          <w:rFonts w:eastAsiaTheme="minorEastAsia"/>
          <w:color w:val="auto"/>
        </w:rPr>
        <w:t>delta_residue</w:t>
      </w:r>
      <w:r w:rsidRPr="002D041A">
        <w:rPr>
          <w:rFonts w:eastAsiaTheme="minorEastAsia"/>
          <w:color w:val="auto"/>
        </w:rPr>
        <w:t>是在包含一对键合的原子的残基的数目的差值。</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2</w:t>
      </w:r>
      <w:r w:rsidRPr="002D041A">
        <w:rPr>
          <w:rFonts w:eastAsiaTheme="minorEastAsia"/>
          <w:color w:val="auto"/>
        </w:rPr>
        <w:t>）如每一对在约束秋天在规定范围内键合原子间的距离：</w:t>
      </w:r>
    </w:p>
    <w:p w:rsidR="00A576C5" w:rsidRPr="002D041A" w:rsidRDefault="00A576C5" w:rsidP="00A576C5">
      <w:pPr>
        <w:rPr>
          <w:rFonts w:eastAsiaTheme="minorEastAsia"/>
          <w:color w:val="auto"/>
        </w:rPr>
      </w:pPr>
      <w:r w:rsidRPr="002D041A">
        <w:rPr>
          <w:rFonts w:eastAsiaTheme="minorEastAsia"/>
          <w:color w:val="auto"/>
        </w:rPr>
        <w:t>VALUE1≤</w:t>
      </w:r>
      <w:r w:rsidRPr="002D041A">
        <w:rPr>
          <w:rFonts w:eastAsiaTheme="minorEastAsia"/>
          <w:color w:val="auto"/>
        </w:rPr>
        <w:t>距离</w:t>
      </w:r>
      <w:r w:rsidRPr="002D041A">
        <w:rPr>
          <w:rFonts w:eastAsiaTheme="minorEastAsia"/>
          <w:color w:val="auto"/>
        </w:rPr>
        <w:t>≤VALUE2</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只有一个简短的命令可以发出，并</w:t>
      </w:r>
      <w:r w:rsidRPr="002D041A">
        <w:rPr>
          <w:rFonts w:eastAsiaTheme="minorEastAsia"/>
          <w:color w:val="auto"/>
        </w:rPr>
        <w:t>ISTEP1</w:t>
      </w:r>
      <w:r w:rsidRPr="002D041A">
        <w:rPr>
          <w:rFonts w:eastAsiaTheme="minorEastAsia"/>
          <w:color w:val="auto"/>
        </w:rPr>
        <w:t>，</w:t>
      </w:r>
      <w:r w:rsidRPr="002D041A">
        <w:rPr>
          <w:rFonts w:eastAsiaTheme="minorEastAsia"/>
          <w:color w:val="auto"/>
        </w:rPr>
        <w:t>ISTEP2</w:t>
      </w:r>
      <w:r w:rsidRPr="002D041A">
        <w:rPr>
          <w:rFonts w:eastAsiaTheme="minorEastAsia"/>
          <w:color w:val="auto"/>
        </w:rPr>
        <w:t>，值</w:t>
      </w:r>
      <w:r w:rsidRPr="002D041A">
        <w:rPr>
          <w:rFonts w:eastAsiaTheme="minorEastAsia"/>
          <w:color w:val="auto"/>
        </w:rPr>
        <w:t>1</w:t>
      </w:r>
      <w:r w:rsidRPr="002D041A">
        <w:rPr>
          <w:rFonts w:eastAsiaTheme="minorEastAsia"/>
          <w:color w:val="auto"/>
        </w:rPr>
        <w:t>，和</w:t>
      </w:r>
      <w:r w:rsidRPr="002D041A">
        <w:rPr>
          <w:rFonts w:eastAsiaTheme="minorEastAsia"/>
          <w:color w:val="auto"/>
        </w:rPr>
        <w:t>VALUE2</w:t>
      </w:r>
      <w:r w:rsidRPr="002D041A">
        <w:rPr>
          <w:rFonts w:eastAsiaTheme="minorEastAsia"/>
          <w:color w:val="auto"/>
        </w:rPr>
        <w:t>的值在运行中保持固定。然而，如果</w:t>
      </w:r>
      <w:r w:rsidRPr="002D041A">
        <w:rPr>
          <w:rFonts w:eastAsiaTheme="minorEastAsia"/>
          <w:color w:val="auto"/>
        </w:rPr>
        <w:t>Iinc</w:t>
      </w:r>
      <w:r w:rsidRPr="002D041A">
        <w:rPr>
          <w:rFonts w:eastAsiaTheme="minorEastAsia"/>
          <w:color w:val="auto"/>
        </w:rPr>
        <w:t>的积分</w:t>
      </w:r>
      <w:r w:rsidRPr="002D041A">
        <w:rPr>
          <w:rFonts w:eastAsiaTheme="minorEastAsia"/>
          <w:color w:val="auto"/>
        </w:rPr>
        <w:t>&gt; 0</w:t>
      </w:r>
      <w:r w:rsidRPr="002D041A">
        <w:rPr>
          <w:rFonts w:eastAsiaTheme="minorEastAsia"/>
          <w:color w:val="auto"/>
        </w:rPr>
        <w:t>，则短程相互作用列表将被重新评估每</w:t>
      </w:r>
      <w:r w:rsidRPr="002D041A">
        <w:rPr>
          <w:rFonts w:eastAsiaTheme="minorEastAsia"/>
          <w:color w:val="auto"/>
        </w:rPr>
        <w:t>Iinc</w:t>
      </w:r>
      <w:r w:rsidRPr="002D041A">
        <w:rPr>
          <w:rFonts w:eastAsiaTheme="minorEastAsia"/>
          <w:color w:val="auto"/>
        </w:rPr>
        <w:t>的积分的步骤。</w:t>
      </w:r>
    </w:p>
    <w:p w:rsidR="00A576C5" w:rsidRPr="002D041A" w:rsidRDefault="00A576C5" w:rsidP="00A576C5">
      <w:pPr>
        <w:rPr>
          <w:rFonts w:eastAsiaTheme="minorEastAsia"/>
          <w:color w:val="auto"/>
        </w:rPr>
      </w:pPr>
      <w:r w:rsidRPr="002D041A">
        <w:rPr>
          <w:rFonts w:eastAsiaTheme="minorEastAsia"/>
          <w:color w:val="auto"/>
        </w:rPr>
        <w:t>TGTRMSD</w:t>
      </w:r>
      <w:r w:rsidRPr="002D041A">
        <w:rPr>
          <w:rFonts w:eastAsiaTheme="minorEastAsia"/>
          <w:color w:val="auto"/>
        </w:rPr>
        <w:t>而异进行有针对性的</w:t>
      </w:r>
      <w:r w:rsidRPr="002D041A">
        <w:rPr>
          <w:rFonts w:eastAsiaTheme="minorEastAsia"/>
          <w:color w:val="auto"/>
        </w:rPr>
        <w:t>MD</w:t>
      </w:r>
      <w:r w:rsidRPr="002D041A">
        <w:rPr>
          <w:rFonts w:eastAsiaTheme="minorEastAsia"/>
          <w:color w:val="auto"/>
        </w:rPr>
        <w:t>的</w:t>
      </w:r>
      <w:r w:rsidRPr="002D041A">
        <w:rPr>
          <w:rFonts w:eastAsiaTheme="minorEastAsia"/>
          <w:color w:val="auto"/>
        </w:rPr>
        <w:t>RMSD</w:t>
      </w:r>
      <w:r w:rsidRPr="002D041A">
        <w:rPr>
          <w:rFonts w:eastAsiaTheme="minorEastAsia"/>
          <w:color w:val="auto"/>
        </w:rPr>
        <w:t>目标值。</w:t>
      </w:r>
    </w:p>
    <w:p w:rsidR="00A576C5" w:rsidRPr="002D041A" w:rsidRDefault="00A576C5" w:rsidP="00A576C5">
      <w:pPr>
        <w:rPr>
          <w:rFonts w:eastAsiaTheme="minorEastAsia"/>
          <w:color w:val="auto"/>
        </w:rPr>
      </w:pPr>
      <w:r w:rsidRPr="002D041A">
        <w:rPr>
          <w:rFonts w:eastAsiaTheme="minorEastAsia"/>
          <w:color w:val="auto"/>
        </w:rPr>
        <w:t>TEMP0</w:t>
      </w:r>
      <w:r w:rsidRPr="002D041A">
        <w:rPr>
          <w:rFonts w:eastAsiaTheme="minorEastAsia"/>
          <w:color w:val="auto"/>
        </w:rPr>
        <w:t>而异的目标温度</w:t>
      </w:r>
      <w:r w:rsidRPr="002D041A">
        <w:rPr>
          <w:rFonts w:eastAsiaTheme="minorEastAsia"/>
          <w:color w:val="auto"/>
        </w:rPr>
        <w:t>TEMP0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TEMP0LES</w:t>
      </w:r>
      <w:r w:rsidRPr="002D041A">
        <w:rPr>
          <w:rFonts w:eastAsiaTheme="minorEastAsia"/>
          <w:color w:val="auto"/>
        </w:rPr>
        <w:t>变化时</w:t>
      </w:r>
      <w:r w:rsidRPr="002D041A">
        <w:rPr>
          <w:rFonts w:eastAsiaTheme="minorEastAsia"/>
          <w:color w:val="auto"/>
        </w:rPr>
        <w:t>LES</w:t>
      </w:r>
      <w:r w:rsidRPr="002D041A">
        <w:rPr>
          <w:rFonts w:eastAsiaTheme="minorEastAsia"/>
          <w:color w:val="auto"/>
        </w:rPr>
        <w:t>目标温度</w:t>
      </w:r>
      <w:r w:rsidRPr="002D041A">
        <w:rPr>
          <w:rFonts w:eastAsiaTheme="minorEastAsia"/>
          <w:color w:val="auto"/>
        </w:rPr>
        <w:t>TEMP0LES</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TAUTP</w:t>
      </w:r>
      <w:r w:rsidRPr="002D041A">
        <w:rPr>
          <w:rFonts w:eastAsiaTheme="minorEastAsia"/>
          <w:color w:val="auto"/>
        </w:rPr>
        <w:t>变化时耦合参数，</w:t>
      </w:r>
      <w:r w:rsidRPr="002D041A">
        <w:rPr>
          <w:rFonts w:eastAsiaTheme="minorEastAsia"/>
          <w:color w:val="auto"/>
        </w:rPr>
        <w:t>TAUTP</w:t>
      </w:r>
      <w:r w:rsidRPr="002D041A">
        <w:rPr>
          <w:rFonts w:eastAsiaTheme="minorEastAsia"/>
          <w:color w:val="auto"/>
        </w:rPr>
        <w:t>，在温度单位使用的用于温度耦合选项</w:t>
      </w:r>
      <w:r w:rsidRPr="002D041A">
        <w:rPr>
          <w:rFonts w:eastAsiaTheme="minorEastAsia"/>
          <w:color w:val="auto"/>
        </w:rPr>
        <w:t>NTT = 1</w:t>
      </w:r>
      <w:r w:rsidRPr="002D041A">
        <w:rPr>
          <w:rFonts w:eastAsiaTheme="minorEastAsia"/>
          <w:color w:val="auto"/>
        </w:rPr>
        <w:t>时。</w:t>
      </w:r>
    </w:p>
    <w:p w:rsidR="00A576C5" w:rsidRPr="002D041A" w:rsidRDefault="00A576C5" w:rsidP="00A576C5">
      <w:pPr>
        <w:rPr>
          <w:rFonts w:eastAsiaTheme="minorEastAsia"/>
          <w:color w:val="auto"/>
        </w:rPr>
      </w:pPr>
      <w:r w:rsidRPr="002D041A">
        <w:rPr>
          <w:rFonts w:eastAsiaTheme="minorEastAsia"/>
          <w:color w:val="auto"/>
        </w:rPr>
        <w:t>CUT</w:t>
      </w:r>
      <w:r w:rsidRPr="002D041A">
        <w:rPr>
          <w:rFonts w:eastAsiaTheme="minorEastAsia"/>
          <w:color w:val="auto"/>
        </w:rPr>
        <w:t>而异的非粘合截止距离。</w:t>
      </w:r>
    </w:p>
    <w:p w:rsidR="00A576C5" w:rsidRPr="002D041A" w:rsidRDefault="00A576C5" w:rsidP="00A576C5">
      <w:pPr>
        <w:rPr>
          <w:rFonts w:eastAsiaTheme="minorEastAsia"/>
          <w:color w:val="auto"/>
        </w:rPr>
      </w:pPr>
      <w:r w:rsidRPr="002D041A">
        <w:rPr>
          <w:rFonts w:eastAsiaTheme="minorEastAsia"/>
          <w:color w:val="auto"/>
        </w:rPr>
        <w:t>NSTEP0</w:t>
      </w:r>
      <w:r w:rsidRPr="002D041A">
        <w:rPr>
          <w:rFonts w:eastAsiaTheme="minorEastAsia"/>
          <w:color w:val="auto"/>
        </w:rPr>
        <w:t>如果存在，该指令将重置步骤计数器（针对其</w:t>
      </w:r>
      <w:r w:rsidRPr="002D041A">
        <w:rPr>
          <w:rFonts w:eastAsiaTheme="minorEastAsia"/>
          <w:color w:val="auto"/>
        </w:rPr>
        <w:t>ISTEP1 / ISTEP2</w:t>
      </w:r>
      <w:r w:rsidRPr="002D041A">
        <w:rPr>
          <w:rFonts w:eastAsiaTheme="minorEastAsia"/>
          <w:color w:val="auto"/>
        </w:rPr>
        <w:t>和</w:t>
      </w:r>
      <w:r w:rsidRPr="002D041A">
        <w:rPr>
          <w:rFonts w:eastAsiaTheme="minorEastAsia"/>
          <w:color w:val="auto"/>
        </w:rPr>
        <w:t>NSTEP1 / NSTEP2</w:t>
      </w:r>
      <w:r w:rsidRPr="002D041A">
        <w:rPr>
          <w:rFonts w:eastAsiaTheme="minorEastAsia"/>
          <w:color w:val="auto"/>
        </w:rPr>
        <w:t>比较），以该值</w:t>
      </w:r>
      <w:r w:rsidRPr="002D041A">
        <w:rPr>
          <w:rFonts w:eastAsiaTheme="minorEastAsia"/>
          <w:color w:val="auto"/>
        </w:rPr>
        <w:t>ISTEP1</w:t>
      </w:r>
      <w:r w:rsidRPr="002D041A">
        <w:rPr>
          <w:rFonts w:eastAsiaTheme="minorEastAsia"/>
          <w:color w:val="auto"/>
        </w:rPr>
        <w:t>的初始值。这仅影响该</w:t>
      </w:r>
      <w:r w:rsidRPr="002D041A">
        <w:rPr>
          <w:rFonts w:eastAsiaTheme="minorEastAsia"/>
          <w:color w:val="auto"/>
        </w:rPr>
        <w:t>NMR</w:t>
      </w:r>
      <w:r w:rsidRPr="002D041A">
        <w:rPr>
          <w:rFonts w:eastAsiaTheme="minorEastAsia"/>
          <w:color w:val="auto"/>
        </w:rPr>
        <w:t>重量限制的计算方法。它不影响该打印为动态输出的一部分的</w:t>
      </w:r>
      <w:r w:rsidRPr="002D041A">
        <w:rPr>
          <w:rFonts w:eastAsiaTheme="minorEastAsia"/>
          <w:color w:val="auto"/>
        </w:rPr>
        <w:t>n</w:t>
      </w:r>
      <w:r w:rsidRPr="002D041A">
        <w:rPr>
          <w:rFonts w:eastAsiaTheme="minorEastAsia"/>
          <w:color w:val="auto"/>
        </w:rPr>
        <w:t>步骤的值。一个</w:t>
      </w:r>
      <w:r w:rsidRPr="002D041A">
        <w:rPr>
          <w:rFonts w:eastAsiaTheme="minorEastAsia"/>
          <w:color w:val="auto"/>
        </w:rPr>
        <w:t>NSTEP0</w:t>
      </w:r>
      <w:r w:rsidRPr="002D041A">
        <w:rPr>
          <w:rFonts w:eastAsiaTheme="minorEastAsia"/>
          <w:color w:val="auto"/>
        </w:rPr>
        <w:t>指令只有在运行开始产生影响。此卡</w:t>
      </w:r>
    </w:p>
    <w:p w:rsidR="00A576C5" w:rsidRPr="002D041A" w:rsidRDefault="00A576C5" w:rsidP="00A576C5">
      <w:pPr>
        <w:rPr>
          <w:rFonts w:eastAsiaTheme="minorEastAsia"/>
          <w:color w:val="auto"/>
        </w:rPr>
      </w:pPr>
      <w:r w:rsidRPr="002D041A">
        <w:rPr>
          <w:rFonts w:eastAsiaTheme="minorEastAsia"/>
          <w:color w:val="auto"/>
        </w:rPr>
        <w:lastRenderedPageBreak/>
        <w:t>（只）</w:t>
      </w:r>
      <w:r w:rsidRPr="002D041A">
        <w:rPr>
          <w:rFonts w:eastAsiaTheme="minorEastAsia"/>
          <w:color w:val="auto"/>
        </w:rPr>
        <w:t>ISTEP2</w:t>
      </w:r>
      <w:r w:rsidRPr="002D041A">
        <w:rPr>
          <w:rFonts w:eastAsiaTheme="minorEastAsia"/>
          <w:color w:val="auto"/>
        </w:rPr>
        <w:t>，值</w:t>
      </w:r>
      <w:r w:rsidRPr="002D041A">
        <w:rPr>
          <w:rFonts w:eastAsiaTheme="minorEastAsia"/>
          <w:color w:val="auto"/>
        </w:rPr>
        <w:t>1</w:t>
      </w:r>
      <w:r w:rsidRPr="002D041A">
        <w:rPr>
          <w:rFonts w:eastAsiaTheme="minorEastAsia"/>
          <w:color w:val="auto"/>
        </w:rPr>
        <w:t>，值和</w:t>
      </w:r>
      <w:r w:rsidRPr="002D041A">
        <w:rPr>
          <w:rFonts w:eastAsiaTheme="minorEastAsia"/>
          <w:color w:val="auto"/>
        </w:rPr>
        <w:t>Iinc</w:t>
      </w:r>
      <w:r w:rsidRPr="002D041A">
        <w:rPr>
          <w:rFonts w:eastAsiaTheme="minorEastAsia"/>
          <w:color w:val="auto"/>
        </w:rPr>
        <w:t>的积分将被忽略。如果省略此卡，</w:t>
      </w:r>
      <w:r w:rsidRPr="002D041A">
        <w:rPr>
          <w:rFonts w:eastAsiaTheme="minorEastAsia"/>
          <w:color w:val="auto"/>
        </w:rPr>
        <w:t>NSTEP0 = 0</w:t>
      </w:r>
      <w:r w:rsidRPr="002D041A">
        <w:rPr>
          <w:rFonts w:eastAsiaTheme="minorEastAsia"/>
          <w:color w:val="auto"/>
        </w:rPr>
        <w:t>这张卡可以仿真重新启动，其中</w:t>
      </w:r>
      <w:r w:rsidRPr="002D041A">
        <w:rPr>
          <w:rFonts w:eastAsiaTheme="minorEastAsia"/>
          <w:color w:val="auto"/>
        </w:rPr>
        <w:t>NSTEP0</w:t>
      </w:r>
      <w:r w:rsidRPr="002D041A">
        <w:rPr>
          <w:rFonts w:eastAsiaTheme="minorEastAsia"/>
          <w:color w:val="auto"/>
        </w:rPr>
        <w:t>被设置为在上次运行的最后一步是有用的。</w:t>
      </w:r>
    </w:p>
    <w:p w:rsidR="00A576C5" w:rsidRPr="002D041A" w:rsidRDefault="00A576C5" w:rsidP="00A576C5">
      <w:pPr>
        <w:rPr>
          <w:rFonts w:eastAsiaTheme="minorEastAsia"/>
          <w:color w:val="auto"/>
        </w:rPr>
      </w:pPr>
      <w:r w:rsidRPr="002D041A">
        <w:rPr>
          <w:rFonts w:eastAsiaTheme="minorEastAsia"/>
          <w:color w:val="auto"/>
        </w:rPr>
        <w:t>STPMLT</w:t>
      </w:r>
      <w:r w:rsidRPr="002D041A">
        <w:rPr>
          <w:rFonts w:eastAsiaTheme="minorEastAsia"/>
          <w:color w:val="auto"/>
        </w:rPr>
        <w:t>如果存在，</w:t>
      </w:r>
      <w:r w:rsidRPr="002D041A">
        <w:rPr>
          <w:rFonts w:eastAsiaTheme="minorEastAsia"/>
          <w:color w:val="auto"/>
        </w:rPr>
        <w:t>NMR</w:t>
      </w:r>
      <w:r w:rsidRPr="002D041A">
        <w:rPr>
          <w:rFonts w:eastAsiaTheme="minorEastAsia"/>
          <w:color w:val="auto"/>
        </w:rPr>
        <w:t>一步计数器将在</w:t>
      </w:r>
      <w:r w:rsidRPr="002D041A">
        <w:rPr>
          <w:rFonts w:eastAsiaTheme="minorEastAsia"/>
          <w:color w:val="auto"/>
        </w:rPr>
        <w:t>STPMLT</w:t>
      </w:r>
      <w:r w:rsidRPr="002D041A">
        <w:rPr>
          <w:rFonts w:eastAsiaTheme="minorEastAsia"/>
          <w:color w:val="auto"/>
        </w:rPr>
        <w:t>的增量改变</w:t>
      </w:r>
    </w:p>
    <w:p w:rsidR="00A576C5" w:rsidRPr="002D041A" w:rsidRDefault="00A576C5" w:rsidP="00A576C5">
      <w:pPr>
        <w:rPr>
          <w:rFonts w:eastAsiaTheme="minorEastAsia"/>
          <w:color w:val="auto"/>
        </w:rPr>
      </w:pPr>
      <w:r w:rsidRPr="002D041A">
        <w:rPr>
          <w:rFonts w:eastAsiaTheme="minorEastAsia"/>
          <w:color w:val="auto"/>
        </w:rPr>
        <w:t>每一个实际的动态步骤。对于这种卡，只有</w:t>
      </w:r>
      <w:r w:rsidRPr="002D041A">
        <w:rPr>
          <w:rFonts w:eastAsiaTheme="minorEastAsia"/>
          <w:color w:val="auto"/>
        </w:rPr>
        <w:t>VALUE1</w:t>
      </w:r>
      <w:r w:rsidRPr="002D041A">
        <w:rPr>
          <w:rFonts w:eastAsiaTheme="minorEastAsia"/>
          <w:color w:val="auto"/>
        </w:rPr>
        <w:t>被读取。</w:t>
      </w:r>
      <w:r w:rsidRPr="002D041A">
        <w:rPr>
          <w:rFonts w:eastAsiaTheme="minorEastAsia"/>
          <w:color w:val="auto"/>
        </w:rPr>
        <w:t xml:space="preserve"> ISTEP1</w:t>
      </w:r>
      <w:r w:rsidRPr="002D041A">
        <w:rPr>
          <w:rFonts w:eastAsiaTheme="minorEastAsia"/>
          <w:color w:val="auto"/>
        </w:rPr>
        <w:t>，</w:t>
      </w:r>
      <w:r w:rsidRPr="002D041A">
        <w:rPr>
          <w:rFonts w:eastAsiaTheme="minorEastAsia"/>
          <w:color w:val="auto"/>
        </w:rPr>
        <w:t>ISTEP2</w:t>
      </w:r>
      <w:r w:rsidRPr="002D041A">
        <w:rPr>
          <w:rFonts w:eastAsiaTheme="minorEastAsia"/>
          <w:color w:val="auto"/>
        </w:rPr>
        <w:t>，</w:t>
      </w:r>
      <w:r w:rsidRPr="002D041A">
        <w:rPr>
          <w:rFonts w:eastAsiaTheme="minorEastAsia"/>
          <w:color w:val="auto"/>
        </w:rPr>
        <w:t>VALUE2</w:t>
      </w:r>
      <w:r w:rsidRPr="002D041A">
        <w:rPr>
          <w:rFonts w:eastAsiaTheme="minorEastAsia"/>
          <w:color w:val="auto"/>
        </w:rPr>
        <w:t>，</w:t>
      </w:r>
      <w:r w:rsidRPr="002D041A">
        <w:rPr>
          <w:rFonts w:eastAsiaTheme="minorEastAsia"/>
          <w:color w:val="auto"/>
        </w:rPr>
        <w:t>Iinc</w:t>
      </w:r>
      <w:r w:rsidRPr="002D041A">
        <w:rPr>
          <w:rFonts w:eastAsiaTheme="minorEastAsia"/>
          <w:color w:val="auto"/>
        </w:rPr>
        <w:t>的积分，并</w:t>
      </w:r>
      <w:r w:rsidRPr="002D041A">
        <w:rPr>
          <w:rFonts w:eastAsiaTheme="minorEastAsia"/>
          <w:color w:val="auto"/>
        </w:rPr>
        <w:t>IMULT</w:t>
      </w:r>
      <w:r w:rsidRPr="002D041A">
        <w:rPr>
          <w:rFonts w:eastAsiaTheme="minorEastAsia"/>
          <w:color w:val="auto"/>
        </w:rPr>
        <w:t>被忽略。默认值</w:t>
      </w:r>
      <w:r w:rsidRPr="002D041A">
        <w:rPr>
          <w:rFonts w:eastAsiaTheme="minorEastAsia"/>
          <w:color w:val="auto"/>
        </w:rPr>
        <w:t>= 1.0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DISAVE</w:t>
      </w:r>
      <w:r w:rsidRPr="002D041A">
        <w:rPr>
          <w:rFonts w:eastAsiaTheme="minorEastAsia"/>
          <w:color w:val="auto"/>
        </w:rPr>
        <w:t>，</w:t>
      </w:r>
      <w:r w:rsidRPr="002D041A">
        <w:rPr>
          <w:rFonts w:eastAsiaTheme="minorEastAsia"/>
          <w:color w:val="auto"/>
        </w:rPr>
        <w:t>ANGAVE</w:t>
      </w:r>
      <w:r w:rsidRPr="002D041A">
        <w:rPr>
          <w:rFonts w:eastAsiaTheme="minorEastAsia"/>
          <w:color w:val="auto"/>
        </w:rPr>
        <w:t>，</w:t>
      </w:r>
      <w:r w:rsidRPr="002D041A">
        <w:rPr>
          <w:rFonts w:eastAsiaTheme="minorEastAsia"/>
          <w:color w:val="auto"/>
        </w:rPr>
        <w:t>TORAVE</w:t>
      </w:r>
      <w:r w:rsidRPr="002D041A">
        <w:rPr>
          <w:rFonts w:eastAsiaTheme="minorEastAsia"/>
          <w:color w:val="auto"/>
        </w:rPr>
        <w:t>如果存在，则默认时间平均值（而不是瞬时值）为相应的一组约束的将被使用。</w:t>
      </w:r>
      <w:r w:rsidRPr="002D041A">
        <w:rPr>
          <w:rFonts w:eastAsiaTheme="minorEastAsia"/>
          <w:color w:val="auto"/>
        </w:rPr>
        <w:t xml:space="preserve"> DISAVE</w:t>
      </w:r>
      <w:r w:rsidRPr="002D041A">
        <w:rPr>
          <w:rFonts w:eastAsiaTheme="minorEastAsia"/>
          <w:color w:val="auto"/>
        </w:rPr>
        <w:t>控制距离数据，</w:t>
      </w:r>
      <w:r w:rsidRPr="002D041A">
        <w:rPr>
          <w:rFonts w:eastAsiaTheme="minorEastAsia"/>
          <w:color w:val="auto"/>
        </w:rPr>
        <w:t>ANGAVE</w:t>
      </w:r>
      <w:r w:rsidRPr="002D041A">
        <w:rPr>
          <w:rFonts w:eastAsiaTheme="minorEastAsia"/>
          <w:color w:val="auto"/>
        </w:rPr>
        <w:t>控制角数据，</w:t>
      </w:r>
      <w:r w:rsidRPr="002D041A">
        <w:rPr>
          <w:rFonts w:eastAsiaTheme="minorEastAsia"/>
          <w:color w:val="auto"/>
        </w:rPr>
        <w:t>TORAVE</w:t>
      </w:r>
      <w:r w:rsidRPr="002D041A">
        <w:rPr>
          <w:rFonts w:eastAsiaTheme="minorEastAsia"/>
          <w:color w:val="auto"/>
        </w:rPr>
        <w:t>控制扭转数据。参阅下面的生成时间平均数据所用的功能形式。</w:t>
      </w:r>
    </w:p>
    <w:p w:rsidR="00A576C5" w:rsidRPr="002D041A" w:rsidRDefault="00A576C5" w:rsidP="00A576C5">
      <w:pPr>
        <w:rPr>
          <w:rFonts w:eastAsiaTheme="minorEastAsia"/>
          <w:color w:val="auto"/>
        </w:rPr>
      </w:pPr>
      <w:r w:rsidRPr="002D041A">
        <w:rPr>
          <w:rFonts w:eastAsiaTheme="minorEastAsia"/>
          <w:color w:val="auto"/>
        </w:rPr>
        <w:t>对于这些卡：</w:t>
      </w:r>
      <w:r w:rsidRPr="002D041A">
        <w:rPr>
          <w:rFonts w:eastAsiaTheme="minorEastAsia"/>
          <w:color w:val="auto"/>
        </w:rPr>
        <w:t>VALUE1 =τ</w:t>
      </w:r>
      <w:r w:rsidRPr="002D041A">
        <w:rPr>
          <w:rFonts w:eastAsiaTheme="minorEastAsia"/>
          <w:color w:val="auto"/>
        </w:rPr>
        <w:t>（特征时间指数衰减）</w:t>
      </w:r>
      <w:r w:rsidRPr="002D041A">
        <w:rPr>
          <w:rFonts w:eastAsiaTheme="minorEastAsia"/>
          <w:color w:val="auto"/>
        </w:rPr>
        <w:t>VALUE2 =</w:t>
      </w:r>
      <w:r w:rsidRPr="002D041A">
        <w:rPr>
          <w:rFonts w:eastAsiaTheme="minorEastAsia"/>
          <w:color w:val="auto"/>
        </w:rPr>
        <w:t>功率（以平均使用力量</w:t>
      </w:r>
      <w:r w:rsidRPr="002D041A">
        <w:rPr>
          <w:rFonts w:eastAsiaTheme="minorEastAsia"/>
          <w:color w:val="auto"/>
        </w:rPr>
        <w:t>;</w:t>
      </w:r>
      <w:r w:rsidRPr="002D041A">
        <w:rPr>
          <w:rFonts w:eastAsiaTheme="minorEastAsia"/>
          <w:color w:val="auto"/>
        </w:rPr>
        <w:t>使用值</w:t>
      </w:r>
      <w:r w:rsidRPr="002D041A">
        <w:rPr>
          <w:rFonts w:eastAsiaTheme="minorEastAsia"/>
          <w:color w:val="auto"/>
        </w:rPr>
        <w:t>2</w:t>
      </w:r>
      <w:r w:rsidRPr="002D041A">
        <w:rPr>
          <w:rFonts w:eastAsiaTheme="minorEastAsia"/>
          <w:color w:val="auto"/>
        </w:rPr>
        <w:t>的最接近的整数）注意范围（</w:t>
      </w:r>
      <w:r w:rsidRPr="002D041A">
        <w:rPr>
          <w:rFonts w:eastAsiaTheme="minorEastAsia"/>
          <w:color w:val="auto"/>
        </w:rPr>
        <w:t>ISTEP1→ISTEP2</w:t>
      </w:r>
      <w:r w:rsidRPr="002D041A">
        <w:rPr>
          <w:rFonts w:eastAsiaTheme="minorEastAsia"/>
          <w:color w:val="auto"/>
        </w:rPr>
        <w:t>）仅适用于</w:t>
      </w:r>
      <w:r w:rsidRPr="002D041A">
        <w:rPr>
          <w:rFonts w:eastAsiaTheme="minorEastAsia"/>
          <w:color w:val="auto"/>
        </w:rPr>
        <w:t>TAU;</w:t>
      </w:r>
      <w:r w:rsidRPr="002D041A">
        <w:rPr>
          <w:rFonts w:eastAsiaTheme="minorEastAsia"/>
          <w:color w:val="auto"/>
        </w:rPr>
        <w:t>电力的值不被随后卡具有相同的</w:t>
      </w:r>
      <w:r w:rsidRPr="002D041A">
        <w:rPr>
          <w:rFonts w:eastAsiaTheme="minorEastAsia"/>
          <w:color w:val="auto"/>
        </w:rPr>
        <w:t>ITYPE</w:t>
      </w:r>
      <w:r w:rsidRPr="002D041A">
        <w:rPr>
          <w:rFonts w:eastAsiaTheme="minorEastAsia"/>
          <w:color w:val="auto"/>
        </w:rPr>
        <w:t>域改变，和时间平均将始终为整个运行接通，如果出现的这些卡之一。</w:t>
      </w:r>
    </w:p>
    <w:p w:rsidR="00A576C5" w:rsidRPr="002D041A" w:rsidRDefault="00A576C5" w:rsidP="00A576C5">
      <w:pPr>
        <w:rPr>
          <w:rFonts w:eastAsiaTheme="minorEastAsia"/>
          <w:color w:val="auto"/>
        </w:rPr>
      </w:pPr>
      <w:r w:rsidRPr="002D041A">
        <w:rPr>
          <w:rFonts w:eastAsiaTheme="minorEastAsia"/>
          <w:color w:val="auto"/>
        </w:rPr>
        <w:t>也即注意，由于该时间平均内部计算，随时改变</w:t>
      </w:r>
      <w:r w:rsidRPr="002D041A">
        <w:rPr>
          <w:rFonts w:eastAsiaTheme="minorEastAsia"/>
          <w:color w:val="auto"/>
        </w:rPr>
        <w:t>τ</w:t>
      </w:r>
      <w:r w:rsidRPr="002D041A">
        <w:rPr>
          <w:rFonts w:eastAsiaTheme="minorEastAsia"/>
          <w:color w:val="auto"/>
        </w:rPr>
        <w:t>后的运行开始将仅影响在</w:t>
      </w:r>
      <w:r w:rsidRPr="002D041A">
        <w:rPr>
          <w:rFonts w:eastAsiaTheme="minorEastAsia"/>
          <w:color w:val="auto"/>
        </w:rPr>
        <w:t>τ</w:t>
      </w:r>
      <w:r w:rsidRPr="002D041A">
        <w:rPr>
          <w:rFonts w:eastAsiaTheme="minorEastAsia"/>
          <w:color w:val="auto"/>
        </w:rPr>
        <w:t>的变化后发生的步骤的相对权重的方式。为</w:t>
      </w:r>
      <w:r w:rsidRPr="002D041A">
        <w:rPr>
          <w:rFonts w:eastAsiaTheme="minorEastAsia"/>
          <w:color w:val="auto"/>
        </w:rPr>
        <w:t>τ</w:t>
      </w:r>
      <w:r w:rsidRPr="002D041A">
        <w:rPr>
          <w:rFonts w:eastAsiaTheme="minorEastAsia"/>
          <w:color w:val="auto"/>
        </w:rPr>
        <w:t>和电力单独值用于键，角度和扭转平均。</w:t>
      </w:r>
    </w:p>
    <w:p w:rsidR="00A576C5" w:rsidRPr="002D041A" w:rsidRDefault="00A576C5" w:rsidP="00A576C5">
      <w:pPr>
        <w:rPr>
          <w:rFonts w:eastAsiaTheme="minorEastAsia"/>
          <w:color w:val="auto"/>
        </w:rPr>
      </w:pPr>
      <w:r w:rsidRPr="002D041A">
        <w:rPr>
          <w:rFonts w:eastAsiaTheme="minorEastAsia"/>
          <w:color w:val="auto"/>
        </w:rPr>
        <w:t>τ</w:t>
      </w:r>
      <w:r w:rsidRPr="002D041A">
        <w:rPr>
          <w:rFonts w:eastAsiaTheme="minorEastAsia"/>
          <w:color w:val="auto"/>
        </w:rPr>
        <w:t>的缺省值（如果是</w:t>
      </w:r>
      <w:r w:rsidRPr="002D041A">
        <w:rPr>
          <w:rFonts w:eastAsiaTheme="minorEastAsia"/>
          <w:color w:val="auto"/>
        </w:rPr>
        <w:t>0.0</w:t>
      </w:r>
      <w:r w:rsidRPr="002D041A">
        <w:rPr>
          <w:rFonts w:eastAsiaTheme="minorEastAsia"/>
          <w:color w:val="auto"/>
        </w:rPr>
        <w:t>这里）是</w:t>
      </w:r>
      <w:r w:rsidRPr="002D041A">
        <w:rPr>
          <w:rFonts w:eastAsiaTheme="minorEastAsia"/>
          <w:color w:val="auto"/>
        </w:rPr>
        <w:t>1.0D + 6</w:t>
      </w:r>
      <w:r w:rsidRPr="002D041A">
        <w:rPr>
          <w:rFonts w:eastAsiaTheme="minorEastAsia"/>
          <w:color w:val="auto"/>
        </w:rPr>
        <w:t>，这导致没有指数衰减权重。</w:t>
      </w:r>
      <w:r w:rsidRPr="002D041A">
        <w:rPr>
          <w:rFonts w:eastAsiaTheme="minorEastAsia"/>
          <w:color w:val="auto"/>
        </w:rPr>
        <w:t xml:space="preserve"> τ≥1.D + 6</w:t>
      </w:r>
      <w:r w:rsidRPr="002D041A">
        <w:rPr>
          <w:rFonts w:eastAsiaTheme="minorEastAsia"/>
          <w:color w:val="auto"/>
        </w:rPr>
        <w:t>的任何值将导致没有指数衰减。</w:t>
      </w:r>
    </w:p>
    <w:p w:rsidR="00A576C5" w:rsidRPr="002D041A" w:rsidRDefault="00A576C5" w:rsidP="00A576C5">
      <w:pPr>
        <w:rPr>
          <w:rFonts w:eastAsiaTheme="minorEastAsia"/>
          <w:color w:val="auto"/>
        </w:rPr>
      </w:pPr>
      <w:r w:rsidRPr="002D041A">
        <w:rPr>
          <w:rFonts w:eastAsiaTheme="minorEastAsia"/>
          <w:color w:val="auto"/>
        </w:rPr>
        <w:t>如果</w:t>
      </w:r>
      <w:r w:rsidRPr="002D041A">
        <w:rPr>
          <w:rFonts w:eastAsiaTheme="minorEastAsia"/>
          <w:color w:val="auto"/>
        </w:rPr>
        <w:t>DISAVE</w:t>
      </w:r>
      <w:r w:rsidRPr="002D041A">
        <w:rPr>
          <w:rFonts w:eastAsiaTheme="minorEastAsia"/>
          <w:color w:val="auto"/>
        </w:rPr>
        <w:t>，</w:t>
      </w:r>
      <w:r w:rsidRPr="002D041A">
        <w:rPr>
          <w:rFonts w:eastAsiaTheme="minorEastAsia"/>
          <w:color w:val="auto"/>
        </w:rPr>
        <w:t>ANGAVE</w:t>
      </w:r>
      <w:r w:rsidRPr="002D041A">
        <w:rPr>
          <w:rFonts w:eastAsiaTheme="minorEastAsia"/>
          <w:color w:val="auto"/>
        </w:rPr>
        <w:t>，或选择</w:t>
      </w:r>
      <w:r w:rsidRPr="002D041A">
        <w:rPr>
          <w:rFonts w:eastAsiaTheme="minorEastAsia"/>
          <w:color w:val="auto"/>
        </w:rPr>
        <w:t>TORAVE</w:t>
      </w:r>
      <w:r w:rsidRPr="002D041A">
        <w:rPr>
          <w:rFonts w:eastAsiaTheme="minorEastAsia"/>
          <w:color w:val="auto"/>
        </w:rPr>
        <w:t>，人们仍然可以强制使用用于特定类型的具体限制（债券，角度或扭转）的瞬时值的通过设置</w:t>
      </w:r>
      <w:r w:rsidRPr="002D041A">
        <w:rPr>
          <w:rFonts w:eastAsiaTheme="minorEastAsia"/>
          <w:color w:val="auto"/>
        </w:rPr>
        <w:t>IFNTYP</w:t>
      </w:r>
      <w:r w:rsidRPr="002D041A">
        <w:rPr>
          <w:rFonts w:eastAsiaTheme="minorEastAsia"/>
          <w:color w:val="auto"/>
        </w:rPr>
        <w:t>字段为</w:t>
      </w:r>
      <w:r w:rsidRPr="002D041A">
        <w:rPr>
          <w:rFonts w:eastAsiaTheme="minorEastAsia"/>
          <w:color w:val="auto"/>
        </w:rPr>
        <w:t>“1”</w:t>
      </w:r>
      <w:r w:rsidRPr="002D041A">
        <w:rPr>
          <w:rFonts w:eastAsiaTheme="minorEastAsia"/>
          <w:color w:val="auto"/>
        </w:rPr>
        <w:t>时被定义的限制（</w:t>
      </w:r>
      <w:r w:rsidRPr="002D041A">
        <w:rPr>
          <w:rFonts w:eastAsiaTheme="minorEastAsia"/>
          <w:color w:val="auto"/>
        </w:rPr>
        <w:t>IFNTYP</w:t>
      </w:r>
      <w:r w:rsidRPr="002D041A">
        <w:rPr>
          <w:rFonts w:eastAsiaTheme="minorEastAsia"/>
          <w:color w:val="auto"/>
        </w:rPr>
        <w:t>在</w:t>
      </w:r>
      <w:r w:rsidRPr="002D041A">
        <w:rPr>
          <w:rFonts w:eastAsiaTheme="minorEastAsia"/>
          <w:color w:val="auto"/>
        </w:rPr>
        <w:t>DISANG</w:t>
      </w:r>
      <w:r w:rsidRPr="002D041A">
        <w:rPr>
          <w:rFonts w:eastAsiaTheme="minorEastAsia"/>
          <w:color w:val="auto"/>
        </w:rPr>
        <w:t>文件中定义）。</w:t>
      </w:r>
    </w:p>
    <w:p w:rsidR="00A576C5" w:rsidRPr="002D041A" w:rsidRDefault="00A576C5" w:rsidP="00A576C5">
      <w:pPr>
        <w:rPr>
          <w:rFonts w:eastAsiaTheme="minorEastAsia"/>
          <w:color w:val="auto"/>
        </w:rPr>
      </w:pPr>
      <w:r w:rsidRPr="002D041A">
        <w:rPr>
          <w:rFonts w:eastAsiaTheme="minorEastAsia"/>
          <w:color w:val="auto"/>
        </w:rPr>
        <w:t>如果正在执行特定类限制的时间平均，正在平均该类的所有限制（也就是该类的所有限制，除了那些</w:t>
      </w:r>
      <w:r w:rsidRPr="002D041A">
        <w:rPr>
          <w:rFonts w:eastAsiaTheme="minorEastAsia"/>
          <w:color w:val="auto"/>
        </w:rPr>
        <w:t>IFNTYP = 1</w:t>
      </w:r>
      <w:r w:rsidRPr="002D041A">
        <w:rPr>
          <w:rFonts w:eastAsiaTheme="minorEastAsia"/>
          <w:color w:val="auto"/>
        </w:rPr>
        <w:t>）</w:t>
      </w:r>
      <w:r w:rsidRPr="002D041A">
        <w:rPr>
          <w:rFonts w:eastAsiaTheme="minorEastAsia"/>
          <w:color w:val="auto"/>
        </w:rPr>
        <w:t>*</w:t>
      </w:r>
      <w:r w:rsidRPr="002D041A">
        <w:rPr>
          <w:rFonts w:eastAsiaTheme="minorEastAsia"/>
          <w:color w:val="auto"/>
        </w:rPr>
        <w:t>必须</w:t>
      </w:r>
      <w:r w:rsidRPr="002D041A">
        <w:rPr>
          <w:rFonts w:eastAsiaTheme="minorEastAsia"/>
          <w:color w:val="auto"/>
        </w:rPr>
        <w:t>*</w:t>
      </w:r>
      <w:r w:rsidRPr="002D041A">
        <w:rPr>
          <w:rFonts w:eastAsiaTheme="minorEastAsia"/>
          <w:color w:val="auto"/>
        </w:rPr>
        <w:t>有</w:t>
      </w:r>
      <w:r w:rsidRPr="002D041A">
        <w:rPr>
          <w:rFonts w:eastAsiaTheme="minorEastAsia"/>
          <w:color w:val="auto"/>
        </w:rPr>
        <w:t>NSTEP1</w:t>
      </w:r>
      <w:r w:rsidRPr="002D041A">
        <w:rPr>
          <w:rFonts w:eastAsiaTheme="minorEastAsia"/>
          <w:color w:val="auto"/>
        </w:rPr>
        <w:t>相同的价值观和</w:t>
      </w:r>
      <w:r w:rsidRPr="002D041A">
        <w:rPr>
          <w:rFonts w:eastAsiaTheme="minorEastAsia"/>
          <w:color w:val="auto"/>
        </w:rPr>
        <w:t>NSTEP2</w:t>
      </w:r>
      <w:r w:rsidRPr="002D041A">
        <w:rPr>
          <w:rFonts w:eastAsiaTheme="minorEastAsia"/>
          <w:color w:val="auto"/>
        </w:rPr>
        <w:t>（</w:t>
      </w:r>
      <w:r w:rsidRPr="002D041A">
        <w:rPr>
          <w:rFonts w:eastAsiaTheme="minorEastAsia"/>
          <w:color w:val="auto"/>
        </w:rPr>
        <w:t>NSTEP1</w:t>
      </w:r>
      <w:r w:rsidRPr="002D041A">
        <w:rPr>
          <w:rFonts w:eastAsiaTheme="minorEastAsia"/>
          <w:color w:val="auto"/>
        </w:rPr>
        <w:t>和</w:t>
      </w:r>
      <w:r w:rsidRPr="002D041A">
        <w:rPr>
          <w:rFonts w:eastAsiaTheme="minorEastAsia"/>
          <w:color w:val="auto"/>
        </w:rPr>
        <w:t>NSTEP2</w:t>
      </w:r>
      <w:r w:rsidRPr="002D041A">
        <w:rPr>
          <w:rFonts w:eastAsiaTheme="minorEastAsia"/>
          <w:color w:val="auto"/>
        </w:rPr>
        <w:t>下面定义）。（对于这些卡，</w:t>
      </w:r>
      <w:r w:rsidRPr="002D041A">
        <w:rPr>
          <w:rFonts w:eastAsiaTheme="minorEastAsia"/>
          <w:color w:val="auto"/>
        </w:rPr>
        <w:t>Iinc</w:t>
      </w:r>
      <w:r w:rsidRPr="002D041A">
        <w:rPr>
          <w:rFonts w:eastAsiaTheme="minorEastAsia"/>
          <w:color w:val="auto"/>
        </w:rPr>
        <w:t>的积分和</w:t>
      </w:r>
      <w:r w:rsidRPr="002D041A">
        <w:rPr>
          <w:rFonts w:eastAsiaTheme="minorEastAsia"/>
          <w:color w:val="auto"/>
        </w:rPr>
        <w:t>IMULT</w:t>
      </w:r>
      <w:r w:rsidRPr="002D041A">
        <w:rPr>
          <w:rFonts w:eastAsiaTheme="minorEastAsia"/>
          <w:color w:val="auto"/>
        </w:rPr>
        <w:t>被忽略）查看时均限制的跟随输入描述的讨论。</w:t>
      </w:r>
    </w:p>
    <w:p w:rsidR="00A576C5" w:rsidRPr="002D041A" w:rsidRDefault="00A576C5" w:rsidP="00A576C5">
      <w:pPr>
        <w:rPr>
          <w:rFonts w:eastAsiaTheme="minorEastAsia"/>
          <w:color w:val="auto"/>
        </w:rPr>
      </w:pPr>
      <w:r w:rsidRPr="002D041A">
        <w:rPr>
          <w:rFonts w:eastAsiaTheme="minorEastAsia"/>
          <w:color w:val="auto"/>
        </w:rPr>
        <w:t>DISAVI</w:t>
      </w:r>
      <w:r w:rsidRPr="002D041A">
        <w:rPr>
          <w:rFonts w:eastAsiaTheme="minorEastAsia"/>
          <w:color w:val="auto"/>
        </w:rPr>
        <w:t>，</w:t>
      </w:r>
      <w:r w:rsidRPr="002D041A">
        <w:rPr>
          <w:rFonts w:eastAsiaTheme="minorEastAsia"/>
          <w:color w:val="auto"/>
        </w:rPr>
        <w:t>ANGAVI</w:t>
      </w:r>
      <w:r w:rsidRPr="002D041A">
        <w:rPr>
          <w:rFonts w:eastAsiaTheme="minorEastAsia"/>
          <w:color w:val="auto"/>
        </w:rPr>
        <w:t>，</w:t>
      </w:r>
      <w:r w:rsidRPr="002D041A">
        <w:rPr>
          <w:rFonts w:eastAsiaTheme="minorEastAsia"/>
          <w:color w:val="auto"/>
        </w:rPr>
        <w:t>TORAVI</w:t>
      </w:r>
    </w:p>
    <w:p w:rsidR="00A576C5" w:rsidRPr="002D041A" w:rsidRDefault="00A576C5" w:rsidP="00A576C5">
      <w:pPr>
        <w:rPr>
          <w:rFonts w:eastAsiaTheme="minorEastAsia"/>
          <w:color w:val="auto"/>
        </w:rPr>
      </w:pPr>
      <w:r w:rsidRPr="002D041A">
        <w:rPr>
          <w:rFonts w:eastAsiaTheme="minorEastAsia"/>
          <w:color w:val="auto"/>
        </w:rPr>
        <w:t>ISTEP1</w:t>
      </w:r>
      <w:r w:rsidRPr="002D041A">
        <w:rPr>
          <w:rFonts w:eastAsiaTheme="minorEastAsia"/>
          <w:color w:val="auto"/>
        </w:rPr>
        <w:t>：忽略。</w:t>
      </w:r>
    </w:p>
    <w:p w:rsidR="00A576C5" w:rsidRPr="002D041A" w:rsidRDefault="00A576C5" w:rsidP="00A576C5">
      <w:pPr>
        <w:rPr>
          <w:rFonts w:eastAsiaTheme="minorEastAsia"/>
          <w:color w:val="auto"/>
        </w:rPr>
      </w:pPr>
      <w:r w:rsidRPr="002D041A">
        <w:rPr>
          <w:rFonts w:eastAsiaTheme="minorEastAsia"/>
          <w:color w:val="auto"/>
        </w:rPr>
        <w:t>ISTEP2</w:t>
      </w:r>
      <w:r w:rsidRPr="002D041A">
        <w:rPr>
          <w:rFonts w:eastAsiaTheme="minorEastAsia"/>
          <w:color w:val="auto"/>
        </w:rPr>
        <w:t>：设置</w:t>
      </w:r>
      <w:r w:rsidRPr="002D041A">
        <w:rPr>
          <w:rFonts w:eastAsiaTheme="minorEastAsia"/>
          <w:color w:val="auto"/>
        </w:rPr>
        <w:t>IDMPAV</w:t>
      </w:r>
      <w:r w:rsidRPr="002D041A">
        <w:rPr>
          <w:rFonts w:eastAsiaTheme="minorEastAsia"/>
          <w:color w:val="auto"/>
        </w:rPr>
        <w:t>。如果</w:t>
      </w:r>
      <w:r w:rsidRPr="002D041A">
        <w:rPr>
          <w:rFonts w:eastAsiaTheme="minorEastAsia"/>
          <w:color w:val="auto"/>
        </w:rPr>
        <w:t>IDMPAV&gt; 0</w:t>
      </w:r>
      <w:r w:rsidRPr="002D041A">
        <w:rPr>
          <w:rFonts w:eastAsiaTheme="minorEastAsia"/>
          <w:color w:val="auto"/>
        </w:rPr>
        <w:t>，和转储文件已被指定</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DUMPAVE</w:t>
      </w:r>
      <w:r w:rsidRPr="002D041A">
        <w:rPr>
          <w:rFonts w:eastAsiaTheme="minorEastAsia"/>
          <w:color w:val="auto"/>
        </w:rPr>
        <w:t>被设置在下面的文件中的重定向部分），则限制的时间平均值将写入每</w:t>
      </w:r>
      <w:r w:rsidRPr="002D041A">
        <w:rPr>
          <w:rFonts w:eastAsiaTheme="minorEastAsia"/>
          <w:color w:val="auto"/>
        </w:rPr>
        <w:t>IDMPAV</w:t>
      </w:r>
      <w:r w:rsidRPr="002D041A">
        <w:rPr>
          <w:rFonts w:eastAsiaTheme="minorEastAsia"/>
          <w:color w:val="auto"/>
        </w:rPr>
        <w:t>步骤。只有</w:t>
      </w:r>
      <w:r w:rsidRPr="002D041A">
        <w:rPr>
          <w:rFonts w:eastAsiaTheme="minorEastAsia"/>
          <w:color w:val="auto"/>
        </w:rPr>
        <w:t>IDMPAV</w:t>
      </w:r>
      <w:r w:rsidRPr="002D041A">
        <w:rPr>
          <w:rFonts w:eastAsiaTheme="minorEastAsia"/>
          <w:color w:val="auto"/>
        </w:rPr>
        <w:t>之一值可以设置（对应于第一</w:t>
      </w:r>
      <w:r w:rsidRPr="002D041A">
        <w:rPr>
          <w:rFonts w:eastAsiaTheme="minorEastAsia"/>
          <w:color w:val="auto"/>
        </w:rPr>
        <w:t>DISAVI / ANGAVI / TORAVI</w:t>
      </w:r>
      <w:r w:rsidRPr="002D041A">
        <w:rPr>
          <w:rFonts w:eastAsiaTheme="minorEastAsia"/>
          <w:color w:val="auto"/>
        </w:rPr>
        <w:t>卡</w:t>
      </w:r>
      <w:r w:rsidRPr="002D041A">
        <w:rPr>
          <w:rFonts w:eastAsiaTheme="minorEastAsia"/>
          <w:color w:val="auto"/>
        </w:rPr>
        <w:t>ISTEP2&gt; 0</w:t>
      </w:r>
      <w:r w:rsidRPr="002D041A">
        <w:rPr>
          <w:rFonts w:eastAsiaTheme="minorEastAsia"/>
          <w:color w:val="auto"/>
        </w:rPr>
        <w:t>），并且所有的限制（即使那些</w:t>
      </w:r>
      <w:r w:rsidRPr="002D041A">
        <w:rPr>
          <w:rFonts w:eastAsiaTheme="minorEastAsia"/>
          <w:color w:val="auto"/>
        </w:rPr>
        <w:t>IFNTYP = 1</w:t>
      </w:r>
      <w:r w:rsidRPr="002D041A">
        <w:rPr>
          <w:rFonts w:eastAsiaTheme="minorEastAsia"/>
          <w:color w:val="auto"/>
        </w:rPr>
        <w:t>）将</w:t>
      </w:r>
      <w:r w:rsidRPr="002D041A">
        <w:rPr>
          <w:rFonts w:eastAsiaTheme="minorEastAsia"/>
          <w:color w:val="auto"/>
        </w:rPr>
        <w:t>“</w:t>
      </w:r>
      <w:r w:rsidRPr="002D041A">
        <w:rPr>
          <w:rFonts w:eastAsiaTheme="minorEastAsia"/>
          <w:color w:val="auto"/>
        </w:rPr>
        <w:t>倾倒</w:t>
      </w:r>
      <w:r w:rsidRPr="002D041A">
        <w:rPr>
          <w:rFonts w:eastAsiaTheme="minorEastAsia"/>
          <w:color w:val="auto"/>
        </w:rPr>
        <w:t>”</w:t>
      </w:r>
      <w:r w:rsidRPr="002D041A">
        <w:rPr>
          <w:rFonts w:eastAsiaTheme="minorEastAsia"/>
          <w:color w:val="auto"/>
        </w:rPr>
        <w:t>这个文件中的每个</w:t>
      </w:r>
      <w:r w:rsidRPr="002D041A">
        <w:rPr>
          <w:rFonts w:eastAsiaTheme="minorEastAsia"/>
          <w:color w:val="auto"/>
        </w:rPr>
        <w:t>IDMPAV</w:t>
      </w:r>
      <w:r w:rsidRPr="002D041A">
        <w:rPr>
          <w:rFonts w:eastAsiaTheme="minorEastAsia"/>
          <w:color w:val="auto"/>
        </w:rPr>
        <w:t>步骤。所报告的值反映</w:t>
      </w:r>
      <w:r w:rsidRPr="002D041A">
        <w:rPr>
          <w:rFonts w:eastAsiaTheme="minorEastAsia"/>
          <w:color w:val="auto"/>
        </w:rPr>
        <w:t>τ</w:t>
      </w:r>
      <w:r w:rsidRPr="002D041A">
        <w:rPr>
          <w:rFonts w:eastAsiaTheme="minorEastAsia"/>
          <w:color w:val="auto"/>
        </w:rPr>
        <w:t>的当前值。</w:t>
      </w:r>
    </w:p>
    <w:p w:rsidR="00A576C5" w:rsidRPr="002D041A" w:rsidRDefault="00A576C5" w:rsidP="00A576C5">
      <w:pPr>
        <w:rPr>
          <w:rFonts w:eastAsiaTheme="minorEastAsia"/>
          <w:color w:val="auto"/>
        </w:rPr>
      </w:pPr>
      <w:r w:rsidRPr="002D041A">
        <w:rPr>
          <w:rFonts w:eastAsiaTheme="minorEastAsia"/>
          <w:color w:val="auto"/>
        </w:rPr>
        <w:t>VALUE1</w:t>
      </w:r>
      <w:r w:rsidRPr="002D041A">
        <w:rPr>
          <w:rFonts w:eastAsiaTheme="minorEastAsia"/>
          <w:color w:val="auto"/>
        </w:rPr>
        <w:t>：积分赋予的时间平均值是未定义的第一步。缺省情况下，对于每个时间平均内部，积分被分配在第一步骤中的内部的当前值。如果</w:t>
      </w:r>
      <w:r w:rsidRPr="002D041A">
        <w:rPr>
          <w:rFonts w:eastAsiaTheme="minorEastAsia"/>
          <w:color w:val="auto"/>
        </w:rPr>
        <w:t>VALUE16 = 0</w:t>
      </w:r>
      <w:r w:rsidRPr="002D041A">
        <w:rPr>
          <w:rFonts w:eastAsiaTheme="minorEastAsia"/>
          <w:color w:val="auto"/>
        </w:rPr>
        <w:t>，内部为</w:t>
      </w:r>
      <w:r w:rsidRPr="002D041A">
        <w:rPr>
          <w:rFonts w:eastAsiaTheme="minorEastAsia"/>
          <w:color w:val="auto"/>
        </w:rPr>
        <w:t>r</w:t>
      </w:r>
      <w:r w:rsidRPr="002D041A">
        <w:rPr>
          <w:rFonts w:eastAsiaTheme="minorEastAsia"/>
          <w:color w:val="auto"/>
        </w:rPr>
        <w:t>的初始值被重置如下：</w:t>
      </w:r>
    </w:p>
    <w:p w:rsidR="00A576C5" w:rsidRPr="002D041A" w:rsidRDefault="00A576C5" w:rsidP="00A576C5">
      <w:pPr>
        <w:rPr>
          <w:rFonts w:eastAsiaTheme="minorEastAsia"/>
          <w:color w:val="auto"/>
        </w:rPr>
      </w:pPr>
      <w:r w:rsidRPr="002D041A">
        <w:rPr>
          <w:rFonts w:eastAsiaTheme="minorEastAsia"/>
          <w:color w:val="auto"/>
        </w:rPr>
        <w:t>-1000</w:t>
      </w:r>
      <w:r w:rsidRPr="002D041A">
        <w:rPr>
          <w:rFonts w:eastAsiaTheme="minorEastAsia"/>
          <w:color w:val="auto"/>
        </w:rPr>
        <w:t>。</w:t>
      </w:r>
      <w:r w:rsidRPr="002D041A">
        <w:rPr>
          <w:rFonts w:eastAsiaTheme="minorEastAsia"/>
          <w:color w:val="auto"/>
        </w:rPr>
        <w:t>&lt;VALUE1 &lt;1000</w:t>
      </w:r>
      <w:r w:rsidRPr="002D041A">
        <w:rPr>
          <w:rFonts w:eastAsiaTheme="minorEastAsia"/>
          <w:color w:val="auto"/>
        </w:rPr>
        <w:t>：初始值</w:t>
      </w:r>
      <w:r w:rsidRPr="002D041A">
        <w:rPr>
          <w:rFonts w:eastAsiaTheme="minorEastAsia"/>
          <w:color w:val="auto"/>
        </w:rPr>
        <w:t>= r_initial + VALUE VALUE1 &lt;= -1000</w:t>
      </w:r>
      <w:r w:rsidRPr="002D041A">
        <w:rPr>
          <w:rFonts w:eastAsiaTheme="minorEastAsia"/>
          <w:color w:val="auto"/>
        </w:rPr>
        <w:t>：初始值</w:t>
      </w:r>
      <w:r w:rsidRPr="002D041A">
        <w:rPr>
          <w:rFonts w:eastAsiaTheme="minorEastAsia"/>
          <w:color w:val="auto"/>
        </w:rPr>
        <w:t>= r_target + 1000 1000&lt;=</w:t>
      </w:r>
      <w:r w:rsidRPr="002D041A">
        <w:rPr>
          <w:rFonts w:eastAsiaTheme="minorEastAsia"/>
          <w:color w:val="auto"/>
        </w:rPr>
        <w:t>值：初始值</w:t>
      </w:r>
      <w:r w:rsidRPr="002D041A">
        <w:rPr>
          <w:rFonts w:eastAsiaTheme="minorEastAsia"/>
          <w:color w:val="auto"/>
        </w:rPr>
        <w:t>= r_target - 1000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lastRenderedPageBreak/>
        <w:t>r_target</w:t>
      </w:r>
      <w:r w:rsidRPr="002D041A">
        <w:rPr>
          <w:rFonts w:eastAsiaTheme="minorEastAsia"/>
          <w:color w:val="auto"/>
        </w:rPr>
        <w:t>是由</w:t>
      </w:r>
      <w:r w:rsidRPr="002D041A">
        <w:rPr>
          <w:rFonts w:eastAsiaTheme="minorEastAsia"/>
          <w:color w:val="auto"/>
        </w:rPr>
        <w:t>R2 + R3</w:t>
      </w:r>
      <w:r w:rsidRPr="002D041A">
        <w:rPr>
          <w:rFonts w:eastAsiaTheme="minorEastAsia"/>
          <w:color w:val="auto"/>
        </w:rPr>
        <w:t>中给出的内部的目标值，（或者仅仅</w:t>
      </w:r>
      <w:r w:rsidRPr="002D041A">
        <w:rPr>
          <w:rFonts w:eastAsiaTheme="minorEastAsia"/>
          <w:color w:val="auto"/>
        </w:rPr>
        <w:t>R3</w:t>
      </w:r>
      <w:r w:rsidRPr="002D041A">
        <w:rPr>
          <w:rFonts w:eastAsiaTheme="minorEastAsia"/>
          <w:color w:val="auto"/>
        </w:rPr>
        <w:t>，如果</w:t>
      </w:r>
      <w:r w:rsidRPr="002D041A">
        <w:rPr>
          <w:rFonts w:eastAsiaTheme="minorEastAsia"/>
          <w:color w:val="auto"/>
        </w:rPr>
        <w:t>R2</w:t>
      </w:r>
      <w:r w:rsidRPr="002D041A">
        <w:rPr>
          <w:rFonts w:eastAsiaTheme="minorEastAsia"/>
          <w:color w:val="auto"/>
        </w:rPr>
        <w:t>是</w:t>
      </w:r>
      <w:r w:rsidRPr="002D041A">
        <w:rPr>
          <w:rFonts w:eastAsiaTheme="minorEastAsia"/>
          <w:color w:val="auto"/>
        </w:rPr>
        <w:t>0</w:t>
      </w:r>
      <w:r w:rsidRPr="002D041A">
        <w:rPr>
          <w:rFonts w:eastAsiaTheme="minorEastAsia"/>
          <w:color w:val="auto"/>
        </w:rPr>
        <w:t>）。</w:t>
      </w:r>
      <w:r w:rsidRPr="002D041A">
        <w:rPr>
          <w:rFonts w:eastAsiaTheme="minorEastAsia"/>
          <w:color w:val="auto"/>
        </w:rPr>
        <w:t xml:space="preserve"> VALUE1</w:t>
      </w:r>
      <w:r w:rsidRPr="002D041A">
        <w:rPr>
          <w:rFonts w:eastAsiaTheme="minorEastAsia"/>
          <w:color w:val="auto"/>
        </w:rPr>
        <w:t>是埃债券，在度角。</w:t>
      </w:r>
    </w:p>
    <w:p w:rsidR="00A576C5" w:rsidRPr="002D041A" w:rsidRDefault="00A576C5" w:rsidP="00A576C5">
      <w:pPr>
        <w:rPr>
          <w:rFonts w:eastAsiaTheme="minorEastAsia"/>
          <w:color w:val="auto"/>
        </w:rPr>
      </w:pPr>
      <w:r w:rsidRPr="002D041A">
        <w:rPr>
          <w:rFonts w:eastAsiaTheme="minorEastAsia"/>
          <w:color w:val="auto"/>
        </w:rPr>
        <w:t>VALUE2</w:t>
      </w:r>
      <w:r w:rsidRPr="002D041A">
        <w:rPr>
          <w:rFonts w:eastAsiaTheme="minorEastAsia"/>
          <w:color w:val="auto"/>
        </w:rPr>
        <w:t>：这个字段可以用来设置在（如果在下面的重定向部分被指定</w:t>
      </w:r>
      <w:r w:rsidRPr="002D041A">
        <w:rPr>
          <w:rFonts w:eastAsiaTheme="minorEastAsia"/>
          <w:color w:val="auto"/>
        </w:rPr>
        <w:t>LISTOUT</w:t>
      </w:r>
      <w:r w:rsidRPr="002D041A">
        <w:rPr>
          <w:rFonts w:eastAsiaTheme="minorEastAsia"/>
          <w:color w:val="auto"/>
        </w:rPr>
        <w:t>）计算在模拟结束报告的内部约束的时间平均值用于</w:t>
      </w:r>
      <w:r w:rsidRPr="002D041A">
        <w:rPr>
          <w:rFonts w:eastAsiaTheme="minorEastAsia"/>
          <w:color w:val="auto"/>
        </w:rPr>
        <w:t>τ</w:t>
      </w:r>
      <w:r w:rsidRPr="002D041A">
        <w:rPr>
          <w:rFonts w:eastAsiaTheme="minorEastAsia"/>
          <w:color w:val="auto"/>
        </w:rPr>
        <w:t>的值。缺省情况下，没有指数衰减加权计算最终报告的值，而不管在模拟过程中使用的是什么</w:t>
      </w:r>
      <w:r w:rsidRPr="002D041A">
        <w:rPr>
          <w:rFonts w:eastAsiaTheme="minorEastAsia"/>
          <w:color w:val="auto"/>
        </w:rPr>
        <w:t>τ</w:t>
      </w:r>
      <w:r w:rsidRPr="002D041A">
        <w:rPr>
          <w:rFonts w:eastAsiaTheme="minorEastAsia"/>
          <w:color w:val="auto"/>
        </w:rPr>
        <w:t>的值的使用。如果</w:t>
      </w:r>
      <w:r w:rsidRPr="002D041A">
        <w:rPr>
          <w:rFonts w:eastAsiaTheme="minorEastAsia"/>
          <w:color w:val="auto"/>
        </w:rPr>
        <w:t>VALUE2&gt; 0</w:t>
      </w:r>
      <w:r w:rsidRPr="002D041A">
        <w:rPr>
          <w:rFonts w:eastAsiaTheme="minorEastAsia"/>
          <w:color w:val="auto"/>
        </w:rPr>
        <w:t>，则</w:t>
      </w:r>
      <w:r w:rsidRPr="002D041A">
        <w:rPr>
          <w:rFonts w:eastAsiaTheme="minorEastAsia"/>
          <w:color w:val="auto"/>
        </w:rPr>
        <w:t>τ= VALUE2</w:t>
      </w:r>
      <w:r w:rsidRPr="002D041A">
        <w:rPr>
          <w:rFonts w:eastAsiaTheme="minorEastAsia"/>
          <w:color w:val="auto"/>
        </w:rPr>
        <w:t>将在计算中使用这些最终报告平均值。注意，这里指定的</w:t>
      </w:r>
      <w:r w:rsidRPr="002D041A">
        <w:rPr>
          <w:rFonts w:eastAsiaTheme="minorEastAsia"/>
          <w:color w:val="auto"/>
        </w:rPr>
        <w:t>VALUE2 =τ</w:t>
      </w:r>
      <w:r w:rsidRPr="002D041A">
        <w:rPr>
          <w:rFonts w:eastAsiaTheme="minorEastAsia"/>
          <w:color w:val="auto"/>
        </w:rPr>
        <w:t>的值只影响在一个模拟结束报告的平均值。它不影响模拟（那些由</w:t>
      </w:r>
      <w:r w:rsidRPr="002D041A">
        <w:rPr>
          <w:rFonts w:eastAsiaTheme="minorEastAsia"/>
          <w:color w:val="auto"/>
        </w:rPr>
        <w:t>DISAVE</w:t>
      </w:r>
      <w:r w:rsidRPr="002D041A">
        <w:rPr>
          <w:rFonts w:eastAsiaTheme="minorEastAsia"/>
          <w:color w:val="auto"/>
        </w:rPr>
        <w:t>，</w:t>
      </w:r>
      <w:r w:rsidRPr="002D041A">
        <w:rPr>
          <w:rFonts w:eastAsiaTheme="minorEastAsia"/>
          <w:color w:val="auto"/>
        </w:rPr>
        <w:t>ANGAVE</w:t>
      </w:r>
      <w:r w:rsidRPr="002D041A">
        <w:rPr>
          <w:rFonts w:eastAsiaTheme="minorEastAsia"/>
          <w:color w:val="auto"/>
        </w:rPr>
        <w:t>和</w:t>
      </w:r>
      <w:r w:rsidRPr="002D041A">
        <w:rPr>
          <w:rFonts w:eastAsiaTheme="minorEastAsia"/>
          <w:color w:val="auto"/>
        </w:rPr>
        <w:t>TORAVE</w:t>
      </w:r>
      <w:r w:rsidRPr="002D041A">
        <w:rPr>
          <w:rFonts w:eastAsiaTheme="minorEastAsia"/>
          <w:color w:val="auto"/>
        </w:rPr>
        <w:t>指令的</w:t>
      </w:r>
      <w:r w:rsidRPr="002D041A">
        <w:rPr>
          <w:rFonts w:eastAsiaTheme="minorEastAsia"/>
          <w:color w:val="auto"/>
        </w:rPr>
        <w:t>VALUE1</w:t>
      </w:r>
      <w:r w:rsidRPr="002D041A">
        <w:rPr>
          <w:rFonts w:eastAsiaTheme="minorEastAsia"/>
          <w:color w:val="auto"/>
        </w:rPr>
        <w:t>字段改变）过程中使用的时间平均值。</w:t>
      </w:r>
    </w:p>
    <w:p w:rsidR="00A576C5" w:rsidRPr="002D041A" w:rsidRDefault="00A576C5" w:rsidP="00A576C5">
      <w:pPr>
        <w:rPr>
          <w:rFonts w:eastAsiaTheme="minorEastAsia"/>
          <w:color w:val="auto"/>
        </w:rPr>
      </w:pPr>
      <w:r w:rsidRPr="002D041A">
        <w:rPr>
          <w:rFonts w:eastAsiaTheme="minorEastAsia"/>
          <w:color w:val="auto"/>
        </w:rPr>
        <w:t>Iinc</w:t>
      </w:r>
      <w:r w:rsidRPr="002D041A">
        <w:rPr>
          <w:rFonts w:eastAsiaTheme="minorEastAsia"/>
          <w:color w:val="auto"/>
        </w:rPr>
        <w:t>的积分：如果</w:t>
      </w:r>
      <w:r w:rsidRPr="002D041A">
        <w:rPr>
          <w:rFonts w:eastAsiaTheme="minorEastAsia"/>
          <w:color w:val="auto"/>
        </w:rPr>
        <w:t>Iinc</w:t>
      </w:r>
      <w:r w:rsidRPr="002D041A">
        <w:rPr>
          <w:rFonts w:eastAsiaTheme="minorEastAsia"/>
          <w:color w:val="auto"/>
        </w:rPr>
        <w:t>的积分</w:t>
      </w:r>
      <w:r w:rsidRPr="002D041A">
        <w:rPr>
          <w:rFonts w:eastAsiaTheme="minorEastAsia"/>
          <w:color w:val="auto"/>
        </w:rPr>
        <w:t>= 0</w:t>
      </w:r>
      <w:r w:rsidRPr="002D041A">
        <w:rPr>
          <w:rFonts w:eastAsiaTheme="minorEastAsia"/>
          <w:color w:val="auto"/>
        </w:rPr>
        <w:t>，则该类时间平均限制的部队将完全一样（</w:t>
      </w:r>
      <w:r w:rsidRPr="002D041A">
        <w:rPr>
          <w:rFonts w:eastAsiaTheme="minorEastAsia"/>
          <w:color w:val="auto"/>
        </w:rPr>
        <w:t>DE / dr_ave</w:t>
      </w:r>
      <w:r w:rsidRPr="002D041A">
        <w:rPr>
          <w:rFonts w:eastAsiaTheme="minorEastAsia"/>
          <w:color w:val="auto"/>
        </w:rPr>
        <w:t>）（</w:t>
      </w:r>
      <w:r w:rsidRPr="002D041A">
        <w:rPr>
          <w:rFonts w:eastAsiaTheme="minorEastAsia"/>
          <w:color w:val="auto"/>
        </w:rPr>
        <w:t>dr_ave / DX</w:t>
      </w:r>
      <w:r w:rsidRPr="002D041A">
        <w:rPr>
          <w:rFonts w:eastAsiaTheme="minorEastAsia"/>
          <w:color w:val="auto"/>
        </w:rPr>
        <w:t>）计算。如果</w:t>
      </w:r>
      <w:r w:rsidRPr="002D041A">
        <w:rPr>
          <w:rFonts w:eastAsiaTheme="minorEastAsia"/>
          <w:color w:val="auto"/>
        </w:rPr>
        <w:t>Iinc</w:t>
      </w:r>
      <w:r w:rsidRPr="002D041A">
        <w:rPr>
          <w:rFonts w:eastAsiaTheme="minorEastAsia"/>
          <w:color w:val="auto"/>
        </w:rPr>
        <w:t>的积分</w:t>
      </w:r>
      <w:r w:rsidRPr="002D041A">
        <w:rPr>
          <w:rFonts w:eastAsiaTheme="minorEastAsia"/>
          <w:color w:val="auto"/>
        </w:rPr>
        <w:t>= 1</w:t>
      </w:r>
      <w:r w:rsidRPr="002D041A">
        <w:rPr>
          <w:rFonts w:eastAsiaTheme="minorEastAsia"/>
          <w:color w:val="auto"/>
        </w:rPr>
        <w:t>，则再为班级平均时间限制的力量将被计算为（</w:t>
      </w:r>
      <w:r w:rsidRPr="002D041A">
        <w:rPr>
          <w:rFonts w:eastAsiaTheme="minorEastAsia"/>
          <w:color w:val="auto"/>
        </w:rPr>
        <w:t>DE / dr_ave</w:t>
      </w:r>
      <w:r w:rsidRPr="002D041A">
        <w:rPr>
          <w:rFonts w:eastAsiaTheme="minorEastAsia"/>
          <w:color w:val="auto"/>
        </w:rPr>
        <w:t>）（</w:t>
      </w:r>
      <w:r w:rsidRPr="002D041A">
        <w:rPr>
          <w:rFonts w:eastAsiaTheme="minorEastAsia"/>
          <w:color w:val="auto"/>
        </w:rPr>
        <w:t>DR</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 DX</w:t>
      </w:r>
      <w:r w:rsidRPr="002D041A">
        <w:rPr>
          <w:rFonts w:eastAsiaTheme="minorEastAsia"/>
          <w:color w:val="auto"/>
        </w:rPr>
        <w:t>）。注意，在一个非保守力这后一种方法的结果，并且不整合到标准的形式。但后一种制剂有助于避免大的力，由于在精确衍生物计算，并且可避免在分子动力学轨迹对于某些系统不稳定性的（</w:t>
      </w:r>
      <w:r w:rsidRPr="002D041A">
        <w:rPr>
          <w:rFonts w:eastAsiaTheme="minorEastAsia"/>
          <w:color w:val="auto"/>
        </w:rPr>
        <w:t>1 + I</w:t>
      </w:r>
      <w:r w:rsidRPr="002D041A">
        <w:rPr>
          <w:rFonts w:eastAsiaTheme="minorEastAsia"/>
          <w:color w:val="auto"/>
        </w:rPr>
        <w:t>）术语。见下面输入说明时均限制的讨论。注意，</w:t>
      </w:r>
      <w:r w:rsidRPr="002D041A">
        <w:rPr>
          <w:rFonts w:eastAsiaTheme="minorEastAsia"/>
          <w:color w:val="auto"/>
        </w:rPr>
        <w:t>DISAVI</w:t>
      </w:r>
      <w:r w:rsidRPr="002D041A">
        <w:rPr>
          <w:rFonts w:eastAsiaTheme="minorEastAsia"/>
          <w:color w:val="auto"/>
        </w:rPr>
        <w:t>，</w:t>
      </w:r>
      <w:r w:rsidRPr="002D041A">
        <w:rPr>
          <w:rFonts w:eastAsiaTheme="minorEastAsia"/>
          <w:color w:val="auto"/>
        </w:rPr>
        <w:t>ANGAVI</w:t>
      </w:r>
      <w:r w:rsidRPr="002D041A">
        <w:rPr>
          <w:rFonts w:eastAsiaTheme="minorEastAsia"/>
          <w:color w:val="auto"/>
        </w:rPr>
        <w:t>和</w:t>
      </w:r>
      <w:r w:rsidRPr="002D041A">
        <w:rPr>
          <w:rFonts w:eastAsiaTheme="minorEastAsia"/>
          <w:color w:val="auto"/>
        </w:rPr>
        <w:t>TORAVI</w:t>
      </w:r>
      <w:r w:rsidRPr="002D041A">
        <w:rPr>
          <w:rFonts w:eastAsiaTheme="minorEastAsia"/>
          <w:color w:val="auto"/>
        </w:rPr>
        <w:t>指示将没有影响，除非相应的时间平均请求卡（</w:t>
      </w:r>
      <w:r w:rsidRPr="002D041A">
        <w:rPr>
          <w:rFonts w:eastAsiaTheme="minorEastAsia"/>
          <w:color w:val="auto"/>
        </w:rPr>
        <w:t>DISAVE</w:t>
      </w:r>
      <w:r w:rsidRPr="002D041A">
        <w:rPr>
          <w:rFonts w:eastAsiaTheme="minorEastAsia"/>
          <w:color w:val="auto"/>
        </w:rPr>
        <w:t>，</w:t>
      </w:r>
      <w:r w:rsidRPr="002D041A">
        <w:rPr>
          <w:rFonts w:eastAsiaTheme="minorEastAsia"/>
          <w:color w:val="auto"/>
        </w:rPr>
        <w:t>ANGAVE</w:t>
      </w:r>
      <w:r w:rsidRPr="002D041A">
        <w:rPr>
          <w:rFonts w:eastAsiaTheme="minorEastAsia"/>
          <w:color w:val="auto"/>
        </w:rPr>
        <w:t>或</w:t>
      </w:r>
      <w:r w:rsidRPr="002D041A">
        <w:rPr>
          <w:rFonts w:eastAsiaTheme="minorEastAsia"/>
          <w:color w:val="auto"/>
        </w:rPr>
        <w:t>TORAVE</w:t>
      </w:r>
      <w:r w:rsidRPr="002D041A">
        <w:rPr>
          <w:rFonts w:eastAsiaTheme="minorEastAsia"/>
          <w:color w:val="auto"/>
        </w:rPr>
        <w:t>，分别地）也存在。</w:t>
      </w:r>
    </w:p>
    <w:p w:rsidR="00A576C5" w:rsidRPr="002D041A" w:rsidRDefault="00A576C5" w:rsidP="00A576C5">
      <w:pPr>
        <w:rPr>
          <w:rFonts w:eastAsiaTheme="minorEastAsia"/>
          <w:color w:val="auto"/>
        </w:rPr>
      </w:pPr>
      <w:r w:rsidRPr="002D041A">
        <w:rPr>
          <w:rFonts w:eastAsiaTheme="minorEastAsia"/>
          <w:color w:val="auto"/>
        </w:rPr>
        <w:t>DUMPFREQ Istep1</w:t>
      </w:r>
      <w:r w:rsidRPr="002D041A">
        <w:rPr>
          <w:rFonts w:eastAsiaTheme="minorEastAsia"/>
          <w:color w:val="auto"/>
        </w:rPr>
        <w:t>是唯一的参数读取，并将其设置在此的距离或角度约束坐标转储到由</w:t>
      </w:r>
      <w:r w:rsidRPr="002D041A">
        <w:rPr>
          <w:rFonts w:eastAsiaTheme="minorEastAsia"/>
          <w:color w:val="auto"/>
        </w:rPr>
        <w:t>I / O</w:t>
      </w:r>
      <w:r w:rsidRPr="002D041A">
        <w:rPr>
          <w:rFonts w:eastAsiaTheme="minorEastAsia"/>
          <w:color w:val="auto"/>
        </w:rPr>
        <w:t>重定向部分</w:t>
      </w:r>
      <w:r w:rsidRPr="002D041A">
        <w:rPr>
          <w:rFonts w:eastAsiaTheme="minorEastAsia"/>
          <w:color w:val="auto"/>
        </w:rPr>
        <w:t>DUMPAVE</w:t>
      </w:r>
      <w:r w:rsidRPr="002D041A">
        <w:rPr>
          <w:rFonts w:eastAsiaTheme="minorEastAsia"/>
          <w:color w:val="auto"/>
        </w:rPr>
        <w:t>命令中指定的文件的频率。（对于这些卡，</w:t>
      </w:r>
      <w:r w:rsidRPr="002D041A">
        <w:rPr>
          <w:rFonts w:eastAsiaTheme="minorEastAsia"/>
          <w:color w:val="auto"/>
        </w:rPr>
        <w:t>ISTEP1</w:t>
      </w:r>
      <w:r w:rsidRPr="002D041A">
        <w:rPr>
          <w:rFonts w:eastAsiaTheme="minorEastAsia"/>
          <w:color w:val="auto"/>
        </w:rPr>
        <w:t>和</w:t>
      </w:r>
      <w:r w:rsidRPr="002D041A">
        <w:rPr>
          <w:rFonts w:eastAsiaTheme="minorEastAsia"/>
          <w:color w:val="auto"/>
        </w:rPr>
        <w:t>IMULT</w:t>
      </w:r>
      <w:r w:rsidRPr="002D041A">
        <w:rPr>
          <w:rFonts w:eastAsiaTheme="minorEastAsia"/>
          <w:color w:val="auto"/>
        </w:rPr>
        <w:t>被忽略）。</w:t>
      </w:r>
    </w:p>
    <w:p w:rsidR="00A576C5" w:rsidRPr="002D041A" w:rsidRDefault="00A576C5" w:rsidP="00A576C5">
      <w:pPr>
        <w:rPr>
          <w:rFonts w:eastAsiaTheme="minorEastAsia"/>
          <w:color w:val="auto"/>
        </w:rPr>
      </w:pPr>
      <w:r w:rsidRPr="002D041A">
        <w:rPr>
          <w:rFonts w:eastAsiaTheme="minorEastAsia"/>
          <w:color w:val="auto"/>
        </w:rPr>
        <w:t>本节结束而终止。</w:t>
      </w:r>
    </w:p>
    <w:p w:rsidR="00A576C5" w:rsidRPr="002D041A" w:rsidRDefault="00A576C5" w:rsidP="00A576C5">
      <w:pPr>
        <w:rPr>
          <w:rFonts w:eastAsiaTheme="minorEastAsia"/>
          <w:color w:val="auto"/>
        </w:rPr>
      </w:pPr>
      <w:r w:rsidRPr="002D041A">
        <w:rPr>
          <w:rFonts w:eastAsiaTheme="minorEastAsia"/>
          <w:color w:val="auto"/>
        </w:rPr>
        <w:t>笔记：</w:t>
      </w:r>
    </w:p>
    <w:p w:rsidR="00A576C5" w:rsidRPr="002D041A" w:rsidRDefault="00A576C5" w:rsidP="00A576C5">
      <w:pPr>
        <w:rPr>
          <w:rFonts w:eastAsiaTheme="minorEastAsia"/>
          <w:color w:val="auto"/>
        </w:rPr>
      </w:pPr>
      <w:r w:rsidRPr="002D041A">
        <w:rPr>
          <w:rFonts w:eastAsiaTheme="minorEastAsia"/>
          <w:color w:val="auto"/>
        </w:rPr>
        <w:t>1.</w:t>
      </w:r>
      <w:r w:rsidRPr="002D041A">
        <w:rPr>
          <w:rFonts w:eastAsiaTheme="minorEastAsia"/>
          <w:color w:val="auto"/>
        </w:rPr>
        <w:t>所有重量都是相对于</w:t>
      </w:r>
      <w:r w:rsidRPr="002D041A">
        <w:rPr>
          <w:rFonts w:eastAsiaTheme="minorEastAsia"/>
          <w:color w:val="auto"/>
        </w:rPr>
        <w:t>1.0</w:t>
      </w:r>
      <w:r w:rsidRPr="002D041A">
        <w:rPr>
          <w:rFonts w:eastAsiaTheme="minorEastAsia"/>
          <w:color w:val="auto"/>
        </w:rPr>
        <w:t>的标准力场的缺省值。</w:t>
      </w:r>
    </w:p>
    <w:p w:rsidR="00A576C5" w:rsidRPr="002D041A" w:rsidRDefault="00A576C5" w:rsidP="00A576C5">
      <w:pPr>
        <w:rPr>
          <w:rFonts w:eastAsiaTheme="minorEastAsia"/>
          <w:color w:val="auto"/>
        </w:rPr>
      </w:pPr>
      <w:r w:rsidRPr="002D041A">
        <w:rPr>
          <w:rFonts w:eastAsiaTheme="minorEastAsia"/>
          <w:color w:val="auto"/>
        </w:rPr>
        <w:t>2.</w:t>
      </w:r>
      <w:r w:rsidRPr="002D041A">
        <w:rPr>
          <w:rFonts w:eastAsiaTheme="minorEastAsia"/>
          <w:color w:val="auto"/>
        </w:rPr>
        <w:t>重量不累积。</w:t>
      </w:r>
    </w:p>
    <w:p w:rsidR="00A576C5" w:rsidRPr="002D041A" w:rsidRDefault="00A576C5" w:rsidP="00A576C5">
      <w:pPr>
        <w:rPr>
          <w:rFonts w:eastAsiaTheme="minorEastAsia"/>
          <w:color w:val="auto"/>
        </w:rPr>
      </w:pPr>
      <w:r w:rsidRPr="002D041A">
        <w:rPr>
          <w:rFonts w:eastAsiaTheme="minorEastAsia"/>
          <w:color w:val="auto"/>
        </w:rPr>
        <w:t>3.</w:t>
      </w:r>
      <w:r w:rsidRPr="002D041A">
        <w:rPr>
          <w:rFonts w:eastAsiaTheme="minorEastAsia"/>
          <w:color w:val="auto"/>
        </w:rPr>
        <w:t>对于其中一个术语的重量不被上述改性的任何范围，重量恢复到</w:t>
      </w:r>
      <w:r w:rsidRPr="002D041A">
        <w:rPr>
          <w:rFonts w:eastAsiaTheme="minorEastAsia"/>
          <w:color w:val="auto"/>
        </w:rPr>
        <w:t>1.0</w:t>
      </w:r>
      <w:r w:rsidRPr="002D041A">
        <w:rPr>
          <w:rFonts w:eastAsiaTheme="minorEastAsia"/>
          <w:color w:val="auto"/>
        </w:rPr>
        <w:t>。对于其中未指定</w:t>
      </w:r>
      <w:r w:rsidRPr="002D041A">
        <w:rPr>
          <w:rFonts w:eastAsiaTheme="minorEastAsia"/>
          <w:color w:val="auto"/>
        </w:rPr>
        <w:t>TEMP0</w:t>
      </w:r>
      <w:r w:rsidRPr="002D041A">
        <w:rPr>
          <w:rFonts w:eastAsiaTheme="minorEastAsia"/>
          <w:color w:val="auto"/>
        </w:rPr>
        <w:t>，</w:t>
      </w:r>
      <w:r w:rsidRPr="002D041A">
        <w:rPr>
          <w:rFonts w:eastAsiaTheme="minorEastAsia"/>
          <w:color w:val="auto"/>
        </w:rPr>
        <w:t>SOFTR</w:t>
      </w:r>
      <w:r w:rsidRPr="002D041A">
        <w:rPr>
          <w:rFonts w:eastAsiaTheme="minorEastAsia"/>
          <w:color w:val="auto"/>
        </w:rPr>
        <w:t>或断流时的任何范围，相关常数的值设定为，在输入文件中指定。</w:t>
      </w:r>
    </w:p>
    <w:p w:rsidR="00A576C5" w:rsidRPr="002D041A" w:rsidRDefault="00A576C5" w:rsidP="00A576C5">
      <w:pPr>
        <w:rPr>
          <w:rFonts w:eastAsiaTheme="minorEastAsia"/>
          <w:color w:val="auto"/>
        </w:rPr>
      </w:pPr>
      <w:r w:rsidRPr="002D041A">
        <w:rPr>
          <w:rFonts w:eastAsiaTheme="minorEastAsia"/>
          <w:color w:val="auto"/>
        </w:rPr>
        <w:t>4.</w:t>
      </w:r>
      <w:r w:rsidRPr="002D041A">
        <w:rPr>
          <w:rFonts w:eastAsiaTheme="minorEastAsia"/>
          <w:color w:val="auto"/>
        </w:rPr>
        <w:t>如果权重设置为</w:t>
      </w:r>
      <w:r w:rsidRPr="002D041A">
        <w:rPr>
          <w:rFonts w:eastAsiaTheme="minorEastAsia"/>
          <w:color w:val="auto"/>
        </w:rPr>
        <w:t>0.0</w:t>
      </w:r>
      <w:r w:rsidRPr="002D041A">
        <w:rPr>
          <w:rFonts w:eastAsiaTheme="minorEastAsia"/>
          <w:color w:val="auto"/>
        </w:rPr>
        <w:t>，它在内部设置为</w:t>
      </w:r>
      <w:r w:rsidRPr="002D041A">
        <w:rPr>
          <w:rFonts w:eastAsiaTheme="minorEastAsia"/>
          <w:color w:val="auto"/>
        </w:rPr>
        <w:t>1.0D-7</w:t>
      </w:r>
      <w:r w:rsidRPr="002D041A">
        <w:rPr>
          <w:rFonts w:eastAsiaTheme="minorEastAsia"/>
          <w:color w:val="auto"/>
        </w:rPr>
        <w:t>。这可以由权重设置为一个负数覆盖。在这种情况下，将使用的恰好</w:t>
      </w:r>
      <w:r w:rsidRPr="002D041A">
        <w:rPr>
          <w:rFonts w:eastAsiaTheme="minorEastAsia"/>
          <w:color w:val="auto"/>
        </w:rPr>
        <w:t>0.0</w:t>
      </w:r>
      <w:r w:rsidRPr="002D041A">
        <w:rPr>
          <w:rFonts w:eastAsiaTheme="minorEastAsia"/>
          <w:color w:val="auto"/>
        </w:rPr>
        <w:t>的权重。但是，如果任何权重设置成正好</w:t>
      </w:r>
      <w:r w:rsidRPr="002D041A">
        <w:rPr>
          <w:rFonts w:eastAsiaTheme="minorEastAsia"/>
          <w:color w:val="auto"/>
        </w:rPr>
        <w:t>0.0</w:t>
      </w:r>
      <w:r w:rsidRPr="002D041A">
        <w:rPr>
          <w:rFonts w:eastAsiaTheme="minorEastAsia"/>
          <w:color w:val="auto"/>
        </w:rPr>
        <w:t>，它不能被再次本方案的运行过程中改变。</w:t>
      </w:r>
    </w:p>
    <w:p w:rsidR="00A576C5" w:rsidRPr="002D041A" w:rsidRDefault="00A576C5" w:rsidP="00A576C5">
      <w:pPr>
        <w:rPr>
          <w:rFonts w:eastAsiaTheme="minorEastAsia"/>
          <w:color w:val="auto"/>
        </w:rPr>
      </w:pPr>
      <w:r w:rsidRPr="002D041A">
        <w:rPr>
          <w:rFonts w:eastAsiaTheme="minorEastAsia"/>
          <w:color w:val="auto"/>
        </w:rPr>
        <w:t>5.</w:t>
      </w:r>
      <w:r w:rsidRPr="002D041A">
        <w:rPr>
          <w:rFonts w:eastAsiaTheme="minorEastAsia"/>
          <w:color w:val="auto"/>
        </w:rPr>
        <w:t>如果两个（或更多）卡改变在相同的范围内的特定的重量，最后适用卡定重量将是所使用的。</w:t>
      </w:r>
    </w:p>
    <w:p w:rsidR="00A576C5" w:rsidRPr="002D041A" w:rsidRDefault="00A576C5" w:rsidP="00A576C5">
      <w:pPr>
        <w:rPr>
          <w:rFonts w:eastAsiaTheme="minorEastAsia"/>
          <w:color w:val="auto"/>
        </w:rPr>
      </w:pPr>
      <w:r w:rsidRPr="002D041A">
        <w:rPr>
          <w:rFonts w:eastAsiaTheme="minorEastAsia"/>
          <w:color w:val="auto"/>
        </w:rPr>
        <w:t>6.</w:t>
      </w:r>
      <w:r w:rsidRPr="002D041A">
        <w:rPr>
          <w:rFonts w:eastAsiaTheme="minorEastAsia"/>
          <w:color w:val="auto"/>
        </w:rPr>
        <w:t>一旦为哪些</w:t>
      </w:r>
      <w:r w:rsidRPr="002D041A">
        <w:rPr>
          <w:rFonts w:eastAsiaTheme="minorEastAsia"/>
          <w:color w:val="auto"/>
        </w:rPr>
        <w:t>NSTEP2 = 0</w:t>
      </w:r>
      <w:r w:rsidRPr="002D041A">
        <w:rPr>
          <w:rFonts w:eastAsiaTheme="minorEastAsia"/>
          <w:color w:val="auto"/>
        </w:rPr>
        <w:t>变成激活状态（即，其中一个将是有效的运行的其余部分）的任何重量变化，这一术语的重量不能进一步由其他指令修改。</w:t>
      </w:r>
    </w:p>
    <w:p w:rsidR="00A576C5" w:rsidRPr="002D041A" w:rsidRDefault="00A576C5" w:rsidP="00A576C5">
      <w:pPr>
        <w:rPr>
          <w:rFonts w:eastAsiaTheme="minorEastAsia"/>
          <w:color w:val="auto"/>
        </w:rPr>
      </w:pPr>
      <w:r w:rsidRPr="002D041A">
        <w:rPr>
          <w:rFonts w:eastAsiaTheme="minorEastAsia"/>
          <w:color w:val="auto"/>
        </w:rPr>
        <w:t>（分别正比于比例因子</w:t>
      </w:r>
      <w:r w:rsidRPr="002D041A">
        <w:rPr>
          <w:rFonts w:eastAsiaTheme="minorEastAsia"/>
          <w:color w:val="auto"/>
        </w:rPr>
        <w:t>** 6</w:t>
      </w:r>
      <w:r w:rsidRPr="002D041A">
        <w:rPr>
          <w:rFonts w:eastAsiaTheme="minorEastAsia"/>
          <w:color w:val="auto"/>
        </w:rPr>
        <w:t>和</w:t>
      </w:r>
      <w:r w:rsidRPr="002D041A">
        <w:rPr>
          <w:rFonts w:eastAsiaTheme="minorEastAsia"/>
          <w:color w:val="auto"/>
        </w:rPr>
        <w:t>** 12</w:t>
      </w:r>
      <w:r w:rsidRPr="002D041A">
        <w:rPr>
          <w:rFonts w:eastAsiaTheme="minorEastAsia"/>
          <w:color w:val="auto"/>
        </w:rPr>
        <w:t>）</w:t>
      </w:r>
      <w:r w:rsidRPr="002D041A">
        <w:rPr>
          <w:rFonts w:eastAsiaTheme="minorEastAsia"/>
          <w:color w:val="auto"/>
        </w:rPr>
        <w:t>7.</w:t>
      </w:r>
      <w:r w:rsidRPr="002D041A">
        <w:rPr>
          <w:rFonts w:eastAsiaTheme="minorEastAsia"/>
          <w:color w:val="auto"/>
        </w:rPr>
        <w:t>更改</w:t>
      </w:r>
      <w:r w:rsidRPr="002D041A">
        <w:rPr>
          <w:rFonts w:eastAsiaTheme="minorEastAsia"/>
          <w:color w:val="auto"/>
        </w:rPr>
        <w:t>RSTAR</w:t>
      </w:r>
      <w:r w:rsidRPr="002D041A">
        <w:rPr>
          <w:rFonts w:eastAsiaTheme="minorEastAsia"/>
          <w:color w:val="auto"/>
        </w:rPr>
        <w:t>结果以指数加权的变化对吸引力和排斥力条款。出于这个原因，缩放</w:t>
      </w:r>
      <w:r w:rsidRPr="002D041A">
        <w:rPr>
          <w:rFonts w:eastAsiaTheme="minorEastAsia"/>
          <w:color w:val="auto"/>
        </w:rPr>
        <w:t>RSTAR</w:t>
      </w:r>
      <w:r w:rsidRPr="002D041A">
        <w:rPr>
          <w:rFonts w:eastAsiaTheme="minorEastAsia"/>
          <w:color w:val="auto"/>
        </w:rPr>
        <w:t>到一个非常小的值（例如</w:t>
      </w:r>
      <w:r w:rsidRPr="002D041A">
        <w:rPr>
          <w:rFonts w:eastAsiaTheme="minorEastAsia"/>
          <w:color w:val="auto"/>
        </w:rPr>
        <w:t>≤0.1</w:t>
      </w:r>
      <w:r w:rsidRPr="002D041A">
        <w:rPr>
          <w:rFonts w:eastAsiaTheme="minorEastAsia"/>
          <w:color w:val="auto"/>
        </w:rPr>
        <w:t>），可能会导致一个归零时的</w:t>
      </w:r>
      <w:r w:rsidRPr="002D041A">
        <w:rPr>
          <w:rFonts w:eastAsiaTheme="minorEastAsia"/>
          <w:color w:val="auto"/>
        </w:rPr>
        <w:t>VDW</w:t>
      </w:r>
      <w:r w:rsidRPr="002D041A">
        <w:rPr>
          <w:rFonts w:eastAsiaTheme="minorEastAsia"/>
          <w:color w:val="auto"/>
        </w:rPr>
        <w:t>术语。</w:t>
      </w:r>
    </w:p>
    <w:p w:rsidR="00A576C5" w:rsidRPr="002D041A" w:rsidRDefault="00A576C5" w:rsidP="00A576C5">
      <w:pPr>
        <w:rPr>
          <w:rFonts w:eastAsiaTheme="minorEastAsia"/>
          <w:color w:val="auto"/>
        </w:rPr>
      </w:pPr>
      <w:r w:rsidRPr="002D041A">
        <w:rPr>
          <w:rFonts w:eastAsiaTheme="minorEastAsia"/>
          <w:color w:val="auto"/>
        </w:rPr>
        <w:t>2.8</w:t>
      </w:r>
      <w:r w:rsidRPr="002D041A">
        <w:rPr>
          <w:rFonts w:eastAsiaTheme="minorEastAsia"/>
          <w:color w:val="auto"/>
        </w:rPr>
        <w:t>。文件重定向命令</w:t>
      </w:r>
    </w:p>
    <w:p w:rsidR="00A576C5" w:rsidRPr="002D041A" w:rsidRDefault="00A576C5" w:rsidP="00A576C5">
      <w:pPr>
        <w:rPr>
          <w:rFonts w:eastAsiaTheme="minorEastAsia"/>
          <w:color w:val="auto"/>
        </w:rPr>
      </w:pPr>
      <w:r w:rsidRPr="002D041A">
        <w:rPr>
          <w:rFonts w:eastAsiaTheme="minorEastAsia"/>
          <w:color w:val="auto"/>
        </w:rPr>
        <w:t>可这里描述读取输入</w:t>
      </w:r>
      <w:r w:rsidRPr="002D041A">
        <w:rPr>
          <w:rFonts w:eastAsiaTheme="minorEastAsia"/>
          <w:color w:val="auto"/>
        </w:rPr>
        <w:t>/</w:t>
      </w:r>
      <w:r w:rsidRPr="002D041A">
        <w:rPr>
          <w:rFonts w:eastAsiaTheme="minorEastAsia"/>
          <w:color w:val="auto"/>
        </w:rPr>
        <w:t>输出重定向信息。重定向卡必须遵循的重量改变信息的结束。重定向卡输入由第一非空行不与公认的重定向类型（例如</w:t>
      </w:r>
      <w:r w:rsidRPr="002D041A">
        <w:rPr>
          <w:rFonts w:eastAsiaTheme="minorEastAsia"/>
          <w:color w:val="auto"/>
        </w:rPr>
        <w:t>LISTIN</w:t>
      </w:r>
      <w:r w:rsidRPr="002D041A">
        <w:rPr>
          <w:rFonts w:eastAsiaTheme="minorEastAsia"/>
          <w:color w:val="auto"/>
        </w:rPr>
        <w:t>，</w:t>
      </w:r>
      <w:r w:rsidRPr="002D041A">
        <w:rPr>
          <w:rFonts w:eastAsiaTheme="minorEastAsia"/>
          <w:color w:val="auto"/>
        </w:rPr>
        <w:t>LISTOUT</w:t>
      </w:r>
      <w:r w:rsidRPr="002D041A">
        <w:rPr>
          <w:rFonts w:eastAsiaTheme="minorEastAsia"/>
          <w:color w:val="auto"/>
        </w:rPr>
        <w:t>等）开始终止。</w:t>
      </w:r>
    </w:p>
    <w:p w:rsidR="00A576C5" w:rsidRPr="002D041A" w:rsidRDefault="00A576C5" w:rsidP="00A576C5">
      <w:pPr>
        <w:rPr>
          <w:rFonts w:eastAsiaTheme="minorEastAsia"/>
          <w:color w:val="auto"/>
        </w:rPr>
      </w:pPr>
      <w:r w:rsidRPr="002D041A">
        <w:rPr>
          <w:rFonts w:eastAsiaTheme="minorEastAsia"/>
          <w:color w:val="auto"/>
        </w:rPr>
        <w:lastRenderedPageBreak/>
        <w:t>重定向卡的格式是</w:t>
      </w:r>
    </w:p>
    <w:p w:rsidR="00A576C5" w:rsidRPr="002D041A" w:rsidRDefault="00A576C5" w:rsidP="00A576C5">
      <w:pPr>
        <w:rPr>
          <w:rFonts w:eastAsiaTheme="minorEastAsia"/>
          <w:color w:val="auto"/>
        </w:rPr>
      </w:pPr>
      <w:r w:rsidRPr="002D041A">
        <w:rPr>
          <w:rFonts w:eastAsiaTheme="minorEastAsia"/>
          <w:color w:val="auto"/>
        </w:rPr>
        <w:t>TYPE =</w:t>
      </w:r>
      <w:r w:rsidRPr="002D041A">
        <w:rPr>
          <w:rFonts w:eastAsiaTheme="minorEastAsia"/>
          <w:color w:val="auto"/>
        </w:rPr>
        <w:t>文件名</w:t>
      </w:r>
    </w:p>
    <w:p w:rsidR="00A576C5" w:rsidRPr="002D041A" w:rsidRDefault="00A576C5" w:rsidP="00A576C5">
      <w:pPr>
        <w:rPr>
          <w:rFonts w:eastAsiaTheme="minorEastAsia"/>
          <w:color w:val="auto"/>
        </w:rPr>
      </w:pPr>
      <w:r w:rsidRPr="002D041A">
        <w:rPr>
          <w:rFonts w:eastAsiaTheme="minorEastAsia"/>
          <w:color w:val="auto"/>
        </w:rPr>
        <w:t>其中</w:t>
      </w:r>
      <w:r w:rsidRPr="002D041A">
        <w:rPr>
          <w:rFonts w:eastAsiaTheme="minorEastAsia"/>
          <w:color w:val="auto"/>
        </w:rPr>
        <w:t>type</w:t>
      </w:r>
      <w:r w:rsidRPr="002D041A">
        <w:rPr>
          <w:rFonts w:eastAsiaTheme="minorEastAsia"/>
          <w:color w:val="auto"/>
        </w:rPr>
        <w:t>是任何有效的重定向关键字（见下文），以及文件名是任意字符</w:t>
      </w:r>
    </w:p>
    <w:p w:rsidR="00A576C5" w:rsidRPr="002D041A" w:rsidRDefault="00A576C5" w:rsidP="00A576C5">
      <w:pPr>
        <w:rPr>
          <w:rFonts w:eastAsiaTheme="minorEastAsia"/>
          <w:color w:val="auto"/>
        </w:rPr>
      </w:pPr>
      <w:r w:rsidRPr="002D041A">
        <w:rPr>
          <w:rFonts w:eastAsiaTheme="minorEastAsia"/>
          <w:color w:val="auto"/>
        </w:rPr>
        <w:t>串。等号（</w:t>
      </w:r>
      <w:r w:rsidRPr="002D041A">
        <w:rPr>
          <w:rFonts w:eastAsiaTheme="minorEastAsia"/>
          <w:color w:val="auto"/>
        </w:rPr>
        <w:t>“=”</w:t>
      </w:r>
      <w:r w:rsidRPr="002D041A">
        <w:rPr>
          <w:rFonts w:eastAsiaTheme="minorEastAsia"/>
          <w:color w:val="auto"/>
        </w:rPr>
        <w:t>）是必需的，类型必须用大写字母给出。有效的重定向关键字：</w:t>
      </w:r>
    </w:p>
    <w:p w:rsidR="00A576C5" w:rsidRPr="002D041A" w:rsidRDefault="00A576C5" w:rsidP="00A576C5">
      <w:pPr>
        <w:rPr>
          <w:rFonts w:eastAsiaTheme="minorEastAsia"/>
          <w:color w:val="auto"/>
        </w:rPr>
      </w:pPr>
      <w:r w:rsidRPr="002D041A">
        <w:rPr>
          <w:rFonts w:eastAsiaTheme="minorEastAsia"/>
          <w:color w:val="auto"/>
        </w:rPr>
        <w:t>LISTIN</w:t>
      </w:r>
      <w:r w:rsidRPr="002D041A">
        <w:rPr>
          <w:rFonts w:eastAsiaTheme="minorEastAsia"/>
          <w:color w:val="auto"/>
        </w:rPr>
        <w:t>已读出的限制，并且从目标距离及其偏差的输出列表的仿真已运行之前。默认情况下，该列表不是打印。如果</w:t>
      </w:r>
      <w:r w:rsidRPr="002D041A">
        <w:rPr>
          <w:rFonts w:eastAsiaTheme="minorEastAsia"/>
          <w:color w:val="auto"/>
        </w:rPr>
        <w:t>POUT</w:t>
      </w:r>
      <w:r w:rsidRPr="002D041A">
        <w:rPr>
          <w:rFonts w:eastAsiaTheme="minorEastAsia"/>
          <w:color w:val="auto"/>
        </w:rPr>
        <w:t>用于文件名，这些偏差将在正常输出文件被打印。</w:t>
      </w:r>
    </w:p>
    <w:p w:rsidR="00A576C5" w:rsidRPr="002D041A" w:rsidRDefault="00A576C5" w:rsidP="00A576C5">
      <w:pPr>
        <w:rPr>
          <w:rFonts w:eastAsiaTheme="minorEastAsia"/>
          <w:color w:val="auto"/>
        </w:rPr>
      </w:pPr>
      <w:r w:rsidRPr="002D041A">
        <w:rPr>
          <w:rFonts w:eastAsiaTheme="minorEastAsia"/>
          <w:color w:val="auto"/>
        </w:rPr>
        <w:t>LISTOUT</w:t>
      </w:r>
      <w:r w:rsidRPr="002D041A">
        <w:rPr>
          <w:rFonts w:eastAsiaTheme="minorEastAsia"/>
          <w:color w:val="auto"/>
        </w:rPr>
        <w:t>已读出的限制，并且从目标距离</w:t>
      </w:r>
      <w:r w:rsidRPr="002D041A">
        <w:rPr>
          <w:rFonts w:eastAsiaTheme="minorEastAsia"/>
          <w:color w:val="auto"/>
        </w:rPr>
        <w:t>_after</w:t>
      </w:r>
      <w:r w:rsidRPr="002D041A">
        <w:rPr>
          <w:rFonts w:eastAsiaTheme="minorEastAsia"/>
          <w:color w:val="auto"/>
        </w:rPr>
        <w:t>仿真及其偏差的输出列表已完成。默认情况下，该列表不是打印。如果</w:t>
      </w:r>
      <w:r w:rsidRPr="002D041A">
        <w:rPr>
          <w:rFonts w:eastAsiaTheme="minorEastAsia"/>
          <w:color w:val="auto"/>
        </w:rPr>
        <w:t>POUT</w:t>
      </w:r>
      <w:r w:rsidRPr="002D041A">
        <w:rPr>
          <w:rFonts w:eastAsiaTheme="minorEastAsia"/>
          <w:color w:val="auto"/>
        </w:rPr>
        <w:t>用于文件名，这些偏差将在正常输出文件被打印。</w:t>
      </w:r>
    </w:p>
    <w:p w:rsidR="00A576C5" w:rsidRPr="002D041A" w:rsidRDefault="00A576C5" w:rsidP="00A576C5">
      <w:pPr>
        <w:rPr>
          <w:rFonts w:eastAsiaTheme="minorEastAsia"/>
          <w:color w:val="auto"/>
        </w:rPr>
      </w:pPr>
      <w:r w:rsidRPr="002D041A">
        <w:rPr>
          <w:rFonts w:eastAsiaTheme="minorEastAsia"/>
          <w:color w:val="auto"/>
        </w:rPr>
        <w:t>DISANG</w:t>
      </w:r>
      <w:r w:rsidRPr="002D041A">
        <w:rPr>
          <w:rFonts w:eastAsiaTheme="minorEastAsia"/>
          <w:color w:val="auto"/>
        </w:rPr>
        <w:t>从下面（</w:t>
      </w:r>
      <w:r w:rsidRPr="002D041A">
        <w:rPr>
          <w:rFonts w:eastAsiaTheme="minorEastAsia"/>
          <w:color w:val="auto"/>
        </w:rPr>
        <w:t>6.1</w:t>
      </w:r>
      <w:r w:rsidRPr="002D041A">
        <w:rPr>
          <w:rFonts w:eastAsiaTheme="minorEastAsia"/>
          <w:color w:val="auto"/>
        </w:rPr>
        <w:t>）中描述的距离和角度约束信息将被读取的文件。</w:t>
      </w:r>
    </w:p>
    <w:p w:rsidR="00A576C5" w:rsidRPr="002D041A" w:rsidRDefault="00A576C5" w:rsidP="00A576C5">
      <w:pPr>
        <w:rPr>
          <w:rFonts w:eastAsiaTheme="minorEastAsia"/>
          <w:color w:val="auto"/>
        </w:rPr>
      </w:pPr>
      <w:r w:rsidRPr="002D041A">
        <w:rPr>
          <w:rFonts w:eastAsiaTheme="minorEastAsia"/>
          <w:color w:val="auto"/>
        </w:rPr>
        <w:t>NOESY</w:t>
      </w:r>
      <w:r w:rsidRPr="002D041A">
        <w:rPr>
          <w:rFonts w:eastAsiaTheme="minorEastAsia"/>
          <w:color w:val="auto"/>
        </w:rPr>
        <w:t>文件从</w:t>
      </w:r>
      <w:r w:rsidRPr="002D041A">
        <w:rPr>
          <w:rFonts w:eastAsiaTheme="minorEastAsia"/>
          <w:color w:val="auto"/>
        </w:rPr>
        <w:t>NOESY</w:t>
      </w:r>
      <w:r w:rsidRPr="002D041A">
        <w:rPr>
          <w:rFonts w:eastAsiaTheme="minorEastAsia"/>
          <w:color w:val="auto"/>
        </w:rPr>
        <w:t>卷信息（</w:t>
      </w:r>
      <w:r w:rsidRPr="002D041A">
        <w:rPr>
          <w:rFonts w:eastAsiaTheme="minorEastAsia"/>
          <w:color w:val="auto"/>
        </w:rPr>
        <w:t>6.2</w:t>
      </w:r>
      <w:r w:rsidRPr="002D041A">
        <w:rPr>
          <w:rFonts w:eastAsiaTheme="minorEastAsia"/>
          <w:color w:val="auto"/>
        </w:rPr>
        <w:t>节）将被读取。</w:t>
      </w:r>
    </w:p>
    <w:p w:rsidR="00A576C5" w:rsidRPr="002D041A" w:rsidRDefault="00A576C5" w:rsidP="00A576C5">
      <w:pPr>
        <w:rPr>
          <w:rFonts w:eastAsiaTheme="minorEastAsia"/>
          <w:color w:val="auto"/>
        </w:rPr>
      </w:pPr>
      <w:r w:rsidRPr="002D041A">
        <w:rPr>
          <w:rFonts w:eastAsiaTheme="minorEastAsia"/>
          <w:color w:val="auto"/>
        </w:rPr>
        <w:t>位移的文件从化学位移信息（</w:t>
      </w:r>
      <w:r w:rsidRPr="002D041A">
        <w:rPr>
          <w:rFonts w:eastAsiaTheme="minorEastAsia"/>
          <w:color w:val="auto"/>
        </w:rPr>
        <w:t>6.3</w:t>
      </w:r>
      <w:r w:rsidRPr="002D041A">
        <w:rPr>
          <w:rFonts w:eastAsiaTheme="minorEastAsia"/>
          <w:color w:val="auto"/>
        </w:rPr>
        <w:t>节）将被读取。</w:t>
      </w:r>
    </w:p>
    <w:p w:rsidR="00A576C5" w:rsidRPr="002D041A" w:rsidRDefault="00A576C5" w:rsidP="00A576C5">
      <w:pPr>
        <w:rPr>
          <w:rFonts w:eastAsiaTheme="minorEastAsia"/>
          <w:color w:val="auto"/>
        </w:rPr>
      </w:pPr>
      <w:r w:rsidRPr="002D041A">
        <w:rPr>
          <w:rFonts w:eastAsiaTheme="minorEastAsia"/>
          <w:color w:val="auto"/>
        </w:rPr>
        <w:t>PCSHIFT</w:t>
      </w:r>
      <w:r w:rsidRPr="002D041A">
        <w:rPr>
          <w:rFonts w:eastAsiaTheme="minorEastAsia"/>
          <w:color w:val="auto"/>
        </w:rPr>
        <w:t>文件从顺移信息（</w:t>
      </w:r>
      <w:r w:rsidRPr="002D041A">
        <w:rPr>
          <w:rFonts w:eastAsiaTheme="minorEastAsia"/>
          <w:color w:val="auto"/>
        </w:rPr>
        <w:t>6.3</w:t>
      </w:r>
      <w:r w:rsidRPr="002D041A">
        <w:rPr>
          <w:rFonts w:eastAsiaTheme="minorEastAsia"/>
          <w:color w:val="auto"/>
        </w:rPr>
        <w:t>节）将被读取。</w:t>
      </w:r>
    </w:p>
    <w:p w:rsidR="00A576C5" w:rsidRPr="002D041A" w:rsidRDefault="00A576C5" w:rsidP="00A576C5">
      <w:pPr>
        <w:rPr>
          <w:rFonts w:eastAsiaTheme="minorEastAsia"/>
          <w:color w:val="auto"/>
        </w:rPr>
      </w:pPr>
      <w:r w:rsidRPr="002D041A">
        <w:rPr>
          <w:rFonts w:eastAsiaTheme="minorEastAsia"/>
          <w:color w:val="auto"/>
        </w:rPr>
        <w:t>偶极子文件从残留偶极联轴器（</w:t>
      </w:r>
      <w:r w:rsidRPr="002D041A">
        <w:rPr>
          <w:rFonts w:eastAsiaTheme="minorEastAsia"/>
          <w:color w:val="auto"/>
        </w:rPr>
        <w:t>6.5</w:t>
      </w:r>
      <w:r w:rsidRPr="002D041A">
        <w:rPr>
          <w:rFonts w:eastAsiaTheme="minorEastAsia"/>
          <w:color w:val="auto"/>
        </w:rPr>
        <w:t>节）将被读取。</w:t>
      </w:r>
    </w:p>
    <w:p w:rsidR="00A576C5" w:rsidRPr="002D041A" w:rsidRDefault="00A576C5" w:rsidP="00A576C5">
      <w:pPr>
        <w:rPr>
          <w:rFonts w:eastAsiaTheme="minorEastAsia"/>
          <w:color w:val="auto"/>
        </w:rPr>
      </w:pPr>
      <w:r w:rsidRPr="002D041A">
        <w:rPr>
          <w:rFonts w:eastAsiaTheme="minorEastAsia"/>
          <w:color w:val="auto"/>
        </w:rPr>
        <w:t>CSA</w:t>
      </w:r>
      <w:r w:rsidRPr="002D041A">
        <w:rPr>
          <w:rFonts w:eastAsiaTheme="minorEastAsia"/>
          <w:color w:val="auto"/>
        </w:rPr>
        <w:t>文件从</w:t>
      </w:r>
      <w:r w:rsidRPr="002D041A">
        <w:rPr>
          <w:rFonts w:eastAsiaTheme="minorEastAsia"/>
          <w:color w:val="auto"/>
        </w:rPr>
        <w:t>CSA</w:t>
      </w:r>
      <w:r w:rsidRPr="002D041A">
        <w:rPr>
          <w:rFonts w:eastAsiaTheme="minorEastAsia"/>
          <w:color w:val="auto"/>
        </w:rPr>
        <w:t>或</w:t>
      </w:r>
      <w:r w:rsidRPr="002D041A">
        <w:rPr>
          <w:rFonts w:eastAsiaTheme="minorEastAsia"/>
          <w:color w:val="auto"/>
        </w:rPr>
        <w:t>pseduo-CSA</w:t>
      </w:r>
      <w:r w:rsidRPr="002D041A">
        <w:rPr>
          <w:rFonts w:eastAsiaTheme="minorEastAsia"/>
          <w:color w:val="auto"/>
        </w:rPr>
        <w:t>限制（第</w:t>
      </w:r>
      <w:r w:rsidRPr="002D041A">
        <w:rPr>
          <w:rFonts w:eastAsiaTheme="minorEastAsia"/>
          <w:color w:val="auto"/>
        </w:rPr>
        <w:t>6.6</w:t>
      </w:r>
      <w:r w:rsidRPr="002D041A">
        <w:rPr>
          <w:rFonts w:eastAsiaTheme="minorEastAsia"/>
          <w:color w:val="auto"/>
        </w:rPr>
        <w:t>节）将被读取。</w:t>
      </w:r>
    </w:p>
    <w:p w:rsidR="00A576C5" w:rsidRPr="002D041A" w:rsidRDefault="00A576C5" w:rsidP="00A576C5">
      <w:pPr>
        <w:rPr>
          <w:rFonts w:eastAsiaTheme="minorEastAsia"/>
          <w:color w:val="auto"/>
        </w:rPr>
      </w:pPr>
      <w:r w:rsidRPr="002D041A">
        <w:rPr>
          <w:rFonts w:eastAsiaTheme="minorEastAsia"/>
          <w:color w:val="auto"/>
        </w:rPr>
        <w:t>这是所有约束的时间平均值将写入</w:t>
      </w:r>
      <w:r w:rsidRPr="002D041A">
        <w:rPr>
          <w:rFonts w:eastAsiaTheme="minorEastAsia"/>
          <w:color w:val="auto"/>
        </w:rPr>
        <w:t>DUMPAVE</w:t>
      </w:r>
      <w:r w:rsidRPr="002D041A">
        <w:rPr>
          <w:rFonts w:eastAsiaTheme="minorEastAsia"/>
          <w:color w:val="auto"/>
        </w:rPr>
        <w:t>文件。如果</w:t>
      </w:r>
      <w:r w:rsidRPr="002D041A">
        <w:rPr>
          <w:rFonts w:eastAsiaTheme="minorEastAsia"/>
          <w:color w:val="auto"/>
        </w:rPr>
        <w:t>DISAVI / ANGAVI / TORAVI</w:t>
      </w:r>
      <w:r w:rsidRPr="002D041A">
        <w:rPr>
          <w:rFonts w:eastAsiaTheme="minorEastAsia"/>
          <w:color w:val="auto"/>
        </w:rPr>
        <w:t>已被用于设置</w:t>
      </w:r>
      <w:r w:rsidRPr="002D041A">
        <w:rPr>
          <w:rFonts w:eastAsiaTheme="minorEastAsia"/>
          <w:color w:val="auto"/>
        </w:rPr>
        <w:t>IDMPAV6 = 0</w:t>
      </w:r>
      <w:r w:rsidRPr="002D041A">
        <w:rPr>
          <w:rFonts w:eastAsiaTheme="minorEastAsia"/>
          <w:color w:val="auto"/>
        </w:rPr>
        <w:t>，则平均的值将被输出。如果</w:t>
      </w:r>
      <w:r w:rsidRPr="002D041A">
        <w:rPr>
          <w:rFonts w:eastAsiaTheme="minorEastAsia"/>
          <w:color w:val="auto"/>
        </w:rPr>
        <w:t>DUMPFREQ</w:t>
      </w:r>
      <w:r w:rsidRPr="002D041A">
        <w:rPr>
          <w:rFonts w:eastAsiaTheme="minorEastAsia"/>
          <w:color w:val="auto"/>
        </w:rPr>
        <w:t>命令已被使用的，瞬时值将输出。</w:t>
      </w:r>
    </w:p>
    <w:p w:rsidR="00A576C5" w:rsidRPr="002D041A" w:rsidRDefault="00A576C5" w:rsidP="00A576C5">
      <w:pPr>
        <w:rPr>
          <w:rFonts w:eastAsiaTheme="minorEastAsia"/>
          <w:color w:val="auto"/>
        </w:rPr>
      </w:pPr>
      <w:r w:rsidRPr="002D041A">
        <w:rPr>
          <w:rFonts w:eastAsiaTheme="minorEastAsia"/>
          <w:color w:val="auto"/>
        </w:rPr>
        <w:t> </w:t>
      </w:r>
    </w:p>
    <w:p w:rsidR="00A576C5" w:rsidRPr="002D041A" w:rsidRDefault="00A576C5" w:rsidP="00A576C5">
      <w:pPr>
        <w:rPr>
          <w:rFonts w:eastAsiaTheme="minorEastAsia"/>
          <w:color w:val="auto"/>
        </w:rPr>
      </w:pPr>
      <w:r w:rsidRPr="002D041A">
        <w:rPr>
          <w:rFonts w:eastAsiaTheme="minorEastAsia"/>
          <w:color w:val="auto"/>
        </w:rPr>
        <w:t>2.9</w:t>
      </w:r>
      <w:r w:rsidRPr="002D041A">
        <w:rPr>
          <w:rFonts w:eastAsiaTheme="minorEastAsia"/>
          <w:color w:val="auto"/>
        </w:rPr>
        <w:t>。获取调试信息</w:t>
      </w:r>
    </w:p>
    <w:p w:rsidR="00A576C5" w:rsidRPr="002D041A" w:rsidRDefault="00A576C5" w:rsidP="00A576C5">
      <w:pPr>
        <w:rPr>
          <w:rFonts w:eastAsiaTheme="minorEastAsia"/>
          <w:color w:val="auto"/>
        </w:rPr>
      </w:pPr>
      <w:r w:rsidRPr="002D041A">
        <w:rPr>
          <w:rFonts w:eastAsiaTheme="minorEastAsia"/>
          <w:color w:val="auto"/>
        </w:rPr>
        <w:t>2.9</w:t>
      </w:r>
      <w:r w:rsidRPr="002D041A">
        <w:rPr>
          <w:rFonts w:eastAsiaTheme="minorEastAsia"/>
          <w:color w:val="auto"/>
        </w:rPr>
        <w:t>。获取调试信息</w:t>
      </w:r>
    </w:p>
    <w:p w:rsidR="00A576C5" w:rsidRPr="002D041A" w:rsidRDefault="00A576C5" w:rsidP="00A576C5">
      <w:pPr>
        <w:rPr>
          <w:rFonts w:eastAsiaTheme="minorEastAsia"/>
          <w:color w:val="auto"/>
        </w:rPr>
      </w:pPr>
      <w:r w:rsidRPr="002D041A">
        <w:rPr>
          <w:rFonts w:eastAsiaTheme="minorEastAsia"/>
          <w:color w:val="auto"/>
        </w:rPr>
        <w:t>在砂磨机调试选项在那里主要是为了帮助开发者测试新的选项或测试两台机器或代码版本之间的结果，但也可以是谁想要测试自己的埃瓦尔德或</w:t>
      </w:r>
      <w:r w:rsidRPr="002D041A">
        <w:rPr>
          <w:rFonts w:eastAsiaTheme="minorEastAsia"/>
          <w:color w:val="auto"/>
        </w:rPr>
        <w:t>PME</w:t>
      </w:r>
      <w:r w:rsidRPr="002D041A">
        <w:rPr>
          <w:rFonts w:eastAsiaTheme="minorEastAsia"/>
          <w:color w:val="auto"/>
        </w:rPr>
        <w:t>计算精度的参数影响用户非常有用。如果调试选项被设置，砂光机将执行由用户设置的调试任务后退出。</w:t>
      </w:r>
    </w:p>
    <w:p w:rsidR="00A576C5" w:rsidRPr="002D041A" w:rsidRDefault="00A576C5" w:rsidP="00A576C5">
      <w:pPr>
        <w:rPr>
          <w:rFonts w:eastAsiaTheme="minorEastAsia"/>
          <w:color w:val="auto"/>
        </w:rPr>
      </w:pPr>
      <w:r w:rsidRPr="002D041A">
        <w:rPr>
          <w:rFonts w:eastAsiaTheme="minorEastAsia"/>
          <w:color w:val="auto"/>
        </w:rPr>
        <w:t>要进入调试选项，包括与</w:t>
      </w:r>
      <w:r w:rsidRPr="002D041A">
        <w:rPr>
          <w:rFonts w:eastAsiaTheme="minorEastAsia"/>
          <w:color w:val="auto"/>
        </w:rPr>
        <w:t>debugf</w:t>
      </w:r>
      <w:r w:rsidRPr="002D041A">
        <w:rPr>
          <w:rFonts w:eastAsiaTheme="minorEastAsia"/>
          <w:color w:val="auto"/>
        </w:rPr>
        <w:t>名称列表。输入的参数是：</w:t>
      </w:r>
    </w:p>
    <w:p w:rsidR="00A576C5" w:rsidRPr="002D041A" w:rsidRDefault="00A576C5" w:rsidP="00A576C5">
      <w:pPr>
        <w:rPr>
          <w:rFonts w:eastAsiaTheme="minorEastAsia"/>
          <w:color w:val="auto"/>
        </w:rPr>
      </w:pPr>
      <w:r w:rsidRPr="002D041A">
        <w:rPr>
          <w:rFonts w:eastAsiaTheme="minorEastAsia"/>
          <w:color w:val="auto"/>
        </w:rPr>
        <w:t>do_debugf</w:t>
      </w:r>
      <w:r w:rsidRPr="002D041A">
        <w:rPr>
          <w:rFonts w:eastAsiaTheme="minorEastAsia"/>
          <w:color w:val="auto"/>
        </w:rPr>
        <w:t>标志执行此模块。可能的值是</w:t>
      </w:r>
      <w:r w:rsidRPr="002D041A">
        <w:rPr>
          <w:rFonts w:eastAsiaTheme="minorEastAsia"/>
          <w:color w:val="auto"/>
        </w:rPr>
        <w:t>0</w:t>
      </w:r>
      <w:r w:rsidRPr="002D041A">
        <w:rPr>
          <w:rFonts w:eastAsiaTheme="minorEastAsia"/>
          <w:color w:val="auto"/>
        </w:rPr>
        <w:t>或</w:t>
      </w:r>
      <w:r w:rsidRPr="002D041A">
        <w:rPr>
          <w:rFonts w:eastAsiaTheme="minorEastAsia"/>
          <w:color w:val="auto"/>
        </w:rPr>
        <w:t>1</w:t>
      </w:r>
      <w:r w:rsidRPr="002D041A">
        <w:rPr>
          <w:rFonts w:eastAsiaTheme="minorEastAsia"/>
          <w:color w:val="auto"/>
        </w:rPr>
        <w:t>。默认值是零。设置为一打开调试选项。</w:t>
      </w:r>
    </w:p>
    <w:p w:rsidR="00A576C5" w:rsidRPr="002D041A" w:rsidRDefault="00A576C5" w:rsidP="00A576C5">
      <w:pPr>
        <w:rPr>
          <w:rFonts w:eastAsiaTheme="minorEastAsia"/>
          <w:color w:val="auto"/>
        </w:rPr>
      </w:pPr>
      <w:r w:rsidRPr="002D041A">
        <w:rPr>
          <w:rFonts w:eastAsiaTheme="minorEastAsia"/>
          <w:color w:val="auto"/>
        </w:rPr>
        <w:t>选项</w:t>
      </w:r>
      <w:r w:rsidRPr="002D041A">
        <w:rPr>
          <w:rFonts w:eastAsiaTheme="minorEastAsia"/>
          <w:color w:val="auto"/>
        </w:rPr>
        <w:t>​​</w:t>
      </w:r>
      <w:r w:rsidRPr="002D041A">
        <w:rPr>
          <w:rFonts w:eastAsiaTheme="minorEastAsia"/>
          <w:color w:val="auto"/>
        </w:rPr>
        <w:t>一组是测试原子力与能量的数值微分同意。</w:t>
      </w:r>
    </w:p>
    <w:p w:rsidR="00A576C5" w:rsidRPr="002D041A" w:rsidRDefault="00A576C5" w:rsidP="00A576C5">
      <w:pPr>
        <w:rPr>
          <w:rFonts w:eastAsiaTheme="minorEastAsia"/>
          <w:color w:val="auto"/>
        </w:rPr>
      </w:pPr>
      <w:r w:rsidRPr="002D041A">
        <w:rPr>
          <w:rFonts w:eastAsiaTheme="minorEastAsia"/>
          <w:color w:val="auto"/>
        </w:rPr>
        <w:t>原子数</w:t>
      </w:r>
      <w:r w:rsidRPr="002D041A">
        <w:rPr>
          <w:rFonts w:eastAsiaTheme="minorEastAsia"/>
          <w:color w:val="auto"/>
        </w:rPr>
        <w:t>atomn</w:t>
      </w:r>
      <w:r w:rsidRPr="002D041A">
        <w:rPr>
          <w:rFonts w:eastAsiaTheme="minorEastAsia"/>
          <w:color w:val="auto"/>
        </w:rPr>
        <w:t>阵列以测试原子弹的力量。多达</w:t>
      </w:r>
      <w:r w:rsidRPr="002D041A">
        <w:rPr>
          <w:rFonts w:eastAsiaTheme="minorEastAsia"/>
          <w:color w:val="auto"/>
        </w:rPr>
        <w:t>25</w:t>
      </w:r>
      <w:r w:rsidRPr="002D041A">
        <w:rPr>
          <w:rFonts w:eastAsiaTheme="minorEastAsia"/>
          <w:color w:val="auto"/>
        </w:rPr>
        <w:t>个原子的数目可以指定用逗号分隔。</w:t>
      </w:r>
    </w:p>
    <w:p w:rsidR="00A576C5" w:rsidRPr="002D041A" w:rsidRDefault="00A576C5" w:rsidP="00A576C5">
      <w:pPr>
        <w:rPr>
          <w:rFonts w:eastAsiaTheme="minorEastAsia"/>
          <w:color w:val="auto"/>
        </w:rPr>
      </w:pPr>
      <w:r w:rsidRPr="002D041A">
        <w:rPr>
          <w:rFonts w:eastAsiaTheme="minorEastAsia"/>
          <w:color w:val="auto"/>
        </w:rPr>
        <w:t>随机原子数</w:t>
      </w:r>
      <w:r w:rsidRPr="002D041A">
        <w:rPr>
          <w:rFonts w:eastAsiaTheme="minorEastAsia"/>
          <w:color w:val="auto"/>
        </w:rPr>
        <w:t>nranatm</w:t>
      </w:r>
      <w:r w:rsidRPr="002D041A">
        <w:rPr>
          <w:rFonts w:eastAsiaTheme="minorEastAsia"/>
          <w:color w:val="auto"/>
        </w:rPr>
        <w:t>以测试原子弹的力量。原子数是通过一个随机数发生器产生。</w:t>
      </w:r>
    </w:p>
    <w:p w:rsidR="00A576C5" w:rsidRPr="002D041A" w:rsidRDefault="00A576C5" w:rsidP="00A576C5">
      <w:pPr>
        <w:rPr>
          <w:rFonts w:eastAsiaTheme="minorEastAsia"/>
          <w:color w:val="auto"/>
        </w:rPr>
      </w:pPr>
      <w:r w:rsidRPr="002D041A">
        <w:rPr>
          <w:rFonts w:eastAsiaTheme="minorEastAsia"/>
          <w:color w:val="auto"/>
        </w:rPr>
        <w:t>随机数发生器</w:t>
      </w:r>
      <w:r w:rsidRPr="002D041A">
        <w:rPr>
          <w:rFonts w:eastAsiaTheme="minorEastAsia"/>
          <w:color w:val="auto"/>
        </w:rPr>
        <w:t>ranseed</w:t>
      </w:r>
      <w:r w:rsidRPr="002D041A">
        <w:rPr>
          <w:rFonts w:eastAsiaTheme="minorEastAsia"/>
          <w:color w:val="auto"/>
        </w:rPr>
        <w:t>种子中产生原子数默认是用于</w:t>
      </w:r>
    </w:p>
    <w:p w:rsidR="00A576C5" w:rsidRPr="002D041A" w:rsidRDefault="00A576C5" w:rsidP="00A576C5">
      <w:pPr>
        <w:rPr>
          <w:rFonts w:eastAsiaTheme="minorEastAsia"/>
          <w:color w:val="auto"/>
        </w:rPr>
      </w:pPr>
      <w:r w:rsidRPr="002D041A">
        <w:rPr>
          <w:rFonts w:eastAsiaTheme="minorEastAsia"/>
          <w:color w:val="auto"/>
        </w:rPr>
        <w:lastRenderedPageBreak/>
        <w:t>71277</w:t>
      </w:r>
    </w:p>
    <w:p w:rsidR="00A576C5" w:rsidRPr="002D041A" w:rsidRDefault="00A576C5" w:rsidP="00A576C5">
      <w:pPr>
        <w:rPr>
          <w:rFonts w:eastAsiaTheme="minorEastAsia"/>
          <w:color w:val="auto"/>
        </w:rPr>
      </w:pPr>
      <w:r w:rsidRPr="002D041A">
        <w:rPr>
          <w:rFonts w:eastAsiaTheme="minorEastAsia"/>
          <w:color w:val="auto"/>
        </w:rPr>
        <w:t>neglgdel</w:t>
      </w:r>
      <w:r w:rsidRPr="002D041A">
        <w:rPr>
          <w:rFonts w:eastAsiaTheme="minorEastAsia"/>
          <w:color w:val="auto"/>
        </w:rPr>
        <w:t>三角洲的负对数数值差分使用</w:t>
      </w:r>
      <w:r w:rsidRPr="002D041A">
        <w:rPr>
          <w:rFonts w:eastAsiaTheme="minorEastAsia"/>
          <w:color w:val="auto"/>
        </w:rPr>
        <w:t>;</w:t>
      </w:r>
      <w:r w:rsidRPr="002D041A">
        <w:rPr>
          <w:rFonts w:eastAsiaTheme="minorEastAsia"/>
          <w:color w:val="auto"/>
        </w:rPr>
        <w:t>例如</w:t>
      </w:r>
      <w:r w:rsidRPr="002D041A">
        <w:rPr>
          <w:rFonts w:eastAsiaTheme="minorEastAsia"/>
          <w:color w:val="auto"/>
        </w:rPr>
        <w:t>4</w:t>
      </w:r>
      <w:r w:rsidRPr="002D041A">
        <w:rPr>
          <w:rFonts w:eastAsiaTheme="minorEastAsia"/>
          <w:color w:val="auto"/>
        </w:rPr>
        <w:t>指三角洲</w:t>
      </w:r>
      <w:r w:rsidRPr="002D041A">
        <w:rPr>
          <w:rFonts w:eastAsiaTheme="minorEastAsia"/>
          <w:color w:val="auto"/>
        </w:rPr>
        <w:t>10-4</w:t>
      </w:r>
      <w:r w:rsidRPr="002D041A">
        <w:rPr>
          <w:rFonts w:eastAsiaTheme="minorEastAsia"/>
          <w:color w:val="auto"/>
        </w:rPr>
        <w:t>埃。默认值为</w:t>
      </w:r>
      <w:r w:rsidRPr="002D041A">
        <w:rPr>
          <w:rFonts w:eastAsiaTheme="minorEastAsia"/>
          <w:color w:val="auto"/>
        </w:rPr>
        <w:t>5</w:t>
      </w:r>
      <w:r w:rsidRPr="002D041A">
        <w:rPr>
          <w:rFonts w:eastAsiaTheme="minorEastAsia"/>
          <w:color w:val="auto"/>
        </w:rPr>
        <w:t>注：在一般它没有好设置</w:t>
      </w:r>
      <w:r w:rsidRPr="002D041A">
        <w:rPr>
          <w:rFonts w:eastAsiaTheme="minorEastAsia"/>
          <w:color w:val="auto"/>
        </w:rPr>
        <w:t>nelgdel</w:t>
      </w:r>
      <w:r w:rsidRPr="002D041A">
        <w:rPr>
          <w:rFonts w:eastAsiaTheme="minorEastAsia"/>
          <w:color w:val="auto"/>
        </w:rPr>
        <w:t>大于约</w:t>
      </w:r>
      <w:r w:rsidRPr="002D041A">
        <w:rPr>
          <w:rFonts w:eastAsiaTheme="minorEastAsia"/>
          <w:color w:val="auto"/>
        </w:rPr>
        <w:t>6</w:t>
      </w:r>
      <w:r w:rsidRPr="002D041A">
        <w:rPr>
          <w:rFonts w:eastAsiaTheme="minorEastAsia"/>
          <w:color w:val="auto"/>
        </w:rPr>
        <w:t>大。这是因为，相对力误差是在最好的能量的数值误差，其范围为</w:t>
      </w:r>
      <w:r w:rsidRPr="002D041A">
        <w:rPr>
          <w:rFonts w:eastAsiaTheme="minorEastAsia"/>
          <w:color w:val="auto"/>
        </w:rPr>
        <w:t>10-15</w:t>
      </w:r>
      <w:r w:rsidRPr="002D041A">
        <w:rPr>
          <w:rFonts w:eastAsiaTheme="minorEastAsia"/>
          <w:color w:val="auto"/>
        </w:rPr>
        <w:t>达</w:t>
      </w:r>
      <w:r w:rsidRPr="002D041A">
        <w:rPr>
          <w:rFonts w:eastAsiaTheme="minorEastAsia"/>
          <w:color w:val="auto"/>
        </w:rPr>
        <w:t>10</w:t>
      </w:r>
      <w:r w:rsidRPr="002D041A">
        <w:rPr>
          <w:rFonts w:eastAsiaTheme="minorEastAsia"/>
          <w:color w:val="auto"/>
        </w:rPr>
        <w:t>的平方根</w:t>
      </w:r>
      <w:r w:rsidRPr="002D041A">
        <w:rPr>
          <w:rFonts w:eastAsiaTheme="minorEastAsia"/>
          <w:color w:val="auto"/>
        </w:rPr>
        <w:t>-12</w:t>
      </w:r>
      <w:r w:rsidRPr="002D041A">
        <w:rPr>
          <w:rFonts w:eastAsiaTheme="minorEastAsia"/>
          <w:color w:val="auto"/>
        </w:rPr>
        <w:t>涉及大量术语能量。</w:t>
      </w:r>
    </w:p>
    <w:p w:rsidR="00A576C5" w:rsidRPr="002D041A" w:rsidRDefault="00A576C5" w:rsidP="00A576C5">
      <w:pPr>
        <w:rPr>
          <w:rFonts w:eastAsiaTheme="minorEastAsia"/>
          <w:color w:val="auto"/>
        </w:rPr>
      </w:pPr>
      <w:r w:rsidRPr="002D041A">
        <w:rPr>
          <w:rFonts w:eastAsiaTheme="minorEastAsia"/>
          <w:color w:val="auto"/>
        </w:rPr>
        <w:t>chkvir</w:t>
      </w:r>
      <w:r w:rsidRPr="002D041A">
        <w:rPr>
          <w:rFonts w:eastAsiaTheme="minorEastAsia"/>
          <w:color w:val="auto"/>
        </w:rPr>
        <w:t>标志以数字测试原子和分子</w:t>
      </w:r>
      <w:r w:rsidRPr="002D041A">
        <w:rPr>
          <w:rFonts w:eastAsiaTheme="minorEastAsia"/>
          <w:color w:val="auto"/>
        </w:rPr>
        <w:t>virials</w:t>
      </w:r>
      <w:r w:rsidRPr="002D041A">
        <w:rPr>
          <w:rFonts w:eastAsiaTheme="minorEastAsia"/>
          <w:color w:val="auto"/>
        </w:rPr>
        <w:t>。默认值是零。设置为一对测试</w:t>
      </w:r>
      <w:r w:rsidRPr="002D041A">
        <w:rPr>
          <w:rFonts w:eastAsiaTheme="minorEastAsia"/>
          <w:color w:val="auto"/>
        </w:rPr>
        <w:t>virials</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dumpfrc</w:t>
      </w:r>
      <w:r w:rsidRPr="002D041A">
        <w:rPr>
          <w:rFonts w:eastAsiaTheme="minorEastAsia"/>
          <w:color w:val="auto"/>
        </w:rPr>
        <w:t>标志倾倒的能量，力量和</w:t>
      </w:r>
      <w:r w:rsidRPr="002D041A">
        <w:rPr>
          <w:rFonts w:eastAsiaTheme="minorEastAsia"/>
          <w:color w:val="auto"/>
        </w:rPr>
        <w:t>virials</w:t>
      </w:r>
      <w:r w:rsidRPr="002D041A">
        <w:rPr>
          <w:rFonts w:eastAsiaTheme="minorEastAsia"/>
          <w:color w:val="auto"/>
        </w:rPr>
        <w:t>，以及部队（债券，角度力量等）到文件</w:t>
      </w:r>
      <w:r w:rsidRPr="002D041A">
        <w:rPr>
          <w:rFonts w:eastAsiaTheme="minorEastAsia"/>
          <w:color w:val="auto"/>
        </w:rPr>
        <w:t>“forcedump.dat”</w:t>
      </w:r>
      <w:r w:rsidRPr="002D041A">
        <w:rPr>
          <w:rFonts w:eastAsiaTheme="minorEastAsia"/>
          <w:color w:val="auto"/>
        </w:rPr>
        <w:t>这将产生一个</w:t>
      </w:r>
      <w:r w:rsidRPr="002D041A">
        <w:rPr>
          <w:rFonts w:eastAsiaTheme="minorEastAsia"/>
          <w:color w:val="auto"/>
        </w:rPr>
        <w:t>ASCII</w:t>
      </w:r>
      <w:r w:rsidRPr="002D041A">
        <w:rPr>
          <w:rFonts w:eastAsiaTheme="minorEastAsia"/>
          <w:color w:val="auto"/>
        </w:rPr>
        <w:t>文件的组成部分。默认值是零。设置一个倾倒的力量。</w:t>
      </w:r>
    </w:p>
    <w:p w:rsidR="00A576C5" w:rsidRPr="002D041A" w:rsidRDefault="00A576C5" w:rsidP="00A576C5">
      <w:pPr>
        <w:rPr>
          <w:rFonts w:eastAsiaTheme="minorEastAsia"/>
          <w:color w:val="auto"/>
        </w:rPr>
      </w:pPr>
      <w:r w:rsidRPr="002D041A">
        <w:rPr>
          <w:rFonts w:eastAsiaTheme="minorEastAsia"/>
          <w:color w:val="auto"/>
        </w:rPr>
        <w:t>rmsfrc</w:t>
      </w:r>
      <w:r w:rsidRPr="002D041A">
        <w:rPr>
          <w:rFonts w:eastAsiaTheme="minorEastAsia"/>
          <w:color w:val="auto"/>
        </w:rPr>
        <w:t>标志比较力量的能量力和</w:t>
      </w:r>
      <w:r w:rsidRPr="002D041A">
        <w:rPr>
          <w:rFonts w:eastAsiaTheme="minorEastAsia"/>
          <w:color w:val="auto"/>
        </w:rPr>
        <w:t>virials</w:t>
      </w:r>
      <w:r w:rsidRPr="002D041A">
        <w:rPr>
          <w:rFonts w:eastAsiaTheme="minorEastAsia"/>
          <w:color w:val="auto"/>
        </w:rPr>
        <w:t>以及组件（债券，</w:t>
      </w:r>
    </w:p>
    <w:p w:rsidR="00A576C5" w:rsidRPr="002D041A" w:rsidRDefault="00A576C5" w:rsidP="00A576C5">
      <w:pPr>
        <w:rPr>
          <w:rFonts w:eastAsiaTheme="minorEastAsia"/>
          <w:color w:val="auto"/>
        </w:rPr>
      </w:pPr>
      <w:r w:rsidRPr="002D041A">
        <w:rPr>
          <w:rFonts w:eastAsiaTheme="minorEastAsia"/>
          <w:color w:val="auto"/>
        </w:rPr>
        <w:t>角度的力等）的那些文件中的</w:t>
      </w:r>
      <w:r w:rsidRPr="002D041A">
        <w:rPr>
          <w:rFonts w:eastAsiaTheme="minorEastAsia"/>
          <w:color w:val="auto"/>
        </w:rPr>
        <w:t>“forcedump.dat”</w:t>
      </w:r>
      <w:r w:rsidRPr="002D041A">
        <w:rPr>
          <w:rFonts w:eastAsiaTheme="minorEastAsia"/>
          <w:color w:val="auto"/>
        </w:rPr>
        <w:t>。默认值是零。设置一个比较的力量。</w:t>
      </w:r>
    </w:p>
    <w:p w:rsidR="00A576C5" w:rsidRPr="002D041A" w:rsidRDefault="00A576C5" w:rsidP="00A576C5">
      <w:pPr>
        <w:rPr>
          <w:rFonts w:eastAsiaTheme="minorEastAsia"/>
          <w:color w:val="auto"/>
        </w:rPr>
      </w:pPr>
      <w:r w:rsidRPr="002D041A">
        <w:rPr>
          <w:rFonts w:eastAsiaTheme="minorEastAsia"/>
          <w:color w:val="auto"/>
        </w:rPr>
        <w:t>几个其它选项也可以修改计算出的力。</w:t>
      </w:r>
    </w:p>
    <w:p w:rsidR="00A576C5" w:rsidRPr="002D041A" w:rsidRDefault="00A576C5" w:rsidP="00A576C5">
      <w:pPr>
        <w:rPr>
          <w:rFonts w:eastAsiaTheme="minorEastAsia"/>
          <w:color w:val="auto"/>
        </w:rPr>
      </w:pPr>
      <w:r w:rsidRPr="002D041A">
        <w:rPr>
          <w:rFonts w:eastAsiaTheme="minorEastAsia"/>
          <w:color w:val="auto"/>
        </w:rPr>
        <w:t>zerochg</w:t>
      </w:r>
      <w:r w:rsidRPr="002D041A">
        <w:rPr>
          <w:rFonts w:eastAsiaTheme="minorEastAsia"/>
          <w:color w:val="auto"/>
        </w:rPr>
        <w:t>标志零计算力前的所有费用。默认为零。设置为一以消除收费。</w:t>
      </w:r>
    </w:p>
    <w:p w:rsidR="00A576C5" w:rsidRPr="002D041A" w:rsidRDefault="00A576C5" w:rsidP="00A576C5">
      <w:pPr>
        <w:rPr>
          <w:rFonts w:eastAsiaTheme="minorEastAsia"/>
          <w:color w:val="auto"/>
        </w:rPr>
      </w:pPr>
      <w:r w:rsidRPr="002D041A">
        <w:rPr>
          <w:rFonts w:eastAsiaTheme="minorEastAsia"/>
          <w:color w:val="auto"/>
        </w:rPr>
        <w:t>zerovdw</w:t>
      </w:r>
      <w:r w:rsidRPr="002D041A">
        <w:rPr>
          <w:rFonts w:eastAsiaTheme="minorEastAsia"/>
          <w:color w:val="auto"/>
        </w:rPr>
        <w:t>标志来计算力前删除所有范德华相互作用。默认为零。设置为之一删除范德华力。</w:t>
      </w:r>
    </w:p>
    <w:p w:rsidR="00A576C5" w:rsidRPr="002D041A" w:rsidRDefault="00A576C5" w:rsidP="00A576C5">
      <w:pPr>
        <w:rPr>
          <w:rFonts w:eastAsiaTheme="minorEastAsia"/>
          <w:color w:val="auto"/>
        </w:rPr>
      </w:pPr>
      <w:r w:rsidRPr="002D041A">
        <w:rPr>
          <w:rFonts w:eastAsiaTheme="minorEastAsia"/>
          <w:color w:val="auto"/>
        </w:rPr>
        <w:t>zerodip</w:t>
      </w:r>
      <w:r w:rsidRPr="002D041A">
        <w:rPr>
          <w:rFonts w:eastAsiaTheme="minorEastAsia"/>
          <w:color w:val="auto"/>
        </w:rPr>
        <w:t>标志来计算力前删除所有原子的偶极子。只有当相关</w:t>
      </w:r>
    </w:p>
    <w:p w:rsidR="00A576C5" w:rsidRPr="002D041A" w:rsidRDefault="00A576C5" w:rsidP="00A576C5">
      <w:pPr>
        <w:rPr>
          <w:rFonts w:eastAsiaTheme="minorEastAsia"/>
          <w:color w:val="auto"/>
        </w:rPr>
      </w:pPr>
      <w:r w:rsidRPr="002D041A">
        <w:rPr>
          <w:rFonts w:eastAsiaTheme="minorEastAsia"/>
          <w:color w:val="auto"/>
        </w:rPr>
        <w:t>极化被调用。</w:t>
      </w:r>
    </w:p>
    <w:p w:rsidR="00A576C5" w:rsidRPr="002D041A" w:rsidRDefault="00A576C5" w:rsidP="00A576C5">
      <w:pPr>
        <w:rPr>
          <w:rFonts w:eastAsiaTheme="minorEastAsia"/>
          <w:color w:val="auto"/>
        </w:rPr>
      </w:pPr>
      <w:r w:rsidRPr="002D041A">
        <w:rPr>
          <w:rFonts w:eastAsiaTheme="minorEastAsia"/>
          <w:color w:val="auto"/>
        </w:rPr>
        <w:t>do_dir</w:t>
      </w:r>
      <w:r w:rsidRPr="002D041A">
        <w:rPr>
          <w:rFonts w:eastAsiaTheme="minorEastAsia"/>
          <w:color w:val="auto"/>
        </w:rPr>
        <w:t>，</w:t>
      </w:r>
      <w:r w:rsidRPr="002D041A">
        <w:rPr>
          <w:rFonts w:eastAsiaTheme="minorEastAsia"/>
          <w:color w:val="auto"/>
        </w:rPr>
        <w:t>do_rec</w:t>
      </w:r>
      <w:r w:rsidRPr="002D041A">
        <w:rPr>
          <w:rFonts w:eastAsiaTheme="minorEastAsia"/>
          <w:color w:val="auto"/>
        </w:rPr>
        <w:t>，</w:t>
      </w:r>
      <w:r w:rsidRPr="002D041A">
        <w:rPr>
          <w:rFonts w:eastAsiaTheme="minorEastAsia"/>
          <w:color w:val="auto"/>
        </w:rPr>
        <w:t>do_adj</w:t>
      </w:r>
      <w:r w:rsidRPr="002D041A">
        <w:rPr>
          <w:rFonts w:eastAsiaTheme="minorEastAsia"/>
          <w:color w:val="auto"/>
        </w:rPr>
        <w:t>，</w:t>
      </w:r>
      <w:r w:rsidRPr="002D041A">
        <w:rPr>
          <w:rFonts w:eastAsiaTheme="minorEastAsia"/>
          <w:color w:val="auto"/>
        </w:rPr>
        <w:t>do_self</w:t>
      </w:r>
      <w:r w:rsidRPr="002D041A">
        <w:rPr>
          <w:rFonts w:eastAsiaTheme="minorEastAsia"/>
          <w:color w:val="auto"/>
        </w:rPr>
        <w:t>，</w:t>
      </w:r>
      <w:r w:rsidRPr="002D041A">
        <w:rPr>
          <w:rFonts w:eastAsiaTheme="minorEastAsia"/>
          <w:color w:val="auto"/>
        </w:rPr>
        <w:t>do_bond</w:t>
      </w:r>
      <w:r w:rsidRPr="002D041A">
        <w:rPr>
          <w:rFonts w:eastAsiaTheme="minorEastAsia"/>
          <w:color w:val="auto"/>
        </w:rPr>
        <w:t>，</w:t>
      </w:r>
      <w:r w:rsidRPr="002D041A">
        <w:rPr>
          <w:rFonts w:eastAsiaTheme="minorEastAsia"/>
          <w:color w:val="auto"/>
        </w:rPr>
        <w:t>do_cbond</w:t>
      </w:r>
      <w:r w:rsidRPr="002D041A">
        <w:rPr>
          <w:rFonts w:eastAsiaTheme="minorEastAsia"/>
          <w:color w:val="auto"/>
        </w:rPr>
        <w:t>，</w:t>
      </w:r>
      <w:r w:rsidRPr="002D041A">
        <w:rPr>
          <w:rFonts w:eastAsiaTheme="minorEastAsia"/>
          <w:color w:val="auto"/>
        </w:rPr>
        <w:t>do_angle</w:t>
      </w:r>
      <w:r w:rsidRPr="002D041A">
        <w:rPr>
          <w:rFonts w:eastAsiaTheme="minorEastAsia"/>
          <w:color w:val="auto"/>
        </w:rPr>
        <w:t>，</w:t>
      </w:r>
      <w:r w:rsidRPr="002D041A">
        <w:rPr>
          <w:rFonts w:eastAsiaTheme="minorEastAsia"/>
          <w:color w:val="auto"/>
        </w:rPr>
        <w:t>do_ephi</w:t>
      </w:r>
      <w:r w:rsidRPr="002D041A">
        <w:rPr>
          <w:rFonts w:eastAsiaTheme="minorEastAsia"/>
          <w:color w:val="auto"/>
        </w:rPr>
        <w:t>，</w:t>
      </w:r>
      <w:r w:rsidRPr="002D041A">
        <w:rPr>
          <w:rFonts w:eastAsiaTheme="minorEastAsia"/>
          <w:color w:val="auto"/>
        </w:rPr>
        <w:t>do_xconst</w:t>
      </w:r>
      <w:r w:rsidRPr="002D041A">
        <w:rPr>
          <w:rFonts w:eastAsiaTheme="minorEastAsia"/>
          <w:color w:val="auto"/>
        </w:rPr>
        <w:t>，</w:t>
      </w:r>
      <w:r w:rsidRPr="002D041A">
        <w:rPr>
          <w:rFonts w:eastAsiaTheme="minorEastAsia"/>
          <w:color w:val="auto"/>
        </w:rPr>
        <w:t>do_cap</w:t>
      </w:r>
      <w:r w:rsidRPr="002D041A">
        <w:rPr>
          <w:rFonts w:eastAsiaTheme="minorEastAsia"/>
          <w:color w:val="auto"/>
        </w:rPr>
        <w:t>这些是打开或关闭它们指的是子程序标志。默认值是一体的。设置为零，以防止一个子程序运行。例如设定</w:t>
      </w:r>
      <w:r w:rsidRPr="002D041A">
        <w:rPr>
          <w:rFonts w:eastAsiaTheme="minorEastAsia"/>
          <w:color w:val="auto"/>
        </w:rPr>
        <w:t>do_dir = 0</w:t>
      </w:r>
      <w:r w:rsidRPr="002D041A">
        <w:rPr>
          <w:rFonts w:eastAsiaTheme="minorEastAsia"/>
          <w:color w:val="auto"/>
        </w:rPr>
        <w:t>至关闭直和相互作用（范德华以及静电）。这些选项，以及</w:t>
      </w:r>
      <w:r w:rsidRPr="002D041A">
        <w:rPr>
          <w:rFonts w:eastAsiaTheme="minorEastAsia"/>
          <w:color w:val="auto"/>
        </w:rPr>
        <w:t>zerochg</w:t>
      </w:r>
      <w:r w:rsidRPr="002D041A">
        <w:rPr>
          <w:rFonts w:eastAsiaTheme="minorEastAsia"/>
          <w:color w:val="auto"/>
        </w:rPr>
        <w:t>，</w:t>
      </w:r>
      <w:r w:rsidRPr="002D041A">
        <w:rPr>
          <w:rFonts w:eastAsiaTheme="minorEastAsia"/>
          <w:color w:val="auto"/>
        </w:rPr>
        <w:t>zerovdw</w:t>
      </w:r>
      <w:r w:rsidRPr="002D041A">
        <w:rPr>
          <w:rFonts w:eastAsiaTheme="minorEastAsia"/>
          <w:color w:val="auto"/>
        </w:rPr>
        <w:t>，</w:t>
      </w:r>
      <w:r w:rsidRPr="002D041A">
        <w:rPr>
          <w:rFonts w:eastAsiaTheme="minorEastAsia"/>
          <w:color w:val="auto"/>
        </w:rPr>
        <w:t>zerodip</w:t>
      </w:r>
      <w:r w:rsidRPr="002D041A">
        <w:rPr>
          <w:rFonts w:eastAsiaTheme="minorEastAsia"/>
          <w:color w:val="auto"/>
        </w:rPr>
        <w:t>标志，可用于微调力的测试，精度等</w:t>
      </w:r>
    </w:p>
    <w:p w:rsidR="00A576C5" w:rsidRPr="002D041A" w:rsidRDefault="00A576C5" w:rsidP="00A576C5">
      <w:pPr>
        <w:rPr>
          <w:rFonts w:eastAsiaTheme="minorEastAsia"/>
          <w:color w:val="auto"/>
        </w:rPr>
      </w:pPr>
      <w:r w:rsidRPr="002D041A">
        <w:rPr>
          <w:rFonts w:eastAsiaTheme="minorEastAsia"/>
          <w:color w:val="auto"/>
        </w:rPr>
        <w:t>例子：</w:t>
      </w:r>
    </w:p>
    <w:p w:rsidR="00A576C5" w:rsidRPr="002D041A" w:rsidRDefault="00A576C5" w:rsidP="00A576C5">
      <w:pPr>
        <w:rPr>
          <w:rFonts w:eastAsiaTheme="minorEastAsia"/>
          <w:color w:val="auto"/>
        </w:rPr>
      </w:pPr>
      <w:r w:rsidRPr="002D041A">
        <w:rPr>
          <w:rFonts w:eastAsiaTheme="minorEastAsia"/>
          <w:color w:val="auto"/>
        </w:rPr>
        <w:t>这个输入列表测试上原子</w:t>
      </w:r>
      <w:r w:rsidRPr="002D041A">
        <w:rPr>
          <w:rFonts w:eastAsiaTheme="minorEastAsia"/>
          <w:color w:val="auto"/>
        </w:rPr>
        <w:t>14</w:t>
      </w:r>
      <w:r w:rsidRPr="002D041A">
        <w:rPr>
          <w:rFonts w:eastAsiaTheme="minorEastAsia"/>
          <w:color w:val="auto"/>
        </w:rPr>
        <w:t>数字的倒数和力量，用</w:t>
      </w:r>
      <w:r w:rsidRPr="002D041A">
        <w:rPr>
          <w:rFonts w:eastAsiaTheme="minorEastAsia"/>
          <w:color w:val="auto"/>
        </w:rPr>
        <w:t>10-4</w:t>
      </w:r>
      <w:r w:rsidRPr="002D041A">
        <w:rPr>
          <w:rFonts w:eastAsiaTheme="minorEastAsia"/>
          <w:color w:val="auto"/>
        </w:rPr>
        <w:t>的增量。</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debugf</w:t>
      </w:r>
    </w:p>
    <w:p w:rsidR="00A576C5" w:rsidRPr="002D041A" w:rsidRDefault="00A576C5" w:rsidP="00A576C5">
      <w:pPr>
        <w:rPr>
          <w:rFonts w:eastAsiaTheme="minorEastAsia"/>
          <w:color w:val="auto"/>
        </w:rPr>
      </w:pPr>
      <w:r w:rsidRPr="002D041A">
        <w:rPr>
          <w:rFonts w:eastAsiaTheme="minorEastAsia"/>
          <w:color w:val="auto"/>
        </w:rPr>
        <w:t>neglgdel = 4</w:t>
      </w:r>
      <w:r w:rsidRPr="002D041A">
        <w:rPr>
          <w:rFonts w:eastAsiaTheme="minorEastAsia"/>
          <w:color w:val="auto"/>
        </w:rPr>
        <w:t>，</w:t>
      </w:r>
      <w:r w:rsidRPr="002D041A">
        <w:rPr>
          <w:rFonts w:eastAsiaTheme="minorEastAsia"/>
          <w:color w:val="auto"/>
        </w:rPr>
        <w:t>nranatm = 0</w:t>
      </w:r>
      <w:r w:rsidRPr="002D041A">
        <w:rPr>
          <w:rFonts w:eastAsiaTheme="minorEastAsia"/>
          <w:color w:val="auto"/>
        </w:rPr>
        <w:t>，</w:t>
      </w:r>
      <w:r w:rsidRPr="002D041A">
        <w:rPr>
          <w:rFonts w:eastAsiaTheme="minorEastAsia"/>
          <w:color w:val="auto"/>
        </w:rPr>
        <w:t>atomn = 14</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do_debugf = 1</w:t>
      </w:r>
      <w:r w:rsidRPr="002D041A">
        <w:rPr>
          <w:rFonts w:eastAsiaTheme="minorEastAsia"/>
          <w:color w:val="auto"/>
        </w:rPr>
        <w:t>，</w:t>
      </w:r>
      <w:r w:rsidRPr="002D041A">
        <w:rPr>
          <w:rFonts w:eastAsiaTheme="minorEastAsia"/>
          <w:color w:val="auto"/>
        </w:rPr>
        <w:t>do_dir = 0</w:t>
      </w:r>
      <w:r w:rsidRPr="002D041A">
        <w:rPr>
          <w:rFonts w:eastAsiaTheme="minorEastAsia"/>
          <w:color w:val="auto"/>
        </w:rPr>
        <w:t>，</w:t>
      </w:r>
      <w:r w:rsidRPr="002D041A">
        <w:rPr>
          <w:rFonts w:eastAsiaTheme="minorEastAsia"/>
          <w:color w:val="auto"/>
        </w:rPr>
        <w:t>do_adj = 0</w:t>
      </w:r>
      <w:r w:rsidRPr="002D041A">
        <w:rPr>
          <w:rFonts w:eastAsiaTheme="minorEastAsia"/>
          <w:color w:val="auto"/>
        </w:rPr>
        <w:t>，</w:t>
      </w:r>
      <w:r w:rsidRPr="002D041A">
        <w:rPr>
          <w:rFonts w:eastAsiaTheme="minorEastAsia"/>
          <w:color w:val="auto"/>
        </w:rPr>
        <w:t>do_rec = 1</w:t>
      </w:r>
      <w:r w:rsidRPr="002D041A">
        <w:rPr>
          <w:rFonts w:eastAsiaTheme="minorEastAsia"/>
          <w:color w:val="auto"/>
        </w:rPr>
        <w:t>，</w:t>
      </w:r>
      <w:r w:rsidRPr="002D041A">
        <w:rPr>
          <w:rFonts w:eastAsiaTheme="minorEastAsia"/>
          <w:color w:val="auto"/>
        </w:rPr>
        <w:t>do_self = 0</w:t>
      </w:r>
      <w:r w:rsidRPr="002D041A">
        <w:rPr>
          <w:rFonts w:eastAsiaTheme="minorEastAsia"/>
          <w:color w:val="auto"/>
        </w:rPr>
        <w:t>，</w:t>
      </w:r>
      <w:r w:rsidRPr="002D041A">
        <w:rPr>
          <w:rFonts w:eastAsiaTheme="minorEastAsia"/>
          <w:color w:val="auto"/>
        </w:rPr>
        <w:t>do_bond = 1</w:t>
      </w:r>
      <w:r w:rsidRPr="002D041A">
        <w:rPr>
          <w:rFonts w:eastAsiaTheme="minorEastAsia"/>
          <w:color w:val="auto"/>
        </w:rPr>
        <w:t>，</w:t>
      </w:r>
      <w:r w:rsidRPr="002D041A">
        <w:rPr>
          <w:rFonts w:eastAsiaTheme="minorEastAsia"/>
          <w:color w:val="auto"/>
        </w:rPr>
        <w:t>do_angle = 0</w:t>
      </w:r>
      <w:r w:rsidRPr="002D041A">
        <w:rPr>
          <w:rFonts w:eastAsiaTheme="minorEastAsia"/>
          <w:color w:val="auto"/>
        </w:rPr>
        <w:t>，</w:t>
      </w:r>
      <w:r w:rsidRPr="002D041A">
        <w:rPr>
          <w:rFonts w:eastAsiaTheme="minorEastAsia"/>
          <w:color w:val="auto"/>
        </w:rPr>
        <w:t>do_ephi = 0</w:t>
      </w:r>
      <w:r w:rsidRPr="002D041A">
        <w:rPr>
          <w:rFonts w:eastAsiaTheme="minorEastAsia"/>
          <w:color w:val="auto"/>
        </w:rPr>
        <w:t>，</w:t>
      </w:r>
      <w:r w:rsidRPr="002D041A">
        <w:rPr>
          <w:rFonts w:eastAsiaTheme="minorEastAsia"/>
          <w:color w:val="auto"/>
        </w:rPr>
        <w:t>zerovdw = 0</w:t>
      </w:r>
      <w:r w:rsidRPr="002D041A">
        <w:rPr>
          <w:rFonts w:eastAsiaTheme="minorEastAsia"/>
          <w:color w:val="auto"/>
        </w:rPr>
        <w:t>，</w:t>
      </w:r>
      <w:r w:rsidRPr="002D041A">
        <w:rPr>
          <w:rFonts w:eastAsiaTheme="minorEastAsia"/>
          <w:color w:val="auto"/>
        </w:rPr>
        <w:t>zerochg = 0</w:t>
      </w:r>
      <w:r w:rsidRPr="002D041A">
        <w:rPr>
          <w:rFonts w:eastAsiaTheme="minorEastAsia"/>
          <w:color w:val="auto"/>
        </w:rPr>
        <w:t>，</w:t>
      </w:r>
      <w:r w:rsidRPr="002D041A">
        <w:rPr>
          <w:rFonts w:eastAsiaTheme="minorEastAsia"/>
          <w:color w:val="auto"/>
        </w:rPr>
        <w:t>chkvir = 0</w:t>
      </w:r>
      <w:r w:rsidRPr="002D041A">
        <w:rPr>
          <w:rFonts w:eastAsiaTheme="minorEastAsia"/>
          <w:color w:val="auto"/>
        </w:rPr>
        <w:t>，</w:t>
      </w:r>
      <w:r w:rsidRPr="002D041A">
        <w:rPr>
          <w:rFonts w:eastAsiaTheme="minorEastAsia"/>
          <w:color w:val="auto"/>
        </w:rPr>
        <w:t>dumpfrc = 0</w:t>
      </w:r>
      <w:r w:rsidRPr="002D041A">
        <w:rPr>
          <w:rFonts w:eastAsiaTheme="minorEastAsia"/>
          <w:color w:val="auto"/>
        </w:rPr>
        <w:t>，</w:t>
      </w:r>
      <w:r w:rsidRPr="002D041A">
        <w:rPr>
          <w:rFonts w:eastAsiaTheme="minorEastAsia"/>
          <w:color w:val="auto"/>
        </w:rPr>
        <w:t>rmsfrc = 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这个输入列表导致受力零件转储到</w:t>
      </w:r>
      <w:r w:rsidRPr="002D041A">
        <w:rPr>
          <w:rFonts w:eastAsiaTheme="minorEastAsia"/>
          <w:color w:val="auto"/>
        </w:rPr>
        <w:t>“forcedump.dat”</w:t>
      </w:r>
      <w:r w:rsidRPr="002D041A">
        <w:rPr>
          <w:rFonts w:eastAsiaTheme="minorEastAsia"/>
          <w:color w:val="auto"/>
        </w:rPr>
        <w:t>。债券，角度和二面角力不计算，和范德华相互作用被除去，所以总力是埃瓦尔德静电力，并计算唯一的非零力分量是静电。</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debugf</w:t>
      </w:r>
    </w:p>
    <w:p w:rsidR="00A576C5" w:rsidRPr="002D041A" w:rsidRDefault="00A576C5" w:rsidP="00A576C5">
      <w:pPr>
        <w:rPr>
          <w:rFonts w:eastAsiaTheme="minorEastAsia"/>
          <w:color w:val="auto"/>
        </w:rPr>
      </w:pPr>
      <w:r w:rsidRPr="002D041A">
        <w:rPr>
          <w:rFonts w:eastAsiaTheme="minorEastAsia"/>
          <w:color w:val="auto"/>
        </w:rPr>
        <w:t>neglgdel = 4</w:t>
      </w:r>
      <w:r w:rsidRPr="002D041A">
        <w:rPr>
          <w:rFonts w:eastAsiaTheme="minorEastAsia"/>
          <w:color w:val="auto"/>
        </w:rPr>
        <w:t>，</w:t>
      </w:r>
      <w:r w:rsidRPr="002D041A">
        <w:rPr>
          <w:rFonts w:eastAsiaTheme="minorEastAsia"/>
          <w:color w:val="auto"/>
        </w:rPr>
        <w:t>nranatm = 0</w:t>
      </w:r>
      <w:r w:rsidRPr="002D041A">
        <w:rPr>
          <w:rFonts w:eastAsiaTheme="minorEastAsia"/>
          <w:color w:val="auto"/>
        </w:rPr>
        <w:t>，</w:t>
      </w:r>
      <w:r w:rsidRPr="002D041A">
        <w:rPr>
          <w:rFonts w:eastAsiaTheme="minorEastAsia"/>
          <w:color w:val="auto"/>
        </w:rPr>
        <w:t>atomn = 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lastRenderedPageBreak/>
        <w:t>do_debugf = 1</w:t>
      </w:r>
      <w:r w:rsidRPr="002D041A">
        <w:rPr>
          <w:rFonts w:eastAsiaTheme="minorEastAsia"/>
          <w:color w:val="auto"/>
        </w:rPr>
        <w:t>，</w:t>
      </w:r>
      <w:r w:rsidRPr="002D041A">
        <w:rPr>
          <w:rFonts w:eastAsiaTheme="minorEastAsia"/>
          <w:color w:val="auto"/>
        </w:rPr>
        <w:t>do_dir = 1</w:t>
      </w:r>
      <w:r w:rsidRPr="002D041A">
        <w:rPr>
          <w:rFonts w:eastAsiaTheme="minorEastAsia"/>
          <w:color w:val="auto"/>
        </w:rPr>
        <w:t>，</w:t>
      </w:r>
      <w:r w:rsidRPr="002D041A">
        <w:rPr>
          <w:rFonts w:eastAsiaTheme="minorEastAsia"/>
          <w:color w:val="auto"/>
        </w:rPr>
        <w:t>do_adj = 1</w:t>
      </w:r>
      <w:r w:rsidRPr="002D041A">
        <w:rPr>
          <w:rFonts w:eastAsiaTheme="minorEastAsia"/>
          <w:color w:val="auto"/>
        </w:rPr>
        <w:t>，</w:t>
      </w:r>
      <w:r w:rsidRPr="002D041A">
        <w:rPr>
          <w:rFonts w:eastAsiaTheme="minorEastAsia"/>
          <w:color w:val="auto"/>
        </w:rPr>
        <w:t>do_rec = 1</w:t>
      </w:r>
      <w:r w:rsidRPr="002D041A">
        <w:rPr>
          <w:rFonts w:eastAsiaTheme="minorEastAsia"/>
          <w:color w:val="auto"/>
        </w:rPr>
        <w:t>，</w:t>
      </w:r>
      <w:r w:rsidRPr="002D041A">
        <w:rPr>
          <w:rFonts w:eastAsiaTheme="minorEastAsia"/>
          <w:color w:val="auto"/>
        </w:rPr>
        <w:t>do_self = 1</w:t>
      </w:r>
      <w:r w:rsidRPr="002D041A">
        <w:rPr>
          <w:rFonts w:eastAsiaTheme="minorEastAsia"/>
          <w:color w:val="auto"/>
        </w:rPr>
        <w:t>，</w:t>
      </w:r>
      <w:r w:rsidRPr="002D041A">
        <w:rPr>
          <w:rFonts w:eastAsiaTheme="minorEastAsia"/>
          <w:color w:val="auto"/>
        </w:rPr>
        <w:t>do_bond = 0</w:t>
      </w:r>
      <w:r w:rsidRPr="002D041A">
        <w:rPr>
          <w:rFonts w:eastAsiaTheme="minorEastAsia"/>
          <w:color w:val="auto"/>
        </w:rPr>
        <w:t>，</w:t>
      </w:r>
      <w:r w:rsidRPr="002D041A">
        <w:rPr>
          <w:rFonts w:eastAsiaTheme="minorEastAsia"/>
          <w:color w:val="auto"/>
        </w:rPr>
        <w:t>do_angle = 0</w:t>
      </w:r>
      <w:r w:rsidRPr="002D041A">
        <w:rPr>
          <w:rFonts w:eastAsiaTheme="minorEastAsia"/>
          <w:color w:val="auto"/>
        </w:rPr>
        <w:t>，</w:t>
      </w:r>
      <w:r w:rsidRPr="002D041A">
        <w:rPr>
          <w:rFonts w:eastAsiaTheme="minorEastAsia"/>
          <w:color w:val="auto"/>
        </w:rPr>
        <w:t>do_ephi = 0</w:t>
      </w:r>
      <w:r w:rsidRPr="002D041A">
        <w:rPr>
          <w:rFonts w:eastAsiaTheme="minorEastAsia"/>
          <w:color w:val="auto"/>
        </w:rPr>
        <w:t>，</w:t>
      </w:r>
      <w:r w:rsidRPr="002D041A">
        <w:rPr>
          <w:rFonts w:eastAsiaTheme="minorEastAsia"/>
          <w:color w:val="auto"/>
        </w:rPr>
        <w:t>zerovdw = 1</w:t>
      </w:r>
      <w:r w:rsidRPr="002D041A">
        <w:rPr>
          <w:rFonts w:eastAsiaTheme="minorEastAsia"/>
          <w:color w:val="auto"/>
        </w:rPr>
        <w:t>，</w:t>
      </w:r>
      <w:r w:rsidRPr="002D041A">
        <w:rPr>
          <w:rFonts w:eastAsiaTheme="minorEastAsia"/>
          <w:color w:val="auto"/>
        </w:rPr>
        <w:t>zerochg = 0</w:t>
      </w:r>
      <w:r w:rsidRPr="002D041A">
        <w:rPr>
          <w:rFonts w:eastAsiaTheme="minorEastAsia"/>
          <w:color w:val="auto"/>
        </w:rPr>
        <w:t>，</w:t>
      </w:r>
      <w:r w:rsidRPr="002D041A">
        <w:rPr>
          <w:rFonts w:eastAsiaTheme="minorEastAsia"/>
          <w:color w:val="auto"/>
        </w:rPr>
        <w:t>chkvir = 0</w:t>
      </w:r>
      <w:r w:rsidRPr="002D041A">
        <w:rPr>
          <w:rFonts w:eastAsiaTheme="minorEastAsia"/>
          <w:color w:val="auto"/>
        </w:rPr>
        <w:t>，</w:t>
      </w:r>
      <w:r w:rsidRPr="002D041A">
        <w:rPr>
          <w:rFonts w:eastAsiaTheme="minorEastAsia"/>
          <w:color w:val="auto"/>
        </w:rPr>
        <w:t>dumpfrc = 1</w:t>
      </w:r>
      <w:r w:rsidRPr="002D041A">
        <w:rPr>
          <w:rFonts w:eastAsiaTheme="minorEastAsia"/>
          <w:color w:val="auto"/>
        </w:rPr>
        <w:t>，</w:t>
      </w:r>
      <w:r w:rsidRPr="002D041A">
        <w:rPr>
          <w:rFonts w:eastAsiaTheme="minorEastAsia"/>
          <w:color w:val="auto"/>
        </w:rPr>
        <w:t>rmsfrc = 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在这种情况下，相同的力分量如上进行计算，并与那些在</w:t>
      </w:r>
      <w:r w:rsidRPr="002D041A">
        <w:rPr>
          <w:rFonts w:eastAsiaTheme="minorEastAsia"/>
          <w:color w:val="auto"/>
        </w:rPr>
        <w:t>“forcedump.dat”</w:t>
      </w:r>
      <w:r w:rsidRPr="002D041A">
        <w:rPr>
          <w:rFonts w:eastAsiaTheme="minorEastAsia"/>
          <w:color w:val="auto"/>
        </w:rPr>
        <w:t>。通常，这是用于获得一个</w:t>
      </w:r>
      <w:r w:rsidRPr="002D041A">
        <w:rPr>
          <w:rFonts w:eastAsiaTheme="minorEastAsia"/>
          <w:color w:val="auto"/>
        </w:rPr>
        <w:t>RMS</w:t>
      </w:r>
      <w:r w:rsidRPr="002D041A">
        <w:rPr>
          <w:rFonts w:eastAsiaTheme="minorEastAsia"/>
          <w:color w:val="auto"/>
        </w:rPr>
        <w:t>力误差为使用中的埃瓦尔德方法。要做到这一点，在做力量转储时使用埃瓦尔德或</w:t>
      </w:r>
      <w:r w:rsidRPr="002D041A">
        <w:rPr>
          <w:rFonts w:eastAsiaTheme="minorEastAsia"/>
          <w:color w:val="auto"/>
        </w:rPr>
        <w:t>PME</w:t>
      </w:r>
      <w:r w:rsidRPr="002D041A">
        <w:rPr>
          <w:rFonts w:eastAsiaTheme="minorEastAsia"/>
          <w:color w:val="auto"/>
        </w:rPr>
        <w:t>参数，以获得高精确度，然后为力正常参数对比：</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debugf</w:t>
      </w:r>
    </w:p>
    <w:p w:rsidR="00A576C5" w:rsidRPr="002D041A" w:rsidRDefault="00A576C5" w:rsidP="00A576C5">
      <w:pPr>
        <w:rPr>
          <w:rFonts w:eastAsiaTheme="minorEastAsia"/>
          <w:color w:val="auto"/>
        </w:rPr>
      </w:pPr>
      <w:r w:rsidRPr="002D041A">
        <w:rPr>
          <w:rFonts w:eastAsiaTheme="minorEastAsia"/>
          <w:color w:val="auto"/>
        </w:rPr>
        <w:t>neglgdel = 4</w:t>
      </w:r>
      <w:r w:rsidRPr="002D041A">
        <w:rPr>
          <w:rFonts w:eastAsiaTheme="minorEastAsia"/>
          <w:color w:val="auto"/>
        </w:rPr>
        <w:t>，</w:t>
      </w:r>
      <w:r w:rsidRPr="002D041A">
        <w:rPr>
          <w:rFonts w:eastAsiaTheme="minorEastAsia"/>
          <w:color w:val="auto"/>
        </w:rPr>
        <w:t>nranatm = 0</w:t>
      </w:r>
      <w:r w:rsidRPr="002D041A">
        <w:rPr>
          <w:rFonts w:eastAsiaTheme="minorEastAsia"/>
          <w:color w:val="auto"/>
        </w:rPr>
        <w:t>，</w:t>
      </w:r>
      <w:r w:rsidRPr="002D041A">
        <w:rPr>
          <w:rFonts w:eastAsiaTheme="minorEastAsia"/>
          <w:color w:val="auto"/>
        </w:rPr>
        <w:t>atomn = 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do_debugf = 1</w:t>
      </w:r>
      <w:r w:rsidRPr="002D041A">
        <w:rPr>
          <w:rFonts w:eastAsiaTheme="minorEastAsia"/>
          <w:color w:val="auto"/>
        </w:rPr>
        <w:t>，</w:t>
      </w:r>
      <w:r w:rsidRPr="002D041A">
        <w:rPr>
          <w:rFonts w:eastAsiaTheme="minorEastAsia"/>
          <w:color w:val="auto"/>
        </w:rPr>
        <w:t>do_dir = 1</w:t>
      </w:r>
      <w:r w:rsidRPr="002D041A">
        <w:rPr>
          <w:rFonts w:eastAsiaTheme="minorEastAsia"/>
          <w:color w:val="auto"/>
        </w:rPr>
        <w:t>，</w:t>
      </w:r>
      <w:r w:rsidRPr="002D041A">
        <w:rPr>
          <w:rFonts w:eastAsiaTheme="minorEastAsia"/>
          <w:color w:val="auto"/>
        </w:rPr>
        <w:t>do_adj = 1</w:t>
      </w:r>
      <w:r w:rsidRPr="002D041A">
        <w:rPr>
          <w:rFonts w:eastAsiaTheme="minorEastAsia"/>
          <w:color w:val="auto"/>
        </w:rPr>
        <w:t>，</w:t>
      </w:r>
      <w:r w:rsidRPr="002D041A">
        <w:rPr>
          <w:rFonts w:eastAsiaTheme="minorEastAsia"/>
          <w:color w:val="auto"/>
        </w:rPr>
        <w:t>do_rec = 1</w:t>
      </w:r>
      <w:r w:rsidRPr="002D041A">
        <w:rPr>
          <w:rFonts w:eastAsiaTheme="minorEastAsia"/>
          <w:color w:val="auto"/>
        </w:rPr>
        <w:t>，</w:t>
      </w:r>
      <w:r w:rsidRPr="002D041A">
        <w:rPr>
          <w:rFonts w:eastAsiaTheme="minorEastAsia"/>
          <w:color w:val="auto"/>
        </w:rPr>
        <w:t>do_self = 1</w:t>
      </w:r>
      <w:r w:rsidRPr="002D041A">
        <w:rPr>
          <w:rFonts w:eastAsiaTheme="minorEastAsia"/>
          <w:color w:val="auto"/>
        </w:rPr>
        <w:t>，</w:t>
      </w:r>
      <w:r w:rsidRPr="002D041A">
        <w:rPr>
          <w:rFonts w:eastAsiaTheme="minorEastAsia"/>
          <w:color w:val="auto"/>
        </w:rPr>
        <w:t>do_bond = 0</w:t>
      </w:r>
      <w:r w:rsidRPr="002D041A">
        <w:rPr>
          <w:rFonts w:eastAsiaTheme="minorEastAsia"/>
          <w:color w:val="auto"/>
        </w:rPr>
        <w:t>，</w:t>
      </w:r>
      <w:r w:rsidRPr="002D041A">
        <w:rPr>
          <w:rFonts w:eastAsiaTheme="minorEastAsia"/>
          <w:color w:val="auto"/>
        </w:rPr>
        <w:t>do_angle = 0</w:t>
      </w:r>
      <w:r w:rsidRPr="002D041A">
        <w:rPr>
          <w:rFonts w:eastAsiaTheme="minorEastAsia"/>
          <w:color w:val="auto"/>
        </w:rPr>
        <w:t>，</w:t>
      </w:r>
      <w:r w:rsidRPr="002D041A">
        <w:rPr>
          <w:rFonts w:eastAsiaTheme="minorEastAsia"/>
          <w:color w:val="auto"/>
        </w:rPr>
        <w:t>do_ephi = 0</w:t>
      </w:r>
      <w:r w:rsidRPr="002D041A">
        <w:rPr>
          <w:rFonts w:eastAsiaTheme="minorEastAsia"/>
          <w:color w:val="auto"/>
        </w:rPr>
        <w:t>，</w:t>
      </w:r>
      <w:r w:rsidRPr="002D041A">
        <w:rPr>
          <w:rFonts w:eastAsiaTheme="minorEastAsia"/>
          <w:color w:val="auto"/>
        </w:rPr>
        <w:t>zerovdw = 1</w:t>
      </w:r>
      <w:r w:rsidRPr="002D041A">
        <w:rPr>
          <w:rFonts w:eastAsiaTheme="minorEastAsia"/>
          <w:color w:val="auto"/>
        </w:rPr>
        <w:t>，</w:t>
      </w:r>
      <w:r w:rsidRPr="002D041A">
        <w:rPr>
          <w:rFonts w:eastAsiaTheme="minorEastAsia"/>
          <w:color w:val="auto"/>
        </w:rPr>
        <w:t>zerochg = 0</w:t>
      </w:r>
      <w:r w:rsidRPr="002D041A">
        <w:rPr>
          <w:rFonts w:eastAsiaTheme="minorEastAsia"/>
          <w:color w:val="auto"/>
        </w:rPr>
        <w:t>，</w:t>
      </w:r>
      <w:r w:rsidRPr="002D041A">
        <w:rPr>
          <w:rFonts w:eastAsiaTheme="minorEastAsia"/>
          <w:color w:val="auto"/>
        </w:rPr>
        <w:t>chkvir = 0</w:t>
      </w:r>
      <w:r w:rsidRPr="002D041A">
        <w:rPr>
          <w:rFonts w:eastAsiaTheme="minorEastAsia"/>
          <w:color w:val="auto"/>
        </w:rPr>
        <w:t>，</w:t>
      </w:r>
      <w:r w:rsidRPr="002D041A">
        <w:rPr>
          <w:rFonts w:eastAsiaTheme="minorEastAsia"/>
          <w:color w:val="auto"/>
        </w:rPr>
        <w:t>dumpfrc = 0</w:t>
      </w:r>
      <w:r w:rsidRPr="002D041A">
        <w:rPr>
          <w:rFonts w:eastAsiaTheme="minorEastAsia"/>
          <w:color w:val="auto"/>
        </w:rPr>
        <w:t>，</w:t>
      </w:r>
      <w:r w:rsidRPr="002D041A">
        <w:rPr>
          <w:rFonts w:eastAsiaTheme="minorEastAsia"/>
          <w:color w:val="auto"/>
        </w:rPr>
        <w:t>rmsfrc = 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2.9</w:t>
      </w:r>
      <w:r w:rsidRPr="002D041A">
        <w:rPr>
          <w:rFonts w:eastAsiaTheme="minorEastAsia"/>
          <w:color w:val="auto"/>
        </w:rPr>
        <w:t>。获取调试信息</w:t>
      </w:r>
    </w:p>
    <w:p w:rsidR="00A576C5" w:rsidRPr="002D041A" w:rsidRDefault="00A576C5" w:rsidP="00A576C5">
      <w:pPr>
        <w:rPr>
          <w:rFonts w:eastAsiaTheme="minorEastAsia"/>
          <w:color w:val="auto"/>
        </w:rPr>
      </w:pPr>
      <w:r w:rsidRPr="002D041A">
        <w:rPr>
          <w:rFonts w:eastAsiaTheme="minorEastAsia"/>
          <w:color w:val="auto"/>
        </w:rPr>
        <w:t>例如，如果你有一个</w:t>
      </w:r>
      <w:r w:rsidRPr="002D041A">
        <w:rPr>
          <w:rFonts w:eastAsiaTheme="minorEastAsia"/>
          <w:color w:val="auto"/>
        </w:rPr>
        <w:t>40x40x40</w:t>
      </w:r>
      <w:r w:rsidRPr="002D041A">
        <w:rPr>
          <w:rFonts w:eastAsiaTheme="minorEastAsia"/>
          <w:color w:val="auto"/>
        </w:rPr>
        <w:t>晶胞，并希望看到默认选项</w:t>
      </w:r>
      <w:r w:rsidRPr="002D041A">
        <w:rPr>
          <w:rFonts w:eastAsiaTheme="minorEastAsia"/>
          <w:color w:val="auto"/>
        </w:rPr>
        <w:t>PME</w:t>
      </w:r>
      <w:r w:rsidRPr="002D041A">
        <w:rPr>
          <w:rFonts w:eastAsiaTheme="minorEastAsia"/>
          <w:color w:val="auto"/>
        </w:rPr>
        <w:t>错误</w:t>
      </w:r>
    </w:p>
    <w:p w:rsidR="00A576C5" w:rsidRPr="002D041A" w:rsidRDefault="00A576C5" w:rsidP="00A576C5">
      <w:pPr>
        <w:rPr>
          <w:rFonts w:eastAsiaTheme="minorEastAsia"/>
          <w:color w:val="auto"/>
        </w:rPr>
      </w:pPr>
      <w:r w:rsidRPr="002D041A">
        <w:rPr>
          <w:rFonts w:eastAsiaTheme="minorEastAsia"/>
          <w:color w:val="auto"/>
        </w:rPr>
        <w:t>（三次样条，</w:t>
      </w:r>
      <w:r w:rsidRPr="002D041A">
        <w:rPr>
          <w:rFonts w:eastAsiaTheme="minorEastAsia"/>
          <w:color w:val="auto"/>
        </w:rPr>
        <w:t>40x40x40</w:t>
      </w:r>
      <w:r w:rsidRPr="002D041A">
        <w:rPr>
          <w:rFonts w:eastAsiaTheme="minorEastAsia"/>
          <w:color w:val="auto"/>
        </w:rPr>
        <w:t>网格），运行</w:t>
      </w:r>
      <w:r w:rsidRPr="002D041A">
        <w:rPr>
          <w:rFonts w:eastAsiaTheme="minorEastAsia"/>
          <w:color w:val="auto"/>
        </w:rPr>
        <w:t>2 jobs--</w:t>
      </w:r>
      <w:r w:rsidRPr="002D041A">
        <w:rPr>
          <w:rFonts w:eastAsiaTheme="minorEastAsia"/>
          <w:color w:val="auto"/>
        </w:rPr>
        <w:t>（假设上</w:t>
      </w:r>
      <w:r w:rsidRPr="002D041A">
        <w:rPr>
          <w:rFonts w:eastAsiaTheme="minorEastAsia"/>
          <w:color w:val="auto"/>
        </w:rPr>
        <w:t>inpcrd</w:t>
      </w:r>
      <w:r w:rsidRPr="002D041A">
        <w:rPr>
          <w:rFonts w:eastAsiaTheme="minorEastAsia"/>
          <w:color w:val="auto"/>
        </w:rPr>
        <w:t>文件的最后一行箱</w:t>
      </w:r>
      <w:r w:rsidRPr="002D041A">
        <w:rPr>
          <w:rFonts w:eastAsiaTheme="minorEastAsia"/>
          <w:color w:val="auto"/>
        </w:rPr>
        <w:t>PARAMS</w:t>
      </w:r>
      <w:r w:rsidRPr="002D041A">
        <w:rPr>
          <w:rFonts w:eastAsiaTheme="minorEastAsia"/>
          <w:color w:val="auto"/>
        </w:rPr>
        <w:t>）样品输入第一份工作：</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CNTRL dielc = 1.0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切</w:t>
      </w:r>
      <w:r w:rsidRPr="002D041A">
        <w:rPr>
          <w:rFonts w:eastAsiaTheme="minorEastAsia"/>
          <w:color w:val="auto"/>
        </w:rPr>
        <w:t>= 11.0</w:t>
      </w:r>
      <w:r w:rsidRPr="002D041A">
        <w:rPr>
          <w:rFonts w:eastAsiaTheme="minorEastAsia"/>
          <w:color w:val="auto"/>
        </w:rPr>
        <w:t>，</w:t>
      </w:r>
      <w:r w:rsidRPr="002D041A">
        <w:rPr>
          <w:rFonts w:eastAsiaTheme="minorEastAsia"/>
          <w:color w:val="auto"/>
        </w:rPr>
        <w:t>nsnb = 5</w:t>
      </w:r>
      <w:r w:rsidRPr="002D041A">
        <w:rPr>
          <w:rFonts w:eastAsiaTheme="minorEastAsia"/>
          <w:color w:val="auto"/>
        </w:rPr>
        <w:t>，</w:t>
      </w:r>
      <w:r w:rsidRPr="002D041A">
        <w:rPr>
          <w:rFonts w:eastAsiaTheme="minorEastAsia"/>
          <w:color w:val="auto"/>
        </w:rPr>
        <w:t>ibelly = 0</w:t>
      </w:r>
      <w:r w:rsidRPr="002D041A">
        <w:rPr>
          <w:rFonts w:eastAsiaTheme="minorEastAsia"/>
          <w:color w:val="auto"/>
        </w:rPr>
        <w:t>，</w:t>
      </w:r>
      <w:r w:rsidRPr="002D041A">
        <w:rPr>
          <w:rFonts w:eastAsiaTheme="minorEastAsia"/>
          <w:color w:val="auto"/>
        </w:rPr>
        <w:t>NTX = 7</w:t>
      </w:r>
      <w:r w:rsidRPr="002D041A">
        <w:rPr>
          <w:rFonts w:eastAsiaTheme="minorEastAsia"/>
          <w:color w:val="auto"/>
        </w:rPr>
        <w:t>，艾力斯特</w:t>
      </w:r>
      <w:r w:rsidRPr="002D041A">
        <w:rPr>
          <w:rFonts w:eastAsiaTheme="minorEastAsia"/>
          <w:color w:val="auto"/>
        </w:rPr>
        <w:t>= 1</w:t>
      </w:r>
      <w:r w:rsidRPr="002D041A">
        <w:rPr>
          <w:rFonts w:eastAsiaTheme="minorEastAsia"/>
          <w:color w:val="auto"/>
        </w:rPr>
        <w:t>，</w:t>
      </w:r>
      <w:r w:rsidRPr="002D041A">
        <w:rPr>
          <w:rFonts w:eastAsiaTheme="minorEastAsia"/>
          <w:color w:val="auto"/>
        </w:rPr>
        <w:t>NTF = 2</w:t>
      </w:r>
      <w:r w:rsidRPr="002D041A">
        <w:rPr>
          <w:rFonts w:eastAsiaTheme="minorEastAsia"/>
          <w:color w:val="auto"/>
        </w:rPr>
        <w:t>，</w:t>
      </w:r>
      <w:r w:rsidRPr="002D041A">
        <w:rPr>
          <w:rFonts w:eastAsiaTheme="minorEastAsia"/>
          <w:color w:val="auto"/>
        </w:rPr>
        <w:t>NTC = 2</w:t>
      </w:r>
      <w:r w:rsidRPr="002D041A">
        <w:rPr>
          <w:rFonts w:eastAsiaTheme="minorEastAsia"/>
          <w:color w:val="auto"/>
        </w:rPr>
        <w:t>，</w:t>
      </w:r>
      <w:r w:rsidRPr="002D041A">
        <w:rPr>
          <w:rFonts w:eastAsiaTheme="minorEastAsia"/>
          <w:color w:val="auto"/>
        </w:rPr>
        <w:t>TOL = 0.0000005</w:t>
      </w:r>
      <w:r w:rsidRPr="002D041A">
        <w:rPr>
          <w:rFonts w:eastAsiaTheme="minorEastAsia"/>
          <w:color w:val="auto"/>
        </w:rPr>
        <w:t>，</w:t>
      </w:r>
      <w:r w:rsidRPr="002D041A">
        <w:rPr>
          <w:rFonts w:eastAsiaTheme="minorEastAsia"/>
          <w:color w:val="auto"/>
        </w:rPr>
        <w:t>NTB = 1</w:t>
      </w:r>
      <w:r w:rsidRPr="002D041A">
        <w:rPr>
          <w:rFonts w:eastAsiaTheme="minorEastAsia"/>
          <w:color w:val="auto"/>
        </w:rPr>
        <w:t>，</w:t>
      </w:r>
      <w:r w:rsidRPr="002D041A">
        <w:rPr>
          <w:rFonts w:eastAsiaTheme="minorEastAsia"/>
          <w:color w:val="auto"/>
        </w:rPr>
        <w:t>NTP = 0</w:t>
      </w:r>
      <w:r w:rsidRPr="002D041A">
        <w:rPr>
          <w:rFonts w:eastAsiaTheme="minorEastAsia"/>
          <w:color w:val="auto"/>
        </w:rPr>
        <w:t>，</w:t>
      </w:r>
      <w:r w:rsidRPr="002D041A">
        <w:rPr>
          <w:rFonts w:eastAsiaTheme="minorEastAsia"/>
          <w:color w:val="auto"/>
        </w:rPr>
        <w:t>TEMP0 = 300.0</w:t>
      </w:r>
      <w:r w:rsidRPr="002D041A">
        <w:rPr>
          <w:rFonts w:eastAsiaTheme="minorEastAsia"/>
          <w:color w:val="auto"/>
        </w:rPr>
        <w:t>，</w:t>
      </w:r>
      <w:r w:rsidRPr="002D041A">
        <w:rPr>
          <w:rFonts w:eastAsiaTheme="minorEastAsia"/>
          <w:color w:val="auto"/>
        </w:rPr>
        <w:t>tautp = 1.0</w:t>
      </w:r>
      <w:r w:rsidRPr="002D041A">
        <w:rPr>
          <w:rFonts w:eastAsiaTheme="minorEastAsia"/>
          <w:color w:val="auto"/>
        </w:rPr>
        <w:t>，</w:t>
      </w:r>
      <w:r w:rsidRPr="002D041A">
        <w:rPr>
          <w:rFonts w:eastAsiaTheme="minorEastAsia"/>
          <w:color w:val="auto"/>
        </w:rPr>
        <w:t>nstlim = 1</w:t>
      </w:r>
      <w:r w:rsidRPr="002D041A">
        <w:rPr>
          <w:rFonts w:eastAsiaTheme="minorEastAsia"/>
          <w:color w:val="auto"/>
        </w:rPr>
        <w:t>，</w:t>
      </w:r>
      <w:r w:rsidRPr="002D041A">
        <w:rPr>
          <w:rFonts w:eastAsiaTheme="minorEastAsia"/>
          <w:color w:val="auto"/>
        </w:rPr>
        <w:t>DT = 0.002</w:t>
      </w:r>
      <w:r w:rsidRPr="002D041A">
        <w:rPr>
          <w:rFonts w:eastAsiaTheme="minorEastAsia"/>
          <w:color w:val="auto"/>
        </w:rPr>
        <w:t>，</w:t>
      </w:r>
      <w:r w:rsidRPr="002D041A">
        <w:rPr>
          <w:rFonts w:eastAsiaTheme="minorEastAsia"/>
          <w:color w:val="auto"/>
        </w:rPr>
        <w:t>maxcyc = 5</w:t>
      </w:r>
      <w:r w:rsidRPr="002D041A">
        <w:rPr>
          <w:rFonts w:eastAsiaTheme="minorEastAsia"/>
          <w:color w:val="auto"/>
        </w:rPr>
        <w:t>，</w:t>
      </w:r>
      <w:r w:rsidRPr="002D041A">
        <w:rPr>
          <w:rFonts w:eastAsiaTheme="minorEastAsia"/>
          <w:color w:val="auto"/>
        </w:rPr>
        <w:t>IMIN = 0</w:t>
      </w:r>
      <w:r w:rsidRPr="002D041A">
        <w:rPr>
          <w:rFonts w:eastAsiaTheme="minorEastAsia"/>
          <w:color w:val="auto"/>
        </w:rPr>
        <w:t>，</w:t>
      </w:r>
      <w:r w:rsidRPr="002D041A">
        <w:rPr>
          <w:rFonts w:eastAsiaTheme="minorEastAsia"/>
          <w:color w:val="auto"/>
        </w:rPr>
        <w:t>ntmin = 2</w:t>
      </w:r>
      <w:r w:rsidRPr="002D041A">
        <w:rPr>
          <w:rFonts w:eastAsiaTheme="minorEastAsia"/>
          <w:color w:val="auto"/>
        </w:rPr>
        <w:t>，</w:t>
      </w:r>
      <w:r w:rsidRPr="002D041A">
        <w:rPr>
          <w:rFonts w:eastAsiaTheme="minorEastAsia"/>
          <w:color w:val="auto"/>
        </w:rPr>
        <w:t>ntpr = 1</w:t>
      </w:r>
      <w:r w:rsidRPr="002D041A">
        <w:rPr>
          <w:rFonts w:eastAsiaTheme="minorEastAsia"/>
          <w:color w:val="auto"/>
        </w:rPr>
        <w:t>，</w:t>
      </w:r>
      <w:r w:rsidRPr="002D041A">
        <w:rPr>
          <w:rFonts w:eastAsiaTheme="minorEastAsia"/>
          <w:color w:val="auto"/>
        </w:rPr>
        <w:t>ntwx = 0</w:t>
      </w:r>
      <w:r w:rsidRPr="002D041A">
        <w:rPr>
          <w:rFonts w:eastAsiaTheme="minorEastAsia"/>
          <w:color w:val="auto"/>
        </w:rPr>
        <w:t>，</w:t>
      </w:r>
      <w:r w:rsidRPr="002D041A">
        <w:rPr>
          <w:rFonts w:eastAsiaTheme="minorEastAsia"/>
          <w:color w:val="auto"/>
        </w:rPr>
        <w:t>NTT = 0</w:t>
      </w:r>
      <w:r w:rsidRPr="002D041A">
        <w:rPr>
          <w:rFonts w:eastAsiaTheme="minorEastAsia"/>
          <w:color w:val="auto"/>
        </w:rPr>
        <w:t>，</w:t>
      </w:r>
      <w:r w:rsidRPr="002D041A">
        <w:rPr>
          <w:rFonts w:eastAsiaTheme="minorEastAsia"/>
          <w:color w:val="auto"/>
        </w:rPr>
        <w:t>NTR = 0</w:t>
      </w:r>
      <w:r w:rsidRPr="002D041A">
        <w:rPr>
          <w:rFonts w:eastAsiaTheme="minorEastAsia"/>
          <w:color w:val="auto"/>
        </w:rPr>
        <w:t>，</w:t>
      </w:r>
      <w:r w:rsidRPr="002D041A">
        <w:rPr>
          <w:rFonts w:eastAsiaTheme="minorEastAsia"/>
          <w:color w:val="auto"/>
        </w:rPr>
        <w:t>jfastw = 0</w:t>
      </w:r>
      <w:r w:rsidRPr="002D041A">
        <w:rPr>
          <w:rFonts w:eastAsiaTheme="minorEastAsia"/>
          <w:color w:val="auto"/>
        </w:rPr>
        <w:t>，</w:t>
      </w:r>
      <w:r w:rsidRPr="002D041A">
        <w:rPr>
          <w:rFonts w:eastAsiaTheme="minorEastAsia"/>
          <w:color w:val="auto"/>
        </w:rPr>
        <w:t>nmrmax = 0</w:t>
      </w:r>
      <w:r w:rsidRPr="002D041A">
        <w:rPr>
          <w:rFonts w:eastAsiaTheme="minorEastAsia"/>
          <w:color w:val="auto"/>
        </w:rPr>
        <w:t>，</w:t>
      </w:r>
      <w:r w:rsidRPr="002D041A">
        <w:rPr>
          <w:rFonts w:eastAsiaTheme="minorEastAsia"/>
          <w:color w:val="auto"/>
        </w:rPr>
        <w:t>ntave = 25</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debugf</w:t>
      </w:r>
    </w:p>
    <w:p w:rsidR="00A576C5" w:rsidRPr="002D041A" w:rsidRDefault="00A576C5" w:rsidP="00A576C5">
      <w:pPr>
        <w:rPr>
          <w:rFonts w:eastAsiaTheme="minorEastAsia"/>
          <w:color w:val="auto"/>
        </w:rPr>
      </w:pPr>
      <w:r w:rsidRPr="002D041A">
        <w:rPr>
          <w:rFonts w:eastAsiaTheme="minorEastAsia"/>
          <w:color w:val="auto"/>
        </w:rPr>
        <w:t>do_debugf = 1</w:t>
      </w:r>
      <w:r w:rsidRPr="002D041A">
        <w:rPr>
          <w:rFonts w:eastAsiaTheme="minorEastAsia"/>
          <w:color w:val="auto"/>
        </w:rPr>
        <w:t>，</w:t>
      </w:r>
      <w:r w:rsidRPr="002D041A">
        <w:rPr>
          <w:rFonts w:eastAsiaTheme="minorEastAsia"/>
          <w:color w:val="auto"/>
        </w:rPr>
        <w:t>do_dir = 1</w:t>
      </w:r>
      <w:r w:rsidRPr="002D041A">
        <w:rPr>
          <w:rFonts w:eastAsiaTheme="minorEastAsia"/>
          <w:color w:val="auto"/>
        </w:rPr>
        <w:t>，</w:t>
      </w:r>
      <w:r w:rsidRPr="002D041A">
        <w:rPr>
          <w:rFonts w:eastAsiaTheme="minorEastAsia"/>
          <w:color w:val="auto"/>
        </w:rPr>
        <w:t>do_adj = 1</w:t>
      </w:r>
      <w:r w:rsidRPr="002D041A">
        <w:rPr>
          <w:rFonts w:eastAsiaTheme="minorEastAsia"/>
          <w:color w:val="auto"/>
        </w:rPr>
        <w:t>，</w:t>
      </w:r>
      <w:r w:rsidRPr="002D041A">
        <w:rPr>
          <w:rFonts w:eastAsiaTheme="minorEastAsia"/>
          <w:color w:val="auto"/>
        </w:rPr>
        <w:t>do_rec = 1</w:t>
      </w:r>
      <w:r w:rsidRPr="002D041A">
        <w:rPr>
          <w:rFonts w:eastAsiaTheme="minorEastAsia"/>
          <w:color w:val="auto"/>
        </w:rPr>
        <w:t>，</w:t>
      </w:r>
      <w:r w:rsidRPr="002D041A">
        <w:rPr>
          <w:rFonts w:eastAsiaTheme="minorEastAsia"/>
          <w:color w:val="auto"/>
        </w:rPr>
        <w:t>do_self = 1</w:t>
      </w:r>
      <w:r w:rsidRPr="002D041A">
        <w:rPr>
          <w:rFonts w:eastAsiaTheme="minorEastAsia"/>
          <w:color w:val="auto"/>
        </w:rPr>
        <w:t>，</w:t>
      </w:r>
      <w:r w:rsidRPr="002D041A">
        <w:rPr>
          <w:rFonts w:eastAsiaTheme="minorEastAsia"/>
          <w:color w:val="auto"/>
        </w:rPr>
        <w:t>do_bond = 0</w:t>
      </w:r>
      <w:r w:rsidRPr="002D041A">
        <w:rPr>
          <w:rFonts w:eastAsiaTheme="minorEastAsia"/>
          <w:color w:val="auto"/>
        </w:rPr>
        <w:t>，</w:t>
      </w:r>
      <w:r w:rsidRPr="002D041A">
        <w:rPr>
          <w:rFonts w:eastAsiaTheme="minorEastAsia"/>
          <w:color w:val="auto"/>
        </w:rPr>
        <w:t>do_angle = 0</w:t>
      </w:r>
      <w:r w:rsidRPr="002D041A">
        <w:rPr>
          <w:rFonts w:eastAsiaTheme="minorEastAsia"/>
          <w:color w:val="auto"/>
        </w:rPr>
        <w:t>，</w:t>
      </w:r>
      <w:r w:rsidRPr="002D041A">
        <w:rPr>
          <w:rFonts w:eastAsiaTheme="minorEastAsia"/>
          <w:color w:val="auto"/>
        </w:rPr>
        <w:t>do_ephi = 0</w:t>
      </w:r>
      <w:r w:rsidRPr="002D041A">
        <w:rPr>
          <w:rFonts w:eastAsiaTheme="minorEastAsia"/>
          <w:color w:val="auto"/>
        </w:rPr>
        <w:t>，</w:t>
      </w:r>
      <w:r w:rsidRPr="002D041A">
        <w:rPr>
          <w:rFonts w:eastAsiaTheme="minorEastAsia"/>
          <w:color w:val="auto"/>
        </w:rPr>
        <w:t>zerovdw = 1</w:t>
      </w:r>
      <w:r w:rsidRPr="002D041A">
        <w:rPr>
          <w:rFonts w:eastAsiaTheme="minorEastAsia"/>
          <w:color w:val="auto"/>
        </w:rPr>
        <w:t>，</w:t>
      </w:r>
      <w:r w:rsidRPr="002D041A">
        <w:rPr>
          <w:rFonts w:eastAsiaTheme="minorEastAsia"/>
          <w:color w:val="auto"/>
        </w:rPr>
        <w:t>zerochg = 0</w:t>
      </w:r>
      <w:r w:rsidRPr="002D041A">
        <w:rPr>
          <w:rFonts w:eastAsiaTheme="minorEastAsia"/>
          <w:color w:val="auto"/>
        </w:rPr>
        <w:t>，</w:t>
      </w:r>
      <w:r w:rsidRPr="002D041A">
        <w:rPr>
          <w:rFonts w:eastAsiaTheme="minorEastAsia"/>
          <w:color w:val="auto"/>
        </w:rPr>
        <w:t>chkvir = 0</w:t>
      </w:r>
      <w:r w:rsidRPr="002D041A">
        <w:rPr>
          <w:rFonts w:eastAsiaTheme="minorEastAsia"/>
          <w:color w:val="auto"/>
        </w:rPr>
        <w:t>，</w:t>
      </w:r>
      <w:r w:rsidRPr="002D041A">
        <w:rPr>
          <w:rFonts w:eastAsiaTheme="minorEastAsia"/>
          <w:color w:val="auto"/>
        </w:rPr>
        <w:t>dumpfrc = 1</w:t>
      </w:r>
      <w:r w:rsidRPr="002D041A">
        <w:rPr>
          <w:rFonts w:eastAsiaTheme="minorEastAsia"/>
          <w:color w:val="auto"/>
        </w:rPr>
        <w:t>，</w:t>
      </w:r>
      <w:r w:rsidRPr="002D041A">
        <w:rPr>
          <w:rFonts w:eastAsiaTheme="minorEastAsia"/>
          <w:color w:val="auto"/>
        </w:rPr>
        <w:t>rmsfrc = 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＆埃瓦尔德</w:t>
      </w:r>
    </w:p>
    <w:p w:rsidR="00A576C5" w:rsidRPr="002D041A" w:rsidRDefault="00A576C5" w:rsidP="00A576C5">
      <w:pPr>
        <w:rPr>
          <w:rFonts w:eastAsiaTheme="minorEastAsia"/>
          <w:color w:val="auto"/>
        </w:rPr>
      </w:pPr>
      <w:r w:rsidRPr="002D041A">
        <w:rPr>
          <w:rFonts w:eastAsiaTheme="minorEastAsia"/>
          <w:color w:val="auto"/>
        </w:rPr>
        <w:t>nfft1 = 60</w:t>
      </w:r>
      <w:r w:rsidRPr="002D041A">
        <w:rPr>
          <w:rFonts w:eastAsiaTheme="minorEastAsia"/>
          <w:color w:val="auto"/>
        </w:rPr>
        <w:t>，</w:t>
      </w:r>
      <w:r w:rsidRPr="002D041A">
        <w:rPr>
          <w:rFonts w:eastAsiaTheme="minorEastAsia"/>
          <w:color w:val="auto"/>
        </w:rPr>
        <w:t>nfft2 = 60</w:t>
      </w:r>
      <w:r w:rsidRPr="002D041A">
        <w:rPr>
          <w:rFonts w:eastAsiaTheme="minorEastAsia"/>
          <w:color w:val="auto"/>
        </w:rPr>
        <w:t>，</w:t>
      </w:r>
      <w:r w:rsidRPr="002D041A">
        <w:rPr>
          <w:rFonts w:eastAsiaTheme="minorEastAsia"/>
          <w:color w:val="auto"/>
        </w:rPr>
        <w:t>nfft3 = 60</w:t>
      </w:r>
      <w:r w:rsidRPr="002D041A">
        <w:rPr>
          <w:rFonts w:eastAsiaTheme="minorEastAsia"/>
          <w:color w:val="auto"/>
        </w:rPr>
        <w:t>，令</w:t>
      </w:r>
      <w:r w:rsidRPr="002D041A">
        <w:rPr>
          <w:rFonts w:eastAsiaTheme="minorEastAsia"/>
          <w:color w:val="auto"/>
        </w:rPr>
        <w:t>= 6</w:t>
      </w:r>
      <w:r w:rsidRPr="002D041A">
        <w:rPr>
          <w:rFonts w:eastAsiaTheme="minorEastAsia"/>
          <w:color w:val="auto"/>
        </w:rPr>
        <w:t>，</w:t>
      </w:r>
      <w:r w:rsidRPr="002D041A">
        <w:rPr>
          <w:rFonts w:eastAsiaTheme="minorEastAsia"/>
          <w:color w:val="auto"/>
        </w:rPr>
        <w:t>ew_coeff = 0.35</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对于第二个作业样本输入：</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CNTRL dielc = 1.0</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lastRenderedPageBreak/>
        <w:t>切</w:t>
      </w:r>
      <w:r w:rsidRPr="002D041A">
        <w:rPr>
          <w:rFonts w:eastAsiaTheme="minorEastAsia"/>
          <w:color w:val="auto"/>
        </w:rPr>
        <w:t>= 8.0</w:t>
      </w:r>
      <w:r w:rsidRPr="002D041A">
        <w:rPr>
          <w:rFonts w:eastAsiaTheme="minorEastAsia"/>
          <w:color w:val="auto"/>
        </w:rPr>
        <w:t>，</w:t>
      </w:r>
      <w:r w:rsidRPr="002D041A">
        <w:rPr>
          <w:rFonts w:eastAsiaTheme="minorEastAsia"/>
          <w:color w:val="auto"/>
        </w:rPr>
        <w:t>nsnb = 5</w:t>
      </w:r>
      <w:r w:rsidRPr="002D041A">
        <w:rPr>
          <w:rFonts w:eastAsiaTheme="minorEastAsia"/>
          <w:color w:val="auto"/>
        </w:rPr>
        <w:t>，</w:t>
      </w:r>
      <w:r w:rsidRPr="002D041A">
        <w:rPr>
          <w:rFonts w:eastAsiaTheme="minorEastAsia"/>
          <w:color w:val="auto"/>
        </w:rPr>
        <w:t>ibelly = 0</w:t>
      </w:r>
      <w:r w:rsidRPr="002D041A">
        <w:rPr>
          <w:rFonts w:eastAsiaTheme="minorEastAsia"/>
          <w:color w:val="auto"/>
        </w:rPr>
        <w:t>，</w:t>
      </w:r>
      <w:r w:rsidRPr="002D041A">
        <w:rPr>
          <w:rFonts w:eastAsiaTheme="minorEastAsia"/>
          <w:color w:val="auto"/>
        </w:rPr>
        <w:t>NTX = 7</w:t>
      </w:r>
      <w:r w:rsidRPr="002D041A">
        <w:rPr>
          <w:rFonts w:eastAsiaTheme="minorEastAsia"/>
          <w:color w:val="auto"/>
        </w:rPr>
        <w:t>，艾力斯特</w:t>
      </w:r>
      <w:r w:rsidRPr="002D041A">
        <w:rPr>
          <w:rFonts w:eastAsiaTheme="minorEastAsia"/>
          <w:color w:val="auto"/>
        </w:rPr>
        <w:t>= 1</w:t>
      </w:r>
      <w:r w:rsidRPr="002D041A">
        <w:rPr>
          <w:rFonts w:eastAsiaTheme="minorEastAsia"/>
          <w:color w:val="auto"/>
        </w:rPr>
        <w:t>，</w:t>
      </w:r>
      <w:r w:rsidRPr="002D041A">
        <w:rPr>
          <w:rFonts w:eastAsiaTheme="minorEastAsia"/>
          <w:color w:val="auto"/>
        </w:rPr>
        <w:t>NTF = 2</w:t>
      </w:r>
      <w:r w:rsidRPr="002D041A">
        <w:rPr>
          <w:rFonts w:eastAsiaTheme="minorEastAsia"/>
          <w:color w:val="auto"/>
        </w:rPr>
        <w:t>，</w:t>
      </w:r>
      <w:r w:rsidRPr="002D041A">
        <w:rPr>
          <w:rFonts w:eastAsiaTheme="minorEastAsia"/>
          <w:color w:val="auto"/>
        </w:rPr>
        <w:t>NTC = 2</w:t>
      </w:r>
      <w:r w:rsidRPr="002D041A">
        <w:rPr>
          <w:rFonts w:eastAsiaTheme="minorEastAsia"/>
          <w:color w:val="auto"/>
        </w:rPr>
        <w:t>，</w:t>
      </w:r>
      <w:r w:rsidRPr="002D041A">
        <w:rPr>
          <w:rFonts w:eastAsiaTheme="minorEastAsia"/>
          <w:color w:val="auto"/>
        </w:rPr>
        <w:t>TOL = 0.0000005</w:t>
      </w:r>
      <w:r w:rsidRPr="002D041A">
        <w:rPr>
          <w:rFonts w:eastAsiaTheme="minorEastAsia"/>
          <w:color w:val="auto"/>
        </w:rPr>
        <w:t>，</w:t>
      </w:r>
      <w:r w:rsidRPr="002D041A">
        <w:rPr>
          <w:rFonts w:eastAsiaTheme="minorEastAsia"/>
          <w:color w:val="auto"/>
        </w:rPr>
        <w:t>NTB = 1</w:t>
      </w:r>
      <w:r w:rsidRPr="002D041A">
        <w:rPr>
          <w:rFonts w:eastAsiaTheme="minorEastAsia"/>
          <w:color w:val="auto"/>
        </w:rPr>
        <w:t>，</w:t>
      </w:r>
      <w:r w:rsidRPr="002D041A">
        <w:rPr>
          <w:rFonts w:eastAsiaTheme="minorEastAsia"/>
          <w:color w:val="auto"/>
        </w:rPr>
        <w:t>NTP = 0</w:t>
      </w:r>
      <w:r w:rsidRPr="002D041A">
        <w:rPr>
          <w:rFonts w:eastAsiaTheme="minorEastAsia"/>
          <w:color w:val="auto"/>
        </w:rPr>
        <w:t>，</w:t>
      </w:r>
      <w:r w:rsidRPr="002D041A">
        <w:rPr>
          <w:rFonts w:eastAsiaTheme="minorEastAsia"/>
          <w:color w:val="auto"/>
        </w:rPr>
        <w:t>TEMP0 = 300.0</w:t>
      </w:r>
      <w:r w:rsidRPr="002D041A">
        <w:rPr>
          <w:rFonts w:eastAsiaTheme="minorEastAsia"/>
          <w:color w:val="auto"/>
        </w:rPr>
        <w:t>，</w:t>
      </w:r>
      <w:r w:rsidRPr="002D041A">
        <w:rPr>
          <w:rFonts w:eastAsiaTheme="minorEastAsia"/>
          <w:color w:val="auto"/>
        </w:rPr>
        <w:t>tautp = 1.0</w:t>
      </w:r>
      <w:r w:rsidRPr="002D041A">
        <w:rPr>
          <w:rFonts w:eastAsiaTheme="minorEastAsia"/>
          <w:color w:val="auto"/>
        </w:rPr>
        <w:t>，</w:t>
      </w:r>
      <w:r w:rsidRPr="002D041A">
        <w:rPr>
          <w:rFonts w:eastAsiaTheme="minorEastAsia"/>
          <w:color w:val="auto"/>
        </w:rPr>
        <w:t>nstlim = 1</w:t>
      </w:r>
      <w:r w:rsidRPr="002D041A">
        <w:rPr>
          <w:rFonts w:eastAsiaTheme="minorEastAsia"/>
          <w:color w:val="auto"/>
        </w:rPr>
        <w:t>，</w:t>
      </w:r>
      <w:r w:rsidRPr="002D041A">
        <w:rPr>
          <w:rFonts w:eastAsiaTheme="minorEastAsia"/>
          <w:color w:val="auto"/>
        </w:rPr>
        <w:t>DT = 0.002</w:t>
      </w:r>
      <w:r w:rsidRPr="002D041A">
        <w:rPr>
          <w:rFonts w:eastAsiaTheme="minorEastAsia"/>
          <w:color w:val="auto"/>
        </w:rPr>
        <w:t>，</w:t>
      </w:r>
      <w:r w:rsidRPr="002D041A">
        <w:rPr>
          <w:rFonts w:eastAsiaTheme="minorEastAsia"/>
          <w:color w:val="auto"/>
        </w:rPr>
        <w:t>maxcyc = 5</w:t>
      </w:r>
      <w:r w:rsidRPr="002D041A">
        <w:rPr>
          <w:rFonts w:eastAsiaTheme="minorEastAsia"/>
          <w:color w:val="auto"/>
        </w:rPr>
        <w:t>，</w:t>
      </w:r>
      <w:r w:rsidRPr="002D041A">
        <w:rPr>
          <w:rFonts w:eastAsiaTheme="minorEastAsia"/>
          <w:color w:val="auto"/>
        </w:rPr>
        <w:t>IMIN = 0</w:t>
      </w:r>
      <w:r w:rsidRPr="002D041A">
        <w:rPr>
          <w:rFonts w:eastAsiaTheme="minorEastAsia"/>
          <w:color w:val="auto"/>
        </w:rPr>
        <w:t>，</w:t>
      </w:r>
      <w:r w:rsidRPr="002D041A">
        <w:rPr>
          <w:rFonts w:eastAsiaTheme="minorEastAsia"/>
          <w:color w:val="auto"/>
        </w:rPr>
        <w:t>ntmin = 2</w:t>
      </w:r>
      <w:r w:rsidRPr="002D041A">
        <w:rPr>
          <w:rFonts w:eastAsiaTheme="minorEastAsia"/>
          <w:color w:val="auto"/>
        </w:rPr>
        <w:t>，</w:t>
      </w:r>
      <w:r w:rsidRPr="002D041A">
        <w:rPr>
          <w:rFonts w:eastAsiaTheme="minorEastAsia"/>
          <w:color w:val="auto"/>
        </w:rPr>
        <w:t>ntpr = 1</w:t>
      </w:r>
      <w:r w:rsidRPr="002D041A">
        <w:rPr>
          <w:rFonts w:eastAsiaTheme="minorEastAsia"/>
          <w:color w:val="auto"/>
        </w:rPr>
        <w:t>，</w:t>
      </w:r>
      <w:r w:rsidRPr="002D041A">
        <w:rPr>
          <w:rFonts w:eastAsiaTheme="minorEastAsia"/>
          <w:color w:val="auto"/>
        </w:rPr>
        <w:t>ntwx = 0</w:t>
      </w:r>
      <w:r w:rsidRPr="002D041A">
        <w:rPr>
          <w:rFonts w:eastAsiaTheme="minorEastAsia"/>
          <w:color w:val="auto"/>
        </w:rPr>
        <w:t>，</w:t>
      </w:r>
      <w:r w:rsidRPr="002D041A">
        <w:rPr>
          <w:rFonts w:eastAsiaTheme="minorEastAsia"/>
          <w:color w:val="auto"/>
        </w:rPr>
        <w:t>NTT = 0</w:t>
      </w:r>
      <w:r w:rsidRPr="002D041A">
        <w:rPr>
          <w:rFonts w:eastAsiaTheme="minorEastAsia"/>
          <w:color w:val="auto"/>
        </w:rPr>
        <w:t>，</w:t>
      </w:r>
      <w:r w:rsidRPr="002D041A">
        <w:rPr>
          <w:rFonts w:eastAsiaTheme="minorEastAsia"/>
          <w:color w:val="auto"/>
        </w:rPr>
        <w:t>NTR = 0</w:t>
      </w:r>
      <w:r w:rsidRPr="002D041A">
        <w:rPr>
          <w:rFonts w:eastAsiaTheme="minorEastAsia"/>
          <w:color w:val="auto"/>
        </w:rPr>
        <w:t>，</w:t>
      </w:r>
      <w:r w:rsidRPr="002D041A">
        <w:rPr>
          <w:rFonts w:eastAsiaTheme="minorEastAsia"/>
          <w:color w:val="auto"/>
        </w:rPr>
        <w:t>jfastw = 0</w:t>
      </w:r>
      <w:r w:rsidRPr="002D041A">
        <w:rPr>
          <w:rFonts w:eastAsiaTheme="minorEastAsia"/>
          <w:color w:val="auto"/>
        </w:rPr>
        <w:t>，</w:t>
      </w:r>
      <w:r w:rsidRPr="002D041A">
        <w:rPr>
          <w:rFonts w:eastAsiaTheme="minorEastAsia"/>
          <w:color w:val="auto"/>
        </w:rPr>
        <w:t>nmrmax = 0</w:t>
      </w:r>
      <w:r w:rsidRPr="002D041A">
        <w:rPr>
          <w:rFonts w:eastAsiaTheme="minorEastAsia"/>
          <w:color w:val="auto"/>
        </w:rPr>
        <w:t>，</w:t>
      </w:r>
      <w:r w:rsidRPr="002D041A">
        <w:rPr>
          <w:rFonts w:eastAsiaTheme="minorEastAsia"/>
          <w:color w:val="auto"/>
        </w:rPr>
        <w:t>ntave = 25</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debugf</w:t>
      </w:r>
    </w:p>
    <w:p w:rsidR="00A576C5" w:rsidRPr="002D041A" w:rsidRDefault="00A576C5" w:rsidP="00A576C5">
      <w:pPr>
        <w:rPr>
          <w:rFonts w:eastAsiaTheme="minorEastAsia"/>
          <w:color w:val="auto"/>
        </w:rPr>
      </w:pPr>
      <w:r w:rsidRPr="002D041A">
        <w:rPr>
          <w:rFonts w:eastAsiaTheme="minorEastAsia"/>
          <w:color w:val="auto"/>
        </w:rPr>
        <w:t>do_debugf = 1</w:t>
      </w:r>
      <w:r w:rsidRPr="002D041A">
        <w:rPr>
          <w:rFonts w:eastAsiaTheme="minorEastAsia"/>
          <w:color w:val="auto"/>
        </w:rPr>
        <w:t>，</w:t>
      </w:r>
      <w:r w:rsidRPr="002D041A">
        <w:rPr>
          <w:rFonts w:eastAsiaTheme="minorEastAsia"/>
          <w:color w:val="auto"/>
        </w:rPr>
        <w:t>do_dir = 1</w:t>
      </w:r>
      <w:r w:rsidRPr="002D041A">
        <w:rPr>
          <w:rFonts w:eastAsiaTheme="minorEastAsia"/>
          <w:color w:val="auto"/>
        </w:rPr>
        <w:t>，</w:t>
      </w:r>
      <w:r w:rsidRPr="002D041A">
        <w:rPr>
          <w:rFonts w:eastAsiaTheme="minorEastAsia"/>
          <w:color w:val="auto"/>
        </w:rPr>
        <w:t>do_adj = 1</w:t>
      </w:r>
      <w:r w:rsidRPr="002D041A">
        <w:rPr>
          <w:rFonts w:eastAsiaTheme="minorEastAsia"/>
          <w:color w:val="auto"/>
        </w:rPr>
        <w:t>，</w:t>
      </w:r>
      <w:r w:rsidRPr="002D041A">
        <w:rPr>
          <w:rFonts w:eastAsiaTheme="minorEastAsia"/>
          <w:color w:val="auto"/>
        </w:rPr>
        <w:t>do_rec = 1</w:t>
      </w:r>
      <w:r w:rsidRPr="002D041A">
        <w:rPr>
          <w:rFonts w:eastAsiaTheme="minorEastAsia"/>
          <w:color w:val="auto"/>
        </w:rPr>
        <w:t>，</w:t>
      </w:r>
      <w:r w:rsidRPr="002D041A">
        <w:rPr>
          <w:rFonts w:eastAsiaTheme="minorEastAsia"/>
          <w:color w:val="auto"/>
        </w:rPr>
        <w:t>do_self = 1</w:t>
      </w:r>
      <w:r w:rsidRPr="002D041A">
        <w:rPr>
          <w:rFonts w:eastAsiaTheme="minorEastAsia"/>
          <w:color w:val="auto"/>
        </w:rPr>
        <w:t>，</w:t>
      </w:r>
      <w:r w:rsidRPr="002D041A">
        <w:rPr>
          <w:rFonts w:eastAsiaTheme="minorEastAsia"/>
          <w:color w:val="auto"/>
        </w:rPr>
        <w:t>do_bond = 0</w:t>
      </w:r>
      <w:r w:rsidRPr="002D041A">
        <w:rPr>
          <w:rFonts w:eastAsiaTheme="minorEastAsia"/>
          <w:color w:val="auto"/>
        </w:rPr>
        <w:t>，</w:t>
      </w:r>
      <w:r w:rsidRPr="002D041A">
        <w:rPr>
          <w:rFonts w:eastAsiaTheme="minorEastAsia"/>
          <w:color w:val="auto"/>
        </w:rPr>
        <w:t>do_angle = 0</w:t>
      </w:r>
      <w:r w:rsidRPr="002D041A">
        <w:rPr>
          <w:rFonts w:eastAsiaTheme="minorEastAsia"/>
          <w:color w:val="auto"/>
        </w:rPr>
        <w:t>，</w:t>
      </w:r>
      <w:r w:rsidRPr="002D041A">
        <w:rPr>
          <w:rFonts w:eastAsiaTheme="minorEastAsia"/>
          <w:color w:val="auto"/>
        </w:rPr>
        <w:t>do_ephi = 0</w:t>
      </w:r>
      <w:r w:rsidRPr="002D041A">
        <w:rPr>
          <w:rFonts w:eastAsiaTheme="minorEastAsia"/>
          <w:color w:val="auto"/>
        </w:rPr>
        <w:t>，</w:t>
      </w:r>
      <w:r w:rsidRPr="002D041A">
        <w:rPr>
          <w:rFonts w:eastAsiaTheme="minorEastAsia"/>
          <w:color w:val="auto"/>
        </w:rPr>
        <w:t>zerovdw = 1</w:t>
      </w:r>
      <w:r w:rsidRPr="002D041A">
        <w:rPr>
          <w:rFonts w:eastAsiaTheme="minorEastAsia"/>
          <w:color w:val="auto"/>
        </w:rPr>
        <w:t>，</w:t>
      </w:r>
      <w:r w:rsidRPr="002D041A">
        <w:rPr>
          <w:rFonts w:eastAsiaTheme="minorEastAsia"/>
          <w:color w:val="auto"/>
        </w:rPr>
        <w:t>zerochg = 0</w:t>
      </w:r>
      <w:r w:rsidRPr="002D041A">
        <w:rPr>
          <w:rFonts w:eastAsiaTheme="minorEastAsia"/>
          <w:color w:val="auto"/>
        </w:rPr>
        <w:t>，</w:t>
      </w:r>
      <w:r w:rsidRPr="002D041A">
        <w:rPr>
          <w:rFonts w:eastAsiaTheme="minorEastAsia"/>
          <w:color w:val="auto"/>
        </w:rPr>
        <w:t>chkvir = 0</w:t>
      </w:r>
      <w:r w:rsidRPr="002D041A">
        <w:rPr>
          <w:rFonts w:eastAsiaTheme="minorEastAsia"/>
          <w:color w:val="auto"/>
        </w:rPr>
        <w:t>，</w:t>
      </w:r>
      <w:r w:rsidRPr="002D041A">
        <w:rPr>
          <w:rFonts w:eastAsiaTheme="minorEastAsia"/>
          <w:color w:val="auto"/>
        </w:rPr>
        <w:t>dumpfrc = 0</w:t>
      </w:r>
      <w:r w:rsidRPr="002D041A">
        <w:rPr>
          <w:rFonts w:eastAsiaTheme="minorEastAsia"/>
          <w:color w:val="auto"/>
        </w:rPr>
        <w:t>，</w:t>
      </w:r>
      <w:r w:rsidRPr="002D041A">
        <w:rPr>
          <w:rFonts w:eastAsiaTheme="minorEastAsia"/>
          <w:color w:val="auto"/>
        </w:rPr>
        <w:t>rmsfrc = 1</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r w:rsidRPr="002D041A">
        <w:rPr>
          <w:rFonts w:eastAsiaTheme="minorEastAsia"/>
          <w:color w:val="auto"/>
        </w:rPr>
        <w:t>＆埃瓦尔德</w:t>
      </w:r>
      <w:r w:rsidRPr="002D041A">
        <w:rPr>
          <w:rFonts w:eastAsiaTheme="minorEastAsia"/>
          <w:color w:val="auto"/>
        </w:rPr>
        <w:t>·ew_coeff = 0.35</w:t>
      </w: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w:t>
      </w:r>
    </w:p>
    <w:p w:rsidR="00A576C5" w:rsidRPr="002D041A" w:rsidRDefault="00A576C5" w:rsidP="00A576C5">
      <w:pPr>
        <w:rPr>
          <w:rFonts w:eastAsiaTheme="minorEastAsia"/>
          <w:color w:val="auto"/>
        </w:rPr>
      </w:pPr>
      <w:r w:rsidRPr="002D041A">
        <w:rPr>
          <w:rFonts w:eastAsiaTheme="minorEastAsia"/>
          <w:color w:val="auto"/>
        </w:rPr>
        <w:t>请注意，为</w:t>
      </w:r>
      <w:r w:rsidRPr="002D041A">
        <w:rPr>
          <w:rFonts w:eastAsiaTheme="minorEastAsia"/>
          <w:color w:val="auto"/>
        </w:rPr>
        <w:t>0.35</w:t>
      </w:r>
      <w:r w:rsidRPr="002D041A">
        <w:rPr>
          <w:rFonts w:eastAsiaTheme="minorEastAsia"/>
          <w:color w:val="auto"/>
        </w:rPr>
        <w:t>，</w:t>
      </w:r>
      <w:r w:rsidRPr="002D041A">
        <w:rPr>
          <w:rFonts w:eastAsiaTheme="minorEastAsia"/>
          <w:color w:val="auto"/>
        </w:rPr>
        <w:t>Ewald</w:t>
      </w:r>
      <w:r w:rsidRPr="002D041A">
        <w:rPr>
          <w:rFonts w:eastAsiaTheme="minorEastAsia"/>
          <w:color w:val="auto"/>
        </w:rPr>
        <w:t>的系数接近缺省错误为</w:t>
      </w:r>
      <w:r w:rsidRPr="002D041A">
        <w:rPr>
          <w:rFonts w:eastAsiaTheme="minorEastAsia"/>
          <w:color w:val="auto"/>
        </w:rPr>
        <w:t>8</w:t>
      </w:r>
      <w:r w:rsidRPr="002D041A">
        <w:rPr>
          <w:rFonts w:eastAsiaTheme="minorEastAsia"/>
          <w:color w:val="auto"/>
        </w:rPr>
        <w:t>埃截止。然而，第一份工作使用的</w:t>
      </w:r>
      <w:r w:rsidRPr="002D041A">
        <w:rPr>
          <w:rFonts w:eastAsiaTheme="minorEastAsia"/>
          <w:color w:val="auto"/>
        </w:rPr>
        <w:t>11</w:t>
      </w:r>
      <w:r w:rsidRPr="002D041A">
        <w:rPr>
          <w:rFonts w:eastAsiaTheme="minorEastAsia"/>
          <w:color w:val="auto"/>
        </w:rPr>
        <w:t>埃截止。在第二作业计算出的直和力相比这些，给</w:t>
      </w:r>
      <w:r w:rsidRPr="002D041A">
        <w:rPr>
          <w:rFonts w:eastAsiaTheme="minorEastAsia"/>
          <w:color w:val="auto"/>
        </w:rPr>
        <w:t>RMS</w:t>
      </w:r>
      <w:r w:rsidRPr="002D041A">
        <w:rPr>
          <w:rFonts w:eastAsiaTheme="minorEastAsia"/>
          <w:color w:val="auto"/>
        </w:rPr>
        <w:t>误差由于</w:t>
      </w:r>
      <w:r w:rsidRPr="002D041A">
        <w:rPr>
          <w:rFonts w:eastAsiaTheme="minorEastAsia"/>
          <w:color w:val="auto"/>
        </w:rPr>
        <w:t>8</w:t>
      </w:r>
      <w:r w:rsidRPr="002D041A">
        <w:rPr>
          <w:rFonts w:eastAsiaTheme="minorEastAsia"/>
          <w:color w:val="auto"/>
        </w:rPr>
        <w:t>埃截止，以</w:t>
      </w:r>
      <w:r w:rsidRPr="002D041A">
        <w:rPr>
          <w:rFonts w:eastAsiaTheme="minorEastAsia"/>
          <w:color w:val="auto"/>
        </w:rPr>
        <w:t>ew_coeff</w:t>
      </w:r>
      <w:r w:rsidRPr="002D041A">
        <w:rPr>
          <w:rFonts w:eastAsiaTheme="minorEastAsia"/>
          <w:color w:val="auto"/>
        </w:rPr>
        <w:t>的此值。在第二个作业计算的倒数和误差相对于被视为</w:t>
      </w:r>
      <w:r w:rsidRPr="002D041A">
        <w:rPr>
          <w:rFonts w:eastAsiaTheme="minorEastAsia"/>
          <w:color w:val="auto"/>
        </w:rPr>
        <w:t>“</w:t>
      </w:r>
      <w:r w:rsidRPr="002D041A">
        <w:rPr>
          <w:rFonts w:eastAsiaTheme="minorEastAsia"/>
          <w:color w:val="auto"/>
        </w:rPr>
        <w:t>精确</w:t>
      </w:r>
      <w:r w:rsidRPr="002D041A">
        <w:rPr>
          <w:rFonts w:eastAsiaTheme="minorEastAsia"/>
          <w:color w:val="auto"/>
        </w:rPr>
        <w:t>”</w:t>
      </w:r>
      <w:r w:rsidRPr="002D041A">
        <w:rPr>
          <w:rFonts w:eastAsiaTheme="minorEastAsia"/>
          <w:color w:val="auto"/>
        </w:rPr>
        <w:t>的第一个作业的</w:t>
      </w:r>
      <w:r w:rsidRPr="002D041A">
        <w:rPr>
          <w:rFonts w:eastAsiaTheme="minorEastAsia"/>
          <w:color w:val="auto"/>
        </w:rPr>
        <w:t>PME</w:t>
      </w:r>
      <w:r w:rsidRPr="002D041A">
        <w:rPr>
          <w:rFonts w:eastAsiaTheme="minorEastAsia"/>
          <w:color w:val="auto"/>
        </w:rPr>
        <w:t>倒数力量。</w:t>
      </w:r>
    </w:p>
    <w:p w:rsidR="00A576C5" w:rsidRPr="002D041A" w:rsidRDefault="00A576C5" w:rsidP="00A576C5">
      <w:pPr>
        <w:rPr>
          <w:rFonts w:eastAsiaTheme="minorEastAsia"/>
          <w:color w:val="auto"/>
        </w:rPr>
      </w:pPr>
      <w:r w:rsidRPr="002D041A">
        <w:rPr>
          <w:rFonts w:eastAsiaTheme="minorEastAsia"/>
          <w:color w:val="auto"/>
        </w:rPr>
        <w:t>进一步，如果在这两个工作你没有指定</w:t>
      </w:r>
      <w:r w:rsidRPr="002D041A">
        <w:rPr>
          <w:rFonts w:eastAsiaTheme="minorEastAsia"/>
          <w:color w:val="auto"/>
        </w:rPr>
        <w:t>“ew_coeff”</w:t>
      </w:r>
      <w:r w:rsidRPr="002D041A">
        <w:rPr>
          <w:rFonts w:eastAsiaTheme="minorEastAsia"/>
          <w:color w:val="auto"/>
        </w:rPr>
        <w:t>砂光机将计算</w:t>
      </w:r>
      <w:r w:rsidRPr="002D041A">
        <w:rPr>
          <w:rFonts w:eastAsiaTheme="minorEastAsia"/>
          <w:color w:val="auto"/>
        </w:rPr>
        <w:t>ew_coeff</w:t>
      </w:r>
      <w:r w:rsidRPr="002D041A">
        <w:rPr>
          <w:rFonts w:eastAsiaTheme="minorEastAsia"/>
          <w:color w:val="auto"/>
        </w:rPr>
        <w:t>注意根据截止和直和宽容，默认为</w:t>
      </w:r>
      <w:r w:rsidRPr="002D041A">
        <w:rPr>
          <w:rFonts w:eastAsiaTheme="minorEastAsia"/>
          <w:color w:val="auto"/>
        </w:rPr>
        <w:t>10-5</w:t>
      </w:r>
      <w:r w:rsidRPr="002D041A">
        <w:rPr>
          <w:rFonts w:eastAsiaTheme="minorEastAsia"/>
          <w:color w:val="auto"/>
        </w:rPr>
        <w:t>。这将使两种不同埃瓦尔德系数。在这种情况下，直接，双向调整能量和力量不会在两个作业之间吻合。然而，总能量和力量应当合理一致，（部队中约</w:t>
      </w:r>
      <w:r w:rsidRPr="002D041A">
        <w:rPr>
          <w:rFonts w:eastAsiaTheme="minorEastAsia"/>
          <w:color w:val="auto"/>
        </w:rPr>
        <w:t>5×10 -4</w:t>
      </w:r>
      <w:r w:rsidRPr="002D041A">
        <w:rPr>
          <w:rFonts w:eastAsiaTheme="minorEastAsia"/>
          <w:color w:val="auto"/>
        </w:rPr>
        <w:t>相对</w:t>
      </w:r>
      <w:r w:rsidRPr="002D041A">
        <w:rPr>
          <w:rFonts w:eastAsiaTheme="minorEastAsia"/>
          <w:color w:val="auto"/>
        </w:rPr>
        <w:t>RMS</w:t>
      </w:r>
      <w:r w:rsidRPr="002D041A">
        <w:rPr>
          <w:rFonts w:eastAsiaTheme="minorEastAsia"/>
          <w:color w:val="auto"/>
        </w:rPr>
        <w:t>力误差）由于总量是不变的系数。</w:t>
      </w:r>
    </w:p>
    <w:p w:rsidR="00A576C5" w:rsidRPr="002D041A" w:rsidRDefault="00A576C5" w:rsidP="00A576C5">
      <w:pPr>
        <w:rPr>
          <w:rFonts w:eastAsiaTheme="minorEastAsia"/>
          <w:color w:val="auto"/>
        </w:rPr>
      </w:pPr>
      <w:r w:rsidRPr="002D041A">
        <w:rPr>
          <w:rFonts w:eastAsiaTheme="minorEastAsia"/>
          <w:color w:val="auto"/>
        </w:rPr>
        <w:t>最后，请注意，如果其他受力构件的计算，如范德华力，债券，角度等，则总兵力将包括这些，相对均方根误差力将相对于分母这个总力。</w:t>
      </w:r>
    </w:p>
    <w:p w:rsidR="00982942" w:rsidRPr="002D041A" w:rsidRDefault="00982942" w:rsidP="00982942">
      <w:pPr>
        <w:rPr>
          <w:rFonts w:eastAsiaTheme="minorEastAsia"/>
          <w:color w:val="auto"/>
        </w:rPr>
      </w:pPr>
      <w:r w:rsidRPr="002D041A">
        <w:rPr>
          <w:rFonts w:eastAsiaTheme="minorEastAsia"/>
          <w:color w:val="auto"/>
        </w:rPr>
        <w:t>3.</w:t>
      </w:r>
      <w:r w:rsidRPr="002D041A">
        <w:rPr>
          <w:rFonts w:eastAsiaTheme="minorEastAsia"/>
          <w:color w:val="auto"/>
        </w:rPr>
        <w:t>力场修改</w:t>
      </w:r>
    </w:p>
    <w:p w:rsidR="00982942" w:rsidRPr="002D041A" w:rsidRDefault="00982942" w:rsidP="00982942">
      <w:pPr>
        <w:rPr>
          <w:rFonts w:eastAsiaTheme="minorEastAsia"/>
          <w:color w:val="auto"/>
        </w:rPr>
      </w:pPr>
      <w:r w:rsidRPr="002D041A">
        <w:rPr>
          <w:rFonts w:eastAsiaTheme="minorEastAsia"/>
          <w:color w:val="auto"/>
        </w:rPr>
        <w:t>本章提供了一些介绍如何使用打磨机对特定类型的问题部分。它应该与之前的章节一并阅读。</w:t>
      </w:r>
    </w:p>
    <w:p w:rsidR="00982942" w:rsidRPr="002D041A" w:rsidRDefault="00982942" w:rsidP="00982942">
      <w:pPr>
        <w:rPr>
          <w:rFonts w:eastAsiaTheme="minorEastAsia"/>
          <w:color w:val="auto"/>
        </w:rPr>
      </w:pPr>
      <w:r w:rsidRPr="002D041A">
        <w:rPr>
          <w:rFonts w:eastAsiaTheme="minorEastAsia"/>
          <w:color w:val="auto"/>
        </w:rPr>
        <w:t>3.1</w:t>
      </w:r>
      <w:r w:rsidRPr="002D041A">
        <w:rPr>
          <w:rFonts w:eastAsiaTheme="minorEastAsia"/>
          <w:color w:val="auto"/>
        </w:rPr>
        <w:t>。广义出生</w:t>
      </w:r>
      <w:r w:rsidRPr="002D041A">
        <w:rPr>
          <w:rFonts w:eastAsiaTheme="minorEastAsia"/>
          <w:color w:val="auto"/>
        </w:rPr>
        <w:t>/</w:t>
      </w:r>
      <w:r w:rsidRPr="002D041A">
        <w:rPr>
          <w:rFonts w:eastAsiaTheme="minorEastAsia"/>
          <w:color w:val="auto"/>
        </w:rPr>
        <w:t>面积示范</w:t>
      </w:r>
    </w:p>
    <w:p w:rsidR="00982942" w:rsidRPr="002D041A" w:rsidRDefault="00982942" w:rsidP="00982942">
      <w:pPr>
        <w:rPr>
          <w:rFonts w:eastAsiaTheme="minorEastAsia"/>
          <w:color w:val="auto"/>
        </w:rPr>
      </w:pPr>
      <w:r w:rsidRPr="002D041A">
        <w:rPr>
          <w:rFonts w:eastAsiaTheme="minorEastAsia"/>
          <w:color w:val="auto"/>
        </w:rPr>
        <w:t>广义生于溶剂化模型可以用来代替明确的水用于非极化力场</w:t>
      </w:r>
      <w:r w:rsidRPr="002D041A">
        <w:rPr>
          <w:rFonts w:eastAsiaTheme="minorEastAsia"/>
          <w:color w:val="auto"/>
        </w:rPr>
        <w:t>;</w:t>
      </w:r>
      <w:r w:rsidRPr="002D041A">
        <w:rPr>
          <w:rFonts w:eastAsiaTheme="minorEastAsia"/>
          <w:color w:val="auto"/>
        </w:rPr>
        <w:t>它已在</w:t>
      </w:r>
      <w:r w:rsidRPr="002D041A">
        <w:rPr>
          <w:rFonts w:eastAsiaTheme="minorEastAsia"/>
          <w:color w:val="auto"/>
        </w:rPr>
        <w:t>ff99SB</w:t>
      </w:r>
      <w:r w:rsidRPr="002D041A">
        <w:rPr>
          <w:rFonts w:eastAsiaTheme="minorEastAsia"/>
          <w:color w:val="auto"/>
        </w:rPr>
        <w:t>被最广泛的测试，但在原则上可以与其他非极化力场，如</w:t>
      </w:r>
      <w:r w:rsidRPr="002D041A">
        <w:rPr>
          <w:rFonts w:eastAsiaTheme="minorEastAsia"/>
          <w:color w:val="auto"/>
        </w:rPr>
        <w:t>FF03</w:t>
      </w:r>
      <w:r w:rsidRPr="002D041A">
        <w:rPr>
          <w:rFonts w:eastAsiaTheme="minorEastAsia"/>
          <w:color w:val="auto"/>
        </w:rPr>
        <w:t>一起使用。以估计分子的总溶剂化自由能，</w:t>
      </w:r>
      <w:r w:rsidRPr="002D041A">
        <w:rPr>
          <w:rFonts w:eastAsiaTheme="minorEastAsia"/>
          <w:color w:val="auto"/>
        </w:rPr>
        <w:t>ΔGsolv</w:t>
      </w:r>
      <w:r w:rsidRPr="002D041A">
        <w:rPr>
          <w:rFonts w:eastAsiaTheme="minorEastAsia"/>
          <w:color w:val="auto"/>
        </w:rPr>
        <w:t>，人们通常假定它可以被分解为</w:t>
      </w:r>
      <w:r w:rsidRPr="002D041A">
        <w:rPr>
          <w:rFonts w:eastAsiaTheme="minorEastAsia"/>
          <w:color w:val="auto"/>
        </w:rPr>
        <w:t>“</w:t>
      </w:r>
      <w:r w:rsidRPr="002D041A">
        <w:rPr>
          <w:rFonts w:eastAsiaTheme="minorEastAsia"/>
          <w:color w:val="auto"/>
        </w:rPr>
        <w:t>静电</w:t>
      </w:r>
      <w:r w:rsidRPr="002D041A">
        <w:rPr>
          <w:rFonts w:eastAsiaTheme="minorEastAsia"/>
          <w:color w:val="auto"/>
        </w:rPr>
        <w:t>”</w:t>
      </w:r>
      <w:r w:rsidRPr="002D041A">
        <w:rPr>
          <w:rFonts w:eastAsiaTheme="minorEastAsia"/>
          <w:color w:val="auto"/>
        </w:rPr>
        <w:t>和</w:t>
      </w:r>
      <w:r w:rsidRPr="002D041A">
        <w:rPr>
          <w:rFonts w:eastAsiaTheme="minorEastAsia"/>
          <w:color w:val="auto"/>
        </w:rPr>
        <w:t>“</w:t>
      </w:r>
      <w:r w:rsidRPr="002D041A">
        <w:rPr>
          <w:rFonts w:eastAsiaTheme="minorEastAsia"/>
          <w:color w:val="auto"/>
        </w:rPr>
        <w:t>非静电</w:t>
      </w:r>
      <w:r w:rsidRPr="002D041A">
        <w:rPr>
          <w:rFonts w:eastAsiaTheme="minorEastAsia"/>
          <w:color w:val="auto"/>
        </w:rPr>
        <w:t>”</w:t>
      </w:r>
      <w:r w:rsidRPr="002D041A">
        <w:rPr>
          <w:rFonts w:eastAsiaTheme="minorEastAsia"/>
          <w:color w:val="auto"/>
        </w:rPr>
        <w:t>份：</w:t>
      </w:r>
    </w:p>
    <w:p w:rsidR="00982942" w:rsidRPr="002D041A" w:rsidRDefault="00982942" w:rsidP="00982942">
      <w:pPr>
        <w:rPr>
          <w:rFonts w:eastAsiaTheme="minorEastAsia"/>
          <w:color w:val="auto"/>
        </w:rPr>
      </w:pPr>
      <w:r w:rsidRPr="002D041A">
        <w:rPr>
          <w:rFonts w:eastAsiaTheme="minorEastAsia"/>
          <w:color w:val="auto"/>
        </w:rPr>
        <w:t>ΔGsolv=ΔGel+ΔGnome</w:t>
      </w:r>
      <w:r w:rsidRPr="002D041A">
        <w:rPr>
          <w:rFonts w:eastAsiaTheme="minorEastAsia"/>
          <w:color w:val="auto"/>
        </w:rPr>
        <w:t>（</w:t>
      </w:r>
      <w:r w:rsidRPr="002D041A">
        <w:rPr>
          <w:rFonts w:eastAsiaTheme="minorEastAsia"/>
          <w:color w:val="auto"/>
        </w:rPr>
        <w:t>3.1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ΔGnonel</w:t>
      </w:r>
      <w:r w:rsidRPr="002D041A">
        <w:rPr>
          <w:rFonts w:eastAsiaTheme="minorEastAsia"/>
          <w:color w:val="auto"/>
        </w:rPr>
        <w:t>是溶剂化从全部收费已除去的分子（即每原子的部分电荷被设置为零）的自由能，并</w:t>
      </w:r>
      <w:r w:rsidRPr="002D041A">
        <w:rPr>
          <w:rFonts w:eastAsiaTheme="minorEastAsia"/>
          <w:color w:val="auto"/>
        </w:rPr>
        <w:t>ΔGel</w:t>
      </w:r>
      <w:r w:rsidRPr="002D041A">
        <w:rPr>
          <w:rFonts w:eastAsiaTheme="minorEastAsia"/>
          <w:color w:val="auto"/>
        </w:rPr>
        <w:t>是首先去除在真空的所有费用，然后加入的自由能它们放回连续溶剂环境的存在。一般来说，</w:t>
      </w:r>
      <w:r w:rsidRPr="002D041A">
        <w:rPr>
          <w:rFonts w:eastAsiaTheme="minorEastAsia"/>
          <w:color w:val="auto"/>
        </w:rPr>
        <w:t>ΔGnonel</w:t>
      </w:r>
      <w:r w:rsidRPr="002D041A">
        <w:rPr>
          <w:rFonts w:eastAsiaTheme="minorEastAsia"/>
          <w:color w:val="auto"/>
        </w:rPr>
        <w:t>来自两种类型的相互作用的组合效果：溶质和溶剂分子，和破溶剂（水）的结构周围的溶质的不利成本之间的良好范德华引力。在当前的</w:t>
      </w:r>
      <w:r w:rsidR="00EB003C" w:rsidRPr="002D041A">
        <w:rPr>
          <w:rFonts w:eastAsiaTheme="minorEastAsia"/>
          <w:color w:val="auto"/>
        </w:rPr>
        <w:t>Amber</w:t>
      </w:r>
      <w:r w:rsidRPr="002D041A">
        <w:rPr>
          <w:rFonts w:eastAsiaTheme="minorEastAsia"/>
          <w:color w:val="auto"/>
        </w:rPr>
        <w:t>码，这取为正比于总溶剂可及表面积的分子（</w:t>
      </w:r>
      <w:r w:rsidRPr="002D041A">
        <w:rPr>
          <w:rFonts w:eastAsiaTheme="minorEastAsia"/>
          <w:color w:val="auto"/>
        </w:rPr>
        <w:t>SA</w:t>
      </w:r>
      <w:r w:rsidRPr="002D041A">
        <w:rPr>
          <w:rFonts w:eastAsiaTheme="minorEastAsia"/>
          <w:color w:val="auto"/>
        </w:rPr>
        <w:t>），与来自小的非极性分子的实验溶剂化能得到的比例常数，并且使用快速</w:t>
      </w:r>
      <w:r w:rsidRPr="002D041A">
        <w:rPr>
          <w:rFonts w:eastAsiaTheme="minorEastAsia"/>
          <w:color w:val="auto"/>
        </w:rPr>
        <w:t>LCPO</w:t>
      </w:r>
      <w:r w:rsidRPr="002D041A">
        <w:rPr>
          <w:rFonts w:eastAsiaTheme="minorEastAsia"/>
          <w:color w:val="auto"/>
        </w:rPr>
        <w:t>算法</w:t>
      </w:r>
      <w:r w:rsidRPr="002D041A">
        <w:rPr>
          <w:rFonts w:eastAsiaTheme="minorEastAsia"/>
          <w:color w:val="auto"/>
        </w:rPr>
        <w:t>[42 ]</w:t>
      </w:r>
      <w:r w:rsidRPr="002D041A">
        <w:rPr>
          <w:rFonts w:eastAsiaTheme="minorEastAsia"/>
          <w:color w:val="auto"/>
        </w:rPr>
        <w:t>来计算的分析近似该分子的溶剂可及面积。</w:t>
      </w:r>
    </w:p>
    <w:p w:rsidR="00982942" w:rsidRPr="002D041A" w:rsidRDefault="00982942" w:rsidP="00982942">
      <w:pPr>
        <w:rPr>
          <w:rFonts w:eastAsiaTheme="minorEastAsia"/>
          <w:color w:val="auto"/>
        </w:rPr>
      </w:pPr>
      <w:r w:rsidRPr="002D041A">
        <w:rPr>
          <w:rFonts w:eastAsiaTheme="minorEastAsia"/>
          <w:color w:val="auto"/>
        </w:rPr>
        <w:t>在下一节中描述的泊松</w:t>
      </w:r>
      <w:r w:rsidRPr="002D041A">
        <w:rPr>
          <w:rFonts w:eastAsiaTheme="minorEastAsia"/>
          <w:color w:val="auto"/>
        </w:rPr>
        <w:t xml:space="preserve"> - </w:t>
      </w:r>
      <w:r w:rsidRPr="002D041A">
        <w:rPr>
          <w:rFonts w:eastAsiaTheme="minorEastAsia"/>
          <w:color w:val="auto"/>
        </w:rPr>
        <w:t>波尔兹曼方法已传统上在计算</w:t>
      </w:r>
      <w:r w:rsidRPr="002D041A">
        <w:rPr>
          <w:rFonts w:eastAsiaTheme="minorEastAsia"/>
          <w:color w:val="auto"/>
        </w:rPr>
        <w:t>ΔGel</w:t>
      </w:r>
      <w:r w:rsidRPr="002D041A">
        <w:rPr>
          <w:rFonts w:eastAsiaTheme="minorEastAsia"/>
          <w:color w:val="auto"/>
        </w:rPr>
        <w:t>被使用。然而，在分子动力学应用中，相关联的计算成本通常非常高，因为泊松</w:t>
      </w:r>
      <w:r w:rsidRPr="002D041A">
        <w:rPr>
          <w:rFonts w:eastAsiaTheme="minorEastAsia"/>
          <w:color w:val="auto"/>
        </w:rPr>
        <w:t xml:space="preserve"> - </w:t>
      </w:r>
      <w:r w:rsidRPr="002D041A">
        <w:rPr>
          <w:rFonts w:eastAsiaTheme="minorEastAsia"/>
          <w:color w:val="auto"/>
        </w:rPr>
        <w:t>波尔兹曼方程需要每分子的构象发生变化的时</w:t>
      </w:r>
      <w:r w:rsidRPr="002D041A">
        <w:rPr>
          <w:rFonts w:eastAsiaTheme="minorEastAsia"/>
          <w:color w:val="auto"/>
        </w:rPr>
        <w:lastRenderedPageBreak/>
        <w:t>间来解决。</w:t>
      </w:r>
      <w:r w:rsidR="00EB003C" w:rsidRPr="002D041A">
        <w:rPr>
          <w:rFonts w:eastAsiaTheme="minorEastAsia"/>
          <w:color w:val="auto"/>
        </w:rPr>
        <w:t>Amber</w:t>
      </w:r>
      <w:r w:rsidRPr="002D041A">
        <w:rPr>
          <w:rFonts w:eastAsiaTheme="minorEastAsia"/>
          <w:color w:val="auto"/>
        </w:rPr>
        <w:t>开发人员追求的另一种方法中，分析广义玻恩（</w:t>
      </w:r>
      <w:r w:rsidRPr="002D041A">
        <w:rPr>
          <w:rFonts w:eastAsiaTheme="minorEastAsia"/>
          <w:color w:val="auto"/>
        </w:rPr>
        <w:t>GB</w:t>
      </w:r>
      <w:r w:rsidRPr="002D041A">
        <w:rPr>
          <w:rFonts w:eastAsiaTheme="minorEastAsia"/>
          <w:color w:val="auto"/>
        </w:rPr>
        <w:t>）的方法，以获得合理的，在计算上高效的估计在分子动力学模拟中使用。这一方法由于它的相对简单性和计算效率，相较于泊松</w:t>
      </w:r>
      <w:r w:rsidRPr="002D041A">
        <w:rPr>
          <w:rFonts w:eastAsiaTheme="minorEastAsia"/>
          <w:color w:val="auto"/>
        </w:rPr>
        <w:t xml:space="preserve"> - </w:t>
      </w:r>
      <w:r w:rsidRPr="002D041A">
        <w:rPr>
          <w:rFonts w:eastAsiaTheme="minorEastAsia"/>
          <w:color w:val="auto"/>
        </w:rPr>
        <w:t>波尔兹曼方程的更标准的数值解变得流行，</w:t>
      </w:r>
      <w:r w:rsidRPr="002D041A">
        <w:rPr>
          <w:rFonts w:eastAsiaTheme="minorEastAsia"/>
          <w:color w:val="auto"/>
        </w:rPr>
        <w:t>[43-50]</w:t>
      </w:r>
      <w:r w:rsidRPr="002D041A">
        <w:rPr>
          <w:rFonts w:eastAsiaTheme="minorEastAsia"/>
          <w:color w:val="auto"/>
        </w:rPr>
        <w:t>特别是在分子动力学应用中，</w:t>
      </w:r>
      <w:r w:rsidRPr="002D041A">
        <w:rPr>
          <w:rFonts w:eastAsiaTheme="minorEastAsia"/>
          <w:color w:val="auto"/>
        </w:rPr>
        <w:t>[51-54]</w:t>
      </w:r>
      <w:r w:rsidRPr="002D041A">
        <w:rPr>
          <w:rFonts w:eastAsiaTheme="minorEastAsia"/>
          <w:color w:val="auto"/>
        </w:rPr>
        <w:t>。内</w:t>
      </w:r>
      <w:r w:rsidR="00EB003C" w:rsidRPr="002D041A">
        <w:rPr>
          <w:rFonts w:eastAsiaTheme="minorEastAsia"/>
          <w:color w:val="auto"/>
        </w:rPr>
        <w:t>Amber</w:t>
      </w:r>
      <w:r w:rsidRPr="002D041A">
        <w:rPr>
          <w:rFonts w:eastAsiaTheme="minorEastAsia"/>
          <w:color w:val="auto"/>
        </w:rPr>
        <w:t>GB</w:t>
      </w:r>
      <w:r w:rsidRPr="002D041A">
        <w:rPr>
          <w:rFonts w:eastAsiaTheme="minorEastAsia"/>
          <w:color w:val="auto"/>
        </w:rPr>
        <w:t>模型，在分子中的每个原子被表示为半径</w:t>
      </w:r>
      <w:r w:rsidRPr="002D041A">
        <w:rPr>
          <w:rFonts w:eastAsiaTheme="minorEastAsia"/>
          <w:color w:val="auto"/>
        </w:rPr>
        <w:t>R 1</w:t>
      </w:r>
      <w:r w:rsidRPr="002D041A">
        <w:rPr>
          <w:rFonts w:eastAsiaTheme="minorEastAsia"/>
          <w:color w:val="auto"/>
        </w:rPr>
        <w:t>的在其中心的电荷补气的球体</w:t>
      </w:r>
      <w:r w:rsidRPr="002D041A">
        <w:rPr>
          <w:rFonts w:eastAsiaTheme="minorEastAsia"/>
          <w:color w:val="auto"/>
        </w:rPr>
        <w:t>;</w:t>
      </w:r>
      <w:r w:rsidRPr="002D041A">
        <w:rPr>
          <w:rFonts w:eastAsiaTheme="minorEastAsia"/>
          <w:color w:val="auto"/>
        </w:rPr>
        <w:t>假设的原子的内部也可以用的介电常数</w:t>
      </w:r>
      <w:r w:rsidRPr="002D041A">
        <w:rPr>
          <w:rFonts w:eastAsiaTheme="minorEastAsia"/>
          <w:color w:val="auto"/>
        </w:rPr>
        <w:t>1.</w:t>
      </w:r>
      <w:r w:rsidRPr="002D041A">
        <w:rPr>
          <w:rFonts w:eastAsiaTheme="minorEastAsia"/>
          <w:color w:val="auto"/>
        </w:rPr>
        <w:t>分子通过高介电</w:t>
      </w:r>
      <w:r w:rsidRPr="002D041A">
        <w:rPr>
          <w:rFonts w:eastAsiaTheme="minorEastAsia"/>
          <w:color w:val="auto"/>
        </w:rPr>
        <w:t>ε</w:t>
      </w:r>
      <w:r w:rsidRPr="002D041A">
        <w:rPr>
          <w:rFonts w:eastAsiaTheme="minorEastAsia"/>
          <w:color w:val="auto"/>
        </w:rPr>
        <w:t>的溶剂（</w:t>
      </w:r>
      <w:r w:rsidRPr="002D041A">
        <w:rPr>
          <w:rFonts w:eastAsiaTheme="minorEastAsia"/>
          <w:color w:val="auto"/>
        </w:rPr>
        <w:t>80</w:t>
      </w:r>
      <w:r w:rsidRPr="002D041A">
        <w:rPr>
          <w:rFonts w:eastAsiaTheme="minorEastAsia"/>
          <w:color w:val="auto"/>
        </w:rPr>
        <w:t>水在</w:t>
      </w:r>
      <w:r w:rsidRPr="002D041A">
        <w:rPr>
          <w:rFonts w:eastAsiaTheme="minorEastAsia"/>
          <w:color w:val="auto"/>
        </w:rPr>
        <w:t>300K</w:t>
      </w:r>
      <w:r w:rsidRPr="002D041A">
        <w:rPr>
          <w:rFonts w:eastAsiaTheme="minorEastAsia"/>
          <w:color w:val="auto"/>
        </w:rPr>
        <w:t>）包围的材料均匀地填充。该国标型号由一个解析式近似</w:t>
      </w:r>
      <w:r w:rsidRPr="002D041A">
        <w:rPr>
          <w:rFonts w:eastAsiaTheme="minorEastAsia"/>
          <w:color w:val="auto"/>
        </w:rPr>
        <w:t>ΔGel</w:t>
      </w:r>
      <w:r w:rsidRPr="002D041A">
        <w:rPr>
          <w:rFonts w:eastAsiaTheme="minorEastAsia"/>
          <w:color w:val="auto"/>
        </w:rPr>
        <w:t>，</w:t>
      </w:r>
      <w:r w:rsidRPr="002D041A">
        <w:rPr>
          <w:rFonts w:eastAsiaTheme="minorEastAsia"/>
          <w:color w:val="auto"/>
        </w:rPr>
        <w:t>[43</w:t>
      </w:r>
      <w:r w:rsidRPr="002D041A">
        <w:rPr>
          <w:rFonts w:eastAsiaTheme="minorEastAsia"/>
          <w:color w:val="auto"/>
        </w:rPr>
        <w:t>，</w:t>
      </w:r>
      <w:r w:rsidRPr="002D041A">
        <w:rPr>
          <w:rFonts w:eastAsiaTheme="minorEastAsia"/>
          <w:color w:val="auto"/>
        </w:rPr>
        <w:t>55]</w:t>
      </w:r>
    </w:p>
    <w:p w:rsidR="00982942" w:rsidRPr="002D041A" w:rsidRDefault="00982942" w:rsidP="00982942">
      <w:pPr>
        <w:rPr>
          <w:rFonts w:eastAsiaTheme="minorEastAsia"/>
          <w:color w:val="auto"/>
        </w:rPr>
      </w:pPr>
      <w:r w:rsidRPr="002D041A">
        <w:rPr>
          <w:rFonts w:eastAsiaTheme="minorEastAsia"/>
          <w:color w:val="auto"/>
        </w:rPr>
        <w:t>ΔGel</w:t>
      </w:r>
      <w:r w:rsidRPr="002D041A">
        <w:rPr>
          <w:rFonts w:eastAsiaTheme="minorEastAsia"/>
          <w:color w:val="auto"/>
        </w:rPr>
        <w:t>（</w:t>
      </w:r>
      <w:r w:rsidRPr="002D041A">
        <w:rPr>
          <w:rFonts w:eastAsiaTheme="minorEastAsia"/>
          <w:color w:val="auto"/>
        </w:rPr>
        <w:t>3.2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rijis</w:t>
      </w:r>
      <w:r w:rsidRPr="002D041A">
        <w:rPr>
          <w:rFonts w:eastAsiaTheme="minorEastAsia"/>
          <w:color w:val="auto"/>
        </w:rPr>
        <w:t>原子</w:t>
      </w:r>
      <w:r w:rsidRPr="002D041A">
        <w:rPr>
          <w:rFonts w:eastAsiaTheme="minorEastAsia"/>
          <w:color w:val="auto"/>
        </w:rPr>
        <w:t>i</w:t>
      </w:r>
      <w:r w:rsidRPr="002D041A">
        <w:rPr>
          <w:rFonts w:eastAsiaTheme="minorEastAsia"/>
          <w:color w:val="auto"/>
        </w:rPr>
        <w:t>和</w:t>
      </w:r>
      <w:r w:rsidRPr="002D041A">
        <w:rPr>
          <w:rFonts w:eastAsiaTheme="minorEastAsia"/>
          <w:color w:val="auto"/>
        </w:rPr>
        <w:t>j</w:t>
      </w:r>
      <w:r w:rsidRPr="002D041A">
        <w:rPr>
          <w:rFonts w:eastAsiaTheme="minorEastAsia"/>
          <w:color w:val="auto"/>
        </w:rPr>
        <w:t>之间的距离，该日是所谓的有效出生的半径，和</w:t>
      </w:r>
      <w:r w:rsidRPr="002D041A">
        <w:rPr>
          <w:rFonts w:eastAsiaTheme="minorEastAsia"/>
          <w:color w:val="auto"/>
        </w:rPr>
        <w:t>FGB</w:t>
      </w:r>
      <w:r w:rsidRPr="002D041A">
        <w:rPr>
          <w:rFonts w:eastAsiaTheme="minorEastAsia"/>
          <w:color w:val="auto"/>
        </w:rPr>
        <w:t>（）是其自变量的一定平滑函数。（单价）盐的静电屏蔽效应被纳入</w:t>
      </w:r>
      <w:r w:rsidRPr="002D041A">
        <w:rPr>
          <w:rFonts w:eastAsiaTheme="minorEastAsia"/>
          <w:color w:val="auto"/>
        </w:rPr>
        <w:t>[55]</w:t>
      </w:r>
      <w:r w:rsidRPr="002D041A">
        <w:rPr>
          <w:rFonts w:eastAsiaTheme="minorEastAsia"/>
          <w:color w:val="auto"/>
        </w:rPr>
        <w:t>通过德拜</w:t>
      </w:r>
      <w:r w:rsidRPr="002D041A">
        <w:rPr>
          <w:rFonts w:eastAsiaTheme="minorEastAsia"/>
          <w:color w:val="auto"/>
        </w:rPr>
        <w:t xml:space="preserve"> - </w:t>
      </w:r>
      <w:r w:rsidRPr="002D041A">
        <w:rPr>
          <w:rFonts w:eastAsiaTheme="minorEastAsia"/>
          <w:color w:val="auto"/>
        </w:rPr>
        <w:t>休克尔筛选参数</w:t>
      </w:r>
      <w:r w:rsidRPr="002D041A">
        <w:rPr>
          <w:rFonts w:eastAsiaTheme="minorEastAsia"/>
          <w:color w:val="auto"/>
        </w:rPr>
        <w:t>κ</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FGB</w:t>
      </w:r>
      <w:r w:rsidRPr="002D041A">
        <w:rPr>
          <w:rFonts w:eastAsiaTheme="minorEastAsia"/>
          <w:color w:val="auto"/>
        </w:rPr>
        <w:t>的共同选择</w:t>
      </w:r>
      <w:r w:rsidRPr="002D041A">
        <w:rPr>
          <w:rFonts w:eastAsiaTheme="minorEastAsia"/>
          <w:color w:val="auto"/>
        </w:rPr>
        <w:t>[43]</w:t>
      </w:r>
      <w:r w:rsidRPr="002D041A">
        <w:rPr>
          <w:rFonts w:eastAsiaTheme="minorEastAsia"/>
          <w:color w:val="auto"/>
        </w:rPr>
        <w:t>是</w:t>
      </w:r>
    </w:p>
    <w:p w:rsidR="00982942" w:rsidRPr="002D041A" w:rsidRDefault="00982942" w:rsidP="00982942">
      <w:pPr>
        <w:rPr>
          <w:rFonts w:eastAsiaTheme="minorEastAsia"/>
          <w:color w:val="auto"/>
        </w:rPr>
      </w:pPr>
      <w:r w:rsidRPr="002D041A">
        <w:rPr>
          <w:rFonts w:eastAsiaTheme="minorEastAsia"/>
          <w:color w:val="auto"/>
        </w:rPr>
        <w:t>FGB RiRj RiRj</w:t>
      </w:r>
      <w:r w:rsidRPr="002D041A">
        <w:rPr>
          <w:rFonts w:eastAsiaTheme="minorEastAsia"/>
          <w:color w:val="auto"/>
        </w:rPr>
        <w:t>）（</w:t>
      </w:r>
      <w:r w:rsidRPr="002D041A">
        <w:rPr>
          <w:rFonts w:eastAsiaTheme="minorEastAsia"/>
          <w:color w:val="auto"/>
        </w:rPr>
        <w:t>3.3</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。虽然其它表达式已经尝试</w:t>
      </w:r>
      <w:r w:rsidRPr="002D041A">
        <w:rPr>
          <w:rFonts w:eastAsiaTheme="minorEastAsia"/>
          <w:color w:val="auto"/>
        </w:rPr>
        <w:t>[46</w:t>
      </w:r>
      <w:r w:rsidRPr="002D041A">
        <w:rPr>
          <w:rFonts w:eastAsiaTheme="minorEastAsia"/>
          <w:color w:val="auto"/>
        </w:rPr>
        <w:t>，</w:t>
      </w:r>
      <w:r w:rsidRPr="002D041A">
        <w:rPr>
          <w:rFonts w:eastAsiaTheme="minorEastAsia"/>
          <w:color w:val="auto"/>
        </w:rPr>
        <w:t>56]</w:t>
      </w:r>
      <w:r w:rsidRPr="002D041A">
        <w:rPr>
          <w:rFonts w:eastAsiaTheme="minorEastAsia"/>
          <w:color w:val="auto"/>
        </w:rPr>
        <w:t>的原子的有效生于半径反映了它在分子内埋藏的程度：对于一个孤立的离子，它是等于其范德华（</w:t>
      </w:r>
      <w:r w:rsidRPr="002D041A">
        <w:rPr>
          <w:rFonts w:eastAsiaTheme="minorEastAsia"/>
          <w:color w:val="auto"/>
        </w:rPr>
        <w:t>VDW</w:t>
      </w:r>
      <w:r w:rsidRPr="002D041A">
        <w:rPr>
          <w:rFonts w:eastAsiaTheme="minorEastAsia"/>
          <w:color w:val="auto"/>
        </w:rPr>
        <w:t>）半径</w:t>
      </w:r>
      <w:r w:rsidRPr="002D041A">
        <w:rPr>
          <w:rFonts w:eastAsiaTheme="minorEastAsia"/>
          <w:color w:val="auto"/>
        </w:rPr>
        <w:t>ρI</w:t>
      </w:r>
      <w:r w:rsidRPr="002D041A">
        <w:rPr>
          <w:rFonts w:eastAsiaTheme="minorEastAsia"/>
          <w:color w:val="auto"/>
        </w:rPr>
        <w:t>。后来有得到特别简单的形式：（</w:t>
      </w:r>
      <w:r w:rsidRPr="002D041A">
        <w:rPr>
          <w:rFonts w:eastAsiaTheme="minorEastAsia"/>
          <w:color w:val="auto"/>
        </w:rPr>
        <w:t>3.4</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在这里我们假定</w:t>
      </w:r>
      <w:r w:rsidRPr="002D041A">
        <w:rPr>
          <w:rFonts w:eastAsiaTheme="minorEastAsia"/>
          <w:color w:val="auto"/>
        </w:rPr>
        <w:t>κ= 0</w:t>
      </w:r>
      <w:r w:rsidRPr="002D041A">
        <w:rPr>
          <w:rFonts w:eastAsiaTheme="minorEastAsia"/>
          <w:color w:val="auto"/>
        </w:rPr>
        <w:t>（纯水）。这就是著名的表达式，由于天生对单个离子的溶剂化能。函数</w:t>
      </w:r>
      <w:r w:rsidRPr="002D041A">
        <w:rPr>
          <w:rFonts w:eastAsiaTheme="minorEastAsia"/>
          <w:color w:val="auto"/>
        </w:rPr>
        <w:t>FGB</w:t>
      </w:r>
      <w:r w:rsidRPr="002D041A">
        <w:rPr>
          <w:rFonts w:eastAsiaTheme="minorEastAsia"/>
          <w:color w:val="auto"/>
        </w:rPr>
        <w:t>（）被设计成插在一个聪明的方式，限制</w:t>
      </w:r>
      <w:r w:rsidRPr="002D041A">
        <w:rPr>
          <w:rFonts w:eastAsiaTheme="minorEastAsia"/>
          <w:color w:val="auto"/>
        </w:rPr>
        <w:t>RIJ→0</w:t>
      </w:r>
      <w:r w:rsidRPr="002D041A">
        <w:rPr>
          <w:rFonts w:eastAsiaTheme="minorEastAsia"/>
          <w:color w:val="auto"/>
        </w:rPr>
        <w:t>，当原子球体合并成一个，并在相反的极端</w:t>
      </w:r>
      <w:r w:rsidRPr="002D041A">
        <w:rPr>
          <w:rFonts w:eastAsiaTheme="minorEastAsia"/>
          <w:color w:val="auto"/>
        </w:rPr>
        <w:t>RIJ</w:t>
      </w:r>
      <w:r w:rsidRPr="002D041A">
        <w:rPr>
          <w:rFonts w:eastAsiaTheme="minorEastAsia"/>
          <w:color w:val="auto"/>
        </w:rPr>
        <w:t>之间</w:t>
      </w:r>
      <w:r w:rsidRPr="002D041A">
        <w:rPr>
          <w:rFonts w:eastAsiaTheme="minorEastAsia"/>
          <w:color w:val="auto"/>
        </w:rPr>
        <w:t>→∞</w:t>
      </w:r>
      <w:r w:rsidRPr="002D041A">
        <w:rPr>
          <w:rFonts w:eastAsiaTheme="minorEastAsia"/>
          <w:color w:val="auto"/>
        </w:rPr>
        <w:t>，当离子可以被视为点电荷服从库仑定律</w:t>
      </w:r>
      <w:r w:rsidRPr="002D041A">
        <w:rPr>
          <w:rFonts w:eastAsiaTheme="minorEastAsia"/>
          <w:color w:val="auto"/>
        </w:rPr>
        <w:t>[49]</w:t>
      </w:r>
      <w:r w:rsidRPr="002D041A">
        <w:rPr>
          <w:rFonts w:eastAsiaTheme="minorEastAsia"/>
          <w:color w:val="auto"/>
        </w:rPr>
        <w:t>对于深埋原子，有效半径大，日</w:t>
      </w:r>
      <w:r w:rsidRPr="002D041A">
        <w:rPr>
          <w:rFonts w:eastAsiaTheme="minorEastAsia"/>
          <w:color w:val="auto"/>
        </w:rPr>
        <w:t>i</w:t>
      </w:r>
      <w:r w:rsidRPr="002D041A">
        <w:rPr>
          <w:rFonts w:eastAsiaTheme="minorEastAsia"/>
          <w:color w:val="auto"/>
        </w:rPr>
        <w:t>和为这些原子可以使用一个粗略的估计日</w:t>
      </w:r>
      <w:r w:rsidRPr="002D041A">
        <w:rPr>
          <w:rFonts w:eastAsiaTheme="minorEastAsia"/>
          <w:color w:val="auto"/>
        </w:rPr>
        <w:t>≈</w:t>
      </w:r>
      <w:r w:rsidRPr="002D041A">
        <w:rPr>
          <w:rFonts w:eastAsiaTheme="minorEastAsia"/>
          <w:color w:val="auto"/>
        </w:rPr>
        <w:t>李，其中</w:t>
      </w:r>
      <w:r w:rsidRPr="002D041A">
        <w:rPr>
          <w:rFonts w:eastAsiaTheme="minorEastAsia"/>
          <w:color w:val="auto"/>
        </w:rPr>
        <w:t>Li</w:t>
      </w:r>
      <w:r w:rsidRPr="002D041A">
        <w:rPr>
          <w:rFonts w:eastAsiaTheme="minorEastAsia"/>
          <w:color w:val="auto"/>
        </w:rPr>
        <w:t>是从原子与分子表面的距离。更接近表面，有效半径变得更小，和一个完全溶剂暴露侧链可以预计日接近</w:t>
      </w:r>
      <w:r w:rsidRPr="002D041A">
        <w:rPr>
          <w:rFonts w:eastAsiaTheme="minorEastAsia"/>
          <w:color w:val="auto"/>
        </w:rPr>
        <w:t>ρI</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有效半径取决于分子的构象，所以必须重新计算每次构象的改变。这使得计算效率的一个关键问题，和各种近似通常制成便于日的有效估计。尤其是，所谓的库仑场近似，或</w:t>
      </w:r>
      <w:r w:rsidRPr="002D041A">
        <w:rPr>
          <w:rFonts w:eastAsiaTheme="minorEastAsia"/>
          <w:color w:val="auto"/>
        </w:rPr>
        <w:t>CFA</w:t>
      </w:r>
      <w:r w:rsidRPr="002D041A">
        <w:rPr>
          <w:rFonts w:eastAsiaTheme="minorEastAsia"/>
          <w:color w:val="auto"/>
        </w:rPr>
        <w:t>，经常使用，它取代围绕由库仑场的原子的真实电位移。在此假设下，下面的表达式可以导出：</w:t>
      </w:r>
      <w:r w:rsidRPr="002D041A">
        <w:rPr>
          <w:rFonts w:eastAsiaTheme="minorEastAsia"/>
          <w:color w:val="auto"/>
        </w:rPr>
        <w:t>[49]</w:t>
      </w:r>
    </w:p>
    <w:p w:rsidR="00982942" w:rsidRPr="002D041A" w:rsidRDefault="00982942" w:rsidP="00982942">
      <w:pPr>
        <w:rPr>
          <w:rFonts w:eastAsiaTheme="minorEastAsia"/>
          <w:color w:val="auto"/>
        </w:rPr>
      </w:pPr>
      <w:r w:rsidRPr="002D041A">
        <w:rPr>
          <w:rFonts w:eastAsiaTheme="minorEastAsia"/>
          <w:color w:val="auto"/>
        </w:rPr>
        <w:t>R-I 1 R-4DR</w:t>
      </w:r>
      <w:r w:rsidRPr="002D041A">
        <w:rPr>
          <w:rFonts w:eastAsiaTheme="minorEastAsia"/>
          <w:color w:val="auto"/>
        </w:rPr>
        <w:t>（</w:t>
      </w:r>
      <w:r w:rsidRPr="002D041A">
        <w:rPr>
          <w:rFonts w:eastAsiaTheme="minorEastAsia"/>
          <w:color w:val="auto"/>
        </w:rPr>
        <w:t>3.5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当积分超过周围原子我溶质的量。对于实际的分子，溶质边界（分子表面）是什么，但显然的，所以进一步近似值由以得到闭合形式的解析表达式为上述公式，例如霍金斯，克拉默和</w:t>
      </w:r>
      <w:r w:rsidRPr="002D041A">
        <w:rPr>
          <w:rFonts w:eastAsiaTheme="minorEastAsia"/>
          <w:color w:val="auto"/>
        </w:rPr>
        <w:t>Truhlar</w:t>
      </w:r>
      <w:r w:rsidRPr="002D041A">
        <w:rPr>
          <w:rFonts w:eastAsiaTheme="minorEastAsia"/>
          <w:color w:val="auto"/>
        </w:rPr>
        <w:t>的所谓成对去筛选方法，</w:t>
      </w:r>
      <w:r w:rsidRPr="002D041A">
        <w:rPr>
          <w:rFonts w:eastAsiaTheme="minorEastAsia"/>
          <w:color w:val="auto"/>
        </w:rPr>
        <w:t>[57]</w:t>
      </w:r>
      <w:r w:rsidRPr="002D041A">
        <w:rPr>
          <w:rFonts w:eastAsiaTheme="minorEastAsia"/>
          <w:color w:val="auto"/>
        </w:rPr>
        <w:t>这导致了</w:t>
      </w:r>
      <w:r w:rsidR="00EB003C" w:rsidRPr="002D041A">
        <w:rPr>
          <w:rFonts w:eastAsiaTheme="minorEastAsia"/>
          <w:color w:val="auto"/>
        </w:rPr>
        <w:t>Amber</w:t>
      </w:r>
      <w:r w:rsidRPr="002D041A">
        <w:rPr>
          <w:rFonts w:eastAsiaTheme="minorEastAsia"/>
          <w:color w:val="auto"/>
        </w:rPr>
        <w:t>与</w:t>
      </w:r>
      <w:r w:rsidRPr="002D041A">
        <w:rPr>
          <w:rFonts w:eastAsiaTheme="minorEastAsia"/>
          <w:color w:val="auto"/>
        </w:rPr>
        <w:t>IGB = 1</w:t>
      </w:r>
      <w:r w:rsidRPr="002D041A">
        <w:rPr>
          <w:rFonts w:eastAsiaTheme="minorEastAsia"/>
          <w:color w:val="auto"/>
        </w:rPr>
        <w:t>实施的</w:t>
      </w:r>
      <w:r w:rsidRPr="002D041A">
        <w:rPr>
          <w:rFonts w:eastAsiaTheme="minorEastAsia"/>
          <w:color w:val="auto"/>
        </w:rPr>
        <w:t>GB</w:t>
      </w:r>
      <w:r w:rsidRPr="002D041A">
        <w:rPr>
          <w:rFonts w:eastAsiaTheme="minorEastAsia"/>
          <w:color w:val="auto"/>
        </w:rPr>
        <w:t>模式。在有效半径的估计中使用的三维积分超过范德华（</w:t>
      </w:r>
      <w:r w:rsidRPr="002D041A">
        <w:rPr>
          <w:rFonts w:eastAsiaTheme="minorEastAsia"/>
          <w:color w:val="auto"/>
        </w:rPr>
        <w:t>VDW</w:t>
      </w:r>
      <w:r w:rsidRPr="002D041A">
        <w:rPr>
          <w:rFonts w:eastAsiaTheme="minorEastAsia"/>
          <w:color w:val="auto"/>
        </w:rPr>
        <w:t>）溶质原子的球体，这意味着溶质体积的定义中的一组球体而言，而不是复杂的分子表面，执行的处理</w:t>
      </w:r>
      <w:r w:rsidRPr="002D041A">
        <w:rPr>
          <w:rFonts w:eastAsiaTheme="minorEastAsia"/>
          <w:color w:val="auto"/>
        </w:rPr>
        <w:t>58]</w:t>
      </w:r>
      <w:r w:rsidRPr="002D041A">
        <w:rPr>
          <w:rFonts w:eastAsiaTheme="minorEastAsia"/>
          <w:color w:val="auto"/>
        </w:rPr>
        <w:t>通常在</w:t>
      </w:r>
      <w:r w:rsidRPr="002D041A">
        <w:rPr>
          <w:rFonts w:eastAsiaTheme="minorEastAsia"/>
          <w:color w:val="auto"/>
        </w:rPr>
        <w:t>PB</w:t>
      </w:r>
      <w:r w:rsidRPr="002D041A">
        <w:rPr>
          <w:rFonts w:eastAsiaTheme="minorEastAsia"/>
          <w:color w:val="auto"/>
        </w:rPr>
        <w:t>计算中使用。对于大分子，这种方法往往低估的有效半径为掩埋原子，</w:t>
      </w:r>
      <w:r w:rsidRPr="002D041A">
        <w:rPr>
          <w:rFonts w:eastAsiaTheme="minorEastAsia"/>
          <w:color w:val="auto"/>
        </w:rPr>
        <w:t>[49]</w:t>
      </w:r>
      <w:r w:rsidRPr="002D041A">
        <w:rPr>
          <w:rFonts w:eastAsiaTheme="minorEastAsia"/>
          <w:color w:val="auto"/>
        </w:rPr>
        <w:t>可以说是因为标准的集成过程对待范德华（</w:t>
      </w:r>
      <w:r w:rsidRPr="002D041A">
        <w:rPr>
          <w:rFonts w:eastAsiaTheme="minorEastAsia"/>
          <w:color w:val="auto"/>
        </w:rPr>
        <w:t>VDW</w:t>
      </w:r>
      <w:r w:rsidRPr="002D041A">
        <w:rPr>
          <w:rFonts w:eastAsiaTheme="minorEastAsia"/>
          <w:color w:val="auto"/>
        </w:rPr>
        <w:t>）蛋白质原子的球体作为填充有水的小真空填充裂缝，甚至对于大的内部结构。</w:t>
      </w:r>
      <w:r w:rsidRPr="002D041A">
        <w:rPr>
          <w:rFonts w:eastAsiaTheme="minorEastAsia"/>
          <w:color w:val="auto"/>
        </w:rPr>
        <w:t>[56]</w:t>
      </w:r>
      <w:r w:rsidRPr="002D041A">
        <w:rPr>
          <w:rFonts w:eastAsiaTheme="minorEastAsia"/>
          <w:color w:val="auto"/>
        </w:rPr>
        <w:t>该错误有望成为最大的特征为较大的有效半径的深埋原子，而对于表面原子它主要是由从库仑近似，这往往</w:t>
      </w:r>
      <w:r w:rsidRPr="002D041A">
        <w:rPr>
          <w:rFonts w:eastAsiaTheme="minorEastAsia"/>
          <w:color w:val="auto"/>
        </w:rPr>
        <w:t>[44</w:t>
      </w:r>
      <w:r w:rsidRPr="002D041A">
        <w:rPr>
          <w:rFonts w:eastAsiaTheme="minorEastAsia"/>
          <w:color w:val="auto"/>
        </w:rPr>
        <w:t>所产生的相对误差抵消，</w:t>
      </w:r>
      <w:r w:rsidRPr="002D041A">
        <w:rPr>
          <w:rFonts w:eastAsiaTheme="minorEastAsia"/>
          <w:color w:val="auto"/>
        </w:rPr>
        <w:t xml:space="preserve"> 48</w:t>
      </w:r>
      <w:r w:rsidRPr="002D041A">
        <w:rPr>
          <w:rFonts w:eastAsiaTheme="minorEastAsia"/>
          <w:color w:val="auto"/>
        </w:rPr>
        <w:t>，</w:t>
      </w:r>
      <w:r w:rsidRPr="002D041A">
        <w:rPr>
          <w:rFonts w:eastAsiaTheme="minorEastAsia"/>
          <w:color w:val="auto"/>
        </w:rPr>
        <w:t>59]</w:t>
      </w:r>
      <w:r w:rsidRPr="002D041A">
        <w:rPr>
          <w:rFonts w:eastAsiaTheme="minorEastAsia"/>
          <w:color w:val="auto"/>
        </w:rPr>
        <w:t>高估日。</w:t>
      </w:r>
    </w:p>
    <w:p w:rsidR="00982942" w:rsidRPr="002D041A" w:rsidRDefault="00982942" w:rsidP="00982942">
      <w:pPr>
        <w:rPr>
          <w:rFonts w:eastAsiaTheme="minorEastAsia"/>
          <w:color w:val="auto"/>
        </w:rPr>
      </w:pPr>
      <w:r w:rsidRPr="002D041A">
        <w:rPr>
          <w:rFonts w:eastAsiaTheme="minorEastAsia"/>
          <w:color w:val="auto"/>
        </w:rPr>
        <w:t>上述模型的缺陷可以在一定程度上被注意到，即使硬球的最佳包装，这是生物分子一个合理的假设，仍然只占大约四分之三的空间，所以</w:t>
      </w:r>
      <w:r w:rsidRPr="002D041A">
        <w:rPr>
          <w:rFonts w:eastAsiaTheme="minorEastAsia"/>
          <w:color w:val="auto"/>
        </w:rPr>
        <w:t>“</w:t>
      </w:r>
      <w:r w:rsidRPr="002D041A">
        <w:rPr>
          <w:rFonts w:eastAsiaTheme="minorEastAsia"/>
          <w:color w:val="auto"/>
        </w:rPr>
        <w:t>扩大了修正</w:t>
      </w:r>
      <w:r w:rsidRPr="002D041A">
        <w:rPr>
          <w:rFonts w:eastAsiaTheme="minorEastAsia"/>
          <w:color w:val="auto"/>
        </w:rPr>
        <w:t>“</w:t>
      </w:r>
      <w:r w:rsidRPr="002D041A">
        <w:rPr>
          <w:rFonts w:eastAsiaTheme="minorEastAsia"/>
          <w:color w:val="auto"/>
        </w:rPr>
        <w:t>积分由</w:t>
      </w:r>
      <w:r w:rsidRPr="002D041A">
        <w:rPr>
          <w:rFonts w:eastAsiaTheme="minorEastAsia"/>
          <w:color w:val="auto"/>
        </w:rPr>
        <w:t>4/3</w:t>
      </w:r>
      <w:r w:rsidRPr="002D041A">
        <w:rPr>
          <w:rFonts w:eastAsiaTheme="minorEastAsia"/>
          <w:color w:val="auto"/>
        </w:rPr>
        <w:t>的一个因素应该由有关的权利的量有效增加低估半径，没有计算效率损失。这个想法被开发并在</w:t>
      </w:r>
      <w:r w:rsidRPr="002D041A">
        <w:rPr>
          <w:rFonts w:eastAsiaTheme="minorEastAsia"/>
          <w:color w:val="auto"/>
        </w:rPr>
        <w:t>pH</w:t>
      </w:r>
      <w:r w:rsidRPr="002D041A">
        <w:rPr>
          <w:rFonts w:eastAsiaTheme="minorEastAsia"/>
          <w:color w:val="auto"/>
        </w:rPr>
        <w:t>滴定的环境中应用，</w:t>
      </w:r>
      <w:r w:rsidRPr="002D041A">
        <w:rPr>
          <w:rFonts w:eastAsiaTheme="minorEastAsia"/>
          <w:color w:val="auto"/>
        </w:rPr>
        <w:t>[49]</w:t>
      </w:r>
      <w:r w:rsidRPr="002D041A">
        <w:rPr>
          <w:rFonts w:eastAsiaTheme="minorEastAsia"/>
          <w:color w:val="auto"/>
        </w:rPr>
        <w:t>其中，它被显示出改善，在计算蛋白质侧链</w:t>
      </w:r>
      <w:r w:rsidRPr="002D041A">
        <w:rPr>
          <w:rFonts w:eastAsiaTheme="minorEastAsia"/>
          <w:color w:val="auto"/>
        </w:rPr>
        <w:t>pKa</w:t>
      </w:r>
      <w:r w:rsidRPr="002D041A">
        <w:rPr>
          <w:rFonts w:eastAsiaTheme="minorEastAsia"/>
          <w:color w:val="auto"/>
        </w:rPr>
        <w:t>值的</w:t>
      </w:r>
      <w:r w:rsidRPr="002D041A">
        <w:rPr>
          <w:rFonts w:eastAsiaTheme="minorEastAsia"/>
          <w:color w:val="auto"/>
        </w:rPr>
        <w:t>GB</w:t>
      </w:r>
      <w:r w:rsidRPr="002D041A">
        <w:rPr>
          <w:rFonts w:eastAsiaTheme="minorEastAsia"/>
          <w:color w:val="auto"/>
        </w:rPr>
        <w:t>近似的性能。然而，单参数校正在参考文献引入的。</w:t>
      </w:r>
      <w:r w:rsidRPr="002D041A">
        <w:rPr>
          <w:rFonts w:eastAsiaTheme="minorEastAsia"/>
          <w:color w:val="auto"/>
        </w:rPr>
        <w:t xml:space="preserve"> [49]</w:t>
      </w:r>
      <w:r w:rsidRPr="002D041A">
        <w:rPr>
          <w:rFonts w:eastAsiaTheme="minorEastAsia"/>
          <w:color w:val="auto"/>
        </w:rPr>
        <w:t>是不是在饲养小分子模型的建立最佳性能。因此，有人提出</w:t>
      </w:r>
      <w:r w:rsidRPr="002D041A">
        <w:rPr>
          <w:rFonts w:eastAsiaTheme="minorEastAsia"/>
          <w:color w:val="auto"/>
        </w:rPr>
        <w:t>[54]</w:t>
      </w:r>
      <w:r w:rsidRPr="002D041A">
        <w:rPr>
          <w:rFonts w:eastAsiaTheme="minorEastAsia"/>
          <w:color w:val="auto"/>
        </w:rPr>
        <w:t>重新规模随着</w:t>
      </w:r>
      <w:r w:rsidRPr="002D041A">
        <w:rPr>
          <w:rFonts w:eastAsiaTheme="minorEastAsia"/>
          <w:color w:val="auto"/>
        </w:rPr>
        <w:lastRenderedPageBreak/>
        <w:t>再缩放参数成比例的原子的埋葬的程度，由</w:t>
      </w:r>
      <w:r w:rsidRPr="002D041A">
        <w:rPr>
          <w:rFonts w:eastAsiaTheme="minorEastAsia"/>
          <w:color w:val="auto"/>
        </w:rPr>
        <w:t>3D</w:t>
      </w:r>
      <w:r w:rsidRPr="002D041A">
        <w:rPr>
          <w:rFonts w:eastAsiaTheme="minorEastAsia"/>
          <w:color w:val="auto"/>
        </w:rPr>
        <w:t>的值㈡积分作为量化的有效半径。后者是大的深埋原子和小暴露的。因此，人们寻求一个乖巧的重新缩放功能，使得日</w:t>
      </w:r>
      <w:r w:rsidRPr="002D041A">
        <w:rPr>
          <w:rFonts w:eastAsiaTheme="minorEastAsia"/>
          <w:color w:val="auto"/>
        </w:rPr>
        <w:t>-1</w:t>
      </w:r>
      <w:r w:rsidRPr="002D041A">
        <w:rPr>
          <w:rFonts w:eastAsiaTheme="minorEastAsia"/>
          <w:color w:val="auto"/>
        </w:rPr>
        <w:t>小</w:t>
      </w:r>
    </w:p>
    <w:p w:rsidR="00982942" w:rsidRPr="002D041A" w:rsidRDefault="00982942" w:rsidP="00982942">
      <w:pPr>
        <w:rPr>
          <w:rFonts w:eastAsiaTheme="minorEastAsia"/>
          <w:color w:val="auto"/>
        </w:rPr>
      </w:pPr>
      <w:r w:rsidRPr="002D041A">
        <w:rPr>
          <w:rFonts w:eastAsiaTheme="minorEastAsia"/>
          <w:color w:val="auto"/>
        </w:rPr>
        <w:t>II</w:t>
      </w:r>
      <w:r w:rsidRPr="002D041A">
        <w:rPr>
          <w:rFonts w:eastAsiaTheme="minorEastAsia"/>
          <w:color w:val="auto"/>
        </w:rPr>
        <w:t>和日当二变大。之所以选择以下简单，无限可微重缩放功能替代模型的原始表达式为有效半径：</w:t>
      </w:r>
    </w:p>
    <w:p w:rsidR="00982942" w:rsidRPr="002D041A" w:rsidRDefault="00982942" w:rsidP="00982942">
      <w:pPr>
        <w:rPr>
          <w:rFonts w:eastAsiaTheme="minorEastAsia"/>
          <w:color w:val="auto"/>
        </w:rPr>
      </w:pPr>
      <w:r w:rsidRPr="002D041A">
        <w:rPr>
          <w:rFonts w:eastAsiaTheme="minorEastAsia"/>
          <w:color w:val="auto"/>
        </w:rPr>
        <w:t>R-I 1 =ρ~i-1-ρi-1</w:t>
      </w:r>
      <w:r w:rsidRPr="002D041A">
        <w:rPr>
          <w:rFonts w:eastAsiaTheme="minorEastAsia"/>
          <w:color w:val="auto"/>
        </w:rPr>
        <w:t>正切（</w:t>
      </w:r>
      <w:r w:rsidRPr="002D041A">
        <w:rPr>
          <w:rFonts w:eastAsiaTheme="minorEastAsia"/>
          <w:color w:val="auto"/>
        </w:rPr>
        <w:t>αΨ-βΨ2+γΨ3</w:t>
      </w:r>
      <w:r w:rsidRPr="002D041A">
        <w:rPr>
          <w:rFonts w:eastAsiaTheme="minorEastAsia"/>
          <w:color w:val="auto"/>
        </w:rPr>
        <w:t>）（</w:t>
      </w:r>
      <w:r w:rsidRPr="002D041A">
        <w:rPr>
          <w:rFonts w:eastAsiaTheme="minorEastAsia"/>
          <w:color w:val="auto"/>
        </w:rPr>
        <w:t>3.6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Ψ=Iiρ~i</w:t>
      </w:r>
      <w:r w:rsidRPr="002D041A">
        <w:rPr>
          <w:rFonts w:eastAsiaTheme="minorEastAsia"/>
          <w:color w:val="auto"/>
        </w:rPr>
        <w:t>，</w:t>
      </w:r>
      <w:r w:rsidRPr="002D041A">
        <w:rPr>
          <w:rFonts w:eastAsiaTheme="minorEastAsia"/>
          <w:color w:val="auto"/>
        </w:rPr>
        <w:t>α</w:t>
      </w:r>
      <w:r w:rsidRPr="002D041A">
        <w:rPr>
          <w:rFonts w:eastAsiaTheme="minorEastAsia"/>
          <w:color w:val="auto"/>
        </w:rPr>
        <w:t>，</w:t>
      </w:r>
      <w:r w:rsidRPr="002D041A">
        <w:rPr>
          <w:rFonts w:eastAsiaTheme="minorEastAsia"/>
          <w:color w:val="auto"/>
        </w:rPr>
        <w:t>β</w:t>
      </w:r>
      <w:r w:rsidRPr="002D041A">
        <w:rPr>
          <w:rFonts w:eastAsiaTheme="minorEastAsia"/>
          <w:color w:val="auto"/>
        </w:rPr>
        <w:t>，</w:t>
      </w:r>
      <w:r w:rsidRPr="002D041A">
        <w:rPr>
          <w:rFonts w:eastAsiaTheme="minorEastAsia"/>
          <w:color w:val="auto"/>
        </w:rPr>
        <w:t>γ</w:t>
      </w:r>
      <w:r w:rsidRPr="002D041A">
        <w:rPr>
          <w:rFonts w:eastAsiaTheme="minorEastAsia"/>
          <w:color w:val="auto"/>
        </w:rPr>
        <w:t>被视为其在使用前面提到的准则（主要与</w:t>
      </w:r>
      <w:r w:rsidRPr="002D041A">
        <w:rPr>
          <w:rFonts w:eastAsiaTheme="minorEastAsia"/>
          <w:color w:val="auto"/>
        </w:rPr>
        <w:t>PB</w:t>
      </w:r>
      <w:r w:rsidRPr="002D041A">
        <w:rPr>
          <w:rFonts w:eastAsiaTheme="minorEastAsia"/>
          <w:color w:val="auto"/>
        </w:rPr>
        <w:t>协议）优化可调量纲参数。目前，</w:t>
      </w:r>
      <w:r w:rsidR="00EB003C" w:rsidRPr="002D041A">
        <w:rPr>
          <w:rFonts w:eastAsiaTheme="minorEastAsia"/>
          <w:color w:val="auto"/>
        </w:rPr>
        <w:t>Amber</w:t>
      </w:r>
      <w:r w:rsidRPr="002D041A">
        <w:rPr>
          <w:rFonts w:eastAsiaTheme="minorEastAsia"/>
          <w:color w:val="auto"/>
        </w:rPr>
        <w:t>支持两种</w:t>
      </w:r>
      <w:r w:rsidRPr="002D041A">
        <w:rPr>
          <w:rFonts w:eastAsiaTheme="minorEastAsia"/>
          <w:color w:val="auto"/>
        </w:rPr>
        <w:t>GB</w:t>
      </w:r>
      <w:r w:rsidRPr="002D041A">
        <w:rPr>
          <w:rFonts w:eastAsiaTheme="minorEastAsia"/>
          <w:color w:val="auto"/>
        </w:rPr>
        <w:t>型号（称为</w:t>
      </w:r>
      <w:r w:rsidRPr="002D041A">
        <w:rPr>
          <w:rFonts w:eastAsiaTheme="minorEastAsia"/>
          <w:color w:val="auto"/>
        </w:rPr>
        <w:t>OBC</w:t>
      </w:r>
      <w:r w:rsidRPr="002D041A">
        <w:rPr>
          <w:rFonts w:eastAsiaTheme="minorEastAsia"/>
          <w:color w:val="auto"/>
        </w:rPr>
        <w:t>）基于这种想法。这些相差</w:t>
      </w:r>
      <w:r w:rsidRPr="002D041A">
        <w:rPr>
          <w:rFonts w:eastAsiaTheme="minorEastAsia"/>
          <w:color w:val="auto"/>
        </w:rPr>
        <w:t>α</w:t>
      </w:r>
      <w:r w:rsidRPr="002D041A">
        <w:rPr>
          <w:rFonts w:eastAsiaTheme="minorEastAsia"/>
          <w:color w:val="auto"/>
        </w:rPr>
        <w:t>的值，</w:t>
      </w:r>
      <w:r w:rsidRPr="002D041A">
        <w:rPr>
          <w:rFonts w:eastAsiaTheme="minorEastAsia"/>
          <w:color w:val="auto"/>
        </w:rPr>
        <w:t>β</w:t>
      </w:r>
      <w:r w:rsidRPr="002D041A">
        <w:rPr>
          <w:rFonts w:eastAsiaTheme="minorEastAsia"/>
          <w:color w:val="auto"/>
        </w:rPr>
        <w:t>，</w:t>
      </w:r>
      <w:r w:rsidRPr="002D041A">
        <w:rPr>
          <w:rFonts w:eastAsiaTheme="minorEastAsia"/>
          <w:color w:val="auto"/>
        </w:rPr>
        <w:t>γ</w:t>
      </w:r>
      <w:r w:rsidRPr="002D041A">
        <w:rPr>
          <w:rFonts w:eastAsiaTheme="minorEastAsia"/>
          <w:color w:val="auto"/>
        </w:rPr>
        <w:t>，并通过设置</w:t>
      </w:r>
      <w:r w:rsidRPr="002D041A">
        <w:rPr>
          <w:rFonts w:eastAsiaTheme="minorEastAsia"/>
          <w:color w:val="auto"/>
        </w:rPr>
        <w:t>IGB</w:t>
      </w:r>
      <w:r w:rsidRPr="002D041A">
        <w:rPr>
          <w:rFonts w:eastAsiaTheme="minorEastAsia"/>
          <w:color w:val="auto"/>
        </w:rPr>
        <w:t>到调用任</w:t>
      </w:r>
      <w:r w:rsidRPr="002D041A">
        <w:rPr>
          <w:rFonts w:eastAsiaTheme="minorEastAsia"/>
          <w:color w:val="auto"/>
        </w:rPr>
        <w:t>IGB = 2</w:t>
      </w:r>
      <w:r w:rsidRPr="002D041A">
        <w:rPr>
          <w:rFonts w:eastAsiaTheme="minorEastAsia"/>
          <w:color w:val="auto"/>
        </w:rPr>
        <w:t>或</w:t>
      </w:r>
      <w:r w:rsidRPr="002D041A">
        <w:rPr>
          <w:rFonts w:eastAsiaTheme="minorEastAsia"/>
          <w:color w:val="auto"/>
        </w:rPr>
        <w:t>IGB = 5</w:t>
      </w:r>
      <w:r w:rsidRPr="002D041A">
        <w:rPr>
          <w:rFonts w:eastAsiaTheme="minorEastAsia"/>
          <w:color w:val="auto"/>
        </w:rPr>
        <w:t>。优化过程以及相对于该</w:t>
      </w:r>
      <w:r w:rsidRPr="002D041A">
        <w:rPr>
          <w:rFonts w:eastAsiaTheme="minorEastAsia"/>
          <w:color w:val="auto"/>
        </w:rPr>
        <w:t>PB</w:t>
      </w:r>
      <w:r w:rsidRPr="002D041A">
        <w:rPr>
          <w:rFonts w:eastAsiaTheme="minorEastAsia"/>
          <w:color w:val="auto"/>
        </w:rPr>
        <w:t>治疗和在对蛋白质</w:t>
      </w:r>
      <w:r w:rsidRPr="002D041A">
        <w:rPr>
          <w:rFonts w:eastAsiaTheme="minorEastAsia"/>
          <w:color w:val="auto"/>
        </w:rPr>
        <w:t>MD</w:t>
      </w:r>
      <w:r w:rsidRPr="002D041A">
        <w:rPr>
          <w:rFonts w:eastAsiaTheme="minorEastAsia"/>
          <w:color w:val="auto"/>
        </w:rPr>
        <w:t>模拟的</w:t>
      </w:r>
      <w:r w:rsidRPr="002D041A">
        <w:rPr>
          <w:rFonts w:eastAsiaTheme="minorEastAsia"/>
          <w:color w:val="auto"/>
        </w:rPr>
        <w:t>OBC</w:t>
      </w:r>
      <w:r w:rsidRPr="002D041A">
        <w:rPr>
          <w:rFonts w:eastAsiaTheme="minorEastAsia"/>
          <w:color w:val="auto"/>
        </w:rPr>
        <w:t>模型的性能的细节在参考文献中描述。</w:t>
      </w:r>
      <w:r w:rsidRPr="002D041A">
        <w:rPr>
          <w:rFonts w:eastAsiaTheme="minorEastAsia"/>
          <w:color w:val="auto"/>
        </w:rPr>
        <w:t xml:space="preserve"> [54];</w:t>
      </w:r>
      <w:r w:rsidRPr="002D041A">
        <w:rPr>
          <w:rFonts w:eastAsiaTheme="minorEastAsia"/>
          <w:color w:val="auto"/>
        </w:rPr>
        <w:t>一个独立的比较向</w:t>
      </w:r>
      <w:r w:rsidRPr="002D041A">
        <w:rPr>
          <w:rFonts w:eastAsiaTheme="minorEastAsia"/>
          <w:color w:val="auto"/>
        </w:rPr>
        <w:t>PB</w:t>
      </w:r>
      <w:r w:rsidRPr="002D041A">
        <w:rPr>
          <w:rFonts w:eastAsiaTheme="minorEastAsia"/>
          <w:color w:val="auto"/>
        </w:rPr>
        <w:t>在对蛋白质的一个大的数据集计算的溶剂化自由能的静电部分可以在文献中找到。</w:t>
      </w:r>
      <w:r w:rsidRPr="002D041A">
        <w:rPr>
          <w:rFonts w:eastAsiaTheme="minorEastAsia"/>
          <w:color w:val="auto"/>
        </w:rPr>
        <w:t xml:space="preserve"> [60]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我们与广义出生的模拟体验主要是与</w:t>
      </w:r>
      <w:r w:rsidRPr="002D041A">
        <w:rPr>
          <w:rFonts w:eastAsiaTheme="minorEastAsia"/>
          <w:color w:val="auto"/>
        </w:rPr>
        <w:t>FF12</w:t>
      </w:r>
      <w:r w:rsidRPr="002D041A">
        <w:rPr>
          <w:rFonts w:eastAsiaTheme="minorEastAsia"/>
          <w:color w:val="auto"/>
        </w:rPr>
        <w:t>和</w:t>
      </w:r>
      <w:r w:rsidRPr="002D041A">
        <w:rPr>
          <w:rFonts w:eastAsiaTheme="minorEastAsia"/>
          <w:color w:val="auto"/>
        </w:rPr>
        <w:t>FF03;</w:t>
      </w:r>
      <w:r w:rsidRPr="002D041A">
        <w:rPr>
          <w:rFonts w:eastAsiaTheme="minorEastAsia"/>
          <w:color w:val="auto"/>
        </w:rPr>
        <w:t>目前</w:t>
      </w:r>
      <w:r w:rsidRPr="002D041A">
        <w:rPr>
          <w:rFonts w:eastAsiaTheme="minorEastAsia"/>
          <w:color w:val="auto"/>
        </w:rPr>
        <w:t>GB</w:t>
      </w:r>
      <w:r w:rsidRPr="002D041A">
        <w:rPr>
          <w:rFonts w:eastAsiaTheme="minorEastAsia"/>
          <w:color w:val="auto"/>
        </w:rPr>
        <w:t>型号不符合极化力场兼容。用国标型号更换明确的水相当于指定一个不同的力场，而且用户应该知道，没有一个</w:t>
      </w:r>
      <w:r w:rsidRPr="002D041A">
        <w:rPr>
          <w:rFonts w:eastAsiaTheme="minorEastAsia"/>
          <w:color w:val="auto"/>
        </w:rPr>
        <w:t>GB</w:t>
      </w:r>
      <w:r w:rsidRPr="002D041A">
        <w:rPr>
          <w:rFonts w:eastAsiaTheme="minorEastAsia"/>
          <w:color w:val="auto"/>
        </w:rPr>
        <w:t>选项（</w:t>
      </w:r>
      <w:r w:rsidR="00EB003C" w:rsidRPr="002D041A">
        <w:rPr>
          <w:rFonts w:eastAsiaTheme="minorEastAsia"/>
          <w:color w:val="auto"/>
        </w:rPr>
        <w:t>Amber</w:t>
      </w:r>
      <w:r w:rsidRPr="002D041A">
        <w:rPr>
          <w:rFonts w:eastAsiaTheme="minorEastAsia"/>
          <w:color w:val="auto"/>
        </w:rPr>
        <w:t>中或其他地方）是具有明确的溶剂模拟成熟</w:t>
      </w:r>
      <w:r w:rsidRPr="002D041A">
        <w:rPr>
          <w:rFonts w:eastAsiaTheme="minorEastAsia"/>
          <w:color w:val="auto"/>
        </w:rPr>
        <w:t>;</w:t>
      </w:r>
      <w:r w:rsidRPr="002D041A">
        <w:rPr>
          <w:rFonts w:eastAsiaTheme="minorEastAsia"/>
          <w:color w:val="auto"/>
        </w:rPr>
        <w:t>用户自行决定建议！例如，它表明，盐桥是在某些这些模型太强</w:t>
      </w:r>
      <w:r w:rsidRPr="002D041A">
        <w:rPr>
          <w:rFonts w:eastAsiaTheme="minorEastAsia"/>
          <w:color w:val="auto"/>
        </w:rPr>
        <w:t>[61</w:t>
      </w:r>
      <w:r w:rsidRPr="002D041A">
        <w:rPr>
          <w:rFonts w:eastAsiaTheme="minorEastAsia"/>
          <w:color w:val="auto"/>
        </w:rPr>
        <w:t>，</w:t>
      </w:r>
      <w:r w:rsidRPr="002D041A">
        <w:rPr>
          <w:rFonts w:eastAsiaTheme="minorEastAsia"/>
          <w:color w:val="auto"/>
        </w:rPr>
        <w:t>62]</w:t>
      </w:r>
      <w:r w:rsidRPr="002D041A">
        <w:rPr>
          <w:rFonts w:eastAsiaTheme="minorEastAsia"/>
          <w:color w:val="auto"/>
        </w:rPr>
        <w:t>和其中的一些提供二级结构分布，从使用中的显式溶剂相同的蛋白质的参数获得的显著不同，具有太多</w:t>
      </w:r>
      <w:r w:rsidRPr="002D041A">
        <w:rPr>
          <w:rFonts w:eastAsiaTheme="minorEastAsia"/>
          <w:color w:val="auto"/>
        </w:rPr>
        <w:t xml:space="preserve">GB </w:t>
      </w:r>
      <w:r w:rsidRPr="002D041A">
        <w:rPr>
          <w:rFonts w:eastAsiaTheme="minorEastAsia"/>
          <w:color w:val="auto"/>
        </w:rPr>
        <w:t>。</w:t>
      </w:r>
      <w:r w:rsidRPr="002D041A">
        <w:rPr>
          <w:rFonts w:eastAsiaTheme="minorEastAsia"/>
          <w:color w:val="auto"/>
        </w:rPr>
        <w:t>α</w:t>
      </w:r>
      <w:r w:rsidRPr="002D041A">
        <w:rPr>
          <w:rFonts w:eastAsiaTheme="minorEastAsia"/>
          <w:color w:val="auto"/>
        </w:rPr>
        <w:t>螺旋存在</w:t>
      </w:r>
      <w:r w:rsidRPr="002D041A">
        <w:rPr>
          <w:rFonts w:eastAsiaTheme="minorEastAsia"/>
          <w:color w:val="auto"/>
        </w:rPr>
        <w:t>[63</w:t>
      </w:r>
      <w:r w:rsidRPr="002D041A">
        <w:rPr>
          <w:rFonts w:eastAsiaTheme="minorEastAsia"/>
          <w:color w:val="auto"/>
        </w:rPr>
        <w:t>，</w:t>
      </w:r>
      <w:r w:rsidRPr="002D041A">
        <w:rPr>
          <w:rFonts w:eastAsiaTheme="minorEastAsia"/>
          <w:color w:val="auto"/>
        </w:rPr>
        <w:t>64]</w:t>
      </w:r>
      <w:r w:rsidRPr="002D041A">
        <w:rPr>
          <w:rFonts w:eastAsiaTheme="minorEastAsia"/>
          <w:color w:val="auto"/>
        </w:rPr>
        <w:t>与</w:t>
      </w:r>
      <w:r w:rsidRPr="002D041A">
        <w:rPr>
          <w:rFonts w:eastAsiaTheme="minorEastAsia"/>
          <w:color w:val="auto"/>
        </w:rPr>
        <w:t>IGB = 8 f​​f12SB</w:t>
      </w:r>
      <w:r w:rsidRPr="002D041A">
        <w:rPr>
          <w:rFonts w:eastAsiaTheme="minorEastAsia"/>
          <w:color w:val="auto"/>
        </w:rPr>
        <w:t>力场的结合，使蛋白质的最佳效果</w:t>
      </w:r>
      <w:r w:rsidRPr="002D041A">
        <w:rPr>
          <w:rFonts w:eastAsiaTheme="minorEastAsia"/>
          <w:color w:val="auto"/>
        </w:rPr>
        <w:t>; ff12SB</w:t>
      </w:r>
      <w:r w:rsidRPr="002D041A">
        <w:rPr>
          <w:rFonts w:eastAsiaTheme="minorEastAsia"/>
          <w:color w:val="auto"/>
        </w:rPr>
        <w:t>和</w:t>
      </w:r>
      <w:r w:rsidRPr="002D041A">
        <w:rPr>
          <w:rFonts w:eastAsiaTheme="minorEastAsia"/>
          <w:color w:val="auto"/>
        </w:rPr>
        <w:t>IGB = 1</w:t>
      </w:r>
      <w:r w:rsidRPr="002D041A">
        <w:rPr>
          <w:rFonts w:eastAsiaTheme="minorEastAsia"/>
          <w:color w:val="auto"/>
        </w:rPr>
        <w:t>被推荐用于核酸（见</w:t>
      </w:r>
      <w:r w:rsidRPr="002D041A">
        <w:rPr>
          <w:rFonts w:eastAsiaTheme="minorEastAsia"/>
          <w:color w:val="auto"/>
        </w:rPr>
        <w:t>[65]</w:t>
      </w:r>
      <w:r w:rsidRPr="002D041A">
        <w:rPr>
          <w:rFonts w:eastAsiaTheme="minorEastAsia"/>
          <w:color w:val="auto"/>
        </w:rPr>
        <w:t>为</w:t>
      </w:r>
      <w:r w:rsidRPr="002D041A">
        <w:rPr>
          <w:rFonts w:eastAsiaTheme="minorEastAsia"/>
          <w:color w:val="auto"/>
        </w:rPr>
        <w:t>GB</w:t>
      </w:r>
      <w:r w:rsidRPr="002D041A">
        <w:rPr>
          <w:rFonts w:eastAsiaTheme="minorEastAsia"/>
          <w:color w:val="auto"/>
        </w:rPr>
        <w:t>模型对</w:t>
      </w:r>
      <w:r w:rsidRPr="002D041A">
        <w:rPr>
          <w:rFonts w:eastAsiaTheme="minorEastAsia"/>
          <w:color w:val="auto"/>
        </w:rPr>
        <w:t>DNA</w:t>
      </w:r>
      <w:r w:rsidRPr="002D041A">
        <w:rPr>
          <w:rFonts w:eastAsiaTheme="minorEastAsia"/>
          <w:color w:val="auto"/>
        </w:rPr>
        <w:t>进行评估）。</w:t>
      </w:r>
    </w:p>
    <w:p w:rsidR="00982942" w:rsidRPr="002D041A" w:rsidRDefault="00982942" w:rsidP="00982942">
      <w:pPr>
        <w:rPr>
          <w:rFonts w:eastAsiaTheme="minorEastAsia"/>
          <w:color w:val="auto"/>
        </w:rPr>
      </w:pPr>
      <w:r w:rsidRPr="002D041A">
        <w:rPr>
          <w:rFonts w:eastAsiaTheme="minorEastAsia"/>
          <w:color w:val="auto"/>
        </w:rPr>
        <w:t>这里使用的广义出生模型是基于霍金斯，克拉默和</w:t>
      </w:r>
      <w:r w:rsidRPr="002D041A">
        <w:rPr>
          <w:rFonts w:eastAsiaTheme="minorEastAsia"/>
          <w:color w:val="auto"/>
        </w:rPr>
        <w:t>Truhlar</w:t>
      </w:r>
      <w:r w:rsidRPr="002D041A">
        <w:rPr>
          <w:rFonts w:eastAsiaTheme="minorEastAsia"/>
          <w:color w:val="auto"/>
        </w:rPr>
        <w:t>，推出了</w:t>
      </w:r>
      <w:r w:rsidRPr="002D041A">
        <w:rPr>
          <w:rFonts w:eastAsiaTheme="minorEastAsia"/>
          <w:color w:val="auto"/>
        </w:rPr>
        <w:t>“</w:t>
      </w:r>
      <w:r w:rsidRPr="002D041A">
        <w:rPr>
          <w:rFonts w:eastAsiaTheme="minorEastAsia"/>
          <w:color w:val="auto"/>
        </w:rPr>
        <w:t>成对</w:t>
      </w:r>
      <w:r w:rsidRPr="002D041A">
        <w:rPr>
          <w:rFonts w:eastAsiaTheme="minorEastAsia"/>
          <w:color w:val="auto"/>
        </w:rPr>
        <w:t>”</w:t>
      </w:r>
      <w:r w:rsidRPr="002D041A">
        <w:rPr>
          <w:rFonts w:eastAsiaTheme="minorEastAsia"/>
          <w:color w:val="auto"/>
        </w:rPr>
        <w:t>模式</w:t>
      </w:r>
      <w:r w:rsidRPr="002D041A">
        <w:rPr>
          <w:rFonts w:eastAsiaTheme="minorEastAsia"/>
          <w:color w:val="auto"/>
        </w:rPr>
        <w:t>[57</w:t>
      </w:r>
      <w:r w:rsidRPr="002D041A">
        <w:rPr>
          <w:rFonts w:eastAsiaTheme="minorEastAsia"/>
          <w:color w:val="auto"/>
        </w:rPr>
        <w:t>，</w:t>
      </w:r>
      <w:r w:rsidRPr="002D041A">
        <w:rPr>
          <w:rFonts w:eastAsiaTheme="minorEastAsia"/>
          <w:color w:val="auto"/>
        </w:rPr>
        <w:t>66]</w:t>
      </w:r>
      <w:r w:rsidRPr="002D041A">
        <w:rPr>
          <w:rFonts w:eastAsiaTheme="minorEastAsia"/>
          <w:color w:val="auto"/>
        </w:rPr>
        <w:t>这又是基于还有一些早期的想法和</w:t>
      </w:r>
      <w:r w:rsidRPr="002D041A">
        <w:rPr>
          <w:rFonts w:eastAsiaTheme="minorEastAsia"/>
          <w:color w:val="auto"/>
        </w:rPr>
        <w:t>[43</w:t>
      </w:r>
      <w:r w:rsidRPr="002D041A">
        <w:rPr>
          <w:rFonts w:eastAsiaTheme="minorEastAsia"/>
          <w:color w:val="auto"/>
        </w:rPr>
        <w:t>，</w:t>
      </w:r>
      <w:r w:rsidRPr="002D041A">
        <w:rPr>
          <w:rFonts w:eastAsiaTheme="minorEastAsia"/>
          <w:color w:val="auto"/>
        </w:rPr>
        <w:t>48</w:t>
      </w:r>
      <w:r w:rsidRPr="002D041A">
        <w:rPr>
          <w:rFonts w:eastAsiaTheme="minorEastAsia"/>
          <w:color w:val="auto"/>
        </w:rPr>
        <w:t>，</w:t>
      </w:r>
      <w:r w:rsidRPr="002D041A">
        <w:rPr>
          <w:rFonts w:eastAsiaTheme="minorEastAsia"/>
          <w:color w:val="auto"/>
        </w:rPr>
        <w:t>59</w:t>
      </w:r>
      <w:r w:rsidRPr="002D041A">
        <w:rPr>
          <w:rFonts w:eastAsiaTheme="minorEastAsia"/>
          <w:color w:val="auto"/>
        </w:rPr>
        <w:t>，</w:t>
      </w:r>
      <w:r w:rsidRPr="002D041A">
        <w:rPr>
          <w:rFonts w:eastAsiaTheme="minorEastAsia"/>
          <w:color w:val="auto"/>
        </w:rPr>
        <w:t>67]</w:t>
      </w:r>
      <w:r w:rsidRPr="002D041A">
        <w:rPr>
          <w:rFonts w:eastAsiaTheme="minorEastAsia"/>
          <w:color w:val="auto"/>
        </w:rPr>
        <w:t>对于大多数车型所谓的重叠参数从</w:t>
      </w:r>
      <w:r w:rsidRPr="002D041A">
        <w:rPr>
          <w:rFonts w:eastAsiaTheme="minorEastAsia"/>
          <w:color w:val="auto"/>
        </w:rPr>
        <w:t>TINKER</w:t>
      </w:r>
      <w:r w:rsidRPr="002D041A">
        <w:rPr>
          <w:rFonts w:eastAsiaTheme="minorEastAsia"/>
          <w:color w:val="auto"/>
        </w:rPr>
        <w:t>分子建模软件包拍摄（</w:t>
      </w:r>
      <w:r w:rsidRPr="002D041A">
        <w:rPr>
          <w:rFonts w:eastAsiaTheme="minorEastAsia"/>
          <w:color w:val="auto"/>
        </w:rPr>
        <w:t>http://tinker.wustl.edu</w:t>
      </w:r>
      <w:r w:rsidRPr="002D041A">
        <w:rPr>
          <w:rFonts w:eastAsiaTheme="minorEastAsia"/>
          <w:color w:val="auto"/>
        </w:rPr>
        <w:t>）。加入单价盐的影响被包括在近似于线性</w:t>
      </w:r>
      <w:r w:rsidRPr="002D041A">
        <w:rPr>
          <w:rFonts w:eastAsiaTheme="minorEastAsia"/>
          <w:color w:val="auto"/>
        </w:rPr>
        <w:t>PoissonBoltzmann</w:t>
      </w:r>
      <w:r w:rsidRPr="002D041A">
        <w:rPr>
          <w:rFonts w:eastAsiaTheme="minorEastAsia"/>
          <w:color w:val="auto"/>
        </w:rPr>
        <w:t>方程的解决方案的水平。</w:t>
      </w:r>
      <w:r w:rsidRPr="002D041A">
        <w:rPr>
          <w:rFonts w:eastAsiaTheme="minorEastAsia"/>
          <w:color w:val="auto"/>
        </w:rPr>
        <w:t>[55]</w:t>
      </w:r>
      <w:r w:rsidRPr="002D041A">
        <w:rPr>
          <w:rFonts w:eastAsiaTheme="minorEastAsia"/>
          <w:color w:val="auto"/>
        </w:rPr>
        <w:t>最初的实现是由大卫案例，谁感谢查理</w:t>
      </w:r>
    </w:p>
    <w:p w:rsidR="00A576C5" w:rsidRPr="002D041A" w:rsidRDefault="00982942" w:rsidP="00982942">
      <w:pPr>
        <w:rPr>
          <w:rFonts w:eastAsiaTheme="minorEastAsia"/>
          <w:color w:val="auto"/>
        </w:rPr>
      </w:pPr>
      <w:r w:rsidRPr="002D041A">
        <w:rPr>
          <w:rFonts w:eastAsiaTheme="minorEastAsia"/>
          <w:color w:val="auto"/>
        </w:rPr>
        <w:t>布鲁克斯的灵感。我们的实现广义出生模型的细节可以在参考文献中找到。</w:t>
      </w:r>
      <w:r w:rsidRPr="002D041A">
        <w:rPr>
          <w:rFonts w:eastAsiaTheme="minorEastAsia"/>
          <w:color w:val="auto"/>
        </w:rPr>
        <w:t xml:space="preserve"> [68</w:t>
      </w:r>
      <w:r w:rsidRPr="002D041A">
        <w:rPr>
          <w:rFonts w:eastAsiaTheme="minorEastAsia"/>
          <w:color w:val="auto"/>
        </w:rPr>
        <w:t>，</w:t>
      </w:r>
      <w:r w:rsidRPr="002D041A">
        <w:rPr>
          <w:rFonts w:eastAsiaTheme="minorEastAsia"/>
          <w:color w:val="auto"/>
        </w:rPr>
        <w:t>69]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3.1.1</w:t>
      </w:r>
      <w:r w:rsidRPr="002D041A">
        <w:rPr>
          <w:rFonts w:eastAsiaTheme="minorEastAsia"/>
          <w:color w:val="auto"/>
        </w:rPr>
        <w:t>。</w:t>
      </w:r>
      <w:r w:rsidRPr="002D041A">
        <w:rPr>
          <w:rFonts w:eastAsiaTheme="minorEastAsia"/>
          <w:color w:val="auto"/>
        </w:rPr>
        <w:t xml:space="preserve"> GB / SA</w:t>
      </w:r>
      <w:r w:rsidRPr="002D041A">
        <w:rPr>
          <w:rFonts w:eastAsiaTheme="minorEastAsia"/>
          <w:color w:val="auto"/>
        </w:rPr>
        <w:t>输入参数</w:t>
      </w:r>
    </w:p>
    <w:p w:rsidR="00982942" w:rsidRPr="002D041A" w:rsidRDefault="00982942" w:rsidP="00982942">
      <w:pPr>
        <w:rPr>
          <w:rFonts w:eastAsiaTheme="minorEastAsia"/>
          <w:color w:val="auto"/>
        </w:rPr>
      </w:pPr>
      <w:r w:rsidRPr="002D041A">
        <w:rPr>
          <w:rFonts w:eastAsiaTheme="minorEastAsia"/>
          <w:color w:val="auto"/>
        </w:rPr>
        <w:t>如上概述的，有几个</w:t>
      </w:r>
      <w:r w:rsidRPr="002D041A">
        <w:rPr>
          <w:rFonts w:eastAsiaTheme="minorEastAsia"/>
          <w:color w:val="auto"/>
        </w:rPr>
        <w:t>GB</w:t>
      </w:r>
      <w:r w:rsidRPr="002D041A">
        <w:rPr>
          <w:rFonts w:eastAsiaTheme="minorEastAsia"/>
          <w:color w:val="auto"/>
        </w:rPr>
        <w:t>的</w:t>
      </w:r>
      <w:r w:rsidRPr="002D041A">
        <w:rPr>
          <w:rFonts w:eastAsiaTheme="minorEastAsia"/>
          <w:color w:val="auto"/>
        </w:rPr>
        <w:t>“</w:t>
      </w:r>
      <w:r w:rsidRPr="002D041A">
        <w:rPr>
          <w:rFonts w:eastAsiaTheme="minorEastAsia"/>
          <w:color w:val="auto"/>
        </w:rPr>
        <w:t>口味</w:t>
      </w:r>
      <w:r w:rsidRPr="002D041A">
        <w:rPr>
          <w:rFonts w:eastAsiaTheme="minorEastAsia"/>
          <w:color w:val="auto"/>
        </w:rPr>
        <w:t>”</w:t>
      </w:r>
      <w:r w:rsidRPr="002D041A">
        <w:rPr>
          <w:rFonts w:eastAsiaTheme="minorEastAsia"/>
          <w:color w:val="auto"/>
        </w:rPr>
        <w:t>可用，这取决于</w:t>
      </w:r>
      <w:r w:rsidRPr="002D041A">
        <w:rPr>
          <w:rFonts w:eastAsiaTheme="minorEastAsia"/>
          <w:color w:val="auto"/>
        </w:rPr>
        <w:t>IGB</w:t>
      </w:r>
      <w:r w:rsidRPr="002D041A">
        <w:rPr>
          <w:rFonts w:eastAsiaTheme="minorEastAsia"/>
          <w:color w:val="auto"/>
        </w:rPr>
        <w:t>的值。已被最广泛的测试版本对应</w:t>
      </w:r>
      <w:r w:rsidRPr="002D041A">
        <w:rPr>
          <w:rFonts w:eastAsiaTheme="minorEastAsia"/>
          <w:color w:val="auto"/>
        </w:rPr>
        <w:t>IGB = 1;</w:t>
      </w:r>
      <w:r w:rsidRPr="002D041A">
        <w:rPr>
          <w:rFonts w:eastAsiaTheme="minorEastAsia"/>
          <w:color w:val="auto"/>
        </w:rPr>
        <w:t>在</w:t>
      </w:r>
      <w:r w:rsidRPr="002D041A">
        <w:rPr>
          <w:rFonts w:eastAsiaTheme="minorEastAsia"/>
          <w:color w:val="auto"/>
        </w:rPr>
        <w:t>“OBC”</w:t>
      </w:r>
      <w:r w:rsidRPr="002D041A">
        <w:rPr>
          <w:rFonts w:eastAsiaTheme="minorEastAsia"/>
          <w:color w:val="auto"/>
        </w:rPr>
        <w:t>模型（</w:t>
      </w:r>
      <w:r w:rsidRPr="002D041A">
        <w:rPr>
          <w:rFonts w:eastAsiaTheme="minorEastAsia"/>
          <w:color w:val="auto"/>
        </w:rPr>
        <w:t>IGB = 2</w:t>
      </w:r>
      <w:r w:rsidRPr="002D041A">
        <w:rPr>
          <w:rFonts w:eastAsiaTheme="minorEastAsia"/>
          <w:color w:val="auto"/>
        </w:rPr>
        <w:t>和</w:t>
      </w:r>
      <w:r w:rsidRPr="002D041A">
        <w:rPr>
          <w:rFonts w:eastAsiaTheme="minorEastAsia"/>
          <w:color w:val="auto"/>
        </w:rPr>
        <w:t>5</w:t>
      </w:r>
      <w:r w:rsidRPr="002D041A">
        <w:rPr>
          <w:rFonts w:eastAsiaTheme="minorEastAsia"/>
          <w:color w:val="auto"/>
        </w:rPr>
        <w:t>）较新，但似乎给显著的改善，并建议用于大多数的项目（当然，用于多肽或蛋白质）。最新，最先进和最广泛的测试模型，</w:t>
      </w:r>
      <w:r w:rsidRPr="002D041A">
        <w:rPr>
          <w:rFonts w:eastAsiaTheme="minorEastAsia"/>
          <w:color w:val="auto"/>
        </w:rPr>
        <w:t>GBN</w:t>
      </w:r>
      <w:r w:rsidRPr="002D041A">
        <w:rPr>
          <w:rFonts w:eastAsiaTheme="minorEastAsia"/>
          <w:color w:val="auto"/>
        </w:rPr>
        <w:t>（</w:t>
      </w:r>
      <w:r w:rsidRPr="002D041A">
        <w:rPr>
          <w:rFonts w:eastAsiaTheme="minorEastAsia"/>
          <w:color w:val="auto"/>
        </w:rPr>
        <w:t>IGB = 7</w:t>
      </w:r>
      <w:r w:rsidRPr="002D041A">
        <w:rPr>
          <w:rFonts w:eastAsiaTheme="minorEastAsia"/>
          <w:color w:val="auto"/>
        </w:rPr>
        <w:t>），产生的结果与分子表面泊松</w:t>
      </w:r>
      <w:r w:rsidRPr="002D041A">
        <w:rPr>
          <w:rFonts w:eastAsiaTheme="minorEastAsia"/>
          <w:color w:val="auto"/>
        </w:rPr>
        <w:t xml:space="preserve"> - </w:t>
      </w:r>
      <w:r w:rsidRPr="002D041A">
        <w:rPr>
          <w:rFonts w:eastAsiaTheme="minorEastAsia"/>
          <w:color w:val="auto"/>
        </w:rPr>
        <w:t>玻尔兹曼，比在许多情况下，</w:t>
      </w:r>
      <w:r w:rsidRPr="002D041A">
        <w:rPr>
          <w:rFonts w:eastAsiaTheme="minorEastAsia"/>
          <w:color w:val="auto"/>
        </w:rPr>
        <w:t>“OBC”</w:t>
      </w:r>
      <w:r w:rsidRPr="002D041A">
        <w:rPr>
          <w:rFonts w:eastAsiaTheme="minorEastAsia"/>
          <w:color w:val="auto"/>
        </w:rPr>
        <w:t>模型明确溶剂结果相当好的协议。</w:t>
      </w:r>
      <w:r w:rsidRPr="002D041A">
        <w:rPr>
          <w:rFonts w:eastAsiaTheme="minorEastAsia"/>
          <w:color w:val="auto"/>
        </w:rPr>
        <w:t>[64] GBN</w:t>
      </w:r>
      <w:r w:rsidRPr="002D041A">
        <w:rPr>
          <w:rFonts w:eastAsiaTheme="minorEastAsia"/>
          <w:color w:val="auto"/>
        </w:rPr>
        <w:t>模型参数的多肽和蛋白质系统，不建议用于核酸使用。用户应该明白，所有的（当前）</w:t>
      </w:r>
      <w:r w:rsidRPr="002D041A">
        <w:rPr>
          <w:rFonts w:eastAsiaTheme="minorEastAsia"/>
          <w:color w:val="auto"/>
        </w:rPr>
        <w:t>GB</w:t>
      </w:r>
      <w:r w:rsidRPr="002D041A">
        <w:rPr>
          <w:rFonts w:eastAsiaTheme="minorEastAsia"/>
          <w:color w:val="auto"/>
        </w:rPr>
        <w:t>型号有局限性，应谨慎行事。广义出生的模拟只能用于非周期系统上运行的，即，其中</w:t>
      </w:r>
      <w:r w:rsidRPr="002D041A">
        <w:rPr>
          <w:rFonts w:eastAsiaTheme="minorEastAsia"/>
          <w:color w:val="auto"/>
        </w:rPr>
        <w:t>NTB = 0</w:t>
      </w:r>
      <w:r w:rsidRPr="002D041A">
        <w:rPr>
          <w:rFonts w:eastAsiaTheme="minorEastAsia"/>
          <w:color w:val="auto"/>
        </w:rPr>
        <w:t>。的</w:t>
      </w:r>
      <w:r w:rsidRPr="002D041A">
        <w:rPr>
          <w:rFonts w:eastAsiaTheme="minorEastAsia"/>
          <w:color w:val="auto"/>
        </w:rPr>
        <w:t>GB</w:t>
      </w:r>
      <w:r w:rsidRPr="002D041A">
        <w:rPr>
          <w:rFonts w:eastAsiaTheme="minorEastAsia"/>
          <w:color w:val="auto"/>
        </w:rPr>
        <w:t>计算的无粘合截止应该比为</w:t>
      </w:r>
      <w:r w:rsidRPr="002D041A">
        <w:rPr>
          <w:rFonts w:eastAsiaTheme="minorEastAsia"/>
          <w:color w:val="auto"/>
        </w:rPr>
        <w:t>PME</w:t>
      </w:r>
      <w:r w:rsidRPr="002D041A">
        <w:rPr>
          <w:rFonts w:eastAsiaTheme="minorEastAsia"/>
          <w:color w:val="auto"/>
        </w:rPr>
        <w:t>计算时，也许切</w:t>
      </w:r>
      <w:r w:rsidRPr="002D041A">
        <w:rPr>
          <w:rFonts w:eastAsiaTheme="minorEastAsia"/>
          <w:color w:val="auto"/>
        </w:rPr>
        <w:t>= 16</w:t>
      </w:r>
      <w:r w:rsidRPr="002D041A">
        <w:rPr>
          <w:rFonts w:eastAsiaTheme="minorEastAsia"/>
          <w:color w:val="auto"/>
        </w:rPr>
        <w:t>。缓慢变化的力一般不具有的</w:t>
      </w:r>
      <w:r w:rsidRPr="002D041A">
        <w:rPr>
          <w:rFonts w:eastAsiaTheme="minorEastAsia"/>
          <w:color w:val="auto"/>
        </w:rPr>
        <w:t>GB</w:t>
      </w:r>
      <w:r w:rsidRPr="002D041A">
        <w:rPr>
          <w:rFonts w:eastAsiaTheme="minorEastAsia"/>
          <w:color w:val="auto"/>
        </w:rPr>
        <w:t>每一步进行评估，无论</w:t>
      </w:r>
      <w:r w:rsidRPr="002D041A">
        <w:rPr>
          <w:rFonts w:eastAsiaTheme="minorEastAsia"/>
          <w:color w:val="auto"/>
        </w:rPr>
        <w:t>nrespa = 2</w:t>
      </w:r>
      <w:r w:rsidRPr="002D041A">
        <w:rPr>
          <w:rFonts w:eastAsiaTheme="minorEastAsia"/>
          <w:color w:val="auto"/>
        </w:rPr>
        <w:t>或</w:t>
      </w:r>
    </w:p>
    <w:p w:rsidR="00982942" w:rsidRPr="002D041A" w:rsidRDefault="00982942" w:rsidP="00982942">
      <w:pPr>
        <w:rPr>
          <w:rFonts w:eastAsiaTheme="minorEastAsia"/>
          <w:color w:val="auto"/>
        </w:rPr>
      </w:pPr>
      <w:r w:rsidRPr="002D041A">
        <w:rPr>
          <w:rFonts w:eastAsiaTheme="minorEastAsia"/>
          <w:color w:val="auto"/>
        </w:rPr>
        <w:t>4. IGB</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无广义生于术语被使用。（默认）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霍金斯，克拉默，</w:t>
      </w:r>
      <w:r w:rsidRPr="002D041A">
        <w:rPr>
          <w:rFonts w:eastAsiaTheme="minorEastAsia"/>
          <w:color w:val="auto"/>
        </w:rPr>
        <w:t>Truhlar [57</w:t>
      </w:r>
      <w:r w:rsidRPr="002D041A">
        <w:rPr>
          <w:rFonts w:eastAsiaTheme="minorEastAsia"/>
          <w:color w:val="auto"/>
        </w:rPr>
        <w:t>，</w:t>
      </w:r>
      <w:r w:rsidRPr="002D041A">
        <w:rPr>
          <w:rFonts w:eastAsiaTheme="minorEastAsia"/>
          <w:color w:val="auto"/>
        </w:rPr>
        <w:t>66]</w:t>
      </w:r>
      <w:r w:rsidRPr="002D041A">
        <w:rPr>
          <w:rFonts w:eastAsiaTheme="minorEastAsia"/>
          <w:color w:val="auto"/>
        </w:rPr>
        <w:t>两两广义出生模型被使用，由咀及案例介绍的参数。</w:t>
      </w:r>
      <w:r w:rsidRPr="002D041A">
        <w:rPr>
          <w:rFonts w:eastAsiaTheme="minorEastAsia"/>
          <w:color w:val="auto"/>
        </w:rPr>
        <w:t>[68]</w:t>
      </w:r>
      <w:r w:rsidRPr="002D041A">
        <w:rPr>
          <w:rFonts w:eastAsiaTheme="minorEastAsia"/>
          <w:color w:val="auto"/>
        </w:rPr>
        <w:t>这个模型使用默认半径由</w:t>
      </w:r>
      <w:r w:rsidRPr="002D041A">
        <w:rPr>
          <w:rFonts w:eastAsiaTheme="minorEastAsia"/>
          <w:color w:val="auto"/>
        </w:rPr>
        <w:t>LEAP</w:t>
      </w:r>
      <w:r w:rsidRPr="002D041A">
        <w:rPr>
          <w:rFonts w:eastAsiaTheme="minorEastAsia"/>
          <w:color w:val="auto"/>
        </w:rPr>
        <w:t>成立。它是从被列入</w:t>
      </w:r>
      <w:r w:rsidRPr="002D041A">
        <w:rPr>
          <w:rFonts w:eastAsiaTheme="minorEastAsia"/>
          <w:color w:val="auto"/>
        </w:rPr>
        <w:t>Amber6</w:t>
      </w:r>
      <w:r w:rsidRPr="002D041A">
        <w:rPr>
          <w:rFonts w:eastAsiaTheme="minorEastAsia"/>
          <w:color w:val="auto"/>
        </w:rPr>
        <w:t>的国标型号略有不同。如果你想比较</w:t>
      </w:r>
      <w:r w:rsidR="00EB003C" w:rsidRPr="002D041A">
        <w:rPr>
          <w:rFonts w:eastAsiaTheme="minorEastAsia"/>
          <w:color w:val="auto"/>
        </w:rPr>
        <w:t>Amber</w:t>
      </w:r>
      <w:r w:rsidRPr="002D041A">
        <w:rPr>
          <w:rFonts w:eastAsiaTheme="minorEastAsia"/>
          <w:color w:val="auto"/>
        </w:rPr>
        <w:t>6</w:t>
      </w:r>
      <w:r w:rsidRPr="002D041A">
        <w:rPr>
          <w:rFonts w:eastAsiaTheme="minorEastAsia"/>
          <w:color w:val="auto"/>
        </w:rPr>
        <w:t>，还是需要继续正在进行的模拟，你应该使用的飞跃命令</w:t>
      </w:r>
      <w:r w:rsidRPr="002D041A">
        <w:rPr>
          <w:rFonts w:eastAsiaTheme="minorEastAsia"/>
          <w:color w:val="auto"/>
        </w:rPr>
        <w:t>“</w:t>
      </w:r>
      <w:r w:rsidRPr="002D041A">
        <w:rPr>
          <w:rFonts w:eastAsiaTheme="minorEastAsia"/>
          <w:color w:val="auto"/>
        </w:rPr>
        <w:t>组默认</w:t>
      </w:r>
      <w:r w:rsidRPr="002D041A">
        <w:rPr>
          <w:rFonts w:eastAsiaTheme="minorEastAsia"/>
          <w:color w:val="auto"/>
        </w:rPr>
        <w:t>PBradii amber6”</w:t>
      </w:r>
      <w:r w:rsidRPr="002D041A">
        <w:rPr>
          <w:rFonts w:eastAsiaTheme="minorEastAsia"/>
          <w:color w:val="auto"/>
        </w:rPr>
        <w:t>，并设置磨光机</w:t>
      </w:r>
      <w:r w:rsidRPr="002D041A">
        <w:rPr>
          <w:rFonts w:eastAsiaTheme="minorEastAsia"/>
          <w:color w:val="auto"/>
        </w:rPr>
        <w:t>IGB = 1</w:t>
      </w:r>
      <w:r w:rsidRPr="002D041A">
        <w:rPr>
          <w:rFonts w:eastAsiaTheme="minorEastAsia"/>
          <w:color w:val="auto"/>
        </w:rPr>
        <w:t>。作为参考，</w:t>
      </w:r>
      <w:r w:rsidRPr="002D041A">
        <w:rPr>
          <w:rFonts w:eastAsiaTheme="minorEastAsia"/>
          <w:color w:val="auto"/>
        </w:rPr>
        <w:t>Amber6</w:t>
      </w:r>
      <w:r w:rsidRPr="002D041A">
        <w:rPr>
          <w:rFonts w:eastAsiaTheme="minorEastAsia"/>
          <w:color w:val="auto"/>
        </w:rPr>
        <w:t>值是由较早咀及案例纸张使用。</w:t>
      </w:r>
      <w:r w:rsidRPr="002D041A">
        <w:rPr>
          <w:rFonts w:eastAsiaTheme="minorEastAsia"/>
          <w:color w:val="auto"/>
        </w:rPr>
        <w:t>[52]</w:t>
      </w:r>
      <w:r w:rsidRPr="002D041A">
        <w:rPr>
          <w:rFonts w:eastAsiaTheme="minorEastAsia"/>
          <w:color w:val="auto"/>
        </w:rPr>
        <w:t>请注意，大多数核</w:t>
      </w:r>
      <w:r w:rsidRPr="002D041A">
        <w:rPr>
          <w:rFonts w:eastAsiaTheme="minorEastAsia"/>
          <w:color w:val="auto"/>
        </w:rPr>
        <w:lastRenderedPageBreak/>
        <w:t>酸模拟已经用这种模式，让您使用其它值时要小心。还注意到，咀和情况下，使用一个</w:t>
      </w:r>
      <w:r w:rsidRPr="002D041A">
        <w:rPr>
          <w:rFonts w:eastAsiaTheme="minorEastAsia"/>
          <w:color w:val="auto"/>
        </w:rPr>
        <w:t>0.13</w:t>
      </w:r>
      <w:r w:rsidRPr="002D041A">
        <w:rPr>
          <w:rFonts w:eastAsiaTheme="minorEastAsia"/>
          <w:color w:val="auto"/>
        </w:rPr>
        <w:t>埃，这是从它的缺省值不同的偏移量（见下文）。</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使用由</w:t>
      </w:r>
      <w:r w:rsidRPr="002D041A">
        <w:rPr>
          <w:rFonts w:eastAsiaTheme="minorEastAsia"/>
          <w:color w:val="auto"/>
        </w:rPr>
        <w:t>A. Onufriev</w:t>
      </w:r>
      <w:r w:rsidRPr="002D041A">
        <w:rPr>
          <w:rFonts w:eastAsiaTheme="minorEastAsia"/>
          <w:color w:val="auto"/>
        </w:rPr>
        <w:t>，</w:t>
      </w:r>
      <w:r w:rsidRPr="002D041A">
        <w:rPr>
          <w:rFonts w:eastAsiaTheme="minorEastAsia"/>
          <w:color w:val="auto"/>
        </w:rPr>
        <w:t>D</w:t>
      </w:r>
      <w:r w:rsidRPr="002D041A">
        <w:rPr>
          <w:rFonts w:eastAsiaTheme="minorEastAsia"/>
          <w:color w:val="auto"/>
        </w:rPr>
        <w:t>巴什福德和</w:t>
      </w:r>
      <w:r w:rsidRPr="002D041A">
        <w:rPr>
          <w:rFonts w:eastAsiaTheme="minorEastAsia"/>
          <w:color w:val="auto"/>
        </w:rPr>
        <w:t>D.A.</w:t>
      </w:r>
      <w:r w:rsidRPr="002D041A">
        <w:rPr>
          <w:rFonts w:eastAsiaTheme="minorEastAsia"/>
          <w:color w:val="auto"/>
        </w:rPr>
        <w:t>制定了修改国标型号案件</w:t>
      </w:r>
      <w:r w:rsidRPr="002D041A">
        <w:rPr>
          <w:rFonts w:eastAsiaTheme="minorEastAsia"/>
          <w:color w:val="auto"/>
        </w:rPr>
        <w:t>;</w:t>
      </w:r>
      <w:r w:rsidRPr="002D041A">
        <w:rPr>
          <w:rFonts w:eastAsiaTheme="minorEastAsia"/>
          <w:color w:val="auto"/>
        </w:rPr>
        <w:t>早期的主要思想发表后，</w:t>
      </w:r>
      <w:r w:rsidRPr="002D041A">
        <w:rPr>
          <w:rFonts w:eastAsiaTheme="minorEastAsia"/>
          <w:color w:val="auto"/>
        </w:rPr>
        <w:t>[49]</w:t>
      </w:r>
      <w:r w:rsidRPr="002D041A">
        <w:rPr>
          <w:rFonts w:eastAsiaTheme="minorEastAsia"/>
          <w:color w:val="auto"/>
        </w:rPr>
        <w:t>但实际执行在这里</w:t>
      </w:r>
      <w:r w:rsidRPr="002D041A">
        <w:rPr>
          <w:rFonts w:eastAsiaTheme="minorEastAsia"/>
          <w:color w:val="auto"/>
        </w:rPr>
        <w:t>[54]</w:t>
      </w:r>
      <w:r w:rsidRPr="002D041A">
        <w:rPr>
          <w:rFonts w:eastAsiaTheme="minorEastAsia"/>
          <w:color w:val="auto"/>
        </w:rPr>
        <w:t>这是最初的想法的阐述。在这个模型中，有效生于半径重新缩放以说明由</w:t>
      </w:r>
      <w:r w:rsidRPr="002D041A">
        <w:rPr>
          <w:rFonts w:eastAsiaTheme="minorEastAsia"/>
          <w:color w:val="auto"/>
        </w:rPr>
        <w:t>GBHCT</w:t>
      </w:r>
      <w:r w:rsidRPr="002D041A">
        <w:rPr>
          <w:rFonts w:eastAsiaTheme="minorEastAsia"/>
          <w:color w:val="auto"/>
        </w:rPr>
        <w:t>近似错过原子球之间的间隙空间。在这个意义上，</w:t>
      </w:r>
      <w:r w:rsidRPr="002D041A">
        <w:rPr>
          <w:rFonts w:eastAsiaTheme="minorEastAsia"/>
          <w:color w:val="auto"/>
        </w:rPr>
        <w:t>GBOBC</w:t>
      </w:r>
      <w:r w:rsidRPr="002D041A">
        <w:rPr>
          <w:rFonts w:eastAsiaTheme="minorEastAsia"/>
          <w:color w:val="auto"/>
        </w:rPr>
        <w:t>旨在成为更接近于真实分子体积，尽管在平均意义。与</w:t>
      </w:r>
      <w:r w:rsidRPr="002D041A">
        <w:rPr>
          <w:rFonts w:eastAsiaTheme="minorEastAsia"/>
          <w:color w:val="auto"/>
        </w:rPr>
        <w:t>IGB = 2</w:t>
      </w:r>
      <w:r w:rsidRPr="002D041A">
        <w:rPr>
          <w:rFonts w:eastAsiaTheme="minorEastAsia"/>
          <w:color w:val="auto"/>
        </w:rPr>
        <w:t>时，有效生于半径的倒数由下式给出：</w:t>
      </w:r>
    </w:p>
    <w:p w:rsidR="00982942" w:rsidRPr="002D041A" w:rsidRDefault="00982942" w:rsidP="00982942">
      <w:pPr>
        <w:rPr>
          <w:rFonts w:eastAsiaTheme="minorEastAsia"/>
          <w:color w:val="auto"/>
        </w:rPr>
      </w:pPr>
      <w:r w:rsidRPr="002D041A">
        <w:rPr>
          <w:rFonts w:eastAsiaTheme="minorEastAsia"/>
          <w:color w:val="auto"/>
        </w:rPr>
        <w:t>R-I 1</w:t>
      </w:r>
      <w:r w:rsidRPr="002D041A">
        <w:rPr>
          <w:rFonts w:eastAsiaTheme="minorEastAsia"/>
          <w:color w:val="auto"/>
        </w:rPr>
        <w:t>我</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ρI=ρI-of FSET</w:t>
      </w:r>
      <w:r w:rsidRPr="002D041A">
        <w:rPr>
          <w:rFonts w:eastAsiaTheme="minorEastAsia"/>
          <w:color w:val="auto"/>
        </w:rPr>
        <w:t>和</w:t>
      </w:r>
      <w:r w:rsidRPr="002D041A">
        <w:rPr>
          <w:rFonts w:eastAsiaTheme="minorEastAsia"/>
          <w:color w:val="auto"/>
        </w:rPr>
        <w:t>Ψ=Iρi</w:t>
      </w:r>
      <w:r w:rsidRPr="002D041A">
        <w:rPr>
          <w:rFonts w:eastAsiaTheme="minorEastAsia"/>
          <w:color w:val="auto"/>
        </w:rPr>
        <w:t>，与我在我们前面文中给出。参数</w:t>
      </w:r>
      <w:r w:rsidRPr="002D041A">
        <w:rPr>
          <w:rFonts w:eastAsiaTheme="minorEastAsia"/>
          <w:color w:val="auto"/>
        </w:rPr>
        <w:t>α</w:t>
      </w:r>
      <w:r w:rsidRPr="002D041A">
        <w:rPr>
          <w:rFonts w:eastAsiaTheme="minorEastAsia"/>
          <w:color w:val="auto"/>
        </w:rPr>
        <w:t>，</w:t>
      </w:r>
      <w:r w:rsidRPr="002D041A">
        <w:rPr>
          <w:rFonts w:eastAsiaTheme="minorEastAsia"/>
          <w:color w:val="auto"/>
        </w:rPr>
        <w:t>β</w:t>
      </w:r>
      <w:r w:rsidRPr="002D041A">
        <w:rPr>
          <w:rFonts w:eastAsiaTheme="minorEastAsia"/>
          <w:color w:val="auto"/>
        </w:rPr>
        <w:t>，</w:t>
      </w:r>
      <w:r w:rsidRPr="002D041A">
        <w:rPr>
          <w:rFonts w:eastAsiaTheme="minorEastAsia"/>
          <w:color w:val="auto"/>
        </w:rPr>
        <w:t>γ</w:t>
      </w:r>
      <w:r w:rsidRPr="002D041A">
        <w:rPr>
          <w:rFonts w:eastAsiaTheme="minorEastAsia"/>
          <w:color w:val="auto"/>
        </w:rPr>
        <w:t>是由经验配合决定的，并具有值</w:t>
      </w:r>
      <w:r w:rsidRPr="002D041A">
        <w:rPr>
          <w:rFonts w:eastAsiaTheme="minorEastAsia"/>
          <w:color w:val="auto"/>
        </w:rPr>
        <w:t>0.8</w:t>
      </w:r>
      <w:r w:rsidRPr="002D041A">
        <w:rPr>
          <w:rFonts w:eastAsiaTheme="minorEastAsia"/>
          <w:color w:val="auto"/>
        </w:rPr>
        <w:t>，</w:t>
      </w:r>
      <w:r w:rsidRPr="002D041A">
        <w:rPr>
          <w:rFonts w:eastAsiaTheme="minorEastAsia"/>
          <w:color w:val="auto"/>
        </w:rPr>
        <w:t>0.0</w:t>
      </w:r>
      <w:r w:rsidRPr="002D041A">
        <w:rPr>
          <w:rFonts w:eastAsiaTheme="minorEastAsia"/>
          <w:color w:val="auto"/>
        </w:rPr>
        <w:t>，和</w:t>
      </w:r>
      <w:r w:rsidRPr="002D041A">
        <w:rPr>
          <w:rFonts w:eastAsiaTheme="minorEastAsia"/>
          <w:color w:val="auto"/>
        </w:rPr>
        <w:t>2.909125</w:t>
      </w:r>
      <w:r w:rsidRPr="002D041A">
        <w:rPr>
          <w:rFonts w:eastAsiaTheme="minorEastAsia"/>
          <w:color w:val="auto"/>
        </w:rPr>
        <w:t>。这相当于我在文献</w:t>
      </w:r>
      <w:r w:rsidRPr="002D041A">
        <w:rPr>
          <w:rFonts w:eastAsiaTheme="minorEastAsia"/>
          <w:color w:val="auto"/>
        </w:rPr>
        <w:t>[54]</w:t>
      </w:r>
      <w:r w:rsidRPr="002D041A">
        <w:rPr>
          <w:rFonts w:eastAsiaTheme="minorEastAsia"/>
          <w:color w:val="auto"/>
        </w:rPr>
        <w:t>型号。使用这个选项，你应该使用的飞跃命令</w:t>
      </w:r>
      <w:r w:rsidRPr="002D041A">
        <w:rPr>
          <w:rFonts w:eastAsiaTheme="minorEastAsia"/>
          <w:color w:val="auto"/>
        </w:rPr>
        <w:t>“</w:t>
      </w:r>
      <w:r w:rsidRPr="002D041A">
        <w:rPr>
          <w:rFonts w:eastAsiaTheme="minorEastAsia"/>
          <w:color w:val="auto"/>
        </w:rPr>
        <w:t>设为默认值</w:t>
      </w:r>
      <w:r w:rsidRPr="002D041A">
        <w:rPr>
          <w:rFonts w:eastAsiaTheme="minorEastAsia"/>
          <w:color w:val="auto"/>
        </w:rPr>
        <w:t>PBradii mbondi2”</w:t>
      </w:r>
      <w:r w:rsidRPr="002D041A">
        <w:rPr>
          <w:rFonts w:eastAsiaTheme="minorEastAsia"/>
          <w:color w:val="auto"/>
        </w:rPr>
        <w:t>或</w:t>
      </w:r>
      <w:r w:rsidRPr="002D041A">
        <w:rPr>
          <w:rFonts w:eastAsiaTheme="minorEastAsia"/>
          <w:color w:val="auto"/>
        </w:rPr>
        <w:t>“</w:t>
      </w:r>
      <w:r w:rsidRPr="002D041A">
        <w:rPr>
          <w:rFonts w:eastAsiaTheme="minorEastAsia"/>
          <w:color w:val="auto"/>
        </w:rPr>
        <w:t>设置默认</w:t>
      </w:r>
      <w:r w:rsidRPr="002D041A">
        <w:rPr>
          <w:rFonts w:eastAsiaTheme="minorEastAsia"/>
          <w:color w:val="auto"/>
        </w:rPr>
        <w:t>PBradii</w:t>
      </w:r>
      <w:r w:rsidRPr="002D041A">
        <w:rPr>
          <w:rFonts w:eastAsiaTheme="minorEastAsia"/>
          <w:color w:val="auto"/>
        </w:rPr>
        <w:t>邦迪</w:t>
      </w:r>
      <w:r w:rsidRPr="002D041A">
        <w:rPr>
          <w:rFonts w:eastAsiaTheme="minorEastAsia"/>
          <w:color w:val="auto"/>
        </w:rPr>
        <w:t>”</w:t>
      </w:r>
      <w:r w:rsidRPr="002D041A">
        <w:rPr>
          <w:rFonts w:eastAsiaTheme="minorEastAsia"/>
          <w:color w:val="auto"/>
        </w:rPr>
        <w:t>准备</w:t>
      </w:r>
      <w:r w:rsidRPr="002D041A">
        <w:rPr>
          <w:rFonts w:eastAsiaTheme="minorEastAsia"/>
          <w:color w:val="auto"/>
        </w:rPr>
        <w:t>prmtop</w:t>
      </w:r>
      <w:r w:rsidRPr="002D041A">
        <w:rPr>
          <w:rFonts w:eastAsiaTheme="minorEastAsia"/>
          <w:color w:val="auto"/>
        </w:rPr>
        <w:t>文件。</w:t>
      </w:r>
    </w:p>
    <w:p w:rsidR="00982942" w:rsidRPr="002D041A" w:rsidRDefault="00982942" w:rsidP="00982942">
      <w:pPr>
        <w:rPr>
          <w:rFonts w:eastAsiaTheme="minorEastAsia"/>
          <w:color w:val="auto"/>
        </w:rPr>
      </w:pPr>
      <w:r w:rsidRPr="002D041A">
        <w:rPr>
          <w:rFonts w:eastAsiaTheme="minorEastAsia"/>
          <w:color w:val="auto"/>
        </w:rPr>
        <w:t>= 3</w:t>
      </w:r>
      <w:r w:rsidRPr="002D041A">
        <w:rPr>
          <w:rFonts w:eastAsiaTheme="minorEastAsia"/>
          <w:color w:val="auto"/>
        </w:rPr>
        <w:t>或</w:t>
      </w:r>
      <w:r w:rsidRPr="002D041A">
        <w:rPr>
          <w:rFonts w:eastAsiaTheme="minorEastAsia"/>
          <w:color w:val="auto"/>
        </w:rPr>
        <w:t>4</w:t>
      </w:r>
      <w:r w:rsidRPr="002D041A">
        <w:rPr>
          <w:rFonts w:eastAsiaTheme="minorEastAsia"/>
          <w:color w:val="auto"/>
        </w:rPr>
        <w:t>，这些值未用</w:t>
      </w:r>
      <w:r w:rsidRPr="002D041A">
        <w:rPr>
          <w:rFonts w:eastAsiaTheme="minorEastAsia"/>
          <w:color w:val="auto"/>
        </w:rPr>
        <w:t>;</w:t>
      </w:r>
      <w:r w:rsidRPr="002D041A">
        <w:rPr>
          <w:rFonts w:eastAsiaTheme="minorEastAsia"/>
          <w:color w:val="auto"/>
        </w:rPr>
        <w:t>他们在</w:t>
      </w:r>
      <w:r w:rsidR="00EB003C" w:rsidRPr="002D041A">
        <w:rPr>
          <w:rFonts w:eastAsiaTheme="minorEastAsia"/>
          <w:color w:val="auto"/>
        </w:rPr>
        <w:t>Amber</w:t>
      </w:r>
      <w:r w:rsidRPr="002D041A">
        <w:rPr>
          <w:rFonts w:eastAsiaTheme="minorEastAsia"/>
          <w:color w:val="auto"/>
        </w:rPr>
        <w:t>7</w:t>
      </w:r>
      <w:r w:rsidRPr="002D041A">
        <w:rPr>
          <w:rFonts w:eastAsiaTheme="minorEastAsia"/>
          <w:color w:val="auto"/>
        </w:rPr>
        <w:t>被用于那些不再支持的参数集。</w:t>
      </w:r>
    </w:p>
    <w:p w:rsidR="00982942" w:rsidRPr="002D041A" w:rsidRDefault="00982942" w:rsidP="00982942">
      <w:pPr>
        <w:rPr>
          <w:rFonts w:eastAsiaTheme="minorEastAsia"/>
          <w:color w:val="auto"/>
        </w:rPr>
      </w:pPr>
      <w:r w:rsidRPr="002D041A">
        <w:rPr>
          <w:rFonts w:eastAsiaTheme="minorEastAsia"/>
          <w:color w:val="auto"/>
        </w:rPr>
        <w:t>= 5</w:t>
      </w:r>
      <w:r w:rsidRPr="002D041A">
        <w:rPr>
          <w:rFonts w:eastAsiaTheme="minorEastAsia"/>
          <w:color w:val="auto"/>
        </w:rPr>
        <w:t>相同</w:t>
      </w:r>
      <w:r w:rsidRPr="002D041A">
        <w:rPr>
          <w:rFonts w:eastAsiaTheme="minorEastAsia"/>
          <w:color w:val="auto"/>
        </w:rPr>
        <w:t>IGB = 2</w:t>
      </w:r>
      <w:r w:rsidRPr="002D041A">
        <w:rPr>
          <w:rFonts w:eastAsiaTheme="minorEastAsia"/>
          <w:color w:val="auto"/>
        </w:rPr>
        <w:t>，所不同的是现在的</w:t>
      </w:r>
      <w:r w:rsidRPr="002D041A">
        <w:rPr>
          <w:rFonts w:eastAsiaTheme="minorEastAsia"/>
          <w:color w:val="auto"/>
        </w:rPr>
        <w:t>α</w:t>
      </w:r>
      <w:r w:rsidRPr="002D041A">
        <w:rPr>
          <w:rFonts w:eastAsiaTheme="minorEastAsia"/>
          <w:color w:val="auto"/>
        </w:rPr>
        <w:t>，</w:t>
      </w:r>
      <w:r w:rsidRPr="002D041A">
        <w:rPr>
          <w:rFonts w:eastAsiaTheme="minorEastAsia"/>
          <w:color w:val="auto"/>
        </w:rPr>
        <w:t>β</w:t>
      </w:r>
      <w:r w:rsidRPr="002D041A">
        <w:rPr>
          <w:rFonts w:eastAsiaTheme="minorEastAsia"/>
          <w:color w:val="auto"/>
        </w:rPr>
        <w:t>，</w:t>
      </w:r>
      <w:r w:rsidRPr="002D041A">
        <w:rPr>
          <w:rFonts w:eastAsiaTheme="minorEastAsia"/>
          <w:color w:val="auto"/>
        </w:rPr>
        <w:t>γ</w:t>
      </w:r>
      <w:r w:rsidRPr="002D041A">
        <w:rPr>
          <w:rFonts w:eastAsiaTheme="minorEastAsia"/>
          <w:color w:val="auto"/>
        </w:rPr>
        <w:t>是</w:t>
      </w:r>
      <w:r w:rsidRPr="002D041A">
        <w:rPr>
          <w:rFonts w:eastAsiaTheme="minorEastAsia"/>
          <w:color w:val="auto"/>
        </w:rPr>
        <w:t>1.0</w:t>
      </w:r>
      <w:r w:rsidRPr="002D041A">
        <w:rPr>
          <w:rFonts w:eastAsiaTheme="minorEastAsia"/>
          <w:color w:val="auto"/>
        </w:rPr>
        <w:t>，</w:t>
      </w:r>
      <w:r w:rsidRPr="002D041A">
        <w:rPr>
          <w:rFonts w:eastAsiaTheme="minorEastAsia"/>
          <w:color w:val="auto"/>
        </w:rPr>
        <w:t>0.8</w:t>
      </w:r>
      <w:r w:rsidRPr="002D041A">
        <w:rPr>
          <w:rFonts w:eastAsiaTheme="minorEastAsia"/>
          <w:color w:val="auto"/>
        </w:rPr>
        <w:t>和</w:t>
      </w:r>
      <w:r w:rsidRPr="002D041A">
        <w:rPr>
          <w:rFonts w:eastAsiaTheme="minorEastAsia"/>
          <w:color w:val="auto"/>
        </w:rPr>
        <w:t>4.85</w:t>
      </w:r>
      <w:r w:rsidRPr="002D041A">
        <w:rPr>
          <w:rFonts w:eastAsiaTheme="minorEastAsia"/>
          <w:color w:val="auto"/>
        </w:rPr>
        <w:t>。这相当于在文献</w:t>
      </w:r>
      <w:r w:rsidRPr="002D041A">
        <w:rPr>
          <w:rFonts w:eastAsiaTheme="minorEastAsia"/>
          <w:color w:val="auto"/>
        </w:rPr>
        <w:t>[54]</w:t>
      </w:r>
      <w:r w:rsidRPr="002D041A">
        <w:rPr>
          <w:rFonts w:eastAsiaTheme="minorEastAsia"/>
          <w:color w:val="auto"/>
        </w:rPr>
        <w:t>以二，型号。使用此选项，您应该使用在设立</w:t>
      </w:r>
      <w:r w:rsidRPr="002D041A">
        <w:rPr>
          <w:rFonts w:eastAsiaTheme="minorEastAsia"/>
          <w:color w:val="auto"/>
        </w:rPr>
        <w:t>prmtop</w:t>
      </w:r>
      <w:r w:rsidRPr="002D041A">
        <w:rPr>
          <w:rFonts w:eastAsiaTheme="minorEastAsia"/>
          <w:color w:val="auto"/>
        </w:rPr>
        <w:t>文件的命令</w:t>
      </w:r>
      <w:r w:rsidRPr="002D041A">
        <w:rPr>
          <w:rFonts w:eastAsiaTheme="minorEastAsia"/>
          <w:color w:val="auto"/>
        </w:rPr>
        <w:t>“</w:t>
      </w:r>
      <w:r w:rsidRPr="002D041A">
        <w:rPr>
          <w:rFonts w:eastAsiaTheme="minorEastAsia"/>
          <w:color w:val="auto"/>
        </w:rPr>
        <w:t>组默认</w:t>
      </w:r>
      <w:r w:rsidRPr="002D041A">
        <w:rPr>
          <w:rFonts w:eastAsiaTheme="minorEastAsia"/>
          <w:color w:val="auto"/>
        </w:rPr>
        <w:t>PBradii mbondi2”</w:t>
      </w:r>
      <w:r w:rsidRPr="002D041A">
        <w:rPr>
          <w:rFonts w:eastAsiaTheme="minorEastAsia"/>
          <w:color w:val="auto"/>
        </w:rPr>
        <w:t>，虽然</w:t>
      </w:r>
      <w:r w:rsidRPr="002D041A">
        <w:rPr>
          <w:rFonts w:eastAsiaTheme="minorEastAsia"/>
          <w:color w:val="auto"/>
        </w:rPr>
        <w:t>“</w:t>
      </w:r>
      <w:r w:rsidRPr="002D041A">
        <w:rPr>
          <w:rFonts w:eastAsiaTheme="minorEastAsia"/>
          <w:color w:val="auto"/>
        </w:rPr>
        <w:t>设置默认</w:t>
      </w:r>
      <w:r w:rsidRPr="002D041A">
        <w:rPr>
          <w:rFonts w:eastAsiaTheme="minorEastAsia"/>
          <w:color w:val="auto"/>
        </w:rPr>
        <w:t>PBradii</w:t>
      </w:r>
      <w:r w:rsidRPr="002D041A">
        <w:rPr>
          <w:rFonts w:eastAsiaTheme="minorEastAsia"/>
          <w:color w:val="auto"/>
        </w:rPr>
        <w:t>邦迪</w:t>
      </w:r>
      <w:r w:rsidRPr="002D041A">
        <w:rPr>
          <w:rFonts w:eastAsiaTheme="minorEastAsia"/>
          <w:color w:val="auto"/>
        </w:rPr>
        <w:t>”</w:t>
      </w:r>
      <w:r w:rsidRPr="002D041A">
        <w:rPr>
          <w:rFonts w:eastAsiaTheme="minorEastAsia"/>
          <w:color w:val="auto"/>
        </w:rPr>
        <w:t>还行。当几种蛋白质的分子动力学模拟测试，</w:t>
      </w:r>
      <w:r w:rsidRPr="002D041A">
        <w:rPr>
          <w:rFonts w:eastAsiaTheme="minorEastAsia"/>
          <w:color w:val="auto"/>
        </w:rPr>
        <w:t>[54]</w:t>
      </w:r>
      <w:r w:rsidRPr="002D041A">
        <w:rPr>
          <w:rFonts w:eastAsiaTheme="minorEastAsia"/>
          <w:color w:val="auto"/>
        </w:rPr>
        <w:t>无论是</w:t>
      </w:r>
      <w:r w:rsidRPr="002D041A">
        <w:rPr>
          <w:rFonts w:eastAsiaTheme="minorEastAsia"/>
          <w:color w:val="auto"/>
        </w:rPr>
        <w:t>“OBC”</w:t>
      </w:r>
      <w:r w:rsidRPr="002D041A">
        <w:rPr>
          <w:rFonts w:eastAsiaTheme="minorEastAsia"/>
          <w:color w:val="auto"/>
        </w:rPr>
        <w:t>模式的上述参数化表现出相同的性能，但进一步的测试</w:t>
      </w:r>
      <w:r w:rsidRPr="002D041A">
        <w:rPr>
          <w:rFonts w:eastAsiaTheme="minorEastAsia"/>
          <w:color w:val="auto"/>
        </w:rPr>
        <w:t>[60]</w:t>
      </w:r>
      <w:r w:rsidRPr="002D041A">
        <w:rPr>
          <w:rFonts w:eastAsiaTheme="minorEastAsia"/>
          <w:color w:val="auto"/>
        </w:rPr>
        <w:t>在一系列广泛的蛋白质结构显示，</w:t>
      </w:r>
      <w:r w:rsidRPr="002D041A">
        <w:rPr>
          <w:rFonts w:eastAsiaTheme="minorEastAsia"/>
          <w:color w:val="auto"/>
        </w:rPr>
        <w:t>IGB = 5</w:t>
      </w:r>
      <w:r w:rsidRPr="002D041A">
        <w:rPr>
          <w:rFonts w:eastAsiaTheme="minorEastAsia"/>
          <w:color w:val="auto"/>
        </w:rPr>
        <w:t>变种同意更好地与泊松</w:t>
      </w:r>
      <w:r w:rsidRPr="002D041A">
        <w:rPr>
          <w:rFonts w:eastAsiaTheme="minorEastAsia"/>
          <w:color w:val="auto"/>
        </w:rPr>
        <w:t xml:space="preserve"> - </w:t>
      </w:r>
      <w:r w:rsidRPr="002D041A">
        <w:rPr>
          <w:rFonts w:eastAsiaTheme="minorEastAsia"/>
          <w:color w:val="auto"/>
        </w:rPr>
        <w:t>波尔兹曼处理在计算溶剂化自由能的静电一部分。</w:t>
      </w:r>
    </w:p>
    <w:p w:rsidR="00982942" w:rsidRPr="002D041A" w:rsidRDefault="00982942" w:rsidP="00982942">
      <w:pPr>
        <w:rPr>
          <w:rFonts w:eastAsiaTheme="minorEastAsia"/>
          <w:color w:val="auto"/>
        </w:rPr>
      </w:pPr>
      <w:r w:rsidRPr="002D041A">
        <w:rPr>
          <w:rFonts w:eastAsiaTheme="minorEastAsia"/>
          <w:color w:val="auto"/>
        </w:rPr>
        <w:t>= 6</w:t>
      </w:r>
      <w:r w:rsidRPr="002D041A">
        <w:rPr>
          <w:rFonts w:eastAsiaTheme="minorEastAsia"/>
          <w:color w:val="auto"/>
        </w:rPr>
        <w:t>使用此选项，有一个在所有使用任何溶剂连续模型</w:t>
      </w:r>
      <w:r w:rsidRPr="002D041A">
        <w:rPr>
          <w:rFonts w:eastAsiaTheme="minorEastAsia"/>
          <w:color w:val="auto"/>
        </w:rPr>
        <w:t>;</w:t>
      </w:r>
      <w:r w:rsidRPr="002D041A">
        <w:rPr>
          <w:rFonts w:eastAsiaTheme="minorEastAsia"/>
          <w:color w:val="auto"/>
        </w:rPr>
        <w:t>这对应于非周期，</w:t>
      </w:r>
      <w:r w:rsidRPr="002D041A">
        <w:rPr>
          <w:rFonts w:eastAsiaTheme="minorEastAsia"/>
          <w:color w:val="auto"/>
        </w:rPr>
        <w:t>“</w:t>
      </w:r>
      <w:r w:rsidRPr="002D041A">
        <w:rPr>
          <w:rFonts w:eastAsiaTheme="minorEastAsia"/>
          <w:color w:val="auto"/>
        </w:rPr>
        <w:t>真空</w:t>
      </w:r>
      <w:r w:rsidRPr="002D041A">
        <w:rPr>
          <w:rFonts w:eastAsiaTheme="minorEastAsia"/>
          <w:color w:val="auto"/>
        </w:rPr>
        <w:t>”</w:t>
      </w:r>
      <w:r w:rsidRPr="002D041A">
        <w:rPr>
          <w:rFonts w:eastAsiaTheme="minorEastAsia"/>
          <w:color w:val="auto"/>
        </w:rPr>
        <w:t>，模型，其中所述非粘结相互作用是仅有的</w:t>
      </w:r>
      <w:r w:rsidRPr="002D041A">
        <w:rPr>
          <w:rFonts w:eastAsiaTheme="minorEastAsia"/>
          <w:color w:val="auto"/>
        </w:rPr>
        <w:t>Lennard-Jones</w:t>
      </w:r>
      <w:r w:rsidRPr="002D041A">
        <w:rPr>
          <w:rFonts w:eastAsiaTheme="minorEastAsia"/>
          <w:color w:val="auto"/>
        </w:rPr>
        <w:t>和库仑相互作用。这个选项在逻辑上等同于设置</w:t>
      </w:r>
      <w:r w:rsidRPr="002D041A">
        <w:rPr>
          <w:rFonts w:eastAsiaTheme="minorEastAsia"/>
          <w:color w:val="auto"/>
        </w:rPr>
        <w:t>IGB = 0</w:t>
      </w:r>
      <w:r w:rsidRPr="002D041A">
        <w:rPr>
          <w:rFonts w:eastAsiaTheme="minorEastAsia"/>
          <w:color w:val="auto"/>
        </w:rPr>
        <w:t>和</w:t>
      </w:r>
      <w:r w:rsidRPr="002D041A">
        <w:rPr>
          <w:rFonts w:eastAsiaTheme="minorEastAsia"/>
          <w:color w:val="auto"/>
        </w:rPr>
        <w:t>eedmeth = 4</w:t>
      </w:r>
      <w:r w:rsidRPr="002D041A">
        <w:rPr>
          <w:rFonts w:eastAsiaTheme="minorEastAsia"/>
          <w:color w:val="auto"/>
        </w:rPr>
        <w:t>，虽然实施（和计算效率）是不一样的。</w:t>
      </w:r>
    </w:p>
    <w:p w:rsidR="00982942" w:rsidRPr="002D041A" w:rsidRDefault="00982942" w:rsidP="00982942">
      <w:pPr>
        <w:rPr>
          <w:rFonts w:eastAsiaTheme="minorEastAsia"/>
          <w:color w:val="auto"/>
        </w:rPr>
      </w:pPr>
      <w:r w:rsidRPr="002D041A">
        <w:rPr>
          <w:rFonts w:eastAsiaTheme="minorEastAsia"/>
          <w:color w:val="auto"/>
        </w:rPr>
        <w:t>= 7</w:t>
      </w:r>
      <w:r w:rsidRPr="002D041A">
        <w:rPr>
          <w:rFonts w:eastAsiaTheme="minorEastAsia"/>
          <w:color w:val="auto"/>
        </w:rPr>
        <w:t>由蒙根，</w:t>
      </w:r>
      <w:r w:rsidRPr="002D041A">
        <w:rPr>
          <w:rFonts w:eastAsiaTheme="minorEastAsia"/>
          <w:color w:val="auto"/>
        </w:rPr>
        <w:t>Simmerling</w:t>
      </w:r>
      <w:r w:rsidRPr="002D041A">
        <w:rPr>
          <w:rFonts w:eastAsiaTheme="minorEastAsia"/>
          <w:color w:val="auto"/>
        </w:rPr>
        <w:t>，麦克卡蒙，凯斯和</w:t>
      </w:r>
      <w:r w:rsidRPr="002D041A">
        <w:rPr>
          <w:rFonts w:eastAsiaTheme="minorEastAsia"/>
          <w:color w:val="auto"/>
        </w:rPr>
        <w:t>Onufriev [70]</w:t>
      </w:r>
      <w:r w:rsidRPr="002D041A">
        <w:rPr>
          <w:rFonts w:eastAsiaTheme="minorEastAsia"/>
          <w:color w:val="auto"/>
        </w:rPr>
        <w:t>中描述的</w:t>
      </w:r>
      <w:r w:rsidRPr="002D041A">
        <w:rPr>
          <w:rFonts w:eastAsiaTheme="minorEastAsia"/>
          <w:color w:val="auto"/>
        </w:rPr>
        <w:t>GBN</w:t>
      </w:r>
      <w:r w:rsidRPr="002D041A">
        <w:rPr>
          <w:rFonts w:eastAsiaTheme="minorEastAsia"/>
          <w:color w:val="auto"/>
        </w:rPr>
        <w:t>模型使用。该机型采用了成对的校正项</w:t>
      </w:r>
      <w:r w:rsidRPr="002D041A">
        <w:rPr>
          <w:rFonts w:eastAsiaTheme="minorEastAsia"/>
          <w:color w:val="auto"/>
        </w:rPr>
        <w:t>GBHCT</w:t>
      </w:r>
      <w:r w:rsidRPr="002D041A">
        <w:rPr>
          <w:rFonts w:eastAsiaTheme="minorEastAsia"/>
          <w:color w:val="auto"/>
        </w:rPr>
        <w:t>以接近分子表面介质边界</w:t>
      </w:r>
      <w:r w:rsidRPr="002D041A">
        <w:rPr>
          <w:rFonts w:eastAsiaTheme="minorEastAsia"/>
          <w:color w:val="auto"/>
        </w:rPr>
        <w:t>;</w:t>
      </w:r>
      <w:r w:rsidRPr="002D041A">
        <w:rPr>
          <w:rFonts w:eastAsiaTheme="minorEastAsia"/>
          <w:color w:val="auto"/>
        </w:rPr>
        <w:t>这是为了消除高介电比的溶剂分子更小的间隙区域。这种修正将影响所有的原子和几何形状是特定的，超越无几何，</w:t>
      </w:r>
      <w:r w:rsidRPr="002D041A">
        <w:rPr>
          <w:rFonts w:eastAsiaTheme="minorEastAsia"/>
          <w:color w:val="auto"/>
        </w:rPr>
        <w:t>“</w:t>
      </w:r>
      <w:r w:rsidRPr="002D041A">
        <w:rPr>
          <w:rFonts w:eastAsiaTheme="minorEastAsia"/>
          <w:color w:val="auto"/>
        </w:rPr>
        <w:t>平均</w:t>
      </w:r>
      <w:r w:rsidRPr="002D041A">
        <w:rPr>
          <w:rFonts w:eastAsiaTheme="minorEastAsia"/>
          <w:color w:val="auto"/>
        </w:rPr>
        <w:t>”</w:t>
      </w:r>
      <w:r w:rsidRPr="002D041A">
        <w:rPr>
          <w:rFonts w:eastAsiaTheme="minorEastAsia"/>
          <w:color w:val="auto"/>
        </w:rPr>
        <w:t>重缩放</w:t>
      </w:r>
      <w:r w:rsidRPr="002D041A">
        <w:rPr>
          <w:rFonts w:eastAsiaTheme="minorEastAsia"/>
          <w:color w:val="auto"/>
        </w:rPr>
        <w:t>GBOBC</w:t>
      </w:r>
      <w:r w:rsidRPr="002D041A">
        <w:rPr>
          <w:rFonts w:eastAsiaTheme="minorEastAsia"/>
          <w:color w:val="auto"/>
        </w:rPr>
        <w:t>，主要影响埋原子的方法。使用这种方法，你应该使用邦迪半径集。在</w:t>
      </w:r>
      <w:r w:rsidRPr="002D041A">
        <w:rPr>
          <w:rFonts w:eastAsiaTheme="minorEastAsia"/>
          <w:color w:val="auto"/>
        </w:rPr>
        <w:t>prmtop</w:t>
      </w:r>
      <w:r w:rsidRPr="002D041A">
        <w:rPr>
          <w:rFonts w:eastAsiaTheme="minorEastAsia"/>
          <w:color w:val="auto"/>
        </w:rPr>
        <w:t>文件的重叠或筛选参数被忽略，和特定模型</w:t>
      </w:r>
      <w:r w:rsidRPr="002D041A">
        <w:rPr>
          <w:rFonts w:eastAsiaTheme="minorEastAsia"/>
          <w:color w:val="auto"/>
        </w:rPr>
        <w:t>GBN</w:t>
      </w:r>
      <w:r w:rsidRPr="002D041A">
        <w:rPr>
          <w:rFonts w:eastAsiaTheme="minorEastAsia"/>
          <w:color w:val="auto"/>
        </w:rPr>
        <w:t>优化值被取代。模型进行很少的附加的计算开销相对于上述的其它</w:t>
      </w:r>
      <w:r w:rsidRPr="002D041A">
        <w:rPr>
          <w:rFonts w:eastAsiaTheme="minorEastAsia"/>
          <w:color w:val="auto"/>
        </w:rPr>
        <w:t>GB</w:t>
      </w:r>
      <w:r w:rsidRPr="002D041A">
        <w:rPr>
          <w:rFonts w:eastAsiaTheme="minorEastAsia"/>
          <w:color w:val="auto"/>
        </w:rPr>
        <w:t>的机型。</w:t>
      </w:r>
      <w:r w:rsidRPr="002D041A">
        <w:rPr>
          <w:rFonts w:eastAsiaTheme="minorEastAsia"/>
          <w:color w:val="auto"/>
        </w:rPr>
        <w:t>[70]</w:t>
      </w:r>
      <w:r w:rsidRPr="002D041A">
        <w:rPr>
          <w:rFonts w:eastAsiaTheme="minorEastAsia"/>
          <w:color w:val="auto"/>
        </w:rPr>
        <w:t>是不推荐用于涉及核酸系统使用此方法。</w:t>
      </w:r>
    </w:p>
    <w:p w:rsidR="00982942" w:rsidRPr="002D041A" w:rsidRDefault="00982942" w:rsidP="00982942">
      <w:pPr>
        <w:rPr>
          <w:rFonts w:eastAsiaTheme="minorEastAsia"/>
          <w:color w:val="auto"/>
        </w:rPr>
      </w:pPr>
      <w:r w:rsidRPr="002D041A">
        <w:rPr>
          <w:rFonts w:eastAsiaTheme="minorEastAsia"/>
          <w:color w:val="auto"/>
        </w:rPr>
        <w:t>= 8 GB</w:t>
      </w:r>
      <w:r w:rsidRPr="002D041A">
        <w:rPr>
          <w:rFonts w:eastAsiaTheme="minorEastAsia"/>
          <w:color w:val="auto"/>
        </w:rPr>
        <w:t>相同功能的形式为</w:t>
      </w:r>
      <w:r w:rsidRPr="002D041A">
        <w:rPr>
          <w:rFonts w:eastAsiaTheme="minorEastAsia"/>
          <w:color w:val="auto"/>
        </w:rPr>
        <w:t>GBN</w:t>
      </w:r>
      <w:r w:rsidRPr="002D041A">
        <w:rPr>
          <w:rFonts w:eastAsiaTheme="minorEastAsia"/>
          <w:color w:val="auto"/>
        </w:rPr>
        <w:t>模型（</w:t>
      </w:r>
      <w:r w:rsidRPr="002D041A">
        <w:rPr>
          <w:rFonts w:eastAsiaTheme="minorEastAsia"/>
          <w:color w:val="auto"/>
        </w:rPr>
        <w:t>IGB = 7</w:t>
      </w:r>
      <w:r w:rsidRPr="002D041A">
        <w:rPr>
          <w:rFonts w:eastAsiaTheme="minorEastAsia"/>
          <w:color w:val="auto"/>
        </w:rPr>
        <w:t>），但使用不同的参数（</w:t>
      </w:r>
      <w:r w:rsidRPr="002D041A">
        <w:rPr>
          <w:rFonts w:eastAsiaTheme="minorEastAsia"/>
          <w:color w:val="auto"/>
        </w:rPr>
        <w:t>Nguyen</w:t>
      </w:r>
      <w:r w:rsidRPr="002D041A">
        <w:rPr>
          <w:rFonts w:eastAsiaTheme="minorEastAsia"/>
          <w:color w:val="auto"/>
        </w:rPr>
        <w:t>和</w:t>
      </w:r>
      <w:r w:rsidRPr="002D041A">
        <w:rPr>
          <w:rFonts w:eastAsiaTheme="minorEastAsia"/>
          <w:color w:val="auto"/>
        </w:rPr>
        <w:t>Simmerling</w:t>
      </w:r>
      <w:r w:rsidRPr="002D041A">
        <w:rPr>
          <w:rFonts w:eastAsiaTheme="minorEastAsia"/>
          <w:color w:val="auto"/>
        </w:rPr>
        <w:t>，准备）。的偏移，重叠筛选参数，并且</w:t>
      </w:r>
      <w:r w:rsidRPr="002D041A">
        <w:rPr>
          <w:rFonts w:eastAsiaTheme="minorEastAsia"/>
          <w:color w:val="auto"/>
        </w:rPr>
        <w:t>gbneckscale</w:t>
      </w:r>
      <w:r w:rsidRPr="002D041A">
        <w:rPr>
          <w:rFonts w:eastAsiaTheme="minorEastAsia"/>
          <w:color w:val="auto"/>
        </w:rPr>
        <w:t>被改变。此外，个别的</w:t>
      </w:r>
      <w:r w:rsidRPr="002D041A">
        <w:rPr>
          <w:rFonts w:eastAsiaTheme="minorEastAsia"/>
          <w:color w:val="auto"/>
        </w:rPr>
        <w:t>α</w:t>
      </w:r>
      <w:r w:rsidRPr="002D041A">
        <w:rPr>
          <w:rFonts w:eastAsiaTheme="minorEastAsia"/>
          <w:color w:val="auto"/>
        </w:rPr>
        <w:t>，</w:t>
      </w:r>
      <w:r w:rsidRPr="002D041A">
        <w:rPr>
          <w:rFonts w:eastAsiaTheme="minorEastAsia"/>
          <w:color w:val="auto"/>
        </w:rPr>
        <w:t>β</w:t>
      </w:r>
      <w:r w:rsidRPr="002D041A">
        <w:rPr>
          <w:rFonts w:eastAsiaTheme="minorEastAsia"/>
          <w:color w:val="auto"/>
        </w:rPr>
        <w:t>，</w:t>
      </w:r>
      <w:r w:rsidRPr="002D041A">
        <w:rPr>
          <w:rFonts w:eastAsiaTheme="minorEastAsia"/>
          <w:color w:val="auto"/>
        </w:rPr>
        <w:t>γ</w:t>
      </w:r>
      <w:r w:rsidRPr="002D041A">
        <w:rPr>
          <w:rFonts w:eastAsiaTheme="minorEastAsia"/>
          <w:color w:val="auto"/>
        </w:rPr>
        <w:t>参数引入每个元素</w:t>
      </w:r>
      <w:r w:rsidRPr="002D041A">
        <w:rPr>
          <w:rFonts w:eastAsiaTheme="minorEastAsia"/>
          <w:color w:val="auto"/>
        </w:rPr>
        <w:t>H</w:t>
      </w:r>
      <w:r w:rsidRPr="002D041A">
        <w:rPr>
          <w:rFonts w:eastAsiaTheme="minorEastAsia"/>
          <w:color w:val="auto"/>
        </w:rPr>
        <w:t>，</w:t>
      </w:r>
      <w:r w:rsidRPr="002D041A">
        <w:rPr>
          <w:rFonts w:eastAsiaTheme="minorEastAsia"/>
          <w:color w:val="auto"/>
        </w:rPr>
        <w:t>C</w:t>
      </w:r>
      <w:r w:rsidRPr="002D041A">
        <w:rPr>
          <w:rFonts w:eastAsiaTheme="minorEastAsia"/>
          <w:color w:val="auto"/>
        </w:rPr>
        <w:t>，</w:t>
      </w:r>
      <w:r w:rsidRPr="002D041A">
        <w:rPr>
          <w:rFonts w:eastAsiaTheme="minorEastAsia"/>
          <w:color w:val="auto"/>
        </w:rPr>
        <w:t>N</w:t>
      </w:r>
      <w:r w:rsidRPr="002D041A">
        <w:rPr>
          <w:rFonts w:eastAsiaTheme="minorEastAsia"/>
          <w:color w:val="auto"/>
        </w:rPr>
        <w:t>，</w:t>
      </w:r>
      <w:r w:rsidRPr="002D041A">
        <w:rPr>
          <w:rFonts w:eastAsiaTheme="minorEastAsia"/>
          <w:color w:val="auto"/>
        </w:rPr>
        <w:t>O</w:t>
      </w:r>
      <w:r w:rsidRPr="002D041A">
        <w:rPr>
          <w:rFonts w:eastAsiaTheme="minorEastAsia"/>
          <w:color w:val="auto"/>
        </w:rPr>
        <w:t>，为其它元件</w:t>
      </w:r>
      <w:r w:rsidRPr="002D041A">
        <w:rPr>
          <w:rFonts w:eastAsiaTheme="minorEastAsia"/>
          <w:color w:val="auto"/>
        </w:rPr>
        <w:t>S.</w:t>
      </w:r>
      <w:r w:rsidRPr="002D041A">
        <w:rPr>
          <w:rFonts w:eastAsiaTheme="minorEastAsia"/>
          <w:color w:val="auto"/>
        </w:rPr>
        <w:t>参数没有被优化的，和所使用的值是那些由</w:t>
      </w:r>
      <w:r w:rsidRPr="002D041A">
        <w:rPr>
          <w:rFonts w:eastAsiaTheme="minorEastAsia"/>
          <w:color w:val="auto"/>
        </w:rPr>
        <w:t>IGB = 5</w:t>
      </w:r>
      <w:r w:rsidRPr="002D041A">
        <w:rPr>
          <w:rFonts w:eastAsiaTheme="minorEastAsia"/>
          <w:color w:val="auto"/>
        </w:rPr>
        <w:t>。一个选项是考虑到对</w:t>
      </w:r>
      <w:r w:rsidRPr="002D041A">
        <w:rPr>
          <w:rFonts w:eastAsiaTheme="minorEastAsia"/>
          <w:color w:val="auto"/>
        </w:rPr>
        <w:t>p</w:t>
      </w:r>
      <w:r w:rsidRPr="002D041A">
        <w:rPr>
          <w:rFonts w:eastAsiaTheme="minorEastAsia"/>
          <w:color w:val="auto"/>
        </w:rPr>
        <w:t>指定单个参数，尽管这些默认不包括在内。</w:t>
      </w:r>
    </w:p>
    <w:p w:rsidR="00982942" w:rsidRPr="002D041A" w:rsidRDefault="00982942" w:rsidP="00982942">
      <w:pPr>
        <w:rPr>
          <w:rFonts w:eastAsiaTheme="minorEastAsia"/>
          <w:color w:val="auto"/>
        </w:rPr>
      </w:pPr>
      <w:r w:rsidRPr="002D041A">
        <w:rPr>
          <w:rFonts w:eastAsiaTheme="minorEastAsia"/>
          <w:color w:val="auto"/>
        </w:rPr>
        <w:t>下面是默认参数磨光机与</w:t>
      </w:r>
      <w:r w:rsidRPr="002D041A">
        <w:rPr>
          <w:rFonts w:eastAsiaTheme="minorEastAsia"/>
          <w:color w:val="auto"/>
        </w:rPr>
        <w:t>IGB = 8</w:t>
      </w:r>
      <w:r w:rsidRPr="002D041A">
        <w:rPr>
          <w:rFonts w:eastAsiaTheme="minorEastAsia"/>
          <w:color w:val="auto"/>
        </w:rPr>
        <w:t>使用，但它们也可以在</w:t>
      </w:r>
      <w:r w:rsidRPr="002D041A">
        <w:rPr>
          <w:rFonts w:eastAsiaTheme="minorEastAsia"/>
          <w:color w:val="auto"/>
        </w:rPr>
        <w:t>MDIN</w:t>
      </w:r>
      <w:r w:rsidRPr="002D041A">
        <w:rPr>
          <w:rFonts w:eastAsiaTheme="minorEastAsia"/>
          <w:color w:val="auto"/>
        </w:rPr>
        <w:t>文件改变：</w:t>
      </w:r>
      <w:r w:rsidRPr="002D041A">
        <w:rPr>
          <w:rFonts w:eastAsiaTheme="minorEastAsia"/>
          <w:color w:val="auto"/>
        </w:rPr>
        <w:t>SH = 1.425952</w:t>
      </w:r>
      <w:r w:rsidRPr="002D041A">
        <w:rPr>
          <w:rFonts w:eastAsiaTheme="minorEastAsia"/>
          <w:color w:val="auto"/>
        </w:rPr>
        <w:t>，钪</w:t>
      </w:r>
      <w:r w:rsidRPr="002D041A">
        <w:rPr>
          <w:rFonts w:eastAsiaTheme="minorEastAsia"/>
          <w:color w:val="auto"/>
        </w:rPr>
        <w:t>= 1.058554</w:t>
      </w:r>
      <w:r w:rsidRPr="002D041A">
        <w:rPr>
          <w:rFonts w:eastAsiaTheme="minorEastAsia"/>
          <w:color w:val="auto"/>
        </w:rPr>
        <w:t>，锡</w:t>
      </w:r>
      <w:r w:rsidRPr="002D041A">
        <w:rPr>
          <w:rFonts w:eastAsiaTheme="minorEastAsia"/>
          <w:color w:val="auto"/>
        </w:rPr>
        <w:t>= 0.733599</w:t>
      </w:r>
      <w:r w:rsidRPr="002D041A">
        <w:rPr>
          <w:rFonts w:eastAsiaTheme="minorEastAsia"/>
          <w:color w:val="auto"/>
        </w:rPr>
        <w:t>，因此</w:t>
      </w:r>
      <w:r w:rsidRPr="002D041A">
        <w:rPr>
          <w:rFonts w:eastAsiaTheme="minorEastAsia"/>
          <w:color w:val="auto"/>
        </w:rPr>
        <w:t>= 1.061039</w:t>
      </w:r>
      <w:r w:rsidRPr="002D041A">
        <w:rPr>
          <w:rFonts w:eastAsiaTheme="minorEastAsia"/>
          <w:color w:val="auto"/>
        </w:rPr>
        <w:t>，</w:t>
      </w:r>
      <w:r w:rsidRPr="002D041A">
        <w:rPr>
          <w:rFonts w:eastAsiaTheme="minorEastAsia"/>
          <w:color w:val="auto"/>
        </w:rPr>
        <w:t>SS = -0.703469</w:t>
      </w:r>
      <w:r w:rsidRPr="002D041A">
        <w:rPr>
          <w:rFonts w:eastAsiaTheme="minorEastAsia"/>
          <w:color w:val="auto"/>
        </w:rPr>
        <w:t>，</w:t>
      </w:r>
      <w:r w:rsidRPr="002D041A">
        <w:rPr>
          <w:rFonts w:eastAsiaTheme="minorEastAsia"/>
          <w:color w:val="auto"/>
        </w:rPr>
        <w:t>SP = 0.5</w:t>
      </w:r>
      <w:r w:rsidRPr="002D041A">
        <w:rPr>
          <w:rFonts w:eastAsiaTheme="minorEastAsia"/>
          <w:color w:val="auto"/>
        </w:rPr>
        <w:t>，偏移</w:t>
      </w:r>
      <w:r w:rsidRPr="002D041A">
        <w:rPr>
          <w:rFonts w:eastAsiaTheme="minorEastAsia"/>
          <w:color w:val="auto"/>
        </w:rPr>
        <w:t>= 0.195141</w:t>
      </w:r>
      <w:r w:rsidRPr="002D041A">
        <w:rPr>
          <w:rFonts w:eastAsiaTheme="minorEastAsia"/>
          <w:color w:val="auto"/>
        </w:rPr>
        <w:t>，</w:t>
      </w:r>
      <w:r w:rsidRPr="002D041A">
        <w:rPr>
          <w:rFonts w:eastAsiaTheme="minorEastAsia"/>
          <w:color w:val="auto"/>
        </w:rPr>
        <w:t>gbneckscale = 0.826836</w:t>
      </w:r>
      <w:r w:rsidRPr="002D041A">
        <w:rPr>
          <w:rFonts w:eastAsiaTheme="minorEastAsia"/>
          <w:color w:val="auto"/>
        </w:rPr>
        <w:t>，</w:t>
      </w:r>
      <w:r w:rsidRPr="002D041A">
        <w:rPr>
          <w:rFonts w:eastAsiaTheme="minorEastAsia"/>
          <w:color w:val="auto"/>
        </w:rPr>
        <w:t>gbalphaH = 0.788440</w:t>
      </w:r>
      <w:r w:rsidRPr="002D041A">
        <w:rPr>
          <w:rFonts w:eastAsiaTheme="minorEastAsia"/>
          <w:color w:val="auto"/>
        </w:rPr>
        <w:t>，</w:t>
      </w:r>
      <w:r w:rsidRPr="002D041A">
        <w:rPr>
          <w:rFonts w:eastAsiaTheme="minorEastAsia"/>
          <w:color w:val="auto"/>
        </w:rPr>
        <w:t>gbbetaH = 0.798699</w:t>
      </w:r>
      <w:r w:rsidRPr="002D041A">
        <w:rPr>
          <w:rFonts w:eastAsiaTheme="minorEastAsia"/>
          <w:color w:val="auto"/>
        </w:rPr>
        <w:t>，</w:t>
      </w:r>
      <w:r w:rsidRPr="002D041A">
        <w:rPr>
          <w:rFonts w:eastAsiaTheme="minorEastAsia"/>
          <w:color w:val="auto"/>
        </w:rPr>
        <w:t>gbgammaH = 0.437334</w:t>
      </w:r>
      <w:r w:rsidRPr="002D041A">
        <w:rPr>
          <w:rFonts w:eastAsiaTheme="minorEastAsia"/>
          <w:color w:val="auto"/>
        </w:rPr>
        <w:t>，</w:t>
      </w:r>
      <w:r w:rsidRPr="002D041A">
        <w:rPr>
          <w:rFonts w:eastAsiaTheme="minorEastAsia"/>
          <w:color w:val="auto"/>
        </w:rPr>
        <w:t>gbalphaC = 0.733756</w:t>
      </w:r>
      <w:r w:rsidRPr="002D041A">
        <w:rPr>
          <w:rFonts w:eastAsiaTheme="minorEastAsia"/>
          <w:color w:val="auto"/>
        </w:rPr>
        <w:t>，</w:t>
      </w:r>
      <w:r w:rsidRPr="002D041A">
        <w:rPr>
          <w:rFonts w:eastAsiaTheme="minorEastAsia"/>
          <w:color w:val="auto"/>
        </w:rPr>
        <w:t>gbbetaC = 0.506378</w:t>
      </w:r>
      <w:r w:rsidRPr="002D041A">
        <w:rPr>
          <w:rFonts w:eastAsiaTheme="minorEastAsia"/>
          <w:color w:val="auto"/>
        </w:rPr>
        <w:t>，</w:t>
      </w:r>
      <w:r w:rsidRPr="002D041A">
        <w:rPr>
          <w:rFonts w:eastAsiaTheme="minorEastAsia"/>
          <w:color w:val="auto"/>
        </w:rPr>
        <w:t>gbgammaC = 0.205844</w:t>
      </w:r>
      <w:r w:rsidRPr="002D041A">
        <w:rPr>
          <w:rFonts w:eastAsiaTheme="minorEastAsia"/>
          <w:color w:val="auto"/>
        </w:rPr>
        <w:t>，</w:t>
      </w:r>
      <w:r w:rsidRPr="002D041A">
        <w:rPr>
          <w:rFonts w:eastAsiaTheme="minorEastAsia"/>
          <w:color w:val="auto"/>
        </w:rPr>
        <w:t>gbalphaN = 0.503364</w:t>
      </w:r>
      <w:r w:rsidRPr="002D041A">
        <w:rPr>
          <w:rFonts w:eastAsiaTheme="minorEastAsia"/>
          <w:color w:val="auto"/>
        </w:rPr>
        <w:t>，</w:t>
      </w:r>
      <w:r w:rsidRPr="002D041A">
        <w:rPr>
          <w:rFonts w:eastAsiaTheme="minorEastAsia"/>
          <w:color w:val="auto"/>
        </w:rPr>
        <w:t>gbbetaN = 0.316828</w:t>
      </w:r>
      <w:r w:rsidRPr="002D041A">
        <w:rPr>
          <w:rFonts w:eastAsiaTheme="minorEastAsia"/>
          <w:color w:val="auto"/>
        </w:rPr>
        <w:t>，</w:t>
      </w:r>
      <w:r w:rsidRPr="002D041A">
        <w:rPr>
          <w:rFonts w:eastAsiaTheme="minorEastAsia"/>
          <w:color w:val="auto"/>
        </w:rPr>
        <w:t>gbgammaN = 0.192915</w:t>
      </w:r>
      <w:r w:rsidRPr="002D041A">
        <w:rPr>
          <w:rFonts w:eastAsiaTheme="minorEastAsia"/>
          <w:color w:val="auto"/>
        </w:rPr>
        <w:t>，</w:t>
      </w:r>
      <w:r w:rsidRPr="002D041A">
        <w:rPr>
          <w:rFonts w:eastAsiaTheme="minorEastAsia"/>
          <w:color w:val="auto"/>
        </w:rPr>
        <w:t>gbalphaOS = 0.867814</w:t>
      </w:r>
      <w:r w:rsidRPr="002D041A">
        <w:rPr>
          <w:rFonts w:eastAsiaTheme="minorEastAsia"/>
          <w:color w:val="auto"/>
        </w:rPr>
        <w:t>，</w:t>
      </w:r>
      <w:r w:rsidRPr="002D041A">
        <w:rPr>
          <w:rFonts w:eastAsiaTheme="minorEastAsia"/>
          <w:color w:val="auto"/>
        </w:rPr>
        <w:t xml:space="preserve">gbbetaOS = 0.876635 </w:t>
      </w:r>
      <w:r w:rsidRPr="002D041A">
        <w:rPr>
          <w:rFonts w:eastAsiaTheme="minorEastAsia"/>
          <w:color w:val="auto"/>
        </w:rPr>
        <w:t>，</w:t>
      </w:r>
      <w:r w:rsidRPr="002D041A">
        <w:rPr>
          <w:rFonts w:eastAsiaTheme="minorEastAsia"/>
          <w:color w:val="auto"/>
        </w:rPr>
        <w:t>gbgammaOS = 0.387882</w:t>
      </w:r>
      <w:r w:rsidRPr="002D041A">
        <w:rPr>
          <w:rFonts w:eastAsiaTheme="minorEastAsia"/>
          <w:color w:val="auto"/>
        </w:rPr>
        <w:t>，</w:t>
      </w:r>
      <w:r w:rsidRPr="002D041A">
        <w:rPr>
          <w:rFonts w:eastAsiaTheme="minorEastAsia"/>
          <w:color w:val="auto"/>
        </w:rPr>
        <w:t>gbalphaP = 1.0</w:t>
      </w:r>
      <w:r w:rsidRPr="002D041A">
        <w:rPr>
          <w:rFonts w:eastAsiaTheme="minorEastAsia"/>
          <w:color w:val="auto"/>
        </w:rPr>
        <w:t>，</w:t>
      </w:r>
      <w:r w:rsidRPr="002D041A">
        <w:rPr>
          <w:rFonts w:eastAsiaTheme="minorEastAsia"/>
          <w:color w:val="auto"/>
        </w:rPr>
        <w:t>gbbetaP = 0.8</w:t>
      </w:r>
      <w:r w:rsidRPr="002D041A">
        <w:rPr>
          <w:rFonts w:eastAsiaTheme="minorEastAsia"/>
          <w:color w:val="auto"/>
        </w:rPr>
        <w:t>，</w:t>
      </w:r>
      <w:r w:rsidRPr="002D041A">
        <w:rPr>
          <w:rFonts w:eastAsiaTheme="minorEastAsia"/>
          <w:color w:val="auto"/>
        </w:rPr>
        <w:t>gbgammaP = 4.851</w:t>
      </w:r>
      <w:r w:rsidRPr="002D041A">
        <w:rPr>
          <w:rFonts w:eastAsiaTheme="minorEastAsia"/>
          <w:color w:val="auto"/>
        </w:rPr>
        <w:t>（使用</w:t>
      </w:r>
      <w:r w:rsidRPr="002D041A">
        <w:rPr>
          <w:rFonts w:eastAsiaTheme="minorEastAsia"/>
          <w:color w:val="auto"/>
        </w:rPr>
        <w:t>OBC</w:t>
      </w:r>
      <w:r w:rsidRPr="002D041A">
        <w:rPr>
          <w:rFonts w:eastAsiaTheme="minorEastAsia"/>
          <w:color w:val="auto"/>
        </w:rPr>
        <w:t>参数</w:t>
      </w:r>
      <w:r w:rsidRPr="002D041A">
        <w:rPr>
          <w:rFonts w:eastAsiaTheme="minorEastAsia"/>
          <w:color w:val="auto"/>
        </w:rPr>
        <w:t>P</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其中</w:t>
      </w:r>
      <w:r w:rsidRPr="002D041A">
        <w:rPr>
          <w:rFonts w:eastAsiaTheme="minorEastAsia"/>
          <w:color w:val="auto"/>
        </w:rPr>
        <w:t>SH</w:t>
      </w:r>
      <w:r w:rsidRPr="002D041A">
        <w:rPr>
          <w:rFonts w:eastAsiaTheme="minorEastAsia"/>
          <w:color w:val="auto"/>
        </w:rPr>
        <w:t>，钪，锡，所以，</w:t>
      </w:r>
      <w:r w:rsidRPr="002D041A">
        <w:rPr>
          <w:rFonts w:eastAsiaTheme="minorEastAsia"/>
          <w:color w:val="auto"/>
        </w:rPr>
        <w:t>SS</w:t>
      </w:r>
      <w:r w:rsidRPr="002D041A">
        <w:rPr>
          <w:rFonts w:eastAsiaTheme="minorEastAsia"/>
          <w:color w:val="auto"/>
        </w:rPr>
        <w:t>和</w:t>
      </w:r>
      <w:r w:rsidRPr="002D041A">
        <w:rPr>
          <w:rFonts w:eastAsiaTheme="minorEastAsia"/>
          <w:color w:val="auto"/>
        </w:rPr>
        <w:t>SP</w:t>
      </w:r>
      <w:r w:rsidRPr="002D041A">
        <w:rPr>
          <w:rFonts w:eastAsiaTheme="minorEastAsia"/>
          <w:color w:val="auto"/>
        </w:rPr>
        <w:t>比例参数，</w:t>
      </w:r>
      <w:r w:rsidRPr="002D041A">
        <w:rPr>
          <w:rFonts w:eastAsiaTheme="minorEastAsia"/>
          <w:color w:val="auto"/>
        </w:rPr>
        <w:t>gbalphaX</w:t>
      </w:r>
      <w:r w:rsidRPr="002D041A">
        <w:rPr>
          <w:rFonts w:eastAsiaTheme="minorEastAsia"/>
          <w:color w:val="auto"/>
        </w:rPr>
        <w:t>，</w:t>
      </w:r>
      <w:r w:rsidRPr="002D041A">
        <w:rPr>
          <w:rFonts w:eastAsiaTheme="minorEastAsia"/>
          <w:color w:val="auto"/>
        </w:rPr>
        <w:t>gbbetaX</w:t>
      </w:r>
      <w:r w:rsidRPr="002D041A">
        <w:rPr>
          <w:rFonts w:eastAsiaTheme="minorEastAsia"/>
          <w:color w:val="auto"/>
        </w:rPr>
        <w:t>，</w:t>
      </w:r>
      <w:r w:rsidRPr="002D041A">
        <w:rPr>
          <w:rFonts w:eastAsiaTheme="minorEastAsia"/>
          <w:color w:val="auto"/>
        </w:rPr>
        <w:t>gbgammaX</w:t>
      </w:r>
      <w:r w:rsidRPr="002D041A">
        <w:rPr>
          <w:rFonts w:eastAsiaTheme="minorEastAsia"/>
          <w:color w:val="auto"/>
        </w:rPr>
        <w:t>是</w:t>
      </w:r>
      <w:r w:rsidRPr="002D041A">
        <w:rPr>
          <w:rFonts w:eastAsiaTheme="minorEastAsia"/>
          <w:color w:val="auto"/>
        </w:rPr>
        <w:t>α</w:t>
      </w:r>
      <w:r w:rsidRPr="002D041A">
        <w:rPr>
          <w:rFonts w:eastAsiaTheme="minorEastAsia"/>
          <w:color w:val="auto"/>
        </w:rPr>
        <w:t>，</w:t>
      </w:r>
      <w:r w:rsidRPr="002D041A">
        <w:rPr>
          <w:rFonts w:eastAsiaTheme="minorEastAsia"/>
          <w:color w:val="auto"/>
        </w:rPr>
        <w:t>β</w:t>
      </w:r>
      <w:r w:rsidRPr="002D041A">
        <w:rPr>
          <w:rFonts w:eastAsiaTheme="minorEastAsia"/>
          <w:color w:val="auto"/>
        </w:rPr>
        <w:t>，</w:t>
      </w:r>
      <w:r w:rsidRPr="002D041A">
        <w:rPr>
          <w:rFonts w:eastAsiaTheme="minorEastAsia"/>
          <w:color w:val="auto"/>
        </w:rPr>
        <w:t>γ</w:t>
      </w:r>
      <w:r w:rsidRPr="002D041A">
        <w:rPr>
          <w:rFonts w:eastAsiaTheme="minorEastAsia"/>
          <w:color w:val="auto"/>
        </w:rPr>
        <w:t>为元素</w:t>
      </w:r>
      <w:r w:rsidRPr="002D041A">
        <w:rPr>
          <w:rFonts w:eastAsiaTheme="minorEastAsia"/>
          <w:color w:val="auto"/>
        </w:rPr>
        <w:t>X gbalphaOS</w:t>
      </w:r>
      <w:r w:rsidRPr="002D041A">
        <w:rPr>
          <w:rFonts w:eastAsiaTheme="minorEastAsia"/>
          <w:color w:val="auto"/>
        </w:rPr>
        <w:t>，</w:t>
      </w:r>
      <w:r w:rsidRPr="002D041A">
        <w:rPr>
          <w:rFonts w:eastAsiaTheme="minorEastAsia"/>
          <w:color w:val="auto"/>
        </w:rPr>
        <w:t>gbbetaOS</w:t>
      </w:r>
      <w:r w:rsidRPr="002D041A">
        <w:rPr>
          <w:rFonts w:eastAsiaTheme="minorEastAsia"/>
          <w:color w:val="auto"/>
        </w:rPr>
        <w:t>设置，</w:t>
      </w:r>
      <w:r w:rsidRPr="002D041A">
        <w:rPr>
          <w:rFonts w:eastAsiaTheme="minorEastAsia"/>
          <w:color w:val="auto"/>
        </w:rPr>
        <w:t>gbgammaOS</w:t>
      </w:r>
      <w:r w:rsidRPr="002D041A">
        <w:rPr>
          <w:rFonts w:eastAsiaTheme="minorEastAsia"/>
          <w:color w:val="auto"/>
        </w:rPr>
        <w:t>是</w:t>
      </w:r>
      <w:r w:rsidRPr="002D041A">
        <w:rPr>
          <w:rFonts w:eastAsiaTheme="minorEastAsia"/>
          <w:color w:val="auto"/>
        </w:rPr>
        <w:t>α</w:t>
      </w:r>
      <w:r w:rsidRPr="002D041A">
        <w:rPr>
          <w:rFonts w:eastAsiaTheme="minorEastAsia"/>
          <w:color w:val="auto"/>
        </w:rPr>
        <w:t>，</w:t>
      </w:r>
      <w:r w:rsidRPr="002D041A">
        <w:rPr>
          <w:rFonts w:eastAsiaTheme="minorEastAsia"/>
          <w:color w:val="auto"/>
        </w:rPr>
        <w:t>β</w:t>
      </w:r>
      <w:r w:rsidRPr="002D041A">
        <w:rPr>
          <w:rFonts w:eastAsiaTheme="minorEastAsia"/>
          <w:color w:val="auto"/>
        </w:rPr>
        <w:t>，</w:t>
      </w:r>
      <w:r w:rsidRPr="002D041A">
        <w:rPr>
          <w:rFonts w:eastAsiaTheme="minorEastAsia"/>
          <w:color w:val="auto"/>
        </w:rPr>
        <w:t>γ</w:t>
      </w:r>
      <w:r w:rsidRPr="002D041A">
        <w:rPr>
          <w:rFonts w:eastAsiaTheme="minorEastAsia"/>
          <w:color w:val="auto"/>
        </w:rPr>
        <w:t>为</w:t>
      </w:r>
      <w:r w:rsidRPr="002D041A">
        <w:rPr>
          <w:rFonts w:eastAsiaTheme="minorEastAsia"/>
          <w:color w:val="auto"/>
        </w:rPr>
        <w:t>O</w:t>
      </w:r>
      <w:r w:rsidRPr="002D041A">
        <w:rPr>
          <w:rFonts w:eastAsiaTheme="minorEastAsia"/>
          <w:color w:val="auto"/>
        </w:rPr>
        <w:t>和</w:t>
      </w:r>
      <w:r w:rsidRPr="002D041A">
        <w:rPr>
          <w:rFonts w:eastAsiaTheme="minorEastAsia"/>
          <w:color w:val="auto"/>
        </w:rPr>
        <w:t>S</w:t>
      </w:r>
      <w:r w:rsidRPr="002D041A">
        <w:rPr>
          <w:rFonts w:eastAsiaTheme="minorEastAsia"/>
          <w:color w:val="auto"/>
        </w:rPr>
        <w:t>设置。</w:t>
      </w:r>
      <w:r w:rsidRPr="002D041A">
        <w:rPr>
          <w:rFonts w:eastAsiaTheme="minorEastAsia"/>
          <w:color w:val="auto"/>
        </w:rPr>
        <w:t>mbondi3</w:t>
      </w:r>
      <w:r w:rsidRPr="002D041A">
        <w:rPr>
          <w:rFonts w:eastAsiaTheme="minorEastAsia"/>
          <w:color w:val="auto"/>
        </w:rPr>
        <w:t>半径推荐使用</w:t>
      </w:r>
      <w:r w:rsidRPr="002D041A">
        <w:rPr>
          <w:rFonts w:eastAsiaTheme="minorEastAsia"/>
          <w:color w:val="auto"/>
        </w:rPr>
        <w:t>IGB = 8</w:t>
      </w:r>
      <w:r w:rsidRPr="002D041A">
        <w:rPr>
          <w:rFonts w:eastAsiaTheme="minorEastAsia"/>
          <w:color w:val="auto"/>
        </w:rPr>
        <w:t>，可以用飞跃命令</w:t>
      </w:r>
      <w:r w:rsidRPr="002D041A">
        <w:rPr>
          <w:rFonts w:eastAsiaTheme="minorEastAsia"/>
          <w:color w:val="auto"/>
        </w:rPr>
        <w:t>“</w:t>
      </w:r>
      <w:r w:rsidRPr="002D041A">
        <w:rPr>
          <w:rFonts w:eastAsiaTheme="minorEastAsia"/>
          <w:color w:val="auto"/>
        </w:rPr>
        <w:t>设置默认</w:t>
      </w:r>
      <w:r w:rsidRPr="002D041A">
        <w:rPr>
          <w:rFonts w:eastAsiaTheme="minorEastAsia"/>
          <w:color w:val="auto"/>
        </w:rPr>
        <w:t>PBradii mbondi3”</w:t>
      </w:r>
      <w:r w:rsidRPr="002D041A">
        <w:rPr>
          <w:rFonts w:eastAsiaTheme="minorEastAsia"/>
          <w:color w:val="auto"/>
        </w:rPr>
        <w:t>使用。</w:t>
      </w:r>
    </w:p>
    <w:p w:rsidR="00982942" w:rsidRPr="002D041A" w:rsidRDefault="00982942" w:rsidP="00982942">
      <w:pPr>
        <w:rPr>
          <w:rFonts w:eastAsiaTheme="minorEastAsia"/>
          <w:color w:val="auto"/>
        </w:rPr>
      </w:pPr>
      <w:r w:rsidRPr="002D041A">
        <w:rPr>
          <w:rFonts w:eastAsiaTheme="minorEastAsia"/>
          <w:color w:val="auto"/>
        </w:rPr>
        <w:t>= 10</w:t>
      </w:r>
      <w:r w:rsidRPr="002D041A">
        <w:rPr>
          <w:rFonts w:eastAsiaTheme="minorEastAsia"/>
          <w:color w:val="auto"/>
        </w:rPr>
        <w:t>使用数字泊松</w:t>
      </w:r>
      <w:r w:rsidRPr="002D041A">
        <w:rPr>
          <w:rFonts w:eastAsiaTheme="minorEastAsia"/>
          <w:color w:val="auto"/>
        </w:rPr>
        <w:t xml:space="preserve"> - </w:t>
      </w:r>
      <w:r w:rsidRPr="002D041A">
        <w:rPr>
          <w:rFonts w:eastAsiaTheme="minorEastAsia"/>
          <w:color w:val="auto"/>
        </w:rPr>
        <w:t>玻尔兹曼解算器计算的反应场和非粘接相互作用。此选项在</w:t>
      </w:r>
      <w:r w:rsidRPr="002D041A">
        <w:rPr>
          <w:rFonts w:eastAsiaTheme="minorEastAsia"/>
          <w:color w:val="auto"/>
        </w:rPr>
        <w:t>AmberTools</w:t>
      </w:r>
      <w:r w:rsidRPr="002D041A">
        <w:rPr>
          <w:rFonts w:eastAsiaTheme="minorEastAsia"/>
          <w:color w:val="auto"/>
        </w:rPr>
        <w:t>手册中描述。注意，这不是一个广义出生仿真，尽管其使用</w:t>
      </w:r>
      <w:r w:rsidRPr="002D041A">
        <w:rPr>
          <w:rFonts w:eastAsiaTheme="minorEastAsia"/>
          <w:color w:val="auto"/>
        </w:rPr>
        <w:t>IGB</w:t>
      </w:r>
      <w:r w:rsidRPr="002D041A">
        <w:rPr>
          <w:rFonts w:eastAsiaTheme="minorEastAsia"/>
          <w:color w:val="auto"/>
        </w:rPr>
        <w:t>的</w:t>
      </w:r>
      <w:r w:rsidRPr="002D041A">
        <w:rPr>
          <w:rFonts w:eastAsiaTheme="minorEastAsia"/>
          <w:color w:val="auto"/>
        </w:rPr>
        <w:t>;</w:t>
      </w:r>
      <w:r w:rsidRPr="002D041A">
        <w:rPr>
          <w:rFonts w:eastAsiaTheme="minorEastAsia"/>
          <w:color w:val="auto"/>
        </w:rPr>
        <w:t>这是相当的替代溶剂连续模式。</w:t>
      </w:r>
    </w:p>
    <w:p w:rsidR="00982942" w:rsidRPr="002D041A" w:rsidRDefault="00982942" w:rsidP="00982942">
      <w:pPr>
        <w:rPr>
          <w:rFonts w:eastAsiaTheme="minorEastAsia"/>
          <w:color w:val="auto"/>
        </w:rPr>
      </w:pPr>
      <w:r w:rsidRPr="002D041A">
        <w:rPr>
          <w:rFonts w:eastAsiaTheme="minorEastAsia"/>
          <w:color w:val="auto"/>
        </w:rPr>
        <w:t>intdiel</w:t>
      </w:r>
      <w:r w:rsidRPr="002D041A">
        <w:rPr>
          <w:rFonts w:eastAsiaTheme="minorEastAsia"/>
          <w:color w:val="auto"/>
        </w:rPr>
        <w:t>设置目的分子的内部介电常数。默认值是</w:t>
      </w:r>
      <w:r w:rsidRPr="002D041A">
        <w:rPr>
          <w:rFonts w:eastAsiaTheme="minorEastAsia"/>
          <w:color w:val="auto"/>
        </w:rPr>
        <w:t>1.0</w:t>
      </w:r>
      <w:r w:rsidRPr="002D041A">
        <w:rPr>
          <w:rFonts w:eastAsiaTheme="minorEastAsia"/>
          <w:color w:val="auto"/>
        </w:rPr>
        <w:t>。其他值还没有被广泛的测试。</w:t>
      </w:r>
    </w:p>
    <w:p w:rsidR="00982942" w:rsidRPr="002D041A" w:rsidRDefault="00982942" w:rsidP="00982942">
      <w:pPr>
        <w:rPr>
          <w:rFonts w:eastAsiaTheme="minorEastAsia"/>
          <w:color w:val="auto"/>
        </w:rPr>
      </w:pPr>
      <w:r w:rsidRPr="002D041A">
        <w:rPr>
          <w:rFonts w:eastAsiaTheme="minorEastAsia"/>
          <w:color w:val="auto"/>
        </w:rPr>
        <w:t>extdiel</w:t>
      </w:r>
      <w:r w:rsidRPr="002D041A">
        <w:rPr>
          <w:rFonts w:eastAsiaTheme="minorEastAsia"/>
          <w:color w:val="auto"/>
        </w:rPr>
        <w:t>设置外部或溶剂介电常数。默认值是</w:t>
      </w:r>
      <w:r w:rsidRPr="002D041A">
        <w:rPr>
          <w:rFonts w:eastAsiaTheme="minorEastAsia"/>
          <w:color w:val="auto"/>
        </w:rPr>
        <w:t>78.5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saltcon</w:t>
      </w:r>
      <w:r w:rsidRPr="002D041A">
        <w:rPr>
          <w:rFonts w:eastAsiaTheme="minorEastAsia"/>
          <w:color w:val="auto"/>
        </w:rPr>
        <w:t>设置在溶液</w:t>
      </w:r>
      <w:r w:rsidRPr="002D041A">
        <w:rPr>
          <w:rFonts w:eastAsiaTheme="minorEastAsia"/>
          <w:color w:val="auto"/>
        </w:rPr>
        <w:t>1-1</w:t>
      </w:r>
      <w:r w:rsidRPr="002D041A">
        <w:rPr>
          <w:rFonts w:eastAsiaTheme="minorEastAsia"/>
          <w:color w:val="auto"/>
        </w:rPr>
        <w:t>移动抗衡离子的浓度（</w:t>
      </w:r>
      <w:r w:rsidRPr="002D041A">
        <w:rPr>
          <w:rFonts w:eastAsiaTheme="minorEastAsia"/>
          <w:color w:val="auto"/>
        </w:rPr>
        <w:t>M</w:t>
      </w:r>
      <w:r w:rsidRPr="002D041A">
        <w:rPr>
          <w:rFonts w:eastAsiaTheme="minorEastAsia"/>
          <w:color w:val="auto"/>
        </w:rPr>
        <w:t>），使用基于德拜</w:t>
      </w:r>
      <w:r w:rsidRPr="002D041A">
        <w:rPr>
          <w:rFonts w:eastAsiaTheme="minorEastAsia"/>
          <w:color w:val="auto"/>
        </w:rPr>
        <w:t xml:space="preserve"> - </w:t>
      </w:r>
      <w:r w:rsidRPr="002D041A">
        <w:rPr>
          <w:rFonts w:eastAsiaTheme="minorEastAsia"/>
          <w:color w:val="auto"/>
        </w:rPr>
        <w:t>休克尔的改性广义生于理论限制法对相互作用的离子的筛选。</w:t>
      </w:r>
      <w:r w:rsidRPr="002D041A">
        <w:rPr>
          <w:rFonts w:eastAsiaTheme="minorEastAsia"/>
          <w:color w:val="auto"/>
        </w:rPr>
        <w:t>[55]</w:t>
      </w:r>
      <w:r w:rsidRPr="002D041A">
        <w:rPr>
          <w:rFonts w:eastAsiaTheme="minorEastAsia"/>
          <w:color w:val="auto"/>
        </w:rPr>
        <w:t>缺省值为</w:t>
      </w:r>
      <w:r w:rsidRPr="002D041A">
        <w:rPr>
          <w:rFonts w:eastAsiaTheme="minorEastAsia"/>
          <w:color w:val="auto"/>
        </w:rPr>
        <w:t>0.0</w:t>
      </w:r>
      <w:r w:rsidRPr="002D041A">
        <w:rPr>
          <w:rFonts w:eastAsiaTheme="minorEastAsia"/>
          <w:color w:val="auto"/>
        </w:rPr>
        <w:t>的</w:t>
      </w:r>
      <w:r w:rsidRPr="002D041A">
        <w:rPr>
          <w:rFonts w:eastAsiaTheme="minorEastAsia"/>
          <w:color w:val="auto"/>
        </w:rPr>
        <w:t>M</w:t>
      </w:r>
      <w:r w:rsidRPr="002D041A">
        <w:rPr>
          <w:rFonts w:eastAsiaTheme="minorEastAsia"/>
          <w:color w:val="auto"/>
        </w:rPr>
        <w:t>（即没有德拜</w:t>
      </w:r>
      <w:r w:rsidRPr="002D041A">
        <w:rPr>
          <w:rFonts w:eastAsiaTheme="minorEastAsia"/>
          <w:color w:val="auto"/>
        </w:rPr>
        <w:t xml:space="preserve"> - </w:t>
      </w:r>
      <w:r w:rsidRPr="002D041A">
        <w:rPr>
          <w:rFonts w:eastAsiaTheme="minorEastAsia"/>
          <w:color w:val="auto"/>
        </w:rPr>
        <w:t>休克尔筛选）设置</w:t>
      </w:r>
      <w:r w:rsidRPr="002D041A">
        <w:rPr>
          <w:rFonts w:eastAsiaTheme="minorEastAsia"/>
          <w:color w:val="auto"/>
        </w:rPr>
        <w:t>saltcon</w:t>
      </w:r>
      <w:r w:rsidRPr="002D041A">
        <w:rPr>
          <w:rFonts w:eastAsiaTheme="minorEastAsia"/>
          <w:color w:val="auto"/>
        </w:rPr>
        <w:t>到一个非零值不导致计算时间有所增加。</w:t>
      </w:r>
    </w:p>
    <w:p w:rsidR="00982942" w:rsidRPr="002D041A" w:rsidRDefault="00982942" w:rsidP="00982942">
      <w:pPr>
        <w:rPr>
          <w:rFonts w:eastAsiaTheme="minorEastAsia"/>
          <w:color w:val="auto"/>
        </w:rPr>
      </w:pPr>
      <w:r w:rsidRPr="002D041A">
        <w:rPr>
          <w:rFonts w:eastAsiaTheme="minorEastAsia"/>
          <w:color w:val="auto"/>
        </w:rPr>
        <w:t>RGBMAX</w:t>
      </w:r>
      <w:r w:rsidRPr="002D041A">
        <w:rPr>
          <w:rFonts w:eastAsiaTheme="minorEastAsia"/>
          <w:color w:val="auto"/>
        </w:rPr>
        <w:t>该参数控制，这将在执行涉及计算有效生于半径成对总和被认为原子对之间的最大距离。原子其关联球是不是从给定的原子</w:t>
      </w:r>
      <w:r w:rsidRPr="002D041A">
        <w:rPr>
          <w:rFonts w:eastAsiaTheme="minorEastAsia"/>
          <w:color w:val="auto"/>
        </w:rPr>
        <w:t>RGBMAX</w:t>
      </w:r>
      <w:r w:rsidRPr="002D041A">
        <w:rPr>
          <w:rFonts w:eastAsiaTheme="minorEastAsia"/>
          <w:color w:val="auto"/>
        </w:rPr>
        <w:t>将无助于该原子的有效半径出生更远的方式。这是在一个</w:t>
      </w:r>
      <w:r w:rsidRPr="002D041A">
        <w:rPr>
          <w:rFonts w:eastAsiaTheme="minorEastAsia"/>
          <w:color w:val="auto"/>
        </w:rPr>
        <w:t>“</w:t>
      </w:r>
      <w:r w:rsidRPr="002D041A">
        <w:rPr>
          <w:rFonts w:eastAsiaTheme="minorEastAsia"/>
          <w:color w:val="auto"/>
        </w:rPr>
        <w:t>光滑</w:t>
      </w:r>
      <w:r w:rsidRPr="002D041A">
        <w:rPr>
          <w:rFonts w:eastAsiaTheme="minorEastAsia"/>
          <w:color w:val="auto"/>
        </w:rPr>
        <w:t>”</w:t>
      </w:r>
      <w:r w:rsidRPr="002D041A">
        <w:rPr>
          <w:rFonts w:eastAsiaTheme="minorEastAsia"/>
          <w:color w:val="auto"/>
        </w:rPr>
        <w:t>的方式实现（主要由于</w:t>
      </w:r>
      <w:r w:rsidRPr="002D041A">
        <w:rPr>
          <w:rFonts w:eastAsiaTheme="minorEastAsia"/>
          <w:color w:val="auto"/>
        </w:rPr>
        <w:t>W.A. Svrcek-</w:t>
      </w:r>
      <w:r w:rsidRPr="002D041A">
        <w:rPr>
          <w:rFonts w:eastAsiaTheme="minorEastAsia"/>
          <w:color w:val="auto"/>
        </w:rPr>
        <w:t>塞勒），这样，当一个原子的原子球面的一部分在于</w:t>
      </w:r>
      <w:r w:rsidRPr="002D041A">
        <w:rPr>
          <w:rFonts w:eastAsiaTheme="minorEastAsia"/>
          <w:color w:val="auto"/>
        </w:rPr>
        <w:t>RGBMAX</w:t>
      </w:r>
      <w:r w:rsidRPr="002D041A">
        <w:rPr>
          <w:rFonts w:eastAsiaTheme="minorEastAsia"/>
          <w:color w:val="auto"/>
        </w:rPr>
        <w:t>截止内，这部分有助于确定有效生于半径低电介质区域。默认值是</w:t>
      </w:r>
      <w:r w:rsidRPr="002D041A">
        <w:rPr>
          <w:rFonts w:eastAsiaTheme="minorEastAsia"/>
          <w:color w:val="auto"/>
        </w:rPr>
        <w:t>25</w:t>
      </w:r>
      <w:r w:rsidRPr="002D041A">
        <w:rPr>
          <w:rFonts w:eastAsiaTheme="minorEastAsia"/>
          <w:color w:val="auto"/>
        </w:rPr>
        <w:t>埃，这通常是足够几百残基的单域蛋白质。（</w:t>
      </w:r>
      <w:r w:rsidRPr="002D041A">
        <w:rPr>
          <w:rFonts w:eastAsiaTheme="minorEastAsia"/>
          <w:color w:val="auto"/>
        </w:rPr>
        <w:t>10-15</w:t>
      </w:r>
      <w:r w:rsidRPr="002D041A">
        <w:rPr>
          <w:rFonts w:eastAsiaTheme="minorEastAsia"/>
          <w:color w:val="auto"/>
        </w:rPr>
        <w:t>埃）甚至更小的数值是合理的，不断变化的广义理论生于一点点的函数形式，以换取效率相当的加速，并没有引入通常的截止文物，如漂移的总能量。</w:t>
      </w:r>
    </w:p>
    <w:p w:rsidR="00982942" w:rsidRPr="002D041A" w:rsidRDefault="00982942" w:rsidP="00982942">
      <w:pPr>
        <w:rPr>
          <w:rFonts w:eastAsiaTheme="minorEastAsia"/>
          <w:color w:val="auto"/>
        </w:rPr>
      </w:pPr>
      <w:r w:rsidRPr="002D041A">
        <w:rPr>
          <w:rFonts w:eastAsiaTheme="minorEastAsia"/>
          <w:color w:val="auto"/>
        </w:rPr>
        <w:t>所述</w:t>
      </w:r>
      <w:r w:rsidRPr="002D041A">
        <w:rPr>
          <w:rFonts w:eastAsiaTheme="minorEastAsia"/>
          <w:color w:val="auto"/>
        </w:rPr>
        <w:t>RGBMAX</w:t>
      </w:r>
      <w:r w:rsidRPr="002D041A">
        <w:rPr>
          <w:rFonts w:eastAsiaTheme="minorEastAsia"/>
          <w:color w:val="auto"/>
        </w:rPr>
        <w:t>参数仅影响有效出生半径（并且这些值相对于原子坐标的衍生物）。切割参数，另一方面，判定为静电，范德华和</w:t>
      </w:r>
      <w:r w:rsidRPr="002D041A">
        <w:rPr>
          <w:rFonts w:eastAsiaTheme="minorEastAsia"/>
          <w:color w:val="auto"/>
        </w:rPr>
        <w:t>“</w:t>
      </w:r>
      <w:r w:rsidRPr="002D041A">
        <w:rPr>
          <w:rFonts w:eastAsiaTheme="minorEastAsia"/>
          <w:color w:val="auto"/>
        </w:rPr>
        <w:t>非对角线</w:t>
      </w:r>
      <w:r w:rsidRPr="002D041A">
        <w:rPr>
          <w:rFonts w:eastAsiaTheme="minorEastAsia"/>
          <w:color w:val="auto"/>
        </w:rPr>
        <w:t>”</w:t>
      </w:r>
      <w:r w:rsidRPr="002D041A">
        <w:rPr>
          <w:rFonts w:eastAsiaTheme="minorEastAsia"/>
          <w:color w:val="auto"/>
        </w:rPr>
        <w:t>广义生于相互作用方面的最大距离。</w:t>
      </w:r>
      <w:r w:rsidRPr="002D041A">
        <w:rPr>
          <w:rFonts w:eastAsiaTheme="minorEastAsia"/>
          <w:color w:val="auto"/>
        </w:rPr>
        <w:t xml:space="preserve"> RGBMAX</w:t>
      </w:r>
      <w:r w:rsidRPr="002D041A">
        <w:rPr>
          <w:rFonts w:eastAsiaTheme="minorEastAsia"/>
          <w:color w:val="auto"/>
        </w:rPr>
        <w:t>的值可能是任一比切口的更大或更小：这两个参数是相互独立的。然而，过小切值更可能导致文物比是</w:t>
      </w:r>
      <w:r w:rsidRPr="002D041A">
        <w:rPr>
          <w:rFonts w:eastAsiaTheme="minorEastAsia"/>
          <w:color w:val="auto"/>
        </w:rPr>
        <w:t>RGBMAX</w:t>
      </w:r>
      <w:r w:rsidRPr="002D041A">
        <w:rPr>
          <w:rFonts w:eastAsiaTheme="minorEastAsia"/>
          <w:color w:val="auto"/>
        </w:rPr>
        <w:t>的小值</w:t>
      </w:r>
      <w:r w:rsidRPr="002D041A">
        <w:rPr>
          <w:rFonts w:eastAsiaTheme="minorEastAsia"/>
          <w:color w:val="auto"/>
        </w:rPr>
        <w:t>;</w:t>
      </w:r>
      <w:r w:rsidRPr="002D041A">
        <w:rPr>
          <w:rFonts w:eastAsiaTheme="minorEastAsia"/>
          <w:color w:val="auto"/>
        </w:rPr>
        <w:t>因此，人们通常设置</w:t>
      </w:r>
      <w:r w:rsidRPr="002D041A">
        <w:rPr>
          <w:rFonts w:eastAsiaTheme="minorEastAsia"/>
          <w:color w:val="auto"/>
        </w:rPr>
        <w:t>RGBMAX &lt;=</w:t>
      </w:r>
      <w:r w:rsidRPr="002D041A">
        <w:rPr>
          <w:rFonts w:eastAsiaTheme="minorEastAsia"/>
          <w:color w:val="auto"/>
        </w:rPr>
        <w:t>晋级。</w:t>
      </w:r>
    </w:p>
    <w:p w:rsidR="00982942" w:rsidRPr="002D041A" w:rsidRDefault="00982942" w:rsidP="00982942">
      <w:pPr>
        <w:rPr>
          <w:rFonts w:eastAsiaTheme="minorEastAsia"/>
          <w:color w:val="auto"/>
        </w:rPr>
      </w:pPr>
      <w:r w:rsidRPr="002D041A">
        <w:rPr>
          <w:rFonts w:eastAsiaTheme="minorEastAsia"/>
          <w:color w:val="auto"/>
        </w:rPr>
        <w:t>rbornstat</w:t>
      </w:r>
      <w:r w:rsidRPr="002D041A">
        <w:rPr>
          <w:rFonts w:eastAsiaTheme="minorEastAsia"/>
          <w:color w:val="auto"/>
        </w:rPr>
        <w:t>如果</w:t>
      </w:r>
      <w:r w:rsidRPr="002D041A">
        <w:rPr>
          <w:rFonts w:eastAsiaTheme="minorEastAsia"/>
          <w:color w:val="auto"/>
        </w:rPr>
        <w:t>rbornstat = 1</w:t>
      </w:r>
      <w:r w:rsidRPr="002D041A">
        <w:rPr>
          <w:rFonts w:eastAsiaTheme="minorEastAsia"/>
          <w:color w:val="auto"/>
        </w:rPr>
        <w:t>，对于整个分子动力学模拟的分子的每个原子的有效生半径的统计在输出文件中报告。默认值为</w:t>
      </w:r>
      <w:r w:rsidRPr="002D041A">
        <w:rPr>
          <w:rFonts w:eastAsiaTheme="minorEastAsia"/>
          <w:color w:val="auto"/>
        </w:rPr>
        <w:t>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偏移广义出生计算的介质半径由统一下降</w:t>
      </w:r>
    </w:p>
    <w:p w:rsidR="00982942" w:rsidRPr="002D041A" w:rsidRDefault="00982942" w:rsidP="00982942">
      <w:pPr>
        <w:rPr>
          <w:rFonts w:eastAsiaTheme="minorEastAsia"/>
          <w:color w:val="auto"/>
        </w:rPr>
      </w:pPr>
      <w:r w:rsidRPr="002D041A">
        <w:rPr>
          <w:rFonts w:eastAsiaTheme="minorEastAsia"/>
          <w:color w:val="auto"/>
        </w:rPr>
        <w:t>值</w:t>
      </w:r>
      <w:r w:rsidRPr="002D041A">
        <w:rPr>
          <w:rFonts w:eastAsiaTheme="minorEastAsia"/>
          <w:color w:val="auto"/>
        </w:rPr>
        <w:t>“</w:t>
      </w:r>
      <w:r w:rsidRPr="002D041A">
        <w:rPr>
          <w:rFonts w:eastAsiaTheme="minorEastAsia"/>
          <w:color w:val="auto"/>
        </w:rPr>
        <w:t>抵消</w:t>
      </w:r>
      <w:r w:rsidRPr="002D041A">
        <w:rPr>
          <w:rFonts w:eastAsiaTheme="minorEastAsia"/>
          <w:color w:val="auto"/>
        </w:rPr>
        <w:t>”</w:t>
      </w:r>
      <w:r w:rsidRPr="002D041A">
        <w:rPr>
          <w:rFonts w:eastAsiaTheme="minorEastAsia"/>
          <w:color w:val="auto"/>
        </w:rPr>
        <w:t>给用于获取有效半径出生的</w:t>
      </w:r>
      <w:r w:rsidRPr="002D041A">
        <w:rPr>
          <w:rFonts w:eastAsiaTheme="minorEastAsia"/>
          <w:color w:val="auto"/>
        </w:rPr>
        <w:t>“</w:t>
      </w:r>
      <w:r w:rsidRPr="002D041A">
        <w:rPr>
          <w:rFonts w:eastAsiaTheme="minorEastAsia"/>
          <w:color w:val="auto"/>
        </w:rPr>
        <w:t>内在半径</w:t>
      </w:r>
      <w:r w:rsidRPr="002D041A">
        <w:rPr>
          <w:rFonts w:eastAsiaTheme="minorEastAsia"/>
          <w:color w:val="auto"/>
        </w:rPr>
        <w:t>”</w:t>
      </w:r>
      <w:r w:rsidRPr="002D041A">
        <w:rPr>
          <w:rFonts w:eastAsiaTheme="minorEastAsia"/>
          <w:color w:val="auto"/>
        </w:rPr>
        <w:t>。默认值是</w:t>
      </w:r>
      <w:r w:rsidRPr="002D041A">
        <w:rPr>
          <w:rFonts w:eastAsiaTheme="minorEastAsia"/>
          <w:color w:val="auto"/>
        </w:rPr>
        <w:t>0.09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GBSA</w:t>
      </w:r>
      <w:r w:rsidRPr="002D041A">
        <w:rPr>
          <w:rFonts w:eastAsiaTheme="minorEastAsia"/>
          <w:color w:val="auto"/>
        </w:rPr>
        <w:t>选项开展</w:t>
      </w:r>
      <w:r w:rsidRPr="002D041A">
        <w:rPr>
          <w:rFonts w:eastAsiaTheme="minorEastAsia"/>
          <w:color w:val="auto"/>
        </w:rPr>
        <w:t>GB / SA</w:t>
      </w:r>
      <w:r w:rsidRPr="002D041A">
        <w:rPr>
          <w:rFonts w:eastAsiaTheme="minorEastAsia"/>
          <w:color w:val="auto"/>
        </w:rPr>
        <w:t>（广义出生</w:t>
      </w:r>
      <w:r w:rsidRPr="002D041A">
        <w:rPr>
          <w:rFonts w:eastAsiaTheme="minorEastAsia"/>
          <w:color w:val="auto"/>
        </w:rPr>
        <w:t>/</w:t>
      </w:r>
      <w:r w:rsidRPr="002D041A">
        <w:rPr>
          <w:rFonts w:eastAsiaTheme="minorEastAsia"/>
          <w:color w:val="auto"/>
        </w:rPr>
        <w:t>表面面积）的模拟。为默认值</w:t>
      </w:r>
      <w:r w:rsidRPr="002D041A">
        <w:rPr>
          <w:rFonts w:eastAsiaTheme="minorEastAsia"/>
          <w:color w:val="auto"/>
        </w:rPr>
        <w:t>0</w:t>
      </w:r>
      <w:r w:rsidRPr="002D041A">
        <w:rPr>
          <w:rFonts w:eastAsiaTheme="minorEastAsia"/>
          <w:color w:val="auto"/>
        </w:rPr>
        <w:t>，表面积将不被计算，并且将不会被包含在溶剂化术语。如果</w:t>
      </w:r>
      <w:r w:rsidRPr="002D041A">
        <w:rPr>
          <w:rFonts w:eastAsiaTheme="minorEastAsia"/>
          <w:color w:val="auto"/>
        </w:rPr>
        <w:t>GBSA = 1</w:t>
      </w:r>
      <w:r w:rsidRPr="002D041A">
        <w:rPr>
          <w:rFonts w:eastAsiaTheme="minorEastAsia"/>
          <w:color w:val="auto"/>
        </w:rPr>
        <w:t>，表面积将使用</w:t>
      </w:r>
      <w:r w:rsidRPr="002D041A">
        <w:rPr>
          <w:rFonts w:eastAsiaTheme="minorEastAsia"/>
          <w:color w:val="auto"/>
        </w:rPr>
        <w:t>LCPO</w:t>
      </w:r>
      <w:r w:rsidRPr="002D041A">
        <w:rPr>
          <w:rFonts w:eastAsiaTheme="minorEastAsia"/>
          <w:color w:val="auto"/>
        </w:rPr>
        <w:t>模型来计算。</w:t>
      </w:r>
      <w:r w:rsidRPr="002D041A">
        <w:rPr>
          <w:rFonts w:eastAsiaTheme="minorEastAsia"/>
          <w:color w:val="auto"/>
        </w:rPr>
        <w:t>[42]</w:t>
      </w:r>
      <w:r w:rsidRPr="002D041A">
        <w:rPr>
          <w:rFonts w:eastAsiaTheme="minorEastAsia"/>
          <w:color w:val="auto"/>
        </w:rPr>
        <w:t>如果</w:t>
      </w:r>
      <w:r w:rsidRPr="002D041A">
        <w:rPr>
          <w:rFonts w:eastAsiaTheme="minorEastAsia"/>
          <w:color w:val="auto"/>
        </w:rPr>
        <w:t>GBSA = 2</w:t>
      </w:r>
      <w:r w:rsidRPr="002D041A">
        <w:rPr>
          <w:rFonts w:eastAsiaTheme="minorEastAsia"/>
          <w:color w:val="auto"/>
        </w:rPr>
        <w:t>，表面积将通过递归近似周围的原子的球体，从二十面体开始计算的。请注意，没有力在这种情况下产生的，因此，</w:t>
      </w:r>
      <w:r w:rsidRPr="002D041A">
        <w:rPr>
          <w:rFonts w:eastAsiaTheme="minorEastAsia"/>
          <w:color w:val="auto"/>
        </w:rPr>
        <w:t>GBSA = 2</w:t>
      </w:r>
      <w:r w:rsidRPr="002D041A">
        <w:rPr>
          <w:rFonts w:eastAsiaTheme="minorEastAsia"/>
          <w:color w:val="auto"/>
        </w:rPr>
        <w:t>仅适用于单点能量计算，主要用于在</w:t>
      </w:r>
      <w:r w:rsidRPr="002D041A">
        <w:rPr>
          <w:rFonts w:eastAsiaTheme="minorEastAsia"/>
          <w:color w:val="auto"/>
        </w:rPr>
        <w:t>MM_GBSA</w:t>
      </w:r>
      <w:r w:rsidRPr="002D041A">
        <w:rPr>
          <w:rFonts w:eastAsiaTheme="minorEastAsia"/>
          <w:color w:val="auto"/>
        </w:rPr>
        <w:t>的境界能量分解。</w:t>
      </w:r>
    </w:p>
    <w:p w:rsidR="00982942" w:rsidRPr="002D041A" w:rsidRDefault="00982942" w:rsidP="00982942">
      <w:pPr>
        <w:rPr>
          <w:rFonts w:eastAsiaTheme="minorEastAsia"/>
          <w:color w:val="auto"/>
        </w:rPr>
      </w:pPr>
      <w:r w:rsidRPr="002D041A">
        <w:rPr>
          <w:rFonts w:eastAsiaTheme="minorEastAsia"/>
          <w:color w:val="auto"/>
        </w:rPr>
        <w:t>用于计算非极性贡献溶剂化的自由能</w:t>
      </w:r>
      <w:r w:rsidRPr="002D041A">
        <w:rPr>
          <w:rFonts w:eastAsiaTheme="minorEastAsia"/>
          <w:color w:val="auto"/>
        </w:rPr>
        <w:t>surften</w:t>
      </w:r>
      <w:r w:rsidRPr="002D041A">
        <w:rPr>
          <w:rFonts w:eastAsiaTheme="minorEastAsia"/>
          <w:color w:val="auto"/>
        </w:rPr>
        <w:t>表面张力（当</w:t>
      </w:r>
      <w:r w:rsidRPr="002D041A">
        <w:rPr>
          <w:rFonts w:eastAsiaTheme="minorEastAsia"/>
          <w:color w:val="auto"/>
        </w:rPr>
        <w:t>GBSA = 1</w:t>
      </w:r>
      <w:r w:rsidRPr="002D041A">
        <w:rPr>
          <w:rFonts w:eastAsiaTheme="minorEastAsia"/>
          <w:color w:val="auto"/>
        </w:rPr>
        <w:t>），作为</w:t>
      </w:r>
      <w:r w:rsidRPr="002D041A">
        <w:rPr>
          <w:rFonts w:eastAsiaTheme="minorEastAsia"/>
          <w:color w:val="auto"/>
        </w:rPr>
        <w:t>ENP = surften * SA</w:t>
      </w:r>
      <w:r w:rsidRPr="002D041A">
        <w:rPr>
          <w:rFonts w:eastAsiaTheme="minorEastAsia"/>
          <w:color w:val="auto"/>
        </w:rPr>
        <w:t>。默认值是</w:t>
      </w:r>
      <w:r w:rsidRPr="002D041A">
        <w:rPr>
          <w:rFonts w:eastAsiaTheme="minorEastAsia"/>
          <w:color w:val="auto"/>
        </w:rPr>
        <w:t>0.005</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 A</w:t>
      </w:r>
      <w:r w:rsidRPr="002D041A">
        <w:rPr>
          <w:rFonts w:eastAsiaTheme="minorEastAsia"/>
          <w:color w:val="auto"/>
        </w:rPr>
        <w:t>。</w:t>
      </w:r>
      <w:r w:rsidRPr="002D041A">
        <w:rPr>
          <w:rFonts w:eastAsiaTheme="minorEastAsia"/>
          <w:color w:val="auto"/>
        </w:rPr>
        <w:t>[71]</w:t>
      </w:r>
    </w:p>
    <w:p w:rsidR="00982942" w:rsidRPr="002D041A" w:rsidRDefault="00982942" w:rsidP="00982942">
      <w:pPr>
        <w:rPr>
          <w:rFonts w:eastAsiaTheme="minorEastAsia"/>
          <w:color w:val="auto"/>
        </w:rPr>
      </w:pPr>
      <w:r w:rsidRPr="002D041A">
        <w:rPr>
          <w:rFonts w:eastAsiaTheme="minorEastAsia"/>
          <w:color w:val="auto"/>
        </w:rPr>
        <w:t>RDT</w:t>
      </w:r>
      <w:r w:rsidRPr="002D041A">
        <w:rPr>
          <w:rFonts w:eastAsiaTheme="minorEastAsia"/>
          <w:color w:val="auto"/>
        </w:rPr>
        <w:t>此参数仅用于</w:t>
      </w:r>
      <w:r w:rsidRPr="002D041A">
        <w:rPr>
          <w:rFonts w:eastAsiaTheme="minorEastAsia"/>
          <w:color w:val="auto"/>
        </w:rPr>
        <w:t>GB</w:t>
      </w:r>
      <w:r w:rsidRPr="002D041A">
        <w:rPr>
          <w:rFonts w:eastAsiaTheme="minorEastAsia"/>
          <w:color w:val="auto"/>
        </w:rPr>
        <w:t>模拟与</w:t>
      </w:r>
      <w:r w:rsidRPr="002D041A">
        <w:rPr>
          <w:rFonts w:eastAsiaTheme="minorEastAsia"/>
          <w:color w:val="auto"/>
        </w:rPr>
        <w:t>LES</w:t>
      </w:r>
      <w:r w:rsidRPr="002D041A">
        <w:rPr>
          <w:rFonts w:eastAsiaTheme="minorEastAsia"/>
          <w:color w:val="auto"/>
        </w:rPr>
        <w:t>（局部增强采样）。在</w:t>
      </w:r>
      <w:r w:rsidRPr="002D041A">
        <w:rPr>
          <w:rFonts w:eastAsiaTheme="minorEastAsia"/>
          <w:color w:val="auto"/>
        </w:rPr>
        <w:t>GB + LES</w:t>
      </w:r>
      <w:r w:rsidRPr="002D041A">
        <w:rPr>
          <w:rFonts w:eastAsiaTheme="minorEastAsia"/>
          <w:color w:val="auto"/>
        </w:rPr>
        <w:t>模拟，非</w:t>
      </w:r>
      <w:r w:rsidRPr="002D041A">
        <w:rPr>
          <w:rFonts w:eastAsiaTheme="minorEastAsia"/>
          <w:color w:val="auto"/>
        </w:rPr>
        <w:t>LES</w:t>
      </w:r>
      <w:r w:rsidRPr="002D041A">
        <w:rPr>
          <w:rFonts w:eastAsiaTheme="minorEastAsia"/>
          <w:color w:val="auto"/>
        </w:rPr>
        <w:t>原子需要多个有效半径生于由于不同的</w:t>
      </w:r>
      <w:r w:rsidRPr="002D041A">
        <w:rPr>
          <w:rFonts w:eastAsiaTheme="minorEastAsia"/>
          <w:color w:val="auto"/>
        </w:rPr>
        <w:t>LES</w:t>
      </w:r>
      <w:r w:rsidRPr="002D041A">
        <w:rPr>
          <w:rFonts w:eastAsiaTheme="minorEastAsia"/>
          <w:color w:val="auto"/>
        </w:rPr>
        <w:t>份备用去网效果。当用于非</w:t>
      </w:r>
      <w:r w:rsidRPr="002D041A">
        <w:rPr>
          <w:rFonts w:eastAsiaTheme="minorEastAsia"/>
          <w:color w:val="auto"/>
        </w:rPr>
        <w:t>LES</w:t>
      </w:r>
      <w:r w:rsidRPr="002D041A">
        <w:rPr>
          <w:rFonts w:eastAsiaTheme="minorEastAsia"/>
          <w:color w:val="auto"/>
        </w:rPr>
        <w:t>原子的多个半径小于</w:t>
      </w:r>
      <w:r w:rsidRPr="002D041A">
        <w:rPr>
          <w:rFonts w:eastAsiaTheme="minorEastAsia"/>
          <w:color w:val="auto"/>
        </w:rPr>
        <w:t>RDT</w:t>
      </w:r>
      <w:r w:rsidRPr="002D041A">
        <w:rPr>
          <w:rFonts w:eastAsiaTheme="minorEastAsia"/>
          <w:color w:val="auto"/>
        </w:rPr>
        <w:t>不同，只有一个单一的半径将用于该原子。请参阅手册的</w:t>
      </w:r>
      <w:r w:rsidRPr="002D041A">
        <w:rPr>
          <w:rFonts w:eastAsiaTheme="minorEastAsia"/>
          <w:color w:val="auto"/>
        </w:rPr>
        <w:t>LES</w:t>
      </w:r>
      <w:r w:rsidRPr="002D041A">
        <w:rPr>
          <w:rFonts w:eastAsiaTheme="minorEastAsia"/>
          <w:color w:val="auto"/>
        </w:rPr>
        <w:t>部分了解更多详情。默认值是</w:t>
      </w:r>
    </w:p>
    <w:p w:rsidR="00982942" w:rsidRPr="002D041A" w:rsidRDefault="00982942" w:rsidP="00982942">
      <w:pPr>
        <w:rPr>
          <w:rFonts w:eastAsiaTheme="minorEastAsia"/>
          <w:color w:val="auto"/>
        </w:rPr>
      </w:pPr>
      <w:r w:rsidRPr="002D041A">
        <w:rPr>
          <w:rFonts w:eastAsiaTheme="minorEastAsia"/>
          <w:color w:val="auto"/>
        </w:rPr>
        <w:t>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3.1.2</w:t>
      </w:r>
      <w:r w:rsidRPr="002D041A">
        <w:rPr>
          <w:rFonts w:eastAsiaTheme="minorEastAsia"/>
          <w:color w:val="auto"/>
        </w:rPr>
        <w:t>。</w:t>
      </w:r>
      <w:r w:rsidRPr="002D041A">
        <w:rPr>
          <w:rFonts w:eastAsiaTheme="minorEastAsia"/>
          <w:color w:val="auto"/>
        </w:rPr>
        <w:t xml:space="preserve"> ALPB</w:t>
      </w:r>
      <w:r w:rsidRPr="002D041A">
        <w:rPr>
          <w:rFonts w:eastAsiaTheme="minorEastAsia"/>
          <w:color w:val="auto"/>
        </w:rPr>
        <w:t>（分析线性泊松</w:t>
      </w:r>
      <w:r w:rsidRPr="002D041A">
        <w:rPr>
          <w:rFonts w:eastAsiaTheme="minorEastAsia"/>
          <w:color w:val="auto"/>
        </w:rPr>
        <w:t xml:space="preserve"> - </w:t>
      </w:r>
      <w:r w:rsidRPr="002D041A">
        <w:rPr>
          <w:rFonts w:eastAsiaTheme="minorEastAsia"/>
          <w:color w:val="auto"/>
        </w:rPr>
        <w:t>玻尔兹曼）</w:t>
      </w:r>
    </w:p>
    <w:p w:rsidR="00982942" w:rsidRPr="002D041A" w:rsidRDefault="00982942" w:rsidP="00982942">
      <w:pPr>
        <w:rPr>
          <w:rFonts w:eastAsiaTheme="minorEastAsia"/>
          <w:color w:val="auto"/>
        </w:rPr>
      </w:pPr>
      <w:r w:rsidRPr="002D041A">
        <w:rPr>
          <w:rFonts w:eastAsiaTheme="minorEastAsia"/>
          <w:color w:val="auto"/>
        </w:rPr>
        <w:t>像</w:t>
      </w:r>
      <w:r w:rsidRPr="002D041A">
        <w:rPr>
          <w:rFonts w:eastAsiaTheme="minorEastAsia"/>
          <w:color w:val="auto"/>
        </w:rPr>
        <w:t>GB</w:t>
      </w:r>
      <w:r w:rsidRPr="002D041A">
        <w:rPr>
          <w:rFonts w:eastAsiaTheme="minorEastAsia"/>
          <w:color w:val="auto"/>
        </w:rPr>
        <w:t>模型中，</w:t>
      </w:r>
      <w:r w:rsidRPr="002D041A">
        <w:rPr>
          <w:rFonts w:eastAsiaTheme="minorEastAsia"/>
          <w:color w:val="auto"/>
        </w:rPr>
        <w:t>ALPB</w:t>
      </w:r>
      <w:r w:rsidRPr="002D041A">
        <w:rPr>
          <w:rFonts w:eastAsiaTheme="minorEastAsia"/>
          <w:color w:val="auto"/>
        </w:rPr>
        <w:t>近似</w:t>
      </w:r>
      <w:r w:rsidRPr="002D041A">
        <w:rPr>
          <w:rFonts w:eastAsiaTheme="minorEastAsia"/>
          <w:color w:val="auto"/>
        </w:rPr>
        <w:t>[72</w:t>
      </w:r>
      <w:r w:rsidRPr="002D041A">
        <w:rPr>
          <w:rFonts w:eastAsiaTheme="minorEastAsia"/>
          <w:color w:val="auto"/>
        </w:rPr>
        <w:t>，</w:t>
      </w:r>
      <w:r w:rsidRPr="002D041A">
        <w:rPr>
          <w:rFonts w:eastAsiaTheme="minorEastAsia"/>
          <w:color w:val="auto"/>
        </w:rPr>
        <w:t>73]</w:t>
      </w:r>
      <w:r w:rsidRPr="002D041A">
        <w:rPr>
          <w:rFonts w:eastAsiaTheme="minorEastAsia"/>
          <w:color w:val="auto"/>
        </w:rPr>
        <w:t>可以被用来代替显式溶剂的必要性，以类似的好处（如增强的构象取样）和警告。</w:t>
      </w:r>
    </w:p>
    <w:p w:rsidR="00982942" w:rsidRPr="002D041A" w:rsidRDefault="00982942" w:rsidP="00982942">
      <w:pPr>
        <w:rPr>
          <w:rFonts w:eastAsiaTheme="minorEastAsia"/>
          <w:color w:val="auto"/>
        </w:rPr>
      </w:pPr>
      <w:r w:rsidRPr="002D041A">
        <w:rPr>
          <w:rFonts w:eastAsiaTheme="minorEastAsia"/>
          <w:color w:val="auto"/>
        </w:rPr>
        <w:t>近似</w:t>
      </w:r>
      <w:r w:rsidRPr="002D041A">
        <w:rPr>
          <w:rFonts w:eastAsiaTheme="minorEastAsia"/>
          <w:color w:val="auto"/>
        </w:rPr>
        <w:t>​​</w:t>
      </w:r>
      <w:r w:rsidRPr="002D041A">
        <w:rPr>
          <w:rFonts w:eastAsiaTheme="minorEastAsia"/>
          <w:color w:val="auto"/>
        </w:rPr>
        <w:t>于溶剂化自由能的静电部分的基本</w:t>
      </w:r>
      <w:r w:rsidRPr="002D041A">
        <w:rPr>
          <w:rFonts w:eastAsiaTheme="minorEastAsia"/>
          <w:color w:val="auto"/>
        </w:rPr>
        <w:t>ALPB</w:t>
      </w:r>
      <w:r w:rsidRPr="002D041A">
        <w:rPr>
          <w:rFonts w:eastAsiaTheme="minorEastAsia"/>
          <w:color w:val="auto"/>
        </w:rPr>
        <w:t>方程是</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β=εin/εex</w:t>
      </w:r>
      <w:r w:rsidRPr="002D041A">
        <w:rPr>
          <w:rFonts w:eastAsiaTheme="minorEastAsia"/>
          <w:color w:val="auto"/>
        </w:rPr>
        <w:t>是内部和外部电介质的比率，</w:t>
      </w:r>
      <w:r w:rsidRPr="002D041A">
        <w:rPr>
          <w:rFonts w:eastAsiaTheme="minorEastAsia"/>
          <w:color w:val="auto"/>
        </w:rPr>
        <w:t>α= 0.571412</w:t>
      </w:r>
      <w:r w:rsidRPr="002D041A">
        <w:rPr>
          <w:rFonts w:eastAsiaTheme="minorEastAsia"/>
          <w:color w:val="auto"/>
        </w:rPr>
        <w:t>，和</w:t>
      </w:r>
      <w:r w:rsidRPr="002D041A">
        <w:rPr>
          <w:rFonts w:eastAsiaTheme="minorEastAsia"/>
          <w:color w:val="auto"/>
        </w:rPr>
        <w:t>A</w:t>
      </w:r>
      <w:r w:rsidRPr="002D041A">
        <w:rPr>
          <w:rFonts w:eastAsiaTheme="minorEastAsia"/>
          <w:color w:val="auto"/>
        </w:rPr>
        <w:t>是该分子的所谓有效静电大小，请参阅下面阿拉德的定义。在这里，</w:t>
      </w:r>
      <w:r w:rsidRPr="002D041A">
        <w:rPr>
          <w:rFonts w:eastAsiaTheme="minorEastAsia"/>
          <w:color w:val="auto"/>
        </w:rPr>
        <w:t>FGB</w:t>
      </w:r>
      <w:r w:rsidRPr="002D041A">
        <w:rPr>
          <w:rFonts w:eastAsiaTheme="minorEastAsia"/>
          <w:color w:val="auto"/>
        </w:rPr>
        <w:t>是一样光滑函数作为</w:t>
      </w:r>
      <w:r w:rsidRPr="002D041A">
        <w:rPr>
          <w:rFonts w:eastAsiaTheme="minorEastAsia"/>
          <w:color w:val="auto"/>
        </w:rPr>
        <w:t>GB</w:t>
      </w:r>
      <w:r w:rsidRPr="002D041A">
        <w:rPr>
          <w:rFonts w:eastAsiaTheme="minorEastAsia"/>
          <w:color w:val="auto"/>
        </w:rPr>
        <w:t>模式。了</w:t>
      </w:r>
      <w:r w:rsidRPr="002D041A">
        <w:rPr>
          <w:rFonts w:eastAsiaTheme="minorEastAsia"/>
          <w:color w:val="auto"/>
        </w:rPr>
        <w:t>GB</w:t>
      </w:r>
      <w:r w:rsidRPr="002D041A">
        <w:rPr>
          <w:rFonts w:eastAsiaTheme="minorEastAsia"/>
          <w:color w:val="auto"/>
        </w:rPr>
        <w:t>近似然后只是</w:t>
      </w:r>
      <w:r w:rsidRPr="002D041A">
        <w:rPr>
          <w:rFonts w:eastAsiaTheme="minorEastAsia"/>
          <w:color w:val="auto"/>
        </w:rPr>
        <w:t>ALPB</w:t>
      </w:r>
      <w:r w:rsidRPr="002D041A">
        <w:rPr>
          <w:rFonts w:eastAsiaTheme="minorEastAsia"/>
          <w:color w:val="auto"/>
        </w:rPr>
        <w:t>的特殊情况下，当溶剂介质是无限的</w:t>
      </w:r>
      <w:r w:rsidRPr="002D041A">
        <w:rPr>
          <w:rFonts w:eastAsiaTheme="minorEastAsia"/>
          <w:color w:val="auto"/>
        </w:rPr>
        <w:t>;</w:t>
      </w:r>
      <w:r w:rsidRPr="002D041A">
        <w:rPr>
          <w:rFonts w:eastAsiaTheme="minorEastAsia"/>
          <w:color w:val="auto"/>
        </w:rPr>
        <w:t>但是，对于溶剂介质的有限值的</w:t>
      </w:r>
      <w:r w:rsidRPr="002D041A">
        <w:rPr>
          <w:rFonts w:eastAsiaTheme="minorEastAsia"/>
          <w:color w:val="auto"/>
        </w:rPr>
        <w:t>ALPB</w:t>
      </w:r>
      <w:r w:rsidRPr="002D041A">
        <w:rPr>
          <w:rFonts w:eastAsiaTheme="minorEastAsia"/>
          <w:color w:val="auto"/>
        </w:rPr>
        <w:t>趋于更准确。对于含水溶剂化，由</w:t>
      </w:r>
      <w:r w:rsidRPr="002D041A">
        <w:rPr>
          <w:rFonts w:eastAsiaTheme="minorEastAsia"/>
          <w:color w:val="auto"/>
        </w:rPr>
        <w:t>ALPB</w:t>
      </w:r>
      <w:r w:rsidRPr="002D041A">
        <w:rPr>
          <w:rFonts w:eastAsiaTheme="minorEastAsia"/>
          <w:color w:val="auto"/>
        </w:rPr>
        <w:t>提供的精度的优点仍是显而易见，并成为少极性溶剂更加明显。上的大分子结构</w:t>
      </w:r>
      <w:r w:rsidRPr="002D041A">
        <w:rPr>
          <w:rFonts w:eastAsiaTheme="minorEastAsia"/>
          <w:color w:val="auto"/>
        </w:rPr>
        <w:t>[73]</w:t>
      </w:r>
      <w:r w:rsidRPr="002D041A">
        <w:rPr>
          <w:rFonts w:eastAsiaTheme="minorEastAsia"/>
          <w:color w:val="auto"/>
        </w:rPr>
        <w:t>统计学显著测试表明</w:t>
      </w:r>
      <w:r w:rsidRPr="002D041A">
        <w:rPr>
          <w:rFonts w:eastAsiaTheme="minorEastAsia"/>
          <w:color w:val="auto"/>
        </w:rPr>
        <w:t>ALPB</w:t>
      </w:r>
      <w:r w:rsidRPr="002D041A">
        <w:rPr>
          <w:rFonts w:eastAsiaTheme="minorEastAsia"/>
          <w:color w:val="auto"/>
        </w:rPr>
        <w:t>更可能是一个更好的近似比</w:t>
      </w:r>
      <w:r w:rsidRPr="002D041A">
        <w:rPr>
          <w:rFonts w:eastAsiaTheme="minorEastAsia"/>
          <w:color w:val="auto"/>
        </w:rPr>
        <w:t>GB</w:t>
      </w:r>
      <w:r w:rsidRPr="002D041A">
        <w:rPr>
          <w:rFonts w:eastAsiaTheme="minorEastAsia"/>
          <w:color w:val="auto"/>
        </w:rPr>
        <w:t>到</w:t>
      </w:r>
      <w:r w:rsidRPr="002D041A">
        <w:rPr>
          <w:rFonts w:eastAsiaTheme="minorEastAsia"/>
          <w:color w:val="auto"/>
        </w:rPr>
        <w:t>PB</w:t>
      </w:r>
      <w:r w:rsidRPr="002D041A">
        <w:rPr>
          <w:rFonts w:eastAsiaTheme="minorEastAsia"/>
          <w:color w:val="auto"/>
        </w:rPr>
        <w:t>。与此同时，</w:t>
      </w:r>
      <w:r w:rsidRPr="002D041A">
        <w:rPr>
          <w:rFonts w:eastAsiaTheme="minorEastAsia"/>
          <w:color w:val="auto"/>
        </w:rPr>
        <w:t>ALPB</w:t>
      </w:r>
      <w:r w:rsidRPr="002D041A">
        <w:rPr>
          <w:rFonts w:eastAsiaTheme="minorEastAsia"/>
          <w:color w:val="auto"/>
        </w:rPr>
        <w:t>几乎没有附加的计算开销相对于</w:t>
      </w:r>
      <w:r w:rsidRPr="002D041A">
        <w:rPr>
          <w:rFonts w:eastAsiaTheme="minorEastAsia"/>
          <w:color w:val="auto"/>
        </w:rPr>
        <w:t>GB</w:t>
      </w:r>
      <w:r w:rsidRPr="002D041A">
        <w:rPr>
          <w:rFonts w:eastAsiaTheme="minorEastAsia"/>
          <w:color w:val="auto"/>
        </w:rPr>
        <w:t>。然而，用户应该认识到，在这一点上，新的模式还未被几乎一样广泛测试的国标模型，因此是在它的实验阶段。该模型可以潜在地通过</w:t>
      </w:r>
      <w:r w:rsidRPr="002D041A">
        <w:rPr>
          <w:rFonts w:eastAsiaTheme="minorEastAsia"/>
          <w:color w:val="auto"/>
        </w:rPr>
        <w:t>MM-GB / SA</w:t>
      </w:r>
      <w:r w:rsidRPr="002D041A">
        <w:rPr>
          <w:rFonts w:eastAsiaTheme="minorEastAsia"/>
          <w:color w:val="auto"/>
        </w:rPr>
        <w:t>计划快照的能量分析代替</w:t>
      </w:r>
      <w:r w:rsidRPr="002D041A">
        <w:rPr>
          <w:rFonts w:eastAsiaTheme="minorEastAsia"/>
          <w:color w:val="auto"/>
        </w:rPr>
        <w:t>GB</w:t>
      </w:r>
      <w:r w:rsidRPr="002D041A">
        <w:rPr>
          <w:rFonts w:eastAsiaTheme="minorEastAsia"/>
          <w:color w:val="auto"/>
        </w:rPr>
        <w:t>。单价盐的静电屏蔽的效果，目前引入以相同的方式如在</w:t>
      </w:r>
      <w:r w:rsidRPr="002D041A">
        <w:rPr>
          <w:rFonts w:eastAsiaTheme="minorEastAsia"/>
          <w:color w:val="auto"/>
        </w:rPr>
        <w:t>GB</w:t>
      </w:r>
      <w:r w:rsidRPr="002D041A">
        <w:rPr>
          <w:rFonts w:eastAsiaTheme="minorEastAsia"/>
          <w:color w:val="auto"/>
        </w:rPr>
        <w:t>的</w:t>
      </w:r>
      <w:r w:rsidRPr="002D041A">
        <w:rPr>
          <w:rFonts w:eastAsiaTheme="minorEastAsia"/>
          <w:color w:val="auto"/>
        </w:rPr>
        <w:t>ALPB</w:t>
      </w:r>
      <w:r w:rsidRPr="002D041A">
        <w:rPr>
          <w:rFonts w:eastAsiaTheme="minorEastAsia"/>
          <w:color w:val="auto"/>
        </w:rPr>
        <w:t>，和由参数</w:t>
      </w:r>
      <w:r w:rsidRPr="002D041A">
        <w:rPr>
          <w:rFonts w:eastAsiaTheme="minorEastAsia"/>
          <w:color w:val="auto"/>
        </w:rPr>
        <w:t>saltcon</w:t>
      </w:r>
      <w:r w:rsidRPr="002D041A">
        <w:rPr>
          <w:rFonts w:eastAsiaTheme="minorEastAsia"/>
          <w:color w:val="auto"/>
        </w:rPr>
        <w:t>确定。</w:t>
      </w:r>
    </w:p>
    <w:p w:rsidR="00982942" w:rsidRPr="002D041A" w:rsidRDefault="00982942" w:rsidP="00982942">
      <w:pPr>
        <w:rPr>
          <w:rFonts w:eastAsiaTheme="minorEastAsia"/>
          <w:color w:val="auto"/>
        </w:rPr>
      </w:pPr>
      <w:r w:rsidRPr="002D041A">
        <w:rPr>
          <w:rFonts w:eastAsiaTheme="minorEastAsia"/>
          <w:color w:val="auto"/>
        </w:rPr>
        <w:t>alpb</w:t>
      </w:r>
      <w:r w:rsidRPr="002D041A">
        <w:rPr>
          <w:rFonts w:eastAsiaTheme="minorEastAsia"/>
          <w:color w:val="auto"/>
        </w:rPr>
        <w:t>标志使用</w:t>
      </w:r>
      <w:r w:rsidRPr="002D041A">
        <w:rPr>
          <w:rFonts w:eastAsiaTheme="minorEastAsia"/>
          <w:color w:val="auto"/>
        </w:rPr>
        <w:t>ALPB</w:t>
      </w:r>
      <w:r w:rsidRPr="002D041A">
        <w:rPr>
          <w:rFonts w:eastAsiaTheme="minorEastAsia"/>
          <w:color w:val="auto"/>
        </w:rPr>
        <w:t>处理隐溶剂模型中静电相互作用。</w:t>
      </w:r>
    </w:p>
    <w:p w:rsidR="00982942" w:rsidRPr="002D041A" w:rsidRDefault="00982942" w:rsidP="00982942">
      <w:pPr>
        <w:rPr>
          <w:rFonts w:eastAsiaTheme="minorEastAsia"/>
          <w:color w:val="auto"/>
        </w:rPr>
      </w:pPr>
      <w:r w:rsidRPr="002D041A">
        <w:rPr>
          <w:rFonts w:eastAsiaTheme="minorEastAsia"/>
          <w:color w:val="auto"/>
        </w:rPr>
        <w:t>ΔGel≈ΔGalpb</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w:t>
      </w:r>
      <w:r w:rsidRPr="002D041A">
        <w:rPr>
          <w:rFonts w:eastAsiaTheme="minorEastAsia"/>
          <w:color w:val="auto"/>
        </w:rPr>
        <w:t>ALPB</w:t>
      </w:r>
      <w:r w:rsidRPr="002D041A">
        <w:rPr>
          <w:rFonts w:eastAsiaTheme="minorEastAsia"/>
          <w:color w:val="auto"/>
        </w:rPr>
        <w:t>（默认）。</w:t>
      </w:r>
    </w:p>
    <w:p w:rsidR="00982942" w:rsidRPr="002D041A" w:rsidRDefault="00982942" w:rsidP="00982942">
      <w:pPr>
        <w:rPr>
          <w:rFonts w:eastAsiaTheme="minorEastAsia"/>
          <w:color w:val="auto"/>
        </w:rPr>
      </w:pPr>
      <w:r w:rsidRPr="002D041A">
        <w:rPr>
          <w:rFonts w:eastAsiaTheme="minorEastAsia"/>
          <w:color w:val="auto"/>
        </w:rPr>
        <w:t>= 1 ALPB</w:t>
      </w:r>
      <w:r w:rsidRPr="002D041A">
        <w:rPr>
          <w:rFonts w:eastAsiaTheme="minorEastAsia"/>
          <w:color w:val="auto"/>
        </w:rPr>
        <w:t>被接通。要求</w:t>
      </w:r>
      <w:r w:rsidRPr="002D041A">
        <w:rPr>
          <w:rFonts w:eastAsiaTheme="minorEastAsia"/>
          <w:color w:val="auto"/>
        </w:rPr>
        <w:t>GB</w:t>
      </w:r>
      <w:r w:rsidRPr="002D041A">
        <w:rPr>
          <w:rFonts w:eastAsiaTheme="minorEastAsia"/>
          <w:color w:val="auto"/>
        </w:rPr>
        <w:t>模型之一也被用于计算有效生于半径，即必须设置</w:t>
      </w:r>
      <w:r w:rsidRPr="002D041A">
        <w:rPr>
          <w:rFonts w:eastAsiaTheme="minorEastAsia"/>
          <w:color w:val="auto"/>
        </w:rPr>
        <w:t>IGB = 1,2,5</w:t>
      </w:r>
      <w:r w:rsidRPr="002D041A">
        <w:rPr>
          <w:rFonts w:eastAsiaTheme="minorEastAsia"/>
          <w:color w:val="auto"/>
        </w:rPr>
        <w:t>，或</w:t>
      </w:r>
      <w:r w:rsidRPr="002D041A">
        <w:rPr>
          <w:rFonts w:eastAsiaTheme="minorEastAsia"/>
          <w:color w:val="auto"/>
        </w:rPr>
        <w:t>7 ALPB</w:t>
      </w:r>
      <w:r w:rsidRPr="002D041A">
        <w:rPr>
          <w:rFonts w:eastAsiaTheme="minorEastAsia"/>
          <w:color w:val="auto"/>
        </w:rPr>
        <w:t>使用相同集半径的所要求的特定国标模式。</w:t>
      </w:r>
    </w:p>
    <w:p w:rsidR="00982942" w:rsidRPr="002D041A" w:rsidRDefault="00982942" w:rsidP="00982942">
      <w:pPr>
        <w:rPr>
          <w:rFonts w:eastAsiaTheme="minorEastAsia"/>
          <w:color w:val="auto"/>
        </w:rPr>
      </w:pPr>
      <w:r w:rsidRPr="002D041A">
        <w:rPr>
          <w:rFonts w:eastAsiaTheme="minorEastAsia"/>
          <w:color w:val="auto"/>
        </w:rPr>
        <w:t>该分子的阿拉德有效静电尺寸（半径）。表征其过所有尺寸和全球的形状，并且不能与一个原子的有效生于半径相混淆。这可以方便地估计与其他实用程序随主配电您的输入结构：如果</w:t>
      </w:r>
      <w:r w:rsidRPr="002D041A">
        <w:rPr>
          <w:rFonts w:eastAsiaTheme="minorEastAsia"/>
          <w:color w:val="auto"/>
        </w:rPr>
        <w:t>alpb = 1</w:t>
      </w:r>
      <w:r w:rsidRPr="002D041A">
        <w:rPr>
          <w:rFonts w:eastAsiaTheme="minorEastAsia"/>
          <w:color w:val="auto"/>
        </w:rPr>
        <w:t>阿拉德的适当值必须设置。默认值是</w:t>
      </w:r>
      <w:r w:rsidRPr="002D041A">
        <w:rPr>
          <w:rFonts w:eastAsiaTheme="minorEastAsia"/>
          <w:color w:val="auto"/>
        </w:rPr>
        <w:t>15</w:t>
      </w:r>
      <w:r w:rsidRPr="002D041A">
        <w:rPr>
          <w:rFonts w:eastAsiaTheme="minorEastAsia"/>
          <w:color w:val="auto"/>
        </w:rPr>
        <w:t>。而阿拉德可能的模拟过程中的变化，这些变化通常是不很大</w:t>
      </w:r>
      <w:r w:rsidRPr="002D041A">
        <w:rPr>
          <w:rFonts w:eastAsiaTheme="minorEastAsia"/>
          <w:color w:val="auto"/>
        </w:rPr>
        <w:t>;</w:t>
      </w:r>
      <w:r w:rsidRPr="002D041A">
        <w:rPr>
          <w:rFonts w:eastAsiaTheme="minorEastAsia"/>
          <w:color w:val="auto"/>
        </w:rPr>
        <w:t>该</w:t>
      </w:r>
      <w:r w:rsidRPr="002D041A">
        <w:rPr>
          <w:rFonts w:eastAsiaTheme="minorEastAsia"/>
          <w:color w:val="auto"/>
        </w:rPr>
        <w:t>ALPB</w:t>
      </w:r>
      <w:r w:rsidRPr="002D041A">
        <w:rPr>
          <w:rFonts w:eastAsiaTheme="minorEastAsia"/>
          <w:color w:val="auto"/>
        </w:rPr>
        <w:t>的精度被发现是相当不敏感的这些变化。在</w:t>
      </w:r>
      <w:r w:rsidR="00EB003C" w:rsidRPr="002D041A">
        <w:rPr>
          <w:rFonts w:eastAsiaTheme="minorEastAsia"/>
          <w:color w:val="auto"/>
        </w:rPr>
        <w:t>Amber</w:t>
      </w:r>
      <w:r w:rsidRPr="002D041A">
        <w:rPr>
          <w:rFonts w:eastAsiaTheme="minorEastAsia"/>
          <w:color w:val="auto"/>
        </w:rPr>
        <w:t>阿拉德的当前版本是恒定整个模拟处理，这种假设的有效性文献进行了讨论。</w:t>
      </w:r>
      <w:r w:rsidRPr="002D041A">
        <w:rPr>
          <w:rFonts w:eastAsiaTheme="minorEastAsia"/>
          <w:color w:val="auto"/>
        </w:rPr>
        <w:t xml:space="preserve"> [73]</w:t>
      </w:r>
      <w:r w:rsidRPr="002D041A">
        <w:rPr>
          <w:rFonts w:eastAsiaTheme="minorEastAsia"/>
          <w:color w:val="auto"/>
        </w:rPr>
        <w:t>。目前，有效的静电大小只对</w:t>
      </w:r>
      <w:r w:rsidRPr="002D041A">
        <w:rPr>
          <w:rFonts w:eastAsiaTheme="minorEastAsia"/>
          <w:color w:val="auto"/>
        </w:rPr>
        <w:t>“</w:t>
      </w:r>
      <w:r w:rsidRPr="002D041A">
        <w:rPr>
          <w:rFonts w:eastAsiaTheme="minorEastAsia"/>
          <w:color w:val="auto"/>
        </w:rPr>
        <w:t>单通</w:t>
      </w:r>
      <w:r w:rsidRPr="002D041A">
        <w:rPr>
          <w:rFonts w:eastAsiaTheme="minorEastAsia"/>
          <w:color w:val="auto"/>
        </w:rPr>
        <w:t>”</w:t>
      </w:r>
      <w:r w:rsidRPr="002D041A">
        <w:rPr>
          <w:rFonts w:eastAsiaTheme="minorEastAsia"/>
          <w:color w:val="auto"/>
        </w:rPr>
        <w:t>分子所定义。然而，</w:t>
      </w:r>
      <w:r w:rsidRPr="002D041A">
        <w:rPr>
          <w:rFonts w:eastAsiaTheme="minorEastAsia"/>
          <w:color w:val="auto"/>
        </w:rPr>
        <w:t>ALPB</w:t>
      </w:r>
      <w:r w:rsidRPr="002D041A">
        <w:rPr>
          <w:rFonts w:eastAsiaTheme="minorEastAsia"/>
          <w:color w:val="auto"/>
        </w:rPr>
        <w:t>模型仍然可以被用于治疗复合物形成中的重要情况。在对接状态下，化合物被认为是合为一体，其静电大小明确界定。当成为配体与受体分离无限，每一个都可以被分配了自己的阿拉德的价值。</w:t>
      </w:r>
    </w:p>
    <w:p w:rsidR="00982942" w:rsidRPr="002D041A" w:rsidRDefault="00982942" w:rsidP="00982942">
      <w:pPr>
        <w:rPr>
          <w:rFonts w:eastAsiaTheme="minorEastAsia"/>
          <w:color w:val="auto"/>
        </w:rPr>
      </w:pPr>
      <w:r w:rsidRPr="002D041A">
        <w:rPr>
          <w:rFonts w:eastAsiaTheme="minorEastAsia"/>
          <w:color w:val="auto"/>
        </w:rPr>
        <w:t>3.2</w:t>
      </w:r>
      <w:r w:rsidRPr="002D041A">
        <w:rPr>
          <w:rFonts w:eastAsiaTheme="minorEastAsia"/>
          <w:color w:val="auto"/>
        </w:rPr>
        <w:t>。</w:t>
      </w:r>
      <w:r w:rsidRPr="002D041A">
        <w:rPr>
          <w:rFonts w:eastAsiaTheme="minorEastAsia"/>
          <w:color w:val="auto"/>
        </w:rPr>
        <w:t xml:space="preserve"> PBSA</w:t>
      </w:r>
    </w:p>
    <w:p w:rsidR="00982942" w:rsidRPr="002D041A" w:rsidRDefault="00982942" w:rsidP="00982942">
      <w:pPr>
        <w:rPr>
          <w:rFonts w:eastAsiaTheme="minorEastAsia"/>
          <w:color w:val="auto"/>
        </w:rPr>
      </w:pPr>
      <w:r w:rsidRPr="002D041A">
        <w:rPr>
          <w:rFonts w:eastAsiaTheme="minorEastAsia"/>
          <w:color w:val="auto"/>
        </w:rPr>
        <w:t>一些高效的有限差分数值求解器，线性</w:t>
      </w:r>
      <w:r w:rsidRPr="002D041A">
        <w:rPr>
          <w:rFonts w:eastAsiaTheme="minorEastAsia"/>
          <w:color w:val="auto"/>
        </w:rPr>
        <w:t>[74</w:t>
      </w:r>
      <w:r w:rsidRPr="002D041A">
        <w:rPr>
          <w:rFonts w:eastAsiaTheme="minorEastAsia"/>
          <w:color w:val="auto"/>
        </w:rPr>
        <w:t>，</w:t>
      </w:r>
      <w:r w:rsidRPr="002D041A">
        <w:rPr>
          <w:rFonts w:eastAsiaTheme="minorEastAsia"/>
          <w:color w:val="auto"/>
        </w:rPr>
        <w:t>75]</w:t>
      </w:r>
      <w:r w:rsidRPr="002D041A">
        <w:rPr>
          <w:rFonts w:eastAsiaTheme="minorEastAsia"/>
          <w:color w:val="auto"/>
        </w:rPr>
        <w:t>和非线性的，</w:t>
      </w:r>
      <w:r w:rsidRPr="002D041A">
        <w:rPr>
          <w:rFonts w:eastAsiaTheme="minorEastAsia"/>
          <w:color w:val="auto"/>
        </w:rPr>
        <w:t>[76]</w:t>
      </w:r>
      <w:r w:rsidRPr="002D041A">
        <w:rPr>
          <w:rFonts w:eastAsiaTheme="minorEastAsia"/>
          <w:color w:val="auto"/>
        </w:rPr>
        <w:t>在</w:t>
      </w:r>
      <w:r w:rsidRPr="002D041A">
        <w:rPr>
          <w:rFonts w:eastAsiaTheme="minorEastAsia"/>
          <w:color w:val="auto"/>
        </w:rPr>
        <w:t>PBSA</w:t>
      </w:r>
      <w:r w:rsidRPr="002D041A">
        <w:rPr>
          <w:rFonts w:eastAsiaTheme="minorEastAsia"/>
          <w:color w:val="auto"/>
        </w:rPr>
        <w:t>和砂磨机泊松</w:t>
      </w:r>
      <w:r w:rsidRPr="002D041A">
        <w:rPr>
          <w:rFonts w:eastAsiaTheme="minorEastAsia"/>
          <w:color w:val="auto"/>
        </w:rPr>
        <w:t xml:space="preserve"> - </w:t>
      </w:r>
      <w:r w:rsidRPr="002D041A">
        <w:rPr>
          <w:rFonts w:eastAsiaTheme="minorEastAsia"/>
          <w:color w:val="auto"/>
        </w:rPr>
        <w:t>玻尔兹曼（</w:t>
      </w:r>
      <w:r w:rsidRPr="002D041A">
        <w:rPr>
          <w:rFonts w:eastAsiaTheme="minorEastAsia"/>
          <w:color w:val="auto"/>
        </w:rPr>
        <w:t>PB</w:t>
      </w:r>
      <w:r w:rsidRPr="002D041A">
        <w:rPr>
          <w:rFonts w:eastAsiaTheme="minorEastAsia"/>
          <w:color w:val="auto"/>
        </w:rPr>
        <w:t>）方法的各种应用来实现。欲了解更多的背景信息和如何使用</w:t>
      </w:r>
      <w:r w:rsidRPr="002D041A">
        <w:rPr>
          <w:rFonts w:eastAsiaTheme="minorEastAsia"/>
          <w:color w:val="auto"/>
        </w:rPr>
        <w:t>PB</w:t>
      </w:r>
      <w:r w:rsidRPr="002D041A">
        <w:rPr>
          <w:rFonts w:eastAsiaTheme="minorEastAsia"/>
          <w:color w:val="auto"/>
        </w:rPr>
        <w:t>方法，请咨询在</w:t>
      </w:r>
      <w:r w:rsidRPr="002D041A">
        <w:rPr>
          <w:rFonts w:eastAsiaTheme="minorEastAsia"/>
          <w:color w:val="auto"/>
        </w:rPr>
        <w:t>AmberTools</w:t>
      </w:r>
      <w:r w:rsidRPr="002D041A">
        <w:rPr>
          <w:rFonts w:eastAsiaTheme="minorEastAsia"/>
          <w:color w:val="auto"/>
        </w:rPr>
        <w:t>手册上</w:t>
      </w:r>
      <w:r w:rsidRPr="002D041A">
        <w:rPr>
          <w:rFonts w:eastAsiaTheme="minorEastAsia"/>
          <w:color w:val="auto"/>
        </w:rPr>
        <w:t>PBSA</w:t>
      </w:r>
      <w:r w:rsidRPr="002D041A">
        <w:rPr>
          <w:rFonts w:eastAsiaTheme="minorEastAsia"/>
          <w:color w:val="auto"/>
        </w:rPr>
        <w:t>的一章，引用的参考文献和在线教程</w:t>
      </w:r>
      <w:r w:rsidR="00EB003C" w:rsidRPr="002D041A">
        <w:rPr>
          <w:rFonts w:eastAsiaTheme="minorEastAsia"/>
          <w:color w:val="auto"/>
        </w:rPr>
        <w:t>Amber</w:t>
      </w:r>
      <w:r w:rsidRPr="002D041A">
        <w:rPr>
          <w:rFonts w:eastAsiaTheme="minorEastAsia"/>
          <w:color w:val="auto"/>
        </w:rPr>
        <w:t>页面。</w:t>
      </w:r>
    </w:p>
    <w:p w:rsidR="00982942" w:rsidRPr="002D041A" w:rsidRDefault="00982942" w:rsidP="00982942">
      <w:pPr>
        <w:rPr>
          <w:rFonts w:eastAsiaTheme="minorEastAsia"/>
          <w:color w:val="auto"/>
        </w:rPr>
      </w:pPr>
      <w:r w:rsidRPr="002D041A">
        <w:rPr>
          <w:rFonts w:eastAsiaTheme="minorEastAsia"/>
          <w:color w:val="auto"/>
        </w:rPr>
        <w:t>在砂光机的</w:t>
      </w:r>
      <w:r w:rsidRPr="002D041A">
        <w:rPr>
          <w:rFonts w:eastAsiaTheme="minorEastAsia"/>
          <w:color w:val="auto"/>
        </w:rPr>
        <w:t>PBSA</w:t>
      </w:r>
      <w:r w:rsidRPr="002D041A">
        <w:rPr>
          <w:rFonts w:eastAsiaTheme="minorEastAsia"/>
          <w:color w:val="auto"/>
        </w:rPr>
        <w:t>的关键字放在基本控制了</w:t>
      </w:r>
      <w:r w:rsidRPr="002D041A">
        <w:rPr>
          <w:rFonts w:eastAsiaTheme="minorEastAsia"/>
          <w:color w:val="auto"/>
        </w:rPr>
        <w:t>CNTRL</w:t>
      </w:r>
      <w:r w:rsidRPr="002D041A">
        <w:rPr>
          <w:rFonts w:eastAsiaTheme="minorEastAsia"/>
          <w:color w:val="auto"/>
        </w:rPr>
        <w:t>的和名称列表，并与</w:t>
      </w:r>
      <w:r w:rsidRPr="002D041A">
        <w:rPr>
          <w:rFonts w:eastAsiaTheme="minorEastAsia"/>
          <w:color w:val="auto"/>
        </w:rPr>
        <w:t>PB</w:t>
      </w:r>
      <w:r w:rsidRPr="002D041A">
        <w:rPr>
          <w:rFonts w:eastAsiaTheme="minorEastAsia"/>
          <w:color w:val="auto"/>
        </w:rPr>
        <w:t>的数值程序的详细操作。在这里我们只描述内部及</w:t>
      </w:r>
      <w:r w:rsidRPr="002D041A">
        <w:rPr>
          <w:rFonts w:eastAsiaTheme="minorEastAsia"/>
          <w:color w:val="auto"/>
        </w:rPr>
        <w:t>CNTRL</w:t>
      </w:r>
      <w:r w:rsidRPr="002D041A">
        <w:rPr>
          <w:rFonts w:eastAsiaTheme="minorEastAsia"/>
          <w:color w:val="auto"/>
        </w:rPr>
        <w:t>基本输入选项的使用。数值静电程序，可以通过设置</w:t>
      </w:r>
      <w:r w:rsidRPr="002D041A">
        <w:rPr>
          <w:rFonts w:eastAsiaTheme="minorEastAsia"/>
          <w:color w:val="auto"/>
        </w:rPr>
        <w:t>IPB</w:t>
      </w:r>
      <w:r w:rsidRPr="002D041A">
        <w:rPr>
          <w:rFonts w:eastAsiaTheme="minorEastAsia"/>
          <w:color w:val="auto"/>
        </w:rPr>
        <w:t>开启为</w:t>
      </w:r>
      <w:r w:rsidRPr="002D041A">
        <w:rPr>
          <w:rFonts w:eastAsiaTheme="minorEastAsia"/>
          <w:color w:val="auto"/>
        </w:rPr>
        <w:t>1</w:t>
      </w:r>
      <w:r w:rsidRPr="002D041A">
        <w:rPr>
          <w:rFonts w:eastAsiaTheme="minorEastAsia"/>
          <w:color w:val="auto"/>
        </w:rPr>
        <w:t>或</w:t>
      </w:r>
      <w:r w:rsidRPr="002D041A">
        <w:rPr>
          <w:rFonts w:eastAsiaTheme="minorEastAsia"/>
          <w:color w:val="auto"/>
        </w:rPr>
        <w:t>2</w:t>
      </w:r>
      <w:r w:rsidRPr="002D041A">
        <w:rPr>
          <w:rFonts w:eastAsiaTheme="minorEastAsia"/>
          <w:color w:val="auto"/>
        </w:rPr>
        <w:t>，向下兼容标志</w:t>
      </w:r>
      <w:r w:rsidRPr="002D041A">
        <w:rPr>
          <w:rFonts w:eastAsiaTheme="minorEastAsia"/>
          <w:color w:val="auto"/>
        </w:rPr>
        <w:t>IGB = 10</w:t>
      </w:r>
      <w:r w:rsidRPr="002D041A">
        <w:rPr>
          <w:rFonts w:eastAsiaTheme="minorEastAsia"/>
          <w:color w:val="auto"/>
        </w:rPr>
        <w:t>，相当于</w:t>
      </w:r>
      <w:r w:rsidRPr="002D041A">
        <w:rPr>
          <w:rFonts w:eastAsiaTheme="minorEastAsia"/>
          <w:color w:val="auto"/>
        </w:rPr>
        <w:t>IPB = 1</w:t>
      </w:r>
      <w:r w:rsidRPr="002D041A">
        <w:rPr>
          <w:rFonts w:eastAsiaTheme="minorEastAsia"/>
          <w:color w:val="auto"/>
        </w:rPr>
        <w:t>，并在未来的版本将被逐步淘汰。数值非极性程序可以通过设置</w:t>
      </w:r>
      <w:r w:rsidRPr="002D041A">
        <w:rPr>
          <w:rFonts w:eastAsiaTheme="minorEastAsia"/>
          <w:color w:val="auto"/>
        </w:rPr>
        <w:t>INP</w:t>
      </w:r>
      <w:r w:rsidRPr="002D041A">
        <w:rPr>
          <w:rFonts w:eastAsiaTheme="minorEastAsia"/>
          <w:color w:val="auto"/>
        </w:rPr>
        <w:t>开启为</w:t>
      </w:r>
      <w:r w:rsidRPr="002D041A">
        <w:rPr>
          <w:rFonts w:eastAsiaTheme="minorEastAsia"/>
          <w:color w:val="auto"/>
        </w:rPr>
        <w:t>1</w:t>
      </w:r>
      <w:r w:rsidRPr="002D041A">
        <w:rPr>
          <w:rFonts w:eastAsiaTheme="minorEastAsia"/>
          <w:color w:val="auto"/>
        </w:rPr>
        <w:t>或</w:t>
      </w:r>
      <w:r w:rsidRPr="002D041A">
        <w:rPr>
          <w:rFonts w:eastAsiaTheme="minorEastAsia"/>
          <w:color w:val="auto"/>
        </w:rPr>
        <w:t>2</w:t>
      </w:r>
      <w:r w:rsidRPr="002D041A">
        <w:rPr>
          <w:rFonts w:eastAsiaTheme="minorEastAsia"/>
          <w:color w:val="auto"/>
        </w:rPr>
        <w:t>，向后兼容标志</w:t>
      </w:r>
      <w:r w:rsidRPr="002D041A">
        <w:rPr>
          <w:rFonts w:eastAsiaTheme="minorEastAsia"/>
          <w:color w:val="auto"/>
        </w:rPr>
        <w:t>NPOPT</w:t>
      </w:r>
      <w:r w:rsidRPr="002D041A">
        <w:rPr>
          <w:rFonts w:eastAsiaTheme="minorEastAsia"/>
          <w:color w:val="auto"/>
        </w:rPr>
        <w:t>将在未来的版本中逐步淘汰。</w:t>
      </w:r>
    </w:p>
    <w:p w:rsidR="00982942" w:rsidRPr="002D041A" w:rsidRDefault="00982942" w:rsidP="00982942">
      <w:pPr>
        <w:rPr>
          <w:rFonts w:eastAsiaTheme="minorEastAsia"/>
          <w:color w:val="auto"/>
        </w:rPr>
      </w:pPr>
      <w:r w:rsidRPr="002D041A">
        <w:rPr>
          <w:rFonts w:eastAsiaTheme="minorEastAsia"/>
          <w:color w:val="auto"/>
        </w:rPr>
        <w:t>IPB</w:t>
      </w:r>
      <w:r w:rsidRPr="002D041A">
        <w:rPr>
          <w:rFonts w:eastAsiaTheme="minorEastAsia"/>
          <w:color w:val="auto"/>
        </w:rPr>
        <w:t>选项可以设置介质模型所有的数值</w:t>
      </w:r>
      <w:r w:rsidRPr="002D041A">
        <w:rPr>
          <w:rFonts w:eastAsiaTheme="minorEastAsia"/>
          <w:color w:val="auto"/>
        </w:rPr>
        <w:t>PB</w:t>
      </w:r>
      <w:r w:rsidRPr="002D041A">
        <w:rPr>
          <w:rFonts w:eastAsiaTheme="minorEastAsia"/>
          <w:color w:val="auto"/>
        </w:rPr>
        <w:t>程序。</w:t>
      </w:r>
    </w:p>
    <w:p w:rsidR="00982942" w:rsidRPr="002D041A" w:rsidRDefault="00982942" w:rsidP="00982942">
      <w:pPr>
        <w:rPr>
          <w:rFonts w:eastAsiaTheme="minorEastAsia"/>
          <w:color w:val="auto"/>
        </w:rPr>
      </w:pPr>
      <w:r w:rsidRPr="002D041A">
        <w:rPr>
          <w:rFonts w:eastAsiaTheme="minorEastAsia"/>
          <w:color w:val="auto"/>
        </w:rPr>
        <w:lastRenderedPageBreak/>
        <w:t>= 0</w:t>
      </w:r>
      <w:r w:rsidRPr="002D041A">
        <w:rPr>
          <w:rFonts w:eastAsiaTheme="minorEastAsia"/>
          <w:color w:val="auto"/>
        </w:rPr>
        <w:t>无静电无溶剂化能计算。默认。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溶剂和溶质间的电介质界面被定义为数值溶剂排除表面。</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电介质界面也溶剂排斥表面，但它与水平集函数，这是从数值溶剂可及表面的符号距离实现。溶剂排除表面是函数值等于负溶剂探针半径等值面。【王罗，手稿准备</w:t>
      </w:r>
      <w:r w:rsidRPr="002D041A">
        <w:rPr>
          <w:rFonts w:eastAsiaTheme="minorEastAsia"/>
          <w:color w:val="auto"/>
        </w:rPr>
        <w:t>]</w:t>
      </w:r>
      <w:r w:rsidRPr="002D041A">
        <w:rPr>
          <w:rFonts w:eastAsiaTheme="minorEastAsia"/>
          <w:color w:val="auto"/>
        </w:rPr>
        <w:t>水平集函数的使用，简化了溶剂除外表面的交点计算</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和网格边缘（在＆</w:t>
      </w:r>
      <w:r w:rsidRPr="002D041A">
        <w:rPr>
          <w:rFonts w:eastAsiaTheme="minorEastAsia"/>
          <w:color w:val="auto"/>
        </w:rPr>
        <w:t>pb</w:t>
      </w:r>
      <w:r w:rsidRPr="002D041A">
        <w:rPr>
          <w:rFonts w:eastAsiaTheme="minorEastAsia"/>
          <w:color w:val="auto"/>
        </w:rPr>
        <w:t>的名称列表时</w:t>
      </w:r>
      <w:r w:rsidRPr="002D041A">
        <w:rPr>
          <w:rFonts w:eastAsiaTheme="minorEastAsia"/>
          <w:color w:val="auto"/>
        </w:rPr>
        <w:t>SMOOTHOPT = 1</w:t>
      </w:r>
      <w:r w:rsidRPr="002D041A">
        <w:rPr>
          <w:rFonts w:eastAsiaTheme="minorEastAsia"/>
          <w:color w:val="auto"/>
        </w:rPr>
        <w:t>），并导致更稳定的数值计算。</w:t>
      </w:r>
    </w:p>
    <w:p w:rsidR="00982942" w:rsidRPr="002D041A" w:rsidRDefault="00982942" w:rsidP="00982942">
      <w:pPr>
        <w:rPr>
          <w:rFonts w:eastAsiaTheme="minorEastAsia"/>
          <w:color w:val="auto"/>
        </w:rPr>
      </w:pPr>
      <w:r w:rsidRPr="002D041A">
        <w:rPr>
          <w:rFonts w:eastAsiaTheme="minorEastAsia"/>
          <w:color w:val="auto"/>
        </w:rPr>
        <w:t>IGB</w:t>
      </w:r>
      <w:r w:rsidRPr="002D041A">
        <w:rPr>
          <w:rFonts w:eastAsiaTheme="minorEastAsia"/>
          <w:color w:val="auto"/>
        </w:rPr>
        <w:t>当设置为</w:t>
      </w:r>
      <w:r w:rsidRPr="002D041A">
        <w:rPr>
          <w:rFonts w:eastAsiaTheme="minorEastAsia"/>
          <w:color w:val="auto"/>
        </w:rPr>
        <w:t>10</w:t>
      </w:r>
      <w:r w:rsidRPr="002D041A">
        <w:rPr>
          <w:rFonts w:eastAsiaTheme="minorEastAsia"/>
          <w:color w:val="auto"/>
        </w:rPr>
        <w:t>，它指示砂光机设置</w:t>
      </w:r>
      <w:r w:rsidRPr="002D041A">
        <w:rPr>
          <w:rFonts w:eastAsiaTheme="minorEastAsia"/>
          <w:color w:val="auto"/>
        </w:rPr>
        <w:t>PBSA</w:t>
      </w:r>
      <w:r w:rsidRPr="002D041A">
        <w:rPr>
          <w:rFonts w:eastAsiaTheme="minorEastAsia"/>
          <w:color w:val="auto"/>
        </w:rPr>
        <w:t>计算，相当于在</w:t>
      </w:r>
      <w:r w:rsidRPr="002D041A">
        <w:rPr>
          <w:rFonts w:eastAsiaTheme="minorEastAsia"/>
          <w:color w:val="auto"/>
        </w:rPr>
        <w:t>IPB = 1</w:t>
      </w:r>
      <w:r w:rsidRPr="002D041A">
        <w:rPr>
          <w:rFonts w:eastAsiaTheme="minorEastAsia"/>
          <w:color w:val="auto"/>
        </w:rPr>
        <w:t>选项。这将通过</w:t>
      </w:r>
      <w:r w:rsidRPr="002D041A">
        <w:rPr>
          <w:rFonts w:eastAsiaTheme="minorEastAsia"/>
          <w:color w:val="auto"/>
        </w:rPr>
        <w:t>IPB</w:t>
      </w:r>
      <w:r w:rsidRPr="002D041A">
        <w:rPr>
          <w:rFonts w:eastAsiaTheme="minorEastAsia"/>
          <w:color w:val="auto"/>
        </w:rPr>
        <w:t>如果除了</w:t>
      </w:r>
      <w:r w:rsidRPr="002D041A">
        <w:rPr>
          <w:rFonts w:eastAsiaTheme="minorEastAsia"/>
          <w:color w:val="auto"/>
        </w:rPr>
        <w:t>IPB = 0</w:t>
      </w:r>
      <w:r w:rsidRPr="002D041A">
        <w:rPr>
          <w:rFonts w:eastAsiaTheme="minorEastAsia"/>
          <w:color w:val="auto"/>
        </w:rPr>
        <w:t>检测到两者之间不一致性覆盖。</w:t>
      </w:r>
    </w:p>
    <w:p w:rsidR="00982942" w:rsidRPr="002D041A" w:rsidRDefault="00982942" w:rsidP="00982942">
      <w:pPr>
        <w:rPr>
          <w:rFonts w:eastAsiaTheme="minorEastAsia"/>
          <w:color w:val="auto"/>
        </w:rPr>
      </w:pPr>
      <w:r w:rsidRPr="002D041A">
        <w:rPr>
          <w:rFonts w:eastAsiaTheme="minorEastAsia"/>
          <w:color w:val="auto"/>
        </w:rPr>
        <w:t>INP</w:t>
      </w:r>
      <w:r w:rsidRPr="002D041A">
        <w:rPr>
          <w:rFonts w:eastAsiaTheme="minorEastAsia"/>
          <w:color w:val="auto"/>
        </w:rPr>
        <w:t>选项来选择不同的方法来计算非极性溶剂化自由能。</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无非极性溶剂化自由能来计算。</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的总的非极性溶剂化自由能建模为单个术语线性比例的溶剂可及表面积，如解析参数组。默认</w:t>
      </w:r>
      <w:r w:rsidRPr="002D041A">
        <w:rPr>
          <w:rFonts w:eastAsiaTheme="minorEastAsia"/>
          <w:color w:val="auto"/>
        </w:rPr>
        <w:t>backword</w:t>
      </w:r>
      <w:r w:rsidRPr="002D041A">
        <w:rPr>
          <w:rFonts w:eastAsiaTheme="minorEastAsia"/>
          <w:color w:val="auto"/>
        </w:rPr>
        <w:t>兼容性。</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的总非极性溶剂化自由能模拟成两个术语：腔项和色散项。色散项计算与</w:t>
      </w:r>
      <w:r w:rsidRPr="002D041A">
        <w:rPr>
          <w:rFonts w:eastAsiaTheme="minorEastAsia"/>
          <w:color w:val="auto"/>
        </w:rPr>
        <w:t>surfacebased</w:t>
      </w:r>
      <w:r w:rsidRPr="002D041A">
        <w:rPr>
          <w:rFonts w:eastAsiaTheme="minorEastAsia"/>
          <w:color w:val="auto"/>
        </w:rPr>
        <w:t>积分方法</w:t>
      </w:r>
      <w:r w:rsidRPr="002D041A">
        <w:rPr>
          <w:rFonts w:eastAsiaTheme="minorEastAsia"/>
          <w:color w:val="auto"/>
        </w:rPr>
        <w:t>[77]</w:t>
      </w:r>
      <w:r w:rsidRPr="002D041A">
        <w:rPr>
          <w:rFonts w:eastAsiaTheme="minorEastAsia"/>
          <w:color w:val="auto"/>
        </w:rPr>
        <w:t>紧密相关的量子化学程序将</w:t>
      </w:r>
      <w:r w:rsidRPr="002D041A">
        <w:rPr>
          <w:rFonts w:eastAsiaTheme="minorEastAsia"/>
          <w:color w:val="auto"/>
        </w:rPr>
        <w:t>PCM</w:t>
      </w:r>
      <w:r w:rsidRPr="002D041A">
        <w:rPr>
          <w:rFonts w:eastAsiaTheme="minorEastAsia"/>
          <w:color w:val="auto"/>
        </w:rPr>
        <w:t>溶剂。</w:t>
      </w:r>
      <w:r w:rsidRPr="002D041A">
        <w:rPr>
          <w:rFonts w:eastAsiaTheme="minorEastAsia"/>
          <w:color w:val="auto"/>
        </w:rPr>
        <w:t>[78]</w:t>
      </w:r>
      <w:r w:rsidRPr="002D041A">
        <w:rPr>
          <w:rFonts w:eastAsiaTheme="minorEastAsia"/>
          <w:color w:val="auto"/>
        </w:rPr>
        <w:t>在此框架下，腔术语仍计算为一个术语线性比例的分子溶剂</w:t>
      </w:r>
      <w:r w:rsidRPr="002D041A">
        <w:rPr>
          <w:rFonts w:eastAsiaTheme="minorEastAsia"/>
          <w:color w:val="auto"/>
        </w:rPr>
        <w:t>accessiblesurface</w:t>
      </w:r>
      <w:r w:rsidRPr="002D041A">
        <w:rPr>
          <w:rFonts w:eastAsiaTheme="minorEastAsia"/>
          <w:color w:val="auto"/>
        </w:rPr>
        <w:t>区域（</w:t>
      </w:r>
      <w:r w:rsidRPr="002D041A">
        <w:rPr>
          <w:rFonts w:eastAsiaTheme="minorEastAsia"/>
          <w:color w:val="auto"/>
        </w:rPr>
        <w:t xml:space="preserve"> SASA</w:t>
      </w:r>
      <w:r w:rsidRPr="002D041A">
        <w:rPr>
          <w:rFonts w:eastAsiaTheme="minorEastAsia"/>
          <w:color w:val="auto"/>
        </w:rPr>
        <w:t>）或通过</w:t>
      </w:r>
      <w:r w:rsidRPr="002D041A">
        <w:rPr>
          <w:rFonts w:eastAsiaTheme="minorEastAsia"/>
          <w:color w:val="auto"/>
        </w:rPr>
        <w:t>SASA</w:t>
      </w:r>
      <w:r w:rsidRPr="002D041A">
        <w:rPr>
          <w:rFonts w:eastAsiaTheme="minorEastAsia"/>
          <w:color w:val="auto"/>
        </w:rPr>
        <w:t>包围的分子体积。使用此选项，请不要使用</w:t>
      </w:r>
      <w:r w:rsidRPr="002D041A">
        <w:rPr>
          <w:rFonts w:eastAsiaTheme="minorEastAsia"/>
          <w:color w:val="auto"/>
        </w:rPr>
        <w:t>RADIOPT = 0</w:t>
      </w:r>
      <w:r w:rsidRPr="002D041A">
        <w:rPr>
          <w:rFonts w:eastAsiaTheme="minorEastAsia"/>
          <w:color w:val="auto"/>
        </w:rPr>
        <w:t>，即在</w:t>
      </w:r>
      <w:r w:rsidRPr="002D041A">
        <w:rPr>
          <w:rFonts w:eastAsiaTheme="minorEastAsia"/>
          <w:color w:val="auto"/>
        </w:rPr>
        <w:t>prmtop</w:t>
      </w:r>
      <w:r w:rsidRPr="002D041A">
        <w:rPr>
          <w:rFonts w:eastAsiaTheme="minorEastAsia"/>
          <w:color w:val="auto"/>
        </w:rPr>
        <w:t>文件半径。否则，警告将在输出文件发出。</w:t>
      </w:r>
    </w:p>
    <w:p w:rsidR="00982942" w:rsidRPr="002D041A" w:rsidRDefault="00982942" w:rsidP="00982942">
      <w:pPr>
        <w:rPr>
          <w:rFonts w:eastAsiaTheme="minorEastAsia"/>
          <w:color w:val="auto"/>
        </w:rPr>
      </w:pPr>
      <w:r w:rsidRPr="002D041A">
        <w:rPr>
          <w:rFonts w:eastAsiaTheme="minorEastAsia"/>
          <w:color w:val="auto"/>
        </w:rPr>
        <w:t>一旦指定了上述基本方案，砂光机可以使用默认选项进行计算的溶剂化自由能与输入坐标。当然，这意味着你只需要使用默认的应用程序的默认选项。</w:t>
      </w:r>
    </w:p>
    <w:p w:rsidR="00982942" w:rsidRPr="002D041A" w:rsidRDefault="00982942" w:rsidP="00982942">
      <w:pPr>
        <w:rPr>
          <w:rFonts w:eastAsiaTheme="minorEastAsia"/>
          <w:color w:val="auto"/>
        </w:rPr>
      </w:pPr>
      <w:r w:rsidRPr="002D041A">
        <w:rPr>
          <w:rFonts w:eastAsiaTheme="minorEastAsia"/>
          <w:color w:val="auto"/>
        </w:rPr>
        <w:t>更</w:t>
      </w:r>
      <w:r w:rsidRPr="002D041A">
        <w:rPr>
          <w:rFonts w:eastAsiaTheme="minorEastAsia"/>
          <w:color w:val="auto"/>
        </w:rPr>
        <w:t>PB</w:t>
      </w:r>
      <w:r w:rsidRPr="002D041A">
        <w:rPr>
          <w:rFonts w:eastAsiaTheme="minorEastAsia"/>
          <w:color w:val="auto"/>
        </w:rPr>
        <w:t>选项可以在限定的＆</w:t>
      </w:r>
      <w:r w:rsidRPr="002D041A">
        <w:rPr>
          <w:rFonts w:eastAsiaTheme="minorEastAsia"/>
          <w:color w:val="auto"/>
        </w:rPr>
        <w:t>PB</w:t>
      </w:r>
      <w:r w:rsidRPr="002D041A">
        <w:rPr>
          <w:rFonts w:eastAsiaTheme="minorEastAsia"/>
          <w:color w:val="auto"/>
        </w:rPr>
        <w:t>名称列表，它是在与</w:t>
      </w:r>
      <w:r w:rsidRPr="002D041A">
        <w:rPr>
          <w:rFonts w:eastAsiaTheme="minorEastAsia"/>
          <w:color w:val="auto"/>
        </w:rPr>
        <w:t>CNTRL</w:t>
      </w:r>
      <w:r w:rsidRPr="002D041A">
        <w:rPr>
          <w:rFonts w:eastAsiaTheme="minorEastAsia"/>
          <w:color w:val="auto"/>
        </w:rPr>
        <w:t>名称列表后立即读取。我们已努力使默认设置适用于溶剂化的分子系统的计算这些参数。更改任何默认选项时，请谨慎使用。有关在与</w:t>
      </w:r>
      <w:r w:rsidRPr="002D041A">
        <w:rPr>
          <w:rFonts w:eastAsiaTheme="minorEastAsia"/>
          <w:color w:val="auto"/>
        </w:rPr>
        <w:t>PB</w:t>
      </w:r>
      <w:r w:rsidRPr="002D041A">
        <w:rPr>
          <w:rFonts w:eastAsiaTheme="minorEastAsia"/>
          <w:color w:val="auto"/>
        </w:rPr>
        <w:t>名称列表，请参阅</w:t>
      </w:r>
      <w:r w:rsidRPr="002D041A">
        <w:rPr>
          <w:rFonts w:eastAsiaTheme="minorEastAsia"/>
          <w:color w:val="auto"/>
        </w:rPr>
        <w:t>AmberTools</w:t>
      </w:r>
      <w:r w:rsidRPr="002D041A">
        <w:rPr>
          <w:rFonts w:eastAsiaTheme="minorEastAsia"/>
          <w:color w:val="auto"/>
        </w:rPr>
        <w:t>手册的</w:t>
      </w:r>
      <w:r w:rsidRPr="002D041A">
        <w:rPr>
          <w:rFonts w:eastAsiaTheme="minorEastAsia"/>
          <w:color w:val="auto"/>
        </w:rPr>
        <w:t>PBSA</w:t>
      </w:r>
      <w:r w:rsidRPr="002D041A">
        <w:rPr>
          <w:rFonts w:eastAsiaTheme="minorEastAsia"/>
          <w:color w:val="auto"/>
        </w:rPr>
        <w:t>章详细选项的详细信息。</w:t>
      </w:r>
    </w:p>
    <w:p w:rsidR="00982942" w:rsidRPr="002D041A" w:rsidRDefault="00982942" w:rsidP="00982942">
      <w:pPr>
        <w:rPr>
          <w:rFonts w:eastAsiaTheme="minorEastAsia"/>
          <w:color w:val="auto"/>
        </w:rPr>
      </w:pPr>
      <w:r w:rsidRPr="002D041A">
        <w:rPr>
          <w:rFonts w:eastAsiaTheme="minorEastAsia"/>
          <w:color w:val="auto"/>
        </w:rPr>
        <w:t>3.3</w:t>
      </w:r>
      <w:r w:rsidRPr="002D041A">
        <w:rPr>
          <w:rFonts w:eastAsiaTheme="minorEastAsia"/>
          <w:color w:val="auto"/>
        </w:rPr>
        <w:t>。分子溶剂化的参考互动网站的模式</w:t>
      </w:r>
    </w:p>
    <w:p w:rsidR="00982942" w:rsidRPr="002D041A" w:rsidRDefault="00982942" w:rsidP="00982942">
      <w:pPr>
        <w:rPr>
          <w:rFonts w:eastAsiaTheme="minorEastAsia"/>
          <w:color w:val="auto"/>
        </w:rPr>
      </w:pPr>
      <w:r w:rsidRPr="002D041A">
        <w:rPr>
          <w:rFonts w:eastAsiaTheme="minorEastAsia"/>
          <w:color w:val="auto"/>
        </w:rPr>
        <w:t>除了显性和隐性连续溶剂化模型，</w:t>
      </w:r>
      <w:r w:rsidR="00EB003C" w:rsidRPr="002D041A">
        <w:rPr>
          <w:rFonts w:eastAsiaTheme="minorEastAsia"/>
          <w:color w:val="auto"/>
        </w:rPr>
        <w:t>Amber</w:t>
      </w:r>
      <w:r w:rsidRPr="002D041A">
        <w:rPr>
          <w:rFonts w:eastAsiaTheme="minorEastAsia"/>
          <w:color w:val="auto"/>
        </w:rPr>
        <w:t>具有分子力学模拟第三类溶剂化模型，分子溶剂化</w:t>
      </w:r>
      <w:r w:rsidRPr="002D041A">
        <w:rPr>
          <w:rFonts w:eastAsiaTheme="minorEastAsia"/>
          <w:color w:val="auto"/>
        </w:rPr>
        <w:t>[79-93]</w:t>
      </w:r>
      <w:r w:rsidRPr="002D041A">
        <w:rPr>
          <w:rFonts w:eastAsiaTheme="minorEastAsia"/>
          <w:color w:val="auto"/>
        </w:rPr>
        <w:t>参考互动网站模式（</w:t>
      </w:r>
      <w:r w:rsidRPr="002D041A">
        <w:rPr>
          <w:rFonts w:eastAsiaTheme="minorEastAsia"/>
          <w:color w:val="auto"/>
        </w:rPr>
        <w:t>RISM</w:t>
      </w:r>
      <w:r w:rsidRPr="002D041A">
        <w:rPr>
          <w:rFonts w:eastAsiaTheme="minorEastAsia"/>
          <w:color w:val="auto"/>
        </w:rPr>
        <w:t>）。在</w:t>
      </w:r>
      <w:r w:rsidRPr="002D041A">
        <w:rPr>
          <w:rFonts w:eastAsiaTheme="minorEastAsia"/>
          <w:color w:val="auto"/>
        </w:rPr>
        <w:t>AmberTools</w:t>
      </w:r>
      <w:r w:rsidRPr="002D041A">
        <w:rPr>
          <w:rFonts w:eastAsiaTheme="minorEastAsia"/>
          <w:color w:val="auto"/>
        </w:rPr>
        <w:t>，</w:t>
      </w:r>
      <w:r w:rsidRPr="002D041A">
        <w:rPr>
          <w:rFonts w:eastAsiaTheme="minorEastAsia"/>
          <w:color w:val="auto"/>
        </w:rPr>
        <w:t>1D-RISM</w:t>
      </w:r>
      <w:r w:rsidRPr="002D041A">
        <w:rPr>
          <w:rFonts w:eastAsiaTheme="minorEastAsia"/>
          <w:color w:val="auto"/>
        </w:rPr>
        <w:t>可作为</w:t>
      </w:r>
      <w:r w:rsidRPr="002D041A">
        <w:rPr>
          <w:rFonts w:eastAsiaTheme="minorEastAsia"/>
          <w:color w:val="auto"/>
        </w:rPr>
        <w:t>rism1d</w:t>
      </w:r>
      <w:r w:rsidRPr="002D041A">
        <w:rPr>
          <w:rFonts w:eastAsiaTheme="minorEastAsia"/>
          <w:color w:val="auto"/>
        </w:rPr>
        <w:t>。</w:t>
      </w:r>
      <w:r w:rsidRPr="002D041A">
        <w:rPr>
          <w:rFonts w:eastAsiaTheme="minorEastAsia"/>
          <w:color w:val="auto"/>
        </w:rPr>
        <w:t xml:space="preserve"> 3D-RISM</w:t>
      </w:r>
      <w:r w:rsidRPr="002D041A">
        <w:rPr>
          <w:rFonts w:eastAsiaTheme="minorEastAsia"/>
          <w:color w:val="auto"/>
        </w:rPr>
        <w:t>可作为在</w:t>
      </w:r>
      <w:r w:rsidRPr="002D041A">
        <w:rPr>
          <w:rFonts w:eastAsiaTheme="minorEastAsia"/>
          <w:color w:val="auto"/>
        </w:rPr>
        <w:t>NAB</w:t>
      </w:r>
      <w:r w:rsidRPr="002D041A">
        <w:rPr>
          <w:rFonts w:eastAsiaTheme="minorEastAsia"/>
          <w:color w:val="auto"/>
        </w:rPr>
        <w:t>，</w:t>
      </w:r>
      <w:r w:rsidRPr="002D041A">
        <w:rPr>
          <w:rFonts w:eastAsiaTheme="minorEastAsia"/>
          <w:color w:val="auto"/>
        </w:rPr>
        <w:t>MMPBSA.py</w:t>
      </w:r>
      <w:r w:rsidRPr="002D041A">
        <w:rPr>
          <w:rFonts w:eastAsiaTheme="minorEastAsia"/>
          <w:color w:val="auto"/>
        </w:rPr>
        <w:t>和砂磨机的选项。</w:t>
      </w:r>
      <w:r w:rsidRPr="002D041A">
        <w:rPr>
          <w:rFonts w:eastAsiaTheme="minorEastAsia"/>
          <w:color w:val="auto"/>
        </w:rPr>
        <w:t xml:space="preserve"> rism3d.snglpnt</w:t>
      </w:r>
      <w:r w:rsidRPr="002D041A">
        <w:rPr>
          <w:rFonts w:eastAsiaTheme="minorEastAsia"/>
          <w:color w:val="auto"/>
        </w:rPr>
        <w:t>是一个简单，独立的界面，非常适用于个人的结构和轨迹计算溶剂化热力学。有关</w:t>
      </w:r>
      <w:r w:rsidRPr="002D041A">
        <w:rPr>
          <w:rFonts w:eastAsiaTheme="minorEastAsia"/>
          <w:color w:val="auto"/>
        </w:rPr>
        <w:t>RISM</w:t>
      </w:r>
      <w:r w:rsidRPr="002D041A">
        <w:rPr>
          <w:rFonts w:eastAsiaTheme="minorEastAsia"/>
          <w:color w:val="auto"/>
        </w:rPr>
        <w:t>和具体使用</w:t>
      </w:r>
      <w:r w:rsidRPr="002D041A">
        <w:rPr>
          <w:rFonts w:eastAsiaTheme="minorEastAsia"/>
          <w:color w:val="auto"/>
        </w:rPr>
        <w:t>rism1d</w:t>
      </w:r>
      <w:r w:rsidRPr="002D041A">
        <w:rPr>
          <w:rFonts w:eastAsiaTheme="minorEastAsia"/>
          <w:color w:val="auto"/>
        </w:rPr>
        <w:t>的详细信息的一般信息，</w:t>
      </w:r>
      <w:r w:rsidRPr="002D041A">
        <w:rPr>
          <w:rFonts w:eastAsiaTheme="minorEastAsia"/>
          <w:color w:val="auto"/>
        </w:rPr>
        <w:t>NAB</w:t>
      </w:r>
      <w:r w:rsidRPr="002D041A">
        <w:rPr>
          <w:rFonts w:eastAsiaTheme="minorEastAsia"/>
          <w:color w:val="auto"/>
        </w:rPr>
        <w:t>，</w:t>
      </w:r>
      <w:r w:rsidRPr="002D041A">
        <w:rPr>
          <w:rFonts w:eastAsiaTheme="minorEastAsia"/>
          <w:color w:val="auto"/>
        </w:rPr>
        <w:t>MMPBSA.py</w:t>
      </w:r>
      <w:r w:rsidRPr="002D041A">
        <w:rPr>
          <w:rFonts w:eastAsiaTheme="minorEastAsia"/>
          <w:color w:val="auto"/>
        </w:rPr>
        <w:t>和</w:t>
      </w:r>
      <w:r w:rsidRPr="002D041A">
        <w:rPr>
          <w:rFonts w:eastAsiaTheme="minorEastAsia"/>
          <w:color w:val="auto"/>
        </w:rPr>
        <w:t>rism3d.snglpnt</w:t>
      </w:r>
      <w:r w:rsidRPr="002D041A">
        <w:rPr>
          <w:rFonts w:eastAsiaTheme="minorEastAsia"/>
          <w:color w:val="auto"/>
        </w:rPr>
        <w:t>可以在</w:t>
      </w:r>
      <w:r w:rsidRPr="002D041A">
        <w:rPr>
          <w:rFonts w:eastAsiaTheme="minorEastAsia"/>
          <w:color w:val="auto"/>
        </w:rPr>
        <w:t>AmberTools</w:t>
      </w:r>
      <w:r w:rsidRPr="002D041A">
        <w:rPr>
          <w:rFonts w:eastAsiaTheme="minorEastAsia"/>
          <w:color w:val="auto"/>
        </w:rPr>
        <w:t>手册中找到。</w:t>
      </w:r>
    </w:p>
    <w:p w:rsidR="00982942" w:rsidRPr="002D041A" w:rsidRDefault="00982942" w:rsidP="00982942">
      <w:pPr>
        <w:rPr>
          <w:rFonts w:eastAsiaTheme="minorEastAsia"/>
          <w:color w:val="auto"/>
        </w:rPr>
      </w:pPr>
      <w:r w:rsidRPr="002D041A">
        <w:rPr>
          <w:rFonts w:eastAsiaTheme="minorEastAsia"/>
          <w:color w:val="auto"/>
        </w:rPr>
        <w:t>3.3.1</w:t>
      </w:r>
      <w:r w:rsidRPr="002D041A">
        <w:rPr>
          <w:rFonts w:eastAsiaTheme="minorEastAsia"/>
          <w:color w:val="auto"/>
        </w:rPr>
        <w:t>。</w:t>
      </w:r>
      <w:r w:rsidRPr="002D041A">
        <w:rPr>
          <w:rFonts w:eastAsiaTheme="minorEastAsia"/>
          <w:color w:val="auto"/>
        </w:rPr>
        <w:t xml:space="preserve"> 3 D-RISM</w:t>
      </w:r>
      <w:r w:rsidRPr="002D041A">
        <w:rPr>
          <w:rFonts w:eastAsiaTheme="minorEastAsia"/>
          <w:color w:val="auto"/>
        </w:rPr>
        <w:t>多时间步方法</w:t>
      </w:r>
    </w:p>
    <w:p w:rsidR="00982942" w:rsidRPr="002D041A" w:rsidRDefault="00982942" w:rsidP="00982942">
      <w:pPr>
        <w:rPr>
          <w:rFonts w:eastAsiaTheme="minorEastAsia"/>
          <w:color w:val="auto"/>
        </w:rPr>
      </w:pPr>
      <w:r w:rsidRPr="002D041A">
        <w:rPr>
          <w:rFonts w:eastAsiaTheme="minorEastAsia"/>
          <w:color w:val="auto"/>
        </w:rPr>
        <w:t>此时，</w:t>
      </w:r>
      <w:r w:rsidRPr="002D041A">
        <w:rPr>
          <w:rFonts w:eastAsiaTheme="minorEastAsia"/>
          <w:color w:val="auto"/>
        </w:rPr>
        <w:t>3D-RISM</w:t>
      </w:r>
      <w:r w:rsidRPr="002D041A">
        <w:rPr>
          <w:rFonts w:eastAsiaTheme="minorEastAsia"/>
          <w:color w:val="auto"/>
        </w:rPr>
        <w:t>的计算成本仍然过高为在分子动力学计算的每个步骤中执行计算。一的，以减少此计算负担的最有效方法是减少通过使用多个时间步骤（</w:t>
      </w:r>
      <w:r w:rsidRPr="002D041A">
        <w:rPr>
          <w:rFonts w:eastAsiaTheme="minorEastAsia"/>
          <w:color w:val="auto"/>
        </w:rPr>
        <w:t>MTS</w:t>
      </w:r>
      <w:r w:rsidRPr="002D041A">
        <w:rPr>
          <w:rFonts w:eastAsiaTheme="minorEastAsia"/>
          <w:color w:val="auto"/>
        </w:rPr>
        <w:t>）的方法计算出的解的数目。两个</w:t>
      </w:r>
      <w:r w:rsidRPr="002D041A">
        <w:rPr>
          <w:rFonts w:eastAsiaTheme="minorEastAsia"/>
          <w:color w:val="auto"/>
        </w:rPr>
        <w:t>MTS</w:t>
      </w:r>
      <w:r w:rsidRPr="002D041A">
        <w:rPr>
          <w:rFonts w:eastAsiaTheme="minorEastAsia"/>
          <w:color w:val="auto"/>
        </w:rPr>
        <w:t>方法，</w:t>
      </w:r>
      <w:r w:rsidRPr="002D041A">
        <w:rPr>
          <w:rFonts w:eastAsiaTheme="minorEastAsia"/>
          <w:color w:val="auto"/>
        </w:rPr>
        <w:t>R-RESPA</w:t>
      </w:r>
      <w:r w:rsidRPr="002D041A">
        <w:rPr>
          <w:rFonts w:eastAsiaTheme="minorEastAsia"/>
          <w:color w:val="auto"/>
        </w:rPr>
        <w:t>和力坐标外推（</w:t>
      </w:r>
      <w:r w:rsidRPr="002D041A">
        <w:rPr>
          <w:rFonts w:eastAsiaTheme="minorEastAsia"/>
          <w:color w:val="auto"/>
        </w:rPr>
        <w:t>FCE</w:t>
      </w:r>
      <w:r w:rsidRPr="002D041A">
        <w:rPr>
          <w:rFonts w:eastAsiaTheme="minorEastAsia"/>
          <w:color w:val="auto"/>
        </w:rPr>
        <w:t>），被实现为</w:t>
      </w:r>
      <w:r w:rsidRPr="002D041A">
        <w:rPr>
          <w:rFonts w:eastAsiaTheme="minorEastAsia"/>
          <w:color w:val="auto"/>
        </w:rPr>
        <w:t>3D-RISM</w:t>
      </w:r>
      <w:r w:rsidRPr="002D041A">
        <w:rPr>
          <w:rFonts w:eastAsiaTheme="minorEastAsia"/>
          <w:color w:val="auto"/>
        </w:rPr>
        <w:t>和可组合使得溶液仅计算一次，每</w:t>
      </w:r>
      <w:r w:rsidRPr="002D041A">
        <w:rPr>
          <w:rFonts w:eastAsiaTheme="minorEastAsia"/>
          <w:color w:val="auto"/>
        </w:rPr>
        <w:t>10</w:t>
      </w:r>
      <w:r w:rsidRPr="002D041A">
        <w:rPr>
          <w:rFonts w:eastAsiaTheme="minorEastAsia"/>
          <w:color w:val="auto"/>
        </w:rPr>
        <w:t>或</w:t>
      </w:r>
      <w:r w:rsidRPr="002D041A">
        <w:rPr>
          <w:rFonts w:eastAsiaTheme="minorEastAsia"/>
          <w:color w:val="auto"/>
        </w:rPr>
        <w:t>20</w:t>
      </w:r>
      <w:r w:rsidRPr="002D041A">
        <w:rPr>
          <w:rFonts w:eastAsiaTheme="minorEastAsia"/>
          <w:color w:val="auto"/>
        </w:rPr>
        <w:t>飞秒。此时，这些方法只适用于打磨和不</w:t>
      </w:r>
      <w:r w:rsidRPr="002D041A">
        <w:rPr>
          <w:rFonts w:eastAsiaTheme="minorEastAsia"/>
          <w:color w:val="auto"/>
        </w:rPr>
        <w:t>NAB</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的</w:t>
      </w:r>
      <w:r w:rsidRPr="002D041A">
        <w:rPr>
          <w:rFonts w:eastAsiaTheme="minorEastAsia"/>
          <w:color w:val="auto"/>
        </w:rPr>
        <w:t>r-RESPA [94</w:t>
      </w:r>
      <w:r w:rsidRPr="002D041A">
        <w:rPr>
          <w:rFonts w:eastAsiaTheme="minorEastAsia"/>
          <w:color w:val="auto"/>
        </w:rPr>
        <w:t>，</w:t>
      </w:r>
      <w:r w:rsidRPr="002D041A">
        <w:rPr>
          <w:rFonts w:eastAsiaTheme="minorEastAsia"/>
          <w:color w:val="auto"/>
        </w:rPr>
        <w:t>95]</w:t>
      </w:r>
      <w:r w:rsidRPr="002D041A">
        <w:rPr>
          <w:rFonts w:eastAsiaTheme="minorEastAsia"/>
          <w:color w:val="auto"/>
        </w:rPr>
        <w:t>和</w:t>
      </w:r>
      <w:r w:rsidRPr="002D041A">
        <w:rPr>
          <w:rFonts w:eastAsiaTheme="minorEastAsia"/>
          <w:color w:val="auto"/>
        </w:rPr>
        <w:t>I-verlet</w:t>
      </w:r>
      <w:r w:rsidRPr="002D041A">
        <w:rPr>
          <w:rFonts w:eastAsiaTheme="minorEastAsia"/>
          <w:color w:val="auto"/>
        </w:rPr>
        <w:t>的</w:t>
      </w:r>
      <w:r w:rsidRPr="002D041A">
        <w:rPr>
          <w:rFonts w:eastAsiaTheme="minorEastAsia"/>
          <w:color w:val="auto"/>
        </w:rPr>
        <w:t>[96]</w:t>
      </w:r>
      <w:r w:rsidRPr="002D041A">
        <w:rPr>
          <w:rFonts w:eastAsiaTheme="minorEastAsia"/>
          <w:color w:val="auto"/>
        </w:rPr>
        <w:t>冲激的</w:t>
      </w:r>
      <w:r w:rsidRPr="002D041A">
        <w:rPr>
          <w:rFonts w:eastAsiaTheme="minorEastAsia"/>
          <w:color w:val="auto"/>
        </w:rPr>
        <w:t>MTS</w:t>
      </w:r>
      <w:r w:rsidRPr="002D041A">
        <w:rPr>
          <w:rFonts w:eastAsiaTheme="minorEastAsia"/>
          <w:color w:val="auto"/>
        </w:rPr>
        <w:t>算法被广泛使用的方法，以减少远距离相互作用的计算负荷，同时保持节能时间可逆性的期望的性质。脉冲</w:t>
      </w:r>
      <w:r w:rsidRPr="002D041A">
        <w:rPr>
          <w:rFonts w:eastAsiaTheme="minorEastAsia"/>
          <w:color w:val="auto"/>
        </w:rPr>
        <w:t>MTS</w:t>
      </w:r>
      <w:r w:rsidRPr="002D041A">
        <w:rPr>
          <w:rFonts w:eastAsiaTheme="minorEastAsia"/>
          <w:color w:val="auto"/>
        </w:rPr>
        <w:t>可以调用的</w:t>
      </w:r>
      <w:r w:rsidRPr="002D041A">
        <w:rPr>
          <w:rFonts w:eastAsiaTheme="minorEastAsia"/>
          <w:color w:val="auto"/>
        </w:rPr>
        <w:t>3 D-RISM</w:t>
      </w:r>
      <w:r w:rsidRPr="002D041A">
        <w:rPr>
          <w:rFonts w:eastAsiaTheme="minorEastAsia"/>
          <w:color w:val="auto"/>
        </w:rPr>
        <w:t>独立使用</w:t>
      </w:r>
      <w:r w:rsidRPr="002D041A">
        <w:rPr>
          <w:rFonts w:eastAsiaTheme="minorEastAsia"/>
          <w:color w:val="auto"/>
        </w:rPr>
        <w:t>RISMnRESPA</w:t>
      </w:r>
      <w:r w:rsidRPr="002D041A">
        <w:rPr>
          <w:rFonts w:eastAsiaTheme="minorEastAsia"/>
          <w:color w:val="auto"/>
        </w:rPr>
        <w:t>变量现有的</w:t>
      </w:r>
      <w:r w:rsidRPr="002D041A">
        <w:rPr>
          <w:rFonts w:eastAsiaTheme="minorEastAsia"/>
          <w:color w:val="auto"/>
        </w:rPr>
        <w:t>R-RESPA</w:t>
      </w:r>
      <w:r w:rsidRPr="002D041A">
        <w:rPr>
          <w:rFonts w:eastAsiaTheme="minorEastAsia"/>
          <w:color w:val="auto"/>
        </w:rPr>
        <w:t>实现。对于典型的生物分子模拟，冲动</w:t>
      </w:r>
      <w:r w:rsidRPr="002D041A">
        <w:rPr>
          <w:rFonts w:eastAsiaTheme="minorEastAsia"/>
          <w:color w:val="auto"/>
        </w:rPr>
        <w:t>MTS</w:t>
      </w:r>
      <w:r w:rsidRPr="002D041A">
        <w:rPr>
          <w:rFonts w:eastAsiaTheme="minorEastAsia"/>
          <w:color w:val="auto"/>
        </w:rPr>
        <w:t>被限制为</w:t>
      </w:r>
      <w:r w:rsidRPr="002D041A">
        <w:rPr>
          <w:rFonts w:eastAsiaTheme="minorEastAsia"/>
          <w:color w:val="auto"/>
        </w:rPr>
        <w:t>5 FS [97]</w:t>
      </w:r>
      <w:r w:rsidRPr="002D041A">
        <w:rPr>
          <w:rFonts w:eastAsiaTheme="minorEastAsia"/>
          <w:color w:val="auto"/>
        </w:rPr>
        <w:t>的最大步长。由于计算溶质的所有内部相互作用的计算负荷小相比，</w:t>
      </w:r>
      <w:r w:rsidRPr="002D041A">
        <w:rPr>
          <w:rFonts w:eastAsiaTheme="minorEastAsia"/>
          <w:color w:val="auto"/>
        </w:rPr>
        <w:t>3D-RISM</w:t>
      </w:r>
      <w:r w:rsidRPr="002D041A">
        <w:rPr>
          <w:rFonts w:eastAsiaTheme="minorEastAsia"/>
          <w:color w:val="auto"/>
        </w:rPr>
        <w:t>计算，它是推荐使用</w:t>
      </w:r>
      <w:r w:rsidRPr="002D041A">
        <w:rPr>
          <w:rFonts w:eastAsiaTheme="minorEastAsia"/>
          <w:color w:val="auto"/>
        </w:rPr>
        <w:t>DT = 0.001</w:t>
      </w:r>
      <w:r w:rsidRPr="002D041A">
        <w:rPr>
          <w:rFonts w:eastAsiaTheme="minorEastAsia"/>
          <w:color w:val="auto"/>
        </w:rPr>
        <w:t>，</w:t>
      </w:r>
      <w:r w:rsidRPr="002D041A">
        <w:rPr>
          <w:rFonts w:eastAsiaTheme="minorEastAsia"/>
          <w:color w:val="auto"/>
        </w:rPr>
        <w:t>nrespa = 1</w:t>
      </w:r>
      <w:r w:rsidRPr="002D041A">
        <w:rPr>
          <w:rFonts w:eastAsiaTheme="minorEastAsia"/>
          <w:color w:val="auto"/>
        </w:rPr>
        <w:t>和</w:t>
      </w:r>
      <w:r w:rsidRPr="002D041A">
        <w:rPr>
          <w:rFonts w:eastAsiaTheme="minorEastAsia"/>
          <w:color w:val="auto"/>
        </w:rPr>
        <w:t>RISMnRESPA = 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为了克服冲动多边贸易体制的稳定限制，</w:t>
      </w:r>
      <w:r w:rsidRPr="002D041A">
        <w:rPr>
          <w:rFonts w:eastAsiaTheme="minorEastAsia"/>
          <w:color w:val="auto"/>
        </w:rPr>
        <w:t>FCE</w:t>
      </w:r>
      <w:r w:rsidRPr="002D041A">
        <w:rPr>
          <w:rFonts w:eastAsiaTheme="minorEastAsia"/>
          <w:color w:val="auto"/>
        </w:rPr>
        <w:t>采用了高效的外推法预测一段时间步力量，而不是计算一个完整的</w:t>
      </w:r>
      <w:r w:rsidRPr="002D041A">
        <w:rPr>
          <w:rFonts w:eastAsiaTheme="minorEastAsia"/>
          <w:color w:val="auto"/>
        </w:rPr>
        <w:t>3D</w:t>
      </w:r>
      <w:r w:rsidRPr="002D041A">
        <w:rPr>
          <w:rFonts w:eastAsiaTheme="minorEastAsia"/>
          <w:color w:val="auto"/>
        </w:rPr>
        <w:t>解决方案</w:t>
      </w:r>
      <w:r w:rsidRPr="002D041A">
        <w:rPr>
          <w:rFonts w:eastAsiaTheme="minorEastAsia"/>
          <w:color w:val="auto"/>
        </w:rPr>
        <w:t>RISM [79]</w:t>
      </w:r>
      <w:r w:rsidRPr="002D041A">
        <w:rPr>
          <w:rFonts w:eastAsiaTheme="minorEastAsia"/>
          <w:color w:val="auto"/>
        </w:rPr>
        <w:t>。在该方法中，力，</w:t>
      </w:r>
      <w:r w:rsidRPr="002D041A">
        <w:rPr>
          <w:rFonts w:eastAsiaTheme="minorEastAsia"/>
          <w:color w:val="auto"/>
        </w:rPr>
        <w:t>{F}</w:t>
      </w:r>
      <w:r w:rsidRPr="002D041A">
        <w:rPr>
          <w:rFonts w:eastAsiaTheme="minorEastAsia"/>
          <w:color w:val="auto"/>
        </w:rPr>
        <w:t>，在当前时间步骤</w:t>
      </w:r>
      <w:r w:rsidRPr="002D041A">
        <w:rPr>
          <w:rFonts w:eastAsiaTheme="minorEastAsia"/>
          <w:color w:val="auto"/>
        </w:rPr>
        <w:t>tk</w:t>
      </w:r>
      <w:r w:rsidRPr="002D041A">
        <w:rPr>
          <w:rFonts w:eastAsiaTheme="minorEastAsia"/>
          <w:color w:val="auto"/>
        </w:rPr>
        <w:t>的</w:t>
      </w:r>
      <w:r w:rsidRPr="002D041A">
        <w:rPr>
          <w:rFonts w:eastAsiaTheme="minorEastAsia"/>
          <w:color w:val="auto"/>
        </w:rPr>
        <w:t>NU</w:t>
      </w:r>
      <w:r w:rsidRPr="002D041A">
        <w:rPr>
          <w:rFonts w:eastAsiaTheme="minorEastAsia"/>
          <w:color w:val="auto"/>
        </w:rPr>
        <w:t>溶质原子近似为从</w:t>
      </w:r>
      <w:r w:rsidRPr="002D041A">
        <w:rPr>
          <w:rFonts w:eastAsiaTheme="minorEastAsia"/>
          <w:color w:val="auto"/>
        </w:rPr>
        <w:t>3D-RISM</w:t>
      </w:r>
      <w:r w:rsidRPr="002D041A">
        <w:rPr>
          <w:rFonts w:eastAsiaTheme="minorEastAsia"/>
          <w:color w:val="auto"/>
        </w:rPr>
        <w:t>计算获得</w:t>
      </w:r>
      <w:r w:rsidRPr="002D041A">
        <w:rPr>
          <w:rFonts w:eastAsiaTheme="minorEastAsia"/>
          <w:color w:val="auto"/>
        </w:rPr>
        <w:t>n</w:t>
      </w:r>
      <w:r w:rsidRPr="002D041A">
        <w:rPr>
          <w:rFonts w:eastAsiaTheme="minorEastAsia"/>
          <w:color w:val="auto"/>
        </w:rPr>
        <w:t>个先前时间步的力的线性组合，</w:t>
      </w:r>
    </w:p>
    <w:p w:rsidR="00982942" w:rsidRPr="002D041A" w:rsidRDefault="00982942" w:rsidP="00982942">
      <w:pPr>
        <w:rPr>
          <w:rFonts w:eastAsiaTheme="minorEastAsia"/>
          <w:color w:val="auto"/>
        </w:rPr>
      </w:pPr>
      <w:r w:rsidRPr="002D041A">
        <w:rPr>
          <w:rFonts w:eastAsiaTheme="minorEastAsia"/>
          <w:color w:val="auto"/>
        </w:rPr>
        <w:t>ñ</w:t>
      </w:r>
    </w:p>
    <w:p w:rsidR="00982942" w:rsidRPr="002D041A" w:rsidRDefault="00982942" w:rsidP="00982942">
      <w:pPr>
        <w:rPr>
          <w:rFonts w:eastAsiaTheme="minorEastAsia"/>
          <w:color w:val="auto"/>
        </w:rPr>
      </w:pPr>
      <w:r w:rsidRPr="002D041A">
        <w:rPr>
          <w:rFonts w:eastAsiaTheme="minorEastAsia"/>
          <w:color w:val="auto"/>
        </w:rPr>
        <w:t>{F}</w:t>
      </w:r>
      <w:r w:rsidRPr="002D041A">
        <w:rPr>
          <w:rFonts w:eastAsiaTheme="minorEastAsia"/>
          <w:color w:val="auto"/>
        </w:rPr>
        <w:t>（</w:t>
      </w:r>
      <w:r w:rsidRPr="002D041A">
        <w:rPr>
          <w:rFonts w:eastAsiaTheme="minorEastAsia"/>
          <w:color w:val="auto"/>
        </w:rPr>
        <w:t>K</w:t>
      </w:r>
      <w:r w:rsidRPr="002D041A">
        <w:rPr>
          <w:rFonts w:eastAsiaTheme="minorEastAsia"/>
          <w:color w:val="auto"/>
        </w:rPr>
        <w:t>）</w:t>
      </w:r>
      <w:r w:rsidRPr="002D041A">
        <w:rPr>
          <w:rFonts w:eastAsiaTheme="minorEastAsia"/>
          <w:color w:val="auto"/>
        </w:rPr>
        <w:t>=ΣAKL {F}</w:t>
      </w:r>
      <w:r w:rsidRPr="002D041A">
        <w:rPr>
          <w:rFonts w:eastAsiaTheme="minorEastAsia"/>
          <w:color w:val="auto"/>
        </w:rPr>
        <w:t>（</w:t>
      </w:r>
      <w:r w:rsidRPr="002D041A">
        <w:rPr>
          <w:rFonts w:eastAsiaTheme="minorEastAsia"/>
          <w:color w:val="auto"/>
        </w:rPr>
        <w:t>L</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升</w:t>
      </w:r>
      <w:r w:rsidRPr="002D041A">
        <w:rPr>
          <w:rFonts w:eastAsiaTheme="minorEastAsia"/>
          <w:color w:val="auto"/>
        </w:rPr>
        <w:t>= 1 L</w:t>
      </w:r>
      <w:r w:rsidRPr="002D041A">
        <w:rPr>
          <w:rFonts w:ascii="微软雅黑" w:eastAsia="微软雅黑" w:hAnsi="微软雅黑" w:cs="微软雅黑" w:hint="eastAsia"/>
          <w:color w:val="auto"/>
        </w:rPr>
        <w:t>∈</w:t>
      </w:r>
      <w:r w:rsidRPr="002D041A">
        <w:rPr>
          <w:rFonts w:eastAsiaTheme="minorEastAsia"/>
          <w:color w:val="auto"/>
        </w:rPr>
        <w:t>3D-RISM</w:t>
      </w:r>
      <w:r w:rsidRPr="002D041A">
        <w:rPr>
          <w:rFonts w:eastAsiaTheme="minorEastAsia"/>
          <w:color w:val="auto"/>
        </w:rPr>
        <w:t>步骤。（</w:t>
      </w:r>
      <w:r w:rsidRPr="002D041A">
        <w:rPr>
          <w:rFonts w:eastAsiaTheme="minorEastAsia"/>
          <w:color w:val="auto"/>
        </w:rPr>
        <w:t>3.7</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权重系数</w:t>
      </w:r>
      <w:r w:rsidRPr="002D041A">
        <w:rPr>
          <w:rFonts w:eastAsiaTheme="minorEastAsia"/>
          <w:color w:val="auto"/>
        </w:rPr>
        <w:t>AKL</w:t>
      </w:r>
      <w:r w:rsidRPr="002D041A">
        <w:rPr>
          <w:rFonts w:eastAsiaTheme="minorEastAsia"/>
          <w:color w:val="auto"/>
        </w:rPr>
        <w:t>由表达该当前组坐标</w:t>
      </w:r>
      <w:r w:rsidRPr="002D041A">
        <w:rPr>
          <w:rFonts w:eastAsiaTheme="minorEastAsia"/>
          <w:color w:val="auto"/>
        </w:rPr>
        <w:t>{R}</w:t>
      </w:r>
      <w:r w:rsidRPr="002D041A">
        <w:rPr>
          <w:rFonts w:eastAsiaTheme="minorEastAsia"/>
          <w:color w:val="auto"/>
        </w:rPr>
        <w:t>（</w:t>
      </w:r>
      <w:r w:rsidRPr="002D041A">
        <w:rPr>
          <w:rFonts w:eastAsiaTheme="minorEastAsia"/>
          <w:color w:val="auto"/>
        </w:rPr>
        <w:t>k</w:t>
      </w:r>
      <w:r w:rsidRPr="002D041A">
        <w:rPr>
          <w:rFonts w:eastAsiaTheme="minorEastAsia"/>
          <w:color w:val="auto"/>
        </w:rPr>
        <w:t>）的，如从对于其进行</w:t>
      </w:r>
      <w:r w:rsidRPr="002D041A">
        <w:rPr>
          <w:rFonts w:eastAsiaTheme="minorEastAsia"/>
          <w:color w:val="auto"/>
        </w:rPr>
        <w:t>3</w:t>
      </w:r>
      <w:r w:rsidRPr="002D041A">
        <w:rPr>
          <w:rFonts w:eastAsiaTheme="minorEastAsia"/>
          <w:color w:val="auto"/>
        </w:rPr>
        <w:t>个</w:t>
      </w:r>
      <w:r w:rsidRPr="002D041A">
        <w:rPr>
          <w:rFonts w:eastAsiaTheme="minorEastAsia"/>
          <w:color w:val="auto"/>
        </w:rPr>
        <w:t>D-RISM</w:t>
      </w:r>
      <w:r w:rsidRPr="002D041A">
        <w:rPr>
          <w:rFonts w:eastAsiaTheme="minorEastAsia"/>
          <w:color w:val="auto"/>
        </w:rPr>
        <w:t>计算</w:t>
      </w:r>
      <w:r w:rsidRPr="002D041A">
        <w:rPr>
          <w:rFonts w:eastAsiaTheme="minorEastAsia"/>
          <w:color w:val="auto"/>
        </w:rPr>
        <w:t>n</w:t>
      </w:r>
      <w:r w:rsidRPr="002D041A">
        <w:rPr>
          <w:rFonts w:eastAsiaTheme="minorEastAsia"/>
          <w:color w:val="auto"/>
        </w:rPr>
        <w:t>个先前时间步的坐标的线性组合获得的。即，当前组坐标是通过最小化坐标</w:t>
      </w:r>
      <w:r w:rsidRPr="002D041A">
        <w:rPr>
          <w:rFonts w:eastAsiaTheme="minorEastAsia"/>
          <w:color w:val="auto"/>
        </w:rPr>
        <w:t>{R}</w:t>
      </w:r>
      <w:r w:rsidRPr="002D041A">
        <w:rPr>
          <w:rFonts w:eastAsiaTheme="minorEastAsia"/>
          <w:color w:val="auto"/>
        </w:rPr>
        <w:t>（</w:t>
      </w:r>
      <w:r w:rsidRPr="002D041A">
        <w:rPr>
          <w:rFonts w:eastAsiaTheme="minorEastAsia"/>
          <w:color w:val="auto"/>
        </w:rPr>
        <w:t>k</w:t>
      </w:r>
      <w:r w:rsidRPr="002D041A">
        <w:rPr>
          <w:rFonts w:eastAsiaTheme="minorEastAsia"/>
          <w:color w:val="auto"/>
        </w:rPr>
        <w:t>）的电流的</w:t>
      </w:r>
      <w:r w:rsidRPr="002D041A">
        <w:rPr>
          <w:rFonts w:eastAsiaTheme="minorEastAsia"/>
          <w:color w:val="auto"/>
        </w:rPr>
        <w:t>3×NU</w:t>
      </w:r>
      <w:r w:rsidRPr="002D041A">
        <w:rPr>
          <w:rFonts w:eastAsiaTheme="minorEastAsia"/>
          <w:color w:val="auto"/>
        </w:rPr>
        <w:t>矩阵和以往的相应的线性组合</w:t>
      </w:r>
      <w:r w:rsidRPr="002D041A">
        <w:rPr>
          <w:rFonts w:eastAsiaTheme="minorEastAsia"/>
          <w:color w:val="auto"/>
        </w:rPr>
        <w:t>{</w:t>
      </w:r>
      <w:r w:rsidRPr="002D041A">
        <w:rPr>
          <w:rFonts w:eastAsiaTheme="minorEastAsia"/>
          <w:color w:val="auto"/>
        </w:rPr>
        <w:t>之间的差的范数投影到</w:t>
      </w:r>
      <w:r w:rsidRPr="002D041A">
        <w:rPr>
          <w:rFonts w:eastAsiaTheme="minorEastAsia"/>
          <w:color w:val="auto"/>
        </w:rPr>
        <w:t>n</w:t>
      </w:r>
      <w:r w:rsidRPr="002D041A">
        <w:rPr>
          <w:rFonts w:eastAsiaTheme="minorEastAsia"/>
          <w:color w:val="auto"/>
        </w:rPr>
        <w:t>个先前溶质安排的基础</w:t>
      </w:r>
      <w:r w:rsidRPr="002D041A">
        <w:rPr>
          <w:rFonts w:eastAsiaTheme="minorEastAsia"/>
          <w:color w:val="auto"/>
        </w:rPr>
        <w:t>R}</w:t>
      </w:r>
      <w:r w:rsidRPr="002D041A">
        <w:rPr>
          <w:rFonts w:eastAsiaTheme="minorEastAsia"/>
          <w:color w:val="auto"/>
        </w:rPr>
        <w:t>（</w:t>
      </w:r>
      <w:r w:rsidRPr="002D041A">
        <w:rPr>
          <w:rFonts w:eastAsiaTheme="minorEastAsia"/>
          <w:color w:val="auto"/>
        </w:rPr>
        <w:t>L</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最小化。</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系数</w:t>
      </w:r>
      <w:r w:rsidRPr="002D041A">
        <w:rPr>
          <w:rFonts w:eastAsiaTheme="minorEastAsia"/>
          <w:color w:val="auto"/>
        </w:rPr>
        <w:t>AKL</w:t>
      </w:r>
      <w:r w:rsidRPr="002D041A">
        <w:rPr>
          <w:rFonts w:eastAsiaTheme="minorEastAsia"/>
          <w:color w:val="auto"/>
        </w:rPr>
        <w:t>然后在等式（</w:t>
      </w:r>
      <w:r w:rsidRPr="002D041A">
        <w:rPr>
          <w:rFonts w:eastAsiaTheme="minorEastAsia"/>
          <w:color w:val="auto"/>
        </w:rPr>
        <w:t>3.7</w:t>
      </w:r>
      <w:r w:rsidRPr="002D041A">
        <w:rPr>
          <w:rFonts w:eastAsiaTheme="minorEastAsia"/>
          <w:color w:val="auto"/>
        </w:rPr>
        <w:t>），用于在当前中间时间步骤来推断力。类似地，对于当前时间步骤中的已知坐标可以从先前的时间步长为近似</w:t>
      </w:r>
    </w:p>
    <w:p w:rsidR="00982942" w:rsidRPr="002D041A" w:rsidRDefault="00982942" w:rsidP="00982942">
      <w:pPr>
        <w:rPr>
          <w:rFonts w:eastAsiaTheme="minorEastAsia"/>
          <w:color w:val="auto"/>
        </w:rPr>
      </w:pPr>
      <w:r w:rsidRPr="002D041A">
        <w:rPr>
          <w:rFonts w:eastAsiaTheme="minorEastAsia"/>
          <w:color w:val="auto"/>
        </w:rPr>
        <w:t>ñ</w:t>
      </w:r>
    </w:p>
    <w:p w:rsidR="00982942" w:rsidRPr="002D041A" w:rsidRDefault="00982942" w:rsidP="00982942">
      <w:pPr>
        <w:rPr>
          <w:rFonts w:eastAsiaTheme="minorEastAsia"/>
          <w:color w:val="auto"/>
        </w:rPr>
      </w:pPr>
      <w:r w:rsidRPr="002D041A">
        <w:rPr>
          <w:rFonts w:eastAsiaTheme="minorEastAsia"/>
          <w:color w:val="auto"/>
        </w:rPr>
        <w:t>{R}</w:t>
      </w:r>
      <w:r w:rsidRPr="002D041A">
        <w:rPr>
          <w:rFonts w:eastAsiaTheme="minorEastAsia"/>
          <w:color w:val="auto"/>
        </w:rPr>
        <w:t>（</w:t>
      </w:r>
      <w:r w:rsidRPr="002D041A">
        <w:rPr>
          <w:rFonts w:eastAsiaTheme="minorEastAsia"/>
          <w:color w:val="auto"/>
        </w:rPr>
        <w:t>k</w:t>
      </w:r>
      <w:r w:rsidRPr="002D041A">
        <w:rPr>
          <w:rFonts w:eastAsiaTheme="minorEastAsia"/>
          <w:color w:val="auto"/>
        </w:rPr>
        <w:t>）的</w:t>
      </w:r>
      <w:r w:rsidRPr="002D041A">
        <w:rPr>
          <w:rFonts w:eastAsiaTheme="minorEastAsia"/>
          <w:color w:val="auto"/>
        </w:rPr>
        <w:t>=ΣAKL {R}</w:t>
      </w:r>
      <w:r w:rsidRPr="002D041A">
        <w:rPr>
          <w:rFonts w:eastAsiaTheme="minorEastAsia"/>
          <w:color w:val="auto"/>
        </w:rPr>
        <w:t>（</w:t>
      </w:r>
      <w:r w:rsidRPr="002D041A">
        <w:rPr>
          <w:rFonts w:eastAsiaTheme="minorEastAsia"/>
          <w:color w:val="auto"/>
        </w:rPr>
        <w:t>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L = 1</w:t>
      </w:r>
    </w:p>
    <w:p w:rsidR="00982942" w:rsidRPr="002D041A" w:rsidRDefault="00982942" w:rsidP="00982942">
      <w:pPr>
        <w:rPr>
          <w:rFonts w:eastAsiaTheme="minorEastAsia"/>
          <w:color w:val="auto"/>
        </w:rPr>
      </w:pPr>
      <w:r w:rsidRPr="002D041A">
        <w:rPr>
          <w:rFonts w:eastAsiaTheme="minorEastAsia"/>
          <w:color w:val="auto"/>
        </w:rPr>
        <w:t>FCE MTS</w:t>
      </w:r>
      <w:r w:rsidRPr="002D041A">
        <w:rPr>
          <w:rFonts w:eastAsiaTheme="minorEastAsia"/>
          <w:color w:val="auto"/>
        </w:rPr>
        <w:t>不节能，不可逆的时间。然而，</w:t>
      </w:r>
      <w:r w:rsidRPr="002D041A">
        <w:rPr>
          <w:rFonts w:eastAsiaTheme="minorEastAsia"/>
          <w:color w:val="auto"/>
        </w:rPr>
        <w:t>3D-RISM</w:t>
      </w:r>
      <w:r w:rsidRPr="002D041A">
        <w:rPr>
          <w:rFonts w:eastAsiaTheme="minorEastAsia"/>
          <w:color w:val="auto"/>
        </w:rPr>
        <w:t>计算可以减少到使用朗之万恒温器与</w:t>
      </w:r>
      <w:r w:rsidRPr="002D041A">
        <w:rPr>
          <w:rFonts w:eastAsiaTheme="minorEastAsia"/>
          <w:color w:val="auto"/>
        </w:rPr>
        <w:t>gamma_ln = 10</w:t>
      </w:r>
      <w:r w:rsidRPr="002D041A">
        <w:rPr>
          <w:rFonts w:eastAsiaTheme="minorEastAsia"/>
          <w:color w:val="auto"/>
        </w:rPr>
        <w:t>至</w:t>
      </w:r>
      <w:r w:rsidRPr="002D041A">
        <w:rPr>
          <w:rFonts w:eastAsiaTheme="minorEastAsia"/>
          <w:color w:val="auto"/>
        </w:rPr>
        <w:t>20 PS-1</w:t>
      </w:r>
      <w:r w:rsidRPr="002D041A">
        <w:rPr>
          <w:rFonts w:eastAsiaTheme="minorEastAsia"/>
          <w:color w:val="auto"/>
        </w:rPr>
        <w:t>来实现一次，每</w:t>
      </w:r>
      <w:r w:rsidRPr="002D041A">
        <w:rPr>
          <w:rFonts w:eastAsiaTheme="minorEastAsia"/>
          <w:color w:val="auto"/>
        </w:rPr>
        <w:t>10</w:t>
      </w:r>
      <w:r w:rsidRPr="002D041A">
        <w:rPr>
          <w:rFonts w:eastAsiaTheme="minorEastAsia"/>
          <w:color w:val="auto"/>
        </w:rPr>
        <w:t>至</w:t>
      </w:r>
      <w:r w:rsidRPr="002D041A">
        <w:rPr>
          <w:rFonts w:eastAsiaTheme="minorEastAsia"/>
          <w:color w:val="auto"/>
        </w:rPr>
        <w:t>20 FS</w:t>
      </w:r>
      <w:r w:rsidRPr="002D041A">
        <w:rPr>
          <w:rFonts w:eastAsiaTheme="minorEastAsia"/>
          <w:color w:val="auto"/>
        </w:rPr>
        <w:t>和稳定动力学的频率。组合脉冲</w:t>
      </w:r>
      <w:r w:rsidRPr="002D041A">
        <w:rPr>
          <w:rFonts w:eastAsiaTheme="minorEastAsia"/>
          <w:color w:val="auto"/>
        </w:rPr>
        <w:t>FCE MTS</w:t>
      </w:r>
      <w:r w:rsidRPr="002D041A">
        <w:rPr>
          <w:rFonts w:eastAsiaTheme="minorEastAsia"/>
          <w:color w:val="auto"/>
        </w:rPr>
        <w:t>计算（见图</w:t>
      </w:r>
      <w:r w:rsidRPr="002D041A">
        <w:rPr>
          <w:rFonts w:eastAsiaTheme="minorEastAsia"/>
          <w:color w:val="auto"/>
        </w:rPr>
        <w:t>3.1</w:t>
      </w:r>
      <w:r w:rsidRPr="002D041A">
        <w:rPr>
          <w:rFonts w:eastAsiaTheme="minorEastAsia"/>
          <w:color w:val="auto"/>
        </w:rPr>
        <w:t>）开始使用</w:t>
      </w:r>
      <w:r w:rsidRPr="002D041A">
        <w:rPr>
          <w:rFonts w:eastAsiaTheme="minorEastAsia"/>
          <w:color w:val="auto"/>
        </w:rPr>
        <w:t>MTS</w:t>
      </w:r>
      <w:r w:rsidRPr="002D041A">
        <w:rPr>
          <w:rFonts w:eastAsiaTheme="minorEastAsia"/>
          <w:color w:val="auto"/>
        </w:rPr>
        <w:t>的冲动，直到基组，</w:t>
      </w:r>
      <w:r w:rsidRPr="002D041A">
        <w:rPr>
          <w:rFonts w:eastAsiaTheme="minorEastAsia"/>
          <w:color w:val="auto"/>
        </w:rPr>
        <w:t>FCEnbasis</w:t>
      </w:r>
      <w:r w:rsidRPr="002D041A">
        <w:rPr>
          <w:rFonts w:eastAsiaTheme="minorEastAsia"/>
          <w:color w:val="auto"/>
        </w:rPr>
        <w:t>所请求的大小仿真，实现。一个足够大的基组被收集后，</w:t>
      </w:r>
      <w:r w:rsidRPr="002D041A">
        <w:rPr>
          <w:rFonts w:eastAsiaTheme="minorEastAsia"/>
          <w:color w:val="auto"/>
        </w:rPr>
        <w:t>3 D-RISM</w:t>
      </w:r>
      <w:r w:rsidRPr="002D041A">
        <w:rPr>
          <w:rFonts w:eastAsiaTheme="minorEastAsia"/>
          <w:color w:val="auto"/>
        </w:rPr>
        <w:t>计算仅进行一次</w:t>
      </w:r>
      <w:r w:rsidRPr="002D041A">
        <w:rPr>
          <w:rFonts w:eastAsiaTheme="minorEastAsia"/>
          <w:color w:val="auto"/>
        </w:rPr>
        <w:t>FCEstride×RISMnRESPA</w:t>
      </w:r>
      <w:r w:rsidRPr="002D041A">
        <w:rPr>
          <w:rFonts w:eastAsiaTheme="minorEastAsia"/>
          <w:color w:val="auto"/>
        </w:rPr>
        <w:t>时间步长。</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图在</w:t>
      </w:r>
      <w:r w:rsidRPr="002D041A">
        <w:rPr>
          <w:rFonts w:eastAsiaTheme="minorEastAsia"/>
          <w:color w:val="auto"/>
        </w:rPr>
        <w:t>3D RISM 3.1</w:t>
      </w:r>
      <w:r w:rsidRPr="002D041A">
        <w:rPr>
          <w:rFonts w:eastAsiaTheme="minorEastAsia"/>
          <w:color w:val="auto"/>
        </w:rPr>
        <w:t>：多时间步长方法。</w:t>
      </w:r>
      <w:r w:rsidRPr="002D041A">
        <w:rPr>
          <w:rFonts w:eastAsiaTheme="minorEastAsia"/>
          <w:color w:val="auto"/>
        </w:rPr>
        <w:t xml:space="preserve"> RISMnRESPA</w:t>
      </w:r>
      <w:r w:rsidRPr="002D041A">
        <w:rPr>
          <w:rFonts w:eastAsiaTheme="minorEastAsia"/>
          <w:color w:val="auto"/>
        </w:rPr>
        <w:t>（</w:t>
      </w:r>
      <w:r w:rsidRPr="002D041A">
        <w:rPr>
          <w:rFonts w:eastAsiaTheme="minorEastAsia"/>
          <w:color w:val="auto"/>
        </w:rPr>
        <w:t>= 5</w:t>
      </w:r>
      <w:r w:rsidRPr="002D041A">
        <w:rPr>
          <w:rFonts w:eastAsiaTheme="minorEastAsia"/>
          <w:color w:val="auto"/>
        </w:rPr>
        <w:t>）是溶剂化力（精确或外推）的应用程序之间基准时间的步数。</w:t>
      </w:r>
      <w:r w:rsidRPr="002D041A">
        <w:rPr>
          <w:rFonts w:eastAsiaTheme="minorEastAsia"/>
          <w:color w:val="auto"/>
        </w:rPr>
        <w:t xml:space="preserve"> FCEnbasis</w:t>
      </w:r>
      <w:r w:rsidRPr="002D041A">
        <w:rPr>
          <w:rFonts w:eastAsiaTheme="minorEastAsia"/>
          <w:color w:val="auto"/>
        </w:rPr>
        <w:t>（</w:t>
      </w:r>
      <w:r w:rsidRPr="002D041A">
        <w:rPr>
          <w:rFonts w:eastAsiaTheme="minorEastAsia"/>
          <w:color w:val="auto"/>
        </w:rPr>
        <w:t>= 4</w:t>
      </w:r>
      <w:r w:rsidRPr="002D041A">
        <w:rPr>
          <w:rFonts w:eastAsiaTheme="minorEastAsia"/>
          <w:color w:val="auto"/>
        </w:rPr>
        <w:t>）是用于外推的力，在这种情况下，前四解决以前的解决方案的数量。一旦</w:t>
      </w:r>
      <w:r w:rsidRPr="002D041A">
        <w:rPr>
          <w:rFonts w:eastAsiaTheme="minorEastAsia"/>
          <w:color w:val="auto"/>
        </w:rPr>
        <w:t>FCEnbasis</w:t>
      </w:r>
      <w:r w:rsidRPr="002D041A">
        <w:rPr>
          <w:rFonts w:eastAsiaTheme="minorEastAsia"/>
          <w:color w:val="auto"/>
        </w:rPr>
        <w:t>解决方案已经被计算，精确</w:t>
      </w:r>
      <w:r w:rsidRPr="002D041A">
        <w:rPr>
          <w:rFonts w:eastAsiaTheme="minorEastAsia"/>
          <w:color w:val="auto"/>
        </w:rPr>
        <w:t>3D-RISM</w:t>
      </w:r>
      <w:r w:rsidRPr="002D041A">
        <w:rPr>
          <w:rFonts w:eastAsiaTheme="minorEastAsia"/>
          <w:color w:val="auto"/>
        </w:rPr>
        <w:t>力计算每</w:t>
      </w:r>
      <w:r w:rsidRPr="002D041A">
        <w:rPr>
          <w:rFonts w:eastAsiaTheme="minorEastAsia"/>
          <w:color w:val="auto"/>
        </w:rPr>
        <w:t>FCEstride</w:t>
      </w:r>
      <w:r w:rsidRPr="002D041A">
        <w:rPr>
          <w:rFonts w:eastAsiaTheme="minorEastAsia"/>
          <w:color w:val="auto"/>
        </w:rPr>
        <w:t>（</w:t>
      </w:r>
      <w:r w:rsidRPr="002D041A">
        <w:rPr>
          <w:rFonts w:eastAsiaTheme="minorEastAsia"/>
          <w:color w:val="auto"/>
        </w:rPr>
        <w:t>= 2</w:t>
      </w:r>
      <w:r w:rsidRPr="002D041A">
        <w:rPr>
          <w:rFonts w:eastAsiaTheme="minorEastAsia"/>
          <w:color w:val="auto"/>
        </w:rPr>
        <w:t>）</w:t>
      </w:r>
      <w:r w:rsidRPr="002D041A">
        <w:rPr>
          <w:rFonts w:eastAsiaTheme="minorEastAsia"/>
          <w:color w:val="auto"/>
        </w:rPr>
        <w:t>×RISMnRESPA</w:t>
      </w:r>
      <w:r w:rsidRPr="002D041A">
        <w:rPr>
          <w:rFonts w:eastAsiaTheme="minorEastAsia"/>
          <w:color w:val="auto"/>
        </w:rPr>
        <w:t>时间步骤</w:t>
      </w:r>
      <w:r w:rsidRPr="002D041A">
        <w:rPr>
          <w:rFonts w:eastAsiaTheme="minorEastAsia"/>
          <w:color w:val="auto"/>
        </w:rPr>
        <w:t>;</w:t>
      </w:r>
      <w:r w:rsidRPr="002D041A">
        <w:rPr>
          <w:rFonts w:eastAsiaTheme="minorEastAsia"/>
          <w:color w:val="auto"/>
        </w:rPr>
        <w:t>溶解力通过推算其他方式获得。</w:t>
      </w:r>
    </w:p>
    <w:p w:rsidR="00982942" w:rsidRPr="002D041A" w:rsidRDefault="00982942" w:rsidP="00982942">
      <w:pPr>
        <w:rPr>
          <w:rFonts w:eastAsiaTheme="minorEastAsia"/>
          <w:color w:val="auto"/>
        </w:rPr>
      </w:pPr>
      <w:r w:rsidRPr="002D041A">
        <w:rPr>
          <w:rFonts w:eastAsiaTheme="minorEastAsia"/>
          <w:color w:val="auto"/>
        </w:rPr>
        <w:t>3.3.2</w:t>
      </w:r>
      <w:r w:rsidRPr="002D041A">
        <w:rPr>
          <w:rFonts w:eastAsiaTheme="minorEastAsia"/>
          <w:color w:val="auto"/>
        </w:rPr>
        <w:t>。</w:t>
      </w:r>
      <w:r w:rsidRPr="002D041A">
        <w:rPr>
          <w:rFonts w:eastAsiaTheme="minorEastAsia"/>
          <w:color w:val="auto"/>
        </w:rPr>
        <w:t xml:space="preserve"> 3D-RISM</w:t>
      </w:r>
      <w:r w:rsidRPr="002D041A">
        <w:rPr>
          <w:rFonts w:eastAsiaTheme="minorEastAsia"/>
          <w:color w:val="auto"/>
        </w:rPr>
        <w:t>在砂磨机</w:t>
      </w:r>
    </w:p>
    <w:p w:rsidR="00982942" w:rsidRPr="002D041A" w:rsidRDefault="00982942" w:rsidP="00982942">
      <w:pPr>
        <w:rPr>
          <w:rFonts w:eastAsiaTheme="minorEastAsia"/>
          <w:color w:val="auto"/>
        </w:rPr>
      </w:pPr>
      <w:r w:rsidRPr="002D041A">
        <w:rPr>
          <w:rFonts w:eastAsiaTheme="minorEastAsia"/>
          <w:color w:val="auto"/>
        </w:rPr>
        <w:lastRenderedPageBreak/>
        <w:t>在发布时，</w:t>
      </w:r>
      <w:r w:rsidRPr="002D041A">
        <w:rPr>
          <w:rFonts w:eastAsiaTheme="minorEastAsia"/>
          <w:color w:val="auto"/>
        </w:rPr>
        <w:t>3D-RISM</w:t>
      </w:r>
      <w:r w:rsidRPr="002D041A">
        <w:rPr>
          <w:rFonts w:eastAsiaTheme="minorEastAsia"/>
          <w:color w:val="auto"/>
        </w:rPr>
        <w:t>不作为砂光机的一部分，但该功能将在以后通过贴剂加入。即使在补丁，</w:t>
      </w:r>
      <w:r w:rsidRPr="002D041A">
        <w:rPr>
          <w:rFonts w:eastAsiaTheme="minorEastAsia"/>
          <w:color w:val="auto"/>
        </w:rPr>
        <w:t>3D-RISM</w:t>
      </w:r>
      <w:r w:rsidRPr="002D041A">
        <w:rPr>
          <w:rFonts w:eastAsiaTheme="minorEastAsia"/>
          <w:color w:val="auto"/>
        </w:rPr>
        <w:t>将只能建立，如果英特尔数学核心函数库（</w:t>
      </w:r>
      <w:r w:rsidRPr="002D041A">
        <w:rPr>
          <w:rFonts w:eastAsiaTheme="minorEastAsia"/>
          <w:color w:val="auto"/>
        </w:rPr>
        <w:t>MKL</w:t>
      </w:r>
      <w:r w:rsidRPr="002D041A">
        <w:rPr>
          <w:rFonts w:eastAsiaTheme="minorEastAsia"/>
          <w:color w:val="auto"/>
        </w:rPr>
        <w:t>）是在生成过程中可用。也就是说，</w:t>
      </w:r>
      <w:r w:rsidRPr="002D041A">
        <w:rPr>
          <w:rFonts w:eastAsiaTheme="minorEastAsia"/>
          <w:color w:val="auto"/>
        </w:rPr>
        <w:t>MKL_HOME</w:t>
      </w:r>
      <w:r w:rsidRPr="002D041A">
        <w:rPr>
          <w:rFonts w:eastAsiaTheme="minorEastAsia"/>
          <w:color w:val="auto"/>
        </w:rPr>
        <w:t>必须正确设置在编译时。</w:t>
      </w:r>
    </w:p>
    <w:p w:rsidR="00982942" w:rsidRPr="002D041A" w:rsidRDefault="00982942" w:rsidP="00982942">
      <w:pPr>
        <w:rPr>
          <w:rFonts w:eastAsiaTheme="minorEastAsia"/>
          <w:color w:val="auto"/>
        </w:rPr>
      </w:pPr>
      <w:r w:rsidRPr="002D041A">
        <w:rPr>
          <w:rFonts w:eastAsiaTheme="minorEastAsia"/>
          <w:color w:val="auto"/>
        </w:rPr>
        <w:t>随着</w:t>
      </w:r>
      <w:r w:rsidRPr="002D041A">
        <w:rPr>
          <w:rFonts w:eastAsiaTheme="minorEastAsia"/>
          <w:color w:val="auto"/>
        </w:rPr>
        <w:t>MKL</w:t>
      </w:r>
      <w:r w:rsidRPr="002D041A">
        <w:rPr>
          <w:rFonts w:eastAsiaTheme="minorEastAsia"/>
          <w:color w:val="auto"/>
        </w:rPr>
        <w:t>，全</w:t>
      </w:r>
      <w:r w:rsidRPr="002D041A">
        <w:rPr>
          <w:rFonts w:eastAsiaTheme="minorEastAsia"/>
          <w:color w:val="auto"/>
        </w:rPr>
        <w:t>3D-RISM</w:t>
      </w:r>
      <w:r w:rsidRPr="002D041A">
        <w:rPr>
          <w:rFonts w:eastAsiaTheme="minorEastAsia"/>
          <w:color w:val="auto"/>
        </w:rPr>
        <w:t>功能将在砂磨机作为安装程序的标准的一部分。然而，一些在砂磨机可用的方法不兼容</w:t>
      </w:r>
      <w:r w:rsidRPr="002D041A">
        <w:rPr>
          <w:rFonts w:eastAsiaTheme="minorEastAsia"/>
          <w:color w:val="auto"/>
        </w:rPr>
        <w:t>3DRISM</w:t>
      </w:r>
      <w:r w:rsidRPr="002D041A">
        <w:rPr>
          <w:rFonts w:eastAsiaTheme="minorEastAsia"/>
          <w:color w:val="auto"/>
        </w:rPr>
        <w:t>，如</w:t>
      </w:r>
      <w:r w:rsidRPr="002D041A">
        <w:rPr>
          <w:rFonts w:eastAsiaTheme="minorEastAsia"/>
          <w:color w:val="auto"/>
        </w:rPr>
        <w:t>QM / MM</w:t>
      </w:r>
      <w:r w:rsidRPr="002D041A">
        <w:rPr>
          <w:rFonts w:eastAsiaTheme="minorEastAsia"/>
          <w:color w:val="auto"/>
        </w:rPr>
        <w:t>模拟。此时，唯一的标准分子动力学，最小化和轨迹后处理与非极化力场都支持。同的多个时间步骤的特征外，在砂光</w:t>
      </w:r>
      <w:r w:rsidRPr="002D041A">
        <w:rPr>
          <w:rFonts w:eastAsiaTheme="minorEastAsia"/>
          <w:color w:val="auto"/>
        </w:rPr>
        <w:t>3D-RISM</w:t>
      </w:r>
      <w:r w:rsidRPr="002D041A">
        <w:rPr>
          <w:rFonts w:eastAsiaTheme="minorEastAsia"/>
          <w:color w:val="auto"/>
        </w:rPr>
        <w:t>关键字是相同的在</w:t>
      </w:r>
      <w:r w:rsidRPr="002D041A">
        <w:rPr>
          <w:rFonts w:eastAsiaTheme="minorEastAsia"/>
          <w:color w:val="auto"/>
        </w:rPr>
        <w:t>NAB</w:t>
      </w:r>
      <w:r w:rsidRPr="002D041A">
        <w:rPr>
          <w:rFonts w:eastAsiaTheme="minorEastAsia"/>
          <w:color w:val="auto"/>
        </w:rPr>
        <w:t>，</w:t>
      </w:r>
      <w:r w:rsidRPr="002D041A">
        <w:rPr>
          <w:rFonts w:eastAsiaTheme="minorEastAsia"/>
          <w:color w:val="auto"/>
        </w:rPr>
        <w:t>rism3d.snglpnt</w:t>
      </w:r>
      <w:r w:rsidRPr="002D041A">
        <w:rPr>
          <w:rFonts w:eastAsiaTheme="minorEastAsia"/>
          <w:color w:val="auto"/>
        </w:rPr>
        <w:t>和</w:t>
      </w:r>
      <w:r w:rsidRPr="002D041A">
        <w:rPr>
          <w:rFonts w:eastAsiaTheme="minorEastAsia"/>
          <w:color w:val="auto"/>
        </w:rPr>
        <w:t>MMPBSA.py</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对于砂光机</w:t>
      </w:r>
      <w:r w:rsidRPr="002D041A">
        <w:rPr>
          <w:rFonts w:eastAsiaTheme="minorEastAsia"/>
          <w:color w:val="auto"/>
        </w:rPr>
        <w:t>3D-RISM</w:t>
      </w:r>
      <w:r w:rsidRPr="002D041A">
        <w:rPr>
          <w:rFonts w:eastAsiaTheme="minorEastAsia"/>
          <w:color w:val="auto"/>
        </w:rPr>
        <w:t>特定的命令行选项</w:t>
      </w:r>
    </w:p>
    <w:p w:rsidR="00982942" w:rsidRPr="002D041A" w:rsidRDefault="00982942" w:rsidP="00982942">
      <w:pPr>
        <w:rPr>
          <w:rFonts w:eastAsiaTheme="minorEastAsia"/>
          <w:color w:val="auto"/>
        </w:rPr>
      </w:pPr>
      <w:r w:rsidRPr="002D041A">
        <w:rPr>
          <w:rFonts w:eastAsiaTheme="minorEastAsia"/>
          <w:color w:val="auto"/>
        </w:rPr>
        <w:t>砂光机</w:t>
      </w:r>
      <w:r w:rsidRPr="002D041A">
        <w:rPr>
          <w:rFonts w:eastAsiaTheme="minorEastAsia"/>
          <w:color w:val="auto"/>
        </w:rPr>
        <w:t>[</w:t>
      </w:r>
      <w:r w:rsidRPr="002D041A">
        <w:rPr>
          <w:rFonts w:eastAsiaTheme="minorEastAsia"/>
          <w:color w:val="auto"/>
        </w:rPr>
        <w:t>标准选项</w:t>
      </w:r>
      <w:r w:rsidRPr="002D041A">
        <w:rPr>
          <w:rFonts w:eastAsiaTheme="minorEastAsia"/>
          <w:color w:val="auto"/>
        </w:rPr>
        <w:t>] -xvv xvvfile -guv guvroot -huv huvroot</w:t>
      </w:r>
    </w:p>
    <w:p w:rsidR="00982942" w:rsidRPr="002D041A" w:rsidRDefault="00982942" w:rsidP="00982942">
      <w:pPr>
        <w:rPr>
          <w:rFonts w:eastAsiaTheme="minorEastAsia"/>
          <w:color w:val="auto"/>
        </w:rPr>
      </w:pPr>
      <w:r w:rsidRPr="002D041A">
        <w:rPr>
          <w:rFonts w:eastAsiaTheme="minorEastAsia"/>
          <w:color w:val="auto"/>
        </w:rPr>
        <w:t>-cuv cuvroot -uuv uuvroot -asymp asympfile</w:t>
      </w:r>
    </w:p>
    <w:p w:rsidR="00982942" w:rsidRPr="002D041A" w:rsidRDefault="00982942" w:rsidP="00982942">
      <w:pPr>
        <w:rPr>
          <w:rFonts w:eastAsiaTheme="minorEastAsia"/>
          <w:color w:val="auto"/>
        </w:rPr>
      </w:pPr>
      <w:r w:rsidRPr="002D041A">
        <w:rPr>
          <w:rFonts w:eastAsiaTheme="minorEastAsia"/>
          <w:color w:val="auto"/>
        </w:rPr>
        <w:t>-quv quvroot -chgdist chgdistroot</w:t>
      </w:r>
    </w:p>
    <w:p w:rsidR="00982942" w:rsidRPr="002D041A" w:rsidRDefault="00982942" w:rsidP="00982942">
      <w:pPr>
        <w:rPr>
          <w:rFonts w:eastAsiaTheme="minorEastAsia"/>
          <w:color w:val="auto"/>
        </w:rPr>
      </w:pPr>
      <w:r w:rsidRPr="002D041A">
        <w:rPr>
          <w:rFonts w:eastAsiaTheme="minorEastAsia"/>
          <w:color w:val="auto"/>
        </w:rPr>
        <w:t>散装溶剂性能，在</w:t>
      </w:r>
      <w:r w:rsidRPr="002D041A">
        <w:rPr>
          <w:rFonts w:eastAsiaTheme="minorEastAsia"/>
          <w:color w:val="auto"/>
        </w:rPr>
        <w:t>3D-RISM</w:t>
      </w:r>
      <w:r w:rsidRPr="002D041A">
        <w:rPr>
          <w:rFonts w:eastAsiaTheme="minorEastAsia"/>
          <w:color w:val="auto"/>
        </w:rPr>
        <w:t>计算所需</w:t>
      </w:r>
      <w:r w:rsidRPr="002D041A">
        <w:rPr>
          <w:rFonts w:eastAsiaTheme="minorEastAsia"/>
          <w:color w:val="auto"/>
        </w:rPr>
        <w:t>xvvfile</w:t>
      </w:r>
      <w:r w:rsidRPr="002D041A">
        <w:rPr>
          <w:rFonts w:eastAsiaTheme="minorEastAsia"/>
          <w:color w:val="auto"/>
        </w:rPr>
        <w:t>输入描述。通过</w:t>
      </w:r>
      <w:r w:rsidRPr="002D041A">
        <w:rPr>
          <w:rFonts w:eastAsiaTheme="minorEastAsia"/>
          <w:color w:val="auto"/>
        </w:rPr>
        <w:t>rism1d</w:t>
      </w:r>
      <w:r w:rsidRPr="002D041A">
        <w:rPr>
          <w:rFonts w:eastAsiaTheme="minorEastAsia"/>
          <w:color w:val="auto"/>
        </w:rPr>
        <w:t>生产。</w:t>
      </w:r>
    </w:p>
    <w:p w:rsidR="00982942" w:rsidRPr="002D041A" w:rsidRDefault="00982942" w:rsidP="00982942">
      <w:pPr>
        <w:rPr>
          <w:rFonts w:eastAsiaTheme="minorEastAsia"/>
          <w:color w:val="auto"/>
        </w:rPr>
      </w:pPr>
      <w:r w:rsidRPr="002D041A">
        <w:rPr>
          <w:rFonts w:eastAsiaTheme="minorEastAsia"/>
          <w:color w:val="auto"/>
        </w:rPr>
        <w:t>对于溶质</w:t>
      </w:r>
      <w:r w:rsidRPr="002D041A">
        <w:rPr>
          <w:rFonts w:eastAsiaTheme="minorEastAsia"/>
          <w:color w:val="auto"/>
        </w:rPr>
        <w:t xml:space="preserve"> - </w:t>
      </w:r>
      <w:r w:rsidRPr="002D041A">
        <w:rPr>
          <w:rFonts w:eastAsiaTheme="minorEastAsia"/>
          <w:color w:val="auto"/>
        </w:rPr>
        <w:t>溶剂</w:t>
      </w:r>
      <w:r w:rsidRPr="002D041A">
        <w:rPr>
          <w:rFonts w:eastAsiaTheme="minorEastAsia"/>
          <w:color w:val="auto"/>
        </w:rPr>
        <w:t>3D</w:t>
      </w:r>
      <w:r w:rsidRPr="002D041A">
        <w:rPr>
          <w:rFonts w:eastAsiaTheme="minorEastAsia"/>
          <w:color w:val="auto"/>
        </w:rPr>
        <w:t>对分布函数</w:t>
      </w:r>
      <w:r w:rsidRPr="002D041A">
        <w:rPr>
          <w:rFonts w:eastAsiaTheme="minorEastAsia"/>
          <w:color w:val="auto"/>
        </w:rPr>
        <w:t>guvroot</w:t>
      </w:r>
      <w:r w:rsidRPr="002D041A">
        <w:rPr>
          <w:rFonts w:eastAsiaTheme="minorEastAsia"/>
          <w:color w:val="auto"/>
        </w:rPr>
        <w:t>输出</w:t>
      </w:r>
      <w:r w:rsidRPr="002D041A">
        <w:rPr>
          <w:rFonts w:eastAsiaTheme="minorEastAsia"/>
          <w:color w:val="auto"/>
        </w:rPr>
        <w:t>ROOTNAME</w:t>
      </w:r>
      <w:r w:rsidRPr="002D041A">
        <w:rPr>
          <w:rFonts w:eastAsiaTheme="minorEastAsia"/>
          <w:color w:val="auto"/>
        </w:rPr>
        <w:t>，</w:t>
      </w:r>
      <w:r w:rsidRPr="002D041A">
        <w:rPr>
          <w:rFonts w:eastAsiaTheme="minorEastAsia"/>
          <w:color w:val="auto"/>
        </w:rPr>
        <w:t>GUV</w:t>
      </w:r>
      <w:r w:rsidRPr="002D041A">
        <w:rPr>
          <w:rFonts w:eastAsiaTheme="minorEastAsia"/>
          <w:color w:val="auto"/>
        </w:rPr>
        <w:t>（</w:t>
      </w:r>
      <w:r w:rsidRPr="002D041A">
        <w:rPr>
          <w:rFonts w:eastAsiaTheme="minorEastAsia"/>
          <w:color w:val="auto"/>
        </w:rPr>
        <w:t>R</w:t>
      </w:r>
      <w:r w:rsidRPr="002D041A">
        <w:rPr>
          <w:rFonts w:eastAsiaTheme="minorEastAsia"/>
          <w:color w:val="auto"/>
        </w:rPr>
        <w:t>）。这将产生一个文件的每个溶剂原子类型为请求的每一帧。</w:t>
      </w:r>
    </w:p>
    <w:p w:rsidR="00982942" w:rsidRPr="002D041A" w:rsidRDefault="00982942" w:rsidP="00982942">
      <w:pPr>
        <w:rPr>
          <w:rFonts w:eastAsiaTheme="minorEastAsia"/>
          <w:color w:val="auto"/>
        </w:rPr>
      </w:pPr>
      <w:r w:rsidRPr="002D041A">
        <w:rPr>
          <w:rFonts w:eastAsiaTheme="minorEastAsia"/>
          <w:color w:val="auto"/>
        </w:rPr>
        <w:t>对于溶质</w:t>
      </w:r>
      <w:r w:rsidRPr="002D041A">
        <w:rPr>
          <w:rFonts w:eastAsiaTheme="minorEastAsia"/>
          <w:color w:val="auto"/>
        </w:rPr>
        <w:t xml:space="preserve"> - </w:t>
      </w:r>
      <w:r w:rsidRPr="002D041A">
        <w:rPr>
          <w:rFonts w:eastAsiaTheme="minorEastAsia"/>
          <w:color w:val="auto"/>
        </w:rPr>
        <w:t>溶剂</w:t>
      </w:r>
      <w:r w:rsidRPr="002D041A">
        <w:rPr>
          <w:rFonts w:eastAsiaTheme="minorEastAsia"/>
          <w:color w:val="auto"/>
        </w:rPr>
        <w:t>3D</w:t>
      </w:r>
      <w:r w:rsidRPr="002D041A">
        <w:rPr>
          <w:rFonts w:eastAsiaTheme="minorEastAsia"/>
          <w:color w:val="auto"/>
        </w:rPr>
        <w:t>总相关函数</w:t>
      </w:r>
      <w:r w:rsidRPr="002D041A">
        <w:rPr>
          <w:rFonts w:eastAsiaTheme="minorEastAsia"/>
          <w:color w:val="auto"/>
        </w:rPr>
        <w:t>huvroot</w:t>
      </w:r>
      <w:r w:rsidRPr="002D041A">
        <w:rPr>
          <w:rFonts w:eastAsiaTheme="minorEastAsia"/>
          <w:color w:val="auto"/>
        </w:rPr>
        <w:t>输出根名称，</w:t>
      </w:r>
      <w:r w:rsidRPr="002D041A">
        <w:rPr>
          <w:rFonts w:eastAsiaTheme="minorEastAsia"/>
          <w:color w:val="auto"/>
        </w:rPr>
        <w:t>HUV</w:t>
      </w:r>
      <w:r w:rsidRPr="002D041A">
        <w:rPr>
          <w:rFonts w:eastAsiaTheme="minorEastAsia"/>
          <w:color w:val="auto"/>
        </w:rPr>
        <w:t>（</w:t>
      </w:r>
      <w:r w:rsidRPr="002D041A">
        <w:rPr>
          <w:rFonts w:eastAsiaTheme="minorEastAsia"/>
          <w:color w:val="auto"/>
        </w:rPr>
        <w:t>R</w:t>
      </w:r>
      <w:r w:rsidRPr="002D041A">
        <w:rPr>
          <w:rFonts w:eastAsiaTheme="minorEastAsia"/>
          <w:color w:val="auto"/>
        </w:rPr>
        <w:t>）。这将产生一个文件的每个溶剂原子类型为请求的每一帧。</w:t>
      </w:r>
    </w:p>
    <w:p w:rsidR="00982942" w:rsidRPr="002D041A" w:rsidRDefault="00982942" w:rsidP="00982942">
      <w:pPr>
        <w:rPr>
          <w:rFonts w:eastAsiaTheme="minorEastAsia"/>
          <w:color w:val="auto"/>
        </w:rPr>
      </w:pPr>
      <w:r w:rsidRPr="002D041A">
        <w:rPr>
          <w:rFonts w:eastAsiaTheme="minorEastAsia"/>
          <w:color w:val="auto"/>
        </w:rPr>
        <w:t>对于溶质</w:t>
      </w:r>
      <w:r w:rsidRPr="002D041A">
        <w:rPr>
          <w:rFonts w:eastAsiaTheme="minorEastAsia"/>
          <w:color w:val="auto"/>
        </w:rPr>
        <w:t xml:space="preserve"> - </w:t>
      </w:r>
      <w:r w:rsidRPr="002D041A">
        <w:rPr>
          <w:rFonts w:eastAsiaTheme="minorEastAsia"/>
          <w:color w:val="auto"/>
        </w:rPr>
        <w:t>溶剂</w:t>
      </w:r>
      <w:r w:rsidRPr="002D041A">
        <w:rPr>
          <w:rFonts w:eastAsiaTheme="minorEastAsia"/>
          <w:color w:val="auto"/>
        </w:rPr>
        <w:t>3D</w:t>
      </w:r>
      <w:r w:rsidRPr="002D041A">
        <w:rPr>
          <w:rFonts w:eastAsiaTheme="minorEastAsia"/>
          <w:color w:val="auto"/>
        </w:rPr>
        <w:t>全相关功能</w:t>
      </w:r>
      <w:r w:rsidRPr="002D041A">
        <w:rPr>
          <w:rFonts w:eastAsiaTheme="minorEastAsia"/>
          <w:color w:val="auto"/>
        </w:rPr>
        <w:t>cuvroot</w:t>
      </w:r>
      <w:r w:rsidRPr="002D041A">
        <w:rPr>
          <w:rFonts w:eastAsiaTheme="minorEastAsia"/>
          <w:color w:val="auto"/>
        </w:rPr>
        <w:t>输出</w:t>
      </w:r>
      <w:r w:rsidRPr="002D041A">
        <w:rPr>
          <w:rFonts w:eastAsiaTheme="minorEastAsia"/>
          <w:color w:val="auto"/>
        </w:rPr>
        <w:t>ROOTNAME</w:t>
      </w:r>
      <w:r w:rsidRPr="002D041A">
        <w:rPr>
          <w:rFonts w:eastAsiaTheme="minorEastAsia"/>
          <w:color w:val="auto"/>
        </w:rPr>
        <w:t>，</w:t>
      </w:r>
      <w:r w:rsidRPr="002D041A">
        <w:rPr>
          <w:rFonts w:eastAsiaTheme="minorEastAsia"/>
          <w:color w:val="auto"/>
        </w:rPr>
        <w:t>CUV</w:t>
      </w:r>
      <w:r w:rsidRPr="002D041A">
        <w:rPr>
          <w:rFonts w:eastAsiaTheme="minorEastAsia"/>
          <w:color w:val="auto"/>
        </w:rPr>
        <w:t>（</w:t>
      </w:r>
      <w:r w:rsidRPr="002D041A">
        <w:rPr>
          <w:rFonts w:eastAsiaTheme="minorEastAsia"/>
          <w:color w:val="auto"/>
        </w:rPr>
        <w:t>R</w:t>
      </w:r>
      <w:r w:rsidRPr="002D041A">
        <w:rPr>
          <w:rFonts w:eastAsiaTheme="minorEastAsia"/>
          <w:color w:val="auto"/>
        </w:rPr>
        <w:t>）。这将产生一个文件的每个溶剂原子类型为请求的每一帧。</w:t>
      </w:r>
    </w:p>
    <w:p w:rsidR="00982942" w:rsidRPr="002D041A" w:rsidRDefault="00982942" w:rsidP="00982942">
      <w:pPr>
        <w:rPr>
          <w:rFonts w:eastAsiaTheme="minorEastAsia"/>
          <w:color w:val="auto"/>
        </w:rPr>
      </w:pPr>
      <w:r w:rsidRPr="002D041A">
        <w:rPr>
          <w:rFonts w:eastAsiaTheme="minorEastAsia"/>
          <w:color w:val="auto"/>
        </w:rPr>
        <w:t>对于溶质</w:t>
      </w:r>
      <w:r w:rsidRPr="002D041A">
        <w:rPr>
          <w:rFonts w:eastAsiaTheme="minorEastAsia"/>
          <w:color w:val="auto"/>
        </w:rPr>
        <w:t xml:space="preserve"> - </w:t>
      </w:r>
      <w:r w:rsidRPr="002D041A">
        <w:rPr>
          <w:rFonts w:eastAsiaTheme="minorEastAsia"/>
          <w:color w:val="auto"/>
        </w:rPr>
        <w:t>溶剂三维势能函数</w:t>
      </w:r>
      <w:r w:rsidRPr="002D041A">
        <w:rPr>
          <w:rFonts w:eastAsiaTheme="minorEastAsia"/>
          <w:color w:val="auto"/>
        </w:rPr>
        <w:t>uuvroot</w:t>
      </w:r>
      <w:r w:rsidRPr="002D041A">
        <w:rPr>
          <w:rFonts w:eastAsiaTheme="minorEastAsia"/>
          <w:color w:val="auto"/>
        </w:rPr>
        <w:t>输出根名称，</w:t>
      </w:r>
      <w:r w:rsidRPr="002D041A">
        <w:rPr>
          <w:rFonts w:eastAsiaTheme="minorEastAsia"/>
          <w:color w:val="auto"/>
        </w:rPr>
        <w:t>UUV</w:t>
      </w:r>
      <w:r w:rsidRPr="002D041A">
        <w:rPr>
          <w:rFonts w:eastAsiaTheme="minorEastAsia"/>
          <w:color w:val="auto"/>
        </w:rPr>
        <w:t>（</w:t>
      </w:r>
      <w:r w:rsidRPr="002D041A">
        <w:rPr>
          <w:rFonts w:eastAsiaTheme="minorEastAsia"/>
          <w:color w:val="auto"/>
        </w:rPr>
        <w:t>R</w:t>
      </w:r>
      <w:r w:rsidRPr="002D041A">
        <w:rPr>
          <w:rFonts w:eastAsiaTheme="minorEastAsia"/>
          <w:color w:val="auto"/>
        </w:rPr>
        <w:t>），在</w:t>
      </w:r>
      <w:r w:rsidRPr="002D041A">
        <w:rPr>
          <w:rFonts w:eastAsiaTheme="minorEastAsia"/>
          <w:color w:val="auto"/>
        </w:rPr>
        <w:t>kT</w:t>
      </w:r>
      <w:r w:rsidRPr="002D041A">
        <w:rPr>
          <w:rFonts w:eastAsiaTheme="minorEastAsia"/>
          <w:color w:val="auto"/>
        </w:rPr>
        <w:t>的单位。这将产生一个文件的每个溶剂原子类型为请求的每一帧。</w:t>
      </w:r>
    </w:p>
    <w:p w:rsidR="00982942" w:rsidRPr="002D041A" w:rsidRDefault="00982942" w:rsidP="00982942">
      <w:pPr>
        <w:rPr>
          <w:rFonts w:eastAsiaTheme="minorEastAsia"/>
          <w:color w:val="auto"/>
        </w:rPr>
      </w:pPr>
      <w:r w:rsidRPr="002D041A">
        <w:rPr>
          <w:rFonts w:eastAsiaTheme="minorEastAsia"/>
          <w:color w:val="auto"/>
        </w:rPr>
        <w:t>asympfile</w:t>
      </w:r>
      <w:r w:rsidRPr="002D041A">
        <w:rPr>
          <w:rFonts w:eastAsiaTheme="minorEastAsia"/>
          <w:color w:val="auto"/>
        </w:rPr>
        <w:t>输出根名称为溶质</w:t>
      </w:r>
      <w:r w:rsidRPr="002D041A">
        <w:rPr>
          <w:rFonts w:eastAsiaTheme="minorEastAsia"/>
          <w:color w:val="auto"/>
        </w:rPr>
        <w:t xml:space="preserve"> - </w:t>
      </w:r>
      <w:r w:rsidRPr="002D041A">
        <w:rPr>
          <w:rFonts w:eastAsiaTheme="minorEastAsia"/>
          <w:color w:val="auto"/>
        </w:rPr>
        <w:t>溶剂的</w:t>
      </w:r>
      <w:r w:rsidRPr="002D041A">
        <w:rPr>
          <w:rFonts w:eastAsiaTheme="minorEastAsia"/>
          <w:color w:val="auto"/>
        </w:rPr>
        <w:t>3D</w:t>
      </w:r>
      <w:r w:rsidRPr="002D041A">
        <w:rPr>
          <w:rFonts w:eastAsiaTheme="minorEastAsia"/>
          <w:color w:val="auto"/>
        </w:rPr>
        <w:t>远程现实空间渐近</w:t>
      </w:r>
      <w:r w:rsidRPr="002D041A">
        <w:rPr>
          <w:rFonts w:eastAsiaTheme="minorEastAsia"/>
          <w:color w:val="auto"/>
        </w:rPr>
        <w:t>C</w:t>
      </w:r>
      <w:r w:rsidRPr="002D041A">
        <w:rPr>
          <w:rFonts w:eastAsiaTheme="minorEastAsia"/>
          <w:color w:val="auto"/>
        </w:rPr>
        <w:t>和</w:t>
      </w:r>
      <w:r w:rsidRPr="002D041A">
        <w:rPr>
          <w:rFonts w:eastAsiaTheme="minorEastAsia"/>
          <w:color w:val="auto"/>
        </w:rPr>
        <w:t>H.</w:t>
      </w:r>
      <w:r w:rsidRPr="002D041A">
        <w:rPr>
          <w:rFonts w:eastAsiaTheme="minorEastAsia"/>
          <w:color w:val="auto"/>
        </w:rPr>
        <w:t>这将产生一个文件的每个</w:t>
      </w:r>
      <w:r w:rsidRPr="002D041A">
        <w:rPr>
          <w:rFonts w:eastAsiaTheme="minorEastAsia"/>
          <w:color w:val="auto"/>
        </w:rPr>
        <w:t>C</w:t>
      </w:r>
      <w:r w:rsidRPr="002D041A">
        <w:rPr>
          <w:rFonts w:eastAsiaTheme="minorEastAsia"/>
          <w:color w:val="auto"/>
        </w:rPr>
        <w:t>和</w:t>
      </w:r>
      <w:r w:rsidRPr="002D041A">
        <w:rPr>
          <w:rFonts w:eastAsiaTheme="minorEastAsia"/>
          <w:color w:val="auto"/>
        </w:rPr>
        <w:t>H</w:t>
      </w:r>
      <w:r w:rsidRPr="002D041A">
        <w:rPr>
          <w:rFonts w:eastAsiaTheme="minorEastAsia"/>
          <w:color w:val="auto"/>
        </w:rPr>
        <w:t>的所请求的每个帧，并且不包括溶剂站点电荷。乘以溶剂站点免费分配，以获得该站点的远程渐近性。</w:t>
      </w:r>
    </w:p>
    <w:p w:rsidR="00982942" w:rsidRPr="002D041A" w:rsidRDefault="00982942" w:rsidP="00982942">
      <w:pPr>
        <w:rPr>
          <w:rFonts w:eastAsiaTheme="minorEastAsia"/>
          <w:color w:val="auto"/>
        </w:rPr>
      </w:pPr>
      <w:r w:rsidRPr="002D041A">
        <w:rPr>
          <w:rFonts w:eastAsiaTheme="minorEastAsia"/>
          <w:color w:val="auto"/>
        </w:rPr>
        <w:t>quvroot</w:t>
      </w:r>
      <w:r w:rsidRPr="002D041A">
        <w:rPr>
          <w:rFonts w:eastAsiaTheme="minorEastAsia"/>
          <w:color w:val="auto"/>
        </w:rPr>
        <w:t>输出为</w:t>
      </w:r>
      <w:r w:rsidRPr="002D041A">
        <w:rPr>
          <w:rFonts w:eastAsiaTheme="minorEastAsia"/>
          <w:color w:val="auto"/>
        </w:rPr>
        <w:t>ROOTNAME</w:t>
      </w:r>
      <w:r w:rsidRPr="002D041A">
        <w:rPr>
          <w:rFonts w:eastAsiaTheme="minorEastAsia"/>
          <w:color w:val="auto"/>
        </w:rPr>
        <w:t>溶质，溶剂</w:t>
      </w:r>
      <w:r w:rsidRPr="002D041A">
        <w:rPr>
          <w:rFonts w:eastAsiaTheme="minorEastAsia"/>
          <w:color w:val="auto"/>
        </w:rPr>
        <w:t>3D</w:t>
      </w:r>
      <w:r w:rsidRPr="002D041A">
        <w:rPr>
          <w:rFonts w:eastAsiaTheme="minorEastAsia"/>
          <w:color w:val="auto"/>
        </w:rPr>
        <w:t>电荷密度分布</w:t>
      </w:r>
      <w:r w:rsidRPr="002D041A">
        <w:rPr>
          <w:rFonts w:eastAsiaTheme="minorEastAsia"/>
          <w:color w:val="auto"/>
        </w:rPr>
        <w:t>[E / A]</w:t>
      </w:r>
      <w:r w:rsidRPr="002D041A">
        <w:rPr>
          <w:rFonts w:eastAsiaTheme="minorEastAsia"/>
          <w:color w:val="auto"/>
        </w:rPr>
        <w:t>。这将产生一个文件，结合所有的溶剂原子类型要求每一帧的贡献。</w:t>
      </w:r>
    </w:p>
    <w:p w:rsidR="00982942" w:rsidRPr="002D041A" w:rsidRDefault="00982942" w:rsidP="00982942">
      <w:pPr>
        <w:rPr>
          <w:rFonts w:eastAsiaTheme="minorEastAsia"/>
          <w:color w:val="auto"/>
        </w:rPr>
      </w:pPr>
      <w:r w:rsidRPr="002D041A">
        <w:rPr>
          <w:rFonts w:eastAsiaTheme="minorEastAsia"/>
          <w:color w:val="auto"/>
        </w:rPr>
        <w:t>chgdist</w:t>
      </w:r>
      <w:r w:rsidRPr="002D041A">
        <w:rPr>
          <w:rFonts w:eastAsiaTheme="minorEastAsia"/>
          <w:color w:val="auto"/>
        </w:rPr>
        <w:t>输出为</w:t>
      </w:r>
      <w:r w:rsidRPr="002D041A">
        <w:rPr>
          <w:rFonts w:eastAsiaTheme="minorEastAsia"/>
          <w:color w:val="auto"/>
        </w:rPr>
        <w:t>ROOTNAME</w:t>
      </w:r>
      <w:r w:rsidRPr="002D041A">
        <w:rPr>
          <w:rFonts w:eastAsiaTheme="minorEastAsia"/>
          <w:color w:val="auto"/>
        </w:rPr>
        <w:t>溶质，溶剂</w:t>
      </w:r>
      <w:r w:rsidRPr="002D041A">
        <w:rPr>
          <w:rFonts w:eastAsiaTheme="minorEastAsia"/>
          <w:color w:val="auto"/>
        </w:rPr>
        <w:t>3D</w:t>
      </w:r>
      <w:r w:rsidRPr="002D041A">
        <w:rPr>
          <w:rFonts w:eastAsiaTheme="minorEastAsia"/>
          <w:color w:val="auto"/>
        </w:rPr>
        <w:t>电荷分布</w:t>
      </w:r>
      <w:r w:rsidRPr="002D041A">
        <w:rPr>
          <w:rFonts w:eastAsiaTheme="minorEastAsia"/>
          <w:color w:val="auto"/>
        </w:rPr>
        <w:t>[E]</w:t>
      </w:r>
      <w:r w:rsidRPr="002D041A">
        <w:rPr>
          <w:rFonts w:eastAsiaTheme="minorEastAsia"/>
          <w:color w:val="auto"/>
        </w:rPr>
        <w:t>。这将产生一个文件，结合所有的溶剂原子类型要求每一帧的贡献。</w:t>
      </w:r>
    </w:p>
    <w:p w:rsidR="00982942" w:rsidRPr="002D041A" w:rsidRDefault="00982942" w:rsidP="00982942">
      <w:pPr>
        <w:rPr>
          <w:rFonts w:eastAsiaTheme="minorEastAsia"/>
          <w:color w:val="auto"/>
        </w:rPr>
      </w:pPr>
      <w:r w:rsidRPr="002D041A">
        <w:rPr>
          <w:rFonts w:eastAsiaTheme="minorEastAsia"/>
          <w:color w:val="auto"/>
        </w:rPr>
        <w:t>产生的输出文件可能很大，并且很多。对于每一种类型的相关性，一个独立的文件产生为各溶剂的原子类型。该文件被产生的频率由</w:t>
      </w:r>
      <w:r w:rsidRPr="002D041A">
        <w:rPr>
          <w:rFonts w:eastAsiaTheme="minorEastAsia"/>
          <w:color w:val="auto"/>
        </w:rPr>
        <w:t>ntwrism</w:t>
      </w:r>
      <w:r w:rsidRPr="002D041A">
        <w:rPr>
          <w:rFonts w:eastAsiaTheme="minorEastAsia"/>
          <w:color w:val="auto"/>
        </w:rPr>
        <w:t>参数控制。每当步骤即产生输出，一组新的文件被写入在文件名中的时间步长数目。例如，使用具有</w:t>
      </w:r>
      <w:r w:rsidRPr="002D041A">
        <w:rPr>
          <w:rFonts w:eastAsiaTheme="minorEastAsia"/>
          <w:color w:val="auto"/>
        </w:rPr>
        <w:t>ntwrism = 2</w:t>
      </w:r>
      <w:r w:rsidRPr="002D041A">
        <w:rPr>
          <w:rFonts w:eastAsiaTheme="minorEastAsia"/>
          <w:color w:val="auto"/>
        </w:rPr>
        <w:t>和</w:t>
      </w:r>
      <w:r w:rsidRPr="002D041A">
        <w:rPr>
          <w:rFonts w:eastAsiaTheme="minorEastAsia"/>
          <w:color w:val="auto"/>
        </w:rPr>
        <w:t>-guv GUV</w:t>
      </w:r>
      <w:r w:rsidRPr="002D041A">
        <w:rPr>
          <w:rFonts w:eastAsiaTheme="minorEastAsia"/>
          <w:color w:val="auto"/>
        </w:rPr>
        <w:t>在命令行上的</w:t>
      </w:r>
      <w:r w:rsidRPr="002D041A">
        <w:rPr>
          <w:rFonts w:eastAsiaTheme="minorEastAsia"/>
          <w:color w:val="auto"/>
        </w:rPr>
        <w:t>SPC / E</w:t>
      </w:r>
      <w:r w:rsidRPr="002D041A">
        <w:rPr>
          <w:rFonts w:eastAsiaTheme="minorEastAsia"/>
          <w:color w:val="auto"/>
        </w:rPr>
        <w:t>水模型的分子动力学计算将产生时间第十步两个文件：</w:t>
      </w:r>
      <w:r w:rsidRPr="002D041A">
        <w:rPr>
          <w:rFonts w:eastAsiaTheme="minorEastAsia"/>
          <w:color w:val="auto"/>
        </w:rPr>
        <w:t>guv.O.10.dx</w:t>
      </w:r>
      <w:r w:rsidRPr="002D041A">
        <w:rPr>
          <w:rFonts w:eastAsiaTheme="minorEastAsia"/>
          <w:color w:val="auto"/>
        </w:rPr>
        <w:t>和</w:t>
      </w:r>
      <w:r w:rsidRPr="002D041A">
        <w:rPr>
          <w:rFonts w:eastAsiaTheme="minorEastAsia"/>
          <w:color w:val="auto"/>
        </w:rPr>
        <w:t xml:space="preserve">guv.H1.10.dx </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3.3.2.1</w:t>
      </w:r>
      <w:r w:rsidRPr="002D041A">
        <w:rPr>
          <w:rFonts w:eastAsiaTheme="minorEastAsia"/>
          <w:color w:val="auto"/>
        </w:rPr>
        <w:t>。关键词</w:t>
      </w:r>
    </w:p>
    <w:p w:rsidR="00982942" w:rsidRPr="002D041A" w:rsidRDefault="00982942" w:rsidP="00982942">
      <w:pPr>
        <w:rPr>
          <w:rFonts w:eastAsiaTheme="minorEastAsia"/>
          <w:color w:val="auto"/>
        </w:rPr>
      </w:pPr>
      <w:r w:rsidRPr="002D041A">
        <w:rPr>
          <w:rFonts w:eastAsiaTheme="minorEastAsia"/>
          <w:color w:val="auto"/>
        </w:rPr>
        <w:lastRenderedPageBreak/>
        <w:t>随着</w:t>
      </w:r>
      <w:r w:rsidRPr="002D041A">
        <w:rPr>
          <w:rFonts w:eastAsiaTheme="minorEastAsia"/>
          <w:color w:val="auto"/>
        </w:rPr>
        <w:t>irism</w:t>
      </w:r>
      <w:r w:rsidRPr="002D041A">
        <w:rPr>
          <w:rFonts w:eastAsiaTheme="minorEastAsia"/>
          <w:color w:val="auto"/>
        </w:rPr>
        <w:t>例外，这是在与</w:t>
      </w:r>
      <w:r w:rsidRPr="002D041A">
        <w:rPr>
          <w:rFonts w:eastAsiaTheme="minorEastAsia"/>
          <w:color w:val="auto"/>
        </w:rPr>
        <w:t>CNTRL</w:t>
      </w:r>
      <w:r w:rsidRPr="002D041A">
        <w:rPr>
          <w:rFonts w:eastAsiaTheme="minorEastAsia"/>
          <w:color w:val="auto"/>
        </w:rPr>
        <w:t>名单中发现，所有的</w:t>
      </w:r>
      <w:r w:rsidRPr="002D041A">
        <w:rPr>
          <w:rFonts w:eastAsiaTheme="minorEastAsia"/>
          <w:color w:val="auto"/>
        </w:rPr>
        <w:t>3D-RISM</w:t>
      </w:r>
      <w:r w:rsidRPr="002D041A">
        <w:rPr>
          <w:rFonts w:eastAsiaTheme="minorEastAsia"/>
          <w:color w:val="auto"/>
        </w:rPr>
        <w:t>选项在＆</w:t>
      </w:r>
      <w:r w:rsidRPr="002D041A">
        <w:rPr>
          <w:rFonts w:eastAsiaTheme="minorEastAsia"/>
          <w:color w:val="auto"/>
        </w:rPr>
        <w:t>RISM</w:t>
      </w:r>
      <w:r w:rsidRPr="002D041A">
        <w:rPr>
          <w:rFonts w:eastAsiaTheme="minorEastAsia"/>
          <w:color w:val="auto"/>
        </w:rPr>
        <w:t>名单中指定。</w:t>
      </w:r>
    </w:p>
    <w:p w:rsidR="00982942" w:rsidRPr="002D041A" w:rsidRDefault="00982942" w:rsidP="00982942">
      <w:pPr>
        <w:rPr>
          <w:rFonts w:eastAsiaTheme="minorEastAsia"/>
          <w:color w:val="auto"/>
        </w:rPr>
      </w:pPr>
      <w:r w:rsidRPr="002D041A">
        <w:rPr>
          <w:rFonts w:eastAsiaTheme="minorEastAsia"/>
          <w:color w:val="auto"/>
        </w:rPr>
        <w:t>irism [0]</w:t>
      </w:r>
      <w:r w:rsidRPr="002D041A">
        <w:rPr>
          <w:rFonts w:eastAsiaTheme="minorEastAsia"/>
          <w:color w:val="auto"/>
        </w:rPr>
        <w:t>使用</w:t>
      </w:r>
      <w:r w:rsidRPr="002D041A">
        <w:rPr>
          <w:rFonts w:eastAsiaTheme="minorEastAsia"/>
          <w:color w:val="auto"/>
        </w:rPr>
        <w:t>3D-RISM</w:t>
      </w:r>
      <w:r w:rsidRPr="002D041A">
        <w:rPr>
          <w:rFonts w:eastAsiaTheme="minorEastAsia"/>
          <w:color w:val="auto"/>
        </w:rPr>
        <w:t>。发现和</w:t>
      </w:r>
      <w:r w:rsidRPr="002D041A">
        <w:rPr>
          <w:rFonts w:eastAsiaTheme="minorEastAsia"/>
          <w:color w:val="auto"/>
        </w:rPr>
        <w:t>CNTRL</w:t>
      </w:r>
      <w:r w:rsidRPr="002D041A">
        <w:rPr>
          <w:rFonts w:eastAsiaTheme="minorEastAsia"/>
          <w:color w:val="auto"/>
        </w:rPr>
        <w:t>名单。</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关闭。</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开。</w:t>
      </w:r>
    </w:p>
    <w:p w:rsidR="00982942" w:rsidRPr="002D041A" w:rsidRDefault="00982942" w:rsidP="00982942">
      <w:pPr>
        <w:rPr>
          <w:rFonts w:eastAsiaTheme="minorEastAsia"/>
          <w:color w:val="auto"/>
        </w:rPr>
      </w:pPr>
      <w:r w:rsidRPr="002D041A">
        <w:rPr>
          <w:rFonts w:eastAsiaTheme="minorEastAsia"/>
          <w:color w:val="auto"/>
        </w:rPr>
        <w:t>封封逼近</w:t>
      </w:r>
      <w:r w:rsidRPr="002D041A">
        <w:rPr>
          <w:rFonts w:eastAsiaTheme="minorEastAsia"/>
          <w:color w:val="auto"/>
        </w:rPr>
        <w:t>[KH]</w:t>
      </w:r>
      <w:r w:rsidRPr="002D041A">
        <w:rPr>
          <w:rFonts w:eastAsiaTheme="minorEastAsia"/>
          <w:color w:val="auto"/>
        </w:rPr>
        <w:t>选择关闭逼近。</w:t>
      </w:r>
    </w:p>
    <w:p w:rsidR="00982942" w:rsidRPr="002D041A" w:rsidRDefault="00982942" w:rsidP="00982942">
      <w:pPr>
        <w:rPr>
          <w:rFonts w:eastAsiaTheme="minorEastAsia"/>
          <w:color w:val="auto"/>
        </w:rPr>
      </w:pPr>
      <w:r w:rsidRPr="002D041A">
        <w:rPr>
          <w:rFonts w:eastAsiaTheme="minorEastAsia"/>
          <w:color w:val="auto"/>
        </w:rPr>
        <w:t>= KH</w:t>
      </w:r>
      <w:r w:rsidRPr="002D041A">
        <w:rPr>
          <w:rFonts w:eastAsiaTheme="minorEastAsia"/>
          <w:color w:val="auto"/>
        </w:rPr>
        <w:t>科瓦连科，平田（</w:t>
      </w:r>
      <w:r w:rsidRPr="002D041A">
        <w:rPr>
          <w:rFonts w:eastAsiaTheme="minorEastAsia"/>
          <w:color w:val="auto"/>
        </w:rPr>
        <w:t>KH</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HNC</w:t>
      </w:r>
      <w:r w:rsidRPr="002D041A">
        <w:rPr>
          <w:rFonts w:eastAsiaTheme="minorEastAsia"/>
          <w:color w:val="auto"/>
        </w:rPr>
        <w:t>的</w:t>
      </w:r>
      <w:r w:rsidRPr="002D041A">
        <w:rPr>
          <w:rFonts w:eastAsiaTheme="minorEastAsia"/>
          <w:color w:val="auto"/>
        </w:rPr>
        <w:t>Hyper-</w:t>
      </w:r>
      <w:r w:rsidRPr="002D041A">
        <w:rPr>
          <w:rFonts w:eastAsiaTheme="minorEastAsia"/>
          <w:color w:val="auto"/>
        </w:rPr>
        <w:t>网状链方程（</w:t>
      </w:r>
      <w:r w:rsidRPr="002D041A">
        <w:rPr>
          <w:rFonts w:eastAsiaTheme="minorEastAsia"/>
          <w:color w:val="auto"/>
        </w:rPr>
        <w:t>HNC</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顺序正（</w:t>
      </w:r>
      <w:r w:rsidRPr="002D041A">
        <w:rPr>
          <w:rFonts w:eastAsiaTheme="minorEastAsia"/>
          <w:color w:val="auto"/>
        </w:rPr>
        <w:t>PSE-n</w:t>
      </w:r>
      <w:r w:rsidRPr="002D041A">
        <w:rPr>
          <w:rFonts w:eastAsiaTheme="minorEastAsia"/>
          <w:color w:val="auto"/>
        </w:rPr>
        <w:t>），其中</w:t>
      </w:r>
      <w:r w:rsidRPr="002D041A">
        <w:rPr>
          <w:rFonts w:eastAsiaTheme="minorEastAsia"/>
          <w:color w:val="auto"/>
        </w:rPr>
        <w:t>“n”</w:t>
      </w:r>
      <w:r w:rsidRPr="002D041A">
        <w:rPr>
          <w:rFonts w:eastAsiaTheme="minorEastAsia"/>
          <w:color w:val="auto"/>
        </w:rPr>
        <w:t>是一个正整数的</w:t>
      </w:r>
      <w:r w:rsidRPr="002D041A">
        <w:rPr>
          <w:rFonts w:eastAsiaTheme="minorEastAsia"/>
          <w:color w:val="auto"/>
        </w:rPr>
        <w:t>PSEN</w:t>
      </w:r>
      <w:r w:rsidRPr="002D041A">
        <w:rPr>
          <w:rFonts w:eastAsiaTheme="minorEastAsia"/>
          <w:color w:val="auto"/>
        </w:rPr>
        <w:t>偏级数展开。</w:t>
      </w:r>
    </w:p>
    <w:p w:rsidR="00982942" w:rsidRPr="002D041A" w:rsidRDefault="00982942" w:rsidP="00982942">
      <w:pPr>
        <w:rPr>
          <w:rFonts w:eastAsiaTheme="minorEastAsia"/>
          <w:color w:val="auto"/>
        </w:rPr>
      </w:pPr>
      <w:r w:rsidRPr="002D041A">
        <w:rPr>
          <w:rFonts w:eastAsiaTheme="minorEastAsia"/>
          <w:color w:val="auto"/>
        </w:rPr>
        <w:t>远程渐近远距离渐近用来解析占超出溶剂箱溶剂分配。远距离渐近总是用计算解决方案，但可以省略为后续热力学计算，但不建议时。</w:t>
      </w:r>
    </w:p>
    <w:p w:rsidR="00982942" w:rsidRPr="002D041A" w:rsidRDefault="00982942" w:rsidP="00982942">
      <w:pPr>
        <w:rPr>
          <w:rFonts w:eastAsiaTheme="minorEastAsia"/>
          <w:color w:val="auto"/>
        </w:rPr>
      </w:pPr>
      <w:r w:rsidRPr="002D041A">
        <w:rPr>
          <w:rFonts w:eastAsiaTheme="minorEastAsia"/>
          <w:color w:val="auto"/>
        </w:rPr>
        <w:t>asympcorr [T]</w:t>
      </w:r>
      <w:r w:rsidRPr="002D041A">
        <w:rPr>
          <w:rFonts w:eastAsiaTheme="minorEastAsia"/>
          <w:color w:val="auto"/>
        </w:rPr>
        <w:t>使用远程渐近修正的热力学计算。</w:t>
      </w:r>
    </w:p>
    <w:p w:rsidR="00982942" w:rsidRPr="002D041A" w:rsidRDefault="00982942" w:rsidP="00982942">
      <w:pPr>
        <w:rPr>
          <w:rFonts w:eastAsiaTheme="minorEastAsia"/>
          <w:color w:val="auto"/>
        </w:rPr>
      </w:pPr>
      <w:r w:rsidRPr="002D041A">
        <w:rPr>
          <w:rFonts w:eastAsiaTheme="minorEastAsia"/>
          <w:color w:val="auto"/>
        </w:rPr>
        <w:t>= T</w:t>
      </w:r>
      <w:r w:rsidRPr="002D041A">
        <w:rPr>
          <w:rFonts w:eastAsiaTheme="minorEastAsia"/>
          <w:color w:val="auto"/>
        </w:rPr>
        <w:t>使用远程更正。</w:t>
      </w:r>
    </w:p>
    <w:p w:rsidR="00982942" w:rsidRPr="002D041A" w:rsidRDefault="00982942" w:rsidP="00982942">
      <w:pPr>
        <w:rPr>
          <w:rFonts w:eastAsiaTheme="minorEastAsia"/>
          <w:color w:val="auto"/>
        </w:rPr>
      </w:pPr>
      <w:r w:rsidRPr="002D041A">
        <w:rPr>
          <w:rFonts w:eastAsiaTheme="minorEastAsia"/>
          <w:color w:val="auto"/>
        </w:rPr>
        <w:t>= F</w:t>
      </w:r>
      <w:r w:rsidRPr="002D041A">
        <w:rPr>
          <w:rFonts w:eastAsiaTheme="minorEastAsia"/>
          <w:color w:val="auto"/>
        </w:rPr>
        <w:t>不要使用长程修正。</w:t>
      </w:r>
    </w:p>
    <w:p w:rsidR="00982942" w:rsidRPr="002D041A" w:rsidRDefault="00982942" w:rsidP="00982942">
      <w:pPr>
        <w:rPr>
          <w:rFonts w:eastAsiaTheme="minorEastAsia"/>
          <w:color w:val="auto"/>
        </w:rPr>
      </w:pPr>
      <w:r w:rsidRPr="002D041A">
        <w:rPr>
          <w:rFonts w:eastAsiaTheme="minorEastAsia"/>
          <w:color w:val="auto"/>
        </w:rPr>
        <w:t>溶剂化盒的非周期的溶剂化盒超级单元可以被定义为可变的或固定的大小。当使用可变框尺寸，箱尺寸将被调整，以保持溶质的原子和框边界之间的最小间隔距离。这具有保持尽可能小的箱尺寸同时适应溶质形状和定向的变化的优点。可替换地，框的大小可以在运行时被指定。此框尺寸将用于砂光机计算的持续时间。</w:t>
      </w:r>
    </w:p>
    <w:p w:rsidR="00982942" w:rsidRPr="002D041A" w:rsidRDefault="00982942" w:rsidP="00982942">
      <w:pPr>
        <w:rPr>
          <w:rFonts w:eastAsiaTheme="minorEastAsia"/>
          <w:color w:val="auto"/>
        </w:rPr>
      </w:pPr>
      <w:r w:rsidRPr="002D041A">
        <w:rPr>
          <w:rFonts w:eastAsiaTheme="minorEastAsia"/>
          <w:color w:val="auto"/>
        </w:rPr>
        <w:t>solvcut [</w:t>
      </w:r>
      <w:r w:rsidRPr="002D041A">
        <w:rPr>
          <w:rFonts w:eastAsiaTheme="minorEastAsia"/>
          <w:color w:val="auto"/>
        </w:rPr>
        <w:t>缓冲</w:t>
      </w:r>
      <w:r w:rsidRPr="002D041A">
        <w:rPr>
          <w:rFonts w:eastAsiaTheme="minorEastAsia"/>
          <w:color w:val="auto"/>
        </w:rPr>
        <w:t>]</w:t>
      </w:r>
      <w:r w:rsidRPr="002D041A">
        <w:rPr>
          <w:rFonts w:eastAsiaTheme="minorEastAsia"/>
          <w:color w:val="auto"/>
        </w:rPr>
        <w:t>适用于溶剂溶质势与力的计算截止距离。如果缓冲区</w:t>
      </w:r>
      <w:r w:rsidRPr="002D041A">
        <w:rPr>
          <w:rFonts w:eastAsiaTheme="minorEastAsia"/>
          <w:color w:val="auto"/>
        </w:rPr>
        <w:t>&lt;0</w:t>
      </w:r>
      <w:r w:rsidRPr="002D041A">
        <w:rPr>
          <w:rFonts w:eastAsiaTheme="minorEastAsia"/>
          <w:color w:val="auto"/>
        </w:rPr>
        <w:t>和</w:t>
      </w:r>
      <w:r w:rsidRPr="002D041A">
        <w:rPr>
          <w:rFonts w:eastAsiaTheme="minorEastAsia"/>
          <w:color w:val="auto"/>
        </w:rPr>
        <w:t>solvcut</w:t>
      </w:r>
      <w:r w:rsidRPr="002D041A">
        <w:rPr>
          <w:rFonts w:eastAsiaTheme="minorEastAsia"/>
          <w:color w:val="auto"/>
        </w:rPr>
        <w:t>没有明确设置，</w:t>
      </w:r>
      <w:r w:rsidRPr="002D041A">
        <w:rPr>
          <w:rFonts w:eastAsiaTheme="minorEastAsia"/>
          <w:color w:val="auto"/>
        </w:rPr>
        <w:t>solvcut = |</w:t>
      </w:r>
      <w:r w:rsidRPr="002D041A">
        <w:rPr>
          <w:rFonts w:eastAsiaTheme="minorEastAsia"/>
          <w:color w:val="auto"/>
        </w:rPr>
        <w:t>缓冲</w:t>
      </w:r>
      <w:r w:rsidRPr="002D041A">
        <w:rPr>
          <w:rFonts w:eastAsiaTheme="minorEastAsia"/>
          <w:color w:val="auto"/>
        </w:rPr>
        <w:t>|</w:t>
      </w:r>
      <w:r w:rsidRPr="002D041A">
        <w:rPr>
          <w:rFonts w:eastAsiaTheme="minorEastAsia"/>
          <w:color w:val="auto"/>
        </w:rPr>
        <w:t>。对于最小化，建议不要使用截止（例如</w:t>
      </w:r>
      <w:r w:rsidRPr="002D041A">
        <w:rPr>
          <w:rFonts w:eastAsiaTheme="minorEastAsia"/>
          <w:color w:val="auto"/>
        </w:rPr>
        <w:t>solvcut = 9999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可变盒尺寸缓冲液</w:t>
      </w:r>
      <w:r w:rsidRPr="002D041A">
        <w:rPr>
          <w:rFonts w:eastAsiaTheme="minorEastAsia"/>
          <w:color w:val="auto"/>
        </w:rPr>
        <w:t>[14]</w:t>
      </w:r>
      <w:r w:rsidRPr="002D041A">
        <w:rPr>
          <w:rFonts w:eastAsiaTheme="minorEastAsia"/>
          <w:color w:val="auto"/>
        </w:rPr>
        <w:t>中的溶质和溶剂箱的边缘之间的最小距离。</w:t>
      </w:r>
    </w:p>
    <w:p w:rsidR="00982942" w:rsidRPr="002D041A" w:rsidRDefault="00982942" w:rsidP="00982942">
      <w:pPr>
        <w:rPr>
          <w:rFonts w:eastAsiaTheme="minorEastAsia"/>
          <w:color w:val="auto"/>
        </w:rPr>
      </w:pPr>
      <w:r w:rsidRPr="002D041A">
        <w:rPr>
          <w:rFonts w:eastAsiaTheme="minorEastAsia"/>
          <w:color w:val="auto"/>
        </w:rPr>
        <w:t>&lt;0</w:t>
      </w:r>
      <w:r w:rsidRPr="002D041A">
        <w:rPr>
          <w:rFonts w:eastAsiaTheme="minorEastAsia"/>
          <w:color w:val="auto"/>
        </w:rPr>
        <w:t>使用固定箱尺寸（</w:t>
      </w:r>
      <w:r w:rsidRPr="002D041A">
        <w:rPr>
          <w:rFonts w:eastAsiaTheme="minorEastAsia"/>
          <w:color w:val="auto"/>
        </w:rPr>
        <w:t>NG3</w:t>
      </w:r>
      <w:r w:rsidRPr="002D041A">
        <w:rPr>
          <w:rFonts w:eastAsiaTheme="minorEastAsia"/>
          <w:color w:val="auto"/>
        </w:rPr>
        <w:t>和</w:t>
      </w:r>
      <w:r w:rsidRPr="002D041A">
        <w:rPr>
          <w:rFonts w:eastAsiaTheme="minorEastAsia"/>
          <w:color w:val="auto"/>
        </w:rPr>
        <w:t>solvbox</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&gt; = 0</w:t>
      </w:r>
      <w:r w:rsidRPr="002D041A">
        <w:rPr>
          <w:rFonts w:eastAsiaTheme="minorEastAsia"/>
          <w:color w:val="auto"/>
        </w:rPr>
        <w:t>缓冲距离。</w:t>
      </w:r>
    </w:p>
    <w:p w:rsidR="00982942" w:rsidRPr="002D041A" w:rsidRDefault="00982942" w:rsidP="00982942">
      <w:pPr>
        <w:rPr>
          <w:rFonts w:eastAsiaTheme="minorEastAsia"/>
          <w:color w:val="auto"/>
        </w:rPr>
      </w:pPr>
      <w:r w:rsidRPr="002D041A">
        <w:rPr>
          <w:rFonts w:eastAsiaTheme="minorEastAsia"/>
          <w:color w:val="auto"/>
        </w:rPr>
        <w:t>在埃</w:t>
      </w:r>
      <w:r w:rsidRPr="002D041A">
        <w:rPr>
          <w:rFonts w:eastAsiaTheme="minorEastAsia"/>
          <w:color w:val="auto"/>
        </w:rPr>
        <w:t>grdspc [0.5,0.5,0.5]</w:t>
      </w:r>
      <w:r w:rsidRPr="002D041A">
        <w:rPr>
          <w:rFonts w:eastAsiaTheme="minorEastAsia"/>
          <w:color w:val="auto"/>
        </w:rPr>
        <w:t>线性网格间距。</w:t>
      </w:r>
    </w:p>
    <w:p w:rsidR="00982942" w:rsidRPr="002D041A" w:rsidRDefault="00982942" w:rsidP="00982942">
      <w:pPr>
        <w:rPr>
          <w:rFonts w:eastAsiaTheme="minorEastAsia"/>
          <w:color w:val="auto"/>
        </w:rPr>
      </w:pPr>
      <w:r w:rsidRPr="002D041A">
        <w:rPr>
          <w:rFonts w:eastAsiaTheme="minorEastAsia"/>
          <w:color w:val="auto"/>
        </w:rPr>
        <w:t>固定箱体尺寸</w:t>
      </w:r>
    </w:p>
    <w:p w:rsidR="00982942" w:rsidRPr="002D041A" w:rsidRDefault="00982942" w:rsidP="00982942">
      <w:pPr>
        <w:rPr>
          <w:rFonts w:eastAsiaTheme="minorEastAsia"/>
          <w:color w:val="auto"/>
        </w:rPr>
      </w:pPr>
      <w:r w:rsidRPr="002D041A">
        <w:rPr>
          <w:rFonts w:eastAsiaTheme="minorEastAsia"/>
          <w:color w:val="auto"/>
        </w:rPr>
        <w:t>NG3 []</w:t>
      </w:r>
      <w:r w:rsidRPr="002D041A">
        <w:rPr>
          <w:rFonts w:eastAsiaTheme="minorEastAsia"/>
          <w:color w:val="auto"/>
        </w:rPr>
        <w:t>设置网格点为固定大小溶解框中的数字。这仅用于当缓冲</w:t>
      </w:r>
      <w:r w:rsidRPr="002D041A">
        <w:rPr>
          <w:rFonts w:eastAsiaTheme="minorEastAsia"/>
          <w:color w:val="auto"/>
        </w:rPr>
        <w:t>&lt;0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NX</w:t>
      </w:r>
      <w:r w:rsidRPr="002D041A">
        <w:rPr>
          <w:rFonts w:eastAsiaTheme="minorEastAsia"/>
          <w:color w:val="auto"/>
        </w:rPr>
        <w:t>，</w:t>
      </w:r>
      <w:r w:rsidRPr="002D041A">
        <w:rPr>
          <w:rFonts w:eastAsiaTheme="minorEastAsia"/>
          <w:color w:val="auto"/>
        </w:rPr>
        <w:t>NY</w:t>
      </w:r>
      <w:r w:rsidRPr="002D041A">
        <w:rPr>
          <w:rFonts w:eastAsiaTheme="minorEastAsia"/>
          <w:color w:val="auto"/>
        </w:rPr>
        <w:t>，</w:t>
      </w:r>
      <w:r w:rsidRPr="002D041A">
        <w:rPr>
          <w:rFonts w:eastAsiaTheme="minorEastAsia"/>
          <w:color w:val="auto"/>
        </w:rPr>
        <w:t>NZ</w:t>
      </w:r>
      <w:r w:rsidRPr="002D041A">
        <w:rPr>
          <w:rFonts w:eastAsiaTheme="minorEastAsia"/>
          <w:color w:val="auto"/>
        </w:rPr>
        <w:t>的分数的</w:t>
      </w:r>
      <w:r w:rsidRPr="002D041A">
        <w:rPr>
          <w:rFonts w:eastAsiaTheme="minorEastAsia"/>
          <w:color w:val="auto"/>
        </w:rPr>
        <w:t>x</w:t>
      </w:r>
      <w:r w:rsidRPr="002D041A">
        <w:rPr>
          <w:rFonts w:eastAsiaTheme="minorEastAsia"/>
          <w:color w:val="auto"/>
        </w:rPr>
        <w:t>，</w:t>
      </w:r>
      <w:r w:rsidRPr="002D041A">
        <w:rPr>
          <w:rFonts w:eastAsiaTheme="minorEastAsia"/>
          <w:color w:val="auto"/>
        </w:rPr>
        <w:t>y</w:t>
      </w:r>
      <w:r w:rsidRPr="002D041A">
        <w:rPr>
          <w:rFonts w:eastAsiaTheme="minorEastAsia"/>
          <w:color w:val="auto"/>
        </w:rPr>
        <w:t>和</w:t>
      </w:r>
      <w:r w:rsidRPr="002D041A">
        <w:rPr>
          <w:rFonts w:eastAsiaTheme="minorEastAsia"/>
          <w:color w:val="auto"/>
        </w:rPr>
        <w:t>z</w:t>
      </w:r>
      <w:r w:rsidRPr="002D041A">
        <w:rPr>
          <w:rFonts w:eastAsiaTheme="minorEastAsia"/>
          <w:color w:val="auto"/>
        </w:rPr>
        <w:t>维度。</w:t>
      </w:r>
    </w:p>
    <w:p w:rsidR="00982942" w:rsidRPr="002D041A" w:rsidRDefault="00982942" w:rsidP="00982942">
      <w:pPr>
        <w:rPr>
          <w:rFonts w:eastAsiaTheme="minorEastAsia"/>
          <w:color w:val="auto"/>
        </w:rPr>
      </w:pPr>
      <w:r w:rsidRPr="002D041A">
        <w:rPr>
          <w:rFonts w:eastAsiaTheme="minorEastAsia"/>
          <w:color w:val="auto"/>
        </w:rPr>
        <w:t>solvbox []</w:t>
      </w:r>
      <w:r w:rsidRPr="002D041A">
        <w:rPr>
          <w:rFonts w:eastAsiaTheme="minorEastAsia"/>
          <w:color w:val="auto"/>
        </w:rPr>
        <w:t>设置在固定大小溶解盒的大小。这仅用于当缓冲</w:t>
      </w:r>
      <w:r w:rsidRPr="002D041A">
        <w:rPr>
          <w:rFonts w:eastAsiaTheme="minorEastAsia"/>
          <w:color w:val="auto"/>
        </w:rPr>
        <w:t>&lt;0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w:t>
      </w:r>
      <w:r w:rsidRPr="002D041A">
        <w:rPr>
          <w:rFonts w:eastAsiaTheme="minorEastAsia"/>
          <w:color w:val="auto"/>
        </w:rPr>
        <w:t>x</w:t>
      </w:r>
      <w:r w:rsidRPr="002D041A">
        <w:rPr>
          <w:rFonts w:eastAsiaTheme="minorEastAsia"/>
          <w:color w:val="auto"/>
        </w:rPr>
        <w:t>，</w:t>
      </w:r>
      <w:r w:rsidRPr="002D041A">
        <w:rPr>
          <w:rFonts w:eastAsiaTheme="minorEastAsia"/>
          <w:color w:val="auto"/>
        </w:rPr>
        <w:t>y</w:t>
      </w:r>
      <w:r w:rsidRPr="002D041A">
        <w:rPr>
          <w:rFonts w:eastAsiaTheme="minorEastAsia"/>
          <w:color w:val="auto"/>
        </w:rPr>
        <w:t>和</w:t>
      </w:r>
      <w:r w:rsidRPr="002D041A">
        <w:rPr>
          <w:rFonts w:eastAsiaTheme="minorEastAsia"/>
          <w:color w:val="auto"/>
        </w:rPr>
        <w:t>z</w:t>
      </w:r>
      <w:r w:rsidRPr="002D041A">
        <w:rPr>
          <w:rFonts w:eastAsiaTheme="minorEastAsia"/>
          <w:color w:val="auto"/>
        </w:rPr>
        <w:t>维度上</w:t>
      </w:r>
      <w:r w:rsidRPr="002D041A">
        <w:rPr>
          <w:rFonts w:eastAsiaTheme="minorEastAsia"/>
          <w:color w:val="auto"/>
        </w:rPr>
        <w:t>LX</w:t>
      </w:r>
      <w:r w:rsidRPr="002D041A">
        <w:rPr>
          <w:rFonts w:eastAsiaTheme="minorEastAsia"/>
          <w:color w:val="auto"/>
        </w:rPr>
        <w:t>，</w:t>
      </w:r>
      <w:r w:rsidRPr="002D041A">
        <w:rPr>
          <w:rFonts w:eastAsiaTheme="minorEastAsia"/>
          <w:color w:val="auto"/>
        </w:rPr>
        <w:t>LY</w:t>
      </w:r>
      <w:r w:rsidRPr="002D041A">
        <w:rPr>
          <w:rFonts w:eastAsiaTheme="minorEastAsia"/>
          <w:color w:val="auto"/>
        </w:rPr>
        <w:t>，</w:t>
      </w:r>
      <w:r w:rsidRPr="002D041A">
        <w:rPr>
          <w:rFonts w:eastAsiaTheme="minorEastAsia"/>
          <w:color w:val="auto"/>
        </w:rPr>
        <w:t>lz</w:t>
      </w:r>
      <w:r w:rsidRPr="002D041A">
        <w:rPr>
          <w:rFonts w:eastAsiaTheme="minorEastAsia"/>
          <w:color w:val="auto"/>
        </w:rPr>
        <w:t>的盒的长度。</w:t>
      </w:r>
    </w:p>
    <w:p w:rsidR="00982942" w:rsidRPr="002D041A" w:rsidRDefault="00982942" w:rsidP="00982942">
      <w:pPr>
        <w:rPr>
          <w:rFonts w:eastAsiaTheme="minorEastAsia"/>
          <w:color w:val="auto"/>
        </w:rPr>
      </w:pPr>
      <w:r w:rsidRPr="002D041A">
        <w:rPr>
          <w:rFonts w:eastAsiaTheme="minorEastAsia"/>
          <w:color w:val="auto"/>
        </w:rPr>
        <w:lastRenderedPageBreak/>
        <w:t>融合解决方案</w:t>
      </w:r>
    </w:p>
    <w:p w:rsidR="00982942" w:rsidRPr="002D041A" w:rsidRDefault="00982942" w:rsidP="00982942">
      <w:pPr>
        <w:rPr>
          <w:rFonts w:eastAsiaTheme="minorEastAsia"/>
          <w:color w:val="auto"/>
        </w:rPr>
      </w:pPr>
      <w:r w:rsidRPr="002D041A">
        <w:rPr>
          <w:rFonts w:eastAsiaTheme="minorEastAsia"/>
          <w:color w:val="auto"/>
        </w:rPr>
        <w:t>公差</w:t>
      </w:r>
      <w:r w:rsidRPr="002D041A">
        <w:rPr>
          <w:rFonts w:eastAsiaTheme="minorEastAsia"/>
          <w:color w:val="auto"/>
        </w:rPr>
        <w:t>[1E-5]</w:t>
      </w:r>
      <w:r w:rsidRPr="002D041A">
        <w:rPr>
          <w:rFonts w:eastAsiaTheme="minorEastAsia"/>
          <w:color w:val="auto"/>
        </w:rPr>
        <w:t>收敛所需最大残余的耐受性。为最小化，建议的</w:t>
      </w:r>
      <w:r w:rsidRPr="002D041A">
        <w:rPr>
          <w:rFonts w:eastAsiaTheme="minorEastAsia"/>
          <w:color w:val="auto"/>
        </w:rPr>
        <w:t>1E-11</w:t>
      </w:r>
      <w:r w:rsidRPr="002D041A">
        <w:rPr>
          <w:rFonts w:eastAsiaTheme="minorEastAsia"/>
          <w:color w:val="auto"/>
        </w:rPr>
        <w:t>或更低的公差。</w:t>
      </w:r>
    </w:p>
    <w:p w:rsidR="00982942" w:rsidRPr="002D041A" w:rsidRDefault="00982942" w:rsidP="00982942">
      <w:pPr>
        <w:rPr>
          <w:rFonts w:eastAsiaTheme="minorEastAsia"/>
          <w:color w:val="auto"/>
        </w:rPr>
      </w:pPr>
      <w:r w:rsidRPr="002D041A">
        <w:rPr>
          <w:rFonts w:eastAsiaTheme="minorEastAsia"/>
          <w:color w:val="auto"/>
        </w:rPr>
        <w:t>mdiis_del [0.7]“</w:t>
      </w:r>
      <w:r w:rsidRPr="002D041A">
        <w:rPr>
          <w:rFonts w:eastAsiaTheme="minorEastAsia"/>
          <w:color w:val="auto"/>
        </w:rPr>
        <w:t>步长</w:t>
      </w:r>
      <w:r w:rsidRPr="002D041A">
        <w:rPr>
          <w:rFonts w:eastAsiaTheme="minorEastAsia"/>
          <w:color w:val="auto"/>
        </w:rPr>
        <w:t>”</w:t>
      </w:r>
      <w:r w:rsidRPr="002D041A">
        <w:rPr>
          <w:rFonts w:eastAsiaTheme="minorEastAsia"/>
          <w:color w:val="auto"/>
        </w:rPr>
        <w:t>，在</w:t>
      </w:r>
      <w:r w:rsidRPr="002D041A">
        <w:rPr>
          <w:rFonts w:eastAsiaTheme="minorEastAsia"/>
          <w:color w:val="auto"/>
        </w:rPr>
        <w:t>MDIIS</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mdiis_nvec [5]</w:t>
      </w:r>
      <w:r w:rsidRPr="002D041A">
        <w:rPr>
          <w:rFonts w:eastAsiaTheme="minorEastAsia"/>
          <w:color w:val="auto"/>
        </w:rPr>
        <w:t>由</w:t>
      </w:r>
      <w:r w:rsidRPr="002D041A">
        <w:rPr>
          <w:rFonts w:eastAsiaTheme="minorEastAsia"/>
          <w:color w:val="auto"/>
        </w:rPr>
        <w:t>MDIIS</w:t>
      </w:r>
      <w:r w:rsidRPr="002D041A">
        <w:rPr>
          <w:rFonts w:eastAsiaTheme="minorEastAsia"/>
          <w:color w:val="auto"/>
        </w:rPr>
        <w:t>方法中使用的载体的数量。这个参数值越高，可以大大提高内存的需求，但也可能加速收敛。</w:t>
      </w:r>
    </w:p>
    <w:p w:rsidR="00982942" w:rsidRPr="002D041A" w:rsidRDefault="00982942" w:rsidP="00982942">
      <w:pPr>
        <w:rPr>
          <w:rFonts w:eastAsiaTheme="minorEastAsia"/>
          <w:color w:val="auto"/>
        </w:rPr>
      </w:pPr>
      <w:r w:rsidRPr="002D041A">
        <w:rPr>
          <w:rFonts w:eastAsiaTheme="minorEastAsia"/>
          <w:color w:val="auto"/>
        </w:rPr>
        <w:t>mdiis_method [2]</w:t>
      </w:r>
      <w:r w:rsidRPr="002D041A">
        <w:rPr>
          <w:rFonts w:eastAsiaTheme="minorEastAsia"/>
          <w:color w:val="auto"/>
        </w:rPr>
        <w:t>指定执行</w:t>
      </w:r>
      <w:r w:rsidRPr="002D041A">
        <w:rPr>
          <w:rFonts w:eastAsiaTheme="minorEastAsia"/>
          <w:color w:val="auto"/>
        </w:rPr>
        <w:t>MDIIS</w:t>
      </w:r>
      <w:r w:rsidRPr="002D041A">
        <w:rPr>
          <w:rFonts w:eastAsiaTheme="minorEastAsia"/>
          <w:color w:val="auto"/>
        </w:rPr>
        <w:t>套路。</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的原件。对于小的系统（例如</w:t>
      </w:r>
      <w:r w:rsidRPr="002D041A">
        <w:rPr>
          <w:rFonts w:eastAsiaTheme="minorEastAsia"/>
          <w:color w:val="auto"/>
        </w:rPr>
        <w:t>&lt;643</w:t>
      </w:r>
      <w:r w:rsidRPr="002D041A">
        <w:rPr>
          <w:rFonts w:eastAsiaTheme="minorEastAsia"/>
          <w:color w:val="auto"/>
        </w:rPr>
        <w:t>的网格点）本实施可能比</w:t>
      </w:r>
      <w:r w:rsidRPr="002D041A">
        <w:rPr>
          <w:rFonts w:eastAsiaTheme="minorEastAsia"/>
          <w:color w:val="auto"/>
        </w:rPr>
        <w:t>BLAS</w:t>
      </w:r>
      <w:r w:rsidRPr="002D041A">
        <w:rPr>
          <w:rFonts w:eastAsiaTheme="minorEastAsia"/>
          <w:color w:val="auto"/>
        </w:rPr>
        <w:t>优化版本更快。</w:t>
      </w:r>
    </w:p>
    <w:p w:rsidR="00982942" w:rsidRPr="002D041A" w:rsidRDefault="00982942" w:rsidP="00982942">
      <w:pPr>
        <w:rPr>
          <w:rFonts w:eastAsiaTheme="minorEastAsia"/>
          <w:color w:val="auto"/>
        </w:rPr>
      </w:pPr>
      <w:r w:rsidRPr="002D041A">
        <w:rPr>
          <w:rFonts w:eastAsiaTheme="minorEastAsia"/>
          <w:color w:val="auto"/>
        </w:rPr>
        <w:t>= 1 BLAS</w:t>
      </w:r>
      <w:r w:rsidRPr="002D041A">
        <w:rPr>
          <w:rFonts w:eastAsiaTheme="minorEastAsia"/>
          <w:color w:val="auto"/>
        </w:rPr>
        <w:t>优化。</w:t>
      </w:r>
    </w:p>
    <w:p w:rsidR="00982942" w:rsidRPr="002D041A" w:rsidRDefault="00982942" w:rsidP="00982942">
      <w:pPr>
        <w:rPr>
          <w:rFonts w:eastAsiaTheme="minorEastAsia"/>
          <w:color w:val="auto"/>
        </w:rPr>
      </w:pPr>
      <w:r w:rsidRPr="002D041A">
        <w:rPr>
          <w:rFonts w:eastAsiaTheme="minorEastAsia"/>
          <w:color w:val="auto"/>
        </w:rPr>
        <w:t>= 2 BLAS</w:t>
      </w:r>
      <w:r w:rsidRPr="002D041A">
        <w:rPr>
          <w:rFonts w:eastAsiaTheme="minorEastAsia"/>
          <w:color w:val="auto"/>
        </w:rPr>
        <w:t>和内存优化。</w:t>
      </w:r>
    </w:p>
    <w:p w:rsidR="00982942" w:rsidRPr="002D041A" w:rsidRDefault="00982942" w:rsidP="00982942">
      <w:pPr>
        <w:rPr>
          <w:rFonts w:eastAsiaTheme="minorEastAsia"/>
          <w:color w:val="auto"/>
        </w:rPr>
      </w:pPr>
      <w:r w:rsidRPr="002D041A">
        <w:rPr>
          <w:rFonts w:eastAsiaTheme="minorEastAsia"/>
          <w:color w:val="auto"/>
        </w:rPr>
        <w:t>maxstep [10000]</w:t>
      </w:r>
      <w:r w:rsidRPr="002D041A">
        <w:rPr>
          <w:rFonts w:eastAsiaTheme="minorEastAsia"/>
          <w:color w:val="auto"/>
        </w:rPr>
        <w:t>允许汇聚解决方案的迭代的最大数量。</w:t>
      </w:r>
    </w:p>
    <w:p w:rsidR="00982942" w:rsidRPr="002D041A" w:rsidRDefault="00982942" w:rsidP="00982942">
      <w:pPr>
        <w:rPr>
          <w:rFonts w:eastAsiaTheme="minorEastAsia"/>
          <w:color w:val="auto"/>
        </w:rPr>
      </w:pPr>
      <w:r w:rsidRPr="002D041A">
        <w:rPr>
          <w:rFonts w:eastAsiaTheme="minorEastAsia"/>
          <w:color w:val="auto"/>
        </w:rPr>
        <w:t>npropagate [5]</w:t>
      </w:r>
      <w:r w:rsidRPr="002D041A">
        <w:rPr>
          <w:rFonts w:eastAsiaTheme="minorEastAsia"/>
          <w:color w:val="auto"/>
        </w:rPr>
        <w:t>向前传播，以创建此溶质原子结构的初始猜测之前的解决方案的数量。</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不要使用任何以前的解决方案</w:t>
      </w:r>
    </w:p>
    <w:p w:rsidR="00982942" w:rsidRPr="002D041A" w:rsidRDefault="00982942" w:rsidP="00982942">
      <w:pPr>
        <w:rPr>
          <w:rFonts w:eastAsiaTheme="minorEastAsia"/>
          <w:color w:val="auto"/>
        </w:rPr>
      </w:pPr>
      <w:r w:rsidRPr="002D041A">
        <w:rPr>
          <w:rFonts w:eastAsiaTheme="minorEastAsia"/>
          <w:color w:val="auto"/>
        </w:rPr>
        <w:t>= 1..5</w:t>
      </w:r>
      <w:r w:rsidRPr="002D041A">
        <w:rPr>
          <w:rFonts w:eastAsiaTheme="minorEastAsia"/>
          <w:color w:val="auto"/>
        </w:rPr>
        <w:t>值大于</w:t>
      </w:r>
      <w:r w:rsidRPr="002D041A">
        <w:rPr>
          <w:rFonts w:eastAsiaTheme="minorEastAsia"/>
          <w:color w:val="auto"/>
        </w:rPr>
        <w:t>0</w:t>
      </w:r>
      <w:r w:rsidRPr="002D041A">
        <w:rPr>
          <w:rFonts w:eastAsiaTheme="minorEastAsia"/>
          <w:color w:val="auto"/>
        </w:rPr>
        <w:t>但小于</w:t>
      </w:r>
      <w:r w:rsidRPr="002D041A">
        <w:rPr>
          <w:rFonts w:eastAsiaTheme="minorEastAsia"/>
          <w:color w:val="auto"/>
        </w:rPr>
        <w:t>4</w:t>
      </w:r>
      <w:r w:rsidRPr="002D041A">
        <w:rPr>
          <w:rFonts w:eastAsiaTheme="minorEastAsia"/>
          <w:color w:val="auto"/>
        </w:rPr>
        <w:t>或</w:t>
      </w:r>
      <w:r w:rsidRPr="002D041A">
        <w:rPr>
          <w:rFonts w:eastAsiaTheme="minorEastAsia"/>
          <w:color w:val="auto"/>
        </w:rPr>
        <w:t>5</w:t>
      </w:r>
      <w:r w:rsidRPr="002D041A">
        <w:rPr>
          <w:rFonts w:eastAsiaTheme="minorEastAsia"/>
          <w:color w:val="auto"/>
        </w:rPr>
        <w:t>将使用更少的系统内存中，但可以引入伪像到该溶液中（例如，能量漂移）。</w:t>
      </w:r>
    </w:p>
    <w:p w:rsidR="00982942" w:rsidRPr="002D041A" w:rsidRDefault="00982942" w:rsidP="00982942">
      <w:pPr>
        <w:rPr>
          <w:rFonts w:eastAsiaTheme="minorEastAsia"/>
          <w:color w:val="auto"/>
        </w:rPr>
      </w:pPr>
      <w:r w:rsidRPr="002D041A">
        <w:rPr>
          <w:rFonts w:eastAsiaTheme="minorEastAsia"/>
          <w:color w:val="auto"/>
        </w:rPr>
        <w:t>最小化和分子动力学定心</w:t>
      </w:r>
      <w:r w:rsidRPr="002D041A">
        <w:rPr>
          <w:rFonts w:eastAsiaTheme="minorEastAsia"/>
          <w:color w:val="auto"/>
        </w:rPr>
        <w:t>[1]</w:t>
      </w:r>
      <w:r w:rsidRPr="002D041A">
        <w:rPr>
          <w:rFonts w:eastAsiaTheme="minorEastAsia"/>
          <w:color w:val="auto"/>
        </w:rPr>
        <w:t>控制溶质是如何中心</w:t>
      </w:r>
      <w:r w:rsidRPr="002D041A">
        <w:rPr>
          <w:rFonts w:eastAsiaTheme="minorEastAsia"/>
          <w:color w:val="auto"/>
        </w:rPr>
        <w:t>/</w:t>
      </w:r>
      <w:r w:rsidRPr="002D041A">
        <w:rPr>
          <w:rFonts w:eastAsiaTheme="minorEastAsia"/>
          <w:color w:val="auto"/>
        </w:rPr>
        <w:t>重新集中在溶剂箱。</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几何</w:t>
      </w:r>
      <w:r w:rsidRPr="002D041A">
        <w:rPr>
          <w:rFonts w:eastAsiaTheme="minorEastAsia"/>
          <w:color w:val="auto"/>
        </w:rPr>
        <w:t>-2</w:t>
      </w:r>
      <w:r w:rsidRPr="002D041A">
        <w:rPr>
          <w:rFonts w:eastAsiaTheme="minorEastAsia"/>
          <w:color w:val="auto"/>
        </w:rPr>
        <w:t>中心。中心只第一步。</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质量</w:t>
      </w:r>
      <w:r w:rsidRPr="002D041A">
        <w:rPr>
          <w:rFonts w:eastAsiaTheme="minorEastAsia"/>
          <w:color w:val="auto"/>
        </w:rPr>
        <w:t>-1</w:t>
      </w:r>
      <w:r w:rsidRPr="002D041A">
        <w:rPr>
          <w:rFonts w:eastAsiaTheme="minorEastAsia"/>
          <w:color w:val="auto"/>
        </w:rPr>
        <w:t>中心。中心只第一步。</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无定心。危险的。</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质量的</w:t>
      </w:r>
      <w:r w:rsidRPr="002D041A">
        <w:rPr>
          <w:rFonts w:eastAsiaTheme="minorEastAsia"/>
          <w:color w:val="auto"/>
        </w:rPr>
        <w:t>1</w:t>
      </w:r>
      <w:r w:rsidRPr="002D041A">
        <w:rPr>
          <w:rFonts w:eastAsiaTheme="minorEastAsia"/>
          <w:color w:val="auto"/>
        </w:rPr>
        <w:t>中心。中心的每一步。推荐分子动力学。</w:t>
      </w:r>
      <w:r w:rsidRPr="002D041A">
        <w:rPr>
          <w:rFonts w:eastAsiaTheme="minorEastAsia"/>
          <w:color w:val="auto"/>
        </w:rPr>
        <w:t xml:space="preserve"> =</w:t>
      </w:r>
      <w:r w:rsidRPr="002D041A">
        <w:rPr>
          <w:rFonts w:eastAsiaTheme="minorEastAsia"/>
          <w:color w:val="auto"/>
        </w:rPr>
        <w:t>几何中心</w:t>
      </w:r>
      <w:r w:rsidRPr="002D041A">
        <w:rPr>
          <w:rFonts w:eastAsiaTheme="minorEastAsia"/>
          <w:color w:val="auto"/>
        </w:rPr>
        <w:t>2</w:t>
      </w:r>
      <w:r w:rsidRPr="002D041A">
        <w:rPr>
          <w:rFonts w:eastAsiaTheme="minorEastAsia"/>
          <w:color w:val="auto"/>
        </w:rPr>
        <w:t>。中心的每一步。推荐的最小化。</w:t>
      </w:r>
    </w:p>
    <w:p w:rsidR="00982942" w:rsidRPr="002D041A" w:rsidRDefault="00982942" w:rsidP="00982942">
      <w:pPr>
        <w:rPr>
          <w:rFonts w:eastAsiaTheme="minorEastAsia"/>
          <w:color w:val="auto"/>
        </w:rPr>
      </w:pPr>
      <w:r w:rsidRPr="002D041A">
        <w:rPr>
          <w:rFonts w:eastAsiaTheme="minorEastAsia"/>
          <w:color w:val="auto"/>
        </w:rPr>
        <w:t>zerofrc [1]</w:t>
      </w:r>
      <w:r w:rsidRPr="002D041A">
        <w:rPr>
          <w:rFonts w:eastAsiaTheme="minorEastAsia"/>
          <w:color w:val="auto"/>
        </w:rPr>
        <w:t>重新分配在整个溶质溶剂的力使得在溶质的净溶剂化力为零。</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未修改的力量。</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零净力。</w:t>
      </w:r>
    </w:p>
    <w:p w:rsidR="00982942" w:rsidRPr="002D041A" w:rsidRDefault="00982942" w:rsidP="00982942">
      <w:pPr>
        <w:rPr>
          <w:rFonts w:eastAsiaTheme="minorEastAsia"/>
          <w:color w:val="auto"/>
        </w:rPr>
      </w:pPr>
      <w:r w:rsidRPr="002D041A">
        <w:rPr>
          <w:rFonts w:eastAsiaTheme="minorEastAsia"/>
          <w:color w:val="auto"/>
        </w:rPr>
        <w:t>轨迹后处理</w:t>
      </w:r>
    </w:p>
    <w:p w:rsidR="00982942" w:rsidRPr="002D041A" w:rsidRDefault="00982942" w:rsidP="00982942">
      <w:pPr>
        <w:rPr>
          <w:rFonts w:eastAsiaTheme="minorEastAsia"/>
          <w:color w:val="auto"/>
        </w:rPr>
      </w:pPr>
      <w:r w:rsidRPr="002D041A">
        <w:rPr>
          <w:rFonts w:eastAsiaTheme="minorEastAsia"/>
          <w:color w:val="auto"/>
        </w:rPr>
        <w:t>apply_rism_force [1]</w:t>
      </w:r>
      <w:r w:rsidRPr="002D041A">
        <w:rPr>
          <w:rFonts w:eastAsiaTheme="minorEastAsia"/>
          <w:color w:val="auto"/>
        </w:rPr>
        <w:t>计算并用溶剂化部队从</w:t>
      </w:r>
      <w:r w:rsidRPr="002D041A">
        <w:rPr>
          <w:rFonts w:eastAsiaTheme="minorEastAsia"/>
          <w:color w:val="auto"/>
        </w:rPr>
        <w:t>3D-RISM</w:t>
      </w:r>
      <w:r w:rsidRPr="002D041A">
        <w:rPr>
          <w:rFonts w:eastAsiaTheme="minorEastAsia"/>
          <w:color w:val="auto"/>
        </w:rPr>
        <w:t>。不计算这些力量可以节省计算时间，是轨迹后处理非常有用。</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不计算力。</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计算的力量。</w:t>
      </w:r>
    </w:p>
    <w:p w:rsidR="00982942" w:rsidRPr="002D041A" w:rsidRDefault="00982942" w:rsidP="00982942">
      <w:pPr>
        <w:rPr>
          <w:rFonts w:eastAsiaTheme="minorEastAsia"/>
          <w:color w:val="auto"/>
        </w:rPr>
      </w:pPr>
      <w:r w:rsidRPr="002D041A">
        <w:rPr>
          <w:rFonts w:eastAsiaTheme="minorEastAsia"/>
          <w:color w:val="auto"/>
        </w:rPr>
        <w:lastRenderedPageBreak/>
        <w:t>多时间步多时间步长功能仅适用于砂光机可用。</w:t>
      </w:r>
    </w:p>
    <w:p w:rsidR="00982942" w:rsidRPr="002D041A" w:rsidRDefault="00982942" w:rsidP="00982942">
      <w:pPr>
        <w:rPr>
          <w:rFonts w:eastAsiaTheme="minorEastAsia"/>
          <w:color w:val="auto"/>
        </w:rPr>
      </w:pPr>
      <w:r w:rsidRPr="002D041A">
        <w:rPr>
          <w:rFonts w:eastAsiaTheme="minorEastAsia"/>
          <w:color w:val="auto"/>
        </w:rPr>
        <w:t>rismnrespa [1] rismnrespa×DT = RISM RESPA</w:t>
      </w:r>
      <w:r w:rsidRPr="002D041A">
        <w:rPr>
          <w:rFonts w:eastAsiaTheme="minorEastAsia"/>
          <w:color w:val="auto"/>
        </w:rPr>
        <w:t>多个时间步长。</w:t>
      </w:r>
      <w:r w:rsidRPr="002D041A">
        <w:rPr>
          <w:rFonts w:eastAsiaTheme="minorEastAsia"/>
          <w:color w:val="auto"/>
        </w:rPr>
        <w:t xml:space="preserve"> 5 fs</w:t>
      </w:r>
      <w:r w:rsidRPr="002D041A">
        <w:rPr>
          <w:rFonts w:eastAsiaTheme="minorEastAsia"/>
          <w:color w:val="auto"/>
        </w:rPr>
        <w:t>是最大时间步骤。</w:t>
      </w:r>
      <w:r w:rsidRPr="002D041A">
        <w:rPr>
          <w:rFonts w:eastAsiaTheme="minorEastAsia"/>
          <w:color w:val="auto"/>
        </w:rPr>
        <w:t xml:space="preserve"> “1”</w:t>
      </w:r>
      <w:r w:rsidRPr="002D041A">
        <w:rPr>
          <w:rFonts w:eastAsiaTheme="minorEastAsia"/>
          <w:color w:val="auto"/>
        </w:rPr>
        <w:t>对应于无多个时间步。</w:t>
      </w:r>
    </w:p>
    <w:p w:rsidR="00982942" w:rsidRPr="002D041A" w:rsidRDefault="00982942" w:rsidP="00982942">
      <w:pPr>
        <w:rPr>
          <w:rFonts w:eastAsiaTheme="minorEastAsia"/>
          <w:color w:val="auto"/>
        </w:rPr>
      </w:pPr>
      <w:r w:rsidRPr="002D041A">
        <w:rPr>
          <w:rFonts w:eastAsiaTheme="minorEastAsia"/>
          <w:color w:val="auto"/>
        </w:rPr>
        <w:t>fcestride [0] fcestride×rismnrespa×DT = FCE</w:t>
      </w:r>
      <w:r w:rsidRPr="002D041A">
        <w:rPr>
          <w:rFonts w:eastAsiaTheme="minorEastAsia"/>
          <w:color w:val="auto"/>
        </w:rPr>
        <w:t>多个时间步长。即，全</w:t>
      </w:r>
      <w:r w:rsidRPr="002D041A">
        <w:rPr>
          <w:rFonts w:eastAsiaTheme="minorEastAsia"/>
          <w:color w:val="auto"/>
        </w:rPr>
        <w:t>3DRISM</w:t>
      </w:r>
      <w:r w:rsidRPr="002D041A">
        <w:rPr>
          <w:rFonts w:eastAsiaTheme="minorEastAsia"/>
          <w:color w:val="auto"/>
        </w:rPr>
        <w:t>解决方案是每</w:t>
      </w:r>
      <w:r w:rsidRPr="002D041A">
        <w:rPr>
          <w:rFonts w:eastAsiaTheme="minorEastAsia"/>
          <w:color w:val="auto"/>
        </w:rPr>
        <w:t>fcestride×rismnrespa</w:t>
      </w:r>
      <w:r w:rsidRPr="002D041A">
        <w:rPr>
          <w:rFonts w:eastAsiaTheme="minorEastAsia"/>
          <w:color w:val="auto"/>
        </w:rPr>
        <w:t>步骤进行。在这两者之间完全解决方案推断力脉冲应用于每</w:t>
      </w:r>
      <w:r w:rsidRPr="002D041A">
        <w:rPr>
          <w:rFonts w:eastAsiaTheme="minorEastAsia"/>
          <w:color w:val="auto"/>
        </w:rPr>
        <w:t>rismnrespa</w:t>
      </w:r>
      <w:r w:rsidRPr="002D041A">
        <w:rPr>
          <w:rFonts w:eastAsiaTheme="minorEastAsia"/>
          <w:color w:val="auto"/>
        </w:rPr>
        <w:t>步骤。稳定动力学最大步长取决于阻尼系数的朗之万动态。</w:t>
      </w:r>
      <w:r w:rsidRPr="002D041A">
        <w:rPr>
          <w:rFonts w:eastAsiaTheme="minorEastAsia"/>
          <w:color w:val="auto"/>
        </w:rPr>
        <w:t xml:space="preserve"> “1”</w:t>
      </w:r>
      <w:r w:rsidRPr="002D041A">
        <w:rPr>
          <w:rFonts w:eastAsiaTheme="minorEastAsia"/>
          <w:color w:val="auto"/>
        </w:rPr>
        <w:t>对应于无多个时间步。</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w:t>
      </w:r>
      <w:r w:rsidRPr="002D041A">
        <w:rPr>
          <w:rFonts w:eastAsiaTheme="minorEastAsia"/>
          <w:color w:val="auto"/>
        </w:rPr>
        <w:t>FCE</w:t>
      </w:r>
      <w:r w:rsidRPr="002D041A">
        <w:rPr>
          <w:rFonts w:eastAsiaTheme="minorEastAsia"/>
          <w:color w:val="auto"/>
        </w:rPr>
        <w:t>多时间推进。</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调用的</w:t>
      </w:r>
      <w:r w:rsidRPr="002D041A">
        <w:rPr>
          <w:rFonts w:eastAsiaTheme="minorEastAsia"/>
          <w:color w:val="auto"/>
        </w:rPr>
        <w:t>FCE</w:t>
      </w:r>
      <w:r w:rsidRPr="002D041A">
        <w:rPr>
          <w:rFonts w:eastAsiaTheme="minorEastAsia"/>
          <w:color w:val="auto"/>
        </w:rPr>
        <w:t>代码，但得到相同的轨迹为</w:t>
      </w:r>
      <w:r w:rsidRPr="002D041A">
        <w:rPr>
          <w:rFonts w:eastAsiaTheme="minorEastAsia"/>
          <w:color w:val="auto"/>
        </w:rPr>
        <w:t>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&gt; = 1</w:t>
      </w:r>
      <w:r w:rsidRPr="002D041A">
        <w:rPr>
          <w:rFonts w:eastAsiaTheme="minorEastAsia"/>
          <w:color w:val="auto"/>
        </w:rPr>
        <w:t>调用</w:t>
      </w:r>
      <w:r w:rsidRPr="002D041A">
        <w:rPr>
          <w:rFonts w:eastAsiaTheme="minorEastAsia"/>
          <w:color w:val="auto"/>
        </w:rPr>
        <w:t>FCE</w:t>
      </w:r>
      <w:r w:rsidRPr="002D041A">
        <w:rPr>
          <w:rFonts w:eastAsiaTheme="minorEastAsia"/>
          <w:color w:val="auto"/>
        </w:rPr>
        <w:t>带</w:t>
      </w:r>
      <w:r w:rsidRPr="002D041A">
        <w:rPr>
          <w:rFonts w:eastAsiaTheme="minorEastAsia"/>
          <w:color w:val="auto"/>
        </w:rPr>
        <w:t>3D</w:t>
      </w:r>
      <w:r w:rsidRPr="002D041A">
        <w:rPr>
          <w:rFonts w:eastAsiaTheme="minorEastAsia"/>
          <w:color w:val="auto"/>
        </w:rPr>
        <w:t>解决方案</w:t>
      </w:r>
      <w:r w:rsidRPr="002D041A">
        <w:rPr>
          <w:rFonts w:eastAsiaTheme="minorEastAsia"/>
          <w:color w:val="auto"/>
        </w:rPr>
        <w:t>RISM</w:t>
      </w:r>
      <w:r w:rsidRPr="002D041A">
        <w:rPr>
          <w:rFonts w:eastAsiaTheme="minorEastAsia"/>
          <w:color w:val="auto"/>
        </w:rPr>
        <w:t>每</w:t>
      </w:r>
      <w:r w:rsidRPr="002D041A">
        <w:rPr>
          <w:rFonts w:eastAsiaTheme="minorEastAsia"/>
          <w:color w:val="auto"/>
        </w:rPr>
        <w:t>fcestride×rismnrespa</w:t>
      </w:r>
      <w:r w:rsidRPr="002D041A">
        <w:rPr>
          <w:rFonts w:eastAsiaTheme="minorEastAsia"/>
          <w:color w:val="auto"/>
        </w:rPr>
        <w:t>步骤。</w:t>
      </w:r>
    </w:p>
    <w:p w:rsidR="00982942" w:rsidRPr="002D041A" w:rsidRDefault="00982942" w:rsidP="00982942">
      <w:pPr>
        <w:rPr>
          <w:rFonts w:eastAsiaTheme="minorEastAsia"/>
          <w:color w:val="auto"/>
        </w:rPr>
      </w:pPr>
      <w:r w:rsidRPr="002D041A">
        <w:rPr>
          <w:rFonts w:eastAsiaTheme="minorEastAsia"/>
          <w:color w:val="auto"/>
        </w:rPr>
        <w:t>fcenbasis [10]</w:t>
      </w:r>
      <w:r w:rsidRPr="002D041A">
        <w:rPr>
          <w:rFonts w:eastAsiaTheme="minorEastAsia"/>
          <w:color w:val="auto"/>
        </w:rPr>
        <w:t>用于推断新势力以前的完全解决方案的数量。如果不使用</w:t>
      </w:r>
      <w:r w:rsidRPr="002D041A">
        <w:rPr>
          <w:rFonts w:eastAsiaTheme="minorEastAsia"/>
          <w:color w:val="auto"/>
        </w:rPr>
        <w:t>FCE</w:t>
      </w:r>
      <w:r w:rsidRPr="002D041A">
        <w:rPr>
          <w:rFonts w:eastAsiaTheme="minorEastAsia"/>
          <w:color w:val="auto"/>
        </w:rPr>
        <w:t>这可以被设置为</w:t>
      </w:r>
      <w:r w:rsidRPr="002D041A">
        <w:rPr>
          <w:rFonts w:eastAsiaTheme="minorEastAsia"/>
          <w:color w:val="auto"/>
        </w:rPr>
        <w:t>1</w:t>
      </w:r>
      <w:r w:rsidRPr="002D041A">
        <w:rPr>
          <w:rFonts w:eastAsiaTheme="minorEastAsia"/>
          <w:color w:val="auto"/>
        </w:rPr>
        <w:t>，以减少存储器的使用。</w:t>
      </w:r>
    </w:p>
    <w:p w:rsidR="00982942" w:rsidRPr="002D041A" w:rsidRDefault="00982942" w:rsidP="00982942">
      <w:pPr>
        <w:rPr>
          <w:rFonts w:eastAsiaTheme="minorEastAsia"/>
          <w:color w:val="auto"/>
        </w:rPr>
      </w:pPr>
      <w:r w:rsidRPr="002D041A">
        <w:rPr>
          <w:rFonts w:eastAsiaTheme="minorEastAsia"/>
          <w:color w:val="auto"/>
        </w:rPr>
        <w:t>fcecrd</w:t>
      </w:r>
    </w:p>
    <w:p w:rsidR="00982942" w:rsidRPr="002D041A" w:rsidRDefault="00982942" w:rsidP="00982942">
      <w:pPr>
        <w:rPr>
          <w:rFonts w:eastAsiaTheme="minorEastAsia"/>
          <w:color w:val="auto"/>
        </w:rPr>
      </w:pPr>
      <w:r w:rsidRPr="002D041A">
        <w:rPr>
          <w:rFonts w:eastAsiaTheme="minorEastAsia"/>
          <w:color w:val="auto"/>
        </w:rPr>
        <w:t>输出</w:t>
      </w:r>
      <w:r w:rsidRPr="002D041A">
        <w:rPr>
          <w:rFonts w:eastAsiaTheme="minorEastAsia"/>
          <w:color w:val="auto"/>
        </w:rPr>
        <w:t>[0]</w:t>
      </w:r>
      <w:r w:rsidRPr="002D041A">
        <w:rPr>
          <w:rFonts w:eastAsiaTheme="minorEastAsia"/>
          <w:color w:val="auto"/>
        </w:rPr>
        <w:t>用于</w:t>
      </w:r>
      <w:r w:rsidRPr="002D041A">
        <w:rPr>
          <w:rFonts w:eastAsiaTheme="minorEastAsia"/>
          <w:color w:val="auto"/>
        </w:rPr>
        <w:t>FCE</w:t>
      </w:r>
      <w:r w:rsidRPr="002D041A">
        <w:rPr>
          <w:rFonts w:eastAsiaTheme="minorEastAsia"/>
          <w:color w:val="auto"/>
        </w:rPr>
        <w:t>方法的坐标。</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的绝对</w:t>
      </w:r>
      <w:r w:rsidRPr="002D041A">
        <w:rPr>
          <w:rFonts w:eastAsiaTheme="minorEastAsia"/>
          <w:color w:val="auto"/>
        </w:rPr>
        <w:t>X</w:t>
      </w:r>
      <w:r w:rsidRPr="002D041A">
        <w:rPr>
          <w:rFonts w:eastAsiaTheme="minorEastAsia"/>
          <w:color w:val="auto"/>
        </w:rPr>
        <w:t>，</w:t>
      </w:r>
      <w:r w:rsidRPr="002D041A">
        <w:rPr>
          <w:rFonts w:eastAsiaTheme="minorEastAsia"/>
          <w:color w:val="auto"/>
        </w:rPr>
        <w:t>Y</w:t>
      </w:r>
      <w:r w:rsidRPr="002D041A">
        <w:rPr>
          <w:rFonts w:eastAsiaTheme="minorEastAsia"/>
          <w:color w:val="auto"/>
        </w:rPr>
        <w:t>，每个邻居原子的</w:t>
      </w:r>
      <w:r w:rsidRPr="002D041A">
        <w:rPr>
          <w:rFonts w:eastAsiaTheme="minorEastAsia"/>
          <w:color w:val="auto"/>
        </w:rPr>
        <w:t>z</w:t>
      </w:r>
      <w:r w:rsidRPr="002D041A">
        <w:rPr>
          <w:rFonts w:eastAsiaTheme="minorEastAsia"/>
          <w:color w:val="auto"/>
        </w:rPr>
        <w:t>轴位置（与由于定心翻译）。</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有关原子我预测的力量，用每个邻居原子作为</w:t>
      </w:r>
      <w:r w:rsidRPr="002D041A">
        <w:rPr>
          <w:rFonts w:eastAsiaTheme="minorEastAsia"/>
          <w:color w:val="auto"/>
        </w:rPr>
        <w:t>“</w:t>
      </w:r>
      <w:r w:rsidRPr="002D041A">
        <w:rPr>
          <w:rFonts w:eastAsiaTheme="minorEastAsia"/>
          <w:color w:val="auto"/>
        </w:rPr>
        <w:t>协调</w:t>
      </w:r>
      <w:r w:rsidRPr="002D041A">
        <w:rPr>
          <w:rFonts w:eastAsiaTheme="minorEastAsia"/>
          <w:color w:val="auto"/>
        </w:rPr>
        <w:t>”</w:t>
      </w:r>
      <w:r w:rsidRPr="002D041A">
        <w:rPr>
          <w:rFonts w:eastAsiaTheme="minorEastAsia"/>
          <w:color w:val="auto"/>
        </w:rPr>
        <w:t>的距离。这具有三分之一在预测使用的坐标的数量。此外，定向信息丢失。</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，因为我对原子预测力，用</w:t>
      </w:r>
      <w:r w:rsidRPr="002D041A">
        <w:rPr>
          <w:rFonts w:eastAsiaTheme="minorEastAsia"/>
          <w:color w:val="auto"/>
        </w:rPr>
        <w:t>X</w:t>
      </w:r>
      <w:r w:rsidRPr="002D041A">
        <w:rPr>
          <w:rFonts w:eastAsiaTheme="minorEastAsia"/>
          <w:color w:val="auto"/>
        </w:rPr>
        <w:t>，</w:t>
      </w:r>
      <w:r w:rsidRPr="002D041A">
        <w:rPr>
          <w:rFonts w:eastAsiaTheme="minorEastAsia"/>
          <w:color w:val="auto"/>
        </w:rPr>
        <w:t>Y</w:t>
      </w:r>
      <w:r w:rsidRPr="002D041A">
        <w:rPr>
          <w:rFonts w:eastAsiaTheme="minorEastAsia"/>
          <w:color w:val="auto"/>
        </w:rPr>
        <w:t>，</w:t>
      </w:r>
      <w:r w:rsidRPr="002D041A">
        <w:rPr>
          <w:rFonts w:eastAsiaTheme="minorEastAsia"/>
          <w:color w:val="auto"/>
        </w:rPr>
        <w:t>Z</w:t>
      </w:r>
      <w:r w:rsidRPr="002D041A">
        <w:rPr>
          <w:rFonts w:eastAsiaTheme="minorEastAsia"/>
          <w:color w:val="auto"/>
        </w:rPr>
        <w:t>每个邻居原子位置原子我作为原点。推荐的。</w:t>
      </w:r>
    </w:p>
    <w:p w:rsidR="00982942" w:rsidRPr="002D041A" w:rsidRDefault="00982942" w:rsidP="00982942">
      <w:pPr>
        <w:rPr>
          <w:rFonts w:eastAsiaTheme="minorEastAsia"/>
          <w:color w:val="auto"/>
        </w:rPr>
      </w:pPr>
      <w:r w:rsidRPr="002D041A">
        <w:rPr>
          <w:rFonts w:eastAsiaTheme="minorEastAsia"/>
          <w:color w:val="auto"/>
        </w:rPr>
        <w:t>ntwrism [0]</w:t>
      </w:r>
      <w:r w:rsidRPr="002D041A">
        <w:rPr>
          <w:rFonts w:eastAsiaTheme="minorEastAsia"/>
          <w:color w:val="auto"/>
        </w:rPr>
        <w:t>表示溶剂网格密度应写入每个</w:t>
      </w:r>
      <w:r w:rsidRPr="002D041A">
        <w:rPr>
          <w:rFonts w:eastAsiaTheme="minorEastAsia"/>
          <w:color w:val="auto"/>
        </w:rPr>
        <w:t>ntwrism</w:t>
      </w:r>
      <w:r w:rsidRPr="002D041A">
        <w:rPr>
          <w:rFonts w:eastAsiaTheme="minorEastAsia"/>
          <w:color w:val="auto"/>
        </w:rPr>
        <w:t>迭代文件。</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没有文件写入。</w:t>
      </w:r>
    </w:p>
    <w:p w:rsidR="00982942" w:rsidRPr="002D041A" w:rsidRDefault="00982942" w:rsidP="00982942">
      <w:pPr>
        <w:rPr>
          <w:rFonts w:eastAsiaTheme="minorEastAsia"/>
          <w:color w:val="auto"/>
        </w:rPr>
      </w:pPr>
      <w:r w:rsidRPr="002D041A">
        <w:rPr>
          <w:rFonts w:eastAsiaTheme="minorEastAsia"/>
          <w:color w:val="auto"/>
        </w:rPr>
        <w:t>&gt; = 1</w:t>
      </w:r>
      <w:r w:rsidRPr="002D041A">
        <w:rPr>
          <w:rFonts w:eastAsiaTheme="minorEastAsia"/>
          <w:color w:val="auto"/>
        </w:rPr>
        <w:t>输出每</w:t>
      </w:r>
      <w:r w:rsidRPr="002D041A">
        <w:rPr>
          <w:rFonts w:eastAsiaTheme="minorEastAsia"/>
          <w:color w:val="auto"/>
        </w:rPr>
        <w:t>ntwrism</w:t>
      </w:r>
      <w:r w:rsidRPr="002D041A">
        <w:rPr>
          <w:rFonts w:eastAsiaTheme="minorEastAsia"/>
          <w:color w:val="auto"/>
        </w:rPr>
        <w:t>时间步长。</w:t>
      </w:r>
    </w:p>
    <w:p w:rsidR="00982942" w:rsidRPr="002D041A" w:rsidRDefault="00982942" w:rsidP="00982942">
      <w:pPr>
        <w:rPr>
          <w:rFonts w:eastAsiaTheme="minorEastAsia"/>
          <w:color w:val="auto"/>
        </w:rPr>
      </w:pPr>
      <w:r w:rsidRPr="002D041A">
        <w:rPr>
          <w:rFonts w:eastAsiaTheme="minorEastAsia"/>
          <w:color w:val="auto"/>
        </w:rPr>
        <w:t>volfmt ['DX']</w:t>
      </w:r>
      <w:r w:rsidRPr="002D041A">
        <w:rPr>
          <w:rFonts w:eastAsiaTheme="minorEastAsia"/>
          <w:color w:val="auto"/>
        </w:rPr>
        <w:t>格式的容量数据文件。可能对</w:t>
      </w:r>
      <w:r w:rsidRPr="002D041A">
        <w:rPr>
          <w:rFonts w:eastAsiaTheme="minorEastAsia"/>
          <w:color w:val="auto"/>
        </w:rPr>
        <w:t>DX</w:t>
      </w:r>
      <w:r w:rsidRPr="002D041A">
        <w:rPr>
          <w:rFonts w:eastAsiaTheme="minorEastAsia"/>
          <w:color w:val="auto"/>
        </w:rPr>
        <w:t>文件</w:t>
      </w:r>
      <w:r w:rsidRPr="002D041A">
        <w:rPr>
          <w:rFonts w:eastAsiaTheme="minorEastAsia"/>
          <w:color w:val="auto"/>
        </w:rPr>
        <w:t>“DX”</w:t>
      </w:r>
      <w:r w:rsidRPr="002D041A">
        <w:rPr>
          <w:rFonts w:eastAsiaTheme="minorEastAsia"/>
          <w:color w:val="auto"/>
        </w:rPr>
        <w:t>或</w:t>
      </w:r>
      <w:r w:rsidRPr="002D041A">
        <w:rPr>
          <w:rFonts w:eastAsiaTheme="minorEastAsia"/>
          <w:color w:val="auto"/>
        </w:rPr>
        <w:t>“xyzv'</w:t>
      </w:r>
      <w:r w:rsidRPr="002D041A">
        <w:rPr>
          <w:rFonts w:eastAsiaTheme="minorEastAsia"/>
          <w:color w:val="auto"/>
        </w:rPr>
        <w:t>的</w:t>
      </w:r>
      <w:r w:rsidRPr="002D041A">
        <w:rPr>
          <w:rFonts w:eastAsiaTheme="minorEastAsia"/>
          <w:color w:val="auto"/>
        </w:rPr>
        <w:t>XYZV</w:t>
      </w:r>
      <w:r w:rsidRPr="002D041A">
        <w:rPr>
          <w:rFonts w:eastAsiaTheme="minorEastAsia"/>
          <w:color w:val="auto"/>
        </w:rPr>
        <w:t>格式。见</w:t>
      </w:r>
      <w:r w:rsidRPr="002D041A">
        <w:rPr>
          <w:rFonts w:eastAsiaTheme="minorEastAsia"/>
          <w:color w:val="auto"/>
        </w:rPr>
        <w:t>AmberTools</w:t>
      </w:r>
      <w:r w:rsidRPr="002D041A">
        <w:rPr>
          <w:rFonts w:eastAsiaTheme="minorEastAsia"/>
          <w:color w:val="auto"/>
        </w:rPr>
        <w:t>手册获取更多信息。</w:t>
      </w:r>
    </w:p>
    <w:p w:rsidR="00982942" w:rsidRPr="002D041A" w:rsidRDefault="00982942" w:rsidP="00982942">
      <w:pPr>
        <w:rPr>
          <w:rFonts w:eastAsiaTheme="minorEastAsia"/>
          <w:color w:val="auto"/>
        </w:rPr>
      </w:pPr>
      <w:r w:rsidRPr="002D041A">
        <w:rPr>
          <w:rFonts w:eastAsiaTheme="minorEastAsia"/>
          <w:color w:val="auto"/>
        </w:rPr>
        <w:t>详细</w:t>
      </w:r>
      <w:r w:rsidRPr="002D041A">
        <w:rPr>
          <w:rFonts w:eastAsiaTheme="minorEastAsia"/>
          <w:color w:val="auto"/>
        </w:rPr>
        <w:t>[0]</w:t>
      </w:r>
      <w:r w:rsidRPr="002D041A">
        <w:rPr>
          <w:rFonts w:eastAsiaTheme="minorEastAsia"/>
          <w:color w:val="auto"/>
        </w:rPr>
        <w:t>指示有关写入日志文件中的计算诊断详细程度。</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无输出。</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打印用于收敛的迭代次数。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每次迭代和什么</w:t>
      </w:r>
      <w:r w:rsidRPr="002D041A">
        <w:rPr>
          <w:rFonts w:eastAsiaTheme="minorEastAsia"/>
          <w:color w:val="auto"/>
        </w:rPr>
        <w:t>FCE</w:t>
      </w:r>
      <w:r w:rsidRPr="002D041A">
        <w:rPr>
          <w:rFonts w:eastAsiaTheme="minorEastAsia"/>
          <w:color w:val="auto"/>
        </w:rPr>
        <w:t>在做每一个信息</w:t>
      </w:r>
      <w:r w:rsidRPr="002D041A">
        <w:rPr>
          <w:rFonts w:eastAsiaTheme="minorEastAsia"/>
          <w:color w:val="auto"/>
        </w:rPr>
        <w:t>2</w:t>
      </w:r>
      <w:r w:rsidRPr="002D041A">
        <w:rPr>
          <w:rFonts w:eastAsiaTheme="minorEastAsia"/>
          <w:color w:val="auto"/>
        </w:rPr>
        <w:t>打印细节</w:t>
      </w:r>
    </w:p>
    <w:p w:rsidR="00982942" w:rsidRPr="002D041A" w:rsidRDefault="00982942" w:rsidP="00982942">
      <w:pPr>
        <w:rPr>
          <w:rFonts w:eastAsiaTheme="minorEastAsia"/>
          <w:color w:val="auto"/>
        </w:rPr>
      </w:pPr>
      <w:r w:rsidRPr="002D041A">
        <w:rPr>
          <w:rFonts w:eastAsiaTheme="minorEastAsia"/>
          <w:color w:val="auto"/>
        </w:rPr>
        <w:t>正在进行的迭代。</w:t>
      </w:r>
    </w:p>
    <w:p w:rsidR="00982942" w:rsidRPr="002D041A" w:rsidRDefault="00982942" w:rsidP="00982942">
      <w:pPr>
        <w:rPr>
          <w:rFonts w:eastAsiaTheme="minorEastAsia"/>
          <w:color w:val="auto"/>
        </w:rPr>
      </w:pPr>
      <w:r w:rsidRPr="002D041A">
        <w:rPr>
          <w:rFonts w:eastAsiaTheme="minorEastAsia"/>
          <w:color w:val="auto"/>
        </w:rPr>
        <w:t>write_thermo [1]</w:t>
      </w:r>
      <w:r w:rsidRPr="002D041A">
        <w:rPr>
          <w:rFonts w:eastAsiaTheme="minorEastAsia"/>
          <w:color w:val="auto"/>
        </w:rPr>
        <w:t>打印溶解热力学除了标准砂光机输出。的格式是相同的，在</w:t>
      </w:r>
      <w:r w:rsidRPr="002D041A">
        <w:rPr>
          <w:rFonts w:eastAsiaTheme="minorEastAsia"/>
          <w:color w:val="auto"/>
        </w:rPr>
        <w:t>NAB</w:t>
      </w:r>
      <w:r w:rsidRPr="002D041A">
        <w:rPr>
          <w:rFonts w:eastAsiaTheme="minorEastAsia"/>
          <w:color w:val="auto"/>
        </w:rPr>
        <w:t>和</w:t>
      </w:r>
      <w:r w:rsidRPr="002D041A">
        <w:rPr>
          <w:rFonts w:eastAsiaTheme="minorEastAsia"/>
          <w:color w:val="auto"/>
        </w:rPr>
        <w:t>rism3d.snglpnt</w:t>
      </w:r>
      <w:r w:rsidRPr="002D041A">
        <w:rPr>
          <w:rFonts w:eastAsiaTheme="minorEastAsia"/>
          <w:color w:val="auto"/>
        </w:rPr>
        <w:t>找到。</w:t>
      </w:r>
    </w:p>
    <w:p w:rsidR="00982942" w:rsidRPr="002D041A" w:rsidRDefault="00982942" w:rsidP="00982942">
      <w:pPr>
        <w:rPr>
          <w:rFonts w:eastAsiaTheme="minorEastAsia"/>
          <w:color w:val="auto"/>
        </w:rPr>
      </w:pPr>
      <w:r w:rsidRPr="002D041A">
        <w:rPr>
          <w:rFonts w:eastAsiaTheme="minorEastAsia"/>
          <w:color w:val="auto"/>
        </w:rPr>
        <w:lastRenderedPageBreak/>
        <w:t>polarDecomp [0]</w:t>
      </w:r>
      <w:r w:rsidRPr="002D041A">
        <w:rPr>
          <w:rFonts w:eastAsiaTheme="minorEastAsia"/>
          <w:color w:val="auto"/>
        </w:rPr>
        <w:t>时分解溶剂化自由能转化为极性和非极性组分。注意，这通常需要更多的</w:t>
      </w:r>
      <w:r w:rsidRPr="002D041A">
        <w:rPr>
          <w:rFonts w:eastAsiaTheme="minorEastAsia"/>
          <w:color w:val="auto"/>
        </w:rPr>
        <w:t>80</w:t>
      </w:r>
      <w:r w:rsidRPr="002D041A">
        <w:rPr>
          <w:rFonts w:eastAsiaTheme="minorEastAsia"/>
          <w:color w:val="auto"/>
        </w:rPr>
        <w:t>％的计算时间。</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无极性</w:t>
      </w:r>
      <w:r w:rsidRPr="002D041A">
        <w:rPr>
          <w:rFonts w:eastAsiaTheme="minorEastAsia"/>
          <w:color w:val="auto"/>
        </w:rPr>
        <w:t>/</w:t>
      </w:r>
      <w:r w:rsidRPr="002D041A">
        <w:rPr>
          <w:rFonts w:eastAsiaTheme="minorEastAsia"/>
          <w:color w:val="auto"/>
        </w:rPr>
        <w:t>非极性分解。</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极性</w:t>
      </w:r>
      <w:r w:rsidRPr="002D041A">
        <w:rPr>
          <w:rFonts w:eastAsiaTheme="minorEastAsia"/>
          <w:color w:val="auto"/>
        </w:rPr>
        <w:t>/</w:t>
      </w:r>
      <w:r w:rsidRPr="002D041A">
        <w:rPr>
          <w:rFonts w:eastAsiaTheme="minorEastAsia"/>
          <w:color w:val="auto"/>
        </w:rPr>
        <w:t>非极性分解。</w:t>
      </w:r>
    </w:p>
    <w:p w:rsidR="00982942" w:rsidRPr="002D041A" w:rsidRDefault="00982942" w:rsidP="00982942">
      <w:pPr>
        <w:rPr>
          <w:rFonts w:eastAsiaTheme="minorEastAsia"/>
          <w:color w:val="auto"/>
        </w:rPr>
      </w:pPr>
      <w:r w:rsidRPr="002D041A">
        <w:rPr>
          <w:rFonts w:eastAsiaTheme="minorEastAsia"/>
          <w:color w:val="auto"/>
        </w:rPr>
        <w:t>进展</w:t>
      </w:r>
      <w:r w:rsidRPr="002D041A">
        <w:rPr>
          <w:rFonts w:eastAsiaTheme="minorEastAsia"/>
          <w:color w:val="auto"/>
        </w:rPr>
        <w:t>[1]</w:t>
      </w:r>
      <w:r w:rsidRPr="002D041A">
        <w:rPr>
          <w:rFonts w:eastAsiaTheme="minorEastAsia"/>
          <w:color w:val="auto"/>
        </w:rPr>
        <w:t>的</w:t>
      </w:r>
      <w:r w:rsidRPr="002D041A">
        <w:rPr>
          <w:rFonts w:eastAsiaTheme="minorEastAsia"/>
          <w:color w:val="auto"/>
        </w:rPr>
        <w:t>3D-RISM</w:t>
      </w:r>
      <w:r w:rsidRPr="002D041A">
        <w:rPr>
          <w:rFonts w:eastAsiaTheme="minorEastAsia"/>
          <w:color w:val="auto"/>
        </w:rPr>
        <w:t>溶液每</w:t>
      </w:r>
      <w:r w:rsidRPr="002D041A">
        <w:rPr>
          <w:rFonts w:eastAsiaTheme="minorEastAsia"/>
          <w:color w:val="auto"/>
        </w:rPr>
        <w:t>kshow</w:t>
      </w:r>
      <w:r w:rsidRPr="002D041A">
        <w:rPr>
          <w:rFonts w:eastAsiaTheme="minorEastAsia"/>
          <w:color w:val="auto"/>
        </w:rPr>
        <w:t>迭代显示进度。</w:t>
      </w:r>
      <w:r w:rsidRPr="002D041A">
        <w:rPr>
          <w:rFonts w:eastAsiaTheme="minorEastAsia"/>
          <w:color w:val="auto"/>
        </w:rPr>
        <w:t xml:space="preserve"> 0</w:t>
      </w:r>
      <w:r w:rsidRPr="002D041A">
        <w:rPr>
          <w:rFonts w:eastAsiaTheme="minorEastAsia"/>
          <w:color w:val="auto"/>
        </w:rPr>
        <w:t>表示不显示该信息。必须详细</w:t>
      </w:r>
      <w:r w:rsidRPr="002D041A">
        <w:rPr>
          <w:rFonts w:eastAsiaTheme="minorEastAsia"/>
          <w:color w:val="auto"/>
        </w:rPr>
        <w:t>&gt; 1</w:t>
      </w:r>
      <w:r w:rsidRPr="002D041A">
        <w:rPr>
          <w:rFonts w:eastAsiaTheme="minorEastAsia"/>
          <w:color w:val="auto"/>
        </w:rPr>
        <w:t>中。</w:t>
      </w:r>
    </w:p>
    <w:p w:rsidR="00982942" w:rsidRPr="002D041A" w:rsidRDefault="00982942" w:rsidP="00982942">
      <w:pPr>
        <w:rPr>
          <w:rFonts w:eastAsiaTheme="minorEastAsia"/>
          <w:color w:val="auto"/>
        </w:rPr>
      </w:pPr>
      <w:r w:rsidRPr="002D041A">
        <w:rPr>
          <w:rFonts w:eastAsiaTheme="minorEastAsia"/>
          <w:color w:val="auto"/>
        </w:rPr>
        <w:t>3.3.2.2</w:t>
      </w:r>
      <w:r w:rsidRPr="002D041A">
        <w:rPr>
          <w:rFonts w:eastAsiaTheme="minorEastAsia"/>
          <w:color w:val="auto"/>
        </w:rPr>
        <w:t>。例</w:t>
      </w:r>
    </w:p>
    <w:p w:rsidR="00982942" w:rsidRPr="002D041A" w:rsidRDefault="00982942" w:rsidP="00982942">
      <w:pPr>
        <w:rPr>
          <w:rFonts w:eastAsiaTheme="minorEastAsia"/>
          <w:color w:val="auto"/>
        </w:rPr>
      </w:pPr>
      <w:r w:rsidRPr="002D041A">
        <w:rPr>
          <w:rFonts w:eastAsiaTheme="minorEastAsia"/>
          <w:color w:val="auto"/>
        </w:rPr>
        <w:t>分子动力学（</w:t>
      </w:r>
      <w:r w:rsidRPr="002D041A">
        <w:rPr>
          <w:rFonts w:eastAsiaTheme="minorEastAsia"/>
          <w:color w:val="auto"/>
        </w:rPr>
        <w:t>IMIN =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分子动力学与</w:t>
      </w:r>
      <w:r w:rsidRPr="002D041A">
        <w:rPr>
          <w:rFonts w:eastAsiaTheme="minorEastAsia"/>
          <w:color w:val="auto"/>
        </w:rPr>
        <w:t>3D-RISM</w:t>
      </w:r>
      <w:r w:rsidRPr="002D041A">
        <w:rPr>
          <w:rFonts w:eastAsiaTheme="minorEastAsia"/>
          <w:color w:val="auto"/>
        </w:rPr>
        <w:t>和冲动</w:t>
      </w:r>
      <w:r w:rsidRPr="002D041A">
        <w:rPr>
          <w:rFonts w:eastAsiaTheme="minorEastAsia"/>
          <w:color w:val="auto"/>
        </w:rPr>
        <w:t>MTS</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CNTRL NTX = 1</w:t>
      </w:r>
      <w:r w:rsidRPr="002D041A">
        <w:rPr>
          <w:rFonts w:eastAsiaTheme="minorEastAsia"/>
          <w:color w:val="auto"/>
        </w:rPr>
        <w:t>，</w:t>
      </w:r>
      <w:r w:rsidRPr="002D041A">
        <w:rPr>
          <w:rFonts w:eastAsiaTheme="minorEastAsia"/>
          <w:color w:val="auto"/>
        </w:rPr>
        <w:t>ntpr = 100</w:t>
      </w:r>
      <w:r w:rsidRPr="002D041A">
        <w:rPr>
          <w:rFonts w:eastAsiaTheme="minorEastAsia"/>
          <w:color w:val="auto"/>
        </w:rPr>
        <w:t>，</w:t>
      </w:r>
      <w:r w:rsidRPr="002D041A">
        <w:rPr>
          <w:rFonts w:eastAsiaTheme="minorEastAsia"/>
          <w:color w:val="auto"/>
        </w:rPr>
        <w:t>ntwx = 1000</w:t>
      </w:r>
      <w:r w:rsidRPr="002D041A">
        <w:rPr>
          <w:rFonts w:eastAsiaTheme="minorEastAsia"/>
          <w:color w:val="auto"/>
        </w:rPr>
        <w:t>，</w:t>
      </w:r>
      <w:r w:rsidRPr="002D041A">
        <w:rPr>
          <w:rFonts w:eastAsiaTheme="minorEastAsia"/>
          <w:color w:val="auto"/>
        </w:rPr>
        <w:t>ntwr = 1000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nstlim = 10000</w:t>
      </w:r>
      <w:r w:rsidRPr="002D041A">
        <w:rPr>
          <w:rFonts w:eastAsiaTheme="minorEastAsia"/>
          <w:color w:val="auto"/>
        </w:rPr>
        <w:t>，</w:t>
      </w:r>
      <w:r w:rsidRPr="002D041A">
        <w:rPr>
          <w:rFonts w:eastAsiaTheme="minorEastAsia"/>
          <w:color w:val="auto"/>
        </w:rPr>
        <w:t>DT = 0.001</w:t>
      </w:r>
      <w:r w:rsidRPr="002D041A">
        <w:rPr>
          <w:rFonts w:eastAsiaTheme="minorEastAsia"/>
          <w:color w:val="auto"/>
        </w:rPr>
        <w:t>，！无可撼动或</w:t>
      </w:r>
      <w:r w:rsidRPr="002D041A">
        <w:rPr>
          <w:rFonts w:eastAsiaTheme="minorEastAsia"/>
          <w:color w:val="auto"/>
        </w:rPr>
        <w:t>R-RESPA</w:t>
      </w:r>
    </w:p>
    <w:p w:rsidR="00982942" w:rsidRPr="002D041A" w:rsidRDefault="00982942" w:rsidP="00982942">
      <w:pPr>
        <w:rPr>
          <w:rFonts w:eastAsiaTheme="minorEastAsia"/>
          <w:color w:val="auto"/>
        </w:rPr>
      </w:pPr>
      <w:r w:rsidRPr="002D041A">
        <w:rPr>
          <w:rFonts w:eastAsiaTheme="minorEastAsia"/>
          <w:color w:val="auto"/>
        </w:rPr>
        <w:t>NTT = 3</w:t>
      </w:r>
      <w:r w:rsidRPr="002D041A">
        <w:rPr>
          <w:rFonts w:eastAsiaTheme="minorEastAsia"/>
          <w:color w:val="auto"/>
        </w:rPr>
        <w:t>，</w:t>
      </w:r>
      <w:r w:rsidRPr="002D041A">
        <w:rPr>
          <w:rFonts w:eastAsiaTheme="minorEastAsia"/>
          <w:color w:val="auto"/>
        </w:rPr>
        <w:t>TEMP0 = 300</w:t>
      </w:r>
      <w:r w:rsidRPr="002D041A">
        <w:rPr>
          <w:rFonts w:eastAsiaTheme="minorEastAsia"/>
          <w:color w:val="auto"/>
        </w:rPr>
        <w:t>，</w:t>
      </w:r>
      <w:r w:rsidRPr="002D041A">
        <w:rPr>
          <w:rFonts w:eastAsiaTheme="minorEastAsia"/>
          <w:color w:val="auto"/>
        </w:rPr>
        <w:t>gamma_ln = 20</w:t>
      </w:r>
      <w:r w:rsidRPr="002D041A">
        <w:rPr>
          <w:rFonts w:eastAsiaTheme="minorEastAsia"/>
          <w:color w:val="auto"/>
        </w:rPr>
        <w:t>，！朗之万动力学</w:t>
      </w:r>
    </w:p>
    <w:p w:rsidR="00982942" w:rsidRPr="002D041A" w:rsidRDefault="00982942" w:rsidP="00982942">
      <w:pPr>
        <w:rPr>
          <w:rFonts w:eastAsiaTheme="minorEastAsia"/>
          <w:color w:val="auto"/>
        </w:rPr>
      </w:pPr>
      <w:r w:rsidRPr="002D041A">
        <w:rPr>
          <w:rFonts w:eastAsiaTheme="minorEastAsia"/>
          <w:color w:val="auto"/>
        </w:rPr>
        <w:t>NTB = 0</w:t>
      </w:r>
      <w:r w:rsidRPr="002D041A">
        <w:rPr>
          <w:rFonts w:eastAsiaTheme="minorEastAsia"/>
          <w:color w:val="auto"/>
        </w:rPr>
        <w:t>，！非周期</w:t>
      </w:r>
    </w:p>
    <w:p w:rsidR="00982942" w:rsidRPr="002D041A" w:rsidRDefault="00982942" w:rsidP="00982942">
      <w:pPr>
        <w:rPr>
          <w:rFonts w:eastAsiaTheme="minorEastAsia"/>
          <w:color w:val="auto"/>
        </w:rPr>
      </w:pPr>
      <w:r w:rsidRPr="002D041A">
        <w:rPr>
          <w:rFonts w:eastAsiaTheme="minorEastAsia"/>
          <w:color w:val="auto"/>
        </w:rPr>
        <w:t>削减</w:t>
      </w:r>
      <w:r w:rsidRPr="002D041A">
        <w:rPr>
          <w:rFonts w:eastAsiaTheme="minorEastAsia"/>
          <w:color w:val="auto"/>
        </w:rPr>
        <w:t>= 999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irism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RISM</w:t>
      </w:r>
      <w:r w:rsidRPr="002D041A">
        <w:rPr>
          <w:rFonts w:eastAsiaTheme="minorEastAsia"/>
          <w:color w:val="auto"/>
        </w:rPr>
        <w:t>！所有的计算</w:t>
      </w:r>
    </w:p>
    <w:p w:rsidR="00982942" w:rsidRPr="002D041A" w:rsidRDefault="00982942" w:rsidP="00982942">
      <w:pPr>
        <w:rPr>
          <w:rFonts w:eastAsiaTheme="minorEastAsia"/>
          <w:color w:val="auto"/>
        </w:rPr>
      </w:pPr>
      <w:r w:rsidRPr="002D041A">
        <w:rPr>
          <w:rFonts w:eastAsiaTheme="minorEastAsia"/>
          <w:color w:val="auto"/>
        </w:rPr>
        <w:t>！溶质溶质</w:t>
      </w:r>
    </w:p>
    <w:p w:rsidR="00982942" w:rsidRPr="002D041A" w:rsidRDefault="00982942" w:rsidP="00982942">
      <w:pPr>
        <w:rPr>
          <w:rFonts w:eastAsiaTheme="minorEastAsia"/>
          <w:color w:val="auto"/>
        </w:rPr>
      </w:pPr>
      <w:r w:rsidRPr="002D041A">
        <w:rPr>
          <w:rFonts w:eastAsiaTheme="minorEastAsia"/>
          <w:color w:val="auto"/>
        </w:rPr>
        <w:t>！互动</w:t>
      </w:r>
    </w:p>
    <w:p w:rsidR="00982942" w:rsidRPr="002D041A" w:rsidRDefault="00982942" w:rsidP="00982942">
      <w:pPr>
        <w:rPr>
          <w:rFonts w:eastAsiaTheme="minorEastAsia"/>
          <w:color w:val="auto"/>
        </w:rPr>
      </w:pPr>
      <w:r w:rsidRPr="002D041A">
        <w:rPr>
          <w:rFonts w:eastAsiaTheme="minorEastAsia"/>
          <w:color w:val="auto"/>
        </w:rPr>
        <w:t>rismnrespa = 5</w:t>
      </w:r>
      <w:r w:rsidRPr="002D041A">
        <w:rPr>
          <w:rFonts w:eastAsiaTheme="minorEastAsia"/>
          <w:color w:val="auto"/>
        </w:rPr>
        <w:t>，！</w:t>
      </w:r>
      <w:r w:rsidRPr="002D041A">
        <w:rPr>
          <w:rFonts w:eastAsiaTheme="minorEastAsia"/>
          <w:color w:val="auto"/>
        </w:rPr>
        <w:t>R-RESPA MTS</w:t>
      </w:r>
    </w:p>
    <w:p w:rsidR="00982942" w:rsidRPr="002D041A" w:rsidRDefault="00982942" w:rsidP="00982942">
      <w:pPr>
        <w:rPr>
          <w:rFonts w:eastAsiaTheme="minorEastAsia"/>
          <w:color w:val="auto"/>
        </w:rPr>
      </w:pPr>
      <w:r w:rsidRPr="002D041A">
        <w:rPr>
          <w:rFonts w:eastAsiaTheme="minorEastAsia"/>
          <w:color w:val="auto"/>
        </w:rPr>
        <w:t>fcenbasis = 10</w:t>
      </w:r>
      <w:r w:rsidRPr="002D041A">
        <w:rPr>
          <w:rFonts w:eastAsiaTheme="minorEastAsia"/>
          <w:color w:val="auto"/>
        </w:rPr>
        <w:t>，</w:t>
      </w:r>
      <w:r w:rsidRPr="002D041A">
        <w:rPr>
          <w:rFonts w:eastAsiaTheme="minorEastAsia"/>
          <w:color w:val="auto"/>
        </w:rPr>
        <w:t>fcestride = 2</w:t>
      </w:r>
      <w:r w:rsidRPr="002D041A">
        <w:rPr>
          <w:rFonts w:eastAsiaTheme="minorEastAsia"/>
          <w:color w:val="auto"/>
        </w:rPr>
        <w:t>，</w:t>
      </w:r>
      <w:r w:rsidRPr="002D041A">
        <w:rPr>
          <w:rFonts w:eastAsiaTheme="minorEastAsia"/>
          <w:color w:val="auto"/>
        </w:rPr>
        <w:t>fcecrd = 2</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最小化（</w:t>
      </w:r>
      <w:r w:rsidRPr="002D041A">
        <w:rPr>
          <w:rFonts w:eastAsiaTheme="minorEastAsia"/>
          <w:color w:val="auto"/>
        </w:rPr>
        <w:t>IMIN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默认</w:t>
      </w:r>
      <w:r w:rsidRPr="002D041A">
        <w:rPr>
          <w:rFonts w:eastAsiaTheme="minorEastAsia"/>
          <w:color w:val="auto"/>
        </w:rPr>
        <w:t>XMIN</w:t>
      </w:r>
      <w:r w:rsidRPr="002D041A">
        <w:rPr>
          <w:rFonts w:eastAsiaTheme="minorEastAsia"/>
          <w:color w:val="auto"/>
        </w:rPr>
        <w:t>最小化的</w:t>
      </w:r>
      <w:r w:rsidRPr="002D041A">
        <w:rPr>
          <w:rFonts w:eastAsiaTheme="minorEastAsia"/>
          <w:color w:val="auto"/>
        </w:rPr>
        <w:t>3 D-RISM</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CNTRL IMIN = 1</w:t>
      </w:r>
      <w:r w:rsidRPr="002D041A">
        <w:rPr>
          <w:rFonts w:eastAsiaTheme="minorEastAsia"/>
          <w:color w:val="auto"/>
        </w:rPr>
        <w:t>，</w:t>
      </w:r>
      <w:r w:rsidRPr="002D041A">
        <w:rPr>
          <w:rFonts w:eastAsiaTheme="minorEastAsia"/>
          <w:color w:val="auto"/>
        </w:rPr>
        <w:t>maxcyc = 200</w:t>
      </w:r>
      <w:r w:rsidRPr="002D041A">
        <w:rPr>
          <w:rFonts w:eastAsiaTheme="minorEastAsia"/>
          <w:color w:val="auto"/>
        </w:rPr>
        <w:t>！</w:t>
      </w:r>
      <w:r w:rsidRPr="002D041A">
        <w:rPr>
          <w:rFonts w:eastAsiaTheme="minorEastAsia"/>
          <w:color w:val="auto"/>
        </w:rPr>
        <w:t>FCE MTS</w:t>
      </w:r>
    </w:p>
    <w:p w:rsidR="00982942" w:rsidRPr="002D041A" w:rsidRDefault="00982942" w:rsidP="00982942">
      <w:pPr>
        <w:rPr>
          <w:rFonts w:eastAsiaTheme="minorEastAsia"/>
          <w:color w:val="auto"/>
        </w:rPr>
      </w:pPr>
      <w:r w:rsidRPr="002D041A">
        <w:rPr>
          <w:rFonts w:eastAsiaTheme="minorEastAsia"/>
          <w:color w:val="auto"/>
        </w:rPr>
        <w:t>DRMS = 1E-3</w:t>
      </w:r>
      <w:r w:rsidRPr="002D041A">
        <w:rPr>
          <w:rFonts w:eastAsiaTheme="minorEastAsia"/>
          <w:color w:val="auto"/>
        </w:rPr>
        <w:t>，！</w:t>
      </w:r>
      <w:r w:rsidRPr="002D041A">
        <w:rPr>
          <w:rFonts w:eastAsiaTheme="minorEastAsia"/>
          <w:color w:val="auto"/>
        </w:rPr>
        <w:t>RMS</w:t>
      </w:r>
      <w:r w:rsidRPr="002D041A">
        <w:rPr>
          <w:rFonts w:eastAsiaTheme="minorEastAsia"/>
          <w:color w:val="auto"/>
        </w:rPr>
        <w:t>力。可低至</w:t>
      </w:r>
      <w:r w:rsidRPr="002D041A">
        <w:rPr>
          <w:rFonts w:eastAsiaTheme="minorEastAsia"/>
          <w:color w:val="auto"/>
        </w:rPr>
        <w:t>1 C -4 ntmin = 3</w:t>
      </w:r>
      <w:r w:rsidRPr="002D041A">
        <w:rPr>
          <w:rFonts w:eastAsiaTheme="minorEastAsia"/>
          <w:color w:val="auto"/>
        </w:rPr>
        <w:t>，！</w:t>
      </w:r>
      <w:r w:rsidRPr="002D041A">
        <w:rPr>
          <w:rFonts w:eastAsiaTheme="minorEastAsia"/>
          <w:color w:val="auto"/>
        </w:rPr>
        <w:t xml:space="preserve"> XMIN</w:t>
      </w:r>
    </w:p>
    <w:p w:rsidR="00982942" w:rsidRPr="002D041A" w:rsidRDefault="00982942" w:rsidP="00982942">
      <w:pPr>
        <w:rPr>
          <w:rFonts w:eastAsiaTheme="minorEastAsia"/>
          <w:color w:val="auto"/>
        </w:rPr>
      </w:pPr>
      <w:r w:rsidRPr="002D041A">
        <w:rPr>
          <w:rFonts w:eastAsiaTheme="minorEastAsia"/>
          <w:color w:val="auto"/>
        </w:rPr>
        <w:t>ntpr = 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NTB = 0</w:t>
      </w:r>
      <w:r w:rsidRPr="002D041A">
        <w:rPr>
          <w:rFonts w:eastAsiaTheme="minorEastAsia"/>
          <w:color w:val="auto"/>
        </w:rPr>
        <w:t>，！非周期切</w:t>
      </w:r>
      <w:r w:rsidRPr="002D041A">
        <w:rPr>
          <w:rFonts w:eastAsiaTheme="minorEastAsia"/>
          <w:color w:val="auto"/>
        </w:rPr>
        <w:t>= 999</w:t>
      </w:r>
      <w:r w:rsidRPr="002D041A">
        <w:rPr>
          <w:rFonts w:eastAsiaTheme="minorEastAsia"/>
          <w:color w:val="auto"/>
        </w:rPr>
        <w:t>，！所有的计算</w:t>
      </w:r>
    </w:p>
    <w:p w:rsidR="00982942" w:rsidRPr="002D041A" w:rsidRDefault="00982942" w:rsidP="00982942">
      <w:pPr>
        <w:rPr>
          <w:rFonts w:eastAsiaTheme="minorEastAsia"/>
          <w:color w:val="auto"/>
        </w:rPr>
      </w:pPr>
      <w:r w:rsidRPr="002D041A">
        <w:rPr>
          <w:rFonts w:eastAsiaTheme="minorEastAsia"/>
          <w:color w:val="auto"/>
        </w:rPr>
        <w:t>！溶质</w:t>
      </w:r>
      <w:r w:rsidRPr="002D041A">
        <w:rPr>
          <w:rFonts w:eastAsiaTheme="minorEastAsia"/>
          <w:color w:val="auto"/>
        </w:rPr>
        <w:t xml:space="preserve"> - </w:t>
      </w:r>
      <w:r w:rsidRPr="002D041A">
        <w:rPr>
          <w:rFonts w:eastAsiaTheme="minorEastAsia"/>
          <w:color w:val="auto"/>
        </w:rPr>
        <w:t>溶质相互作用</w:t>
      </w:r>
    </w:p>
    <w:p w:rsidR="00982942" w:rsidRPr="002D041A" w:rsidRDefault="00982942" w:rsidP="00982942">
      <w:pPr>
        <w:rPr>
          <w:rFonts w:eastAsiaTheme="minorEastAsia"/>
          <w:color w:val="auto"/>
        </w:rPr>
      </w:pPr>
      <w:r w:rsidRPr="002D041A">
        <w:rPr>
          <w:rFonts w:eastAsiaTheme="minorEastAsia"/>
          <w:color w:val="auto"/>
        </w:rPr>
        <w:t>irism = 1</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RISM</w:t>
      </w:r>
      <w:r w:rsidRPr="002D041A">
        <w:rPr>
          <w:rFonts w:eastAsiaTheme="minorEastAsia"/>
          <w:color w:val="auto"/>
        </w:rPr>
        <w:t>宽容</w:t>
      </w:r>
      <w:r w:rsidRPr="002D041A">
        <w:rPr>
          <w:rFonts w:eastAsiaTheme="minorEastAsia"/>
          <w:color w:val="auto"/>
        </w:rPr>
        <w:t>= 1E-11</w:t>
      </w:r>
      <w:r w:rsidRPr="002D041A">
        <w:rPr>
          <w:rFonts w:eastAsiaTheme="minorEastAsia"/>
          <w:color w:val="auto"/>
        </w:rPr>
        <w:t>！低度容忍</w:t>
      </w:r>
      <w:r w:rsidRPr="002D041A">
        <w:rPr>
          <w:rFonts w:eastAsiaTheme="minorEastAsia"/>
          <w:color w:val="auto"/>
        </w:rPr>
        <w:t>solvcut = 9999</w:t>
      </w:r>
      <w:r w:rsidRPr="002D041A">
        <w:rPr>
          <w:rFonts w:eastAsiaTheme="minorEastAsia"/>
          <w:color w:val="auto"/>
        </w:rPr>
        <w:t>，！没有截止的</w:t>
      </w:r>
    </w:p>
    <w:p w:rsidR="00982942" w:rsidRPr="002D041A" w:rsidRDefault="00982942" w:rsidP="00982942">
      <w:pPr>
        <w:rPr>
          <w:rFonts w:eastAsiaTheme="minorEastAsia"/>
          <w:color w:val="auto"/>
        </w:rPr>
      </w:pPr>
      <w:r w:rsidRPr="002D041A">
        <w:rPr>
          <w:rFonts w:eastAsiaTheme="minorEastAsia"/>
          <w:color w:val="auto"/>
        </w:rPr>
        <w:t>！溶质</w:t>
      </w:r>
      <w:r w:rsidRPr="002D041A">
        <w:rPr>
          <w:rFonts w:eastAsiaTheme="minorEastAsia"/>
          <w:color w:val="auto"/>
        </w:rPr>
        <w:t xml:space="preserve"> - </w:t>
      </w:r>
      <w:r w:rsidRPr="002D041A">
        <w:rPr>
          <w:rFonts w:eastAsiaTheme="minorEastAsia"/>
          <w:color w:val="auto"/>
        </w:rPr>
        <w:t>溶剂的相互作用</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9 9 H H</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4 H H 6 4 H H 6</w:t>
      </w:r>
    </w:p>
    <w:p w:rsidR="00982942" w:rsidRPr="002D041A" w:rsidRDefault="00982942" w:rsidP="00982942">
      <w:pPr>
        <w:rPr>
          <w:rFonts w:eastAsiaTheme="minorEastAsia"/>
          <w:color w:val="auto"/>
        </w:rPr>
      </w:pPr>
      <w:r w:rsidRPr="002D041A">
        <w:rPr>
          <w:rFonts w:eastAsiaTheme="minorEastAsia"/>
          <w:color w:val="auto"/>
        </w:rPr>
        <w:t>H H</w:t>
      </w:r>
    </w:p>
    <w:p w:rsidR="00982942" w:rsidRPr="002D041A" w:rsidRDefault="00982942" w:rsidP="00982942">
      <w:pPr>
        <w:rPr>
          <w:rFonts w:eastAsiaTheme="minorEastAsia"/>
          <w:color w:val="auto"/>
        </w:rPr>
      </w:pPr>
      <w:r w:rsidRPr="002D041A">
        <w:rPr>
          <w:rFonts w:eastAsiaTheme="minorEastAsia"/>
          <w:color w:val="auto"/>
        </w:rPr>
        <w:t>2 2</w:t>
      </w:r>
    </w:p>
    <w:p w:rsidR="00982942" w:rsidRPr="002D041A" w:rsidRDefault="00982942" w:rsidP="00982942">
      <w:pPr>
        <w:rPr>
          <w:rFonts w:eastAsiaTheme="minorEastAsia"/>
          <w:color w:val="auto"/>
        </w:rPr>
      </w:pPr>
      <w:r w:rsidRPr="002D041A">
        <w:rPr>
          <w:rFonts w:eastAsiaTheme="minorEastAsia"/>
          <w:color w:val="auto"/>
        </w:rPr>
        <w:t>RS PS</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3.2</w:t>
      </w:r>
      <w:r w:rsidRPr="002D041A">
        <w:rPr>
          <w:rFonts w:eastAsiaTheme="minorEastAsia"/>
          <w:color w:val="auto"/>
        </w:rPr>
        <w:t>：在丙二醛分子内质子转移。</w:t>
      </w:r>
    </w:p>
    <w:p w:rsidR="00982942" w:rsidRPr="002D041A" w:rsidRDefault="00982942" w:rsidP="00982942">
      <w:pPr>
        <w:rPr>
          <w:rFonts w:eastAsiaTheme="minorEastAsia"/>
          <w:color w:val="auto"/>
        </w:rPr>
      </w:pPr>
      <w:r w:rsidRPr="002D041A">
        <w:rPr>
          <w:rFonts w:eastAsiaTheme="minorEastAsia"/>
          <w:color w:val="auto"/>
        </w:rPr>
        <w:t>定心</w:t>
      </w:r>
      <w:r w:rsidRPr="002D041A">
        <w:rPr>
          <w:rFonts w:eastAsiaTheme="minorEastAsia"/>
          <w:color w:val="auto"/>
        </w:rPr>
        <w:t>= 2</w:t>
      </w:r>
      <w:r w:rsidRPr="002D041A">
        <w:rPr>
          <w:rFonts w:eastAsiaTheme="minorEastAsia"/>
          <w:color w:val="auto"/>
        </w:rPr>
        <w:t>！溶剂化箱定心</w:t>
      </w:r>
    </w:p>
    <w:p w:rsidR="00982942" w:rsidRPr="002D041A" w:rsidRDefault="00982942" w:rsidP="00982942">
      <w:pPr>
        <w:rPr>
          <w:rFonts w:eastAsiaTheme="minorEastAsia"/>
          <w:color w:val="auto"/>
        </w:rPr>
      </w:pPr>
      <w:r w:rsidRPr="002D041A">
        <w:rPr>
          <w:rFonts w:eastAsiaTheme="minorEastAsia"/>
          <w:color w:val="auto"/>
        </w:rPr>
        <w:t>用中央的几何！</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轨迹后处理（</w:t>
      </w:r>
      <w:r w:rsidRPr="002D041A">
        <w:rPr>
          <w:rFonts w:eastAsiaTheme="minorEastAsia"/>
          <w:color w:val="auto"/>
        </w:rPr>
        <w:t>IMIN = 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轨迹后处理与</w:t>
      </w:r>
      <w:r w:rsidRPr="002D041A">
        <w:rPr>
          <w:rFonts w:eastAsiaTheme="minorEastAsia"/>
          <w:color w:val="auto"/>
        </w:rPr>
        <w:t>3 D-RISM</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CNTRL NTX = 1</w:t>
      </w:r>
      <w:r w:rsidRPr="002D041A">
        <w:rPr>
          <w:rFonts w:eastAsiaTheme="minorEastAsia"/>
          <w:color w:val="auto"/>
        </w:rPr>
        <w:t>，</w:t>
      </w:r>
      <w:r w:rsidRPr="002D041A">
        <w:rPr>
          <w:rFonts w:eastAsiaTheme="minorEastAsia"/>
          <w:color w:val="auto"/>
        </w:rPr>
        <w:t>ntpr = 1</w:t>
      </w:r>
      <w:r w:rsidRPr="002D041A">
        <w:rPr>
          <w:rFonts w:eastAsiaTheme="minorEastAsia"/>
          <w:color w:val="auto"/>
        </w:rPr>
        <w:t>，</w:t>
      </w:r>
      <w:r w:rsidRPr="002D041A">
        <w:rPr>
          <w:rFonts w:eastAsiaTheme="minorEastAsia"/>
          <w:color w:val="auto"/>
        </w:rPr>
        <w:t>ntwx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IMIN = 5</w:t>
      </w:r>
      <w:r w:rsidRPr="002D041A">
        <w:rPr>
          <w:rFonts w:eastAsiaTheme="minorEastAsia"/>
          <w:color w:val="auto"/>
        </w:rPr>
        <w:t>，</w:t>
      </w:r>
      <w:r w:rsidRPr="002D041A">
        <w:rPr>
          <w:rFonts w:eastAsiaTheme="minorEastAsia"/>
          <w:color w:val="auto"/>
        </w:rPr>
        <w:t>maxcyc = 1</w:t>
      </w:r>
      <w:r w:rsidRPr="002D041A">
        <w:rPr>
          <w:rFonts w:eastAsiaTheme="minorEastAsia"/>
          <w:color w:val="auto"/>
        </w:rPr>
        <w:t>，！单点能量计算</w:t>
      </w:r>
    </w:p>
    <w:p w:rsidR="00982942" w:rsidRPr="002D041A" w:rsidRDefault="00982942" w:rsidP="00982942">
      <w:pPr>
        <w:rPr>
          <w:rFonts w:eastAsiaTheme="minorEastAsia"/>
          <w:color w:val="auto"/>
        </w:rPr>
      </w:pPr>
      <w:r w:rsidRPr="002D041A">
        <w:rPr>
          <w:rFonts w:eastAsiaTheme="minorEastAsia"/>
          <w:color w:val="auto"/>
        </w:rPr>
        <w:t>！每一帧</w:t>
      </w:r>
    </w:p>
    <w:p w:rsidR="00982942" w:rsidRPr="002D041A" w:rsidRDefault="00982942" w:rsidP="00982942">
      <w:pPr>
        <w:rPr>
          <w:rFonts w:eastAsiaTheme="minorEastAsia"/>
          <w:color w:val="auto"/>
        </w:rPr>
      </w:pPr>
      <w:r w:rsidRPr="002D041A">
        <w:rPr>
          <w:rFonts w:eastAsiaTheme="minorEastAsia"/>
          <w:color w:val="auto"/>
        </w:rPr>
        <w:t>NTB = 0</w:t>
      </w:r>
      <w:r w:rsidRPr="002D041A">
        <w:rPr>
          <w:rFonts w:eastAsiaTheme="minorEastAsia"/>
          <w:color w:val="auto"/>
        </w:rPr>
        <w:t>，！非周期</w:t>
      </w:r>
    </w:p>
    <w:p w:rsidR="00982942" w:rsidRPr="002D041A" w:rsidRDefault="00982942" w:rsidP="00982942">
      <w:pPr>
        <w:rPr>
          <w:rFonts w:eastAsiaTheme="minorEastAsia"/>
          <w:color w:val="auto"/>
        </w:rPr>
      </w:pPr>
      <w:r w:rsidRPr="002D041A">
        <w:rPr>
          <w:rFonts w:eastAsiaTheme="minorEastAsia"/>
          <w:color w:val="auto"/>
        </w:rPr>
        <w:t>切</w:t>
      </w:r>
      <w:r w:rsidRPr="002D041A">
        <w:rPr>
          <w:rFonts w:eastAsiaTheme="minorEastAsia"/>
          <w:color w:val="auto"/>
        </w:rPr>
        <w:t>= 9999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irism = 1</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RISM</w:t>
      </w:r>
      <w:r w:rsidRPr="002D041A">
        <w:rPr>
          <w:rFonts w:eastAsiaTheme="minorEastAsia"/>
          <w:color w:val="auto"/>
        </w:rPr>
        <w:t>！所有的计算</w:t>
      </w:r>
    </w:p>
    <w:p w:rsidR="00982942" w:rsidRPr="002D041A" w:rsidRDefault="00982942" w:rsidP="00982942">
      <w:pPr>
        <w:rPr>
          <w:rFonts w:eastAsiaTheme="minorEastAsia"/>
          <w:color w:val="auto"/>
        </w:rPr>
      </w:pPr>
      <w:r w:rsidRPr="002D041A">
        <w:rPr>
          <w:rFonts w:eastAsiaTheme="minorEastAsia"/>
          <w:color w:val="auto"/>
        </w:rPr>
        <w:t>！溶质</w:t>
      </w:r>
      <w:r w:rsidRPr="002D041A">
        <w:rPr>
          <w:rFonts w:eastAsiaTheme="minorEastAsia"/>
          <w:color w:val="auto"/>
        </w:rPr>
        <w:t xml:space="preserve"> - </w:t>
      </w:r>
      <w:r w:rsidRPr="002D041A">
        <w:rPr>
          <w:rFonts w:eastAsiaTheme="minorEastAsia"/>
          <w:color w:val="auto"/>
        </w:rPr>
        <w:t>溶质相互作用</w:t>
      </w:r>
    </w:p>
    <w:p w:rsidR="00982942" w:rsidRPr="002D041A" w:rsidRDefault="00982942" w:rsidP="00982942">
      <w:pPr>
        <w:rPr>
          <w:rFonts w:eastAsiaTheme="minorEastAsia"/>
          <w:color w:val="auto"/>
        </w:rPr>
      </w:pPr>
      <w:r w:rsidRPr="002D041A">
        <w:rPr>
          <w:rFonts w:eastAsiaTheme="minorEastAsia"/>
          <w:color w:val="auto"/>
        </w:rPr>
        <w:t>宽容</w:t>
      </w:r>
      <w:r w:rsidRPr="002D041A">
        <w:rPr>
          <w:rFonts w:eastAsiaTheme="minorEastAsia"/>
          <w:color w:val="auto"/>
        </w:rPr>
        <w:t>= 1E-4</w:t>
      </w:r>
      <w:r w:rsidRPr="002D041A">
        <w:rPr>
          <w:rFonts w:eastAsiaTheme="minorEastAsia"/>
          <w:color w:val="auto"/>
        </w:rPr>
        <w:t>，！比起</w:t>
      </w:r>
      <w:r w:rsidRPr="002D041A">
        <w:rPr>
          <w:rFonts w:eastAsiaTheme="minorEastAsia"/>
          <w:color w:val="auto"/>
        </w:rPr>
        <w:t>1 C</w:t>
      </w:r>
      <w:r w:rsidRPr="002D041A">
        <w:rPr>
          <w:rFonts w:eastAsiaTheme="minorEastAsia"/>
          <w:color w:val="auto"/>
        </w:rPr>
        <w:t>节省一些时间</w:t>
      </w:r>
      <w:r w:rsidRPr="002D041A">
        <w:rPr>
          <w:rFonts w:eastAsiaTheme="minorEastAsia"/>
          <w:color w:val="auto"/>
        </w:rPr>
        <w:t>-5</w:t>
      </w:r>
    </w:p>
    <w:p w:rsidR="00982942" w:rsidRPr="002D041A" w:rsidRDefault="00982942" w:rsidP="00982942">
      <w:pPr>
        <w:rPr>
          <w:rFonts w:eastAsiaTheme="minorEastAsia"/>
          <w:color w:val="auto"/>
        </w:rPr>
      </w:pPr>
      <w:r w:rsidRPr="002D041A">
        <w:rPr>
          <w:rFonts w:eastAsiaTheme="minorEastAsia"/>
          <w:color w:val="auto"/>
        </w:rPr>
        <w:t>apply_rism_force = 0</w:t>
      </w:r>
      <w:r w:rsidRPr="002D041A">
        <w:rPr>
          <w:rFonts w:eastAsiaTheme="minorEastAsia"/>
          <w:color w:val="auto"/>
        </w:rPr>
        <w:t>！节省一些时间。力不被使用。</w:t>
      </w:r>
    </w:p>
    <w:p w:rsidR="00982942" w:rsidRPr="002D041A" w:rsidRDefault="00982942" w:rsidP="00982942">
      <w:pPr>
        <w:rPr>
          <w:rFonts w:eastAsiaTheme="minorEastAsia"/>
          <w:color w:val="auto"/>
        </w:rPr>
      </w:pPr>
      <w:r w:rsidRPr="002D041A">
        <w:rPr>
          <w:rFonts w:eastAsiaTheme="minorEastAsia"/>
          <w:color w:val="auto"/>
        </w:rPr>
        <w:t>npropagate = 1</w:t>
      </w:r>
      <w:r w:rsidRPr="002D041A">
        <w:rPr>
          <w:rFonts w:eastAsiaTheme="minorEastAsia"/>
          <w:color w:val="auto"/>
        </w:rPr>
        <w:t>！节省一些时间和</w:t>
      </w:r>
      <w:r w:rsidRPr="002D041A">
        <w:rPr>
          <w:rFonts w:eastAsiaTheme="minorEastAsia"/>
          <w:color w:val="auto"/>
        </w:rPr>
        <w:t>4 * 8 * NBOX</w:t>
      </w:r>
      <w:r w:rsidRPr="002D041A">
        <w:rPr>
          <w:rFonts w:eastAsiaTheme="minorEastAsia"/>
          <w:color w:val="auto"/>
        </w:rPr>
        <w:t>字节</w:t>
      </w:r>
    </w:p>
    <w:p w:rsidR="00982942" w:rsidRPr="002D041A" w:rsidRDefault="00982942" w:rsidP="00982942">
      <w:pPr>
        <w:rPr>
          <w:rFonts w:eastAsiaTheme="minorEastAsia"/>
          <w:color w:val="auto"/>
        </w:rPr>
      </w:pPr>
      <w:r w:rsidRPr="002D041A">
        <w:rPr>
          <w:rFonts w:eastAsiaTheme="minorEastAsia"/>
          <w:color w:val="auto"/>
        </w:rPr>
        <w:t>！内存相比</w:t>
      </w:r>
      <w:r w:rsidRPr="002D041A">
        <w:rPr>
          <w:rFonts w:eastAsiaTheme="minorEastAsia"/>
          <w:color w:val="auto"/>
        </w:rPr>
        <w:t>npropagate = 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3.4</w:t>
      </w:r>
      <w:r w:rsidRPr="002D041A">
        <w:rPr>
          <w:rFonts w:eastAsiaTheme="minorEastAsia"/>
          <w:color w:val="auto"/>
        </w:rPr>
        <w:t>。实证价键</w:t>
      </w:r>
    </w:p>
    <w:p w:rsidR="00982942" w:rsidRPr="002D041A" w:rsidRDefault="00982942" w:rsidP="00982942">
      <w:pPr>
        <w:rPr>
          <w:rFonts w:eastAsiaTheme="minorEastAsia"/>
          <w:color w:val="auto"/>
        </w:rPr>
      </w:pPr>
      <w:r w:rsidRPr="002D041A">
        <w:rPr>
          <w:rFonts w:eastAsiaTheme="minorEastAsia"/>
          <w:color w:val="auto"/>
        </w:rPr>
        <w:t>3.4.1</w:t>
      </w:r>
      <w:r w:rsidRPr="002D041A">
        <w:rPr>
          <w:rFonts w:eastAsiaTheme="minorEastAsia"/>
          <w:color w:val="auto"/>
        </w:rPr>
        <w:t>。介绍</w:t>
      </w:r>
    </w:p>
    <w:p w:rsidR="00982942" w:rsidRPr="002D041A" w:rsidRDefault="00982942" w:rsidP="00982942">
      <w:pPr>
        <w:rPr>
          <w:rFonts w:eastAsiaTheme="minorEastAsia"/>
          <w:color w:val="auto"/>
        </w:rPr>
      </w:pPr>
      <w:r w:rsidRPr="002D041A">
        <w:rPr>
          <w:rFonts w:eastAsiaTheme="minorEastAsia"/>
          <w:color w:val="auto"/>
        </w:rPr>
        <w:t>化学反应可以在经验价键（</w:t>
      </w:r>
      <w:r w:rsidRPr="002D041A">
        <w:rPr>
          <w:rFonts w:eastAsiaTheme="minorEastAsia"/>
          <w:color w:val="auto"/>
        </w:rPr>
        <w:t>EVB</w:t>
      </w:r>
      <w:r w:rsidRPr="002D041A">
        <w:rPr>
          <w:rFonts w:eastAsiaTheme="minorEastAsia"/>
          <w:color w:val="auto"/>
        </w:rPr>
        <w:t>）模型</w:t>
      </w:r>
      <w:r w:rsidRPr="002D041A">
        <w:rPr>
          <w:rFonts w:eastAsiaTheme="minorEastAsia"/>
          <w:color w:val="auto"/>
        </w:rPr>
        <w:t>[98</w:t>
      </w:r>
      <w:r w:rsidRPr="002D041A">
        <w:rPr>
          <w:rFonts w:eastAsiaTheme="minorEastAsia"/>
          <w:color w:val="auto"/>
        </w:rPr>
        <w:t>，</w:t>
      </w:r>
      <w:r w:rsidRPr="002D041A">
        <w:rPr>
          <w:rFonts w:eastAsiaTheme="minorEastAsia"/>
          <w:color w:val="auto"/>
        </w:rPr>
        <w:t>99]</w:t>
      </w:r>
      <w:r w:rsidRPr="002D041A">
        <w:rPr>
          <w:rFonts w:eastAsiaTheme="minorEastAsia"/>
          <w:color w:val="auto"/>
        </w:rPr>
        <w:t>，从而使反应性表面被定义为通过在非反应性非绝热状态的表示的势能矩阵对角化所获得的最低绝热表面内进行配制。这些非绝热状态可以通过一个力场方法进行描述，诸如</w:t>
      </w:r>
      <w:r w:rsidR="00EB003C" w:rsidRPr="002D041A">
        <w:rPr>
          <w:rFonts w:eastAsiaTheme="minorEastAsia"/>
          <w:color w:val="auto"/>
        </w:rPr>
        <w:t>Amber</w:t>
      </w:r>
      <w:r w:rsidRPr="002D041A">
        <w:rPr>
          <w:rFonts w:eastAsiaTheme="minorEastAsia"/>
          <w:color w:val="auto"/>
        </w:rPr>
        <w:t>色，或通过从从头掺入信息</w:t>
      </w:r>
      <w:r w:rsidRPr="002D041A">
        <w:rPr>
          <w:rFonts w:eastAsiaTheme="minorEastAsia"/>
          <w:color w:val="auto"/>
        </w:rPr>
        <w:t>initio</w:t>
      </w:r>
      <w:r w:rsidRPr="002D041A">
        <w:rPr>
          <w:rFonts w:eastAsiaTheme="minorEastAsia"/>
          <w:color w:val="auto"/>
        </w:rPr>
        <w:t>计算的处方。在基体中的耦合元件体现需要说明非绝热状态之间的转换的所有物理。</w:t>
      </w:r>
    </w:p>
    <w:p w:rsidR="00982942" w:rsidRPr="002D041A" w:rsidRDefault="00982942" w:rsidP="00982942">
      <w:pPr>
        <w:rPr>
          <w:rFonts w:eastAsiaTheme="minorEastAsia"/>
          <w:color w:val="auto"/>
        </w:rPr>
      </w:pPr>
      <w:r w:rsidRPr="002D041A">
        <w:rPr>
          <w:rFonts w:eastAsiaTheme="minorEastAsia"/>
          <w:color w:val="auto"/>
        </w:rPr>
        <w:t>作为一个例子，在丙二醛（图</w:t>
      </w:r>
      <w:r w:rsidRPr="002D041A">
        <w:rPr>
          <w:rFonts w:eastAsiaTheme="minorEastAsia"/>
          <w:color w:val="auto"/>
        </w:rPr>
        <w:t>3.2</w:t>
      </w:r>
      <w:r w:rsidRPr="002D041A">
        <w:rPr>
          <w:rFonts w:eastAsiaTheme="minorEastAsia"/>
          <w:color w:val="auto"/>
        </w:rPr>
        <w:t>）的分子内质子转移反应可通过一个两状态</w:t>
      </w:r>
      <w:r w:rsidRPr="002D041A">
        <w:rPr>
          <w:rFonts w:eastAsiaTheme="minorEastAsia"/>
          <w:color w:val="auto"/>
        </w:rPr>
        <w:t>EVB</w:t>
      </w:r>
      <w:r w:rsidRPr="002D041A">
        <w:rPr>
          <w:rFonts w:eastAsiaTheme="minorEastAsia"/>
          <w:color w:val="auto"/>
        </w:rPr>
        <w:t>矩阵进行说明</w:t>
      </w:r>
    </w:p>
    <w:p w:rsidR="00982942" w:rsidRPr="002D041A" w:rsidRDefault="00982942" w:rsidP="00982942">
      <w:pPr>
        <w:rPr>
          <w:rFonts w:eastAsiaTheme="minorEastAsia"/>
          <w:color w:val="auto"/>
        </w:rPr>
      </w:pPr>
      <w:r w:rsidRPr="002D041A">
        <w:rPr>
          <w:rFonts w:eastAsiaTheme="minorEastAsia"/>
          <w:color w:val="auto"/>
        </w:rPr>
        <w:t>V</w:t>
      </w:r>
      <w:r w:rsidRPr="002D041A">
        <w:rPr>
          <w:rFonts w:eastAsiaTheme="minorEastAsia"/>
          <w:color w:val="auto"/>
        </w:rPr>
        <w:t>（</w:t>
      </w:r>
      <w:r w:rsidRPr="002D041A">
        <w:rPr>
          <w:rFonts w:eastAsiaTheme="minorEastAsia"/>
          <w:color w:val="auto"/>
        </w:rPr>
        <w:t>3.8</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其中，价键状态</w:t>
      </w:r>
      <w:r w:rsidRPr="002D041A">
        <w:rPr>
          <w:rFonts w:eastAsiaTheme="minorEastAsia"/>
          <w:color w:val="auto"/>
        </w:rPr>
        <w:t>1</w:t>
      </w:r>
      <w:r w:rsidRPr="002D041A">
        <w:rPr>
          <w:rFonts w:eastAsiaTheme="minorEastAsia"/>
          <w:color w:val="auto"/>
        </w:rPr>
        <w:t>代表反应物的状态（</w:t>
      </w:r>
      <w:r w:rsidRPr="002D041A">
        <w:rPr>
          <w:rFonts w:eastAsiaTheme="minorEastAsia"/>
          <w:color w:val="auto"/>
        </w:rPr>
        <w:t>RS</w:t>
      </w:r>
      <w:r w:rsidRPr="002D041A">
        <w:rPr>
          <w:rFonts w:eastAsiaTheme="minorEastAsia"/>
          <w:color w:val="auto"/>
        </w:rPr>
        <w:t>）与键合到</w:t>
      </w:r>
      <w:r w:rsidRPr="002D041A">
        <w:rPr>
          <w:rFonts w:eastAsiaTheme="minorEastAsia"/>
          <w:color w:val="auto"/>
        </w:rPr>
        <w:t>O8</w:t>
      </w:r>
      <w:r w:rsidRPr="002D041A">
        <w:rPr>
          <w:rFonts w:eastAsiaTheme="minorEastAsia"/>
          <w:color w:val="auto"/>
        </w:rPr>
        <w:t>和价键状</w:t>
      </w:r>
      <w:r w:rsidRPr="002D041A">
        <w:rPr>
          <w:rFonts w:eastAsiaTheme="minorEastAsia"/>
          <w:color w:val="auto"/>
        </w:rPr>
        <w:t>​​</w:t>
      </w:r>
      <w:r w:rsidRPr="002D041A">
        <w:rPr>
          <w:rFonts w:eastAsiaTheme="minorEastAsia"/>
          <w:color w:val="auto"/>
        </w:rPr>
        <w:t>态</w:t>
      </w:r>
      <w:r w:rsidRPr="002D041A">
        <w:rPr>
          <w:rFonts w:eastAsiaTheme="minorEastAsia"/>
          <w:color w:val="auto"/>
        </w:rPr>
        <w:t>2</w:t>
      </w:r>
      <w:r w:rsidRPr="002D041A">
        <w:rPr>
          <w:rFonts w:eastAsiaTheme="minorEastAsia"/>
          <w:color w:val="auto"/>
        </w:rPr>
        <w:t>质子</w:t>
      </w:r>
      <w:r w:rsidRPr="002D041A">
        <w:rPr>
          <w:rFonts w:eastAsiaTheme="minorEastAsia"/>
          <w:color w:val="auto"/>
        </w:rPr>
        <w:t>H9</w:t>
      </w:r>
      <w:r w:rsidRPr="002D041A">
        <w:rPr>
          <w:rFonts w:eastAsiaTheme="minorEastAsia"/>
          <w:color w:val="auto"/>
        </w:rPr>
        <w:t>代表产品状态（</w:t>
      </w:r>
      <w:r w:rsidRPr="002D041A">
        <w:rPr>
          <w:rFonts w:eastAsiaTheme="minorEastAsia"/>
          <w:color w:val="auto"/>
        </w:rPr>
        <w:t>PS</w:t>
      </w:r>
      <w:r w:rsidRPr="002D041A">
        <w:rPr>
          <w:rFonts w:eastAsiaTheme="minorEastAsia"/>
          <w:color w:val="auto"/>
        </w:rPr>
        <w:t>）与键合到</w:t>
      </w:r>
      <w:r w:rsidRPr="002D041A">
        <w:rPr>
          <w:rFonts w:eastAsiaTheme="minorEastAsia"/>
          <w:color w:val="auto"/>
        </w:rPr>
        <w:t>O7</w:t>
      </w:r>
      <w:r w:rsidRPr="002D041A">
        <w:rPr>
          <w:rFonts w:eastAsiaTheme="minorEastAsia"/>
          <w:color w:val="auto"/>
        </w:rPr>
        <w:t>质子。矩阵元素</w:t>
      </w:r>
      <w:r w:rsidRPr="002D041A">
        <w:rPr>
          <w:rFonts w:eastAsiaTheme="minorEastAsia"/>
          <w:color w:val="auto"/>
        </w:rPr>
        <w:t>V11</w:t>
      </w:r>
      <w:r w:rsidRPr="002D041A">
        <w:rPr>
          <w:rFonts w:eastAsiaTheme="minorEastAsia"/>
          <w:color w:val="auto"/>
        </w:rPr>
        <w:t>和</w:t>
      </w:r>
      <w:r w:rsidRPr="002D041A">
        <w:rPr>
          <w:rFonts w:eastAsiaTheme="minorEastAsia"/>
          <w:color w:val="auto"/>
        </w:rPr>
        <w:t>V22</w:t>
      </w:r>
      <w:r w:rsidRPr="002D041A">
        <w:rPr>
          <w:rFonts w:eastAsiaTheme="minorEastAsia"/>
          <w:color w:val="auto"/>
        </w:rPr>
        <w:t>是简单的反应物和产物的系统的能量。此对称矩阵，即，</w:t>
      </w:r>
      <w:r w:rsidRPr="002D041A">
        <w:rPr>
          <w:rFonts w:eastAsiaTheme="minorEastAsia"/>
          <w:color w:val="auto"/>
        </w:rPr>
        <w:t>V12 = V21</w:t>
      </w:r>
      <w:r w:rsidRPr="002D041A">
        <w:rPr>
          <w:rFonts w:eastAsiaTheme="minorEastAsia"/>
          <w:color w:val="auto"/>
        </w:rPr>
        <w:t>，耦合这些非绝热状态的非对角元素。</w:t>
      </w:r>
    </w:p>
    <w:p w:rsidR="00982942" w:rsidRPr="002D041A" w:rsidRDefault="00EB003C" w:rsidP="00982942">
      <w:pPr>
        <w:rPr>
          <w:rFonts w:eastAsiaTheme="minorEastAsia"/>
          <w:color w:val="auto"/>
        </w:rPr>
      </w:pPr>
      <w:r w:rsidRPr="002D041A">
        <w:rPr>
          <w:rFonts w:eastAsiaTheme="minorEastAsia"/>
          <w:color w:val="auto"/>
        </w:rPr>
        <w:t>Amber</w:t>
      </w:r>
      <w:r w:rsidR="00982942" w:rsidRPr="002D041A">
        <w:rPr>
          <w:rFonts w:eastAsiaTheme="minorEastAsia"/>
          <w:color w:val="auto"/>
        </w:rPr>
        <w:t>为计算</w:t>
      </w:r>
      <w:r w:rsidR="00982942" w:rsidRPr="002D041A">
        <w:rPr>
          <w:rFonts w:eastAsiaTheme="minorEastAsia"/>
          <w:color w:val="auto"/>
        </w:rPr>
        <w:t>V12</w:t>
      </w:r>
      <w:r w:rsidR="00982942" w:rsidRPr="002D041A">
        <w:rPr>
          <w:rFonts w:eastAsiaTheme="minorEastAsia"/>
          <w:color w:val="auto"/>
        </w:rPr>
        <w:t>共振积分几个选项。在其最简单的形式中，</w:t>
      </w:r>
      <w:r w:rsidR="00982942" w:rsidRPr="002D041A">
        <w:rPr>
          <w:rFonts w:eastAsiaTheme="minorEastAsia"/>
          <w:color w:val="auto"/>
        </w:rPr>
        <w:t>V12</w:t>
      </w:r>
      <w:r w:rsidR="00982942" w:rsidRPr="002D041A">
        <w:rPr>
          <w:rFonts w:eastAsiaTheme="minorEastAsia"/>
          <w:color w:val="auto"/>
        </w:rPr>
        <w:t>被设置为它提供了再现实验或从头垒高度的</w:t>
      </w:r>
      <w:r w:rsidR="00982942" w:rsidRPr="002D041A">
        <w:rPr>
          <w:rFonts w:eastAsiaTheme="minorEastAsia"/>
          <w:color w:val="auto"/>
        </w:rPr>
        <w:t>EVB</w:t>
      </w:r>
      <w:r w:rsidR="00982942" w:rsidRPr="002D041A">
        <w:rPr>
          <w:rFonts w:eastAsiaTheme="minorEastAsia"/>
          <w:color w:val="auto"/>
        </w:rPr>
        <w:t>表面的恒定值。更大的灵活性，可以通过采用坐标的指数或高斯函数引入</w:t>
      </w:r>
      <w:r w:rsidR="00982942" w:rsidRPr="002D041A">
        <w:rPr>
          <w:rFonts w:eastAsiaTheme="minorEastAsia"/>
          <w:color w:val="auto"/>
        </w:rPr>
        <w:t>V12</w:t>
      </w:r>
      <w:r w:rsidR="00982942" w:rsidRPr="002D041A">
        <w:rPr>
          <w:rFonts w:eastAsiaTheme="minorEastAsia"/>
          <w:color w:val="auto"/>
        </w:rPr>
        <w:t>。它最近已表明</w:t>
      </w:r>
      <w:r w:rsidR="00982942" w:rsidRPr="002D041A">
        <w:rPr>
          <w:rFonts w:eastAsiaTheme="minorEastAsia"/>
          <w:color w:val="auto"/>
        </w:rPr>
        <w:t>[100</w:t>
      </w:r>
      <w:r w:rsidR="00982942" w:rsidRPr="002D041A">
        <w:rPr>
          <w:rFonts w:eastAsiaTheme="minorEastAsia"/>
          <w:color w:val="auto"/>
        </w:rPr>
        <w:t>，</w:t>
      </w:r>
      <w:r w:rsidR="00982942" w:rsidRPr="002D041A">
        <w:rPr>
          <w:rFonts w:eastAsiaTheme="minorEastAsia"/>
          <w:color w:val="auto"/>
        </w:rPr>
        <w:t>101]</w:t>
      </w:r>
      <w:r w:rsidR="00982942" w:rsidRPr="002D041A">
        <w:rPr>
          <w:rFonts w:eastAsiaTheme="minorEastAsia"/>
          <w:color w:val="auto"/>
        </w:rPr>
        <w:t>为分布式高斯函数的线性组合为</w:t>
      </w:r>
      <w:r w:rsidR="00982942" w:rsidRPr="002D041A">
        <w:rPr>
          <w:rFonts w:eastAsiaTheme="minorEastAsia"/>
          <w:color w:val="auto"/>
        </w:rPr>
        <w:t>V12</w:t>
      </w:r>
      <w:r w:rsidR="00982942" w:rsidRPr="002D041A">
        <w:rPr>
          <w:rFonts w:eastAsiaTheme="minorEastAsia"/>
          <w:color w:val="auto"/>
        </w:rPr>
        <w:t>最准确和灵活的形式。与一组分布式高斯，</w:t>
      </w:r>
      <w:r w:rsidR="00982942" w:rsidRPr="002D041A">
        <w:rPr>
          <w:rFonts w:eastAsiaTheme="minorEastAsia"/>
          <w:color w:val="auto"/>
        </w:rPr>
        <w:t>V12</w:t>
      </w:r>
      <w:r w:rsidR="00982942" w:rsidRPr="002D041A">
        <w:rPr>
          <w:rFonts w:eastAsiaTheme="minorEastAsia"/>
          <w:color w:val="auto"/>
        </w:rPr>
        <w:t>可以适合使用以下形式的高级别电子结构数据，</w:t>
      </w:r>
    </w:p>
    <w:p w:rsidR="00982942" w:rsidRPr="002D041A" w:rsidRDefault="00982942" w:rsidP="00982942">
      <w:pPr>
        <w:rPr>
          <w:rFonts w:eastAsiaTheme="minorEastAsia"/>
          <w:color w:val="auto"/>
        </w:rPr>
      </w:pPr>
      <w:r w:rsidRPr="002D041A">
        <w:rPr>
          <w:rFonts w:eastAsiaTheme="minorEastAsia"/>
          <w:color w:val="auto"/>
        </w:rPr>
        <w:t> NDIM</w:t>
      </w:r>
    </w:p>
    <w:p w:rsidR="00982942" w:rsidRPr="002D041A" w:rsidRDefault="00982942" w:rsidP="00982942">
      <w:pPr>
        <w:rPr>
          <w:rFonts w:eastAsiaTheme="minorEastAsia"/>
          <w:color w:val="auto"/>
        </w:rPr>
      </w:pPr>
      <w:r w:rsidRPr="002D041A">
        <w:rPr>
          <w:rFonts w:eastAsiaTheme="minorEastAsia"/>
          <w:color w:val="auto"/>
        </w:rPr>
        <w:t>VBijK</w:t>
      </w:r>
      <w:r w:rsidRPr="002D041A">
        <w:rPr>
          <w:rFonts w:eastAsiaTheme="minorEastAsia"/>
          <w:color w:val="auto"/>
        </w:rPr>
        <w:t>克（</w:t>
      </w:r>
      <w:r w:rsidRPr="002D041A">
        <w:rPr>
          <w:rFonts w:eastAsiaTheme="minorEastAsia"/>
          <w:color w:val="auto"/>
        </w:rPr>
        <w:t>Q</w:t>
      </w:r>
      <w:r w:rsidRPr="002D041A">
        <w:rPr>
          <w:rFonts w:eastAsiaTheme="minorEastAsia"/>
          <w:color w:val="auto"/>
        </w:rPr>
        <w:t>，</w:t>
      </w:r>
      <w:r w:rsidRPr="002D041A">
        <w:rPr>
          <w:rFonts w:eastAsiaTheme="minorEastAsia"/>
          <w:color w:val="auto"/>
        </w:rPr>
        <w:t>QK</w:t>
      </w:r>
      <w:r w:rsidRPr="002D041A">
        <w:rPr>
          <w:rFonts w:eastAsiaTheme="minorEastAsia"/>
          <w:color w:val="auto"/>
        </w:rPr>
        <w:t>，</w:t>
      </w:r>
      <w:r w:rsidRPr="002D041A">
        <w:rPr>
          <w:rFonts w:eastAsiaTheme="minorEastAsia"/>
          <w:color w:val="auto"/>
        </w:rPr>
        <w:t>I</w:t>
      </w:r>
      <w:r w:rsidRPr="002D041A">
        <w:rPr>
          <w:rFonts w:eastAsiaTheme="minorEastAsia"/>
          <w:color w:val="auto"/>
        </w:rPr>
        <w:t>，</w:t>
      </w:r>
      <w:r w:rsidRPr="002D041A">
        <w:rPr>
          <w:rFonts w:eastAsiaTheme="minorEastAsia"/>
          <w:color w:val="auto"/>
        </w:rPr>
        <w:t>J</w:t>
      </w:r>
      <w:r w:rsidRPr="002D041A">
        <w:rPr>
          <w:rFonts w:eastAsiaTheme="minorEastAsia"/>
          <w:color w:val="auto"/>
        </w:rPr>
        <w:t>，</w:t>
      </w:r>
      <w:r w:rsidRPr="002D041A">
        <w:rPr>
          <w:rFonts w:eastAsiaTheme="minorEastAsia"/>
          <w:color w:val="auto"/>
        </w:rPr>
        <w:t>αK</w:t>
      </w:r>
      <w:r w:rsidRPr="002D041A">
        <w:rPr>
          <w:rFonts w:eastAsiaTheme="minorEastAsia"/>
          <w:color w:val="auto"/>
        </w:rPr>
        <w:t>）（</w:t>
      </w:r>
      <w:r w:rsidRPr="002D041A">
        <w:rPr>
          <w:rFonts w:eastAsiaTheme="minorEastAsia"/>
          <w:color w:val="auto"/>
        </w:rPr>
        <w:t>3.9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ķi≥j≥0</w:t>
      </w:r>
    </w:p>
    <w:p w:rsidR="00982942" w:rsidRPr="002D041A" w:rsidRDefault="00982942" w:rsidP="00982942">
      <w:pPr>
        <w:rPr>
          <w:rFonts w:eastAsiaTheme="minorEastAsia"/>
          <w:color w:val="auto"/>
        </w:rPr>
      </w:pPr>
      <w:r w:rsidRPr="002D041A">
        <w:rPr>
          <w:rFonts w:eastAsiaTheme="minorEastAsia"/>
          <w:color w:val="auto"/>
        </w:rPr>
        <w:t>V</w:t>
      </w:r>
      <w:r w:rsidRPr="002D041A">
        <w:rPr>
          <w:rFonts w:eastAsiaTheme="minorEastAsia"/>
          <w:color w:val="auto"/>
        </w:rPr>
        <w:t>（</w:t>
      </w:r>
      <w:r w:rsidRPr="002D041A">
        <w:rPr>
          <w:rFonts w:eastAsiaTheme="minorEastAsia"/>
          <w:color w:val="auto"/>
        </w:rPr>
        <w:t>3.10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克（</w:t>
      </w:r>
      <w:r w:rsidRPr="002D041A">
        <w:rPr>
          <w:rFonts w:eastAsiaTheme="minorEastAsia"/>
          <w:color w:val="auto"/>
        </w:rPr>
        <w:t>3.11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克（</w:t>
      </w:r>
      <w:r w:rsidRPr="002D041A">
        <w:rPr>
          <w:rFonts w:eastAsiaTheme="minorEastAsia"/>
          <w:color w:val="auto"/>
        </w:rPr>
        <w:t>3.12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克（</w:t>
      </w:r>
      <w:r w:rsidRPr="002D041A">
        <w:rPr>
          <w:rFonts w:eastAsiaTheme="minorEastAsia"/>
          <w:color w:val="auto"/>
        </w:rPr>
        <w:t>3.13</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g</w:t>
      </w:r>
      <w:r w:rsidRPr="002D041A">
        <w:rPr>
          <w:rFonts w:eastAsiaTheme="minorEastAsia"/>
          <w:color w:val="auto"/>
        </w:rPr>
        <w:t>（</w:t>
      </w:r>
      <w:r w:rsidRPr="002D041A">
        <w:rPr>
          <w:rFonts w:eastAsiaTheme="minorEastAsia"/>
          <w:color w:val="auto"/>
        </w:rPr>
        <w:t>Q</w:t>
      </w:r>
      <w:r w:rsidRPr="002D041A">
        <w:rPr>
          <w:rFonts w:eastAsiaTheme="minorEastAsia"/>
          <w:color w:val="auto"/>
        </w:rPr>
        <w:t>，</w:t>
      </w:r>
      <w:r w:rsidRPr="002D041A">
        <w:rPr>
          <w:rFonts w:eastAsiaTheme="minorEastAsia"/>
          <w:color w:val="auto"/>
        </w:rPr>
        <w:t>QK</w:t>
      </w:r>
      <w:r w:rsidRPr="002D041A">
        <w:rPr>
          <w:rFonts w:eastAsiaTheme="minorEastAsia"/>
          <w:color w:val="auto"/>
        </w:rPr>
        <w:t>，</w:t>
      </w:r>
      <w:r w:rsidRPr="002D041A">
        <w:rPr>
          <w:rFonts w:eastAsiaTheme="minorEastAsia"/>
          <w:color w:val="auto"/>
        </w:rPr>
        <w:t>I</w:t>
      </w:r>
      <w:r w:rsidRPr="002D041A">
        <w:rPr>
          <w:rFonts w:eastAsiaTheme="minorEastAsia"/>
          <w:color w:val="auto"/>
        </w:rPr>
        <w:t>，</w:t>
      </w:r>
      <w:r w:rsidRPr="002D041A">
        <w:rPr>
          <w:rFonts w:eastAsiaTheme="minorEastAsia"/>
          <w:color w:val="auto"/>
        </w:rPr>
        <w:t>J</w:t>
      </w:r>
      <w:r w:rsidRPr="002D041A">
        <w:rPr>
          <w:rFonts w:eastAsiaTheme="minorEastAsia"/>
          <w:color w:val="auto"/>
        </w:rPr>
        <w:t>，</w:t>
      </w:r>
      <w:r w:rsidRPr="002D041A">
        <w:rPr>
          <w:rFonts w:eastAsiaTheme="minorEastAsia"/>
          <w:color w:val="auto"/>
        </w:rPr>
        <w:t>αK</w:t>
      </w:r>
      <w:r w:rsidRPr="002D041A">
        <w:rPr>
          <w:rFonts w:eastAsiaTheme="minorEastAsia"/>
          <w:color w:val="auto"/>
        </w:rPr>
        <w:t>）是</w:t>
      </w:r>
      <w:r w:rsidRPr="002D041A">
        <w:rPr>
          <w:rFonts w:eastAsiaTheme="minorEastAsia"/>
          <w:color w:val="auto"/>
        </w:rPr>
        <w:t>S-</w:t>
      </w:r>
      <w:r w:rsidRPr="002D041A">
        <w:rPr>
          <w:rFonts w:eastAsiaTheme="minorEastAsia"/>
          <w:color w:val="auto"/>
        </w:rPr>
        <w:t>，</w:t>
      </w:r>
      <w:r w:rsidRPr="002D041A">
        <w:rPr>
          <w:rFonts w:eastAsiaTheme="minorEastAsia"/>
          <w:color w:val="auto"/>
        </w:rPr>
        <w:t>P-</w:t>
      </w:r>
      <w:r w:rsidRPr="002D041A">
        <w:rPr>
          <w:rFonts w:eastAsiaTheme="minorEastAsia"/>
          <w:color w:val="auto"/>
        </w:rPr>
        <w:t>，和</w:t>
      </w:r>
      <w:r w:rsidRPr="002D041A">
        <w:rPr>
          <w:rFonts w:eastAsiaTheme="minorEastAsia"/>
          <w:color w:val="auto"/>
        </w:rPr>
        <w:t>d</w:t>
      </w:r>
      <w:r w:rsidRPr="002D041A">
        <w:rPr>
          <w:rFonts w:eastAsiaTheme="minorEastAsia"/>
          <w:color w:val="auto"/>
        </w:rPr>
        <w:t>型在多个点的高斯，</w:t>
      </w:r>
      <w:r w:rsidRPr="002D041A">
        <w:rPr>
          <w:rFonts w:eastAsiaTheme="minorEastAsia"/>
          <w:color w:val="auto"/>
        </w:rPr>
        <w:t>QK</w:t>
      </w:r>
      <w:r w:rsidRPr="002D041A">
        <w:rPr>
          <w:rFonts w:eastAsiaTheme="minorEastAsia"/>
          <w:color w:val="auto"/>
        </w:rPr>
        <w:t>，势能表面上，</w:t>
      </w:r>
      <w:r w:rsidRPr="002D041A">
        <w:rPr>
          <w:rFonts w:eastAsiaTheme="minorEastAsia"/>
          <w:color w:val="auto"/>
        </w:rPr>
        <w:t>NDIM</w:t>
      </w:r>
      <w:r w:rsidRPr="002D041A">
        <w:rPr>
          <w:rFonts w:eastAsiaTheme="minorEastAsia"/>
          <w:color w:val="auto"/>
        </w:rPr>
        <w:t>是内部的坐标的总数量，</w:t>
      </w:r>
      <w:r w:rsidRPr="002D041A">
        <w:rPr>
          <w:rFonts w:eastAsiaTheme="minorEastAsia"/>
          <w:color w:val="auto"/>
        </w:rPr>
        <w:t>V</w:t>
      </w:r>
      <w:r w:rsidRPr="002D041A">
        <w:rPr>
          <w:rFonts w:eastAsiaTheme="minorEastAsia"/>
          <w:color w:val="auto"/>
        </w:rPr>
        <w:t>是从头能量和</w:t>
      </w:r>
      <w:r w:rsidRPr="002D041A">
        <w:rPr>
          <w:rFonts w:eastAsiaTheme="minorEastAsia"/>
          <w:color w:val="auto"/>
        </w:rPr>
        <w:t>B</w:t>
      </w:r>
      <w:r w:rsidRPr="002D041A">
        <w:rPr>
          <w:rFonts w:eastAsiaTheme="minorEastAsia"/>
          <w:color w:val="auto"/>
        </w:rPr>
        <w:t>是系数的向量。要注意的是一个非标准</w:t>
      </w:r>
      <w:r w:rsidRPr="002D041A">
        <w:rPr>
          <w:rFonts w:eastAsiaTheme="minorEastAsia"/>
          <w:color w:val="auto"/>
        </w:rPr>
        <w:t>s</w:t>
      </w:r>
      <w:r w:rsidRPr="002D041A">
        <w:rPr>
          <w:rFonts w:eastAsiaTheme="minorEastAsia"/>
          <w:color w:val="auto"/>
        </w:rPr>
        <w:t>型高斯被用来预处</w:t>
      </w:r>
      <w:r w:rsidRPr="002D041A">
        <w:rPr>
          <w:rFonts w:eastAsiaTheme="minorEastAsia"/>
          <w:color w:val="auto"/>
        </w:rPr>
        <w:lastRenderedPageBreak/>
        <w:t>理所得集</w:t>
      </w:r>
      <w:r w:rsidRPr="002D041A">
        <w:rPr>
          <w:rFonts w:eastAsiaTheme="minorEastAsia"/>
          <w:color w:val="auto"/>
        </w:rPr>
        <w:t>​​</w:t>
      </w:r>
      <w:r w:rsidRPr="002D041A">
        <w:rPr>
          <w:rFonts w:eastAsiaTheme="minorEastAsia"/>
          <w:color w:val="auto"/>
        </w:rPr>
        <w:t>被传递到的</w:t>
      </w:r>
      <w:r w:rsidRPr="002D041A">
        <w:rPr>
          <w:rFonts w:eastAsiaTheme="minorEastAsia"/>
          <w:color w:val="auto"/>
        </w:rPr>
        <w:t>GMRES [102]</w:t>
      </w:r>
      <w:r w:rsidRPr="002D041A">
        <w:rPr>
          <w:rFonts w:eastAsiaTheme="minorEastAsia"/>
          <w:color w:val="auto"/>
        </w:rPr>
        <w:t>（又名</w:t>
      </w:r>
      <w:r w:rsidRPr="002D041A">
        <w:rPr>
          <w:rFonts w:eastAsiaTheme="minorEastAsia"/>
          <w:color w:val="auto"/>
        </w:rPr>
        <w:t>DIIS [103,104]</w:t>
      </w:r>
      <w:r w:rsidRPr="002D041A">
        <w:rPr>
          <w:rFonts w:eastAsiaTheme="minorEastAsia"/>
          <w:color w:val="auto"/>
        </w:rPr>
        <w:t>）求解线性方程组是重要的。对于</w:t>
      </w:r>
      <w:r w:rsidRPr="002D041A">
        <w:rPr>
          <w:rFonts w:eastAsiaTheme="minorEastAsia"/>
          <w:color w:val="auto"/>
        </w:rPr>
        <w:t>DG EVB</w:t>
      </w:r>
      <w:r w:rsidRPr="002D041A">
        <w:rPr>
          <w:rFonts w:eastAsiaTheme="minorEastAsia"/>
          <w:color w:val="auto"/>
        </w:rPr>
        <w:t>方法的更详尽的讨论，请参见文献</w:t>
      </w:r>
      <w:r w:rsidRPr="002D041A">
        <w:rPr>
          <w:rFonts w:eastAsiaTheme="minorEastAsia"/>
          <w:color w:val="auto"/>
        </w:rPr>
        <w:t>[101]</w:t>
      </w:r>
      <w:r w:rsidRPr="002D041A">
        <w:rPr>
          <w:rFonts w:eastAsiaTheme="minorEastAsia"/>
          <w:color w:val="auto"/>
        </w:rPr>
        <w:t>。此外，在黄色的</w:t>
      </w:r>
      <w:r w:rsidRPr="002D041A">
        <w:rPr>
          <w:rFonts w:eastAsiaTheme="minorEastAsia"/>
          <w:color w:val="auto"/>
        </w:rPr>
        <w:t>EVB</w:t>
      </w:r>
      <w:r w:rsidRPr="002D041A">
        <w:rPr>
          <w:rFonts w:eastAsiaTheme="minorEastAsia"/>
          <w:color w:val="auto"/>
        </w:rPr>
        <w:t>设施可以沿着预定的反应坐标（</w:t>
      </w:r>
      <w:r w:rsidRPr="002D041A">
        <w:rPr>
          <w:rFonts w:eastAsiaTheme="minorEastAsia"/>
          <w:color w:val="auto"/>
        </w:rPr>
        <w:t>RC</w:t>
      </w:r>
      <w:r w:rsidRPr="002D041A">
        <w:rPr>
          <w:rFonts w:eastAsiaTheme="minorEastAsia"/>
          <w:color w:val="auto"/>
        </w:rPr>
        <w:t>）执行</w:t>
      </w:r>
      <w:r w:rsidRPr="002D041A">
        <w:rPr>
          <w:rFonts w:eastAsiaTheme="minorEastAsia"/>
          <w:color w:val="auto"/>
        </w:rPr>
        <w:t>EVB</w:t>
      </w:r>
      <w:r w:rsidRPr="002D041A">
        <w:rPr>
          <w:rFonts w:eastAsiaTheme="minorEastAsia"/>
          <w:color w:val="auto"/>
        </w:rPr>
        <w:t>基态表面和偏差抽样的</w:t>
      </w:r>
      <w:r w:rsidRPr="002D041A">
        <w:rPr>
          <w:rFonts w:eastAsiaTheme="minorEastAsia"/>
          <w:color w:val="auto"/>
        </w:rPr>
        <w:t>MD</w:t>
      </w:r>
      <w:r w:rsidRPr="002D041A">
        <w:rPr>
          <w:rFonts w:eastAsiaTheme="minorEastAsia"/>
          <w:color w:val="auto"/>
        </w:rPr>
        <w:t>或能量优化。基于所述</w:t>
      </w:r>
      <w:r w:rsidRPr="002D041A">
        <w:rPr>
          <w:rFonts w:eastAsiaTheme="minorEastAsia"/>
          <w:color w:val="auto"/>
        </w:rPr>
        <w:t>Feynman</w:t>
      </w:r>
      <w:r w:rsidRPr="002D041A">
        <w:rPr>
          <w:rFonts w:eastAsiaTheme="minorEastAsia"/>
          <w:color w:val="auto"/>
        </w:rPr>
        <w:t>路径积分形式主义</w:t>
      </w:r>
      <w:r w:rsidRPr="002D041A">
        <w:rPr>
          <w:rFonts w:eastAsiaTheme="minorEastAsia"/>
          <w:color w:val="auto"/>
        </w:rPr>
        <w:t>[105- 107]</w:t>
      </w:r>
      <w:r w:rsidRPr="002D041A">
        <w:rPr>
          <w:rFonts w:eastAsiaTheme="minorEastAsia"/>
          <w:color w:val="auto"/>
        </w:rPr>
        <w:t>核量化也是可能的。</w:t>
      </w:r>
    </w:p>
    <w:p w:rsidR="00982942" w:rsidRPr="002D041A" w:rsidRDefault="00982942" w:rsidP="00982942">
      <w:pPr>
        <w:rPr>
          <w:rFonts w:eastAsiaTheme="minorEastAsia"/>
          <w:color w:val="auto"/>
        </w:rPr>
      </w:pPr>
      <w:r w:rsidRPr="002D041A">
        <w:rPr>
          <w:rFonts w:eastAsiaTheme="minorEastAsia"/>
          <w:color w:val="auto"/>
        </w:rPr>
        <w:t>3.4.2</w:t>
      </w:r>
      <w:r w:rsidRPr="002D041A">
        <w:rPr>
          <w:rFonts w:eastAsiaTheme="minorEastAsia"/>
          <w:color w:val="auto"/>
        </w:rPr>
        <w:t>。一般使用说明</w:t>
      </w:r>
    </w:p>
    <w:p w:rsidR="00982942" w:rsidRPr="002D041A" w:rsidRDefault="00982942" w:rsidP="00982942">
      <w:pPr>
        <w:rPr>
          <w:rFonts w:eastAsiaTheme="minorEastAsia"/>
          <w:color w:val="auto"/>
        </w:rPr>
      </w:pPr>
      <w:r w:rsidRPr="002D041A">
        <w:rPr>
          <w:rFonts w:eastAsiaTheme="minorEastAsia"/>
          <w:color w:val="auto"/>
        </w:rPr>
        <w:t>该</w:t>
      </w:r>
      <w:r w:rsidRPr="002D041A">
        <w:rPr>
          <w:rFonts w:eastAsiaTheme="minorEastAsia"/>
          <w:color w:val="auto"/>
        </w:rPr>
        <w:t>EVB</w:t>
      </w:r>
      <w:r w:rsidRPr="002D041A">
        <w:rPr>
          <w:rFonts w:eastAsiaTheme="minorEastAsia"/>
          <w:color w:val="auto"/>
        </w:rPr>
        <w:t>设施是建立在</w:t>
      </w:r>
      <w:r w:rsidR="00EB003C" w:rsidRPr="002D041A">
        <w:rPr>
          <w:rFonts w:eastAsiaTheme="minorEastAsia"/>
          <w:color w:val="auto"/>
        </w:rPr>
        <w:t>Amber</w:t>
      </w:r>
      <w:r w:rsidRPr="002D041A">
        <w:rPr>
          <w:rFonts w:eastAsiaTheme="minorEastAsia"/>
          <w:color w:val="auto"/>
        </w:rPr>
        <w:t>色</w:t>
      </w:r>
      <w:r w:rsidRPr="002D041A">
        <w:rPr>
          <w:rFonts w:eastAsiaTheme="minorEastAsia"/>
          <w:color w:val="auto"/>
        </w:rPr>
        <w:t>multisander</w:t>
      </w:r>
      <w:r w:rsidRPr="002D041A">
        <w:rPr>
          <w:rFonts w:eastAsiaTheme="minorEastAsia"/>
          <w:color w:val="auto"/>
        </w:rPr>
        <w:t>基础架构之上。这样，用户将需要建立砂光机的平行版本，以利用</w:t>
      </w:r>
      <w:r w:rsidRPr="002D041A">
        <w:rPr>
          <w:rFonts w:eastAsiaTheme="minorEastAsia"/>
          <w:color w:val="auto"/>
        </w:rPr>
        <w:t>EVB</w:t>
      </w:r>
      <w:r w:rsidRPr="002D041A">
        <w:rPr>
          <w:rFonts w:eastAsiaTheme="minorEastAsia"/>
          <w:color w:val="auto"/>
        </w:rPr>
        <w:t>功能。每个</w:t>
      </w:r>
      <w:r w:rsidRPr="002D041A">
        <w:rPr>
          <w:rFonts w:eastAsiaTheme="minorEastAsia"/>
          <w:color w:val="auto"/>
        </w:rPr>
        <w:t>EVB</w:t>
      </w:r>
      <w:r w:rsidRPr="002D041A">
        <w:rPr>
          <w:rFonts w:eastAsiaTheme="minorEastAsia"/>
          <w:color w:val="auto"/>
        </w:rPr>
        <w:t>绝热状态信息从砂光机的独立（同时）实例获得。所有的状态的能量和力通过</w:t>
      </w:r>
      <w:r w:rsidRPr="002D041A">
        <w:rPr>
          <w:rFonts w:eastAsiaTheme="minorEastAsia"/>
          <w:color w:val="auto"/>
        </w:rPr>
        <w:t>MPI</w:t>
      </w:r>
      <w:r w:rsidRPr="002D041A">
        <w:rPr>
          <w:rFonts w:eastAsiaTheme="minorEastAsia"/>
          <w:color w:val="auto"/>
        </w:rPr>
        <w:t>传达给主节点，它负责计算</w:t>
      </w:r>
      <w:r w:rsidRPr="002D041A">
        <w:rPr>
          <w:rFonts w:eastAsiaTheme="minorEastAsia"/>
          <w:color w:val="auto"/>
        </w:rPr>
        <w:t>EVB</w:t>
      </w:r>
      <w:r w:rsidRPr="002D041A">
        <w:rPr>
          <w:rFonts w:eastAsiaTheme="minorEastAsia"/>
          <w:color w:val="auto"/>
        </w:rPr>
        <w:t>能量和力和广播这些到其他节点的下一个</w:t>
      </w:r>
      <w:r w:rsidRPr="002D041A">
        <w:rPr>
          <w:rFonts w:eastAsiaTheme="minorEastAsia"/>
          <w:color w:val="auto"/>
        </w:rPr>
        <w:t>MD</w:t>
      </w:r>
      <w:r w:rsidRPr="002D041A">
        <w:rPr>
          <w:rFonts w:eastAsiaTheme="minorEastAsia"/>
          <w:color w:val="auto"/>
        </w:rPr>
        <w:t>步骤。</w:t>
      </w:r>
    </w:p>
    <w:p w:rsidR="00982942" w:rsidRPr="002D041A" w:rsidRDefault="00982942" w:rsidP="00982942">
      <w:pPr>
        <w:rPr>
          <w:rFonts w:eastAsiaTheme="minorEastAsia"/>
          <w:color w:val="auto"/>
        </w:rPr>
      </w:pPr>
      <w:r w:rsidRPr="002D041A">
        <w:rPr>
          <w:rFonts w:eastAsiaTheme="minorEastAsia"/>
          <w:color w:val="auto"/>
        </w:rPr>
        <w:t>所需的输入文件：（</w:t>
      </w:r>
      <w:r w:rsidRPr="002D041A">
        <w:rPr>
          <w:rFonts w:eastAsiaTheme="minorEastAsia"/>
          <w:color w:val="auto"/>
        </w:rPr>
        <w:t>1</w:t>
      </w:r>
      <w:r w:rsidRPr="002D041A">
        <w:rPr>
          <w:rFonts w:eastAsiaTheme="minorEastAsia"/>
          <w:color w:val="auto"/>
        </w:rPr>
        <w:t>）每行包含所有的命令行选项为每个砂光机作业的</w:t>
      </w:r>
      <w:r w:rsidRPr="002D041A">
        <w:rPr>
          <w:rFonts w:eastAsiaTheme="minorEastAsia"/>
          <w:color w:val="auto"/>
        </w:rPr>
        <w:t>EVB multisander group</w:t>
      </w:r>
      <w:r w:rsidRPr="002D041A">
        <w:rPr>
          <w:rFonts w:eastAsiaTheme="minorEastAsia"/>
          <w:color w:val="auto"/>
        </w:rPr>
        <w:t>文件，（</w:t>
      </w:r>
      <w:r w:rsidRPr="002D041A">
        <w:rPr>
          <w:rFonts w:eastAsiaTheme="minorEastAsia"/>
          <w:color w:val="auto"/>
        </w:rPr>
        <w:t>2</w:t>
      </w:r>
      <w:r w:rsidRPr="002D041A">
        <w:rPr>
          <w:rFonts w:eastAsiaTheme="minorEastAsia"/>
          <w:color w:val="auto"/>
        </w:rPr>
        <w:t>）</w:t>
      </w:r>
      <w:r w:rsidRPr="002D041A">
        <w:rPr>
          <w:rFonts w:eastAsiaTheme="minorEastAsia"/>
          <w:color w:val="auto"/>
        </w:rPr>
        <w:t>MDIN</w:t>
      </w:r>
      <w:r w:rsidRPr="002D041A">
        <w:rPr>
          <w:rFonts w:eastAsiaTheme="minorEastAsia"/>
          <w:color w:val="auto"/>
        </w:rPr>
        <w:t>，协调，并在组文件中指定</w:t>
      </w:r>
      <w:r w:rsidRPr="002D041A">
        <w:rPr>
          <w:rFonts w:eastAsiaTheme="minorEastAsia"/>
          <w:color w:val="auto"/>
        </w:rPr>
        <w:t>parmtop</w:t>
      </w:r>
      <w:r w:rsidRPr="002D041A">
        <w:rPr>
          <w:rFonts w:eastAsiaTheme="minorEastAsia"/>
          <w:color w:val="auto"/>
        </w:rPr>
        <w:t>文件，以及（</w:t>
      </w:r>
      <w:r w:rsidRPr="002D041A">
        <w:rPr>
          <w:rFonts w:eastAsiaTheme="minorEastAsia"/>
          <w:color w:val="auto"/>
        </w:rPr>
        <w:t>3</w:t>
      </w:r>
      <w:r w:rsidRPr="002D041A">
        <w:rPr>
          <w:rFonts w:eastAsiaTheme="minorEastAsia"/>
          <w:color w:val="auto"/>
        </w:rPr>
        <w:t>）</w:t>
      </w:r>
      <w:r w:rsidRPr="002D041A">
        <w:rPr>
          <w:rFonts w:eastAsiaTheme="minorEastAsia"/>
          <w:color w:val="auto"/>
        </w:rPr>
        <w:t>EVB</w:t>
      </w:r>
      <w:r w:rsidRPr="002D041A">
        <w:rPr>
          <w:rFonts w:eastAsiaTheme="minorEastAsia"/>
          <w:color w:val="auto"/>
        </w:rPr>
        <w:t>输入文件。在顶层，一个</w:t>
      </w:r>
      <w:r w:rsidRPr="002D041A">
        <w:rPr>
          <w:rFonts w:eastAsiaTheme="minorEastAsia"/>
          <w:color w:val="auto"/>
        </w:rPr>
        <w:t>EVB</w:t>
      </w:r>
      <w:r w:rsidRPr="002D041A">
        <w:rPr>
          <w:rFonts w:eastAsiaTheme="minorEastAsia"/>
          <w:color w:val="auto"/>
        </w:rPr>
        <w:t>计算调用如下：</w:t>
      </w:r>
    </w:p>
    <w:p w:rsidR="00982942" w:rsidRPr="002D041A" w:rsidRDefault="00982942" w:rsidP="00982942">
      <w:pPr>
        <w:rPr>
          <w:rFonts w:eastAsiaTheme="minorEastAsia"/>
          <w:color w:val="auto"/>
        </w:rPr>
      </w:pPr>
      <w:r w:rsidRPr="002D041A">
        <w:rPr>
          <w:rFonts w:eastAsiaTheme="minorEastAsia"/>
          <w:color w:val="auto"/>
        </w:rPr>
        <w:t>-np</w:t>
      </w:r>
      <w:r w:rsidRPr="002D041A">
        <w:rPr>
          <w:rFonts w:eastAsiaTheme="minorEastAsia"/>
          <w:color w:val="auto"/>
        </w:rPr>
        <w:t>的</w:t>
      </w:r>
      <w:r w:rsidRPr="002D041A">
        <w:rPr>
          <w:rFonts w:eastAsiaTheme="minorEastAsia"/>
          <w:color w:val="auto"/>
        </w:rPr>
        <w:t>mpirun &lt;</w:t>
      </w:r>
      <w:r w:rsidRPr="002D041A">
        <w:rPr>
          <w:rFonts w:eastAsiaTheme="minorEastAsia"/>
          <w:color w:val="auto"/>
        </w:rPr>
        <w:t>＃特效</w:t>
      </w:r>
      <w:r w:rsidRPr="002D041A">
        <w:rPr>
          <w:rFonts w:eastAsiaTheme="minorEastAsia"/>
          <w:color w:val="auto"/>
        </w:rPr>
        <w:t>&gt; sander.MPI -ng &lt;</w:t>
      </w:r>
      <w:r w:rsidRPr="002D041A">
        <w:rPr>
          <w:rFonts w:eastAsiaTheme="minorEastAsia"/>
          <w:color w:val="auto"/>
        </w:rPr>
        <w:t>＃组</w:t>
      </w:r>
      <w:r w:rsidRPr="002D041A">
        <w:rPr>
          <w:rFonts w:eastAsiaTheme="minorEastAsia"/>
          <w:color w:val="auto"/>
        </w:rPr>
        <w:t>&gt; -groupfile &lt;EVB group</w:t>
      </w:r>
      <w:r w:rsidRPr="002D041A">
        <w:rPr>
          <w:rFonts w:eastAsiaTheme="minorEastAsia"/>
          <w:color w:val="auto"/>
        </w:rPr>
        <w:t>文件</w:t>
      </w:r>
      <w:r w:rsidRPr="002D041A">
        <w:rPr>
          <w:rFonts w:eastAsiaTheme="minorEastAsia"/>
          <w:color w:val="auto"/>
        </w:rPr>
        <w:t>&gt;</w:t>
      </w:r>
    </w:p>
    <w:p w:rsidR="00982942" w:rsidRPr="002D041A" w:rsidRDefault="00982942" w:rsidP="00982942">
      <w:pPr>
        <w:rPr>
          <w:rFonts w:eastAsiaTheme="minorEastAsia"/>
          <w:color w:val="auto"/>
        </w:rPr>
      </w:pPr>
      <w:r w:rsidRPr="002D041A">
        <w:rPr>
          <w:rFonts w:eastAsiaTheme="minorEastAsia"/>
          <w:color w:val="auto"/>
        </w:rPr>
        <w:t>EVB</w:t>
      </w:r>
      <w:r w:rsidRPr="002D041A">
        <w:rPr>
          <w:rFonts w:eastAsiaTheme="minorEastAsia"/>
          <w:color w:val="auto"/>
        </w:rPr>
        <w:t>的组文件的内容是相似的，对于一个常规</w:t>
      </w:r>
      <w:r w:rsidRPr="002D041A">
        <w:rPr>
          <w:rFonts w:eastAsiaTheme="minorEastAsia"/>
          <w:color w:val="auto"/>
        </w:rPr>
        <w:t>multisander</w:t>
      </w:r>
      <w:r w:rsidRPr="002D041A">
        <w:rPr>
          <w:rFonts w:eastAsiaTheme="minorEastAsia"/>
          <w:color w:val="auto"/>
        </w:rPr>
        <w:t>执行，增加一个命令行标志</w:t>
      </w:r>
      <w:r w:rsidRPr="002D041A">
        <w:rPr>
          <w:rFonts w:eastAsiaTheme="minorEastAsia"/>
          <w:color w:val="auto"/>
        </w:rPr>
        <w:t>-evbin</w:t>
      </w:r>
      <w:r w:rsidRPr="002D041A">
        <w:rPr>
          <w:rFonts w:eastAsiaTheme="minorEastAsia"/>
          <w:color w:val="auto"/>
        </w:rPr>
        <w:t>的用于指定</w:t>
      </w:r>
      <w:r w:rsidRPr="002D041A">
        <w:rPr>
          <w:rFonts w:eastAsiaTheme="minorEastAsia"/>
          <w:color w:val="auto"/>
        </w:rPr>
        <w:t>EVB</w:t>
      </w:r>
      <w:r w:rsidRPr="002D041A">
        <w:rPr>
          <w:rFonts w:eastAsiaTheme="minorEastAsia"/>
          <w:color w:val="auto"/>
        </w:rPr>
        <w:t>输入文件的名称。下面是一个</w:t>
      </w:r>
      <w:r w:rsidRPr="002D041A">
        <w:rPr>
          <w:rFonts w:eastAsiaTheme="minorEastAsia"/>
          <w:color w:val="auto"/>
        </w:rPr>
        <w:t>EVB group</w:t>
      </w:r>
      <w:r w:rsidRPr="002D041A">
        <w:rPr>
          <w:rFonts w:eastAsiaTheme="minorEastAsia"/>
          <w:color w:val="auto"/>
        </w:rPr>
        <w:t>文件的例子：</w:t>
      </w:r>
    </w:p>
    <w:p w:rsidR="00982942" w:rsidRPr="002D041A" w:rsidRDefault="00982942" w:rsidP="00982942">
      <w:pPr>
        <w:rPr>
          <w:rFonts w:eastAsiaTheme="minorEastAsia"/>
          <w:color w:val="auto"/>
        </w:rPr>
      </w:pPr>
      <w:r w:rsidRPr="002D041A">
        <w:rPr>
          <w:rFonts w:eastAsiaTheme="minorEastAsia"/>
          <w:color w:val="auto"/>
        </w:rPr>
        <w:t>＃丙二</w:t>
      </w:r>
      <w:r w:rsidRPr="002D041A">
        <w:rPr>
          <w:rFonts w:eastAsiaTheme="minorEastAsia"/>
          <w:color w:val="auto"/>
        </w:rPr>
        <w:t>RS</w:t>
      </w:r>
      <w:r w:rsidRPr="002D041A">
        <w:rPr>
          <w:rFonts w:eastAsiaTheme="minorEastAsia"/>
          <w:color w:val="auto"/>
        </w:rPr>
        <w:t>：</w:t>
      </w:r>
      <w:r w:rsidRPr="002D041A">
        <w:rPr>
          <w:rFonts w:eastAsiaTheme="minorEastAsia"/>
          <w:color w:val="auto"/>
        </w:rPr>
        <w:t>H9</w:t>
      </w:r>
      <w:r w:rsidRPr="002D041A">
        <w:rPr>
          <w:rFonts w:eastAsiaTheme="minorEastAsia"/>
          <w:color w:val="auto"/>
        </w:rPr>
        <w:t>粘合到</w:t>
      </w:r>
      <w:r w:rsidRPr="002D041A">
        <w:rPr>
          <w:rFonts w:eastAsiaTheme="minorEastAsia"/>
          <w:color w:val="auto"/>
        </w:rPr>
        <w:t>O8</w:t>
      </w:r>
    </w:p>
    <w:p w:rsidR="00982942" w:rsidRPr="002D041A" w:rsidRDefault="00982942" w:rsidP="00982942">
      <w:pPr>
        <w:rPr>
          <w:rFonts w:eastAsiaTheme="minorEastAsia"/>
          <w:color w:val="auto"/>
        </w:rPr>
      </w:pPr>
      <w:r w:rsidRPr="002D041A">
        <w:rPr>
          <w:rFonts w:eastAsiaTheme="minorEastAsia"/>
          <w:color w:val="auto"/>
        </w:rPr>
        <w:t>-O -​​i MDIN -p mr.top -c mr.crd -o mr.out -r mr.rst -evbin input.mr</w:t>
      </w:r>
    </w:p>
    <w:p w:rsidR="00982942" w:rsidRPr="002D041A" w:rsidRDefault="00982942" w:rsidP="00982942">
      <w:pPr>
        <w:rPr>
          <w:rFonts w:eastAsiaTheme="minorEastAsia"/>
          <w:color w:val="auto"/>
        </w:rPr>
      </w:pPr>
      <w:r w:rsidRPr="002D041A">
        <w:rPr>
          <w:rFonts w:eastAsiaTheme="minorEastAsia"/>
          <w:color w:val="auto"/>
        </w:rPr>
        <w:t>＃丙二</w:t>
      </w:r>
      <w:r w:rsidRPr="002D041A">
        <w:rPr>
          <w:rFonts w:eastAsiaTheme="minorEastAsia"/>
          <w:color w:val="auto"/>
        </w:rPr>
        <w:t>PS</w:t>
      </w:r>
      <w:r w:rsidRPr="002D041A">
        <w:rPr>
          <w:rFonts w:eastAsiaTheme="minorEastAsia"/>
          <w:color w:val="auto"/>
        </w:rPr>
        <w:t>：</w:t>
      </w:r>
      <w:r w:rsidRPr="002D041A">
        <w:rPr>
          <w:rFonts w:eastAsiaTheme="minorEastAsia"/>
          <w:color w:val="auto"/>
        </w:rPr>
        <w:t>H9</w:t>
      </w:r>
      <w:r w:rsidRPr="002D041A">
        <w:rPr>
          <w:rFonts w:eastAsiaTheme="minorEastAsia"/>
          <w:color w:val="auto"/>
        </w:rPr>
        <w:t>粘合到</w:t>
      </w:r>
      <w:r w:rsidRPr="002D041A">
        <w:rPr>
          <w:rFonts w:eastAsiaTheme="minorEastAsia"/>
          <w:color w:val="auto"/>
        </w:rPr>
        <w:t>O7</w:t>
      </w:r>
    </w:p>
    <w:p w:rsidR="00982942" w:rsidRPr="002D041A" w:rsidRDefault="00982942" w:rsidP="00982942">
      <w:pPr>
        <w:rPr>
          <w:rFonts w:eastAsiaTheme="minorEastAsia"/>
          <w:color w:val="auto"/>
        </w:rPr>
      </w:pPr>
      <w:r w:rsidRPr="002D041A">
        <w:rPr>
          <w:rFonts w:eastAsiaTheme="minorEastAsia"/>
          <w:color w:val="auto"/>
        </w:rPr>
        <w:t>-O -​​i MDIN -p mp.top -c mr.crd -o mp.out -r mp.rst -evbin input.mp</w:t>
      </w:r>
    </w:p>
    <w:p w:rsidR="00982942" w:rsidRPr="002D041A" w:rsidRDefault="00982942" w:rsidP="00982942">
      <w:pPr>
        <w:rPr>
          <w:rFonts w:eastAsiaTheme="minorEastAsia"/>
          <w:color w:val="auto"/>
        </w:rPr>
      </w:pPr>
      <w:r w:rsidRPr="002D041A">
        <w:rPr>
          <w:rFonts w:eastAsiaTheme="minorEastAsia"/>
          <w:color w:val="auto"/>
        </w:rPr>
        <w:t>每一行对应于一个非绝热状态，和注释由一条线的第一列＃符号前面。现在，在上面的例子，对于两个打磨作业起始配置相同，以通知它是重要的，虽然拓扑文件是不同的。此限制保证了系统中的配置空间物理意义的部分开始。此外，关键的是原子数（描绘在坐标和</w:t>
      </w:r>
      <w:r w:rsidRPr="002D041A">
        <w:rPr>
          <w:rFonts w:eastAsiaTheme="minorEastAsia"/>
          <w:color w:val="auto"/>
        </w:rPr>
        <w:t>parmtop</w:t>
      </w:r>
      <w:r w:rsidRPr="002D041A">
        <w:rPr>
          <w:rFonts w:eastAsiaTheme="minorEastAsia"/>
          <w:color w:val="auto"/>
        </w:rPr>
        <w:t>文件原子位置）是</w:t>
      </w:r>
      <w:r w:rsidRPr="002D041A">
        <w:rPr>
          <w:rFonts w:eastAsiaTheme="minorEastAsia"/>
          <w:color w:val="auto"/>
        </w:rPr>
        <w:t>EVB</w:t>
      </w:r>
      <w:r w:rsidRPr="002D041A">
        <w:rPr>
          <w:rFonts w:eastAsiaTheme="minorEastAsia"/>
          <w:color w:val="auto"/>
        </w:rPr>
        <w:t>非绝热状态之中相同。在图</w:t>
      </w:r>
      <w:r w:rsidRPr="002D041A">
        <w:rPr>
          <w:rFonts w:eastAsiaTheme="minorEastAsia"/>
          <w:color w:val="auto"/>
        </w:rPr>
        <w:t>3.2</w:t>
      </w:r>
      <w:r w:rsidRPr="002D041A">
        <w:rPr>
          <w:rFonts w:eastAsiaTheme="minorEastAsia"/>
          <w:color w:val="auto"/>
        </w:rPr>
        <w:t>，例如，将</w:t>
      </w:r>
      <w:r w:rsidRPr="002D041A">
        <w:rPr>
          <w:rFonts w:eastAsiaTheme="minorEastAsia"/>
          <w:color w:val="auto"/>
        </w:rPr>
        <w:t>RS</w:t>
      </w:r>
      <w:r w:rsidRPr="002D041A">
        <w:rPr>
          <w:rFonts w:eastAsiaTheme="minorEastAsia"/>
          <w:color w:val="auto"/>
        </w:rPr>
        <w:t>和</w:t>
      </w:r>
      <w:r w:rsidRPr="002D041A">
        <w:rPr>
          <w:rFonts w:eastAsiaTheme="minorEastAsia"/>
          <w:color w:val="auto"/>
        </w:rPr>
        <w:t>PS malonaldehydes</w:t>
      </w:r>
      <w:r w:rsidRPr="002D041A">
        <w:rPr>
          <w:rFonts w:eastAsiaTheme="minorEastAsia"/>
          <w:color w:val="auto"/>
        </w:rPr>
        <w:t>的原子数是相同的。在</w:t>
      </w:r>
      <w:r w:rsidRPr="002D041A">
        <w:rPr>
          <w:rFonts w:eastAsiaTheme="minorEastAsia"/>
          <w:color w:val="auto"/>
        </w:rPr>
        <w:t>MDIN</w:t>
      </w:r>
      <w:r w:rsidRPr="002D041A">
        <w:rPr>
          <w:rFonts w:eastAsiaTheme="minorEastAsia"/>
          <w:color w:val="auto"/>
        </w:rPr>
        <w:t>文件的＆</w:t>
      </w:r>
      <w:r w:rsidRPr="002D041A">
        <w:rPr>
          <w:rFonts w:eastAsiaTheme="minorEastAsia"/>
          <w:color w:val="auto"/>
        </w:rPr>
        <w:t>CNTRL</w:t>
      </w:r>
      <w:r w:rsidRPr="002D041A">
        <w:rPr>
          <w:rFonts w:eastAsiaTheme="minorEastAsia"/>
          <w:color w:val="auto"/>
        </w:rPr>
        <w:t>名称列表的唯一额外标志</w:t>
      </w:r>
      <w:r w:rsidRPr="002D041A">
        <w:rPr>
          <w:rFonts w:eastAsiaTheme="minorEastAsia"/>
          <w:color w:val="auto"/>
        </w:rPr>
        <w:t>ievb</w:t>
      </w:r>
      <w:r w:rsidRPr="002D041A">
        <w:rPr>
          <w:rFonts w:eastAsiaTheme="minorEastAsia"/>
          <w:color w:val="auto"/>
        </w:rPr>
        <w:t>，它具有下列值</w:t>
      </w:r>
    </w:p>
    <w:p w:rsidR="00982942" w:rsidRPr="002D041A" w:rsidRDefault="00982942" w:rsidP="00982942">
      <w:pPr>
        <w:rPr>
          <w:rFonts w:eastAsiaTheme="minorEastAsia"/>
          <w:color w:val="auto"/>
        </w:rPr>
      </w:pPr>
      <w:r w:rsidRPr="002D041A">
        <w:rPr>
          <w:rFonts w:eastAsiaTheme="minorEastAsia"/>
          <w:color w:val="auto"/>
        </w:rPr>
        <w:t>ievb</w:t>
      </w:r>
      <w:r w:rsidRPr="002D041A">
        <w:rPr>
          <w:rFonts w:eastAsiaTheme="minorEastAsia"/>
          <w:color w:val="auto"/>
        </w:rPr>
        <w:t>标志运行</w:t>
      </w:r>
      <w:r w:rsidRPr="002D041A">
        <w:rPr>
          <w:rFonts w:eastAsiaTheme="minorEastAsia"/>
          <w:color w:val="auto"/>
        </w:rPr>
        <w:t>EVB</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无作用（默认）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启用</w:t>
      </w:r>
      <w:r w:rsidRPr="002D041A">
        <w:rPr>
          <w:rFonts w:eastAsiaTheme="minorEastAsia"/>
          <w:color w:val="auto"/>
        </w:rPr>
        <w:t>EVB</w:t>
      </w:r>
      <w:r w:rsidRPr="002D041A">
        <w:rPr>
          <w:rFonts w:eastAsiaTheme="minorEastAsia"/>
          <w:color w:val="auto"/>
        </w:rPr>
        <w:t>。爱民的值指定砂光机计算是</w:t>
      </w:r>
    </w:p>
    <w:p w:rsidR="00982942" w:rsidRPr="002D041A" w:rsidRDefault="00982942" w:rsidP="00982942">
      <w:pPr>
        <w:rPr>
          <w:rFonts w:eastAsiaTheme="minorEastAsia"/>
          <w:color w:val="auto"/>
        </w:rPr>
      </w:pPr>
      <w:r w:rsidRPr="002D041A">
        <w:rPr>
          <w:rFonts w:eastAsiaTheme="minorEastAsia"/>
          <w:color w:val="auto"/>
        </w:rPr>
        <w:t>分子动力学（</w:t>
      </w:r>
      <w:r w:rsidRPr="002D041A">
        <w:rPr>
          <w:rFonts w:eastAsiaTheme="minorEastAsia"/>
          <w:color w:val="auto"/>
        </w:rPr>
        <w:t>IMIN = 0</w:t>
      </w:r>
      <w:r w:rsidRPr="002D041A">
        <w:rPr>
          <w:rFonts w:eastAsiaTheme="minorEastAsia"/>
          <w:color w:val="auto"/>
        </w:rPr>
        <w:t>）或能量最小化（</w:t>
      </w:r>
      <w:r w:rsidRPr="002D041A">
        <w:rPr>
          <w:rFonts w:eastAsiaTheme="minorEastAsia"/>
          <w:color w:val="auto"/>
        </w:rPr>
        <w:t>IMIN = 1</w:t>
      </w:r>
      <w:r w:rsidRPr="002D041A">
        <w:rPr>
          <w:rFonts w:eastAsiaTheme="minorEastAsia"/>
          <w:color w:val="auto"/>
        </w:rPr>
        <w:t>）。在</w:t>
      </w:r>
      <w:r w:rsidRPr="002D041A">
        <w:rPr>
          <w:rFonts w:eastAsiaTheme="minorEastAsia"/>
          <w:color w:val="auto"/>
        </w:rPr>
        <w:t>EVB</w:t>
      </w:r>
      <w:r w:rsidRPr="002D041A">
        <w:rPr>
          <w:rFonts w:eastAsiaTheme="minorEastAsia"/>
          <w:color w:val="auto"/>
        </w:rPr>
        <w:t>输入文件和</w:t>
      </w:r>
      <w:r w:rsidRPr="002D041A">
        <w:rPr>
          <w:rFonts w:eastAsiaTheme="minorEastAsia"/>
          <w:color w:val="auto"/>
        </w:rPr>
        <w:t>EVB</w:t>
      </w:r>
      <w:r w:rsidRPr="002D041A">
        <w:rPr>
          <w:rFonts w:eastAsiaTheme="minorEastAsia"/>
          <w:color w:val="auto"/>
        </w:rPr>
        <w:t>名称列表变量</w:t>
      </w:r>
      <w:r w:rsidRPr="002D041A">
        <w:rPr>
          <w:rFonts w:eastAsiaTheme="minorEastAsia"/>
          <w:color w:val="auto"/>
        </w:rPr>
        <w:t>evb_dyn</w:t>
      </w:r>
      <w:r w:rsidRPr="002D041A">
        <w:rPr>
          <w:rFonts w:eastAsiaTheme="minorEastAsia"/>
          <w:color w:val="auto"/>
        </w:rPr>
        <w:t>细化此选项可以指定是否计算类型是</w:t>
      </w:r>
      <w:r w:rsidRPr="002D041A">
        <w:rPr>
          <w:rFonts w:eastAsiaTheme="minorEastAsia"/>
          <w:color w:val="auto"/>
        </w:rPr>
        <w:t>EVB</w:t>
      </w:r>
      <w:r w:rsidRPr="002D041A">
        <w:rPr>
          <w:rFonts w:eastAsiaTheme="minorEastAsia"/>
          <w:color w:val="auto"/>
        </w:rPr>
        <w:t>基态表面上，在一个潜在的映射，或者在偏潜力。</w:t>
      </w:r>
    </w:p>
    <w:p w:rsidR="00982942" w:rsidRPr="002D041A" w:rsidRDefault="00982942" w:rsidP="00982942">
      <w:pPr>
        <w:rPr>
          <w:rFonts w:eastAsiaTheme="minorEastAsia"/>
          <w:color w:val="auto"/>
        </w:rPr>
      </w:pPr>
      <w:r w:rsidRPr="002D041A">
        <w:rPr>
          <w:rFonts w:eastAsiaTheme="minorEastAsia"/>
          <w:color w:val="auto"/>
        </w:rPr>
        <w:t>命令行标志</w:t>
      </w:r>
      <w:r w:rsidRPr="002D041A">
        <w:rPr>
          <w:rFonts w:eastAsiaTheme="minorEastAsia"/>
          <w:color w:val="auto"/>
        </w:rPr>
        <w:t>-evbin</w:t>
      </w:r>
      <w:r w:rsidRPr="002D041A">
        <w:rPr>
          <w:rFonts w:eastAsiaTheme="minorEastAsia"/>
          <w:color w:val="auto"/>
        </w:rPr>
        <w:t>的论点提供了</w:t>
      </w:r>
      <w:r w:rsidRPr="002D041A">
        <w:rPr>
          <w:rFonts w:eastAsiaTheme="minorEastAsia"/>
          <w:color w:val="auto"/>
        </w:rPr>
        <w:t>EVB</w:t>
      </w:r>
      <w:r w:rsidRPr="002D041A">
        <w:rPr>
          <w:rFonts w:eastAsiaTheme="minorEastAsia"/>
          <w:color w:val="auto"/>
        </w:rPr>
        <w:t>输入文件名。对应于上述组文件例如，在文件</w:t>
      </w:r>
      <w:r w:rsidRPr="002D041A">
        <w:rPr>
          <w:rFonts w:eastAsiaTheme="minorEastAsia"/>
          <w:color w:val="auto"/>
        </w:rPr>
        <w:t>input.mr</w:t>
      </w:r>
      <w:r w:rsidRPr="002D041A">
        <w:rPr>
          <w:rFonts w:eastAsiaTheme="minorEastAsia"/>
          <w:color w:val="auto"/>
        </w:rPr>
        <w:t>提供用于</w:t>
      </w:r>
      <w:r w:rsidRPr="002D041A">
        <w:rPr>
          <w:rFonts w:eastAsiaTheme="minorEastAsia"/>
          <w:color w:val="auto"/>
        </w:rPr>
        <w:t>EVB</w:t>
      </w:r>
      <w:r w:rsidRPr="002D041A">
        <w:rPr>
          <w:rFonts w:eastAsiaTheme="minorEastAsia"/>
          <w:color w:val="auto"/>
        </w:rPr>
        <w:t>状态</w:t>
      </w:r>
      <w:r w:rsidRPr="002D041A">
        <w:rPr>
          <w:rFonts w:eastAsiaTheme="minorEastAsia"/>
          <w:color w:val="auto"/>
        </w:rPr>
        <w:t>1</w:t>
      </w:r>
      <w:r w:rsidRPr="002D041A">
        <w:rPr>
          <w:rFonts w:eastAsiaTheme="minorEastAsia"/>
          <w:color w:val="auto"/>
        </w:rPr>
        <w:t>的输入端和用于</w:t>
      </w:r>
      <w:r w:rsidRPr="002D041A">
        <w:rPr>
          <w:rFonts w:eastAsiaTheme="minorEastAsia"/>
          <w:color w:val="auto"/>
        </w:rPr>
        <w:t>EVB</w:t>
      </w:r>
      <w:r w:rsidRPr="002D041A">
        <w:rPr>
          <w:rFonts w:eastAsiaTheme="minorEastAsia"/>
          <w:color w:val="auto"/>
        </w:rPr>
        <w:t>状态</w:t>
      </w:r>
      <w:r w:rsidRPr="002D041A">
        <w:rPr>
          <w:rFonts w:eastAsiaTheme="minorEastAsia"/>
          <w:color w:val="auto"/>
        </w:rPr>
        <w:t>2</w:t>
      </w:r>
      <w:r w:rsidRPr="002D041A">
        <w:rPr>
          <w:rFonts w:eastAsiaTheme="minorEastAsia"/>
          <w:color w:val="auto"/>
        </w:rPr>
        <w:t>在</w:t>
      </w:r>
      <w:r w:rsidRPr="002D041A">
        <w:rPr>
          <w:rFonts w:eastAsiaTheme="minorEastAsia"/>
          <w:color w:val="auto"/>
        </w:rPr>
        <w:t>input.mp</w:t>
      </w:r>
      <w:r w:rsidRPr="002D041A">
        <w:rPr>
          <w:rFonts w:eastAsiaTheme="minorEastAsia"/>
          <w:color w:val="auto"/>
        </w:rPr>
        <w:t>提供。对于</w:t>
      </w:r>
      <w:r w:rsidRPr="002D041A">
        <w:rPr>
          <w:rFonts w:eastAsiaTheme="minorEastAsia"/>
          <w:color w:val="auto"/>
        </w:rPr>
        <w:t>EVB</w:t>
      </w:r>
      <w:r w:rsidRPr="002D041A">
        <w:rPr>
          <w:rFonts w:eastAsiaTheme="minorEastAsia"/>
          <w:color w:val="auto"/>
        </w:rPr>
        <w:t>国家之间的耦合常数的情况下，文件</w:t>
      </w:r>
      <w:r w:rsidRPr="002D041A">
        <w:rPr>
          <w:rFonts w:eastAsiaTheme="minorEastAsia"/>
          <w:color w:val="auto"/>
        </w:rPr>
        <w:t>input.mr</w:t>
      </w:r>
      <w:r w:rsidRPr="002D041A">
        <w:rPr>
          <w:rFonts w:eastAsiaTheme="minorEastAsia"/>
          <w:color w:val="auto"/>
        </w:rPr>
        <w:t>可能看起来如下：</w:t>
      </w:r>
    </w:p>
    <w:p w:rsidR="00982942" w:rsidRPr="002D041A" w:rsidRDefault="00982942" w:rsidP="00982942">
      <w:pPr>
        <w:rPr>
          <w:rFonts w:eastAsiaTheme="minorEastAsia"/>
          <w:color w:val="auto"/>
        </w:rPr>
      </w:pPr>
      <w:r w:rsidRPr="002D041A">
        <w:rPr>
          <w:rFonts w:eastAsiaTheme="minorEastAsia"/>
          <w:color w:val="auto"/>
        </w:rPr>
        <w:lastRenderedPageBreak/>
        <w:t>＃丙二</w:t>
      </w:r>
      <w:r w:rsidRPr="002D041A">
        <w:rPr>
          <w:rFonts w:eastAsiaTheme="minorEastAsia"/>
          <w:color w:val="auto"/>
        </w:rPr>
        <w:t>RS</w:t>
      </w:r>
      <w:r w:rsidRPr="002D041A">
        <w:rPr>
          <w:rFonts w:eastAsiaTheme="minorEastAsia"/>
          <w:color w:val="auto"/>
        </w:rPr>
        <w:t>：质子（</w:t>
      </w:r>
      <w:r w:rsidRPr="002D041A">
        <w:rPr>
          <w:rFonts w:eastAsiaTheme="minorEastAsia"/>
          <w:color w:val="auto"/>
        </w:rPr>
        <w:t>H9</w:t>
      </w:r>
      <w:r w:rsidRPr="002D041A">
        <w:rPr>
          <w:rFonts w:eastAsiaTheme="minorEastAsia"/>
          <w:color w:val="auto"/>
        </w:rPr>
        <w:t>）绑定到</w:t>
      </w:r>
      <w:r w:rsidRPr="002D041A">
        <w:rPr>
          <w:rFonts w:eastAsiaTheme="minorEastAsia"/>
          <w:color w:val="auto"/>
        </w:rPr>
        <w:t>O8</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EVB nevb = 2</w:t>
      </w:r>
      <w:r w:rsidRPr="002D041A">
        <w:rPr>
          <w:rFonts w:eastAsiaTheme="minorEastAsia"/>
          <w:color w:val="auto"/>
        </w:rPr>
        <w:t>，</w:t>
      </w:r>
      <w:r w:rsidRPr="002D041A">
        <w:rPr>
          <w:rFonts w:eastAsiaTheme="minorEastAsia"/>
          <w:color w:val="auto"/>
        </w:rPr>
        <w:t>NBIAS = 1</w:t>
      </w:r>
      <w:r w:rsidRPr="002D041A">
        <w:rPr>
          <w:rFonts w:eastAsiaTheme="minorEastAsia"/>
          <w:color w:val="auto"/>
        </w:rPr>
        <w:t>，</w:t>
      </w:r>
      <w:r w:rsidRPr="002D041A">
        <w:rPr>
          <w:rFonts w:eastAsiaTheme="minorEastAsia"/>
          <w:color w:val="auto"/>
        </w:rPr>
        <w:t>nmorse = 1</w:t>
      </w:r>
      <w:r w:rsidRPr="002D041A">
        <w:rPr>
          <w:rFonts w:eastAsiaTheme="minorEastAsia"/>
          <w:color w:val="auto"/>
        </w:rPr>
        <w:t>，</w:t>
      </w:r>
      <w:r w:rsidRPr="002D041A">
        <w:rPr>
          <w:rFonts w:eastAsiaTheme="minorEastAsia"/>
          <w:color w:val="auto"/>
        </w:rPr>
        <w:t>nmodvdw = 1</w:t>
      </w:r>
      <w:r w:rsidRPr="002D041A">
        <w:rPr>
          <w:rFonts w:eastAsiaTheme="minorEastAsia"/>
          <w:color w:val="auto"/>
        </w:rPr>
        <w:t>，</w:t>
      </w:r>
      <w:r w:rsidRPr="002D041A">
        <w:rPr>
          <w:rFonts w:eastAsiaTheme="minorEastAsia"/>
          <w:color w:val="auto"/>
        </w:rPr>
        <w:t>xch_type =“</w:t>
      </w:r>
      <w:r w:rsidRPr="002D041A">
        <w:rPr>
          <w:rFonts w:eastAsiaTheme="minorEastAsia"/>
          <w:color w:val="auto"/>
        </w:rPr>
        <w:t>常数</w:t>
      </w:r>
      <w:r w:rsidRPr="002D041A">
        <w:rPr>
          <w:rFonts w:eastAsiaTheme="minorEastAsia"/>
          <w:color w:val="auto"/>
        </w:rPr>
        <w:t>”</w:t>
      </w:r>
      <w:r w:rsidRPr="002D041A">
        <w:rPr>
          <w:rFonts w:eastAsiaTheme="minorEastAsia"/>
          <w:color w:val="auto"/>
        </w:rPr>
        <w:t>，</w:t>
      </w:r>
      <w:r w:rsidRPr="002D041A">
        <w:rPr>
          <w:rFonts w:eastAsiaTheme="minorEastAsia"/>
          <w:color w:val="auto"/>
        </w:rPr>
        <w:t>evb_dyn =“egap_umb”</w:t>
      </w:r>
    </w:p>
    <w:p w:rsidR="00982942" w:rsidRPr="002D041A" w:rsidRDefault="00982942" w:rsidP="00982942">
      <w:pPr>
        <w:rPr>
          <w:rFonts w:eastAsiaTheme="minorEastAsia"/>
          <w:color w:val="auto"/>
        </w:rPr>
      </w:pPr>
      <w:r w:rsidRPr="002D041A">
        <w:rPr>
          <w:rFonts w:eastAsiaTheme="minorEastAsia"/>
          <w:color w:val="auto"/>
        </w:rPr>
        <w:t>dia_shift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ST = 1</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nrg_offset = 0.0</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ST = 2</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nrg_offset = 0.0</w:t>
      </w:r>
      <w:r w:rsidRPr="002D041A">
        <w:rPr>
          <w:rFonts w:eastAsiaTheme="minorEastAsia"/>
          <w:color w:val="auto"/>
        </w:rPr>
        <w:t>，</w:t>
      </w:r>
      <w:r w:rsidRPr="002D041A">
        <w:rPr>
          <w:rFonts w:eastAsiaTheme="minorEastAsia"/>
          <w:color w:val="auto"/>
        </w:rPr>
        <w:t>xch_cnst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IST = 1</w:t>
      </w:r>
      <w:r w:rsidRPr="002D041A">
        <w:rPr>
          <w:rFonts w:eastAsiaTheme="minorEastAsia"/>
          <w:color w:val="auto"/>
        </w:rPr>
        <w:t>，</w:t>
      </w:r>
      <w:r w:rsidRPr="002D041A">
        <w:rPr>
          <w:rFonts w:eastAsiaTheme="minorEastAsia"/>
          <w:color w:val="auto"/>
        </w:rPr>
        <w:t>xch_cnst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xml:space="preserve"> JST = 2</w:t>
      </w:r>
      <w:r w:rsidRPr="002D041A">
        <w:rPr>
          <w:rFonts w:eastAsiaTheme="minorEastAsia"/>
          <w:color w:val="auto"/>
        </w:rPr>
        <w:t>，</w:t>
      </w:r>
      <w:r w:rsidRPr="002D041A">
        <w:rPr>
          <w:rFonts w:eastAsiaTheme="minorEastAsia"/>
          <w:color w:val="auto"/>
        </w:rPr>
        <w:t>xch_cnst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xcnst = 12.5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egap_umb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IST = 1</w:t>
      </w:r>
      <w:r w:rsidRPr="002D041A">
        <w:rPr>
          <w:rFonts w:eastAsiaTheme="minorEastAsia"/>
          <w:color w:val="auto"/>
        </w:rPr>
        <w:t>，</w:t>
      </w:r>
      <w:r w:rsidRPr="002D041A">
        <w:rPr>
          <w:rFonts w:eastAsiaTheme="minorEastAsia"/>
          <w:color w:val="auto"/>
        </w:rPr>
        <w:t>egap_umb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JST = 2</w:t>
      </w:r>
      <w:r w:rsidRPr="002D041A">
        <w:rPr>
          <w:rFonts w:eastAsiaTheme="minorEastAsia"/>
          <w:color w:val="auto"/>
        </w:rPr>
        <w:t>，</w:t>
      </w:r>
      <w:r w:rsidRPr="002D041A">
        <w:rPr>
          <w:rFonts w:eastAsiaTheme="minorEastAsia"/>
          <w:color w:val="auto"/>
        </w:rPr>
        <w:t>ntw_evb = 50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egap_umb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 = 0.005</w:t>
      </w:r>
      <w:r w:rsidRPr="002D041A">
        <w:rPr>
          <w:rFonts w:eastAsiaTheme="minorEastAsia"/>
          <w:color w:val="auto"/>
        </w:rPr>
        <w:t>，</w:t>
      </w:r>
      <w:r w:rsidRPr="002D041A">
        <w:rPr>
          <w:rFonts w:eastAsiaTheme="minorEastAsia"/>
          <w:color w:val="auto"/>
        </w:rPr>
        <w:t>egap_umb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ezero 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8</w:t>
      </w:r>
      <w:r w:rsidRPr="002D041A">
        <w:rPr>
          <w:rFonts w:eastAsiaTheme="minorEastAsia"/>
          <w:color w:val="auto"/>
        </w:rPr>
        <w:t>，</w:t>
      </w: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9</w:t>
      </w:r>
      <w:r w:rsidRPr="002D041A">
        <w:rPr>
          <w:rFonts w:eastAsiaTheme="minorEastAsia"/>
          <w:color w:val="auto"/>
        </w:rPr>
        <w:t>，</w:t>
      </w: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D</w:t>
      </w:r>
      <w:r w:rsidRPr="002D041A">
        <w:rPr>
          <w:rFonts w:eastAsiaTheme="minorEastAsia"/>
          <w:color w:val="auto"/>
        </w:rPr>
        <w:t>）</w:t>
      </w:r>
      <w:r w:rsidRPr="002D041A">
        <w:rPr>
          <w:rFonts w:eastAsiaTheme="minorEastAsia"/>
          <w:color w:val="auto"/>
        </w:rPr>
        <w:t>= 356.570</w:t>
      </w:r>
      <w:r w:rsidRPr="002D041A">
        <w:rPr>
          <w:rFonts w:eastAsiaTheme="minorEastAsia"/>
          <w:color w:val="auto"/>
        </w:rPr>
        <w:t>，</w:t>
      </w: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A = 1.046</w:t>
      </w:r>
      <w:r w:rsidRPr="002D041A">
        <w:rPr>
          <w:rFonts w:eastAsiaTheme="minorEastAsia"/>
          <w:color w:val="auto"/>
        </w:rPr>
        <w:t>，</w:t>
      </w: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R0 = 1.000</w:t>
      </w:r>
      <w:r w:rsidRPr="002D041A">
        <w:rPr>
          <w:rFonts w:eastAsiaTheme="minorEastAsia"/>
          <w:color w:val="auto"/>
        </w:rPr>
        <w:t>，</w:t>
      </w:r>
      <w:r w:rsidRPr="002D041A">
        <w:rPr>
          <w:rFonts w:eastAsiaTheme="minorEastAsia"/>
          <w:color w:val="auto"/>
        </w:rPr>
        <w:t>modvdw</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xml:space="preserve"> iatom = 9</w:t>
      </w:r>
      <w:r w:rsidRPr="002D041A">
        <w:rPr>
          <w:rFonts w:eastAsiaTheme="minorEastAsia"/>
          <w:color w:val="auto"/>
        </w:rPr>
        <w:t>，</w:t>
      </w:r>
      <w:r w:rsidRPr="002D041A">
        <w:rPr>
          <w:rFonts w:eastAsiaTheme="minorEastAsia"/>
          <w:color w:val="auto"/>
        </w:rPr>
        <w:t>modvdw</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7</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和文件</w:t>
      </w:r>
      <w:r w:rsidRPr="002D041A">
        <w:rPr>
          <w:rFonts w:eastAsiaTheme="minorEastAsia"/>
          <w:color w:val="auto"/>
        </w:rPr>
        <w:t>input.mp</w:t>
      </w:r>
      <w:r w:rsidRPr="002D041A">
        <w:rPr>
          <w:rFonts w:eastAsiaTheme="minorEastAsia"/>
          <w:color w:val="auto"/>
        </w:rPr>
        <w:t>可能显示如下：</w:t>
      </w:r>
    </w:p>
    <w:p w:rsidR="00982942" w:rsidRPr="002D041A" w:rsidRDefault="00982942" w:rsidP="00982942">
      <w:pPr>
        <w:rPr>
          <w:rFonts w:eastAsiaTheme="minorEastAsia"/>
          <w:color w:val="auto"/>
        </w:rPr>
      </w:pPr>
      <w:r w:rsidRPr="002D041A">
        <w:rPr>
          <w:rFonts w:eastAsiaTheme="minorEastAsia"/>
          <w:color w:val="auto"/>
        </w:rPr>
        <w:t>＃丙二</w:t>
      </w:r>
      <w:r w:rsidRPr="002D041A">
        <w:rPr>
          <w:rFonts w:eastAsiaTheme="minorEastAsia"/>
          <w:color w:val="auto"/>
        </w:rPr>
        <w:t>PS</w:t>
      </w:r>
      <w:r w:rsidRPr="002D041A">
        <w:rPr>
          <w:rFonts w:eastAsiaTheme="minorEastAsia"/>
          <w:color w:val="auto"/>
        </w:rPr>
        <w:t>：质子（</w:t>
      </w:r>
      <w:r w:rsidRPr="002D041A">
        <w:rPr>
          <w:rFonts w:eastAsiaTheme="minorEastAsia"/>
          <w:color w:val="auto"/>
        </w:rPr>
        <w:t>H9</w:t>
      </w:r>
      <w:r w:rsidRPr="002D041A">
        <w:rPr>
          <w:rFonts w:eastAsiaTheme="minorEastAsia"/>
          <w:color w:val="auto"/>
        </w:rPr>
        <w:t>）绑定到</w:t>
      </w:r>
      <w:r w:rsidRPr="002D041A">
        <w:rPr>
          <w:rFonts w:eastAsiaTheme="minorEastAsia"/>
          <w:color w:val="auto"/>
        </w:rPr>
        <w:t>O7</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EVB nevb = 2</w:t>
      </w:r>
      <w:r w:rsidRPr="002D041A">
        <w:rPr>
          <w:rFonts w:eastAsiaTheme="minorEastAsia"/>
          <w:color w:val="auto"/>
        </w:rPr>
        <w:t>，</w:t>
      </w:r>
      <w:r w:rsidRPr="002D041A">
        <w:rPr>
          <w:rFonts w:eastAsiaTheme="minorEastAsia"/>
          <w:color w:val="auto"/>
        </w:rPr>
        <w:t>NBIAS = 1</w:t>
      </w:r>
      <w:r w:rsidRPr="002D041A">
        <w:rPr>
          <w:rFonts w:eastAsiaTheme="minorEastAsia"/>
          <w:color w:val="auto"/>
        </w:rPr>
        <w:t>，</w:t>
      </w:r>
      <w:r w:rsidRPr="002D041A">
        <w:rPr>
          <w:rFonts w:eastAsiaTheme="minorEastAsia"/>
          <w:color w:val="auto"/>
        </w:rPr>
        <w:t>nmorse = 1</w:t>
      </w:r>
      <w:r w:rsidRPr="002D041A">
        <w:rPr>
          <w:rFonts w:eastAsiaTheme="minorEastAsia"/>
          <w:color w:val="auto"/>
        </w:rPr>
        <w:t>，</w:t>
      </w:r>
      <w:r w:rsidRPr="002D041A">
        <w:rPr>
          <w:rFonts w:eastAsiaTheme="minorEastAsia"/>
          <w:color w:val="auto"/>
        </w:rPr>
        <w:t>nmodvdw = 1</w:t>
      </w:r>
      <w:r w:rsidRPr="002D041A">
        <w:rPr>
          <w:rFonts w:eastAsiaTheme="minorEastAsia"/>
          <w:color w:val="auto"/>
        </w:rPr>
        <w:t>，</w:t>
      </w:r>
      <w:r w:rsidRPr="002D041A">
        <w:rPr>
          <w:rFonts w:eastAsiaTheme="minorEastAsia"/>
          <w:color w:val="auto"/>
        </w:rPr>
        <w:t>xch_type =“</w:t>
      </w:r>
      <w:r w:rsidRPr="002D041A">
        <w:rPr>
          <w:rFonts w:eastAsiaTheme="minorEastAsia"/>
          <w:color w:val="auto"/>
        </w:rPr>
        <w:t>常数</w:t>
      </w:r>
      <w:r w:rsidRPr="002D041A">
        <w:rPr>
          <w:rFonts w:eastAsiaTheme="minorEastAsia"/>
          <w:color w:val="auto"/>
        </w:rPr>
        <w:t>”</w:t>
      </w:r>
      <w:r w:rsidRPr="002D041A">
        <w:rPr>
          <w:rFonts w:eastAsiaTheme="minorEastAsia"/>
          <w:color w:val="auto"/>
        </w:rPr>
        <w:t>，</w:t>
      </w:r>
      <w:r w:rsidRPr="002D041A">
        <w:rPr>
          <w:rFonts w:eastAsiaTheme="minorEastAsia"/>
          <w:color w:val="auto"/>
        </w:rPr>
        <w:t>evb_dyn =“egap_umb”</w:t>
      </w:r>
    </w:p>
    <w:p w:rsidR="00982942" w:rsidRPr="002D041A" w:rsidRDefault="00982942" w:rsidP="00982942">
      <w:pPr>
        <w:rPr>
          <w:rFonts w:eastAsiaTheme="minorEastAsia"/>
          <w:color w:val="auto"/>
        </w:rPr>
      </w:pPr>
      <w:r w:rsidRPr="002D041A">
        <w:rPr>
          <w:rFonts w:eastAsiaTheme="minorEastAsia"/>
          <w:color w:val="auto"/>
        </w:rPr>
        <w:t>dia_shift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ST = 1</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nrg_offset = 0.0</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ST = 2</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nrg_offset = 0.0</w:t>
      </w:r>
      <w:r w:rsidRPr="002D041A">
        <w:rPr>
          <w:rFonts w:eastAsiaTheme="minorEastAsia"/>
          <w:color w:val="auto"/>
        </w:rPr>
        <w:t>，</w:t>
      </w:r>
      <w:r w:rsidRPr="002D041A">
        <w:rPr>
          <w:rFonts w:eastAsiaTheme="minorEastAsia"/>
          <w:color w:val="auto"/>
        </w:rPr>
        <w:t>xch_cnst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IST = 1</w:t>
      </w:r>
      <w:r w:rsidRPr="002D041A">
        <w:rPr>
          <w:rFonts w:eastAsiaTheme="minorEastAsia"/>
          <w:color w:val="auto"/>
        </w:rPr>
        <w:t>，</w:t>
      </w:r>
      <w:r w:rsidRPr="002D041A">
        <w:rPr>
          <w:rFonts w:eastAsiaTheme="minorEastAsia"/>
          <w:color w:val="auto"/>
        </w:rPr>
        <w:t>xch_cnst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xml:space="preserve"> JST = 2</w:t>
      </w:r>
      <w:r w:rsidRPr="002D041A">
        <w:rPr>
          <w:rFonts w:eastAsiaTheme="minorEastAsia"/>
          <w:color w:val="auto"/>
        </w:rPr>
        <w:t>，</w:t>
      </w:r>
      <w:r w:rsidRPr="002D041A">
        <w:rPr>
          <w:rFonts w:eastAsiaTheme="minorEastAsia"/>
          <w:color w:val="auto"/>
        </w:rPr>
        <w:t>xch_cnst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xcnst = 12.5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egap_umb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IST = 1</w:t>
      </w:r>
      <w:r w:rsidRPr="002D041A">
        <w:rPr>
          <w:rFonts w:eastAsiaTheme="minorEastAsia"/>
          <w:color w:val="auto"/>
        </w:rPr>
        <w:t>，</w:t>
      </w:r>
      <w:r w:rsidRPr="002D041A">
        <w:rPr>
          <w:rFonts w:eastAsiaTheme="minorEastAsia"/>
          <w:color w:val="auto"/>
        </w:rPr>
        <w:t>egap_umb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JST = 2</w:t>
      </w:r>
      <w:r w:rsidRPr="002D041A">
        <w:rPr>
          <w:rFonts w:eastAsiaTheme="minorEastAsia"/>
          <w:color w:val="auto"/>
        </w:rPr>
        <w:t>，</w:t>
      </w:r>
      <w:r w:rsidRPr="002D041A">
        <w:rPr>
          <w:rFonts w:eastAsiaTheme="minorEastAsia"/>
          <w:color w:val="auto"/>
        </w:rPr>
        <w:t>ntw_evb = 50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egap_umb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 = 0.005</w:t>
      </w:r>
      <w:r w:rsidRPr="002D041A">
        <w:rPr>
          <w:rFonts w:eastAsiaTheme="minorEastAsia"/>
          <w:color w:val="auto"/>
        </w:rPr>
        <w:t>，</w:t>
      </w:r>
      <w:r w:rsidRPr="002D041A">
        <w:rPr>
          <w:rFonts w:eastAsiaTheme="minorEastAsia"/>
          <w:color w:val="auto"/>
        </w:rPr>
        <w:t>egap_umb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ezero 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7</w:t>
      </w:r>
      <w:r w:rsidRPr="002D041A">
        <w:rPr>
          <w:rFonts w:eastAsiaTheme="minorEastAsia"/>
          <w:color w:val="auto"/>
        </w:rPr>
        <w:t>，</w:t>
      </w: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9</w:t>
      </w:r>
      <w:r w:rsidRPr="002D041A">
        <w:rPr>
          <w:rFonts w:eastAsiaTheme="minorEastAsia"/>
          <w:color w:val="auto"/>
        </w:rPr>
        <w:t>，</w:t>
      </w: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D</w:t>
      </w:r>
      <w:r w:rsidRPr="002D041A">
        <w:rPr>
          <w:rFonts w:eastAsiaTheme="minorEastAsia"/>
          <w:color w:val="auto"/>
        </w:rPr>
        <w:t>）</w:t>
      </w:r>
      <w:r w:rsidRPr="002D041A">
        <w:rPr>
          <w:rFonts w:eastAsiaTheme="minorEastAsia"/>
          <w:color w:val="auto"/>
        </w:rPr>
        <w:t>= 356.570</w:t>
      </w:r>
      <w:r w:rsidRPr="002D041A">
        <w:rPr>
          <w:rFonts w:eastAsiaTheme="minorEastAsia"/>
          <w:color w:val="auto"/>
        </w:rPr>
        <w:t>，</w:t>
      </w: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A = 1.046</w:t>
      </w:r>
      <w:r w:rsidRPr="002D041A">
        <w:rPr>
          <w:rFonts w:eastAsiaTheme="minorEastAsia"/>
          <w:color w:val="auto"/>
        </w:rPr>
        <w:t>，</w:t>
      </w:r>
      <w:r w:rsidRPr="002D041A">
        <w:rPr>
          <w:rFonts w:eastAsiaTheme="minorEastAsia"/>
          <w:color w:val="auto"/>
        </w:rPr>
        <w:t>morsify</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R0 = 1.000</w:t>
      </w:r>
      <w:r w:rsidRPr="002D041A">
        <w:rPr>
          <w:rFonts w:eastAsiaTheme="minorEastAsia"/>
          <w:color w:val="auto"/>
        </w:rPr>
        <w:t>，</w:t>
      </w:r>
      <w:r w:rsidRPr="002D041A">
        <w:rPr>
          <w:rFonts w:eastAsiaTheme="minorEastAsia"/>
          <w:color w:val="auto"/>
        </w:rPr>
        <w:t>modvdw</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xml:space="preserve"> iatom = 9</w:t>
      </w:r>
      <w:r w:rsidRPr="002D041A">
        <w:rPr>
          <w:rFonts w:eastAsiaTheme="minorEastAsia"/>
          <w:color w:val="auto"/>
        </w:rPr>
        <w:t>，</w:t>
      </w:r>
      <w:r w:rsidRPr="002D041A">
        <w:rPr>
          <w:rFonts w:eastAsiaTheme="minorEastAsia"/>
          <w:color w:val="auto"/>
        </w:rPr>
        <w:t>modvdw</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8</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上述</w:t>
      </w:r>
      <w:r w:rsidRPr="002D041A">
        <w:rPr>
          <w:rFonts w:eastAsiaTheme="minorEastAsia"/>
          <w:color w:val="auto"/>
        </w:rPr>
        <w:t>EVB</w:t>
      </w:r>
      <w:r w:rsidRPr="002D041A">
        <w:rPr>
          <w:rFonts w:eastAsiaTheme="minorEastAsia"/>
          <w:color w:val="auto"/>
        </w:rPr>
        <w:t>文件指定系统是由一个二态模型所描述的，两个状态之间的耦合是一个常数，并且动力学是沿的能隙的</w:t>
      </w:r>
      <w:r w:rsidRPr="002D041A">
        <w:rPr>
          <w:rFonts w:eastAsiaTheme="minorEastAsia"/>
          <w:color w:val="auto"/>
        </w:rPr>
        <w:t>RC</w:t>
      </w:r>
      <w:r w:rsidRPr="002D041A">
        <w:rPr>
          <w:rFonts w:eastAsiaTheme="minorEastAsia"/>
          <w:color w:val="auto"/>
        </w:rPr>
        <w:t>伞采样。由于反应物和产物的状态是相同的由对称性，没有非绝热态的相对能量进行的调整。在两种状态之间的恒定值耦合参数使得</w:t>
      </w:r>
      <w:r w:rsidRPr="002D041A">
        <w:rPr>
          <w:rFonts w:eastAsiaTheme="minorEastAsia"/>
          <w:color w:val="auto"/>
        </w:rPr>
        <w:t>EVB</w:t>
      </w:r>
      <w:r w:rsidRPr="002D041A">
        <w:rPr>
          <w:rFonts w:eastAsiaTheme="minorEastAsia"/>
          <w:color w:val="auto"/>
        </w:rPr>
        <w:t>屏障再现</w:t>
      </w:r>
      <w:r w:rsidRPr="002D041A">
        <w:rPr>
          <w:rFonts w:ascii="MS Mincho" w:eastAsia="MS Mincho" w:hAnsi="MS Mincho" w:cs="MS Mincho" w:hint="eastAsia"/>
          <w:color w:val="auto"/>
        </w:rPr>
        <w:t>〜</w:t>
      </w:r>
      <w:r w:rsidRPr="002D041A">
        <w:rPr>
          <w:rFonts w:eastAsiaTheme="minorEastAsia"/>
          <w:color w:val="auto"/>
        </w:rPr>
        <w:t>3</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RMP2 / CC-pVTZ</w:t>
      </w:r>
      <w:r w:rsidRPr="002D041A">
        <w:rPr>
          <w:rFonts w:eastAsiaTheme="minorEastAsia"/>
          <w:color w:val="auto"/>
        </w:rPr>
        <w:t>水平）的从头屏障。最后，涉及与供体和受体氧质子的标准</w:t>
      </w:r>
      <w:r w:rsidR="00EB003C" w:rsidRPr="002D041A">
        <w:rPr>
          <w:rFonts w:eastAsiaTheme="minorEastAsia"/>
          <w:color w:val="auto"/>
        </w:rPr>
        <w:t>Amber</w:t>
      </w:r>
      <w:r w:rsidRPr="002D041A">
        <w:rPr>
          <w:rFonts w:eastAsiaTheme="minorEastAsia"/>
          <w:color w:val="auto"/>
        </w:rPr>
        <w:t>色谐波键相互作用由莫尔斯功能和某些范德华相互作用代替被排除在外。</w:t>
      </w:r>
    </w:p>
    <w:p w:rsidR="00982942" w:rsidRPr="002D041A" w:rsidRDefault="00982942" w:rsidP="00982942">
      <w:pPr>
        <w:rPr>
          <w:rFonts w:eastAsiaTheme="minorEastAsia"/>
          <w:color w:val="auto"/>
        </w:rPr>
      </w:pPr>
      <w:r w:rsidRPr="002D041A">
        <w:rPr>
          <w:rFonts w:eastAsiaTheme="minorEastAsia"/>
          <w:color w:val="auto"/>
        </w:rPr>
        <w:t>EVB</w:t>
      </w:r>
      <w:r w:rsidRPr="002D041A">
        <w:rPr>
          <w:rFonts w:eastAsiaTheme="minorEastAsia"/>
          <w:color w:val="auto"/>
        </w:rPr>
        <w:t>的表面参数这提供相匹配的高层次的量子化学计算或实验测量结果要么是在</w:t>
      </w:r>
      <w:r w:rsidRPr="002D041A">
        <w:rPr>
          <w:rFonts w:eastAsiaTheme="minorEastAsia"/>
          <w:color w:val="auto"/>
        </w:rPr>
        <w:t>EVB</w:t>
      </w:r>
      <w:r w:rsidRPr="002D041A">
        <w:rPr>
          <w:rFonts w:eastAsiaTheme="minorEastAsia"/>
          <w:color w:val="auto"/>
        </w:rPr>
        <w:t>模型的最棘手的方面观测。然而，</w:t>
      </w:r>
      <w:r w:rsidRPr="002D041A">
        <w:rPr>
          <w:rFonts w:eastAsiaTheme="minorEastAsia"/>
          <w:color w:val="auto"/>
        </w:rPr>
        <w:t>EVB</w:t>
      </w:r>
      <w:r w:rsidRPr="002D041A">
        <w:rPr>
          <w:rFonts w:eastAsiaTheme="minorEastAsia"/>
          <w:color w:val="auto"/>
        </w:rPr>
        <w:t>表面已校准之后，用户可访问的反应性化</w:t>
      </w:r>
      <w:r w:rsidRPr="002D041A">
        <w:rPr>
          <w:rFonts w:eastAsiaTheme="minorEastAsia"/>
          <w:color w:val="auto"/>
        </w:rPr>
        <w:t>​​</w:t>
      </w:r>
      <w:r w:rsidRPr="002D041A">
        <w:rPr>
          <w:rFonts w:eastAsiaTheme="minorEastAsia"/>
          <w:color w:val="auto"/>
        </w:rPr>
        <w:t>学动力学模拟的时间尺度和</w:t>
      </w:r>
      <w:r w:rsidRPr="002D041A">
        <w:rPr>
          <w:rFonts w:eastAsiaTheme="minorEastAsia"/>
          <w:color w:val="auto"/>
        </w:rPr>
        <w:t>lengthscales</w:t>
      </w:r>
      <w:r w:rsidRPr="002D041A">
        <w:rPr>
          <w:rFonts w:eastAsiaTheme="minorEastAsia"/>
          <w:color w:val="auto"/>
        </w:rPr>
        <w:t>这将使用常规从头的</w:t>
      </w:r>
      <w:r w:rsidRPr="002D041A">
        <w:rPr>
          <w:rFonts w:eastAsiaTheme="minorEastAsia"/>
          <w:color w:val="auto"/>
        </w:rPr>
        <w:t>MD</w:t>
      </w:r>
      <w:r w:rsidRPr="002D041A">
        <w:rPr>
          <w:rFonts w:eastAsiaTheme="minorEastAsia"/>
          <w:color w:val="auto"/>
        </w:rPr>
        <w:t>的方法是不可访问。分布式高斯</w:t>
      </w:r>
      <w:r w:rsidRPr="002D041A">
        <w:rPr>
          <w:rFonts w:eastAsiaTheme="minorEastAsia"/>
          <w:color w:val="auto"/>
        </w:rPr>
        <w:t>EVB</w:t>
      </w:r>
      <w:r w:rsidRPr="002D041A">
        <w:rPr>
          <w:rFonts w:eastAsiaTheme="minorEastAsia"/>
          <w:color w:val="auto"/>
        </w:rPr>
        <w:t>框架提供了从从头数据计算</w:t>
      </w:r>
      <w:r w:rsidRPr="002D041A">
        <w:rPr>
          <w:rFonts w:eastAsiaTheme="minorEastAsia"/>
          <w:color w:val="auto"/>
        </w:rPr>
        <w:t>V12</w:t>
      </w:r>
      <w:r w:rsidRPr="002D041A">
        <w:rPr>
          <w:rFonts w:eastAsiaTheme="minorEastAsia"/>
          <w:color w:val="auto"/>
        </w:rPr>
        <w:t>的系统程序。</w:t>
      </w:r>
    </w:p>
    <w:p w:rsidR="00982942" w:rsidRPr="002D041A" w:rsidRDefault="00982942" w:rsidP="00982942">
      <w:pPr>
        <w:rPr>
          <w:rFonts w:eastAsiaTheme="minorEastAsia"/>
          <w:color w:val="auto"/>
        </w:rPr>
      </w:pPr>
      <w:r w:rsidRPr="002D041A">
        <w:rPr>
          <w:rFonts w:eastAsiaTheme="minorEastAsia"/>
          <w:color w:val="auto"/>
        </w:rPr>
        <w:t>现在，让我们假设恒定耦合处方不提供描述反应途径所需的详细特征。此外，我们发现，联轴器作为坐标的函数能够充分使用高斯函数形式来描述（从比较从头数据）。应该如何修改上述</w:t>
      </w:r>
      <w:r w:rsidRPr="002D041A">
        <w:rPr>
          <w:rFonts w:eastAsiaTheme="minorEastAsia"/>
          <w:color w:val="auto"/>
        </w:rPr>
        <w:t>EVB</w:t>
      </w:r>
      <w:r w:rsidRPr="002D041A">
        <w:rPr>
          <w:rFonts w:eastAsiaTheme="minorEastAsia"/>
          <w:color w:val="auto"/>
        </w:rPr>
        <w:t>输入文件，以获得更精确</w:t>
      </w:r>
      <w:r w:rsidRPr="002D041A">
        <w:rPr>
          <w:rFonts w:eastAsiaTheme="minorEastAsia"/>
          <w:color w:val="auto"/>
        </w:rPr>
        <w:t>​​</w:t>
      </w:r>
      <w:r w:rsidRPr="002D041A">
        <w:rPr>
          <w:rFonts w:eastAsiaTheme="minorEastAsia"/>
          <w:color w:val="auto"/>
        </w:rPr>
        <w:t>的反应性表面？我们需要的</w:t>
      </w:r>
      <w:r w:rsidRPr="002D041A">
        <w:rPr>
          <w:rFonts w:eastAsiaTheme="minorEastAsia"/>
          <w:color w:val="auto"/>
        </w:rPr>
        <w:t>xch_type</w:t>
      </w:r>
      <w:r w:rsidRPr="002D041A">
        <w:rPr>
          <w:rFonts w:eastAsiaTheme="minorEastAsia"/>
          <w:color w:val="auto"/>
        </w:rPr>
        <w:t>变量从</w:t>
      </w:r>
      <w:r w:rsidRPr="002D041A">
        <w:rPr>
          <w:rFonts w:eastAsiaTheme="minorEastAsia"/>
          <w:color w:val="auto"/>
        </w:rPr>
        <w:t>“</w:t>
      </w:r>
      <w:r w:rsidRPr="002D041A">
        <w:rPr>
          <w:rFonts w:eastAsiaTheme="minorEastAsia"/>
          <w:color w:val="auto"/>
        </w:rPr>
        <w:t>不变</w:t>
      </w:r>
      <w:r w:rsidRPr="002D041A">
        <w:rPr>
          <w:rFonts w:eastAsiaTheme="minorEastAsia"/>
          <w:color w:val="auto"/>
        </w:rPr>
        <w:t>”</w:t>
      </w:r>
      <w:r w:rsidRPr="002D041A">
        <w:rPr>
          <w:rFonts w:eastAsiaTheme="minorEastAsia"/>
          <w:color w:val="auto"/>
        </w:rPr>
        <w:t>到</w:t>
      </w:r>
      <w:r w:rsidRPr="002D041A">
        <w:rPr>
          <w:rFonts w:eastAsiaTheme="minorEastAsia"/>
          <w:color w:val="auto"/>
        </w:rPr>
        <w:t>“</w:t>
      </w:r>
      <w:r w:rsidRPr="002D041A">
        <w:rPr>
          <w:rFonts w:eastAsiaTheme="minorEastAsia"/>
          <w:color w:val="auto"/>
        </w:rPr>
        <w:t>高斯</w:t>
      </w:r>
      <w:r w:rsidRPr="002D041A">
        <w:rPr>
          <w:rFonts w:eastAsiaTheme="minorEastAsia"/>
          <w:color w:val="auto"/>
        </w:rPr>
        <w:t>”</w:t>
      </w:r>
      <w:r w:rsidRPr="002D041A">
        <w:rPr>
          <w:rFonts w:eastAsiaTheme="minorEastAsia"/>
          <w:color w:val="auto"/>
        </w:rPr>
        <w:t>变化以及由变量</w:t>
      </w:r>
      <w:r w:rsidRPr="002D041A">
        <w:rPr>
          <w:rFonts w:eastAsiaTheme="minorEastAsia"/>
          <w:color w:val="auto"/>
        </w:rPr>
        <w:t>xch_gauss</w:t>
      </w:r>
      <w:r w:rsidRPr="002D041A">
        <w:rPr>
          <w:rFonts w:eastAsiaTheme="minorEastAsia"/>
          <w:color w:val="auto"/>
        </w:rPr>
        <w:t>（</w:t>
      </w:r>
      <w:r w:rsidRPr="002D041A">
        <w:rPr>
          <w:rFonts w:eastAsiaTheme="minorEastAsia"/>
          <w:color w:val="auto"/>
        </w:rPr>
        <w:t>:)</w:t>
      </w:r>
      <w:r w:rsidRPr="002D041A">
        <w:rPr>
          <w:rFonts w:eastAsiaTheme="minorEastAsia"/>
          <w:color w:val="auto"/>
        </w:rPr>
        <w:t>，其中包含了高斯函数形式参数替换变量</w:t>
      </w:r>
      <w:r w:rsidRPr="002D041A">
        <w:rPr>
          <w:rFonts w:eastAsiaTheme="minorEastAsia"/>
          <w:color w:val="auto"/>
        </w:rPr>
        <w:t>xch_cnst</w:t>
      </w:r>
      <w:r w:rsidRPr="002D041A">
        <w:rPr>
          <w:rFonts w:eastAsiaTheme="minorEastAsia"/>
          <w:color w:val="auto"/>
        </w:rPr>
        <w:t>。当然，这些参数需要被优化，以提供更精确的表面。到</w:t>
      </w:r>
      <w:r w:rsidRPr="002D041A">
        <w:rPr>
          <w:rFonts w:eastAsiaTheme="minorEastAsia"/>
          <w:color w:val="auto"/>
        </w:rPr>
        <w:t>EVB</w:t>
      </w:r>
      <w:r w:rsidRPr="002D041A">
        <w:rPr>
          <w:rFonts w:eastAsiaTheme="minorEastAsia"/>
          <w:color w:val="auto"/>
        </w:rPr>
        <w:t>输入文件修改类似于以下，</w:t>
      </w:r>
    </w:p>
    <w:p w:rsidR="00982942" w:rsidRPr="002D041A" w:rsidRDefault="00982942" w:rsidP="00982942">
      <w:pPr>
        <w:rPr>
          <w:rFonts w:eastAsiaTheme="minorEastAsia"/>
          <w:color w:val="auto"/>
        </w:rPr>
      </w:pPr>
      <w:r w:rsidRPr="002D041A">
        <w:rPr>
          <w:rFonts w:eastAsiaTheme="minorEastAsia"/>
          <w:color w:val="auto"/>
        </w:rPr>
        <w:lastRenderedPageBreak/>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xch_type =“</w:t>
      </w:r>
      <w:r w:rsidRPr="002D041A">
        <w:rPr>
          <w:rFonts w:eastAsiaTheme="minorEastAsia"/>
          <w:color w:val="auto"/>
        </w:rPr>
        <w:t>常数</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xch_type =“</w:t>
      </w:r>
      <w:r w:rsidRPr="002D041A">
        <w:rPr>
          <w:rFonts w:eastAsiaTheme="minorEastAsia"/>
          <w:color w:val="auto"/>
        </w:rPr>
        <w:t>高斯</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xch_cnst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IST = 1</w:t>
      </w:r>
      <w:r w:rsidRPr="002D041A">
        <w:rPr>
          <w:rFonts w:eastAsiaTheme="minorEastAsia"/>
          <w:color w:val="auto"/>
        </w:rPr>
        <w:t>，</w:t>
      </w:r>
      <w:r w:rsidRPr="002D041A">
        <w:rPr>
          <w:rFonts w:eastAsiaTheme="minorEastAsia"/>
          <w:color w:val="auto"/>
        </w:rPr>
        <w:t>xch_cnst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JST = 2</w:t>
      </w:r>
      <w:r w:rsidRPr="002D041A">
        <w:rPr>
          <w:rFonts w:eastAsiaTheme="minorEastAsia"/>
          <w:color w:val="auto"/>
        </w:rPr>
        <w:t>，</w:t>
      </w:r>
      <w:r w:rsidRPr="002D041A">
        <w:rPr>
          <w:rFonts w:eastAsiaTheme="minorEastAsia"/>
          <w:color w:val="auto"/>
        </w:rPr>
        <w:t>xch_cnst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xcnst = 12.5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xch_gauss</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IST = 1</w:t>
      </w:r>
      <w:r w:rsidRPr="002D041A">
        <w:rPr>
          <w:rFonts w:eastAsiaTheme="minorEastAsia"/>
          <w:color w:val="auto"/>
        </w:rPr>
        <w:t>，</w:t>
      </w:r>
      <w:r w:rsidRPr="002D041A">
        <w:rPr>
          <w:rFonts w:eastAsiaTheme="minorEastAsia"/>
          <w:color w:val="auto"/>
        </w:rPr>
        <w:t>xch_gauss</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JST = 2</w:t>
      </w:r>
      <w:r w:rsidRPr="002D041A">
        <w:rPr>
          <w:rFonts w:eastAsiaTheme="minorEastAsia"/>
          <w:color w:val="auto"/>
        </w:rPr>
        <w:t>，</w:t>
      </w:r>
      <w:r w:rsidRPr="002D041A">
        <w:rPr>
          <w:rFonts w:eastAsiaTheme="minorEastAsia"/>
          <w:color w:val="auto"/>
        </w:rPr>
        <w:t>xch_gauss</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8</w:t>
      </w:r>
      <w:r w:rsidRPr="002D041A">
        <w:rPr>
          <w:rFonts w:eastAsiaTheme="minorEastAsia"/>
          <w:color w:val="auto"/>
        </w:rPr>
        <w:t>，</w:t>
      </w:r>
      <w:r w:rsidRPr="002D041A">
        <w:rPr>
          <w:rFonts w:eastAsiaTheme="minorEastAsia"/>
          <w:color w:val="auto"/>
        </w:rPr>
        <w:t>xch_gauss</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7</w:t>
      </w:r>
      <w:r w:rsidRPr="002D041A">
        <w:rPr>
          <w:rFonts w:eastAsiaTheme="minorEastAsia"/>
          <w:color w:val="auto"/>
        </w:rPr>
        <w:t>，</w:t>
      </w:r>
      <w:r w:rsidRPr="002D041A">
        <w:rPr>
          <w:rFonts w:eastAsiaTheme="minorEastAsia"/>
          <w:color w:val="auto"/>
        </w:rPr>
        <w:t>xch_gauss</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A = 11.0</w:t>
      </w:r>
      <w:r w:rsidRPr="002D041A">
        <w:rPr>
          <w:rFonts w:eastAsiaTheme="minorEastAsia"/>
          <w:color w:val="auto"/>
        </w:rPr>
        <w:t>，</w:t>
      </w:r>
      <w:r w:rsidRPr="002D041A">
        <w:rPr>
          <w:rFonts w:eastAsiaTheme="minorEastAsia"/>
          <w:color w:val="auto"/>
        </w:rPr>
        <w:t>xch_gauss</w:t>
      </w:r>
      <w:r w:rsidRPr="002D041A">
        <w:rPr>
          <w:rFonts w:eastAsiaTheme="minorEastAsia"/>
          <w:color w:val="auto"/>
        </w:rPr>
        <w:t>（</w:t>
      </w:r>
      <w:r w:rsidRPr="002D041A">
        <w:rPr>
          <w:rFonts w:eastAsiaTheme="minorEastAsia"/>
          <w:color w:val="auto"/>
        </w:rPr>
        <w:t>1</w:t>
      </w:r>
      <w:r w:rsidRPr="002D041A">
        <w:rPr>
          <w:rFonts w:eastAsiaTheme="minorEastAsia"/>
          <w:color w:val="auto"/>
        </w:rPr>
        <w:t>）％差</w:t>
      </w:r>
      <w:r w:rsidRPr="002D041A">
        <w:rPr>
          <w:rFonts w:eastAsiaTheme="minorEastAsia"/>
          <w:color w:val="auto"/>
        </w:rPr>
        <w:t>= 0.0447</w:t>
      </w:r>
      <w:r w:rsidRPr="002D041A">
        <w:rPr>
          <w:rFonts w:eastAsiaTheme="minorEastAsia"/>
          <w:color w:val="auto"/>
        </w:rPr>
        <w:t>，</w:t>
      </w:r>
      <w:r w:rsidRPr="002D041A">
        <w:rPr>
          <w:rFonts w:eastAsiaTheme="minorEastAsia"/>
          <w:color w:val="auto"/>
        </w:rPr>
        <w:t>xch_gauss</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R0 2.3</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其中横通过管线已被取代的那些下方。获得的指数函数形式或分布式高斯近似到</w:t>
      </w:r>
      <w:r w:rsidRPr="002D041A">
        <w:rPr>
          <w:rFonts w:eastAsiaTheme="minorEastAsia"/>
          <w:color w:val="auto"/>
        </w:rPr>
        <w:t>V12</w:t>
      </w:r>
      <w:r w:rsidRPr="002D041A">
        <w:rPr>
          <w:rFonts w:eastAsiaTheme="minorEastAsia"/>
          <w:color w:val="auto"/>
        </w:rPr>
        <w:t>嗣继承到输入文件类似的变化。请参阅</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EVB</w:t>
      </w:r>
      <w:r w:rsidRPr="002D041A">
        <w:rPr>
          <w:rFonts w:eastAsiaTheme="minorEastAsia"/>
          <w:color w:val="auto"/>
        </w:rPr>
        <w:t>的例子。</w:t>
      </w:r>
    </w:p>
    <w:p w:rsidR="00982942" w:rsidRPr="002D041A" w:rsidRDefault="00982942" w:rsidP="00982942">
      <w:pPr>
        <w:rPr>
          <w:rFonts w:eastAsiaTheme="minorEastAsia"/>
          <w:color w:val="auto"/>
        </w:rPr>
      </w:pPr>
      <w:r w:rsidRPr="002D041A">
        <w:rPr>
          <w:rFonts w:eastAsiaTheme="minorEastAsia"/>
          <w:color w:val="auto"/>
        </w:rPr>
        <w:t>3.4.3</w:t>
      </w:r>
      <w:r w:rsidRPr="002D041A">
        <w:rPr>
          <w:rFonts w:eastAsiaTheme="minorEastAsia"/>
          <w:color w:val="auto"/>
        </w:rPr>
        <w:t>。偏差抽样</w:t>
      </w:r>
    </w:p>
    <w:p w:rsidR="00982942" w:rsidRPr="002D041A" w:rsidRDefault="00982942" w:rsidP="00982942">
      <w:pPr>
        <w:rPr>
          <w:rFonts w:eastAsiaTheme="minorEastAsia"/>
          <w:color w:val="auto"/>
        </w:rPr>
      </w:pPr>
      <w:r w:rsidRPr="002D041A">
        <w:rPr>
          <w:rFonts w:eastAsiaTheme="minorEastAsia"/>
          <w:color w:val="auto"/>
        </w:rPr>
        <w:t>当通过本征高自由能屏障中记载的反应性事件时，</w:t>
      </w:r>
      <w:r w:rsidRPr="002D041A">
        <w:rPr>
          <w:rFonts w:eastAsiaTheme="minorEastAsia"/>
          <w:color w:val="auto"/>
        </w:rPr>
        <w:t>EVB</w:t>
      </w:r>
      <w:r w:rsidRPr="002D041A">
        <w:rPr>
          <w:rFonts w:eastAsiaTheme="minorEastAsia"/>
          <w:color w:val="auto"/>
        </w:rPr>
        <w:t>基态表面上的分子动力学将不能充分品尝重要的过渡状态的区域。在这些条件下，化学反应是罕见的事件和</w:t>
      </w:r>
      <w:r w:rsidRPr="002D041A">
        <w:rPr>
          <w:rFonts w:eastAsiaTheme="minorEastAsia"/>
          <w:color w:val="auto"/>
        </w:rPr>
        <w:t>EVB</w:t>
      </w:r>
      <w:r w:rsidRPr="002D041A">
        <w:rPr>
          <w:rFonts w:eastAsiaTheme="minorEastAsia"/>
          <w:color w:val="auto"/>
        </w:rPr>
        <w:t>表面上采样有效地减少采样上的非绝热的表面上。用于增强罕见事件的采样之一框架是通过系统哈密顿通过加入偏置电位的改变。在</w:t>
      </w:r>
      <w:r w:rsidR="00EB003C" w:rsidRPr="002D041A">
        <w:rPr>
          <w:rFonts w:eastAsiaTheme="minorEastAsia"/>
          <w:color w:val="auto"/>
        </w:rPr>
        <w:t>Amber</w:t>
      </w:r>
      <w:r w:rsidRPr="002D041A">
        <w:rPr>
          <w:rFonts w:eastAsiaTheme="minorEastAsia"/>
          <w:color w:val="auto"/>
        </w:rPr>
        <w:t>色</w:t>
      </w:r>
      <w:r w:rsidRPr="002D041A">
        <w:rPr>
          <w:rFonts w:eastAsiaTheme="minorEastAsia"/>
          <w:color w:val="auto"/>
        </w:rPr>
        <w:t>EVB</w:t>
      </w:r>
      <w:r w:rsidRPr="002D041A">
        <w:rPr>
          <w:rFonts w:eastAsiaTheme="minorEastAsia"/>
          <w:color w:val="auto"/>
        </w:rPr>
        <w:t>设施提供了偏差抽样几个选项：（</w:t>
      </w:r>
      <w:r w:rsidRPr="002D041A">
        <w:rPr>
          <w:rFonts w:eastAsiaTheme="minorEastAsia"/>
          <w:color w:val="auto"/>
        </w:rPr>
        <w:t>1</w:t>
      </w:r>
      <w:r w:rsidRPr="002D041A">
        <w:rPr>
          <w:rFonts w:eastAsiaTheme="minorEastAsia"/>
          <w:color w:val="auto"/>
        </w:rPr>
        <w:t>）林依晨</w:t>
      </w:r>
      <w:r w:rsidRPr="002D041A">
        <w:rPr>
          <w:rFonts w:eastAsiaTheme="minorEastAsia"/>
          <w:color w:val="auto"/>
        </w:rPr>
        <w:t>Warshel</w:t>
      </w:r>
      <w:r w:rsidRPr="002D041A">
        <w:rPr>
          <w:rFonts w:eastAsiaTheme="minorEastAsia"/>
          <w:color w:val="auto"/>
        </w:rPr>
        <w:t>的映射可能的方法</w:t>
      </w:r>
      <w:r w:rsidRPr="002D041A">
        <w:rPr>
          <w:rFonts w:eastAsiaTheme="minorEastAsia"/>
          <w:color w:val="auto"/>
        </w:rPr>
        <w:t>[98]</w:t>
      </w:r>
      <w:r w:rsidRPr="002D041A">
        <w:rPr>
          <w:rFonts w:eastAsiaTheme="minorEastAsia"/>
          <w:color w:val="auto"/>
        </w:rPr>
        <w:t>（</w:t>
      </w:r>
      <w:r w:rsidRPr="002D041A">
        <w:rPr>
          <w:rFonts w:eastAsiaTheme="minorEastAsia"/>
          <w:color w:val="auto"/>
        </w:rPr>
        <w:t>2</w:t>
      </w:r>
      <w:r w:rsidRPr="002D041A">
        <w:rPr>
          <w:rFonts w:eastAsiaTheme="minorEastAsia"/>
          <w:color w:val="auto"/>
        </w:rPr>
        <w:t>）能隙</w:t>
      </w:r>
      <w:r w:rsidRPr="002D041A">
        <w:rPr>
          <w:rFonts w:eastAsiaTheme="minorEastAsia"/>
          <w:color w:val="auto"/>
        </w:rPr>
        <w:t>RC</w:t>
      </w:r>
      <w:r w:rsidRPr="002D041A">
        <w:rPr>
          <w:rFonts w:eastAsiaTheme="minorEastAsia"/>
          <w:color w:val="auto"/>
        </w:rPr>
        <w:t>（</w:t>
      </w:r>
      <w:r w:rsidRPr="002D041A">
        <w:rPr>
          <w:rFonts w:eastAsiaTheme="minorEastAsia"/>
          <w:color w:val="auto"/>
        </w:rPr>
        <w:t>3</w:t>
      </w:r>
      <w:r w:rsidRPr="002D041A">
        <w:rPr>
          <w:rFonts w:eastAsiaTheme="minorEastAsia"/>
          <w:color w:val="auto"/>
        </w:rPr>
        <w:t>）伞采样上的距离</w:t>
      </w:r>
      <w:r w:rsidRPr="002D041A">
        <w:rPr>
          <w:rFonts w:eastAsiaTheme="minorEastAsia"/>
          <w:color w:val="auto"/>
        </w:rPr>
        <w:t>RC</w:t>
      </w:r>
      <w:r w:rsidRPr="002D041A">
        <w:rPr>
          <w:rFonts w:eastAsiaTheme="minorEastAsia"/>
          <w:color w:val="auto"/>
        </w:rPr>
        <w:t>和（</w:t>
      </w:r>
      <w:r w:rsidRPr="002D041A">
        <w:rPr>
          <w:rFonts w:eastAsiaTheme="minorEastAsia"/>
          <w:color w:val="auto"/>
        </w:rPr>
        <w:t>4</w:t>
      </w:r>
      <w:r w:rsidRPr="002D041A">
        <w:rPr>
          <w:rFonts w:eastAsiaTheme="minorEastAsia"/>
          <w:color w:val="auto"/>
        </w:rPr>
        <w:t>）伞采样戴夫</w:t>
      </w:r>
      <w:r w:rsidRPr="002D041A">
        <w:rPr>
          <w:rFonts w:eastAsiaTheme="minorEastAsia"/>
          <w:color w:val="auto"/>
        </w:rPr>
        <w:t>·</w:t>
      </w:r>
      <w:r w:rsidRPr="002D041A">
        <w:rPr>
          <w:rFonts w:eastAsiaTheme="minorEastAsia"/>
          <w:color w:val="auto"/>
        </w:rPr>
        <w:t>凯斯的伞采样上的距离的</w:t>
      </w:r>
      <w:r w:rsidRPr="002D041A">
        <w:rPr>
          <w:rFonts w:eastAsiaTheme="minorEastAsia"/>
          <w:color w:val="auto"/>
        </w:rPr>
        <w:t>RC</w:t>
      </w:r>
      <w:r w:rsidRPr="002D041A">
        <w:rPr>
          <w:rFonts w:eastAsiaTheme="minorEastAsia"/>
          <w:color w:val="auto"/>
        </w:rPr>
        <w:t>的差。</w:t>
      </w:r>
    </w:p>
    <w:p w:rsidR="00982942" w:rsidRPr="002D041A" w:rsidRDefault="00982942" w:rsidP="00982942">
      <w:pPr>
        <w:rPr>
          <w:rFonts w:eastAsiaTheme="minorEastAsia"/>
          <w:color w:val="auto"/>
        </w:rPr>
      </w:pPr>
      <w:r w:rsidRPr="002D041A">
        <w:rPr>
          <w:rFonts w:eastAsiaTheme="minorEastAsia"/>
          <w:color w:val="auto"/>
        </w:rPr>
        <w:t>在映射潜在框架，该系统哈密尔顿（因此，分子动力学）由改性潜在描述</w:t>
      </w:r>
    </w:p>
    <w:p w:rsidR="00982942" w:rsidRPr="002D041A" w:rsidRDefault="00982942" w:rsidP="00982942">
      <w:pPr>
        <w:rPr>
          <w:rFonts w:eastAsiaTheme="minorEastAsia"/>
          <w:color w:val="auto"/>
        </w:rPr>
      </w:pPr>
      <w:r w:rsidRPr="002D041A">
        <w:rPr>
          <w:rFonts w:eastAsiaTheme="minorEastAsia"/>
          <w:color w:val="auto"/>
        </w:rPr>
        <w:t>Vλ=</w:t>
      </w:r>
      <w:r w:rsidRPr="002D041A">
        <w:rPr>
          <w:rFonts w:eastAsiaTheme="minorEastAsia"/>
          <w:color w:val="auto"/>
        </w:rPr>
        <w:t>（</w:t>
      </w:r>
      <w:r w:rsidRPr="002D041A">
        <w:rPr>
          <w:rFonts w:eastAsiaTheme="minorEastAsia"/>
          <w:color w:val="auto"/>
        </w:rPr>
        <w:t>1-λ</w:t>
      </w:r>
      <w:r w:rsidRPr="002D041A">
        <w:rPr>
          <w:rFonts w:eastAsiaTheme="minorEastAsia"/>
          <w:color w:val="auto"/>
        </w:rPr>
        <w:t>）</w:t>
      </w:r>
      <w:r w:rsidRPr="002D041A">
        <w:rPr>
          <w:rFonts w:eastAsiaTheme="minorEastAsia"/>
          <w:color w:val="auto"/>
        </w:rPr>
        <w:t>VII +λVfF</w:t>
      </w:r>
      <w:r w:rsidRPr="002D041A">
        <w:rPr>
          <w:rFonts w:eastAsiaTheme="minorEastAsia"/>
          <w:color w:val="auto"/>
        </w:rPr>
        <w:t>（</w:t>
      </w:r>
      <w:r w:rsidRPr="002D041A">
        <w:rPr>
          <w:rFonts w:eastAsiaTheme="minorEastAsia"/>
          <w:color w:val="auto"/>
        </w:rPr>
        <w:t>3.14</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其中，七是在初始状态下的</w:t>
      </w:r>
      <w:r w:rsidRPr="002D041A">
        <w:rPr>
          <w:rFonts w:eastAsiaTheme="minorEastAsia"/>
          <w:color w:val="auto"/>
        </w:rPr>
        <w:t>EVB</w:t>
      </w:r>
      <w:r w:rsidRPr="002D041A">
        <w:rPr>
          <w:rFonts w:eastAsiaTheme="minorEastAsia"/>
          <w:color w:val="auto"/>
        </w:rPr>
        <w:t>矩阵元件和</w:t>
      </w:r>
      <w:r w:rsidRPr="002D041A">
        <w:rPr>
          <w:rFonts w:eastAsiaTheme="minorEastAsia"/>
          <w:color w:val="auto"/>
        </w:rPr>
        <w:t>Vf</w:t>
      </w:r>
      <w:r w:rsidRPr="002D041A">
        <w:rPr>
          <w:rFonts w:eastAsiaTheme="minorEastAsia"/>
          <w:color w:val="auto"/>
        </w:rPr>
        <w:t>的</w:t>
      </w:r>
      <w:r w:rsidRPr="002D041A">
        <w:rPr>
          <w:rFonts w:eastAsiaTheme="minorEastAsia"/>
          <w:color w:val="auto"/>
        </w:rPr>
        <w:t>f</w:t>
      </w:r>
      <w:r w:rsidRPr="002D041A">
        <w:rPr>
          <w:rFonts w:eastAsiaTheme="minorEastAsia"/>
          <w:color w:val="auto"/>
        </w:rPr>
        <w:t>是为最终状态的</w:t>
      </w:r>
      <w:r w:rsidRPr="002D041A">
        <w:rPr>
          <w:rFonts w:eastAsiaTheme="minorEastAsia"/>
          <w:color w:val="auto"/>
        </w:rPr>
        <w:t>EVB</w:t>
      </w:r>
      <w:r w:rsidRPr="002D041A">
        <w:rPr>
          <w:rFonts w:eastAsiaTheme="minorEastAsia"/>
          <w:color w:val="auto"/>
        </w:rPr>
        <w:t>矩阵元素。作为映射潜在参数</w:t>
      </w:r>
      <w:r w:rsidRPr="002D041A">
        <w:rPr>
          <w:rFonts w:eastAsiaTheme="minorEastAsia"/>
          <w:color w:val="auto"/>
        </w:rPr>
        <w:t>λ</w:t>
      </w:r>
      <w:r w:rsidRPr="002D041A">
        <w:rPr>
          <w:rFonts w:eastAsiaTheme="minorEastAsia"/>
          <w:color w:val="auto"/>
        </w:rPr>
        <w:t>从</w:t>
      </w:r>
      <w:r w:rsidRPr="002D041A">
        <w:rPr>
          <w:rFonts w:eastAsiaTheme="minorEastAsia"/>
          <w:color w:val="auto"/>
        </w:rPr>
        <w:t>0</w:t>
      </w:r>
      <w:r w:rsidRPr="002D041A">
        <w:rPr>
          <w:rFonts w:eastAsiaTheme="minorEastAsia"/>
          <w:color w:val="auto"/>
        </w:rPr>
        <w:t>变为</w:t>
      </w:r>
      <w:r w:rsidRPr="002D041A">
        <w:rPr>
          <w:rFonts w:eastAsiaTheme="minorEastAsia"/>
          <w:color w:val="auto"/>
        </w:rPr>
        <w:t>1</w:t>
      </w:r>
      <w:r w:rsidRPr="002D041A">
        <w:rPr>
          <w:rFonts w:eastAsiaTheme="minorEastAsia"/>
          <w:color w:val="auto"/>
        </w:rPr>
        <w:t>的值时，系统从初始状态到最终状态的发展。作为一个例子，对于</w:t>
      </w:r>
      <w:r w:rsidRPr="002D041A">
        <w:rPr>
          <w:rFonts w:eastAsiaTheme="minorEastAsia"/>
          <w:color w:val="auto"/>
        </w:rPr>
        <w:t>λ= 0.50</w:t>
      </w:r>
      <w:r w:rsidRPr="002D041A">
        <w:rPr>
          <w:rFonts w:eastAsiaTheme="minorEastAsia"/>
          <w:color w:val="auto"/>
        </w:rPr>
        <w:t>，在</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集体反应坐标</w:t>
      </w:r>
      <w:r w:rsidRPr="002D041A">
        <w:rPr>
          <w:rFonts w:eastAsiaTheme="minorEastAsia"/>
          <w:color w:val="auto"/>
        </w:rPr>
        <w:t>[</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图</w:t>
      </w:r>
      <w:r w:rsidRPr="002D041A">
        <w:rPr>
          <w:rFonts w:eastAsiaTheme="minorEastAsia"/>
          <w:color w:val="auto"/>
        </w:rPr>
        <w:t>3.3</w:t>
      </w:r>
      <w:r w:rsidRPr="002D041A">
        <w:rPr>
          <w:rFonts w:eastAsiaTheme="minorEastAsia"/>
          <w:color w:val="auto"/>
        </w:rPr>
        <w:t>：潜在的平均力沿的能隙的</w:t>
      </w:r>
      <w:r w:rsidRPr="002D041A">
        <w:rPr>
          <w:rFonts w:eastAsiaTheme="minorEastAsia"/>
          <w:color w:val="auto"/>
        </w:rPr>
        <w:t>RC</w:t>
      </w:r>
      <w:r w:rsidRPr="002D041A">
        <w:rPr>
          <w:rFonts w:eastAsiaTheme="minorEastAsia"/>
          <w:color w:val="auto"/>
        </w:rPr>
        <w:t>用于丙二分子内质子转移作为从一系列映射潜在模拟得到。</w:t>
      </w:r>
    </w:p>
    <w:p w:rsidR="00982942" w:rsidRPr="002D041A" w:rsidRDefault="00982942" w:rsidP="00982942">
      <w:pPr>
        <w:rPr>
          <w:rFonts w:eastAsiaTheme="minorEastAsia"/>
          <w:color w:val="auto"/>
        </w:rPr>
      </w:pPr>
      <w:r w:rsidRPr="002D041A">
        <w:rPr>
          <w:rFonts w:eastAsiaTheme="minorEastAsia"/>
          <w:color w:val="auto"/>
        </w:rPr>
        <w:t>系统</w:t>
      </w:r>
      <w:r w:rsidRPr="002D041A">
        <w:rPr>
          <w:rFonts w:eastAsiaTheme="minorEastAsia"/>
          <w:color w:val="auto"/>
        </w:rPr>
        <w:t>Hamilton</w:t>
      </w:r>
      <w:r w:rsidRPr="002D041A">
        <w:rPr>
          <w:rFonts w:eastAsiaTheme="minorEastAsia"/>
          <w:color w:val="auto"/>
        </w:rPr>
        <w:t>是初始和最终状态和分子动力学的相等线性组合中的过渡状态的附近采样的区域。每个映射潜在</w:t>
      </w:r>
      <w:r w:rsidRPr="002D041A">
        <w:rPr>
          <w:rFonts w:eastAsiaTheme="minorEastAsia"/>
          <w:color w:val="auto"/>
        </w:rPr>
        <w:t>Vλ</w:t>
      </w:r>
      <w:r w:rsidRPr="002D041A">
        <w:rPr>
          <w:rFonts w:eastAsiaTheme="minorEastAsia"/>
          <w:color w:val="auto"/>
        </w:rPr>
        <w:t>样品仅坐标反应的一部分。在实践中，一系列映射电位的用于偏压横跨</w:t>
      </w:r>
      <w:r w:rsidRPr="002D041A">
        <w:rPr>
          <w:rFonts w:eastAsiaTheme="minorEastAsia"/>
          <w:color w:val="auto"/>
        </w:rPr>
        <w:t>RC</w:t>
      </w:r>
      <w:r w:rsidRPr="002D041A">
        <w:rPr>
          <w:rFonts w:eastAsiaTheme="minorEastAsia"/>
          <w:color w:val="auto"/>
        </w:rPr>
        <w:t>的整个范围的采样。钢筋混凝土的每个映射潜在的平均分布是则偏和该组偏分布相结合，得到的</w:t>
      </w:r>
      <w:r w:rsidRPr="002D041A">
        <w:rPr>
          <w:rFonts w:eastAsiaTheme="minorEastAsia"/>
          <w:color w:val="auto"/>
        </w:rPr>
        <w:t>EVB</w:t>
      </w:r>
      <w:r w:rsidRPr="002D041A">
        <w:rPr>
          <w:rFonts w:eastAsiaTheme="minorEastAsia"/>
          <w:color w:val="auto"/>
        </w:rPr>
        <w:t>基态表面上平均力（</w:t>
      </w:r>
      <w:r w:rsidRPr="002D041A">
        <w:rPr>
          <w:rFonts w:eastAsiaTheme="minorEastAsia"/>
          <w:color w:val="auto"/>
        </w:rPr>
        <w:t>PMF</w:t>
      </w:r>
      <w:r w:rsidRPr="002D041A">
        <w:rPr>
          <w:rFonts w:eastAsiaTheme="minorEastAsia"/>
          <w:color w:val="auto"/>
        </w:rPr>
        <w:t>）的潜力。图</w:t>
      </w:r>
      <w:r w:rsidRPr="002D041A">
        <w:rPr>
          <w:rFonts w:eastAsiaTheme="minorEastAsia"/>
          <w:color w:val="auto"/>
        </w:rPr>
        <w:t>3.3</w:t>
      </w:r>
      <w:r w:rsidRPr="002D041A">
        <w:rPr>
          <w:rFonts w:eastAsiaTheme="minorEastAsia"/>
          <w:color w:val="auto"/>
        </w:rPr>
        <w:t>示出了丙二分子内质子转移反应一个</w:t>
      </w:r>
      <w:r w:rsidRPr="002D041A">
        <w:rPr>
          <w:rFonts w:eastAsiaTheme="minorEastAsia"/>
          <w:color w:val="auto"/>
        </w:rPr>
        <w:t>PMF</w:t>
      </w:r>
      <w:r w:rsidRPr="002D041A">
        <w:rPr>
          <w:rFonts w:eastAsiaTheme="minorEastAsia"/>
          <w:color w:val="auto"/>
        </w:rPr>
        <w:t>从</w:t>
      </w:r>
      <w:r w:rsidRPr="002D041A">
        <w:rPr>
          <w:rFonts w:eastAsiaTheme="minorEastAsia"/>
          <w:color w:val="auto"/>
        </w:rPr>
        <w:t>9</w:t>
      </w:r>
      <w:r w:rsidRPr="002D041A">
        <w:rPr>
          <w:rFonts w:eastAsiaTheme="minorEastAsia"/>
          <w:color w:val="auto"/>
        </w:rPr>
        <w:t>映射潜在模拟与</w:t>
      </w:r>
      <w:r w:rsidRPr="002D041A">
        <w:rPr>
          <w:rFonts w:eastAsiaTheme="minorEastAsia"/>
          <w:color w:val="auto"/>
        </w:rPr>
        <w:t>λ</w:t>
      </w:r>
      <w:r w:rsidRPr="002D041A">
        <w:rPr>
          <w:rFonts w:eastAsiaTheme="minorEastAsia"/>
          <w:color w:val="auto"/>
        </w:rPr>
        <w:t>在</w:t>
      </w:r>
      <w:r w:rsidRPr="002D041A">
        <w:rPr>
          <w:rFonts w:eastAsiaTheme="minorEastAsia"/>
          <w:color w:val="auto"/>
        </w:rPr>
        <w:t>0.10</w:t>
      </w:r>
      <w:r w:rsidRPr="002D041A">
        <w:rPr>
          <w:rFonts w:eastAsiaTheme="minorEastAsia"/>
          <w:color w:val="auto"/>
        </w:rPr>
        <w:t>的间隔范围从</w:t>
      </w:r>
      <w:r w:rsidRPr="002D041A">
        <w:rPr>
          <w:rFonts w:eastAsiaTheme="minorEastAsia"/>
          <w:color w:val="auto"/>
        </w:rPr>
        <w:t>0.10</w:t>
      </w:r>
      <w:r w:rsidRPr="002D041A">
        <w:rPr>
          <w:rFonts w:eastAsiaTheme="minorEastAsia"/>
          <w:color w:val="auto"/>
        </w:rPr>
        <w:t>至</w:t>
      </w:r>
      <w:r w:rsidRPr="002D041A">
        <w:rPr>
          <w:rFonts w:eastAsiaTheme="minorEastAsia"/>
          <w:color w:val="auto"/>
        </w:rPr>
        <w:t>0.90</w:t>
      </w:r>
      <w:r w:rsidRPr="002D041A">
        <w:rPr>
          <w:rFonts w:eastAsiaTheme="minorEastAsia"/>
          <w:color w:val="auto"/>
        </w:rPr>
        <w:t>得到。</w:t>
      </w:r>
    </w:p>
    <w:p w:rsidR="00982942" w:rsidRPr="002D041A" w:rsidRDefault="00982942" w:rsidP="00982942">
      <w:pPr>
        <w:rPr>
          <w:rFonts w:eastAsiaTheme="minorEastAsia"/>
          <w:color w:val="auto"/>
        </w:rPr>
      </w:pPr>
      <w:r w:rsidRPr="002D041A">
        <w:rPr>
          <w:rFonts w:eastAsiaTheme="minorEastAsia"/>
          <w:color w:val="auto"/>
        </w:rPr>
        <w:t>在伞采样框架，系统哈密顿被修改描述</w:t>
      </w:r>
    </w:p>
    <w:p w:rsidR="00982942" w:rsidRPr="002D041A" w:rsidRDefault="00982942" w:rsidP="00982942">
      <w:pPr>
        <w:rPr>
          <w:rFonts w:eastAsiaTheme="minorEastAsia"/>
          <w:color w:val="auto"/>
        </w:rPr>
      </w:pPr>
      <w:r w:rsidRPr="002D041A">
        <w:rPr>
          <w:rFonts w:eastAsiaTheme="minorEastAsia"/>
          <w:color w:val="auto"/>
        </w:rPr>
        <w:t>潜在</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N</w:t>
      </w:r>
      <w:r w:rsidRPr="002D041A">
        <w:rPr>
          <w:rFonts w:eastAsiaTheme="minorEastAsia"/>
          <w:color w:val="auto"/>
        </w:rPr>
        <w:t>）（</w:t>
      </w:r>
      <w:r w:rsidRPr="002D041A">
        <w:rPr>
          <w:rFonts w:eastAsiaTheme="minorEastAsia"/>
          <w:color w:val="auto"/>
        </w:rPr>
        <w:t>N</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Vbiased</w:t>
      </w:r>
      <w:r w:rsidRPr="002D041A">
        <w:rPr>
          <w:rFonts w:eastAsiaTheme="minorEastAsia"/>
          <w:color w:val="auto"/>
        </w:rPr>
        <w:t>（</w:t>
      </w:r>
      <w:r w:rsidRPr="002D041A">
        <w:rPr>
          <w:rFonts w:eastAsiaTheme="minorEastAsia"/>
          <w:color w:val="auto"/>
        </w:rPr>
        <w:t>Q</w:t>
      </w:r>
      <w:r w:rsidRPr="002D041A">
        <w:rPr>
          <w:rFonts w:eastAsiaTheme="minorEastAsia"/>
          <w:color w:val="auto"/>
        </w:rPr>
        <w:t>）</w:t>
      </w:r>
      <w:r w:rsidRPr="002D041A">
        <w:rPr>
          <w:rFonts w:eastAsiaTheme="minorEastAsia"/>
          <w:color w:val="auto"/>
        </w:rPr>
        <w:t>= Vel0</w:t>
      </w:r>
      <w:r w:rsidRPr="002D041A">
        <w:rPr>
          <w:rFonts w:eastAsiaTheme="minorEastAsia"/>
          <w:color w:val="auto"/>
        </w:rPr>
        <w:t>（</w:t>
      </w:r>
      <w:r w:rsidRPr="002D041A">
        <w:rPr>
          <w:rFonts w:eastAsiaTheme="minorEastAsia"/>
          <w:color w:val="auto"/>
        </w:rPr>
        <w:t>Q</w:t>
      </w:r>
      <w:r w:rsidRPr="002D041A">
        <w:rPr>
          <w:rFonts w:eastAsiaTheme="minorEastAsia"/>
          <w:color w:val="auto"/>
        </w:rPr>
        <w:t>）</w:t>
      </w:r>
      <w:r w:rsidRPr="002D041A">
        <w:rPr>
          <w:rFonts w:eastAsiaTheme="minorEastAsia"/>
          <w:color w:val="auto"/>
        </w:rPr>
        <w:t>+ Vumb</w:t>
      </w:r>
      <w:r w:rsidRPr="002D041A">
        <w:rPr>
          <w:rFonts w:eastAsiaTheme="minorEastAsia"/>
          <w:color w:val="auto"/>
        </w:rPr>
        <w:t>（</w:t>
      </w:r>
      <w:r w:rsidRPr="002D041A">
        <w:rPr>
          <w:rFonts w:eastAsiaTheme="minorEastAsia"/>
          <w:color w:val="auto"/>
        </w:rPr>
        <w:t>q</w:t>
      </w:r>
      <w:r w:rsidRPr="002D041A">
        <w:rPr>
          <w:rFonts w:eastAsiaTheme="minorEastAsia"/>
          <w:color w:val="auto"/>
        </w:rPr>
        <w:t>）的</w:t>
      </w:r>
    </w:p>
    <w:p w:rsidR="00982942" w:rsidRPr="002D041A" w:rsidRDefault="00982942" w:rsidP="00982942">
      <w:pPr>
        <w:rPr>
          <w:rFonts w:eastAsiaTheme="minorEastAsia"/>
          <w:color w:val="auto"/>
        </w:rPr>
      </w:pPr>
      <w:r w:rsidRPr="002D041A">
        <w:rPr>
          <w:rFonts w:eastAsiaTheme="minorEastAsia"/>
          <w:color w:val="auto"/>
        </w:rPr>
        <w:t>= Vel0</w:t>
      </w:r>
      <w:r w:rsidRPr="002D041A">
        <w:rPr>
          <w:rFonts w:eastAsiaTheme="minorEastAsia"/>
          <w:color w:val="auto"/>
        </w:rPr>
        <w:t>（</w:t>
      </w:r>
      <w:r w:rsidRPr="002D041A">
        <w:rPr>
          <w:rFonts w:eastAsiaTheme="minorEastAsia"/>
          <w:color w:val="auto"/>
        </w:rPr>
        <w:t>3.15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n</w:t>
      </w:r>
      <w:r w:rsidRPr="002D041A">
        <w:rPr>
          <w:rFonts w:eastAsiaTheme="minorEastAsia"/>
          <w:color w:val="auto"/>
        </w:rPr>
        <w:t>）其中</w:t>
      </w:r>
      <w:r w:rsidRPr="002D041A">
        <w:rPr>
          <w:rFonts w:eastAsiaTheme="minorEastAsia"/>
          <w:color w:val="auto"/>
        </w:rPr>
        <w:t>q</w:t>
      </w:r>
      <w:r w:rsidRPr="002D041A">
        <w:rPr>
          <w:rFonts w:eastAsiaTheme="minorEastAsia"/>
          <w:color w:val="auto"/>
        </w:rPr>
        <w:t>是一套系统坐标，</w:t>
      </w:r>
      <w:r w:rsidRPr="002D041A">
        <w:rPr>
          <w:rFonts w:eastAsiaTheme="minorEastAsia"/>
          <w:color w:val="auto"/>
        </w:rPr>
        <w:t>k</w:t>
      </w:r>
      <w:r w:rsidRPr="002D041A">
        <w:rPr>
          <w:rFonts w:eastAsiaTheme="minorEastAsia"/>
          <w:color w:val="auto"/>
        </w:rPr>
        <w:t>是谐波力常数参数，并且</w:t>
      </w:r>
      <w:r w:rsidRPr="002D041A">
        <w:rPr>
          <w:rFonts w:eastAsiaTheme="minorEastAsia"/>
          <w:color w:val="auto"/>
        </w:rPr>
        <w:t>Vumb</w:t>
      </w:r>
      <w:r w:rsidRPr="002D041A">
        <w:rPr>
          <w:rFonts w:eastAsiaTheme="minorEastAsia"/>
          <w:color w:val="auto"/>
        </w:rPr>
        <w:t>是添加到原始系统电位</w:t>
      </w:r>
      <w:r w:rsidRPr="002D041A">
        <w:rPr>
          <w:rFonts w:eastAsiaTheme="minorEastAsia"/>
          <w:color w:val="auto"/>
        </w:rPr>
        <w:t>Vel0</w:t>
      </w:r>
      <w:r w:rsidRPr="002D041A">
        <w:rPr>
          <w:rFonts w:eastAsiaTheme="minorEastAsia"/>
          <w:color w:val="auto"/>
        </w:rPr>
        <w:t>（从</w:t>
      </w:r>
      <w:r w:rsidRPr="002D041A">
        <w:rPr>
          <w:rFonts w:eastAsiaTheme="minorEastAsia"/>
          <w:color w:val="auto"/>
        </w:rPr>
        <w:t>EVB</w:t>
      </w:r>
      <w:r w:rsidRPr="002D041A">
        <w:rPr>
          <w:rFonts w:eastAsiaTheme="minorEastAsia"/>
          <w:color w:val="auto"/>
        </w:rPr>
        <w:t>矩阵对角化获得）一个伞电位偏向一个采样反应特别有价值</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n</w:t>
      </w:r>
      <w:r w:rsidRPr="002D041A">
        <w:rPr>
          <w:rFonts w:eastAsiaTheme="minorEastAsia"/>
          <w:color w:val="auto"/>
        </w:rPr>
        <w:t>）的坐标</w:t>
      </w:r>
      <w:r w:rsidRPr="002D041A">
        <w:rPr>
          <w:rFonts w:eastAsiaTheme="minorEastAsia"/>
          <w:color w:val="auto"/>
        </w:rPr>
        <w:t>RC0</w:t>
      </w:r>
      <w:r w:rsidRPr="002D041A">
        <w:rPr>
          <w:rFonts w:eastAsiaTheme="minorEastAsia"/>
          <w:color w:val="auto"/>
        </w:rPr>
        <w:t>。上标（</w:t>
      </w:r>
      <w:r w:rsidRPr="002D041A">
        <w:rPr>
          <w:rFonts w:eastAsiaTheme="minorEastAsia"/>
          <w:color w:val="auto"/>
        </w:rPr>
        <w:t>n</w:t>
      </w:r>
      <w:r w:rsidRPr="002D041A">
        <w:rPr>
          <w:rFonts w:eastAsiaTheme="minorEastAsia"/>
          <w:color w:val="auto"/>
        </w:rPr>
        <w:t>）表示，一系列偏置的模拟中，每个增强混凝土的特定窗口的采样，需要绘制出整个</w:t>
      </w:r>
      <w:r w:rsidRPr="002D041A">
        <w:rPr>
          <w:rFonts w:eastAsiaTheme="minorEastAsia"/>
          <w:color w:val="auto"/>
        </w:rPr>
        <w:t>PMF​​</w:t>
      </w:r>
      <w:r w:rsidRPr="002D041A">
        <w:rPr>
          <w:rFonts w:eastAsiaTheme="minorEastAsia"/>
          <w:color w:val="auto"/>
        </w:rPr>
        <w:t>。伞采样窗口的数量以及值的力常数参数和</w:t>
      </w:r>
      <w:r w:rsidRPr="002D041A">
        <w:rPr>
          <w:rFonts w:eastAsiaTheme="minorEastAsia"/>
          <w:color w:val="auto"/>
        </w:rPr>
        <w:t>RC</w:t>
      </w:r>
      <w:r w:rsidRPr="002D041A">
        <w:rPr>
          <w:rFonts w:eastAsiaTheme="minorEastAsia"/>
          <w:color w:val="auto"/>
        </w:rPr>
        <w:t>平衡位置，最终将取决于该系统有问题的自由能景观的自然选择。</w:t>
      </w:r>
    </w:p>
    <w:p w:rsidR="00982942" w:rsidRPr="002D041A" w:rsidRDefault="00982942" w:rsidP="00982942">
      <w:pPr>
        <w:rPr>
          <w:rFonts w:eastAsiaTheme="minorEastAsia"/>
          <w:color w:val="auto"/>
        </w:rPr>
      </w:pPr>
      <w:r w:rsidRPr="002D041A">
        <w:rPr>
          <w:rFonts w:eastAsiaTheme="minorEastAsia"/>
          <w:color w:val="auto"/>
        </w:rPr>
        <w:t>从偏抽样结果的话，可能是偏见，采用加权直方图分析法（重击）</w:t>
      </w:r>
      <w:r w:rsidRPr="002D041A">
        <w:rPr>
          <w:rFonts w:eastAsiaTheme="minorEastAsia"/>
          <w:color w:val="auto"/>
        </w:rPr>
        <w:t>[108-110]</w:t>
      </w:r>
      <w:r w:rsidRPr="002D041A">
        <w:rPr>
          <w:rFonts w:eastAsiaTheme="minorEastAsia"/>
          <w:color w:val="auto"/>
        </w:rPr>
        <w:t>生成物理相关的</w:t>
      </w:r>
      <w:r w:rsidRPr="002D041A">
        <w:rPr>
          <w:rFonts w:eastAsiaTheme="minorEastAsia"/>
          <w:color w:val="auto"/>
        </w:rPr>
        <w:t>EVB</w:t>
      </w:r>
      <w:r w:rsidRPr="002D041A">
        <w:rPr>
          <w:rFonts w:eastAsiaTheme="minorEastAsia"/>
          <w:color w:val="auto"/>
        </w:rPr>
        <w:t>基态势能面，</w:t>
      </w:r>
      <w:r w:rsidRPr="002D041A">
        <w:rPr>
          <w:rFonts w:eastAsiaTheme="minorEastAsia"/>
          <w:color w:val="auto"/>
        </w:rPr>
        <w:t>Vel0</w:t>
      </w:r>
      <w:r w:rsidRPr="002D041A">
        <w:rPr>
          <w:rFonts w:eastAsiaTheme="minorEastAsia"/>
          <w:color w:val="auto"/>
        </w:rPr>
        <w:t>的</w:t>
      </w:r>
      <w:r w:rsidRPr="002D041A">
        <w:rPr>
          <w:rFonts w:eastAsiaTheme="minorEastAsia"/>
          <w:color w:val="auto"/>
        </w:rPr>
        <w:t>PMF</w:t>
      </w:r>
      <w:r w:rsidRPr="002D041A">
        <w:rPr>
          <w:rFonts w:eastAsiaTheme="minorEastAsia"/>
          <w:color w:val="auto"/>
        </w:rPr>
        <w:t>描述化学相结合。图</w:t>
      </w:r>
      <w:r w:rsidRPr="002D041A">
        <w:rPr>
          <w:rFonts w:eastAsiaTheme="minorEastAsia"/>
          <w:color w:val="auto"/>
        </w:rPr>
        <w:t>3.4</w:t>
      </w:r>
      <w:r w:rsidRPr="002D041A">
        <w:rPr>
          <w:rFonts w:eastAsiaTheme="minorEastAsia"/>
          <w:color w:val="auto"/>
        </w:rPr>
        <w:t>显示了</w:t>
      </w:r>
      <w:r w:rsidRPr="002D041A">
        <w:rPr>
          <w:rFonts w:eastAsiaTheme="minorEastAsia"/>
          <w:color w:val="auto"/>
        </w:rPr>
        <w:t>the68 PMF</w:t>
      </w:r>
      <w:r w:rsidRPr="002D041A">
        <w:rPr>
          <w:rFonts w:eastAsiaTheme="minorEastAsia"/>
          <w:color w:val="auto"/>
        </w:rPr>
        <w:t>为从</w:t>
      </w:r>
      <w:r w:rsidRPr="002D041A">
        <w:rPr>
          <w:rFonts w:eastAsiaTheme="minorEastAsia"/>
          <w:color w:val="auto"/>
        </w:rPr>
        <w:t>13 um-</w:t>
      </w:r>
      <w:r w:rsidRPr="002D041A">
        <w:rPr>
          <w:rFonts w:eastAsiaTheme="minorEastAsia"/>
          <w:color w:val="auto"/>
        </w:rPr>
        <w:t>获得的丙二醛分子内质子转移</w:t>
      </w:r>
    </w:p>
    <w:p w:rsidR="00982942" w:rsidRPr="002D041A" w:rsidRDefault="00982942" w:rsidP="00982942">
      <w:pPr>
        <w:rPr>
          <w:rFonts w:eastAsiaTheme="minorEastAsia"/>
          <w:color w:val="auto"/>
        </w:rPr>
      </w:pPr>
      <w:r w:rsidRPr="002D041A">
        <w:rPr>
          <w:rFonts w:eastAsiaTheme="minorEastAsia"/>
          <w:color w:val="auto"/>
        </w:rPr>
        <w:t>与</w:t>
      </w:r>
      <w:r w:rsidRPr="002D041A">
        <w:rPr>
          <w:rFonts w:eastAsiaTheme="minorEastAsia"/>
          <w:color w:val="auto"/>
        </w:rPr>
        <w:t>RC0</w:t>
      </w:r>
      <w:r w:rsidRPr="002D041A">
        <w:rPr>
          <w:rFonts w:eastAsiaTheme="minorEastAsia"/>
          <w:color w:val="auto"/>
        </w:rPr>
        <w:t>（</w:t>
      </w:r>
      <w:r w:rsidRPr="002D041A">
        <w:rPr>
          <w:rFonts w:eastAsiaTheme="minorEastAsia"/>
          <w:color w:val="auto"/>
        </w:rPr>
        <w:t>n</w:t>
      </w:r>
      <w:r w:rsidRPr="002D041A">
        <w:rPr>
          <w:rFonts w:eastAsiaTheme="minorEastAsia"/>
          <w:color w:val="auto"/>
        </w:rPr>
        <w:t>）的</w:t>
      </w:r>
      <w:r w:rsidRPr="002D041A">
        <w:rPr>
          <w:rFonts w:eastAsiaTheme="minorEastAsia"/>
          <w:color w:val="auto"/>
        </w:rPr>
        <w:t>brella</w:t>
      </w:r>
      <w:r w:rsidRPr="002D041A">
        <w:rPr>
          <w:rFonts w:eastAsiaTheme="minorEastAsia"/>
          <w:color w:val="auto"/>
        </w:rPr>
        <w:t>采样模拟跨越范围</w:t>
      </w:r>
      <w:r w:rsidRPr="002D041A">
        <w:rPr>
          <w:rFonts w:eastAsiaTheme="minorEastAsia"/>
          <w:color w:val="auto"/>
        </w:rPr>
        <w:t>-60</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摩尔至</w:t>
      </w:r>
      <w:r w:rsidRPr="002D041A">
        <w:rPr>
          <w:rFonts w:eastAsiaTheme="minorEastAsia"/>
          <w:color w:val="auto"/>
        </w:rPr>
        <w:t>+60</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摩尔在</w:t>
      </w:r>
      <w:r w:rsidRPr="002D041A">
        <w:rPr>
          <w:rFonts w:eastAsiaTheme="minorEastAsia"/>
          <w:color w:val="auto"/>
        </w:rPr>
        <w:t>10</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摩尔的间隔。配套活动从一组映射生成</w:t>
      </w:r>
      <w:r w:rsidRPr="002D041A">
        <w:rPr>
          <w:rFonts w:eastAsiaTheme="minorEastAsia"/>
          <w:color w:val="auto"/>
        </w:rPr>
        <w:t>PMF</w:t>
      </w:r>
      <w:r w:rsidRPr="002D041A">
        <w:rPr>
          <w:rFonts w:eastAsiaTheme="minorEastAsia"/>
          <w:color w:val="auto"/>
        </w:rPr>
        <w:t>电位</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集体反应坐标</w:t>
      </w:r>
      <w:r w:rsidRPr="002D041A">
        <w:rPr>
          <w:rFonts w:eastAsiaTheme="minorEastAsia"/>
          <w:color w:val="auto"/>
        </w:rPr>
        <w:t>[</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3.4</w:t>
      </w:r>
      <w:r w:rsidRPr="002D041A">
        <w:rPr>
          <w:rFonts w:eastAsiaTheme="minorEastAsia"/>
          <w:color w:val="auto"/>
        </w:rPr>
        <w:t>：潜在的平均力为丙二醛的分子内质子转移从沿的能隙</w:t>
      </w:r>
      <w:r w:rsidRPr="002D041A">
        <w:rPr>
          <w:rFonts w:eastAsiaTheme="minorEastAsia"/>
          <w:color w:val="auto"/>
        </w:rPr>
        <w:t>RC</w:t>
      </w:r>
      <w:r w:rsidRPr="002D041A">
        <w:rPr>
          <w:rFonts w:eastAsiaTheme="minorEastAsia"/>
          <w:color w:val="auto"/>
        </w:rPr>
        <w:t>系列伞采样模拟得到的。钢筋混凝土的所有窗口的分布是使用个唱程序相结合。</w:t>
      </w:r>
    </w:p>
    <w:p w:rsidR="00982942" w:rsidRPr="002D041A" w:rsidRDefault="00982942" w:rsidP="00982942">
      <w:pPr>
        <w:rPr>
          <w:rFonts w:eastAsiaTheme="minorEastAsia"/>
          <w:color w:val="auto"/>
        </w:rPr>
      </w:pPr>
      <w:r w:rsidRPr="002D041A">
        <w:rPr>
          <w:rFonts w:eastAsiaTheme="minorEastAsia"/>
          <w:color w:val="auto"/>
        </w:rPr>
        <w:t>TiAl</w:t>
      </w:r>
      <w:r w:rsidRPr="002D041A">
        <w:rPr>
          <w:rFonts w:eastAsiaTheme="minorEastAsia"/>
          <w:color w:val="auto"/>
        </w:rPr>
        <w:t>金属或从一组伞采样模拟可从</w:t>
      </w:r>
      <w:r w:rsidR="00EB003C" w:rsidRPr="002D041A">
        <w:rPr>
          <w:rFonts w:eastAsiaTheme="minorEastAsia"/>
          <w:color w:val="auto"/>
        </w:rPr>
        <w:t>Amber</w:t>
      </w:r>
      <w:r w:rsidRPr="002D041A">
        <w:rPr>
          <w:rFonts w:eastAsiaTheme="minorEastAsia"/>
          <w:color w:val="auto"/>
        </w:rPr>
        <w:t>网站，</w:t>
      </w:r>
      <w:r w:rsidRPr="002D041A">
        <w:rPr>
          <w:rFonts w:eastAsiaTheme="minorEastAsia"/>
          <w:color w:val="auto"/>
        </w:rPr>
        <w:t>http://ambermd.org</w:t>
      </w:r>
      <w:r w:rsidRPr="002D041A">
        <w:rPr>
          <w:rFonts w:eastAsiaTheme="minorEastAsia"/>
          <w:color w:val="auto"/>
        </w:rPr>
        <w:t>得到。</w:t>
      </w:r>
    </w:p>
    <w:p w:rsidR="00982942" w:rsidRPr="002D041A" w:rsidRDefault="00982942" w:rsidP="00982942">
      <w:pPr>
        <w:rPr>
          <w:rFonts w:eastAsiaTheme="minorEastAsia"/>
          <w:color w:val="auto"/>
        </w:rPr>
      </w:pPr>
      <w:r w:rsidRPr="002D041A">
        <w:rPr>
          <w:rFonts w:eastAsiaTheme="minorEastAsia"/>
          <w:color w:val="auto"/>
        </w:rPr>
        <w:t>偏置采样是通过在</w:t>
      </w:r>
      <w:r w:rsidRPr="002D041A">
        <w:rPr>
          <w:rFonts w:eastAsiaTheme="minorEastAsia"/>
          <w:color w:val="auto"/>
        </w:rPr>
        <w:t>EVB</w:t>
      </w:r>
      <w:r w:rsidRPr="002D041A">
        <w:rPr>
          <w:rFonts w:eastAsiaTheme="minorEastAsia"/>
          <w:color w:val="auto"/>
        </w:rPr>
        <w:t>输入文件中的</w:t>
      </w:r>
      <w:r w:rsidRPr="002D041A">
        <w:rPr>
          <w:rFonts w:eastAsiaTheme="minorEastAsia"/>
          <w:color w:val="auto"/>
        </w:rPr>
        <w:t>NBIAS</w:t>
      </w:r>
      <w:r w:rsidRPr="002D041A">
        <w:rPr>
          <w:rFonts w:eastAsiaTheme="minorEastAsia"/>
          <w:color w:val="auto"/>
        </w:rPr>
        <w:t>和</w:t>
      </w:r>
      <w:r w:rsidRPr="002D041A">
        <w:rPr>
          <w:rFonts w:eastAsiaTheme="minorEastAsia"/>
          <w:color w:val="auto"/>
        </w:rPr>
        <w:t>evb_dyn</w:t>
      </w:r>
      <w:r w:rsidRPr="002D041A">
        <w:rPr>
          <w:rFonts w:eastAsiaTheme="minorEastAsia"/>
          <w:color w:val="auto"/>
        </w:rPr>
        <w:t>变量访问。可变</w:t>
      </w:r>
      <w:r w:rsidRPr="002D041A">
        <w:rPr>
          <w:rFonts w:eastAsiaTheme="minorEastAsia"/>
          <w:color w:val="auto"/>
        </w:rPr>
        <w:t>NBIAS</w:t>
      </w:r>
      <w:r w:rsidRPr="002D041A">
        <w:rPr>
          <w:rFonts w:eastAsiaTheme="minorEastAsia"/>
          <w:color w:val="auto"/>
        </w:rPr>
        <w:t>指定偏置电位在系统哈密尔顿到包括数目。映射潜力动力学使用赋值</w:t>
      </w:r>
      <w:r w:rsidRPr="002D041A">
        <w:rPr>
          <w:rFonts w:eastAsiaTheme="minorEastAsia"/>
          <w:color w:val="auto"/>
        </w:rPr>
        <w:t>evb_dyn =“evb_map”</w:t>
      </w:r>
      <w:r w:rsidRPr="002D041A">
        <w:rPr>
          <w:rFonts w:eastAsiaTheme="minorEastAsia"/>
          <w:color w:val="auto"/>
        </w:rPr>
        <w:t>调用。通过伞潜力偏差抽样调用与分配</w:t>
      </w:r>
      <w:r w:rsidRPr="002D041A">
        <w:rPr>
          <w:rFonts w:eastAsiaTheme="minorEastAsia"/>
          <w:color w:val="auto"/>
        </w:rPr>
        <w:t>evb_dyn =“egap_umb”</w:t>
      </w:r>
      <w:r w:rsidRPr="002D041A">
        <w:rPr>
          <w:rFonts w:eastAsiaTheme="minorEastAsia"/>
          <w:color w:val="auto"/>
        </w:rPr>
        <w:t>，</w:t>
      </w:r>
      <w:r w:rsidRPr="002D041A">
        <w:rPr>
          <w:rFonts w:eastAsiaTheme="minorEastAsia"/>
          <w:color w:val="auto"/>
        </w:rPr>
        <w:t>evb_dyn =“bond_umb”</w:t>
      </w:r>
      <w:r w:rsidRPr="002D041A">
        <w:rPr>
          <w:rFonts w:eastAsiaTheme="minorEastAsia"/>
          <w:color w:val="auto"/>
        </w:rPr>
        <w:t>或</w:t>
      </w:r>
      <w:r w:rsidRPr="002D041A">
        <w:rPr>
          <w:rFonts w:eastAsiaTheme="minorEastAsia"/>
          <w:color w:val="auto"/>
        </w:rPr>
        <w:t>evb_dyn =“dbonds_umb”</w:t>
      </w:r>
      <w:r w:rsidRPr="002D041A">
        <w:rPr>
          <w:rFonts w:eastAsiaTheme="minorEastAsia"/>
          <w:color w:val="auto"/>
        </w:rPr>
        <w:t>。伴有偏抽样方法的每一个选择是派生类型的变量，它提供所需的参数，如表</w:t>
      </w:r>
      <w:r w:rsidRPr="002D041A">
        <w:rPr>
          <w:rFonts w:eastAsiaTheme="minorEastAsia"/>
          <w:color w:val="auto"/>
        </w:rPr>
        <w:t>3.2</w:t>
      </w:r>
      <w:r w:rsidRPr="002D041A">
        <w:rPr>
          <w:rFonts w:eastAsiaTheme="minorEastAsia"/>
          <w:color w:val="auto"/>
        </w:rPr>
        <w:t>所示。请参见</w:t>
      </w:r>
      <w:r w:rsidRPr="002D041A">
        <w:rPr>
          <w:rFonts w:eastAsiaTheme="minorEastAsia"/>
          <w:color w:val="auto"/>
        </w:rPr>
        <w:t>3.4.6</w:t>
      </w:r>
      <w:r w:rsidRPr="002D041A">
        <w:rPr>
          <w:rFonts w:eastAsiaTheme="minorEastAsia"/>
          <w:color w:val="auto"/>
        </w:rPr>
        <w:t>节有关变量的依赖关系的更多细节。</w:t>
      </w:r>
    </w:p>
    <w:p w:rsidR="00982942" w:rsidRPr="002D041A" w:rsidRDefault="00982942" w:rsidP="00982942">
      <w:pPr>
        <w:rPr>
          <w:rFonts w:eastAsiaTheme="minorEastAsia"/>
          <w:color w:val="auto"/>
        </w:rPr>
      </w:pPr>
      <w:r w:rsidRPr="002D041A">
        <w:rPr>
          <w:rFonts w:eastAsiaTheme="minorEastAsia"/>
          <w:color w:val="auto"/>
        </w:rPr>
        <w:t>3.4.4</w:t>
      </w:r>
      <w:r w:rsidRPr="002D041A">
        <w:rPr>
          <w:rFonts w:eastAsiaTheme="minorEastAsia"/>
          <w:color w:val="auto"/>
        </w:rPr>
        <w:t>。核自由度量化</w:t>
      </w:r>
    </w:p>
    <w:p w:rsidR="00982942" w:rsidRPr="002D041A" w:rsidRDefault="00982942" w:rsidP="00982942">
      <w:pPr>
        <w:rPr>
          <w:rFonts w:eastAsiaTheme="minorEastAsia"/>
          <w:color w:val="auto"/>
        </w:rPr>
      </w:pPr>
      <w:r w:rsidRPr="002D041A">
        <w:rPr>
          <w:rFonts w:eastAsiaTheme="minorEastAsia"/>
          <w:color w:val="auto"/>
        </w:rPr>
        <w:lastRenderedPageBreak/>
        <w:t>EVB</w:t>
      </w:r>
      <w:r w:rsidRPr="002D041A">
        <w:rPr>
          <w:rFonts w:eastAsiaTheme="minorEastAsia"/>
          <w:color w:val="auto"/>
        </w:rPr>
        <w:t>的框架提供了一个计算上实际近似的电子表面建模涉及经典原子的化学反应。完整的薛定谔方程，不过，不仅描述了电子也是核作为一个波函数。核的该量子力学的描述是用于捕获光粒子，如氢的核分散体特别重要。我们通过与费曼路径积分分子动力学功能</w:t>
      </w:r>
      <w:r w:rsidRPr="002D041A">
        <w:rPr>
          <w:rFonts w:eastAsiaTheme="minorEastAsia"/>
          <w:color w:val="auto"/>
        </w:rPr>
        <w:t>EVB</w:t>
      </w:r>
      <w:r w:rsidRPr="002D041A">
        <w:rPr>
          <w:rFonts w:eastAsiaTheme="minorEastAsia"/>
          <w:color w:val="auto"/>
        </w:rPr>
        <w:t>设施的耦合</w:t>
      </w:r>
      <w:r w:rsidR="00EB003C" w:rsidRPr="002D041A">
        <w:rPr>
          <w:rFonts w:eastAsiaTheme="minorEastAsia"/>
          <w:color w:val="auto"/>
        </w:rPr>
        <w:t>Amber</w:t>
      </w:r>
      <w:r w:rsidRPr="002D041A">
        <w:rPr>
          <w:rFonts w:eastAsiaTheme="minorEastAsia"/>
          <w:color w:val="auto"/>
        </w:rPr>
        <w:t>[105-107]</w:t>
      </w:r>
      <w:r w:rsidRPr="002D041A">
        <w:rPr>
          <w:rFonts w:eastAsiaTheme="minorEastAsia"/>
          <w:color w:val="auto"/>
        </w:rPr>
        <w:t>提供核自由度的量化。目前的实现利用了建在局部增强抽样（</w:t>
      </w:r>
      <w:r w:rsidRPr="002D041A">
        <w:rPr>
          <w:rFonts w:eastAsiaTheme="minorEastAsia"/>
          <w:color w:val="auto"/>
        </w:rPr>
        <w:t>LES</w:t>
      </w:r>
      <w:r w:rsidRPr="002D041A">
        <w:rPr>
          <w:rFonts w:eastAsiaTheme="minorEastAsia"/>
          <w:color w:val="auto"/>
        </w:rPr>
        <w:t>）基础设施的顶部的</w:t>
      </w:r>
      <w:r w:rsidRPr="002D041A">
        <w:rPr>
          <w:rFonts w:eastAsiaTheme="minorEastAsia"/>
          <w:color w:val="auto"/>
        </w:rPr>
        <w:t>PIMD</w:t>
      </w:r>
      <w:r w:rsidRPr="002D041A">
        <w:rPr>
          <w:rFonts w:eastAsiaTheme="minorEastAsia"/>
          <w:color w:val="auto"/>
        </w:rPr>
        <w:t>发动机。因此，用户将需要建立</w:t>
      </w:r>
      <w:r w:rsidRPr="002D041A">
        <w:rPr>
          <w:rFonts w:eastAsiaTheme="minorEastAsia"/>
          <w:color w:val="auto"/>
        </w:rPr>
        <w:t>LES</w:t>
      </w:r>
      <w:r w:rsidRPr="002D041A">
        <w:rPr>
          <w:rFonts w:eastAsiaTheme="minorEastAsia"/>
          <w:color w:val="auto"/>
        </w:rPr>
        <w:t>砂光机的水货版本，以利用</w:t>
      </w:r>
      <w:r w:rsidRPr="002D041A">
        <w:rPr>
          <w:rFonts w:eastAsiaTheme="minorEastAsia"/>
          <w:color w:val="auto"/>
        </w:rPr>
        <w:t>EVB / LES-PIMD</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PIMD</w:t>
      </w:r>
      <w:r w:rsidRPr="002D041A">
        <w:rPr>
          <w:rFonts w:eastAsiaTheme="minorEastAsia"/>
          <w:color w:val="auto"/>
        </w:rPr>
        <w:t>使用在</w:t>
      </w:r>
      <w:r w:rsidRPr="002D041A">
        <w:rPr>
          <w:rFonts w:eastAsiaTheme="minorEastAsia"/>
          <w:color w:val="auto"/>
        </w:rPr>
        <w:t>MDIN</w:t>
      </w:r>
      <w:r w:rsidRPr="002D041A">
        <w:rPr>
          <w:rFonts w:eastAsiaTheme="minorEastAsia"/>
          <w:color w:val="auto"/>
        </w:rPr>
        <w:t>输入文件的＆</w:t>
      </w:r>
      <w:r w:rsidRPr="002D041A">
        <w:rPr>
          <w:rFonts w:eastAsiaTheme="minorEastAsia"/>
          <w:color w:val="auto"/>
        </w:rPr>
        <w:t>CNTRL</w:t>
      </w:r>
      <w:r w:rsidRPr="002D041A">
        <w:rPr>
          <w:rFonts w:eastAsiaTheme="minorEastAsia"/>
          <w:color w:val="auto"/>
        </w:rPr>
        <w:t>名称列表中</w:t>
      </w:r>
      <w:r w:rsidRPr="002D041A">
        <w:rPr>
          <w:rFonts w:eastAsiaTheme="minorEastAsia"/>
          <w:color w:val="auto"/>
        </w:rPr>
        <w:t>ipimd</w:t>
      </w:r>
      <w:r w:rsidRPr="002D041A">
        <w:rPr>
          <w:rFonts w:eastAsiaTheme="minorEastAsia"/>
          <w:color w:val="auto"/>
        </w:rPr>
        <w:t>变量（以及相关的依赖）调用（请参阅第</w:t>
      </w:r>
      <w:r w:rsidRPr="002D041A">
        <w:rPr>
          <w:rFonts w:eastAsiaTheme="minorEastAsia"/>
          <w:color w:val="auto"/>
        </w:rPr>
        <w:t>5.1.2</w:t>
      </w:r>
      <w:r w:rsidRPr="002D041A">
        <w:rPr>
          <w:rFonts w:eastAsiaTheme="minorEastAsia"/>
          <w:color w:val="auto"/>
        </w:rPr>
        <w:t>节）。所述</w:t>
      </w:r>
      <w:r w:rsidRPr="002D041A">
        <w:rPr>
          <w:rFonts w:eastAsiaTheme="minorEastAsia"/>
          <w:color w:val="auto"/>
        </w:rPr>
        <w:t>EVB / LES-PIMD</w:t>
      </w:r>
      <w:r w:rsidRPr="002D041A">
        <w:rPr>
          <w:rFonts w:eastAsiaTheme="minorEastAsia"/>
          <w:color w:val="auto"/>
        </w:rPr>
        <w:t>范围内为</w:t>
      </w:r>
      <w:r w:rsidRPr="002D041A">
        <w:rPr>
          <w:rFonts w:eastAsiaTheme="minorEastAsia"/>
          <w:color w:val="auto"/>
        </w:rPr>
        <w:t>EVB</w:t>
      </w:r>
      <w:r w:rsidRPr="002D041A">
        <w:rPr>
          <w:rFonts w:eastAsiaTheme="minorEastAsia"/>
          <w:color w:val="auto"/>
        </w:rPr>
        <w:t>要求类似于古典</w:t>
      </w:r>
      <w:r w:rsidRPr="002D041A">
        <w:rPr>
          <w:rFonts w:eastAsiaTheme="minorEastAsia"/>
          <w:color w:val="auto"/>
        </w:rPr>
        <w:t>EVB</w:t>
      </w:r>
      <w:r w:rsidRPr="002D041A">
        <w:rPr>
          <w:rFonts w:eastAsiaTheme="minorEastAsia"/>
          <w:color w:val="auto"/>
        </w:rPr>
        <w:t>，但与所描述的坐标和</w:t>
      </w:r>
      <w:r w:rsidRPr="002D041A">
        <w:rPr>
          <w:rFonts w:eastAsiaTheme="minorEastAsia"/>
          <w:color w:val="auto"/>
        </w:rPr>
        <w:t>parmtop</w:t>
      </w:r>
      <w:r w:rsidRPr="002D041A">
        <w:rPr>
          <w:rFonts w:eastAsiaTheme="minorEastAsia"/>
          <w:color w:val="auto"/>
        </w:rPr>
        <w:t>修改一个</w:t>
      </w:r>
      <w:r w:rsidRPr="002D041A">
        <w:rPr>
          <w:rFonts w:eastAsiaTheme="minorEastAsia"/>
          <w:color w:val="auto"/>
        </w:rPr>
        <w:t>LES-</w:t>
      </w:r>
      <w:r w:rsidRPr="002D041A">
        <w:rPr>
          <w:rFonts w:eastAsiaTheme="minorEastAsia"/>
          <w:color w:val="auto"/>
        </w:rPr>
        <w:t>类型的计算，其中的</w:t>
      </w:r>
      <w:r w:rsidRPr="002D041A">
        <w:rPr>
          <w:rFonts w:eastAsiaTheme="minorEastAsia"/>
          <w:color w:val="auto"/>
        </w:rPr>
        <w:t>LES</w:t>
      </w:r>
      <w:r w:rsidRPr="002D041A">
        <w:rPr>
          <w:rFonts w:eastAsiaTheme="minorEastAsia"/>
          <w:color w:val="auto"/>
        </w:rPr>
        <w:t>的份数对应路径积分片的数目的文件。例如，在距离差的古典</w:t>
      </w:r>
      <w:r w:rsidRPr="002D041A">
        <w:rPr>
          <w:rFonts w:eastAsiaTheme="minorEastAsia"/>
          <w:color w:val="auto"/>
        </w:rPr>
        <w:t>EVB</w:t>
      </w:r>
      <w:r w:rsidRPr="002D041A">
        <w:rPr>
          <w:rFonts w:eastAsiaTheme="minorEastAsia"/>
          <w:color w:val="auto"/>
        </w:rPr>
        <w:t>伞采样</w:t>
      </w:r>
      <w:r w:rsidRPr="002D041A">
        <w:rPr>
          <w:rFonts w:eastAsiaTheme="minorEastAsia"/>
          <w:color w:val="auto"/>
        </w:rPr>
        <w:t>RC​​</w:t>
      </w:r>
      <w:r w:rsidRPr="002D041A">
        <w:rPr>
          <w:rFonts w:eastAsiaTheme="minorEastAsia"/>
          <w:color w:val="auto"/>
        </w:rPr>
        <w:t>将具有</w:t>
      </w:r>
      <w:r w:rsidRPr="002D041A">
        <w:rPr>
          <w:rFonts w:eastAsiaTheme="minorEastAsia"/>
          <w:color w:val="auto"/>
        </w:rPr>
        <w:t>EVB</w:t>
      </w:r>
      <w:r w:rsidRPr="002D041A">
        <w:rPr>
          <w:rFonts w:eastAsiaTheme="minorEastAsia"/>
          <w:color w:val="auto"/>
        </w:rPr>
        <w:t>输入文件类似于上述例子，而是进行了以下修改</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evb_dyn =“dbonds_umb”</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8</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9</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katom = 7</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 = 100.000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ezero = -.20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EVB / LES-PIMD</w:t>
      </w:r>
      <w:r w:rsidRPr="002D041A">
        <w:rPr>
          <w:rFonts w:eastAsiaTheme="minorEastAsia"/>
          <w:color w:val="auto"/>
        </w:rPr>
        <w:t>利用这些相同的</w:t>
      </w:r>
      <w:r w:rsidRPr="002D041A">
        <w:rPr>
          <w:rFonts w:eastAsiaTheme="minorEastAsia"/>
          <w:color w:val="auto"/>
        </w:rPr>
        <w:t>EVB</w:t>
      </w:r>
      <w:r w:rsidRPr="002D041A">
        <w:rPr>
          <w:rFonts w:eastAsiaTheme="minorEastAsia"/>
          <w:color w:val="auto"/>
        </w:rPr>
        <w:t>输入文件。该</w:t>
      </w:r>
      <w:r w:rsidRPr="002D041A">
        <w:rPr>
          <w:rFonts w:eastAsiaTheme="minorEastAsia"/>
          <w:color w:val="auto"/>
        </w:rPr>
        <w:t>EVB group</w:t>
      </w:r>
      <w:r w:rsidRPr="002D041A">
        <w:rPr>
          <w:rFonts w:eastAsiaTheme="minorEastAsia"/>
          <w:color w:val="auto"/>
        </w:rPr>
        <w:t>文件</w:t>
      </w:r>
      <w:r w:rsidRPr="002D041A">
        <w:rPr>
          <w:rFonts w:eastAsiaTheme="minorEastAsia"/>
          <w:color w:val="auto"/>
        </w:rPr>
        <w:t>evb.grpfile</w:t>
      </w:r>
      <w:r w:rsidRPr="002D041A">
        <w:rPr>
          <w:rFonts w:eastAsiaTheme="minorEastAsia"/>
          <w:color w:val="auto"/>
        </w:rPr>
        <w:t>，但是，已被修改为指向</w:t>
      </w:r>
      <w:r w:rsidRPr="002D041A">
        <w:rPr>
          <w:rFonts w:eastAsiaTheme="minorEastAsia"/>
          <w:color w:val="auto"/>
        </w:rPr>
        <w:t>LES</w:t>
      </w:r>
      <w:r w:rsidRPr="002D041A">
        <w:rPr>
          <w:rFonts w:eastAsiaTheme="minorEastAsia"/>
          <w:color w:val="auto"/>
        </w:rPr>
        <w:t>协调和</w:t>
      </w:r>
      <w:r w:rsidRPr="002D041A">
        <w:rPr>
          <w:rFonts w:eastAsiaTheme="minorEastAsia"/>
          <w:color w:val="auto"/>
        </w:rPr>
        <w:t>parmtop</w:t>
      </w:r>
      <w:r w:rsidRPr="002D041A">
        <w:rPr>
          <w:rFonts w:eastAsiaTheme="minorEastAsia"/>
          <w:color w:val="auto"/>
        </w:rPr>
        <w:t>文件</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32</w:t>
      </w:r>
      <w:r w:rsidRPr="002D041A">
        <w:rPr>
          <w:rFonts w:eastAsiaTheme="minorEastAsia"/>
          <w:color w:val="auto"/>
        </w:rPr>
        <w:t>珠丙二</w:t>
      </w:r>
      <w:r w:rsidRPr="002D041A">
        <w:rPr>
          <w:rFonts w:eastAsiaTheme="minorEastAsia"/>
          <w:color w:val="auto"/>
        </w:rPr>
        <w:t>RS</w:t>
      </w:r>
      <w:r w:rsidRPr="002D041A">
        <w:rPr>
          <w:rFonts w:eastAsiaTheme="minorEastAsia"/>
          <w:color w:val="auto"/>
        </w:rPr>
        <w:t>：</w:t>
      </w:r>
      <w:r w:rsidRPr="002D041A">
        <w:rPr>
          <w:rFonts w:eastAsiaTheme="minorEastAsia"/>
          <w:color w:val="auto"/>
        </w:rPr>
        <w:t>H9</w:t>
      </w:r>
      <w:r w:rsidRPr="002D041A">
        <w:rPr>
          <w:rFonts w:eastAsiaTheme="minorEastAsia"/>
          <w:color w:val="auto"/>
        </w:rPr>
        <w:t>粘合到</w:t>
      </w:r>
      <w:r w:rsidRPr="002D041A">
        <w:rPr>
          <w:rFonts w:eastAsiaTheme="minorEastAsia"/>
          <w:color w:val="auto"/>
        </w:rPr>
        <w:t>O8</w:t>
      </w:r>
    </w:p>
    <w:p w:rsidR="00982942" w:rsidRPr="002D041A" w:rsidRDefault="00982942" w:rsidP="00982942">
      <w:pPr>
        <w:rPr>
          <w:rFonts w:eastAsiaTheme="minorEastAsia"/>
          <w:color w:val="auto"/>
        </w:rPr>
      </w:pPr>
      <w:r w:rsidRPr="002D041A">
        <w:rPr>
          <w:rFonts w:eastAsiaTheme="minorEastAsia"/>
          <w:color w:val="auto"/>
        </w:rPr>
        <w:t>-O -​​i MDIN -p mr_les.top -c mr_les.crd -o mr_les.out -r mr_les.rst \</w:t>
      </w:r>
    </w:p>
    <w:p w:rsidR="00982942" w:rsidRPr="002D041A" w:rsidRDefault="00982942" w:rsidP="00982942">
      <w:pPr>
        <w:rPr>
          <w:rFonts w:eastAsiaTheme="minorEastAsia"/>
          <w:color w:val="auto"/>
        </w:rPr>
      </w:pPr>
      <w:r w:rsidRPr="002D041A">
        <w:rPr>
          <w:rFonts w:eastAsiaTheme="minorEastAsia"/>
          <w:color w:val="auto"/>
        </w:rPr>
        <w:t>-evbin input.mr</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32</w:t>
      </w:r>
      <w:r w:rsidRPr="002D041A">
        <w:rPr>
          <w:rFonts w:eastAsiaTheme="minorEastAsia"/>
          <w:color w:val="auto"/>
        </w:rPr>
        <w:t>珠丙二</w:t>
      </w:r>
      <w:r w:rsidRPr="002D041A">
        <w:rPr>
          <w:rFonts w:eastAsiaTheme="minorEastAsia"/>
          <w:color w:val="auto"/>
        </w:rPr>
        <w:t>PS</w:t>
      </w:r>
      <w:r w:rsidRPr="002D041A">
        <w:rPr>
          <w:rFonts w:eastAsiaTheme="minorEastAsia"/>
          <w:color w:val="auto"/>
        </w:rPr>
        <w:t>：</w:t>
      </w:r>
      <w:r w:rsidRPr="002D041A">
        <w:rPr>
          <w:rFonts w:eastAsiaTheme="minorEastAsia"/>
          <w:color w:val="auto"/>
        </w:rPr>
        <w:t>H9</w:t>
      </w:r>
      <w:r w:rsidRPr="002D041A">
        <w:rPr>
          <w:rFonts w:eastAsiaTheme="minorEastAsia"/>
          <w:color w:val="auto"/>
        </w:rPr>
        <w:t>粘合到</w:t>
      </w:r>
      <w:r w:rsidRPr="002D041A">
        <w:rPr>
          <w:rFonts w:eastAsiaTheme="minorEastAsia"/>
          <w:color w:val="auto"/>
        </w:rPr>
        <w:t>O7</w:t>
      </w:r>
    </w:p>
    <w:p w:rsidR="00982942" w:rsidRPr="002D041A" w:rsidRDefault="00982942" w:rsidP="00982942">
      <w:pPr>
        <w:rPr>
          <w:rFonts w:eastAsiaTheme="minorEastAsia"/>
          <w:color w:val="auto"/>
        </w:rPr>
      </w:pPr>
      <w:r w:rsidRPr="002D041A">
        <w:rPr>
          <w:rFonts w:eastAsiaTheme="minorEastAsia"/>
          <w:color w:val="auto"/>
        </w:rPr>
        <w:t>-O -​​i MDIN -p mp_les.top -c mr_les.crd -o mp_les.out -r mp_les.rst \</w:t>
      </w:r>
    </w:p>
    <w:p w:rsidR="00982942" w:rsidRPr="002D041A" w:rsidRDefault="00982942" w:rsidP="00982942">
      <w:pPr>
        <w:rPr>
          <w:rFonts w:eastAsiaTheme="minorEastAsia"/>
          <w:color w:val="auto"/>
        </w:rPr>
      </w:pPr>
      <w:r w:rsidRPr="002D041A">
        <w:rPr>
          <w:rFonts w:eastAsiaTheme="minorEastAsia"/>
          <w:color w:val="auto"/>
        </w:rPr>
        <w:t>-evbin input.mp</w:t>
      </w:r>
    </w:p>
    <w:p w:rsidR="00982942" w:rsidRPr="002D041A" w:rsidRDefault="00982942" w:rsidP="00982942">
      <w:pPr>
        <w:rPr>
          <w:rFonts w:eastAsiaTheme="minorEastAsia"/>
          <w:color w:val="auto"/>
        </w:rPr>
      </w:pPr>
      <w:r w:rsidRPr="002D041A">
        <w:rPr>
          <w:rFonts w:eastAsiaTheme="minorEastAsia"/>
          <w:color w:val="auto"/>
        </w:rPr>
        <w:t>此外，</w:t>
      </w:r>
      <w:r w:rsidRPr="002D041A">
        <w:rPr>
          <w:rFonts w:eastAsiaTheme="minorEastAsia"/>
          <w:color w:val="auto"/>
        </w:rPr>
        <w:t>-nslice &lt;</w:t>
      </w:r>
      <w:r w:rsidRPr="002D041A">
        <w:rPr>
          <w:rFonts w:eastAsiaTheme="minorEastAsia"/>
          <w:color w:val="auto"/>
        </w:rPr>
        <w:t>＃</w:t>
      </w:r>
      <w:r w:rsidRPr="002D041A">
        <w:rPr>
          <w:rFonts w:eastAsiaTheme="minorEastAsia"/>
          <w:color w:val="auto"/>
        </w:rPr>
        <w:t>PIMD</w:t>
      </w:r>
      <w:r w:rsidRPr="002D041A">
        <w:rPr>
          <w:rFonts w:eastAsiaTheme="minorEastAsia"/>
          <w:color w:val="auto"/>
        </w:rPr>
        <w:t>片</w:t>
      </w:r>
      <w:r w:rsidRPr="002D041A">
        <w:rPr>
          <w:rFonts w:eastAsiaTheme="minorEastAsia"/>
          <w:color w:val="auto"/>
        </w:rPr>
        <w:t>&gt;</w:t>
      </w:r>
      <w:r w:rsidRPr="002D041A">
        <w:rPr>
          <w:rFonts w:eastAsiaTheme="minorEastAsia"/>
          <w:color w:val="auto"/>
        </w:rPr>
        <w:t>变量必须传递到砂光机可执行文件：</w:t>
      </w:r>
    </w:p>
    <w:p w:rsidR="00982942" w:rsidRPr="002D041A" w:rsidRDefault="00982942" w:rsidP="00982942">
      <w:pPr>
        <w:rPr>
          <w:rFonts w:eastAsiaTheme="minorEastAsia"/>
          <w:color w:val="auto"/>
        </w:rPr>
      </w:pPr>
      <w:r w:rsidRPr="002D041A">
        <w:rPr>
          <w:rFonts w:eastAsiaTheme="minorEastAsia"/>
          <w:color w:val="auto"/>
        </w:rPr>
        <w:t>-np</w:t>
      </w:r>
      <w:r w:rsidRPr="002D041A">
        <w:rPr>
          <w:rFonts w:eastAsiaTheme="minorEastAsia"/>
          <w:color w:val="auto"/>
        </w:rPr>
        <w:t>的</w:t>
      </w:r>
      <w:r w:rsidRPr="002D041A">
        <w:rPr>
          <w:rFonts w:eastAsiaTheme="minorEastAsia"/>
          <w:color w:val="auto"/>
        </w:rPr>
        <w:t>mpirun 2 sander.LES.MPI -ng 2 -nslice 32 -groupfile evb.grpfile</w:t>
      </w:r>
    </w:p>
    <w:p w:rsidR="00982942" w:rsidRPr="002D041A" w:rsidRDefault="00982942" w:rsidP="00982942">
      <w:pPr>
        <w:rPr>
          <w:rFonts w:eastAsiaTheme="minorEastAsia"/>
          <w:color w:val="auto"/>
        </w:rPr>
      </w:pPr>
      <w:r w:rsidRPr="002D041A">
        <w:rPr>
          <w:rFonts w:eastAsiaTheme="minorEastAsia"/>
          <w:color w:val="auto"/>
        </w:rPr>
        <w:lastRenderedPageBreak/>
        <w:t>在这里，丙二醛系统的原子已经被复制到使用</w:t>
      </w:r>
      <w:r w:rsidRPr="002D041A">
        <w:rPr>
          <w:rFonts w:eastAsiaTheme="minorEastAsia"/>
          <w:color w:val="auto"/>
        </w:rPr>
        <w:t>addles</w:t>
      </w:r>
      <w:r w:rsidRPr="002D041A">
        <w:rPr>
          <w:rFonts w:eastAsiaTheme="minorEastAsia"/>
          <w:color w:val="auto"/>
        </w:rPr>
        <w:t>工具</w:t>
      </w:r>
      <w:r w:rsidRPr="002D041A">
        <w:rPr>
          <w:rFonts w:eastAsiaTheme="minorEastAsia"/>
          <w:color w:val="auto"/>
        </w:rPr>
        <w:t>32</w:t>
      </w:r>
      <w:r w:rsidRPr="002D041A">
        <w:rPr>
          <w:rFonts w:eastAsiaTheme="minorEastAsia"/>
          <w:color w:val="auto"/>
        </w:rPr>
        <w:t>份（参见</w:t>
      </w:r>
      <w:r w:rsidRPr="002D041A">
        <w:rPr>
          <w:rFonts w:eastAsiaTheme="minorEastAsia"/>
          <w:color w:val="auto"/>
        </w:rPr>
        <w:t>5.1.2</w:t>
      </w:r>
      <w:r w:rsidRPr="002D041A">
        <w:rPr>
          <w:rFonts w:eastAsiaTheme="minorEastAsia"/>
          <w:color w:val="auto"/>
        </w:rPr>
        <w:t>节），并且每个</w:t>
      </w:r>
      <w:r w:rsidRPr="002D041A">
        <w:rPr>
          <w:rFonts w:eastAsiaTheme="minorEastAsia"/>
          <w:color w:val="auto"/>
        </w:rPr>
        <w:t>EVB</w:t>
      </w:r>
      <w:r w:rsidRPr="002D041A">
        <w:rPr>
          <w:rFonts w:eastAsiaTheme="minorEastAsia"/>
          <w:color w:val="auto"/>
        </w:rPr>
        <w:t>绝热状态现在使用相应的</w:t>
      </w:r>
      <w:r w:rsidRPr="002D041A">
        <w:rPr>
          <w:rFonts w:eastAsiaTheme="minorEastAsia"/>
          <w:color w:val="auto"/>
        </w:rPr>
        <w:t>LES</w:t>
      </w:r>
      <w:r w:rsidRPr="002D041A">
        <w:rPr>
          <w:rFonts w:eastAsiaTheme="minorEastAsia"/>
          <w:color w:val="auto"/>
        </w:rPr>
        <w:t>协调和</w:t>
      </w:r>
      <w:r w:rsidRPr="002D041A">
        <w:rPr>
          <w:rFonts w:eastAsiaTheme="minorEastAsia"/>
          <w:color w:val="auto"/>
        </w:rPr>
        <w:t>parmtop</w:t>
      </w:r>
      <w:r w:rsidRPr="002D041A">
        <w:rPr>
          <w:rFonts w:eastAsiaTheme="minorEastAsia"/>
          <w:color w:val="auto"/>
        </w:rPr>
        <w:t>文件。核量化降低了自由能屏障由于量子力学效应，如零点运动和隧道。图</w:t>
      </w:r>
      <w:r w:rsidRPr="002D041A">
        <w:rPr>
          <w:rFonts w:eastAsiaTheme="minorEastAsia"/>
          <w:color w:val="auto"/>
        </w:rPr>
        <w:t>3.5</w:t>
      </w:r>
      <w:r w:rsidRPr="002D041A">
        <w:rPr>
          <w:rFonts w:eastAsiaTheme="minorEastAsia"/>
          <w:color w:val="auto"/>
        </w:rPr>
        <w:t>沿从古典</w:t>
      </w:r>
      <w:r w:rsidRPr="002D041A">
        <w:rPr>
          <w:rFonts w:eastAsiaTheme="minorEastAsia"/>
          <w:color w:val="auto"/>
        </w:rPr>
        <w:t>EVB</w:t>
      </w:r>
      <w:r w:rsidRPr="002D041A">
        <w:rPr>
          <w:rFonts w:eastAsiaTheme="minorEastAsia"/>
          <w:color w:val="auto"/>
        </w:rPr>
        <w:t>和</w:t>
      </w:r>
      <w:r w:rsidRPr="002D041A">
        <w:rPr>
          <w:rFonts w:eastAsiaTheme="minorEastAsia"/>
          <w:color w:val="auto"/>
        </w:rPr>
        <w:t>EVB / PIMD</w:t>
      </w:r>
      <w:r w:rsidRPr="002D041A">
        <w:rPr>
          <w:rFonts w:eastAsiaTheme="minorEastAsia"/>
          <w:color w:val="auto"/>
        </w:rPr>
        <w:t>伞采样的模拟距离</w:t>
      </w:r>
      <w:r w:rsidRPr="002D041A">
        <w:rPr>
          <w:rFonts w:eastAsiaTheme="minorEastAsia"/>
          <w:color w:val="auto"/>
        </w:rPr>
        <w:t>RC</w:t>
      </w:r>
      <w:r w:rsidRPr="002D041A">
        <w:rPr>
          <w:rFonts w:eastAsiaTheme="minorEastAsia"/>
          <w:color w:val="auto"/>
        </w:rPr>
        <w:t>相差丙二醛质子转移反应比较保偏光纤。目前，只有距离和距离从句的区别在</w:t>
      </w:r>
      <w:r w:rsidRPr="002D041A">
        <w:rPr>
          <w:rFonts w:eastAsiaTheme="minorEastAsia"/>
          <w:color w:val="auto"/>
        </w:rPr>
        <w:t>EVB / PIMD</w:t>
      </w:r>
      <w:r w:rsidRPr="002D041A">
        <w:rPr>
          <w:rFonts w:eastAsiaTheme="minorEastAsia"/>
          <w:color w:val="auto"/>
        </w:rPr>
        <w:t>支持。能隙的</w:t>
      </w:r>
      <w:r w:rsidRPr="002D041A">
        <w:rPr>
          <w:rFonts w:eastAsiaTheme="minorEastAsia"/>
          <w:color w:val="auto"/>
        </w:rPr>
        <w:t>RC</w:t>
      </w:r>
      <w:r w:rsidRPr="002D041A">
        <w:rPr>
          <w:rFonts w:eastAsiaTheme="minorEastAsia"/>
          <w:color w:val="auto"/>
        </w:rPr>
        <w:t>不支持，因为根据一个能隙量子过渡态理论的理论制剂的</w:t>
      </w:r>
      <w:r w:rsidRPr="002D041A">
        <w:rPr>
          <w:rFonts w:eastAsiaTheme="minorEastAsia"/>
          <w:color w:val="auto"/>
        </w:rPr>
        <w:t>RC</w:t>
      </w:r>
      <w:r w:rsidRPr="002D041A">
        <w:rPr>
          <w:rFonts w:eastAsiaTheme="minorEastAsia"/>
          <w:color w:val="auto"/>
        </w:rPr>
        <w:t>尚未制定。</w:t>
      </w:r>
    </w:p>
    <w:p w:rsidR="00982942" w:rsidRPr="002D041A" w:rsidRDefault="00982942" w:rsidP="00982942">
      <w:pPr>
        <w:rPr>
          <w:rFonts w:eastAsiaTheme="minorEastAsia"/>
          <w:color w:val="auto"/>
        </w:rPr>
      </w:pPr>
      <w:r w:rsidRPr="002D041A">
        <w:rPr>
          <w:rFonts w:eastAsiaTheme="minorEastAsia"/>
          <w:color w:val="auto"/>
        </w:rPr>
        <w:t>3.4.5</w:t>
      </w:r>
      <w:r w:rsidRPr="002D041A">
        <w:rPr>
          <w:rFonts w:eastAsiaTheme="minorEastAsia"/>
          <w:color w:val="auto"/>
        </w:rPr>
        <w:t>。分布式高斯</w:t>
      </w:r>
      <w:r w:rsidRPr="002D041A">
        <w:rPr>
          <w:rFonts w:eastAsiaTheme="minorEastAsia"/>
          <w:color w:val="auto"/>
        </w:rPr>
        <w:t>EVB</w:t>
      </w:r>
    </w:p>
    <w:p w:rsidR="00982942" w:rsidRPr="002D041A" w:rsidRDefault="00982942" w:rsidP="00982942">
      <w:pPr>
        <w:rPr>
          <w:rFonts w:eastAsiaTheme="minorEastAsia"/>
          <w:color w:val="auto"/>
        </w:rPr>
      </w:pPr>
      <w:r w:rsidRPr="002D041A">
        <w:rPr>
          <w:rFonts w:eastAsiaTheme="minorEastAsia"/>
          <w:color w:val="auto"/>
        </w:rPr>
        <w:t>如在介绍</w:t>
      </w:r>
      <w:r w:rsidRPr="002D041A">
        <w:rPr>
          <w:rFonts w:eastAsiaTheme="minorEastAsia"/>
          <w:color w:val="auto"/>
        </w:rPr>
        <w:t>EVB</w:t>
      </w:r>
      <w:r w:rsidRPr="002D041A">
        <w:rPr>
          <w:rFonts w:eastAsiaTheme="minorEastAsia"/>
          <w:color w:val="auto"/>
        </w:rPr>
        <w:t>简要提及，</w:t>
      </w:r>
      <w:r w:rsidRPr="002D041A">
        <w:rPr>
          <w:rFonts w:eastAsiaTheme="minorEastAsia"/>
          <w:color w:val="auto"/>
        </w:rPr>
        <w:t>V12</w:t>
      </w:r>
      <w:r w:rsidRPr="002D041A">
        <w:rPr>
          <w:rFonts w:eastAsiaTheme="minorEastAsia"/>
          <w:color w:val="auto"/>
        </w:rPr>
        <w:t>可以适合使用一组</w:t>
      </w:r>
      <w:r w:rsidRPr="002D041A">
        <w:rPr>
          <w:rFonts w:eastAsiaTheme="minorEastAsia"/>
          <w:color w:val="auto"/>
        </w:rPr>
        <w:t>S-</w:t>
      </w:r>
      <w:r w:rsidRPr="002D041A">
        <w:rPr>
          <w:rFonts w:eastAsiaTheme="minorEastAsia"/>
          <w:color w:val="auto"/>
        </w:rPr>
        <w:t>，</w:t>
      </w:r>
      <w:r w:rsidRPr="002D041A">
        <w:rPr>
          <w:rFonts w:eastAsiaTheme="minorEastAsia"/>
          <w:color w:val="auto"/>
        </w:rPr>
        <w:t>P-</w:t>
      </w:r>
      <w:r w:rsidRPr="002D041A">
        <w:rPr>
          <w:rFonts w:eastAsiaTheme="minorEastAsia"/>
          <w:color w:val="auto"/>
        </w:rPr>
        <w:t>，和</w:t>
      </w:r>
      <w:r w:rsidRPr="002D041A">
        <w:rPr>
          <w:rFonts w:eastAsiaTheme="minorEastAsia"/>
          <w:color w:val="auto"/>
        </w:rPr>
        <w:t>d</w:t>
      </w:r>
      <w:r w:rsidRPr="002D041A">
        <w:rPr>
          <w:rFonts w:eastAsiaTheme="minorEastAsia"/>
          <w:color w:val="auto"/>
        </w:rPr>
        <w:t>型高斯作为嵌合基函数的高层电子结构的数据。</w:t>
      </w:r>
      <w:r w:rsidRPr="002D041A">
        <w:rPr>
          <w:rFonts w:eastAsiaTheme="minorEastAsia"/>
          <w:color w:val="auto"/>
        </w:rPr>
        <w:t xml:space="preserve"> DG EVB</w:t>
      </w:r>
      <w:r w:rsidRPr="002D041A">
        <w:rPr>
          <w:rFonts w:eastAsiaTheme="minorEastAsia"/>
          <w:color w:val="auto"/>
        </w:rPr>
        <w:t>的当前版本仅限于两个国家的气相系统。当前努力扩大这种方法来凝聚相将提供一个实用的系统程序从</w:t>
      </w:r>
      <w:r w:rsidRPr="002D041A">
        <w:rPr>
          <w:rFonts w:eastAsiaTheme="minorEastAsia"/>
          <w:color w:val="auto"/>
        </w:rPr>
        <w:t>AB</w:t>
      </w:r>
      <w:r w:rsidRPr="002D041A">
        <w:rPr>
          <w:rFonts w:eastAsiaTheme="minorEastAsia"/>
          <w:color w:val="auto"/>
        </w:rPr>
        <w:t>构建活性表面从头信息。好奇鼓励学生阅读本方法的原始论文的理论配方</w:t>
      </w:r>
      <w:r w:rsidRPr="002D041A">
        <w:rPr>
          <w:rFonts w:eastAsiaTheme="minorEastAsia"/>
          <w:color w:val="auto"/>
        </w:rPr>
        <w:t>[100</w:t>
      </w:r>
      <w:r w:rsidRPr="002D041A">
        <w:rPr>
          <w:rFonts w:eastAsiaTheme="minorEastAsia"/>
          <w:color w:val="auto"/>
        </w:rPr>
        <w:t>，</w:t>
      </w:r>
      <w:r w:rsidRPr="002D041A">
        <w:rPr>
          <w:rFonts w:eastAsiaTheme="minorEastAsia"/>
          <w:color w:val="auto"/>
        </w:rPr>
        <w:t>101]</w:t>
      </w:r>
      <w:r w:rsidRPr="002D041A">
        <w:rPr>
          <w:rFonts w:eastAsiaTheme="minorEastAsia"/>
          <w:color w:val="auto"/>
        </w:rPr>
        <w:t>。这里，我们</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债券长度</w:t>
      </w:r>
      <w:r w:rsidRPr="002D041A">
        <w:rPr>
          <w:rFonts w:eastAsiaTheme="minorEastAsia"/>
          <w:color w:val="auto"/>
        </w:rPr>
        <w:t>[A]</w:t>
      </w:r>
      <w:r w:rsidRPr="002D041A">
        <w:rPr>
          <w:rFonts w:eastAsiaTheme="minorEastAsia"/>
          <w:color w:val="auto"/>
        </w:rPr>
        <w:t>的差异</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3.5</w:t>
      </w:r>
      <w:r w:rsidRPr="002D041A">
        <w:rPr>
          <w:rFonts w:eastAsiaTheme="minorEastAsia"/>
          <w:color w:val="auto"/>
        </w:rPr>
        <w:t>：保偏光纤作为债券的差的函数长度涉及与丙二醛供体和受体氧质子。</w:t>
      </w:r>
      <w:r w:rsidRPr="002D041A">
        <w:rPr>
          <w:rFonts w:eastAsiaTheme="minorEastAsia"/>
          <w:color w:val="auto"/>
        </w:rPr>
        <w:t xml:space="preserve"> TheHcurve</w:t>
      </w:r>
      <w:r w:rsidRPr="002D041A">
        <w:rPr>
          <w:rFonts w:eastAsiaTheme="minorEastAsia"/>
          <w:color w:val="auto"/>
        </w:rPr>
        <w:t>是从经典</w:t>
      </w:r>
      <w:r w:rsidRPr="002D041A">
        <w:rPr>
          <w:rFonts w:eastAsiaTheme="minorEastAsia"/>
          <w:color w:val="auto"/>
        </w:rPr>
        <w:t>EVB</w:t>
      </w:r>
      <w:r w:rsidRPr="002D041A">
        <w:rPr>
          <w:rFonts w:eastAsiaTheme="minorEastAsia"/>
          <w:color w:val="auto"/>
        </w:rPr>
        <w:t>，而曲线是从</w:t>
      </w:r>
      <w:r w:rsidRPr="002D041A">
        <w:rPr>
          <w:rFonts w:eastAsiaTheme="minorEastAsia"/>
          <w:color w:val="auto"/>
        </w:rPr>
        <w:t>EVB / PIMD</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只提供这种方法用于构建描述丙二质子转移反应中从头启发表面的一个例子。所有先前描述</w:t>
      </w:r>
      <w:r w:rsidRPr="002D041A">
        <w:rPr>
          <w:rFonts w:eastAsiaTheme="minorEastAsia"/>
          <w:color w:val="auto"/>
        </w:rPr>
        <w:t>EVB</w:t>
      </w:r>
      <w:r w:rsidRPr="002D041A">
        <w:rPr>
          <w:rFonts w:eastAsiaTheme="minorEastAsia"/>
          <w:color w:val="auto"/>
        </w:rPr>
        <w:t>功能是对这种方法进行访问。例如，</w:t>
      </w:r>
      <w:r w:rsidRPr="002D041A">
        <w:rPr>
          <w:rFonts w:eastAsiaTheme="minorEastAsia"/>
          <w:color w:val="auto"/>
        </w:rPr>
        <w:t>RS</w:t>
      </w:r>
      <w:r w:rsidRPr="002D041A">
        <w:rPr>
          <w:rFonts w:eastAsiaTheme="minorEastAsia"/>
          <w:color w:val="auto"/>
        </w:rPr>
        <w:t>的关键要素</w:t>
      </w:r>
      <w:r w:rsidRPr="002D041A">
        <w:rPr>
          <w:rFonts w:eastAsiaTheme="minorEastAsia"/>
          <w:color w:val="auto"/>
        </w:rPr>
        <w:t>input.mr</w:t>
      </w:r>
      <w:r w:rsidRPr="002D041A">
        <w:rPr>
          <w:rFonts w:eastAsiaTheme="minorEastAsia"/>
          <w:color w:val="auto"/>
        </w:rPr>
        <w:t>文件沿</w:t>
      </w:r>
      <w:r w:rsidRPr="002D041A">
        <w:rPr>
          <w:rFonts w:eastAsiaTheme="minorEastAsia"/>
          <w:color w:val="auto"/>
        </w:rPr>
        <w:t>DG EVB</w:t>
      </w:r>
      <w:r w:rsidRPr="002D041A">
        <w:rPr>
          <w:rFonts w:eastAsiaTheme="minorEastAsia"/>
          <w:color w:val="auto"/>
        </w:rPr>
        <w:t>表面上的距离的</w:t>
      </w:r>
      <w:r w:rsidRPr="002D041A">
        <w:rPr>
          <w:rFonts w:eastAsiaTheme="minorEastAsia"/>
          <w:color w:val="auto"/>
        </w:rPr>
        <w:t>RC</w:t>
      </w:r>
      <w:r w:rsidRPr="002D041A">
        <w:rPr>
          <w:rFonts w:eastAsiaTheme="minorEastAsia"/>
          <w:color w:val="auto"/>
        </w:rPr>
        <w:t>偏差抽样可能看起来像下面这样：</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纳夫</w:t>
      </w:r>
      <w:r w:rsidRPr="002D041A">
        <w:rPr>
          <w:rFonts w:eastAsiaTheme="minorEastAsia"/>
          <w:color w:val="auto"/>
        </w:rPr>
        <w:t>= 1</w:t>
      </w:r>
      <w:r w:rsidRPr="002D041A">
        <w:rPr>
          <w:rFonts w:eastAsiaTheme="minorEastAsia"/>
          <w:color w:val="auto"/>
        </w:rPr>
        <w:t>，</w:t>
      </w:r>
      <w:r w:rsidRPr="002D041A">
        <w:rPr>
          <w:rFonts w:eastAsiaTheme="minorEastAsia"/>
          <w:color w:val="auto"/>
        </w:rPr>
        <w:t>NBIAS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dia_type =“ab_initio”</w:t>
      </w:r>
      <w:r w:rsidRPr="002D041A">
        <w:rPr>
          <w:rFonts w:eastAsiaTheme="minorEastAsia"/>
          <w:color w:val="auto"/>
        </w:rPr>
        <w:t>，</w:t>
      </w:r>
      <w:r w:rsidRPr="002D041A">
        <w:rPr>
          <w:rFonts w:eastAsiaTheme="minorEastAsia"/>
          <w:color w:val="auto"/>
        </w:rPr>
        <w:t>xch_type =“dist_gauss”</w:t>
      </w:r>
      <w:r w:rsidRPr="002D041A">
        <w:rPr>
          <w:rFonts w:eastAsiaTheme="minorEastAsia"/>
          <w:color w:val="auto"/>
        </w:rPr>
        <w:t>，</w:t>
      </w:r>
      <w:r w:rsidRPr="002D041A">
        <w:rPr>
          <w:rFonts w:eastAsiaTheme="minorEastAsia"/>
          <w:color w:val="auto"/>
        </w:rPr>
        <w:t>evb_dyn =“bond_umb”</w:t>
      </w:r>
    </w:p>
    <w:p w:rsidR="00982942" w:rsidRPr="002D041A" w:rsidRDefault="00982942" w:rsidP="00982942">
      <w:pPr>
        <w:rPr>
          <w:rFonts w:eastAsiaTheme="minorEastAsia"/>
          <w:color w:val="auto"/>
        </w:rPr>
      </w:pPr>
      <w:r w:rsidRPr="002D041A">
        <w:rPr>
          <w:rFonts w:eastAsiaTheme="minorEastAsia"/>
          <w:color w:val="auto"/>
        </w:rPr>
        <w:t>bond_umb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7</w:t>
      </w:r>
      <w:r w:rsidRPr="002D041A">
        <w:rPr>
          <w:rFonts w:eastAsiaTheme="minorEastAsia"/>
          <w:color w:val="auto"/>
        </w:rPr>
        <w:t>，</w:t>
      </w:r>
      <w:r w:rsidRPr="002D041A">
        <w:rPr>
          <w:rFonts w:eastAsiaTheme="minorEastAsia"/>
          <w:color w:val="auto"/>
        </w:rPr>
        <w:t>bond_umb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9</w:t>
      </w:r>
      <w:r w:rsidRPr="002D041A">
        <w:rPr>
          <w:rFonts w:eastAsiaTheme="minorEastAsia"/>
          <w:color w:val="auto"/>
        </w:rPr>
        <w:t>，</w:t>
      </w:r>
      <w:r w:rsidRPr="002D041A">
        <w:rPr>
          <w:rFonts w:eastAsiaTheme="minorEastAsia"/>
          <w:color w:val="auto"/>
        </w:rPr>
        <w:t>bond_umb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 = 400.000</w:t>
      </w:r>
      <w:r w:rsidRPr="002D041A">
        <w:rPr>
          <w:rFonts w:eastAsiaTheme="minorEastAsia"/>
          <w:color w:val="auto"/>
        </w:rPr>
        <w:t>，</w:t>
      </w:r>
      <w:r w:rsidRPr="002D041A">
        <w:rPr>
          <w:rFonts w:eastAsiaTheme="minorEastAsia"/>
          <w:color w:val="auto"/>
        </w:rPr>
        <w:t>bond_umb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ezero = 1.20</w:t>
      </w:r>
      <w:r w:rsidRPr="002D041A">
        <w:rPr>
          <w:rFonts w:eastAsiaTheme="minorEastAsia"/>
          <w:color w:val="auto"/>
        </w:rPr>
        <w:t>，</w:t>
      </w:r>
      <w:r w:rsidRPr="002D041A">
        <w:rPr>
          <w:rFonts w:eastAsiaTheme="minorEastAsia"/>
          <w:color w:val="auto"/>
        </w:rPr>
        <w:t>dist_gauss</w:t>
      </w:r>
      <w:r w:rsidRPr="002D041A">
        <w:rPr>
          <w:rFonts w:eastAsiaTheme="minorEastAsia"/>
          <w:color w:val="auto"/>
        </w:rPr>
        <w:t>％</w:t>
      </w:r>
      <w:r w:rsidRPr="002D041A">
        <w:rPr>
          <w:rFonts w:eastAsiaTheme="minorEastAsia"/>
          <w:color w:val="auto"/>
        </w:rPr>
        <w:t>STYPE =“no_dihedrals”</w:t>
      </w:r>
      <w:r w:rsidRPr="002D041A">
        <w:rPr>
          <w:rFonts w:eastAsiaTheme="minorEastAsia"/>
          <w:color w:val="auto"/>
        </w:rPr>
        <w:t>，</w:t>
      </w:r>
      <w:r w:rsidRPr="002D041A">
        <w:rPr>
          <w:rFonts w:eastAsiaTheme="minorEastAsia"/>
          <w:color w:val="auto"/>
        </w:rPr>
        <w:t>dist_gauss</w:t>
      </w:r>
      <w:r w:rsidRPr="002D041A">
        <w:rPr>
          <w:rFonts w:eastAsiaTheme="minorEastAsia"/>
          <w:color w:val="auto"/>
        </w:rPr>
        <w:t>％</w:t>
      </w:r>
      <w:r w:rsidRPr="002D041A">
        <w:rPr>
          <w:rFonts w:eastAsiaTheme="minorEastAsia"/>
          <w:color w:val="auto"/>
        </w:rPr>
        <w:t>lin_solve =“DIIS “dist_gauss</w:t>
      </w:r>
      <w:r w:rsidRPr="002D041A">
        <w:rPr>
          <w:rFonts w:eastAsiaTheme="minorEastAsia"/>
          <w:color w:val="auto"/>
        </w:rPr>
        <w:t>％</w:t>
      </w:r>
      <w:r w:rsidRPr="002D041A">
        <w:rPr>
          <w:rFonts w:eastAsiaTheme="minorEastAsia"/>
          <w:color w:val="auto"/>
        </w:rPr>
        <w:t>xfile_type =”gaussian_fchk“</w:t>
      </w:r>
      <w:r w:rsidRPr="002D041A">
        <w:rPr>
          <w:rFonts w:eastAsiaTheme="minorEastAsia"/>
          <w:color w:val="auto"/>
        </w:rPr>
        <w:t>，</w:t>
      </w:r>
      <w:r w:rsidRPr="002D041A">
        <w:rPr>
          <w:rFonts w:eastAsiaTheme="minorEastAsia"/>
          <w:color w:val="auto"/>
        </w:rPr>
        <w:t>ts_xfile</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=”malonaldehydeTS_35.fchk“</w:t>
      </w:r>
      <w:r w:rsidRPr="002D041A">
        <w:rPr>
          <w:rFonts w:eastAsiaTheme="minorEastAsia"/>
          <w:color w:val="auto"/>
        </w:rPr>
        <w:t>，</w:t>
      </w:r>
      <w:r w:rsidRPr="002D041A">
        <w:rPr>
          <w:rFonts w:eastAsiaTheme="minorEastAsia"/>
          <w:color w:val="auto"/>
        </w:rPr>
        <w:t>min_xfile</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=”malonaldehydeR_35.fchk“</w:t>
      </w:r>
      <w:r w:rsidRPr="002D041A">
        <w:rPr>
          <w:rFonts w:eastAsiaTheme="minorEastAsia"/>
          <w:color w:val="auto"/>
        </w:rPr>
        <w:t>，</w:t>
      </w:r>
      <w:r w:rsidRPr="002D041A">
        <w:rPr>
          <w:rFonts w:eastAsiaTheme="minorEastAsia"/>
          <w:color w:val="auto"/>
        </w:rPr>
        <w:t>min_xfile</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=”malonaldehydeP_35.fchk“</w:t>
      </w:r>
      <w:r w:rsidRPr="002D041A">
        <w:rPr>
          <w:rFonts w:eastAsiaTheme="minorEastAsia"/>
          <w:color w:val="auto"/>
        </w:rPr>
        <w:t>，</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0.72</w:t>
      </w:r>
      <w:r w:rsidRPr="002D041A">
        <w:rPr>
          <w:rFonts w:eastAsiaTheme="minorEastAsia"/>
          <w:color w:val="auto"/>
        </w:rPr>
        <w:t>，</w:t>
      </w:r>
      <w:r w:rsidRPr="002D041A">
        <w:rPr>
          <w:rFonts w:eastAsiaTheme="minorEastAsia"/>
          <w:color w:val="auto"/>
        </w:rPr>
        <w:t xml:space="preserve"> dgpt_alpha</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0.72</w:t>
      </w:r>
      <w:r w:rsidRPr="002D041A">
        <w:rPr>
          <w:rFonts w:eastAsiaTheme="minorEastAsia"/>
          <w:color w:val="auto"/>
        </w:rPr>
        <w:t>，</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0.72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UFF</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7</w:t>
      </w:r>
      <w:r w:rsidRPr="002D041A">
        <w:rPr>
          <w:rFonts w:eastAsiaTheme="minorEastAsia"/>
          <w:color w:val="auto"/>
        </w:rPr>
        <w:t>，</w:t>
      </w:r>
      <w:r w:rsidRPr="002D041A">
        <w:rPr>
          <w:rFonts w:eastAsiaTheme="minorEastAsia"/>
          <w:color w:val="auto"/>
        </w:rPr>
        <w:t>UFF</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9</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3.6</w:t>
      </w:r>
      <w:r w:rsidRPr="002D041A">
        <w:rPr>
          <w:rFonts w:eastAsiaTheme="minorEastAsia"/>
          <w:color w:val="auto"/>
        </w:rPr>
        <w:t>：</w:t>
      </w:r>
      <w:r w:rsidRPr="002D041A">
        <w:rPr>
          <w:rFonts w:eastAsiaTheme="minorEastAsia"/>
          <w:color w:val="auto"/>
        </w:rPr>
        <w:t>PMF</w:t>
      </w:r>
      <w:r w:rsidRPr="002D041A">
        <w:rPr>
          <w:rFonts w:eastAsiaTheme="minorEastAsia"/>
          <w:color w:val="auto"/>
        </w:rPr>
        <w:t>如丙二醛原子</w:t>
      </w:r>
      <w:r w:rsidRPr="002D041A">
        <w:rPr>
          <w:rFonts w:eastAsiaTheme="minorEastAsia"/>
          <w:color w:val="auto"/>
        </w:rPr>
        <w:t>H9</w:t>
      </w:r>
      <w:r w:rsidRPr="002D041A">
        <w:rPr>
          <w:rFonts w:eastAsiaTheme="minorEastAsia"/>
          <w:color w:val="auto"/>
        </w:rPr>
        <w:t>和</w:t>
      </w:r>
      <w:r w:rsidRPr="002D041A">
        <w:rPr>
          <w:rFonts w:eastAsiaTheme="minorEastAsia"/>
          <w:color w:val="auto"/>
        </w:rPr>
        <w:t>O7</w:t>
      </w:r>
      <w:r w:rsidRPr="002D041A">
        <w:rPr>
          <w:rFonts w:eastAsiaTheme="minorEastAsia"/>
          <w:color w:val="auto"/>
        </w:rPr>
        <w:t>之间的距离的函数。势能面是从</w:t>
      </w:r>
      <w:r w:rsidRPr="002D041A">
        <w:rPr>
          <w:rFonts w:eastAsiaTheme="minorEastAsia"/>
          <w:color w:val="auto"/>
        </w:rPr>
        <w:t>AB</w:t>
      </w:r>
      <w:r w:rsidRPr="002D041A">
        <w:rPr>
          <w:rFonts w:eastAsiaTheme="minorEastAsia"/>
          <w:color w:val="auto"/>
        </w:rPr>
        <w:t>从头构建使用</w:t>
      </w:r>
      <w:r w:rsidRPr="002D041A">
        <w:rPr>
          <w:rFonts w:eastAsiaTheme="minorEastAsia"/>
          <w:color w:val="auto"/>
        </w:rPr>
        <w:t>DG EVB</w:t>
      </w:r>
      <w:r w:rsidRPr="002D041A">
        <w:rPr>
          <w:rFonts w:eastAsiaTheme="minorEastAsia"/>
          <w:color w:val="auto"/>
        </w:rPr>
        <w:t>方法的数据。</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w:t>
      </w:r>
    </w:p>
    <w:p w:rsidR="00982942" w:rsidRPr="002D041A" w:rsidRDefault="00982942" w:rsidP="00982942">
      <w:pPr>
        <w:rPr>
          <w:rFonts w:eastAsiaTheme="minorEastAsia"/>
          <w:color w:val="auto"/>
        </w:rPr>
      </w:pPr>
      <w:r w:rsidRPr="002D041A">
        <w:rPr>
          <w:rFonts w:eastAsiaTheme="minorEastAsia"/>
          <w:color w:val="auto"/>
        </w:rPr>
        <w:t>这些变量在</w:t>
      </w:r>
      <w:r w:rsidRPr="002D041A">
        <w:rPr>
          <w:rFonts w:eastAsiaTheme="minorEastAsia"/>
          <w:color w:val="auto"/>
        </w:rPr>
        <w:t>3.4.6</w:t>
      </w:r>
      <w:r w:rsidRPr="002D041A">
        <w:rPr>
          <w:rFonts w:eastAsiaTheme="minorEastAsia"/>
          <w:color w:val="auto"/>
        </w:rPr>
        <w:t>节中描述。</w:t>
      </w:r>
      <w:r w:rsidRPr="002D041A">
        <w:rPr>
          <w:rFonts w:eastAsiaTheme="minorEastAsia"/>
          <w:color w:val="auto"/>
        </w:rPr>
        <w:t xml:space="preserve"> DG EVB</w:t>
      </w:r>
      <w:r w:rsidRPr="002D041A">
        <w:rPr>
          <w:rFonts w:eastAsiaTheme="minorEastAsia"/>
          <w:color w:val="auto"/>
        </w:rPr>
        <w:t>通过</w:t>
      </w:r>
      <w:r w:rsidRPr="002D041A">
        <w:rPr>
          <w:rFonts w:eastAsiaTheme="minorEastAsia"/>
          <w:color w:val="auto"/>
        </w:rPr>
        <w:t>xch_type</w:t>
      </w:r>
      <w:r w:rsidRPr="002D041A">
        <w:rPr>
          <w:rFonts w:eastAsiaTheme="minorEastAsia"/>
          <w:color w:val="auto"/>
        </w:rPr>
        <w:t>变量调用，用，</w:t>
      </w:r>
      <w:r w:rsidRPr="002D041A">
        <w:rPr>
          <w:rFonts w:eastAsiaTheme="minorEastAsia"/>
          <w:color w:val="auto"/>
        </w:rPr>
        <w:t>ts_xfile</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min_xfile</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w:t>
      </w:r>
      <w:r w:rsidRPr="002D041A">
        <w:rPr>
          <w:rFonts w:eastAsiaTheme="minorEastAsia"/>
          <w:color w:val="auto"/>
        </w:rPr>
        <w:t>和</w:t>
      </w:r>
      <w:r w:rsidRPr="002D041A">
        <w:rPr>
          <w:rFonts w:eastAsiaTheme="minorEastAsia"/>
          <w:color w:val="auto"/>
        </w:rPr>
        <w:t>UFF</w:t>
      </w:r>
      <w:r w:rsidRPr="002D041A">
        <w:rPr>
          <w:rFonts w:eastAsiaTheme="minorEastAsia"/>
          <w:color w:val="auto"/>
        </w:rPr>
        <w:t>（</w:t>
      </w:r>
      <w:r w:rsidRPr="002D041A">
        <w:rPr>
          <w:rFonts w:eastAsiaTheme="minorEastAsia"/>
          <w:color w:val="auto"/>
        </w:rPr>
        <w:t>:)</w:t>
      </w:r>
      <w:r w:rsidRPr="002D041A">
        <w:rPr>
          <w:rFonts w:eastAsiaTheme="minorEastAsia"/>
          <w:color w:val="auto"/>
        </w:rPr>
        <w:t>上</w:t>
      </w:r>
      <w:r w:rsidRPr="002D041A">
        <w:rPr>
          <w:rFonts w:eastAsiaTheme="minorEastAsia"/>
          <w:color w:val="auto"/>
        </w:rPr>
        <w:t>dist_gauss</w:t>
      </w:r>
      <w:r w:rsidRPr="002D041A">
        <w:rPr>
          <w:rFonts w:eastAsiaTheme="minorEastAsia"/>
          <w:color w:val="auto"/>
        </w:rPr>
        <w:t>依赖。从头为</w:t>
      </w:r>
      <w:r w:rsidRPr="002D041A">
        <w:rPr>
          <w:rFonts w:eastAsiaTheme="minorEastAsia"/>
          <w:color w:val="auto"/>
        </w:rPr>
        <w:t>RS</w:t>
      </w:r>
      <w:r w:rsidRPr="002D041A">
        <w:rPr>
          <w:rFonts w:eastAsiaTheme="minorEastAsia"/>
          <w:color w:val="auto"/>
        </w:rPr>
        <w:t>最小数据包含在文件中</w:t>
      </w:r>
      <w:r w:rsidRPr="002D041A">
        <w:rPr>
          <w:rFonts w:eastAsiaTheme="minorEastAsia"/>
          <w:color w:val="auto"/>
        </w:rPr>
        <w:t>malonaldehydeR_35.fchk</w:t>
      </w:r>
      <w:r w:rsidRPr="002D041A">
        <w:rPr>
          <w:rFonts w:eastAsiaTheme="minorEastAsia"/>
          <w:color w:val="auto"/>
        </w:rPr>
        <w:t>，那些为</w:t>
      </w:r>
      <w:r w:rsidRPr="002D041A">
        <w:rPr>
          <w:rFonts w:eastAsiaTheme="minorEastAsia"/>
          <w:color w:val="auto"/>
        </w:rPr>
        <w:t>PS</w:t>
      </w:r>
      <w:r w:rsidRPr="002D041A">
        <w:rPr>
          <w:rFonts w:eastAsiaTheme="minorEastAsia"/>
          <w:color w:val="auto"/>
        </w:rPr>
        <w:t>最小包含在</w:t>
      </w:r>
      <w:r w:rsidRPr="002D041A">
        <w:rPr>
          <w:rFonts w:eastAsiaTheme="minorEastAsia"/>
          <w:color w:val="auto"/>
        </w:rPr>
        <w:t>malonaldehydeP_35.fchk</w:t>
      </w:r>
      <w:r w:rsidRPr="002D041A">
        <w:rPr>
          <w:rFonts w:eastAsiaTheme="minorEastAsia"/>
          <w:color w:val="auto"/>
        </w:rPr>
        <w:t>，这些过渡状态都包含在</w:t>
      </w:r>
      <w:r w:rsidRPr="002D041A">
        <w:rPr>
          <w:rFonts w:eastAsiaTheme="minorEastAsia"/>
          <w:color w:val="auto"/>
        </w:rPr>
        <w:t>malonaldehydeTS_35.fchk</w:t>
      </w:r>
      <w:r w:rsidRPr="002D041A">
        <w:rPr>
          <w:rFonts w:eastAsiaTheme="minorEastAsia"/>
          <w:color w:val="auto"/>
        </w:rPr>
        <w:t>。这些文件是在高斯</w:t>
      </w:r>
      <w:r w:rsidRPr="002D041A">
        <w:rPr>
          <w:rFonts w:eastAsiaTheme="minorEastAsia"/>
          <w:color w:val="auto"/>
        </w:rPr>
        <w:t>[111]</w:t>
      </w:r>
      <w:r w:rsidRPr="002D041A">
        <w:rPr>
          <w:rFonts w:eastAsiaTheme="minorEastAsia"/>
          <w:color w:val="auto"/>
        </w:rPr>
        <w:t>格式的检查点文件格式（</w:t>
      </w:r>
      <w:r w:rsidRPr="002D041A">
        <w:rPr>
          <w:rFonts w:eastAsiaTheme="minorEastAsia"/>
          <w:color w:val="auto"/>
        </w:rPr>
        <w:t>gaussian_fchk</w:t>
      </w:r>
      <w:r w:rsidRPr="002D041A">
        <w:rPr>
          <w:rFonts w:eastAsiaTheme="minorEastAsia"/>
          <w:color w:val="auto"/>
        </w:rPr>
        <w:t>）。</w:t>
      </w:r>
      <w:r w:rsidRPr="002D041A">
        <w:rPr>
          <w:rFonts w:eastAsiaTheme="minorEastAsia"/>
          <w:color w:val="auto"/>
        </w:rPr>
        <w:t xml:space="preserve"> α</w:t>
      </w:r>
      <w:r w:rsidRPr="002D041A">
        <w:rPr>
          <w:rFonts w:eastAsiaTheme="minorEastAsia"/>
          <w:color w:val="auto"/>
        </w:rPr>
        <w:t>参数</w:t>
      </w:r>
      <w:r w:rsidRPr="002D041A">
        <w:rPr>
          <w:rFonts w:eastAsiaTheme="minorEastAsia"/>
          <w:color w:val="auto"/>
        </w:rPr>
        <w:t>[</w:t>
      </w:r>
      <w:r w:rsidRPr="002D041A">
        <w:rPr>
          <w:rFonts w:eastAsiaTheme="minorEastAsia"/>
          <w:color w:val="auto"/>
        </w:rPr>
        <w:t>见方程。（</w:t>
      </w:r>
      <w:r w:rsidRPr="002D041A">
        <w:rPr>
          <w:rFonts w:eastAsiaTheme="minorEastAsia"/>
          <w:color w:val="auto"/>
        </w:rPr>
        <w:t>3.11-3.13</w:t>
      </w:r>
      <w:r w:rsidRPr="002D041A">
        <w:rPr>
          <w:rFonts w:eastAsiaTheme="minorEastAsia"/>
          <w:color w:val="auto"/>
        </w:rPr>
        <w:t>）</w:t>
      </w:r>
      <w:r w:rsidRPr="002D041A">
        <w:rPr>
          <w:rFonts w:eastAsiaTheme="minorEastAsia"/>
          <w:color w:val="auto"/>
        </w:rPr>
        <w:t>]</w:t>
      </w:r>
      <w:r w:rsidRPr="002D041A">
        <w:rPr>
          <w:rFonts w:eastAsiaTheme="minorEastAsia"/>
          <w:color w:val="auto"/>
        </w:rPr>
        <w:t>与每个这些配置空间中的点中的可变</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w:t>
      </w:r>
      <w:r w:rsidRPr="002D041A">
        <w:rPr>
          <w:rFonts w:eastAsiaTheme="minorEastAsia"/>
          <w:color w:val="auto"/>
        </w:rPr>
        <w:t>指定相关联。如果我们希望包括沿着反应路径附加从头数据点，我们就可以在变量</w:t>
      </w:r>
      <w:r w:rsidRPr="002D041A">
        <w:rPr>
          <w:rFonts w:eastAsiaTheme="minorEastAsia"/>
          <w:color w:val="auto"/>
        </w:rPr>
        <w:t>xdg_xfile</w:t>
      </w:r>
      <w:r w:rsidRPr="002D041A">
        <w:rPr>
          <w:rFonts w:eastAsiaTheme="minorEastAsia"/>
          <w:color w:val="auto"/>
        </w:rPr>
        <w:t>指定这些点中的文件名（</w:t>
      </w:r>
      <w:r w:rsidRPr="002D041A">
        <w:rPr>
          <w:rFonts w:eastAsiaTheme="minorEastAsia"/>
          <w:color w:val="auto"/>
        </w:rPr>
        <w:t>:)</w:t>
      </w:r>
      <w:r w:rsidRPr="002D041A">
        <w:rPr>
          <w:rFonts w:eastAsiaTheme="minorEastAsia"/>
          <w:color w:val="auto"/>
        </w:rPr>
        <w:t>。与这些点有关的</w:t>
      </w:r>
      <w:r w:rsidRPr="002D041A">
        <w:rPr>
          <w:rFonts w:eastAsiaTheme="minorEastAsia"/>
          <w:color w:val="auto"/>
        </w:rPr>
        <w:t>α</w:t>
      </w:r>
      <w:r w:rsidRPr="002D041A">
        <w:rPr>
          <w:rFonts w:eastAsiaTheme="minorEastAsia"/>
          <w:color w:val="auto"/>
        </w:rPr>
        <w:t>参数可在</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w:t>
      </w:r>
      <w:r w:rsidRPr="002D041A">
        <w:rPr>
          <w:rFonts w:eastAsiaTheme="minorEastAsia"/>
          <w:color w:val="auto"/>
        </w:rPr>
        <w:t>指定。重要的是要记住的</w:t>
      </w:r>
      <w:r w:rsidRPr="002D041A">
        <w:rPr>
          <w:rFonts w:eastAsiaTheme="minorEastAsia"/>
          <w:color w:val="auto"/>
        </w:rPr>
        <w:t>α</w:t>
      </w:r>
      <w:r w:rsidRPr="002D041A">
        <w:rPr>
          <w:rFonts w:eastAsiaTheme="minorEastAsia"/>
          <w:color w:val="auto"/>
        </w:rPr>
        <w:t>参数命令如下是很重要的：</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ts_xfile</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min_xfile</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min_xfile</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xdg_xfile</w:t>
      </w:r>
      <w:r w:rsidRPr="002D041A">
        <w:rPr>
          <w:rFonts w:eastAsiaTheme="minorEastAsia"/>
          <w:color w:val="auto"/>
        </w:rPr>
        <w:t>（</w:t>
      </w:r>
      <w:r w:rsidRPr="002D041A">
        <w:rPr>
          <w:rFonts w:eastAsiaTheme="minorEastAsia"/>
          <w:color w:val="auto"/>
        </w:rPr>
        <w:t>:)</w:t>
      </w:r>
      <w:r w:rsidRPr="002D041A">
        <w:rPr>
          <w:rFonts w:eastAsiaTheme="minorEastAsia"/>
          <w:color w:val="auto"/>
        </w:rPr>
        <w:t>）。最后，</w:t>
      </w:r>
      <w:r w:rsidRPr="002D041A">
        <w:rPr>
          <w:rFonts w:eastAsiaTheme="minorEastAsia"/>
          <w:color w:val="auto"/>
        </w:rPr>
        <w:t>UFF</w:t>
      </w:r>
      <w:r w:rsidRPr="002D041A">
        <w:rPr>
          <w:rFonts w:eastAsiaTheme="minorEastAsia"/>
          <w:color w:val="auto"/>
        </w:rPr>
        <w:t>变量请求转移质子（</w:t>
      </w:r>
      <w:r w:rsidRPr="002D041A">
        <w:rPr>
          <w:rFonts w:eastAsiaTheme="minorEastAsia"/>
          <w:color w:val="auto"/>
        </w:rPr>
        <w:t>H9</w:t>
      </w:r>
      <w:r w:rsidRPr="002D041A">
        <w:rPr>
          <w:rFonts w:eastAsiaTheme="minorEastAsia"/>
          <w:color w:val="auto"/>
        </w:rPr>
        <w:t>）和受体（</w:t>
      </w:r>
      <w:r w:rsidRPr="002D041A">
        <w:rPr>
          <w:rFonts w:eastAsiaTheme="minorEastAsia"/>
          <w:color w:val="auto"/>
        </w:rPr>
        <w:t>O7</w:t>
      </w:r>
      <w:r w:rsidRPr="002D041A">
        <w:rPr>
          <w:rFonts w:eastAsiaTheme="minorEastAsia"/>
          <w:color w:val="auto"/>
        </w:rPr>
        <w:t>）之间的通用力场</w:t>
      </w:r>
      <w:r w:rsidRPr="002D041A">
        <w:rPr>
          <w:rFonts w:eastAsiaTheme="minorEastAsia"/>
          <w:color w:val="auto"/>
        </w:rPr>
        <w:t>[112]</w:t>
      </w:r>
      <w:r w:rsidRPr="002D041A">
        <w:rPr>
          <w:rFonts w:eastAsiaTheme="minorEastAsia"/>
          <w:color w:val="auto"/>
        </w:rPr>
        <w:t>排斥项</w:t>
      </w:r>
      <w:r w:rsidRPr="002D041A">
        <w:rPr>
          <w:rFonts w:eastAsiaTheme="minorEastAsia"/>
          <w:color w:val="auto"/>
        </w:rPr>
        <w:t>INV11</w:t>
      </w:r>
      <w:r w:rsidRPr="002D041A">
        <w:rPr>
          <w:rFonts w:eastAsiaTheme="minorEastAsia"/>
          <w:color w:val="auto"/>
        </w:rPr>
        <w:t>列入。为</w:t>
      </w:r>
      <w:r w:rsidRPr="002D041A">
        <w:rPr>
          <w:rFonts w:eastAsiaTheme="minorEastAsia"/>
          <w:color w:val="auto"/>
        </w:rPr>
        <w:t>PSV22</w:t>
      </w:r>
      <w:r w:rsidRPr="002D041A">
        <w:rPr>
          <w:rFonts w:eastAsiaTheme="minorEastAsia"/>
          <w:color w:val="auto"/>
        </w:rPr>
        <w:t>的</w:t>
      </w:r>
      <w:r w:rsidRPr="002D041A">
        <w:rPr>
          <w:rFonts w:eastAsiaTheme="minorEastAsia"/>
          <w:color w:val="auto"/>
        </w:rPr>
        <w:t>input.mp</w:t>
      </w:r>
      <w:r w:rsidRPr="002D041A">
        <w:rPr>
          <w:rFonts w:eastAsiaTheme="minorEastAsia"/>
          <w:color w:val="auto"/>
        </w:rPr>
        <w:t>文件是相同于上述，但与</w:t>
      </w:r>
      <w:r w:rsidRPr="002D041A">
        <w:rPr>
          <w:rFonts w:eastAsiaTheme="minorEastAsia"/>
          <w:color w:val="auto"/>
        </w:rPr>
        <w:t>UFF</w:t>
      </w:r>
      <w:r w:rsidRPr="002D041A">
        <w:rPr>
          <w:rFonts w:eastAsiaTheme="minorEastAsia"/>
          <w:color w:val="auto"/>
        </w:rPr>
        <w:t>变量改变，以反映该受体原子的从产品状态拓扑的透视身份：</w:t>
      </w:r>
      <w:r w:rsidRPr="002D041A">
        <w:rPr>
          <w:rFonts w:eastAsiaTheme="minorEastAsia"/>
          <w:color w:val="auto"/>
        </w:rPr>
        <w:t>UFF</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8</w:t>
      </w:r>
      <w:r w:rsidRPr="002D041A">
        <w:rPr>
          <w:rFonts w:eastAsiaTheme="minorEastAsia"/>
          <w:color w:val="auto"/>
        </w:rPr>
        <w:t>，</w:t>
      </w:r>
      <w:r w:rsidRPr="002D041A">
        <w:rPr>
          <w:rFonts w:eastAsiaTheme="minorEastAsia"/>
          <w:color w:val="auto"/>
        </w:rPr>
        <w:t>UFF</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9</w:t>
      </w:r>
      <w:r w:rsidRPr="002D041A">
        <w:rPr>
          <w:rFonts w:eastAsiaTheme="minorEastAsia"/>
          <w:color w:val="auto"/>
        </w:rPr>
        <w:t>在实践中，这一术语的列入七提供用于分子动力学取样的更佳</w:t>
      </w:r>
      <w:r w:rsidRPr="002D041A">
        <w:rPr>
          <w:rFonts w:eastAsiaTheme="minorEastAsia"/>
          <w:color w:val="auto"/>
        </w:rPr>
        <w:t>DG EVB</w:t>
      </w:r>
      <w:r w:rsidRPr="002D041A">
        <w:rPr>
          <w:rFonts w:eastAsiaTheme="minorEastAsia"/>
          <w:color w:val="auto"/>
        </w:rPr>
        <w:t>表面。图</w:t>
      </w:r>
      <w:r w:rsidRPr="002D041A">
        <w:rPr>
          <w:rFonts w:eastAsiaTheme="minorEastAsia"/>
          <w:color w:val="auto"/>
        </w:rPr>
        <w:t>3.6</w:t>
      </w:r>
      <w:r w:rsidRPr="002D041A">
        <w:rPr>
          <w:rFonts w:eastAsiaTheme="minorEastAsia"/>
          <w:color w:val="auto"/>
        </w:rPr>
        <w:t>显示了</w:t>
      </w:r>
      <w:r w:rsidRPr="002D041A">
        <w:rPr>
          <w:rFonts w:eastAsiaTheme="minorEastAsia"/>
          <w:color w:val="auto"/>
        </w:rPr>
        <w:t>PMF</w:t>
      </w:r>
      <w:r w:rsidRPr="002D041A">
        <w:rPr>
          <w:rFonts w:eastAsiaTheme="minorEastAsia"/>
          <w:color w:val="auto"/>
        </w:rPr>
        <w:t>使用这个</w:t>
      </w:r>
      <w:r w:rsidRPr="002D041A">
        <w:rPr>
          <w:rFonts w:eastAsiaTheme="minorEastAsia"/>
          <w:color w:val="auto"/>
        </w:rPr>
        <w:t>RC</w:t>
      </w:r>
      <w:r w:rsidRPr="002D041A">
        <w:rPr>
          <w:rFonts w:eastAsiaTheme="minorEastAsia"/>
          <w:color w:val="auto"/>
        </w:rPr>
        <w:t>的伞采样缩短到</w:t>
      </w:r>
      <w:r w:rsidRPr="002D041A">
        <w:rPr>
          <w:rFonts w:eastAsiaTheme="minorEastAsia"/>
          <w:color w:val="auto"/>
        </w:rPr>
        <w:t>1.0</w:t>
      </w:r>
      <w:r w:rsidRPr="002D041A">
        <w:rPr>
          <w:rFonts w:eastAsiaTheme="minorEastAsia"/>
          <w:color w:val="auto"/>
        </w:rPr>
        <w:t>，从</w:t>
      </w:r>
      <w:r w:rsidRPr="002D041A">
        <w:rPr>
          <w:rFonts w:eastAsiaTheme="minorEastAsia"/>
          <w:color w:val="auto"/>
        </w:rPr>
        <w:t>1.8</w:t>
      </w:r>
      <w:r w:rsidRPr="002D041A">
        <w:rPr>
          <w:rFonts w:eastAsiaTheme="minorEastAsia"/>
          <w:color w:val="auto"/>
        </w:rPr>
        <w:t>丙二醛</w:t>
      </w:r>
      <w:r w:rsidRPr="002D041A">
        <w:rPr>
          <w:rFonts w:eastAsiaTheme="minorEastAsia"/>
          <w:color w:val="auto"/>
        </w:rPr>
        <w:t>RS</w:t>
      </w:r>
      <w:r w:rsidRPr="002D041A">
        <w:rPr>
          <w:rFonts w:eastAsiaTheme="minorEastAsia"/>
          <w:color w:val="auto"/>
        </w:rPr>
        <w:t>的</w:t>
      </w:r>
      <w:r w:rsidRPr="002D041A">
        <w:rPr>
          <w:rFonts w:eastAsiaTheme="minorEastAsia"/>
          <w:color w:val="auto"/>
        </w:rPr>
        <w:t>RH9-O7</w:t>
      </w:r>
      <w:r w:rsidRPr="002D041A">
        <w:rPr>
          <w:rFonts w:eastAsiaTheme="minorEastAsia"/>
          <w:color w:val="auto"/>
        </w:rPr>
        <w:t>距离。注意，</w:t>
      </w:r>
      <w:r w:rsidRPr="002D041A">
        <w:rPr>
          <w:rFonts w:eastAsiaTheme="minorEastAsia"/>
          <w:color w:val="auto"/>
        </w:rPr>
        <w:t>PMF</w:t>
      </w:r>
      <w:r w:rsidRPr="002D041A">
        <w:rPr>
          <w:rFonts w:eastAsiaTheme="minorEastAsia"/>
          <w:color w:val="auto"/>
        </w:rPr>
        <w:t>是不对称因为这种选择的</w:t>
      </w:r>
      <w:r w:rsidRPr="002D041A">
        <w:rPr>
          <w:rFonts w:eastAsiaTheme="minorEastAsia"/>
          <w:color w:val="auto"/>
        </w:rPr>
        <w:t>RC</w:t>
      </w:r>
      <w:r w:rsidRPr="002D041A">
        <w:rPr>
          <w:rFonts w:eastAsiaTheme="minorEastAsia"/>
          <w:color w:val="auto"/>
        </w:rPr>
        <w:t>组分解反应的固有对称性。距离的</w:t>
      </w:r>
      <w:r w:rsidRPr="002D041A">
        <w:rPr>
          <w:rFonts w:eastAsiaTheme="minorEastAsia"/>
          <w:color w:val="auto"/>
        </w:rPr>
        <w:t>RC</w:t>
      </w:r>
      <w:r w:rsidRPr="002D041A">
        <w:rPr>
          <w:rFonts w:eastAsiaTheme="minorEastAsia"/>
          <w:color w:val="auto"/>
        </w:rPr>
        <w:t>涉及原子</w:t>
      </w:r>
      <w:r w:rsidRPr="002D041A">
        <w:rPr>
          <w:rFonts w:eastAsiaTheme="minorEastAsia"/>
          <w:color w:val="auto"/>
        </w:rPr>
        <w:t>O8</w:t>
      </w:r>
      <w:r w:rsidRPr="002D041A">
        <w:rPr>
          <w:rFonts w:eastAsiaTheme="minorEastAsia"/>
          <w:color w:val="auto"/>
        </w:rPr>
        <w:t>，</w:t>
      </w:r>
      <w:r w:rsidRPr="002D041A">
        <w:rPr>
          <w:rFonts w:eastAsiaTheme="minorEastAsia"/>
          <w:color w:val="auto"/>
        </w:rPr>
        <w:t>H9</w:t>
      </w:r>
      <w:r w:rsidRPr="002D041A">
        <w:rPr>
          <w:rFonts w:eastAsiaTheme="minorEastAsia"/>
          <w:color w:val="auto"/>
        </w:rPr>
        <w:t>和</w:t>
      </w:r>
      <w:r w:rsidRPr="002D041A">
        <w:rPr>
          <w:rFonts w:eastAsiaTheme="minorEastAsia"/>
          <w:color w:val="auto"/>
        </w:rPr>
        <w:t>O7</w:t>
      </w:r>
      <w:r w:rsidRPr="002D041A">
        <w:rPr>
          <w:rFonts w:eastAsiaTheme="minorEastAsia"/>
          <w:color w:val="auto"/>
        </w:rPr>
        <w:t>的差异确实提供了一个对称的</w:t>
      </w:r>
      <w:r w:rsidRPr="002D041A">
        <w:rPr>
          <w:rFonts w:eastAsiaTheme="minorEastAsia"/>
          <w:color w:val="auto"/>
        </w:rPr>
        <w:t>PMF</w:t>
      </w:r>
      <w:r w:rsidRPr="002D041A">
        <w:rPr>
          <w:rFonts w:eastAsiaTheme="minorEastAsia"/>
          <w:color w:val="auto"/>
        </w:rPr>
        <w:t>，这是的动力学同位素效应（第</w:t>
      </w:r>
      <w:r w:rsidRPr="002D041A">
        <w:rPr>
          <w:rFonts w:eastAsiaTheme="minorEastAsia"/>
          <w:color w:val="auto"/>
        </w:rPr>
        <w:t>5.6.5</w:t>
      </w:r>
      <w:r w:rsidRPr="002D041A">
        <w:rPr>
          <w:rFonts w:eastAsiaTheme="minorEastAsia"/>
          <w:color w:val="auto"/>
        </w:rPr>
        <w:t>）的范围内，如图</w:t>
      </w:r>
      <w:r w:rsidRPr="002D041A">
        <w:rPr>
          <w:rFonts w:eastAsiaTheme="minorEastAsia"/>
          <w:color w:val="auto"/>
        </w:rPr>
        <w:t>5.2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3.4.6</w:t>
      </w:r>
      <w:r w:rsidRPr="002D041A">
        <w:rPr>
          <w:rFonts w:eastAsiaTheme="minorEastAsia"/>
          <w:color w:val="auto"/>
        </w:rPr>
        <w:t>。</w:t>
      </w:r>
      <w:r w:rsidRPr="002D041A">
        <w:rPr>
          <w:rFonts w:eastAsiaTheme="minorEastAsia"/>
          <w:color w:val="auto"/>
        </w:rPr>
        <w:t xml:space="preserve"> EVB</w:t>
      </w:r>
      <w:r w:rsidRPr="002D041A">
        <w:rPr>
          <w:rFonts w:eastAsiaTheme="minorEastAsia"/>
          <w:color w:val="auto"/>
        </w:rPr>
        <w:t>输入变量和相互依存关系</w:t>
      </w:r>
    </w:p>
    <w:p w:rsidR="00982942" w:rsidRPr="002D041A" w:rsidRDefault="00982942" w:rsidP="00982942">
      <w:pPr>
        <w:rPr>
          <w:rFonts w:eastAsiaTheme="minorEastAsia"/>
          <w:color w:val="auto"/>
        </w:rPr>
      </w:pPr>
      <w:r w:rsidRPr="002D041A">
        <w:rPr>
          <w:rFonts w:eastAsiaTheme="minorEastAsia"/>
          <w:color w:val="auto"/>
        </w:rPr>
        <w:t>在</w:t>
      </w:r>
      <w:r w:rsidRPr="002D041A">
        <w:rPr>
          <w:rFonts w:eastAsiaTheme="minorEastAsia"/>
          <w:color w:val="auto"/>
        </w:rPr>
        <w:t>EVB</w:t>
      </w:r>
      <w:r w:rsidRPr="002D041A">
        <w:rPr>
          <w:rFonts w:eastAsiaTheme="minorEastAsia"/>
          <w:color w:val="auto"/>
        </w:rPr>
        <w:t>输入文件的＆</w:t>
      </w:r>
      <w:r w:rsidRPr="002D041A">
        <w:rPr>
          <w:rFonts w:eastAsiaTheme="minorEastAsia"/>
          <w:color w:val="auto"/>
        </w:rPr>
        <w:t>EVB</w:t>
      </w:r>
      <w:r w:rsidRPr="002D041A">
        <w:rPr>
          <w:rFonts w:eastAsiaTheme="minorEastAsia"/>
          <w:color w:val="auto"/>
        </w:rPr>
        <w:t>名称列表中的变量描述如下。输入文件的风格类似于桑德运行中使用了传统的</w:t>
      </w:r>
      <w:r w:rsidRPr="002D041A">
        <w:rPr>
          <w:rFonts w:eastAsiaTheme="minorEastAsia"/>
          <w:color w:val="auto"/>
        </w:rPr>
        <w:t>MDIN</w:t>
      </w:r>
      <w:r w:rsidRPr="002D041A">
        <w:rPr>
          <w:rFonts w:eastAsiaTheme="minorEastAsia"/>
          <w:color w:val="auto"/>
        </w:rPr>
        <w:t>。分配给字符类型变量需要引号内封装（例如，</w:t>
      </w:r>
      <w:r w:rsidRPr="002D041A">
        <w:rPr>
          <w:rFonts w:eastAsiaTheme="minorEastAsia"/>
          <w:color w:val="auto"/>
        </w:rPr>
        <w:t>evb_dyn =“</w:t>
      </w:r>
      <w:r w:rsidRPr="002D041A">
        <w:rPr>
          <w:rFonts w:eastAsiaTheme="minorEastAsia"/>
          <w:color w:val="auto"/>
        </w:rPr>
        <w:t>基态</w:t>
      </w:r>
      <w:r w:rsidRPr="002D041A">
        <w:rPr>
          <w:rFonts w:eastAsiaTheme="minorEastAsia"/>
          <w:color w:val="auto"/>
        </w:rPr>
        <w:t>”</w:t>
      </w:r>
      <w:r w:rsidRPr="002D041A">
        <w:rPr>
          <w:rFonts w:eastAsiaTheme="minorEastAsia"/>
          <w:color w:val="auto"/>
        </w:rPr>
        <w:t>）。数组变量用括号括起来的一个冒号下面表示</w:t>
      </w:r>
      <w:r w:rsidRPr="002D041A">
        <w:rPr>
          <w:rFonts w:eastAsiaTheme="minorEastAsia"/>
          <w:color w:val="auto"/>
        </w:rPr>
        <w:t>[</w:t>
      </w:r>
      <w:r w:rsidRPr="002D041A">
        <w:rPr>
          <w:rFonts w:eastAsiaTheme="minorEastAsia"/>
          <w:color w:val="auto"/>
        </w:rPr>
        <w:t>例如，</w:t>
      </w:r>
      <w:r w:rsidRPr="002D041A">
        <w:rPr>
          <w:rFonts w:eastAsiaTheme="minorEastAsia"/>
          <w:color w:val="auto"/>
        </w:rPr>
        <w:t>dia_shift</w:t>
      </w:r>
      <w:r w:rsidRPr="002D041A">
        <w:rPr>
          <w:rFonts w:eastAsiaTheme="minorEastAsia"/>
          <w:color w:val="auto"/>
        </w:rPr>
        <w:t>（</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派生类型的变量可以分配逐元素，即</w:t>
      </w:r>
      <w:r w:rsidRPr="002D041A">
        <w:rPr>
          <w:rFonts w:eastAsiaTheme="minorEastAsia"/>
          <w:color w:val="auto"/>
        </w:rPr>
        <w:t>dia_shift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ST</w:t>
      </w:r>
      <w:r w:rsidRPr="002D041A">
        <w:rPr>
          <w:rFonts w:eastAsiaTheme="minorEastAsia"/>
          <w:color w:val="auto"/>
        </w:rPr>
        <w:t>％</w:t>
      </w:r>
      <w:r w:rsidRPr="002D041A">
        <w:rPr>
          <w:rFonts w:eastAsiaTheme="minorEastAsia"/>
          <w:color w:val="auto"/>
        </w:rPr>
        <w:t>= 1</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nrg_offset = 0.0</w:t>
      </w:r>
      <w:r w:rsidRPr="002D041A">
        <w:rPr>
          <w:rFonts w:eastAsiaTheme="minorEastAsia"/>
          <w:color w:val="auto"/>
        </w:rPr>
        <w:t>。在下面的规格，每个变量的数据类型被封闭在</w:t>
      </w:r>
      <w:r w:rsidRPr="002D041A">
        <w:rPr>
          <w:rFonts w:eastAsiaTheme="minorEastAsia"/>
          <w:color w:val="auto"/>
        </w:rPr>
        <w:t>{•••}</w:t>
      </w:r>
      <w:r w:rsidRPr="002D041A">
        <w:rPr>
          <w:rFonts w:eastAsiaTheme="minorEastAsia"/>
          <w:color w:val="auto"/>
        </w:rPr>
        <w:t>，而每个阵列变量的大小被封闭在</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ntw_evb {}</w:t>
      </w:r>
      <w:r w:rsidRPr="002D041A">
        <w:rPr>
          <w:rFonts w:eastAsiaTheme="minorEastAsia"/>
          <w:color w:val="auto"/>
        </w:rPr>
        <w:t>的整数。以写</w:t>
      </w:r>
      <w:r w:rsidRPr="002D041A">
        <w:rPr>
          <w:rFonts w:eastAsiaTheme="minorEastAsia"/>
          <w:color w:val="auto"/>
        </w:rPr>
        <w:t>EVB</w:t>
      </w:r>
      <w:r w:rsidRPr="002D041A">
        <w:rPr>
          <w:rFonts w:eastAsiaTheme="minorEastAsia"/>
          <w:color w:val="auto"/>
        </w:rPr>
        <w:t>输出文件</w:t>
      </w:r>
      <w:r w:rsidRPr="002D041A">
        <w:rPr>
          <w:rFonts w:eastAsiaTheme="minorEastAsia"/>
          <w:color w:val="auto"/>
        </w:rPr>
        <w:t>evbout MD</w:t>
      </w:r>
      <w:r w:rsidRPr="002D041A">
        <w:rPr>
          <w:rFonts w:eastAsiaTheme="minorEastAsia"/>
          <w:color w:val="auto"/>
        </w:rPr>
        <w:t>步进间隔。</w:t>
      </w:r>
    </w:p>
    <w:p w:rsidR="00982942" w:rsidRPr="002D041A" w:rsidRDefault="00982942" w:rsidP="00982942">
      <w:pPr>
        <w:rPr>
          <w:rFonts w:eastAsiaTheme="minorEastAsia"/>
          <w:color w:val="auto"/>
        </w:rPr>
      </w:pPr>
      <w:r w:rsidRPr="002D041A">
        <w:rPr>
          <w:rFonts w:eastAsiaTheme="minorEastAsia"/>
          <w:color w:val="auto"/>
        </w:rPr>
        <w:t>nevb {}</w:t>
      </w:r>
      <w:r w:rsidRPr="002D041A">
        <w:rPr>
          <w:rFonts w:eastAsiaTheme="minorEastAsia"/>
          <w:color w:val="auto"/>
        </w:rPr>
        <w:t>的整数。</w:t>
      </w:r>
      <w:r w:rsidRPr="002D041A">
        <w:rPr>
          <w:rFonts w:eastAsiaTheme="minorEastAsia"/>
          <w:color w:val="auto"/>
        </w:rPr>
        <w:t xml:space="preserve"> EVB</w:t>
      </w:r>
      <w:r w:rsidRPr="002D041A">
        <w:rPr>
          <w:rFonts w:eastAsiaTheme="minorEastAsia"/>
          <w:color w:val="auto"/>
        </w:rPr>
        <w:t>状态数。例如，</w:t>
      </w:r>
      <w:r w:rsidRPr="002D041A">
        <w:rPr>
          <w:rFonts w:eastAsiaTheme="minorEastAsia"/>
          <w:color w:val="auto"/>
        </w:rPr>
        <w:t>nevb = 3</w:t>
      </w:r>
      <w:r w:rsidRPr="002D041A">
        <w:rPr>
          <w:rFonts w:eastAsiaTheme="minorEastAsia"/>
          <w:color w:val="auto"/>
        </w:rPr>
        <w:t>时，表示系统是由</w:t>
      </w:r>
      <w:r w:rsidRPr="002D041A">
        <w:rPr>
          <w:rFonts w:eastAsiaTheme="minorEastAsia"/>
          <w:color w:val="auto"/>
        </w:rPr>
        <w:t>3×3 EVB</w:t>
      </w:r>
      <w:r w:rsidRPr="002D041A">
        <w:rPr>
          <w:rFonts w:eastAsiaTheme="minorEastAsia"/>
          <w:color w:val="auto"/>
        </w:rPr>
        <w:t>矩阵的三种非绝热态的代表性说明。该</w:t>
      </w:r>
      <w:r w:rsidRPr="002D041A">
        <w:rPr>
          <w:rFonts w:eastAsiaTheme="minorEastAsia"/>
          <w:color w:val="auto"/>
        </w:rPr>
        <w:t>EVB</w:t>
      </w:r>
      <w:r w:rsidRPr="002D041A">
        <w:rPr>
          <w:rFonts w:eastAsiaTheme="minorEastAsia"/>
          <w:color w:val="auto"/>
        </w:rPr>
        <w:t>组文件将包含三行砂光机命令行选项指定</w:t>
      </w:r>
      <w:r w:rsidRPr="002D041A">
        <w:rPr>
          <w:rFonts w:eastAsiaTheme="minorEastAsia"/>
          <w:color w:val="auto"/>
        </w:rPr>
        <w:t>MDIN</w:t>
      </w:r>
      <w:r w:rsidRPr="002D041A">
        <w:rPr>
          <w:rFonts w:eastAsiaTheme="minorEastAsia"/>
          <w:color w:val="auto"/>
        </w:rPr>
        <w:t>，协调，</w:t>
      </w:r>
      <w:r w:rsidRPr="002D041A">
        <w:rPr>
          <w:rFonts w:eastAsiaTheme="minorEastAsia"/>
          <w:color w:val="auto"/>
        </w:rPr>
        <w:t>parmtop</w:t>
      </w:r>
      <w:r w:rsidRPr="002D041A">
        <w:rPr>
          <w:rFonts w:eastAsiaTheme="minorEastAsia"/>
          <w:color w:val="auto"/>
        </w:rPr>
        <w:t>和</w:t>
      </w:r>
      <w:r w:rsidRPr="002D041A">
        <w:rPr>
          <w:rFonts w:eastAsiaTheme="minorEastAsia"/>
          <w:color w:val="auto"/>
        </w:rPr>
        <w:t>EVB</w:t>
      </w:r>
      <w:r w:rsidRPr="002D041A">
        <w:rPr>
          <w:rFonts w:eastAsiaTheme="minorEastAsia"/>
          <w:color w:val="auto"/>
        </w:rPr>
        <w:t>输入文件。</w:t>
      </w:r>
    </w:p>
    <w:p w:rsidR="00982942" w:rsidRPr="002D041A" w:rsidRDefault="00982942" w:rsidP="00982942">
      <w:pPr>
        <w:rPr>
          <w:rFonts w:eastAsiaTheme="minorEastAsia"/>
          <w:color w:val="auto"/>
        </w:rPr>
      </w:pPr>
      <w:r w:rsidRPr="002D041A">
        <w:rPr>
          <w:rFonts w:eastAsiaTheme="minorEastAsia"/>
          <w:color w:val="auto"/>
        </w:rPr>
        <w:t>nmorse {}</w:t>
      </w:r>
      <w:r w:rsidRPr="002D041A">
        <w:rPr>
          <w:rFonts w:eastAsiaTheme="minorEastAsia"/>
          <w:color w:val="auto"/>
        </w:rPr>
        <w:t>的整数。将被改变为莫氏型相互作用</w:t>
      </w:r>
      <w:r w:rsidR="00EB003C" w:rsidRPr="002D041A">
        <w:rPr>
          <w:rFonts w:eastAsiaTheme="minorEastAsia"/>
          <w:color w:val="auto"/>
        </w:rPr>
        <w:t>Amber</w:t>
      </w:r>
      <w:r w:rsidRPr="002D041A">
        <w:rPr>
          <w:rFonts w:eastAsiaTheme="minorEastAsia"/>
          <w:color w:val="auto"/>
        </w:rPr>
        <w:t>谐波键相互作用的次数。需要从变量</w:t>
      </w:r>
      <w:r w:rsidRPr="002D041A">
        <w:rPr>
          <w:rFonts w:eastAsiaTheme="minorEastAsia"/>
          <w:color w:val="auto"/>
        </w:rPr>
        <w:t>morsify</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NBIAS {}</w:t>
      </w:r>
      <w:r w:rsidRPr="002D041A">
        <w:rPr>
          <w:rFonts w:eastAsiaTheme="minorEastAsia"/>
          <w:color w:val="auto"/>
        </w:rPr>
        <w:t>的整数。偏置电位数包括在系统哈密尔顿。支持的偏置采样方法包括：（</w:t>
      </w:r>
      <w:r w:rsidRPr="002D041A">
        <w:rPr>
          <w:rFonts w:eastAsiaTheme="minorEastAsia"/>
          <w:color w:val="auto"/>
        </w:rPr>
        <w:t>1</w:t>
      </w:r>
      <w:r w:rsidRPr="002D041A">
        <w:rPr>
          <w:rFonts w:eastAsiaTheme="minorEastAsia"/>
          <w:color w:val="auto"/>
        </w:rPr>
        <w:t>）映射电位，（</w:t>
      </w:r>
      <w:r w:rsidRPr="002D041A">
        <w:rPr>
          <w:rFonts w:eastAsiaTheme="minorEastAsia"/>
          <w:color w:val="auto"/>
        </w:rPr>
        <w:t>2</w:t>
      </w:r>
      <w:r w:rsidRPr="002D041A">
        <w:rPr>
          <w:rFonts w:eastAsiaTheme="minorEastAsia"/>
          <w:color w:val="auto"/>
        </w:rPr>
        <w:t>）伞采样沿的能隙的</w:t>
      </w:r>
      <w:r w:rsidRPr="002D041A">
        <w:rPr>
          <w:rFonts w:eastAsiaTheme="minorEastAsia"/>
          <w:color w:val="auto"/>
        </w:rPr>
        <w:t>RC</w:t>
      </w:r>
      <w:r w:rsidRPr="002D041A">
        <w:rPr>
          <w:rFonts w:eastAsiaTheme="minorEastAsia"/>
          <w:color w:val="auto"/>
        </w:rPr>
        <w:t>，（</w:t>
      </w:r>
      <w:r w:rsidRPr="002D041A">
        <w:rPr>
          <w:rFonts w:eastAsiaTheme="minorEastAsia"/>
          <w:color w:val="auto"/>
        </w:rPr>
        <w:t>3</w:t>
      </w:r>
      <w:r w:rsidRPr="002D041A">
        <w:rPr>
          <w:rFonts w:eastAsiaTheme="minorEastAsia"/>
          <w:color w:val="auto"/>
        </w:rPr>
        <w:t>）沿一距离的</w:t>
      </w:r>
      <w:r w:rsidRPr="002D041A">
        <w:rPr>
          <w:rFonts w:eastAsiaTheme="minorEastAsia"/>
          <w:color w:val="auto"/>
        </w:rPr>
        <w:t>RC</w:t>
      </w:r>
      <w:r w:rsidRPr="002D041A">
        <w:rPr>
          <w:rFonts w:eastAsiaTheme="minorEastAsia"/>
          <w:color w:val="auto"/>
        </w:rPr>
        <w:t>伞采样，和（</w:t>
      </w:r>
      <w:r w:rsidRPr="002D041A">
        <w:rPr>
          <w:rFonts w:eastAsiaTheme="minorEastAsia"/>
          <w:color w:val="auto"/>
        </w:rPr>
        <w:t>4</w:t>
      </w:r>
      <w:r w:rsidRPr="002D041A">
        <w:rPr>
          <w:rFonts w:eastAsiaTheme="minorEastAsia"/>
          <w:color w:val="auto"/>
        </w:rPr>
        <w:t>）伞采样沿距离的</w:t>
      </w:r>
      <w:r w:rsidRPr="002D041A">
        <w:rPr>
          <w:rFonts w:eastAsiaTheme="minorEastAsia"/>
          <w:color w:val="auto"/>
        </w:rPr>
        <w:t>RC</w:t>
      </w:r>
      <w:r w:rsidRPr="002D041A">
        <w:rPr>
          <w:rFonts w:eastAsiaTheme="minorEastAsia"/>
          <w:color w:val="auto"/>
        </w:rPr>
        <w:t>的差。见</w:t>
      </w:r>
      <w:r w:rsidRPr="002D041A">
        <w:rPr>
          <w:rFonts w:eastAsiaTheme="minorEastAsia"/>
          <w:color w:val="auto"/>
        </w:rPr>
        <w:t>evb_dyn</w:t>
      </w:r>
      <w:r w:rsidRPr="002D041A">
        <w:rPr>
          <w:rFonts w:eastAsiaTheme="minorEastAsia"/>
          <w:color w:val="auto"/>
        </w:rPr>
        <w:t>的相关依赖性。</w:t>
      </w:r>
    </w:p>
    <w:p w:rsidR="00982942" w:rsidRPr="002D041A" w:rsidRDefault="00982942" w:rsidP="00982942">
      <w:pPr>
        <w:rPr>
          <w:rFonts w:eastAsiaTheme="minorEastAsia"/>
          <w:color w:val="auto"/>
        </w:rPr>
      </w:pPr>
      <w:r w:rsidRPr="002D041A">
        <w:rPr>
          <w:rFonts w:eastAsiaTheme="minorEastAsia"/>
          <w:color w:val="auto"/>
        </w:rPr>
        <w:t>nmodvdw {}</w:t>
      </w:r>
      <w:r w:rsidRPr="002D041A">
        <w:rPr>
          <w:rFonts w:eastAsiaTheme="minorEastAsia"/>
          <w:color w:val="auto"/>
        </w:rPr>
        <w:t>的整数。范德华项数到七的计算中排除。需要从变量</w:t>
      </w:r>
      <w:r w:rsidRPr="002D041A">
        <w:rPr>
          <w:rFonts w:eastAsiaTheme="minorEastAsia"/>
          <w:color w:val="auto"/>
        </w:rPr>
        <w:t>modvdw</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这份厚礼</w:t>
      </w:r>
      <w:r w:rsidRPr="002D041A">
        <w:rPr>
          <w:rFonts w:eastAsiaTheme="minorEastAsia"/>
          <w:color w:val="auto"/>
        </w:rPr>
        <w:t>{}</w:t>
      </w:r>
      <w:r w:rsidRPr="002D041A">
        <w:rPr>
          <w:rFonts w:eastAsiaTheme="minorEastAsia"/>
          <w:color w:val="auto"/>
        </w:rPr>
        <w:t>的整数。通用力场</w:t>
      </w:r>
      <w:r w:rsidRPr="002D041A">
        <w:rPr>
          <w:rFonts w:eastAsiaTheme="minorEastAsia"/>
          <w:color w:val="auto"/>
        </w:rPr>
        <w:t>[112]</w:t>
      </w:r>
      <w:r w:rsidRPr="002D041A">
        <w:rPr>
          <w:rFonts w:eastAsiaTheme="minorEastAsia"/>
          <w:color w:val="auto"/>
        </w:rPr>
        <w:t>排斥条款的数目，包括在七约从头最低谐波扩张。需要从变量</w:t>
      </w:r>
      <w:r w:rsidRPr="002D041A">
        <w:rPr>
          <w:rFonts w:eastAsiaTheme="minorEastAsia"/>
          <w:color w:val="auto"/>
        </w:rPr>
        <w:t>UFF</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xch_type {</w:t>
      </w:r>
      <w:r w:rsidRPr="002D041A">
        <w:rPr>
          <w:rFonts w:eastAsiaTheme="minorEastAsia"/>
          <w:color w:val="auto"/>
        </w:rPr>
        <w:t>字符</w:t>
      </w:r>
      <w:r w:rsidRPr="002D041A">
        <w:rPr>
          <w:rFonts w:eastAsiaTheme="minorEastAsia"/>
          <w:color w:val="auto"/>
        </w:rPr>
        <w:t>* 512}</w:t>
      </w:r>
      <w:r w:rsidRPr="002D041A">
        <w:rPr>
          <w:rFonts w:eastAsiaTheme="minorEastAsia"/>
          <w:color w:val="auto"/>
        </w:rPr>
        <w:t>。耦合元件类型。</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常数</w:t>
      </w:r>
      <w:r w:rsidRPr="002D041A">
        <w:rPr>
          <w:rFonts w:eastAsiaTheme="minorEastAsia"/>
          <w:color w:val="auto"/>
        </w:rPr>
        <w:t>”</w:t>
      </w:r>
      <w:r w:rsidRPr="002D041A">
        <w:rPr>
          <w:rFonts w:eastAsiaTheme="minorEastAsia"/>
          <w:color w:val="auto"/>
        </w:rPr>
        <w:t>维吉是一个常数。需要从变量</w:t>
      </w:r>
      <w:r w:rsidRPr="002D041A">
        <w:rPr>
          <w:rFonts w:eastAsiaTheme="minorEastAsia"/>
          <w:color w:val="auto"/>
        </w:rPr>
        <w:t>xch_cnst</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=“EXP”</w:t>
      </w:r>
      <w:r w:rsidRPr="002D041A">
        <w:rPr>
          <w:rFonts w:eastAsiaTheme="minorEastAsia"/>
          <w:color w:val="auto"/>
        </w:rPr>
        <w:t>维吉。从需要额外投入</w:t>
      </w:r>
    </w:p>
    <w:p w:rsidR="00982942" w:rsidRPr="002D041A" w:rsidRDefault="00982942" w:rsidP="00982942">
      <w:pPr>
        <w:rPr>
          <w:rFonts w:eastAsiaTheme="minorEastAsia"/>
          <w:color w:val="auto"/>
        </w:rPr>
      </w:pPr>
      <w:r w:rsidRPr="002D041A">
        <w:rPr>
          <w:rFonts w:eastAsiaTheme="minorEastAsia"/>
          <w:color w:val="auto"/>
        </w:rPr>
        <w:t>可变</w:t>
      </w:r>
      <w:r w:rsidRPr="002D041A">
        <w:rPr>
          <w:rFonts w:eastAsiaTheme="minorEastAsia"/>
          <w:color w:val="auto"/>
        </w:rPr>
        <w:t>xch_exp</w:t>
      </w:r>
      <w:r w:rsidRPr="002D041A">
        <w:rPr>
          <w:rFonts w:eastAsiaTheme="minorEastAsia"/>
          <w:color w:val="auto"/>
        </w:rPr>
        <w:t>（</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高斯</w:t>
      </w:r>
      <w:r w:rsidRPr="002D041A">
        <w:rPr>
          <w:rFonts w:eastAsiaTheme="minorEastAsia"/>
          <w:color w:val="auto"/>
        </w:rPr>
        <w:t>”</w:t>
      </w:r>
      <w:r w:rsidRPr="002D041A">
        <w:rPr>
          <w:rFonts w:eastAsiaTheme="minorEastAsia"/>
          <w:color w:val="auto"/>
        </w:rPr>
        <w:t>维吉。需要额外的投入</w:t>
      </w:r>
    </w:p>
    <w:p w:rsidR="00982942" w:rsidRPr="002D041A" w:rsidRDefault="00982942" w:rsidP="00982942">
      <w:pPr>
        <w:rPr>
          <w:rFonts w:eastAsiaTheme="minorEastAsia"/>
          <w:color w:val="auto"/>
        </w:rPr>
      </w:pPr>
      <w:r w:rsidRPr="002D041A">
        <w:rPr>
          <w:rFonts w:eastAsiaTheme="minorEastAsia"/>
          <w:color w:val="auto"/>
        </w:rPr>
        <w:t>来自可变</w:t>
      </w:r>
      <w:r w:rsidRPr="002D041A">
        <w:rPr>
          <w:rFonts w:eastAsiaTheme="minorEastAsia"/>
          <w:color w:val="auto"/>
        </w:rPr>
        <w:t>xch_gauss</w:t>
      </w:r>
      <w:r w:rsidRPr="002D041A">
        <w:rPr>
          <w:rFonts w:eastAsiaTheme="minorEastAsia"/>
          <w:color w:val="auto"/>
        </w:rPr>
        <w:t>（</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=“dist_gauss”</w:t>
      </w:r>
      <w:r w:rsidRPr="002D041A">
        <w:rPr>
          <w:rFonts w:eastAsiaTheme="minorEastAsia"/>
          <w:color w:val="auto"/>
        </w:rPr>
        <w:t>维吉被施莱格尔</w:t>
      </w:r>
      <w:r w:rsidRPr="002D041A">
        <w:rPr>
          <w:rFonts w:eastAsiaTheme="minorEastAsia"/>
          <w:color w:val="auto"/>
        </w:rPr>
        <w:t>-Sonnenberg</w:t>
      </w:r>
      <w:r w:rsidRPr="002D041A">
        <w:rPr>
          <w:rFonts w:eastAsiaTheme="minorEastAsia"/>
          <w:color w:val="auto"/>
        </w:rPr>
        <w:t>的描述高斯分布</w:t>
      </w:r>
    </w:p>
    <w:p w:rsidR="00982942" w:rsidRPr="002D041A" w:rsidRDefault="00982942" w:rsidP="00982942">
      <w:pPr>
        <w:rPr>
          <w:rFonts w:eastAsiaTheme="minorEastAsia"/>
          <w:color w:val="auto"/>
        </w:rPr>
      </w:pPr>
      <w:r w:rsidRPr="002D041A">
        <w:rPr>
          <w:rFonts w:eastAsiaTheme="minorEastAsia"/>
          <w:color w:val="auto"/>
        </w:rPr>
        <w:t>做法。需要从变量额外投入</w:t>
      </w:r>
      <w:r w:rsidRPr="002D041A">
        <w:rPr>
          <w:rFonts w:eastAsiaTheme="minorEastAsia"/>
          <w:color w:val="auto"/>
        </w:rPr>
        <w:t>dist_gauss</w:t>
      </w:r>
      <w:r w:rsidRPr="002D041A">
        <w:rPr>
          <w:rFonts w:eastAsiaTheme="minorEastAsia"/>
          <w:color w:val="auto"/>
        </w:rPr>
        <w:t>，</w:t>
      </w:r>
      <w:r w:rsidRPr="002D041A">
        <w:rPr>
          <w:rFonts w:eastAsiaTheme="minorEastAsia"/>
          <w:color w:val="auto"/>
        </w:rPr>
        <w:t>ts_xfile</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min_xfile</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xdg_xfile</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UFF</w:t>
      </w:r>
      <w:r w:rsidRPr="002D041A">
        <w:rPr>
          <w:rFonts w:eastAsiaTheme="minorEastAsia"/>
          <w:color w:val="auto"/>
        </w:rPr>
        <w:t>（</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evb_dyn {</w:t>
      </w:r>
      <w:r w:rsidRPr="002D041A">
        <w:rPr>
          <w:rFonts w:eastAsiaTheme="minorEastAsia"/>
          <w:color w:val="auto"/>
        </w:rPr>
        <w:t>字符</w:t>
      </w:r>
      <w:r w:rsidRPr="002D041A">
        <w:rPr>
          <w:rFonts w:eastAsiaTheme="minorEastAsia"/>
          <w:color w:val="auto"/>
        </w:rPr>
        <w:t>* 512}</w:t>
      </w:r>
      <w:r w:rsidRPr="002D041A">
        <w:rPr>
          <w:rFonts w:eastAsiaTheme="minorEastAsia"/>
          <w:color w:val="auto"/>
        </w:rPr>
        <w:t>。</w:t>
      </w:r>
      <w:r w:rsidRPr="002D041A">
        <w:rPr>
          <w:rFonts w:eastAsiaTheme="minorEastAsia"/>
          <w:color w:val="auto"/>
        </w:rPr>
        <w:t xml:space="preserve"> EVB</w:t>
      </w:r>
      <w:r w:rsidRPr="002D041A">
        <w:rPr>
          <w:rFonts w:eastAsiaTheme="minorEastAsia"/>
          <w:color w:val="auto"/>
        </w:rPr>
        <w:t>动态类型。</w:t>
      </w:r>
    </w:p>
    <w:p w:rsidR="00982942" w:rsidRPr="002D041A" w:rsidRDefault="00982942" w:rsidP="00982942">
      <w:pPr>
        <w:rPr>
          <w:rFonts w:eastAsiaTheme="minorEastAsia"/>
          <w:color w:val="auto"/>
        </w:rPr>
      </w:pPr>
      <w:r w:rsidRPr="002D041A">
        <w:rPr>
          <w:rFonts w:eastAsiaTheme="minorEastAsia"/>
          <w:color w:val="auto"/>
        </w:rPr>
        <w:t>EVB</w:t>
      </w:r>
      <w:r w:rsidRPr="002D041A">
        <w:rPr>
          <w:rFonts w:eastAsiaTheme="minorEastAsia"/>
          <w:color w:val="auto"/>
        </w:rPr>
        <w:t>的基态势能面上</w:t>
      </w:r>
      <w:r w:rsidRPr="002D041A">
        <w:rPr>
          <w:rFonts w:eastAsiaTheme="minorEastAsia"/>
          <w:color w:val="auto"/>
        </w:rPr>
        <w:t>=“</w:t>
      </w:r>
      <w:r w:rsidRPr="002D041A">
        <w:rPr>
          <w:rFonts w:eastAsiaTheme="minorEastAsia"/>
          <w:color w:val="auto"/>
        </w:rPr>
        <w:t>基态</w:t>
      </w:r>
      <w:r w:rsidRPr="002D041A">
        <w:rPr>
          <w:rFonts w:eastAsiaTheme="minorEastAsia"/>
          <w:color w:val="auto"/>
        </w:rPr>
        <w:t>”</w:t>
      </w:r>
      <w:r w:rsidRPr="002D041A">
        <w:rPr>
          <w:rFonts w:eastAsiaTheme="minorEastAsia"/>
          <w:color w:val="auto"/>
        </w:rPr>
        <w:t>动态。</w:t>
      </w:r>
    </w:p>
    <w:p w:rsidR="00982942" w:rsidRPr="002D041A" w:rsidRDefault="00982942" w:rsidP="00982942">
      <w:pPr>
        <w:rPr>
          <w:rFonts w:eastAsiaTheme="minorEastAsia"/>
          <w:color w:val="auto"/>
        </w:rPr>
      </w:pPr>
      <w:r w:rsidRPr="002D041A">
        <w:rPr>
          <w:rFonts w:eastAsiaTheme="minorEastAsia"/>
          <w:color w:val="auto"/>
        </w:rPr>
        <w:t>根据沙龙</w:t>
      </w:r>
      <w:r w:rsidRPr="002D041A">
        <w:rPr>
          <w:rFonts w:eastAsiaTheme="minorEastAsia"/>
          <w:color w:val="auto"/>
        </w:rPr>
        <w:t>Warshel</w:t>
      </w:r>
      <w:r w:rsidRPr="002D041A">
        <w:rPr>
          <w:rFonts w:eastAsiaTheme="minorEastAsia"/>
          <w:color w:val="auto"/>
        </w:rPr>
        <w:t>的映射可能的方法</w:t>
      </w:r>
      <w:r w:rsidRPr="002D041A">
        <w:rPr>
          <w:rFonts w:eastAsiaTheme="minorEastAsia"/>
          <w:color w:val="auto"/>
        </w:rPr>
        <w:t>=“evb_map”</w:t>
      </w:r>
      <w:r w:rsidRPr="002D041A">
        <w:rPr>
          <w:rFonts w:eastAsiaTheme="minorEastAsia"/>
          <w:color w:val="auto"/>
        </w:rPr>
        <w:t>偏倚抽样。需要从变量</w:t>
      </w:r>
      <w:r w:rsidRPr="002D041A">
        <w:rPr>
          <w:rFonts w:eastAsiaTheme="minorEastAsia"/>
          <w:color w:val="auto"/>
        </w:rPr>
        <w:t>EMAP</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=“egap_umb”</w:t>
      </w:r>
      <w:r w:rsidRPr="002D041A">
        <w:rPr>
          <w:rFonts w:eastAsiaTheme="minorEastAsia"/>
          <w:color w:val="auto"/>
        </w:rPr>
        <w:t>伞沿样的能隙反应坐标。需要从变量</w:t>
      </w:r>
      <w:r w:rsidRPr="002D041A">
        <w:rPr>
          <w:rFonts w:eastAsiaTheme="minorEastAsia"/>
          <w:color w:val="auto"/>
        </w:rPr>
        <w:t>egap_umb</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=“bond_umb”</w:t>
      </w:r>
      <w:r w:rsidRPr="002D041A">
        <w:rPr>
          <w:rFonts w:eastAsiaTheme="minorEastAsia"/>
          <w:color w:val="auto"/>
        </w:rPr>
        <w:t>伞采样沿的距离反应坐标。需要从变量</w:t>
      </w:r>
      <w:r w:rsidRPr="002D041A">
        <w:rPr>
          <w:rFonts w:eastAsiaTheme="minorEastAsia"/>
          <w:color w:val="auto"/>
        </w:rPr>
        <w:t>bond_umb</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=“dbonds_umb”</w:t>
      </w:r>
      <w:r w:rsidRPr="002D041A">
        <w:rPr>
          <w:rFonts w:eastAsiaTheme="minorEastAsia"/>
          <w:color w:val="auto"/>
        </w:rPr>
        <w:t>伞沿采样两个距离反应坐标的差异。需要从变量</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=“qi_bond_pmf”</w:t>
      </w:r>
      <w:r w:rsidRPr="002D041A">
        <w:rPr>
          <w:rFonts w:eastAsiaTheme="minorEastAsia"/>
          <w:color w:val="auto"/>
        </w:rPr>
        <w:t>沿</w:t>
      </w:r>
      <w:r w:rsidRPr="002D041A">
        <w:rPr>
          <w:rFonts w:eastAsiaTheme="minorEastAsia"/>
          <w:color w:val="auto"/>
        </w:rPr>
        <w:t>P</w:t>
      </w:r>
      <w:r w:rsidRPr="002D041A">
        <w:rPr>
          <w:rFonts w:eastAsiaTheme="minorEastAsia"/>
          <w:color w:val="auto"/>
        </w:rPr>
        <w:t>和</w:t>
      </w:r>
      <w:r w:rsidRPr="002D041A">
        <w:rPr>
          <w:rFonts w:eastAsiaTheme="minorEastAsia"/>
          <w:color w:val="auto"/>
        </w:rPr>
        <w:t>P / 2</w:t>
      </w:r>
      <w:r w:rsidRPr="002D041A">
        <w:rPr>
          <w:rFonts w:eastAsiaTheme="minorEastAsia"/>
          <w:color w:val="auto"/>
        </w:rPr>
        <w:t>片的距离的</w:t>
      </w:r>
      <w:r w:rsidRPr="002D041A">
        <w:rPr>
          <w:rFonts w:eastAsiaTheme="minorEastAsia"/>
          <w:color w:val="auto"/>
        </w:rPr>
        <w:t>RC</w:t>
      </w:r>
      <w:r w:rsidRPr="002D041A">
        <w:rPr>
          <w:rFonts w:eastAsiaTheme="minorEastAsia"/>
          <w:color w:val="auto"/>
        </w:rPr>
        <w:t>产生</w:t>
      </w:r>
      <w:r w:rsidRPr="002D041A">
        <w:rPr>
          <w:rFonts w:eastAsiaTheme="minorEastAsia"/>
          <w:color w:val="auto"/>
        </w:rPr>
        <w:t>QI</w:t>
      </w:r>
      <w:r w:rsidRPr="002D041A">
        <w:rPr>
          <w:rFonts w:eastAsiaTheme="minorEastAsia"/>
          <w:color w:val="auto"/>
        </w:rPr>
        <w:t>联合分布函数（参见</w:t>
      </w:r>
      <w:r w:rsidRPr="002D041A">
        <w:rPr>
          <w:rFonts w:eastAsiaTheme="minorEastAsia"/>
          <w:color w:val="auto"/>
        </w:rPr>
        <w:t>5.5.2</w:t>
      </w:r>
      <w:r w:rsidRPr="002D041A">
        <w:rPr>
          <w:rFonts w:eastAsiaTheme="minorEastAsia"/>
          <w:color w:val="auto"/>
        </w:rPr>
        <w:t>节）。需要从变量</w:t>
      </w:r>
      <w:r w:rsidRPr="002D041A">
        <w:rPr>
          <w:rFonts w:eastAsiaTheme="minorEastAsia"/>
          <w:color w:val="auto"/>
        </w:rPr>
        <w:t>bond_umb</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=“qi_bond_dyn”</w:t>
      </w:r>
      <w:r w:rsidRPr="002D041A">
        <w:rPr>
          <w:rFonts w:eastAsiaTheme="minorEastAsia"/>
          <w:color w:val="auto"/>
        </w:rPr>
        <w:t>对于齐</w:t>
      </w:r>
      <w:r w:rsidRPr="002D041A">
        <w:rPr>
          <w:rFonts w:eastAsiaTheme="minorEastAsia"/>
          <w:color w:val="auto"/>
        </w:rPr>
        <w:t>FV</w:t>
      </w:r>
      <w:r w:rsidRPr="002D041A">
        <w:rPr>
          <w:rFonts w:eastAsiaTheme="minorEastAsia"/>
          <w:color w:val="auto"/>
        </w:rPr>
        <w:t>的采样，</w:t>
      </w:r>
      <w:r w:rsidRPr="002D041A">
        <w:rPr>
          <w:rFonts w:eastAsiaTheme="minorEastAsia"/>
          <w:color w:val="auto"/>
        </w:rPr>
        <w:t>F</w:t>
      </w:r>
      <w:r w:rsidRPr="002D041A">
        <w:rPr>
          <w:rFonts w:eastAsiaTheme="minorEastAsia"/>
          <w:color w:val="auto"/>
        </w:rPr>
        <w:t>和</w:t>
      </w:r>
      <w:r w:rsidRPr="002D041A">
        <w:rPr>
          <w:rFonts w:eastAsiaTheme="minorEastAsia"/>
          <w:color w:val="auto"/>
        </w:rPr>
        <w:t>G</w:t>
      </w:r>
      <w:r w:rsidRPr="002D041A">
        <w:rPr>
          <w:rFonts w:eastAsiaTheme="minorEastAsia"/>
          <w:color w:val="auto"/>
        </w:rPr>
        <w:t>因素与</w:t>
      </w:r>
      <w:r w:rsidRPr="002D041A">
        <w:rPr>
          <w:rFonts w:eastAsiaTheme="minorEastAsia"/>
          <w:color w:val="auto"/>
        </w:rPr>
        <w:t>P</w:t>
      </w:r>
      <w:r w:rsidRPr="002D041A">
        <w:rPr>
          <w:rFonts w:eastAsiaTheme="minorEastAsia"/>
          <w:color w:val="auto"/>
        </w:rPr>
        <w:t>和</w:t>
      </w:r>
      <w:r w:rsidRPr="002D041A">
        <w:rPr>
          <w:rFonts w:eastAsiaTheme="minorEastAsia"/>
          <w:color w:val="auto"/>
        </w:rPr>
        <w:t>P / 2</w:t>
      </w:r>
      <w:r w:rsidRPr="002D041A">
        <w:rPr>
          <w:rFonts w:eastAsiaTheme="minorEastAsia"/>
          <w:color w:val="auto"/>
        </w:rPr>
        <w:t>片约束沿着距离的</w:t>
      </w:r>
      <w:r w:rsidRPr="002D041A">
        <w:rPr>
          <w:rFonts w:eastAsiaTheme="minorEastAsia"/>
          <w:color w:val="auto"/>
        </w:rPr>
        <w:t>RC</w:t>
      </w:r>
      <w:r w:rsidRPr="002D041A">
        <w:rPr>
          <w:rFonts w:eastAsiaTheme="minorEastAsia"/>
          <w:color w:val="auto"/>
        </w:rPr>
        <w:t>（参见</w:t>
      </w:r>
      <w:r w:rsidRPr="002D041A">
        <w:rPr>
          <w:rFonts w:eastAsiaTheme="minorEastAsia"/>
          <w:color w:val="auto"/>
        </w:rPr>
        <w:t>5.5.2</w:t>
      </w:r>
      <w:r w:rsidRPr="002D041A">
        <w:rPr>
          <w:rFonts w:eastAsiaTheme="minorEastAsia"/>
          <w:color w:val="auto"/>
        </w:rPr>
        <w:t>节）的分隔表面。需要从变量</w:t>
      </w:r>
      <w:r w:rsidRPr="002D041A">
        <w:rPr>
          <w:rFonts w:eastAsiaTheme="minorEastAsia"/>
          <w:color w:val="auto"/>
        </w:rPr>
        <w:t>bond_umb</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=“qi_dbonds_pmf”</w:t>
      </w:r>
      <w:r w:rsidRPr="002D041A">
        <w:rPr>
          <w:rFonts w:eastAsiaTheme="minorEastAsia"/>
          <w:color w:val="auto"/>
        </w:rPr>
        <w:t>沿着磷距离协调员和</w:t>
      </w:r>
      <w:r w:rsidRPr="002D041A">
        <w:rPr>
          <w:rFonts w:eastAsiaTheme="minorEastAsia"/>
          <w:color w:val="auto"/>
        </w:rPr>
        <w:t>P / 2</w:t>
      </w:r>
      <w:r w:rsidRPr="002D041A">
        <w:rPr>
          <w:rFonts w:eastAsiaTheme="minorEastAsia"/>
          <w:color w:val="auto"/>
        </w:rPr>
        <w:t>片的差产生的</w:t>
      </w:r>
      <w:r w:rsidRPr="002D041A">
        <w:rPr>
          <w:rFonts w:eastAsiaTheme="minorEastAsia"/>
          <w:color w:val="auto"/>
        </w:rPr>
        <w:t>QI</w:t>
      </w:r>
      <w:r w:rsidRPr="002D041A">
        <w:rPr>
          <w:rFonts w:eastAsiaTheme="minorEastAsia"/>
          <w:color w:val="auto"/>
        </w:rPr>
        <w:t>联合分布函数（参见</w:t>
      </w:r>
      <w:r w:rsidRPr="002D041A">
        <w:rPr>
          <w:rFonts w:eastAsiaTheme="minorEastAsia"/>
          <w:color w:val="auto"/>
        </w:rPr>
        <w:t>5.5.2</w:t>
      </w:r>
      <w:r w:rsidRPr="002D041A">
        <w:rPr>
          <w:rFonts w:eastAsiaTheme="minorEastAsia"/>
          <w:color w:val="auto"/>
        </w:rPr>
        <w:t>节）。需要从变量</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=“qi_dbonds_dyn”</w:t>
      </w:r>
      <w:r w:rsidRPr="002D041A">
        <w:rPr>
          <w:rFonts w:eastAsiaTheme="minorEastAsia"/>
          <w:color w:val="auto"/>
        </w:rPr>
        <w:t>对于齐</w:t>
      </w:r>
      <w:r w:rsidRPr="002D041A">
        <w:rPr>
          <w:rFonts w:eastAsiaTheme="minorEastAsia"/>
          <w:color w:val="auto"/>
        </w:rPr>
        <w:t>FV</w:t>
      </w:r>
      <w:r w:rsidRPr="002D041A">
        <w:rPr>
          <w:rFonts w:eastAsiaTheme="minorEastAsia"/>
          <w:color w:val="auto"/>
        </w:rPr>
        <w:t>的采样，</w:t>
      </w:r>
      <w:r w:rsidRPr="002D041A">
        <w:rPr>
          <w:rFonts w:eastAsiaTheme="minorEastAsia"/>
          <w:color w:val="auto"/>
        </w:rPr>
        <w:t>F</w:t>
      </w:r>
      <w:r w:rsidRPr="002D041A">
        <w:rPr>
          <w:rFonts w:eastAsiaTheme="minorEastAsia"/>
          <w:color w:val="auto"/>
        </w:rPr>
        <w:t>和</w:t>
      </w:r>
      <w:r w:rsidRPr="002D041A">
        <w:rPr>
          <w:rFonts w:eastAsiaTheme="minorEastAsia"/>
          <w:color w:val="auto"/>
        </w:rPr>
        <w:t>G</w:t>
      </w:r>
      <w:r w:rsidRPr="002D041A">
        <w:rPr>
          <w:rFonts w:eastAsiaTheme="minorEastAsia"/>
          <w:color w:val="auto"/>
        </w:rPr>
        <w:t>因素与</w:t>
      </w:r>
      <w:r w:rsidRPr="002D041A">
        <w:rPr>
          <w:rFonts w:eastAsiaTheme="minorEastAsia"/>
          <w:color w:val="auto"/>
        </w:rPr>
        <w:t>P</w:t>
      </w:r>
      <w:r w:rsidRPr="002D041A">
        <w:rPr>
          <w:rFonts w:eastAsiaTheme="minorEastAsia"/>
          <w:color w:val="auto"/>
        </w:rPr>
        <w:t>和</w:t>
      </w:r>
      <w:r w:rsidRPr="002D041A">
        <w:rPr>
          <w:rFonts w:eastAsiaTheme="minorEastAsia"/>
          <w:color w:val="auto"/>
        </w:rPr>
        <w:t>P / 2</w:t>
      </w:r>
      <w:r w:rsidRPr="002D041A">
        <w:rPr>
          <w:rFonts w:eastAsiaTheme="minorEastAsia"/>
          <w:color w:val="auto"/>
        </w:rPr>
        <w:t>片约束到分隔表面沿距离从句的差异（参见</w:t>
      </w:r>
      <w:r w:rsidRPr="002D041A">
        <w:rPr>
          <w:rFonts w:eastAsiaTheme="minorEastAsia"/>
          <w:color w:val="auto"/>
        </w:rPr>
        <w:t>5.5.2</w:t>
      </w:r>
      <w:r w:rsidRPr="002D041A">
        <w:rPr>
          <w:rFonts w:eastAsiaTheme="minorEastAsia"/>
          <w:color w:val="auto"/>
        </w:rPr>
        <w:t>节）。需要从变量</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w:t>
      </w:r>
      <w:r w:rsidRPr="002D041A">
        <w:rPr>
          <w:rFonts w:eastAsiaTheme="minorEastAsia"/>
          <w:color w:val="auto"/>
        </w:rPr>
        <w:t>额外的投入。</w:t>
      </w:r>
    </w:p>
    <w:p w:rsidR="00982942" w:rsidRPr="002D041A" w:rsidRDefault="00982942" w:rsidP="00982942">
      <w:pPr>
        <w:rPr>
          <w:rFonts w:eastAsiaTheme="minorEastAsia"/>
          <w:color w:val="auto"/>
        </w:rPr>
      </w:pPr>
      <w:r w:rsidRPr="002D041A">
        <w:rPr>
          <w:rFonts w:eastAsiaTheme="minorEastAsia"/>
          <w:color w:val="auto"/>
        </w:rPr>
        <w:t>dia_shift</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[nevb]</w:t>
      </w:r>
      <w:r w:rsidRPr="002D041A">
        <w:rPr>
          <w:rFonts w:eastAsiaTheme="minorEastAsia"/>
          <w:color w:val="auto"/>
        </w:rPr>
        <w:t>。非绝热态能量转移。</w:t>
      </w:r>
    </w:p>
    <w:p w:rsidR="00982942" w:rsidRPr="002D041A" w:rsidRDefault="00982942" w:rsidP="00982942">
      <w:pPr>
        <w:rPr>
          <w:rFonts w:eastAsiaTheme="minorEastAsia"/>
          <w:color w:val="auto"/>
        </w:rPr>
      </w:pPr>
      <w:r w:rsidRPr="002D041A">
        <w:rPr>
          <w:rFonts w:eastAsiaTheme="minorEastAsia"/>
          <w:color w:val="auto"/>
        </w:rPr>
        <w:t>ST</w:t>
      </w:r>
      <w:r w:rsidRPr="002D041A">
        <w:rPr>
          <w:rFonts w:eastAsiaTheme="minorEastAsia"/>
          <w:color w:val="auto"/>
        </w:rPr>
        <w:t>％</w:t>
      </w:r>
      <w:r w:rsidRPr="002D041A">
        <w:rPr>
          <w:rFonts w:eastAsiaTheme="minorEastAsia"/>
          <w:color w:val="auto"/>
        </w:rPr>
        <w:t>{}</w:t>
      </w:r>
      <w:r w:rsidRPr="002D041A">
        <w:rPr>
          <w:rFonts w:eastAsiaTheme="minorEastAsia"/>
          <w:color w:val="auto"/>
        </w:rPr>
        <w:t>的整数。非绝热状态指数。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nrg_offset {}</w:t>
      </w:r>
      <w:r w:rsidRPr="002D041A">
        <w:rPr>
          <w:rFonts w:eastAsiaTheme="minorEastAsia"/>
          <w:color w:val="auto"/>
        </w:rPr>
        <w:t>实。对于</w:t>
      </w:r>
      <w:r w:rsidRPr="002D041A">
        <w:rPr>
          <w:rFonts w:eastAsiaTheme="minorEastAsia"/>
          <w:color w:val="auto"/>
        </w:rPr>
        <w:t>EVB</w:t>
      </w:r>
      <w:r w:rsidRPr="002D041A">
        <w:rPr>
          <w:rFonts w:eastAsiaTheme="minorEastAsia"/>
          <w:color w:val="auto"/>
        </w:rPr>
        <w:t>态能量抵消。</w:t>
      </w:r>
    </w:p>
    <w:p w:rsidR="00982942" w:rsidRPr="002D041A" w:rsidRDefault="00982942" w:rsidP="00982942">
      <w:pPr>
        <w:rPr>
          <w:rFonts w:eastAsiaTheme="minorEastAsia"/>
          <w:color w:val="auto"/>
        </w:rPr>
      </w:pPr>
      <w:r w:rsidRPr="002D041A">
        <w:rPr>
          <w:rFonts w:eastAsiaTheme="minorEastAsia"/>
          <w:color w:val="auto"/>
        </w:rPr>
        <w:t>xch_cnst</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[nxch]</w:t>
      </w:r>
      <w:r w:rsidRPr="002D041A">
        <w:rPr>
          <w:rFonts w:eastAsiaTheme="minorEastAsia"/>
          <w:color w:val="auto"/>
        </w:rPr>
        <w:t>。恒耦合。此派生类型数组的大小是</w:t>
      </w:r>
      <w:r w:rsidRPr="002D041A">
        <w:rPr>
          <w:rFonts w:eastAsiaTheme="minorEastAsia"/>
          <w:color w:val="auto"/>
        </w:rPr>
        <w:t>nxch</w:t>
      </w:r>
      <w:r w:rsidRPr="002D041A">
        <w:rPr>
          <w:rFonts w:eastAsiaTheme="minorEastAsia"/>
          <w:color w:val="auto"/>
        </w:rPr>
        <w:t>，这是作为</w:t>
      </w:r>
      <w:r w:rsidRPr="002D041A">
        <w:rPr>
          <w:rFonts w:eastAsiaTheme="minorEastAsia"/>
          <w:color w:val="auto"/>
        </w:rPr>
        <w:t>nevb</w:t>
      </w:r>
      <w:r w:rsidRPr="002D041A">
        <w:rPr>
          <w:rFonts w:eastAsiaTheme="minorEastAsia"/>
          <w:color w:val="auto"/>
        </w:rPr>
        <w:t>（</w:t>
      </w:r>
      <w:r w:rsidRPr="002D041A">
        <w:rPr>
          <w:rFonts w:eastAsiaTheme="minorEastAsia"/>
          <w:color w:val="auto"/>
        </w:rPr>
        <w:t>nevb-1</w:t>
      </w:r>
      <w:r w:rsidRPr="002D041A">
        <w:rPr>
          <w:rFonts w:eastAsiaTheme="minorEastAsia"/>
          <w:color w:val="auto"/>
        </w:rPr>
        <w:t>）</w:t>
      </w:r>
      <w:r w:rsidRPr="002D041A">
        <w:rPr>
          <w:rFonts w:eastAsiaTheme="minorEastAsia"/>
          <w:color w:val="auto"/>
        </w:rPr>
        <w:t>/ 2</w:t>
      </w:r>
      <w:r w:rsidRPr="002D041A">
        <w:rPr>
          <w:rFonts w:eastAsiaTheme="minorEastAsia"/>
          <w:color w:val="auto"/>
        </w:rPr>
        <w:t>内部计算。</w:t>
      </w:r>
    </w:p>
    <w:p w:rsidR="00982942" w:rsidRPr="002D041A" w:rsidRDefault="00982942" w:rsidP="00982942">
      <w:pPr>
        <w:rPr>
          <w:rFonts w:eastAsiaTheme="minorEastAsia"/>
          <w:color w:val="auto"/>
        </w:rPr>
      </w:pPr>
      <w:r w:rsidRPr="002D041A">
        <w:rPr>
          <w:rFonts w:eastAsiaTheme="minorEastAsia"/>
          <w:color w:val="auto"/>
        </w:rPr>
        <w:t>北京时间％</w:t>
      </w:r>
      <w:r w:rsidRPr="002D041A">
        <w:rPr>
          <w:rFonts w:eastAsiaTheme="minorEastAsia"/>
          <w:color w:val="auto"/>
        </w:rPr>
        <w:t>{}</w:t>
      </w:r>
      <w:r w:rsidRPr="002D041A">
        <w:rPr>
          <w:rFonts w:eastAsiaTheme="minorEastAsia"/>
          <w:color w:val="auto"/>
        </w:rPr>
        <w:t>的整数。参与耦合绝热状态指数。</w:t>
      </w:r>
    </w:p>
    <w:p w:rsidR="00982942" w:rsidRPr="002D041A" w:rsidRDefault="00982942" w:rsidP="00982942">
      <w:pPr>
        <w:rPr>
          <w:rFonts w:eastAsiaTheme="minorEastAsia"/>
          <w:color w:val="auto"/>
        </w:rPr>
      </w:pPr>
      <w:r w:rsidRPr="002D041A">
        <w:rPr>
          <w:rFonts w:eastAsiaTheme="minorEastAsia"/>
          <w:color w:val="auto"/>
        </w:rPr>
        <w:lastRenderedPageBreak/>
        <w:t>JST</w:t>
      </w:r>
      <w:r w:rsidRPr="002D041A">
        <w:rPr>
          <w:rFonts w:eastAsiaTheme="minorEastAsia"/>
          <w:color w:val="auto"/>
        </w:rPr>
        <w:t>％</w:t>
      </w:r>
      <w:r w:rsidRPr="002D041A">
        <w:rPr>
          <w:rFonts w:eastAsiaTheme="minorEastAsia"/>
          <w:color w:val="auto"/>
        </w:rPr>
        <w:t>{}</w:t>
      </w:r>
      <w:r w:rsidRPr="002D041A">
        <w:rPr>
          <w:rFonts w:eastAsiaTheme="minorEastAsia"/>
          <w:color w:val="auto"/>
        </w:rPr>
        <w:t>的整数。参与耦合绝热状态指数。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xcnst {}</w:t>
      </w:r>
      <w:r w:rsidRPr="002D041A">
        <w:rPr>
          <w:rFonts w:eastAsiaTheme="minorEastAsia"/>
          <w:color w:val="auto"/>
        </w:rPr>
        <w:t>实。固定汇率参数。</w:t>
      </w:r>
    </w:p>
    <w:p w:rsidR="00982942" w:rsidRPr="002D041A" w:rsidRDefault="00982942" w:rsidP="00982942">
      <w:pPr>
        <w:rPr>
          <w:rFonts w:eastAsiaTheme="minorEastAsia"/>
          <w:color w:val="auto"/>
        </w:rPr>
      </w:pPr>
      <w:r w:rsidRPr="002D041A">
        <w:rPr>
          <w:rFonts w:eastAsiaTheme="minorEastAsia"/>
          <w:color w:val="auto"/>
        </w:rPr>
        <w:t>xch_exp</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[nxch]</w:t>
      </w:r>
      <w:r w:rsidRPr="002D041A">
        <w:rPr>
          <w:rFonts w:eastAsiaTheme="minorEastAsia"/>
          <w:color w:val="auto"/>
        </w:rPr>
        <w:t>。对于耦合项的指数函数形式参数，维吉（</w:t>
      </w:r>
      <w:r w:rsidRPr="002D041A">
        <w:rPr>
          <w:rFonts w:eastAsiaTheme="minorEastAsia"/>
          <w:color w:val="auto"/>
        </w:rPr>
        <w:t>RKL</w:t>
      </w:r>
      <w:r w:rsidRPr="002D041A">
        <w:rPr>
          <w:rFonts w:eastAsiaTheme="minorEastAsia"/>
          <w:color w:val="auto"/>
        </w:rPr>
        <w:t>）</w:t>
      </w:r>
      <w:r w:rsidRPr="002D041A">
        <w:rPr>
          <w:rFonts w:eastAsiaTheme="minorEastAsia"/>
          <w:color w:val="auto"/>
        </w:rPr>
        <w:t>=</w:t>
      </w:r>
      <w:r w:rsidRPr="002D041A">
        <w:rPr>
          <w:rFonts w:eastAsiaTheme="minorEastAsia"/>
          <w:color w:val="auto"/>
        </w:rPr>
        <w:t>。此派生类型数组的大小是</w:t>
      </w:r>
      <w:r w:rsidRPr="002D041A">
        <w:rPr>
          <w:rFonts w:eastAsiaTheme="minorEastAsia"/>
          <w:color w:val="auto"/>
        </w:rPr>
        <w:t>nxch</w:t>
      </w:r>
      <w:r w:rsidRPr="002D041A">
        <w:rPr>
          <w:rFonts w:eastAsiaTheme="minorEastAsia"/>
          <w:color w:val="auto"/>
        </w:rPr>
        <w:t>，这是作为</w:t>
      </w:r>
      <w:r w:rsidRPr="002D041A">
        <w:rPr>
          <w:rFonts w:eastAsiaTheme="minorEastAsia"/>
          <w:color w:val="auto"/>
        </w:rPr>
        <w:t>nevb</w:t>
      </w:r>
      <w:r w:rsidRPr="002D041A">
        <w:rPr>
          <w:rFonts w:eastAsiaTheme="minorEastAsia"/>
          <w:color w:val="auto"/>
        </w:rPr>
        <w:t>（</w:t>
      </w:r>
      <w:r w:rsidRPr="002D041A">
        <w:rPr>
          <w:rFonts w:eastAsiaTheme="minorEastAsia"/>
          <w:color w:val="auto"/>
        </w:rPr>
        <w:t>nevb-1</w:t>
      </w:r>
      <w:r w:rsidRPr="002D041A">
        <w:rPr>
          <w:rFonts w:eastAsiaTheme="minorEastAsia"/>
          <w:color w:val="auto"/>
        </w:rPr>
        <w:t>）</w:t>
      </w:r>
      <w:r w:rsidRPr="002D041A">
        <w:rPr>
          <w:rFonts w:eastAsiaTheme="minorEastAsia"/>
          <w:color w:val="auto"/>
        </w:rPr>
        <w:t>/ 2</w:t>
      </w:r>
      <w:r w:rsidRPr="002D041A">
        <w:rPr>
          <w:rFonts w:eastAsiaTheme="minorEastAsia"/>
          <w:color w:val="auto"/>
        </w:rPr>
        <w:t>内部计算。</w:t>
      </w:r>
    </w:p>
    <w:p w:rsidR="00982942" w:rsidRPr="002D041A" w:rsidRDefault="00982942" w:rsidP="00982942">
      <w:pPr>
        <w:rPr>
          <w:rFonts w:eastAsiaTheme="minorEastAsia"/>
          <w:color w:val="auto"/>
        </w:rPr>
      </w:pPr>
      <w:r w:rsidRPr="002D041A">
        <w:rPr>
          <w:rFonts w:eastAsiaTheme="minorEastAsia"/>
          <w:color w:val="auto"/>
        </w:rPr>
        <w:t>北京时间％</w:t>
      </w:r>
      <w:r w:rsidRPr="002D041A">
        <w:rPr>
          <w:rFonts w:eastAsiaTheme="minorEastAsia"/>
          <w:color w:val="auto"/>
        </w:rPr>
        <w:t>{}</w:t>
      </w:r>
      <w:r w:rsidRPr="002D041A">
        <w:rPr>
          <w:rFonts w:eastAsiaTheme="minorEastAsia"/>
          <w:color w:val="auto"/>
        </w:rPr>
        <w:t>的整数。参与耦合绝热状态指数。</w:t>
      </w:r>
    </w:p>
    <w:p w:rsidR="00982942" w:rsidRPr="002D041A" w:rsidRDefault="00982942" w:rsidP="00982942">
      <w:pPr>
        <w:rPr>
          <w:rFonts w:eastAsiaTheme="minorEastAsia"/>
          <w:color w:val="auto"/>
        </w:rPr>
      </w:pPr>
      <w:r w:rsidRPr="002D041A">
        <w:rPr>
          <w:rFonts w:eastAsiaTheme="minorEastAsia"/>
          <w:color w:val="auto"/>
        </w:rPr>
        <w:t>JST</w:t>
      </w:r>
      <w:r w:rsidRPr="002D041A">
        <w:rPr>
          <w:rFonts w:eastAsiaTheme="minorEastAsia"/>
          <w:color w:val="auto"/>
        </w:rPr>
        <w:t>％</w:t>
      </w:r>
      <w:r w:rsidRPr="002D041A">
        <w:rPr>
          <w:rFonts w:eastAsiaTheme="minorEastAsia"/>
          <w:color w:val="auto"/>
        </w:rPr>
        <w:t>{}</w:t>
      </w:r>
      <w:r w:rsidRPr="002D041A">
        <w:rPr>
          <w:rFonts w:eastAsiaTheme="minorEastAsia"/>
          <w:color w:val="auto"/>
        </w:rPr>
        <w:t>的整数。参与耦合绝热状态指数。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iatom {}</w:t>
      </w:r>
      <w:r w:rsidRPr="002D041A">
        <w:rPr>
          <w:rFonts w:eastAsiaTheme="minorEastAsia"/>
          <w:color w:val="auto"/>
        </w:rPr>
        <w:t>的整数。参与</w:t>
      </w:r>
      <w:r w:rsidRPr="002D041A">
        <w:rPr>
          <w:rFonts w:eastAsiaTheme="minorEastAsia"/>
          <w:color w:val="auto"/>
        </w:rPr>
        <w:t>RKL</w:t>
      </w:r>
      <w:r w:rsidRPr="002D041A">
        <w:rPr>
          <w:rFonts w:eastAsiaTheme="minorEastAsia"/>
          <w:color w:val="auto"/>
        </w:rPr>
        <w:t>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jatom {}</w:t>
      </w:r>
      <w:r w:rsidRPr="002D041A">
        <w:rPr>
          <w:rFonts w:eastAsiaTheme="minorEastAsia"/>
          <w:color w:val="auto"/>
        </w:rPr>
        <w:t>的整数。参与</w:t>
      </w:r>
      <w:r w:rsidRPr="002D041A">
        <w:rPr>
          <w:rFonts w:eastAsiaTheme="minorEastAsia"/>
          <w:color w:val="auto"/>
        </w:rPr>
        <w:t>RKL</w:t>
      </w:r>
      <w:r w:rsidRPr="002D041A">
        <w:rPr>
          <w:rFonts w:eastAsiaTheme="minorEastAsia"/>
          <w:color w:val="auto"/>
        </w:rPr>
        <w:t>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A {}</w:t>
      </w:r>
      <w:r w:rsidRPr="002D041A">
        <w:rPr>
          <w:rFonts w:eastAsiaTheme="minorEastAsia"/>
          <w:color w:val="auto"/>
        </w:rPr>
        <w:t>实。</w:t>
      </w:r>
      <w:r w:rsidRPr="002D041A">
        <w:rPr>
          <w:rFonts w:eastAsiaTheme="minorEastAsia"/>
          <w:color w:val="auto"/>
        </w:rPr>
        <w:t xml:space="preserve"> AIJ</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U {}</w:t>
      </w:r>
      <w:r w:rsidRPr="002D041A">
        <w:rPr>
          <w:rFonts w:eastAsiaTheme="minorEastAsia"/>
          <w:color w:val="auto"/>
        </w:rPr>
        <w:t>实。为</w:t>
      </w:r>
      <w:r w:rsidRPr="002D041A">
        <w:rPr>
          <w:rFonts w:eastAsiaTheme="minorEastAsia"/>
          <w:color w:val="auto"/>
        </w:rPr>
        <w:t>uij</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R0</w:t>
      </w:r>
      <w:r w:rsidRPr="002D041A">
        <w:rPr>
          <w:rFonts w:eastAsiaTheme="minorEastAsia"/>
          <w:color w:val="auto"/>
        </w:rPr>
        <w:t>（</w:t>
      </w:r>
      <w:r w:rsidRPr="002D041A">
        <w:rPr>
          <w:rFonts w:eastAsiaTheme="minorEastAsia"/>
          <w:color w:val="auto"/>
        </w:rPr>
        <w:t>0</w:t>
      </w:r>
      <w:r w:rsidRPr="002D041A">
        <w:rPr>
          <w:rFonts w:eastAsiaTheme="minorEastAsia"/>
          <w:color w:val="auto"/>
        </w:rPr>
        <w:t>，九）</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真实</w:t>
      </w:r>
      <w:r w:rsidRPr="002D041A">
        <w:rPr>
          <w:rFonts w:eastAsiaTheme="minorEastAsia"/>
          <w:color w:val="auto"/>
        </w:rPr>
        <w:t>}</w:t>
      </w:r>
      <w:r w:rsidRPr="002D041A">
        <w:rPr>
          <w:rFonts w:eastAsiaTheme="minorEastAsia"/>
          <w:color w:val="auto"/>
        </w:rPr>
        <w:t>。</w:t>
      </w:r>
      <w:r w:rsidRPr="002D041A">
        <w:rPr>
          <w:rFonts w:eastAsiaTheme="minorEastAsia"/>
          <w:color w:val="auto"/>
        </w:rPr>
        <w:t xml:space="preserve"> RKL</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xch_gauss</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[nxch]</w:t>
      </w:r>
      <w:r w:rsidRPr="002D041A">
        <w:rPr>
          <w:rFonts w:eastAsiaTheme="minorEastAsia"/>
          <w:color w:val="auto"/>
        </w:rPr>
        <w:t>。对于</w:t>
      </w:r>
      <w:r w:rsidRPr="002D041A">
        <w:rPr>
          <w:rFonts w:eastAsiaTheme="minorEastAsia"/>
          <w:color w:val="auto"/>
        </w:rPr>
        <w:t>cou-</w:t>
      </w:r>
      <w:r w:rsidRPr="002D041A">
        <w:rPr>
          <w:rFonts w:eastAsiaTheme="minorEastAsia"/>
          <w:color w:val="auto"/>
        </w:rPr>
        <w:t>的高斯函数形式参数</w:t>
      </w:r>
    </w:p>
    <w:p w:rsidR="00982942" w:rsidRPr="002D041A" w:rsidRDefault="00982942" w:rsidP="00982942">
      <w:pPr>
        <w:rPr>
          <w:rFonts w:eastAsiaTheme="minorEastAsia"/>
          <w:color w:val="auto"/>
        </w:rPr>
      </w:pPr>
      <w:r w:rsidRPr="002D041A">
        <w:rPr>
          <w:rFonts w:eastAsiaTheme="minorEastAsia"/>
          <w:color w:val="auto"/>
        </w:rPr>
        <w:t>耦来看，维吉。此派生类型的大小</w:t>
      </w:r>
    </w:p>
    <w:p w:rsidR="00982942" w:rsidRPr="002D041A" w:rsidRDefault="00982942" w:rsidP="00982942">
      <w:pPr>
        <w:rPr>
          <w:rFonts w:eastAsiaTheme="minorEastAsia"/>
          <w:color w:val="auto"/>
        </w:rPr>
      </w:pPr>
      <w:r w:rsidRPr="002D041A">
        <w:rPr>
          <w:rFonts w:eastAsiaTheme="minorEastAsia"/>
          <w:color w:val="auto"/>
        </w:rPr>
        <w:t>阵列是</w:t>
      </w:r>
      <w:r w:rsidRPr="002D041A">
        <w:rPr>
          <w:rFonts w:eastAsiaTheme="minorEastAsia"/>
          <w:color w:val="auto"/>
        </w:rPr>
        <w:t>nxch</w:t>
      </w:r>
      <w:r w:rsidRPr="002D041A">
        <w:rPr>
          <w:rFonts w:eastAsiaTheme="minorEastAsia"/>
          <w:color w:val="auto"/>
        </w:rPr>
        <w:t>，这是作为</w:t>
      </w:r>
      <w:r w:rsidRPr="002D041A">
        <w:rPr>
          <w:rFonts w:eastAsiaTheme="minorEastAsia"/>
          <w:color w:val="auto"/>
        </w:rPr>
        <w:t>nevb</w:t>
      </w:r>
      <w:r w:rsidRPr="002D041A">
        <w:rPr>
          <w:rFonts w:eastAsiaTheme="minorEastAsia"/>
          <w:color w:val="auto"/>
        </w:rPr>
        <w:t>（</w:t>
      </w:r>
      <w:r w:rsidRPr="002D041A">
        <w:rPr>
          <w:rFonts w:eastAsiaTheme="minorEastAsia"/>
          <w:color w:val="auto"/>
        </w:rPr>
        <w:t>nevb-1</w:t>
      </w:r>
      <w:r w:rsidRPr="002D041A">
        <w:rPr>
          <w:rFonts w:eastAsiaTheme="minorEastAsia"/>
          <w:color w:val="auto"/>
        </w:rPr>
        <w:t>）</w:t>
      </w:r>
      <w:r w:rsidRPr="002D041A">
        <w:rPr>
          <w:rFonts w:eastAsiaTheme="minorEastAsia"/>
          <w:color w:val="auto"/>
        </w:rPr>
        <w:t>/ 2</w:t>
      </w:r>
      <w:r w:rsidRPr="002D041A">
        <w:rPr>
          <w:rFonts w:eastAsiaTheme="minorEastAsia"/>
          <w:color w:val="auto"/>
        </w:rPr>
        <w:t>内部计算。</w:t>
      </w:r>
    </w:p>
    <w:p w:rsidR="00982942" w:rsidRPr="002D041A" w:rsidRDefault="00982942" w:rsidP="00982942">
      <w:pPr>
        <w:rPr>
          <w:rFonts w:eastAsiaTheme="minorEastAsia"/>
          <w:color w:val="auto"/>
        </w:rPr>
      </w:pPr>
      <w:r w:rsidRPr="002D041A">
        <w:rPr>
          <w:rFonts w:eastAsiaTheme="minorEastAsia"/>
          <w:color w:val="auto"/>
        </w:rPr>
        <w:t>北京时间％</w:t>
      </w:r>
      <w:r w:rsidRPr="002D041A">
        <w:rPr>
          <w:rFonts w:eastAsiaTheme="minorEastAsia"/>
          <w:color w:val="auto"/>
        </w:rPr>
        <w:t>{}</w:t>
      </w:r>
      <w:r w:rsidRPr="002D041A">
        <w:rPr>
          <w:rFonts w:eastAsiaTheme="minorEastAsia"/>
          <w:color w:val="auto"/>
        </w:rPr>
        <w:t>的整数。参与耦合绝热状态指数。</w:t>
      </w:r>
    </w:p>
    <w:p w:rsidR="00982942" w:rsidRPr="002D041A" w:rsidRDefault="00982942" w:rsidP="00982942">
      <w:pPr>
        <w:rPr>
          <w:rFonts w:eastAsiaTheme="minorEastAsia"/>
          <w:color w:val="auto"/>
        </w:rPr>
      </w:pPr>
      <w:r w:rsidRPr="002D041A">
        <w:rPr>
          <w:rFonts w:eastAsiaTheme="minorEastAsia"/>
          <w:color w:val="auto"/>
        </w:rPr>
        <w:t>JST</w:t>
      </w:r>
      <w:r w:rsidRPr="002D041A">
        <w:rPr>
          <w:rFonts w:eastAsiaTheme="minorEastAsia"/>
          <w:color w:val="auto"/>
        </w:rPr>
        <w:t>％</w:t>
      </w:r>
      <w:r w:rsidRPr="002D041A">
        <w:rPr>
          <w:rFonts w:eastAsiaTheme="minorEastAsia"/>
          <w:color w:val="auto"/>
        </w:rPr>
        <w:t>{}</w:t>
      </w:r>
      <w:r w:rsidRPr="002D041A">
        <w:rPr>
          <w:rFonts w:eastAsiaTheme="minorEastAsia"/>
          <w:color w:val="auto"/>
        </w:rPr>
        <w:t>的整数。参与耦合绝热状态指数。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iatom {}</w:t>
      </w:r>
      <w:r w:rsidRPr="002D041A">
        <w:rPr>
          <w:rFonts w:eastAsiaTheme="minorEastAsia"/>
          <w:color w:val="auto"/>
        </w:rPr>
        <w:t>的整数。参与</w:t>
      </w:r>
      <w:r w:rsidRPr="002D041A">
        <w:rPr>
          <w:rFonts w:eastAsiaTheme="minorEastAsia"/>
          <w:color w:val="auto"/>
        </w:rPr>
        <w:t>RKL</w:t>
      </w:r>
      <w:r w:rsidRPr="002D041A">
        <w:rPr>
          <w:rFonts w:eastAsiaTheme="minorEastAsia"/>
          <w:color w:val="auto"/>
        </w:rPr>
        <w:t>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jatom {}</w:t>
      </w:r>
      <w:r w:rsidRPr="002D041A">
        <w:rPr>
          <w:rFonts w:eastAsiaTheme="minorEastAsia"/>
          <w:color w:val="auto"/>
        </w:rPr>
        <w:t>的整数。参与</w:t>
      </w:r>
      <w:r w:rsidRPr="002D041A">
        <w:rPr>
          <w:rFonts w:eastAsiaTheme="minorEastAsia"/>
          <w:color w:val="auto"/>
        </w:rPr>
        <w:t>RKL</w:t>
      </w:r>
      <w:r w:rsidRPr="002D041A">
        <w:rPr>
          <w:rFonts w:eastAsiaTheme="minorEastAsia"/>
          <w:color w:val="auto"/>
        </w:rPr>
        <w:t>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A {}</w:t>
      </w:r>
      <w:r w:rsidRPr="002D041A">
        <w:rPr>
          <w:rFonts w:eastAsiaTheme="minorEastAsia"/>
          <w:color w:val="auto"/>
        </w:rPr>
        <w:t>实。</w:t>
      </w:r>
      <w:r w:rsidRPr="002D041A">
        <w:rPr>
          <w:rFonts w:eastAsiaTheme="minorEastAsia"/>
          <w:color w:val="auto"/>
        </w:rPr>
        <w:t xml:space="preserve"> AIJ</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适马％</w:t>
      </w:r>
      <w:r w:rsidRPr="002D041A">
        <w:rPr>
          <w:rFonts w:eastAsiaTheme="minorEastAsia"/>
          <w:color w:val="auto"/>
        </w:rPr>
        <w:t>{}</w:t>
      </w:r>
      <w:r w:rsidRPr="002D041A">
        <w:rPr>
          <w:rFonts w:eastAsiaTheme="minorEastAsia"/>
          <w:color w:val="auto"/>
        </w:rPr>
        <w:t>实。</w:t>
      </w:r>
      <w:r w:rsidRPr="002D041A">
        <w:rPr>
          <w:rFonts w:eastAsiaTheme="minorEastAsia"/>
          <w:color w:val="auto"/>
        </w:rPr>
        <w:t xml:space="preserve"> σij</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R0</w:t>
      </w:r>
      <w:r w:rsidRPr="002D041A">
        <w:rPr>
          <w:rFonts w:eastAsiaTheme="minorEastAsia"/>
          <w:color w:val="auto"/>
        </w:rPr>
        <w:t>（</w:t>
      </w:r>
      <w:r w:rsidRPr="002D041A">
        <w:rPr>
          <w:rFonts w:eastAsiaTheme="minorEastAsia"/>
          <w:color w:val="auto"/>
        </w:rPr>
        <w:t>0</w:t>
      </w:r>
      <w:r w:rsidRPr="002D041A">
        <w:rPr>
          <w:rFonts w:eastAsiaTheme="minorEastAsia"/>
          <w:color w:val="auto"/>
        </w:rPr>
        <w:t>，九）</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真实</w:t>
      </w:r>
      <w:r w:rsidRPr="002D041A">
        <w:rPr>
          <w:rFonts w:eastAsiaTheme="minorEastAsia"/>
          <w:color w:val="auto"/>
        </w:rPr>
        <w:t>}</w:t>
      </w:r>
      <w:r w:rsidRPr="002D041A">
        <w:rPr>
          <w:rFonts w:eastAsiaTheme="minorEastAsia"/>
          <w:color w:val="auto"/>
        </w:rPr>
        <w:t>。</w:t>
      </w:r>
      <w:r w:rsidRPr="002D041A">
        <w:rPr>
          <w:rFonts w:eastAsiaTheme="minorEastAsia"/>
          <w:color w:val="auto"/>
        </w:rPr>
        <w:t xml:space="preserve"> RKL</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morsify</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[nmorse]</w:t>
      </w:r>
      <w:r w:rsidRPr="002D041A">
        <w:rPr>
          <w:rFonts w:eastAsiaTheme="minorEastAsia"/>
          <w:color w:val="auto"/>
        </w:rPr>
        <w:t>。用于转换的</w:t>
      </w:r>
      <w:r w:rsidR="00EB003C" w:rsidRPr="002D041A">
        <w:rPr>
          <w:rFonts w:eastAsiaTheme="minorEastAsia"/>
          <w:color w:val="auto"/>
        </w:rPr>
        <w:t>Amber</w:t>
      </w:r>
      <w:r w:rsidRPr="002D041A">
        <w:rPr>
          <w:rFonts w:eastAsiaTheme="minorEastAsia"/>
          <w:color w:val="auto"/>
        </w:rPr>
        <w:t>谐波参数</w:t>
      </w:r>
    </w:p>
    <w:p w:rsidR="00982942" w:rsidRPr="002D041A" w:rsidRDefault="00982942" w:rsidP="00982942">
      <w:pPr>
        <w:rPr>
          <w:rFonts w:eastAsiaTheme="minorEastAsia"/>
          <w:color w:val="auto"/>
        </w:rPr>
      </w:pPr>
      <w:r w:rsidRPr="002D041A">
        <w:rPr>
          <w:rFonts w:eastAsiaTheme="minorEastAsia"/>
          <w:color w:val="auto"/>
        </w:rPr>
        <w:t>债券相互作用莫尔斯类型，</w:t>
      </w:r>
      <w:r w:rsidRPr="002D041A">
        <w:rPr>
          <w:rFonts w:eastAsiaTheme="minorEastAsia"/>
          <w:color w:val="auto"/>
        </w:rPr>
        <w:t>VMorse</w:t>
      </w:r>
      <w:r w:rsidRPr="002D041A">
        <w:rPr>
          <w:rFonts w:eastAsiaTheme="minorEastAsia"/>
          <w:color w:val="auto"/>
        </w:rPr>
        <w:t>。在派生类型的组件是</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iatom {}</w:t>
      </w:r>
      <w:r w:rsidRPr="002D041A">
        <w:rPr>
          <w:rFonts w:eastAsiaTheme="minorEastAsia"/>
          <w:color w:val="auto"/>
        </w:rPr>
        <w:t>的整数。参与</w:t>
      </w:r>
      <w:r w:rsidRPr="002D041A">
        <w:rPr>
          <w:rFonts w:eastAsiaTheme="minorEastAsia"/>
          <w:color w:val="auto"/>
        </w:rPr>
        <w:t>RIJ</w:t>
      </w:r>
      <w:r w:rsidRPr="002D041A">
        <w:rPr>
          <w:rFonts w:eastAsiaTheme="minorEastAsia"/>
          <w:color w:val="auto"/>
        </w:rPr>
        <w:t>原子的索引。</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jatom {}</w:t>
      </w:r>
      <w:r w:rsidRPr="002D041A">
        <w:rPr>
          <w:rFonts w:eastAsiaTheme="minorEastAsia"/>
          <w:color w:val="auto"/>
        </w:rPr>
        <w:t>的整数。参与</w:t>
      </w:r>
      <w:r w:rsidRPr="002D041A">
        <w:rPr>
          <w:rFonts w:eastAsiaTheme="minorEastAsia"/>
          <w:color w:val="auto"/>
        </w:rPr>
        <w:t>RIJ</w:t>
      </w:r>
      <w:r w:rsidRPr="002D041A">
        <w:rPr>
          <w:rFonts w:eastAsiaTheme="minorEastAsia"/>
          <w:color w:val="auto"/>
        </w:rPr>
        <w:t>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d</w:t>
      </w:r>
      <w:r w:rsidRPr="002D041A">
        <w:rPr>
          <w:rFonts w:eastAsiaTheme="minorEastAsia"/>
          <w:color w:val="auto"/>
        </w:rPr>
        <w:t>个</w:t>
      </w:r>
      <w:r w:rsidRPr="002D041A">
        <w:rPr>
          <w:rFonts w:eastAsiaTheme="minorEastAsia"/>
          <w:color w:val="auto"/>
        </w:rPr>
        <w:t>{}</w:t>
      </w:r>
      <w:r w:rsidRPr="002D041A">
        <w:rPr>
          <w:rFonts w:eastAsiaTheme="minorEastAsia"/>
          <w:color w:val="auto"/>
        </w:rPr>
        <w:t>实。德。</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A {}</w:t>
      </w:r>
      <w:r w:rsidRPr="002D041A">
        <w:rPr>
          <w:rFonts w:eastAsiaTheme="minorEastAsia"/>
          <w:color w:val="auto"/>
        </w:rPr>
        <w:t>实。</w:t>
      </w:r>
      <w:r w:rsidRPr="002D041A">
        <w:rPr>
          <w:rFonts w:eastAsiaTheme="minorEastAsia"/>
          <w:color w:val="auto"/>
        </w:rPr>
        <w:t xml:space="preserve"> α</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R0 {}</w:t>
      </w:r>
      <w:r w:rsidRPr="002D041A">
        <w:rPr>
          <w:rFonts w:eastAsiaTheme="minorEastAsia"/>
          <w:color w:val="auto"/>
        </w:rPr>
        <w:t>实。</w:t>
      </w:r>
      <w:r w:rsidRPr="002D041A">
        <w:rPr>
          <w:rFonts w:eastAsiaTheme="minorEastAsia"/>
          <w:color w:val="auto"/>
        </w:rPr>
        <w:t xml:space="preserve"> rij0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EMAP</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[NBIAS</w:t>
      </w:r>
      <w:r w:rsidRPr="002D041A">
        <w:rPr>
          <w:rFonts w:eastAsiaTheme="minorEastAsia"/>
          <w:color w:val="auto"/>
        </w:rPr>
        <w:t>。映射函数</w:t>
      </w:r>
      <w:r w:rsidRPr="002D041A">
        <w:rPr>
          <w:rFonts w:eastAsiaTheme="minorEastAsia"/>
          <w:color w:val="auto"/>
        </w:rPr>
        <w:t>Vλ=</w:t>
      </w:r>
      <w:r w:rsidRPr="002D041A">
        <w:rPr>
          <w:rFonts w:eastAsiaTheme="minorEastAsia"/>
          <w:color w:val="auto"/>
        </w:rPr>
        <w:t>（</w:t>
      </w:r>
      <w:r w:rsidRPr="002D041A">
        <w:rPr>
          <w:rFonts w:eastAsiaTheme="minorEastAsia"/>
          <w:color w:val="auto"/>
        </w:rPr>
        <w:t>1-λ</w:t>
      </w:r>
      <w:r w:rsidRPr="002D041A">
        <w:rPr>
          <w:rFonts w:eastAsiaTheme="minorEastAsia"/>
          <w:color w:val="auto"/>
        </w:rPr>
        <w:t>）</w:t>
      </w:r>
      <w:r w:rsidRPr="002D041A">
        <w:rPr>
          <w:rFonts w:eastAsiaTheme="minorEastAsia"/>
          <w:color w:val="auto"/>
        </w:rPr>
        <w:t>VII +λVf˚F</w:t>
      </w:r>
      <w:r w:rsidRPr="002D041A">
        <w:rPr>
          <w:rFonts w:eastAsiaTheme="minorEastAsia"/>
          <w:color w:val="auto"/>
        </w:rPr>
        <w:t>所需的潜在参数。</w:t>
      </w:r>
    </w:p>
    <w:p w:rsidR="00982942" w:rsidRPr="002D041A" w:rsidRDefault="00982942" w:rsidP="00982942">
      <w:pPr>
        <w:rPr>
          <w:rFonts w:eastAsiaTheme="minorEastAsia"/>
          <w:color w:val="auto"/>
        </w:rPr>
      </w:pPr>
      <w:r w:rsidRPr="002D041A">
        <w:rPr>
          <w:rFonts w:eastAsiaTheme="minorEastAsia"/>
          <w:color w:val="auto"/>
        </w:rPr>
        <w:t>北京时间％</w:t>
      </w:r>
      <w:r w:rsidRPr="002D041A">
        <w:rPr>
          <w:rFonts w:eastAsiaTheme="minorEastAsia"/>
          <w:color w:val="auto"/>
        </w:rPr>
        <w:t>{}</w:t>
      </w:r>
      <w:r w:rsidRPr="002D041A">
        <w:rPr>
          <w:rFonts w:eastAsiaTheme="minorEastAsia"/>
          <w:color w:val="auto"/>
        </w:rPr>
        <w:t>的整数。非绝热状态指数为初始状态。</w:t>
      </w:r>
    </w:p>
    <w:p w:rsidR="00982942" w:rsidRPr="002D041A" w:rsidRDefault="00982942" w:rsidP="00982942">
      <w:pPr>
        <w:rPr>
          <w:rFonts w:eastAsiaTheme="minorEastAsia"/>
          <w:color w:val="auto"/>
        </w:rPr>
      </w:pPr>
      <w:r w:rsidRPr="002D041A">
        <w:rPr>
          <w:rFonts w:eastAsiaTheme="minorEastAsia"/>
          <w:color w:val="auto"/>
        </w:rPr>
        <w:t>JST</w:t>
      </w:r>
      <w:r w:rsidRPr="002D041A">
        <w:rPr>
          <w:rFonts w:eastAsiaTheme="minorEastAsia"/>
          <w:color w:val="auto"/>
        </w:rPr>
        <w:t>％</w:t>
      </w:r>
      <w:r w:rsidRPr="002D041A">
        <w:rPr>
          <w:rFonts w:eastAsiaTheme="minorEastAsia"/>
          <w:color w:val="auto"/>
        </w:rPr>
        <w:t>{}</w:t>
      </w:r>
      <w:r w:rsidRPr="002D041A">
        <w:rPr>
          <w:rFonts w:eastAsiaTheme="minorEastAsia"/>
          <w:color w:val="auto"/>
        </w:rPr>
        <w:t>的整数。非绝热状态指数为最终状态。</w:t>
      </w:r>
    </w:p>
    <w:p w:rsidR="00982942" w:rsidRPr="002D041A" w:rsidRDefault="00982942" w:rsidP="00982942">
      <w:pPr>
        <w:rPr>
          <w:rFonts w:eastAsiaTheme="minorEastAsia"/>
          <w:color w:val="auto"/>
        </w:rPr>
      </w:pPr>
      <w:r w:rsidRPr="002D041A">
        <w:rPr>
          <w:rFonts w:eastAsiaTheme="minorEastAsia"/>
          <w:color w:val="auto"/>
        </w:rPr>
        <w:t>拉姆达％</w:t>
      </w:r>
      <w:r w:rsidRPr="002D041A">
        <w:rPr>
          <w:rFonts w:eastAsiaTheme="minorEastAsia"/>
          <w:color w:val="auto"/>
        </w:rPr>
        <w:t>{}</w:t>
      </w:r>
      <w:r w:rsidRPr="002D041A">
        <w:rPr>
          <w:rFonts w:eastAsiaTheme="minorEastAsia"/>
          <w:color w:val="auto"/>
        </w:rPr>
        <w:t>实。</w:t>
      </w:r>
      <w:r w:rsidRPr="002D041A">
        <w:rPr>
          <w:rFonts w:eastAsiaTheme="minorEastAsia"/>
          <w:color w:val="auto"/>
        </w:rPr>
        <w:t xml:space="preserve"> λ</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egap_umb</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[NBIAS</w:t>
      </w:r>
      <w:r w:rsidRPr="002D041A">
        <w:rPr>
          <w:rFonts w:eastAsiaTheme="minorEastAsia"/>
          <w:color w:val="auto"/>
        </w:rPr>
        <w:t>。该功能所需伞势参数</w:t>
      </w:r>
    </w:p>
    <w:p w:rsidR="00982942" w:rsidRPr="002D041A" w:rsidRDefault="00982942" w:rsidP="00982942">
      <w:pPr>
        <w:rPr>
          <w:rFonts w:eastAsiaTheme="minorEastAsia"/>
          <w:color w:val="auto"/>
        </w:rPr>
      </w:pPr>
      <w:r w:rsidRPr="002D041A">
        <w:rPr>
          <w:rFonts w:eastAsiaTheme="minorEastAsia"/>
          <w:color w:val="auto"/>
        </w:rPr>
        <w:t>Vumb</w:t>
      </w:r>
      <w:r w:rsidRPr="002D041A">
        <w:rPr>
          <w:rFonts w:eastAsiaTheme="minorEastAsia"/>
          <w:color w:val="auto"/>
        </w:rPr>
        <w:t>，其中</w:t>
      </w:r>
      <w:r w:rsidRPr="002D041A">
        <w:rPr>
          <w:rFonts w:eastAsiaTheme="minorEastAsia"/>
          <w:color w:val="auto"/>
        </w:rPr>
        <w:t>RC =</w:t>
      </w:r>
      <w:r w:rsidRPr="002D041A">
        <w:rPr>
          <w:rFonts w:eastAsiaTheme="minorEastAsia"/>
          <w:color w:val="auto"/>
        </w:rPr>
        <w:t>七</w:t>
      </w:r>
      <w:r w:rsidRPr="002D041A">
        <w:rPr>
          <w:rFonts w:eastAsiaTheme="minorEastAsia"/>
          <w:color w:val="auto"/>
        </w:rPr>
        <w:t>-Vf 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北京时间％</w:t>
      </w:r>
      <w:r w:rsidRPr="002D041A">
        <w:rPr>
          <w:rFonts w:eastAsiaTheme="minorEastAsia"/>
          <w:color w:val="auto"/>
        </w:rPr>
        <w:t>{}</w:t>
      </w:r>
      <w:r w:rsidRPr="002D041A">
        <w:rPr>
          <w:rFonts w:eastAsiaTheme="minorEastAsia"/>
          <w:color w:val="auto"/>
        </w:rPr>
        <w:t>的整数。非绝热状态指数为初始状态。</w:t>
      </w:r>
    </w:p>
    <w:p w:rsidR="00982942" w:rsidRPr="002D041A" w:rsidRDefault="00982942" w:rsidP="00982942">
      <w:pPr>
        <w:rPr>
          <w:rFonts w:eastAsiaTheme="minorEastAsia"/>
          <w:color w:val="auto"/>
        </w:rPr>
      </w:pPr>
      <w:r w:rsidRPr="002D041A">
        <w:rPr>
          <w:rFonts w:eastAsiaTheme="minorEastAsia"/>
          <w:color w:val="auto"/>
        </w:rPr>
        <w:t>JST</w:t>
      </w:r>
      <w:r w:rsidRPr="002D041A">
        <w:rPr>
          <w:rFonts w:eastAsiaTheme="minorEastAsia"/>
          <w:color w:val="auto"/>
        </w:rPr>
        <w:t>％</w:t>
      </w:r>
      <w:r w:rsidRPr="002D041A">
        <w:rPr>
          <w:rFonts w:eastAsiaTheme="minorEastAsia"/>
          <w:color w:val="auto"/>
        </w:rPr>
        <w:t>{}</w:t>
      </w:r>
      <w:r w:rsidRPr="002D041A">
        <w:rPr>
          <w:rFonts w:eastAsiaTheme="minorEastAsia"/>
          <w:color w:val="auto"/>
        </w:rPr>
        <w:t>的整数。非绝热状态指数为最终状态。</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K {}</w:t>
      </w:r>
      <w:r w:rsidRPr="002D041A">
        <w:rPr>
          <w:rFonts w:eastAsiaTheme="minorEastAsia"/>
          <w:color w:val="auto"/>
        </w:rPr>
        <w:t>实。</w:t>
      </w:r>
      <w:r w:rsidRPr="002D041A">
        <w:rPr>
          <w:rFonts w:eastAsiaTheme="minorEastAsia"/>
          <w:color w:val="auto"/>
        </w:rPr>
        <w:t xml:space="preserve"> ķ</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ezero {}</w:t>
      </w:r>
      <w:r w:rsidRPr="002D041A">
        <w:rPr>
          <w:rFonts w:eastAsiaTheme="minorEastAsia"/>
          <w:color w:val="auto"/>
        </w:rPr>
        <w:t>实。</w:t>
      </w:r>
      <w:r w:rsidRPr="002D041A">
        <w:rPr>
          <w:rFonts w:eastAsiaTheme="minorEastAsia"/>
          <w:color w:val="auto"/>
        </w:rPr>
        <w:t xml:space="preserve"> RC0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modvdw</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[nmodvdw]</w:t>
      </w:r>
      <w:r w:rsidRPr="002D041A">
        <w:rPr>
          <w:rFonts w:eastAsiaTheme="minorEastAsia"/>
          <w:color w:val="auto"/>
        </w:rPr>
        <w:t>。排除指定的原子对之间的范德华相互作用。</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iatom {}</w:t>
      </w:r>
      <w:r w:rsidRPr="002D041A">
        <w:rPr>
          <w:rFonts w:eastAsiaTheme="minorEastAsia"/>
          <w:color w:val="auto"/>
        </w:rPr>
        <w:t>的整数。所涉及的非键相互作用原子的索引。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jatom {}</w:t>
      </w:r>
      <w:r w:rsidRPr="002D041A">
        <w:rPr>
          <w:rFonts w:eastAsiaTheme="minorEastAsia"/>
          <w:color w:val="auto"/>
        </w:rPr>
        <w:t>的整数。所涉及的非键相互作用原子的索引。</w:t>
      </w:r>
    </w:p>
    <w:p w:rsidR="00982942" w:rsidRPr="002D041A" w:rsidRDefault="00982942" w:rsidP="00982942">
      <w:pPr>
        <w:rPr>
          <w:rFonts w:eastAsiaTheme="minorEastAsia"/>
          <w:color w:val="auto"/>
        </w:rPr>
      </w:pPr>
      <w:r w:rsidRPr="002D041A">
        <w:rPr>
          <w:rFonts w:eastAsiaTheme="minorEastAsia"/>
          <w:color w:val="auto"/>
        </w:rPr>
        <w:t>bond_umb</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[NBIAS</w:t>
      </w:r>
      <w:r w:rsidRPr="002D041A">
        <w:rPr>
          <w:rFonts w:eastAsiaTheme="minorEastAsia"/>
          <w:color w:val="auto"/>
        </w:rPr>
        <w:t>。对于</w:t>
      </w:r>
      <w:r w:rsidRPr="002D041A">
        <w:rPr>
          <w:rFonts w:eastAsiaTheme="minorEastAsia"/>
          <w:color w:val="auto"/>
        </w:rPr>
        <w:t>functionVumb</w:t>
      </w:r>
      <w:r w:rsidRPr="002D041A">
        <w:rPr>
          <w:rFonts w:eastAsiaTheme="minorEastAsia"/>
          <w:color w:val="auto"/>
        </w:rPr>
        <w:t>（</w:t>
      </w:r>
      <w:r w:rsidRPr="002D041A">
        <w:rPr>
          <w:rFonts w:eastAsiaTheme="minorEastAsia"/>
          <w:color w:val="auto"/>
        </w:rPr>
        <w:t>RC</w:t>
      </w:r>
      <w:r w:rsidRPr="002D041A">
        <w:rPr>
          <w:rFonts w:eastAsiaTheme="minorEastAsia"/>
          <w:color w:val="auto"/>
        </w:rPr>
        <w:t>）</w:t>
      </w:r>
      <w:r w:rsidRPr="002D041A">
        <w:rPr>
          <w:rFonts w:eastAsiaTheme="minorEastAsia"/>
          <w:color w:val="auto"/>
        </w:rPr>
        <w:t>=</w:t>
      </w:r>
      <w:r w:rsidRPr="002D041A">
        <w:rPr>
          <w:rFonts w:eastAsiaTheme="minorEastAsia"/>
          <w:color w:val="auto"/>
        </w:rPr>
        <w:t>，其中</w:t>
      </w:r>
      <w:r w:rsidRPr="002D041A">
        <w:rPr>
          <w:rFonts w:eastAsiaTheme="minorEastAsia"/>
          <w:color w:val="auto"/>
        </w:rPr>
        <w:t>RC = RIJ</w:t>
      </w:r>
      <w:r w:rsidRPr="002D041A">
        <w:rPr>
          <w:rFonts w:eastAsiaTheme="minorEastAsia"/>
          <w:color w:val="auto"/>
        </w:rPr>
        <w:t>伞势参数。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iatom {}</w:t>
      </w:r>
      <w:r w:rsidRPr="002D041A">
        <w:rPr>
          <w:rFonts w:eastAsiaTheme="minorEastAsia"/>
          <w:color w:val="auto"/>
        </w:rPr>
        <w:t>的整数。涉及的距离原子的索引。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jatom {}</w:t>
      </w:r>
      <w:r w:rsidRPr="002D041A">
        <w:rPr>
          <w:rFonts w:eastAsiaTheme="minorEastAsia"/>
          <w:color w:val="auto"/>
        </w:rPr>
        <w:t>的整数。涉及的距离原子的索引。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K {}</w:t>
      </w:r>
      <w:r w:rsidRPr="002D041A">
        <w:rPr>
          <w:rFonts w:eastAsiaTheme="minorEastAsia"/>
          <w:color w:val="auto"/>
        </w:rPr>
        <w:t>实。</w:t>
      </w:r>
      <w:r w:rsidRPr="002D041A">
        <w:rPr>
          <w:rFonts w:eastAsiaTheme="minorEastAsia"/>
          <w:color w:val="auto"/>
        </w:rPr>
        <w:t xml:space="preserve"> ķ</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ezero {}</w:t>
      </w:r>
      <w:r w:rsidRPr="002D041A">
        <w:rPr>
          <w:rFonts w:eastAsiaTheme="minorEastAsia"/>
          <w:color w:val="auto"/>
        </w:rPr>
        <w:t>实。</w:t>
      </w:r>
      <w:r w:rsidRPr="002D041A">
        <w:rPr>
          <w:rFonts w:eastAsiaTheme="minorEastAsia"/>
          <w:color w:val="auto"/>
        </w:rPr>
        <w:t xml:space="preserve"> RC0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dbonds_umb</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[NBIAS</w:t>
      </w:r>
      <w:r w:rsidRPr="002D041A">
        <w:rPr>
          <w:rFonts w:eastAsiaTheme="minorEastAsia"/>
          <w:color w:val="auto"/>
        </w:rPr>
        <w:t>。对的两个距离的</w:t>
      </w:r>
      <w:r w:rsidRPr="002D041A">
        <w:rPr>
          <w:rFonts w:eastAsiaTheme="minorEastAsia"/>
          <w:color w:val="auto"/>
        </w:rPr>
        <w:t>RC</w:t>
      </w:r>
      <w:r w:rsidRPr="002D041A">
        <w:rPr>
          <w:rFonts w:eastAsiaTheme="minorEastAsia"/>
          <w:color w:val="auto"/>
        </w:rPr>
        <w:t>的差，其中所述原子中的一个是通用的距离伞潜在参数。</w:t>
      </w:r>
      <w:r w:rsidRPr="002D041A">
        <w:rPr>
          <w:rFonts w:eastAsiaTheme="minorEastAsia"/>
          <w:color w:val="auto"/>
        </w:rPr>
        <w:t xml:space="preserve"> Vumb</w:t>
      </w:r>
      <w:r w:rsidRPr="002D041A">
        <w:rPr>
          <w:rFonts w:eastAsiaTheme="minorEastAsia"/>
          <w:color w:val="auto"/>
        </w:rPr>
        <w:t>（</w:t>
      </w:r>
      <w:r w:rsidRPr="002D041A">
        <w:rPr>
          <w:rFonts w:eastAsiaTheme="minorEastAsia"/>
          <w:color w:val="auto"/>
        </w:rPr>
        <w:t>RC</w:t>
      </w:r>
      <w:r w:rsidRPr="002D041A">
        <w:rPr>
          <w:rFonts w:eastAsiaTheme="minorEastAsia"/>
          <w:color w:val="auto"/>
        </w:rPr>
        <w:t>）</w:t>
      </w:r>
      <w:r w:rsidRPr="002D041A">
        <w:rPr>
          <w:rFonts w:eastAsiaTheme="minorEastAsia"/>
          <w:color w:val="auto"/>
        </w:rPr>
        <w:t>=</w:t>
      </w:r>
      <w:r w:rsidRPr="002D041A">
        <w:rPr>
          <w:rFonts w:eastAsiaTheme="minorEastAsia"/>
          <w:color w:val="auto"/>
        </w:rPr>
        <w:t>，其中</w:t>
      </w:r>
      <w:r w:rsidRPr="002D041A">
        <w:rPr>
          <w:rFonts w:eastAsiaTheme="minorEastAsia"/>
          <w:color w:val="auto"/>
        </w:rPr>
        <w:t>RC = RIJ -rkj</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iatom {}</w:t>
      </w:r>
      <w:r w:rsidRPr="002D041A">
        <w:rPr>
          <w:rFonts w:eastAsiaTheme="minorEastAsia"/>
          <w:color w:val="auto"/>
        </w:rPr>
        <w:t>的整数。涉及的距离原子的索引。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jatom {}</w:t>
      </w:r>
      <w:r w:rsidRPr="002D041A">
        <w:rPr>
          <w:rFonts w:eastAsiaTheme="minorEastAsia"/>
          <w:color w:val="auto"/>
        </w:rPr>
        <w:t>的整数。通用的距离的原子的索引。</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katom {}</w:t>
      </w:r>
      <w:r w:rsidRPr="002D041A">
        <w:rPr>
          <w:rFonts w:eastAsiaTheme="minorEastAsia"/>
          <w:color w:val="auto"/>
        </w:rPr>
        <w:t>的整数。涉及的距离原子的索引。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K {}</w:t>
      </w:r>
      <w:r w:rsidRPr="002D041A">
        <w:rPr>
          <w:rFonts w:eastAsiaTheme="minorEastAsia"/>
          <w:color w:val="auto"/>
        </w:rPr>
        <w:t>实。</w:t>
      </w:r>
      <w:r w:rsidRPr="002D041A">
        <w:rPr>
          <w:rFonts w:eastAsiaTheme="minorEastAsia"/>
          <w:color w:val="auto"/>
        </w:rPr>
        <w:t xml:space="preserve"> ķ</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ezero {}</w:t>
      </w:r>
      <w:r w:rsidRPr="002D041A">
        <w:rPr>
          <w:rFonts w:eastAsiaTheme="minorEastAsia"/>
          <w:color w:val="auto"/>
        </w:rPr>
        <w:t>实。</w:t>
      </w:r>
      <w:r w:rsidRPr="002D041A">
        <w:rPr>
          <w:rFonts w:eastAsiaTheme="minorEastAsia"/>
          <w:color w:val="auto"/>
        </w:rPr>
        <w:t xml:space="preserve"> RC0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out_RCdot {}</w:t>
      </w:r>
      <w:r w:rsidRPr="002D041A">
        <w:rPr>
          <w:rFonts w:eastAsiaTheme="minorEastAsia"/>
          <w:color w:val="auto"/>
        </w:rPr>
        <w:t>逻辑。输出沿</w:t>
      </w:r>
      <w:r w:rsidRPr="002D041A">
        <w:rPr>
          <w:rFonts w:eastAsiaTheme="minorEastAsia"/>
          <w:color w:val="auto"/>
        </w:rPr>
        <w:t>RC</w:t>
      </w:r>
      <w:r w:rsidRPr="002D041A">
        <w:rPr>
          <w:rFonts w:eastAsiaTheme="minorEastAsia"/>
          <w:color w:val="auto"/>
        </w:rPr>
        <w:t>方向到文件</w:t>
      </w:r>
      <w:r w:rsidRPr="002D041A">
        <w:rPr>
          <w:rFonts w:eastAsiaTheme="minorEastAsia"/>
          <w:color w:val="auto"/>
        </w:rPr>
        <w:t>evbout</w:t>
      </w:r>
      <w:r w:rsidRPr="002D041A">
        <w:rPr>
          <w:rFonts w:eastAsiaTheme="minorEastAsia"/>
          <w:color w:val="auto"/>
        </w:rPr>
        <w:t>自由粒子的速度。</w:t>
      </w:r>
    </w:p>
    <w:p w:rsidR="00982942" w:rsidRPr="002D041A" w:rsidRDefault="00982942" w:rsidP="00982942">
      <w:pPr>
        <w:rPr>
          <w:rFonts w:eastAsiaTheme="minorEastAsia"/>
          <w:color w:val="auto"/>
        </w:rPr>
      </w:pPr>
      <w:r w:rsidRPr="002D041A">
        <w:rPr>
          <w:rFonts w:eastAsiaTheme="minorEastAsia"/>
          <w:color w:val="auto"/>
        </w:rPr>
        <w:t>dist_gauss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。施莱格尔</w:t>
      </w:r>
      <w:r w:rsidRPr="002D041A">
        <w:rPr>
          <w:rFonts w:eastAsiaTheme="minorEastAsia"/>
          <w:color w:val="auto"/>
        </w:rPr>
        <w:t>-Sonnenberg</w:t>
      </w:r>
      <w:r w:rsidRPr="002D041A">
        <w:rPr>
          <w:rFonts w:eastAsiaTheme="minorEastAsia"/>
          <w:color w:val="auto"/>
        </w:rPr>
        <w:t>的高斯分布的规格。</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STYPE {</w:t>
      </w:r>
      <w:r w:rsidRPr="002D041A">
        <w:rPr>
          <w:rFonts w:eastAsiaTheme="minorEastAsia"/>
          <w:color w:val="auto"/>
        </w:rPr>
        <w:t>字符</w:t>
      </w:r>
      <w:r w:rsidRPr="002D041A">
        <w:rPr>
          <w:rFonts w:eastAsiaTheme="minorEastAsia"/>
          <w:color w:val="auto"/>
        </w:rPr>
        <w:t>* 512}</w:t>
      </w:r>
      <w:r w:rsidRPr="002D041A">
        <w:rPr>
          <w:rFonts w:eastAsiaTheme="minorEastAsia"/>
          <w:color w:val="auto"/>
        </w:rPr>
        <w:t>。坐标选择类型。支持的坐标选择的类型包括</w:t>
      </w:r>
      <w:r w:rsidRPr="002D041A">
        <w:rPr>
          <w:rFonts w:eastAsiaTheme="minorEastAsia"/>
          <w:color w:val="auto"/>
        </w:rPr>
        <w:t>“all_coords”</w:t>
      </w:r>
      <w:r w:rsidRPr="002D041A">
        <w:rPr>
          <w:rFonts w:eastAsiaTheme="minorEastAsia"/>
          <w:color w:val="auto"/>
        </w:rPr>
        <w:t>，</w:t>
      </w:r>
      <w:r w:rsidRPr="002D041A">
        <w:rPr>
          <w:rFonts w:eastAsiaTheme="minorEastAsia"/>
          <w:color w:val="auto"/>
        </w:rPr>
        <w:t>“bonds_only”</w:t>
      </w:r>
      <w:r w:rsidRPr="002D041A">
        <w:rPr>
          <w:rFonts w:eastAsiaTheme="minorEastAsia"/>
          <w:color w:val="auto"/>
        </w:rPr>
        <w:t>，</w:t>
      </w:r>
      <w:r w:rsidRPr="002D041A">
        <w:rPr>
          <w:rFonts w:eastAsiaTheme="minorEastAsia"/>
          <w:color w:val="auto"/>
        </w:rPr>
        <w:t>“no_dihedrals”</w:t>
      </w:r>
      <w:r w:rsidRPr="002D041A">
        <w:rPr>
          <w:rFonts w:eastAsiaTheme="minorEastAsia"/>
          <w:color w:val="auto"/>
        </w:rPr>
        <w:t>，</w:t>
      </w:r>
      <w:r w:rsidRPr="002D041A">
        <w:rPr>
          <w:rFonts w:eastAsiaTheme="minorEastAsia"/>
          <w:color w:val="auto"/>
        </w:rPr>
        <w:t>“reactproduct”</w:t>
      </w:r>
      <w:r w:rsidRPr="002D041A">
        <w:rPr>
          <w:rFonts w:eastAsiaTheme="minorEastAsia"/>
          <w:color w:val="auto"/>
        </w:rPr>
        <w:t>，</w:t>
      </w:r>
      <w:r w:rsidRPr="002D041A">
        <w:rPr>
          <w:rFonts w:eastAsiaTheme="minorEastAsia"/>
          <w:color w:val="auto"/>
        </w:rPr>
        <w:t>“</w:t>
      </w:r>
      <w:r w:rsidRPr="002D041A">
        <w:rPr>
          <w:rFonts w:eastAsiaTheme="minorEastAsia"/>
          <w:color w:val="auto"/>
        </w:rPr>
        <w:t>反应</w:t>
      </w:r>
      <w:r w:rsidRPr="002D041A">
        <w:rPr>
          <w:rFonts w:eastAsiaTheme="minorEastAsia"/>
          <w:color w:val="auto"/>
        </w:rPr>
        <w:t>-TS-</w:t>
      </w:r>
      <w:r w:rsidRPr="002D041A">
        <w:rPr>
          <w:rFonts w:eastAsiaTheme="minorEastAsia"/>
          <w:color w:val="auto"/>
        </w:rPr>
        <w:t>产品</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％短距起降</w:t>
      </w:r>
      <w:r w:rsidRPr="002D041A">
        <w:rPr>
          <w:rFonts w:eastAsiaTheme="minorEastAsia"/>
          <w:color w:val="auto"/>
        </w:rPr>
        <w:t>{}</w:t>
      </w:r>
      <w:r w:rsidRPr="002D041A">
        <w:rPr>
          <w:rFonts w:eastAsiaTheme="minorEastAsia"/>
          <w:color w:val="auto"/>
        </w:rPr>
        <w:t>实。协调</w:t>
      </w:r>
      <w:r w:rsidRPr="002D041A">
        <w:rPr>
          <w:rFonts w:eastAsiaTheme="minorEastAsia"/>
          <w:color w:val="auto"/>
        </w:rPr>
        <w:t>STYPE =“</w:t>
      </w:r>
      <w:r w:rsidRPr="002D041A">
        <w:rPr>
          <w:rFonts w:eastAsiaTheme="minorEastAsia"/>
          <w:color w:val="auto"/>
        </w:rPr>
        <w:t>反应产品</w:t>
      </w:r>
      <w:r w:rsidRPr="002D041A">
        <w:rPr>
          <w:rFonts w:eastAsiaTheme="minorEastAsia"/>
          <w:color w:val="auto"/>
        </w:rPr>
        <w:t>”</w:t>
      </w:r>
      <w:r w:rsidRPr="002D041A">
        <w:rPr>
          <w:rFonts w:eastAsiaTheme="minorEastAsia"/>
          <w:color w:val="auto"/>
        </w:rPr>
        <w:t>或</w:t>
      </w:r>
      <w:r w:rsidRPr="002D041A">
        <w:rPr>
          <w:rFonts w:eastAsiaTheme="minorEastAsia"/>
          <w:color w:val="auto"/>
        </w:rPr>
        <w:t>STYPE =“</w:t>
      </w:r>
      <w:r w:rsidRPr="002D041A">
        <w:rPr>
          <w:rFonts w:eastAsiaTheme="minorEastAsia"/>
          <w:color w:val="auto"/>
        </w:rPr>
        <w:t>反应</w:t>
      </w:r>
      <w:r w:rsidRPr="002D041A">
        <w:rPr>
          <w:rFonts w:eastAsiaTheme="minorEastAsia"/>
          <w:color w:val="auto"/>
        </w:rPr>
        <w:t>-TS-</w:t>
      </w:r>
      <w:r w:rsidRPr="002D041A">
        <w:rPr>
          <w:rFonts w:eastAsiaTheme="minorEastAsia"/>
          <w:color w:val="auto"/>
        </w:rPr>
        <w:t>产品</w:t>
      </w:r>
      <w:r w:rsidRPr="002D041A">
        <w:rPr>
          <w:rFonts w:eastAsiaTheme="minorEastAsia"/>
          <w:color w:val="auto"/>
        </w:rPr>
        <w:t>”</w:t>
      </w:r>
      <w:r w:rsidRPr="002D041A">
        <w:rPr>
          <w:rFonts w:eastAsiaTheme="minorEastAsia"/>
          <w:color w:val="auto"/>
        </w:rPr>
        <w:t>评选的耐受性。为</w:t>
      </w:r>
      <w:r w:rsidRPr="002D041A">
        <w:rPr>
          <w:rFonts w:eastAsiaTheme="minorEastAsia"/>
          <w:color w:val="auto"/>
        </w:rPr>
        <w:t>STYPE =“</w:t>
      </w:r>
      <w:r w:rsidRPr="002D041A">
        <w:rPr>
          <w:rFonts w:eastAsiaTheme="minorEastAsia"/>
          <w:color w:val="auto"/>
        </w:rPr>
        <w:t>反应产物</w:t>
      </w:r>
      <w:r w:rsidRPr="002D041A">
        <w:rPr>
          <w:rFonts w:eastAsiaTheme="minorEastAsia"/>
          <w:color w:val="auto"/>
        </w:rPr>
        <w:t>”</w:t>
      </w:r>
      <w:r w:rsidRPr="002D041A">
        <w:rPr>
          <w:rFonts w:eastAsiaTheme="minorEastAsia"/>
          <w:color w:val="auto"/>
        </w:rPr>
        <w:t>，特定的内部坐标对</w:t>
      </w:r>
      <w:r w:rsidRPr="002D041A">
        <w:rPr>
          <w:rFonts w:eastAsiaTheme="minorEastAsia"/>
          <w:color w:val="auto"/>
        </w:rPr>
        <w:t>DG EVB</w:t>
      </w:r>
      <w:r w:rsidRPr="002D041A">
        <w:rPr>
          <w:rFonts w:eastAsiaTheme="minorEastAsia"/>
          <w:color w:val="auto"/>
        </w:rPr>
        <w:t>过程中使用，如果反应物和产物的结构之间的差别是</w:t>
      </w:r>
      <w:r w:rsidRPr="002D041A">
        <w:rPr>
          <w:rFonts w:eastAsiaTheme="minorEastAsia"/>
          <w:color w:val="auto"/>
        </w:rPr>
        <w:t>&gt; STOL</w:t>
      </w:r>
      <w:r w:rsidRPr="002D041A">
        <w:rPr>
          <w:rFonts w:eastAsiaTheme="minorEastAsia"/>
          <w:color w:val="auto"/>
        </w:rPr>
        <w:t>。为</w:t>
      </w:r>
      <w:r w:rsidRPr="002D041A">
        <w:rPr>
          <w:rFonts w:eastAsiaTheme="minorEastAsia"/>
          <w:color w:val="auto"/>
        </w:rPr>
        <w:t>STYPE</w:t>
      </w:r>
      <w:r w:rsidRPr="002D041A">
        <w:rPr>
          <w:rFonts w:eastAsiaTheme="minorEastAsia"/>
          <w:color w:val="auto"/>
        </w:rPr>
        <w:t>的情况下</w:t>
      </w:r>
      <w:r w:rsidRPr="002D041A">
        <w:rPr>
          <w:rFonts w:eastAsiaTheme="minorEastAsia"/>
          <w:color w:val="auto"/>
        </w:rPr>
        <w:t>=“</w:t>
      </w:r>
      <w:r w:rsidRPr="002D041A">
        <w:rPr>
          <w:rFonts w:eastAsiaTheme="minorEastAsia"/>
          <w:color w:val="auto"/>
        </w:rPr>
        <w:t>反应</w:t>
      </w:r>
      <w:r w:rsidRPr="002D041A">
        <w:rPr>
          <w:rFonts w:eastAsiaTheme="minorEastAsia"/>
          <w:color w:val="auto"/>
        </w:rPr>
        <w:t>-TS-</w:t>
      </w:r>
      <w:r w:rsidRPr="002D041A">
        <w:rPr>
          <w:rFonts w:eastAsiaTheme="minorEastAsia"/>
          <w:color w:val="auto"/>
        </w:rPr>
        <w:t>产品</w:t>
      </w:r>
      <w:r w:rsidRPr="002D041A">
        <w:rPr>
          <w:rFonts w:eastAsiaTheme="minorEastAsia"/>
          <w:color w:val="auto"/>
        </w:rPr>
        <w:t>”</w:t>
      </w:r>
      <w:r w:rsidRPr="002D041A">
        <w:rPr>
          <w:rFonts w:eastAsiaTheme="minorEastAsia"/>
          <w:color w:val="auto"/>
        </w:rPr>
        <w:t>，从所选择的坐标集的交集反应</w:t>
      </w:r>
      <w:r w:rsidRPr="002D041A">
        <w:rPr>
          <w:rFonts w:eastAsiaTheme="minorEastAsia"/>
          <w:color w:val="auto"/>
        </w:rPr>
        <w:t>-TS&gt; STOL</w:t>
      </w:r>
      <w:r w:rsidRPr="002D041A">
        <w:rPr>
          <w:rFonts w:eastAsiaTheme="minorEastAsia"/>
          <w:color w:val="auto"/>
        </w:rPr>
        <w:t>和产品</w:t>
      </w:r>
      <w:r w:rsidRPr="002D041A">
        <w:rPr>
          <w:rFonts w:eastAsiaTheme="minorEastAsia"/>
          <w:color w:val="auto"/>
        </w:rPr>
        <w:t>-TS&gt; STOL</w:t>
      </w:r>
      <w:r w:rsidRPr="002D041A">
        <w:rPr>
          <w:rFonts w:eastAsiaTheme="minorEastAsia"/>
          <w:color w:val="auto"/>
        </w:rPr>
        <w:t>将用于对</w:t>
      </w:r>
      <w:r w:rsidRPr="002D041A">
        <w:rPr>
          <w:rFonts w:eastAsiaTheme="minorEastAsia"/>
          <w:color w:val="auto"/>
        </w:rPr>
        <w:t>DG EVB</w:t>
      </w:r>
      <w:r w:rsidRPr="002D041A">
        <w:rPr>
          <w:rFonts w:eastAsiaTheme="minorEastAsia"/>
          <w:color w:val="auto"/>
        </w:rPr>
        <w:t>过程。</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xfile_type {</w:t>
      </w:r>
      <w:r w:rsidRPr="002D041A">
        <w:rPr>
          <w:rFonts w:eastAsiaTheme="minorEastAsia"/>
          <w:color w:val="auto"/>
        </w:rPr>
        <w:t>字符</w:t>
      </w:r>
      <w:r w:rsidRPr="002D041A">
        <w:rPr>
          <w:rFonts w:eastAsiaTheme="minorEastAsia"/>
          <w:color w:val="auto"/>
        </w:rPr>
        <w:t>* 512}</w:t>
      </w:r>
      <w:r w:rsidRPr="002D041A">
        <w:rPr>
          <w:rFonts w:eastAsiaTheme="minorEastAsia"/>
          <w:color w:val="auto"/>
        </w:rPr>
        <w:t>。文件类型的外部从头数据。支持的文件类型是</w:t>
      </w:r>
      <w:r w:rsidRPr="002D041A">
        <w:rPr>
          <w:rFonts w:eastAsiaTheme="minorEastAsia"/>
          <w:color w:val="auto"/>
        </w:rPr>
        <w:t>“gaussian_fchk”</w:t>
      </w:r>
      <w:r w:rsidRPr="002D041A">
        <w:rPr>
          <w:rFonts w:eastAsiaTheme="minorEastAsia"/>
          <w:color w:val="auto"/>
        </w:rPr>
        <w:t>和</w:t>
      </w:r>
      <w:r w:rsidRPr="002D041A">
        <w:rPr>
          <w:rFonts w:eastAsiaTheme="minorEastAsia"/>
          <w:color w:val="auto"/>
        </w:rPr>
        <w:t>“EVB”</w:t>
      </w:r>
      <w:r w:rsidRPr="002D041A">
        <w:rPr>
          <w:rFonts w:eastAsiaTheme="minorEastAsia"/>
          <w:color w:val="auto"/>
        </w:rPr>
        <w:t>（见</w:t>
      </w:r>
      <w:r w:rsidRPr="002D041A">
        <w:rPr>
          <w:rFonts w:eastAsiaTheme="minorEastAsia"/>
          <w:color w:val="auto"/>
        </w:rPr>
        <w:t>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ts_xfile</w:t>
      </w:r>
      <w:r w:rsidRPr="002D041A">
        <w:rPr>
          <w:rFonts w:eastAsiaTheme="minorEastAsia"/>
          <w:color w:val="auto"/>
        </w:rPr>
        <w:t>（</w:t>
      </w:r>
      <w:r w:rsidRPr="002D041A">
        <w:rPr>
          <w:rFonts w:eastAsiaTheme="minorEastAsia"/>
          <w:color w:val="auto"/>
        </w:rPr>
        <w:t>:) {</w:t>
      </w:r>
      <w:r w:rsidRPr="002D041A">
        <w:rPr>
          <w:rFonts w:eastAsiaTheme="minorEastAsia"/>
          <w:color w:val="auto"/>
        </w:rPr>
        <w:t>字符</w:t>
      </w:r>
      <w:r w:rsidRPr="002D041A">
        <w:rPr>
          <w:rFonts w:eastAsiaTheme="minorEastAsia"/>
          <w:color w:val="auto"/>
        </w:rPr>
        <w:t>* 512}</w:t>
      </w:r>
      <w:r w:rsidRPr="002D041A">
        <w:rPr>
          <w:rFonts w:eastAsiaTheme="minorEastAsia"/>
          <w:color w:val="auto"/>
        </w:rPr>
        <w:t>，</w:t>
      </w:r>
      <w:r w:rsidRPr="002D041A">
        <w:rPr>
          <w:rFonts w:eastAsiaTheme="minorEastAsia"/>
          <w:color w:val="auto"/>
        </w:rPr>
        <w:t>[*]</w:t>
      </w:r>
      <w:r w:rsidRPr="002D041A">
        <w:rPr>
          <w:rFonts w:eastAsiaTheme="minorEastAsia"/>
          <w:color w:val="auto"/>
        </w:rPr>
        <w:t>。含有相应从头数据的文件的名称</w:t>
      </w:r>
    </w:p>
    <w:p w:rsidR="00982942" w:rsidRPr="002D041A" w:rsidRDefault="00982942" w:rsidP="00982942">
      <w:pPr>
        <w:rPr>
          <w:rFonts w:eastAsiaTheme="minorEastAsia"/>
          <w:color w:val="auto"/>
        </w:rPr>
      </w:pPr>
      <w:r w:rsidRPr="002D041A">
        <w:rPr>
          <w:rFonts w:eastAsiaTheme="minorEastAsia"/>
          <w:color w:val="auto"/>
        </w:rPr>
        <w:t>过渡状态。</w:t>
      </w:r>
    </w:p>
    <w:p w:rsidR="00982942" w:rsidRPr="002D041A" w:rsidRDefault="00982942" w:rsidP="00982942">
      <w:pPr>
        <w:rPr>
          <w:rFonts w:eastAsiaTheme="minorEastAsia"/>
          <w:color w:val="auto"/>
        </w:rPr>
      </w:pPr>
      <w:r w:rsidRPr="002D041A">
        <w:rPr>
          <w:rFonts w:eastAsiaTheme="minorEastAsia"/>
          <w:color w:val="auto"/>
        </w:rPr>
        <w:t>min_xfile</w:t>
      </w:r>
      <w:r w:rsidRPr="002D041A">
        <w:rPr>
          <w:rFonts w:eastAsiaTheme="minorEastAsia"/>
          <w:color w:val="auto"/>
        </w:rPr>
        <w:t>（</w:t>
      </w:r>
      <w:r w:rsidRPr="002D041A">
        <w:rPr>
          <w:rFonts w:eastAsiaTheme="minorEastAsia"/>
          <w:color w:val="auto"/>
        </w:rPr>
        <w:t>:) {</w:t>
      </w:r>
      <w:r w:rsidRPr="002D041A">
        <w:rPr>
          <w:rFonts w:eastAsiaTheme="minorEastAsia"/>
          <w:color w:val="auto"/>
        </w:rPr>
        <w:t>字符</w:t>
      </w:r>
      <w:r w:rsidRPr="002D041A">
        <w:rPr>
          <w:rFonts w:eastAsiaTheme="minorEastAsia"/>
          <w:color w:val="auto"/>
        </w:rPr>
        <w:t>* 512}</w:t>
      </w:r>
      <w:r w:rsidRPr="002D041A">
        <w:rPr>
          <w:rFonts w:eastAsiaTheme="minorEastAsia"/>
          <w:color w:val="auto"/>
        </w:rPr>
        <w:t>，</w:t>
      </w:r>
      <w:r w:rsidRPr="002D041A">
        <w:rPr>
          <w:rFonts w:eastAsiaTheme="minorEastAsia"/>
          <w:color w:val="auto"/>
        </w:rPr>
        <w:t>[*]</w:t>
      </w:r>
      <w:r w:rsidRPr="002D041A">
        <w:rPr>
          <w:rFonts w:eastAsiaTheme="minorEastAsia"/>
          <w:color w:val="auto"/>
        </w:rPr>
        <w:t>。含对应于最小的，即</w:t>
      </w:r>
      <w:r w:rsidRPr="002D041A">
        <w:rPr>
          <w:rFonts w:eastAsiaTheme="minorEastAsia"/>
          <w:color w:val="auto"/>
        </w:rPr>
        <w:t>V11</w:t>
      </w:r>
      <w:r w:rsidRPr="002D041A">
        <w:rPr>
          <w:rFonts w:eastAsiaTheme="minorEastAsia"/>
          <w:color w:val="auto"/>
        </w:rPr>
        <w:t>和</w:t>
      </w:r>
      <w:r w:rsidRPr="002D041A">
        <w:rPr>
          <w:rFonts w:eastAsiaTheme="minorEastAsia"/>
          <w:color w:val="auto"/>
        </w:rPr>
        <w:t>V22</w:t>
      </w:r>
      <w:r w:rsidRPr="002D041A">
        <w:rPr>
          <w:rFonts w:eastAsiaTheme="minorEastAsia"/>
          <w:color w:val="auto"/>
        </w:rPr>
        <w:t>从头数据的文件的名称。</w:t>
      </w:r>
    </w:p>
    <w:p w:rsidR="00982942" w:rsidRPr="002D041A" w:rsidRDefault="00982942" w:rsidP="00982942">
      <w:pPr>
        <w:rPr>
          <w:rFonts w:eastAsiaTheme="minorEastAsia"/>
          <w:color w:val="auto"/>
        </w:rPr>
      </w:pPr>
      <w:r w:rsidRPr="002D041A">
        <w:rPr>
          <w:rFonts w:eastAsiaTheme="minorEastAsia"/>
          <w:color w:val="auto"/>
        </w:rPr>
        <w:t>xdg_xfile</w:t>
      </w:r>
      <w:r w:rsidRPr="002D041A">
        <w:rPr>
          <w:rFonts w:eastAsiaTheme="minorEastAsia"/>
          <w:color w:val="auto"/>
        </w:rPr>
        <w:t>（</w:t>
      </w:r>
      <w:r w:rsidRPr="002D041A">
        <w:rPr>
          <w:rFonts w:eastAsiaTheme="minorEastAsia"/>
          <w:color w:val="auto"/>
        </w:rPr>
        <w:t>:) {</w:t>
      </w:r>
      <w:r w:rsidRPr="002D041A">
        <w:rPr>
          <w:rFonts w:eastAsiaTheme="minorEastAsia"/>
          <w:color w:val="auto"/>
        </w:rPr>
        <w:t>字符</w:t>
      </w:r>
      <w:r w:rsidRPr="002D041A">
        <w:rPr>
          <w:rFonts w:eastAsiaTheme="minorEastAsia"/>
          <w:color w:val="auto"/>
        </w:rPr>
        <w:t>* 512}</w:t>
      </w:r>
      <w:r w:rsidRPr="002D041A">
        <w:rPr>
          <w:rFonts w:eastAsiaTheme="minorEastAsia"/>
          <w:color w:val="auto"/>
        </w:rPr>
        <w:t>，</w:t>
      </w:r>
      <w:r w:rsidRPr="002D041A">
        <w:rPr>
          <w:rFonts w:eastAsiaTheme="minorEastAsia"/>
          <w:color w:val="auto"/>
        </w:rPr>
        <w:t>[*]</w:t>
      </w:r>
      <w:r w:rsidRPr="002D041A">
        <w:rPr>
          <w:rFonts w:eastAsiaTheme="minorEastAsia"/>
          <w:color w:val="auto"/>
        </w:rPr>
        <w:t>。含有相应于沿</w:t>
      </w:r>
      <w:r w:rsidRPr="002D041A">
        <w:rPr>
          <w:rFonts w:eastAsiaTheme="minorEastAsia"/>
          <w:color w:val="auto"/>
        </w:rPr>
        <w:t>IRC</w:t>
      </w:r>
      <w:r w:rsidRPr="002D041A">
        <w:rPr>
          <w:rFonts w:eastAsiaTheme="minorEastAsia"/>
          <w:color w:val="auto"/>
        </w:rPr>
        <w:t>附加分从头数据的文件的名称。</w:t>
      </w:r>
    </w:p>
    <w:p w:rsidR="00982942" w:rsidRPr="002D041A" w:rsidRDefault="00982942" w:rsidP="00982942">
      <w:pPr>
        <w:rPr>
          <w:rFonts w:eastAsiaTheme="minorEastAsia"/>
          <w:color w:val="auto"/>
        </w:rPr>
      </w:pPr>
      <w:r w:rsidRPr="002D041A">
        <w:rPr>
          <w:rFonts w:eastAsiaTheme="minorEastAsia"/>
          <w:color w:val="auto"/>
        </w:rPr>
        <w:t>dgpt_alpha</w:t>
      </w:r>
      <w:r w:rsidRPr="002D041A">
        <w:rPr>
          <w:rFonts w:eastAsiaTheme="minorEastAsia"/>
          <w:color w:val="auto"/>
        </w:rPr>
        <w:t>（</w:t>
      </w:r>
      <w:r w:rsidRPr="002D041A">
        <w:rPr>
          <w:rFonts w:eastAsiaTheme="minorEastAsia"/>
          <w:color w:val="auto"/>
        </w:rPr>
        <w:t>:) {}</w:t>
      </w:r>
      <w:r w:rsidRPr="002D041A">
        <w:rPr>
          <w:rFonts w:eastAsiaTheme="minorEastAsia"/>
          <w:color w:val="auto"/>
        </w:rPr>
        <w:t>实</w:t>
      </w:r>
      <w:r w:rsidRPr="002D041A">
        <w:rPr>
          <w:rFonts w:eastAsiaTheme="minorEastAsia"/>
          <w:color w:val="auto"/>
        </w:rPr>
        <w:t>[*]</w:t>
      </w:r>
      <w:r w:rsidRPr="002D041A">
        <w:rPr>
          <w:rFonts w:eastAsiaTheme="minorEastAsia"/>
          <w:color w:val="auto"/>
        </w:rPr>
        <w:t>。与分布式高斯数据点相关联的优化</w:t>
      </w:r>
      <w:r w:rsidRPr="002D041A">
        <w:rPr>
          <w:rFonts w:eastAsiaTheme="minorEastAsia"/>
          <w:color w:val="auto"/>
        </w:rPr>
        <w:t>α</w:t>
      </w:r>
      <w:r w:rsidRPr="002D041A">
        <w:rPr>
          <w:rFonts w:eastAsiaTheme="minorEastAsia"/>
          <w:color w:val="auto"/>
        </w:rPr>
        <w:t>参数。</w:t>
      </w:r>
    </w:p>
    <w:p w:rsidR="00982942" w:rsidRPr="002D041A" w:rsidRDefault="00982942" w:rsidP="00982942">
      <w:pPr>
        <w:rPr>
          <w:rFonts w:eastAsiaTheme="minorEastAsia"/>
          <w:color w:val="auto"/>
        </w:rPr>
      </w:pPr>
      <w:r w:rsidRPr="002D041A">
        <w:rPr>
          <w:rFonts w:eastAsiaTheme="minorEastAsia"/>
          <w:color w:val="auto"/>
        </w:rPr>
        <w:t>UFF</w:t>
      </w:r>
      <w:r w:rsidRPr="002D041A">
        <w:rPr>
          <w:rFonts w:eastAsiaTheme="minorEastAsia"/>
          <w:color w:val="auto"/>
        </w:rPr>
        <w:t>（</w:t>
      </w:r>
      <w:r w:rsidRPr="002D041A">
        <w:rPr>
          <w:rFonts w:eastAsiaTheme="minorEastAsia"/>
          <w:color w:val="auto"/>
        </w:rPr>
        <w:t>:) {</w:t>
      </w:r>
      <w:r w:rsidRPr="002D041A">
        <w:rPr>
          <w:rFonts w:eastAsiaTheme="minorEastAsia"/>
          <w:color w:val="auto"/>
        </w:rPr>
        <w:t>派生类型</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这份厚礼。包括七约从头最低的谐波扩张指定的原子对之间的排斥</w:t>
      </w:r>
      <w:r w:rsidRPr="002D041A">
        <w:rPr>
          <w:rFonts w:eastAsiaTheme="minorEastAsia"/>
          <w:color w:val="auto"/>
        </w:rPr>
        <w:t>UFF</w:t>
      </w:r>
      <w:r w:rsidRPr="002D041A">
        <w:rPr>
          <w:rFonts w:eastAsiaTheme="minorEastAsia"/>
          <w:color w:val="auto"/>
        </w:rPr>
        <w:t>任期。</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iatom {}</w:t>
      </w:r>
      <w:r w:rsidRPr="002D041A">
        <w:rPr>
          <w:rFonts w:eastAsiaTheme="minorEastAsia"/>
          <w:color w:val="auto"/>
        </w:rPr>
        <w:t>的整数。所涉及的非键相互作用原子的索引。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jatom {}</w:t>
      </w:r>
      <w:r w:rsidRPr="002D041A">
        <w:rPr>
          <w:rFonts w:eastAsiaTheme="minorEastAsia"/>
          <w:color w:val="auto"/>
        </w:rPr>
        <w:t>的整数。所涉及的非键相互作用原子的索引。</w:t>
      </w:r>
    </w:p>
    <w:p w:rsidR="00982942" w:rsidRPr="002D041A" w:rsidRDefault="00982942" w:rsidP="00982942">
      <w:pPr>
        <w:rPr>
          <w:rFonts w:eastAsiaTheme="minorEastAsia"/>
          <w:color w:val="auto"/>
        </w:rPr>
      </w:pPr>
      <w:r w:rsidRPr="002D041A">
        <w:rPr>
          <w:rFonts w:eastAsiaTheme="minorEastAsia"/>
          <w:color w:val="auto"/>
        </w:rPr>
        <w:t>3.5</w:t>
      </w:r>
      <w:r w:rsidRPr="002D041A">
        <w:rPr>
          <w:rFonts w:eastAsiaTheme="minorEastAsia"/>
          <w:color w:val="auto"/>
        </w:rPr>
        <w:t>。变形虫力场</w:t>
      </w:r>
    </w:p>
    <w:p w:rsidR="00982942" w:rsidRPr="002D041A" w:rsidRDefault="00982942" w:rsidP="00982942">
      <w:pPr>
        <w:rPr>
          <w:rFonts w:eastAsiaTheme="minorEastAsia"/>
          <w:color w:val="auto"/>
        </w:rPr>
      </w:pPr>
      <w:r w:rsidRPr="002D041A">
        <w:rPr>
          <w:rFonts w:eastAsiaTheme="minorEastAsia"/>
          <w:color w:val="auto"/>
        </w:rPr>
        <w:t>的变形虫力场是与水的参数，一价离子，有机小分子和蛋白质最近开发的可极化力场。</w:t>
      </w:r>
      <w:r w:rsidRPr="002D041A">
        <w:rPr>
          <w:rFonts w:eastAsiaTheme="minorEastAsia"/>
          <w:color w:val="auto"/>
        </w:rPr>
        <w:t>[28</w:t>
      </w:r>
      <w:r w:rsidRPr="002D041A">
        <w:rPr>
          <w:rFonts w:eastAsiaTheme="minorEastAsia"/>
          <w:color w:val="auto"/>
        </w:rPr>
        <w:t>，</w:t>
      </w:r>
      <w:r w:rsidRPr="002D041A">
        <w:rPr>
          <w:rFonts w:eastAsiaTheme="minorEastAsia"/>
          <w:color w:val="auto"/>
        </w:rPr>
        <w:t>29</w:t>
      </w:r>
      <w:r w:rsidRPr="002D041A">
        <w:rPr>
          <w:rFonts w:eastAsiaTheme="minorEastAsia"/>
          <w:color w:val="auto"/>
        </w:rPr>
        <w:t>，</w:t>
      </w:r>
      <w:r w:rsidRPr="002D041A">
        <w:rPr>
          <w:rFonts w:eastAsiaTheme="minorEastAsia"/>
          <w:color w:val="auto"/>
        </w:rPr>
        <w:t>113</w:t>
      </w:r>
      <w:r w:rsidRPr="002D041A">
        <w:rPr>
          <w:rFonts w:eastAsiaTheme="minorEastAsia"/>
          <w:color w:val="auto"/>
        </w:rPr>
        <w:t>，</w:t>
      </w:r>
      <w:r w:rsidRPr="002D041A">
        <w:rPr>
          <w:rFonts w:eastAsiaTheme="minorEastAsia"/>
          <w:color w:val="auto"/>
        </w:rPr>
        <w:t>114]</w:t>
      </w:r>
      <w:r w:rsidRPr="002D041A">
        <w:rPr>
          <w:rFonts w:eastAsiaTheme="minorEastAsia"/>
          <w:color w:val="auto"/>
        </w:rPr>
        <w:t>从当前</w:t>
      </w:r>
      <w:r w:rsidR="00EB003C" w:rsidRPr="002D041A">
        <w:rPr>
          <w:rFonts w:eastAsiaTheme="minorEastAsia"/>
          <w:color w:val="auto"/>
        </w:rPr>
        <w:t>Amber</w:t>
      </w:r>
      <w:r w:rsidRPr="002D041A">
        <w:rPr>
          <w:rFonts w:eastAsiaTheme="minorEastAsia"/>
          <w:color w:val="auto"/>
        </w:rPr>
        <w:t>力场差异包括更复杂的化合价而言，包括非调谐键和角度修正和键角和二面角债券交叉项，以及二维样条曲线适合披</w:t>
      </w:r>
      <w:r w:rsidRPr="002D041A">
        <w:rPr>
          <w:rFonts w:eastAsiaTheme="minorEastAsia"/>
          <w:color w:val="auto"/>
        </w:rPr>
        <w:t>-PSI bitorsional</w:t>
      </w:r>
      <w:r w:rsidRPr="002D041A">
        <w:rPr>
          <w:rFonts w:eastAsiaTheme="minorEastAsia"/>
          <w:color w:val="auto"/>
        </w:rPr>
        <w:t>能量。在</w:t>
      </w:r>
      <w:r w:rsidRPr="002D041A">
        <w:rPr>
          <w:rFonts w:eastAsiaTheme="minorEastAsia"/>
          <w:color w:val="auto"/>
        </w:rPr>
        <w:t>nonbond</w:t>
      </w:r>
      <w:r w:rsidRPr="002D041A">
        <w:rPr>
          <w:rFonts w:eastAsiaTheme="minorEastAsia"/>
          <w:color w:val="auto"/>
        </w:rPr>
        <w:t>治疗差异包括使用原子多极到四极顺序，使用强忍阵痛筛选模型，以及使用所述</w:t>
      </w:r>
      <w:r w:rsidRPr="002D041A">
        <w:rPr>
          <w:rFonts w:eastAsiaTheme="minorEastAsia"/>
          <w:color w:val="auto"/>
        </w:rPr>
        <w:t>Halgren</w:t>
      </w:r>
      <w:r w:rsidRPr="002D041A">
        <w:rPr>
          <w:rFonts w:eastAsiaTheme="minorEastAsia"/>
          <w:color w:val="auto"/>
        </w:rPr>
        <w:t>诱导偶极缓冲以供范德华相互作用</w:t>
      </w:r>
      <w:r w:rsidRPr="002D041A">
        <w:rPr>
          <w:rFonts w:eastAsiaTheme="minorEastAsia"/>
          <w:color w:val="auto"/>
        </w:rPr>
        <w:t>7-14</w:t>
      </w:r>
      <w:r w:rsidRPr="002D041A">
        <w:rPr>
          <w:rFonts w:eastAsiaTheme="minorEastAsia"/>
          <w:color w:val="auto"/>
        </w:rPr>
        <w:t>功能形式。这里使用的</w:t>
      </w:r>
      <w:r w:rsidRPr="002D041A">
        <w:rPr>
          <w:rFonts w:eastAsiaTheme="minorEastAsia"/>
          <w:color w:val="auto"/>
        </w:rPr>
        <w:t>PME</w:t>
      </w:r>
      <w:r w:rsidRPr="002D041A">
        <w:rPr>
          <w:rFonts w:eastAsiaTheme="minorEastAsia"/>
          <w:color w:val="auto"/>
        </w:rPr>
        <w:t>实施，以及为原子一个多极多网络的方法，在文献中描述。</w:t>
      </w:r>
      <w:r w:rsidRPr="002D041A">
        <w:rPr>
          <w:rFonts w:eastAsiaTheme="minorEastAsia"/>
          <w:color w:val="auto"/>
        </w:rPr>
        <w:t xml:space="preserve"> [35]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使用阿米巴力场模拟进行必要的协调和参数文件的准备，现在很简单（不像在</w:t>
      </w:r>
      <w:r w:rsidR="00EB003C" w:rsidRPr="002D041A">
        <w:rPr>
          <w:rFonts w:eastAsiaTheme="minorEastAsia"/>
          <w:color w:val="auto"/>
        </w:rPr>
        <w:t>Amber</w:t>
      </w:r>
      <w:r w:rsidRPr="002D041A">
        <w:rPr>
          <w:rFonts w:eastAsiaTheme="minorEastAsia"/>
          <w:color w:val="auto"/>
        </w:rPr>
        <w:t>9</w:t>
      </w:r>
      <w:r w:rsidRPr="002D041A">
        <w:rPr>
          <w:rFonts w:eastAsiaTheme="minorEastAsia"/>
          <w:color w:val="auto"/>
        </w:rPr>
        <w:t>），但确实需要你的地方</w:t>
      </w:r>
      <w:r w:rsidRPr="002D041A">
        <w:rPr>
          <w:rFonts w:eastAsiaTheme="minorEastAsia"/>
          <w:color w:val="auto"/>
        </w:rPr>
        <w:t>tleap</w:t>
      </w:r>
      <w:r w:rsidRPr="002D041A">
        <w:rPr>
          <w:rFonts w:eastAsiaTheme="minorEastAsia"/>
          <w:color w:val="auto"/>
        </w:rPr>
        <w:t>的使用</w:t>
      </w:r>
      <w:r w:rsidRPr="002D041A">
        <w:rPr>
          <w:rFonts w:eastAsiaTheme="minorEastAsia"/>
          <w:color w:val="auto"/>
        </w:rPr>
        <w:t>sleap</w:t>
      </w:r>
      <w:r w:rsidRPr="002D041A">
        <w:rPr>
          <w:rFonts w:eastAsiaTheme="minorEastAsia"/>
          <w:color w:val="auto"/>
        </w:rPr>
        <w:t>。现在的程序几乎像任何其他力场：加载</w:t>
      </w:r>
      <w:r w:rsidRPr="002D041A">
        <w:rPr>
          <w:rFonts w:eastAsiaTheme="minorEastAsia"/>
          <w:color w:val="auto"/>
        </w:rPr>
        <w:t>leaprc.amoeba</w:t>
      </w:r>
      <w:r w:rsidRPr="002D041A">
        <w:rPr>
          <w:rFonts w:eastAsiaTheme="minorEastAsia"/>
          <w:color w:val="auto"/>
        </w:rPr>
        <w:t>代替之初其他</w:t>
      </w:r>
      <w:r w:rsidRPr="002D041A">
        <w:rPr>
          <w:rFonts w:eastAsiaTheme="minorEastAsia"/>
          <w:color w:val="auto"/>
        </w:rPr>
        <w:t>leaprc</w:t>
      </w:r>
      <w:r w:rsidRPr="002D041A">
        <w:rPr>
          <w:rFonts w:eastAsiaTheme="minorEastAsia"/>
          <w:color w:val="auto"/>
        </w:rPr>
        <w:t>文件</w:t>
      </w:r>
      <w:r w:rsidRPr="002D041A">
        <w:rPr>
          <w:rFonts w:eastAsiaTheme="minorEastAsia"/>
          <w:color w:val="auto"/>
        </w:rPr>
        <w:t>;</w:t>
      </w:r>
      <w:r w:rsidRPr="002D041A">
        <w:rPr>
          <w:rFonts w:eastAsiaTheme="minorEastAsia"/>
          <w:color w:val="auto"/>
        </w:rPr>
        <w:t>到了最后，用</w:t>
      </w:r>
      <w:r w:rsidRPr="002D041A">
        <w:rPr>
          <w:rFonts w:eastAsiaTheme="minorEastAsia"/>
          <w:color w:val="auto"/>
        </w:rPr>
        <w:t>saveamoebaparm</w:t>
      </w:r>
      <w:r w:rsidRPr="002D041A">
        <w:rPr>
          <w:rFonts w:eastAsiaTheme="minorEastAsia"/>
          <w:color w:val="auto"/>
        </w:rPr>
        <w:t>到位</w:t>
      </w:r>
      <w:r w:rsidRPr="002D041A">
        <w:rPr>
          <w:rFonts w:eastAsiaTheme="minorEastAsia"/>
          <w:color w:val="auto"/>
        </w:rPr>
        <w:t>saveamberparm</w:t>
      </w:r>
      <w:r w:rsidRPr="002D041A">
        <w:rPr>
          <w:rFonts w:eastAsiaTheme="minorEastAsia"/>
          <w:color w:val="auto"/>
        </w:rPr>
        <w:t>的。</w:t>
      </w:r>
    </w:p>
    <w:p w:rsidR="00982942" w:rsidRPr="002D041A" w:rsidRDefault="00982942" w:rsidP="00982942">
      <w:pPr>
        <w:rPr>
          <w:rFonts w:eastAsiaTheme="minorEastAsia"/>
          <w:color w:val="auto"/>
        </w:rPr>
      </w:pPr>
      <w:r w:rsidRPr="002D041A">
        <w:rPr>
          <w:rFonts w:eastAsiaTheme="minorEastAsia"/>
          <w:color w:val="auto"/>
        </w:rPr>
        <w:t>与使用变形虫的，最小化以及分子动力学通常砂光机的方法可用于，包括恒定的温度和压力的模拟。此外，与变形虫实施能够使用比曼动力学积分，它是在作出详细的比较来廷克结果有帮助。需要注意的是阿米巴力场的参数化的完全灵活的分子。此时，不可能使用</w:t>
      </w:r>
      <w:r w:rsidRPr="002D041A">
        <w:rPr>
          <w:rFonts w:eastAsiaTheme="minorEastAsia"/>
          <w:color w:val="auto"/>
        </w:rPr>
        <w:t>SHAKE</w:t>
      </w:r>
      <w:r w:rsidRPr="002D041A">
        <w:rPr>
          <w:rFonts w:eastAsiaTheme="minorEastAsia"/>
          <w:color w:val="auto"/>
        </w:rPr>
        <w:t>与该力场。</w:t>
      </w:r>
    </w:p>
    <w:p w:rsidR="00982942" w:rsidRPr="002D041A" w:rsidRDefault="00982942" w:rsidP="00982942">
      <w:pPr>
        <w:rPr>
          <w:rFonts w:eastAsiaTheme="minorEastAsia"/>
          <w:color w:val="auto"/>
        </w:rPr>
      </w:pPr>
      <w:r w:rsidRPr="002D041A">
        <w:rPr>
          <w:rFonts w:eastAsiaTheme="minorEastAsia"/>
          <w:color w:val="auto"/>
        </w:rPr>
        <w:t>参数</w:t>
      </w:r>
      <w:r w:rsidRPr="002D041A">
        <w:rPr>
          <w:rFonts w:eastAsiaTheme="minorEastAsia"/>
          <w:color w:val="auto"/>
        </w:rPr>
        <w:t>ew_coeff</w:t>
      </w:r>
      <w:r w:rsidRPr="002D041A">
        <w:rPr>
          <w:rFonts w:eastAsiaTheme="minorEastAsia"/>
          <w:color w:val="auto"/>
        </w:rPr>
        <w:t>，</w:t>
      </w:r>
      <w:r w:rsidRPr="002D041A">
        <w:rPr>
          <w:rFonts w:eastAsiaTheme="minorEastAsia"/>
          <w:color w:val="auto"/>
        </w:rPr>
        <w:t>nfft1</w:t>
      </w:r>
      <w:r w:rsidRPr="002D041A">
        <w:rPr>
          <w:rFonts w:eastAsiaTheme="minorEastAsia"/>
          <w:color w:val="auto"/>
        </w:rPr>
        <w:t>，</w:t>
      </w:r>
      <w:r w:rsidRPr="002D041A">
        <w:rPr>
          <w:rFonts w:eastAsiaTheme="minorEastAsia"/>
          <w:color w:val="auto"/>
        </w:rPr>
        <w:t>nfft2</w:t>
      </w:r>
      <w:r w:rsidRPr="002D041A">
        <w:rPr>
          <w:rFonts w:eastAsiaTheme="minorEastAsia"/>
          <w:color w:val="auto"/>
        </w:rPr>
        <w:t>，</w:t>
      </w:r>
      <w:r w:rsidRPr="002D041A">
        <w:rPr>
          <w:rFonts w:eastAsiaTheme="minorEastAsia"/>
          <w:color w:val="auto"/>
        </w:rPr>
        <w:t>nfft3</w:t>
      </w:r>
      <w:r w:rsidRPr="002D041A">
        <w:rPr>
          <w:rFonts w:eastAsiaTheme="minorEastAsia"/>
          <w:color w:val="auto"/>
        </w:rPr>
        <w:t>，以及顺序从输入的＆埃瓦尔德部分都涉及有</w:t>
      </w:r>
      <w:r w:rsidRPr="002D041A">
        <w:rPr>
          <w:rFonts w:eastAsiaTheme="minorEastAsia"/>
          <w:color w:val="auto"/>
        </w:rPr>
        <w:t>PME</w:t>
      </w:r>
      <w:r w:rsidRPr="002D041A">
        <w:rPr>
          <w:rFonts w:eastAsiaTheme="minorEastAsia"/>
          <w:color w:val="auto"/>
        </w:rPr>
        <w:t>方法，它是在打磨的变形虫实现中使用的精度。由于使用原子四极，顺序（即</w:t>
      </w:r>
      <w:r w:rsidRPr="002D041A">
        <w:rPr>
          <w:rFonts w:eastAsiaTheme="minorEastAsia"/>
          <w:color w:val="auto"/>
        </w:rPr>
        <w:t>B</w:t>
      </w:r>
      <w:r w:rsidRPr="002D041A">
        <w:rPr>
          <w:rFonts w:eastAsiaTheme="minorEastAsia"/>
          <w:color w:val="auto"/>
        </w:rPr>
        <w:t>样条多项式度加</w:t>
      </w:r>
      <w:r w:rsidRPr="002D041A">
        <w:rPr>
          <w:rFonts w:eastAsiaTheme="minorEastAsia"/>
          <w:color w:val="auto"/>
        </w:rPr>
        <w:t>1</w:t>
      </w:r>
      <w:r w:rsidRPr="002D041A">
        <w:rPr>
          <w:rFonts w:eastAsiaTheme="minorEastAsia"/>
          <w:color w:val="auto"/>
        </w:rPr>
        <w:t>）的需要是至少为</w:t>
      </w:r>
      <w:r w:rsidRPr="002D041A">
        <w:rPr>
          <w:rFonts w:eastAsiaTheme="minorEastAsia"/>
          <w:color w:val="auto"/>
        </w:rPr>
        <w:t>5</w:t>
      </w:r>
      <w:r w:rsidRPr="002D041A">
        <w:rPr>
          <w:rFonts w:eastAsiaTheme="minorEastAsia"/>
          <w:color w:val="auto"/>
        </w:rPr>
        <w:t>，因为</w:t>
      </w:r>
      <w:r w:rsidRPr="002D041A">
        <w:rPr>
          <w:rFonts w:eastAsiaTheme="minorEastAsia"/>
          <w:color w:val="auto"/>
        </w:rPr>
        <w:t>B</w:t>
      </w:r>
      <w:r w:rsidRPr="002D041A">
        <w:rPr>
          <w:rFonts w:eastAsiaTheme="minorEastAsia"/>
          <w:color w:val="auto"/>
        </w:rPr>
        <w:t>样条需要</w:t>
      </w:r>
      <w:r w:rsidRPr="002D041A">
        <w:rPr>
          <w:rFonts w:eastAsiaTheme="minorEastAsia"/>
          <w:color w:val="auto"/>
        </w:rPr>
        <w:t>3</w:t>
      </w:r>
      <w:r w:rsidRPr="002D041A">
        <w:rPr>
          <w:rFonts w:eastAsiaTheme="minorEastAsia"/>
          <w:color w:val="auto"/>
        </w:rPr>
        <w:t>个连续的衍生物。该</w:t>
      </w:r>
      <w:r w:rsidRPr="002D041A">
        <w:rPr>
          <w:rFonts w:eastAsiaTheme="minorEastAsia"/>
          <w:color w:val="auto"/>
        </w:rPr>
        <w:t>ew_coeff</w:t>
      </w:r>
      <w:r w:rsidRPr="002D041A">
        <w:rPr>
          <w:rFonts w:eastAsiaTheme="minorEastAsia"/>
          <w:color w:val="auto"/>
        </w:rPr>
        <w:t>与直和截止（见下文）一起</w:t>
      </w:r>
      <w:r w:rsidRPr="002D041A">
        <w:rPr>
          <w:rFonts w:eastAsiaTheme="minorEastAsia"/>
          <w:color w:val="auto"/>
        </w:rPr>
        <w:t>PME</w:t>
      </w:r>
      <w:r w:rsidRPr="002D041A">
        <w:rPr>
          <w:rFonts w:eastAsiaTheme="minorEastAsia"/>
          <w:color w:val="auto"/>
        </w:rPr>
        <w:t>网格尺寸</w:t>
      </w:r>
      <w:r w:rsidRPr="002D041A">
        <w:rPr>
          <w:rFonts w:eastAsiaTheme="minorEastAsia"/>
          <w:color w:val="auto"/>
        </w:rPr>
        <w:t>nfft1,2,3</w:t>
      </w:r>
      <w:r w:rsidRPr="002D041A">
        <w:rPr>
          <w:rFonts w:eastAsiaTheme="minorEastAsia"/>
          <w:color w:val="auto"/>
        </w:rPr>
        <w:t>和顺序控制的倒数之和的精度控制在埃瓦尔德直和精确度，以及</w:t>
      </w:r>
      <w:r w:rsidRPr="002D041A">
        <w:rPr>
          <w:rFonts w:eastAsiaTheme="minorEastAsia"/>
          <w:color w:val="auto"/>
        </w:rPr>
        <w:t>ew_coeff</w:t>
      </w:r>
      <w:r w:rsidRPr="002D041A">
        <w:rPr>
          <w:rFonts w:eastAsiaTheme="minorEastAsia"/>
          <w:color w:val="auto"/>
        </w:rPr>
        <w:t>在一起。因为变形虫原子多极通常由电荷为主，获得的经验在通常使用的</w:t>
      </w:r>
      <w:r w:rsidRPr="002D041A">
        <w:rPr>
          <w:rFonts w:eastAsiaTheme="minorEastAsia"/>
          <w:color w:val="auto"/>
        </w:rPr>
        <w:t>PME</w:t>
      </w:r>
      <w:r w:rsidRPr="002D041A">
        <w:rPr>
          <w:rFonts w:eastAsiaTheme="minorEastAsia"/>
          <w:color w:val="auto"/>
        </w:rPr>
        <w:t>的是恰当的。我们已经使用了一个良好的成本与准确性平衡的典型值是</w:t>
      </w:r>
      <w:r w:rsidRPr="002D041A">
        <w:rPr>
          <w:rFonts w:eastAsiaTheme="minorEastAsia"/>
          <w:color w:val="auto"/>
        </w:rPr>
        <w:t>ew_coeff = 0.45</w:t>
      </w:r>
      <w:r w:rsidRPr="002D041A">
        <w:rPr>
          <w:rFonts w:eastAsiaTheme="minorEastAsia"/>
          <w:color w:val="auto"/>
        </w:rPr>
        <w:t>，为了</w:t>
      </w:r>
      <w:r w:rsidRPr="002D041A">
        <w:rPr>
          <w:rFonts w:eastAsiaTheme="minorEastAsia"/>
          <w:color w:val="auto"/>
        </w:rPr>
        <w:t>= 5</w:t>
      </w:r>
      <w:r w:rsidRPr="002D041A">
        <w:rPr>
          <w:rFonts w:eastAsiaTheme="minorEastAsia"/>
          <w:color w:val="auto"/>
        </w:rPr>
        <w:t>，并在该方向上的细胞长度</w:t>
      </w:r>
      <w:r w:rsidRPr="002D041A">
        <w:rPr>
          <w:rFonts w:eastAsiaTheme="minorEastAsia"/>
          <w:color w:val="auto"/>
        </w:rPr>
        <w:t>nfft1,2,3</w:t>
      </w:r>
      <w:r w:rsidRPr="002D041A">
        <w:rPr>
          <w:rFonts w:eastAsiaTheme="minorEastAsia"/>
          <w:color w:val="auto"/>
        </w:rPr>
        <w:t>约</w:t>
      </w:r>
      <w:r w:rsidRPr="002D041A">
        <w:rPr>
          <w:rFonts w:eastAsiaTheme="minorEastAsia"/>
          <w:color w:val="auto"/>
        </w:rPr>
        <w:t>1.25</w:t>
      </w:r>
      <w:r w:rsidRPr="002D041A">
        <w:rPr>
          <w:rFonts w:eastAsiaTheme="minorEastAsia"/>
          <w:color w:val="auto"/>
        </w:rPr>
        <w:t>倍。</w:t>
      </w:r>
    </w:p>
    <w:p w:rsidR="00982942" w:rsidRPr="002D041A" w:rsidRDefault="00982942" w:rsidP="00982942">
      <w:pPr>
        <w:rPr>
          <w:rFonts w:eastAsiaTheme="minorEastAsia"/>
          <w:color w:val="auto"/>
        </w:rPr>
      </w:pPr>
      <w:r w:rsidRPr="002D041A">
        <w:rPr>
          <w:rFonts w:eastAsiaTheme="minorEastAsia"/>
          <w:color w:val="auto"/>
        </w:rPr>
        <w:t>一些具体的阿米巴相关的输入参数，这里给出。它们应被放置在与变形虫名称列表，以下哪里</w:t>
      </w:r>
      <w:r w:rsidRPr="002D041A">
        <w:rPr>
          <w:rFonts w:eastAsiaTheme="minorEastAsia"/>
          <w:color w:val="auto"/>
        </w:rPr>
        <w:t>iamoeba</w:t>
      </w:r>
      <w:r w:rsidRPr="002D041A">
        <w:rPr>
          <w:rFonts w:eastAsiaTheme="minorEastAsia"/>
          <w:color w:val="auto"/>
        </w:rPr>
        <w:t>已被设置为</w:t>
      </w:r>
      <w:r w:rsidRPr="002D041A">
        <w:rPr>
          <w:rFonts w:eastAsiaTheme="minorEastAsia"/>
          <w:color w:val="auto"/>
        </w:rPr>
        <w:t>1</w:t>
      </w:r>
      <w:r w:rsidRPr="002D041A">
        <w:rPr>
          <w:rFonts w:eastAsiaTheme="minorEastAsia"/>
          <w:color w:val="auto"/>
        </w:rPr>
        <w:t>的＆</w:t>
      </w:r>
      <w:r w:rsidRPr="002D041A">
        <w:rPr>
          <w:rFonts w:eastAsiaTheme="minorEastAsia"/>
          <w:color w:val="auto"/>
        </w:rPr>
        <w:t>CNTRL</w:t>
      </w:r>
      <w:r w:rsidRPr="002D041A">
        <w:rPr>
          <w:rFonts w:eastAsiaTheme="minorEastAsia"/>
          <w:color w:val="auto"/>
        </w:rPr>
        <w:t>名称列表。</w:t>
      </w:r>
    </w:p>
    <w:p w:rsidR="00982942" w:rsidRPr="002D041A" w:rsidRDefault="00982942" w:rsidP="00982942">
      <w:pPr>
        <w:rPr>
          <w:rFonts w:eastAsiaTheme="minorEastAsia"/>
          <w:color w:val="auto"/>
        </w:rPr>
      </w:pPr>
      <w:r w:rsidRPr="002D041A">
        <w:rPr>
          <w:rFonts w:eastAsiaTheme="minorEastAsia"/>
          <w:color w:val="auto"/>
        </w:rPr>
        <w:t>beeman_integrator</w:t>
      </w:r>
      <w:r w:rsidRPr="002D041A">
        <w:rPr>
          <w:rFonts w:eastAsiaTheme="minorEastAsia"/>
          <w:color w:val="auto"/>
        </w:rPr>
        <w:t>设置这是一个转向上的比曼积分器。这是阿米巴在补锅匠的默认积分。在砂光该积分可用于</w:t>
      </w:r>
      <w:r w:rsidRPr="002D041A">
        <w:rPr>
          <w:rFonts w:eastAsiaTheme="minorEastAsia"/>
          <w:color w:val="auto"/>
        </w:rPr>
        <w:t>NVE</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3.5</w:t>
      </w:r>
      <w:r w:rsidRPr="002D041A">
        <w:rPr>
          <w:rFonts w:eastAsiaTheme="minorEastAsia"/>
          <w:color w:val="auto"/>
        </w:rPr>
        <w:t>。变形虫力场</w:t>
      </w:r>
    </w:p>
    <w:p w:rsidR="00982942" w:rsidRPr="002D041A" w:rsidRDefault="00982942" w:rsidP="00982942">
      <w:pPr>
        <w:rPr>
          <w:rFonts w:eastAsiaTheme="minorEastAsia"/>
          <w:color w:val="auto"/>
        </w:rPr>
      </w:pPr>
      <w:r w:rsidRPr="002D041A">
        <w:rPr>
          <w:rFonts w:eastAsiaTheme="minorEastAsia"/>
          <w:color w:val="auto"/>
        </w:rPr>
        <w:t>模拟，或者</w:t>
      </w:r>
      <w:r w:rsidRPr="002D041A">
        <w:rPr>
          <w:rFonts w:eastAsiaTheme="minorEastAsia"/>
          <w:color w:val="auto"/>
        </w:rPr>
        <w:t>NVT</w:t>
      </w:r>
      <w:r w:rsidRPr="002D041A">
        <w:rPr>
          <w:rFonts w:eastAsiaTheme="minorEastAsia"/>
          <w:color w:val="auto"/>
        </w:rPr>
        <w:t>或使用</w:t>
      </w:r>
      <w:r w:rsidRPr="002D041A">
        <w:rPr>
          <w:rFonts w:eastAsiaTheme="minorEastAsia"/>
          <w:color w:val="auto"/>
        </w:rPr>
        <w:t>Berendson</w:t>
      </w:r>
      <w:r w:rsidRPr="002D041A">
        <w:rPr>
          <w:rFonts w:eastAsiaTheme="minorEastAsia"/>
          <w:color w:val="auto"/>
        </w:rPr>
        <w:t>耦合方案</w:t>
      </w:r>
      <w:r w:rsidRPr="002D041A">
        <w:rPr>
          <w:rFonts w:eastAsiaTheme="minorEastAsia"/>
          <w:color w:val="auto"/>
        </w:rPr>
        <w:t>NTP</w:t>
      </w:r>
      <w:r w:rsidRPr="002D041A">
        <w:rPr>
          <w:rFonts w:eastAsiaTheme="minorEastAsia"/>
          <w:color w:val="auto"/>
        </w:rPr>
        <w:t>模拟。（这意味着如果你使用比曼集成商必须设置</w:t>
      </w:r>
      <w:r w:rsidRPr="002D041A">
        <w:rPr>
          <w:rFonts w:eastAsiaTheme="minorEastAsia"/>
          <w:color w:val="auto"/>
        </w:rPr>
        <w:t>NTT</w:t>
      </w:r>
      <w:r w:rsidRPr="002D041A">
        <w:rPr>
          <w:rFonts w:eastAsiaTheme="minorEastAsia"/>
          <w:color w:val="auto"/>
        </w:rPr>
        <w:t>为</w:t>
      </w:r>
      <w:r w:rsidRPr="002D041A">
        <w:rPr>
          <w:rFonts w:eastAsiaTheme="minorEastAsia"/>
          <w:color w:val="auto"/>
        </w:rPr>
        <w:t>0</w:t>
      </w:r>
      <w:r w:rsidRPr="002D041A">
        <w:rPr>
          <w:rFonts w:eastAsiaTheme="minorEastAsia"/>
          <w:color w:val="auto"/>
        </w:rPr>
        <w:t>或</w:t>
      </w:r>
      <w:r w:rsidRPr="002D041A">
        <w:rPr>
          <w:rFonts w:eastAsiaTheme="minorEastAsia"/>
          <w:color w:val="auto"/>
        </w:rPr>
        <w:t>1</w:t>
      </w:r>
      <w:r w:rsidRPr="002D041A">
        <w:rPr>
          <w:rFonts w:eastAsiaTheme="minorEastAsia"/>
          <w:color w:val="auto"/>
        </w:rPr>
        <w:t>）默认情况下，</w:t>
      </w:r>
      <w:r w:rsidRPr="002D041A">
        <w:rPr>
          <w:rFonts w:eastAsiaTheme="minorEastAsia"/>
          <w:color w:val="auto"/>
        </w:rPr>
        <w:t>beeman_integrator = 0</w:t>
      </w:r>
      <w:r w:rsidRPr="002D041A">
        <w:rPr>
          <w:rFonts w:eastAsiaTheme="minorEastAsia"/>
          <w:color w:val="auto"/>
        </w:rPr>
        <w:t>，</w:t>
      </w:r>
      <w:r w:rsidRPr="002D041A">
        <w:rPr>
          <w:rFonts w:eastAsiaTheme="minorEastAsia"/>
          <w:color w:val="auto"/>
        </w:rPr>
        <w:t>verlet</w:t>
      </w:r>
      <w:r w:rsidRPr="002D041A">
        <w:rPr>
          <w:rFonts w:eastAsiaTheme="minorEastAsia"/>
          <w:color w:val="auto"/>
        </w:rPr>
        <w:t>的集成方案通常的速度来代替。</w:t>
      </w:r>
    </w:p>
    <w:p w:rsidR="00982942" w:rsidRPr="002D041A" w:rsidRDefault="00982942" w:rsidP="00982942">
      <w:pPr>
        <w:rPr>
          <w:rFonts w:eastAsiaTheme="minorEastAsia"/>
          <w:color w:val="auto"/>
        </w:rPr>
      </w:pPr>
      <w:r w:rsidRPr="002D041A">
        <w:rPr>
          <w:rFonts w:eastAsiaTheme="minorEastAsia"/>
          <w:color w:val="auto"/>
        </w:rPr>
        <w:t>amoeba_verbose</w:t>
      </w:r>
      <w:r w:rsidRPr="002D041A">
        <w:rPr>
          <w:rFonts w:eastAsiaTheme="minorEastAsia"/>
          <w:color w:val="auto"/>
        </w:rPr>
        <w:t>除了通常的打磨输出，通过设定</w:t>
      </w:r>
      <w:r w:rsidRPr="002D041A">
        <w:rPr>
          <w:rFonts w:eastAsiaTheme="minorEastAsia"/>
          <w:color w:val="auto"/>
        </w:rPr>
        <w:t>amoeba_verbose = 1</w:t>
      </w:r>
      <w:r w:rsidRPr="002D041A">
        <w:rPr>
          <w:rFonts w:eastAsiaTheme="minorEastAsia"/>
          <w:color w:val="auto"/>
        </w:rPr>
        <w:t>，能源和维里部件可以被输出。缺省情况下，</w:t>
      </w:r>
      <w:r w:rsidRPr="002D041A">
        <w:rPr>
          <w:rFonts w:eastAsiaTheme="minorEastAsia"/>
          <w:color w:val="auto"/>
        </w:rPr>
        <w:t>amoeba_verbose =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ee_dsum_cut</w:t>
      </w:r>
      <w:r w:rsidRPr="002D041A">
        <w:rPr>
          <w:rFonts w:eastAsiaTheme="minorEastAsia"/>
          <w:color w:val="auto"/>
        </w:rPr>
        <w:t>这是埃瓦尔德直和截止。在变形虫执行这一允许是由切指定的</w:t>
      </w:r>
      <w:r w:rsidRPr="002D041A">
        <w:rPr>
          <w:rFonts w:eastAsiaTheme="minorEastAsia"/>
          <w:color w:val="auto"/>
        </w:rPr>
        <w:t>nonbond</w:t>
      </w:r>
      <w:r w:rsidRPr="002D041A">
        <w:rPr>
          <w:rFonts w:eastAsiaTheme="minorEastAsia"/>
          <w:color w:val="auto"/>
        </w:rPr>
        <w:t>截止有所不同。它应小于或等于后者。（请注意，这个功能并不适用于标准</w:t>
      </w:r>
      <w:r w:rsidR="00EB003C" w:rsidRPr="002D041A">
        <w:rPr>
          <w:rFonts w:eastAsiaTheme="minorEastAsia"/>
          <w:color w:val="auto"/>
        </w:rPr>
        <w:t>Amber</w:t>
      </w:r>
      <w:r w:rsidRPr="002D041A">
        <w:rPr>
          <w:rFonts w:eastAsiaTheme="minorEastAsia"/>
          <w:color w:val="auto"/>
        </w:rPr>
        <w:t>色力场，它使用的</w:t>
      </w:r>
      <w:r w:rsidRPr="002D041A">
        <w:rPr>
          <w:rFonts w:eastAsiaTheme="minorEastAsia"/>
          <w:color w:val="auto"/>
        </w:rPr>
        <w:t>nonbond</w:t>
      </w:r>
      <w:r w:rsidRPr="002D041A">
        <w:rPr>
          <w:rFonts w:eastAsiaTheme="minorEastAsia"/>
          <w:color w:val="auto"/>
        </w:rPr>
        <w:t>截止为埃瓦尔德直和以及范德华相互作用的直接总和，默认为</w:t>
      </w:r>
      <w:r w:rsidRPr="002D041A">
        <w:rPr>
          <w:rFonts w:eastAsiaTheme="minorEastAsia"/>
          <w:color w:val="auto"/>
        </w:rPr>
        <w:t>7.0</w:t>
      </w:r>
      <w:r w:rsidRPr="002D041A">
        <w:rPr>
          <w:rFonts w:eastAsiaTheme="minorEastAsia"/>
          <w:color w:val="auto"/>
        </w:rPr>
        <w:t>埃，这是保守的节能与</w:t>
      </w:r>
      <w:r w:rsidRPr="002D041A">
        <w:rPr>
          <w:rFonts w:eastAsiaTheme="minorEastAsia"/>
          <w:color w:val="auto"/>
        </w:rPr>
        <w:t>ew_coeff = 0.45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dipole_scf_tol</w:t>
      </w:r>
      <w:r w:rsidRPr="002D041A">
        <w:rPr>
          <w:rFonts w:eastAsiaTheme="minorEastAsia"/>
          <w:color w:val="auto"/>
        </w:rPr>
        <w:t>在变形虫力场的感应偶极子是一组线性方程的解（如</w:t>
      </w:r>
      <w:r w:rsidRPr="002D041A">
        <w:rPr>
          <w:rFonts w:eastAsiaTheme="minorEastAsia"/>
          <w:color w:val="auto"/>
        </w:rPr>
        <w:t>Applequist</w:t>
      </w:r>
      <w:r w:rsidRPr="002D041A">
        <w:rPr>
          <w:rFonts w:eastAsiaTheme="minorEastAsia"/>
          <w:color w:val="auto"/>
        </w:rPr>
        <w:t>模型而是由强忍阵痛改性阻尼靠近偶极</w:t>
      </w:r>
      <w:r w:rsidRPr="002D041A">
        <w:rPr>
          <w:rFonts w:eastAsiaTheme="minorEastAsia"/>
          <w:color w:val="auto"/>
        </w:rPr>
        <w:t xml:space="preserve"> - </w:t>
      </w:r>
      <w:r w:rsidRPr="002D041A">
        <w:rPr>
          <w:rFonts w:eastAsiaTheme="minorEastAsia"/>
          <w:color w:val="auto"/>
        </w:rPr>
        <w:t>偶极相互作用）。这些方程通过连续超松弛的方法迭代求解。</w:t>
      </w:r>
      <w:r w:rsidRPr="002D041A">
        <w:rPr>
          <w:rFonts w:eastAsiaTheme="minorEastAsia"/>
          <w:color w:val="auto"/>
        </w:rPr>
        <w:t xml:space="preserve"> dipole_scf_tol</w:t>
      </w:r>
      <w:r w:rsidRPr="002D041A">
        <w:rPr>
          <w:rFonts w:eastAsiaTheme="minorEastAsia"/>
          <w:color w:val="auto"/>
        </w:rPr>
        <w:t>为迭代求解所述线性方程组的收敛准则。趋同停止迭代时，连续集合诱导偶极子之间的均方根</w:t>
      </w:r>
      <w:r w:rsidRPr="002D041A">
        <w:rPr>
          <w:rFonts w:eastAsiaTheme="minorEastAsia"/>
          <w:color w:val="auto"/>
        </w:rPr>
        <w:t>​​</w:t>
      </w:r>
      <w:r w:rsidRPr="002D041A">
        <w:rPr>
          <w:rFonts w:eastAsiaTheme="minorEastAsia"/>
          <w:color w:val="auto"/>
        </w:rPr>
        <w:t>差小于这种宽容的德拜。默认设置为</w:t>
      </w:r>
      <w:r w:rsidRPr="002D041A">
        <w:rPr>
          <w:rFonts w:eastAsiaTheme="minorEastAsia"/>
          <w:color w:val="auto"/>
        </w:rPr>
        <w:t>0.01</w:t>
      </w:r>
      <w:r w:rsidRPr="002D041A">
        <w:rPr>
          <w:rFonts w:eastAsiaTheme="minorEastAsia"/>
          <w:color w:val="auto"/>
        </w:rPr>
        <w:t>德拜，这一直被视为给出合理的热力学和动力学，但需要温和的温度限制。在</w:t>
      </w:r>
      <w:r w:rsidRPr="002D041A">
        <w:rPr>
          <w:rFonts w:eastAsiaTheme="minorEastAsia"/>
          <w:color w:val="auto"/>
        </w:rPr>
        <w:t>NVE</w:t>
      </w:r>
      <w:r w:rsidRPr="002D041A">
        <w:rPr>
          <w:rFonts w:eastAsiaTheme="minorEastAsia"/>
          <w:color w:val="auto"/>
        </w:rPr>
        <w:t>模拟良好的节能减排需要约</w:t>
      </w:r>
      <w:r w:rsidRPr="002D041A">
        <w:rPr>
          <w:rFonts w:eastAsiaTheme="minorEastAsia"/>
          <w:color w:val="auto"/>
        </w:rPr>
        <w:t>10-6</w:t>
      </w:r>
      <w:r w:rsidRPr="002D041A">
        <w:rPr>
          <w:rFonts w:eastAsiaTheme="minorEastAsia"/>
          <w:color w:val="auto"/>
        </w:rPr>
        <w:t>拜容忍的公差。</w:t>
      </w:r>
    </w:p>
    <w:p w:rsidR="00982942" w:rsidRPr="002D041A" w:rsidRDefault="00982942" w:rsidP="00982942">
      <w:pPr>
        <w:rPr>
          <w:rFonts w:eastAsiaTheme="minorEastAsia"/>
          <w:color w:val="auto"/>
        </w:rPr>
      </w:pPr>
      <w:r w:rsidRPr="002D041A">
        <w:rPr>
          <w:rFonts w:eastAsiaTheme="minorEastAsia"/>
          <w:color w:val="auto"/>
        </w:rPr>
        <w:t>sor_coefficient</w:t>
      </w:r>
      <w:r w:rsidRPr="002D041A">
        <w:rPr>
          <w:rFonts w:eastAsiaTheme="minorEastAsia"/>
          <w:color w:val="auto"/>
        </w:rPr>
        <w:t>这是连续超松弛参数。此可以调节，以优化以达到收敛所需的迭代的数目。默认值是</w:t>
      </w:r>
      <w:r w:rsidRPr="002D041A">
        <w:rPr>
          <w:rFonts w:eastAsiaTheme="minorEastAsia"/>
          <w:color w:val="auto"/>
        </w:rPr>
        <w:t>0.75</w:t>
      </w:r>
      <w:r w:rsidRPr="002D041A">
        <w:rPr>
          <w:rFonts w:eastAsiaTheme="minorEastAsia"/>
          <w:color w:val="auto"/>
        </w:rPr>
        <w:t>。生产性的值似乎是在</w:t>
      </w:r>
      <w:r w:rsidRPr="002D041A">
        <w:rPr>
          <w:rFonts w:eastAsiaTheme="minorEastAsia"/>
          <w:color w:val="auto"/>
        </w:rPr>
        <w:t>0.6-0.8 .The</w:t>
      </w:r>
      <w:r w:rsidRPr="002D041A">
        <w:rPr>
          <w:rFonts w:eastAsiaTheme="minorEastAsia"/>
          <w:color w:val="auto"/>
        </w:rPr>
        <w:t>最佳值似乎取决于系统原子的极化的范围内。</w:t>
      </w:r>
    </w:p>
    <w:p w:rsidR="00982942" w:rsidRPr="002D041A" w:rsidRDefault="00982942" w:rsidP="00982942">
      <w:pPr>
        <w:rPr>
          <w:rFonts w:eastAsiaTheme="minorEastAsia"/>
          <w:color w:val="auto"/>
        </w:rPr>
      </w:pPr>
      <w:r w:rsidRPr="002D041A">
        <w:rPr>
          <w:rFonts w:eastAsiaTheme="minorEastAsia"/>
          <w:color w:val="auto"/>
        </w:rPr>
        <w:lastRenderedPageBreak/>
        <w:t>dipole_scf_iter_max</w:t>
      </w:r>
      <w:r w:rsidRPr="002D041A">
        <w:rPr>
          <w:rFonts w:eastAsiaTheme="minorEastAsia"/>
          <w:color w:val="auto"/>
        </w:rPr>
        <w:t>这样可以防止无限迭代时，极化方程有点不融合。一个可能的原因这是一个坏</w:t>
      </w:r>
      <w:r w:rsidRPr="002D041A">
        <w:rPr>
          <w:rFonts w:eastAsiaTheme="minorEastAsia"/>
          <w:color w:val="auto"/>
        </w:rPr>
        <w:t>sor_coefficient</w:t>
      </w:r>
      <w:r w:rsidRPr="002D041A">
        <w:rPr>
          <w:rFonts w:eastAsiaTheme="minorEastAsia"/>
          <w:color w:val="auto"/>
        </w:rPr>
        <w:t>，通过密切接触而加剧。默认值是</w:t>
      </w:r>
      <w:r w:rsidRPr="002D041A">
        <w:rPr>
          <w:rFonts w:eastAsiaTheme="minorEastAsia"/>
          <w:color w:val="auto"/>
        </w:rPr>
        <w:t>50</w:t>
      </w:r>
      <w:r w:rsidRPr="002D041A">
        <w:rPr>
          <w:rFonts w:eastAsiaTheme="minorEastAsia"/>
          <w:color w:val="auto"/>
        </w:rPr>
        <w:t>，为了比较，与典型</w:t>
      </w:r>
      <w:r w:rsidRPr="002D041A">
        <w:rPr>
          <w:rFonts w:eastAsiaTheme="minorEastAsia"/>
          <w:color w:val="auto"/>
        </w:rPr>
        <w:t>sor_coefficient</w:t>
      </w:r>
      <w:r w:rsidRPr="002D041A">
        <w:rPr>
          <w:rFonts w:eastAsiaTheme="minorEastAsia"/>
          <w:color w:val="auto"/>
        </w:rPr>
        <w:t>值和一个平衡的系统应采取</w:t>
      </w:r>
      <w:r w:rsidRPr="002D041A">
        <w:rPr>
          <w:rFonts w:eastAsiaTheme="minorEastAsia"/>
          <w:color w:val="auto"/>
        </w:rPr>
        <w:t>4-7</w:t>
      </w:r>
      <w:r w:rsidRPr="002D041A">
        <w:rPr>
          <w:rFonts w:eastAsiaTheme="minorEastAsia"/>
          <w:color w:val="auto"/>
        </w:rPr>
        <w:t>迭代来实现</w:t>
      </w:r>
      <w:r w:rsidRPr="002D041A">
        <w:rPr>
          <w:rFonts w:eastAsiaTheme="minorEastAsia"/>
          <w:color w:val="auto"/>
        </w:rPr>
        <w:t>0.01</w:t>
      </w:r>
      <w:r w:rsidRPr="002D041A">
        <w:rPr>
          <w:rFonts w:eastAsiaTheme="minorEastAsia"/>
          <w:color w:val="auto"/>
        </w:rPr>
        <w:t>德拜收敛和</w:t>
      </w:r>
      <w:r w:rsidRPr="002D041A">
        <w:rPr>
          <w:rFonts w:eastAsiaTheme="minorEastAsia"/>
          <w:color w:val="auto"/>
        </w:rPr>
        <w:t>18-25</w:t>
      </w:r>
      <w:r w:rsidRPr="002D041A">
        <w:rPr>
          <w:rFonts w:eastAsiaTheme="minorEastAsia"/>
          <w:color w:val="auto"/>
        </w:rPr>
        <w:t>迭代来实现</w:t>
      </w:r>
      <w:r w:rsidRPr="002D041A">
        <w:rPr>
          <w:rFonts w:eastAsiaTheme="minorEastAsia"/>
          <w:color w:val="auto"/>
        </w:rPr>
        <w:t>10-6</w:t>
      </w:r>
      <w:r w:rsidRPr="002D041A">
        <w:rPr>
          <w:rFonts w:eastAsiaTheme="minorEastAsia"/>
          <w:color w:val="auto"/>
        </w:rPr>
        <w:t>德拜。</w:t>
      </w:r>
    </w:p>
    <w:p w:rsidR="00982942" w:rsidRPr="002D041A" w:rsidRDefault="00982942" w:rsidP="00982942">
      <w:pPr>
        <w:rPr>
          <w:rFonts w:eastAsiaTheme="minorEastAsia"/>
          <w:color w:val="auto"/>
        </w:rPr>
      </w:pPr>
      <w:r w:rsidRPr="002D041A">
        <w:rPr>
          <w:rFonts w:eastAsiaTheme="minorEastAsia"/>
          <w:color w:val="auto"/>
        </w:rPr>
        <w:t>ee_damped_cut</w:t>
      </w:r>
      <w:r w:rsidRPr="002D041A">
        <w:rPr>
          <w:rFonts w:eastAsiaTheme="minorEastAsia"/>
          <w:color w:val="auto"/>
        </w:rPr>
        <w:t>这用于截止所述强忍阵痛阻尼相互作用。默认值是</w:t>
      </w:r>
      <w:r w:rsidRPr="002D041A">
        <w:rPr>
          <w:rFonts w:eastAsiaTheme="minorEastAsia"/>
          <w:color w:val="auto"/>
        </w:rPr>
        <w:t>4.5</w:t>
      </w:r>
      <w:r w:rsidRPr="002D041A">
        <w:rPr>
          <w:rFonts w:eastAsiaTheme="minorEastAsia"/>
          <w:color w:val="auto"/>
        </w:rPr>
        <w:t>埃，这应为所遇到的典型尺寸的极化工作，并且默认强忍阵痛筛选参数（</w:t>
      </w:r>
      <w:r w:rsidRPr="002D041A">
        <w:rPr>
          <w:rFonts w:eastAsiaTheme="minorEastAsia"/>
          <w:color w:val="auto"/>
        </w:rPr>
        <w:t>0.39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do_vdw_taper</w:t>
      </w:r>
      <w:r w:rsidRPr="002D041A">
        <w:rPr>
          <w:rFonts w:eastAsiaTheme="minorEastAsia"/>
          <w:color w:val="auto"/>
        </w:rPr>
        <w:t>阿米巴使用</w:t>
      </w:r>
      <w:r w:rsidRPr="002D041A">
        <w:rPr>
          <w:rFonts w:eastAsiaTheme="minorEastAsia"/>
          <w:color w:val="auto"/>
        </w:rPr>
        <w:t>Halgren</w:t>
      </w:r>
      <w:r w:rsidRPr="002D041A">
        <w:rPr>
          <w:rFonts w:eastAsiaTheme="minorEastAsia"/>
          <w:color w:val="auto"/>
        </w:rPr>
        <w:t>缓冲</w:t>
      </w:r>
      <w:r w:rsidRPr="002D041A">
        <w:rPr>
          <w:rFonts w:eastAsiaTheme="minorEastAsia"/>
          <w:color w:val="auto"/>
        </w:rPr>
        <w:t>7-14</w:t>
      </w:r>
      <w:r w:rsidRPr="002D041A">
        <w:rPr>
          <w:rFonts w:eastAsiaTheme="minorEastAsia"/>
          <w:color w:val="auto"/>
        </w:rPr>
        <w:t>形式的范德华相互作用。在廷克这些代码通常被评估到</w:t>
      </w:r>
      <w:r w:rsidRPr="002D041A">
        <w:rPr>
          <w:rFonts w:eastAsiaTheme="minorEastAsia"/>
          <w:color w:val="auto"/>
        </w:rPr>
        <w:t>12</w:t>
      </w:r>
      <w:r w:rsidRPr="002D041A">
        <w:rPr>
          <w:rFonts w:eastAsiaTheme="minorEastAsia"/>
          <w:color w:val="auto"/>
        </w:rPr>
        <w:t>埃，以锥开启并没有远程各向同性连续更正能源和维里。在砂光机实现中，从＆</w:t>
      </w:r>
      <w:r w:rsidRPr="002D041A">
        <w:rPr>
          <w:rFonts w:eastAsiaTheme="minorEastAsia"/>
          <w:color w:val="auto"/>
        </w:rPr>
        <w:t>CNTRL</w:t>
      </w:r>
      <w:r w:rsidRPr="002D041A">
        <w:rPr>
          <w:rFonts w:eastAsiaTheme="minorEastAsia"/>
          <w:color w:val="auto"/>
        </w:rPr>
        <w:t>名称列表通常</w:t>
      </w:r>
      <w:r w:rsidRPr="002D041A">
        <w:rPr>
          <w:rFonts w:eastAsiaTheme="minorEastAsia"/>
          <w:color w:val="auto"/>
        </w:rPr>
        <w:t>nonbond</w:t>
      </w:r>
      <w:r w:rsidRPr="002D041A">
        <w:rPr>
          <w:rFonts w:eastAsiaTheme="minorEastAsia"/>
          <w:color w:val="auto"/>
        </w:rPr>
        <w:t>截止用于范德华相互作用。长范围校正可允许较短截止。</w:t>
      </w:r>
      <w:r w:rsidRPr="002D041A">
        <w:rPr>
          <w:rFonts w:eastAsiaTheme="minorEastAsia"/>
          <w:color w:val="auto"/>
        </w:rPr>
        <w:t xml:space="preserve"> do_vdw_taper</w:t>
      </w:r>
      <w:r w:rsidRPr="002D041A">
        <w:rPr>
          <w:rFonts w:eastAsiaTheme="minorEastAsia"/>
          <w:color w:val="auto"/>
        </w:rPr>
        <w:t>设置一个使</w:t>
      </w:r>
      <w:r w:rsidRPr="002D041A">
        <w:rPr>
          <w:rFonts w:eastAsiaTheme="minorEastAsia"/>
          <w:color w:val="auto"/>
        </w:rPr>
        <w:t>VDW</w:t>
      </w:r>
      <w:r w:rsidRPr="002D041A">
        <w:rPr>
          <w:rFonts w:eastAsiaTheme="minorEastAsia"/>
          <w:color w:val="auto"/>
        </w:rPr>
        <w:t>相互作用以</w:t>
      </w:r>
      <w:r w:rsidRPr="002D041A">
        <w:rPr>
          <w:rFonts w:eastAsiaTheme="minorEastAsia"/>
          <w:color w:val="auto"/>
        </w:rPr>
        <w:t>0.9</w:t>
      </w:r>
      <w:r w:rsidRPr="002D041A">
        <w:rPr>
          <w:rFonts w:eastAsiaTheme="minorEastAsia"/>
          <w:color w:val="auto"/>
        </w:rPr>
        <w:t>倍的范德华截止为锥形，以零开始。该</w:t>
      </w:r>
    </w:p>
    <w:p w:rsidR="00982942" w:rsidRPr="002D041A" w:rsidRDefault="00982942" w:rsidP="00982942">
      <w:pPr>
        <w:rPr>
          <w:rFonts w:eastAsiaTheme="minorEastAsia"/>
          <w:color w:val="auto"/>
        </w:rPr>
      </w:pPr>
      <w:r w:rsidRPr="002D041A">
        <w:rPr>
          <w:rFonts w:eastAsiaTheme="minorEastAsia"/>
          <w:color w:val="auto"/>
        </w:rPr>
        <w:t>锥度的能量项，这将会分化为力（原子基切换）</w:t>
      </w:r>
      <w:r w:rsidRPr="002D041A">
        <w:rPr>
          <w:rFonts w:eastAsiaTheme="minorEastAsia"/>
          <w:color w:val="auto"/>
        </w:rPr>
        <w:t>5</w:t>
      </w:r>
      <w:r w:rsidRPr="002D041A">
        <w:rPr>
          <w:rFonts w:eastAsiaTheme="minorEastAsia"/>
          <w:color w:val="auto"/>
        </w:rPr>
        <w:t>阶多项式开关。它默认是打开的。</w:t>
      </w:r>
    </w:p>
    <w:p w:rsidR="00982942" w:rsidRPr="002D041A" w:rsidRDefault="00982942" w:rsidP="00982942">
      <w:pPr>
        <w:rPr>
          <w:rFonts w:eastAsiaTheme="minorEastAsia"/>
          <w:color w:val="auto"/>
        </w:rPr>
      </w:pPr>
      <w:r w:rsidRPr="002D041A">
        <w:rPr>
          <w:rFonts w:eastAsiaTheme="minorEastAsia"/>
          <w:color w:val="auto"/>
        </w:rPr>
        <w:t>do_vdw_longrange</w:t>
      </w:r>
      <w:r w:rsidRPr="002D041A">
        <w:rPr>
          <w:rFonts w:eastAsiaTheme="minorEastAsia"/>
          <w:color w:val="auto"/>
        </w:rPr>
        <w:t>此设置为一将导致远程各向同性的连续修正开启。这个调整能量和维里，并在大多数情况下，会导致能量和</w:t>
      </w:r>
      <w:r w:rsidRPr="002D041A">
        <w:rPr>
          <w:rFonts w:eastAsiaTheme="minorEastAsia"/>
          <w:color w:val="auto"/>
        </w:rPr>
        <w:t>virials</w:t>
      </w:r>
      <w:r w:rsidRPr="002D041A">
        <w:rPr>
          <w:rFonts w:eastAsiaTheme="minorEastAsia"/>
          <w:color w:val="auto"/>
        </w:rPr>
        <w:t>是相当</w:t>
      </w:r>
      <w:r w:rsidRPr="002D041A">
        <w:rPr>
          <w:rFonts w:eastAsiaTheme="minorEastAsia"/>
          <w:color w:val="auto"/>
        </w:rPr>
        <w:t>​​</w:t>
      </w:r>
      <w:r w:rsidRPr="002D041A">
        <w:rPr>
          <w:rFonts w:eastAsiaTheme="minorEastAsia"/>
          <w:color w:val="auto"/>
        </w:rPr>
        <w:t>不变范德华截止，有或没有上述锥度功能。参与这项修正的积分进行数值进行。</w:t>
      </w:r>
    </w:p>
    <w:p w:rsidR="00982942" w:rsidRPr="002D041A" w:rsidRDefault="00982942" w:rsidP="00982942">
      <w:pPr>
        <w:rPr>
          <w:rFonts w:eastAsiaTheme="minorEastAsia"/>
          <w:color w:val="auto"/>
        </w:rPr>
      </w:pPr>
      <w:r w:rsidRPr="002D041A">
        <w:rPr>
          <w:rFonts w:eastAsiaTheme="minorEastAsia"/>
          <w:color w:val="auto"/>
        </w:rPr>
        <w:t>3.6</w:t>
      </w:r>
      <w:r w:rsidRPr="002D041A">
        <w:rPr>
          <w:rFonts w:eastAsiaTheme="minorEastAsia"/>
          <w:color w:val="auto"/>
        </w:rPr>
        <w:t>。</w:t>
      </w:r>
      <w:r w:rsidRPr="002D041A">
        <w:rPr>
          <w:rFonts w:eastAsiaTheme="minorEastAsia"/>
          <w:color w:val="auto"/>
        </w:rPr>
        <w:t xml:space="preserve"> QM / MM</w:t>
      </w:r>
      <w:r w:rsidRPr="002D041A">
        <w:rPr>
          <w:rFonts w:eastAsiaTheme="minorEastAsia"/>
          <w:color w:val="auto"/>
        </w:rPr>
        <w:t>计算：半经验方法</w:t>
      </w:r>
    </w:p>
    <w:p w:rsidR="00982942" w:rsidRPr="002D041A" w:rsidRDefault="00982942" w:rsidP="00982942">
      <w:pPr>
        <w:rPr>
          <w:rFonts w:eastAsiaTheme="minorEastAsia"/>
          <w:color w:val="auto"/>
        </w:rPr>
      </w:pPr>
      <w:r w:rsidRPr="002D041A">
        <w:rPr>
          <w:rFonts w:eastAsiaTheme="minorEastAsia"/>
          <w:color w:val="auto"/>
        </w:rPr>
        <w:t>打磨器支持被称为杂交体（或耦合电位）</w:t>
      </w:r>
      <w:r w:rsidRPr="002D041A">
        <w:rPr>
          <w:rFonts w:eastAsiaTheme="minorEastAsia"/>
          <w:color w:val="auto"/>
        </w:rPr>
        <w:t>QM / MM</w:t>
      </w:r>
      <w:r w:rsidRPr="002D041A">
        <w:rPr>
          <w:rFonts w:eastAsiaTheme="minorEastAsia"/>
          <w:color w:val="auto"/>
        </w:rPr>
        <w:t>模拟的方法机械地描述系统量子的一部分的选择。双原子重叠（</w:t>
      </w:r>
      <w:r w:rsidRPr="002D041A">
        <w:rPr>
          <w:rFonts w:eastAsiaTheme="minorEastAsia"/>
          <w:color w:val="auto"/>
        </w:rPr>
        <w:t>NDDO</w:t>
      </w:r>
      <w:r w:rsidRPr="002D041A">
        <w:rPr>
          <w:rFonts w:eastAsiaTheme="minorEastAsia"/>
          <w:color w:val="auto"/>
        </w:rPr>
        <w:t>）型和密度泛函紧束缚（</w:t>
      </w:r>
      <w:r w:rsidRPr="002D041A">
        <w:rPr>
          <w:rFonts w:eastAsiaTheme="minorEastAsia"/>
          <w:color w:val="auto"/>
        </w:rPr>
        <w:t>DFTB</w:t>
      </w:r>
      <w:r w:rsidRPr="002D041A">
        <w:rPr>
          <w:rFonts w:eastAsiaTheme="minorEastAsia"/>
          <w:color w:val="auto"/>
        </w:rPr>
        <w:t>）哈密顿的半经验的疏忽被</w:t>
      </w:r>
      <w:r w:rsidRPr="002D041A">
        <w:rPr>
          <w:rFonts w:eastAsiaTheme="minorEastAsia"/>
          <w:color w:val="auto"/>
        </w:rPr>
        <w:t>Sander</w:t>
      </w:r>
      <w:r w:rsidRPr="002D041A">
        <w:rPr>
          <w:rFonts w:eastAsiaTheme="minorEastAsia"/>
          <w:color w:val="auto"/>
        </w:rPr>
        <w:t>和基本的文件（如什么汉密尔顿的落实，输入参数的描述），可在第</w:t>
      </w:r>
      <w:r w:rsidRPr="002D041A">
        <w:rPr>
          <w:rFonts w:eastAsiaTheme="minorEastAsia"/>
          <w:color w:val="auto"/>
        </w:rPr>
        <w:t>5</w:t>
      </w:r>
      <w:r w:rsidRPr="002D041A">
        <w:rPr>
          <w:rFonts w:eastAsiaTheme="minorEastAsia"/>
          <w:color w:val="auto"/>
        </w:rPr>
        <w:t>章中发现原生支持在</w:t>
      </w:r>
      <w:r w:rsidRPr="002D041A">
        <w:rPr>
          <w:rFonts w:eastAsiaTheme="minorEastAsia"/>
          <w:color w:val="auto"/>
        </w:rPr>
        <w:t>AmberTools</w:t>
      </w:r>
      <w:r w:rsidRPr="002D041A">
        <w:rPr>
          <w:rFonts w:eastAsiaTheme="minorEastAsia"/>
          <w:color w:val="auto"/>
        </w:rPr>
        <w:t>用户手册。在这里，我们限制我们描述的那些是唯一的在砂磨机中实现的</w:t>
      </w:r>
      <w:r w:rsidRPr="002D041A">
        <w:rPr>
          <w:rFonts w:eastAsiaTheme="minorEastAsia"/>
          <w:color w:val="auto"/>
        </w:rPr>
        <w:t>QM / MM</w:t>
      </w:r>
      <w:r w:rsidRPr="002D041A">
        <w:rPr>
          <w:rFonts w:eastAsiaTheme="minorEastAsia"/>
          <w:color w:val="auto"/>
        </w:rPr>
        <w:t>接口功能。基于从头波函数理论（</w:t>
      </w:r>
      <w:r w:rsidRPr="002D041A">
        <w:rPr>
          <w:rFonts w:eastAsiaTheme="minorEastAsia"/>
          <w:color w:val="auto"/>
        </w:rPr>
        <w:t>WFT</w:t>
      </w:r>
      <w:r w:rsidRPr="002D041A">
        <w:rPr>
          <w:rFonts w:eastAsiaTheme="minorEastAsia"/>
          <w:color w:val="auto"/>
        </w:rPr>
        <w:t>）和密度泛函理论（</w:t>
      </w:r>
      <w:r w:rsidRPr="002D041A">
        <w:rPr>
          <w:rFonts w:eastAsiaTheme="minorEastAsia"/>
          <w:color w:val="auto"/>
        </w:rPr>
        <w:t>DFT</w:t>
      </w:r>
      <w:r w:rsidRPr="002D041A">
        <w:rPr>
          <w:rFonts w:eastAsiaTheme="minorEastAsia"/>
          <w:color w:val="auto"/>
        </w:rPr>
        <w:t>）更先进的汉密尔顿是通过它的使用在</w:t>
      </w:r>
      <w:r w:rsidRPr="002D041A">
        <w:rPr>
          <w:rFonts w:eastAsiaTheme="minorEastAsia"/>
          <w:color w:val="auto"/>
        </w:rPr>
        <w:t>3.7</w:t>
      </w:r>
      <w:r w:rsidRPr="002D041A">
        <w:rPr>
          <w:rFonts w:eastAsiaTheme="minorEastAsia"/>
          <w:color w:val="auto"/>
        </w:rPr>
        <w:t>节中描述了外部质量管理软件包的接口支持。</w:t>
      </w:r>
    </w:p>
    <w:p w:rsidR="00982942" w:rsidRPr="002D041A" w:rsidRDefault="00982942" w:rsidP="00982942">
      <w:pPr>
        <w:rPr>
          <w:rFonts w:eastAsiaTheme="minorEastAsia"/>
          <w:color w:val="auto"/>
        </w:rPr>
      </w:pPr>
      <w:r w:rsidRPr="002D041A">
        <w:rPr>
          <w:rFonts w:eastAsiaTheme="minorEastAsia"/>
          <w:color w:val="auto"/>
        </w:rPr>
        <w:t>内置的半经验</w:t>
      </w:r>
      <w:r w:rsidRPr="002D041A">
        <w:rPr>
          <w:rFonts w:eastAsiaTheme="minorEastAsia"/>
          <w:color w:val="auto"/>
        </w:rPr>
        <w:t>QM / MM</w:t>
      </w:r>
      <w:r w:rsidRPr="002D041A">
        <w:rPr>
          <w:rFonts w:eastAsiaTheme="minorEastAsia"/>
          <w:color w:val="auto"/>
        </w:rPr>
        <w:t>支持写由罗斯</w:t>
      </w:r>
      <w:r w:rsidRPr="002D041A">
        <w:rPr>
          <w:rFonts w:eastAsiaTheme="minorEastAsia"/>
          <w:color w:val="auto"/>
        </w:rPr>
        <w:t>·</w:t>
      </w:r>
      <w:r w:rsidRPr="002D041A">
        <w:rPr>
          <w:rFonts w:eastAsiaTheme="minorEastAsia"/>
          <w:color w:val="auto"/>
        </w:rPr>
        <w:t>沃克和迈克</w:t>
      </w:r>
      <w:r w:rsidRPr="002D041A">
        <w:rPr>
          <w:rFonts w:eastAsiaTheme="minorEastAsia"/>
          <w:color w:val="auto"/>
        </w:rPr>
        <w:t>·</w:t>
      </w:r>
      <w:r w:rsidRPr="002D041A">
        <w:rPr>
          <w:rFonts w:eastAsiaTheme="minorEastAsia"/>
          <w:color w:val="auto"/>
        </w:rPr>
        <w:t>克劳利，</w:t>
      </w:r>
      <w:r w:rsidRPr="002D041A">
        <w:rPr>
          <w:rFonts w:eastAsiaTheme="minorEastAsia"/>
          <w:color w:val="auto"/>
        </w:rPr>
        <w:t>[115]</w:t>
      </w:r>
      <w:r w:rsidRPr="002D041A">
        <w:rPr>
          <w:rFonts w:eastAsiaTheme="minorEastAsia"/>
          <w:color w:val="auto"/>
        </w:rPr>
        <w:t>上</w:t>
      </w:r>
      <w:r w:rsidRPr="002D041A">
        <w:rPr>
          <w:rFonts w:eastAsiaTheme="minorEastAsia"/>
          <w:color w:val="auto"/>
        </w:rPr>
        <w:t>J.J.P.</w:t>
      </w:r>
      <w:r w:rsidRPr="002D041A">
        <w:rPr>
          <w:rFonts w:eastAsiaTheme="minorEastAsia"/>
          <w:color w:val="auto"/>
        </w:rPr>
        <w:t>的公共领域</w:t>
      </w:r>
      <w:r w:rsidRPr="002D041A">
        <w:rPr>
          <w:rFonts w:eastAsiaTheme="minorEastAsia"/>
          <w:color w:val="auto"/>
        </w:rPr>
        <w:t>MOPAC</w:t>
      </w:r>
      <w:r w:rsidRPr="002D041A">
        <w:rPr>
          <w:rFonts w:eastAsiaTheme="minorEastAsia"/>
          <w:color w:val="auto"/>
        </w:rPr>
        <w:t>代码最初基于斯图尔特。在</w:t>
      </w:r>
      <w:r w:rsidRPr="002D041A">
        <w:rPr>
          <w:rFonts w:eastAsiaTheme="minorEastAsia"/>
          <w:color w:val="auto"/>
        </w:rPr>
        <w:t>QM / MM</w:t>
      </w:r>
      <w:r w:rsidRPr="002D041A">
        <w:rPr>
          <w:rFonts w:eastAsiaTheme="minorEastAsia"/>
          <w:color w:val="auto"/>
        </w:rPr>
        <w:t>广义出生实现使用由</w:t>
      </w:r>
      <w:r w:rsidRPr="002D041A">
        <w:rPr>
          <w:rFonts w:eastAsiaTheme="minorEastAsia"/>
          <w:color w:val="auto"/>
        </w:rPr>
        <w:t>Pellegrini</w:t>
      </w:r>
      <w:r w:rsidRPr="002D041A">
        <w:rPr>
          <w:rFonts w:eastAsiaTheme="minorEastAsia"/>
          <w:color w:val="auto"/>
        </w:rPr>
        <w:t>和现场描述的模型</w:t>
      </w:r>
      <w:r w:rsidRPr="002D041A">
        <w:rPr>
          <w:rFonts w:eastAsiaTheme="minorEastAsia"/>
          <w:color w:val="auto"/>
        </w:rPr>
        <w:t>[116]</w:t>
      </w:r>
      <w:r w:rsidRPr="002D041A">
        <w:rPr>
          <w:rFonts w:eastAsiaTheme="minorEastAsia"/>
          <w:color w:val="auto"/>
        </w:rPr>
        <w:t>，而常规的</w:t>
      </w:r>
      <w:r w:rsidRPr="002D041A">
        <w:rPr>
          <w:rFonts w:eastAsiaTheme="minorEastAsia"/>
          <w:color w:val="auto"/>
        </w:rPr>
        <w:t>QM / MM</w:t>
      </w:r>
      <w:r w:rsidRPr="002D041A">
        <w:rPr>
          <w:rFonts w:eastAsiaTheme="minorEastAsia"/>
          <w:color w:val="auto"/>
        </w:rPr>
        <w:t>埃瓦尔德的支持是基于南等人的作品。</w:t>
      </w:r>
      <w:r w:rsidRPr="002D041A">
        <w:rPr>
          <w:rFonts w:eastAsiaTheme="minorEastAsia"/>
          <w:color w:val="auto"/>
        </w:rPr>
        <w:t>[117]</w:t>
      </w:r>
      <w:r w:rsidRPr="002D041A">
        <w:rPr>
          <w:rFonts w:eastAsiaTheme="minorEastAsia"/>
          <w:color w:val="auto"/>
        </w:rPr>
        <w:t>与</w:t>
      </w:r>
      <w:r w:rsidRPr="002D041A">
        <w:rPr>
          <w:rFonts w:eastAsiaTheme="minorEastAsia"/>
          <w:color w:val="auto"/>
        </w:rPr>
        <w:t>QM / MM PME</w:t>
      </w:r>
      <w:r w:rsidRPr="002D041A">
        <w:rPr>
          <w:rFonts w:eastAsiaTheme="minorEastAsia"/>
          <w:color w:val="auto"/>
        </w:rPr>
        <w:t>支持根据沃克的工作等。</w:t>
      </w:r>
      <w:r w:rsidRPr="002D041A">
        <w:rPr>
          <w:rFonts w:eastAsiaTheme="minorEastAsia"/>
          <w:color w:val="auto"/>
        </w:rPr>
        <w:t>[115]</w:t>
      </w:r>
      <w:r w:rsidRPr="002D041A">
        <w:rPr>
          <w:rFonts w:eastAsiaTheme="minorEastAsia"/>
          <w:color w:val="auto"/>
        </w:rPr>
        <w:t>。</w:t>
      </w:r>
      <w:r w:rsidRPr="002D041A">
        <w:rPr>
          <w:rFonts w:eastAsiaTheme="minorEastAsia"/>
          <w:color w:val="auto"/>
        </w:rPr>
        <w:t xml:space="preserve"> SCC-DFTB</w:t>
      </w:r>
      <w:r w:rsidRPr="002D041A">
        <w:rPr>
          <w:rFonts w:eastAsiaTheme="minorEastAsia"/>
          <w:color w:val="auto"/>
        </w:rPr>
        <w:t>支持是书面的古斯塔沃</w:t>
      </w:r>
      <w:r w:rsidRPr="002D041A">
        <w:rPr>
          <w:rFonts w:eastAsiaTheme="minorEastAsia"/>
          <w:color w:val="auto"/>
        </w:rPr>
        <w:t>·</w:t>
      </w:r>
      <w:r w:rsidRPr="002D041A">
        <w:rPr>
          <w:rFonts w:eastAsiaTheme="minorEastAsia"/>
          <w:color w:val="auto"/>
        </w:rPr>
        <w:t>塞亚布拉，罗斯</w:t>
      </w:r>
      <w:r w:rsidRPr="002D041A">
        <w:rPr>
          <w:rFonts w:eastAsiaTheme="minorEastAsia"/>
          <w:color w:val="auto"/>
        </w:rPr>
        <w:t>·</w:t>
      </w:r>
      <w:r w:rsidRPr="002D041A">
        <w:rPr>
          <w:rFonts w:eastAsiaTheme="minorEastAsia"/>
          <w:color w:val="auto"/>
        </w:rPr>
        <w:t>沃克和</w:t>
      </w:r>
      <w:r w:rsidRPr="002D041A">
        <w:rPr>
          <w:rFonts w:eastAsiaTheme="minorEastAsia"/>
          <w:color w:val="auto"/>
        </w:rPr>
        <w:t>Adrian Roitberg</w:t>
      </w:r>
      <w:r w:rsidRPr="002D041A">
        <w:rPr>
          <w:rFonts w:eastAsiaTheme="minorEastAsia"/>
          <w:color w:val="auto"/>
        </w:rPr>
        <w:t>，</w:t>
      </w:r>
      <w:r w:rsidRPr="002D041A">
        <w:rPr>
          <w:rFonts w:eastAsiaTheme="minorEastAsia"/>
          <w:color w:val="auto"/>
        </w:rPr>
        <w:t>[118]</w:t>
      </w:r>
      <w:r w:rsidRPr="002D041A">
        <w:rPr>
          <w:rFonts w:eastAsiaTheme="minorEastAsia"/>
          <w:color w:val="auto"/>
        </w:rPr>
        <w:t>和基于马库斯</w:t>
      </w:r>
      <w:r w:rsidRPr="002D041A">
        <w:rPr>
          <w:rFonts w:eastAsiaTheme="minorEastAsia"/>
          <w:color w:val="auto"/>
        </w:rPr>
        <w:t>Elstner</w:t>
      </w:r>
      <w:r w:rsidRPr="002D041A">
        <w:rPr>
          <w:rFonts w:eastAsiaTheme="minorEastAsia"/>
          <w:color w:val="auto"/>
        </w:rPr>
        <w:t>早期的工作。</w:t>
      </w:r>
      <w:r w:rsidRPr="002D041A">
        <w:rPr>
          <w:rFonts w:eastAsiaTheme="minorEastAsia"/>
          <w:color w:val="auto"/>
        </w:rPr>
        <w:t>[119</w:t>
      </w:r>
      <w:r w:rsidRPr="002D041A">
        <w:rPr>
          <w:rFonts w:eastAsiaTheme="minorEastAsia"/>
          <w:color w:val="auto"/>
        </w:rPr>
        <w:t>，</w:t>
      </w:r>
      <w:r w:rsidRPr="002D041A">
        <w:rPr>
          <w:rFonts w:eastAsiaTheme="minorEastAsia"/>
          <w:color w:val="auto"/>
        </w:rPr>
        <w:t>120]</w:t>
      </w:r>
      <w:r w:rsidRPr="002D041A">
        <w:rPr>
          <w:rFonts w:eastAsiaTheme="minorEastAsia"/>
          <w:color w:val="auto"/>
        </w:rPr>
        <w:t>支持三阶</w:t>
      </w:r>
      <w:r w:rsidRPr="002D041A">
        <w:rPr>
          <w:rFonts w:eastAsiaTheme="minorEastAsia"/>
          <w:color w:val="auto"/>
        </w:rPr>
        <w:t>SCC​​-DFTB</w:t>
      </w:r>
      <w:r w:rsidRPr="002D041A">
        <w:rPr>
          <w:rFonts w:eastAsiaTheme="minorEastAsia"/>
          <w:color w:val="auto"/>
        </w:rPr>
        <w:t>被写了古斯塔沃</w:t>
      </w:r>
      <w:r w:rsidRPr="002D041A">
        <w:rPr>
          <w:rFonts w:eastAsiaTheme="minorEastAsia"/>
          <w:color w:val="auto"/>
        </w:rPr>
        <w:t>·</w:t>
      </w:r>
      <w:r w:rsidRPr="002D041A">
        <w:rPr>
          <w:rFonts w:eastAsiaTheme="minorEastAsia"/>
          <w:color w:val="auto"/>
        </w:rPr>
        <w:t>塞亚布拉和乔希</w:t>
      </w:r>
      <w:r w:rsidRPr="002D041A">
        <w:rPr>
          <w:rFonts w:eastAsiaTheme="minorEastAsia"/>
          <w:color w:val="auto"/>
        </w:rPr>
        <w:t>·</w:t>
      </w:r>
      <w:r w:rsidRPr="002D041A">
        <w:rPr>
          <w:rFonts w:eastAsiaTheme="minorEastAsia"/>
          <w:color w:val="auto"/>
        </w:rPr>
        <w:t>麦克莱伦。</w:t>
      </w:r>
    </w:p>
    <w:p w:rsidR="00982942" w:rsidRPr="002D041A" w:rsidRDefault="00982942" w:rsidP="00982942">
      <w:pPr>
        <w:rPr>
          <w:rFonts w:eastAsiaTheme="minorEastAsia"/>
          <w:color w:val="auto"/>
        </w:rPr>
      </w:pPr>
      <w:r w:rsidRPr="002D041A">
        <w:rPr>
          <w:rFonts w:eastAsiaTheme="minorEastAsia"/>
          <w:color w:val="auto"/>
        </w:rPr>
        <w:t>3.6.1</w:t>
      </w:r>
      <w:r w:rsidRPr="002D041A">
        <w:rPr>
          <w:rFonts w:eastAsiaTheme="minorEastAsia"/>
          <w:color w:val="auto"/>
        </w:rPr>
        <w:t>。混合</w:t>
      </w:r>
      <w:r w:rsidRPr="002D041A">
        <w:rPr>
          <w:rFonts w:eastAsiaTheme="minorEastAsia"/>
          <w:color w:val="auto"/>
        </w:rPr>
        <w:t>QM / MM</w:t>
      </w:r>
      <w:r w:rsidRPr="002D041A">
        <w:rPr>
          <w:rFonts w:eastAsiaTheme="minorEastAsia"/>
          <w:color w:val="auto"/>
        </w:rPr>
        <w:t>潜力</w:t>
      </w:r>
    </w:p>
    <w:p w:rsidR="00982942" w:rsidRPr="002D041A" w:rsidRDefault="00982942" w:rsidP="00982942">
      <w:pPr>
        <w:rPr>
          <w:rFonts w:eastAsiaTheme="minorEastAsia"/>
          <w:color w:val="auto"/>
        </w:rPr>
      </w:pPr>
      <w:r w:rsidRPr="002D041A">
        <w:rPr>
          <w:rFonts w:eastAsiaTheme="minorEastAsia"/>
          <w:color w:val="auto"/>
        </w:rPr>
        <w:t>当运行一个</w:t>
      </w:r>
      <w:r w:rsidRPr="002D041A">
        <w:rPr>
          <w:rFonts w:eastAsiaTheme="minorEastAsia"/>
          <w:color w:val="auto"/>
        </w:rPr>
        <w:t>QM / MM</w:t>
      </w:r>
      <w:r w:rsidRPr="002D041A">
        <w:rPr>
          <w:rFonts w:eastAsiaTheme="minorEastAsia"/>
          <w:color w:val="auto"/>
        </w:rPr>
        <w:t>模拟在桑德系统被划分为两个区域，一个</w:t>
      </w:r>
      <w:r w:rsidRPr="002D041A">
        <w:rPr>
          <w:rFonts w:eastAsiaTheme="minorEastAsia"/>
          <w:color w:val="auto"/>
        </w:rPr>
        <w:t>QM</w:t>
      </w:r>
      <w:r w:rsidRPr="002D041A">
        <w:rPr>
          <w:rFonts w:eastAsiaTheme="minorEastAsia"/>
          <w:color w:val="auto"/>
        </w:rPr>
        <w:t>区域包含由任一</w:t>
      </w:r>
      <w:r w:rsidRPr="002D041A">
        <w:rPr>
          <w:rFonts w:eastAsiaTheme="minorEastAsia"/>
          <w:color w:val="auto"/>
        </w:rPr>
        <w:t>qmmask</w:t>
      </w:r>
      <w:r w:rsidRPr="002D041A">
        <w:rPr>
          <w:rFonts w:eastAsiaTheme="minorEastAsia"/>
          <w:color w:val="auto"/>
        </w:rPr>
        <w:t>限定的原子或</w:t>
      </w:r>
      <w:r w:rsidRPr="002D041A">
        <w:rPr>
          <w:rFonts w:eastAsiaTheme="minorEastAsia"/>
          <w:color w:val="auto"/>
        </w:rPr>
        <w:t>iqmatoms</w:t>
      </w:r>
      <w:r w:rsidRPr="002D041A">
        <w:rPr>
          <w:rFonts w:eastAsiaTheme="minorEastAsia"/>
          <w:color w:val="auto"/>
        </w:rPr>
        <w:t>关键字，和一</w:t>
      </w:r>
      <w:r w:rsidRPr="002D041A">
        <w:rPr>
          <w:rFonts w:eastAsiaTheme="minorEastAsia"/>
          <w:color w:val="auto"/>
        </w:rPr>
        <w:t>MM</w:t>
      </w:r>
      <w:r w:rsidRPr="002D041A">
        <w:rPr>
          <w:rFonts w:eastAsiaTheme="minorEastAsia"/>
          <w:color w:val="auto"/>
        </w:rPr>
        <w:t>区域由不属于</w:t>
      </w:r>
      <w:r w:rsidRPr="002D041A">
        <w:rPr>
          <w:rFonts w:eastAsiaTheme="minorEastAsia"/>
          <w:color w:val="auto"/>
        </w:rPr>
        <w:t>QM</w:t>
      </w:r>
      <w:r w:rsidRPr="002D041A">
        <w:rPr>
          <w:rFonts w:eastAsiaTheme="minorEastAsia"/>
          <w:color w:val="auto"/>
        </w:rPr>
        <w:t>区域的一部分的所有原子的。在明确的溶剂的典型蛋白质模拟的</w:t>
      </w:r>
      <w:r w:rsidRPr="002D041A">
        <w:rPr>
          <w:rFonts w:eastAsiaTheme="minorEastAsia"/>
          <w:color w:val="auto"/>
        </w:rPr>
        <w:t>MM</w:t>
      </w:r>
      <w:r w:rsidRPr="002D041A">
        <w:rPr>
          <w:rFonts w:eastAsiaTheme="minorEastAsia"/>
          <w:color w:val="auto"/>
        </w:rPr>
        <w:t>原子数将比</w:t>
      </w:r>
      <w:r w:rsidRPr="002D041A">
        <w:rPr>
          <w:rFonts w:eastAsiaTheme="minorEastAsia"/>
          <w:color w:val="auto"/>
        </w:rPr>
        <w:t>QM</w:t>
      </w:r>
      <w:r w:rsidRPr="002D041A">
        <w:rPr>
          <w:rFonts w:eastAsiaTheme="minorEastAsia"/>
          <w:color w:val="auto"/>
        </w:rPr>
        <w:t>原子的数目大得多。无论是区域可以包含零原子，使无论是纯模拟</w:t>
      </w:r>
      <w:r w:rsidRPr="002D041A">
        <w:rPr>
          <w:rFonts w:eastAsiaTheme="minorEastAsia"/>
          <w:color w:val="auto"/>
        </w:rPr>
        <w:t>QM</w:t>
      </w:r>
      <w:r w:rsidRPr="002D041A">
        <w:rPr>
          <w:rFonts w:eastAsiaTheme="minorEastAsia"/>
          <w:color w:val="auto"/>
        </w:rPr>
        <w:t>或标准的古典模拟。为周期性的模拟，所述量子区域必须是紧凑，使得</w:t>
      </w:r>
      <w:r w:rsidRPr="002D041A">
        <w:rPr>
          <w:rFonts w:eastAsiaTheme="minorEastAsia"/>
          <w:color w:val="auto"/>
        </w:rPr>
        <w:t>QM</w:t>
      </w:r>
      <w:r w:rsidRPr="002D041A">
        <w:rPr>
          <w:rFonts w:eastAsiaTheme="minorEastAsia"/>
          <w:color w:val="auto"/>
        </w:rPr>
        <w:t>区域的大小（或直径）（在任何方向）加上两倍的</w:t>
      </w:r>
      <w:r w:rsidRPr="002D041A">
        <w:rPr>
          <w:rFonts w:eastAsiaTheme="minorEastAsia"/>
          <w:color w:val="auto"/>
        </w:rPr>
        <w:t>QM / MM</w:t>
      </w:r>
      <w:r w:rsidRPr="002D041A">
        <w:rPr>
          <w:rFonts w:eastAsiaTheme="minorEastAsia"/>
          <w:color w:val="auto"/>
        </w:rPr>
        <w:t>截止必须小于箱尺寸。因此，你可以定义一个</w:t>
      </w:r>
      <w:r w:rsidRPr="002D041A">
        <w:rPr>
          <w:rFonts w:eastAsiaTheme="minorEastAsia"/>
          <w:color w:val="auto"/>
        </w:rPr>
        <w:t>“</w:t>
      </w:r>
      <w:r w:rsidRPr="002D041A">
        <w:rPr>
          <w:rFonts w:eastAsiaTheme="minorEastAsia"/>
          <w:color w:val="auto"/>
        </w:rPr>
        <w:t>活动现场</w:t>
      </w:r>
      <w:r w:rsidRPr="002D041A">
        <w:rPr>
          <w:rFonts w:eastAsiaTheme="minorEastAsia"/>
          <w:color w:val="auto"/>
        </w:rPr>
        <w:t>”</w:t>
      </w:r>
      <w:r w:rsidRPr="002D041A">
        <w:rPr>
          <w:rFonts w:eastAsiaTheme="minorEastAsia"/>
          <w:color w:val="auto"/>
        </w:rPr>
        <w:t>是</w:t>
      </w:r>
      <w:r w:rsidRPr="002D041A">
        <w:rPr>
          <w:rFonts w:eastAsiaTheme="minorEastAsia"/>
          <w:color w:val="auto"/>
        </w:rPr>
        <w:t>QM</w:t>
      </w:r>
      <w:r w:rsidRPr="002D041A">
        <w:rPr>
          <w:rFonts w:eastAsiaTheme="minorEastAsia"/>
          <w:color w:val="auto"/>
        </w:rPr>
        <w:t>地区，但在大多数情况下，不能要求所有的半胱氨酸残基（例如）是量子物体。这些限制对于非周期（气相或广义出生）模拟宽松，但代码写入和一个紧凑的量子区域的情况下进行测试。</w:t>
      </w:r>
    </w:p>
    <w:p w:rsidR="00982942" w:rsidRPr="002D041A" w:rsidRDefault="00982942" w:rsidP="00982942">
      <w:pPr>
        <w:rPr>
          <w:rFonts w:eastAsiaTheme="minorEastAsia"/>
          <w:color w:val="auto"/>
        </w:rPr>
      </w:pPr>
      <w:r w:rsidRPr="002D041A">
        <w:rPr>
          <w:rFonts w:eastAsiaTheme="minorEastAsia"/>
          <w:color w:val="auto"/>
        </w:rPr>
        <w:lastRenderedPageBreak/>
        <w:t>经分区的系统的特征在于它在系统的波函</w:t>
      </w:r>
      <w:r w:rsidRPr="002D041A">
        <w:rPr>
          <w:rFonts w:eastAsiaTheme="minorEastAsia"/>
          <w:color w:val="auto"/>
        </w:rPr>
        <w:t>​​</w:t>
      </w:r>
      <w:r w:rsidRPr="002D041A">
        <w:rPr>
          <w:rFonts w:eastAsiaTheme="minorEastAsia"/>
          <w:color w:val="auto"/>
        </w:rPr>
        <w:t>数</w:t>
      </w:r>
      <w:r w:rsidRPr="002D041A">
        <w:rPr>
          <w:rFonts w:eastAsiaTheme="minorEastAsia"/>
          <w:color w:val="auto"/>
        </w:rPr>
        <w:t>Ψ</w:t>
      </w:r>
      <w:r w:rsidRPr="002D041A">
        <w:rPr>
          <w:rFonts w:eastAsiaTheme="minorEastAsia"/>
          <w:color w:val="auto"/>
        </w:rPr>
        <w:t>，这依赖于</w:t>
      </w:r>
      <w:r w:rsidRPr="002D041A">
        <w:rPr>
          <w:rFonts w:eastAsiaTheme="minorEastAsia"/>
          <w:color w:val="auto"/>
        </w:rPr>
        <w:t>MM</w:t>
      </w:r>
      <w:r w:rsidRPr="002D041A">
        <w:rPr>
          <w:rFonts w:eastAsiaTheme="minorEastAsia"/>
          <w:color w:val="auto"/>
        </w:rPr>
        <w:t>和</w:t>
      </w:r>
      <w:r w:rsidRPr="002D041A">
        <w:rPr>
          <w:rFonts w:eastAsiaTheme="minorEastAsia"/>
          <w:color w:val="auto"/>
        </w:rPr>
        <w:t>QM</w:t>
      </w:r>
      <w:r w:rsidRPr="002D041A">
        <w:rPr>
          <w:rFonts w:eastAsiaTheme="minorEastAsia"/>
          <w:color w:val="auto"/>
        </w:rPr>
        <w:t>细胞核的位置，以产生系统能量</w:t>
      </w:r>
      <w:r w:rsidRPr="002D041A">
        <w:rPr>
          <w:rFonts w:eastAsiaTheme="minorEastAsia"/>
          <w:color w:val="auto"/>
        </w:rPr>
        <w:t>EEF˚F</w:t>
      </w:r>
      <w:r w:rsidRPr="002D041A">
        <w:rPr>
          <w:rFonts w:eastAsiaTheme="minorEastAsia"/>
          <w:color w:val="auto"/>
        </w:rPr>
        <w:t>操作有效哈密顿：</w:t>
      </w:r>
    </w:p>
    <w:p w:rsidR="00982942" w:rsidRPr="002D041A" w:rsidRDefault="00982942" w:rsidP="00982942">
      <w:pPr>
        <w:rPr>
          <w:rFonts w:eastAsiaTheme="minorEastAsia"/>
          <w:color w:val="auto"/>
        </w:rPr>
      </w:pPr>
      <w:r w:rsidRPr="002D041A">
        <w:rPr>
          <w:rFonts w:eastAsiaTheme="minorEastAsia"/>
          <w:color w:val="auto"/>
        </w:rPr>
        <w:t>HEF˚FΨ</w:t>
      </w:r>
      <w:r w:rsidRPr="002D041A">
        <w:rPr>
          <w:rFonts w:eastAsiaTheme="minorEastAsia"/>
          <w:color w:val="auto"/>
        </w:rPr>
        <w:t>（</w:t>
      </w:r>
      <w:r w:rsidRPr="002D041A">
        <w:rPr>
          <w:rFonts w:eastAsiaTheme="minorEastAsia"/>
          <w:color w:val="auto"/>
        </w:rPr>
        <w:t>XE</w:t>
      </w:r>
      <w:r w:rsidRPr="002D041A">
        <w:rPr>
          <w:rFonts w:eastAsiaTheme="minorEastAsia"/>
          <w:color w:val="auto"/>
        </w:rPr>
        <w:t>，</w:t>
      </w:r>
      <w:r w:rsidRPr="002D041A">
        <w:rPr>
          <w:rFonts w:eastAsiaTheme="minorEastAsia"/>
          <w:color w:val="auto"/>
        </w:rPr>
        <w:t>xQM</w:t>
      </w:r>
      <w:r w:rsidRPr="002D041A">
        <w:rPr>
          <w:rFonts w:eastAsiaTheme="minorEastAsia"/>
          <w:color w:val="auto"/>
        </w:rPr>
        <w:t>，</w:t>
      </w:r>
      <w:r w:rsidRPr="002D041A">
        <w:rPr>
          <w:rFonts w:eastAsiaTheme="minorEastAsia"/>
          <w:color w:val="auto"/>
        </w:rPr>
        <w:t>XMM</w:t>
      </w:r>
      <w:r w:rsidRPr="002D041A">
        <w:rPr>
          <w:rFonts w:eastAsiaTheme="minorEastAsia"/>
          <w:color w:val="auto"/>
        </w:rPr>
        <w:t>）</w:t>
      </w:r>
      <w:r w:rsidRPr="002D041A">
        <w:rPr>
          <w:rFonts w:eastAsiaTheme="minorEastAsia"/>
          <w:color w:val="auto"/>
        </w:rPr>
        <w:t>= E</w:t>
      </w:r>
      <w:r w:rsidRPr="002D041A">
        <w:rPr>
          <w:rFonts w:eastAsiaTheme="minorEastAsia"/>
          <w:color w:val="auto"/>
        </w:rPr>
        <w:t>（</w:t>
      </w:r>
      <w:r w:rsidRPr="002D041A">
        <w:rPr>
          <w:rFonts w:eastAsiaTheme="minorEastAsia"/>
          <w:color w:val="auto"/>
        </w:rPr>
        <w:t>xQM</w:t>
      </w:r>
      <w:r w:rsidRPr="002D041A">
        <w:rPr>
          <w:rFonts w:eastAsiaTheme="minorEastAsia"/>
          <w:color w:val="auto"/>
        </w:rPr>
        <w:t>，</w:t>
      </w:r>
      <w:r w:rsidRPr="002D041A">
        <w:rPr>
          <w:rFonts w:eastAsiaTheme="minorEastAsia"/>
          <w:color w:val="auto"/>
        </w:rPr>
        <w:t>XMM</w:t>
      </w:r>
      <w:r w:rsidRPr="002D041A">
        <w:rPr>
          <w:rFonts w:eastAsiaTheme="minorEastAsia"/>
          <w:color w:val="auto"/>
        </w:rPr>
        <w:t>）</w:t>
      </w:r>
      <w:r w:rsidRPr="002D041A">
        <w:rPr>
          <w:rFonts w:eastAsiaTheme="minorEastAsia"/>
          <w:color w:val="auto"/>
        </w:rPr>
        <w:t>Ψ</w:t>
      </w:r>
      <w:r w:rsidRPr="002D041A">
        <w:rPr>
          <w:rFonts w:eastAsiaTheme="minorEastAsia"/>
          <w:color w:val="auto"/>
        </w:rPr>
        <w:t>（</w:t>
      </w:r>
      <w:r w:rsidRPr="002D041A">
        <w:rPr>
          <w:rFonts w:eastAsiaTheme="minorEastAsia"/>
          <w:color w:val="auto"/>
        </w:rPr>
        <w:t>XE</w:t>
      </w:r>
      <w:r w:rsidRPr="002D041A">
        <w:rPr>
          <w:rFonts w:eastAsiaTheme="minorEastAsia"/>
          <w:color w:val="auto"/>
        </w:rPr>
        <w:t>，</w:t>
      </w:r>
      <w:r w:rsidRPr="002D041A">
        <w:rPr>
          <w:rFonts w:eastAsiaTheme="minorEastAsia"/>
          <w:color w:val="auto"/>
        </w:rPr>
        <w:t>xQM</w:t>
      </w:r>
      <w:r w:rsidRPr="002D041A">
        <w:rPr>
          <w:rFonts w:eastAsiaTheme="minorEastAsia"/>
          <w:color w:val="auto"/>
        </w:rPr>
        <w:t>，</w:t>
      </w:r>
      <w:r w:rsidRPr="002D041A">
        <w:rPr>
          <w:rFonts w:eastAsiaTheme="minorEastAsia"/>
          <w:color w:val="auto"/>
        </w:rPr>
        <w:t>XMM</w:t>
      </w:r>
      <w:r w:rsidRPr="002D041A">
        <w:rPr>
          <w:rFonts w:eastAsiaTheme="minorEastAsia"/>
          <w:color w:val="auto"/>
        </w:rPr>
        <w:t>）（</w:t>
      </w:r>
      <w:r w:rsidRPr="002D041A">
        <w:rPr>
          <w:rFonts w:eastAsiaTheme="minorEastAsia"/>
          <w:color w:val="auto"/>
        </w:rPr>
        <w:t>3.16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有效哈密顿由三个部分组成</w:t>
      </w:r>
      <w:r w:rsidRPr="002D041A">
        <w:rPr>
          <w:rFonts w:eastAsiaTheme="minorEastAsia"/>
          <w:color w:val="auto"/>
        </w:rPr>
        <w:t xml:space="preserve"> - </w:t>
      </w:r>
      <w:r w:rsidRPr="002D041A">
        <w:rPr>
          <w:rFonts w:eastAsiaTheme="minorEastAsia"/>
          <w:color w:val="auto"/>
        </w:rPr>
        <w:t>一个用于</w:t>
      </w:r>
      <w:r w:rsidRPr="002D041A">
        <w:rPr>
          <w:rFonts w:eastAsiaTheme="minorEastAsia"/>
          <w:color w:val="auto"/>
        </w:rPr>
        <w:t>QM</w:t>
      </w:r>
      <w:r w:rsidRPr="002D041A">
        <w:rPr>
          <w:rFonts w:eastAsiaTheme="minorEastAsia"/>
          <w:color w:val="auto"/>
        </w:rPr>
        <w:t>区域，一个用于</w:t>
      </w:r>
      <w:r w:rsidRPr="002D041A">
        <w:rPr>
          <w:rFonts w:eastAsiaTheme="minorEastAsia"/>
          <w:color w:val="auto"/>
        </w:rPr>
        <w:t>MM</w:t>
      </w:r>
      <w:r w:rsidRPr="002D041A">
        <w:rPr>
          <w:rFonts w:eastAsiaTheme="minorEastAsia"/>
          <w:color w:val="auto"/>
        </w:rPr>
        <w:t>的区域并描述</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区域的相互作用，这意味着同样的系统的能量可以分成三个组成部分的术语。如果该系统的总能量被重新写为海弗</w:t>
      </w:r>
      <w:r w:rsidRPr="002D041A">
        <w:rPr>
          <w:rFonts w:eastAsiaTheme="minorEastAsia"/>
          <w:color w:val="auto"/>
        </w:rPr>
        <w:t>F</w:t>
      </w:r>
      <w:r w:rsidRPr="002D041A">
        <w:rPr>
          <w:rFonts w:eastAsiaTheme="minorEastAsia"/>
          <w:color w:val="auto"/>
        </w:rPr>
        <w:t>的那么期望值</w:t>
      </w:r>
      <w:r w:rsidRPr="002D041A">
        <w:rPr>
          <w:rFonts w:eastAsiaTheme="minorEastAsia"/>
          <w:color w:val="auto"/>
        </w:rPr>
        <w:t>MM</w:t>
      </w:r>
      <w:r w:rsidRPr="002D041A">
        <w:rPr>
          <w:rFonts w:eastAsiaTheme="minorEastAsia"/>
          <w:color w:val="auto"/>
        </w:rPr>
        <w:t>的术语可以从积分被移除，因为它是独立于电子的位置的：</w:t>
      </w:r>
    </w:p>
    <w:p w:rsidR="00982942" w:rsidRPr="002D041A" w:rsidRDefault="00982942" w:rsidP="00982942">
      <w:pPr>
        <w:rPr>
          <w:rFonts w:eastAsiaTheme="minorEastAsia"/>
          <w:color w:val="auto"/>
        </w:rPr>
      </w:pPr>
      <w:r w:rsidRPr="002D041A">
        <w:rPr>
          <w:rFonts w:eastAsiaTheme="minorEastAsia"/>
          <w:color w:val="auto"/>
        </w:rPr>
        <w:t>EEF˚FHQM EMM</w:t>
      </w:r>
      <w:r w:rsidRPr="002D041A">
        <w:rPr>
          <w:rFonts w:eastAsiaTheme="minorEastAsia"/>
          <w:color w:val="auto"/>
        </w:rPr>
        <w:t>（</w:t>
      </w:r>
      <w:r w:rsidRPr="002D041A">
        <w:rPr>
          <w:rFonts w:eastAsiaTheme="minorEastAsia"/>
          <w:color w:val="auto"/>
        </w:rPr>
        <w:t>3.17</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在砂磨机中的</w:t>
      </w:r>
      <w:r w:rsidRPr="002D041A">
        <w:rPr>
          <w:rFonts w:eastAsiaTheme="minorEastAsia"/>
          <w:color w:val="auto"/>
        </w:rPr>
        <w:t>QM / MM</w:t>
      </w:r>
      <w:r w:rsidRPr="002D041A">
        <w:rPr>
          <w:rFonts w:eastAsiaTheme="minorEastAsia"/>
          <w:color w:val="auto"/>
        </w:rPr>
        <w:t>实现，</w:t>
      </w:r>
      <w:r w:rsidRPr="002D041A">
        <w:rPr>
          <w:rFonts w:eastAsiaTheme="minorEastAsia"/>
          <w:color w:val="auto"/>
        </w:rPr>
        <w:t>EMM</w:t>
      </w:r>
      <w:r w:rsidRPr="002D041A">
        <w:rPr>
          <w:rFonts w:eastAsiaTheme="minorEastAsia"/>
          <w:color w:val="auto"/>
        </w:rPr>
        <w:t>从使用</w:t>
      </w:r>
      <w:r w:rsidR="00EB003C" w:rsidRPr="002D041A">
        <w:rPr>
          <w:rFonts w:eastAsiaTheme="minorEastAsia"/>
          <w:color w:val="auto"/>
        </w:rPr>
        <w:t>Amber</w:t>
      </w:r>
      <w:r w:rsidRPr="002D041A">
        <w:rPr>
          <w:rFonts w:eastAsiaTheme="minorEastAsia"/>
          <w:color w:val="auto"/>
        </w:rPr>
        <w:t>色或</w:t>
      </w:r>
      <w:r w:rsidRPr="002D041A">
        <w:rPr>
          <w:rFonts w:eastAsiaTheme="minorEastAsia"/>
          <w:color w:val="auto"/>
        </w:rPr>
        <w:t>CHARMM</w:t>
      </w:r>
      <w:r w:rsidRPr="002D041A">
        <w:rPr>
          <w:rFonts w:eastAsiaTheme="minorEastAsia"/>
          <w:color w:val="auto"/>
        </w:rPr>
        <w:t>力场方程和参数</w:t>
      </w:r>
      <w:r w:rsidRPr="002D041A">
        <w:rPr>
          <w:rFonts w:eastAsiaTheme="minorEastAsia"/>
          <w:color w:val="auto"/>
        </w:rPr>
        <w:t>MM</w:t>
      </w:r>
      <w:r w:rsidRPr="002D041A">
        <w:rPr>
          <w:rFonts w:eastAsiaTheme="minorEastAsia"/>
          <w:color w:val="auto"/>
        </w:rPr>
        <w:t>的原子位置古典计算，而</w:t>
      </w:r>
      <w:r w:rsidRPr="002D041A">
        <w:rPr>
          <w:rFonts w:eastAsiaTheme="minorEastAsia"/>
          <w:color w:val="auto"/>
        </w:rPr>
        <w:t>HQM</w:t>
      </w:r>
      <w:r w:rsidRPr="002D041A">
        <w:rPr>
          <w:rFonts w:eastAsiaTheme="minorEastAsia"/>
          <w:color w:val="auto"/>
        </w:rPr>
        <w:t>使用所选择的质量管理方法评价。</w:t>
      </w:r>
    </w:p>
    <w:p w:rsidR="00982942" w:rsidRPr="002D041A" w:rsidRDefault="00982942" w:rsidP="00982942">
      <w:pPr>
        <w:rPr>
          <w:rFonts w:eastAsiaTheme="minorEastAsia"/>
          <w:color w:val="auto"/>
        </w:rPr>
      </w:pPr>
      <w:r w:rsidRPr="002D041A">
        <w:rPr>
          <w:rFonts w:eastAsiaTheme="minorEastAsia"/>
          <w:color w:val="auto"/>
        </w:rPr>
        <w:t>交互项</w:t>
      </w:r>
      <w:r w:rsidRPr="002D041A">
        <w:rPr>
          <w:rFonts w:eastAsiaTheme="minorEastAsia"/>
          <w:color w:val="auto"/>
        </w:rPr>
        <w:t>HQM / MM</w:t>
      </w:r>
      <w:r w:rsidRPr="002D041A">
        <w:rPr>
          <w:rFonts w:eastAsiaTheme="minorEastAsia"/>
          <w:color w:val="auto"/>
        </w:rPr>
        <w:t>是比较复杂的。默认情况下，打磨器使用静电嵌入方案（也称作添加剂方案），其中与质量管理系统中的电子以及</w:t>
      </w:r>
      <w:r w:rsidRPr="002D041A">
        <w:rPr>
          <w:rFonts w:eastAsiaTheme="minorEastAsia"/>
          <w:color w:val="auto"/>
        </w:rPr>
        <w:t>MM</w:t>
      </w:r>
      <w:r w:rsidRPr="002D041A">
        <w:rPr>
          <w:rFonts w:eastAsiaTheme="minorEastAsia"/>
          <w:color w:val="auto"/>
        </w:rPr>
        <w:t>的点电荷和</w:t>
      </w:r>
      <w:r w:rsidRPr="002D041A">
        <w:rPr>
          <w:rFonts w:eastAsiaTheme="minorEastAsia"/>
          <w:color w:val="auto"/>
        </w:rPr>
        <w:t>QM</w:t>
      </w:r>
      <w:r w:rsidRPr="002D041A">
        <w:rPr>
          <w:rFonts w:eastAsiaTheme="minorEastAsia"/>
          <w:color w:val="auto"/>
        </w:rPr>
        <w:t>原子核之间的相互作用的</w:t>
      </w:r>
      <w:r w:rsidRPr="002D041A">
        <w:rPr>
          <w:rFonts w:eastAsiaTheme="minorEastAsia"/>
          <w:color w:val="auto"/>
        </w:rPr>
        <w:t>MM</w:t>
      </w:r>
      <w:r w:rsidRPr="002D041A">
        <w:rPr>
          <w:rFonts w:eastAsiaTheme="minorEastAsia"/>
          <w:color w:val="auto"/>
        </w:rPr>
        <w:t>点电荷的相互作用（原子芯对于半经验方法）被明确地考虑。换句话说，对</w:t>
      </w:r>
      <w:r w:rsidRPr="002D041A">
        <w:rPr>
          <w:rFonts w:eastAsiaTheme="minorEastAsia"/>
          <w:color w:val="auto"/>
        </w:rPr>
        <w:t>MM</w:t>
      </w:r>
      <w:r w:rsidRPr="002D041A">
        <w:rPr>
          <w:rFonts w:eastAsiaTheme="minorEastAsia"/>
          <w:color w:val="auto"/>
        </w:rPr>
        <w:t>区域偏振的</w:t>
      </w:r>
      <w:r w:rsidRPr="002D041A">
        <w:rPr>
          <w:rFonts w:eastAsiaTheme="minorEastAsia"/>
          <w:color w:val="auto"/>
        </w:rPr>
        <w:t>QM</w:t>
      </w:r>
      <w:r w:rsidRPr="002D041A">
        <w:rPr>
          <w:rFonts w:eastAsiaTheme="minorEastAsia"/>
          <w:color w:val="auto"/>
        </w:rPr>
        <w:t>电子密度。为的情况下有质量管理的原子和</w:t>
      </w:r>
      <w:r w:rsidRPr="002D041A">
        <w:rPr>
          <w:rFonts w:eastAsiaTheme="minorEastAsia"/>
          <w:color w:val="auto"/>
        </w:rPr>
        <w:t>MM</w:t>
      </w:r>
      <w:r w:rsidRPr="002D041A">
        <w:rPr>
          <w:rFonts w:eastAsiaTheme="minorEastAsia"/>
          <w:color w:val="auto"/>
        </w:rPr>
        <w:t>区域之间没有共价键相互作用哈密顿因此静电项和的</w:t>
      </w:r>
      <w:r w:rsidRPr="002D041A">
        <w:rPr>
          <w:rFonts w:eastAsiaTheme="minorEastAsia"/>
          <w:color w:val="auto"/>
        </w:rPr>
        <w:t>Lennard-</w:t>
      </w:r>
      <w:r w:rsidRPr="002D041A">
        <w:rPr>
          <w:rFonts w:eastAsiaTheme="minorEastAsia"/>
          <w:color w:val="auto"/>
        </w:rPr>
        <w:t>琼斯（</w:t>
      </w:r>
      <w:r w:rsidRPr="002D041A">
        <w:rPr>
          <w:rFonts w:eastAsiaTheme="minorEastAsia"/>
          <w:color w:val="auto"/>
        </w:rPr>
        <w:t>VDW</w:t>
      </w:r>
      <w:r w:rsidRPr="002D041A">
        <w:rPr>
          <w:rFonts w:eastAsiaTheme="minorEastAsia"/>
          <w:color w:val="auto"/>
        </w:rPr>
        <w:t>）项之和，并且可以被写为</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HQM / MM =ΣΣQmhelectron</w:t>
      </w:r>
      <w:r w:rsidRPr="002D041A">
        <w:rPr>
          <w:rFonts w:eastAsiaTheme="minorEastAsia"/>
          <w:color w:val="auto"/>
        </w:rPr>
        <w:t>（</w:t>
      </w:r>
      <w:r w:rsidRPr="002D041A">
        <w:rPr>
          <w:rFonts w:eastAsiaTheme="minorEastAsia"/>
          <w:color w:val="auto"/>
        </w:rPr>
        <w:t>XE</w:t>
      </w:r>
      <w:r w:rsidRPr="002D041A">
        <w:rPr>
          <w:rFonts w:eastAsiaTheme="minorEastAsia"/>
          <w:color w:val="auto"/>
        </w:rPr>
        <w:t>，</w:t>
      </w:r>
      <w:r w:rsidRPr="002D041A">
        <w:rPr>
          <w:rFonts w:eastAsiaTheme="minorEastAsia"/>
          <w:color w:val="auto"/>
        </w:rPr>
        <w:t>XMM</w:t>
      </w:r>
      <w:r w:rsidRPr="002D041A">
        <w:rPr>
          <w:rFonts w:eastAsiaTheme="minorEastAsia"/>
          <w:color w:val="auto"/>
        </w:rPr>
        <w:t>）</w:t>
      </w:r>
      <w:r w:rsidRPr="002D041A">
        <w:rPr>
          <w:rFonts w:eastAsiaTheme="minorEastAsia"/>
          <w:color w:val="auto"/>
        </w:rPr>
        <w:t>-QmZqhcore</w:t>
      </w:r>
      <w:r w:rsidRPr="002D041A">
        <w:rPr>
          <w:rFonts w:eastAsiaTheme="minorEastAsia"/>
          <w:color w:val="auto"/>
        </w:rPr>
        <w:t>（</w:t>
      </w:r>
      <w:r w:rsidRPr="002D041A">
        <w:rPr>
          <w:rFonts w:eastAsiaTheme="minorEastAsia"/>
          <w:color w:val="auto"/>
        </w:rPr>
        <w:t>xQM</w:t>
      </w:r>
      <w:r w:rsidRPr="002D041A">
        <w:rPr>
          <w:rFonts w:eastAsiaTheme="minorEastAsia"/>
          <w:color w:val="auto"/>
        </w:rPr>
        <w:t>，</w:t>
      </w:r>
      <w:r w:rsidRPr="002D041A">
        <w:rPr>
          <w:rFonts w:eastAsiaTheme="minorEastAsia"/>
          <w:color w:val="auto"/>
        </w:rPr>
        <w:t>XMM</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Qm</w:t>
      </w:r>
      <w:r w:rsidRPr="002D041A">
        <w:rPr>
          <w:rFonts w:eastAsiaTheme="minorEastAsia"/>
          <w:color w:val="auto"/>
        </w:rPr>
        <w:t>的</w:t>
      </w:r>
    </w:p>
    <w:p w:rsidR="00982942" w:rsidRPr="002D041A" w:rsidRDefault="00982942" w:rsidP="00982942">
      <w:pPr>
        <w:rPr>
          <w:rFonts w:eastAsiaTheme="minorEastAsia"/>
          <w:color w:val="auto"/>
        </w:rPr>
      </w:pPr>
      <w:r w:rsidRPr="002D041A">
        <w:rPr>
          <w:rFonts w:eastAsiaTheme="minorEastAsia"/>
          <w:color w:val="auto"/>
        </w:rPr>
        <w:t>其中下标即，</w:t>
      </w:r>
      <w:r w:rsidRPr="002D041A">
        <w:rPr>
          <w:rFonts w:eastAsiaTheme="minorEastAsia"/>
          <w:color w:val="auto"/>
        </w:rPr>
        <w:t>m</w:t>
      </w:r>
      <w:r w:rsidRPr="002D041A">
        <w:rPr>
          <w:rFonts w:eastAsiaTheme="minorEastAsia"/>
          <w:color w:val="auto"/>
        </w:rPr>
        <w:t>和</w:t>
      </w:r>
      <w:r w:rsidRPr="002D041A">
        <w:rPr>
          <w:rFonts w:eastAsiaTheme="minorEastAsia"/>
          <w:color w:val="auto"/>
        </w:rPr>
        <w:t>q</w:t>
      </w:r>
      <w:r w:rsidRPr="002D041A">
        <w:rPr>
          <w:rFonts w:eastAsiaTheme="minorEastAsia"/>
          <w:color w:val="auto"/>
        </w:rPr>
        <w:t>分别指的是电子，对</w:t>
      </w:r>
      <w:r w:rsidRPr="002D041A">
        <w:rPr>
          <w:rFonts w:eastAsiaTheme="minorEastAsia"/>
          <w:color w:val="auto"/>
        </w:rPr>
        <w:t>MM</w:t>
      </w:r>
      <w:r w:rsidRPr="002D041A">
        <w:rPr>
          <w:rFonts w:eastAsiaTheme="minorEastAsia"/>
          <w:color w:val="auto"/>
        </w:rPr>
        <w:t>核和</w:t>
      </w:r>
      <w:r w:rsidRPr="002D041A">
        <w:rPr>
          <w:rFonts w:eastAsiaTheme="minorEastAsia"/>
          <w:color w:val="auto"/>
        </w:rPr>
        <w:t>QM</w:t>
      </w:r>
      <w:r w:rsidRPr="002D041A">
        <w:rPr>
          <w:rFonts w:eastAsiaTheme="minorEastAsia"/>
          <w:color w:val="auto"/>
        </w:rPr>
        <w:t>核。这里的</w:t>
      </w:r>
      <w:r w:rsidRPr="002D041A">
        <w:rPr>
          <w:rFonts w:eastAsiaTheme="minorEastAsia"/>
          <w:color w:val="auto"/>
        </w:rPr>
        <w:t>Qm</w:t>
      </w:r>
      <w:r w:rsidRPr="002D041A">
        <w:rPr>
          <w:rFonts w:eastAsiaTheme="minorEastAsia"/>
          <w:color w:val="auto"/>
        </w:rPr>
        <w:t>上的</w:t>
      </w:r>
      <w:r w:rsidRPr="002D041A">
        <w:rPr>
          <w:rFonts w:eastAsiaTheme="minorEastAsia"/>
          <w:color w:val="auto"/>
        </w:rPr>
        <w:t>MM</w:t>
      </w:r>
      <w:r w:rsidRPr="002D041A">
        <w:rPr>
          <w:rFonts w:eastAsiaTheme="minorEastAsia"/>
          <w:color w:val="auto"/>
        </w:rPr>
        <w:t>原子</w:t>
      </w:r>
      <w:r w:rsidRPr="002D041A">
        <w:rPr>
          <w:rFonts w:eastAsiaTheme="minorEastAsia"/>
          <w:color w:val="auto"/>
        </w:rPr>
        <w:t>M</w:t>
      </w:r>
      <w:r w:rsidRPr="002D041A">
        <w:rPr>
          <w:rFonts w:eastAsiaTheme="minorEastAsia"/>
          <w:color w:val="auto"/>
        </w:rPr>
        <w:t>的电荷，</w:t>
      </w:r>
      <w:r w:rsidRPr="002D041A">
        <w:rPr>
          <w:rFonts w:eastAsiaTheme="minorEastAsia"/>
          <w:color w:val="auto"/>
        </w:rPr>
        <w:t>ZQ</w:t>
      </w:r>
      <w:r w:rsidRPr="002D041A">
        <w:rPr>
          <w:rFonts w:eastAsiaTheme="minorEastAsia"/>
          <w:color w:val="auto"/>
        </w:rPr>
        <w:t>是核心电荷（原子核减去芯电子）上</w:t>
      </w:r>
      <w:r w:rsidRPr="002D041A">
        <w:rPr>
          <w:rFonts w:eastAsiaTheme="minorEastAsia"/>
          <w:color w:val="auto"/>
        </w:rPr>
        <w:t>QM</w:t>
      </w:r>
      <w:r w:rsidRPr="002D041A">
        <w:rPr>
          <w:rFonts w:eastAsiaTheme="minorEastAsia"/>
          <w:color w:val="auto"/>
        </w:rPr>
        <w:t>原子</w:t>
      </w:r>
      <w:r w:rsidRPr="002D041A">
        <w:rPr>
          <w:rFonts w:eastAsiaTheme="minorEastAsia"/>
          <w:color w:val="auto"/>
        </w:rPr>
        <w:t>Q</w:t>
      </w:r>
      <w:r w:rsidRPr="002D041A">
        <w:rPr>
          <w:rFonts w:eastAsiaTheme="minorEastAsia"/>
          <w:color w:val="auto"/>
        </w:rPr>
        <w:t>，</w:t>
      </w:r>
      <w:r w:rsidRPr="002D041A">
        <w:rPr>
          <w:rFonts w:eastAsiaTheme="minorEastAsia"/>
          <w:color w:val="auto"/>
        </w:rPr>
        <w:t>RQM</w:t>
      </w:r>
      <w:r w:rsidRPr="002D041A">
        <w:rPr>
          <w:rFonts w:eastAsiaTheme="minorEastAsia"/>
          <w:color w:val="auto"/>
        </w:rPr>
        <w:t>是原子</w:t>
      </w:r>
      <w:r w:rsidRPr="002D041A">
        <w:rPr>
          <w:rFonts w:eastAsiaTheme="minorEastAsia"/>
          <w:color w:val="auto"/>
        </w:rPr>
        <w:t>q</w:t>
      </w:r>
      <w:r w:rsidRPr="002D041A">
        <w:rPr>
          <w:rFonts w:eastAsiaTheme="minorEastAsia"/>
          <w:color w:val="auto"/>
        </w:rPr>
        <w:t>和</w:t>
      </w:r>
      <w:r w:rsidRPr="002D041A">
        <w:rPr>
          <w:rFonts w:eastAsiaTheme="minorEastAsia"/>
          <w:color w:val="auto"/>
        </w:rPr>
        <w:t>m</w:t>
      </w:r>
      <w:r w:rsidRPr="002D041A">
        <w:rPr>
          <w:rFonts w:eastAsiaTheme="minorEastAsia"/>
          <w:color w:val="auto"/>
        </w:rPr>
        <w:t>和</w:t>
      </w:r>
      <w:r w:rsidRPr="002D041A">
        <w:rPr>
          <w:rFonts w:eastAsiaTheme="minorEastAsia"/>
          <w:color w:val="auto"/>
        </w:rPr>
        <w:t>A</w:t>
      </w:r>
      <w:r w:rsidRPr="002D041A">
        <w:rPr>
          <w:rFonts w:eastAsiaTheme="minorEastAsia"/>
          <w:color w:val="auto"/>
        </w:rPr>
        <w:t>和</w:t>
      </w:r>
      <w:r w:rsidRPr="002D041A">
        <w:rPr>
          <w:rFonts w:eastAsiaTheme="minorEastAsia"/>
          <w:color w:val="auto"/>
        </w:rPr>
        <w:t>B</w:t>
      </w:r>
      <w:r w:rsidRPr="002D041A">
        <w:rPr>
          <w:rFonts w:eastAsiaTheme="minorEastAsia"/>
          <w:color w:val="auto"/>
        </w:rPr>
        <w:t>是</w:t>
      </w:r>
      <w:r w:rsidRPr="002D041A">
        <w:rPr>
          <w:rFonts w:eastAsiaTheme="minorEastAsia"/>
          <w:color w:val="auto"/>
        </w:rPr>
        <w:t>LennardJones</w:t>
      </w:r>
      <w:r w:rsidRPr="002D041A">
        <w:rPr>
          <w:rFonts w:eastAsiaTheme="minorEastAsia"/>
          <w:color w:val="auto"/>
        </w:rPr>
        <w:t>相互作用参数之间的距离。对于拥有</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区域之间的共价键的系统中，情况更为复杂，因为在后面讨论。</w:t>
      </w:r>
    </w:p>
    <w:p w:rsidR="00982942" w:rsidRPr="002D041A" w:rsidRDefault="00982942" w:rsidP="00982942">
      <w:pPr>
        <w:rPr>
          <w:rFonts w:eastAsiaTheme="minorEastAsia"/>
          <w:color w:val="auto"/>
        </w:rPr>
      </w:pPr>
      <w:r w:rsidRPr="002D041A">
        <w:rPr>
          <w:rFonts w:eastAsiaTheme="minorEastAsia"/>
          <w:color w:val="auto"/>
        </w:rPr>
        <w:t>相互作用术语</w:t>
      </w:r>
      <w:r w:rsidRPr="002D041A">
        <w:rPr>
          <w:rFonts w:eastAsiaTheme="minorEastAsia"/>
          <w:color w:val="auto"/>
        </w:rPr>
        <w:t>HQM</w:t>
      </w:r>
      <w:r w:rsidRPr="002D041A">
        <w:rPr>
          <w:rFonts w:eastAsiaTheme="minorEastAsia"/>
          <w:color w:val="auto"/>
        </w:rPr>
        <w:t>的更近似形式</w:t>
      </w:r>
      <w:r w:rsidRPr="002D041A">
        <w:rPr>
          <w:rFonts w:eastAsiaTheme="minorEastAsia"/>
          <w:color w:val="auto"/>
        </w:rPr>
        <w:t>/ MM</w:t>
      </w:r>
      <w:r w:rsidRPr="002D041A">
        <w:rPr>
          <w:rFonts w:eastAsiaTheme="minorEastAsia"/>
          <w:color w:val="auto"/>
        </w:rPr>
        <w:t>被称为机械嵌入（或减色</w:t>
      </w:r>
      <w:r w:rsidRPr="002D041A">
        <w:rPr>
          <w:rFonts w:eastAsiaTheme="minorEastAsia"/>
          <w:color w:val="auto"/>
        </w:rPr>
        <w:t>QM / MM</w:t>
      </w:r>
      <w:r w:rsidRPr="002D041A">
        <w:rPr>
          <w:rFonts w:eastAsiaTheme="minorEastAsia"/>
          <w:color w:val="auto"/>
        </w:rPr>
        <w:t>方案）。在这种情况下，是用于对</w:t>
      </w:r>
      <w:r w:rsidRPr="002D041A">
        <w:rPr>
          <w:rFonts w:eastAsiaTheme="minorEastAsia"/>
          <w:color w:val="auto"/>
        </w:rPr>
        <w:t>MM</w:t>
      </w:r>
      <w:r w:rsidRPr="002D041A">
        <w:rPr>
          <w:rFonts w:eastAsiaTheme="minorEastAsia"/>
          <w:color w:val="auto"/>
        </w:rPr>
        <w:t>区域相同的经典近似内获得的</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的区域之间的相互作用，也就是</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QmQq A B</w:t>
      </w:r>
    </w:p>
    <w:p w:rsidR="00982942" w:rsidRPr="002D041A" w:rsidRDefault="00982942" w:rsidP="00982942">
      <w:pPr>
        <w:rPr>
          <w:rFonts w:eastAsiaTheme="minorEastAsia"/>
          <w:color w:val="auto"/>
        </w:rPr>
      </w:pPr>
      <w:r w:rsidRPr="002D041A">
        <w:rPr>
          <w:rFonts w:eastAsiaTheme="minorEastAsia"/>
          <w:color w:val="auto"/>
        </w:rPr>
        <w:t>HQM / MM =ΣQσMRQM + rqm12 - rqm6</w:t>
      </w:r>
      <w:r w:rsidRPr="002D041A">
        <w:rPr>
          <w:rFonts w:eastAsiaTheme="minorEastAsia"/>
          <w:color w:val="auto"/>
        </w:rPr>
        <w:t>（</w:t>
      </w:r>
      <w:r w:rsidRPr="002D041A">
        <w:rPr>
          <w:rFonts w:eastAsiaTheme="minorEastAsia"/>
          <w:color w:val="auto"/>
        </w:rPr>
        <w:t>3.19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QQ</w:t>
      </w:r>
      <w:r w:rsidRPr="002D041A">
        <w:rPr>
          <w:rFonts w:eastAsiaTheme="minorEastAsia"/>
          <w:color w:val="auto"/>
        </w:rPr>
        <w:t>是分配给</w:t>
      </w:r>
      <w:r w:rsidRPr="002D041A">
        <w:rPr>
          <w:rFonts w:eastAsiaTheme="minorEastAsia"/>
          <w:color w:val="auto"/>
        </w:rPr>
        <w:t>QM</w:t>
      </w:r>
      <w:r w:rsidRPr="002D041A">
        <w:rPr>
          <w:rFonts w:eastAsiaTheme="minorEastAsia"/>
          <w:color w:val="auto"/>
        </w:rPr>
        <w:t>区域的原子古典</w:t>
      </w:r>
      <w:r w:rsidRPr="002D041A">
        <w:rPr>
          <w:rFonts w:eastAsiaTheme="minorEastAsia"/>
          <w:color w:val="auto"/>
        </w:rPr>
        <w:t>MM</w:t>
      </w:r>
      <w:r w:rsidRPr="002D041A">
        <w:rPr>
          <w:rFonts w:eastAsiaTheme="minorEastAsia"/>
          <w:color w:val="auto"/>
        </w:rPr>
        <w:t>点电荷。机械嵌入是强加在嵌入式质量管理体系的空间限制是有用的，但是，电子密度不被</w:t>
      </w:r>
      <w:r w:rsidRPr="002D041A">
        <w:rPr>
          <w:rFonts w:eastAsiaTheme="minorEastAsia"/>
          <w:color w:val="auto"/>
        </w:rPr>
        <w:t>MM</w:t>
      </w:r>
      <w:r w:rsidRPr="002D041A">
        <w:rPr>
          <w:rFonts w:eastAsiaTheme="minorEastAsia"/>
          <w:color w:val="auto"/>
        </w:rPr>
        <w:t>环境极化。这种方法的一个额外的复杂性在于，分配给在质量管理区中的原子的点电荷具有一个</w:t>
      </w:r>
      <w:r w:rsidRPr="002D041A">
        <w:rPr>
          <w:rFonts w:eastAsiaTheme="minorEastAsia"/>
          <w:color w:val="auto"/>
        </w:rPr>
        <w:t>QM / MM</w:t>
      </w:r>
      <w:r w:rsidRPr="002D041A">
        <w:rPr>
          <w:rFonts w:eastAsiaTheme="minorEastAsia"/>
          <w:color w:val="auto"/>
        </w:rPr>
        <w:t>仿真的整个过程中，以代表</w:t>
      </w:r>
      <w:r w:rsidRPr="002D041A">
        <w:rPr>
          <w:rFonts w:eastAsiaTheme="minorEastAsia"/>
          <w:color w:val="auto"/>
        </w:rPr>
        <w:t>QM</w:t>
      </w:r>
      <w:r w:rsidRPr="002D041A">
        <w:rPr>
          <w:rFonts w:eastAsiaTheme="minorEastAsia"/>
          <w:color w:val="auto"/>
        </w:rPr>
        <w:t>区域的静电势。</w:t>
      </w:r>
    </w:p>
    <w:p w:rsidR="00982942" w:rsidRPr="002D041A" w:rsidRDefault="00982942" w:rsidP="00982942">
      <w:pPr>
        <w:rPr>
          <w:rFonts w:eastAsiaTheme="minorEastAsia"/>
          <w:color w:val="auto"/>
        </w:rPr>
      </w:pPr>
      <w:r w:rsidRPr="002D041A">
        <w:rPr>
          <w:rFonts w:eastAsiaTheme="minorEastAsia"/>
          <w:color w:val="auto"/>
        </w:rPr>
        <w:t>如果一个人在计算公式中期望值。</w:t>
      </w:r>
      <w:r w:rsidRPr="002D041A">
        <w:rPr>
          <w:rFonts w:eastAsiaTheme="minorEastAsia"/>
          <w:color w:val="auto"/>
        </w:rPr>
        <w:t xml:space="preserve"> 3.17</w:t>
      </w:r>
      <w:r w:rsidRPr="002D041A">
        <w:rPr>
          <w:rFonts w:eastAsiaTheme="minorEastAsia"/>
          <w:color w:val="auto"/>
        </w:rPr>
        <w:t>在从分子轨道建立一个单一的行列式</w:t>
      </w:r>
    </w:p>
    <w:p w:rsidR="00982942" w:rsidRPr="002D041A" w:rsidRDefault="00982942" w:rsidP="00982942">
      <w:pPr>
        <w:rPr>
          <w:rFonts w:eastAsiaTheme="minorEastAsia"/>
          <w:color w:val="auto"/>
        </w:rPr>
      </w:pPr>
      <w:r w:rsidRPr="002D041A">
        <w:rPr>
          <w:rFonts w:eastAsiaTheme="minorEastAsia"/>
          <w:color w:val="auto"/>
        </w:rPr>
        <w:lastRenderedPageBreak/>
        <w:t>φI=Σcijχj</w:t>
      </w:r>
      <w:r w:rsidRPr="002D041A">
        <w:rPr>
          <w:rFonts w:eastAsiaTheme="minorEastAsia"/>
          <w:color w:val="auto"/>
        </w:rPr>
        <w:t>（</w:t>
      </w:r>
      <w:r w:rsidRPr="002D041A">
        <w:rPr>
          <w:rFonts w:eastAsiaTheme="minorEastAsia"/>
          <w:color w:val="auto"/>
        </w:rPr>
        <w:t>3.20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Ĵ</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CIJ</w:t>
      </w:r>
      <w:r w:rsidRPr="002D041A">
        <w:rPr>
          <w:rFonts w:eastAsiaTheme="minorEastAsia"/>
          <w:color w:val="auto"/>
        </w:rPr>
        <w:t>是分子轨道系数和</w:t>
      </w:r>
      <w:r w:rsidRPr="002D041A">
        <w:rPr>
          <w:rFonts w:eastAsiaTheme="minorEastAsia"/>
          <w:color w:val="auto"/>
        </w:rPr>
        <w:t>χj</w:t>
      </w:r>
      <w:r w:rsidRPr="002D041A">
        <w:rPr>
          <w:rFonts w:eastAsiaTheme="minorEastAsia"/>
          <w:color w:val="auto"/>
        </w:rPr>
        <w:t>是原子的基函数，总能量取决于</w:t>
      </w:r>
      <w:r w:rsidRPr="002D041A">
        <w:rPr>
          <w:rFonts w:eastAsiaTheme="minorEastAsia"/>
          <w:color w:val="auto"/>
        </w:rPr>
        <w:t>CIJ</w:t>
      </w:r>
      <w:r w:rsidRPr="002D041A">
        <w:rPr>
          <w:rFonts w:eastAsiaTheme="minorEastAsia"/>
          <w:color w:val="auto"/>
        </w:rPr>
        <w:t>并且在原子的位置</w:t>
      </w:r>
      <w:r w:rsidRPr="002D041A">
        <w:rPr>
          <w:rFonts w:eastAsiaTheme="minorEastAsia"/>
          <w:color w:val="auto"/>
        </w:rPr>
        <w:t>XMM</w:t>
      </w:r>
      <w:r w:rsidRPr="002D041A">
        <w:rPr>
          <w:rFonts w:eastAsiaTheme="minorEastAsia"/>
          <w:color w:val="auto"/>
        </w:rPr>
        <w:t>和</w:t>
      </w:r>
      <w:r w:rsidRPr="002D041A">
        <w:rPr>
          <w:rFonts w:eastAsiaTheme="minorEastAsia"/>
          <w:color w:val="auto"/>
        </w:rPr>
        <w:t>xQM</w:t>
      </w:r>
      <w:r w:rsidRPr="002D041A">
        <w:rPr>
          <w:rFonts w:eastAsiaTheme="minorEastAsia"/>
          <w:color w:val="auto"/>
        </w:rPr>
        <w:t>。能量被设定得</w:t>
      </w:r>
      <w:r w:rsidRPr="002D041A">
        <w:rPr>
          <w:rFonts w:eastAsiaTheme="minorEastAsia"/>
          <w:color w:val="auto"/>
        </w:rPr>
        <w:t>∂Eef</w:t>
      </w:r>
      <w:r w:rsidRPr="002D041A">
        <w:rPr>
          <w:rFonts w:eastAsiaTheme="minorEastAsia"/>
          <w:color w:val="auto"/>
        </w:rPr>
        <w:t>的</w:t>
      </w:r>
      <w:r w:rsidRPr="002D041A">
        <w:rPr>
          <w:rFonts w:eastAsiaTheme="minorEastAsia"/>
          <w:color w:val="auto"/>
        </w:rPr>
        <w:t>f /∂cij</w:t>
      </w:r>
      <w:r w:rsidRPr="002D041A">
        <w:rPr>
          <w:rFonts w:eastAsiaTheme="minorEastAsia"/>
          <w:color w:val="auto"/>
        </w:rPr>
        <w:t>为零这导致自洽（</w:t>
      </w:r>
      <w:r w:rsidRPr="002D041A">
        <w:rPr>
          <w:rFonts w:eastAsiaTheme="minorEastAsia"/>
          <w:color w:val="auto"/>
        </w:rPr>
        <w:t>SCF</w:t>
      </w:r>
      <w:r w:rsidRPr="002D041A">
        <w:rPr>
          <w:rFonts w:eastAsiaTheme="minorEastAsia"/>
          <w:color w:val="auto"/>
        </w:rPr>
        <w:t>）过程来确定</w:t>
      </w:r>
      <w:r w:rsidRPr="002D041A">
        <w:rPr>
          <w:rFonts w:eastAsiaTheme="minorEastAsia"/>
          <w:color w:val="auto"/>
        </w:rPr>
        <w:t>CIJ</w:t>
      </w:r>
      <w:r w:rsidRPr="002D041A">
        <w:rPr>
          <w:rFonts w:eastAsiaTheme="minorEastAsia"/>
          <w:color w:val="auto"/>
        </w:rPr>
        <w:t>，（与包含在的情况下，</w:t>
      </w:r>
      <w:r w:rsidRPr="002D041A">
        <w:rPr>
          <w:rFonts w:eastAsiaTheme="minorEastAsia"/>
          <w:color w:val="auto"/>
        </w:rPr>
        <w:t>MM</w:t>
      </w:r>
      <w:r w:rsidRPr="002D041A">
        <w:rPr>
          <w:rFonts w:eastAsiaTheme="minorEastAsia"/>
          <w:color w:val="auto"/>
        </w:rPr>
        <w:t>电荷所产生的电场的改性福克矩阵静电嵌入）。一旦能量是已知的，在原子力可以通过取能量表达式的衍生物相对于</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原子的位置来获得。</w:t>
      </w:r>
    </w:p>
    <w:p w:rsidR="00982942" w:rsidRPr="002D041A" w:rsidRDefault="00982942" w:rsidP="00982942">
      <w:pPr>
        <w:rPr>
          <w:rFonts w:eastAsiaTheme="minorEastAsia"/>
          <w:color w:val="auto"/>
        </w:rPr>
      </w:pPr>
      <w:r w:rsidRPr="002D041A">
        <w:rPr>
          <w:rFonts w:eastAsiaTheme="minorEastAsia"/>
          <w:color w:val="auto"/>
        </w:rPr>
        <w:t>中出现的静电嵌入体的情况下，主微妙之处在于，对于一</w:t>
      </w:r>
      <w:r w:rsidRPr="002D041A">
        <w:rPr>
          <w:rFonts w:eastAsiaTheme="minorEastAsia"/>
          <w:color w:val="auto"/>
        </w:rPr>
        <w:t>​​</w:t>
      </w:r>
      <w:r w:rsidRPr="002D041A">
        <w:rPr>
          <w:rFonts w:eastAsiaTheme="minorEastAsia"/>
          <w:color w:val="auto"/>
        </w:rPr>
        <w:t>个周期系统中，有正式的</w:t>
      </w:r>
      <w:r w:rsidRPr="002D041A">
        <w:rPr>
          <w:rFonts w:eastAsiaTheme="minorEastAsia"/>
          <w:color w:val="auto"/>
        </w:rPr>
        <w:t>QM / MM</w:t>
      </w:r>
      <w:r w:rsidRPr="002D041A">
        <w:rPr>
          <w:rFonts w:eastAsiaTheme="minorEastAsia"/>
          <w:color w:val="auto"/>
        </w:rPr>
        <w:t>相互作用无限数量</w:t>
      </w:r>
      <w:r w:rsidRPr="002D041A">
        <w:rPr>
          <w:rFonts w:eastAsiaTheme="minorEastAsia"/>
          <w:color w:val="auto"/>
        </w:rPr>
        <w:t>;</w:t>
      </w:r>
      <w:r w:rsidRPr="002D041A">
        <w:rPr>
          <w:rFonts w:eastAsiaTheme="minorEastAsia"/>
          <w:color w:val="auto"/>
        </w:rPr>
        <w:t>即使对于非周期性系统，这种相互作用的（有限的）数目可以是令人望而却步大。这些问题在类似于用于纯的</w:t>
      </w:r>
      <w:r w:rsidRPr="002D041A">
        <w:rPr>
          <w:rFonts w:eastAsiaTheme="minorEastAsia"/>
          <w:color w:val="auto"/>
        </w:rPr>
        <w:t>MM</w:t>
      </w:r>
      <w:r w:rsidRPr="002D041A">
        <w:rPr>
          <w:rFonts w:eastAsiaTheme="minorEastAsia"/>
          <w:color w:val="auto"/>
        </w:rPr>
        <w:t>系统的方式解决：一个</w:t>
      </w:r>
      <w:r w:rsidRPr="002D041A">
        <w:rPr>
          <w:rFonts w:eastAsiaTheme="minorEastAsia"/>
          <w:color w:val="auto"/>
        </w:rPr>
        <w:t>PME</w:t>
      </w:r>
      <w:r w:rsidRPr="002D041A">
        <w:rPr>
          <w:rFonts w:eastAsiaTheme="minorEastAsia"/>
          <w:color w:val="auto"/>
        </w:rPr>
        <w:t>方法用于周期系统，和一（大）截止可以调用用于非周期系统。一些细节讨论如下。</w:t>
      </w:r>
    </w:p>
    <w:p w:rsidR="00982942" w:rsidRPr="002D041A" w:rsidRDefault="00982942" w:rsidP="00982942">
      <w:pPr>
        <w:rPr>
          <w:rFonts w:eastAsiaTheme="minorEastAsia"/>
          <w:color w:val="auto"/>
        </w:rPr>
      </w:pPr>
      <w:r w:rsidRPr="002D041A">
        <w:rPr>
          <w:rFonts w:eastAsiaTheme="minorEastAsia"/>
          <w:color w:val="auto"/>
        </w:rPr>
        <w:t>3.6.2</w:t>
      </w:r>
      <w:r w:rsidRPr="002D041A">
        <w:rPr>
          <w:rFonts w:eastAsiaTheme="minorEastAsia"/>
          <w:color w:val="auto"/>
        </w:rPr>
        <w:t>。在</w:t>
      </w:r>
      <w:r w:rsidRPr="002D041A">
        <w:rPr>
          <w:rFonts w:eastAsiaTheme="minorEastAsia"/>
          <w:color w:val="auto"/>
        </w:rPr>
        <w:t>QM / MM</w:t>
      </w:r>
      <w:r w:rsidRPr="002D041A">
        <w:rPr>
          <w:rFonts w:eastAsiaTheme="minorEastAsia"/>
          <w:color w:val="auto"/>
        </w:rPr>
        <w:t>接口和链路原子</w:t>
      </w:r>
    </w:p>
    <w:p w:rsidR="00982942" w:rsidRPr="002D041A" w:rsidRDefault="00982942" w:rsidP="00982942">
      <w:pPr>
        <w:rPr>
          <w:rFonts w:eastAsiaTheme="minorEastAsia"/>
          <w:color w:val="auto"/>
        </w:rPr>
      </w:pPr>
      <w:r w:rsidRPr="002D041A">
        <w:rPr>
          <w:rFonts w:eastAsiaTheme="minorEastAsia"/>
          <w:color w:val="auto"/>
        </w:rPr>
        <w:t>切片以上处理，那里有质量管理和</w:t>
      </w:r>
      <w:r w:rsidRPr="002D041A">
        <w:rPr>
          <w:rFonts w:eastAsiaTheme="minorEastAsia"/>
          <w:color w:val="auto"/>
        </w:rPr>
        <w:t>MM</w:t>
      </w:r>
      <w:r w:rsidRPr="002D041A">
        <w:rPr>
          <w:rFonts w:eastAsiaTheme="minorEastAsia"/>
          <w:color w:val="auto"/>
        </w:rPr>
        <w:t>区域之间没有共价键的情况。在许多蛋白模拟，但是，它必须有质量管理</w:t>
      </w:r>
      <w:r w:rsidRPr="002D041A">
        <w:rPr>
          <w:rFonts w:eastAsiaTheme="minorEastAsia"/>
          <w:color w:val="auto"/>
        </w:rPr>
        <w:t>/ MM</w:t>
      </w:r>
      <w:r w:rsidRPr="002D041A">
        <w:rPr>
          <w:rFonts w:eastAsiaTheme="minorEastAsia"/>
          <w:color w:val="auto"/>
        </w:rPr>
        <w:t>边界切割共价键，并有许多额外的近似值进行。有多种方法解决这个问题，包括杂化轨道，封盖潜力，明确联系的原子。最后一个选项是在砂磨机可用的方法。</w:t>
      </w:r>
    </w:p>
    <w:p w:rsidR="00982942" w:rsidRPr="002D041A" w:rsidRDefault="00982942" w:rsidP="00982942">
      <w:pPr>
        <w:rPr>
          <w:rFonts w:eastAsiaTheme="minorEastAsia"/>
          <w:color w:val="auto"/>
        </w:rPr>
      </w:pPr>
      <w:r w:rsidRPr="002D041A">
        <w:rPr>
          <w:rFonts w:eastAsiaTheme="minorEastAsia"/>
          <w:color w:val="auto"/>
        </w:rPr>
        <w:t>有许多方式来实现，与连结原子被定位，在链路原子的力传播的方式，和周围的链路原子的方式非键相互作用的处理方式处理一个链路原子的方法。每次的能量或梯度计算是必须要做的，从质量管理的构成</w:t>
      </w:r>
      <w:r w:rsidRPr="002D041A">
        <w:rPr>
          <w:rFonts w:eastAsiaTheme="minorEastAsia"/>
          <w:color w:val="auto"/>
        </w:rPr>
        <w:t>QM-MM</w:t>
      </w:r>
      <w:r w:rsidRPr="002D041A">
        <w:rPr>
          <w:rFonts w:eastAsiaTheme="minorEastAsia"/>
          <w:color w:val="auto"/>
        </w:rPr>
        <w:t>共价配对的当前坐标和</w:t>
      </w:r>
      <w:r w:rsidRPr="002D041A">
        <w:rPr>
          <w:rFonts w:eastAsiaTheme="minorEastAsia"/>
          <w:color w:val="auto"/>
        </w:rPr>
        <w:t>MM</w:t>
      </w:r>
      <w:r w:rsidRPr="002D041A">
        <w:rPr>
          <w:rFonts w:eastAsiaTheme="minorEastAsia"/>
          <w:color w:val="auto"/>
        </w:rPr>
        <w:t>原子链路原子坐标重新生成。链路原子沿接合</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原子的键向量放置在距</w:t>
      </w:r>
      <w:r w:rsidRPr="002D041A">
        <w:rPr>
          <w:rFonts w:eastAsiaTheme="minorEastAsia"/>
          <w:color w:val="auto"/>
        </w:rPr>
        <w:t>QM</w:t>
      </w:r>
      <w:r w:rsidRPr="002D041A">
        <w:rPr>
          <w:rFonts w:eastAsiaTheme="minorEastAsia"/>
          <w:color w:val="auto"/>
        </w:rPr>
        <w:t>原子的距离</w:t>
      </w:r>
      <w:r w:rsidRPr="002D041A">
        <w:rPr>
          <w:rFonts w:eastAsiaTheme="minorEastAsia"/>
          <w:color w:val="auto"/>
        </w:rPr>
        <w:t>DL-QM</w:t>
      </w:r>
      <w:r w:rsidRPr="002D041A">
        <w:rPr>
          <w:rFonts w:eastAsiaTheme="minorEastAsia"/>
          <w:color w:val="auto"/>
        </w:rPr>
        <w:t>。默认</w:t>
      </w:r>
      <w:r w:rsidRPr="002D041A">
        <w:rPr>
          <w:rFonts w:eastAsiaTheme="minorEastAsia"/>
          <w:color w:val="auto"/>
        </w:rPr>
        <w:t>DL-QM</w:t>
      </w:r>
      <w:r w:rsidRPr="002D041A">
        <w:rPr>
          <w:rFonts w:eastAsiaTheme="minorEastAsia"/>
          <w:color w:val="auto"/>
        </w:rPr>
        <w:t>被设定为一个甲基的</w:t>
      </w:r>
      <w:r w:rsidRPr="002D041A">
        <w:rPr>
          <w:rFonts w:eastAsiaTheme="minorEastAsia"/>
          <w:color w:val="auto"/>
        </w:rPr>
        <w:t>C-H</w:t>
      </w:r>
      <w:r w:rsidRPr="002D041A">
        <w:rPr>
          <w:rFonts w:eastAsiaTheme="minorEastAsia"/>
          <w:color w:val="auto"/>
        </w:rPr>
        <w:t>原子对（</w:t>
      </w:r>
      <w:r w:rsidRPr="002D041A">
        <w:rPr>
          <w:rFonts w:eastAsiaTheme="minorEastAsia"/>
          <w:color w:val="auto"/>
        </w:rPr>
        <w:t>1.09</w:t>
      </w:r>
      <w:r w:rsidRPr="002D041A">
        <w:rPr>
          <w:rFonts w:eastAsiaTheme="minorEastAsia"/>
          <w:color w:val="auto"/>
        </w:rPr>
        <w:t>埃）的平衡的距离，但此可以在输入文件中设置。默认链路原子类型是氢，但是这也可以被指定为输入。</w:t>
      </w:r>
    </w:p>
    <w:p w:rsidR="00982942" w:rsidRPr="002D041A" w:rsidRDefault="00982942" w:rsidP="00982942">
      <w:pPr>
        <w:rPr>
          <w:rFonts w:eastAsiaTheme="minorEastAsia"/>
          <w:color w:val="auto"/>
        </w:rPr>
      </w:pPr>
      <w:r w:rsidRPr="002D041A">
        <w:rPr>
          <w:rFonts w:eastAsiaTheme="minorEastAsia"/>
          <w:color w:val="auto"/>
        </w:rPr>
        <w:t>由于链路原子的位置是</w:t>
      </w:r>
      <w:r w:rsidRPr="002D041A">
        <w:rPr>
          <w:rFonts w:eastAsiaTheme="minorEastAsia"/>
          <w:color w:val="auto"/>
        </w:rPr>
        <w:t>“</w:t>
      </w:r>
      <w:r w:rsidRPr="002D041A">
        <w:rPr>
          <w:rFonts w:eastAsiaTheme="minorEastAsia"/>
          <w:color w:val="auto"/>
        </w:rPr>
        <w:t>真正的</w:t>
      </w:r>
      <w:r w:rsidRPr="002D041A">
        <w:rPr>
          <w:rFonts w:eastAsiaTheme="minorEastAsia"/>
          <w:color w:val="auto"/>
        </w:rPr>
        <w:t>”</w:t>
      </w:r>
      <w:r w:rsidRPr="002D041A">
        <w:rPr>
          <w:rFonts w:eastAsiaTheme="minorEastAsia"/>
          <w:color w:val="auto"/>
        </w:rPr>
        <w:t>原子坐标的函数，它并不引入任何新的自由度到系统中。链规则用于链接原子本身重新写部队在定义其位置上的两个真正的原子力的条款。这类似于在</w:t>
      </w:r>
      <w:r w:rsidRPr="002D041A">
        <w:rPr>
          <w:rFonts w:eastAsiaTheme="minorEastAsia"/>
          <w:color w:val="auto"/>
        </w:rPr>
        <w:t>“</w:t>
      </w:r>
      <w:r w:rsidRPr="002D041A">
        <w:rPr>
          <w:rFonts w:eastAsiaTheme="minorEastAsia"/>
          <w:color w:val="auto"/>
        </w:rPr>
        <w:t>加分</w:t>
      </w:r>
      <w:r w:rsidRPr="002D041A">
        <w:rPr>
          <w:rFonts w:eastAsiaTheme="minorEastAsia"/>
          <w:color w:val="auto"/>
        </w:rPr>
        <w:t>”</w:t>
      </w:r>
      <w:r w:rsidRPr="002D041A">
        <w:rPr>
          <w:rFonts w:eastAsiaTheme="minorEastAsia"/>
          <w:color w:val="auto"/>
        </w:rPr>
        <w:t>或</w:t>
      </w:r>
      <w:r w:rsidRPr="002D041A">
        <w:rPr>
          <w:rFonts w:eastAsiaTheme="minorEastAsia"/>
          <w:color w:val="auto"/>
        </w:rPr>
        <w:t>“</w:t>
      </w:r>
      <w:r w:rsidRPr="002D041A">
        <w:rPr>
          <w:rFonts w:eastAsiaTheme="minorEastAsia"/>
          <w:color w:val="auto"/>
        </w:rPr>
        <w:t>孤对</w:t>
      </w:r>
      <w:r w:rsidRPr="002D041A">
        <w:rPr>
          <w:rFonts w:eastAsiaTheme="minorEastAsia"/>
          <w:color w:val="auto"/>
        </w:rPr>
        <w:t>”MM</w:t>
      </w:r>
      <w:r w:rsidRPr="002D041A">
        <w:rPr>
          <w:rFonts w:eastAsiaTheme="minorEastAsia"/>
          <w:color w:val="auto"/>
        </w:rPr>
        <w:t>中的力场的处理方式。</w:t>
      </w:r>
    </w:p>
    <w:p w:rsidR="00982942" w:rsidRPr="002D041A" w:rsidRDefault="00982942" w:rsidP="00982942">
      <w:pPr>
        <w:rPr>
          <w:rFonts w:eastAsiaTheme="minorEastAsia"/>
          <w:color w:val="auto"/>
        </w:rPr>
      </w:pPr>
      <w:r w:rsidRPr="002D041A">
        <w:rPr>
          <w:rFonts w:eastAsiaTheme="minorEastAsia"/>
          <w:color w:val="auto"/>
        </w:rPr>
        <w:t>是的</w:t>
      </w:r>
      <w:r w:rsidRPr="002D041A">
        <w:rPr>
          <w:rFonts w:eastAsiaTheme="minorEastAsia"/>
          <w:color w:val="auto"/>
        </w:rPr>
        <w:t>QM-MM</w:t>
      </w:r>
      <w:r w:rsidRPr="002D041A">
        <w:rPr>
          <w:rFonts w:eastAsiaTheme="minorEastAsia"/>
          <w:color w:val="auto"/>
        </w:rPr>
        <w:t>边界如何处理剩余的细节如下：对于围绕链路原子的相互作用，质量管理和</w:t>
      </w:r>
      <w:r w:rsidRPr="002D041A">
        <w:rPr>
          <w:rFonts w:eastAsiaTheme="minorEastAsia"/>
          <w:color w:val="auto"/>
        </w:rPr>
        <w:t>MM</w:t>
      </w:r>
      <w:r w:rsidRPr="002D041A">
        <w:rPr>
          <w:rFonts w:eastAsiaTheme="minorEastAsia"/>
          <w:color w:val="auto"/>
        </w:rPr>
        <w:t>原子之间的</w:t>
      </w:r>
      <w:r w:rsidRPr="002D041A">
        <w:rPr>
          <w:rFonts w:eastAsiaTheme="minorEastAsia"/>
          <w:color w:val="auto"/>
        </w:rPr>
        <w:t>MM</w:t>
      </w:r>
      <w:r w:rsidRPr="002D041A">
        <w:rPr>
          <w:rFonts w:eastAsiaTheme="minorEastAsia"/>
          <w:color w:val="auto"/>
        </w:rPr>
        <w:t>键词来计算经典采用经典力场参数，任何角度或二面角术语包括至少一个</w:t>
      </w:r>
      <w:r w:rsidRPr="002D041A">
        <w:rPr>
          <w:rFonts w:eastAsiaTheme="minorEastAsia"/>
          <w:color w:val="auto"/>
        </w:rPr>
        <w:t>MM</w:t>
      </w:r>
      <w:r w:rsidRPr="002D041A">
        <w:rPr>
          <w:rFonts w:eastAsiaTheme="minorEastAsia"/>
          <w:color w:val="auto"/>
        </w:rPr>
        <w:t>的原子。作为具有</w:t>
      </w:r>
      <w:r w:rsidRPr="002D041A">
        <w:rPr>
          <w:rFonts w:eastAsiaTheme="minorEastAsia"/>
          <w:color w:val="auto"/>
        </w:rPr>
        <w:t>1-2</w:t>
      </w:r>
      <w:r w:rsidRPr="002D041A">
        <w:rPr>
          <w:rFonts w:eastAsiaTheme="minorEastAsia"/>
          <w:color w:val="auto"/>
        </w:rPr>
        <w:t>和</w:t>
      </w:r>
      <w:r w:rsidRPr="002D041A">
        <w:rPr>
          <w:rFonts w:eastAsiaTheme="minorEastAsia"/>
          <w:color w:val="auto"/>
        </w:rPr>
        <w:t>1-3</w:t>
      </w:r>
      <w:r w:rsidRPr="002D041A">
        <w:rPr>
          <w:rFonts w:eastAsiaTheme="minorEastAsia"/>
          <w:color w:val="auto"/>
        </w:rPr>
        <w:t>的相互作用排斥和</w:t>
      </w:r>
      <w:r w:rsidRPr="002D041A">
        <w:rPr>
          <w:rFonts w:eastAsiaTheme="minorEastAsia"/>
          <w:color w:val="auto"/>
        </w:rPr>
        <w:t>1-4</w:t>
      </w:r>
      <w:r w:rsidRPr="002D041A">
        <w:rPr>
          <w:rFonts w:eastAsiaTheme="minorEastAsia"/>
          <w:color w:val="auto"/>
        </w:rPr>
        <w:t>相互作用缩放部分所述上面</w:t>
      </w:r>
      <w:r w:rsidRPr="002D041A">
        <w:rPr>
          <w:rFonts w:eastAsiaTheme="minorEastAsia"/>
          <w:color w:val="auto"/>
        </w:rPr>
        <w:t>QM-MM</w:t>
      </w:r>
      <w:r w:rsidRPr="002D041A">
        <w:rPr>
          <w:rFonts w:eastAsiaTheme="minorEastAsia"/>
          <w:color w:val="auto"/>
        </w:rPr>
        <w:t>原子对之间的伦纳德</w:t>
      </w:r>
      <w:r w:rsidRPr="002D041A">
        <w:rPr>
          <w:rFonts w:eastAsiaTheme="minorEastAsia"/>
          <w:color w:val="auto"/>
        </w:rPr>
        <w:t xml:space="preserve"> - </w:t>
      </w:r>
      <w:r w:rsidRPr="002D041A">
        <w:rPr>
          <w:rFonts w:eastAsiaTheme="minorEastAsia"/>
          <w:color w:val="auto"/>
        </w:rPr>
        <w:t>琼斯相互作用以相同的方式计算的。剩下的是指定链接原子的区域周围的</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原子之间的静电相互作用。</w:t>
      </w:r>
    </w:p>
    <w:p w:rsidR="00982942" w:rsidRPr="002D041A" w:rsidRDefault="00982942" w:rsidP="00982942">
      <w:pPr>
        <w:rPr>
          <w:rFonts w:eastAsiaTheme="minorEastAsia"/>
          <w:color w:val="auto"/>
        </w:rPr>
      </w:pPr>
      <w:r w:rsidRPr="002D041A">
        <w:rPr>
          <w:rFonts w:eastAsiaTheme="minorEastAsia"/>
          <w:color w:val="auto"/>
        </w:rPr>
        <w:t>许多不同的方案已被提出用于处理链路原子静电。其中许多已经过测试或（小）气相系统校准，但这样的测试可以忽略的一些注意事项是更多的扩展，凝聚相模拟很重要的。在选择我们的计划，我们希望确保总负责制的严格保守的（在正确的值）的</w:t>
      </w:r>
      <w:r w:rsidRPr="002D041A">
        <w:rPr>
          <w:rFonts w:eastAsiaTheme="minorEastAsia"/>
          <w:color w:val="auto"/>
        </w:rPr>
        <w:t>MD</w:t>
      </w:r>
      <w:r w:rsidRPr="002D041A">
        <w:rPr>
          <w:rFonts w:eastAsiaTheme="minorEastAsia"/>
          <w:color w:val="auto"/>
        </w:rPr>
        <w:t>模拟过程中。此外，我们力图对链路原子</w:t>
      </w:r>
      <w:r w:rsidRPr="002D041A">
        <w:rPr>
          <w:rFonts w:eastAsiaTheme="minorEastAsia"/>
          <w:color w:val="auto"/>
        </w:rPr>
        <w:t>Mulliken</w:t>
      </w:r>
      <w:r w:rsidRPr="002D041A">
        <w:rPr>
          <w:rFonts w:eastAsiaTheme="minorEastAsia"/>
          <w:color w:val="auto"/>
        </w:rPr>
        <w:t>电荷（和它的债券到最近的</w:t>
      </w:r>
      <w:r w:rsidRPr="002D041A">
        <w:rPr>
          <w:rFonts w:eastAsiaTheme="minorEastAsia"/>
          <w:color w:val="auto"/>
        </w:rPr>
        <w:t>QM</w:t>
      </w:r>
      <w:r w:rsidRPr="002D041A">
        <w:rPr>
          <w:rFonts w:eastAsiaTheme="minorEastAsia"/>
          <w:color w:val="auto"/>
        </w:rPr>
        <w:t>原子极性）采取合理的值，并在</w:t>
      </w:r>
      <w:r w:rsidRPr="002D041A">
        <w:rPr>
          <w:rFonts w:eastAsiaTheme="minorEastAsia"/>
          <w:color w:val="auto"/>
        </w:rPr>
        <w:t>MD</w:t>
      </w:r>
      <w:r w:rsidRPr="002D041A">
        <w:rPr>
          <w:rFonts w:eastAsiaTheme="minorEastAsia"/>
          <w:color w:val="auto"/>
        </w:rPr>
        <w:t>模拟来只呈现小幅波动。链路原子与</w:t>
      </w:r>
      <w:r w:rsidRPr="002D041A">
        <w:rPr>
          <w:rFonts w:eastAsiaTheme="minorEastAsia"/>
          <w:color w:val="auto"/>
        </w:rPr>
        <w:t>MM</w:t>
      </w:r>
      <w:r w:rsidRPr="002D041A">
        <w:rPr>
          <w:rFonts w:eastAsiaTheme="minorEastAsia"/>
          <w:color w:val="auto"/>
        </w:rPr>
        <w:t>的字段中完全相同的方式与常规的</w:t>
      </w:r>
      <w:r w:rsidRPr="002D041A">
        <w:rPr>
          <w:rFonts w:eastAsiaTheme="minorEastAsia"/>
          <w:color w:val="auto"/>
        </w:rPr>
        <w:t>QM</w:t>
      </w:r>
      <w:r w:rsidRPr="002D041A">
        <w:rPr>
          <w:rFonts w:eastAsiaTheme="minorEastAsia"/>
          <w:color w:val="auto"/>
        </w:rPr>
        <w:t>原子相互作用。即它们与由于所有的</w:t>
      </w:r>
      <w:r w:rsidRPr="002D041A">
        <w:rPr>
          <w:rFonts w:eastAsiaTheme="minorEastAsia"/>
          <w:color w:val="auto"/>
        </w:rPr>
        <w:t>MM</w:t>
      </w:r>
      <w:r w:rsidRPr="002D041A">
        <w:rPr>
          <w:rFonts w:eastAsiaTheme="minorEastAsia"/>
          <w:color w:val="auto"/>
        </w:rPr>
        <w:t>原子的截止内的静电场相互作用，以（被直接绑定到</w:t>
      </w:r>
      <w:r w:rsidRPr="002D041A">
        <w:rPr>
          <w:rFonts w:eastAsiaTheme="minorEastAsia"/>
          <w:color w:val="auto"/>
        </w:rPr>
        <w:t>QM</w:t>
      </w:r>
      <w:r w:rsidRPr="002D041A">
        <w:rPr>
          <w:rFonts w:eastAsiaTheme="minorEastAsia"/>
          <w:color w:val="auto"/>
        </w:rPr>
        <w:t>原子的</w:t>
      </w:r>
      <w:r w:rsidRPr="002D041A">
        <w:rPr>
          <w:rFonts w:eastAsiaTheme="minorEastAsia"/>
          <w:color w:val="auto"/>
        </w:rPr>
        <w:t>MM</w:t>
      </w:r>
      <w:r w:rsidRPr="002D041A">
        <w:rPr>
          <w:rFonts w:eastAsiaTheme="minorEastAsia"/>
          <w:color w:val="auto"/>
        </w:rPr>
        <w:t>原子）</w:t>
      </w:r>
      <w:r w:rsidRPr="002D041A">
        <w:rPr>
          <w:rFonts w:eastAsiaTheme="minorEastAsia"/>
          <w:color w:val="auto"/>
        </w:rPr>
        <w:t>MM</w:t>
      </w:r>
      <w:r w:rsidRPr="002D041A">
        <w:rPr>
          <w:rFonts w:eastAsiaTheme="minorEastAsia"/>
          <w:color w:val="auto"/>
        </w:rPr>
        <w:t>的链节对的原子的例外。</w:t>
      </w:r>
      <w:r w:rsidRPr="002D041A">
        <w:rPr>
          <w:rFonts w:eastAsiaTheme="minorEastAsia"/>
          <w:color w:val="auto"/>
        </w:rPr>
        <w:t xml:space="preserve"> VDW</w:t>
      </w:r>
      <w:r w:rsidRPr="002D041A">
        <w:rPr>
          <w:rFonts w:eastAsiaTheme="minorEastAsia"/>
          <w:color w:val="auto"/>
        </w:rPr>
        <w:t>相互作用不计算链接原子。这些都是真正的</w:t>
      </w:r>
      <w:r w:rsidRPr="002D041A">
        <w:rPr>
          <w:rFonts w:eastAsiaTheme="minorEastAsia"/>
          <w:color w:val="auto"/>
        </w:rPr>
        <w:t>QM</w:t>
      </w:r>
      <w:r w:rsidRPr="002D041A">
        <w:rPr>
          <w:rFonts w:eastAsiaTheme="minorEastAsia"/>
          <w:color w:val="auto"/>
        </w:rPr>
        <w:t>原子和所有的</w:t>
      </w:r>
      <w:r w:rsidRPr="002D041A">
        <w:rPr>
          <w:rFonts w:eastAsiaTheme="minorEastAsia"/>
          <w:color w:val="auto"/>
        </w:rPr>
        <w:t>MM</w:t>
      </w:r>
      <w:r w:rsidRPr="002D041A">
        <w:rPr>
          <w:rFonts w:eastAsiaTheme="minorEastAsia"/>
          <w:color w:val="auto"/>
        </w:rPr>
        <w:t>原子，包括</w:t>
      </w:r>
      <w:r w:rsidRPr="002D041A">
        <w:rPr>
          <w:rFonts w:eastAsiaTheme="minorEastAsia"/>
          <w:color w:val="auto"/>
        </w:rPr>
        <w:t>MM</w:t>
      </w:r>
      <w:r w:rsidRPr="002D041A">
        <w:rPr>
          <w:rFonts w:eastAsiaTheme="minorEastAsia"/>
          <w:color w:val="auto"/>
        </w:rPr>
        <w:t>链接对原子之间计算。广义出生模拟的链接原子的有效半径生于正在使用它们替换</w:t>
      </w:r>
      <w:r w:rsidRPr="002D041A">
        <w:rPr>
          <w:rFonts w:eastAsiaTheme="minorEastAsia"/>
          <w:color w:val="auto"/>
        </w:rPr>
        <w:t>MM</w:t>
      </w:r>
      <w:r w:rsidRPr="002D041A">
        <w:rPr>
          <w:rFonts w:eastAsiaTheme="minorEastAsia"/>
          <w:color w:val="auto"/>
        </w:rPr>
        <w:t>链接对原子的内在半径计算。</w:t>
      </w:r>
    </w:p>
    <w:p w:rsidR="00982942" w:rsidRPr="002D041A" w:rsidRDefault="00982942" w:rsidP="00982942">
      <w:pPr>
        <w:rPr>
          <w:rFonts w:eastAsiaTheme="minorEastAsia"/>
          <w:color w:val="auto"/>
        </w:rPr>
      </w:pPr>
      <w:r w:rsidRPr="002D041A">
        <w:rPr>
          <w:rFonts w:eastAsiaTheme="minorEastAsia"/>
          <w:color w:val="auto"/>
        </w:rPr>
        <w:lastRenderedPageBreak/>
        <w:t>在静电嵌入构成</w:t>
      </w:r>
      <w:r w:rsidRPr="002D041A">
        <w:rPr>
          <w:rFonts w:eastAsiaTheme="minorEastAsia"/>
          <w:color w:val="auto"/>
        </w:rPr>
        <w:t>QM</w:t>
      </w:r>
      <w:r w:rsidRPr="002D041A">
        <w:rPr>
          <w:rFonts w:eastAsiaTheme="minorEastAsia"/>
          <w:color w:val="auto"/>
        </w:rPr>
        <w:t>区域（包括</w:t>
      </w:r>
      <w:r w:rsidRPr="002D041A">
        <w:rPr>
          <w:rFonts w:eastAsiaTheme="minorEastAsia"/>
          <w:color w:val="auto"/>
        </w:rPr>
        <w:t>MM</w:t>
      </w:r>
      <w:r w:rsidRPr="002D041A">
        <w:rPr>
          <w:rFonts w:eastAsiaTheme="minorEastAsia"/>
          <w:color w:val="auto"/>
        </w:rPr>
        <w:t>链路对原子）的原子的情况下具有从</w:t>
      </w:r>
      <w:r w:rsidRPr="002D041A">
        <w:rPr>
          <w:rFonts w:eastAsiaTheme="minorEastAsia"/>
          <w:color w:val="auto"/>
        </w:rPr>
        <w:t>prmtop</w:t>
      </w:r>
      <w:r w:rsidRPr="002D041A">
        <w:rPr>
          <w:rFonts w:eastAsiaTheme="minorEastAsia"/>
          <w:color w:val="auto"/>
        </w:rPr>
        <w:t>文件他们的充电基本上与马利肯电荷取代。因此，它要考虑的电荷守恒的问题很重要。质量管理区（包括链路原子）通过定义必须具有整数电荷。这是由与</w:t>
      </w:r>
      <w:r w:rsidRPr="002D041A">
        <w:rPr>
          <w:rFonts w:eastAsiaTheme="minorEastAsia"/>
          <w:color w:val="auto"/>
        </w:rPr>
        <w:t>qmmm</w:t>
      </w:r>
      <w:r w:rsidRPr="002D041A">
        <w:rPr>
          <w:rFonts w:eastAsiaTheme="minorEastAsia"/>
          <w:color w:val="auto"/>
        </w:rPr>
        <w:t>名称列表变量</w:t>
      </w:r>
      <w:r w:rsidRPr="002D041A">
        <w:rPr>
          <w:rFonts w:eastAsiaTheme="minorEastAsia"/>
          <w:color w:val="auto"/>
        </w:rPr>
        <w:t>qmcharge</w:t>
      </w:r>
      <w:r w:rsidRPr="002D041A">
        <w:rPr>
          <w:rFonts w:eastAsiaTheme="minorEastAsia"/>
          <w:color w:val="auto"/>
        </w:rPr>
        <w:t>限定。如果构成</w:t>
      </w:r>
      <w:r w:rsidRPr="002D041A">
        <w:rPr>
          <w:rFonts w:eastAsiaTheme="minorEastAsia"/>
          <w:color w:val="auto"/>
        </w:rPr>
        <w:t>QM</w:t>
      </w:r>
      <w:r w:rsidRPr="002D041A">
        <w:rPr>
          <w:rFonts w:eastAsiaTheme="minorEastAsia"/>
          <w:color w:val="auto"/>
        </w:rPr>
        <w:t>地区</w:t>
      </w:r>
      <w:r w:rsidRPr="002D041A">
        <w:rPr>
          <w:rFonts w:eastAsiaTheme="minorEastAsia"/>
          <w:color w:val="auto"/>
        </w:rPr>
        <w:t>MM</w:t>
      </w:r>
      <w:r w:rsidRPr="002D041A">
        <w:rPr>
          <w:rFonts w:eastAsiaTheme="minorEastAsia"/>
          <w:color w:val="auto"/>
        </w:rPr>
        <w:t>原子（包括</w:t>
      </w:r>
      <w:r w:rsidRPr="002D041A">
        <w:rPr>
          <w:rFonts w:eastAsiaTheme="minorEastAsia"/>
          <w:color w:val="auto"/>
        </w:rPr>
        <w:t>MM</w:t>
      </w:r>
      <w:r w:rsidRPr="002D041A">
        <w:rPr>
          <w:rFonts w:eastAsiaTheme="minorEastAsia"/>
          <w:color w:val="auto"/>
        </w:rPr>
        <w:t>链接对原子）有</w:t>
      </w:r>
      <w:r w:rsidRPr="002D041A">
        <w:rPr>
          <w:rFonts w:eastAsiaTheme="minorEastAsia"/>
          <w:color w:val="auto"/>
        </w:rPr>
        <w:t>prmtop</w:t>
      </w:r>
      <w:r w:rsidRPr="002D041A">
        <w:rPr>
          <w:rFonts w:eastAsiaTheme="minorEastAsia"/>
          <w:color w:val="auto"/>
        </w:rPr>
        <w:t>指控一笔</w:t>
      </w:r>
      <w:r w:rsidRPr="002D041A">
        <w:rPr>
          <w:rFonts w:eastAsiaTheme="minorEastAsia"/>
          <w:color w:val="auto"/>
        </w:rPr>
        <w:t>qmcharge</w:t>
      </w:r>
      <w:r w:rsidRPr="002D041A">
        <w:rPr>
          <w:rFonts w:eastAsiaTheme="minorEastAsia"/>
          <w:color w:val="auto"/>
        </w:rPr>
        <w:t>的值，则没有问题。如果没有，有两种选择来处理这项收费，由名称列表变量定义</w:t>
      </w:r>
      <w:r w:rsidRPr="002D041A">
        <w:rPr>
          <w:rFonts w:eastAsiaTheme="minorEastAsia"/>
          <w:color w:val="auto"/>
        </w:rPr>
        <w:t>adjust_q</w:t>
      </w:r>
      <w:r w:rsidRPr="002D041A">
        <w:rPr>
          <w:rFonts w:eastAsiaTheme="minorEastAsia"/>
          <w:color w:val="auto"/>
        </w:rPr>
        <w:t>。值</w:t>
      </w:r>
      <w:r w:rsidRPr="002D041A">
        <w:rPr>
          <w:rFonts w:eastAsiaTheme="minorEastAsia"/>
          <w:color w:val="auto"/>
        </w:rPr>
        <w:t>1</w:t>
      </w:r>
      <w:r w:rsidRPr="002D041A">
        <w:rPr>
          <w:rFonts w:eastAsiaTheme="minorEastAsia"/>
          <w:color w:val="auto"/>
        </w:rPr>
        <w:t>将分发最近</w:t>
      </w:r>
      <w:r w:rsidRPr="002D041A">
        <w:rPr>
          <w:rFonts w:eastAsiaTheme="minorEastAsia"/>
          <w:color w:val="auto"/>
        </w:rPr>
        <w:t>nlink MM</w:t>
      </w:r>
      <w:r w:rsidRPr="002D041A">
        <w:rPr>
          <w:rFonts w:eastAsiaTheme="minorEastAsia"/>
          <w:color w:val="auto"/>
        </w:rPr>
        <w:t>原子的</w:t>
      </w:r>
      <w:r w:rsidRPr="002D041A">
        <w:rPr>
          <w:rFonts w:eastAsiaTheme="minorEastAsia"/>
          <w:color w:val="auto"/>
        </w:rPr>
        <w:t>MM</w:t>
      </w:r>
      <w:r w:rsidRPr="002D041A">
        <w:rPr>
          <w:rFonts w:eastAsiaTheme="minorEastAsia"/>
          <w:color w:val="auto"/>
        </w:rPr>
        <w:t>链接对原子之间平均负责的差异。值</w:t>
      </w:r>
      <w:r w:rsidRPr="002D041A">
        <w:rPr>
          <w:rFonts w:eastAsiaTheme="minorEastAsia"/>
          <w:color w:val="auto"/>
        </w:rPr>
        <w:t>2</w:t>
      </w:r>
      <w:r w:rsidRPr="002D041A">
        <w:rPr>
          <w:rFonts w:eastAsiaTheme="minorEastAsia"/>
          <w:color w:val="auto"/>
        </w:rPr>
        <w:t>将分发这项收费同样超过所有（不包括</w:t>
      </w:r>
      <w:r w:rsidRPr="002D041A">
        <w:rPr>
          <w:rFonts w:eastAsiaTheme="minorEastAsia"/>
          <w:color w:val="auto"/>
        </w:rPr>
        <w:t>MM</w:t>
      </w:r>
      <w:r w:rsidRPr="002D041A">
        <w:rPr>
          <w:rFonts w:eastAsiaTheme="minorEastAsia"/>
          <w:color w:val="auto"/>
        </w:rPr>
        <w:t>链接对原子）模拟的</w:t>
      </w:r>
      <w:r w:rsidRPr="002D041A">
        <w:rPr>
          <w:rFonts w:eastAsiaTheme="minorEastAsia"/>
          <w:color w:val="auto"/>
        </w:rPr>
        <w:t>MM</w:t>
      </w:r>
      <w:r w:rsidRPr="002D041A">
        <w:rPr>
          <w:rFonts w:eastAsiaTheme="minorEastAsia"/>
          <w:color w:val="auto"/>
        </w:rPr>
        <w:t>原子。</w:t>
      </w:r>
    </w:p>
    <w:p w:rsidR="00982942" w:rsidRPr="002D041A" w:rsidRDefault="00982942" w:rsidP="00982942">
      <w:pPr>
        <w:rPr>
          <w:rFonts w:eastAsiaTheme="minorEastAsia"/>
          <w:color w:val="auto"/>
        </w:rPr>
      </w:pPr>
      <w:r w:rsidRPr="002D041A">
        <w:rPr>
          <w:rFonts w:eastAsiaTheme="minorEastAsia"/>
          <w:color w:val="auto"/>
        </w:rPr>
        <w:t>3.6.3</w:t>
      </w:r>
      <w:r w:rsidRPr="002D041A">
        <w:rPr>
          <w:rFonts w:eastAsiaTheme="minorEastAsia"/>
          <w:color w:val="auto"/>
        </w:rPr>
        <w:t>。一个重新</w:t>
      </w:r>
      <w:r w:rsidRPr="002D041A">
        <w:rPr>
          <w:rFonts w:eastAsiaTheme="minorEastAsia"/>
          <w:color w:val="auto"/>
        </w:rPr>
        <w:t>QM / MM</w:t>
      </w:r>
      <w:r w:rsidRPr="002D041A">
        <w:rPr>
          <w:rFonts w:eastAsiaTheme="minorEastAsia"/>
          <w:color w:val="auto"/>
        </w:rPr>
        <w:t>接口</w:t>
      </w:r>
      <w:r w:rsidRPr="002D041A">
        <w:rPr>
          <w:rFonts w:eastAsiaTheme="minorEastAsia"/>
          <w:color w:val="auto"/>
        </w:rPr>
        <w:t>PM3</w:t>
      </w:r>
    </w:p>
    <w:p w:rsidR="00982942" w:rsidRPr="002D041A" w:rsidRDefault="00982942" w:rsidP="00982942">
      <w:pPr>
        <w:rPr>
          <w:rFonts w:eastAsiaTheme="minorEastAsia"/>
          <w:color w:val="auto"/>
        </w:rPr>
      </w:pPr>
      <w:r w:rsidRPr="002D041A">
        <w:rPr>
          <w:rFonts w:eastAsiaTheme="minorEastAsia"/>
          <w:color w:val="auto"/>
        </w:rPr>
        <w:t>在</w:t>
      </w:r>
      <w:r w:rsidR="00EB003C" w:rsidRPr="002D041A">
        <w:rPr>
          <w:rFonts w:eastAsiaTheme="minorEastAsia"/>
          <w:color w:val="auto"/>
        </w:rPr>
        <w:t>Amber</w:t>
      </w:r>
      <w:r w:rsidRPr="002D041A">
        <w:rPr>
          <w:rFonts w:eastAsiaTheme="minorEastAsia"/>
          <w:color w:val="auto"/>
        </w:rPr>
        <w:t>，一个重新</w:t>
      </w:r>
      <w:r w:rsidRPr="002D041A">
        <w:rPr>
          <w:rFonts w:eastAsiaTheme="minorEastAsia"/>
          <w:color w:val="auto"/>
        </w:rPr>
        <w:t>QM-MM</w:t>
      </w:r>
      <w:r w:rsidRPr="002D041A">
        <w:rPr>
          <w:rFonts w:eastAsiaTheme="minorEastAsia"/>
          <w:color w:val="auto"/>
        </w:rPr>
        <w:t>芯</w:t>
      </w:r>
      <w:r w:rsidRPr="002D041A">
        <w:rPr>
          <w:rFonts w:eastAsiaTheme="minorEastAsia"/>
          <w:color w:val="auto"/>
        </w:rPr>
        <w:t xml:space="preserve"> - </w:t>
      </w:r>
      <w:r w:rsidRPr="002D041A">
        <w:rPr>
          <w:rFonts w:eastAsiaTheme="minorEastAsia"/>
          <w:color w:val="auto"/>
        </w:rPr>
        <w:t>充电电势的当前版本（表示为</w:t>
      </w:r>
      <w:r w:rsidRPr="002D041A">
        <w:rPr>
          <w:rFonts w:eastAsiaTheme="minorEastAsia"/>
          <w:color w:val="auto"/>
        </w:rPr>
        <w:t>PM3 / MM *</w:t>
      </w:r>
      <w:r w:rsidRPr="002D041A">
        <w:rPr>
          <w:rFonts w:eastAsiaTheme="minorEastAsia"/>
          <w:color w:val="auto"/>
        </w:rPr>
        <w:t>）已被实施。此重新潜在缩放一个</w:t>
      </w:r>
      <w:r w:rsidRPr="002D041A">
        <w:rPr>
          <w:rFonts w:eastAsiaTheme="minorEastAsia"/>
          <w:color w:val="auto"/>
        </w:rPr>
        <w:t>QM</w:t>
      </w:r>
      <w:r w:rsidRPr="002D041A">
        <w:rPr>
          <w:rFonts w:eastAsiaTheme="minorEastAsia"/>
          <w:color w:val="auto"/>
        </w:rPr>
        <w:t>芯和</w:t>
      </w:r>
      <w:r w:rsidRPr="002D041A">
        <w:rPr>
          <w:rFonts w:eastAsiaTheme="minorEastAsia"/>
          <w:color w:val="auto"/>
        </w:rPr>
        <w:t>MM</w:t>
      </w:r>
      <w:r w:rsidRPr="002D041A">
        <w:rPr>
          <w:rFonts w:eastAsiaTheme="minorEastAsia"/>
          <w:color w:val="auto"/>
        </w:rPr>
        <w:t>电荷的几何形状和能量在</w:t>
      </w:r>
      <w:r w:rsidRPr="002D041A">
        <w:rPr>
          <w:rFonts w:eastAsiaTheme="minorEastAsia"/>
          <w:color w:val="auto"/>
        </w:rPr>
        <w:t>QM-MM</w:t>
      </w:r>
      <w:r w:rsidRPr="002D041A">
        <w:rPr>
          <w:rFonts w:eastAsiaTheme="minorEastAsia"/>
          <w:color w:val="auto"/>
        </w:rPr>
        <w:t>接口的更好的描述为目的之间的相互作用：</w:t>
      </w:r>
      <w:r w:rsidRPr="002D041A">
        <w:rPr>
          <w:rFonts w:eastAsiaTheme="minorEastAsia"/>
          <w:color w:val="auto"/>
        </w:rPr>
        <w:t>[121]</w:t>
      </w:r>
    </w:p>
    <w:p w:rsidR="00982942" w:rsidRPr="002D041A" w:rsidRDefault="00982942" w:rsidP="00982942">
      <w:pPr>
        <w:rPr>
          <w:rFonts w:eastAsiaTheme="minorEastAsia"/>
          <w:color w:val="auto"/>
        </w:rPr>
      </w:pPr>
      <w:r w:rsidRPr="002D041A">
        <w:rPr>
          <w:rFonts w:eastAsiaTheme="minorEastAsia"/>
          <w:color w:val="auto"/>
        </w:rPr>
        <w:t>EQMcore / MM = Zaqm</w:t>
      </w:r>
      <w:r w:rsidRPr="002D041A">
        <w:rPr>
          <w:rFonts w:eastAsiaTheme="minorEastAsia"/>
          <w:color w:val="auto"/>
        </w:rPr>
        <w:t>（</w:t>
      </w:r>
      <w:r w:rsidRPr="002D041A">
        <w:rPr>
          <w:rFonts w:eastAsiaTheme="minorEastAsia"/>
          <w:color w:val="auto"/>
        </w:rPr>
        <w:t>SASA</w:t>
      </w:r>
      <w:r w:rsidRPr="002D041A">
        <w:rPr>
          <w:rFonts w:eastAsiaTheme="minorEastAsia"/>
          <w:color w:val="auto"/>
        </w:rPr>
        <w:t>，</w:t>
      </w:r>
      <w:r w:rsidRPr="002D041A">
        <w:rPr>
          <w:rFonts w:eastAsiaTheme="minorEastAsia"/>
          <w:color w:val="auto"/>
        </w:rPr>
        <w:t>SMSM</w:t>
      </w:r>
      <w:r w:rsidRPr="002D041A">
        <w:rPr>
          <w:rFonts w:eastAsiaTheme="minorEastAsia"/>
          <w:color w:val="auto"/>
        </w:rPr>
        <w:t>）（</w:t>
      </w:r>
      <w:r w:rsidRPr="002D041A">
        <w:rPr>
          <w:rFonts w:eastAsiaTheme="minorEastAsia"/>
          <w:color w:val="auto"/>
        </w:rPr>
        <w:t>3.21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Za</w:t>
      </w:r>
      <w:r w:rsidRPr="002D041A">
        <w:rPr>
          <w:rFonts w:eastAsiaTheme="minorEastAsia"/>
          <w:color w:val="auto"/>
        </w:rPr>
        <w:t>是有效的核电荷</w:t>
      </w:r>
      <w:r w:rsidRPr="002D041A">
        <w:rPr>
          <w:rFonts w:eastAsiaTheme="minorEastAsia"/>
          <w:color w:val="auto"/>
        </w:rPr>
        <w:t>QM</w:t>
      </w:r>
      <w:r w:rsidRPr="002D041A">
        <w:rPr>
          <w:rFonts w:eastAsiaTheme="minorEastAsia"/>
          <w:color w:val="auto"/>
        </w:rPr>
        <w:t>原子的，</w:t>
      </w:r>
      <w:r w:rsidRPr="002D041A">
        <w:rPr>
          <w:rFonts w:eastAsiaTheme="minorEastAsia"/>
          <w:color w:val="auto"/>
        </w:rPr>
        <w:t>QM</w:t>
      </w:r>
      <w:r w:rsidRPr="002D041A">
        <w:rPr>
          <w:rFonts w:eastAsiaTheme="minorEastAsia"/>
          <w:color w:val="auto"/>
        </w:rPr>
        <w:t>是</w:t>
      </w:r>
      <w:r w:rsidRPr="002D041A">
        <w:rPr>
          <w:rFonts w:eastAsiaTheme="minorEastAsia"/>
          <w:color w:val="auto"/>
        </w:rPr>
        <w:t>MM</w:t>
      </w:r>
      <w:r w:rsidRPr="002D041A">
        <w:rPr>
          <w:rFonts w:eastAsiaTheme="minorEastAsia"/>
          <w:color w:val="auto"/>
        </w:rPr>
        <w:t>原子</w:t>
      </w:r>
      <w:r w:rsidRPr="002D041A">
        <w:rPr>
          <w:rFonts w:eastAsiaTheme="minorEastAsia"/>
          <w:color w:val="auto"/>
        </w:rPr>
        <w:t>M</w:t>
      </w:r>
      <w:r w:rsidRPr="002D041A">
        <w:rPr>
          <w:rFonts w:eastAsiaTheme="minorEastAsia"/>
          <w:color w:val="auto"/>
        </w:rPr>
        <w:t>的部分充电，</w:t>
      </w:r>
      <w:r w:rsidRPr="002D041A">
        <w:rPr>
          <w:rFonts w:eastAsiaTheme="minorEastAsia"/>
          <w:color w:val="auto"/>
        </w:rPr>
        <w:t>SA</w:t>
      </w:r>
      <w:r w:rsidRPr="002D041A">
        <w:rPr>
          <w:rFonts w:eastAsiaTheme="minorEastAsia"/>
          <w:color w:val="auto"/>
        </w:rPr>
        <w:t>是</w:t>
      </w:r>
      <w:r w:rsidRPr="002D041A">
        <w:rPr>
          <w:rFonts w:eastAsiaTheme="minorEastAsia"/>
          <w:color w:val="auto"/>
        </w:rPr>
        <w:t>S</w:t>
      </w:r>
      <w:r w:rsidRPr="002D041A">
        <w:rPr>
          <w:rFonts w:eastAsiaTheme="minorEastAsia"/>
          <w:color w:val="auto"/>
        </w:rPr>
        <w:t>上</w:t>
      </w:r>
      <w:r w:rsidRPr="002D041A">
        <w:rPr>
          <w:rFonts w:eastAsiaTheme="minorEastAsia"/>
          <w:color w:val="auto"/>
        </w:rPr>
        <w:t>QM</w:t>
      </w:r>
      <w:r w:rsidRPr="002D041A">
        <w:rPr>
          <w:rFonts w:eastAsiaTheme="minorEastAsia"/>
          <w:color w:val="auto"/>
        </w:rPr>
        <w:t>原子轨道，</w:t>
      </w:r>
      <w:r w:rsidRPr="002D041A">
        <w:rPr>
          <w:rFonts w:eastAsiaTheme="minorEastAsia"/>
          <w:color w:val="auto"/>
        </w:rPr>
        <w:t>SM</w:t>
      </w:r>
      <w:r w:rsidRPr="002D041A">
        <w:rPr>
          <w:rFonts w:eastAsiaTheme="minorEastAsia"/>
          <w:color w:val="auto"/>
        </w:rPr>
        <w:t>是一个概念上的</w:t>
      </w:r>
      <w:r w:rsidRPr="002D041A">
        <w:rPr>
          <w:rFonts w:eastAsiaTheme="minorEastAsia"/>
          <w:color w:val="auto"/>
        </w:rPr>
        <w:t>S</w:t>
      </w:r>
      <w:r w:rsidRPr="002D041A">
        <w:rPr>
          <w:rFonts w:eastAsiaTheme="minorEastAsia"/>
          <w:color w:val="auto"/>
        </w:rPr>
        <w:t>于</w:t>
      </w:r>
      <w:r w:rsidRPr="002D041A">
        <w:rPr>
          <w:rFonts w:eastAsiaTheme="minorEastAsia"/>
          <w:color w:val="auto"/>
        </w:rPr>
        <w:t>MM</w:t>
      </w:r>
      <w:r w:rsidRPr="002D041A">
        <w:rPr>
          <w:rFonts w:eastAsiaTheme="minorEastAsia"/>
          <w:color w:val="auto"/>
        </w:rPr>
        <w:t>的原子轨道，拉姆是</w:t>
      </w:r>
      <w:r w:rsidRPr="002D041A">
        <w:rPr>
          <w:rFonts w:eastAsiaTheme="minorEastAsia"/>
          <w:color w:val="auto"/>
        </w:rPr>
        <w:t>QMMM</w:t>
      </w:r>
      <w:r w:rsidRPr="002D041A">
        <w:rPr>
          <w:rFonts w:eastAsiaTheme="minorEastAsia"/>
          <w:color w:val="auto"/>
        </w:rPr>
        <w:t>原子间的距离，和</w:t>
      </w:r>
      <w:r w:rsidRPr="002D041A">
        <w:rPr>
          <w:rFonts w:eastAsiaTheme="minorEastAsia"/>
          <w:color w:val="auto"/>
        </w:rPr>
        <w:t>F1A</w:t>
      </w:r>
      <w:r w:rsidRPr="002D041A">
        <w:rPr>
          <w:rFonts w:eastAsiaTheme="minorEastAsia"/>
          <w:color w:val="auto"/>
        </w:rPr>
        <w:t>和</w:t>
      </w:r>
      <w:r w:rsidRPr="002D041A">
        <w:rPr>
          <w:rFonts w:eastAsiaTheme="minorEastAsia"/>
          <w:color w:val="auto"/>
        </w:rPr>
        <w:t>F2A</w:t>
      </w:r>
      <w:r w:rsidRPr="002D041A">
        <w:rPr>
          <w:rFonts w:eastAsiaTheme="minorEastAsia"/>
          <w:color w:val="auto"/>
        </w:rPr>
        <w:t>是取决于仅</w:t>
      </w:r>
      <w:r w:rsidRPr="002D041A">
        <w:rPr>
          <w:rFonts w:eastAsiaTheme="minorEastAsia"/>
          <w:color w:val="auto"/>
        </w:rPr>
        <w:t>QM</w:t>
      </w:r>
      <w:r w:rsidRPr="002D041A">
        <w:rPr>
          <w:rFonts w:eastAsiaTheme="minorEastAsia"/>
          <w:color w:val="auto"/>
        </w:rPr>
        <w:t>原子指数比例因子。为</w:t>
      </w:r>
      <w:r w:rsidRPr="002D041A">
        <w:rPr>
          <w:rFonts w:eastAsiaTheme="minorEastAsia"/>
          <w:color w:val="auto"/>
        </w:rPr>
        <w:t>F1A</w:t>
      </w:r>
      <w:r w:rsidRPr="002D041A">
        <w:rPr>
          <w:rFonts w:eastAsiaTheme="minorEastAsia"/>
          <w:color w:val="auto"/>
        </w:rPr>
        <w:t>和</w:t>
      </w:r>
      <w:r w:rsidRPr="002D041A">
        <w:rPr>
          <w:rFonts w:eastAsiaTheme="minorEastAsia"/>
          <w:color w:val="auto"/>
        </w:rPr>
        <w:t>F2A</w:t>
      </w:r>
      <w:r w:rsidRPr="002D041A">
        <w:rPr>
          <w:rFonts w:eastAsiaTheme="minorEastAsia"/>
          <w:color w:val="auto"/>
        </w:rPr>
        <w:t>最佳值的基础上确定的</w:t>
      </w:r>
      <w:r w:rsidRPr="002D041A">
        <w:rPr>
          <w:rFonts w:eastAsiaTheme="minorEastAsia"/>
          <w:color w:val="auto"/>
        </w:rPr>
        <w:t>PM3</w:t>
      </w:r>
      <w:r w:rsidRPr="002D041A">
        <w:rPr>
          <w:rFonts w:eastAsiaTheme="minorEastAsia"/>
          <w:color w:val="auto"/>
        </w:rPr>
        <w:t>算法，并且可用于</w:t>
      </w:r>
      <w:r w:rsidRPr="002D041A">
        <w:rPr>
          <w:rFonts w:eastAsiaTheme="minorEastAsia"/>
          <w:color w:val="auto"/>
        </w:rPr>
        <w:t>H</w:t>
      </w:r>
      <w:r w:rsidRPr="002D041A">
        <w:rPr>
          <w:rFonts w:eastAsiaTheme="minorEastAsia"/>
          <w:color w:val="auto"/>
        </w:rPr>
        <w:t>，</w:t>
      </w:r>
      <w:r w:rsidRPr="002D041A">
        <w:rPr>
          <w:rFonts w:eastAsiaTheme="minorEastAsia"/>
          <w:color w:val="auto"/>
        </w:rPr>
        <w:t>C</w:t>
      </w:r>
      <w:r w:rsidRPr="002D041A">
        <w:rPr>
          <w:rFonts w:eastAsiaTheme="minorEastAsia"/>
          <w:color w:val="auto"/>
        </w:rPr>
        <w:t>，</w:t>
      </w:r>
      <w:r w:rsidRPr="002D041A">
        <w:rPr>
          <w:rFonts w:eastAsiaTheme="minorEastAsia"/>
          <w:color w:val="auto"/>
        </w:rPr>
        <w:t>N</w:t>
      </w:r>
      <w:r w:rsidRPr="002D041A">
        <w:rPr>
          <w:rFonts w:eastAsiaTheme="minorEastAsia"/>
          <w:color w:val="auto"/>
        </w:rPr>
        <w:t>和</w:t>
      </w:r>
      <w:r w:rsidRPr="002D041A">
        <w:rPr>
          <w:rFonts w:eastAsiaTheme="minorEastAsia"/>
          <w:color w:val="auto"/>
        </w:rPr>
        <w:t>O</w:t>
      </w:r>
      <w:r w:rsidRPr="002D041A">
        <w:rPr>
          <w:rFonts w:eastAsiaTheme="minorEastAsia"/>
          <w:color w:val="auto"/>
        </w:rPr>
        <w:t>的原子（因此</w:t>
      </w:r>
      <w:r w:rsidRPr="002D041A">
        <w:rPr>
          <w:rFonts w:eastAsiaTheme="minorEastAsia"/>
          <w:color w:val="auto"/>
        </w:rPr>
        <w:t>QM</w:t>
      </w:r>
      <w:r w:rsidRPr="002D041A">
        <w:rPr>
          <w:rFonts w:eastAsiaTheme="minorEastAsia"/>
          <w:color w:val="auto"/>
        </w:rPr>
        <w:t>区域仅限于这四种原子</w:t>
      </w:r>
      <w:r w:rsidRPr="002D041A">
        <w:rPr>
          <w:rFonts w:eastAsiaTheme="minorEastAsia"/>
          <w:color w:val="auto"/>
        </w:rPr>
        <w:t>;</w:t>
      </w:r>
      <w:r w:rsidRPr="002D041A">
        <w:rPr>
          <w:rFonts w:eastAsiaTheme="minorEastAsia"/>
          <w:color w:val="auto"/>
        </w:rPr>
        <w:t>但对</w:t>
      </w:r>
      <w:r w:rsidRPr="002D041A">
        <w:rPr>
          <w:rFonts w:eastAsiaTheme="minorEastAsia"/>
          <w:color w:val="auto"/>
        </w:rPr>
        <w:t>MM</w:t>
      </w:r>
      <w:r w:rsidRPr="002D041A">
        <w:rPr>
          <w:rFonts w:eastAsiaTheme="minorEastAsia"/>
          <w:color w:val="auto"/>
        </w:rPr>
        <w:t>区域没有限制）。的在</w:t>
      </w:r>
      <w:r w:rsidRPr="002D041A">
        <w:rPr>
          <w:rFonts w:eastAsiaTheme="minorEastAsia"/>
          <w:color w:val="auto"/>
        </w:rPr>
        <w:t>QM-MM</w:t>
      </w:r>
      <w:r w:rsidRPr="002D041A">
        <w:rPr>
          <w:rFonts w:eastAsiaTheme="minorEastAsia"/>
          <w:color w:val="auto"/>
        </w:rPr>
        <w:t>接口为氢结合的小分子改进的几何形状和相互作用能预测这个重新潜在节目应用络合物典型生物分子相互作用，而不显著影响其他交互类型，诸如分散主导络合物的建模。</w:t>
      </w:r>
      <w:r w:rsidRPr="002D041A">
        <w:rPr>
          <w:rFonts w:eastAsiaTheme="minorEastAsia"/>
          <w:color w:val="auto"/>
        </w:rPr>
        <w:t>[121]</w:t>
      </w:r>
      <w:r w:rsidRPr="002D041A">
        <w:rPr>
          <w:rFonts w:eastAsiaTheme="minorEastAsia"/>
          <w:color w:val="auto"/>
        </w:rPr>
        <w:t>在一个</w:t>
      </w:r>
      <w:r w:rsidRPr="002D041A">
        <w:rPr>
          <w:rFonts w:eastAsiaTheme="minorEastAsia"/>
          <w:color w:val="auto"/>
        </w:rPr>
        <w:t>QM / MM</w:t>
      </w:r>
      <w:r w:rsidRPr="002D041A">
        <w:rPr>
          <w:rFonts w:eastAsiaTheme="minorEastAsia"/>
          <w:color w:val="auto"/>
        </w:rPr>
        <w:t>计算，给予</w:t>
      </w:r>
      <w:r w:rsidRPr="002D041A">
        <w:rPr>
          <w:rFonts w:eastAsiaTheme="minorEastAsia"/>
          <w:color w:val="auto"/>
        </w:rPr>
        <w:t>qmmm_int = 3 qm_theory</w:t>
      </w:r>
      <w:r w:rsidRPr="002D041A">
        <w:rPr>
          <w:rFonts w:eastAsiaTheme="minorEastAsia"/>
          <w:color w:val="auto"/>
        </w:rPr>
        <w:t>一起</w:t>
      </w:r>
      <w:r w:rsidRPr="002D041A">
        <w:rPr>
          <w:rFonts w:eastAsiaTheme="minorEastAsia"/>
          <w:color w:val="auto"/>
        </w:rPr>
        <w:t>= PM3</w:t>
      </w:r>
      <w:r w:rsidRPr="002D041A">
        <w:rPr>
          <w:rFonts w:eastAsiaTheme="minorEastAsia"/>
          <w:color w:val="auto"/>
        </w:rPr>
        <w:t>将调用这种潜力。</w:t>
      </w:r>
    </w:p>
    <w:p w:rsidR="00982942" w:rsidRPr="002D041A" w:rsidRDefault="00982942" w:rsidP="00982942">
      <w:pPr>
        <w:rPr>
          <w:rFonts w:eastAsiaTheme="minorEastAsia"/>
          <w:color w:val="auto"/>
        </w:rPr>
      </w:pPr>
      <w:r w:rsidRPr="002D041A">
        <w:rPr>
          <w:rFonts w:eastAsiaTheme="minorEastAsia"/>
          <w:color w:val="auto"/>
        </w:rPr>
        <w:t>基于</w:t>
      </w:r>
      <w:r w:rsidRPr="002D041A">
        <w:rPr>
          <w:rFonts w:eastAsiaTheme="minorEastAsia"/>
          <w:color w:val="auto"/>
        </w:rPr>
        <w:t>PM3 / MM *</w:t>
      </w:r>
      <w:r w:rsidRPr="002D041A">
        <w:rPr>
          <w:rFonts w:eastAsiaTheme="minorEastAsia"/>
          <w:color w:val="auto"/>
        </w:rPr>
        <w:t>，进一步发展到半经验</w:t>
      </w:r>
      <w:r w:rsidRPr="002D041A">
        <w:rPr>
          <w:rFonts w:eastAsiaTheme="minorEastAsia"/>
          <w:color w:val="auto"/>
        </w:rPr>
        <w:t>QM / MM</w:t>
      </w:r>
      <w:r w:rsidRPr="002D041A">
        <w:rPr>
          <w:rFonts w:eastAsiaTheme="minorEastAsia"/>
          <w:color w:val="auto"/>
        </w:rPr>
        <w:t>耦合方法已经出台</w:t>
      </w:r>
      <w:r w:rsidRPr="002D041A">
        <w:rPr>
          <w:rFonts w:eastAsiaTheme="minorEastAsia"/>
          <w:color w:val="auto"/>
        </w:rPr>
        <w:t xml:space="preserve"> - PM3 / MMX2</w:t>
      </w:r>
      <w:r w:rsidRPr="002D041A">
        <w:rPr>
          <w:rFonts w:eastAsiaTheme="minorEastAsia"/>
          <w:color w:val="auto"/>
        </w:rPr>
        <w:t>（</w:t>
      </w:r>
      <w:r w:rsidRPr="002D041A">
        <w:rPr>
          <w:rFonts w:eastAsiaTheme="minorEastAsia"/>
          <w:color w:val="auto"/>
        </w:rPr>
        <w:t>qmmm_int = 4</w:t>
      </w:r>
      <w:r w:rsidRPr="002D041A">
        <w:rPr>
          <w:rFonts w:eastAsiaTheme="minorEastAsia"/>
          <w:color w:val="auto"/>
        </w:rPr>
        <w:t>，</w:t>
      </w:r>
      <w:r w:rsidRPr="002D041A">
        <w:rPr>
          <w:rFonts w:eastAsiaTheme="minorEastAsia"/>
          <w:color w:val="auto"/>
        </w:rPr>
        <w:t>qm_theory = PM3</w:t>
      </w:r>
      <w:r w:rsidRPr="002D041A">
        <w:rPr>
          <w:rFonts w:eastAsiaTheme="minorEastAsia"/>
          <w:color w:val="auto"/>
        </w:rPr>
        <w:t>）</w:t>
      </w:r>
      <w:r w:rsidRPr="002D041A">
        <w:rPr>
          <w:rFonts w:eastAsiaTheme="minorEastAsia"/>
          <w:color w:val="auto"/>
        </w:rPr>
        <w:t xml:space="preserve"> - </w:t>
      </w:r>
      <w:r w:rsidRPr="002D041A">
        <w:rPr>
          <w:rFonts w:eastAsiaTheme="minorEastAsia"/>
          <w:color w:val="auto"/>
        </w:rPr>
        <w:t>这股与</w:t>
      </w:r>
      <w:r w:rsidRPr="002D041A">
        <w:rPr>
          <w:rFonts w:eastAsiaTheme="minorEastAsia"/>
          <w:color w:val="auto"/>
        </w:rPr>
        <w:t>PM3 / MM *</w:t>
      </w:r>
      <w:r w:rsidRPr="002D041A">
        <w:rPr>
          <w:rFonts w:eastAsiaTheme="minorEastAsia"/>
          <w:color w:val="auto"/>
        </w:rPr>
        <w:t>模型相同的</w:t>
      </w:r>
      <w:r w:rsidRPr="002D041A">
        <w:rPr>
          <w:rFonts w:eastAsiaTheme="minorEastAsia"/>
          <w:color w:val="auto"/>
        </w:rPr>
        <w:t>QM</w:t>
      </w:r>
      <w:r w:rsidRPr="002D041A">
        <w:rPr>
          <w:rFonts w:eastAsiaTheme="minorEastAsia"/>
          <w:color w:val="auto"/>
        </w:rPr>
        <w:t>核心</w:t>
      </w:r>
      <w:r w:rsidRPr="002D041A">
        <w:rPr>
          <w:rFonts w:eastAsiaTheme="minorEastAsia"/>
          <w:color w:val="auto"/>
        </w:rPr>
        <w:t>-MM</w:t>
      </w:r>
      <w:r w:rsidRPr="002D041A">
        <w:rPr>
          <w:rFonts w:eastAsiaTheme="minorEastAsia"/>
          <w:color w:val="auto"/>
        </w:rPr>
        <w:t>充电式。此外，质量管理参数，</w:t>
      </w:r>
      <w:r w:rsidRPr="002D041A">
        <w:rPr>
          <w:rFonts w:eastAsiaTheme="minorEastAsia"/>
          <w:color w:val="auto"/>
        </w:rPr>
        <w:t>ρmm</w:t>
      </w:r>
      <w:r w:rsidRPr="002D041A">
        <w:rPr>
          <w:rFonts w:eastAsiaTheme="minorEastAsia"/>
          <w:color w:val="auto"/>
        </w:rPr>
        <w:t>，被引入到每一种类型的</w:t>
      </w:r>
      <w:r w:rsidRPr="002D041A">
        <w:rPr>
          <w:rFonts w:eastAsiaTheme="minorEastAsia"/>
          <w:color w:val="auto"/>
        </w:rPr>
        <w:t>QM</w:t>
      </w:r>
      <w:r w:rsidRPr="002D041A">
        <w:rPr>
          <w:rFonts w:eastAsiaTheme="minorEastAsia"/>
          <w:color w:val="auto"/>
        </w:rPr>
        <w:t>原子以</w:t>
      </w:r>
      <w:r w:rsidRPr="002D041A">
        <w:rPr>
          <w:rFonts w:eastAsiaTheme="minorEastAsia"/>
          <w:color w:val="auto"/>
        </w:rPr>
        <w:t>“</w:t>
      </w:r>
      <w:r w:rsidRPr="002D041A">
        <w:rPr>
          <w:rFonts w:eastAsiaTheme="minorEastAsia"/>
          <w:color w:val="auto"/>
        </w:rPr>
        <w:t>微调</w:t>
      </w:r>
      <w:r w:rsidRPr="002D041A">
        <w:rPr>
          <w:rFonts w:eastAsiaTheme="minorEastAsia"/>
          <w:color w:val="auto"/>
        </w:rPr>
        <w:t>”</w:t>
      </w:r>
      <w:r w:rsidRPr="002D041A">
        <w:rPr>
          <w:rFonts w:eastAsiaTheme="minorEastAsia"/>
          <w:color w:val="auto"/>
        </w:rPr>
        <w:t>质量管理电子</w:t>
      </w:r>
      <w:r w:rsidRPr="002D041A">
        <w:rPr>
          <w:rFonts w:eastAsiaTheme="minorEastAsia"/>
          <w:color w:val="auto"/>
        </w:rPr>
        <w:t>-MM</w:t>
      </w:r>
      <w:r w:rsidRPr="002D041A">
        <w:rPr>
          <w:rFonts w:eastAsiaTheme="minorEastAsia"/>
          <w:color w:val="auto"/>
        </w:rPr>
        <w:t>充电相互作用（等式</w:t>
      </w:r>
      <w:r w:rsidRPr="002D041A">
        <w:rPr>
          <w:rFonts w:eastAsiaTheme="minorEastAsia"/>
          <w:color w:val="auto"/>
        </w:rPr>
        <w:t>3.22</w:t>
      </w:r>
      <w:r w:rsidRPr="002D041A">
        <w:rPr>
          <w:rFonts w:eastAsiaTheme="minorEastAsia"/>
          <w:color w:val="auto"/>
        </w:rPr>
        <w:t>）。虽然</w:t>
      </w:r>
      <w:r w:rsidRPr="002D041A">
        <w:rPr>
          <w:rFonts w:eastAsiaTheme="minorEastAsia"/>
          <w:color w:val="auto"/>
        </w:rPr>
        <w:t>ρmm</w:t>
      </w:r>
      <w:r w:rsidRPr="002D041A">
        <w:rPr>
          <w:rFonts w:eastAsiaTheme="minorEastAsia"/>
          <w:color w:val="auto"/>
        </w:rPr>
        <w:t>为</w:t>
      </w:r>
      <w:r w:rsidRPr="002D041A">
        <w:rPr>
          <w:rFonts w:eastAsiaTheme="minorEastAsia"/>
          <w:color w:val="auto"/>
        </w:rPr>
        <w:t>QM</w:t>
      </w:r>
      <w:r w:rsidRPr="002D041A">
        <w:rPr>
          <w:rFonts w:eastAsiaTheme="minorEastAsia"/>
          <w:color w:val="auto"/>
        </w:rPr>
        <w:t>原子的参数，下标毫米强调它是一</w:t>
      </w:r>
      <w:r w:rsidRPr="002D041A">
        <w:rPr>
          <w:rFonts w:eastAsiaTheme="minorEastAsia"/>
          <w:color w:val="auto"/>
        </w:rPr>
        <w:t>MM</w:t>
      </w:r>
      <w:r w:rsidRPr="002D041A">
        <w:rPr>
          <w:rFonts w:eastAsiaTheme="minorEastAsia"/>
          <w:color w:val="auto"/>
        </w:rPr>
        <w:t>相关属性（方程</w:t>
      </w:r>
      <w:r w:rsidRPr="002D041A">
        <w:rPr>
          <w:rFonts w:eastAsiaTheme="minorEastAsia"/>
          <w:color w:val="auto"/>
        </w:rPr>
        <w:t>3.xx</w:t>
      </w:r>
      <w:r w:rsidRPr="002D041A">
        <w:rPr>
          <w:rFonts w:eastAsiaTheme="minorEastAsia"/>
          <w:color w:val="auto"/>
        </w:rPr>
        <w:t>的）。参数目前缴费为</w:t>
      </w:r>
      <w:r w:rsidRPr="002D041A">
        <w:rPr>
          <w:rFonts w:eastAsiaTheme="minorEastAsia"/>
          <w:color w:val="auto"/>
        </w:rPr>
        <w:t>H</w:t>
      </w:r>
      <w:r w:rsidRPr="002D041A">
        <w:rPr>
          <w:rFonts w:eastAsiaTheme="minorEastAsia"/>
          <w:color w:val="auto"/>
        </w:rPr>
        <w:t>，</w:t>
      </w:r>
      <w:r w:rsidRPr="002D041A">
        <w:rPr>
          <w:rFonts w:eastAsiaTheme="minorEastAsia"/>
          <w:color w:val="auto"/>
        </w:rPr>
        <w:t>C</w:t>
      </w:r>
      <w:r w:rsidRPr="002D041A">
        <w:rPr>
          <w:rFonts w:eastAsiaTheme="minorEastAsia"/>
          <w:color w:val="auto"/>
        </w:rPr>
        <w:t>，</w:t>
      </w:r>
      <w:r w:rsidRPr="002D041A">
        <w:rPr>
          <w:rFonts w:eastAsiaTheme="minorEastAsia"/>
          <w:color w:val="auto"/>
        </w:rPr>
        <w:t>N</w:t>
      </w:r>
      <w:r w:rsidRPr="002D041A">
        <w:rPr>
          <w:rFonts w:eastAsiaTheme="minorEastAsia"/>
          <w:color w:val="auto"/>
        </w:rPr>
        <w:t>，</w:t>
      </w:r>
      <w:r w:rsidRPr="002D041A">
        <w:rPr>
          <w:rFonts w:eastAsiaTheme="minorEastAsia"/>
          <w:color w:val="auto"/>
        </w:rPr>
        <w:t>O</w:t>
      </w:r>
      <w:r w:rsidRPr="002D041A">
        <w:rPr>
          <w:rFonts w:eastAsiaTheme="minorEastAsia"/>
          <w:color w:val="auto"/>
        </w:rPr>
        <w:t>和</w:t>
      </w:r>
      <w:r w:rsidRPr="002D041A">
        <w:rPr>
          <w:rFonts w:eastAsiaTheme="minorEastAsia"/>
          <w:color w:val="auto"/>
        </w:rPr>
        <w:t>S QM</w:t>
      </w:r>
      <w:r w:rsidRPr="002D041A">
        <w:rPr>
          <w:rFonts w:eastAsiaTheme="minorEastAsia"/>
          <w:color w:val="auto"/>
        </w:rPr>
        <w:t>原子（手稿准备中）。</w:t>
      </w:r>
    </w:p>
    <w:p w:rsidR="00982942" w:rsidRPr="002D041A" w:rsidRDefault="00982942" w:rsidP="00982942">
      <w:pPr>
        <w:rPr>
          <w:rFonts w:eastAsiaTheme="minorEastAsia"/>
          <w:color w:val="auto"/>
        </w:rPr>
      </w:pPr>
      <w:r w:rsidRPr="002D041A">
        <w:rPr>
          <w:rFonts w:eastAsiaTheme="minorEastAsia"/>
          <w:color w:val="auto"/>
        </w:rPr>
        <w:t>EQMelectron / MM = -qm</w:t>
      </w:r>
      <w:r w:rsidRPr="002D041A">
        <w:rPr>
          <w:rFonts w:eastAsiaTheme="minorEastAsia"/>
          <w:color w:val="auto"/>
        </w:rPr>
        <w:t>（</w:t>
      </w:r>
      <w:r w:rsidRPr="002D041A">
        <w:rPr>
          <w:rFonts w:eastAsiaTheme="minorEastAsia"/>
          <w:color w:val="auto"/>
        </w:rPr>
        <w:t>μaνa</w:t>
      </w:r>
      <w:r w:rsidRPr="002D041A">
        <w:rPr>
          <w:rFonts w:eastAsiaTheme="minorEastAsia"/>
          <w:color w:val="auto"/>
        </w:rPr>
        <w:t>，</w:t>
      </w:r>
      <w:r w:rsidRPr="002D041A">
        <w:rPr>
          <w:rFonts w:eastAsiaTheme="minorEastAsia"/>
          <w:color w:val="auto"/>
        </w:rPr>
        <w:t>SMSM</w:t>
      </w:r>
      <w:r w:rsidRPr="002D041A">
        <w:rPr>
          <w:rFonts w:eastAsiaTheme="minorEastAsia"/>
          <w:color w:val="auto"/>
        </w:rPr>
        <w:t>）</w:t>
      </w:r>
      <w:r w:rsidRPr="002D041A">
        <w:rPr>
          <w:rFonts w:eastAsiaTheme="minorEastAsia"/>
          <w:color w:val="auto"/>
        </w:rPr>
        <w:t>= MlaakMlmm K</w:t>
      </w:r>
      <w:r w:rsidRPr="002D041A">
        <w:rPr>
          <w:rFonts w:eastAsiaTheme="minorEastAsia"/>
          <w:color w:val="auto"/>
        </w:rPr>
        <w:t>（</w:t>
      </w:r>
      <w:r w:rsidRPr="002D041A">
        <w:rPr>
          <w:rFonts w:eastAsiaTheme="minorEastAsia"/>
          <w:color w:val="auto"/>
        </w:rPr>
        <w:t>3.22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一个</w:t>
      </w:r>
      <w:r w:rsidRPr="002D041A">
        <w:rPr>
          <w:rFonts w:eastAsiaTheme="minorEastAsia"/>
          <w:color w:val="auto"/>
        </w:rPr>
        <w:t>'M</w:t>
      </w:r>
    </w:p>
    <w:p w:rsidR="00982942" w:rsidRPr="002D041A" w:rsidRDefault="00982942" w:rsidP="00982942">
      <w:pPr>
        <w:rPr>
          <w:rFonts w:eastAsiaTheme="minorEastAsia"/>
          <w:color w:val="auto"/>
        </w:rPr>
      </w:pPr>
      <w:r w:rsidRPr="002D041A">
        <w:rPr>
          <w:rFonts w:eastAsiaTheme="minorEastAsia"/>
          <w:color w:val="auto"/>
        </w:rPr>
        <w:t>哪里</w:t>
      </w:r>
    </w:p>
    <w:p w:rsidR="00982942" w:rsidRPr="002D041A" w:rsidRDefault="00982942" w:rsidP="00982942">
      <w:pPr>
        <w:rPr>
          <w:rFonts w:eastAsiaTheme="minorEastAsia"/>
          <w:color w:val="auto"/>
        </w:rPr>
      </w:pPr>
      <w:r w:rsidRPr="002D041A">
        <w:rPr>
          <w:rFonts w:eastAsiaTheme="minorEastAsia"/>
          <w:color w:val="auto"/>
        </w:rPr>
        <w:t>E2 2I-1/2</w:t>
      </w:r>
    </w:p>
    <w:p w:rsidR="00982942" w:rsidRPr="002D041A" w:rsidRDefault="00982942" w:rsidP="00982942">
      <w:pPr>
        <w:rPr>
          <w:rFonts w:eastAsiaTheme="minorEastAsia"/>
          <w:color w:val="auto"/>
        </w:rPr>
      </w:pPr>
      <w:r w:rsidRPr="002D041A">
        <w:rPr>
          <w:rFonts w:eastAsiaTheme="minorEastAsia"/>
          <w:color w:val="auto"/>
        </w:rPr>
        <w:t>MlaakMlmmk +</w:t>
      </w:r>
      <w:r w:rsidRPr="002D041A">
        <w:rPr>
          <w:rFonts w:eastAsiaTheme="minorEastAsia"/>
          <w:color w:val="auto"/>
        </w:rPr>
        <w:t>流明（</w:t>
      </w:r>
      <w:r w:rsidRPr="002D041A">
        <w:rPr>
          <w:rFonts w:eastAsiaTheme="minorEastAsia"/>
          <w:color w:val="auto"/>
        </w:rPr>
        <w:t>3.23</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2LA I = 1 J =</w:t>
      </w:r>
    </w:p>
    <w:p w:rsidR="00982942" w:rsidRPr="002D041A" w:rsidRDefault="00982942" w:rsidP="00982942">
      <w:pPr>
        <w:rPr>
          <w:rFonts w:eastAsiaTheme="minorEastAsia"/>
          <w:color w:val="auto"/>
        </w:rPr>
      </w:pPr>
      <w:r w:rsidRPr="002D041A">
        <w:rPr>
          <w:rFonts w:eastAsiaTheme="minorEastAsia"/>
          <w:color w:val="auto"/>
        </w:rPr>
        <w:t>3.6.4</w:t>
      </w:r>
      <w:r w:rsidRPr="002D041A">
        <w:rPr>
          <w:rFonts w:eastAsiaTheme="minorEastAsia"/>
          <w:color w:val="auto"/>
        </w:rPr>
        <w:t>。广义出生隐溶剂</w:t>
      </w:r>
    </w:p>
    <w:p w:rsidR="00982942" w:rsidRPr="002D041A" w:rsidRDefault="00982942" w:rsidP="00982942">
      <w:pPr>
        <w:rPr>
          <w:rFonts w:eastAsiaTheme="minorEastAsia"/>
          <w:color w:val="auto"/>
        </w:rPr>
      </w:pPr>
      <w:r w:rsidRPr="002D041A">
        <w:rPr>
          <w:rFonts w:eastAsiaTheme="minorEastAsia"/>
          <w:color w:val="auto"/>
        </w:rPr>
        <w:t>广义玻恩（</w:t>
      </w:r>
      <w:r w:rsidRPr="002D041A">
        <w:rPr>
          <w:rFonts w:eastAsiaTheme="minorEastAsia"/>
          <w:color w:val="auto"/>
        </w:rPr>
        <w:t>GB</w:t>
      </w:r>
      <w:r w:rsidRPr="002D041A">
        <w:rPr>
          <w:rFonts w:eastAsiaTheme="minorEastAsia"/>
          <w:color w:val="auto"/>
        </w:rPr>
        <w:t>）的为</w:t>
      </w:r>
      <w:r w:rsidRPr="002D041A">
        <w:rPr>
          <w:rFonts w:eastAsiaTheme="minorEastAsia"/>
          <w:color w:val="auto"/>
        </w:rPr>
        <w:t>QM / MM</w:t>
      </w:r>
      <w:r w:rsidRPr="002D041A">
        <w:rPr>
          <w:rFonts w:eastAsiaTheme="minorEastAsia"/>
          <w:color w:val="auto"/>
        </w:rPr>
        <w:t>计算的执行是基于由</w:t>
      </w:r>
      <w:r w:rsidRPr="002D041A">
        <w:rPr>
          <w:rFonts w:eastAsiaTheme="minorEastAsia"/>
          <w:color w:val="auto"/>
        </w:rPr>
        <w:t>Pellegrini</w:t>
      </w:r>
      <w:r w:rsidRPr="002D041A">
        <w:rPr>
          <w:rFonts w:eastAsiaTheme="minorEastAsia"/>
          <w:color w:val="auto"/>
        </w:rPr>
        <w:t>和字段中描述的方法。</w:t>
      </w:r>
      <w:r w:rsidRPr="002D041A">
        <w:rPr>
          <w:rFonts w:eastAsiaTheme="minorEastAsia"/>
          <w:color w:val="auto"/>
        </w:rPr>
        <w:t>[116]</w:t>
      </w:r>
      <w:r w:rsidRPr="002D041A">
        <w:rPr>
          <w:rFonts w:eastAsiaTheme="minorEastAsia"/>
          <w:color w:val="auto"/>
        </w:rPr>
        <w:t>在此，总能量取为</w:t>
      </w:r>
      <w:r w:rsidRPr="002D041A">
        <w:rPr>
          <w:rFonts w:eastAsiaTheme="minorEastAsia"/>
          <w:color w:val="auto"/>
        </w:rPr>
        <w:t>EEF f</w:t>
      </w:r>
      <w:r w:rsidRPr="002D041A">
        <w:rPr>
          <w:rFonts w:eastAsiaTheme="minorEastAsia"/>
          <w:color w:val="auto"/>
        </w:rPr>
        <w:t>起式</w:t>
      </w:r>
      <w:r w:rsidRPr="002D041A">
        <w:rPr>
          <w:rFonts w:eastAsiaTheme="minorEastAsia"/>
          <w:color w:val="auto"/>
        </w:rPr>
        <w:t>3.17</w:t>
      </w:r>
      <w:r w:rsidRPr="002D041A">
        <w:rPr>
          <w:rFonts w:eastAsiaTheme="minorEastAsia"/>
          <w:color w:val="auto"/>
        </w:rPr>
        <w:t>再加上从银杏叶提取物式。</w:t>
      </w:r>
      <w:r w:rsidRPr="002D041A">
        <w:rPr>
          <w:rFonts w:eastAsiaTheme="minorEastAsia"/>
          <w:color w:val="auto"/>
        </w:rPr>
        <w:t xml:space="preserve"> 3.2</w:t>
      </w:r>
      <w:r w:rsidRPr="002D041A">
        <w:rPr>
          <w:rFonts w:eastAsiaTheme="minorEastAsia"/>
          <w:color w:val="auto"/>
        </w:rPr>
        <w:t>。在银杏叶提取物，在</w:t>
      </w:r>
      <w:r w:rsidRPr="002D041A">
        <w:rPr>
          <w:rFonts w:eastAsiaTheme="minorEastAsia"/>
          <w:color w:val="auto"/>
        </w:rPr>
        <w:t>QM</w:t>
      </w:r>
      <w:r w:rsidRPr="002D041A">
        <w:rPr>
          <w:rFonts w:eastAsiaTheme="minorEastAsia"/>
          <w:color w:val="auto"/>
        </w:rPr>
        <w:t>原子电荷被取为从量子计算确定的马利肯电荷</w:t>
      </w:r>
      <w:r w:rsidRPr="002D041A">
        <w:rPr>
          <w:rFonts w:eastAsiaTheme="minorEastAsia"/>
          <w:color w:val="auto"/>
        </w:rPr>
        <w:t>;</w:t>
      </w:r>
      <w:r w:rsidRPr="002D041A">
        <w:rPr>
          <w:rFonts w:eastAsiaTheme="minorEastAsia"/>
          <w:color w:val="auto"/>
        </w:rPr>
        <w:t>因此这些电荷取决于分子轨道系数</w:t>
      </w:r>
      <w:r w:rsidRPr="002D041A">
        <w:rPr>
          <w:rFonts w:eastAsiaTheme="minorEastAsia"/>
          <w:color w:val="auto"/>
        </w:rPr>
        <w:t>CIJ</w:t>
      </w:r>
      <w:r w:rsidRPr="002D041A">
        <w:rPr>
          <w:rFonts w:eastAsiaTheme="minorEastAsia"/>
          <w:color w:val="auto"/>
        </w:rPr>
        <w:t>以及原子的位置。</w:t>
      </w:r>
    </w:p>
    <w:p w:rsidR="00982942" w:rsidRPr="002D041A" w:rsidRDefault="00982942" w:rsidP="00982942">
      <w:pPr>
        <w:rPr>
          <w:rFonts w:eastAsiaTheme="minorEastAsia"/>
          <w:color w:val="auto"/>
        </w:rPr>
      </w:pPr>
      <w:r w:rsidRPr="002D041A">
        <w:rPr>
          <w:rFonts w:eastAsiaTheme="minorEastAsia"/>
          <w:color w:val="auto"/>
        </w:rPr>
        <w:lastRenderedPageBreak/>
        <w:t>与常规的</w:t>
      </w:r>
      <w:r w:rsidRPr="002D041A">
        <w:rPr>
          <w:rFonts w:eastAsiaTheme="minorEastAsia"/>
          <w:color w:val="auto"/>
        </w:rPr>
        <w:t>QM / MM</w:t>
      </w:r>
      <w:r w:rsidRPr="002D041A">
        <w:rPr>
          <w:rFonts w:eastAsiaTheme="minorEastAsia"/>
          <w:color w:val="auto"/>
        </w:rPr>
        <w:t>模拟，之一，然后通过设置解决了在</w:t>
      </w:r>
      <w:r w:rsidRPr="002D041A">
        <w:rPr>
          <w:rFonts w:eastAsiaTheme="minorEastAsia"/>
          <w:color w:val="auto"/>
        </w:rPr>
        <w:t>CIJ∂Eef</w:t>
      </w:r>
      <w:r w:rsidRPr="002D041A">
        <w:rPr>
          <w:rFonts w:eastAsiaTheme="minorEastAsia"/>
          <w:color w:val="auto"/>
        </w:rPr>
        <w:t>的</w:t>
      </w:r>
      <w:r w:rsidRPr="002D041A">
        <w:rPr>
          <w:rFonts w:eastAsiaTheme="minorEastAsia"/>
          <w:color w:val="auto"/>
        </w:rPr>
        <w:t>f /∂cij= 0</w:t>
      </w:r>
      <w:r w:rsidRPr="002D041A">
        <w:rPr>
          <w:rFonts w:eastAsiaTheme="minorEastAsia"/>
          <w:color w:val="auto"/>
        </w:rPr>
        <w:t>。这不仅导致由</w:t>
      </w:r>
      <w:r w:rsidRPr="002D041A">
        <w:rPr>
          <w:rFonts w:eastAsiaTheme="minorEastAsia"/>
          <w:color w:val="auto"/>
        </w:rPr>
        <w:t>MM</w:t>
      </w:r>
      <w:r w:rsidRPr="002D041A">
        <w:rPr>
          <w:rFonts w:eastAsiaTheme="minorEastAsia"/>
          <w:color w:val="auto"/>
        </w:rPr>
        <w:t>原子的存在改性一套</w:t>
      </w:r>
      <w:r w:rsidRPr="002D041A">
        <w:rPr>
          <w:rFonts w:eastAsiaTheme="minorEastAsia"/>
          <w:color w:val="auto"/>
        </w:rPr>
        <w:t>SCF</w:t>
      </w:r>
      <w:r w:rsidRPr="002D041A">
        <w:rPr>
          <w:rFonts w:eastAsiaTheme="minorEastAsia"/>
          <w:color w:val="auto"/>
        </w:rPr>
        <w:t>方程与福克矩阵的（如在</w:t>
      </w:r>
      <w:r w:rsidRPr="002D041A">
        <w:rPr>
          <w:rFonts w:eastAsiaTheme="minorEastAsia"/>
          <w:color w:val="auto"/>
        </w:rPr>
        <w:t>“</w:t>
      </w:r>
      <w:r w:rsidRPr="002D041A">
        <w:rPr>
          <w:rFonts w:eastAsiaTheme="minorEastAsia"/>
          <w:color w:val="auto"/>
        </w:rPr>
        <w:t>普通</w:t>
      </w:r>
      <w:r w:rsidRPr="002D041A">
        <w:rPr>
          <w:rFonts w:eastAsiaTheme="minorEastAsia"/>
          <w:color w:val="auto"/>
        </w:rPr>
        <w:t>“QM / MM</w:t>
      </w:r>
      <w:r w:rsidRPr="002D041A">
        <w:rPr>
          <w:rFonts w:eastAsiaTheme="minorEastAsia"/>
          <w:color w:val="auto"/>
        </w:rPr>
        <w:t>模拟），而且还通过了</w:t>
      </w:r>
      <w:r w:rsidRPr="002D041A">
        <w:rPr>
          <w:rFonts w:eastAsiaTheme="minorEastAsia"/>
          <w:color w:val="auto"/>
        </w:rPr>
        <w:t>GB</w:t>
      </w:r>
      <w:r w:rsidRPr="002D041A">
        <w:rPr>
          <w:rFonts w:eastAsiaTheme="minorEastAsia"/>
          <w:color w:val="auto"/>
        </w:rPr>
        <w:t>偏振术语的存在下改性。一旦自一致性实现的，可以在计算的总能量和力的原子了</w:t>
      </w:r>
      <w:r w:rsidRPr="002D041A">
        <w:rPr>
          <w:rFonts w:eastAsiaTheme="minorEastAsia"/>
          <w:color w:val="auto"/>
        </w:rPr>
        <w:t>GB</w:t>
      </w:r>
      <w:r w:rsidRPr="002D041A">
        <w:rPr>
          <w:rFonts w:eastAsiaTheme="minorEastAsia"/>
          <w:color w:val="auto"/>
        </w:rPr>
        <w:t>贡献普通的方式使用得到的马利肯电荷。</w:t>
      </w:r>
    </w:p>
    <w:p w:rsidR="00982942" w:rsidRPr="002D041A" w:rsidRDefault="00982942" w:rsidP="00982942">
      <w:pPr>
        <w:rPr>
          <w:rFonts w:eastAsiaTheme="minorEastAsia"/>
          <w:color w:val="auto"/>
        </w:rPr>
      </w:pPr>
      <w:r w:rsidRPr="002D041A">
        <w:rPr>
          <w:rFonts w:eastAsiaTheme="minorEastAsia"/>
          <w:color w:val="auto"/>
        </w:rPr>
        <w:t>3.6.5</w:t>
      </w:r>
      <w:r w:rsidRPr="002D041A">
        <w:rPr>
          <w:rFonts w:eastAsiaTheme="minorEastAsia"/>
          <w:color w:val="auto"/>
        </w:rPr>
        <w:t>。埃瓦尔德和</w:t>
      </w:r>
      <w:r w:rsidRPr="002D041A">
        <w:rPr>
          <w:rFonts w:eastAsiaTheme="minorEastAsia"/>
          <w:color w:val="auto"/>
        </w:rPr>
        <w:t>PME</w:t>
      </w:r>
    </w:p>
    <w:p w:rsidR="00982942" w:rsidRPr="002D041A" w:rsidRDefault="00982942" w:rsidP="00982942">
      <w:pPr>
        <w:rPr>
          <w:rFonts w:eastAsiaTheme="minorEastAsia"/>
          <w:color w:val="auto"/>
        </w:rPr>
      </w:pPr>
      <w:r w:rsidRPr="002D041A">
        <w:rPr>
          <w:rFonts w:eastAsiaTheme="minorEastAsia"/>
          <w:color w:val="auto"/>
        </w:rPr>
        <w:t>在采用静电嵌入</w:t>
      </w:r>
      <w:r w:rsidRPr="002D041A">
        <w:rPr>
          <w:rFonts w:eastAsiaTheme="minorEastAsia"/>
          <w:color w:val="auto"/>
        </w:rPr>
        <w:t>QM / MM</w:t>
      </w:r>
      <w:r w:rsidRPr="002D041A">
        <w:rPr>
          <w:rFonts w:eastAsiaTheme="minorEastAsia"/>
          <w:color w:val="auto"/>
        </w:rPr>
        <w:t>计算远距离静电的支持是基于南，高和约克埃瓦尔德方法</w:t>
      </w:r>
      <w:r w:rsidRPr="002D041A">
        <w:rPr>
          <w:rFonts w:eastAsiaTheme="minorEastAsia"/>
          <w:color w:val="auto"/>
        </w:rPr>
        <w:t>QM / MM</w:t>
      </w:r>
      <w:r w:rsidRPr="002D041A">
        <w:rPr>
          <w:rFonts w:eastAsiaTheme="minorEastAsia"/>
          <w:color w:val="auto"/>
        </w:rPr>
        <w:t>计算的修改。</w:t>
      </w:r>
      <w:r w:rsidRPr="002D041A">
        <w:rPr>
          <w:rFonts w:eastAsiaTheme="minorEastAsia"/>
          <w:color w:val="auto"/>
        </w:rPr>
        <w:t>[117]</w:t>
      </w:r>
      <w:r w:rsidRPr="002D041A">
        <w:rPr>
          <w:rFonts w:eastAsiaTheme="minorEastAsia"/>
          <w:color w:val="auto"/>
        </w:rPr>
        <w:t>这种做法以类似的方式工作，以</w:t>
      </w:r>
      <w:r w:rsidRPr="002D041A">
        <w:rPr>
          <w:rFonts w:eastAsiaTheme="minorEastAsia"/>
          <w:color w:val="auto"/>
        </w:rPr>
        <w:t>GB</w:t>
      </w:r>
      <w:r w:rsidRPr="002D041A">
        <w:rPr>
          <w:rFonts w:eastAsiaTheme="minorEastAsia"/>
          <w:color w:val="auto"/>
        </w:rPr>
        <w:t>该马利肯电荷用于表示远距离相互作用。在切断，</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原子之间的相互作用采用全多极处理计算。该切断的互动之外是基于两两点电荷的相互作用。这导致在</w:t>
      </w:r>
      <w:r w:rsidRPr="002D041A">
        <w:rPr>
          <w:rFonts w:eastAsiaTheme="minorEastAsia"/>
          <w:color w:val="auto"/>
        </w:rPr>
        <w:t>QM</w:t>
      </w:r>
      <w:r w:rsidRPr="002D041A">
        <w:rPr>
          <w:rFonts w:eastAsiaTheme="minorEastAsia"/>
          <w:color w:val="auto"/>
        </w:rPr>
        <w:t>轻微的不连续性</w:t>
      </w:r>
      <w:r w:rsidRPr="002D041A">
        <w:rPr>
          <w:rFonts w:eastAsiaTheme="minorEastAsia"/>
          <w:color w:val="auto"/>
        </w:rPr>
        <w:t>/ MM</w:t>
      </w:r>
      <w:r w:rsidRPr="002D041A">
        <w:rPr>
          <w:rFonts w:eastAsiaTheme="minorEastAsia"/>
          <w:color w:val="auto"/>
        </w:rPr>
        <w:t>切断边界，因此小能量漂移过程中</w:t>
      </w:r>
      <w:r w:rsidRPr="002D041A">
        <w:rPr>
          <w:rFonts w:eastAsiaTheme="minorEastAsia"/>
          <w:color w:val="auto"/>
        </w:rPr>
        <w:t>NVE</w:t>
      </w:r>
      <w:r w:rsidRPr="002D041A">
        <w:rPr>
          <w:rFonts w:eastAsiaTheme="minorEastAsia"/>
          <w:color w:val="auto"/>
        </w:rPr>
        <w:t>系综</w:t>
      </w:r>
      <w:r w:rsidRPr="002D041A">
        <w:rPr>
          <w:rFonts w:eastAsiaTheme="minorEastAsia"/>
          <w:color w:val="auto"/>
        </w:rPr>
        <w:t>QM / MM</w:t>
      </w:r>
      <w:r w:rsidRPr="002D041A">
        <w:rPr>
          <w:rFonts w:eastAsiaTheme="minorEastAsia"/>
          <w:color w:val="auto"/>
        </w:rPr>
        <w:t>分子动力学模拟。这种能量漂移可以通过使用开关功能在截止（见下文）来避免。</w:t>
      </w:r>
    </w:p>
    <w:p w:rsidR="00982942" w:rsidRPr="002D041A" w:rsidRDefault="00982942" w:rsidP="00982942">
      <w:pPr>
        <w:rPr>
          <w:rFonts w:eastAsiaTheme="minorEastAsia"/>
          <w:color w:val="auto"/>
        </w:rPr>
      </w:pPr>
      <w:r w:rsidRPr="002D041A">
        <w:rPr>
          <w:rFonts w:eastAsiaTheme="minorEastAsia"/>
          <w:color w:val="auto"/>
        </w:rPr>
        <w:t>文献中的实施</w:t>
      </w:r>
      <w:r w:rsidRPr="002D041A">
        <w:rPr>
          <w:rFonts w:eastAsiaTheme="minorEastAsia"/>
          <w:color w:val="auto"/>
        </w:rPr>
        <w:t>[117]</w:t>
      </w:r>
      <w:r w:rsidRPr="002D041A">
        <w:rPr>
          <w:rFonts w:eastAsiaTheme="minorEastAsia"/>
          <w:color w:val="auto"/>
        </w:rPr>
        <w:t>采用了埃瓦尔德总和为</w:t>
      </w:r>
      <w:r w:rsidRPr="002D041A">
        <w:rPr>
          <w:rFonts w:eastAsiaTheme="minorEastAsia"/>
          <w:color w:val="auto"/>
        </w:rPr>
        <w:t>QM / QM</w:t>
      </w:r>
      <w:r w:rsidRPr="002D041A">
        <w:rPr>
          <w:rFonts w:eastAsiaTheme="minorEastAsia"/>
          <w:color w:val="auto"/>
        </w:rPr>
        <w:t>和</w:t>
      </w:r>
      <w:r w:rsidRPr="002D041A">
        <w:rPr>
          <w:rFonts w:eastAsiaTheme="minorEastAsia"/>
          <w:color w:val="auto"/>
        </w:rPr>
        <w:t>QM / MM</w:t>
      </w:r>
      <w:r w:rsidRPr="002D041A">
        <w:rPr>
          <w:rFonts w:eastAsiaTheme="minorEastAsia"/>
          <w:color w:val="auto"/>
        </w:rPr>
        <w:t>静电相互作用。这可以为大型的</w:t>
      </w:r>
      <w:r w:rsidRPr="002D041A">
        <w:rPr>
          <w:rFonts w:eastAsiaTheme="minorEastAsia"/>
          <w:color w:val="auto"/>
        </w:rPr>
        <w:t>MM</w:t>
      </w:r>
      <w:r w:rsidRPr="002D041A">
        <w:rPr>
          <w:rFonts w:eastAsiaTheme="minorEastAsia"/>
          <w:color w:val="auto"/>
        </w:rPr>
        <w:t>区域是昂贵的，并且因此砂光机使用由</w:t>
      </w:r>
      <w:r w:rsidRPr="002D041A">
        <w:rPr>
          <w:rFonts w:eastAsiaTheme="minorEastAsia"/>
          <w:color w:val="auto"/>
        </w:rPr>
        <w:t>Walker</w:t>
      </w:r>
      <w:r w:rsidRPr="002D041A">
        <w:rPr>
          <w:rFonts w:eastAsiaTheme="minorEastAsia"/>
          <w:color w:val="auto"/>
        </w:rPr>
        <w:t>和克劳利</w:t>
      </w:r>
      <w:r w:rsidRPr="002D041A">
        <w:rPr>
          <w:rFonts w:eastAsiaTheme="minorEastAsia"/>
          <w:color w:val="auto"/>
        </w:rPr>
        <w:t>[115]</w:t>
      </w:r>
      <w:r w:rsidRPr="002D041A">
        <w:rPr>
          <w:rFonts w:eastAsiaTheme="minorEastAsia"/>
          <w:color w:val="auto"/>
        </w:rPr>
        <w:t>该方法使用为</w:t>
      </w:r>
      <w:r w:rsidRPr="002D041A">
        <w:rPr>
          <w:rFonts w:eastAsiaTheme="minorEastAsia"/>
          <w:color w:val="auto"/>
        </w:rPr>
        <w:t>QM / MM</w:t>
      </w:r>
      <w:r w:rsidRPr="002D041A">
        <w:rPr>
          <w:rFonts w:eastAsiaTheme="minorEastAsia"/>
          <w:color w:val="auto"/>
        </w:rPr>
        <w:t>相互作用</w:t>
      </w:r>
      <w:r w:rsidRPr="002D041A">
        <w:rPr>
          <w:rFonts w:eastAsiaTheme="minorEastAsia"/>
          <w:color w:val="auto"/>
        </w:rPr>
        <w:t>PME</w:t>
      </w:r>
      <w:r w:rsidRPr="002D041A">
        <w:rPr>
          <w:rFonts w:eastAsiaTheme="minorEastAsia"/>
          <w:color w:val="auto"/>
        </w:rPr>
        <w:t>模型（而不是一个埃瓦尔德总和）的变形例。这是通过下面讨论的</w:t>
      </w:r>
      <w:r w:rsidRPr="002D041A">
        <w:rPr>
          <w:rFonts w:eastAsiaTheme="minorEastAsia"/>
          <w:color w:val="auto"/>
        </w:rPr>
        <w:t>qm_pme</w:t>
      </w:r>
      <w:r w:rsidRPr="002D041A">
        <w:rPr>
          <w:rFonts w:eastAsiaTheme="minorEastAsia"/>
          <w:color w:val="auto"/>
        </w:rPr>
        <w:t>变量控制。</w:t>
      </w:r>
    </w:p>
    <w:p w:rsidR="00982942" w:rsidRPr="002D041A" w:rsidRDefault="00982942" w:rsidP="00982942">
      <w:pPr>
        <w:rPr>
          <w:rFonts w:eastAsiaTheme="minorEastAsia"/>
          <w:color w:val="auto"/>
        </w:rPr>
      </w:pPr>
      <w:r w:rsidRPr="002D041A">
        <w:rPr>
          <w:rFonts w:eastAsiaTheme="minorEastAsia"/>
          <w:color w:val="auto"/>
        </w:rPr>
        <w:t>当在桑德运行</w:t>
      </w:r>
      <w:r w:rsidRPr="002D041A">
        <w:rPr>
          <w:rFonts w:eastAsiaTheme="minorEastAsia"/>
          <w:color w:val="auto"/>
        </w:rPr>
        <w:t>QM / MM</w:t>
      </w:r>
      <w:r w:rsidRPr="002D041A">
        <w:rPr>
          <w:rFonts w:eastAsiaTheme="minorEastAsia"/>
          <w:color w:val="auto"/>
        </w:rPr>
        <w:t>埃瓦尔德或</w:t>
      </w:r>
      <w:r w:rsidRPr="002D041A">
        <w:rPr>
          <w:rFonts w:eastAsiaTheme="minorEastAsia"/>
          <w:color w:val="auto"/>
        </w:rPr>
        <w:t>PME</w:t>
      </w:r>
      <w:r w:rsidRPr="002D041A">
        <w:rPr>
          <w:rFonts w:eastAsiaTheme="minorEastAsia"/>
          <w:color w:val="auto"/>
        </w:rPr>
        <w:t>模拟，如果</w:t>
      </w:r>
      <w:r w:rsidRPr="002D041A">
        <w:rPr>
          <w:rFonts w:eastAsiaTheme="minorEastAsia"/>
          <w:color w:val="auto"/>
        </w:rPr>
        <w:t>QM</w:t>
      </w:r>
      <w:r w:rsidRPr="002D041A">
        <w:rPr>
          <w:rFonts w:eastAsiaTheme="minorEastAsia"/>
          <w:color w:val="auto"/>
        </w:rPr>
        <w:t>多极参与</w:t>
      </w:r>
      <w:r w:rsidRPr="002D041A">
        <w:rPr>
          <w:rFonts w:eastAsiaTheme="minorEastAsia"/>
          <w:color w:val="auto"/>
        </w:rPr>
        <w:t>QM-MM</w:t>
      </w:r>
      <w:r w:rsidRPr="002D041A">
        <w:rPr>
          <w:rFonts w:eastAsiaTheme="minorEastAsia"/>
          <w:color w:val="auto"/>
        </w:rPr>
        <w:t>相互作用，可以在截止距离发生由于势函数的突然变化在</w:t>
      </w:r>
      <w:r w:rsidRPr="002D041A">
        <w:rPr>
          <w:rFonts w:eastAsiaTheme="minorEastAsia"/>
          <w:color w:val="auto"/>
        </w:rPr>
        <w:t>QM-MM</w:t>
      </w:r>
      <w:r w:rsidRPr="002D041A">
        <w:rPr>
          <w:rFonts w:eastAsiaTheme="minorEastAsia"/>
          <w:color w:val="auto"/>
        </w:rPr>
        <w:t>静电势的不连续性（方程之间的差异。</w:t>
      </w:r>
    </w:p>
    <w:p w:rsidR="00982942" w:rsidRPr="002D041A" w:rsidRDefault="00982942" w:rsidP="00982942">
      <w:pPr>
        <w:rPr>
          <w:rFonts w:eastAsiaTheme="minorEastAsia"/>
          <w:color w:val="auto"/>
        </w:rPr>
      </w:pPr>
      <w:r w:rsidRPr="002D041A">
        <w:rPr>
          <w:rFonts w:eastAsiaTheme="minorEastAsia"/>
          <w:color w:val="auto"/>
        </w:rPr>
        <w:t>3.24</w:t>
      </w:r>
      <w:r w:rsidRPr="002D041A">
        <w:rPr>
          <w:rFonts w:eastAsiaTheme="minorEastAsia"/>
          <w:color w:val="auto"/>
        </w:rPr>
        <w:t>和</w:t>
      </w:r>
      <w:r w:rsidRPr="002D041A">
        <w:rPr>
          <w:rFonts w:eastAsiaTheme="minorEastAsia"/>
          <w:color w:val="auto"/>
        </w:rPr>
        <w:t>3.25</w:t>
      </w:r>
      <w:r w:rsidRPr="002D041A">
        <w:rPr>
          <w:rFonts w:eastAsiaTheme="minorEastAsia"/>
          <w:color w:val="auto"/>
        </w:rPr>
        <w:t>），从而导致在模拟节能问题。</w:t>
      </w:r>
    </w:p>
    <w:p w:rsidR="00982942" w:rsidRPr="002D041A" w:rsidRDefault="00982942" w:rsidP="00982942">
      <w:pPr>
        <w:rPr>
          <w:rFonts w:eastAsiaTheme="minorEastAsia"/>
          <w:color w:val="auto"/>
        </w:rPr>
      </w:pPr>
      <w:r w:rsidRPr="002D041A">
        <w:rPr>
          <w:rFonts w:eastAsiaTheme="minorEastAsia"/>
          <w:color w:val="auto"/>
        </w:rPr>
        <w:t>- [R &lt;cutof˚F</w:t>
      </w:r>
    </w:p>
    <w:p w:rsidR="00982942" w:rsidRPr="002D041A" w:rsidRDefault="00982942" w:rsidP="00982942">
      <w:pPr>
        <w:rPr>
          <w:rFonts w:eastAsiaTheme="minorEastAsia"/>
          <w:color w:val="auto"/>
        </w:rPr>
      </w:pPr>
      <w:r w:rsidRPr="002D041A">
        <w:rPr>
          <w:rFonts w:eastAsiaTheme="minorEastAsia"/>
          <w:color w:val="auto"/>
        </w:rPr>
        <w:t>EQM / MM = -qm</w:t>
      </w:r>
      <w:r w:rsidRPr="002D041A">
        <w:rPr>
          <w:rFonts w:eastAsiaTheme="minorEastAsia"/>
          <w:color w:val="auto"/>
        </w:rPr>
        <w:t>（</w:t>
      </w:r>
      <w:r w:rsidRPr="002D041A">
        <w:rPr>
          <w:rFonts w:eastAsiaTheme="minorEastAsia"/>
          <w:color w:val="auto"/>
        </w:rPr>
        <w:t>μaνa</w:t>
      </w:r>
      <w:r w:rsidRPr="002D041A">
        <w:rPr>
          <w:rFonts w:eastAsiaTheme="minorEastAsia"/>
          <w:color w:val="auto"/>
        </w:rPr>
        <w:t>，</w:t>
      </w:r>
      <w:r w:rsidRPr="002D041A">
        <w:rPr>
          <w:rFonts w:eastAsiaTheme="minorEastAsia"/>
          <w:color w:val="auto"/>
        </w:rPr>
        <w:t>SMSM</w:t>
      </w:r>
      <w:r w:rsidRPr="002D041A">
        <w:rPr>
          <w:rFonts w:eastAsiaTheme="minorEastAsia"/>
          <w:color w:val="auto"/>
        </w:rPr>
        <w:t>）</w:t>
      </w:r>
      <w:r w:rsidRPr="002D041A">
        <w:rPr>
          <w:rFonts w:eastAsiaTheme="minorEastAsia"/>
          <w:color w:val="auto"/>
        </w:rPr>
        <w:t>+ Zaqm</w:t>
      </w:r>
      <w:r w:rsidRPr="002D041A">
        <w:rPr>
          <w:rFonts w:eastAsiaTheme="minorEastAsia"/>
          <w:color w:val="auto"/>
        </w:rPr>
        <w:t>（</w:t>
      </w:r>
      <w:r w:rsidRPr="002D041A">
        <w:rPr>
          <w:rFonts w:eastAsiaTheme="minorEastAsia"/>
          <w:color w:val="auto"/>
        </w:rPr>
        <w:t>SASA</w:t>
      </w:r>
      <w:r w:rsidRPr="002D041A">
        <w:rPr>
          <w:rFonts w:eastAsiaTheme="minorEastAsia"/>
          <w:color w:val="auto"/>
        </w:rPr>
        <w:t>，</w:t>
      </w:r>
      <w:r w:rsidRPr="002D041A">
        <w:rPr>
          <w:rFonts w:eastAsiaTheme="minorEastAsia"/>
          <w:color w:val="auto"/>
        </w:rPr>
        <w:t>SMSM</w:t>
      </w:r>
      <w:r w:rsidRPr="002D041A">
        <w:rPr>
          <w:rFonts w:eastAsiaTheme="minorEastAsia"/>
          <w:color w:val="auto"/>
        </w:rPr>
        <w:t>）（</w:t>
      </w:r>
      <w:r w:rsidRPr="002D041A">
        <w:rPr>
          <w:rFonts w:eastAsiaTheme="minorEastAsia"/>
          <w:color w:val="auto"/>
        </w:rPr>
        <w:t>1 +</w:t>
      </w:r>
      <w:r w:rsidRPr="002D041A">
        <w:rPr>
          <w:rFonts w:eastAsiaTheme="minorEastAsia"/>
          <w:color w:val="auto"/>
        </w:rPr>
        <w:t>级）（</w:t>
      </w:r>
      <w:r w:rsidRPr="002D041A">
        <w:rPr>
          <w:rFonts w:eastAsiaTheme="minorEastAsia"/>
          <w:color w:val="auto"/>
        </w:rPr>
        <w:t>3.24</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R&gt; cutof˚FQM</w:t>
      </w:r>
      <w:r w:rsidRPr="002D041A">
        <w:rPr>
          <w:rFonts w:eastAsiaTheme="minorEastAsia"/>
          <w:color w:val="auto"/>
        </w:rPr>
        <w:t>（</w:t>
      </w:r>
      <w:r w:rsidRPr="002D041A">
        <w:rPr>
          <w:rFonts w:eastAsiaTheme="minorEastAsia"/>
          <w:color w:val="auto"/>
        </w:rPr>
        <w:t>ZA-Σcμμ</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EQM / MM = R</w:t>
      </w:r>
      <w:r w:rsidRPr="002D041A">
        <w:rPr>
          <w:rFonts w:eastAsiaTheme="minorEastAsia"/>
          <w:color w:val="auto"/>
        </w:rPr>
        <w:t>（</w:t>
      </w:r>
      <w:r w:rsidRPr="002D041A">
        <w:rPr>
          <w:rFonts w:eastAsiaTheme="minorEastAsia"/>
          <w:color w:val="auto"/>
        </w:rPr>
        <w:t>3.25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可通过施加一个开关功能，以平滑地连接的两种不同电位来避免这个问题。使用开关功能的</w:t>
      </w:r>
      <w:r w:rsidRPr="002D041A">
        <w:rPr>
          <w:rFonts w:eastAsiaTheme="minorEastAsia"/>
          <w:color w:val="auto"/>
        </w:rPr>
        <w:t>QM / MM</w:t>
      </w:r>
      <w:r w:rsidRPr="002D041A">
        <w:rPr>
          <w:rFonts w:eastAsiaTheme="minorEastAsia"/>
          <w:color w:val="auto"/>
        </w:rPr>
        <w:t>静电势因此可写为：</w:t>
      </w:r>
    </w:p>
    <w:p w:rsidR="00982942" w:rsidRPr="002D041A" w:rsidRDefault="00982942" w:rsidP="00982942">
      <w:pPr>
        <w:rPr>
          <w:rFonts w:eastAsiaTheme="minorEastAsia"/>
          <w:color w:val="auto"/>
        </w:rPr>
      </w:pPr>
      <w:r w:rsidRPr="002D041A">
        <w:rPr>
          <w:rFonts w:eastAsiaTheme="minorEastAsia"/>
          <w:color w:val="auto"/>
        </w:rPr>
        <w:t>- [R &lt;cutof˚F</w:t>
      </w:r>
    </w:p>
    <w:p w:rsidR="00982942" w:rsidRPr="002D041A" w:rsidRDefault="00982942" w:rsidP="00982942">
      <w:pPr>
        <w:rPr>
          <w:rFonts w:eastAsiaTheme="minorEastAsia"/>
          <w:color w:val="auto"/>
        </w:rPr>
      </w:pPr>
      <w:r w:rsidRPr="002D041A">
        <w:rPr>
          <w:rFonts w:eastAsiaTheme="minorEastAsia"/>
          <w:color w:val="auto"/>
        </w:rPr>
        <w:t>EQM / MM = EQM / MM</w:t>
      </w:r>
      <w:r w:rsidRPr="002D041A">
        <w:rPr>
          <w:rFonts w:eastAsiaTheme="minorEastAsia"/>
          <w:color w:val="auto"/>
        </w:rPr>
        <w:t>小号</w:t>
      </w:r>
    </w:p>
    <w:p w:rsidR="00982942" w:rsidRPr="002D041A" w:rsidRDefault="00982942" w:rsidP="00982942">
      <w:pPr>
        <w:rPr>
          <w:rFonts w:eastAsiaTheme="minorEastAsia"/>
          <w:color w:val="auto"/>
        </w:rPr>
      </w:pPr>
      <w:r w:rsidRPr="002D041A">
        <w:rPr>
          <w:rFonts w:eastAsiaTheme="minorEastAsia"/>
          <w:color w:val="auto"/>
        </w:rPr>
        <w:t>开关功能可开启或关闭通过设置与</w:t>
      </w:r>
      <w:r w:rsidRPr="002D041A">
        <w:rPr>
          <w:rFonts w:eastAsiaTheme="minorEastAsia"/>
          <w:color w:val="auto"/>
        </w:rPr>
        <w:t>qmmm</w:t>
      </w:r>
      <w:r w:rsidRPr="002D041A">
        <w:rPr>
          <w:rFonts w:eastAsiaTheme="minorEastAsia"/>
          <w:color w:val="auto"/>
        </w:rPr>
        <w:t>名称列表变量</w:t>
      </w:r>
      <w:r w:rsidRPr="002D041A">
        <w:rPr>
          <w:rFonts w:eastAsiaTheme="minorEastAsia"/>
          <w:color w:val="auto"/>
        </w:rPr>
        <w:t>qmmm_switch</w:t>
      </w:r>
      <w:r w:rsidRPr="002D041A">
        <w:rPr>
          <w:rFonts w:eastAsiaTheme="minorEastAsia"/>
          <w:color w:val="auto"/>
        </w:rPr>
        <w:t>开启，详见下文第</w:t>
      </w:r>
      <w:r w:rsidRPr="002D041A">
        <w:rPr>
          <w:rFonts w:eastAsiaTheme="minorEastAsia"/>
          <w:color w:val="auto"/>
        </w:rPr>
        <w:t>3.6.7</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3.6.6</w:t>
      </w:r>
      <w:r w:rsidRPr="002D041A">
        <w:rPr>
          <w:rFonts w:eastAsiaTheme="minorEastAsia"/>
          <w:color w:val="auto"/>
        </w:rPr>
        <w:t>。提示运行</w:t>
      </w:r>
      <w:r w:rsidRPr="002D041A">
        <w:rPr>
          <w:rFonts w:eastAsiaTheme="minorEastAsia"/>
          <w:color w:val="auto"/>
        </w:rPr>
        <w:t>QM / MM</w:t>
      </w:r>
      <w:r w:rsidRPr="002D041A">
        <w:rPr>
          <w:rFonts w:eastAsiaTheme="minorEastAsia"/>
          <w:color w:val="auto"/>
        </w:rPr>
        <w:t>计算成功</w:t>
      </w:r>
    </w:p>
    <w:p w:rsidR="00982942" w:rsidRPr="002D041A" w:rsidRDefault="00982942" w:rsidP="00982942">
      <w:pPr>
        <w:rPr>
          <w:rFonts w:eastAsiaTheme="minorEastAsia"/>
          <w:color w:val="auto"/>
        </w:rPr>
      </w:pPr>
      <w:r w:rsidRPr="002D041A">
        <w:rPr>
          <w:rFonts w:eastAsiaTheme="minorEastAsia"/>
          <w:color w:val="auto"/>
        </w:rPr>
        <w:t>所需的参数和</w:t>
      </w:r>
      <w:r w:rsidRPr="002D041A">
        <w:rPr>
          <w:rFonts w:eastAsiaTheme="minorEastAsia"/>
          <w:color w:val="auto"/>
        </w:rPr>
        <w:t>Prmtop</w:t>
      </w:r>
      <w:r w:rsidRPr="002D041A">
        <w:rPr>
          <w:rFonts w:eastAsiaTheme="minorEastAsia"/>
          <w:color w:val="auto"/>
        </w:rPr>
        <w:t>创作</w:t>
      </w:r>
    </w:p>
    <w:p w:rsidR="00982942" w:rsidRPr="002D041A" w:rsidRDefault="00982942" w:rsidP="00982942">
      <w:pPr>
        <w:rPr>
          <w:rFonts w:eastAsiaTheme="minorEastAsia"/>
          <w:color w:val="auto"/>
        </w:rPr>
      </w:pPr>
      <w:r w:rsidRPr="002D041A">
        <w:rPr>
          <w:rFonts w:eastAsiaTheme="minorEastAsia"/>
          <w:color w:val="auto"/>
        </w:rPr>
        <w:t>QM / MM</w:t>
      </w:r>
      <w:r w:rsidRPr="002D041A">
        <w:rPr>
          <w:rFonts w:eastAsiaTheme="minorEastAsia"/>
          <w:color w:val="auto"/>
        </w:rPr>
        <w:t>计算没有联系的原子质量要求，收费，范德华力和</w:t>
      </w:r>
      <w:r w:rsidRPr="002D041A">
        <w:rPr>
          <w:rFonts w:eastAsiaTheme="minorEastAsia"/>
          <w:color w:val="auto"/>
        </w:rPr>
        <w:t>GB</w:t>
      </w:r>
      <w:r w:rsidRPr="002D041A">
        <w:rPr>
          <w:rFonts w:eastAsiaTheme="minorEastAsia"/>
          <w:color w:val="auto"/>
        </w:rPr>
        <w:t>半径在</w:t>
      </w:r>
      <w:r w:rsidRPr="002D041A">
        <w:rPr>
          <w:rFonts w:eastAsiaTheme="minorEastAsia"/>
          <w:color w:val="auto"/>
        </w:rPr>
        <w:t>prmtop</w:t>
      </w:r>
      <w:r w:rsidRPr="002D041A">
        <w:rPr>
          <w:rFonts w:eastAsiaTheme="minorEastAsia"/>
          <w:color w:val="auto"/>
        </w:rPr>
        <w:t>文件。所有键，角度，以及涉及</w:t>
      </w:r>
      <w:r w:rsidRPr="002D041A">
        <w:rPr>
          <w:rFonts w:eastAsiaTheme="minorEastAsia"/>
          <w:color w:val="auto"/>
        </w:rPr>
        <w:t>QM</w:t>
      </w:r>
      <w:r w:rsidRPr="002D041A">
        <w:rPr>
          <w:rFonts w:eastAsiaTheme="minorEastAsia"/>
          <w:color w:val="auto"/>
        </w:rPr>
        <w:t>原子二面角参数被忽略。在静电嵌入的情况下的电荷也被忽视。（请注意，施加</w:t>
      </w:r>
      <w:r w:rsidRPr="002D041A">
        <w:rPr>
          <w:rFonts w:eastAsiaTheme="minorEastAsia"/>
          <w:color w:val="auto"/>
        </w:rPr>
        <w:t>SHAKE</w:t>
      </w:r>
      <w:r w:rsidRPr="002D041A">
        <w:rPr>
          <w:rFonts w:eastAsiaTheme="minorEastAsia"/>
          <w:color w:val="auto"/>
        </w:rPr>
        <w:t>时，所述键被约束到理想的</w:t>
      </w:r>
      <w:r w:rsidRPr="002D041A">
        <w:rPr>
          <w:rFonts w:eastAsiaTheme="minorEastAsia"/>
          <w:color w:val="auto"/>
        </w:rPr>
        <w:t>MM</w:t>
      </w:r>
      <w:r w:rsidRPr="002D041A">
        <w:rPr>
          <w:rFonts w:eastAsiaTheme="minorEastAsia"/>
          <w:color w:val="auto"/>
        </w:rPr>
        <w:t>值，即使当这些都是一个</w:t>
      </w:r>
      <w:r w:rsidRPr="002D041A">
        <w:rPr>
          <w:rFonts w:eastAsiaTheme="minorEastAsia"/>
          <w:color w:val="auto"/>
        </w:rPr>
        <w:t>QM</w:t>
      </w:r>
      <w:r w:rsidRPr="002D041A">
        <w:rPr>
          <w:rFonts w:eastAsiaTheme="minorEastAsia"/>
          <w:color w:val="auto"/>
        </w:rPr>
        <w:t>区域的一部分</w:t>
      </w:r>
      <w:r w:rsidRPr="002D041A">
        <w:rPr>
          <w:rFonts w:eastAsiaTheme="minorEastAsia"/>
          <w:color w:val="auto"/>
        </w:rPr>
        <w:t>;</w:t>
      </w:r>
      <w:r w:rsidRPr="002D041A">
        <w:rPr>
          <w:rFonts w:eastAsiaTheme="minorEastAsia"/>
          <w:color w:val="auto"/>
        </w:rPr>
        <w:t>因此，</w:t>
      </w:r>
      <w:r w:rsidRPr="002D041A">
        <w:rPr>
          <w:rFonts w:eastAsiaTheme="minorEastAsia"/>
          <w:color w:val="auto"/>
        </w:rPr>
        <w:lastRenderedPageBreak/>
        <w:t>对于这种情况下，有在质量管理区域正确键参数是很重要的），最简单的设置东西一般处方使用前厅和飞跃，以创建参考力场，因为</w:t>
      </w:r>
      <w:r w:rsidRPr="002D041A">
        <w:rPr>
          <w:rFonts w:eastAsiaTheme="minorEastAsia"/>
          <w:color w:val="auto"/>
        </w:rPr>
        <w:t>“</w:t>
      </w:r>
      <w:r w:rsidRPr="002D041A">
        <w:rPr>
          <w:rFonts w:eastAsiaTheme="minorEastAsia"/>
          <w:color w:val="auto"/>
        </w:rPr>
        <w:t>占位符</w:t>
      </w:r>
      <w:r w:rsidRPr="002D041A">
        <w:rPr>
          <w:rFonts w:eastAsiaTheme="minorEastAsia"/>
          <w:color w:val="auto"/>
        </w:rPr>
        <w:t>”</w:t>
      </w:r>
      <w:r w:rsidRPr="002D041A">
        <w:rPr>
          <w:rFonts w:eastAsiaTheme="minorEastAsia"/>
          <w:color w:val="auto"/>
        </w:rPr>
        <w:t>，在即使东西会被忽略的</w:t>
      </w:r>
      <w:r w:rsidRPr="002D041A">
        <w:rPr>
          <w:rFonts w:eastAsiaTheme="minorEastAsia"/>
          <w:color w:val="auto"/>
        </w:rPr>
        <w:t>prmtop</w:t>
      </w:r>
      <w:r w:rsidRPr="002D041A">
        <w:rPr>
          <w:rFonts w:eastAsiaTheme="minorEastAsia"/>
          <w:color w:val="auto"/>
        </w:rPr>
        <w:t>文件是必需的。这也使您可以运行纯</w:t>
      </w:r>
      <w:r w:rsidRPr="002D041A">
        <w:rPr>
          <w:rFonts w:eastAsiaTheme="minorEastAsia"/>
          <w:color w:val="auto"/>
        </w:rPr>
        <w:t>MM</w:t>
      </w:r>
      <w:r w:rsidRPr="002D041A">
        <w:rPr>
          <w:rFonts w:eastAsiaTheme="minorEastAsia"/>
          <w:color w:val="auto"/>
        </w:rPr>
        <w:t>和</w:t>
      </w:r>
      <w:r w:rsidRPr="002D041A">
        <w:rPr>
          <w:rFonts w:eastAsiaTheme="minorEastAsia"/>
          <w:color w:val="auto"/>
        </w:rPr>
        <w:t>QM / MM</w:t>
      </w:r>
      <w:r w:rsidRPr="002D041A">
        <w:rPr>
          <w:rFonts w:eastAsiaTheme="minorEastAsia"/>
          <w:color w:val="auto"/>
        </w:rPr>
        <w:t>模拟，如果在</w:t>
      </w:r>
      <w:r w:rsidRPr="002D041A">
        <w:rPr>
          <w:rFonts w:eastAsiaTheme="minorEastAsia"/>
          <w:color w:val="auto"/>
        </w:rPr>
        <w:t>QM / MM</w:t>
      </w:r>
      <w:r w:rsidRPr="002D041A">
        <w:rPr>
          <w:rFonts w:eastAsiaTheme="minorEastAsia"/>
          <w:color w:val="auto"/>
        </w:rPr>
        <w:t>计算中出现问题，可以有帮助的比较仿真。</w:t>
      </w:r>
    </w:p>
    <w:p w:rsidR="00982942" w:rsidRPr="002D041A" w:rsidRDefault="00982942" w:rsidP="00982942">
      <w:pPr>
        <w:rPr>
          <w:rFonts w:eastAsiaTheme="minorEastAsia"/>
          <w:color w:val="auto"/>
        </w:rPr>
      </w:pPr>
      <w:r w:rsidRPr="002D041A">
        <w:rPr>
          <w:rFonts w:eastAsiaTheme="minorEastAsia"/>
          <w:color w:val="auto"/>
        </w:rPr>
        <w:t>使用前厅来构造一个纯</w:t>
      </w:r>
      <w:r w:rsidRPr="002D041A">
        <w:rPr>
          <w:rFonts w:eastAsiaTheme="minorEastAsia"/>
          <w:color w:val="auto"/>
        </w:rPr>
        <w:t>MM</w:t>
      </w:r>
      <w:r w:rsidRPr="002D041A">
        <w:rPr>
          <w:rFonts w:eastAsiaTheme="minorEastAsia"/>
          <w:color w:val="auto"/>
        </w:rPr>
        <w:t>参考系统更是有用的，当有链接的原子，因为这里也需要债券，角度和跨越</w:t>
      </w:r>
      <w:r w:rsidRPr="002D041A">
        <w:rPr>
          <w:rFonts w:eastAsiaTheme="minorEastAsia"/>
          <w:color w:val="auto"/>
        </w:rPr>
        <w:t>QM / MM</w:t>
      </w:r>
      <w:r w:rsidRPr="002D041A">
        <w:rPr>
          <w:rFonts w:eastAsiaTheme="minorEastAsia"/>
          <w:color w:val="auto"/>
        </w:rPr>
        <w:t>边界二面角</w:t>
      </w:r>
      <w:r w:rsidRPr="002D041A">
        <w:rPr>
          <w:rFonts w:eastAsiaTheme="minorEastAsia"/>
          <w:color w:val="auto"/>
        </w:rPr>
        <w:t>MM</w:t>
      </w:r>
      <w:r w:rsidRPr="002D041A">
        <w:rPr>
          <w:rFonts w:eastAsiaTheme="minorEastAsia"/>
          <w:color w:val="auto"/>
        </w:rPr>
        <w:t>参数。</w:t>
      </w:r>
    </w:p>
    <w:p w:rsidR="00982942" w:rsidRPr="002D041A" w:rsidRDefault="00982942" w:rsidP="00982942">
      <w:pPr>
        <w:rPr>
          <w:rFonts w:eastAsiaTheme="minorEastAsia"/>
          <w:color w:val="auto"/>
        </w:rPr>
      </w:pPr>
      <w:r w:rsidRPr="002D041A">
        <w:rPr>
          <w:rFonts w:eastAsiaTheme="minorEastAsia"/>
          <w:color w:val="auto"/>
        </w:rPr>
        <w:t>选择</w:t>
      </w:r>
      <w:r w:rsidRPr="002D041A">
        <w:rPr>
          <w:rFonts w:eastAsiaTheme="minorEastAsia"/>
          <w:color w:val="auto"/>
        </w:rPr>
        <w:t>QM</w:t>
      </w:r>
      <w:r w:rsidRPr="002D041A">
        <w:rPr>
          <w:rFonts w:eastAsiaTheme="minorEastAsia"/>
          <w:color w:val="auto"/>
        </w:rPr>
        <w:t>区域</w:t>
      </w:r>
    </w:p>
    <w:p w:rsidR="00982942" w:rsidRPr="002D041A" w:rsidRDefault="00982942" w:rsidP="00982942">
      <w:pPr>
        <w:rPr>
          <w:rFonts w:eastAsiaTheme="minorEastAsia"/>
          <w:color w:val="auto"/>
        </w:rPr>
      </w:pPr>
      <w:r w:rsidRPr="002D041A">
        <w:rPr>
          <w:rFonts w:eastAsiaTheme="minorEastAsia"/>
          <w:color w:val="auto"/>
        </w:rPr>
        <w:t>这里有没有好的普遍规则。通常，人们可能希望有尽可能大的质量管理区作为可能的，但具有在质量管理区域超过</w:t>
      </w:r>
      <w:r w:rsidRPr="002D041A">
        <w:rPr>
          <w:rFonts w:eastAsiaTheme="minorEastAsia"/>
          <w:color w:val="auto"/>
        </w:rPr>
        <w:t>80-100</w:t>
      </w:r>
      <w:r w:rsidRPr="002D041A">
        <w:rPr>
          <w:rFonts w:eastAsiaTheme="minorEastAsia"/>
          <w:color w:val="auto"/>
        </w:rPr>
        <w:t>原子将导致是非常昂贵的模拟。人们还应该记住，构象分析的许多特点，一个好的</w:t>
      </w:r>
      <w:r w:rsidRPr="002D041A">
        <w:rPr>
          <w:rFonts w:eastAsiaTheme="minorEastAsia"/>
          <w:color w:val="auto"/>
        </w:rPr>
        <w:t>MM</w:t>
      </w:r>
      <w:r w:rsidRPr="002D041A">
        <w:rPr>
          <w:rFonts w:eastAsiaTheme="minorEastAsia"/>
          <w:color w:val="auto"/>
        </w:rPr>
        <w:t>力场可能比一个半经验或</w:t>
      </w:r>
      <w:r w:rsidRPr="002D041A">
        <w:rPr>
          <w:rFonts w:eastAsiaTheme="minorEastAsia"/>
          <w:color w:val="auto"/>
        </w:rPr>
        <w:t>DFTB</w:t>
      </w:r>
      <w:r w:rsidRPr="002D041A">
        <w:rPr>
          <w:rFonts w:eastAsiaTheme="minorEastAsia"/>
          <w:color w:val="auto"/>
        </w:rPr>
        <w:t>量子描述更好。在选择</w:t>
      </w:r>
      <w:r w:rsidRPr="002D041A">
        <w:rPr>
          <w:rFonts w:eastAsiaTheme="minorEastAsia"/>
          <w:color w:val="auto"/>
        </w:rPr>
        <w:t>QM / MM</w:t>
      </w:r>
      <w:r w:rsidRPr="002D041A">
        <w:rPr>
          <w:rFonts w:eastAsiaTheme="minorEastAsia"/>
          <w:color w:val="auto"/>
        </w:rPr>
        <w:t>边界，最好是切割非极性键（例如</w:t>
      </w:r>
      <w:r w:rsidRPr="002D041A">
        <w:rPr>
          <w:rFonts w:eastAsiaTheme="minorEastAsia"/>
          <w:color w:val="auto"/>
        </w:rPr>
        <w:t>C-C</w:t>
      </w:r>
      <w:r w:rsidRPr="002D041A">
        <w:rPr>
          <w:rFonts w:eastAsiaTheme="minorEastAsia"/>
          <w:color w:val="auto"/>
        </w:rPr>
        <w:t>单键）高于削减不饱和或极性键。链路原子不放置氢键之间。因此，跨</w:t>
      </w:r>
      <w:r w:rsidRPr="002D041A">
        <w:rPr>
          <w:rFonts w:eastAsiaTheme="minorEastAsia"/>
          <w:color w:val="auto"/>
        </w:rPr>
        <w:t>C-H</w:t>
      </w:r>
      <w:r w:rsidRPr="002D041A">
        <w:rPr>
          <w:rFonts w:eastAsiaTheme="minorEastAsia"/>
          <w:color w:val="auto"/>
        </w:rPr>
        <w:t>键减少不会给你跨债券的链接原子。（在代码当前不测试，所以它是由用户以避免这样的情况。）进而，链接原子被限制为每</w:t>
      </w:r>
      <w:r w:rsidRPr="002D041A">
        <w:rPr>
          <w:rFonts w:eastAsiaTheme="minorEastAsia"/>
          <w:color w:val="auto"/>
        </w:rPr>
        <w:t>MM</w:t>
      </w:r>
      <w:r w:rsidRPr="002D041A">
        <w:rPr>
          <w:rFonts w:eastAsiaTheme="minorEastAsia"/>
          <w:color w:val="auto"/>
        </w:rPr>
        <w:t>链路对原子之一。这在检测链路原子期间进行测试，这个要求是违反会产生一个错误。这似乎是一个明智的政策，否则，你可以有两个环节原子靠得太近。见</w:t>
      </w:r>
      <w:r w:rsidRPr="002D041A">
        <w:rPr>
          <w:rFonts w:eastAsiaTheme="minorEastAsia"/>
          <w:color w:val="auto"/>
        </w:rPr>
        <w:t>qm_link_atoms.f</w:t>
      </w:r>
      <w:r w:rsidRPr="002D041A">
        <w:rPr>
          <w:rFonts w:eastAsiaTheme="minorEastAsia"/>
          <w:color w:val="auto"/>
        </w:rPr>
        <w:t>评论此限制的更深入的讨论。</w:t>
      </w:r>
    </w:p>
    <w:p w:rsidR="00982942" w:rsidRPr="002D041A" w:rsidRDefault="00982942" w:rsidP="00982942">
      <w:pPr>
        <w:rPr>
          <w:rFonts w:eastAsiaTheme="minorEastAsia"/>
          <w:color w:val="auto"/>
        </w:rPr>
      </w:pPr>
      <w:r w:rsidRPr="002D041A">
        <w:rPr>
          <w:rFonts w:eastAsiaTheme="minorEastAsia"/>
          <w:color w:val="auto"/>
        </w:rPr>
        <w:t>静电截止的选择</w:t>
      </w:r>
    </w:p>
    <w:p w:rsidR="00982942" w:rsidRPr="002D041A" w:rsidRDefault="00982942" w:rsidP="00982942">
      <w:pPr>
        <w:rPr>
          <w:rFonts w:eastAsiaTheme="minorEastAsia"/>
          <w:color w:val="auto"/>
        </w:rPr>
      </w:pPr>
      <w:r w:rsidRPr="002D041A">
        <w:rPr>
          <w:rFonts w:eastAsiaTheme="minorEastAsia"/>
          <w:color w:val="auto"/>
        </w:rPr>
        <w:t>的非粘合的实施中的</w:t>
      </w:r>
      <w:r w:rsidRPr="002D041A">
        <w:rPr>
          <w:rFonts w:eastAsiaTheme="minorEastAsia"/>
          <w:color w:val="auto"/>
        </w:rPr>
        <w:t>QM</w:t>
      </w:r>
      <w:r w:rsidRPr="002D041A">
        <w:rPr>
          <w:rFonts w:eastAsiaTheme="minorEastAsia"/>
          <w:color w:val="auto"/>
        </w:rPr>
        <w:t>切断</w:t>
      </w:r>
      <w:r w:rsidRPr="002D041A">
        <w:rPr>
          <w:rFonts w:eastAsiaTheme="minorEastAsia"/>
          <w:color w:val="auto"/>
        </w:rPr>
        <w:t>/ MM</w:t>
      </w:r>
      <w:r w:rsidRPr="002D041A">
        <w:rPr>
          <w:rFonts w:eastAsiaTheme="minorEastAsia"/>
          <w:color w:val="auto"/>
        </w:rPr>
        <w:t>模拟比常规的</w:t>
      </w:r>
      <w:r w:rsidRPr="002D041A">
        <w:rPr>
          <w:rFonts w:eastAsiaTheme="minorEastAsia"/>
          <w:color w:val="auto"/>
        </w:rPr>
        <w:t>MM</w:t>
      </w:r>
      <w:r w:rsidRPr="002D041A">
        <w:rPr>
          <w:rFonts w:eastAsiaTheme="minorEastAsia"/>
          <w:color w:val="auto"/>
        </w:rPr>
        <w:t>模拟略有不同。截止</w:t>
      </w:r>
      <w:r w:rsidRPr="002D041A">
        <w:rPr>
          <w:rFonts w:eastAsiaTheme="minorEastAsia"/>
          <w:color w:val="auto"/>
        </w:rPr>
        <w:t>MM-MM</w:t>
      </w:r>
      <w:r w:rsidRPr="002D041A">
        <w:rPr>
          <w:rFonts w:eastAsiaTheme="minorEastAsia"/>
          <w:color w:val="auto"/>
        </w:rPr>
        <w:t>原子之间的成对的方式仍是处理。然而，对于</w:t>
      </w:r>
      <w:r w:rsidRPr="002D041A">
        <w:rPr>
          <w:rFonts w:eastAsiaTheme="minorEastAsia"/>
          <w:color w:val="auto"/>
        </w:rPr>
        <w:t>QM</w:t>
      </w:r>
      <w:r w:rsidRPr="002D041A">
        <w:rPr>
          <w:rFonts w:eastAsiaTheme="minorEastAsia"/>
          <w:color w:val="auto"/>
        </w:rPr>
        <w:t>原子的任何的</w:t>
      </w:r>
      <w:r w:rsidRPr="002D041A">
        <w:rPr>
          <w:rFonts w:eastAsiaTheme="minorEastAsia"/>
          <w:color w:val="auto"/>
        </w:rPr>
        <w:t>MM</w:t>
      </w:r>
      <w:r w:rsidRPr="002D041A">
        <w:rPr>
          <w:rFonts w:eastAsiaTheme="minorEastAsia"/>
          <w:color w:val="auto"/>
        </w:rPr>
        <w:t>原子即内</w:t>
      </w:r>
      <w:r w:rsidRPr="002D041A">
        <w:rPr>
          <w:rFonts w:eastAsiaTheme="minorEastAsia"/>
          <w:color w:val="auto"/>
        </w:rPr>
        <w:t>qmcut</w:t>
      </w:r>
      <w:r w:rsidRPr="002D041A">
        <w:rPr>
          <w:rFonts w:eastAsiaTheme="minorEastAsia"/>
          <w:color w:val="auto"/>
        </w:rPr>
        <w:t>任何</w:t>
      </w:r>
      <w:r w:rsidRPr="002D041A">
        <w:rPr>
          <w:rFonts w:eastAsiaTheme="minorEastAsia"/>
          <w:color w:val="auto"/>
        </w:rPr>
        <w:t>QM</w:t>
      </w:r>
      <w:r w:rsidRPr="002D041A">
        <w:rPr>
          <w:rFonts w:eastAsiaTheme="minorEastAsia"/>
          <w:color w:val="auto"/>
        </w:rPr>
        <w:t>原子的被包括在所有的</w:t>
      </w:r>
      <w:r w:rsidRPr="002D041A">
        <w:rPr>
          <w:rFonts w:eastAsiaTheme="minorEastAsia"/>
          <w:color w:val="auto"/>
        </w:rPr>
        <w:t>QM</w:t>
      </w:r>
      <w:r w:rsidRPr="002D041A">
        <w:rPr>
          <w:rFonts w:eastAsiaTheme="minorEastAsia"/>
          <w:color w:val="auto"/>
        </w:rPr>
        <w:t>原子相互作用列表。这意味着，</w:t>
      </w:r>
      <w:r w:rsidRPr="002D041A">
        <w:rPr>
          <w:rFonts w:eastAsiaTheme="minorEastAsia"/>
          <w:color w:val="auto"/>
        </w:rPr>
        <w:t>qmcut</w:t>
      </w:r>
      <w:r w:rsidRPr="002D041A">
        <w:rPr>
          <w:rFonts w:eastAsiaTheme="minorEastAsia"/>
          <w:color w:val="auto"/>
        </w:rPr>
        <w:t>的价值基本上是围绕指定的</w:t>
      </w:r>
      <w:r w:rsidRPr="002D041A">
        <w:rPr>
          <w:rFonts w:eastAsiaTheme="minorEastAsia"/>
          <w:color w:val="auto"/>
        </w:rPr>
        <w:t>QM</w:t>
      </w:r>
      <w:r w:rsidRPr="002D041A">
        <w:rPr>
          <w:rFonts w:eastAsiaTheme="minorEastAsia"/>
          <w:color w:val="auto"/>
        </w:rPr>
        <w:t>区域，而不是周围的每一个人</w:t>
      </w:r>
      <w:r w:rsidRPr="002D041A">
        <w:rPr>
          <w:rFonts w:eastAsiaTheme="minorEastAsia"/>
          <w:color w:val="auto"/>
        </w:rPr>
        <w:t>QM</w:t>
      </w:r>
      <w:r w:rsidRPr="002D041A">
        <w:rPr>
          <w:rFonts w:eastAsiaTheme="minorEastAsia"/>
          <w:color w:val="auto"/>
        </w:rPr>
        <w:t>原子球壳壳。理想的是，切断应足够大，能量为截止的功能已经收敛。对于非周期，广义生于模拟，</w:t>
      </w:r>
      <w:r w:rsidRPr="002D041A">
        <w:rPr>
          <w:rFonts w:eastAsiaTheme="minorEastAsia"/>
          <w:color w:val="auto"/>
        </w:rPr>
        <w:t>15</w:t>
      </w:r>
      <w:r w:rsidRPr="002D041A">
        <w:rPr>
          <w:rFonts w:eastAsiaTheme="minorEastAsia"/>
          <w:color w:val="auto"/>
        </w:rPr>
        <w:t>至</w:t>
      </w:r>
      <w:r w:rsidRPr="002D041A">
        <w:rPr>
          <w:rFonts w:eastAsiaTheme="minorEastAsia"/>
          <w:color w:val="auto"/>
        </w:rPr>
        <w:t>20</w:t>
      </w:r>
      <w:r w:rsidRPr="002D041A">
        <w:rPr>
          <w:rFonts w:eastAsiaTheme="minorEastAsia"/>
          <w:color w:val="auto"/>
        </w:rPr>
        <w:t>埃的截止似乎在一些测试充分。（记住长程静电相互作用由</w:t>
      </w:r>
      <w:r w:rsidRPr="002D041A">
        <w:rPr>
          <w:rFonts w:eastAsiaTheme="minorEastAsia"/>
          <w:color w:val="auto"/>
        </w:rPr>
        <w:t>80</w:t>
      </w:r>
      <w:r w:rsidRPr="002D041A">
        <w:rPr>
          <w:rFonts w:eastAsiaTheme="minorEastAsia"/>
          <w:color w:val="auto"/>
        </w:rPr>
        <w:t>从它们的气相对应的一个因素减少，并且由更如果使用非零盐浓度）。对于周期性模拟，截止只用作分配之间</w:t>
      </w:r>
      <w:r w:rsidRPr="002D041A">
        <w:rPr>
          <w:rFonts w:eastAsiaTheme="minorEastAsia"/>
          <w:color w:val="auto"/>
        </w:rPr>
        <w:t>“</w:t>
      </w:r>
      <w:r w:rsidRPr="002D041A">
        <w:rPr>
          <w:rFonts w:eastAsiaTheme="minorEastAsia"/>
          <w:color w:val="auto"/>
        </w:rPr>
        <w:t>的相互作用直接</w:t>
      </w:r>
      <w:r w:rsidRPr="002D041A">
        <w:rPr>
          <w:rFonts w:eastAsiaTheme="minorEastAsia"/>
          <w:color w:val="auto"/>
        </w:rPr>
        <w:t>“</w:t>
      </w:r>
      <w:r w:rsidRPr="002D041A">
        <w:rPr>
          <w:rFonts w:eastAsiaTheme="minorEastAsia"/>
          <w:color w:val="auto"/>
        </w:rPr>
        <w:t>和</w:t>
      </w:r>
      <w:r w:rsidRPr="002D041A">
        <w:rPr>
          <w:rFonts w:eastAsiaTheme="minorEastAsia"/>
          <w:color w:val="auto"/>
        </w:rPr>
        <w:t>”</w:t>
      </w:r>
      <w:r w:rsidRPr="002D041A">
        <w:rPr>
          <w:rFonts w:eastAsiaTheme="minorEastAsia"/>
          <w:color w:val="auto"/>
        </w:rPr>
        <w:t>交互</w:t>
      </w:r>
      <w:r w:rsidRPr="002D041A">
        <w:rPr>
          <w:rFonts w:eastAsiaTheme="minorEastAsia"/>
          <w:color w:val="auto"/>
        </w:rPr>
        <w:t>“</w:t>
      </w:r>
      <w:r w:rsidRPr="002D041A">
        <w:rPr>
          <w:rFonts w:eastAsiaTheme="minorEastAsia"/>
          <w:color w:val="auto"/>
        </w:rPr>
        <w:t>部分</w:t>
      </w:r>
      <w:r w:rsidRPr="002D041A">
        <w:rPr>
          <w:rFonts w:eastAsiaTheme="minorEastAsia"/>
          <w:color w:val="auto"/>
        </w:rPr>
        <w:t>;</w:t>
      </w:r>
      <w:r w:rsidRPr="002D041A">
        <w:rPr>
          <w:rFonts w:eastAsiaTheme="minorEastAsia"/>
          <w:color w:val="auto"/>
        </w:rPr>
        <w:t>与纯的</w:t>
      </w:r>
      <w:r w:rsidRPr="002D041A">
        <w:rPr>
          <w:rFonts w:eastAsiaTheme="minorEastAsia"/>
          <w:color w:val="auto"/>
        </w:rPr>
        <w:t>MM</w:t>
      </w:r>
      <w:r w:rsidRPr="002D041A">
        <w:rPr>
          <w:rFonts w:eastAsiaTheme="minorEastAsia"/>
          <w:color w:val="auto"/>
        </w:rPr>
        <w:t>计算，</w:t>
      </w:r>
      <w:r w:rsidRPr="002D041A">
        <w:rPr>
          <w:rFonts w:eastAsiaTheme="minorEastAsia"/>
          <w:color w:val="auto"/>
        </w:rPr>
        <w:t>8</w:t>
      </w:r>
      <w:r w:rsidRPr="002D041A">
        <w:rPr>
          <w:rFonts w:eastAsiaTheme="minorEastAsia"/>
          <w:color w:val="auto"/>
        </w:rPr>
        <w:t>或</w:t>
      </w:r>
      <w:r w:rsidRPr="002D041A">
        <w:rPr>
          <w:rFonts w:eastAsiaTheme="minorEastAsia"/>
          <w:color w:val="auto"/>
        </w:rPr>
        <w:t>9</w:t>
      </w:r>
      <w:r w:rsidRPr="002D041A">
        <w:rPr>
          <w:rFonts w:eastAsiaTheme="minorEastAsia"/>
          <w:color w:val="auto"/>
        </w:rPr>
        <w:t>所述的截止是足够这里。</w:t>
      </w:r>
    </w:p>
    <w:p w:rsidR="00982942" w:rsidRPr="002D041A" w:rsidRDefault="00982942" w:rsidP="00982942">
      <w:pPr>
        <w:rPr>
          <w:rFonts w:eastAsiaTheme="minorEastAsia"/>
          <w:color w:val="auto"/>
        </w:rPr>
      </w:pPr>
      <w:r w:rsidRPr="002D041A">
        <w:rPr>
          <w:rFonts w:eastAsiaTheme="minorEastAsia"/>
          <w:color w:val="auto"/>
        </w:rPr>
        <w:t>并行仿真</w:t>
      </w:r>
    </w:p>
    <w:p w:rsidR="00982942" w:rsidRPr="002D041A" w:rsidRDefault="00982942" w:rsidP="00982942">
      <w:pPr>
        <w:rPr>
          <w:rFonts w:eastAsiaTheme="minorEastAsia"/>
          <w:color w:val="auto"/>
        </w:rPr>
      </w:pPr>
      <w:r w:rsidRPr="002D041A">
        <w:rPr>
          <w:rFonts w:eastAsiaTheme="minorEastAsia"/>
          <w:color w:val="auto"/>
        </w:rPr>
        <w:t>内置</w:t>
      </w:r>
      <w:r w:rsidRPr="002D041A">
        <w:rPr>
          <w:rFonts w:eastAsiaTheme="minorEastAsia"/>
          <w:color w:val="auto"/>
        </w:rPr>
        <w:t>QM / MM</w:t>
      </w:r>
      <w:r w:rsidRPr="002D041A">
        <w:rPr>
          <w:rFonts w:eastAsiaTheme="minorEastAsia"/>
          <w:color w:val="auto"/>
        </w:rPr>
        <w:t>实施目前经由消息传递接口（</w:t>
      </w:r>
      <w:r w:rsidRPr="002D041A">
        <w:rPr>
          <w:rFonts w:eastAsiaTheme="minorEastAsia"/>
          <w:color w:val="auto"/>
        </w:rPr>
        <w:t>MPI</w:t>
      </w:r>
      <w:r w:rsidRPr="002D041A">
        <w:rPr>
          <w:rFonts w:eastAsiaTheme="minorEastAsia"/>
          <w:color w:val="auto"/>
        </w:rPr>
        <w:t>）支持并行执行，然而，实现并不完全平行。目前</w:t>
      </w:r>
      <w:r w:rsidRPr="002D041A">
        <w:rPr>
          <w:rFonts w:eastAsiaTheme="minorEastAsia"/>
          <w:color w:val="auto"/>
        </w:rPr>
        <w:t>QM</w:t>
      </w:r>
      <w:r w:rsidRPr="002D041A">
        <w:rPr>
          <w:rFonts w:eastAsiaTheme="minorEastAsia"/>
          <w:color w:val="auto"/>
        </w:rPr>
        <w:t>模拟的所有部分都除了密度矩阵构建和矩阵对角化平行。对于小的质量管理体系这两个操作并不需要很长时间，因此可以接受的比例有很大比例可以看到围绕</w:t>
      </w:r>
      <w:r w:rsidRPr="002D041A">
        <w:rPr>
          <w:rFonts w:eastAsiaTheme="minorEastAsia"/>
          <w:color w:val="auto"/>
        </w:rPr>
        <w:t>8</w:t>
      </w:r>
      <w:r w:rsidRPr="002D041A">
        <w:rPr>
          <w:rFonts w:eastAsiaTheme="minorEastAsia"/>
          <w:color w:val="auto"/>
        </w:rPr>
        <w:t>个</w:t>
      </w:r>
      <w:r w:rsidRPr="002D041A">
        <w:rPr>
          <w:rFonts w:eastAsiaTheme="minorEastAsia"/>
          <w:color w:val="auto"/>
        </w:rPr>
        <w:t>CPU</w:t>
      </w:r>
      <w:r w:rsidRPr="002D041A">
        <w:rPr>
          <w:rFonts w:eastAsiaTheme="minorEastAsia"/>
          <w:color w:val="auto"/>
        </w:rPr>
        <w:t>内核（取决于</w:t>
      </w:r>
      <w:r w:rsidRPr="002D041A">
        <w:rPr>
          <w:rFonts w:eastAsiaTheme="minorEastAsia"/>
          <w:color w:val="auto"/>
        </w:rPr>
        <w:t>CPU</w:t>
      </w:r>
      <w:r w:rsidRPr="002D041A">
        <w:rPr>
          <w:rFonts w:eastAsiaTheme="minorEastAsia"/>
          <w:color w:val="auto"/>
        </w:rPr>
        <w:t>的类型和</w:t>
      </w:r>
      <w:r w:rsidRPr="002D041A">
        <w:rPr>
          <w:rFonts w:eastAsiaTheme="minorEastAsia"/>
          <w:color w:val="auto"/>
        </w:rPr>
        <w:t>/</w:t>
      </w:r>
      <w:r w:rsidRPr="002D041A">
        <w:rPr>
          <w:rFonts w:eastAsiaTheme="minorEastAsia"/>
          <w:color w:val="auto"/>
        </w:rPr>
        <w:t>或计算节点之间的互联速度）。对于大的质量管理体系矩阵对角化的时间将主导等比例不会好。在这种情况下，它可能是有益的选择在组合</w:t>
      </w:r>
      <w:r w:rsidRPr="002D041A">
        <w:rPr>
          <w:rFonts w:eastAsiaTheme="minorEastAsia"/>
          <w:color w:val="auto"/>
        </w:rPr>
        <w:t>LAPACK</w:t>
      </w:r>
      <w:r w:rsidRPr="002D041A">
        <w:rPr>
          <w:rFonts w:eastAsiaTheme="minorEastAsia"/>
          <w:color w:val="auto"/>
        </w:rPr>
        <w:t>角化常规带螺纹库如</w:t>
      </w:r>
      <w:r w:rsidRPr="002D041A">
        <w:rPr>
          <w:rFonts w:eastAsiaTheme="minorEastAsia"/>
          <w:color w:val="auto"/>
        </w:rPr>
        <w:t>Intel</w:t>
      </w:r>
      <w:r w:rsidRPr="002D041A">
        <w:rPr>
          <w:rFonts w:eastAsiaTheme="minorEastAsia"/>
          <w:color w:val="auto"/>
        </w:rPr>
        <w:t>数学核心库（</w:t>
      </w:r>
      <w:r w:rsidRPr="002D041A">
        <w:rPr>
          <w:rFonts w:eastAsiaTheme="minorEastAsia"/>
          <w:color w:val="auto"/>
        </w:rPr>
        <w:t>MKL</w:t>
      </w:r>
      <w:r w:rsidRPr="002D041A">
        <w:rPr>
          <w:rFonts w:eastAsiaTheme="minorEastAsia"/>
          <w:color w:val="auto"/>
        </w:rPr>
        <w:t>）。关于如何选择对角化日常细节见</w:t>
      </w:r>
      <w:r w:rsidRPr="002D041A">
        <w:rPr>
          <w:rFonts w:eastAsiaTheme="minorEastAsia"/>
          <w:color w:val="auto"/>
        </w:rPr>
        <w:t>AmberTools</w:t>
      </w:r>
      <w:r w:rsidRPr="002D041A">
        <w:rPr>
          <w:rFonts w:eastAsiaTheme="minorEastAsia"/>
          <w:color w:val="auto"/>
        </w:rPr>
        <w:t>手册平方米的部分。对角化是经由操作系统（通常</w:t>
      </w:r>
      <w:r w:rsidRPr="002D041A">
        <w:rPr>
          <w:rFonts w:eastAsiaTheme="minorEastAsia"/>
          <w:color w:val="auto"/>
        </w:rPr>
        <w:t>OMP_NUM_THREADS</w:t>
      </w:r>
      <w:r w:rsidRPr="002D041A">
        <w:rPr>
          <w:rFonts w:eastAsiaTheme="minorEastAsia"/>
          <w:color w:val="auto"/>
        </w:rPr>
        <w:t>）的环境变量设置要使用的线程数。</w:t>
      </w:r>
    </w:p>
    <w:p w:rsidR="00982942" w:rsidRPr="002D041A" w:rsidRDefault="00982942" w:rsidP="00982942">
      <w:pPr>
        <w:rPr>
          <w:rFonts w:eastAsiaTheme="minorEastAsia"/>
          <w:color w:val="auto"/>
        </w:rPr>
      </w:pPr>
      <w:r w:rsidRPr="002D041A">
        <w:rPr>
          <w:rFonts w:eastAsiaTheme="minorEastAsia"/>
          <w:color w:val="auto"/>
        </w:rPr>
        <w:t>3.6.7</w:t>
      </w:r>
      <w:r w:rsidRPr="002D041A">
        <w:rPr>
          <w:rFonts w:eastAsiaTheme="minorEastAsia"/>
          <w:color w:val="auto"/>
        </w:rPr>
        <w:t>。一般</w:t>
      </w:r>
      <w:r w:rsidRPr="002D041A">
        <w:rPr>
          <w:rFonts w:eastAsiaTheme="minorEastAsia"/>
          <w:color w:val="auto"/>
        </w:rPr>
        <w:t>QM / MM</w:t>
      </w:r>
      <w:r w:rsidRPr="002D041A">
        <w:rPr>
          <w:rFonts w:eastAsiaTheme="minorEastAsia"/>
          <w:color w:val="auto"/>
        </w:rPr>
        <w:t>＆</w:t>
      </w:r>
      <w:r w:rsidRPr="002D041A">
        <w:rPr>
          <w:rFonts w:eastAsiaTheme="minorEastAsia"/>
          <w:color w:val="auto"/>
        </w:rPr>
        <w:t>qmmm</w:t>
      </w:r>
      <w:r w:rsidRPr="002D041A">
        <w:rPr>
          <w:rFonts w:eastAsiaTheme="minorEastAsia"/>
          <w:color w:val="auto"/>
        </w:rPr>
        <w:t>名称列表变量</w:t>
      </w:r>
    </w:p>
    <w:p w:rsidR="00982942" w:rsidRPr="002D041A" w:rsidRDefault="00982942" w:rsidP="00982942">
      <w:pPr>
        <w:rPr>
          <w:rFonts w:eastAsiaTheme="minorEastAsia"/>
          <w:color w:val="auto"/>
        </w:rPr>
      </w:pPr>
      <w:r w:rsidRPr="002D041A">
        <w:rPr>
          <w:rFonts w:eastAsiaTheme="minorEastAsia"/>
          <w:color w:val="auto"/>
        </w:rPr>
        <w:t>运行一个简单的</w:t>
      </w:r>
      <w:r w:rsidRPr="002D041A">
        <w:rPr>
          <w:rFonts w:eastAsiaTheme="minorEastAsia"/>
          <w:color w:val="auto"/>
        </w:rPr>
        <w:t>QM</w:t>
      </w:r>
      <w:r w:rsidRPr="002D041A">
        <w:rPr>
          <w:rFonts w:eastAsiaTheme="minorEastAsia"/>
          <w:color w:val="auto"/>
        </w:rPr>
        <w:t>一个例子输入文件</w:t>
      </w:r>
      <w:r w:rsidRPr="002D041A">
        <w:rPr>
          <w:rFonts w:eastAsiaTheme="minorEastAsia"/>
          <w:color w:val="auto"/>
        </w:rPr>
        <w:t>/ MM</w:t>
      </w:r>
      <w:r w:rsidRPr="002D041A">
        <w:rPr>
          <w:rFonts w:eastAsiaTheme="minorEastAsia"/>
          <w:color w:val="auto"/>
        </w:rPr>
        <w:t>分子动力学模拟如下所示：</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CNTRL</w:t>
      </w:r>
    </w:p>
    <w:p w:rsidR="00982942" w:rsidRPr="002D041A" w:rsidRDefault="00982942" w:rsidP="00982942">
      <w:pPr>
        <w:rPr>
          <w:rFonts w:eastAsiaTheme="minorEastAsia"/>
          <w:color w:val="auto"/>
        </w:rPr>
      </w:pPr>
      <w:r w:rsidRPr="002D041A">
        <w:rPr>
          <w:rFonts w:eastAsiaTheme="minorEastAsia"/>
          <w:color w:val="auto"/>
        </w:rPr>
        <w:t>IMIN = 0</w:t>
      </w:r>
      <w:r w:rsidRPr="002D041A">
        <w:rPr>
          <w:rFonts w:eastAsiaTheme="minorEastAsia"/>
          <w:color w:val="auto"/>
        </w:rPr>
        <w:t>，</w:t>
      </w:r>
      <w:r w:rsidRPr="002D041A">
        <w:rPr>
          <w:rFonts w:eastAsiaTheme="minorEastAsia"/>
          <w:color w:val="auto"/>
        </w:rPr>
        <w:t>nstlim = 10000</w:t>
      </w:r>
      <w:r w:rsidRPr="002D041A">
        <w:rPr>
          <w:rFonts w:eastAsiaTheme="minorEastAsia"/>
          <w:color w:val="auto"/>
        </w:rPr>
        <w:t>，！</w:t>
      </w:r>
      <w:r w:rsidRPr="002D041A">
        <w:rPr>
          <w:rFonts w:eastAsiaTheme="minorEastAsia"/>
          <w:color w:val="auto"/>
        </w:rPr>
        <w:t xml:space="preserve"> 10000</w:t>
      </w:r>
      <w:r w:rsidRPr="002D041A">
        <w:rPr>
          <w:rFonts w:eastAsiaTheme="minorEastAsia"/>
          <w:color w:val="auto"/>
        </w:rPr>
        <w:t>步骤进行</w:t>
      </w:r>
      <w:r w:rsidRPr="002D041A">
        <w:rPr>
          <w:rFonts w:eastAsiaTheme="minorEastAsia"/>
          <w:color w:val="auto"/>
        </w:rPr>
        <w:t>MD</w:t>
      </w:r>
    </w:p>
    <w:p w:rsidR="00982942" w:rsidRPr="002D041A" w:rsidRDefault="00982942" w:rsidP="00982942">
      <w:pPr>
        <w:rPr>
          <w:rFonts w:eastAsiaTheme="minorEastAsia"/>
          <w:color w:val="auto"/>
        </w:rPr>
      </w:pPr>
      <w:r w:rsidRPr="002D041A">
        <w:rPr>
          <w:rFonts w:eastAsiaTheme="minorEastAsia"/>
          <w:color w:val="auto"/>
        </w:rPr>
        <w:lastRenderedPageBreak/>
        <w:t>DT = 0.002</w:t>
      </w:r>
      <w:r w:rsidRPr="002D041A">
        <w:rPr>
          <w:rFonts w:eastAsiaTheme="minorEastAsia"/>
          <w:color w:val="auto"/>
        </w:rPr>
        <w:t>，！</w:t>
      </w:r>
      <w:r w:rsidRPr="002D041A">
        <w:rPr>
          <w:rFonts w:eastAsiaTheme="minorEastAsia"/>
          <w:color w:val="auto"/>
        </w:rPr>
        <w:t xml:space="preserve"> 2 FS</w:t>
      </w:r>
      <w:r w:rsidRPr="002D041A">
        <w:rPr>
          <w:rFonts w:eastAsiaTheme="minorEastAsia"/>
          <w:color w:val="auto"/>
        </w:rPr>
        <w:t>时间步长</w:t>
      </w:r>
    </w:p>
    <w:p w:rsidR="00982942" w:rsidRPr="002D041A" w:rsidRDefault="00982942" w:rsidP="00982942">
      <w:pPr>
        <w:rPr>
          <w:rFonts w:eastAsiaTheme="minorEastAsia"/>
          <w:color w:val="auto"/>
        </w:rPr>
      </w:pPr>
      <w:r w:rsidRPr="002D041A">
        <w:rPr>
          <w:rFonts w:eastAsiaTheme="minorEastAsia"/>
          <w:color w:val="auto"/>
        </w:rPr>
        <w:t>NTT = 1</w:t>
      </w:r>
      <w:r w:rsidRPr="002D041A">
        <w:rPr>
          <w:rFonts w:eastAsiaTheme="minorEastAsia"/>
          <w:color w:val="auto"/>
        </w:rPr>
        <w:t>，拍子</w:t>
      </w:r>
      <w:r w:rsidRPr="002D041A">
        <w:rPr>
          <w:rFonts w:eastAsiaTheme="minorEastAsia"/>
          <w:color w:val="auto"/>
        </w:rPr>
        <w:t>= 0.1</w:t>
      </w:r>
      <w:r w:rsidRPr="002D041A">
        <w:rPr>
          <w:rFonts w:eastAsiaTheme="minorEastAsia"/>
          <w:color w:val="auto"/>
        </w:rPr>
        <w:t>，</w:t>
      </w:r>
      <w:r w:rsidRPr="002D041A">
        <w:rPr>
          <w:rFonts w:eastAsiaTheme="minorEastAsia"/>
          <w:color w:val="auto"/>
        </w:rPr>
        <w:t>TEMP0 = 300.0</w:t>
      </w:r>
      <w:r w:rsidRPr="002D041A">
        <w:rPr>
          <w:rFonts w:eastAsiaTheme="minorEastAsia"/>
          <w:color w:val="auto"/>
        </w:rPr>
        <w:t>，！</w:t>
      </w:r>
      <w:r w:rsidRPr="002D041A">
        <w:rPr>
          <w:rFonts w:eastAsiaTheme="minorEastAsia"/>
          <w:color w:val="auto"/>
        </w:rPr>
        <w:t xml:space="preserve"> Berendsen</w:t>
      </w:r>
      <w:r w:rsidRPr="002D041A">
        <w:rPr>
          <w:rFonts w:eastAsiaTheme="minorEastAsia"/>
          <w:color w:val="auto"/>
        </w:rPr>
        <w:t>温度控制</w:t>
      </w:r>
    </w:p>
    <w:p w:rsidR="00982942" w:rsidRPr="002D041A" w:rsidRDefault="00982942" w:rsidP="00982942">
      <w:pPr>
        <w:rPr>
          <w:rFonts w:eastAsiaTheme="minorEastAsia"/>
          <w:color w:val="auto"/>
        </w:rPr>
      </w:pPr>
      <w:r w:rsidRPr="002D041A">
        <w:rPr>
          <w:rFonts w:eastAsiaTheme="minorEastAsia"/>
          <w:color w:val="auto"/>
        </w:rPr>
        <w:t>NTB = 1</w:t>
      </w:r>
      <w:r w:rsidRPr="002D041A">
        <w:rPr>
          <w:rFonts w:eastAsiaTheme="minorEastAsia"/>
          <w:color w:val="auto"/>
        </w:rPr>
        <w:t>，！恒定体积周期性边界</w:t>
      </w:r>
      <w:r w:rsidRPr="002D041A">
        <w:rPr>
          <w:rFonts w:eastAsiaTheme="minorEastAsia"/>
          <w:color w:val="auto"/>
        </w:rPr>
        <w:t>NTF = 2</w:t>
      </w:r>
      <w:r w:rsidRPr="002D041A">
        <w:rPr>
          <w:rFonts w:eastAsiaTheme="minorEastAsia"/>
          <w:color w:val="auto"/>
        </w:rPr>
        <w:t>，</w:t>
      </w:r>
      <w:r w:rsidRPr="002D041A">
        <w:rPr>
          <w:rFonts w:eastAsiaTheme="minorEastAsia"/>
          <w:color w:val="auto"/>
        </w:rPr>
        <w:t>NTC = 2</w:t>
      </w:r>
      <w:r w:rsidRPr="002D041A">
        <w:rPr>
          <w:rFonts w:eastAsiaTheme="minorEastAsia"/>
          <w:color w:val="auto"/>
        </w:rPr>
        <w:t>，！摇的氢原子切</w:t>
      </w:r>
      <w:r w:rsidRPr="002D041A">
        <w:rPr>
          <w:rFonts w:eastAsiaTheme="minorEastAsia"/>
          <w:color w:val="auto"/>
        </w:rPr>
        <w:t>= 8.0</w:t>
      </w:r>
      <w:r w:rsidRPr="002D041A">
        <w:rPr>
          <w:rFonts w:eastAsiaTheme="minorEastAsia"/>
          <w:color w:val="auto"/>
        </w:rPr>
        <w:t>，！</w:t>
      </w:r>
      <w:r w:rsidRPr="002D041A">
        <w:rPr>
          <w:rFonts w:eastAsiaTheme="minorEastAsia"/>
          <w:color w:val="auto"/>
        </w:rPr>
        <w:t xml:space="preserve"> 8</w:t>
      </w:r>
      <w:r w:rsidRPr="002D041A">
        <w:rPr>
          <w:rFonts w:eastAsiaTheme="minorEastAsia"/>
          <w:color w:val="auto"/>
        </w:rPr>
        <w:t>埃传统的非债券切断</w:t>
      </w:r>
      <w:r w:rsidRPr="002D041A">
        <w:rPr>
          <w:rFonts w:eastAsiaTheme="minorEastAsia"/>
          <w:color w:val="auto"/>
        </w:rPr>
        <w:t>ifqnt = 1</w:t>
      </w:r>
      <w:r w:rsidRPr="002D041A">
        <w:rPr>
          <w:rFonts w:eastAsiaTheme="minorEastAsia"/>
          <w:color w:val="auto"/>
        </w:rPr>
        <w:t>！接通</w:t>
      </w:r>
      <w:r w:rsidRPr="002D041A">
        <w:rPr>
          <w:rFonts w:eastAsiaTheme="minorEastAsia"/>
          <w:color w:val="auto"/>
        </w:rPr>
        <w:t>QM / MM</w:t>
      </w:r>
      <w:r w:rsidRPr="002D041A">
        <w:rPr>
          <w:rFonts w:eastAsiaTheme="minorEastAsia"/>
          <w:color w:val="auto"/>
        </w:rPr>
        <w:t>加上潜力</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qmmm qmmask ='</w:t>
      </w:r>
      <w:r w:rsidRPr="002D041A">
        <w:rPr>
          <w:rFonts w:eastAsiaTheme="minorEastAsia"/>
          <w:color w:val="auto"/>
        </w:rPr>
        <w:t>：</w:t>
      </w:r>
      <w:r w:rsidRPr="002D041A">
        <w:rPr>
          <w:rFonts w:eastAsiaTheme="minorEastAsia"/>
          <w:color w:val="auto"/>
        </w:rPr>
        <w:t>753'</w:t>
      </w:r>
      <w:r w:rsidRPr="002D041A">
        <w:rPr>
          <w:rFonts w:eastAsiaTheme="minorEastAsia"/>
          <w:color w:val="auto"/>
        </w:rPr>
        <w:t>，！残留物</w:t>
      </w:r>
      <w:r w:rsidRPr="002D041A">
        <w:rPr>
          <w:rFonts w:eastAsiaTheme="minorEastAsia"/>
          <w:color w:val="auto"/>
        </w:rPr>
        <w:t>753</w:t>
      </w:r>
      <w:r w:rsidRPr="002D041A">
        <w:rPr>
          <w:rFonts w:eastAsiaTheme="minorEastAsia"/>
          <w:color w:val="auto"/>
        </w:rPr>
        <w:t>应该使用</w:t>
      </w:r>
      <w:r w:rsidRPr="002D041A">
        <w:rPr>
          <w:rFonts w:eastAsiaTheme="minorEastAsia"/>
          <w:color w:val="auto"/>
        </w:rPr>
        <w:t>QM qmcharge = -2</w:t>
      </w:r>
      <w:r w:rsidRPr="002D041A">
        <w:rPr>
          <w:rFonts w:eastAsiaTheme="minorEastAsia"/>
          <w:color w:val="auto"/>
        </w:rPr>
        <w:t>治疗，！在</w:t>
      </w:r>
      <w:r w:rsidRPr="002D041A">
        <w:rPr>
          <w:rFonts w:eastAsiaTheme="minorEastAsia"/>
          <w:color w:val="auto"/>
        </w:rPr>
        <w:t>QM</w:t>
      </w:r>
      <w:r w:rsidRPr="002D041A">
        <w:rPr>
          <w:rFonts w:eastAsiaTheme="minorEastAsia"/>
          <w:color w:val="auto"/>
        </w:rPr>
        <w:t>区域收费为</w:t>
      </w:r>
      <w:r w:rsidRPr="002D041A">
        <w:rPr>
          <w:rFonts w:eastAsiaTheme="minorEastAsia"/>
          <w:color w:val="auto"/>
        </w:rPr>
        <w:t>-2 qm_theory ='PM3'</w:t>
      </w:r>
      <w:r w:rsidRPr="002D041A">
        <w:rPr>
          <w:rFonts w:eastAsiaTheme="minorEastAsia"/>
          <w:color w:val="auto"/>
        </w:rPr>
        <w:t>！使用</w:t>
      </w:r>
      <w:r w:rsidRPr="002D041A">
        <w:rPr>
          <w:rFonts w:eastAsiaTheme="minorEastAsia"/>
          <w:color w:val="auto"/>
        </w:rPr>
        <w:t>PM3</w:t>
      </w:r>
      <w:r w:rsidRPr="002D041A">
        <w:rPr>
          <w:rFonts w:eastAsiaTheme="minorEastAsia"/>
          <w:color w:val="auto"/>
        </w:rPr>
        <w:t>半经验哈密顿</w:t>
      </w:r>
      <w:r w:rsidRPr="002D041A">
        <w:rPr>
          <w:rFonts w:eastAsiaTheme="minorEastAsia"/>
          <w:color w:val="auto"/>
        </w:rPr>
        <w:t>qmcut = 8.0</w:t>
      </w:r>
      <w:r w:rsidRPr="002D041A">
        <w:rPr>
          <w:rFonts w:eastAsiaTheme="minorEastAsia"/>
          <w:color w:val="auto"/>
        </w:rPr>
        <w:t>！使用</w:t>
      </w:r>
      <w:r w:rsidRPr="002D041A">
        <w:rPr>
          <w:rFonts w:eastAsiaTheme="minorEastAsia"/>
          <w:color w:val="auto"/>
        </w:rPr>
        <w:t>8</w:t>
      </w:r>
      <w:r w:rsidRPr="002D041A">
        <w:rPr>
          <w:rFonts w:eastAsiaTheme="minorEastAsia"/>
          <w:color w:val="auto"/>
        </w:rPr>
        <w:t>埃切断</w:t>
      </w:r>
      <w:r w:rsidRPr="002D041A">
        <w:rPr>
          <w:rFonts w:eastAsiaTheme="minorEastAsia"/>
          <w:color w:val="auto"/>
        </w:rPr>
        <w:t>QM</w:t>
      </w:r>
      <w:r w:rsidRPr="002D041A">
        <w:rPr>
          <w:rFonts w:eastAsiaTheme="minorEastAsia"/>
          <w:color w:val="auto"/>
        </w:rPr>
        <w:t>地区</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在与</w:t>
      </w:r>
      <w:r w:rsidRPr="002D041A">
        <w:rPr>
          <w:rFonts w:eastAsiaTheme="minorEastAsia"/>
          <w:color w:val="auto"/>
        </w:rPr>
        <w:t>qmmm</w:t>
      </w:r>
      <w:r w:rsidRPr="002D041A">
        <w:rPr>
          <w:rFonts w:eastAsiaTheme="minorEastAsia"/>
          <w:color w:val="auto"/>
        </w:rPr>
        <w:t>名称列表包含变量允许您控制用于</w:t>
      </w:r>
      <w:r w:rsidRPr="002D041A">
        <w:rPr>
          <w:rFonts w:eastAsiaTheme="minorEastAsia"/>
          <w:color w:val="auto"/>
        </w:rPr>
        <w:t>QM / MM</w:t>
      </w:r>
      <w:r w:rsidRPr="002D041A">
        <w:rPr>
          <w:rFonts w:eastAsiaTheme="minorEastAsia"/>
          <w:color w:val="auto"/>
        </w:rPr>
        <w:t>模拟的选项。运行</w:t>
      </w:r>
      <w:r w:rsidRPr="002D041A">
        <w:rPr>
          <w:rFonts w:eastAsiaTheme="minorEastAsia"/>
          <w:color w:val="auto"/>
        </w:rPr>
        <w:t>QM / MM</w:t>
      </w:r>
      <w:r w:rsidRPr="002D041A">
        <w:rPr>
          <w:rFonts w:eastAsiaTheme="minorEastAsia"/>
          <w:color w:val="auto"/>
        </w:rPr>
        <w:t>模拟时，该名称列表必须存在和至少是必须包含的</w:t>
      </w:r>
      <w:r w:rsidRPr="002D041A">
        <w:rPr>
          <w:rFonts w:eastAsiaTheme="minorEastAsia"/>
          <w:color w:val="auto"/>
        </w:rPr>
        <w:t>iqmatoms</w:t>
      </w:r>
      <w:r w:rsidRPr="002D041A">
        <w:rPr>
          <w:rFonts w:eastAsiaTheme="minorEastAsia"/>
          <w:color w:val="auto"/>
        </w:rPr>
        <w:t>或限定该区域机械处理量子</w:t>
      </w:r>
      <w:r w:rsidRPr="002D041A">
        <w:rPr>
          <w:rFonts w:eastAsiaTheme="minorEastAsia"/>
          <w:color w:val="auto"/>
        </w:rPr>
        <w:t>qmmask</w:t>
      </w:r>
      <w:r w:rsidRPr="002D041A">
        <w:rPr>
          <w:rFonts w:eastAsiaTheme="minorEastAsia"/>
          <w:color w:val="auto"/>
        </w:rPr>
        <w:t>变量。如果</w:t>
      </w:r>
      <w:r w:rsidRPr="002D041A">
        <w:rPr>
          <w:rFonts w:eastAsiaTheme="minorEastAsia"/>
          <w:color w:val="auto"/>
        </w:rPr>
        <w:t>ifqnt</w:t>
      </w:r>
      <w:r w:rsidRPr="002D041A">
        <w:rPr>
          <w:rFonts w:eastAsiaTheme="minorEastAsia"/>
          <w:color w:val="auto"/>
        </w:rPr>
        <w:t>设置为零则此名称列表中的内容将被忽略。</w:t>
      </w:r>
    </w:p>
    <w:p w:rsidR="00982942" w:rsidRPr="002D041A" w:rsidRDefault="00982942" w:rsidP="00982942">
      <w:pPr>
        <w:rPr>
          <w:rFonts w:eastAsiaTheme="minorEastAsia"/>
          <w:color w:val="auto"/>
        </w:rPr>
      </w:pPr>
      <w:r w:rsidRPr="002D041A">
        <w:rPr>
          <w:rFonts w:eastAsiaTheme="minorEastAsia"/>
          <w:color w:val="auto"/>
        </w:rPr>
        <w:t>对于</w:t>
      </w:r>
      <w:r w:rsidRPr="002D041A">
        <w:rPr>
          <w:rFonts w:eastAsiaTheme="minorEastAsia"/>
          <w:color w:val="auto"/>
        </w:rPr>
        <w:t>QM</w:t>
      </w:r>
      <w:r w:rsidRPr="002D041A">
        <w:rPr>
          <w:rFonts w:eastAsiaTheme="minorEastAsia"/>
          <w:color w:val="auto"/>
        </w:rPr>
        <w:t>区域定义请指定</w:t>
      </w:r>
      <w:r w:rsidRPr="002D041A">
        <w:rPr>
          <w:rFonts w:eastAsiaTheme="minorEastAsia"/>
          <w:color w:val="auto"/>
        </w:rPr>
        <w:t>iqmatoms</w:t>
      </w:r>
      <w:r w:rsidRPr="002D041A">
        <w:rPr>
          <w:rFonts w:eastAsiaTheme="minorEastAsia"/>
          <w:color w:val="auto"/>
        </w:rPr>
        <w:t>或</w:t>
      </w:r>
      <w:r w:rsidRPr="002D041A">
        <w:rPr>
          <w:rFonts w:eastAsiaTheme="minorEastAsia"/>
          <w:color w:val="auto"/>
        </w:rPr>
        <w:t>qmmask</w:t>
      </w:r>
      <w:r w:rsidRPr="002D041A">
        <w:rPr>
          <w:rFonts w:eastAsiaTheme="minorEastAsia"/>
          <w:color w:val="auto"/>
        </w:rPr>
        <w:t>之一。链路原子将自动沿着越过</w:t>
      </w:r>
      <w:r w:rsidRPr="002D041A">
        <w:rPr>
          <w:rFonts w:eastAsiaTheme="minorEastAsia"/>
          <w:color w:val="auto"/>
        </w:rPr>
        <w:t>QM / MM</w:t>
      </w:r>
      <w:r w:rsidRPr="002D041A">
        <w:rPr>
          <w:rFonts w:eastAsiaTheme="minorEastAsia"/>
          <w:color w:val="auto"/>
        </w:rPr>
        <w:t>边界键（如在</w:t>
      </w:r>
      <w:r w:rsidRPr="002D041A">
        <w:rPr>
          <w:rFonts w:eastAsiaTheme="minorEastAsia"/>
          <w:color w:val="auto"/>
        </w:rPr>
        <w:t>prmtop</w:t>
      </w:r>
      <w:r w:rsidRPr="002D041A">
        <w:rPr>
          <w:rFonts w:eastAsiaTheme="minorEastAsia"/>
          <w:color w:val="auto"/>
        </w:rPr>
        <w:t>文件中定义）加入。</w:t>
      </w:r>
    </w:p>
    <w:p w:rsidR="00982942" w:rsidRPr="002D041A" w:rsidRDefault="00982942" w:rsidP="00982942">
      <w:pPr>
        <w:rPr>
          <w:rFonts w:eastAsiaTheme="minorEastAsia"/>
          <w:color w:val="auto"/>
        </w:rPr>
      </w:pPr>
      <w:r w:rsidRPr="002D041A">
        <w:rPr>
          <w:rFonts w:eastAsiaTheme="minorEastAsia"/>
          <w:color w:val="auto"/>
        </w:rPr>
        <w:t>被机械处理过的含（来自</w:t>
      </w:r>
      <w:r w:rsidRPr="002D041A">
        <w:rPr>
          <w:rFonts w:eastAsiaTheme="minorEastAsia"/>
          <w:color w:val="auto"/>
        </w:rPr>
        <w:t>prmtop</w:t>
      </w:r>
      <w:r w:rsidRPr="002D041A">
        <w:rPr>
          <w:rFonts w:eastAsiaTheme="minorEastAsia"/>
          <w:color w:val="auto"/>
        </w:rPr>
        <w:t>文件）中的原子的原子数</w:t>
      </w:r>
      <w:r w:rsidRPr="002D041A">
        <w:rPr>
          <w:rFonts w:eastAsiaTheme="minorEastAsia"/>
          <w:color w:val="auto"/>
        </w:rPr>
        <w:t>iqmatoms</w:t>
      </w:r>
      <w:r w:rsidRPr="002D041A">
        <w:rPr>
          <w:rFonts w:eastAsiaTheme="minorEastAsia"/>
          <w:color w:val="auto"/>
        </w:rPr>
        <w:t>逗号分隔整数列表量子。</w:t>
      </w:r>
    </w:p>
    <w:p w:rsidR="00982942" w:rsidRPr="002D041A" w:rsidRDefault="00982942" w:rsidP="00982942">
      <w:pPr>
        <w:rPr>
          <w:rFonts w:eastAsiaTheme="minorEastAsia"/>
          <w:color w:val="auto"/>
        </w:rPr>
      </w:pPr>
      <w:r w:rsidRPr="002D041A">
        <w:rPr>
          <w:rFonts w:eastAsiaTheme="minorEastAsia"/>
          <w:color w:val="auto"/>
        </w:rPr>
        <w:t>qmmask</w:t>
      </w:r>
      <w:r w:rsidRPr="002D041A">
        <w:rPr>
          <w:rFonts w:eastAsiaTheme="minorEastAsia"/>
          <w:color w:val="auto"/>
        </w:rPr>
        <w:t>面膜指定量子原子。例如。：</w:t>
      </w:r>
      <w:r w:rsidRPr="002D041A">
        <w:rPr>
          <w:rFonts w:eastAsiaTheme="minorEastAsia"/>
          <w:color w:val="auto"/>
        </w:rPr>
        <w:t>1-2 =</w:t>
      </w:r>
      <w:r w:rsidRPr="002D041A">
        <w:rPr>
          <w:rFonts w:eastAsiaTheme="minorEastAsia"/>
          <w:color w:val="auto"/>
        </w:rPr>
        <w:t>残留物</w:t>
      </w:r>
      <w:r w:rsidRPr="002D041A">
        <w:rPr>
          <w:rFonts w:eastAsiaTheme="minorEastAsia"/>
          <w:color w:val="auto"/>
        </w:rPr>
        <w:t>1</w:t>
      </w:r>
      <w:r w:rsidRPr="002D041A">
        <w:rPr>
          <w:rFonts w:eastAsiaTheme="minorEastAsia"/>
          <w:color w:val="auto"/>
        </w:rPr>
        <w:t>和</w:t>
      </w:r>
      <w:r w:rsidRPr="002D041A">
        <w:rPr>
          <w:rFonts w:eastAsiaTheme="minorEastAsia"/>
          <w:color w:val="auto"/>
        </w:rPr>
        <w:t>2</w:t>
      </w:r>
      <w:r w:rsidRPr="002D041A">
        <w:rPr>
          <w:rFonts w:eastAsiaTheme="minorEastAsia"/>
          <w:color w:val="auto"/>
        </w:rPr>
        <w:t>的更多信息请参见面具文档。</w:t>
      </w:r>
    </w:p>
    <w:p w:rsidR="00982942" w:rsidRPr="002D041A" w:rsidRDefault="00982942" w:rsidP="00982942">
      <w:pPr>
        <w:rPr>
          <w:rFonts w:eastAsiaTheme="minorEastAsia"/>
          <w:color w:val="auto"/>
        </w:rPr>
      </w:pPr>
      <w:r w:rsidRPr="002D041A">
        <w:rPr>
          <w:rFonts w:eastAsiaTheme="minorEastAsia"/>
          <w:color w:val="auto"/>
        </w:rPr>
        <w:t>qmcut</w:t>
      </w:r>
      <w:r w:rsidRPr="002D041A">
        <w:rPr>
          <w:rFonts w:eastAsiaTheme="minorEastAsia"/>
          <w:color w:val="auto"/>
        </w:rPr>
        <w:t>指定埃的静电截止为</w:t>
      </w:r>
      <w:r w:rsidRPr="002D041A">
        <w:rPr>
          <w:rFonts w:eastAsiaTheme="minorEastAsia"/>
          <w:color w:val="auto"/>
        </w:rPr>
        <w:t>QM / MM</w:t>
      </w:r>
      <w:r w:rsidRPr="002D041A">
        <w:rPr>
          <w:rFonts w:eastAsiaTheme="minorEastAsia"/>
          <w:color w:val="auto"/>
        </w:rPr>
        <w:t>静电相互作用的大小。默认这是一样的选择用于古典区域切割的值和默认通常不需要被改变。任何经典原子即内</w:t>
      </w:r>
      <w:r w:rsidRPr="002D041A">
        <w:rPr>
          <w:rFonts w:eastAsiaTheme="minorEastAsia"/>
          <w:color w:val="auto"/>
        </w:rPr>
        <w:t>qmcut</w:t>
      </w:r>
      <w:r w:rsidRPr="002D041A">
        <w:rPr>
          <w:rFonts w:eastAsiaTheme="minorEastAsia"/>
          <w:color w:val="auto"/>
        </w:rPr>
        <w:t>任何</w:t>
      </w:r>
      <w:r w:rsidRPr="002D041A">
        <w:rPr>
          <w:rFonts w:eastAsiaTheme="minorEastAsia"/>
          <w:color w:val="auto"/>
        </w:rPr>
        <w:t>QM</w:t>
      </w:r>
      <w:r w:rsidRPr="002D041A">
        <w:rPr>
          <w:rFonts w:eastAsiaTheme="minorEastAsia"/>
          <w:color w:val="auto"/>
        </w:rPr>
        <w:t>原子的被包括在对列表。对于</w:t>
      </w:r>
      <w:r w:rsidRPr="002D041A">
        <w:rPr>
          <w:rFonts w:eastAsiaTheme="minorEastAsia"/>
          <w:color w:val="auto"/>
        </w:rPr>
        <w:t>PME</w:t>
      </w:r>
      <w:r w:rsidRPr="002D041A">
        <w:rPr>
          <w:rFonts w:eastAsiaTheme="minorEastAsia"/>
          <w:color w:val="auto"/>
        </w:rPr>
        <w:t>计算，此参数只是影响直接和交互空间之间的力的划分。注：此选项仅影响</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地区之间的静电相互作用。在质量管理区域内所有原子的</w:t>
      </w:r>
      <w:r w:rsidRPr="002D041A">
        <w:rPr>
          <w:rFonts w:eastAsiaTheme="minorEastAsia"/>
          <w:color w:val="auto"/>
        </w:rPr>
        <w:t>QM</w:t>
      </w:r>
      <w:r w:rsidRPr="002D041A">
        <w:rPr>
          <w:rFonts w:eastAsiaTheme="minorEastAsia"/>
          <w:color w:val="auto"/>
        </w:rPr>
        <w:t>看到所有其他</w:t>
      </w:r>
      <w:r w:rsidRPr="002D041A">
        <w:rPr>
          <w:rFonts w:eastAsiaTheme="minorEastAsia"/>
          <w:color w:val="auto"/>
        </w:rPr>
        <w:t>QM</w:t>
      </w:r>
      <w:r w:rsidRPr="002D041A">
        <w:rPr>
          <w:rFonts w:eastAsiaTheme="minorEastAsia"/>
          <w:color w:val="auto"/>
        </w:rPr>
        <w:t>原子不论其分离。</w:t>
      </w:r>
      <w:r w:rsidRPr="002D041A">
        <w:rPr>
          <w:rFonts w:eastAsiaTheme="minorEastAsia"/>
          <w:color w:val="auto"/>
        </w:rPr>
        <w:t xml:space="preserve"> QM-MM</w:t>
      </w:r>
      <w:r w:rsidRPr="002D041A">
        <w:rPr>
          <w:rFonts w:eastAsiaTheme="minorEastAsia"/>
          <w:color w:val="auto"/>
        </w:rPr>
        <w:t>范德华相互作用的经典处理，利用切割规定的临界值。</w:t>
      </w:r>
    </w:p>
    <w:p w:rsidR="00982942" w:rsidRPr="002D041A" w:rsidRDefault="00982942" w:rsidP="00982942">
      <w:pPr>
        <w:rPr>
          <w:rFonts w:eastAsiaTheme="minorEastAsia"/>
          <w:color w:val="auto"/>
        </w:rPr>
      </w:pPr>
      <w:r w:rsidRPr="002D041A">
        <w:rPr>
          <w:rFonts w:eastAsiaTheme="minorEastAsia"/>
          <w:color w:val="auto"/>
        </w:rPr>
        <w:t>qm_ewald</w:t>
      </w:r>
      <w:r w:rsidRPr="002D041A">
        <w:rPr>
          <w:rFonts w:eastAsiaTheme="minorEastAsia"/>
          <w:color w:val="auto"/>
        </w:rPr>
        <w:t>此选项指定如何远距离静电的</w:t>
      </w:r>
      <w:r w:rsidRPr="002D041A">
        <w:rPr>
          <w:rFonts w:eastAsiaTheme="minorEastAsia"/>
          <w:color w:val="auto"/>
        </w:rPr>
        <w:t>QM</w:t>
      </w:r>
      <w:r w:rsidRPr="002D041A">
        <w:rPr>
          <w:rFonts w:eastAsiaTheme="minorEastAsia"/>
          <w:color w:val="auto"/>
        </w:rPr>
        <w:t>区域应及时治疗。</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使用一个真正的空间截止为</w:t>
      </w:r>
      <w:r w:rsidRPr="002D041A">
        <w:rPr>
          <w:rFonts w:eastAsiaTheme="minorEastAsia"/>
          <w:color w:val="auto"/>
        </w:rPr>
        <w:t>QM-QM</w:t>
      </w:r>
      <w:r w:rsidRPr="002D041A">
        <w:rPr>
          <w:rFonts w:eastAsiaTheme="minorEastAsia"/>
          <w:color w:val="auto"/>
        </w:rPr>
        <w:t>和</w:t>
      </w:r>
      <w:r w:rsidRPr="002D041A">
        <w:rPr>
          <w:rFonts w:eastAsiaTheme="minorEastAsia"/>
          <w:color w:val="auto"/>
        </w:rPr>
        <w:t>QM-MM</w:t>
      </w:r>
      <w:r w:rsidRPr="002D041A">
        <w:rPr>
          <w:rFonts w:eastAsiaTheme="minorEastAsia"/>
          <w:color w:val="auto"/>
        </w:rPr>
        <w:t>长程相互作用。在这种情况下</w:t>
      </w:r>
      <w:r w:rsidRPr="002D041A">
        <w:rPr>
          <w:rFonts w:eastAsiaTheme="minorEastAsia"/>
          <w:color w:val="auto"/>
        </w:rPr>
        <w:t>QM</w:t>
      </w:r>
      <w:r w:rsidRPr="002D041A">
        <w:rPr>
          <w:rFonts w:eastAsiaTheme="minorEastAsia"/>
          <w:color w:val="auto"/>
        </w:rPr>
        <w:t>原子看不到他们的图像和</w:t>
      </w:r>
      <w:r w:rsidRPr="002D041A">
        <w:rPr>
          <w:rFonts w:eastAsiaTheme="minorEastAsia"/>
          <w:color w:val="auto"/>
        </w:rPr>
        <w:t>QM-MM</w:t>
      </w:r>
      <w:r w:rsidRPr="002D041A">
        <w:rPr>
          <w:rFonts w:eastAsiaTheme="minorEastAsia"/>
          <w:color w:val="auto"/>
        </w:rPr>
        <w:t>的相互作用在截止被截断。这对于非周期模拟的默认。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（默认）使用</w:t>
      </w:r>
      <w:r w:rsidRPr="002D041A">
        <w:rPr>
          <w:rFonts w:eastAsiaTheme="minorEastAsia"/>
          <w:color w:val="auto"/>
        </w:rPr>
        <w:t>PME</w:t>
      </w:r>
      <w:r w:rsidRPr="002D041A">
        <w:rPr>
          <w:rFonts w:eastAsiaTheme="minorEastAsia"/>
          <w:color w:val="auto"/>
        </w:rPr>
        <w:t>或埃瓦尔德总和来计算长程</w:t>
      </w:r>
      <w:r w:rsidRPr="002D041A">
        <w:rPr>
          <w:rFonts w:eastAsiaTheme="minorEastAsia"/>
          <w:color w:val="auto"/>
        </w:rPr>
        <w:t>QM-QM</w:t>
      </w:r>
      <w:r w:rsidRPr="002D041A">
        <w:rPr>
          <w:rFonts w:eastAsiaTheme="minorEastAsia"/>
          <w:color w:val="auto"/>
        </w:rPr>
        <w:t>和</w:t>
      </w:r>
      <w:r w:rsidRPr="002D041A">
        <w:rPr>
          <w:rFonts w:eastAsiaTheme="minorEastAsia"/>
          <w:color w:val="auto"/>
        </w:rPr>
        <w:t>QMMM</w:t>
      </w:r>
      <w:r w:rsidRPr="002D041A">
        <w:rPr>
          <w:rFonts w:eastAsiaTheme="minorEastAsia"/>
          <w:color w:val="auto"/>
        </w:rPr>
        <w:t>静电相互作用。定期边界和</w:t>
      </w:r>
      <w:r w:rsidRPr="002D041A">
        <w:rPr>
          <w:rFonts w:eastAsiaTheme="minorEastAsia"/>
          <w:color w:val="auto"/>
        </w:rPr>
        <w:t>PME</w:t>
      </w:r>
      <w:r w:rsidRPr="002D041A">
        <w:rPr>
          <w:rFonts w:eastAsiaTheme="minorEastAsia"/>
          <w:color w:val="auto"/>
        </w:rPr>
        <w:t>运行</w:t>
      </w:r>
      <w:r w:rsidRPr="002D041A">
        <w:rPr>
          <w:rFonts w:eastAsiaTheme="minorEastAsia"/>
          <w:color w:val="auto"/>
        </w:rPr>
        <w:t>QM / MM</w:t>
      </w:r>
      <w:r w:rsidRPr="002D041A">
        <w:rPr>
          <w:rFonts w:eastAsiaTheme="minorEastAsia"/>
          <w:color w:val="auto"/>
        </w:rPr>
        <w:t>时，这是默认的。</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这选项类似于选项</w:t>
      </w:r>
      <w:r w:rsidRPr="002D041A">
        <w:rPr>
          <w:rFonts w:eastAsiaTheme="minorEastAsia"/>
          <w:color w:val="auto"/>
        </w:rPr>
        <w:t>1</w:t>
      </w:r>
      <w:r w:rsidRPr="002D041A">
        <w:rPr>
          <w:rFonts w:eastAsiaTheme="minorEastAsia"/>
          <w:color w:val="auto"/>
        </w:rPr>
        <w:t>，但不是改变对</w:t>
      </w:r>
      <w:r w:rsidRPr="002D041A">
        <w:rPr>
          <w:rFonts w:eastAsiaTheme="minorEastAsia"/>
          <w:color w:val="auto"/>
        </w:rPr>
        <w:t>QM</w:t>
      </w:r>
      <w:r w:rsidRPr="002D041A">
        <w:rPr>
          <w:rFonts w:eastAsiaTheme="minorEastAsia"/>
          <w:color w:val="auto"/>
        </w:rPr>
        <w:t>收费</w:t>
      </w:r>
    </w:p>
    <w:p w:rsidR="00982942" w:rsidRPr="002D041A" w:rsidRDefault="00982942" w:rsidP="00982942">
      <w:pPr>
        <w:rPr>
          <w:rFonts w:eastAsiaTheme="minorEastAsia"/>
          <w:color w:val="auto"/>
        </w:rPr>
      </w:pPr>
      <w:r w:rsidRPr="002D041A">
        <w:rPr>
          <w:rFonts w:eastAsiaTheme="minorEastAsia"/>
          <w:color w:val="auto"/>
        </w:rPr>
        <w:t>图像作为中央</w:t>
      </w:r>
      <w:r w:rsidRPr="002D041A">
        <w:rPr>
          <w:rFonts w:eastAsiaTheme="minorEastAsia"/>
          <w:color w:val="auto"/>
        </w:rPr>
        <w:t>QM</w:t>
      </w:r>
      <w:r w:rsidRPr="002D041A">
        <w:rPr>
          <w:rFonts w:eastAsiaTheme="minorEastAsia"/>
          <w:color w:val="auto"/>
        </w:rPr>
        <w:t>区域改变</w:t>
      </w:r>
      <w:r w:rsidRPr="002D041A">
        <w:rPr>
          <w:rFonts w:eastAsiaTheme="minorEastAsia"/>
          <w:color w:val="auto"/>
        </w:rPr>
        <w:t>QM</w:t>
      </w:r>
      <w:r w:rsidRPr="002D041A">
        <w:rPr>
          <w:rFonts w:eastAsiaTheme="minorEastAsia"/>
          <w:color w:val="auto"/>
        </w:rPr>
        <w:t>图像电荷被固定在从先前的</w:t>
      </w:r>
      <w:r w:rsidRPr="002D041A">
        <w:rPr>
          <w:rFonts w:eastAsiaTheme="minorEastAsia"/>
          <w:color w:val="auto"/>
        </w:rPr>
        <w:t>MD</w:t>
      </w:r>
      <w:r w:rsidRPr="002D041A">
        <w:rPr>
          <w:rFonts w:eastAsiaTheme="minorEastAsia"/>
          <w:color w:val="auto"/>
        </w:rPr>
        <w:t>步骤中获得的马利肯电荷。这种方法提供超过</w:t>
      </w:r>
      <w:r w:rsidRPr="002D041A">
        <w:rPr>
          <w:rFonts w:eastAsiaTheme="minorEastAsia"/>
          <w:color w:val="auto"/>
        </w:rPr>
        <w:t>qm_ewald = 1</w:t>
      </w:r>
      <w:r w:rsidRPr="002D041A">
        <w:rPr>
          <w:rFonts w:eastAsiaTheme="minorEastAsia"/>
          <w:color w:val="auto"/>
        </w:rPr>
        <w:t>的速度的提高，由于</w:t>
      </w:r>
      <w:r w:rsidRPr="002D041A">
        <w:rPr>
          <w:rFonts w:eastAsiaTheme="minorEastAsia"/>
          <w:color w:val="auto"/>
        </w:rPr>
        <w:t>SCF</w:t>
      </w:r>
      <w:r w:rsidRPr="002D041A">
        <w:rPr>
          <w:rFonts w:eastAsiaTheme="minorEastAsia"/>
          <w:color w:val="auto"/>
        </w:rPr>
        <w:t>通常收敛在较少的步骤，与在长范围静电准确性只是一个小的损失。该选项还没有被广泛的测试，虽然它变得箱尺寸变大越来越准确。</w:t>
      </w:r>
    </w:p>
    <w:p w:rsidR="00982942" w:rsidRPr="002D041A" w:rsidRDefault="00982942" w:rsidP="00982942">
      <w:pPr>
        <w:rPr>
          <w:rFonts w:eastAsiaTheme="minorEastAsia"/>
          <w:color w:val="auto"/>
        </w:rPr>
      </w:pPr>
      <w:r w:rsidRPr="002D041A">
        <w:rPr>
          <w:rFonts w:eastAsiaTheme="minorEastAsia"/>
          <w:color w:val="auto"/>
        </w:rPr>
        <w:t>kmaxqx</w:t>
      </w:r>
      <w:r w:rsidRPr="002D041A">
        <w:rPr>
          <w:rFonts w:eastAsiaTheme="minorEastAsia"/>
          <w:color w:val="auto"/>
        </w:rPr>
        <w:t>，</w:t>
      </w:r>
      <w:r w:rsidRPr="002D041A">
        <w:rPr>
          <w:rFonts w:eastAsiaTheme="minorEastAsia"/>
          <w:color w:val="auto"/>
        </w:rPr>
        <w:t>Y</w:t>
      </w:r>
      <w:r w:rsidRPr="002D041A">
        <w:rPr>
          <w:rFonts w:eastAsiaTheme="minorEastAsia"/>
          <w:color w:val="auto"/>
        </w:rPr>
        <w:t>，</w:t>
      </w:r>
      <w:r w:rsidRPr="002D041A">
        <w:rPr>
          <w:rFonts w:eastAsiaTheme="minorEastAsia"/>
          <w:color w:val="auto"/>
        </w:rPr>
        <w:t>Z</w:t>
      </w:r>
      <w:r w:rsidRPr="002D041A">
        <w:rPr>
          <w:rFonts w:eastAsiaTheme="minorEastAsia"/>
          <w:color w:val="auto"/>
        </w:rPr>
        <w:t>指定做为</w:t>
      </w:r>
      <w:r w:rsidRPr="002D041A">
        <w:rPr>
          <w:rFonts w:eastAsiaTheme="minorEastAsia"/>
          <w:color w:val="auto"/>
        </w:rPr>
        <w:t>QM-MM</w:t>
      </w:r>
      <w:r w:rsidRPr="002D041A">
        <w:rPr>
          <w:rFonts w:eastAsiaTheme="minorEastAsia"/>
          <w:color w:val="auto"/>
        </w:rPr>
        <w:t>和</w:t>
      </w:r>
      <w:r w:rsidRPr="002D041A">
        <w:rPr>
          <w:rFonts w:eastAsiaTheme="minorEastAsia"/>
          <w:color w:val="auto"/>
        </w:rPr>
        <w:t>QM-QM</w:t>
      </w:r>
      <w:r w:rsidRPr="002D041A">
        <w:rPr>
          <w:rFonts w:eastAsiaTheme="minorEastAsia"/>
          <w:color w:val="auto"/>
        </w:rPr>
        <w:t>的相互作用的</w:t>
      </w:r>
      <w:r w:rsidRPr="002D041A">
        <w:rPr>
          <w:rFonts w:eastAsiaTheme="minorEastAsia"/>
          <w:color w:val="auto"/>
        </w:rPr>
        <w:t>Ewald</w:t>
      </w:r>
      <w:r w:rsidRPr="002D041A">
        <w:rPr>
          <w:rFonts w:eastAsiaTheme="minorEastAsia"/>
          <w:color w:val="auto"/>
        </w:rPr>
        <w:t>的总和时分别在</w:t>
      </w:r>
      <w:r w:rsidRPr="002D041A">
        <w:rPr>
          <w:rFonts w:eastAsiaTheme="minorEastAsia"/>
          <w:color w:val="auto"/>
        </w:rPr>
        <w:t>x</w:t>
      </w:r>
      <w:r w:rsidRPr="002D041A">
        <w:rPr>
          <w:rFonts w:eastAsiaTheme="minorEastAsia"/>
          <w:color w:val="auto"/>
        </w:rPr>
        <w:t>，</w:t>
      </w:r>
      <w:r w:rsidRPr="002D041A">
        <w:rPr>
          <w:rFonts w:eastAsiaTheme="minorEastAsia"/>
          <w:color w:val="auto"/>
        </w:rPr>
        <w:t>y</w:t>
      </w:r>
      <w:r w:rsidRPr="002D041A">
        <w:rPr>
          <w:rFonts w:eastAsiaTheme="minorEastAsia"/>
          <w:color w:val="auto"/>
        </w:rPr>
        <w:t>和</w:t>
      </w:r>
      <w:r w:rsidRPr="002D041A">
        <w:rPr>
          <w:rFonts w:eastAsiaTheme="minorEastAsia"/>
          <w:color w:val="auto"/>
        </w:rPr>
        <w:t>z</w:t>
      </w:r>
      <w:r w:rsidRPr="002D041A">
        <w:rPr>
          <w:rFonts w:eastAsiaTheme="minorEastAsia"/>
          <w:color w:val="auto"/>
        </w:rPr>
        <w:t>维度使用</w:t>
      </w:r>
      <w:r w:rsidRPr="002D041A">
        <w:rPr>
          <w:rFonts w:eastAsiaTheme="minorEastAsia"/>
          <w:color w:val="auto"/>
        </w:rPr>
        <w:t>kspace</w:t>
      </w:r>
      <w:r w:rsidRPr="002D041A">
        <w:rPr>
          <w:rFonts w:eastAsiaTheme="minorEastAsia"/>
          <w:color w:val="auto"/>
        </w:rPr>
        <w:t>矢量的最大数量。数值越高，给予中长程静电，但在计算速度为代价更高的精度。</w:t>
      </w:r>
      <w:r w:rsidRPr="002D041A">
        <w:rPr>
          <w:rFonts w:eastAsiaTheme="minorEastAsia"/>
          <w:color w:val="auto"/>
        </w:rPr>
        <w:t xml:space="preserve"> 5</w:t>
      </w:r>
      <w:r w:rsidRPr="002D041A">
        <w:rPr>
          <w:rFonts w:eastAsiaTheme="minorEastAsia"/>
          <w:color w:val="auto"/>
        </w:rPr>
        <w:t>默认值应该是最佳的大多数系统。</w:t>
      </w:r>
    </w:p>
    <w:p w:rsidR="00982942" w:rsidRPr="002D041A" w:rsidRDefault="00982942" w:rsidP="00982942">
      <w:pPr>
        <w:rPr>
          <w:rFonts w:eastAsiaTheme="minorEastAsia"/>
          <w:color w:val="auto"/>
        </w:rPr>
      </w:pPr>
      <w:r w:rsidRPr="002D041A">
        <w:rPr>
          <w:rFonts w:eastAsiaTheme="minorEastAsia"/>
          <w:color w:val="auto"/>
        </w:rPr>
        <w:lastRenderedPageBreak/>
        <w:t>ksqmaxq</w:t>
      </w:r>
      <w:r w:rsidRPr="002D041A">
        <w:rPr>
          <w:rFonts w:eastAsiaTheme="minorEastAsia"/>
          <w:color w:val="auto"/>
        </w:rPr>
        <w:t>指定</w:t>
      </w:r>
      <w:r w:rsidRPr="002D041A">
        <w:rPr>
          <w:rFonts w:eastAsiaTheme="minorEastAsia"/>
          <w:color w:val="auto"/>
        </w:rPr>
        <w:t>k</w:t>
      </w:r>
      <w:r w:rsidRPr="002D041A">
        <w:rPr>
          <w:rFonts w:eastAsiaTheme="minorEastAsia"/>
          <w:color w:val="auto"/>
        </w:rPr>
        <w:t>的最大数量倒易空间做了</w:t>
      </w:r>
      <w:r w:rsidRPr="002D041A">
        <w:rPr>
          <w:rFonts w:eastAsiaTheme="minorEastAsia"/>
          <w:color w:val="auto"/>
        </w:rPr>
        <w:t>QM-MM</w:t>
      </w:r>
      <w:r w:rsidRPr="002D041A">
        <w:rPr>
          <w:rFonts w:eastAsiaTheme="minorEastAsia"/>
          <w:color w:val="auto"/>
        </w:rPr>
        <w:t>埃瓦尔德总和平方时为球形切割出值。的</w:t>
      </w:r>
      <w:r w:rsidRPr="002D041A">
        <w:rPr>
          <w:rFonts w:eastAsiaTheme="minorEastAsia"/>
          <w:color w:val="auto"/>
        </w:rPr>
        <w:t>27</w:t>
      </w:r>
      <w:r w:rsidRPr="002D041A">
        <w:rPr>
          <w:rFonts w:eastAsiaTheme="minorEastAsia"/>
          <w:color w:val="auto"/>
        </w:rPr>
        <w:t>的默认值应该是最佳的大多数系统。</w:t>
      </w:r>
    </w:p>
    <w:p w:rsidR="00982942" w:rsidRPr="002D041A" w:rsidRDefault="00982942" w:rsidP="00982942">
      <w:pPr>
        <w:rPr>
          <w:rFonts w:eastAsiaTheme="minorEastAsia"/>
          <w:color w:val="auto"/>
        </w:rPr>
      </w:pPr>
      <w:r w:rsidRPr="002D041A">
        <w:rPr>
          <w:rFonts w:eastAsiaTheme="minorEastAsia"/>
          <w:color w:val="auto"/>
        </w:rPr>
        <w:t>qm_pme</w:t>
      </w:r>
      <w:r w:rsidRPr="002D041A">
        <w:rPr>
          <w:rFonts w:eastAsiaTheme="minorEastAsia"/>
          <w:color w:val="auto"/>
        </w:rPr>
        <w:t>指定</w:t>
      </w:r>
      <w:r w:rsidRPr="002D041A">
        <w:rPr>
          <w:rFonts w:eastAsiaTheme="minorEastAsia"/>
          <w:color w:val="auto"/>
        </w:rPr>
        <w:t>PME</w:t>
      </w:r>
      <w:r w:rsidRPr="002D041A">
        <w:rPr>
          <w:rFonts w:eastAsiaTheme="minorEastAsia"/>
          <w:color w:val="auto"/>
        </w:rPr>
        <w:t>方法或常规</w:t>
      </w:r>
      <w:r w:rsidRPr="002D041A">
        <w:rPr>
          <w:rFonts w:eastAsiaTheme="minorEastAsia"/>
          <w:color w:val="auto"/>
        </w:rPr>
        <w:t>Ewald</w:t>
      </w:r>
      <w:r w:rsidRPr="002D041A">
        <w:rPr>
          <w:rFonts w:eastAsiaTheme="minorEastAsia"/>
          <w:color w:val="auto"/>
        </w:rPr>
        <w:t>的方法是否应被用于计算长距</w:t>
      </w:r>
      <w:r w:rsidRPr="002D041A">
        <w:rPr>
          <w:rFonts w:eastAsiaTheme="minorEastAsia"/>
          <w:color w:val="auto"/>
        </w:rPr>
        <w:t>QM-QM</w:t>
      </w:r>
      <w:r w:rsidRPr="002D041A">
        <w:rPr>
          <w:rFonts w:eastAsiaTheme="minorEastAsia"/>
          <w:color w:val="auto"/>
        </w:rPr>
        <w:t>和</w:t>
      </w:r>
      <w:r w:rsidRPr="002D041A">
        <w:rPr>
          <w:rFonts w:eastAsiaTheme="minorEastAsia"/>
          <w:color w:val="auto"/>
        </w:rPr>
        <w:t>QM-MM</w:t>
      </w:r>
      <w:r w:rsidRPr="002D041A">
        <w:rPr>
          <w:rFonts w:eastAsiaTheme="minorEastAsia"/>
          <w:color w:val="auto"/>
        </w:rPr>
        <w:t>静电相互作用。</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用于计算</w:t>
      </w:r>
      <w:r w:rsidRPr="002D041A">
        <w:rPr>
          <w:rFonts w:eastAsiaTheme="minorEastAsia"/>
          <w:color w:val="auto"/>
        </w:rPr>
        <w:t>QM-MM</w:t>
      </w:r>
      <w:r w:rsidRPr="002D041A">
        <w:rPr>
          <w:rFonts w:eastAsiaTheme="minorEastAsia"/>
          <w:color w:val="auto"/>
        </w:rPr>
        <w:t>和</w:t>
      </w:r>
      <w:r w:rsidRPr="002D041A">
        <w:rPr>
          <w:rFonts w:eastAsiaTheme="minorEastAsia"/>
          <w:color w:val="auto"/>
        </w:rPr>
        <w:t>QM-QM</w:t>
      </w:r>
      <w:r w:rsidRPr="002D041A">
        <w:rPr>
          <w:rFonts w:eastAsiaTheme="minorEastAsia"/>
          <w:color w:val="auto"/>
        </w:rPr>
        <w:t>远距离静电定期埃瓦尔德方法。注意：此选项往往比</w:t>
      </w:r>
      <w:r w:rsidRPr="002D041A">
        <w:rPr>
          <w:rFonts w:eastAsiaTheme="minorEastAsia"/>
          <w:color w:val="auto"/>
        </w:rPr>
        <w:t>PME</w:t>
      </w:r>
      <w:r w:rsidRPr="002D041A">
        <w:rPr>
          <w:rFonts w:eastAsiaTheme="minorEastAsia"/>
          <w:color w:val="auto"/>
        </w:rPr>
        <w:t>方法慢得多，通常需要非常大量的内存。建议仅用于测试目的。</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（默认）使用</w:t>
      </w:r>
      <w:r w:rsidRPr="002D041A">
        <w:rPr>
          <w:rFonts w:eastAsiaTheme="minorEastAsia"/>
          <w:color w:val="auto"/>
        </w:rPr>
        <w:t>QM</w:t>
      </w:r>
      <w:r w:rsidRPr="002D041A">
        <w:rPr>
          <w:rFonts w:eastAsiaTheme="minorEastAsia"/>
          <w:color w:val="auto"/>
        </w:rPr>
        <w:t>兼容</w:t>
      </w:r>
      <w:r w:rsidRPr="002D041A">
        <w:rPr>
          <w:rFonts w:eastAsiaTheme="minorEastAsia"/>
          <w:color w:val="auto"/>
        </w:rPr>
        <w:t>PME</w:t>
      </w:r>
      <w:r w:rsidRPr="002D041A">
        <w:rPr>
          <w:rFonts w:eastAsiaTheme="minorEastAsia"/>
          <w:color w:val="auto"/>
        </w:rPr>
        <w:t>的方法来计算长程</w:t>
      </w:r>
      <w:r w:rsidRPr="002D041A">
        <w:rPr>
          <w:rFonts w:eastAsiaTheme="minorEastAsia"/>
          <w:color w:val="auto"/>
        </w:rPr>
        <w:t>QM-</w:t>
      </w:r>
    </w:p>
    <w:p w:rsidR="00982942" w:rsidRPr="002D041A" w:rsidRDefault="00982942" w:rsidP="00982942">
      <w:pPr>
        <w:rPr>
          <w:rFonts w:eastAsiaTheme="minorEastAsia"/>
          <w:color w:val="auto"/>
        </w:rPr>
      </w:pPr>
      <w:r w:rsidRPr="002D041A">
        <w:rPr>
          <w:rFonts w:eastAsiaTheme="minorEastAsia"/>
          <w:color w:val="auto"/>
        </w:rPr>
        <w:t>MM</w:t>
      </w:r>
      <w:r w:rsidRPr="002D041A">
        <w:rPr>
          <w:rFonts w:eastAsiaTheme="minorEastAsia"/>
          <w:color w:val="auto"/>
        </w:rPr>
        <w:t>静电能和部队和远程</w:t>
      </w:r>
      <w:r w:rsidRPr="002D041A">
        <w:rPr>
          <w:rFonts w:eastAsiaTheme="minorEastAsia"/>
          <w:color w:val="auto"/>
        </w:rPr>
        <w:t>QM-QM</w:t>
      </w:r>
      <w:r w:rsidRPr="002D041A">
        <w:rPr>
          <w:rFonts w:eastAsiaTheme="minorEastAsia"/>
          <w:color w:val="auto"/>
        </w:rPr>
        <w:t>的力量。该远程</w:t>
      </w:r>
      <w:r w:rsidRPr="002D041A">
        <w:rPr>
          <w:rFonts w:eastAsiaTheme="minorEastAsia"/>
          <w:color w:val="auto"/>
        </w:rPr>
        <w:t>QM-QM</w:t>
      </w:r>
      <w:r w:rsidRPr="002D041A">
        <w:rPr>
          <w:rFonts w:eastAsiaTheme="minorEastAsia"/>
          <w:color w:val="auto"/>
        </w:rPr>
        <w:t>精力都使用常规方法埃瓦尔德计算。</w:t>
      </w:r>
    </w:p>
    <w:p w:rsidR="00982942" w:rsidRPr="002D041A" w:rsidRDefault="00982942" w:rsidP="00982942">
      <w:pPr>
        <w:rPr>
          <w:rFonts w:eastAsiaTheme="minorEastAsia"/>
          <w:color w:val="auto"/>
        </w:rPr>
      </w:pPr>
      <w:r w:rsidRPr="002D041A">
        <w:rPr>
          <w:rFonts w:eastAsiaTheme="minorEastAsia"/>
          <w:color w:val="auto"/>
        </w:rPr>
        <w:t>qmmm_switch</w:t>
      </w:r>
      <w:r w:rsidRPr="002D041A">
        <w:rPr>
          <w:rFonts w:eastAsiaTheme="minorEastAsia"/>
          <w:color w:val="auto"/>
        </w:rPr>
        <w:t>指定是否切换功能应在截止远距离静电使用。开关功能的较低和较高的边界是用户可定义的，见</w:t>
      </w:r>
      <w:r w:rsidRPr="002D041A">
        <w:rPr>
          <w:rFonts w:eastAsiaTheme="minorEastAsia"/>
          <w:color w:val="auto"/>
        </w:rPr>
        <w:t>r_switch_lo</w:t>
      </w:r>
      <w:r w:rsidRPr="002D041A">
        <w:rPr>
          <w:rFonts w:eastAsiaTheme="minorEastAsia"/>
          <w:color w:val="auto"/>
        </w:rPr>
        <w:t>和</w:t>
      </w:r>
      <w:r w:rsidRPr="002D041A">
        <w:rPr>
          <w:rFonts w:eastAsiaTheme="minorEastAsia"/>
          <w:color w:val="auto"/>
        </w:rPr>
        <w:t>r_switch_hi</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（默认）。不要使用切换功能。这导致轻微不连续的切断，从而在</w:t>
      </w:r>
      <w:r w:rsidRPr="002D041A">
        <w:rPr>
          <w:rFonts w:eastAsiaTheme="minorEastAsia"/>
          <w:color w:val="auto"/>
        </w:rPr>
        <w:t>NVE</w:t>
      </w:r>
      <w:r w:rsidRPr="002D041A">
        <w:rPr>
          <w:rFonts w:eastAsiaTheme="minorEastAsia"/>
          <w:color w:val="auto"/>
        </w:rPr>
        <w:t>模拟能量漂移的潜力。</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使用切换功能。又见变数</w:t>
      </w:r>
      <w:r w:rsidRPr="002D041A">
        <w:rPr>
          <w:rFonts w:eastAsiaTheme="minorEastAsia"/>
          <w:color w:val="auto"/>
        </w:rPr>
        <w:t>r_switch_hi</w:t>
      </w:r>
      <w:r w:rsidRPr="002D041A">
        <w:rPr>
          <w:rFonts w:eastAsiaTheme="minorEastAsia"/>
          <w:color w:val="auto"/>
        </w:rPr>
        <w:t>和</w:t>
      </w:r>
      <w:r w:rsidRPr="002D041A">
        <w:rPr>
          <w:rFonts w:eastAsiaTheme="minorEastAsia"/>
          <w:color w:val="auto"/>
        </w:rPr>
        <w:t>r_switch_lo</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r_switch_hi</w:t>
      </w:r>
      <w:r w:rsidRPr="002D041A">
        <w:rPr>
          <w:rFonts w:eastAsiaTheme="minorEastAsia"/>
          <w:color w:val="auto"/>
        </w:rPr>
        <w:t>指定切换功能在一上边界（参见</w:t>
      </w:r>
      <w:r w:rsidRPr="002D041A">
        <w:rPr>
          <w:rFonts w:eastAsiaTheme="minorEastAsia"/>
          <w:color w:val="auto"/>
        </w:rPr>
        <w:t>qmmm_switch</w:t>
      </w:r>
      <w:r w:rsidRPr="002D041A">
        <w:rPr>
          <w:rFonts w:eastAsiaTheme="minorEastAsia"/>
          <w:color w:val="auto"/>
        </w:rPr>
        <w:t>）。默认为</w:t>
      </w:r>
      <w:r w:rsidRPr="002D041A">
        <w:rPr>
          <w:rFonts w:eastAsiaTheme="minorEastAsia"/>
          <w:color w:val="auto"/>
        </w:rPr>
        <w:t>qmcut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r_switch_lo</w:t>
      </w:r>
      <w:r w:rsidRPr="002D041A">
        <w:rPr>
          <w:rFonts w:eastAsiaTheme="minorEastAsia"/>
          <w:color w:val="auto"/>
        </w:rPr>
        <w:t>指定在切换功能的下边界（见</w:t>
      </w:r>
      <w:r w:rsidRPr="002D041A">
        <w:rPr>
          <w:rFonts w:eastAsiaTheme="minorEastAsia"/>
          <w:color w:val="auto"/>
        </w:rPr>
        <w:t>qmmm_switch</w:t>
      </w:r>
      <w:r w:rsidRPr="002D041A">
        <w:rPr>
          <w:rFonts w:eastAsiaTheme="minorEastAsia"/>
          <w:color w:val="auto"/>
        </w:rPr>
        <w:t>）。默认为</w:t>
      </w:r>
      <w:r w:rsidRPr="002D041A">
        <w:rPr>
          <w:rFonts w:eastAsiaTheme="minorEastAsia"/>
          <w:color w:val="auto"/>
        </w:rPr>
        <w:t>r_switch_hi - 2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qmgb</w:t>
      </w:r>
      <w:r w:rsidRPr="002D041A">
        <w:rPr>
          <w:rFonts w:eastAsiaTheme="minorEastAsia"/>
          <w:color w:val="auto"/>
        </w:rPr>
        <w:t>指定</w:t>
      </w:r>
      <w:r w:rsidRPr="002D041A">
        <w:rPr>
          <w:rFonts w:eastAsiaTheme="minorEastAsia"/>
          <w:color w:val="auto"/>
        </w:rPr>
        <w:t>QM</w:t>
      </w:r>
      <w:r w:rsidRPr="002D041A">
        <w:rPr>
          <w:rFonts w:eastAsiaTheme="minorEastAsia"/>
          <w:color w:val="auto"/>
        </w:rPr>
        <w:t>地区应如何与广义出生处理。</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（默认）如上所述，静电和从</w:t>
      </w:r>
      <w:r w:rsidRPr="002D041A">
        <w:rPr>
          <w:rFonts w:eastAsiaTheme="minorEastAsia"/>
          <w:color w:val="auto"/>
        </w:rPr>
        <w:t>MM</w:t>
      </w:r>
      <w:r w:rsidRPr="002D041A">
        <w:rPr>
          <w:rFonts w:eastAsiaTheme="minorEastAsia"/>
          <w:color w:val="auto"/>
        </w:rPr>
        <w:t>的电荷和外部介质（分别）</w:t>
      </w:r>
      <w:r w:rsidRPr="002D041A">
        <w:rPr>
          <w:rFonts w:eastAsiaTheme="minorEastAsia"/>
          <w:color w:val="auto"/>
        </w:rPr>
        <w:t>“</w:t>
      </w:r>
      <w:r w:rsidRPr="002D041A">
        <w:rPr>
          <w:rFonts w:eastAsiaTheme="minorEastAsia"/>
          <w:color w:val="auto"/>
        </w:rPr>
        <w:t>极化</w:t>
      </w:r>
      <w:r w:rsidRPr="002D041A">
        <w:rPr>
          <w:rFonts w:eastAsiaTheme="minorEastAsia"/>
          <w:color w:val="auto"/>
        </w:rPr>
        <w:t>”​​</w:t>
      </w:r>
      <w:r w:rsidRPr="002D041A">
        <w:rPr>
          <w:rFonts w:eastAsiaTheme="minorEastAsia"/>
          <w:color w:val="auto"/>
        </w:rPr>
        <w:t>字段被包括在福克矩阵为</w:t>
      </w:r>
      <w:r w:rsidRPr="002D041A">
        <w:rPr>
          <w:rFonts w:eastAsiaTheme="minorEastAsia"/>
          <w:color w:val="auto"/>
        </w:rPr>
        <w:t>QM</w:t>
      </w:r>
      <w:r w:rsidRPr="002D041A">
        <w:rPr>
          <w:rFonts w:eastAsiaTheme="minorEastAsia"/>
          <w:color w:val="auto"/>
        </w:rPr>
        <w:t>哈密顿。</w:t>
      </w:r>
    </w:p>
    <w:p w:rsidR="00982942" w:rsidRPr="002D041A" w:rsidRDefault="00982942" w:rsidP="00982942">
      <w:pPr>
        <w:rPr>
          <w:rFonts w:eastAsiaTheme="minorEastAsia"/>
          <w:color w:val="auto"/>
        </w:rPr>
      </w:pPr>
      <w:r w:rsidRPr="002D041A">
        <w:rPr>
          <w:rFonts w:eastAsiaTheme="minorEastAsia"/>
          <w:color w:val="auto"/>
        </w:rPr>
        <w:t>= 3</w:t>
      </w:r>
      <w:r w:rsidRPr="002D041A">
        <w:rPr>
          <w:rFonts w:eastAsiaTheme="minorEastAsia"/>
          <w:color w:val="auto"/>
        </w:rPr>
        <w:t>这是为了作为调试选项，只能用于单点计算。使用此选项</w:t>
      </w:r>
      <w:r w:rsidRPr="002D041A">
        <w:rPr>
          <w:rFonts w:eastAsiaTheme="minorEastAsia"/>
          <w:color w:val="auto"/>
        </w:rPr>
        <w:t>GB</w:t>
      </w:r>
      <w:r w:rsidRPr="002D041A">
        <w:rPr>
          <w:rFonts w:eastAsiaTheme="minorEastAsia"/>
          <w:color w:val="auto"/>
        </w:rPr>
        <w:t>能源使用马利肯电荷与上面的选项</w:t>
      </w:r>
      <w:r w:rsidRPr="002D041A">
        <w:rPr>
          <w:rFonts w:eastAsiaTheme="minorEastAsia"/>
          <w:color w:val="auto"/>
        </w:rPr>
        <w:t>2</w:t>
      </w:r>
      <w:r w:rsidRPr="002D041A">
        <w:rPr>
          <w:rFonts w:eastAsiaTheme="minorEastAsia"/>
          <w:color w:val="auto"/>
        </w:rPr>
        <w:t>，但福克矩阵计算不被修改</w:t>
      </w:r>
    </w:p>
    <w:p w:rsidR="00982942" w:rsidRPr="002D041A" w:rsidRDefault="00982942" w:rsidP="00982942">
      <w:pPr>
        <w:rPr>
          <w:rFonts w:eastAsiaTheme="minorEastAsia"/>
          <w:color w:val="auto"/>
        </w:rPr>
      </w:pPr>
      <w:r w:rsidRPr="002D041A">
        <w:rPr>
          <w:rFonts w:eastAsiaTheme="minorEastAsia"/>
          <w:color w:val="auto"/>
        </w:rPr>
        <w:t>GB</w:t>
      </w:r>
      <w:r w:rsidRPr="002D041A">
        <w:rPr>
          <w:rFonts w:eastAsiaTheme="minorEastAsia"/>
          <w:color w:val="auto"/>
        </w:rPr>
        <w:t>场。这允许人们计算了</w:t>
      </w:r>
      <w:r w:rsidRPr="002D041A">
        <w:rPr>
          <w:rFonts w:eastAsiaTheme="minorEastAsia"/>
          <w:color w:val="auto"/>
        </w:rPr>
        <w:t>GB</w:t>
      </w:r>
      <w:r w:rsidRPr="002D041A">
        <w:rPr>
          <w:rFonts w:eastAsiaTheme="minorEastAsia"/>
          <w:color w:val="auto"/>
        </w:rPr>
        <w:t>能量将是什么，使用气相量子电荷的给定结构。当使用</w:t>
      </w:r>
      <w:r w:rsidRPr="002D041A">
        <w:rPr>
          <w:rFonts w:eastAsiaTheme="minorEastAsia"/>
          <w:color w:val="auto"/>
        </w:rPr>
        <w:t>qmgb = 2</w:t>
      </w:r>
      <w:r w:rsidRPr="002D041A">
        <w:rPr>
          <w:rFonts w:eastAsiaTheme="minorEastAsia"/>
          <w:color w:val="auto"/>
        </w:rPr>
        <w:t>的模拟相结合，这可以计算从溶剂化的应变能。</w:t>
      </w:r>
    </w:p>
    <w:p w:rsidR="00982942" w:rsidRPr="002D041A" w:rsidRDefault="00982942" w:rsidP="00982942">
      <w:pPr>
        <w:rPr>
          <w:rFonts w:eastAsiaTheme="minorEastAsia"/>
          <w:color w:val="auto"/>
        </w:rPr>
      </w:pPr>
      <w:r w:rsidRPr="002D041A">
        <w:rPr>
          <w:rFonts w:eastAsiaTheme="minorEastAsia"/>
          <w:color w:val="auto"/>
        </w:rPr>
        <w:t>理论</w:t>
      </w:r>
      <w:r w:rsidRPr="002D041A">
        <w:rPr>
          <w:rFonts w:eastAsiaTheme="minorEastAsia"/>
          <w:color w:val="auto"/>
        </w:rPr>
        <w:t>qm_theory</w:t>
      </w:r>
      <w:r w:rsidRPr="002D041A">
        <w:rPr>
          <w:rFonts w:eastAsiaTheme="minorEastAsia"/>
          <w:color w:val="auto"/>
        </w:rPr>
        <w:t>等级以用于仿真的</w:t>
      </w:r>
      <w:r w:rsidRPr="002D041A">
        <w:rPr>
          <w:rFonts w:eastAsiaTheme="minorEastAsia"/>
          <w:color w:val="auto"/>
        </w:rPr>
        <w:t>QM</w:t>
      </w:r>
      <w:r w:rsidRPr="002D041A">
        <w:rPr>
          <w:rFonts w:eastAsiaTheme="minorEastAsia"/>
          <w:color w:val="auto"/>
        </w:rPr>
        <w:t>区域。（汉密尔顿）。默认是使用半经验哈密尔顿</w:t>
      </w:r>
      <w:r w:rsidRPr="002D041A">
        <w:rPr>
          <w:rFonts w:eastAsiaTheme="minorEastAsia"/>
          <w:color w:val="auto"/>
        </w:rPr>
        <w:t>PM3</w:t>
      </w:r>
      <w:r w:rsidRPr="002D041A">
        <w:rPr>
          <w:rFonts w:eastAsiaTheme="minorEastAsia"/>
          <w:color w:val="auto"/>
        </w:rPr>
        <w:t>。见</w:t>
      </w:r>
      <w:r w:rsidRPr="002D041A">
        <w:rPr>
          <w:rFonts w:eastAsiaTheme="minorEastAsia"/>
          <w:color w:val="auto"/>
        </w:rPr>
        <w:t>AmberTools</w:t>
      </w:r>
      <w:r w:rsidRPr="002D041A">
        <w:rPr>
          <w:rFonts w:eastAsiaTheme="minorEastAsia"/>
          <w:color w:val="auto"/>
        </w:rPr>
        <w:t>用户的手册。</w:t>
      </w:r>
    </w:p>
    <w:p w:rsidR="00982942" w:rsidRPr="002D041A" w:rsidRDefault="00982942" w:rsidP="00982942">
      <w:pPr>
        <w:rPr>
          <w:rFonts w:eastAsiaTheme="minorEastAsia"/>
          <w:color w:val="auto"/>
        </w:rPr>
      </w:pPr>
      <w:r w:rsidRPr="002D041A">
        <w:rPr>
          <w:rFonts w:eastAsiaTheme="minorEastAsia"/>
          <w:color w:val="auto"/>
        </w:rPr>
        <w:t>qmmm_int</w:t>
      </w:r>
      <w:r w:rsidRPr="002D041A">
        <w:rPr>
          <w:rFonts w:eastAsiaTheme="minorEastAsia"/>
          <w:color w:val="auto"/>
        </w:rPr>
        <w:t>控制在</w:t>
      </w:r>
      <w:r w:rsidRPr="002D041A">
        <w:rPr>
          <w:rFonts w:eastAsiaTheme="minorEastAsia"/>
          <w:color w:val="auto"/>
        </w:rPr>
        <w:t>QM / MM</w:t>
      </w:r>
      <w:r w:rsidRPr="002D041A">
        <w:rPr>
          <w:rFonts w:eastAsiaTheme="minorEastAsia"/>
          <w:color w:val="auto"/>
        </w:rPr>
        <w:t>相互作用的直接空间</w:t>
      </w:r>
      <w:r w:rsidRPr="002D041A">
        <w:rPr>
          <w:rFonts w:eastAsiaTheme="minorEastAsia"/>
          <w:color w:val="auto"/>
        </w:rPr>
        <w:t>QMMM</w:t>
      </w:r>
      <w:r w:rsidRPr="002D041A">
        <w:rPr>
          <w:rFonts w:eastAsiaTheme="minorEastAsia"/>
          <w:color w:val="auto"/>
        </w:rPr>
        <w:t>之处理方式。这仅控制静电相互作用。</w:t>
      </w:r>
      <w:r w:rsidRPr="002D041A">
        <w:rPr>
          <w:rFonts w:eastAsiaTheme="minorEastAsia"/>
          <w:color w:val="auto"/>
        </w:rPr>
        <w:t xml:space="preserve"> VDW</w:t>
      </w:r>
      <w:r w:rsidRPr="002D041A">
        <w:rPr>
          <w:rFonts w:eastAsiaTheme="minorEastAsia"/>
          <w:color w:val="auto"/>
        </w:rPr>
        <w:t>相互作用古典使用标准</w:t>
      </w:r>
      <w:r w:rsidRPr="002D041A">
        <w:rPr>
          <w:rFonts w:eastAsiaTheme="minorEastAsia"/>
          <w:color w:val="auto"/>
        </w:rPr>
        <w:t>6-12</w:t>
      </w:r>
      <w:r w:rsidRPr="002D041A">
        <w:rPr>
          <w:rFonts w:eastAsiaTheme="minorEastAsia"/>
          <w:color w:val="auto"/>
        </w:rPr>
        <w:t>潜力始终计算。注：与</w:t>
      </w:r>
      <w:r w:rsidRPr="002D041A">
        <w:rPr>
          <w:rFonts w:eastAsiaTheme="minorEastAsia"/>
          <w:color w:val="auto"/>
        </w:rPr>
        <w:t>qmmm_int = 0 DFTB</w:t>
      </w:r>
      <w:r w:rsidRPr="002D041A">
        <w:rPr>
          <w:rFonts w:eastAsiaTheme="minorEastAsia"/>
          <w:color w:val="auto"/>
        </w:rPr>
        <w:t>计算的异常（</w:t>
      </w:r>
      <w:r w:rsidRPr="002D041A">
        <w:rPr>
          <w:rFonts w:eastAsiaTheme="minorEastAsia"/>
          <w:color w:val="auto"/>
        </w:rPr>
        <w:t>qm_theory = DFTB</w:t>
      </w:r>
      <w:r w:rsidRPr="002D041A">
        <w:rPr>
          <w:rFonts w:eastAsiaTheme="minorEastAsia"/>
          <w:color w:val="auto"/>
        </w:rPr>
        <w:t>）总是用一个简单的</w:t>
      </w:r>
      <w:r w:rsidRPr="002D041A">
        <w:rPr>
          <w:rFonts w:eastAsiaTheme="minorEastAsia"/>
          <w:color w:val="auto"/>
        </w:rPr>
        <w:t>Mulliken</w:t>
      </w:r>
      <w:r w:rsidRPr="002D041A">
        <w:rPr>
          <w:rFonts w:eastAsiaTheme="minorEastAsia"/>
          <w:color w:val="auto"/>
        </w:rPr>
        <w:t>电荷</w:t>
      </w:r>
      <w:r w:rsidRPr="002D041A">
        <w:rPr>
          <w:rFonts w:eastAsiaTheme="minorEastAsia"/>
          <w:color w:val="auto"/>
        </w:rPr>
        <w:t xml:space="preserve"> - RESP</w:t>
      </w:r>
      <w:r w:rsidRPr="002D041A">
        <w:rPr>
          <w:rFonts w:eastAsiaTheme="minorEastAsia"/>
          <w:color w:val="auto"/>
        </w:rPr>
        <w:t>电荷相互作用和</w:t>
      </w:r>
      <w:r w:rsidRPr="002D041A">
        <w:rPr>
          <w:rFonts w:eastAsiaTheme="minorEastAsia"/>
          <w:color w:val="auto"/>
        </w:rPr>
        <w:t>qmmm_int</w:t>
      </w:r>
      <w:r w:rsidRPr="002D041A">
        <w:rPr>
          <w:rFonts w:eastAsiaTheme="minorEastAsia"/>
          <w:color w:val="auto"/>
        </w:rPr>
        <w:t>的价值没有影响。</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这将关闭在直接总空间</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原子之间的所有静电相互作用。注意</w:t>
      </w:r>
      <w:r w:rsidRPr="002D041A">
        <w:rPr>
          <w:rFonts w:eastAsiaTheme="minorEastAsia"/>
          <w:color w:val="auto"/>
        </w:rPr>
        <w:t>QM-MM VDW</w:t>
      </w:r>
      <w:r w:rsidRPr="002D041A">
        <w:rPr>
          <w:rFonts w:eastAsiaTheme="minorEastAsia"/>
          <w:color w:val="auto"/>
        </w:rPr>
        <w:t>相互作用仍将经典计算。</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在直接空间</w:t>
      </w:r>
      <w:r w:rsidRPr="002D041A">
        <w:rPr>
          <w:rFonts w:eastAsiaTheme="minorEastAsia"/>
          <w:color w:val="auto"/>
        </w:rPr>
        <w:t>1</w:t>
      </w:r>
      <w:r w:rsidRPr="002D041A">
        <w:rPr>
          <w:rFonts w:eastAsiaTheme="minorEastAsia"/>
          <w:color w:val="auto"/>
        </w:rPr>
        <w:t>（默认）</w:t>
      </w:r>
      <w:r w:rsidRPr="002D041A">
        <w:rPr>
          <w:rFonts w:eastAsiaTheme="minorEastAsia"/>
          <w:color w:val="auto"/>
        </w:rPr>
        <w:t>QM-MM</w:t>
      </w:r>
      <w:r w:rsidRPr="002D041A">
        <w:rPr>
          <w:rFonts w:eastAsiaTheme="minorEastAsia"/>
          <w:color w:val="auto"/>
        </w:rPr>
        <w:t>相互作用为所有的各种半经验汉密尔顿的相同的方式计算。的相互作用以类似的方式来</w:t>
      </w:r>
      <w:r w:rsidRPr="002D041A">
        <w:rPr>
          <w:rFonts w:eastAsiaTheme="minorEastAsia"/>
          <w:color w:val="auto"/>
        </w:rPr>
        <w:t>QM</w:t>
      </w:r>
      <w:r w:rsidRPr="002D041A">
        <w:rPr>
          <w:rFonts w:eastAsiaTheme="minorEastAsia"/>
          <w:color w:val="auto"/>
        </w:rPr>
        <w:t>原子之间的芯核相互作用计算。</w:t>
      </w:r>
      <w:r w:rsidRPr="002D041A">
        <w:rPr>
          <w:rFonts w:eastAsiaTheme="minorEastAsia"/>
          <w:color w:val="auto"/>
        </w:rPr>
        <w:t xml:space="preserve"> MM</w:t>
      </w:r>
      <w:r w:rsidRPr="002D041A">
        <w:rPr>
          <w:rFonts w:eastAsiaTheme="minorEastAsia"/>
          <w:color w:val="auto"/>
        </w:rPr>
        <w:t>的</w:t>
      </w:r>
      <w:r w:rsidRPr="002D041A">
        <w:rPr>
          <w:rFonts w:eastAsiaTheme="minorEastAsia"/>
          <w:color w:val="auto"/>
        </w:rPr>
        <w:t>RESP</w:t>
      </w:r>
      <w:r w:rsidRPr="002D041A">
        <w:rPr>
          <w:rFonts w:eastAsiaTheme="minorEastAsia"/>
          <w:color w:val="auto"/>
        </w:rPr>
        <w:t>电荷包含在一个电子哈密顿以便</w:t>
      </w:r>
      <w:r w:rsidRPr="002D041A">
        <w:rPr>
          <w:rFonts w:eastAsiaTheme="minorEastAsia"/>
          <w:color w:val="auto"/>
        </w:rPr>
        <w:t>QMcore-MMResp</w:t>
      </w:r>
      <w:r w:rsidRPr="002D041A">
        <w:rPr>
          <w:rFonts w:eastAsiaTheme="minorEastAsia"/>
          <w:color w:val="auto"/>
        </w:rPr>
        <w:t>和</w:t>
      </w:r>
      <w:r w:rsidRPr="002D041A">
        <w:rPr>
          <w:rFonts w:eastAsiaTheme="minorEastAsia"/>
          <w:color w:val="auto"/>
        </w:rPr>
        <w:t>QMelectron-MMResp</w:t>
      </w:r>
      <w:r w:rsidRPr="002D041A">
        <w:rPr>
          <w:rFonts w:eastAsiaTheme="minorEastAsia"/>
          <w:color w:val="auto"/>
        </w:rPr>
        <w:t>相互作用计算。</w:t>
      </w:r>
    </w:p>
    <w:p w:rsidR="00982942" w:rsidRPr="002D041A" w:rsidRDefault="00982942" w:rsidP="00982942">
      <w:pPr>
        <w:rPr>
          <w:rFonts w:eastAsiaTheme="minorEastAsia"/>
          <w:color w:val="auto"/>
        </w:rPr>
      </w:pPr>
      <w:r w:rsidRPr="002D041A">
        <w:rPr>
          <w:rFonts w:eastAsiaTheme="minorEastAsia"/>
          <w:color w:val="auto"/>
        </w:rPr>
        <w:lastRenderedPageBreak/>
        <w:t>= 2</w:t>
      </w:r>
      <w:r w:rsidRPr="002D041A">
        <w:rPr>
          <w:rFonts w:eastAsiaTheme="minorEastAsia"/>
          <w:color w:val="auto"/>
        </w:rPr>
        <w:t>这是一样的上述</w:t>
      </w:r>
      <w:r w:rsidRPr="002D041A">
        <w:rPr>
          <w:rFonts w:eastAsiaTheme="minorEastAsia"/>
          <w:color w:val="auto"/>
        </w:rPr>
        <w:t>1</w:t>
      </w:r>
      <w:r w:rsidRPr="002D041A">
        <w:rPr>
          <w:rFonts w:eastAsiaTheme="minorEastAsia"/>
          <w:color w:val="auto"/>
        </w:rPr>
        <w:t>除了当</w:t>
      </w:r>
      <w:r w:rsidRPr="002D041A">
        <w:rPr>
          <w:rFonts w:eastAsiaTheme="minorEastAsia"/>
          <w:color w:val="auto"/>
        </w:rPr>
        <w:t>AM1</w:t>
      </w:r>
      <w:r w:rsidRPr="002D041A">
        <w:rPr>
          <w:rFonts w:eastAsiaTheme="minorEastAsia"/>
          <w:color w:val="auto"/>
        </w:rPr>
        <w:t>，</w:t>
      </w:r>
      <w:r w:rsidRPr="002D041A">
        <w:rPr>
          <w:rFonts w:eastAsiaTheme="minorEastAsia"/>
          <w:color w:val="auto"/>
        </w:rPr>
        <w:t>PM3</w:t>
      </w:r>
      <w:r w:rsidRPr="002D041A">
        <w:rPr>
          <w:rFonts w:eastAsiaTheme="minorEastAsia"/>
          <w:color w:val="auto"/>
        </w:rPr>
        <w:t>或衍生自这些汉密尔顿在使用了在这些方法中引入提高</w:t>
      </w:r>
      <w:r w:rsidRPr="002D041A">
        <w:rPr>
          <w:rFonts w:eastAsiaTheme="minorEastAsia"/>
          <w:color w:val="auto"/>
        </w:rPr>
        <w:t>QM-QM</w:t>
      </w:r>
      <w:r w:rsidRPr="002D041A">
        <w:rPr>
          <w:rFonts w:eastAsiaTheme="minorEastAsia"/>
          <w:color w:val="auto"/>
        </w:rPr>
        <w:t>相互作用芯芯斥力术语也包括额外的高斯术语为</w:t>
      </w:r>
      <w:r w:rsidRPr="002D041A">
        <w:rPr>
          <w:rFonts w:eastAsiaTheme="minorEastAsia"/>
          <w:color w:val="auto"/>
        </w:rPr>
        <w:t>QM-MM</w:t>
      </w:r>
      <w:r w:rsidRPr="002D041A">
        <w:rPr>
          <w:rFonts w:eastAsiaTheme="minorEastAsia"/>
          <w:color w:val="auto"/>
        </w:rPr>
        <w:t>互动。这是相当于</w:t>
      </w:r>
      <w:r w:rsidRPr="002D041A">
        <w:rPr>
          <w:rFonts w:eastAsiaTheme="minorEastAsia"/>
          <w:color w:val="auto"/>
        </w:rPr>
        <w:t>CHARMM</w:t>
      </w:r>
      <w:r w:rsidRPr="002D041A">
        <w:rPr>
          <w:rFonts w:eastAsiaTheme="minorEastAsia"/>
          <w:color w:val="auto"/>
        </w:rPr>
        <w:t>和</w:t>
      </w:r>
      <w:r w:rsidRPr="002D041A">
        <w:rPr>
          <w:rFonts w:eastAsiaTheme="minorEastAsia"/>
          <w:color w:val="auto"/>
        </w:rPr>
        <w:t>DYNAMO</w:t>
      </w:r>
      <w:r w:rsidRPr="002D041A">
        <w:rPr>
          <w:rFonts w:eastAsiaTheme="minorEastAsia"/>
          <w:color w:val="auto"/>
        </w:rPr>
        <w:t>使用</w:t>
      </w:r>
      <w:r w:rsidRPr="002D041A">
        <w:rPr>
          <w:rFonts w:eastAsiaTheme="minorEastAsia"/>
          <w:color w:val="auto"/>
        </w:rPr>
        <w:t>QM-MM</w:t>
      </w:r>
      <w:r w:rsidRPr="002D041A">
        <w:rPr>
          <w:rFonts w:eastAsiaTheme="minorEastAsia"/>
          <w:color w:val="auto"/>
        </w:rPr>
        <w:t>的相互作用的方法。它往往稍微降低</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原子之间的斥力在小的距离。对于以上约</w:t>
      </w:r>
      <w:r w:rsidRPr="002D041A">
        <w:rPr>
          <w:rFonts w:eastAsiaTheme="minorEastAsia"/>
          <w:color w:val="auto"/>
        </w:rPr>
        <w:t>3.5</w:t>
      </w:r>
      <w:r w:rsidRPr="002D041A">
        <w:rPr>
          <w:rFonts w:eastAsiaTheme="minorEastAsia"/>
          <w:color w:val="auto"/>
        </w:rPr>
        <w:t>埃的距离使得它几乎没有区别。</w:t>
      </w:r>
    </w:p>
    <w:p w:rsidR="00982942" w:rsidRPr="002D041A" w:rsidRDefault="00982942" w:rsidP="00982942">
      <w:pPr>
        <w:rPr>
          <w:rFonts w:eastAsiaTheme="minorEastAsia"/>
          <w:color w:val="auto"/>
        </w:rPr>
      </w:pPr>
      <w:r w:rsidRPr="002D041A">
        <w:rPr>
          <w:rFonts w:eastAsiaTheme="minorEastAsia"/>
          <w:color w:val="auto"/>
        </w:rPr>
        <w:t>= 3 qm_theory</w:t>
      </w:r>
      <w:r w:rsidRPr="002D041A">
        <w:rPr>
          <w:rFonts w:eastAsiaTheme="minorEastAsia"/>
          <w:color w:val="auto"/>
        </w:rPr>
        <w:t>沿着使用这种</w:t>
      </w:r>
      <w:r w:rsidRPr="002D041A">
        <w:rPr>
          <w:rFonts w:eastAsiaTheme="minorEastAsia"/>
          <w:color w:val="auto"/>
        </w:rPr>
        <w:t>= PM3</w:t>
      </w:r>
      <w:r w:rsidRPr="002D041A">
        <w:rPr>
          <w:rFonts w:eastAsiaTheme="minorEastAsia"/>
          <w:color w:val="auto"/>
        </w:rPr>
        <w:t>调用重新</w:t>
      </w:r>
      <w:r w:rsidRPr="002D041A">
        <w:rPr>
          <w:rFonts w:eastAsiaTheme="minorEastAsia"/>
          <w:color w:val="auto"/>
        </w:rPr>
        <w:t>QM</w:t>
      </w:r>
      <w:r w:rsidRPr="002D041A">
        <w:rPr>
          <w:rFonts w:eastAsiaTheme="minorEastAsia"/>
          <w:color w:val="auto"/>
        </w:rPr>
        <w:t>芯</w:t>
      </w:r>
      <w:r w:rsidRPr="002D041A">
        <w:rPr>
          <w:rFonts w:eastAsiaTheme="minorEastAsia"/>
          <w:color w:val="auto"/>
        </w:rPr>
        <w:t>-MM</w:t>
      </w:r>
      <w:r w:rsidRPr="002D041A">
        <w:rPr>
          <w:rFonts w:eastAsiaTheme="minorEastAsia"/>
          <w:color w:val="auto"/>
        </w:rPr>
        <w:t>在</w:t>
      </w:r>
      <w:r w:rsidRPr="002D041A">
        <w:rPr>
          <w:rFonts w:eastAsiaTheme="minorEastAsia"/>
          <w:color w:val="auto"/>
        </w:rPr>
        <w:t>QM-MM</w:t>
      </w:r>
      <w:r w:rsidRPr="002D041A">
        <w:rPr>
          <w:rFonts w:eastAsiaTheme="minorEastAsia"/>
          <w:color w:val="auto"/>
        </w:rPr>
        <w:t>接口（等式</w:t>
      </w:r>
      <w:r w:rsidRPr="002D041A">
        <w:rPr>
          <w:rFonts w:eastAsiaTheme="minorEastAsia"/>
          <w:color w:val="auto"/>
        </w:rPr>
        <w:t>3.21</w:t>
      </w:r>
      <w:r w:rsidRPr="002D041A">
        <w:rPr>
          <w:rFonts w:eastAsiaTheme="minorEastAsia"/>
          <w:color w:val="auto"/>
        </w:rPr>
        <w:t>）充电电位。当前参数化限制了</w:t>
      </w:r>
      <w:r w:rsidRPr="002D041A">
        <w:rPr>
          <w:rFonts w:eastAsiaTheme="minorEastAsia"/>
          <w:color w:val="auto"/>
        </w:rPr>
        <w:t>QM</w:t>
      </w:r>
      <w:r w:rsidRPr="002D041A">
        <w:rPr>
          <w:rFonts w:eastAsiaTheme="minorEastAsia"/>
          <w:color w:val="auto"/>
        </w:rPr>
        <w:t>区域只</w:t>
      </w:r>
      <w:r w:rsidRPr="002D041A">
        <w:rPr>
          <w:rFonts w:eastAsiaTheme="minorEastAsia"/>
          <w:color w:val="auto"/>
        </w:rPr>
        <w:t>H</w:t>
      </w:r>
      <w:r w:rsidRPr="002D041A">
        <w:rPr>
          <w:rFonts w:eastAsiaTheme="minorEastAsia"/>
          <w:color w:val="auto"/>
        </w:rPr>
        <w:t>，</w:t>
      </w:r>
      <w:r w:rsidRPr="002D041A">
        <w:rPr>
          <w:rFonts w:eastAsiaTheme="minorEastAsia"/>
          <w:color w:val="auto"/>
        </w:rPr>
        <w:t>C</w:t>
      </w:r>
      <w:r w:rsidRPr="002D041A">
        <w:rPr>
          <w:rFonts w:eastAsiaTheme="minorEastAsia"/>
          <w:color w:val="auto"/>
        </w:rPr>
        <w:t>，</w:t>
      </w:r>
      <w:r w:rsidRPr="002D041A">
        <w:rPr>
          <w:rFonts w:eastAsiaTheme="minorEastAsia"/>
          <w:color w:val="auto"/>
        </w:rPr>
        <w:t>N</w:t>
      </w:r>
      <w:r w:rsidRPr="002D041A">
        <w:rPr>
          <w:rFonts w:eastAsiaTheme="minorEastAsia"/>
          <w:color w:val="auto"/>
        </w:rPr>
        <w:t>，</w:t>
      </w:r>
      <w:r w:rsidRPr="002D041A">
        <w:rPr>
          <w:rFonts w:eastAsiaTheme="minorEastAsia"/>
          <w:color w:val="auto"/>
        </w:rPr>
        <w:t>O</w:t>
      </w:r>
      <w:r w:rsidRPr="002D041A">
        <w:rPr>
          <w:rFonts w:eastAsiaTheme="minorEastAsia"/>
          <w:color w:val="auto"/>
        </w:rPr>
        <w:t>原子</w:t>
      </w:r>
      <w:r w:rsidRPr="002D041A">
        <w:rPr>
          <w:rFonts w:eastAsiaTheme="minorEastAsia"/>
          <w:color w:val="auto"/>
        </w:rPr>
        <w:t>; MM</w:t>
      </w:r>
      <w:r w:rsidRPr="002D041A">
        <w:rPr>
          <w:rFonts w:eastAsiaTheme="minorEastAsia"/>
          <w:color w:val="auto"/>
        </w:rPr>
        <w:t>区域不受限制。</w:t>
      </w:r>
      <w:r w:rsidRPr="002D041A">
        <w:rPr>
          <w:rFonts w:eastAsiaTheme="minorEastAsia"/>
          <w:color w:val="auto"/>
        </w:rPr>
        <w:t>[121]</w:t>
      </w:r>
    </w:p>
    <w:p w:rsidR="00982942" w:rsidRPr="002D041A" w:rsidRDefault="00982942" w:rsidP="00982942">
      <w:pPr>
        <w:rPr>
          <w:rFonts w:eastAsiaTheme="minorEastAsia"/>
          <w:color w:val="auto"/>
        </w:rPr>
      </w:pPr>
      <w:r w:rsidRPr="002D041A">
        <w:rPr>
          <w:rFonts w:eastAsiaTheme="minorEastAsia"/>
          <w:color w:val="auto"/>
        </w:rPr>
        <w:t>= 4</w:t>
      </w:r>
      <w:r w:rsidRPr="002D041A">
        <w:rPr>
          <w:rFonts w:eastAsiaTheme="minorEastAsia"/>
          <w:color w:val="auto"/>
        </w:rPr>
        <w:t>目前未使用。</w:t>
      </w:r>
    </w:p>
    <w:p w:rsidR="00982942" w:rsidRPr="002D041A" w:rsidRDefault="00982942" w:rsidP="00982942">
      <w:pPr>
        <w:rPr>
          <w:rFonts w:eastAsiaTheme="minorEastAsia"/>
          <w:color w:val="auto"/>
        </w:rPr>
      </w:pPr>
      <w:r w:rsidRPr="002D041A">
        <w:rPr>
          <w:rFonts w:eastAsiaTheme="minorEastAsia"/>
          <w:color w:val="auto"/>
        </w:rPr>
        <w:t>= 5</w:t>
      </w:r>
      <w:r w:rsidRPr="002D041A">
        <w:rPr>
          <w:rFonts w:eastAsiaTheme="minorEastAsia"/>
          <w:color w:val="auto"/>
        </w:rPr>
        <w:t>机械包埋：</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原子之间的静电相互作用在相同的水平采用经典力场点电荷也为</w:t>
      </w:r>
      <w:r w:rsidRPr="002D041A">
        <w:rPr>
          <w:rFonts w:eastAsiaTheme="minorEastAsia"/>
          <w:color w:val="auto"/>
        </w:rPr>
        <w:t>QM</w:t>
      </w:r>
      <w:r w:rsidRPr="002D041A">
        <w:rPr>
          <w:rFonts w:eastAsiaTheme="minorEastAsia"/>
          <w:color w:val="auto"/>
        </w:rPr>
        <w:t>原子</w:t>
      </w:r>
      <w:r w:rsidRPr="002D041A">
        <w:rPr>
          <w:rFonts w:eastAsiaTheme="minorEastAsia"/>
          <w:color w:val="auto"/>
        </w:rPr>
        <w:t>MM</w:t>
      </w:r>
      <w:r w:rsidRPr="002D041A">
        <w:rPr>
          <w:rFonts w:eastAsiaTheme="minorEastAsia"/>
          <w:color w:val="auto"/>
        </w:rPr>
        <w:t>的区域内进行处理。电子哈密顿不包含由</w:t>
      </w:r>
      <w:r w:rsidRPr="002D041A">
        <w:rPr>
          <w:rFonts w:eastAsiaTheme="minorEastAsia"/>
          <w:color w:val="auto"/>
        </w:rPr>
        <w:t>MM</w:t>
      </w:r>
      <w:r w:rsidRPr="002D041A">
        <w:rPr>
          <w:rFonts w:eastAsiaTheme="minorEastAsia"/>
          <w:color w:val="auto"/>
        </w:rPr>
        <w:t>区域点电荷产生的场，因此，电子密度不被</w:t>
      </w:r>
      <w:r w:rsidRPr="002D041A">
        <w:rPr>
          <w:rFonts w:eastAsiaTheme="minorEastAsia"/>
          <w:color w:val="auto"/>
        </w:rPr>
        <w:t>MM</w:t>
      </w:r>
      <w:r w:rsidRPr="002D041A">
        <w:rPr>
          <w:rFonts w:eastAsiaTheme="minorEastAsia"/>
          <w:color w:val="auto"/>
        </w:rPr>
        <w:t>环境极化。不符合</w:t>
      </w:r>
      <w:r w:rsidRPr="002D041A">
        <w:rPr>
          <w:rFonts w:eastAsiaTheme="minorEastAsia"/>
          <w:color w:val="auto"/>
        </w:rPr>
        <w:t>GB</w:t>
      </w:r>
      <w:r w:rsidRPr="002D041A">
        <w:rPr>
          <w:rFonts w:eastAsiaTheme="minorEastAsia"/>
          <w:color w:val="auto"/>
        </w:rPr>
        <w:t>工作。链路原子存在不广泛的测试。</w:t>
      </w:r>
    </w:p>
    <w:p w:rsidR="00982942" w:rsidRPr="002D041A" w:rsidRDefault="00982942" w:rsidP="00982942">
      <w:pPr>
        <w:rPr>
          <w:rFonts w:eastAsiaTheme="minorEastAsia"/>
          <w:color w:val="auto"/>
        </w:rPr>
      </w:pPr>
      <w:r w:rsidRPr="002D041A">
        <w:rPr>
          <w:rFonts w:eastAsiaTheme="minorEastAsia"/>
          <w:color w:val="auto"/>
        </w:rPr>
        <w:t>qmshake</w:t>
      </w:r>
      <w:r w:rsidRPr="002D041A">
        <w:rPr>
          <w:rFonts w:eastAsiaTheme="minorEastAsia"/>
          <w:color w:val="auto"/>
        </w:rPr>
        <w:t>控制抖动是否被施加到</w:t>
      </w:r>
      <w:r w:rsidRPr="002D041A">
        <w:rPr>
          <w:rFonts w:eastAsiaTheme="minorEastAsia"/>
          <w:color w:val="auto"/>
        </w:rPr>
        <w:t>QM</w:t>
      </w:r>
      <w:r w:rsidRPr="002D041A">
        <w:rPr>
          <w:rFonts w:eastAsiaTheme="minorEastAsia"/>
          <w:color w:val="auto"/>
        </w:rPr>
        <w:t>原子。在</w:t>
      </w:r>
      <w:r w:rsidRPr="002D041A">
        <w:rPr>
          <w:rFonts w:eastAsiaTheme="minorEastAsia"/>
          <w:color w:val="auto"/>
        </w:rPr>
        <w:t>QM</w:t>
      </w:r>
      <w:r w:rsidRPr="002D041A">
        <w:rPr>
          <w:rFonts w:eastAsiaTheme="minorEastAsia"/>
          <w:color w:val="auto"/>
        </w:rPr>
        <w:t>区域使用震动将允许你使用更大的时间步骤，如</w:t>
      </w:r>
      <w:r w:rsidRPr="002D041A">
        <w:rPr>
          <w:rFonts w:eastAsiaTheme="minorEastAsia"/>
          <w:color w:val="auto"/>
        </w:rPr>
        <w:t>2 FS</w:t>
      </w:r>
      <w:r w:rsidRPr="002D041A">
        <w:rPr>
          <w:rFonts w:eastAsiaTheme="minorEastAsia"/>
          <w:color w:val="auto"/>
        </w:rPr>
        <w:t>用</w:t>
      </w:r>
      <w:r w:rsidRPr="002D041A">
        <w:rPr>
          <w:rFonts w:eastAsiaTheme="minorEastAsia"/>
          <w:color w:val="auto"/>
        </w:rPr>
        <w:t>NTC = 2</w:t>
      </w:r>
      <w:r w:rsidRPr="002D041A">
        <w:rPr>
          <w:rFonts w:eastAsiaTheme="minorEastAsia"/>
          <w:color w:val="auto"/>
        </w:rPr>
        <w:t>。但是，如果你指望涉及氢键你不应该摇动的</w:t>
      </w:r>
      <w:r w:rsidRPr="002D041A">
        <w:rPr>
          <w:rFonts w:eastAsiaTheme="minorEastAsia"/>
          <w:color w:val="auto"/>
        </w:rPr>
        <w:t>QM</w:t>
      </w:r>
      <w:r w:rsidRPr="002D041A">
        <w:rPr>
          <w:rFonts w:eastAsiaTheme="minorEastAsia"/>
          <w:color w:val="auto"/>
        </w:rPr>
        <w:t>地区在模拟过程中被打破。警告：摇日常使用的平衡键长作为</w:t>
      </w:r>
      <w:r w:rsidRPr="002D041A">
        <w:rPr>
          <w:rFonts w:eastAsiaTheme="minorEastAsia"/>
          <w:color w:val="auto"/>
        </w:rPr>
        <w:t>prmtop</w:t>
      </w:r>
      <w:r w:rsidRPr="002D041A">
        <w:rPr>
          <w:rFonts w:eastAsiaTheme="minorEastAsia"/>
          <w:color w:val="auto"/>
        </w:rPr>
        <w:t>文件中指定重置原子的位置。因此，虽然键力常数和平衡的距离没有在能量计算为</w:t>
      </w:r>
      <w:r w:rsidRPr="002D041A">
        <w:rPr>
          <w:rFonts w:eastAsiaTheme="minorEastAsia"/>
          <w:color w:val="auto"/>
        </w:rPr>
        <w:t>QM</w:t>
      </w:r>
      <w:r w:rsidRPr="002D041A">
        <w:rPr>
          <w:rFonts w:eastAsiaTheme="minorEastAsia"/>
          <w:color w:val="auto"/>
        </w:rPr>
        <w:t>使用原子如果</w:t>
      </w:r>
      <w:r w:rsidRPr="002D041A">
        <w:rPr>
          <w:rFonts w:eastAsiaTheme="minorEastAsia"/>
          <w:color w:val="auto"/>
        </w:rPr>
        <w:t>QM</w:t>
      </w:r>
      <w:r w:rsidRPr="002D041A">
        <w:rPr>
          <w:rFonts w:eastAsiaTheme="minorEastAsia"/>
          <w:color w:val="auto"/>
        </w:rPr>
        <w:t>抖动是关于平衡键长仍然需要。</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不要摇晃</w:t>
      </w:r>
      <w:r w:rsidRPr="002D041A">
        <w:rPr>
          <w:rFonts w:eastAsiaTheme="minorEastAsia"/>
          <w:color w:val="auto"/>
        </w:rPr>
        <w:t>QM H</w:t>
      </w:r>
      <w:r w:rsidRPr="002D041A">
        <w:rPr>
          <w:rFonts w:eastAsiaTheme="minorEastAsia"/>
          <w:color w:val="auto"/>
        </w:rPr>
        <w:t>原子。</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摇</w:t>
      </w:r>
      <w:r w:rsidRPr="002D041A">
        <w:rPr>
          <w:rFonts w:eastAsiaTheme="minorEastAsia"/>
          <w:color w:val="auto"/>
        </w:rPr>
        <w:t>QM H</w:t>
      </w:r>
      <w:r w:rsidRPr="002D041A">
        <w:rPr>
          <w:rFonts w:eastAsiaTheme="minorEastAsia"/>
          <w:color w:val="auto"/>
        </w:rPr>
        <w:t>原子，如果抖动开启（</w:t>
      </w:r>
      <w:r w:rsidRPr="002D041A">
        <w:rPr>
          <w:rFonts w:eastAsiaTheme="minorEastAsia"/>
          <w:color w:val="auto"/>
        </w:rPr>
        <w:t>NTC&gt; 1</w:t>
      </w:r>
      <w:r w:rsidRPr="002D041A">
        <w:rPr>
          <w:rFonts w:eastAsiaTheme="minorEastAsia"/>
          <w:color w:val="auto"/>
        </w:rPr>
        <w:t>）（默认值）。</w:t>
      </w:r>
    </w:p>
    <w:p w:rsidR="00982942" w:rsidRPr="002D041A" w:rsidRDefault="00982942" w:rsidP="00982942">
      <w:pPr>
        <w:rPr>
          <w:rFonts w:eastAsiaTheme="minorEastAsia"/>
          <w:color w:val="auto"/>
        </w:rPr>
      </w:pPr>
      <w:r w:rsidRPr="002D041A">
        <w:rPr>
          <w:rFonts w:eastAsiaTheme="minorEastAsia"/>
          <w:color w:val="auto"/>
        </w:rPr>
        <w:t>printdipole</w:t>
      </w:r>
      <w:r w:rsidRPr="002D041A">
        <w:rPr>
          <w:rFonts w:eastAsiaTheme="minorEastAsia"/>
          <w:color w:val="auto"/>
        </w:rPr>
        <w:t>控制是否偶极矩应每</w:t>
      </w:r>
      <w:r w:rsidRPr="002D041A">
        <w:rPr>
          <w:rFonts w:eastAsiaTheme="minorEastAsia"/>
          <w:color w:val="auto"/>
        </w:rPr>
        <w:t>ntpr</w:t>
      </w:r>
      <w:r w:rsidRPr="002D041A">
        <w:rPr>
          <w:rFonts w:eastAsiaTheme="minorEastAsia"/>
          <w:color w:val="auto"/>
        </w:rPr>
        <w:t>步骤进行打印。</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不打印的偶极矩（默认）。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打印</w:t>
      </w:r>
      <w:r w:rsidRPr="002D041A">
        <w:rPr>
          <w:rFonts w:eastAsiaTheme="minorEastAsia"/>
          <w:color w:val="auto"/>
        </w:rPr>
        <w:t>QM</w:t>
      </w:r>
      <w:r w:rsidRPr="002D041A">
        <w:rPr>
          <w:rFonts w:eastAsiaTheme="minorEastAsia"/>
          <w:color w:val="auto"/>
        </w:rPr>
        <w:t>区域的偶极矩。</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打印</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区域的总的偶极矩。</w:t>
      </w:r>
    </w:p>
    <w:p w:rsidR="00982942" w:rsidRPr="002D041A" w:rsidRDefault="00982942" w:rsidP="00982942">
      <w:pPr>
        <w:rPr>
          <w:rFonts w:eastAsiaTheme="minorEastAsia"/>
          <w:color w:val="auto"/>
        </w:rPr>
      </w:pPr>
      <w:r w:rsidRPr="002D041A">
        <w:rPr>
          <w:rFonts w:eastAsiaTheme="minorEastAsia"/>
          <w:color w:val="auto"/>
        </w:rPr>
        <w:t>writepdb</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时，不要选择</w:t>
      </w:r>
      <w:r w:rsidRPr="002D041A">
        <w:rPr>
          <w:rFonts w:eastAsiaTheme="minorEastAsia"/>
          <w:color w:val="auto"/>
        </w:rPr>
        <w:t>QM</w:t>
      </w:r>
      <w:r w:rsidRPr="002D041A">
        <w:rPr>
          <w:rFonts w:eastAsiaTheme="minorEastAsia"/>
          <w:color w:val="auto"/>
        </w:rPr>
        <w:t>区域的</w:t>
      </w:r>
      <w:r w:rsidRPr="002D041A">
        <w:rPr>
          <w:rFonts w:eastAsiaTheme="minorEastAsia"/>
          <w:color w:val="auto"/>
        </w:rPr>
        <w:t>PDB</w:t>
      </w:r>
      <w:r w:rsidRPr="002D041A">
        <w:rPr>
          <w:rFonts w:eastAsiaTheme="minorEastAsia"/>
          <w:color w:val="auto"/>
        </w:rPr>
        <w:t>文件。（默认）。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写</w:t>
      </w:r>
      <w:r w:rsidRPr="002D041A">
        <w:rPr>
          <w:rFonts w:eastAsiaTheme="minorEastAsia"/>
          <w:color w:val="auto"/>
        </w:rPr>
        <w:t>QM</w:t>
      </w:r>
      <w:r w:rsidRPr="002D041A">
        <w:rPr>
          <w:rFonts w:eastAsiaTheme="minorEastAsia"/>
          <w:color w:val="auto"/>
        </w:rPr>
        <w:t>区域的</w:t>
      </w:r>
      <w:r w:rsidRPr="002D041A">
        <w:rPr>
          <w:rFonts w:eastAsiaTheme="minorEastAsia"/>
          <w:color w:val="auto"/>
        </w:rPr>
        <w:t>PDB</w:t>
      </w:r>
      <w:r w:rsidRPr="002D041A">
        <w:rPr>
          <w:rFonts w:eastAsiaTheme="minorEastAsia"/>
          <w:color w:val="auto"/>
        </w:rPr>
        <w:t>文件。这个选项的目的是作为给用户的援助，以允许哪些原子被列入</w:t>
      </w:r>
      <w:r w:rsidRPr="002D041A">
        <w:rPr>
          <w:rFonts w:eastAsiaTheme="minorEastAsia"/>
          <w:color w:val="auto"/>
        </w:rPr>
        <w:t>QM</w:t>
      </w:r>
      <w:r w:rsidRPr="002D041A">
        <w:rPr>
          <w:rFonts w:eastAsiaTheme="minorEastAsia"/>
          <w:color w:val="auto"/>
        </w:rPr>
        <w:t>地区容易检查。当这个选项被设置原子的原油</w:t>
      </w:r>
      <w:r w:rsidRPr="002D041A">
        <w:rPr>
          <w:rFonts w:eastAsiaTheme="minorEastAsia"/>
          <w:color w:val="auto"/>
        </w:rPr>
        <w:t>PDB</w:t>
      </w:r>
      <w:r w:rsidRPr="002D041A">
        <w:rPr>
          <w:rFonts w:eastAsiaTheme="minorEastAsia"/>
          <w:color w:val="auto"/>
        </w:rPr>
        <w:t>文件中的</w:t>
      </w:r>
      <w:r w:rsidRPr="002D041A">
        <w:rPr>
          <w:rFonts w:eastAsiaTheme="minorEastAsia"/>
          <w:color w:val="auto"/>
        </w:rPr>
        <w:t>QM</w:t>
      </w:r>
      <w:r w:rsidRPr="002D041A">
        <w:rPr>
          <w:rFonts w:eastAsiaTheme="minorEastAsia"/>
          <w:color w:val="auto"/>
        </w:rPr>
        <w:t>地区将在第一步到文件</w:t>
      </w:r>
      <w:r w:rsidRPr="002D041A">
        <w:rPr>
          <w:rFonts w:eastAsiaTheme="minorEastAsia"/>
          <w:color w:val="auto"/>
        </w:rPr>
        <w:t>qmmm_region.pdb</w:t>
      </w:r>
      <w:r w:rsidRPr="002D041A">
        <w:rPr>
          <w:rFonts w:eastAsiaTheme="minorEastAsia"/>
          <w:color w:val="auto"/>
        </w:rPr>
        <w:t>写入。</w:t>
      </w:r>
    </w:p>
    <w:p w:rsidR="00982942" w:rsidRPr="002D041A" w:rsidRDefault="00982942" w:rsidP="00982942">
      <w:pPr>
        <w:rPr>
          <w:rFonts w:eastAsiaTheme="minorEastAsia"/>
          <w:color w:val="auto"/>
        </w:rPr>
      </w:pPr>
      <w:r w:rsidRPr="002D041A">
        <w:rPr>
          <w:rFonts w:eastAsiaTheme="minorEastAsia"/>
          <w:color w:val="auto"/>
        </w:rPr>
        <w:t>除了上述参数，以下的变量可以被设置，作为</w:t>
      </w:r>
      <w:r w:rsidRPr="002D041A">
        <w:rPr>
          <w:rFonts w:eastAsiaTheme="minorEastAsia"/>
          <w:color w:val="auto"/>
        </w:rPr>
        <w:t>AmberTools</w:t>
      </w:r>
      <w:r w:rsidRPr="002D041A">
        <w:rPr>
          <w:rFonts w:eastAsiaTheme="minorEastAsia"/>
          <w:color w:val="auto"/>
        </w:rPr>
        <w:t>用户手册中所描述：</w:t>
      </w:r>
    </w:p>
    <w:p w:rsidR="00982942" w:rsidRPr="002D041A" w:rsidRDefault="00982942" w:rsidP="00982942">
      <w:pPr>
        <w:rPr>
          <w:rFonts w:eastAsiaTheme="minorEastAsia"/>
          <w:color w:val="auto"/>
        </w:rPr>
      </w:pPr>
      <w:r w:rsidRPr="002D041A">
        <w:rPr>
          <w:rFonts w:eastAsiaTheme="minorEastAsia"/>
          <w:color w:val="auto"/>
        </w:rPr>
        <w:t>qm_theory</w:t>
      </w:r>
      <w:r w:rsidRPr="002D041A">
        <w:rPr>
          <w:rFonts w:eastAsiaTheme="minorEastAsia"/>
          <w:color w:val="auto"/>
        </w:rPr>
        <w:t>，</w:t>
      </w:r>
      <w:r w:rsidRPr="002D041A">
        <w:rPr>
          <w:rFonts w:eastAsiaTheme="minorEastAsia"/>
          <w:color w:val="auto"/>
        </w:rPr>
        <w:t>dftb_disper</w:t>
      </w:r>
      <w:r w:rsidRPr="002D041A">
        <w:rPr>
          <w:rFonts w:eastAsiaTheme="minorEastAsia"/>
          <w:color w:val="auto"/>
        </w:rPr>
        <w:t>，</w:t>
      </w:r>
      <w:r w:rsidRPr="002D041A">
        <w:rPr>
          <w:rFonts w:eastAsiaTheme="minorEastAsia"/>
          <w:color w:val="auto"/>
        </w:rPr>
        <w:t>dftb_3rd_order</w:t>
      </w:r>
      <w:r w:rsidRPr="002D041A">
        <w:rPr>
          <w:rFonts w:eastAsiaTheme="minorEastAsia"/>
          <w:color w:val="auto"/>
        </w:rPr>
        <w:t>，</w:t>
      </w:r>
      <w:r w:rsidRPr="002D041A">
        <w:rPr>
          <w:rFonts w:eastAsiaTheme="minorEastAsia"/>
          <w:color w:val="auto"/>
        </w:rPr>
        <w:t>dftb_chg</w:t>
      </w:r>
      <w:r w:rsidRPr="002D041A">
        <w:rPr>
          <w:rFonts w:eastAsiaTheme="minorEastAsia"/>
          <w:color w:val="auto"/>
        </w:rPr>
        <w:t>，</w:t>
      </w:r>
      <w:r w:rsidRPr="002D041A">
        <w:rPr>
          <w:rFonts w:eastAsiaTheme="minorEastAsia"/>
          <w:color w:val="auto"/>
        </w:rPr>
        <w:t>dftb_telec</w:t>
      </w:r>
      <w:r w:rsidRPr="002D041A">
        <w:rPr>
          <w:rFonts w:eastAsiaTheme="minorEastAsia"/>
          <w:color w:val="auto"/>
        </w:rPr>
        <w:t>，</w:t>
      </w:r>
      <w:r w:rsidRPr="002D041A">
        <w:rPr>
          <w:rFonts w:eastAsiaTheme="minorEastAsia"/>
          <w:color w:val="auto"/>
        </w:rPr>
        <w:t>dftb_maxiter</w:t>
      </w:r>
      <w:r w:rsidRPr="002D041A">
        <w:rPr>
          <w:rFonts w:eastAsiaTheme="minorEastAsia"/>
          <w:color w:val="auto"/>
        </w:rPr>
        <w:t>，</w:t>
      </w:r>
      <w:r w:rsidRPr="002D041A">
        <w:rPr>
          <w:rFonts w:eastAsiaTheme="minorEastAsia"/>
          <w:color w:val="auto"/>
        </w:rPr>
        <w:t>qmcharge</w:t>
      </w:r>
      <w:r w:rsidRPr="002D041A">
        <w:rPr>
          <w:rFonts w:eastAsiaTheme="minorEastAsia"/>
          <w:color w:val="auto"/>
        </w:rPr>
        <w:t>，旋转，</w:t>
      </w:r>
      <w:r w:rsidRPr="002D041A">
        <w:rPr>
          <w:rFonts w:eastAsiaTheme="minorEastAsia"/>
          <w:color w:val="auto"/>
        </w:rPr>
        <w:t>qmqmdx</w:t>
      </w:r>
      <w:r w:rsidRPr="002D041A">
        <w:rPr>
          <w:rFonts w:eastAsiaTheme="minorEastAsia"/>
          <w:color w:val="auto"/>
        </w:rPr>
        <w:t>，冗长，</w:t>
      </w:r>
      <w:r w:rsidRPr="002D041A">
        <w:rPr>
          <w:rFonts w:eastAsiaTheme="minorEastAsia"/>
          <w:color w:val="auto"/>
        </w:rPr>
        <w:t>tight_p_conv</w:t>
      </w:r>
      <w:r w:rsidRPr="002D041A">
        <w:rPr>
          <w:rFonts w:eastAsiaTheme="minorEastAsia"/>
          <w:color w:val="auto"/>
        </w:rPr>
        <w:t>，</w:t>
      </w:r>
      <w:r w:rsidRPr="002D041A">
        <w:rPr>
          <w:rFonts w:eastAsiaTheme="minorEastAsia"/>
          <w:color w:val="auto"/>
        </w:rPr>
        <w:t>scfconv</w:t>
      </w:r>
      <w:r w:rsidRPr="002D041A">
        <w:rPr>
          <w:rFonts w:eastAsiaTheme="minorEastAsia"/>
          <w:color w:val="auto"/>
        </w:rPr>
        <w:t>，</w:t>
      </w:r>
      <w:r w:rsidRPr="002D041A">
        <w:rPr>
          <w:rFonts w:eastAsiaTheme="minorEastAsia"/>
          <w:color w:val="auto"/>
        </w:rPr>
        <w:t>pseudo_diag</w:t>
      </w:r>
      <w:r w:rsidRPr="002D041A">
        <w:rPr>
          <w:rFonts w:eastAsiaTheme="minorEastAsia"/>
          <w:color w:val="auto"/>
        </w:rPr>
        <w:t>，</w:t>
      </w:r>
      <w:r w:rsidRPr="002D041A">
        <w:rPr>
          <w:rFonts w:eastAsiaTheme="minorEastAsia"/>
          <w:color w:val="auto"/>
        </w:rPr>
        <w:t>pseudo_diag_criteria</w:t>
      </w:r>
      <w:r w:rsidRPr="002D041A">
        <w:rPr>
          <w:rFonts w:eastAsiaTheme="minorEastAsia"/>
          <w:color w:val="auto"/>
        </w:rPr>
        <w:t>，</w:t>
      </w:r>
      <w:r w:rsidRPr="002D041A">
        <w:rPr>
          <w:rFonts w:eastAsiaTheme="minorEastAsia"/>
          <w:color w:val="auto"/>
        </w:rPr>
        <w:t>diag_routine</w:t>
      </w:r>
      <w:r w:rsidRPr="002D041A">
        <w:rPr>
          <w:rFonts w:eastAsiaTheme="minorEastAsia"/>
          <w:color w:val="auto"/>
        </w:rPr>
        <w:t>，</w:t>
      </w:r>
      <w:r w:rsidRPr="002D041A">
        <w:rPr>
          <w:rFonts w:eastAsiaTheme="minorEastAsia"/>
          <w:color w:val="auto"/>
        </w:rPr>
        <w:t>printcharges</w:t>
      </w:r>
      <w:r w:rsidRPr="002D041A">
        <w:rPr>
          <w:rFonts w:eastAsiaTheme="minorEastAsia"/>
          <w:color w:val="auto"/>
        </w:rPr>
        <w:t>，</w:t>
      </w:r>
      <w:r w:rsidRPr="002D041A">
        <w:rPr>
          <w:rFonts w:eastAsiaTheme="minorEastAsia"/>
          <w:color w:val="auto"/>
        </w:rPr>
        <w:t>QXD</w:t>
      </w:r>
      <w:r w:rsidRPr="002D041A">
        <w:rPr>
          <w:rFonts w:eastAsiaTheme="minorEastAsia"/>
          <w:color w:val="auto"/>
        </w:rPr>
        <w:t>，</w:t>
      </w:r>
      <w:r w:rsidRPr="002D041A">
        <w:rPr>
          <w:rFonts w:eastAsiaTheme="minorEastAsia"/>
          <w:color w:val="auto"/>
        </w:rPr>
        <w:t>parameter_file</w:t>
      </w:r>
      <w:r w:rsidRPr="002D041A">
        <w:rPr>
          <w:rFonts w:eastAsiaTheme="minorEastAsia"/>
          <w:color w:val="auto"/>
        </w:rPr>
        <w:t>，</w:t>
      </w:r>
      <w:r w:rsidRPr="002D041A">
        <w:rPr>
          <w:rFonts w:eastAsiaTheme="minorEastAsia"/>
          <w:color w:val="auto"/>
        </w:rPr>
        <w:t>peptide_corr</w:t>
      </w:r>
      <w:r w:rsidRPr="002D041A">
        <w:rPr>
          <w:rFonts w:eastAsiaTheme="minorEastAsia"/>
          <w:color w:val="auto"/>
        </w:rPr>
        <w:t>和</w:t>
      </w:r>
      <w:r w:rsidRPr="002D041A">
        <w:rPr>
          <w:rFonts w:eastAsiaTheme="minorEastAsia"/>
          <w:color w:val="auto"/>
        </w:rPr>
        <w:t>itrmax</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3.6.8</w:t>
      </w:r>
      <w:r w:rsidRPr="002D041A">
        <w:rPr>
          <w:rFonts w:eastAsiaTheme="minorEastAsia"/>
          <w:color w:val="auto"/>
        </w:rPr>
        <w:t>。链接的</w:t>
      </w:r>
      <w:r w:rsidRPr="002D041A">
        <w:rPr>
          <w:rFonts w:eastAsiaTheme="minorEastAsia"/>
          <w:color w:val="auto"/>
        </w:rPr>
        <w:t>Atom</w:t>
      </w:r>
      <w:r w:rsidRPr="002D041A">
        <w:rPr>
          <w:rFonts w:eastAsiaTheme="minorEastAsia"/>
          <w:color w:val="auto"/>
        </w:rPr>
        <w:t>具体</w:t>
      </w:r>
      <w:r w:rsidRPr="002D041A">
        <w:rPr>
          <w:rFonts w:eastAsiaTheme="minorEastAsia"/>
          <w:color w:val="auto"/>
        </w:rPr>
        <w:t>QM / MM</w:t>
      </w:r>
      <w:r w:rsidRPr="002D041A">
        <w:rPr>
          <w:rFonts w:eastAsiaTheme="minorEastAsia"/>
          <w:color w:val="auto"/>
        </w:rPr>
        <w:t>＆</w:t>
      </w:r>
      <w:r w:rsidRPr="002D041A">
        <w:rPr>
          <w:rFonts w:eastAsiaTheme="minorEastAsia"/>
          <w:color w:val="auto"/>
        </w:rPr>
        <w:t>qmmm</w:t>
      </w:r>
      <w:r w:rsidRPr="002D041A">
        <w:rPr>
          <w:rFonts w:eastAsiaTheme="minorEastAsia"/>
          <w:color w:val="auto"/>
        </w:rPr>
        <w:t>名称列表变量</w:t>
      </w:r>
    </w:p>
    <w:p w:rsidR="00982942" w:rsidRPr="002D041A" w:rsidRDefault="00982942" w:rsidP="00982942">
      <w:pPr>
        <w:rPr>
          <w:rFonts w:eastAsiaTheme="minorEastAsia"/>
          <w:color w:val="auto"/>
        </w:rPr>
      </w:pPr>
      <w:r w:rsidRPr="002D041A">
        <w:rPr>
          <w:rFonts w:eastAsiaTheme="minorEastAsia"/>
          <w:color w:val="auto"/>
        </w:rPr>
        <w:t>下列选项走在＆</w:t>
      </w:r>
      <w:r w:rsidRPr="002D041A">
        <w:rPr>
          <w:rFonts w:eastAsiaTheme="minorEastAsia"/>
          <w:color w:val="auto"/>
        </w:rPr>
        <w:t>qmmm</w:t>
      </w:r>
      <w:r w:rsidRPr="002D041A">
        <w:rPr>
          <w:rFonts w:eastAsiaTheme="minorEastAsia"/>
          <w:color w:val="auto"/>
        </w:rPr>
        <w:t>名称列表和控制链路原子行为。</w:t>
      </w:r>
    </w:p>
    <w:p w:rsidR="00982942" w:rsidRPr="002D041A" w:rsidRDefault="00982942" w:rsidP="00982942">
      <w:pPr>
        <w:rPr>
          <w:rFonts w:eastAsiaTheme="minorEastAsia"/>
          <w:color w:val="auto"/>
        </w:rPr>
      </w:pPr>
      <w:r w:rsidRPr="002D041A">
        <w:rPr>
          <w:rFonts w:eastAsiaTheme="minorEastAsia"/>
          <w:color w:val="auto"/>
        </w:rPr>
        <w:lastRenderedPageBreak/>
        <w:t>lnk_dis</w:t>
      </w:r>
      <w:r w:rsidRPr="002D041A">
        <w:rPr>
          <w:rFonts w:eastAsiaTheme="minorEastAsia"/>
          <w:color w:val="auto"/>
        </w:rPr>
        <w:t>距离从</w:t>
      </w:r>
      <w:r w:rsidRPr="002D041A">
        <w:rPr>
          <w:rFonts w:eastAsiaTheme="minorEastAsia"/>
          <w:color w:val="auto"/>
        </w:rPr>
        <w:t>QM</w:t>
      </w:r>
      <w:r w:rsidRPr="002D041A">
        <w:rPr>
          <w:rFonts w:eastAsiaTheme="minorEastAsia"/>
          <w:color w:val="auto"/>
        </w:rPr>
        <w:t>原子它的链接原子。目前，所有的链接原子必须被放置在相同的距离。</w:t>
      </w:r>
      <w:r w:rsidRPr="002D041A">
        <w:rPr>
          <w:rFonts w:eastAsiaTheme="minorEastAsia"/>
          <w:color w:val="auto"/>
        </w:rPr>
        <w:t xml:space="preserve"> lnk_dis</w:t>
      </w:r>
      <w:r w:rsidRPr="002D041A">
        <w:rPr>
          <w:rFonts w:eastAsiaTheme="minorEastAsia"/>
          <w:color w:val="auto"/>
        </w:rPr>
        <w:t>的负值指定链路原子应直接放置在</w:t>
      </w:r>
      <w:r w:rsidRPr="002D041A">
        <w:rPr>
          <w:rFonts w:eastAsiaTheme="minorEastAsia"/>
          <w:color w:val="auto"/>
        </w:rPr>
        <w:t>MM</w:t>
      </w:r>
      <w:r w:rsidRPr="002D041A">
        <w:rPr>
          <w:rFonts w:eastAsiaTheme="minorEastAsia"/>
          <w:color w:val="auto"/>
        </w:rPr>
        <w:t>的链节对原子的顶部。在这种情况下，从质量管理区域的变化作为时间的函数和</w:t>
      </w:r>
      <w:r w:rsidRPr="002D041A">
        <w:rPr>
          <w:rFonts w:eastAsiaTheme="minorEastAsia"/>
          <w:color w:val="auto"/>
        </w:rPr>
        <w:t>lnk_dis</w:t>
      </w:r>
      <w:r w:rsidRPr="002D041A">
        <w:rPr>
          <w:rFonts w:eastAsiaTheme="minorEastAsia"/>
          <w:color w:val="auto"/>
        </w:rPr>
        <w:t>的实际值的链路原子的距离被忽略。此外，这意味着并不是所有的链路原子将被放置在相同的距离。</w:t>
      </w:r>
      <w:r w:rsidRPr="002D041A">
        <w:rPr>
          <w:rFonts w:eastAsiaTheme="minorEastAsia"/>
          <w:color w:val="auto"/>
        </w:rPr>
        <w:t xml:space="preserve"> lnk_dis</w:t>
      </w:r>
      <w:r w:rsidRPr="002D041A">
        <w:rPr>
          <w:rFonts w:eastAsiaTheme="minorEastAsia"/>
          <w:color w:val="auto"/>
        </w:rPr>
        <w:t>的负值将与常规链接原子，如氢工作，但真正用于与伪原子</w:t>
      </w:r>
      <w:r w:rsidRPr="002D041A">
        <w:rPr>
          <w:rFonts w:eastAsiaTheme="minorEastAsia"/>
          <w:color w:val="auto"/>
        </w:rPr>
        <w:t>/</w:t>
      </w:r>
      <w:r w:rsidRPr="002D041A">
        <w:rPr>
          <w:rFonts w:eastAsiaTheme="minorEastAsia"/>
          <w:color w:val="auto"/>
        </w:rPr>
        <w:t>封盖方法的使用。默认值</w:t>
      </w:r>
      <w:r w:rsidRPr="002D041A">
        <w:rPr>
          <w:rFonts w:eastAsiaTheme="minorEastAsia"/>
          <w:color w:val="auto"/>
        </w:rPr>
        <w:t>= 1.09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lnk_method</w:t>
      </w:r>
      <w:r w:rsidRPr="002D041A">
        <w:rPr>
          <w:rFonts w:eastAsiaTheme="minorEastAsia"/>
          <w:color w:val="auto"/>
        </w:rPr>
        <w:t>这定义了如何跨越的</w:t>
      </w:r>
      <w:r w:rsidRPr="002D041A">
        <w:rPr>
          <w:rFonts w:eastAsiaTheme="minorEastAsia"/>
          <w:color w:val="auto"/>
        </w:rPr>
        <w:t>QM / MM</w:t>
      </w:r>
      <w:r w:rsidRPr="002D041A">
        <w:rPr>
          <w:rFonts w:eastAsiaTheme="minorEastAsia"/>
          <w:color w:val="auto"/>
        </w:rPr>
        <w:t>边界古典价条款处理。</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（默认值），在这种情况下，涉及到至少一个</w:t>
      </w:r>
      <w:r w:rsidRPr="002D041A">
        <w:rPr>
          <w:rFonts w:eastAsiaTheme="minorEastAsia"/>
          <w:color w:val="auto"/>
        </w:rPr>
        <w:t>MM</w:t>
      </w:r>
      <w:r w:rsidRPr="002D041A">
        <w:rPr>
          <w:rFonts w:eastAsiaTheme="minorEastAsia"/>
          <w:color w:val="auto"/>
        </w:rPr>
        <w:t>原子，包括</w:t>
      </w:r>
      <w:r w:rsidRPr="002D041A">
        <w:rPr>
          <w:rFonts w:eastAsiaTheme="minorEastAsia"/>
          <w:color w:val="auto"/>
        </w:rPr>
        <w:t>MM</w:t>
      </w:r>
      <w:r w:rsidRPr="002D041A">
        <w:rPr>
          <w:rFonts w:eastAsiaTheme="minorEastAsia"/>
          <w:color w:val="auto"/>
        </w:rPr>
        <w:t>链接对原子的债券，角度或二面是包括在内。这意味着以下（其中</w:t>
      </w:r>
      <w:r w:rsidRPr="002D041A">
        <w:rPr>
          <w:rFonts w:eastAsiaTheme="minorEastAsia"/>
          <w:color w:val="auto"/>
        </w:rPr>
        <w:t>QM = QM</w:t>
      </w:r>
      <w:r w:rsidRPr="002D041A">
        <w:rPr>
          <w:rFonts w:eastAsiaTheme="minorEastAsia"/>
          <w:color w:val="auto"/>
        </w:rPr>
        <w:t>原子，</w:t>
      </w:r>
      <w:r w:rsidRPr="002D041A">
        <w:rPr>
          <w:rFonts w:eastAsiaTheme="minorEastAsia"/>
          <w:color w:val="auto"/>
        </w:rPr>
        <w:t>MM = MM</w:t>
      </w:r>
      <w:r w:rsidRPr="002D041A">
        <w:rPr>
          <w:rFonts w:eastAsiaTheme="minorEastAsia"/>
          <w:color w:val="auto"/>
        </w:rPr>
        <w:t>原子，</w:t>
      </w:r>
      <w:r w:rsidRPr="002D041A">
        <w:rPr>
          <w:rFonts w:eastAsiaTheme="minorEastAsia"/>
          <w:color w:val="auto"/>
        </w:rPr>
        <w:t>MML = MM</w:t>
      </w:r>
      <w:r w:rsidRPr="002D041A">
        <w:rPr>
          <w:rFonts w:eastAsiaTheme="minorEastAsia"/>
          <w:color w:val="auto"/>
        </w:rPr>
        <w:t>链接对原子。）：</w:t>
      </w:r>
    </w:p>
    <w:p w:rsidR="00982942" w:rsidRPr="002D041A" w:rsidRDefault="00982942" w:rsidP="00982942">
      <w:pPr>
        <w:rPr>
          <w:rFonts w:eastAsiaTheme="minorEastAsia"/>
          <w:color w:val="auto"/>
        </w:rPr>
      </w:pPr>
      <w:r w:rsidRPr="002D041A">
        <w:rPr>
          <w:rFonts w:eastAsiaTheme="minorEastAsia"/>
          <w:color w:val="auto"/>
        </w:rPr>
        <w:t>债券</w:t>
      </w:r>
      <w:r w:rsidRPr="002D041A">
        <w:rPr>
          <w:rFonts w:eastAsiaTheme="minorEastAsia"/>
          <w:color w:val="auto"/>
        </w:rPr>
        <w:t>= MM-MM</w:t>
      </w:r>
      <w:r w:rsidRPr="002D041A">
        <w:rPr>
          <w:rFonts w:eastAsiaTheme="minorEastAsia"/>
          <w:color w:val="auto"/>
        </w:rPr>
        <w:t>，</w:t>
      </w:r>
      <w:r w:rsidRPr="002D041A">
        <w:rPr>
          <w:rFonts w:eastAsiaTheme="minorEastAsia"/>
          <w:color w:val="auto"/>
        </w:rPr>
        <w:t>MM-MML</w:t>
      </w:r>
      <w:r w:rsidRPr="002D041A">
        <w:rPr>
          <w:rFonts w:eastAsiaTheme="minorEastAsia"/>
          <w:color w:val="auto"/>
        </w:rPr>
        <w:t>，</w:t>
      </w:r>
      <w:r w:rsidRPr="002D041A">
        <w:rPr>
          <w:rFonts w:eastAsiaTheme="minorEastAsia"/>
          <w:color w:val="auto"/>
        </w:rPr>
        <w:t>MML-QM</w:t>
      </w:r>
    </w:p>
    <w:p w:rsidR="00982942" w:rsidRPr="002D041A" w:rsidRDefault="00982942" w:rsidP="00982942">
      <w:pPr>
        <w:rPr>
          <w:rFonts w:eastAsiaTheme="minorEastAsia"/>
          <w:color w:val="auto"/>
        </w:rPr>
      </w:pPr>
      <w:r w:rsidRPr="002D041A">
        <w:rPr>
          <w:rFonts w:eastAsiaTheme="minorEastAsia"/>
          <w:color w:val="auto"/>
        </w:rPr>
        <w:t>角</w:t>
      </w:r>
      <w:r w:rsidRPr="002D041A">
        <w:rPr>
          <w:rFonts w:eastAsiaTheme="minorEastAsia"/>
          <w:color w:val="auto"/>
        </w:rPr>
        <w:t>= MM-MM-MM</w:t>
      </w:r>
      <w:r w:rsidRPr="002D041A">
        <w:rPr>
          <w:rFonts w:eastAsiaTheme="minorEastAsia"/>
          <w:color w:val="auto"/>
        </w:rPr>
        <w:t>，</w:t>
      </w:r>
      <w:r w:rsidRPr="002D041A">
        <w:rPr>
          <w:rFonts w:eastAsiaTheme="minorEastAsia"/>
          <w:color w:val="auto"/>
        </w:rPr>
        <w:t>MM-MM-MML</w:t>
      </w:r>
      <w:r w:rsidRPr="002D041A">
        <w:rPr>
          <w:rFonts w:eastAsiaTheme="minorEastAsia"/>
          <w:color w:val="auto"/>
        </w:rPr>
        <w:t>，</w:t>
      </w:r>
      <w:r w:rsidRPr="002D041A">
        <w:rPr>
          <w:rFonts w:eastAsiaTheme="minorEastAsia"/>
          <w:color w:val="auto"/>
        </w:rPr>
        <w:t>MM-MML-QM</w:t>
      </w:r>
      <w:r w:rsidRPr="002D041A">
        <w:rPr>
          <w:rFonts w:eastAsiaTheme="minorEastAsia"/>
          <w:color w:val="auto"/>
        </w:rPr>
        <w:t>，</w:t>
      </w:r>
      <w:r w:rsidRPr="002D041A">
        <w:rPr>
          <w:rFonts w:eastAsiaTheme="minorEastAsia"/>
          <w:color w:val="auto"/>
        </w:rPr>
        <w:t>MML-QMQM</w:t>
      </w:r>
    </w:p>
    <w:p w:rsidR="00982942" w:rsidRPr="002D041A" w:rsidRDefault="00982942" w:rsidP="00982942">
      <w:pPr>
        <w:rPr>
          <w:rFonts w:eastAsiaTheme="minorEastAsia"/>
          <w:color w:val="auto"/>
        </w:rPr>
      </w:pPr>
      <w:r w:rsidRPr="002D041A">
        <w:rPr>
          <w:rFonts w:eastAsiaTheme="minorEastAsia"/>
          <w:color w:val="auto"/>
        </w:rPr>
        <w:t>二面角</w:t>
      </w:r>
      <w:r w:rsidRPr="002D041A">
        <w:rPr>
          <w:rFonts w:eastAsiaTheme="minorEastAsia"/>
          <w:color w:val="auto"/>
        </w:rPr>
        <w:t>= MM-MM-MM-MM</w:t>
      </w:r>
      <w:r w:rsidRPr="002D041A">
        <w:rPr>
          <w:rFonts w:eastAsiaTheme="minorEastAsia"/>
          <w:color w:val="auto"/>
        </w:rPr>
        <w:t>，</w:t>
      </w:r>
      <w:r w:rsidRPr="002D041A">
        <w:rPr>
          <w:rFonts w:eastAsiaTheme="minorEastAsia"/>
          <w:color w:val="auto"/>
        </w:rPr>
        <w:t>MM-MM-MM-MML</w:t>
      </w:r>
      <w:r w:rsidRPr="002D041A">
        <w:rPr>
          <w:rFonts w:eastAsiaTheme="minorEastAsia"/>
          <w:color w:val="auto"/>
        </w:rPr>
        <w:t>，</w:t>
      </w:r>
      <w:r w:rsidRPr="002D041A">
        <w:rPr>
          <w:rFonts w:eastAsiaTheme="minorEastAsia"/>
          <w:color w:val="auto"/>
        </w:rPr>
        <w:t>MM-MM-MMMML-QM</w:t>
      </w:r>
      <w:r w:rsidRPr="002D041A">
        <w:rPr>
          <w:rFonts w:eastAsiaTheme="minorEastAsia"/>
          <w:color w:val="auto"/>
        </w:rPr>
        <w:t>，</w:t>
      </w:r>
      <w:r w:rsidRPr="002D041A">
        <w:rPr>
          <w:rFonts w:eastAsiaTheme="minorEastAsia"/>
          <w:color w:val="auto"/>
        </w:rPr>
        <w:t>MM-MML-QM-QM</w:t>
      </w:r>
      <w:r w:rsidRPr="002D041A">
        <w:rPr>
          <w:rFonts w:eastAsiaTheme="minorEastAsia"/>
          <w:color w:val="auto"/>
        </w:rPr>
        <w:t>，</w:t>
      </w:r>
      <w:r w:rsidRPr="002D041A">
        <w:rPr>
          <w:rFonts w:eastAsiaTheme="minorEastAsia"/>
          <w:color w:val="auto"/>
        </w:rPr>
        <w:t>MML-QM-QM-QM</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仅包括价方面，包括一个完整的</w:t>
      </w:r>
      <w:r w:rsidRPr="002D041A">
        <w:rPr>
          <w:rFonts w:eastAsiaTheme="minorEastAsia"/>
          <w:color w:val="auto"/>
        </w:rPr>
        <w:t>MM</w:t>
      </w:r>
      <w:r w:rsidRPr="002D041A">
        <w:rPr>
          <w:rFonts w:eastAsiaTheme="minorEastAsia"/>
          <w:color w:val="auto"/>
        </w:rPr>
        <w:t>原子，也就是算上</w:t>
      </w:r>
      <w:r w:rsidRPr="002D041A">
        <w:rPr>
          <w:rFonts w:eastAsiaTheme="minorEastAsia"/>
          <w:color w:val="auto"/>
        </w:rPr>
        <w:t>MM</w:t>
      </w:r>
      <w:r w:rsidRPr="002D041A">
        <w:rPr>
          <w:rFonts w:eastAsiaTheme="minorEastAsia"/>
          <w:color w:val="auto"/>
        </w:rPr>
        <w:t>链接对原子作为有效是一个</w:t>
      </w:r>
      <w:r w:rsidRPr="002D041A">
        <w:rPr>
          <w:rFonts w:eastAsiaTheme="minorEastAsia"/>
          <w:color w:val="auto"/>
        </w:rPr>
        <w:t>QM</w:t>
      </w:r>
      <w:r w:rsidRPr="002D041A">
        <w:rPr>
          <w:rFonts w:eastAsiaTheme="minorEastAsia"/>
          <w:color w:val="auto"/>
        </w:rPr>
        <w:t>原子。该选项的目的是在结合使用利用伪原子</w:t>
      </w:r>
      <w:r w:rsidRPr="002D041A">
        <w:rPr>
          <w:rFonts w:eastAsiaTheme="minorEastAsia"/>
          <w:color w:val="auto"/>
        </w:rPr>
        <w:t>/</w:t>
      </w:r>
      <w:r w:rsidRPr="002D041A">
        <w:rPr>
          <w:rFonts w:eastAsiaTheme="minorEastAsia"/>
          <w:color w:val="auto"/>
        </w:rPr>
        <w:t>封盖其中链路原子具体参数表现得像的</w:t>
      </w:r>
      <w:r w:rsidRPr="002D041A">
        <w:rPr>
          <w:rFonts w:eastAsiaTheme="minorEastAsia"/>
          <w:color w:val="auto"/>
        </w:rPr>
        <w:t>MM</w:t>
      </w:r>
      <w:r w:rsidRPr="002D041A">
        <w:rPr>
          <w:rFonts w:eastAsiaTheme="minorEastAsia"/>
          <w:color w:val="auto"/>
        </w:rPr>
        <w:t>一个单价版本原子它将替换类型的方法。该选项提供了以下交互：</w:t>
      </w:r>
    </w:p>
    <w:p w:rsidR="00982942" w:rsidRPr="002D041A" w:rsidRDefault="00982942" w:rsidP="00982942">
      <w:pPr>
        <w:rPr>
          <w:rFonts w:eastAsiaTheme="minorEastAsia"/>
          <w:color w:val="auto"/>
        </w:rPr>
      </w:pPr>
      <w:r w:rsidRPr="002D041A">
        <w:rPr>
          <w:rFonts w:eastAsiaTheme="minorEastAsia"/>
          <w:color w:val="auto"/>
        </w:rPr>
        <w:t>债券</w:t>
      </w:r>
      <w:r w:rsidRPr="002D041A">
        <w:rPr>
          <w:rFonts w:eastAsiaTheme="minorEastAsia"/>
          <w:color w:val="auto"/>
        </w:rPr>
        <w:t>= MM-MM</w:t>
      </w:r>
      <w:r w:rsidRPr="002D041A">
        <w:rPr>
          <w:rFonts w:eastAsiaTheme="minorEastAsia"/>
          <w:color w:val="auto"/>
        </w:rPr>
        <w:t>，</w:t>
      </w:r>
      <w:r w:rsidRPr="002D041A">
        <w:rPr>
          <w:rFonts w:eastAsiaTheme="minorEastAsia"/>
          <w:color w:val="auto"/>
        </w:rPr>
        <w:t>MM-MML</w:t>
      </w:r>
    </w:p>
    <w:p w:rsidR="00982942" w:rsidRPr="002D041A" w:rsidRDefault="00982942" w:rsidP="00982942">
      <w:pPr>
        <w:rPr>
          <w:rFonts w:eastAsiaTheme="minorEastAsia"/>
          <w:color w:val="auto"/>
        </w:rPr>
      </w:pPr>
      <w:r w:rsidRPr="002D041A">
        <w:rPr>
          <w:rFonts w:eastAsiaTheme="minorEastAsia"/>
          <w:color w:val="auto"/>
        </w:rPr>
        <w:t>角</w:t>
      </w:r>
      <w:r w:rsidRPr="002D041A">
        <w:rPr>
          <w:rFonts w:eastAsiaTheme="minorEastAsia"/>
          <w:color w:val="auto"/>
        </w:rPr>
        <w:t>= MM-MM-MM</w:t>
      </w:r>
      <w:r w:rsidRPr="002D041A">
        <w:rPr>
          <w:rFonts w:eastAsiaTheme="minorEastAsia"/>
          <w:color w:val="auto"/>
        </w:rPr>
        <w:t>，</w:t>
      </w:r>
      <w:r w:rsidRPr="002D041A">
        <w:rPr>
          <w:rFonts w:eastAsiaTheme="minorEastAsia"/>
          <w:color w:val="auto"/>
        </w:rPr>
        <w:t>MM-MM-MML</w:t>
      </w:r>
      <w:r w:rsidRPr="002D041A">
        <w:rPr>
          <w:rFonts w:eastAsiaTheme="minorEastAsia"/>
          <w:color w:val="auto"/>
        </w:rPr>
        <w:t>，</w:t>
      </w:r>
      <w:r w:rsidRPr="002D041A">
        <w:rPr>
          <w:rFonts w:eastAsiaTheme="minorEastAsia"/>
          <w:color w:val="auto"/>
        </w:rPr>
        <w:t>MM-MML-QM</w:t>
      </w:r>
    </w:p>
    <w:p w:rsidR="00982942" w:rsidRPr="002D041A" w:rsidRDefault="00982942" w:rsidP="00982942">
      <w:pPr>
        <w:rPr>
          <w:rFonts w:eastAsiaTheme="minorEastAsia"/>
          <w:color w:val="auto"/>
        </w:rPr>
      </w:pPr>
      <w:r w:rsidRPr="002D041A">
        <w:rPr>
          <w:rFonts w:eastAsiaTheme="minorEastAsia"/>
          <w:color w:val="auto"/>
        </w:rPr>
        <w:t>二面角</w:t>
      </w:r>
      <w:r w:rsidRPr="002D041A">
        <w:rPr>
          <w:rFonts w:eastAsiaTheme="minorEastAsia"/>
          <w:color w:val="auto"/>
        </w:rPr>
        <w:t>= MM-MM-MM-MM</w:t>
      </w:r>
      <w:r w:rsidRPr="002D041A">
        <w:rPr>
          <w:rFonts w:eastAsiaTheme="minorEastAsia"/>
          <w:color w:val="auto"/>
        </w:rPr>
        <w:t>，</w:t>
      </w:r>
      <w:r w:rsidRPr="002D041A">
        <w:rPr>
          <w:rFonts w:eastAsiaTheme="minorEastAsia"/>
          <w:color w:val="auto"/>
        </w:rPr>
        <w:t>MM-MM-MM-MML</w:t>
      </w:r>
      <w:r w:rsidRPr="002D041A">
        <w:rPr>
          <w:rFonts w:eastAsiaTheme="minorEastAsia"/>
          <w:color w:val="auto"/>
        </w:rPr>
        <w:t>，</w:t>
      </w:r>
      <w:r w:rsidRPr="002D041A">
        <w:rPr>
          <w:rFonts w:eastAsiaTheme="minorEastAsia"/>
          <w:color w:val="auto"/>
        </w:rPr>
        <w:t>MM-MM-MMLQM</w:t>
      </w:r>
      <w:r w:rsidRPr="002D041A">
        <w:rPr>
          <w:rFonts w:eastAsiaTheme="minorEastAsia"/>
          <w:color w:val="auto"/>
        </w:rPr>
        <w:t>，</w:t>
      </w:r>
      <w:r w:rsidRPr="002D041A">
        <w:rPr>
          <w:rFonts w:eastAsiaTheme="minorEastAsia"/>
          <w:color w:val="auto"/>
        </w:rPr>
        <w:t>MM-MML-QM-QM</w:t>
      </w:r>
    </w:p>
    <w:p w:rsidR="00982942" w:rsidRPr="002D041A" w:rsidRDefault="00982942" w:rsidP="00982942">
      <w:pPr>
        <w:rPr>
          <w:rFonts w:eastAsiaTheme="minorEastAsia"/>
          <w:color w:val="auto"/>
        </w:rPr>
      </w:pPr>
      <w:r w:rsidRPr="002D041A">
        <w:rPr>
          <w:rFonts w:eastAsiaTheme="minorEastAsia"/>
          <w:color w:val="auto"/>
        </w:rPr>
        <w:t>lnk_atomic_no</w:t>
      </w:r>
      <w:r w:rsidRPr="002D041A">
        <w:rPr>
          <w:rFonts w:eastAsiaTheme="minorEastAsia"/>
          <w:color w:val="auto"/>
        </w:rPr>
        <w:t>链路原子的原子数。这将选择什么样的元素链接原子是如此。默认值</w:t>
      </w:r>
      <w:r w:rsidRPr="002D041A">
        <w:rPr>
          <w:rFonts w:eastAsiaTheme="minorEastAsia"/>
          <w:color w:val="auto"/>
        </w:rPr>
        <w:t>= 1</w:t>
      </w:r>
      <w:r w:rsidRPr="002D041A">
        <w:rPr>
          <w:rFonts w:eastAsiaTheme="minorEastAsia"/>
          <w:color w:val="auto"/>
        </w:rPr>
        <w:t>（氢）。注意，这必须是一个整数，并通过所选择的</w:t>
      </w:r>
      <w:r w:rsidRPr="002D041A">
        <w:rPr>
          <w:rFonts w:eastAsiaTheme="minorEastAsia"/>
          <w:color w:val="auto"/>
        </w:rPr>
        <w:t>QM</w:t>
      </w:r>
      <w:r w:rsidRPr="002D041A">
        <w:rPr>
          <w:rFonts w:eastAsiaTheme="minorEastAsia"/>
          <w:color w:val="auto"/>
        </w:rPr>
        <w:t>理论支持的原子序数。</w:t>
      </w:r>
    </w:p>
    <w:p w:rsidR="00982942" w:rsidRPr="002D041A" w:rsidRDefault="00982942" w:rsidP="00982942">
      <w:pPr>
        <w:rPr>
          <w:rFonts w:eastAsiaTheme="minorEastAsia"/>
          <w:color w:val="auto"/>
        </w:rPr>
      </w:pPr>
      <w:r w:rsidRPr="002D041A">
        <w:rPr>
          <w:rFonts w:eastAsiaTheme="minorEastAsia"/>
          <w:color w:val="auto"/>
        </w:rPr>
        <w:t>adjust_q</w:t>
      </w:r>
      <w:r w:rsidRPr="002D041A">
        <w:rPr>
          <w:rFonts w:eastAsiaTheme="minorEastAsia"/>
          <w:color w:val="auto"/>
        </w:rPr>
        <w:t>这种控制充电的方式，涉及环节原子的</w:t>
      </w:r>
      <w:r w:rsidRPr="002D041A">
        <w:rPr>
          <w:rFonts w:eastAsiaTheme="minorEastAsia"/>
          <w:color w:val="auto"/>
        </w:rPr>
        <w:t>QMMM</w:t>
      </w:r>
      <w:r w:rsidRPr="002D041A">
        <w:rPr>
          <w:rFonts w:eastAsiaTheme="minorEastAsia"/>
          <w:color w:val="auto"/>
        </w:rPr>
        <w:t>计算过程中保存。当</w:t>
      </w:r>
      <w:r w:rsidRPr="002D041A">
        <w:rPr>
          <w:rFonts w:eastAsiaTheme="minorEastAsia"/>
          <w:color w:val="auto"/>
        </w:rPr>
        <w:t>QM</w:t>
      </w:r>
      <w:r w:rsidRPr="002D041A">
        <w:rPr>
          <w:rFonts w:eastAsiaTheme="minorEastAsia"/>
          <w:color w:val="auto"/>
        </w:rPr>
        <w:t>区域被定义涉及环节债券</w:t>
      </w:r>
      <w:r w:rsidRPr="002D041A">
        <w:rPr>
          <w:rFonts w:eastAsiaTheme="minorEastAsia"/>
          <w:color w:val="auto"/>
        </w:rPr>
        <w:t>QM</w:t>
      </w:r>
      <w:r w:rsidRPr="002D041A">
        <w:rPr>
          <w:rFonts w:eastAsiaTheme="minorEastAsia"/>
          <w:color w:val="auto"/>
        </w:rPr>
        <w:t>原子和任何</w:t>
      </w:r>
      <w:r w:rsidRPr="002D041A">
        <w:rPr>
          <w:rFonts w:eastAsiaTheme="minorEastAsia"/>
          <w:color w:val="auto"/>
        </w:rPr>
        <w:t>MM</w:t>
      </w:r>
      <w:r w:rsidRPr="002D041A">
        <w:rPr>
          <w:rFonts w:eastAsiaTheme="minorEastAsia"/>
          <w:color w:val="auto"/>
        </w:rPr>
        <w:t>原子有自己的</w:t>
      </w:r>
      <w:r w:rsidRPr="002D041A">
        <w:rPr>
          <w:rFonts w:eastAsiaTheme="minorEastAsia"/>
          <w:color w:val="auto"/>
        </w:rPr>
        <w:t>RESP</w:t>
      </w:r>
      <w:r w:rsidRPr="002D041A">
        <w:rPr>
          <w:rFonts w:eastAsiaTheme="minorEastAsia"/>
          <w:color w:val="auto"/>
        </w:rPr>
        <w:t>费用为零。如果这些</w:t>
      </w:r>
      <w:r w:rsidRPr="002D041A">
        <w:rPr>
          <w:rFonts w:eastAsiaTheme="minorEastAsia"/>
          <w:color w:val="auto"/>
        </w:rPr>
        <w:t>RESP</w:t>
      </w:r>
      <w:r w:rsidRPr="002D041A">
        <w:rPr>
          <w:rFonts w:eastAsiaTheme="minorEastAsia"/>
          <w:color w:val="auto"/>
        </w:rPr>
        <w:t>电荷的总和不完全</w:t>
      </w:r>
      <w:r w:rsidRPr="002D041A">
        <w:rPr>
          <w:rFonts w:eastAsiaTheme="minorEastAsia"/>
          <w:color w:val="auto"/>
        </w:rPr>
        <w:t>qmcharge</w:t>
      </w:r>
      <w:r w:rsidRPr="002D041A">
        <w:rPr>
          <w:rFonts w:eastAsiaTheme="minorEastAsia"/>
          <w:color w:val="auto"/>
        </w:rPr>
        <w:t>的值匹配，则总负责系统将不正确。</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的电荷无调整就完成了。</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电荷校正施加到最接近</w:t>
      </w:r>
      <w:r w:rsidRPr="002D041A">
        <w:rPr>
          <w:rFonts w:eastAsiaTheme="minorEastAsia"/>
          <w:color w:val="auto"/>
        </w:rPr>
        <w:t>nlink MM</w:t>
      </w:r>
      <w:r w:rsidRPr="002D041A">
        <w:rPr>
          <w:rFonts w:eastAsiaTheme="minorEastAsia"/>
          <w:color w:val="auto"/>
        </w:rPr>
        <w:t>原子形成的链节对的</w:t>
      </w:r>
      <w:r w:rsidRPr="002D041A">
        <w:rPr>
          <w:rFonts w:eastAsiaTheme="minorEastAsia"/>
          <w:color w:val="auto"/>
        </w:rPr>
        <w:t>MM</w:t>
      </w:r>
      <w:r w:rsidRPr="002D041A">
        <w:rPr>
          <w:rFonts w:eastAsiaTheme="minorEastAsia"/>
          <w:color w:val="auto"/>
        </w:rPr>
        <w:t>原子。典型地，这将是键合到</w:t>
      </w:r>
      <w:r w:rsidRPr="002D041A">
        <w:rPr>
          <w:rFonts w:eastAsiaTheme="minorEastAsia"/>
          <w:color w:val="auto"/>
        </w:rPr>
        <w:t>MM</w:t>
      </w:r>
      <w:r w:rsidRPr="002D041A">
        <w:rPr>
          <w:rFonts w:eastAsiaTheme="minorEastAsia"/>
          <w:color w:val="auto"/>
        </w:rPr>
        <w:t>链路对原子（</w:t>
      </w:r>
      <w:r w:rsidRPr="002D041A">
        <w:rPr>
          <w:rFonts w:eastAsiaTheme="minorEastAsia"/>
          <w:color w:val="auto"/>
        </w:rPr>
        <w:t>MM</w:t>
      </w:r>
      <w:r w:rsidRPr="002D041A">
        <w:rPr>
          <w:rFonts w:eastAsiaTheme="minorEastAsia"/>
          <w:color w:val="auto"/>
        </w:rPr>
        <w:t>原子是一个</w:t>
      </w:r>
      <w:r w:rsidRPr="002D041A">
        <w:rPr>
          <w:rFonts w:eastAsiaTheme="minorEastAsia"/>
          <w:color w:val="auto"/>
        </w:rPr>
        <w:t>QM-MM</w:t>
      </w:r>
      <w:r w:rsidRPr="002D041A">
        <w:rPr>
          <w:rFonts w:eastAsiaTheme="minorEastAsia"/>
          <w:color w:val="auto"/>
        </w:rPr>
        <w:t>键的一部分）的任何的</w:t>
      </w:r>
      <w:r w:rsidRPr="002D041A">
        <w:rPr>
          <w:rFonts w:eastAsiaTheme="minorEastAsia"/>
          <w:color w:val="auto"/>
        </w:rPr>
        <w:t>MM</w:t>
      </w:r>
      <w:r w:rsidRPr="002D041A">
        <w:rPr>
          <w:rFonts w:eastAsiaTheme="minorEastAsia"/>
          <w:color w:val="auto"/>
        </w:rPr>
        <w:t>原子。这导致总电荷的</w:t>
      </w:r>
      <w:r w:rsidRPr="002D041A">
        <w:rPr>
          <w:rFonts w:eastAsiaTheme="minorEastAsia"/>
          <w:color w:val="auto"/>
        </w:rPr>
        <w:t>QM + QMlink +</w:t>
      </w:r>
      <w:r w:rsidRPr="002D041A">
        <w:rPr>
          <w:rFonts w:eastAsiaTheme="minorEastAsia"/>
          <w:color w:val="auto"/>
        </w:rPr>
        <w:t>的</w:t>
      </w:r>
      <w:r w:rsidRPr="002D041A">
        <w:rPr>
          <w:rFonts w:eastAsiaTheme="minorEastAsia"/>
          <w:color w:val="auto"/>
        </w:rPr>
        <w:t>MM</w:t>
      </w:r>
      <w:r w:rsidRPr="002D041A">
        <w:rPr>
          <w:rFonts w:eastAsiaTheme="minorEastAsia"/>
          <w:color w:val="auto"/>
        </w:rPr>
        <w:t>等于从</w:t>
      </w:r>
      <w:r w:rsidRPr="002D041A">
        <w:rPr>
          <w:rFonts w:eastAsiaTheme="minorEastAsia"/>
          <w:color w:val="auto"/>
        </w:rPr>
        <w:t>prmtop</w:t>
      </w:r>
      <w:r w:rsidRPr="002D041A">
        <w:rPr>
          <w:rFonts w:eastAsiaTheme="minorEastAsia"/>
          <w:color w:val="auto"/>
        </w:rPr>
        <w:t>文件中的原始总系统费用。需要</w:t>
      </w:r>
      <w:r w:rsidRPr="002D041A">
        <w:rPr>
          <w:rFonts w:eastAsiaTheme="minorEastAsia"/>
          <w:color w:val="auto"/>
        </w:rPr>
        <w:t>natom-nquant-nlink&gt; = nlink</w:t>
      </w:r>
      <w:r w:rsidRPr="002D041A">
        <w:rPr>
          <w:rFonts w:eastAsiaTheme="minorEastAsia"/>
          <w:color w:val="auto"/>
        </w:rPr>
        <w:t>和</w:t>
      </w:r>
      <w:r w:rsidRPr="002D041A">
        <w:rPr>
          <w:rFonts w:eastAsiaTheme="minorEastAsia"/>
          <w:color w:val="auto"/>
        </w:rPr>
        <w:t>nlink&gt;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（默认）</w:t>
      </w:r>
      <w:r w:rsidRPr="002D041A">
        <w:rPr>
          <w:rFonts w:eastAsiaTheme="minorEastAsia"/>
          <w:color w:val="auto"/>
        </w:rPr>
        <w:t xml:space="preserve"> - </w:t>
      </w:r>
      <w:r w:rsidRPr="002D041A">
        <w:rPr>
          <w:rFonts w:eastAsiaTheme="minorEastAsia"/>
          <w:color w:val="auto"/>
        </w:rPr>
        <w:t>此选项与选项</w:t>
      </w:r>
      <w:r w:rsidRPr="002D041A">
        <w:rPr>
          <w:rFonts w:eastAsiaTheme="minorEastAsia"/>
          <w:color w:val="auto"/>
        </w:rPr>
        <w:t>1</w:t>
      </w:r>
      <w:r w:rsidRPr="002D041A">
        <w:rPr>
          <w:rFonts w:eastAsiaTheme="minorEastAsia"/>
          <w:color w:val="auto"/>
        </w:rPr>
        <w:t>，而是校正是所有</w:t>
      </w:r>
      <w:r w:rsidRPr="002D041A">
        <w:rPr>
          <w:rFonts w:eastAsiaTheme="minorEastAsia"/>
          <w:color w:val="auto"/>
        </w:rPr>
        <w:t>MM</w:t>
      </w:r>
      <w:r w:rsidRPr="002D041A">
        <w:rPr>
          <w:rFonts w:eastAsiaTheme="minorEastAsia"/>
          <w:color w:val="auto"/>
        </w:rPr>
        <w:t>的原子之间进行分配（除了那些毗邻连接原子）。与选项</w:t>
      </w:r>
      <w:r w:rsidRPr="002D041A">
        <w:rPr>
          <w:rFonts w:eastAsiaTheme="minorEastAsia"/>
          <w:color w:val="auto"/>
        </w:rPr>
        <w:t>1</w:t>
      </w:r>
      <w:r w:rsidRPr="002D041A">
        <w:rPr>
          <w:rFonts w:eastAsiaTheme="minorEastAsia"/>
          <w:color w:val="auto"/>
        </w:rPr>
        <w:t>这保证了总电荷的</w:t>
      </w:r>
      <w:r w:rsidRPr="002D041A">
        <w:rPr>
          <w:rFonts w:eastAsiaTheme="minorEastAsia"/>
          <w:color w:val="auto"/>
        </w:rPr>
        <w:t>QM / MM</w:t>
      </w:r>
      <w:r w:rsidRPr="002D041A">
        <w:rPr>
          <w:rFonts w:eastAsiaTheme="minorEastAsia"/>
          <w:color w:val="auto"/>
        </w:rPr>
        <w:t>系统是相同的，在</w:t>
      </w:r>
      <w:r w:rsidRPr="002D041A">
        <w:rPr>
          <w:rFonts w:eastAsiaTheme="minorEastAsia"/>
          <w:color w:val="auto"/>
        </w:rPr>
        <w:t>prmtop</w:t>
      </w:r>
      <w:r w:rsidRPr="002D041A">
        <w:rPr>
          <w:rFonts w:eastAsiaTheme="minorEastAsia"/>
          <w:color w:val="auto"/>
        </w:rPr>
        <w:t>文件。需要</w:t>
      </w:r>
      <w:r w:rsidRPr="002D041A">
        <w:rPr>
          <w:rFonts w:eastAsiaTheme="minorEastAsia"/>
          <w:color w:val="auto"/>
        </w:rPr>
        <w:t>natom-nquant-nlink&gt; = nlink</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3.7</w:t>
      </w:r>
      <w:r w:rsidRPr="002D041A">
        <w:rPr>
          <w:rFonts w:eastAsiaTheme="minorEastAsia"/>
          <w:color w:val="auto"/>
        </w:rPr>
        <w:t>。</w:t>
      </w:r>
      <w:r w:rsidRPr="002D041A">
        <w:rPr>
          <w:rFonts w:eastAsiaTheme="minorEastAsia"/>
          <w:color w:val="auto"/>
        </w:rPr>
        <w:t xml:space="preserve"> QM / MM</w:t>
      </w:r>
      <w:r w:rsidRPr="002D041A">
        <w:rPr>
          <w:rFonts w:eastAsiaTheme="minorEastAsia"/>
          <w:color w:val="auto"/>
        </w:rPr>
        <w:t>计算：从头算和</w:t>
      </w:r>
      <w:r w:rsidRPr="002D041A">
        <w:rPr>
          <w:rFonts w:eastAsiaTheme="minorEastAsia"/>
          <w:color w:val="auto"/>
        </w:rPr>
        <w:t>DFT</w:t>
      </w:r>
      <w:r w:rsidRPr="002D041A">
        <w:rPr>
          <w:rFonts w:eastAsiaTheme="minorEastAsia"/>
          <w:color w:val="auto"/>
        </w:rPr>
        <w:t>方法</w:t>
      </w:r>
    </w:p>
    <w:p w:rsidR="00982942" w:rsidRPr="002D041A" w:rsidRDefault="00982942" w:rsidP="00982942">
      <w:pPr>
        <w:rPr>
          <w:rFonts w:eastAsiaTheme="minorEastAsia"/>
          <w:color w:val="auto"/>
        </w:rPr>
      </w:pPr>
      <w:r w:rsidRPr="002D041A">
        <w:rPr>
          <w:rFonts w:eastAsiaTheme="minorEastAsia"/>
          <w:color w:val="auto"/>
        </w:rPr>
        <w:t>除了内置的半经验方法砂光机还支持</w:t>
      </w:r>
      <w:r w:rsidRPr="002D041A">
        <w:rPr>
          <w:rFonts w:eastAsiaTheme="minorEastAsia"/>
          <w:color w:val="auto"/>
        </w:rPr>
        <w:t>QM / MM</w:t>
      </w:r>
      <w:r w:rsidRPr="002D041A">
        <w:rPr>
          <w:rFonts w:eastAsiaTheme="minorEastAsia"/>
          <w:color w:val="auto"/>
        </w:rPr>
        <w:t>模拟通过外部质量管理软件包的接口从头波函数理论（</w:t>
      </w:r>
      <w:r w:rsidRPr="002D041A">
        <w:rPr>
          <w:rFonts w:eastAsiaTheme="minorEastAsia"/>
          <w:color w:val="auto"/>
        </w:rPr>
        <w:t>WFT</w:t>
      </w:r>
      <w:r w:rsidRPr="002D041A">
        <w:rPr>
          <w:rFonts w:eastAsiaTheme="minorEastAsia"/>
          <w:color w:val="auto"/>
        </w:rPr>
        <w:t>）和密度泛函理论（</w:t>
      </w:r>
      <w:r w:rsidRPr="002D041A">
        <w:rPr>
          <w:rFonts w:eastAsiaTheme="minorEastAsia"/>
          <w:color w:val="auto"/>
        </w:rPr>
        <w:t>DFT</w:t>
      </w:r>
      <w:r w:rsidRPr="002D041A">
        <w:rPr>
          <w:rFonts w:eastAsiaTheme="minorEastAsia"/>
          <w:color w:val="auto"/>
        </w:rPr>
        <w:t>）的潜力。实现利用先前已为半经验方法制定的现有</w:t>
      </w:r>
      <w:r w:rsidRPr="002D041A">
        <w:rPr>
          <w:rFonts w:eastAsiaTheme="minorEastAsia"/>
          <w:color w:val="auto"/>
        </w:rPr>
        <w:t>QM / MM</w:t>
      </w:r>
      <w:r w:rsidRPr="002D041A">
        <w:rPr>
          <w:rFonts w:eastAsiaTheme="minorEastAsia"/>
          <w:color w:val="auto"/>
        </w:rPr>
        <w:t>基础设施。因此，大部分的</w:t>
      </w:r>
      <w:r w:rsidRPr="002D041A">
        <w:rPr>
          <w:rFonts w:eastAsiaTheme="minorEastAsia"/>
          <w:color w:val="auto"/>
        </w:rPr>
        <w:t>AMBER</w:t>
      </w:r>
      <w:r w:rsidRPr="002D041A">
        <w:rPr>
          <w:rFonts w:eastAsiaTheme="minorEastAsia"/>
          <w:color w:val="auto"/>
        </w:rPr>
        <w:t>以前的</w:t>
      </w:r>
      <w:r w:rsidRPr="002D041A">
        <w:rPr>
          <w:rFonts w:eastAsiaTheme="minorEastAsia"/>
          <w:color w:val="auto"/>
        </w:rPr>
        <w:t>QM / MM</w:t>
      </w:r>
      <w:r w:rsidRPr="002D041A">
        <w:rPr>
          <w:rFonts w:eastAsiaTheme="minorEastAsia"/>
          <w:color w:val="auto"/>
        </w:rPr>
        <w:t>功能，如用户友好的纽带原子的方法都可以和实施仍然很简单和透明相比，半经验</w:t>
      </w:r>
      <w:r w:rsidRPr="002D041A">
        <w:rPr>
          <w:rFonts w:eastAsiaTheme="minorEastAsia"/>
          <w:color w:val="auto"/>
        </w:rPr>
        <w:t>QM / MM</w:t>
      </w:r>
      <w:r w:rsidRPr="002D041A">
        <w:rPr>
          <w:rFonts w:eastAsiaTheme="minorEastAsia"/>
          <w:color w:val="auto"/>
        </w:rPr>
        <w:t>模拟，而不在模拟设置任何显著额外的步骤来使用。在本接口支持几个公知的并广泛使用的</w:t>
      </w:r>
      <w:r w:rsidRPr="002D041A">
        <w:rPr>
          <w:rFonts w:eastAsiaTheme="minorEastAsia"/>
          <w:color w:val="auto"/>
        </w:rPr>
        <w:t>QM</w:t>
      </w:r>
      <w:r w:rsidRPr="002D041A">
        <w:rPr>
          <w:rFonts w:eastAsiaTheme="minorEastAsia"/>
          <w:color w:val="auto"/>
        </w:rPr>
        <w:t>软件包。机械嵌入可用于</w:t>
      </w:r>
    </w:p>
    <w:p w:rsidR="00982942" w:rsidRPr="002D041A" w:rsidRDefault="00982942" w:rsidP="00982942">
      <w:pPr>
        <w:rPr>
          <w:rFonts w:eastAsiaTheme="minorEastAsia"/>
          <w:color w:val="auto"/>
        </w:rPr>
      </w:pPr>
      <w:r w:rsidRPr="002D041A">
        <w:rPr>
          <w:rFonts w:eastAsiaTheme="minorEastAsia"/>
          <w:color w:val="auto"/>
        </w:rPr>
        <w:t>•ADF</w:t>
      </w:r>
      <w:r w:rsidRPr="002D041A">
        <w:rPr>
          <w:rFonts w:eastAsiaTheme="minorEastAsia"/>
          <w:color w:val="auto"/>
        </w:rPr>
        <w:t>（阿姆斯特丹密度泛函）</w:t>
      </w:r>
      <w:r w:rsidRPr="002D041A">
        <w:rPr>
          <w:rFonts w:eastAsiaTheme="minorEastAsia"/>
          <w:color w:val="auto"/>
        </w:rPr>
        <w:t>[122</w:t>
      </w:r>
      <w:r w:rsidRPr="002D041A">
        <w:rPr>
          <w:rFonts w:eastAsiaTheme="minorEastAsia"/>
          <w:color w:val="auto"/>
        </w:rPr>
        <w:t>，</w:t>
      </w:r>
      <w:r w:rsidRPr="002D041A">
        <w:rPr>
          <w:rFonts w:eastAsiaTheme="minorEastAsia"/>
          <w:color w:val="auto"/>
        </w:rPr>
        <w:t>123]</w:t>
      </w:r>
    </w:p>
    <w:p w:rsidR="00982942" w:rsidRPr="002D041A" w:rsidRDefault="00982942" w:rsidP="00982942">
      <w:pPr>
        <w:rPr>
          <w:rFonts w:eastAsiaTheme="minorEastAsia"/>
          <w:color w:val="auto"/>
        </w:rPr>
      </w:pPr>
      <w:r w:rsidRPr="002D041A">
        <w:rPr>
          <w:rFonts w:eastAsiaTheme="minorEastAsia"/>
          <w:color w:val="auto"/>
        </w:rPr>
        <w:t>•GAMESS</w:t>
      </w:r>
      <w:r w:rsidRPr="002D041A">
        <w:rPr>
          <w:rFonts w:eastAsiaTheme="minorEastAsia"/>
          <w:color w:val="auto"/>
        </w:rPr>
        <w:t>美</w:t>
      </w:r>
      <w:r w:rsidRPr="002D041A">
        <w:rPr>
          <w:rFonts w:eastAsiaTheme="minorEastAsia"/>
          <w:color w:val="auto"/>
        </w:rPr>
        <w:t>[124</w:t>
      </w:r>
      <w:r w:rsidRPr="002D041A">
        <w:rPr>
          <w:rFonts w:eastAsiaTheme="minorEastAsia"/>
          <w:color w:val="auto"/>
        </w:rPr>
        <w:t>，</w:t>
      </w:r>
      <w:r w:rsidRPr="002D041A">
        <w:rPr>
          <w:rFonts w:eastAsiaTheme="minorEastAsia"/>
          <w:color w:val="auto"/>
        </w:rPr>
        <w:t>125]</w:t>
      </w:r>
    </w:p>
    <w:p w:rsidR="00982942" w:rsidRPr="002D041A" w:rsidRDefault="00982942" w:rsidP="00982942">
      <w:pPr>
        <w:rPr>
          <w:rFonts w:eastAsiaTheme="minorEastAsia"/>
          <w:color w:val="auto"/>
        </w:rPr>
      </w:pPr>
      <w:r w:rsidRPr="002D041A">
        <w:rPr>
          <w:rFonts w:eastAsiaTheme="minorEastAsia"/>
          <w:color w:val="auto"/>
        </w:rPr>
        <w:t>•NWChem [126]</w:t>
      </w:r>
    </w:p>
    <w:p w:rsidR="00982942" w:rsidRPr="002D041A" w:rsidRDefault="00982942" w:rsidP="00982942">
      <w:pPr>
        <w:rPr>
          <w:rFonts w:eastAsiaTheme="minorEastAsia"/>
          <w:color w:val="auto"/>
        </w:rPr>
      </w:pPr>
      <w:r w:rsidRPr="002D041A">
        <w:rPr>
          <w:rFonts w:eastAsiaTheme="minorEastAsia"/>
          <w:color w:val="auto"/>
        </w:rPr>
        <w:t>机械和静电嵌入可用于</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高斯</w:t>
      </w:r>
      <w:r w:rsidRPr="002D041A">
        <w:rPr>
          <w:rFonts w:eastAsiaTheme="minorEastAsia"/>
          <w:color w:val="auto"/>
        </w:rPr>
        <w:t>[111</w:t>
      </w:r>
      <w:r w:rsidRPr="002D041A">
        <w:rPr>
          <w:rFonts w:eastAsiaTheme="minorEastAsia"/>
          <w:color w:val="auto"/>
        </w:rPr>
        <w:t>，</w:t>
      </w:r>
      <w:r w:rsidRPr="002D041A">
        <w:rPr>
          <w:rFonts w:eastAsiaTheme="minorEastAsia"/>
          <w:color w:val="auto"/>
        </w:rPr>
        <w:t>127]</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逆戟鲸</w:t>
      </w:r>
      <w:r w:rsidRPr="002D041A">
        <w:rPr>
          <w:rFonts w:eastAsiaTheme="minorEastAsia"/>
          <w:color w:val="auto"/>
        </w:rPr>
        <w:t>[128]</w:t>
      </w:r>
    </w:p>
    <w:p w:rsidR="00982942" w:rsidRPr="002D041A" w:rsidRDefault="00982942" w:rsidP="00982942">
      <w:pPr>
        <w:rPr>
          <w:rFonts w:eastAsiaTheme="minorEastAsia"/>
          <w:color w:val="auto"/>
        </w:rPr>
      </w:pPr>
      <w:r w:rsidRPr="002D041A">
        <w:rPr>
          <w:rFonts w:eastAsiaTheme="minorEastAsia"/>
          <w:color w:val="auto"/>
        </w:rPr>
        <w:t>•TeraChem [129]</w:t>
      </w:r>
    </w:p>
    <w:p w:rsidR="00982942" w:rsidRPr="002D041A" w:rsidRDefault="00982942" w:rsidP="00982942">
      <w:pPr>
        <w:rPr>
          <w:rFonts w:eastAsiaTheme="minorEastAsia"/>
          <w:color w:val="auto"/>
        </w:rPr>
      </w:pPr>
      <w:r w:rsidRPr="002D041A">
        <w:rPr>
          <w:rFonts w:eastAsiaTheme="minorEastAsia"/>
          <w:color w:val="auto"/>
        </w:rPr>
        <w:t>而</w:t>
      </w:r>
      <w:r w:rsidRPr="002D041A">
        <w:rPr>
          <w:rFonts w:eastAsiaTheme="minorEastAsia"/>
          <w:color w:val="auto"/>
        </w:rPr>
        <w:t>ADF</w:t>
      </w:r>
      <w:r w:rsidRPr="002D041A">
        <w:rPr>
          <w:rFonts w:eastAsiaTheme="minorEastAsia"/>
          <w:color w:val="auto"/>
        </w:rPr>
        <w:t>，高斯和</w:t>
      </w:r>
      <w:r w:rsidRPr="002D041A">
        <w:rPr>
          <w:rFonts w:eastAsiaTheme="minorEastAsia"/>
          <w:color w:val="auto"/>
        </w:rPr>
        <w:t>TeraChem</w:t>
      </w:r>
      <w:r w:rsidRPr="002D041A">
        <w:rPr>
          <w:rFonts w:eastAsiaTheme="minorEastAsia"/>
          <w:color w:val="auto"/>
        </w:rPr>
        <w:t>是商业项目，</w:t>
      </w:r>
      <w:r w:rsidRPr="002D041A">
        <w:rPr>
          <w:rFonts w:eastAsiaTheme="minorEastAsia"/>
          <w:color w:val="auto"/>
        </w:rPr>
        <w:t>GAMESS-US</w:t>
      </w:r>
      <w:r w:rsidRPr="002D041A">
        <w:rPr>
          <w:rFonts w:eastAsiaTheme="minorEastAsia"/>
          <w:color w:val="auto"/>
        </w:rPr>
        <w:t>，</w:t>
      </w:r>
      <w:r w:rsidRPr="002D041A">
        <w:rPr>
          <w:rFonts w:eastAsiaTheme="minorEastAsia"/>
          <w:color w:val="auto"/>
        </w:rPr>
        <w:t>NWChem</w:t>
      </w:r>
      <w:r w:rsidRPr="002D041A">
        <w:rPr>
          <w:rFonts w:eastAsiaTheme="minorEastAsia"/>
          <w:color w:val="auto"/>
        </w:rPr>
        <w:t>和逆戟鲸是免费提供的，用于学术研究。接口已被写入以模块化的方式，很容易扩展以支持其它</w:t>
      </w:r>
      <w:r w:rsidRPr="002D041A">
        <w:rPr>
          <w:rFonts w:eastAsiaTheme="minorEastAsia"/>
          <w:color w:val="auto"/>
        </w:rPr>
        <w:t>QM</w:t>
      </w:r>
      <w:r w:rsidRPr="002D041A">
        <w:rPr>
          <w:rFonts w:eastAsiaTheme="minorEastAsia"/>
          <w:color w:val="auto"/>
        </w:rPr>
        <w:t>软件包。这是我们打算继续增加对其他软件包的支持。如果你有兴趣在接口特定的程序，请不要犹豫与我们联系。</w:t>
      </w:r>
    </w:p>
    <w:p w:rsidR="00982942" w:rsidRPr="002D041A" w:rsidRDefault="00982942" w:rsidP="00982942">
      <w:pPr>
        <w:rPr>
          <w:rFonts w:eastAsiaTheme="minorEastAsia"/>
          <w:color w:val="auto"/>
        </w:rPr>
      </w:pPr>
      <w:r w:rsidRPr="002D041A">
        <w:rPr>
          <w:rFonts w:eastAsiaTheme="minorEastAsia"/>
          <w:color w:val="auto"/>
        </w:rPr>
        <w:t>该接口是由安德烈亚斯</w:t>
      </w:r>
      <w:r w:rsidRPr="002D041A">
        <w:rPr>
          <w:rFonts w:eastAsiaTheme="minorEastAsia"/>
          <w:color w:val="auto"/>
        </w:rPr>
        <w:t>·</w:t>
      </w:r>
      <w:r w:rsidRPr="002D041A">
        <w:rPr>
          <w:rFonts w:eastAsiaTheme="minorEastAsia"/>
          <w:color w:val="auto"/>
        </w:rPr>
        <w:t>戈茨（</w:t>
      </w:r>
      <w:r w:rsidRPr="002D041A">
        <w:rPr>
          <w:rFonts w:eastAsiaTheme="minorEastAsia"/>
          <w:color w:val="auto"/>
        </w:rPr>
        <w:t>SDSC</w:t>
      </w:r>
      <w:r w:rsidRPr="002D041A">
        <w:rPr>
          <w:rFonts w:eastAsiaTheme="minorEastAsia"/>
          <w:color w:val="auto"/>
        </w:rPr>
        <w:t>，</w:t>
      </w:r>
      <w:r w:rsidRPr="002D041A">
        <w:rPr>
          <w:rFonts w:eastAsiaTheme="minorEastAsia"/>
          <w:color w:val="auto"/>
        </w:rPr>
        <w:t>UCSD</w:t>
      </w:r>
      <w:r w:rsidRPr="002D041A">
        <w:rPr>
          <w:rFonts w:eastAsiaTheme="minorEastAsia"/>
          <w:color w:val="auto"/>
        </w:rPr>
        <w:t>）与马修</w:t>
      </w:r>
      <w:r w:rsidRPr="002D041A">
        <w:rPr>
          <w:rFonts w:eastAsiaTheme="minorEastAsia"/>
          <w:color w:val="auto"/>
        </w:rPr>
        <w:t>·</w:t>
      </w:r>
      <w:r w:rsidRPr="002D041A">
        <w:rPr>
          <w:rFonts w:eastAsiaTheme="minorEastAsia"/>
          <w:color w:val="auto"/>
        </w:rPr>
        <w:t>克拉克（</w:t>
      </w:r>
      <w:r w:rsidRPr="002D041A">
        <w:rPr>
          <w:rFonts w:eastAsiaTheme="minorEastAsia"/>
          <w:color w:val="auto"/>
        </w:rPr>
        <w:t>SDSC</w:t>
      </w:r>
      <w:r w:rsidRPr="002D041A">
        <w:rPr>
          <w:rFonts w:eastAsiaTheme="minorEastAsia"/>
          <w:color w:val="auto"/>
        </w:rPr>
        <w:t>）的帮助和支持罗斯</w:t>
      </w:r>
      <w:r w:rsidRPr="002D041A">
        <w:rPr>
          <w:rFonts w:eastAsiaTheme="minorEastAsia"/>
          <w:color w:val="auto"/>
        </w:rPr>
        <w:t>·</w:t>
      </w:r>
      <w:r w:rsidRPr="002D041A">
        <w:rPr>
          <w:rFonts w:eastAsiaTheme="minorEastAsia"/>
          <w:color w:val="auto"/>
        </w:rPr>
        <w:t>沃克（</w:t>
      </w:r>
      <w:r w:rsidRPr="002D041A">
        <w:rPr>
          <w:rFonts w:eastAsiaTheme="minorEastAsia"/>
          <w:color w:val="auto"/>
        </w:rPr>
        <w:t>SDSC</w:t>
      </w:r>
      <w:r w:rsidRPr="002D041A">
        <w:rPr>
          <w:rFonts w:eastAsiaTheme="minorEastAsia"/>
          <w:color w:val="auto"/>
        </w:rPr>
        <w:t>，</w:t>
      </w:r>
      <w:r w:rsidRPr="002D041A">
        <w:rPr>
          <w:rFonts w:eastAsiaTheme="minorEastAsia"/>
          <w:color w:val="auto"/>
        </w:rPr>
        <w:t>UCSD</w:t>
      </w:r>
      <w:r w:rsidRPr="002D041A">
        <w:rPr>
          <w:rFonts w:eastAsiaTheme="minorEastAsia"/>
          <w:color w:val="auto"/>
        </w:rPr>
        <w:t>）的发展。感谢是由于恭</w:t>
      </w:r>
      <w:r w:rsidRPr="002D041A">
        <w:rPr>
          <w:rFonts w:eastAsiaTheme="minorEastAsia"/>
          <w:color w:val="auto"/>
        </w:rPr>
        <w:t>Isborn</w:t>
      </w:r>
      <w:r w:rsidRPr="002D041A">
        <w:rPr>
          <w:rFonts w:eastAsiaTheme="minorEastAsia"/>
          <w:color w:val="auto"/>
        </w:rPr>
        <w:t>和托德</w:t>
      </w:r>
      <w:r w:rsidRPr="002D041A">
        <w:rPr>
          <w:rFonts w:eastAsiaTheme="minorEastAsia"/>
          <w:color w:val="auto"/>
        </w:rPr>
        <w:t>·</w:t>
      </w:r>
      <w:r w:rsidRPr="002D041A">
        <w:rPr>
          <w:rFonts w:eastAsiaTheme="minorEastAsia"/>
          <w:color w:val="auto"/>
        </w:rPr>
        <w:t>马丁内斯（斯坦福大学）进行修改的</w:t>
      </w:r>
      <w:r w:rsidRPr="002D041A">
        <w:rPr>
          <w:rFonts w:eastAsiaTheme="minorEastAsia"/>
          <w:color w:val="auto"/>
        </w:rPr>
        <w:t>TeraChem</w:t>
      </w:r>
      <w:r w:rsidRPr="002D041A">
        <w:rPr>
          <w:rFonts w:eastAsiaTheme="minorEastAsia"/>
          <w:color w:val="auto"/>
        </w:rPr>
        <w:t>代码，以支持该接口与马克</w:t>
      </w:r>
      <w:r w:rsidRPr="002D041A">
        <w:rPr>
          <w:rFonts w:eastAsiaTheme="minorEastAsia"/>
          <w:color w:val="auto"/>
        </w:rPr>
        <w:t>·</w:t>
      </w:r>
      <w:r w:rsidRPr="002D041A">
        <w:rPr>
          <w:rFonts w:eastAsiaTheme="minorEastAsia"/>
          <w:color w:val="auto"/>
        </w:rPr>
        <w:t>威廉姆森（剑桥大学）添加支持</w:t>
      </w:r>
      <w:r w:rsidRPr="002D041A">
        <w:rPr>
          <w:rFonts w:eastAsiaTheme="minorEastAsia"/>
          <w:color w:val="auto"/>
        </w:rPr>
        <w:t>NWChem</w:t>
      </w:r>
      <w:r w:rsidRPr="002D041A">
        <w:rPr>
          <w:rFonts w:eastAsiaTheme="minorEastAsia"/>
          <w:color w:val="auto"/>
        </w:rPr>
        <w:t>模块。如果你使用这个接口的，请举了以下工作：</w:t>
      </w:r>
    </w:p>
    <w:p w:rsidR="00982942" w:rsidRPr="002D041A" w:rsidRDefault="00982942" w:rsidP="00982942">
      <w:pPr>
        <w:rPr>
          <w:rFonts w:eastAsiaTheme="minorEastAsia"/>
          <w:color w:val="auto"/>
        </w:rPr>
      </w:pPr>
      <w:r w:rsidRPr="002D041A">
        <w:rPr>
          <w:rFonts w:eastAsiaTheme="minorEastAsia"/>
          <w:color w:val="auto"/>
        </w:rPr>
        <w:t>•A.W.</w:t>
      </w:r>
      <w:r w:rsidRPr="002D041A">
        <w:rPr>
          <w:rFonts w:eastAsiaTheme="minorEastAsia"/>
          <w:color w:val="auto"/>
        </w:rPr>
        <w:t>格茨，</w:t>
      </w:r>
      <w:r w:rsidRPr="002D041A">
        <w:rPr>
          <w:rFonts w:eastAsiaTheme="minorEastAsia"/>
          <w:color w:val="auto"/>
        </w:rPr>
        <w:t>M·</w:t>
      </w:r>
      <w:r w:rsidRPr="002D041A">
        <w:rPr>
          <w:rFonts w:eastAsiaTheme="minorEastAsia"/>
          <w:color w:val="auto"/>
        </w:rPr>
        <w:t>克拉克，</w:t>
      </w:r>
      <w:r w:rsidRPr="002D041A">
        <w:rPr>
          <w:rFonts w:eastAsiaTheme="minorEastAsia"/>
          <w:color w:val="auto"/>
        </w:rPr>
        <w:t>R.C</w:t>
      </w:r>
      <w:r w:rsidRPr="002D041A">
        <w:rPr>
          <w:rFonts w:eastAsiaTheme="minorEastAsia"/>
          <w:color w:val="auto"/>
        </w:rPr>
        <w:t>。沃克，一个可扩展的</w:t>
      </w:r>
      <w:r w:rsidRPr="002D041A">
        <w:rPr>
          <w:rFonts w:eastAsiaTheme="minorEastAsia"/>
          <w:color w:val="auto"/>
        </w:rPr>
        <w:t>QM / MM</w:t>
      </w:r>
      <w:r w:rsidRPr="002D041A">
        <w:rPr>
          <w:rFonts w:eastAsiaTheme="minorEastAsia"/>
          <w:color w:val="auto"/>
        </w:rPr>
        <w:t>接口从头算和</w:t>
      </w:r>
      <w:r w:rsidRPr="002D041A">
        <w:rPr>
          <w:rFonts w:eastAsiaTheme="minorEastAsia"/>
          <w:color w:val="auto"/>
        </w:rPr>
        <w:t>DFT</w:t>
      </w:r>
      <w:r w:rsidRPr="002D041A">
        <w:rPr>
          <w:rFonts w:eastAsiaTheme="minorEastAsia"/>
          <w:color w:val="auto"/>
        </w:rPr>
        <w:t>计算与</w:t>
      </w:r>
      <w:r w:rsidRPr="002D041A">
        <w:rPr>
          <w:rFonts w:eastAsiaTheme="minorEastAsia"/>
          <w:color w:val="auto"/>
        </w:rPr>
        <w:t>AMBER</w:t>
      </w:r>
      <w:r w:rsidRPr="002D041A">
        <w:rPr>
          <w:rFonts w:eastAsiaTheme="minorEastAsia"/>
          <w:color w:val="auto"/>
        </w:rPr>
        <w:t>，准备（</w:t>
      </w:r>
      <w:r w:rsidRPr="002D041A">
        <w:rPr>
          <w:rFonts w:eastAsiaTheme="minorEastAsia"/>
          <w:color w:val="auto"/>
        </w:rPr>
        <w:t>2012</w:t>
      </w:r>
      <w:r w:rsidRPr="002D041A">
        <w:rPr>
          <w:rFonts w:eastAsiaTheme="minorEastAsia"/>
          <w:color w:val="auto"/>
        </w:rPr>
        <w:t>年）。</w:t>
      </w:r>
    </w:p>
    <w:p w:rsidR="00982942" w:rsidRPr="002D041A" w:rsidRDefault="00982942" w:rsidP="00982942">
      <w:pPr>
        <w:rPr>
          <w:rFonts w:eastAsiaTheme="minorEastAsia"/>
          <w:color w:val="auto"/>
        </w:rPr>
      </w:pPr>
      <w:r w:rsidRPr="002D041A">
        <w:rPr>
          <w:rFonts w:eastAsiaTheme="minorEastAsia"/>
          <w:color w:val="auto"/>
        </w:rPr>
        <w:t>获得内</w:t>
      </w:r>
      <w:r w:rsidR="00EB003C" w:rsidRPr="002D041A">
        <w:rPr>
          <w:rFonts w:eastAsiaTheme="minorEastAsia"/>
          <w:color w:val="auto"/>
        </w:rPr>
        <w:t>Amber</w:t>
      </w:r>
      <w:r w:rsidRPr="002D041A">
        <w:rPr>
          <w:rFonts w:eastAsiaTheme="minorEastAsia"/>
          <w:color w:val="auto"/>
        </w:rPr>
        <w:t>不可</w:t>
      </w:r>
      <w:r w:rsidRPr="002D041A">
        <w:rPr>
          <w:rFonts w:eastAsiaTheme="minorEastAsia"/>
          <w:color w:val="auto"/>
        </w:rPr>
        <w:t>QM</w:t>
      </w:r>
      <w:r w:rsidRPr="002D041A">
        <w:rPr>
          <w:rFonts w:eastAsiaTheme="minorEastAsia"/>
          <w:color w:val="auto"/>
        </w:rPr>
        <w:t>方法通过</w:t>
      </w:r>
      <w:r w:rsidR="00EB003C" w:rsidRPr="002D041A">
        <w:rPr>
          <w:rFonts w:eastAsiaTheme="minorEastAsia"/>
          <w:color w:val="auto"/>
        </w:rPr>
        <w:t>Amber</w:t>
      </w:r>
      <w:r w:rsidRPr="002D041A">
        <w:rPr>
          <w:rFonts w:eastAsiaTheme="minorEastAsia"/>
          <w:color w:val="auto"/>
        </w:rPr>
        <w:t>接口瞳孔仿真框架也是可能的。有关详细信息，请参阅参考文献。</w:t>
      </w:r>
      <w:r w:rsidRPr="002D041A">
        <w:rPr>
          <w:rFonts w:eastAsiaTheme="minorEastAsia"/>
          <w:color w:val="auto"/>
        </w:rPr>
        <w:t xml:space="preserve"> 130</w:t>
      </w:r>
      <w:r w:rsidRPr="002D041A">
        <w:rPr>
          <w:rFonts w:eastAsiaTheme="minorEastAsia"/>
          <w:color w:val="auto"/>
        </w:rPr>
        <w:t>，</w:t>
      </w:r>
      <w:r w:rsidRPr="002D041A">
        <w:rPr>
          <w:rFonts w:eastAsiaTheme="minorEastAsia"/>
          <w:color w:val="auto"/>
        </w:rPr>
        <w:t>131.</w:t>
      </w:r>
      <w:r w:rsidRPr="002D041A">
        <w:rPr>
          <w:rFonts w:eastAsiaTheme="minorEastAsia"/>
          <w:color w:val="auto"/>
        </w:rPr>
        <w:t>在下文中，我们将介绍新的界面，原生砂光机。</w:t>
      </w:r>
    </w:p>
    <w:p w:rsidR="00982942" w:rsidRPr="002D041A" w:rsidRDefault="00982942" w:rsidP="00982942">
      <w:pPr>
        <w:rPr>
          <w:rFonts w:eastAsiaTheme="minorEastAsia"/>
          <w:color w:val="auto"/>
        </w:rPr>
      </w:pPr>
      <w:r w:rsidRPr="002D041A">
        <w:rPr>
          <w:rFonts w:eastAsiaTheme="minorEastAsia"/>
          <w:color w:val="auto"/>
        </w:rPr>
        <w:t>3.7.1</w:t>
      </w:r>
      <w:r w:rsidRPr="002D041A">
        <w:rPr>
          <w:rFonts w:eastAsiaTheme="minorEastAsia"/>
          <w:color w:val="auto"/>
        </w:rPr>
        <w:t>。理论</w:t>
      </w:r>
    </w:p>
    <w:p w:rsidR="00982942" w:rsidRPr="002D041A" w:rsidRDefault="00982942" w:rsidP="00982942">
      <w:pPr>
        <w:rPr>
          <w:rFonts w:eastAsiaTheme="minorEastAsia"/>
          <w:color w:val="auto"/>
        </w:rPr>
      </w:pPr>
      <w:r w:rsidRPr="002D041A">
        <w:rPr>
          <w:rFonts w:eastAsiaTheme="minorEastAsia"/>
          <w:color w:val="auto"/>
        </w:rPr>
        <w:t>如在第</w:t>
      </w:r>
      <w:r w:rsidRPr="002D041A">
        <w:rPr>
          <w:rFonts w:eastAsiaTheme="minorEastAsia"/>
          <w:color w:val="auto"/>
        </w:rPr>
        <w:t>3.6</w:t>
      </w:r>
      <w:r w:rsidRPr="002D041A">
        <w:rPr>
          <w:rFonts w:eastAsiaTheme="minorEastAsia"/>
          <w:color w:val="auto"/>
        </w:rPr>
        <w:t>节所描述的，系统的哈密顿被划分成一个与</w:t>
      </w:r>
      <w:r w:rsidRPr="002D041A">
        <w:rPr>
          <w:rFonts w:eastAsiaTheme="minorEastAsia"/>
          <w:color w:val="auto"/>
        </w:rPr>
        <w:t>WFT</w:t>
      </w:r>
      <w:r w:rsidRPr="002D041A">
        <w:rPr>
          <w:rFonts w:eastAsiaTheme="minorEastAsia"/>
          <w:color w:val="auto"/>
        </w:rPr>
        <w:t>和与</w:t>
      </w:r>
      <w:r w:rsidRPr="002D041A">
        <w:rPr>
          <w:rFonts w:eastAsiaTheme="minorEastAsia"/>
          <w:color w:val="auto"/>
        </w:rPr>
        <w:t>MM</w:t>
      </w:r>
      <w:r w:rsidRPr="002D041A">
        <w:rPr>
          <w:rFonts w:eastAsiaTheme="minorEastAsia"/>
          <w:color w:val="auto"/>
        </w:rPr>
        <w:t>的治疗由三部分组成，并与该哈密顿相关联的能量的作为相应的期望值得到经典区域处理的质量管理区</w:t>
      </w:r>
    </w:p>
    <w:p w:rsidR="00982942" w:rsidRPr="002D041A" w:rsidRDefault="00982942" w:rsidP="00982942">
      <w:pPr>
        <w:rPr>
          <w:rFonts w:eastAsiaTheme="minorEastAsia"/>
          <w:color w:val="auto"/>
        </w:rPr>
      </w:pPr>
      <w:r w:rsidRPr="002D041A">
        <w:rPr>
          <w:rFonts w:eastAsiaTheme="minorEastAsia"/>
          <w:color w:val="auto"/>
        </w:rPr>
        <w:t>E =hΨ| HQM + HQM / MM |ψI+ EMM</w:t>
      </w:r>
      <w:r w:rsidRPr="002D041A">
        <w:rPr>
          <w:rFonts w:eastAsiaTheme="minorEastAsia"/>
          <w:color w:val="auto"/>
        </w:rPr>
        <w:t>。（</w:t>
      </w:r>
      <w:r w:rsidRPr="002D041A">
        <w:rPr>
          <w:rFonts w:eastAsiaTheme="minorEastAsia"/>
          <w:color w:val="auto"/>
        </w:rPr>
        <w:t>3.26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因此，一个</w:t>
      </w:r>
      <w:r w:rsidRPr="002D041A">
        <w:rPr>
          <w:rFonts w:eastAsiaTheme="minorEastAsia"/>
          <w:color w:val="auto"/>
        </w:rPr>
        <w:t>QM / MM</w:t>
      </w:r>
      <w:r w:rsidRPr="002D041A">
        <w:rPr>
          <w:rFonts w:eastAsiaTheme="minorEastAsia"/>
          <w:color w:val="auto"/>
        </w:rPr>
        <w:t>计算不仅需要选择在</w:t>
      </w:r>
      <w:r w:rsidRPr="002D041A">
        <w:rPr>
          <w:rFonts w:eastAsiaTheme="minorEastAsia"/>
          <w:color w:val="auto"/>
        </w:rPr>
        <w:t>QM</w:t>
      </w:r>
      <w:r w:rsidRPr="002D041A">
        <w:rPr>
          <w:rFonts w:eastAsiaTheme="minorEastAsia"/>
          <w:color w:val="auto"/>
        </w:rPr>
        <w:t>区域和用于</w:t>
      </w:r>
      <w:r w:rsidRPr="002D041A">
        <w:rPr>
          <w:rFonts w:eastAsiaTheme="minorEastAsia"/>
          <w:color w:val="auto"/>
        </w:rPr>
        <w:t>MM</w:t>
      </w:r>
      <w:r w:rsidRPr="002D041A">
        <w:rPr>
          <w:rFonts w:eastAsiaTheme="minorEastAsia"/>
          <w:color w:val="auto"/>
        </w:rPr>
        <w:t>区域的</w:t>
      </w:r>
      <w:r w:rsidRPr="002D041A">
        <w:rPr>
          <w:rFonts w:eastAsiaTheme="minorEastAsia"/>
          <w:color w:val="auto"/>
        </w:rPr>
        <w:t>MM</w:t>
      </w:r>
      <w:r w:rsidRPr="002D041A">
        <w:rPr>
          <w:rFonts w:eastAsiaTheme="minorEastAsia"/>
          <w:color w:val="auto"/>
        </w:rPr>
        <w:t>模型中使用的</w:t>
      </w:r>
      <w:r w:rsidRPr="002D041A">
        <w:rPr>
          <w:rFonts w:eastAsiaTheme="minorEastAsia"/>
          <w:color w:val="auto"/>
        </w:rPr>
        <w:t>WFT</w:t>
      </w:r>
      <w:r w:rsidRPr="002D041A">
        <w:rPr>
          <w:rFonts w:eastAsiaTheme="minorEastAsia"/>
          <w:color w:val="auto"/>
        </w:rPr>
        <w:t>，但除此之外还有</w:t>
      </w:r>
      <w:r w:rsidRPr="002D041A">
        <w:rPr>
          <w:rFonts w:eastAsiaTheme="minorEastAsia"/>
          <w:color w:val="auto"/>
        </w:rPr>
        <w:t>QM / MM</w:t>
      </w:r>
      <w:r w:rsidRPr="002D041A">
        <w:rPr>
          <w:rFonts w:eastAsiaTheme="minorEastAsia"/>
          <w:color w:val="auto"/>
        </w:rPr>
        <w:t>哈密顿的形式，介绍了量子和经典之间的相互作用地区。最简单的方法是忽略</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的系统之间的任何电子耦合，并仅包括经典非粘合范德华（范德华）和</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的原子之间的静电相互作用。这是非常有用施以嵌入质量管理体系的空间限制和通常称</w:t>
      </w:r>
      <w:r w:rsidRPr="002D041A">
        <w:rPr>
          <w:rFonts w:eastAsiaTheme="minorEastAsia"/>
          <w:color w:val="auto"/>
        </w:rPr>
        <w:lastRenderedPageBreak/>
        <w:t>为机械嵌入。在大多数情况下，但是，最好是允许质量管理体系的一个明确的极化由于对</w:t>
      </w:r>
      <w:r w:rsidRPr="002D041A">
        <w:rPr>
          <w:rFonts w:eastAsiaTheme="minorEastAsia"/>
          <w:color w:val="auto"/>
        </w:rPr>
        <w:t>MM</w:t>
      </w:r>
      <w:r w:rsidRPr="002D041A">
        <w:rPr>
          <w:rFonts w:eastAsiaTheme="minorEastAsia"/>
          <w:color w:val="auto"/>
        </w:rPr>
        <w:t>原子的点电荷的存在。这被称为电子嵌入和所得相互作用能量变</w:t>
      </w:r>
    </w:p>
    <w:p w:rsidR="00982942" w:rsidRPr="002D041A" w:rsidRDefault="00982942" w:rsidP="00982942">
      <w:pPr>
        <w:rPr>
          <w:rFonts w:eastAsiaTheme="minorEastAsia"/>
          <w:color w:val="auto"/>
        </w:rPr>
      </w:pPr>
      <w:r w:rsidRPr="002D041A">
        <w:rPr>
          <w:rFonts w:eastAsiaTheme="minorEastAsia"/>
          <w:color w:val="auto"/>
        </w:rPr>
        <w:t>žQ</w:t>
      </w:r>
    </w:p>
    <w:p w:rsidR="00982942" w:rsidRPr="002D041A" w:rsidRDefault="00982942" w:rsidP="00982942">
      <w:pPr>
        <w:rPr>
          <w:rFonts w:eastAsiaTheme="minorEastAsia"/>
          <w:color w:val="auto"/>
        </w:rPr>
      </w:pPr>
      <w:r w:rsidRPr="002D041A">
        <w:rPr>
          <w:rFonts w:eastAsiaTheme="minorEastAsia"/>
          <w:color w:val="auto"/>
        </w:rPr>
        <w:t>电子一</w:t>
      </w:r>
      <w:r w:rsidRPr="002D041A">
        <w:rPr>
          <w:rFonts w:eastAsiaTheme="minorEastAsia"/>
          <w:color w:val="auto"/>
        </w:rPr>
        <w:t>ZAQB</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EQM / MM =Σρ</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 R-RA | DR +A</w:t>
      </w:r>
      <w:r w:rsidRPr="002D041A">
        <w:rPr>
          <w:rFonts w:ascii="微软雅黑" w:eastAsia="微软雅黑" w:hAnsi="微软雅黑" w:cs="微软雅黑" w:hint="eastAsia"/>
          <w:color w:val="auto"/>
        </w:rPr>
        <w:t>∈</w:t>
      </w:r>
      <w:r w:rsidRPr="002D041A">
        <w:rPr>
          <w:rFonts w:eastAsiaTheme="minorEastAsia"/>
          <w:color w:val="auto"/>
        </w:rPr>
        <w:t>QMΣ</w:t>
      </w:r>
      <w:r w:rsidRPr="002D041A">
        <w:rPr>
          <w:rFonts w:eastAsiaTheme="minorEastAsia"/>
          <w:color w:val="auto"/>
        </w:rPr>
        <w:t>，</w:t>
      </w:r>
      <w:r w:rsidRPr="002D041A">
        <w:rPr>
          <w:rFonts w:eastAsiaTheme="minorEastAsia"/>
          <w:color w:val="auto"/>
        </w:rPr>
        <w:t>B</w:t>
      </w:r>
      <w:r w:rsidRPr="002D041A">
        <w:rPr>
          <w:rFonts w:ascii="微软雅黑" w:eastAsia="微软雅黑" w:hAnsi="微软雅黑" w:cs="微软雅黑" w:hint="eastAsia"/>
          <w:color w:val="auto"/>
        </w:rPr>
        <w:t>∈</w:t>
      </w:r>
      <w:r w:rsidRPr="002D041A">
        <w:rPr>
          <w:rFonts w:eastAsiaTheme="minorEastAsia"/>
          <w:color w:val="auto"/>
        </w:rPr>
        <w:t>MMRAB</w:t>
      </w:r>
    </w:p>
    <w:p w:rsidR="00982942" w:rsidRPr="002D041A" w:rsidRDefault="00982942" w:rsidP="00982942">
      <w:pPr>
        <w:rPr>
          <w:rFonts w:eastAsiaTheme="minorEastAsia"/>
          <w:color w:val="auto"/>
        </w:rPr>
      </w:pPr>
      <w:r w:rsidRPr="002D041A">
        <w:rPr>
          <w:rFonts w:eastAsiaTheme="minorEastAsia"/>
          <w:color w:val="auto"/>
        </w:rPr>
        <w:t>A</w:t>
      </w:r>
      <w:r w:rsidRPr="002D041A">
        <w:rPr>
          <w:rFonts w:ascii="微软雅黑" w:eastAsia="微软雅黑" w:hAnsi="微软雅黑" w:cs="微软雅黑" w:hint="eastAsia"/>
          <w:color w:val="auto"/>
        </w:rPr>
        <w:t>∈</w:t>
      </w:r>
      <w:r w:rsidRPr="002D041A">
        <w:rPr>
          <w:rFonts w:eastAsiaTheme="minorEastAsia"/>
          <w:color w:val="auto"/>
        </w:rPr>
        <w:t>MM</w:t>
      </w:r>
    </w:p>
    <w:p w:rsidR="00982942" w:rsidRPr="002D041A" w:rsidRDefault="00982942" w:rsidP="00982942">
      <w:pPr>
        <w:rPr>
          <w:rFonts w:eastAsiaTheme="minorEastAsia"/>
          <w:color w:val="auto"/>
        </w:rPr>
      </w:pPr>
      <w:r w:rsidRPr="002D041A">
        <w:rPr>
          <w:rFonts w:eastAsiaTheme="minorEastAsia"/>
          <w:color w:val="auto"/>
        </w:rPr>
        <w:t> </w:t>
      </w:r>
      <w:r w:rsidRPr="002D041A">
        <w:rPr>
          <w:rFonts w:eastAsiaTheme="minorEastAsia"/>
          <w:color w:val="auto"/>
        </w:rPr>
        <w:t>（</w:t>
      </w:r>
      <w:r w:rsidRPr="002D041A">
        <w:rPr>
          <w:rFonts w:eastAsiaTheme="minorEastAsia"/>
          <w:color w:val="auto"/>
        </w:rPr>
        <w:t>3.27</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一个</w:t>
      </w:r>
    </w:p>
    <w:p w:rsidR="00982942" w:rsidRPr="002D041A" w:rsidRDefault="00982942" w:rsidP="00982942">
      <w:pPr>
        <w:rPr>
          <w:rFonts w:eastAsiaTheme="minorEastAsia"/>
          <w:color w:val="auto"/>
        </w:rPr>
      </w:pPr>
      <w:r w:rsidRPr="002D041A">
        <w:rPr>
          <w:rFonts w:eastAsiaTheme="minorEastAsia"/>
          <w:color w:val="auto"/>
        </w:rPr>
        <w:t>此</w:t>
      </w:r>
      <w:r w:rsidRPr="002D041A">
        <w:rPr>
          <w:rFonts w:eastAsiaTheme="minorEastAsia"/>
          <w:color w:val="auto"/>
        </w:rPr>
        <w:t>QM / MM</w:t>
      </w:r>
      <w:r w:rsidRPr="002D041A">
        <w:rPr>
          <w:rFonts w:eastAsiaTheme="minorEastAsia"/>
          <w:color w:val="auto"/>
        </w:rPr>
        <w:t>能量表达式也适用于</w:t>
      </w:r>
      <w:r w:rsidRPr="002D041A">
        <w:rPr>
          <w:rFonts w:eastAsiaTheme="minorEastAsia"/>
          <w:color w:val="auto"/>
        </w:rPr>
        <w:t>DFT</w:t>
      </w:r>
      <w:r w:rsidRPr="002D041A">
        <w:rPr>
          <w:rFonts w:eastAsiaTheme="minorEastAsia"/>
          <w:color w:val="auto"/>
        </w:rPr>
        <w:t>和术语表示，在顺序，</w:t>
      </w:r>
      <w:r w:rsidRPr="002D041A">
        <w:rPr>
          <w:rFonts w:eastAsiaTheme="minorEastAsia"/>
          <w:color w:val="auto"/>
        </w:rPr>
        <w:t>QM</w:t>
      </w:r>
      <w:r w:rsidRPr="002D041A">
        <w:rPr>
          <w:rFonts w:eastAsiaTheme="minorEastAsia"/>
          <w:color w:val="auto"/>
        </w:rPr>
        <w:t>电子密度和</w:t>
      </w:r>
      <w:r w:rsidRPr="002D041A">
        <w:rPr>
          <w:rFonts w:eastAsiaTheme="minorEastAsia"/>
          <w:color w:val="auto"/>
        </w:rPr>
        <w:t>MM</w:t>
      </w:r>
      <w:r w:rsidRPr="002D041A">
        <w:rPr>
          <w:rFonts w:eastAsiaTheme="minorEastAsia"/>
          <w:color w:val="auto"/>
        </w:rPr>
        <w:t>的点电荷中，质量管理点电荷细胞核和</w:t>
      </w:r>
      <w:r w:rsidRPr="002D041A">
        <w:rPr>
          <w:rFonts w:eastAsiaTheme="minorEastAsia"/>
          <w:color w:val="auto"/>
        </w:rPr>
        <w:t>MM</w:t>
      </w:r>
      <w:r w:rsidRPr="002D041A">
        <w:rPr>
          <w:rFonts w:eastAsiaTheme="minorEastAsia"/>
          <w:color w:val="auto"/>
        </w:rPr>
        <w:t>的点电荷之间的静电互为作用，和货车之间的静电相互作用在</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原子间的范德华排斥。</w:t>
      </w:r>
    </w:p>
    <w:p w:rsidR="00982942" w:rsidRPr="002D041A" w:rsidRDefault="00982942" w:rsidP="00982942">
      <w:pPr>
        <w:rPr>
          <w:rFonts w:eastAsiaTheme="minorEastAsia"/>
          <w:color w:val="auto"/>
        </w:rPr>
      </w:pPr>
      <w:r w:rsidRPr="002D041A">
        <w:rPr>
          <w:rFonts w:eastAsiaTheme="minorEastAsia"/>
          <w:color w:val="auto"/>
        </w:rPr>
        <w:t>作用于</w:t>
      </w:r>
      <w:r w:rsidRPr="002D041A">
        <w:rPr>
          <w:rFonts w:eastAsiaTheme="minorEastAsia"/>
          <w:color w:val="auto"/>
        </w:rPr>
        <w:t>A</w:t>
      </w:r>
      <w:r w:rsidRPr="002D041A">
        <w:rPr>
          <w:rFonts w:eastAsiaTheme="minorEastAsia"/>
          <w:color w:val="auto"/>
        </w:rPr>
        <w:t>原子在质量管理上的力</w:t>
      </w:r>
      <w:r w:rsidRPr="002D041A">
        <w:rPr>
          <w:rFonts w:eastAsiaTheme="minorEastAsia"/>
          <w:color w:val="auto"/>
        </w:rPr>
        <w:t>/ MM</w:t>
      </w:r>
      <w:r w:rsidRPr="002D041A">
        <w:rPr>
          <w:rFonts w:eastAsiaTheme="minorEastAsia"/>
          <w:color w:val="auto"/>
        </w:rPr>
        <w:t>计算在总能量表达式（</w:t>
      </w:r>
      <w:r w:rsidRPr="002D041A">
        <w:rPr>
          <w:rFonts w:eastAsiaTheme="minorEastAsia"/>
          <w:color w:val="auto"/>
        </w:rPr>
        <w:t>3.26</w:t>
      </w:r>
      <w:r w:rsidRPr="002D041A">
        <w:rPr>
          <w:rFonts w:eastAsiaTheme="minorEastAsia"/>
          <w:color w:val="auto"/>
        </w:rPr>
        <w:t>）的衍生物方面就给予原子的直角坐标系，</w:t>
      </w:r>
    </w:p>
    <w:p w:rsidR="00982942" w:rsidRPr="002D041A" w:rsidRDefault="00982942" w:rsidP="00982942">
      <w:pPr>
        <w:rPr>
          <w:rFonts w:eastAsiaTheme="minorEastAsia"/>
          <w:color w:val="auto"/>
        </w:rPr>
      </w:pPr>
      <w:r w:rsidRPr="002D041A">
        <w:rPr>
          <w:rFonts w:eastAsiaTheme="minorEastAsia"/>
          <w:color w:val="auto"/>
        </w:rPr>
        <w:t>FA =-</w:t>
      </w:r>
      <w:r w:rsidRPr="002D041A">
        <w:rPr>
          <w:rFonts w:ascii="Cambria Math" w:eastAsiaTheme="minorEastAsia" w:hAnsi="Cambria Math" w:cs="Cambria Math"/>
          <w:color w:val="auto"/>
        </w:rPr>
        <w:t>∇</w:t>
      </w:r>
      <w:r w:rsidRPr="002D041A">
        <w:rPr>
          <w:rFonts w:eastAsiaTheme="minorEastAsia"/>
          <w:color w:val="auto"/>
        </w:rPr>
        <w:t>AEQM-</w:t>
      </w:r>
      <w:r w:rsidRPr="002D041A">
        <w:rPr>
          <w:rFonts w:ascii="Cambria Math" w:eastAsiaTheme="minorEastAsia" w:hAnsi="Cambria Math" w:cs="Cambria Math"/>
          <w:color w:val="auto"/>
        </w:rPr>
        <w:t>∇</w:t>
      </w:r>
      <w:r w:rsidRPr="002D041A">
        <w:rPr>
          <w:rFonts w:eastAsiaTheme="minorEastAsia"/>
          <w:color w:val="auto"/>
        </w:rPr>
        <w:t>AEQM/ MM-</w:t>
      </w:r>
      <w:r w:rsidRPr="002D041A">
        <w:rPr>
          <w:rFonts w:ascii="Cambria Math" w:eastAsiaTheme="minorEastAsia" w:hAnsi="Cambria Math" w:cs="Cambria Math"/>
          <w:color w:val="auto"/>
        </w:rPr>
        <w:t>∇</w:t>
      </w:r>
      <w:r w:rsidRPr="002D041A">
        <w:rPr>
          <w:rFonts w:eastAsiaTheme="minorEastAsia"/>
          <w:color w:val="auto"/>
        </w:rPr>
        <w:t>AEMM</w:t>
      </w:r>
      <w:r w:rsidRPr="002D041A">
        <w:rPr>
          <w:rFonts w:eastAsiaTheme="minorEastAsia"/>
          <w:color w:val="auto"/>
        </w:rPr>
        <w:t>，（</w:t>
      </w:r>
      <w:r w:rsidRPr="002D041A">
        <w:rPr>
          <w:rFonts w:eastAsiaTheme="minorEastAsia"/>
          <w:color w:val="auto"/>
        </w:rPr>
        <w:t>3.28</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ascii="Cambria Math" w:eastAsiaTheme="minorEastAsia" w:hAnsi="Cambria Math" w:cs="Cambria Math"/>
          <w:color w:val="auto"/>
        </w:rPr>
        <w:t>∇</w:t>
      </w:r>
      <w:r w:rsidRPr="002D041A">
        <w:rPr>
          <w:rFonts w:eastAsiaTheme="minorEastAsia"/>
          <w:color w:val="auto"/>
        </w:rPr>
        <w:t>AA A</w:t>
      </w:r>
      <w:r w:rsidRPr="002D041A">
        <w:rPr>
          <w:rFonts w:eastAsiaTheme="minorEastAsia"/>
          <w:color w:val="auto"/>
        </w:rPr>
        <w:t>。如果</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的程序都是成对的</w:t>
      </w:r>
      <w:r w:rsidRPr="002D041A">
        <w:rPr>
          <w:rFonts w:eastAsiaTheme="minorEastAsia"/>
          <w:color w:val="auto"/>
        </w:rPr>
        <w:t>QM / MM</w:t>
      </w:r>
      <w:r w:rsidRPr="002D041A">
        <w:rPr>
          <w:rFonts w:eastAsiaTheme="minorEastAsia"/>
          <w:color w:val="auto"/>
        </w:rPr>
        <w:t>计算，</w:t>
      </w:r>
      <w:r w:rsidRPr="002D041A">
        <w:rPr>
          <w:rFonts w:eastAsiaTheme="minorEastAsia"/>
          <w:color w:val="auto"/>
        </w:rPr>
        <w:t>QM</w:t>
      </w:r>
      <w:r w:rsidRPr="002D041A">
        <w:rPr>
          <w:rFonts w:eastAsiaTheme="minorEastAsia"/>
          <w:color w:val="auto"/>
        </w:rPr>
        <w:t>程序会计算</w:t>
      </w:r>
      <w:r w:rsidRPr="002D041A">
        <w:rPr>
          <w:rFonts w:eastAsiaTheme="minorEastAsia"/>
          <w:color w:val="auto"/>
        </w:rPr>
        <w:t>QM</w:t>
      </w:r>
      <w:r w:rsidRPr="002D041A">
        <w:rPr>
          <w:rFonts w:eastAsiaTheme="minorEastAsia"/>
          <w:color w:val="auto"/>
        </w:rPr>
        <w:t>力量作用于</w:t>
      </w:r>
      <w:r w:rsidRPr="002D041A">
        <w:rPr>
          <w:rFonts w:eastAsiaTheme="minorEastAsia"/>
          <w:color w:val="auto"/>
        </w:rPr>
        <w:t>QM</w:t>
      </w:r>
      <w:r w:rsidRPr="002D041A">
        <w:rPr>
          <w:rFonts w:eastAsiaTheme="minorEastAsia"/>
          <w:color w:val="auto"/>
        </w:rPr>
        <w:t>原子和</w:t>
      </w:r>
      <w:r w:rsidRPr="002D041A">
        <w:rPr>
          <w:rFonts w:eastAsiaTheme="minorEastAsia"/>
          <w:color w:val="auto"/>
        </w:rPr>
        <w:t>MM</w:t>
      </w:r>
      <w:r w:rsidRPr="002D041A">
        <w:rPr>
          <w:rFonts w:eastAsiaTheme="minorEastAsia"/>
          <w:color w:val="auto"/>
        </w:rPr>
        <w:t>程序</w:t>
      </w:r>
      <w:r w:rsidRPr="002D041A">
        <w:rPr>
          <w:rFonts w:eastAsiaTheme="minorEastAsia"/>
          <w:color w:val="auto"/>
        </w:rPr>
        <w:t>MM</w:t>
      </w:r>
      <w:r w:rsidRPr="002D041A">
        <w:rPr>
          <w:rFonts w:eastAsiaTheme="minorEastAsia"/>
          <w:color w:val="auto"/>
        </w:rPr>
        <w:t>的力量作用于</w:t>
      </w:r>
      <w:r w:rsidRPr="002D041A">
        <w:rPr>
          <w:rFonts w:eastAsiaTheme="minorEastAsia"/>
          <w:color w:val="auto"/>
        </w:rPr>
        <w:t>MM</w:t>
      </w:r>
      <w:r w:rsidRPr="002D041A">
        <w:rPr>
          <w:rFonts w:eastAsiaTheme="minorEastAsia"/>
          <w:color w:val="auto"/>
        </w:rPr>
        <w:t>原子</w:t>
      </w:r>
      <w:r w:rsidRPr="002D041A">
        <w:rPr>
          <w:rFonts w:eastAsiaTheme="minorEastAsia"/>
          <w:color w:val="auto"/>
        </w:rPr>
        <w:t>-</w:t>
      </w:r>
      <w:r w:rsidRPr="002D041A">
        <w:rPr>
          <w:rFonts w:ascii="Cambria Math" w:eastAsiaTheme="minorEastAsia" w:hAnsi="Cambria Math" w:cs="Cambria Math"/>
          <w:color w:val="auto"/>
        </w:rPr>
        <w:t>∇</w:t>
      </w:r>
      <w:r w:rsidRPr="002D041A">
        <w:rPr>
          <w:rFonts w:eastAsiaTheme="minorEastAsia"/>
          <w:color w:val="auto"/>
        </w:rPr>
        <w:t>AEMM-</w:t>
      </w:r>
      <w:r w:rsidRPr="002D041A">
        <w:rPr>
          <w:rFonts w:ascii="Cambria Math" w:eastAsiaTheme="minorEastAsia" w:hAnsi="Cambria Math" w:cs="Cambria Math"/>
          <w:color w:val="auto"/>
        </w:rPr>
        <w:t>∇</w:t>
      </w:r>
      <w:r w:rsidRPr="002D041A">
        <w:rPr>
          <w:rFonts w:eastAsiaTheme="minorEastAsia"/>
          <w:color w:val="auto"/>
        </w:rPr>
        <w:t>AEQM</w:t>
      </w:r>
      <w:r w:rsidRPr="002D041A">
        <w:rPr>
          <w:rFonts w:eastAsiaTheme="minorEastAsia"/>
          <w:color w:val="auto"/>
        </w:rPr>
        <w:t>。剩下的，就是计算作用在</w:t>
      </w:r>
      <w:r w:rsidRPr="002D041A">
        <w:rPr>
          <w:rFonts w:eastAsiaTheme="minorEastAsia"/>
          <w:color w:val="auto"/>
        </w:rPr>
        <w:t>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原子力由于</w:t>
      </w:r>
      <w:r w:rsidRPr="002D041A">
        <w:rPr>
          <w:rFonts w:eastAsiaTheme="minorEastAsia"/>
          <w:color w:val="auto"/>
        </w:rPr>
        <w:t>QM / MM</w:t>
      </w:r>
      <w:r w:rsidRPr="002D041A">
        <w:rPr>
          <w:rFonts w:eastAsiaTheme="minorEastAsia"/>
          <w:color w:val="auto"/>
        </w:rPr>
        <w:t>互动能源，</w:t>
      </w:r>
      <w:r w:rsidRPr="002D041A">
        <w:rPr>
          <w:rFonts w:eastAsiaTheme="minorEastAsia"/>
          <w:color w:val="auto"/>
        </w:rPr>
        <w:t>-</w:t>
      </w:r>
      <w:r w:rsidRPr="002D041A">
        <w:rPr>
          <w:rFonts w:ascii="Cambria Math" w:eastAsiaTheme="minorEastAsia" w:hAnsi="Cambria Math" w:cs="Cambria Math"/>
          <w:color w:val="auto"/>
        </w:rPr>
        <w:t>∇</w:t>
      </w:r>
      <w:r w:rsidRPr="002D041A">
        <w:rPr>
          <w:rFonts w:eastAsiaTheme="minorEastAsia"/>
          <w:color w:val="auto"/>
        </w:rPr>
        <w:t>AEQM/ MM</w:t>
      </w:r>
      <w:r w:rsidRPr="002D041A">
        <w:rPr>
          <w:rFonts w:eastAsiaTheme="minorEastAsia"/>
          <w:color w:val="auto"/>
        </w:rPr>
        <w:t>。对于机械嵌入这将由</w:t>
      </w:r>
      <w:r w:rsidRPr="002D041A">
        <w:rPr>
          <w:rFonts w:eastAsiaTheme="minorEastAsia"/>
          <w:color w:val="auto"/>
        </w:rPr>
        <w:t>MM</w:t>
      </w:r>
      <w:r w:rsidRPr="002D041A">
        <w:rPr>
          <w:rFonts w:eastAsiaTheme="minorEastAsia"/>
          <w:color w:val="auto"/>
        </w:rPr>
        <w:t>程序完全处理。对于电子嵌入力给出</w:t>
      </w:r>
    </w:p>
    <w:p w:rsidR="00982942" w:rsidRPr="002D041A" w:rsidRDefault="00982942" w:rsidP="00982942">
      <w:pPr>
        <w:rPr>
          <w:rFonts w:eastAsiaTheme="minorEastAsia"/>
          <w:color w:val="auto"/>
        </w:rPr>
      </w:pPr>
      <w:r w:rsidRPr="002D041A">
        <w:rPr>
          <w:rFonts w:eastAsiaTheme="minorEastAsia"/>
          <w:color w:val="auto"/>
        </w:rPr>
        <w:t>Q</w:t>
      </w:r>
    </w:p>
    <w:p w:rsidR="00982942" w:rsidRPr="002D041A" w:rsidRDefault="00982942" w:rsidP="00982942">
      <w:pPr>
        <w:rPr>
          <w:rFonts w:eastAsiaTheme="minorEastAsia"/>
          <w:color w:val="auto"/>
        </w:rPr>
      </w:pPr>
      <w:r w:rsidRPr="002D041A">
        <w:rPr>
          <w:rFonts w:eastAsiaTheme="minorEastAsia"/>
          <w:color w:val="auto"/>
        </w:rPr>
        <w:t>电子</w:t>
      </w:r>
      <w:r w:rsidRPr="002D041A">
        <w:rPr>
          <w:rFonts w:eastAsiaTheme="minorEastAsia"/>
          <w:color w:val="auto"/>
        </w:rPr>
        <w:t>BLJ</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ascii="Cambria Math" w:eastAsiaTheme="minorEastAsia" w:hAnsi="Cambria Math" w:cs="Cambria Math"/>
          <w:color w:val="auto"/>
        </w:rPr>
        <w:t>∇</w:t>
      </w:r>
      <w:r w:rsidRPr="002D041A">
        <w:rPr>
          <w:rFonts w:eastAsiaTheme="minorEastAsia"/>
          <w:color w:val="auto"/>
        </w:rPr>
        <w:t>AEQM/ MM = ZAB</w:t>
      </w:r>
      <w:r w:rsidRPr="002D041A">
        <w:rPr>
          <w:rFonts w:ascii="微软雅黑" w:eastAsia="微软雅黑" w:hAnsi="微软雅黑" w:cs="微软雅黑" w:hint="eastAsia"/>
          <w:color w:val="auto"/>
        </w:rPr>
        <w:t>∈</w:t>
      </w:r>
      <w:r w:rsidRPr="002D041A">
        <w:rPr>
          <w:rFonts w:eastAsiaTheme="minorEastAsia"/>
          <w:color w:val="auto"/>
        </w:rPr>
        <w:t>ΣMM</w:t>
      </w:r>
      <w:r w:rsidRPr="002D041A">
        <w:rPr>
          <w:rFonts w:ascii="微软雅黑" w:eastAsia="微软雅黑" w:hAnsi="微软雅黑" w:cs="微软雅黑" w:hint="eastAsia"/>
          <w:color w:val="auto"/>
        </w:rPr>
        <w:t>∈</w:t>
      </w:r>
      <w:r w:rsidRPr="002D041A">
        <w:rPr>
          <w:rFonts w:eastAsiaTheme="minorEastAsia"/>
          <w:color w:val="auto"/>
        </w:rPr>
        <w:t>MMRA | R-RB | DR +B</w:t>
      </w:r>
      <w:r w:rsidRPr="002D041A">
        <w:rPr>
          <w:rFonts w:ascii="微软雅黑" w:eastAsia="微软雅黑" w:hAnsi="微软雅黑" w:cs="微软雅黑" w:hint="eastAsia"/>
          <w:color w:val="auto"/>
        </w:rPr>
        <w:t>∈</w:t>
      </w:r>
      <w:r w:rsidRPr="002D041A">
        <w:rPr>
          <w:rFonts w:eastAsiaTheme="minorEastAsia"/>
          <w:color w:val="auto"/>
        </w:rPr>
        <w:t>ΣMM</w:t>
      </w:r>
      <w:r w:rsidRPr="002D041A">
        <w:rPr>
          <w:rFonts w:ascii="Cambria Math" w:eastAsiaTheme="minorEastAsia" w:hAnsi="Cambria Math" w:cs="Cambria Math"/>
          <w:color w:val="auto"/>
        </w:rPr>
        <w:t>∇</w:t>
      </w:r>
      <w:r w:rsidRPr="002D041A">
        <w:rPr>
          <w:rFonts w:eastAsiaTheme="minorEastAsia"/>
          <w:color w:val="auto"/>
        </w:rPr>
        <w:t>AVAB</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3.29</w:t>
      </w:r>
      <w:r w:rsidRPr="002D041A">
        <w:rPr>
          <w:rFonts w:eastAsiaTheme="minorEastAsia"/>
          <w:color w:val="auto"/>
        </w:rPr>
        <w:t>）</w:t>
      </w:r>
      <w:r w:rsidRPr="002D041A">
        <w:rPr>
          <w:rFonts w:eastAsiaTheme="minorEastAsia"/>
          <w:color w:val="auto"/>
        </w:rPr>
        <w:t>z</w:t>
      </w:r>
    </w:p>
    <w:p w:rsidR="00982942" w:rsidRPr="002D041A" w:rsidRDefault="00982942" w:rsidP="00982942">
      <w:pPr>
        <w:rPr>
          <w:rFonts w:eastAsiaTheme="minorEastAsia"/>
          <w:color w:val="auto"/>
        </w:rPr>
      </w:pPr>
      <w:r w:rsidRPr="002D041A">
        <w:rPr>
          <w:rFonts w:eastAsiaTheme="minorEastAsia"/>
          <w:color w:val="auto"/>
        </w:rPr>
        <w:t>= -ZAEMM</w:t>
      </w:r>
      <w:r w:rsidRPr="002D041A">
        <w:rPr>
          <w:rFonts w:eastAsiaTheme="minorEastAsia"/>
          <w:color w:val="auto"/>
        </w:rPr>
        <w:t>（</w:t>
      </w:r>
      <w:r w:rsidRPr="002D041A">
        <w:rPr>
          <w:rFonts w:eastAsiaTheme="minorEastAsia"/>
          <w:color w:val="auto"/>
        </w:rPr>
        <w:t>RA</w:t>
      </w:r>
      <w:r w:rsidRPr="002D041A">
        <w:rPr>
          <w:rFonts w:eastAsiaTheme="minorEastAsia"/>
          <w:color w:val="auto"/>
        </w:rPr>
        <w:t>）</w:t>
      </w:r>
      <w:r w:rsidRPr="002D041A">
        <w:rPr>
          <w:rFonts w:eastAsiaTheme="minorEastAsia"/>
          <w:color w:val="auto"/>
        </w:rPr>
        <w:t xml:space="preserve"> - ρ</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EMM</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DR +Σ</w:t>
      </w:r>
      <w:r w:rsidRPr="002D041A">
        <w:rPr>
          <w:rFonts w:ascii="Cambria Math" w:eastAsiaTheme="minorEastAsia" w:hAnsi="Cambria Math" w:cs="Cambria Math"/>
          <w:color w:val="auto"/>
        </w:rPr>
        <w:t>∇</w:t>
      </w:r>
      <w:r w:rsidRPr="002D041A">
        <w:rPr>
          <w:rFonts w:eastAsiaTheme="minorEastAsia"/>
          <w:color w:val="auto"/>
        </w:rPr>
        <w:t>AVABLJ</w:t>
      </w:r>
    </w:p>
    <w:p w:rsidR="00982942" w:rsidRPr="002D041A" w:rsidRDefault="00982942" w:rsidP="00982942">
      <w:pPr>
        <w:rPr>
          <w:rFonts w:eastAsiaTheme="minorEastAsia"/>
          <w:color w:val="auto"/>
        </w:rPr>
      </w:pPr>
      <w:r w:rsidRPr="002D041A">
        <w:rPr>
          <w:rFonts w:eastAsiaTheme="minorEastAsia"/>
          <w:color w:val="auto"/>
        </w:rPr>
        <w:t>B</w:t>
      </w:r>
      <w:r w:rsidRPr="002D041A">
        <w:rPr>
          <w:rFonts w:ascii="微软雅黑" w:eastAsia="微软雅黑" w:hAnsi="微软雅黑" w:cs="微软雅黑" w:hint="eastAsia"/>
          <w:color w:val="auto"/>
        </w:rPr>
        <w:t>∈</w:t>
      </w:r>
      <w:r w:rsidRPr="002D041A">
        <w:rPr>
          <w:rFonts w:eastAsiaTheme="minorEastAsia"/>
          <w:color w:val="auto"/>
        </w:rPr>
        <w:t>MM</w:t>
      </w:r>
    </w:p>
    <w:p w:rsidR="00982942" w:rsidRPr="002D041A" w:rsidRDefault="00982942" w:rsidP="00982942">
      <w:pPr>
        <w:rPr>
          <w:rFonts w:eastAsiaTheme="minorEastAsia"/>
          <w:color w:val="auto"/>
        </w:rPr>
      </w:pPr>
      <w:r w:rsidRPr="002D041A">
        <w:rPr>
          <w:rFonts w:eastAsiaTheme="minorEastAsia"/>
          <w:color w:val="auto"/>
        </w:rPr>
        <w:t>用于相对于所述</w:t>
      </w:r>
      <w:r w:rsidRPr="002D041A">
        <w:rPr>
          <w:rFonts w:eastAsiaTheme="minorEastAsia"/>
          <w:color w:val="auto"/>
        </w:rPr>
        <w:t>QM</w:t>
      </w:r>
      <w:r w:rsidRPr="002D041A">
        <w:rPr>
          <w:rFonts w:eastAsiaTheme="minorEastAsia"/>
          <w:color w:val="auto"/>
        </w:rPr>
        <w:t>原子</w:t>
      </w:r>
      <w:r w:rsidRPr="002D041A">
        <w:rPr>
          <w:rFonts w:eastAsiaTheme="minorEastAsia"/>
          <w:color w:val="auto"/>
        </w:rPr>
        <w:t>A</w:t>
      </w:r>
      <w:r w:rsidRPr="002D041A">
        <w:rPr>
          <w:rFonts w:eastAsiaTheme="minorEastAsia"/>
          <w:color w:val="auto"/>
        </w:rPr>
        <w:t>，其中的</w:t>
      </w:r>
      <w:r w:rsidRPr="002D041A">
        <w:rPr>
          <w:rFonts w:eastAsiaTheme="minorEastAsia"/>
          <w:color w:val="auto"/>
        </w:rPr>
        <w:t>EMM</w:t>
      </w:r>
      <w:r w:rsidRPr="002D041A">
        <w:rPr>
          <w:rFonts w:eastAsiaTheme="minorEastAsia"/>
          <w:color w:val="auto"/>
        </w:rPr>
        <w:t>是对</w:t>
      </w:r>
      <w:r w:rsidRPr="002D041A">
        <w:rPr>
          <w:rFonts w:eastAsiaTheme="minorEastAsia"/>
          <w:color w:val="auto"/>
        </w:rPr>
        <w:t>MM</w:t>
      </w:r>
      <w:r w:rsidRPr="002D041A">
        <w:rPr>
          <w:rFonts w:eastAsiaTheme="minorEastAsia"/>
          <w:color w:val="auto"/>
        </w:rPr>
        <w:t>点电荷产生的电场和</w:t>
      </w:r>
      <w:r w:rsidRPr="002D041A">
        <w:rPr>
          <w:rFonts w:eastAsiaTheme="minorEastAsia"/>
          <w:color w:val="auto"/>
        </w:rPr>
        <w:t>andVABLJ</w:t>
      </w:r>
      <w:r w:rsidRPr="002D041A">
        <w:rPr>
          <w:rFonts w:eastAsiaTheme="minorEastAsia"/>
          <w:color w:val="auto"/>
        </w:rPr>
        <w:t>距离（</w:t>
      </w:r>
      <w:r w:rsidRPr="002D041A">
        <w:rPr>
          <w:rFonts w:eastAsiaTheme="minorEastAsia"/>
          <w:color w:val="auto"/>
        </w:rPr>
        <w:t>3.27</w:t>
      </w:r>
      <w:r w:rsidRPr="002D041A">
        <w:rPr>
          <w:rFonts w:eastAsiaTheme="minorEastAsia"/>
          <w:color w:val="auto"/>
        </w:rPr>
        <w:t>）的伦纳德</w:t>
      </w:r>
      <w:r w:rsidRPr="002D041A">
        <w:rPr>
          <w:rFonts w:eastAsiaTheme="minorEastAsia"/>
          <w:color w:val="auto"/>
        </w:rPr>
        <w:t xml:space="preserve"> - </w:t>
      </w:r>
      <w:r w:rsidRPr="002D041A">
        <w:rPr>
          <w:rFonts w:eastAsiaTheme="minorEastAsia"/>
          <w:color w:val="auto"/>
        </w:rPr>
        <w:t>琼斯势的位置的衍生物和</w:t>
      </w:r>
    </w:p>
    <w:p w:rsidR="00982942" w:rsidRPr="002D041A" w:rsidRDefault="00982942" w:rsidP="00982942">
      <w:pPr>
        <w:rPr>
          <w:rFonts w:eastAsiaTheme="minorEastAsia"/>
          <w:color w:val="auto"/>
        </w:rPr>
      </w:pPr>
      <w:r w:rsidRPr="002D041A">
        <w:rPr>
          <w:rFonts w:eastAsiaTheme="minorEastAsia"/>
          <w:color w:val="auto"/>
        </w:rPr>
        <w:t>电子</w:t>
      </w:r>
      <w:r w:rsidRPr="002D041A">
        <w:rPr>
          <w:rFonts w:eastAsiaTheme="minorEastAsia"/>
          <w:color w:val="auto"/>
        </w:rPr>
        <w:t>Z A</w:t>
      </w:r>
      <w:r w:rsidRPr="002D041A">
        <w:rPr>
          <w:rFonts w:eastAsiaTheme="minorEastAsia"/>
          <w:color w:val="auto"/>
        </w:rPr>
        <w:t>（</w:t>
      </w:r>
      <w:r w:rsidRPr="002D041A">
        <w:rPr>
          <w:rFonts w:eastAsiaTheme="minorEastAsia"/>
          <w:color w:val="auto"/>
        </w:rPr>
        <w:t>RB -RA</w:t>
      </w:r>
      <w:r w:rsidRPr="002D041A">
        <w:rPr>
          <w:rFonts w:eastAsiaTheme="minorEastAsia"/>
          <w:color w:val="auto"/>
        </w:rPr>
        <w:t>）</w:t>
      </w:r>
      <w:r w:rsidRPr="002D041A">
        <w:rPr>
          <w:rFonts w:eastAsiaTheme="minorEastAsia"/>
          <w:color w:val="auto"/>
        </w:rPr>
        <w:t>z QB</w:t>
      </w:r>
      <w:r w:rsidRPr="002D041A">
        <w:rPr>
          <w:rFonts w:eastAsiaTheme="minorEastAsia"/>
          <w:color w:val="auto"/>
        </w:rPr>
        <w:t>（</w:t>
      </w:r>
      <w:r w:rsidRPr="002D041A">
        <w:rPr>
          <w:rFonts w:eastAsiaTheme="minorEastAsia"/>
          <w:color w:val="auto"/>
        </w:rPr>
        <w:t>RB -r</w:t>
      </w:r>
      <w:r w:rsidRPr="002D041A">
        <w:rPr>
          <w:rFonts w:eastAsiaTheme="minorEastAsia"/>
          <w:color w:val="auto"/>
        </w:rPr>
        <w:t>）技工</w:t>
      </w:r>
      <w:r w:rsidRPr="002D041A">
        <w:rPr>
          <w:rFonts w:ascii="Cambria Math" w:eastAsiaTheme="minorEastAsia" w:hAnsi="Cambria Math" w:cs="Cambria Math"/>
          <w:color w:val="auto"/>
        </w:rPr>
        <w:t>∇</w:t>
      </w:r>
      <w:r w:rsidRPr="002D041A">
        <w:rPr>
          <w:rFonts w:eastAsiaTheme="minorEastAsia"/>
          <w:color w:val="auto"/>
        </w:rPr>
        <w:t>BEQM/ MM =ΣQB + R3ABρ</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 R-RB | 3 DR +</w:t>
      </w:r>
      <w:r w:rsidRPr="002D041A">
        <w:rPr>
          <w:rFonts w:ascii="Cambria Math" w:eastAsiaTheme="minorEastAsia" w:hAnsi="Cambria Math" w:cs="Cambria Math"/>
          <w:color w:val="auto"/>
        </w:rPr>
        <w:t>∇</w:t>
      </w:r>
      <w:r w:rsidRPr="002D041A">
        <w:rPr>
          <w:rFonts w:eastAsiaTheme="minorEastAsia"/>
          <w:color w:val="auto"/>
        </w:rPr>
        <w:t>BEQM/ MM</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A</w:t>
      </w:r>
      <w:r w:rsidRPr="002D041A">
        <w:rPr>
          <w:rFonts w:ascii="微软雅黑" w:eastAsia="微软雅黑" w:hAnsi="微软雅黑" w:cs="微软雅黑" w:hint="eastAsia"/>
          <w:color w:val="auto"/>
        </w:rPr>
        <w:t>∈</w:t>
      </w:r>
      <w:r w:rsidRPr="002D041A">
        <w:rPr>
          <w:rFonts w:eastAsiaTheme="minorEastAsia"/>
          <w:color w:val="auto"/>
        </w:rPr>
        <w:t>QM</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3.30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-QBEQM</w:t>
      </w:r>
      <w:r w:rsidRPr="002D041A">
        <w:rPr>
          <w:rFonts w:eastAsiaTheme="minorEastAsia"/>
          <w:color w:val="auto"/>
        </w:rPr>
        <w:t>（</w:t>
      </w:r>
      <w:r w:rsidRPr="002D041A">
        <w:rPr>
          <w:rFonts w:eastAsiaTheme="minorEastAsia"/>
          <w:color w:val="auto"/>
        </w:rPr>
        <w:t>RB</w:t>
      </w:r>
      <w:r w:rsidRPr="002D041A">
        <w:rPr>
          <w:rFonts w:eastAsiaTheme="minorEastAsia"/>
          <w:color w:val="auto"/>
        </w:rPr>
        <w:t>）</w:t>
      </w:r>
      <w:r w:rsidRPr="002D041A">
        <w:rPr>
          <w:rFonts w:eastAsiaTheme="minorEastAsia"/>
          <w:color w:val="auto"/>
        </w:rPr>
        <w:t>+Σ</w:t>
      </w:r>
      <w:r w:rsidRPr="002D041A">
        <w:rPr>
          <w:rFonts w:ascii="Cambria Math" w:eastAsiaTheme="minorEastAsia" w:hAnsi="Cambria Math" w:cs="Cambria Math"/>
          <w:color w:val="auto"/>
        </w:rPr>
        <w:t>∇</w:t>
      </w:r>
      <w:r w:rsidRPr="002D041A">
        <w:rPr>
          <w:rFonts w:eastAsiaTheme="minorEastAsia"/>
          <w:color w:val="auto"/>
        </w:rPr>
        <w:t>BVABLJ</w:t>
      </w:r>
    </w:p>
    <w:p w:rsidR="00982942" w:rsidRPr="002D041A" w:rsidRDefault="00982942" w:rsidP="00982942">
      <w:pPr>
        <w:rPr>
          <w:rFonts w:eastAsiaTheme="minorEastAsia"/>
          <w:color w:val="auto"/>
        </w:rPr>
      </w:pPr>
      <w:r w:rsidRPr="002D041A">
        <w:rPr>
          <w:rFonts w:eastAsiaTheme="minorEastAsia"/>
          <w:color w:val="auto"/>
        </w:rPr>
        <w:t>A</w:t>
      </w:r>
      <w:r w:rsidRPr="002D041A">
        <w:rPr>
          <w:rFonts w:ascii="微软雅黑" w:eastAsia="微软雅黑" w:hAnsi="微软雅黑" w:cs="微软雅黑" w:hint="eastAsia"/>
          <w:color w:val="auto"/>
        </w:rPr>
        <w:t>∈</w:t>
      </w:r>
      <w:r w:rsidRPr="002D041A">
        <w:rPr>
          <w:rFonts w:eastAsiaTheme="minorEastAsia"/>
          <w:color w:val="auto"/>
        </w:rPr>
        <w:t>QM</w:t>
      </w:r>
    </w:p>
    <w:p w:rsidR="00982942" w:rsidRPr="002D041A" w:rsidRDefault="00982942" w:rsidP="00982942">
      <w:pPr>
        <w:rPr>
          <w:rFonts w:eastAsiaTheme="minorEastAsia"/>
          <w:color w:val="auto"/>
        </w:rPr>
      </w:pPr>
      <w:r w:rsidRPr="002D041A">
        <w:rPr>
          <w:rFonts w:eastAsiaTheme="minorEastAsia"/>
          <w:color w:val="auto"/>
        </w:rPr>
        <w:t>用于相对于</w:t>
      </w:r>
      <w:r w:rsidRPr="002D041A">
        <w:rPr>
          <w:rFonts w:eastAsiaTheme="minorEastAsia"/>
          <w:color w:val="auto"/>
        </w:rPr>
        <w:t>MM</w:t>
      </w:r>
      <w:r w:rsidRPr="002D041A">
        <w:rPr>
          <w:rFonts w:eastAsiaTheme="minorEastAsia"/>
          <w:color w:val="auto"/>
        </w:rPr>
        <w:t>的原子</w:t>
      </w:r>
      <w:r w:rsidRPr="002D041A">
        <w:rPr>
          <w:rFonts w:eastAsiaTheme="minorEastAsia"/>
          <w:color w:val="auto"/>
        </w:rPr>
        <w:t>B</w:t>
      </w:r>
      <w:r w:rsidRPr="002D041A">
        <w:rPr>
          <w:rFonts w:eastAsiaTheme="minorEastAsia"/>
          <w:color w:val="auto"/>
        </w:rPr>
        <w:t>，其中</w:t>
      </w:r>
      <w:r w:rsidRPr="002D041A">
        <w:rPr>
          <w:rFonts w:eastAsiaTheme="minorEastAsia"/>
          <w:color w:val="auto"/>
        </w:rPr>
        <w:t>EQM</w:t>
      </w:r>
      <w:r w:rsidRPr="002D041A">
        <w:rPr>
          <w:rFonts w:eastAsiaTheme="minorEastAsia"/>
          <w:color w:val="auto"/>
        </w:rPr>
        <w:t>是电场的位置，由于</w:t>
      </w:r>
      <w:r w:rsidRPr="002D041A">
        <w:rPr>
          <w:rFonts w:eastAsiaTheme="minorEastAsia"/>
          <w:color w:val="auto"/>
        </w:rPr>
        <w:t>QM</w:t>
      </w:r>
      <w:r w:rsidRPr="002D041A">
        <w:rPr>
          <w:rFonts w:eastAsiaTheme="minorEastAsia"/>
          <w:color w:val="auto"/>
        </w:rPr>
        <w:t>电荷分布的衍生物。由于点电荷相互作用，并且由于对</w:t>
      </w:r>
      <w:r w:rsidRPr="002D041A">
        <w:rPr>
          <w:rFonts w:eastAsiaTheme="minorEastAsia"/>
          <w:color w:val="auto"/>
        </w:rPr>
        <w:t>MM</w:t>
      </w:r>
      <w:r w:rsidRPr="002D041A">
        <w:rPr>
          <w:rFonts w:eastAsiaTheme="minorEastAsia"/>
          <w:color w:val="auto"/>
        </w:rPr>
        <w:t>点电荷和质量管理的电子之间的相互作用，以渐变的贡献由</w:t>
      </w:r>
      <w:r w:rsidRPr="002D041A">
        <w:rPr>
          <w:rFonts w:eastAsiaTheme="minorEastAsia"/>
          <w:color w:val="auto"/>
        </w:rPr>
        <w:t>QM</w:t>
      </w:r>
      <w:r w:rsidRPr="002D041A">
        <w:rPr>
          <w:rFonts w:eastAsiaTheme="minorEastAsia"/>
          <w:color w:val="auto"/>
        </w:rPr>
        <w:t>程序进行评价。一些</w:t>
      </w:r>
      <w:r w:rsidRPr="002D041A">
        <w:rPr>
          <w:rFonts w:eastAsiaTheme="minorEastAsia"/>
          <w:color w:val="auto"/>
        </w:rPr>
        <w:t>QM</w:t>
      </w:r>
      <w:r w:rsidRPr="002D041A">
        <w:rPr>
          <w:rFonts w:eastAsiaTheme="minorEastAsia"/>
          <w:color w:val="auto"/>
        </w:rPr>
        <w:t>程序不计算作用在</w:t>
      </w:r>
      <w:r w:rsidRPr="002D041A">
        <w:rPr>
          <w:rFonts w:eastAsiaTheme="minorEastAsia"/>
          <w:color w:val="auto"/>
        </w:rPr>
        <w:t>MM</w:t>
      </w:r>
      <w:r w:rsidRPr="002D041A">
        <w:rPr>
          <w:rFonts w:eastAsiaTheme="minorEastAsia"/>
          <w:color w:val="auto"/>
        </w:rPr>
        <w:t>的原子（点电荷）由于质量管理体系的存在下的力，但在一般能够在空间中的任意点，然后用于获得这些力返回电场</w:t>
      </w:r>
      <w:r w:rsidRPr="002D041A">
        <w:rPr>
          <w:rFonts w:eastAsiaTheme="minorEastAsia"/>
          <w:color w:val="auto"/>
        </w:rPr>
        <w:t>EQM</w:t>
      </w:r>
      <w:r w:rsidRPr="002D041A">
        <w:rPr>
          <w:rFonts w:eastAsiaTheme="minorEastAsia"/>
          <w:color w:val="auto"/>
        </w:rPr>
        <w:t>。</w:t>
      </w:r>
      <w:r w:rsidRPr="002D041A">
        <w:rPr>
          <w:rFonts w:eastAsiaTheme="minorEastAsia"/>
          <w:color w:val="auto"/>
        </w:rPr>
        <w:t xml:space="preserve"> QM</w:t>
      </w:r>
      <w:r w:rsidRPr="002D041A">
        <w:rPr>
          <w:rFonts w:eastAsiaTheme="minorEastAsia"/>
          <w:color w:val="auto"/>
        </w:rPr>
        <w:t>和</w:t>
      </w:r>
      <w:r w:rsidRPr="002D041A">
        <w:rPr>
          <w:rFonts w:eastAsiaTheme="minorEastAsia"/>
          <w:color w:val="auto"/>
        </w:rPr>
        <w:t>MM</w:t>
      </w:r>
      <w:r w:rsidRPr="002D041A">
        <w:rPr>
          <w:rFonts w:eastAsiaTheme="minorEastAsia"/>
          <w:color w:val="auto"/>
        </w:rPr>
        <w:t>原子之间的范德华排斥（伦纳德</w:t>
      </w:r>
      <w:r w:rsidRPr="002D041A">
        <w:rPr>
          <w:rFonts w:eastAsiaTheme="minorEastAsia"/>
          <w:color w:val="auto"/>
        </w:rPr>
        <w:t xml:space="preserve"> - </w:t>
      </w:r>
      <w:r w:rsidRPr="002D041A">
        <w:rPr>
          <w:rFonts w:eastAsiaTheme="minorEastAsia"/>
          <w:color w:val="auto"/>
        </w:rPr>
        <w:t>琼斯相互作用）由</w:t>
      </w:r>
      <w:r w:rsidRPr="002D041A">
        <w:rPr>
          <w:rFonts w:eastAsiaTheme="minorEastAsia"/>
          <w:color w:val="auto"/>
        </w:rPr>
        <w:t>AMBER</w:t>
      </w:r>
      <w:r w:rsidRPr="002D041A">
        <w:rPr>
          <w:rFonts w:eastAsiaTheme="minorEastAsia"/>
          <w:color w:val="auto"/>
        </w:rPr>
        <w:t>以同样的方式，作为半经验</w:t>
      </w:r>
      <w:r w:rsidRPr="002D041A">
        <w:rPr>
          <w:rFonts w:eastAsiaTheme="minorEastAsia"/>
          <w:color w:val="auto"/>
        </w:rPr>
        <w:t>NDDO</w:t>
      </w:r>
      <w:r w:rsidRPr="002D041A">
        <w:rPr>
          <w:rFonts w:eastAsiaTheme="minorEastAsia"/>
          <w:color w:val="auto"/>
        </w:rPr>
        <w:t>型和</w:t>
      </w:r>
      <w:r w:rsidRPr="002D041A">
        <w:rPr>
          <w:rFonts w:eastAsiaTheme="minorEastAsia"/>
          <w:color w:val="auto"/>
        </w:rPr>
        <w:t>DFTB</w:t>
      </w:r>
      <w:r w:rsidRPr="002D041A">
        <w:rPr>
          <w:rFonts w:eastAsiaTheme="minorEastAsia"/>
          <w:color w:val="auto"/>
        </w:rPr>
        <w:t>方法处理。</w:t>
      </w:r>
    </w:p>
    <w:p w:rsidR="00982942" w:rsidRPr="002D041A" w:rsidRDefault="00982942" w:rsidP="00982942">
      <w:pPr>
        <w:rPr>
          <w:rFonts w:eastAsiaTheme="minorEastAsia"/>
          <w:color w:val="auto"/>
        </w:rPr>
      </w:pPr>
      <w:r w:rsidRPr="002D041A">
        <w:rPr>
          <w:rFonts w:eastAsiaTheme="minorEastAsia"/>
          <w:color w:val="auto"/>
        </w:rPr>
        <w:t>3.7.2</w:t>
      </w:r>
      <w:r w:rsidRPr="002D041A">
        <w:rPr>
          <w:rFonts w:eastAsiaTheme="minorEastAsia"/>
          <w:color w:val="auto"/>
        </w:rPr>
        <w:t>。一般备注</w:t>
      </w:r>
    </w:p>
    <w:p w:rsidR="00982942" w:rsidRPr="002D041A" w:rsidRDefault="00982942" w:rsidP="00982942">
      <w:pPr>
        <w:rPr>
          <w:rFonts w:eastAsiaTheme="minorEastAsia"/>
          <w:color w:val="auto"/>
        </w:rPr>
      </w:pPr>
      <w:r w:rsidRPr="002D041A">
        <w:rPr>
          <w:rFonts w:eastAsiaTheme="minorEastAsia"/>
          <w:color w:val="auto"/>
        </w:rPr>
        <w:t>当使用</w:t>
      </w:r>
      <w:r w:rsidRPr="002D041A">
        <w:rPr>
          <w:rFonts w:eastAsiaTheme="minorEastAsia"/>
          <w:color w:val="auto"/>
        </w:rPr>
        <w:t>AMBER</w:t>
      </w:r>
      <w:r w:rsidRPr="002D041A">
        <w:rPr>
          <w:rFonts w:eastAsiaTheme="minorEastAsia"/>
          <w:color w:val="auto"/>
        </w:rPr>
        <w:t>接口，外部质量管理软件包用于执行</w:t>
      </w:r>
      <w:r w:rsidRPr="002D041A">
        <w:rPr>
          <w:rFonts w:eastAsiaTheme="minorEastAsia"/>
          <w:color w:val="auto"/>
        </w:rPr>
        <w:t>WFT</w:t>
      </w:r>
      <w:r w:rsidRPr="002D041A">
        <w:rPr>
          <w:rFonts w:eastAsiaTheme="minorEastAsia"/>
          <w:color w:val="auto"/>
        </w:rPr>
        <w:t>或</w:t>
      </w:r>
      <w:r w:rsidRPr="002D041A">
        <w:rPr>
          <w:rFonts w:eastAsiaTheme="minorEastAsia"/>
          <w:color w:val="auto"/>
        </w:rPr>
        <w:t>DFT</w:t>
      </w:r>
      <w:r w:rsidRPr="002D041A">
        <w:rPr>
          <w:rFonts w:eastAsiaTheme="minorEastAsia"/>
          <w:color w:val="auto"/>
        </w:rPr>
        <w:t>基于</w:t>
      </w:r>
      <w:r w:rsidRPr="002D041A">
        <w:rPr>
          <w:rFonts w:eastAsiaTheme="minorEastAsia"/>
          <w:color w:val="auto"/>
        </w:rPr>
        <w:t>QM</w:t>
      </w:r>
      <w:r w:rsidRPr="002D041A">
        <w:rPr>
          <w:rFonts w:eastAsiaTheme="minorEastAsia"/>
          <w:color w:val="auto"/>
        </w:rPr>
        <w:t>或</w:t>
      </w:r>
      <w:r w:rsidRPr="002D041A">
        <w:rPr>
          <w:rFonts w:eastAsiaTheme="minorEastAsia"/>
          <w:color w:val="auto"/>
        </w:rPr>
        <w:t>QM / MM</w:t>
      </w:r>
      <w:r w:rsidRPr="002D041A">
        <w:rPr>
          <w:rFonts w:eastAsiaTheme="minorEastAsia"/>
          <w:color w:val="auto"/>
        </w:rPr>
        <w:t>分子动力学模拟，这是绝对重要的是要知道所采用的功能和质量管理方法的局限性。特别是，基于</w:t>
      </w:r>
      <w:r w:rsidRPr="002D041A">
        <w:rPr>
          <w:rFonts w:eastAsiaTheme="minorEastAsia"/>
          <w:color w:val="auto"/>
        </w:rPr>
        <w:t>QM</w:t>
      </w:r>
      <w:r w:rsidRPr="002D041A">
        <w:rPr>
          <w:rFonts w:eastAsiaTheme="minorEastAsia"/>
          <w:color w:val="auto"/>
        </w:rPr>
        <w:t>的</w:t>
      </w:r>
      <w:r w:rsidRPr="002D041A">
        <w:rPr>
          <w:rFonts w:eastAsiaTheme="minorEastAsia"/>
          <w:color w:val="auto"/>
        </w:rPr>
        <w:t>MD</w:t>
      </w:r>
      <w:r w:rsidRPr="002D041A">
        <w:rPr>
          <w:rFonts w:eastAsiaTheme="minorEastAsia"/>
          <w:color w:val="auto"/>
        </w:rPr>
        <w:t>可以比在这个意义上，这是更可能的是，</w:t>
      </w:r>
      <w:r w:rsidRPr="002D041A">
        <w:rPr>
          <w:rFonts w:eastAsiaTheme="minorEastAsia"/>
          <w:color w:val="auto"/>
        </w:rPr>
        <w:t>QM</w:t>
      </w:r>
      <w:r w:rsidRPr="002D041A">
        <w:rPr>
          <w:rFonts w:eastAsiaTheme="minorEastAsia"/>
          <w:color w:val="auto"/>
        </w:rPr>
        <w:t>程序可能会失败，例如由于</w:t>
      </w:r>
      <w:r w:rsidRPr="002D041A">
        <w:rPr>
          <w:rFonts w:eastAsiaTheme="minorEastAsia"/>
          <w:color w:val="auto"/>
        </w:rPr>
        <w:t>SCF</w:t>
      </w:r>
      <w:r w:rsidRPr="002D041A">
        <w:rPr>
          <w:rFonts w:eastAsiaTheme="minorEastAsia"/>
          <w:color w:val="auto"/>
        </w:rPr>
        <w:t>收敛问题基于</w:t>
      </w:r>
      <w:r w:rsidRPr="002D041A">
        <w:rPr>
          <w:rFonts w:eastAsiaTheme="minorEastAsia"/>
          <w:color w:val="auto"/>
        </w:rPr>
        <w:t>MM</w:t>
      </w:r>
      <w:r w:rsidRPr="002D041A">
        <w:rPr>
          <w:rFonts w:eastAsiaTheme="minorEastAsia"/>
          <w:color w:val="auto"/>
        </w:rPr>
        <w:t>医师更加棘手。这可以是这种情况，如果</w:t>
      </w:r>
      <w:r w:rsidRPr="002D041A">
        <w:rPr>
          <w:rFonts w:eastAsiaTheme="minorEastAsia"/>
          <w:color w:val="auto"/>
        </w:rPr>
        <w:t>QM</w:t>
      </w:r>
      <w:r w:rsidRPr="002D041A">
        <w:rPr>
          <w:rFonts w:eastAsiaTheme="minorEastAsia"/>
          <w:color w:val="auto"/>
        </w:rPr>
        <w:t>区域的几何形状是远离其基态的平衡，例如因为一模拟从不良几何开始或在高温下进行。</w:t>
      </w:r>
    </w:p>
    <w:p w:rsidR="00982942" w:rsidRPr="002D041A" w:rsidRDefault="00982942" w:rsidP="00982942">
      <w:pPr>
        <w:rPr>
          <w:rFonts w:eastAsiaTheme="minorEastAsia"/>
          <w:color w:val="auto"/>
        </w:rPr>
      </w:pPr>
      <w:r w:rsidRPr="002D041A">
        <w:rPr>
          <w:rFonts w:eastAsiaTheme="minorEastAsia"/>
          <w:color w:val="auto"/>
        </w:rPr>
        <w:t>我们去了大的努力和分析了大量组测试模拟，为支持的质量管理程序，使部队具有足够的精度计算的，以保证恒定的能量</w:t>
      </w:r>
      <w:r w:rsidRPr="002D041A">
        <w:rPr>
          <w:rFonts w:eastAsiaTheme="minorEastAsia"/>
          <w:color w:val="auto"/>
        </w:rPr>
        <w:t>MD</w:t>
      </w:r>
      <w:r w:rsidRPr="002D041A">
        <w:rPr>
          <w:rFonts w:eastAsiaTheme="minorEastAsia"/>
          <w:color w:val="auto"/>
        </w:rPr>
        <w:t>模拟能量</w:t>
      </w:r>
      <w:r w:rsidRPr="002D041A">
        <w:rPr>
          <w:rFonts w:eastAsiaTheme="minorEastAsia"/>
          <w:color w:val="auto"/>
        </w:rPr>
        <w:t>coservation</w:t>
      </w:r>
      <w:r w:rsidRPr="002D041A">
        <w:rPr>
          <w:rFonts w:eastAsiaTheme="minorEastAsia"/>
          <w:color w:val="auto"/>
        </w:rPr>
        <w:t>提供最好的默认参数。特别重要的是</w:t>
      </w:r>
      <w:r w:rsidRPr="002D041A">
        <w:rPr>
          <w:rFonts w:eastAsiaTheme="minorEastAsia"/>
          <w:color w:val="auto"/>
        </w:rPr>
        <w:t>SCF</w:t>
      </w:r>
      <w:r w:rsidRPr="002D041A">
        <w:rPr>
          <w:rFonts w:eastAsiaTheme="minorEastAsia"/>
          <w:color w:val="auto"/>
        </w:rPr>
        <w:t>收敛和相关联的积分</w:t>
      </w:r>
      <w:r w:rsidRPr="002D041A">
        <w:rPr>
          <w:rFonts w:eastAsiaTheme="minorEastAsia"/>
          <w:color w:val="auto"/>
        </w:rPr>
        <w:t>negelct</w:t>
      </w:r>
      <w:r w:rsidRPr="002D041A">
        <w:rPr>
          <w:rFonts w:eastAsiaTheme="minorEastAsia"/>
          <w:color w:val="auto"/>
        </w:rPr>
        <w:t>阈值和用于交换相关（</w:t>
      </w:r>
      <w:r w:rsidRPr="002D041A">
        <w:rPr>
          <w:rFonts w:eastAsiaTheme="minorEastAsia"/>
          <w:color w:val="auto"/>
        </w:rPr>
        <w:t>XC</w:t>
      </w:r>
      <w:r w:rsidRPr="002D041A">
        <w:rPr>
          <w:rFonts w:eastAsiaTheme="minorEastAsia"/>
          <w:color w:val="auto"/>
        </w:rPr>
        <w:t>）的潜力和能量为</w:t>
      </w:r>
      <w:r w:rsidRPr="002D041A">
        <w:rPr>
          <w:rFonts w:eastAsiaTheme="minorEastAsia"/>
          <w:color w:val="auto"/>
        </w:rPr>
        <w:t>DFT</w:t>
      </w:r>
      <w:r w:rsidRPr="002D041A">
        <w:rPr>
          <w:rFonts w:eastAsiaTheme="minorEastAsia"/>
          <w:color w:val="auto"/>
        </w:rPr>
        <w:t>计算的数值积分网格的大小。然而，除了提供适当的输入参数等，</w:t>
      </w:r>
      <w:r w:rsidRPr="002D041A">
        <w:rPr>
          <w:rFonts w:eastAsiaTheme="minorEastAsia"/>
          <w:color w:val="auto"/>
        </w:rPr>
        <w:t>AMBER</w:t>
      </w:r>
      <w:r w:rsidRPr="002D041A">
        <w:rPr>
          <w:rFonts w:eastAsiaTheme="minorEastAsia"/>
          <w:color w:val="auto"/>
        </w:rPr>
        <w:t>没有通过外部程序的控制，这是在用户自行决定采用合理的输入参数为</w:t>
      </w:r>
      <w:r w:rsidRPr="002D041A">
        <w:rPr>
          <w:rFonts w:eastAsiaTheme="minorEastAsia"/>
          <w:color w:val="auto"/>
        </w:rPr>
        <w:t>QM</w:t>
      </w:r>
      <w:r w:rsidRPr="002D041A">
        <w:rPr>
          <w:rFonts w:eastAsiaTheme="minorEastAsia"/>
          <w:color w:val="auto"/>
        </w:rPr>
        <w:t>方案，并准备系统在一个合理的起点，使模拟启动结构体。</w:t>
      </w:r>
    </w:p>
    <w:p w:rsidR="00982942" w:rsidRPr="002D041A" w:rsidRDefault="00982942" w:rsidP="00982942">
      <w:pPr>
        <w:rPr>
          <w:rFonts w:eastAsiaTheme="minorEastAsia"/>
          <w:color w:val="auto"/>
        </w:rPr>
      </w:pPr>
      <w:r w:rsidRPr="002D041A">
        <w:rPr>
          <w:rFonts w:eastAsiaTheme="minorEastAsia"/>
          <w:color w:val="auto"/>
        </w:rPr>
        <w:lastRenderedPageBreak/>
        <w:t>在任何情况下，我们强烈建议写频繁重新启动文件，以便模拟无需在仿真应该崩溃的情况下很多计算时间损耗重新启动。该接口还在每个</w:t>
      </w:r>
      <w:r w:rsidRPr="002D041A">
        <w:rPr>
          <w:rFonts w:eastAsiaTheme="minorEastAsia"/>
          <w:color w:val="auto"/>
        </w:rPr>
        <w:t>MD</w:t>
      </w:r>
      <w:r w:rsidRPr="002D041A">
        <w:rPr>
          <w:rFonts w:eastAsiaTheme="minorEastAsia"/>
          <w:color w:val="auto"/>
        </w:rPr>
        <w:t>步骤存储该外部</w:t>
      </w:r>
      <w:r w:rsidRPr="002D041A">
        <w:rPr>
          <w:rFonts w:eastAsiaTheme="minorEastAsia"/>
          <w:color w:val="auto"/>
        </w:rPr>
        <w:t>QM</w:t>
      </w:r>
      <w:r w:rsidRPr="002D041A">
        <w:rPr>
          <w:rFonts w:eastAsiaTheme="minorEastAsia"/>
          <w:color w:val="auto"/>
        </w:rPr>
        <w:t>程序的最后输入和输出文件。如果有与</w:t>
      </w:r>
      <w:r w:rsidRPr="002D041A">
        <w:rPr>
          <w:rFonts w:eastAsiaTheme="minorEastAsia"/>
          <w:color w:val="auto"/>
        </w:rPr>
        <w:t>QM</w:t>
      </w:r>
      <w:r w:rsidRPr="002D041A">
        <w:rPr>
          <w:rFonts w:eastAsiaTheme="minorEastAsia"/>
          <w:color w:val="auto"/>
        </w:rPr>
        <w:t>程序的任何问题，因此可以分析原因，并采取相应的对策。</w:t>
      </w:r>
    </w:p>
    <w:p w:rsidR="00982942" w:rsidRPr="002D041A" w:rsidRDefault="00982942" w:rsidP="00982942">
      <w:pPr>
        <w:rPr>
          <w:rFonts w:eastAsiaTheme="minorEastAsia"/>
          <w:color w:val="auto"/>
        </w:rPr>
      </w:pPr>
      <w:r w:rsidRPr="002D041A">
        <w:rPr>
          <w:rFonts w:eastAsiaTheme="minorEastAsia"/>
          <w:color w:val="auto"/>
        </w:rPr>
        <w:t>该接口要求打磨和</w:t>
      </w:r>
      <w:r w:rsidRPr="002D041A">
        <w:rPr>
          <w:rFonts w:eastAsiaTheme="minorEastAsia"/>
          <w:color w:val="auto"/>
        </w:rPr>
        <w:t>QM</w:t>
      </w:r>
      <w:r w:rsidRPr="002D041A">
        <w:rPr>
          <w:rFonts w:eastAsiaTheme="minorEastAsia"/>
          <w:color w:val="auto"/>
        </w:rPr>
        <w:t>程序之间交换数据。该接口是基于在一个几何优化或</w:t>
      </w:r>
      <w:r w:rsidRPr="002D041A">
        <w:rPr>
          <w:rFonts w:eastAsiaTheme="minorEastAsia"/>
          <w:color w:val="auto"/>
        </w:rPr>
        <w:t>MD</w:t>
      </w:r>
      <w:r w:rsidRPr="002D041A">
        <w:rPr>
          <w:rFonts w:eastAsiaTheme="minorEastAsia"/>
          <w:color w:val="auto"/>
        </w:rPr>
        <w:t>模拟中的每个步骤的文件交换和系统调用，并且，写为外部程序输入文件，开始与外部程序单点梯度计算，并读出的能量和力从外部程序的输出文件（二进制</w:t>
      </w:r>
      <w:r w:rsidRPr="002D041A">
        <w:rPr>
          <w:rFonts w:eastAsiaTheme="minorEastAsia"/>
          <w:color w:val="auto"/>
        </w:rPr>
        <w:t>ADF</w:t>
      </w:r>
      <w:r w:rsidRPr="002D041A">
        <w:rPr>
          <w:rFonts w:eastAsiaTheme="minorEastAsia"/>
          <w:color w:val="auto"/>
        </w:rPr>
        <w:t>检验点或格式化</w:t>
      </w:r>
      <w:r w:rsidRPr="002D041A">
        <w:rPr>
          <w:rFonts w:eastAsiaTheme="minorEastAsia"/>
          <w:color w:val="auto"/>
        </w:rPr>
        <w:t>GAMESS</w:t>
      </w:r>
      <w:r w:rsidRPr="002D041A">
        <w:rPr>
          <w:rFonts w:eastAsiaTheme="minorEastAsia"/>
          <w:color w:val="auto"/>
        </w:rPr>
        <w:t>，高斯，</w:t>
      </w:r>
      <w:r w:rsidRPr="002D041A">
        <w:rPr>
          <w:rFonts w:eastAsiaTheme="minorEastAsia"/>
          <w:color w:val="auto"/>
        </w:rPr>
        <w:t>ORCA</w:t>
      </w:r>
      <w:r w:rsidRPr="002D041A">
        <w:rPr>
          <w:rFonts w:eastAsiaTheme="minorEastAsia"/>
          <w:color w:val="auto"/>
        </w:rPr>
        <w:t>和</w:t>
      </w:r>
      <w:r w:rsidRPr="002D041A">
        <w:rPr>
          <w:rFonts w:eastAsiaTheme="minorEastAsia"/>
          <w:color w:val="auto"/>
        </w:rPr>
        <w:t>TeraChem</w:t>
      </w:r>
      <w:r w:rsidRPr="002D041A">
        <w:rPr>
          <w:rFonts w:eastAsiaTheme="minorEastAsia"/>
          <w:color w:val="auto"/>
        </w:rPr>
        <w:t>输出文件）。</w:t>
      </w:r>
    </w:p>
    <w:p w:rsidR="00982942" w:rsidRPr="002D041A" w:rsidRDefault="00982942" w:rsidP="00982942">
      <w:pPr>
        <w:rPr>
          <w:rFonts w:eastAsiaTheme="minorEastAsia"/>
          <w:color w:val="auto"/>
        </w:rPr>
      </w:pPr>
      <w:r w:rsidRPr="002D041A">
        <w:rPr>
          <w:rFonts w:eastAsiaTheme="minorEastAsia"/>
          <w:color w:val="auto"/>
        </w:rPr>
        <w:t>3.7.3</w:t>
      </w:r>
      <w:r w:rsidRPr="002D041A">
        <w:rPr>
          <w:rFonts w:eastAsiaTheme="minorEastAsia"/>
          <w:color w:val="auto"/>
        </w:rPr>
        <w:t>。限制</w:t>
      </w:r>
    </w:p>
    <w:p w:rsidR="00982942" w:rsidRPr="002D041A" w:rsidRDefault="00982942" w:rsidP="00982942">
      <w:pPr>
        <w:rPr>
          <w:rFonts w:eastAsiaTheme="minorEastAsia"/>
          <w:color w:val="auto"/>
        </w:rPr>
      </w:pPr>
      <w:r w:rsidRPr="002D041A">
        <w:rPr>
          <w:rFonts w:eastAsiaTheme="minorEastAsia"/>
          <w:color w:val="auto"/>
        </w:rPr>
        <w:t>原则上，这是可能的打磨器的所有类型的模拟都支持。然而有，对于需要打磨并行运行，在特定的路径积分分子动力学（</w:t>
      </w:r>
      <w:r w:rsidRPr="002D041A">
        <w:rPr>
          <w:rFonts w:eastAsiaTheme="minorEastAsia"/>
          <w:color w:val="auto"/>
        </w:rPr>
        <w:t>PIMD</w:t>
      </w:r>
      <w:r w:rsidRPr="002D041A">
        <w:rPr>
          <w:rFonts w:eastAsiaTheme="minorEastAsia"/>
          <w:color w:val="auto"/>
        </w:rPr>
        <w:t>）和副本交换分子动力学（</w:t>
      </w:r>
      <w:r w:rsidRPr="002D041A">
        <w:rPr>
          <w:rFonts w:eastAsiaTheme="minorEastAsia"/>
          <w:color w:val="auto"/>
        </w:rPr>
        <w:t>REMD</w:t>
      </w:r>
      <w:r w:rsidRPr="002D041A">
        <w:rPr>
          <w:rFonts w:eastAsiaTheme="minorEastAsia"/>
          <w:color w:val="auto"/>
        </w:rPr>
        <w:t>），见下文并行的讨论模拟一些限制。外部</w:t>
      </w:r>
      <w:r w:rsidRPr="002D041A">
        <w:rPr>
          <w:rFonts w:eastAsiaTheme="minorEastAsia"/>
          <w:color w:val="auto"/>
        </w:rPr>
        <w:t>QM</w:t>
      </w:r>
      <w:r w:rsidRPr="002D041A">
        <w:rPr>
          <w:rFonts w:eastAsiaTheme="minorEastAsia"/>
          <w:color w:val="auto"/>
        </w:rPr>
        <w:t>程序接口也缺乏关于相较于半经验</w:t>
      </w:r>
      <w:r w:rsidRPr="002D041A">
        <w:rPr>
          <w:rFonts w:eastAsiaTheme="minorEastAsia"/>
          <w:color w:val="auto"/>
        </w:rPr>
        <w:t>MNDO</w:t>
      </w:r>
      <w:r w:rsidRPr="002D041A">
        <w:rPr>
          <w:rFonts w:eastAsiaTheme="minorEastAsia"/>
          <w:color w:val="auto"/>
        </w:rPr>
        <w:t>和</w:t>
      </w:r>
      <w:r w:rsidRPr="002D041A">
        <w:rPr>
          <w:rFonts w:eastAsiaTheme="minorEastAsia"/>
          <w:color w:val="auto"/>
        </w:rPr>
        <w:t>DFTB QM / MM</w:t>
      </w:r>
      <w:r w:rsidRPr="002D041A">
        <w:rPr>
          <w:rFonts w:eastAsiaTheme="minorEastAsia"/>
          <w:color w:val="auto"/>
        </w:rPr>
        <w:t>实现，可在</w:t>
      </w:r>
      <w:r w:rsidR="00EB003C" w:rsidRPr="002D041A">
        <w:rPr>
          <w:rFonts w:eastAsiaTheme="minorEastAsia"/>
          <w:color w:val="auto"/>
        </w:rPr>
        <w:t>Amber</w:t>
      </w:r>
      <w:r w:rsidRPr="002D041A">
        <w:rPr>
          <w:rFonts w:eastAsiaTheme="minorEastAsia"/>
          <w:color w:val="auto"/>
        </w:rPr>
        <w:t>​​</w:t>
      </w:r>
      <w:r w:rsidRPr="002D041A">
        <w:rPr>
          <w:rFonts w:eastAsiaTheme="minorEastAsia"/>
          <w:color w:val="auto"/>
        </w:rPr>
        <w:t>，最关键的是这里列出溶剂车型的一些关键特性。</w:t>
      </w:r>
    </w:p>
    <w:p w:rsidR="00982942" w:rsidRPr="002D041A" w:rsidRDefault="00982942" w:rsidP="00982942">
      <w:pPr>
        <w:rPr>
          <w:rFonts w:eastAsiaTheme="minorEastAsia"/>
          <w:color w:val="auto"/>
        </w:rPr>
      </w:pPr>
      <w:r w:rsidRPr="002D041A">
        <w:rPr>
          <w:rFonts w:eastAsiaTheme="minorEastAsia"/>
          <w:color w:val="auto"/>
        </w:rPr>
        <w:t>如果用于</w:t>
      </w:r>
      <w:r w:rsidRPr="002D041A">
        <w:rPr>
          <w:rFonts w:eastAsiaTheme="minorEastAsia"/>
          <w:color w:val="auto"/>
        </w:rPr>
        <w:t>QM</w:t>
      </w:r>
      <w:r w:rsidRPr="002D041A">
        <w:rPr>
          <w:rFonts w:eastAsiaTheme="minorEastAsia"/>
          <w:color w:val="auto"/>
        </w:rPr>
        <w:t>区域的外来</w:t>
      </w:r>
      <w:r w:rsidRPr="002D041A">
        <w:rPr>
          <w:rFonts w:eastAsiaTheme="minorEastAsia"/>
          <w:color w:val="auto"/>
        </w:rPr>
        <w:t>QM</w:t>
      </w:r>
      <w:r w:rsidRPr="002D041A">
        <w:rPr>
          <w:rFonts w:eastAsiaTheme="minorEastAsia"/>
          <w:color w:val="auto"/>
        </w:rPr>
        <w:t>计划广义出生广义生于（</w:t>
      </w:r>
      <w:r w:rsidRPr="002D041A">
        <w:rPr>
          <w:rFonts w:eastAsiaTheme="minorEastAsia"/>
          <w:color w:val="auto"/>
        </w:rPr>
        <w:t>GB</w:t>
      </w:r>
      <w:r w:rsidRPr="002D041A">
        <w:rPr>
          <w:rFonts w:eastAsiaTheme="minorEastAsia"/>
          <w:color w:val="auto"/>
        </w:rPr>
        <w:t>）隐溶剂模型不支持。</w:t>
      </w:r>
    </w:p>
    <w:p w:rsidR="00982942" w:rsidRPr="002D041A" w:rsidRDefault="00982942" w:rsidP="00982942">
      <w:pPr>
        <w:rPr>
          <w:rFonts w:eastAsiaTheme="minorEastAsia"/>
          <w:color w:val="auto"/>
        </w:rPr>
      </w:pPr>
      <w:r w:rsidRPr="002D041A">
        <w:rPr>
          <w:rFonts w:eastAsiaTheme="minorEastAsia"/>
          <w:color w:val="auto"/>
        </w:rPr>
        <w:t>粒子网埃瓦尔德（</w:t>
      </w:r>
      <w:r w:rsidRPr="002D041A">
        <w:rPr>
          <w:rFonts w:eastAsiaTheme="minorEastAsia"/>
          <w:color w:val="auto"/>
        </w:rPr>
        <w:t>PME</w:t>
      </w:r>
      <w:r w:rsidRPr="002D041A">
        <w:rPr>
          <w:rFonts w:eastAsiaTheme="minorEastAsia"/>
          <w:color w:val="auto"/>
        </w:rPr>
        <w:t>）和周期边界条件用于治疗远距离静电</w:t>
      </w:r>
      <w:r w:rsidRPr="002D041A">
        <w:rPr>
          <w:rFonts w:eastAsiaTheme="minorEastAsia"/>
          <w:color w:val="auto"/>
        </w:rPr>
        <w:t>QM /</w:t>
      </w:r>
      <w:r w:rsidRPr="002D041A">
        <w:rPr>
          <w:rFonts w:eastAsiaTheme="minorEastAsia"/>
          <w:color w:val="auto"/>
        </w:rPr>
        <w:t>当前不支持</w:t>
      </w:r>
      <w:r w:rsidRPr="002D041A">
        <w:rPr>
          <w:rFonts w:eastAsiaTheme="minorEastAsia"/>
          <w:color w:val="auto"/>
        </w:rPr>
        <w:t>MM</w:t>
      </w:r>
      <w:r w:rsidRPr="002D041A">
        <w:rPr>
          <w:rFonts w:eastAsiaTheme="minorEastAsia"/>
          <w:color w:val="auto"/>
        </w:rPr>
        <w:t>和周期性系统</w:t>
      </w:r>
      <w:r w:rsidRPr="002D041A">
        <w:rPr>
          <w:rFonts w:eastAsiaTheme="minorEastAsia"/>
          <w:color w:val="auto"/>
        </w:rPr>
        <w:t>QM / QM</w:t>
      </w:r>
      <w:r w:rsidRPr="002D041A">
        <w:rPr>
          <w:rFonts w:eastAsiaTheme="minorEastAsia"/>
          <w:color w:val="auto"/>
        </w:rPr>
        <w:t>相互作用</w:t>
      </w:r>
      <w:r w:rsidRPr="002D041A">
        <w:rPr>
          <w:rFonts w:eastAsiaTheme="minorEastAsia"/>
          <w:color w:val="auto"/>
        </w:rPr>
        <w:t>PME</w:t>
      </w:r>
      <w:r w:rsidRPr="002D041A">
        <w:rPr>
          <w:rFonts w:eastAsiaTheme="minorEastAsia"/>
          <w:color w:val="auto"/>
        </w:rPr>
        <w:t>方法。它可以使用周期边界条件，但使用的截止为要包括在质量管理哈密顿点电荷（由＆</w:t>
      </w:r>
      <w:r w:rsidRPr="002D041A">
        <w:rPr>
          <w:rFonts w:eastAsiaTheme="minorEastAsia"/>
          <w:color w:val="auto"/>
        </w:rPr>
        <w:t>qmmm</w:t>
      </w:r>
      <w:r w:rsidRPr="002D041A">
        <w:rPr>
          <w:rFonts w:eastAsiaTheme="minorEastAsia"/>
          <w:color w:val="auto"/>
        </w:rPr>
        <w:t>名称列表变量</w:t>
      </w:r>
      <w:r w:rsidRPr="002D041A">
        <w:rPr>
          <w:rFonts w:eastAsiaTheme="minorEastAsia"/>
          <w:color w:val="auto"/>
        </w:rPr>
        <w:t>qmcut</w:t>
      </w:r>
      <w:r w:rsidRPr="002D041A">
        <w:rPr>
          <w:rFonts w:eastAsiaTheme="minorEastAsia"/>
          <w:color w:val="auto"/>
        </w:rPr>
        <w:t>确定），从而截断远距离</w:t>
      </w:r>
      <w:r w:rsidRPr="002D041A">
        <w:rPr>
          <w:rFonts w:eastAsiaTheme="minorEastAsia"/>
          <w:color w:val="auto"/>
        </w:rPr>
        <w:t>QM /</w:t>
      </w:r>
      <w:r w:rsidRPr="002D041A">
        <w:rPr>
          <w:rFonts w:eastAsiaTheme="minorEastAsia"/>
          <w:color w:val="auto"/>
        </w:rPr>
        <w:t>英寸（</w:t>
      </w:r>
      <w:r w:rsidRPr="002D041A">
        <w:rPr>
          <w:rFonts w:eastAsiaTheme="minorEastAsia"/>
          <w:color w:val="auto"/>
        </w:rPr>
        <w:t>3.27</w:t>
      </w:r>
      <w:r w:rsidRPr="002D041A">
        <w:rPr>
          <w:rFonts w:eastAsiaTheme="minorEastAsia"/>
          <w:color w:val="auto"/>
        </w:rPr>
        <w:t>）的</w:t>
      </w:r>
      <w:r w:rsidRPr="002D041A">
        <w:rPr>
          <w:rFonts w:eastAsiaTheme="minorEastAsia"/>
          <w:color w:val="auto"/>
        </w:rPr>
        <w:t>MM</w:t>
      </w:r>
      <w:r w:rsidRPr="002D041A">
        <w:rPr>
          <w:rFonts w:eastAsiaTheme="minorEastAsia"/>
          <w:color w:val="auto"/>
        </w:rPr>
        <w:t>静电相互作用。这导致在不连续的势能面和节能减排为差在</w:t>
      </w:r>
      <w:r w:rsidRPr="002D041A">
        <w:rPr>
          <w:rFonts w:eastAsiaTheme="minorEastAsia"/>
          <w:color w:val="auto"/>
        </w:rPr>
        <w:t>MD NVE</w:t>
      </w:r>
      <w:r w:rsidRPr="002D041A">
        <w:rPr>
          <w:rFonts w:eastAsiaTheme="minorEastAsia"/>
          <w:color w:val="auto"/>
        </w:rPr>
        <w:t>系综运行。用户可以考虑运行非周期模拟了截止比所述系统尺寸从而有效地包括所有的相互作用变大。</w:t>
      </w:r>
    </w:p>
    <w:p w:rsidR="00982942" w:rsidRPr="002D041A" w:rsidRDefault="00982942" w:rsidP="00982942">
      <w:pPr>
        <w:rPr>
          <w:rFonts w:eastAsiaTheme="minorEastAsia"/>
          <w:color w:val="auto"/>
        </w:rPr>
      </w:pPr>
      <w:r w:rsidRPr="002D041A">
        <w:rPr>
          <w:rFonts w:eastAsiaTheme="minorEastAsia"/>
          <w:color w:val="auto"/>
        </w:rPr>
        <w:t>3.7.4</w:t>
      </w:r>
      <w:r w:rsidRPr="002D041A">
        <w:rPr>
          <w:rFonts w:eastAsiaTheme="minorEastAsia"/>
          <w:color w:val="auto"/>
        </w:rPr>
        <w:t>。性能注意事项</w:t>
      </w:r>
    </w:p>
    <w:p w:rsidR="00982942" w:rsidRPr="002D041A" w:rsidRDefault="00982942" w:rsidP="00982942">
      <w:pPr>
        <w:rPr>
          <w:rFonts w:eastAsiaTheme="minorEastAsia"/>
          <w:color w:val="auto"/>
        </w:rPr>
      </w:pPr>
      <w:r w:rsidRPr="002D041A">
        <w:rPr>
          <w:rFonts w:eastAsiaTheme="minorEastAsia"/>
          <w:color w:val="auto"/>
        </w:rPr>
        <w:t>DFT</w:t>
      </w:r>
      <w:r w:rsidRPr="002D041A">
        <w:rPr>
          <w:rFonts w:eastAsiaTheme="minorEastAsia"/>
          <w:color w:val="auto"/>
        </w:rPr>
        <w:t>的计算成本相当于哈特利</w:t>
      </w:r>
      <w:r w:rsidRPr="002D041A">
        <w:rPr>
          <w:rFonts w:eastAsiaTheme="minorEastAsia"/>
          <w:color w:val="auto"/>
        </w:rPr>
        <w:t xml:space="preserve"> - </w:t>
      </w:r>
      <w:r w:rsidRPr="002D041A">
        <w:rPr>
          <w:rFonts w:eastAsiaTheme="minorEastAsia"/>
          <w:color w:val="auto"/>
        </w:rPr>
        <w:t>福克（</w:t>
      </w:r>
      <w:r w:rsidRPr="002D041A">
        <w:rPr>
          <w:rFonts w:eastAsiaTheme="minorEastAsia"/>
          <w:color w:val="auto"/>
        </w:rPr>
        <w:t>HF</w:t>
      </w:r>
      <w:r w:rsidRPr="002D041A">
        <w:rPr>
          <w:rFonts w:eastAsiaTheme="minorEastAsia"/>
          <w:color w:val="auto"/>
        </w:rPr>
        <w:t>）理论，是作为零阶近似更精细的相关</w:t>
      </w:r>
      <w:r w:rsidRPr="002D041A">
        <w:rPr>
          <w:rFonts w:eastAsiaTheme="minorEastAsia"/>
          <w:color w:val="auto"/>
        </w:rPr>
        <w:t>WFT</w:t>
      </w:r>
      <w:r w:rsidRPr="002D041A">
        <w:rPr>
          <w:rFonts w:eastAsiaTheme="minorEastAsia"/>
          <w:color w:val="auto"/>
        </w:rPr>
        <w:t>方法，如</w:t>
      </w:r>
      <w:r w:rsidRPr="002D041A">
        <w:rPr>
          <w:rFonts w:eastAsiaTheme="minorEastAsia"/>
          <w:color w:val="auto"/>
        </w:rPr>
        <w:t>M {\ o}</w:t>
      </w:r>
      <w:r w:rsidRPr="002D041A">
        <w:rPr>
          <w:rFonts w:eastAsiaTheme="minorEastAsia"/>
          <w:color w:val="auto"/>
        </w:rPr>
        <w:t>缪勒</w:t>
      </w:r>
      <w:r w:rsidRPr="002D041A">
        <w:rPr>
          <w:rFonts w:eastAsiaTheme="minorEastAsia"/>
          <w:color w:val="auto"/>
        </w:rPr>
        <w:t xml:space="preserve"> - Plesset</w:t>
      </w:r>
      <w:r w:rsidRPr="002D041A">
        <w:rPr>
          <w:rFonts w:eastAsiaTheme="minorEastAsia"/>
          <w:color w:val="auto"/>
        </w:rPr>
        <w:t>微扰理论，组态相互作用理论和简单的</w:t>
      </w:r>
      <w:r w:rsidRPr="002D041A">
        <w:rPr>
          <w:rFonts w:eastAsiaTheme="minorEastAsia"/>
          <w:color w:val="auto"/>
        </w:rPr>
        <w:t>WFT</w:t>
      </w:r>
      <w:r w:rsidRPr="002D041A">
        <w:rPr>
          <w:rFonts w:eastAsiaTheme="minorEastAsia"/>
          <w:color w:val="auto"/>
        </w:rPr>
        <w:t>方法耦合簇理论。该计算可以通过使用密度拟合方法来加速，有时也被称为身份（</w:t>
      </w:r>
      <w:r w:rsidRPr="002D041A">
        <w:rPr>
          <w:rFonts w:eastAsiaTheme="minorEastAsia"/>
          <w:color w:val="auto"/>
        </w:rPr>
        <w:t>RI</w:t>
      </w:r>
      <w:r w:rsidRPr="002D041A">
        <w:rPr>
          <w:rFonts w:eastAsiaTheme="minorEastAsia"/>
          <w:color w:val="auto"/>
        </w:rPr>
        <w:t>）近似，它在</w:t>
      </w:r>
      <w:r w:rsidRPr="002D041A">
        <w:rPr>
          <w:rFonts w:eastAsiaTheme="minorEastAsia"/>
          <w:color w:val="auto"/>
        </w:rPr>
        <w:t>DFT</w:t>
      </w:r>
      <w:r w:rsidRPr="002D041A">
        <w:rPr>
          <w:rFonts w:eastAsiaTheme="minorEastAsia"/>
          <w:color w:val="auto"/>
        </w:rPr>
        <w:t>与交换相关（</w:t>
      </w:r>
      <w:r w:rsidRPr="002D041A">
        <w:rPr>
          <w:rFonts w:eastAsiaTheme="minorEastAsia"/>
          <w:color w:val="auto"/>
        </w:rPr>
        <w:t>XC</w:t>
      </w:r>
      <w:r w:rsidRPr="002D041A">
        <w:rPr>
          <w:rFonts w:eastAsiaTheme="minorEastAsia"/>
          <w:color w:val="auto"/>
        </w:rPr>
        <w:t>）不需要精确的高频交流的混合函的情况下导致的加速比的分辨率幅度的大致一顺序不影响结果的准确性。然而，</w:t>
      </w:r>
      <w:r w:rsidRPr="002D041A">
        <w:rPr>
          <w:rFonts w:eastAsiaTheme="minorEastAsia"/>
          <w:color w:val="auto"/>
        </w:rPr>
        <w:t>DFT</w:t>
      </w:r>
      <w:r w:rsidRPr="002D041A">
        <w:rPr>
          <w:rFonts w:eastAsiaTheme="minorEastAsia"/>
          <w:color w:val="auto"/>
        </w:rPr>
        <w:t>的计算成本是一般两到三个数量级比半经验</w:t>
      </w:r>
      <w:r w:rsidRPr="002D041A">
        <w:rPr>
          <w:rFonts w:eastAsiaTheme="minorEastAsia"/>
          <w:color w:val="auto"/>
        </w:rPr>
        <w:t>QM</w:t>
      </w:r>
      <w:r w:rsidRPr="002D041A">
        <w:rPr>
          <w:rFonts w:eastAsiaTheme="minorEastAsia"/>
          <w:color w:val="auto"/>
        </w:rPr>
        <w:t>模型的更高的。我们建议仔细测试</w:t>
      </w:r>
      <w:r w:rsidRPr="002D041A">
        <w:rPr>
          <w:rFonts w:eastAsiaTheme="minorEastAsia"/>
          <w:color w:val="auto"/>
        </w:rPr>
        <w:t>QM</w:t>
      </w:r>
      <w:r w:rsidRPr="002D041A">
        <w:rPr>
          <w:rFonts w:eastAsiaTheme="minorEastAsia"/>
          <w:color w:val="auto"/>
        </w:rPr>
        <w:t>程序来选择处理器数量为并行计算</w:t>
      </w:r>
      <w:r w:rsidRPr="002D041A">
        <w:rPr>
          <w:rFonts w:eastAsiaTheme="minorEastAsia"/>
          <w:color w:val="auto"/>
        </w:rPr>
        <w:t>QM</w:t>
      </w:r>
      <w:r w:rsidRPr="002D041A">
        <w:rPr>
          <w:rFonts w:eastAsiaTheme="minorEastAsia"/>
          <w:color w:val="auto"/>
        </w:rPr>
        <w:t>最佳数量的性能。几十原子的典型质量管理体系的尺寸典型仿真性能会每天几皮秒，这取决于所选择的基本</w:t>
      </w:r>
      <w:r w:rsidRPr="002D041A">
        <w:rPr>
          <w:rFonts w:eastAsiaTheme="minorEastAsia"/>
          <w:color w:val="auto"/>
        </w:rPr>
        <w:t>QM</w:t>
      </w:r>
      <w:r w:rsidRPr="002D041A">
        <w:rPr>
          <w:rFonts w:eastAsiaTheme="minorEastAsia"/>
          <w:color w:val="auto"/>
        </w:rPr>
        <w:t>模型的顺序。</w:t>
      </w:r>
    </w:p>
    <w:p w:rsidR="00982942" w:rsidRPr="002D041A" w:rsidRDefault="00982942" w:rsidP="00982942">
      <w:pPr>
        <w:rPr>
          <w:rFonts w:eastAsiaTheme="minorEastAsia"/>
          <w:color w:val="auto"/>
        </w:rPr>
      </w:pPr>
      <w:r w:rsidRPr="002D041A">
        <w:rPr>
          <w:rFonts w:eastAsiaTheme="minorEastAsia"/>
          <w:color w:val="auto"/>
        </w:rPr>
        <w:t>3.7.5</w:t>
      </w:r>
      <w:r w:rsidRPr="002D041A">
        <w:rPr>
          <w:rFonts w:eastAsiaTheme="minorEastAsia"/>
          <w:color w:val="auto"/>
        </w:rPr>
        <w:t>。并行</w:t>
      </w:r>
    </w:p>
    <w:p w:rsidR="00982942" w:rsidRPr="002D041A" w:rsidRDefault="00982942" w:rsidP="00982942">
      <w:pPr>
        <w:rPr>
          <w:rFonts w:eastAsiaTheme="minorEastAsia"/>
          <w:color w:val="auto"/>
        </w:rPr>
      </w:pPr>
      <w:r w:rsidRPr="002D041A">
        <w:rPr>
          <w:rFonts w:eastAsiaTheme="minorEastAsia"/>
          <w:color w:val="auto"/>
        </w:rPr>
        <w:t>在只存在磨光机的序列版本可用于所有</w:t>
      </w:r>
      <w:r w:rsidRPr="002D041A">
        <w:rPr>
          <w:rFonts w:eastAsiaTheme="minorEastAsia"/>
          <w:color w:val="auto"/>
        </w:rPr>
        <w:t>QM</w:t>
      </w:r>
      <w:r w:rsidRPr="002D041A">
        <w:rPr>
          <w:rFonts w:eastAsiaTheme="minorEastAsia"/>
          <w:color w:val="auto"/>
        </w:rPr>
        <w:t>和</w:t>
      </w:r>
      <w:r w:rsidRPr="002D041A">
        <w:rPr>
          <w:rFonts w:eastAsiaTheme="minorEastAsia"/>
          <w:color w:val="auto"/>
        </w:rPr>
        <w:t>QM / MM MD</w:t>
      </w:r>
      <w:r w:rsidRPr="002D041A">
        <w:rPr>
          <w:rFonts w:eastAsiaTheme="minorEastAsia"/>
          <w:color w:val="auto"/>
        </w:rPr>
        <w:t>模拟与外部</w:t>
      </w:r>
      <w:r w:rsidRPr="002D041A">
        <w:rPr>
          <w:rFonts w:eastAsiaTheme="minorEastAsia"/>
          <w:color w:val="auto"/>
        </w:rPr>
        <w:t>QM</w:t>
      </w:r>
      <w:r w:rsidRPr="002D041A">
        <w:rPr>
          <w:rFonts w:eastAsiaTheme="minorEastAsia"/>
          <w:color w:val="auto"/>
        </w:rPr>
        <w:t>软件，除非一个模拟需要为每个时间步长为多个能量和力的评价，例如，在</w:t>
      </w:r>
      <w:r w:rsidRPr="002D041A">
        <w:rPr>
          <w:rFonts w:eastAsiaTheme="minorEastAsia"/>
          <w:color w:val="auto"/>
        </w:rPr>
        <w:t>PIMD</w:t>
      </w:r>
      <w:r w:rsidRPr="002D041A">
        <w:rPr>
          <w:rFonts w:eastAsiaTheme="minorEastAsia"/>
          <w:color w:val="auto"/>
        </w:rPr>
        <w:t>和</w:t>
      </w:r>
      <w:r w:rsidRPr="002D041A">
        <w:rPr>
          <w:rFonts w:eastAsiaTheme="minorEastAsia"/>
          <w:color w:val="auto"/>
        </w:rPr>
        <w:t>REMD</w:t>
      </w:r>
      <w:r w:rsidRPr="002D041A">
        <w:rPr>
          <w:rFonts w:eastAsiaTheme="minorEastAsia"/>
          <w:color w:val="auto"/>
        </w:rPr>
        <w:t>模拟。这并不是一个限制，因为典型的</w:t>
      </w:r>
      <w:r w:rsidRPr="002D041A">
        <w:rPr>
          <w:rFonts w:eastAsiaTheme="minorEastAsia"/>
          <w:color w:val="auto"/>
        </w:rPr>
        <w:t>MM</w:t>
      </w:r>
      <w:r w:rsidRPr="002D041A">
        <w:rPr>
          <w:rFonts w:eastAsiaTheme="minorEastAsia"/>
          <w:color w:val="auto"/>
        </w:rPr>
        <w:t>部分的计算成本是微不足道的相比，质量管理部的成本和平行由外部</w:t>
      </w:r>
      <w:r w:rsidRPr="002D041A">
        <w:rPr>
          <w:rFonts w:eastAsiaTheme="minorEastAsia"/>
          <w:color w:val="auto"/>
        </w:rPr>
        <w:t>QM</w:t>
      </w:r>
      <w:r w:rsidRPr="002D041A">
        <w:rPr>
          <w:rFonts w:eastAsiaTheme="minorEastAsia"/>
          <w:color w:val="auto"/>
        </w:rPr>
        <w:t>程序处理。</w:t>
      </w:r>
    </w:p>
    <w:p w:rsidR="00982942" w:rsidRPr="002D041A" w:rsidRDefault="00982942" w:rsidP="00982942">
      <w:pPr>
        <w:rPr>
          <w:rFonts w:eastAsiaTheme="minorEastAsia"/>
          <w:color w:val="auto"/>
        </w:rPr>
      </w:pPr>
      <w:r w:rsidRPr="002D041A">
        <w:rPr>
          <w:rFonts w:eastAsiaTheme="minorEastAsia"/>
          <w:color w:val="auto"/>
        </w:rPr>
        <w:t>在</w:t>
      </w:r>
      <w:r w:rsidRPr="002D041A">
        <w:rPr>
          <w:rFonts w:eastAsiaTheme="minorEastAsia"/>
          <w:color w:val="auto"/>
        </w:rPr>
        <w:t>PIMD</w:t>
      </w:r>
      <w:r w:rsidRPr="002D041A">
        <w:rPr>
          <w:rFonts w:eastAsiaTheme="minorEastAsia"/>
          <w:color w:val="auto"/>
        </w:rPr>
        <w:t>或</w:t>
      </w:r>
      <w:r w:rsidRPr="002D041A">
        <w:rPr>
          <w:rFonts w:eastAsiaTheme="minorEastAsia"/>
          <w:color w:val="auto"/>
        </w:rPr>
        <w:t>REMD</w:t>
      </w:r>
      <w:r w:rsidRPr="002D041A">
        <w:rPr>
          <w:rFonts w:eastAsiaTheme="minorEastAsia"/>
          <w:color w:val="auto"/>
        </w:rPr>
        <w:t>模拟的情况下，该并行化的可执行</w:t>
      </w:r>
      <w:r w:rsidRPr="002D041A">
        <w:rPr>
          <w:rFonts w:eastAsiaTheme="minorEastAsia"/>
          <w:color w:val="auto"/>
        </w:rPr>
        <w:t>sander.MPI</w:t>
      </w:r>
      <w:r w:rsidRPr="002D041A">
        <w:rPr>
          <w:rFonts w:eastAsiaTheme="minorEastAsia"/>
          <w:color w:val="auto"/>
        </w:rPr>
        <w:t>已被使用。然而，每组只有一个线程可以启动并特别小心，必须注意选择外部</w:t>
      </w:r>
      <w:r w:rsidRPr="002D041A">
        <w:rPr>
          <w:rFonts w:eastAsiaTheme="minorEastAsia"/>
          <w:color w:val="auto"/>
        </w:rPr>
        <w:t>QM</w:t>
      </w:r>
      <w:r w:rsidRPr="002D041A">
        <w:rPr>
          <w:rFonts w:eastAsiaTheme="minorEastAsia"/>
          <w:color w:val="auto"/>
        </w:rPr>
        <w:t>程序并行线程的正确数量。例如，具有</w:t>
      </w:r>
      <w:r w:rsidRPr="002D041A">
        <w:rPr>
          <w:rFonts w:eastAsiaTheme="minorEastAsia"/>
          <w:color w:val="auto"/>
        </w:rPr>
        <w:t>32</w:t>
      </w:r>
      <w:r w:rsidRPr="002D041A">
        <w:rPr>
          <w:rFonts w:eastAsiaTheme="minorEastAsia"/>
          <w:color w:val="auto"/>
        </w:rPr>
        <w:t>个内核的机器上，以</w:t>
      </w:r>
      <w:r w:rsidRPr="002D041A">
        <w:rPr>
          <w:rFonts w:eastAsiaTheme="minorEastAsia"/>
          <w:color w:val="auto"/>
        </w:rPr>
        <w:t>16</w:t>
      </w:r>
      <w:r w:rsidRPr="002D041A">
        <w:rPr>
          <w:rFonts w:eastAsiaTheme="minorEastAsia"/>
          <w:color w:val="auto"/>
        </w:rPr>
        <w:t>小珠或副本的模拟可以在平行</w:t>
      </w:r>
      <w:r w:rsidRPr="002D041A">
        <w:rPr>
          <w:rFonts w:eastAsiaTheme="minorEastAsia"/>
          <w:color w:val="auto"/>
        </w:rPr>
        <w:t>2</w:t>
      </w:r>
      <w:r w:rsidRPr="002D041A">
        <w:rPr>
          <w:rFonts w:eastAsiaTheme="minorEastAsia"/>
          <w:color w:val="auto"/>
        </w:rPr>
        <w:t>线程运行外部</w:t>
      </w:r>
      <w:r w:rsidRPr="002D041A">
        <w:rPr>
          <w:rFonts w:eastAsiaTheme="minorEastAsia"/>
          <w:color w:val="auto"/>
        </w:rPr>
        <w:t>QM</w:t>
      </w:r>
      <w:r w:rsidRPr="002D041A">
        <w:rPr>
          <w:rFonts w:eastAsiaTheme="minorEastAsia"/>
          <w:color w:val="auto"/>
        </w:rPr>
        <w:t>方案最大限度地利用可用的处理核。如果可用的处理器分布在多个节点，特别小心，必须注意确保外部</w:t>
      </w:r>
      <w:r w:rsidRPr="002D041A">
        <w:rPr>
          <w:rFonts w:eastAsiaTheme="minorEastAsia"/>
          <w:color w:val="auto"/>
        </w:rPr>
        <w:t>QM</w:t>
      </w:r>
      <w:r w:rsidRPr="002D041A">
        <w:rPr>
          <w:rFonts w:eastAsiaTheme="minorEastAsia"/>
          <w:color w:val="auto"/>
        </w:rPr>
        <w:t>程序的不同实例在正确的节点上启动。</w:t>
      </w:r>
    </w:p>
    <w:p w:rsidR="00982942" w:rsidRPr="002D041A" w:rsidRDefault="00982942" w:rsidP="00982942">
      <w:pPr>
        <w:rPr>
          <w:rFonts w:eastAsiaTheme="minorEastAsia"/>
          <w:color w:val="auto"/>
        </w:rPr>
      </w:pPr>
      <w:r w:rsidRPr="002D041A">
        <w:rPr>
          <w:rFonts w:eastAsiaTheme="minorEastAsia"/>
          <w:color w:val="auto"/>
        </w:rPr>
        <w:lastRenderedPageBreak/>
        <w:t>3.7.6</w:t>
      </w:r>
      <w:r w:rsidRPr="002D041A">
        <w:rPr>
          <w:rFonts w:eastAsiaTheme="minorEastAsia"/>
          <w:color w:val="auto"/>
        </w:rPr>
        <w:t>。用法</w:t>
      </w:r>
    </w:p>
    <w:p w:rsidR="00982942" w:rsidRPr="002D041A" w:rsidRDefault="00982942" w:rsidP="00982942">
      <w:pPr>
        <w:rPr>
          <w:rFonts w:eastAsiaTheme="minorEastAsia"/>
          <w:color w:val="auto"/>
        </w:rPr>
      </w:pPr>
      <w:r w:rsidRPr="002D041A">
        <w:rPr>
          <w:rFonts w:eastAsiaTheme="minorEastAsia"/>
          <w:color w:val="auto"/>
        </w:rPr>
        <w:t>要使用的接口的所有需要</w:t>
      </w:r>
      <w:r w:rsidRPr="002D041A">
        <w:rPr>
          <w:rFonts w:eastAsiaTheme="minorEastAsia"/>
          <w:color w:val="auto"/>
        </w:rPr>
        <w:t>​​</w:t>
      </w:r>
      <w:r w:rsidRPr="002D041A">
        <w:rPr>
          <w:rFonts w:eastAsiaTheme="minorEastAsia"/>
          <w:color w:val="auto"/>
        </w:rPr>
        <w:t>的是</w:t>
      </w:r>
      <w:r w:rsidR="00EB003C" w:rsidRPr="002D041A">
        <w:rPr>
          <w:rFonts w:eastAsiaTheme="minorEastAsia"/>
          <w:color w:val="auto"/>
        </w:rPr>
        <w:t>Amber</w:t>
      </w:r>
      <w:r w:rsidRPr="002D041A">
        <w:rPr>
          <w:rFonts w:eastAsiaTheme="minorEastAsia"/>
          <w:color w:val="auto"/>
        </w:rPr>
        <w:t>色的工作安装和一个或多个支持的</w:t>
      </w:r>
      <w:r w:rsidRPr="002D041A">
        <w:rPr>
          <w:rFonts w:eastAsiaTheme="minorEastAsia"/>
          <w:color w:val="auto"/>
        </w:rPr>
        <w:t>QM</w:t>
      </w:r>
      <w:r w:rsidRPr="002D041A">
        <w:rPr>
          <w:rFonts w:eastAsiaTheme="minorEastAsia"/>
          <w:color w:val="auto"/>
        </w:rPr>
        <w:t>程序。为了打磨器中使用的外部程序从时，＆</w:t>
      </w:r>
      <w:r w:rsidRPr="002D041A">
        <w:rPr>
          <w:rFonts w:eastAsiaTheme="minorEastAsia"/>
          <w:color w:val="auto"/>
        </w:rPr>
        <w:t>CNTRL</w:t>
      </w:r>
      <w:r w:rsidRPr="002D041A">
        <w:rPr>
          <w:rFonts w:eastAsiaTheme="minorEastAsia"/>
          <w:color w:val="auto"/>
        </w:rPr>
        <w:t>名称列表变量</w:t>
      </w:r>
      <w:r w:rsidRPr="002D041A">
        <w:rPr>
          <w:rFonts w:eastAsiaTheme="minorEastAsia"/>
          <w:color w:val="auto"/>
        </w:rPr>
        <w:t>ifqnt = 1</w:t>
      </w:r>
      <w:r w:rsidRPr="002D041A">
        <w:rPr>
          <w:rFonts w:eastAsiaTheme="minorEastAsia"/>
          <w:color w:val="auto"/>
        </w:rPr>
        <w:t>必须设置为启用</w:t>
      </w:r>
      <w:r w:rsidRPr="002D041A">
        <w:rPr>
          <w:rFonts w:eastAsiaTheme="minorEastAsia"/>
          <w:color w:val="auto"/>
        </w:rPr>
        <w:t>QM</w:t>
      </w:r>
      <w:r w:rsidRPr="002D041A">
        <w:rPr>
          <w:rFonts w:eastAsiaTheme="minorEastAsia"/>
          <w:color w:val="auto"/>
        </w:rPr>
        <w:t>计算和＆</w:t>
      </w:r>
      <w:r w:rsidRPr="002D041A">
        <w:rPr>
          <w:rFonts w:eastAsiaTheme="minorEastAsia"/>
          <w:color w:val="auto"/>
        </w:rPr>
        <w:t>qmmm</w:t>
      </w:r>
      <w:r w:rsidRPr="002D041A">
        <w:rPr>
          <w:rFonts w:eastAsiaTheme="minorEastAsia"/>
          <w:color w:val="auto"/>
        </w:rPr>
        <w:t>名称列表变量</w:t>
      </w:r>
      <w:r w:rsidRPr="002D041A">
        <w:rPr>
          <w:rFonts w:eastAsiaTheme="minorEastAsia"/>
          <w:color w:val="auto"/>
        </w:rPr>
        <w:t>qm_theory ='EXTERN'</w:t>
      </w:r>
      <w:r w:rsidRPr="002D041A">
        <w:rPr>
          <w:rFonts w:eastAsiaTheme="minorEastAsia"/>
          <w:color w:val="auto"/>
        </w:rPr>
        <w:t>必须被设置为使外部接口。在与</w:t>
      </w:r>
      <w:r w:rsidRPr="002D041A">
        <w:rPr>
          <w:rFonts w:eastAsiaTheme="minorEastAsia"/>
          <w:color w:val="auto"/>
        </w:rPr>
        <w:t>qmmm</w:t>
      </w:r>
      <w:r w:rsidRPr="002D041A">
        <w:rPr>
          <w:rFonts w:eastAsiaTheme="minorEastAsia"/>
          <w:color w:val="auto"/>
        </w:rPr>
        <w:t>名称列表变量</w:t>
      </w:r>
      <w:r w:rsidRPr="002D041A">
        <w:rPr>
          <w:rFonts w:eastAsiaTheme="minorEastAsia"/>
          <w:color w:val="auto"/>
        </w:rPr>
        <w:t>qmmask</w:t>
      </w:r>
      <w:r w:rsidRPr="002D041A">
        <w:rPr>
          <w:rFonts w:eastAsiaTheme="minorEastAsia"/>
          <w:color w:val="auto"/>
        </w:rPr>
        <w:t>用于选择</w:t>
      </w:r>
      <w:r w:rsidRPr="002D041A">
        <w:rPr>
          <w:rFonts w:eastAsiaTheme="minorEastAsia"/>
          <w:color w:val="auto"/>
        </w:rPr>
        <w:t>QM</w:t>
      </w:r>
      <w:r w:rsidRPr="002D041A">
        <w:rPr>
          <w:rFonts w:eastAsiaTheme="minorEastAsia"/>
          <w:color w:val="auto"/>
        </w:rPr>
        <w:t>区域只是作为一个</w:t>
      </w:r>
      <w:r w:rsidRPr="002D041A">
        <w:rPr>
          <w:rFonts w:eastAsiaTheme="minorEastAsia"/>
          <w:color w:val="auto"/>
        </w:rPr>
        <w:t>QM / MM</w:t>
      </w:r>
      <w:r w:rsidRPr="002D041A">
        <w:rPr>
          <w:rFonts w:eastAsiaTheme="minorEastAsia"/>
          <w:color w:val="auto"/>
        </w:rPr>
        <w:t>计算的半经验</w:t>
      </w:r>
      <w:r w:rsidRPr="002D041A">
        <w:rPr>
          <w:rFonts w:eastAsiaTheme="minorEastAsia"/>
          <w:color w:val="auto"/>
        </w:rPr>
        <w:t>NDDO</w:t>
      </w:r>
      <w:r w:rsidRPr="002D041A">
        <w:rPr>
          <w:rFonts w:eastAsiaTheme="minorEastAsia"/>
          <w:color w:val="auto"/>
        </w:rPr>
        <w:t>型和</w:t>
      </w:r>
      <w:r w:rsidRPr="002D041A">
        <w:rPr>
          <w:rFonts w:eastAsiaTheme="minorEastAsia"/>
          <w:color w:val="auto"/>
        </w:rPr>
        <w:t>DFTB</w:t>
      </w:r>
      <w:r w:rsidRPr="002D041A">
        <w:rPr>
          <w:rFonts w:eastAsiaTheme="minorEastAsia"/>
          <w:color w:val="auto"/>
        </w:rPr>
        <w:t>方法是本机提供</w:t>
      </w:r>
      <w:r w:rsidR="00EB003C" w:rsidRPr="002D041A">
        <w:rPr>
          <w:rFonts w:eastAsiaTheme="minorEastAsia"/>
          <w:color w:val="auto"/>
        </w:rPr>
        <w:t>Amber</w:t>
      </w:r>
      <w:r w:rsidRPr="002D041A">
        <w:rPr>
          <w:rFonts w:eastAsiaTheme="minorEastAsia"/>
          <w:color w:val="auto"/>
        </w:rPr>
        <w:t>色。对于</w:t>
      </w:r>
      <w:r w:rsidRPr="002D041A">
        <w:rPr>
          <w:rFonts w:eastAsiaTheme="minorEastAsia"/>
          <w:color w:val="auto"/>
        </w:rPr>
        <w:t>QM MD</w:t>
      </w:r>
      <w:r w:rsidRPr="002D041A">
        <w:rPr>
          <w:rFonts w:eastAsiaTheme="minorEastAsia"/>
          <w:color w:val="auto"/>
        </w:rPr>
        <w:t>模拟，砂光机输入文件，因此需要包含</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CNTRL</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ifqnt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qmmm qmmask =“@ *'</w:t>
      </w:r>
      <w:r w:rsidRPr="002D041A">
        <w:rPr>
          <w:rFonts w:eastAsiaTheme="minorEastAsia"/>
          <w:color w:val="auto"/>
        </w:rPr>
        <w:t>，</w:t>
      </w:r>
      <w:r w:rsidRPr="002D041A">
        <w:rPr>
          <w:rFonts w:eastAsiaTheme="minorEastAsia"/>
          <w:color w:val="auto"/>
        </w:rPr>
        <w:t>qm_theory ='EXTERN'</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为</w:t>
      </w:r>
      <w:r w:rsidRPr="002D041A">
        <w:rPr>
          <w:rFonts w:eastAsiaTheme="minorEastAsia"/>
          <w:color w:val="auto"/>
        </w:rPr>
        <w:t>QM / MM</w:t>
      </w:r>
      <w:r w:rsidRPr="002D041A">
        <w:rPr>
          <w:rFonts w:eastAsiaTheme="minorEastAsia"/>
          <w:color w:val="auto"/>
        </w:rPr>
        <w:t>模拟电子嵌入它是强制性的，以指定在电荷质量管理区的＆</w:t>
      </w:r>
      <w:r w:rsidRPr="002D041A">
        <w:rPr>
          <w:rFonts w:eastAsiaTheme="minorEastAsia"/>
          <w:color w:val="auto"/>
        </w:rPr>
        <w:t>qmmm</w:t>
      </w:r>
      <w:r w:rsidRPr="002D041A">
        <w:rPr>
          <w:rFonts w:eastAsiaTheme="minorEastAsia"/>
          <w:color w:val="auto"/>
        </w:rPr>
        <w:t>名称列表与除了在名称列表中指定的电荷变量</w:t>
      </w:r>
      <w:r w:rsidRPr="002D041A">
        <w:rPr>
          <w:rFonts w:eastAsiaTheme="minorEastAsia"/>
          <w:color w:val="auto"/>
        </w:rPr>
        <w:t>qmcharge</w:t>
      </w:r>
      <w:r w:rsidRPr="002D041A">
        <w:rPr>
          <w:rFonts w:eastAsiaTheme="minorEastAsia"/>
          <w:color w:val="auto"/>
        </w:rPr>
        <w:t>是特异于外部</w:t>
      </w:r>
      <w:r w:rsidRPr="002D041A">
        <w:rPr>
          <w:rFonts w:eastAsiaTheme="minorEastAsia"/>
          <w:color w:val="auto"/>
        </w:rPr>
        <w:t>QM</w:t>
      </w:r>
      <w:r w:rsidRPr="002D041A">
        <w:rPr>
          <w:rFonts w:eastAsiaTheme="minorEastAsia"/>
          <w:color w:val="auto"/>
        </w:rPr>
        <w:t>程序（见下文）。我们还建议以包括</w:t>
      </w:r>
      <w:r w:rsidRPr="002D041A">
        <w:rPr>
          <w:rFonts w:eastAsiaTheme="minorEastAsia"/>
          <w:color w:val="auto"/>
        </w:rPr>
        <w:t>QM</w:t>
      </w:r>
      <w:r w:rsidRPr="002D041A">
        <w:rPr>
          <w:rFonts w:eastAsiaTheme="minorEastAsia"/>
          <w:color w:val="auto"/>
        </w:rPr>
        <w:t>哈密顿所有</w:t>
      </w:r>
      <w:r w:rsidRPr="002D041A">
        <w:rPr>
          <w:rFonts w:eastAsiaTheme="minorEastAsia"/>
          <w:color w:val="auto"/>
        </w:rPr>
        <w:t>MM</w:t>
      </w:r>
      <w:r w:rsidRPr="002D041A">
        <w:rPr>
          <w:rFonts w:eastAsiaTheme="minorEastAsia"/>
          <w:color w:val="auto"/>
        </w:rPr>
        <w:t>点电荷外部电场，以避免与节能问题。对于非周期的模拟这可以通过＆</w:t>
      </w:r>
      <w:r w:rsidRPr="002D041A">
        <w:rPr>
          <w:rFonts w:eastAsiaTheme="minorEastAsia"/>
          <w:color w:val="auto"/>
        </w:rPr>
        <w:t>qmmm</w:t>
      </w:r>
      <w:r w:rsidRPr="002D041A">
        <w:rPr>
          <w:rFonts w:eastAsiaTheme="minorEastAsia"/>
          <w:color w:val="auto"/>
        </w:rPr>
        <w:t>名称列表变量</w:t>
      </w:r>
      <w:r w:rsidRPr="002D041A">
        <w:rPr>
          <w:rFonts w:eastAsiaTheme="minorEastAsia"/>
          <w:color w:val="auto"/>
        </w:rPr>
        <w:t>qmcut</w:t>
      </w:r>
      <w:r w:rsidRPr="002D041A">
        <w:rPr>
          <w:rFonts w:eastAsiaTheme="minorEastAsia"/>
          <w:color w:val="auto"/>
        </w:rPr>
        <w:t>设置为比系统尺寸大的值来实现。</w:t>
      </w:r>
    </w:p>
    <w:p w:rsidR="00982942" w:rsidRPr="002D041A" w:rsidRDefault="00982942" w:rsidP="00982942">
      <w:pPr>
        <w:rPr>
          <w:rFonts w:eastAsiaTheme="minorEastAsia"/>
          <w:color w:val="auto"/>
        </w:rPr>
      </w:pPr>
      <w:r w:rsidRPr="002D041A">
        <w:rPr>
          <w:rFonts w:eastAsiaTheme="minorEastAsia"/>
          <w:color w:val="auto"/>
        </w:rPr>
        <w:t>此外无论是与</w:t>
      </w:r>
      <w:r w:rsidRPr="002D041A">
        <w:rPr>
          <w:rFonts w:eastAsiaTheme="minorEastAsia"/>
          <w:color w:val="auto"/>
        </w:rPr>
        <w:t>ADF</w:t>
      </w:r>
      <w:r w:rsidRPr="002D041A">
        <w:rPr>
          <w:rFonts w:eastAsiaTheme="minorEastAsia"/>
          <w:color w:val="auto"/>
        </w:rPr>
        <w:t>，与大湄公河次区域，和</w:t>
      </w:r>
      <w:r w:rsidRPr="002D041A">
        <w:rPr>
          <w:rFonts w:eastAsiaTheme="minorEastAsia"/>
          <w:color w:val="auto"/>
        </w:rPr>
        <w:t>NW</w:t>
      </w:r>
      <w:r w:rsidRPr="002D041A">
        <w:rPr>
          <w:rFonts w:eastAsiaTheme="minorEastAsia"/>
          <w:color w:val="auto"/>
        </w:rPr>
        <w:t>，与</w:t>
      </w:r>
      <w:r w:rsidRPr="002D041A">
        <w:rPr>
          <w:rFonts w:eastAsiaTheme="minorEastAsia"/>
          <w:color w:val="auto"/>
        </w:rPr>
        <w:t>GAU</w:t>
      </w:r>
      <w:r w:rsidRPr="002D041A">
        <w:rPr>
          <w:rFonts w:eastAsiaTheme="minorEastAsia"/>
          <w:color w:val="auto"/>
        </w:rPr>
        <w:t>，和兽人或</w:t>
      </w:r>
      <w:r w:rsidRPr="002D041A">
        <w:rPr>
          <w:rFonts w:eastAsiaTheme="minorEastAsia"/>
          <w:color w:val="auto"/>
        </w:rPr>
        <w:t>TC</w:t>
      </w:r>
      <w:r w:rsidRPr="002D041A">
        <w:rPr>
          <w:rFonts w:eastAsiaTheme="minorEastAsia"/>
          <w:color w:val="auto"/>
        </w:rPr>
        <w:t>名称列表必须存在，以使用</w:t>
      </w:r>
      <w:r w:rsidRPr="002D041A">
        <w:rPr>
          <w:rFonts w:eastAsiaTheme="minorEastAsia"/>
          <w:color w:val="auto"/>
        </w:rPr>
        <w:t>ADF</w:t>
      </w:r>
      <w:r w:rsidRPr="002D041A">
        <w:rPr>
          <w:rFonts w:eastAsiaTheme="minorEastAsia"/>
          <w:color w:val="auto"/>
        </w:rPr>
        <w:t>，</w:t>
      </w:r>
      <w:r w:rsidRPr="002D041A">
        <w:rPr>
          <w:rFonts w:eastAsiaTheme="minorEastAsia"/>
          <w:color w:val="auto"/>
        </w:rPr>
        <w:t>GAMESS</w:t>
      </w:r>
      <w:r w:rsidRPr="002D041A">
        <w:rPr>
          <w:rFonts w:eastAsiaTheme="minorEastAsia"/>
          <w:color w:val="auto"/>
        </w:rPr>
        <w:t>，</w:t>
      </w:r>
      <w:r w:rsidRPr="002D041A">
        <w:rPr>
          <w:rFonts w:eastAsiaTheme="minorEastAsia"/>
          <w:color w:val="auto"/>
        </w:rPr>
        <w:t>NWChem</w:t>
      </w:r>
      <w:r w:rsidRPr="002D041A">
        <w:rPr>
          <w:rFonts w:eastAsiaTheme="minorEastAsia"/>
          <w:color w:val="auto"/>
        </w:rPr>
        <w:t>，高斯，</w:t>
      </w:r>
      <w:r w:rsidRPr="002D041A">
        <w:rPr>
          <w:rFonts w:eastAsiaTheme="minorEastAsia"/>
          <w:color w:val="auto"/>
        </w:rPr>
        <w:t>ORCA</w:t>
      </w:r>
      <w:r w:rsidRPr="002D041A">
        <w:rPr>
          <w:rFonts w:eastAsiaTheme="minorEastAsia"/>
          <w:color w:val="auto"/>
        </w:rPr>
        <w:t>或</w:t>
      </w:r>
      <w:r w:rsidRPr="002D041A">
        <w:rPr>
          <w:rFonts w:eastAsiaTheme="minorEastAsia"/>
          <w:color w:val="auto"/>
        </w:rPr>
        <w:t>TeraChem</w:t>
      </w:r>
      <w:r w:rsidRPr="002D041A">
        <w:rPr>
          <w:rFonts w:eastAsiaTheme="minorEastAsia"/>
          <w:color w:val="auto"/>
        </w:rPr>
        <w:t>，分别与分配外部</w:t>
      </w:r>
      <w:r w:rsidRPr="002D041A">
        <w:rPr>
          <w:rFonts w:eastAsiaTheme="minorEastAsia"/>
          <w:color w:val="auto"/>
        </w:rPr>
        <w:t>QM</w:t>
      </w:r>
      <w:r w:rsidRPr="002D041A">
        <w:rPr>
          <w:rFonts w:eastAsiaTheme="minorEastAsia"/>
          <w:color w:val="auto"/>
        </w:rPr>
        <w:t>程序参数。请参阅</w:t>
      </w:r>
      <w:r w:rsidRPr="002D041A">
        <w:rPr>
          <w:rFonts w:eastAsiaTheme="minorEastAsia"/>
          <w:color w:val="auto"/>
        </w:rPr>
        <w:t>ADF</w:t>
      </w:r>
      <w:r w:rsidRPr="002D041A">
        <w:rPr>
          <w:rFonts w:eastAsiaTheme="minorEastAsia"/>
          <w:color w:val="auto"/>
        </w:rPr>
        <w:t>，</w:t>
      </w:r>
      <w:r w:rsidRPr="002D041A">
        <w:rPr>
          <w:rFonts w:eastAsiaTheme="minorEastAsia"/>
          <w:color w:val="auto"/>
        </w:rPr>
        <w:t>GAMESS</w:t>
      </w:r>
      <w:r w:rsidRPr="002D041A">
        <w:rPr>
          <w:rFonts w:eastAsiaTheme="minorEastAsia"/>
          <w:color w:val="auto"/>
        </w:rPr>
        <w:t>，</w:t>
      </w:r>
      <w:r w:rsidRPr="002D041A">
        <w:rPr>
          <w:rFonts w:eastAsiaTheme="minorEastAsia"/>
          <w:color w:val="auto"/>
        </w:rPr>
        <w:t>NWChem</w:t>
      </w:r>
      <w:r w:rsidRPr="002D041A">
        <w:rPr>
          <w:rFonts w:eastAsiaTheme="minorEastAsia"/>
          <w:color w:val="auto"/>
        </w:rPr>
        <w:t>，高斯，</w:t>
      </w:r>
      <w:r w:rsidRPr="002D041A">
        <w:rPr>
          <w:rFonts w:eastAsiaTheme="minorEastAsia"/>
          <w:color w:val="auto"/>
        </w:rPr>
        <w:t>ORCA</w:t>
      </w:r>
      <w:r w:rsidRPr="002D041A">
        <w:rPr>
          <w:rFonts w:eastAsiaTheme="minorEastAsia"/>
          <w:color w:val="auto"/>
        </w:rPr>
        <w:t>或上从头或</w:t>
      </w:r>
      <w:r w:rsidRPr="002D041A">
        <w:rPr>
          <w:rFonts w:eastAsiaTheme="minorEastAsia"/>
          <w:color w:val="auto"/>
        </w:rPr>
        <w:t>DFT</w:t>
      </w:r>
      <w:r w:rsidRPr="002D041A">
        <w:rPr>
          <w:rFonts w:eastAsiaTheme="minorEastAsia"/>
          <w:color w:val="auto"/>
        </w:rPr>
        <w:t>计算设置的详细信息</w:t>
      </w:r>
      <w:r w:rsidRPr="002D041A">
        <w:rPr>
          <w:rFonts w:eastAsiaTheme="minorEastAsia"/>
          <w:color w:val="auto"/>
        </w:rPr>
        <w:t>TeraChem</w:t>
      </w:r>
      <w:r w:rsidRPr="002D041A">
        <w:rPr>
          <w:rFonts w:eastAsiaTheme="minorEastAsia"/>
          <w:color w:val="auto"/>
        </w:rPr>
        <w:t>用户手册。名称列表变量和它们的默认设置的列表如下。默认值被选择为使得在</w:t>
      </w:r>
      <w:r w:rsidRPr="002D041A">
        <w:rPr>
          <w:rFonts w:eastAsiaTheme="minorEastAsia"/>
          <w:color w:val="auto"/>
        </w:rPr>
        <w:t>NVE</w:t>
      </w:r>
      <w:r w:rsidRPr="002D041A">
        <w:rPr>
          <w:rFonts w:eastAsiaTheme="minorEastAsia"/>
          <w:color w:val="auto"/>
        </w:rPr>
        <w:t>系综能量节约</w:t>
      </w:r>
      <w:r w:rsidRPr="002D041A">
        <w:rPr>
          <w:rFonts w:eastAsiaTheme="minorEastAsia"/>
          <w:color w:val="auto"/>
        </w:rPr>
        <w:t>MD</w:t>
      </w:r>
      <w:r w:rsidRPr="002D041A">
        <w:rPr>
          <w:rFonts w:eastAsiaTheme="minorEastAsia"/>
          <w:color w:val="auto"/>
        </w:rPr>
        <w:t>模拟是可能的。一个例外是</w:t>
      </w:r>
      <w:r w:rsidRPr="002D041A">
        <w:rPr>
          <w:rFonts w:eastAsiaTheme="minorEastAsia"/>
          <w:color w:val="auto"/>
        </w:rPr>
        <w:t>ADF</w:t>
      </w:r>
      <w:r w:rsidRPr="002D041A">
        <w:rPr>
          <w:rFonts w:eastAsiaTheme="minorEastAsia"/>
          <w:color w:val="auto"/>
        </w:rPr>
        <w:t>为其满意的节能目前还不能达到，尤其是与</w:t>
      </w:r>
      <w:r w:rsidRPr="002D041A">
        <w:rPr>
          <w:rFonts w:eastAsiaTheme="minorEastAsia"/>
          <w:color w:val="auto"/>
        </w:rPr>
        <w:t>DZ</w:t>
      </w:r>
      <w:r w:rsidRPr="002D041A">
        <w:rPr>
          <w:rFonts w:eastAsiaTheme="minorEastAsia"/>
          <w:color w:val="auto"/>
        </w:rPr>
        <w:t>基组。</w:t>
      </w:r>
      <w:r w:rsidRPr="002D041A">
        <w:rPr>
          <w:rFonts w:eastAsiaTheme="minorEastAsia"/>
          <w:color w:val="auto"/>
        </w:rPr>
        <w:t xml:space="preserve"> NWChem</w:t>
      </w:r>
      <w:r w:rsidRPr="002D041A">
        <w:rPr>
          <w:rFonts w:eastAsiaTheme="minorEastAsia"/>
          <w:color w:val="auto"/>
        </w:rPr>
        <w:t>还没有被广泛的测试。</w:t>
      </w:r>
    </w:p>
    <w:p w:rsidR="00982942" w:rsidRPr="002D041A" w:rsidRDefault="00982942" w:rsidP="00982942">
      <w:pPr>
        <w:rPr>
          <w:rFonts w:eastAsiaTheme="minorEastAsia"/>
          <w:color w:val="auto"/>
        </w:rPr>
      </w:pPr>
      <w:r w:rsidRPr="002D041A">
        <w:rPr>
          <w:rFonts w:eastAsiaTheme="minorEastAsia"/>
          <w:color w:val="auto"/>
        </w:rPr>
        <w:t>被沿着轨迹计算属性打印到属性文件具有名称</w:t>
      </w:r>
      <w:r w:rsidRPr="002D041A">
        <w:rPr>
          <w:rFonts w:eastAsiaTheme="minorEastAsia"/>
          <w:color w:val="auto"/>
        </w:rPr>
        <w:t>adf_job.ext</w:t>
      </w:r>
      <w:r w:rsidRPr="002D041A">
        <w:rPr>
          <w:rFonts w:eastAsiaTheme="minorEastAsia"/>
          <w:color w:val="auto"/>
        </w:rPr>
        <w:t>，</w:t>
      </w:r>
      <w:r w:rsidRPr="002D041A">
        <w:rPr>
          <w:rFonts w:eastAsiaTheme="minorEastAsia"/>
          <w:color w:val="auto"/>
        </w:rPr>
        <w:t>gms_job.ext</w:t>
      </w:r>
      <w:r w:rsidRPr="002D041A">
        <w:rPr>
          <w:rFonts w:eastAsiaTheme="minorEastAsia"/>
          <w:color w:val="auto"/>
        </w:rPr>
        <w:t>，</w:t>
      </w:r>
      <w:r w:rsidRPr="002D041A">
        <w:rPr>
          <w:rFonts w:eastAsiaTheme="minorEastAsia"/>
          <w:color w:val="auto"/>
        </w:rPr>
        <w:t>gau_job.ext</w:t>
      </w:r>
      <w:r w:rsidRPr="002D041A">
        <w:rPr>
          <w:rFonts w:eastAsiaTheme="minorEastAsia"/>
          <w:color w:val="auto"/>
        </w:rPr>
        <w:t>，</w:t>
      </w:r>
      <w:r w:rsidRPr="002D041A">
        <w:rPr>
          <w:rFonts w:eastAsiaTheme="minorEastAsia"/>
          <w:color w:val="auto"/>
        </w:rPr>
        <w:t>orc_job.ext</w:t>
      </w:r>
      <w:r w:rsidRPr="002D041A">
        <w:rPr>
          <w:rFonts w:eastAsiaTheme="minorEastAsia"/>
          <w:color w:val="auto"/>
        </w:rPr>
        <w:t>和</w:t>
      </w:r>
      <w:r w:rsidRPr="002D041A">
        <w:rPr>
          <w:rFonts w:eastAsiaTheme="minorEastAsia"/>
          <w:color w:val="auto"/>
        </w:rPr>
        <w:t>tc_job.ext</w:t>
      </w:r>
      <w:r w:rsidRPr="002D041A">
        <w:rPr>
          <w:rFonts w:eastAsiaTheme="minorEastAsia"/>
          <w:color w:val="auto"/>
        </w:rPr>
        <w:t>，其中</w:t>
      </w:r>
      <w:r w:rsidRPr="002D041A">
        <w:rPr>
          <w:rFonts w:eastAsiaTheme="minorEastAsia"/>
          <w:color w:val="auto"/>
        </w:rPr>
        <w:t>ext</w:t>
      </w:r>
      <w:r w:rsidRPr="002D041A">
        <w:rPr>
          <w:rFonts w:eastAsiaTheme="minorEastAsia"/>
          <w:color w:val="auto"/>
        </w:rPr>
        <w:t>为偶极矩（</w:t>
      </w:r>
      <w:r w:rsidRPr="002D041A">
        <w:rPr>
          <w:rFonts w:eastAsiaTheme="minorEastAsia"/>
          <w:color w:val="auto"/>
        </w:rPr>
        <w:t>X</w:t>
      </w:r>
      <w:r w:rsidRPr="002D041A">
        <w:rPr>
          <w:rFonts w:eastAsiaTheme="minorEastAsia"/>
          <w:color w:val="auto"/>
        </w:rPr>
        <w:t>，</w:t>
      </w:r>
      <w:r w:rsidRPr="002D041A">
        <w:rPr>
          <w:rFonts w:eastAsiaTheme="minorEastAsia"/>
          <w:color w:val="auto"/>
        </w:rPr>
        <w:t>Y</w:t>
      </w:r>
      <w:r w:rsidRPr="002D041A">
        <w:rPr>
          <w:rFonts w:eastAsiaTheme="minorEastAsia"/>
          <w:color w:val="auto"/>
        </w:rPr>
        <w:t>，</w:t>
      </w:r>
      <w:r w:rsidRPr="002D041A">
        <w:rPr>
          <w:rFonts w:eastAsiaTheme="minorEastAsia"/>
          <w:color w:val="auto"/>
        </w:rPr>
        <w:t>Z</w:t>
      </w:r>
      <w:r w:rsidRPr="002D041A">
        <w:rPr>
          <w:rFonts w:eastAsiaTheme="minorEastAsia"/>
          <w:color w:val="auto"/>
        </w:rPr>
        <w:t>分量和任一浸绝对值）或</w:t>
      </w:r>
      <w:r w:rsidRPr="002D041A">
        <w:rPr>
          <w:rFonts w:eastAsiaTheme="minorEastAsia"/>
          <w:color w:val="auto"/>
        </w:rPr>
        <w:t>CHG</w:t>
      </w:r>
      <w:r w:rsidRPr="002D041A">
        <w:rPr>
          <w:rFonts w:eastAsiaTheme="minorEastAsia"/>
          <w:color w:val="auto"/>
        </w:rPr>
        <w:t>原子能费，如果支持。而费用只有当申请的偶极矩始终存储。</w:t>
      </w:r>
    </w:p>
    <w:p w:rsidR="00982942" w:rsidRPr="002D041A" w:rsidRDefault="00982942" w:rsidP="00982942">
      <w:pPr>
        <w:rPr>
          <w:rFonts w:eastAsiaTheme="minorEastAsia"/>
          <w:color w:val="auto"/>
        </w:rPr>
      </w:pPr>
      <w:r w:rsidRPr="002D041A">
        <w:rPr>
          <w:rFonts w:eastAsiaTheme="minorEastAsia"/>
          <w:color w:val="auto"/>
        </w:rPr>
        <w:t>这些属性文件将在运行开始时被删除，所以在案件的轨迹需要重新启动备份。</w:t>
      </w:r>
    </w:p>
    <w:p w:rsidR="00982942" w:rsidRPr="002D041A" w:rsidRDefault="00982942" w:rsidP="00982942">
      <w:pPr>
        <w:rPr>
          <w:rFonts w:eastAsiaTheme="minorEastAsia"/>
          <w:color w:val="auto"/>
        </w:rPr>
      </w:pPr>
      <w:r w:rsidRPr="002D041A">
        <w:rPr>
          <w:rFonts w:eastAsiaTheme="minorEastAsia"/>
          <w:color w:val="auto"/>
        </w:rPr>
        <w:t>用自旋多重大于一的所有计算将自动在无限制形式主义（如</w:t>
      </w:r>
      <w:r w:rsidRPr="002D041A">
        <w:rPr>
          <w:rFonts w:eastAsiaTheme="minorEastAsia"/>
          <w:color w:val="auto"/>
        </w:rPr>
        <w:t>opposend</w:t>
      </w:r>
      <w:r w:rsidRPr="002D041A">
        <w:rPr>
          <w:rFonts w:eastAsiaTheme="minorEastAsia"/>
          <w:color w:val="auto"/>
        </w:rPr>
        <w:t>受限打开壳）的框架内进行的，为</w:t>
      </w:r>
      <w:r w:rsidRPr="002D041A">
        <w:rPr>
          <w:rFonts w:eastAsiaTheme="minorEastAsia"/>
          <w:color w:val="auto"/>
        </w:rPr>
        <w:t>​​</w:t>
      </w:r>
      <w:r w:rsidRPr="002D041A">
        <w:rPr>
          <w:rFonts w:eastAsiaTheme="minorEastAsia"/>
          <w:color w:val="auto"/>
        </w:rPr>
        <w:t>与无限制的</w:t>
      </w:r>
      <w:r w:rsidRPr="002D041A">
        <w:rPr>
          <w:rFonts w:eastAsiaTheme="minorEastAsia"/>
          <w:color w:val="auto"/>
        </w:rPr>
        <w:t>HF</w:t>
      </w:r>
      <w:r w:rsidRPr="002D041A">
        <w:rPr>
          <w:rFonts w:eastAsiaTheme="minorEastAsia"/>
          <w:color w:val="auto"/>
        </w:rPr>
        <w:t>（</w:t>
      </w:r>
      <w:r w:rsidRPr="002D041A">
        <w:rPr>
          <w:rFonts w:eastAsiaTheme="minorEastAsia"/>
          <w:color w:val="auto"/>
        </w:rPr>
        <w:t>UHF</w:t>
      </w:r>
      <w:r w:rsidRPr="002D041A">
        <w:rPr>
          <w:rFonts w:eastAsiaTheme="minorEastAsia"/>
          <w:color w:val="auto"/>
        </w:rPr>
        <w:t>），无限制的</w:t>
      </w:r>
      <w:r w:rsidRPr="002D041A">
        <w:rPr>
          <w:rFonts w:eastAsiaTheme="minorEastAsia"/>
          <w:color w:val="auto"/>
        </w:rPr>
        <w:t>DFT</w:t>
      </w:r>
      <w:r w:rsidRPr="002D041A">
        <w:rPr>
          <w:rFonts w:eastAsiaTheme="minorEastAsia"/>
          <w:color w:val="auto"/>
        </w:rPr>
        <w:t>（</w:t>
      </w:r>
      <w:r w:rsidRPr="002D041A">
        <w:rPr>
          <w:rFonts w:eastAsiaTheme="minorEastAsia"/>
          <w:color w:val="auto"/>
        </w:rPr>
        <w:t>UDFT</w:t>
      </w:r>
      <w:r w:rsidRPr="002D041A">
        <w:rPr>
          <w:rFonts w:eastAsiaTheme="minorEastAsia"/>
          <w:color w:val="auto"/>
        </w:rPr>
        <w:t>）和</w:t>
      </w:r>
      <w:r w:rsidRPr="002D041A">
        <w:rPr>
          <w:rFonts w:eastAsiaTheme="minorEastAsia"/>
          <w:color w:val="auto"/>
        </w:rPr>
        <w:t>MP2</w:t>
      </w:r>
      <w:r w:rsidRPr="002D041A">
        <w:rPr>
          <w:rFonts w:eastAsiaTheme="minorEastAsia"/>
          <w:color w:val="auto"/>
        </w:rPr>
        <w:t>与超高频基准波功能（</w:t>
      </w:r>
      <w:r w:rsidRPr="002D041A">
        <w:rPr>
          <w:rFonts w:eastAsiaTheme="minorEastAsia"/>
          <w:color w:val="auto"/>
        </w:rPr>
        <w:t>UMP 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除了控制经由磨光机输入文件中的外部程序，则可能以提供一种不受外部接口支持的附加输入提供模板输入文件为外部程序。的格式，名称和输入的模板文件的要求，采用如下相应的程序的文档中详述的外部程序不同而不同。如果您在使用自己的模板，请确保质量管理方法的参数（如</w:t>
      </w:r>
      <w:r w:rsidRPr="002D041A">
        <w:rPr>
          <w:rFonts w:eastAsiaTheme="minorEastAsia"/>
          <w:color w:val="auto"/>
        </w:rPr>
        <w:t>SCF</w:t>
      </w:r>
      <w:r w:rsidRPr="002D041A">
        <w:rPr>
          <w:rFonts w:eastAsiaTheme="minorEastAsia"/>
          <w:color w:val="auto"/>
        </w:rPr>
        <w:t>收敛门限和</w:t>
      </w:r>
      <w:r w:rsidRPr="002D041A">
        <w:rPr>
          <w:rFonts w:eastAsiaTheme="minorEastAsia"/>
          <w:color w:val="auto"/>
        </w:rPr>
        <w:t>XC</w:t>
      </w:r>
      <w:r w:rsidRPr="002D041A">
        <w:rPr>
          <w:rFonts w:eastAsiaTheme="minorEastAsia"/>
          <w:color w:val="auto"/>
        </w:rPr>
        <w:t>正交网格大小）是这样选择的，在</w:t>
      </w:r>
      <w:r w:rsidRPr="002D041A">
        <w:rPr>
          <w:rFonts w:eastAsiaTheme="minorEastAsia"/>
          <w:color w:val="auto"/>
        </w:rPr>
        <w:t>MD</w:t>
      </w:r>
      <w:r w:rsidRPr="002D041A">
        <w:rPr>
          <w:rFonts w:eastAsiaTheme="minorEastAsia"/>
          <w:color w:val="auto"/>
        </w:rPr>
        <w:t>模拟能量是守恒的。</w:t>
      </w:r>
    </w:p>
    <w:p w:rsidR="00982942" w:rsidRPr="002D041A" w:rsidRDefault="00982942" w:rsidP="00982942">
      <w:pPr>
        <w:rPr>
          <w:rFonts w:eastAsiaTheme="minorEastAsia"/>
          <w:color w:val="auto"/>
        </w:rPr>
      </w:pPr>
      <w:r w:rsidRPr="002D041A">
        <w:rPr>
          <w:rFonts w:eastAsiaTheme="minorEastAsia"/>
          <w:color w:val="auto"/>
        </w:rPr>
        <w:t>3.7.6.1</w:t>
      </w:r>
      <w:r w:rsidRPr="002D041A">
        <w:rPr>
          <w:rFonts w:eastAsiaTheme="minorEastAsia"/>
          <w:color w:val="auto"/>
        </w:rPr>
        <w:t>。</w:t>
      </w:r>
      <w:r w:rsidRPr="002D041A">
        <w:rPr>
          <w:rFonts w:eastAsiaTheme="minorEastAsia"/>
          <w:color w:val="auto"/>
        </w:rPr>
        <w:t xml:space="preserve"> AMBER / ADF</w:t>
      </w:r>
    </w:p>
    <w:p w:rsidR="00982942" w:rsidRPr="002D041A" w:rsidRDefault="00982942" w:rsidP="00982942">
      <w:pPr>
        <w:rPr>
          <w:rFonts w:eastAsiaTheme="minorEastAsia"/>
          <w:color w:val="auto"/>
        </w:rPr>
      </w:pPr>
      <w:r w:rsidRPr="002D041A">
        <w:rPr>
          <w:rFonts w:eastAsiaTheme="minorEastAsia"/>
          <w:color w:val="auto"/>
        </w:rPr>
        <w:lastRenderedPageBreak/>
        <w:t>为了与外部接口使用自动进稿器，自动进稿器必须在工作机上安装和</w:t>
      </w:r>
      <w:r w:rsidRPr="002D041A">
        <w:rPr>
          <w:rFonts w:eastAsiaTheme="minorEastAsia"/>
          <w:color w:val="auto"/>
        </w:rPr>
        <w:t>$ ADFBIN</w:t>
      </w:r>
      <w:r w:rsidRPr="002D041A">
        <w:rPr>
          <w:rFonts w:eastAsiaTheme="minorEastAsia"/>
          <w:color w:val="auto"/>
        </w:rPr>
        <w:t>环境变量必须指向其中</w:t>
      </w:r>
      <w:r w:rsidRPr="002D041A">
        <w:rPr>
          <w:rFonts w:eastAsiaTheme="minorEastAsia"/>
          <w:color w:val="auto"/>
        </w:rPr>
        <w:t>ADF</w:t>
      </w:r>
      <w:r w:rsidRPr="002D041A">
        <w:rPr>
          <w:rFonts w:eastAsiaTheme="minorEastAsia"/>
          <w:color w:val="auto"/>
        </w:rPr>
        <w:t>可执行文件所在的目录。如果要执行</w:t>
      </w:r>
      <w:r w:rsidRPr="002D041A">
        <w:rPr>
          <w:rFonts w:eastAsiaTheme="minorEastAsia"/>
          <w:color w:val="auto"/>
        </w:rPr>
        <w:t>DFTB</w:t>
      </w:r>
      <w:r w:rsidRPr="002D041A">
        <w:rPr>
          <w:rFonts w:eastAsiaTheme="minorEastAsia"/>
          <w:color w:val="auto"/>
        </w:rPr>
        <w:t>计算与</w:t>
      </w:r>
      <w:r w:rsidRPr="002D041A">
        <w:rPr>
          <w:rFonts w:eastAsiaTheme="minorEastAsia"/>
          <w:color w:val="auto"/>
        </w:rPr>
        <w:t>ADF</w:t>
      </w:r>
      <w:r w:rsidRPr="002D041A">
        <w:rPr>
          <w:rFonts w:eastAsiaTheme="minorEastAsia"/>
          <w:color w:val="auto"/>
        </w:rPr>
        <w:t>然后</w:t>
      </w:r>
      <w:r w:rsidRPr="002D041A">
        <w:rPr>
          <w:rFonts w:eastAsiaTheme="minorEastAsia"/>
          <w:color w:val="auto"/>
        </w:rPr>
        <w:t>$ ADFBIN / dftb</w:t>
      </w:r>
      <w:r w:rsidRPr="002D041A">
        <w:rPr>
          <w:rFonts w:eastAsiaTheme="minorEastAsia"/>
          <w:color w:val="auto"/>
        </w:rPr>
        <w:t>必须存在。请注意，默认</w:t>
      </w:r>
      <w:r w:rsidRPr="002D041A">
        <w:rPr>
          <w:rFonts w:eastAsiaTheme="minorEastAsia"/>
          <w:color w:val="auto"/>
        </w:rPr>
        <w:t>ZORA / QZ4P</w:t>
      </w:r>
      <w:r w:rsidRPr="002D041A">
        <w:rPr>
          <w:rFonts w:eastAsiaTheme="minorEastAsia"/>
          <w:color w:val="auto"/>
        </w:rPr>
        <w:t>配合基础将被用于所有的基组最大化由</w:t>
      </w:r>
      <w:r w:rsidRPr="002D041A">
        <w:rPr>
          <w:rFonts w:eastAsiaTheme="minorEastAsia"/>
          <w:color w:val="auto"/>
        </w:rPr>
        <w:t>ADF</w:t>
      </w:r>
      <w:r w:rsidRPr="002D041A">
        <w:rPr>
          <w:rFonts w:eastAsiaTheme="minorEastAsia"/>
          <w:color w:val="auto"/>
        </w:rPr>
        <w:t>计算的梯度的准确性，从而获得最佳的可能的节能。</w:t>
      </w:r>
    </w:p>
    <w:p w:rsidR="00982942" w:rsidRPr="002D041A" w:rsidRDefault="00982942" w:rsidP="00982942">
      <w:pPr>
        <w:rPr>
          <w:rFonts w:eastAsiaTheme="minorEastAsia"/>
          <w:color w:val="auto"/>
        </w:rPr>
      </w:pPr>
      <w:r w:rsidRPr="002D041A">
        <w:rPr>
          <w:rFonts w:eastAsiaTheme="minorEastAsia"/>
          <w:color w:val="auto"/>
        </w:rPr>
        <w:t>限制目前只是机械的嵌入支持。</w:t>
      </w:r>
    </w:p>
    <w:p w:rsidR="00982942" w:rsidRPr="002D041A" w:rsidRDefault="00982942" w:rsidP="00982942">
      <w:pPr>
        <w:rPr>
          <w:rFonts w:eastAsiaTheme="minorEastAsia"/>
          <w:color w:val="auto"/>
        </w:rPr>
      </w:pPr>
      <w:r w:rsidRPr="002D041A">
        <w:rPr>
          <w:rFonts w:eastAsiaTheme="minorEastAsia"/>
          <w:color w:val="auto"/>
        </w:rPr>
        <w:t>与</w:t>
      </w:r>
      <w:r w:rsidRPr="002D041A">
        <w:rPr>
          <w:rFonts w:eastAsiaTheme="minorEastAsia"/>
          <w:color w:val="auto"/>
        </w:rPr>
        <w:t>ADF</w:t>
      </w:r>
      <w:r w:rsidRPr="002D041A">
        <w:rPr>
          <w:rFonts w:eastAsiaTheme="minorEastAsia"/>
          <w:color w:val="auto"/>
        </w:rPr>
        <w:t>名称列表变量的基础依据集类型在</w:t>
      </w:r>
      <w:r w:rsidRPr="002D041A">
        <w:rPr>
          <w:rFonts w:eastAsiaTheme="minorEastAsia"/>
          <w:color w:val="auto"/>
        </w:rPr>
        <w:t>DFT</w:t>
      </w:r>
      <w:r w:rsidRPr="002D041A">
        <w:rPr>
          <w:rFonts w:eastAsiaTheme="minorEastAsia"/>
          <w:color w:val="auto"/>
        </w:rPr>
        <w:t>计算中使用。有效的标准基组类型有：</w:t>
      </w:r>
      <w:r w:rsidRPr="002D041A">
        <w:rPr>
          <w:rFonts w:eastAsiaTheme="minorEastAsia"/>
          <w:color w:val="auto"/>
        </w:rPr>
        <w:t>SZ</w:t>
      </w:r>
      <w:r w:rsidRPr="002D041A">
        <w:rPr>
          <w:rFonts w:eastAsiaTheme="minorEastAsia"/>
          <w:color w:val="auto"/>
        </w:rPr>
        <w:t>，</w:t>
      </w:r>
      <w:r w:rsidRPr="002D041A">
        <w:rPr>
          <w:rFonts w:eastAsiaTheme="minorEastAsia"/>
          <w:color w:val="auto"/>
        </w:rPr>
        <w:t>DZ</w:t>
      </w:r>
      <w:r w:rsidRPr="002D041A">
        <w:rPr>
          <w:rFonts w:eastAsiaTheme="minorEastAsia"/>
          <w:color w:val="auto"/>
        </w:rPr>
        <w:t>，</w:t>
      </w:r>
      <w:r w:rsidRPr="002D041A">
        <w:rPr>
          <w:rFonts w:eastAsiaTheme="minorEastAsia"/>
          <w:color w:val="auto"/>
        </w:rPr>
        <w:t>DZP</w:t>
      </w:r>
      <w:r w:rsidRPr="002D041A">
        <w:rPr>
          <w:rFonts w:eastAsiaTheme="minorEastAsia"/>
          <w:color w:val="auto"/>
        </w:rPr>
        <w:t>，</w:t>
      </w:r>
      <w:r w:rsidRPr="002D041A">
        <w:rPr>
          <w:rFonts w:eastAsiaTheme="minorEastAsia"/>
          <w:color w:val="auto"/>
        </w:rPr>
        <w:t>TZP</w:t>
      </w:r>
      <w:r w:rsidRPr="002D041A">
        <w:rPr>
          <w:rFonts w:eastAsiaTheme="minorEastAsia"/>
          <w:color w:val="auto"/>
        </w:rPr>
        <w:t>，</w:t>
      </w:r>
      <w:r w:rsidRPr="002D041A">
        <w:rPr>
          <w:rFonts w:eastAsiaTheme="minorEastAsia"/>
          <w:color w:val="auto"/>
        </w:rPr>
        <w:t>TZ2P</w:t>
      </w:r>
      <w:r w:rsidRPr="002D041A">
        <w:rPr>
          <w:rFonts w:eastAsiaTheme="minorEastAsia"/>
          <w:color w:val="auto"/>
        </w:rPr>
        <w:t>，</w:t>
      </w:r>
      <w:r w:rsidRPr="002D041A">
        <w:rPr>
          <w:rFonts w:eastAsiaTheme="minorEastAsia"/>
          <w:color w:val="auto"/>
        </w:rPr>
        <w:t>TZ2P +</w:t>
      </w:r>
      <w:r w:rsidRPr="002D041A">
        <w:rPr>
          <w:rFonts w:eastAsiaTheme="minorEastAsia"/>
          <w:color w:val="auto"/>
        </w:rPr>
        <w:t>和</w:t>
      </w:r>
      <w:r w:rsidRPr="002D041A">
        <w:rPr>
          <w:rFonts w:eastAsiaTheme="minorEastAsia"/>
          <w:color w:val="auto"/>
        </w:rPr>
        <w:t>ZORA / QZ4P</w:t>
      </w:r>
      <w:r w:rsidRPr="002D041A">
        <w:rPr>
          <w:rFonts w:eastAsiaTheme="minorEastAsia"/>
          <w:color w:val="auto"/>
        </w:rPr>
        <w:t>。（默认值：基础</w:t>
      </w:r>
      <w:r w:rsidRPr="002D041A">
        <w:rPr>
          <w:rFonts w:eastAsiaTheme="minorEastAsia"/>
          <w:color w:val="auto"/>
        </w:rPr>
        <w:t>='DZP'</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fit_type</w:t>
      </w:r>
      <w:r w:rsidRPr="002D041A">
        <w:rPr>
          <w:rFonts w:eastAsiaTheme="minorEastAsia"/>
          <w:color w:val="auto"/>
        </w:rPr>
        <w:t>拟合基组类型用于密度嵌合。有效值是相同的可用基组（</w:t>
      </w:r>
      <w:r w:rsidRPr="002D041A">
        <w:rPr>
          <w:rFonts w:eastAsiaTheme="minorEastAsia"/>
          <w:color w:val="auto"/>
        </w:rPr>
        <w:t>SZ</w:t>
      </w:r>
      <w:r w:rsidRPr="002D041A">
        <w:rPr>
          <w:rFonts w:eastAsiaTheme="minorEastAsia"/>
          <w:color w:val="auto"/>
        </w:rPr>
        <w:t>，</w:t>
      </w:r>
      <w:r w:rsidRPr="002D041A">
        <w:rPr>
          <w:rFonts w:eastAsiaTheme="minorEastAsia"/>
          <w:color w:val="auto"/>
        </w:rPr>
        <w:t>DZ</w:t>
      </w:r>
      <w:r w:rsidRPr="002D041A">
        <w:rPr>
          <w:rFonts w:eastAsiaTheme="minorEastAsia"/>
          <w:color w:val="auto"/>
        </w:rPr>
        <w:t>等）在这种情况下，对应于该</w:t>
      </w:r>
      <w:r w:rsidRPr="002D041A">
        <w:rPr>
          <w:rFonts w:eastAsiaTheme="minorEastAsia"/>
          <w:color w:val="auto"/>
        </w:rPr>
        <w:t>AO</w:t>
      </w:r>
      <w:r w:rsidRPr="002D041A">
        <w:rPr>
          <w:rFonts w:eastAsiaTheme="minorEastAsia"/>
          <w:color w:val="auto"/>
        </w:rPr>
        <w:t>基础拟合基础将被使用</w:t>
      </w:r>
      <w:r w:rsidRPr="002D041A">
        <w:rPr>
          <w:rFonts w:eastAsiaTheme="minorEastAsia"/>
          <w:color w:val="auto"/>
        </w:rPr>
        <w:t>; “</w:t>
      </w:r>
      <w:r w:rsidRPr="002D041A">
        <w:rPr>
          <w:rFonts w:eastAsiaTheme="minorEastAsia"/>
          <w:color w:val="auto"/>
        </w:rPr>
        <w:t>标准</w:t>
      </w:r>
      <w:r w:rsidRPr="002D041A">
        <w:rPr>
          <w:rFonts w:eastAsiaTheme="minorEastAsia"/>
          <w:color w:val="auto"/>
        </w:rPr>
        <w:t>”</w:t>
      </w:r>
      <w:r w:rsidRPr="002D041A">
        <w:rPr>
          <w:rFonts w:eastAsiaTheme="minorEastAsia"/>
          <w:color w:val="auto"/>
        </w:rPr>
        <w:t>将选择默认对应于与依据名称列表变量选择的基础集拟合基础。（默认：</w:t>
      </w:r>
      <w:r w:rsidRPr="002D041A">
        <w:rPr>
          <w:rFonts w:eastAsiaTheme="minorEastAsia"/>
          <w:color w:val="auto"/>
        </w:rPr>
        <w:t>fit_type ='ZORA / QZ4P'</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冰冻核心的核心类型使用。允许的值是：无，小，中，大。（默认：核心</w:t>
      </w:r>
      <w:r w:rsidRPr="002D041A">
        <w:rPr>
          <w:rFonts w:eastAsiaTheme="minorEastAsia"/>
          <w:color w:val="auto"/>
        </w:rPr>
        <w:t>='</w:t>
      </w:r>
      <w:r w:rsidRPr="002D041A">
        <w:rPr>
          <w:rFonts w:eastAsiaTheme="minorEastAsia"/>
          <w:color w:val="auto"/>
        </w:rPr>
        <w:t>无</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要使用</w:t>
      </w:r>
      <w:r w:rsidRPr="002D041A">
        <w:rPr>
          <w:rFonts w:eastAsiaTheme="minorEastAsia"/>
          <w:color w:val="auto"/>
        </w:rPr>
        <w:t>XC</w:t>
      </w:r>
      <w:r w:rsidRPr="002D041A">
        <w:rPr>
          <w:rFonts w:eastAsiaTheme="minorEastAsia"/>
          <w:color w:val="auto"/>
        </w:rPr>
        <w:t>交换相关的功能。流行的选择是</w:t>
      </w:r>
      <w:r w:rsidRPr="002D041A">
        <w:rPr>
          <w:rFonts w:eastAsiaTheme="minorEastAsia"/>
          <w:color w:val="auto"/>
        </w:rPr>
        <w:t>“LDA VWN'</w:t>
      </w:r>
      <w:r w:rsidRPr="002D041A">
        <w:rPr>
          <w:rFonts w:eastAsiaTheme="minorEastAsia"/>
          <w:color w:val="auto"/>
        </w:rPr>
        <w:t>，</w:t>
      </w:r>
      <w:r w:rsidRPr="002D041A">
        <w:rPr>
          <w:rFonts w:eastAsiaTheme="minorEastAsia"/>
          <w:color w:val="auto"/>
        </w:rPr>
        <w:t>'GGA BLYP'</w:t>
      </w:r>
      <w:r w:rsidRPr="002D041A">
        <w:rPr>
          <w:rFonts w:eastAsiaTheme="minorEastAsia"/>
          <w:color w:val="auto"/>
        </w:rPr>
        <w:t>，</w:t>
      </w:r>
      <w:r w:rsidRPr="002D041A">
        <w:rPr>
          <w:rFonts w:eastAsiaTheme="minorEastAsia"/>
          <w:color w:val="auto"/>
        </w:rPr>
        <w:t>'GGA PBE”</w:t>
      </w:r>
      <w:r w:rsidRPr="002D041A">
        <w:rPr>
          <w:rFonts w:eastAsiaTheme="minorEastAsia"/>
          <w:color w:val="auto"/>
        </w:rPr>
        <w:t>，</w:t>
      </w:r>
      <w:r w:rsidRPr="002D041A">
        <w:rPr>
          <w:rFonts w:eastAsiaTheme="minorEastAsia"/>
          <w:color w:val="auto"/>
        </w:rPr>
        <w:t>“HYBRID B3LYP'</w:t>
      </w:r>
      <w:r w:rsidRPr="002D041A">
        <w:rPr>
          <w:rFonts w:eastAsiaTheme="minorEastAsia"/>
          <w:color w:val="auto"/>
        </w:rPr>
        <w:t>和</w:t>
      </w:r>
      <w:r w:rsidRPr="002D041A">
        <w:rPr>
          <w:rFonts w:eastAsiaTheme="minorEastAsia"/>
          <w:color w:val="auto"/>
        </w:rPr>
        <w:t>'</w:t>
      </w:r>
      <w:r w:rsidRPr="002D041A">
        <w:rPr>
          <w:rFonts w:eastAsiaTheme="minorEastAsia"/>
          <w:color w:val="auto"/>
        </w:rPr>
        <w:t>混合</w:t>
      </w:r>
      <w:r w:rsidRPr="002D041A">
        <w:rPr>
          <w:rFonts w:eastAsiaTheme="minorEastAsia"/>
          <w:color w:val="auto"/>
        </w:rPr>
        <w:t>PBE0”</w:t>
      </w:r>
      <w:r w:rsidRPr="002D041A">
        <w:rPr>
          <w:rFonts w:eastAsiaTheme="minorEastAsia"/>
          <w:color w:val="auto"/>
        </w:rPr>
        <w:t>。咨询</w:t>
      </w:r>
      <w:r w:rsidRPr="002D041A">
        <w:rPr>
          <w:rFonts w:eastAsiaTheme="minorEastAsia"/>
          <w:color w:val="auto"/>
        </w:rPr>
        <w:t>ADF</w:t>
      </w:r>
      <w:r w:rsidRPr="002D041A">
        <w:rPr>
          <w:rFonts w:eastAsiaTheme="minorEastAsia"/>
          <w:color w:val="auto"/>
        </w:rPr>
        <w:t>手册所有可用的选项。（默认值：</w:t>
      </w:r>
      <w:r w:rsidRPr="002D041A">
        <w:rPr>
          <w:rFonts w:eastAsiaTheme="minorEastAsia"/>
          <w:color w:val="auto"/>
        </w:rPr>
        <w:t>XC ='GGA BLYP'</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充电净总电荷的</w:t>
      </w:r>
      <w:r w:rsidRPr="002D041A">
        <w:rPr>
          <w:rFonts w:eastAsiaTheme="minorEastAsia"/>
          <w:color w:val="auto"/>
        </w:rPr>
        <w:t>QM</w:t>
      </w:r>
      <w:r w:rsidRPr="002D041A">
        <w:rPr>
          <w:rFonts w:eastAsiaTheme="minorEastAsia"/>
          <w:color w:val="auto"/>
        </w:rPr>
        <w:t>地区。（默认：费</w:t>
      </w:r>
      <w:r w:rsidRPr="002D041A">
        <w:rPr>
          <w:rFonts w:eastAsiaTheme="minorEastAsia"/>
          <w:color w:val="auto"/>
        </w:rPr>
        <w: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旋</w:t>
      </w:r>
      <w:r w:rsidRPr="002D041A">
        <w:rPr>
          <w:rFonts w:eastAsiaTheme="minorEastAsia"/>
          <w:color w:val="auto"/>
        </w:rPr>
        <w:t>QM</w:t>
      </w:r>
      <w:r w:rsidRPr="002D041A">
        <w:rPr>
          <w:rFonts w:eastAsiaTheme="minorEastAsia"/>
          <w:color w:val="auto"/>
        </w:rPr>
        <w:t>区域的净总自旋极化（自旋</w:t>
      </w:r>
      <w:r w:rsidRPr="002D041A">
        <w:rPr>
          <w:rFonts w:eastAsiaTheme="minorEastAsia"/>
          <w:color w:val="auto"/>
        </w:rPr>
        <w:t>α</w:t>
      </w:r>
      <w:r w:rsidRPr="002D041A">
        <w:rPr>
          <w:rFonts w:eastAsiaTheme="minorEastAsia"/>
          <w:color w:val="auto"/>
        </w:rPr>
        <w:t>的过量自旋</w:t>
      </w:r>
      <w:r w:rsidRPr="002D041A">
        <w:rPr>
          <w:rFonts w:eastAsiaTheme="minorEastAsia"/>
          <w:color w:val="auto"/>
        </w:rPr>
        <w:t>β</w:t>
      </w:r>
      <w:r w:rsidRPr="002D041A">
        <w:rPr>
          <w:rFonts w:eastAsiaTheme="minorEastAsia"/>
          <w:color w:val="auto"/>
        </w:rPr>
        <w:t>电子的电子的数目）。自旋极化的计算将与无限制</w:t>
      </w:r>
      <w:r w:rsidRPr="002D041A">
        <w:rPr>
          <w:rFonts w:eastAsiaTheme="minorEastAsia"/>
          <w:color w:val="auto"/>
        </w:rPr>
        <w:t>KS</w:t>
      </w:r>
      <w:r w:rsidRPr="002D041A">
        <w:rPr>
          <w:rFonts w:eastAsiaTheme="minorEastAsia"/>
          <w:color w:val="auto"/>
        </w:rPr>
        <w:t>形式主义来执行。（默认：旋</w:t>
      </w:r>
      <w:r w:rsidRPr="002D041A">
        <w:rPr>
          <w:rFonts w:eastAsiaTheme="minorEastAsia"/>
          <w:color w:val="auto"/>
        </w:rPr>
        <w: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scf_iter</w:t>
      </w:r>
      <w:r w:rsidRPr="002D041A">
        <w:rPr>
          <w:rFonts w:eastAsiaTheme="minorEastAsia"/>
          <w:color w:val="auto"/>
        </w:rPr>
        <w:t>允许</w:t>
      </w:r>
      <w:r w:rsidRPr="002D041A">
        <w:rPr>
          <w:rFonts w:eastAsiaTheme="minorEastAsia"/>
          <w:color w:val="auto"/>
        </w:rPr>
        <w:t>SCF</w:t>
      </w:r>
      <w:r w:rsidRPr="002D041A">
        <w:rPr>
          <w:rFonts w:eastAsiaTheme="minorEastAsia"/>
          <w:color w:val="auto"/>
        </w:rPr>
        <w:t>循环的最大数量。（默认：</w:t>
      </w:r>
      <w:r w:rsidRPr="002D041A">
        <w:rPr>
          <w:rFonts w:eastAsiaTheme="minorEastAsia"/>
          <w:color w:val="auto"/>
        </w:rPr>
        <w:t>scf_iter = 50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scf_conv</w:t>
      </w:r>
      <w:r w:rsidRPr="002D041A">
        <w:rPr>
          <w:rFonts w:eastAsiaTheme="minorEastAsia"/>
          <w:color w:val="auto"/>
        </w:rPr>
        <w:t>阈值赖以停止</w:t>
      </w:r>
      <w:r w:rsidRPr="002D041A">
        <w:rPr>
          <w:rFonts w:eastAsiaTheme="minorEastAsia"/>
          <w:color w:val="auto"/>
        </w:rPr>
        <w:t>SCF</w:t>
      </w:r>
      <w:r w:rsidRPr="002D041A">
        <w:rPr>
          <w:rFonts w:eastAsiaTheme="minorEastAsia"/>
          <w:color w:val="auto"/>
        </w:rPr>
        <w:t>过程。被测误差是福克矩阵和密度矩阵的换向器。收敛被认为是，如果换向器的最大元素（这是零为一个优化波函数）小于</w:t>
      </w:r>
      <w:r w:rsidRPr="002D041A">
        <w:rPr>
          <w:rFonts w:eastAsiaTheme="minorEastAsia"/>
          <w:color w:val="auto"/>
        </w:rPr>
        <w:t>scf_conv</w:t>
      </w:r>
      <w:r w:rsidRPr="002D041A">
        <w:rPr>
          <w:rFonts w:eastAsiaTheme="minorEastAsia"/>
          <w:color w:val="auto"/>
        </w:rPr>
        <w:t>小来实现。（默认：</w:t>
      </w:r>
      <w:r w:rsidRPr="002D041A">
        <w:rPr>
          <w:rFonts w:eastAsiaTheme="minorEastAsia"/>
          <w:color w:val="auto"/>
        </w:rPr>
        <w:t>scf_conv = 1.0D-06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积分数值积分的精度。（默认值：积分</w:t>
      </w:r>
      <w:r w:rsidRPr="002D041A">
        <w:rPr>
          <w:rFonts w:eastAsiaTheme="minorEastAsia"/>
          <w:color w:val="auto"/>
        </w:rPr>
        <w:t>= 5.0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NUM_THREADS</w:t>
      </w:r>
      <w:r w:rsidRPr="002D041A">
        <w:rPr>
          <w:rFonts w:eastAsiaTheme="minorEastAsia"/>
          <w:color w:val="auto"/>
        </w:rPr>
        <w:t>线程（因而</w:t>
      </w:r>
      <w:r w:rsidRPr="002D041A">
        <w:rPr>
          <w:rFonts w:eastAsiaTheme="minorEastAsia"/>
          <w:color w:val="auto"/>
        </w:rPr>
        <w:t>CPU</w:t>
      </w:r>
      <w:r w:rsidRPr="002D041A">
        <w:rPr>
          <w:rFonts w:eastAsiaTheme="minorEastAsia"/>
          <w:color w:val="auto"/>
        </w:rPr>
        <w:t>内核）的自动进稿器使用的数量。请注意，这不是科目编号，如果您在排队系统运行的自动进稿器将自动使用完整号码保留核心。（默认：</w:t>
      </w:r>
      <w:r w:rsidRPr="002D041A">
        <w:rPr>
          <w:rFonts w:eastAsiaTheme="minorEastAsia"/>
          <w:color w:val="auto"/>
        </w:rPr>
        <w:t>NUM_THREADS = 0</w:t>
      </w:r>
      <w:r w:rsidRPr="002D041A">
        <w:rPr>
          <w:rFonts w:eastAsiaTheme="minorEastAsia"/>
          <w:color w:val="auto"/>
        </w:rPr>
        <w:t>这将导致自动进稿器使用一台机器上的所有可用内核</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use_dftb</w:t>
      </w:r>
      <w:r w:rsidRPr="002D041A">
        <w:rPr>
          <w:rFonts w:eastAsiaTheme="minorEastAsia"/>
          <w:color w:val="auto"/>
        </w:rPr>
        <w:t>指定是否</w:t>
      </w:r>
      <w:r w:rsidRPr="002D041A">
        <w:rPr>
          <w:rFonts w:eastAsiaTheme="minorEastAsia"/>
          <w:color w:val="auto"/>
        </w:rPr>
        <w:t>DFTB</w:t>
      </w:r>
      <w:r w:rsidRPr="002D041A">
        <w:rPr>
          <w:rFonts w:eastAsiaTheme="minorEastAsia"/>
          <w:color w:val="auto"/>
        </w:rPr>
        <w:t>应</w:t>
      </w:r>
      <w:r w:rsidRPr="002D041A">
        <w:rPr>
          <w:rFonts w:eastAsiaTheme="minorEastAsia"/>
          <w:color w:val="auto"/>
        </w:rPr>
        <w:t>ADF</w:t>
      </w:r>
      <w:r w:rsidRPr="002D041A">
        <w:rPr>
          <w:rFonts w:eastAsiaTheme="minorEastAsia"/>
          <w:color w:val="auto"/>
        </w:rPr>
        <w:t>的</w:t>
      </w:r>
      <w:r w:rsidRPr="002D041A">
        <w:rPr>
          <w:rFonts w:eastAsiaTheme="minorEastAsia"/>
          <w:color w:val="auto"/>
        </w:rPr>
        <w:t>DFTB</w:t>
      </w:r>
      <w:r w:rsidRPr="002D041A">
        <w:rPr>
          <w:rFonts w:eastAsiaTheme="minorEastAsia"/>
          <w:color w:val="auto"/>
        </w:rPr>
        <w:t>程序</w:t>
      </w:r>
      <w:r w:rsidRPr="002D041A">
        <w:rPr>
          <w:rFonts w:eastAsiaTheme="minorEastAsia"/>
          <w:color w:val="auto"/>
        </w:rPr>
        <w:t>dftb</w:t>
      </w:r>
      <w:r w:rsidRPr="002D041A">
        <w:rPr>
          <w:rFonts w:eastAsiaTheme="minorEastAsia"/>
          <w:color w:val="auto"/>
        </w:rPr>
        <w:t>使用。如果</w:t>
      </w:r>
      <w:r w:rsidRPr="002D041A">
        <w:rPr>
          <w:rFonts w:eastAsiaTheme="minorEastAsia"/>
          <w:color w:val="auto"/>
        </w:rPr>
        <w:t>use_dftb = 1</w:t>
      </w:r>
      <w:r w:rsidRPr="002D041A">
        <w:rPr>
          <w:rFonts w:eastAsiaTheme="minorEastAsia"/>
          <w:color w:val="auto"/>
        </w:rPr>
        <w:t>那么</w:t>
      </w:r>
      <w:r w:rsidRPr="002D041A">
        <w:rPr>
          <w:rFonts w:eastAsiaTheme="minorEastAsia"/>
          <w:color w:val="auto"/>
        </w:rPr>
        <w:t>DFTB</w:t>
      </w:r>
      <w:r w:rsidRPr="002D041A">
        <w:rPr>
          <w:rFonts w:eastAsiaTheme="minorEastAsia"/>
          <w:color w:val="auto"/>
        </w:rPr>
        <w:t>将被用来只有变量充电，</w:t>
      </w:r>
      <w:r w:rsidRPr="002D041A">
        <w:rPr>
          <w:rFonts w:eastAsiaTheme="minorEastAsia"/>
          <w:color w:val="auto"/>
        </w:rPr>
        <w:t>scf_conv</w:t>
      </w:r>
      <w:r w:rsidRPr="002D041A">
        <w:rPr>
          <w:rFonts w:eastAsiaTheme="minorEastAsia"/>
          <w:color w:val="auto"/>
        </w:rPr>
        <w:t>将予以考虑。（默认：</w:t>
      </w:r>
      <w:r w:rsidRPr="002D041A">
        <w:rPr>
          <w:rFonts w:eastAsiaTheme="minorEastAsia"/>
          <w:color w:val="auto"/>
        </w:rPr>
        <w:t>use_dftb = 0</w:t>
      </w:r>
      <w:r w:rsidRPr="002D041A">
        <w:rPr>
          <w:rFonts w:eastAsiaTheme="minorEastAsia"/>
          <w:color w:val="auto"/>
        </w:rPr>
        <w:t>不使用</w:t>
      </w:r>
      <w:r w:rsidRPr="002D041A">
        <w:rPr>
          <w:rFonts w:eastAsiaTheme="minorEastAsia"/>
          <w:color w:val="auto"/>
        </w:rPr>
        <w:t>DFTB</w:t>
      </w:r>
      <w:r w:rsidRPr="002D041A">
        <w:rPr>
          <w:rFonts w:eastAsiaTheme="minorEastAsia"/>
          <w:color w:val="auto"/>
        </w:rPr>
        <w:t>，定期</w:t>
      </w:r>
      <w:r w:rsidRPr="002D041A">
        <w:rPr>
          <w:rFonts w:eastAsiaTheme="minorEastAsia"/>
          <w:color w:val="auto"/>
        </w:rPr>
        <w:t>DFT</w:t>
      </w:r>
      <w:r w:rsidRPr="002D041A">
        <w:rPr>
          <w:rFonts w:eastAsiaTheme="minorEastAsia"/>
          <w:color w:val="auto"/>
        </w:rPr>
        <w:t>计算</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exactdensity</w:t>
      </w:r>
      <w:r w:rsidRPr="002D041A">
        <w:rPr>
          <w:rFonts w:eastAsiaTheme="minorEastAsia"/>
          <w:color w:val="auto"/>
        </w:rPr>
        <w:t>确切（相对于安装）电子密度被用于交换相关电位的评价，如果</w:t>
      </w:r>
      <w:r w:rsidRPr="002D041A">
        <w:rPr>
          <w:rFonts w:eastAsiaTheme="minorEastAsia"/>
          <w:color w:val="auto"/>
        </w:rPr>
        <w:t>exactdensity = 1</w:t>
      </w:r>
      <w:r w:rsidRPr="002D041A">
        <w:rPr>
          <w:rFonts w:eastAsiaTheme="minorEastAsia"/>
          <w:color w:val="auto"/>
        </w:rPr>
        <w:t>（初始值：</w:t>
      </w:r>
      <w:r w:rsidRPr="002D041A">
        <w:rPr>
          <w:rFonts w:eastAsiaTheme="minorEastAsia"/>
          <w:color w:val="auto"/>
        </w:rPr>
        <w:t>exactdensity =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use_template</w:t>
      </w:r>
      <w:r w:rsidRPr="002D041A">
        <w:rPr>
          <w:rFonts w:eastAsiaTheme="minorEastAsia"/>
          <w:color w:val="auto"/>
        </w:rPr>
        <w:t>决定是否使用用户提供的模板文件，运行外部程序。（默认：</w:t>
      </w:r>
      <w:r w:rsidRPr="002D041A">
        <w:rPr>
          <w:rFonts w:eastAsiaTheme="minorEastAsia"/>
          <w:color w:val="auto"/>
        </w:rPr>
        <w:t>use_template =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ntpr</w:t>
      </w:r>
      <w:r w:rsidRPr="002D041A">
        <w:rPr>
          <w:rFonts w:eastAsiaTheme="minorEastAsia"/>
          <w:color w:val="auto"/>
        </w:rPr>
        <w:t>控制的偶极矩和原子收费文件</w:t>
      </w:r>
      <w:r w:rsidRPr="002D041A">
        <w:rPr>
          <w:rFonts w:eastAsiaTheme="minorEastAsia"/>
          <w:color w:val="auto"/>
        </w:rPr>
        <w:t>adf_job.ext</w:t>
      </w:r>
      <w:r w:rsidRPr="002D041A">
        <w:rPr>
          <w:rFonts w:eastAsiaTheme="minorEastAsia"/>
          <w:color w:val="auto"/>
        </w:rPr>
        <w:t>打印的频率。（默认为＆</w:t>
      </w:r>
      <w:r w:rsidRPr="002D041A">
        <w:rPr>
          <w:rFonts w:eastAsiaTheme="minorEastAsia"/>
          <w:color w:val="auto"/>
        </w:rPr>
        <w:t>CNTRL</w:t>
      </w:r>
      <w:r w:rsidRPr="002D041A">
        <w:rPr>
          <w:rFonts w:eastAsiaTheme="minorEastAsia"/>
          <w:color w:val="auto"/>
        </w:rPr>
        <w:t>名称列表变量</w:t>
      </w:r>
      <w:r w:rsidRPr="002D041A">
        <w:rPr>
          <w:rFonts w:eastAsiaTheme="minorEastAsia"/>
          <w:color w:val="auto"/>
        </w:rPr>
        <w:t>ntpr</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对于偶极矩偶极切换读出</w:t>
      </w:r>
      <w:r w:rsidRPr="002D041A">
        <w:rPr>
          <w:rFonts w:eastAsiaTheme="minorEastAsia"/>
          <w:color w:val="auto"/>
        </w:rPr>
        <w:t>/</w:t>
      </w:r>
      <w:r w:rsidRPr="002D041A">
        <w:rPr>
          <w:rFonts w:eastAsiaTheme="minorEastAsia"/>
          <w:color w:val="auto"/>
        </w:rPr>
        <w:t>打印。（默认：偶极</w:t>
      </w:r>
      <w:r w:rsidRPr="002D041A">
        <w:rPr>
          <w:rFonts w:eastAsiaTheme="minorEastAsia"/>
          <w:color w:val="auto"/>
        </w:rPr>
        <w: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例如，对于使用自动进稿器的功能</w:t>
      </w:r>
      <w:r w:rsidRPr="002D041A">
        <w:rPr>
          <w:rFonts w:eastAsiaTheme="minorEastAsia"/>
          <w:color w:val="auto"/>
        </w:rPr>
        <w:t>PBE</w:t>
      </w:r>
      <w:r w:rsidRPr="002D041A">
        <w:rPr>
          <w:rFonts w:eastAsiaTheme="minorEastAsia"/>
          <w:color w:val="auto"/>
        </w:rPr>
        <w:t>和</w:t>
      </w:r>
      <w:r w:rsidRPr="002D041A">
        <w:rPr>
          <w:rFonts w:eastAsiaTheme="minorEastAsia"/>
          <w:color w:val="auto"/>
        </w:rPr>
        <w:t>TZP</w:t>
      </w:r>
      <w:r w:rsidRPr="002D041A">
        <w:rPr>
          <w:rFonts w:eastAsiaTheme="minorEastAsia"/>
          <w:color w:val="auto"/>
        </w:rPr>
        <w:t>基组，并负责一个区域的质量管理</w:t>
      </w:r>
      <w:r w:rsidRPr="002D041A">
        <w:rPr>
          <w:rFonts w:eastAsiaTheme="minorEastAsia"/>
          <w:color w:val="auto"/>
        </w:rPr>
        <w:t>QM MD</w:t>
      </w:r>
      <w:r w:rsidRPr="002D041A">
        <w:rPr>
          <w:rFonts w:eastAsiaTheme="minorEastAsia"/>
          <w:color w:val="auto"/>
        </w:rPr>
        <w:t>输入文件</w:t>
      </w:r>
      <w:r w:rsidRPr="002D041A">
        <w:rPr>
          <w:rFonts w:eastAsiaTheme="minorEastAsia"/>
          <w:color w:val="auto"/>
        </w:rPr>
        <w:t>+2</w:t>
      </w:r>
      <w:r w:rsidRPr="002D041A">
        <w:rPr>
          <w:rFonts w:eastAsiaTheme="minorEastAsia"/>
          <w:color w:val="auto"/>
        </w:rPr>
        <w:t>因此必须遏制</w:t>
      </w:r>
    </w:p>
    <w:p w:rsidR="00982942" w:rsidRPr="002D041A" w:rsidRDefault="00982942" w:rsidP="00982942">
      <w:pPr>
        <w:rPr>
          <w:rFonts w:eastAsiaTheme="minorEastAsia"/>
          <w:color w:val="auto"/>
        </w:rPr>
      </w:pPr>
      <w:r w:rsidRPr="002D041A">
        <w:rPr>
          <w:rFonts w:eastAsiaTheme="minorEastAsia"/>
          <w:color w:val="auto"/>
        </w:rPr>
        <w:t>与</w:t>
      </w:r>
      <w:r w:rsidRPr="002D041A">
        <w:rPr>
          <w:rFonts w:eastAsiaTheme="minorEastAsia"/>
          <w:color w:val="auto"/>
        </w:rPr>
        <w:t>ADF XC ='GGA PBE'</w:t>
      </w:r>
      <w:r w:rsidRPr="002D041A">
        <w:rPr>
          <w:rFonts w:eastAsiaTheme="minorEastAsia"/>
          <w:color w:val="auto"/>
        </w:rPr>
        <w:t>，依据</w:t>
      </w:r>
      <w:r w:rsidRPr="002D041A">
        <w:rPr>
          <w:rFonts w:eastAsiaTheme="minorEastAsia"/>
          <w:color w:val="auto"/>
        </w:rPr>
        <w:t>='TZP'</w:t>
      </w:r>
      <w:r w:rsidRPr="002D041A">
        <w:rPr>
          <w:rFonts w:eastAsiaTheme="minorEastAsia"/>
          <w:color w:val="auto"/>
        </w:rPr>
        <w:t>，费</w:t>
      </w:r>
      <w:r w:rsidRPr="002D041A">
        <w:rPr>
          <w:rFonts w:eastAsiaTheme="minorEastAsia"/>
          <w:color w:val="auto"/>
        </w:rPr>
        <w:t>= 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模板输入文件为</w:t>
      </w:r>
      <w:r w:rsidRPr="002D041A">
        <w:rPr>
          <w:rFonts w:eastAsiaTheme="minorEastAsia"/>
          <w:color w:val="auto"/>
        </w:rPr>
        <w:t>ADF</w:t>
      </w:r>
      <w:r w:rsidRPr="002D041A">
        <w:rPr>
          <w:rFonts w:eastAsiaTheme="minorEastAsia"/>
          <w:color w:val="auto"/>
        </w:rPr>
        <w:t>模板文件应该被命名为</w:t>
      </w:r>
      <w:r w:rsidRPr="002D041A">
        <w:rPr>
          <w:rFonts w:eastAsiaTheme="minorEastAsia"/>
          <w:color w:val="auto"/>
        </w:rPr>
        <w:t>adf_job.tpl</w:t>
      </w:r>
      <w:r w:rsidRPr="002D041A">
        <w:rPr>
          <w:rFonts w:eastAsiaTheme="minorEastAsia"/>
          <w:color w:val="auto"/>
        </w:rPr>
        <w:t>并且必须包含以下关键字：</w:t>
      </w:r>
    </w:p>
    <w:p w:rsidR="00982942" w:rsidRPr="002D041A" w:rsidRDefault="00982942" w:rsidP="00982942">
      <w:pPr>
        <w:rPr>
          <w:rFonts w:eastAsiaTheme="minorEastAsia"/>
          <w:color w:val="auto"/>
        </w:rPr>
      </w:pPr>
      <w:r w:rsidRPr="002D041A">
        <w:rPr>
          <w:rFonts w:eastAsiaTheme="minorEastAsia"/>
          <w:color w:val="auto"/>
        </w:rPr>
        <w:t>BASIS ... END</w:t>
      </w:r>
    </w:p>
    <w:p w:rsidR="00982942" w:rsidRPr="002D041A" w:rsidRDefault="00982942" w:rsidP="00982942">
      <w:pPr>
        <w:rPr>
          <w:rFonts w:eastAsiaTheme="minorEastAsia"/>
          <w:color w:val="auto"/>
        </w:rPr>
      </w:pPr>
      <w:r w:rsidRPr="002D041A">
        <w:rPr>
          <w:rFonts w:eastAsiaTheme="minorEastAsia"/>
          <w:color w:val="auto"/>
        </w:rPr>
        <w:t>SAVE TAPE21</w:t>
      </w:r>
    </w:p>
    <w:p w:rsidR="00982942" w:rsidRPr="002D041A" w:rsidRDefault="00982942" w:rsidP="00982942">
      <w:pPr>
        <w:rPr>
          <w:rFonts w:eastAsiaTheme="minorEastAsia"/>
          <w:color w:val="auto"/>
        </w:rPr>
      </w:pPr>
      <w:r w:rsidRPr="002D041A">
        <w:rPr>
          <w:rFonts w:eastAsiaTheme="minorEastAsia"/>
          <w:color w:val="auto"/>
        </w:rPr>
        <w:t>你不应该在这些被打磨机的照顾模板文件以下（块）的关键字：</w:t>
      </w:r>
    </w:p>
    <w:p w:rsidR="00982942" w:rsidRPr="002D041A" w:rsidRDefault="00982942" w:rsidP="00982942">
      <w:pPr>
        <w:rPr>
          <w:rFonts w:eastAsiaTheme="minorEastAsia"/>
          <w:color w:val="auto"/>
        </w:rPr>
      </w:pPr>
      <w:r w:rsidRPr="002D041A">
        <w:rPr>
          <w:rFonts w:eastAsiaTheme="minorEastAsia"/>
          <w:color w:val="auto"/>
        </w:rPr>
        <w:t>单位</w:t>
      </w:r>
    </w:p>
    <w:p w:rsidR="00982942" w:rsidRPr="002D041A" w:rsidRDefault="00982942" w:rsidP="00982942">
      <w:pPr>
        <w:rPr>
          <w:rFonts w:eastAsiaTheme="minorEastAsia"/>
          <w:color w:val="auto"/>
        </w:rPr>
      </w:pPr>
      <w:r w:rsidRPr="002D041A">
        <w:rPr>
          <w:rFonts w:eastAsiaTheme="minorEastAsia"/>
          <w:color w:val="auto"/>
        </w:rPr>
        <w:t>FRAGMENTS ... END</w:t>
      </w:r>
    </w:p>
    <w:p w:rsidR="00982942" w:rsidRPr="002D041A" w:rsidRDefault="00982942" w:rsidP="00982942">
      <w:pPr>
        <w:rPr>
          <w:rFonts w:eastAsiaTheme="minorEastAsia"/>
          <w:color w:val="auto"/>
        </w:rPr>
      </w:pPr>
      <w:r w:rsidRPr="002D041A">
        <w:rPr>
          <w:rFonts w:eastAsiaTheme="minorEastAsia"/>
          <w:color w:val="auto"/>
        </w:rPr>
        <w:t>重新开始</w:t>
      </w:r>
    </w:p>
    <w:p w:rsidR="00982942" w:rsidRPr="002D041A" w:rsidRDefault="00982942" w:rsidP="00982942">
      <w:pPr>
        <w:rPr>
          <w:rFonts w:eastAsiaTheme="minorEastAsia"/>
          <w:color w:val="auto"/>
        </w:rPr>
      </w:pPr>
      <w:r w:rsidRPr="002D041A">
        <w:rPr>
          <w:rFonts w:eastAsiaTheme="minorEastAsia"/>
          <w:color w:val="auto"/>
        </w:rPr>
        <w:t>梯度原子</w:t>
      </w:r>
      <w:r w:rsidRPr="002D041A">
        <w:rPr>
          <w:rFonts w:eastAsiaTheme="minorEastAsia"/>
          <w:color w:val="auto"/>
        </w:rPr>
        <w:t>... END</w:t>
      </w:r>
    </w:p>
    <w:p w:rsidR="00982942" w:rsidRPr="002D041A" w:rsidRDefault="00982942" w:rsidP="00982942">
      <w:pPr>
        <w:rPr>
          <w:rFonts w:eastAsiaTheme="minorEastAsia"/>
          <w:color w:val="auto"/>
        </w:rPr>
      </w:pPr>
      <w:r w:rsidRPr="002D041A">
        <w:rPr>
          <w:rFonts w:eastAsiaTheme="minorEastAsia"/>
          <w:color w:val="auto"/>
        </w:rPr>
        <w:t>3.7.6.2</w:t>
      </w:r>
      <w:r w:rsidRPr="002D041A">
        <w:rPr>
          <w:rFonts w:eastAsiaTheme="minorEastAsia"/>
          <w:color w:val="auto"/>
        </w:rPr>
        <w:t>。</w:t>
      </w:r>
      <w:r w:rsidRPr="002D041A">
        <w:rPr>
          <w:rFonts w:eastAsiaTheme="minorEastAsia"/>
          <w:color w:val="auto"/>
        </w:rPr>
        <w:t xml:space="preserve"> AMBER / GAMESS</w:t>
      </w:r>
      <w:r w:rsidRPr="002D041A">
        <w:rPr>
          <w:rFonts w:eastAsiaTheme="minorEastAsia"/>
          <w:color w:val="auto"/>
        </w:rPr>
        <w:t>美</w:t>
      </w:r>
    </w:p>
    <w:p w:rsidR="00982942" w:rsidRPr="002D041A" w:rsidRDefault="00982942" w:rsidP="00982942">
      <w:pPr>
        <w:rPr>
          <w:rFonts w:eastAsiaTheme="minorEastAsia"/>
          <w:color w:val="auto"/>
        </w:rPr>
      </w:pPr>
      <w:r w:rsidRPr="002D041A">
        <w:rPr>
          <w:rFonts w:eastAsiaTheme="minorEastAsia"/>
          <w:color w:val="auto"/>
        </w:rPr>
        <w:t>使用</w:t>
      </w:r>
      <w:r w:rsidRPr="002D041A">
        <w:rPr>
          <w:rFonts w:eastAsiaTheme="minorEastAsia"/>
          <w:color w:val="auto"/>
        </w:rPr>
        <w:t>GAMESS</w:t>
      </w:r>
      <w:r w:rsidRPr="002D041A">
        <w:rPr>
          <w:rFonts w:eastAsiaTheme="minorEastAsia"/>
          <w:color w:val="auto"/>
        </w:rPr>
        <w:t>与外部接口，</w:t>
      </w:r>
      <w:r w:rsidRPr="002D041A">
        <w:rPr>
          <w:rFonts w:eastAsiaTheme="minorEastAsia"/>
          <w:color w:val="auto"/>
        </w:rPr>
        <w:t>GAMESS</w:t>
      </w:r>
      <w:r w:rsidRPr="002D041A">
        <w:rPr>
          <w:rFonts w:eastAsiaTheme="minorEastAsia"/>
          <w:color w:val="auto"/>
        </w:rPr>
        <w:t>必须在目标系统上进行编译。记下版本号您在</w:t>
      </w:r>
      <w:r w:rsidRPr="002D041A">
        <w:rPr>
          <w:rFonts w:eastAsiaTheme="minorEastAsia"/>
          <w:color w:val="auto"/>
        </w:rPr>
        <w:t>GAMESS</w:t>
      </w:r>
      <w:r w:rsidRPr="002D041A">
        <w:rPr>
          <w:rFonts w:eastAsiaTheme="minorEastAsia"/>
          <w:color w:val="auto"/>
        </w:rPr>
        <w:t>编译过程中指定（默认值是</w:t>
      </w:r>
      <w:r w:rsidRPr="002D041A">
        <w:rPr>
          <w:rFonts w:eastAsiaTheme="minorEastAsia"/>
          <w:color w:val="auto"/>
        </w:rPr>
        <w:t>00</w:t>
      </w:r>
      <w:r w:rsidRPr="002D041A">
        <w:rPr>
          <w:rFonts w:eastAsiaTheme="minorEastAsia"/>
          <w:color w:val="auto"/>
        </w:rPr>
        <w:t>，这使得该</w:t>
      </w:r>
      <w:r w:rsidRPr="002D041A">
        <w:rPr>
          <w:rFonts w:eastAsiaTheme="minorEastAsia"/>
          <w:color w:val="auto"/>
        </w:rPr>
        <w:t>GAMESS</w:t>
      </w:r>
      <w:r w:rsidRPr="002D041A">
        <w:rPr>
          <w:rFonts w:eastAsiaTheme="minorEastAsia"/>
          <w:color w:val="auto"/>
        </w:rPr>
        <w:t>执行脚本</w:t>
      </w:r>
      <w:r w:rsidRPr="002D041A">
        <w:rPr>
          <w:rFonts w:eastAsiaTheme="minorEastAsia"/>
          <w:color w:val="auto"/>
        </w:rPr>
        <w:t>rungms</w:t>
      </w:r>
      <w:r w:rsidRPr="002D041A">
        <w:rPr>
          <w:rFonts w:eastAsiaTheme="minorEastAsia"/>
          <w:color w:val="auto"/>
        </w:rPr>
        <w:t>查找可执行</w:t>
      </w:r>
      <w:r w:rsidRPr="002D041A">
        <w:rPr>
          <w:rFonts w:eastAsiaTheme="minorEastAsia"/>
          <w:color w:val="auto"/>
        </w:rPr>
        <w:t>gamess.00.x</w:t>
      </w:r>
      <w:r w:rsidRPr="002D041A">
        <w:rPr>
          <w:rFonts w:eastAsiaTheme="minorEastAsia"/>
          <w:color w:val="auto"/>
        </w:rPr>
        <w:t>）。如果你使用不同的版本号必须使用</w:t>
      </w:r>
      <w:r w:rsidRPr="002D041A">
        <w:rPr>
          <w:rFonts w:eastAsiaTheme="minorEastAsia"/>
          <w:color w:val="auto"/>
        </w:rPr>
        <w:t>gms_version</w:t>
      </w:r>
      <w:r w:rsidRPr="002D041A">
        <w:rPr>
          <w:rFonts w:eastAsiaTheme="minorEastAsia"/>
          <w:color w:val="auto"/>
        </w:rPr>
        <w:t>名称列表变量指定。</w:t>
      </w:r>
      <w:r w:rsidRPr="002D041A">
        <w:rPr>
          <w:rFonts w:eastAsiaTheme="minorEastAsia"/>
          <w:color w:val="auto"/>
        </w:rPr>
        <w:t xml:space="preserve"> $ GMS_PATH</w:t>
      </w:r>
      <w:r w:rsidRPr="002D041A">
        <w:rPr>
          <w:rFonts w:eastAsiaTheme="minorEastAsia"/>
          <w:color w:val="auto"/>
        </w:rPr>
        <w:t>应设定在脚本</w:t>
      </w:r>
      <w:r w:rsidRPr="002D041A">
        <w:rPr>
          <w:rFonts w:eastAsiaTheme="minorEastAsia"/>
          <w:color w:val="auto"/>
        </w:rPr>
        <w:t>rungms</w:t>
      </w:r>
      <w:r w:rsidRPr="002D041A">
        <w:rPr>
          <w:rFonts w:eastAsiaTheme="minorEastAsia"/>
          <w:color w:val="auto"/>
        </w:rPr>
        <w:t>位于（例如</w:t>
      </w:r>
      <w:r w:rsidRPr="002D041A">
        <w:rPr>
          <w:rFonts w:eastAsiaTheme="minorEastAsia"/>
          <w:color w:val="auto"/>
        </w:rPr>
        <w:t>/</w:t>
      </w:r>
      <w:r w:rsidRPr="002D041A">
        <w:rPr>
          <w:rFonts w:eastAsiaTheme="minorEastAsia"/>
          <w:color w:val="auto"/>
        </w:rPr>
        <w:t>选择</w:t>
      </w:r>
      <w:r w:rsidRPr="002D041A">
        <w:rPr>
          <w:rFonts w:eastAsiaTheme="minorEastAsia"/>
          <w:color w:val="auto"/>
        </w:rPr>
        <w:t>/ GAMESS /</w:t>
      </w:r>
      <w:r w:rsidRPr="002D041A">
        <w:rPr>
          <w:rFonts w:eastAsiaTheme="minorEastAsia"/>
          <w:color w:val="auto"/>
        </w:rPr>
        <w:t>）的路径。我们假设</w:t>
      </w:r>
      <w:r w:rsidRPr="002D041A">
        <w:rPr>
          <w:rFonts w:eastAsiaTheme="minorEastAsia"/>
          <w:color w:val="auto"/>
        </w:rPr>
        <w:t>rungms</w:t>
      </w:r>
      <w:r w:rsidRPr="002D041A">
        <w:rPr>
          <w:rFonts w:eastAsiaTheme="minorEastAsia"/>
          <w:color w:val="auto"/>
        </w:rPr>
        <w:t>脚本会将输出</w:t>
      </w:r>
      <w:r w:rsidRPr="002D041A">
        <w:rPr>
          <w:rFonts w:eastAsiaTheme="minorEastAsia"/>
          <w:color w:val="auto"/>
        </w:rPr>
        <w:t>.dat</w:t>
      </w:r>
      <w:r w:rsidRPr="002D041A">
        <w:rPr>
          <w:rFonts w:eastAsiaTheme="minorEastAsia"/>
          <w:color w:val="auto"/>
        </w:rPr>
        <w:t>文件从中</w:t>
      </w:r>
      <w:r w:rsidRPr="002D041A">
        <w:rPr>
          <w:rFonts w:eastAsiaTheme="minorEastAsia"/>
          <w:color w:val="auto"/>
        </w:rPr>
        <w:t>GAMESS</w:t>
      </w:r>
      <w:r w:rsidRPr="002D041A">
        <w:rPr>
          <w:rFonts w:eastAsiaTheme="minorEastAsia"/>
          <w:color w:val="auto"/>
        </w:rPr>
        <w:t>被调用的目录。如果不是这种情况，请修改脚本相应</w:t>
      </w:r>
      <w:r w:rsidRPr="002D041A">
        <w:rPr>
          <w:rFonts w:eastAsiaTheme="minorEastAsia"/>
          <w:color w:val="auto"/>
        </w:rPr>
        <w:t>rungms</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限制唯一机械包埋支持与</w:t>
      </w:r>
      <w:r w:rsidRPr="002D041A">
        <w:rPr>
          <w:rFonts w:eastAsiaTheme="minorEastAsia"/>
          <w:color w:val="auto"/>
        </w:rPr>
        <w:t>GAMESS</w:t>
      </w:r>
      <w:r w:rsidRPr="002D041A">
        <w:rPr>
          <w:rFonts w:eastAsiaTheme="minorEastAsia"/>
          <w:color w:val="auto"/>
        </w:rPr>
        <w:t>。因为只对这些分析梯度可在</w:t>
      </w:r>
      <w:r w:rsidRPr="002D041A">
        <w:rPr>
          <w:rFonts w:eastAsiaTheme="minorEastAsia"/>
          <w:color w:val="auto"/>
        </w:rPr>
        <w:t>GAMESS</w:t>
      </w:r>
      <w:r w:rsidRPr="002D041A">
        <w:rPr>
          <w:rFonts w:eastAsiaTheme="minorEastAsia"/>
          <w:color w:val="auto"/>
        </w:rPr>
        <w:t>可用</w:t>
      </w:r>
      <w:r w:rsidRPr="002D041A">
        <w:rPr>
          <w:rFonts w:eastAsiaTheme="minorEastAsia"/>
          <w:color w:val="auto"/>
        </w:rPr>
        <w:t>QM</w:t>
      </w:r>
      <w:r w:rsidRPr="002D041A">
        <w:rPr>
          <w:rFonts w:eastAsiaTheme="minorEastAsia"/>
          <w:color w:val="auto"/>
        </w:rPr>
        <w:t>模型限于</w:t>
      </w:r>
      <w:r w:rsidRPr="002D041A">
        <w:rPr>
          <w:rFonts w:eastAsiaTheme="minorEastAsia"/>
          <w:color w:val="auto"/>
        </w:rPr>
        <w:t>HF</w:t>
      </w:r>
      <w:r w:rsidRPr="002D041A">
        <w:rPr>
          <w:rFonts w:eastAsiaTheme="minorEastAsia"/>
          <w:color w:val="auto"/>
        </w:rPr>
        <w:t>，</w:t>
      </w:r>
      <w:r w:rsidRPr="002D041A">
        <w:rPr>
          <w:rFonts w:eastAsiaTheme="minorEastAsia"/>
          <w:color w:val="auto"/>
        </w:rPr>
        <w:t>DFT</w:t>
      </w:r>
      <w:r w:rsidRPr="002D041A">
        <w:rPr>
          <w:rFonts w:eastAsiaTheme="minorEastAsia"/>
          <w:color w:val="auto"/>
        </w:rPr>
        <w:t>和</w:t>
      </w:r>
      <w:r w:rsidRPr="002D041A">
        <w:rPr>
          <w:rFonts w:eastAsiaTheme="minorEastAsia"/>
          <w:color w:val="auto"/>
        </w:rPr>
        <w:t>MP2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与大湄公河次区域名称列表变量</w:t>
      </w:r>
    </w:p>
    <w:p w:rsidR="00982942" w:rsidRPr="002D041A" w:rsidRDefault="00982942" w:rsidP="00982942">
      <w:pPr>
        <w:rPr>
          <w:rFonts w:eastAsiaTheme="minorEastAsia"/>
          <w:color w:val="auto"/>
        </w:rPr>
      </w:pPr>
      <w:r w:rsidRPr="002D041A">
        <w:rPr>
          <w:rFonts w:eastAsiaTheme="minorEastAsia"/>
          <w:color w:val="auto"/>
        </w:rPr>
        <w:t>基础基组类型在计算中使用。目前支持的是波普式的基础设置</w:t>
      </w:r>
      <w:r w:rsidRPr="002D041A">
        <w:rPr>
          <w:rFonts w:eastAsiaTheme="minorEastAsia"/>
          <w:color w:val="auto"/>
        </w:rPr>
        <w:t>STO-3G</w:t>
      </w:r>
      <w:r w:rsidRPr="002D041A">
        <w:rPr>
          <w:rFonts w:eastAsiaTheme="minorEastAsia"/>
          <w:color w:val="auto"/>
        </w:rPr>
        <w:t>，</w:t>
      </w:r>
      <w:r w:rsidRPr="002D041A">
        <w:rPr>
          <w:rFonts w:eastAsiaTheme="minorEastAsia"/>
          <w:color w:val="auto"/>
        </w:rPr>
        <w:t>6-31G</w:t>
      </w:r>
      <w:r w:rsidRPr="002D041A">
        <w:rPr>
          <w:rFonts w:eastAsiaTheme="minorEastAsia"/>
          <w:color w:val="auto"/>
        </w:rPr>
        <w:t>，</w:t>
      </w:r>
      <w:r w:rsidRPr="002D041A">
        <w:rPr>
          <w:rFonts w:eastAsiaTheme="minorEastAsia"/>
          <w:color w:val="auto"/>
        </w:rPr>
        <w:t>6-31G *</w:t>
      </w:r>
      <w:r w:rsidRPr="002D041A">
        <w:rPr>
          <w:rFonts w:eastAsiaTheme="minorEastAsia"/>
          <w:color w:val="auto"/>
        </w:rPr>
        <w:t>，</w:t>
      </w:r>
      <w:r w:rsidRPr="002D041A">
        <w:rPr>
          <w:rFonts w:eastAsiaTheme="minorEastAsia"/>
          <w:color w:val="auto"/>
        </w:rPr>
        <w:t>6-31G **</w:t>
      </w:r>
      <w:r w:rsidRPr="002D041A">
        <w:rPr>
          <w:rFonts w:eastAsiaTheme="minorEastAsia"/>
          <w:color w:val="auto"/>
        </w:rPr>
        <w:t>，</w:t>
      </w:r>
      <w:r w:rsidRPr="002D041A">
        <w:rPr>
          <w:rFonts w:eastAsiaTheme="minorEastAsia"/>
          <w:color w:val="auto"/>
        </w:rPr>
        <w:t>6-31 + G *</w:t>
      </w:r>
      <w:r w:rsidRPr="002D041A">
        <w:rPr>
          <w:rFonts w:eastAsiaTheme="minorEastAsia"/>
          <w:color w:val="auto"/>
        </w:rPr>
        <w:t>，</w:t>
      </w:r>
      <w:r w:rsidRPr="002D041A">
        <w:rPr>
          <w:rFonts w:eastAsiaTheme="minorEastAsia"/>
          <w:color w:val="auto"/>
        </w:rPr>
        <w:t>6-31 ++ G *</w:t>
      </w:r>
      <w:r w:rsidRPr="002D041A">
        <w:rPr>
          <w:rFonts w:eastAsiaTheme="minorEastAsia"/>
          <w:color w:val="auto"/>
        </w:rPr>
        <w:t>，</w:t>
      </w:r>
      <w:r w:rsidRPr="002D041A">
        <w:rPr>
          <w:rFonts w:eastAsiaTheme="minorEastAsia"/>
          <w:color w:val="auto"/>
        </w:rPr>
        <w:t>6-311G</w:t>
      </w:r>
      <w:r w:rsidRPr="002D041A">
        <w:rPr>
          <w:rFonts w:eastAsiaTheme="minorEastAsia"/>
          <w:color w:val="auto"/>
        </w:rPr>
        <w:t>，</w:t>
      </w:r>
      <w:r w:rsidRPr="002D041A">
        <w:rPr>
          <w:rFonts w:eastAsiaTheme="minorEastAsia"/>
          <w:color w:val="auto"/>
        </w:rPr>
        <w:t>6311G * 6 -311G **</w:t>
      </w:r>
      <w:r w:rsidRPr="002D041A">
        <w:rPr>
          <w:rFonts w:eastAsiaTheme="minorEastAsia"/>
          <w:color w:val="auto"/>
        </w:rPr>
        <w:t>。也支持是卡尔斯鲁厄价三重泽塔基础设置</w:t>
      </w:r>
      <w:r w:rsidRPr="002D041A">
        <w:rPr>
          <w:rFonts w:eastAsiaTheme="minorEastAsia"/>
          <w:color w:val="auto"/>
        </w:rPr>
        <w:t>KTZV</w:t>
      </w:r>
      <w:r w:rsidRPr="002D041A">
        <w:rPr>
          <w:rFonts w:eastAsiaTheme="minorEastAsia"/>
          <w:color w:val="auto"/>
        </w:rPr>
        <w:t>，</w:t>
      </w:r>
      <w:r w:rsidRPr="002D041A">
        <w:rPr>
          <w:rFonts w:eastAsiaTheme="minorEastAsia"/>
          <w:color w:val="auto"/>
        </w:rPr>
        <w:t>KTZVP</w:t>
      </w:r>
      <w:r w:rsidRPr="002D041A">
        <w:rPr>
          <w:rFonts w:eastAsiaTheme="minorEastAsia"/>
          <w:color w:val="auto"/>
        </w:rPr>
        <w:t>和</w:t>
      </w:r>
      <w:r w:rsidRPr="002D041A">
        <w:rPr>
          <w:rFonts w:eastAsiaTheme="minorEastAsia"/>
          <w:color w:val="auto"/>
        </w:rPr>
        <w:t>KTZVPP</w:t>
      </w:r>
      <w:r w:rsidRPr="002D041A">
        <w:rPr>
          <w:rFonts w:eastAsiaTheme="minorEastAsia"/>
          <w:color w:val="auto"/>
        </w:rPr>
        <w:t>（与无，一个与两个偏振的功能，分别）和催款型相关一致的基础设置</w:t>
      </w:r>
      <w:r w:rsidRPr="002D041A">
        <w:rPr>
          <w:rFonts w:eastAsiaTheme="minorEastAsia"/>
          <w:color w:val="auto"/>
        </w:rPr>
        <w:t>CCn</w:t>
      </w:r>
      <w:r w:rsidRPr="002D041A">
        <w:rPr>
          <w:rFonts w:eastAsiaTheme="minorEastAsia"/>
          <w:color w:val="auto"/>
        </w:rPr>
        <w:t>的（</w:t>
      </w:r>
      <w:r w:rsidRPr="002D041A">
        <w:rPr>
          <w:rFonts w:eastAsiaTheme="minorEastAsia"/>
          <w:color w:val="auto"/>
        </w:rPr>
        <w:t>N = D</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Q</w:t>
      </w:r>
      <w:r w:rsidRPr="002D041A">
        <w:rPr>
          <w:rFonts w:eastAsiaTheme="minorEastAsia"/>
          <w:color w:val="auto"/>
        </w:rPr>
        <w:t>，</w:t>
      </w:r>
      <w:r w:rsidRPr="002D041A">
        <w:rPr>
          <w:rFonts w:eastAsiaTheme="minorEastAsia"/>
          <w:color w:val="auto"/>
        </w:rPr>
        <w:t>5</w:t>
      </w:r>
      <w:r w:rsidRPr="002D041A">
        <w:rPr>
          <w:rFonts w:eastAsiaTheme="minorEastAsia"/>
          <w:color w:val="auto"/>
        </w:rPr>
        <w:t>，</w:t>
      </w:r>
      <w:r w:rsidRPr="002D041A">
        <w:rPr>
          <w:rFonts w:eastAsiaTheme="minorEastAsia"/>
          <w:color w:val="auto"/>
        </w:rPr>
        <w:t>6;</w:t>
      </w:r>
      <w:r w:rsidRPr="002D041A">
        <w:rPr>
          <w:rFonts w:eastAsiaTheme="minorEastAsia"/>
          <w:color w:val="auto"/>
        </w:rPr>
        <w:t>正式名称叫</w:t>
      </w:r>
      <w:r w:rsidRPr="002D041A">
        <w:rPr>
          <w:rFonts w:eastAsiaTheme="minorEastAsia"/>
          <w:color w:val="auto"/>
        </w:rPr>
        <w:t>CC-pVnZ</w:t>
      </w:r>
      <w:r w:rsidRPr="002D041A">
        <w:rPr>
          <w:rFonts w:eastAsiaTheme="minorEastAsia"/>
          <w:color w:val="auto"/>
        </w:rPr>
        <w:t>）和</w:t>
      </w:r>
      <w:r w:rsidRPr="002D041A">
        <w:rPr>
          <w:rFonts w:eastAsiaTheme="minorEastAsia"/>
          <w:color w:val="auto"/>
        </w:rPr>
        <w:t>ACCN</w:t>
      </w:r>
      <w:r w:rsidRPr="002D041A">
        <w:rPr>
          <w:rFonts w:eastAsiaTheme="minorEastAsia"/>
          <w:color w:val="auto"/>
        </w:rPr>
        <w:t>（如，但</w:t>
      </w:r>
      <w:r w:rsidRPr="002D041A">
        <w:rPr>
          <w:rFonts w:eastAsiaTheme="minorEastAsia"/>
          <w:color w:val="auto"/>
        </w:rPr>
        <w:t>CCn</w:t>
      </w:r>
      <w:r w:rsidRPr="002D041A">
        <w:rPr>
          <w:rFonts w:eastAsiaTheme="minorEastAsia"/>
          <w:color w:val="auto"/>
        </w:rPr>
        <w:t>的一组弥漫功能，官方称为</w:t>
      </w:r>
      <w:r w:rsidRPr="002D041A">
        <w:rPr>
          <w:rFonts w:eastAsiaTheme="minorEastAsia"/>
          <w:color w:val="auto"/>
        </w:rPr>
        <w:t>AUG-CC-pVnZ</w:t>
      </w:r>
      <w:r w:rsidRPr="002D041A">
        <w:rPr>
          <w:rFonts w:eastAsiaTheme="minorEastAsia"/>
          <w:color w:val="auto"/>
        </w:rPr>
        <w:t>）的增加。（默认值：基础</w:t>
      </w:r>
      <w:r w:rsidRPr="002D041A">
        <w:rPr>
          <w:rFonts w:eastAsiaTheme="minorEastAsia"/>
          <w:color w:val="auto"/>
        </w:rPr>
        <w:t>='6-31G *“</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要使用的方法的</w:t>
      </w:r>
      <w:r w:rsidRPr="002D041A">
        <w:rPr>
          <w:rFonts w:eastAsiaTheme="minorEastAsia"/>
          <w:color w:val="auto"/>
        </w:rPr>
        <w:t>QM</w:t>
      </w:r>
      <w:r w:rsidRPr="002D041A">
        <w:rPr>
          <w:rFonts w:eastAsiaTheme="minorEastAsia"/>
          <w:color w:val="auto"/>
        </w:rPr>
        <w:t>方法。目前，我们支持哈特里</w:t>
      </w:r>
      <w:r w:rsidRPr="002D041A">
        <w:rPr>
          <w:rFonts w:eastAsiaTheme="minorEastAsia"/>
          <w:color w:val="auto"/>
        </w:rPr>
        <w:t xml:space="preserve"> - </w:t>
      </w:r>
      <w:r w:rsidRPr="002D041A">
        <w:rPr>
          <w:rFonts w:eastAsiaTheme="minorEastAsia"/>
          <w:color w:val="auto"/>
        </w:rPr>
        <w:t>福克，</w:t>
      </w:r>
      <w:r w:rsidRPr="002D041A">
        <w:rPr>
          <w:rFonts w:eastAsiaTheme="minorEastAsia"/>
          <w:color w:val="auto"/>
        </w:rPr>
        <w:t>“MP2”</w:t>
      </w:r>
      <w:r w:rsidRPr="002D041A">
        <w:rPr>
          <w:rFonts w:eastAsiaTheme="minorEastAsia"/>
          <w:color w:val="auto"/>
        </w:rPr>
        <w:t>二阶多体微扰理论和任何支持的</w:t>
      </w:r>
      <w:r w:rsidRPr="002D041A">
        <w:rPr>
          <w:rFonts w:eastAsiaTheme="minorEastAsia"/>
          <w:color w:val="auto"/>
        </w:rPr>
        <w:t>DFT</w:t>
      </w:r>
      <w:r w:rsidRPr="002D041A">
        <w:rPr>
          <w:rFonts w:eastAsiaTheme="minorEastAsia"/>
          <w:color w:val="auto"/>
        </w:rPr>
        <w:t>泛函</w:t>
      </w:r>
      <w:r w:rsidRPr="002D041A">
        <w:rPr>
          <w:rFonts w:eastAsiaTheme="minorEastAsia"/>
          <w:color w:val="auto"/>
        </w:rPr>
        <w:t>“HF”</w:t>
      </w:r>
      <w:r w:rsidRPr="002D041A">
        <w:rPr>
          <w:rFonts w:eastAsiaTheme="minorEastAsia"/>
          <w:color w:val="auto"/>
        </w:rPr>
        <w:t>。对</w:t>
      </w:r>
      <w:r w:rsidRPr="002D041A">
        <w:rPr>
          <w:rFonts w:eastAsiaTheme="minorEastAsia"/>
          <w:color w:val="auto"/>
        </w:rPr>
        <w:t>DFT</w:t>
      </w:r>
      <w:r w:rsidRPr="002D041A">
        <w:rPr>
          <w:rFonts w:eastAsiaTheme="minorEastAsia"/>
          <w:color w:val="auto"/>
        </w:rPr>
        <w:t>函热门的选择，包括</w:t>
      </w:r>
      <w:r w:rsidRPr="002D041A">
        <w:rPr>
          <w:rFonts w:eastAsiaTheme="minorEastAsia"/>
          <w:color w:val="auto"/>
        </w:rPr>
        <w:t>'BP86'</w:t>
      </w:r>
      <w:r w:rsidRPr="002D041A">
        <w:rPr>
          <w:rFonts w:eastAsiaTheme="minorEastAsia"/>
          <w:color w:val="auto"/>
        </w:rPr>
        <w:t>，</w:t>
      </w:r>
      <w:r w:rsidRPr="002D041A">
        <w:rPr>
          <w:rFonts w:eastAsiaTheme="minorEastAsia"/>
          <w:color w:val="auto"/>
        </w:rPr>
        <w:t>'BLYP'</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'PBE'</w:t>
      </w:r>
      <w:r w:rsidRPr="002D041A">
        <w:rPr>
          <w:rFonts w:eastAsiaTheme="minorEastAsia"/>
          <w:color w:val="auto"/>
        </w:rPr>
        <w:t>，</w:t>
      </w:r>
      <w:r w:rsidRPr="002D041A">
        <w:rPr>
          <w:rFonts w:eastAsiaTheme="minorEastAsia"/>
          <w:color w:val="auto"/>
        </w:rPr>
        <w:t>'B3LYP'</w:t>
      </w:r>
      <w:r w:rsidRPr="002D041A">
        <w:rPr>
          <w:rFonts w:eastAsiaTheme="minorEastAsia"/>
          <w:color w:val="auto"/>
        </w:rPr>
        <w:t>或</w:t>
      </w:r>
      <w:r w:rsidRPr="002D041A">
        <w:rPr>
          <w:rFonts w:eastAsiaTheme="minorEastAsia"/>
          <w:color w:val="auto"/>
        </w:rPr>
        <w:t>'PBE0'</w:t>
      </w:r>
      <w:r w:rsidRPr="002D041A">
        <w:rPr>
          <w:rFonts w:eastAsiaTheme="minorEastAsia"/>
          <w:color w:val="auto"/>
        </w:rPr>
        <w:t>。（默认：方法</w:t>
      </w:r>
      <w:r w:rsidRPr="002D041A">
        <w:rPr>
          <w:rFonts w:eastAsiaTheme="minorEastAsia"/>
          <w:color w:val="auto"/>
        </w:rPr>
        <w:t>='BP86'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充电净总电荷的</w:t>
      </w:r>
      <w:r w:rsidRPr="002D041A">
        <w:rPr>
          <w:rFonts w:eastAsiaTheme="minorEastAsia"/>
          <w:color w:val="auto"/>
        </w:rPr>
        <w:t>QM</w:t>
      </w:r>
      <w:r w:rsidRPr="002D041A">
        <w:rPr>
          <w:rFonts w:eastAsiaTheme="minorEastAsia"/>
          <w:color w:val="auto"/>
        </w:rPr>
        <w:t>地区。（默认：费</w:t>
      </w:r>
      <w:r w:rsidRPr="002D041A">
        <w:rPr>
          <w:rFonts w:eastAsiaTheme="minorEastAsia"/>
          <w:color w:val="auto"/>
        </w:rPr>
        <w: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spinmult</w:t>
      </w:r>
      <w:r w:rsidRPr="002D041A">
        <w:rPr>
          <w:rFonts w:eastAsiaTheme="minorEastAsia"/>
          <w:color w:val="auto"/>
        </w:rPr>
        <w:t>质量管理区域的总净自旋多重。打开外壳系统（自旋多重大于</w:t>
      </w:r>
      <w:r w:rsidRPr="002D041A">
        <w:rPr>
          <w:rFonts w:eastAsiaTheme="minorEastAsia"/>
          <w:color w:val="auto"/>
        </w:rPr>
        <w:t>1</w:t>
      </w:r>
      <w:r w:rsidRPr="002D041A">
        <w:rPr>
          <w:rFonts w:eastAsiaTheme="minorEastAsia"/>
          <w:color w:val="auto"/>
        </w:rPr>
        <w:t>）的无限制</w:t>
      </w:r>
      <w:r w:rsidRPr="002D041A">
        <w:rPr>
          <w:rFonts w:eastAsiaTheme="minorEastAsia"/>
          <w:color w:val="auto"/>
        </w:rPr>
        <w:t>HF</w:t>
      </w:r>
      <w:r w:rsidRPr="002D041A">
        <w:rPr>
          <w:rFonts w:eastAsiaTheme="minorEastAsia"/>
          <w:color w:val="auto"/>
        </w:rPr>
        <w:t>或</w:t>
      </w:r>
      <w:r w:rsidRPr="002D041A">
        <w:rPr>
          <w:rFonts w:eastAsiaTheme="minorEastAsia"/>
          <w:color w:val="auto"/>
        </w:rPr>
        <w:t>KS</w:t>
      </w:r>
      <w:r w:rsidRPr="002D041A">
        <w:rPr>
          <w:rFonts w:eastAsiaTheme="minorEastAsia"/>
          <w:color w:val="auto"/>
        </w:rPr>
        <w:t>的方法治疗。</w:t>
      </w:r>
      <w:r w:rsidRPr="002D041A">
        <w:rPr>
          <w:rFonts w:eastAsiaTheme="minorEastAsia"/>
          <w:color w:val="auto"/>
        </w:rPr>
        <w:t xml:space="preserve"> MP2</w:t>
      </w:r>
      <w:r w:rsidRPr="002D041A">
        <w:rPr>
          <w:rFonts w:eastAsiaTheme="minorEastAsia"/>
          <w:color w:val="auto"/>
        </w:rPr>
        <w:t>使用无限制的</w:t>
      </w:r>
      <w:r w:rsidRPr="002D041A">
        <w:rPr>
          <w:rFonts w:eastAsiaTheme="minorEastAsia"/>
          <w:color w:val="auto"/>
        </w:rPr>
        <w:t>HF</w:t>
      </w:r>
      <w:r w:rsidRPr="002D041A">
        <w:rPr>
          <w:rFonts w:eastAsiaTheme="minorEastAsia"/>
          <w:color w:val="auto"/>
        </w:rPr>
        <w:t>参考波函数。（默认：</w:t>
      </w:r>
      <w:r w:rsidRPr="002D041A">
        <w:rPr>
          <w:rFonts w:eastAsiaTheme="minorEastAsia"/>
          <w:color w:val="auto"/>
        </w:rPr>
        <w:t>spinmult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如果</w:t>
      </w:r>
      <w:r w:rsidRPr="002D041A">
        <w:rPr>
          <w:rFonts w:eastAsiaTheme="minorEastAsia"/>
          <w:color w:val="auto"/>
        </w:rPr>
        <w:t>chelpg = 1</w:t>
      </w:r>
      <w:r w:rsidRPr="002D041A">
        <w:rPr>
          <w:rFonts w:eastAsiaTheme="minorEastAsia"/>
          <w:color w:val="auto"/>
        </w:rPr>
        <w:t>。这些电荷被存储在文件</w:t>
      </w:r>
      <w:r w:rsidRPr="002D041A">
        <w:rPr>
          <w:rFonts w:eastAsiaTheme="minorEastAsia"/>
          <w:color w:val="auto"/>
        </w:rPr>
        <w:t>gms_prop.chg</w:t>
      </w:r>
      <w:r w:rsidRPr="002D041A">
        <w:rPr>
          <w:rFonts w:eastAsiaTheme="minorEastAsia"/>
          <w:color w:val="auto"/>
        </w:rPr>
        <w:t>计算</w:t>
      </w:r>
      <w:r w:rsidRPr="002D041A">
        <w:rPr>
          <w:rFonts w:eastAsiaTheme="minorEastAsia"/>
          <w:color w:val="auto"/>
        </w:rPr>
        <w:t>chelpg CHELPG</w:t>
      </w:r>
      <w:r w:rsidRPr="002D041A">
        <w:rPr>
          <w:rFonts w:eastAsiaTheme="minorEastAsia"/>
          <w:color w:val="auto"/>
        </w:rPr>
        <w:t>费用。（默认：</w:t>
      </w:r>
      <w:r w:rsidRPr="002D041A">
        <w:rPr>
          <w:rFonts w:eastAsiaTheme="minorEastAsia"/>
          <w:color w:val="auto"/>
        </w:rPr>
        <w:t>chelpg =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w:t>
      </w:r>
      <w:r w:rsidRPr="002D041A">
        <w:rPr>
          <w:rFonts w:eastAsiaTheme="minorEastAsia"/>
          <w:color w:val="auto"/>
        </w:rPr>
        <w:t>XC</w:t>
      </w:r>
      <w:r w:rsidRPr="002D041A">
        <w:rPr>
          <w:rFonts w:eastAsiaTheme="minorEastAsia"/>
          <w:color w:val="auto"/>
        </w:rPr>
        <w:t>电位的欧拉</w:t>
      </w:r>
      <w:r w:rsidRPr="002D041A">
        <w:rPr>
          <w:rFonts w:eastAsiaTheme="minorEastAsia"/>
          <w:color w:val="auto"/>
        </w:rPr>
        <w:t xml:space="preserve"> - </w:t>
      </w:r>
      <w:r w:rsidRPr="002D041A">
        <w:rPr>
          <w:rFonts w:eastAsiaTheme="minorEastAsia"/>
          <w:color w:val="auto"/>
        </w:rPr>
        <w:t>麦克劳林正交</w:t>
      </w:r>
      <w:r w:rsidRPr="002D041A">
        <w:rPr>
          <w:rFonts w:eastAsiaTheme="minorEastAsia"/>
          <w:color w:val="auto"/>
        </w:rPr>
        <w:t>nrad</w:t>
      </w:r>
      <w:r w:rsidRPr="002D041A">
        <w:rPr>
          <w:rFonts w:eastAsiaTheme="minorEastAsia"/>
          <w:color w:val="auto"/>
        </w:rPr>
        <w:t>径向点数</w:t>
      </w:r>
    </w:p>
    <w:p w:rsidR="00982942" w:rsidRPr="002D041A" w:rsidRDefault="00982942" w:rsidP="00982942">
      <w:pPr>
        <w:rPr>
          <w:rFonts w:eastAsiaTheme="minorEastAsia"/>
          <w:color w:val="auto"/>
        </w:rPr>
      </w:pPr>
      <w:r w:rsidRPr="002D041A">
        <w:rPr>
          <w:rFonts w:eastAsiaTheme="minorEastAsia"/>
          <w:color w:val="auto"/>
        </w:rPr>
        <w:t>和能量密度。（默认：</w:t>
      </w:r>
      <w:r w:rsidRPr="002D041A">
        <w:rPr>
          <w:rFonts w:eastAsiaTheme="minorEastAsia"/>
          <w:color w:val="auto"/>
        </w:rPr>
        <w:t>nrad = 96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nleb</w:t>
      </w:r>
      <w:r w:rsidRPr="002D041A">
        <w:rPr>
          <w:rFonts w:eastAsiaTheme="minorEastAsia"/>
          <w:color w:val="auto"/>
        </w:rPr>
        <w:t>在列别杰夫角点数栅格为</w:t>
      </w:r>
      <w:r w:rsidRPr="002D041A">
        <w:rPr>
          <w:rFonts w:eastAsiaTheme="minorEastAsia"/>
          <w:color w:val="auto"/>
        </w:rPr>
        <w:t>XC</w:t>
      </w:r>
      <w:r w:rsidRPr="002D041A">
        <w:rPr>
          <w:rFonts w:eastAsiaTheme="minorEastAsia"/>
          <w:color w:val="auto"/>
        </w:rPr>
        <w:t>电位和能量密度的数值积分。（默认：</w:t>
      </w:r>
      <w:r w:rsidRPr="002D041A">
        <w:rPr>
          <w:rFonts w:eastAsiaTheme="minorEastAsia"/>
          <w:color w:val="auto"/>
        </w:rPr>
        <w:t>nleb = 590 [302</w:t>
      </w:r>
      <w:r w:rsidRPr="002D041A">
        <w:rPr>
          <w:rFonts w:eastAsiaTheme="minorEastAsia"/>
          <w:color w:val="auto"/>
        </w:rPr>
        <w:t>的</w:t>
      </w:r>
      <w:r w:rsidRPr="002D041A">
        <w:rPr>
          <w:rFonts w:eastAsiaTheme="minorEastAsia"/>
          <w:color w:val="auto"/>
        </w:rPr>
        <w:t>GAMESS</w:t>
      </w:r>
      <w:r w:rsidRPr="002D041A">
        <w:rPr>
          <w:rFonts w:eastAsiaTheme="minorEastAsia"/>
          <w:color w:val="auto"/>
        </w:rPr>
        <w:t>默认不够准确，以节约能源</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scf_conv SCF</w:t>
      </w:r>
      <w:r w:rsidRPr="002D041A">
        <w:rPr>
          <w:rFonts w:eastAsiaTheme="minorEastAsia"/>
          <w:color w:val="auto"/>
        </w:rPr>
        <w:t>收敛门限。当达到收敛时两个连续</w:t>
      </w:r>
      <w:r w:rsidRPr="002D041A">
        <w:rPr>
          <w:rFonts w:eastAsiaTheme="minorEastAsia"/>
          <w:color w:val="auto"/>
        </w:rPr>
        <w:t>SCF</w:t>
      </w:r>
      <w:r w:rsidRPr="002D041A">
        <w:rPr>
          <w:rFonts w:eastAsiaTheme="minorEastAsia"/>
          <w:color w:val="auto"/>
        </w:rPr>
        <w:t>循环之间的绝对密度变化小于</w:t>
      </w:r>
      <w:r w:rsidRPr="002D041A">
        <w:rPr>
          <w:rFonts w:eastAsiaTheme="minorEastAsia"/>
          <w:color w:val="auto"/>
        </w:rPr>
        <w:t>scf_conv}</w:t>
      </w:r>
      <w:r w:rsidRPr="002D041A">
        <w:rPr>
          <w:rFonts w:eastAsiaTheme="minorEastAsia"/>
          <w:color w:val="auto"/>
        </w:rPr>
        <w:t>。（默认：</w:t>
      </w:r>
      <w:r w:rsidRPr="002D041A">
        <w:rPr>
          <w:rFonts w:eastAsiaTheme="minorEastAsia"/>
          <w:color w:val="auto"/>
        </w:rPr>
        <w:t>scf_conv = 1.0D-06</w:t>
      </w:r>
      <w:r w:rsidRPr="002D041A">
        <w:rPr>
          <w:rFonts w:eastAsiaTheme="minorEastAsia"/>
          <w:color w:val="auto"/>
        </w:rPr>
        <w:t>）麦克斯特最大</w:t>
      </w:r>
      <w:r w:rsidRPr="002D041A">
        <w:rPr>
          <w:rFonts w:eastAsiaTheme="minorEastAsia"/>
          <w:color w:val="auto"/>
        </w:rPr>
        <w:t>SCF</w:t>
      </w:r>
      <w:r w:rsidRPr="002D041A">
        <w:rPr>
          <w:rFonts w:eastAsiaTheme="minorEastAsia"/>
          <w:color w:val="auto"/>
        </w:rPr>
        <w:t>迭代次数。（默认：麦克斯特</w:t>
      </w:r>
      <w:r w:rsidRPr="002D041A">
        <w:rPr>
          <w:rFonts w:eastAsiaTheme="minorEastAsia"/>
          <w:color w:val="auto"/>
        </w:rPr>
        <w:t>= 50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gms_version</w:t>
      </w:r>
      <w:r w:rsidRPr="002D041A">
        <w:rPr>
          <w:rFonts w:eastAsiaTheme="minorEastAsia"/>
          <w:color w:val="auto"/>
        </w:rPr>
        <w:t>这是构建</w:t>
      </w:r>
      <w:r w:rsidRPr="002D041A">
        <w:rPr>
          <w:rFonts w:eastAsiaTheme="minorEastAsia"/>
          <w:color w:val="auto"/>
        </w:rPr>
        <w:t>GAMESS</w:t>
      </w:r>
      <w:r w:rsidRPr="002D041A">
        <w:rPr>
          <w:rFonts w:eastAsiaTheme="minorEastAsia"/>
          <w:color w:val="auto"/>
        </w:rPr>
        <w:t>时指定的版本号。（默认：</w:t>
      </w:r>
      <w:r w:rsidRPr="002D041A">
        <w:rPr>
          <w:rFonts w:eastAsiaTheme="minorEastAsia"/>
          <w:color w:val="auto"/>
        </w:rPr>
        <w:t>gms_version = 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NUM_THREADS</w:t>
      </w:r>
      <w:r w:rsidRPr="002D041A">
        <w:rPr>
          <w:rFonts w:eastAsiaTheme="minorEastAsia"/>
          <w:color w:val="auto"/>
        </w:rPr>
        <w:t>用于</w:t>
      </w:r>
      <w:r w:rsidRPr="002D041A">
        <w:rPr>
          <w:rFonts w:eastAsiaTheme="minorEastAsia"/>
          <w:color w:val="auto"/>
        </w:rPr>
        <w:t>GAMESS</w:t>
      </w:r>
      <w:r w:rsidRPr="002D041A">
        <w:rPr>
          <w:rFonts w:eastAsiaTheme="minorEastAsia"/>
          <w:color w:val="auto"/>
        </w:rPr>
        <w:t>线程（以及因此</w:t>
      </w:r>
      <w:r w:rsidRPr="002D041A">
        <w:rPr>
          <w:rFonts w:eastAsiaTheme="minorEastAsia"/>
          <w:color w:val="auto"/>
        </w:rPr>
        <w:t>CPU</w:t>
      </w:r>
      <w:r w:rsidRPr="002D041A">
        <w:rPr>
          <w:rFonts w:eastAsiaTheme="minorEastAsia"/>
          <w:color w:val="auto"/>
        </w:rPr>
        <w:t>核心）的数量。注意，</w:t>
      </w:r>
      <w:r w:rsidRPr="002D041A">
        <w:rPr>
          <w:rFonts w:eastAsiaTheme="minorEastAsia"/>
          <w:color w:val="auto"/>
        </w:rPr>
        <w:t>GAMESS</w:t>
      </w:r>
      <w:r w:rsidRPr="002D041A">
        <w:rPr>
          <w:rFonts w:eastAsiaTheme="minorEastAsia"/>
          <w:color w:val="auto"/>
        </w:rPr>
        <w:t>可能需要在</w:t>
      </w:r>
      <w:r w:rsidRPr="002D041A">
        <w:rPr>
          <w:rFonts w:eastAsiaTheme="minorEastAsia"/>
          <w:color w:val="auto"/>
        </w:rPr>
        <w:t>rungms</w:t>
      </w:r>
      <w:r w:rsidRPr="002D041A">
        <w:rPr>
          <w:rFonts w:eastAsiaTheme="minorEastAsia"/>
          <w:color w:val="auto"/>
        </w:rPr>
        <w:t>脚本一个特殊的设置，以便能够使用多线程来运行。除非明确指定</w:t>
      </w:r>
      <w:r w:rsidRPr="002D041A">
        <w:rPr>
          <w:rFonts w:eastAsiaTheme="minorEastAsia"/>
          <w:color w:val="auto"/>
        </w:rPr>
        <w:t>NUM_THREADS</w:t>
      </w:r>
      <w:r w:rsidRPr="002D041A">
        <w:rPr>
          <w:rFonts w:eastAsiaTheme="minorEastAsia"/>
          <w:color w:val="auto"/>
        </w:rPr>
        <w:t>，</w:t>
      </w:r>
      <w:r w:rsidRPr="002D041A">
        <w:rPr>
          <w:rFonts w:eastAsiaTheme="minorEastAsia"/>
          <w:color w:val="auto"/>
        </w:rPr>
        <w:t>GAMESS</w:t>
      </w:r>
      <w:r w:rsidRPr="002D041A">
        <w:rPr>
          <w:rFonts w:eastAsiaTheme="minorEastAsia"/>
          <w:color w:val="auto"/>
        </w:rPr>
        <w:t>将只使用一个线程（在一个内核上运行）。（默认：</w:t>
      </w:r>
      <w:r w:rsidRPr="002D041A">
        <w:rPr>
          <w:rFonts w:eastAsiaTheme="minorEastAsia"/>
          <w:color w:val="auto"/>
        </w:rPr>
        <w:t>NUM_THREADS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mwords</w:t>
      </w:r>
      <w:r w:rsidRPr="002D041A">
        <w:rPr>
          <w:rFonts w:eastAsiaTheme="minorEastAsia"/>
          <w:color w:val="auto"/>
        </w:rPr>
        <w:t>最大复制内存，你的工作可以使用，每一个节点上。这在</w:t>
      </w:r>
      <w:r w:rsidRPr="002D041A">
        <w:rPr>
          <w:rFonts w:eastAsiaTheme="minorEastAsia"/>
          <w:color w:val="auto"/>
        </w:rPr>
        <w:t>1,000,000</w:t>
      </w:r>
      <w:r w:rsidRPr="002D041A">
        <w:rPr>
          <w:rFonts w:eastAsiaTheme="minorEastAsia"/>
          <w:color w:val="auto"/>
        </w:rPr>
        <w:t>字单位给出（相对于</w:t>
      </w:r>
      <w:r w:rsidRPr="002D041A">
        <w:rPr>
          <w:rFonts w:eastAsiaTheme="minorEastAsia"/>
          <w:color w:val="auto"/>
        </w:rPr>
        <w:t>1024 * 1024</w:t>
      </w:r>
      <w:r w:rsidRPr="002D041A">
        <w:rPr>
          <w:rFonts w:eastAsiaTheme="minorEastAsia"/>
          <w:color w:val="auto"/>
        </w:rPr>
        <w:t>个字），其中一个字被定义为</w:t>
      </w:r>
      <w:r w:rsidRPr="002D041A">
        <w:rPr>
          <w:rFonts w:eastAsiaTheme="minorEastAsia"/>
          <w:color w:val="auto"/>
        </w:rPr>
        <w:t>64</w:t>
      </w:r>
      <w:r w:rsidRPr="002D041A">
        <w:rPr>
          <w:rFonts w:eastAsiaTheme="minorEastAsia"/>
          <w:color w:val="auto"/>
        </w:rPr>
        <w:t>位。您可能需要增加该值如果</w:t>
      </w:r>
      <w:r w:rsidRPr="002D041A">
        <w:rPr>
          <w:rFonts w:eastAsiaTheme="minorEastAsia"/>
          <w:color w:val="auto"/>
        </w:rPr>
        <w:t>GAMESS</w:t>
      </w:r>
      <w:r w:rsidRPr="002D041A">
        <w:rPr>
          <w:rFonts w:eastAsiaTheme="minorEastAsia"/>
          <w:color w:val="auto"/>
        </w:rPr>
        <w:t>崩溃，由于足够的内存分配没有。（默认：</w:t>
      </w:r>
      <w:r w:rsidRPr="002D041A">
        <w:rPr>
          <w:rFonts w:eastAsiaTheme="minorEastAsia"/>
          <w:color w:val="auto"/>
        </w:rPr>
        <w:t>mwords = 50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use_template</w:t>
      </w:r>
      <w:r w:rsidRPr="002D041A">
        <w:rPr>
          <w:rFonts w:eastAsiaTheme="minorEastAsia"/>
          <w:color w:val="auto"/>
        </w:rPr>
        <w:t>决定是否使用用户提供的模板文件，运行外部程序。（默认：</w:t>
      </w:r>
      <w:r w:rsidRPr="002D041A">
        <w:rPr>
          <w:rFonts w:eastAsiaTheme="minorEastAsia"/>
          <w:color w:val="auto"/>
        </w:rPr>
        <w:t>use_template =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ntpr</w:t>
      </w:r>
      <w:r w:rsidRPr="002D041A">
        <w:rPr>
          <w:rFonts w:eastAsiaTheme="minorEastAsia"/>
          <w:color w:val="auto"/>
        </w:rPr>
        <w:t>控制的偶极矩和原子收费文件</w:t>
      </w:r>
      <w:r w:rsidRPr="002D041A">
        <w:rPr>
          <w:rFonts w:eastAsiaTheme="minorEastAsia"/>
          <w:color w:val="auto"/>
        </w:rPr>
        <w:t>gms_job.ext</w:t>
      </w:r>
      <w:r w:rsidRPr="002D041A">
        <w:rPr>
          <w:rFonts w:eastAsiaTheme="minorEastAsia"/>
          <w:color w:val="auto"/>
        </w:rPr>
        <w:t>打印的频率。（默认为＆</w:t>
      </w:r>
      <w:r w:rsidRPr="002D041A">
        <w:rPr>
          <w:rFonts w:eastAsiaTheme="minorEastAsia"/>
          <w:color w:val="auto"/>
        </w:rPr>
        <w:t>CNTRL</w:t>
      </w:r>
      <w:r w:rsidRPr="002D041A">
        <w:rPr>
          <w:rFonts w:eastAsiaTheme="minorEastAsia"/>
          <w:color w:val="auto"/>
        </w:rPr>
        <w:t>名称列表变量</w:t>
      </w:r>
      <w:r w:rsidRPr="002D041A">
        <w:rPr>
          <w:rFonts w:eastAsiaTheme="minorEastAsia"/>
          <w:color w:val="auto"/>
        </w:rPr>
        <w:t>ntpr</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对于偶极矩偶极切换读出</w:t>
      </w:r>
      <w:r w:rsidRPr="002D041A">
        <w:rPr>
          <w:rFonts w:eastAsiaTheme="minorEastAsia"/>
          <w:color w:val="auto"/>
        </w:rPr>
        <w:t>/</w:t>
      </w:r>
      <w:r w:rsidRPr="002D041A">
        <w:rPr>
          <w:rFonts w:eastAsiaTheme="minorEastAsia"/>
          <w:color w:val="auto"/>
        </w:rPr>
        <w:t>打印。（默认：偶极</w:t>
      </w:r>
      <w:r w:rsidRPr="002D041A">
        <w:rPr>
          <w:rFonts w:eastAsiaTheme="minorEastAsia"/>
          <w:color w:val="auto"/>
        </w:rPr>
        <w: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举例</w:t>
      </w:r>
      <w:r w:rsidRPr="002D041A">
        <w:rPr>
          <w:rFonts w:eastAsiaTheme="minorEastAsia"/>
          <w:color w:val="auto"/>
        </w:rPr>
        <w:t>QM MD</w:t>
      </w:r>
      <w:r w:rsidRPr="002D041A">
        <w:rPr>
          <w:rFonts w:eastAsiaTheme="minorEastAsia"/>
          <w:color w:val="auto"/>
        </w:rPr>
        <w:t>输入文件与</w:t>
      </w:r>
      <w:r w:rsidRPr="002D041A">
        <w:rPr>
          <w:rFonts w:eastAsiaTheme="minorEastAsia"/>
          <w:color w:val="auto"/>
        </w:rPr>
        <w:t>GAMESS</w:t>
      </w:r>
      <w:r w:rsidRPr="002D041A">
        <w:rPr>
          <w:rFonts w:eastAsiaTheme="minorEastAsia"/>
          <w:color w:val="auto"/>
        </w:rPr>
        <w:t>使用</w:t>
      </w:r>
      <w:r w:rsidRPr="002D041A">
        <w:rPr>
          <w:rFonts w:eastAsiaTheme="minorEastAsia"/>
          <w:color w:val="auto"/>
        </w:rPr>
        <w:t>PBE</w:t>
      </w:r>
      <w:r w:rsidRPr="002D041A">
        <w:rPr>
          <w:rFonts w:eastAsiaTheme="minorEastAsia"/>
          <w:color w:val="auto"/>
        </w:rPr>
        <w:t>功能，因此</w:t>
      </w:r>
      <w:r w:rsidRPr="002D041A">
        <w:rPr>
          <w:rFonts w:eastAsiaTheme="minorEastAsia"/>
          <w:color w:val="auto"/>
        </w:rPr>
        <w:t>6-31G **</w:t>
      </w:r>
      <w:r w:rsidRPr="002D041A">
        <w:rPr>
          <w:rFonts w:eastAsiaTheme="minorEastAsia"/>
          <w:color w:val="auto"/>
        </w:rPr>
        <w:t>基组，并与负责</w:t>
      </w:r>
      <w:r w:rsidRPr="002D041A">
        <w:rPr>
          <w:rFonts w:eastAsiaTheme="minorEastAsia"/>
          <w:color w:val="auto"/>
        </w:rPr>
        <w:t>+2 QM</w:t>
      </w:r>
      <w:r w:rsidRPr="002D041A">
        <w:rPr>
          <w:rFonts w:eastAsiaTheme="minorEastAsia"/>
          <w:color w:val="auto"/>
        </w:rPr>
        <w:t>区域，应该在</w:t>
      </w:r>
      <w:r w:rsidRPr="002D041A">
        <w:rPr>
          <w:rFonts w:eastAsiaTheme="minorEastAsia"/>
          <w:color w:val="auto"/>
        </w:rPr>
        <w:t>16</w:t>
      </w:r>
      <w:r w:rsidRPr="002D041A">
        <w:rPr>
          <w:rFonts w:eastAsiaTheme="minorEastAsia"/>
          <w:color w:val="auto"/>
        </w:rPr>
        <w:t>个</w:t>
      </w:r>
      <w:r w:rsidRPr="002D041A">
        <w:rPr>
          <w:rFonts w:eastAsiaTheme="minorEastAsia"/>
          <w:color w:val="auto"/>
        </w:rPr>
        <w:t>CPU</w:t>
      </w:r>
      <w:r w:rsidRPr="002D041A">
        <w:rPr>
          <w:rFonts w:eastAsiaTheme="minorEastAsia"/>
          <w:color w:val="auto"/>
        </w:rPr>
        <w:t>内核上运行就必须遏制</w:t>
      </w:r>
    </w:p>
    <w:p w:rsidR="00982942" w:rsidRPr="002D041A" w:rsidRDefault="00982942" w:rsidP="00982942">
      <w:pPr>
        <w:rPr>
          <w:rFonts w:eastAsiaTheme="minorEastAsia"/>
          <w:color w:val="auto"/>
        </w:rPr>
      </w:pPr>
      <w:r w:rsidRPr="002D041A">
        <w:rPr>
          <w:rFonts w:eastAsiaTheme="minorEastAsia"/>
          <w:color w:val="auto"/>
        </w:rPr>
        <w:t>＆克方法</w:t>
      </w:r>
      <w:r w:rsidRPr="002D041A">
        <w:rPr>
          <w:rFonts w:eastAsiaTheme="minorEastAsia"/>
          <w:color w:val="auto"/>
        </w:rPr>
        <w:t>='DFT'</w:t>
      </w:r>
      <w:r w:rsidRPr="002D041A">
        <w:rPr>
          <w:rFonts w:eastAsiaTheme="minorEastAsia"/>
          <w:color w:val="auto"/>
        </w:rPr>
        <w:t>，</w:t>
      </w:r>
      <w:r w:rsidRPr="002D041A">
        <w:rPr>
          <w:rFonts w:eastAsiaTheme="minorEastAsia"/>
          <w:color w:val="auto"/>
        </w:rPr>
        <w:t>dfttyp ='PBE'</w:t>
      </w:r>
      <w:r w:rsidRPr="002D041A">
        <w:rPr>
          <w:rFonts w:eastAsiaTheme="minorEastAsia"/>
          <w:color w:val="auto"/>
        </w:rPr>
        <w:t>，依据</w:t>
      </w:r>
      <w:r w:rsidRPr="002D041A">
        <w:rPr>
          <w:rFonts w:eastAsiaTheme="minorEastAsia"/>
          <w:color w:val="auto"/>
        </w:rPr>
        <w:t>='6-31G **'</w:t>
      </w:r>
      <w:r w:rsidRPr="002D041A">
        <w:rPr>
          <w:rFonts w:eastAsiaTheme="minorEastAsia"/>
          <w:color w:val="auto"/>
        </w:rPr>
        <w:t>，费</w:t>
      </w:r>
      <w:r w:rsidRPr="002D041A">
        <w:rPr>
          <w:rFonts w:eastAsiaTheme="minorEastAsia"/>
          <w:color w:val="auto"/>
        </w:rPr>
        <w:t>= 2</w:t>
      </w:r>
      <w:r w:rsidRPr="002D041A">
        <w:rPr>
          <w:rFonts w:eastAsiaTheme="minorEastAsia"/>
          <w:color w:val="auto"/>
        </w:rPr>
        <w:t>，</w:t>
      </w:r>
      <w:r w:rsidRPr="002D041A">
        <w:rPr>
          <w:rFonts w:eastAsiaTheme="minorEastAsia"/>
          <w:color w:val="auto"/>
        </w:rPr>
        <w:t>NUM_THREADS = 16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模板输入文件</w:t>
      </w:r>
      <w:r w:rsidRPr="002D041A">
        <w:rPr>
          <w:rFonts w:eastAsiaTheme="minorEastAsia"/>
          <w:color w:val="auto"/>
        </w:rPr>
        <w:t>GAMESS</w:t>
      </w:r>
      <w:r w:rsidRPr="002D041A">
        <w:rPr>
          <w:rFonts w:eastAsiaTheme="minorEastAsia"/>
          <w:color w:val="auto"/>
        </w:rPr>
        <w:t>模板文件应该被命名为</w:t>
      </w:r>
      <w:r w:rsidRPr="002D041A">
        <w:rPr>
          <w:rFonts w:eastAsiaTheme="minorEastAsia"/>
          <w:color w:val="auto"/>
        </w:rPr>
        <w:t>gms_job.tpl</w:t>
      </w:r>
      <w:r w:rsidRPr="002D041A">
        <w:rPr>
          <w:rFonts w:eastAsiaTheme="minorEastAsia"/>
          <w:color w:val="auto"/>
        </w:rPr>
        <w:t>和</w:t>
      </w:r>
      <w:r w:rsidRPr="002D041A">
        <w:rPr>
          <w:rFonts w:eastAsiaTheme="minorEastAsia"/>
          <w:color w:val="auto"/>
        </w:rPr>
        <w:t>$ CONTRL</w:t>
      </w:r>
      <w:r w:rsidRPr="002D041A">
        <w:rPr>
          <w:rFonts w:eastAsiaTheme="minorEastAsia"/>
          <w:color w:val="auto"/>
        </w:rPr>
        <w:t>卡必须包含以下关键字：</w:t>
      </w:r>
    </w:p>
    <w:p w:rsidR="00982942" w:rsidRPr="002D041A" w:rsidRDefault="00982942" w:rsidP="00982942">
      <w:pPr>
        <w:rPr>
          <w:rFonts w:eastAsiaTheme="minorEastAsia"/>
          <w:color w:val="auto"/>
        </w:rPr>
      </w:pPr>
      <w:r w:rsidRPr="002D041A">
        <w:rPr>
          <w:rFonts w:eastAsiaTheme="minorEastAsia"/>
          <w:color w:val="auto"/>
        </w:rPr>
        <w:t>RUNTYP =</w:t>
      </w:r>
      <w:r w:rsidRPr="002D041A">
        <w:rPr>
          <w:rFonts w:eastAsiaTheme="minorEastAsia"/>
          <w:color w:val="auto"/>
        </w:rPr>
        <w:t>梯度</w:t>
      </w:r>
    </w:p>
    <w:p w:rsidR="00982942" w:rsidRPr="002D041A" w:rsidRDefault="00982942" w:rsidP="00982942">
      <w:pPr>
        <w:rPr>
          <w:rFonts w:eastAsiaTheme="minorEastAsia"/>
          <w:color w:val="auto"/>
        </w:rPr>
      </w:pPr>
      <w:r w:rsidRPr="002D041A">
        <w:rPr>
          <w:rFonts w:eastAsiaTheme="minorEastAsia"/>
          <w:color w:val="auto"/>
        </w:rPr>
        <w:t>UNIT = ANGS</w:t>
      </w:r>
    </w:p>
    <w:p w:rsidR="00982942" w:rsidRPr="002D041A" w:rsidRDefault="00982942" w:rsidP="00982942">
      <w:pPr>
        <w:rPr>
          <w:rFonts w:eastAsiaTheme="minorEastAsia"/>
          <w:color w:val="auto"/>
        </w:rPr>
      </w:pPr>
      <w:r w:rsidRPr="002D041A">
        <w:rPr>
          <w:rFonts w:eastAsiaTheme="minorEastAsia"/>
          <w:color w:val="auto"/>
        </w:rPr>
        <w:t>COORD = UNIQUE</w:t>
      </w:r>
    </w:p>
    <w:p w:rsidR="00982942" w:rsidRPr="002D041A" w:rsidRDefault="00982942" w:rsidP="00982942">
      <w:pPr>
        <w:rPr>
          <w:rFonts w:eastAsiaTheme="minorEastAsia"/>
          <w:color w:val="auto"/>
        </w:rPr>
      </w:pPr>
      <w:r w:rsidRPr="002D041A">
        <w:rPr>
          <w:rFonts w:eastAsiaTheme="minorEastAsia"/>
          <w:color w:val="auto"/>
        </w:rPr>
        <w:t>你不应该在模板文件中的</w:t>
      </w:r>
      <w:r w:rsidRPr="002D041A">
        <w:rPr>
          <w:rFonts w:eastAsiaTheme="minorEastAsia"/>
          <w:color w:val="auto"/>
        </w:rPr>
        <w:t>$ DATA</w:t>
      </w:r>
      <w:r w:rsidRPr="002D041A">
        <w:rPr>
          <w:rFonts w:eastAsiaTheme="minorEastAsia"/>
          <w:color w:val="auto"/>
        </w:rPr>
        <w:t>卡，因为它是由砂磨照顾。</w:t>
      </w:r>
    </w:p>
    <w:p w:rsidR="00982942" w:rsidRPr="002D041A" w:rsidRDefault="00982942" w:rsidP="00982942">
      <w:pPr>
        <w:rPr>
          <w:rFonts w:eastAsiaTheme="minorEastAsia"/>
          <w:color w:val="auto"/>
        </w:rPr>
      </w:pPr>
      <w:r w:rsidRPr="002D041A">
        <w:rPr>
          <w:rFonts w:eastAsiaTheme="minorEastAsia"/>
          <w:color w:val="auto"/>
        </w:rPr>
        <w:t>3.7.6.3</w:t>
      </w:r>
      <w:r w:rsidRPr="002D041A">
        <w:rPr>
          <w:rFonts w:eastAsiaTheme="minorEastAsia"/>
          <w:color w:val="auto"/>
        </w:rPr>
        <w:t>。</w:t>
      </w:r>
      <w:r w:rsidRPr="002D041A">
        <w:rPr>
          <w:rFonts w:eastAsiaTheme="minorEastAsia"/>
          <w:color w:val="auto"/>
        </w:rPr>
        <w:t xml:space="preserve"> AMBER /</w:t>
      </w:r>
      <w:r w:rsidRPr="002D041A">
        <w:rPr>
          <w:rFonts w:eastAsiaTheme="minorEastAsia"/>
          <w:color w:val="auto"/>
        </w:rPr>
        <w:t>高斯</w:t>
      </w:r>
    </w:p>
    <w:p w:rsidR="00982942" w:rsidRPr="002D041A" w:rsidRDefault="00982942" w:rsidP="00982942">
      <w:pPr>
        <w:rPr>
          <w:rFonts w:eastAsiaTheme="minorEastAsia"/>
          <w:color w:val="auto"/>
        </w:rPr>
      </w:pPr>
      <w:r w:rsidRPr="002D041A">
        <w:rPr>
          <w:rFonts w:eastAsiaTheme="minorEastAsia"/>
          <w:color w:val="auto"/>
        </w:rPr>
        <w:lastRenderedPageBreak/>
        <w:t>使用高斯与接口，</w:t>
      </w:r>
      <w:r w:rsidRPr="002D041A">
        <w:rPr>
          <w:rFonts w:eastAsiaTheme="minorEastAsia"/>
          <w:color w:val="auto"/>
        </w:rPr>
        <w:t>GAUSSIAN03</w:t>
      </w:r>
      <w:r w:rsidRPr="002D041A">
        <w:rPr>
          <w:rFonts w:eastAsiaTheme="minorEastAsia"/>
          <w:color w:val="auto"/>
        </w:rPr>
        <w:t>或</w:t>
      </w:r>
      <w:r w:rsidRPr="002D041A">
        <w:rPr>
          <w:rFonts w:eastAsiaTheme="minorEastAsia"/>
          <w:color w:val="auto"/>
        </w:rPr>
        <w:t>Gaussian09</w:t>
      </w:r>
      <w:r w:rsidRPr="002D041A">
        <w:rPr>
          <w:rFonts w:eastAsiaTheme="minorEastAsia"/>
          <w:color w:val="auto"/>
        </w:rPr>
        <w:t>必须正确安装在系统上和</w:t>
      </w:r>
      <w:r w:rsidRPr="002D041A">
        <w:rPr>
          <w:rFonts w:eastAsiaTheme="minorEastAsia"/>
          <w:color w:val="auto"/>
        </w:rPr>
        <w:t>G03 G09</w:t>
      </w:r>
      <w:r w:rsidRPr="002D041A">
        <w:rPr>
          <w:rFonts w:eastAsiaTheme="minorEastAsia"/>
          <w:color w:val="auto"/>
        </w:rPr>
        <w:t>或可执行文件必须位于路径。</w:t>
      </w:r>
    </w:p>
    <w:p w:rsidR="00982942" w:rsidRPr="002D041A" w:rsidRDefault="00982942" w:rsidP="00982942">
      <w:pPr>
        <w:rPr>
          <w:rFonts w:eastAsiaTheme="minorEastAsia"/>
          <w:color w:val="auto"/>
        </w:rPr>
      </w:pPr>
      <w:r w:rsidRPr="002D041A">
        <w:rPr>
          <w:rFonts w:eastAsiaTheme="minorEastAsia"/>
          <w:color w:val="auto"/>
        </w:rPr>
        <w:t>限制截止应用于</w:t>
      </w:r>
      <w:r w:rsidRPr="002D041A">
        <w:rPr>
          <w:rFonts w:eastAsiaTheme="minorEastAsia"/>
          <w:color w:val="auto"/>
        </w:rPr>
        <w:t>QM / QM</w:t>
      </w:r>
      <w:r w:rsidRPr="002D041A">
        <w:rPr>
          <w:rFonts w:eastAsiaTheme="minorEastAsia"/>
          <w:color w:val="auto"/>
        </w:rPr>
        <w:t>中的</w:t>
      </w:r>
      <w:r w:rsidRPr="002D041A">
        <w:rPr>
          <w:rFonts w:eastAsiaTheme="minorEastAsia"/>
          <w:color w:val="auto"/>
        </w:rPr>
        <w:t>MM</w:t>
      </w:r>
      <w:r w:rsidRPr="002D041A">
        <w:rPr>
          <w:rFonts w:eastAsiaTheme="minorEastAsia"/>
          <w:color w:val="auto"/>
        </w:rPr>
        <w:t>互动</w:t>
      </w:r>
      <w:r w:rsidRPr="002D041A">
        <w:rPr>
          <w:rFonts w:eastAsiaTheme="minorEastAsia"/>
          <w:color w:val="auto"/>
        </w:rPr>
        <w:t>/</w:t>
      </w:r>
      <w:r w:rsidRPr="002D041A">
        <w:rPr>
          <w:rFonts w:eastAsiaTheme="minorEastAsia"/>
          <w:color w:val="auto"/>
        </w:rPr>
        <w:t>采用静电嵌入有和无的</w:t>
      </w:r>
      <w:r w:rsidRPr="002D041A">
        <w:rPr>
          <w:rFonts w:eastAsiaTheme="minorEastAsia"/>
          <w:color w:val="auto"/>
        </w:rPr>
        <w:t>PBC MM</w:t>
      </w:r>
      <w:r w:rsidRPr="002D041A">
        <w:rPr>
          <w:rFonts w:eastAsiaTheme="minorEastAsia"/>
          <w:color w:val="auto"/>
        </w:rPr>
        <w:t>模拟。这导致在势能表面和节能差不连续。在质量管理</w:t>
      </w:r>
      <w:r w:rsidRPr="002D041A">
        <w:rPr>
          <w:rFonts w:eastAsiaTheme="minorEastAsia"/>
          <w:color w:val="auto"/>
        </w:rPr>
        <w:t>/ MM</w:t>
      </w:r>
      <w:r w:rsidRPr="002D041A">
        <w:rPr>
          <w:rFonts w:eastAsiaTheme="minorEastAsia"/>
          <w:color w:val="auto"/>
        </w:rPr>
        <w:t>模拟而不的</w:t>
      </w:r>
      <w:r w:rsidRPr="002D041A">
        <w:rPr>
          <w:rFonts w:eastAsiaTheme="minorEastAsia"/>
          <w:color w:val="auto"/>
        </w:rPr>
        <w:t>PBC</w:t>
      </w:r>
      <w:r w:rsidRPr="002D041A">
        <w:rPr>
          <w:rFonts w:eastAsiaTheme="minorEastAsia"/>
          <w:color w:val="auto"/>
        </w:rPr>
        <w:t>的情况下，这个截止（</w:t>
      </w:r>
      <w:r w:rsidRPr="002D041A">
        <w:rPr>
          <w:rFonts w:eastAsiaTheme="minorEastAsia"/>
          <w:color w:val="auto"/>
        </w:rPr>
        <w:t>qmcut</w:t>
      </w:r>
      <w:r w:rsidRPr="002D041A">
        <w:rPr>
          <w:rFonts w:eastAsiaTheme="minorEastAsia"/>
          <w:color w:val="auto"/>
        </w:rPr>
        <w:t>在＆</w:t>
      </w:r>
      <w:r w:rsidRPr="002D041A">
        <w:rPr>
          <w:rFonts w:eastAsiaTheme="minorEastAsia"/>
          <w:color w:val="auto"/>
        </w:rPr>
        <w:t>qmmm</w:t>
      </w:r>
      <w:r w:rsidRPr="002D041A">
        <w:rPr>
          <w:rFonts w:eastAsiaTheme="minorEastAsia"/>
          <w:color w:val="auto"/>
        </w:rPr>
        <w:t>名称列表变量）可以设定为一个数字，比模拟系统较大，从而有效地不施加截止。这是强烈建议。</w:t>
      </w:r>
    </w:p>
    <w:p w:rsidR="00982942" w:rsidRPr="002D041A" w:rsidRDefault="00982942" w:rsidP="00982942">
      <w:pPr>
        <w:rPr>
          <w:rFonts w:eastAsiaTheme="minorEastAsia"/>
          <w:color w:val="auto"/>
        </w:rPr>
      </w:pPr>
      <w:r w:rsidRPr="002D041A">
        <w:rPr>
          <w:rFonts w:eastAsiaTheme="minorEastAsia"/>
          <w:color w:val="auto"/>
        </w:rPr>
        <w:t>与</w:t>
      </w:r>
      <w:r w:rsidRPr="002D041A">
        <w:rPr>
          <w:rFonts w:eastAsiaTheme="minorEastAsia"/>
          <w:color w:val="auto"/>
        </w:rPr>
        <w:t>GAU</w:t>
      </w:r>
      <w:r w:rsidRPr="002D041A">
        <w:rPr>
          <w:rFonts w:eastAsiaTheme="minorEastAsia"/>
          <w:color w:val="auto"/>
        </w:rPr>
        <w:t>名称列表变量</w:t>
      </w:r>
    </w:p>
    <w:p w:rsidR="00982942" w:rsidRPr="002D041A" w:rsidRDefault="00982942" w:rsidP="00982942">
      <w:pPr>
        <w:rPr>
          <w:rFonts w:eastAsiaTheme="minorEastAsia"/>
          <w:color w:val="auto"/>
        </w:rPr>
      </w:pPr>
      <w:r w:rsidRPr="002D041A">
        <w:rPr>
          <w:rFonts w:eastAsiaTheme="minorEastAsia"/>
          <w:color w:val="auto"/>
        </w:rPr>
        <w:t>基础基组类型在计算中使用。可用于所用原生支持高斯任何根据集。例子是单一的</w:t>
      </w:r>
      <w:r w:rsidRPr="002D041A">
        <w:rPr>
          <w:rFonts w:eastAsiaTheme="minorEastAsia"/>
          <w:color w:val="auto"/>
        </w:rPr>
        <w:t>Zeta</w:t>
      </w:r>
      <w:r w:rsidRPr="002D041A">
        <w:rPr>
          <w:rFonts w:eastAsiaTheme="minorEastAsia"/>
          <w:color w:val="auto"/>
        </w:rPr>
        <w:t>，分裂价或三泽塔</w:t>
      </w:r>
      <w:r w:rsidRPr="002D041A">
        <w:rPr>
          <w:rFonts w:eastAsiaTheme="minorEastAsia"/>
          <w:color w:val="auto"/>
        </w:rPr>
        <w:t>·</w:t>
      </w:r>
      <w:r w:rsidRPr="002D041A">
        <w:rPr>
          <w:rFonts w:eastAsiaTheme="minorEastAsia"/>
          <w:color w:val="auto"/>
        </w:rPr>
        <w:t>波普型基台</w:t>
      </w:r>
      <w:r w:rsidRPr="002D041A">
        <w:rPr>
          <w:rFonts w:eastAsiaTheme="minorEastAsia"/>
          <w:color w:val="auto"/>
        </w:rPr>
        <w:t>'STO-3G“</w:t>
      </w:r>
      <w:r w:rsidRPr="002D041A">
        <w:rPr>
          <w:rFonts w:eastAsiaTheme="minorEastAsia"/>
          <w:color w:val="auto"/>
        </w:rPr>
        <w:t>，</w:t>
      </w:r>
      <w:r w:rsidRPr="002D041A">
        <w:rPr>
          <w:rFonts w:eastAsiaTheme="minorEastAsia"/>
          <w:color w:val="auto"/>
        </w:rPr>
        <w:t>”3-21G'</w:t>
      </w:r>
      <w:r w:rsidRPr="002D041A">
        <w:rPr>
          <w:rFonts w:eastAsiaTheme="minorEastAsia"/>
          <w:color w:val="auto"/>
        </w:rPr>
        <w:t>，</w:t>
      </w:r>
      <w:r w:rsidRPr="002D041A">
        <w:rPr>
          <w:rFonts w:eastAsiaTheme="minorEastAsia"/>
          <w:color w:val="auto"/>
        </w:rPr>
        <w:t>'6-31G'</w:t>
      </w:r>
      <w:r w:rsidRPr="002D041A">
        <w:rPr>
          <w:rFonts w:eastAsiaTheme="minorEastAsia"/>
          <w:color w:val="auto"/>
        </w:rPr>
        <w:t>和</w:t>
      </w:r>
      <w:r w:rsidRPr="002D041A">
        <w:rPr>
          <w:rFonts w:eastAsiaTheme="minorEastAsia"/>
          <w:color w:val="auto"/>
        </w:rPr>
        <w:t>'6-311G“</w:t>
      </w:r>
      <w:r w:rsidRPr="002D041A">
        <w:rPr>
          <w:rFonts w:eastAsiaTheme="minorEastAsia"/>
          <w:color w:val="auto"/>
        </w:rPr>
        <w:t>。分割价或三</w:t>
      </w:r>
      <w:r w:rsidRPr="002D041A">
        <w:rPr>
          <w:rFonts w:eastAsiaTheme="minorEastAsia"/>
          <w:color w:val="auto"/>
        </w:rPr>
        <w:t>ζ</w:t>
      </w:r>
      <w:r w:rsidRPr="002D041A">
        <w:rPr>
          <w:rFonts w:eastAsiaTheme="minorEastAsia"/>
          <w:color w:val="auto"/>
        </w:rPr>
        <w:t>电基组可与重原子弥散函数或另外的氢通过添加一个或两个加号，分别作为在</w:t>
      </w:r>
      <w:r w:rsidRPr="002D041A">
        <w:rPr>
          <w:rFonts w:eastAsiaTheme="minorEastAsia"/>
          <w:color w:val="auto"/>
        </w:rPr>
        <w:t>'631 ++ G'</w:t>
      </w:r>
      <w:r w:rsidRPr="002D041A">
        <w:rPr>
          <w:rFonts w:eastAsiaTheme="minorEastAsia"/>
          <w:color w:val="auto"/>
        </w:rPr>
        <w:t>来扩充。上的重原子或另外的氢偏振功能由分别添加一个或两个分，使用的，如在</w:t>
      </w:r>
      <w:r w:rsidRPr="002D041A">
        <w:rPr>
          <w:rFonts w:eastAsiaTheme="minorEastAsia"/>
          <w:color w:val="auto"/>
        </w:rPr>
        <w:t>“6-31G **'</w:t>
      </w:r>
      <w:r w:rsidRPr="002D041A">
        <w:rPr>
          <w:rFonts w:eastAsiaTheme="minorEastAsia"/>
          <w:color w:val="auto"/>
        </w:rPr>
        <w:t>。（默认值：基础</w:t>
      </w:r>
      <w:r w:rsidRPr="002D041A">
        <w:rPr>
          <w:rFonts w:eastAsiaTheme="minorEastAsia"/>
          <w:color w:val="auto"/>
        </w:rPr>
        <w:t>='631 G *“</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在计算中使用的方法的方法。可以是任何一种高斯支持梯度，例如</w:t>
      </w:r>
      <w:r w:rsidRPr="002D041A">
        <w:rPr>
          <w:rFonts w:eastAsiaTheme="minorEastAsia"/>
          <w:color w:val="auto"/>
        </w:rPr>
        <w:t>“RHF”</w:t>
      </w:r>
      <w:r w:rsidRPr="002D041A">
        <w:rPr>
          <w:rFonts w:eastAsiaTheme="minorEastAsia"/>
          <w:color w:val="auto"/>
        </w:rPr>
        <w:t>或</w:t>
      </w:r>
      <w:r w:rsidRPr="002D041A">
        <w:rPr>
          <w:rFonts w:eastAsiaTheme="minorEastAsia"/>
          <w:color w:val="auto"/>
        </w:rPr>
        <w:t>“MP2”</w:t>
      </w:r>
      <w:r w:rsidRPr="002D041A">
        <w:rPr>
          <w:rFonts w:eastAsiaTheme="minorEastAsia"/>
          <w:color w:val="auto"/>
        </w:rPr>
        <w:t>，或者一些支持</w:t>
      </w:r>
      <w:r w:rsidRPr="002D041A">
        <w:rPr>
          <w:rFonts w:eastAsiaTheme="minorEastAsia"/>
          <w:color w:val="auto"/>
        </w:rPr>
        <w:t>DFT</w:t>
      </w:r>
      <w:r w:rsidRPr="002D041A">
        <w:rPr>
          <w:rFonts w:eastAsiaTheme="minorEastAsia"/>
          <w:color w:val="auto"/>
        </w:rPr>
        <w:t>功能的</w:t>
      </w:r>
      <w:r w:rsidRPr="002D041A">
        <w:rPr>
          <w:rFonts w:eastAsiaTheme="minorEastAsia"/>
          <w:color w:val="auto"/>
        </w:rPr>
        <w:t>WFT</w:t>
      </w:r>
      <w:r w:rsidRPr="002D041A">
        <w:rPr>
          <w:rFonts w:eastAsiaTheme="minorEastAsia"/>
          <w:color w:val="auto"/>
        </w:rPr>
        <w:t>车型之一。流行的选择是</w:t>
      </w:r>
      <w:r w:rsidRPr="002D041A">
        <w:rPr>
          <w:rFonts w:eastAsiaTheme="minorEastAsia"/>
          <w:color w:val="auto"/>
        </w:rPr>
        <w:t>“BLYP'</w:t>
      </w:r>
      <w:r w:rsidRPr="002D041A">
        <w:rPr>
          <w:rFonts w:eastAsiaTheme="minorEastAsia"/>
          <w:color w:val="auto"/>
        </w:rPr>
        <w:t>，</w:t>
      </w:r>
      <w:r w:rsidRPr="002D041A">
        <w:rPr>
          <w:rFonts w:eastAsiaTheme="minorEastAsia"/>
          <w:color w:val="auto"/>
        </w:rPr>
        <w:t>'PBE”</w:t>
      </w:r>
      <w:r w:rsidRPr="002D041A">
        <w:rPr>
          <w:rFonts w:eastAsiaTheme="minorEastAsia"/>
          <w:color w:val="auto"/>
        </w:rPr>
        <w:t>和</w:t>
      </w:r>
      <w:r w:rsidRPr="002D041A">
        <w:rPr>
          <w:rFonts w:eastAsiaTheme="minorEastAsia"/>
          <w:color w:val="auto"/>
        </w:rPr>
        <w:t>“B3LYP”</w:t>
      </w:r>
      <w:r w:rsidRPr="002D041A">
        <w:rPr>
          <w:rFonts w:eastAsiaTheme="minorEastAsia"/>
          <w:color w:val="auto"/>
        </w:rPr>
        <w:t>。（默认：</w:t>
      </w:r>
    </w:p>
    <w:p w:rsidR="00982942" w:rsidRPr="002D041A" w:rsidRDefault="00982942" w:rsidP="00982942">
      <w:pPr>
        <w:rPr>
          <w:rFonts w:eastAsiaTheme="minorEastAsia"/>
          <w:color w:val="auto"/>
        </w:rPr>
      </w:pPr>
      <w:r w:rsidRPr="002D041A">
        <w:rPr>
          <w:rFonts w:eastAsiaTheme="minorEastAsia"/>
          <w:color w:val="auto"/>
        </w:rPr>
        <w:t>方法</w:t>
      </w:r>
      <w:r w:rsidRPr="002D041A">
        <w:rPr>
          <w:rFonts w:eastAsiaTheme="minorEastAsia"/>
          <w:color w:val="auto"/>
        </w:rPr>
        <w:t>='BLYP'</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scf_conv</w:t>
      </w:r>
      <w:r w:rsidRPr="002D041A">
        <w:rPr>
          <w:rFonts w:eastAsiaTheme="minorEastAsia"/>
          <w:color w:val="auto"/>
        </w:rPr>
        <w:t>阈值赖以停止</w:t>
      </w:r>
      <w:r w:rsidRPr="002D041A">
        <w:rPr>
          <w:rFonts w:eastAsiaTheme="minorEastAsia"/>
          <w:color w:val="auto"/>
        </w:rPr>
        <w:t>SCF</w:t>
      </w:r>
      <w:r w:rsidRPr="002D041A">
        <w:rPr>
          <w:rFonts w:eastAsiaTheme="minorEastAsia"/>
          <w:color w:val="auto"/>
        </w:rPr>
        <w:t>过程。被测误差是福克矩阵和密度矩阵的换向器。收敛被认为是，如果换向器的最大元素（这是零为一个优化波函数）小于</w:t>
      </w:r>
      <w:r w:rsidRPr="002D041A">
        <w:rPr>
          <w:rFonts w:eastAsiaTheme="minorEastAsia"/>
          <w:color w:val="auto"/>
        </w:rPr>
        <w:t>scf_conv}</w:t>
      </w:r>
      <w:r w:rsidRPr="002D041A">
        <w:rPr>
          <w:rFonts w:eastAsiaTheme="minorEastAsia"/>
          <w:color w:val="auto"/>
        </w:rPr>
        <w:t>小来实现。设置在</w:t>
      </w:r>
      <w:r w:rsidRPr="002D041A">
        <w:rPr>
          <w:rFonts w:eastAsiaTheme="minorEastAsia"/>
          <w:color w:val="auto"/>
        </w:rPr>
        <w:t>10-N</w:t>
      </w:r>
      <w:r w:rsidRPr="002D041A">
        <w:rPr>
          <w:rFonts w:eastAsiaTheme="minorEastAsia"/>
          <w:color w:val="auto"/>
        </w:rPr>
        <w:t>的形式。（默认：</w:t>
      </w:r>
    </w:p>
    <w:p w:rsidR="00982942" w:rsidRPr="002D041A" w:rsidRDefault="00982942" w:rsidP="00982942">
      <w:pPr>
        <w:rPr>
          <w:rFonts w:eastAsiaTheme="minorEastAsia"/>
          <w:color w:val="auto"/>
        </w:rPr>
      </w:pPr>
      <w:r w:rsidRPr="002D041A">
        <w:rPr>
          <w:rFonts w:eastAsiaTheme="minorEastAsia"/>
          <w:color w:val="auto"/>
        </w:rPr>
        <w:t>scf_conv = 8</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充电净总电荷的</w:t>
      </w:r>
      <w:r w:rsidRPr="002D041A">
        <w:rPr>
          <w:rFonts w:eastAsiaTheme="minorEastAsia"/>
          <w:color w:val="auto"/>
        </w:rPr>
        <w:t>QM</w:t>
      </w:r>
      <w:r w:rsidRPr="002D041A">
        <w:rPr>
          <w:rFonts w:eastAsiaTheme="minorEastAsia"/>
          <w:color w:val="auto"/>
        </w:rPr>
        <w:t>地区。（默认：费</w:t>
      </w:r>
      <w:r w:rsidRPr="002D041A">
        <w:rPr>
          <w:rFonts w:eastAsiaTheme="minorEastAsia"/>
          <w:color w:val="auto"/>
        </w:rPr>
        <w: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spinmult</w:t>
      </w:r>
      <w:r w:rsidRPr="002D041A">
        <w:rPr>
          <w:rFonts w:eastAsiaTheme="minorEastAsia"/>
          <w:color w:val="auto"/>
        </w:rPr>
        <w:t>质量管理区域的总净自旋多重。打开外壳系统（自旋多重</w:t>
      </w:r>
    </w:p>
    <w:p w:rsidR="00982942" w:rsidRPr="002D041A" w:rsidRDefault="00982942" w:rsidP="00982942">
      <w:pPr>
        <w:rPr>
          <w:rFonts w:eastAsiaTheme="minorEastAsia"/>
          <w:color w:val="auto"/>
        </w:rPr>
      </w:pPr>
      <w:r w:rsidRPr="002D041A">
        <w:rPr>
          <w:rFonts w:eastAsiaTheme="minorEastAsia"/>
          <w:color w:val="auto"/>
        </w:rPr>
        <w:t>大于</w:t>
      </w:r>
      <w:r w:rsidRPr="002D041A">
        <w:rPr>
          <w:rFonts w:eastAsiaTheme="minorEastAsia"/>
          <w:color w:val="auto"/>
        </w:rPr>
        <w:t>1</w:t>
      </w:r>
      <w:r w:rsidRPr="002D041A">
        <w:rPr>
          <w:rFonts w:eastAsiaTheme="minorEastAsia"/>
          <w:color w:val="auto"/>
        </w:rPr>
        <w:t>）与不受限制的</w:t>
      </w:r>
      <w:r w:rsidRPr="002D041A">
        <w:rPr>
          <w:rFonts w:eastAsiaTheme="minorEastAsia"/>
          <w:color w:val="auto"/>
        </w:rPr>
        <w:t>HF</w:t>
      </w:r>
      <w:r w:rsidRPr="002D041A">
        <w:rPr>
          <w:rFonts w:eastAsiaTheme="minorEastAsia"/>
          <w:color w:val="auto"/>
        </w:rPr>
        <w:t>，</w:t>
      </w:r>
      <w:r w:rsidRPr="002D041A">
        <w:rPr>
          <w:rFonts w:eastAsiaTheme="minorEastAsia"/>
          <w:color w:val="auto"/>
        </w:rPr>
        <w:t>MP2</w:t>
      </w:r>
      <w:r w:rsidRPr="002D041A">
        <w:rPr>
          <w:rFonts w:eastAsiaTheme="minorEastAsia"/>
          <w:color w:val="auto"/>
        </w:rPr>
        <w:t>，或</w:t>
      </w:r>
      <w:r w:rsidRPr="002D041A">
        <w:rPr>
          <w:rFonts w:eastAsiaTheme="minorEastAsia"/>
          <w:color w:val="auto"/>
        </w:rPr>
        <w:t>KS</w:t>
      </w:r>
      <w:r w:rsidRPr="002D041A">
        <w:rPr>
          <w:rFonts w:eastAsiaTheme="minorEastAsia"/>
          <w:color w:val="auto"/>
        </w:rPr>
        <w:t>方法处理。（默认：</w:t>
      </w:r>
      <w:r w:rsidRPr="002D041A">
        <w:rPr>
          <w:rFonts w:eastAsiaTheme="minorEastAsia"/>
          <w:color w:val="auto"/>
        </w:rPr>
        <w:t>spinmult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NUM_THREADS</w:t>
      </w:r>
      <w:r w:rsidRPr="002D041A">
        <w:rPr>
          <w:rFonts w:eastAsiaTheme="minorEastAsia"/>
          <w:color w:val="auto"/>
        </w:rPr>
        <w:t>线程（因而</w:t>
      </w:r>
      <w:r w:rsidRPr="002D041A">
        <w:rPr>
          <w:rFonts w:eastAsiaTheme="minorEastAsia"/>
          <w:color w:val="auto"/>
        </w:rPr>
        <w:t>CPU</w:t>
      </w:r>
      <w:r w:rsidRPr="002D041A">
        <w:rPr>
          <w:rFonts w:eastAsiaTheme="minorEastAsia"/>
          <w:color w:val="auto"/>
        </w:rPr>
        <w:t>内核）高斯使用的数量。除非</w:t>
      </w:r>
    </w:p>
    <w:p w:rsidR="00982942" w:rsidRPr="002D041A" w:rsidRDefault="00982942" w:rsidP="00982942">
      <w:pPr>
        <w:rPr>
          <w:rFonts w:eastAsiaTheme="minorEastAsia"/>
          <w:color w:val="auto"/>
        </w:rPr>
      </w:pPr>
      <w:r w:rsidRPr="002D041A">
        <w:rPr>
          <w:rFonts w:eastAsiaTheme="minorEastAsia"/>
          <w:color w:val="auto"/>
        </w:rPr>
        <w:t>NUM_THREADS</w:t>
      </w:r>
      <w:r w:rsidRPr="002D041A">
        <w:rPr>
          <w:rFonts w:eastAsiaTheme="minorEastAsia"/>
          <w:color w:val="auto"/>
        </w:rPr>
        <w:t>明确规定，高斯将只使用一个线程（在一个内核上运行）。（默认：</w:t>
      </w:r>
      <w:r w:rsidRPr="002D041A">
        <w:rPr>
          <w:rFonts w:eastAsiaTheme="minorEastAsia"/>
          <w:color w:val="auto"/>
        </w:rPr>
        <w:t>NUM_THREADS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use_template</w:t>
      </w:r>
      <w:r w:rsidRPr="002D041A">
        <w:rPr>
          <w:rFonts w:eastAsiaTheme="minorEastAsia"/>
          <w:color w:val="auto"/>
        </w:rPr>
        <w:t>确定是否使用用户提供的模板文件来运行外部</w:t>
      </w:r>
    </w:p>
    <w:p w:rsidR="00982942" w:rsidRPr="002D041A" w:rsidRDefault="00982942" w:rsidP="00982942">
      <w:pPr>
        <w:rPr>
          <w:rFonts w:eastAsiaTheme="minorEastAsia"/>
          <w:color w:val="auto"/>
        </w:rPr>
      </w:pPr>
      <w:r w:rsidRPr="002D041A">
        <w:rPr>
          <w:rFonts w:eastAsiaTheme="minorEastAsia"/>
          <w:color w:val="auto"/>
        </w:rPr>
        <w:t>程式。（默认：</w:t>
      </w:r>
      <w:r w:rsidRPr="002D041A">
        <w:rPr>
          <w:rFonts w:eastAsiaTheme="minorEastAsia"/>
          <w:color w:val="auto"/>
        </w:rPr>
        <w:t>use_template =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ntpr</w:t>
      </w:r>
      <w:r w:rsidRPr="002D041A">
        <w:rPr>
          <w:rFonts w:eastAsiaTheme="minorEastAsia"/>
          <w:color w:val="auto"/>
        </w:rPr>
        <w:t>控制的偶极矩和原子收费文件</w:t>
      </w:r>
      <w:r w:rsidRPr="002D041A">
        <w:rPr>
          <w:rFonts w:eastAsiaTheme="minorEastAsia"/>
          <w:color w:val="auto"/>
        </w:rPr>
        <w:t>gau_job.ext</w:t>
      </w:r>
      <w:r w:rsidRPr="002D041A">
        <w:rPr>
          <w:rFonts w:eastAsiaTheme="minorEastAsia"/>
          <w:color w:val="auto"/>
        </w:rPr>
        <w:t>打印的频率。（默认为＆</w:t>
      </w:r>
      <w:r w:rsidRPr="002D041A">
        <w:rPr>
          <w:rFonts w:eastAsiaTheme="minorEastAsia"/>
          <w:color w:val="auto"/>
        </w:rPr>
        <w:t>CNTRL</w:t>
      </w:r>
      <w:r w:rsidRPr="002D041A">
        <w:rPr>
          <w:rFonts w:eastAsiaTheme="minorEastAsia"/>
          <w:color w:val="auto"/>
        </w:rPr>
        <w:t>名称列表变量</w:t>
      </w:r>
      <w:r w:rsidRPr="002D041A">
        <w:rPr>
          <w:rFonts w:eastAsiaTheme="minorEastAsia"/>
          <w:color w:val="auto"/>
        </w:rPr>
        <w:t>ntpr</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对于偶极矩偶极切换读出</w:t>
      </w:r>
      <w:r w:rsidRPr="002D041A">
        <w:rPr>
          <w:rFonts w:eastAsiaTheme="minorEastAsia"/>
          <w:color w:val="auto"/>
        </w:rPr>
        <w:t>/</w:t>
      </w:r>
      <w:r w:rsidRPr="002D041A">
        <w:rPr>
          <w:rFonts w:eastAsiaTheme="minorEastAsia"/>
          <w:color w:val="auto"/>
        </w:rPr>
        <w:t>打印。（默认：偶极</w:t>
      </w:r>
      <w:r w:rsidRPr="002D041A">
        <w:rPr>
          <w:rFonts w:eastAsiaTheme="minorEastAsia"/>
          <w:color w:val="auto"/>
        </w:rPr>
        <w: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举例</w:t>
      </w:r>
      <w:r w:rsidRPr="002D041A">
        <w:rPr>
          <w:rFonts w:eastAsiaTheme="minorEastAsia"/>
          <w:color w:val="auto"/>
        </w:rPr>
        <w:t>QM MD</w:t>
      </w:r>
      <w:r w:rsidRPr="002D041A">
        <w:rPr>
          <w:rFonts w:eastAsiaTheme="minorEastAsia"/>
          <w:color w:val="auto"/>
        </w:rPr>
        <w:t>输入文件与高斯使用</w:t>
      </w:r>
      <w:r w:rsidRPr="002D041A">
        <w:rPr>
          <w:rFonts w:eastAsiaTheme="minorEastAsia"/>
          <w:color w:val="auto"/>
        </w:rPr>
        <w:t>BP86</w:t>
      </w:r>
      <w:r w:rsidRPr="002D041A">
        <w:rPr>
          <w:rFonts w:eastAsiaTheme="minorEastAsia"/>
          <w:color w:val="auto"/>
        </w:rPr>
        <w:t>功能和</w:t>
      </w:r>
    </w:p>
    <w:p w:rsidR="00982942" w:rsidRPr="002D041A" w:rsidRDefault="00982942" w:rsidP="00982942">
      <w:pPr>
        <w:rPr>
          <w:rFonts w:eastAsiaTheme="minorEastAsia"/>
          <w:color w:val="auto"/>
        </w:rPr>
      </w:pPr>
      <w:r w:rsidRPr="002D041A">
        <w:rPr>
          <w:rFonts w:eastAsiaTheme="minorEastAsia"/>
          <w:color w:val="auto"/>
        </w:rPr>
        <w:t>6-31G **</w:t>
      </w:r>
      <w:r w:rsidRPr="002D041A">
        <w:rPr>
          <w:rFonts w:eastAsiaTheme="minorEastAsia"/>
          <w:color w:val="auto"/>
        </w:rPr>
        <w:t>基组，并与负责</w:t>
      </w:r>
      <w:r w:rsidRPr="002D041A">
        <w:rPr>
          <w:rFonts w:eastAsiaTheme="minorEastAsia"/>
          <w:color w:val="auto"/>
        </w:rPr>
        <w:t>+2 QM</w:t>
      </w:r>
      <w:r w:rsidRPr="002D041A">
        <w:rPr>
          <w:rFonts w:eastAsiaTheme="minorEastAsia"/>
          <w:color w:val="auto"/>
        </w:rPr>
        <w:t>区域，因此将不得不遏制</w:t>
      </w:r>
    </w:p>
    <w:p w:rsidR="00982942" w:rsidRPr="002D041A" w:rsidRDefault="00982942" w:rsidP="00982942">
      <w:pPr>
        <w:rPr>
          <w:rFonts w:eastAsiaTheme="minorEastAsia"/>
          <w:color w:val="auto"/>
        </w:rPr>
      </w:pPr>
      <w:r w:rsidRPr="002D041A">
        <w:rPr>
          <w:rFonts w:eastAsiaTheme="minorEastAsia"/>
          <w:color w:val="auto"/>
        </w:rPr>
        <w:lastRenderedPageBreak/>
        <w:t>与</w:t>
      </w:r>
      <w:r w:rsidRPr="002D041A">
        <w:rPr>
          <w:rFonts w:eastAsiaTheme="minorEastAsia"/>
          <w:color w:val="auto"/>
        </w:rPr>
        <w:t>GAU</w:t>
      </w:r>
      <w:r w:rsidRPr="002D041A">
        <w:rPr>
          <w:rFonts w:eastAsiaTheme="minorEastAsia"/>
          <w:color w:val="auto"/>
        </w:rPr>
        <w:t>方法</w:t>
      </w:r>
      <w:r w:rsidRPr="002D041A">
        <w:rPr>
          <w:rFonts w:eastAsiaTheme="minorEastAsia"/>
          <w:color w:val="auto"/>
        </w:rPr>
        <w:t>='BP86'</w:t>
      </w:r>
      <w:r w:rsidRPr="002D041A">
        <w:rPr>
          <w:rFonts w:eastAsiaTheme="minorEastAsia"/>
          <w:color w:val="auto"/>
        </w:rPr>
        <w:t>，依据</w:t>
      </w:r>
      <w:r w:rsidRPr="002D041A">
        <w:rPr>
          <w:rFonts w:eastAsiaTheme="minorEastAsia"/>
          <w:color w:val="auto"/>
        </w:rPr>
        <w:t>='6-31G **'</w:t>
      </w:r>
      <w:r w:rsidRPr="002D041A">
        <w:rPr>
          <w:rFonts w:eastAsiaTheme="minorEastAsia"/>
          <w:color w:val="auto"/>
        </w:rPr>
        <w:t>，费</w:t>
      </w:r>
      <w:r w:rsidRPr="002D041A">
        <w:rPr>
          <w:rFonts w:eastAsiaTheme="minorEastAsia"/>
          <w:color w:val="auto"/>
        </w:rPr>
        <w:t>= 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模板输入文件为高斯模板文件应该被命名</w:t>
      </w:r>
      <w:r w:rsidRPr="002D041A">
        <w:rPr>
          <w:rFonts w:eastAsiaTheme="minorEastAsia"/>
          <w:color w:val="auto"/>
        </w:rPr>
        <w:t>gau_job.tpl</w:t>
      </w:r>
      <w:r w:rsidRPr="002D041A">
        <w:rPr>
          <w:rFonts w:eastAsiaTheme="minorEastAsia"/>
          <w:color w:val="auto"/>
        </w:rPr>
        <w:t>并应包含高斯输入的内容文件直至并包括电荷和自旋多重性。也就是说，要使用和</w:t>
      </w:r>
      <w:r w:rsidRPr="002D041A">
        <w:rPr>
          <w:rFonts w:eastAsiaTheme="minorEastAsia"/>
          <w:color w:val="auto"/>
        </w:rPr>
        <w:t>SCF</w:t>
      </w:r>
      <w:r w:rsidRPr="002D041A">
        <w:rPr>
          <w:rFonts w:eastAsiaTheme="minorEastAsia"/>
          <w:color w:val="auto"/>
        </w:rPr>
        <w:t>收敛准则，注释行和电荷和自旋多重性，全路径部限定所述方法例如用于</w:t>
      </w:r>
      <w:r w:rsidRPr="002D041A">
        <w:rPr>
          <w:rFonts w:eastAsiaTheme="minorEastAsia"/>
          <w:color w:val="auto"/>
        </w:rPr>
        <w:t>B3LYP</w:t>
      </w:r>
      <w:r w:rsidRPr="002D041A">
        <w:rPr>
          <w:rFonts w:eastAsiaTheme="minorEastAsia"/>
          <w:color w:val="auto"/>
        </w:rPr>
        <w:t>计算与</w:t>
      </w:r>
      <w:r w:rsidRPr="002D041A">
        <w:rPr>
          <w:rFonts w:eastAsiaTheme="minorEastAsia"/>
          <w:color w:val="auto"/>
        </w:rPr>
        <w:t>6-31G *</w:t>
      </w:r>
      <w:r w:rsidRPr="002D041A">
        <w:rPr>
          <w:rFonts w:eastAsiaTheme="minorEastAsia"/>
          <w:color w:val="auto"/>
        </w:rPr>
        <w:t>基组中的三线态不带电的系统：</w:t>
      </w:r>
    </w:p>
    <w:p w:rsidR="00982942" w:rsidRPr="002D041A" w:rsidRDefault="00982942" w:rsidP="00982942">
      <w:pPr>
        <w:rPr>
          <w:rFonts w:eastAsiaTheme="minorEastAsia"/>
          <w:color w:val="auto"/>
        </w:rPr>
      </w:pPr>
      <w:r w:rsidRPr="002D041A">
        <w:rPr>
          <w:rFonts w:eastAsiaTheme="minorEastAsia"/>
          <w:color w:val="auto"/>
        </w:rPr>
        <w:t>#P B3LYP / 6-31G * SCF =</w:t>
      </w:r>
      <w:r w:rsidRPr="002D041A">
        <w:rPr>
          <w:rFonts w:eastAsiaTheme="minorEastAsia"/>
          <w:color w:val="auto"/>
        </w:rPr>
        <w:t>（</w:t>
      </w:r>
      <w:r w:rsidRPr="002D041A">
        <w:rPr>
          <w:rFonts w:eastAsiaTheme="minorEastAsia"/>
          <w:color w:val="auto"/>
        </w:rPr>
        <w:t>CONVER = 8</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测试计算</w:t>
      </w:r>
    </w:p>
    <w:p w:rsidR="00982942" w:rsidRPr="002D041A" w:rsidRDefault="00982942" w:rsidP="00982942">
      <w:pPr>
        <w:rPr>
          <w:rFonts w:eastAsiaTheme="minorEastAsia"/>
          <w:color w:val="auto"/>
        </w:rPr>
      </w:pPr>
      <w:r w:rsidRPr="002D041A">
        <w:rPr>
          <w:rFonts w:eastAsiaTheme="minorEastAsia"/>
          <w:color w:val="auto"/>
        </w:rPr>
        <w:t>0 3</w:t>
      </w:r>
    </w:p>
    <w:p w:rsidR="00982942" w:rsidRPr="002D041A" w:rsidRDefault="00982942" w:rsidP="00982942">
      <w:pPr>
        <w:rPr>
          <w:rFonts w:eastAsiaTheme="minorEastAsia"/>
          <w:color w:val="auto"/>
        </w:rPr>
      </w:pPr>
      <w:r w:rsidRPr="002D041A">
        <w:rPr>
          <w:rFonts w:eastAsiaTheme="minorEastAsia"/>
          <w:color w:val="auto"/>
        </w:rPr>
        <w:t>不包括有关将全部由砂光处理坐标或因为这点电荷处理的任何信息。此外，不包括任何链接</w:t>
      </w:r>
      <w:r w:rsidRPr="002D041A">
        <w:rPr>
          <w:rFonts w:eastAsiaTheme="minorEastAsia"/>
          <w:color w:val="auto"/>
        </w:rPr>
        <w:t>0</w:t>
      </w:r>
      <w:r w:rsidRPr="002D041A">
        <w:rPr>
          <w:rFonts w:eastAsiaTheme="minorEastAsia"/>
          <w:color w:val="auto"/>
        </w:rPr>
        <w:t>命令（开头的行％），因为这些都是由砂光处理。如果你想运行并行高斯，通过指定在与</w:t>
      </w:r>
      <w:r w:rsidRPr="002D041A">
        <w:rPr>
          <w:rFonts w:eastAsiaTheme="minorEastAsia"/>
          <w:color w:val="auto"/>
        </w:rPr>
        <w:t>GAU</w:t>
      </w:r>
      <w:r w:rsidRPr="002D041A">
        <w:rPr>
          <w:rFonts w:eastAsiaTheme="minorEastAsia"/>
          <w:color w:val="auto"/>
        </w:rPr>
        <w:t>名称列表变量</w:t>
      </w:r>
      <w:r w:rsidRPr="002D041A">
        <w:rPr>
          <w:rFonts w:eastAsiaTheme="minorEastAsia"/>
          <w:color w:val="auto"/>
        </w:rPr>
        <w:t>NUM_THREADS</w:t>
      </w:r>
      <w:r w:rsidRPr="002D041A">
        <w:rPr>
          <w:rFonts w:eastAsiaTheme="minorEastAsia"/>
          <w:color w:val="auto"/>
        </w:rPr>
        <w:t>处理器的数量。</w:t>
      </w:r>
    </w:p>
    <w:p w:rsidR="00982942" w:rsidRPr="002D041A" w:rsidRDefault="00982942" w:rsidP="00982942">
      <w:pPr>
        <w:rPr>
          <w:rFonts w:eastAsiaTheme="minorEastAsia"/>
          <w:color w:val="auto"/>
        </w:rPr>
      </w:pPr>
      <w:r w:rsidRPr="002D041A">
        <w:rPr>
          <w:rFonts w:eastAsiaTheme="minorEastAsia"/>
          <w:color w:val="auto"/>
        </w:rPr>
        <w:t>3.7.6.4</w:t>
      </w:r>
      <w:r w:rsidRPr="002D041A">
        <w:rPr>
          <w:rFonts w:eastAsiaTheme="minorEastAsia"/>
          <w:color w:val="auto"/>
        </w:rPr>
        <w:t>。</w:t>
      </w:r>
      <w:r w:rsidRPr="002D041A">
        <w:rPr>
          <w:rFonts w:eastAsiaTheme="minorEastAsia"/>
          <w:color w:val="auto"/>
        </w:rPr>
        <w:t xml:space="preserve"> AMBER /</w:t>
      </w:r>
      <w:r w:rsidRPr="002D041A">
        <w:rPr>
          <w:rFonts w:eastAsiaTheme="minorEastAsia"/>
          <w:color w:val="auto"/>
        </w:rPr>
        <w:t>逆戟鲸</w:t>
      </w:r>
    </w:p>
    <w:p w:rsidR="00982942" w:rsidRPr="002D041A" w:rsidRDefault="00982942" w:rsidP="00982942">
      <w:pPr>
        <w:rPr>
          <w:rFonts w:eastAsiaTheme="minorEastAsia"/>
          <w:color w:val="auto"/>
        </w:rPr>
      </w:pPr>
      <w:r w:rsidRPr="002D041A">
        <w:rPr>
          <w:rFonts w:eastAsiaTheme="minorEastAsia"/>
          <w:color w:val="auto"/>
        </w:rPr>
        <w:t>与接口使用逆戟鲸，逆戟鲸必须正确安装在系统上和</w:t>
      </w:r>
      <w:r w:rsidRPr="002D041A">
        <w:rPr>
          <w:rFonts w:eastAsiaTheme="minorEastAsia"/>
          <w:color w:val="auto"/>
        </w:rPr>
        <w:t>$ ORCAHOME</w:t>
      </w:r>
      <w:r w:rsidRPr="002D041A">
        <w:rPr>
          <w:rFonts w:eastAsiaTheme="minorEastAsia"/>
          <w:color w:val="auto"/>
        </w:rPr>
        <w:t>环境变量需要为指向的逆戟鲸可执行文件所在的目录。为了便于使用，一般来说名称列表参数对应于逆戟鲸的关键字，详见海怪手册。</w:t>
      </w:r>
    </w:p>
    <w:p w:rsidR="00982942" w:rsidRPr="002D041A" w:rsidRDefault="00982942" w:rsidP="00982942">
      <w:pPr>
        <w:rPr>
          <w:rFonts w:eastAsiaTheme="minorEastAsia"/>
          <w:color w:val="auto"/>
        </w:rPr>
      </w:pPr>
      <w:r w:rsidRPr="002D041A">
        <w:rPr>
          <w:rFonts w:eastAsiaTheme="minorEastAsia"/>
          <w:color w:val="auto"/>
        </w:rPr>
        <w:t>限制截止应用于</w:t>
      </w:r>
      <w:r w:rsidRPr="002D041A">
        <w:rPr>
          <w:rFonts w:eastAsiaTheme="minorEastAsia"/>
          <w:color w:val="auto"/>
        </w:rPr>
        <w:t>QM / QM</w:t>
      </w:r>
      <w:r w:rsidRPr="002D041A">
        <w:rPr>
          <w:rFonts w:eastAsiaTheme="minorEastAsia"/>
          <w:color w:val="auto"/>
        </w:rPr>
        <w:t>中的相互作用</w:t>
      </w:r>
      <w:r w:rsidRPr="002D041A">
        <w:rPr>
          <w:rFonts w:eastAsiaTheme="minorEastAsia"/>
          <w:color w:val="auto"/>
        </w:rPr>
        <w:t>MM / MM</w:t>
      </w:r>
      <w:r w:rsidRPr="002D041A">
        <w:rPr>
          <w:rFonts w:eastAsiaTheme="minorEastAsia"/>
          <w:color w:val="auto"/>
        </w:rPr>
        <w:t>模拟有和没有的</w:t>
      </w:r>
      <w:r w:rsidRPr="002D041A">
        <w:rPr>
          <w:rFonts w:eastAsiaTheme="minorEastAsia"/>
          <w:color w:val="auto"/>
        </w:rPr>
        <w:t>PBC</w:t>
      </w:r>
      <w:r w:rsidRPr="002D041A">
        <w:rPr>
          <w:rFonts w:eastAsiaTheme="minorEastAsia"/>
          <w:color w:val="auto"/>
        </w:rPr>
        <w:t>。这导致在势能表面和节能差不连续。在质量管理的情况下，</w:t>
      </w:r>
      <w:r w:rsidRPr="002D041A">
        <w:rPr>
          <w:rFonts w:eastAsiaTheme="minorEastAsia"/>
          <w:color w:val="auto"/>
        </w:rPr>
        <w:t>/ MM</w:t>
      </w:r>
      <w:r w:rsidRPr="002D041A">
        <w:rPr>
          <w:rFonts w:eastAsiaTheme="minorEastAsia"/>
          <w:color w:val="auto"/>
        </w:rPr>
        <w:t>模拟而不的</w:t>
      </w:r>
      <w:r w:rsidRPr="002D041A">
        <w:rPr>
          <w:rFonts w:eastAsiaTheme="minorEastAsia"/>
          <w:color w:val="auto"/>
        </w:rPr>
        <w:t>PBC</w:t>
      </w:r>
      <w:r w:rsidRPr="002D041A">
        <w:rPr>
          <w:rFonts w:eastAsiaTheme="minorEastAsia"/>
          <w:color w:val="auto"/>
        </w:rPr>
        <w:t>，此截止（</w:t>
      </w:r>
      <w:r w:rsidRPr="002D041A">
        <w:rPr>
          <w:rFonts w:eastAsiaTheme="minorEastAsia"/>
          <w:color w:val="auto"/>
        </w:rPr>
        <w:t>qmcut</w:t>
      </w:r>
      <w:r w:rsidRPr="002D041A">
        <w:rPr>
          <w:rFonts w:eastAsiaTheme="minorEastAsia"/>
          <w:color w:val="auto"/>
        </w:rPr>
        <w:t>在</w:t>
      </w:r>
      <w:r w:rsidRPr="002D041A">
        <w:rPr>
          <w:rFonts w:eastAsiaTheme="minorEastAsia"/>
          <w:color w:val="auto"/>
        </w:rPr>
        <w:t>qmmm</w:t>
      </w:r>
      <w:r w:rsidRPr="002D041A">
        <w:rPr>
          <w:rFonts w:eastAsiaTheme="minorEastAsia"/>
          <w:color w:val="auto"/>
        </w:rPr>
        <w:t>名称列表变量）可以设定为一个数字，比模拟系统较大，从而有效地不施加截止。这是强烈建议。</w:t>
      </w:r>
    </w:p>
    <w:p w:rsidR="00982942" w:rsidRPr="002D041A" w:rsidRDefault="00982942" w:rsidP="00982942">
      <w:pPr>
        <w:rPr>
          <w:rFonts w:eastAsiaTheme="minorEastAsia"/>
          <w:color w:val="auto"/>
        </w:rPr>
      </w:pPr>
      <w:r w:rsidRPr="002D041A">
        <w:rPr>
          <w:rFonts w:eastAsiaTheme="minorEastAsia"/>
          <w:color w:val="auto"/>
        </w:rPr>
        <w:t>还要注意的是</w:t>
      </w:r>
      <w:r w:rsidRPr="002D041A">
        <w:rPr>
          <w:rFonts w:eastAsiaTheme="minorEastAsia"/>
          <w:color w:val="auto"/>
        </w:rPr>
        <w:t>ORCA</w:t>
      </w:r>
      <w:r w:rsidRPr="002D041A">
        <w:rPr>
          <w:rFonts w:eastAsiaTheme="minorEastAsia"/>
          <w:color w:val="auto"/>
        </w:rPr>
        <w:t>仅支持的</w:t>
      </w:r>
      <w:r w:rsidRPr="002D041A">
        <w:rPr>
          <w:rFonts w:eastAsiaTheme="minorEastAsia"/>
          <w:color w:val="auto"/>
        </w:rPr>
        <w:t>openmpi</w:t>
      </w:r>
      <w:r w:rsidRPr="002D041A">
        <w:rPr>
          <w:rFonts w:eastAsiaTheme="minorEastAsia"/>
          <w:color w:val="auto"/>
        </w:rPr>
        <w:t>并行计算。</w:t>
      </w:r>
    </w:p>
    <w:p w:rsidR="00982942" w:rsidRPr="002D041A" w:rsidRDefault="00982942" w:rsidP="00982942">
      <w:pPr>
        <w:rPr>
          <w:rFonts w:eastAsiaTheme="minorEastAsia"/>
          <w:color w:val="auto"/>
        </w:rPr>
      </w:pPr>
      <w:r w:rsidRPr="002D041A">
        <w:rPr>
          <w:rFonts w:eastAsiaTheme="minorEastAsia"/>
          <w:color w:val="auto"/>
        </w:rPr>
        <w:t>与兽人名称列表变量</w:t>
      </w:r>
    </w:p>
    <w:p w:rsidR="00982942" w:rsidRPr="002D041A" w:rsidRDefault="00982942" w:rsidP="00982942">
      <w:pPr>
        <w:rPr>
          <w:rFonts w:eastAsiaTheme="minorEastAsia"/>
          <w:color w:val="auto"/>
        </w:rPr>
      </w:pPr>
      <w:r w:rsidRPr="002D041A">
        <w:rPr>
          <w:rFonts w:eastAsiaTheme="minorEastAsia"/>
          <w:color w:val="auto"/>
        </w:rPr>
        <w:t>基础基组类型在计算中使用。可能的选择包括</w:t>
      </w:r>
      <w:r w:rsidRPr="002D041A">
        <w:rPr>
          <w:rFonts w:eastAsiaTheme="minorEastAsia"/>
          <w:color w:val="auto"/>
        </w:rPr>
        <w:t>“</w:t>
      </w:r>
      <w:r w:rsidRPr="002D041A">
        <w:rPr>
          <w:rFonts w:eastAsiaTheme="minorEastAsia"/>
          <w:color w:val="auto"/>
        </w:rPr>
        <w:t>高级副总裁</w:t>
      </w:r>
      <w:r w:rsidRPr="002D041A">
        <w:rPr>
          <w:rFonts w:eastAsiaTheme="minorEastAsia"/>
          <w:color w:val="auto"/>
        </w:rPr>
        <w:t>”</w:t>
      </w:r>
      <w:r w:rsidRPr="002D041A">
        <w:rPr>
          <w:rFonts w:eastAsiaTheme="minorEastAsia"/>
          <w:color w:val="auto"/>
        </w:rPr>
        <w:t>，</w:t>
      </w:r>
      <w:r w:rsidRPr="002D041A">
        <w:rPr>
          <w:rFonts w:eastAsiaTheme="minorEastAsia"/>
          <w:color w:val="auto"/>
        </w:rPr>
        <w:t>“6-31G'</w:t>
      </w:r>
      <w:r w:rsidRPr="002D041A">
        <w:rPr>
          <w:rFonts w:eastAsiaTheme="minorEastAsia"/>
          <w:color w:val="auto"/>
        </w:rPr>
        <w:t>等见奥卡手册的完整列表。（默认值：基础</w:t>
      </w:r>
      <w:r w:rsidRPr="002D041A">
        <w:rPr>
          <w:rFonts w:eastAsiaTheme="minorEastAsia"/>
          <w:color w:val="auto"/>
        </w:rPr>
        <w:t>='SV</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cbasis</w:t>
      </w:r>
      <w:r w:rsidRPr="002D041A">
        <w:rPr>
          <w:rFonts w:eastAsiaTheme="minorEastAsia"/>
          <w:color w:val="auto"/>
        </w:rPr>
        <w:t>辅助性的基础上进行相关配件设置。见奥卡手册的完整列表。</w:t>
      </w:r>
    </w:p>
    <w:p w:rsidR="00982942" w:rsidRPr="002D041A" w:rsidRDefault="00982942" w:rsidP="00982942">
      <w:pPr>
        <w:rPr>
          <w:rFonts w:eastAsiaTheme="minorEastAsia"/>
          <w:color w:val="auto"/>
        </w:rPr>
      </w:pPr>
      <w:r w:rsidRPr="002D041A">
        <w:rPr>
          <w:rFonts w:eastAsiaTheme="minorEastAsia"/>
          <w:color w:val="auto"/>
        </w:rPr>
        <w:t>（默认值：基础</w:t>
      </w:r>
      <w:r w:rsidRPr="002D041A">
        <w:rPr>
          <w:rFonts w:eastAsiaTheme="minorEastAsia"/>
          <w:color w:val="auto"/>
        </w:rPr>
        <w:t>='</w:t>
      </w:r>
      <w:r w:rsidRPr="002D041A">
        <w:rPr>
          <w:rFonts w:eastAsiaTheme="minorEastAsia"/>
          <w:color w:val="auto"/>
        </w:rPr>
        <w:t>无</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库仑拟合</w:t>
      </w:r>
      <w:r w:rsidRPr="002D041A">
        <w:rPr>
          <w:rFonts w:eastAsiaTheme="minorEastAsia"/>
          <w:color w:val="auto"/>
        </w:rPr>
        <w:t>jbasis</w:t>
      </w:r>
      <w:r w:rsidRPr="002D041A">
        <w:rPr>
          <w:rFonts w:eastAsiaTheme="minorEastAsia"/>
          <w:color w:val="auto"/>
        </w:rPr>
        <w:t>辅助性的基础集。见奥卡手册的完整列表。（默认值：基础</w:t>
      </w:r>
      <w:r w:rsidRPr="002D041A">
        <w:rPr>
          <w:rFonts w:eastAsiaTheme="minorEastAsia"/>
          <w:color w:val="auto"/>
        </w:rPr>
        <w:t>='</w:t>
      </w:r>
      <w:r w:rsidRPr="002D041A">
        <w:rPr>
          <w:rFonts w:eastAsiaTheme="minorEastAsia"/>
          <w:color w:val="auto"/>
        </w:rPr>
        <w:t>无</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在计算中使用的方法的方法。流行的选择包括</w:t>
      </w:r>
      <w:r w:rsidRPr="002D041A">
        <w:rPr>
          <w:rFonts w:eastAsiaTheme="minorEastAsia"/>
          <w:color w:val="auto"/>
        </w:rPr>
        <w:t>“HF”</w:t>
      </w:r>
      <w:r w:rsidRPr="002D041A">
        <w:rPr>
          <w:rFonts w:eastAsiaTheme="minorEastAsia"/>
          <w:color w:val="auto"/>
        </w:rPr>
        <w:t>，</w:t>
      </w:r>
      <w:r w:rsidRPr="002D041A">
        <w:rPr>
          <w:rFonts w:eastAsiaTheme="minorEastAsia"/>
          <w:color w:val="auto"/>
        </w:rPr>
        <w:t>“PM3”</w:t>
      </w:r>
      <w:r w:rsidRPr="002D041A">
        <w:rPr>
          <w:rFonts w:eastAsiaTheme="minorEastAsia"/>
          <w:color w:val="auto"/>
        </w:rPr>
        <w:t>，</w:t>
      </w:r>
      <w:r w:rsidRPr="002D041A">
        <w:rPr>
          <w:rFonts w:eastAsiaTheme="minorEastAsia"/>
          <w:color w:val="auto"/>
        </w:rPr>
        <w:t>“BLYP”</w:t>
      </w:r>
      <w:r w:rsidRPr="002D041A">
        <w:rPr>
          <w:rFonts w:eastAsiaTheme="minorEastAsia"/>
          <w:color w:val="auto"/>
        </w:rPr>
        <w:t>和</w:t>
      </w:r>
      <w:r w:rsidRPr="002D041A">
        <w:rPr>
          <w:rFonts w:eastAsiaTheme="minorEastAsia"/>
          <w:color w:val="auto"/>
        </w:rPr>
        <w:t>“MP2”</w:t>
      </w:r>
      <w:r w:rsidRPr="002D041A">
        <w:rPr>
          <w:rFonts w:eastAsiaTheme="minorEastAsia"/>
          <w:color w:val="auto"/>
        </w:rPr>
        <w:t>。（默认：方法</w:t>
      </w:r>
      <w:r w:rsidRPr="002D041A">
        <w:rPr>
          <w:rFonts w:eastAsiaTheme="minorEastAsia"/>
          <w:color w:val="auto"/>
        </w:rPr>
        <w:t>='BLYP'</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convkey</w:t>
      </w:r>
      <w:r w:rsidRPr="002D041A">
        <w:rPr>
          <w:rFonts w:eastAsiaTheme="minorEastAsia"/>
          <w:color w:val="auto"/>
        </w:rPr>
        <w:t>一般</w:t>
      </w:r>
      <w:r w:rsidRPr="002D041A">
        <w:rPr>
          <w:rFonts w:eastAsiaTheme="minorEastAsia"/>
          <w:color w:val="auto"/>
        </w:rPr>
        <w:t>SCF</w:t>
      </w:r>
      <w:r w:rsidRPr="002D041A">
        <w:rPr>
          <w:rFonts w:eastAsiaTheme="minorEastAsia"/>
          <w:color w:val="auto"/>
        </w:rPr>
        <w:t>收敛设置简化了海怪的输入。可以取的值</w:t>
      </w:r>
    </w:p>
    <w:p w:rsidR="00982942" w:rsidRPr="002D041A" w:rsidRDefault="00982942" w:rsidP="00982942">
      <w:pPr>
        <w:rPr>
          <w:rFonts w:eastAsiaTheme="minorEastAsia"/>
          <w:color w:val="auto"/>
        </w:rPr>
      </w:pPr>
      <w:r w:rsidRPr="002D041A">
        <w:rPr>
          <w:rFonts w:eastAsiaTheme="minorEastAsia"/>
          <w:color w:val="auto"/>
        </w:rPr>
        <w:t>“TIGHTSCF'</w:t>
      </w:r>
      <w:r w:rsidRPr="002D041A">
        <w:rPr>
          <w:rFonts w:eastAsiaTheme="minorEastAsia"/>
          <w:color w:val="auto"/>
        </w:rPr>
        <w:t>，</w:t>
      </w:r>
      <w:r w:rsidRPr="002D041A">
        <w:rPr>
          <w:rFonts w:eastAsiaTheme="minorEastAsia"/>
          <w:color w:val="auto"/>
        </w:rPr>
        <w:t>'VERYTIGHTSCF”</w:t>
      </w:r>
      <w:r w:rsidRPr="002D041A">
        <w:rPr>
          <w:rFonts w:eastAsiaTheme="minorEastAsia"/>
          <w:color w:val="auto"/>
        </w:rPr>
        <w:t>等。（默认：</w:t>
      </w:r>
      <w:r w:rsidRPr="002D041A">
        <w:rPr>
          <w:rFonts w:eastAsiaTheme="minorEastAsia"/>
          <w:color w:val="auto"/>
        </w:rPr>
        <w:t>convkey ='VERYTIGHTSCF'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对于能源</w:t>
      </w:r>
      <w:r w:rsidRPr="002D041A">
        <w:rPr>
          <w:rFonts w:eastAsiaTheme="minorEastAsia"/>
          <w:color w:val="auto"/>
        </w:rPr>
        <w:t>scfconv SCF</w:t>
      </w:r>
      <w:r w:rsidRPr="002D041A">
        <w:rPr>
          <w:rFonts w:eastAsiaTheme="minorEastAsia"/>
          <w:color w:val="auto"/>
        </w:rPr>
        <w:t>收敛门限。（默认：</w:t>
      </w:r>
      <w:r w:rsidRPr="002D041A">
        <w:rPr>
          <w:rFonts w:eastAsiaTheme="minorEastAsia"/>
          <w:color w:val="auto"/>
        </w:rPr>
        <w:t>scfconv = -1</w:t>
      </w:r>
      <w:r w:rsidRPr="002D041A">
        <w:rPr>
          <w:rFonts w:eastAsiaTheme="minorEastAsia"/>
          <w:color w:val="auto"/>
        </w:rPr>
        <w:t>，即不使用，因为我们使用一般的收敛设置关键字</w:t>
      </w:r>
      <w:r w:rsidRPr="002D041A">
        <w:rPr>
          <w:rFonts w:eastAsiaTheme="minorEastAsia"/>
          <w:color w:val="auto"/>
        </w:rPr>
        <w:t>convkey</w:t>
      </w:r>
      <w:r w:rsidRPr="002D041A">
        <w:rPr>
          <w:rFonts w:eastAsiaTheme="minorEastAsia"/>
          <w:color w:val="auto"/>
        </w:rPr>
        <w:t>否则这一点。</w:t>
      </w:r>
    </w:p>
    <w:p w:rsidR="00982942" w:rsidRPr="002D041A" w:rsidRDefault="00982942" w:rsidP="00982942">
      <w:pPr>
        <w:rPr>
          <w:rFonts w:eastAsiaTheme="minorEastAsia"/>
          <w:color w:val="auto"/>
        </w:rPr>
      </w:pPr>
      <w:r w:rsidRPr="002D041A">
        <w:rPr>
          <w:rFonts w:eastAsiaTheme="minorEastAsia"/>
          <w:color w:val="auto"/>
        </w:rPr>
        <w:lastRenderedPageBreak/>
        <w:t>会导致</w:t>
      </w:r>
      <w:r w:rsidRPr="002D041A">
        <w:rPr>
          <w:rFonts w:eastAsiaTheme="minorEastAsia"/>
          <w:color w:val="auto"/>
        </w:rPr>
        <w:t>10</w:t>
      </w:r>
      <w:r w:rsidRPr="002D041A">
        <w:rPr>
          <w:rFonts w:eastAsiaTheme="minorEastAsia"/>
          <w:color w:val="auto"/>
        </w:rPr>
        <w:t>瑙的</w:t>
      </w:r>
      <w:r w:rsidRPr="002D041A">
        <w:rPr>
          <w:rFonts w:eastAsiaTheme="minorEastAsia"/>
          <w:color w:val="auto"/>
        </w:rPr>
        <w:t>SCF</w:t>
      </w:r>
      <w:r w:rsidRPr="002D041A">
        <w:rPr>
          <w:rFonts w:eastAsiaTheme="minorEastAsia"/>
          <w:color w:val="auto"/>
        </w:rPr>
        <w:t>收敛能量，如果设置为</w:t>
      </w:r>
      <w:r w:rsidRPr="002D041A">
        <w:rPr>
          <w:rFonts w:eastAsiaTheme="minorEastAsia"/>
          <w:color w:val="auto"/>
        </w:rPr>
        <w:t>N.</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w:t>
      </w:r>
      <w:r w:rsidRPr="002D041A">
        <w:rPr>
          <w:rFonts w:eastAsiaTheme="minorEastAsia"/>
          <w:color w:val="auto"/>
        </w:rPr>
        <w:t>SCF</w:t>
      </w:r>
      <w:r w:rsidRPr="002D041A">
        <w:rPr>
          <w:rFonts w:eastAsiaTheme="minorEastAsia"/>
          <w:color w:val="auto"/>
        </w:rPr>
        <w:t>在</w:t>
      </w:r>
      <w:r w:rsidRPr="002D041A">
        <w:rPr>
          <w:rFonts w:eastAsiaTheme="minorEastAsia"/>
          <w:color w:val="auto"/>
        </w:rPr>
        <w:t>DFT</w:t>
      </w:r>
      <w:r w:rsidRPr="002D041A">
        <w:rPr>
          <w:rFonts w:eastAsiaTheme="minorEastAsia"/>
          <w:color w:val="auto"/>
        </w:rPr>
        <w:t>的</w:t>
      </w:r>
      <w:r w:rsidRPr="002D041A">
        <w:rPr>
          <w:rFonts w:eastAsiaTheme="minorEastAsia"/>
          <w:color w:val="auto"/>
        </w:rPr>
        <w:t>XC</w:t>
      </w:r>
      <w:r w:rsidRPr="002D041A">
        <w:rPr>
          <w:rFonts w:eastAsiaTheme="minorEastAsia"/>
          <w:color w:val="auto"/>
        </w:rPr>
        <w:t>正交过程中使用格之格类型。（默认：格</w:t>
      </w:r>
      <w:r w:rsidRPr="002D041A">
        <w:rPr>
          <w:rFonts w:eastAsiaTheme="minorEastAsia"/>
          <w:color w:val="auto"/>
        </w:rPr>
        <w:t>= 4</w:t>
      </w:r>
      <w:r w:rsidRPr="002D041A">
        <w:rPr>
          <w:rFonts w:eastAsiaTheme="minorEastAsia"/>
          <w:color w:val="auto"/>
        </w:rPr>
        <w:t>，这相当于</w:t>
      </w:r>
      <w:r w:rsidRPr="002D041A">
        <w:rPr>
          <w:rFonts w:eastAsiaTheme="minorEastAsia"/>
          <w:color w:val="auto"/>
        </w:rPr>
        <w:t>Intacc = 4.34</w:t>
      </w:r>
      <w:r w:rsidRPr="002D041A">
        <w:rPr>
          <w:rFonts w:eastAsiaTheme="minorEastAsia"/>
          <w:color w:val="auto"/>
        </w:rPr>
        <w:t>为径向网格和角度列别杰夫网格，</w:t>
      </w:r>
      <w:r w:rsidRPr="002D041A">
        <w:rPr>
          <w:rFonts w:eastAsiaTheme="minorEastAsia"/>
          <w:color w:val="auto"/>
        </w:rPr>
        <w:t>302</w:t>
      </w:r>
      <w:r w:rsidRPr="002D041A">
        <w:rPr>
          <w:rFonts w:eastAsiaTheme="minorEastAsia"/>
          <w:color w:val="auto"/>
        </w:rPr>
        <w:t>个保守与</w:t>
      </w:r>
      <w:r w:rsidRPr="002D041A">
        <w:rPr>
          <w:rFonts w:eastAsiaTheme="minorEastAsia"/>
          <w:color w:val="auto"/>
        </w:rPr>
        <w:t>finalgrid</w:t>
      </w:r>
      <w:r w:rsidRPr="002D041A">
        <w:rPr>
          <w:rFonts w:eastAsiaTheme="minorEastAsia"/>
          <w:color w:val="auto"/>
        </w:rPr>
        <w:t>选择在一起，以节约能源。）</w:t>
      </w:r>
    </w:p>
    <w:p w:rsidR="00982942" w:rsidRPr="002D041A" w:rsidRDefault="00982942" w:rsidP="00982942">
      <w:pPr>
        <w:rPr>
          <w:rFonts w:eastAsiaTheme="minorEastAsia"/>
          <w:color w:val="auto"/>
        </w:rPr>
      </w:pPr>
      <w:r w:rsidRPr="002D041A">
        <w:rPr>
          <w:rFonts w:eastAsiaTheme="minorEastAsia"/>
          <w:color w:val="auto"/>
        </w:rPr>
        <w:t>用于能量和梯度计算</w:t>
      </w:r>
      <w:r w:rsidRPr="002D041A">
        <w:rPr>
          <w:rFonts w:eastAsiaTheme="minorEastAsia"/>
          <w:color w:val="auto"/>
        </w:rPr>
        <w:t>SCF</w:t>
      </w:r>
      <w:r w:rsidRPr="002D041A">
        <w:rPr>
          <w:rFonts w:eastAsiaTheme="minorEastAsia"/>
          <w:color w:val="auto"/>
        </w:rPr>
        <w:t>在</w:t>
      </w:r>
      <w:r w:rsidRPr="002D041A">
        <w:rPr>
          <w:rFonts w:eastAsiaTheme="minorEastAsia"/>
          <w:color w:val="auto"/>
        </w:rPr>
        <w:t>DFT</w:t>
      </w:r>
      <w:r w:rsidRPr="002D041A">
        <w:rPr>
          <w:rFonts w:eastAsiaTheme="minorEastAsia"/>
          <w:color w:val="auto"/>
        </w:rPr>
        <w:t>的</w:t>
      </w:r>
      <w:r w:rsidRPr="002D041A">
        <w:rPr>
          <w:rFonts w:eastAsiaTheme="minorEastAsia"/>
          <w:color w:val="auto"/>
        </w:rPr>
        <w:t>XC</w:t>
      </w:r>
      <w:r w:rsidRPr="002D041A">
        <w:rPr>
          <w:rFonts w:eastAsiaTheme="minorEastAsia"/>
          <w:color w:val="auto"/>
        </w:rPr>
        <w:t>正交后</w:t>
      </w:r>
      <w:r w:rsidRPr="002D041A">
        <w:rPr>
          <w:rFonts w:eastAsiaTheme="minorEastAsia"/>
          <w:color w:val="auto"/>
        </w:rPr>
        <w:t>finalgrid</w:t>
      </w:r>
      <w:r w:rsidRPr="002D041A">
        <w:rPr>
          <w:rFonts w:eastAsiaTheme="minorEastAsia"/>
          <w:color w:val="auto"/>
        </w:rPr>
        <w:t>网格类型。（默认值：</w:t>
      </w:r>
      <w:r w:rsidRPr="002D041A">
        <w:rPr>
          <w:rFonts w:eastAsiaTheme="minorEastAsia"/>
          <w:color w:val="auto"/>
        </w:rPr>
        <w:t>finalgrid = 6</w:t>
      </w:r>
      <w:r w:rsidRPr="002D041A">
        <w:rPr>
          <w:rFonts w:eastAsiaTheme="minorEastAsia"/>
          <w:color w:val="auto"/>
        </w:rPr>
        <w:t>，这相当于</w:t>
      </w:r>
      <w:r w:rsidRPr="002D041A">
        <w:rPr>
          <w:rFonts w:eastAsiaTheme="minorEastAsia"/>
          <w:color w:val="auto"/>
        </w:rPr>
        <w:t>Intacc = 5.34</w:t>
      </w:r>
      <w:r w:rsidRPr="002D041A">
        <w:rPr>
          <w:rFonts w:eastAsiaTheme="minorEastAsia"/>
          <w:color w:val="auto"/>
        </w:rPr>
        <w:t>径向电网和角度列别杰夫网格，</w:t>
      </w:r>
      <w:r w:rsidRPr="002D041A">
        <w:rPr>
          <w:rFonts w:eastAsiaTheme="minorEastAsia"/>
          <w:color w:val="auto"/>
        </w:rPr>
        <w:t>590</w:t>
      </w:r>
      <w:r w:rsidRPr="002D041A">
        <w:rPr>
          <w:rFonts w:eastAsiaTheme="minorEastAsia"/>
          <w:color w:val="auto"/>
        </w:rPr>
        <w:t>分保守与电网一起选择，以节约能源。）</w:t>
      </w:r>
    </w:p>
    <w:p w:rsidR="00982942" w:rsidRPr="002D041A" w:rsidRDefault="00982942" w:rsidP="00982942">
      <w:pPr>
        <w:rPr>
          <w:rFonts w:eastAsiaTheme="minorEastAsia"/>
          <w:color w:val="auto"/>
        </w:rPr>
      </w:pPr>
      <w:r w:rsidRPr="002D041A">
        <w:rPr>
          <w:rFonts w:eastAsiaTheme="minorEastAsia"/>
          <w:color w:val="auto"/>
        </w:rPr>
        <w:t>充电净总电荷的</w:t>
      </w:r>
      <w:r w:rsidRPr="002D041A">
        <w:rPr>
          <w:rFonts w:eastAsiaTheme="minorEastAsia"/>
          <w:color w:val="auto"/>
        </w:rPr>
        <w:t>QM</w:t>
      </w:r>
      <w:r w:rsidRPr="002D041A">
        <w:rPr>
          <w:rFonts w:eastAsiaTheme="minorEastAsia"/>
          <w:color w:val="auto"/>
        </w:rPr>
        <w:t>地区。（默认：费</w:t>
      </w:r>
      <w:r w:rsidRPr="002D041A">
        <w:rPr>
          <w:rFonts w:eastAsiaTheme="minorEastAsia"/>
          <w:color w:val="auto"/>
        </w:rPr>
        <w: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spinmult</w:t>
      </w:r>
      <w:r w:rsidRPr="002D041A">
        <w:rPr>
          <w:rFonts w:eastAsiaTheme="minorEastAsia"/>
          <w:color w:val="auto"/>
        </w:rPr>
        <w:t>质量管理区域的总净自旋多重。打开外壳系统（自旋多重大于</w:t>
      </w:r>
      <w:r w:rsidRPr="002D041A">
        <w:rPr>
          <w:rFonts w:eastAsiaTheme="minorEastAsia"/>
          <w:color w:val="auto"/>
        </w:rPr>
        <w:t>1</w:t>
      </w:r>
      <w:r w:rsidRPr="002D041A">
        <w:rPr>
          <w:rFonts w:eastAsiaTheme="minorEastAsia"/>
          <w:color w:val="auto"/>
        </w:rPr>
        <w:t>）的无限制</w:t>
      </w:r>
      <w:r w:rsidRPr="002D041A">
        <w:rPr>
          <w:rFonts w:eastAsiaTheme="minorEastAsia"/>
          <w:color w:val="auto"/>
        </w:rPr>
        <w:t>HF</w:t>
      </w:r>
      <w:r w:rsidRPr="002D041A">
        <w:rPr>
          <w:rFonts w:eastAsiaTheme="minorEastAsia"/>
          <w:color w:val="auto"/>
        </w:rPr>
        <w:t>处理。（默认：</w:t>
      </w:r>
      <w:r w:rsidRPr="002D041A">
        <w:rPr>
          <w:rFonts w:eastAsiaTheme="minorEastAsia"/>
          <w:color w:val="auto"/>
        </w:rPr>
        <w:t>spinmult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MAXITER SCF iteractions</w:t>
      </w:r>
      <w:r w:rsidRPr="002D041A">
        <w:rPr>
          <w:rFonts w:eastAsiaTheme="minorEastAsia"/>
          <w:color w:val="auto"/>
        </w:rPr>
        <w:t>的最大数量。（默认</w:t>
      </w:r>
      <w:r w:rsidRPr="002D041A">
        <w:rPr>
          <w:rFonts w:eastAsiaTheme="minorEastAsia"/>
          <w:color w:val="auto"/>
        </w:rPr>
        <w:t>MAXITER = 100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maxcore</w:t>
      </w:r>
      <w:r w:rsidRPr="002D041A">
        <w:rPr>
          <w:rFonts w:eastAsiaTheme="minorEastAsia"/>
          <w:color w:val="auto"/>
        </w:rPr>
        <w:t>通过逆戟鲸用全局临时内存（</w:t>
      </w:r>
      <w:r w:rsidRPr="002D041A">
        <w:rPr>
          <w:rFonts w:eastAsiaTheme="minorEastAsia"/>
          <w:color w:val="auto"/>
        </w:rPr>
        <w:t>MB</w:t>
      </w:r>
      <w:r w:rsidRPr="002D041A">
        <w:rPr>
          <w:rFonts w:eastAsiaTheme="minorEastAsia"/>
          <w:color w:val="auto"/>
        </w:rPr>
        <w:t>）。您可能需要增加这个时</w:t>
      </w:r>
    </w:p>
    <w:p w:rsidR="00982942" w:rsidRPr="002D041A" w:rsidRDefault="00982942" w:rsidP="00982942">
      <w:pPr>
        <w:rPr>
          <w:rFonts w:eastAsiaTheme="minorEastAsia"/>
          <w:color w:val="auto"/>
        </w:rPr>
      </w:pPr>
      <w:r w:rsidRPr="002D041A">
        <w:rPr>
          <w:rFonts w:eastAsiaTheme="minorEastAsia"/>
          <w:color w:val="auto"/>
        </w:rPr>
        <w:t>运行较大的作业。见奥卡手册获取更多信息。（默认</w:t>
      </w:r>
      <w:r w:rsidRPr="002D041A">
        <w:rPr>
          <w:rFonts w:eastAsiaTheme="minorEastAsia"/>
          <w:color w:val="auto"/>
        </w:rPr>
        <w:t>maxcore = 1024</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NUM_THREADS</w:t>
      </w:r>
      <w:r w:rsidRPr="002D041A">
        <w:rPr>
          <w:rFonts w:eastAsiaTheme="minorEastAsia"/>
          <w:color w:val="auto"/>
        </w:rPr>
        <w:t>用于奥卡线程（因而</w:t>
      </w:r>
      <w:r w:rsidRPr="002D041A">
        <w:rPr>
          <w:rFonts w:eastAsiaTheme="minorEastAsia"/>
          <w:color w:val="auto"/>
        </w:rPr>
        <w:t>CPU</w:t>
      </w:r>
      <w:r w:rsidRPr="002D041A">
        <w:rPr>
          <w:rFonts w:eastAsiaTheme="minorEastAsia"/>
          <w:color w:val="auto"/>
        </w:rPr>
        <w:t>核心）的数量。需要注意的是逆戟鲸只支持的</w:t>
      </w:r>
      <w:r w:rsidRPr="002D041A">
        <w:rPr>
          <w:rFonts w:eastAsiaTheme="minorEastAsia"/>
          <w:color w:val="auto"/>
        </w:rPr>
        <w:t>openmpi</w:t>
      </w:r>
      <w:r w:rsidRPr="002D041A">
        <w:rPr>
          <w:rFonts w:eastAsiaTheme="minorEastAsia"/>
          <w:color w:val="auto"/>
        </w:rPr>
        <w:t>。（默认：</w:t>
      </w:r>
      <w:r w:rsidRPr="002D041A">
        <w:rPr>
          <w:rFonts w:eastAsiaTheme="minorEastAsia"/>
          <w:color w:val="auto"/>
        </w:rPr>
        <w:t>NUM_THREADS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use_template</w:t>
      </w:r>
      <w:r w:rsidRPr="002D041A">
        <w:rPr>
          <w:rFonts w:eastAsiaTheme="minorEastAsia"/>
          <w:color w:val="auto"/>
        </w:rPr>
        <w:t>决定是否使用用户提供的模板文件，运行外部程序。（默认：</w:t>
      </w:r>
      <w:r w:rsidRPr="002D041A">
        <w:rPr>
          <w:rFonts w:eastAsiaTheme="minorEastAsia"/>
          <w:color w:val="auto"/>
        </w:rPr>
        <w:t>use_template =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ntpr</w:t>
      </w:r>
      <w:r w:rsidRPr="002D041A">
        <w:rPr>
          <w:rFonts w:eastAsiaTheme="minorEastAsia"/>
          <w:color w:val="auto"/>
        </w:rPr>
        <w:t>控制的偶极矩和原子收费文件</w:t>
      </w:r>
      <w:r w:rsidRPr="002D041A">
        <w:rPr>
          <w:rFonts w:eastAsiaTheme="minorEastAsia"/>
          <w:color w:val="auto"/>
        </w:rPr>
        <w:t>orc_job.ext</w:t>
      </w:r>
      <w:r w:rsidRPr="002D041A">
        <w:rPr>
          <w:rFonts w:eastAsiaTheme="minorEastAsia"/>
          <w:color w:val="auto"/>
        </w:rPr>
        <w:t>打印的频率。（默认为＆</w:t>
      </w:r>
      <w:r w:rsidRPr="002D041A">
        <w:rPr>
          <w:rFonts w:eastAsiaTheme="minorEastAsia"/>
          <w:color w:val="auto"/>
        </w:rPr>
        <w:t>CNTRL</w:t>
      </w:r>
      <w:r w:rsidRPr="002D041A">
        <w:rPr>
          <w:rFonts w:eastAsiaTheme="minorEastAsia"/>
          <w:color w:val="auto"/>
        </w:rPr>
        <w:t>名称列表变量</w:t>
      </w:r>
      <w:r w:rsidRPr="002D041A">
        <w:rPr>
          <w:rFonts w:eastAsiaTheme="minorEastAsia"/>
          <w:color w:val="auto"/>
        </w:rPr>
        <w:t>ntpr</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对于偶极矩偶极切换读出</w:t>
      </w:r>
      <w:r w:rsidRPr="002D041A">
        <w:rPr>
          <w:rFonts w:eastAsiaTheme="minorEastAsia"/>
          <w:color w:val="auto"/>
        </w:rPr>
        <w:t>/</w:t>
      </w:r>
      <w:r w:rsidRPr="002D041A">
        <w:rPr>
          <w:rFonts w:eastAsiaTheme="minorEastAsia"/>
          <w:color w:val="auto"/>
        </w:rPr>
        <w:t>打印。（默认：偶极</w:t>
      </w:r>
      <w:r w:rsidRPr="002D041A">
        <w:rPr>
          <w:rFonts w:eastAsiaTheme="minorEastAsia"/>
          <w:color w:val="auto"/>
        </w:rPr>
        <w:t>= 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例如使用逆戟鲸的</w:t>
      </w:r>
      <w:r w:rsidRPr="002D041A">
        <w:rPr>
          <w:rFonts w:eastAsiaTheme="minorEastAsia"/>
          <w:color w:val="auto"/>
        </w:rPr>
        <w:t>BLYP</w:t>
      </w:r>
      <w:r w:rsidRPr="002D041A">
        <w:rPr>
          <w:rFonts w:eastAsiaTheme="minorEastAsia"/>
          <w:color w:val="auto"/>
        </w:rPr>
        <w:t>功能，在</w:t>
      </w:r>
      <w:r w:rsidRPr="002D041A">
        <w:rPr>
          <w:rFonts w:eastAsiaTheme="minorEastAsia"/>
          <w:color w:val="auto"/>
        </w:rPr>
        <w:t>SVP</w:t>
      </w:r>
      <w:r w:rsidRPr="002D041A">
        <w:rPr>
          <w:rFonts w:eastAsiaTheme="minorEastAsia"/>
          <w:color w:val="auto"/>
        </w:rPr>
        <w:t>基</w:t>
      </w:r>
      <w:r w:rsidRPr="002D041A">
        <w:rPr>
          <w:rFonts w:eastAsiaTheme="minorEastAsia"/>
          <w:color w:val="auto"/>
        </w:rPr>
        <w:t>​​</w:t>
      </w:r>
      <w:r w:rsidRPr="002D041A">
        <w:rPr>
          <w:rFonts w:eastAsiaTheme="minorEastAsia"/>
          <w:color w:val="auto"/>
        </w:rPr>
        <w:t>组，并负责一个区域的质量管理</w:t>
      </w:r>
      <w:r w:rsidRPr="002D041A">
        <w:rPr>
          <w:rFonts w:eastAsiaTheme="minorEastAsia"/>
          <w:color w:val="auto"/>
        </w:rPr>
        <w:t>QM</w:t>
      </w:r>
      <w:r w:rsidRPr="002D041A">
        <w:rPr>
          <w:rFonts w:eastAsiaTheme="minorEastAsia"/>
          <w:color w:val="auto"/>
        </w:rPr>
        <w:t>为</w:t>
      </w:r>
      <w:r w:rsidRPr="002D041A">
        <w:rPr>
          <w:rFonts w:eastAsiaTheme="minorEastAsia"/>
          <w:color w:val="auto"/>
        </w:rPr>
        <w:t>MD</w:t>
      </w:r>
      <w:r w:rsidRPr="002D041A">
        <w:rPr>
          <w:rFonts w:eastAsiaTheme="minorEastAsia"/>
          <w:color w:val="auto"/>
        </w:rPr>
        <w:t>输入文件</w:t>
      </w:r>
      <w:r w:rsidRPr="002D041A">
        <w:rPr>
          <w:rFonts w:eastAsiaTheme="minorEastAsia"/>
          <w:color w:val="auto"/>
        </w:rPr>
        <w:t>+2</w:t>
      </w:r>
      <w:r w:rsidRPr="002D041A">
        <w:rPr>
          <w:rFonts w:eastAsiaTheme="minorEastAsia"/>
          <w:color w:val="auto"/>
        </w:rPr>
        <w:t>因此必须遏制</w:t>
      </w:r>
    </w:p>
    <w:p w:rsidR="00982942" w:rsidRPr="002D041A" w:rsidRDefault="00982942" w:rsidP="00982942">
      <w:pPr>
        <w:rPr>
          <w:rFonts w:eastAsiaTheme="minorEastAsia"/>
          <w:color w:val="auto"/>
        </w:rPr>
      </w:pPr>
      <w:r w:rsidRPr="002D041A">
        <w:rPr>
          <w:rFonts w:eastAsiaTheme="minorEastAsia"/>
          <w:color w:val="auto"/>
        </w:rPr>
        <w:t>与兽人方法</w:t>
      </w:r>
      <w:r w:rsidRPr="002D041A">
        <w:rPr>
          <w:rFonts w:eastAsiaTheme="minorEastAsia"/>
          <w:color w:val="auto"/>
        </w:rPr>
        <w:t>='BLYP'</w:t>
      </w:r>
      <w:r w:rsidRPr="002D041A">
        <w:rPr>
          <w:rFonts w:eastAsiaTheme="minorEastAsia"/>
          <w:color w:val="auto"/>
        </w:rPr>
        <w:t>，依据</w:t>
      </w:r>
      <w:r w:rsidRPr="002D041A">
        <w:rPr>
          <w:rFonts w:eastAsiaTheme="minorEastAsia"/>
          <w:color w:val="auto"/>
        </w:rPr>
        <w:t>='SVP'</w:t>
      </w:r>
      <w:r w:rsidRPr="002D041A">
        <w:rPr>
          <w:rFonts w:eastAsiaTheme="minorEastAsia"/>
          <w:color w:val="auto"/>
        </w:rPr>
        <w:t>，费</w:t>
      </w:r>
      <w:r w:rsidRPr="002D041A">
        <w:rPr>
          <w:rFonts w:eastAsiaTheme="minorEastAsia"/>
          <w:color w:val="auto"/>
        </w:rPr>
        <w:t>= 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模板输入文件为奥卡模板文件应该被命名</w:t>
      </w:r>
      <w:r w:rsidRPr="002D041A">
        <w:rPr>
          <w:rFonts w:eastAsiaTheme="minorEastAsia"/>
          <w:color w:val="auto"/>
        </w:rPr>
        <w:t>orc_job.tpl</w:t>
      </w:r>
      <w:r w:rsidRPr="002D041A">
        <w:rPr>
          <w:rFonts w:eastAsiaTheme="minorEastAsia"/>
          <w:color w:val="auto"/>
        </w:rPr>
        <w:t>并必须至少含有指定设定在计算中所使用的方法和依据，例如关键字：</w:t>
      </w:r>
    </w:p>
    <w:p w:rsidR="00982942" w:rsidRPr="002D041A" w:rsidRDefault="00982942" w:rsidP="00982942">
      <w:pPr>
        <w:rPr>
          <w:rFonts w:eastAsiaTheme="minorEastAsia"/>
          <w:color w:val="auto"/>
        </w:rPr>
      </w:pPr>
      <w:r w:rsidRPr="002D041A">
        <w:rPr>
          <w:rFonts w:eastAsiaTheme="minorEastAsia"/>
          <w:color w:val="auto"/>
        </w:rPr>
        <w:t>对于</w:t>
      </w:r>
      <w:r w:rsidRPr="002D041A">
        <w:rPr>
          <w:rFonts w:eastAsiaTheme="minorEastAsia"/>
          <w:color w:val="auto"/>
        </w:rPr>
        <w:t>BLYP / SVP</w:t>
      </w:r>
      <w:r w:rsidRPr="002D041A">
        <w:rPr>
          <w:rFonts w:eastAsiaTheme="minorEastAsia"/>
          <w:color w:val="auto"/>
        </w:rPr>
        <w:t>模拟＃</w:t>
      </w:r>
      <w:r w:rsidRPr="002D041A">
        <w:rPr>
          <w:rFonts w:eastAsiaTheme="minorEastAsia"/>
          <w:color w:val="auto"/>
        </w:rPr>
        <w:t>ORCA</w:t>
      </w:r>
      <w:r w:rsidRPr="002D041A">
        <w:rPr>
          <w:rFonts w:eastAsiaTheme="minorEastAsia"/>
          <w:color w:val="auto"/>
        </w:rPr>
        <w:t>输入文件</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 xml:space="preserve"> BLYP SVP</w:t>
      </w:r>
    </w:p>
    <w:p w:rsidR="00982942" w:rsidRPr="002D041A" w:rsidRDefault="00982942" w:rsidP="00982942">
      <w:pPr>
        <w:rPr>
          <w:rFonts w:eastAsiaTheme="minorEastAsia"/>
          <w:color w:val="auto"/>
        </w:rPr>
      </w:pPr>
      <w:r w:rsidRPr="002D041A">
        <w:rPr>
          <w:rFonts w:eastAsiaTheme="minorEastAsia"/>
          <w:color w:val="auto"/>
        </w:rPr>
        <w:t>你不应该在这些被砂磨照顾（如设置</w:t>
      </w:r>
      <w:r w:rsidRPr="002D041A">
        <w:rPr>
          <w:rFonts w:eastAsiaTheme="minorEastAsia"/>
          <w:color w:val="auto"/>
        </w:rPr>
        <w:t>runtype</w:t>
      </w:r>
      <w:r w:rsidRPr="002D041A">
        <w:rPr>
          <w:rFonts w:eastAsiaTheme="minorEastAsia"/>
          <w:color w:val="auto"/>
        </w:rPr>
        <w:t>和添加坐标）模板文件中的以下关键字：</w:t>
      </w:r>
    </w:p>
    <w:p w:rsidR="00982942" w:rsidRPr="002D041A" w:rsidRDefault="00982942" w:rsidP="00982942">
      <w:pPr>
        <w:rPr>
          <w:rFonts w:eastAsiaTheme="minorEastAsia"/>
          <w:color w:val="auto"/>
        </w:rPr>
      </w:pPr>
      <w:r w:rsidRPr="002D041A">
        <w:rPr>
          <w:rFonts w:eastAsiaTheme="minorEastAsia"/>
          <w:color w:val="auto"/>
        </w:rPr>
        <w:t>＃不被包含在</w:t>
      </w:r>
      <w:r w:rsidRPr="002D041A">
        <w:rPr>
          <w:rFonts w:eastAsiaTheme="minorEastAsia"/>
          <w:color w:val="auto"/>
        </w:rPr>
        <w:t>ORCA</w:t>
      </w:r>
      <w:r w:rsidRPr="002D041A">
        <w:rPr>
          <w:rFonts w:eastAsiaTheme="minorEastAsia"/>
          <w:color w:val="auto"/>
        </w:rPr>
        <w:t>输入文件</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engrad</w:t>
      </w:r>
    </w:p>
    <w:p w:rsidR="00982942" w:rsidRPr="002D041A" w:rsidRDefault="00982942" w:rsidP="00982942">
      <w:pPr>
        <w:rPr>
          <w:rFonts w:eastAsiaTheme="minorEastAsia"/>
          <w:color w:val="auto"/>
        </w:rPr>
      </w:pPr>
      <w:r w:rsidRPr="002D041A">
        <w:rPr>
          <w:rFonts w:eastAsiaTheme="minorEastAsia"/>
          <w:color w:val="auto"/>
        </w:rPr>
        <w:t>！＃能量（或任何运行型）</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pointcharges</w:t>
      </w:r>
    </w:p>
    <w:p w:rsidR="00982942" w:rsidRPr="002D041A" w:rsidRDefault="00982942" w:rsidP="00982942">
      <w:pPr>
        <w:rPr>
          <w:rFonts w:eastAsiaTheme="minorEastAsia"/>
          <w:color w:val="auto"/>
        </w:rPr>
      </w:pPr>
      <w:r w:rsidRPr="002D041A">
        <w:rPr>
          <w:rFonts w:eastAsiaTheme="minorEastAsia"/>
          <w:color w:val="auto"/>
        </w:rPr>
        <w:t>* xyzfile</w:t>
      </w:r>
      <w:r w:rsidRPr="002D041A">
        <w:rPr>
          <w:rFonts w:eastAsiaTheme="minorEastAsia"/>
          <w:color w:val="auto"/>
        </w:rPr>
        <w:t>＃（或坐标）</w:t>
      </w:r>
    </w:p>
    <w:p w:rsidR="00982942" w:rsidRPr="002D041A" w:rsidRDefault="00982942" w:rsidP="00982942">
      <w:pPr>
        <w:rPr>
          <w:rFonts w:eastAsiaTheme="minorEastAsia"/>
          <w:color w:val="auto"/>
        </w:rPr>
      </w:pPr>
      <w:r w:rsidRPr="002D041A">
        <w:rPr>
          <w:rFonts w:eastAsiaTheme="minorEastAsia"/>
          <w:color w:val="auto"/>
        </w:rPr>
        <w:t>3.7.6.5</w:t>
      </w:r>
      <w:r w:rsidRPr="002D041A">
        <w:rPr>
          <w:rFonts w:eastAsiaTheme="minorEastAsia"/>
          <w:color w:val="auto"/>
        </w:rPr>
        <w:t>。</w:t>
      </w:r>
      <w:r w:rsidRPr="002D041A">
        <w:rPr>
          <w:rFonts w:eastAsiaTheme="minorEastAsia"/>
          <w:color w:val="auto"/>
        </w:rPr>
        <w:t xml:space="preserve"> AMBER / TeraChem</w:t>
      </w:r>
    </w:p>
    <w:p w:rsidR="00982942" w:rsidRPr="002D041A" w:rsidRDefault="00982942" w:rsidP="00982942">
      <w:pPr>
        <w:rPr>
          <w:rFonts w:eastAsiaTheme="minorEastAsia"/>
          <w:color w:val="auto"/>
        </w:rPr>
      </w:pPr>
      <w:r w:rsidRPr="002D041A">
        <w:rPr>
          <w:rFonts w:eastAsiaTheme="minorEastAsia"/>
          <w:color w:val="auto"/>
        </w:rPr>
        <w:t>与接口使用</w:t>
      </w:r>
      <w:r w:rsidRPr="002D041A">
        <w:rPr>
          <w:rFonts w:eastAsiaTheme="minorEastAsia"/>
          <w:color w:val="auto"/>
        </w:rPr>
        <w:t>TeraChem</w:t>
      </w:r>
      <w:r w:rsidRPr="002D041A">
        <w:rPr>
          <w:rFonts w:eastAsiaTheme="minorEastAsia"/>
          <w:color w:val="auto"/>
        </w:rPr>
        <w:t>，</w:t>
      </w:r>
      <w:r w:rsidRPr="002D041A">
        <w:rPr>
          <w:rFonts w:eastAsiaTheme="minorEastAsia"/>
          <w:color w:val="auto"/>
        </w:rPr>
        <w:t>TeraChem</w:t>
      </w:r>
      <w:r w:rsidRPr="002D041A">
        <w:rPr>
          <w:rFonts w:eastAsiaTheme="minorEastAsia"/>
          <w:color w:val="auto"/>
        </w:rPr>
        <w:t>必须正确安装在系统上。</w:t>
      </w:r>
    </w:p>
    <w:p w:rsidR="00982942" w:rsidRPr="002D041A" w:rsidRDefault="00982942" w:rsidP="00982942">
      <w:pPr>
        <w:rPr>
          <w:rFonts w:eastAsiaTheme="minorEastAsia"/>
          <w:color w:val="auto"/>
        </w:rPr>
      </w:pPr>
      <w:r w:rsidRPr="002D041A">
        <w:rPr>
          <w:rFonts w:eastAsiaTheme="minorEastAsia"/>
          <w:color w:val="auto"/>
        </w:rPr>
        <w:t>这是强烈建议。</w:t>
      </w:r>
    </w:p>
    <w:p w:rsidR="00982942" w:rsidRPr="002D041A" w:rsidRDefault="00982942" w:rsidP="00982942">
      <w:pPr>
        <w:rPr>
          <w:rFonts w:eastAsiaTheme="minorEastAsia"/>
          <w:color w:val="auto"/>
        </w:rPr>
      </w:pPr>
      <w:r w:rsidRPr="002D041A">
        <w:rPr>
          <w:rFonts w:eastAsiaTheme="minorEastAsia"/>
          <w:color w:val="auto"/>
        </w:rPr>
        <w:t>3.8</w:t>
      </w:r>
      <w:r w:rsidRPr="002D041A">
        <w:rPr>
          <w:rFonts w:eastAsiaTheme="minorEastAsia"/>
          <w:color w:val="auto"/>
        </w:rPr>
        <w:t>。负责搬迁</w:t>
      </w:r>
    </w:p>
    <w:p w:rsidR="00982942" w:rsidRPr="002D041A" w:rsidRDefault="00982942" w:rsidP="00982942">
      <w:pPr>
        <w:rPr>
          <w:rFonts w:eastAsiaTheme="minorEastAsia"/>
          <w:color w:val="auto"/>
        </w:rPr>
      </w:pPr>
      <w:r w:rsidRPr="002D041A">
        <w:rPr>
          <w:rFonts w:eastAsiaTheme="minorEastAsia"/>
          <w:color w:val="auto"/>
        </w:rPr>
        <w:t>原子的电荷可以被修改为原子距离和角度的函数。的电荷的修改可以被解释为电荷转移，极化等效果。此功能旨在提高对本地化负责搬迁固定费用力场。</w:t>
      </w:r>
    </w:p>
    <w:p w:rsidR="00982942" w:rsidRPr="002D041A" w:rsidRDefault="00982942" w:rsidP="00982942">
      <w:pPr>
        <w:rPr>
          <w:rFonts w:eastAsiaTheme="minorEastAsia"/>
          <w:color w:val="auto"/>
        </w:rPr>
      </w:pPr>
      <w:r w:rsidRPr="002D041A">
        <w:rPr>
          <w:rFonts w:eastAsiaTheme="minorEastAsia"/>
          <w:color w:val="auto"/>
        </w:rPr>
        <w:t>作为一个例子，一个水分子极化作为正离子朝向氧原子接近。偏振可以通过分离氧和氢原子之间有更多的费用来实现。在一个简单的情况下，额外收费（额外）的量可以被认为是离子和氧原子之间的距离（</w:t>
      </w:r>
      <w:r w:rsidRPr="002D041A">
        <w:rPr>
          <w:rFonts w:eastAsiaTheme="minorEastAsia"/>
          <w:color w:val="auto"/>
        </w:rPr>
        <w:t>r</w:t>
      </w:r>
      <w:r w:rsidRPr="002D041A">
        <w:rPr>
          <w:rFonts w:eastAsiaTheme="minorEastAsia"/>
          <w:color w:val="auto"/>
        </w:rPr>
        <w:t>）的函数。其结果是，在氧原子和氢原子的电荷成为</w:t>
      </w:r>
      <w:r w:rsidRPr="002D041A">
        <w:rPr>
          <w:rFonts w:eastAsiaTheme="minorEastAsia"/>
          <w:color w:val="auto"/>
        </w:rPr>
        <w:t>QO = QO</w:t>
      </w:r>
      <w:r w:rsidRPr="002D041A">
        <w:rPr>
          <w:rFonts w:eastAsiaTheme="minorEastAsia"/>
          <w:color w:val="auto"/>
        </w:rPr>
        <w:t>，</w:t>
      </w:r>
      <w:r w:rsidRPr="002D041A">
        <w:rPr>
          <w:rFonts w:eastAsiaTheme="minorEastAsia"/>
          <w:color w:val="auto"/>
        </w:rPr>
        <w:t>0 -q</w:t>
      </w:r>
      <w:r w:rsidRPr="002D041A">
        <w:rPr>
          <w:rFonts w:eastAsiaTheme="minorEastAsia"/>
          <w:color w:val="auto"/>
        </w:rPr>
        <w:t>额外（</w:t>
      </w:r>
      <w:r w:rsidRPr="002D041A">
        <w:rPr>
          <w:rFonts w:eastAsiaTheme="minorEastAsia"/>
          <w:color w:val="auto"/>
        </w:rPr>
        <w:t>r</w:t>
      </w:r>
      <w:r w:rsidRPr="002D041A">
        <w:rPr>
          <w:rFonts w:eastAsiaTheme="minorEastAsia"/>
          <w:color w:val="auto"/>
        </w:rPr>
        <w:t>）和</w:t>
      </w:r>
      <w:r w:rsidRPr="002D041A">
        <w:rPr>
          <w:rFonts w:eastAsiaTheme="minorEastAsia"/>
          <w:color w:val="auto"/>
        </w:rPr>
        <w:t>QH = QH</w:t>
      </w:r>
      <w:r w:rsidRPr="002D041A">
        <w:rPr>
          <w:rFonts w:eastAsiaTheme="minorEastAsia"/>
          <w:color w:val="auto"/>
        </w:rPr>
        <w:t>，</w:t>
      </w:r>
      <w:r w:rsidRPr="002D041A">
        <w:rPr>
          <w:rFonts w:eastAsiaTheme="minorEastAsia"/>
          <w:color w:val="auto"/>
        </w:rPr>
        <w:t>0 + qextra</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 2</w:t>
      </w:r>
      <w:r w:rsidRPr="002D041A">
        <w:rPr>
          <w:rFonts w:eastAsiaTheme="minorEastAsia"/>
          <w:color w:val="auto"/>
        </w:rPr>
        <w:t>，其中下标</w:t>
      </w:r>
      <w:r w:rsidRPr="002D041A">
        <w:rPr>
          <w:rFonts w:eastAsiaTheme="minorEastAsia"/>
          <w:color w:val="auto"/>
        </w:rPr>
        <w:t>0</w:t>
      </w:r>
      <w:r w:rsidRPr="002D041A">
        <w:rPr>
          <w:rFonts w:eastAsiaTheme="minorEastAsia"/>
          <w:color w:val="auto"/>
        </w:rPr>
        <w:t>表示其原始的费用。如果引入离子</w:t>
      </w:r>
      <w:r w:rsidRPr="002D041A">
        <w:rPr>
          <w:rFonts w:eastAsiaTheme="minorEastAsia"/>
          <w:color w:val="auto"/>
        </w:rPr>
        <w:t>-O-H</w:t>
      </w:r>
      <w:r w:rsidRPr="002D041A">
        <w:rPr>
          <w:rFonts w:eastAsiaTheme="minorEastAsia"/>
          <w:color w:val="auto"/>
        </w:rPr>
        <w:t>的角度（</w:t>
      </w:r>
      <w:r w:rsidRPr="002D041A">
        <w:rPr>
          <w:rFonts w:eastAsiaTheme="minorEastAsia"/>
          <w:color w:val="auto"/>
        </w:rPr>
        <w:t>θ</w:t>
      </w:r>
      <w:r w:rsidRPr="002D041A">
        <w:rPr>
          <w:rFonts w:eastAsiaTheme="minorEastAsia"/>
          <w:color w:val="auto"/>
        </w:rPr>
        <w:t>）的依赖性的模型可以得到改善。你可以建立两个经验的数量（</w:t>
      </w:r>
      <w:r w:rsidRPr="002D041A">
        <w:rPr>
          <w:rFonts w:eastAsiaTheme="minorEastAsia"/>
          <w:color w:val="auto"/>
        </w:rPr>
        <w:t>Q1</w:t>
      </w:r>
      <w:r w:rsidRPr="002D041A">
        <w:rPr>
          <w:rFonts w:eastAsiaTheme="minorEastAsia"/>
          <w:color w:val="auto"/>
        </w:rPr>
        <w:t>和</w:t>
      </w:r>
      <w:r w:rsidRPr="002D041A">
        <w:rPr>
          <w:rFonts w:eastAsiaTheme="minorEastAsia"/>
          <w:color w:val="auto"/>
        </w:rPr>
        <w:t>Q2</w:t>
      </w:r>
      <w:r w:rsidRPr="002D041A">
        <w:rPr>
          <w:rFonts w:eastAsiaTheme="minorEastAsia"/>
          <w:color w:val="auto"/>
        </w:rPr>
        <w:t>）为</w:t>
      </w:r>
      <w:r w:rsidRPr="002D041A">
        <w:rPr>
          <w:rFonts w:eastAsiaTheme="minorEastAsia"/>
          <w:color w:val="auto"/>
        </w:rPr>
        <w:t>r</w:t>
      </w:r>
      <w:r w:rsidRPr="002D041A">
        <w:rPr>
          <w:rFonts w:eastAsiaTheme="minorEastAsia"/>
          <w:color w:val="auto"/>
        </w:rPr>
        <w:t>的功能，</w:t>
      </w:r>
      <w:r w:rsidRPr="002D041A">
        <w:rPr>
          <w:rFonts w:eastAsiaTheme="minorEastAsia"/>
          <w:color w:val="auto"/>
        </w:rPr>
        <w:t>θ</w:t>
      </w:r>
      <w:r w:rsidRPr="002D041A">
        <w:rPr>
          <w:rFonts w:eastAsiaTheme="minorEastAsia"/>
          <w:color w:val="auto"/>
        </w:rPr>
        <w:t>，新的收费公式可以</w:t>
      </w:r>
      <w:r w:rsidRPr="002D041A">
        <w:rPr>
          <w:rFonts w:eastAsiaTheme="minorEastAsia"/>
          <w:color w:val="auto"/>
        </w:rPr>
        <w:t>QO Q1</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Q2</w:t>
      </w:r>
      <w:r w:rsidRPr="002D041A">
        <w:rPr>
          <w:rFonts w:eastAsiaTheme="minorEastAsia"/>
          <w:color w:val="auto"/>
        </w:rPr>
        <w:t>（</w:t>
      </w:r>
      <w:r w:rsidRPr="002D041A">
        <w:rPr>
          <w:rFonts w:eastAsiaTheme="minorEastAsia"/>
          <w:color w:val="auto"/>
        </w:rPr>
        <w:t>θ</w:t>
      </w:r>
      <w:r w:rsidRPr="002D041A">
        <w:rPr>
          <w:rFonts w:eastAsiaTheme="minorEastAsia"/>
          <w:color w:val="auto"/>
        </w:rPr>
        <w:t>）和</w:t>
      </w:r>
      <w:r w:rsidRPr="002D041A">
        <w:rPr>
          <w:rFonts w:eastAsiaTheme="minorEastAsia"/>
          <w:color w:val="auto"/>
        </w:rPr>
        <w:t>QH</w:t>
      </w:r>
    </w:p>
    <w:p w:rsidR="00982942" w:rsidRPr="002D041A" w:rsidRDefault="00982942" w:rsidP="00982942">
      <w:pPr>
        <w:rPr>
          <w:rFonts w:eastAsiaTheme="minorEastAsia"/>
          <w:color w:val="auto"/>
        </w:rPr>
      </w:pPr>
      <w:r w:rsidRPr="002D041A">
        <w:rPr>
          <w:rFonts w:eastAsiaTheme="minorEastAsia"/>
          <w:color w:val="auto"/>
        </w:rPr>
        <w:t>正如上面的示例所示，您可以添加，乘，除和重新分配任意数量的电荷的原子。但是，也有在设计的功能的限制。它们应该是三次样条曲线的形式，并且应该依赖于只有一个变量。</w:t>
      </w:r>
    </w:p>
    <w:p w:rsidR="00982942" w:rsidRPr="002D041A" w:rsidRDefault="00982942" w:rsidP="00982942">
      <w:pPr>
        <w:rPr>
          <w:rFonts w:eastAsiaTheme="minorEastAsia"/>
          <w:color w:val="auto"/>
        </w:rPr>
      </w:pPr>
      <w:r w:rsidRPr="002D041A">
        <w:rPr>
          <w:rFonts w:eastAsiaTheme="minorEastAsia"/>
          <w:color w:val="auto"/>
        </w:rPr>
        <w:t>电荷修饰导致的电荷迁移的能量，其可以是二次方程式，</w:t>
      </w:r>
      <w:r w:rsidRPr="002D041A">
        <w:rPr>
          <w:rFonts w:eastAsiaTheme="minorEastAsia"/>
          <w:color w:val="auto"/>
        </w:rPr>
        <w:t>ECRG =c1Δq+c2Δq2</w:t>
      </w:r>
      <w:r w:rsidRPr="002D041A">
        <w:rPr>
          <w:rFonts w:eastAsiaTheme="minorEastAsia"/>
          <w:color w:val="auto"/>
        </w:rPr>
        <w:t>的实证形式。有关</w:t>
      </w:r>
      <w:r w:rsidRPr="002D041A">
        <w:rPr>
          <w:rFonts w:eastAsiaTheme="minorEastAsia"/>
          <w:color w:val="auto"/>
        </w:rPr>
        <w:t>ECRG</w:t>
      </w:r>
      <w:r w:rsidRPr="002D041A">
        <w:rPr>
          <w:rFonts w:eastAsiaTheme="minorEastAsia"/>
          <w:color w:val="auto"/>
        </w:rPr>
        <w:t>的细节，请参考第</w:t>
      </w:r>
      <w:r w:rsidRPr="002D041A">
        <w:rPr>
          <w:rFonts w:eastAsiaTheme="minorEastAsia"/>
          <w:color w:val="auto"/>
        </w:rPr>
        <w:t>3.8.1</w:t>
      </w:r>
      <w:r w:rsidRPr="002D041A">
        <w:rPr>
          <w:rFonts w:eastAsiaTheme="minorEastAsia"/>
          <w:color w:val="auto"/>
        </w:rPr>
        <w:t>节。</w:t>
      </w:r>
    </w:p>
    <w:p w:rsidR="00982942" w:rsidRPr="002D041A" w:rsidRDefault="00982942" w:rsidP="00982942">
      <w:pPr>
        <w:rPr>
          <w:rFonts w:eastAsiaTheme="minorEastAsia"/>
          <w:color w:val="auto"/>
        </w:rPr>
      </w:pPr>
      <w:r w:rsidRPr="002D041A">
        <w:rPr>
          <w:rFonts w:eastAsiaTheme="minorEastAsia"/>
          <w:color w:val="auto"/>
        </w:rPr>
        <w:t>以下参数可以放在</w:t>
      </w:r>
      <w:r w:rsidRPr="002D041A">
        <w:rPr>
          <w:rFonts w:eastAsiaTheme="minorEastAsia"/>
          <w:color w:val="auto"/>
        </w:rPr>
        <w:t>“CNTRL”</w:t>
      </w:r>
      <w:r w:rsidRPr="002D041A">
        <w:rPr>
          <w:rFonts w:eastAsiaTheme="minorEastAsia"/>
          <w:color w:val="auto"/>
        </w:rPr>
        <w:t>名称列表中打磨器来控制充电搬迁输入文件。</w:t>
      </w:r>
    </w:p>
    <w:p w:rsidR="00982942" w:rsidRPr="002D041A" w:rsidRDefault="00982942" w:rsidP="00982942">
      <w:pPr>
        <w:rPr>
          <w:rFonts w:eastAsiaTheme="minorEastAsia"/>
          <w:color w:val="auto"/>
        </w:rPr>
      </w:pPr>
      <w:r w:rsidRPr="002D041A">
        <w:rPr>
          <w:rFonts w:eastAsiaTheme="minorEastAsia"/>
          <w:color w:val="auto"/>
        </w:rPr>
        <w:t>ifcr</w:t>
      </w:r>
      <w:r w:rsidRPr="002D041A">
        <w:rPr>
          <w:rFonts w:eastAsiaTheme="minorEastAsia"/>
          <w:color w:val="auto"/>
        </w:rPr>
        <w:t>标志为充搬迁。</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不使用充电重定位（默认）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充电重定位时使用。用于电荷迁移输入文件应该被指定。</w:t>
      </w:r>
    </w:p>
    <w:p w:rsidR="00982942" w:rsidRPr="002D041A" w:rsidRDefault="00982942" w:rsidP="00982942">
      <w:pPr>
        <w:rPr>
          <w:rFonts w:eastAsiaTheme="minorEastAsia"/>
          <w:color w:val="auto"/>
        </w:rPr>
      </w:pPr>
      <w:r w:rsidRPr="002D041A">
        <w:rPr>
          <w:rFonts w:eastAsiaTheme="minorEastAsia"/>
          <w:color w:val="auto"/>
        </w:rPr>
        <w:t>克林电荷迁移输入文件。</w:t>
      </w:r>
    </w:p>
    <w:p w:rsidR="00982942" w:rsidRPr="002D041A" w:rsidRDefault="00982942" w:rsidP="00982942">
      <w:pPr>
        <w:rPr>
          <w:rFonts w:eastAsiaTheme="minorEastAsia"/>
          <w:color w:val="auto"/>
        </w:rPr>
      </w:pPr>
      <w:r w:rsidRPr="002D041A">
        <w:rPr>
          <w:rFonts w:eastAsiaTheme="minorEastAsia"/>
          <w:color w:val="auto"/>
        </w:rPr>
        <w:t>crcut</w:t>
      </w:r>
      <w:r w:rsidRPr="002D041A">
        <w:rPr>
          <w:rFonts w:eastAsiaTheme="minorEastAsia"/>
          <w:color w:val="auto"/>
        </w:rPr>
        <w:t>充电搬迁停产的距离。电荷迁移规则应用于只有当第一两个原子（</w:t>
      </w:r>
      <w:r w:rsidRPr="002D041A">
        <w:rPr>
          <w:rFonts w:eastAsiaTheme="minorEastAsia"/>
          <w:color w:val="auto"/>
        </w:rPr>
        <w:t>AT1</w:t>
      </w:r>
      <w:r w:rsidRPr="002D041A">
        <w:rPr>
          <w:rFonts w:eastAsiaTheme="minorEastAsia"/>
          <w:color w:val="auto"/>
        </w:rPr>
        <w:t>和</w:t>
      </w:r>
      <w:r w:rsidRPr="002D041A">
        <w:rPr>
          <w:rFonts w:eastAsiaTheme="minorEastAsia"/>
          <w:color w:val="auto"/>
        </w:rPr>
        <w:t>AT2</w:t>
      </w:r>
      <w:r w:rsidRPr="002D041A">
        <w:rPr>
          <w:rFonts w:eastAsiaTheme="minorEastAsia"/>
          <w:color w:val="auto"/>
        </w:rPr>
        <w:t>在电荷迁移输入文件）的距离是截止距离内。缺省值是</w:t>
      </w:r>
      <w:r w:rsidRPr="002D041A">
        <w:rPr>
          <w:rFonts w:eastAsiaTheme="minorEastAsia"/>
          <w:color w:val="auto"/>
        </w:rPr>
        <w:t>3</w:t>
      </w:r>
      <w:r w:rsidRPr="002D041A">
        <w:rPr>
          <w:rFonts w:eastAsiaTheme="minorEastAsia"/>
          <w:color w:val="auto"/>
        </w:rPr>
        <w:t>（</w:t>
      </w:r>
      <w:r w:rsidRPr="002D041A">
        <w:rPr>
          <w:rFonts w:eastAsiaTheme="minorEastAsia"/>
          <w:color w:val="auto"/>
        </w:rPr>
        <w:t>A</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crskin</w:t>
      </w:r>
      <w:r w:rsidRPr="002D041A">
        <w:rPr>
          <w:rFonts w:eastAsiaTheme="minorEastAsia"/>
          <w:color w:val="auto"/>
        </w:rPr>
        <w:t>充电搬迁对列表扩展到</w:t>
      </w:r>
      <w:r w:rsidRPr="002D041A">
        <w:rPr>
          <w:rFonts w:eastAsiaTheme="minorEastAsia"/>
          <w:color w:val="auto"/>
        </w:rPr>
        <w:t>crcut + crskin</w:t>
      </w:r>
      <w:r w:rsidRPr="002D041A">
        <w:rPr>
          <w:rFonts w:eastAsiaTheme="minorEastAsia"/>
          <w:color w:val="auto"/>
        </w:rPr>
        <w:t>。当在列表中的一对以上的</w:t>
      </w:r>
      <w:r w:rsidRPr="002D041A">
        <w:rPr>
          <w:rFonts w:eastAsiaTheme="minorEastAsia"/>
          <w:color w:val="auto"/>
        </w:rPr>
        <w:t>crskin</w:t>
      </w:r>
      <w:r w:rsidRPr="002D041A">
        <w:rPr>
          <w:rFonts w:eastAsiaTheme="minorEastAsia"/>
          <w:color w:val="auto"/>
        </w:rPr>
        <w:t>距离的一半改变对列表的更新。缺省值是</w:t>
      </w:r>
      <w:r w:rsidRPr="002D041A">
        <w:rPr>
          <w:rFonts w:eastAsiaTheme="minorEastAsia"/>
          <w:color w:val="auto"/>
        </w:rPr>
        <w:t>2</w:t>
      </w:r>
      <w:r w:rsidRPr="002D041A">
        <w:rPr>
          <w:rFonts w:eastAsiaTheme="minorEastAsia"/>
          <w:color w:val="auto"/>
        </w:rPr>
        <w:t>（</w:t>
      </w:r>
      <w:r w:rsidRPr="002D041A">
        <w:rPr>
          <w:rFonts w:eastAsiaTheme="minorEastAsia"/>
          <w:color w:val="auto"/>
        </w:rPr>
        <w:t>A</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crprintcharges</w:t>
      </w:r>
      <w:r w:rsidRPr="002D041A">
        <w:rPr>
          <w:rFonts w:eastAsiaTheme="minorEastAsia"/>
          <w:color w:val="auto"/>
        </w:rPr>
        <w:t>如果此被接通时，修改后的电荷被印刷在砂磨机的输出文件中。</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费用不打印（默认）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费用都印</w:t>
      </w:r>
    </w:p>
    <w:p w:rsidR="00982942" w:rsidRPr="002D041A" w:rsidRDefault="00982942" w:rsidP="00982942">
      <w:pPr>
        <w:rPr>
          <w:rFonts w:eastAsiaTheme="minorEastAsia"/>
          <w:color w:val="auto"/>
        </w:rPr>
      </w:pPr>
      <w:r w:rsidRPr="002D041A">
        <w:rPr>
          <w:rFonts w:eastAsiaTheme="minorEastAsia"/>
          <w:color w:val="auto"/>
        </w:rPr>
        <w:lastRenderedPageBreak/>
        <w:t>cropt</w:t>
      </w:r>
      <w:r w:rsidRPr="002D041A">
        <w:rPr>
          <w:rFonts w:eastAsiaTheme="minorEastAsia"/>
          <w:color w:val="auto"/>
        </w:rPr>
        <w:t>它控制的静电能量。</w:t>
      </w:r>
    </w:p>
    <w:p w:rsidR="00982942" w:rsidRPr="002D041A" w:rsidRDefault="00982942" w:rsidP="00982942">
      <w:pPr>
        <w:rPr>
          <w:rFonts w:eastAsiaTheme="minorEastAsia"/>
          <w:color w:val="auto"/>
        </w:rPr>
      </w:pPr>
      <w:r w:rsidRPr="002D041A">
        <w:rPr>
          <w:rFonts w:eastAsiaTheme="minorEastAsia"/>
          <w:color w:val="auto"/>
        </w:rPr>
        <w:t>= 0 1-4 ELEC</w:t>
      </w:r>
      <w:r w:rsidRPr="002D041A">
        <w:rPr>
          <w:rFonts w:eastAsiaTheme="minorEastAsia"/>
          <w:color w:val="auto"/>
        </w:rPr>
        <w:t>使用原始电荷（默认）来计算</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月</w:t>
      </w:r>
      <w:r w:rsidRPr="002D041A">
        <w:rPr>
          <w:rFonts w:eastAsiaTheme="minorEastAsia"/>
          <w:color w:val="auto"/>
        </w:rPr>
        <w:t>1</w:t>
      </w:r>
      <w:r w:rsidRPr="002D041A">
        <w:rPr>
          <w:rFonts w:eastAsiaTheme="minorEastAsia"/>
          <w:color w:val="auto"/>
        </w:rPr>
        <w:t>日至</w:t>
      </w:r>
      <w:r w:rsidRPr="002D041A">
        <w:rPr>
          <w:rFonts w:eastAsiaTheme="minorEastAsia"/>
          <w:color w:val="auto"/>
        </w:rPr>
        <w:t>4</w:t>
      </w:r>
      <w:r w:rsidRPr="002D041A">
        <w:rPr>
          <w:rFonts w:eastAsiaTheme="minorEastAsia"/>
          <w:color w:val="auto"/>
        </w:rPr>
        <w:t>日</w:t>
      </w:r>
      <w:r w:rsidRPr="002D041A">
        <w:rPr>
          <w:rFonts w:eastAsiaTheme="minorEastAsia"/>
          <w:color w:val="auto"/>
        </w:rPr>
        <w:t>ELEC</w:t>
      </w:r>
      <w:r w:rsidRPr="002D041A">
        <w:rPr>
          <w:rFonts w:eastAsiaTheme="minorEastAsia"/>
          <w:color w:val="auto"/>
        </w:rPr>
        <w:t>使用改性收费计算</w:t>
      </w:r>
    </w:p>
    <w:p w:rsidR="00982942" w:rsidRPr="002D041A" w:rsidRDefault="00982942" w:rsidP="00982942">
      <w:pPr>
        <w:rPr>
          <w:rFonts w:eastAsiaTheme="minorEastAsia"/>
          <w:color w:val="auto"/>
        </w:rPr>
      </w:pPr>
      <w:r w:rsidRPr="002D041A">
        <w:rPr>
          <w:rFonts w:eastAsiaTheme="minorEastAsia"/>
          <w:color w:val="auto"/>
        </w:rPr>
        <w:t>3.8.1</w:t>
      </w:r>
      <w:r w:rsidRPr="002D041A">
        <w:rPr>
          <w:rFonts w:eastAsiaTheme="minorEastAsia"/>
          <w:color w:val="auto"/>
        </w:rPr>
        <w:t>。准备输入文件费搬迁</w:t>
      </w:r>
    </w:p>
    <w:p w:rsidR="00982942" w:rsidRPr="002D041A" w:rsidRDefault="00982942" w:rsidP="00982942">
      <w:pPr>
        <w:rPr>
          <w:rFonts w:eastAsiaTheme="minorEastAsia"/>
          <w:color w:val="auto"/>
        </w:rPr>
      </w:pPr>
      <w:r w:rsidRPr="002D041A">
        <w:rPr>
          <w:rFonts w:eastAsiaTheme="minorEastAsia"/>
          <w:color w:val="auto"/>
        </w:rPr>
        <w:t>有关负责修改的详细规则被分配在拆迁主管输入文件。下面的参数需要在名称列表</w:t>
      </w:r>
      <w:r w:rsidRPr="002D041A">
        <w:rPr>
          <w:rFonts w:eastAsiaTheme="minorEastAsia"/>
          <w:color w:val="auto"/>
        </w:rPr>
        <w:t>“crset”</w:t>
      </w:r>
      <w:r w:rsidRPr="002D041A">
        <w:rPr>
          <w:rFonts w:eastAsiaTheme="minorEastAsia"/>
          <w:color w:val="auto"/>
        </w:rPr>
        <w:t>来指定。该名称列表可以重复。此模式控制输入模式。</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用于指定原子的模式。这需要的参数：</w:t>
      </w:r>
      <w:r w:rsidRPr="002D041A">
        <w:rPr>
          <w:rFonts w:eastAsiaTheme="minorEastAsia"/>
          <w:color w:val="auto"/>
        </w:rPr>
        <w:t>AT1</w:t>
      </w:r>
      <w:r w:rsidRPr="002D041A">
        <w:rPr>
          <w:rFonts w:eastAsiaTheme="minorEastAsia"/>
          <w:color w:val="auto"/>
        </w:rPr>
        <w:t>，</w:t>
      </w:r>
      <w:r w:rsidRPr="002D041A">
        <w:rPr>
          <w:rFonts w:eastAsiaTheme="minorEastAsia"/>
          <w:color w:val="auto"/>
        </w:rPr>
        <w:t>AT2</w:t>
      </w:r>
      <w:r w:rsidRPr="002D041A">
        <w:rPr>
          <w:rFonts w:eastAsiaTheme="minorEastAsia"/>
          <w:color w:val="auto"/>
        </w:rPr>
        <w:t>，</w:t>
      </w:r>
      <w:r w:rsidRPr="002D041A">
        <w:rPr>
          <w:rFonts w:eastAsiaTheme="minorEastAsia"/>
          <w:color w:val="auto"/>
        </w:rPr>
        <w:t>AT3</w:t>
      </w:r>
      <w:r w:rsidRPr="002D041A">
        <w:rPr>
          <w:rFonts w:eastAsiaTheme="minorEastAsia"/>
          <w:color w:val="auto"/>
        </w:rPr>
        <w:t>，（</w:t>
      </w:r>
      <w:r w:rsidRPr="002D041A">
        <w:rPr>
          <w:rFonts w:eastAsiaTheme="minorEastAsia"/>
          <w:color w:val="auto"/>
        </w:rPr>
        <w:t>AT4</w:t>
      </w:r>
      <w:r w:rsidRPr="002D041A">
        <w:rPr>
          <w:rFonts w:eastAsiaTheme="minorEastAsia"/>
          <w:color w:val="auto"/>
        </w:rPr>
        <w:t>）和</w:t>
      </w:r>
      <w:r w:rsidRPr="002D041A">
        <w:rPr>
          <w:rFonts w:eastAsiaTheme="minorEastAsia"/>
          <w:color w:val="auto"/>
        </w:rPr>
        <w:t>CECT</w:t>
      </w:r>
      <w:r w:rsidRPr="002D041A">
        <w:rPr>
          <w:rFonts w:eastAsiaTheme="minorEastAsia"/>
          <w:color w:val="auto"/>
        </w:rPr>
        <w:t>（默认）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定义的函数的模式。这需要的参数：型号，</w:t>
      </w:r>
      <w:r w:rsidRPr="002D041A">
        <w:rPr>
          <w:rFonts w:eastAsiaTheme="minorEastAsia"/>
          <w:color w:val="auto"/>
        </w:rPr>
        <w:t>R</w:t>
      </w:r>
      <w:r w:rsidRPr="002D041A">
        <w:rPr>
          <w:rFonts w:eastAsiaTheme="minorEastAsia"/>
          <w:color w:val="auto"/>
        </w:rPr>
        <w:t>，</w:t>
      </w:r>
      <w:r w:rsidRPr="002D041A">
        <w:rPr>
          <w:rFonts w:eastAsiaTheme="minorEastAsia"/>
          <w:color w:val="auto"/>
        </w:rPr>
        <w:t>C</w:t>
      </w:r>
      <w:r w:rsidRPr="002D041A">
        <w:rPr>
          <w:rFonts w:eastAsiaTheme="minorEastAsia"/>
          <w:color w:val="auto"/>
        </w:rPr>
        <w:t>，</w:t>
      </w:r>
      <w:r w:rsidRPr="002D041A">
        <w:rPr>
          <w:rFonts w:eastAsiaTheme="minorEastAsia"/>
          <w:color w:val="auto"/>
        </w:rPr>
        <w:t>PI1</w:t>
      </w:r>
      <w:r w:rsidRPr="002D041A">
        <w:rPr>
          <w:rFonts w:eastAsiaTheme="minorEastAsia"/>
          <w:color w:val="auto"/>
        </w:rPr>
        <w:t>，</w:t>
      </w:r>
      <w:r w:rsidRPr="002D041A">
        <w:rPr>
          <w:rFonts w:eastAsiaTheme="minorEastAsia"/>
          <w:color w:val="auto"/>
        </w:rPr>
        <w:t>PI2</w:t>
      </w:r>
      <w:r w:rsidRPr="002D041A">
        <w:rPr>
          <w:rFonts w:eastAsiaTheme="minorEastAsia"/>
          <w:color w:val="auto"/>
        </w:rPr>
        <w:t>，</w:t>
      </w:r>
      <w:r w:rsidRPr="002D041A">
        <w:rPr>
          <w:rFonts w:eastAsiaTheme="minorEastAsia"/>
          <w:color w:val="auto"/>
        </w:rPr>
        <w:t>PR1</w:t>
      </w:r>
      <w:r w:rsidRPr="002D041A">
        <w:rPr>
          <w:rFonts w:eastAsiaTheme="minorEastAsia"/>
          <w:color w:val="auto"/>
        </w:rPr>
        <w:t>，</w:t>
      </w:r>
      <w:r w:rsidRPr="002D041A">
        <w:rPr>
          <w:rFonts w:eastAsiaTheme="minorEastAsia"/>
          <w:color w:val="auto"/>
        </w:rPr>
        <w:t>PR2</w:t>
      </w:r>
      <w:r w:rsidRPr="002D041A">
        <w:rPr>
          <w:rFonts w:eastAsiaTheme="minorEastAsia"/>
          <w:color w:val="auto"/>
        </w:rPr>
        <w:t>和</w:t>
      </w:r>
      <w:r w:rsidRPr="002D041A">
        <w:rPr>
          <w:rFonts w:eastAsiaTheme="minorEastAsia"/>
          <w:color w:val="auto"/>
        </w:rPr>
        <w:t>NPTS</w:t>
      </w:r>
    </w:p>
    <w:p w:rsidR="00982942" w:rsidRPr="002D041A" w:rsidRDefault="00982942" w:rsidP="00982942">
      <w:pPr>
        <w:rPr>
          <w:rFonts w:eastAsiaTheme="minorEastAsia"/>
          <w:color w:val="auto"/>
        </w:rPr>
      </w:pPr>
      <w:r w:rsidRPr="002D041A">
        <w:rPr>
          <w:rFonts w:eastAsiaTheme="minorEastAsia"/>
          <w:color w:val="auto"/>
        </w:rPr>
        <w:t>R</w:t>
      </w:r>
      <w:r w:rsidRPr="002D041A">
        <w:rPr>
          <w:rFonts w:eastAsiaTheme="minorEastAsia"/>
          <w:color w:val="auto"/>
        </w:rPr>
        <w:t>此</w:t>
      </w:r>
      <w:r w:rsidRPr="002D041A">
        <w:rPr>
          <w:rFonts w:eastAsiaTheme="minorEastAsia"/>
          <w:color w:val="auto"/>
        </w:rPr>
        <w:t>​​</w:t>
      </w:r>
      <w:r w:rsidRPr="002D041A">
        <w:rPr>
          <w:rFonts w:eastAsiaTheme="minorEastAsia"/>
          <w:color w:val="auto"/>
        </w:rPr>
        <w:t>是数字的定义函数的域的列表。该数字应是一个递增的顺序。最小和最大数确定域的边界。可能的数字或者是距离（</w:t>
      </w:r>
      <w:r w:rsidRPr="002D041A">
        <w:rPr>
          <w:rFonts w:eastAsiaTheme="minorEastAsia"/>
          <w:color w:val="auto"/>
        </w:rPr>
        <w:t>0-∞</w:t>
      </w:r>
      <w:r w:rsidRPr="002D041A">
        <w:rPr>
          <w:rFonts w:eastAsiaTheme="minorEastAsia"/>
          <w:color w:val="auto"/>
        </w:rPr>
        <w:t>）或（弧度）角（</w:t>
      </w:r>
      <w:r w:rsidRPr="002D041A">
        <w:rPr>
          <w:rFonts w:eastAsiaTheme="minorEastAsia"/>
          <w:color w:val="auto"/>
        </w:rPr>
        <w:t>0-π</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c</w:t>
      </w:r>
      <w:r w:rsidRPr="002D041A">
        <w:rPr>
          <w:rFonts w:eastAsiaTheme="minorEastAsia"/>
          <w:color w:val="auto"/>
        </w:rPr>
        <w:t>本是号码在所定义的函数</w:t>
      </w:r>
      <w:r w:rsidRPr="002D041A">
        <w:rPr>
          <w:rFonts w:eastAsiaTheme="minorEastAsia"/>
          <w:color w:val="auto"/>
        </w:rPr>
        <w:t>f</w:t>
      </w:r>
      <w:r w:rsidRPr="002D041A">
        <w:rPr>
          <w:rFonts w:eastAsiaTheme="minorEastAsia"/>
          <w:color w:val="auto"/>
        </w:rPr>
        <w:t>（</w:t>
      </w:r>
      <w:r w:rsidRPr="002D041A">
        <w:rPr>
          <w:rFonts w:eastAsiaTheme="minorEastAsia"/>
          <w:color w:val="auto"/>
        </w:rPr>
        <w:t>r</w:t>
      </w:r>
      <w:r w:rsidRPr="002D041A">
        <w:rPr>
          <w:rFonts w:eastAsiaTheme="minorEastAsia"/>
          <w:color w:val="auto"/>
        </w:rPr>
        <w:t>）的值域列表。该数字应在</w:t>
      </w:r>
      <w:r w:rsidRPr="002D041A">
        <w:rPr>
          <w:rFonts w:eastAsiaTheme="minorEastAsia"/>
          <w:color w:val="auto"/>
        </w:rPr>
        <w:t>r</w:t>
      </w:r>
      <w:r w:rsidRPr="002D041A">
        <w:rPr>
          <w:rFonts w:eastAsiaTheme="minorEastAsia"/>
          <w:color w:val="auto"/>
        </w:rPr>
        <w:t>中的数字相匹配。例如，当</w:t>
      </w:r>
      <w:r w:rsidRPr="002D041A">
        <w:rPr>
          <w:rFonts w:eastAsiaTheme="minorEastAsia"/>
          <w:color w:val="auto"/>
        </w:rPr>
        <w:t>r = 0,1,2,3</w:t>
      </w:r>
      <w:r w:rsidRPr="002D041A">
        <w:rPr>
          <w:rFonts w:eastAsiaTheme="minorEastAsia"/>
          <w:color w:val="auto"/>
        </w:rPr>
        <w:t>，则</w:t>
      </w:r>
      <w:r w:rsidRPr="002D041A">
        <w:rPr>
          <w:rFonts w:eastAsiaTheme="minorEastAsia"/>
          <w:color w:val="auto"/>
        </w:rPr>
        <w:t>c = F</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1</w:t>
      </w:r>
      <w:r w:rsidRPr="002D041A">
        <w:rPr>
          <w:rFonts w:eastAsiaTheme="minorEastAsia"/>
          <w:color w:val="auto"/>
        </w:rPr>
        <w:t>）中，</w:t>
      </w:r>
      <w:r w:rsidRPr="002D041A">
        <w:rPr>
          <w:rFonts w:eastAsiaTheme="minorEastAsia"/>
          <w:color w:val="auto"/>
        </w:rPr>
        <w:t>f</w:t>
      </w:r>
      <w:r w:rsidRPr="002D041A">
        <w:rPr>
          <w:rFonts w:eastAsiaTheme="minorEastAsia"/>
          <w:color w:val="auto"/>
        </w:rPr>
        <w:t>（</w:t>
      </w:r>
      <w:r w:rsidRPr="002D041A">
        <w:rPr>
          <w:rFonts w:eastAsiaTheme="minorEastAsia"/>
          <w:color w:val="auto"/>
        </w:rPr>
        <w:t>2</w:t>
      </w:r>
      <w:r w:rsidRPr="002D041A">
        <w:rPr>
          <w:rFonts w:eastAsiaTheme="minorEastAsia"/>
          <w:color w:val="auto"/>
        </w:rPr>
        <w:t>）中，</w:t>
      </w:r>
      <w:r w:rsidRPr="002D041A">
        <w:rPr>
          <w:rFonts w:eastAsiaTheme="minorEastAsia"/>
          <w:color w:val="auto"/>
        </w:rPr>
        <w:t>f</w:t>
      </w:r>
      <w:r w:rsidRPr="002D041A">
        <w:rPr>
          <w:rFonts w:eastAsiaTheme="minorEastAsia"/>
          <w:color w:val="auto"/>
        </w:rPr>
        <w:t>（</w:t>
      </w:r>
      <w:r w:rsidRPr="002D041A">
        <w:rPr>
          <w:rFonts w:eastAsiaTheme="minorEastAsia"/>
          <w:color w:val="auto"/>
        </w:rPr>
        <w:t>3</w:t>
      </w:r>
      <w:r w:rsidRPr="002D041A">
        <w:rPr>
          <w:rFonts w:eastAsiaTheme="minorEastAsia"/>
          <w:color w:val="auto"/>
        </w:rPr>
        <w:t>）。最终定义的函数将是三次样条曲线</w:t>
      </w:r>
    </w:p>
    <w:p w:rsidR="00982942" w:rsidRPr="002D041A" w:rsidRDefault="00982942" w:rsidP="00982942">
      <w:pPr>
        <w:rPr>
          <w:rFonts w:eastAsiaTheme="minorEastAsia"/>
          <w:color w:val="auto"/>
        </w:rPr>
      </w:pPr>
      <w:r w:rsidRPr="002D041A">
        <w:rPr>
          <w:rFonts w:eastAsiaTheme="minorEastAsia"/>
          <w:color w:val="auto"/>
        </w:rPr>
        <w:t>连接离散数据点。</w:t>
      </w:r>
    </w:p>
    <w:p w:rsidR="00982942" w:rsidRPr="002D041A" w:rsidRDefault="00982942" w:rsidP="00982942">
      <w:pPr>
        <w:rPr>
          <w:rFonts w:eastAsiaTheme="minorEastAsia"/>
          <w:color w:val="auto"/>
        </w:rPr>
      </w:pPr>
      <w:r w:rsidRPr="002D041A">
        <w:rPr>
          <w:rFonts w:eastAsiaTheme="minorEastAsia"/>
          <w:color w:val="auto"/>
        </w:rPr>
        <w:t>NPTS r</w:t>
      </w:r>
      <w:r w:rsidRPr="002D041A">
        <w:rPr>
          <w:rFonts w:eastAsiaTheme="minorEastAsia"/>
          <w:color w:val="auto"/>
        </w:rPr>
        <w:t>中或</w:t>
      </w:r>
      <w:r w:rsidRPr="002D041A">
        <w:rPr>
          <w:rFonts w:eastAsiaTheme="minorEastAsia"/>
          <w:color w:val="auto"/>
        </w:rPr>
        <w:t>c</w:t>
      </w:r>
      <w:r w:rsidRPr="002D041A">
        <w:rPr>
          <w:rFonts w:eastAsiaTheme="minorEastAsia"/>
          <w:color w:val="auto"/>
        </w:rPr>
        <w:t>个数据点的数量。（</w:t>
      </w:r>
      <w:r w:rsidRPr="002D041A">
        <w:rPr>
          <w:rFonts w:eastAsiaTheme="minorEastAsia"/>
          <w:color w:val="auto"/>
        </w:rPr>
        <w:t>NPTS≥4</w:t>
      </w:r>
      <w:r w:rsidRPr="002D041A">
        <w:rPr>
          <w:rFonts w:eastAsiaTheme="minorEastAsia"/>
          <w:color w:val="auto"/>
        </w:rPr>
        <w:t>）</w:t>
      </w:r>
      <w:r w:rsidRPr="002D041A">
        <w:rPr>
          <w:rFonts w:eastAsiaTheme="minorEastAsia"/>
          <w:color w:val="auto"/>
        </w:rPr>
        <w:t>PI1</w:t>
      </w:r>
      <w:r w:rsidRPr="002D041A">
        <w:rPr>
          <w:rFonts w:eastAsiaTheme="minorEastAsia"/>
          <w:color w:val="auto"/>
        </w:rPr>
        <w:t>这决定了定义的函数的左侧边界条件。</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的函数的左侧边界的第一导数变为</w:t>
      </w:r>
      <w:r w:rsidRPr="002D041A">
        <w:rPr>
          <w:rFonts w:eastAsiaTheme="minorEastAsia"/>
          <w:color w:val="auto"/>
        </w:rPr>
        <w:t>PR1</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的函数的左侧边界的二阶导数变为</w:t>
      </w:r>
      <w:r w:rsidRPr="002D041A">
        <w:rPr>
          <w:rFonts w:eastAsiaTheme="minorEastAsia"/>
          <w:color w:val="auto"/>
        </w:rPr>
        <w:t>PR1</w:t>
      </w:r>
      <w:r w:rsidRPr="002D041A">
        <w:rPr>
          <w:rFonts w:eastAsiaTheme="minorEastAsia"/>
          <w:color w:val="auto"/>
        </w:rPr>
        <w:t>（缩小</w:t>
      </w:r>
    </w:p>
    <w:p w:rsidR="00982942" w:rsidRPr="002D041A" w:rsidRDefault="00982942" w:rsidP="00982942">
      <w:pPr>
        <w:rPr>
          <w:rFonts w:eastAsiaTheme="minorEastAsia"/>
          <w:color w:val="auto"/>
        </w:rPr>
      </w:pPr>
      <w:r w:rsidRPr="002D041A">
        <w:rPr>
          <w:rFonts w:eastAsiaTheme="minorEastAsia"/>
          <w:color w:val="auto"/>
        </w:rPr>
        <w:t>故障）</w:t>
      </w:r>
    </w:p>
    <w:p w:rsidR="00982942" w:rsidRPr="002D041A" w:rsidRDefault="00982942" w:rsidP="00982942">
      <w:pPr>
        <w:rPr>
          <w:rFonts w:eastAsiaTheme="minorEastAsia"/>
          <w:color w:val="auto"/>
        </w:rPr>
      </w:pPr>
      <w:r w:rsidRPr="002D041A">
        <w:rPr>
          <w:rFonts w:eastAsiaTheme="minorEastAsia"/>
          <w:color w:val="auto"/>
        </w:rPr>
        <w:t>PI2</w:t>
      </w:r>
      <w:r w:rsidRPr="002D041A">
        <w:rPr>
          <w:rFonts w:eastAsiaTheme="minorEastAsia"/>
          <w:color w:val="auto"/>
        </w:rPr>
        <w:t>这就决定了定义函数的右边界条件。</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的函数的右边界的第一导数变为</w:t>
      </w:r>
      <w:r w:rsidRPr="002D041A">
        <w:rPr>
          <w:rFonts w:eastAsiaTheme="minorEastAsia"/>
          <w:color w:val="auto"/>
        </w:rPr>
        <w:t>PR2</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的函数的右边界的第二导数变为</w:t>
      </w:r>
      <w:r w:rsidRPr="002D041A">
        <w:rPr>
          <w:rFonts w:eastAsiaTheme="minorEastAsia"/>
          <w:color w:val="auto"/>
        </w:rPr>
        <w:t>PR2</w:t>
      </w:r>
      <w:r w:rsidRPr="002D041A">
        <w:rPr>
          <w:rFonts w:eastAsiaTheme="minorEastAsia"/>
          <w:color w:val="auto"/>
        </w:rPr>
        <w:t>（缩小</w:t>
      </w:r>
    </w:p>
    <w:p w:rsidR="00982942" w:rsidRPr="002D041A" w:rsidRDefault="00982942" w:rsidP="00982942">
      <w:pPr>
        <w:rPr>
          <w:rFonts w:eastAsiaTheme="minorEastAsia"/>
          <w:color w:val="auto"/>
        </w:rPr>
      </w:pPr>
      <w:r w:rsidRPr="002D041A">
        <w:rPr>
          <w:rFonts w:eastAsiaTheme="minorEastAsia"/>
          <w:color w:val="auto"/>
        </w:rPr>
        <w:t>故障）</w:t>
      </w:r>
    </w:p>
    <w:p w:rsidR="00982942" w:rsidRPr="002D041A" w:rsidRDefault="00982942" w:rsidP="00982942">
      <w:pPr>
        <w:rPr>
          <w:rFonts w:eastAsiaTheme="minorEastAsia"/>
          <w:color w:val="auto"/>
        </w:rPr>
      </w:pPr>
      <w:r w:rsidRPr="002D041A">
        <w:rPr>
          <w:rFonts w:eastAsiaTheme="minorEastAsia"/>
          <w:color w:val="auto"/>
        </w:rPr>
        <w:t>PR1</w:t>
      </w:r>
      <w:r w:rsidRPr="002D041A">
        <w:rPr>
          <w:rFonts w:eastAsiaTheme="minorEastAsia"/>
          <w:color w:val="auto"/>
        </w:rPr>
        <w:t>这与</w:t>
      </w:r>
      <w:r w:rsidRPr="002D041A">
        <w:rPr>
          <w:rFonts w:eastAsiaTheme="minorEastAsia"/>
          <w:color w:val="auto"/>
        </w:rPr>
        <w:t>PI1</w:t>
      </w:r>
      <w:r w:rsidRPr="002D041A">
        <w:rPr>
          <w:rFonts w:eastAsiaTheme="minorEastAsia"/>
          <w:color w:val="auto"/>
        </w:rPr>
        <w:t>一起决定了左边界条件。（默认值为</w:t>
      </w:r>
      <w:r w:rsidRPr="002D041A">
        <w:rPr>
          <w:rFonts w:eastAsiaTheme="minorEastAsia"/>
          <w:color w:val="auto"/>
        </w:rPr>
        <w:t>0</w:t>
      </w:r>
      <w:r w:rsidRPr="002D041A">
        <w:rPr>
          <w:rFonts w:eastAsiaTheme="minorEastAsia"/>
          <w:color w:val="auto"/>
        </w:rPr>
        <w:t>）</w:t>
      </w:r>
      <w:r w:rsidRPr="002D041A">
        <w:rPr>
          <w:rFonts w:eastAsiaTheme="minorEastAsia"/>
          <w:color w:val="auto"/>
        </w:rPr>
        <w:t>PR2</w:t>
      </w:r>
      <w:r w:rsidRPr="002D041A">
        <w:rPr>
          <w:rFonts w:eastAsiaTheme="minorEastAsia"/>
          <w:color w:val="auto"/>
        </w:rPr>
        <w:t>这一起决定正确的边界条件与</w:t>
      </w:r>
      <w:r w:rsidRPr="002D041A">
        <w:rPr>
          <w:rFonts w:eastAsiaTheme="minorEastAsia"/>
          <w:color w:val="auto"/>
        </w:rPr>
        <w:t>PI2</w:t>
      </w:r>
      <w:r w:rsidRPr="002D041A">
        <w:rPr>
          <w:rFonts w:eastAsiaTheme="minorEastAsia"/>
          <w:color w:val="auto"/>
        </w:rPr>
        <w:t>。（默认值为</w:t>
      </w:r>
      <w:r w:rsidRPr="002D041A">
        <w:rPr>
          <w:rFonts w:eastAsiaTheme="minorEastAsia"/>
          <w:color w:val="auto"/>
        </w:rPr>
        <w:t>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键入这就决定了定义的功能上，将被修改的电荷是如何运作的。如果修改前的电荷</w:t>
      </w:r>
      <w:r w:rsidRPr="002D041A">
        <w:rPr>
          <w:rFonts w:eastAsiaTheme="minorEastAsia"/>
          <w:color w:val="auto"/>
        </w:rPr>
        <w:t>qprev</w:t>
      </w:r>
      <w:r w:rsidRPr="002D041A">
        <w:rPr>
          <w:rFonts w:eastAsiaTheme="minorEastAsia"/>
          <w:color w:val="auto"/>
        </w:rPr>
        <w:t>并且函数为</w:t>
      </w:r>
      <w:r w:rsidRPr="002D041A">
        <w:rPr>
          <w:rFonts w:eastAsiaTheme="minorEastAsia"/>
          <w:color w:val="auto"/>
        </w:rPr>
        <w:t>f</w:t>
      </w:r>
      <w:r w:rsidRPr="002D041A">
        <w:rPr>
          <w:rFonts w:eastAsiaTheme="minorEastAsia"/>
          <w:color w:val="auto"/>
        </w:rPr>
        <w:t>时，修改后的新的电荷</w:t>
      </w:r>
      <w:r w:rsidRPr="002D041A">
        <w:rPr>
          <w:rFonts w:eastAsiaTheme="minorEastAsia"/>
          <w:color w:val="auto"/>
        </w:rPr>
        <w:t>qcur</w:t>
      </w:r>
      <w:r w:rsidRPr="002D041A">
        <w:rPr>
          <w:rFonts w:eastAsiaTheme="minorEastAsia"/>
          <w:color w:val="auto"/>
        </w:rPr>
        <w:t>取决于所述类型定义的。</w:t>
      </w:r>
      <w:r w:rsidRPr="002D041A">
        <w:rPr>
          <w:rFonts w:eastAsiaTheme="minorEastAsia"/>
          <w:color w:val="auto"/>
        </w:rPr>
        <w:t xml:space="preserve"> QHOLD</w:t>
      </w:r>
      <w:r w:rsidRPr="002D041A">
        <w:rPr>
          <w:rFonts w:eastAsiaTheme="minorEastAsia"/>
          <w:color w:val="auto"/>
        </w:rPr>
        <w:t>是当大于</w:t>
      </w:r>
      <w:r w:rsidRPr="002D041A">
        <w:rPr>
          <w:rFonts w:eastAsiaTheme="minorEastAsia"/>
          <w:color w:val="auto"/>
        </w:rPr>
        <w:t>5</w:t>
      </w:r>
      <w:r w:rsidRPr="002D041A">
        <w:rPr>
          <w:rFonts w:eastAsiaTheme="minorEastAsia"/>
          <w:color w:val="auto"/>
        </w:rPr>
        <w:t>的类型是第一看被分配电荷。最初，它被设定为相同的当前定义函数（</w:t>
      </w:r>
      <w:r w:rsidRPr="002D041A">
        <w:rPr>
          <w:rFonts w:eastAsiaTheme="minorEastAsia"/>
          <w:color w:val="auto"/>
        </w:rPr>
        <w:t>QHOLD = F</w:t>
      </w:r>
      <w:r w:rsidRPr="002D041A">
        <w:rPr>
          <w:rFonts w:eastAsiaTheme="minorEastAsia"/>
          <w:color w:val="auto"/>
        </w:rPr>
        <w:t>）。当小于</w:t>
      </w:r>
      <w:r w:rsidRPr="002D041A">
        <w:rPr>
          <w:rFonts w:eastAsiaTheme="minorEastAsia"/>
          <w:color w:val="auto"/>
        </w:rPr>
        <w:t>5</w:t>
      </w:r>
      <w:r w:rsidRPr="002D041A">
        <w:rPr>
          <w:rFonts w:eastAsiaTheme="minorEastAsia"/>
          <w:color w:val="auto"/>
        </w:rPr>
        <w:t>的类型被认为是或有用于电荷修饰没有更多的规则</w:t>
      </w:r>
      <w:r w:rsidRPr="002D041A">
        <w:rPr>
          <w:rFonts w:eastAsiaTheme="minorEastAsia"/>
          <w:color w:val="auto"/>
        </w:rPr>
        <w:t>QHOLD</w:t>
      </w:r>
      <w:r w:rsidRPr="002D041A">
        <w:rPr>
          <w:rFonts w:eastAsiaTheme="minorEastAsia"/>
          <w:color w:val="auto"/>
        </w:rPr>
        <w:t>与</w:t>
      </w:r>
      <w:r w:rsidRPr="002D041A">
        <w:rPr>
          <w:rFonts w:eastAsiaTheme="minorEastAsia"/>
          <w:color w:val="auto"/>
        </w:rPr>
        <w:t>qprev</w:t>
      </w:r>
      <w:r w:rsidRPr="002D041A">
        <w:rPr>
          <w:rFonts w:eastAsiaTheme="minorEastAsia"/>
          <w:color w:val="auto"/>
        </w:rPr>
        <w:t>结合。充电修饰导致实证负责搬迁能源</w:t>
      </w:r>
      <w:r w:rsidRPr="002D041A">
        <w:rPr>
          <w:rFonts w:eastAsiaTheme="minorEastAsia"/>
          <w:color w:val="auto"/>
        </w:rPr>
        <w:t>ECRG =c1Δq+c2Δq2</w:t>
      </w:r>
      <w:r w:rsidRPr="002D041A">
        <w:rPr>
          <w:rFonts w:eastAsiaTheme="minorEastAsia"/>
          <w:color w:val="auto"/>
        </w:rPr>
        <w:t>。的两个系数，</w:t>
      </w:r>
      <w:r w:rsidRPr="002D041A">
        <w:rPr>
          <w:rFonts w:eastAsiaTheme="minorEastAsia"/>
          <w:color w:val="auto"/>
        </w:rPr>
        <w:t>C1</w:t>
      </w:r>
      <w:r w:rsidRPr="002D041A">
        <w:rPr>
          <w:rFonts w:eastAsiaTheme="minorEastAsia"/>
          <w:color w:val="auto"/>
        </w:rPr>
        <w:t>和</w:t>
      </w:r>
      <w:r w:rsidRPr="002D041A">
        <w:rPr>
          <w:rFonts w:eastAsiaTheme="minorEastAsia"/>
          <w:color w:val="auto"/>
        </w:rPr>
        <w:t>C2</w:t>
      </w:r>
      <w:r w:rsidRPr="002D041A">
        <w:rPr>
          <w:rFonts w:eastAsiaTheme="minorEastAsia"/>
          <w:color w:val="auto"/>
        </w:rPr>
        <w:t>可以由</w:t>
      </w:r>
      <w:r w:rsidRPr="002D041A">
        <w:rPr>
          <w:rFonts w:eastAsiaTheme="minorEastAsia"/>
          <w:color w:val="auto"/>
        </w:rPr>
        <w:t>CECT</w:t>
      </w:r>
      <w:r w:rsidRPr="002D041A">
        <w:rPr>
          <w:rFonts w:eastAsiaTheme="minorEastAsia"/>
          <w:color w:val="auto"/>
        </w:rPr>
        <w:t>定义。</w:t>
      </w:r>
    </w:p>
    <w:p w:rsidR="00982942" w:rsidRPr="002D041A" w:rsidRDefault="00982942" w:rsidP="00982942">
      <w:pPr>
        <w:rPr>
          <w:rFonts w:eastAsiaTheme="minorEastAsia"/>
          <w:color w:val="auto"/>
        </w:rPr>
      </w:pPr>
      <w:r w:rsidRPr="002D041A">
        <w:rPr>
          <w:rFonts w:eastAsiaTheme="minorEastAsia"/>
          <w:color w:val="auto"/>
        </w:rPr>
        <w:t>= 1 Plus</w:t>
      </w:r>
      <w:r w:rsidRPr="002D041A">
        <w:rPr>
          <w:rFonts w:eastAsiaTheme="minorEastAsia"/>
          <w:color w:val="auto"/>
        </w:rPr>
        <w:t>操作。</w:t>
      </w:r>
      <w:r w:rsidRPr="002D041A">
        <w:rPr>
          <w:rFonts w:eastAsiaTheme="minorEastAsia"/>
          <w:color w:val="auto"/>
        </w:rPr>
        <w:t xml:space="preserve"> qcur = qprev + F</w:t>
      </w:r>
      <w:r w:rsidRPr="002D041A">
        <w:rPr>
          <w:rFonts w:eastAsiaTheme="minorEastAsia"/>
          <w:color w:val="auto"/>
        </w:rPr>
        <w:t>，因此</w:t>
      </w:r>
      <w:r w:rsidRPr="002D041A">
        <w:rPr>
          <w:rFonts w:eastAsiaTheme="minorEastAsia"/>
          <w:color w:val="auto"/>
        </w:rPr>
        <w:t>ΔQ= 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 2</w:t>
      </w:r>
      <w:r w:rsidRPr="002D041A">
        <w:rPr>
          <w:rFonts w:eastAsiaTheme="minorEastAsia"/>
          <w:color w:val="auto"/>
        </w:rPr>
        <w:t>负操作。</w:t>
      </w:r>
      <w:r w:rsidRPr="002D041A">
        <w:rPr>
          <w:rFonts w:eastAsiaTheme="minorEastAsia"/>
          <w:color w:val="auto"/>
        </w:rPr>
        <w:t xml:space="preserve"> qcur = qprev - f</w:t>
      </w:r>
      <w:r w:rsidRPr="002D041A">
        <w:rPr>
          <w:rFonts w:eastAsiaTheme="minorEastAsia"/>
          <w:color w:val="auto"/>
        </w:rPr>
        <w:t>和因此</w:t>
      </w:r>
      <w:r w:rsidRPr="002D041A">
        <w:rPr>
          <w:rFonts w:eastAsiaTheme="minorEastAsia"/>
          <w:color w:val="auto"/>
        </w:rPr>
        <w:t>ΔQ= -f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3</w:t>
      </w:r>
      <w:r w:rsidRPr="002D041A">
        <w:rPr>
          <w:rFonts w:eastAsiaTheme="minorEastAsia"/>
          <w:color w:val="auto"/>
        </w:rPr>
        <w:t>乘法运算符。</w:t>
      </w:r>
      <w:r w:rsidRPr="002D041A">
        <w:rPr>
          <w:rFonts w:eastAsiaTheme="minorEastAsia"/>
          <w:color w:val="auto"/>
        </w:rPr>
        <w:t xml:space="preserve"> qcur = qprev•F</w:t>
      </w:r>
      <w:r w:rsidRPr="002D041A">
        <w:rPr>
          <w:rFonts w:eastAsiaTheme="minorEastAsia"/>
          <w:color w:val="auto"/>
        </w:rPr>
        <w:t>和因此</w:t>
      </w:r>
      <w:r w:rsidRPr="002D041A">
        <w:rPr>
          <w:rFonts w:eastAsiaTheme="minorEastAsia"/>
          <w:color w:val="auto"/>
        </w:rPr>
        <w:t>ΔQ= qprev•</w:t>
      </w:r>
      <w:r w:rsidRPr="002D041A">
        <w:rPr>
          <w:rFonts w:eastAsiaTheme="minorEastAsia"/>
          <w:color w:val="auto"/>
        </w:rPr>
        <w:t>（</w:t>
      </w:r>
      <w:r w:rsidRPr="002D041A">
        <w:rPr>
          <w:rFonts w:eastAsiaTheme="minorEastAsia"/>
          <w:color w:val="auto"/>
        </w:rPr>
        <w:t>F-1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4</w:t>
      </w:r>
      <w:r w:rsidRPr="002D041A">
        <w:rPr>
          <w:rFonts w:eastAsiaTheme="minorEastAsia"/>
          <w:color w:val="auto"/>
        </w:rPr>
        <w:t>除法运算符。</w:t>
      </w:r>
      <w:r w:rsidRPr="002D041A">
        <w:rPr>
          <w:rFonts w:eastAsiaTheme="minorEastAsia"/>
          <w:color w:val="auto"/>
        </w:rPr>
        <w:t xml:space="preserve"> qcur = qprev / f</w:t>
      </w:r>
      <w:r w:rsidRPr="002D041A">
        <w:rPr>
          <w:rFonts w:eastAsiaTheme="minorEastAsia"/>
          <w:color w:val="auto"/>
        </w:rPr>
        <w:t>和因此</w:t>
      </w:r>
      <w:r w:rsidRPr="002D041A">
        <w:rPr>
          <w:rFonts w:eastAsiaTheme="minorEastAsia"/>
          <w:color w:val="auto"/>
        </w:rPr>
        <w:t>ΔQ= qprev•</w:t>
      </w:r>
      <w:r w:rsidRPr="002D041A">
        <w:rPr>
          <w:rFonts w:eastAsiaTheme="minorEastAsia"/>
          <w:color w:val="auto"/>
        </w:rPr>
        <w:t>（</w:t>
      </w:r>
      <w:r w:rsidRPr="002D041A">
        <w:rPr>
          <w:rFonts w:eastAsiaTheme="minorEastAsia"/>
          <w:color w:val="auto"/>
        </w:rPr>
        <w:t>1 / F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5</w:t>
      </w:r>
      <w:r w:rsidRPr="002D041A">
        <w:rPr>
          <w:rFonts w:eastAsiaTheme="minorEastAsia"/>
          <w:color w:val="auto"/>
        </w:rPr>
        <w:t>使用</w:t>
      </w:r>
      <w:r w:rsidRPr="002D041A">
        <w:rPr>
          <w:rFonts w:eastAsiaTheme="minorEastAsia"/>
          <w:color w:val="auto"/>
        </w:rPr>
        <w:t>f</w:t>
      </w:r>
      <w:r w:rsidRPr="002D041A">
        <w:rPr>
          <w:rFonts w:eastAsiaTheme="minorEastAsia"/>
          <w:color w:val="auto"/>
        </w:rPr>
        <w:t>更换</w:t>
      </w:r>
      <w:r w:rsidRPr="002D041A">
        <w:rPr>
          <w:rFonts w:eastAsiaTheme="minorEastAsia"/>
          <w:color w:val="auto"/>
        </w:rPr>
        <w:t>qprev</w:t>
      </w:r>
      <w:r w:rsidRPr="002D041A">
        <w:rPr>
          <w:rFonts w:eastAsiaTheme="minorEastAsia"/>
          <w:color w:val="auto"/>
        </w:rPr>
        <w:t>。</w:t>
      </w:r>
      <w:r w:rsidRPr="002D041A">
        <w:rPr>
          <w:rFonts w:eastAsiaTheme="minorEastAsia"/>
          <w:color w:val="auto"/>
        </w:rPr>
        <w:t xml:space="preserve"> qcur = F</w:t>
      </w:r>
      <w:r w:rsidRPr="002D041A">
        <w:rPr>
          <w:rFonts w:eastAsiaTheme="minorEastAsia"/>
          <w:color w:val="auto"/>
        </w:rPr>
        <w:t>，因此</w:t>
      </w:r>
      <w:r w:rsidRPr="002D041A">
        <w:rPr>
          <w:rFonts w:eastAsiaTheme="minorEastAsia"/>
          <w:color w:val="auto"/>
        </w:rPr>
        <w:t>ΔQ= F -qprev</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6 Plus</w:t>
      </w:r>
      <w:r w:rsidRPr="002D041A">
        <w:rPr>
          <w:rFonts w:eastAsiaTheme="minorEastAsia"/>
          <w:color w:val="auto"/>
        </w:rPr>
        <w:t>操作，但功能与后来发生的修改首先结合。如果这是在保持的开始，</w:t>
      </w:r>
      <w:r w:rsidRPr="002D041A">
        <w:rPr>
          <w:rFonts w:eastAsiaTheme="minorEastAsia"/>
          <w:color w:val="auto"/>
        </w:rPr>
        <w:t>qcur_hold = f</w:t>
      </w:r>
      <w:r w:rsidRPr="002D041A">
        <w:rPr>
          <w:rFonts w:eastAsiaTheme="minorEastAsia"/>
          <w:color w:val="auto"/>
        </w:rPr>
        <w:t>和</w:t>
      </w:r>
      <w:r w:rsidRPr="002D041A">
        <w:rPr>
          <w:rFonts w:eastAsiaTheme="minorEastAsia"/>
          <w:color w:val="auto"/>
        </w:rPr>
        <w:t>ΔQ= F</w:t>
      </w:r>
      <w:r w:rsidRPr="002D041A">
        <w:rPr>
          <w:rFonts w:eastAsiaTheme="minorEastAsia"/>
          <w:color w:val="auto"/>
        </w:rPr>
        <w:t>，否则</w:t>
      </w:r>
      <w:r w:rsidRPr="002D041A">
        <w:rPr>
          <w:rFonts w:eastAsiaTheme="minorEastAsia"/>
          <w:color w:val="auto"/>
        </w:rPr>
        <w:t>qcur_hold = qprev_hold + f</w:t>
      </w:r>
      <w:r w:rsidRPr="002D041A">
        <w:rPr>
          <w:rFonts w:eastAsiaTheme="minorEastAsia"/>
          <w:color w:val="auto"/>
        </w:rPr>
        <w:t>和</w:t>
      </w:r>
      <w:r w:rsidRPr="002D041A">
        <w:rPr>
          <w:rFonts w:eastAsiaTheme="minorEastAsia"/>
          <w:color w:val="auto"/>
        </w:rPr>
        <w:t>ΔQ= 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7</w:t>
      </w:r>
      <w:r w:rsidRPr="002D041A">
        <w:rPr>
          <w:rFonts w:eastAsiaTheme="minorEastAsia"/>
          <w:color w:val="auto"/>
        </w:rPr>
        <w:t>负操作，但功能与后来发生的修改首先结合。如果这是在保持的开始，</w:t>
      </w:r>
      <w:r w:rsidRPr="002D041A">
        <w:rPr>
          <w:rFonts w:eastAsiaTheme="minorEastAsia"/>
          <w:color w:val="auto"/>
        </w:rPr>
        <w:t>qcur_hold = f</w:t>
      </w:r>
      <w:r w:rsidRPr="002D041A">
        <w:rPr>
          <w:rFonts w:eastAsiaTheme="minorEastAsia"/>
          <w:color w:val="auto"/>
        </w:rPr>
        <w:t>和</w:t>
      </w:r>
      <w:r w:rsidRPr="002D041A">
        <w:rPr>
          <w:rFonts w:eastAsiaTheme="minorEastAsia"/>
          <w:color w:val="auto"/>
        </w:rPr>
        <w:t>ΔQ= F</w:t>
      </w:r>
      <w:r w:rsidRPr="002D041A">
        <w:rPr>
          <w:rFonts w:eastAsiaTheme="minorEastAsia"/>
          <w:color w:val="auto"/>
        </w:rPr>
        <w:t>，否则</w:t>
      </w:r>
      <w:r w:rsidRPr="002D041A">
        <w:rPr>
          <w:rFonts w:eastAsiaTheme="minorEastAsia"/>
          <w:color w:val="auto"/>
        </w:rPr>
        <w:t>qcur_hold = qprev_hold - f</w:t>
      </w:r>
      <w:r w:rsidRPr="002D041A">
        <w:rPr>
          <w:rFonts w:eastAsiaTheme="minorEastAsia"/>
          <w:color w:val="auto"/>
        </w:rPr>
        <w:t>和</w:t>
      </w:r>
      <w:r w:rsidRPr="002D041A">
        <w:rPr>
          <w:rFonts w:eastAsiaTheme="minorEastAsia"/>
          <w:color w:val="auto"/>
        </w:rPr>
        <w:t>ΔQ= -f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8</w:t>
      </w:r>
      <w:r w:rsidRPr="002D041A">
        <w:rPr>
          <w:rFonts w:eastAsiaTheme="minorEastAsia"/>
          <w:color w:val="auto"/>
        </w:rPr>
        <w:t>乘法运算符但功能与以后将出现修改第一结合。如果这是在保持的开始，</w:t>
      </w:r>
      <w:r w:rsidRPr="002D041A">
        <w:rPr>
          <w:rFonts w:eastAsiaTheme="minorEastAsia"/>
          <w:color w:val="auto"/>
        </w:rPr>
        <w:t>qcur_hold = f</w:t>
      </w:r>
      <w:r w:rsidRPr="002D041A">
        <w:rPr>
          <w:rFonts w:eastAsiaTheme="minorEastAsia"/>
          <w:color w:val="auto"/>
        </w:rPr>
        <w:t>和</w:t>
      </w:r>
      <w:r w:rsidRPr="002D041A">
        <w:rPr>
          <w:rFonts w:eastAsiaTheme="minorEastAsia"/>
          <w:color w:val="auto"/>
        </w:rPr>
        <w:t>ΔQ= F</w:t>
      </w:r>
      <w:r w:rsidRPr="002D041A">
        <w:rPr>
          <w:rFonts w:eastAsiaTheme="minorEastAsia"/>
          <w:color w:val="auto"/>
        </w:rPr>
        <w:t>，否则</w:t>
      </w:r>
      <w:r w:rsidRPr="002D041A">
        <w:rPr>
          <w:rFonts w:eastAsiaTheme="minorEastAsia"/>
          <w:color w:val="auto"/>
        </w:rPr>
        <w:t>qcur_hold = qprev_hold•f</w:t>
      </w:r>
      <w:r w:rsidRPr="002D041A">
        <w:rPr>
          <w:rFonts w:eastAsiaTheme="minorEastAsia"/>
          <w:color w:val="auto"/>
        </w:rPr>
        <w:t>和</w:t>
      </w:r>
      <w:r w:rsidRPr="002D041A">
        <w:rPr>
          <w:rFonts w:eastAsiaTheme="minorEastAsia"/>
          <w:color w:val="auto"/>
        </w:rPr>
        <w:t>ΔQ= qprev_hold</w:t>
      </w:r>
      <w:r w:rsidRPr="002D041A">
        <w:rPr>
          <w:rFonts w:eastAsiaTheme="minorEastAsia"/>
          <w:color w:val="auto"/>
        </w:rPr>
        <w:t>（</w:t>
      </w:r>
      <w:r w:rsidRPr="002D041A">
        <w:rPr>
          <w:rFonts w:eastAsiaTheme="minorEastAsia"/>
          <w:color w:val="auto"/>
        </w:rPr>
        <w:t>F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9</w:t>
      </w:r>
      <w:r w:rsidRPr="002D041A">
        <w:rPr>
          <w:rFonts w:eastAsiaTheme="minorEastAsia"/>
          <w:color w:val="auto"/>
        </w:rPr>
        <w:t>除法运算符，但功能与后来发生的修改首先结合。如果这是在保持的开始，</w:t>
      </w:r>
      <w:r w:rsidRPr="002D041A">
        <w:rPr>
          <w:rFonts w:eastAsiaTheme="minorEastAsia"/>
          <w:color w:val="auto"/>
        </w:rPr>
        <w:t>qcur_hold = f</w:t>
      </w:r>
      <w:r w:rsidRPr="002D041A">
        <w:rPr>
          <w:rFonts w:eastAsiaTheme="minorEastAsia"/>
          <w:color w:val="auto"/>
        </w:rPr>
        <w:t>和</w:t>
      </w:r>
      <w:r w:rsidRPr="002D041A">
        <w:rPr>
          <w:rFonts w:eastAsiaTheme="minorEastAsia"/>
          <w:color w:val="auto"/>
        </w:rPr>
        <w:t>ΔQ= F</w:t>
      </w:r>
      <w:r w:rsidRPr="002D041A">
        <w:rPr>
          <w:rFonts w:eastAsiaTheme="minorEastAsia"/>
          <w:color w:val="auto"/>
        </w:rPr>
        <w:t>，否则</w:t>
      </w:r>
      <w:r w:rsidRPr="002D041A">
        <w:rPr>
          <w:rFonts w:eastAsiaTheme="minorEastAsia"/>
          <w:color w:val="auto"/>
        </w:rPr>
        <w:t>qcur_hold = qprev_hold / f</w:t>
      </w:r>
      <w:r w:rsidRPr="002D041A">
        <w:rPr>
          <w:rFonts w:eastAsiaTheme="minorEastAsia"/>
          <w:color w:val="auto"/>
        </w:rPr>
        <w:t>和</w:t>
      </w:r>
      <w:r w:rsidRPr="002D041A">
        <w:rPr>
          <w:rFonts w:eastAsiaTheme="minorEastAsia"/>
          <w:color w:val="auto"/>
        </w:rPr>
        <w:t>ΔQ= qprev_hold</w:t>
      </w:r>
      <w:r w:rsidRPr="002D041A">
        <w:rPr>
          <w:rFonts w:eastAsiaTheme="minorEastAsia"/>
          <w:color w:val="auto"/>
        </w:rPr>
        <w:t>（的</w:t>
      </w:r>
      <w:r w:rsidRPr="002D041A">
        <w:rPr>
          <w:rFonts w:eastAsiaTheme="minorEastAsia"/>
          <w:color w:val="auto"/>
        </w:rPr>
        <w:t>1 / f -1</w:t>
      </w:r>
      <w:r w:rsidRPr="002D041A">
        <w:rPr>
          <w:rFonts w:eastAsiaTheme="minorEastAsia"/>
          <w:color w:val="auto"/>
        </w:rPr>
        <w:t>），</w:t>
      </w:r>
      <w:r w:rsidRPr="002D041A">
        <w:rPr>
          <w:rFonts w:eastAsiaTheme="minorEastAsia"/>
          <w:color w:val="auto"/>
        </w:rPr>
        <w:t>ΔQ= qprev_hold•</w:t>
      </w:r>
      <w:r w:rsidRPr="002D041A">
        <w:rPr>
          <w:rFonts w:eastAsiaTheme="minorEastAsia"/>
          <w:color w:val="auto"/>
        </w:rPr>
        <w:t>（</w:t>
      </w:r>
      <w:r w:rsidRPr="002D041A">
        <w:rPr>
          <w:rFonts w:eastAsiaTheme="minorEastAsia"/>
          <w:color w:val="auto"/>
        </w:rPr>
        <w:t>1 / F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AT1</w:t>
      </w:r>
      <w:r w:rsidRPr="002D041A">
        <w:rPr>
          <w:rFonts w:eastAsiaTheme="minorEastAsia"/>
          <w:color w:val="auto"/>
        </w:rPr>
        <w:t>到</w:t>
      </w:r>
      <w:r w:rsidRPr="002D041A">
        <w:rPr>
          <w:rFonts w:eastAsiaTheme="minorEastAsia"/>
          <w:color w:val="auto"/>
        </w:rPr>
        <w:t>AT4</w:t>
      </w:r>
      <w:r w:rsidRPr="002D041A">
        <w:rPr>
          <w:rFonts w:eastAsiaTheme="minorEastAsia"/>
          <w:color w:val="auto"/>
        </w:rPr>
        <w:t>原子订单被分配给参数。缺省值是</w:t>
      </w:r>
      <w:r w:rsidRPr="002D041A">
        <w:rPr>
          <w:rFonts w:eastAsiaTheme="minorEastAsia"/>
          <w:color w:val="auto"/>
        </w:rPr>
        <w:t>0</w:t>
      </w:r>
      <w:r w:rsidRPr="002D041A">
        <w:rPr>
          <w:rFonts w:eastAsiaTheme="minorEastAsia"/>
          <w:color w:val="auto"/>
        </w:rPr>
        <w:t>。当</w:t>
      </w:r>
      <w:r w:rsidRPr="002D041A">
        <w:rPr>
          <w:rFonts w:eastAsiaTheme="minorEastAsia"/>
          <w:color w:val="auto"/>
        </w:rPr>
        <w:t>AT4 = 0</w:t>
      </w:r>
      <w:r w:rsidRPr="002D041A">
        <w:rPr>
          <w:rFonts w:eastAsiaTheme="minorEastAsia"/>
          <w:color w:val="auto"/>
        </w:rPr>
        <w:t>时，为以前定义函数的变量是原子</w:t>
      </w:r>
      <w:r w:rsidRPr="002D041A">
        <w:rPr>
          <w:rFonts w:eastAsiaTheme="minorEastAsia"/>
          <w:color w:val="auto"/>
        </w:rPr>
        <w:t>AT1</w:t>
      </w:r>
      <w:r w:rsidRPr="002D041A">
        <w:rPr>
          <w:rFonts w:eastAsiaTheme="minorEastAsia"/>
          <w:color w:val="auto"/>
        </w:rPr>
        <w:t>和</w:t>
      </w:r>
      <w:r w:rsidRPr="002D041A">
        <w:rPr>
          <w:rFonts w:eastAsiaTheme="minorEastAsia"/>
          <w:color w:val="auto"/>
        </w:rPr>
        <w:t>AT2</w:t>
      </w:r>
      <w:r w:rsidRPr="002D041A">
        <w:rPr>
          <w:rFonts w:eastAsiaTheme="minorEastAsia"/>
          <w:color w:val="auto"/>
        </w:rPr>
        <w:t>之间的距离。和电荷的原子</w:t>
      </w:r>
      <w:r w:rsidRPr="002D041A">
        <w:rPr>
          <w:rFonts w:eastAsiaTheme="minorEastAsia"/>
          <w:color w:val="auto"/>
        </w:rPr>
        <w:t>AT3</w:t>
      </w:r>
      <w:r w:rsidRPr="002D041A">
        <w:rPr>
          <w:rFonts w:eastAsiaTheme="minorEastAsia"/>
          <w:color w:val="auto"/>
        </w:rPr>
        <w:t>的将被修改。当</w:t>
      </w:r>
      <w:r w:rsidRPr="002D041A">
        <w:rPr>
          <w:rFonts w:eastAsiaTheme="minorEastAsia"/>
          <w:color w:val="auto"/>
        </w:rPr>
        <w:t>AT4 6 = 0</w:t>
      </w:r>
      <w:r w:rsidRPr="002D041A">
        <w:rPr>
          <w:rFonts w:eastAsiaTheme="minorEastAsia"/>
          <w:color w:val="auto"/>
        </w:rPr>
        <w:t>时，为以前定义函数的变量是原子的</w:t>
      </w:r>
      <w:r w:rsidRPr="002D041A">
        <w:rPr>
          <w:rFonts w:eastAsiaTheme="minorEastAsia"/>
          <w:color w:val="auto"/>
        </w:rPr>
        <w:t>AT1</w:t>
      </w:r>
      <w:r w:rsidRPr="002D041A">
        <w:rPr>
          <w:rFonts w:eastAsiaTheme="minorEastAsia"/>
          <w:color w:val="auto"/>
        </w:rPr>
        <w:t>，</w:t>
      </w:r>
      <w:r w:rsidRPr="002D041A">
        <w:rPr>
          <w:rFonts w:eastAsiaTheme="minorEastAsia"/>
          <w:color w:val="auto"/>
        </w:rPr>
        <w:t>AT2</w:t>
      </w:r>
      <w:r w:rsidRPr="002D041A">
        <w:rPr>
          <w:rFonts w:eastAsiaTheme="minorEastAsia"/>
          <w:color w:val="auto"/>
        </w:rPr>
        <w:t>和</w:t>
      </w:r>
      <w:r w:rsidRPr="002D041A">
        <w:rPr>
          <w:rFonts w:eastAsiaTheme="minorEastAsia"/>
          <w:color w:val="auto"/>
        </w:rPr>
        <w:t>AT3</w:t>
      </w:r>
      <w:r w:rsidRPr="002D041A">
        <w:rPr>
          <w:rFonts w:eastAsiaTheme="minorEastAsia"/>
          <w:color w:val="auto"/>
        </w:rPr>
        <w:t>的角度。和电荷的原子</w:t>
      </w:r>
      <w:r w:rsidRPr="002D041A">
        <w:rPr>
          <w:rFonts w:eastAsiaTheme="minorEastAsia"/>
          <w:color w:val="auto"/>
        </w:rPr>
        <w:t>AT4</w:t>
      </w:r>
      <w:r w:rsidRPr="002D041A">
        <w:rPr>
          <w:rFonts w:eastAsiaTheme="minorEastAsia"/>
          <w:color w:val="auto"/>
        </w:rPr>
        <w:t>的将被修改。</w:t>
      </w:r>
    </w:p>
    <w:p w:rsidR="00982942" w:rsidRPr="002D041A" w:rsidRDefault="00982942" w:rsidP="00982942">
      <w:pPr>
        <w:rPr>
          <w:rFonts w:eastAsiaTheme="minorEastAsia"/>
          <w:color w:val="auto"/>
        </w:rPr>
      </w:pPr>
      <w:r w:rsidRPr="002D041A">
        <w:rPr>
          <w:rFonts w:eastAsiaTheme="minorEastAsia"/>
          <w:color w:val="auto"/>
        </w:rPr>
        <w:t>CECT</w:t>
      </w:r>
      <w:r w:rsidRPr="002D041A">
        <w:rPr>
          <w:rFonts w:eastAsiaTheme="minorEastAsia"/>
          <w:color w:val="auto"/>
        </w:rPr>
        <w:t>它需要的电荷迁移能量的两个系数。电荷迁移能量是</w:t>
      </w:r>
      <w:r w:rsidRPr="002D041A">
        <w:rPr>
          <w:rFonts w:eastAsiaTheme="minorEastAsia"/>
          <w:color w:val="auto"/>
        </w:rPr>
        <w:t>ECRG =c1Δq+c2Δq2</w:t>
      </w:r>
      <w:r w:rsidRPr="002D041A">
        <w:rPr>
          <w:rFonts w:eastAsiaTheme="minorEastAsia"/>
          <w:color w:val="auto"/>
        </w:rPr>
        <w:t>和两个系数对应于</w:t>
      </w:r>
      <w:r w:rsidRPr="002D041A">
        <w:rPr>
          <w:rFonts w:eastAsiaTheme="minorEastAsia"/>
          <w:color w:val="auto"/>
        </w:rPr>
        <w:t>C1</w:t>
      </w:r>
      <w:r w:rsidRPr="002D041A">
        <w:rPr>
          <w:rFonts w:eastAsiaTheme="minorEastAsia"/>
          <w:color w:val="auto"/>
        </w:rPr>
        <w:t>和</w:t>
      </w:r>
      <w:r w:rsidRPr="002D041A">
        <w:rPr>
          <w:rFonts w:eastAsiaTheme="minorEastAsia"/>
          <w:color w:val="auto"/>
        </w:rPr>
        <w:t>C2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下面这个例子＃</w:t>
      </w:r>
      <w:r w:rsidRPr="002D041A">
        <w:rPr>
          <w:rFonts w:eastAsiaTheme="minorEastAsia"/>
          <w:color w:val="auto"/>
        </w:rPr>
        <w:t>1</w:t>
      </w:r>
      <w:r w:rsidRPr="002D041A">
        <w:rPr>
          <w:rFonts w:eastAsiaTheme="minorEastAsia"/>
          <w:color w:val="auto"/>
        </w:rPr>
        <w:t>显示了一个简单的基于距离的电荷修饰。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！这定义了一个函数</w:t>
      </w:r>
      <w:r w:rsidRPr="002D041A">
        <w:rPr>
          <w:rFonts w:eastAsiaTheme="minorEastAsia"/>
          <w:color w:val="auto"/>
        </w:rPr>
        <w:t>f</w:t>
      </w:r>
      <w:r w:rsidRPr="002D041A">
        <w:rPr>
          <w:rFonts w:eastAsiaTheme="minorEastAsia"/>
          <w:color w:val="auto"/>
        </w:rPr>
        <w:t>类型</w:t>
      </w:r>
      <w:r w:rsidRPr="002D041A">
        <w:rPr>
          <w:rFonts w:eastAsiaTheme="minorEastAsia"/>
          <w:color w:val="auto"/>
        </w:rPr>
        <w:t>= 2</w:t>
      </w:r>
      <w:r w:rsidRPr="002D041A">
        <w:rPr>
          <w:rFonts w:eastAsiaTheme="minorEastAsia"/>
          <w:color w:val="auto"/>
        </w:rPr>
        <w:t>模式</w:t>
      </w:r>
      <w:r w:rsidRPr="002D041A">
        <w:rPr>
          <w:rFonts w:eastAsiaTheme="minorEastAsia"/>
          <w:color w:val="auto"/>
        </w:rPr>
        <w:t>= 1</w:t>
      </w:r>
      <w:r w:rsidRPr="002D041A">
        <w:rPr>
          <w:rFonts w:eastAsiaTheme="minorEastAsia"/>
          <w:color w:val="auto"/>
        </w:rPr>
        <w:t>，</w:t>
      </w:r>
      <w:r w:rsidRPr="002D041A">
        <w:rPr>
          <w:rFonts w:eastAsiaTheme="minorEastAsia"/>
          <w:color w:val="auto"/>
        </w:rPr>
        <w:t>NPTS = 7</w:t>
      </w:r>
      <w:r w:rsidRPr="002D041A">
        <w:rPr>
          <w:rFonts w:eastAsiaTheme="minorEastAsia"/>
          <w:color w:val="auto"/>
        </w:rPr>
        <w:t>，类型</w:t>
      </w:r>
      <w:r w:rsidRPr="002D041A">
        <w:rPr>
          <w:rFonts w:eastAsiaTheme="minorEastAsia"/>
          <w:color w:val="auto"/>
        </w:rPr>
        <w:t>= 2</w:t>
      </w:r>
      <w:r w:rsidRPr="002D041A">
        <w:rPr>
          <w:rFonts w:eastAsiaTheme="minorEastAsia"/>
          <w:color w:val="auto"/>
        </w:rPr>
        <w:t>，</w:t>
      </w:r>
      <w:r w:rsidRPr="002D041A">
        <w:rPr>
          <w:rFonts w:eastAsiaTheme="minorEastAsia"/>
          <w:color w:val="auto"/>
        </w:rPr>
        <w:t>PI1 = 2</w:t>
      </w:r>
      <w:r w:rsidRPr="002D041A">
        <w:rPr>
          <w:rFonts w:eastAsiaTheme="minorEastAsia"/>
          <w:color w:val="auto"/>
        </w:rPr>
        <w:t>，</w:t>
      </w:r>
      <w:r w:rsidRPr="002D041A">
        <w:rPr>
          <w:rFonts w:eastAsiaTheme="minorEastAsia"/>
          <w:color w:val="auto"/>
        </w:rPr>
        <w:t>PI2 = 1</w:t>
      </w:r>
      <w:r w:rsidRPr="002D041A">
        <w:rPr>
          <w:rFonts w:eastAsiaTheme="minorEastAsia"/>
          <w:color w:val="auto"/>
        </w:rPr>
        <w:t>，</w:t>
      </w:r>
      <w:r w:rsidRPr="002D041A">
        <w:rPr>
          <w:rFonts w:eastAsiaTheme="minorEastAsia"/>
          <w:color w:val="auto"/>
        </w:rPr>
        <w:t>PR1 = 0.0</w:t>
      </w:r>
      <w:r w:rsidRPr="002D041A">
        <w:rPr>
          <w:rFonts w:eastAsiaTheme="minorEastAsia"/>
          <w:color w:val="auto"/>
        </w:rPr>
        <w:t>，</w:t>
      </w:r>
      <w:r w:rsidRPr="002D041A">
        <w:rPr>
          <w:rFonts w:eastAsiaTheme="minorEastAsia"/>
          <w:color w:val="auto"/>
        </w:rPr>
        <w:t>PR2 = 0.0</w:t>
      </w:r>
      <w:r w:rsidRPr="002D041A">
        <w:rPr>
          <w:rFonts w:eastAsiaTheme="minorEastAsia"/>
          <w:color w:val="auto"/>
        </w:rPr>
        <w:t>，</w:t>
      </w:r>
      <w:r w:rsidRPr="002D041A">
        <w:rPr>
          <w:rFonts w:eastAsiaTheme="minorEastAsia"/>
          <w:color w:val="auto"/>
        </w:rPr>
        <w:t>R = 0.3</w:t>
      </w:r>
      <w:r w:rsidRPr="002D041A">
        <w:rPr>
          <w:rFonts w:eastAsiaTheme="minorEastAsia"/>
          <w:color w:val="auto"/>
        </w:rPr>
        <w:t>，</w:t>
      </w:r>
      <w:r w:rsidRPr="002D041A">
        <w:rPr>
          <w:rFonts w:eastAsiaTheme="minorEastAsia"/>
          <w:color w:val="auto"/>
        </w:rPr>
        <w:t>0.5</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1.5</w:t>
      </w:r>
      <w:r w:rsidRPr="002D041A">
        <w:rPr>
          <w:rFonts w:eastAsiaTheme="minorEastAsia"/>
          <w:color w:val="auto"/>
        </w:rPr>
        <w:t>，</w:t>
      </w:r>
      <w:r w:rsidRPr="002D041A">
        <w:rPr>
          <w:rFonts w:eastAsiaTheme="minorEastAsia"/>
          <w:color w:val="auto"/>
        </w:rPr>
        <w:t>2.0</w:t>
      </w:r>
      <w:r w:rsidRPr="002D041A">
        <w:rPr>
          <w:rFonts w:eastAsiaTheme="minorEastAsia"/>
          <w:color w:val="auto"/>
        </w:rPr>
        <w:t>，</w:t>
      </w:r>
      <w:r w:rsidRPr="002D041A">
        <w:rPr>
          <w:rFonts w:eastAsiaTheme="minorEastAsia"/>
          <w:color w:val="auto"/>
        </w:rPr>
        <w:t xml:space="preserve"> 2.5</w:t>
      </w:r>
      <w:r w:rsidRPr="002D041A">
        <w:rPr>
          <w:rFonts w:eastAsiaTheme="minorEastAsia"/>
          <w:color w:val="auto"/>
        </w:rPr>
        <w:t>，</w:t>
      </w:r>
      <w:r w:rsidRPr="002D041A">
        <w:rPr>
          <w:rFonts w:eastAsiaTheme="minorEastAsia"/>
          <w:color w:val="auto"/>
        </w:rPr>
        <w:t>3.0 C = 7.401</w:t>
      </w:r>
      <w:r w:rsidRPr="002D041A">
        <w:rPr>
          <w:rFonts w:eastAsiaTheme="minorEastAsia"/>
          <w:color w:val="auto"/>
        </w:rPr>
        <w:t>，</w:t>
      </w:r>
      <w:r w:rsidRPr="002D041A">
        <w:rPr>
          <w:rFonts w:eastAsiaTheme="minorEastAsia"/>
          <w:color w:val="auto"/>
        </w:rPr>
        <w:t>3.825</w:t>
      </w:r>
      <w:r w:rsidRPr="002D041A">
        <w:rPr>
          <w:rFonts w:eastAsiaTheme="minorEastAsia"/>
          <w:color w:val="auto"/>
        </w:rPr>
        <w:t>，</w:t>
      </w:r>
      <w:r w:rsidRPr="002D041A">
        <w:rPr>
          <w:rFonts w:eastAsiaTheme="minorEastAsia"/>
          <w:color w:val="auto"/>
        </w:rPr>
        <w:t>1.419</w:t>
      </w:r>
      <w:r w:rsidRPr="002D041A">
        <w:rPr>
          <w:rFonts w:eastAsiaTheme="minorEastAsia"/>
          <w:color w:val="auto"/>
        </w:rPr>
        <w:t>，</w:t>
      </w:r>
      <w:r w:rsidRPr="002D041A">
        <w:rPr>
          <w:rFonts w:eastAsiaTheme="minorEastAsia"/>
          <w:color w:val="auto"/>
        </w:rPr>
        <w:t>0.751</w:t>
      </w:r>
      <w:r w:rsidRPr="002D041A">
        <w:rPr>
          <w:rFonts w:eastAsiaTheme="minorEastAsia"/>
          <w:color w:val="auto"/>
        </w:rPr>
        <w:t>，</w:t>
      </w:r>
      <w:r w:rsidRPr="002D041A">
        <w:rPr>
          <w:rFonts w:eastAsiaTheme="minorEastAsia"/>
          <w:color w:val="auto"/>
        </w:rPr>
        <w:t>0.467</w:t>
      </w:r>
      <w:r w:rsidRPr="002D041A">
        <w:rPr>
          <w:rFonts w:eastAsiaTheme="minorEastAsia"/>
          <w:color w:val="auto"/>
        </w:rPr>
        <w:t>，</w:t>
      </w:r>
      <w:r w:rsidRPr="002D041A">
        <w:rPr>
          <w:rFonts w:eastAsiaTheme="minorEastAsia"/>
          <w:color w:val="auto"/>
        </w:rPr>
        <w:t>0.319</w:t>
      </w:r>
      <w:r w:rsidRPr="002D041A">
        <w:rPr>
          <w:rFonts w:eastAsiaTheme="minorEastAsia"/>
          <w:color w:val="auto"/>
        </w:rPr>
        <w:t>，</w:t>
      </w:r>
      <w:r w:rsidRPr="002D041A">
        <w:rPr>
          <w:rFonts w:eastAsiaTheme="minorEastAsia"/>
          <w:color w:val="auto"/>
        </w:rPr>
        <w:t>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！电荷原子</w:t>
      </w:r>
      <w:r w:rsidRPr="002D041A">
        <w:rPr>
          <w:rFonts w:eastAsiaTheme="minorEastAsia"/>
          <w:color w:val="auto"/>
        </w:rPr>
        <w:t>2</w:t>
      </w:r>
      <w:r w:rsidRPr="002D041A">
        <w:rPr>
          <w:rFonts w:eastAsiaTheme="minorEastAsia"/>
          <w:color w:val="auto"/>
        </w:rPr>
        <w:t>是由</w:t>
      </w:r>
      <w:r w:rsidRPr="002D041A">
        <w:rPr>
          <w:rFonts w:eastAsiaTheme="minorEastAsia"/>
          <w:color w:val="auto"/>
        </w:rPr>
        <w:t>“f</w:t>
      </w:r>
      <w:r w:rsidRPr="002D041A">
        <w:rPr>
          <w:rFonts w:eastAsiaTheme="minorEastAsia"/>
          <w:color w:val="auto"/>
        </w:rPr>
        <w:t>（</w:t>
      </w:r>
      <w:r w:rsidRPr="002D041A">
        <w:rPr>
          <w:rFonts w:eastAsiaTheme="minorEastAsia"/>
          <w:color w:val="auto"/>
        </w:rPr>
        <w:t>r</w:t>
      </w:r>
      <w:r w:rsidRPr="002D041A">
        <w:rPr>
          <w:rFonts w:eastAsiaTheme="minorEastAsia"/>
          <w:color w:val="auto"/>
        </w:rPr>
        <w:t>）的</w:t>
      </w:r>
      <w:r w:rsidRPr="002D041A">
        <w:rPr>
          <w:rFonts w:eastAsiaTheme="minorEastAsia"/>
          <w:color w:val="auto"/>
        </w:rPr>
        <w:t>”</w:t>
      </w:r>
      <w:r w:rsidRPr="002D041A">
        <w:rPr>
          <w:rFonts w:eastAsiaTheme="minorEastAsia"/>
          <w:color w:val="auto"/>
        </w:rPr>
        <w:t>减去！</w:t>
      </w:r>
      <w:r w:rsidRPr="002D041A">
        <w:rPr>
          <w:rFonts w:eastAsiaTheme="minorEastAsia"/>
          <w:color w:val="auto"/>
        </w:rPr>
        <w:t xml:space="preserve"> r</w:t>
      </w:r>
      <w:r w:rsidRPr="002D041A">
        <w:rPr>
          <w:rFonts w:eastAsiaTheme="minorEastAsia"/>
          <w:color w:val="auto"/>
        </w:rPr>
        <w:t>为</w:t>
      </w:r>
      <w:r w:rsidRPr="002D041A">
        <w:rPr>
          <w:rFonts w:eastAsiaTheme="minorEastAsia"/>
          <w:color w:val="auto"/>
        </w:rPr>
        <w:t>1</w:t>
      </w:r>
      <w:r w:rsidRPr="002D041A">
        <w:rPr>
          <w:rFonts w:eastAsiaTheme="minorEastAsia"/>
          <w:color w:val="auto"/>
        </w:rPr>
        <w:t>原子和原子</w:t>
      </w:r>
      <w:r w:rsidRPr="002D041A">
        <w:rPr>
          <w:rFonts w:eastAsiaTheme="minorEastAsia"/>
          <w:color w:val="auto"/>
        </w:rPr>
        <w:t>2</w:t>
      </w:r>
      <w:r w:rsidRPr="002D041A">
        <w:rPr>
          <w:rFonts w:eastAsiaTheme="minorEastAsia"/>
          <w:color w:val="auto"/>
        </w:rPr>
        <w:t>之间的距离！</w:t>
      </w:r>
      <w:r w:rsidRPr="002D041A">
        <w:rPr>
          <w:rFonts w:eastAsiaTheme="minorEastAsia"/>
          <w:color w:val="auto"/>
        </w:rPr>
        <w:t xml:space="preserve"> E_crg = 0.0 * -f</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+ 113.69 *</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 2 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2</w:t>
      </w:r>
      <w:r w:rsidRPr="002D041A">
        <w:rPr>
          <w:rFonts w:eastAsiaTheme="minorEastAsia"/>
          <w:color w:val="auto"/>
        </w:rPr>
        <w:t>，</w:t>
      </w:r>
      <w:r w:rsidRPr="002D041A">
        <w:rPr>
          <w:rFonts w:eastAsiaTheme="minorEastAsia"/>
          <w:color w:val="auto"/>
        </w:rPr>
        <w:t>CECT = 0.0,113.69</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！这定义了另一个功能，</w:t>
      </w:r>
      <w:r w:rsidRPr="002D041A">
        <w:rPr>
          <w:rFonts w:eastAsiaTheme="minorEastAsia"/>
          <w:color w:val="auto"/>
        </w:rPr>
        <w:t>G</w:t>
      </w:r>
      <w:r w:rsidRPr="002D041A">
        <w:rPr>
          <w:rFonts w:eastAsiaTheme="minorEastAsia"/>
          <w:color w:val="auto"/>
        </w:rPr>
        <w:t>型</w:t>
      </w:r>
      <w:r w:rsidRPr="002D041A">
        <w:rPr>
          <w:rFonts w:eastAsiaTheme="minorEastAsia"/>
          <w:color w:val="auto"/>
        </w:rPr>
        <w:t>= 1</w:t>
      </w:r>
      <w:r w:rsidRPr="002D041A">
        <w:rPr>
          <w:rFonts w:eastAsiaTheme="minorEastAsia"/>
          <w:color w:val="auto"/>
        </w:rPr>
        <w:t>模式</w:t>
      </w:r>
      <w:r w:rsidRPr="002D041A">
        <w:rPr>
          <w:rFonts w:eastAsiaTheme="minorEastAsia"/>
          <w:color w:val="auto"/>
        </w:rPr>
        <w:t>= 1</w:t>
      </w:r>
      <w:r w:rsidRPr="002D041A">
        <w:rPr>
          <w:rFonts w:eastAsiaTheme="minorEastAsia"/>
          <w:color w:val="auto"/>
        </w:rPr>
        <w:t>，</w:t>
      </w:r>
      <w:r w:rsidRPr="002D041A">
        <w:rPr>
          <w:rFonts w:eastAsiaTheme="minorEastAsia"/>
          <w:color w:val="auto"/>
        </w:rPr>
        <w:t>NPTS = 7</w:t>
      </w:r>
      <w:r w:rsidRPr="002D041A">
        <w:rPr>
          <w:rFonts w:eastAsiaTheme="minorEastAsia"/>
          <w:color w:val="auto"/>
        </w:rPr>
        <w:t>，类型</w:t>
      </w:r>
      <w:r w:rsidRPr="002D041A">
        <w:rPr>
          <w:rFonts w:eastAsiaTheme="minorEastAsia"/>
          <w:color w:val="auto"/>
        </w:rPr>
        <w:t>= 1</w:t>
      </w:r>
      <w:r w:rsidRPr="002D041A">
        <w:rPr>
          <w:rFonts w:eastAsiaTheme="minorEastAsia"/>
          <w:color w:val="auto"/>
        </w:rPr>
        <w:t>，</w:t>
      </w:r>
      <w:r w:rsidRPr="002D041A">
        <w:rPr>
          <w:rFonts w:eastAsiaTheme="minorEastAsia"/>
          <w:color w:val="auto"/>
        </w:rPr>
        <w:t>PI1 = 2</w:t>
      </w:r>
      <w:r w:rsidRPr="002D041A">
        <w:rPr>
          <w:rFonts w:eastAsiaTheme="minorEastAsia"/>
          <w:color w:val="auto"/>
        </w:rPr>
        <w:t>，</w:t>
      </w:r>
      <w:r w:rsidRPr="002D041A">
        <w:rPr>
          <w:rFonts w:eastAsiaTheme="minorEastAsia"/>
          <w:color w:val="auto"/>
        </w:rPr>
        <w:t>PI2 = 1</w:t>
      </w:r>
      <w:r w:rsidRPr="002D041A">
        <w:rPr>
          <w:rFonts w:eastAsiaTheme="minorEastAsia"/>
          <w:color w:val="auto"/>
        </w:rPr>
        <w:t>，</w:t>
      </w:r>
      <w:r w:rsidRPr="002D041A">
        <w:rPr>
          <w:rFonts w:eastAsiaTheme="minorEastAsia"/>
          <w:color w:val="auto"/>
        </w:rPr>
        <w:t>PR1 = 0.0</w:t>
      </w:r>
      <w:r w:rsidRPr="002D041A">
        <w:rPr>
          <w:rFonts w:eastAsiaTheme="minorEastAsia"/>
          <w:color w:val="auto"/>
        </w:rPr>
        <w:t>，</w:t>
      </w:r>
      <w:r w:rsidRPr="002D041A">
        <w:rPr>
          <w:rFonts w:eastAsiaTheme="minorEastAsia"/>
          <w:color w:val="auto"/>
        </w:rPr>
        <w:t>PR2 = 0.0</w:t>
      </w:r>
      <w:r w:rsidRPr="002D041A">
        <w:rPr>
          <w:rFonts w:eastAsiaTheme="minorEastAsia"/>
          <w:color w:val="auto"/>
        </w:rPr>
        <w:t>，</w:t>
      </w:r>
      <w:r w:rsidRPr="002D041A">
        <w:rPr>
          <w:rFonts w:eastAsiaTheme="minorEastAsia"/>
          <w:color w:val="auto"/>
        </w:rPr>
        <w:t>R = 0.3</w:t>
      </w:r>
      <w:r w:rsidRPr="002D041A">
        <w:rPr>
          <w:rFonts w:eastAsiaTheme="minorEastAsia"/>
          <w:color w:val="auto"/>
        </w:rPr>
        <w:t>，</w:t>
      </w:r>
      <w:r w:rsidRPr="002D041A">
        <w:rPr>
          <w:rFonts w:eastAsiaTheme="minorEastAsia"/>
          <w:color w:val="auto"/>
        </w:rPr>
        <w:t>0.5</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1.5</w:t>
      </w:r>
      <w:r w:rsidRPr="002D041A">
        <w:rPr>
          <w:rFonts w:eastAsiaTheme="minorEastAsia"/>
          <w:color w:val="auto"/>
        </w:rPr>
        <w:t>，</w:t>
      </w:r>
      <w:r w:rsidRPr="002D041A">
        <w:rPr>
          <w:rFonts w:eastAsiaTheme="minorEastAsia"/>
          <w:color w:val="auto"/>
        </w:rPr>
        <w:t>2.0</w:t>
      </w:r>
      <w:r w:rsidRPr="002D041A">
        <w:rPr>
          <w:rFonts w:eastAsiaTheme="minorEastAsia"/>
          <w:color w:val="auto"/>
        </w:rPr>
        <w:t>，</w:t>
      </w:r>
      <w:r w:rsidRPr="002D041A">
        <w:rPr>
          <w:rFonts w:eastAsiaTheme="minorEastAsia"/>
          <w:color w:val="auto"/>
        </w:rPr>
        <w:t xml:space="preserve"> 2.5</w:t>
      </w:r>
      <w:r w:rsidRPr="002D041A">
        <w:rPr>
          <w:rFonts w:eastAsiaTheme="minorEastAsia"/>
          <w:color w:val="auto"/>
        </w:rPr>
        <w:t>，</w:t>
      </w:r>
      <w:r w:rsidRPr="002D041A">
        <w:rPr>
          <w:rFonts w:eastAsiaTheme="minorEastAsia"/>
          <w:color w:val="auto"/>
        </w:rPr>
        <w:t>3.0 C = 3.701</w:t>
      </w:r>
      <w:r w:rsidRPr="002D041A">
        <w:rPr>
          <w:rFonts w:eastAsiaTheme="minorEastAsia"/>
          <w:color w:val="auto"/>
        </w:rPr>
        <w:t>，</w:t>
      </w:r>
      <w:r w:rsidRPr="002D041A">
        <w:rPr>
          <w:rFonts w:eastAsiaTheme="minorEastAsia"/>
          <w:color w:val="auto"/>
        </w:rPr>
        <w:t>1.913</w:t>
      </w:r>
      <w:r w:rsidRPr="002D041A">
        <w:rPr>
          <w:rFonts w:eastAsiaTheme="minorEastAsia"/>
          <w:color w:val="auto"/>
        </w:rPr>
        <w:t>，</w:t>
      </w:r>
      <w:r w:rsidRPr="002D041A">
        <w:rPr>
          <w:rFonts w:eastAsiaTheme="minorEastAsia"/>
          <w:color w:val="auto"/>
        </w:rPr>
        <w:t>0.709</w:t>
      </w:r>
      <w:r w:rsidRPr="002D041A">
        <w:rPr>
          <w:rFonts w:eastAsiaTheme="minorEastAsia"/>
          <w:color w:val="auto"/>
        </w:rPr>
        <w:t>，</w:t>
      </w:r>
      <w:r w:rsidRPr="002D041A">
        <w:rPr>
          <w:rFonts w:eastAsiaTheme="minorEastAsia"/>
          <w:color w:val="auto"/>
        </w:rPr>
        <w:t>0.376</w:t>
      </w:r>
      <w:r w:rsidRPr="002D041A">
        <w:rPr>
          <w:rFonts w:eastAsiaTheme="minorEastAsia"/>
          <w:color w:val="auto"/>
        </w:rPr>
        <w:t>，</w:t>
      </w:r>
      <w:r w:rsidRPr="002D041A">
        <w:rPr>
          <w:rFonts w:eastAsiaTheme="minorEastAsia"/>
          <w:color w:val="auto"/>
        </w:rPr>
        <w:t>0.234</w:t>
      </w:r>
      <w:r w:rsidRPr="002D041A">
        <w:rPr>
          <w:rFonts w:eastAsiaTheme="minorEastAsia"/>
          <w:color w:val="auto"/>
        </w:rPr>
        <w:t>，</w:t>
      </w:r>
      <w:r w:rsidRPr="002D041A">
        <w:rPr>
          <w:rFonts w:eastAsiaTheme="minorEastAsia"/>
          <w:color w:val="auto"/>
        </w:rPr>
        <w:t>0.160</w:t>
      </w:r>
      <w:r w:rsidRPr="002D041A">
        <w:rPr>
          <w:rFonts w:eastAsiaTheme="minorEastAsia"/>
          <w:color w:val="auto"/>
        </w:rPr>
        <w:t>，</w:t>
      </w:r>
      <w:r w:rsidRPr="002D041A">
        <w:rPr>
          <w:rFonts w:eastAsiaTheme="minorEastAsia"/>
          <w:color w:val="auto"/>
        </w:rPr>
        <w:t>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！电荷原子</w:t>
      </w:r>
      <w:r w:rsidRPr="002D041A">
        <w:rPr>
          <w:rFonts w:eastAsiaTheme="minorEastAsia"/>
          <w:color w:val="auto"/>
        </w:rPr>
        <w:t>3</w:t>
      </w:r>
      <w:r w:rsidRPr="002D041A">
        <w:rPr>
          <w:rFonts w:eastAsiaTheme="minorEastAsia"/>
          <w:color w:val="auto"/>
        </w:rPr>
        <w:t>是由加入</w:t>
      </w:r>
      <w:r w:rsidRPr="002D041A">
        <w:rPr>
          <w:rFonts w:eastAsiaTheme="minorEastAsia"/>
          <w:color w:val="auto"/>
        </w:rPr>
        <w:t>'</w:t>
      </w:r>
      <w:r w:rsidRPr="002D041A">
        <w:rPr>
          <w:rFonts w:eastAsiaTheme="minorEastAsia"/>
          <w:color w:val="auto"/>
        </w:rPr>
        <w:t>克（</w:t>
      </w:r>
      <w:r w:rsidRPr="002D041A">
        <w:rPr>
          <w:rFonts w:eastAsiaTheme="minorEastAsia"/>
          <w:color w:val="auto"/>
        </w:rPr>
        <w:t>R</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 xml:space="preserve"> r</w:t>
      </w:r>
      <w:r w:rsidRPr="002D041A">
        <w:rPr>
          <w:rFonts w:eastAsiaTheme="minorEastAsia"/>
          <w:color w:val="auto"/>
        </w:rPr>
        <w:t>为</w:t>
      </w:r>
      <w:r w:rsidRPr="002D041A">
        <w:rPr>
          <w:rFonts w:eastAsiaTheme="minorEastAsia"/>
          <w:color w:val="auto"/>
        </w:rPr>
        <w:t>1</w:t>
      </w:r>
      <w:r w:rsidRPr="002D041A">
        <w:rPr>
          <w:rFonts w:eastAsiaTheme="minorEastAsia"/>
          <w:color w:val="auto"/>
        </w:rPr>
        <w:t>原子和原子</w:t>
      </w:r>
      <w:r w:rsidRPr="002D041A">
        <w:rPr>
          <w:rFonts w:eastAsiaTheme="minorEastAsia"/>
          <w:color w:val="auto"/>
        </w:rPr>
        <w:t>2</w:t>
      </w:r>
      <w:r w:rsidRPr="002D041A">
        <w:rPr>
          <w:rFonts w:eastAsiaTheme="minorEastAsia"/>
          <w:color w:val="auto"/>
        </w:rPr>
        <w:t>之间的距离！</w:t>
      </w:r>
      <w:r w:rsidRPr="002D041A">
        <w:rPr>
          <w:rFonts w:eastAsiaTheme="minorEastAsia"/>
          <w:color w:val="auto"/>
        </w:rPr>
        <w:t xml:space="preserve"> E_crg = 0.0 *</w:t>
      </w:r>
      <w:r w:rsidRPr="002D041A">
        <w:rPr>
          <w:rFonts w:eastAsiaTheme="minorEastAsia"/>
          <w:color w:val="auto"/>
        </w:rPr>
        <w:t>克（</w:t>
      </w:r>
      <w:r w:rsidRPr="002D041A">
        <w:rPr>
          <w:rFonts w:eastAsiaTheme="minorEastAsia"/>
          <w:color w:val="auto"/>
        </w:rPr>
        <w:t>R</w:t>
      </w:r>
      <w:r w:rsidRPr="002D041A">
        <w:rPr>
          <w:rFonts w:eastAsiaTheme="minorEastAsia"/>
          <w:color w:val="auto"/>
        </w:rPr>
        <w:t>）</w:t>
      </w:r>
      <w:r w:rsidRPr="002D041A">
        <w:rPr>
          <w:rFonts w:eastAsiaTheme="minorEastAsia"/>
          <w:color w:val="auto"/>
        </w:rPr>
        <w:t>+ 0.0 *</w:t>
      </w:r>
      <w:r w:rsidRPr="002D041A">
        <w:rPr>
          <w:rFonts w:eastAsiaTheme="minorEastAsia"/>
          <w:color w:val="auto"/>
        </w:rPr>
        <w:t>（克（</w:t>
      </w:r>
      <w:r w:rsidRPr="002D041A">
        <w:rPr>
          <w:rFonts w:eastAsiaTheme="minorEastAsia"/>
          <w:color w:val="auto"/>
        </w:rPr>
        <w:t>R</w:t>
      </w:r>
      <w:r w:rsidRPr="002D041A">
        <w:rPr>
          <w:rFonts w:eastAsiaTheme="minorEastAsia"/>
          <w:color w:val="auto"/>
        </w:rPr>
        <w:t>））</w:t>
      </w:r>
      <w:r w:rsidRPr="002D041A">
        <w:rPr>
          <w:rFonts w:eastAsiaTheme="minorEastAsia"/>
          <w:color w:val="auto"/>
        </w:rPr>
        <w:t>** 2 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3</w:t>
      </w:r>
      <w:r w:rsidRPr="002D041A">
        <w:rPr>
          <w:rFonts w:eastAsiaTheme="minorEastAsia"/>
          <w:color w:val="auto"/>
        </w:rPr>
        <w:t>，</w:t>
      </w:r>
      <w:r w:rsidRPr="002D041A">
        <w:rPr>
          <w:rFonts w:eastAsiaTheme="minorEastAsia"/>
          <w:color w:val="auto"/>
        </w:rPr>
        <w:t>CECT = 0.0,0.0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！电荷原子</w:t>
      </w:r>
      <w:r w:rsidRPr="002D041A">
        <w:rPr>
          <w:rFonts w:eastAsiaTheme="minorEastAsia"/>
          <w:color w:val="auto"/>
        </w:rPr>
        <w:t>4</w:t>
      </w:r>
      <w:r w:rsidRPr="002D041A">
        <w:rPr>
          <w:rFonts w:eastAsiaTheme="minorEastAsia"/>
          <w:color w:val="auto"/>
        </w:rPr>
        <w:t>是由加入</w:t>
      </w:r>
      <w:r w:rsidRPr="002D041A">
        <w:rPr>
          <w:rFonts w:eastAsiaTheme="minorEastAsia"/>
          <w:color w:val="auto"/>
        </w:rPr>
        <w:t>'</w:t>
      </w:r>
      <w:r w:rsidRPr="002D041A">
        <w:rPr>
          <w:rFonts w:eastAsiaTheme="minorEastAsia"/>
          <w:color w:val="auto"/>
        </w:rPr>
        <w:t>克（</w:t>
      </w:r>
      <w:r w:rsidRPr="002D041A">
        <w:rPr>
          <w:rFonts w:eastAsiaTheme="minorEastAsia"/>
          <w:color w:val="auto"/>
        </w:rPr>
        <w:t>R</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 xml:space="preserve"> r</w:t>
      </w:r>
      <w:r w:rsidRPr="002D041A">
        <w:rPr>
          <w:rFonts w:eastAsiaTheme="minorEastAsia"/>
          <w:color w:val="auto"/>
        </w:rPr>
        <w:t>是原子</w:t>
      </w:r>
      <w:r w:rsidRPr="002D041A">
        <w:rPr>
          <w:rFonts w:eastAsiaTheme="minorEastAsia"/>
          <w:color w:val="auto"/>
        </w:rPr>
        <w:t>1</w:t>
      </w:r>
      <w:r w:rsidRPr="002D041A">
        <w:rPr>
          <w:rFonts w:eastAsiaTheme="minorEastAsia"/>
          <w:color w:val="auto"/>
        </w:rPr>
        <w:t>和原子</w:t>
      </w:r>
      <w:r w:rsidRPr="002D041A">
        <w:rPr>
          <w:rFonts w:eastAsiaTheme="minorEastAsia"/>
          <w:color w:val="auto"/>
        </w:rPr>
        <w:t>2</w:t>
      </w:r>
      <w:r w:rsidRPr="002D041A">
        <w:rPr>
          <w:rFonts w:eastAsiaTheme="minorEastAsia"/>
          <w:color w:val="auto"/>
        </w:rPr>
        <w:t>之间的距离。</w:t>
      </w:r>
    </w:p>
    <w:p w:rsidR="00982942" w:rsidRPr="002D041A" w:rsidRDefault="00982942" w:rsidP="00982942">
      <w:pPr>
        <w:rPr>
          <w:rFonts w:eastAsiaTheme="minorEastAsia"/>
          <w:color w:val="auto"/>
        </w:rPr>
      </w:pPr>
      <w:r w:rsidRPr="002D041A">
        <w:rPr>
          <w:rFonts w:eastAsiaTheme="minorEastAsia"/>
          <w:color w:val="auto"/>
        </w:rPr>
        <w:t>！相同的功能，可反复施加到其它原子</w:t>
      </w:r>
      <w:r w:rsidRPr="002D041A">
        <w:rPr>
          <w:rFonts w:eastAsiaTheme="minorEastAsia"/>
          <w:color w:val="auto"/>
        </w:rPr>
        <w:t>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4</w:t>
      </w:r>
      <w:r w:rsidRPr="002D041A">
        <w:rPr>
          <w:rFonts w:eastAsiaTheme="minorEastAsia"/>
          <w:color w:val="auto"/>
        </w:rPr>
        <w:t>，</w:t>
      </w:r>
      <w:r w:rsidRPr="002D041A">
        <w:rPr>
          <w:rFonts w:eastAsiaTheme="minorEastAsia"/>
          <w:color w:val="auto"/>
        </w:rPr>
        <w:t>CECT = 0.0,0.0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其结果，原子</w:t>
      </w:r>
      <w:r w:rsidRPr="002D041A">
        <w:rPr>
          <w:rFonts w:eastAsiaTheme="minorEastAsia"/>
          <w:color w:val="auto"/>
        </w:rPr>
        <w:t>2</w:t>
      </w:r>
      <w:r w:rsidRPr="002D041A">
        <w:rPr>
          <w:rFonts w:eastAsiaTheme="minorEastAsia"/>
          <w:color w:val="auto"/>
        </w:rPr>
        <w:t>，</w:t>
      </w:r>
      <w:r w:rsidRPr="002D041A">
        <w:rPr>
          <w:rFonts w:eastAsiaTheme="minorEastAsia"/>
          <w:color w:val="auto"/>
        </w:rPr>
        <w:t>3</w:t>
      </w:r>
      <w:r w:rsidRPr="002D041A">
        <w:rPr>
          <w:rFonts w:eastAsiaTheme="minorEastAsia"/>
          <w:color w:val="auto"/>
        </w:rPr>
        <w:t>和</w:t>
      </w:r>
      <w:r w:rsidRPr="002D041A">
        <w:rPr>
          <w:rFonts w:eastAsiaTheme="minorEastAsia"/>
          <w:color w:val="auto"/>
        </w:rPr>
        <w:t>4</w:t>
      </w:r>
      <w:r w:rsidRPr="002D041A">
        <w:rPr>
          <w:rFonts w:eastAsiaTheme="minorEastAsia"/>
          <w:color w:val="auto"/>
        </w:rPr>
        <w:t>的电荷改性基于原子</w:t>
      </w:r>
      <w:r w:rsidRPr="002D041A">
        <w:rPr>
          <w:rFonts w:eastAsiaTheme="minorEastAsia"/>
          <w:color w:val="auto"/>
        </w:rPr>
        <w:t>1</w:t>
      </w:r>
      <w:r w:rsidRPr="002D041A">
        <w:rPr>
          <w:rFonts w:eastAsiaTheme="minorEastAsia"/>
          <w:color w:val="auto"/>
        </w:rPr>
        <w:t>和原子</w:t>
      </w:r>
      <w:r w:rsidRPr="002D041A">
        <w:rPr>
          <w:rFonts w:eastAsiaTheme="minorEastAsia"/>
          <w:color w:val="auto"/>
        </w:rPr>
        <w:t>2</w:t>
      </w:r>
      <w:r w:rsidRPr="002D041A">
        <w:rPr>
          <w:rFonts w:eastAsiaTheme="minorEastAsia"/>
          <w:color w:val="auto"/>
        </w:rPr>
        <w:t>（</w:t>
      </w:r>
      <w:r w:rsidRPr="002D041A">
        <w:rPr>
          <w:rFonts w:eastAsiaTheme="minorEastAsia"/>
          <w:color w:val="auto"/>
        </w:rPr>
        <w:t>R12</w:t>
      </w:r>
      <w:r w:rsidRPr="002D041A">
        <w:rPr>
          <w:rFonts w:eastAsiaTheme="minorEastAsia"/>
          <w:color w:val="auto"/>
        </w:rPr>
        <w:t>）之间的距离：</w:t>
      </w:r>
      <w:r w:rsidRPr="002D041A">
        <w:rPr>
          <w:rFonts w:eastAsiaTheme="minorEastAsia"/>
          <w:color w:val="auto"/>
        </w:rPr>
        <w:t xml:space="preserve">Q2 = q2,0 - </w:t>
      </w:r>
      <w:r w:rsidRPr="002D041A">
        <w:rPr>
          <w:rFonts w:eastAsiaTheme="minorEastAsia"/>
          <w:color w:val="auto"/>
        </w:rPr>
        <w:t>（</w:t>
      </w:r>
      <w:r w:rsidRPr="002D041A">
        <w:rPr>
          <w:rFonts w:eastAsiaTheme="minorEastAsia"/>
          <w:color w:val="auto"/>
        </w:rPr>
        <w:t>R12 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 xml:space="preserve">Q3 = q3,0 + G </w:t>
      </w:r>
      <w:r w:rsidRPr="002D041A">
        <w:rPr>
          <w:rFonts w:eastAsiaTheme="minorEastAsia"/>
          <w:color w:val="auto"/>
        </w:rPr>
        <w:t>）和</w:t>
      </w:r>
      <w:r w:rsidRPr="002D041A">
        <w:rPr>
          <w:rFonts w:eastAsiaTheme="minorEastAsia"/>
          <w:color w:val="auto"/>
        </w:rPr>
        <w:t>Q4 = q4,0 + G</w:t>
      </w:r>
      <w:r w:rsidRPr="002D041A">
        <w:rPr>
          <w:rFonts w:eastAsiaTheme="minorEastAsia"/>
          <w:color w:val="auto"/>
        </w:rPr>
        <w:t>（</w:t>
      </w:r>
      <w:r w:rsidRPr="002D041A">
        <w:rPr>
          <w:rFonts w:eastAsiaTheme="minorEastAsia"/>
          <w:color w:val="auto"/>
        </w:rPr>
        <w:t>R12</w:t>
      </w:r>
      <w:r w:rsidRPr="002D041A">
        <w:rPr>
          <w:rFonts w:eastAsiaTheme="minorEastAsia"/>
          <w:color w:val="auto"/>
        </w:rPr>
        <w:t>）。总电荷迁移能量是</w:t>
      </w:r>
      <w:r w:rsidRPr="002D041A">
        <w:rPr>
          <w:rFonts w:eastAsiaTheme="minorEastAsia"/>
          <w:color w:val="auto"/>
        </w:rPr>
        <w:t>ECRG = C1</w:t>
      </w:r>
      <w:r w:rsidRPr="002D041A">
        <w:rPr>
          <w:rFonts w:eastAsiaTheme="minorEastAsia"/>
          <w:color w:val="auto"/>
        </w:rPr>
        <w:t>中，</w:t>
      </w:r>
      <w:r w:rsidRPr="002D041A">
        <w:rPr>
          <w:rFonts w:eastAsiaTheme="minorEastAsia"/>
          <w:color w:val="auto"/>
        </w:rPr>
        <w:t>f</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 C2</w:t>
      </w:r>
      <w:r w:rsidRPr="002D041A">
        <w:rPr>
          <w:rFonts w:eastAsiaTheme="minorEastAsia"/>
          <w:color w:val="auto"/>
        </w:rPr>
        <w:t>中，</w:t>
      </w:r>
      <w:r w:rsidRPr="002D041A">
        <w:rPr>
          <w:rFonts w:eastAsiaTheme="minorEastAsia"/>
          <w:color w:val="auto"/>
        </w:rPr>
        <w:t>f</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2 + C1</w:t>
      </w:r>
      <w:r w:rsidRPr="002D041A">
        <w:rPr>
          <w:rFonts w:eastAsiaTheme="minorEastAsia"/>
          <w:color w:val="auto"/>
        </w:rPr>
        <w:t>，</w:t>
      </w:r>
      <w:r w:rsidRPr="002D041A">
        <w:rPr>
          <w:rFonts w:eastAsiaTheme="minorEastAsia"/>
          <w:color w:val="auto"/>
        </w:rPr>
        <w:t>GG</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 C2</w:t>
      </w:r>
      <w:r w:rsidRPr="002D041A">
        <w:rPr>
          <w:rFonts w:eastAsiaTheme="minorEastAsia"/>
          <w:color w:val="auto"/>
        </w:rPr>
        <w:t>，克（克（</w:t>
      </w:r>
      <w:r w:rsidRPr="002D041A">
        <w:rPr>
          <w:rFonts w:eastAsiaTheme="minorEastAsia"/>
          <w:color w:val="auto"/>
        </w:rPr>
        <w:t>R12</w:t>
      </w:r>
      <w:r w:rsidRPr="002D041A">
        <w:rPr>
          <w:rFonts w:eastAsiaTheme="minorEastAsia"/>
          <w:color w:val="auto"/>
        </w:rPr>
        <w:t>））</w:t>
      </w:r>
      <w:r w:rsidRPr="002D041A">
        <w:rPr>
          <w:rFonts w:eastAsiaTheme="minorEastAsia"/>
          <w:color w:val="auto"/>
        </w:rPr>
        <w:t>2</w:t>
      </w:r>
      <w:r w:rsidRPr="002D041A">
        <w:rPr>
          <w:rFonts w:eastAsiaTheme="minorEastAsia"/>
          <w:color w:val="auto"/>
        </w:rPr>
        <w:t>，其中</w:t>
      </w:r>
      <w:r w:rsidRPr="002D041A">
        <w:rPr>
          <w:rFonts w:eastAsiaTheme="minorEastAsia"/>
          <w:color w:val="auto"/>
        </w:rPr>
        <w:t>C1</w:t>
      </w:r>
      <w:r w:rsidRPr="002D041A">
        <w:rPr>
          <w:rFonts w:eastAsiaTheme="minorEastAsia"/>
          <w:color w:val="auto"/>
        </w:rPr>
        <w:t>，</w:t>
      </w:r>
      <w:r w:rsidRPr="002D041A">
        <w:rPr>
          <w:rFonts w:eastAsiaTheme="minorEastAsia"/>
          <w:color w:val="auto"/>
        </w:rPr>
        <w:t>F = 0.0</w:t>
      </w:r>
      <w:r w:rsidRPr="002D041A">
        <w:rPr>
          <w:rFonts w:eastAsiaTheme="minorEastAsia"/>
          <w:color w:val="auto"/>
        </w:rPr>
        <w:t>，</w:t>
      </w:r>
      <w:r w:rsidRPr="002D041A">
        <w:rPr>
          <w:rFonts w:eastAsiaTheme="minorEastAsia"/>
          <w:color w:val="auto"/>
        </w:rPr>
        <w:t>C2</w:t>
      </w:r>
      <w:r w:rsidRPr="002D041A">
        <w:rPr>
          <w:rFonts w:eastAsiaTheme="minorEastAsia"/>
          <w:color w:val="auto"/>
        </w:rPr>
        <w:t>中，</w:t>
      </w:r>
      <w:r w:rsidRPr="002D041A">
        <w:rPr>
          <w:rFonts w:eastAsiaTheme="minorEastAsia"/>
          <w:color w:val="auto"/>
        </w:rPr>
        <w:t>f = 113.69</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G = 0.0</w:t>
      </w:r>
      <w:r w:rsidRPr="002D041A">
        <w:rPr>
          <w:rFonts w:eastAsiaTheme="minorEastAsia"/>
          <w:color w:val="auto"/>
        </w:rPr>
        <w:t>和</w:t>
      </w:r>
      <w:r w:rsidRPr="002D041A">
        <w:rPr>
          <w:rFonts w:eastAsiaTheme="minorEastAsia"/>
          <w:color w:val="auto"/>
        </w:rPr>
        <w:t>c2</w:t>
      </w:r>
      <w:r w:rsidRPr="002D041A">
        <w:rPr>
          <w:rFonts w:eastAsiaTheme="minorEastAsia"/>
          <w:color w:val="auto"/>
        </w:rPr>
        <w:t>，</w:t>
      </w:r>
      <w:r w:rsidRPr="002D041A">
        <w:rPr>
          <w:rFonts w:eastAsiaTheme="minorEastAsia"/>
          <w:color w:val="auto"/>
        </w:rPr>
        <w:t>G = 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下面这个例子＃</w:t>
      </w:r>
      <w:r w:rsidRPr="002D041A">
        <w:rPr>
          <w:rFonts w:eastAsiaTheme="minorEastAsia"/>
          <w:color w:val="auto"/>
        </w:rPr>
        <w:t>2</w:t>
      </w:r>
      <w:r w:rsidRPr="002D041A">
        <w:rPr>
          <w:rFonts w:eastAsiaTheme="minorEastAsia"/>
          <w:color w:val="auto"/>
        </w:rPr>
        <w:t>显示了基于距离和角度电荷修饰。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！这定义函数</w:t>
      </w:r>
      <w:r w:rsidRPr="002D041A">
        <w:rPr>
          <w:rFonts w:eastAsiaTheme="minorEastAsia"/>
          <w:color w:val="auto"/>
        </w:rPr>
        <w:t>f</w:t>
      </w:r>
      <w:r w:rsidRPr="002D041A">
        <w:rPr>
          <w:rFonts w:eastAsiaTheme="minorEastAsia"/>
          <w:color w:val="auto"/>
        </w:rPr>
        <w:t>类型</w:t>
      </w:r>
      <w:r w:rsidRPr="002D041A">
        <w:rPr>
          <w:rFonts w:eastAsiaTheme="minorEastAsia"/>
          <w:color w:val="auto"/>
        </w:rPr>
        <w:t>= 1</w:t>
      </w:r>
      <w:r w:rsidRPr="002D041A">
        <w:rPr>
          <w:rFonts w:eastAsiaTheme="minorEastAsia"/>
          <w:color w:val="auto"/>
        </w:rPr>
        <w:t>模式</w:t>
      </w:r>
      <w:r w:rsidRPr="002D041A">
        <w:rPr>
          <w:rFonts w:eastAsiaTheme="minorEastAsia"/>
          <w:color w:val="auto"/>
        </w:rPr>
        <w:t>= 1</w:t>
      </w:r>
      <w:r w:rsidRPr="002D041A">
        <w:rPr>
          <w:rFonts w:eastAsiaTheme="minorEastAsia"/>
          <w:color w:val="auto"/>
        </w:rPr>
        <w:t>，</w:t>
      </w:r>
      <w:r w:rsidRPr="002D041A">
        <w:rPr>
          <w:rFonts w:eastAsiaTheme="minorEastAsia"/>
          <w:color w:val="auto"/>
        </w:rPr>
        <w:t>NPTS = 7</w:t>
      </w:r>
      <w:r w:rsidRPr="002D041A">
        <w:rPr>
          <w:rFonts w:eastAsiaTheme="minorEastAsia"/>
          <w:color w:val="auto"/>
        </w:rPr>
        <w:t>，类型</w:t>
      </w:r>
      <w:r w:rsidRPr="002D041A">
        <w:rPr>
          <w:rFonts w:eastAsiaTheme="minorEastAsia"/>
          <w:color w:val="auto"/>
        </w:rPr>
        <w:t>= 6</w:t>
      </w:r>
      <w:r w:rsidRPr="002D041A">
        <w:rPr>
          <w:rFonts w:eastAsiaTheme="minorEastAsia"/>
          <w:color w:val="auto"/>
        </w:rPr>
        <w:t>，</w:t>
      </w:r>
      <w:r w:rsidRPr="002D041A">
        <w:rPr>
          <w:rFonts w:eastAsiaTheme="minorEastAsia"/>
          <w:color w:val="auto"/>
        </w:rPr>
        <w:t>PI1 = 2</w:t>
      </w:r>
      <w:r w:rsidRPr="002D041A">
        <w:rPr>
          <w:rFonts w:eastAsiaTheme="minorEastAsia"/>
          <w:color w:val="auto"/>
        </w:rPr>
        <w:t>，</w:t>
      </w:r>
      <w:r w:rsidRPr="002D041A">
        <w:rPr>
          <w:rFonts w:eastAsiaTheme="minorEastAsia"/>
          <w:color w:val="auto"/>
        </w:rPr>
        <w:t>PI2 = 2</w:t>
      </w:r>
      <w:r w:rsidRPr="002D041A">
        <w:rPr>
          <w:rFonts w:eastAsiaTheme="minorEastAsia"/>
          <w:color w:val="auto"/>
        </w:rPr>
        <w:t>，</w:t>
      </w:r>
      <w:r w:rsidRPr="002D041A">
        <w:rPr>
          <w:rFonts w:eastAsiaTheme="minorEastAsia"/>
          <w:color w:val="auto"/>
        </w:rPr>
        <w:t>PR1 = 0.0</w:t>
      </w:r>
      <w:r w:rsidRPr="002D041A">
        <w:rPr>
          <w:rFonts w:eastAsiaTheme="minorEastAsia"/>
          <w:color w:val="auto"/>
        </w:rPr>
        <w:t>，</w:t>
      </w:r>
      <w:r w:rsidRPr="002D041A">
        <w:rPr>
          <w:rFonts w:eastAsiaTheme="minorEastAsia"/>
          <w:color w:val="auto"/>
        </w:rPr>
        <w:t>PR2 = 0.0</w:t>
      </w:r>
      <w:r w:rsidRPr="002D041A">
        <w:rPr>
          <w:rFonts w:eastAsiaTheme="minorEastAsia"/>
          <w:color w:val="auto"/>
        </w:rPr>
        <w:t>，</w:t>
      </w:r>
      <w:r w:rsidRPr="002D041A">
        <w:rPr>
          <w:rFonts w:eastAsiaTheme="minorEastAsia"/>
          <w:color w:val="auto"/>
        </w:rPr>
        <w:t>R = 0</w:t>
      </w:r>
      <w:r w:rsidRPr="002D041A">
        <w:rPr>
          <w:rFonts w:eastAsiaTheme="minorEastAsia"/>
          <w:color w:val="auto"/>
        </w:rPr>
        <w:t>，</w:t>
      </w:r>
      <w:r w:rsidRPr="002D041A">
        <w:rPr>
          <w:rFonts w:eastAsiaTheme="minorEastAsia"/>
          <w:color w:val="auto"/>
        </w:rPr>
        <w:t>0.5</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1.5</w:t>
      </w:r>
      <w:r w:rsidRPr="002D041A">
        <w:rPr>
          <w:rFonts w:eastAsiaTheme="minorEastAsia"/>
          <w:color w:val="auto"/>
        </w:rPr>
        <w:t>，</w:t>
      </w:r>
      <w:r w:rsidRPr="002D041A">
        <w:rPr>
          <w:rFonts w:eastAsiaTheme="minorEastAsia"/>
          <w:color w:val="auto"/>
        </w:rPr>
        <w:t>2.0</w:t>
      </w:r>
      <w:r w:rsidRPr="002D041A">
        <w:rPr>
          <w:rFonts w:eastAsiaTheme="minorEastAsia"/>
          <w:color w:val="auto"/>
        </w:rPr>
        <w:t>，</w:t>
      </w:r>
      <w:r w:rsidRPr="002D041A">
        <w:rPr>
          <w:rFonts w:eastAsiaTheme="minorEastAsia"/>
          <w:color w:val="auto"/>
        </w:rPr>
        <w:t xml:space="preserve">2.5 </w:t>
      </w:r>
      <w:r w:rsidRPr="002D041A">
        <w:rPr>
          <w:rFonts w:eastAsiaTheme="minorEastAsia"/>
          <w:color w:val="auto"/>
        </w:rPr>
        <w:t>，</w:t>
      </w:r>
      <w:r w:rsidRPr="002D041A">
        <w:rPr>
          <w:rFonts w:eastAsiaTheme="minorEastAsia"/>
          <w:color w:val="auto"/>
        </w:rPr>
        <w:t>3.0</w:t>
      </w:r>
    </w:p>
    <w:p w:rsidR="00982942" w:rsidRPr="002D041A" w:rsidRDefault="00982942" w:rsidP="00982942">
      <w:pPr>
        <w:rPr>
          <w:rFonts w:eastAsiaTheme="minorEastAsia"/>
          <w:color w:val="auto"/>
        </w:rPr>
      </w:pPr>
      <w:r w:rsidRPr="002D041A">
        <w:rPr>
          <w:rFonts w:eastAsiaTheme="minorEastAsia"/>
          <w:color w:val="auto"/>
        </w:rPr>
        <w:t>C = -7.506</w:t>
      </w:r>
      <w:r w:rsidRPr="002D041A">
        <w:rPr>
          <w:rFonts w:eastAsiaTheme="minorEastAsia"/>
          <w:color w:val="auto"/>
        </w:rPr>
        <w:t>，</w:t>
      </w:r>
      <w:r w:rsidRPr="002D041A">
        <w:rPr>
          <w:rFonts w:eastAsiaTheme="minorEastAsia"/>
          <w:color w:val="auto"/>
        </w:rPr>
        <w:t>-3.336</w:t>
      </w:r>
      <w:r w:rsidRPr="002D041A">
        <w:rPr>
          <w:rFonts w:eastAsiaTheme="minorEastAsia"/>
          <w:color w:val="auto"/>
        </w:rPr>
        <w:t>，</w:t>
      </w:r>
      <w:r w:rsidRPr="002D041A">
        <w:rPr>
          <w:rFonts w:eastAsiaTheme="minorEastAsia"/>
          <w:color w:val="auto"/>
        </w:rPr>
        <w:t>-1.946</w:t>
      </w:r>
      <w:r w:rsidRPr="002D041A">
        <w:rPr>
          <w:rFonts w:eastAsiaTheme="minorEastAsia"/>
          <w:color w:val="auto"/>
        </w:rPr>
        <w:t>，</w:t>
      </w:r>
      <w:r w:rsidRPr="002D041A">
        <w:rPr>
          <w:rFonts w:eastAsiaTheme="minorEastAsia"/>
          <w:color w:val="auto"/>
        </w:rPr>
        <w:t>-1.251</w:t>
      </w:r>
      <w:r w:rsidRPr="002D041A">
        <w:rPr>
          <w:rFonts w:eastAsiaTheme="minorEastAsia"/>
          <w:color w:val="auto"/>
        </w:rPr>
        <w:t>，</w:t>
      </w:r>
      <w:r w:rsidRPr="002D041A">
        <w:rPr>
          <w:rFonts w:eastAsiaTheme="minorEastAsia"/>
          <w:color w:val="auto"/>
        </w:rPr>
        <w:t>-0.8​​34</w:t>
      </w:r>
      <w:r w:rsidRPr="002D041A">
        <w:rPr>
          <w:rFonts w:eastAsiaTheme="minorEastAsia"/>
          <w:color w:val="auto"/>
        </w:rPr>
        <w:t>，</w:t>
      </w:r>
      <w:r w:rsidRPr="002D041A">
        <w:rPr>
          <w:rFonts w:eastAsiaTheme="minorEastAsia"/>
          <w:color w:val="auto"/>
        </w:rPr>
        <w:t>-0.556</w:t>
      </w:r>
      <w:r w:rsidRPr="002D041A">
        <w:rPr>
          <w:rFonts w:eastAsiaTheme="minorEastAsia"/>
          <w:color w:val="auto"/>
        </w:rPr>
        <w:t>，</w:t>
      </w:r>
      <w:r w:rsidRPr="002D041A">
        <w:rPr>
          <w:rFonts w:eastAsiaTheme="minorEastAsia"/>
          <w:color w:val="auto"/>
        </w:rPr>
        <w:t>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！电荷原子</w:t>
      </w:r>
      <w:r w:rsidRPr="002D041A">
        <w:rPr>
          <w:rFonts w:eastAsiaTheme="minorEastAsia"/>
          <w:color w:val="auto"/>
        </w:rPr>
        <w:t>2</w:t>
      </w:r>
      <w:r w:rsidRPr="002D041A">
        <w:rPr>
          <w:rFonts w:eastAsiaTheme="minorEastAsia"/>
          <w:color w:val="auto"/>
        </w:rPr>
        <w:t>为</w:t>
      </w:r>
      <w:r w:rsidRPr="002D041A">
        <w:rPr>
          <w:rFonts w:eastAsiaTheme="minorEastAsia"/>
          <w:color w:val="auto"/>
        </w:rPr>
        <w:t>f</w:t>
      </w:r>
      <w:r w:rsidRPr="002D041A">
        <w:rPr>
          <w:rFonts w:eastAsiaTheme="minorEastAsia"/>
          <w:color w:val="auto"/>
        </w:rPr>
        <w:t>（</w:t>
      </w:r>
      <w:r w:rsidRPr="002D041A">
        <w:rPr>
          <w:rFonts w:eastAsiaTheme="minorEastAsia"/>
          <w:color w:val="auto"/>
        </w:rPr>
        <w:t>r</w:t>
      </w:r>
      <w:r w:rsidRPr="002D041A">
        <w:rPr>
          <w:rFonts w:eastAsiaTheme="minorEastAsia"/>
          <w:color w:val="auto"/>
        </w:rPr>
        <w:t>）的加入！</w:t>
      </w:r>
      <w:r w:rsidRPr="002D041A">
        <w:rPr>
          <w:rFonts w:eastAsiaTheme="minorEastAsia"/>
          <w:color w:val="auto"/>
        </w:rPr>
        <w:t xml:space="preserve"> r</w:t>
      </w:r>
      <w:r w:rsidRPr="002D041A">
        <w:rPr>
          <w:rFonts w:eastAsiaTheme="minorEastAsia"/>
          <w:color w:val="auto"/>
        </w:rPr>
        <w:t>是原子</w:t>
      </w:r>
      <w:r w:rsidRPr="002D041A">
        <w:rPr>
          <w:rFonts w:eastAsiaTheme="minorEastAsia"/>
          <w:color w:val="auto"/>
        </w:rPr>
        <w:t>1</w:t>
      </w:r>
      <w:r w:rsidRPr="002D041A">
        <w:rPr>
          <w:rFonts w:eastAsiaTheme="minorEastAsia"/>
          <w:color w:val="auto"/>
        </w:rPr>
        <w:t>和原子</w:t>
      </w:r>
      <w:r w:rsidRPr="002D041A">
        <w:rPr>
          <w:rFonts w:eastAsiaTheme="minorEastAsia"/>
          <w:color w:val="auto"/>
        </w:rPr>
        <w:t>2 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2</w:t>
      </w:r>
      <w:r w:rsidRPr="002D041A">
        <w:rPr>
          <w:rFonts w:eastAsiaTheme="minorEastAsia"/>
          <w:color w:val="auto"/>
        </w:rPr>
        <w:t>，</w:t>
      </w:r>
      <w:r w:rsidRPr="002D041A">
        <w:rPr>
          <w:rFonts w:eastAsiaTheme="minorEastAsia"/>
          <w:color w:val="auto"/>
        </w:rPr>
        <w:t>CECT = 0.0,50.0</w:t>
      </w:r>
      <w:r w:rsidRPr="002D041A">
        <w:rPr>
          <w:rFonts w:eastAsiaTheme="minorEastAsia"/>
          <w:color w:val="auto"/>
        </w:rPr>
        <w:t>之间的距离</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！这定义功能，</w:t>
      </w:r>
      <w:r w:rsidRPr="002D041A">
        <w:rPr>
          <w:rFonts w:eastAsiaTheme="minorEastAsia"/>
          <w:color w:val="auto"/>
        </w:rPr>
        <w:t>G</w:t>
      </w:r>
      <w:r w:rsidRPr="002D041A">
        <w:rPr>
          <w:rFonts w:eastAsiaTheme="minorEastAsia"/>
          <w:color w:val="auto"/>
        </w:rPr>
        <w:t>型</w:t>
      </w:r>
      <w:r w:rsidRPr="002D041A">
        <w:rPr>
          <w:rFonts w:eastAsiaTheme="minorEastAsia"/>
          <w:color w:val="auto"/>
        </w:rPr>
        <w:t>= 3</w:t>
      </w:r>
      <w:r w:rsidRPr="002D041A">
        <w:rPr>
          <w:rFonts w:eastAsiaTheme="minorEastAsia"/>
          <w:color w:val="auto"/>
        </w:rPr>
        <w:t>模式</w:t>
      </w:r>
      <w:r w:rsidRPr="002D041A">
        <w:rPr>
          <w:rFonts w:eastAsiaTheme="minorEastAsia"/>
          <w:color w:val="auto"/>
        </w:rPr>
        <w:t>= 1</w:t>
      </w:r>
      <w:r w:rsidRPr="002D041A">
        <w:rPr>
          <w:rFonts w:eastAsiaTheme="minorEastAsia"/>
          <w:color w:val="auto"/>
        </w:rPr>
        <w:t>，</w:t>
      </w:r>
      <w:r w:rsidRPr="002D041A">
        <w:rPr>
          <w:rFonts w:eastAsiaTheme="minorEastAsia"/>
          <w:color w:val="auto"/>
        </w:rPr>
        <w:t>NPTS = 6</w:t>
      </w:r>
      <w:r w:rsidRPr="002D041A">
        <w:rPr>
          <w:rFonts w:eastAsiaTheme="minorEastAsia"/>
          <w:color w:val="auto"/>
        </w:rPr>
        <w:t>，键入</w:t>
      </w:r>
      <w:r w:rsidRPr="002D041A">
        <w:rPr>
          <w:rFonts w:eastAsiaTheme="minorEastAsia"/>
          <w:color w:val="auto"/>
        </w:rPr>
        <w:t>= 3</w:t>
      </w:r>
      <w:r w:rsidRPr="002D041A">
        <w:rPr>
          <w:rFonts w:eastAsiaTheme="minorEastAsia"/>
          <w:color w:val="auto"/>
        </w:rPr>
        <w:t>，</w:t>
      </w:r>
      <w:r w:rsidRPr="002D041A">
        <w:rPr>
          <w:rFonts w:eastAsiaTheme="minorEastAsia"/>
          <w:color w:val="auto"/>
        </w:rPr>
        <w:t>PI1 = 1</w:t>
      </w:r>
      <w:r w:rsidRPr="002D041A">
        <w:rPr>
          <w:rFonts w:eastAsiaTheme="minorEastAsia"/>
          <w:color w:val="auto"/>
        </w:rPr>
        <w:t>，</w:t>
      </w:r>
      <w:r w:rsidRPr="002D041A">
        <w:rPr>
          <w:rFonts w:eastAsiaTheme="minorEastAsia"/>
          <w:color w:val="auto"/>
        </w:rPr>
        <w:t>PI2 = 1</w:t>
      </w:r>
      <w:r w:rsidRPr="002D041A">
        <w:rPr>
          <w:rFonts w:eastAsiaTheme="minorEastAsia"/>
          <w:color w:val="auto"/>
        </w:rPr>
        <w:t>，</w:t>
      </w:r>
      <w:r w:rsidRPr="002D041A">
        <w:rPr>
          <w:rFonts w:eastAsiaTheme="minorEastAsia"/>
          <w:color w:val="auto"/>
        </w:rPr>
        <w:t>PR1 = 0.0</w:t>
      </w:r>
      <w:r w:rsidRPr="002D041A">
        <w:rPr>
          <w:rFonts w:eastAsiaTheme="minorEastAsia"/>
          <w:color w:val="auto"/>
        </w:rPr>
        <w:t>，</w:t>
      </w:r>
      <w:r w:rsidRPr="002D041A">
        <w:rPr>
          <w:rFonts w:eastAsiaTheme="minorEastAsia"/>
          <w:color w:val="auto"/>
        </w:rPr>
        <w:t>PR2 = 0.0</w:t>
      </w:r>
      <w:r w:rsidRPr="002D041A">
        <w:rPr>
          <w:rFonts w:eastAsiaTheme="minorEastAsia"/>
          <w:color w:val="auto"/>
        </w:rPr>
        <w:t>，</w:t>
      </w:r>
      <w:r w:rsidRPr="002D041A">
        <w:rPr>
          <w:rFonts w:eastAsiaTheme="minorEastAsia"/>
          <w:color w:val="auto"/>
        </w:rPr>
        <w:t>R = 0</w:t>
      </w:r>
      <w:r w:rsidRPr="002D041A">
        <w:rPr>
          <w:rFonts w:eastAsiaTheme="minorEastAsia"/>
          <w:color w:val="auto"/>
        </w:rPr>
        <w:t>，</w:t>
      </w:r>
      <w:r w:rsidRPr="002D041A">
        <w:rPr>
          <w:rFonts w:eastAsiaTheme="minorEastAsia"/>
          <w:color w:val="auto"/>
        </w:rPr>
        <w:t>0.6283186</w:t>
      </w:r>
      <w:r w:rsidRPr="002D041A">
        <w:rPr>
          <w:rFonts w:eastAsiaTheme="minorEastAsia"/>
          <w:color w:val="auto"/>
        </w:rPr>
        <w:t>，</w:t>
      </w:r>
      <w:r w:rsidRPr="002D041A">
        <w:rPr>
          <w:rFonts w:eastAsiaTheme="minorEastAsia"/>
          <w:color w:val="auto"/>
        </w:rPr>
        <w:t>1.2566372</w:t>
      </w:r>
      <w:r w:rsidRPr="002D041A">
        <w:rPr>
          <w:rFonts w:eastAsiaTheme="minorEastAsia"/>
          <w:color w:val="auto"/>
        </w:rPr>
        <w:t>，</w:t>
      </w:r>
      <w:r w:rsidRPr="002D041A">
        <w:rPr>
          <w:rFonts w:eastAsiaTheme="minorEastAsia"/>
          <w:color w:val="auto"/>
        </w:rPr>
        <w:t>1.8849558</w:t>
      </w:r>
      <w:r w:rsidRPr="002D041A">
        <w:rPr>
          <w:rFonts w:eastAsiaTheme="minorEastAsia"/>
          <w:color w:val="auto"/>
        </w:rPr>
        <w:t>，</w:t>
      </w:r>
      <w:r w:rsidRPr="002D041A">
        <w:rPr>
          <w:rFonts w:eastAsiaTheme="minorEastAsia"/>
          <w:color w:val="auto"/>
        </w:rPr>
        <w:t>2.5132744</w:t>
      </w:r>
      <w:r w:rsidRPr="002D041A">
        <w:rPr>
          <w:rFonts w:eastAsiaTheme="minorEastAsia"/>
          <w:color w:val="auto"/>
        </w:rPr>
        <w:t>，</w:t>
      </w:r>
      <w:r w:rsidRPr="002D041A">
        <w:rPr>
          <w:rFonts w:eastAsiaTheme="minorEastAsia"/>
          <w:color w:val="auto"/>
        </w:rPr>
        <w:t xml:space="preserve">3.141593 </w:t>
      </w:r>
      <w:r w:rsidRPr="002D041A">
        <w:rPr>
          <w:rFonts w:eastAsiaTheme="minorEastAsia"/>
          <w:color w:val="auto"/>
        </w:rPr>
        <w:t>，</w:t>
      </w:r>
      <w:r w:rsidRPr="002D041A">
        <w:rPr>
          <w:rFonts w:eastAsiaTheme="minorEastAsia"/>
          <w:color w:val="auto"/>
        </w:rPr>
        <w:t>C = 1.0</w:t>
      </w:r>
      <w:r w:rsidRPr="002D041A">
        <w:rPr>
          <w:rFonts w:eastAsiaTheme="minorEastAsia"/>
          <w:color w:val="auto"/>
        </w:rPr>
        <w:t>，</w:t>
      </w:r>
      <w:r w:rsidRPr="002D041A">
        <w:rPr>
          <w:rFonts w:eastAsiaTheme="minorEastAsia"/>
          <w:color w:val="auto"/>
        </w:rPr>
        <w:t>1.5995</w:t>
      </w:r>
      <w:r w:rsidRPr="002D041A">
        <w:rPr>
          <w:rFonts w:eastAsiaTheme="minorEastAsia"/>
          <w:color w:val="auto"/>
        </w:rPr>
        <w:t>，</w:t>
      </w:r>
      <w:r w:rsidRPr="002D041A">
        <w:rPr>
          <w:rFonts w:eastAsiaTheme="minorEastAsia"/>
          <w:color w:val="auto"/>
        </w:rPr>
        <w:t>2.1990</w:t>
      </w:r>
      <w:r w:rsidRPr="002D041A">
        <w:rPr>
          <w:rFonts w:eastAsiaTheme="minorEastAsia"/>
          <w:color w:val="auto"/>
        </w:rPr>
        <w:t>，</w:t>
      </w:r>
      <w:r w:rsidRPr="002D041A">
        <w:rPr>
          <w:rFonts w:eastAsiaTheme="minorEastAsia"/>
          <w:color w:val="auto"/>
        </w:rPr>
        <w:t>2.1990</w:t>
      </w:r>
      <w:r w:rsidRPr="002D041A">
        <w:rPr>
          <w:rFonts w:eastAsiaTheme="minorEastAsia"/>
          <w:color w:val="auto"/>
        </w:rPr>
        <w:t>，</w:t>
      </w:r>
      <w:r w:rsidRPr="002D041A">
        <w:rPr>
          <w:rFonts w:eastAsiaTheme="minorEastAsia"/>
          <w:color w:val="auto"/>
        </w:rPr>
        <w:t>1.5995</w:t>
      </w:r>
      <w:r w:rsidRPr="002D041A">
        <w:rPr>
          <w:rFonts w:eastAsiaTheme="minorEastAsia"/>
          <w:color w:val="auto"/>
        </w:rPr>
        <w:t>，</w:t>
      </w:r>
      <w:r w:rsidRPr="002D041A">
        <w:rPr>
          <w:rFonts w:eastAsiaTheme="minorEastAsia"/>
          <w:color w:val="auto"/>
        </w:rPr>
        <w:t>1.0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！然后，电荷原子</w:t>
      </w:r>
      <w:r w:rsidRPr="002D041A">
        <w:rPr>
          <w:rFonts w:eastAsiaTheme="minorEastAsia"/>
          <w:color w:val="auto"/>
        </w:rPr>
        <w:t>2</w:t>
      </w:r>
      <w:r w:rsidRPr="002D041A">
        <w:rPr>
          <w:rFonts w:eastAsiaTheme="minorEastAsia"/>
          <w:color w:val="auto"/>
        </w:rPr>
        <w:t>是用</w:t>
      </w:r>
      <w:r w:rsidRPr="002D041A">
        <w:rPr>
          <w:rFonts w:eastAsiaTheme="minorEastAsia"/>
          <w:color w:val="auto"/>
        </w:rPr>
        <w:t>g</w:t>
      </w:r>
      <w:r w:rsidRPr="002D041A">
        <w:rPr>
          <w:rFonts w:eastAsiaTheme="minorEastAsia"/>
          <w:color w:val="auto"/>
        </w:rPr>
        <w:t>相乘（</w:t>
      </w:r>
      <w:r w:rsidRPr="002D041A">
        <w:rPr>
          <w:rFonts w:eastAsiaTheme="minorEastAsia"/>
          <w:color w:val="auto"/>
        </w:rPr>
        <w:t>THETA</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 xml:space="preserve"> THETA</w:t>
      </w:r>
      <w:r w:rsidRPr="002D041A">
        <w:rPr>
          <w:rFonts w:eastAsiaTheme="minorEastAsia"/>
          <w:color w:val="auto"/>
        </w:rPr>
        <w:t>是角度</w:t>
      </w:r>
      <w:r w:rsidRPr="002D041A">
        <w:rPr>
          <w:rFonts w:eastAsiaTheme="minorEastAsia"/>
          <w:color w:val="auto"/>
        </w:rPr>
        <w:t>ATOM1-atom2-atom3 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3</w:t>
      </w:r>
      <w:r w:rsidRPr="002D041A">
        <w:rPr>
          <w:rFonts w:eastAsiaTheme="minorEastAsia"/>
          <w:color w:val="auto"/>
        </w:rPr>
        <w:t>，</w:t>
      </w:r>
      <w:r w:rsidRPr="002D041A">
        <w:rPr>
          <w:rFonts w:eastAsiaTheme="minorEastAsia"/>
          <w:color w:val="auto"/>
        </w:rPr>
        <w:t>AT4 = 2</w:t>
      </w:r>
      <w:r w:rsidRPr="002D041A">
        <w:rPr>
          <w:rFonts w:eastAsiaTheme="minorEastAsia"/>
          <w:color w:val="auto"/>
        </w:rPr>
        <w:t>，</w:t>
      </w:r>
      <w:r w:rsidRPr="002D041A">
        <w:rPr>
          <w:rFonts w:eastAsiaTheme="minorEastAsia"/>
          <w:color w:val="auto"/>
        </w:rPr>
        <w:t>CECT = 0.0,100.0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上面的例子定义了原子</w:t>
      </w:r>
      <w:r w:rsidRPr="002D041A">
        <w:rPr>
          <w:rFonts w:eastAsiaTheme="minorEastAsia"/>
          <w:color w:val="auto"/>
        </w:rPr>
        <w:t>2</w:t>
      </w:r>
      <w:r w:rsidRPr="002D041A">
        <w:rPr>
          <w:rFonts w:eastAsiaTheme="minorEastAsia"/>
          <w:color w:val="auto"/>
        </w:rPr>
        <w:t>负责修改规则，</w:t>
      </w:r>
      <w:r w:rsidRPr="002D041A">
        <w:rPr>
          <w:rFonts w:eastAsiaTheme="minorEastAsia"/>
          <w:color w:val="auto"/>
        </w:rPr>
        <w:t>Q2 =</w:t>
      </w:r>
      <w:r w:rsidRPr="002D041A">
        <w:rPr>
          <w:rFonts w:eastAsiaTheme="minorEastAsia"/>
          <w:color w:val="auto"/>
        </w:rPr>
        <w:t>（</w:t>
      </w:r>
      <w:r w:rsidRPr="002D041A">
        <w:rPr>
          <w:rFonts w:eastAsiaTheme="minorEastAsia"/>
          <w:color w:val="auto"/>
        </w:rPr>
        <w:t>q2,0 + F</w:t>
      </w:r>
      <w:r w:rsidRPr="002D041A">
        <w:rPr>
          <w:rFonts w:eastAsiaTheme="minorEastAsia"/>
          <w:color w:val="auto"/>
        </w:rPr>
        <w:t>（</w:t>
      </w:r>
      <w:r w:rsidRPr="002D041A">
        <w:rPr>
          <w:rFonts w:eastAsiaTheme="minorEastAsia"/>
          <w:color w:val="auto"/>
        </w:rPr>
        <w:t>R12</w:t>
      </w:r>
      <w:r w:rsidRPr="002D041A">
        <w:rPr>
          <w:rFonts w:eastAsiaTheme="minorEastAsia"/>
          <w:color w:val="auto"/>
        </w:rPr>
        <w:t>））克（</w:t>
      </w:r>
      <w:r w:rsidRPr="002D041A">
        <w:rPr>
          <w:rFonts w:eastAsiaTheme="minorEastAsia"/>
          <w:color w:val="auto"/>
        </w:rPr>
        <w:t>θ123</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充电搬迁能量</w:t>
      </w:r>
      <w:r w:rsidRPr="002D041A">
        <w:rPr>
          <w:rFonts w:eastAsiaTheme="minorEastAsia"/>
          <w:color w:val="auto"/>
        </w:rPr>
        <w:t>ECRG = C1</w:t>
      </w:r>
      <w:r w:rsidRPr="002D041A">
        <w:rPr>
          <w:rFonts w:eastAsiaTheme="minorEastAsia"/>
          <w:color w:val="auto"/>
        </w:rPr>
        <w:t>，</w:t>
      </w:r>
      <w:r w:rsidRPr="002D041A">
        <w:rPr>
          <w:rFonts w:eastAsiaTheme="minorEastAsia"/>
          <w:color w:val="auto"/>
        </w:rPr>
        <w:t>FF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 C2</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2 + C1</w:t>
      </w:r>
      <w:r w:rsidRPr="002D041A">
        <w:rPr>
          <w:rFonts w:eastAsiaTheme="minorEastAsia"/>
          <w:color w:val="auto"/>
        </w:rPr>
        <w:t>，</w:t>
      </w:r>
      <w:r w:rsidRPr="002D041A">
        <w:rPr>
          <w:rFonts w:eastAsiaTheme="minorEastAsia"/>
          <w:color w:val="auto"/>
        </w:rPr>
        <w:t>gΔqg+ C2</w:t>
      </w:r>
      <w:r w:rsidRPr="002D041A">
        <w:rPr>
          <w:rFonts w:eastAsiaTheme="minorEastAsia"/>
          <w:color w:val="auto"/>
        </w:rPr>
        <w:t>，</w:t>
      </w:r>
      <w:r w:rsidRPr="002D041A">
        <w:rPr>
          <w:rFonts w:eastAsiaTheme="minorEastAsia"/>
          <w:color w:val="auto"/>
        </w:rPr>
        <w:t>G</w:t>
      </w:r>
      <w:r w:rsidRPr="002D041A">
        <w:rPr>
          <w:rFonts w:eastAsiaTheme="minorEastAsia"/>
          <w:color w:val="auto"/>
        </w:rPr>
        <w:t>（</w:t>
      </w:r>
      <w:r w:rsidRPr="002D041A">
        <w:rPr>
          <w:rFonts w:eastAsiaTheme="minorEastAsia"/>
          <w:color w:val="auto"/>
        </w:rPr>
        <w:t>Δqg</w:t>
      </w:r>
      <w:r w:rsidRPr="002D041A">
        <w:rPr>
          <w:rFonts w:eastAsiaTheme="minorEastAsia"/>
          <w:color w:val="auto"/>
        </w:rPr>
        <w:t>）</w:t>
      </w:r>
      <w:r w:rsidRPr="002D041A">
        <w:rPr>
          <w:rFonts w:eastAsiaTheme="minorEastAsia"/>
          <w:color w:val="auto"/>
        </w:rPr>
        <w:t>2</w:t>
      </w:r>
      <w:r w:rsidRPr="002D041A">
        <w:rPr>
          <w:rFonts w:eastAsiaTheme="minorEastAsia"/>
          <w:color w:val="auto"/>
        </w:rPr>
        <w:t>，其中</w:t>
      </w:r>
      <w:r w:rsidRPr="002D041A">
        <w:rPr>
          <w:rFonts w:eastAsiaTheme="minorEastAsia"/>
          <w:color w:val="auto"/>
        </w:rPr>
        <w:t>Δqg=</w:t>
      </w:r>
      <w:r w:rsidRPr="002D041A">
        <w:rPr>
          <w:rFonts w:eastAsiaTheme="minorEastAsia"/>
          <w:color w:val="auto"/>
        </w:rPr>
        <w:t>（</w:t>
      </w:r>
      <w:r w:rsidRPr="002D041A">
        <w:rPr>
          <w:rFonts w:eastAsiaTheme="minorEastAsia"/>
          <w:color w:val="auto"/>
        </w:rPr>
        <w:t xml:space="preserve">q2,0 + F </w:t>
      </w:r>
      <w:r w:rsidRPr="002D041A">
        <w:rPr>
          <w:rFonts w:eastAsiaTheme="minorEastAsia"/>
          <w:color w:val="auto"/>
        </w:rPr>
        <w:t>（</w:t>
      </w:r>
      <w:r w:rsidRPr="002D041A">
        <w:rPr>
          <w:rFonts w:eastAsiaTheme="minorEastAsia"/>
          <w:color w:val="auto"/>
        </w:rPr>
        <w:t>R12</w:t>
      </w:r>
      <w:r w:rsidRPr="002D041A">
        <w:rPr>
          <w:rFonts w:eastAsiaTheme="minorEastAsia"/>
          <w:color w:val="auto"/>
        </w:rPr>
        <w:t>））（克（</w:t>
      </w:r>
      <w:r w:rsidRPr="002D041A">
        <w:rPr>
          <w:rFonts w:eastAsiaTheme="minorEastAsia"/>
          <w:color w:val="auto"/>
        </w:rPr>
        <w:t>θ123</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F = 0.0</w:t>
      </w:r>
      <w:r w:rsidRPr="002D041A">
        <w:rPr>
          <w:rFonts w:eastAsiaTheme="minorEastAsia"/>
          <w:color w:val="auto"/>
        </w:rPr>
        <w:t>，</w:t>
      </w:r>
      <w:r w:rsidRPr="002D041A">
        <w:rPr>
          <w:rFonts w:eastAsiaTheme="minorEastAsia"/>
          <w:color w:val="auto"/>
        </w:rPr>
        <w:t>C2</w:t>
      </w:r>
      <w:r w:rsidRPr="002D041A">
        <w:rPr>
          <w:rFonts w:eastAsiaTheme="minorEastAsia"/>
          <w:color w:val="auto"/>
        </w:rPr>
        <w:t>，</w:t>
      </w:r>
      <w:r w:rsidRPr="002D041A">
        <w:rPr>
          <w:rFonts w:eastAsiaTheme="minorEastAsia"/>
          <w:color w:val="auto"/>
        </w:rPr>
        <w:t>F = 50.0</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G = 0.0</w:t>
      </w:r>
      <w:r w:rsidRPr="002D041A">
        <w:rPr>
          <w:rFonts w:eastAsiaTheme="minorEastAsia"/>
          <w:color w:val="auto"/>
        </w:rPr>
        <w:t>，</w:t>
      </w:r>
      <w:r w:rsidRPr="002D041A">
        <w:rPr>
          <w:rFonts w:eastAsiaTheme="minorEastAsia"/>
          <w:color w:val="auto"/>
        </w:rPr>
        <w:t>C2</w:t>
      </w:r>
      <w:r w:rsidRPr="002D041A">
        <w:rPr>
          <w:rFonts w:eastAsiaTheme="minorEastAsia"/>
          <w:color w:val="auto"/>
        </w:rPr>
        <w:t>，</w:t>
      </w:r>
      <w:r w:rsidRPr="002D041A">
        <w:rPr>
          <w:rFonts w:eastAsiaTheme="minorEastAsia"/>
          <w:color w:val="auto"/>
        </w:rPr>
        <w:t>G = 100.0</w:t>
      </w:r>
      <w:r w:rsidRPr="002D041A">
        <w:rPr>
          <w:rFonts w:eastAsiaTheme="minorEastAsia"/>
          <w:color w:val="auto"/>
        </w:rPr>
        <w:t>。本实施例＃</w:t>
      </w:r>
      <w:r w:rsidRPr="002D041A">
        <w:rPr>
          <w:rFonts w:eastAsiaTheme="minorEastAsia"/>
          <w:color w:val="auto"/>
        </w:rPr>
        <w:t>3</w:t>
      </w:r>
      <w:r w:rsidRPr="002D041A">
        <w:rPr>
          <w:rFonts w:eastAsiaTheme="minorEastAsia"/>
          <w:color w:val="auto"/>
        </w:rPr>
        <w:t>示出了基于两个距离和角度另一个电荷修饰。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！这定义函数</w:t>
      </w:r>
      <w:r w:rsidRPr="002D041A">
        <w:rPr>
          <w:rFonts w:eastAsiaTheme="minorEastAsia"/>
          <w:color w:val="auto"/>
        </w:rPr>
        <w:t>f</w:t>
      </w:r>
      <w:r w:rsidRPr="002D041A">
        <w:rPr>
          <w:rFonts w:eastAsiaTheme="minorEastAsia"/>
          <w:color w:val="auto"/>
        </w:rPr>
        <w:t>类型</w:t>
      </w:r>
      <w:r w:rsidRPr="002D041A">
        <w:rPr>
          <w:rFonts w:eastAsiaTheme="minorEastAsia"/>
          <w:color w:val="auto"/>
        </w:rPr>
        <w:t>= 6</w:t>
      </w:r>
      <w:r w:rsidRPr="002D041A">
        <w:rPr>
          <w:rFonts w:eastAsiaTheme="minorEastAsia"/>
          <w:color w:val="auto"/>
        </w:rPr>
        <w:t>模式</w:t>
      </w:r>
      <w:r w:rsidRPr="002D041A">
        <w:rPr>
          <w:rFonts w:eastAsiaTheme="minorEastAsia"/>
          <w:color w:val="auto"/>
        </w:rPr>
        <w:t>= 1</w:t>
      </w:r>
      <w:r w:rsidRPr="002D041A">
        <w:rPr>
          <w:rFonts w:eastAsiaTheme="minorEastAsia"/>
          <w:color w:val="auto"/>
        </w:rPr>
        <w:t>，</w:t>
      </w:r>
      <w:r w:rsidRPr="002D041A">
        <w:rPr>
          <w:rFonts w:eastAsiaTheme="minorEastAsia"/>
          <w:color w:val="auto"/>
        </w:rPr>
        <w:t>NPTS = 7</w:t>
      </w:r>
      <w:r w:rsidRPr="002D041A">
        <w:rPr>
          <w:rFonts w:eastAsiaTheme="minorEastAsia"/>
          <w:color w:val="auto"/>
        </w:rPr>
        <w:t>，类型</w:t>
      </w:r>
      <w:r w:rsidRPr="002D041A">
        <w:rPr>
          <w:rFonts w:eastAsiaTheme="minorEastAsia"/>
          <w:color w:val="auto"/>
        </w:rPr>
        <w:t>= 6</w:t>
      </w:r>
      <w:r w:rsidRPr="002D041A">
        <w:rPr>
          <w:rFonts w:eastAsiaTheme="minorEastAsia"/>
          <w:color w:val="auto"/>
        </w:rPr>
        <w:t>，</w:t>
      </w:r>
      <w:r w:rsidRPr="002D041A">
        <w:rPr>
          <w:rFonts w:eastAsiaTheme="minorEastAsia"/>
          <w:color w:val="auto"/>
        </w:rPr>
        <w:t>PI1 = 2</w:t>
      </w:r>
      <w:r w:rsidRPr="002D041A">
        <w:rPr>
          <w:rFonts w:eastAsiaTheme="minorEastAsia"/>
          <w:color w:val="auto"/>
        </w:rPr>
        <w:t>，</w:t>
      </w:r>
      <w:r w:rsidRPr="002D041A">
        <w:rPr>
          <w:rFonts w:eastAsiaTheme="minorEastAsia"/>
          <w:color w:val="auto"/>
        </w:rPr>
        <w:t>PI2 = 2</w:t>
      </w:r>
      <w:r w:rsidRPr="002D041A">
        <w:rPr>
          <w:rFonts w:eastAsiaTheme="minorEastAsia"/>
          <w:color w:val="auto"/>
        </w:rPr>
        <w:t>，</w:t>
      </w:r>
      <w:r w:rsidRPr="002D041A">
        <w:rPr>
          <w:rFonts w:eastAsiaTheme="minorEastAsia"/>
          <w:color w:val="auto"/>
        </w:rPr>
        <w:t>PR1 = 0.0</w:t>
      </w:r>
      <w:r w:rsidRPr="002D041A">
        <w:rPr>
          <w:rFonts w:eastAsiaTheme="minorEastAsia"/>
          <w:color w:val="auto"/>
        </w:rPr>
        <w:t>，</w:t>
      </w:r>
      <w:r w:rsidRPr="002D041A">
        <w:rPr>
          <w:rFonts w:eastAsiaTheme="minorEastAsia"/>
          <w:color w:val="auto"/>
        </w:rPr>
        <w:t>PR2 = 0.0</w:t>
      </w:r>
      <w:r w:rsidRPr="002D041A">
        <w:rPr>
          <w:rFonts w:eastAsiaTheme="minorEastAsia"/>
          <w:color w:val="auto"/>
        </w:rPr>
        <w:t>，</w:t>
      </w:r>
      <w:r w:rsidRPr="002D041A">
        <w:rPr>
          <w:rFonts w:eastAsiaTheme="minorEastAsia"/>
          <w:color w:val="auto"/>
        </w:rPr>
        <w:t>R = 0</w:t>
      </w:r>
      <w:r w:rsidRPr="002D041A">
        <w:rPr>
          <w:rFonts w:eastAsiaTheme="minorEastAsia"/>
          <w:color w:val="auto"/>
        </w:rPr>
        <w:t>，</w:t>
      </w:r>
      <w:r w:rsidRPr="002D041A">
        <w:rPr>
          <w:rFonts w:eastAsiaTheme="minorEastAsia"/>
          <w:color w:val="auto"/>
        </w:rPr>
        <w:t>0.5</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1.5</w:t>
      </w:r>
      <w:r w:rsidRPr="002D041A">
        <w:rPr>
          <w:rFonts w:eastAsiaTheme="minorEastAsia"/>
          <w:color w:val="auto"/>
        </w:rPr>
        <w:t>，</w:t>
      </w:r>
      <w:r w:rsidRPr="002D041A">
        <w:rPr>
          <w:rFonts w:eastAsiaTheme="minorEastAsia"/>
          <w:color w:val="auto"/>
        </w:rPr>
        <w:t>2.0</w:t>
      </w:r>
      <w:r w:rsidRPr="002D041A">
        <w:rPr>
          <w:rFonts w:eastAsiaTheme="minorEastAsia"/>
          <w:color w:val="auto"/>
        </w:rPr>
        <w:t>，</w:t>
      </w:r>
      <w:r w:rsidRPr="002D041A">
        <w:rPr>
          <w:rFonts w:eastAsiaTheme="minorEastAsia"/>
          <w:color w:val="auto"/>
        </w:rPr>
        <w:t xml:space="preserve">2.5 </w:t>
      </w:r>
      <w:r w:rsidRPr="002D041A">
        <w:rPr>
          <w:rFonts w:eastAsiaTheme="minorEastAsia"/>
          <w:color w:val="auto"/>
        </w:rPr>
        <w:t>，</w:t>
      </w:r>
      <w:r w:rsidRPr="002D041A">
        <w:rPr>
          <w:rFonts w:eastAsiaTheme="minorEastAsia"/>
          <w:color w:val="auto"/>
        </w:rPr>
        <w:t>3.0</w:t>
      </w:r>
    </w:p>
    <w:p w:rsidR="00982942" w:rsidRPr="002D041A" w:rsidRDefault="00982942" w:rsidP="00982942">
      <w:pPr>
        <w:rPr>
          <w:rFonts w:eastAsiaTheme="minorEastAsia"/>
          <w:color w:val="auto"/>
        </w:rPr>
      </w:pPr>
      <w:r w:rsidRPr="002D041A">
        <w:rPr>
          <w:rFonts w:eastAsiaTheme="minorEastAsia"/>
          <w:color w:val="auto"/>
        </w:rPr>
        <w:t>C = -7.506</w:t>
      </w:r>
      <w:r w:rsidRPr="002D041A">
        <w:rPr>
          <w:rFonts w:eastAsiaTheme="minorEastAsia"/>
          <w:color w:val="auto"/>
        </w:rPr>
        <w:t>，</w:t>
      </w:r>
      <w:r w:rsidRPr="002D041A">
        <w:rPr>
          <w:rFonts w:eastAsiaTheme="minorEastAsia"/>
          <w:color w:val="auto"/>
        </w:rPr>
        <w:t>-3.336</w:t>
      </w:r>
      <w:r w:rsidRPr="002D041A">
        <w:rPr>
          <w:rFonts w:eastAsiaTheme="minorEastAsia"/>
          <w:color w:val="auto"/>
        </w:rPr>
        <w:t>，</w:t>
      </w:r>
      <w:r w:rsidRPr="002D041A">
        <w:rPr>
          <w:rFonts w:eastAsiaTheme="minorEastAsia"/>
          <w:color w:val="auto"/>
        </w:rPr>
        <w:t>-1.946</w:t>
      </w:r>
      <w:r w:rsidRPr="002D041A">
        <w:rPr>
          <w:rFonts w:eastAsiaTheme="minorEastAsia"/>
          <w:color w:val="auto"/>
        </w:rPr>
        <w:t>，</w:t>
      </w:r>
      <w:r w:rsidRPr="002D041A">
        <w:rPr>
          <w:rFonts w:eastAsiaTheme="minorEastAsia"/>
          <w:color w:val="auto"/>
        </w:rPr>
        <w:t>-1.251</w:t>
      </w:r>
      <w:r w:rsidRPr="002D041A">
        <w:rPr>
          <w:rFonts w:eastAsiaTheme="minorEastAsia"/>
          <w:color w:val="auto"/>
        </w:rPr>
        <w:t>，</w:t>
      </w:r>
      <w:r w:rsidRPr="002D041A">
        <w:rPr>
          <w:rFonts w:eastAsiaTheme="minorEastAsia"/>
          <w:color w:val="auto"/>
        </w:rPr>
        <w:t>-0.8​​34</w:t>
      </w:r>
      <w:r w:rsidRPr="002D041A">
        <w:rPr>
          <w:rFonts w:eastAsiaTheme="minorEastAsia"/>
          <w:color w:val="auto"/>
        </w:rPr>
        <w:t>，</w:t>
      </w:r>
      <w:r w:rsidRPr="002D041A">
        <w:rPr>
          <w:rFonts w:eastAsiaTheme="minorEastAsia"/>
          <w:color w:val="auto"/>
        </w:rPr>
        <w:t>-0.556</w:t>
      </w:r>
      <w:r w:rsidRPr="002D041A">
        <w:rPr>
          <w:rFonts w:eastAsiaTheme="minorEastAsia"/>
          <w:color w:val="auto"/>
        </w:rPr>
        <w:t>，</w:t>
      </w:r>
      <w:r w:rsidRPr="002D041A">
        <w:rPr>
          <w:rFonts w:eastAsiaTheme="minorEastAsia"/>
          <w:color w:val="auto"/>
        </w:rPr>
        <w:t>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！电荷原子</w:t>
      </w:r>
      <w:r w:rsidRPr="002D041A">
        <w:rPr>
          <w:rFonts w:eastAsiaTheme="minorEastAsia"/>
          <w:color w:val="auto"/>
        </w:rPr>
        <w:t>2</w:t>
      </w:r>
      <w:r w:rsidRPr="002D041A">
        <w:rPr>
          <w:rFonts w:eastAsiaTheme="minorEastAsia"/>
          <w:color w:val="auto"/>
        </w:rPr>
        <w:t>是由</w:t>
      </w:r>
      <w:r w:rsidRPr="002D041A">
        <w:rPr>
          <w:rFonts w:eastAsiaTheme="minorEastAsia"/>
          <w:color w:val="auto"/>
        </w:rPr>
        <w:t>q_hold = F</w:t>
      </w:r>
      <w:r w:rsidRPr="002D041A">
        <w:rPr>
          <w:rFonts w:eastAsiaTheme="minorEastAsia"/>
          <w:color w:val="auto"/>
        </w:rPr>
        <w:t>（</w:t>
      </w:r>
      <w:r w:rsidRPr="002D041A">
        <w:rPr>
          <w:rFonts w:eastAsiaTheme="minorEastAsia"/>
          <w:color w:val="auto"/>
        </w:rPr>
        <w:t>r</w:t>
      </w:r>
      <w:r w:rsidRPr="002D041A">
        <w:rPr>
          <w:rFonts w:eastAsiaTheme="minorEastAsia"/>
          <w:color w:val="auto"/>
        </w:rPr>
        <w:t>）的，但它加入！的修改规则后剩下会做！施加因为类型</w:t>
      </w:r>
      <w:r w:rsidRPr="002D041A">
        <w:rPr>
          <w:rFonts w:eastAsiaTheme="minorEastAsia"/>
          <w:color w:val="auto"/>
        </w:rPr>
        <w:t>&gt; 5. 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2</w:t>
      </w:r>
      <w:r w:rsidRPr="002D041A">
        <w:rPr>
          <w:rFonts w:eastAsiaTheme="minorEastAsia"/>
          <w:color w:val="auto"/>
        </w:rPr>
        <w:t>，</w:t>
      </w:r>
      <w:r w:rsidRPr="002D041A">
        <w:rPr>
          <w:rFonts w:eastAsiaTheme="minorEastAsia"/>
          <w:color w:val="auto"/>
        </w:rPr>
        <w:t>CECT = 0.0,50.0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！这定义功能，</w:t>
      </w:r>
      <w:r w:rsidRPr="002D041A">
        <w:rPr>
          <w:rFonts w:eastAsiaTheme="minorEastAsia"/>
          <w:color w:val="auto"/>
        </w:rPr>
        <w:t>G</w:t>
      </w:r>
      <w:r w:rsidRPr="002D041A">
        <w:rPr>
          <w:rFonts w:eastAsiaTheme="minorEastAsia"/>
          <w:color w:val="auto"/>
        </w:rPr>
        <w:t>型</w:t>
      </w:r>
      <w:r w:rsidRPr="002D041A">
        <w:rPr>
          <w:rFonts w:eastAsiaTheme="minorEastAsia"/>
          <w:color w:val="auto"/>
        </w:rPr>
        <w:t>= 3</w:t>
      </w:r>
      <w:r w:rsidRPr="002D041A">
        <w:rPr>
          <w:rFonts w:eastAsiaTheme="minorEastAsia"/>
          <w:color w:val="auto"/>
        </w:rPr>
        <w:t>模式</w:t>
      </w:r>
      <w:r w:rsidRPr="002D041A">
        <w:rPr>
          <w:rFonts w:eastAsiaTheme="minorEastAsia"/>
          <w:color w:val="auto"/>
        </w:rPr>
        <w:t>= 1</w:t>
      </w:r>
      <w:r w:rsidRPr="002D041A">
        <w:rPr>
          <w:rFonts w:eastAsiaTheme="minorEastAsia"/>
          <w:color w:val="auto"/>
        </w:rPr>
        <w:t>，</w:t>
      </w:r>
      <w:r w:rsidRPr="002D041A">
        <w:rPr>
          <w:rFonts w:eastAsiaTheme="minorEastAsia"/>
          <w:color w:val="auto"/>
        </w:rPr>
        <w:t>NPTS = 6</w:t>
      </w:r>
      <w:r w:rsidRPr="002D041A">
        <w:rPr>
          <w:rFonts w:eastAsiaTheme="minorEastAsia"/>
          <w:color w:val="auto"/>
        </w:rPr>
        <w:t>，键入</w:t>
      </w:r>
      <w:r w:rsidRPr="002D041A">
        <w:rPr>
          <w:rFonts w:eastAsiaTheme="minorEastAsia"/>
          <w:color w:val="auto"/>
        </w:rPr>
        <w:t>= 3</w:t>
      </w:r>
      <w:r w:rsidRPr="002D041A">
        <w:rPr>
          <w:rFonts w:eastAsiaTheme="minorEastAsia"/>
          <w:color w:val="auto"/>
        </w:rPr>
        <w:t>，</w:t>
      </w:r>
      <w:r w:rsidRPr="002D041A">
        <w:rPr>
          <w:rFonts w:eastAsiaTheme="minorEastAsia"/>
          <w:color w:val="auto"/>
        </w:rPr>
        <w:t>PI1 = 1</w:t>
      </w:r>
      <w:r w:rsidRPr="002D041A">
        <w:rPr>
          <w:rFonts w:eastAsiaTheme="minorEastAsia"/>
          <w:color w:val="auto"/>
        </w:rPr>
        <w:t>，</w:t>
      </w:r>
      <w:r w:rsidRPr="002D041A">
        <w:rPr>
          <w:rFonts w:eastAsiaTheme="minorEastAsia"/>
          <w:color w:val="auto"/>
        </w:rPr>
        <w:t>PI2 = 1</w:t>
      </w:r>
      <w:r w:rsidRPr="002D041A">
        <w:rPr>
          <w:rFonts w:eastAsiaTheme="minorEastAsia"/>
          <w:color w:val="auto"/>
        </w:rPr>
        <w:t>，</w:t>
      </w:r>
      <w:r w:rsidRPr="002D041A">
        <w:rPr>
          <w:rFonts w:eastAsiaTheme="minorEastAsia"/>
          <w:color w:val="auto"/>
        </w:rPr>
        <w:t>PR1 = 0.0</w:t>
      </w:r>
      <w:r w:rsidRPr="002D041A">
        <w:rPr>
          <w:rFonts w:eastAsiaTheme="minorEastAsia"/>
          <w:color w:val="auto"/>
        </w:rPr>
        <w:t>，</w:t>
      </w:r>
      <w:r w:rsidRPr="002D041A">
        <w:rPr>
          <w:rFonts w:eastAsiaTheme="minorEastAsia"/>
          <w:color w:val="auto"/>
        </w:rPr>
        <w:t>PR2 = 0.0</w:t>
      </w:r>
      <w:r w:rsidRPr="002D041A">
        <w:rPr>
          <w:rFonts w:eastAsiaTheme="minorEastAsia"/>
          <w:color w:val="auto"/>
        </w:rPr>
        <w:t>，</w:t>
      </w:r>
      <w:r w:rsidRPr="002D041A">
        <w:rPr>
          <w:rFonts w:eastAsiaTheme="minorEastAsia"/>
          <w:color w:val="auto"/>
        </w:rPr>
        <w:t>R = 0</w:t>
      </w:r>
      <w:r w:rsidRPr="002D041A">
        <w:rPr>
          <w:rFonts w:eastAsiaTheme="minorEastAsia"/>
          <w:color w:val="auto"/>
        </w:rPr>
        <w:t>，</w:t>
      </w:r>
      <w:r w:rsidRPr="002D041A">
        <w:rPr>
          <w:rFonts w:eastAsiaTheme="minorEastAsia"/>
          <w:color w:val="auto"/>
        </w:rPr>
        <w:t>0.6283186</w:t>
      </w:r>
      <w:r w:rsidRPr="002D041A">
        <w:rPr>
          <w:rFonts w:eastAsiaTheme="minorEastAsia"/>
          <w:color w:val="auto"/>
        </w:rPr>
        <w:t>，</w:t>
      </w:r>
      <w:r w:rsidRPr="002D041A">
        <w:rPr>
          <w:rFonts w:eastAsiaTheme="minorEastAsia"/>
          <w:color w:val="auto"/>
        </w:rPr>
        <w:t>1.2566372</w:t>
      </w:r>
      <w:r w:rsidRPr="002D041A">
        <w:rPr>
          <w:rFonts w:eastAsiaTheme="minorEastAsia"/>
          <w:color w:val="auto"/>
        </w:rPr>
        <w:t>，</w:t>
      </w:r>
      <w:r w:rsidRPr="002D041A">
        <w:rPr>
          <w:rFonts w:eastAsiaTheme="minorEastAsia"/>
          <w:color w:val="auto"/>
        </w:rPr>
        <w:t>1.8849558</w:t>
      </w:r>
      <w:r w:rsidRPr="002D041A">
        <w:rPr>
          <w:rFonts w:eastAsiaTheme="minorEastAsia"/>
          <w:color w:val="auto"/>
        </w:rPr>
        <w:t>，</w:t>
      </w:r>
      <w:r w:rsidRPr="002D041A">
        <w:rPr>
          <w:rFonts w:eastAsiaTheme="minorEastAsia"/>
          <w:color w:val="auto"/>
        </w:rPr>
        <w:t>2.5132744</w:t>
      </w:r>
      <w:r w:rsidRPr="002D041A">
        <w:rPr>
          <w:rFonts w:eastAsiaTheme="minorEastAsia"/>
          <w:color w:val="auto"/>
        </w:rPr>
        <w:t>，</w:t>
      </w:r>
      <w:r w:rsidRPr="002D041A">
        <w:rPr>
          <w:rFonts w:eastAsiaTheme="minorEastAsia"/>
          <w:color w:val="auto"/>
        </w:rPr>
        <w:t xml:space="preserve">3.141593 </w:t>
      </w:r>
      <w:r w:rsidRPr="002D041A">
        <w:rPr>
          <w:rFonts w:eastAsiaTheme="minorEastAsia"/>
          <w:color w:val="auto"/>
        </w:rPr>
        <w:t>，</w:t>
      </w:r>
      <w:r w:rsidRPr="002D041A">
        <w:rPr>
          <w:rFonts w:eastAsiaTheme="minorEastAsia"/>
          <w:color w:val="auto"/>
        </w:rPr>
        <w:t>C = 1.0</w:t>
      </w:r>
      <w:r w:rsidRPr="002D041A">
        <w:rPr>
          <w:rFonts w:eastAsiaTheme="minorEastAsia"/>
          <w:color w:val="auto"/>
        </w:rPr>
        <w:t>，</w:t>
      </w:r>
      <w:r w:rsidRPr="002D041A">
        <w:rPr>
          <w:rFonts w:eastAsiaTheme="minorEastAsia"/>
          <w:color w:val="auto"/>
        </w:rPr>
        <w:t>1.5995</w:t>
      </w:r>
      <w:r w:rsidRPr="002D041A">
        <w:rPr>
          <w:rFonts w:eastAsiaTheme="minorEastAsia"/>
          <w:color w:val="auto"/>
        </w:rPr>
        <w:t>，</w:t>
      </w:r>
      <w:r w:rsidRPr="002D041A">
        <w:rPr>
          <w:rFonts w:eastAsiaTheme="minorEastAsia"/>
          <w:color w:val="auto"/>
        </w:rPr>
        <w:t>2.1990</w:t>
      </w:r>
      <w:r w:rsidRPr="002D041A">
        <w:rPr>
          <w:rFonts w:eastAsiaTheme="minorEastAsia"/>
          <w:color w:val="auto"/>
        </w:rPr>
        <w:t>，</w:t>
      </w:r>
      <w:r w:rsidRPr="002D041A">
        <w:rPr>
          <w:rFonts w:eastAsiaTheme="minorEastAsia"/>
          <w:color w:val="auto"/>
        </w:rPr>
        <w:t>2.1990</w:t>
      </w:r>
      <w:r w:rsidRPr="002D041A">
        <w:rPr>
          <w:rFonts w:eastAsiaTheme="minorEastAsia"/>
          <w:color w:val="auto"/>
        </w:rPr>
        <w:t>，</w:t>
      </w:r>
      <w:r w:rsidRPr="002D041A">
        <w:rPr>
          <w:rFonts w:eastAsiaTheme="minorEastAsia"/>
          <w:color w:val="auto"/>
        </w:rPr>
        <w:t>1.5995</w:t>
      </w:r>
      <w:r w:rsidRPr="002D041A">
        <w:rPr>
          <w:rFonts w:eastAsiaTheme="minorEastAsia"/>
          <w:color w:val="auto"/>
        </w:rPr>
        <w:t>，</w:t>
      </w:r>
      <w:r w:rsidRPr="002D041A">
        <w:rPr>
          <w:rFonts w:eastAsiaTheme="minorEastAsia"/>
          <w:color w:val="auto"/>
        </w:rPr>
        <w:t>1.0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！对于原子</w:t>
      </w:r>
      <w:r w:rsidRPr="002D041A">
        <w:rPr>
          <w:rFonts w:eastAsiaTheme="minorEastAsia"/>
          <w:color w:val="auto"/>
        </w:rPr>
        <w:t>2 q_hold</w:t>
      </w:r>
      <w:r w:rsidRPr="002D041A">
        <w:rPr>
          <w:rFonts w:eastAsiaTheme="minorEastAsia"/>
          <w:color w:val="auto"/>
        </w:rPr>
        <w:t>由克（</w:t>
      </w:r>
      <w:r w:rsidRPr="002D041A">
        <w:rPr>
          <w:rFonts w:eastAsiaTheme="minorEastAsia"/>
          <w:color w:val="auto"/>
        </w:rPr>
        <w:t>THETA</w:t>
      </w:r>
      <w:r w:rsidRPr="002D041A">
        <w:rPr>
          <w:rFonts w:eastAsiaTheme="minorEastAsia"/>
          <w:color w:val="auto"/>
        </w:rPr>
        <w:t>）乘以！由于类型</w:t>
      </w:r>
      <w:r w:rsidRPr="002D041A">
        <w:rPr>
          <w:rFonts w:eastAsiaTheme="minorEastAsia"/>
          <w:color w:val="auto"/>
        </w:rPr>
        <w:t>&lt;5</w:t>
      </w:r>
      <w:r w:rsidRPr="002D041A">
        <w:rPr>
          <w:rFonts w:eastAsiaTheme="minorEastAsia"/>
          <w:color w:val="auto"/>
        </w:rPr>
        <w:t>，</w:t>
      </w:r>
      <w:r w:rsidRPr="002D041A">
        <w:rPr>
          <w:rFonts w:eastAsiaTheme="minorEastAsia"/>
          <w:color w:val="auto"/>
        </w:rPr>
        <w:t>q_hold</w:t>
      </w:r>
      <w:r w:rsidRPr="002D041A">
        <w:rPr>
          <w:rFonts w:eastAsiaTheme="minorEastAsia"/>
          <w:color w:val="auto"/>
        </w:rPr>
        <w:t>加回到</w:t>
      </w:r>
      <w:r w:rsidRPr="002D041A">
        <w:rPr>
          <w:rFonts w:eastAsiaTheme="minorEastAsia"/>
          <w:color w:val="auto"/>
        </w:rPr>
        <w:t>q_2,0</w:t>
      </w:r>
      <w:r w:rsidRPr="002D041A">
        <w:rPr>
          <w:rFonts w:eastAsiaTheme="minorEastAsia"/>
          <w:color w:val="auto"/>
        </w:rPr>
        <w:t>！在此之后的乘法。</w:t>
      </w:r>
    </w:p>
    <w:p w:rsidR="00982942" w:rsidRPr="002D041A" w:rsidRDefault="00982942" w:rsidP="00982942">
      <w:pPr>
        <w:rPr>
          <w:rFonts w:eastAsiaTheme="minorEastAsia"/>
          <w:color w:val="auto"/>
        </w:rPr>
      </w:pPr>
      <w:r w:rsidRPr="002D041A">
        <w:rPr>
          <w:rFonts w:eastAsiaTheme="minorEastAsia"/>
          <w:color w:val="auto"/>
        </w:rPr>
        <w:t>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3</w:t>
      </w:r>
      <w:r w:rsidRPr="002D041A">
        <w:rPr>
          <w:rFonts w:eastAsiaTheme="minorEastAsia"/>
          <w:color w:val="auto"/>
        </w:rPr>
        <w:t>，</w:t>
      </w:r>
      <w:r w:rsidRPr="002D041A">
        <w:rPr>
          <w:rFonts w:eastAsiaTheme="minorEastAsia"/>
          <w:color w:val="auto"/>
        </w:rPr>
        <w:t>AT4 = 2</w:t>
      </w:r>
      <w:r w:rsidRPr="002D041A">
        <w:rPr>
          <w:rFonts w:eastAsiaTheme="minorEastAsia"/>
          <w:color w:val="auto"/>
        </w:rPr>
        <w:t>，</w:t>
      </w:r>
      <w:r w:rsidRPr="002D041A">
        <w:rPr>
          <w:rFonts w:eastAsiaTheme="minorEastAsia"/>
          <w:color w:val="auto"/>
        </w:rPr>
        <w:t>CECT = 0.0,100.0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lastRenderedPageBreak/>
        <w:t>该示例定义负责修</w:t>
      </w:r>
      <w:r w:rsidRPr="002D041A">
        <w:rPr>
          <w:rFonts w:eastAsiaTheme="minorEastAsia"/>
          <w:color w:val="auto"/>
        </w:rPr>
        <w:t>​​</w:t>
      </w:r>
      <w:r w:rsidRPr="002D041A">
        <w:rPr>
          <w:rFonts w:eastAsiaTheme="minorEastAsia"/>
          <w:color w:val="auto"/>
        </w:rPr>
        <w:t>改规则：</w:t>
      </w:r>
      <w:r w:rsidRPr="002D041A">
        <w:rPr>
          <w:rFonts w:eastAsiaTheme="minorEastAsia"/>
          <w:color w:val="auto"/>
        </w:rPr>
        <w:t>Q2 = q2,0 + F</w:t>
      </w:r>
      <w:r w:rsidRPr="002D041A">
        <w:rPr>
          <w:rFonts w:eastAsiaTheme="minorEastAsia"/>
          <w:color w:val="auto"/>
        </w:rPr>
        <w:t>（</w:t>
      </w:r>
      <w:r w:rsidRPr="002D041A">
        <w:rPr>
          <w:rFonts w:eastAsiaTheme="minorEastAsia"/>
          <w:color w:val="auto"/>
        </w:rPr>
        <w:t>R12</w:t>
      </w:r>
      <w:r w:rsidRPr="002D041A">
        <w:rPr>
          <w:rFonts w:eastAsiaTheme="minorEastAsia"/>
          <w:color w:val="auto"/>
        </w:rPr>
        <w:t>）克（</w:t>
      </w:r>
      <w:r w:rsidRPr="002D041A">
        <w:rPr>
          <w:rFonts w:eastAsiaTheme="minorEastAsia"/>
          <w:color w:val="auto"/>
        </w:rPr>
        <w:t>θ123</w:t>
      </w:r>
      <w:r w:rsidRPr="002D041A">
        <w:rPr>
          <w:rFonts w:eastAsiaTheme="minorEastAsia"/>
          <w:color w:val="auto"/>
        </w:rPr>
        <w:t>）。充电搬迁能量</w:t>
      </w:r>
      <w:r w:rsidRPr="002D041A">
        <w:rPr>
          <w:rFonts w:eastAsiaTheme="minorEastAsia"/>
          <w:color w:val="auto"/>
        </w:rPr>
        <w:t>ECRG = C1</w:t>
      </w:r>
      <w:r w:rsidRPr="002D041A">
        <w:rPr>
          <w:rFonts w:eastAsiaTheme="minorEastAsia"/>
          <w:color w:val="auto"/>
        </w:rPr>
        <w:t>，</w:t>
      </w:r>
      <w:r w:rsidRPr="002D041A">
        <w:rPr>
          <w:rFonts w:eastAsiaTheme="minorEastAsia"/>
          <w:color w:val="auto"/>
        </w:rPr>
        <w:t>FF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 C2</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2 + C1</w:t>
      </w:r>
      <w:r w:rsidRPr="002D041A">
        <w:rPr>
          <w:rFonts w:eastAsiaTheme="minorEastAsia"/>
          <w:color w:val="auto"/>
        </w:rPr>
        <w:t>，</w:t>
      </w:r>
      <w:r w:rsidRPr="002D041A">
        <w:rPr>
          <w:rFonts w:eastAsiaTheme="minorEastAsia"/>
          <w:color w:val="auto"/>
        </w:rPr>
        <w:t>gΔqg+ C2</w:t>
      </w:r>
      <w:r w:rsidRPr="002D041A">
        <w:rPr>
          <w:rFonts w:eastAsiaTheme="minorEastAsia"/>
          <w:color w:val="auto"/>
        </w:rPr>
        <w:t>，</w:t>
      </w:r>
      <w:r w:rsidRPr="002D041A">
        <w:rPr>
          <w:rFonts w:eastAsiaTheme="minorEastAsia"/>
          <w:color w:val="auto"/>
        </w:rPr>
        <w:t>G</w:t>
      </w:r>
      <w:r w:rsidRPr="002D041A">
        <w:rPr>
          <w:rFonts w:eastAsiaTheme="minorEastAsia"/>
          <w:color w:val="auto"/>
        </w:rPr>
        <w:t>（</w:t>
      </w:r>
      <w:r w:rsidRPr="002D041A">
        <w:rPr>
          <w:rFonts w:eastAsiaTheme="minorEastAsia"/>
          <w:color w:val="auto"/>
        </w:rPr>
        <w:t>Δqg</w:t>
      </w:r>
      <w:r w:rsidRPr="002D041A">
        <w:rPr>
          <w:rFonts w:eastAsiaTheme="minorEastAsia"/>
          <w:color w:val="auto"/>
        </w:rPr>
        <w:t>）</w:t>
      </w:r>
      <w:r w:rsidRPr="002D041A">
        <w:rPr>
          <w:rFonts w:eastAsiaTheme="minorEastAsia"/>
          <w:color w:val="auto"/>
        </w:rPr>
        <w:t>2</w:t>
      </w:r>
      <w:r w:rsidRPr="002D041A">
        <w:rPr>
          <w:rFonts w:eastAsiaTheme="minorEastAsia"/>
          <w:color w:val="auto"/>
        </w:rPr>
        <w:t>，其中</w:t>
      </w:r>
      <w:r w:rsidRPr="002D041A">
        <w:rPr>
          <w:rFonts w:eastAsiaTheme="minorEastAsia"/>
          <w:color w:val="auto"/>
        </w:rPr>
        <w:t>Δqg= 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 xml:space="preserve">G </w:t>
      </w:r>
      <w:r w:rsidRPr="002D041A">
        <w:rPr>
          <w:rFonts w:eastAsiaTheme="minorEastAsia"/>
          <w:color w:val="auto"/>
        </w:rPr>
        <w:t>（</w:t>
      </w:r>
      <w:r w:rsidRPr="002D041A">
        <w:rPr>
          <w:rFonts w:eastAsiaTheme="minorEastAsia"/>
          <w:color w:val="auto"/>
        </w:rPr>
        <w:t>θ123</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F = 0.0</w:t>
      </w:r>
      <w:r w:rsidRPr="002D041A">
        <w:rPr>
          <w:rFonts w:eastAsiaTheme="minorEastAsia"/>
          <w:color w:val="auto"/>
        </w:rPr>
        <w:t>，</w:t>
      </w:r>
      <w:r w:rsidRPr="002D041A">
        <w:rPr>
          <w:rFonts w:eastAsiaTheme="minorEastAsia"/>
          <w:color w:val="auto"/>
        </w:rPr>
        <w:t>C2</w:t>
      </w:r>
      <w:r w:rsidRPr="002D041A">
        <w:rPr>
          <w:rFonts w:eastAsiaTheme="minorEastAsia"/>
          <w:color w:val="auto"/>
        </w:rPr>
        <w:t>中，</w:t>
      </w:r>
      <w:r w:rsidRPr="002D041A">
        <w:rPr>
          <w:rFonts w:eastAsiaTheme="minorEastAsia"/>
          <w:color w:val="auto"/>
        </w:rPr>
        <w:t>f = 50.0</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G = 0.0</w:t>
      </w:r>
      <w:r w:rsidRPr="002D041A">
        <w:rPr>
          <w:rFonts w:eastAsiaTheme="minorEastAsia"/>
          <w:color w:val="auto"/>
        </w:rPr>
        <w:t>，和</w:t>
      </w:r>
      <w:r w:rsidRPr="002D041A">
        <w:rPr>
          <w:rFonts w:eastAsiaTheme="minorEastAsia"/>
          <w:color w:val="auto"/>
        </w:rPr>
        <w:t>c2</w:t>
      </w:r>
      <w:r w:rsidRPr="002D041A">
        <w:rPr>
          <w:rFonts w:eastAsiaTheme="minorEastAsia"/>
          <w:color w:val="auto"/>
        </w:rPr>
        <w:t>，</w:t>
      </w:r>
      <w:r w:rsidRPr="002D041A">
        <w:rPr>
          <w:rFonts w:eastAsiaTheme="minorEastAsia"/>
          <w:color w:val="auto"/>
        </w:rPr>
        <w:t>G = 100.0</w:t>
      </w:r>
      <w:r w:rsidRPr="002D041A">
        <w:rPr>
          <w:rFonts w:eastAsiaTheme="minorEastAsia"/>
          <w:color w:val="auto"/>
        </w:rPr>
        <w:t>。例如比较＃</w:t>
      </w:r>
      <w:r w:rsidRPr="002D041A">
        <w:rPr>
          <w:rFonts w:eastAsiaTheme="minorEastAsia"/>
          <w:color w:val="auto"/>
        </w:rPr>
        <w:t>3</w:t>
      </w:r>
      <w:r w:rsidRPr="002D041A">
        <w:rPr>
          <w:rFonts w:eastAsiaTheme="minorEastAsia"/>
          <w:color w:val="auto"/>
        </w:rPr>
        <w:t>例</w:t>
      </w:r>
      <w:r w:rsidRPr="002D041A">
        <w:rPr>
          <w:rFonts w:eastAsiaTheme="minorEastAsia"/>
          <w:color w:val="auto"/>
        </w:rPr>
        <w:t>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下面这个例子＃</w:t>
      </w:r>
      <w:r w:rsidRPr="002D041A">
        <w:rPr>
          <w:rFonts w:eastAsiaTheme="minorEastAsia"/>
          <w:color w:val="auto"/>
        </w:rPr>
        <w:t>4</w:t>
      </w:r>
      <w:r w:rsidRPr="002D041A">
        <w:rPr>
          <w:rFonts w:eastAsiaTheme="minorEastAsia"/>
          <w:color w:val="auto"/>
        </w:rPr>
        <w:t>是举例＃</w:t>
      </w:r>
      <w:r w:rsidRPr="002D041A">
        <w:rPr>
          <w:rFonts w:eastAsiaTheme="minorEastAsia"/>
          <w:color w:val="auto"/>
        </w:rPr>
        <w:t>3</w:t>
      </w:r>
      <w:r w:rsidRPr="002D041A">
        <w:rPr>
          <w:rFonts w:eastAsiaTheme="minorEastAsia"/>
          <w:color w:val="auto"/>
        </w:rPr>
        <w:t>略有不同。</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r w:rsidRPr="002D041A">
        <w:rPr>
          <w:rFonts w:eastAsiaTheme="minorEastAsia"/>
          <w:color w:val="auto"/>
        </w:rPr>
        <w:t>模式</w:t>
      </w:r>
      <w:r w:rsidRPr="002D041A">
        <w:rPr>
          <w:rFonts w:eastAsiaTheme="minorEastAsia"/>
          <w:color w:val="auto"/>
        </w:rPr>
        <w:t>= 1</w:t>
      </w:r>
      <w:r w:rsidRPr="002D041A">
        <w:rPr>
          <w:rFonts w:eastAsiaTheme="minorEastAsia"/>
          <w:color w:val="auto"/>
        </w:rPr>
        <w:t>，</w:t>
      </w:r>
      <w:r w:rsidRPr="002D041A">
        <w:rPr>
          <w:rFonts w:eastAsiaTheme="minorEastAsia"/>
          <w:color w:val="auto"/>
        </w:rPr>
        <w:t>NPTS = 7</w:t>
      </w:r>
      <w:r w:rsidRPr="002D041A">
        <w:rPr>
          <w:rFonts w:eastAsiaTheme="minorEastAsia"/>
          <w:color w:val="auto"/>
        </w:rPr>
        <w:t>，类型</w:t>
      </w:r>
      <w:r w:rsidRPr="002D041A">
        <w:rPr>
          <w:rFonts w:eastAsiaTheme="minorEastAsia"/>
          <w:color w:val="auto"/>
        </w:rPr>
        <w:t>= 6</w:t>
      </w:r>
      <w:r w:rsidRPr="002D041A">
        <w:rPr>
          <w:rFonts w:eastAsiaTheme="minorEastAsia"/>
          <w:color w:val="auto"/>
        </w:rPr>
        <w:t>，</w:t>
      </w:r>
      <w:r w:rsidRPr="002D041A">
        <w:rPr>
          <w:rFonts w:eastAsiaTheme="minorEastAsia"/>
          <w:color w:val="auto"/>
        </w:rPr>
        <w:t>PI1 = 2</w:t>
      </w:r>
      <w:r w:rsidRPr="002D041A">
        <w:rPr>
          <w:rFonts w:eastAsiaTheme="minorEastAsia"/>
          <w:color w:val="auto"/>
        </w:rPr>
        <w:t>，</w:t>
      </w:r>
      <w:r w:rsidRPr="002D041A">
        <w:rPr>
          <w:rFonts w:eastAsiaTheme="minorEastAsia"/>
          <w:color w:val="auto"/>
        </w:rPr>
        <w:t>PI2 = 2</w:t>
      </w:r>
      <w:r w:rsidRPr="002D041A">
        <w:rPr>
          <w:rFonts w:eastAsiaTheme="minorEastAsia"/>
          <w:color w:val="auto"/>
        </w:rPr>
        <w:t>，</w:t>
      </w:r>
      <w:r w:rsidRPr="002D041A">
        <w:rPr>
          <w:rFonts w:eastAsiaTheme="minorEastAsia"/>
          <w:color w:val="auto"/>
        </w:rPr>
        <w:t>PR1 = 0.0</w:t>
      </w:r>
      <w:r w:rsidRPr="002D041A">
        <w:rPr>
          <w:rFonts w:eastAsiaTheme="minorEastAsia"/>
          <w:color w:val="auto"/>
        </w:rPr>
        <w:t>，</w:t>
      </w:r>
      <w:r w:rsidRPr="002D041A">
        <w:rPr>
          <w:rFonts w:eastAsiaTheme="minorEastAsia"/>
          <w:color w:val="auto"/>
        </w:rPr>
        <w:t>PR2 = 0.0</w:t>
      </w:r>
      <w:r w:rsidRPr="002D041A">
        <w:rPr>
          <w:rFonts w:eastAsiaTheme="minorEastAsia"/>
          <w:color w:val="auto"/>
        </w:rPr>
        <w:t>，</w:t>
      </w:r>
      <w:r w:rsidRPr="002D041A">
        <w:rPr>
          <w:rFonts w:eastAsiaTheme="minorEastAsia"/>
          <w:color w:val="auto"/>
        </w:rPr>
        <w:t>R = 0</w:t>
      </w:r>
      <w:r w:rsidRPr="002D041A">
        <w:rPr>
          <w:rFonts w:eastAsiaTheme="minorEastAsia"/>
          <w:color w:val="auto"/>
        </w:rPr>
        <w:t>，</w:t>
      </w:r>
      <w:r w:rsidRPr="002D041A">
        <w:rPr>
          <w:rFonts w:eastAsiaTheme="minorEastAsia"/>
          <w:color w:val="auto"/>
        </w:rPr>
        <w:t>0.5</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1.5</w:t>
      </w:r>
      <w:r w:rsidRPr="002D041A">
        <w:rPr>
          <w:rFonts w:eastAsiaTheme="minorEastAsia"/>
          <w:color w:val="auto"/>
        </w:rPr>
        <w:t>，</w:t>
      </w:r>
      <w:r w:rsidRPr="002D041A">
        <w:rPr>
          <w:rFonts w:eastAsiaTheme="minorEastAsia"/>
          <w:color w:val="auto"/>
        </w:rPr>
        <w:t>2.0</w:t>
      </w:r>
      <w:r w:rsidRPr="002D041A">
        <w:rPr>
          <w:rFonts w:eastAsiaTheme="minorEastAsia"/>
          <w:color w:val="auto"/>
        </w:rPr>
        <w:t>，</w:t>
      </w:r>
      <w:r w:rsidRPr="002D041A">
        <w:rPr>
          <w:rFonts w:eastAsiaTheme="minorEastAsia"/>
          <w:color w:val="auto"/>
        </w:rPr>
        <w:t>2.5</w:t>
      </w:r>
      <w:r w:rsidRPr="002D041A">
        <w:rPr>
          <w:rFonts w:eastAsiaTheme="minorEastAsia"/>
          <w:color w:val="auto"/>
        </w:rPr>
        <w:t>，</w:t>
      </w:r>
      <w:r w:rsidRPr="002D041A">
        <w:rPr>
          <w:rFonts w:eastAsiaTheme="minorEastAsia"/>
          <w:color w:val="auto"/>
        </w:rPr>
        <w:t>3.0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C = -7.506</w:t>
      </w:r>
      <w:r w:rsidRPr="002D041A">
        <w:rPr>
          <w:rFonts w:eastAsiaTheme="minorEastAsia"/>
          <w:color w:val="auto"/>
        </w:rPr>
        <w:t>，</w:t>
      </w:r>
      <w:r w:rsidRPr="002D041A">
        <w:rPr>
          <w:rFonts w:eastAsiaTheme="minorEastAsia"/>
          <w:color w:val="auto"/>
        </w:rPr>
        <w:t>-3.336</w:t>
      </w:r>
      <w:r w:rsidRPr="002D041A">
        <w:rPr>
          <w:rFonts w:eastAsiaTheme="minorEastAsia"/>
          <w:color w:val="auto"/>
        </w:rPr>
        <w:t>，</w:t>
      </w:r>
      <w:r w:rsidRPr="002D041A">
        <w:rPr>
          <w:rFonts w:eastAsiaTheme="minorEastAsia"/>
          <w:color w:val="auto"/>
        </w:rPr>
        <w:t>-1.946</w:t>
      </w:r>
      <w:r w:rsidRPr="002D041A">
        <w:rPr>
          <w:rFonts w:eastAsiaTheme="minorEastAsia"/>
          <w:color w:val="auto"/>
        </w:rPr>
        <w:t>，</w:t>
      </w:r>
      <w:r w:rsidRPr="002D041A">
        <w:rPr>
          <w:rFonts w:eastAsiaTheme="minorEastAsia"/>
          <w:color w:val="auto"/>
        </w:rPr>
        <w:t>-1.251</w:t>
      </w:r>
      <w:r w:rsidRPr="002D041A">
        <w:rPr>
          <w:rFonts w:eastAsiaTheme="minorEastAsia"/>
          <w:color w:val="auto"/>
        </w:rPr>
        <w:t>，</w:t>
      </w:r>
      <w:r w:rsidRPr="002D041A">
        <w:rPr>
          <w:rFonts w:eastAsiaTheme="minorEastAsia"/>
          <w:color w:val="auto"/>
        </w:rPr>
        <w:t>-0.8​​34</w:t>
      </w:r>
      <w:r w:rsidRPr="002D041A">
        <w:rPr>
          <w:rFonts w:eastAsiaTheme="minorEastAsia"/>
          <w:color w:val="auto"/>
        </w:rPr>
        <w:t>，</w:t>
      </w:r>
      <w:r w:rsidRPr="002D041A">
        <w:rPr>
          <w:rFonts w:eastAsiaTheme="minorEastAsia"/>
          <w:color w:val="auto"/>
        </w:rPr>
        <w:t>-0.556</w:t>
      </w:r>
      <w:r w:rsidRPr="002D041A">
        <w:rPr>
          <w:rFonts w:eastAsiaTheme="minorEastAsia"/>
          <w:color w:val="auto"/>
        </w:rPr>
        <w:t>，</w:t>
      </w:r>
      <w:r w:rsidRPr="002D041A">
        <w:rPr>
          <w:rFonts w:eastAsiaTheme="minorEastAsia"/>
          <w:color w:val="auto"/>
        </w:rPr>
        <w:t>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 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2</w:t>
      </w:r>
      <w:r w:rsidRPr="002D041A">
        <w:rPr>
          <w:rFonts w:eastAsiaTheme="minorEastAsia"/>
          <w:color w:val="auto"/>
        </w:rPr>
        <w:t>，</w:t>
      </w:r>
      <w:r w:rsidRPr="002D041A">
        <w:rPr>
          <w:rFonts w:eastAsiaTheme="minorEastAsia"/>
          <w:color w:val="auto"/>
        </w:rPr>
        <w:t>CECT = 0.0,50.0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！这定义功能，</w:t>
      </w:r>
      <w:r w:rsidRPr="002D041A">
        <w:rPr>
          <w:rFonts w:eastAsiaTheme="minorEastAsia"/>
          <w:color w:val="auto"/>
        </w:rPr>
        <w:t>G</w:t>
      </w:r>
      <w:r w:rsidRPr="002D041A">
        <w:rPr>
          <w:rFonts w:eastAsiaTheme="minorEastAsia"/>
          <w:color w:val="auto"/>
        </w:rPr>
        <w:t>型</w:t>
      </w:r>
      <w:r w:rsidRPr="002D041A">
        <w:rPr>
          <w:rFonts w:eastAsiaTheme="minorEastAsia"/>
          <w:color w:val="auto"/>
        </w:rPr>
        <w:t>= 8</w:t>
      </w:r>
    </w:p>
    <w:p w:rsidR="00982942" w:rsidRPr="002D041A" w:rsidRDefault="00982942" w:rsidP="00982942">
      <w:pPr>
        <w:rPr>
          <w:rFonts w:eastAsiaTheme="minorEastAsia"/>
          <w:color w:val="auto"/>
        </w:rPr>
      </w:pPr>
      <w:r w:rsidRPr="002D041A">
        <w:rPr>
          <w:rFonts w:eastAsiaTheme="minorEastAsia"/>
          <w:color w:val="auto"/>
        </w:rPr>
        <w:t>！例如＃</w:t>
      </w:r>
      <w:r w:rsidRPr="002D041A">
        <w:rPr>
          <w:rFonts w:eastAsiaTheme="minorEastAsia"/>
          <w:color w:val="auto"/>
        </w:rPr>
        <w:t>3</w:t>
      </w:r>
      <w:r w:rsidRPr="002D041A">
        <w:rPr>
          <w:rFonts w:eastAsiaTheme="minorEastAsia"/>
          <w:color w:val="auto"/>
        </w:rPr>
        <w:t>之间的区别，这是类型！函数</w:t>
      </w:r>
      <w:r w:rsidRPr="002D041A">
        <w:rPr>
          <w:rFonts w:eastAsiaTheme="minorEastAsia"/>
          <w:color w:val="auto"/>
        </w:rPr>
        <w:t>g</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！不应该被添加</w:t>
      </w:r>
      <w:r w:rsidRPr="002D041A">
        <w:rPr>
          <w:rFonts w:eastAsiaTheme="minorEastAsia"/>
          <w:color w:val="auto"/>
        </w:rPr>
        <w:t>q_hold</w:t>
      </w:r>
      <w:r w:rsidRPr="002D041A">
        <w:rPr>
          <w:rFonts w:eastAsiaTheme="minorEastAsia"/>
          <w:color w:val="auto"/>
        </w:rPr>
        <w:t>为原子</w:t>
      </w:r>
      <w:r w:rsidRPr="002D041A">
        <w:rPr>
          <w:rFonts w:eastAsiaTheme="minorEastAsia"/>
          <w:color w:val="auto"/>
        </w:rPr>
        <w:t>2</w:t>
      </w:r>
      <w:r w:rsidRPr="002D041A">
        <w:rPr>
          <w:rFonts w:ascii="MS Mincho" w:eastAsia="MS Mincho" w:hAnsi="MS Mincho" w:cs="MS Mincho" w:hint="eastAsia"/>
          <w:color w:val="auto"/>
        </w:rPr>
        <w:t>〜</w:t>
      </w:r>
      <w:r w:rsidRPr="002D041A">
        <w:rPr>
          <w:rFonts w:eastAsiaTheme="minorEastAsia"/>
          <w:color w:val="auto"/>
        </w:rPr>
        <w:t>q_2,0</w:t>
      </w:r>
      <w:r w:rsidRPr="002D041A">
        <w:rPr>
          <w:rFonts w:eastAsiaTheme="minorEastAsia"/>
          <w:color w:val="auto"/>
        </w:rPr>
        <w:t>直到！修改规则的结束。</w:t>
      </w:r>
    </w:p>
    <w:p w:rsidR="00982942" w:rsidRPr="002D041A" w:rsidRDefault="00982942" w:rsidP="00982942">
      <w:pPr>
        <w:rPr>
          <w:rFonts w:eastAsiaTheme="minorEastAsia"/>
          <w:color w:val="auto"/>
        </w:rPr>
      </w:pPr>
      <w:r w:rsidRPr="002D041A">
        <w:rPr>
          <w:rFonts w:eastAsiaTheme="minorEastAsia"/>
          <w:color w:val="auto"/>
        </w:rPr>
        <w:t>！因此，类型</w:t>
      </w:r>
      <w:r w:rsidRPr="002D041A">
        <w:rPr>
          <w:rFonts w:eastAsiaTheme="minorEastAsia"/>
          <w:color w:val="auto"/>
        </w:rPr>
        <w:t>&gt; 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模式</w:t>
      </w:r>
      <w:r w:rsidRPr="002D041A">
        <w:rPr>
          <w:rFonts w:eastAsiaTheme="minorEastAsia"/>
          <w:color w:val="auto"/>
        </w:rPr>
        <w:t>= 1</w:t>
      </w:r>
      <w:r w:rsidRPr="002D041A">
        <w:rPr>
          <w:rFonts w:eastAsiaTheme="minorEastAsia"/>
          <w:color w:val="auto"/>
        </w:rPr>
        <w:t>，</w:t>
      </w:r>
      <w:r w:rsidRPr="002D041A">
        <w:rPr>
          <w:rFonts w:eastAsiaTheme="minorEastAsia"/>
          <w:color w:val="auto"/>
        </w:rPr>
        <w:t>NPTS = 6</w:t>
      </w:r>
      <w:r w:rsidRPr="002D041A">
        <w:rPr>
          <w:rFonts w:eastAsiaTheme="minorEastAsia"/>
          <w:color w:val="auto"/>
        </w:rPr>
        <w:t>，类型</w:t>
      </w:r>
      <w:r w:rsidRPr="002D041A">
        <w:rPr>
          <w:rFonts w:eastAsiaTheme="minorEastAsia"/>
          <w:color w:val="auto"/>
        </w:rPr>
        <w:t>= 8</w:t>
      </w:r>
      <w:r w:rsidRPr="002D041A">
        <w:rPr>
          <w:rFonts w:eastAsiaTheme="minorEastAsia"/>
          <w:color w:val="auto"/>
        </w:rPr>
        <w:t>，</w:t>
      </w:r>
      <w:r w:rsidRPr="002D041A">
        <w:rPr>
          <w:rFonts w:eastAsiaTheme="minorEastAsia"/>
          <w:color w:val="auto"/>
        </w:rPr>
        <w:t>PI1 = 1</w:t>
      </w:r>
      <w:r w:rsidRPr="002D041A">
        <w:rPr>
          <w:rFonts w:eastAsiaTheme="minorEastAsia"/>
          <w:color w:val="auto"/>
        </w:rPr>
        <w:t>，</w:t>
      </w:r>
      <w:r w:rsidRPr="002D041A">
        <w:rPr>
          <w:rFonts w:eastAsiaTheme="minorEastAsia"/>
          <w:color w:val="auto"/>
        </w:rPr>
        <w:t>PI2 = 1</w:t>
      </w:r>
      <w:r w:rsidRPr="002D041A">
        <w:rPr>
          <w:rFonts w:eastAsiaTheme="minorEastAsia"/>
          <w:color w:val="auto"/>
        </w:rPr>
        <w:t>，</w:t>
      </w:r>
      <w:r w:rsidRPr="002D041A">
        <w:rPr>
          <w:rFonts w:eastAsiaTheme="minorEastAsia"/>
          <w:color w:val="auto"/>
        </w:rPr>
        <w:t>PR1 = 0.0</w:t>
      </w:r>
      <w:r w:rsidRPr="002D041A">
        <w:rPr>
          <w:rFonts w:eastAsiaTheme="minorEastAsia"/>
          <w:color w:val="auto"/>
        </w:rPr>
        <w:t>，</w:t>
      </w:r>
      <w:r w:rsidRPr="002D041A">
        <w:rPr>
          <w:rFonts w:eastAsiaTheme="minorEastAsia"/>
          <w:color w:val="auto"/>
        </w:rPr>
        <w:t>PR2 = 0.0</w:t>
      </w:r>
      <w:r w:rsidRPr="002D041A">
        <w:rPr>
          <w:rFonts w:eastAsiaTheme="minorEastAsia"/>
          <w:color w:val="auto"/>
        </w:rPr>
        <w:t>，</w:t>
      </w:r>
      <w:r w:rsidRPr="002D041A">
        <w:rPr>
          <w:rFonts w:eastAsiaTheme="minorEastAsia"/>
          <w:color w:val="auto"/>
        </w:rPr>
        <w:t>R = 0</w:t>
      </w:r>
      <w:r w:rsidRPr="002D041A">
        <w:rPr>
          <w:rFonts w:eastAsiaTheme="minorEastAsia"/>
          <w:color w:val="auto"/>
        </w:rPr>
        <w:t>，</w:t>
      </w:r>
      <w:r w:rsidRPr="002D041A">
        <w:rPr>
          <w:rFonts w:eastAsiaTheme="minorEastAsia"/>
          <w:color w:val="auto"/>
        </w:rPr>
        <w:t>0.6283186</w:t>
      </w:r>
      <w:r w:rsidRPr="002D041A">
        <w:rPr>
          <w:rFonts w:eastAsiaTheme="minorEastAsia"/>
          <w:color w:val="auto"/>
        </w:rPr>
        <w:t>，</w:t>
      </w:r>
      <w:r w:rsidRPr="002D041A">
        <w:rPr>
          <w:rFonts w:eastAsiaTheme="minorEastAsia"/>
          <w:color w:val="auto"/>
        </w:rPr>
        <w:t>1.2566372</w:t>
      </w:r>
      <w:r w:rsidRPr="002D041A">
        <w:rPr>
          <w:rFonts w:eastAsiaTheme="minorEastAsia"/>
          <w:color w:val="auto"/>
        </w:rPr>
        <w:t>，</w:t>
      </w:r>
      <w:r w:rsidRPr="002D041A">
        <w:rPr>
          <w:rFonts w:eastAsiaTheme="minorEastAsia"/>
          <w:color w:val="auto"/>
        </w:rPr>
        <w:t>1.8849558</w:t>
      </w:r>
      <w:r w:rsidRPr="002D041A">
        <w:rPr>
          <w:rFonts w:eastAsiaTheme="minorEastAsia"/>
          <w:color w:val="auto"/>
        </w:rPr>
        <w:t>，</w:t>
      </w:r>
      <w:r w:rsidRPr="002D041A">
        <w:rPr>
          <w:rFonts w:eastAsiaTheme="minorEastAsia"/>
          <w:color w:val="auto"/>
        </w:rPr>
        <w:t>2.5132744</w:t>
      </w:r>
      <w:r w:rsidRPr="002D041A">
        <w:rPr>
          <w:rFonts w:eastAsiaTheme="minorEastAsia"/>
          <w:color w:val="auto"/>
        </w:rPr>
        <w:t>，</w:t>
      </w:r>
      <w:r w:rsidRPr="002D041A">
        <w:rPr>
          <w:rFonts w:eastAsiaTheme="minorEastAsia"/>
          <w:color w:val="auto"/>
        </w:rPr>
        <w:t>3.141593</w:t>
      </w:r>
      <w:r w:rsidRPr="002D041A">
        <w:rPr>
          <w:rFonts w:eastAsiaTheme="minorEastAsia"/>
          <w:color w:val="auto"/>
        </w:rPr>
        <w:t>，</w:t>
      </w:r>
      <w:r w:rsidRPr="002D041A">
        <w:rPr>
          <w:rFonts w:eastAsiaTheme="minorEastAsia"/>
          <w:color w:val="auto"/>
        </w:rPr>
        <w:t>C = 1.0</w:t>
      </w:r>
      <w:r w:rsidRPr="002D041A">
        <w:rPr>
          <w:rFonts w:eastAsiaTheme="minorEastAsia"/>
          <w:color w:val="auto"/>
        </w:rPr>
        <w:t>，</w:t>
      </w:r>
      <w:r w:rsidRPr="002D041A">
        <w:rPr>
          <w:rFonts w:eastAsiaTheme="minorEastAsia"/>
          <w:color w:val="auto"/>
        </w:rPr>
        <w:t>1.5995</w:t>
      </w:r>
      <w:r w:rsidRPr="002D041A">
        <w:rPr>
          <w:rFonts w:eastAsiaTheme="minorEastAsia"/>
          <w:color w:val="auto"/>
        </w:rPr>
        <w:t>，</w:t>
      </w:r>
      <w:r w:rsidRPr="002D041A">
        <w:rPr>
          <w:rFonts w:eastAsiaTheme="minorEastAsia"/>
          <w:color w:val="auto"/>
        </w:rPr>
        <w:t>2.1990</w:t>
      </w:r>
      <w:r w:rsidRPr="002D041A">
        <w:rPr>
          <w:rFonts w:eastAsiaTheme="minorEastAsia"/>
          <w:color w:val="auto"/>
        </w:rPr>
        <w:t>，</w:t>
      </w:r>
      <w:r w:rsidRPr="002D041A">
        <w:rPr>
          <w:rFonts w:eastAsiaTheme="minorEastAsia"/>
          <w:color w:val="auto"/>
        </w:rPr>
        <w:t xml:space="preserve"> 2.1990</w:t>
      </w:r>
      <w:r w:rsidRPr="002D041A">
        <w:rPr>
          <w:rFonts w:eastAsiaTheme="minorEastAsia"/>
          <w:color w:val="auto"/>
        </w:rPr>
        <w:t>，</w:t>
      </w:r>
      <w:r w:rsidRPr="002D041A">
        <w:rPr>
          <w:rFonts w:eastAsiaTheme="minorEastAsia"/>
          <w:color w:val="auto"/>
        </w:rPr>
        <w:t>1.5995</w:t>
      </w:r>
      <w:r w:rsidRPr="002D041A">
        <w:rPr>
          <w:rFonts w:eastAsiaTheme="minorEastAsia"/>
          <w:color w:val="auto"/>
        </w:rPr>
        <w:t>，</w:t>
      </w:r>
      <w:r w:rsidRPr="002D041A">
        <w:rPr>
          <w:rFonts w:eastAsiaTheme="minorEastAsia"/>
          <w:color w:val="auto"/>
        </w:rPr>
        <w:t>1.0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！对于原子</w:t>
      </w:r>
      <w:r w:rsidRPr="002D041A">
        <w:rPr>
          <w:rFonts w:eastAsiaTheme="minorEastAsia"/>
          <w:color w:val="auto"/>
        </w:rPr>
        <w:t>2 q_hold</w:t>
      </w:r>
      <w:r w:rsidRPr="002D041A">
        <w:rPr>
          <w:rFonts w:eastAsiaTheme="minorEastAsia"/>
          <w:color w:val="auto"/>
        </w:rPr>
        <w:t>由克（</w:t>
      </w:r>
      <w:r w:rsidRPr="002D041A">
        <w:rPr>
          <w:rFonts w:eastAsiaTheme="minorEastAsia"/>
          <w:color w:val="auto"/>
        </w:rPr>
        <w:t>THETA</w:t>
      </w:r>
      <w:r w:rsidRPr="002D041A">
        <w:rPr>
          <w:rFonts w:eastAsiaTheme="minorEastAsia"/>
          <w:color w:val="auto"/>
        </w:rPr>
        <w:t>）乘以！</w:t>
      </w:r>
      <w:r w:rsidRPr="002D041A">
        <w:rPr>
          <w:rFonts w:eastAsiaTheme="minorEastAsia"/>
          <w:color w:val="auto"/>
        </w:rPr>
        <w:t xml:space="preserve"> THETA</w:t>
      </w:r>
      <w:r w:rsidRPr="002D041A">
        <w:rPr>
          <w:rFonts w:eastAsiaTheme="minorEastAsia"/>
          <w:color w:val="auto"/>
        </w:rPr>
        <w:t>是角度</w:t>
      </w:r>
      <w:r w:rsidRPr="002D041A">
        <w:rPr>
          <w:rFonts w:eastAsiaTheme="minorEastAsia"/>
          <w:color w:val="auto"/>
        </w:rPr>
        <w:t>ATOM1-atom2-atom3 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3</w:t>
      </w:r>
      <w:r w:rsidRPr="002D041A">
        <w:rPr>
          <w:rFonts w:eastAsiaTheme="minorEastAsia"/>
          <w:color w:val="auto"/>
        </w:rPr>
        <w:t>，</w:t>
      </w:r>
      <w:r w:rsidRPr="002D041A">
        <w:rPr>
          <w:rFonts w:eastAsiaTheme="minorEastAsia"/>
          <w:color w:val="auto"/>
        </w:rPr>
        <w:t>AT4 = 2</w:t>
      </w:r>
      <w:r w:rsidRPr="002D041A">
        <w:rPr>
          <w:rFonts w:eastAsiaTheme="minorEastAsia"/>
          <w:color w:val="auto"/>
        </w:rPr>
        <w:t>，</w:t>
      </w:r>
      <w:r w:rsidRPr="002D041A">
        <w:rPr>
          <w:rFonts w:eastAsiaTheme="minorEastAsia"/>
          <w:color w:val="auto"/>
        </w:rPr>
        <w:t>CECT = 0.0,100.0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crset</w:t>
      </w:r>
    </w:p>
    <w:p w:rsidR="00982942" w:rsidRPr="002D041A" w:rsidRDefault="00982942" w:rsidP="00982942">
      <w:pPr>
        <w:rPr>
          <w:rFonts w:eastAsiaTheme="minorEastAsia"/>
          <w:color w:val="auto"/>
        </w:rPr>
      </w:pPr>
      <w:r w:rsidRPr="002D041A">
        <w:rPr>
          <w:rFonts w:eastAsiaTheme="minorEastAsia"/>
          <w:color w:val="auto"/>
        </w:rPr>
        <w:t>！对于原子</w:t>
      </w:r>
      <w:r w:rsidRPr="002D041A">
        <w:rPr>
          <w:rFonts w:eastAsiaTheme="minorEastAsia"/>
          <w:color w:val="auto"/>
        </w:rPr>
        <w:t>2 q_hold</w:t>
      </w:r>
      <w:r w:rsidRPr="002D041A">
        <w:rPr>
          <w:rFonts w:eastAsiaTheme="minorEastAsia"/>
          <w:color w:val="auto"/>
        </w:rPr>
        <w:t>由克（</w:t>
      </w:r>
      <w:r w:rsidRPr="002D041A">
        <w:rPr>
          <w:rFonts w:eastAsiaTheme="minorEastAsia"/>
          <w:color w:val="auto"/>
        </w:rPr>
        <w:t>THETA</w:t>
      </w:r>
      <w:r w:rsidRPr="002D041A">
        <w:rPr>
          <w:rFonts w:eastAsiaTheme="minorEastAsia"/>
          <w:color w:val="auto"/>
        </w:rPr>
        <w:t>）乘以！</w:t>
      </w:r>
      <w:r w:rsidRPr="002D041A">
        <w:rPr>
          <w:rFonts w:eastAsiaTheme="minorEastAsia"/>
          <w:color w:val="auto"/>
        </w:rPr>
        <w:t xml:space="preserve"> THETA</w:t>
      </w:r>
      <w:r w:rsidRPr="002D041A">
        <w:rPr>
          <w:rFonts w:eastAsiaTheme="minorEastAsia"/>
          <w:color w:val="auto"/>
        </w:rPr>
        <w:t>是角度</w:t>
      </w:r>
      <w:r w:rsidRPr="002D041A">
        <w:rPr>
          <w:rFonts w:eastAsiaTheme="minorEastAsia"/>
          <w:color w:val="auto"/>
        </w:rPr>
        <w:t>ATOM1-atom2-atom4 AT1 = 1</w:t>
      </w:r>
      <w:r w:rsidRPr="002D041A">
        <w:rPr>
          <w:rFonts w:eastAsiaTheme="minorEastAsia"/>
          <w:color w:val="auto"/>
        </w:rPr>
        <w:t>，</w:t>
      </w:r>
      <w:r w:rsidRPr="002D041A">
        <w:rPr>
          <w:rFonts w:eastAsiaTheme="minorEastAsia"/>
          <w:color w:val="auto"/>
        </w:rPr>
        <w:t>AT2 = 2</w:t>
      </w:r>
      <w:r w:rsidRPr="002D041A">
        <w:rPr>
          <w:rFonts w:eastAsiaTheme="minorEastAsia"/>
          <w:color w:val="auto"/>
        </w:rPr>
        <w:t>，</w:t>
      </w:r>
      <w:r w:rsidRPr="002D041A">
        <w:rPr>
          <w:rFonts w:eastAsiaTheme="minorEastAsia"/>
          <w:color w:val="auto"/>
        </w:rPr>
        <w:t>AT3 = 4</w:t>
      </w:r>
      <w:r w:rsidRPr="002D041A">
        <w:rPr>
          <w:rFonts w:eastAsiaTheme="minorEastAsia"/>
          <w:color w:val="auto"/>
        </w:rPr>
        <w:t>，</w:t>
      </w:r>
      <w:r w:rsidRPr="002D041A">
        <w:rPr>
          <w:rFonts w:eastAsiaTheme="minorEastAsia"/>
          <w:color w:val="auto"/>
        </w:rPr>
        <w:t>AT4 = 2</w:t>
      </w:r>
      <w:r w:rsidRPr="002D041A">
        <w:rPr>
          <w:rFonts w:eastAsiaTheme="minorEastAsia"/>
          <w:color w:val="auto"/>
        </w:rPr>
        <w:t>，</w:t>
      </w:r>
      <w:r w:rsidRPr="002D041A">
        <w:rPr>
          <w:rFonts w:eastAsiaTheme="minorEastAsia"/>
          <w:color w:val="auto"/>
        </w:rPr>
        <w:t>CECT = 0.0,80.0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！由于没有更多的规则，</w:t>
      </w:r>
      <w:r w:rsidRPr="002D041A">
        <w:rPr>
          <w:rFonts w:eastAsiaTheme="minorEastAsia"/>
          <w:color w:val="auto"/>
        </w:rPr>
        <w:t>q_hold</w:t>
      </w:r>
      <w:r w:rsidRPr="002D041A">
        <w:rPr>
          <w:rFonts w:eastAsiaTheme="minorEastAsia"/>
          <w:color w:val="auto"/>
        </w:rPr>
        <w:t>为原子</w:t>
      </w:r>
      <w:r w:rsidRPr="002D041A">
        <w:rPr>
          <w:rFonts w:eastAsiaTheme="minorEastAsia"/>
          <w:color w:val="auto"/>
        </w:rPr>
        <w:t>2</w:t>
      </w:r>
      <w:r w:rsidRPr="002D041A">
        <w:rPr>
          <w:rFonts w:eastAsiaTheme="minorEastAsia"/>
          <w:color w:val="auto"/>
        </w:rPr>
        <w:t>！加回终于</w:t>
      </w:r>
      <w:r w:rsidRPr="002D041A">
        <w:rPr>
          <w:rFonts w:eastAsiaTheme="minorEastAsia"/>
          <w:color w:val="auto"/>
        </w:rPr>
        <w:t>q_2,0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定义的修改收费规则是</w:t>
      </w:r>
      <w:r w:rsidRPr="002D041A">
        <w:rPr>
          <w:rFonts w:eastAsiaTheme="minorEastAsia"/>
          <w:color w:val="auto"/>
        </w:rPr>
        <w:t>Q2 = q2,0 + F</w:t>
      </w:r>
      <w:r w:rsidRPr="002D041A">
        <w:rPr>
          <w:rFonts w:eastAsiaTheme="minorEastAsia"/>
          <w:color w:val="auto"/>
        </w:rPr>
        <w:t>（</w:t>
      </w:r>
      <w:r w:rsidRPr="002D041A">
        <w:rPr>
          <w:rFonts w:eastAsiaTheme="minorEastAsia"/>
          <w:color w:val="auto"/>
        </w:rPr>
        <w:t>R12</w:t>
      </w:r>
      <w:r w:rsidRPr="002D041A">
        <w:rPr>
          <w:rFonts w:eastAsiaTheme="minorEastAsia"/>
          <w:color w:val="auto"/>
        </w:rPr>
        <w:t>）克（</w:t>
      </w:r>
      <w:r w:rsidRPr="002D041A">
        <w:rPr>
          <w:rFonts w:eastAsiaTheme="minorEastAsia"/>
          <w:color w:val="auto"/>
        </w:rPr>
        <w:t>θ123</w:t>
      </w:r>
      <w:r w:rsidRPr="002D041A">
        <w:rPr>
          <w:rFonts w:eastAsiaTheme="minorEastAsia"/>
          <w:color w:val="auto"/>
        </w:rPr>
        <w:t>）克（</w:t>
      </w:r>
      <w:r w:rsidRPr="002D041A">
        <w:rPr>
          <w:rFonts w:eastAsiaTheme="minorEastAsia"/>
          <w:color w:val="auto"/>
        </w:rPr>
        <w:t>θ124</w:t>
      </w:r>
      <w:r w:rsidRPr="002D041A">
        <w:rPr>
          <w:rFonts w:eastAsiaTheme="minorEastAsia"/>
          <w:color w:val="auto"/>
        </w:rPr>
        <w:t>）。充电搬迁能量</w:t>
      </w:r>
      <w:r w:rsidRPr="002D041A">
        <w:rPr>
          <w:rFonts w:eastAsiaTheme="minorEastAsia"/>
          <w:color w:val="auto"/>
        </w:rPr>
        <w:t>ECRG = C1</w:t>
      </w:r>
      <w:r w:rsidRPr="002D041A">
        <w:rPr>
          <w:rFonts w:eastAsiaTheme="minorEastAsia"/>
          <w:color w:val="auto"/>
        </w:rPr>
        <w:t>，</w:t>
      </w:r>
      <w:r w:rsidRPr="002D041A">
        <w:rPr>
          <w:rFonts w:eastAsiaTheme="minorEastAsia"/>
          <w:color w:val="auto"/>
        </w:rPr>
        <w:t>FF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 C2</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F</w:t>
      </w:r>
      <w:r w:rsidRPr="002D041A">
        <w:rPr>
          <w:rFonts w:eastAsiaTheme="minorEastAsia"/>
          <w:color w:val="auto"/>
        </w:rPr>
        <w:t>（</w:t>
      </w:r>
      <w:r w:rsidRPr="002D041A">
        <w:rPr>
          <w:rFonts w:eastAsiaTheme="minorEastAsia"/>
          <w:color w:val="auto"/>
        </w:rPr>
        <w:t>R12</w:t>
      </w:r>
      <w:r w:rsidRPr="002D041A">
        <w:rPr>
          <w:rFonts w:eastAsiaTheme="minorEastAsia"/>
          <w:color w:val="auto"/>
        </w:rPr>
        <w:t>））</w:t>
      </w:r>
      <w:r w:rsidRPr="002D041A">
        <w:rPr>
          <w:rFonts w:eastAsiaTheme="minorEastAsia"/>
          <w:color w:val="auto"/>
        </w:rPr>
        <w:t>2 + C1</w:t>
      </w:r>
      <w:r w:rsidRPr="002D041A">
        <w:rPr>
          <w:rFonts w:eastAsiaTheme="minorEastAsia"/>
          <w:color w:val="auto"/>
        </w:rPr>
        <w:t>，</w:t>
      </w:r>
      <w:r w:rsidRPr="002D041A">
        <w:rPr>
          <w:rFonts w:eastAsiaTheme="minorEastAsia"/>
          <w:color w:val="auto"/>
        </w:rPr>
        <w:t>gΔqg+ C2</w:t>
      </w:r>
      <w:r w:rsidRPr="002D041A">
        <w:rPr>
          <w:rFonts w:eastAsiaTheme="minorEastAsia"/>
          <w:color w:val="auto"/>
        </w:rPr>
        <w:t>，</w:t>
      </w:r>
      <w:r w:rsidRPr="002D041A">
        <w:rPr>
          <w:rFonts w:eastAsiaTheme="minorEastAsia"/>
          <w:color w:val="auto"/>
        </w:rPr>
        <w:t>G</w:t>
      </w:r>
      <w:r w:rsidRPr="002D041A">
        <w:rPr>
          <w:rFonts w:eastAsiaTheme="minorEastAsia"/>
          <w:color w:val="auto"/>
        </w:rPr>
        <w:t>（</w:t>
      </w:r>
      <w:r w:rsidRPr="002D041A">
        <w:rPr>
          <w:rFonts w:eastAsiaTheme="minorEastAsia"/>
          <w:color w:val="auto"/>
        </w:rPr>
        <w:t>Δqg</w:t>
      </w:r>
      <w:r w:rsidRPr="002D041A">
        <w:rPr>
          <w:rFonts w:eastAsiaTheme="minorEastAsia"/>
          <w:color w:val="auto"/>
        </w:rPr>
        <w:t>）</w:t>
      </w:r>
      <w:r w:rsidRPr="002D041A">
        <w:rPr>
          <w:rFonts w:eastAsiaTheme="minorEastAsia"/>
          <w:color w:val="auto"/>
        </w:rPr>
        <w:t>2 + C1</w:t>
      </w:r>
      <w:r w:rsidRPr="002D041A">
        <w:rPr>
          <w:rFonts w:eastAsiaTheme="minorEastAsia"/>
          <w:color w:val="auto"/>
        </w:rPr>
        <w:t>，</w:t>
      </w:r>
      <w:r w:rsidRPr="002D041A">
        <w:rPr>
          <w:rFonts w:eastAsiaTheme="minorEastAsia"/>
          <w:color w:val="auto"/>
        </w:rPr>
        <w:t>g0Δqg0+ C2</w:t>
      </w:r>
      <w:r w:rsidRPr="002D041A">
        <w:rPr>
          <w:rFonts w:eastAsiaTheme="minorEastAsia"/>
          <w:color w:val="auto"/>
        </w:rPr>
        <w:t>，</w:t>
      </w:r>
      <w:r w:rsidRPr="002D041A">
        <w:rPr>
          <w:rFonts w:eastAsiaTheme="minorEastAsia"/>
          <w:color w:val="auto"/>
        </w:rPr>
        <w:t>G0</w:t>
      </w:r>
      <w:r w:rsidRPr="002D041A">
        <w:rPr>
          <w:rFonts w:eastAsiaTheme="minorEastAsia"/>
          <w:color w:val="auto"/>
        </w:rPr>
        <w:t>（</w:t>
      </w:r>
      <w:r w:rsidRPr="002D041A">
        <w:rPr>
          <w:rFonts w:eastAsiaTheme="minorEastAsia"/>
          <w:color w:val="auto"/>
        </w:rPr>
        <w:t xml:space="preserve"> Δqg0</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lastRenderedPageBreak/>
        <w:t>其中</w:t>
      </w:r>
      <w:r w:rsidRPr="002D041A">
        <w:rPr>
          <w:rFonts w:eastAsiaTheme="minorEastAsia"/>
          <w:color w:val="auto"/>
        </w:rPr>
        <w:t>Δqg= F</w:t>
      </w:r>
      <w:r w:rsidRPr="002D041A">
        <w:rPr>
          <w:rFonts w:eastAsiaTheme="minorEastAsia"/>
          <w:color w:val="auto"/>
        </w:rPr>
        <w:t>（</w:t>
      </w:r>
      <w:r w:rsidRPr="002D041A">
        <w:rPr>
          <w:rFonts w:eastAsiaTheme="minorEastAsia"/>
          <w:color w:val="auto"/>
        </w:rPr>
        <w:t>R12</w:t>
      </w:r>
      <w:r w:rsidRPr="002D041A">
        <w:rPr>
          <w:rFonts w:eastAsiaTheme="minorEastAsia"/>
          <w:color w:val="auto"/>
        </w:rPr>
        <w:t>）（克（</w:t>
      </w:r>
      <w:r w:rsidRPr="002D041A">
        <w:rPr>
          <w:rFonts w:eastAsiaTheme="minorEastAsia"/>
          <w:color w:val="auto"/>
        </w:rPr>
        <w:t>θ123</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Δqg0= F</w:t>
      </w:r>
      <w:r w:rsidRPr="002D041A">
        <w:rPr>
          <w:rFonts w:eastAsiaTheme="minorEastAsia"/>
          <w:color w:val="auto"/>
        </w:rPr>
        <w:t>（</w:t>
      </w:r>
      <w:r w:rsidRPr="002D041A">
        <w:rPr>
          <w:rFonts w:eastAsiaTheme="minorEastAsia"/>
          <w:color w:val="auto"/>
        </w:rPr>
        <w:t>R12</w:t>
      </w:r>
      <w:r w:rsidRPr="002D041A">
        <w:rPr>
          <w:rFonts w:eastAsiaTheme="minorEastAsia"/>
          <w:color w:val="auto"/>
        </w:rPr>
        <w:t>）克（</w:t>
      </w:r>
      <w:r w:rsidRPr="002D041A">
        <w:rPr>
          <w:rFonts w:eastAsiaTheme="minorEastAsia"/>
          <w:color w:val="auto"/>
        </w:rPr>
        <w:t>θ123</w:t>
      </w:r>
      <w:r w:rsidRPr="002D041A">
        <w:rPr>
          <w:rFonts w:eastAsiaTheme="minorEastAsia"/>
          <w:color w:val="auto"/>
        </w:rPr>
        <w:t>）（克（</w:t>
      </w:r>
      <w:r w:rsidRPr="002D041A">
        <w:rPr>
          <w:rFonts w:eastAsiaTheme="minorEastAsia"/>
          <w:color w:val="auto"/>
        </w:rPr>
        <w:t>θ124</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F = 0.0</w:t>
      </w:r>
      <w:r w:rsidRPr="002D041A">
        <w:rPr>
          <w:rFonts w:eastAsiaTheme="minorEastAsia"/>
          <w:color w:val="auto"/>
        </w:rPr>
        <w:t>，</w:t>
      </w:r>
      <w:r w:rsidRPr="002D041A">
        <w:rPr>
          <w:rFonts w:eastAsiaTheme="minorEastAsia"/>
          <w:color w:val="auto"/>
        </w:rPr>
        <w:t>C2</w:t>
      </w:r>
      <w:r w:rsidRPr="002D041A">
        <w:rPr>
          <w:rFonts w:eastAsiaTheme="minorEastAsia"/>
          <w:color w:val="auto"/>
        </w:rPr>
        <w:t>，</w:t>
      </w:r>
      <w:r w:rsidRPr="002D041A">
        <w:rPr>
          <w:rFonts w:eastAsiaTheme="minorEastAsia"/>
          <w:color w:val="auto"/>
        </w:rPr>
        <w:t xml:space="preserve"> F = 50.0</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G = 0.0</w:t>
      </w:r>
      <w:r w:rsidRPr="002D041A">
        <w:rPr>
          <w:rFonts w:eastAsiaTheme="minorEastAsia"/>
          <w:color w:val="auto"/>
        </w:rPr>
        <w:t>，</w:t>
      </w:r>
      <w:r w:rsidRPr="002D041A">
        <w:rPr>
          <w:rFonts w:eastAsiaTheme="minorEastAsia"/>
          <w:color w:val="auto"/>
        </w:rPr>
        <w:t>C2</w:t>
      </w:r>
      <w:r w:rsidRPr="002D041A">
        <w:rPr>
          <w:rFonts w:eastAsiaTheme="minorEastAsia"/>
          <w:color w:val="auto"/>
        </w:rPr>
        <w:t>，</w:t>
      </w:r>
      <w:r w:rsidRPr="002D041A">
        <w:rPr>
          <w:rFonts w:eastAsiaTheme="minorEastAsia"/>
          <w:color w:val="auto"/>
        </w:rPr>
        <w:t>G = 100.0</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G0 = 0.0</w:t>
      </w:r>
      <w:r w:rsidRPr="002D041A">
        <w:rPr>
          <w:rFonts w:eastAsiaTheme="minorEastAsia"/>
          <w:color w:val="auto"/>
        </w:rPr>
        <w:t>，</w:t>
      </w:r>
      <w:r w:rsidRPr="002D041A">
        <w:rPr>
          <w:rFonts w:eastAsiaTheme="minorEastAsia"/>
          <w:color w:val="auto"/>
        </w:rPr>
        <w:t>C2</w:t>
      </w:r>
      <w:r w:rsidRPr="002D041A">
        <w:rPr>
          <w:rFonts w:eastAsiaTheme="minorEastAsia"/>
          <w:color w:val="auto"/>
        </w:rPr>
        <w:t>，</w:t>
      </w:r>
      <w:r w:rsidRPr="002D041A">
        <w:rPr>
          <w:rFonts w:eastAsiaTheme="minorEastAsia"/>
          <w:color w:val="auto"/>
        </w:rPr>
        <w:t>G0 = 80.0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4.</w:t>
      </w:r>
      <w:r w:rsidRPr="002D041A">
        <w:rPr>
          <w:rFonts w:eastAsiaTheme="minorEastAsia"/>
          <w:color w:val="auto"/>
        </w:rPr>
        <w:t>采样和自由能</w:t>
      </w:r>
    </w:p>
    <w:p w:rsidR="00982942" w:rsidRPr="002D041A" w:rsidRDefault="00982942" w:rsidP="00982942">
      <w:pPr>
        <w:rPr>
          <w:rFonts w:eastAsiaTheme="minorEastAsia"/>
          <w:color w:val="auto"/>
        </w:rPr>
      </w:pPr>
      <w:r w:rsidRPr="002D041A">
        <w:rPr>
          <w:rFonts w:eastAsiaTheme="minorEastAsia"/>
          <w:color w:val="auto"/>
        </w:rPr>
        <w:t>本章收集关于各种方式来（理想地在正则分布）执行或加速分子采样和估计或构象或</w:t>
      </w:r>
      <w:r w:rsidRPr="002D041A">
        <w:rPr>
          <w:rFonts w:eastAsiaTheme="minorEastAsia"/>
          <w:color w:val="auto"/>
        </w:rPr>
        <w:t>“</w:t>
      </w:r>
      <w:r w:rsidRPr="002D041A">
        <w:rPr>
          <w:rFonts w:eastAsiaTheme="minorEastAsia"/>
          <w:color w:val="auto"/>
        </w:rPr>
        <w:t>炼金</w:t>
      </w:r>
      <w:r w:rsidRPr="002D041A">
        <w:rPr>
          <w:rFonts w:eastAsiaTheme="minorEastAsia"/>
          <w:color w:val="auto"/>
        </w:rPr>
        <w:t>”</w:t>
      </w:r>
      <w:r w:rsidRPr="002D041A">
        <w:rPr>
          <w:rFonts w:eastAsiaTheme="minorEastAsia"/>
          <w:color w:val="auto"/>
        </w:rPr>
        <w:t>的变化的自由能的信息。</w:t>
      </w:r>
    </w:p>
    <w:p w:rsidR="00982942" w:rsidRPr="002D041A" w:rsidRDefault="00982942" w:rsidP="00982942">
      <w:pPr>
        <w:rPr>
          <w:rFonts w:eastAsiaTheme="minorEastAsia"/>
          <w:color w:val="auto"/>
        </w:rPr>
      </w:pPr>
      <w:r w:rsidRPr="002D041A">
        <w:rPr>
          <w:rFonts w:eastAsiaTheme="minorEastAsia"/>
          <w:color w:val="auto"/>
        </w:rPr>
        <w:t>4.1</w:t>
      </w:r>
      <w:r w:rsidRPr="002D041A">
        <w:rPr>
          <w:rFonts w:eastAsiaTheme="minorEastAsia"/>
          <w:color w:val="auto"/>
        </w:rPr>
        <w:t>。热力学积分</w:t>
      </w:r>
    </w:p>
    <w:p w:rsidR="00982942" w:rsidRPr="002D041A" w:rsidRDefault="00982942" w:rsidP="00982942">
      <w:pPr>
        <w:rPr>
          <w:rFonts w:eastAsiaTheme="minorEastAsia"/>
          <w:color w:val="auto"/>
        </w:rPr>
      </w:pPr>
      <w:r w:rsidRPr="002D041A">
        <w:rPr>
          <w:rFonts w:eastAsiaTheme="minorEastAsia"/>
          <w:color w:val="auto"/>
        </w:rPr>
        <w:t>桑德有做简单的热力学自由能的计算，即使用</w:t>
      </w:r>
      <w:r w:rsidRPr="002D041A">
        <w:rPr>
          <w:rFonts w:eastAsiaTheme="minorEastAsia"/>
          <w:color w:val="auto"/>
        </w:rPr>
        <w:t>PME</w:t>
      </w:r>
      <w:r w:rsidRPr="002D041A">
        <w:rPr>
          <w:rFonts w:eastAsiaTheme="minorEastAsia"/>
          <w:color w:val="auto"/>
        </w:rPr>
        <w:t>或全身生于潜力的能力。当</w:t>
      </w:r>
      <w:r w:rsidRPr="002D041A">
        <w:rPr>
          <w:rFonts w:eastAsiaTheme="minorEastAsia"/>
          <w:color w:val="auto"/>
        </w:rPr>
        <w:t>ICFE</w:t>
      </w:r>
      <w:r w:rsidRPr="002D041A">
        <w:rPr>
          <w:rFonts w:eastAsiaTheme="minorEastAsia"/>
          <w:color w:val="auto"/>
        </w:rPr>
        <w:t>被设置为</w:t>
      </w:r>
      <w:r w:rsidRPr="002D041A">
        <w:rPr>
          <w:rFonts w:eastAsiaTheme="minorEastAsia"/>
          <w:color w:val="auto"/>
        </w:rPr>
        <w:t>1</w:t>
      </w:r>
      <w:r w:rsidRPr="002D041A">
        <w:rPr>
          <w:rFonts w:eastAsiaTheme="minorEastAsia"/>
          <w:color w:val="auto"/>
        </w:rPr>
        <w:t>，这样做的自由能变化热力学积分估计的有用信息将被计算出来。必须使用</w:t>
      </w:r>
      <w:r w:rsidRPr="002D041A">
        <w:rPr>
          <w:rFonts w:eastAsiaTheme="minorEastAsia"/>
          <w:color w:val="auto"/>
        </w:rPr>
        <w:t>“</w:t>
      </w:r>
      <w:r w:rsidRPr="002D041A">
        <w:rPr>
          <w:rFonts w:eastAsiaTheme="minorEastAsia"/>
          <w:color w:val="auto"/>
        </w:rPr>
        <w:t>多打磨器</w:t>
      </w:r>
      <w:r w:rsidRPr="002D041A">
        <w:rPr>
          <w:rFonts w:eastAsiaTheme="minorEastAsia"/>
          <w:color w:val="auto"/>
        </w:rPr>
        <w:t>”</w:t>
      </w:r>
      <w:r w:rsidRPr="002D041A">
        <w:rPr>
          <w:rFonts w:eastAsiaTheme="minorEastAsia"/>
          <w:color w:val="auto"/>
        </w:rPr>
        <w:t>的能力，以创建两个组中，对应于起始状态之一，和一个第二对应于结束状态</w:t>
      </w:r>
      <w:r w:rsidRPr="002D041A">
        <w:rPr>
          <w:rFonts w:eastAsiaTheme="minorEastAsia"/>
          <w:color w:val="auto"/>
        </w:rPr>
        <w:t>;</w:t>
      </w:r>
      <w:r w:rsidRPr="002D041A">
        <w:rPr>
          <w:rFonts w:eastAsiaTheme="minorEastAsia"/>
          <w:color w:val="auto"/>
        </w:rPr>
        <w:t>则需要为每个这两个端点的一个</w:t>
      </w:r>
      <w:r w:rsidRPr="002D041A">
        <w:rPr>
          <w:rFonts w:eastAsiaTheme="minorEastAsia"/>
          <w:color w:val="auto"/>
        </w:rPr>
        <w:t>prmtop</w:t>
      </w:r>
      <w:r w:rsidRPr="002D041A">
        <w:rPr>
          <w:rFonts w:eastAsiaTheme="minorEastAsia"/>
          <w:color w:val="auto"/>
        </w:rPr>
        <w:t>文件。然后混合参数</w:t>
      </w:r>
      <w:r w:rsidRPr="002D041A">
        <w:rPr>
          <w:rFonts w:eastAsiaTheme="minorEastAsia"/>
          <w:color w:val="auto"/>
        </w:rPr>
        <w:t>λ</w:t>
      </w:r>
      <w:r w:rsidRPr="002D041A">
        <w:rPr>
          <w:rFonts w:eastAsiaTheme="minorEastAsia"/>
          <w:color w:val="auto"/>
        </w:rPr>
        <w:t>使用的</w:t>
      </w:r>
      <w:r w:rsidRPr="002D041A">
        <w:rPr>
          <w:rFonts w:eastAsiaTheme="minorEastAsia"/>
          <w:color w:val="auto"/>
        </w:rPr>
        <w:t>“</w:t>
      </w:r>
      <w:r w:rsidRPr="002D041A">
        <w:rPr>
          <w:rFonts w:eastAsiaTheme="minorEastAsia"/>
          <w:color w:val="auto"/>
        </w:rPr>
        <w:t>镇定自若</w:t>
      </w:r>
      <w:r w:rsidRPr="002D041A">
        <w:rPr>
          <w:rFonts w:eastAsiaTheme="minorEastAsia"/>
          <w:color w:val="auto"/>
        </w:rPr>
        <w:t>”</w:t>
      </w:r>
      <w:r w:rsidRPr="002D041A">
        <w:rPr>
          <w:rFonts w:eastAsiaTheme="minorEastAsia"/>
          <w:color w:val="auto"/>
        </w:rPr>
        <w:t>和</w:t>
      </w:r>
      <w:r w:rsidRPr="002D041A">
        <w:rPr>
          <w:rFonts w:eastAsiaTheme="minorEastAsia"/>
          <w:color w:val="auto"/>
        </w:rPr>
        <w:t>“</w:t>
      </w:r>
      <w:r w:rsidRPr="002D041A">
        <w:rPr>
          <w:rFonts w:eastAsiaTheme="minorEastAsia"/>
          <w:color w:val="auto"/>
        </w:rPr>
        <w:t>不安</w:t>
      </w:r>
      <w:r w:rsidRPr="002D041A">
        <w:rPr>
          <w:rFonts w:eastAsiaTheme="minorEastAsia"/>
          <w:color w:val="auto"/>
        </w:rPr>
        <w:t>”</w:t>
      </w:r>
      <w:r w:rsidRPr="002D041A">
        <w:rPr>
          <w:rFonts w:eastAsiaTheme="minorEastAsia"/>
          <w:color w:val="auto"/>
        </w:rPr>
        <w:t>势函数进行插值。</w:t>
      </w:r>
    </w:p>
    <w:p w:rsidR="00982942" w:rsidRPr="002D041A" w:rsidRDefault="00982942" w:rsidP="00982942">
      <w:pPr>
        <w:rPr>
          <w:rFonts w:eastAsiaTheme="minorEastAsia"/>
          <w:color w:val="auto"/>
        </w:rPr>
      </w:pPr>
      <w:r w:rsidRPr="002D041A">
        <w:rPr>
          <w:rFonts w:eastAsiaTheme="minorEastAsia"/>
          <w:color w:val="auto"/>
        </w:rPr>
        <w:t>现在有两种不同的方式准备了热力学积分自由能计算。首先是从</w:t>
      </w:r>
      <w:r w:rsidR="00EB003C" w:rsidRPr="002D041A">
        <w:rPr>
          <w:rFonts w:eastAsiaTheme="minorEastAsia"/>
          <w:color w:val="auto"/>
        </w:rPr>
        <w:t>Amber</w:t>
      </w:r>
      <w:r w:rsidRPr="002D041A">
        <w:rPr>
          <w:rFonts w:eastAsiaTheme="minorEastAsia"/>
          <w:color w:val="auto"/>
        </w:rPr>
        <w:t>色的先前版本不变：在这里，所创建必须具有相同数目的原子的两个</w:t>
      </w:r>
      <w:r w:rsidRPr="002D041A">
        <w:rPr>
          <w:rFonts w:eastAsiaTheme="minorEastAsia"/>
          <w:color w:val="auto"/>
        </w:rPr>
        <w:t>prmtop</w:t>
      </w:r>
      <w:r w:rsidRPr="002D041A">
        <w:rPr>
          <w:rFonts w:eastAsiaTheme="minorEastAsia"/>
          <w:color w:val="auto"/>
        </w:rPr>
        <w:t>文件和原子必须出现在这两个文件的顺序相同。这是因为只有一个组是在分子动力学算法传播坐标。如果在初始状态下更多的原子比在最后，</w:t>
      </w:r>
      <w:r w:rsidRPr="002D041A">
        <w:rPr>
          <w:rFonts w:eastAsiaTheme="minorEastAsia"/>
          <w:color w:val="auto"/>
        </w:rPr>
        <w:t>“</w:t>
      </w:r>
      <w:r w:rsidRPr="002D041A">
        <w:rPr>
          <w:rFonts w:eastAsiaTheme="minorEastAsia"/>
          <w:color w:val="auto"/>
        </w:rPr>
        <w:t>哑</w:t>
      </w:r>
      <w:r w:rsidRPr="002D041A">
        <w:rPr>
          <w:rFonts w:eastAsiaTheme="minorEastAsia"/>
          <w:color w:val="auto"/>
        </w:rPr>
        <w:t>”</w:t>
      </w:r>
      <w:r w:rsidRPr="002D041A">
        <w:rPr>
          <w:rFonts w:eastAsiaTheme="minorEastAsia"/>
          <w:color w:val="auto"/>
        </w:rPr>
        <w:t>原子必须被引入到最终状态来补足差额。虽然有相当多的在选择的初始和最终状态的灵活性，但该系统能够从初始变形</w:t>
      </w:r>
      <w:r w:rsidRPr="002D041A">
        <w:rPr>
          <w:rFonts w:eastAsiaTheme="minorEastAsia"/>
          <w:color w:val="auto"/>
        </w:rPr>
        <w:t>“</w:t>
      </w:r>
      <w:r w:rsidRPr="002D041A">
        <w:rPr>
          <w:rFonts w:eastAsiaTheme="minorEastAsia"/>
          <w:color w:val="auto"/>
        </w:rPr>
        <w:t>平滑</w:t>
      </w:r>
      <w:r w:rsidRPr="002D041A">
        <w:rPr>
          <w:rFonts w:eastAsiaTheme="minorEastAsia"/>
          <w:color w:val="auto"/>
        </w:rPr>
        <w:t>”</w:t>
      </w:r>
      <w:r w:rsidRPr="002D041A">
        <w:rPr>
          <w:rFonts w:eastAsiaTheme="minorEastAsia"/>
          <w:color w:val="auto"/>
        </w:rPr>
        <w:t>到最终状态是一般重要。或者，您可以设置系统以使用下面介绍的软核潜力的算法。这将删除的要求编制</w:t>
      </w:r>
      <w:r w:rsidRPr="002D041A">
        <w:rPr>
          <w:rFonts w:eastAsiaTheme="minorEastAsia"/>
          <w:color w:val="auto"/>
        </w:rPr>
        <w:t>“</w:t>
      </w:r>
      <w:r w:rsidRPr="002D041A">
        <w:rPr>
          <w:rFonts w:eastAsiaTheme="minorEastAsia"/>
          <w:color w:val="auto"/>
        </w:rPr>
        <w:t>虚拟</w:t>
      </w:r>
      <w:r w:rsidRPr="002D041A">
        <w:rPr>
          <w:rFonts w:eastAsiaTheme="minorEastAsia"/>
          <w:color w:val="auto"/>
        </w:rPr>
        <w:t>”</w:t>
      </w:r>
      <w:r w:rsidRPr="002D041A">
        <w:rPr>
          <w:rFonts w:eastAsiaTheme="minorEastAsia"/>
          <w:color w:val="auto"/>
        </w:rPr>
        <w:t>原子和允许两个</w:t>
      </w:r>
      <w:r w:rsidRPr="002D041A">
        <w:rPr>
          <w:rFonts w:eastAsiaTheme="minorEastAsia"/>
          <w:color w:val="auto"/>
        </w:rPr>
        <w:t>prmtop</w:t>
      </w:r>
      <w:r w:rsidRPr="002D041A">
        <w:rPr>
          <w:rFonts w:eastAsiaTheme="minorEastAsia"/>
          <w:color w:val="auto"/>
        </w:rPr>
        <w:t>文件有原子数不同。</w:t>
      </w:r>
    </w:p>
    <w:p w:rsidR="00982942" w:rsidRPr="002D041A" w:rsidRDefault="00982942" w:rsidP="00982942">
      <w:pPr>
        <w:rPr>
          <w:rFonts w:eastAsiaTheme="minorEastAsia"/>
          <w:color w:val="auto"/>
        </w:rPr>
      </w:pPr>
      <w:r w:rsidRPr="002D041A">
        <w:rPr>
          <w:rFonts w:eastAsiaTheme="minorEastAsia"/>
          <w:color w:val="auto"/>
        </w:rPr>
        <w:t>在一个自由能的计算，该系统根据一个混合电位（如在方程</w:t>
      </w:r>
      <w:r w:rsidRPr="002D041A">
        <w:rPr>
          <w:rFonts w:eastAsiaTheme="minorEastAsia"/>
          <w:color w:val="auto"/>
        </w:rPr>
        <w:t>4.3</w:t>
      </w:r>
      <w:r w:rsidRPr="002D041A">
        <w:rPr>
          <w:rFonts w:eastAsiaTheme="minorEastAsia"/>
          <w:color w:val="auto"/>
        </w:rPr>
        <w:t>或</w:t>
      </w:r>
      <w:r w:rsidRPr="002D041A">
        <w:rPr>
          <w:rFonts w:eastAsiaTheme="minorEastAsia"/>
          <w:color w:val="auto"/>
        </w:rPr>
        <w:t>4.4</w:t>
      </w:r>
      <w:r w:rsidRPr="002D041A">
        <w:rPr>
          <w:rFonts w:eastAsiaTheme="minorEastAsia"/>
          <w:color w:val="auto"/>
        </w:rPr>
        <w:t>，下）的发展。的自由能计算的本质是，记录和分析</w:t>
      </w:r>
      <w:r w:rsidRPr="002D041A">
        <w:rPr>
          <w:rFonts w:eastAsiaTheme="minorEastAsia"/>
          <w:color w:val="auto"/>
        </w:rPr>
        <w:t>V0</w:t>
      </w:r>
      <w:r w:rsidRPr="002D041A">
        <w:rPr>
          <w:rFonts w:eastAsiaTheme="minorEastAsia"/>
          <w:color w:val="auto"/>
        </w:rPr>
        <w:t>和</w:t>
      </w:r>
      <w:r w:rsidRPr="002D041A">
        <w:rPr>
          <w:rFonts w:eastAsiaTheme="minorEastAsia"/>
          <w:color w:val="auto"/>
        </w:rPr>
        <w:t>V1</w:t>
      </w:r>
      <w:r w:rsidRPr="002D041A">
        <w:rPr>
          <w:rFonts w:eastAsiaTheme="minorEastAsia"/>
          <w:color w:val="auto"/>
        </w:rPr>
        <w:t>的值的波动（即，什么的能量将是与端点电位）作为仿真过程。热力学集成（这是</w:t>
      </w:r>
      <w:r w:rsidRPr="002D041A">
        <w:rPr>
          <w:rFonts w:eastAsiaTheme="minorEastAsia"/>
          <w:color w:val="auto"/>
        </w:rPr>
        <w:t>​​</w:t>
      </w:r>
      <w:r w:rsidRPr="002D041A">
        <w:rPr>
          <w:rFonts w:eastAsiaTheme="minorEastAsia"/>
          <w:color w:val="auto"/>
        </w:rPr>
        <w:t>分析的一个非常简单的形式）的所要求的平均值，可以计算</w:t>
      </w:r>
      <w:r w:rsidRPr="002D041A">
        <w:rPr>
          <w:rFonts w:eastAsiaTheme="minorEastAsia"/>
          <w:color w:val="auto"/>
        </w:rPr>
        <w:t>“</w:t>
      </w:r>
      <w:r w:rsidRPr="002D041A">
        <w:rPr>
          <w:rFonts w:eastAsiaTheme="minorEastAsia"/>
          <w:color w:val="auto"/>
        </w:rPr>
        <w:t>上即时</w:t>
      </w:r>
      <w:r w:rsidRPr="002D041A">
        <w:rPr>
          <w:rFonts w:eastAsiaTheme="minorEastAsia"/>
          <w:color w:val="auto"/>
        </w:rPr>
        <w:t>”</w:t>
      </w:r>
      <w:r w:rsidRPr="002D041A">
        <w:rPr>
          <w:rFonts w:eastAsiaTheme="minorEastAsia"/>
          <w:color w:val="auto"/>
        </w:rPr>
        <w:t>（如在仿真过程）中，在一个运行结束打印出来。对于更复杂的分析（如本内特接受率方案），需要</w:t>
      </w:r>
      <w:r w:rsidRPr="002D041A">
        <w:rPr>
          <w:rFonts w:eastAsiaTheme="minorEastAsia"/>
          <w:color w:val="auto"/>
        </w:rPr>
        <w:t>V0</w:t>
      </w:r>
      <w:r w:rsidRPr="002D041A">
        <w:rPr>
          <w:rFonts w:eastAsiaTheme="minorEastAsia"/>
          <w:color w:val="auto"/>
        </w:rPr>
        <w:t>和</w:t>
      </w:r>
      <w:r w:rsidRPr="002D041A">
        <w:rPr>
          <w:rFonts w:eastAsiaTheme="minorEastAsia"/>
          <w:color w:val="auto"/>
        </w:rPr>
        <w:t>V1</w:t>
      </w:r>
      <w:r w:rsidRPr="002D041A">
        <w:rPr>
          <w:rFonts w:eastAsiaTheme="minorEastAsia"/>
          <w:color w:val="auto"/>
        </w:rPr>
        <w:t>的值的历史写出来一个文件，后来后处理这个文件来获得最终的自由能估计。</w:t>
      </w:r>
    </w:p>
    <w:p w:rsidR="00982942" w:rsidRPr="002D041A" w:rsidRDefault="00982942" w:rsidP="00982942">
      <w:pPr>
        <w:rPr>
          <w:rFonts w:eastAsiaTheme="minorEastAsia"/>
          <w:color w:val="auto"/>
        </w:rPr>
      </w:pPr>
      <w:r w:rsidRPr="002D041A">
        <w:rPr>
          <w:rFonts w:eastAsiaTheme="minorEastAsia"/>
          <w:color w:val="auto"/>
        </w:rPr>
        <w:t>没有足够的空间在这里讨论的自由能模拟理论，有很多优秀的讨论在其他地方。</w:t>
      </w:r>
      <w:r w:rsidRPr="002D041A">
        <w:rPr>
          <w:rFonts w:eastAsiaTheme="minorEastAsia"/>
          <w:color w:val="auto"/>
        </w:rPr>
        <w:t>[8</w:t>
      </w:r>
      <w:r w:rsidRPr="002D041A">
        <w:rPr>
          <w:rFonts w:eastAsiaTheme="minorEastAsia"/>
          <w:color w:val="auto"/>
        </w:rPr>
        <w:t>，</w:t>
      </w:r>
      <w:r w:rsidRPr="002D041A">
        <w:rPr>
          <w:rFonts w:eastAsiaTheme="minorEastAsia"/>
          <w:color w:val="auto"/>
        </w:rPr>
        <w:t>132</w:t>
      </w:r>
      <w:r w:rsidRPr="002D041A">
        <w:rPr>
          <w:rFonts w:eastAsiaTheme="minorEastAsia"/>
          <w:color w:val="auto"/>
        </w:rPr>
        <w:t>，</w:t>
      </w:r>
      <w:r w:rsidRPr="002D041A">
        <w:rPr>
          <w:rFonts w:eastAsiaTheme="minorEastAsia"/>
          <w:color w:val="auto"/>
        </w:rPr>
        <w:t>133]</w:t>
      </w:r>
      <w:r w:rsidRPr="002D041A">
        <w:rPr>
          <w:rFonts w:eastAsiaTheme="minorEastAsia"/>
          <w:color w:val="auto"/>
        </w:rPr>
        <w:t>也有大量的最近的例子进行协商。</w:t>
      </w:r>
      <w:r w:rsidRPr="002D041A">
        <w:rPr>
          <w:rFonts w:eastAsiaTheme="minorEastAsia"/>
          <w:color w:val="auto"/>
        </w:rPr>
        <w:t xml:space="preserve"> [134</w:t>
      </w:r>
      <w:r w:rsidRPr="002D041A">
        <w:rPr>
          <w:rFonts w:eastAsiaTheme="minorEastAsia"/>
          <w:color w:val="auto"/>
        </w:rPr>
        <w:t>，</w:t>
      </w:r>
      <w:r w:rsidRPr="002D041A">
        <w:rPr>
          <w:rFonts w:eastAsiaTheme="minorEastAsia"/>
          <w:color w:val="auto"/>
        </w:rPr>
        <w:t>135]</w:t>
      </w:r>
      <w:r w:rsidRPr="002D041A">
        <w:rPr>
          <w:rFonts w:eastAsiaTheme="minorEastAsia"/>
          <w:color w:val="auto"/>
        </w:rPr>
        <w:t>这样的计算都要求，无论是在电脑的时间方面，在复杂的电平，以避免缺陷，可导致收敛差。既然有估计自由能没有一个</w:t>
      </w:r>
      <w:r w:rsidRPr="002D041A">
        <w:rPr>
          <w:rFonts w:eastAsiaTheme="minorEastAsia"/>
          <w:color w:val="auto"/>
        </w:rPr>
        <w:t>“</w:t>
      </w:r>
      <w:r w:rsidRPr="002D041A">
        <w:rPr>
          <w:rFonts w:eastAsiaTheme="minorEastAsia"/>
          <w:color w:val="auto"/>
        </w:rPr>
        <w:t>最好的办法</w:t>
      </w:r>
      <w:r w:rsidRPr="002D041A">
        <w:rPr>
          <w:rFonts w:eastAsiaTheme="minorEastAsia"/>
          <w:color w:val="auto"/>
        </w:rPr>
        <w:t>”</w:t>
      </w:r>
      <w:r w:rsidRPr="002D041A">
        <w:rPr>
          <w:rFonts w:eastAsiaTheme="minorEastAsia"/>
          <w:color w:val="auto"/>
        </w:rPr>
        <w:t>，砂磨机主要提供工具来收集所需要的统计数据。组装这些成最终的答案，并评估的准确度和结果的意义，一般都需要什么</w:t>
      </w:r>
      <w:r w:rsidR="00EB003C" w:rsidRPr="002D041A">
        <w:rPr>
          <w:rFonts w:eastAsiaTheme="minorEastAsia"/>
          <w:color w:val="auto"/>
        </w:rPr>
        <w:t>Amber</w:t>
      </w:r>
      <w:r w:rsidRPr="002D041A">
        <w:rPr>
          <w:rFonts w:eastAsiaTheme="minorEastAsia"/>
          <w:color w:val="auto"/>
        </w:rPr>
        <w:t>提供本身以外的一些计算。这里的讨论将假定熟悉程度的自由能计算的基础一定水平。</w:t>
      </w:r>
    </w:p>
    <w:p w:rsidR="00982942" w:rsidRPr="002D041A" w:rsidRDefault="00982942" w:rsidP="00982942">
      <w:pPr>
        <w:rPr>
          <w:rFonts w:eastAsiaTheme="minorEastAsia"/>
          <w:color w:val="auto"/>
        </w:rPr>
      </w:pPr>
      <w:r w:rsidRPr="002D041A">
        <w:rPr>
          <w:rFonts w:eastAsiaTheme="minorEastAsia"/>
          <w:color w:val="auto"/>
        </w:rPr>
        <w:t>的</w:t>
      </w:r>
      <w:r w:rsidRPr="002D041A">
        <w:rPr>
          <w:rFonts w:eastAsiaTheme="minorEastAsia"/>
          <w:color w:val="auto"/>
        </w:rPr>
        <w:t>multisander</w:t>
      </w:r>
      <w:r w:rsidRPr="002D041A">
        <w:rPr>
          <w:rFonts w:eastAsiaTheme="minorEastAsia"/>
          <w:color w:val="auto"/>
        </w:rPr>
        <w:t>功能的基本如下，但机制是真的很简单。你如下启动自由能的计算：</w:t>
      </w:r>
    </w:p>
    <w:p w:rsidR="00982942" w:rsidRPr="002D041A" w:rsidRDefault="00982942" w:rsidP="00982942">
      <w:pPr>
        <w:rPr>
          <w:rFonts w:eastAsiaTheme="minorEastAsia"/>
          <w:color w:val="auto"/>
        </w:rPr>
      </w:pPr>
      <w:r w:rsidRPr="002D041A">
        <w:rPr>
          <w:rFonts w:eastAsiaTheme="minorEastAsia"/>
          <w:color w:val="auto"/>
        </w:rPr>
        <w:t>-np</w:t>
      </w:r>
      <w:r w:rsidRPr="002D041A">
        <w:rPr>
          <w:rFonts w:eastAsiaTheme="minorEastAsia"/>
          <w:color w:val="auto"/>
        </w:rPr>
        <w:t>的</w:t>
      </w:r>
      <w:r w:rsidRPr="002D041A">
        <w:rPr>
          <w:rFonts w:eastAsiaTheme="minorEastAsia"/>
          <w:color w:val="auto"/>
        </w:rPr>
        <w:t>mpirun 4 sander.MPI -ng 2 -groupfile &lt;</w:t>
      </w:r>
      <w:r w:rsidRPr="002D041A">
        <w:rPr>
          <w:rFonts w:eastAsiaTheme="minorEastAsia"/>
          <w:color w:val="auto"/>
        </w:rPr>
        <w:t>文件名</w:t>
      </w:r>
      <w:r w:rsidRPr="002D041A">
        <w:rPr>
          <w:rFonts w:eastAsiaTheme="minorEastAsia"/>
          <w:color w:val="auto"/>
        </w:rPr>
        <w:t>&gt;</w:t>
      </w:r>
    </w:p>
    <w:p w:rsidR="00982942" w:rsidRPr="002D041A" w:rsidRDefault="00982942" w:rsidP="00982942">
      <w:pPr>
        <w:rPr>
          <w:rFonts w:eastAsiaTheme="minorEastAsia"/>
          <w:color w:val="auto"/>
        </w:rPr>
      </w:pPr>
      <w:r w:rsidRPr="002D041A">
        <w:rPr>
          <w:rFonts w:eastAsiaTheme="minorEastAsia"/>
          <w:color w:val="auto"/>
        </w:rPr>
        <w:t>由于有</w:t>
      </w:r>
      <w:r w:rsidRPr="002D041A">
        <w:rPr>
          <w:rFonts w:eastAsiaTheme="minorEastAsia"/>
          <w:color w:val="auto"/>
        </w:rPr>
        <w:t>4 CPU</w:t>
      </w:r>
      <w:r w:rsidRPr="002D041A">
        <w:rPr>
          <w:rFonts w:eastAsiaTheme="minorEastAsia"/>
          <w:color w:val="auto"/>
        </w:rPr>
        <w:t>总的在本实施例中，每个两组将与</w:t>
      </w:r>
      <w:r w:rsidRPr="002D041A">
        <w:rPr>
          <w:rFonts w:eastAsiaTheme="minorEastAsia"/>
          <w:color w:val="auto"/>
        </w:rPr>
        <w:t>2</w:t>
      </w:r>
      <w:r w:rsidRPr="002D041A">
        <w:rPr>
          <w:rFonts w:eastAsiaTheme="minorEastAsia"/>
          <w:color w:val="auto"/>
        </w:rPr>
        <w:t>的</w:t>
      </w:r>
      <w:r w:rsidRPr="002D041A">
        <w:rPr>
          <w:rFonts w:eastAsiaTheme="minorEastAsia"/>
          <w:color w:val="auto"/>
        </w:rPr>
        <w:t>CPU</w:t>
      </w:r>
      <w:r w:rsidRPr="002D041A">
        <w:rPr>
          <w:rFonts w:eastAsiaTheme="minorEastAsia"/>
          <w:color w:val="auto"/>
        </w:rPr>
        <w:t>的每一个并行运行。处理器的数量必须是</w:t>
      </w:r>
      <w:r w:rsidRPr="002D041A">
        <w:rPr>
          <w:rFonts w:eastAsiaTheme="minorEastAsia"/>
          <w:color w:val="auto"/>
        </w:rPr>
        <w:t>2</w:t>
      </w:r>
      <w:r w:rsidRPr="002D041A">
        <w:rPr>
          <w:rFonts w:eastAsiaTheme="minorEastAsia"/>
          <w:color w:val="auto"/>
        </w:rPr>
        <w:t>的倍数。该组文件可能是这样的：</w:t>
      </w:r>
    </w:p>
    <w:p w:rsidR="00982942" w:rsidRPr="002D041A" w:rsidRDefault="00982942" w:rsidP="00982942">
      <w:pPr>
        <w:rPr>
          <w:rFonts w:eastAsiaTheme="minorEastAsia"/>
          <w:color w:val="auto"/>
        </w:rPr>
      </w:pPr>
      <w:r w:rsidRPr="002D041A">
        <w:rPr>
          <w:rFonts w:eastAsiaTheme="minorEastAsia"/>
          <w:color w:val="auto"/>
        </w:rPr>
        <w:t>-O -​​i MDIN -p prmtop.0 -c eq1.x -o md1.o -r md1.x -inf mdinfo -O -i MDIN -p prmtop.1 -c eq1.x -o md1b.o -r md1b.x -INF mdinfob</w:t>
      </w:r>
    </w:p>
    <w:p w:rsidR="00982942" w:rsidRPr="002D041A" w:rsidRDefault="00982942" w:rsidP="00982942">
      <w:pPr>
        <w:rPr>
          <w:rFonts w:eastAsiaTheme="minorEastAsia"/>
          <w:color w:val="auto"/>
        </w:rPr>
      </w:pPr>
      <w:r w:rsidRPr="002D041A">
        <w:rPr>
          <w:rFonts w:eastAsiaTheme="minorEastAsia"/>
          <w:color w:val="auto"/>
        </w:rPr>
        <w:lastRenderedPageBreak/>
        <w:t>输入（</w:t>
      </w:r>
      <w:r w:rsidRPr="002D041A">
        <w:rPr>
          <w:rFonts w:eastAsiaTheme="minorEastAsia"/>
          <w:color w:val="auto"/>
        </w:rPr>
        <w:t>MDIN</w:t>
      </w:r>
      <w:r w:rsidRPr="002D041A">
        <w:rPr>
          <w:rFonts w:eastAsiaTheme="minorEastAsia"/>
          <w:color w:val="auto"/>
        </w:rPr>
        <w:t>），并开始协调文件必须为两组相同。此外，这两个</w:t>
      </w:r>
      <w:r w:rsidRPr="002D041A">
        <w:rPr>
          <w:rFonts w:eastAsiaTheme="minorEastAsia"/>
          <w:color w:val="auto"/>
        </w:rPr>
        <w:t>prmtop</w:t>
      </w:r>
      <w:r w:rsidRPr="002D041A">
        <w:rPr>
          <w:rFonts w:eastAsiaTheme="minorEastAsia"/>
          <w:color w:val="auto"/>
        </w:rPr>
        <w:t>文件必须有原子的相同数目的数，以相同的顺序（自坐标之一公共集将被用于两者。）的模拟将使用在第一</w:t>
      </w:r>
      <w:r w:rsidRPr="002D041A">
        <w:rPr>
          <w:rFonts w:eastAsiaTheme="minorEastAsia"/>
          <w:color w:val="auto"/>
        </w:rPr>
        <w:t>prmtop</w:t>
      </w:r>
      <w:r w:rsidRPr="002D041A">
        <w:rPr>
          <w:rFonts w:eastAsiaTheme="minorEastAsia"/>
          <w:color w:val="auto"/>
        </w:rPr>
        <w:t>文件中找到的群众</w:t>
      </w:r>
      <w:r w:rsidRPr="002D041A">
        <w:rPr>
          <w:rFonts w:eastAsiaTheme="minorEastAsia"/>
          <w:color w:val="auto"/>
        </w:rPr>
        <w:t>;</w:t>
      </w:r>
      <w:r w:rsidRPr="002D041A">
        <w:rPr>
          <w:rFonts w:eastAsiaTheme="minorEastAsia"/>
          <w:color w:val="auto"/>
        </w:rPr>
        <w:t>在经典统计力学，在坐标波尔兹曼分布是独立于群众因此这应该不是代表任何实际限制。</w:t>
      </w:r>
    </w:p>
    <w:p w:rsidR="00982942" w:rsidRPr="002D041A" w:rsidRDefault="00982942" w:rsidP="00982942">
      <w:pPr>
        <w:rPr>
          <w:rFonts w:eastAsiaTheme="minorEastAsia"/>
          <w:color w:val="auto"/>
        </w:rPr>
      </w:pPr>
      <w:r w:rsidRPr="002D041A">
        <w:rPr>
          <w:rFonts w:eastAsiaTheme="minorEastAsia"/>
          <w:color w:val="auto"/>
        </w:rPr>
        <w:t>上输出，这两个重启文件应该是相同的，并且两个输出文件应该区别仅微不足道的方式如定时</w:t>
      </w:r>
      <w:r w:rsidRPr="002D041A">
        <w:rPr>
          <w:rFonts w:eastAsiaTheme="minorEastAsia"/>
          <w:color w:val="auto"/>
        </w:rPr>
        <w:t>;</w:t>
      </w:r>
      <w:r w:rsidRPr="002D041A">
        <w:rPr>
          <w:rFonts w:eastAsiaTheme="minorEastAsia"/>
          <w:color w:val="auto"/>
        </w:rPr>
        <w:t>应该有，除非能分解被接通在任何能源有关的量没有差异，（</w:t>
      </w:r>
      <w:r w:rsidRPr="002D041A">
        <w:rPr>
          <w:rFonts w:eastAsiaTheme="minorEastAsia"/>
          <w:color w:val="auto"/>
        </w:rPr>
        <w:t>idecomp&gt; 0;</w:t>
      </w:r>
      <w:r w:rsidRPr="002D041A">
        <w:rPr>
          <w:rFonts w:eastAsiaTheme="minorEastAsia"/>
          <w:color w:val="auto"/>
        </w:rPr>
        <w:t>则只有第一组的输出文件包含到</w:t>
      </w:r>
      <w:r w:rsidRPr="002D041A">
        <w:rPr>
          <w:rFonts w:eastAsiaTheme="minorEastAsia"/>
          <w:color w:val="auto"/>
        </w:rPr>
        <w:t>h∂V/∂λi</w:t>
      </w:r>
      <w:r w:rsidRPr="002D041A">
        <w:rPr>
          <w:rFonts w:eastAsiaTheme="minorEastAsia"/>
          <w:color w:val="auto"/>
        </w:rPr>
        <w:t>的每个残基的贡献对于我们的例子，这意味着人们可以删除</w:t>
      </w:r>
      <w:r w:rsidRPr="002D041A">
        <w:rPr>
          <w:rFonts w:eastAsiaTheme="minorEastAsia"/>
          <w:color w:val="auto"/>
        </w:rPr>
        <w:t>md1b.o</w:t>
      </w:r>
      <w:r w:rsidRPr="002D041A">
        <w:rPr>
          <w:rFonts w:eastAsiaTheme="minorEastAsia"/>
          <w:color w:val="auto"/>
        </w:rPr>
        <w:t>和</w:t>
      </w:r>
      <w:r w:rsidRPr="002D041A">
        <w:rPr>
          <w:rFonts w:eastAsiaTheme="minorEastAsia"/>
          <w:color w:val="auto"/>
        </w:rPr>
        <w:t>md1b.x</w:t>
      </w:r>
      <w:r w:rsidRPr="002D041A">
        <w:rPr>
          <w:rFonts w:eastAsiaTheme="minorEastAsia"/>
          <w:color w:val="auto"/>
        </w:rPr>
        <w:t>文件，因为它们包含的信息也可在</w:t>
      </w:r>
      <w:r w:rsidRPr="002D041A">
        <w:rPr>
          <w:rFonts w:eastAsiaTheme="minorEastAsia"/>
          <w:color w:val="auto"/>
        </w:rPr>
        <w:t>md1.o</w:t>
      </w:r>
      <w:r w:rsidRPr="002D041A">
        <w:rPr>
          <w:rFonts w:eastAsiaTheme="minorEastAsia"/>
          <w:color w:val="auto"/>
        </w:rPr>
        <w:t>和</w:t>
      </w:r>
      <w:r w:rsidRPr="002D041A">
        <w:rPr>
          <w:rFonts w:eastAsiaTheme="minorEastAsia"/>
          <w:color w:val="auto"/>
        </w:rPr>
        <w:t>md1.x.</w:t>
      </w:r>
      <w:r w:rsidRPr="002D041A">
        <w:rPr>
          <w:rFonts w:eastAsiaTheme="minorEastAsia"/>
          <w:color w:val="auto"/>
        </w:rPr>
        <w:t>（这是一个很好的做法，但是，检查这些文件的身份，以确保没有什么出了问题。）</w:t>
      </w:r>
    </w:p>
    <w:p w:rsidR="00982942" w:rsidRPr="002D041A" w:rsidRDefault="00982942" w:rsidP="00982942">
      <w:pPr>
        <w:rPr>
          <w:rFonts w:eastAsiaTheme="minorEastAsia"/>
          <w:color w:val="auto"/>
        </w:rPr>
      </w:pPr>
      <w:r w:rsidRPr="002D041A">
        <w:rPr>
          <w:rFonts w:eastAsiaTheme="minorEastAsia"/>
          <w:color w:val="auto"/>
        </w:rPr>
        <w:t>4.1.1</w:t>
      </w:r>
      <w:r w:rsidRPr="002D041A">
        <w:rPr>
          <w:rFonts w:eastAsiaTheme="minorEastAsia"/>
          <w:color w:val="auto"/>
        </w:rPr>
        <w:t>。热力学整合基本输入</w:t>
      </w:r>
    </w:p>
    <w:p w:rsidR="00982942" w:rsidRPr="002D041A" w:rsidRDefault="00982942" w:rsidP="00982942">
      <w:pPr>
        <w:rPr>
          <w:rFonts w:eastAsiaTheme="minorEastAsia"/>
          <w:color w:val="auto"/>
        </w:rPr>
      </w:pPr>
      <w:r w:rsidRPr="002D041A">
        <w:rPr>
          <w:rFonts w:eastAsiaTheme="minorEastAsia"/>
          <w:color w:val="auto"/>
        </w:rPr>
        <w:t>ICFE</w:t>
      </w:r>
      <w:r w:rsidRPr="002D041A">
        <w:rPr>
          <w:rFonts w:eastAsiaTheme="minorEastAsia"/>
          <w:color w:val="auto"/>
        </w:rPr>
        <w:t>的基本标志自由能计算。</w:t>
      </w:r>
      <w:r w:rsidRPr="002D041A">
        <w:rPr>
          <w:rFonts w:eastAsiaTheme="minorEastAsia"/>
          <w:color w:val="auto"/>
        </w:rPr>
        <w:t xml:space="preserve"> 0</w:t>
      </w:r>
      <w:r w:rsidRPr="002D041A">
        <w:rPr>
          <w:rFonts w:eastAsiaTheme="minorEastAsia"/>
          <w:color w:val="auto"/>
        </w:rPr>
        <w:t>跳过这种计算的默认值。该标志设置为</w:t>
      </w:r>
      <w:r w:rsidRPr="002D041A">
        <w:rPr>
          <w:rFonts w:eastAsiaTheme="minorEastAsia"/>
          <w:color w:val="auto"/>
        </w:rPr>
        <w:t>1</w:t>
      </w:r>
      <w:r w:rsidRPr="002D041A">
        <w:rPr>
          <w:rFonts w:eastAsiaTheme="minorEastAsia"/>
          <w:color w:val="auto"/>
        </w:rPr>
        <w:t>打开它们，使用式混合规则。（</w:t>
      </w:r>
      <w:r w:rsidRPr="002D041A">
        <w:rPr>
          <w:rFonts w:eastAsiaTheme="minorEastAsia"/>
          <w:color w:val="auto"/>
        </w:rPr>
        <w:t>5</w:t>
      </w:r>
      <w:r w:rsidRPr="002D041A">
        <w:rPr>
          <w:rFonts w:eastAsiaTheme="minorEastAsia"/>
          <w:color w:val="auto"/>
        </w:rPr>
        <w:t>），在下面。</w:t>
      </w:r>
    </w:p>
    <w:p w:rsidR="00982942" w:rsidRPr="002D041A" w:rsidRDefault="00982942" w:rsidP="00982942">
      <w:pPr>
        <w:rPr>
          <w:rFonts w:eastAsiaTheme="minorEastAsia"/>
          <w:color w:val="auto"/>
        </w:rPr>
      </w:pPr>
      <w:r w:rsidRPr="002D041A">
        <w:rPr>
          <w:rFonts w:eastAsiaTheme="minorEastAsia"/>
          <w:color w:val="auto"/>
        </w:rPr>
        <w:t>clambdaλ</w:t>
      </w:r>
      <w:r w:rsidRPr="002D041A">
        <w:rPr>
          <w:rFonts w:eastAsiaTheme="minorEastAsia"/>
          <w:color w:val="auto"/>
        </w:rPr>
        <w:t>为这个运行值，如方程。（</w:t>
      </w:r>
      <w:r w:rsidRPr="002D041A">
        <w:rPr>
          <w:rFonts w:eastAsiaTheme="minorEastAsia"/>
          <w:color w:val="auto"/>
        </w:rPr>
        <w:t>6.21</w:t>
      </w:r>
      <w:r w:rsidRPr="002D041A">
        <w:rPr>
          <w:rFonts w:eastAsiaTheme="minorEastAsia"/>
          <w:color w:val="auto"/>
        </w:rPr>
        <w:t>）和（</w:t>
      </w:r>
      <w:r w:rsidRPr="002D041A">
        <w:rPr>
          <w:rFonts w:eastAsiaTheme="minorEastAsia"/>
          <w:color w:val="auto"/>
        </w:rPr>
        <w:t>6.22</w:t>
      </w:r>
      <w:r w:rsidRPr="002D041A">
        <w:rPr>
          <w:rFonts w:eastAsiaTheme="minorEastAsia"/>
          <w:color w:val="auto"/>
        </w:rPr>
        <w:t>），下方。零对应于未扰动哈密顿（或第一两个</w:t>
      </w:r>
      <w:r w:rsidRPr="002D041A">
        <w:rPr>
          <w:rFonts w:eastAsiaTheme="minorEastAsia"/>
          <w:color w:val="auto"/>
        </w:rPr>
        <w:t>multisander</w:t>
      </w:r>
      <w:r w:rsidRPr="002D041A">
        <w:rPr>
          <w:rFonts w:eastAsiaTheme="minorEastAsia"/>
          <w:color w:val="auto"/>
        </w:rPr>
        <w:t>组）</w:t>
      </w:r>
      <w:r w:rsidRPr="002D041A">
        <w:rPr>
          <w:rFonts w:eastAsiaTheme="minorEastAsia"/>
          <w:color w:val="auto"/>
        </w:rPr>
        <w:t>λ= 1</w:t>
      </w:r>
      <w:r w:rsidRPr="002D041A">
        <w:rPr>
          <w:rFonts w:eastAsiaTheme="minorEastAsia"/>
          <w:color w:val="auto"/>
        </w:rPr>
        <w:t>对应于扰动哈密尔顿，或两者</w:t>
      </w:r>
      <w:r w:rsidRPr="002D041A">
        <w:rPr>
          <w:rFonts w:eastAsiaTheme="minorEastAsia"/>
          <w:color w:val="auto"/>
        </w:rPr>
        <w:t>multisander</w:t>
      </w:r>
      <w:r w:rsidRPr="002D041A">
        <w:rPr>
          <w:rFonts w:eastAsiaTheme="minorEastAsia"/>
          <w:color w:val="auto"/>
        </w:rPr>
        <w:t>组的第二位。</w:t>
      </w:r>
    </w:p>
    <w:p w:rsidR="00982942" w:rsidRPr="002D041A" w:rsidRDefault="00982942" w:rsidP="00982942">
      <w:pPr>
        <w:rPr>
          <w:rFonts w:eastAsiaTheme="minorEastAsia"/>
          <w:color w:val="auto"/>
        </w:rPr>
      </w:pPr>
      <w:r w:rsidRPr="002D041A">
        <w:rPr>
          <w:rFonts w:eastAsiaTheme="minorEastAsia"/>
          <w:color w:val="auto"/>
        </w:rPr>
        <w:t>klambda</w:t>
      </w:r>
      <w:r w:rsidRPr="002D041A">
        <w:rPr>
          <w:rFonts w:eastAsiaTheme="minorEastAsia"/>
          <w:color w:val="auto"/>
        </w:rPr>
        <w:t>式中的指数。（</w:t>
      </w:r>
      <w:r w:rsidRPr="002D041A">
        <w:rPr>
          <w:rFonts w:eastAsiaTheme="minorEastAsia"/>
          <w:color w:val="auto"/>
        </w:rPr>
        <w:t>6.22</w:t>
      </w:r>
      <w:r w:rsidRPr="002D041A">
        <w:rPr>
          <w:rFonts w:eastAsiaTheme="minorEastAsia"/>
          <w:color w:val="auto"/>
        </w:rPr>
        <w:t>），下文。</w:t>
      </w:r>
    </w:p>
    <w:p w:rsidR="00982942" w:rsidRPr="002D041A" w:rsidRDefault="00982942" w:rsidP="00982942">
      <w:pPr>
        <w:rPr>
          <w:rFonts w:eastAsiaTheme="minorEastAsia"/>
          <w:color w:val="auto"/>
        </w:rPr>
      </w:pPr>
      <w:r w:rsidRPr="002D041A">
        <w:rPr>
          <w:rFonts w:eastAsiaTheme="minorEastAsia"/>
          <w:color w:val="auto"/>
        </w:rPr>
        <w:t>idecomp</w:t>
      </w:r>
      <w:r w:rsidRPr="002D041A">
        <w:rPr>
          <w:rFonts w:eastAsiaTheme="minorEastAsia"/>
          <w:color w:val="auto"/>
        </w:rPr>
        <w:t>的标志上</w:t>
      </w:r>
      <w:r w:rsidRPr="002D041A">
        <w:rPr>
          <w:rFonts w:eastAsiaTheme="minorEastAsia"/>
          <w:color w:val="auto"/>
        </w:rPr>
        <w:t>h∂V/∂λi</w:t>
      </w:r>
      <w:r w:rsidRPr="002D041A">
        <w:rPr>
          <w:rFonts w:eastAsiaTheme="minorEastAsia"/>
          <w:color w:val="auto"/>
        </w:rPr>
        <w:t>的开</w:t>
      </w:r>
      <w:r w:rsidRPr="002D041A">
        <w:rPr>
          <w:rFonts w:eastAsiaTheme="minorEastAsia"/>
          <w:color w:val="auto"/>
        </w:rPr>
        <w:t>/</w:t>
      </w:r>
      <w:r w:rsidRPr="002D041A">
        <w:rPr>
          <w:rFonts w:eastAsiaTheme="minorEastAsia"/>
          <w:color w:val="auto"/>
        </w:rPr>
        <w:t>关分解接通每个残基级别。该德</w:t>
      </w:r>
    </w:p>
    <w:p w:rsidR="00982942" w:rsidRPr="002D041A" w:rsidRDefault="00982942" w:rsidP="00982942">
      <w:pPr>
        <w:rPr>
          <w:rFonts w:eastAsiaTheme="minorEastAsia"/>
          <w:color w:val="auto"/>
        </w:rPr>
      </w:pPr>
      <w:r w:rsidRPr="002D041A">
        <w:rPr>
          <w:rFonts w:eastAsiaTheme="minorEastAsia"/>
          <w:color w:val="auto"/>
        </w:rPr>
        <w:t>0</w:t>
      </w:r>
      <w:r w:rsidRPr="002D041A">
        <w:rPr>
          <w:rFonts w:eastAsiaTheme="minorEastAsia"/>
          <w:color w:val="auto"/>
        </w:rPr>
        <w:t>故障值关闭能量分解。值</w:t>
      </w:r>
      <w:r w:rsidRPr="002D041A">
        <w:rPr>
          <w:rFonts w:eastAsiaTheme="minorEastAsia"/>
          <w:color w:val="auto"/>
        </w:rPr>
        <w:t>1</w:t>
      </w:r>
      <w:r w:rsidRPr="002D041A">
        <w:rPr>
          <w:rFonts w:eastAsiaTheme="minorEastAsia"/>
          <w:color w:val="auto"/>
        </w:rPr>
        <w:t>打开分解，和</w:t>
      </w:r>
      <w:r w:rsidRPr="002D041A">
        <w:rPr>
          <w:rFonts w:eastAsiaTheme="minorEastAsia"/>
          <w:color w:val="auto"/>
        </w:rPr>
        <w:t>1-4</w:t>
      </w:r>
      <w:r w:rsidRPr="002D041A">
        <w:rPr>
          <w:rFonts w:eastAsiaTheme="minorEastAsia"/>
          <w:color w:val="auto"/>
        </w:rPr>
        <w:t>非化学键精力都加入到内部的能量（债券，角度，扭转）。值为</w:t>
      </w:r>
      <w:r w:rsidRPr="002D041A">
        <w:rPr>
          <w:rFonts w:eastAsiaTheme="minorEastAsia"/>
          <w:color w:val="auto"/>
        </w:rPr>
        <w:t>2</w:t>
      </w:r>
      <w:r w:rsidRPr="002D041A">
        <w:rPr>
          <w:rFonts w:eastAsiaTheme="minorEastAsia"/>
          <w:color w:val="auto"/>
        </w:rPr>
        <w:t>开启分解，和</w:t>
      </w:r>
      <w:r w:rsidRPr="002D041A">
        <w:rPr>
          <w:rFonts w:eastAsiaTheme="minorEastAsia"/>
          <w:color w:val="auto"/>
        </w:rPr>
        <w:t>1-4</w:t>
      </w:r>
      <w:r w:rsidRPr="002D041A">
        <w:rPr>
          <w:rFonts w:eastAsiaTheme="minorEastAsia"/>
          <w:color w:val="auto"/>
        </w:rPr>
        <w:t>非化学键能分别为加入鳗鱼</w:t>
      </w:r>
      <w:r w:rsidRPr="002D041A">
        <w:rPr>
          <w:rFonts w:eastAsiaTheme="minorEastAsia"/>
          <w:color w:val="auto"/>
        </w:rPr>
        <w:t>VDW</w:t>
      </w:r>
      <w:r w:rsidRPr="002D041A">
        <w:rPr>
          <w:rFonts w:eastAsiaTheme="minorEastAsia"/>
          <w:color w:val="auto"/>
        </w:rPr>
        <w:t>能量。通过该</w:t>
      </w:r>
      <w:r w:rsidRPr="002D041A">
        <w:rPr>
          <w:rFonts w:eastAsiaTheme="minorEastAsia"/>
          <w:color w:val="auto"/>
        </w:rPr>
        <w:t>h∂V</w:t>
      </w:r>
      <w:r w:rsidRPr="002D041A">
        <w:rPr>
          <w:rFonts w:eastAsiaTheme="minorEastAsia"/>
          <w:color w:val="auto"/>
        </w:rPr>
        <w:t>值</w:t>
      </w:r>
      <w:r w:rsidRPr="002D041A">
        <w:rPr>
          <w:rFonts w:eastAsiaTheme="minorEastAsia"/>
          <w:color w:val="auto"/>
        </w:rPr>
        <w:t>/∂λi</w:t>
      </w:r>
      <w:r w:rsidRPr="002D041A">
        <w:rPr>
          <w:rFonts w:eastAsiaTheme="minorEastAsia"/>
          <w:color w:val="auto"/>
        </w:rPr>
        <w:t>被纳入分解频率由</w:t>
      </w:r>
      <w:r w:rsidRPr="002D041A">
        <w:rPr>
          <w:rFonts w:eastAsiaTheme="minorEastAsia"/>
          <w:color w:val="auto"/>
        </w:rPr>
        <w:t>NTPR</w:t>
      </w:r>
      <w:r w:rsidRPr="002D041A">
        <w:rPr>
          <w:rFonts w:eastAsiaTheme="minorEastAsia"/>
          <w:color w:val="auto"/>
        </w:rPr>
        <w:t>确定</w:t>
      </w:r>
    </w:p>
    <w:p w:rsidR="00982942" w:rsidRPr="002D041A" w:rsidRDefault="00982942" w:rsidP="00982942">
      <w:pPr>
        <w:rPr>
          <w:rFonts w:eastAsiaTheme="minorEastAsia"/>
          <w:color w:val="auto"/>
        </w:rPr>
      </w:pPr>
      <w:r w:rsidRPr="002D041A">
        <w:rPr>
          <w:rFonts w:eastAsiaTheme="minorEastAsia"/>
          <w:color w:val="auto"/>
        </w:rPr>
        <w:t>旗。这将确保所有捐款的总和等于所有总</w:t>
      </w:r>
      <w:r w:rsidRPr="002D041A">
        <w:rPr>
          <w:rFonts w:eastAsiaTheme="minorEastAsia"/>
          <w:color w:val="auto"/>
        </w:rPr>
        <w:t>h∂V/∂λi</w:t>
      </w:r>
      <w:r w:rsidRPr="002D041A">
        <w:rPr>
          <w:rFonts w:eastAsiaTheme="minorEastAsia"/>
          <w:color w:val="auto"/>
        </w:rPr>
        <w:t>值输出每</w:t>
      </w:r>
      <w:r w:rsidRPr="002D041A">
        <w:rPr>
          <w:rFonts w:eastAsiaTheme="minorEastAsia"/>
          <w:color w:val="auto"/>
        </w:rPr>
        <w:t>NTPR</w:t>
      </w:r>
      <w:r w:rsidRPr="002D041A">
        <w:rPr>
          <w:rFonts w:eastAsiaTheme="minorEastAsia"/>
          <w:color w:val="auto"/>
        </w:rPr>
        <w:t>步骤的平均值。所有的残基，包括溶剂分子，必须由</w:t>
      </w:r>
      <w:r w:rsidRPr="002D041A">
        <w:rPr>
          <w:rFonts w:eastAsiaTheme="minorEastAsia"/>
          <w:color w:val="auto"/>
        </w:rPr>
        <w:t>RRES</w:t>
      </w:r>
      <w:r w:rsidRPr="002D041A">
        <w:rPr>
          <w:rFonts w:eastAsiaTheme="minorEastAsia"/>
          <w:color w:val="auto"/>
        </w:rPr>
        <w:t>卡被选择为被考虑的分解。该</w:t>
      </w:r>
      <w:r w:rsidRPr="002D041A">
        <w:rPr>
          <w:rFonts w:eastAsiaTheme="minorEastAsia"/>
          <w:color w:val="auto"/>
        </w:rPr>
        <w:t>RES</w:t>
      </w:r>
      <w:r w:rsidRPr="002D041A">
        <w:rPr>
          <w:rFonts w:eastAsiaTheme="minorEastAsia"/>
          <w:color w:val="auto"/>
        </w:rPr>
        <w:t>卡确定哪些残留信息，最后输出。输出来在</w:t>
      </w:r>
      <w:r w:rsidRPr="002D041A">
        <w:rPr>
          <w:rFonts w:eastAsiaTheme="minorEastAsia"/>
          <w:color w:val="auto"/>
        </w:rPr>
        <w:t>MDOUT</w:t>
      </w:r>
      <w:r w:rsidRPr="002D041A">
        <w:rPr>
          <w:rFonts w:eastAsiaTheme="minorEastAsia"/>
          <w:color w:val="auto"/>
        </w:rPr>
        <w:t>文件的末尾。对于内部每个残基的贡献</w:t>
      </w:r>
      <w:r w:rsidRPr="002D041A">
        <w:rPr>
          <w:rFonts w:eastAsiaTheme="minorEastAsia"/>
          <w:color w:val="auto"/>
        </w:rPr>
        <w:t xml:space="preserve"> - </w:t>
      </w:r>
      <w:r w:rsidRPr="002D041A">
        <w:rPr>
          <w:rFonts w:eastAsiaTheme="minorEastAsia"/>
          <w:color w:val="auto"/>
        </w:rPr>
        <w:t>，</w:t>
      </w:r>
      <w:r w:rsidRPr="002D041A">
        <w:rPr>
          <w:rFonts w:eastAsiaTheme="minorEastAsia"/>
          <w:color w:val="auto"/>
        </w:rPr>
        <w:t>VdW-</w:t>
      </w:r>
      <w:r w:rsidRPr="002D041A">
        <w:rPr>
          <w:rFonts w:eastAsiaTheme="minorEastAsia"/>
          <w:color w:val="auto"/>
        </w:rPr>
        <w:t>和静电精力</w:t>
      </w:r>
      <w:r w:rsidRPr="002D041A">
        <w:rPr>
          <w:rFonts w:eastAsiaTheme="minorEastAsia"/>
          <w:color w:val="auto"/>
        </w:rPr>
        <w:t>h∂V/∂λi</w:t>
      </w:r>
      <w:r w:rsidRPr="002D041A">
        <w:rPr>
          <w:rFonts w:eastAsiaTheme="minorEastAsia"/>
          <w:color w:val="auto"/>
        </w:rPr>
        <w:t>给出的平均值在所有（</w:t>
      </w:r>
      <w:r w:rsidRPr="002D041A">
        <w:rPr>
          <w:rFonts w:eastAsiaTheme="minorEastAsia"/>
          <w:color w:val="auto"/>
        </w:rPr>
        <w:t>NSTLIM / NTPR</w:t>
      </w:r>
      <w:r w:rsidRPr="002D041A">
        <w:rPr>
          <w:rFonts w:eastAsiaTheme="minorEastAsia"/>
          <w:color w:val="auto"/>
        </w:rPr>
        <w:t>）的步骤。在每个残留值的第一部分总输出由骨干和侧链原子进一步分解值低于紧随其后。</w:t>
      </w:r>
    </w:p>
    <w:p w:rsidR="00982942" w:rsidRPr="002D041A" w:rsidRDefault="00982942" w:rsidP="00982942">
      <w:pPr>
        <w:rPr>
          <w:rFonts w:eastAsiaTheme="minorEastAsia"/>
          <w:color w:val="auto"/>
        </w:rPr>
      </w:pPr>
      <w:r w:rsidRPr="002D041A">
        <w:rPr>
          <w:rFonts w:eastAsiaTheme="minorEastAsia"/>
          <w:color w:val="auto"/>
        </w:rPr>
        <w:t>砂光机程序本身不计算自由能</w:t>
      </w:r>
      <w:r w:rsidRPr="002D041A">
        <w:rPr>
          <w:rFonts w:eastAsiaTheme="minorEastAsia"/>
          <w:color w:val="auto"/>
        </w:rPr>
        <w:t>;</w:t>
      </w:r>
      <w:r w:rsidRPr="002D041A">
        <w:rPr>
          <w:rFonts w:eastAsiaTheme="minorEastAsia"/>
          <w:color w:val="auto"/>
        </w:rPr>
        <w:t>它是由用户在几次运行的输出组合（在</w:t>
      </w:r>
      <w:r w:rsidRPr="002D041A">
        <w:rPr>
          <w:rFonts w:eastAsiaTheme="minorEastAsia"/>
          <w:color w:val="auto"/>
        </w:rPr>
        <w:t>λ</w:t>
      </w:r>
      <w:r w:rsidRPr="002D041A">
        <w:rPr>
          <w:rFonts w:eastAsiaTheme="minorEastAsia"/>
          <w:color w:val="auto"/>
        </w:rPr>
        <w:t>的不同的值），并以数字估计积分：</w:t>
      </w:r>
    </w:p>
    <w:p w:rsidR="00982942" w:rsidRPr="002D041A" w:rsidRDefault="00982942" w:rsidP="00982942">
      <w:pPr>
        <w:rPr>
          <w:rFonts w:eastAsiaTheme="minorEastAsia"/>
          <w:color w:val="auto"/>
        </w:rPr>
      </w:pPr>
      <w:r w:rsidRPr="002D041A">
        <w:rPr>
          <w:rFonts w:eastAsiaTheme="minorEastAsia"/>
          <w:color w:val="auto"/>
        </w:rPr>
        <w:t>Z 1</w:t>
      </w:r>
    </w:p>
    <w:p w:rsidR="00982942" w:rsidRPr="002D041A" w:rsidRDefault="00982942" w:rsidP="00982942">
      <w:pPr>
        <w:rPr>
          <w:rFonts w:eastAsiaTheme="minorEastAsia"/>
          <w:color w:val="auto"/>
        </w:rPr>
      </w:pPr>
      <w:r w:rsidRPr="002D041A">
        <w:rPr>
          <w:rFonts w:eastAsiaTheme="minorEastAsia"/>
          <w:color w:val="auto"/>
        </w:rPr>
        <w:t>ΔA= A</w:t>
      </w:r>
      <w:r w:rsidRPr="002D041A">
        <w:rPr>
          <w:rFonts w:eastAsiaTheme="minorEastAsia"/>
          <w:color w:val="auto"/>
        </w:rPr>
        <w:t>（</w:t>
      </w:r>
      <w:r w:rsidRPr="002D041A">
        <w:rPr>
          <w:rFonts w:eastAsiaTheme="minorEastAsia"/>
          <w:color w:val="auto"/>
        </w:rPr>
        <w:t>λ= 1</w:t>
      </w:r>
      <w:r w:rsidRPr="002D041A">
        <w:rPr>
          <w:rFonts w:eastAsiaTheme="minorEastAsia"/>
          <w:color w:val="auto"/>
        </w:rPr>
        <w:t>）</w:t>
      </w:r>
      <w:r w:rsidRPr="002D041A">
        <w:rPr>
          <w:rFonts w:eastAsiaTheme="minorEastAsia"/>
          <w:color w:val="auto"/>
        </w:rPr>
        <w:t>-A</w:t>
      </w:r>
      <w:r w:rsidRPr="002D041A">
        <w:rPr>
          <w:rFonts w:eastAsiaTheme="minorEastAsia"/>
          <w:color w:val="auto"/>
        </w:rPr>
        <w:t>（</w:t>
      </w:r>
      <w:r w:rsidRPr="002D041A">
        <w:rPr>
          <w:rFonts w:eastAsiaTheme="minorEastAsia"/>
          <w:color w:val="auto"/>
        </w:rPr>
        <w:t>λ= 0</w:t>
      </w:r>
      <w:r w:rsidRPr="002D041A">
        <w:rPr>
          <w:rFonts w:eastAsiaTheme="minorEastAsia"/>
          <w:color w:val="auto"/>
        </w:rPr>
        <w:t>）</w:t>
      </w:r>
      <w:r w:rsidRPr="002D041A">
        <w:rPr>
          <w:rFonts w:eastAsiaTheme="minorEastAsia"/>
          <w:color w:val="auto"/>
        </w:rPr>
        <w:t>=h∂V/∂λiλDλ</w:t>
      </w:r>
      <w:r w:rsidRPr="002D041A">
        <w:rPr>
          <w:rFonts w:eastAsiaTheme="minorEastAsia"/>
          <w:color w:val="auto"/>
        </w:rPr>
        <w:t>（</w:t>
      </w:r>
      <w:r w:rsidRPr="002D041A">
        <w:rPr>
          <w:rFonts w:eastAsiaTheme="minorEastAsia"/>
          <w:color w:val="auto"/>
        </w:rPr>
        <w:t>4.1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0</w:t>
      </w:r>
    </w:p>
    <w:p w:rsidR="00982942" w:rsidRPr="002D041A" w:rsidRDefault="00982942" w:rsidP="00982942">
      <w:pPr>
        <w:rPr>
          <w:rFonts w:eastAsiaTheme="minorEastAsia"/>
          <w:color w:val="auto"/>
        </w:rPr>
      </w:pPr>
      <w:r w:rsidRPr="002D041A">
        <w:rPr>
          <w:rFonts w:eastAsiaTheme="minorEastAsia"/>
          <w:color w:val="auto"/>
        </w:rPr>
        <w:t>如果你了解如何免费工作的能量，这不应该是在所有的困难。然而，由于需要</w:t>
      </w:r>
      <w:r w:rsidRPr="002D041A">
        <w:rPr>
          <w:rFonts w:eastAsiaTheme="minorEastAsia"/>
          <w:color w:val="auto"/>
        </w:rPr>
        <w:t>λthat</w:t>
      </w:r>
      <w:r w:rsidRPr="002D041A">
        <w:rPr>
          <w:rFonts w:eastAsiaTheme="minorEastAsia"/>
          <w:color w:val="auto"/>
        </w:rPr>
        <w:t>的实际值，和数值积分的确切方法，取决于该问题并在所期望的精度，我们没有试图这些预码到程序中。</w:t>
      </w:r>
    </w:p>
    <w:p w:rsidR="00982942" w:rsidRPr="002D041A" w:rsidRDefault="00982942" w:rsidP="00982942">
      <w:pPr>
        <w:rPr>
          <w:rFonts w:eastAsiaTheme="minorEastAsia"/>
          <w:color w:val="auto"/>
        </w:rPr>
      </w:pPr>
      <w:r w:rsidRPr="002D041A">
        <w:rPr>
          <w:rFonts w:eastAsiaTheme="minorEastAsia"/>
          <w:color w:val="auto"/>
        </w:rPr>
        <w:t>最简单数值积分是在中点来评价被积：</w:t>
      </w:r>
    </w:p>
    <w:p w:rsidR="00982942" w:rsidRPr="002D041A" w:rsidRDefault="00982942" w:rsidP="00982942">
      <w:pPr>
        <w:rPr>
          <w:rFonts w:eastAsiaTheme="minorEastAsia"/>
          <w:color w:val="auto"/>
        </w:rPr>
      </w:pPr>
      <w:r w:rsidRPr="002D041A">
        <w:rPr>
          <w:rFonts w:eastAsiaTheme="minorEastAsia"/>
          <w:color w:val="auto"/>
        </w:rPr>
        <w:t>ΔA'h∂V/∂λi1/ 2</w:t>
      </w:r>
    </w:p>
    <w:p w:rsidR="00982942" w:rsidRPr="002D041A" w:rsidRDefault="00982942" w:rsidP="00982942">
      <w:pPr>
        <w:rPr>
          <w:rFonts w:eastAsiaTheme="minorEastAsia"/>
          <w:color w:val="auto"/>
        </w:rPr>
      </w:pPr>
      <w:r w:rsidRPr="002D041A">
        <w:rPr>
          <w:rFonts w:eastAsiaTheme="minorEastAsia"/>
          <w:color w:val="auto"/>
        </w:rPr>
        <w:lastRenderedPageBreak/>
        <w:t>这可能是做的就是正在发生的事情的一些画面了良好的第一件事情，但只是预期是准确的非常光滑或小的变化，如改变只是在某些原子的指控。高阶高斯求积公式一般都比较有用：</w:t>
      </w:r>
    </w:p>
    <w:p w:rsidR="00982942" w:rsidRPr="002D041A" w:rsidRDefault="00982942" w:rsidP="00982942">
      <w:pPr>
        <w:rPr>
          <w:rFonts w:eastAsiaTheme="minorEastAsia"/>
          <w:color w:val="auto"/>
        </w:rPr>
      </w:pPr>
      <w:r w:rsidRPr="002D041A">
        <w:rPr>
          <w:rFonts w:eastAsiaTheme="minorEastAsia"/>
          <w:color w:val="auto"/>
        </w:rPr>
        <w:t>ΔA=Σwih∂V/∂λii</w:t>
      </w:r>
      <w:r w:rsidRPr="002D041A">
        <w:rPr>
          <w:rFonts w:eastAsiaTheme="minorEastAsia"/>
          <w:color w:val="auto"/>
        </w:rPr>
        <w:t>（</w:t>
      </w:r>
      <w:r w:rsidRPr="002D041A">
        <w:rPr>
          <w:rFonts w:eastAsiaTheme="minorEastAsia"/>
          <w:color w:val="auto"/>
        </w:rPr>
        <w:t>4.2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一世</w:t>
      </w:r>
    </w:p>
    <w:p w:rsidR="00982942" w:rsidRPr="002D041A" w:rsidRDefault="00982942" w:rsidP="00982942">
      <w:pPr>
        <w:rPr>
          <w:rFonts w:eastAsiaTheme="minorEastAsia"/>
          <w:color w:val="auto"/>
        </w:rPr>
      </w:pPr>
      <w:r w:rsidRPr="002D041A">
        <w:rPr>
          <w:rFonts w:eastAsiaTheme="minorEastAsia"/>
          <w:color w:val="auto"/>
        </w:rPr>
        <w:t>一些权重和正交点在所附的表中给出</w:t>
      </w:r>
      <w:r w:rsidRPr="002D041A">
        <w:rPr>
          <w:rFonts w:eastAsiaTheme="minorEastAsia"/>
          <w:color w:val="auto"/>
        </w:rPr>
        <w:t>;</w:t>
      </w:r>
      <w:r w:rsidRPr="002D041A">
        <w:rPr>
          <w:rFonts w:eastAsiaTheme="minorEastAsia"/>
          <w:color w:val="auto"/>
        </w:rPr>
        <w:t>其它式是可能的，</w:t>
      </w:r>
      <w:r w:rsidRPr="002D041A">
        <w:rPr>
          <w:rFonts w:eastAsiaTheme="minorEastAsia"/>
          <w:color w:val="auto"/>
        </w:rPr>
        <w:t>[136]</w:t>
      </w:r>
      <w:r w:rsidRPr="002D041A">
        <w:rPr>
          <w:rFonts w:eastAsiaTheme="minorEastAsia"/>
          <w:color w:val="auto"/>
        </w:rPr>
        <w:t>，但所列的高斯那些有可能是最有用的。式总是对称约</w:t>
      </w:r>
      <w:r w:rsidRPr="002D041A">
        <w:rPr>
          <w:rFonts w:eastAsiaTheme="minorEastAsia"/>
          <w:color w:val="auto"/>
        </w:rPr>
        <w:t>λ= 0.5</w:t>
      </w:r>
      <w:r w:rsidRPr="002D041A">
        <w:rPr>
          <w:rFonts w:eastAsiaTheme="minorEastAsia"/>
          <w:color w:val="auto"/>
        </w:rPr>
        <w:t>，以使</w:t>
      </w:r>
      <w:r w:rsidRPr="002D041A">
        <w:rPr>
          <w:rFonts w:eastAsiaTheme="minorEastAsia"/>
          <w:color w:val="auto"/>
        </w:rPr>
        <w:t>λ</w:t>
      </w:r>
      <w:r w:rsidRPr="002D041A">
        <w:rPr>
          <w:rFonts w:eastAsiaTheme="minorEastAsia"/>
          <w:color w:val="auto"/>
        </w:rPr>
        <w:t>和（</w:t>
      </w:r>
      <w:r w:rsidRPr="002D041A">
        <w:rPr>
          <w:rFonts w:eastAsiaTheme="minorEastAsia"/>
          <w:color w:val="auto"/>
        </w:rPr>
        <w:t>1-λ</w:t>
      </w:r>
      <w:r w:rsidRPr="002D041A">
        <w:rPr>
          <w:rFonts w:eastAsiaTheme="minorEastAsia"/>
          <w:color w:val="auto"/>
        </w:rPr>
        <w:t>）都具有相同的重量。例如，如果你想使用</w:t>
      </w:r>
      <w:r w:rsidRPr="002D041A">
        <w:rPr>
          <w:rFonts w:eastAsiaTheme="minorEastAsia"/>
          <w:color w:val="auto"/>
        </w:rPr>
        <w:t>5</w:t>
      </w:r>
      <w:r w:rsidRPr="002D041A">
        <w:rPr>
          <w:rFonts w:eastAsiaTheme="minorEastAsia"/>
          <w:color w:val="auto"/>
        </w:rPr>
        <w:t>点积分，您需要运行五个砂光机作业，</w:t>
      </w:r>
      <w:r w:rsidRPr="002D041A">
        <w:rPr>
          <w:rFonts w:eastAsiaTheme="minorEastAsia"/>
          <w:color w:val="auto"/>
        </w:rPr>
        <w:t>λto</w:t>
      </w:r>
      <w:r w:rsidRPr="002D041A">
        <w:rPr>
          <w:rFonts w:eastAsiaTheme="minorEastAsia"/>
          <w:color w:val="auto"/>
        </w:rPr>
        <w:t>设置</w:t>
      </w:r>
      <w:r w:rsidRPr="002D041A">
        <w:rPr>
          <w:rFonts w:eastAsiaTheme="minorEastAsia"/>
          <w:color w:val="auto"/>
        </w:rPr>
        <w:t>0.04691</w:t>
      </w:r>
      <w:r w:rsidRPr="002D041A">
        <w:rPr>
          <w:rFonts w:eastAsiaTheme="minorEastAsia"/>
          <w:color w:val="auto"/>
        </w:rPr>
        <w:t>，</w:t>
      </w:r>
      <w:r w:rsidRPr="002D041A">
        <w:rPr>
          <w:rFonts w:eastAsiaTheme="minorEastAsia"/>
          <w:color w:val="auto"/>
        </w:rPr>
        <w:t>0.23076</w:t>
      </w:r>
      <w:r w:rsidRPr="002D041A">
        <w:rPr>
          <w:rFonts w:eastAsiaTheme="minorEastAsia"/>
          <w:color w:val="auto"/>
        </w:rPr>
        <w:t>，</w:t>
      </w:r>
      <w:r w:rsidRPr="002D041A">
        <w:rPr>
          <w:rFonts w:eastAsiaTheme="minorEastAsia"/>
          <w:color w:val="auto"/>
        </w:rPr>
        <w:t>0.5</w:t>
      </w:r>
      <w:r w:rsidRPr="002D041A">
        <w:rPr>
          <w:rFonts w:eastAsiaTheme="minorEastAsia"/>
          <w:color w:val="auto"/>
        </w:rPr>
        <w:t>，</w:t>
      </w:r>
      <w:r w:rsidRPr="002D041A">
        <w:rPr>
          <w:rFonts w:eastAsiaTheme="minorEastAsia"/>
          <w:color w:val="auto"/>
        </w:rPr>
        <w:t>0.76923</w:t>
      </w:r>
      <w:r w:rsidRPr="002D041A">
        <w:rPr>
          <w:rFonts w:eastAsiaTheme="minorEastAsia"/>
          <w:color w:val="auto"/>
        </w:rPr>
        <w:t>，进而</w:t>
      </w:r>
      <w:r w:rsidRPr="002D041A">
        <w:rPr>
          <w:rFonts w:eastAsiaTheme="minorEastAsia"/>
          <w:color w:val="auto"/>
        </w:rPr>
        <w:t>0.95308</w:t>
      </w:r>
      <w:r w:rsidRPr="002D041A">
        <w:rPr>
          <w:rFonts w:eastAsiaTheme="minorEastAsia"/>
          <w:color w:val="auto"/>
        </w:rPr>
        <w:t>。（</w:t>
      </w:r>
      <w:r w:rsidRPr="002D041A">
        <w:rPr>
          <w:rFonts w:eastAsiaTheme="minorEastAsia"/>
          <w:color w:val="auto"/>
        </w:rPr>
        <w:t>λ</w:t>
      </w:r>
      <w:r w:rsidRPr="002D041A">
        <w:rPr>
          <w:rFonts w:eastAsiaTheme="minorEastAsia"/>
          <w:color w:val="auto"/>
        </w:rPr>
        <w:t>的每个值应该有一个平衡期以及一个采样周期</w:t>
      </w:r>
      <w:r w:rsidRPr="002D041A">
        <w:rPr>
          <w:rFonts w:eastAsiaTheme="minorEastAsia"/>
          <w:color w:val="auto"/>
        </w:rPr>
        <w:t>;</w:t>
      </w:r>
      <w:r w:rsidRPr="002D041A">
        <w:rPr>
          <w:rFonts w:eastAsiaTheme="minorEastAsia"/>
          <w:color w:val="auto"/>
        </w:rPr>
        <w:t>这可以通过设置</w:t>
      </w:r>
      <w:r w:rsidRPr="002D041A">
        <w:rPr>
          <w:rFonts w:eastAsiaTheme="minorEastAsia"/>
          <w:color w:val="auto"/>
        </w:rPr>
        <w:t>ntave</w:t>
      </w:r>
      <w:r w:rsidRPr="002D041A">
        <w:rPr>
          <w:rFonts w:eastAsiaTheme="minorEastAsia"/>
          <w:color w:val="auto"/>
        </w:rPr>
        <w:t>参数来实现）然后，将通过在表中所列的重量乘以</w:t>
      </w:r>
      <w:r w:rsidRPr="002D041A">
        <w:rPr>
          <w:rFonts w:eastAsiaTheme="minorEastAsia"/>
          <w:color w:val="auto"/>
        </w:rPr>
        <w:t>h∂V/∂λii</w:t>
      </w:r>
      <w:r w:rsidRPr="002D041A">
        <w:rPr>
          <w:rFonts w:eastAsiaTheme="minorEastAsia"/>
          <w:color w:val="auto"/>
        </w:rPr>
        <w:t>的值，和计算的总和。</w:t>
      </w:r>
    </w:p>
    <w:p w:rsidR="00982942" w:rsidRPr="002D041A" w:rsidRDefault="00982942" w:rsidP="00982942">
      <w:pPr>
        <w:rPr>
          <w:rFonts w:eastAsiaTheme="minorEastAsia"/>
          <w:color w:val="auto"/>
        </w:rPr>
      </w:pPr>
      <w:r w:rsidRPr="002D041A">
        <w:rPr>
          <w:rFonts w:eastAsiaTheme="minorEastAsia"/>
          <w:color w:val="auto"/>
        </w:rPr>
        <w:t>当</w:t>
      </w:r>
      <w:r w:rsidRPr="002D041A">
        <w:rPr>
          <w:rFonts w:eastAsiaTheme="minorEastAsia"/>
          <w:color w:val="auto"/>
        </w:rPr>
        <w:t>ICFE = 1</w:t>
      </w:r>
      <w:r w:rsidRPr="002D041A">
        <w:rPr>
          <w:rFonts w:eastAsiaTheme="minorEastAsia"/>
          <w:color w:val="auto"/>
        </w:rPr>
        <w:t>和</w:t>
      </w:r>
      <w:r w:rsidRPr="002D041A">
        <w:rPr>
          <w:rFonts w:eastAsiaTheme="minorEastAsia"/>
          <w:color w:val="auto"/>
        </w:rPr>
        <w:t>klambda</w:t>
      </w:r>
      <w:r w:rsidRPr="002D041A">
        <w:rPr>
          <w:rFonts w:eastAsiaTheme="minorEastAsia"/>
          <w:color w:val="auto"/>
        </w:rPr>
        <w:t>有</w:t>
      </w:r>
      <w:r w:rsidRPr="002D041A">
        <w:rPr>
          <w:rFonts w:eastAsiaTheme="minorEastAsia"/>
          <w:color w:val="auto"/>
        </w:rPr>
        <w:t>1</w:t>
      </w:r>
      <w:r w:rsidRPr="002D041A">
        <w:rPr>
          <w:rFonts w:eastAsiaTheme="minorEastAsia"/>
          <w:color w:val="auto"/>
        </w:rPr>
        <w:t>它的默认值，模拟使用混合势函数：</w:t>
      </w:r>
    </w:p>
    <w:p w:rsidR="00982942" w:rsidRPr="002D041A" w:rsidRDefault="00982942" w:rsidP="00982942">
      <w:pPr>
        <w:rPr>
          <w:rFonts w:eastAsiaTheme="minorEastAsia"/>
          <w:color w:val="auto"/>
        </w:rPr>
      </w:pPr>
      <w:r w:rsidRPr="002D041A">
        <w:rPr>
          <w:rFonts w:eastAsiaTheme="minorEastAsia"/>
          <w:color w:val="auto"/>
        </w:rPr>
        <w:t>V</w:t>
      </w:r>
      <w:r w:rsidRPr="002D041A">
        <w:rPr>
          <w:rFonts w:eastAsiaTheme="minorEastAsia"/>
          <w:color w:val="auto"/>
        </w:rPr>
        <w:t>（</w:t>
      </w:r>
      <w:r w:rsidRPr="002D041A">
        <w:rPr>
          <w:rFonts w:eastAsiaTheme="minorEastAsia"/>
          <w:color w:val="auto"/>
        </w:rPr>
        <w:t>λ</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1-λ</w:t>
      </w:r>
      <w:r w:rsidRPr="002D041A">
        <w:rPr>
          <w:rFonts w:eastAsiaTheme="minorEastAsia"/>
          <w:color w:val="auto"/>
        </w:rPr>
        <w:t>）</w:t>
      </w:r>
      <w:r w:rsidRPr="002D041A">
        <w:rPr>
          <w:rFonts w:eastAsiaTheme="minorEastAsia"/>
          <w:color w:val="auto"/>
        </w:rPr>
        <w:t>V0 +λV1</w:t>
      </w:r>
      <w:r w:rsidRPr="002D041A">
        <w:rPr>
          <w:rFonts w:eastAsiaTheme="minorEastAsia"/>
          <w:color w:val="auto"/>
        </w:rPr>
        <w:t>（</w:t>
      </w:r>
      <w:r w:rsidRPr="002D041A">
        <w:rPr>
          <w:rFonts w:eastAsiaTheme="minorEastAsia"/>
          <w:color w:val="auto"/>
        </w:rPr>
        <w:t>4.3</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V0</w:t>
      </w:r>
      <w:r w:rsidRPr="002D041A">
        <w:rPr>
          <w:rFonts w:eastAsiaTheme="minorEastAsia"/>
          <w:color w:val="auto"/>
        </w:rPr>
        <w:t>为与原来的哈密顿潜力，</w:t>
      </w:r>
      <w:r w:rsidRPr="002D041A">
        <w:rPr>
          <w:rFonts w:eastAsiaTheme="minorEastAsia"/>
          <w:color w:val="auto"/>
        </w:rPr>
        <w:t>V1</w:t>
      </w:r>
      <w:r w:rsidRPr="002D041A">
        <w:rPr>
          <w:rFonts w:eastAsiaTheme="minorEastAsia"/>
          <w:color w:val="auto"/>
        </w:rPr>
        <w:t>是与扰动哈密尔顿的潜力。该方案还计算并打印</w:t>
      </w:r>
      <w:r w:rsidRPr="002D041A">
        <w:rPr>
          <w:rFonts w:eastAsiaTheme="minorEastAsia"/>
          <w:color w:val="auto"/>
        </w:rPr>
        <w:t>h∂V/∂λi</w:t>
      </w:r>
      <w:r w:rsidRPr="002D041A">
        <w:rPr>
          <w:rFonts w:eastAsiaTheme="minorEastAsia"/>
          <w:color w:val="auto"/>
        </w:rPr>
        <w:t>及其平均值</w:t>
      </w:r>
      <w:r w:rsidRPr="002D041A">
        <w:rPr>
          <w:rFonts w:eastAsiaTheme="minorEastAsia"/>
          <w:color w:val="auto"/>
        </w:rPr>
        <w:t>;</w:t>
      </w:r>
      <w:r w:rsidRPr="002D041A">
        <w:rPr>
          <w:rFonts w:eastAsiaTheme="minorEastAsia"/>
          <w:color w:val="auto"/>
        </w:rPr>
        <w:t>注意，在这种情况下，</w:t>
      </w:r>
      <w:r w:rsidRPr="002D041A">
        <w:rPr>
          <w:rFonts w:eastAsiaTheme="minorEastAsia"/>
          <w:color w:val="auto"/>
        </w:rPr>
        <w:t>h∂V/∂λi= V1 -V0</w:t>
      </w:r>
      <w:r w:rsidRPr="002D041A">
        <w:rPr>
          <w:rFonts w:eastAsiaTheme="minorEastAsia"/>
          <w:color w:val="auto"/>
        </w:rPr>
        <w:t>。这被称为线性混合，并且往往是你想要的，除非你正在原子出现或消失。如果一些扰动原子是</w:t>
      </w:r>
      <w:r w:rsidRPr="002D041A">
        <w:rPr>
          <w:rFonts w:eastAsiaTheme="minorEastAsia"/>
          <w:color w:val="auto"/>
        </w:rPr>
        <w:t>“</w:t>
      </w:r>
      <w:r w:rsidRPr="002D041A">
        <w:rPr>
          <w:rFonts w:eastAsiaTheme="minorEastAsia"/>
          <w:color w:val="auto"/>
        </w:rPr>
        <w:t>虚拟</w:t>
      </w:r>
      <w:r w:rsidRPr="002D041A">
        <w:rPr>
          <w:rFonts w:eastAsiaTheme="minorEastAsia"/>
          <w:color w:val="auto"/>
        </w:rPr>
        <w:t>”</w:t>
      </w:r>
      <w:r w:rsidRPr="002D041A">
        <w:rPr>
          <w:rFonts w:eastAsiaTheme="minorEastAsia"/>
          <w:color w:val="auto"/>
        </w:rPr>
        <w:t>的原子（没有范德华力方面，让你在做这些原子</w:t>
      </w:r>
      <w:r w:rsidRPr="002D041A">
        <w:rPr>
          <w:rFonts w:eastAsiaTheme="minorEastAsia"/>
          <w:color w:val="auto"/>
        </w:rPr>
        <w:t>“</w:t>
      </w:r>
      <w:r w:rsidRPr="002D041A">
        <w:rPr>
          <w:rFonts w:eastAsiaTheme="minorEastAsia"/>
          <w:color w:val="auto"/>
        </w:rPr>
        <w:t>消失</w:t>
      </w:r>
      <w:r w:rsidRPr="002D041A">
        <w:rPr>
          <w:rFonts w:eastAsiaTheme="minorEastAsia"/>
          <w:color w:val="auto"/>
        </w:rPr>
        <w:t>”</w:t>
      </w:r>
      <w:r w:rsidRPr="002D041A">
        <w:rPr>
          <w:rFonts w:eastAsiaTheme="minorEastAsia"/>
          <w:color w:val="auto"/>
        </w:rPr>
        <w:t>在扰动状态），式中的积。</w:t>
      </w:r>
      <w:r w:rsidRPr="002D041A">
        <w:rPr>
          <w:rFonts w:eastAsiaTheme="minorEastAsia"/>
          <w:color w:val="auto"/>
        </w:rPr>
        <w:t xml:space="preserve"> 4.1</w:t>
      </w:r>
      <w:r w:rsidRPr="002D041A">
        <w:rPr>
          <w:rFonts w:eastAsiaTheme="minorEastAsia"/>
          <w:color w:val="auto"/>
        </w:rPr>
        <w:t>发散在</w:t>
      </w:r>
      <w:r w:rsidRPr="002D041A">
        <w:rPr>
          <w:rFonts w:eastAsiaTheme="minorEastAsia"/>
          <w:color w:val="auto"/>
        </w:rPr>
        <w:t>λ= 1;</w:t>
      </w:r>
      <w:r w:rsidRPr="002D041A">
        <w:rPr>
          <w:rFonts w:eastAsiaTheme="minorEastAsia"/>
          <w:color w:val="auto"/>
        </w:rPr>
        <w:t>这是一个温和的足够发散整体积分仍然有限，但是它仍然需要特殊的数值积分技术获得的积分的良好估计</w:t>
      </w:r>
      <w:r w:rsidRPr="002D041A">
        <w:rPr>
          <w:rFonts w:eastAsiaTheme="minorEastAsia"/>
          <w:color w:val="auto"/>
        </w:rPr>
        <w:t>[133]</w:t>
      </w:r>
      <w:r w:rsidRPr="002D041A">
        <w:rPr>
          <w:rFonts w:eastAsiaTheme="minorEastAsia"/>
          <w:color w:val="auto"/>
        </w:rPr>
        <w:t>桑德实现的处理这个问题的一种简单的方法：如果设置</w:t>
      </w:r>
      <w:r w:rsidRPr="002D041A">
        <w:rPr>
          <w:rFonts w:eastAsiaTheme="minorEastAsia"/>
          <w:color w:val="auto"/>
        </w:rPr>
        <w:t>klambda&gt; 1</w:t>
      </w:r>
      <w:r w:rsidRPr="002D041A">
        <w:rPr>
          <w:rFonts w:eastAsiaTheme="minorEastAsia"/>
          <w:color w:val="auto"/>
        </w:rPr>
        <w:t>，混合规则是：</w:t>
      </w:r>
    </w:p>
    <w:p w:rsidR="00982942" w:rsidRPr="002D041A" w:rsidRDefault="00982942" w:rsidP="00982942">
      <w:pPr>
        <w:rPr>
          <w:rFonts w:eastAsiaTheme="minorEastAsia"/>
          <w:color w:val="auto"/>
        </w:rPr>
      </w:pPr>
      <w:r w:rsidRPr="002D041A">
        <w:rPr>
          <w:rFonts w:eastAsiaTheme="minorEastAsia"/>
          <w:color w:val="auto"/>
        </w:rPr>
        <w:t>V</w:t>
      </w:r>
      <w:r w:rsidRPr="002D041A">
        <w:rPr>
          <w:rFonts w:eastAsiaTheme="minorEastAsia"/>
          <w:color w:val="auto"/>
        </w:rPr>
        <w:t>（</w:t>
      </w:r>
      <w:r w:rsidRPr="002D041A">
        <w:rPr>
          <w:rFonts w:eastAsiaTheme="minorEastAsia"/>
          <w:color w:val="auto"/>
        </w:rPr>
        <w:t>λ</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1-λ</w:t>
      </w:r>
      <w:r w:rsidRPr="002D041A">
        <w:rPr>
          <w:rFonts w:eastAsiaTheme="minorEastAsia"/>
          <w:color w:val="auto"/>
        </w:rPr>
        <w:t>）</w:t>
      </w:r>
      <w:r w:rsidRPr="002D041A">
        <w:rPr>
          <w:rFonts w:eastAsiaTheme="minorEastAsia"/>
          <w:color w:val="auto"/>
        </w:rPr>
        <w:t>kV0 + [1-</w:t>
      </w:r>
      <w:r w:rsidRPr="002D041A">
        <w:rPr>
          <w:rFonts w:eastAsiaTheme="minorEastAsia"/>
          <w:color w:val="auto"/>
        </w:rPr>
        <w:t>（</w:t>
      </w:r>
      <w:r w:rsidRPr="002D041A">
        <w:rPr>
          <w:rFonts w:eastAsiaTheme="minorEastAsia"/>
          <w:color w:val="auto"/>
        </w:rPr>
        <w:t>1-λ</w:t>
      </w:r>
      <w:r w:rsidRPr="002D041A">
        <w:rPr>
          <w:rFonts w:eastAsiaTheme="minorEastAsia"/>
          <w:color w:val="auto"/>
        </w:rPr>
        <w:t>）</w:t>
      </w:r>
      <w:r w:rsidRPr="002D041A">
        <w:rPr>
          <w:rFonts w:eastAsiaTheme="minorEastAsia"/>
          <w:color w:val="auto"/>
        </w:rPr>
        <w:t>k]</w:t>
      </w:r>
      <w:r w:rsidRPr="002D041A">
        <w:rPr>
          <w:rFonts w:eastAsiaTheme="minorEastAsia"/>
          <w:color w:val="auto"/>
        </w:rPr>
        <w:t>的</w:t>
      </w:r>
      <w:r w:rsidRPr="002D041A">
        <w:rPr>
          <w:rFonts w:eastAsiaTheme="minorEastAsia"/>
          <w:color w:val="auto"/>
        </w:rPr>
        <w:t>V1</w:t>
      </w:r>
      <w:r w:rsidRPr="002D041A">
        <w:rPr>
          <w:rFonts w:eastAsiaTheme="minorEastAsia"/>
          <w:color w:val="auto"/>
        </w:rPr>
        <w:t>（</w:t>
      </w:r>
      <w:r w:rsidRPr="002D041A">
        <w:rPr>
          <w:rFonts w:eastAsiaTheme="minorEastAsia"/>
          <w:color w:val="auto"/>
        </w:rPr>
        <w:t>4.4</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k</w:t>
      </w:r>
      <w:r w:rsidRPr="002D041A">
        <w:rPr>
          <w:rFonts w:eastAsiaTheme="minorEastAsia"/>
          <w:color w:val="auto"/>
        </w:rPr>
        <w:t>是由</w:t>
      </w:r>
      <w:r w:rsidRPr="002D041A">
        <w:rPr>
          <w:rFonts w:eastAsiaTheme="minorEastAsia"/>
          <w:color w:val="auto"/>
        </w:rPr>
        <w:t>klambda</w:t>
      </w:r>
      <w:r w:rsidRPr="002D041A">
        <w:rPr>
          <w:rFonts w:eastAsiaTheme="minorEastAsia"/>
          <w:color w:val="auto"/>
        </w:rPr>
        <w:t>给出。请注意，这降低了均衡器。</w:t>
      </w:r>
      <w:r w:rsidRPr="002D041A">
        <w:rPr>
          <w:rFonts w:eastAsiaTheme="minorEastAsia"/>
          <w:color w:val="auto"/>
        </w:rPr>
        <w:t xml:space="preserve"> 4.3</w:t>
      </w:r>
      <w:r w:rsidRPr="002D041A">
        <w:rPr>
          <w:rFonts w:eastAsiaTheme="minorEastAsia"/>
          <w:color w:val="auto"/>
        </w:rPr>
        <w:t>当</w:t>
      </w:r>
      <w:r w:rsidRPr="002D041A">
        <w:rPr>
          <w:rFonts w:eastAsiaTheme="minorEastAsia"/>
          <w:color w:val="auto"/>
        </w:rPr>
        <w:t>k = 1</w:t>
      </w:r>
      <w:r w:rsidRPr="002D041A">
        <w:rPr>
          <w:rFonts w:eastAsiaTheme="minorEastAsia"/>
          <w:color w:val="auto"/>
        </w:rPr>
        <w:t>，这是默认的。如果</w:t>
      </w:r>
      <w:r w:rsidRPr="002D041A">
        <w:rPr>
          <w:rFonts w:eastAsiaTheme="minorEastAsia"/>
          <w:color w:val="auto"/>
        </w:rPr>
        <w:t>k≥4</w:t>
      </w:r>
      <w:r w:rsidRPr="002D041A">
        <w:rPr>
          <w:rFonts w:eastAsiaTheme="minorEastAsia"/>
          <w:color w:val="auto"/>
        </w:rPr>
        <w:t>，被积仍然有限作为</w:t>
      </w:r>
      <w:r w:rsidRPr="002D041A">
        <w:rPr>
          <w:rFonts w:eastAsiaTheme="minorEastAsia"/>
          <w:color w:val="auto"/>
        </w:rPr>
        <w:t>λ→1 [133]</w:t>
      </w:r>
      <w:r w:rsidRPr="002D041A">
        <w:rPr>
          <w:rFonts w:eastAsiaTheme="minorEastAsia"/>
          <w:color w:val="auto"/>
        </w:rPr>
        <w:t>已经发现，设置</w:t>
      </w:r>
      <w:r w:rsidRPr="002D041A">
        <w:rPr>
          <w:rFonts w:eastAsiaTheme="minorEastAsia"/>
          <w:color w:val="auto"/>
        </w:rPr>
        <w:t>k = 6</w:t>
      </w:r>
      <w:r w:rsidRPr="002D041A">
        <w:rPr>
          <w:rFonts w:eastAsiaTheme="minorEastAsia"/>
          <w:color w:val="auto"/>
        </w:rPr>
        <w:t>的带消失组一样大色氨酸作品，但是使用软核选项（</w:t>
      </w:r>
      <w:r w:rsidRPr="002D041A">
        <w:rPr>
          <w:rFonts w:eastAsiaTheme="minorEastAsia"/>
          <w:color w:val="auto"/>
        </w:rPr>
        <w:t>IFSC&gt; 0</w:t>
      </w:r>
      <w:r w:rsidRPr="002D041A">
        <w:rPr>
          <w:rFonts w:eastAsiaTheme="minorEastAsia"/>
          <w:color w:val="auto"/>
        </w:rPr>
        <w:t>），而不是一般优选。</w:t>
      </w:r>
      <w:r w:rsidRPr="002D041A">
        <w:rPr>
          <w:rFonts w:eastAsiaTheme="minorEastAsia"/>
          <w:color w:val="auto"/>
        </w:rPr>
        <w:t>[ 137]</w:t>
      </w:r>
      <w:r w:rsidRPr="002D041A">
        <w:rPr>
          <w:rFonts w:eastAsiaTheme="minorEastAsia"/>
          <w:color w:val="auto"/>
        </w:rPr>
        <w:t>注意</w:t>
      </w:r>
      <w:r w:rsidRPr="002D041A">
        <w:rPr>
          <w:rFonts w:eastAsiaTheme="minorEastAsia"/>
          <w:color w:val="auto"/>
        </w:rPr>
        <w:t>h∂V/∂λi</w:t>
      </w:r>
      <w:r w:rsidRPr="002D041A">
        <w:rPr>
          <w:rFonts w:eastAsiaTheme="minorEastAsia"/>
          <w:color w:val="auto"/>
        </w:rPr>
        <w:t>作为</w:t>
      </w:r>
      <w:r w:rsidRPr="002D041A">
        <w:rPr>
          <w:rFonts w:eastAsiaTheme="minorEastAsia"/>
          <w:color w:val="auto"/>
        </w:rPr>
        <w:t>λ</w:t>
      </w:r>
      <w:r w:rsidRPr="002D041A">
        <w:rPr>
          <w:rFonts w:eastAsiaTheme="minorEastAsia"/>
          <w:color w:val="auto"/>
        </w:rPr>
        <w:t>的函数的行为是不是单调的，当</w:t>
      </w:r>
      <w:r w:rsidRPr="002D041A">
        <w:rPr>
          <w:rFonts w:eastAsiaTheme="minorEastAsia"/>
          <w:color w:val="auto"/>
        </w:rPr>
        <w:t>klambda&gt; 1.</w:t>
      </w:r>
      <w:r w:rsidRPr="002D041A">
        <w:rPr>
          <w:rFonts w:eastAsiaTheme="minorEastAsia"/>
          <w:color w:val="auto"/>
        </w:rPr>
        <w:t>你可能需要一个相当精细积分得到融合结果的积分，你可能要更仔细样品其中，</w:t>
      </w:r>
      <w:r w:rsidRPr="002D041A">
        <w:rPr>
          <w:rFonts w:eastAsiaTheme="minorEastAsia"/>
          <w:color w:val="auto"/>
        </w:rPr>
        <w:t>h∂V/∂λi</w:t>
      </w:r>
      <w:r w:rsidRPr="002D041A">
        <w:rPr>
          <w:rFonts w:eastAsiaTheme="minorEastAsia"/>
          <w:color w:val="auto"/>
        </w:rPr>
        <w:t>正在迅速发生变化的区域。笔记：</w:t>
      </w:r>
    </w:p>
    <w:p w:rsidR="00982942" w:rsidRPr="002D041A" w:rsidRDefault="00982942" w:rsidP="00982942">
      <w:pPr>
        <w:rPr>
          <w:rFonts w:eastAsiaTheme="minorEastAsia"/>
          <w:color w:val="auto"/>
        </w:rPr>
      </w:pPr>
      <w:r w:rsidRPr="002D041A">
        <w:rPr>
          <w:rFonts w:eastAsiaTheme="minorEastAsia"/>
          <w:color w:val="auto"/>
        </w:rPr>
        <w:t>1.</w:t>
      </w:r>
      <w:r w:rsidRPr="002D041A">
        <w:rPr>
          <w:rFonts w:eastAsiaTheme="minorEastAsia"/>
          <w:color w:val="auto"/>
        </w:rPr>
        <w:t>这种能力在磨光机是通过调用力（）例程两次每个步骤，一次为</w:t>
      </w:r>
      <w:r w:rsidRPr="002D041A">
        <w:rPr>
          <w:rFonts w:eastAsiaTheme="minorEastAsia"/>
          <w:color w:val="auto"/>
        </w:rPr>
        <w:t>V0</w:t>
      </w:r>
      <w:r w:rsidRPr="002D041A">
        <w:rPr>
          <w:rFonts w:eastAsiaTheme="minorEastAsia"/>
          <w:color w:val="auto"/>
        </w:rPr>
        <w:t>和一次</w:t>
      </w:r>
      <w:r w:rsidRPr="002D041A">
        <w:rPr>
          <w:rFonts w:eastAsiaTheme="minorEastAsia"/>
          <w:color w:val="auto"/>
        </w:rPr>
        <w:t>V1</w:t>
      </w:r>
      <w:r w:rsidRPr="002D041A">
        <w:rPr>
          <w:rFonts w:eastAsiaTheme="minorEastAsia"/>
          <w:color w:val="auto"/>
        </w:rPr>
        <w:t>实现。这增加了仿真的成本，但涉及极其简单的编码。</w:t>
      </w:r>
    </w:p>
    <w:p w:rsidR="00982942" w:rsidRPr="002D041A" w:rsidRDefault="00982942" w:rsidP="00982942">
      <w:pPr>
        <w:rPr>
          <w:rFonts w:eastAsiaTheme="minorEastAsia"/>
          <w:color w:val="auto"/>
        </w:rPr>
      </w:pPr>
      <w:r w:rsidRPr="002D041A">
        <w:rPr>
          <w:rFonts w:eastAsiaTheme="minorEastAsia"/>
          <w:color w:val="auto"/>
        </w:rPr>
        <w:t>2.</w:t>
      </w:r>
      <w:r w:rsidRPr="002D041A">
        <w:rPr>
          <w:rFonts w:eastAsiaTheme="minorEastAsia"/>
          <w:color w:val="auto"/>
        </w:rPr>
        <w:t>这是相当容易的</w:t>
      </w:r>
      <w:r w:rsidRPr="002D041A">
        <w:rPr>
          <w:rFonts w:eastAsiaTheme="minorEastAsia"/>
          <w:color w:val="auto"/>
        </w:rPr>
        <w:t>TI</w:t>
      </w:r>
      <w:r w:rsidRPr="002D041A">
        <w:rPr>
          <w:rFonts w:eastAsiaTheme="minorEastAsia"/>
          <w:color w:val="auto"/>
        </w:rPr>
        <w:t>运行计算时犯错误。它总体上是好的，开展短期内（比如</w:t>
      </w:r>
      <w:r w:rsidRPr="002D041A">
        <w:rPr>
          <w:rFonts w:eastAsiaTheme="minorEastAsia"/>
          <w:color w:val="auto"/>
        </w:rPr>
        <w:t>50</w:t>
      </w:r>
      <w:r w:rsidRPr="002D041A">
        <w:rPr>
          <w:rFonts w:eastAsiaTheme="minorEastAsia"/>
          <w:color w:val="auto"/>
        </w:rPr>
        <w:t>级）设置</w:t>
      </w:r>
      <w:r w:rsidRPr="002D041A">
        <w:rPr>
          <w:rFonts w:eastAsiaTheme="minorEastAsia"/>
          <w:color w:val="auto"/>
        </w:rPr>
        <w:t>ntpr = 1</w:t>
      </w:r>
      <w:r w:rsidRPr="002D041A">
        <w:rPr>
          <w:rFonts w:eastAsiaTheme="minorEastAsia"/>
          <w:color w:val="auto"/>
        </w:rPr>
        <w:t>。检查以下</w:t>
      </w:r>
      <w:r w:rsidRPr="002D041A">
        <w:rPr>
          <w:rFonts w:eastAsiaTheme="minorEastAsia"/>
          <w:color w:val="auto"/>
        </w:rPr>
        <w:t>;</w:t>
      </w:r>
      <w:r w:rsidRPr="002D041A">
        <w:rPr>
          <w:rFonts w:eastAsiaTheme="minorEastAsia"/>
          <w:color w:val="auto"/>
        </w:rPr>
        <w:t>如果任一测试失败，务必继续之前解决这个问题。</w:t>
      </w:r>
    </w:p>
    <w:p w:rsidR="00982942" w:rsidRPr="002D041A" w:rsidRDefault="00982942" w:rsidP="00982942">
      <w:pPr>
        <w:rPr>
          <w:rFonts w:eastAsiaTheme="minorEastAsia"/>
          <w:color w:val="auto"/>
        </w:rPr>
      </w:pPr>
      <w:r w:rsidRPr="002D041A">
        <w:rPr>
          <w:rFonts w:eastAsiaTheme="minorEastAsia"/>
          <w:color w:val="auto"/>
        </w:rPr>
        <w:t>a</w:t>
      </w:r>
      <w:r w:rsidRPr="002D041A">
        <w:rPr>
          <w:rFonts w:eastAsiaTheme="minorEastAsia"/>
          <w:color w:val="auto"/>
        </w:rPr>
        <w:t>）由</w:t>
      </w:r>
      <w:r w:rsidRPr="002D041A">
        <w:rPr>
          <w:rFonts w:eastAsiaTheme="minorEastAsia"/>
          <w:color w:val="auto"/>
        </w:rPr>
        <w:t>V0</w:t>
      </w:r>
      <w:r w:rsidRPr="002D041A">
        <w:rPr>
          <w:rFonts w:eastAsiaTheme="minorEastAsia"/>
          <w:color w:val="auto"/>
        </w:rPr>
        <w:t>和</w:t>
      </w:r>
      <w:r w:rsidRPr="002D041A">
        <w:rPr>
          <w:rFonts w:eastAsiaTheme="minorEastAsia"/>
          <w:color w:val="auto"/>
        </w:rPr>
        <w:t>V1</w:t>
      </w:r>
      <w:r w:rsidRPr="002D041A">
        <w:rPr>
          <w:rFonts w:eastAsiaTheme="minorEastAsia"/>
          <w:color w:val="auto"/>
        </w:rPr>
        <w:t>的重新启动文件应该相同。</w:t>
      </w:r>
    </w:p>
    <w:p w:rsidR="00982942" w:rsidRPr="002D041A" w:rsidRDefault="00982942" w:rsidP="00982942">
      <w:pPr>
        <w:rPr>
          <w:rFonts w:eastAsiaTheme="minorEastAsia"/>
          <w:color w:val="auto"/>
        </w:rPr>
      </w:pPr>
      <w:r w:rsidRPr="002D041A">
        <w:rPr>
          <w:rFonts w:eastAsiaTheme="minorEastAsia"/>
          <w:color w:val="auto"/>
        </w:rPr>
        <w:t>b</w:t>
      </w:r>
      <w:r w:rsidRPr="002D041A">
        <w:rPr>
          <w:rFonts w:eastAsiaTheme="minorEastAsia"/>
          <w:color w:val="auto"/>
        </w:rPr>
        <w:t>）如果你的差异比较输出文件，应该只有简单的差异。所有的能量，温度，压力等必须在两个文件中相同。使用</w:t>
      </w:r>
      <w:r w:rsidRPr="002D041A">
        <w:rPr>
          <w:rFonts w:eastAsiaTheme="minorEastAsia"/>
          <w:color w:val="auto"/>
        </w:rPr>
        <w:t>QM / MM</w:t>
      </w:r>
      <w:r w:rsidRPr="002D041A">
        <w:rPr>
          <w:rFonts w:eastAsiaTheme="minorEastAsia"/>
          <w:color w:val="auto"/>
        </w:rPr>
        <w:t>设施仿真可能会显示在对</w:t>
      </w:r>
      <w:r w:rsidRPr="002D041A">
        <w:rPr>
          <w:rFonts w:eastAsiaTheme="minorEastAsia"/>
          <w:color w:val="auto"/>
        </w:rPr>
        <w:t>SCF</w:t>
      </w:r>
      <w:r w:rsidRPr="002D041A">
        <w:rPr>
          <w:rFonts w:eastAsiaTheme="minorEastAsia"/>
          <w:color w:val="auto"/>
        </w:rPr>
        <w:t>的能量的差异，但可以肯定的是，总能量，以及所有的</w:t>
      </w:r>
      <w:r w:rsidRPr="002D041A">
        <w:rPr>
          <w:rFonts w:eastAsiaTheme="minorEastAsia"/>
          <w:color w:val="auto"/>
        </w:rPr>
        <w:t>MM</w:t>
      </w:r>
      <w:r w:rsidRPr="002D041A">
        <w:rPr>
          <w:rFonts w:eastAsiaTheme="minorEastAsia"/>
          <w:color w:val="auto"/>
        </w:rPr>
        <w:t>组件，是相同的。</w:t>
      </w:r>
    </w:p>
    <w:p w:rsidR="00982942" w:rsidRPr="002D041A" w:rsidRDefault="00982942" w:rsidP="00982942">
      <w:pPr>
        <w:rPr>
          <w:rFonts w:eastAsiaTheme="minorEastAsia"/>
          <w:color w:val="auto"/>
        </w:rPr>
      </w:pPr>
      <w:r w:rsidRPr="002D041A">
        <w:rPr>
          <w:rFonts w:eastAsiaTheme="minorEastAsia"/>
          <w:color w:val="auto"/>
        </w:rPr>
        <w:t>3.</w:t>
      </w:r>
      <w:r w:rsidRPr="002D041A">
        <w:rPr>
          <w:rFonts w:eastAsiaTheme="minorEastAsia"/>
          <w:color w:val="auto"/>
        </w:rPr>
        <w:t>式。</w:t>
      </w:r>
      <w:r w:rsidRPr="002D041A">
        <w:rPr>
          <w:rFonts w:eastAsiaTheme="minorEastAsia"/>
          <w:color w:val="auto"/>
        </w:rPr>
        <w:t xml:space="preserve"> 4.4</w:t>
      </w:r>
      <w:r w:rsidRPr="002D041A">
        <w:rPr>
          <w:rFonts w:eastAsiaTheme="minorEastAsia"/>
          <w:color w:val="auto"/>
        </w:rPr>
        <w:t>被设计为具有在扰动哈密顿虚设原子，并且在常规哈密顿</w:t>
      </w:r>
      <w:r w:rsidRPr="002D041A">
        <w:rPr>
          <w:rFonts w:eastAsiaTheme="minorEastAsia"/>
          <w:color w:val="auto"/>
        </w:rPr>
        <w:t>“</w:t>
      </w:r>
      <w:r w:rsidRPr="002D041A">
        <w:rPr>
          <w:rFonts w:eastAsiaTheme="minorEastAsia"/>
          <w:color w:val="auto"/>
        </w:rPr>
        <w:t>真正的</w:t>
      </w:r>
      <w:r w:rsidRPr="002D041A">
        <w:rPr>
          <w:rFonts w:eastAsiaTheme="minorEastAsia"/>
          <w:color w:val="auto"/>
        </w:rPr>
        <w:t>”</w:t>
      </w:r>
      <w:r w:rsidRPr="002D041A">
        <w:rPr>
          <w:rFonts w:eastAsiaTheme="minorEastAsia"/>
          <w:color w:val="auto"/>
        </w:rPr>
        <w:t>原子。你必须确保这是当你设立的飞跃系统的情况。（见软核部，下面，对更一般的方式来处理消失原子，其中不要求空位原子的。）</w:t>
      </w:r>
    </w:p>
    <w:p w:rsidR="00982942" w:rsidRPr="002D041A" w:rsidRDefault="00982942" w:rsidP="00982942">
      <w:pPr>
        <w:rPr>
          <w:rFonts w:eastAsiaTheme="minorEastAsia"/>
          <w:color w:val="auto"/>
        </w:rPr>
      </w:pPr>
      <w:r w:rsidRPr="002D041A">
        <w:rPr>
          <w:rFonts w:eastAsiaTheme="minorEastAsia"/>
          <w:color w:val="auto"/>
        </w:rPr>
        <w:lastRenderedPageBreak/>
        <w:t>4.</w:t>
      </w:r>
      <w:r w:rsidRPr="002D041A">
        <w:rPr>
          <w:rFonts w:eastAsiaTheme="minorEastAsia"/>
          <w:color w:val="auto"/>
        </w:rPr>
        <w:t>一种该模型的共同应用是</w:t>
      </w:r>
      <w:r w:rsidRPr="002D041A">
        <w:rPr>
          <w:rFonts w:eastAsiaTheme="minorEastAsia"/>
          <w:color w:val="auto"/>
        </w:rPr>
        <w:t>pKa</w:t>
      </w:r>
      <w:r w:rsidRPr="002D041A">
        <w:rPr>
          <w:rFonts w:eastAsiaTheme="minorEastAsia"/>
          <w:color w:val="auto"/>
        </w:rPr>
        <w:t>值的计算，其中，电荷从质子突变为去质子化形式。由于与氧结合的</w:t>
      </w:r>
      <w:r w:rsidRPr="002D041A">
        <w:rPr>
          <w:rFonts w:eastAsiaTheme="minorEastAsia"/>
          <w:color w:val="auto"/>
        </w:rPr>
        <w:t>H</w:t>
      </w:r>
      <w:r w:rsidRPr="002D041A">
        <w:rPr>
          <w:rFonts w:eastAsiaTheme="minorEastAsia"/>
          <w:color w:val="auto"/>
        </w:rPr>
        <w:t>原子已经为零范德华半径（以</w:t>
      </w:r>
      <w:r w:rsidR="00EB003C" w:rsidRPr="002D041A">
        <w:rPr>
          <w:rFonts w:eastAsiaTheme="minorEastAsia"/>
          <w:color w:val="auto"/>
        </w:rPr>
        <w:t>Amber</w:t>
      </w:r>
      <w:r w:rsidRPr="002D041A">
        <w:rPr>
          <w:rFonts w:eastAsiaTheme="minorEastAsia"/>
          <w:color w:val="auto"/>
        </w:rPr>
        <w:t>力场和</w:t>
      </w:r>
      <w:r w:rsidRPr="002D041A">
        <w:rPr>
          <w:rFonts w:eastAsiaTheme="minorEastAsia"/>
          <w:color w:val="auto"/>
        </w:rPr>
        <w:t>TIP3P</w:t>
      </w:r>
      <w:r w:rsidRPr="002D041A">
        <w:rPr>
          <w:rFonts w:eastAsiaTheme="minorEastAsia"/>
          <w:color w:val="auto"/>
        </w:rPr>
        <w:t>水），一旦他们的电荷被删除（在去质子化形式），他们真的那么喜欢哑原子。对于这种特殊情况，也没有必要使用</w:t>
      </w:r>
      <w:r w:rsidRPr="002D041A">
        <w:rPr>
          <w:rFonts w:eastAsiaTheme="minorEastAsia"/>
          <w:color w:val="auto"/>
        </w:rPr>
        <w:t>klambda&gt; 1</w:t>
      </w:r>
      <w:r w:rsidRPr="002D041A">
        <w:rPr>
          <w:rFonts w:eastAsiaTheme="minorEastAsia"/>
          <w:color w:val="auto"/>
        </w:rPr>
        <w:t>：由于范德华术语来自扰动和未扰动状态缺失，质子的地位永远不能导致对</w:t>
      </w:r>
      <w:r w:rsidRPr="002D041A">
        <w:rPr>
          <w:rFonts w:eastAsiaTheme="minorEastAsia"/>
          <w:color w:val="auto"/>
        </w:rPr>
        <w:t>h∂V/∂λi</w:t>
      </w:r>
      <w:r w:rsidRPr="002D041A">
        <w:rPr>
          <w:rFonts w:eastAsiaTheme="minorEastAsia"/>
          <w:color w:val="auto"/>
        </w:rPr>
        <w:t>大的贡献，可以当一个从零范德华术语改变到有限的情况下发生。</w:t>
      </w:r>
    </w:p>
    <w:p w:rsidR="00982942" w:rsidRPr="002D041A" w:rsidRDefault="00982942" w:rsidP="00982942">
      <w:pPr>
        <w:rPr>
          <w:rFonts w:eastAsiaTheme="minorEastAsia"/>
          <w:color w:val="auto"/>
        </w:rPr>
      </w:pPr>
      <w:r w:rsidRPr="002D041A">
        <w:rPr>
          <w:rFonts w:eastAsiaTheme="minorEastAsia"/>
          <w:color w:val="auto"/>
        </w:rPr>
        <w:t>5.</w:t>
      </w:r>
      <w:r w:rsidRPr="002D041A">
        <w:rPr>
          <w:rFonts w:eastAsiaTheme="minorEastAsia"/>
          <w:color w:val="auto"/>
        </w:rPr>
        <w:t>实现要求所有原子的质量上的所有线程相同。要强制执行此，在第一</w:t>
      </w:r>
      <w:r w:rsidRPr="002D041A">
        <w:rPr>
          <w:rFonts w:eastAsiaTheme="minorEastAsia"/>
          <w:color w:val="auto"/>
        </w:rPr>
        <w:t>prmtop</w:t>
      </w:r>
      <w:r w:rsidRPr="002D041A">
        <w:rPr>
          <w:rFonts w:eastAsiaTheme="minorEastAsia"/>
          <w:color w:val="auto"/>
        </w:rPr>
        <w:t>文件（</w:t>
      </w:r>
      <w:r w:rsidRPr="002D041A">
        <w:rPr>
          <w:rFonts w:eastAsiaTheme="minorEastAsia"/>
          <w:color w:val="auto"/>
        </w:rPr>
        <w:t>V0</w:t>
      </w:r>
      <w:r w:rsidRPr="002D041A">
        <w:rPr>
          <w:rFonts w:eastAsiaTheme="minorEastAsia"/>
          <w:color w:val="auto"/>
        </w:rPr>
        <w:t>）发现群众被用于</w:t>
      </w:r>
      <w:r w:rsidRPr="002D041A">
        <w:rPr>
          <w:rFonts w:eastAsiaTheme="minorEastAsia"/>
          <w:color w:val="auto"/>
        </w:rPr>
        <w:t>V1</w:t>
      </w:r>
      <w:r w:rsidRPr="002D041A">
        <w:rPr>
          <w:rFonts w:eastAsiaTheme="minorEastAsia"/>
          <w:color w:val="auto"/>
        </w:rPr>
        <w:t>为好。在古典统计力学，配置的正则分布（以及因此</w:t>
      </w:r>
    </w:p>
    <w:p w:rsidR="00982942" w:rsidRPr="002D041A" w:rsidRDefault="00982942" w:rsidP="00982942">
      <w:pPr>
        <w:rPr>
          <w:rFonts w:eastAsiaTheme="minorEastAsia"/>
          <w:color w:val="auto"/>
        </w:rPr>
      </w:pPr>
      <w:r w:rsidRPr="002D041A">
        <w:rPr>
          <w:rFonts w:eastAsiaTheme="minorEastAsia"/>
          <w:color w:val="auto"/>
        </w:rPr>
        <w:t>ñλI1</w:t>
      </w:r>
      <w:r w:rsidRPr="002D041A">
        <w:rPr>
          <w:rFonts w:eastAsiaTheme="minorEastAsia"/>
          <w:color w:val="auto"/>
        </w:rPr>
        <w:t>，无线网络连接</w:t>
      </w:r>
      <w:r w:rsidRPr="002D041A">
        <w:rPr>
          <w:rFonts w:eastAsiaTheme="minorEastAsia"/>
          <w:color w:val="auto"/>
        </w:rPr>
        <w:t>λI</w:t>
      </w:r>
    </w:p>
    <w:p w:rsidR="00982942" w:rsidRPr="002D041A" w:rsidRDefault="00982942" w:rsidP="00982942">
      <w:pPr>
        <w:rPr>
          <w:rFonts w:eastAsiaTheme="minorEastAsia"/>
          <w:color w:val="auto"/>
        </w:rPr>
      </w:pPr>
      <w:r w:rsidRPr="002D041A">
        <w:rPr>
          <w:rFonts w:eastAsiaTheme="minorEastAsia"/>
          <w:color w:val="auto"/>
        </w:rPr>
        <w:t>1 0.5 1.0</w:t>
      </w:r>
    </w:p>
    <w:p w:rsidR="00982942" w:rsidRPr="002D041A" w:rsidRDefault="00982942" w:rsidP="00982942">
      <w:pPr>
        <w:rPr>
          <w:rFonts w:eastAsiaTheme="minorEastAsia"/>
          <w:color w:val="auto"/>
        </w:rPr>
      </w:pPr>
      <w:r w:rsidRPr="002D041A">
        <w:rPr>
          <w:rFonts w:eastAsiaTheme="minorEastAsia"/>
          <w:color w:val="auto"/>
        </w:rPr>
        <w:t>2 0.21132 0.78867 0.5</w:t>
      </w:r>
    </w:p>
    <w:p w:rsidR="00982942" w:rsidRPr="002D041A" w:rsidRDefault="00982942" w:rsidP="00982942">
      <w:pPr>
        <w:rPr>
          <w:rFonts w:eastAsiaTheme="minorEastAsia"/>
          <w:color w:val="auto"/>
        </w:rPr>
      </w:pPr>
      <w:r w:rsidRPr="002D041A">
        <w:rPr>
          <w:rFonts w:eastAsiaTheme="minorEastAsia"/>
          <w:color w:val="auto"/>
        </w:rPr>
        <w:t>3 0.1127 0.88729 0.27777 0.44444 0.5</w:t>
      </w:r>
    </w:p>
    <w:p w:rsidR="00982942" w:rsidRPr="002D041A" w:rsidRDefault="00982942" w:rsidP="00982942">
      <w:pPr>
        <w:rPr>
          <w:rFonts w:eastAsiaTheme="minorEastAsia"/>
          <w:color w:val="auto"/>
        </w:rPr>
      </w:pPr>
      <w:r w:rsidRPr="002D041A">
        <w:rPr>
          <w:rFonts w:eastAsiaTheme="minorEastAsia"/>
          <w:color w:val="auto"/>
        </w:rPr>
        <w:t>5 0.04691 0.95308 0.11846 0.23076 0.76923 0.23931 0.28444 0.5</w:t>
      </w:r>
    </w:p>
    <w:p w:rsidR="00982942" w:rsidRPr="002D041A" w:rsidRDefault="00982942" w:rsidP="00982942">
      <w:pPr>
        <w:rPr>
          <w:rFonts w:eastAsiaTheme="minorEastAsia"/>
          <w:color w:val="auto"/>
        </w:rPr>
      </w:pPr>
      <w:r w:rsidRPr="002D041A">
        <w:rPr>
          <w:rFonts w:eastAsiaTheme="minorEastAsia"/>
          <w:color w:val="auto"/>
        </w:rPr>
        <w:t>7 0.02544 0.97455 0.06474 0.12923 0.87076 0.13985 0.29707 0.70292 0.19091 0.20897 0.5</w:t>
      </w:r>
    </w:p>
    <w:p w:rsidR="00982942" w:rsidRPr="002D041A" w:rsidRDefault="00982942" w:rsidP="00982942">
      <w:pPr>
        <w:rPr>
          <w:rFonts w:eastAsiaTheme="minorEastAsia"/>
          <w:color w:val="auto"/>
        </w:rPr>
      </w:pPr>
      <w:r w:rsidRPr="002D041A">
        <w:rPr>
          <w:rFonts w:eastAsiaTheme="minorEastAsia"/>
          <w:color w:val="auto"/>
        </w:rPr>
        <w:t>9 0.01592 0.98408 0.04064 0.08198 0.91802 0.09032 0.19331 0.80669 0.13031 0.33787 0.66213 0.15617 0.16512 0.5</w:t>
      </w:r>
    </w:p>
    <w:p w:rsidR="00982942" w:rsidRPr="002D041A" w:rsidRDefault="00982942" w:rsidP="00982942">
      <w:pPr>
        <w:rPr>
          <w:rFonts w:eastAsiaTheme="minorEastAsia"/>
          <w:color w:val="auto"/>
        </w:rPr>
      </w:pPr>
      <w:r w:rsidRPr="002D041A">
        <w:rPr>
          <w:rFonts w:eastAsiaTheme="minorEastAsia"/>
          <w:color w:val="auto"/>
        </w:rPr>
        <w:t>12 0.00922 0.99078 0.02359 0.04794 0.95206 0.05347 0.11505 0.88495 0.08004 0.20634 0.79366 0.10158 0.3160​​8 0.68392 0.11675 0.43738 0.56262 0.12457</w:t>
      </w:r>
    </w:p>
    <w:p w:rsidR="00982942" w:rsidRPr="002D041A" w:rsidRDefault="00982942" w:rsidP="00982942">
      <w:pPr>
        <w:rPr>
          <w:rFonts w:eastAsiaTheme="minorEastAsia"/>
          <w:color w:val="auto"/>
        </w:rPr>
      </w:pPr>
      <w:r w:rsidRPr="002D041A">
        <w:rPr>
          <w:rFonts w:eastAsiaTheme="minorEastAsia"/>
          <w:color w:val="auto"/>
        </w:rPr>
        <w:t>表</w:t>
      </w:r>
      <w:r w:rsidRPr="002D041A">
        <w:rPr>
          <w:rFonts w:eastAsiaTheme="minorEastAsia"/>
          <w:color w:val="auto"/>
        </w:rPr>
        <w:t>4.1</w:t>
      </w:r>
      <w:r w:rsidRPr="002D041A">
        <w:rPr>
          <w:rFonts w:eastAsiaTheme="minorEastAsia"/>
          <w:color w:val="auto"/>
        </w:rPr>
        <w:t>：横坐标和高斯积分的权重。</w:t>
      </w:r>
    </w:p>
    <w:p w:rsidR="00982942" w:rsidRPr="002D041A" w:rsidRDefault="00982942" w:rsidP="00982942">
      <w:pPr>
        <w:rPr>
          <w:rFonts w:eastAsiaTheme="minorEastAsia"/>
          <w:color w:val="auto"/>
        </w:rPr>
      </w:pPr>
      <w:r w:rsidRPr="002D041A">
        <w:rPr>
          <w:rFonts w:eastAsiaTheme="minorEastAsia"/>
          <w:color w:val="auto"/>
        </w:rPr>
        <w:t>势能的）是通过在群众变化的影响，因此，这不应当构成限制。由于在第二</w:t>
      </w:r>
      <w:r w:rsidRPr="002D041A">
        <w:rPr>
          <w:rFonts w:eastAsiaTheme="minorEastAsia"/>
          <w:color w:val="auto"/>
        </w:rPr>
        <w:t>prmtop</w:t>
      </w:r>
      <w:r w:rsidRPr="002D041A">
        <w:rPr>
          <w:rFonts w:eastAsiaTheme="minorEastAsia"/>
          <w:color w:val="auto"/>
        </w:rPr>
        <w:t>文件群众被忽略，它们不必匹配在第一</w:t>
      </w:r>
      <w:r w:rsidRPr="002D041A">
        <w:rPr>
          <w:rFonts w:eastAsiaTheme="minorEastAsia"/>
          <w:color w:val="auto"/>
        </w:rPr>
        <w:t>prmtop</w:t>
      </w:r>
      <w:r w:rsidRPr="002D041A">
        <w:rPr>
          <w:rFonts w:eastAsiaTheme="minorEastAsia"/>
          <w:color w:val="auto"/>
        </w:rPr>
        <w:t>文件。</w:t>
      </w:r>
    </w:p>
    <w:p w:rsidR="00982942" w:rsidRPr="002D041A" w:rsidRDefault="00982942" w:rsidP="00982942">
      <w:pPr>
        <w:rPr>
          <w:rFonts w:eastAsiaTheme="minorEastAsia"/>
          <w:color w:val="auto"/>
        </w:rPr>
      </w:pPr>
      <w:r w:rsidRPr="002D041A">
        <w:rPr>
          <w:rFonts w:eastAsiaTheme="minorEastAsia"/>
          <w:color w:val="auto"/>
        </w:rPr>
        <w:t>6.</w:t>
      </w:r>
      <w:r w:rsidRPr="002D041A">
        <w:rPr>
          <w:rFonts w:eastAsiaTheme="minorEastAsia"/>
          <w:color w:val="auto"/>
        </w:rPr>
        <w:t>特殊护理需要使用振摇原子的力场参数在两个端点不同时作出。相同的键键必须在这两种情况下被震动，和平衡键长也必须相同。确保这一点最简单的方法是使用</w:t>
      </w:r>
      <w:r w:rsidRPr="002D041A">
        <w:rPr>
          <w:rFonts w:eastAsiaTheme="minorEastAsia"/>
          <w:color w:val="auto"/>
        </w:rPr>
        <w:t>noshakemask</w:t>
      </w:r>
      <w:r w:rsidRPr="002D041A">
        <w:rPr>
          <w:rFonts w:eastAsiaTheme="minorEastAsia"/>
          <w:color w:val="auto"/>
        </w:rPr>
        <w:t>输入从被扰动的区域去除抖动。您必须手动做到这一点，作为当前的代码不具备的</w:t>
      </w:r>
      <w:r w:rsidRPr="002D041A">
        <w:rPr>
          <w:rFonts w:eastAsiaTheme="minorEastAsia"/>
          <w:color w:val="auto"/>
        </w:rPr>
        <w:t>“</w:t>
      </w:r>
      <w:r w:rsidRPr="002D041A">
        <w:rPr>
          <w:rFonts w:eastAsiaTheme="minorEastAsia"/>
          <w:color w:val="auto"/>
        </w:rPr>
        <w:t>不安</w:t>
      </w:r>
      <w:r w:rsidRPr="002D041A">
        <w:rPr>
          <w:rFonts w:eastAsiaTheme="minorEastAsia"/>
          <w:color w:val="auto"/>
        </w:rPr>
        <w:t>”</w:t>
      </w:r>
      <w:r w:rsidRPr="002D041A">
        <w:rPr>
          <w:rFonts w:eastAsiaTheme="minorEastAsia"/>
          <w:color w:val="auto"/>
        </w:rPr>
        <w:t>和</w:t>
      </w:r>
      <w:r w:rsidRPr="002D041A">
        <w:rPr>
          <w:rFonts w:eastAsiaTheme="minorEastAsia"/>
          <w:color w:val="auto"/>
        </w:rPr>
        <w:t>“</w:t>
      </w:r>
      <w:r w:rsidRPr="002D041A">
        <w:rPr>
          <w:rFonts w:eastAsiaTheme="minorEastAsia"/>
          <w:color w:val="auto"/>
        </w:rPr>
        <w:t>泰然自若</w:t>
      </w:r>
      <w:r w:rsidRPr="002D041A">
        <w:rPr>
          <w:rFonts w:eastAsiaTheme="minorEastAsia"/>
          <w:color w:val="auto"/>
        </w:rPr>
        <w:t>”</w:t>
      </w:r>
      <w:r w:rsidRPr="002D041A">
        <w:rPr>
          <w:rFonts w:eastAsiaTheme="minorEastAsia"/>
          <w:color w:val="auto"/>
        </w:rPr>
        <w:t>原子内部的任何想法。</w:t>
      </w:r>
    </w:p>
    <w:p w:rsidR="00982942" w:rsidRPr="002D041A" w:rsidRDefault="00982942" w:rsidP="00982942">
      <w:pPr>
        <w:rPr>
          <w:rFonts w:eastAsiaTheme="minorEastAsia"/>
          <w:color w:val="auto"/>
        </w:rPr>
      </w:pPr>
      <w:r w:rsidRPr="002D041A">
        <w:rPr>
          <w:rFonts w:eastAsiaTheme="minorEastAsia"/>
          <w:color w:val="auto"/>
        </w:rPr>
        <w:t>尤其是，特别小心需要采取当水分子即改变该区域的一部分。需要确保</w:t>
      </w:r>
      <w:r w:rsidRPr="002D041A">
        <w:rPr>
          <w:rFonts w:eastAsiaTheme="minorEastAsia"/>
          <w:color w:val="auto"/>
        </w:rPr>
        <w:t>“</w:t>
      </w:r>
      <w:r w:rsidRPr="002D041A">
        <w:rPr>
          <w:rFonts w:eastAsiaTheme="minorEastAsia"/>
          <w:color w:val="auto"/>
        </w:rPr>
        <w:t>的</w:t>
      </w:r>
      <w:r w:rsidRPr="002D041A">
        <w:rPr>
          <w:rFonts w:eastAsiaTheme="minorEastAsia"/>
          <w:color w:val="auto"/>
        </w:rPr>
        <w:t>3</w:t>
      </w:r>
      <w:r w:rsidRPr="002D041A">
        <w:rPr>
          <w:rFonts w:eastAsiaTheme="minorEastAsia"/>
          <w:color w:val="auto"/>
        </w:rPr>
        <w:t>点水域号码</w:t>
      </w:r>
      <w:r w:rsidRPr="002D041A">
        <w:rPr>
          <w:rFonts w:eastAsiaTheme="minorEastAsia"/>
          <w:color w:val="auto"/>
        </w:rPr>
        <w:t>”</w:t>
      </w:r>
      <w:r w:rsidRPr="002D041A">
        <w:rPr>
          <w:rFonts w:eastAsiaTheme="minorEastAsia"/>
          <w:color w:val="auto"/>
        </w:rPr>
        <w:t>是在两个</w:t>
      </w:r>
      <w:r w:rsidRPr="002D041A">
        <w:rPr>
          <w:rFonts w:eastAsiaTheme="minorEastAsia"/>
          <w:color w:val="auto"/>
        </w:rPr>
        <w:t>V0</w:t>
      </w:r>
      <w:r w:rsidRPr="002D041A">
        <w:rPr>
          <w:rFonts w:eastAsiaTheme="minorEastAsia"/>
          <w:color w:val="auto"/>
        </w:rPr>
        <w:t>和</w:t>
      </w:r>
      <w:r w:rsidRPr="002D041A">
        <w:rPr>
          <w:rFonts w:eastAsiaTheme="minorEastAsia"/>
          <w:color w:val="auto"/>
        </w:rPr>
        <w:t>V1</w:t>
      </w:r>
      <w:r w:rsidRPr="002D041A">
        <w:rPr>
          <w:rFonts w:eastAsiaTheme="minorEastAsia"/>
          <w:color w:val="auto"/>
        </w:rPr>
        <w:t>相同。这可能需要设置</w:t>
      </w:r>
      <w:r w:rsidRPr="002D041A">
        <w:rPr>
          <w:rFonts w:eastAsiaTheme="minorEastAsia"/>
          <w:color w:val="auto"/>
        </w:rPr>
        <w:t>jfastw</w:t>
      </w:r>
      <w:r w:rsidRPr="002D041A">
        <w:rPr>
          <w:rFonts w:eastAsiaTheme="minorEastAsia"/>
          <w:color w:val="auto"/>
        </w:rPr>
        <w:t>和</w:t>
      </w:r>
      <w:r w:rsidRPr="002D041A">
        <w:rPr>
          <w:rFonts w:eastAsiaTheme="minorEastAsia"/>
          <w:color w:val="auto"/>
        </w:rPr>
        <w:t>/</w:t>
      </w:r>
      <w:r w:rsidRPr="002D041A">
        <w:rPr>
          <w:rFonts w:eastAsiaTheme="minorEastAsia"/>
          <w:color w:val="auto"/>
        </w:rPr>
        <w:t>或建筑结构，使打磨机并不认为涉及的水分子实际上是刚性的水域。此外，只设置</w:t>
      </w:r>
      <w:r w:rsidRPr="002D041A">
        <w:rPr>
          <w:rFonts w:eastAsiaTheme="minorEastAsia"/>
          <w:color w:val="auto"/>
        </w:rPr>
        <w:t>noshakemask</w:t>
      </w:r>
      <w:r w:rsidRPr="002D041A">
        <w:rPr>
          <w:rFonts w:eastAsiaTheme="minorEastAsia"/>
          <w:color w:val="auto"/>
        </w:rPr>
        <w:t>可能不够，因为该标志不影响沉降例程处理刚性水域。</w:t>
      </w:r>
    </w:p>
    <w:p w:rsidR="00982942" w:rsidRPr="002D041A" w:rsidRDefault="00982942" w:rsidP="00982942">
      <w:pPr>
        <w:rPr>
          <w:rFonts w:eastAsiaTheme="minorEastAsia"/>
          <w:color w:val="auto"/>
        </w:rPr>
      </w:pPr>
      <w:r w:rsidRPr="002D041A">
        <w:rPr>
          <w:rFonts w:eastAsiaTheme="minorEastAsia"/>
          <w:color w:val="auto"/>
        </w:rPr>
        <w:t>4.1.2</w:t>
      </w:r>
      <w:r w:rsidRPr="002D041A">
        <w:rPr>
          <w:rFonts w:eastAsiaTheme="minorEastAsia"/>
          <w:color w:val="auto"/>
        </w:rPr>
        <w:t>。在热力学积分色情书刊潜力</w:t>
      </w:r>
    </w:p>
    <w:p w:rsidR="00982942" w:rsidRPr="002D041A" w:rsidRDefault="00982942" w:rsidP="00982942">
      <w:pPr>
        <w:rPr>
          <w:rFonts w:eastAsiaTheme="minorEastAsia"/>
          <w:color w:val="auto"/>
        </w:rPr>
      </w:pPr>
      <w:r w:rsidRPr="002D041A">
        <w:rPr>
          <w:rFonts w:eastAsiaTheme="minorEastAsia"/>
          <w:color w:val="auto"/>
        </w:rPr>
        <w:t>软核潜力提供了</w:t>
      </w:r>
      <w:r w:rsidR="00EB003C" w:rsidRPr="002D041A">
        <w:rPr>
          <w:rFonts w:eastAsiaTheme="minorEastAsia"/>
          <w:color w:val="auto"/>
        </w:rPr>
        <w:t>Amber</w:t>
      </w:r>
      <w:r w:rsidRPr="002D041A">
        <w:rPr>
          <w:rFonts w:eastAsiaTheme="minorEastAsia"/>
          <w:color w:val="auto"/>
        </w:rPr>
        <w:t>进行热力学积分计算的另一种方式。系统设置已经被简化，使得出现和消失原子可存在于同一时间和没有空位原子需要引入。两个</w:t>
      </w:r>
      <w:r w:rsidRPr="002D041A">
        <w:rPr>
          <w:rFonts w:eastAsiaTheme="minorEastAsia"/>
          <w:color w:val="auto"/>
        </w:rPr>
        <w:t>prmtop</w:t>
      </w:r>
      <w:r w:rsidRPr="002D041A">
        <w:rPr>
          <w:rFonts w:eastAsiaTheme="minorEastAsia"/>
          <w:color w:val="auto"/>
        </w:rPr>
        <w:t>文件，对应于所需转换的开始和结束状态（</w:t>
      </w:r>
      <w:r w:rsidRPr="002D041A">
        <w:rPr>
          <w:rFonts w:eastAsiaTheme="minorEastAsia"/>
          <w:color w:val="auto"/>
        </w:rPr>
        <w:t>V 0</w:t>
      </w:r>
      <w:r w:rsidRPr="002D041A">
        <w:rPr>
          <w:rFonts w:eastAsiaTheme="minorEastAsia"/>
          <w:color w:val="auto"/>
        </w:rPr>
        <w:t>和</w:t>
      </w:r>
      <w:r w:rsidRPr="002D041A">
        <w:rPr>
          <w:rFonts w:eastAsiaTheme="minorEastAsia"/>
          <w:color w:val="auto"/>
        </w:rPr>
        <w:t>V 1</w:t>
      </w:r>
      <w:r w:rsidRPr="002D041A">
        <w:rPr>
          <w:rFonts w:eastAsiaTheme="minorEastAsia"/>
          <w:color w:val="auto"/>
        </w:rPr>
        <w:t>）需要使用。存在于两种状态的共同原子的需要出现在两个</w:t>
      </w:r>
      <w:r w:rsidRPr="002D041A">
        <w:rPr>
          <w:rFonts w:eastAsiaTheme="minorEastAsia"/>
          <w:color w:val="auto"/>
        </w:rPr>
        <w:t>prmtop</w:t>
      </w:r>
      <w:r w:rsidRPr="002D041A">
        <w:rPr>
          <w:rFonts w:eastAsiaTheme="minorEastAsia"/>
          <w:color w:val="auto"/>
        </w:rPr>
        <w:t>文件相同的顺序，并且必须具有相同的起始位置。除了常见的原子，每个进程都可以具有任意数</w:t>
      </w:r>
      <w:r w:rsidRPr="002D041A">
        <w:rPr>
          <w:rFonts w:eastAsiaTheme="minorEastAsia"/>
          <w:color w:val="auto"/>
        </w:rPr>
        <w:lastRenderedPageBreak/>
        <w:t>量的独特的软芯原子的，如通过</w:t>
      </w:r>
      <w:r w:rsidRPr="002D041A">
        <w:rPr>
          <w:rFonts w:eastAsiaTheme="minorEastAsia"/>
          <w:color w:val="auto"/>
        </w:rPr>
        <w:t>scmask</w:t>
      </w:r>
      <w:r w:rsidRPr="002D041A">
        <w:rPr>
          <w:rFonts w:eastAsiaTheme="minorEastAsia"/>
          <w:color w:val="auto"/>
        </w:rPr>
        <w:t>指定。范德华方</w:t>
      </w:r>
      <w:r w:rsidRPr="002D041A">
        <w:rPr>
          <w:rFonts w:eastAsiaTheme="minorEastAsia"/>
          <w:color w:val="auto"/>
        </w:rPr>
        <w:t>​​</w:t>
      </w:r>
      <w:r w:rsidRPr="002D041A">
        <w:rPr>
          <w:rFonts w:eastAsiaTheme="minorEastAsia"/>
          <w:color w:val="auto"/>
        </w:rPr>
        <w:t>程的修改版本用于平滑切换，关闭这些原子与他们共同的原子邻居非保税相互作用：</w:t>
      </w:r>
    </w:p>
    <w:p w:rsidR="00982942" w:rsidRPr="002D041A" w:rsidRDefault="00982942" w:rsidP="00982942">
      <w:pPr>
        <w:rPr>
          <w:rFonts w:eastAsiaTheme="minorEastAsia"/>
          <w:color w:val="auto"/>
        </w:rPr>
      </w:pPr>
      <w:r w:rsidRPr="002D041A">
        <w:rPr>
          <w:rFonts w:eastAsiaTheme="minorEastAsia"/>
          <w:color w:val="auto"/>
        </w:rPr>
        <w:t>VV0</w:t>
      </w:r>
      <w:r w:rsidRPr="002D041A">
        <w:rPr>
          <w:rFonts w:eastAsiaTheme="minorEastAsia"/>
          <w:color w:val="auto"/>
        </w:rPr>
        <w:t>，消失（</w:t>
      </w:r>
      <w:r w:rsidRPr="002D041A">
        <w:rPr>
          <w:rFonts w:eastAsiaTheme="minorEastAsia"/>
          <w:color w:val="auto"/>
        </w:rPr>
        <w:t>4.5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VV1</w:t>
      </w:r>
      <w:r w:rsidRPr="002D041A">
        <w:rPr>
          <w:rFonts w:eastAsiaTheme="minorEastAsia"/>
          <w:color w:val="auto"/>
        </w:rPr>
        <w:t>，出现（</w:t>
      </w:r>
      <w:r w:rsidRPr="002D041A">
        <w:rPr>
          <w:rFonts w:eastAsiaTheme="minorEastAsia"/>
          <w:color w:val="auto"/>
        </w:rPr>
        <w:t>4.6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相比于上述的</w:t>
      </w:r>
      <w:r w:rsidRPr="002D041A">
        <w:rPr>
          <w:rFonts w:eastAsiaTheme="minorEastAsia"/>
          <w:color w:val="auto"/>
        </w:rPr>
        <w:t>TI</w:t>
      </w:r>
      <w:r w:rsidRPr="002D041A">
        <w:rPr>
          <w:rFonts w:eastAsiaTheme="minorEastAsia"/>
          <w:color w:val="auto"/>
        </w:rPr>
        <w:t>方法时，请参阅参考文献</w:t>
      </w:r>
      <w:r w:rsidRPr="002D041A">
        <w:rPr>
          <w:rFonts w:eastAsiaTheme="minorEastAsia"/>
          <w:color w:val="auto"/>
        </w:rPr>
        <w:t>[137]</w:t>
      </w:r>
      <w:r w:rsidRPr="002D041A">
        <w:rPr>
          <w:rFonts w:eastAsiaTheme="minorEastAsia"/>
          <w:color w:val="auto"/>
        </w:rPr>
        <w:t>为实施和性能测试的描述。需要注意的是，术语</w:t>
      </w:r>
      <w:r w:rsidRPr="002D041A">
        <w:rPr>
          <w:rFonts w:eastAsiaTheme="minorEastAsia"/>
          <w:color w:val="auto"/>
        </w:rPr>
        <w:t>“</w:t>
      </w:r>
      <w:r w:rsidRPr="002D041A">
        <w:rPr>
          <w:rFonts w:eastAsiaTheme="minorEastAsia"/>
          <w:color w:val="auto"/>
        </w:rPr>
        <w:t>消失</w:t>
      </w:r>
      <w:r w:rsidRPr="002D041A">
        <w:rPr>
          <w:rFonts w:eastAsiaTheme="minorEastAsia"/>
          <w:color w:val="auto"/>
        </w:rPr>
        <w:t>”</w:t>
      </w:r>
      <w:r w:rsidRPr="002D041A">
        <w:rPr>
          <w:rFonts w:eastAsiaTheme="minorEastAsia"/>
          <w:color w:val="auto"/>
        </w:rPr>
        <w:t>用在这里，但它可能会更好地说，原子目前</w:t>
      </w:r>
      <w:r w:rsidRPr="002D041A">
        <w:rPr>
          <w:rFonts w:eastAsiaTheme="minorEastAsia"/>
          <w:color w:val="auto"/>
        </w:rPr>
        <w:t>INV0</w:t>
      </w:r>
      <w:r w:rsidRPr="002D041A">
        <w:rPr>
          <w:rFonts w:eastAsiaTheme="minorEastAsia"/>
          <w:color w:val="auto"/>
        </w:rPr>
        <w:t>但不</w:t>
      </w:r>
      <w:r w:rsidRPr="002D041A">
        <w:rPr>
          <w:rFonts w:eastAsiaTheme="minorEastAsia"/>
          <w:color w:val="auto"/>
        </w:rPr>
        <w:t>INV1</w:t>
      </w:r>
      <w:r w:rsidRPr="002D041A">
        <w:rPr>
          <w:rFonts w:eastAsiaTheme="minorEastAsia"/>
          <w:color w:val="auto"/>
        </w:rPr>
        <w:t>的</w:t>
      </w:r>
      <w:r w:rsidRPr="002D041A">
        <w:rPr>
          <w:rFonts w:eastAsiaTheme="minorEastAsia"/>
          <w:color w:val="auto"/>
        </w:rPr>
        <w:t>“</w:t>
      </w:r>
      <w:r w:rsidRPr="002D041A">
        <w:rPr>
          <w:rFonts w:eastAsiaTheme="minorEastAsia"/>
          <w:color w:val="auto"/>
        </w:rPr>
        <w:t>脱钩</w:t>
      </w:r>
      <w:r w:rsidRPr="002D041A">
        <w:rPr>
          <w:rFonts w:eastAsiaTheme="minorEastAsia"/>
          <w:color w:val="auto"/>
        </w:rPr>
        <w:t>”</w:t>
      </w:r>
      <w:r w:rsidRPr="002D041A">
        <w:rPr>
          <w:rFonts w:eastAsiaTheme="minorEastAsia"/>
          <w:color w:val="auto"/>
        </w:rPr>
        <w:t>，从他们的环境：跻身</w:t>
      </w:r>
      <w:r w:rsidRPr="002D041A">
        <w:rPr>
          <w:rFonts w:eastAsiaTheme="minorEastAsia"/>
          <w:color w:val="auto"/>
        </w:rPr>
        <w:t>“</w:t>
      </w:r>
      <w:r w:rsidRPr="002D041A">
        <w:rPr>
          <w:rFonts w:eastAsiaTheme="minorEastAsia"/>
          <w:color w:val="auto"/>
        </w:rPr>
        <w:t>消失</w:t>
      </w:r>
      <w:r w:rsidRPr="002D041A">
        <w:rPr>
          <w:rFonts w:eastAsiaTheme="minorEastAsia"/>
          <w:color w:val="auto"/>
        </w:rPr>
        <w:t>”</w:t>
      </w:r>
      <w:r w:rsidRPr="002D041A">
        <w:rPr>
          <w:rFonts w:eastAsiaTheme="minorEastAsia"/>
          <w:color w:val="auto"/>
        </w:rPr>
        <w:t>原子没有改变，不出力的相互作用到</w:t>
      </w:r>
      <w:r w:rsidRPr="002D041A">
        <w:rPr>
          <w:rFonts w:eastAsiaTheme="minorEastAsia"/>
          <w:color w:val="auto"/>
        </w:rPr>
        <w:t>h∂V/∂λi</w:t>
      </w:r>
      <w:r w:rsidRPr="002D041A">
        <w:rPr>
          <w:rFonts w:eastAsiaTheme="minorEastAsia"/>
          <w:color w:val="auto"/>
        </w:rPr>
        <w:t>。如果消失原子是单独的分子（比如一个非共价结合的配体），这可以被看作是一个转移到气相。</w:t>
      </w:r>
    </w:p>
    <w:p w:rsidR="00982942" w:rsidRPr="002D041A" w:rsidRDefault="00982942" w:rsidP="00982942">
      <w:pPr>
        <w:rPr>
          <w:rFonts w:eastAsiaTheme="minorEastAsia"/>
          <w:color w:val="auto"/>
        </w:rPr>
      </w:pPr>
      <w:r w:rsidRPr="002D041A">
        <w:rPr>
          <w:rFonts w:eastAsiaTheme="minorEastAsia"/>
          <w:color w:val="auto"/>
        </w:rPr>
        <w:t>独特的原子的所有键合相互作用在输出文件中（见下文）分别记录。涉及的至少一个出现或消失原子任意键，角度，二面角或</w:t>
      </w:r>
      <w:r w:rsidRPr="002D041A">
        <w:rPr>
          <w:rFonts w:eastAsiaTheme="minorEastAsia"/>
          <w:color w:val="auto"/>
        </w:rPr>
        <w:t>1-4</w:t>
      </w:r>
      <w:r w:rsidRPr="002D041A">
        <w:rPr>
          <w:rFonts w:eastAsiaTheme="minorEastAsia"/>
          <w:color w:val="auto"/>
        </w:rPr>
        <w:t>术语不受</w:t>
      </w:r>
      <w:r w:rsidRPr="002D041A">
        <w:rPr>
          <w:rFonts w:eastAsiaTheme="minorEastAsia"/>
          <w:color w:val="auto"/>
        </w:rPr>
        <w:t>λ</w:t>
      </w:r>
      <w:r w:rsidRPr="002D041A">
        <w:rPr>
          <w:rFonts w:eastAsiaTheme="minorEastAsia"/>
          <w:color w:val="auto"/>
        </w:rPr>
        <w:t>缩放和无助于</w:t>
      </w:r>
      <w:r w:rsidRPr="002D041A">
        <w:rPr>
          <w:rFonts w:eastAsiaTheme="minorEastAsia"/>
          <w:color w:val="auto"/>
        </w:rPr>
        <w:t>h∂V/∂λi</w:t>
      </w:r>
      <w:r w:rsidRPr="002D041A">
        <w:rPr>
          <w:rFonts w:eastAsiaTheme="minorEastAsia"/>
          <w:color w:val="auto"/>
        </w:rPr>
        <w:t>。因此，当使用软核势从两个进程输出将不相同。软核变换避免原点奇异效果，因此，线性混合可以（也应该）始终与他们使用。由于独特的原子成为高或低</w:t>
      </w:r>
      <w:r w:rsidRPr="002D041A">
        <w:rPr>
          <w:rFonts w:eastAsiaTheme="minorEastAsia"/>
          <w:color w:val="auto"/>
        </w:rPr>
        <w:t>lambdas</w:t>
      </w:r>
      <w:r w:rsidRPr="002D041A">
        <w:rPr>
          <w:rFonts w:eastAsiaTheme="minorEastAsia"/>
          <w:color w:val="auto"/>
        </w:rPr>
        <w:t>和它们之间的能量交换，从周围的环境分离和周围的溶剂变得低效，一个</w:t>
      </w:r>
      <w:r w:rsidRPr="002D041A">
        <w:rPr>
          <w:rFonts w:eastAsiaTheme="minorEastAsia"/>
          <w:color w:val="auto"/>
        </w:rPr>
        <w:t>Berendsen</w:t>
      </w:r>
      <w:r w:rsidRPr="002D041A">
        <w:rPr>
          <w:rFonts w:eastAsiaTheme="minorEastAsia"/>
          <w:color w:val="auto"/>
        </w:rPr>
        <w:t>式恒温器不应使用用于</w:t>
      </w:r>
      <w:r w:rsidRPr="002D041A">
        <w:rPr>
          <w:rFonts w:eastAsiaTheme="minorEastAsia"/>
          <w:color w:val="auto"/>
        </w:rPr>
        <w:t>SC</w:t>
      </w:r>
      <w:r w:rsidRPr="002D041A">
        <w:rPr>
          <w:rFonts w:eastAsiaTheme="minorEastAsia"/>
          <w:color w:val="auto"/>
        </w:rPr>
        <w:t>计算。施加到共同和独特的原子之间的键的任何</w:t>
      </w:r>
      <w:r w:rsidRPr="002D041A">
        <w:rPr>
          <w:rFonts w:eastAsiaTheme="minorEastAsia"/>
          <w:color w:val="auto"/>
        </w:rPr>
        <w:t>SHAKE</w:t>
      </w:r>
      <w:r w:rsidRPr="002D041A">
        <w:rPr>
          <w:rFonts w:eastAsiaTheme="minorEastAsia"/>
          <w:color w:val="auto"/>
        </w:rPr>
        <w:t>约束将模拟之前被除去，但独特的原子之间的键</w:t>
      </w:r>
      <w:r w:rsidRPr="002D041A">
        <w:rPr>
          <w:rFonts w:eastAsiaTheme="minorEastAsia"/>
          <w:color w:val="auto"/>
        </w:rPr>
        <w:t>SHAKE</w:t>
      </w:r>
      <w:r w:rsidRPr="002D041A">
        <w:rPr>
          <w:rFonts w:eastAsiaTheme="minorEastAsia"/>
          <w:color w:val="auto"/>
        </w:rPr>
        <w:t>约束都不变。的</w:t>
      </w:r>
      <w:r w:rsidRPr="002D041A">
        <w:rPr>
          <w:rFonts w:eastAsiaTheme="minorEastAsia"/>
          <w:color w:val="auto"/>
        </w:rPr>
        <w:t>ICFE</w:t>
      </w:r>
      <w:r w:rsidRPr="002D041A">
        <w:rPr>
          <w:rFonts w:eastAsiaTheme="minorEastAsia"/>
          <w:color w:val="auto"/>
        </w:rPr>
        <w:t>和</w:t>
      </w:r>
      <w:r w:rsidRPr="002D041A">
        <w:rPr>
          <w:rFonts w:eastAsiaTheme="minorEastAsia"/>
          <w:color w:val="auto"/>
        </w:rPr>
        <w:t>klambda</w:t>
      </w:r>
      <w:r w:rsidRPr="002D041A">
        <w:rPr>
          <w:rFonts w:eastAsiaTheme="minorEastAsia"/>
          <w:color w:val="auto"/>
        </w:rPr>
        <w:t>参数应被设置为</w:t>
      </w:r>
      <w:r w:rsidRPr="002D041A">
        <w:rPr>
          <w:rFonts w:eastAsiaTheme="minorEastAsia"/>
          <w:color w:val="auto"/>
        </w:rPr>
        <w:t>1</w:t>
      </w:r>
      <w:r w:rsidRPr="002D041A">
        <w:rPr>
          <w:rFonts w:eastAsiaTheme="minorEastAsia"/>
          <w:color w:val="auto"/>
        </w:rPr>
        <w:t>的用于软核运行和期望的</w:t>
      </w:r>
      <w:r w:rsidRPr="002D041A">
        <w:rPr>
          <w:rFonts w:eastAsiaTheme="minorEastAsia"/>
          <w:color w:val="auto"/>
        </w:rPr>
        <w:t>λ</w:t>
      </w:r>
      <w:r w:rsidRPr="002D041A">
        <w:rPr>
          <w:rFonts w:eastAsiaTheme="minorEastAsia"/>
          <w:color w:val="auto"/>
        </w:rPr>
        <w:t>值将由</w:t>
      </w:r>
      <w:r w:rsidRPr="002D041A">
        <w:rPr>
          <w:rFonts w:eastAsiaTheme="minorEastAsia"/>
          <w:color w:val="auto"/>
        </w:rPr>
        <w:t>clambda</w:t>
      </w:r>
      <w:r w:rsidRPr="002D041A">
        <w:rPr>
          <w:rFonts w:eastAsiaTheme="minorEastAsia"/>
          <w:color w:val="auto"/>
        </w:rPr>
        <w:t>指定。当使用软核势，</w:t>
      </w:r>
      <w:r w:rsidRPr="002D041A">
        <w:rPr>
          <w:rFonts w:eastAsiaTheme="minorEastAsia"/>
          <w:color w:val="auto"/>
        </w:rPr>
        <w:t>λ</w:t>
      </w:r>
      <w:r w:rsidRPr="002D041A">
        <w:rPr>
          <w:rFonts w:eastAsiaTheme="minorEastAsia"/>
          <w:color w:val="auto"/>
        </w:rPr>
        <w:t>值应该被拾取，使得</w:t>
      </w:r>
      <w:r w:rsidRPr="002D041A">
        <w:rPr>
          <w:rFonts w:eastAsiaTheme="minorEastAsia"/>
          <w:color w:val="auto"/>
        </w:rPr>
        <w:t>0.01 &lt;clambda &lt;0.99</w:t>
      </w:r>
      <w:r w:rsidRPr="002D041A">
        <w:rPr>
          <w:rFonts w:eastAsiaTheme="minorEastAsia"/>
          <w:color w:val="auto"/>
        </w:rPr>
        <w:t>。此外，以下参数可用来控制的</w:t>
      </w:r>
      <w:r w:rsidRPr="002D041A">
        <w:rPr>
          <w:rFonts w:eastAsiaTheme="minorEastAsia"/>
          <w:color w:val="auto"/>
        </w:rPr>
        <w:t>TI</w:t>
      </w:r>
      <w:r w:rsidRPr="002D041A">
        <w:rPr>
          <w:rFonts w:eastAsiaTheme="minorEastAsia"/>
          <w:color w:val="auto"/>
        </w:rPr>
        <w:t>计算：</w:t>
      </w:r>
    </w:p>
    <w:p w:rsidR="00982942" w:rsidRPr="002D041A" w:rsidRDefault="00982942" w:rsidP="00982942">
      <w:pPr>
        <w:rPr>
          <w:rFonts w:eastAsiaTheme="minorEastAsia"/>
          <w:color w:val="auto"/>
        </w:rPr>
      </w:pPr>
      <w:r w:rsidRPr="002D041A">
        <w:rPr>
          <w:rFonts w:eastAsiaTheme="minorEastAsia"/>
          <w:color w:val="auto"/>
        </w:rPr>
        <w:t>IFSC</w:t>
      </w:r>
      <w:r w:rsidRPr="002D041A">
        <w:rPr>
          <w:rFonts w:eastAsiaTheme="minorEastAsia"/>
          <w:color w:val="auto"/>
        </w:rPr>
        <w:t>标志的软核势</w:t>
      </w:r>
    </w:p>
    <w:p w:rsidR="00982942" w:rsidRPr="002D041A" w:rsidRDefault="00982942" w:rsidP="00982942">
      <w:pPr>
        <w:rPr>
          <w:rFonts w:eastAsiaTheme="minorEastAsia"/>
          <w:color w:val="auto"/>
        </w:rPr>
      </w:pPr>
      <w:r w:rsidRPr="002D041A">
        <w:rPr>
          <w:rFonts w:eastAsiaTheme="minorEastAsia"/>
          <w:color w:val="auto"/>
        </w:rPr>
        <w:t>= 0 SC</w:t>
      </w:r>
      <w:r w:rsidRPr="002D041A">
        <w:rPr>
          <w:rFonts w:eastAsiaTheme="minorEastAsia"/>
          <w:color w:val="auto"/>
        </w:rPr>
        <w:t>电位不使用（默认）</w:t>
      </w:r>
    </w:p>
    <w:p w:rsidR="00982942" w:rsidRPr="002D041A" w:rsidRDefault="00982942" w:rsidP="00982942">
      <w:pPr>
        <w:rPr>
          <w:rFonts w:eastAsiaTheme="minorEastAsia"/>
          <w:color w:val="auto"/>
        </w:rPr>
      </w:pPr>
      <w:r w:rsidRPr="002D041A">
        <w:rPr>
          <w:rFonts w:eastAsiaTheme="minorEastAsia"/>
          <w:color w:val="auto"/>
        </w:rPr>
        <w:t>= 1 SC</w:t>
      </w:r>
      <w:r w:rsidRPr="002D041A">
        <w:rPr>
          <w:rFonts w:eastAsiaTheme="minorEastAsia"/>
          <w:color w:val="auto"/>
        </w:rPr>
        <w:t>的电位被使用。需要注意的是一个不同的设置是必需的，因此对于非软核仿真</w:t>
      </w:r>
      <w:r w:rsidRPr="002D041A">
        <w:rPr>
          <w:rFonts w:eastAsiaTheme="minorEastAsia"/>
          <w:color w:val="auto"/>
        </w:rPr>
        <w:t>prmtop</w:t>
      </w:r>
      <w:r w:rsidRPr="002D041A">
        <w:rPr>
          <w:rFonts w:eastAsiaTheme="minorEastAsia"/>
          <w:color w:val="auto"/>
        </w:rPr>
        <w:t>文件无法与软核的潜力，反之亦然一起使用。</w:t>
      </w:r>
    </w:p>
    <w:p w:rsidR="00982942" w:rsidRPr="002D041A" w:rsidRDefault="00982942" w:rsidP="00982942">
      <w:pPr>
        <w:rPr>
          <w:rFonts w:eastAsiaTheme="minorEastAsia"/>
          <w:color w:val="auto"/>
        </w:rPr>
      </w:pPr>
      <w:r w:rsidRPr="002D041A">
        <w:rPr>
          <w:rFonts w:eastAsiaTheme="minorEastAsia"/>
          <w:color w:val="auto"/>
        </w:rPr>
        <w:t>scalpha</w:t>
      </w:r>
      <w:r w:rsidRPr="002D041A">
        <w:rPr>
          <w:rFonts w:eastAsiaTheme="minorEastAsia"/>
          <w:color w:val="auto"/>
        </w:rPr>
        <w:t>的</w:t>
      </w:r>
      <w:r w:rsidRPr="002D041A">
        <w:rPr>
          <w:rFonts w:eastAsiaTheme="minorEastAsia"/>
          <w:color w:val="auto"/>
        </w:rPr>
        <w:t>α</w:t>
      </w:r>
      <w:r w:rsidRPr="002D041A">
        <w:rPr>
          <w:rFonts w:eastAsiaTheme="minorEastAsia"/>
          <w:color w:val="auto"/>
        </w:rPr>
        <w:t>参数在</w:t>
      </w:r>
      <w:r w:rsidRPr="002D041A">
        <w:rPr>
          <w:rFonts w:eastAsiaTheme="minorEastAsia"/>
          <w:color w:val="auto"/>
        </w:rPr>
        <w:t>4.5</w:t>
      </w:r>
      <w:r w:rsidRPr="002D041A">
        <w:rPr>
          <w:rFonts w:eastAsiaTheme="minorEastAsia"/>
          <w:color w:val="auto"/>
        </w:rPr>
        <w:t>和</w:t>
      </w:r>
      <w:r w:rsidRPr="002D041A">
        <w:rPr>
          <w:rFonts w:eastAsiaTheme="minorEastAsia"/>
          <w:color w:val="auto"/>
        </w:rPr>
        <w:t>4.6</w:t>
      </w:r>
      <w:r w:rsidRPr="002D041A">
        <w:rPr>
          <w:rFonts w:eastAsiaTheme="minorEastAsia"/>
          <w:color w:val="auto"/>
        </w:rPr>
        <w:t>，其缺省值为</w:t>
      </w:r>
      <w:r w:rsidRPr="002D041A">
        <w:rPr>
          <w:rFonts w:eastAsiaTheme="minorEastAsia"/>
          <w:color w:val="auto"/>
        </w:rPr>
        <w:t>0.5</w:t>
      </w:r>
      <w:r w:rsidRPr="002D041A">
        <w:rPr>
          <w:rFonts w:eastAsiaTheme="minorEastAsia"/>
          <w:color w:val="auto"/>
        </w:rPr>
        <w:t>。其他值都没有经过广泛测试</w:t>
      </w:r>
    </w:p>
    <w:p w:rsidR="00982942" w:rsidRPr="002D041A" w:rsidRDefault="00982942" w:rsidP="00982942">
      <w:pPr>
        <w:rPr>
          <w:rFonts w:eastAsiaTheme="minorEastAsia"/>
          <w:color w:val="auto"/>
        </w:rPr>
      </w:pPr>
      <w:r w:rsidRPr="002D041A">
        <w:rPr>
          <w:rFonts w:eastAsiaTheme="minorEastAsia"/>
          <w:color w:val="auto"/>
        </w:rPr>
        <w:t>scmask</w:t>
      </w:r>
      <w:r w:rsidRPr="002D041A">
        <w:rPr>
          <w:rFonts w:eastAsiaTheme="minorEastAsia"/>
          <w:color w:val="auto"/>
        </w:rPr>
        <w:t>指定在</w:t>
      </w:r>
      <w:r w:rsidRPr="002D041A">
        <w:rPr>
          <w:rFonts w:eastAsiaTheme="minorEastAsia"/>
          <w:color w:val="auto"/>
        </w:rPr>
        <w:t>ambmask</w:t>
      </w:r>
      <w:r w:rsidRPr="002D041A">
        <w:rPr>
          <w:rFonts w:eastAsiaTheme="minorEastAsia"/>
          <w:color w:val="auto"/>
        </w:rPr>
        <w:t>格式此过程中独特的原子。此，与</w:t>
      </w:r>
      <w:r w:rsidRPr="002D041A">
        <w:rPr>
          <w:rFonts w:eastAsiaTheme="minorEastAsia"/>
          <w:color w:val="auto"/>
        </w:rPr>
        <w:t>crgmask</w:t>
      </w:r>
      <w:r w:rsidRPr="002D041A">
        <w:rPr>
          <w:rFonts w:eastAsiaTheme="minorEastAsia"/>
          <w:color w:val="auto"/>
        </w:rPr>
        <w:t>沿，是会经常在为</w:t>
      </w:r>
      <w:r w:rsidRPr="002D041A">
        <w:rPr>
          <w:rFonts w:eastAsiaTheme="minorEastAsia"/>
          <w:color w:val="auto"/>
        </w:rPr>
        <w:t>V0</w:t>
      </w:r>
      <w:r w:rsidRPr="002D041A">
        <w:rPr>
          <w:rFonts w:eastAsiaTheme="minorEastAsia"/>
          <w:color w:val="auto"/>
        </w:rPr>
        <w:t>和</w:t>
      </w:r>
      <w:r w:rsidRPr="002D041A">
        <w:rPr>
          <w:rFonts w:eastAsiaTheme="minorEastAsia"/>
          <w:color w:val="auto"/>
        </w:rPr>
        <w:t>V1</w:t>
      </w:r>
      <w:r w:rsidRPr="002D041A">
        <w:rPr>
          <w:rFonts w:eastAsiaTheme="minorEastAsia"/>
          <w:color w:val="auto"/>
        </w:rPr>
        <w:t>两个</w:t>
      </w:r>
      <w:r w:rsidRPr="002D041A">
        <w:rPr>
          <w:rFonts w:eastAsiaTheme="minorEastAsia"/>
          <w:color w:val="auto"/>
        </w:rPr>
        <w:t>MDIN</w:t>
      </w:r>
      <w:r w:rsidRPr="002D041A">
        <w:rPr>
          <w:rFonts w:eastAsiaTheme="minorEastAsia"/>
          <w:color w:val="auto"/>
        </w:rPr>
        <w:t>文件不同的唯一参数。它是有效的</w:t>
      </w:r>
      <w:r w:rsidRPr="002D041A">
        <w:rPr>
          <w:rFonts w:eastAsiaTheme="minorEastAsia"/>
          <w:color w:val="auto"/>
        </w:rPr>
        <w:t>scmask</w:t>
      </w:r>
      <w:r w:rsidRPr="002D041A">
        <w:rPr>
          <w:rFonts w:eastAsiaTheme="minorEastAsia"/>
          <w:color w:val="auto"/>
        </w:rPr>
        <w:t>设置为空字符串。在</w:t>
      </w:r>
      <w:r w:rsidRPr="002D041A">
        <w:rPr>
          <w:rFonts w:eastAsiaTheme="minorEastAsia"/>
          <w:color w:val="auto"/>
        </w:rPr>
        <w:t>scmask</w:t>
      </w:r>
      <w:r w:rsidRPr="002D041A">
        <w:rPr>
          <w:rFonts w:eastAsiaTheme="minorEastAsia"/>
          <w:color w:val="auto"/>
        </w:rPr>
        <w:t>原子的概要打印在</w:t>
      </w:r>
      <w:r w:rsidRPr="002D041A">
        <w:rPr>
          <w:rFonts w:eastAsiaTheme="minorEastAsia"/>
          <w:color w:val="auto"/>
        </w:rPr>
        <w:t>MDOUT</w:t>
      </w:r>
      <w:r w:rsidRPr="002D041A">
        <w:rPr>
          <w:rFonts w:eastAsiaTheme="minorEastAsia"/>
          <w:color w:val="auto"/>
        </w:rPr>
        <w:t>的末尾。</w:t>
      </w:r>
    </w:p>
    <w:p w:rsidR="00982942" w:rsidRPr="002D041A" w:rsidRDefault="00982942" w:rsidP="00982942">
      <w:pPr>
        <w:rPr>
          <w:rFonts w:eastAsiaTheme="minorEastAsia"/>
          <w:color w:val="auto"/>
        </w:rPr>
      </w:pPr>
      <w:r w:rsidRPr="002D041A">
        <w:rPr>
          <w:rFonts w:eastAsiaTheme="minorEastAsia"/>
          <w:color w:val="auto"/>
        </w:rPr>
        <w:t>logdvdl</w:t>
      </w:r>
      <w:r w:rsidRPr="002D041A">
        <w:rPr>
          <w:rFonts w:eastAsiaTheme="minorEastAsia"/>
          <w:color w:val="auto"/>
        </w:rPr>
        <w:t>如果设置为</w:t>
      </w:r>
      <w:r w:rsidRPr="002D041A">
        <w:rPr>
          <w:rFonts w:eastAsiaTheme="minorEastAsia"/>
          <w:color w:val="auto"/>
        </w:rPr>
        <w:t>.NE</w:t>
      </w:r>
      <w:r w:rsidRPr="002D041A">
        <w:rPr>
          <w:rFonts w:eastAsiaTheme="minorEastAsia"/>
          <w:color w:val="auto"/>
        </w:rPr>
        <w:t>。</w:t>
      </w:r>
      <w:r w:rsidRPr="002D041A">
        <w:rPr>
          <w:rFonts w:eastAsiaTheme="minorEastAsia"/>
          <w:color w:val="auto"/>
        </w:rPr>
        <w:t xml:space="preserve"> 0</w:t>
      </w:r>
      <w:r w:rsidRPr="002D041A">
        <w:rPr>
          <w:rFonts w:eastAsiaTheme="minorEastAsia"/>
          <w:color w:val="auto"/>
        </w:rPr>
        <w:t>，期间的每一步都计算了所有</w:t>
      </w:r>
      <w:r w:rsidRPr="002D041A">
        <w:rPr>
          <w:rFonts w:eastAsiaTheme="minorEastAsia"/>
          <w:color w:val="auto"/>
        </w:rPr>
        <w:t>∂V/∂λ</w:t>
      </w:r>
      <w:r w:rsidRPr="002D041A">
        <w:rPr>
          <w:rFonts w:eastAsiaTheme="minorEastAsia"/>
          <w:color w:val="auto"/>
        </w:rPr>
        <w:t>值的摘要</w:t>
      </w:r>
    </w:p>
    <w:p w:rsidR="00982942" w:rsidRPr="002D041A" w:rsidRDefault="00982942" w:rsidP="00982942">
      <w:pPr>
        <w:rPr>
          <w:rFonts w:eastAsiaTheme="minorEastAsia"/>
          <w:color w:val="auto"/>
        </w:rPr>
      </w:pPr>
      <w:r w:rsidRPr="002D041A">
        <w:rPr>
          <w:rFonts w:eastAsiaTheme="minorEastAsia"/>
          <w:color w:val="auto"/>
        </w:rPr>
        <w:t>运行将在模拟后处理的最终打印出来。</w:t>
      </w:r>
    </w:p>
    <w:p w:rsidR="00982942" w:rsidRPr="002D041A" w:rsidRDefault="00982942" w:rsidP="00982942">
      <w:pPr>
        <w:rPr>
          <w:rFonts w:eastAsiaTheme="minorEastAsia"/>
          <w:color w:val="auto"/>
        </w:rPr>
      </w:pPr>
      <w:r w:rsidRPr="002D041A">
        <w:rPr>
          <w:rFonts w:eastAsiaTheme="minorEastAsia"/>
          <w:color w:val="auto"/>
        </w:rPr>
        <w:t>dvdl_norest</w:t>
      </w:r>
      <w:r w:rsidRPr="002D041A">
        <w:rPr>
          <w:rFonts w:eastAsiaTheme="minorEastAsia"/>
          <w:color w:val="auto"/>
        </w:rPr>
        <w:t>如果设置为</w:t>
      </w:r>
      <w:r w:rsidRPr="002D041A">
        <w:rPr>
          <w:rFonts w:eastAsiaTheme="minorEastAsia"/>
          <w:color w:val="auto"/>
        </w:rPr>
        <w:t>.NE</w:t>
      </w:r>
      <w:r w:rsidRPr="002D041A">
        <w:rPr>
          <w:rFonts w:eastAsiaTheme="minorEastAsia"/>
          <w:color w:val="auto"/>
        </w:rPr>
        <w:t>。</w:t>
      </w:r>
      <w:r w:rsidRPr="002D041A">
        <w:rPr>
          <w:rFonts w:eastAsiaTheme="minorEastAsia"/>
          <w:color w:val="auto"/>
        </w:rPr>
        <w:t xml:space="preserve"> 0</w:t>
      </w:r>
      <w:r w:rsidRPr="002D041A">
        <w:rPr>
          <w:rFonts w:eastAsiaTheme="minorEastAsia"/>
          <w:color w:val="auto"/>
        </w:rPr>
        <w:t>，从由＆重量名称列表设定的位置限制的势能将不被计入</w:t>
      </w:r>
      <w:r w:rsidRPr="002D041A">
        <w:rPr>
          <w:rFonts w:eastAsiaTheme="minorEastAsia"/>
          <w:color w:val="auto"/>
        </w:rPr>
        <w:t>h∂V/∂λi</w:t>
      </w:r>
      <w:r w:rsidRPr="002D041A">
        <w:rPr>
          <w:rFonts w:eastAsiaTheme="minorEastAsia"/>
          <w:color w:val="auto"/>
        </w:rPr>
        <w:t>。这可以是在绝对结合自由能作为参考文献的计算方便。</w:t>
      </w:r>
      <w:r w:rsidRPr="002D041A">
        <w:rPr>
          <w:rFonts w:eastAsiaTheme="minorEastAsia"/>
          <w:color w:val="auto"/>
        </w:rPr>
        <w:t>[138]</w:t>
      </w:r>
      <w:r w:rsidRPr="002D041A">
        <w:rPr>
          <w:rFonts w:eastAsiaTheme="minorEastAsia"/>
          <w:color w:val="auto"/>
        </w:rPr>
        <w:t>请注意，约束的力常数被拉姆达划分如果软芯电位接通。此结果在约束在充分施加到任意拉姆达消失的原子。</w:t>
      </w:r>
    </w:p>
    <w:p w:rsidR="00982942" w:rsidRPr="002D041A" w:rsidRDefault="00982942" w:rsidP="00982942">
      <w:pPr>
        <w:rPr>
          <w:rFonts w:eastAsiaTheme="minorEastAsia"/>
          <w:color w:val="auto"/>
        </w:rPr>
      </w:pPr>
      <w:r w:rsidRPr="002D041A">
        <w:rPr>
          <w:rFonts w:eastAsiaTheme="minorEastAsia"/>
          <w:color w:val="auto"/>
        </w:rPr>
        <w:t>dynlmb</w:t>
      </w:r>
      <w:r w:rsidRPr="002D041A">
        <w:rPr>
          <w:rFonts w:eastAsiaTheme="minorEastAsia"/>
          <w:color w:val="auto"/>
        </w:rPr>
        <w:t>如果设置一个值</w:t>
      </w:r>
      <w:r w:rsidRPr="002D041A">
        <w:rPr>
          <w:rFonts w:eastAsiaTheme="minorEastAsia"/>
          <w:color w:val="auto"/>
        </w:rPr>
        <w:t>.GT</w:t>
      </w:r>
      <w:r w:rsidRPr="002D041A">
        <w:rPr>
          <w:rFonts w:eastAsiaTheme="minorEastAsia"/>
          <w:color w:val="auto"/>
        </w:rPr>
        <w:t>。零，</w:t>
      </w:r>
      <w:r w:rsidRPr="002D041A">
        <w:rPr>
          <w:rFonts w:eastAsiaTheme="minorEastAsia"/>
          <w:color w:val="auto"/>
        </w:rPr>
        <w:t>clambda</w:t>
      </w:r>
      <w:r w:rsidRPr="002D041A">
        <w:rPr>
          <w:rFonts w:eastAsiaTheme="minorEastAsia"/>
          <w:color w:val="auto"/>
        </w:rPr>
        <w:t>每</w:t>
      </w:r>
      <w:r w:rsidRPr="002D041A">
        <w:rPr>
          <w:rFonts w:eastAsiaTheme="minorEastAsia"/>
          <w:color w:val="auto"/>
        </w:rPr>
        <w:t>ntave</w:t>
      </w:r>
      <w:r w:rsidRPr="002D041A">
        <w:rPr>
          <w:rFonts w:eastAsiaTheme="minorEastAsia"/>
          <w:color w:val="auto"/>
        </w:rPr>
        <w:t>步骤增加</w:t>
      </w:r>
      <w:r w:rsidRPr="002D041A">
        <w:rPr>
          <w:rFonts w:eastAsiaTheme="minorEastAsia"/>
          <w:color w:val="auto"/>
        </w:rPr>
        <w:t>dynlmb</w:t>
      </w:r>
      <w:r w:rsidRPr="002D041A">
        <w:rPr>
          <w:rFonts w:eastAsiaTheme="minorEastAsia"/>
          <w:color w:val="auto"/>
        </w:rPr>
        <w:t>。此可用于具有动态变化的</w:t>
      </w:r>
      <w:r w:rsidRPr="002D041A">
        <w:rPr>
          <w:rFonts w:eastAsiaTheme="minorEastAsia"/>
          <w:color w:val="auto"/>
        </w:rPr>
        <w:t>lambda</w:t>
      </w:r>
      <w:r w:rsidRPr="002D041A">
        <w:rPr>
          <w:rFonts w:eastAsiaTheme="minorEastAsia"/>
          <w:color w:val="auto"/>
        </w:rPr>
        <w:t>执行模拟。</w:t>
      </w:r>
    </w:p>
    <w:p w:rsidR="00982942" w:rsidRPr="002D041A" w:rsidRDefault="00982942" w:rsidP="00982942">
      <w:pPr>
        <w:rPr>
          <w:rFonts w:eastAsiaTheme="minorEastAsia"/>
          <w:color w:val="auto"/>
        </w:rPr>
      </w:pPr>
      <w:r w:rsidRPr="002D041A">
        <w:rPr>
          <w:rFonts w:eastAsiaTheme="minorEastAsia"/>
          <w:color w:val="auto"/>
        </w:rPr>
        <w:t>crgmask</w:t>
      </w:r>
      <w:r w:rsidRPr="002D041A">
        <w:rPr>
          <w:rFonts w:eastAsiaTheme="minorEastAsia"/>
          <w:color w:val="auto"/>
        </w:rPr>
        <w:t>指定数目的原子的（在</w:t>
      </w:r>
      <w:r w:rsidRPr="002D041A">
        <w:rPr>
          <w:rFonts w:eastAsiaTheme="minorEastAsia"/>
          <w:color w:val="auto"/>
        </w:rPr>
        <w:t>ambmask</w:t>
      </w:r>
      <w:r w:rsidRPr="002D041A">
        <w:rPr>
          <w:rFonts w:eastAsiaTheme="minorEastAsia"/>
          <w:color w:val="auto"/>
        </w:rPr>
        <w:t>格式），将有其原子的部分</w:t>
      </w:r>
    </w:p>
    <w:p w:rsidR="00982942" w:rsidRPr="002D041A" w:rsidRDefault="00982942" w:rsidP="00982942">
      <w:pPr>
        <w:rPr>
          <w:rFonts w:eastAsiaTheme="minorEastAsia"/>
          <w:color w:val="auto"/>
        </w:rPr>
      </w:pPr>
      <w:r w:rsidRPr="002D041A">
        <w:rPr>
          <w:rFonts w:eastAsiaTheme="minorEastAsia"/>
          <w:color w:val="auto"/>
        </w:rPr>
        <w:lastRenderedPageBreak/>
        <w:t>费设置为零。这主要是为了方便，因为它消除了需要建立与涉及拆除的部分费用</w:t>
      </w:r>
      <w:r w:rsidRPr="002D041A">
        <w:rPr>
          <w:rFonts w:eastAsiaTheme="minorEastAsia"/>
          <w:color w:val="auto"/>
        </w:rPr>
        <w:t>TI</w:t>
      </w:r>
      <w:r w:rsidRPr="002D041A">
        <w:rPr>
          <w:rFonts w:eastAsiaTheme="minorEastAsia"/>
          <w:color w:val="auto"/>
        </w:rPr>
        <w:t>计算不带电的原子额外</w:t>
      </w:r>
      <w:r w:rsidRPr="002D041A">
        <w:rPr>
          <w:rFonts w:eastAsiaTheme="minorEastAsia"/>
          <w:color w:val="auto"/>
        </w:rPr>
        <w:t>prmtop</w:t>
      </w:r>
      <w:r w:rsidRPr="002D041A">
        <w:rPr>
          <w:rFonts w:eastAsiaTheme="minorEastAsia"/>
          <w:color w:val="auto"/>
        </w:rPr>
        <w:t>文件。</w:t>
      </w:r>
    </w:p>
    <w:p w:rsidR="00982942" w:rsidRPr="002D041A" w:rsidRDefault="00982942" w:rsidP="00982942">
      <w:pPr>
        <w:rPr>
          <w:rFonts w:eastAsiaTheme="minorEastAsia"/>
          <w:color w:val="auto"/>
        </w:rPr>
      </w:pPr>
      <w:r w:rsidRPr="002D041A">
        <w:rPr>
          <w:rFonts w:eastAsiaTheme="minorEastAsia"/>
          <w:color w:val="auto"/>
        </w:rPr>
        <w:t>在每个过程中的唯一原子力场势能贡献将分别在模拟过程中进行评估和整个系统的能量给予之后被记录：</w:t>
      </w:r>
    </w:p>
    <w:p w:rsidR="00982942" w:rsidRPr="002D041A" w:rsidRDefault="00982942" w:rsidP="00982942">
      <w:pPr>
        <w:rPr>
          <w:rFonts w:eastAsiaTheme="minorEastAsia"/>
          <w:color w:val="auto"/>
        </w:rPr>
      </w:pPr>
      <w:r w:rsidRPr="002D041A">
        <w:rPr>
          <w:rFonts w:eastAsiaTheme="minorEastAsia"/>
          <w:color w:val="auto"/>
        </w:rPr>
        <w:t>15</w:t>
      </w:r>
      <w:r w:rsidRPr="002D041A">
        <w:rPr>
          <w:rFonts w:eastAsiaTheme="minorEastAsia"/>
          <w:color w:val="auto"/>
        </w:rPr>
        <w:t>个原子，</w:t>
      </w:r>
      <w:r w:rsidRPr="002D041A">
        <w:rPr>
          <w:rFonts w:eastAsiaTheme="minorEastAsia"/>
          <w:color w:val="auto"/>
        </w:rPr>
        <w:t>TEMP</w:t>
      </w:r>
      <w:r w:rsidRPr="002D041A">
        <w:rPr>
          <w:rFonts w:eastAsiaTheme="minorEastAsia"/>
          <w:color w:val="auto"/>
        </w:rPr>
        <w:t>（</w:t>
      </w:r>
      <w:r w:rsidRPr="002D041A">
        <w:rPr>
          <w:rFonts w:eastAsiaTheme="minorEastAsia"/>
          <w:color w:val="auto"/>
        </w:rPr>
        <w:t>K</w:t>
      </w:r>
      <w:r w:rsidRPr="002D041A">
        <w:rPr>
          <w:rFonts w:eastAsiaTheme="minorEastAsia"/>
          <w:color w:val="auto"/>
        </w:rPr>
        <w:t>）</w:t>
      </w:r>
      <w:r w:rsidRPr="002D041A">
        <w:rPr>
          <w:rFonts w:eastAsiaTheme="minorEastAsia"/>
          <w:color w:val="auto"/>
        </w:rPr>
        <w:t>= 459.76</w:t>
      </w:r>
      <w:r w:rsidRPr="002D041A">
        <w:rPr>
          <w:rFonts w:eastAsiaTheme="minorEastAsia"/>
          <w:color w:val="auto"/>
        </w:rPr>
        <w:t>：系统的软核部分</w:t>
      </w:r>
    </w:p>
    <w:p w:rsidR="00982942" w:rsidRPr="002D041A" w:rsidRDefault="00982942" w:rsidP="00982942">
      <w:pPr>
        <w:rPr>
          <w:rFonts w:eastAsiaTheme="minorEastAsia"/>
          <w:color w:val="auto"/>
        </w:rPr>
      </w:pPr>
      <w:r w:rsidRPr="002D041A">
        <w:rPr>
          <w:rFonts w:eastAsiaTheme="minorEastAsia"/>
          <w:color w:val="auto"/>
        </w:rPr>
        <w:t>SC_BOND = 2.0634 SC_ANGLE = 7.0386 SC_DIHED = 4.2087</w:t>
      </w:r>
    </w:p>
    <w:p w:rsidR="00982942" w:rsidRPr="002D041A" w:rsidRDefault="00982942" w:rsidP="00982942">
      <w:pPr>
        <w:rPr>
          <w:rFonts w:eastAsiaTheme="minorEastAsia"/>
          <w:color w:val="auto"/>
        </w:rPr>
      </w:pPr>
      <w:r w:rsidRPr="002D041A">
        <w:rPr>
          <w:rFonts w:eastAsiaTheme="minorEastAsia"/>
          <w:color w:val="auto"/>
        </w:rPr>
        <w:t>SC_14NB = 3.3948 SC_14EEL = 0.0000 SC_EKIN = 16.9021</w:t>
      </w:r>
    </w:p>
    <w:p w:rsidR="00982942" w:rsidRPr="002D041A" w:rsidRDefault="00982942" w:rsidP="00982942">
      <w:pPr>
        <w:rPr>
          <w:rFonts w:eastAsiaTheme="minorEastAsia"/>
          <w:color w:val="auto"/>
        </w:rPr>
      </w:pPr>
      <w:r w:rsidRPr="002D041A">
        <w:rPr>
          <w:rFonts w:eastAsiaTheme="minorEastAsia"/>
          <w:color w:val="auto"/>
        </w:rPr>
        <w:t>SC_VDW = -0.3269 SC_EEL = 0.0000 SC_DERIV = -9.9847</w:t>
      </w:r>
    </w:p>
    <w:p w:rsidR="00982942" w:rsidRPr="002D041A" w:rsidRDefault="00982942" w:rsidP="00982942">
      <w:pPr>
        <w:rPr>
          <w:rFonts w:eastAsiaTheme="minorEastAsia"/>
          <w:color w:val="auto"/>
        </w:rPr>
      </w:pPr>
      <w:r w:rsidRPr="002D041A">
        <w:rPr>
          <w:rFonts w:eastAsiaTheme="minorEastAsia"/>
          <w:color w:val="auto"/>
        </w:rPr>
        <w:t>所报告的温度计算为仅</w:t>
      </w:r>
      <w:r w:rsidRPr="002D041A">
        <w:rPr>
          <w:rFonts w:eastAsiaTheme="minorEastAsia"/>
          <w:color w:val="auto"/>
        </w:rPr>
        <w:t>SC</w:t>
      </w:r>
      <w:r w:rsidRPr="002D041A">
        <w:rPr>
          <w:rFonts w:eastAsiaTheme="minorEastAsia"/>
          <w:color w:val="auto"/>
        </w:rPr>
        <w:t>原子和独特原子小数目强烈波动。在头两行的能量包括涉及至少一个唯一的原子的所有术语，但</w:t>
      </w:r>
      <w:r w:rsidRPr="002D041A">
        <w:rPr>
          <w:rFonts w:eastAsiaTheme="minorEastAsia"/>
          <w:color w:val="auto"/>
        </w:rPr>
        <w:t>SC_VDW</w:t>
      </w:r>
      <w:r w:rsidRPr="002D041A">
        <w:rPr>
          <w:rFonts w:eastAsiaTheme="minorEastAsia"/>
          <w:color w:val="auto"/>
        </w:rPr>
        <w:t>给出了对独特的原子的范德华能量只有这是受标准</w:t>
      </w:r>
      <w:r w:rsidRPr="002D041A">
        <w:rPr>
          <w:rFonts w:eastAsiaTheme="minorEastAsia"/>
          <w:color w:val="auto"/>
        </w:rPr>
        <w:t>12-6 LJ</w:t>
      </w:r>
      <w:r w:rsidRPr="002D041A">
        <w:rPr>
          <w:rFonts w:eastAsiaTheme="minorEastAsia"/>
          <w:color w:val="auto"/>
        </w:rPr>
        <w:t>势。软核</w:t>
      </w:r>
      <w:r w:rsidRPr="002D041A">
        <w:rPr>
          <w:rFonts w:eastAsiaTheme="minorEastAsia"/>
          <w:color w:val="auto"/>
        </w:rPr>
        <w:t>/</w:t>
      </w:r>
      <w:r w:rsidRPr="002D041A">
        <w:rPr>
          <w:rFonts w:eastAsiaTheme="minorEastAsia"/>
          <w:color w:val="auto"/>
        </w:rPr>
        <w:t>非软芯原子之间的范德华电位（由方程式</w:t>
      </w:r>
      <w:r w:rsidRPr="002D041A">
        <w:rPr>
          <w:rFonts w:eastAsiaTheme="minorEastAsia"/>
          <w:color w:val="auto"/>
        </w:rPr>
        <w:t>4.5</w:t>
      </w:r>
      <w:r w:rsidRPr="002D041A">
        <w:rPr>
          <w:rFonts w:eastAsiaTheme="minorEastAsia"/>
          <w:color w:val="auto"/>
        </w:rPr>
        <w:t>给出）是正规</w:t>
      </w:r>
      <w:r w:rsidRPr="002D041A">
        <w:rPr>
          <w:rFonts w:eastAsiaTheme="minorEastAsia"/>
          <w:color w:val="auto"/>
        </w:rPr>
        <w:t>VDWAALS</w:t>
      </w:r>
      <w:r w:rsidRPr="002D041A">
        <w:rPr>
          <w:rFonts w:eastAsiaTheme="minorEastAsia"/>
          <w:color w:val="auto"/>
        </w:rPr>
        <w:t>术语的一部分，并且被计为的</w:t>
      </w:r>
      <w:r w:rsidRPr="002D041A">
        <w:rPr>
          <w:rFonts w:eastAsiaTheme="minorEastAsia"/>
          <w:color w:val="auto"/>
        </w:rPr>
        <w:t>dV /</w:t>
      </w:r>
      <w:r w:rsidRPr="002D041A">
        <w:rPr>
          <w:rFonts w:eastAsiaTheme="minorEastAsia"/>
          <w:color w:val="auto"/>
        </w:rPr>
        <w:t>分升。这同样适用于</w:t>
      </w:r>
      <w:r w:rsidRPr="002D041A">
        <w:rPr>
          <w:rFonts w:eastAsiaTheme="minorEastAsia"/>
          <w:color w:val="auto"/>
        </w:rPr>
        <w:t>SC_EEL</w:t>
      </w:r>
      <w:r w:rsidRPr="002D041A">
        <w:rPr>
          <w:rFonts w:eastAsiaTheme="minorEastAsia"/>
          <w:color w:val="auto"/>
        </w:rPr>
        <w:t>，它仅给出独特原子之间的静电相互作用，因为软核</w:t>
      </w:r>
      <w:r w:rsidRPr="002D041A">
        <w:rPr>
          <w:rFonts w:eastAsiaTheme="minorEastAsia"/>
          <w:color w:val="auto"/>
        </w:rPr>
        <w:t>/</w:t>
      </w:r>
      <w:r w:rsidRPr="002D041A">
        <w:rPr>
          <w:rFonts w:eastAsiaTheme="minorEastAsia"/>
          <w:color w:val="auto"/>
        </w:rPr>
        <w:t>非软芯原子之间静电（为其方程</w:t>
      </w:r>
      <w:r w:rsidRPr="002D041A">
        <w:rPr>
          <w:rFonts w:eastAsiaTheme="minorEastAsia"/>
          <w:color w:val="auto"/>
        </w:rPr>
        <w:t>4.7</w:t>
      </w:r>
      <w:r w:rsidRPr="002D041A">
        <w:rPr>
          <w:rFonts w:eastAsiaTheme="minorEastAsia"/>
          <w:color w:val="auto"/>
        </w:rPr>
        <w:t>使用）是常规的</w:t>
      </w:r>
      <w:r w:rsidRPr="002D041A">
        <w:rPr>
          <w:rFonts w:eastAsiaTheme="minorEastAsia"/>
          <w:color w:val="auto"/>
        </w:rPr>
        <w:t>EEL</w:t>
      </w:r>
      <w:r w:rsidRPr="002D041A">
        <w:rPr>
          <w:rFonts w:eastAsiaTheme="minorEastAsia"/>
          <w:color w:val="auto"/>
        </w:rPr>
        <w:t>能量的一部分。</w:t>
      </w:r>
    </w:p>
    <w:p w:rsidR="00982942" w:rsidRPr="002D041A" w:rsidRDefault="00982942" w:rsidP="00982942">
      <w:pPr>
        <w:rPr>
          <w:rFonts w:eastAsiaTheme="minorEastAsia"/>
          <w:color w:val="auto"/>
        </w:rPr>
      </w:pPr>
      <w:r w:rsidRPr="002D041A">
        <w:rPr>
          <w:rFonts w:eastAsiaTheme="minorEastAsia"/>
          <w:color w:val="auto"/>
        </w:rPr>
        <w:t>SC_DERIV</w:t>
      </w:r>
      <w:r w:rsidRPr="002D041A">
        <w:rPr>
          <w:rFonts w:eastAsiaTheme="minorEastAsia"/>
          <w:color w:val="auto"/>
        </w:rPr>
        <w:t>是</w:t>
      </w:r>
      <w:r w:rsidRPr="002D041A">
        <w:rPr>
          <w:rFonts w:eastAsiaTheme="minorEastAsia"/>
          <w:color w:val="auto"/>
        </w:rPr>
        <w:t>h∂V/∂λi</w:t>
      </w:r>
      <w:r w:rsidRPr="002D041A">
        <w:rPr>
          <w:rFonts w:eastAsiaTheme="minorEastAsia"/>
          <w:color w:val="auto"/>
        </w:rPr>
        <w:t>从</w:t>
      </w:r>
      <w:r w:rsidRPr="002D041A">
        <w:rPr>
          <w:rFonts w:eastAsiaTheme="minorEastAsia"/>
          <w:color w:val="auto"/>
        </w:rPr>
        <w:t>SC-</w:t>
      </w:r>
      <w:r w:rsidRPr="002D041A">
        <w:rPr>
          <w:rFonts w:eastAsiaTheme="minorEastAsia"/>
          <w:color w:val="auto"/>
        </w:rPr>
        <w:t>电位的形式产生一个附加</w:t>
      </w:r>
      <w:r w:rsidRPr="002D041A">
        <w:rPr>
          <w:rFonts w:eastAsiaTheme="minorEastAsia"/>
          <w:color w:val="auto"/>
        </w:rPr>
        <w:t>λ</w:t>
      </w:r>
      <w:r w:rsidRPr="002D041A">
        <w:rPr>
          <w:rFonts w:eastAsiaTheme="minorEastAsia"/>
          <w:color w:val="auto"/>
        </w:rPr>
        <w:t>依赖性贡献。有关如何执行和设置计算的详细信息，请参阅在</w:t>
      </w:r>
      <w:r w:rsidRPr="002D041A">
        <w:rPr>
          <w:rFonts w:eastAsiaTheme="minorEastAsia"/>
          <w:color w:val="auto"/>
        </w:rPr>
        <w:t>http://ambermd.org</w:t>
      </w:r>
      <w:r w:rsidRPr="002D041A">
        <w:rPr>
          <w:rFonts w:eastAsiaTheme="minorEastAsia"/>
          <w:color w:val="auto"/>
        </w:rPr>
        <w:t>托马斯</w:t>
      </w:r>
      <w:r w:rsidRPr="002D041A">
        <w:rPr>
          <w:rFonts w:eastAsiaTheme="minorEastAsia"/>
          <w:color w:val="auto"/>
        </w:rPr>
        <w:t>Steinbrecher</w:t>
      </w:r>
      <w:r w:rsidRPr="002D041A">
        <w:rPr>
          <w:rFonts w:eastAsiaTheme="minorEastAsia"/>
          <w:color w:val="auto"/>
        </w:rPr>
        <w:t>写的教程。</w:t>
      </w:r>
    </w:p>
    <w:p w:rsidR="00982942" w:rsidRPr="002D041A" w:rsidRDefault="00982942" w:rsidP="00982942">
      <w:pPr>
        <w:rPr>
          <w:rFonts w:eastAsiaTheme="minorEastAsia"/>
          <w:color w:val="auto"/>
        </w:rPr>
      </w:pPr>
      <w:r w:rsidRPr="002D041A">
        <w:rPr>
          <w:rFonts w:eastAsiaTheme="minorEastAsia"/>
          <w:color w:val="auto"/>
        </w:rPr>
        <w:t>4.1.2.1</w:t>
      </w:r>
      <w:r w:rsidRPr="002D041A">
        <w:rPr>
          <w:rFonts w:eastAsiaTheme="minorEastAsia"/>
          <w:color w:val="auto"/>
        </w:rPr>
        <w:t>。使用软核静电一步转换</w:t>
      </w:r>
    </w:p>
    <w:p w:rsidR="00982942" w:rsidRPr="002D041A" w:rsidRDefault="00982942" w:rsidP="00982942">
      <w:pPr>
        <w:rPr>
          <w:rFonts w:eastAsiaTheme="minorEastAsia"/>
          <w:color w:val="auto"/>
        </w:rPr>
      </w:pPr>
      <w:r w:rsidRPr="002D041A">
        <w:rPr>
          <w:rFonts w:eastAsiaTheme="minorEastAsia"/>
          <w:color w:val="auto"/>
        </w:rPr>
        <w:t>可替代地，首先去除原子电荷，然后在一第二的</w:t>
      </w:r>
      <w:r w:rsidRPr="002D041A">
        <w:rPr>
          <w:rFonts w:eastAsiaTheme="minorEastAsia"/>
          <w:color w:val="auto"/>
        </w:rPr>
        <w:t>TI</w:t>
      </w:r>
      <w:r w:rsidRPr="002D041A">
        <w:rPr>
          <w:rFonts w:eastAsiaTheme="minorEastAsia"/>
          <w:color w:val="auto"/>
        </w:rPr>
        <w:t>计算改变</w:t>
      </w:r>
      <w:r w:rsidRPr="002D041A">
        <w:rPr>
          <w:rFonts w:eastAsiaTheme="minorEastAsia"/>
          <w:color w:val="auto"/>
        </w:rPr>
        <w:t>chargeless</w:t>
      </w:r>
      <w:r w:rsidRPr="002D041A">
        <w:rPr>
          <w:rFonts w:eastAsiaTheme="minorEastAsia"/>
          <w:color w:val="auto"/>
        </w:rPr>
        <w:t>原子的范德华参数的两步法，砂磨机还具有用于周期性边界条件下单步转变实现库仑方程的软核的版本。这被自动应用于所有原子</w:t>
      </w:r>
      <w:r w:rsidRPr="002D041A">
        <w:rPr>
          <w:rFonts w:eastAsiaTheme="minorEastAsia"/>
          <w:color w:val="auto"/>
        </w:rPr>
        <w:t>scmask</w:t>
      </w:r>
      <w:r w:rsidRPr="002D041A">
        <w:rPr>
          <w:rFonts w:eastAsiaTheme="minorEastAsia"/>
          <w:color w:val="auto"/>
        </w:rPr>
        <w:t>及其与常见的原子相互作用由下式给出：</w:t>
      </w:r>
    </w:p>
    <w:p w:rsidR="00982942" w:rsidRPr="002D041A" w:rsidRDefault="00982942" w:rsidP="00982942">
      <w:pPr>
        <w:rPr>
          <w:rFonts w:eastAsiaTheme="minorEastAsia"/>
          <w:color w:val="auto"/>
        </w:rPr>
      </w:pPr>
      <w:r w:rsidRPr="002D041A">
        <w:rPr>
          <w:rFonts w:eastAsiaTheme="minorEastAsia"/>
          <w:color w:val="auto"/>
        </w:rPr>
        <w:t>q iqj</w:t>
      </w:r>
    </w:p>
    <w:p w:rsidR="00982942" w:rsidRPr="002D041A" w:rsidRDefault="00982942" w:rsidP="00982942">
      <w:pPr>
        <w:rPr>
          <w:rFonts w:eastAsiaTheme="minorEastAsia"/>
          <w:color w:val="auto"/>
        </w:rPr>
      </w:pPr>
      <w:r w:rsidRPr="002D041A">
        <w:rPr>
          <w:rFonts w:eastAsiaTheme="minorEastAsia"/>
          <w:color w:val="auto"/>
        </w:rPr>
        <w:t>VV0</w:t>
      </w:r>
      <w:r w:rsidRPr="002D041A">
        <w:rPr>
          <w:rFonts w:eastAsiaTheme="minorEastAsia"/>
          <w:color w:val="auto"/>
        </w:rPr>
        <w:t>，消失（</w:t>
      </w:r>
      <w:r w:rsidRPr="002D041A">
        <w:rPr>
          <w:rFonts w:eastAsiaTheme="minorEastAsia"/>
          <w:color w:val="auto"/>
        </w:rPr>
        <w:t>4.7</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对于消失的原子。对于形式出现原子取代（</w:t>
      </w:r>
      <w:r w:rsidRPr="002D041A">
        <w:rPr>
          <w:rFonts w:eastAsiaTheme="minorEastAsia"/>
          <w:color w:val="auto"/>
        </w:rPr>
        <w:t>1-λ</w:t>
      </w:r>
      <w:r w:rsidRPr="002D041A">
        <w:rPr>
          <w:rFonts w:eastAsiaTheme="minorEastAsia"/>
          <w:color w:val="auto"/>
        </w:rPr>
        <w:t>）</w:t>
      </w:r>
      <w:r w:rsidRPr="002D041A">
        <w:rPr>
          <w:rFonts w:eastAsiaTheme="minorEastAsia"/>
          <w:color w:val="auto"/>
        </w:rPr>
        <w:t>λ</w:t>
      </w:r>
      <w:r w:rsidRPr="002D041A">
        <w:rPr>
          <w:rFonts w:eastAsiaTheme="minorEastAsia"/>
          <w:color w:val="auto"/>
        </w:rPr>
        <w:t>，反之亦然。这引入了新的参数</w:t>
      </w:r>
      <w:r w:rsidRPr="002D041A">
        <w:rPr>
          <w:rFonts w:eastAsiaTheme="minorEastAsia"/>
          <w:color w:val="auto"/>
        </w:rPr>
        <w:t>β</w:t>
      </w:r>
      <w:r w:rsidRPr="002D041A">
        <w:rPr>
          <w:rFonts w:eastAsiaTheme="minorEastAsia"/>
          <w:color w:val="auto"/>
        </w:rPr>
        <w:t>，其控制的潜在的</w:t>
      </w:r>
      <w:r w:rsidRPr="002D041A">
        <w:rPr>
          <w:rFonts w:eastAsiaTheme="minorEastAsia"/>
          <w:color w:val="auto"/>
        </w:rPr>
        <w:t>“</w:t>
      </w:r>
      <w:r w:rsidRPr="002D041A">
        <w:rPr>
          <w:rFonts w:eastAsiaTheme="minorEastAsia"/>
          <w:color w:val="auto"/>
        </w:rPr>
        <w:t>柔软性</w:t>
      </w:r>
      <w:r w:rsidRPr="002D041A">
        <w:rPr>
          <w:rFonts w:eastAsiaTheme="minorEastAsia"/>
          <w:color w:val="auto"/>
        </w:rPr>
        <w:t>”</w:t>
      </w:r>
      <w:r w:rsidRPr="002D041A">
        <w:rPr>
          <w:rFonts w:eastAsiaTheme="minorEastAsia"/>
          <w:color w:val="auto"/>
        </w:rPr>
        <w:t>。这是设置在经由输入的文件：</w:t>
      </w:r>
    </w:p>
    <w:p w:rsidR="00982942" w:rsidRPr="002D041A" w:rsidRDefault="00982942" w:rsidP="00982942">
      <w:pPr>
        <w:rPr>
          <w:rFonts w:eastAsiaTheme="minorEastAsia"/>
          <w:color w:val="auto"/>
        </w:rPr>
      </w:pPr>
      <w:r w:rsidRPr="002D041A">
        <w:rPr>
          <w:rFonts w:eastAsiaTheme="minorEastAsia"/>
          <w:color w:val="auto"/>
        </w:rPr>
        <w:t>scbeta</w:t>
      </w:r>
      <w:r w:rsidRPr="002D041A">
        <w:rPr>
          <w:rFonts w:eastAsiaTheme="minorEastAsia"/>
          <w:color w:val="auto"/>
        </w:rPr>
        <w:t>参数</w:t>
      </w:r>
      <w:r w:rsidRPr="002D041A">
        <w:rPr>
          <w:rFonts w:eastAsiaTheme="minorEastAsia"/>
          <w:color w:val="auto"/>
        </w:rPr>
        <w:t>β</w:t>
      </w:r>
      <w:r w:rsidRPr="002D041A">
        <w:rPr>
          <w:rFonts w:eastAsiaTheme="minorEastAsia"/>
          <w:color w:val="auto"/>
        </w:rPr>
        <w:t>为</w:t>
      </w:r>
      <w:r w:rsidRPr="002D041A">
        <w:rPr>
          <w:rFonts w:eastAsiaTheme="minorEastAsia"/>
          <w:color w:val="auto"/>
        </w:rPr>
        <w:t>4.7</w:t>
      </w:r>
      <w:r w:rsidRPr="002D041A">
        <w:rPr>
          <w:rFonts w:eastAsiaTheme="minorEastAsia"/>
          <w:color w:val="auto"/>
        </w:rPr>
        <w:t>。默认值为</w:t>
      </w:r>
      <w:r w:rsidRPr="002D041A">
        <w:rPr>
          <w:rFonts w:eastAsiaTheme="minorEastAsia"/>
          <w:color w:val="auto"/>
        </w:rPr>
        <w:t>12A2</w:t>
      </w:r>
      <w:r w:rsidRPr="002D041A">
        <w:rPr>
          <w:rFonts w:eastAsiaTheme="minorEastAsia"/>
          <w:color w:val="auto"/>
        </w:rPr>
        <w:t>，其他价值还没有被广泛的测试。</w:t>
      </w:r>
    </w:p>
    <w:p w:rsidR="00982942" w:rsidRPr="002D041A" w:rsidRDefault="00982942" w:rsidP="00982942">
      <w:pPr>
        <w:rPr>
          <w:rFonts w:eastAsiaTheme="minorEastAsia"/>
          <w:color w:val="auto"/>
        </w:rPr>
      </w:pPr>
      <w:r w:rsidRPr="002D041A">
        <w:rPr>
          <w:rFonts w:eastAsiaTheme="minorEastAsia"/>
          <w:color w:val="auto"/>
        </w:rPr>
        <w:t>随着使用的软核范德华和静电相互作用，系统之间任意修改单</w:t>
      </w:r>
      <w:r w:rsidRPr="002D041A">
        <w:rPr>
          <w:rFonts w:eastAsiaTheme="minorEastAsia"/>
          <w:color w:val="auto"/>
        </w:rPr>
        <w:t>TI</w:t>
      </w:r>
      <w:r w:rsidRPr="002D041A">
        <w:rPr>
          <w:rFonts w:eastAsiaTheme="minorEastAsia"/>
          <w:color w:val="auto"/>
        </w:rPr>
        <w:t>的计算是可能的。然而，由于引入了不寻常的势函数的形式，它并不总是清楚的是，单步计算将收敛超过一个分成几个步骤更快。参考。</w:t>
      </w:r>
      <w:r w:rsidRPr="002D041A">
        <w:rPr>
          <w:rFonts w:eastAsiaTheme="minorEastAsia"/>
          <w:color w:val="auto"/>
        </w:rPr>
        <w:t xml:space="preserve"> [139]</w:t>
      </w:r>
      <w:r w:rsidRPr="002D041A">
        <w:rPr>
          <w:rFonts w:eastAsiaTheme="minorEastAsia"/>
          <w:color w:val="auto"/>
        </w:rPr>
        <w:t>包含了诸如单步</w:t>
      </w:r>
      <w:r w:rsidRPr="002D041A">
        <w:rPr>
          <w:rFonts w:eastAsiaTheme="minorEastAsia"/>
          <w:color w:val="auto"/>
        </w:rPr>
        <w:t>TI</w:t>
      </w:r>
      <w:r w:rsidRPr="002D041A">
        <w:rPr>
          <w:rFonts w:eastAsiaTheme="minorEastAsia"/>
          <w:color w:val="auto"/>
        </w:rPr>
        <w:t>计算性能的详细信息。</w:t>
      </w:r>
    </w:p>
    <w:p w:rsidR="00982942" w:rsidRPr="002D041A" w:rsidRDefault="00982942" w:rsidP="00982942">
      <w:pPr>
        <w:rPr>
          <w:rFonts w:eastAsiaTheme="minorEastAsia"/>
          <w:color w:val="auto"/>
        </w:rPr>
      </w:pPr>
      <w:r w:rsidRPr="002D041A">
        <w:rPr>
          <w:rFonts w:eastAsiaTheme="minorEastAsia"/>
          <w:color w:val="auto"/>
        </w:rPr>
        <w:t>4.1.3</w:t>
      </w:r>
      <w:r w:rsidRPr="002D041A">
        <w:rPr>
          <w:rFonts w:eastAsiaTheme="minorEastAsia"/>
          <w:color w:val="auto"/>
        </w:rPr>
        <w:t>。为收集计算</w:t>
      </w:r>
      <w:r w:rsidRPr="002D041A">
        <w:rPr>
          <w:rFonts w:eastAsiaTheme="minorEastAsia"/>
          <w:color w:val="auto"/>
        </w:rPr>
        <w:t>FEP</w:t>
      </w:r>
      <w:r w:rsidRPr="002D041A">
        <w:rPr>
          <w:rFonts w:eastAsiaTheme="minorEastAsia"/>
          <w:color w:val="auto"/>
        </w:rPr>
        <w:t>势能差</w:t>
      </w:r>
    </w:p>
    <w:p w:rsidR="00982942" w:rsidRPr="002D041A" w:rsidRDefault="00982942" w:rsidP="00982942">
      <w:pPr>
        <w:rPr>
          <w:rFonts w:eastAsiaTheme="minorEastAsia"/>
          <w:color w:val="auto"/>
        </w:rPr>
      </w:pPr>
      <w:r w:rsidRPr="002D041A">
        <w:rPr>
          <w:rFonts w:eastAsiaTheme="minorEastAsia"/>
          <w:color w:val="auto"/>
        </w:rPr>
        <w:t>除了上述的热力学集成功能，砂光机也可以在自由能模拟收集势能值运行为通过例如后处理贝内特接受率方案。这将使得在模拟过程中打磨器计算在给定的点的系统的总势能因为这将是在此构象不同的</w:t>
      </w:r>
      <w:r w:rsidRPr="002D041A">
        <w:rPr>
          <w:rFonts w:eastAsiaTheme="minorEastAsia"/>
          <w:color w:val="auto"/>
        </w:rPr>
        <w:t>λ</w:t>
      </w:r>
      <w:r w:rsidRPr="002D041A">
        <w:rPr>
          <w:rFonts w:eastAsiaTheme="minorEastAsia"/>
          <w:color w:val="auto"/>
        </w:rPr>
        <w:t>值。此功能是通过控制：</w:t>
      </w:r>
      <w:r w:rsidRPr="002D041A">
        <w:rPr>
          <w:rFonts w:eastAsiaTheme="minorEastAsia"/>
          <w:color w:val="auto"/>
        </w:rPr>
        <w:t>ifmbar</w:t>
      </w:r>
      <w:r w:rsidRPr="002D041A">
        <w:rPr>
          <w:rFonts w:eastAsiaTheme="minorEastAsia"/>
          <w:color w:val="auto"/>
        </w:rPr>
        <w:t>如果设置为</w:t>
      </w:r>
      <w:r w:rsidRPr="002D041A">
        <w:rPr>
          <w:rFonts w:eastAsiaTheme="minorEastAsia"/>
          <w:color w:val="auto"/>
        </w:rPr>
        <w:t>1</w:t>
      </w:r>
      <w:r w:rsidRPr="002D041A">
        <w:rPr>
          <w:rFonts w:eastAsiaTheme="minorEastAsia"/>
          <w:color w:val="auto"/>
        </w:rPr>
        <w:t>（默认值</w:t>
      </w:r>
      <w:r w:rsidRPr="002D041A">
        <w:rPr>
          <w:rFonts w:eastAsiaTheme="minorEastAsia"/>
          <w:color w:val="auto"/>
        </w:rPr>
        <w:t>= 0</w:t>
      </w:r>
      <w:r w:rsidRPr="002D041A">
        <w:rPr>
          <w:rFonts w:eastAsiaTheme="minorEastAsia"/>
          <w:color w:val="auto"/>
        </w:rPr>
        <w:t>），为后处理后产生的额外的输出。</w:t>
      </w:r>
    </w:p>
    <w:p w:rsidR="00982942" w:rsidRPr="002D041A" w:rsidRDefault="00982942" w:rsidP="00982942">
      <w:pPr>
        <w:rPr>
          <w:rFonts w:eastAsiaTheme="minorEastAsia"/>
          <w:color w:val="auto"/>
        </w:rPr>
      </w:pPr>
      <w:r w:rsidRPr="002D041A">
        <w:rPr>
          <w:rFonts w:eastAsiaTheme="minorEastAsia"/>
          <w:color w:val="auto"/>
        </w:rPr>
        <w:lastRenderedPageBreak/>
        <w:t>bar_intervall</w:t>
      </w:r>
      <w:r w:rsidRPr="002D041A">
        <w:rPr>
          <w:rFonts w:eastAsiaTheme="minorEastAsia"/>
          <w:color w:val="auto"/>
        </w:rPr>
        <w:t>计算势能每</w:t>
      </w:r>
      <w:r w:rsidRPr="002D041A">
        <w:rPr>
          <w:rFonts w:eastAsiaTheme="minorEastAsia"/>
          <w:color w:val="auto"/>
        </w:rPr>
        <w:t>bar_intervall</w:t>
      </w:r>
      <w:r w:rsidRPr="002D041A">
        <w:rPr>
          <w:rFonts w:eastAsiaTheme="minorEastAsia"/>
          <w:color w:val="auto"/>
        </w:rPr>
        <w:t>步骤（默认值</w:t>
      </w:r>
      <w:r w:rsidRPr="002D041A">
        <w:rPr>
          <w:rFonts w:eastAsiaTheme="minorEastAsia"/>
          <w:color w:val="auto"/>
        </w:rPr>
        <w:t>= 100</w:t>
      </w:r>
      <w:r w:rsidRPr="002D041A">
        <w:rPr>
          <w:rFonts w:eastAsiaTheme="minorEastAsia"/>
          <w:color w:val="auto"/>
        </w:rPr>
        <w:t>）</w:t>
      </w:r>
      <w:r w:rsidRPr="002D041A">
        <w:rPr>
          <w:rFonts w:eastAsiaTheme="minorEastAsia"/>
          <w:color w:val="auto"/>
        </w:rPr>
        <w:t>bar_l_min</w:t>
      </w:r>
      <w:r w:rsidRPr="002D041A">
        <w:rPr>
          <w:rFonts w:eastAsiaTheme="minorEastAsia"/>
          <w:color w:val="auto"/>
        </w:rPr>
        <w:t>最小</w:t>
      </w:r>
      <w:r w:rsidRPr="002D041A">
        <w:rPr>
          <w:rFonts w:eastAsiaTheme="minorEastAsia"/>
          <w:color w:val="auto"/>
        </w:rPr>
        <w:t>λ</w:t>
      </w:r>
      <w:r w:rsidRPr="002D041A">
        <w:rPr>
          <w:rFonts w:eastAsiaTheme="minorEastAsia"/>
          <w:color w:val="auto"/>
        </w:rPr>
        <w:t>值（默认值</w:t>
      </w:r>
      <w:r w:rsidRPr="002D041A">
        <w:rPr>
          <w:rFonts w:eastAsiaTheme="minorEastAsia"/>
          <w:color w:val="auto"/>
        </w:rPr>
        <w:t>= 0.1</w:t>
      </w:r>
      <w:r w:rsidRPr="002D041A">
        <w:rPr>
          <w:rFonts w:eastAsiaTheme="minorEastAsia"/>
          <w:color w:val="auto"/>
        </w:rPr>
        <w:t>）</w:t>
      </w:r>
      <w:r w:rsidRPr="002D041A">
        <w:rPr>
          <w:rFonts w:eastAsiaTheme="minorEastAsia"/>
          <w:color w:val="auto"/>
        </w:rPr>
        <w:t>bar_l_max</w:t>
      </w:r>
      <w:r w:rsidRPr="002D041A">
        <w:rPr>
          <w:rFonts w:eastAsiaTheme="minorEastAsia"/>
          <w:color w:val="auto"/>
        </w:rPr>
        <w:t>最大</w:t>
      </w:r>
      <w:r w:rsidRPr="002D041A">
        <w:rPr>
          <w:rFonts w:eastAsiaTheme="minorEastAsia"/>
          <w:color w:val="auto"/>
        </w:rPr>
        <w:t>λ</w:t>
      </w:r>
      <w:r w:rsidRPr="002D041A">
        <w:rPr>
          <w:rFonts w:eastAsiaTheme="minorEastAsia"/>
          <w:color w:val="auto"/>
        </w:rPr>
        <w:t>值（默认值</w:t>
      </w:r>
      <w:r w:rsidRPr="002D041A">
        <w:rPr>
          <w:rFonts w:eastAsiaTheme="minorEastAsia"/>
          <w:color w:val="auto"/>
        </w:rPr>
        <w:t>= 0.9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bar_l_incr</w:t>
      </w:r>
      <w:r w:rsidRPr="002D041A">
        <w:rPr>
          <w:rFonts w:eastAsiaTheme="minorEastAsia"/>
          <w:color w:val="auto"/>
        </w:rPr>
        <w:t>增量由最小值和最大值（默认值</w:t>
      </w:r>
      <w:r w:rsidRPr="002D041A">
        <w:rPr>
          <w:rFonts w:eastAsiaTheme="minorEastAsia"/>
          <w:color w:val="auto"/>
        </w:rPr>
        <w:t>=</w:t>
      </w:r>
      <w:r w:rsidRPr="002D041A">
        <w:rPr>
          <w:rFonts w:eastAsiaTheme="minorEastAsia"/>
          <w:color w:val="auto"/>
        </w:rPr>
        <w:t>之间增加</w:t>
      </w:r>
      <w:r w:rsidRPr="002D041A">
        <w:rPr>
          <w:rFonts w:eastAsiaTheme="minorEastAsia"/>
          <w:color w:val="auto"/>
        </w:rPr>
        <w:t>λ</w:t>
      </w:r>
    </w:p>
    <w:p w:rsidR="00982942" w:rsidRPr="002D041A" w:rsidRDefault="00982942" w:rsidP="00982942">
      <w:pPr>
        <w:rPr>
          <w:rFonts w:eastAsiaTheme="minorEastAsia"/>
          <w:color w:val="auto"/>
        </w:rPr>
      </w:pPr>
      <w:r w:rsidRPr="002D041A">
        <w:rPr>
          <w:rFonts w:eastAsiaTheme="minorEastAsia"/>
          <w:color w:val="auto"/>
        </w:rPr>
        <w:t>0.1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这种能量采集通常是一个普通的自由能计算的一部分（用</w:t>
      </w:r>
      <w:r w:rsidRPr="002D041A">
        <w:rPr>
          <w:rFonts w:eastAsiaTheme="minorEastAsia"/>
          <w:color w:val="auto"/>
        </w:rPr>
        <w:t>ICFE = 1</w:t>
      </w:r>
      <w:r w:rsidRPr="002D041A">
        <w:rPr>
          <w:rFonts w:eastAsiaTheme="minorEastAsia"/>
          <w:color w:val="auto"/>
        </w:rPr>
        <w:t>，</w:t>
      </w:r>
      <w:r w:rsidRPr="002D041A">
        <w:rPr>
          <w:rFonts w:eastAsiaTheme="minorEastAsia"/>
          <w:color w:val="auto"/>
        </w:rPr>
        <w:t>IFSC = 1</w:t>
      </w:r>
      <w:r w:rsidRPr="002D041A">
        <w:rPr>
          <w:rFonts w:eastAsiaTheme="minorEastAsia"/>
          <w:color w:val="auto"/>
        </w:rPr>
        <w:t>），涉及在不同的</w:t>
      </w:r>
      <w:r w:rsidRPr="002D041A">
        <w:rPr>
          <w:rFonts w:eastAsiaTheme="minorEastAsia"/>
          <w:color w:val="auto"/>
        </w:rPr>
        <w:t>λ</w:t>
      </w:r>
      <w:r w:rsidRPr="002D041A">
        <w:rPr>
          <w:rFonts w:eastAsiaTheme="minorEastAsia"/>
          <w:color w:val="auto"/>
        </w:rPr>
        <w:t>值模拟。激活此功能将不会对仿真轨迹，这将根据预置</w:t>
      </w:r>
      <w:r w:rsidRPr="002D041A">
        <w:rPr>
          <w:rFonts w:eastAsiaTheme="minorEastAsia"/>
          <w:color w:val="auto"/>
        </w:rPr>
        <w:t>clambda</w:t>
      </w:r>
      <w:r w:rsidRPr="002D041A">
        <w:rPr>
          <w:rFonts w:eastAsiaTheme="minorEastAsia"/>
          <w:color w:val="auto"/>
        </w:rPr>
        <w:t>值演变的任何影响，它仅仅是一个簿记方案，消除以后后处理输出文件的必要性。</w:t>
      </w:r>
    </w:p>
    <w:p w:rsidR="00982942" w:rsidRPr="002D041A" w:rsidRDefault="00982942" w:rsidP="00982942">
      <w:pPr>
        <w:rPr>
          <w:rFonts w:eastAsiaTheme="minorEastAsia"/>
          <w:color w:val="auto"/>
        </w:rPr>
      </w:pPr>
      <w:r w:rsidRPr="002D041A">
        <w:rPr>
          <w:rFonts w:eastAsiaTheme="minorEastAsia"/>
          <w:color w:val="auto"/>
        </w:rPr>
        <w:t>4.2</w:t>
      </w:r>
      <w:r w:rsidRPr="002D041A">
        <w:rPr>
          <w:rFonts w:eastAsiaTheme="minorEastAsia"/>
          <w:color w:val="auto"/>
        </w:rPr>
        <w:t>。伞采样</w:t>
      </w:r>
    </w:p>
    <w:p w:rsidR="00982942" w:rsidRPr="002D041A" w:rsidRDefault="00982942" w:rsidP="00982942">
      <w:pPr>
        <w:rPr>
          <w:rFonts w:eastAsiaTheme="minorEastAsia"/>
          <w:color w:val="auto"/>
        </w:rPr>
      </w:pPr>
      <w:r w:rsidRPr="002D041A">
        <w:rPr>
          <w:rFonts w:eastAsiaTheme="minorEastAsia"/>
          <w:color w:val="auto"/>
        </w:rPr>
        <w:t>即砂光机内访问另一个自由能量是计算的平均力电位（至少对于简单的距离，角度或扭转变量）利用伞取样的能力。的基本思想如下。你的系统添加一个人工的克制使它偏置来样在一定范围内的值的一些协调，和你保持轨道的模拟在这个坐标值的分布。然后，您反复最小偏置潜力的移动到感兴趣的协调不同的范围，并进行更多的模拟。这些不同的模拟（通常称为</w:t>
      </w:r>
      <w:r w:rsidRPr="002D041A">
        <w:rPr>
          <w:rFonts w:eastAsiaTheme="minorEastAsia"/>
          <w:color w:val="auto"/>
        </w:rPr>
        <w:t>“</w:t>
      </w:r>
      <w:r w:rsidRPr="002D041A">
        <w:rPr>
          <w:rFonts w:eastAsiaTheme="minorEastAsia"/>
          <w:color w:val="auto"/>
        </w:rPr>
        <w:t>窗口</w:t>
      </w:r>
      <w:r w:rsidRPr="002D041A">
        <w:rPr>
          <w:rFonts w:eastAsiaTheme="minorEastAsia"/>
          <w:color w:val="auto"/>
        </w:rPr>
        <w:t>”</w:t>
      </w:r>
      <w:r w:rsidRPr="002D041A">
        <w:rPr>
          <w:rFonts w:eastAsiaTheme="minorEastAsia"/>
          <w:color w:val="auto"/>
        </w:rPr>
        <w:t>）必须有一些重叠</w:t>
      </w:r>
      <w:r w:rsidRPr="002D041A">
        <w:rPr>
          <w:rFonts w:eastAsiaTheme="minorEastAsia"/>
          <w:color w:val="auto"/>
        </w:rPr>
        <w:t>;</w:t>
      </w:r>
      <w:r w:rsidRPr="002D041A">
        <w:rPr>
          <w:rFonts w:eastAsiaTheme="minorEastAsia"/>
          <w:color w:val="auto"/>
        </w:rPr>
        <w:t>即，在坐标任何特定的值必须在一个以上的窗口被采样到一个显著的程度。事实后，可以去除偏见的影响歌唱潜能，构建的平均力的潜力，这是沿着选择的自由能量分布坐标。</w:t>
      </w:r>
    </w:p>
    <w:p w:rsidR="00982942" w:rsidRPr="002D041A" w:rsidRDefault="00982942" w:rsidP="00982942">
      <w:pPr>
        <w:rPr>
          <w:rFonts w:eastAsiaTheme="minorEastAsia"/>
          <w:color w:val="auto"/>
        </w:rPr>
      </w:pPr>
      <w:r w:rsidRPr="002D041A">
        <w:rPr>
          <w:rFonts w:eastAsiaTheme="minorEastAsia"/>
          <w:color w:val="auto"/>
        </w:rPr>
        <w:t>基本思想已经在许多地方被提出，</w:t>
      </w:r>
      <w:r w:rsidRPr="002D041A">
        <w:rPr>
          <w:rFonts w:eastAsiaTheme="minorEastAsia"/>
          <w:color w:val="auto"/>
        </w:rPr>
        <w:t>[108-110</w:t>
      </w:r>
      <w:r w:rsidRPr="002D041A">
        <w:rPr>
          <w:rFonts w:eastAsiaTheme="minorEastAsia"/>
          <w:color w:val="auto"/>
        </w:rPr>
        <w:t>，</w:t>
      </w:r>
      <w:r w:rsidRPr="002D041A">
        <w:rPr>
          <w:rFonts w:eastAsiaTheme="minorEastAsia"/>
          <w:color w:val="auto"/>
        </w:rPr>
        <w:t>140</w:t>
      </w:r>
      <w:r w:rsidRPr="002D041A">
        <w:rPr>
          <w:rFonts w:eastAsiaTheme="minorEastAsia"/>
          <w:color w:val="auto"/>
        </w:rPr>
        <w:t>，</w:t>
      </w:r>
      <w:r w:rsidRPr="002D041A">
        <w:rPr>
          <w:rFonts w:eastAsiaTheme="minorEastAsia"/>
          <w:color w:val="auto"/>
        </w:rPr>
        <w:t>141]</w:t>
      </w:r>
      <w:r w:rsidRPr="002D041A">
        <w:rPr>
          <w:rFonts w:eastAsiaTheme="minorEastAsia"/>
          <w:color w:val="auto"/>
        </w:rPr>
        <w:t>和在此将不再重复。在砂光机的实现如下两个主要步骤。首先，限制进行设置（使用距离和角度约束文件）和</w:t>
      </w:r>
      <w:r w:rsidRPr="002D041A">
        <w:rPr>
          <w:rFonts w:eastAsiaTheme="minorEastAsia"/>
          <w:color w:val="auto"/>
        </w:rPr>
        <w:t>DUMPFREQ</w:t>
      </w:r>
      <w:r w:rsidRPr="002D041A">
        <w:rPr>
          <w:rFonts w:eastAsiaTheme="minorEastAsia"/>
          <w:color w:val="auto"/>
        </w:rPr>
        <w:t>参数用于创建包含采样的克制价值坐标</w:t>
      </w:r>
      <w:r w:rsidRPr="002D041A">
        <w:rPr>
          <w:rFonts w:eastAsiaTheme="minorEastAsia"/>
          <w:color w:val="auto"/>
        </w:rPr>
        <w:t>“</w:t>
      </w:r>
      <w:r w:rsidRPr="002D041A">
        <w:rPr>
          <w:rFonts w:eastAsiaTheme="minorEastAsia"/>
          <w:color w:val="auto"/>
        </w:rPr>
        <w:t>历史</w:t>
      </w:r>
      <w:r w:rsidRPr="002D041A">
        <w:rPr>
          <w:rFonts w:eastAsiaTheme="minorEastAsia"/>
          <w:color w:val="auto"/>
        </w:rPr>
        <w:t>”</w:t>
      </w:r>
      <w:r w:rsidRPr="002D041A">
        <w:rPr>
          <w:rFonts w:eastAsiaTheme="minorEastAsia"/>
          <w:color w:val="auto"/>
        </w:rPr>
        <w:t>的文件。第二，这些历史文件的集合进行分析（使用所谓的</w:t>
      </w:r>
      <w:r w:rsidRPr="002D041A">
        <w:rPr>
          <w:rFonts w:eastAsiaTheme="minorEastAsia"/>
          <w:color w:val="auto"/>
        </w:rPr>
        <w:t>“</w:t>
      </w:r>
      <w:r w:rsidRPr="002D041A">
        <w:rPr>
          <w:rFonts w:eastAsiaTheme="minorEastAsia"/>
          <w:color w:val="auto"/>
        </w:rPr>
        <w:t>加权直方图</w:t>
      </w:r>
      <w:r w:rsidRPr="002D041A">
        <w:rPr>
          <w:rFonts w:eastAsiaTheme="minorEastAsia"/>
          <w:color w:val="auto"/>
        </w:rPr>
        <w:t>”</w:t>
      </w:r>
      <w:r w:rsidRPr="002D041A">
        <w:rPr>
          <w:rFonts w:eastAsiaTheme="minorEastAsia"/>
          <w:color w:val="auto"/>
        </w:rPr>
        <w:t>或个唱方法</w:t>
      </w:r>
      <w:r w:rsidRPr="002D041A">
        <w:rPr>
          <w:rFonts w:eastAsiaTheme="minorEastAsia"/>
          <w:color w:val="auto"/>
        </w:rPr>
        <w:t>[108-110]</w:t>
      </w:r>
      <w:r w:rsidRPr="002D041A">
        <w:rPr>
          <w:rFonts w:eastAsiaTheme="minorEastAsia"/>
          <w:color w:val="auto"/>
        </w:rPr>
        <w:t>），以产生的平均力的潜力。与热力学一体化，砂光机程序本身并不计算这些自由能</w:t>
      </w:r>
      <w:r w:rsidRPr="002D041A">
        <w:rPr>
          <w:rFonts w:eastAsiaTheme="minorEastAsia"/>
          <w:color w:val="auto"/>
        </w:rPr>
        <w:t>;</w:t>
      </w:r>
      <w:r w:rsidRPr="002D041A">
        <w:rPr>
          <w:rFonts w:eastAsiaTheme="minorEastAsia"/>
          <w:color w:val="auto"/>
        </w:rPr>
        <w:t>它是由用户在多个窗口的输出组合成一个最终结果。对于很多问题，由</w:t>
      </w:r>
      <w:r w:rsidRPr="002D041A">
        <w:rPr>
          <w:rFonts w:eastAsiaTheme="minorEastAsia"/>
          <w:color w:val="auto"/>
        </w:rPr>
        <w:t>Alan Grossfield</w:t>
      </w:r>
      <w:r w:rsidRPr="002D041A">
        <w:rPr>
          <w:rFonts w:eastAsiaTheme="minorEastAsia"/>
          <w:color w:val="auto"/>
        </w:rPr>
        <w:t>（</w:t>
      </w:r>
      <w:r w:rsidRPr="002D041A">
        <w:rPr>
          <w:rFonts w:eastAsiaTheme="minorEastAsia"/>
          <w:color w:val="auto"/>
        </w:rPr>
        <w:t>http://membrane.urmc.rochester.edu/</w:t>
      </w:r>
      <w:r w:rsidRPr="002D041A">
        <w:rPr>
          <w:rFonts w:eastAsiaTheme="minorEastAsia"/>
          <w:color w:val="auto"/>
        </w:rPr>
        <w:t>）编写的程序都非常方便，而且砂光机输出文件与这些代码兼容。分析的其它方法，除了个唱，也可被使用。</w:t>
      </w:r>
      <w:r w:rsidRPr="002D041A">
        <w:rPr>
          <w:rFonts w:eastAsiaTheme="minorEastAsia"/>
          <w:color w:val="auto"/>
        </w:rPr>
        <w:t>[142]</w:t>
      </w:r>
    </w:p>
    <w:p w:rsidR="00982942" w:rsidRPr="002D041A" w:rsidRDefault="00982942" w:rsidP="00982942">
      <w:pPr>
        <w:rPr>
          <w:rFonts w:eastAsiaTheme="minorEastAsia"/>
          <w:color w:val="auto"/>
        </w:rPr>
      </w:pPr>
      <w:r w:rsidRPr="002D041A">
        <w:rPr>
          <w:rFonts w:eastAsiaTheme="minorEastAsia"/>
          <w:color w:val="auto"/>
        </w:rPr>
        <w:t>一个简单的例子。低于输入显示如何的平均力的电位中的一个窗口可能进行。感兴趣这里的坐标是在</w:t>
      </w:r>
      <w:r w:rsidRPr="002D041A">
        <w:rPr>
          <w:rFonts w:eastAsiaTheme="minorEastAsia"/>
          <w:color w:val="auto"/>
        </w:rPr>
        <w:t>RNA</w:t>
      </w:r>
      <w:r w:rsidRPr="002D041A">
        <w:rPr>
          <w:rFonts w:eastAsiaTheme="minorEastAsia"/>
          <w:color w:val="auto"/>
        </w:rPr>
        <w:t>双链体碱的智角度。这里是</w:t>
      </w:r>
      <w:r w:rsidRPr="002D041A">
        <w:rPr>
          <w:rFonts w:eastAsiaTheme="minorEastAsia"/>
          <w:color w:val="auto"/>
        </w:rPr>
        <w:t>MDIN</w:t>
      </w:r>
      <w:r w:rsidRPr="002D041A">
        <w:rPr>
          <w:rFonts w:eastAsiaTheme="minorEastAsia"/>
          <w:color w:val="auto"/>
        </w:rPr>
        <w:t>文件：</w:t>
      </w:r>
    </w:p>
    <w:p w:rsidR="00982942" w:rsidRPr="002D041A" w:rsidRDefault="00982942" w:rsidP="00982942">
      <w:pPr>
        <w:rPr>
          <w:rFonts w:eastAsiaTheme="minorEastAsia"/>
          <w:color w:val="auto"/>
        </w:rPr>
      </w:pPr>
      <w:r w:rsidRPr="002D041A">
        <w:rPr>
          <w:rFonts w:eastAsiaTheme="minorEastAsia"/>
          <w:color w:val="auto"/>
        </w:rPr>
        <w:t>阴气扭转角伞抽样测试</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CNTRL</w:t>
      </w:r>
    </w:p>
    <w:p w:rsidR="00982942" w:rsidRPr="002D041A" w:rsidRDefault="00982942" w:rsidP="00982942">
      <w:pPr>
        <w:rPr>
          <w:rFonts w:eastAsiaTheme="minorEastAsia"/>
          <w:color w:val="auto"/>
        </w:rPr>
      </w:pPr>
      <w:r w:rsidRPr="002D041A">
        <w:rPr>
          <w:rFonts w:eastAsiaTheme="minorEastAsia"/>
          <w:color w:val="auto"/>
        </w:rPr>
        <w:t>nstlim = 50000</w:t>
      </w:r>
      <w:r w:rsidRPr="002D041A">
        <w:rPr>
          <w:rFonts w:eastAsiaTheme="minorEastAsia"/>
          <w:color w:val="auto"/>
        </w:rPr>
        <w:t>，切</w:t>
      </w:r>
      <w:r w:rsidRPr="002D041A">
        <w:rPr>
          <w:rFonts w:eastAsiaTheme="minorEastAsia"/>
          <w:color w:val="auto"/>
        </w:rPr>
        <w:t>= 20.0</w:t>
      </w:r>
      <w:r w:rsidRPr="002D041A">
        <w:rPr>
          <w:rFonts w:eastAsiaTheme="minorEastAsia"/>
          <w:color w:val="auto"/>
        </w:rPr>
        <w:t>，</w:t>
      </w:r>
      <w:r w:rsidRPr="002D041A">
        <w:rPr>
          <w:rFonts w:eastAsiaTheme="minorEastAsia"/>
          <w:color w:val="auto"/>
        </w:rPr>
        <w:t>IGB = 1</w:t>
      </w:r>
      <w:r w:rsidRPr="002D041A">
        <w:rPr>
          <w:rFonts w:eastAsiaTheme="minorEastAsia"/>
          <w:color w:val="auto"/>
        </w:rPr>
        <w:t>，</w:t>
      </w:r>
      <w:r w:rsidRPr="002D041A">
        <w:rPr>
          <w:rFonts w:eastAsiaTheme="minorEastAsia"/>
          <w:color w:val="auto"/>
        </w:rPr>
        <w:t>saltcon = 0.1</w:t>
      </w:r>
      <w:r w:rsidRPr="002D041A">
        <w:rPr>
          <w:rFonts w:eastAsiaTheme="minorEastAsia"/>
          <w:color w:val="auto"/>
        </w:rPr>
        <w:t>，</w:t>
      </w:r>
      <w:r w:rsidRPr="002D041A">
        <w:rPr>
          <w:rFonts w:eastAsiaTheme="minorEastAsia"/>
          <w:color w:val="auto"/>
        </w:rPr>
        <w:t>ntpr = 1</w:t>
      </w:r>
      <w:r w:rsidRPr="002D041A">
        <w:rPr>
          <w:rFonts w:eastAsiaTheme="minorEastAsia"/>
          <w:color w:val="auto"/>
        </w:rPr>
        <w:t>，</w:t>
      </w:r>
      <w:r w:rsidRPr="002D041A">
        <w:rPr>
          <w:rFonts w:eastAsiaTheme="minorEastAsia"/>
          <w:color w:val="auto"/>
        </w:rPr>
        <w:t>ntwr = 100000</w:t>
      </w:r>
      <w:r w:rsidRPr="002D041A">
        <w:rPr>
          <w:rFonts w:eastAsiaTheme="minorEastAsia"/>
          <w:color w:val="auto"/>
        </w:rPr>
        <w:t>，</w:t>
      </w:r>
      <w:r w:rsidRPr="002D041A">
        <w:rPr>
          <w:rFonts w:eastAsiaTheme="minorEastAsia"/>
          <w:color w:val="auto"/>
        </w:rPr>
        <w:t>NTT = 3</w:t>
      </w:r>
      <w:r w:rsidRPr="002D041A">
        <w:rPr>
          <w:rFonts w:eastAsiaTheme="minorEastAsia"/>
          <w:color w:val="auto"/>
        </w:rPr>
        <w:t>，</w:t>
      </w:r>
      <w:r w:rsidRPr="002D041A">
        <w:rPr>
          <w:rFonts w:eastAsiaTheme="minorEastAsia"/>
          <w:color w:val="auto"/>
        </w:rPr>
        <w:t>gamma_ln = 0.2</w:t>
      </w:r>
      <w:r w:rsidRPr="002D041A">
        <w:rPr>
          <w:rFonts w:eastAsiaTheme="minorEastAsia"/>
          <w:color w:val="auto"/>
        </w:rPr>
        <w:t>，</w:t>
      </w:r>
      <w:r w:rsidRPr="002D041A">
        <w:rPr>
          <w:rFonts w:eastAsiaTheme="minorEastAsia"/>
          <w:color w:val="auto"/>
        </w:rPr>
        <w:t>NTX = 5</w:t>
      </w:r>
      <w:r w:rsidRPr="002D041A">
        <w:rPr>
          <w:rFonts w:eastAsiaTheme="minorEastAsia"/>
          <w:color w:val="auto"/>
        </w:rPr>
        <w:t>，艾力斯特</w:t>
      </w:r>
      <w:r w:rsidRPr="002D041A">
        <w:rPr>
          <w:rFonts w:eastAsiaTheme="minorEastAsia"/>
          <w:color w:val="auto"/>
        </w:rPr>
        <w:t>= 1</w:t>
      </w:r>
      <w:r w:rsidRPr="002D041A">
        <w:rPr>
          <w:rFonts w:eastAsiaTheme="minorEastAsia"/>
          <w:color w:val="auto"/>
        </w:rPr>
        <w:t>，</w:t>
      </w:r>
      <w:r w:rsidRPr="002D041A">
        <w:rPr>
          <w:rFonts w:eastAsiaTheme="minorEastAsia"/>
          <w:color w:val="auto"/>
        </w:rPr>
        <w:t>NTC = 2</w:t>
      </w:r>
      <w:r w:rsidRPr="002D041A">
        <w:rPr>
          <w:rFonts w:eastAsiaTheme="minorEastAsia"/>
          <w:color w:val="auto"/>
        </w:rPr>
        <w:t>，</w:t>
      </w:r>
      <w:r w:rsidRPr="002D041A">
        <w:rPr>
          <w:rFonts w:eastAsiaTheme="minorEastAsia"/>
          <w:color w:val="auto"/>
        </w:rPr>
        <w:t>NTF = 2</w:t>
      </w:r>
      <w:r w:rsidRPr="002D041A">
        <w:rPr>
          <w:rFonts w:eastAsiaTheme="minorEastAsia"/>
          <w:color w:val="auto"/>
        </w:rPr>
        <w:t>，</w:t>
      </w:r>
      <w:r w:rsidRPr="002D041A">
        <w:rPr>
          <w:rFonts w:eastAsiaTheme="minorEastAsia"/>
          <w:color w:val="auto"/>
        </w:rPr>
        <w:t>TOL = 0.000001</w:t>
      </w:r>
      <w:r w:rsidRPr="002D041A">
        <w:rPr>
          <w:rFonts w:eastAsiaTheme="minorEastAsia"/>
          <w:color w:val="auto"/>
        </w:rPr>
        <w:t>，</w:t>
      </w:r>
      <w:r w:rsidRPr="002D041A">
        <w:rPr>
          <w:rFonts w:eastAsiaTheme="minorEastAsia"/>
          <w:color w:val="auto"/>
        </w:rPr>
        <w:t>DT = 0.001</w:t>
      </w:r>
      <w:r w:rsidRPr="002D041A">
        <w:rPr>
          <w:rFonts w:eastAsiaTheme="minorEastAsia"/>
          <w:color w:val="auto"/>
        </w:rPr>
        <w:t>，</w:t>
      </w:r>
      <w:r w:rsidRPr="002D041A">
        <w:rPr>
          <w:rFonts w:eastAsiaTheme="minorEastAsia"/>
          <w:color w:val="auto"/>
        </w:rPr>
        <w:t>NTB = 0</w:t>
      </w:r>
      <w:r w:rsidRPr="002D041A">
        <w:rPr>
          <w:rFonts w:eastAsiaTheme="minorEastAsia"/>
          <w:color w:val="auto"/>
        </w:rPr>
        <w:t>，</w:t>
      </w:r>
      <w:r w:rsidRPr="002D041A">
        <w:rPr>
          <w:rFonts w:eastAsiaTheme="minorEastAsia"/>
          <w:color w:val="auto"/>
        </w:rPr>
        <w:t>nmropt = 1 /</w:t>
      </w:r>
    </w:p>
    <w:p w:rsidR="00982942" w:rsidRPr="002D041A" w:rsidRDefault="00982942" w:rsidP="00982942">
      <w:pPr>
        <w:rPr>
          <w:rFonts w:eastAsiaTheme="minorEastAsia"/>
          <w:color w:val="auto"/>
        </w:rPr>
      </w:pPr>
      <w:r w:rsidRPr="002D041A">
        <w:rPr>
          <w:rFonts w:eastAsiaTheme="minorEastAsia"/>
          <w:color w:val="auto"/>
        </w:rPr>
        <w:t>与重量型</w:t>
      </w:r>
      <w:r w:rsidRPr="002D041A">
        <w:rPr>
          <w:rFonts w:eastAsiaTheme="minorEastAsia"/>
          <w:color w:val="auto"/>
        </w:rPr>
        <w:t>='DUMPFREQ'</w:t>
      </w:r>
      <w:r w:rsidRPr="002D041A">
        <w:rPr>
          <w:rFonts w:eastAsiaTheme="minorEastAsia"/>
          <w:color w:val="auto"/>
        </w:rPr>
        <w:t>，</w:t>
      </w:r>
      <w:r w:rsidRPr="002D041A">
        <w:rPr>
          <w:rFonts w:eastAsiaTheme="minorEastAsia"/>
          <w:color w:val="auto"/>
        </w:rPr>
        <w:t>istep1 = 10 /</w:t>
      </w:r>
    </w:p>
    <w:p w:rsidR="00982942" w:rsidRPr="002D041A" w:rsidRDefault="00982942" w:rsidP="00982942">
      <w:pPr>
        <w:rPr>
          <w:rFonts w:eastAsiaTheme="minorEastAsia"/>
          <w:color w:val="auto"/>
        </w:rPr>
      </w:pPr>
      <w:r w:rsidRPr="002D041A">
        <w:rPr>
          <w:rFonts w:eastAsiaTheme="minorEastAsia"/>
          <w:color w:val="auto"/>
        </w:rPr>
        <w:t>与重量型</w:t>
      </w:r>
      <w:r w:rsidRPr="002D041A">
        <w:rPr>
          <w:rFonts w:eastAsiaTheme="minorEastAsia"/>
          <w:color w:val="auto"/>
        </w:rPr>
        <w:t>='END'/ DISANG = chi.RST</w:t>
      </w:r>
    </w:p>
    <w:p w:rsidR="00982942" w:rsidRPr="002D041A" w:rsidRDefault="00982942" w:rsidP="00982942">
      <w:pPr>
        <w:rPr>
          <w:rFonts w:eastAsiaTheme="minorEastAsia"/>
          <w:color w:val="auto"/>
        </w:rPr>
      </w:pPr>
      <w:r w:rsidRPr="002D041A">
        <w:rPr>
          <w:rFonts w:eastAsiaTheme="minorEastAsia"/>
          <w:color w:val="auto"/>
        </w:rPr>
        <w:t>DUMPAVE = chi_vs_t.170</w:t>
      </w:r>
    </w:p>
    <w:p w:rsidR="00982942" w:rsidRPr="002D041A" w:rsidRDefault="00982942" w:rsidP="00982942">
      <w:pPr>
        <w:rPr>
          <w:rFonts w:eastAsiaTheme="minorEastAsia"/>
          <w:color w:val="auto"/>
        </w:rPr>
      </w:pPr>
      <w:r w:rsidRPr="002D041A">
        <w:rPr>
          <w:rFonts w:eastAsiaTheme="minorEastAsia"/>
          <w:color w:val="auto"/>
        </w:rPr>
        <w:t>在＆</w:t>
      </w:r>
      <w:r w:rsidRPr="002D041A">
        <w:rPr>
          <w:rFonts w:eastAsiaTheme="minorEastAsia"/>
          <w:color w:val="auto"/>
        </w:rPr>
        <w:t>CNTRL</w:t>
      </w:r>
      <w:r w:rsidRPr="002D041A">
        <w:rPr>
          <w:rFonts w:eastAsiaTheme="minorEastAsia"/>
          <w:color w:val="auto"/>
        </w:rPr>
        <w:t>名称列表的项是非常标准的，并且在这里并不重要，除了指定</w:t>
      </w:r>
      <w:r w:rsidRPr="002D041A">
        <w:rPr>
          <w:rFonts w:eastAsiaTheme="minorEastAsia"/>
          <w:color w:val="auto"/>
        </w:rPr>
        <w:t>nmropt = 1</w:t>
      </w:r>
      <w:r w:rsidRPr="002D041A">
        <w:rPr>
          <w:rFonts w:eastAsiaTheme="minorEastAsia"/>
          <w:color w:val="auto"/>
        </w:rPr>
        <w:t>，这允许定义限制。（该变量的名称是一个历史产物：距离和角度限制最初引进以允许进行</w:t>
      </w:r>
      <w:r w:rsidRPr="002D041A">
        <w:rPr>
          <w:rFonts w:eastAsiaTheme="minorEastAsia"/>
          <w:color w:val="auto"/>
        </w:rPr>
        <w:t>NMR</w:t>
      </w:r>
      <w:r w:rsidRPr="002D041A">
        <w:rPr>
          <w:rFonts w:eastAsiaTheme="minorEastAsia"/>
          <w:color w:val="auto"/>
        </w:rPr>
        <w:t>相关的结构计算，但他们也对案件非常有用的，像这样的，什么都没有做核磁共振。）该</w:t>
      </w:r>
      <w:r w:rsidRPr="002D041A">
        <w:rPr>
          <w:rFonts w:eastAsiaTheme="minorEastAsia"/>
          <w:color w:val="auto"/>
        </w:rPr>
        <w:t>DUMPFREQ</w:t>
      </w:r>
      <w:r w:rsidRPr="002D041A">
        <w:rPr>
          <w:rFonts w:eastAsiaTheme="minorEastAsia"/>
          <w:color w:val="auto"/>
        </w:rPr>
        <w:t>命令</w:t>
      </w:r>
      <w:r w:rsidRPr="002D041A">
        <w:rPr>
          <w:rFonts w:eastAsiaTheme="minorEastAsia"/>
          <w:color w:val="auto"/>
        </w:rPr>
        <w:lastRenderedPageBreak/>
        <w:t>用于请求创建以保持扭转角的值的单独的文件</w:t>
      </w:r>
      <w:r w:rsidRPr="002D041A">
        <w:rPr>
          <w:rFonts w:eastAsiaTheme="minorEastAsia"/>
          <w:color w:val="auto"/>
        </w:rPr>
        <w:t>;</w:t>
      </w:r>
      <w:r w:rsidRPr="002D041A">
        <w:rPr>
          <w:rFonts w:eastAsiaTheme="minorEastAsia"/>
          <w:color w:val="auto"/>
        </w:rPr>
        <w:t>这将在</w:t>
      </w:r>
      <w:r w:rsidRPr="002D041A">
        <w:rPr>
          <w:rFonts w:eastAsiaTheme="minorEastAsia"/>
          <w:color w:val="auto"/>
        </w:rPr>
        <w:t>DUMPAVE</w:t>
      </w:r>
      <w:r w:rsidRPr="002D041A">
        <w:rPr>
          <w:rFonts w:eastAsiaTheme="minorEastAsia"/>
          <w:color w:val="auto"/>
        </w:rPr>
        <w:t>文件重定向命令中给出的名字</w:t>
      </w:r>
      <w:r w:rsidRPr="002D041A">
        <w:rPr>
          <w:rFonts w:eastAsiaTheme="minorEastAsia"/>
          <w:color w:val="auto"/>
        </w:rPr>
        <w:t>chi_vs_t.170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扭转角约束本身在</w:t>
      </w:r>
      <w:r w:rsidRPr="002D041A">
        <w:rPr>
          <w:rFonts w:eastAsiaTheme="minorEastAsia"/>
          <w:color w:val="auto"/>
        </w:rPr>
        <w:t>chi.RST</w:t>
      </w:r>
      <w:r w:rsidRPr="002D041A">
        <w:rPr>
          <w:rFonts w:eastAsiaTheme="minorEastAsia"/>
          <w:color w:val="auto"/>
        </w:rPr>
        <w:t>文件给出：</w:t>
      </w:r>
    </w:p>
    <w:p w:rsidR="00982942" w:rsidRPr="002D041A" w:rsidRDefault="00982942" w:rsidP="00982942">
      <w:pPr>
        <w:rPr>
          <w:rFonts w:eastAsiaTheme="minorEastAsia"/>
          <w:color w:val="auto"/>
        </w:rPr>
      </w:pPr>
      <w:r w:rsidRPr="002D041A">
        <w:rPr>
          <w:rFonts w:eastAsiaTheme="minorEastAsia"/>
          <w:color w:val="auto"/>
        </w:rPr>
        <w:t>＃扭力限制为</w:t>
      </w:r>
      <w:r w:rsidRPr="002D041A">
        <w:rPr>
          <w:rFonts w:eastAsiaTheme="minorEastAsia"/>
          <w:color w:val="auto"/>
        </w:rPr>
        <w:t>2</w:t>
      </w:r>
      <w:r w:rsidRPr="002D041A">
        <w:rPr>
          <w:rFonts w:eastAsiaTheme="minorEastAsia"/>
          <w:color w:val="auto"/>
        </w:rPr>
        <w:t>残留驰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RST IAT = 39,40,42,43</w:t>
      </w:r>
      <w:r w:rsidRPr="002D041A">
        <w:rPr>
          <w:rFonts w:eastAsiaTheme="minorEastAsia"/>
          <w:color w:val="auto"/>
        </w:rPr>
        <w:t>，</w:t>
      </w:r>
      <w:r w:rsidRPr="002D041A">
        <w:rPr>
          <w:rFonts w:eastAsiaTheme="minorEastAsia"/>
          <w:color w:val="auto"/>
        </w:rPr>
        <w:t>R1 = 0</w:t>
      </w:r>
      <w:r w:rsidRPr="002D041A">
        <w:rPr>
          <w:rFonts w:eastAsiaTheme="minorEastAsia"/>
          <w:color w:val="auto"/>
        </w:rPr>
        <w:t>，</w:t>
      </w:r>
      <w:r w:rsidRPr="002D041A">
        <w:rPr>
          <w:rFonts w:eastAsiaTheme="minorEastAsia"/>
          <w:color w:val="auto"/>
        </w:rPr>
        <w:t>R2 = 170</w:t>
      </w:r>
      <w:r w:rsidRPr="002D041A">
        <w:rPr>
          <w:rFonts w:eastAsiaTheme="minorEastAsia"/>
          <w:color w:val="auto"/>
        </w:rPr>
        <w:t>。，</w:t>
      </w:r>
      <w:r w:rsidRPr="002D041A">
        <w:rPr>
          <w:rFonts w:eastAsiaTheme="minorEastAsia"/>
          <w:color w:val="auto"/>
        </w:rPr>
        <w:t>R3 = 170</w:t>
      </w:r>
      <w:r w:rsidRPr="002D041A">
        <w:rPr>
          <w:rFonts w:eastAsiaTheme="minorEastAsia"/>
          <w:color w:val="auto"/>
        </w:rPr>
        <w:t>。，</w:t>
      </w:r>
      <w:r w:rsidRPr="002D041A">
        <w:rPr>
          <w:rFonts w:eastAsiaTheme="minorEastAsia"/>
          <w:color w:val="auto"/>
        </w:rPr>
        <w:t>R4 = 360</w:t>
      </w:r>
      <w:r w:rsidRPr="002D041A">
        <w:rPr>
          <w:rFonts w:eastAsiaTheme="minorEastAsia"/>
          <w:color w:val="auto"/>
        </w:rPr>
        <w:t>，</w:t>
      </w:r>
      <w:r w:rsidRPr="002D041A">
        <w:rPr>
          <w:rFonts w:eastAsiaTheme="minorEastAsia"/>
          <w:color w:val="auto"/>
        </w:rPr>
        <w:t>RK2 = 30</w:t>
      </w:r>
      <w:r w:rsidRPr="002D041A">
        <w:rPr>
          <w:rFonts w:eastAsiaTheme="minorEastAsia"/>
          <w:color w:val="auto"/>
        </w:rPr>
        <w:t>。，</w:t>
      </w:r>
      <w:r w:rsidRPr="002D041A">
        <w:rPr>
          <w:rFonts w:eastAsiaTheme="minorEastAsia"/>
          <w:color w:val="auto"/>
        </w:rPr>
        <w:t>RK3 = 30</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IAT</w:t>
      </w:r>
      <w:r w:rsidRPr="002D041A">
        <w:rPr>
          <w:rFonts w:eastAsiaTheme="minorEastAsia"/>
          <w:color w:val="auto"/>
        </w:rPr>
        <w:t>的变量给出定义感兴趣的扭转的四个原子的原子数。我们设定</w:t>
      </w:r>
      <w:r w:rsidRPr="002D041A">
        <w:rPr>
          <w:rFonts w:eastAsiaTheme="minorEastAsia"/>
          <w:color w:val="auto"/>
        </w:rPr>
        <w:t>R2 = R3</w:t>
      </w:r>
      <w:r w:rsidRPr="002D041A">
        <w:rPr>
          <w:rFonts w:eastAsiaTheme="minorEastAsia"/>
          <w:color w:val="auto"/>
        </w:rPr>
        <w:t>和</w:t>
      </w:r>
      <w:r w:rsidRPr="002D041A">
        <w:rPr>
          <w:rFonts w:eastAsiaTheme="minorEastAsia"/>
          <w:color w:val="auto"/>
        </w:rPr>
        <w:t>RK2 = RK3</w:t>
      </w:r>
      <w:r w:rsidRPr="002D041A">
        <w:rPr>
          <w:rFonts w:eastAsiaTheme="minorEastAsia"/>
          <w:color w:val="auto"/>
        </w:rPr>
        <w:t>以获得谐波偏压星的潜力，用最少的在</w:t>
      </w:r>
      <w:r w:rsidRPr="002D041A">
        <w:rPr>
          <w:rFonts w:eastAsiaTheme="minorEastAsia"/>
          <w:color w:val="auto"/>
        </w:rPr>
        <w:t>170 O</w:t>
      </w:r>
      <w:r w:rsidRPr="002D041A">
        <w:rPr>
          <w:rFonts w:eastAsiaTheme="minorEastAsia"/>
          <w:color w:val="auto"/>
        </w:rPr>
        <w:t>操作。值</w:t>
      </w:r>
      <w:r w:rsidRPr="002D041A">
        <w:rPr>
          <w:rFonts w:eastAsiaTheme="minorEastAsia"/>
          <w:color w:val="auto"/>
        </w:rPr>
        <w:t>R1</w:t>
      </w:r>
      <w:r w:rsidRPr="002D041A">
        <w:rPr>
          <w:rFonts w:eastAsiaTheme="minorEastAsia"/>
          <w:color w:val="auto"/>
        </w:rPr>
        <w:t>和</w:t>
      </w:r>
      <w:r w:rsidRPr="002D041A">
        <w:rPr>
          <w:rFonts w:eastAsiaTheme="minorEastAsia"/>
          <w:color w:val="auto"/>
        </w:rPr>
        <w:t>R4</w:t>
      </w:r>
      <w:r w:rsidRPr="002D041A">
        <w:rPr>
          <w:rFonts w:eastAsiaTheme="minorEastAsia"/>
          <w:color w:val="auto"/>
        </w:rPr>
        <w:t>应远离</w:t>
      </w:r>
      <w:r w:rsidRPr="002D041A">
        <w:rPr>
          <w:rFonts w:eastAsiaTheme="minorEastAsia"/>
          <w:color w:val="auto"/>
        </w:rPr>
        <w:t>170</w:t>
      </w:r>
      <w:r w:rsidRPr="002D041A">
        <w:rPr>
          <w:rFonts w:eastAsiaTheme="minorEastAsia"/>
          <w:color w:val="auto"/>
        </w:rPr>
        <w:t>，从而电势基本上是谐波无处不在。（它不要求偏置唱潜力是谐波，但</w:t>
      </w:r>
      <w:r w:rsidRPr="002D041A">
        <w:rPr>
          <w:rFonts w:eastAsiaTheme="minorEastAsia"/>
          <w:color w:val="auto"/>
        </w:rPr>
        <w:t>Grossfield</w:t>
      </w:r>
      <w:r w:rsidRPr="002D041A">
        <w:rPr>
          <w:rFonts w:eastAsiaTheme="minorEastAsia"/>
          <w:color w:val="auto"/>
        </w:rPr>
        <w:t>博士的程序假定他们，所以我们执行在这里。）后续运行将在潜在的改变最小为</w:t>
      </w:r>
      <w:r w:rsidRPr="002D041A">
        <w:rPr>
          <w:rFonts w:eastAsiaTheme="minorEastAsia"/>
          <w:color w:val="auto"/>
        </w:rPr>
        <w:t>170</w:t>
      </w:r>
      <w:r w:rsidRPr="002D041A">
        <w:rPr>
          <w:rFonts w:eastAsiaTheme="minorEastAsia"/>
          <w:color w:val="auto"/>
        </w:rPr>
        <w:t>多个其他</w:t>
      </w:r>
      <w:r w:rsidRPr="002D041A">
        <w:rPr>
          <w:rFonts w:eastAsiaTheme="minorEastAsia"/>
          <w:color w:val="auto"/>
        </w:rPr>
        <w:t>​​</w:t>
      </w:r>
      <w:r w:rsidRPr="002D041A">
        <w:rPr>
          <w:rFonts w:eastAsiaTheme="minorEastAsia"/>
          <w:color w:val="auto"/>
        </w:rPr>
        <w:t>值，创建其他</w:t>
      </w:r>
      <w:r w:rsidRPr="002D041A">
        <w:rPr>
          <w:rFonts w:eastAsiaTheme="minorEastAsia"/>
          <w:color w:val="auto"/>
        </w:rPr>
        <w:t>chi_vs_t</w:t>
      </w:r>
      <w:r w:rsidRPr="002D041A">
        <w:rPr>
          <w:rFonts w:eastAsiaTheme="minorEastAsia"/>
          <w:color w:val="auto"/>
        </w:rPr>
        <w:t>文件。然后将这些文件将被用于创建的平均力的潜力。请注意，传统定义的</w:t>
      </w:r>
      <w:r w:rsidRPr="002D041A">
        <w:rPr>
          <w:rFonts w:eastAsiaTheme="minorEastAsia"/>
          <w:color w:val="auto"/>
        </w:rPr>
        <w:t>“</w:t>
      </w:r>
      <w:r w:rsidRPr="002D041A">
        <w:rPr>
          <w:rFonts w:eastAsiaTheme="minorEastAsia"/>
          <w:color w:val="auto"/>
        </w:rPr>
        <w:t>力常数</w:t>
      </w:r>
      <w:r w:rsidRPr="002D041A">
        <w:rPr>
          <w:rFonts w:eastAsiaTheme="minorEastAsia"/>
          <w:color w:val="auto"/>
        </w:rPr>
        <w:t>”</w:t>
      </w:r>
      <w:r w:rsidRPr="002D041A">
        <w:rPr>
          <w:rFonts w:eastAsiaTheme="minorEastAsia"/>
          <w:color w:val="auto"/>
        </w:rPr>
        <w:t>，是值的两倍</w:t>
      </w:r>
      <w:r w:rsidRPr="002D041A">
        <w:rPr>
          <w:rFonts w:eastAsiaTheme="minorEastAsia"/>
          <w:color w:val="auto"/>
        </w:rPr>
        <w:t>RK2</w:t>
      </w:r>
      <w:r w:rsidRPr="002D041A">
        <w:rPr>
          <w:rFonts w:eastAsiaTheme="minorEastAsia"/>
          <w:color w:val="auto"/>
        </w:rPr>
        <w:t>，那</w:t>
      </w:r>
      <w:r w:rsidRPr="002D041A">
        <w:rPr>
          <w:rFonts w:eastAsiaTheme="minorEastAsia"/>
          <w:color w:val="auto"/>
        </w:rPr>
        <w:t>Grossfield</w:t>
      </w:r>
      <w:r w:rsidRPr="002D041A">
        <w:rPr>
          <w:rFonts w:eastAsiaTheme="minorEastAsia"/>
          <w:color w:val="auto"/>
        </w:rPr>
        <w:t>程序使用以度，而不是弧度力常数。所以，你必须</w:t>
      </w:r>
      <w:r w:rsidRPr="002D041A">
        <w:rPr>
          <w:rFonts w:eastAsiaTheme="minorEastAsia"/>
          <w:color w:val="auto"/>
        </w:rPr>
        <w:t>0.0006092</w:t>
      </w:r>
      <w:r w:rsidRPr="002D041A">
        <w:rPr>
          <w:rFonts w:eastAsiaTheme="minorEastAsia"/>
          <w:color w:val="auto"/>
        </w:rPr>
        <w:t>（</w:t>
      </w:r>
      <w:r w:rsidRPr="002D041A">
        <w:rPr>
          <w:rFonts w:eastAsiaTheme="minorEastAsia"/>
          <w:color w:val="auto"/>
        </w:rPr>
        <w:t>= 2</w:t>
      </w:r>
      <w:r w:rsidRPr="002D041A">
        <w:rPr>
          <w:rFonts w:eastAsiaTheme="minorEastAsia"/>
          <w:color w:val="auto"/>
        </w:rPr>
        <w:t>（</w:t>
      </w:r>
      <w:r w:rsidRPr="002D041A">
        <w:rPr>
          <w:rFonts w:eastAsiaTheme="minorEastAsia"/>
          <w:color w:val="auto"/>
        </w:rPr>
        <w:t>π/ 180</w:t>
      </w:r>
      <w:r w:rsidRPr="002D041A">
        <w:rPr>
          <w:rFonts w:eastAsiaTheme="minorEastAsia"/>
          <w:color w:val="auto"/>
        </w:rPr>
        <w:t>）</w:t>
      </w:r>
      <w:r w:rsidRPr="002D041A">
        <w:rPr>
          <w:rFonts w:eastAsiaTheme="minorEastAsia"/>
          <w:color w:val="auto"/>
        </w:rPr>
        <w:t>2</w:t>
      </w:r>
      <w:r w:rsidRPr="002D041A">
        <w:rPr>
          <w:rFonts w:eastAsiaTheme="minorEastAsia"/>
          <w:color w:val="auto"/>
        </w:rPr>
        <w:t>）使用这些程序，乘以</w:t>
      </w:r>
      <w:r w:rsidRPr="002D041A">
        <w:rPr>
          <w:rFonts w:eastAsiaTheme="minorEastAsia"/>
          <w:color w:val="auto"/>
        </w:rPr>
        <w:t>RK2</w:t>
      </w:r>
      <w:r w:rsidRPr="002D041A">
        <w:rPr>
          <w:rFonts w:eastAsiaTheme="minorEastAsia"/>
          <w:color w:val="auto"/>
        </w:rPr>
        <w:t>执行单元转换得到扭转克制等效力不变。</w:t>
      </w:r>
    </w:p>
    <w:p w:rsidR="00982942" w:rsidRPr="002D041A" w:rsidRDefault="00982942" w:rsidP="00982942">
      <w:pPr>
        <w:rPr>
          <w:rFonts w:eastAsiaTheme="minorEastAsia"/>
          <w:color w:val="auto"/>
        </w:rPr>
      </w:pPr>
      <w:r w:rsidRPr="002D041A">
        <w:rPr>
          <w:rFonts w:eastAsiaTheme="minorEastAsia"/>
          <w:color w:val="auto"/>
        </w:rPr>
        <w:t>4.3</w:t>
      </w:r>
      <w:r w:rsidRPr="002D041A">
        <w:rPr>
          <w:rFonts w:eastAsiaTheme="minorEastAsia"/>
          <w:color w:val="auto"/>
        </w:rPr>
        <w:t>。自导朗之万动态</w:t>
      </w:r>
    </w:p>
    <w:p w:rsidR="00982942" w:rsidRPr="002D041A" w:rsidRDefault="00982942" w:rsidP="00982942">
      <w:pPr>
        <w:rPr>
          <w:rFonts w:eastAsiaTheme="minorEastAsia"/>
          <w:color w:val="auto"/>
        </w:rPr>
      </w:pPr>
      <w:r w:rsidRPr="002D041A">
        <w:rPr>
          <w:rFonts w:eastAsiaTheme="minorEastAsia"/>
          <w:color w:val="auto"/>
        </w:rPr>
        <w:t>自导朗之万动力学（</w:t>
      </w:r>
      <w:r w:rsidRPr="002D041A">
        <w:rPr>
          <w:rFonts w:eastAsiaTheme="minorEastAsia"/>
          <w:color w:val="auto"/>
        </w:rPr>
        <w:t>SGLD</w:t>
      </w:r>
      <w:r w:rsidRPr="002D041A">
        <w:rPr>
          <w:rFonts w:eastAsiaTheme="minorEastAsia"/>
          <w:color w:val="auto"/>
        </w:rPr>
        <w:t>）被设计来增强构象搜索效率在任何一个分子动力学（</w:t>
      </w:r>
      <w:r w:rsidRPr="002D041A">
        <w:rPr>
          <w:rFonts w:eastAsiaTheme="minorEastAsia"/>
          <w:color w:val="auto"/>
        </w:rPr>
        <w:t>MD</w:t>
      </w:r>
      <w:r w:rsidRPr="002D041A">
        <w:rPr>
          <w:rFonts w:eastAsiaTheme="minorEastAsia"/>
          <w:color w:val="auto"/>
        </w:rPr>
        <w:t>）模拟（当</w:t>
      </w:r>
      <w:r w:rsidRPr="002D041A">
        <w:rPr>
          <w:rFonts w:eastAsiaTheme="minorEastAsia"/>
          <w:color w:val="auto"/>
        </w:rPr>
        <w:t>gamma_ln = 0</w:t>
      </w:r>
      <w:r w:rsidRPr="002D041A">
        <w:rPr>
          <w:rFonts w:eastAsiaTheme="minorEastAsia"/>
          <w:color w:val="auto"/>
        </w:rPr>
        <w:t>）或朗之万动力学（</w:t>
      </w:r>
      <w:r w:rsidRPr="002D041A">
        <w:rPr>
          <w:rFonts w:eastAsiaTheme="minorEastAsia"/>
          <w:color w:val="auto"/>
        </w:rPr>
        <w:t>LD</w:t>
      </w:r>
      <w:r w:rsidRPr="002D041A">
        <w:rPr>
          <w:rFonts w:eastAsiaTheme="minorEastAsia"/>
          <w:color w:val="auto"/>
        </w:rPr>
        <w:t>）模拟（当</w:t>
      </w:r>
      <w:r w:rsidRPr="002D041A">
        <w:rPr>
          <w:rFonts w:eastAsiaTheme="minorEastAsia"/>
          <w:color w:val="auto"/>
        </w:rPr>
        <w:t>gamma_ln&gt; 0</w:t>
      </w:r>
      <w:r w:rsidRPr="002D041A">
        <w:rPr>
          <w:rFonts w:eastAsiaTheme="minorEastAsia"/>
          <w:color w:val="auto"/>
        </w:rPr>
        <w:t>）。该方法适用于模拟，加速更有效的构象采样系统的运动过程中计算出的引导力。</w:t>
      </w:r>
      <w:r w:rsidRPr="002D041A">
        <w:rPr>
          <w:rFonts w:eastAsiaTheme="minorEastAsia"/>
          <w:color w:val="auto"/>
        </w:rPr>
        <w:t>[143] [144] SGLD</w:t>
      </w:r>
      <w:r w:rsidRPr="002D041A">
        <w:rPr>
          <w:rFonts w:eastAsiaTheme="minorEastAsia"/>
          <w:color w:val="auto"/>
        </w:rPr>
        <w:t>的构象分布可以重加权制作规范的总体均值</w:t>
      </w:r>
      <w:r w:rsidRPr="002D041A">
        <w:rPr>
          <w:rFonts w:eastAsiaTheme="minorEastAsia"/>
          <w:color w:val="auto"/>
        </w:rPr>
        <w:t>[145</w:t>
      </w:r>
      <w:r w:rsidRPr="002D041A">
        <w:rPr>
          <w:rFonts w:eastAsiaTheme="minorEastAsia"/>
          <w:color w:val="auto"/>
        </w:rPr>
        <w:t>，</w:t>
      </w:r>
      <w:r w:rsidRPr="002D041A">
        <w:rPr>
          <w:rFonts w:eastAsiaTheme="minorEastAsia"/>
          <w:color w:val="auto"/>
        </w:rPr>
        <w:t>146] [144]</w:t>
      </w:r>
      <w:r w:rsidRPr="002D041A">
        <w:rPr>
          <w:rFonts w:eastAsiaTheme="minorEastAsia"/>
          <w:color w:val="auto"/>
        </w:rPr>
        <w:t>。引导力可应用于从开始原子</w:t>
      </w:r>
      <w:r w:rsidRPr="002D041A">
        <w:rPr>
          <w:rFonts w:eastAsiaTheme="minorEastAsia"/>
          <w:color w:val="auto"/>
        </w:rPr>
        <w:t>isgsta</w:t>
      </w:r>
      <w:r w:rsidRPr="002D041A">
        <w:rPr>
          <w:rFonts w:eastAsiaTheme="minorEastAsia"/>
          <w:color w:val="auto"/>
        </w:rPr>
        <w:t>到原子</w:t>
      </w:r>
      <w:r w:rsidRPr="002D041A">
        <w:rPr>
          <w:rFonts w:eastAsiaTheme="minorEastAsia"/>
          <w:color w:val="auto"/>
        </w:rPr>
        <w:t>isgend</w:t>
      </w:r>
      <w:r w:rsidRPr="002D041A">
        <w:rPr>
          <w:rFonts w:eastAsiaTheme="minorEastAsia"/>
          <w:color w:val="auto"/>
        </w:rPr>
        <w:t>仿真系统的一部分。引导力的强度是由两种或</w:t>
      </w:r>
      <w:r w:rsidRPr="002D041A">
        <w:rPr>
          <w:rFonts w:eastAsiaTheme="minorEastAsia"/>
          <w:color w:val="auto"/>
        </w:rPr>
        <w:t>tempsg</w:t>
      </w:r>
      <w:r w:rsidRPr="002D041A">
        <w:rPr>
          <w:rFonts w:eastAsiaTheme="minorEastAsia"/>
          <w:color w:val="auto"/>
        </w:rPr>
        <w:t>定义</w:t>
      </w:r>
      <w:r w:rsidRPr="002D041A">
        <w:rPr>
          <w:rFonts w:eastAsiaTheme="minorEastAsia"/>
          <w:color w:val="auto"/>
        </w:rPr>
        <w:t>sgft</w:t>
      </w:r>
      <w:r w:rsidRPr="002D041A">
        <w:rPr>
          <w:rFonts w:eastAsiaTheme="minorEastAsia"/>
          <w:color w:val="auto"/>
        </w:rPr>
        <w:t>。较小的</w:t>
      </w:r>
      <w:r w:rsidRPr="002D041A">
        <w:rPr>
          <w:rFonts w:eastAsiaTheme="minorEastAsia"/>
          <w:color w:val="auto"/>
        </w:rPr>
        <w:t>sgft</w:t>
      </w:r>
      <w:r w:rsidRPr="002D041A">
        <w:rPr>
          <w:rFonts w:eastAsiaTheme="minorEastAsia"/>
          <w:color w:val="auto"/>
        </w:rPr>
        <w:t>会产生的结果更接近于正常的</w:t>
      </w:r>
      <w:r w:rsidRPr="002D041A">
        <w:rPr>
          <w:rFonts w:eastAsiaTheme="minorEastAsia"/>
          <w:color w:val="auto"/>
        </w:rPr>
        <w:t>MD</w:t>
      </w:r>
      <w:r w:rsidRPr="002D041A">
        <w:rPr>
          <w:rFonts w:eastAsiaTheme="minorEastAsia"/>
          <w:color w:val="auto"/>
        </w:rPr>
        <w:t>或</w:t>
      </w:r>
      <w:r w:rsidRPr="002D041A">
        <w:rPr>
          <w:rFonts w:eastAsiaTheme="minorEastAsia"/>
          <w:color w:val="auto"/>
        </w:rPr>
        <w:t>LD</w:t>
      </w:r>
      <w:r w:rsidRPr="002D041A">
        <w:rPr>
          <w:rFonts w:eastAsiaTheme="minorEastAsia"/>
          <w:color w:val="auto"/>
        </w:rPr>
        <w:t>模拟。</w:t>
      </w:r>
      <w:r w:rsidR="00EB003C" w:rsidRPr="002D041A">
        <w:rPr>
          <w:rFonts w:eastAsiaTheme="minorEastAsia"/>
          <w:color w:val="auto"/>
        </w:rPr>
        <w:t>Amber</w:t>
      </w:r>
      <w:r w:rsidRPr="002D041A">
        <w:rPr>
          <w:rFonts w:eastAsiaTheme="minorEastAsia"/>
          <w:color w:val="auto"/>
        </w:rPr>
        <w:t>12</w:t>
      </w:r>
      <w:r w:rsidRPr="002D041A">
        <w:rPr>
          <w:rFonts w:eastAsiaTheme="minorEastAsia"/>
          <w:color w:val="auto"/>
        </w:rPr>
        <w:t>日开始，</w:t>
      </w:r>
      <w:r w:rsidRPr="002D041A">
        <w:rPr>
          <w:rFonts w:eastAsiaTheme="minorEastAsia"/>
          <w:color w:val="auto"/>
        </w:rPr>
        <w:t>tempsg</w:t>
      </w:r>
      <w:r w:rsidRPr="002D041A">
        <w:rPr>
          <w:rFonts w:eastAsiaTheme="minorEastAsia"/>
          <w:color w:val="auto"/>
        </w:rPr>
        <w:t>被重新定义为是堪比高温模拟在</w:t>
      </w:r>
      <w:r w:rsidRPr="002D041A">
        <w:rPr>
          <w:rFonts w:eastAsiaTheme="minorEastAsia"/>
          <w:color w:val="auto"/>
        </w:rPr>
        <w:t>TEMP0 = tempsg</w:t>
      </w:r>
      <w:r w:rsidRPr="002D041A">
        <w:rPr>
          <w:rFonts w:eastAsiaTheme="minorEastAsia"/>
          <w:color w:val="auto"/>
        </w:rPr>
        <w:t>的构象搜索能力。通常情况下，</w:t>
      </w:r>
      <w:r w:rsidRPr="002D041A">
        <w:rPr>
          <w:rFonts w:eastAsiaTheme="minorEastAsia"/>
          <w:color w:val="auto"/>
        </w:rPr>
        <w:t>tempsg</w:t>
      </w:r>
      <w:r w:rsidRPr="002D041A">
        <w:rPr>
          <w:rFonts w:eastAsiaTheme="minorEastAsia"/>
          <w:color w:val="auto"/>
        </w:rPr>
        <w:t>或</w:t>
      </w:r>
      <w:r w:rsidRPr="002D041A">
        <w:rPr>
          <w:rFonts w:eastAsiaTheme="minorEastAsia"/>
          <w:color w:val="auto"/>
        </w:rPr>
        <w:t>sgft</w:t>
      </w:r>
      <w:r w:rsidRPr="002D041A">
        <w:rPr>
          <w:rFonts w:eastAsiaTheme="minorEastAsia"/>
          <w:color w:val="auto"/>
        </w:rPr>
        <w:t>设置为加速缓慢事件实惠的时间尺度的极限。一个</w:t>
      </w:r>
      <w:r w:rsidRPr="002D041A">
        <w:rPr>
          <w:rFonts w:eastAsiaTheme="minorEastAsia"/>
          <w:color w:val="auto"/>
        </w:rPr>
        <w:t>SGLD</w:t>
      </w:r>
      <w:r w:rsidRPr="002D041A">
        <w:rPr>
          <w:rFonts w:eastAsiaTheme="minorEastAsia"/>
          <w:color w:val="auto"/>
        </w:rPr>
        <w:t>仿真的构象分布可转化为通过重加权一个正则系综分布。的重加权的信息从模拟输出打印出来。此外，力动量基于</w:t>
      </w:r>
      <w:r w:rsidRPr="002D041A">
        <w:rPr>
          <w:rFonts w:eastAsiaTheme="minorEastAsia"/>
          <w:color w:val="auto"/>
        </w:rPr>
        <w:t>SGLD</w:t>
      </w:r>
      <w:r w:rsidRPr="002D041A">
        <w:rPr>
          <w:rFonts w:eastAsiaTheme="minorEastAsia"/>
          <w:color w:val="auto"/>
        </w:rPr>
        <w:t>算法（</w:t>
      </w:r>
      <w:r w:rsidRPr="002D041A">
        <w:rPr>
          <w:rFonts w:eastAsiaTheme="minorEastAsia"/>
          <w:color w:val="auto"/>
        </w:rPr>
        <w:t>SGLDfp</w:t>
      </w:r>
      <w:r w:rsidRPr="002D041A">
        <w:rPr>
          <w:rFonts w:eastAsiaTheme="minorEastAsia"/>
          <w:color w:val="auto"/>
        </w:rPr>
        <w:t>）</w:t>
      </w:r>
      <w:r w:rsidRPr="002D041A">
        <w:rPr>
          <w:rFonts w:eastAsiaTheme="minorEastAsia"/>
          <w:color w:val="auto"/>
        </w:rPr>
        <w:t>[146]</w:t>
      </w:r>
      <w:r w:rsidRPr="002D041A">
        <w:rPr>
          <w:rFonts w:eastAsiaTheme="minorEastAsia"/>
          <w:color w:val="auto"/>
        </w:rPr>
        <w:t>允许的构象搜索被加速，而正则系综分布来编程和维持。</w:t>
      </w:r>
    </w:p>
    <w:p w:rsidR="00982942" w:rsidRPr="002D041A" w:rsidRDefault="00982942" w:rsidP="00982942">
      <w:pPr>
        <w:rPr>
          <w:rFonts w:eastAsiaTheme="minorEastAsia"/>
          <w:color w:val="auto"/>
        </w:rPr>
      </w:pPr>
      <w:r w:rsidRPr="002D041A">
        <w:rPr>
          <w:rFonts w:eastAsiaTheme="minorEastAsia"/>
          <w:color w:val="auto"/>
        </w:rPr>
        <w:t>SGLD</w:t>
      </w:r>
      <w:r w:rsidRPr="002D041A">
        <w:rPr>
          <w:rFonts w:eastAsiaTheme="minorEastAsia"/>
          <w:color w:val="auto"/>
        </w:rPr>
        <w:t>可用于复制品交换模拟（</w:t>
      </w:r>
      <w:r w:rsidRPr="002D041A">
        <w:rPr>
          <w:rFonts w:eastAsiaTheme="minorEastAsia"/>
          <w:color w:val="auto"/>
        </w:rPr>
        <w:t>RXSGLD</w:t>
      </w:r>
      <w:r w:rsidRPr="002D041A">
        <w:rPr>
          <w:rFonts w:eastAsiaTheme="minorEastAsia"/>
          <w:color w:val="auto"/>
        </w:rPr>
        <w:t>）实现提高采样而不升高温度。相反，</w:t>
      </w:r>
      <w:r w:rsidRPr="002D041A">
        <w:rPr>
          <w:rFonts w:eastAsiaTheme="minorEastAsia"/>
          <w:color w:val="auto"/>
        </w:rPr>
        <w:t>sgft</w:t>
      </w:r>
      <w:r w:rsidRPr="002D041A">
        <w:rPr>
          <w:rFonts w:eastAsiaTheme="minorEastAsia"/>
          <w:color w:val="auto"/>
        </w:rPr>
        <w:t>或</w:t>
      </w:r>
      <w:r w:rsidRPr="002D041A">
        <w:rPr>
          <w:rFonts w:eastAsiaTheme="minorEastAsia"/>
          <w:color w:val="auto"/>
        </w:rPr>
        <w:t>tempsg</w:t>
      </w:r>
      <w:r w:rsidRPr="002D041A">
        <w:rPr>
          <w:rFonts w:eastAsiaTheme="minorEastAsia"/>
          <w:color w:val="auto"/>
        </w:rPr>
        <w:t>为不同的副本不同。对于</w:t>
      </w:r>
      <w:r w:rsidRPr="002D041A">
        <w:rPr>
          <w:rFonts w:eastAsiaTheme="minorEastAsia"/>
          <w:color w:val="auto"/>
        </w:rPr>
        <w:t>RXSGLD</w:t>
      </w:r>
      <w:r w:rsidRPr="002D041A">
        <w:rPr>
          <w:rFonts w:eastAsiaTheme="minorEastAsia"/>
          <w:color w:val="auto"/>
        </w:rPr>
        <w:t>的详细说明见</w:t>
      </w:r>
      <w:r w:rsidRPr="002D041A">
        <w:rPr>
          <w:rFonts w:eastAsiaTheme="minorEastAsia"/>
          <w:color w:val="auto"/>
        </w:rPr>
        <w:t>4.6.12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isgld</w:t>
      </w:r>
      <w:r w:rsidRPr="002D041A">
        <w:rPr>
          <w:rFonts w:eastAsiaTheme="minorEastAsia"/>
          <w:color w:val="auto"/>
        </w:rPr>
        <w:t>的默认值为零禁用自引导</w:t>
      </w:r>
      <w:r w:rsidRPr="002D041A">
        <w:rPr>
          <w:rFonts w:eastAsiaTheme="minorEastAsia"/>
          <w:color w:val="auto"/>
        </w:rPr>
        <w:t>; isgld = 1</w:t>
      </w:r>
      <w:r w:rsidRPr="002D041A">
        <w:rPr>
          <w:rFonts w:eastAsiaTheme="minorEastAsia"/>
          <w:color w:val="auto"/>
        </w:rPr>
        <w:t>将开启</w:t>
      </w:r>
      <w:r w:rsidRPr="002D041A">
        <w:rPr>
          <w:rFonts w:eastAsiaTheme="minorEastAsia"/>
          <w:color w:val="auto"/>
        </w:rPr>
        <w:t>SGMD / SGLD</w:t>
      </w:r>
      <w:r w:rsidRPr="002D041A">
        <w:rPr>
          <w:rFonts w:eastAsiaTheme="minorEastAsia"/>
          <w:color w:val="auto"/>
        </w:rPr>
        <w:t>方法加快构象搜索和</w:t>
      </w:r>
      <w:r w:rsidRPr="002D041A">
        <w:rPr>
          <w:rFonts w:eastAsiaTheme="minorEastAsia"/>
          <w:color w:val="auto"/>
        </w:rPr>
        <w:t>isgld = 2</w:t>
      </w:r>
      <w:r w:rsidRPr="002D041A">
        <w:rPr>
          <w:rFonts w:eastAsiaTheme="minorEastAsia"/>
          <w:color w:val="auto"/>
        </w:rPr>
        <w:t>将打开</w:t>
      </w:r>
      <w:r w:rsidRPr="002D041A">
        <w:rPr>
          <w:rFonts w:eastAsiaTheme="minorEastAsia"/>
          <w:color w:val="auto"/>
        </w:rPr>
        <w:t>SGLDfp</w:t>
      </w:r>
      <w:r w:rsidRPr="002D041A">
        <w:rPr>
          <w:rFonts w:eastAsiaTheme="minorEastAsia"/>
          <w:color w:val="auto"/>
        </w:rPr>
        <w:t>法</w:t>
      </w:r>
      <w:r w:rsidRPr="002D041A">
        <w:rPr>
          <w:rFonts w:eastAsiaTheme="minorEastAsia"/>
          <w:color w:val="auto"/>
        </w:rPr>
        <w:t>[146]</w:t>
      </w:r>
      <w:r w:rsidRPr="002D041A">
        <w:rPr>
          <w:rFonts w:eastAsiaTheme="minorEastAsia"/>
          <w:color w:val="auto"/>
        </w:rPr>
        <w:t>，以十个分量一个合奏分布。</w:t>
      </w:r>
    </w:p>
    <w:p w:rsidR="00982942" w:rsidRPr="002D041A" w:rsidRDefault="00982942" w:rsidP="00982942">
      <w:pPr>
        <w:rPr>
          <w:rFonts w:eastAsiaTheme="minorEastAsia"/>
          <w:color w:val="auto"/>
        </w:rPr>
      </w:pPr>
      <w:r w:rsidRPr="002D041A">
        <w:rPr>
          <w:rFonts w:eastAsiaTheme="minorEastAsia"/>
          <w:color w:val="auto"/>
        </w:rPr>
        <w:t>tsgavg</w:t>
      </w:r>
      <w:r w:rsidRPr="002D041A">
        <w:rPr>
          <w:rFonts w:eastAsiaTheme="minorEastAsia"/>
          <w:color w:val="auto"/>
        </w:rPr>
        <w:t>为导向力计算本地的平均时间（皮秒）。默认</w:t>
      </w:r>
      <w:r w:rsidRPr="002D041A">
        <w:rPr>
          <w:rFonts w:eastAsiaTheme="minorEastAsia"/>
          <w:color w:val="auto"/>
        </w:rPr>
        <w:t>0.2</w:t>
      </w:r>
      <w:r w:rsidRPr="002D041A">
        <w:rPr>
          <w:rFonts w:eastAsiaTheme="minorEastAsia"/>
          <w:color w:val="auto"/>
        </w:rPr>
        <w:t>皮秒。较大的值定义较慢的运动得到加强。</w:t>
      </w:r>
    </w:p>
    <w:p w:rsidR="00982942" w:rsidRPr="002D041A" w:rsidRDefault="00982942" w:rsidP="00982942">
      <w:pPr>
        <w:rPr>
          <w:rFonts w:eastAsiaTheme="minorEastAsia"/>
          <w:color w:val="auto"/>
        </w:rPr>
      </w:pPr>
      <w:r w:rsidRPr="002D041A">
        <w:rPr>
          <w:rFonts w:eastAsiaTheme="minorEastAsia"/>
          <w:color w:val="auto"/>
        </w:rPr>
        <w:t>4.3</w:t>
      </w:r>
      <w:r w:rsidRPr="002D041A">
        <w:rPr>
          <w:rFonts w:eastAsiaTheme="minorEastAsia"/>
          <w:color w:val="auto"/>
        </w:rPr>
        <w:t>。自导朗之万动态</w:t>
      </w:r>
    </w:p>
    <w:p w:rsidR="00982942" w:rsidRPr="002D041A" w:rsidRDefault="00982942" w:rsidP="00982942">
      <w:pPr>
        <w:rPr>
          <w:rFonts w:eastAsiaTheme="minorEastAsia"/>
          <w:color w:val="auto"/>
        </w:rPr>
      </w:pPr>
      <w:r w:rsidRPr="002D041A">
        <w:rPr>
          <w:rFonts w:eastAsiaTheme="minorEastAsia"/>
          <w:color w:val="auto"/>
        </w:rPr>
        <w:t>sgft</w:t>
      </w:r>
      <w:r w:rsidRPr="002D041A">
        <w:rPr>
          <w:rFonts w:eastAsiaTheme="minorEastAsia"/>
          <w:color w:val="auto"/>
        </w:rPr>
        <w:t>指导因素。定义的指导力量，当</w:t>
      </w:r>
      <w:r w:rsidRPr="002D041A">
        <w:rPr>
          <w:rFonts w:eastAsiaTheme="minorEastAsia"/>
          <w:color w:val="auto"/>
        </w:rPr>
        <w:t>tempsg = 0</w:t>
      </w:r>
      <w:r w:rsidRPr="002D041A">
        <w:rPr>
          <w:rFonts w:eastAsiaTheme="minorEastAsia"/>
          <w:color w:val="auto"/>
        </w:rPr>
        <w:t>的实力。默认</w:t>
      </w:r>
      <w:r w:rsidRPr="002D041A">
        <w:rPr>
          <w:rFonts w:eastAsiaTheme="minorEastAsia"/>
          <w:color w:val="auto"/>
        </w:rPr>
        <w:t>1.0</w:t>
      </w:r>
      <w:r w:rsidRPr="002D041A">
        <w:rPr>
          <w:rFonts w:eastAsiaTheme="minorEastAsia"/>
          <w:color w:val="auto"/>
        </w:rPr>
        <w:t>当</w:t>
      </w:r>
      <w:r w:rsidRPr="002D041A">
        <w:rPr>
          <w:rFonts w:eastAsiaTheme="minorEastAsia"/>
          <w:color w:val="auto"/>
        </w:rPr>
        <w:t>gamma_ln&gt; 0</w:t>
      </w:r>
      <w:r w:rsidRPr="002D041A">
        <w:rPr>
          <w:rFonts w:eastAsiaTheme="minorEastAsia"/>
          <w:color w:val="auto"/>
        </w:rPr>
        <w:t>和</w:t>
      </w:r>
      <w:r w:rsidRPr="002D041A">
        <w:rPr>
          <w:rFonts w:eastAsiaTheme="minorEastAsia"/>
          <w:color w:val="auto"/>
        </w:rPr>
        <w:t>0.2</w:t>
      </w:r>
      <w:r w:rsidRPr="002D041A">
        <w:rPr>
          <w:rFonts w:eastAsiaTheme="minorEastAsia"/>
          <w:color w:val="auto"/>
        </w:rPr>
        <w:t>时</w:t>
      </w:r>
      <w:r w:rsidRPr="002D041A">
        <w:rPr>
          <w:rFonts w:eastAsiaTheme="minorEastAsia"/>
          <w:color w:val="auto"/>
        </w:rPr>
        <w:t>gamma_ln = 0</w:t>
      </w:r>
      <w:r w:rsidRPr="002D041A">
        <w:rPr>
          <w:rFonts w:eastAsiaTheme="minorEastAsia"/>
          <w:color w:val="auto"/>
        </w:rPr>
        <w:t>。</w:t>
      </w:r>
      <w:r w:rsidRPr="002D041A">
        <w:rPr>
          <w:rFonts w:eastAsiaTheme="minorEastAsia"/>
          <w:color w:val="auto"/>
        </w:rPr>
        <w:t xml:space="preserve"> tempsg&gt; 0</w:t>
      </w:r>
      <w:r w:rsidRPr="002D041A">
        <w:rPr>
          <w:rFonts w:eastAsiaTheme="minorEastAsia"/>
          <w:color w:val="auto"/>
        </w:rPr>
        <w:t>将覆盖</w:t>
      </w:r>
      <w:r w:rsidRPr="002D041A">
        <w:rPr>
          <w:rFonts w:eastAsiaTheme="minorEastAsia"/>
          <w:color w:val="auto"/>
        </w:rPr>
        <w:t>sgft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tempsg</w:t>
      </w:r>
      <w:r w:rsidRPr="002D041A">
        <w:rPr>
          <w:rFonts w:eastAsiaTheme="minorEastAsia"/>
          <w:color w:val="auto"/>
        </w:rPr>
        <w:t>指导温度（</w:t>
      </w:r>
      <w:r w:rsidRPr="002D041A">
        <w:rPr>
          <w:rFonts w:eastAsiaTheme="minorEastAsia"/>
          <w:color w:val="auto"/>
        </w:rPr>
        <w:t>K</w:t>
      </w:r>
      <w:r w:rsidRPr="002D041A">
        <w:rPr>
          <w:rFonts w:eastAsiaTheme="minorEastAsia"/>
          <w:color w:val="auto"/>
        </w:rPr>
        <w:t>）。由于</w:t>
      </w:r>
      <w:r w:rsidR="00EB003C" w:rsidRPr="002D041A">
        <w:rPr>
          <w:rFonts w:eastAsiaTheme="minorEastAsia"/>
          <w:color w:val="auto"/>
        </w:rPr>
        <w:t>Amber</w:t>
      </w:r>
      <w:r w:rsidRPr="002D041A">
        <w:rPr>
          <w:rFonts w:eastAsiaTheme="minorEastAsia"/>
          <w:color w:val="auto"/>
        </w:rPr>
        <w:t>12</w:t>
      </w:r>
      <w:r w:rsidRPr="002D041A">
        <w:rPr>
          <w:rFonts w:eastAsiaTheme="minorEastAsia"/>
          <w:color w:val="auto"/>
        </w:rPr>
        <w:t>此参数细化为这相当于高温仿真</w:t>
      </w:r>
      <w:r w:rsidRPr="002D041A">
        <w:rPr>
          <w:rFonts w:eastAsiaTheme="minorEastAsia"/>
          <w:color w:val="auto"/>
        </w:rPr>
        <w:t>TEMP0 = tempsg</w:t>
      </w:r>
      <w:r w:rsidRPr="002D041A">
        <w:rPr>
          <w:rFonts w:eastAsiaTheme="minorEastAsia"/>
          <w:color w:val="auto"/>
        </w:rPr>
        <w:t>的构象搜索能力。例如，通过塞汀</w:t>
      </w:r>
      <w:r w:rsidRPr="002D041A">
        <w:rPr>
          <w:rFonts w:eastAsiaTheme="minorEastAsia"/>
          <w:color w:val="auto"/>
        </w:rPr>
        <w:t>tempsg = 500K</w:t>
      </w:r>
      <w:r w:rsidRPr="002D041A">
        <w:rPr>
          <w:rFonts w:eastAsiaTheme="minorEastAsia"/>
          <w:color w:val="auto"/>
        </w:rPr>
        <w:t>，一个</w:t>
      </w:r>
      <w:r w:rsidRPr="002D041A">
        <w:rPr>
          <w:rFonts w:eastAsiaTheme="minorEastAsia"/>
          <w:color w:val="auto"/>
        </w:rPr>
        <w:t>SGMD / SGLD</w:t>
      </w:r>
      <w:r w:rsidRPr="002D041A">
        <w:rPr>
          <w:rFonts w:eastAsiaTheme="minorEastAsia"/>
          <w:color w:val="auto"/>
        </w:rPr>
        <w:t>模拟将加快构象搜索尽可能模拟温</w:t>
      </w:r>
      <w:r w:rsidRPr="002D041A">
        <w:rPr>
          <w:rFonts w:eastAsiaTheme="minorEastAsia"/>
          <w:color w:val="auto"/>
        </w:rPr>
        <w:lastRenderedPageBreak/>
        <w:t>度上升到</w:t>
      </w:r>
      <w:r w:rsidRPr="002D041A">
        <w:rPr>
          <w:rFonts w:eastAsiaTheme="minorEastAsia"/>
          <w:color w:val="auto"/>
        </w:rPr>
        <w:t>500K</w:t>
      </w:r>
      <w:r w:rsidRPr="002D041A">
        <w:rPr>
          <w:rFonts w:eastAsiaTheme="minorEastAsia"/>
          <w:color w:val="auto"/>
        </w:rPr>
        <w:t>。默认</w:t>
      </w:r>
      <w:r w:rsidRPr="002D041A">
        <w:rPr>
          <w:rFonts w:eastAsiaTheme="minorEastAsia"/>
          <w:color w:val="auto"/>
        </w:rPr>
        <w:t>0.0 K. tempsg</w:t>
      </w:r>
      <w:r w:rsidRPr="002D041A">
        <w:rPr>
          <w:rFonts w:eastAsiaTheme="minorEastAsia"/>
          <w:color w:val="auto"/>
        </w:rPr>
        <w:t>不会被用于控制导向作用。</w:t>
      </w:r>
      <w:r w:rsidRPr="002D041A">
        <w:rPr>
          <w:rFonts w:eastAsiaTheme="minorEastAsia"/>
          <w:color w:val="auto"/>
        </w:rPr>
        <w:t xml:space="preserve"> tempsg&gt; TEMP0</w:t>
      </w:r>
      <w:r w:rsidRPr="002D041A">
        <w:rPr>
          <w:rFonts w:eastAsiaTheme="minorEastAsia"/>
          <w:color w:val="auto"/>
        </w:rPr>
        <w:t>将加快构象搜索和</w:t>
      </w:r>
      <w:r w:rsidRPr="002D041A">
        <w:rPr>
          <w:rFonts w:eastAsiaTheme="minorEastAsia"/>
          <w:color w:val="auto"/>
        </w:rPr>
        <w:t>tempsg &lt;TEMP0</w:t>
      </w:r>
      <w:r w:rsidRPr="002D041A">
        <w:rPr>
          <w:rFonts w:eastAsiaTheme="minorEastAsia"/>
          <w:color w:val="auto"/>
        </w:rPr>
        <w:t>将放缓的构象搜索。一旦</w:t>
      </w:r>
      <w:r w:rsidRPr="002D041A">
        <w:rPr>
          <w:rFonts w:eastAsiaTheme="minorEastAsia"/>
          <w:color w:val="auto"/>
        </w:rPr>
        <w:t>tempsg</w:t>
      </w:r>
      <w:r w:rsidRPr="002D041A">
        <w:rPr>
          <w:rFonts w:eastAsiaTheme="minorEastAsia"/>
          <w:color w:val="auto"/>
        </w:rPr>
        <w:t>设置，</w:t>
      </w:r>
      <w:r w:rsidRPr="002D041A">
        <w:rPr>
          <w:rFonts w:eastAsiaTheme="minorEastAsia"/>
          <w:color w:val="auto"/>
        </w:rPr>
        <w:t>sgft</w:t>
      </w:r>
      <w:r w:rsidRPr="002D041A">
        <w:rPr>
          <w:rFonts w:eastAsiaTheme="minorEastAsia"/>
          <w:color w:val="auto"/>
        </w:rPr>
        <w:t>会波动，达到构象搜索能力。</w:t>
      </w:r>
    </w:p>
    <w:p w:rsidR="00982942" w:rsidRPr="002D041A" w:rsidRDefault="00982942" w:rsidP="00982942">
      <w:pPr>
        <w:rPr>
          <w:rFonts w:eastAsiaTheme="minorEastAsia"/>
          <w:color w:val="auto"/>
        </w:rPr>
      </w:pPr>
      <w:r w:rsidRPr="002D041A">
        <w:rPr>
          <w:rFonts w:eastAsiaTheme="minorEastAsia"/>
          <w:color w:val="auto"/>
        </w:rPr>
        <w:t>isgsta SGLD</w:t>
      </w:r>
      <w:r w:rsidRPr="002D041A">
        <w:rPr>
          <w:rFonts w:eastAsiaTheme="minorEastAsia"/>
          <w:color w:val="auto"/>
        </w:rPr>
        <w:t>区域的第一个原子的索引。默认值</w:t>
      </w:r>
      <w:r w:rsidRPr="002D041A">
        <w:rPr>
          <w:rFonts w:eastAsiaTheme="minorEastAsia"/>
          <w:color w:val="auto"/>
        </w:rPr>
        <w:t>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isgend SGLD</w:t>
      </w:r>
      <w:r w:rsidRPr="002D041A">
        <w:rPr>
          <w:rFonts w:eastAsiaTheme="minorEastAsia"/>
          <w:color w:val="auto"/>
        </w:rPr>
        <w:t>区域的最后一个原子的索引。默认值是</w:t>
      </w:r>
      <w:r w:rsidRPr="002D041A">
        <w:rPr>
          <w:rFonts w:eastAsiaTheme="minorEastAsia"/>
          <w:color w:val="auto"/>
        </w:rPr>
        <w:t>natom</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treflf</w:t>
      </w:r>
      <w:r w:rsidRPr="002D041A">
        <w:rPr>
          <w:rFonts w:eastAsiaTheme="minorEastAsia"/>
          <w:color w:val="auto"/>
        </w:rPr>
        <w:t>参考低频温度。值</w:t>
      </w:r>
      <w:r w:rsidRPr="002D041A">
        <w:rPr>
          <w:rFonts w:eastAsiaTheme="minorEastAsia"/>
          <w:color w:val="auto"/>
        </w:rPr>
        <w:t>0.0</w:t>
      </w:r>
      <w:r w:rsidRPr="002D041A">
        <w:rPr>
          <w:rFonts w:eastAsiaTheme="minorEastAsia"/>
          <w:color w:val="auto"/>
        </w:rPr>
        <w:t>。</w:t>
      </w:r>
      <w:r w:rsidRPr="002D041A">
        <w:rPr>
          <w:rFonts w:eastAsiaTheme="minorEastAsia"/>
          <w:color w:val="auto"/>
        </w:rPr>
        <w:t xml:space="preserve"> treflf</w:t>
      </w:r>
      <w:r w:rsidRPr="002D041A">
        <w:rPr>
          <w:rFonts w:eastAsiaTheme="minorEastAsia"/>
          <w:color w:val="auto"/>
        </w:rPr>
        <w:t>是低频温度时没有引导力被施加到一个模拟系统（</w:t>
      </w:r>
      <w:r w:rsidRPr="002D041A">
        <w:rPr>
          <w:rFonts w:eastAsiaTheme="minorEastAsia"/>
          <w:color w:val="auto"/>
        </w:rPr>
        <w:t>sgft = 0</w:t>
      </w:r>
      <w:r w:rsidRPr="002D041A">
        <w:rPr>
          <w:rFonts w:eastAsiaTheme="minorEastAsia"/>
          <w:color w:val="auto"/>
        </w:rPr>
        <w:t>）。</w:t>
      </w:r>
      <w:r w:rsidRPr="002D041A">
        <w:rPr>
          <w:rFonts w:eastAsiaTheme="minorEastAsia"/>
          <w:color w:val="auto"/>
        </w:rPr>
        <w:t xml:space="preserve"> treflf</w:t>
      </w:r>
      <w:r w:rsidRPr="002D041A">
        <w:rPr>
          <w:rFonts w:eastAsiaTheme="minorEastAsia"/>
          <w:color w:val="auto"/>
        </w:rPr>
        <w:t>需要在</w:t>
      </w:r>
      <w:r w:rsidRPr="002D041A">
        <w:rPr>
          <w:rFonts w:eastAsiaTheme="minorEastAsia"/>
          <w:color w:val="auto"/>
        </w:rPr>
        <w:t>SGMD / SGLD</w:t>
      </w:r>
      <w:r w:rsidRPr="002D041A">
        <w:rPr>
          <w:rFonts w:eastAsiaTheme="minorEastAsia"/>
          <w:color w:val="auto"/>
        </w:rPr>
        <w:t>模拟的加权系数计算（</w:t>
      </w:r>
      <w:r w:rsidRPr="002D041A">
        <w:rPr>
          <w:rFonts w:eastAsiaTheme="minorEastAsia"/>
          <w:color w:val="auto"/>
        </w:rPr>
        <w:t>isgld = 1</w:t>
      </w:r>
      <w:r w:rsidRPr="002D041A">
        <w:rPr>
          <w:rFonts w:eastAsiaTheme="minorEastAsia"/>
          <w:color w:val="auto"/>
        </w:rPr>
        <w:t>），或在</w:t>
      </w:r>
      <w:r w:rsidRPr="002D041A">
        <w:rPr>
          <w:rFonts w:eastAsiaTheme="minorEastAsia"/>
          <w:color w:val="auto"/>
        </w:rPr>
        <w:t>SGMDfp / SGLDfp</w:t>
      </w:r>
      <w:r w:rsidRPr="002D041A">
        <w:rPr>
          <w:rFonts w:eastAsiaTheme="minorEastAsia"/>
          <w:color w:val="auto"/>
        </w:rPr>
        <w:t>模拟引导力计算（</w:t>
      </w:r>
      <w:r w:rsidRPr="002D041A">
        <w:rPr>
          <w:rFonts w:eastAsiaTheme="minorEastAsia"/>
          <w:color w:val="auto"/>
        </w:rPr>
        <w:t>isgld = 2</w:t>
      </w:r>
      <w:r w:rsidRPr="002D041A">
        <w:rPr>
          <w:rFonts w:eastAsiaTheme="minorEastAsia"/>
          <w:color w:val="auto"/>
        </w:rPr>
        <w:t>）。当</w:t>
      </w:r>
      <w:r w:rsidRPr="002D041A">
        <w:rPr>
          <w:rFonts w:eastAsiaTheme="minorEastAsia"/>
          <w:color w:val="auto"/>
        </w:rPr>
        <w:t>treflf = 0</w:t>
      </w:r>
      <w:r w:rsidRPr="002D041A">
        <w:rPr>
          <w:rFonts w:eastAsiaTheme="minorEastAsia"/>
          <w:color w:val="auto"/>
        </w:rPr>
        <w:t>，</w:t>
      </w:r>
      <w:r w:rsidRPr="002D041A">
        <w:rPr>
          <w:rFonts w:eastAsiaTheme="minorEastAsia"/>
          <w:color w:val="auto"/>
        </w:rPr>
        <w:t>treflf</w:t>
      </w:r>
      <w:r w:rsidRPr="002D041A">
        <w:rPr>
          <w:rFonts w:eastAsiaTheme="minorEastAsia"/>
          <w:color w:val="auto"/>
        </w:rPr>
        <w:t>西港岛线在模拟过程中进行估计。</w:t>
      </w:r>
      <w:r w:rsidRPr="002D041A">
        <w:rPr>
          <w:rFonts w:eastAsiaTheme="minorEastAsia"/>
          <w:color w:val="auto"/>
        </w:rPr>
        <w:t xml:space="preserve"> treflf</w:t>
      </w:r>
      <w:r w:rsidRPr="002D041A">
        <w:rPr>
          <w:rFonts w:eastAsiaTheme="minorEastAsia"/>
          <w:color w:val="auto"/>
        </w:rPr>
        <w:t>的实际值可以增加在加</w:t>
      </w:r>
      <w:r w:rsidRPr="002D041A">
        <w:rPr>
          <w:rFonts w:eastAsiaTheme="minorEastAsia"/>
          <w:color w:val="auto"/>
        </w:rPr>
        <w:t>​​</w:t>
      </w:r>
      <w:r w:rsidRPr="002D041A">
        <w:rPr>
          <w:rFonts w:eastAsiaTheme="minorEastAsia"/>
          <w:color w:val="auto"/>
        </w:rPr>
        <w:t>权系数计算或</w:t>
      </w:r>
      <w:r w:rsidRPr="002D041A">
        <w:rPr>
          <w:rFonts w:eastAsiaTheme="minorEastAsia"/>
          <w:color w:val="auto"/>
        </w:rPr>
        <w:t>SGMDfp / SGLDfp</w:t>
      </w:r>
      <w:r w:rsidRPr="002D041A">
        <w:rPr>
          <w:rFonts w:eastAsiaTheme="minorEastAsia"/>
          <w:color w:val="auto"/>
        </w:rPr>
        <w:t>模拟的准确性。</w:t>
      </w:r>
    </w:p>
    <w:p w:rsidR="00982942" w:rsidRPr="002D041A" w:rsidRDefault="00982942" w:rsidP="00982942">
      <w:pPr>
        <w:rPr>
          <w:rFonts w:eastAsiaTheme="minorEastAsia"/>
          <w:color w:val="auto"/>
        </w:rPr>
      </w:pPr>
      <w:r w:rsidRPr="002D041A">
        <w:rPr>
          <w:rFonts w:eastAsiaTheme="minorEastAsia"/>
          <w:color w:val="auto"/>
        </w:rPr>
        <w:t>fixcom</w:t>
      </w:r>
      <w:r w:rsidRPr="002D041A">
        <w:rPr>
          <w:rFonts w:eastAsiaTheme="minorEastAsia"/>
          <w:color w:val="auto"/>
        </w:rPr>
        <w:t>选项以去除质量中心的净翻译。对于有限的系统中，</w:t>
      </w:r>
    </w:p>
    <w:p w:rsidR="00982942" w:rsidRPr="002D041A" w:rsidRDefault="00982942" w:rsidP="00982942">
      <w:pPr>
        <w:rPr>
          <w:rFonts w:eastAsiaTheme="minorEastAsia"/>
          <w:color w:val="auto"/>
        </w:rPr>
      </w:pPr>
      <w:r w:rsidRPr="002D041A">
        <w:rPr>
          <w:rFonts w:eastAsiaTheme="minorEastAsia"/>
          <w:color w:val="auto"/>
        </w:rPr>
        <w:t>通常更方便的质量固定的中心。默认</w:t>
      </w:r>
      <w:r w:rsidRPr="002D041A">
        <w:rPr>
          <w:rFonts w:eastAsiaTheme="minorEastAsia"/>
          <w:color w:val="auto"/>
        </w:rPr>
        <w:t>0</w:t>
      </w:r>
      <w:r w:rsidRPr="002D041A">
        <w:rPr>
          <w:rFonts w:eastAsiaTheme="minorEastAsia"/>
          <w:color w:val="auto"/>
        </w:rPr>
        <w:t>。当</w:t>
      </w:r>
      <w:r w:rsidRPr="002D041A">
        <w:rPr>
          <w:rFonts w:eastAsiaTheme="minorEastAsia"/>
          <w:color w:val="auto"/>
        </w:rPr>
        <w:t>fixcom&gt; 0</w:t>
      </w:r>
      <w:r w:rsidRPr="002D041A">
        <w:rPr>
          <w:rFonts w:eastAsiaTheme="minorEastAsia"/>
          <w:color w:val="auto"/>
        </w:rPr>
        <w:t>，质量中心允许翻译。</w:t>
      </w:r>
    </w:p>
    <w:p w:rsidR="00982942" w:rsidRPr="002D041A" w:rsidRDefault="00982942" w:rsidP="00982942">
      <w:pPr>
        <w:rPr>
          <w:rFonts w:eastAsiaTheme="minorEastAsia"/>
          <w:color w:val="auto"/>
        </w:rPr>
      </w:pPr>
      <w:r w:rsidRPr="002D041A">
        <w:rPr>
          <w:rFonts w:eastAsiaTheme="minorEastAsia"/>
          <w:color w:val="auto"/>
        </w:rPr>
        <w:t>SGMD / SGLD simulaitons</w:t>
      </w:r>
      <w:r w:rsidRPr="002D041A">
        <w:rPr>
          <w:rFonts w:eastAsiaTheme="minorEastAsia"/>
          <w:color w:val="auto"/>
        </w:rPr>
        <w:t>的输出包含与在构象搜索和构象分布的重新加权增强以下属性：</w:t>
      </w:r>
    </w:p>
    <w:p w:rsidR="00982942" w:rsidRPr="002D041A" w:rsidRDefault="00982942" w:rsidP="00982942">
      <w:pPr>
        <w:rPr>
          <w:rFonts w:eastAsiaTheme="minorEastAsia"/>
          <w:color w:val="auto"/>
        </w:rPr>
      </w:pPr>
      <w:r w:rsidRPr="002D041A">
        <w:rPr>
          <w:rFonts w:eastAsiaTheme="minorEastAsia"/>
          <w:color w:val="auto"/>
        </w:rPr>
        <w:t>SGLF = SGFT TEMPSG TEMPLF TREFLF FRCLF EPOTLF SGWT</w:t>
      </w:r>
    </w:p>
    <w:p w:rsidR="00982942" w:rsidRPr="002D041A" w:rsidRDefault="00982942" w:rsidP="00982942">
      <w:pPr>
        <w:rPr>
          <w:rFonts w:eastAsiaTheme="minorEastAsia"/>
          <w:color w:val="auto"/>
        </w:rPr>
      </w:pPr>
      <w:r w:rsidRPr="002D041A">
        <w:rPr>
          <w:rFonts w:eastAsiaTheme="minorEastAsia"/>
          <w:color w:val="auto"/>
        </w:rPr>
        <w:t>SGHF = SGFF SGFD TEMPHF TREFHF FRCHF EPOTHF VIRSG</w:t>
      </w:r>
    </w:p>
    <w:p w:rsidR="00982942" w:rsidRPr="002D041A" w:rsidRDefault="00982942" w:rsidP="00982942">
      <w:pPr>
        <w:rPr>
          <w:rFonts w:eastAsiaTheme="minorEastAsia"/>
          <w:color w:val="auto"/>
        </w:rPr>
      </w:pPr>
      <w:r w:rsidRPr="002D041A">
        <w:rPr>
          <w:rFonts w:eastAsiaTheme="minorEastAsia"/>
          <w:color w:val="auto"/>
        </w:rPr>
        <w:t>这些量定义如下</w:t>
      </w:r>
      <w:r w:rsidRPr="002D041A">
        <w:rPr>
          <w:rFonts w:eastAsiaTheme="minorEastAsia"/>
          <w:color w:val="auto"/>
        </w:rPr>
        <w:t>instaneouse</w:t>
      </w:r>
      <w:r w:rsidRPr="002D041A">
        <w:rPr>
          <w:rFonts w:eastAsiaTheme="minorEastAsia"/>
          <w:color w:val="auto"/>
        </w:rPr>
        <w:t>值：</w:t>
      </w:r>
    </w:p>
    <w:p w:rsidR="00982942" w:rsidRPr="002D041A" w:rsidRDefault="00982942" w:rsidP="00982942">
      <w:pPr>
        <w:rPr>
          <w:rFonts w:eastAsiaTheme="minorEastAsia"/>
          <w:color w:val="auto"/>
        </w:rPr>
      </w:pPr>
      <w:r w:rsidRPr="002D041A">
        <w:rPr>
          <w:rFonts w:eastAsiaTheme="minorEastAsia"/>
          <w:color w:val="auto"/>
        </w:rPr>
        <w:t>SGFT</w:t>
      </w:r>
      <w:r w:rsidRPr="002D041A">
        <w:rPr>
          <w:rFonts w:eastAsiaTheme="minorEastAsia"/>
          <w:color w:val="auto"/>
        </w:rPr>
        <w:t>：动量指导因素，</w:t>
      </w:r>
    </w:p>
    <w:p w:rsidR="00982942" w:rsidRPr="002D041A" w:rsidRDefault="00982942" w:rsidP="00982942">
      <w:pPr>
        <w:rPr>
          <w:rFonts w:eastAsiaTheme="minorEastAsia"/>
          <w:color w:val="auto"/>
        </w:rPr>
      </w:pPr>
      <w:r w:rsidRPr="002D041A">
        <w:rPr>
          <w:rFonts w:eastAsiaTheme="minorEastAsia"/>
          <w:color w:val="auto"/>
        </w:rPr>
        <w:t>SGFF</w:t>
      </w:r>
      <w:r w:rsidRPr="002D041A">
        <w:rPr>
          <w:rFonts w:eastAsiaTheme="minorEastAsia"/>
          <w:color w:val="auto"/>
        </w:rPr>
        <w:t>：强制指导因素。调整了</w:t>
      </w:r>
      <w:r w:rsidRPr="002D041A">
        <w:rPr>
          <w:rFonts w:eastAsiaTheme="minorEastAsia"/>
          <w:color w:val="auto"/>
        </w:rPr>
        <w:t>SGLDfp</w:t>
      </w:r>
      <w:r w:rsidRPr="002D041A">
        <w:rPr>
          <w:rFonts w:eastAsiaTheme="minorEastAsia"/>
          <w:color w:val="auto"/>
        </w:rPr>
        <w:t>模拟（</w:t>
      </w:r>
      <w:r w:rsidRPr="002D041A">
        <w:rPr>
          <w:rFonts w:eastAsiaTheme="minorEastAsia"/>
          <w:color w:val="auto"/>
        </w:rPr>
        <w:t>isgld = 2</w:t>
      </w:r>
      <w:r w:rsidRPr="002D041A">
        <w:rPr>
          <w:rFonts w:eastAsiaTheme="minorEastAsia"/>
          <w:color w:val="auto"/>
        </w:rPr>
        <w:t>）</w:t>
      </w:r>
      <w:r w:rsidRPr="002D041A">
        <w:rPr>
          <w:rFonts w:eastAsiaTheme="minorEastAsia"/>
          <w:color w:val="auto"/>
        </w:rPr>
        <w:t>SGFD</w:t>
      </w:r>
      <w:r w:rsidRPr="002D041A">
        <w:rPr>
          <w:rFonts w:eastAsiaTheme="minorEastAsia"/>
          <w:color w:val="auto"/>
        </w:rPr>
        <w:t>：强制倾销因素。调整在</w:t>
      </w:r>
      <w:r w:rsidRPr="002D041A">
        <w:rPr>
          <w:rFonts w:eastAsiaTheme="minorEastAsia"/>
          <w:color w:val="auto"/>
        </w:rPr>
        <w:t>SGLDfp</w:t>
      </w:r>
      <w:r w:rsidRPr="002D041A">
        <w:rPr>
          <w:rFonts w:eastAsiaTheme="minorEastAsia"/>
          <w:color w:val="auto"/>
        </w:rPr>
        <w:t>模拟（</w:t>
      </w:r>
      <w:r w:rsidRPr="002D041A">
        <w:rPr>
          <w:rFonts w:eastAsiaTheme="minorEastAsia"/>
          <w:color w:val="auto"/>
        </w:rPr>
        <w:t>isgld = 2</w:t>
      </w:r>
      <w:r w:rsidRPr="002D041A">
        <w:rPr>
          <w:rFonts w:eastAsiaTheme="minorEastAsia"/>
          <w:color w:val="auto"/>
        </w:rPr>
        <w:t>）</w:t>
      </w:r>
      <w:r w:rsidRPr="002D041A">
        <w:rPr>
          <w:rFonts w:eastAsiaTheme="minorEastAsia"/>
          <w:color w:val="auto"/>
        </w:rPr>
        <w:t>TEMPSG</w:t>
      </w:r>
      <w:r w:rsidRPr="002D041A">
        <w:rPr>
          <w:rFonts w:eastAsiaTheme="minorEastAsia"/>
          <w:color w:val="auto"/>
        </w:rPr>
        <w:t>：指导温度。</w:t>
      </w:r>
    </w:p>
    <w:p w:rsidR="00982942" w:rsidRPr="002D041A" w:rsidRDefault="00982942" w:rsidP="00982942">
      <w:pPr>
        <w:rPr>
          <w:rFonts w:eastAsiaTheme="minorEastAsia"/>
          <w:color w:val="auto"/>
        </w:rPr>
      </w:pPr>
      <w:r w:rsidRPr="002D041A">
        <w:rPr>
          <w:rFonts w:eastAsiaTheme="minorEastAsia"/>
          <w:color w:val="auto"/>
        </w:rPr>
        <w:t>SGWT</w:t>
      </w:r>
      <w:r w:rsidRPr="002D041A">
        <w:rPr>
          <w:rFonts w:eastAsiaTheme="minorEastAsia"/>
          <w:color w:val="auto"/>
        </w:rPr>
        <w:t>：称重自由能。</w:t>
      </w:r>
      <w:r w:rsidRPr="002D041A">
        <w:rPr>
          <w:rFonts w:eastAsiaTheme="minorEastAsia"/>
          <w:color w:val="auto"/>
        </w:rPr>
        <w:t xml:space="preserve"> EXP</w:t>
      </w:r>
      <w:r w:rsidRPr="002D041A">
        <w:rPr>
          <w:rFonts w:eastAsiaTheme="minorEastAsia"/>
          <w:color w:val="auto"/>
        </w:rPr>
        <w:t>（</w:t>
      </w:r>
      <w:r w:rsidRPr="002D041A">
        <w:rPr>
          <w:rFonts w:eastAsiaTheme="minorEastAsia"/>
          <w:color w:val="auto"/>
        </w:rPr>
        <w:t>SGWT</w:t>
      </w:r>
      <w:r w:rsidRPr="002D041A">
        <w:rPr>
          <w:rFonts w:eastAsiaTheme="minorEastAsia"/>
          <w:color w:val="auto"/>
        </w:rPr>
        <w:t>）是当前帧的加权因子。</w:t>
      </w:r>
      <w:r w:rsidRPr="002D041A">
        <w:rPr>
          <w:rFonts w:eastAsiaTheme="minorEastAsia"/>
          <w:color w:val="auto"/>
        </w:rPr>
        <w:t xml:space="preserve"> VIRSG</w:t>
      </w:r>
      <w:r w:rsidRPr="002D041A">
        <w:rPr>
          <w:rFonts w:eastAsiaTheme="minorEastAsia"/>
          <w:color w:val="auto"/>
        </w:rPr>
        <w:t>：引导力的维里。</w:t>
      </w:r>
    </w:p>
    <w:p w:rsidR="00982942" w:rsidRPr="002D041A" w:rsidRDefault="00982942" w:rsidP="00982942">
      <w:pPr>
        <w:rPr>
          <w:rFonts w:eastAsiaTheme="minorEastAsia"/>
          <w:color w:val="auto"/>
        </w:rPr>
      </w:pPr>
      <w:r w:rsidRPr="002D041A">
        <w:rPr>
          <w:rFonts w:eastAsiaTheme="minorEastAsia"/>
          <w:color w:val="auto"/>
        </w:rPr>
        <w:t>TEMPLF</w:t>
      </w:r>
      <w:r w:rsidRPr="002D041A">
        <w:rPr>
          <w:rFonts w:eastAsiaTheme="minorEastAsia"/>
          <w:color w:val="auto"/>
        </w:rPr>
        <w:t>：低频温度</w:t>
      </w:r>
    </w:p>
    <w:p w:rsidR="00982942" w:rsidRPr="002D041A" w:rsidRDefault="00982942" w:rsidP="00982942">
      <w:pPr>
        <w:rPr>
          <w:rFonts w:eastAsiaTheme="minorEastAsia"/>
          <w:color w:val="auto"/>
        </w:rPr>
      </w:pPr>
      <w:r w:rsidRPr="002D041A">
        <w:rPr>
          <w:rFonts w:eastAsiaTheme="minorEastAsia"/>
          <w:color w:val="auto"/>
        </w:rPr>
        <w:t>TEMPHF</w:t>
      </w:r>
      <w:r w:rsidRPr="002D041A">
        <w:rPr>
          <w:rFonts w:eastAsiaTheme="minorEastAsia"/>
          <w:color w:val="auto"/>
        </w:rPr>
        <w:t>：高频率的温度</w:t>
      </w:r>
    </w:p>
    <w:p w:rsidR="00982942" w:rsidRPr="002D041A" w:rsidRDefault="00982942" w:rsidP="00982942">
      <w:pPr>
        <w:rPr>
          <w:rFonts w:eastAsiaTheme="minorEastAsia"/>
          <w:color w:val="auto"/>
        </w:rPr>
      </w:pPr>
      <w:r w:rsidRPr="002D041A">
        <w:rPr>
          <w:rFonts w:eastAsiaTheme="minorEastAsia"/>
          <w:color w:val="auto"/>
        </w:rPr>
        <w:t>TREFLF</w:t>
      </w:r>
      <w:r w:rsidRPr="002D041A">
        <w:rPr>
          <w:rFonts w:eastAsiaTheme="minorEastAsia"/>
          <w:color w:val="auto"/>
        </w:rPr>
        <w:t>：参考低频温度。它是在</w:t>
      </w:r>
      <w:r w:rsidRPr="002D041A">
        <w:rPr>
          <w:rFonts w:eastAsiaTheme="minorEastAsia"/>
          <w:color w:val="auto"/>
        </w:rPr>
        <w:t>SGFT = 0</w:t>
      </w:r>
      <w:r w:rsidRPr="002D041A">
        <w:rPr>
          <w:rFonts w:eastAsiaTheme="minorEastAsia"/>
          <w:color w:val="auto"/>
        </w:rPr>
        <w:t>和</w:t>
      </w:r>
      <w:r w:rsidRPr="002D041A">
        <w:rPr>
          <w:rFonts w:eastAsiaTheme="minorEastAsia"/>
          <w:color w:val="auto"/>
        </w:rPr>
        <w:t>TEMPSG = 0 TEMPLF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TREFHF</w:t>
      </w:r>
      <w:r w:rsidRPr="002D041A">
        <w:rPr>
          <w:rFonts w:eastAsiaTheme="minorEastAsia"/>
          <w:color w:val="auto"/>
        </w:rPr>
        <w:t>：参考频率高的温度。它是在</w:t>
      </w:r>
      <w:r w:rsidRPr="002D041A">
        <w:rPr>
          <w:rFonts w:eastAsiaTheme="minorEastAsia"/>
          <w:color w:val="auto"/>
        </w:rPr>
        <w:t>SGFT = 0</w:t>
      </w:r>
      <w:r w:rsidRPr="002D041A">
        <w:rPr>
          <w:rFonts w:eastAsiaTheme="minorEastAsia"/>
          <w:color w:val="auto"/>
        </w:rPr>
        <w:t>和</w:t>
      </w:r>
      <w:r w:rsidRPr="002D041A">
        <w:rPr>
          <w:rFonts w:eastAsiaTheme="minorEastAsia"/>
          <w:color w:val="auto"/>
        </w:rPr>
        <w:t>TEMPSG = 0 TEMPHF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FRCLF</w:t>
      </w:r>
      <w:r w:rsidRPr="002D041A">
        <w:rPr>
          <w:rFonts w:eastAsiaTheme="minorEastAsia"/>
          <w:color w:val="auto"/>
        </w:rPr>
        <w:t>：低频力的因素</w:t>
      </w:r>
    </w:p>
    <w:p w:rsidR="00982942" w:rsidRPr="002D041A" w:rsidRDefault="00982942" w:rsidP="00982942">
      <w:pPr>
        <w:rPr>
          <w:rFonts w:eastAsiaTheme="minorEastAsia"/>
          <w:color w:val="auto"/>
        </w:rPr>
      </w:pPr>
      <w:r w:rsidRPr="002D041A">
        <w:rPr>
          <w:rFonts w:eastAsiaTheme="minorEastAsia"/>
          <w:color w:val="auto"/>
        </w:rPr>
        <w:t>FRCHF</w:t>
      </w:r>
      <w:r w:rsidRPr="002D041A">
        <w:rPr>
          <w:rFonts w:eastAsiaTheme="minorEastAsia"/>
          <w:color w:val="auto"/>
        </w:rPr>
        <w:t>：高频力系数</w:t>
      </w:r>
    </w:p>
    <w:p w:rsidR="00982942" w:rsidRPr="002D041A" w:rsidRDefault="00982942" w:rsidP="00982942">
      <w:pPr>
        <w:rPr>
          <w:rFonts w:eastAsiaTheme="minorEastAsia"/>
          <w:color w:val="auto"/>
        </w:rPr>
      </w:pPr>
      <w:r w:rsidRPr="002D041A">
        <w:rPr>
          <w:rFonts w:eastAsiaTheme="minorEastAsia"/>
          <w:color w:val="auto"/>
        </w:rPr>
        <w:t>EPOTLF</w:t>
      </w:r>
      <w:r w:rsidRPr="002D041A">
        <w:rPr>
          <w:rFonts w:eastAsiaTheme="minorEastAsia"/>
          <w:color w:val="auto"/>
        </w:rPr>
        <w:t>：低频势能</w:t>
      </w:r>
    </w:p>
    <w:p w:rsidR="00982942" w:rsidRPr="002D041A" w:rsidRDefault="00982942" w:rsidP="00982942">
      <w:pPr>
        <w:rPr>
          <w:rFonts w:eastAsiaTheme="minorEastAsia"/>
          <w:color w:val="auto"/>
        </w:rPr>
      </w:pPr>
      <w:r w:rsidRPr="002D041A">
        <w:rPr>
          <w:rFonts w:eastAsiaTheme="minorEastAsia"/>
          <w:color w:val="auto"/>
        </w:rPr>
        <w:t>EPOTHF</w:t>
      </w:r>
      <w:r w:rsidRPr="002D041A">
        <w:rPr>
          <w:rFonts w:eastAsiaTheme="minorEastAsia"/>
          <w:color w:val="auto"/>
        </w:rPr>
        <w:t>：高频势能</w:t>
      </w:r>
    </w:p>
    <w:p w:rsidR="00982942" w:rsidRPr="002D041A" w:rsidRDefault="00982942" w:rsidP="00982942">
      <w:pPr>
        <w:rPr>
          <w:rFonts w:eastAsiaTheme="minorEastAsia"/>
          <w:color w:val="auto"/>
        </w:rPr>
      </w:pPr>
      <w:r w:rsidRPr="002D041A">
        <w:rPr>
          <w:rFonts w:eastAsiaTheme="minorEastAsia"/>
          <w:color w:val="auto"/>
        </w:rPr>
        <w:t>构象的重量由计算</w:t>
      </w:r>
    </w:p>
    <w:p w:rsidR="00982942" w:rsidRPr="002D041A" w:rsidRDefault="00982942" w:rsidP="00982942">
      <w:pPr>
        <w:rPr>
          <w:rFonts w:eastAsiaTheme="minorEastAsia"/>
          <w:color w:val="auto"/>
        </w:rPr>
      </w:pPr>
      <w:r w:rsidRPr="002D041A">
        <w:rPr>
          <w:rFonts w:eastAsiaTheme="minorEastAsia"/>
          <w:color w:val="auto"/>
        </w:rPr>
        <w:t>重量</w:t>
      </w:r>
      <w:r w:rsidRPr="002D041A">
        <w:rPr>
          <w:rFonts w:eastAsiaTheme="minorEastAsia"/>
          <w:color w:val="auto"/>
        </w:rPr>
        <w:t>= EXP</w:t>
      </w:r>
      <w:r w:rsidRPr="002D041A">
        <w:rPr>
          <w:rFonts w:eastAsiaTheme="minorEastAsia"/>
          <w:color w:val="auto"/>
        </w:rPr>
        <w:t>（</w:t>
      </w:r>
      <w:r w:rsidRPr="002D041A">
        <w:rPr>
          <w:rFonts w:eastAsiaTheme="minorEastAsia"/>
          <w:color w:val="auto"/>
        </w:rPr>
        <w:t>SGWT</w:t>
      </w:r>
      <w:r w:rsidRPr="002D041A">
        <w:rPr>
          <w:rFonts w:eastAsiaTheme="minorEastAsia"/>
          <w:color w:val="auto"/>
        </w:rPr>
        <w:t>）</w:t>
      </w:r>
      <w:r w:rsidRPr="002D041A">
        <w:rPr>
          <w:rFonts w:eastAsiaTheme="minorEastAsia"/>
          <w:color w:val="auto"/>
        </w:rPr>
        <w:t>= EXP</w:t>
      </w:r>
      <w:r w:rsidRPr="002D041A">
        <w:rPr>
          <w:rFonts w:eastAsiaTheme="minorEastAsia"/>
          <w:color w:val="auto"/>
        </w:rPr>
        <w:t>（（（</w:t>
      </w:r>
      <w:r w:rsidRPr="002D041A">
        <w:rPr>
          <w:rFonts w:eastAsiaTheme="minorEastAsia"/>
          <w:color w:val="auto"/>
        </w:rPr>
        <w:t>FRCLF * TREFLF / TEMPLF-1</w:t>
      </w:r>
      <w:r w:rsidRPr="002D041A">
        <w:rPr>
          <w:rFonts w:eastAsiaTheme="minorEastAsia"/>
          <w:color w:val="auto"/>
        </w:rPr>
        <w:t>）</w:t>
      </w:r>
      <w:r w:rsidRPr="002D041A">
        <w:rPr>
          <w:rFonts w:eastAsiaTheme="minorEastAsia"/>
          <w:color w:val="auto"/>
        </w:rPr>
        <w:t>* EPOTLF +</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FRCHF * TREFHF / TEMPHF-1</w:t>
      </w:r>
      <w:r w:rsidRPr="002D041A">
        <w:rPr>
          <w:rFonts w:eastAsiaTheme="minorEastAsia"/>
          <w:color w:val="auto"/>
        </w:rPr>
        <w:t>）</w:t>
      </w:r>
      <w:r w:rsidRPr="002D041A">
        <w:rPr>
          <w:rFonts w:eastAsiaTheme="minorEastAsia"/>
          <w:color w:val="auto"/>
        </w:rPr>
        <w:t>* EPOTHF + VIRSG</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KBOLTZ *</w:t>
      </w:r>
      <w:r w:rsidRPr="002D041A">
        <w:rPr>
          <w:rFonts w:eastAsiaTheme="minorEastAsia"/>
          <w:color w:val="auto"/>
        </w:rPr>
        <w:t>温度））</w:t>
      </w:r>
    </w:p>
    <w:p w:rsidR="00982942" w:rsidRPr="002D041A" w:rsidRDefault="00982942" w:rsidP="00982942">
      <w:pPr>
        <w:rPr>
          <w:rFonts w:eastAsiaTheme="minorEastAsia"/>
          <w:color w:val="auto"/>
        </w:rPr>
      </w:pPr>
      <w:r w:rsidRPr="002D041A">
        <w:rPr>
          <w:rFonts w:eastAsiaTheme="minorEastAsia"/>
          <w:color w:val="auto"/>
        </w:rPr>
        <w:t> TLF0ê</w:t>
      </w:r>
    </w:p>
    <w:p w:rsidR="00982942" w:rsidRPr="002D041A" w:rsidRDefault="00982942" w:rsidP="00982942">
      <w:pPr>
        <w:rPr>
          <w:rFonts w:eastAsiaTheme="minorEastAsia"/>
          <w:color w:val="auto"/>
        </w:rPr>
      </w:pPr>
      <w:r w:rsidRPr="002D041A">
        <w:rPr>
          <w:rFonts w:eastAsiaTheme="minorEastAsia"/>
          <w:color w:val="auto"/>
        </w:rPr>
        <w:t>无线</w:t>
      </w:r>
      <w:r w:rsidRPr="002D041A">
        <w:rPr>
          <w:rFonts w:eastAsiaTheme="minorEastAsia"/>
          <w:color w:val="auto"/>
        </w:rPr>
        <w:t>EXPλLF-1</w:t>
      </w:r>
      <w:r w:rsidRPr="002D041A">
        <w:rPr>
          <w:rFonts w:eastAsiaTheme="minorEastAsia"/>
          <w:color w:val="auto"/>
        </w:rPr>
        <w:t>）</w:t>
      </w:r>
      <w:r w:rsidRPr="002D041A">
        <w:rPr>
          <w:rFonts w:eastAsiaTheme="minorEastAsia"/>
          <w:color w:val="auto"/>
        </w:rPr>
        <w:t>+ LF</w:t>
      </w:r>
      <w:r w:rsidRPr="002D041A">
        <w:rPr>
          <w:rFonts w:eastAsiaTheme="minorEastAsia"/>
          <w:color w:val="auto"/>
        </w:rPr>
        <w:t>（</w:t>
      </w:r>
      <w:r w:rsidRPr="002D041A">
        <w:rPr>
          <w:rFonts w:eastAsiaTheme="minorEastAsia"/>
          <w:color w:val="auto"/>
        </w:rPr>
        <w:t>λHFTHF0 -1</w:t>
      </w:r>
      <w:r w:rsidRPr="002D041A">
        <w:rPr>
          <w:rFonts w:eastAsiaTheme="minorEastAsia"/>
          <w:color w:val="auto"/>
        </w:rPr>
        <w:t>）</w:t>
      </w:r>
      <w:r w:rsidRPr="002D041A">
        <w:rPr>
          <w:rFonts w:eastAsiaTheme="minorEastAsia"/>
          <w:color w:val="auto"/>
        </w:rPr>
        <w:t>EHF WSG</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TLF KT THF KT KT</w:t>
      </w:r>
    </w:p>
    <w:p w:rsidR="00982942" w:rsidRPr="002D041A" w:rsidRDefault="00982942" w:rsidP="00982942">
      <w:pPr>
        <w:rPr>
          <w:rFonts w:eastAsiaTheme="minorEastAsia"/>
          <w:color w:val="auto"/>
        </w:rPr>
      </w:pPr>
      <w:r w:rsidRPr="002D041A">
        <w:rPr>
          <w:rFonts w:eastAsiaTheme="minorEastAsia"/>
          <w:color w:val="auto"/>
        </w:rPr>
        <w:t>为方便起见，两个脚本，</w:t>
      </w:r>
      <w:r w:rsidRPr="002D041A">
        <w:rPr>
          <w:rFonts w:eastAsiaTheme="minorEastAsia"/>
          <w:color w:val="auto"/>
        </w:rPr>
        <w:t>sgldinfo.sh</w:t>
      </w:r>
      <w:r w:rsidRPr="002D041A">
        <w:rPr>
          <w:rFonts w:eastAsiaTheme="minorEastAsia"/>
          <w:color w:val="auto"/>
        </w:rPr>
        <w:t>和</w:t>
      </w:r>
      <w:r w:rsidRPr="002D041A">
        <w:rPr>
          <w:rFonts w:eastAsiaTheme="minorEastAsia"/>
          <w:color w:val="auto"/>
        </w:rPr>
        <w:t>sgldwt.sh</w:t>
      </w:r>
      <w:r w:rsidRPr="002D041A">
        <w:rPr>
          <w:rFonts w:eastAsiaTheme="minorEastAsia"/>
          <w:color w:val="auto"/>
        </w:rPr>
        <w:t>，在</w:t>
      </w:r>
      <w:r w:rsidRPr="002D041A">
        <w:rPr>
          <w:rFonts w:eastAsiaTheme="minorEastAsia"/>
          <w:color w:val="auto"/>
        </w:rPr>
        <w:t>AMBERHOME / bin</w:t>
      </w:r>
      <w:r w:rsidRPr="002D041A">
        <w:rPr>
          <w:rFonts w:eastAsiaTheme="minorEastAsia"/>
          <w:color w:val="auto"/>
        </w:rPr>
        <w:t>目录，从砂光机输出的文件中提取</w:t>
      </w:r>
      <w:r w:rsidRPr="002D041A">
        <w:rPr>
          <w:rFonts w:eastAsiaTheme="minorEastAsia"/>
          <w:color w:val="auto"/>
        </w:rPr>
        <w:t>SGLD</w:t>
      </w:r>
      <w:r w:rsidRPr="002D041A">
        <w:rPr>
          <w:rFonts w:eastAsiaTheme="minorEastAsia"/>
          <w:color w:val="auto"/>
        </w:rPr>
        <w:t>属性和权重因子提供。例如，一个可以运行：</w:t>
      </w:r>
      <w:r w:rsidRPr="002D041A">
        <w:rPr>
          <w:rFonts w:eastAsiaTheme="minorEastAsia"/>
          <w:color w:val="auto"/>
        </w:rPr>
        <w:t>sgldinfo.sh MDOUT</w:t>
      </w:r>
    </w:p>
    <w:p w:rsidR="00982942" w:rsidRPr="002D041A" w:rsidRDefault="00982942" w:rsidP="00982942">
      <w:pPr>
        <w:rPr>
          <w:rFonts w:eastAsiaTheme="minorEastAsia"/>
          <w:color w:val="auto"/>
        </w:rPr>
      </w:pPr>
      <w:r w:rsidRPr="002D041A">
        <w:rPr>
          <w:rFonts w:eastAsiaTheme="minorEastAsia"/>
          <w:color w:val="auto"/>
        </w:rPr>
        <w:t>检查</w:t>
      </w:r>
      <w:r w:rsidRPr="002D041A">
        <w:rPr>
          <w:rFonts w:eastAsiaTheme="minorEastAsia"/>
          <w:color w:val="auto"/>
        </w:rPr>
        <w:t>SGLD</w:t>
      </w:r>
      <w:r w:rsidRPr="002D041A">
        <w:rPr>
          <w:rFonts w:eastAsiaTheme="minorEastAsia"/>
          <w:color w:val="auto"/>
        </w:rPr>
        <w:t>属性和运行：</w:t>
      </w:r>
    </w:p>
    <w:p w:rsidR="00982942" w:rsidRPr="002D041A" w:rsidRDefault="00982942" w:rsidP="00982942">
      <w:pPr>
        <w:rPr>
          <w:rFonts w:eastAsiaTheme="minorEastAsia"/>
          <w:color w:val="auto"/>
        </w:rPr>
      </w:pPr>
      <w:r w:rsidRPr="002D041A">
        <w:rPr>
          <w:rFonts w:eastAsiaTheme="minorEastAsia"/>
          <w:color w:val="auto"/>
        </w:rPr>
        <w:t>sgldwt.sh MDOUT</w:t>
      </w:r>
    </w:p>
    <w:p w:rsidR="00982942" w:rsidRPr="002D041A" w:rsidRDefault="00982942" w:rsidP="00982942">
      <w:pPr>
        <w:rPr>
          <w:rFonts w:eastAsiaTheme="minorEastAsia"/>
          <w:color w:val="auto"/>
        </w:rPr>
      </w:pPr>
      <w:r w:rsidRPr="002D041A">
        <w:rPr>
          <w:rFonts w:eastAsiaTheme="minorEastAsia"/>
          <w:color w:val="auto"/>
        </w:rPr>
        <w:t>在每次打印时打印帧的加权因子。一个可以指定</w:t>
      </w:r>
      <w:r w:rsidRPr="002D041A">
        <w:rPr>
          <w:rFonts w:eastAsiaTheme="minorEastAsia"/>
          <w:color w:val="auto"/>
        </w:rPr>
        <w:t>TREFLF</w:t>
      </w:r>
      <w:r w:rsidRPr="002D041A">
        <w:rPr>
          <w:rFonts w:eastAsiaTheme="minorEastAsia"/>
          <w:color w:val="auto"/>
        </w:rPr>
        <w:t>，例如，</w:t>
      </w:r>
      <w:r w:rsidRPr="002D041A">
        <w:rPr>
          <w:rFonts w:eastAsiaTheme="minorEastAsia"/>
          <w:color w:val="auto"/>
        </w:rPr>
        <w:t>23.5 K</w:t>
      </w:r>
      <w:r w:rsidRPr="002D041A">
        <w:rPr>
          <w:rFonts w:eastAsiaTheme="minorEastAsia"/>
          <w:color w:val="auto"/>
        </w:rPr>
        <w:t>和</w:t>
      </w:r>
      <w:r w:rsidRPr="002D041A">
        <w:rPr>
          <w:rFonts w:eastAsiaTheme="minorEastAsia"/>
          <w:color w:val="auto"/>
        </w:rPr>
        <w:t>/</w:t>
      </w:r>
      <w:r w:rsidRPr="002D041A">
        <w:rPr>
          <w:rFonts w:eastAsiaTheme="minorEastAsia"/>
          <w:color w:val="auto"/>
        </w:rPr>
        <w:t>或</w:t>
      </w:r>
      <w:r w:rsidRPr="002D041A">
        <w:rPr>
          <w:rFonts w:eastAsiaTheme="minorEastAsia"/>
          <w:color w:val="auto"/>
        </w:rPr>
        <w:t>TREFHF</w:t>
      </w:r>
      <w:r w:rsidRPr="002D041A">
        <w:rPr>
          <w:rFonts w:eastAsiaTheme="minorEastAsia"/>
          <w:color w:val="auto"/>
        </w:rPr>
        <w:t>，例如，</w:t>
      </w:r>
      <w:r w:rsidRPr="002D041A">
        <w:rPr>
          <w:rFonts w:eastAsiaTheme="minorEastAsia"/>
          <w:color w:val="auto"/>
        </w:rPr>
        <w:t>278.2 K</w:t>
      </w:r>
      <w:r w:rsidRPr="002D041A">
        <w:rPr>
          <w:rFonts w:eastAsiaTheme="minorEastAsia"/>
          <w:color w:val="auto"/>
        </w:rPr>
        <w:t>，更精确的加权因子：</w:t>
      </w:r>
    </w:p>
    <w:p w:rsidR="00982942" w:rsidRPr="002D041A" w:rsidRDefault="00982942" w:rsidP="00982942">
      <w:pPr>
        <w:rPr>
          <w:rFonts w:eastAsiaTheme="minorEastAsia"/>
          <w:color w:val="auto"/>
        </w:rPr>
      </w:pPr>
      <w:r w:rsidRPr="002D041A">
        <w:rPr>
          <w:rFonts w:eastAsiaTheme="minorEastAsia"/>
          <w:color w:val="auto"/>
        </w:rPr>
        <w:t>sgldwt.sh MDOUT 23.5 278.2</w:t>
      </w:r>
    </w:p>
    <w:p w:rsidR="00982942" w:rsidRPr="002D041A" w:rsidRDefault="00982942" w:rsidP="00982942">
      <w:pPr>
        <w:rPr>
          <w:rFonts w:eastAsiaTheme="minorEastAsia"/>
          <w:color w:val="auto"/>
        </w:rPr>
      </w:pPr>
      <w:r w:rsidRPr="002D041A">
        <w:rPr>
          <w:rFonts w:eastAsiaTheme="minorEastAsia"/>
          <w:color w:val="auto"/>
        </w:rPr>
        <w:t>TREFLF</w:t>
      </w:r>
      <w:r w:rsidRPr="002D041A">
        <w:rPr>
          <w:rFonts w:eastAsiaTheme="minorEastAsia"/>
          <w:color w:val="auto"/>
        </w:rPr>
        <w:t>和</w:t>
      </w:r>
      <w:r w:rsidRPr="002D041A">
        <w:rPr>
          <w:rFonts w:eastAsiaTheme="minorEastAsia"/>
          <w:color w:val="auto"/>
        </w:rPr>
        <w:t>TREFHF</w:t>
      </w:r>
      <w:r w:rsidRPr="002D041A">
        <w:rPr>
          <w:rFonts w:eastAsiaTheme="minorEastAsia"/>
          <w:color w:val="auto"/>
        </w:rPr>
        <w:t>可以与</w:t>
      </w:r>
      <w:r w:rsidRPr="002D041A">
        <w:rPr>
          <w:rFonts w:eastAsiaTheme="minorEastAsia"/>
          <w:color w:val="auto"/>
        </w:rPr>
        <w:t>sgldinfo.sh</w:t>
      </w:r>
      <w:r w:rsidRPr="002D041A">
        <w:rPr>
          <w:rFonts w:eastAsiaTheme="minorEastAsia"/>
          <w:color w:val="auto"/>
        </w:rPr>
        <w:t>从</w:t>
      </w:r>
      <w:r w:rsidRPr="002D041A">
        <w:rPr>
          <w:rFonts w:eastAsiaTheme="minorEastAsia"/>
          <w:color w:val="auto"/>
        </w:rPr>
        <w:t>SGLD</w:t>
      </w:r>
      <w:r w:rsidRPr="002D041A">
        <w:rPr>
          <w:rFonts w:eastAsiaTheme="minorEastAsia"/>
          <w:color w:val="auto"/>
        </w:rPr>
        <w:t>模拟除</w:t>
      </w:r>
      <w:r w:rsidRPr="002D041A">
        <w:rPr>
          <w:rFonts w:eastAsiaTheme="minorEastAsia"/>
          <w:color w:val="auto"/>
        </w:rPr>
        <w:t>SGFT = 0</w:t>
      </w:r>
      <w:r w:rsidRPr="002D041A">
        <w:rPr>
          <w:rFonts w:eastAsiaTheme="minorEastAsia"/>
          <w:color w:val="auto"/>
        </w:rPr>
        <w:t>和</w:t>
      </w:r>
      <w:r w:rsidRPr="002D041A">
        <w:rPr>
          <w:rFonts w:eastAsiaTheme="minorEastAsia"/>
          <w:color w:val="auto"/>
        </w:rPr>
        <w:t>TEMPSG = 0</w:t>
      </w:r>
      <w:r w:rsidRPr="002D041A">
        <w:rPr>
          <w:rFonts w:eastAsiaTheme="minorEastAsia"/>
          <w:color w:val="auto"/>
        </w:rPr>
        <w:t>相同的条件下得到。不指定</w:t>
      </w:r>
      <w:r w:rsidRPr="002D041A">
        <w:rPr>
          <w:rFonts w:eastAsiaTheme="minorEastAsia"/>
          <w:color w:val="auto"/>
        </w:rPr>
        <w:t>TREFLF</w:t>
      </w:r>
      <w:r w:rsidRPr="002D041A">
        <w:rPr>
          <w:rFonts w:eastAsiaTheme="minorEastAsia"/>
          <w:color w:val="auto"/>
        </w:rPr>
        <w:t>和</w:t>
      </w:r>
      <w:r w:rsidRPr="002D041A">
        <w:rPr>
          <w:rFonts w:eastAsiaTheme="minorEastAsia"/>
          <w:color w:val="auto"/>
        </w:rPr>
        <w:t>TREFHF</w:t>
      </w:r>
      <w:r w:rsidRPr="002D041A">
        <w:rPr>
          <w:rFonts w:eastAsiaTheme="minorEastAsia"/>
          <w:color w:val="auto"/>
        </w:rPr>
        <w:t>，它们将被估计的计算。综平均属性通过重加权计算：</w:t>
      </w:r>
    </w:p>
    <w:p w:rsidR="00982942" w:rsidRPr="002D041A" w:rsidRDefault="00982942" w:rsidP="00982942">
      <w:pPr>
        <w:rPr>
          <w:rFonts w:eastAsiaTheme="minorEastAsia"/>
          <w:color w:val="auto"/>
        </w:rPr>
      </w:pPr>
      <w:r w:rsidRPr="002D041A">
        <w:rPr>
          <w:rFonts w:eastAsiaTheme="minorEastAsia"/>
          <w:color w:val="auto"/>
        </w:rPr>
        <w:t> N0W¯¯IPI</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  </w:t>
      </w:r>
      <w:r w:rsidRPr="002D041A">
        <w:rPr>
          <w:rFonts w:eastAsiaTheme="minorEastAsia"/>
          <w:color w:val="auto"/>
        </w:rPr>
        <w:t>无线</w:t>
      </w:r>
    </w:p>
    <w:p w:rsidR="00982942" w:rsidRPr="002D041A" w:rsidRDefault="00982942" w:rsidP="00982942">
      <w:pPr>
        <w:rPr>
          <w:rFonts w:eastAsiaTheme="minorEastAsia"/>
          <w:color w:val="auto"/>
        </w:rPr>
      </w:pPr>
      <w:r w:rsidRPr="002D041A">
        <w:rPr>
          <w:rFonts w:eastAsiaTheme="minorEastAsia"/>
          <w:color w:val="auto"/>
        </w:rPr>
        <w:t>为</w:t>
      </w:r>
      <w:r w:rsidRPr="002D041A">
        <w:rPr>
          <w:rFonts w:eastAsiaTheme="minorEastAsia"/>
          <w:color w:val="auto"/>
        </w:rPr>
        <w:t>SGLDfp</w:t>
      </w:r>
      <w:r w:rsidRPr="002D041A">
        <w:rPr>
          <w:rFonts w:eastAsiaTheme="minorEastAsia"/>
          <w:color w:val="auto"/>
        </w:rPr>
        <w:t>（</w:t>
      </w:r>
      <w:r w:rsidRPr="002D041A">
        <w:rPr>
          <w:rFonts w:eastAsiaTheme="minorEastAsia"/>
          <w:color w:val="auto"/>
        </w:rPr>
        <w:t>isgld = 2</w:t>
      </w:r>
      <w:r w:rsidRPr="002D041A">
        <w:rPr>
          <w:rFonts w:eastAsiaTheme="minorEastAsia"/>
          <w:color w:val="auto"/>
        </w:rPr>
        <w:t>）的模拟，不需要重新加权。</w:t>
      </w:r>
    </w:p>
    <w:p w:rsidR="00982942" w:rsidRPr="002D041A" w:rsidRDefault="00982942" w:rsidP="00982942">
      <w:pPr>
        <w:rPr>
          <w:rFonts w:eastAsiaTheme="minorEastAsia"/>
          <w:color w:val="auto"/>
        </w:rPr>
      </w:pPr>
      <w:r w:rsidRPr="002D041A">
        <w:rPr>
          <w:rFonts w:eastAsiaTheme="minorEastAsia"/>
          <w:color w:val="auto"/>
        </w:rPr>
        <w:t>4.4</w:t>
      </w:r>
      <w:r w:rsidRPr="002D041A">
        <w:rPr>
          <w:rFonts w:eastAsiaTheme="minorEastAsia"/>
          <w:color w:val="auto"/>
        </w:rPr>
        <w:t>。有针对性的</w:t>
      </w:r>
      <w:r w:rsidRPr="002D041A">
        <w:rPr>
          <w:rFonts w:eastAsiaTheme="minorEastAsia"/>
          <w:color w:val="auto"/>
        </w:rPr>
        <w:t>MD</w:t>
      </w:r>
    </w:p>
    <w:p w:rsidR="00982942" w:rsidRPr="002D041A" w:rsidRDefault="00982942" w:rsidP="00982942">
      <w:pPr>
        <w:rPr>
          <w:rFonts w:eastAsiaTheme="minorEastAsia"/>
          <w:color w:val="auto"/>
        </w:rPr>
      </w:pPr>
      <w:r w:rsidRPr="002D041A">
        <w:rPr>
          <w:rFonts w:eastAsiaTheme="minorEastAsia"/>
          <w:color w:val="auto"/>
        </w:rPr>
        <w:t>目标的</w:t>
      </w:r>
      <w:r w:rsidRPr="002D041A">
        <w:rPr>
          <w:rFonts w:eastAsiaTheme="minorEastAsia"/>
          <w:color w:val="auto"/>
        </w:rPr>
        <w:t>MD</w:t>
      </w:r>
      <w:r w:rsidRPr="002D041A">
        <w:rPr>
          <w:rFonts w:eastAsiaTheme="minorEastAsia"/>
          <w:color w:val="auto"/>
        </w:rPr>
        <w:t>选项增加了额外的术语基于所述质量加权根能量函数意味着一组与参考结构中的当前结构的原子的平方偏差。使用</w:t>
      </w:r>
      <w:r w:rsidRPr="002D041A">
        <w:rPr>
          <w:rFonts w:eastAsiaTheme="minorEastAsia"/>
          <w:color w:val="auto"/>
        </w:rPr>
        <w:t>-ref</w:t>
      </w:r>
      <w:r w:rsidRPr="002D041A">
        <w:rPr>
          <w:rFonts w:eastAsiaTheme="minorEastAsia"/>
          <w:color w:val="auto"/>
        </w:rPr>
        <w:t>标志相同的方式被用于笛卡尔坐标约束（</w:t>
      </w:r>
      <w:r w:rsidRPr="002D041A">
        <w:rPr>
          <w:rFonts w:eastAsiaTheme="minorEastAsia"/>
          <w:color w:val="auto"/>
        </w:rPr>
        <w:t>NTR = 1</w:t>
      </w:r>
      <w:r w:rsidRPr="002D041A">
        <w:rPr>
          <w:rFonts w:eastAsiaTheme="minorEastAsia"/>
          <w:color w:val="auto"/>
        </w:rPr>
        <w:t>）所述参考结构中指定。目标的</w:t>
      </w:r>
      <w:r w:rsidRPr="002D041A">
        <w:rPr>
          <w:rFonts w:eastAsiaTheme="minorEastAsia"/>
          <w:color w:val="auto"/>
        </w:rPr>
        <w:t>MD</w:t>
      </w:r>
      <w:r w:rsidRPr="002D041A">
        <w:rPr>
          <w:rFonts w:eastAsiaTheme="minorEastAsia"/>
          <w:color w:val="auto"/>
        </w:rPr>
        <w:t>可具有或不具有位置限制使用。如果没有应用位置限制（</w:t>
      </w:r>
      <w:r w:rsidRPr="002D041A">
        <w:rPr>
          <w:rFonts w:eastAsiaTheme="minorEastAsia"/>
          <w:color w:val="auto"/>
        </w:rPr>
        <w:t>NTR = 0</w:t>
      </w:r>
      <w:r w:rsidRPr="002D041A">
        <w:rPr>
          <w:rFonts w:eastAsiaTheme="minorEastAsia"/>
          <w:color w:val="auto"/>
        </w:rPr>
        <w:t>），砂光机执行参考结构的基础上选择在</w:t>
      </w:r>
      <w:r w:rsidRPr="002D041A">
        <w:rPr>
          <w:rFonts w:eastAsiaTheme="minorEastAsia"/>
          <w:color w:val="auto"/>
        </w:rPr>
        <w:t>tgtfitmask</w:t>
      </w:r>
      <w:r w:rsidRPr="002D041A">
        <w:rPr>
          <w:rFonts w:eastAsiaTheme="minorEastAsia"/>
          <w:color w:val="auto"/>
        </w:rPr>
        <w:t>模拟结构的最佳拟合，并计算由</w:t>
      </w:r>
      <w:r w:rsidRPr="002D041A">
        <w:rPr>
          <w:rFonts w:eastAsiaTheme="minorEastAsia"/>
          <w:color w:val="auto"/>
        </w:rPr>
        <w:t>tgtrmsmask</w:t>
      </w:r>
      <w:r w:rsidRPr="002D041A">
        <w:rPr>
          <w:rFonts w:eastAsiaTheme="minorEastAsia"/>
          <w:color w:val="auto"/>
        </w:rPr>
        <w:t>选择的原子的</w:t>
      </w:r>
      <w:r w:rsidRPr="002D041A">
        <w:rPr>
          <w:rFonts w:eastAsiaTheme="minorEastAsia"/>
          <w:color w:val="auto"/>
        </w:rPr>
        <w:t>RMSD</w:t>
      </w:r>
      <w:r w:rsidRPr="002D041A">
        <w:rPr>
          <w:rFonts w:eastAsiaTheme="minorEastAsia"/>
          <w:color w:val="auto"/>
        </w:rPr>
        <w:t>。两个掩模可以是相同或不同的。这样，装配到结构的一个组成部分，但对结构的另一部分计算的</w:t>
      </w:r>
      <w:r w:rsidRPr="002D041A">
        <w:rPr>
          <w:rFonts w:eastAsiaTheme="minorEastAsia"/>
          <w:color w:val="auto"/>
        </w:rPr>
        <w:t>RMSD</w:t>
      </w:r>
      <w:r w:rsidRPr="002D041A">
        <w:rPr>
          <w:rFonts w:eastAsiaTheme="minorEastAsia"/>
          <w:color w:val="auto"/>
        </w:rPr>
        <w:t>（并因此限制力）是可能的。如果目标的</w:t>
      </w:r>
      <w:r w:rsidRPr="002D041A">
        <w:rPr>
          <w:rFonts w:eastAsiaTheme="minorEastAsia"/>
          <w:color w:val="auto"/>
        </w:rPr>
        <w:t>MD</w:t>
      </w:r>
      <w:r w:rsidRPr="002D041A">
        <w:rPr>
          <w:rFonts w:eastAsiaTheme="minorEastAsia"/>
          <w:color w:val="auto"/>
        </w:rPr>
        <w:t>是与位置限制一起使用（</w:t>
      </w:r>
      <w:r w:rsidRPr="002D041A">
        <w:rPr>
          <w:rFonts w:eastAsiaTheme="minorEastAsia"/>
          <w:color w:val="auto"/>
        </w:rPr>
        <w:t>NTR = 1</w:t>
      </w:r>
      <w:r w:rsidRPr="002D041A">
        <w:rPr>
          <w:rFonts w:eastAsiaTheme="minorEastAsia"/>
          <w:color w:val="auto"/>
        </w:rPr>
        <w:t>），仅</w:t>
      </w:r>
      <w:r w:rsidRPr="002D041A">
        <w:rPr>
          <w:rFonts w:eastAsiaTheme="minorEastAsia"/>
          <w:color w:val="auto"/>
        </w:rPr>
        <w:t>tgtrmsmask</w:t>
      </w:r>
      <w:r w:rsidRPr="002D041A">
        <w:rPr>
          <w:rFonts w:eastAsiaTheme="minorEastAsia"/>
          <w:color w:val="auto"/>
        </w:rPr>
        <w:t>应在控制输入给定的，因为该分子</w:t>
      </w:r>
      <w:r w:rsidRPr="002D041A">
        <w:rPr>
          <w:rFonts w:eastAsiaTheme="minorEastAsia"/>
          <w:color w:val="auto"/>
        </w:rPr>
        <w:t>“</w:t>
      </w:r>
      <w:r w:rsidRPr="002D041A">
        <w:rPr>
          <w:rFonts w:eastAsiaTheme="minorEastAsia"/>
          <w:color w:val="auto"/>
        </w:rPr>
        <w:t>嵌合</w:t>
      </w:r>
      <w:r w:rsidRPr="002D041A">
        <w:rPr>
          <w:rFonts w:eastAsiaTheme="minorEastAsia"/>
          <w:color w:val="auto"/>
        </w:rPr>
        <w:t>”</w:t>
      </w:r>
      <w:r w:rsidRPr="002D041A">
        <w:rPr>
          <w:rFonts w:eastAsiaTheme="minorEastAsia"/>
          <w:color w:val="auto"/>
        </w:rPr>
        <w:t>隐通过施加位置限制到在</w:t>
      </w:r>
      <w:r w:rsidRPr="002D041A">
        <w:rPr>
          <w:rFonts w:eastAsiaTheme="minorEastAsia"/>
          <w:color w:val="auto"/>
        </w:rPr>
        <w:t>restraintmask</w:t>
      </w:r>
      <w:r w:rsidRPr="002D041A">
        <w:rPr>
          <w:rFonts w:eastAsiaTheme="minorEastAsia"/>
          <w:color w:val="auto"/>
        </w:rPr>
        <w:t>指定原子。</w:t>
      </w:r>
    </w:p>
    <w:p w:rsidR="00982942" w:rsidRPr="002D041A" w:rsidRDefault="00982942" w:rsidP="00982942">
      <w:pPr>
        <w:rPr>
          <w:rFonts w:eastAsiaTheme="minorEastAsia"/>
          <w:color w:val="auto"/>
        </w:rPr>
      </w:pPr>
      <w:r w:rsidRPr="002D041A">
        <w:rPr>
          <w:rFonts w:eastAsiaTheme="minorEastAsia"/>
          <w:color w:val="auto"/>
        </w:rPr>
        <w:t>能源项的形式为：</w:t>
      </w:r>
    </w:p>
    <w:p w:rsidR="00982942" w:rsidRPr="002D041A" w:rsidRDefault="00982942" w:rsidP="00982942">
      <w:pPr>
        <w:rPr>
          <w:rFonts w:eastAsiaTheme="minorEastAsia"/>
          <w:color w:val="auto"/>
        </w:rPr>
      </w:pPr>
      <w:r w:rsidRPr="002D041A">
        <w:rPr>
          <w:rFonts w:eastAsiaTheme="minorEastAsia"/>
          <w:color w:val="auto"/>
        </w:rPr>
        <w:t>E = 0.5 * TGTMDFRC * NATTGTRMS *</w:t>
      </w:r>
      <w:r w:rsidRPr="002D041A">
        <w:rPr>
          <w:rFonts w:eastAsiaTheme="minorEastAsia"/>
          <w:color w:val="auto"/>
        </w:rPr>
        <w:t>（</w:t>
      </w:r>
      <w:r w:rsidRPr="002D041A">
        <w:rPr>
          <w:rFonts w:eastAsiaTheme="minorEastAsia"/>
          <w:color w:val="auto"/>
        </w:rPr>
        <w:t>RMSD-TGTRMSD</w:t>
      </w:r>
      <w:r w:rsidRPr="002D041A">
        <w:rPr>
          <w:rFonts w:eastAsiaTheme="minorEastAsia"/>
          <w:color w:val="auto"/>
        </w:rPr>
        <w:t>）</w:t>
      </w:r>
      <w:r w:rsidRPr="002D041A">
        <w:rPr>
          <w:rFonts w:eastAsiaTheme="minorEastAsia"/>
          <w:color w:val="auto"/>
        </w:rPr>
        <w:t>** 2</w:t>
      </w:r>
    </w:p>
    <w:p w:rsidR="00982942" w:rsidRPr="002D041A" w:rsidRDefault="00982942" w:rsidP="00982942">
      <w:pPr>
        <w:rPr>
          <w:rFonts w:eastAsiaTheme="minorEastAsia"/>
          <w:color w:val="auto"/>
        </w:rPr>
      </w:pPr>
      <w:r w:rsidRPr="002D041A">
        <w:rPr>
          <w:rFonts w:eastAsiaTheme="minorEastAsia"/>
          <w:color w:val="auto"/>
        </w:rPr>
        <w:lastRenderedPageBreak/>
        <w:t>4.4</w:t>
      </w:r>
      <w:r w:rsidRPr="002D041A">
        <w:rPr>
          <w:rFonts w:eastAsiaTheme="minorEastAsia"/>
          <w:color w:val="auto"/>
        </w:rPr>
        <w:t>。有针对性的</w:t>
      </w:r>
      <w:r w:rsidRPr="002D041A">
        <w:rPr>
          <w:rFonts w:eastAsiaTheme="minorEastAsia"/>
          <w:color w:val="auto"/>
        </w:rPr>
        <w:t>MD</w:t>
      </w:r>
    </w:p>
    <w:p w:rsidR="00982942" w:rsidRPr="002D041A" w:rsidRDefault="00982942" w:rsidP="00982942">
      <w:pPr>
        <w:rPr>
          <w:rFonts w:eastAsiaTheme="minorEastAsia"/>
          <w:color w:val="auto"/>
        </w:rPr>
      </w:pPr>
      <w:r w:rsidRPr="002D041A">
        <w:rPr>
          <w:rFonts w:eastAsiaTheme="minorEastAsia"/>
          <w:color w:val="auto"/>
        </w:rPr>
        <w:t>的能量将被添加到</w:t>
      </w:r>
      <w:r w:rsidRPr="002D041A">
        <w:rPr>
          <w:rFonts w:eastAsiaTheme="minorEastAsia"/>
          <w:color w:val="auto"/>
        </w:rPr>
        <w:t>RESTRAINT</w:t>
      </w:r>
      <w:r w:rsidRPr="002D041A">
        <w:rPr>
          <w:rFonts w:eastAsiaTheme="minorEastAsia"/>
          <w:color w:val="auto"/>
        </w:rPr>
        <w:t>术语。注意，能量是通过在</w:t>
      </w:r>
      <w:r w:rsidRPr="002D041A">
        <w:rPr>
          <w:rFonts w:eastAsiaTheme="minorEastAsia"/>
          <w:color w:val="auto"/>
        </w:rPr>
        <w:t>tgtrmsmask</w:t>
      </w:r>
      <w:r w:rsidRPr="002D041A">
        <w:rPr>
          <w:rFonts w:eastAsiaTheme="minorEastAsia"/>
          <w:color w:val="auto"/>
        </w:rPr>
        <w:t>（</w:t>
      </w:r>
      <w:r w:rsidRPr="002D041A">
        <w:rPr>
          <w:rFonts w:eastAsiaTheme="minorEastAsia"/>
          <w:color w:val="auto"/>
        </w:rPr>
        <w:t>NATTGTRMS</w:t>
      </w:r>
      <w:r w:rsidRPr="002D041A">
        <w:rPr>
          <w:rFonts w:eastAsiaTheme="minorEastAsia"/>
          <w:color w:val="auto"/>
        </w:rPr>
        <w:t>）中指定的原子数的加权。的</w:t>
      </w:r>
      <w:r w:rsidRPr="002D041A">
        <w:rPr>
          <w:rFonts w:eastAsiaTheme="minorEastAsia"/>
          <w:color w:val="auto"/>
        </w:rPr>
        <w:t>RMSD</w:t>
      </w:r>
      <w:r w:rsidRPr="002D041A">
        <w:rPr>
          <w:rFonts w:eastAsiaTheme="minorEastAsia"/>
          <w:color w:val="auto"/>
        </w:rPr>
        <w:t>是均方根偏差，并且质量加权。力常数是使用</w:t>
      </w:r>
      <w:r w:rsidRPr="002D041A">
        <w:rPr>
          <w:rFonts w:eastAsiaTheme="minorEastAsia"/>
          <w:color w:val="auto"/>
        </w:rPr>
        <w:t>tgtmdfrc</w:t>
      </w:r>
      <w:r w:rsidRPr="002D041A">
        <w:rPr>
          <w:rFonts w:eastAsiaTheme="minorEastAsia"/>
          <w:color w:val="auto"/>
        </w:rPr>
        <w:t>变量（见下文）中所定义。此选项可以与分子动力学或最小化使用。当目标的</w:t>
      </w:r>
      <w:r w:rsidRPr="002D041A">
        <w:rPr>
          <w:rFonts w:eastAsiaTheme="minorEastAsia"/>
          <w:color w:val="auto"/>
        </w:rPr>
        <w:t>MD</w:t>
      </w:r>
      <w:r w:rsidRPr="002D041A">
        <w:rPr>
          <w:rFonts w:eastAsiaTheme="minorEastAsia"/>
          <w:color w:val="auto"/>
        </w:rPr>
        <w:t>时，砂磨机将打印的当前值的实际和目标</w:t>
      </w:r>
      <w:r w:rsidRPr="002D041A">
        <w:rPr>
          <w:rFonts w:eastAsiaTheme="minorEastAsia"/>
          <w:color w:val="auto"/>
        </w:rPr>
        <w:t>RMSD</w:t>
      </w:r>
      <w:r w:rsidRPr="002D041A">
        <w:rPr>
          <w:rFonts w:eastAsiaTheme="minorEastAsia"/>
          <w:color w:val="auto"/>
        </w:rPr>
        <w:t>到输出文件中的能量摘要。</w:t>
      </w:r>
      <w:r w:rsidRPr="002D041A">
        <w:rPr>
          <w:rFonts w:eastAsiaTheme="minorEastAsia"/>
          <w:color w:val="auto"/>
        </w:rPr>
        <w:t>itgtmd</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无针对性的</w:t>
      </w:r>
      <w:r w:rsidRPr="002D041A">
        <w:rPr>
          <w:rFonts w:eastAsiaTheme="minorEastAsia"/>
          <w:color w:val="auto"/>
        </w:rPr>
        <w:t>MD</w:t>
      </w:r>
      <w:r w:rsidRPr="002D041A">
        <w:rPr>
          <w:rFonts w:eastAsiaTheme="minorEastAsia"/>
          <w:color w:val="auto"/>
        </w:rPr>
        <w:t>（默认）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采用有针对性的</w:t>
      </w:r>
      <w:r w:rsidRPr="002D041A">
        <w:rPr>
          <w:rFonts w:eastAsiaTheme="minorEastAsia"/>
          <w:color w:val="auto"/>
        </w:rPr>
        <w:t>MD</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采用有针对性的</w:t>
      </w:r>
      <w:r w:rsidRPr="002D041A">
        <w:rPr>
          <w:rFonts w:eastAsiaTheme="minorEastAsia"/>
          <w:color w:val="auto"/>
        </w:rPr>
        <w:t>MD</w:t>
      </w:r>
      <w:r w:rsidRPr="002D041A">
        <w:rPr>
          <w:rFonts w:eastAsiaTheme="minorEastAsia"/>
          <w:color w:val="auto"/>
        </w:rPr>
        <w:t>到多个目标（乘有针对性的</w:t>
      </w:r>
      <w:r w:rsidRPr="002D041A">
        <w:rPr>
          <w:rFonts w:eastAsiaTheme="minorEastAsia"/>
          <w:color w:val="auto"/>
        </w:rPr>
        <w:t>MD</w:t>
      </w:r>
      <w:r w:rsidRPr="002D041A">
        <w:rPr>
          <w:rFonts w:eastAsiaTheme="minorEastAsia"/>
          <w:color w:val="auto"/>
        </w:rPr>
        <w:t>，或</w:t>
      </w:r>
      <w:r w:rsidRPr="002D041A">
        <w:rPr>
          <w:rFonts w:eastAsiaTheme="minorEastAsia"/>
          <w:color w:val="auto"/>
        </w:rPr>
        <w:t>MTMD</w:t>
      </w:r>
      <w:r w:rsidRPr="002D041A">
        <w:rPr>
          <w:rFonts w:eastAsiaTheme="minorEastAsia"/>
          <w:color w:val="auto"/>
        </w:rPr>
        <w:t>，见下节）</w:t>
      </w:r>
    </w:p>
    <w:p w:rsidR="00982942" w:rsidRPr="002D041A" w:rsidRDefault="00982942" w:rsidP="00982942">
      <w:pPr>
        <w:rPr>
          <w:rFonts w:eastAsiaTheme="minorEastAsia"/>
          <w:color w:val="auto"/>
        </w:rPr>
      </w:pPr>
      <w:r w:rsidRPr="002D041A">
        <w:rPr>
          <w:rFonts w:eastAsiaTheme="minorEastAsia"/>
          <w:color w:val="auto"/>
        </w:rPr>
        <w:t>目标</w:t>
      </w:r>
      <w:r w:rsidRPr="002D041A">
        <w:rPr>
          <w:rFonts w:eastAsiaTheme="minorEastAsia"/>
          <w:color w:val="auto"/>
        </w:rPr>
        <w:t>RMSD</w:t>
      </w:r>
      <w:r w:rsidRPr="002D041A">
        <w:rPr>
          <w:rFonts w:eastAsiaTheme="minorEastAsia"/>
          <w:color w:val="auto"/>
        </w:rPr>
        <w:t>的</w:t>
      </w:r>
      <w:r w:rsidRPr="002D041A">
        <w:rPr>
          <w:rFonts w:eastAsiaTheme="minorEastAsia"/>
          <w:color w:val="auto"/>
        </w:rPr>
        <w:t>tgtrmsd</w:t>
      </w:r>
      <w:r w:rsidRPr="002D041A">
        <w:rPr>
          <w:rFonts w:eastAsiaTheme="minorEastAsia"/>
          <w:color w:val="auto"/>
        </w:rPr>
        <w:t>价值。缺省值是</w:t>
      </w:r>
      <w:r w:rsidRPr="002D041A">
        <w:rPr>
          <w:rFonts w:eastAsiaTheme="minorEastAsia"/>
          <w:color w:val="auto"/>
        </w:rPr>
        <w:t>0</w:t>
      </w:r>
      <w:r w:rsidRPr="002D041A">
        <w:rPr>
          <w:rFonts w:eastAsiaTheme="minorEastAsia"/>
          <w:color w:val="auto"/>
        </w:rPr>
        <w:t>。此值可在模拟过程中使用的重量变化选项改变。</w:t>
      </w:r>
    </w:p>
    <w:p w:rsidR="00982942" w:rsidRPr="002D041A" w:rsidRDefault="00982942" w:rsidP="00982942">
      <w:pPr>
        <w:rPr>
          <w:rFonts w:eastAsiaTheme="minorEastAsia"/>
          <w:color w:val="auto"/>
        </w:rPr>
      </w:pPr>
      <w:r w:rsidRPr="002D041A">
        <w:rPr>
          <w:rFonts w:eastAsiaTheme="minorEastAsia"/>
          <w:color w:val="auto"/>
        </w:rPr>
        <w:t>tgtmdfrc</w:t>
      </w:r>
      <w:r w:rsidRPr="002D041A">
        <w:rPr>
          <w:rFonts w:eastAsiaTheme="minorEastAsia"/>
          <w:color w:val="auto"/>
        </w:rPr>
        <w:t>这是有针对性的</w:t>
      </w:r>
      <w:r w:rsidRPr="002D041A">
        <w:rPr>
          <w:rFonts w:eastAsiaTheme="minorEastAsia"/>
          <w:color w:val="auto"/>
        </w:rPr>
        <w:t>MD</w:t>
      </w:r>
      <w:r w:rsidRPr="002D041A">
        <w:rPr>
          <w:rFonts w:eastAsiaTheme="minorEastAsia"/>
          <w:color w:val="auto"/>
        </w:rPr>
        <w:t>力常数。默认值是</w:t>
      </w:r>
      <w:r w:rsidRPr="002D041A">
        <w:rPr>
          <w:rFonts w:eastAsiaTheme="minorEastAsia"/>
          <w:color w:val="auto"/>
        </w:rPr>
        <w:t>0</w:t>
      </w:r>
      <w:r w:rsidRPr="002D041A">
        <w:rPr>
          <w:rFonts w:eastAsiaTheme="minorEastAsia"/>
          <w:color w:val="auto"/>
        </w:rPr>
        <w:t>，这将导致没有惩罚结构偏差无论</w:t>
      </w:r>
      <w:r w:rsidRPr="002D041A">
        <w:rPr>
          <w:rFonts w:eastAsiaTheme="minorEastAsia"/>
          <w:color w:val="auto"/>
        </w:rPr>
        <w:t>RMSD</w:t>
      </w:r>
      <w:r w:rsidRPr="002D041A">
        <w:rPr>
          <w:rFonts w:eastAsiaTheme="minorEastAsia"/>
          <w:color w:val="auto"/>
        </w:rPr>
        <w:t>值。注意，这个值可以是负的，这将迫使坐标远离参考结构。</w:t>
      </w:r>
    </w:p>
    <w:p w:rsidR="00982942" w:rsidRPr="002D041A" w:rsidRDefault="00982942" w:rsidP="00982942">
      <w:pPr>
        <w:rPr>
          <w:rFonts w:eastAsiaTheme="minorEastAsia"/>
          <w:color w:val="auto"/>
        </w:rPr>
      </w:pPr>
      <w:r w:rsidRPr="002D041A">
        <w:rPr>
          <w:rFonts w:eastAsiaTheme="minorEastAsia"/>
          <w:color w:val="auto"/>
        </w:rPr>
        <w:t>tgtfitmask</w:t>
      </w:r>
      <w:r w:rsidRPr="002D041A">
        <w:rPr>
          <w:rFonts w:eastAsiaTheme="minorEastAsia"/>
          <w:color w:val="auto"/>
        </w:rPr>
        <w:t>定义将电流之间用于均方根叠加原子</w:t>
      </w:r>
    </w:p>
    <w:p w:rsidR="00982942" w:rsidRPr="002D041A" w:rsidRDefault="00982942" w:rsidP="00982942">
      <w:pPr>
        <w:rPr>
          <w:rFonts w:eastAsiaTheme="minorEastAsia"/>
          <w:color w:val="auto"/>
        </w:rPr>
      </w:pPr>
      <w:r w:rsidRPr="002D041A">
        <w:rPr>
          <w:rFonts w:eastAsiaTheme="minorEastAsia"/>
          <w:color w:val="auto"/>
        </w:rPr>
        <w:t>结构和参考结构。语法是</w:t>
      </w:r>
      <w:r w:rsidRPr="002D041A">
        <w:rPr>
          <w:rFonts w:eastAsiaTheme="minorEastAsia"/>
          <w:color w:val="auto"/>
        </w:rPr>
        <w:t>C.</w:t>
      </w:r>
      <w:r w:rsidRPr="002D041A">
        <w:rPr>
          <w:rFonts w:eastAsiaTheme="minorEastAsia"/>
          <w:color w:val="auto"/>
        </w:rPr>
        <w:t>章</w:t>
      </w:r>
    </w:p>
    <w:p w:rsidR="00982942" w:rsidRPr="002D041A" w:rsidRDefault="00982942" w:rsidP="00982942">
      <w:pPr>
        <w:rPr>
          <w:rFonts w:eastAsiaTheme="minorEastAsia"/>
          <w:color w:val="auto"/>
        </w:rPr>
      </w:pPr>
      <w:r w:rsidRPr="002D041A">
        <w:rPr>
          <w:rFonts w:eastAsiaTheme="minorEastAsia"/>
          <w:color w:val="auto"/>
        </w:rPr>
        <w:t>tgtrmsmask</w:t>
      </w:r>
      <w:r w:rsidRPr="002D041A">
        <w:rPr>
          <w:rFonts w:eastAsiaTheme="minorEastAsia"/>
          <w:color w:val="auto"/>
        </w:rPr>
        <w:t>定义将被用于均方根差计算（并因此限制力），如以上所概述的原子。语法是</w:t>
      </w:r>
      <w:r w:rsidRPr="002D041A">
        <w:rPr>
          <w:rFonts w:eastAsiaTheme="minorEastAsia"/>
          <w:color w:val="auto"/>
        </w:rPr>
        <w:t>C.</w:t>
      </w:r>
      <w:r w:rsidRPr="002D041A">
        <w:rPr>
          <w:rFonts w:eastAsiaTheme="minorEastAsia"/>
          <w:color w:val="auto"/>
        </w:rPr>
        <w:t>章</w:t>
      </w:r>
    </w:p>
    <w:p w:rsidR="00982942" w:rsidRPr="002D041A" w:rsidRDefault="00982942" w:rsidP="00982942">
      <w:pPr>
        <w:rPr>
          <w:rFonts w:eastAsiaTheme="minorEastAsia"/>
          <w:color w:val="auto"/>
        </w:rPr>
      </w:pPr>
      <w:r w:rsidRPr="002D041A">
        <w:rPr>
          <w:rFonts w:eastAsiaTheme="minorEastAsia"/>
          <w:color w:val="auto"/>
        </w:rPr>
        <w:t>可以想见很多用途此选项，但几件事情应该被牢记。在此实现的目标的</w:t>
      </w:r>
      <w:r w:rsidRPr="002D041A">
        <w:rPr>
          <w:rFonts w:eastAsiaTheme="minorEastAsia"/>
          <w:color w:val="auto"/>
        </w:rPr>
        <w:t>MD</w:t>
      </w:r>
      <w:r w:rsidRPr="002D041A">
        <w:rPr>
          <w:rFonts w:eastAsiaTheme="minorEastAsia"/>
          <w:color w:val="auto"/>
        </w:rPr>
        <w:t>，目前只有一个参考坐标设置，所以没有办法迫使坐标为比一个参考其他任何特定结构。向移向基准的结构坐标组，一个人可能使用对应于输入和参考（</w:t>
      </w:r>
      <w:r w:rsidRPr="002D041A">
        <w:rPr>
          <w:rFonts w:eastAsiaTheme="minorEastAsia"/>
          <w:color w:val="auto"/>
        </w:rPr>
        <w:t>inpcrd</w:t>
      </w:r>
      <w:r w:rsidRPr="002D041A">
        <w:rPr>
          <w:rFonts w:eastAsiaTheme="minorEastAsia"/>
          <w:color w:val="auto"/>
        </w:rPr>
        <w:t>和</w:t>
      </w:r>
      <w:r w:rsidRPr="002D041A">
        <w:rPr>
          <w:rFonts w:eastAsiaTheme="minorEastAsia"/>
          <w:color w:val="auto"/>
        </w:rPr>
        <w:t>REFC</w:t>
      </w:r>
      <w:r w:rsidRPr="002D041A">
        <w:rPr>
          <w:rFonts w:eastAsiaTheme="minorEastAsia"/>
          <w:color w:val="auto"/>
        </w:rPr>
        <w:t>）之间的实际</w:t>
      </w:r>
      <w:r w:rsidRPr="002D041A">
        <w:rPr>
          <w:rFonts w:eastAsiaTheme="minorEastAsia"/>
          <w:color w:val="auto"/>
        </w:rPr>
        <w:t>RMSD</w:t>
      </w:r>
      <w:r w:rsidRPr="002D041A">
        <w:rPr>
          <w:rFonts w:eastAsiaTheme="minorEastAsia"/>
          <w:color w:val="auto"/>
        </w:rPr>
        <w:t>初始</w:t>
      </w:r>
      <w:r w:rsidRPr="002D041A">
        <w:rPr>
          <w:rFonts w:eastAsiaTheme="minorEastAsia"/>
          <w:color w:val="auto"/>
        </w:rPr>
        <w:t>tgtrmsd</w:t>
      </w:r>
      <w:r w:rsidRPr="002D041A">
        <w:rPr>
          <w:rFonts w:eastAsiaTheme="minorEastAsia"/>
          <w:color w:val="auto"/>
        </w:rPr>
        <w:t>值。然后可以使用的重量变化选项在模拟过程中，以减少此值</w:t>
      </w:r>
      <w:r w:rsidRPr="002D041A">
        <w:rPr>
          <w:rFonts w:eastAsiaTheme="minorEastAsia"/>
          <w:color w:val="auto"/>
        </w:rPr>
        <w:t>0</w:t>
      </w:r>
      <w:r w:rsidRPr="002D041A">
        <w:rPr>
          <w:rFonts w:eastAsiaTheme="minorEastAsia"/>
          <w:color w:val="auto"/>
        </w:rPr>
        <w:t>。移动的结构从基准距离，可以增加</w:t>
      </w:r>
      <w:r w:rsidRPr="002D041A">
        <w:rPr>
          <w:rFonts w:eastAsiaTheme="minorEastAsia"/>
          <w:color w:val="auto"/>
        </w:rPr>
        <w:t>tgtrmsd</w:t>
      </w:r>
      <w:r w:rsidRPr="002D041A">
        <w:rPr>
          <w:rFonts w:eastAsiaTheme="minorEastAsia"/>
          <w:color w:val="auto"/>
        </w:rPr>
        <w:t>到大于零的值。那么最小的这个能量项将在与相匹配的</w:t>
      </w:r>
      <w:r w:rsidRPr="002D041A">
        <w:rPr>
          <w:rFonts w:eastAsiaTheme="minorEastAsia"/>
          <w:color w:val="auto"/>
        </w:rPr>
        <w:t>tgtrmsd</w:t>
      </w:r>
      <w:r w:rsidRPr="002D041A">
        <w:rPr>
          <w:rFonts w:eastAsiaTheme="minorEastAsia"/>
          <w:color w:val="auto"/>
        </w:rPr>
        <w:t>值</w:t>
      </w:r>
      <w:r w:rsidRPr="002D041A">
        <w:rPr>
          <w:rFonts w:eastAsiaTheme="minorEastAsia"/>
          <w:color w:val="auto"/>
        </w:rPr>
        <w:t>RMSD</w:t>
      </w:r>
      <w:r w:rsidRPr="002D041A">
        <w:rPr>
          <w:rFonts w:eastAsiaTheme="minorEastAsia"/>
          <w:color w:val="auto"/>
        </w:rPr>
        <w:t>结构。请注意，许多不同的结构可以具有相似的</w:t>
      </w:r>
      <w:r w:rsidRPr="002D041A">
        <w:rPr>
          <w:rFonts w:eastAsiaTheme="minorEastAsia"/>
          <w:color w:val="auto"/>
        </w:rPr>
        <w:t>RMSD</w:t>
      </w:r>
      <w:r w:rsidRPr="002D041A">
        <w:rPr>
          <w:rFonts w:eastAsiaTheme="minorEastAsia"/>
          <w:color w:val="auto"/>
        </w:rPr>
        <w:t>值的参考，因此，人们不能确保增加</w:t>
      </w:r>
      <w:r w:rsidRPr="002D041A">
        <w:rPr>
          <w:rFonts w:eastAsiaTheme="minorEastAsia"/>
          <w:color w:val="auto"/>
        </w:rPr>
        <w:t>tgtrmsd</w:t>
      </w:r>
      <w:r w:rsidRPr="002D041A">
        <w:rPr>
          <w:rFonts w:eastAsiaTheme="minorEastAsia"/>
          <w:color w:val="auto"/>
        </w:rPr>
        <w:t>到一给定值将导致具有</w:t>
      </w:r>
      <w:r w:rsidRPr="002D041A">
        <w:rPr>
          <w:rFonts w:eastAsiaTheme="minorEastAsia"/>
          <w:color w:val="auto"/>
        </w:rPr>
        <w:t>RMSD</w:t>
      </w:r>
      <w:r w:rsidRPr="002D041A">
        <w:rPr>
          <w:rFonts w:eastAsiaTheme="minorEastAsia"/>
          <w:color w:val="auto"/>
        </w:rPr>
        <w:t>值的特定结构。在这种情况下，它可能是明智的使用的最终结构，而不是最初的结构，作为基准坐标集，并在模拟过程中减少</w:t>
      </w:r>
      <w:r w:rsidRPr="002D041A">
        <w:rPr>
          <w:rFonts w:eastAsiaTheme="minorEastAsia"/>
          <w:color w:val="auto"/>
        </w:rPr>
        <w:t>tgtrmsd</w:t>
      </w:r>
      <w:r w:rsidRPr="002D041A">
        <w:rPr>
          <w:rFonts w:eastAsiaTheme="minorEastAsia"/>
          <w:color w:val="auto"/>
        </w:rPr>
        <w:t>。为了解决这个问题，乘定位</w:t>
      </w:r>
      <w:r w:rsidRPr="002D041A">
        <w:rPr>
          <w:rFonts w:eastAsiaTheme="minorEastAsia"/>
          <w:color w:val="auto"/>
        </w:rPr>
        <w:t>MD</w:t>
      </w:r>
      <w:r w:rsidRPr="002D041A">
        <w:rPr>
          <w:rFonts w:eastAsiaTheme="minorEastAsia"/>
          <w:color w:val="auto"/>
        </w:rPr>
        <w:t>是现在在</w:t>
      </w:r>
      <w:r w:rsidR="00EB003C" w:rsidRPr="002D041A">
        <w:rPr>
          <w:rFonts w:eastAsiaTheme="minorEastAsia"/>
          <w:color w:val="auto"/>
        </w:rPr>
        <w:t>Amber</w:t>
      </w:r>
      <w:r w:rsidRPr="002D041A">
        <w:rPr>
          <w:rFonts w:eastAsiaTheme="minorEastAsia"/>
          <w:color w:val="auto"/>
        </w:rPr>
        <w:t>色（仅砂光机）提供，并在下一章节中描述。作为一个额外的音符，将负力常数</w:t>
      </w:r>
      <w:r w:rsidRPr="002D041A">
        <w:rPr>
          <w:rFonts w:eastAsiaTheme="minorEastAsia"/>
          <w:color w:val="auto"/>
        </w:rPr>
        <w:t>tgtmdfrc</w:t>
      </w:r>
      <w:r w:rsidRPr="002D041A">
        <w:rPr>
          <w:rFonts w:eastAsiaTheme="minorEastAsia"/>
          <w:color w:val="auto"/>
        </w:rPr>
        <w:t>可以使用，但是这可能会导致出现问题，因为能量将继续减小，</w:t>
      </w:r>
      <w:r w:rsidRPr="002D041A">
        <w:rPr>
          <w:rFonts w:eastAsiaTheme="minorEastAsia"/>
          <w:color w:val="auto"/>
        </w:rPr>
        <w:t>RMSD</w:t>
      </w:r>
      <w:r w:rsidRPr="002D041A">
        <w:rPr>
          <w:rFonts w:eastAsiaTheme="minorEastAsia"/>
          <w:color w:val="auto"/>
        </w:rPr>
        <w:t>到参考增加。</w:t>
      </w:r>
    </w:p>
    <w:p w:rsidR="00982942" w:rsidRPr="002D041A" w:rsidRDefault="00982942" w:rsidP="00982942">
      <w:pPr>
        <w:rPr>
          <w:rFonts w:eastAsiaTheme="minorEastAsia"/>
          <w:color w:val="auto"/>
        </w:rPr>
      </w:pPr>
      <w:r w:rsidRPr="002D041A">
        <w:rPr>
          <w:rFonts w:eastAsiaTheme="minorEastAsia"/>
          <w:color w:val="auto"/>
        </w:rPr>
        <w:t>也请记住，对于分子系统的相空间可以说是相当复杂的，而且这种方法并不能保证初始和目标结构之间的低能量路径将被紧随其后。这是可能的，如果约束能量变得太大，如果一个模拟结构和参考之间的低能量路径是不可访问的模拟变得不稳定。</w:t>
      </w:r>
    </w:p>
    <w:p w:rsidR="00982942" w:rsidRPr="002D041A" w:rsidRDefault="00982942" w:rsidP="00982942">
      <w:pPr>
        <w:rPr>
          <w:rFonts w:eastAsiaTheme="minorEastAsia"/>
          <w:color w:val="auto"/>
        </w:rPr>
      </w:pPr>
      <w:r w:rsidRPr="002D041A">
        <w:rPr>
          <w:rFonts w:eastAsiaTheme="minorEastAsia"/>
          <w:color w:val="auto"/>
        </w:rPr>
        <w:t>还请注意，输入和参考坐标被预期以匹配</w:t>
      </w:r>
      <w:r w:rsidRPr="002D041A">
        <w:rPr>
          <w:rFonts w:eastAsiaTheme="minorEastAsia"/>
          <w:color w:val="auto"/>
        </w:rPr>
        <w:t>prmtop</w:t>
      </w:r>
      <w:r w:rsidRPr="002D041A">
        <w:rPr>
          <w:rFonts w:eastAsiaTheme="minorEastAsia"/>
          <w:color w:val="auto"/>
        </w:rPr>
        <w:t>文件和在同一个顺序原子。不计提对称作出的</w:t>
      </w:r>
      <w:r w:rsidRPr="002D041A">
        <w:rPr>
          <w:rFonts w:eastAsiaTheme="minorEastAsia"/>
          <w:color w:val="auto"/>
        </w:rPr>
        <w:t>;</w:t>
      </w:r>
      <w:r w:rsidRPr="002D041A">
        <w:rPr>
          <w:rFonts w:eastAsiaTheme="minorEastAsia"/>
          <w:color w:val="auto"/>
        </w:rPr>
        <w:t>通过</w:t>
      </w:r>
      <w:r w:rsidRPr="002D041A">
        <w:rPr>
          <w:rFonts w:eastAsiaTheme="minorEastAsia"/>
          <w:color w:val="auto"/>
        </w:rPr>
        <w:t>120°</w:t>
      </w:r>
      <w:r w:rsidRPr="002D041A">
        <w:rPr>
          <w:rFonts w:eastAsiaTheme="minorEastAsia"/>
          <w:color w:val="auto"/>
        </w:rPr>
        <w:t>甲基的转动将导致非零</w:t>
      </w:r>
      <w:r w:rsidRPr="002D041A">
        <w:rPr>
          <w:rFonts w:eastAsiaTheme="minorEastAsia"/>
          <w:color w:val="auto"/>
        </w:rPr>
        <w:t>RMSD</w:t>
      </w:r>
      <w:r w:rsidRPr="002D041A">
        <w:rPr>
          <w:rFonts w:eastAsiaTheme="minorEastAsia"/>
          <w:color w:val="auto"/>
        </w:rPr>
        <w:t>值。</w:t>
      </w:r>
    </w:p>
    <w:p w:rsidR="00982942" w:rsidRPr="002D041A" w:rsidRDefault="00982942" w:rsidP="00982942">
      <w:pPr>
        <w:rPr>
          <w:rFonts w:eastAsiaTheme="minorEastAsia"/>
          <w:color w:val="auto"/>
        </w:rPr>
      </w:pPr>
      <w:r w:rsidRPr="002D041A">
        <w:rPr>
          <w:rFonts w:eastAsiaTheme="minorEastAsia"/>
          <w:color w:val="auto"/>
        </w:rPr>
        <w:t>4.5</w:t>
      </w:r>
      <w:r w:rsidRPr="002D041A">
        <w:rPr>
          <w:rFonts w:eastAsiaTheme="minorEastAsia"/>
          <w:color w:val="auto"/>
        </w:rPr>
        <w:t>。乘针对性的</w:t>
      </w:r>
      <w:r w:rsidRPr="002D041A">
        <w:rPr>
          <w:rFonts w:eastAsiaTheme="minorEastAsia"/>
          <w:color w:val="auto"/>
        </w:rPr>
        <w:t>MD</w:t>
      </w:r>
      <w:r w:rsidRPr="002D041A">
        <w:rPr>
          <w:rFonts w:eastAsiaTheme="minorEastAsia"/>
          <w:color w:val="auto"/>
        </w:rPr>
        <w:t>（</w:t>
      </w:r>
      <w:r w:rsidRPr="002D041A">
        <w:rPr>
          <w:rFonts w:eastAsiaTheme="minorEastAsia"/>
          <w:color w:val="auto"/>
        </w:rPr>
        <w:t>MTMD</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w:t>
      </w:r>
      <w:r w:rsidR="00EB003C" w:rsidRPr="002D041A">
        <w:rPr>
          <w:rFonts w:eastAsiaTheme="minorEastAsia"/>
          <w:color w:val="auto"/>
        </w:rPr>
        <w:t>Amber</w:t>
      </w:r>
      <w:r w:rsidRPr="002D041A">
        <w:rPr>
          <w:rFonts w:eastAsiaTheme="minorEastAsia"/>
          <w:color w:val="auto"/>
        </w:rPr>
        <w:t>（仅砂光机）时，用户可以执行目标使用多个参考结构的</w:t>
      </w:r>
      <w:r w:rsidRPr="002D041A">
        <w:rPr>
          <w:rFonts w:eastAsiaTheme="minorEastAsia"/>
          <w:color w:val="auto"/>
        </w:rPr>
        <w:t>MD</w:t>
      </w:r>
      <w:r w:rsidRPr="002D041A">
        <w:rPr>
          <w:rFonts w:eastAsiaTheme="minorEastAsia"/>
          <w:color w:val="auto"/>
        </w:rPr>
        <w:t>的计算。每个参考可具有其自己的相关联的目标的</w:t>
      </w:r>
      <w:r w:rsidRPr="002D041A">
        <w:rPr>
          <w:rFonts w:eastAsiaTheme="minorEastAsia"/>
          <w:color w:val="auto"/>
        </w:rPr>
        <w:t>RMSD</w:t>
      </w:r>
      <w:r w:rsidRPr="002D041A">
        <w:rPr>
          <w:rFonts w:eastAsiaTheme="minorEastAsia"/>
          <w:color w:val="auto"/>
        </w:rPr>
        <w:t>值和力常数，其中每一个可以在时间独立地进化。此外，对于每个定义的目标掩模可能不同，并定位于任何给定的参考结构可用于某些或部分模拟的被激活。</w:t>
      </w:r>
      <w:r w:rsidRPr="002D041A">
        <w:rPr>
          <w:rFonts w:eastAsiaTheme="minorEastAsia"/>
          <w:color w:val="auto"/>
        </w:rPr>
        <w:lastRenderedPageBreak/>
        <w:t>对于</w:t>
      </w:r>
      <w:r w:rsidRPr="002D041A">
        <w:rPr>
          <w:rFonts w:eastAsiaTheme="minorEastAsia"/>
          <w:color w:val="auto"/>
        </w:rPr>
        <w:t>MTMD</w:t>
      </w:r>
      <w:r w:rsidRPr="002D041A">
        <w:rPr>
          <w:rFonts w:eastAsiaTheme="minorEastAsia"/>
          <w:color w:val="auto"/>
        </w:rPr>
        <w:t>能量术语仅仅是将被计算为分子计算出的相对于给定的目标</w:t>
      </w:r>
      <w:r w:rsidRPr="002D041A">
        <w:rPr>
          <w:rFonts w:eastAsiaTheme="minorEastAsia"/>
          <w:color w:val="auto"/>
        </w:rPr>
        <w:t>RMSD</w:t>
      </w:r>
      <w:r w:rsidRPr="002D041A">
        <w:rPr>
          <w:rFonts w:eastAsiaTheme="minorEastAsia"/>
          <w:color w:val="auto"/>
        </w:rPr>
        <w:t>每个目标，并迫使该目标恒定的能量的总和。则能量将被添加到该限制术语。</w:t>
      </w:r>
    </w:p>
    <w:p w:rsidR="00982942" w:rsidRPr="002D041A" w:rsidRDefault="00982942" w:rsidP="00982942">
      <w:pPr>
        <w:rPr>
          <w:rFonts w:eastAsiaTheme="minorEastAsia"/>
          <w:color w:val="auto"/>
        </w:rPr>
      </w:pPr>
      <w:r w:rsidRPr="002D041A">
        <w:rPr>
          <w:rFonts w:eastAsiaTheme="minorEastAsia"/>
          <w:color w:val="auto"/>
        </w:rPr>
        <w:t>要使用</w:t>
      </w:r>
      <w:r w:rsidRPr="002D041A">
        <w:rPr>
          <w:rFonts w:eastAsiaTheme="minorEastAsia"/>
          <w:color w:val="auto"/>
        </w:rPr>
        <w:t>MTMD</w:t>
      </w:r>
      <w:r w:rsidRPr="002D041A">
        <w:rPr>
          <w:rFonts w:eastAsiaTheme="minorEastAsia"/>
          <w:color w:val="auto"/>
        </w:rPr>
        <w:t>的</w:t>
      </w:r>
      <w:r w:rsidRPr="002D041A">
        <w:rPr>
          <w:rFonts w:eastAsiaTheme="minorEastAsia"/>
          <w:color w:val="auto"/>
        </w:rPr>
        <w:t>MTMD</w:t>
      </w:r>
      <w:r w:rsidRPr="002D041A">
        <w:rPr>
          <w:rFonts w:eastAsiaTheme="minorEastAsia"/>
          <w:color w:val="auto"/>
        </w:rPr>
        <w:t>输入文件使用</w:t>
      </w:r>
      <w:r w:rsidRPr="002D041A">
        <w:rPr>
          <w:rFonts w:eastAsiaTheme="minorEastAsia"/>
          <w:color w:val="auto"/>
        </w:rPr>
        <w:t>-mtmd</w:t>
      </w:r>
      <w:r w:rsidRPr="002D041A">
        <w:rPr>
          <w:rFonts w:eastAsiaTheme="minorEastAsia"/>
          <w:color w:val="auto"/>
        </w:rPr>
        <w:t>国旗在命令行参数指定的砂光机。该</w:t>
      </w:r>
      <w:r w:rsidRPr="002D041A">
        <w:rPr>
          <w:rFonts w:eastAsiaTheme="minorEastAsia"/>
          <w:color w:val="auto"/>
        </w:rPr>
        <w:t>MTMD</w:t>
      </w:r>
      <w:r w:rsidRPr="002D041A">
        <w:rPr>
          <w:rFonts w:eastAsiaTheme="minorEastAsia"/>
          <w:color w:val="auto"/>
        </w:rPr>
        <w:t>输入文件将包含在</w:t>
      </w:r>
      <w:r w:rsidRPr="002D041A">
        <w:rPr>
          <w:rFonts w:eastAsiaTheme="minorEastAsia"/>
          <w:color w:val="auto"/>
        </w:rPr>
        <w:t>tgt</w:t>
      </w:r>
      <w:r w:rsidRPr="002D041A">
        <w:rPr>
          <w:rFonts w:eastAsiaTheme="minorEastAsia"/>
          <w:color w:val="auto"/>
        </w:rPr>
        <w:t>名称列表（</w:t>
      </w:r>
      <w:r w:rsidRPr="002D041A">
        <w:rPr>
          <w:rFonts w:eastAsiaTheme="minorEastAsia"/>
          <w:color w:val="auto"/>
        </w:rPr>
        <w:t>“</w:t>
      </w:r>
      <w:r w:rsidRPr="002D041A">
        <w:rPr>
          <w:rFonts w:eastAsiaTheme="minorEastAsia"/>
          <w:color w:val="auto"/>
        </w:rPr>
        <w:t>＆</w:t>
      </w:r>
      <w:r w:rsidRPr="002D041A">
        <w:rPr>
          <w:rFonts w:eastAsiaTheme="minorEastAsia"/>
          <w:color w:val="auto"/>
        </w:rPr>
        <w:t>TGT”</w:t>
      </w:r>
      <w:r w:rsidRPr="002D041A">
        <w:rPr>
          <w:rFonts w:eastAsiaTheme="minorEastAsia"/>
          <w:color w:val="auto"/>
        </w:rPr>
        <w:t>），用于所使用的每个参考结构的一个实例。用户可以指定任意数量的参考结构。</w:t>
      </w:r>
    </w:p>
    <w:p w:rsidR="00982942" w:rsidRPr="002D041A" w:rsidRDefault="00982942" w:rsidP="00982942">
      <w:pPr>
        <w:rPr>
          <w:rFonts w:eastAsiaTheme="minorEastAsia"/>
          <w:color w:val="auto"/>
        </w:rPr>
      </w:pPr>
      <w:r w:rsidRPr="002D041A">
        <w:rPr>
          <w:rFonts w:eastAsiaTheme="minorEastAsia"/>
          <w:color w:val="auto"/>
        </w:rPr>
        <w:t>4.5.1</w:t>
      </w:r>
      <w:r w:rsidRPr="002D041A">
        <w:rPr>
          <w:rFonts w:eastAsiaTheme="minorEastAsia"/>
          <w:color w:val="auto"/>
        </w:rPr>
        <w:t>。变量在与</w:t>
      </w:r>
      <w:r w:rsidRPr="002D041A">
        <w:rPr>
          <w:rFonts w:eastAsiaTheme="minorEastAsia"/>
          <w:color w:val="auto"/>
        </w:rPr>
        <w:t>TGT</w:t>
      </w:r>
      <w:r w:rsidRPr="002D041A">
        <w:rPr>
          <w:rFonts w:eastAsiaTheme="minorEastAsia"/>
          <w:color w:val="auto"/>
        </w:rPr>
        <w:t>名称列表：</w:t>
      </w:r>
    </w:p>
    <w:p w:rsidR="00982942" w:rsidRPr="002D041A" w:rsidRDefault="00982942" w:rsidP="00982942">
      <w:pPr>
        <w:rPr>
          <w:rFonts w:eastAsiaTheme="minorEastAsia"/>
          <w:color w:val="auto"/>
        </w:rPr>
      </w:pPr>
      <w:r w:rsidRPr="002D041A">
        <w:rPr>
          <w:rFonts w:eastAsiaTheme="minorEastAsia"/>
          <w:color w:val="auto"/>
        </w:rPr>
        <w:t>REFIN</w:t>
      </w:r>
      <w:r w:rsidRPr="002D041A">
        <w:rPr>
          <w:rFonts w:eastAsiaTheme="minorEastAsia"/>
          <w:color w:val="auto"/>
        </w:rPr>
        <w:t>所使用的参考结构的文件名。的输入和基准坐标预期匹配</w:t>
      </w:r>
      <w:r w:rsidRPr="002D041A">
        <w:rPr>
          <w:rFonts w:eastAsiaTheme="minorEastAsia"/>
          <w:color w:val="auto"/>
        </w:rPr>
        <w:t>prmtop</w:t>
      </w:r>
      <w:r w:rsidRPr="002D041A">
        <w:rPr>
          <w:rFonts w:eastAsiaTheme="minorEastAsia"/>
          <w:color w:val="auto"/>
        </w:rPr>
        <w:t>文件和在同一个顺序原子。默认值是</w:t>
      </w:r>
      <w:r w:rsidRPr="002D041A">
        <w:rPr>
          <w:rFonts w:eastAsiaTheme="minorEastAsia"/>
          <w:color w:val="auto"/>
        </w:rPr>
        <w:t>REFIN“</w:t>
      </w:r>
      <w:r w:rsidRPr="002D041A">
        <w:rPr>
          <w:rFonts w:eastAsiaTheme="minorEastAsia"/>
          <w:color w:val="auto"/>
        </w:rPr>
        <w:t>，没有参考结构给出。</w:t>
      </w:r>
    </w:p>
    <w:p w:rsidR="00982942" w:rsidRPr="002D041A" w:rsidRDefault="00982942" w:rsidP="00982942">
      <w:pPr>
        <w:rPr>
          <w:rFonts w:eastAsiaTheme="minorEastAsia"/>
          <w:color w:val="auto"/>
        </w:rPr>
      </w:pPr>
      <w:r w:rsidRPr="002D041A">
        <w:rPr>
          <w:rFonts w:eastAsiaTheme="minorEastAsia"/>
          <w:color w:val="auto"/>
        </w:rPr>
        <w:t>mtmdform</w:t>
      </w:r>
      <w:r w:rsidRPr="002D041A">
        <w:rPr>
          <w:rFonts w:eastAsiaTheme="minorEastAsia"/>
          <w:color w:val="auto"/>
        </w:rPr>
        <w:t>如果</w:t>
      </w:r>
      <w:r w:rsidRPr="002D041A">
        <w:rPr>
          <w:rFonts w:eastAsiaTheme="minorEastAsia"/>
          <w:color w:val="auto"/>
        </w:rPr>
        <w:t>MTMDFORM&gt; 0</w:t>
      </w:r>
      <w:r w:rsidRPr="002D041A">
        <w:rPr>
          <w:rFonts w:eastAsiaTheme="minorEastAsia"/>
          <w:color w:val="auto"/>
        </w:rPr>
        <w:t>，则参考坐标文件被格式化。否则，该参考坐标文件是未格式化的（二进制）文件。默认值是</w:t>
      </w:r>
      <w:r w:rsidRPr="002D041A">
        <w:rPr>
          <w:rFonts w:eastAsiaTheme="minorEastAsia"/>
          <w:color w:val="auto"/>
        </w:rPr>
        <w:t>MTMDFORM</w:t>
      </w:r>
      <w:r w:rsidRPr="002D041A">
        <w:rPr>
          <w:rFonts w:eastAsiaTheme="minorEastAsia"/>
          <w:color w:val="auto"/>
        </w:rPr>
        <w:t>在最近的名称列表，其中指定</w:t>
      </w:r>
      <w:r w:rsidRPr="002D041A">
        <w:rPr>
          <w:rFonts w:eastAsiaTheme="minorEastAsia"/>
          <w:color w:val="auto"/>
        </w:rPr>
        <w:t>MTMDFORM</w:t>
      </w:r>
      <w:r w:rsidRPr="002D041A">
        <w:rPr>
          <w:rFonts w:eastAsiaTheme="minorEastAsia"/>
          <w:color w:val="auto"/>
        </w:rPr>
        <w:t>分配到</w:t>
      </w:r>
      <w:r w:rsidRPr="002D041A">
        <w:rPr>
          <w:rFonts w:eastAsiaTheme="minorEastAsia"/>
          <w:color w:val="auto"/>
        </w:rPr>
        <w:t>MTMDFORM</w:t>
      </w:r>
      <w:r w:rsidRPr="002D041A">
        <w:rPr>
          <w:rFonts w:eastAsiaTheme="minorEastAsia"/>
          <w:color w:val="auto"/>
        </w:rPr>
        <w:t>值。如果</w:t>
      </w:r>
      <w:r w:rsidRPr="002D041A">
        <w:rPr>
          <w:rFonts w:eastAsiaTheme="minorEastAsia"/>
          <w:color w:val="auto"/>
        </w:rPr>
        <w:t>MTMDFORM</w:t>
      </w:r>
      <w:r w:rsidRPr="002D041A">
        <w:rPr>
          <w:rFonts w:eastAsiaTheme="minorEastAsia"/>
          <w:color w:val="auto"/>
        </w:rPr>
        <w:t>一直没有任何名称列表指定，默认为</w:t>
      </w:r>
      <w:r w:rsidRPr="002D041A">
        <w:rPr>
          <w:rFonts w:eastAsiaTheme="minorEastAsia"/>
          <w:color w:val="auto"/>
        </w:rPr>
        <w:t>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mtmdstep1</w:t>
      </w:r>
      <w:r w:rsidRPr="002D041A">
        <w:rPr>
          <w:rFonts w:eastAsiaTheme="minorEastAsia"/>
          <w:color w:val="auto"/>
        </w:rPr>
        <w:t>，对于这种结构</w:t>
      </w:r>
      <w:r w:rsidRPr="002D041A">
        <w:rPr>
          <w:rFonts w:eastAsiaTheme="minorEastAsia"/>
          <w:color w:val="auto"/>
        </w:rPr>
        <w:t>mtmdstep2</w:t>
      </w:r>
      <w:r w:rsidRPr="002D041A">
        <w:rPr>
          <w:rFonts w:eastAsiaTheme="minorEastAsia"/>
          <w:color w:val="auto"/>
        </w:rPr>
        <w:t>有针对性的</w:t>
      </w:r>
      <w:r w:rsidRPr="002D041A">
        <w:rPr>
          <w:rFonts w:eastAsiaTheme="minorEastAsia"/>
          <w:color w:val="auto"/>
        </w:rPr>
        <w:t>MD</w:t>
      </w:r>
      <w:r w:rsidRPr="002D041A">
        <w:rPr>
          <w:rFonts w:eastAsiaTheme="minorEastAsia"/>
          <w:color w:val="auto"/>
        </w:rPr>
        <w:t>运行的步骤</w:t>
      </w:r>
      <w:r w:rsidRPr="002D041A">
        <w:rPr>
          <w:rFonts w:eastAsiaTheme="minorEastAsia"/>
          <w:color w:val="auto"/>
        </w:rPr>
        <w:t>/</w:t>
      </w:r>
      <w:r w:rsidRPr="002D041A">
        <w:rPr>
          <w:rFonts w:eastAsiaTheme="minorEastAsia"/>
          <w:color w:val="auto"/>
        </w:rPr>
        <w:t>迭代</w:t>
      </w:r>
      <w:r w:rsidRPr="002D041A">
        <w:rPr>
          <w:rFonts w:eastAsiaTheme="minorEastAsia"/>
          <w:color w:val="auto"/>
        </w:rPr>
        <w:t>MTMDSTEP1</w:t>
      </w:r>
      <w:r w:rsidRPr="002D041A">
        <w:rPr>
          <w:rFonts w:eastAsiaTheme="minorEastAsia"/>
          <w:color w:val="auto"/>
        </w:rPr>
        <w:t>通过</w:t>
      </w:r>
      <w:r w:rsidRPr="002D041A">
        <w:rPr>
          <w:rFonts w:eastAsiaTheme="minorEastAsia"/>
          <w:color w:val="auto"/>
        </w:rPr>
        <w:t>MTMDSTEP2</w:t>
      </w:r>
      <w:r w:rsidRPr="002D041A">
        <w:rPr>
          <w:rFonts w:eastAsiaTheme="minorEastAsia"/>
          <w:color w:val="auto"/>
        </w:rPr>
        <w:t>。如果</w:t>
      </w:r>
      <w:r w:rsidRPr="002D041A">
        <w:rPr>
          <w:rFonts w:eastAsiaTheme="minorEastAsia"/>
          <w:color w:val="auto"/>
        </w:rPr>
        <w:t>MTMDSTEP2 = 0</w:t>
      </w:r>
      <w:r w:rsidRPr="002D041A">
        <w:rPr>
          <w:rFonts w:eastAsiaTheme="minorEastAsia"/>
          <w:color w:val="auto"/>
        </w:rPr>
        <w:t>，则</w:t>
      </w:r>
      <w:r w:rsidRPr="002D041A">
        <w:rPr>
          <w:rFonts w:eastAsiaTheme="minorEastAsia"/>
          <w:color w:val="auto"/>
        </w:rPr>
        <w:t>TMD</w:t>
      </w:r>
      <w:r w:rsidRPr="002D041A">
        <w:rPr>
          <w:rFonts w:eastAsiaTheme="minorEastAsia"/>
          <w:color w:val="auto"/>
        </w:rPr>
        <w:t>将通过运行结束运行，并且目标</w:t>
      </w:r>
      <w:r w:rsidRPr="002D041A">
        <w:rPr>
          <w:rFonts w:eastAsiaTheme="minorEastAsia"/>
          <w:color w:val="auto"/>
        </w:rPr>
        <w:t>RMSD</w:t>
      </w:r>
      <w:r w:rsidRPr="002D041A">
        <w:rPr>
          <w:rFonts w:eastAsiaTheme="minorEastAsia"/>
          <w:color w:val="auto"/>
        </w:rPr>
        <w:t>和力常数的值不会随时间变化。注意，第一步骤</w:t>
      </w:r>
      <w:r w:rsidRPr="002D041A">
        <w:rPr>
          <w:rFonts w:eastAsiaTheme="minorEastAsia"/>
          <w:color w:val="auto"/>
        </w:rPr>
        <w:t>/</w:t>
      </w:r>
      <w:r w:rsidRPr="002D041A">
        <w:rPr>
          <w:rFonts w:eastAsiaTheme="minorEastAsia"/>
          <w:color w:val="auto"/>
        </w:rPr>
        <w:t>迭代被认为是步骤</w:t>
      </w:r>
      <w:r w:rsidRPr="002D041A">
        <w:rPr>
          <w:rFonts w:eastAsiaTheme="minorEastAsia"/>
          <w:color w:val="auto"/>
        </w:rPr>
        <w:t>0</w:t>
      </w:r>
      <w:r w:rsidRPr="002D041A">
        <w:rPr>
          <w:rFonts w:eastAsiaTheme="minorEastAsia"/>
          <w:color w:val="auto"/>
        </w:rPr>
        <w:t>默认为</w:t>
      </w:r>
      <w:r w:rsidRPr="002D041A">
        <w:rPr>
          <w:rFonts w:eastAsiaTheme="minorEastAsia"/>
          <w:color w:val="auto"/>
        </w:rPr>
        <w:t>MTMDSTEP1</w:t>
      </w:r>
      <w:r w:rsidRPr="002D041A">
        <w:rPr>
          <w:rFonts w:eastAsiaTheme="minorEastAsia"/>
          <w:color w:val="auto"/>
        </w:rPr>
        <w:t>和</w:t>
      </w:r>
      <w:r w:rsidRPr="002D041A">
        <w:rPr>
          <w:rFonts w:eastAsiaTheme="minorEastAsia"/>
          <w:color w:val="auto"/>
        </w:rPr>
        <w:t>MTMDSTEP2</w:t>
      </w:r>
      <w:r w:rsidRPr="002D041A">
        <w:rPr>
          <w:rFonts w:eastAsiaTheme="minorEastAsia"/>
          <w:color w:val="auto"/>
        </w:rPr>
        <w:t>是在指定了</w:t>
      </w:r>
      <w:r w:rsidRPr="002D041A">
        <w:rPr>
          <w:rFonts w:eastAsiaTheme="minorEastAsia"/>
          <w:color w:val="auto"/>
        </w:rPr>
        <w:t>MTMDSTEP1</w:t>
      </w:r>
      <w:r w:rsidRPr="002D041A">
        <w:rPr>
          <w:rFonts w:eastAsiaTheme="minorEastAsia"/>
          <w:color w:val="auto"/>
        </w:rPr>
        <w:t>和</w:t>
      </w:r>
      <w:r w:rsidRPr="002D041A">
        <w:rPr>
          <w:rFonts w:eastAsiaTheme="minorEastAsia"/>
          <w:color w:val="auto"/>
        </w:rPr>
        <w:t>MTMDSTEP2</w:t>
      </w:r>
      <w:r w:rsidRPr="002D041A">
        <w:rPr>
          <w:rFonts w:eastAsiaTheme="minorEastAsia"/>
          <w:color w:val="auto"/>
        </w:rPr>
        <w:t>最新名称列表分配给它们的值。如果</w:t>
      </w:r>
      <w:r w:rsidRPr="002D041A">
        <w:rPr>
          <w:rFonts w:eastAsiaTheme="minorEastAsia"/>
          <w:color w:val="auto"/>
        </w:rPr>
        <w:t>MTMDSTEP1</w:t>
      </w:r>
      <w:r w:rsidRPr="002D041A">
        <w:rPr>
          <w:rFonts w:eastAsiaTheme="minorEastAsia"/>
          <w:color w:val="auto"/>
        </w:rPr>
        <w:t>和</w:t>
      </w:r>
      <w:r w:rsidRPr="002D041A">
        <w:rPr>
          <w:rFonts w:eastAsiaTheme="minorEastAsia"/>
          <w:color w:val="auto"/>
        </w:rPr>
        <w:t>MTMDSTEP2</w:t>
      </w:r>
      <w:r w:rsidRPr="002D041A">
        <w:rPr>
          <w:rFonts w:eastAsiaTheme="minorEastAsia"/>
          <w:color w:val="auto"/>
        </w:rPr>
        <w:t>没有任何名称列表中指定，它们默认为</w:t>
      </w:r>
      <w:r w:rsidRPr="002D041A">
        <w:rPr>
          <w:rFonts w:eastAsiaTheme="minorEastAsia"/>
          <w:color w:val="auto"/>
        </w:rPr>
        <w:t>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mtmdvari</w:t>
      </w:r>
      <w:r w:rsidRPr="002D041A">
        <w:rPr>
          <w:rFonts w:eastAsiaTheme="minorEastAsia"/>
          <w:color w:val="auto"/>
        </w:rPr>
        <w:t>如果</w:t>
      </w:r>
      <w:r w:rsidRPr="002D041A">
        <w:rPr>
          <w:rFonts w:eastAsiaTheme="minorEastAsia"/>
          <w:color w:val="auto"/>
        </w:rPr>
        <w:t>MTMDVARI&gt; 0</w:t>
      </w:r>
      <w:r w:rsidRPr="002D041A">
        <w:rPr>
          <w:rFonts w:eastAsiaTheme="minorEastAsia"/>
          <w:color w:val="auto"/>
        </w:rPr>
        <w:t>，则力常数和目标</w:t>
      </w:r>
      <w:r w:rsidRPr="002D041A">
        <w:rPr>
          <w:rFonts w:eastAsiaTheme="minorEastAsia"/>
          <w:color w:val="auto"/>
        </w:rPr>
        <w:t>RMSD</w:t>
      </w:r>
      <w:r w:rsidRPr="002D041A">
        <w:rPr>
          <w:rFonts w:eastAsiaTheme="minorEastAsia"/>
          <w:color w:val="auto"/>
        </w:rPr>
        <w:t>将与</w:t>
      </w:r>
      <w:r w:rsidRPr="002D041A">
        <w:rPr>
          <w:rFonts w:eastAsiaTheme="minorEastAsia"/>
          <w:color w:val="auto"/>
        </w:rPr>
        <w:t>​​</w:t>
      </w:r>
      <w:r w:rsidRPr="002D041A">
        <w:rPr>
          <w:rFonts w:eastAsiaTheme="minorEastAsia"/>
          <w:color w:val="auto"/>
        </w:rPr>
        <w:t>步骤数目而变化。否则，它们是整个运行常数。如果</w:t>
      </w:r>
      <w:r w:rsidRPr="002D041A">
        <w:rPr>
          <w:rFonts w:eastAsiaTheme="minorEastAsia"/>
          <w:color w:val="auto"/>
        </w:rPr>
        <w:t>MTMDVARI&gt; 0</w:t>
      </w:r>
      <w:r w:rsidRPr="002D041A">
        <w:rPr>
          <w:rFonts w:eastAsiaTheme="minorEastAsia"/>
          <w:color w:val="auto"/>
        </w:rPr>
        <w:t>，则</w:t>
      </w:r>
      <w:r w:rsidRPr="002D041A">
        <w:rPr>
          <w:rFonts w:eastAsiaTheme="minorEastAsia"/>
          <w:color w:val="auto"/>
        </w:rPr>
        <w:t>MTMDSTEP2</w:t>
      </w:r>
      <w:r w:rsidRPr="002D041A">
        <w:rPr>
          <w:rFonts w:eastAsiaTheme="minorEastAsia"/>
          <w:color w:val="auto"/>
        </w:rPr>
        <w:t>，</w:t>
      </w:r>
      <w:r w:rsidRPr="002D041A">
        <w:rPr>
          <w:rFonts w:eastAsiaTheme="minorEastAsia"/>
          <w:color w:val="auto"/>
        </w:rPr>
        <w:t>MTMDRMSD2</w:t>
      </w:r>
      <w:r w:rsidRPr="002D041A">
        <w:rPr>
          <w:rFonts w:eastAsiaTheme="minorEastAsia"/>
          <w:color w:val="auto"/>
        </w:rPr>
        <w:t>和</w:t>
      </w:r>
      <w:r w:rsidRPr="002D041A">
        <w:rPr>
          <w:rFonts w:eastAsiaTheme="minorEastAsia"/>
          <w:color w:val="auto"/>
        </w:rPr>
        <w:t>MTMDFORCE2</w:t>
      </w:r>
      <w:r w:rsidRPr="002D041A">
        <w:rPr>
          <w:rFonts w:eastAsiaTheme="minorEastAsia"/>
          <w:color w:val="auto"/>
        </w:rPr>
        <w:t>必须指定的值（见下文）。默认值是</w:t>
      </w:r>
      <w:r w:rsidRPr="002D041A">
        <w:rPr>
          <w:rFonts w:eastAsiaTheme="minorEastAsia"/>
          <w:color w:val="auto"/>
        </w:rPr>
        <w:t>MTMDVARI</w:t>
      </w:r>
      <w:r w:rsidRPr="002D041A">
        <w:rPr>
          <w:rFonts w:eastAsiaTheme="minorEastAsia"/>
          <w:color w:val="auto"/>
        </w:rPr>
        <w:t>在最近的名称列表，其中指定</w:t>
      </w:r>
      <w:r w:rsidRPr="002D041A">
        <w:rPr>
          <w:rFonts w:eastAsiaTheme="minorEastAsia"/>
          <w:color w:val="auto"/>
        </w:rPr>
        <w:t>MTMDVARI</w:t>
      </w:r>
      <w:r w:rsidRPr="002D041A">
        <w:rPr>
          <w:rFonts w:eastAsiaTheme="minorEastAsia"/>
          <w:color w:val="auto"/>
        </w:rPr>
        <w:t>分配到</w:t>
      </w:r>
      <w:r w:rsidRPr="002D041A">
        <w:rPr>
          <w:rFonts w:eastAsiaTheme="minorEastAsia"/>
          <w:color w:val="auto"/>
        </w:rPr>
        <w:t>MTMDVARI</w:t>
      </w:r>
      <w:r w:rsidRPr="002D041A">
        <w:rPr>
          <w:rFonts w:eastAsiaTheme="minorEastAsia"/>
          <w:color w:val="auto"/>
        </w:rPr>
        <w:t>值。如果</w:t>
      </w:r>
      <w:r w:rsidRPr="002D041A">
        <w:rPr>
          <w:rFonts w:eastAsiaTheme="minorEastAsia"/>
          <w:color w:val="auto"/>
        </w:rPr>
        <w:t>MTMDVARI</w:t>
      </w:r>
      <w:r w:rsidRPr="002D041A">
        <w:rPr>
          <w:rFonts w:eastAsiaTheme="minorEastAsia"/>
          <w:color w:val="auto"/>
        </w:rPr>
        <w:t>一直没有任何名称列表指定，默认为</w:t>
      </w:r>
      <w:r w:rsidRPr="002D041A">
        <w:rPr>
          <w:rFonts w:eastAsiaTheme="minorEastAsia"/>
          <w:color w:val="auto"/>
        </w:rPr>
        <w:t>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4.5</w:t>
      </w:r>
      <w:r w:rsidRPr="002D041A">
        <w:rPr>
          <w:rFonts w:eastAsiaTheme="minorEastAsia"/>
          <w:color w:val="auto"/>
        </w:rPr>
        <w:t>。乘针对性的</w:t>
      </w:r>
      <w:r w:rsidRPr="002D041A">
        <w:rPr>
          <w:rFonts w:eastAsiaTheme="minorEastAsia"/>
          <w:color w:val="auto"/>
        </w:rPr>
        <w:t>MD</w:t>
      </w:r>
      <w:r w:rsidRPr="002D041A">
        <w:rPr>
          <w:rFonts w:eastAsiaTheme="minorEastAsia"/>
          <w:color w:val="auto"/>
        </w:rPr>
        <w:t>（</w:t>
      </w:r>
      <w:r w:rsidRPr="002D041A">
        <w:rPr>
          <w:rFonts w:eastAsiaTheme="minorEastAsia"/>
          <w:color w:val="auto"/>
        </w:rPr>
        <w:t>MTMD</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mtmdrmsd</w:t>
      </w:r>
      <w:r w:rsidRPr="002D041A">
        <w:rPr>
          <w:rFonts w:eastAsiaTheme="minorEastAsia"/>
          <w:color w:val="auto"/>
        </w:rPr>
        <w:t>，</w:t>
      </w:r>
      <w:r w:rsidRPr="002D041A">
        <w:rPr>
          <w:rFonts w:eastAsiaTheme="minorEastAsia"/>
          <w:color w:val="auto"/>
        </w:rPr>
        <w:t>mtmdrmsd2</w:t>
      </w:r>
      <w:r w:rsidRPr="002D041A">
        <w:rPr>
          <w:rFonts w:eastAsiaTheme="minorEastAsia"/>
          <w:color w:val="auto"/>
        </w:rPr>
        <w:t>此参考目标</w:t>
      </w:r>
      <w:r w:rsidRPr="002D041A">
        <w:rPr>
          <w:rFonts w:eastAsiaTheme="minorEastAsia"/>
          <w:color w:val="auto"/>
        </w:rPr>
        <w:t>RMSD</w:t>
      </w:r>
      <w:r w:rsidRPr="002D041A">
        <w:rPr>
          <w:rFonts w:eastAsiaTheme="minorEastAsia"/>
          <w:color w:val="auto"/>
        </w:rPr>
        <w:t>。如果</w:t>
      </w:r>
      <w:r w:rsidRPr="002D041A">
        <w:rPr>
          <w:rFonts w:eastAsiaTheme="minorEastAsia"/>
          <w:color w:val="auto"/>
        </w:rPr>
        <w:t>MTMDVARI&gt; 0</w:t>
      </w:r>
      <w:r w:rsidRPr="002D041A">
        <w:rPr>
          <w:rFonts w:eastAsiaTheme="minorEastAsia"/>
          <w:color w:val="auto"/>
        </w:rPr>
        <w:t>，则</w:t>
      </w:r>
      <w:r w:rsidRPr="002D041A">
        <w:rPr>
          <w:rFonts w:eastAsiaTheme="minorEastAsia"/>
          <w:color w:val="auto"/>
        </w:rPr>
        <w:t>MTMDRMSD</w:t>
      </w:r>
      <w:r w:rsidRPr="002D041A">
        <w:rPr>
          <w:rFonts w:eastAsiaTheme="minorEastAsia"/>
          <w:color w:val="auto"/>
        </w:rPr>
        <w:t>的值将</w:t>
      </w:r>
      <w:r w:rsidRPr="002D041A">
        <w:rPr>
          <w:rFonts w:eastAsiaTheme="minorEastAsia"/>
          <w:color w:val="auto"/>
        </w:rPr>
        <w:t>MTMDSTEP1</w:t>
      </w:r>
      <w:r w:rsidRPr="002D041A">
        <w:rPr>
          <w:rFonts w:eastAsiaTheme="minorEastAsia"/>
          <w:color w:val="auto"/>
        </w:rPr>
        <w:t>和</w:t>
      </w:r>
      <w:r w:rsidRPr="002D041A">
        <w:rPr>
          <w:rFonts w:eastAsiaTheme="minorEastAsia"/>
          <w:color w:val="auto"/>
        </w:rPr>
        <w:t>MTMDSTEP2</w:t>
      </w:r>
      <w:r w:rsidRPr="002D041A">
        <w:rPr>
          <w:rFonts w:eastAsiaTheme="minorEastAsia"/>
          <w:color w:val="auto"/>
        </w:rPr>
        <w:t>之间变化，这样一来，例如</w:t>
      </w:r>
      <w:r w:rsidRPr="002D041A">
        <w:rPr>
          <w:rFonts w:eastAsiaTheme="minorEastAsia"/>
          <w:color w:val="auto"/>
        </w:rPr>
        <w:t>MTMDRMSD</w:t>
      </w:r>
      <w:r w:rsidRPr="002D041A">
        <w:rPr>
          <w:rFonts w:eastAsiaTheme="minorEastAsia"/>
          <w:color w:val="auto"/>
        </w:rPr>
        <w:t>（</w:t>
      </w:r>
      <w:r w:rsidRPr="002D041A">
        <w:rPr>
          <w:rFonts w:eastAsiaTheme="minorEastAsia"/>
          <w:color w:val="auto"/>
        </w:rPr>
        <w:t>MTMDSTEP1</w:t>
      </w:r>
      <w:r w:rsidRPr="002D041A">
        <w:rPr>
          <w:rFonts w:eastAsiaTheme="minorEastAsia"/>
          <w:color w:val="auto"/>
        </w:rPr>
        <w:t>）</w:t>
      </w:r>
      <w:r w:rsidRPr="002D041A">
        <w:rPr>
          <w:rFonts w:eastAsiaTheme="minorEastAsia"/>
          <w:color w:val="auto"/>
        </w:rPr>
        <w:t>= MTMDRMSD</w:t>
      </w:r>
      <w:r w:rsidRPr="002D041A">
        <w:rPr>
          <w:rFonts w:eastAsiaTheme="minorEastAsia"/>
          <w:color w:val="auto"/>
        </w:rPr>
        <w:t>和</w:t>
      </w:r>
      <w:r w:rsidRPr="002D041A">
        <w:rPr>
          <w:rFonts w:eastAsiaTheme="minorEastAsia"/>
          <w:color w:val="auto"/>
        </w:rPr>
        <w:t>MTMDRMSD</w:t>
      </w:r>
      <w:r w:rsidRPr="002D041A">
        <w:rPr>
          <w:rFonts w:eastAsiaTheme="minorEastAsia"/>
          <w:color w:val="auto"/>
        </w:rPr>
        <w:t>（</w:t>
      </w:r>
      <w:r w:rsidRPr="002D041A">
        <w:rPr>
          <w:rFonts w:eastAsiaTheme="minorEastAsia"/>
          <w:color w:val="auto"/>
        </w:rPr>
        <w:t>MTMDSTEP2</w:t>
      </w:r>
      <w:r w:rsidRPr="002D041A">
        <w:rPr>
          <w:rFonts w:eastAsiaTheme="minorEastAsia"/>
          <w:color w:val="auto"/>
        </w:rPr>
        <w:t>）</w:t>
      </w:r>
      <w:r w:rsidRPr="002D041A">
        <w:rPr>
          <w:rFonts w:eastAsiaTheme="minorEastAsia"/>
          <w:color w:val="auto"/>
        </w:rPr>
        <w:t>= MTMDRMSD2</w:t>
      </w:r>
      <w:r w:rsidRPr="002D041A">
        <w:rPr>
          <w:rFonts w:eastAsiaTheme="minorEastAsia"/>
          <w:color w:val="auto"/>
        </w:rPr>
        <w:t>。对于</w:t>
      </w:r>
      <w:r w:rsidRPr="002D041A">
        <w:rPr>
          <w:rFonts w:eastAsiaTheme="minorEastAsia"/>
          <w:color w:val="auto"/>
        </w:rPr>
        <w:t>MTMDRMSD</w:t>
      </w:r>
      <w:r w:rsidRPr="002D041A">
        <w:rPr>
          <w:rFonts w:eastAsiaTheme="minorEastAsia"/>
          <w:color w:val="auto"/>
        </w:rPr>
        <w:t>和</w:t>
      </w:r>
      <w:r w:rsidRPr="002D041A">
        <w:rPr>
          <w:rFonts w:eastAsiaTheme="minorEastAsia"/>
          <w:color w:val="auto"/>
        </w:rPr>
        <w:t>MTMDRMSD2</w:t>
      </w:r>
      <w:r w:rsidRPr="002D041A">
        <w:rPr>
          <w:rFonts w:eastAsiaTheme="minorEastAsia"/>
          <w:color w:val="auto"/>
        </w:rPr>
        <w:t>默认值在指定了</w:t>
      </w:r>
      <w:r w:rsidRPr="002D041A">
        <w:rPr>
          <w:rFonts w:eastAsiaTheme="minorEastAsia"/>
          <w:color w:val="auto"/>
        </w:rPr>
        <w:t>MTMDRMSD</w:t>
      </w:r>
      <w:r w:rsidRPr="002D041A">
        <w:rPr>
          <w:rFonts w:eastAsiaTheme="minorEastAsia"/>
          <w:color w:val="auto"/>
        </w:rPr>
        <w:t>和</w:t>
      </w:r>
      <w:r w:rsidRPr="002D041A">
        <w:rPr>
          <w:rFonts w:eastAsiaTheme="minorEastAsia"/>
          <w:color w:val="auto"/>
        </w:rPr>
        <w:t>MTMDRMSD2</w:t>
      </w:r>
      <w:r w:rsidRPr="002D041A">
        <w:rPr>
          <w:rFonts w:eastAsiaTheme="minorEastAsia"/>
          <w:color w:val="auto"/>
        </w:rPr>
        <w:t>最新的名称列表分配给他们的价值观。如果</w:t>
      </w:r>
      <w:r w:rsidRPr="002D041A">
        <w:rPr>
          <w:rFonts w:eastAsiaTheme="minorEastAsia"/>
          <w:color w:val="auto"/>
        </w:rPr>
        <w:t>MTMDRMSD</w:t>
      </w:r>
      <w:r w:rsidRPr="002D041A">
        <w:rPr>
          <w:rFonts w:eastAsiaTheme="minorEastAsia"/>
          <w:color w:val="auto"/>
        </w:rPr>
        <w:t>和</w:t>
      </w:r>
      <w:r w:rsidRPr="002D041A">
        <w:rPr>
          <w:rFonts w:eastAsiaTheme="minorEastAsia"/>
          <w:color w:val="auto"/>
        </w:rPr>
        <w:t>MTM-</w:t>
      </w:r>
    </w:p>
    <w:p w:rsidR="00982942" w:rsidRPr="002D041A" w:rsidRDefault="00982942" w:rsidP="00982942">
      <w:pPr>
        <w:rPr>
          <w:rFonts w:eastAsiaTheme="minorEastAsia"/>
          <w:color w:val="auto"/>
        </w:rPr>
      </w:pPr>
      <w:r w:rsidRPr="002D041A">
        <w:rPr>
          <w:rFonts w:eastAsiaTheme="minorEastAsia"/>
          <w:color w:val="auto"/>
        </w:rPr>
        <w:t>DRMSD2</w:t>
      </w:r>
      <w:r w:rsidRPr="002D041A">
        <w:rPr>
          <w:rFonts w:eastAsiaTheme="minorEastAsia"/>
          <w:color w:val="auto"/>
        </w:rPr>
        <w:t>没有任何名称列表中指定，它们默认为</w:t>
      </w:r>
      <w:r w:rsidRPr="002D041A">
        <w:rPr>
          <w:rFonts w:eastAsiaTheme="minorEastAsia"/>
          <w:color w:val="auto"/>
        </w:rPr>
        <w:t>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mtmdforce</w:t>
      </w:r>
      <w:r w:rsidRPr="002D041A">
        <w:rPr>
          <w:rFonts w:eastAsiaTheme="minorEastAsia"/>
          <w:color w:val="auto"/>
        </w:rPr>
        <w:t>，</w:t>
      </w:r>
      <w:r w:rsidRPr="002D041A">
        <w:rPr>
          <w:rFonts w:eastAsiaTheme="minorEastAsia"/>
          <w:color w:val="auto"/>
        </w:rPr>
        <w:t>mtmdforce2</w:t>
      </w:r>
      <w:r w:rsidRPr="002D041A">
        <w:rPr>
          <w:rFonts w:eastAsiaTheme="minorEastAsia"/>
          <w:color w:val="auto"/>
        </w:rPr>
        <w:t>这个参考的力常数。如果</w:t>
      </w:r>
      <w:r w:rsidRPr="002D041A">
        <w:rPr>
          <w:rFonts w:eastAsiaTheme="minorEastAsia"/>
          <w:color w:val="auto"/>
        </w:rPr>
        <w:t>MTMDVARI&gt; 0</w:t>
      </w:r>
      <w:r w:rsidRPr="002D041A">
        <w:rPr>
          <w:rFonts w:eastAsiaTheme="minorEastAsia"/>
          <w:color w:val="auto"/>
        </w:rPr>
        <w:t>，则</w:t>
      </w:r>
      <w:r w:rsidRPr="002D041A">
        <w:rPr>
          <w:rFonts w:eastAsiaTheme="minorEastAsia"/>
          <w:color w:val="auto"/>
        </w:rPr>
        <w:t>MTMDFORCE</w:t>
      </w:r>
      <w:r w:rsidRPr="002D041A">
        <w:rPr>
          <w:rFonts w:eastAsiaTheme="minorEastAsia"/>
          <w:color w:val="auto"/>
        </w:rPr>
        <w:t>的值将</w:t>
      </w:r>
      <w:r w:rsidRPr="002D041A">
        <w:rPr>
          <w:rFonts w:eastAsiaTheme="minorEastAsia"/>
          <w:color w:val="auto"/>
        </w:rPr>
        <w:t>MTMDSTEP1</w:t>
      </w:r>
      <w:r w:rsidRPr="002D041A">
        <w:rPr>
          <w:rFonts w:eastAsiaTheme="minorEastAsia"/>
          <w:color w:val="auto"/>
        </w:rPr>
        <w:t>和</w:t>
      </w:r>
      <w:r w:rsidRPr="002D041A">
        <w:rPr>
          <w:rFonts w:eastAsiaTheme="minorEastAsia"/>
          <w:color w:val="auto"/>
        </w:rPr>
        <w:t>MTMDSTEP2</w:t>
      </w:r>
      <w:r w:rsidRPr="002D041A">
        <w:rPr>
          <w:rFonts w:eastAsiaTheme="minorEastAsia"/>
          <w:color w:val="auto"/>
        </w:rPr>
        <w:t>之间变化，这样一来，例如</w:t>
      </w:r>
      <w:r w:rsidRPr="002D041A">
        <w:rPr>
          <w:rFonts w:eastAsiaTheme="minorEastAsia"/>
          <w:color w:val="auto"/>
        </w:rPr>
        <w:t>MTMDFORCE</w:t>
      </w:r>
      <w:r w:rsidRPr="002D041A">
        <w:rPr>
          <w:rFonts w:eastAsiaTheme="minorEastAsia"/>
          <w:color w:val="auto"/>
        </w:rPr>
        <w:t>（</w:t>
      </w:r>
      <w:r w:rsidRPr="002D041A">
        <w:rPr>
          <w:rFonts w:eastAsiaTheme="minorEastAsia"/>
          <w:color w:val="auto"/>
        </w:rPr>
        <w:t>MTMDSTEP1</w:t>
      </w:r>
      <w:r w:rsidRPr="002D041A">
        <w:rPr>
          <w:rFonts w:eastAsiaTheme="minorEastAsia"/>
          <w:color w:val="auto"/>
        </w:rPr>
        <w:t>）</w:t>
      </w:r>
      <w:r w:rsidRPr="002D041A">
        <w:rPr>
          <w:rFonts w:eastAsiaTheme="minorEastAsia"/>
          <w:color w:val="auto"/>
        </w:rPr>
        <w:t>= MTMDFORCE</w:t>
      </w:r>
      <w:r w:rsidRPr="002D041A">
        <w:rPr>
          <w:rFonts w:eastAsiaTheme="minorEastAsia"/>
          <w:color w:val="auto"/>
        </w:rPr>
        <w:t>和</w:t>
      </w:r>
      <w:r w:rsidRPr="002D041A">
        <w:rPr>
          <w:rFonts w:eastAsiaTheme="minorEastAsia"/>
          <w:color w:val="auto"/>
        </w:rPr>
        <w:t>MTMDFORCE</w:t>
      </w:r>
      <w:r w:rsidRPr="002D041A">
        <w:rPr>
          <w:rFonts w:eastAsiaTheme="minorEastAsia"/>
          <w:color w:val="auto"/>
        </w:rPr>
        <w:t>（</w:t>
      </w:r>
      <w:r w:rsidRPr="002D041A">
        <w:rPr>
          <w:rFonts w:eastAsiaTheme="minorEastAsia"/>
          <w:color w:val="auto"/>
        </w:rPr>
        <w:t>MTMDSTEP2</w:t>
      </w:r>
      <w:r w:rsidRPr="002D041A">
        <w:rPr>
          <w:rFonts w:eastAsiaTheme="minorEastAsia"/>
          <w:color w:val="auto"/>
        </w:rPr>
        <w:t>）</w:t>
      </w:r>
      <w:r w:rsidRPr="002D041A">
        <w:rPr>
          <w:rFonts w:eastAsiaTheme="minorEastAsia"/>
          <w:color w:val="auto"/>
        </w:rPr>
        <w:t>= MTMDFORCE2</w:t>
      </w:r>
      <w:r w:rsidRPr="002D041A">
        <w:rPr>
          <w:rFonts w:eastAsiaTheme="minorEastAsia"/>
          <w:color w:val="auto"/>
        </w:rPr>
        <w:t>。对于</w:t>
      </w:r>
      <w:r w:rsidRPr="002D041A">
        <w:rPr>
          <w:rFonts w:eastAsiaTheme="minorEastAsia"/>
          <w:color w:val="auto"/>
        </w:rPr>
        <w:t>MTMDFORCE</w:t>
      </w:r>
      <w:r w:rsidRPr="002D041A">
        <w:rPr>
          <w:rFonts w:eastAsiaTheme="minorEastAsia"/>
          <w:color w:val="auto"/>
        </w:rPr>
        <w:t>默认值和</w:t>
      </w:r>
    </w:p>
    <w:p w:rsidR="00982942" w:rsidRPr="002D041A" w:rsidRDefault="00982942" w:rsidP="00982942">
      <w:pPr>
        <w:rPr>
          <w:rFonts w:eastAsiaTheme="minorEastAsia"/>
          <w:color w:val="auto"/>
        </w:rPr>
      </w:pPr>
      <w:r w:rsidRPr="002D041A">
        <w:rPr>
          <w:rFonts w:eastAsiaTheme="minorEastAsia"/>
          <w:color w:val="auto"/>
        </w:rPr>
        <w:t>MTMDFORCE2</w:t>
      </w:r>
      <w:r w:rsidRPr="002D041A">
        <w:rPr>
          <w:rFonts w:eastAsiaTheme="minorEastAsia"/>
          <w:color w:val="auto"/>
        </w:rPr>
        <w:t>是在指定了</w:t>
      </w:r>
      <w:r w:rsidRPr="002D041A">
        <w:rPr>
          <w:rFonts w:eastAsiaTheme="minorEastAsia"/>
          <w:color w:val="auto"/>
        </w:rPr>
        <w:t>MTMDFORCE</w:t>
      </w:r>
      <w:r w:rsidRPr="002D041A">
        <w:rPr>
          <w:rFonts w:eastAsiaTheme="minorEastAsia"/>
          <w:color w:val="auto"/>
        </w:rPr>
        <w:t>和</w:t>
      </w:r>
      <w:r w:rsidRPr="002D041A">
        <w:rPr>
          <w:rFonts w:eastAsiaTheme="minorEastAsia"/>
          <w:color w:val="auto"/>
        </w:rPr>
        <w:t>MTMDFORCE2</w:t>
      </w:r>
      <w:r w:rsidRPr="002D041A">
        <w:rPr>
          <w:rFonts w:eastAsiaTheme="minorEastAsia"/>
          <w:color w:val="auto"/>
        </w:rPr>
        <w:t>最新的名称列表分配给他们的价值观。如果</w:t>
      </w:r>
      <w:r w:rsidRPr="002D041A">
        <w:rPr>
          <w:rFonts w:eastAsiaTheme="minorEastAsia"/>
          <w:color w:val="auto"/>
        </w:rPr>
        <w:t>MTMDFORCE</w:t>
      </w:r>
      <w:r w:rsidRPr="002D041A">
        <w:rPr>
          <w:rFonts w:eastAsiaTheme="minorEastAsia"/>
          <w:color w:val="auto"/>
        </w:rPr>
        <w:t>和</w:t>
      </w:r>
      <w:r w:rsidRPr="002D041A">
        <w:rPr>
          <w:rFonts w:eastAsiaTheme="minorEastAsia"/>
          <w:color w:val="auto"/>
        </w:rPr>
        <w:t>MT-</w:t>
      </w:r>
    </w:p>
    <w:p w:rsidR="00982942" w:rsidRPr="002D041A" w:rsidRDefault="00982942" w:rsidP="00982942">
      <w:pPr>
        <w:rPr>
          <w:rFonts w:eastAsiaTheme="minorEastAsia"/>
          <w:color w:val="auto"/>
        </w:rPr>
      </w:pPr>
      <w:r w:rsidRPr="002D041A">
        <w:rPr>
          <w:rFonts w:eastAsiaTheme="minorEastAsia"/>
          <w:color w:val="auto"/>
        </w:rPr>
        <w:t>MDFORCE2</w:t>
      </w:r>
      <w:r w:rsidRPr="002D041A">
        <w:rPr>
          <w:rFonts w:eastAsiaTheme="minorEastAsia"/>
          <w:color w:val="auto"/>
        </w:rPr>
        <w:t>没有任何名称列表中指定，它们默认为</w:t>
      </w:r>
      <w:r w:rsidRPr="002D041A">
        <w:rPr>
          <w:rFonts w:eastAsiaTheme="minorEastAsia"/>
          <w:color w:val="auto"/>
        </w:rPr>
        <w:t>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mtmdninc</w:t>
      </w:r>
      <w:r w:rsidRPr="002D041A">
        <w:rPr>
          <w:rFonts w:eastAsiaTheme="minorEastAsia"/>
          <w:color w:val="auto"/>
        </w:rPr>
        <w:t>如果</w:t>
      </w:r>
      <w:r w:rsidRPr="002D041A">
        <w:rPr>
          <w:rFonts w:eastAsiaTheme="minorEastAsia"/>
          <w:color w:val="auto"/>
        </w:rPr>
        <w:t>MTMDVARI&gt; 0</w:t>
      </w:r>
      <w:r w:rsidRPr="002D041A">
        <w:rPr>
          <w:rFonts w:eastAsiaTheme="minorEastAsia"/>
          <w:color w:val="auto"/>
        </w:rPr>
        <w:t>和</w:t>
      </w:r>
      <w:r w:rsidRPr="002D041A">
        <w:rPr>
          <w:rFonts w:eastAsiaTheme="minorEastAsia"/>
          <w:color w:val="auto"/>
        </w:rPr>
        <w:t>MTMDNINC&gt; 0</w:t>
      </w:r>
      <w:r w:rsidRPr="002D041A">
        <w:rPr>
          <w:rFonts w:eastAsiaTheme="minorEastAsia"/>
          <w:color w:val="auto"/>
        </w:rPr>
        <w:t>，则在</w:t>
      </w:r>
      <w:r w:rsidRPr="002D041A">
        <w:rPr>
          <w:rFonts w:eastAsiaTheme="minorEastAsia"/>
          <w:color w:val="auto"/>
        </w:rPr>
        <w:t>MTMDRMSD</w:t>
      </w:r>
      <w:r w:rsidRPr="002D041A">
        <w:rPr>
          <w:rFonts w:eastAsiaTheme="minorEastAsia"/>
          <w:color w:val="auto"/>
        </w:rPr>
        <w:t>和</w:t>
      </w:r>
      <w:r w:rsidRPr="002D041A">
        <w:rPr>
          <w:rFonts w:eastAsiaTheme="minorEastAsia"/>
          <w:color w:val="auto"/>
        </w:rPr>
        <w:t>MTMDFORCE</w:t>
      </w:r>
      <w:r w:rsidRPr="002D041A">
        <w:rPr>
          <w:rFonts w:eastAsiaTheme="minorEastAsia"/>
          <w:color w:val="auto"/>
        </w:rPr>
        <w:t>的值的变化被应用作为一个步骤的功能，与在目标值的每个变化之间</w:t>
      </w:r>
      <w:r w:rsidRPr="002D041A">
        <w:rPr>
          <w:rFonts w:eastAsiaTheme="minorEastAsia"/>
          <w:color w:val="auto"/>
        </w:rPr>
        <w:t>NINC</w:t>
      </w:r>
      <w:r w:rsidRPr="002D041A">
        <w:rPr>
          <w:rFonts w:eastAsiaTheme="minorEastAsia"/>
          <w:color w:val="auto"/>
        </w:rPr>
        <w:t>步骤</w:t>
      </w:r>
      <w:r w:rsidRPr="002D041A">
        <w:rPr>
          <w:rFonts w:eastAsiaTheme="minorEastAsia"/>
          <w:color w:val="auto"/>
        </w:rPr>
        <w:t>/</w:t>
      </w:r>
      <w:r w:rsidRPr="002D041A">
        <w:rPr>
          <w:rFonts w:eastAsiaTheme="minorEastAsia"/>
          <w:color w:val="auto"/>
        </w:rPr>
        <w:t>迭代。如果</w:t>
      </w:r>
      <w:r w:rsidRPr="002D041A">
        <w:rPr>
          <w:rFonts w:eastAsiaTheme="minorEastAsia"/>
          <w:color w:val="auto"/>
        </w:rPr>
        <w:t>MTMDNINC = 0</w:t>
      </w:r>
      <w:r w:rsidRPr="002D041A">
        <w:rPr>
          <w:rFonts w:eastAsiaTheme="minorEastAsia"/>
          <w:color w:val="auto"/>
        </w:rPr>
        <w:t>时，变化被连续地实现（在每一个步骤）。默认值是</w:t>
      </w:r>
      <w:r w:rsidRPr="002D041A">
        <w:rPr>
          <w:rFonts w:eastAsiaTheme="minorEastAsia"/>
          <w:color w:val="auto"/>
        </w:rPr>
        <w:t>MTMDNINC</w:t>
      </w:r>
      <w:r w:rsidRPr="002D041A">
        <w:rPr>
          <w:rFonts w:eastAsiaTheme="minorEastAsia"/>
          <w:color w:val="auto"/>
        </w:rPr>
        <w:t>在最近的名称列表，其中指定</w:t>
      </w:r>
      <w:r w:rsidRPr="002D041A">
        <w:rPr>
          <w:rFonts w:eastAsiaTheme="minorEastAsia"/>
          <w:color w:val="auto"/>
        </w:rPr>
        <w:t>MTMDNINC</w:t>
      </w:r>
      <w:r w:rsidRPr="002D041A">
        <w:rPr>
          <w:rFonts w:eastAsiaTheme="minorEastAsia"/>
          <w:color w:val="auto"/>
        </w:rPr>
        <w:t>分配到</w:t>
      </w:r>
      <w:r w:rsidRPr="002D041A">
        <w:rPr>
          <w:rFonts w:eastAsiaTheme="minorEastAsia"/>
          <w:color w:val="auto"/>
        </w:rPr>
        <w:t>MTMDNINC</w:t>
      </w:r>
      <w:r w:rsidRPr="002D041A">
        <w:rPr>
          <w:rFonts w:eastAsiaTheme="minorEastAsia"/>
          <w:color w:val="auto"/>
        </w:rPr>
        <w:t>值。如果</w:t>
      </w:r>
      <w:r w:rsidRPr="002D041A">
        <w:rPr>
          <w:rFonts w:eastAsiaTheme="minorEastAsia"/>
          <w:color w:val="auto"/>
        </w:rPr>
        <w:t>MTMDNINC</w:t>
      </w:r>
      <w:r w:rsidRPr="002D041A">
        <w:rPr>
          <w:rFonts w:eastAsiaTheme="minorEastAsia"/>
          <w:color w:val="auto"/>
        </w:rPr>
        <w:t>一直没有任何名称列表中指定，则默认为</w:t>
      </w:r>
    </w:p>
    <w:p w:rsidR="00982942" w:rsidRPr="002D041A" w:rsidRDefault="00982942" w:rsidP="00982942">
      <w:pPr>
        <w:rPr>
          <w:rFonts w:eastAsiaTheme="minorEastAsia"/>
          <w:color w:val="auto"/>
        </w:rPr>
      </w:pPr>
      <w:r w:rsidRPr="002D041A">
        <w:rPr>
          <w:rFonts w:eastAsiaTheme="minorEastAsia"/>
          <w:color w:val="auto"/>
        </w:rPr>
        <w:t>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mtmdmult</w:t>
      </w:r>
      <w:r w:rsidRPr="002D041A">
        <w:rPr>
          <w:rFonts w:eastAsiaTheme="minorEastAsia"/>
          <w:color w:val="auto"/>
        </w:rPr>
        <w:t>如果</w:t>
      </w:r>
      <w:r w:rsidRPr="002D041A">
        <w:rPr>
          <w:rFonts w:eastAsiaTheme="minorEastAsia"/>
          <w:color w:val="auto"/>
        </w:rPr>
        <w:t>MTMDMULT = 0</w:t>
      </w:r>
      <w:r w:rsidRPr="002D041A">
        <w:rPr>
          <w:rFonts w:eastAsiaTheme="minorEastAsia"/>
          <w:color w:val="auto"/>
        </w:rPr>
        <w:t>，与步数</w:t>
      </w:r>
      <w:r w:rsidRPr="002D041A">
        <w:rPr>
          <w:rFonts w:eastAsiaTheme="minorEastAsia"/>
          <w:color w:val="auto"/>
        </w:rPr>
        <w:t>MTMDFORCE</w:t>
      </w:r>
      <w:r w:rsidRPr="002D041A">
        <w:rPr>
          <w:rFonts w:eastAsiaTheme="minorEastAsia"/>
          <w:color w:val="auto"/>
        </w:rPr>
        <w:t>的变化值，那么在力常数的变化将线性插值从</w:t>
      </w:r>
    </w:p>
    <w:p w:rsidR="00982942" w:rsidRPr="002D041A" w:rsidRDefault="00982942" w:rsidP="00982942">
      <w:pPr>
        <w:rPr>
          <w:rFonts w:eastAsiaTheme="minorEastAsia"/>
          <w:color w:val="auto"/>
        </w:rPr>
      </w:pPr>
      <w:r w:rsidRPr="002D041A">
        <w:rPr>
          <w:rFonts w:eastAsiaTheme="minorEastAsia"/>
          <w:color w:val="auto"/>
        </w:rPr>
        <w:t>MTMDFORCE→MTMDFORCE2</w:t>
      </w:r>
      <w:r w:rsidRPr="002D041A">
        <w:rPr>
          <w:rFonts w:eastAsiaTheme="minorEastAsia"/>
          <w:color w:val="auto"/>
        </w:rPr>
        <w:t>的步数的变化。如果</w:t>
      </w:r>
      <w:r w:rsidRPr="002D041A">
        <w:rPr>
          <w:rFonts w:eastAsiaTheme="minorEastAsia"/>
          <w:color w:val="auto"/>
        </w:rPr>
        <w:t>MTMD-</w:t>
      </w:r>
    </w:p>
    <w:p w:rsidR="00982942" w:rsidRPr="002D041A" w:rsidRDefault="00982942" w:rsidP="00982942">
      <w:pPr>
        <w:rPr>
          <w:rFonts w:eastAsiaTheme="minorEastAsia"/>
          <w:color w:val="auto"/>
        </w:rPr>
      </w:pPr>
      <w:r w:rsidRPr="002D041A">
        <w:rPr>
          <w:rFonts w:eastAsiaTheme="minorEastAsia"/>
          <w:color w:val="auto"/>
        </w:rPr>
        <w:t>MULT = 1</w:t>
      </w:r>
      <w:r w:rsidRPr="002D041A">
        <w:rPr>
          <w:rFonts w:eastAsiaTheme="minorEastAsia"/>
          <w:color w:val="auto"/>
        </w:rPr>
        <w:t>，力常数与步数发生变化，那么在力常数的变化将通过一系列乘法的定标影响，采用单因素，</w:t>
      </w:r>
      <w:r w:rsidRPr="002D041A">
        <w:rPr>
          <w:rFonts w:eastAsiaTheme="minorEastAsia"/>
          <w:color w:val="auto"/>
        </w:rPr>
        <w:t>R</w:t>
      </w:r>
      <w:r w:rsidRPr="002D041A">
        <w:rPr>
          <w:rFonts w:eastAsiaTheme="minorEastAsia"/>
          <w:color w:val="auto"/>
        </w:rPr>
        <w:t>，所有的定标。即</w:t>
      </w:r>
    </w:p>
    <w:p w:rsidR="00982942" w:rsidRPr="002D041A" w:rsidRDefault="00982942" w:rsidP="00982942">
      <w:pPr>
        <w:rPr>
          <w:rFonts w:eastAsiaTheme="minorEastAsia"/>
          <w:color w:val="auto"/>
        </w:rPr>
      </w:pPr>
      <w:r w:rsidRPr="002D041A">
        <w:rPr>
          <w:rFonts w:eastAsiaTheme="minorEastAsia"/>
          <w:color w:val="auto"/>
        </w:rPr>
        <w:t>MTMDFORCE2 = R ** *</w:t>
      </w:r>
      <w:r w:rsidRPr="002D041A">
        <w:rPr>
          <w:rFonts w:eastAsiaTheme="minorEastAsia"/>
          <w:color w:val="auto"/>
        </w:rPr>
        <w:t>增量</w:t>
      </w:r>
      <w:r w:rsidRPr="002D041A">
        <w:rPr>
          <w:rFonts w:eastAsiaTheme="minorEastAsia"/>
          <w:color w:val="auto"/>
        </w:rPr>
        <w:t>MTMDFORCE</w:t>
      </w:r>
    </w:p>
    <w:p w:rsidR="00982942" w:rsidRPr="002D041A" w:rsidRDefault="00982942" w:rsidP="00982942">
      <w:pPr>
        <w:rPr>
          <w:rFonts w:eastAsiaTheme="minorEastAsia"/>
          <w:color w:val="auto"/>
        </w:rPr>
      </w:pPr>
      <w:r w:rsidRPr="002D041A">
        <w:rPr>
          <w:rFonts w:eastAsiaTheme="minorEastAsia"/>
          <w:color w:val="auto"/>
        </w:rPr>
        <w:t>增量次数的目标值的变化，这是由</w:t>
      </w:r>
      <w:r w:rsidRPr="002D041A">
        <w:rPr>
          <w:rFonts w:eastAsiaTheme="minorEastAsia"/>
          <w:color w:val="auto"/>
        </w:rPr>
        <w:t>MTMDSTEP1</w:t>
      </w:r>
      <w:r w:rsidRPr="002D041A">
        <w:rPr>
          <w:rFonts w:eastAsiaTheme="minorEastAsia"/>
          <w:color w:val="auto"/>
        </w:rPr>
        <w:t>，</w:t>
      </w:r>
      <w:r w:rsidRPr="002D041A">
        <w:rPr>
          <w:rFonts w:eastAsiaTheme="minorEastAsia"/>
          <w:color w:val="auto"/>
        </w:rPr>
        <w:t>MTMDSTEP2</w:t>
      </w:r>
      <w:r w:rsidRPr="002D041A">
        <w:rPr>
          <w:rFonts w:eastAsiaTheme="minorEastAsia"/>
          <w:color w:val="auto"/>
        </w:rPr>
        <w:t>和</w:t>
      </w:r>
      <w:r w:rsidRPr="002D041A">
        <w:rPr>
          <w:rFonts w:eastAsiaTheme="minorEastAsia"/>
          <w:color w:val="auto"/>
        </w:rPr>
        <w:t>MTMDNINC</w:t>
      </w:r>
      <w:r w:rsidRPr="002D041A">
        <w:rPr>
          <w:rFonts w:eastAsiaTheme="minorEastAsia"/>
          <w:color w:val="auto"/>
        </w:rPr>
        <w:t>确定。默认</w:t>
      </w:r>
      <w:r w:rsidRPr="002D041A">
        <w:rPr>
          <w:rFonts w:eastAsiaTheme="minorEastAsia"/>
          <w:color w:val="auto"/>
        </w:rPr>
        <w:t>MTMDMULT</w:t>
      </w:r>
      <w:r w:rsidRPr="002D041A">
        <w:rPr>
          <w:rFonts w:eastAsiaTheme="minorEastAsia"/>
          <w:color w:val="auto"/>
        </w:rPr>
        <w:t>是分配在最近的名称列表，其中指定</w:t>
      </w:r>
      <w:r w:rsidRPr="002D041A">
        <w:rPr>
          <w:rFonts w:eastAsiaTheme="minorEastAsia"/>
          <w:color w:val="auto"/>
        </w:rPr>
        <w:t>MTMDMULT</w:t>
      </w:r>
      <w:r w:rsidRPr="002D041A">
        <w:rPr>
          <w:rFonts w:eastAsiaTheme="minorEastAsia"/>
          <w:color w:val="auto"/>
        </w:rPr>
        <w:t>到</w:t>
      </w:r>
      <w:r w:rsidRPr="002D041A">
        <w:rPr>
          <w:rFonts w:eastAsiaTheme="minorEastAsia"/>
          <w:color w:val="auto"/>
        </w:rPr>
        <w:t>MTMDMULT</w:t>
      </w:r>
      <w:r w:rsidRPr="002D041A">
        <w:rPr>
          <w:rFonts w:eastAsiaTheme="minorEastAsia"/>
          <w:color w:val="auto"/>
        </w:rPr>
        <w:t>值。如果</w:t>
      </w:r>
      <w:r w:rsidRPr="002D041A">
        <w:rPr>
          <w:rFonts w:eastAsiaTheme="minorEastAsia"/>
          <w:color w:val="auto"/>
        </w:rPr>
        <w:t>MTMDMULT</w:t>
      </w:r>
      <w:r w:rsidRPr="002D041A">
        <w:rPr>
          <w:rFonts w:eastAsiaTheme="minorEastAsia"/>
          <w:color w:val="auto"/>
        </w:rPr>
        <w:t>一直没有任何名称列表指定，默认为</w:t>
      </w:r>
      <w:r w:rsidRPr="002D041A">
        <w:rPr>
          <w:rFonts w:eastAsiaTheme="minorEastAsia"/>
          <w:color w:val="auto"/>
        </w:rPr>
        <w:t>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mtmdmask</w:t>
      </w:r>
      <w:r w:rsidRPr="002D041A">
        <w:rPr>
          <w:rFonts w:eastAsiaTheme="minorEastAsia"/>
          <w:color w:val="auto"/>
        </w:rPr>
        <w:t>定义将被用于两者之间的均方根</w:t>
      </w:r>
      <w:r w:rsidRPr="002D041A">
        <w:rPr>
          <w:rFonts w:eastAsiaTheme="minorEastAsia"/>
          <w:color w:val="auto"/>
        </w:rPr>
        <w:t>​​</w:t>
      </w:r>
      <w:r w:rsidRPr="002D041A">
        <w:rPr>
          <w:rFonts w:eastAsiaTheme="minorEastAsia"/>
          <w:color w:val="auto"/>
        </w:rPr>
        <w:t>叠加原子</w:t>
      </w:r>
    </w:p>
    <w:p w:rsidR="00982942" w:rsidRPr="002D041A" w:rsidRDefault="00982942" w:rsidP="00982942">
      <w:pPr>
        <w:rPr>
          <w:rFonts w:eastAsiaTheme="minorEastAsia"/>
          <w:color w:val="auto"/>
        </w:rPr>
      </w:pPr>
      <w:r w:rsidRPr="002D041A">
        <w:rPr>
          <w:rFonts w:eastAsiaTheme="minorEastAsia"/>
          <w:color w:val="auto"/>
        </w:rPr>
        <w:t>目前的结构与参考结构和均方根差计算（并因此限制力），如上面所述。语法是章</w:t>
      </w:r>
      <w:r w:rsidRPr="002D041A">
        <w:rPr>
          <w:rFonts w:eastAsiaTheme="minorEastAsia"/>
          <w:color w:val="auto"/>
        </w:rPr>
        <w:t>C.Default</w:t>
      </w:r>
      <w:r w:rsidRPr="002D041A">
        <w:rPr>
          <w:rFonts w:eastAsiaTheme="minorEastAsia"/>
          <w:color w:val="auto"/>
        </w:rPr>
        <w:t>为</w:t>
      </w:r>
      <w:r w:rsidRPr="002D041A">
        <w:rPr>
          <w:rFonts w:eastAsiaTheme="minorEastAsia"/>
          <w:color w:val="auto"/>
        </w:rPr>
        <w:t>MTMDMASK</w:t>
      </w:r>
      <w:r w:rsidRPr="002D041A">
        <w:rPr>
          <w:rFonts w:eastAsiaTheme="minorEastAsia"/>
          <w:color w:val="auto"/>
        </w:rPr>
        <w:t>是在最近的名称列表，其中指定</w:t>
      </w:r>
      <w:r w:rsidRPr="002D041A">
        <w:rPr>
          <w:rFonts w:eastAsiaTheme="minorEastAsia"/>
          <w:color w:val="auto"/>
        </w:rPr>
        <w:t>MTMDMASK</w:t>
      </w:r>
      <w:r w:rsidRPr="002D041A">
        <w:rPr>
          <w:rFonts w:eastAsiaTheme="minorEastAsia"/>
          <w:color w:val="auto"/>
        </w:rPr>
        <w:t>分配到</w:t>
      </w:r>
      <w:r w:rsidRPr="002D041A">
        <w:rPr>
          <w:rFonts w:eastAsiaTheme="minorEastAsia"/>
          <w:color w:val="auto"/>
        </w:rPr>
        <w:t>MTMDMASK</w:t>
      </w:r>
      <w:r w:rsidRPr="002D041A">
        <w:rPr>
          <w:rFonts w:eastAsiaTheme="minorEastAsia"/>
          <w:color w:val="auto"/>
        </w:rPr>
        <w:t>值。如果</w:t>
      </w:r>
      <w:r w:rsidRPr="002D041A">
        <w:rPr>
          <w:rFonts w:eastAsiaTheme="minorEastAsia"/>
          <w:color w:val="auto"/>
        </w:rPr>
        <w:t>MTMDMASK</w:t>
      </w:r>
      <w:r w:rsidRPr="002D041A">
        <w:rPr>
          <w:rFonts w:eastAsiaTheme="minorEastAsia"/>
          <w:color w:val="auto"/>
        </w:rPr>
        <w:t>一直没有任何名称列表中指定，默认为</w:t>
      </w:r>
      <w:r w:rsidRPr="002D041A">
        <w:rPr>
          <w:rFonts w:eastAsiaTheme="minorEastAsia"/>
          <w:color w:val="auto"/>
        </w:rPr>
        <w:t>'*'</w:t>
      </w:r>
      <w:r w:rsidRPr="002D041A">
        <w:rPr>
          <w:rFonts w:eastAsiaTheme="minorEastAsia"/>
          <w:color w:val="auto"/>
        </w:rPr>
        <w:t>，用在配合和力的计算所有原子。</w:t>
      </w:r>
      <w:r w:rsidRPr="002D041A">
        <w:rPr>
          <w:rFonts w:eastAsiaTheme="minorEastAsia"/>
          <w:color w:val="auto"/>
        </w:rPr>
        <w:t xml:space="preserve"> \</w:t>
      </w:r>
    </w:p>
    <w:p w:rsidR="00982942" w:rsidRPr="002D041A" w:rsidRDefault="00982942" w:rsidP="00982942">
      <w:pPr>
        <w:rPr>
          <w:rFonts w:eastAsiaTheme="minorEastAsia"/>
          <w:color w:val="auto"/>
        </w:rPr>
      </w:pPr>
      <w:r w:rsidRPr="002D041A">
        <w:rPr>
          <w:rFonts w:eastAsiaTheme="minorEastAsia"/>
          <w:color w:val="auto"/>
        </w:rPr>
        <w:t>名称列表和</w:t>
      </w:r>
      <w:r w:rsidRPr="002D041A">
        <w:rPr>
          <w:rFonts w:eastAsiaTheme="minorEastAsia"/>
          <w:color w:val="auto"/>
        </w:rPr>
        <w:t>TGT</w:t>
      </w:r>
      <w:r w:rsidRPr="002D041A">
        <w:rPr>
          <w:rFonts w:eastAsiaTheme="minorEastAsia"/>
          <w:color w:val="auto"/>
        </w:rPr>
        <w:t>阅读每个参考结构。当</w:t>
      </w:r>
      <w:r w:rsidRPr="002D041A">
        <w:rPr>
          <w:rFonts w:eastAsiaTheme="minorEastAsia"/>
          <w:color w:val="auto"/>
        </w:rPr>
        <w:t>REFIN</w:t>
      </w:r>
      <w:r w:rsidRPr="002D041A">
        <w:rPr>
          <w:rFonts w:eastAsiaTheme="minorEastAsia"/>
          <w:color w:val="auto"/>
        </w:rPr>
        <w:t>名称列表语句</w:t>
      </w:r>
      <w:r w:rsidRPr="002D041A">
        <w:rPr>
          <w:rFonts w:eastAsiaTheme="minorEastAsia"/>
          <w:color w:val="auto"/>
        </w:rPr>
        <w:t>=“</w:t>
      </w:r>
      <w:r w:rsidRPr="002D041A">
        <w:rPr>
          <w:rFonts w:eastAsiaTheme="minorEastAsia"/>
          <w:color w:val="auto"/>
        </w:rPr>
        <w:t>（或</w:t>
      </w:r>
      <w:r w:rsidRPr="002D041A">
        <w:rPr>
          <w:rFonts w:eastAsiaTheme="minorEastAsia"/>
          <w:color w:val="auto"/>
        </w:rPr>
        <w:t>REFIN</w:t>
      </w:r>
      <w:r w:rsidRPr="002D041A">
        <w:rPr>
          <w:rFonts w:eastAsiaTheme="minorEastAsia"/>
          <w:color w:val="auto"/>
        </w:rPr>
        <w:t>不指定）被发现输入端。请注意，注释可以之前或之后的任何名称列表声明，允许注释和参考定义，自由混合。</w:t>
      </w:r>
    </w:p>
    <w:p w:rsidR="00982942" w:rsidRPr="002D041A" w:rsidRDefault="00982942" w:rsidP="00982942">
      <w:pPr>
        <w:rPr>
          <w:rFonts w:eastAsiaTheme="minorEastAsia"/>
          <w:color w:val="auto"/>
        </w:rPr>
      </w:pPr>
      <w:r w:rsidRPr="002D041A">
        <w:rPr>
          <w:rFonts w:eastAsiaTheme="minorEastAsia"/>
          <w:color w:val="auto"/>
        </w:rPr>
        <w:t>4.6</w:t>
      </w:r>
      <w:r w:rsidRPr="002D041A">
        <w:rPr>
          <w:rFonts w:eastAsiaTheme="minorEastAsia"/>
          <w:color w:val="auto"/>
        </w:rPr>
        <w:t>。操纵分子动力学（</w:t>
      </w:r>
      <w:r w:rsidRPr="002D041A">
        <w:rPr>
          <w:rFonts w:eastAsiaTheme="minorEastAsia"/>
          <w:color w:val="auto"/>
        </w:rPr>
        <w:t>SMD</w:t>
      </w:r>
      <w:r w:rsidRPr="002D041A">
        <w:rPr>
          <w:rFonts w:eastAsiaTheme="minorEastAsia"/>
          <w:color w:val="auto"/>
        </w:rPr>
        <w:t>）和</w:t>
      </w:r>
      <w:r w:rsidRPr="002D041A">
        <w:rPr>
          <w:rFonts w:eastAsiaTheme="minorEastAsia"/>
          <w:color w:val="auto"/>
        </w:rPr>
        <w:t>Jarzynski</w:t>
      </w:r>
      <w:r w:rsidRPr="002D041A">
        <w:rPr>
          <w:rFonts w:eastAsiaTheme="minorEastAsia"/>
          <w:color w:val="auto"/>
        </w:rPr>
        <w:t>关系</w:t>
      </w:r>
    </w:p>
    <w:p w:rsidR="00982942" w:rsidRPr="002D041A" w:rsidRDefault="00982942" w:rsidP="00982942">
      <w:pPr>
        <w:rPr>
          <w:rFonts w:eastAsiaTheme="minorEastAsia"/>
          <w:color w:val="auto"/>
        </w:rPr>
      </w:pPr>
      <w:r w:rsidRPr="002D041A">
        <w:rPr>
          <w:rFonts w:eastAsiaTheme="minorEastAsia"/>
          <w:color w:val="auto"/>
        </w:rPr>
        <w:t>4.6.1</w:t>
      </w:r>
      <w:r w:rsidRPr="002D041A">
        <w:rPr>
          <w:rFonts w:eastAsiaTheme="minorEastAsia"/>
          <w:color w:val="auto"/>
        </w:rPr>
        <w:t>。背景</w:t>
      </w:r>
    </w:p>
    <w:p w:rsidR="00982942" w:rsidRPr="002D041A" w:rsidRDefault="00982942" w:rsidP="00982942">
      <w:pPr>
        <w:rPr>
          <w:rFonts w:eastAsiaTheme="minorEastAsia"/>
          <w:color w:val="auto"/>
        </w:rPr>
      </w:pPr>
      <w:r w:rsidRPr="002D041A">
        <w:rPr>
          <w:rFonts w:eastAsiaTheme="minorEastAsia"/>
          <w:color w:val="auto"/>
        </w:rPr>
        <w:t>贴片施加外力到一个物理系统，并驱动在一定时间内的坐标的变化。几个应用程序都来自克劳斯舒尔滕的群组。</w:t>
      </w:r>
      <w:r w:rsidRPr="002D041A">
        <w:rPr>
          <w:rFonts w:eastAsiaTheme="minorEastAsia"/>
          <w:color w:val="auto"/>
        </w:rPr>
        <w:t>[147]</w:t>
      </w:r>
      <w:r w:rsidRPr="002D041A">
        <w:rPr>
          <w:rFonts w:eastAsiaTheme="minorEastAsia"/>
          <w:color w:val="auto"/>
        </w:rPr>
        <w:t>，其中有问题的变化以恒定速度协调时间的应用在这个版本的</w:t>
      </w:r>
      <w:r w:rsidR="00EB003C" w:rsidRPr="002D041A">
        <w:rPr>
          <w:rFonts w:eastAsiaTheme="minorEastAsia"/>
          <w:color w:val="auto"/>
        </w:rPr>
        <w:t>Amber</w:t>
      </w:r>
      <w:r w:rsidRPr="002D041A">
        <w:rPr>
          <w:rFonts w:eastAsiaTheme="minorEastAsia"/>
          <w:color w:val="auto"/>
        </w:rPr>
        <w:t>是编码。目前实施已完成在布宜诺斯艾利斯组达里奥</w:t>
      </w:r>
      <w:r w:rsidRPr="002D041A">
        <w:rPr>
          <w:rFonts w:eastAsiaTheme="minorEastAsia"/>
          <w:color w:val="auto"/>
        </w:rPr>
        <w:t>·</w:t>
      </w:r>
      <w:r w:rsidRPr="002D041A">
        <w:rPr>
          <w:rFonts w:eastAsiaTheme="minorEastAsia"/>
          <w:color w:val="auto"/>
        </w:rPr>
        <w:t>埃斯特林教授</w:t>
      </w:r>
      <w:r w:rsidRPr="002D041A">
        <w:rPr>
          <w:rFonts w:eastAsiaTheme="minorEastAsia"/>
          <w:color w:val="auto"/>
        </w:rPr>
        <w:t>&lt;dario@q1.fcen.uba.ar&gt;</w:t>
      </w:r>
      <w:r w:rsidRPr="002D041A">
        <w:rPr>
          <w:rFonts w:eastAsiaTheme="minorEastAsia"/>
          <w:color w:val="auto"/>
        </w:rPr>
        <w:t>马塞洛由马蒂</w:t>
      </w:r>
      <w:r w:rsidRPr="002D041A">
        <w:rPr>
          <w:rFonts w:eastAsiaTheme="minorEastAsia"/>
          <w:color w:val="auto"/>
        </w:rPr>
        <w:t>&lt;</w:t>
      </w:r>
      <w:r w:rsidRPr="002D041A">
        <w:rPr>
          <w:rFonts w:eastAsiaTheme="minorEastAsia"/>
          <w:color w:val="auto"/>
        </w:rPr>
        <w:t>马塞洛</w:t>
      </w:r>
      <w:r w:rsidRPr="002D041A">
        <w:rPr>
          <w:rFonts w:eastAsiaTheme="minorEastAsia"/>
          <w:color w:val="auto"/>
        </w:rPr>
        <w:t>marti@yahoo.com&gt;</w:t>
      </w:r>
      <w:r w:rsidRPr="002D041A">
        <w:rPr>
          <w:rFonts w:eastAsiaTheme="minorEastAsia"/>
          <w:color w:val="auto"/>
        </w:rPr>
        <w:t>和</w:t>
      </w:r>
      <w:r w:rsidRPr="002D041A">
        <w:rPr>
          <w:rFonts w:eastAsiaTheme="minorEastAsia"/>
          <w:color w:val="auto"/>
        </w:rPr>
        <w:t>Alejandro</w:t>
      </w:r>
      <w:r w:rsidRPr="002D041A">
        <w:rPr>
          <w:rFonts w:eastAsiaTheme="minorEastAsia"/>
          <w:color w:val="auto"/>
        </w:rPr>
        <w:t>克雷斯波</w:t>
      </w:r>
      <w:r w:rsidRPr="002D041A">
        <w:rPr>
          <w:rFonts w:eastAsiaTheme="minorEastAsia"/>
          <w:color w:val="auto"/>
        </w:rPr>
        <w:t>&lt;alec@qi.fcen.uba .ar&gt;</w:t>
      </w:r>
      <w:r w:rsidRPr="002D041A">
        <w:rPr>
          <w:rFonts w:eastAsiaTheme="minorEastAsia"/>
          <w:color w:val="auto"/>
        </w:rPr>
        <w:t>，并在佛罗里达州</w:t>
      </w:r>
      <w:r w:rsidRPr="002D041A">
        <w:rPr>
          <w:rFonts w:eastAsiaTheme="minorEastAsia"/>
          <w:color w:val="auto"/>
        </w:rPr>
        <w:t>&lt;roitberg@ufl.edu&gt;</w:t>
      </w:r>
      <w:r w:rsidRPr="002D041A">
        <w:rPr>
          <w:rFonts w:eastAsiaTheme="minorEastAsia"/>
          <w:color w:val="auto"/>
        </w:rPr>
        <w:t>的大学组阿德里安</w:t>
      </w:r>
      <w:r w:rsidRPr="002D041A">
        <w:rPr>
          <w:rFonts w:eastAsiaTheme="minorEastAsia"/>
          <w:color w:val="auto"/>
        </w:rPr>
        <w:t>Roitberg</w:t>
      </w:r>
      <w:r w:rsidRPr="002D041A">
        <w:rPr>
          <w:rFonts w:eastAsiaTheme="minorEastAsia"/>
          <w:color w:val="auto"/>
        </w:rPr>
        <w:t>教授在</w:t>
      </w:r>
      <w:r w:rsidRPr="002D041A">
        <w:rPr>
          <w:rFonts w:eastAsiaTheme="minorEastAsia"/>
          <w:color w:val="auto"/>
        </w:rPr>
        <w:t>[148]</w:t>
      </w:r>
    </w:p>
    <w:p w:rsidR="00982942" w:rsidRPr="002D041A" w:rsidRDefault="00982942" w:rsidP="00982942">
      <w:pPr>
        <w:rPr>
          <w:rFonts w:eastAsiaTheme="minorEastAsia"/>
          <w:color w:val="auto"/>
        </w:rPr>
      </w:pPr>
      <w:r w:rsidRPr="002D041A">
        <w:rPr>
          <w:rFonts w:eastAsiaTheme="minorEastAsia"/>
          <w:color w:val="auto"/>
        </w:rPr>
        <w:t>该方法应被看作是一把伞，其中采样约束的中心是随时间变化的，如下所示：</w:t>
      </w:r>
    </w:p>
    <w:p w:rsidR="00982942" w:rsidRPr="002D041A" w:rsidRDefault="00982942" w:rsidP="00982942">
      <w:pPr>
        <w:rPr>
          <w:rFonts w:eastAsiaTheme="minorEastAsia"/>
          <w:color w:val="auto"/>
        </w:rPr>
      </w:pPr>
      <w:r w:rsidRPr="002D041A">
        <w:rPr>
          <w:rFonts w:eastAsiaTheme="minorEastAsia"/>
          <w:color w:val="auto"/>
        </w:rPr>
        <w:t>Vrest</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1/2</w:t>
      </w:r>
      <w:r w:rsidRPr="002D041A">
        <w:rPr>
          <w:rFonts w:eastAsiaTheme="minorEastAsia"/>
          <w:color w:val="auto"/>
        </w:rPr>
        <w:t>）</w:t>
      </w:r>
      <w:r w:rsidRPr="002D041A">
        <w:rPr>
          <w:rFonts w:eastAsiaTheme="minorEastAsia"/>
          <w:color w:val="auto"/>
        </w:rPr>
        <w:t>K [X-X0</w:t>
      </w:r>
      <w:r w:rsidRPr="002D041A">
        <w:rPr>
          <w:rFonts w:eastAsiaTheme="minorEastAsia"/>
          <w:color w:val="auto"/>
        </w:rPr>
        <w:t>（叔）</w:t>
      </w:r>
      <w:r w:rsidRPr="002D041A">
        <w:rPr>
          <w:rFonts w:eastAsiaTheme="minorEastAsia"/>
          <w:color w:val="auto"/>
        </w:rPr>
        <w:t>] 2</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x</w:t>
      </w:r>
      <w:r w:rsidRPr="002D041A">
        <w:rPr>
          <w:rFonts w:eastAsiaTheme="minorEastAsia"/>
          <w:color w:val="auto"/>
        </w:rPr>
        <w:t>可以是一个距离，角度，或原子或原子团之间的扭转。</w:t>
      </w:r>
    </w:p>
    <w:p w:rsidR="00982942" w:rsidRPr="002D041A" w:rsidRDefault="00982942" w:rsidP="00982942">
      <w:pPr>
        <w:rPr>
          <w:rFonts w:eastAsiaTheme="minorEastAsia"/>
          <w:color w:val="auto"/>
        </w:rPr>
      </w:pPr>
      <w:r w:rsidRPr="002D041A">
        <w:rPr>
          <w:rFonts w:eastAsiaTheme="minorEastAsia"/>
          <w:color w:val="auto"/>
        </w:rPr>
        <w:t>这种方法可以用于随后驱动一个物理过程如离子扩散，构象变化以及许多其他应用。通过随时间（或距离）的力结合，广义的工作可以被计算出来。这项工作可以在使用所谓的</w:t>
      </w:r>
      <w:r w:rsidRPr="002D041A">
        <w:rPr>
          <w:rFonts w:eastAsiaTheme="minorEastAsia"/>
          <w:color w:val="auto"/>
        </w:rPr>
        <w:t>Jarzynski</w:t>
      </w:r>
      <w:r w:rsidRPr="002D041A">
        <w:rPr>
          <w:rFonts w:eastAsiaTheme="minorEastAsia"/>
          <w:color w:val="auto"/>
        </w:rPr>
        <w:t>关</w:t>
      </w:r>
      <w:r w:rsidRPr="002D041A">
        <w:rPr>
          <w:rFonts w:eastAsiaTheme="minorEastAsia"/>
          <w:color w:val="auto"/>
        </w:rPr>
        <w:lastRenderedPageBreak/>
        <w:t>系来计算的自由能差异。</w:t>
      </w:r>
      <w:r w:rsidRPr="002D041A">
        <w:rPr>
          <w:rFonts w:eastAsiaTheme="minorEastAsia"/>
          <w:color w:val="auto"/>
        </w:rPr>
        <w:t>[149-151]</w:t>
      </w:r>
      <w:r w:rsidRPr="002D041A">
        <w:rPr>
          <w:rFonts w:eastAsiaTheme="minorEastAsia"/>
          <w:color w:val="auto"/>
        </w:rPr>
        <w:t>该方法指出，两种状态</w:t>
      </w:r>
      <w:r w:rsidRPr="002D041A">
        <w:rPr>
          <w:rFonts w:eastAsiaTheme="minorEastAsia"/>
          <w:color w:val="auto"/>
        </w:rPr>
        <w:t>A</w:t>
      </w:r>
      <w:r w:rsidRPr="002D041A">
        <w:rPr>
          <w:rFonts w:eastAsiaTheme="minorEastAsia"/>
          <w:color w:val="auto"/>
        </w:rPr>
        <w:t>和</w:t>
      </w:r>
      <w:r w:rsidRPr="002D041A">
        <w:rPr>
          <w:rFonts w:eastAsiaTheme="minorEastAsia"/>
          <w:color w:val="auto"/>
        </w:rPr>
        <w:t>B</w:t>
      </w:r>
      <w:r w:rsidRPr="002D041A">
        <w:rPr>
          <w:rFonts w:eastAsiaTheme="minorEastAsia"/>
          <w:color w:val="auto"/>
        </w:rPr>
        <w:t>之间的自由能差（在其广义坐标</w:t>
      </w:r>
      <w:r w:rsidRPr="002D041A">
        <w:rPr>
          <w:rFonts w:eastAsiaTheme="minorEastAsia"/>
          <w:color w:val="auto"/>
        </w:rPr>
        <w:t>x</w:t>
      </w:r>
      <w:r w:rsidRPr="002D041A">
        <w:rPr>
          <w:rFonts w:eastAsiaTheme="minorEastAsia"/>
          <w:color w:val="auto"/>
        </w:rPr>
        <w:t>的值不同）可以是计算公式为</w:t>
      </w:r>
    </w:p>
    <w:p w:rsidR="00982942" w:rsidRPr="002D041A" w:rsidRDefault="00982942" w:rsidP="00982942">
      <w:pPr>
        <w:rPr>
          <w:rFonts w:eastAsiaTheme="minorEastAsia"/>
          <w:color w:val="auto"/>
        </w:rPr>
      </w:pPr>
      <w:r w:rsidRPr="002D041A">
        <w:rPr>
          <w:rFonts w:eastAsiaTheme="minorEastAsia"/>
          <w:color w:val="auto"/>
        </w:rPr>
        <w:t>EXP</w:t>
      </w:r>
      <w:r w:rsidRPr="002D041A">
        <w:rPr>
          <w:rFonts w:eastAsiaTheme="minorEastAsia"/>
          <w:color w:val="auto"/>
        </w:rPr>
        <w:t>（</w:t>
      </w:r>
      <w:r w:rsidRPr="002D041A">
        <w:rPr>
          <w:rFonts w:eastAsiaTheme="minorEastAsia"/>
          <w:color w:val="auto"/>
        </w:rPr>
        <w:t>-ΔG/ kBT</w:t>
      </w:r>
      <w:r w:rsidRPr="002D041A">
        <w:rPr>
          <w:rFonts w:eastAsiaTheme="minorEastAsia"/>
          <w:color w:val="auto"/>
        </w:rPr>
        <w:t>的）</w:t>
      </w:r>
      <w:r w:rsidRPr="002D041A">
        <w:rPr>
          <w:rFonts w:eastAsiaTheme="minorEastAsia"/>
          <w:color w:val="auto"/>
        </w:rPr>
        <w:t>= hexp</w:t>
      </w:r>
      <w:r w:rsidRPr="002D041A">
        <w:rPr>
          <w:rFonts w:eastAsiaTheme="minorEastAsia"/>
          <w:color w:val="auto"/>
        </w:rPr>
        <w:t>（</w:t>
      </w:r>
      <w:r w:rsidRPr="002D041A">
        <w:rPr>
          <w:rFonts w:eastAsiaTheme="minorEastAsia"/>
          <w:color w:val="auto"/>
        </w:rPr>
        <w:t>-W / kBT</w:t>
      </w:r>
      <w:r w:rsidRPr="002D041A">
        <w:rPr>
          <w:rFonts w:eastAsiaTheme="minorEastAsia"/>
          <w:color w:val="auto"/>
        </w:rPr>
        <w:t>的）的</w:t>
      </w:r>
      <w:r w:rsidRPr="002D041A">
        <w:rPr>
          <w:rFonts w:eastAsiaTheme="minorEastAsia"/>
          <w:color w:val="auto"/>
        </w:rPr>
        <w:t>iA</w:t>
      </w:r>
      <w:r w:rsidRPr="002D041A">
        <w:rPr>
          <w:rFonts w:eastAsiaTheme="minorEastAsia"/>
          <w:color w:val="auto"/>
        </w:rPr>
        <w:t>（</w:t>
      </w:r>
      <w:r w:rsidRPr="002D041A">
        <w:rPr>
          <w:rFonts w:eastAsiaTheme="minorEastAsia"/>
          <w:color w:val="auto"/>
        </w:rPr>
        <w:t>4.8</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这意味着，通过计算所讨论的两个状态之间的工作，和平均在初始状态下，平衡自由能可以从非平衡计算来提取。为了让使用此功能，</w:t>
      </w:r>
      <w:r w:rsidRPr="002D041A">
        <w:rPr>
          <w:rFonts w:eastAsiaTheme="minorEastAsia"/>
          <w:color w:val="auto"/>
        </w:rPr>
        <w:t>SMD</w:t>
      </w:r>
      <w:r w:rsidRPr="002D041A">
        <w:rPr>
          <w:rFonts w:eastAsiaTheme="minorEastAsia"/>
          <w:color w:val="auto"/>
        </w:rPr>
        <w:t>计算应该做的，从平衡模拟采取不同的起始坐标。这可以通过多次运行砂光机，或通过运行</w:t>
      </w:r>
      <w:r w:rsidRPr="002D041A">
        <w:rPr>
          <w:rFonts w:eastAsiaTheme="minorEastAsia"/>
          <w:color w:val="auto"/>
        </w:rPr>
        <w:t>multisander</w:t>
      </w:r>
      <w:r w:rsidRPr="002D041A">
        <w:rPr>
          <w:rFonts w:eastAsiaTheme="minorEastAsia"/>
          <w:color w:val="auto"/>
        </w:rPr>
        <w:t>来完成。有作用的下</w:t>
      </w:r>
      <w:r w:rsidR="00EB003C" w:rsidRPr="002D041A">
        <w:rPr>
          <w:rFonts w:eastAsiaTheme="minorEastAsia"/>
          <w:color w:val="auto"/>
        </w:rPr>
        <w:t>Amber</w:t>
      </w:r>
      <w:r w:rsidRPr="002D041A">
        <w:rPr>
          <w:rFonts w:eastAsiaTheme="minorEastAsia"/>
          <w:color w:val="auto"/>
        </w:rPr>
        <w:t>分布在测试</w:t>
      </w:r>
      <w:r w:rsidRPr="002D041A">
        <w:rPr>
          <w:rFonts w:eastAsiaTheme="minorEastAsia"/>
          <w:color w:val="auto"/>
        </w:rPr>
        <w:t>/</w:t>
      </w:r>
      <w:r w:rsidRPr="002D041A">
        <w:rPr>
          <w:rFonts w:eastAsiaTheme="minorEastAsia"/>
          <w:color w:val="auto"/>
        </w:rPr>
        <w:t>罐目录各种模式的例子。</w:t>
      </w:r>
    </w:p>
    <w:p w:rsidR="00982942" w:rsidRPr="002D041A" w:rsidRDefault="00982942" w:rsidP="00982942">
      <w:pPr>
        <w:rPr>
          <w:rFonts w:eastAsiaTheme="minorEastAsia"/>
          <w:color w:val="auto"/>
        </w:rPr>
      </w:pPr>
      <w:r w:rsidRPr="002D041A">
        <w:rPr>
          <w:rFonts w:eastAsiaTheme="minorEastAsia"/>
          <w:color w:val="auto"/>
        </w:rPr>
        <w:t>4.6.2</w:t>
      </w:r>
      <w:r w:rsidRPr="002D041A">
        <w:rPr>
          <w:rFonts w:eastAsiaTheme="minorEastAsia"/>
          <w:color w:val="auto"/>
        </w:rPr>
        <w:t>。实现和使用</w:t>
      </w:r>
    </w:p>
    <w:p w:rsidR="00982942" w:rsidRPr="002D041A" w:rsidRDefault="00982942" w:rsidP="00982942">
      <w:pPr>
        <w:rPr>
          <w:rFonts w:eastAsiaTheme="minorEastAsia"/>
          <w:color w:val="auto"/>
        </w:rPr>
      </w:pPr>
      <w:r w:rsidRPr="002D041A">
        <w:rPr>
          <w:rFonts w:eastAsiaTheme="minorEastAsia"/>
          <w:color w:val="auto"/>
        </w:rPr>
        <w:t>要设置</w:t>
      </w:r>
      <w:r w:rsidRPr="002D041A">
        <w:rPr>
          <w:rFonts w:eastAsiaTheme="minorEastAsia"/>
          <w:color w:val="auto"/>
        </w:rPr>
        <w:t>SMD</w:t>
      </w:r>
      <w:r w:rsidRPr="002D041A">
        <w:rPr>
          <w:rFonts w:eastAsiaTheme="minorEastAsia"/>
          <w:color w:val="auto"/>
        </w:rPr>
        <w:t>运行，在＆</w:t>
      </w:r>
      <w:r w:rsidRPr="002D041A">
        <w:rPr>
          <w:rFonts w:eastAsiaTheme="minorEastAsia"/>
          <w:color w:val="auto"/>
        </w:rPr>
        <w:t>CNTRL</w:t>
      </w:r>
      <w:r w:rsidRPr="002D041A">
        <w:rPr>
          <w:rFonts w:eastAsiaTheme="minorEastAsia"/>
          <w:color w:val="auto"/>
        </w:rPr>
        <w:t>名称列表罐子变量设置为</w:t>
      </w:r>
      <w:r w:rsidRPr="002D041A">
        <w:rPr>
          <w:rFonts w:eastAsiaTheme="minorEastAsia"/>
          <w:color w:val="auto"/>
        </w:rPr>
        <w:t>1</w:t>
      </w:r>
      <w:r w:rsidRPr="002D041A">
        <w:rPr>
          <w:rFonts w:eastAsiaTheme="minorEastAsia"/>
          <w:color w:val="auto"/>
        </w:rPr>
        <w:t>坐标的变化是从起始到</w:t>
      </w:r>
      <w:r w:rsidRPr="002D041A">
        <w:rPr>
          <w:rFonts w:eastAsiaTheme="minorEastAsia"/>
          <w:color w:val="auto"/>
        </w:rPr>
        <w:t>nstlim</w:t>
      </w:r>
      <w:r w:rsidRPr="002D041A">
        <w:rPr>
          <w:rFonts w:eastAsiaTheme="minorEastAsia"/>
          <w:color w:val="auto"/>
        </w:rPr>
        <w:t>步骤结束值执行。</w:t>
      </w:r>
    </w:p>
    <w:p w:rsidR="00982942" w:rsidRPr="002D041A" w:rsidRDefault="00982942" w:rsidP="00982942">
      <w:pPr>
        <w:rPr>
          <w:rFonts w:eastAsiaTheme="minorEastAsia"/>
          <w:color w:val="auto"/>
        </w:rPr>
      </w:pPr>
      <w:r w:rsidRPr="002D041A">
        <w:rPr>
          <w:rFonts w:eastAsiaTheme="minorEastAsia"/>
          <w:color w:val="auto"/>
        </w:rPr>
        <w:t>以指定一个额外的</w:t>
      </w:r>
      <w:r w:rsidRPr="002D041A">
        <w:rPr>
          <w:rFonts w:eastAsiaTheme="minorEastAsia"/>
          <w:color w:val="auto"/>
        </w:rPr>
        <w:t>“.RST”</w:t>
      </w:r>
      <w:r w:rsidRPr="002D041A">
        <w:rPr>
          <w:rFonts w:eastAsiaTheme="minorEastAsia"/>
          <w:color w:val="auto"/>
        </w:rPr>
        <w:t>文件被用作在</w:t>
      </w:r>
      <w:r w:rsidRPr="002D041A">
        <w:rPr>
          <w:rFonts w:eastAsiaTheme="minorEastAsia"/>
          <w:color w:val="auto"/>
        </w:rPr>
        <w:t>nmropt = 1</w:t>
      </w:r>
      <w:r w:rsidRPr="002D041A">
        <w:rPr>
          <w:rFonts w:eastAsiaTheme="minorEastAsia"/>
          <w:color w:val="auto"/>
        </w:rPr>
        <w:t>约束的类型和条件。（请注意，罐子</w:t>
      </w:r>
      <w:r w:rsidRPr="002D041A">
        <w:rPr>
          <w:rFonts w:eastAsiaTheme="minorEastAsia"/>
          <w:color w:val="auto"/>
        </w:rPr>
        <w:t>= 1</w:t>
      </w:r>
      <w:r w:rsidRPr="002D041A">
        <w:rPr>
          <w:rFonts w:eastAsiaTheme="minorEastAsia"/>
          <w:color w:val="auto"/>
        </w:rPr>
        <w:t>内部设置</w:t>
      </w:r>
      <w:r w:rsidRPr="002D041A">
        <w:rPr>
          <w:rFonts w:eastAsiaTheme="minorEastAsia"/>
          <w:color w:val="auto"/>
        </w:rPr>
        <w:t>nmropt = 1</w:t>
      </w:r>
      <w:r w:rsidRPr="002D041A">
        <w:rPr>
          <w:rFonts w:eastAsiaTheme="minorEastAsia"/>
          <w:color w:val="auto"/>
        </w:rPr>
        <w:t>）的约束文件类似于核磁共振限制（参见第</w:t>
      </w:r>
      <w:r w:rsidRPr="002D041A">
        <w:rPr>
          <w:rFonts w:eastAsiaTheme="minorEastAsia"/>
          <w:color w:val="auto"/>
        </w:rPr>
        <w:t>6.1</w:t>
      </w:r>
      <w:r w:rsidRPr="002D041A">
        <w:rPr>
          <w:rFonts w:eastAsiaTheme="minorEastAsia"/>
          <w:color w:val="auto"/>
        </w:rPr>
        <w:t>节），但需要较少的参数。例如，下面的</w:t>
      </w:r>
      <w:r w:rsidRPr="002D041A">
        <w:rPr>
          <w:rFonts w:eastAsiaTheme="minorEastAsia"/>
          <w:color w:val="auto"/>
        </w:rPr>
        <w:t>RST</w:t>
      </w:r>
      <w:r w:rsidRPr="002D041A">
        <w:rPr>
          <w:rFonts w:eastAsiaTheme="minorEastAsia"/>
          <w:color w:val="auto"/>
        </w:rPr>
        <w:t>文件可以使用：</w:t>
      </w:r>
    </w:p>
    <w:p w:rsidR="00982942" w:rsidRPr="002D041A" w:rsidRDefault="00982942" w:rsidP="00982942">
      <w:pPr>
        <w:rPr>
          <w:rFonts w:eastAsiaTheme="minorEastAsia"/>
          <w:color w:val="auto"/>
        </w:rPr>
      </w:pPr>
      <w:r w:rsidRPr="002D041A">
        <w:rPr>
          <w:rFonts w:eastAsiaTheme="minorEastAsia"/>
          <w:color w:val="auto"/>
        </w:rPr>
        <w:t>原子</w:t>
      </w:r>
      <w:r w:rsidRPr="002D041A">
        <w:rPr>
          <w:rFonts w:eastAsiaTheme="minorEastAsia"/>
          <w:color w:val="auto"/>
        </w:rPr>
        <w:t>485</w:t>
      </w:r>
      <w:r w:rsidRPr="002D041A">
        <w:rPr>
          <w:rFonts w:eastAsiaTheme="minorEastAsia"/>
          <w:color w:val="auto"/>
        </w:rPr>
        <w:t>和</w:t>
      </w:r>
      <w:r w:rsidRPr="002D041A">
        <w:rPr>
          <w:rFonts w:eastAsiaTheme="minorEastAsia"/>
          <w:color w:val="auto"/>
        </w:rPr>
        <w:t>134</w:t>
      </w:r>
      <w:r w:rsidRPr="002D041A">
        <w:rPr>
          <w:rFonts w:eastAsiaTheme="minorEastAsia"/>
          <w:color w:val="auto"/>
        </w:rPr>
        <w:t>之间的更改管理距离</w:t>
      </w:r>
      <w:r w:rsidRPr="002D041A">
        <w:rPr>
          <w:rFonts w:eastAsiaTheme="minorEastAsia"/>
          <w:color w:val="auto"/>
        </w:rPr>
        <w:t>15 A</w:t>
      </w:r>
      <w:r w:rsidRPr="002D041A">
        <w:rPr>
          <w:rFonts w:eastAsiaTheme="minorEastAsia"/>
          <w:color w:val="auto"/>
        </w:rPr>
        <w:t>到</w:t>
      </w:r>
      <w:r w:rsidRPr="002D041A">
        <w:rPr>
          <w:rFonts w:eastAsiaTheme="minorEastAsia"/>
          <w:color w:val="auto"/>
        </w:rPr>
        <w:t>20 A</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RST = IAT 485134</w:t>
      </w:r>
      <w:r w:rsidRPr="002D041A">
        <w:rPr>
          <w:rFonts w:eastAsiaTheme="minorEastAsia"/>
          <w:color w:val="auto"/>
        </w:rPr>
        <w:t>，</w:t>
      </w:r>
      <w:r w:rsidRPr="002D041A">
        <w:rPr>
          <w:rFonts w:eastAsiaTheme="minorEastAsia"/>
          <w:color w:val="auto"/>
        </w:rPr>
        <w:t>R2 = 15</w:t>
      </w:r>
      <w:r w:rsidRPr="002D041A">
        <w:rPr>
          <w:rFonts w:eastAsiaTheme="minorEastAsia"/>
          <w:color w:val="auto"/>
        </w:rPr>
        <w:t>，</w:t>
      </w:r>
      <w:r w:rsidRPr="002D041A">
        <w:rPr>
          <w:rFonts w:eastAsiaTheme="minorEastAsia"/>
          <w:color w:val="auto"/>
        </w:rPr>
        <w:t>RK 2 = 5000</w:t>
      </w:r>
      <w:r w:rsidRPr="002D041A">
        <w:rPr>
          <w:rFonts w:eastAsiaTheme="minorEastAsia"/>
          <w:color w:val="auto"/>
        </w:rPr>
        <w:t>，</w:t>
      </w:r>
      <w:r w:rsidRPr="002D041A">
        <w:rPr>
          <w:rFonts w:eastAsiaTheme="minorEastAsia"/>
          <w:color w:val="auto"/>
        </w:rPr>
        <w:t>R2A = 20</w:t>
      </w:r>
      <w:r w:rsidRPr="002D041A">
        <w:rPr>
          <w:rFonts w:eastAsiaTheme="minorEastAsia"/>
          <w:color w:val="auto"/>
        </w:rPr>
        <w:t>。</w:t>
      </w:r>
      <w:r w:rsidRPr="002D041A">
        <w:rPr>
          <w:rFonts w:eastAsiaTheme="minorEastAsia"/>
          <w:color w:val="auto"/>
        </w:rPr>
        <w:t xml:space="preserve"> /</w:t>
      </w:r>
    </w:p>
    <w:p w:rsidR="00982942" w:rsidRPr="002D041A" w:rsidRDefault="00982942" w:rsidP="00982942">
      <w:pPr>
        <w:rPr>
          <w:rFonts w:eastAsiaTheme="minorEastAsia"/>
          <w:color w:val="auto"/>
        </w:rPr>
      </w:pPr>
      <w:r w:rsidRPr="002D041A">
        <w:rPr>
          <w:rFonts w:eastAsiaTheme="minorEastAsia"/>
          <w:color w:val="auto"/>
        </w:rPr>
        <w:t>4.6</w:t>
      </w:r>
      <w:r w:rsidRPr="002D041A">
        <w:rPr>
          <w:rFonts w:eastAsiaTheme="minorEastAsia"/>
          <w:color w:val="auto"/>
        </w:rPr>
        <w:t>。操纵分子动力学（</w:t>
      </w:r>
      <w:r w:rsidRPr="002D041A">
        <w:rPr>
          <w:rFonts w:eastAsiaTheme="minorEastAsia"/>
          <w:color w:val="auto"/>
        </w:rPr>
        <w:t>SMD</w:t>
      </w:r>
      <w:r w:rsidRPr="002D041A">
        <w:rPr>
          <w:rFonts w:eastAsiaTheme="minorEastAsia"/>
          <w:color w:val="auto"/>
        </w:rPr>
        <w:t>）和</w:t>
      </w:r>
      <w:r w:rsidRPr="002D041A">
        <w:rPr>
          <w:rFonts w:eastAsiaTheme="minorEastAsia"/>
          <w:color w:val="auto"/>
        </w:rPr>
        <w:t>Jarzynski</w:t>
      </w:r>
      <w:r w:rsidRPr="002D041A">
        <w:rPr>
          <w:rFonts w:eastAsiaTheme="minorEastAsia"/>
          <w:color w:val="auto"/>
        </w:rPr>
        <w:t>关系</w:t>
      </w:r>
    </w:p>
    <w:p w:rsidR="00982942" w:rsidRPr="002D041A" w:rsidRDefault="00982942" w:rsidP="00982942">
      <w:pPr>
        <w:rPr>
          <w:rFonts w:eastAsiaTheme="minorEastAsia"/>
          <w:color w:val="auto"/>
        </w:rPr>
      </w:pPr>
      <w:r w:rsidRPr="002D041A">
        <w:rPr>
          <w:rFonts w:eastAsiaTheme="minorEastAsia"/>
          <w:color w:val="auto"/>
        </w:rPr>
        <w:t>请注意，只有</w:t>
      </w:r>
      <w:r w:rsidRPr="002D041A">
        <w:rPr>
          <w:rFonts w:eastAsiaTheme="minorEastAsia"/>
          <w:color w:val="auto"/>
        </w:rPr>
        <w:t>R2</w:t>
      </w:r>
      <w:r w:rsidRPr="002D041A">
        <w:rPr>
          <w:rFonts w:eastAsiaTheme="minorEastAsia"/>
          <w:color w:val="auto"/>
        </w:rPr>
        <w:t>，需要</w:t>
      </w:r>
      <w:r w:rsidRPr="002D041A">
        <w:rPr>
          <w:rFonts w:eastAsiaTheme="minorEastAsia"/>
          <w:color w:val="auto"/>
        </w:rPr>
        <w:t>R2a</w:t>
      </w:r>
      <w:r w:rsidRPr="002D041A">
        <w:rPr>
          <w:rFonts w:eastAsiaTheme="minorEastAsia"/>
          <w:color w:val="auto"/>
        </w:rPr>
        <w:t>和</w:t>
      </w:r>
      <w:r w:rsidRPr="002D041A">
        <w:rPr>
          <w:rFonts w:eastAsiaTheme="minorEastAsia"/>
          <w:color w:val="auto"/>
        </w:rPr>
        <w:t>RK2;</w:t>
      </w:r>
      <w:r w:rsidRPr="002D041A">
        <w:rPr>
          <w:rFonts w:eastAsiaTheme="minorEastAsia"/>
          <w:color w:val="auto"/>
        </w:rPr>
        <w:t>使得谐波制动总是对称的，并且</w:t>
      </w:r>
      <w:r w:rsidRPr="002D041A">
        <w:rPr>
          <w:rFonts w:eastAsiaTheme="minorEastAsia"/>
          <w:color w:val="auto"/>
        </w:rPr>
        <w:t>R1</w:t>
      </w:r>
      <w:r w:rsidRPr="002D041A">
        <w:rPr>
          <w:rFonts w:eastAsiaTheme="minorEastAsia"/>
          <w:color w:val="auto"/>
        </w:rPr>
        <w:t>和</w:t>
      </w:r>
      <w:r w:rsidRPr="002D041A">
        <w:rPr>
          <w:rFonts w:eastAsiaTheme="minorEastAsia"/>
          <w:color w:val="auto"/>
        </w:rPr>
        <w:t>R4</w:t>
      </w:r>
      <w:r w:rsidRPr="002D041A">
        <w:rPr>
          <w:rFonts w:eastAsiaTheme="minorEastAsia"/>
          <w:color w:val="auto"/>
        </w:rPr>
        <w:t>是内部设定，使得抑制总是可操作</w:t>
      </w:r>
      <w:r w:rsidRPr="002D041A">
        <w:rPr>
          <w:rFonts w:eastAsiaTheme="minorEastAsia"/>
          <w:color w:val="auto"/>
        </w:rPr>
        <w:t>RK3</w:t>
      </w:r>
      <w:r w:rsidRPr="002D041A">
        <w:rPr>
          <w:rFonts w:eastAsiaTheme="minorEastAsia"/>
          <w:color w:val="auto"/>
        </w:rPr>
        <w:t>和</w:t>
      </w:r>
      <w:r w:rsidRPr="002D041A">
        <w:rPr>
          <w:rFonts w:eastAsiaTheme="minorEastAsia"/>
          <w:color w:val="auto"/>
        </w:rPr>
        <w:t>R3</w:t>
      </w:r>
      <w:r w:rsidRPr="002D041A">
        <w:rPr>
          <w:rFonts w:eastAsiaTheme="minorEastAsia"/>
          <w:color w:val="auto"/>
        </w:rPr>
        <w:t>设定为等于这些。一个</w:t>
      </w:r>
      <w:r w:rsidRPr="002D041A">
        <w:rPr>
          <w:rFonts w:eastAsiaTheme="minorEastAsia"/>
          <w:color w:val="auto"/>
        </w:rPr>
        <w:t>SMD</w:t>
      </w:r>
      <w:r w:rsidRPr="002D041A">
        <w:rPr>
          <w:rFonts w:eastAsiaTheme="minorEastAsia"/>
          <w:color w:val="auto"/>
        </w:rPr>
        <w:t>运行变化的角度，将使用三个</w:t>
      </w:r>
      <w:r w:rsidRPr="002D041A">
        <w:rPr>
          <w:rFonts w:eastAsiaTheme="minorEastAsia"/>
          <w:color w:val="auto"/>
        </w:rPr>
        <w:t>IAT</w:t>
      </w:r>
      <w:r w:rsidRPr="002D041A">
        <w:rPr>
          <w:rFonts w:eastAsiaTheme="minorEastAsia"/>
          <w:color w:val="auto"/>
        </w:rPr>
        <w:t>入口，一个不断变化的扭转需要四个。如核磁共振约束的情况下，组的输入也可使用，使用</w:t>
      </w:r>
      <w:r w:rsidRPr="002D041A">
        <w:rPr>
          <w:rFonts w:eastAsiaTheme="minorEastAsia"/>
          <w:color w:val="auto"/>
        </w:rPr>
        <w:t>IAT &lt;0</w:t>
      </w:r>
      <w:r w:rsidRPr="002D041A">
        <w:rPr>
          <w:rFonts w:eastAsiaTheme="minorEastAsia"/>
          <w:color w:val="auto"/>
        </w:rPr>
        <w:t>并且限定使用</w:t>
      </w:r>
      <w:r w:rsidRPr="002D041A">
        <w:rPr>
          <w:rFonts w:eastAsiaTheme="minorEastAsia"/>
          <w:color w:val="auto"/>
        </w:rPr>
        <w:t>IGR</w:t>
      </w:r>
      <w:r w:rsidRPr="002D041A">
        <w:rPr>
          <w:rFonts w:eastAsiaTheme="minorEastAsia"/>
          <w:color w:val="auto"/>
        </w:rPr>
        <w:t>标志对应的组中。</w:t>
      </w:r>
    </w:p>
    <w:p w:rsidR="00982942" w:rsidRPr="002D041A" w:rsidRDefault="00982942" w:rsidP="00982942">
      <w:pPr>
        <w:rPr>
          <w:rFonts w:eastAsiaTheme="minorEastAsia"/>
          <w:color w:val="auto"/>
        </w:rPr>
      </w:pPr>
      <w:r w:rsidRPr="002D041A">
        <w:rPr>
          <w:rFonts w:eastAsiaTheme="minorEastAsia"/>
          <w:color w:val="auto"/>
        </w:rPr>
        <w:t>输出文件从在核磁共振约束的情况下使用的基本上不同。它包含</w:t>
      </w:r>
      <w:r w:rsidRPr="002D041A">
        <w:rPr>
          <w:rFonts w:eastAsiaTheme="minorEastAsia"/>
          <w:color w:val="auto"/>
        </w:rPr>
        <w:t>4</w:t>
      </w:r>
      <w:r w:rsidRPr="002D041A">
        <w:rPr>
          <w:rFonts w:eastAsiaTheme="minorEastAsia"/>
          <w:color w:val="auto"/>
        </w:rPr>
        <w:t>列：</w:t>
      </w:r>
      <w:r w:rsidRPr="002D041A">
        <w:rPr>
          <w:rFonts w:eastAsiaTheme="minorEastAsia"/>
          <w:color w:val="auto"/>
        </w:rPr>
        <w:t>X0</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X</w:t>
      </w:r>
      <w:r w:rsidRPr="002D041A">
        <w:rPr>
          <w:rFonts w:eastAsiaTheme="minorEastAsia"/>
          <w:color w:val="auto"/>
        </w:rPr>
        <w:t>，力的工作。这里的工作是作为计算的距离上集成的力量（或角度，或扭转）。这些文件可以以获得沿所选反应中的自由能协调使用</w:t>
      </w:r>
      <w:r w:rsidRPr="002D041A">
        <w:rPr>
          <w:rFonts w:eastAsiaTheme="minorEastAsia"/>
          <w:color w:val="auto"/>
        </w:rPr>
        <w:t>Jarzynski</w:t>
      </w:r>
      <w:r w:rsidRPr="002D041A">
        <w:rPr>
          <w:rFonts w:eastAsiaTheme="minorEastAsia"/>
          <w:color w:val="auto"/>
        </w:rPr>
        <w:t>平等被用于以后的处理。</w:t>
      </w:r>
    </w:p>
    <w:p w:rsidR="00982942" w:rsidRPr="002D041A" w:rsidRDefault="00982942" w:rsidP="00982942">
      <w:pPr>
        <w:rPr>
          <w:rFonts w:eastAsiaTheme="minorEastAsia"/>
          <w:color w:val="auto"/>
        </w:rPr>
      </w:pPr>
      <w:r w:rsidRPr="002D041A">
        <w:rPr>
          <w:rFonts w:eastAsiaTheme="minorEastAsia"/>
          <w:color w:val="auto"/>
        </w:rPr>
        <w:t>例</w:t>
      </w:r>
    </w:p>
    <w:p w:rsidR="00982942" w:rsidRPr="002D041A" w:rsidRDefault="00982942" w:rsidP="00982942">
      <w:pPr>
        <w:rPr>
          <w:rFonts w:eastAsiaTheme="minorEastAsia"/>
          <w:color w:val="auto"/>
        </w:rPr>
      </w:pPr>
      <w:r w:rsidRPr="002D041A">
        <w:rPr>
          <w:rFonts w:eastAsiaTheme="minorEastAsia"/>
          <w:color w:val="auto"/>
        </w:rPr>
        <w:t>下面的示例更改沿</w:t>
      </w:r>
      <w:r w:rsidRPr="002D041A">
        <w:rPr>
          <w:rFonts w:eastAsiaTheme="minorEastAsia"/>
          <w:color w:val="auto"/>
        </w:rPr>
        <w:t>1000</w:t>
      </w:r>
      <w:r w:rsidRPr="002D041A">
        <w:rPr>
          <w:rFonts w:eastAsiaTheme="minorEastAsia"/>
          <w:color w:val="auto"/>
        </w:rPr>
        <w:t>步两个原子之间的距离：</w:t>
      </w:r>
    </w:p>
    <w:p w:rsidR="00982942" w:rsidRPr="002D041A" w:rsidRDefault="00982942" w:rsidP="00982942">
      <w:pPr>
        <w:rPr>
          <w:rFonts w:eastAsiaTheme="minorEastAsia"/>
          <w:color w:val="auto"/>
        </w:rPr>
      </w:pPr>
      <w:r w:rsidRPr="002D041A">
        <w:rPr>
          <w:rFonts w:eastAsiaTheme="minorEastAsia"/>
          <w:color w:val="auto"/>
        </w:rPr>
        <w:t>样品输入拉</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CNTRL</w:t>
      </w:r>
    </w:p>
    <w:p w:rsidR="00982942" w:rsidRPr="002D041A" w:rsidRDefault="00982942" w:rsidP="00982942">
      <w:pPr>
        <w:rPr>
          <w:rFonts w:eastAsiaTheme="minorEastAsia"/>
          <w:color w:val="auto"/>
        </w:rPr>
      </w:pPr>
      <w:r w:rsidRPr="002D041A">
        <w:rPr>
          <w:rFonts w:eastAsiaTheme="minorEastAsia"/>
          <w:color w:val="auto"/>
        </w:rPr>
        <w:t>nstlim = 1000</w:t>
      </w:r>
      <w:r w:rsidRPr="002D041A">
        <w:rPr>
          <w:rFonts w:eastAsiaTheme="minorEastAsia"/>
          <w:color w:val="auto"/>
        </w:rPr>
        <w:t>，切</w:t>
      </w:r>
      <w:r w:rsidRPr="002D041A">
        <w:rPr>
          <w:rFonts w:eastAsiaTheme="minorEastAsia"/>
          <w:color w:val="auto"/>
        </w:rPr>
        <w:t>= 99.0</w:t>
      </w:r>
      <w:r w:rsidRPr="002D041A">
        <w:rPr>
          <w:rFonts w:eastAsiaTheme="minorEastAsia"/>
          <w:color w:val="auto"/>
        </w:rPr>
        <w:t>，</w:t>
      </w:r>
      <w:r w:rsidRPr="002D041A">
        <w:rPr>
          <w:rFonts w:eastAsiaTheme="minorEastAsia"/>
          <w:color w:val="auto"/>
        </w:rPr>
        <w:t>IGB = 1</w:t>
      </w:r>
      <w:r w:rsidRPr="002D041A">
        <w:rPr>
          <w:rFonts w:eastAsiaTheme="minorEastAsia"/>
          <w:color w:val="auto"/>
        </w:rPr>
        <w:t>，</w:t>
      </w:r>
      <w:r w:rsidRPr="002D041A">
        <w:rPr>
          <w:rFonts w:eastAsiaTheme="minorEastAsia"/>
          <w:color w:val="auto"/>
        </w:rPr>
        <w:t>saltcon = 0.1</w:t>
      </w:r>
      <w:r w:rsidRPr="002D041A">
        <w:rPr>
          <w:rFonts w:eastAsiaTheme="minorEastAsia"/>
          <w:color w:val="auto"/>
        </w:rPr>
        <w:t>，</w:t>
      </w:r>
      <w:r w:rsidRPr="002D041A">
        <w:rPr>
          <w:rFonts w:eastAsiaTheme="minorEastAsia"/>
          <w:color w:val="auto"/>
        </w:rPr>
        <w:t>ntpr = 100</w:t>
      </w:r>
      <w:r w:rsidRPr="002D041A">
        <w:rPr>
          <w:rFonts w:eastAsiaTheme="minorEastAsia"/>
          <w:color w:val="auto"/>
        </w:rPr>
        <w:t>，</w:t>
      </w:r>
      <w:r w:rsidRPr="002D041A">
        <w:rPr>
          <w:rFonts w:eastAsiaTheme="minorEastAsia"/>
          <w:color w:val="auto"/>
        </w:rPr>
        <w:t>ntwr = 100000</w:t>
      </w:r>
      <w:r w:rsidRPr="002D041A">
        <w:rPr>
          <w:rFonts w:eastAsiaTheme="minorEastAsia"/>
          <w:color w:val="auto"/>
        </w:rPr>
        <w:t>，</w:t>
      </w:r>
      <w:r w:rsidRPr="002D041A">
        <w:rPr>
          <w:rFonts w:eastAsiaTheme="minorEastAsia"/>
          <w:color w:val="auto"/>
        </w:rPr>
        <w:t>NTT = 3</w:t>
      </w:r>
      <w:r w:rsidRPr="002D041A">
        <w:rPr>
          <w:rFonts w:eastAsiaTheme="minorEastAsia"/>
          <w:color w:val="auto"/>
        </w:rPr>
        <w:t>，</w:t>
      </w:r>
      <w:r w:rsidRPr="002D041A">
        <w:rPr>
          <w:rFonts w:eastAsiaTheme="minorEastAsia"/>
          <w:color w:val="auto"/>
        </w:rPr>
        <w:t>gamma_ln = 5.0</w:t>
      </w:r>
      <w:r w:rsidRPr="002D041A">
        <w:rPr>
          <w:rFonts w:eastAsiaTheme="minorEastAsia"/>
          <w:color w:val="auto"/>
        </w:rPr>
        <w:t>，</w:t>
      </w:r>
      <w:r w:rsidRPr="002D041A">
        <w:rPr>
          <w:rFonts w:eastAsiaTheme="minorEastAsia"/>
          <w:color w:val="auto"/>
        </w:rPr>
        <w:t>NTX = 5</w:t>
      </w:r>
      <w:r w:rsidRPr="002D041A">
        <w:rPr>
          <w:rFonts w:eastAsiaTheme="minorEastAsia"/>
          <w:color w:val="auto"/>
        </w:rPr>
        <w:t>，艾力斯特</w:t>
      </w:r>
      <w:r w:rsidRPr="002D041A">
        <w:rPr>
          <w:rFonts w:eastAsiaTheme="minorEastAsia"/>
          <w:color w:val="auto"/>
        </w:rPr>
        <w:t>= 1</w:t>
      </w:r>
      <w:r w:rsidRPr="002D041A">
        <w:rPr>
          <w:rFonts w:eastAsiaTheme="minorEastAsia"/>
          <w:color w:val="auto"/>
        </w:rPr>
        <w:t>，</w:t>
      </w:r>
      <w:r w:rsidRPr="002D041A">
        <w:rPr>
          <w:rFonts w:eastAsiaTheme="minorEastAsia"/>
          <w:color w:val="auto"/>
        </w:rPr>
        <w:t>IG = 256251</w:t>
      </w:r>
      <w:r w:rsidRPr="002D041A">
        <w:rPr>
          <w:rFonts w:eastAsiaTheme="minorEastAsia"/>
          <w:color w:val="auto"/>
        </w:rPr>
        <w:t>，</w:t>
      </w:r>
      <w:r w:rsidRPr="002D041A">
        <w:rPr>
          <w:rFonts w:eastAsiaTheme="minorEastAsia"/>
          <w:color w:val="auto"/>
        </w:rPr>
        <w:t>NTC = 2</w:t>
      </w:r>
      <w:r w:rsidRPr="002D041A">
        <w:rPr>
          <w:rFonts w:eastAsiaTheme="minorEastAsia"/>
          <w:color w:val="auto"/>
        </w:rPr>
        <w:t>，</w:t>
      </w:r>
      <w:r w:rsidRPr="002D041A">
        <w:rPr>
          <w:rFonts w:eastAsiaTheme="minorEastAsia"/>
          <w:color w:val="auto"/>
        </w:rPr>
        <w:t>NTF = 2</w:t>
      </w:r>
      <w:r w:rsidRPr="002D041A">
        <w:rPr>
          <w:rFonts w:eastAsiaTheme="minorEastAsia"/>
          <w:color w:val="auto"/>
        </w:rPr>
        <w:t>，</w:t>
      </w:r>
      <w:r w:rsidRPr="002D041A">
        <w:rPr>
          <w:rFonts w:eastAsiaTheme="minorEastAsia"/>
          <w:color w:val="auto"/>
        </w:rPr>
        <w:t>TOL = 0.000001</w:t>
      </w:r>
      <w:r w:rsidRPr="002D041A">
        <w:rPr>
          <w:rFonts w:eastAsiaTheme="minorEastAsia"/>
          <w:color w:val="auto"/>
        </w:rPr>
        <w:t>，</w:t>
      </w:r>
      <w:r w:rsidRPr="002D041A">
        <w:rPr>
          <w:rFonts w:eastAsiaTheme="minorEastAsia"/>
          <w:color w:val="auto"/>
        </w:rPr>
        <w:t>DT = 0.002</w:t>
      </w:r>
      <w:r w:rsidRPr="002D041A">
        <w:rPr>
          <w:rFonts w:eastAsiaTheme="minorEastAsia"/>
          <w:color w:val="auto"/>
        </w:rPr>
        <w:t>，</w:t>
      </w:r>
      <w:r w:rsidRPr="002D041A">
        <w:rPr>
          <w:rFonts w:eastAsiaTheme="minorEastAsia"/>
          <w:color w:val="auto"/>
        </w:rPr>
        <w:t>NTB = 0</w:t>
      </w:r>
      <w:r w:rsidRPr="002D041A">
        <w:rPr>
          <w:rFonts w:eastAsiaTheme="minorEastAsia"/>
          <w:color w:val="auto"/>
        </w:rPr>
        <w:t>，拍子</w:t>
      </w:r>
      <w:r w:rsidRPr="002D041A">
        <w:rPr>
          <w:rFonts w:eastAsiaTheme="minorEastAsia"/>
          <w:color w:val="auto"/>
        </w:rPr>
        <w:t>= 300</w:t>
      </w:r>
      <w:r w:rsidRPr="002D041A">
        <w:rPr>
          <w:rFonts w:eastAsiaTheme="minorEastAsia"/>
          <w:color w:val="auto"/>
        </w:rPr>
        <w:t>，</w:t>
      </w:r>
      <w:r w:rsidRPr="002D041A">
        <w:rPr>
          <w:rFonts w:eastAsiaTheme="minorEastAsia"/>
          <w:color w:val="auto"/>
        </w:rPr>
        <w:t>TEMP0 = 300</w:t>
      </w:r>
      <w:r w:rsidRPr="002D041A">
        <w:rPr>
          <w:rFonts w:eastAsiaTheme="minorEastAsia"/>
          <w:color w:val="auto"/>
        </w:rPr>
        <w:t>，罐子</w:t>
      </w:r>
      <w:r w:rsidRPr="002D041A">
        <w:rPr>
          <w:rFonts w:eastAsiaTheme="minorEastAsia"/>
          <w:color w:val="auto"/>
        </w:rPr>
        <w:t>= 1 /</w:t>
      </w:r>
    </w:p>
    <w:p w:rsidR="00982942" w:rsidRPr="002D041A" w:rsidRDefault="00982942" w:rsidP="00982942">
      <w:pPr>
        <w:rPr>
          <w:rFonts w:eastAsiaTheme="minorEastAsia"/>
          <w:color w:val="auto"/>
        </w:rPr>
      </w:pPr>
      <w:r w:rsidRPr="002D041A">
        <w:rPr>
          <w:rFonts w:eastAsiaTheme="minorEastAsia"/>
          <w:color w:val="auto"/>
        </w:rPr>
        <w:t>与重量型</w:t>
      </w:r>
      <w:r w:rsidRPr="002D041A">
        <w:rPr>
          <w:rFonts w:eastAsiaTheme="minorEastAsia"/>
          <w:color w:val="auto"/>
        </w:rPr>
        <w:t>='DUMPFREQ'</w:t>
      </w:r>
      <w:r w:rsidRPr="002D041A">
        <w:rPr>
          <w:rFonts w:eastAsiaTheme="minorEastAsia"/>
          <w:color w:val="auto"/>
        </w:rPr>
        <w:t>，</w:t>
      </w:r>
      <w:r w:rsidRPr="002D041A">
        <w:rPr>
          <w:rFonts w:eastAsiaTheme="minorEastAsia"/>
          <w:color w:val="auto"/>
        </w:rPr>
        <w:t>istep1 = 1 /</w:t>
      </w:r>
    </w:p>
    <w:p w:rsidR="00982942" w:rsidRPr="002D041A" w:rsidRDefault="00982942" w:rsidP="00982942">
      <w:pPr>
        <w:rPr>
          <w:rFonts w:eastAsiaTheme="minorEastAsia"/>
          <w:color w:val="auto"/>
        </w:rPr>
      </w:pPr>
      <w:r w:rsidRPr="002D041A">
        <w:rPr>
          <w:rFonts w:eastAsiaTheme="minorEastAsia"/>
          <w:color w:val="auto"/>
        </w:rPr>
        <w:t>与重量型</w:t>
      </w:r>
      <w:r w:rsidRPr="002D041A">
        <w:rPr>
          <w:rFonts w:eastAsiaTheme="minorEastAsia"/>
          <w:color w:val="auto"/>
        </w:rPr>
        <w:t>='END'</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DISANG = dist.RST</w:t>
      </w:r>
    </w:p>
    <w:p w:rsidR="00982942" w:rsidRPr="002D041A" w:rsidRDefault="00982942" w:rsidP="00982942">
      <w:pPr>
        <w:rPr>
          <w:rFonts w:eastAsiaTheme="minorEastAsia"/>
          <w:color w:val="auto"/>
        </w:rPr>
      </w:pPr>
      <w:r w:rsidRPr="002D041A">
        <w:rPr>
          <w:rFonts w:eastAsiaTheme="minorEastAsia"/>
          <w:color w:val="auto"/>
        </w:rPr>
        <w:t>DUMPAVE = dist_vs_t</w:t>
      </w:r>
    </w:p>
    <w:p w:rsidR="00982942" w:rsidRPr="002D041A" w:rsidRDefault="00982942" w:rsidP="00982942">
      <w:pPr>
        <w:rPr>
          <w:rFonts w:eastAsiaTheme="minorEastAsia"/>
          <w:color w:val="auto"/>
        </w:rPr>
      </w:pPr>
      <w:r w:rsidRPr="002D041A">
        <w:rPr>
          <w:rFonts w:eastAsiaTheme="minorEastAsia"/>
          <w:color w:val="auto"/>
        </w:rPr>
        <w:t>LISTIN = POUT</w:t>
      </w:r>
    </w:p>
    <w:p w:rsidR="00982942" w:rsidRPr="002D041A" w:rsidRDefault="00982942" w:rsidP="00982942">
      <w:pPr>
        <w:rPr>
          <w:rFonts w:eastAsiaTheme="minorEastAsia"/>
          <w:color w:val="auto"/>
        </w:rPr>
      </w:pPr>
      <w:r w:rsidRPr="002D041A">
        <w:rPr>
          <w:rFonts w:eastAsiaTheme="minorEastAsia"/>
          <w:color w:val="auto"/>
        </w:rPr>
        <w:t>LISTOUT = POUT</w:t>
      </w:r>
    </w:p>
    <w:p w:rsidR="00982942" w:rsidRPr="002D041A" w:rsidRDefault="00982942" w:rsidP="00982942">
      <w:pPr>
        <w:rPr>
          <w:rFonts w:eastAsiaTheme="minorEastAsia"/>
          <w:color w:val="auto"/>
        </w:rPr>
      </w:pPr>
      <w:r w:rsidRPr="002D041A">
        <w:rPr>
          <w:rFonts w:eastAsiaTheme="minorEastAsia"/>
          <w:color w:val="auto"/>
        </w:rPr>
        <w:t>注意，标志罐被设置为</w:t>
      </w:r>
      <w:r w:rsidRPr="002D041A">
        <w:rPr>
          <w:rFonts w:eastAsiaTheme="minorEastAsia"/>
          <w:color w:val="auto"/>
        </w:rPr>
        <w:t>1</w:t>
      </w:r>
      <w:r w:rsidRPr="002D041A">
        <w:rPr>
          <w:rFonts w:eastAsiaTheme="minorEastAsia"/>
          <w:color w:val="auto"/>
        </w:rPr>
        <w:t>，和重定向至</w:t>
      </w:r>
      <w:r w:rsidRPr="002D041A">
        <w:rPr>
          <w:rFonts w:eastAsiaTheme="minorEastAsia"/>
          <w:color w:val="auto"/>
        </w:rPr>
        <w:t>dist.RST</w:t>
      </w:r>
      <w:r w:rsidRPr="002D041A">
        <w:rPr>
          <w:rFonts w:eastAsiaTheme="minorEastAsia"/>
          <w:color w:val="auto"/>
        </w:rPr>
        <w:t>文件中给出。在这个例子中的输出文件</w:t>
      </w:r>
      <w:r w:rsidRPr="002D041A">
        <w:rPr>
          <w:rFonts w:eastAsiaTheme="minorEastAsia"/>
          <w:color w:val="auto"/>
        </w:rPr>
        <w:t>dist_vs_t</w:t>
      </w:r>
      <w:r w:rsidRPr="002D041A">
        <w:rPr>
          <w:rFonts w:eastAsiaTheme="minorEastAsia"/>
          <w:color w:val="auto"/>
        </w:rPr>
        <w:t>值写入每</w:t>
      </w:r>
      <w:r w:rsidRPr="002D041A">
        <w:rPr>
          <w:rFonts w:eastAsiaTheme="minorEastAsia"/>
          <w:color w:val="auto"/>
        </w:rPr>
        <w:t>ISTEP = 1</w:t>
      </w:r>
      <w:r w:rsidRPr="002D041A">
        <w:rPr>
          <w:rFonts w:eastAsiaTheme="minorEastAsia"/>
          <w:color w:val="auto"/>
        </w:rPr>
        <w:t>的步骤。</w:t>
      </w:r>
    </w:p>
    <w:p w:rsidR="00982942" w:rsidRPr="002D041A" w:rsidRDefault="00982942" w:rsidP="00982942">
      <w:pPr>
        <w:rPr>
          <w:rFonts w:eastAsiaTheme="minorEastAsia"/>
          <w:color w:val="auto"/>
        </w:rPr>
      </w:pPr>
      <w:r w:rsidRPr="002D041A">
        <w:rPr>
          <w:rFonts w:eastAsiaTheme="minorEastAsia"/>
          <w:color w:val="auto"/>
        </w:rPr>
        <w:t>在本实施例的限制文件</w:t>
      </w:r>
      <w:r w:rsidRPr="002D041A">
        <w:rPr>
          <w:rFonts w:eastAsiaTheme="minorEastAsia"/>
          <w:color w:val="auto"/>
        </w:rPr>
        <w:t>dist.RST</w:t>
      </w:r>
      <w:r w:rsidRPr="002D041A">
        <w:rPr>
          <w:rFonts w:eastAsiaTheme="minorEastAsia"/>
          <w:color w:val="auto"/>
        </w:rPr>
        <w:t>是：</w:t>
      </w:r>
    </w:p>
    <w:p w:rsidR="00982942" w:rsidRPr="002D041A" w:rsidRDefault="00982942" w:rsidP="00982942">
      <w:pPr>
        <w:rPr>
          <w:rFonts w:eastAsiaTheme="minorEastAsia"/>
          <w:color w:val="auto"/>
        </w:rPr>
      </w:pPr>
      <w:r w:rsidRPr="002D041A">
        <w:rPr>
          <w:rFonts w:eastAsiaTheme="minorEastAsia"/>
          <w:color w:val="auto"/>
        </w:rPr>
        <w:t>原子</w:t>
      </w:r>
      <w:r w:rsidRPr="002D041A">
        <w:rPr>
          <w:rFonts w:eastAsiaTheme="minorEastAsia"/>
          <w:color w:val="auto"/>
        </w:rPr>
        <w:t>485</w:t>
      </w:r>
      <w:r w:rsidRPr="002D041A">
        <w:rPr>
          <w:rFonts w:eastAsiaTheme="minorEastAsia"/>
          <w:color w:val="auto"/>
        </w:rPr>
        <w:t>和</w:t>
      </w:r>
      <w:r w:rsidRPr="002D041A">
        <w:rPr>
          <w:rFonts w:eastAsiaTheme="minorEastAsia"/>
          <w:color w:val="auto"/>
        </w:rPr>
        <w:t>134</w:t>
      </w:r>
      <w:r w:rsidRPr="002D041A">
        <w:rPr>
          <w:rFonts w:eastAsiaTheme="minorEastAsia"/>
          <w:color w:val="auto"/>
        </w:rPr>
        <w:t>之间的更改管理距离</w:t>
      </w:r>
      <w:r w:rsidRPr="002D041A">
        <w:rPr>
          <w:rFonts w:eastAsiaTheme="minorEastAsia"/>
          <w:color w:val="auto"/>
        </w:rPr>
        <w:t>15 A</w:t>
      </w:r>
      <w:r w:rsidRPr="002D041A">
        <w:rPr>
          <w:rFonts w:eastAsiaTheme="minorEastAsia"/>
          <w:color w:val="auto"/>
        </w:rPr>
        <w:t>到</w:t>
      </w:r>
      <w:r w:rsidRPr="002D041A">
        <w:rPr>
          <w:rFonts w:eastAsiaTheme="minorEastAsia"/>
          <w:color w:val="auto"/>
        </w:rPr>
        <w:t>20.0</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RST = IAT 485134</w:t>
      </w:r>
      <w:r w:rsidRPr="002D041A">
        <w:rPr>
          <w:rFonts w:eastAsiaTheme="minorEastAsia"/>
          <w:color w:val="auto"/>
        </w:rPr>
        <w:t>，</w:t>
      </w:r>
      <w:r w:rsidRPr="002D041A">
        <w:rPr>
          <w:rFonts w:eastAsiaTheme="minorEastAsia"/>
          <w:color w:val="auto"/>
        </w:rPr>
        <w:t>R2 = 15</w:t>
      </w:r>
      <w:r w:rsidRPr="002D041A">
        <w:rPr>
          <w:rFonts w:eastAsiaTheme="minorEastAsia"/>
          <w:color w:val="auto"/>
        </w:rPr>
        <w:t>，</w:t>
      </w:r>
      <w:r w:rsidRPr="002D041A">
        <w:rPr>
          <w:rFonts w:eastAsiaTheme="minorEastAsia"/>
          <w:color w:val="auto"/>
        </w:rPr>
        <w:t>RK 2 = 5000</w:t>
      </w:r>
      <w:r w:rsidRPr="002D041A">
        <w:rPr>
          <w:rFonts w:eastAsiaTheme="minorEastAsia"/>
          <w:color w:val="auto"/>
        </w:rPr>
        <w:t>，</w:t>
      </w:r>
      <w:r w:rsidRPr="002D041A">
        <w:rPr>
          <w:rFonts w:eastAsiaTheme="minorEastAsia"/>
          <w:color w:val="auto"/>
        </w:rPr>
        <w:t>R2A = 20.0</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和输出</w:t>
      </w:r>
      <w:r w:rsidRPr="002D041A">
        <w:rPr>
          <w:rFonts w:eastAsiaTheme="minorEastAsia"/>
          <w:color w:val="auto"/>
        </w:rPr>
        <w:t>dist_vs_t</w:t>
      </w:r>
      <w:r w:rsidRPr="002D041A">
        <w:rPr>
          <w:rFonts w:eastAsiaTheme="minorEastAsia"/>
          <w:color w:val="auto"/>
        </w:rPr>
        <w:t>文件可能包含：</w:t>
      </w:r>
    </w:p>
    <w:p w:rsidR="00982942" w:rsidRPr="002D041A" w:rsidRDefault="00982942" w:rsidP="00982942">
      <w:pPr>
        <w:rPr>
          <w:rFonts w:eastAsiaTheme="minorEastAsia"/>
          <w:color w:val="auto"/>
        </w:rPr>
      </w:pPr>
      <w:r w:rsidRPr="002D041A">
        <w:rPr>
          <w:rFonts w:eastAsiaTheme="minorEastAsia"/>
          <w:color w:val="auto"/>
        </w:rPr>
        <w:t>15.00000 15.12396 0.00000 -1239.55482</w:t>
      </w:r>
    </w:p>
    <w:p w:rsidR="00982942" w:rsidRPr="002D041A" w:rsidRDefault="00982942" w:rsidP="00982942">
      <w:pPr>
        <w:rPr>
          <w:rFonts w:eastAsiaTheme="minorEastAsia"/>
          <w:color w:val="auto"/>
        </w:rPr>
      </w:pPr>
      <w:r w:rsidRPr="002D041A">
        <w:rPr>
          <w:rFonts w:eastAsiaTheme="minorEastAsia"/>
          <w:color w:val="auto"/>
        </w:rPr>
        <w:t>15.00500 14.75768 2470.68119 3.07782</w:t>
      </w:r>
    </w:p>
    <w:p w:rsidR="00982942" w:rsidRPr="002D041A" w:rsidRDefault="00982942" w:rsidP="00982942">
      <w:pPr>
        <w:rPr>
          <w:rFonts w:eastAsiaTheme="minorEastAsia"/>
          <w:color w:val="auto"/>
        </w:rPr>
      </w:pPr>
      <w:r w:rsidRPr="002D041A">
        <w:rPr>
          <w:rFonts w:eastAsiaTheme="minorEastAsia"/>
          <w:color w:val="auto"/>
        </w:rPr>
        <w:t>15.01000 15.13490 -1246.46571 6.13835</w:t>
      </w:r>
    </w:p>
    <w:p w:rsidR="00982942" w:rsidRPr="002D041A" w:rsidRDefault="00982942" w:rsidP="00982942">
      <w:pPr>
        <w:rPr>
          <w:rFonts w:eastAsiaTheme="minorEastAsia"/>
          <w:color w:val="auto"/>
        </w:rPr>
      </w:pPr>
      <w:r w:rsidRPr="002D041A">
        <w:rPr>
          <w:rFonts w:eastAsiaTheme="minorEastAsia"/>
          <w:color w:val="auto"/>
        </w:rPr>
        <w:t>15.01500 15.15041 -1350.03026 -0.35289</w:t>
      </w:r>
    </w:p>
    <w:p w:rsidR="00982942" w:rsidRPr="002D041A" w:rsidRDefault="00982942" w:rsidP="00982942">
      <w:pPr>
        <w:rPr>
          <w:rFonts w:eastAsiaTheme="minorEastAsia"/>
          <w:color w:val="auto"/>
        </w:rPr>
      </w:pPr>
      <w:r w:rsidRPr="002D041A">
        <w:rPr>
          <w:rFonts w:eastAsiaTheme="minorEastAsia"/>
          <w:color w:val="auto"/>
        </w:rPr>
        <w:t>15.02000 14.77085 2481.56731 2.47596</w:t>
      </w:r>
    </w:p>
    <w:p w:rsidR="00982942" w:rsidRPr="002D041A" w:rsidRDefault="00982942" w:rsidP="00982942">
      <w:pPr>
        <w:rPr>
          <w:rFonts w:eastAsiaTheme="minorEastAsia"/>
          <w:color w:val="auto"/>
        </w:rPr>
      </w:pPr>
      <w:r w:rsidRPr="002D041A">
        <w:rPr>
          <w:rFonts w:eastAsiaTheme="minorEastAsia"/>
          <w:color w:val="auto"/>
        </w:rPr>
        <w:t>15.02500 15.12423 -987.34073 6.21152</w:t>
      </w:r>
    </w:p>
    <w:p w:rsidR="00982942" w:rsidRPr="002D041A" w:rsidRDefault="00982942" w:rsidP="00982942">
      <w:pPr>
        <w:rPr>
          <w:rFonts w:eastAsiaTheme="minorEastAsia"/>
          <w:color w:val="auto"/>
        </w:rPr>
      </w:pPr>
      <w:r w:rsidRPr="002D041A">
        <w:rPr>
          <w:rFonts w:eastAsiaTheme="minorEastAsia"/>
          <w:color w:val="auto"/>
        </w:rPr>
        <w:t>15.03000 15.18296 -1520.41603 -0.05787</w:t>
      </w:r>
    </w:p>
    <w:p w:rsidR="00982942" w:rsidRPr="002D041A" w:rsidRDefault="00982942" w:rsidP="00982942">
      <w:pPr>
        <w:rPr>
          <w:rFonts w:eastAsiaTheme="minorEastAsia"/>
          <w:color w:val="auto"/>
        </w:rPr>
      </w:pPr>
      <w:r w:rsidRPr="002D041A">
        <w:rPr>
          <w:rFonts w:eastAsiaTheme="minorEastAsia"/>
          <w:color w:val="auto"/>
        </w:rPr>
        <w:t>15.03500 14.79016 2431.22399 2.21915 .......</w:t>
      </w:r>
    </w:p>
    <w:p w:rsidR="00982942" w:rsidRPr="002D041A" w:rsidRDefault="00982942" w:rsidP="00982942">
      <w:pPr>
        <w:rPr>
          <w:rFonts w:eastAsiaTheme="minorEastAsia"/>
          <w:color w:val="auto"/>
        </w:rPr>
      </w:pPr>
      <w:r w:rsidRPr="002D041A">
        <w:rPr>
          <w:rFonts w:eastAsiaTheme="minorEastAsia"/>
          <w:color w:val="auto"/>
        </w:rPr>
        <w:t>19.97000 19.89329 4.60255 67.01305</w:t>
      </w:r>
    </w:p>
    <w:p w:rsidR="00982942" w:rsidRPr="002D041A" w:rsidRDefault="00982942" w:rsidP="00982942">
      <w:pPr>
        <w:rPr>
          <w:rFonts w:eastAsiaTheme="minorEastAsia"/>
          <w:color w:val="auto"/>
        </w:rPr>
      </w:pPr>
      <w:r w:rsidRPr="002D041A">
        <w:rPr>
          <w:rFonts w:eastAsiaTheme="minorEastAsia"/>
          <w:color w:val="auto"/>
        </w:rPr>
        <w:t>19.97500 19.87926 4.78696 67.03652</w:t>
      </w:r>
    </w:p>
    <w:p w:rsidR="00982942" w:rsidRPr="002D041A" w:rsidRDefault="00982942" w:rsidP="00982942">
      <w:pPr>
        <w:rPr>
          <w:rFonts w:eastAsiaTheme="minorEastAsia"/>
          <w:color w:val="auto"/>
        </w:rPr>
      </w:pPr>
      <w:r w:rsidRPr="002D041A">
        <w:rPr>
          <w:rFonts w:eastAsiaTheme="minorEastAsia"/>
          <w:color w:val="auto"/>
        </w:rPr>
        <w:t>19.98000 19.86629 4.54839 67.05986</w:t>
      </w:r>
    </w:p>
    <w:p w:rsidR="00982942" w:rsidRPr="002D041A" w:rsidRDefault="00982942" w:rsidP="00982942">
      <w:pPr>
        <w:rPr>
          <w:rFonts w:eastAsiaTheme="minorEastAsia"/>
          <w:color w:val="auto"/>
        </w:rPr>
      </w:pPr>
      <w:r w:rsidRPr="002D041A">
        <w:rPr>
          <w:rFonts w:eastAsiaTheme="minorEastAsia"/>
          <w:color w:val="auto"/>
        </w:rPr>
        <w:t>19.98500 19.85980 3.75589 67.08062</w:t>
      </w:r>
    </w:p>
    <w:p w:rsidR="00982942" w:rsidRPr="002D041A" w:rsidRDefault="00982942" w:rsidP="00982942">
      <w:pPr>
        <w:rPr>
          <w:rFonts w:eastAsiaTheme="minorEastAsia"/>
          <w:color w:val="auto"/>
        </w:rPr>
      </w:pPr>
      <w:r w:rsidRPr="002D041A">
        <w:rPr>
          <w:rFonts w:eastAsiaTheme="minorEastAsia"/>
          <w:color w:val="auto"/>
        </w:rPr>
        <w:t>19.99000 19.86077 2.58457 67.09647</w:t>
      </w:r>
    </w:p>
    <w:p w:rsidR="00982942" w:rsidRPr="002D041A" w:rsidRDefault="00982942" w:rsidP="00982942">
      <w:pPr>
        <w:rPr>
          <w:rFonts w:eastAsiaTheme="minorEastAsia"/>
          <w:color w:val="auto"/>
        </w:rPr>
      </w:pPr>
      <w:r w:rsidRPr="002D041A">
        <w:rPr>
          <w:rFonts w:eastAsiaTheme="minorEastAsia"/>
          <w:color w:val="auto"/>
        </w:rPr>
        <w:t>19.99500 19.86732 1.27678 67.10612</w:t>
      </w:r>
    </w:p>
    <w:p w:rsidR="00982942" w:rsidRPr="002D041A" w:rsidRDefault="00982942" w:rsidP="00982942">
      <w:pPr>
        <w:rPr>
          <w:rFonts w:eastAsiaTheme="minorEastAsia"/>
          <w:color w:val="auto"/>
        </w:rPr>
      </w:pPr>
      <w:r w:rsidRPr="002D041A">
        <w:rPr>
          <w:rFonts w:eastAsiaTheme="minorEastAsia"/>
          <w:color w:val="auto"/>
        </w:rPr>
        <w:t>在这个例子中，从</w:t>
      </w:r>
      <w:r w:rsidRPr="002D041A">
        <w:rPr>
          <w:rFonts w:eastAsiaTheme="minorEastAsia"/>
          <w:color w:val="auto"/>
        </w:rPr>
        <w:t>15.0</w:t>
      </w:r>
      <w:r w:rsidRPr="002D041A">
        <w:rPr>
          <w:rFonts w:eastAsiaTheme="minorEastAsia"/>
          <w:color w:val="auto"/>
        </w:rPr>
        <w:t>拉动到</w:t>
      </w:r>
      <w:r w:rsidRPr="002D041A">
        <w:rPr>
          <w:rFonts w:eastAsiaTheme="minorEastAsia"/>
          <w:color w:val="auto"/>
        </w:rPr>
        <w:t>20.0</w:t>
      </w:r>
      <w:r w:rsidRPr="002D041A">
        <w:rPr>
          <w:rFonts w:eastAsiaTheme="minorEastAsia"/>
          <w:color w:val="auto"/>
        </w:rPr>
        <w:t>（超过</w:t>
      </w:r>
      <w:r w:rsidRPr="002D041A">
        <w:rPr>
          <w:rFonts w:eastAsiaTheme="minorEastAsia"/>
          <w:color w:val="auto"/>
        </w:rPr>
        <w:t>2 PS</w:t>
      </w:r>
      <w:r w:rsidRPr="002D041A">
        <w:rPr>
          <w:rFonts w:eastAsiaTheme="minorEastAsia"/>
          <w:color w:val="auto"/>
        </w:rPr>
        <w:t>）的工作为</w:t>
      </w:r>
      <w:r w:rsidRPr="002D041A">
        <w:rPr>
          <w:rFonts w:eastAsiaTheme="minorEastAsia"/>
          <w:color w:val="auto"/>
        </w:rPr>
        <w:t>67.1</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摩尔。人们会需要重复这个计算很多次，从不同的快照从最初的距离值约束的平衡轨迹开始。这可以用一个长</w:t>
      </w:r>
      <w:r w:rsidRPr="002D041A">
        <w:rPr>
          <w:rFonts w:eastAsiaTheme="minorEastAsia"/>
          <w:color w:val="auto"/>
        </w:rPr>
        <w:t>MD</w:t>
      </w:r>
      <w:r w:rsidRPr="002D041A">
        <w:rPr>
          <w:rFonts w:eastAsiaTheme="minorEastAsia"/>
          <w:color w:val="auto"/>
        </w:rPr>
        <w:t>或</w:t>
      </w:r>
      <w:r w:rsidRPr="002D041A">
        <w:rPr>
          <w:rFonts w:eastAsiaTheme="minorEastAsia"/>
          <w:color w:val="auto"/>
        </w:rPr>
        <w:t>REMD</w:t>
      </w:r>
      <w:r w:rsidRPr="002D041A">
        <w:rPr>
          <w:rFonts w:eastAsiaTheme="minorEastAsia"/>
          <w:color w:val="auto"/>
        </w:rPr>
        <w:t>模拟和后处理与</w:t>
      </w:r>
      <w:r w:rsidRPr="002D041A">
        <w:rPr>
          <w:rFonts w:eastAsiaTheme="minorEastAsia"/>
          <w:color w:val="auto"/>
        </w:rPr>
        <w:t>ptraj</w:t>
      </w:r>
      <w:r w:rsidRPr="002D041A">
        <w:rPr>
          <w:rFonts w:eastAsiaTheme="minorEastAsia"/>
          <w:color w:val="auto"/>
        </w:rPr>
        <w:t>提取快照来实现。一旦工作被计算，应使用等式进行平均。（</w:t>
      </w:r>
      <w:r w:rsidRPr="002D041A">
        <w:rPr>
          <w:rFonts w:eastAsiaTheme="minorEastAsia"/>
          <w:color w:val="auto"/>
        </w:rPr>
        <w:t>6.27</w:t>
      </w:r>
      <w:r w:rsidRPr="002D041A">
        <w:rPr>
          <w:rFonts w:eastAsiaTheme="minorEastAsia"/>
          <w:color w:val="auto"/>
        </w:rPr>
        <w:t>）来获取自由能差的最终估值。仿真数量，约束的实力，并变化率都是重要的因素。用户使用此方法前，</w:t>
      </w:r>
      <w:r w:rsidRPr="002D041A">
        <w:rPr>
          <w:rFonts w:eastAsiaTheme="minorEastAsia"/>
          <w:color w:val="auto"/>
        </w:rPr>
        <w:lastRenderedPageBreak/>
        <w:t>应阅读相应文献。它建议在工作分布的宽度不为更快的收敛超过</w:t>
      </w:r>
      <w:r w:rsidRPr="002D041A">
        <w:rPr>
          <w:rFonts w:eastAsiaTheme="minorEastAsia"/>
          <w:color w:val="auto"/>
        </w:rPr>
        <w:t>5-10</w:t>
      </w:r>
      <w:r w:rsidRPr="002D041A">
        <w:rPr>
          <w:rFonts w:eastAsiaTheme="minorEastAsia"/>
          <w:color w:val="auto"/>
        </w:rPr>
        <w:t>％。使用</w:t>
      </w:r>
      <w:r w:rsidRPr="002D041A">
        <w:rPr>
          <w:rFonts w:eastAsiaTheme="minorEastAsia"/>
          <w:color w:val="auto"/>
        </w:rPr>
        <w:t>multisander</w:t>
      </w:r>
      <w:r w:rsidRPr="002D041A">
        <w:rPr>
          <w:rFonts w:eastAsiaTheme="minorEastAsia"/>
          <w:color w:val="auto"/>
        </w:rPr>
        <w:t>运行两个这些模拟在同一时间的一个例子是在</w:t>
      </w:r>
      <w:r w:rsidRPr="002D041A">
        <w:rPr>
          <w:rFonts w:eastAsiaTheme="minorEastAsia"/>
          <w:color w:val="auto"/>
        </w:rPr>
        <w:t>$ AMBERHOME /</w:t>
      </w:r>
      <w:r w:rsidRPr="002D041A">
        <w:rPr>
          <w:rFonts w:eastAsiaTheme="minorEastAsia"/>
          <w:color w:val="auto"/>
        </w:rPr>
        <w:t>测试呈现。在许多情况下，伞采样（见</w:t>
      </w:r>
      <w:r w:rsidRPr="002D041A">
        <w:rPr>
          <w:rFonts w:eastAsiaTheme="minorEastAsia"/>
          <w:color w:val="auto"/>
        </w:rPr>
        <w:t>4.2</w:t>
      </w:r>
      <w:r w:rsidRPr="002D041A">
        <w:rPr>
          <w:rFonts w:eastAsiaTheme="minorEastAsia"/>
          <w:color w:val="auto"/>
        </w:rPr>
        <w:t>节）可以是估计的构象变化的自由能更好的方法。</w:t>
      </w:r>
    </w:p>
    <w:p w:rsidR="00982942" w:rsidRPr="002D041A" w:rsidRDefault="00982942" w:rsidP="00982942">
      <w:pPr>
        <w:rPr>
          <w:rFonts w:eastAsiaTheme="minorEastAsia"/>
          <w:color w:val="auto"/>
        </w:rPr>
      </w:pPr>
      <w:r w:rsidRPr="002D041A">
        <w:rPr>
          <w:rFonts w:eastAsiaTheme="minorEastAsia"/>
          <w:color w:val="auto"/>
        </w:rPr>
        <w:t>4.7</w:t>
      </w:r>
      <w:r w:rsidRPr="002D041A">
        <w:rPr>
          <w:rFonts w:eastAsiaTheme="minorEastAsia"/>
          <w:color w:val="auto"/>
        </w:rPr>
        <w:t>。副本交换分子动力学（</w:t>
      </w:r>
      <w:r w:rsidRPr="002D041A">
        <w:rPr>
          <w:rFonts w:eastAsiaTheme="minorEastAsia"/>
          <w:color w:val="auto"/>
        </w:rPr>
        <w:t>REMD</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在副本交换的方法，该系统（复制品）的非相互作用副本在一些独立变量的不同的值，如温度同时模拟。副本受到蒙特卡洛举动定期评估，从而影响自变量的值之间的交流。副本交换方法能够模拟在一个广义合奏</w:t>
      </w:r>
      <w:r w:rsidRPr="002D041A">
        <w:rPr>
          <w:rFonts w:eastAsiaTheme="minorEastAsia"/>
          <w:color w:val="auto"/>
        </w:rPr>
        <w:t xml:space="preserve"> - </w:t>
      </w:r>
      <w:r w:rsidRPr="002D041A">
        <w:rPr>
          <w:rFonts w:eastAsiaTheme="minorEastAsia"/>
          <w:color w:val="auto"/>
        </w:rPr>
        <w:t>一个在其状态可以由非波尔兹曼概率进行加权。（但是，复制品交换的一个优点是在其使用的玻尔兹曼因子中固有的简单性）。因此，局部势能井可以不占主导地位，通过相位空间遍历因为陷入局部最小值的副本可以通过交换逃逸到一个不同的值自变量的。</w:t>
      </w:r>
      <w:r w:rsidRPr="002D041A">
        <w:rPr>
          <w:rFonts w:eastAsiaTheme="minorEastAsia"/>
          <w:color w:val="auto"/>
        </w:rPr>
        <w:t>[152]</w:t>
      </w:r>
      <w:r w:rsidRPr="002D041A">
        <w:rPr>
          <w:rFonts w:eastAsiaTheme="minorEastAsia"/>
          <w:color w:val="auto"/>
        </w:rPr>
        <w:t>多砂光机方法同时运行在一个单一的</w:t>
      </w:r>
      <w:r w:rsidRPr="002D041A">
        <w:rPr>
          <w:rFonts w:eastAsiaTheme="minorEastAsia"/>
          <w:color w:val="auto"/>
        </w:rPr>
        <w:t>MPI</w:t>
      </w:r>
      <w:r w:rsidRPr="002D041A">
        <w:rPr>
          <w:rFonts w:eastAsiaTheme="minorEastAsia"/>
          <w:color w:val="auto"/>
        </w:rPr>
        <w:t>程序的多个砂光机作业。这可以用来只运行未连接并行工作，但是它是更加有用以使用该作为复制交换法的一个平台。</w:t>
      </w:r>
    </w:p>
    <w:p w:rsidR="00982942" w:rsidRPr="002D041A" w:rsidRDefault="00982942" w:rsidP="00982942">
      <w:pPr>
        <w:rPr>
          <w:rFonts w:eastAsiaTheme="minorEastAsia"/>
          <w:color w:val="auto"/>
        </w:rPr>
      </w:pPr>
      <w:r w:rsidRPr="002D041A">
        <w:rPr>
          <w:rFonts w:eastAsiaTheme="minorEastAsia"/>
          <w:color w:val="auto"/>
        </w:rPr>
        <w:t>在温度空间分子动力学（</w:t>
      </w:r>
      <w:r w:rsidRPr="002D041A">
        <w:rPr>
          <w:rFonts w:eastAsiaTheme="minorEastAsia"/>
          <w:color w:val="auto"/>
        </w:rPr>
        <w:t>REMD</w:t>
      </w:r>
      <w:r w:rsidRPr="002D041A">
        <w:rPr>
          <w:rFonts w:eastAsiaTheme="minorEastAsia"/>
          <w:color w:val="auto"/>
        </w:rPr>
        <w:t>）</w:t>
      </w:r>
      <w:r w:rsidRPr="002D041A">
        <w:rPr>
          <w:rFonts w:eastAsiaTheme="minorEastAsia"/>
          <w:color w:val="auto"/>
        </w:rPr>
        <w:t>[152- 154]</w:t>
      </w:r>
      <w:r w:rsidRPr="002D041A">
        <w:rPr>
          <w:rFonts w:eastAsiaTheme="minorEastAsia"/>
          <w:color w:val="auto"/>
        </w:rPr>
        <w:t>副本交换方法已经在该</w:t>
      </w:r>
      <w:r w:rsidRPr="002D041A">
        <w:rPr>
          <w:rFonts w:eastAsiaTheme="minorEastAsia"/>
          <w:color w:val="auto"/>
        </w:rPr>
        <w:t>multisander</w:t>
      </w:r>
      <w:r w:rsidRPr="002D041A">
        <w:rPr>
          <w:rFonts w:eastAsiaTheme="minorEastAsia"/>
          <w:color w:val="auto"/>
        </w:rPr>
        <w:t>提供框架的顶部得到执行。</w:t>
      </w:r>
      <w:r w:rsidRPr="002D041A">
        <w:rPr>
          <w:rFonts w:eastAsiaTheme="minorEastAsia"/>
          <w:color w:val="auto"/>
        </w:rPr>
        <w:t xml:space="preserve"> Ñ​​</w:t>
      </w:r>
      <w:r w:rsidRPr="002D041A">
        <w:rPr>
          <w:rFonts w:eastAsiaTheme="minorEastAsia"/>
          <w:color w:val="auto"/>
        </w:rPr>
        <w:t>非相互作用复本在</w:t>
      </w:r>
      <w:r w:rsidRPr="002D041A">
        <w:rPr>
          <w:rFonts w:eastAsiaTheme="minorEastAsia"/>
          <w:color w:val="auto"/>
        </w:rPr>
        <w:t>N</w:t>
      </w:r>
      <w:r w:rsidRPr="002D041A">
        <w:rPr>
          <w:rFonts w:eastAsiaTheme="minorEastAsia"/>
          <w:color w:val="auto"/>
        </w:rPr>
        <w:t>个独立的</w:t>
      </w:r>
      <w:r w:rsidRPr="002D041A">
        <w:rPr>
          <w:rFonts w:eastAsiaTheme="minorEastAsia"/>
          <w:color w:val="auto"/>
        </w:rPr>
        <w:t>MPI</w:t>
      </w:r>
      <w:r w:rsidRPr="002D041A">
        <w:rPr>
          <w:rFonts w:eastAsiaTheme="minorEastAsia"/>
          <w:color w:val="auto"/>
        </w:rPr>
        <w:t>基，其每一个都有其自己的一组输入和输出文件同时进行模拟。从每个</w:t>
      </w:r>
      <w:r w:rsidRPr="002D041A">
        <w:rPr>
          <w:rFonts w:eastAsiaTheme="minorEastAsia"/>
          <w:color w:val="auto"/>
        </w:rPr>
        <w:t>MPI</w:t>
      </w:r>
      <w:r w:rsidRPr="002D041A">
        <w:rPr>
          <w:rFonts w:eastAsiaTheme="minorEastAsia"/>
          <w:color w:val="auto"/>
        </w:rPr>
        <w:t>组中的一个过程被选择为形成另一</w:t>
      </w:r>
      <w:r w:rsidRPr="002D041A">
        <w:rPr>
          <w:rFonts w:eastAsiaTheme="minorEastAsia"/>
          <w:color w:val="auto"/>
        </w:rPr>
        <w:t>MPI</w:t>
      </w:r>
      <w:r w:rsidRPr="002D041A">
        <w:rPr>
          <w:rFonts w:eastAsiaTheme="minorEastAsia"/>
          <w:color w:val="auto"/>
        </w:rPr>
        <w:t>组（称为主组），其中交换是企图。</w:t>
      </w:r>
    </w:p>
    <w:p w:rsidR="00982942" w:rsidRPr="002D041A" w:rsidRDefault="00982942" w:rsidP="00982942">
      <w:pPr>
        <w:rPr>
          <w:rFonts w:eastAsiaTheme="minorEastAsia"/>
          <w:color w:val="auto"/>
        </w:rPr>
      </w:pPr>
      <w:r w:rsidRPr="002D041A">
        <w:rPr>
          <w:rFonts w:eastAsiaTheme="minorEastAsia"/>
          <w:color w:val="auto"/>
        </w:rPr>
        <w:t>4.7.1</w:t>
      </w:r>
      <w:r w:rsidRPr="002D041A">
        <w:rPr>
          <w:rFonts w:eastAsiaTheme="minorEastAsia"/>
          <w:color w:val="auto"/>
        </w:rPr>
        <w:t>。运行</w:t>
      </w:r>
      <w:r w:rsidRPr="002D041A">
        <w:rPr>
          <w:rFonts w:eastAsiaTheme="minorEastAsia"/>
          <w:color w:val="auto"/>
        </w:rPr>
        <w:t>REMD</w:t>
      </w:r>
      <w:r w:rsidRPr="002D041A">
        <w:rPr>
          <w:rFonts w:eastAsiaTheme="minorEastAsia"/>
          <w:color w:val="auto"/>
        </w:rPr>
        <w:t>模拟</w:t>
      </w:r>
    </w:p>
    <w:p w:rsidR="00982942" w:rsidRPr="002D041A" w:rsidRDefault="00982942" w:rsidP="00982942">
      <w:pPr>
        <w:rPr>
          <w:rFonts w:eastAsiaTheme="minorEastAsia"/>
          <w:color w:val="auto"/>
        </w:rPr>
      </w:pPr>
      <w:r w:rsidRPr="002D041A">
        <w:rPr>
          <w:rFonts w:eastAsiaTheme="minorEastAsia"/>
          <w:color w:val="auto"/>
        </w:rPr>
        <w:t>N</w:t>
      </w:r>
      <w:r w:rsidRPr="002D041A">
        <w:rPr>
          <w:rFonts w:eastAsiaTheme="minorEastAsia"/>
          <w:color w:val="auto"/>
        </w:rPr>
        <w:t>个副本首先在数组其目标温度来分类的。</w:t>
      </w:r>
      <w:r w:rsidRPr="002D041A">
        <w:rPr>
          <w:rFonts w:eastAsiaTheme="minorEastAsia"/>
          <w:color w:val="auto"/>
        </w:rPr>
        <w:t xml:space="preserve"> N</w:t>
      </w:r>
      <w:r w:rsidRPr="002D041A">
        <w:rPr>
          <w:rFonts w:eastAsiaTheme="minorEastAsia"/>
          <w:color w:val="auto"/>
        </w:rPr>
        <w:t>个副本（甚至用数组下标复本）的一半被选为交换启动。这些引发对他们的左，右的邻居每次</w:t>
      </w:r>
      <w:r w:rsidRPr="002D041A">
        <w:rPr>
          <w:rFonts w:eastAsiaTheme="minorEastAsia"/>
          <w:color w:val="auto"/>
        </w:rPr>
        <w:t>runmd</w:t>
      </w:r>
      <w:r w:rsidRPr="002D041A">
        <w:rPr>
          <w:rFonts w:eastAsiaTheme="minorEastAsia"/>
          <w:color w:val="auto"/>
        </w:rPr>
        <w:t>调用之后交替。在拓扑上，</w:t>
      </w:r>
      <w:r w:rsidRPr="002D041A">
        <w:rPr>
          <w:rFonts w:eastAsiaTheme="minorEastAsia"/>
          <w:color w:val="auto"/>
        </w:rPr>
        <w:t>N</w:t>
      </w:r>
      <w:r w:rsidRPr="002D041A">
        <w:rPr>
          <w:rFonts w:eastAsiaTheme="minorEastAsia"/>
          <w:color w:val="auto"/>
        </w:rPr>
        <w:t>个温度排序复制品形成一个环，其中的第一个和最后一个复制品是邻居。因此，</w:t>
      </w:r>
      <w:r w:rsidRPr="002D041A">
        <w:rPr>
          <w:rFonts w:eastAsiaTheme="minorEastAsia"/>
          <w:color w:val="auto"/>
        </w:rPr>
        <w:t>N / 2</w:t>
      </w:r>
      <w:r w:rsidRPr="002D041A">
        <w:rPr>
          <w:rFonts w:eastAsiaTheme="minorEastAsia"/>
          <w:color w:val="auto"/>
        </w:rPr>
        <w:t>个交换是试图在每一次迭代。目前的势能和</w:t>
      </w:r>
    </w:p>
    <w:p w:rsidR="00982942" w:rsidRPr="002D041A" w:rsidRDefault="00982942" w:rsidP="00982942">
      <w:pPr>
        <w:rPr>
          <w:rFonts w:eastAsiaTheme="minorEastAsia"/>
          <w:color w:val="auto"/>
        </w:rPr>
      </w:pPr>
      <w:r w:rsidRPr="002D041A">
        <w:rPr>
          <w:rFonts w:eastAsiaTheme="minorEastAsia"/>
          <w:color w:val="auto"/>
        </w:rPr>
        <w:t>目标（</w:t>
      </w:r>
      <w:r w:rsidRPr="002D041A">
        <w:rPr>
          <w:rFonts w:eastAsiaTheme="minorEastAsia"/>
          <w:color w:val="auto"/>
        </w:rPr>
        <w:t>TEMP0</w:t>
      </w:r>
      <w:r w:rsidRPr="002D041A">
        <w:rPr>
          <w:rFonts w:eastAsiaTheme="minorEastAsia"/>
          <w:color w:val="auto"/>
        </w:rPr>
        <w:t>）温度在大都市型计算用于确定使交换的概率。如果交换所允许的一对之间，所述目标温度为两个副本在下次</w:t>
      </w:r>
      <w:r w:rsidRPr="002D041A">
        <w:rPr>
          <w:rFonts w:eastAsiaTheme="minorEastAsia"/>
          <w:color w:val="auto"/>
        </w:rPr>
        <w:t>runmd</w:t>
      </w:r>
      <w:r w:rsidRPr="002D041A">
        <w:rPr>
          <w:rFonts w:eastAsiaTheme="minorEastAsia"/>
          <w:color w:val="auto"/>
        </w:rPr>
        <w:t>呼叫之前交换。涉及的成功交换的每个副本的速度，然后由相关的前面的和新的目标温度的比例因子调整。汇率计算之后，</w:t>
      </w:r>
      <w:r w:rsidRPr="002D041A">
        <w:rPr>
          <w:rFonts w:eastAsiaTheme="minorEastAsia"/>
          <w:color w:val="auto"/>
        </w:rPr>
        <w:t>runmd</w:t>
      </w:r>
      <w:r w:rsidRPr="002D041A">
        <w:rPr>
          <w:rFonts w:eastAsiaTheme="minorEastAsia"/>
          <w:color w:val="auto"/>
        </w:rPr>
        <w:t>被称为继</w:t>
      </w:r>
      <w:r w:rsidRPr="002D041A">
        <w:rPr>
          <w:rFonts w:eastAsiaTheme="minorEastAsia"/>
          <w:color w:val="auto"/>
        </w:rPr>
        <w:t>MDIN</w:t>
      </w:r>
      <w:r w:rsidRPr="002D041A">
        <w:rPr>
          <w:rFonts w:eastAsiaTheme="minorEastAsia"/>
          <w:color w:val="auto"/>
        </w:rPr>
        <w:t>文件来执行</w:t>
      </w:r>
      <w:r w:rsidRPr="002D041A">
        <w:rPr>
          <w:rFonts w:eastAsiaTheme="minorEastAsia"/>
          <w:color w:val="auto"/>
        </w:rPr>
        <w:t>MD</w:t>
      </w:r>
      <w:r w:rsidRPr="002D041A">
        <w:rPr>
          <w:rFonts w:eastAsiaTheme="minorEastAsia"/>
          <w:color w:val="auto"/>
        </w:rPr>
        <w:t>。此</w:t>
      </w:r>
      <w:r w:rsidRPr="002D041A">
        <w:rPr>
          <w:rFonts w:eastAsiaTheme="minorEastAsia"/>
          <w:color w:val="auto"/>
        </w:rPr>
        <w:t>runmd</w:t>
      </w:r>
      <w:r w:rsidRPr="002D041A">
        <w:rPr>
          <w:rFonts w:eastAsiaTheme="minorEastAsia"/>
          <w:color w:val="auto"/>
        </w:rPr>
        <w:t>运行后，交换概率再次计算，依此类推。</w:t>
      </w:r>
    </w:p>
    <w:p w:rsidR="00982942" w:rsidRPr="002D041A" w:rsidRDefault="00982942" w:rsidP="00982942">
      <w:pPr>
        <w:rPr>
          <w:rFonts w:eastAsiaTheme="minorEastAsia"/>
          <w:color w:val="auto"/>
        </w:rPr>
      </w:pPr>
      <w:r w:rsidRPr="002D041A">
        <w:rPr>
          <w:rFonts w:eastAsiaTheme="minorEastAsia"/>
          <w:color w:val="auto"/>
        </w:rPr>
        <w:t>启动副本交换仿真之前，应该确定目标温度的最佳设置，使交换比例大致是一个常数。这些目标温度确定副本间交换的概率，以及用户被称为文献中的各种因素，在交换概率的影响的一个更完整的描述。</w:t>
      </w:r>
    </w:p>
    <w:p w:rsidR="00982942" w:rsidRPr="002D041A" w:rsidRDefault="00982942" w:rsidP="00982942">
      <w:pPr>
        <w:rPr>
          <w:rFonts w:eastAsiaTheme="minorEastAsia"/>
          <w:color w:val="auto"/>
        </w:rPr>
      </w:pPr>
      <w:r w:rsidRPr="002D041A">
        <w:rPr>
          <w:rFonts w:eastAsiaTheme="minorEastAsia"/>
          <w:color w:val="auto"/>
        </w:rPr>
        <w:t>每个副本需要（输入文件）或生</w:t>
      </w:r>
      <w:r w:rsidRPr="002D041A">
        <w:rPr>
          <w:rFonts w:eastAsiaTheme="minorEastAsia"/>
          <w:color w:val="auto"/>
        </w:rPr>
        <w:t>​​</w:t>
      </w:r>
      <w:r w:rsidRPr="002D041A">
        <w:rPr>
          <w:rFonts w:eastAsiaTheme="minorEastAsia"/>
          <w:color w:val="auto"/>
        </w:rPr>
        <w:t>成（输出文件）自己的</w:t>
      </w:r>
      <w:r w:rsidRPr="002D041A">
        <w:rPr>
          <w:rFonts w:eastAsiaTheme="minorEastAsia"/>
          <w:color w:val="auto"/>
        </w:rPr>
        <w:t>MDIN</w:t>
      </w:r>
      <w:r w:rsidRPr="002D041A">
        <w:rPr>
          <w:rFonts w:eastAsiaTheme="minorEastAsia"/>
          <w:color w:val="auto"/>
        </w:rPr>
        <w:t>，</w:t>
      </w:r>
      <w:r w:rsidRPr="002D041A">
        <w:rPr>
          <w:rFonts w:eastAsiaTheme="minorEastAsia"/>
          <w:color w:val="auto"/>
        </w:rPr>
        <w:t>inpcrd</w:t>
      </w:r>
      <w:r w:rsidRPr="002D041A">
        <w:rPr>
          <w:rFonts w:eastAsiaTheme="minorEastAsia"/>
          <w:color w:val="auto"/>
        </w:rPr>
        <w:t>，</w:t>
      </w:r>
      <w:r w:rsidRPr="002D041A">
        <w:rPr>
          <w:rFonts w:eastAsiaTheme="minorEastAsia"/>
          <w:color w:val="auto"/>
        </w:rPr>
        <w:t>MDOUT</w:t>
      </w:r>
      <w:r w:rsidRPr="002D041A">
        <w:rPr>
          <w:rFonts w:eastAsiaTheme="minorEastAsia"/>
          <w:color w:val="auto"/>
        </w:rPr>
        <w:t>，</w:t>
      </w:r>
      <w:r w:rsidRPr="002D041A">
        <w:rPr>
          <w:rFonts w:eastAsiaTheme="minorEastAsia"/>
          <w:color w:val="auto"/>
        </w:rPr>
        <w:t>mdcrd</w:t>
      </w:r>
      <w:r w:rsidRPr="002D041A">
        <w:rPr>
          <w:rFonts w:eastAsiaTheme="minorEastAsia"/>
          <w:color w:val="auto"/>
        </w:rPr>
        <w:t>，</w:t>
      </w:r>
      <w:r w:rsidRPr="002D041A">
        <w:rPr>
          <w:rFonts w:eastAsiaTheme="minorEastAsia"/>
          <w:color w:val="auto"/>
        </w:rPr>
        <w:t>restrt</w:t>
      </w:r>
      <w:r w:rsidRPr="002D041A">
        <w:rPr>
          <w:rFonts w:eastAsiaTheme="minorEastAsia"/>
          <w:color w:val="auto"/>
        </w:rPr>
        <w:t>，</w:t>
      </w:r>
      <w:r w:rsidRPr="002D041A">
        <w:rPr>
          <w:rFonts w:eastAsiaTheme="minorEastAsia"/>
          <w:color w:val="auto"/>
        </w:rPr>
        <w:t>mdinfo</w:t>
      </w:r>
      <w:r w:rsidRPr="002D041A">
        <w:rPr>
          <w:rFonts w:eastAsiaTheme="minorEastAsia"/>
          <w:color w:val="auto"/>
        </w:rPr>
        <w:t>和相关文件。名字都通过与</w:t>
      </w:r>
      <w:r w:rsidRPr="002D041A">
        <w:rPr>
          <w:rFonts w:eastAsiaTheme="minorEastAsia"/>
          <w:color w:val="auto"/>
        </w:rPr>
        <w:t>-groupfile groupfile</w:t>
      </w:r>
      <w:r w:rsidRPr="002D041A">
        <w:rPr>
          <w:rFonts w:eastAsiaTheme="minorEastAsia"/>
          <w:color w:val="auto"/>
        </w:rPr>
        <w:t>的选项在命令行上的</w:t>
      </w:r>
      <w:r w:rsidRPr="002D041A">
        <w:rPr>
          <w:rFonts w:eastAsiaTheme="minorEastAsia"/>
          <w:color w:val="auto"/>
        </w:rPr>
        <w:t>groupfile</w:t>
      </w:r>
      <w:r w:rsidRPr="002D041A">
        <w:rPr>
          <w:rFonts w:eastAsiaTheme="minorEastAsia"/>
          <w:color w:val="auto"/>
        </w:rPr>
        <w:t>的的规范提供的。该文件</w:t>
      </w:r>
      <w:r w:rsidRPr="002D041A">
        <w:rPr>
          <w:rFonts w:eastAsiaTheme="minorEastAsia"/>
          <w:color w:val="auto"/>
        </w:rPr>
        <w:t>groupfile</w:t>
      </w:r>
      <w:r w:rsidRPr="002D041A">
        <w:rPr>
          <w:rFonts w:eastAsiaTheme="minorEastAsia"/>
          <w:color w:val="auto"/>
        </w:rPr>
        <w:t>的包含每个副本或</w:t>
      </w:r>
      <w:r w:rsidRPr="002D041A">
        <w:rPr>
          <w:rFonts w:eastAsiaTheme="minorEastAsia"/>
          <w:color w:val="auto"/>
        </w:rPr>
        <w:t>multisander</w:t>
      </w:r>
      <w:r w:rsidRPr="002D041A">
        <w:rPr>
          <w:rFonts w:eastAsiaTheme="minorEastAsia"/>
          <w:color w:val="auto"/>
        </w:rPr>
        <w:t>情况下，每行一个（除了与意见没有多余的线条，它必须在第一列中的</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）的一个单独的命令行。选择复制品或</w:t>
      </w:r>
      <w:r w:rsidRPr="002D041A">
        <w:rPr>
          <w:rFonts w:eastAsiaTheme="minorEastAsia"/>
          <w:color w:val="auto"/>
        </w:rPr>
        <w:t>multisander</w:t>
      </w:r>
      <w:r w:rsidRPr="002D041A">
        <w:rPr>
          <w:rFonts w:eastAsiaTheme="minorEastAsia"/>
          <w:color w:val="auto"/>
        </w:rPr>
        <w:t>实例的数量，则</w:t>
      </w:r>
      <w:r w:rsidRPr="002D041A">
        <w:rPr>
          <w:rFonts w:eastAsiaTheme="minorEastAsia"/>
          <w:color w:val="auto"/>
        </w:rPr>
        <w:t>-ng N</w:t>
      </w:r>
      <w:r w:rsidRPr="002D041A">
        <w:rPr>
          <w:rFonts w:eastAsiaTheme="minorEastAsia"/>
          <w:color w:val="auto"/>
        </w:rPr>
        <w:t>命令行选项（在这种情况下，以指定</w:t>
      </w:r>
      <w:r w:rsidRPr="002D041A">
        <w:rPr>
          <w:rFonts w:eastAsiaTheme="minorEastAsia"/>
          <w:color w:val="auto"/>
        </w:rPr>
        <w:t>N</w:t>
      </w:r>
      <w:r w:rsidRPr="002D041A">
        <w:rPr>
          <w:rFonts w:eastAsiaTheme="minorEastAsia"/>
          <w:color w:val="auto"/>
        </w:rPr>
        <w:t>个单独的实例。）若处理器的数量（对于</w:t>
      </w:r>
      <w:r w:rsidRPr="002D041A">
        <w:rPr>
          <w:rFonts w:eastAsiaTheme="minorEastAsia"/>
          <w:color w:val="auto"/>
        </w:rPr>
        <w:t>MPI</w:t>
      </w:r>
      <w:r w:rsidRPr="002D041A">
        <w:rPr>
          <w:rFonts w:eastAsiaTheme="minorEastAsia"/>
          <w:color w:val="auto"/>
        </w:rPr>
        <w:t>运行）大于</w:t>
      </w:r>
      <w:r w:rsidRPr="002D041A">
        <w:rPr>
          <w:rFonts w:eastAsiaTheme="minorEastAsia"/>
          <w:color w:val="auto"/>
        </w:rPr>
        <w:t>N</w:t>
      </w:r>
      <w:r w:rsidRPr="002D041A">
        <w:rPr>
          <w:rFonts w:eastAsiaTheme="minorEastAsia"/>
          <w:color w:val="auto"/>
        </w:rPr>
        <w:t>（并且也是多种的</w:t>
      </w:r>
      <w:r w:rsidRPr="002D041A">
        <w:rPr>
          <w:rFonts w:eastAsiaTheme="minorEastAsia"/>
          <w:color w:val="auto"/>
        </w:rPr>
        <w:t>N</w:t>
      </w:r>
      <w:r w:rsidRPr="002D041A">
        <w:rPr>
          <w:rFonts w:eastAsiaTheme="minorEastAsia"/>
          <w:color w:val="auto"/>
        </w:rPr>
        <w:t>），每个副本或</w:t>
      </w:r>
      <w:r w:rsidRPr="002D041A">
        <w:rPr>
          <w:rFonts w:eastAsiaTheme="minorEastAsia"/>
          <w:color w:val="auto"/>
        </w:rPr>
        <w:t>multisander</w:t>
      </w:r>
      <w:r w:rsidRPr="002D041A">
        <w:rPr>
          <w:rFonts w:eastAsiaTheme="minorEastAsia"/>
          <w:color w:val="auto"/>
        </w:rPr>
        <w:t>实例将在多个处理器等于命令行由</w:t>
      </w:r>
      <w:r w:rsidRPr="002D041A">
        <w:rPr>
          <w:rFonts w:eastAsiaTheme="minorEastAsia"/>
          <w:color w:val="auto"/>
        </w:rPr>
        <w:t>N</w:t>
      </w:r>
      <w:r w:rsidRPr="002D041A">
        <w:rPr>
          <w:rFonts w:eastAsiaTheme="minorEastAsia"/>
          <w:color w:val="auto"/>
        </w:rPr>
        <w:t>注除以规定的总的运行，在</w:t>
      </w:r>
      <w:r w:rsidRPr="002D041A">
        <w:rPr>
          <w:rFonts w:eastAsiaTheme="minorEastAsia"/>
          <w:color w:val="auto"/>
        </w:rPr>
        <w:t>groupfile</w:t>
      </w:r>
      <w:r w:rsidRPr="002D041A">
        <w:rPr>
          <w:rFonts w:eastAsiaTheme="minorEastAsia"/>
          <w:color w:val="auto"/>
        </w:rPr>
        <w:t>的，</w:t>
      </w:r>
      <w:r w:rsidRPr="002D041A">
        <w:rPr>
          <w:rFonts w:eastAsiaTheme="minorEastAsia"/>
          <w:color w:val="auto"/>
        </w:rPr>
        <w:t>-np</w:t>
      </w:r>
      <w:r w:rsidRPr="002D041A">
        <w:rPr>
          <w:rFonts w:eastAsiaTheme="minorEastAsia"/>
          <w:color w:val="auto"/>
        </w:rPr>
        <w:t>选项目前忽略，即每个副本或</w:t>
      </w:r>
      <w:r w:rsidRPr="002D041A">
        <w:rPr>
          <w:rFonts w:eastAsiaTheme="minorEastAsia"/>
          <w:color w:val="auto"/>
        </w:rPr>
        <w:t>multisander</w:t>
      </w:r>
      <w:r w:rsidRPr="002D041A">
        <w:rPr>
          <w:rFonts w:eastAsiaTheme="minorEastAsia"/>
          <w:color w:val="auto"/>
        </w:rPr>
        <w:t>实例目前硬编码到处理器上的等效号运行。</w:t>
      </w:r>
    </w:p>
    <w:p w:rsidR="00982942" w:rsidRPr="002D041A" w:rsidRDefault="00982942" w:rsidP="00982942">
      <w:pPr>
        <w:rPr>
          <w:rFonts w:eastAsiaTheme="minorEastAsia"/>
          <w:color w:val="auto"/>
        </w:rPr>
      </w:pPr>
      <w:r w:rsidRPr="002D041A">
        <w:rPr>
          <w:rFonts w:eastAsiaTheme="minorEastAsia"/>
          <w:color w:val="auto"/>
        </w:rPr>
        <w:t>例如，</w:t>
      </w:r>
      <w:r w:rsidRPr="002D041A">
        <w:rPr>
          <w:rFonts w:eastAsiaTheme="minorEastAsia"/>
          <w:color w:val="auto"/>
        </w:rPr>
        <w:t>4-</w:t>
      </w:r>
      <w:r w:rsidRPr="002D041A">
        <w:rPr>
          <w:rFonts w:eastAsiaTheme="minorEastAsia"/>
          <w:color w:val="auto"/>
        </w:rPr>
        <w:t>复制品</w:t>
      </w:r>
      <w:r w:rsidRPr="002D041A">
        <w:rPr>
          <w:rFonts w:eastAsiaTheme="minorEastAsia"/>
          <w:color w:val="auto"/>
        </w:rPr>
        <w:t>REMD</w:t>
      </w:r>
      <w:r w:rsidRPr="002D041A">
        <w:rPr>
          <w:rFonts w:eastAsiaTheme="minorEastAsia"/>
          <w:color w:val="auto"/>
        </w:rPr>
        <w:t>作业将需要</w:t>
      </w:r>
      <w:r w:rsidRPr="002D041A">
        <w:rPr>
          <w:rFonts w:eastAsiaTheme="minorEastAsia"/>
          <w:color w:val="auto"/>
        </w:rPr>
        <w:t>4 MDIN</w:t>
      </w:r>
      <w:r w:rsidRPr="002D041A">
        <w:rPr>
          <w:rFonts w:eastAsiaTheme="minorEastAsia"/>
          <w:color w:val="auto"/>
        </w:rPr>
        <w:t>和</w:t>
      </w:r>
      <w:r w:rsidRPr="002D041A">
        <w:rPr>
          <w:rFonts w:eastAsiaTheme="minorEastAsia"/>
          <w:color w:val="auto"/>
        </w:rPr>
        <w:t>4 inpcrd</w:t>
      </w:r>
      <w:r w:rsidRPr="002D041A">
        <w:rPr>
          <w:rFonts w:eastAsiaTheme="minorEastAsia"/>
          <w:color w:val="auto"/>
        </w:rPr>
        <w:t>文件。然后，可能</w:t>
      </w:r>
      <w:r w:rsidRPr="002D041A">
        <w:rPr>
          <w:rFonts w:eastAsiaTheme="minorEastAsia"/>
          <w:color w:val="auto"/>
        </w:rPr>
        <w:t>groupfile</w:t>
      </w:r>
      <w:r w:rsidRPr="002D041A">
        <w:rPr>
          <w:rFonts w:eastAsiaTheme="minorEastAsia"/>
          <w:color w:val="auto"/>
        </w:rPr>
        <w:t>的是这样的：</w:t>
      </w:r>
    </w:p>
    <w:p w:rsidR="00982942" w:rsidRPr="002D041A" w:rsidRDefault="00982942" w:rsidP="00982942">
      <w:pPr>
        <w:rPr>
          <w:rFonts w:eastAsiaTheme="minorEastAsia"/>
          <w:color w:val="auto"/>
        </w:rPr>
      </w:pPr>
      <w:r w:rsidRPr="002D041A">
        <w:rPr>
          <w:rFonts w:eastAsiaTheme="minorEastAsia"/>
          <w:color w:val="auto"/>
        </w:rPr>
        <w:lastRenderedPageBreak/>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multisander</w:t>
      </w:r>
      <w:r w:rsidRPr="002D041A">
        <w:rPr>
          <w:rFonts w:eastAsiaTheme="minorEastAsia"/>
          <w:color w:val="auto"/>
        </w:rPr>
        <w:t>或副本交流群文件</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-O -​​i mdin.rep1 -o mdout.rep1 -c inpcrd.rep1 -r restrt.rep1 -x mdcrd.rep1</w:t>
      </w:r>
    </w:p>
    <w:p w:rsidR="00982942" w:rsidRPr="002D041A" w:rsidRDefault="00982942" w:rsidP="00982942">
      <w:pPr>
        <w:rPr>
          <w:rFonts w:eastAsiaTheme="minorEastAsia"/>
          <w:color w:val="auto"/>
        </w:rPr>
      </w:pPr>
      <w:r w:rsidRPr="002D041A">
        <w:rPr>
          <w:rFonts w:eastAsiaTheme="minorEastAsia"/>
          <w:color w:val="auto"/>
        </w:rPr>
        <w:t>-O -​​i mdin.rep2 -o mdout.rep2 -c inpcrd.rep2 -r restrt.rep2 -x mdcrd.rep2</w:t>
      </w:r>
    </w:p>
    <w:p w:rsidR="00982942" w:rsidRPr="002D041A" w:rsidRDefault="00982942" w:rsidP="00982942">
      <w:pPr>
        <w:rPr>
          <w:rFonts w:eastAsiaTheme="minorEastAsia"/>
          <w:color w:val="auto"/>
        </w:rPr>
      </w:pPr>
      <w:r w:rsidRPr="002D041A">
        <w:rPr>
          <w:rFonts w:eastAsiaTheme="minorEastAsia"/>
          <w:color w:val="auto"/>
        </w:rPr>
        <w:t>-O -​​i mdin.rep3 -o mdout.rep3 -c inpcrd.rep3 -r restrt.rep3 -x mdcrd.rep3</w:t>
      </w:r>
    </w:p>
    <w:p w:rsidR="00982942" w:rsidRPr="002D041A" w:rsidRDefault="00982942" w:rsidP="00982942">
      <w:pPr>
        <w:rPr>
          <w:rFonts w:eastAsiaTheme="minorEastAsia"/>
          <w:color w:val="auto"/>
        </w:rPr>
      </w:pPr>
      <w:r w:rsidRPr="002D041A">
        <w:rPr>
          <w:rFonts w:eastAsiaTheme="minorEastAsia"/>
          <w:color w:val="auto"/>
        </w:rPr>
        <w:t>-O -​​i mdin.rep4 -o mdout.rep4 -c inpcrd.rep4 -r restrt.rep4 -x mdcrd.rep4</w:t>
      </w:r>
    </w:p>
    <w:p w:rsidR="00982942" w:rsidRPr="002D041A" w:rsidRDefault="00982942" w:rsidP="00982942">
      <w:pPr>
        <w:rPr>
          <w:rFonts w:eastAsiaTheme="minorEastAsia"/>
          <w:color w:val="auto"/>
        </w:rPr>
      </w:pPr>
      <w:r w:rsidRPr="002D041A">
        <w:rPr>
          <w:rFonts w:eastAsiaTheme="minorEastAsia"/>
          <w:color w:val="auto"/>
        </w:rPr>
        <w:t>注意，不要求</w:t>
      </w:r>
      <w:r w:rsidRPr="002D041A">
        <w:rPr>
          <w:rFonts w:eastAsiaTheme="minorEastAsia"/>
          <w:color w:val="auto"/>
        </w:rPr>
        <w:t>MDIN</w:t>
      </w:r>
      <w:r w:rsidRPr="002D041A">
        <w:rPr>
          <w:rFonts w:eastAsiaTheme="minorEastAsia"/>
          <w:color w:val="auto"/>
        </w:rPr>
        <w:t>和</w:t>
      </w:r>
      <w:r w:rsidRPr="002D041A">
        <w:rPr>
          <w:rFonts w:eastAsiaTheme="minorEastAsia"/>
          <w:color w:val="auto"/>
        </w:rPr>
        <w:t>inpcrd</w:t>
      </w:r>
      <w:r w:rsidRPr="002D041A">
        <w:rPr>
          <w:rFonts w:eastAsiaTheme="minorEastAsia"/>
          <w:color w:val="auto"/>
        </w:rPr>
        <w:t>文件由它们的目标温度进行排序，因为副本的温度将不会保持在模拟期间排序。如上所述，在每个</w:t>
      </w:r>
      <w:r w:rsidRPr="002D041A">
        <w:rPr>
          <w:rFonts w:eastAsiaTheme="minorEastAsia"/>
          <w:color w:val="auto"/>
        </w:rPr>
        <w:t>REMD</w:t>
      </w:r>
      <w:r w:rsidRPr="002D041A">
        <w:rPr>
          <w:rFonts w:eastAsiaTheme="minorEastAsia"/>
          <w:color w:val="auto"/>
        </w:rPr>
        <w:t>迭代自动执行排序。因此，人们可以重新启动</w:t>
      </w:r>
      <w:r w:rsidRPr="002D041A">
        <w:rPr>
          <w:rFonts w:eastAsiaTheme="minorEastAsia"/>
          <w:color w:val="auto"/>
        </w:rPr>
        <w:t>REMD</w:t>
      </w:r>
      <w:r w:rsidRPr="002D041A">
        <w:rPr>
          <w:rFonts w:eastAsiaTheme="minorEastAsia"/>
          <w:color w:val="auto"/>
        </w:rPr>
        <w:t>仿真，而不从以前</w:t>
      </w:r>
      <w:r w:rsidRPr="002D041A">
        <w:rPr>
          <w:rFonts w:eastAsiaTheme="minorEastAsia"/>
          <w:color w:val="auto"/>
        </w:rPr>
        <w:t>REMD</w:t>
      </w:r>
      <w:r w:rsidRPr="002D041A">
        <w:rPr>
          <w:rFonts w:eastAsiaTheme="minorEastAsia"/>
          <w:color w:val="auto"/>
        </w:rPr>
        <w:t>运行修改重启文件（参见下面的有关重新启动</w:t>
      </w:r>
      <w:r w:rsidRPr="002D041A">
        <w:rPr>
          <w:rFonts w:eastAsiaTheme="minorEastAsia"/>
          <w:color w:val="auto"/>
        </w:rPr>
        <w:t>REMD</w:t>
      </w:r>
      <w:r w:rsidRPr="002D041A">
        <w:rPr>
          <w:rFonts w:eastAsiaTheme="minorEastAsia"/>
          <w:color w:val="auto"/>
        </w:rPr>
        <w:t>更多信息）。</w:t>
      </w:r>
    </w:p>
    <w:p w:rsidR="00982942" w:rsidRPr="002D041A" w:rsidRDefault="00982942" w:rsidP="00982942">
      <w:pPr>
        <w:rPr>
          <w:rFonts w:eastAsiaTheme="minorEastAsia"/>
          <w:color w:val="auto"/>
        </w:rPr>
      </w:pPr>
      <w:r w:rsidRPr="002D041A">
        <w:rPr>
          <w:rFonts w:eastAsiaTheme="minorEastAsia"/>
          <w:color w:val="auto"/>
        </w:rPr>
        <w:t>确保（使用</w:t>
      </w:r>
      <w:r w:rsidRPr="002D041A">
        <w:rPr>
          <w:rFonts w:eastAsiaTheme="minorEastAsia"/>
          <w:color w:val="auto"/>
        </w:rPr>
        <w:t>TEMP0</w:t>
      </w:r>
      <w:r w:rsidRPr="002D041A">
        <w:rPr>
          <w:rFonts w:eastAsiaTheme="minorEastAsia"/>
          <w:color w:val="auto"/>
        </w:rPr>
        <w:t>指定）的目标温度是副本的</w:t>
      </w:r>
      <w:r w:rsidRPr="002D041A">
        <w:rPr>
          <w:rFonts w:eastAsiaTheme="minorEastAsia"/>
          <w:color w:val="auto"/>
        </w:rPr>
        <w:t>MDIN</w:t>
      </w:r>
      <w:r w:rsidRPr="002D041A">
        <w:rPr>
          <w:rFonts w:eastAsiaTheme="minorEastAsia"/>
          <w:color w:val="auto"/>
        </w:rPr>
        <w:t>文件之间唯一的区别是很重要的，否则</w:t>
      </w:r>
      <w:r w:rsidRPr="002D041A">
        <w:rPr>
          <w:rFonts w:eastAsiaTheme="minorEastAsia"/>
          <w:color w:val="auto"/>
        </w:rPr>
        <w:t>REMD</w:t>
      </w:r>
      <w:r w:rsidRPr="002D041A">
        <w:rPr>
          <w:rFonts w:eastAsiaTheme="minorEastAsia"/>
          <w:color w:val="auto"/>
        </w:rPr>
        <w:t>模拟的结果可能是不可预测的，因为每个副本可以执行不同类型的仿真。然而，为了容纳高级用户，输入文件没有明确比较。</w:t>
      </w:r>
    </w:p>
    <w:p w:rsidR="00982942" w:rsidRPr="002D041A" w:rsidRDefault="00982942" w:rsidP="00982942">
      <w:pPr>
        <w:rPr>
          <w:rFonts w:eastAsiaTheme="minorEastAsia"/>
          <w:color w:val="auto"/>
        </w:rPr>
      </w:pPr>
      <w:r w:rsidRPr="002D041A">
        <w:rPr>
          <w:rFonts w:eastAsiaTheme="minorEastAsia"/>
          <w:color w:val="auto"/>
        </w:rPr>
        <w:t>4.7.2</w:t>
      </w:r>
      <w:r w:rsidRPr="002D041A">
        <w:rPr>
          <w:rFonts w:eastAsiaTheme="minorEastAsia"/>
          <w:color w:val="auto"/>
        </w:rPr>
        <w:t>。重新启动</w:t>
      </w:r>
      <w:r w:rsidRPr="002D041A">
        <w:rPr>
          <w:rFonts w:eastAsiaTheme="minorEastAsia"/>
          <w:color w:val="auto"/>
        </w:rPr>
        <w:t>REMD</w:t>
      </w:r>
      <w:r w:rsidRPr="002D041A">
        <w:rPr>
          <w:rFonts w:eastAsiaTheme="minorEastAsia"/>
          <w:color w:val="auto"/>
        </w:rPr>
        <w:t>模拟</w:t>
      </w:r>
    </w:p>
    <w:p w:rsidR="00982942" w:rsidRPr="002D041A" w:rsidRDefault="00982942" w:rsidP="00982942">
      <w:pPr>
        <w:rPr>
          <w:rFonts w:eastAsiaTheme="minorEastAsia"/>
          <w:color w:val="auto"/>
        </w:rPr>
      </w:pPr>
      <w:r w:rsidRPr="002D041A">
        <w:rPr>
          <w:rFonts w:eastAsiaTheme="minorEastAsia"/>
          <w:color w:val="auto"/>
        </w:rPr>
        <w:t>建议每个</w:t>
      </w:r>
      <w:r w:rsidRPr="002D041A">
        <w:rPr>
          <w:rFonts w:eastAsiaTheme="minorEastAsia"/>
          <w:color w:val="auto"/>
        </w:rPr>
        <w:t>REMD</w:t>
      </w:r>
      <w:r w:rsidRPr="002D041A">
        <w:rPr>
          <w:rFonts w:eastAsiaTheme="minorEastAsia"/>
          <w:color w:val="auto"/>
        </w:rPr>
        <w:t>运行生成一组新的输出文件（如</w:t>
      </w:r>
      <w:r w:rsidRPr="002D041A">
        <w:rPr>
          <w:rFonts w:eastAsiaTheme="minorEastAsia"/>
          <w:color w:val="auto"/>
        </w:rPr>
        <w:t>mdcrd</w:t>
      </w:r>
      <w:r w:rsidRPr="002D041A">
        <w:rPr>
          <w:rFonts w:eastAsiaTheme="minorEastAsia"/>
          <w:color w:val="auto"/>
        </w:rPr>
        <w:t>）的，但为了方便人们可以使用</w:t>
      </w:r>
      <w:r w:rsidRPr="002D041A">
        <w:rPr>
          <w:rFonts w:eastAsiaTheme="minorEastAsia"/>
          <w:color w:val="auto"/>
        </w:rPr>
        <w:t>-A</w:t>
      </w:r>
      <w:r w:rsidRPr="002D041A">
        <w:rPr>
          <w:rFonts w:eastAsiaTheme="minorEastAsia"/>
          <w:color w:val="auto"/>
        </w:rPr>
        <w:t>命令行，以输出附加到现有的输出文件。重新启动</w:t>
      </w:r>
      <w:r w:rsidRPr="002D041A">
        <w:rPr>
          <w:rFonts w:eastAsiaTheme="minorEastAsia"/>
          <w:color w:val="auto"/>
        </w:rPr>
        <w:t>REMD</w:t>
      </w:r>
      <w:r w:rsidRPr="002D041A">
        <w:rPr>
          <w:rFonts w:eastAsiaTheme="minorEastAsia"/>
          <w:color w:val="auto"/>
        </w:rPr>
        <w:t>模拟时，这可能是一个有用的选项。如果使用</w:t>
      </w:r>
      <w:r w:rsidRPr="002D041A">
        <w:rPr>
          <w:rFonts w:eastAsiaTheme="minorEastAsia"/>
          <w:color w:val="auto"/>
        </w:rPr>
        <w:t>-A</w:t>
      </w:r>
      <w:r w:rsidRPr="002D041A">
        <w:rPr>
          <w:rFonts w:eastAsiaTheme="minorEastAsia"/>
          <w:color w:val="auto"/>
        </w:rPr>
        <w:t>，即出席启动</w:t>
      </w:r>
      <w:r w:rsidRPr="002D041A">
        <w:rPr>
          <w:rFonts w:eastAsiaTheme="minorEastAsia"/>
          <w:color w:val="auto"/>
        </w:rPr>
        <w:t>REMD</w:t>
      </w:r>
      <w:r w:rsidRPr="002D041A">
        <w:rPr>
          <w:rFonts w:eastAsiaTheme="minorEastAsia"/>
          <w:color w:val="auto"/>
        </w:rPr>
        <w:t>模拟之前的文件在整个新的模拟追加到。请注意，这可能会严重影响对系统的性能所在的文件写作成为速率限制，虽然新实施</w:t>
      </w:r>
      <w:r w:rsidRPr="002D041A">
        <w:rPr>
          <w:rFonts w:eastAsiaTheme="minorEastAsia"/>
          <w:color w:val="auto"/>
        </w:rPr>
        <w:t>REMD</w:t>
      </w:r>
      <w:r w:rsidRPr="002D041A">
        <w:rPr>
          <w:rFonts w:eastAsiaTheme="minorEastAsia"/>
          <w:color w:val="auto"/>
        </w:rPr>
        <w:t>应该与此有所帮助。如果使用</w:t>
      </w:r>
      <w:r w:rsidRPr="002D041A">
        <w:rPr>
          <w:rFonts w:eastAsiaTheme="minorEastAsia"/>
          <w:color w:val="auto"/>
        </w:rPr>
        <w:t>-O</w:t>
      </w:r>
      <w:r w:rsidRPr="002D041A">
        <w:rPr>
          <w:rFonts w:eastAsiaTheme="minorEastAsia"/>
          <w:color w:val="auto"/>
        </w:rPr>
        <w:t>，存在的任何文件都在第一次迭代期间被覆盖，然后随后的迭代附加到这些新文件。</w:t>
      </w:r>
    </w:p>
    <w:p w:rsidR="00982942" w:rsidRPr="002D041A" w:rsidRDefault="00982942" w:rsidP="00982942">
      <w:pPr>
        <w:rPr>
          <w:rFonts w:eastAsiaTheme="minorEastAsia"/>
          <w:color w:val="auto"/>
        </w:rPr>
      </w:pPr>
      <w:r w:rsidRPr="002D041A">
        <w:rPr>
          <w:rFonts w:eastAsiaTheme="minorEastAsia"/>
          <w:color w:val="auto"/>
        </w:rPr>
        <w:t>在一个</w:t>
      </w:r>
      <w:r w:rsidRPr="002D041A">
        <w:rPr>
          <w:rFonts w:eastAsiaTheme="minorEastAsia"/>
          <w:color w:val="auto"/>
        </w:rPr>
        <w:t>REMD</w:t>
      </w:r>
      <w:r w:rsidRPr="002D041A">
        <w:rPr>
          <w:rFonts w:eastAsiaTheme="minorEastAsia"/>
          <w:color w:val="auto"/>
        </w:rPr>
        <w:t>模拟结束，每个副本的目标温度是最有可能不，因为它是在模拟开始时相同（由于交换）。如果希望继续这一模拟，砂光机需要知道目标温度已经改变。由于目标温度在</w:t>
      </w:r>
      <w:r w:rsidRPr="002D041A">
        <w:rPr>
          <w:rFonts w:eastAsiaTheme="minorEastAsia"/>
          <w:color w:val="auto"/>
        </w:rPr>
        <w:t>MDIN</w:t>
      </w:r>
      <w:r w:rsidRPr="002D041A">
        <w:rPr>
          <w:rFonts w:eastAsiaTheme="minorEastAsia"/>
          <w:color w:val="auto"/>
        </w:rPr>
        <w:t>文件（使用</w:t>
      </w:r>
      <w:r w:rsidRPr="002D041A">
        <w:rPr>
          <w:rFonts w:eastAsiaTheme="minorEastAsia"/>
          <w:color w:val="auto"/>
        </w:rPr>
        <w:t>TEMP0</w:t>
      </w:r>
      <w:r w:rsidRPr="002D041A">
        <w:rPr>
          <w:rFonts w:eastAsiaTheme="minorEastAsia"/>
          <w:color w:val="auto"/>
        </w:rPr>
        <w:t>）通常指定，先前</w:t>
      </w:r>
      <w:r w:rsidRPr="002D041A">
        <w:rPr>
          <w:rFonts w:eastAsiaTheme="minorEastAsia"/>
          <w:color w:val="auto"/>
        </w:rPr>
        <w:t>MDIN</w:t>
      </w:r>
      <w:r w:rsidRPr="002D041A">
        <w:rPr>
          <w:rFonts w:eastAsiaTheme="minorEastAsia"/>
          <w:color w:val="auto"/>
        </w:rPr>
        <w:t>文件将所有需要进行修改，以反映每个副本的目标温度的变化。为了简化这一过程，程序将写一个</w:t>
      </w:r>
      <w:r w:rsidRPr="002D041A">
        <w:rPr>
          <w:rFonts w:eastAsiaTheme="minorEastAsia"/>
          <w:color w:val="auto"/>
        </w:rPr>
        <w:t>REMD</w:t>
      </w:r>
      <w:r w:rsidRPr="002D041A">
        <w:rPr>
          <w:rFonts w:eastAsiaTheme="minorEastAsia"/>
          <w:color w:val="auto"/>
        </w:rPr>
        <w:t>仿真期间的电流的目标温度如在启动文件的其他信息。当</w:t>
      </w:r>
      <w:r w:rsidRPr="002D041A">
        <w:rPr>
          <w:rFonts w:eastAsiaTheme="minorEastAsia"/>
          <w:color w:val="auto"/>
        </w:rPr>
        <w:t>REMD</w:t>
      </w:r>
      <w:r w:rsidRPr="002D041A">
        <w:rPr>
          <w:rFonts w:eastAsiaTheme="minorEastAsia"/>
          <w:color w:val="auto"/>
        </w:rPr>
        <w:t>模拟开始时，程序将检查是否目标温度存在于重新启动文件。如果存在，该值将覆盖目标温度中指定的文件</w:t>
      </w:r>
      <w:r w:rsidRPr="002D041A">
        <w:rPr>
          <w:rFonts w:eastAsiaTheme="minorEastAsia"/>
          <w:color w:val="auto"/>
        </w:rPr>
        <w:t>MDIN</w:t>
      </w:r>
      <w:r w:rsidRPr="002D041A">
        <w:rPr>
          <w:rFonts w:eastAsiaTheme="minorEastAsia"/>
          <w:color w:val="auto"/>
        </w:rPr>
        <w:t>使用</w:t>
      </w:r>
      <w:r w:rsidRPr="002D041A">
        <w:rPr>
          <w:rFonts w:eastAsiaTheme="minorEastAsia"/>
          <w:color w:val="auto"/>
        </w:rPr>
        <w:t>TEMP0</w:t>
      </w:r>
      <w:r w:rsidRPr="002D041A">
        <w:rPr>
          <w:rFonts w:eastAsiaTheme="minorEastAsia"/>
          <w:color w:val="auto"/>
        </w:rPr>
        <w:t>。以这种方式，可以从该组的启动文件重新开始模拟，程序将自动更新每个副本的目标温度，以从先前的运行对应于最终目标温度。如果目标温度是不存在（如将用于第一</w:t>
      </w:r>
      <w:r w:rsidRPr="002D041A">
        <w:rPr>
          <w:rFonts w:eastAsiaTheme="minorEastAsia"/>
          <w:color w:val="auto"/>
        </w:rPr>
        <w:t>REMD</w:t>
      </w:r>
      <w:r w:rsidRPr="002D041A">
        <w:rPr>
          <w:rFonts w:eastAsiaTheme="minorEastAsia"/>
          <w:color w:val="auto"/>
        </w:rPr>
        <w:t>运行的情况下），正确的值应该是存在于</w:t>
      </w:r>
      <w:r w:rsidRPr="002D041A">
        <w:rPr>
          <w:rFonts w:eastAsiaTheme="minorEastAsia"/>
          <w:color w:val="auto"/>
        </w:rPr>
        <w:t>MDIN</w:t>
      </w:r>
      <w:r w:rsidRPr="002D041A">
        <w:rPr>
          <w:rFonts w:eastAsiaTheme="minorEastAsia"/>
          <w:color w:val="auto"/>
        </w:rPr>
        <w:t>文件。</w:t>
      </w:r>
    </w:p>
    <w:p w:rsidR="00982942" w:rsidRPr="002D041A" w:rsidRDefault="00982942" w:rsidP="00982942">
      <w:pPr>
        <w:rPr>
          <w:rFonts w:eastAsiaTheme="minorEastAsia"/>
          <w:color w:val="auto"/>
        </w:rPr>
      </w:pPr>
      <w:r w:rsidRPr="002D041A">
        <w:rPr>
          <w:rFonts w:eastAsiaTheme="minorEastAsia"/>
          <w:color w:val="auto"/>
        </w:rPr>
        <w:t>4.7.3</w:t>
      </w:r>
      <w:r w:rsidRPr="002D041A">
        <w:rPr>
          <w:rFonts w:eastAsiaTheme="minorEastAsia"/>
          <w:color w:val="auto"/>
        </w:rPr>
        <w:t>。输出文件的内容</w:t>
      </w:r>
    </w:p>
    <w:p w:rsidR="00982942" w:rsidRPr="002D041A" w:rsidRDefault="00982942" w:rsidP="00982942">
      <w:pPr>
        <w:rPr>
          <w:rFonts w:eastAsiaTheme="minorEastAsia"/>
          <w:color w:val="auto"/>
        </w:rPr>
      </w:pPr>
      <w:r w:rsidRPr="002D041A">
        <w:rPr>
          <w:rFonts w:eastAsiaTheme="minorEastAsia"/>
          <w:color w:val="auto"/>
        </w:rPr>
        <w:t>如上所述，在当前实施</w:t>
      </w:r>
      <w:r w:rsidRPr="002D041A">
        <w:rPr>
          <w:rFonts w:eastAsiaTheme="minorEastAsia"/>
          <w:color w:val="auto"/>
        </w:rPr>
        <w:t>REMD</w:t>
      </w:r>
      <w:r w:rsidRPr="002D041A">
        <w:rPr>
          <w:rFonts w:eastAsiaTheme="minorEastAsia"/>
          <w:color w:val="auto"/>
        </w:rPr>
        <w:t>的恢复输出和资讯（</w:t>
      </w:r>
      <w:r w:rsidRPr="002D041A">
        <w:rPr>
          <w:rFonts w:eastAsiaTheme="minorEastAsia"/>
          <w:color w:val="auto"/>
        </w:rPr>
        <w:t>MDOUT</w:t>
      </w:r>
      <w:r w:rsidRPr="002D041A">
        <w:rPr>
          <w:rFonts w:eastAsiaTheme="minorEastAsia"/>
          <w:color w:val="auto"/>
        </w:rPr>
        <w:t>和</w:t>
      </w:r>
      <w:r w:rsidRPr="002D041A">
        <w:rPr>
          <w:rFonts w:eastAsiaTheme="minorEastAsia"/>
          <w:color w:val="auto"/>
        </w:rPr>
        <w:t>MDINFO</w:t>
      </w:r>
      <w:r w:rsidRPr="002D041A">
        <w:rPr>
          <w:rFonts w:eastAsiaTheme="minorEastAsia"/>
          <w:color w:val="auto"/>
        </w:rPr>
        <w:t>）文件的正常行为。再次，要注意，在当前实现</w:t>
      </w:r>
      <w:r w:rsidRPr="002D041A">
        <w:rPr>
          <w:rFonts w:eastAsiaTheme="minorEastAsia"/>
          <w:color w:val="auto"/>
        </w:rPr>
        <w:t>REMD</w:t>
      </w:r>
      <w:r w:rsidRPr="002D041A">
        <w:rPr>
          <w:rFonts w:eastAsiaTheme="minorEastAsia"/>
          <w:color w:val="auto"/>
        </w:rPr>
        <w:t>的所有输出是目前由复制者</w:t>
      </w:r>
      <w:r w:rsidRPr="002D041A">
        <w:rPr>
          <w:rFonts w:eastAsiaTheme="minorEastAsia"/>
          <w:color w:val="auto"/>
        </w:rPr>
        <w:t>ONLY</w:t>
      </w:r>
      <w:r w:rsidRPr="002D041A">
        <w:rPr>
          <w:rFonts w:eastAsiaTheme="minorEastAsia"/>
          <w:color w:val="auto"/>
        </w:rPr>
        <w:t>，不受温度是很重要的！这相当于在记录</w:t>
      </w:r>
      <w:r w:rsidRPr="002D041A">
        <w:rPr>
          <w:rFonts w:eastAsiaTheme="minorEastAsia"/>
          <w:color w:val="auto"/>
        </w:rPr>
        <w:t>CTRL</w:t>
      </w:r>
      <w:r w:rsidRPr="002D041A">
        <w:rPr>
          <w:rFonts w:eastAsiaTheme="minorEastAsia"/>
          <w:color w:val="auto"/>
        </w:rPr>
        <w:t>名称列表变量被设置为</w:t>
      </w:r>
      <w:r w:rsidRPr="002D041A">
        <w:rPr>
          <w:rFonts w:eastAsiaTheme="minorEastAsia"/>
          <w:color w:val="auto"/>
        </w:rPr>
        <w:t>1</w:t>
      </w:r>
      <w:r w:rsidRPr="002D041A">
        <w:rPr>
          <w:rFonts w:eastAsiaTheme="minorEastAsia"/>
          <w:color w:val="auto"/>
        </w:rPr>
        <w:t>。设定</w:t>
      </w:r>
      <w:r w:rsidRPr="002D041A">
        <w:rPr>
          <w:rFonts w:eastAsiaTheme="minorEastAsia"/>
          <w:color w:val="auto"/>
        </w:rPr>
        <w:t>repcrd = 0</w:t>
      </w:r>
      <w:r w:rsidRPr="002D041A">
        <w:rPr>
          <w:rFonts w:eastAsiaTheme="minorEastAsia"/>
          <w:color w:val="auto"/>
        </w:rPr>
        <w:t>目前没有任何作用，会产生在输出文件中的警告消息。受温度便于轨迹数据后处理，标题行只是坐标之前写入每一帧。这个标题行的格式是：</w:t>
      </w:r>
    </w:p>
    <w:p w:rsidR="00982942" w:rsidRPr="002D041A" w:rsidRDefault="00982942" w:rsidP="00982942">
      <w:pPr>
        <w:rPr>
          <w:rFonts w:eastAsiaTheme="minorEastAsia"/>
          <w:color w:val="auto"/>
        </w:rPr>
      </w:pPr>
      <w:r w:rsidRPr="002D041A">
        <w:rPr>
          <w:rFonts w:eastAsiaTheme="minorEastAsia"/>
          <w:color w:val="auto"/>
        </w:rPr>
        <w:t>REMD &lt;</w:t>
      </w:r>
      <w:r w:rsidRPr="002D041A">
        <w:rPr>
          <w:rFonts w:eastAsiaTheme="minorEastAsia"/>
          <w:color w:val="auto"/>
        </w:rPr>
        <w:t>副本＃</w:t>
      </w:r>
      <w:r w:rsidRPr="002D041A">
        <w:rPr>
          <w:rFonts w:eastAsiaTheme="minorEastAsia"/>
          <w:color w:val="auto"/>
        </w:rPr>
        <w:t>&gt;&lt;</w:t>
      </w:r>
      <w:r w:rsidRPr="002D041A">
        <w:rPr>
          <w:rFonts w:eastAsiaTheme="minorEastAsia"/>
          <w:color w:val="auto"/>
        </w:rPr>
        <w:t>交流＃</w:t>
      </w:r>
      <w:r w:rsidRPr="002D041A">
        <w:rPr>
          <w:rFonts w:eastAsiaTheme="minorEastAsia"/>
          <w:color w:val="auto"/>
        </w:rPr>
        <w:t>&gt;&lt;</w:t>
      </w:r>
      <w:r w:rsidRPr="002D041A">
        <w:rPr>
          <w:rFonts w:eastAsiaTheme="minorEastAsia"/>
          <w:color w:val="auto"/>
        </w:rPr>
        <w:t>步骤＃</w:t>
      </w:r>
      <w:r w:rsidRPr="002D041A">
        <w:rPr>
          <w:rFonts w:eastAsiaTheme="minorEastAsia"/>
          <w:color w:val="auto"/>
        </w:rPr>
        <w:t>&gt;&lt;</w:t>
      </w:r>
      <w:r w:rsidRPr="002D041A">
        <w:rPr>
          <w:rFonts w:eastAsiaTheme="minorEastAsia"/>
          <w:color w:val="auto"/>
        </w:rPr>
        <w:t>温度</w:t>
      </w:r>
      <w:r w:rsidRPr="002D041A">
        <w:rPr>
          <w:rFonts w:eastAsiaTheme="minorEastAsia"/>
          <w:color w:val="auto"/>
        </w:rPr>
        <w:t>&gt;</w:t>
      </w:r>
    </w:p>
    <w:p w:rsidR="00982942" w:rsidRPr="002D041A" w:rsidRDefault="00982942" w:rsidP="00982942">
      <w:pPr>
        <w:rPr>
          <w:rFonts w:eastAsiaTheme="minorEastAsia"/>
          <w:color w:val="auto"/>
        </w:rPr>
      </w:pPr>
      <w:r w:rsidRPr="002D041A">
        <w:rPr>
          <w:rFonts w:eastAsiaTheme="minorEastAsia"/>
          <w:color w:val="auto"/>
        </w:rPr>
        <w:lastRenderedPageBreak/>
        <w:t>PTRAJ</w:t>
      </w:r>
      <w:r w:rsidRPr="002D041A">
        <w:rPr>
          <w:rFonts w:eastAsiaTheme="minorEastAsia"/>
          <w:color w:val="auto"/>
        </w:rPr>
        <w:t>将能够与该新的格式来读取轨迹。</w:t>
      </w:r>
    </w:p>
    <w:p w:rsidR="00982942" w:rsidRPr="002D041A" w:rsidRDefault="00982942" w:rsidP="00982942">
      <w:pPr>
        <w:rPr>
          <w:rFonts w:eastAsiaTheme="minorEastAsia"/>
          <w:color w:val="auto"/>
        </w:rPr>
      </w:pPr>
      <w:r w:rsidRPr="002D041A">
        <w:rPr>
          <w:rFonts w:eastAsiaTheme="minorEastAsia"/>
          <w:color w:val="auto"/>
        </w:rPr>
        <w:t>已经从</w:t>
      </w:r>
      <w:r w:rsidR="00EB003C" w:rsidRPr="002D041A">
        <w:rPr>
          <w:rFonts w:eastAsiaTheme="minorEastAsia"/>
          <w:color w:val="auto"/>
        </w:rPr>
        <w:t>Amber</w:t>
      </w:r>
      <w:r w:rsidRPr="002D041A">
        <w:rPr>
          <w:rFonts w:eastAsiaTheme="minorEastAsia"/>
          <w:color w:val="auto"/>
        </w:rPr>
        <w:t>11</w:t>
      </w:r>
      <w:r w:rsidRPr="002D041A">
        <w:rPr>
          <w:rFonts w:eastAsiaTheme="minorEastAsia"/>
          <w:color w:val="auto"/>
        </w:rPr>
        <w:t>改变一件事是，下面的输出不再包含在默认情况下，</w:t>
      </w:r>
      <w:r w:rsidRPr="002D041A">
        <w:rPr>
          <w:rFonts w:eastAsiaTheme="minorEastAsia"/>
          <w:color w:val="auto"/>
        </w:rPr>
        <w:t>MDOUT</w:t>
      </w:r>
      <w:r w:rsidRPr="002D041A">
        <w:rPr>
          <w:rFonts w:eastAsiaTheme="minorEastAsia"/>
          <w:color w:val="auto"/>
        </w:rPr>
        <w:t>文件：</w:t>
      </w:r>
    </w:p>
    <w:p w:rsidR="00982942" w:rsidRPr="002D041A" w:rsidRDefault="00982942" w:rsidP="00982942">
      <w:pPr>
        <w:rPr>
          <w:rFonts w:eastAsiaTheme="minorEastAsia"/>
          <w:color w:val="auto"/>
        </w:rPr>
      </w:pPr>
      <w:r w:rsidRPr="002D041A">
        <w:rPr>
          <w:rFonts w:eastAsiaTheme="minorEastAsia"/>
          <w:color w:val="auto"/>
        </w:rPr>
        <w:t>========================== REMD</w:t>
      </w:r>
      <w:r w:rsidRPr="002D041A">
        <w:rPr>
          <w:rFonts w:eastAsiaTheme="minorEastAsia"/>
          <w:color w:val="auto"/>
        </w:rPr>
        <w:t>交换计算</w:t>
      </w: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EXCH = 5 RREMD = 0</w:t>
      </w:r>
    </w:p>
    <w:p w:rsidR="00982942" w:rsidRPr="002D041A" w:rsidRDefault="00982942" w:rsidP="00982942">
      <w:pPr>
        <w:rPr>
          <w:rFonts w:eastAsiaTheme="minorEastAsia"/>
          <w:color w:val="auto"/>
        </w:rPr>
      </w:pPr>
      <w:r w:rsidRPr="002D041A">
        <w:rPr>
          <w:rFonts w:eastAsiaTheme="minorEastAsia"/>
          <w:color w:val="auto"/>
        </w:rPr>
        <w:t>副本温度</w:t>
      </w:r>
      <w:r w:rsidRPr="002D041A">
        <w:rPr>
          <w:rFonts w:eastAsiaTheme="minorEastAsia"/>
          <w:color w:val="auto"/>
        </w:rPr>
        <w:t>= 386.40 INDX = 2</w:t>
      </w:r>
      <w:r w:rsidRPr="002D041A">
        <w:rPr>
          <w:rFonts w:eastAsiaTheme="minorEastAsia"/>
          <w:color w:val="auto"/>
        </w:rPr>
        <w:t>＃众议员</w:t>
      </w:r>
      <w:r w:rsidRPr="002D041A">
        <w:rPr>
          <w:rFonts w:eastAsiaTheme="minorEastAsia"/>
          <w:color w:val="auto"/>
        </w:rPr>
        <w:t>= 1 EPot = -1518.88</w:t>
      </w:r>
    </w:p>
    <w:p w:rsidR="00982942" w:rsidRPr="002D041A" w:rsidRDefault="00982942" w:rsidP="00982942">
      <w:pPr>
        <w:rPr>
          <w:rFonts w:eastAsiaTheme="minorEastAsia"/>
          <w:color w:val="auto"/>
        </w:rPr>
      </w:pPr>
      <w:r w:rsidRPr="002D041A">
        <w:rPr>
          <w:rFonts w:eastAsiaTheme="minorEastAsia"/>
          <w:color w:val="auto"/>
        </w:rPr>
        <w:t>合伙温度</w:t>
      </w:r>
      <w:r w:rsidRPr="002D041A">
        <w:rPr>
          <w:rFonts w:eastAsiaTheme="minorEastAsia"/>
          <w:color w:val="auto"/>
        </w:rPr>
        <w:t>= 393.50 INDX = 3</w:t>
      </w:r>
      <w:r w:rsidRPr="002D041A">
        <w:rPr>
          <w:rFonts w:eastAsiaTheme="minorEastAsia"/>
          <w:color w:val="auto"/>
        </w:rPr>
        <w:t>众议员＃</w:t>
      </w:r>
      <w:r w:rsidRPr="002D041A">
        <w:rPr>
          <w:rFonts w:eastAsiaTheme="minorEastAsia"/>
          <w:color w:val="auto"/>
        </w:rPr>
        <w:t>= 3 = EPot -1485.53</w:t>
      </w:r>
    </w:p>
    <w:p w:rsidR="00982942" w:rsidRPr="002D041A" w:rsidRDefault="00982942" w:rsidP="00982942">
      <w:pPr>
        <w:rPr>
          <w:rFonts w:eastAsiaTheme="minorEastAsia"/>
          <w:color w:val="auto"/>
        </w:rPr>
      </w:pPr>
      <w:r w:rsidRPr="002D041A">
        <w:rPr>
          <w:rFonts w:eastAsiaTheme="minorEastAsia"/>
          <w:color w:val="auto"/>
        </w:rPr>
        <w:t>都市圈</w:t>
      </w:r>
      <w:r w:rsidRPr="002D041A">
        <w:rPr>
          <w:rFonts w:eastAsiaTheme="minorEastAsia"/>
          <w:color w:val="auto"/>
        </w:rPr>
        <w:t>= 0.456848E + 00</w:t>
      </w:r>
      <w:r w:rsidRPr="002D041A">
        <w:rPr>
          <w:rFonts w:eastAsiaTheme="minorEastAsia"/>
          <w:color w:val="auto"/>
        </w:rPr>
        <w:t>，</w:t>
      </w:r>
      <w:r w:rsidRPr="002D041A">
        <w:rPr>
          <w:rFonts w:eastAsiaTheme="minorEastAsia"/>
          <w:color w:val="auto"/>
        </w:rPr>
        <w:t>δ= 0.783404E + 00 o_scaling = 0.99</w:t>
      </w:r>
    </w:p>
    <w:p w:rsidR="00982942" w:rsidRPr="002D041A" w:rsidRDefault="00982942" w:rsidP="00982942">
      <w:pPr>
        <w:rPr>
          <w:rFonts w:eastAsiaTheme="minorEastAsia"/>
          <w:color w:val="auto"/>
        </w:rPr>
      </w:pPr>
      <w:r w:rsidRPr="002D041A">
        <w:rPr>
          <w:rFonts w:eastAsiaTheme="minorEastAsia"/>
          <w:color w:val="auto"/>
        </w:rPr>
        <w:t>兰特</w:t>
      </w:r>
      <w:r w:rsidRPr="002D041A">
        <w:rPr>
          <w:rFonts w:eastAsiaTheme="minorEastAsia"/>
          <w:color w:val="auto"/>
        </w:rPr>
        <w:t>= 0.191995E + 00 MyScaling = 1.01</w:t>
      </w:r>
      <w:r w:rsidRPr="002D041A">
        <w:rPr>
          <w:rFonts w:eastAsiaTheme="minorEastAsia"/>
          <w:color w:val="auto"/>
        </w:rPr>
        <w:t>成功</w:t>
      </w:r>
      <w:r w:rsidRPr="002D041A">
        <w:rPr>
          <w:rFonts w:eastAsiaTheme="minorEastAsia"/>
          <w:color w:val="auto"/>
        </w:rPr>
        <w:t>= T</w:t>
      </w:r>
    </w:p>
    <w:p w:rsidR="00982942" w:rsidRPr="002D041A" w:rsidRDefault="00982942" w:rsidP="00982942">
      <w:pPr>
        <w:rPr>
          <w:rFonts w:eastAsiaTheme="minorEastAsia"/>
          <w:color w:val="auto"/>
        </w:rPr>
      </w:pPr>
      <w:r w:rsidRPr="002D041A">
        <w:rPr>
          <w:rFonts w:eastAsiaTheme="minorEastAsia"/>
          <w:color w:val="auto"/>
        </w:rPr>
        <w:t>======================== END REMD</w:t>
      </w:r>
      <w:r w:rsidRPr="002D041A">
        <w:rPr>
          <w:rFonts w:eastAsiaTheme="minorEastAsia"/>
          <w:color w:val="auto"/>
        </w:rPr>
        <w:t>交换计算</w:t>
      </w: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这已被因为停用非常频繁交换的尝试，这已被证明可以改善温度空间混合，该</w:t>
      </w:r>
      <w:r w:rsidRPr="002D041A">
        <w:rPr>
          <w:rFonts w:eastAsiaTheme="minorEastAsia"/>
          <w:color w:val="auto"/>
        </w:rPr>
        <w:t>MDOUT</w:t>
      </w:r>
      <w:r w:rsidRPr="002D041A">
        <w:rPr>
          <w:rFonts w:eastAsiaTheme="minorEastAsia"/>
          <w:color w:val="auto"/>
        </w:rPr>
        <w:t>文件很快变得非常大，以及频繁输出减慢的计算。此外，本节没有提供比该</w:t>
      </w:r>
      <w:r w:rsidRPr="002D041A">
        <w:rPr>
          <w:rFonts w:eastAsiaTheme="minorEastAsia"/>
          <w:color w:val="auto"/>
        </w:rPr>
        <w:t>remlog</w:t>
      </w:r>
      <w:r w:rsidRPr="002D041A">
        <w:rPr>
          <w:rFonts w:eastAsiaTheme="minorEastAsia"/>
          <w:color w:val="auto"/>
        </w:rPr>
        <w:t>文件中找到更多有价值的信息。如果要强制输出文件本节打印，必须设置环境变量后，重新编译</w:t>
      </w:r>
      <w:r w:rsidRPr="002D041A">
        <w:rPr>
          <w:rFonts w:eastAsiaTheme="minorEastAsia"/>
          <w:color w:val="auto"/>
        </w:rPr>
        <w:t>sander.MPI</w:t>
      </w:r>
    </w:p>
    <w:p w:rsidR="00982942" w:rsidRPr="002D041A" w:rsidRDefault="00982942" w:rsidP="00982942">
      <w:pPr>
        <w:rPr>
          <w:rFonts w:eastAsiaTheme="minorEastAsia"/>
          <w:color w:val="auto"/>
        </w:rPr>
      </w:pPr>
      <w:r w:rsidRPr="002D041A">
        <w:rPr>
          <w:rFonts w:eastAsiaTheme="minorEastAsia"/>
          <w:color w:val="auto"/>
        </w:rPr>
        <w:t>AMBERBUILDFLAGS</w:t>
      </w:r>
      <w:r w:rsidRPr="002D041A">
        <w:rPr>
          <w:rFonts w:eastAsiaTheme="minorEastAsia"/>
          <w:color w:val="auto"/>
        </w:rPr>
        <w:t>到</w:t>
      </w:r>
      <w:r w:rsidRPr="002D041A">
        <w:rPr>
          <w:rFonts w:eastAsiaTheme="minorEastAsia"/>
          <w:color w:val="auto"/>
        </w:rPr>
        <w:t xml:space="preserve"> - DVERBOSE_REMD</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4.7.4</w:t>
      </w:r>
      <w:r w:rsidRPr="002D041A">
        <w:rPr>
          <w:rFonts w:eastAsiaTheme="minorEastAsia"/>
          <w:color w:val="auto"/>
        </w:rPr>
        <w:t>。使用副本交换时，从砂光机的主要变化</w:t>
      </w:r>
    </w:p>
    <w:p w:rsidR="00982942" w:rsidRPr="002D041A" w:rsidRDefault="00982942" w:rsidP="00982942">
      <w:pPr>
        <w:rPr>
          <w:rFonts w:eastAsiaTheme="minorEastAsia"/>
          <w:color w:val="auto"/>
        </w:rPr>
      </w:pPr>
      <w:r w:rsidRPr="002D041A">
        <w:rPr>
          <w:rFonts w:eastAsiaTheme="minorEastAsia"/>
          <w:color w:val="auto"/>
        </w:rPr>
        <w:t>内</w:t>
      </w:r>
      <w:r w:rsidRPr="002D041A">
        <w:rPr>
          <w:rFonts w:eastAsiaTheme="minorEastAsia"/>
          <w:color w:val="auto"/>
        </w:rPr>
        <w:t>MPI</w:t>
      </w:r>
      <w:r w:rsidRPr="002D041A">
        <w:rPr>
          <w:rFonts w:eastAsiaTheme="minorEastAsia"/>
          <w:color w:val="auto"/>
        </w:rPr>
        <w:t>作业，如上所述，现在可以同时运行多个打磨作业，使得每个作业获得的总的处理器的一个子集。要运行</w:t>
      </w:r>
      <w:r w:rsidRPr="002D041A">
        <w:rPr>
          <w:rFonts w:eastAsiaTheme="minorEastAsia"/>
          <w:color w:val="auto"/>
        </w:rPr>
        <w:t>multisander</w:t>
      </w:r>
      <w:r w:rsidRPr="002D041A">
        <w:rPr>
          <w:rFonts w:eastAsiaTheme="minorEastAsia"/>
          <w:color w:val="auto"/>
        </w:rPr>
        <w:t>和副本交换，有三个命令行参数：</w:t>
      </w:r>
    </w:p>
    <w:p w:rsidR="00982942" w:rsidRPr="002D041A" w:rsidRDefault="00982942" w:rsidP="00982942">
      <w:pPr>
        <w:rPr>
          <w:rFonts w:eastAsiaTheme="minorEastAsia"/>
          <w:color w:val="auto"/>
        </w:rPr>
      </w:pPr>
      <w:r w:rsidRPr="002D041A">
        <w:rPr>
          <w:rFonts w:eastAsiaTheme="minorEastAsia"/>
          <w:color w:val="auto"/>
        </w:rPr>
        <w:t>-ng</w:t>
      </w:r>
      <w:r w:rsidRPr="002D041A">
        <w:rPr>
          <w:rFonts w:eastAsiaTheme="minorEastAsia"/>
          <w:color w:val="auto"/>
        </w:rPr>
        <w:t>指定砂光机奔跑（副本）的数量可以同时执行。需要注意的是，目前，副本的数目必须是处理器的总数（由</w:t>
      </w:r>
      <w:r w:rsidRPr="002D041A">
        <w:rPr>
          <w:rFonts w:eastAsiaTheme="minorEastAsia"/>
          <w:color w:val="auto"/>
        </w:rPr>
        <w:t>MPI</w:t>
      </w:r>
      <w:r w:rsidRPr="002D041A">
        <w:rPr>
          <w:rFonts w:eastAsiaTheme="minorEastAsia"/>
          <w:color w:val="auto"/>
        </w:rPr>
        <w:t>运行命令指定）的除数。必须在</w:t>
      </w:r>
      <w:r w:rsidRPr="002D041A">
        <w:rPr>
          <w:rFonts w:eastAsiaTheme="minorEastAsia"/>
          <w:color w:val="auto"/>
        </w:rPr>
        <w:t>groupfile</w:t>
      </w:r>
      <w:r w:rsidRPr="002D041A">
        <w:rPr>
          <w:rFonts w:eastAsiaTheme="minorEastAsia"/>
          <w:color w:val="auto"/>
        </w:rPr>
        <w:t>的提供输入和输出的文件信息（如在本节前面所述）。</w:t>
      </w:r>
    </w:p>
    <w:p w:rsidR="00982942" w:rsidRPr="002D041A" w:rsidRDefault="00982942" w:rsidP="00982942">
      <w:pPr>
        <w:rPr>
          <w:rFonts w:eastAsiaTheme="minorEastAsia"/>
          <w:color w:val="auto"/>
        </w:rPr>
      </w:pPr>
      <w:r w:rsidRPr="002D041A">
        <w:rPr>
          <w:rFonts w:eastAsiaTheme="minorEastAsia"/>
          <w:color w:val="auto"/>
        </w:rPr>
        <w:t>-rem</w:t>
      </w:r>
      <w:r w:rsidRPr="002D041A">
        <w:rPr>
          <w:rFonts w:eastAsiaTheme="minorEastAsia"/>
          <w:color w:val="auto"/>
        </w:rPr>
        <w:t>指定复制品交换仿真的类型。只有两个选项目前已经上市。</w:t>
      </w:r>
      <w:r w:rsidRPr="002D041A">
        <w:rPr>
          <w:rFonts w:eastAsiaTheme="minorEastAsia"/>
          <w:color w:val="auto"/>
        </w:rPr>
        <w:t xml:space="preserve"> 0</w:t>
      </w:r>
      <w:r w:rsidRPr="002D041A">
        <w:rPr>
          <w:rFonts w:eastAsiaTheme="minorEastAsia"/>
          <w:color w:val="auto"/>
        </w:rPr>
        <w:t>，没有副本交换（标准</w:t>
      </w:r>
      <w:r w:rsidRPr="002D041A">
        <w:rPr>
          <w:rFonts w:eastAsiaTheme="minorEastAsia"/>
          <w:color w:val="auto"/>
        </w:rPr>
        <w:t>MD</w:t>
      </w:r>
      <w:r w:rsidRPr="002D041A">
        <w:rPr>
          <w:rFonts w:eastAsiaTheme="minorEastAsia"/>
          <w:color w:val="auto"/>
        </w:rPr>
        <w:t>）（如果在命令行中没有指定</w:t>
      </w:r>
      <w:r w:rsidRPr="002D041A">
        <w:rPr>
          <w:rFonts w:eastAsiaTheme="minorEastAsia"/>
          <w:color w:val="auto"/>
        </w:rPr>
        <w:t>-rem</w:t>
      </w:r>
      <w:r w:rsidRPr="002D041A">
        <w:rPr>
          <w:rFonts w:eastAsiaTheme="minorEastAsia"/>
          <w:color w:val="auto"/>
        </w:rPr>
        <w:t>默认行为）</w:t>
      </w:r>
      <w:r w:rsidRPr="002D041A">
        <w:rPr>
          <w:rFonts w:eastAsiaTheme="minorEastAsia"/>
          <w:color w:val="auto"/>
        </w:rPr>
        <w:t>; 1</w:t>
      </w:r>
      <w:r w:rsidRPr="002D041A">
        <w:rPr>
          <w:rFonts w:eastAsiaTheme="minorEastAsia"/>
          <w:color w:val="auto"/>
        </w:rPr>
        <w:t>，定期交流副本（需要</w:t>
      </w:r>
      <w:r w:rsidRPr="002D041A">
        <w:rPr>
          <w:rFonts w:eastAsiaTheme="minorEastAsia"/>
          <w:color w:val="auto"/>
        </w:rPr>
        <w:t>-ng</w:t>
      </w:r>
      <w:r w:rsidRPr="002D041A">
        <w:rPr>
          <w:rFonts w:eastAsiaTheme="minorEastAsia"/>
          <w:color w:val="auto"/>
        </w:rPr>
        <w:t>）。</w:t>
      </w:r>
      <w:r w:rsidRPr="002D041A">
        <w:rPr>
          <w:rFonts w:eastAsiaTheme="minorEastAsia"/>
          <w:color w:val="auto"/>
        </w:rPr>
        <w:t xml:space="preserve"> 3</w:t>
      </w:r>
      <w:r w:rsidRPr="002D041A">
        <w:rPr>
          <w:rFonts w:eastAsiaTheme="minorEastAsia"/>
          <w:color w:val="auto"/>
        </w:rPr>
        <w:t>，哈密顿副本交换（需要</w:t>
      </w:r>
      <w:r w:rsidRPr="002D041A">
        <w:rPr>
          <w:rFonts w:eastAsiaTheme="minorEastAsia"/>
          <w:color w:val="auto"/>
        </w:rPr>
        <w:t xml:space="preserve"> - NG</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-remlog</w:t>
      </w:r>
      <w:r w:rsidRPr="002D041A">
        <w:rPr>
          <w:rFonts w:eastAsiaTheme="minorEastAsia"/>
          <w:color w:val="auto"/>
        </w:rPr>
        <w:t>指定一个日志文件的文件名。从该文件记录左至右，对于每个复制品与每一交换企图，速度比例因子（阴性如果交换尝试失败），目前的实际温度，电流势能，当前目标温度，以及新的目标温度。默认值是</w:t>
      </w:r>
      <w:r w:rsidRPr="002D041A">
        <w:rPr>
          <w:rFonts w:eastAsiaTheme="minorEastAsia"/>
          <w:color w:val="auto"/>
        </w:rPr>
        <w:t>rem.log</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-remtype</w:t>
      </w:r>
      <w:r w:rsidRPr="002D041A">
        <w:rPr>
          <w:rFonts w:eastAsiaTheme="minorEastAsia"/>
          <w:color w:val="auto"/>
        </w:rPr>
        <w:t>指定了</w:t>
      </w:r>
      <w:r w:rsidRPr="002D041A">
        <w:rPr>
          <w:rFonts w:eastAsiaTheme="minorEastAsia"/>
          <w:color w:val="auto"/>
        </w:rPr>
        <w:t>remtype</w:t>
      </w:r>
      <w:r w:rsidRPr="002D041A">
        <w:rPr>
          <w:rFonts w:eastAsiaTheme="minorEastAsia"/>
          <w:color w:val="auto"/>
        </w:rPr>
        <w:t>文件的文件名</w:t>
      </w:r>
      <w:r w:rsidRPr="002D041A">
        <w:rPr>
          <w:rFonts w:eastAsiaTheme="minorEastAsia"/>
          <w:color w:val="auto"/>
        </w:rPr>
        <w:t>;</w:t>
      </w:r>
      <w:r w:rsidRPr="002D041A">
        <w:rPr>
          <w:rFonts w:eastAsiaTheme="minorEastAsia"/>
          <w:color w:val="auto"/>
        </w:rPr>
        <w:t>此文件提供有关当前副本的运行有帮助的信息。水库运行</w:t>
      </w:r>
      <w:r w:rsidRPr="002D041A">
        <w:rPr>
          <w:rFonts w:eastAsiaTheme="minorEastAsia"/>
          <w:color w:val="auto"/>
        </w:rPr>
        <w:t>REMD</w:t>
      </w:r>
      <w:r w:rsidRPr="002D041A">
        <w:rPr>
          <w:rFonts w:eastAsiaTheme="minorEastAsia"/>
          <w:color w:val="auto"/>
        </w:rPr>
        <w:t>也打印水库信息。默认值是</w:t>
      </w:r>
      <w:r w:rsidRPr="002D041A">
        <w:rPr>
          <w:rFonts w:eastAsiaTheme="minorEastAsia"/>
          <w:color w:val="auto"/>
        </w:rPr>
        <w:t>“rem.type”</w:t>
      </w:r>
    </w:p>
    <w:p w:rsidR="00982942" w:rsidRPr="002D041A" w:rsidRDefault="00982942" w:rsidP="00982942">
      <w:pPr>
        <w:rPr>
          <w:rFonts w:eastAsiaTheme="minorEastAsia"/>
          <w:color w:val="auto"/>
        </w:rPr>
      </w:pPr>
      <w:r w:rsidRPr="002D041A">
        <w:rPr>
          <w:rFonts w:eastAsiaTheme="minorEastAsia"/>
          <w:color w:val="auto"/>
        </w:rPr>
        <w:t>接下来，是在＆</w:t>
      </w:r>
      <w:r w:rsidRPr="002D041A">
        <w:rPr>
          <w:rFonts w:eastAsiaTheme="minorEastAsia"/>
          <w:color w:val="auto"/>
        </w:rPr>
        <w:t>CNTRL</w:t>
      </w:r>
      <w:r w:rsidRPr="002D041A">
        <w:rPr>
          <w:rFonts w:eastAsiaTheme="minorEastAsia"/>
          <w:color w:val="auto"/>
        </w:rPr>
        <w:t>名称列表新的变量：</w:t>
      </w:r>
      <w:r w:rsidRPr="002D041A">
        <w:rPr>
          <w:rFonts w:eastAsiaTheme="minorEastAsia"/>
          <w:color w:val="auto"/>
        </w:rPr>
        <w:t>repcrd</w:t>
      </w:r>
      <w:r w:rsidRPr="002D041A">
        <w:rPr>
          <w:rFonts w:eastAsiaTheme="minorEastAsia"/>
          <w:color w:val="auto"/>
        </w:rPr>
        <w:t>此变量暂时禁用。</w:t>
      </w:r>
    </w:p>
    <w:p w:rsidR="00982942" w:rsidRPr="002D041A" w:rsidRDefault="00982942" w:rsidP="00982942">
      <w:pPr>
        <w:rPr>
          <w:rFonts w:eastAsiaTheme="minorEastAsia"/>
          <w:color w:val="auto"/>
        </w:rPr>
      </w:pPr>
      <w:r w:rsidRPr="002D041A">
        <w:rPr>
          <w:rFonts w:eastAsiaTheme="minorEastAsia"/>
          <w:color w:val="auto"/>
        </w:rPr>
        <w:t>numexchg</w:t>
      </w:r>
      <w:r w:rsidRPr="002D041A">
        <w:rPr>
          <w:rFonts w:eastAsiaTheme="minorEastAsia"/>
          <w:color w:val="auto"/>
        </w:rPr>
        <w:t>交流的尝试，默认为</w:t>
      </w:r>
      <w:r w:rsidRPr="002D041A">
        <w:rPr>
          <w:rFonts w:eastAsiaTheme="minorEastAsia"/>
          <w:color w:val="auto"/>
        </w:rPr>
        <w:t>0</w:t>
      </w:r>
      <w:r w:rsidRPr="002D041A">
        <w:rPr>
          <w:rFonts w:eastAsiaTheme="minorEastAsia"/>
          <w:color w:val="auto"/>
        </w:rPr>
        <w:t>的数量。</w:t>
      </w:r>
    </w:p>
    <w:p w:rsidR="00982942" w:rsidRPr="002D041A" w:rsidRDefault="00982942" w:rsidP="00982942">
      <w:pPr>
        <w:rPr>
          <w:rFonts w:eastAsiaTheme="minorEastAsia"/>
          <w:color w:val="auto"/>
        </w:rPr>
      </w:pPr>
      <w:r w:rsidRPr="002D041A">
        <w:rPr>
          <w:rFonts w:eastAsiaTheme="minorEastAsia"/>
          <w:color w:val="auto"/>
        </w:rPr>
        <w:lastRenderedPageBreak/>
        <w:t>nstlim MD</w:t>
      </w:r>
      <w:r w:rsidRPr="002D041A">
        <w:rPr>
          <w:rFonts w:eastAsiaTheme="minorEastAsia"/>
          <w:color w:val="auto"/>
        </w:rPr>
        <w:t>的步数</w:t>
      </w:r>
      <w:r w:rsidRPr="002D041A">
        <w:rPr>
          <w:rFonts w:eastAsiaTheme="minorEastAsia"/>
          <w:color w:val="auto"/>
        </w:rPr>
        <w:t>*</w:t>
      </w:r>
      <w:r w:rsidRPr="002D041A">
        <w:rPr>
          <w:rFonts w:eastAsiaTheme="minorEastAsia"/>
          <w:color w:val="auto"/>
        </w:rPr>
        <w:t>交换尝试之间</w:t>
      </w:r>
      <w:r w:rsidRPr="002D041A">
        <w:rPr>
          <w:rFonts w:eastAsiaTheme="minorEastAsia"/>
          <w:color w:val="auto"/>
        </w:rPr>
        <w:t>*</w:t>
      </w:r>
      <w:r w:rsidRPr="002D041A">
        <w:rPr>
          <w:rFonts w:eastAsiaTheme="minorEastAsia"/>
          <w:color w:val="auto"/>
        </w:rPr>
        <w:t>。需要注意的是</w:t>
      </w:r>
      <w:r w:rsidRPr="002D041A">
        <w:rPr>
          <w:rFonts w:eastAsiaTheme="minorEastAsia"/>
          <w:color w:val="auto"/>
        </w:rPr>
        <w:t>NSTLIM</w:t>
      </w:r>
      <w:r w:rsidRPr="002D041A">
        <w:rPr>
          <w:rFonts w:eastAsiaTheme="minorEastAsia"/>
          <w:color w:val="auto"/>
        </w:rPr>
        <w:t>不是</w:t>
      </w:r>
      <w:r w:rsidRPr="002D041A">
        <w:rPr>
          <w:rFonts w:eastAsiaTheme="minorEastAsia"/>
          <w:color w:val="auto"/>
        </w:rPr>
        <w:t>REMD</w:t>
      </w:r>
      <w:r w:rsidRPr="002D041A">
        <w:rPr>
          <w:rFonts w:eastAsiaTheme="minorEastAsia"/>
          <w:color w:val="auto"/>
        </w:rPr>
        <w:t>一个新的变量，但含义略有不同。所述</w:t>
      </w:r>
      <w:r w:rsidRPr="002D041A">
        <w:rPr>
          <w:rFonts w:eastAsiaTheme="minorEastAsia"/>
          <w:color w:val="auto"/>
        </w:rPr>
        <w:t>REMD</w:t>
      </w:r>
      <w:r w:rsidRPr="002D041A">
        <w:rPr>
          <w:rFonts w:eastAsiaTheme="minorEastAsia"/>
          <w:color w:val="auto"/>
        </w:rPr>
        <w:t>仿真的总长度将</w:t>
      </w:r>
      <w:r w:rsidRPr="002D041A">
        <w:rPr>
          <w:rFonts w:eastAsiaTheme="minorEastAsia"/>
          <w:color w:val="auto"/>
        </w:rPr>
        <w:t>nstlim * numexchg</w:t>
      </w:r>
      <w:r w:rsidRPr="002D041A">
        <w:rPr>
          <w:rFonts w:eastAsiaTheme="minorEastAsia"/>
          <w:color w:val="auto"/>
        </w:rPr>
        <w:t>步骤长。</w:t>
      </w:r>
    </w:p>
    <w:p w:rsidR="00982942" w:rsidRPr="002D041A" w:rsidRDefault="00982942" w:rsidP="00982942">
      <w:pPr>
        <w:rPr>
          <w:rFonts w:eastAsiaTheme="minorEastAsia"/>
          <w:color w:val="auto"/>
        </w:rPr>
      </w:pPr>
      <w:r w:rsidRPr="002D041A">
        <w:rPr>
          <w:rFonts w:eastAsiaTheme="minorEastAsia"/>
          <w:color w:val="auto"/>
        </w:rPr>
        <w:t>4.7.5</w:t>
      </w:r>
      <w:r w:rsidRPr="002D041A">
        <w:rPr>
          <w:rFonts w:eastAsiaTheme="minorEastAsia"/>
          <w:color w:val="auto"/>
        </w:rPr>
        <w:t>。使用副本交换时的注意事项</w:t>
      </w:r>
    </w:p>
    <w:p w:rsidR="00982942" w:rsidRPr="002D041A" w:rsidRDefault="00982942" w:rsidP="00982942">
      <w:pPr>
        <w:rPr>
          <w:rFonts w:eastAsiaTheme="minorEastAsia"/>
          <w:color w:val="auto"/>
        </w:rPr>
      </w:pPr>
      <w:r w:rsidRPr="002D041A">
        <w:rPr>
          <w:rFonts w:eastAsiaTheme="minorEastAsia"/>
          <w:color w:val="auto"/>
        </w:rPr>
        <w:t>虽然副本交换的许多变化已与砂光机测试，所有可能的变化都没有经过测试，该选项是供高级研究人员使用已经有标准的分子动力学模拟一个全面的了解。注意应创建</w:t>
      </w:r>
      <w:r w:rsidRPr="002D041A">
        <w:rPr>
          <w:rFonts w:eastAsiaTheme="minorEastAsia"/>
          <w:color w:val="auto"/>
        </w:rPr>
        <w:t>REMD</w:t>
      </w:r>
      <w:r w:rsidRPr="002D041A">
        <w:rPr>
          <w:rFonts w:eastAsiaTheme="minorEastAsia"/>
          <w:color w:val="auto"/>
        </w:rPr>
        <w:t>输入文件时使用。</w:t>
      </w:r>
      <w:r w:rsidR="00EB003C" w:rsidRPr="002D041A">
        <w:rPr>
          <w:rFonts w:eastAsiaTheme="minorEastAsia"/>
          <w:color w:val="auto"/>
        </w:rPr>
        <w:t>Amber</w:t>
      </w:r>
      <w:r w:rsidRPr="002D041A">
        <w:rPr>
          <w:rFonts w:eastAsiaTheme="minorEastAsia"/>
          <w:color w:val="auto"/>
        </w:rPr>
        <w:t>将检查最明显的错误，但由于多路输出的特性文件出错的原因可能不是显而易见的。以下是唯一的东西，用户应该记住的一个子集：</w:t>
      </w:r>
    </w:p>
    <w:p w:rsidR="00982942" w:rsidRPr="002D041A" w:rsidRDefault="00982942" w:rsidP="00982942">
      <w:pPr>
        <w:rPr>
          <w:rFonts w:eastAsiaTheme="minorEastAsia"/>
          <w:color w:val="auto"/>
        </w:rPr>
      </w:pPr>
      <w:r w:rsidRPr="002D041A">
        <w:rPr>
          <w:rFonts w:eastAsiaTheme="minorEastAsia"/>
          <w:color w:val="auto"/>
        </w:rPr>
        <w:t>1.</w:t>
      </w:r>
      <w:r w:rsidRPr="002D041A">
        <w:rPr>
          <w:rFonts w:eastAsiaTheme="minorEastAsia"/>
          <w:color w:val="auto"/>
        </w:rPr>
        <w:t>副本的数量必须为偶数（以便所有副本都有交流的合作伙伴）。</w:t>
      </w:r>
    </w:p>
    <w:p w:rsidR="00982942" w:rsidRPr="002D041A" w:rsidRDefault="00982942" w:rsidP="00982942">
      <w:pPr>
        <w:rPr>
          <w:rFonts w:eastAsiaTheme="minorEastAsia"/>
          <w:color w:val="auto"/>
        </w:rPr>
      </w:pPr>
      <w:r w:rsidRPr="002D041A">
        <w:rPr>
          <w:rFonts w:eastAsiaTheme="minorEastAsia"/>
          <w:color w:val="auto"/>
        </w:rPr>
        <w:t>2.</w:t>
      </w:r>
      <w:r w:rsidRPr="002D041A">
        <w:rPr>
          <w:rFonts w:eastAsiaTheme="minorEastAsia"/>
          <w:color w:val="auto"/>
        </w:rPr>
        <w:t>每个副本</w:t>
      </w:r>
      <w:r w:rsidRPr="002D041A">
        <w:rPr>
          <w:rFonts w:eastAsiaTheme="minorEastAsia"/>
          <w:color w:val="auto"/>
        </w:rPr>
        <w:t>TEMP0</w:t>
      </w:r>
      <w:r w:rsidRPr="002D041A">
        <w:rPr>
          <w:rFonts w:eastAsiaTheme="minorEastAsia"/>
          <w:color w:val="auto"/>
        </w:rPr>
        <w:t>值必须是唯一的。</w:t>
      </w:r>
    </w:p>
    <w:p w:rsidR="00982942" w:rsidRPr="002D041A" w:rsidRDefault="00982942" w:rsidP="00982942">
      <w:pPr>
        <w:rPr>
          <w:rFonts w:eastAsiaTheme="minorEastAsia"/>
          <w:color w:val="auto"/>
        </w:rPr>
      </w:pPr>
      <w:r w:rsidRPr="002D041A">
        <w:rPr>
          <w:rFonts w:eastAsiaTheme="minorEastAsia"/>
          <w:color w:val="auto"/>
        </w:rPr>
        <w:t>3.</w:t>
      </w:r>
      <w:r w:rsidRPr="002D041A">
        <w:rPr>
          <w:rFonts w:eastAsiaTheme="minorEastAsia"/>
          <w:color w:val="auto"/>
        </w:rPr>
        <w:t>除</w:t>
      </w:r>
      <w:r w:rsidRPr="002D041A">
        <w:rPr>
          <w:rFonts w:eastAsiaTheme="minorEastAsia"/>
          <w:color w:val="auto"/>
        </w:rPr>
        <w:t>TEMP0</w:t>
      </w:r>
      <w:r w:rsidRPr="002D041A">
        <w:rPr>
          <w:rFonts w:eastAsiaTheme="minorEastAsia"/>
          <w:color w:val="auto"/>
        </w:rPr>
        <w:t>，</w:t>
      </w:r>
      <w:r w:rsidRPr="002D041A">
        <w:rPr>
          <w:rFonts w:eastAsiaTheme="minorEastAsia"/>
          <w:color w:val="auto"/>
        </w:rPr>
        <w:t>MDIN</w:t>
      </w:r>
      <w:r w:rsidRPr="002D041A">
        <w:rPr>
          <w:rFonts w:eastAsiaTheme="minorEastAsia"/>
          <w:color w:val="auto"/>
        </w:rPr>
        <w:t>文件通常应该是相同的。</w:t>
      </w:r>
    </w:p>
    <w:p w:rsidR="00982942" w:rsidRPr="002D041A" w:rsidRDefault="00982942" w:rsidP="00982942">
      <w:pPr>
        <w:rPr>
          <w:rFonts w:eastAsiaTheme="minorEastAsia"/>
          <w:color w:val="auto"/>
        </w:rPr>
      </w:pPr>
      <w:r w:rsidRPr="002D041A">
        <w:rPr>
          <w:rFonts w:eastAsiaTheme="minorEastAsia"/>
          <w:color w:val="auto"/>
        </w:rPr>
        <w:t>4. TEMP0</w:t>
      </w:r>
      <w:r w:rsidRPr="002D041A">
        <w:rPr>
          <w:rFonts w:eastAsiaTheme="minorEastAsia"/>
          <w:color w:val="auto"/>
        </w:rPr>
        <w:t>值不应在</w:t>
      </w:r>
      <w:r w:rsidRPr="002D041A">
        <w:rPr>
          <w:rFonts w:eastAsiaTheme="minorEastAsia"/>
          <w:color w:val="auto"/>
        </w:rPr>
        <w:t>nmropt = 1</w:t>
      </w:r>
      <w:r w:rsidRPr="002D041A">
        <w:rPr>
          <w:rFonts w:eastAsiaTheme="minorEastAsia"/>
          <w:color w:val="auto"/>
        </w:rPr>
        <w:t>重量变化部分而改变。</w:t>
      </w:r>
    </w:p>
    <w:p w:rsidR="00982942" w:rsidRPr="002D041A" w:rsidRDefault="00982942" w:rsidP="00982942">
      <w:pPr>
        <w:rPr>
          <w:rFonts w:eastAsiaTheme="minorEastAsia"/>
          <w:color w:val="auto"/>
        </w:rPr>
      </w:pPr>
      <w:r w:rsidRPr="002D041A">
        <w:rPr>
          <w:rFonts w:eastAsiaTheme="minorEastAsia"/>
          <w:color w:val="auto"/>
        </w:rPr>
        <w:t>5.</w:t>
      </w:r>
      <w:r w:rsidRPr="002D041A">
        <w:rPr>
          <w:rFonts w:eastAsiaTheme="minorEastAsia"/>
          <w:color w:val="auto"/>
        </w:rPr>
        <w:t>如</w:t>
      </w:r>
      <w:r w:rsidR="00EB003C" w:rsidRPr="002D041A">
        <w:rPr>
          <w:rFonts w:eastAsiaTheme="minorEastAsia"/>
          <w:color w:val="auto"/>
        </w:rPr>
        <w:t>Amber</w:t>
      </w:r>
      <w:r w:rsidRPr="002D041A">
        <w:rPr>
          <w:rFonts w:eastAsiaTheme="minorEastAsia"/>
          <w:color w:val="auto"/>
        </w:rPr>
        <w:t>10</w:t>
      </w:r>
      <w:r w:rsidRPr="002D041A">
        <w:rPr>
          <w:rFonts w:eastAsiaTheme="minorEastAsia"/>
          <w:color w:val="auto"/>
        </w:rPr>
        <w:t>的艾力斯特的值不必是</w:t>
      </w:r>
      <w:r w:rsidRPr="002D041A">
        <w:rPr>
          <w:rFonts w:eastAsiaTheme="minorEastAsia"/>
          <w:color w:val="auto"/>
        </w:rPr>
        <w:t>1.</w:t>
      </w:r>
      <w:r w:rsidRPr="002D041A">
        <w:rPr>
          <w:rFonts w:eastAsiaTheme="minorEastAsia"/>
          <w:color w:val="auto"/>
        </w:rPr>
        <w:t>如果艾力斯特是</w:t>
      </w:r>
      <w:r w:rsidRPr="002D041A">
        <w:rPr>
          <w:rFonts w:eastAsiaTheme="minorEastAsia"/>
          <w:color w:val="auto"/>
        </w:rPr>
        <w:t>1</w:t>
      </w:r>
      <w:r w:rsidRPr="002D041A">
        <w:rPr>
          <w:rFonts w:eastAsiaTheme="minorEastAsia"/>
          <w:color w:val="auto"/>
        </w:rPr>
        <w:t>，副本温度将从重启文件被读取。如果艾力斯特是</w:t>
      </w:r>
      <w:r w:rsidRPr="002D041A">
        <w:rPr>
          <w:rFonts w:eastAsiaTheme="minorEastAsia"/>
          <w:color w:val="auto"/>
        </w:rPr>
        <w:t>0</w:t>
      </w:r>
      <w:r w:rsidRPr="002D041A">
        <w:rPr>
          <w:rFonts w:eastAsiaTheme="minorEastAsia"/>
          <w:color w:val="auto"/>
        </w:rPr>
        <w:t>，副本温度将从输入文件被读取。这意味着不再需要用于</w:t>
      </w:r>
      <w:r w:rsidRPr="002D041A">
        <w:rPr>
          <w:rFonts w:eastAsiaTheme="minorEastAsia"/>
          <w:color w:val="auto"/>
        </w:rPr>
        <w:t>inpcrd</w:t>
      </w:r>
      <w:r w:rsidRPr="002D041A">
        <w:rPr>
          <w:rFonts w:eastAsiaTheme="minorEastAsia"/>
          <w:color w:val="auto"/>
        </w:rPr>
        <w:t>文件具有的速度。</w:t>
      </w:r>
    </w:p>
    <w:p w:rsidR="00982942" w:rsidRPr="002D041A" w:rsidRDefault="00982942" w:rsidP="00982942">
      <w:pPr>
        <w:rPr>
          <w:rFonts w:eastAsiaTheme="minorEastAsia"/>
          <w:color w:val="auto"/>
        </w:rPr>
      </w:pPr>
      <w:r w:rsidRPr="002D041A">
        <w:rPr>
          <w:rFonts w:eastAsiaTheme="minorEastAsia"/>
          <w:color w:val="auto"/>
        </w:rPr>
        <w:t>6. groupfile</w:t>
      </w:r>
      <w:r w:rsidRPr="002D041A">
        <w:rPr>
          <w:rFonts w:eastAsiaTheme="minorEastAsia"/>
          <w:color w:val="auto"/>
        </w:rPr>
        <w:t>的需要（这是不是在</w:t>
      </w:r>
      <w:r w:rsidR="00EB003C" w:rsidRPr="002D041A">
        <w:rPr>
          <w:rFonts w:eastAsiaTheme="minorEastAsia"/>
          <w:color w:val="auto"/>
        </w:rPr>
        <w:t>Amber</w:t>
      </w:r>
      <w:r w:rsidRPr="002D041A">
        <w:rPr>
          <w:rFonts w:eastAsiaTheme="minorEastAsia"/>
          <w:color w:val="auto"/>
        </w:rPr>
        <w:t>8</w:t>
      </w:r>
      <w:r w:rsidRPr="002D041A">
        <w:rPr>
          <w:rFonts w:eastAsiaTheme="minorEastAsia"/>
          <w:color w:val="auto"/>
        </w:rPr>
        <w:t>的情况下）。</w:t>
      </w:r>
    </w:p>
    <w:p w:rsidR="00982942" w:rsidRPr="002D041A" w:rsidRDefault="00982942" w:rsidP="00982942">
      <w:pPr>
        <w:rPr>
          <w:rFonts w:eastAsiaTheme="minorEastAsia"/>
          <w:color w:val="auto"/>
        </w:rPr>
      </w:pPr>
      <w:r w:rsidRPr="002D041A">
        <w:rPr>
          <w:rFonts w:eastAsiaTheme="minorEastAsia"/>
          <w:color w:val="auto"/>
        </w:rPr>
        <w:t>7.</w:t>
      </w:r>
      <w:r w:rsidRPr="002D041A">
        <w:rPr>
          <w:rFonts w:eastAsiaTheme="minorEastAsia"/>
          <w:color w:val="auto"/>
        </w:rPr>
        <w:t>如果使用高温，可能需要使用较小的时间步长，并可能限制，以防止顺式</w:t>
      </w:r>
      <w:r w:rsidRPr="002D041A">
        <w:rPr>
          <w:rFonts w:eastAsiaTheme="minorEastAsia"/>
          <w:color w:val="auto"/>
        </w:rPr>
        <w:t>/</w:t>
      </w:r>
      <w:r w:rsidRPr="002D041A">
        <w:rPr>
          <w:rFonts w:eastAsiaTheme="minorEastAsia"/>
          <w:color w:val="auto"/>
        </w:rPr>
        <w:t>反式异构或手性反转。</w:t>
      </w:r>
    </w:p>
    <w:p w:rsidR="00982942" w:rsidRPr="002D041A" w:rsidRDefault="00982942" w:rsidP="00982942">
      <w:pPr>
        <w:rPr>
          <w:rFonts w:eastAsiaTheme="minorEastAsia"/>
          <w:color w:val="auto"/>
        </w:rPr>
      </w:pPr>
      <w:r w:rsidRPr="002D041A">
        <w:rPr>
          <w:rFonts w:eastAsiaTheme="minorEastAsia"/>
          <w:color w:val="auto"/>
        </w:rPr>
        <w:t>8.</w:t>
      </w:r>
      <w:r w:rsidRPr="002D041A">
        <w:rPr>
          <w:rFonts w:eastAsiaTheme="minorEastAsia"/>
          <w:color w:val="auto"/>
        </w:rPr>
        <w:t>由于在高温下增加的扩散率，它可能是很好用的</w:t>
      </w:r>
      <w:r w:rsidRPr="002D041A">
        <w:rPr>
          <w:rFonts w:eastAsiaTheme="minorEastAsia"/>
          <w:color w:val="auto"/>
        </w:rPr>
        <w:t>iWRAP = 1</w:t>
      </w:r>
      <w:r w:rsidRPr="002D041A">
        <w:rPr>
          <w:rFonts w:eastAsiaTheme="minorEastAsia"/>
          <w:color w:val="auto"/>
        </w:rPr>
        <w:t>，以防止坐标变得过大，以适应在重启格式。</w:t>
      </w:r>
    </w:p>
    <w:p w:rsidR="00982942" w:rsidRPr="002D041A" w:rsidRDefault="00982942" w:rsidP="00982942">
      <w:pPr>
        <w:rPr>
          <w:rFonts w:eastAsiaTheme="minorEastAsia"/>
          <w:color w:val="auto"/>
        </w:rPr>
      </w:pPr>
      <w:r w:rsidRPr="002D041A">
        <w:rPr>
          <w:rFonts w:eastAsiaTheme="minorEastAsia"/>
          <w:color w:val="auto"/>
        </w:rPr>
        <w:t>9.</w:t>
      </w:r>
      <w:r w:rsidRPr="002D041A">
        <w:rPr>
          <w:rFonts w:eastAsiaTheme="minorEastAsia"/>
          <w:color w:val="auto"/>
        </w:rPr>
        <w:t>注意，最佳温度范围和间隔将取决于在系统上。用户强烈建议阅读文献在这个区域。</w:t>
      </w:r>
    </w:p>
    <w:p w:rsidR="00982942" w:rsidRPr="002D041A" w:rsidRDefault="00982942" w:rsidP="00982942">
      <w:pPr>
        <w:rPr>
          <w:rFonts w:eastAsiaTheme="minorEastAsia"/>
          <w:color w:val="auto"/>
        </w:rPr>
      </w:pPr>
      <w:r w:rsidRPr="002D041A">
        <w:rPr>
          <w:rFonts w:eastAsiaTheme="minorEastAsia"/>
          <w:color w:val="auto"/>
        </w:rPr>
        <w:t>不支持</w:t>
      </w:r>
      <w:r w:rsidRPr="002D041A">
        <w:rPr>
          <w:rFonts w:eastAsiaTheme="minorEastAsia"/>
          <w:color w:val="auto"/>
        </w:rPr>
        <w:t>REMD</w:t>
      </w:r>
      <w:r w:rsidRPr="002D041A">
        <w:rPr>
          <w:rFonts w:eastAsiaTheme="minorEastAsia"/>
          <w:color w:val="auto"/>
        </w:rPr>
        <w:t>模拟</w:t>
      </w:r>
      <w:r w:rsidRPr="002D041A">
        <w:rPr>
          <w:rFonts w:eastAsiaTheme="minorEastAsia"/>
          <w:color w:val="auto"/>
        </w:rPr>
        <w:t>10.</w:t>
      </w:r>
      <w:r w:rsidRPr="002D041A">
        <w:rPr>
          <w:rFonts w:eastAsiaTheme="minorEastAsia"/>
          <w:color w:val="auto"/>
        </w:rPr>
        <w:t>恒压。这意味着</w:t>
      </w:r>
      <w:r w:rsidRPr="002D041A">
        <w:rPr>
          <w:rFonts w:eastAsiaTheme="minorEastAsia"/>
          <w:color w:val="auto"/>
        </w:rPr>
        <w:t>NTB</w:t>
      </w:r>
      <w:r w:rsidRPr="002D041A">
        <w:rPr>
          <w:rFonts w:eastAsiaTheme="minorEastAsia"/>
          <w:color w:val="auto"/>
        </w:rPr>
        <w:t>必须为</w:t>
      </w:r>
      <w:r w:rsidRPr="002D041A">
        <w:rPr>
          <w:rFonts w:eastAsiaTheme="minorEastAsia"/>
          <w:color w:val="auto"/>
        </w:rPr>
        <w:t>0</w:t>
      </w:r>
      <w:r w:rsidRPr="002D041A">
        <w:rPr>
          <w:rFonts w:eastAsiaTheme="minorEastAsia"/>
          <w:color w:val="auto"/>
        </w:rPr>
        <w:t>或</w:t>
      </w:r>
      <w:r w:rsidRPr="002D041A">
        <w:rPr>
          <w:rFonts w:eastAsiaTheme="minorEastAsia"/>
          <w:color w:val="auto"/>
        </w:rPr>
        <w:t>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4.7.6</w:t>
      </w:r>
      <w:r w:rsidRPr="002D041A">
        <w:rPr>
          <w:rFonts w:eastAsiaTheme="minorEastAsia"/>
          <w:color w:val="auto"/>
        </w:rPr>
        <w:t>。副本交换的例子</w:t>
      </w:r>
    </w:p>
    <w:p w:rsidR="00982942" w:rsidRPr="002D041A" w:rsidRDefault="00982942" w:rsidP="00982942">
      <w:pPr>
        <w:rPr>
          <w:rFonts w:eastAsiaTheme="minorEastAsia"/>
          <w:color w:val="auto"/>
        </w:rPr>
      </w:pPr>
      <w:r w:rsidRPr="002D041A">
        <w:rPr>
          <w:rFonts w:eastAsiaTheme="minorEastAsia"/>
          <w:color w:val="auto"/>
        </w:rPr>
        <w:t>下面是对</w:t>
      </w:r>
      <w:r w:rsidRPr="002D041A">
        <w:rPr>
          <w:rFonts w:eastAsiaTheme="minorEastAsia"/>
          <w:color w:val="auto"/>
        </w:rPr>
        <w:t>16</w:t>
      </w:r>
      <w:r w:rsidRPr="002D041A">
        <w:rPr>
          <w:rFonts w:eastAsiaTheme="minorEastAsia"/>
          <w:color w:val="auto"/>
        </w:rPr>
        <w:t>个处理</w:t>
      </w:r>
      <w:r w:rsidRPr="002D041A">
        <w:rPr>
          <w:rFonts w:eastAsiaTheme="minorEastAsia"/>
          <w:color w:val="auto"/>
        </w:rPr>
        <w:t>​​</w:t>
      </w:r>
      <w:r w:rsidRPr="002D041A">
        <w:rPr>
          <w:rFonts w:eastAsiaTheme="minorEastAsia"/>
          <w:color w:val="auto"/>
        </w:rPr>
        <w:t>器的</w:t>
      </w:r>
      <w:r w:rsidRPr="002D041A">
        <w:rPr>
          <w:rFonts w:eastAsiaTheme="minorEastAsia"/>
          <w:color w:val="auto"/>
        </w:rPr>
        <w:t>8</w:t>
      </w:r>
      <w:r w:rsidRPr="002D041A">
        <w:rPr>
          <w:rFonts w:eastAsiaTheme="minorEastAsia"/>
          <w:color w:val="auto"/>
        </w:rPr>
        <w:t>复制品</w:t>
      </w:r>
      <w:r w:rsidRPr="002D041A">
        <w:rPr>
          <w:rFonts w:eastAsiaTheme="minorEastAsia"/>
          <w:color w:val="auto"/>
        </w:rPr>
        <w:t>REMD</w:t>
      </w:r>
      <w:r w:rsidRPr="002D041A">
        <w:rPr>
          <w:rFonts w:eastAsiaTheme="minorEastAsia"/>
          <w:color w:val="auto"/>
        </w:rPr>
        <w:t>运行的一个例子，假定有关环境变量已正确设置。</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的</w:t>
      </w:r>
      <w:r w:rsidRPr="002D041A">
        <w:rPr>
          <w:rFonts w:eastAsiaTheme="minorEastAsia"/>
          <w:color w:val="auto"/>
        </w:rPr>
        <w:t>mpirun -np 16 sander.MPI -ng 8 groupfile</w:t>
      </w:r>
      <w:r w:rsidRPr="002D041A">
        <w:rPr>
          <w:rFonts w:eastAsiaTheme="minorEastAsia"/>
          <w:color w:val="auto"/>
        </w:rPr>
        <w:t>的</w:t>
      </w:r>
      <w:r w:rsidRPr="002D041A">
        <w:rPr>
          <w:rFonts w:eastAsiaTheme="minorEastAsia"/>
          <w:color w:val="auto"/>
        </w:rPr>
        <w:t>-groupfile</w:t>
      </w:r>
    </w:p>
    <w:p w:rsidR="00982942" w:rsidRPr="002D041A" w:rsidRDefault="00982942" w:rsidP="00982942">
      <w:pPr>
        <w:rPr>
          <w:rFonts w:eastAsiaTheme="minorEastAsia"/>
          <w:color w:val="auto"/>
        </w:rPr>
      </w:pPr>
      <w:r w:rsidRPr="002D041A">
        <w:rPr>
          <w:rFonts w:eastAsiaTheme="minorEastAsia"/>
          <w:color w:val="auto"/>
        </w:rPr>
        <w:t>这里是</w:t>
      </w:r>
      <w:r w:rsidRPr="002D041A">
        <w:rPr>
          <w:rFonts w:eastAsiaTheme="minorEastAsia"/>
          <w:color w:val="auto"/>
        </w:rPr>
        <w:t>groupfile</w:t>
      </w:r>
      <w:r w:rsidRPr="002D041A">
        <w:rPr>
          <w:rFonts w:eastAsiaTheme="minorEastAsia"/>
          <w:color w:val="auto"/>
        </w:rPr>
        <w:t>的：</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multisander</w:t>
      </w:r>
      <w:r w:rsidRPr="002D041A">
        <w:rPr>
          <w:rFonts w:eastAsiaTheme="minorEastAsia"/>
          <w:color w:val="auto"/>
        </w:rPr>
        <w:t>或副本交流群文件</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-O -​​rem 1 -i mdin.rep1 -o mdout.rep1 -c inpcrd.rep1 -r restrt.rep1 -x mdcrd.rep1</w:t>
      </w:r>
    </w:p>
    <w:p w:rsidR="00982942" w:rsidRPr="002D041A" w:rsidRDefault="00982942" w:rsidP="00982942">
      <w:pPr>
        <w:rPr>
          <w:rFonts w:eastAsiaTheme="minorEastAsia"/>
          <w:color w:val="auto"/>
        </w:rPr>
      </w:pPr>
      <w:r w:rsidRPr="002D041A">
        <w:rPr>
          <w:rFonts w:eastAsiaTheme="minorEastAsia"/>
          <w:color w:val="auto"/>
        </w:rPr>
        <w:t>-O -​​rem 1 -i mdin.rep2 -o mdout.rep2 -c inpcrd.rep2 -r restrt.rep2 -x mdcrd.rep2</w:t>
      </w:r>
    </w:p>
    <w:p w:rsidR="00982942" w:rsidRPr="002D041A" w:rsidRDefault="00982942" w:rsidP="00982942">
      <w:pPr>
        <w:rPr>
          <w:rFonts w:eastAsiaTheme="minorEastAsia"/>
          <w:color w:val="auto"/>
        </w:rPr>
      </w:pPr>
      <w:r w:rsidRPr="002D041A">
        <w:rPr>
          <w:rFonts w:eastAsiaTheme="minorEastAsia"/>
          <w:color w:val="auto"/>
        </w:rPr>
        <w:lastRenderedPageBreak/>
        <w:t>-O -​​rem 1 -i mdin.rep3 -o mdout.rep3 -c inpcrd.rep3 -r restrt.rep3 -x mdcrd.rep3</w:t>
      </w:r>
    </w:p>
    <w:p w:rsidR="00982942" w:rsidRPr="002D041A" w:rsidRDefault="00982942" w:rsidP="00982942">
      <w:pPr>
        <w:rPr>
          <w:rFonts w:eastAsiaTheme="minorEastAsia"/>
          <w:color w:val="auto"/>
        </w:rPr>
      </w:pPr>
      <w:r w:rsidRPr="002D041A">
        <w:rPr>
          <w:rFonts w:eastAsiaTheme="minorEastAsia"/>
          <w:color w:val="auto"/>
        </w:rPr>
        <w:t>-O -​​rem 1 -i mdin.rep4 -o mdout.rep4 -c inpcrd.rep4 -r restrt.rep4 -x mdcrd.rep4</w:t>
      </w:r>
    </w:p>
    <w:p w:rsidR="00982942" w:rsidRPr="002D041A" w:rsidRDefault="00982942" w:rsidP="00982942">
      <w:pPr>
        <w:rPr>
          <w:rFonts w:eastAsiaTheme="minorEastAsia"/>
          <w:color w:val="auto"/>
        </w:rPr>
      </w:pPr>
      <w:r w:rsidRPr="002D041A">
        <w:rPr>
          <w:rFonts w:eastAsiaTheme="minorEastAsia"/>
          <w:color w:val="auto"/>
        </w:rPr>
        <w:t>-O -​​rem 1 -i mdin.rep5 -o mdout.rep5 -c inpcrd.rep5 -r restrt.rep5 -x mdcrd.rep5</w:t>
      </w:r>
    </w:p>
    <w:p w:rsidR="00982942" w:rsidRPr="002D041A" w:rsidRDefault="00982942" w:rsidP="00982942">
      <w:pPr>
        <w:rPr>
          <w:rFonts w:eastAsiaTheme="minorEastAsia"/>
          <w:color w:val="auto"/>
        </w:rPr>
      </w:pPr>
      <w:r w:rsidRPr="002D041A">
        <w:rPr>
          <w:rFonts w:eastAsiaTheme="minorEastAsia"/>
          <w:color w:val="auto"/>
        </w:rPr>
        <w:t>-O -​​rem 1 -i mdin.rep6 -o mdout.rep6 -c inpcrd.rep6 -r restrt.rep6 -x mdcrd.rep6</w:t>
      </w:r>
    </w:p>
    <w:p w:rsidR="00982942" w:rsidRPr="002D041A" w:rsidRDefault="00982942" w:rsidP="00982942">
      <w:pPr>
        <w:rPr>
          <w:rFonts w:eastAsiaTheme="minorEastAsia"/>
          <w:color w:val="auto"/>
        </w:rPr>
      </w:pPr>
      <w:r w:rsidRPr="002D041A">
        <w:rPr>
          <w:rFonts w:eastAsiaTheme="minorEastAsia"/>
          <w:color w:val="auto"/>
        </w:rPr>
        <w:t>-O -​​rem 1 -i mdin.rep7 -o mdout.rep7 -c inpcrd.rep7 -r restrt.rep7 -x mdcrd.rep7</w:t>
      </w:r>
    </w:p>
    <w:p w:rsidR="00982942" w:rsidRPr="002D041A" w:rsidRDefault="00982942" w:rsidP="00982942">
      <w:pPr>
        <w:rPr>
          <w:rFonts w:eastAsiaTheme="minorEastAsia"/>
          <w:color w:val="auto"/>
        </w:rPr>
      </w:pPr>
      <w:r w:rsidRPr="002D041A">
        <w:rPr>
          <w:rFonts w:eastAsiaTheme="minorEastAsia"/>
          <w:color w:val="auto"/>
        </w:rPr>
        <w:t>-O -​​rem 1 -i mdin.rep8 -o mdout.rep8 -c inpcrd.rep8 -r restrt.rep8 -x mdcrd.rep8</w:t>
      </w:r>
    </w:p>
    <w:p w:rsidR="00982942" w:rsidRPr="002D041A" w:rsidRDefault="00982942" w:rsidP="00982942">
      <w:pPr>
        <w:rPr>
          <w:rFonts w:eastAsiaTheme="minorEastAsia"/>
          <w:color w:val="auto"/>
        </w:rPr>
      </w:pPr>
      <w:r w:rsidRPr="002D041A">
        <w:rPr>
          <w:rFonts w:eastAsiaTheme="minorEastAsia"/>
          <w:color w:val="auto"/>
        </w:rPr>
        <w:t>该输入指定</w:t>
      </w:r>
      <w:r w:rsidRPr="002D041A">
        <w:rPr>
          <w:rFonts w:eastAsiaTheme="minorEastAsia"/>
          <w:color w:val="auto"/>
        </w:rPr>
        <w:t>REMD</w:t>
      </w:r>
      <w:r w:rsidRPr="002D041A">
        <w:rPr>
          <w:rFonts w:eastAsiaTheme="minorEastAsia"/>
          <w:color w:val="auto"/>
        </w:rPr>
        <w:t>应使用（</w:t>
      </w:r>
      <w:r w:rsidRPr="002D041A">
        <w:rPr>
          <w:rFonts w:eastAsiaTheme="minorEastAsia"/>
          <w:color w:val="auto"/>
        </w:rPr>
        <w:t>-rem 1</w:t>
      </w:r>
      <w:r w:rsidRPr="002D041A">
        <w:rPr>
          <w:rFonts w:eastAsiaTheme="minorEastAsia"/>
          <w:color w:val="auto"/>
        </w:rPr>
        <w:t>）中，有</w:t>
      </w:r>
      <w:r w:rsidRPr="002D041A">
        <w:rPr>
          <w:rFonts w:eastAsiaTheme="minorEastAsia"/>
          <w:color w:val="auto"/>
        </w:rPr>
        <w:t>8</w:t>
      </w:r>
      <w:r w:rsidRPr="002D041A">
        <w:rPr>
          <w:rFonts w:eastAsiaTheme="minorEastAsia"/>
          <w:color w:val="auto"/>
        </w:rPr>
        <w:t>个复制品（</w:t>
      </w:r>
      <w:r w:rsidRPr="002D041A">
        <w:rPr>
          <w:rFonts w:eastAsiaTheme="minorEastAsia"/>
          <w:color w:val="auto"/>
        </w:rPr>
        <w:t>-ng 8</w:t>
      </w:r>
      <w:r w:rsidRPr="002D041A">
        <w:rPr>
          <w:rFonts w:eastAsiaTheme="minorEastAsia"/>
          <w:color w:val="auto"/>
        </w:rPr>
        <w:t>）和每个复制品</w:t>
      </w:r>
      <w:r w:rsidRPr="002D041A">
        <w:rPr>
          <w:rFonts w:eastAsiaTheme="minorEastAsia"/>
          <w:color w:val="auto"/>
        </w:rPr>
        <w:t>2</w:t>
      </w:r>
      <w:r w:rsidRPr="002D041A">
        <w:rPr>
          <w:rFonts w:eastAsiaTheme="minorEastAsia"/>
          <w:color w:val="auto"/>
        </w:rPr>
        <w:t>处理器（</w:t>
      </w:r>
      <w:r w:rsidRPr="002D041A">
        <w:rPr>
          <w:rFonts w:eastAsiaTheme="minorEastAsia"/>
          <w:color w:val="auto"/>
        </w:rPr>
        <w:t>-np 16</w:t>
      </w:r>
      <w:r w:rsidRPr="002D041A">
        <w:rPr>
          <w:rFonts w:eastAsiaTheme="minorEastAsia"/>
          <w:color w:val="auto"/>
        </w:rPr>
        <w:t>）。注意，处理器的总数应该总是副本的数量的倍数。</w:t>
      </w:r>
    </w:p>
    <w:p w:rsidR="00982942" w:rsidRPr="002D041A" w:rsidRDefault="00982942" w:rsidP="00982942">
      <w:pPr>
        <w:rPr>
          <w:rFonts w:eastAsiaTheme="minorEastAsia"/>
          <w:color w:val="auto"/>
        </w:rPr>
      </w:pPr>
      <w:r w:rsidRPr="002D041A">
        <w:rPr>
          <w:rFonts w:eastAsiaTheme="minorEastAsia"/>
          <w:color w:val="auto"/>
        </w:rPr>
        <w:t>下面是</w:t>
      </w:r>
      <w:r w:rsidR="00EB003C" w:rsidRPr="002D041A">
        <w:rPr>
          <w:rFonts w:eastAsiaTheme="minorEastAsia"/>
          <w:color w:val="auto"/>
        </w:rPr>
        <w:t>Amber</w:t>
      </w:r>
      <w:r w:rsidRPr="002D041A">
        <w:rPr>
          <w:rFonts w:eastAsiaTheme="minorEastAsia"/>
          <w:color w:val="auto"/>
        </w:rPr>
        <w:t>制作的样品</w:t>
      </w:r>
      <w:r w:rsidRPr="002D041A">
        <w:rPr>
          <w:rFonts w:eastAsiaTheme="minorEastAsia"/>
          <w:color w:val="auto"/>
        </w:rPr>
        <w:t>rem.log</w:t>
      </w:r>
      <w:r w:rsidRPr="002D041A">
        <w:rPr>
          <w:rFonts w:eastAsiaTheme="minorEastAsia"/>
          <w:color w:val="auto"/>
        </w:rPr>
        <w:t>文件的一部分：</w:t>
      </w:r>
    </w:p>
    <w:p w:rsidR="00982942" w:rsidRPr="002D041A" w:rsidRDefault="00982942" w:rsidP="00982942">
      <w:pPr>
        <w:rPr>
          <w:rFonts w:eastAsiaTheme="minorEastAsia"/>
          <w:color w:val="auto"/>
        </w:rPr>
      </w:pPr>
      <w:r w:rsidRPr="002D041A">
        <w:rPr>
          <w:rFonts w:eastAsiaTheme="minorEastAsia"/>
          <w:color w:val="auto"/>
        </w:rPr>
        <w:t>＃复制</w:t>
      </w:r>
      <w:r w:rsidRPr="002D041A">
        <w:rPr>
          <w:rFonts w:eastAsiaTheme="minorEastAsia"/>
          <w:color w:val="auto"/>
        </w:rPr>
        <w:t>Exchange</w:t>
      </w:r>
      <w:r w:rsidRPr="002D041A">
        <w:rPr>
          <w:rFonts w:eastAsiaTheme="minorEastAsia"/>
          <w:color w:val="auto"/>
        </w:rPr>
        <w:t>日志文件</w:t>
      </w:r>
    </w:p>
    <w:p w:rsidR="00982942" w:rsidRPr="002D041A" w:rsidRDefault="00982942" w:rsidP="00982942">
      <w:pPr>
        <w:rPr>
          <w:rFonts w:eastAsiaTheme="minorEastAsia"/>
          <w:color w:val="auto"/>
        </w:rPr>
      </w:pPr>
      <w:r w:rsidRPr="002D041A">
        <w:rPr>
          <w:rFonts w:eastAsiaTheme="minorEastAsia"/>
          <w:color w:val="auto"/>
        </w:rPr>
        <w:t>＃＃副本，速度比例，</w:t>
      </w:r>
      <w:r w:rsidRPr="002D041A">
        <w:rPr>
          <w:rFonts w:eastAsiaTheme="minorEastAsia"/>
          <w:color w:val="auto"/>
        </w:rPr>
        <w:t>T</w:t>
      </w:r>
      <w:r w:rsidRPr="002D041A">
        <w:rPr>
          <w:rFonts w:eastAsiaTheme="minorEastAsia"/>
          <w:color w:val="auto"/>
        </w:rPr>
        <w:t>，</w:t>
      </w:r>
      <w:r w:rsidRPr="002D041A">
        <w:rPr>
          <w:rFonts w:eastAsiaTheme="minorEastAsia"/>
          <w:color w:val="auto"/>
        </w:rPr>
        <w:t>Eptot</w:t>
      </w:r>
      <w:r w:rsidRPr="002D041A">
        <w:rPr>
          <w:rFonts w:eastAsiaTheme="minorEastAsia"/>
          <w:color w:val="auto"/>
        </w:rPr>
        <w:t>，</w:t>
      </w:r>
      <w:r w:rsidRPr="002D041A">
        <w:rPr>
          <w:rFonts w:eastAsiaTheme="minorEastAsia"/>
          <w:color w:val="auto"/>
        </w:rPr>
        <w:t>TEMP0</w:t>
      </w:r>
      <w:r w:rsidRPr="002D041A">
        <w:rPr>
          <w:rFonts w:eastAsiaTheme="minorEastAsia"/>
          <w:color w:val="auto"/>
        </w:rPr>
        <w:t>，</w:t>
      </w:r>
      <w:r w:rsidRPr="002D041A">
        <w:rPr>
          <w:rFonts w:eastAsiaTheme="minorEastAsia"/>
          <w:color w:val="auto"/>
        </w:rPr>
        <w:t>NewTemp0</w:t>
      </w:r>
      <w:r w:rsidRPr="002D041A">
        <w:rPr>
          <w:rFonts w:eastAsiaTheme="minorEastAsia"/>
          <w:color w:val="auto"/>
        </w:rPr>
        <w:t>，成功率（</w:t>
      </w:r>
      <w:r w:rsidRPr="002D041A">
        <w:rPr>
          <w:rFonts w:eastAsiaTheme="minorEastAsia"/>
          <w:color w:val="auto"/>
        </w:rPr>
        <w:t>I</w:t>
      </w:r>
      <w:r w:rsidRPr="002D041A">
        <w:rPr>
          <w:rFonts w:eastAsiaTheme="minorEastAsia"/>
          <w:color w:val="auto"/>
        </w:rPr>
        <w:t>，</w:t>
      </w:r>
      <w:r w:rsidRPr="002D041A">
        <w:rPr>
          <w:rFonts w:eastAsiaTheme="minorEastAsia"/>
          <w:color w:val="auto"/>
        </w:rPr>
        <w:t>I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1</w:t>
      </w:r>
      <w:r w:rsidRPr="002D041A">
        <w:rPr>
          <w:rFonts w:eastAsiaTheme="minorEastAsia"/>
          <w:color w:val="auto"/>
        </w:rPr>
        <w:t>交流</w:t>
      </w:r>
    </w:p>
    <w:p w:rsidR="00982942" w:rsidRPr="002D041A" w:rsidRDefault="00982942" w:rsidP="00982942">
      <w:pPr>
        <w:rPr>
          <w:rFonts w:eastAsiaTheme="minorEastAsia"/>
          <w:color w:val="auto"/>
        </w:rPr>
      </w:pPr>
      <w:r w:rsidRPr="002D041A">
        <w:rPr>
          <w:rFonts w:eastAsiaTheme="minorEastAsia"/>
          <w:color w:val="auto"/>
        </w:rPr>
        <w:t>1 1.46 0.00 -541.20 269.50 570.90 0.00</w:t>
      </w:r>
    </w:p>
    <w:p w:rsidR="00982942" w:rsidRPr="002D041A" w:rsidRDefault="00982942" w:rsidP="00982942">
      <w:pPr>
        <w:rPr>
          <w:rFonts w:eastAsiaTheme="minorEastAsia"/>
          <w:color w:val="auto"/>
        </w:rPr>
      </w:pPr>
      <w:r w:rsidRPr="002D041A">
        <w:rPr>
          <w:rFonts w:eastAsiaTheme="minorEastAsia"/>
          <w:color w:val="auto"/>
        </w:rPr>
        <w:t>2 1.06 0.00 -541.20 300.00 334.00 2.00</w:t>
      </w:r>
    </w:p>
    <w:p w:rsidR="00982942" w:rsidRPr="002D041A" w:rsidRDefault="00982942" w:rsidP="00982942">
      <w:pPr>
        <w:rPr>
          <w:rFonts w:eastAsiaTheme="minorEastAsia"/>
          <w:color w:val="auto"/>
        </w:rPr>
      </w:pPr>
      <w:r w:rsidRPr="002D041A">
        <w:rPr>
          <w:rFonts w:eastAsiaTheme="minorEastAsia"/>
          <w:color w:val="auto"/>
        </w:rPr>
        <w:t>3 0.95 0.00 -541.20 334.00 300.00 0.00</w:t>
      </w:r>
    </w:p>
    <w:p w:rsidR="00982942" w:rsidRPr="002D041A" w:rsidRDefault="00982942" w:rsidP="00982942">
      <w:pPr>
        <w:rPr>
          <w:rFonts w:eastAsiaTheme="minorEastAsia"/>
          <w:color w:val="auto"/>
        </w:rPr>
      </w:pPr>
      <w:r w:rsidRPr="002D041A">
        <w:rPr>
          <w:rFonts w:eastAsiaTheme="minorEastAsia"/>
          <w:color w:val="auto"/>
        </w:rPr>
        <w:t>4 1.06 0.00 -541.20 371.80 413.90 2.00</w:t>
      </w:r>
    </w:p>
    <w:p w:rsidR="00982942" w:rsidRPr="002D041A" w:rsidRDefault="00982942" w:rsidP="00982942">
      <w:pPr>
        <w:rPr>
          <w:rFonts w:eastAsiaTheme="minorEastAsia"/>
          <w:color w:val="auto"/>
        </w:rPr>
      </w:pPr>
      <w:r w:rsidRPr="002D041A">
        <w:rPr>
          <w:rFonts w:eastAsiaTheme="minorEastAsia"/>
          <w:color w:val="auto"/>
        </w:rPr>
        <w:t>5 0.95 0.00 -541.20 413.90 371.80 0.00</w:t>
      </w:r>
    </w:p>
    <w:p w:rsidR="00982942" w:rsidRPr="002D041A" w:rsidRDefault="00982942" w:rsidP="00982942">
      <w:pPr>
        <w:rPr>
          <w:rFonts w:eastAsiaTheme="minorEastAsia"/>
          <w:color w:val="auto"/>
        </w:rPr>
      </w:pPr>
      <w:r w:rsidRPr="002D041A">
        <w:rPr>
          <w:rFonts w:eastAsiaTheme="minorEastAsia"/>
          <w:color w:val="auto"/>
        </w:rPr>
        <w:t>6 1.06 0.00 -541.20 460.70 512.90 2.00</w:t>
      </w:r>
    </w:p>
    <w:p w:rsidR="00982942" w:rsidRPr="002D041A" w:rsidRDefault="00982942" w:rsidP="00982942">
      <w:pPr>
        <w:rPr>
          <w:rFonts w:eastAsiaTheme="minorEastAsia"/>
          <w:color w:val="auto"/>
        </w:rPr>
      </w:pPr>
      <w:r w:rsidRPr="002D041A">
        <w:rPr>
          <w:rFonts w:eastAsiaTheme="minorEastAsia"/>
          <w:color w:val="auto"/>
        </w:rPr>
        <w:t>7 0.95 0.00 -541.20 512.90 460.70 0.00</w:t>
      </w:r>
    </w:p>
    <w:p w:rsidR="00982942" w:rsidRPr="002D041A" w:rsidRDefault="00982942" w:rsidP="00982942">
      <w:pPr>
        <w:rPr>
          <w:rFonts w:eastAsiaTheme="minorEastAsia"/>
          <w:color w:val="auto"/>
        </w:rPr>
      </w:pPr>
      <w:r w:rsidRPr="002D041A">
        <w:rPr>
          <w:rFonts w:eastAsiaTheme="minorEastAsia"/>
          <w:color w:val="auto"/>
        </w:rPr>
        <w:t>8 0.69 0.00 -541.20 570.90 269.50 2.00</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2</w:t>
      </w:r>
      <w:r w:rsidRPr="002D041A">
        <w:rPr>
          <w:rFonts w:eastAsiaTheme="minorEastAsia"/>
          <w:color w:val="auto"/>
        </w:rPr>
        <w:t>交换</w:t>
      </w:r>
    </w:p>
    <w:p w:rsidR="00982942" w:rsidRPr="002D041A" w:rsidRDefault="00982942" w:rsidP="00982942">
      <w:pPr>
        <w:rPr>
          <w:rFonts w:eastAsiaTheme="minorEastAsia"/>
          <w:color w:val="auto"/>
        </w:rPr>
      </w:pPr>
      <w:r w:rsidRPr="002D041A">
        <w:rPr>
          <w:rFonts w:eastAsiaTheme="minorEastAsia"/>
          <w:color w:val="auto"/>
        </w:rPr>
        <w:t>1 -1.00 0.00 -491.39 570.90 570.90 1.00</w:t>
      </w:r>
    </w:p>
    <w:p w:rsidR="00982942" w:rsidRPr="002D041A" w:rsidRDefault="00982942" w:rsidP="00982942">
      <w:pPr>
        <w:rPr>
          <w:rFonts w:eastAsiaTheme="minorEastAsia"/>
          <w:color w:val="auto"/>
        </w:rPr>
      </w:pPr>
      <w:r w:rsidRPr="002D041A">
        <w:rPr>
          <w:rFonts w:eastAsiaTheme="minorEastAsia"/>
          <w:color w:val="auto"/>
        </w:rPr>
        <w:t>2 -1.00 0.00 -547.98 334.00 334.00 0.00</w:t>
      </w:r>
    </w:p>
    <w:p w:rsidR="00982942" w:rsidRPr="002D041A" w:rsidRDefault="00982942" w:rsidP="00982942">
      <w:pPr>
        <w:rPr>
          <w:rFonts w:eastAsiaTheme="minorEastAsia"/>
          <w:color w:val="auto"/>
        </w:rPr>
      </w:pPr>
      <w:r w:rsidRPr="002D041A">
        <w:rPr>
          <w:rFonts w:eastAsiaTheme="minorEastAsia"/>
          <w:color w:val="auto"/>
        </w:rPr>
        <w:t>3 -1.00 0.00 -553.87 300.00 300.00 1.00</w:t>
      </w:r>
    </w:p>
    <w:p w:rsidR="00982942" w:rsidRPr="002D041A" w:rsidRDefault="00982942" w:rsidP="00982942">
      <w:pPr>
        <w:rPr>
          <w:rFonts w:eastAsiaTheme="minorEastAsia"/>
          <w:color w:val="auto"/>
        </w:rPr>
      </w:pPr>
      <w:r w:rsidRPr="002D041A">
        <w:rPr>
          <w:rFonts w:eastAsiaTheme="minorEastAsia"/>
          <w:color w:val="auto"/>
        </w:rPr>
        <w:t>4 -1.00 0.00 -518.92 413.90 413.90 0.00</w:t>
      </w:r>
    </w:p>
    <w:p w:rsidR="00982942" w:rsidRPr="002D041A" w:rsidRDefault="00982942" w:rsidP="00982942">
      <w:pPr>
        <w:rPr>
          <w:rFonts w:eastAsiaTheme="minorEastAsia"/>
          <w:color w:val="auto"/>
        </w:rPr>
      </w:pPr>
      <w:r w:rsidRPr="002D041A">
        <w:rPr>
          <w:rFonts w:eastAsiaTheme="minorEastAsia"/>
          <w:color w:val="auto"/>
        </w:rPr>
        <w:t>5 -1.00 0.00 -538.17 371.80 371.80 1.00</w:t>
      </w:r>
    </w:p>
    <w:p w:rsidR="00982942" w:rsidRPr="002D041A" w:rsidRDefault="00982942" w:rsidP="00982942">
      <w:pPr>
        <w:rPr>
          <w:rFonts w:eastAsiaTheme="minorEastAsia"/>
          <w:color w:val="auto"/>
        </w:rPr>
      </w:pPr>
      <w:r w:rsidRPr="002D041A">
        <w:rPr>
          <w:rFonts w:eastAsiaTheme="minorEastAsia"/>
          <w:color w:val="auto"/>
        </w:rPr>
        <w:lastRenderedPageBreak/>
        <w:t>6 -1.00 0.00 -494.00 512.90 512.90 0.00</w:t>
      </w:r>
    </w:p>
    <w:p w:rsidR="00982942" w:rsidRPr="002D041A" w:rsidRDefault="00982942" w:rsidP="00982942">
      <w:pPr>
        <w:rPr>
          <w:rFonts w:eastAsiaTheme="minorEastAsia"/>
          <w:color w:val="auto"/>
        </w:rPr>
      </w:pPr>
      <w:r w:rsidRPr="002D041A">
        <w:rPr>
          <w:rFonts w:eastAsiaTheme="minorEastAsia"/>
          <w:color w:val="auto"/>
        </w:rPr>
        <w:t>7 -1.00 0.00 -498.12 460.70 460.70 1.00 -1.00 8 0.00 -567.18 269.50 269.50 0.00</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3</w:t>
      </w:r>
      <w:r w:rsidRPr="002D041A">
        <w:rPr>
          <w:rFonts w:eastAsiaTheme="minorEastAsia"/>
          <w:color w:val="auto"/>
        </w:rPr>
        <w:t>交换</w:t>
      </w:r>
    </w:p>
    <w:p w:rsidR="00982942" w:rsidRPr="002D041A" w:rsidRDefault="00982942" w:rsidP="00982942">
      <w:pPr>
        <w:rPr>
          <w:rFonts w:eastAsiaTheme="minorEastAsia"/>
          <w:color w:val="auto"/>
        </w:rPr>
      </w:pPr>
      <w:r w:rsidRPr="002D041A">
        <w:rPr>
          <w:rFonts w:eastAsiaTheme="minorEastAsia"/>
          <w:color w:val="auto"/>
        </w:rPr>
        <w:t>1 -1.00 0.00 -462.14 570.90 570.90 0.67</w:t>
      </w:r>
    </w:p>
    <w:p w:rsidR="00982942" w:rsidRPr="002D041A" w:rsidRDefault="00982942" w:rsidP="00982942">
      <w:pPr>
        <w:rPr>
          <w:rFonts w:eastAsiaTheme="minorEastAsia"/>
          <w:color w:val="auto"/>
        </w:rPr>
      </w:pPr>
      <w:r w:rsidRPr="002D041A">
        <w:rPr>
          <w:rFonts w:eastAsiaTheme="minorEastAsia"/>
          <w:color w:val="auto"/>
        </w:rPr>
        <w:t>2 0.95 0.00 -539.83 334.00 300.00 0.00</w:t>
      </w:r>
    </w:p>
    <w:p w:rsidR="00982942" w:rsidRPr="002D041A" w:rsidRDefault="00982942" w:rsidP="00982942">
      <w:pPr>
        <w:rPr>
          <w:rFonts w:eastAsiaTheme="minorEastAsia"/>
          <w:color w:val="auto"/>
        </w:rPr>
      </w:pPr>
      <w:r w:rsidRPr="002D041A">
        <w:rPr>
          <w:rFonts w:eastAsiaTheme="minorEastAsia"/>
          <w:color w:val="auto"/>
        </w:rPr>
        <w:t>3 1.06 0.00 -537.76 300.00 334.00 1.33</w:t>
      </w:r>
    </w:p>
    <w:p w:rsidR="00982942" w:rsidRPr="002D041A" w:rsidRDefault="00982942" w:rsidP="00982942">
      <w:pPr>
        <w:rPr>
          <w:rFonts w:eastAsiaTheme="minorEastAsia"/>
          <w:color w:val="auto"/>
        </w:rPr>
      </w:pPr>
      <w:r w:rsidRPr="002D041A">
        <w:rPr>
          <w:rFonts w:eastAsiaTheme="minorEastAsia"/>
          <w:color w:val="auto"/>
        </w:rPr>
        <w:t>4 -1.00 0.00 -510.33 413.90 413.90 0.00</w:t>
      </w:r>
    </w:p>
    <w:p w:rsidR="00982942" w:rsidRPr="002D041A" w:rsidRDefault="00982942" w:rsidP="00982942">
      <w:pPr>
        <w:rPr>
          <w:rFonts w:eastAsiaTheme="minorEastAsia"/>
          <w:color w:val="auto"/>
        </w:rPr>
      </w:pPr>
      <w:r w:rsidRPr="002D041A">
        <w:rPr>
          <w:rFonts w:eastAsiaTheme="minorEastAsia"/>
          <w:color w:val="auto"/>
        </w:rPr>
        <w:t>5 -1.00 0.00 -540.74 371.80 371.80 0.67</w:t>
      </w:r>
    </w:p>
    <w:p w:rsidR="00982942" w:rsidRPr="002D041A" w:rsidRDefault="00982942" w:rsidP="00982942">
      <w:pPr>
        <w:rPr>
          <w:rFonts w:eastAsiaTheme="minorEastAsia"/>
          <w:color w:val="auto"/>
        </w:rPr>
      </w:pPr>
      <w:r w:rsidRPr="002D041A">
        <w:rPr>
          <w:rFonts w:eastAsiaTheme="minorEastAsia"/>
          <w:color w:val="auto"/>
        </w:rPr>
        <w:t>6 -1.00 0.00 -491.99 512.90 512.90 0.00</w:t>
      </w:r>
    </w:p>
    <w:p w:rsidR="00982942" w:rsidRPr="002D041A" w:rsidRDefault="00982942" w:rsidP="00982942">
      <w:pPr>
        <w:rPr>
          <w:rFonts w:eastAsiaTheme="minorEastAsia"/>
          <w:color w:val="auto"/>
        </w:rPr>
      </w:pPr>
      <w:r w:rsidRPr="002D041A">
        <w:rPr>
          <w:rFonts w:eastAsiaTheme="minorEastAsia"/>
          <w:color w:val="auto"/>
        </w:rPr>
        <w:t>7 -1.00 0.00 -522.01 460.70 460.70 0.67</w:t>
      </w:r>
    </w:p>
    <w:p w:rsidR="00982942" w:rsidRPr="002D041A" w:rsidRDefault="00982942" w:rsidP="00982942">
      <w:pPr>
        <w:rPr>
          <w:rFonts w:eastAsiaTheme="minorEastAsia"/>
          <w:color w:val="auto"/>
        </w:rPr>
      </w:pPr>
      <w:r w:rsidRPr="002D041A">
        <w:rPr>
          <w:rFonts w:eastAsiaTheme="minorEastAsia"/>
          <w:color w:val="auto"/>
        </w:rPr>
        <w:t>8 -1.00 0.00 -568.87 269.50 269.50 0.00</w:t>
      </w:r>
    </w:p>
    <w:p w:rsidR="00982942" w:rsidRPr="002D041A" w:rsidRDefault="00982942" w:rsidP="00982942">
      <w:pPr>
        <w:rPr>
          <w:rFonts w:eastAsiaTheme="minorEastAsia"/>
          <w:color w:val="auto"/>
        </w:rPr>
      </w:pPr>
      <w:r w:rsidRPr="002D041A">
        <w:rPr>
          <w:rFonts w:eastAsiaTheme="minorEastAsia"/>
          <w:color w:val="auto"/>
        </w:rPr>
        <w:t>请注意，日志文件的部分为每个交换尝试写的。对于每一个交换，日志包含每个副本一条线。该行列出副本数量，速度的比例因子，实际瞬时温度，势能，旧的和新的目标温度，以及用于该温度和下一个较高温度之间交换当前的整体成功率。注意，速度，比例因子是</w:t>
      </w:r>
      <w:r w:rsidRPr="002D041A">
        <w:rPr>
          <w:rFonts w:eastAsiaTheme="minorEastAsia"/>
          <w:color w:val="auto"/>
        </w:rPr>
        <w:t>-1.0</w:t>
      </w:r>
      <w:r w:rsidRPr="002D041A">
        <w:rPr>
          <w:rFonts w:eastAsiaTheme="minorEastAsia"/>
          <w:color w:val="auto"/>
        </w:rPr>
        <w:t>，如果交换未成功。在这种情况下，旧的和新的目标温度将是相同的。</w:t>
      </w:r>
    </w:p>
    <w:p w:rsidR="00982942" w:rsidRPr="002D041A" w:rsidRDefault="00982942" w:rsidP="00982942">
      <w:pPr>
        <w:rPr>
          <w:rFonts w:eastAsiaTheme="minorEastAsia"/>
          <w:color w:val="auto"/>
        </w:rPr>
      </w:pPr>
      <w:r w:rsidRPr="002D041A">
        <w:rPr>
          <w:rFonts w:eastAsiaTheme="minorEastAsia"/>
          <w:color w:val="auto"/>
        </w:rPr>
        <w:t>在这个特殊的例子中，所有的</w:t>
      </w:r>
      <w:r w:rsidRPr="002D041A">
        <w:rPr>
          <w:rFonts w:eastAsiaTheme="minorEastAsia"/>
          <w:color w:val="auto"/>
        </w:rPr>
        <w:t>inpcrd</w:t>
      </w:r>
      <w:r w:rsidRPr="002D041A">
        <w:rPr>
          <w:rFonts w:eastAsiaTheme="minorEastAsia"/>
          <w:color w:val="auto"/>
        </w:rPr>
        <w:t>文件是相同的，并因此对交换机</w:t>
      </w:r>
      <w:r w:rsidRPr="002D041A">
        <w:rPr>
          <w:rFonts w:eastAsiaTheme="minorEastAsia"/>
          <w:color w:val="auto"/>
        </w:rPr>
        <w:t>1</w:t>
      </w:r>
      <w:r w:rsidRPr="002D041A">
        <w:rPr>
          <w:rFonts w:eastAsiaTheme="minorEastAsia"/>
          <w:color w:val="auto"/>
        </w:rPr>
        <w:t>中所列的潜在能量是相同的。由于这个原因，所有的交流是成功的。此交换后，</w:t>
      </w:r>
      <w:r w:rsidRPr="002D041A">
        <w:rPr>
          <w:rFonts w:eastAsiaTheme="minorEastAsia"/>
          <w:color w:val="auto"/>
        </w:rPr>
        <w:t>MD</w:t>
      </w:r>
      <w:r w:rsidRPr="002D041A">
        <w:rPr>
          <w:rFonts w:eastAsiaTheme="minorEastAsia"/>
          <w:color w:val="auto"/>
        </w:rPr>
        <w:t>为</w:t>
      </w:r>
      <w:r w:rsidRPr="002D041A">
        <w:rPr>
          <w:rFonts w:eastAsiaTheme="minorEastAsia"/>
          <w:color w:val="auto"/>
        </w:rPr>
        <w:t>nstlim</w:t>
      </w:r>
      <w:r w:rsidRPr="002D041A">
        <w:rPr>
          <w:rFonts w:eastAsiaTheme="minorEastAsia"/>
          <w:color w:val="auto"/>
        </w:rPr>
        <w:t>步骤执行，和如此的势能不再相同在交换＃</w:t>
      </w:r>
      <w:r w:rsidRPr="002D041A">
        <w:rPr>
          <w:rFonts w:eastAsiaTheme="minorEastAsia"/>
          <w:color w:val="auto"/>
        </w:rPr>
        <w:t>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注意，交换成功率可能会比前几个尝试期间</w:t>
      </w:r>
      <w:r w:rsidRPr="002D041A">
        <w:rPr>
          <w:rFonts w:eastAsiaTheme="minorEastAsia"/>
          <w:color w:val="auto"/>
        </w:rPr>
        <w:t>1.0</w:t>
      </w:r>
      <w:r w:rsidRPr="002D041A">
        <w:rPr>
          <w:rFonts w:eastAsiaTheme="minorEastAsia"/>
          <w:color w:val="auto"/>
        </w:rPr>
        <w:t>时，由于每一个特定的一对被认为是仅每隔一个尝试。成功率是用于对由交流尝试的总数，再乘以</w:t>
      </w:r>
      <w:r w:rsidRPr="002D041A">
        <w:rPr>
          <w:rFonts w:eastAsiaTheme="minorEastAsia"/>
          <w:color w:val="auto"/>
        </w:rPr>
        <w:t>2</w:t>
      </w:r>
      <w:r w:rsidRPr="002D041A">
        <w:rPr>
          <w:rFonts w:eastAsiaTheme="minorEastAsia"/>
          <w:color w:val="auto"/>
        </w:rPr>
        <w:t>以帐户为交替邻居除以接受交换的次数。</w:t>
      </w:r>
    </w:p>
    <w:p w:rsidR="00982942" w:rsidRPr="002D041A" w:rsidRDefault="00982942" w:rsidP="00982942">
      <w:pPr>
        <w:rPr>
          <w:rFonts w:eastAsiaTheme="minorEastAsia"/>
          <w:color w:val="auto"/>
        </w:rPr>
      </w:pPr>
      <w:r w:rsidRPr="002D041A">
        <w:rPr>
          <w:rFonts w:eastAsiaTheme="minorEastAsia"/>
          <w:color w:val="auto"/>
        </w:rPr>
        <w:t>4.7.7</w:t>
      </w:r>
      <w:r w:rsidRPr="002D041A">
        <w:rPr>
          <w:rFonts w:eastAsiaTheme="minorEastAsia"/>
          <w:color w:val="auto"/>
        </w:rPr>
        <w:t>。使用混合溶剂模型副本交换</w:t>
      </w:r>
    </w:p>
    <w:p w:rsidR="00982942" w:rsidRPr="002D041A" w:rsidRDefault="00982942" w:rsidP="00982942">
      <w:pPr>
        <w:rPr>
          <w:rFonts w:eastAsiaTheme="minorEastAsia"/>
          <w:color w:val="auto"/>
        </w:rPr>
      </w:pPr>
      <w:r w:rsidRPr="002D041A">
        <w:rPr>
          <w:rFonts w:eastAsiaTheme="minorEastAsia"/>
          <w:color w:val="auto"/>
        </w:rPr>
        <w:t>本节介绍</w:t>
      </w:r>
      <w:r w:rsidR="00EB003C" w:rsidRPr="002D041A">
        <w:rPr>
          <w:rFonts w:eastAsiaTheme="minorEastAsia"/>
          <w:color w:val="auto"/>
        </w:rPr>
        <w:t>Amber</w:t>
      </w:r>
      <w:r w:rsidRPr="002D041A">
        <w:rPr>
          <w:rFonts w:eastAsiaTheme="minorEastAsia"/>
          <w:color w:val="auto"/>
        </w:rPr>
        <w:t>的高级功能，目前正在开发中。</w:t>
      </w:r>
      <w:r w:rsidRPr="002D041A">
        <w:rPr>
          <w:rFonts w:eastAsiaTheme="minorEastAsia"/>
          <w:color w:val="auto"/>
        </w:rPr>
        <w:t>[62</w:t>
      </w:r>
      <w:r w:rsidRPr="002D041A">
        <w:rPr>
          <w:rFonts w:eastAsiaTheme="minorEastAsia"/>
          <w:color w:val="auto"/>
        </w:rPr>
        <w:t>，</w:t>
      </w:r>
      <w:r w:rsidRPr="002D041A">
        <w:rPr>
          <w:rFonts w:eastAsiaTheme="minorEastAsia"/>
          <w:color w:val="auto"/>
        </w:rPr>
        <w:t>63]</w:t>
      </w:r>
      <w:r w:rsidRPr="002D041A">
        <w:rPr>
          <w:rFonts w:eastAsiaTheme="minorEastAsia"/>
          <w:color w:val="auto"/>
        </w:rPr>
        <w:t>这是不是已经熟悉标准的副本替换仿真试图混合溶剂</w:t>
      </w:r>
      <w:r w:rsidRPr="002D041A">
        <w:rPr>
          <w:rFonts w:eastAsiaTheme="minorEastAsia"/>
          <w:color w:val="auto"/>
        </w:rPr>
        <w:t>REMD</w:t>
      </w:r>
      <w:r w:rsidRPr="002D041A">
        <w:rPr>
          <w:rFonts w:eastAsiaTheme="minorEastAsia"/>
          <w:color w:val="auto"/>
        </w:rPr>
        <w:t>计算之前应该有可能得到他们更多的体验。</w:t>
      </w:r>
    </w:p>
    <w:p w:rsidR="00982942" w:rsidRPr="002D041A" w:rsidRDefault="00982942" w:rsidP="00982942">
      <w:pPr>
        <w:rPr>
          <w:rFonts w:eastAsiaTheme="minorEastAsia"/>
          <w:color w:val="auto"/>
        </w:rPr>
      </w:pPr>
      <w:r w:rsidRPr="002D041A">
        <w:rPr>
          <w:rFonts w:eastAsiaTheme="minorEastAsia"/>
          <w:color w:val="auto"/>
        </w:rPr>
        <w:t>对于大型系统，</w:t>
      </w:r>
      <w:r w:rsidRPr="002D041A">
        <w:rPr>
          <w:rFonts w:eastAsiaTheme="minorEastAsia"/>
          <w:color w:val="auto"/>
        </w:rPr>
        <w:t>REMD</w:t>
      </w:r>
      <w:r w:rsidRPr="002D041A">
        <w:rPr>
          <w:rFonts w:eastAsiaTheme="minorEastAsia"/>
          <w:color w:val="auto"/>
        </w:rPr>
        <w:t>变得棘手，因为跨越给定的温度范围内所需的副本的数量与度的系统自由的数量的平方根大致增加。认识到在具有显式溶剂施加</w:t>
      </w:r>
      <w:r w:rsidRPr="002D041A">
        <w:rPr>
          <w:rFonts w:eastAsiaTheme="minorEastAsia"/>
          <w:color w:val="auto"/>
        </w:rPr>
        <w:t>REMD</w:t>
      </w:r>
      <w:r w:rsidRPr="002D041A">
        <w:rPr>
          <w:rFonts w:eastAsiaTheme="minorEastAsia"/>
          <w:color w:val="auto"/>
        </w:rPr>
        <w:t>主要困难在于需要的，而不是每次模拟的只是复杂性的模拟的数量，我们最近开发出一种新的方法，其中每个副本被模拟在明确的溶剂中使用标准方法诸如周期性边界条件和使用纳入</w:t>
      </w:r>
      <w:r w:rsidRPr="002D041A">
        <w:rPr>
          <w:rFonts w:eastAsiaTheme="minorEastAsia"/>
          <w:color w:val="auto"/>
        </w:rPr>
        <w:t>PME</w:t>
      </w:r>
      <w:r w:rsidRPr="002D041A">
        <w:rPr>
          <w:rFonts w:eastAsiaTheme="minorEastAsia"/>
          <w:color w:val="auto"/>
        </w:rPr>
        <w:t>长程静电相互作用的。然而，交换概率的计算（它决定了温度的间隔，从而副本的数目）被不同的处理。仅接近的水分子的一个子集被保留，与通过连续表示暂时代替剩余部分。能量使用混合模型计算，并确定交换概率。那么原来的溶剂坐标将恢复和模拟收益为连续轨迹具有完全明确溶解。这种方式对交换概率的评价感知系统大小被大大减少，并需要更少的副本。</w:t>
      </w:r>
    </w:p>
    <w:p w:rsidR="00982942" w:rsidRPr="002D041A" w:rsidRDefault="00982942" w:rsidP="00982942">
      <w:pPr>
        <w:rPr>
          <w:rFonts w:eastAsiaTheme="minorEastAsia"/>
          <w:color w:val="auto"/>
        </w:rPr>
      </w:pPr>
      <w:r w:rsidRPr="002D041A">
        <w:rPr>
          <w:rFonts w:eastAsiaTheme="minorEastAsia"/>
          <w:color w:val="auto"/>
        </w:rPr>
        <w:lastRenderedPageBreak/>
        <w:t>从现有的混合溶剂的模型的一个重要区别是，该系统是在整个</w:t>
      </w:r>
      <w:r w:rsidRPr="002D041A">
        <w:rPr>
          <w:rFonts w:eastAsiaTheme="minorEastAsia"/>
          <w:color w:val="auto"/>
        </w:rPr>
        <w:t>MD</w:t>
      </w:r>
      <w:r w:rsidRPr="002D041A">
        <w:rPr>
          <w:rFonts w:eastAsiaTheme="minorEastAsia"/>
          <w:color w:val="auto"/>
        </w:rPr>
        <w:t>模拟完全溶剂化的，并且因此分配函数和溶剂性能不应该由在交换计算中使</w:t>
      </w:r>
      <w:r w:rsidRPr="002D041A">
        <w:rPr>
          <w:rFonts w:eastAsiaTheme="minorEastAsia"/>
          <w:color w:val="auto"/>
        </w:rPr>
        <w:t>​​</w:t>
      </w:r>
      <w:r w:rsidRPr="002D041A">
        <w:rPr>
          <w:rFonts w:eastAsiaTheme="minorEastAsia"/>
          <w:color w:val="auto"/>
        </w:rPr>
        <w:t>用的混合模式的影响。此外，需要用于溶剂没有任何类型的限制，并且所述溶质的形状和体积可能改变，因为溶剂壳被用于在每一个交换计算上飞每个副本生成。由于计算相比，法向力评价很少执行的几乎没有计算开销参与。因而该混合</w:t>
      </w:r>
      <w:r w:rsidRPr="002D041A">
        <w:rPr>
          <w:rFonts w:eastAsiaTheme="minorEastAsia"/>
          <w:color w:val="auto"/>
        </w:rPr>
        <w:t>REMD</w:t>
      </w:r>
      <w:r w:rsidRPr="002D041A">
        <w:rPr>
          <w:rFonts w:eastAsiaTheme="minorEastAsia"/>
          <w:color w:val="auto"/>
        </w:rPr>
        <w:t>方法可以采用更加准确的连续模型被太计算要求在一个标准的分子动力学模拟的每个时间步使用。然而，由于用于交换的汉密尔顿从动态过程中使用的不同，这些模拟是近似的，并且不保证提供正确的规范合奏。</w:t>
      </w:r>
    </w:p>
    <w:p w:rsidR="00982942" w:rsidRPr="002D041A" w:rsidRDefault="00982942" w:rsidP="00982942">
      <w:pPr>
        <w:rPr>
          <w:rFonts w:eastAsiaTheme="minorEastAsia"/>
          <w:color w:val="auto"/>
        </w:rPr>
      </w:pPr>
      <w:r w:rsidRPr="002D041A">
        <w:rPr>
          <w:rFonts w:eastAsiaTheme="minorEastAsia"/>
          <w:color w:val="auto"/>
        </w:rPr>
        <w:t>在每个交换计算磨光机将创建基于用于完全溶剂化系统中的当前坐标的混合动力系统。这是通过计算每个水中的氧气的距离至最接近的溶质原子，并通过增加最短距离排序的水完成。最接近</w:t>
      </w:r>
      <w:r w:rsidRPr="002D041A">
        <w:rPr>
          <w:rFonts w:eastAsiaTheme="minorEastAsia"/>
          <w:color w:val="auto"/>
        </w:rPr>
        <w:t>numwatkeep</w:t>
      </w:r>
      <w:r w:rsidRPr="002D041A">
        <w:rPr>
          <w:rFonts w:eastAsiaTheme="minorEastAsia"/>
          <w:color w:val="auto"/>
        </w:rPr>
        <w:t>保留和势能使用由</w:t>
      </w:r>
      <w:r w:rsidRPr="002D041A">
        <w:rPr>
          <w:rFonts w:eastAsiaTheme="minorEastAsia"/>
          <w:color w:val="auto"/>
        </w:rPr>
        <w:t>hybridgb</w:t>
      </w:r>
      <w:r w:rsidRPr="002D041A">
        <w:rPr>
          <w:rFonts w:eastAsiaTheme="minorEastAsia"/>
          <w:color w:val="auto"/>
        </w:rPr>
        <w:t>指定了</w:t>
      </w:r>
      <w:r w:rsidRPr="002D041A">
        <w:rPr>
          <w:rFonts w:eastAsiaTheme="minorEastAsia"/>
          <w:color w:val="auto"/>
        </w:rPr>
        <w:t>GB</w:t>
      </w:r>
      <w:r w:rsidRPr="002D041A">
        <w:rPr>
          <w:rFonts w:eastAsiaTheme="minorEastAsia"/>
          <w:color w:val="auto"/>
        </w:rPr>
        <w:t>模型计算。能量计算后，完全溶剂化系统恢复。</w:t>
      </w:r>
    </w:p>
    <w:p w:rsidR="00982942" w:rsidRPr="002D041A" w:rsidRDefault="00982942" w:rsidP="00982942">
      <w:pPr>
        <w:rPr>
          <w:rFonts w:eastAsiaTheme="minorEastAsia"/>
          <w:color w:val="auto"/>
        </w:rPr>
      </w:pPr>
      <w:r w:rsidRPr="002D041A">
        <w:rPr>
          <w:rFonts w:eastAsiaTheme="minorEastAsia"/>
          <w:color w:val="auto"/>
        </w:rPr>
        <w:t>对于一个更完整的例子，用户将被定向到</w:t>
      </w:r>
      <w:r w:rsidR="00EB003C" w:rsidRPr="002D041A">
        <w:rPr>
          <w:rFonts w:eastAsiaTheme="minorEastAsia"/>
          <w:color w:val="auto"/>
        </w:rPr>
        <w:t>Amber</w:t>
      </w:r>
      <w:r w:rsidRPr="002D041A">
        <w:rPr>
          <w:rFonts w:eastAsiaTheme="minorEastAsia"/>
          <w:color w:val="auto"/>
        </w:rPr>
        <w:t>test</w:t>
      </w:r>
      <w:r w:rsidRPr="002D041A">
        <w:rPr>
          <w:rFonts w:eastAsiaTheme="minorEastAsia"/>
          <w:color w:val="auto"/>
        </w:rPr>
        <w:t>目录下的</w:t>
      </w:r>
      <w:r w:rsidRPr="002D041A">
        <w:rPr>
          <w:rFonts w:eastAsiaTheme="minorEastAsia"/>
          <w:color w:val="auto"/>
        </w:rPr>
        <w:t>hybridREMD</w:t>
      </w:r>
      <w:r w:rsidRPr="002D041A">
        <w:rPr>
          <w:rFonts w:eastAsiaTheme="minorEastAsia"/>
          <w:color w:val="auto"/>
        </w:rPr>
        <w:t>测试用例（在</w:t>
      </w:r>
      <w:r w:rsidRPr="002D041A">
        <w:rPr>
          <w:rFonts w:eastAsiaTheme="minorEastAsia"/>
          <w:color w:val="auto"/>
        </w:rPr>
        <w:t>rem_hybrid</w:t>
      </w:r>
      <w:r w:rsidRPr="002D041A">
        <w:rPr>
          <w:rFonts w:eastAsiaTheme="minorEastAsia"/>
          <w:color w:val="auto"/>
        </w:rPr>
        <w:t>子目录）。</w:t>
      </w:r>
    </w:p>
    <w:p w:rsidR="00982942" w:rsidRPr="002D041A" w:rsidRDefault="00982942" w:rsidP="00982942">
      <w:pPr>
        <w:rPr>
          <w:rFonts w:eastAsiaTheme="minorEastAsia"/>
          <w:color w:val="auto"/>
        </w:rPr>
      </w:pPr>
      <w:r w:rsidRPr="002D041A">
        <w:rPr>
          <w:rFonts w:eastAsiaTheme="minorEastAsia"/>
          <w:color w:val="auto"/>
        </w:rPr>
        <w:t>用于交换的计算应该保留势能的计算明确的水域</w:t>
      </w:r>
      <w:r w:rsidRPr="002D041A">
        <w:rPr>
          <w:rFonts w:eastAsiaTheme="minorEastAsia"/>
          <w:color w:val="auto"/>
        </w:rPr>
        <w:t>numwatkeep</w:t>
      </w:r>
      <w:r w:rsidRPr="002D041A">
        <w:rPr>
          <w:rFonts w:eastAsiaTheme="minorEastAsia"/>
          <w:color w:val="auto"/>
        </w:rPr>
        <w:t>数。每次交换尝试之前，最接近</w:t>
      </w:r>
      <w:r w:rsidRPr="002D041A">
        <w:rPr>
          <w:rFonts w:eastAsiaTheme="minorEastAsia"/>
          <w:color w:val="auto"/>
        </w:rPr>
        <w:t>numwatkeep</w:t>
      </w:r>
      <w:r w:rsidRPr="002D041A">
        <w:rPr>
          <w:rFonts w:eastAsiaTheme="minorEastAsia"/>
          <w:color w:val="auto"/>
        </w:rPr>
        <w:t>海域将被保留（最接近溶质），其余的将被暂时移除，然后交换概率已经被计算后更换。默认值为</w:t>
      </w:r>
      <w:r w:rsidRPr="002D041A">
        <w:rPr>
          <w:rFonts w:eastAsiaTheme="minorEastAsia"/>
          <w:color w:val="auto"/>
        </w:rPr>
        <w:t>-1</w:t>
      </w:r>
      <w:r w:rsidRPr="002D041A">
        <w:rPr>
          <w:rFonts w:eastAsiaTheme="minorEastAsia"/>
          <w:color w:val="auto"/>
        </w:rPr>
        <w:t>，表示所有水域应保留（标准</w:t>
      </w:r>
      <w:r w:rsidRPr="002D041A">
        <w:rPr>
          <w:rFonts w:eastAsiaTheme="minorEastAsia"/>
          <w:color w:val="auto"/>
        </w:rPr>
        <w:t>REMD</w:t>
      </w:r>
      <w:r w:rsidRPr="002D041A">
        <w:rPr>
          <w:rFonts w:eastAsiaTheme="minorEastAsia"/>
          <w:color w:val="auto"/>
        </w:rPr>
        <w:t>）。</w:t>
      </w:r>
      <w:r w:rsidRPr="002D041A">
        <w:rPr>
          <w:rFonts w:eastAsiaTheme="minorEastAsia"/>
          <w:color w:val="auto"/>
        </w:rPr>
        <w:t xml:space="preserve"> 0</w:t>
      </w:r>
      <w:r w:rsidRPr="002D041A">
        <w:rPr>
          <w:rFonts w:eastAsiaTheme="minorEastAsia"/>
          <w:color w:val="auto"/>
        </w:rPr>
        <w:t>值就直接</w:t>
      </w:r>
      <w:r w:rsidR="00EB003C" w:rsidRPr="002D041A">
        <w:rPr>
          <w:rFonts w:eastAsiaTheme="minorEastAsia"/>
          <w:color w:val="auto"/>
        </w:rPr>
        <w:t>Amber</w:t>
      </w:r>
      <w:r w:rsidRPr="002D041A">
        <w:rPr>
          <w:rFonts w:eastAsiaTheme="minorEastAsia"/>
          <w:color w:val="auto"/>
        </w:rPr>
        <w:t>除去所有明确的水（如在</w:t>
      </w:r>
      <w:r w:rsidRPr="002D041A">
        <w:rPr>
          <w:rFonts w:eastAsiaTheme="minorEastAsia"/>
          <w:color w:val="auto"/>
        </w:rPr>
        <w:t>MM-PBSA</w:t>
      </w:r>
      <w:r w:rsidRPr="002D041A">
        <w:rPr>
          <w:rFonts w:eastAsiaTheme="minorEastAsia"/>
          <w:color w:val="auto"/>
        </w:rPr>
        <w:t>），而一个非零值，将导致一些水接近溶质被保留，其余被删除。目前是不可能选择用于确定哪些水域是</w:t>
      </w:r>
      <w:r w:rsidRPr="002D041A">
        <w:rPr>
          <w:rFonts w:eastAsiaTheme="minorEastAsia"/>
          <w:color w:val="auto"/>
        </w:rPr>
        <w:t>“</w:t>
      </w:r>
      <w:r w:rsidRPr="002D041A">
        <w:rPr>
          <w:rFonts w:eastAsiaTheme="minorEastAsia"/>
          <w:color w:val="auto"/>
        </w:rPr>
        <w:t>接近</w:t>
      </w:r>
      <w:r w:rsidRPr="002D041A">
        <w:rPr>
          <w:rFonts w:eastAsiaTheme="minorEastAsia"/>
          <w:color w:val="auto"/>
        </w:rPr>
        <w:t>”</w:t>
      </w:r>
      <w:r w:rsidRPr="002D041A">
        <w:rPr>
          <w:rFonts w:eastAsiaTheme="minorEastAsia"/>
          <w:color w:val="auto"/>
        </w:rPr>
        <w:t>溶质原子的子集。确定最佳</w:t>
      </w:r>
      <w:r w:rsidRPr="002D041A">
        <w:rPr>
          <w:rFonts w:eastAsiaTheme="minorEastAsia"/>
          <w:color w:val="auto"/>
        </w:rPr>
        <w:t>numwatkeep</w:t>
      </w:r>
      <w:r w:rsidRPr="002D041A">
        <w:rPr>
          <w:rFonts w:eastAsiaTheme="minorEastAsia"/>
          <w:color w:val="auto"/>
        </w:rPr>
        <w:t>值是当前研究的一个课题。</w:t>
      </w:r>
    </w:p>
    <w:p w:rsidR="00982942" w:rsidRPr="002D041A" w:rsidRDefault="00982942" w:rsidP="00982942">
      <w:pPr>
        <w:rPr>
          <w:rFonts w:eastAsiaTheme="minorEastAsia"/>
          <w:color w:val="auto"/>
        </w:rPr>
      </w:pPr>
      <w:r w:rsidRPr="002D041A">
        <w:rPr>
          <w:rFonts w:eastAsiaTheme="minorEastAsia"/>
          <w:color w:val="auto"/>
        </w:rPr>
        <w:t>hybridgb</w:t>
      </w:r>
      <w:r w:rsidRPr="002D041A">
        <w:rPr>
          <w:rFonts w:eastAsiaTheme="minorEastAsia"/>
          <w:color w:val="auto"/>
        </w:rPr>
        <w:t>指定哪些</w:t>
      </w:r>
      <w:r w:rsidRPr="002D041A">
        <w:rPr>
          <w:rFonts w:eastAsiaTheme="minorEastAsia"/>
          <w:color w:val="auto"/>
        </w:rPr>
        <w:t>GB</w:t>
      </w:r>
      <w:r w:rsidRPr="002D041A">
        <w:rPr>
          <w:rFonts w:eastAsiaTheme="minorEastAsia"/>
          <w:color w:val="auto"/>
        </w:rPr>
        <w:t>模型应该被用于计算所述剥离坐标的</w:t>
      </w:r>
      <w:r w:rsidRPr="002D041A">
        <w:rPr>
          <w:rFonts w:eastAsiaTheme="minorEastAsia"/>
          <w:color w:val="auto"/>
        </w:rPr>
        <w:t>PE</w:t>
      </w:r>
      <w:r w:rsidRPr="002D041A">
        <w:rPr>
          <w:rFonts w:eastAsiaTheme="minorEastAsia"/>
          <w:color w:val="auto"/>
        </w:rPr>
        <w:t>，相当于</w:t>
      </w:r>
      <w:r w:rsidRPr="002D041A">
        <w:rPr>
          <w:rFonts w:eastAsiaTheme="minorEastAsia"/>
          <w:color w:val="auto"/>
        </w:rPr>
        <w:t>IGB</w:t>
      </w:r>
      <w:r w:rsidRPr="002D041A">
        <w:rPr>
          <w:rFonts w:eastAsiaTheme="minorEastAsia"/>
          <w:color w:val="auto"/>
        </w:rPr>
        <w:t>变量。的</w:t>
      </w:r>
      <w:r w:rsidRPr="002D041A">
        <w:rPr>
          <w:rFonts w:eastAsiaTheme="minorEastAsia"/>
          <w:color w:val="auto"/>
        </w:rPr>
        <w:t>1</w:t>
      </w:r>
      <w:r w:rsidRPr="002D041A">
        <w:rPr>
          <w:rFonts w:eastAsiaTheme="minorEastAsia"/>
          <w:color w:val="auto"/>
        </w:rPr>
        <w:t>，</w:t>
      </w:r>
      <w:r w:rsidRPr="002D041A">
        <w:rPr>
          <w:rFonts w:eastAsiaTheme="minorEastAsia"/>
          <w:color w:val="auto"/>
        </w:rPr>
        <w:t>2</w:t>
      </w:r>
      <w:r w:rsidRPr="002D041A">
        <w:rPr>
          <w:rFonts w:eastAsiaTheme="minorEastAsia"/>
          <w:color w:val="auto"/>
        </w:rPr>
        <w:t>，和</w:t>
      </w:r>
      <w:r w:rsidRPr="002D041A">
        <w:rPr>
          <w:rFonts w:eastAsiaTheme="minorEastAsia"/>
          <w:color w:val="auto"/>
        </w:rPr>
        <w:t>5</w:t>
      </w:r>
      <w:r w:rsidRPr="002D041A">
        <w:rPr>
          <w:rFonts w:eastAsiaTheme="minorEastAsia"/>
          <w:color w:val="auto"/>
        </w:rPr>
        <w:t>被支持目前仅</w:t>
      </w:r>
      <w:r w:rsidRPr="002D041A">
        <w:rPr>
          <w:rFonts w:eastAsiaTheme="minorEastAsia"/>
          <w:color w:val="auto"/>
        </w:rPr>
        <w:t>hybridgb</w:t>
      </w:r>
      <w:r w:rsidRPr="002D041A">
        <w:rPr>
          <w:rFonts w:eastAsiaTheme="minorEastAsia"/>
          <w:color w:val="auto"/>
        </w:rPr>
        <w:t>值。</w:t>
      </w:r>
    </w:p>
    <w:p w:rsidR="00982942" w:rsidRPr="002D041A" w:rsidRDefault="00982942" w:rsidP="00982942">
      <w:pPr>
        <w:rPr>
          <w:rFonts w:eastAsiaTheme="minorEastAsia"/>
          <w:color w:val="auto"/>
        </w:rPr>
      </w:pPr>
      <w:r w:rsidRPr="002D041A">
        <w:rPr>
          <w:rFonts w:eastAsiaTheme="minorEastAsia"/>
          <w:color w:val="auto"/>
        </w:rPr>
        <w:t>注意事项：此选项还没有被广泛的测试。以下将不预期无代码的进一步修改的工作：</w:t>
      </w:r>
    </w:p>
    <w:p w:rsidR="00982942" w:rsidRPr="002D041A" w:rsidRDefault="00982942" w:rsidP="00982942">
      <w:pPr>
        <w:rPr>
          <w:rFonts w:eastAsiaTheme="minorEastAsia"/>
          <w:color w:val="auto"/>
        </w:rPr>
      </w:pPr>
      <w:r w:rsidRPr="002D041A">
        <w:rPr>
          <w:rFonts w:eastAsiaTheme="minorEastAsia"/>
          <w:color w:val="auto"/>
        </w:rPr>
        <w:t>1.</w:t>
      </w:r>
      <w:r w:rsidRPr="002D041A">
        <w:rPr>
          <w:rFonts w:eastAsiaTheme="minorEastAsia"/>
          <w:color w:val="auto"/>
        </w:rPr>
        <w:t>只有水成像为创作剥离系统。护理应与二聚体（如</w:t>
      </w:r>
      <w:r w:rsidRPr="002D041A">
        <w:rPr>
          <w:rFonts w:eastAsiaTheme="minorEastAsia"/>
          <w:color w:val="auto"/>
        </w:rPr>
        <w:t>DNA</w:t>
      </w:r>
      <w:r w:rsidRPr="002D041A">
        <w:rPr>
          <w:rFonts w:eastAsiaTheme="minorEastAsia"/>
          <w:color w:val="auto"/>
        </w:rPr>
        <w:t>双链体）可采取，以确保在成像是正确的。</w:t>
      </w:r>
    </w:p>
    <w:p w:rsidR="00982942" w:rsidRPr="002D041A" w:rsidRDefault="00982942" w:rsidP="00982942">
      <w:pPr>
        <w:rPr>
          <w:rFonts w:eastAsiaTheme="minorEastAsia"/>
          <w:color w:val="auto"/>
        </w:rPr>
      </w:pPr>
      <w:r w:rsidRPr="002D041A">
        <w:rPr>
          <w:rFonts w:eastAsiaTheme="minorEastAsia"/>
          <w:color w:val="auto"/>
        </w:rPr>
        <w:t>2.</w:t>
      </w:r>
      <w:r w:rsidRPr="002D041A">
        <w:rPr>
          <w:rFonts w:eastAsiaTheme="minorEastAsia"/>
          <w:color w:val="auto"/>
        </w:rPr>
        <w:t>明确抗衡可能不应该使用。</w:t>
      </w:r>
    </w:p>
    <w:p w:rsidR="00982942" w:rsidRPr="002D041A" w:rsidRDefault="00982942" w:rsidP="00982942">
      <w:pPr>
        <w:rPr>
          <w:rFonts w:eastAsiaTheme="minorEastAsia"/>
          <w:color w:val="auto"/>
        </w:rPr>
      </w:pPr>
      <w:r w:rsidRPr="002D041A">
        <w:rPr>
          <w:rFonts w:eastAsiaTheme="minorEastAsia"/>
          <w:color w:val="auto"/>
        </w:rPr>
        <w:t>3.</w:t>
      </w:r>
      <w:r w:rsidRPr="002D041A">
        <w:rPr>
          <w:rFonts w:eastAsiaTheme="minorEastAsia"/>
          <w:color w:val="auto"/>
        </w:rPr>
        <w:t>隐溶剂模型的选择将很可能对得到合奏有很大影响。</w:t>
      </w:r>
    </w:p>
    <w:p w:rsidR="00982942" w:rsidRPr="002D041A" w:rsidRDefault="00982942" w:rsidP="00982942">
      <w:pPr>
        <w:rPr>
          <w:rFonts w:eastAsiaTheme="minorEastAsia"/>
          <w:color w:val="auto"/>
        </w:rPr>
      </w:pPr>
      <w:r w:rsidRPr="002D041A">
        <w:rPr>
          <w:rFonts w:eastAsiaTheme="minorEastAsia"/>
          <w:color w:val="auto"/>
        </w:rPr>
        <w:t>4.7.8</w:t>
      </w:r>
      <w:r w:rsidRPr="002D041A">
        <w:rPr>
          <w:rFonts w:eastAsiaTheme="minorEastAsia"/>
          <w:color w:val="auto"/>
        </w:rPr>
        <w:t>。水库</w:t>
      </w:r>
      <w:r w:rsidRPr="002D041A">
        <w:rPr>
          <w:rFonts w:eastAsiaTheme="minorEastAsia"/>
          <w:color w:val="auto"/>
        </w:rPr>
        <w:t>REMD</w:t>
      </w:r>
    </w:p>
    <w:p w:rsidR="00982942" w:rsidRPr="002D041A" w:rsidRDefault="00982942" w:rsidP="00982942">
      <w:pPr>
        <w:rPr>
          <w:rFonts w:eastAsiaTheme="minorEastAsia"/>
          <w:color w:val="auto"/>
        </w:rPr>
      </w:pPr>
      <w:r w:rsidRPr="002D041A">
        <w:rPr>
          <w:rFonts w:eastAsiaTheme="minorEastAsia"/>
          <w:color w:val="auto"/>
        </w:rPr>
        <w:t>到具有结构储层</w:t>
      </w:r>
      <w:r w:rsidRPr="002D041A">
        <w:rPr>
          <w:rFonts w:eastAsiaTheme="minorEastAsia"/>
          <w:color w:val="auto"/>
        </w:rPr>
        <w:t>[155</w:t>
      </w:r>
      <w:r w:rsidRPr="002D041A">
        <w:rPr>
          <w:rFonts w:eastAsiaTheme="minorEastAsia"/>
          <w:color w:val="auto"/>
        </w:rPr>
        <w:t>，</w:t>
      </w:r>
      <w:r w:rsidRPr="002D041A">
        <w:rPr>
          <w:rFonts w:eastAsiaTheme="minorEastAsia"/>
          <w:color w:val="auto"/>
        </w:rPr>
        <w:t>156]</w:t>
      </w:r>
      <w:r w:rsidRPr="002D041A">
        <w:rPr>
          <w:rFonts w:eastAsiaTheme="minorEastAsia"/>
          <w:color w:val="auto"/>
        </w:rPr>
        <w:t>执行</w:t>
      </w:r>
      <w:r w:rsidRPr="002D041A">
        <w:rPr>
          <w:rFonts w:eastAsiaTheme="minorEastAsia"/>
          <w:color w:val="auto"/>
        </w:rPr>
        <w:t>REMD</w:t>
      </w:r>
      <w:r w:rsidRPr="002D041A">
        <w:rPr>
          <w:rFonts w:eastAsiaTheme="minorEastAsia"/>
          <w:color w:val="auto"/>
        </w:rPr>
        <w:t>的能力已经在</w:t>
      </w:r>
      <w:r w:rsidR="00EB003C" w:rsidRPr="002D041A">
        <w:rPr>
          <w:rFonts w:eastAsiaTheme="minorEastAsia"/>
          <w:color w:val="auto"/>
        </w:rPr>
        <w:t>Amber</w:t>
      </w:r>
      <w:r w:rsidRPr="002D041A">
        <w:rPr>
          <w:rFonts w:eastAsiaTheme="minorEastAsia"/>
          <w:color w:val="auto"/>
        </w:rPr>
        <w:t>被实施为版本</w:t>
      </w:r>
      <w:r w:rsidRPr="002D041A">
        <w:rPr>
          <w:rFonts w:eastAsiaTheme="minorEastAsia"/>
          <w:color w:val="auto"/>
        </w:rPr>
        <w:t>10.</w:t>
      </w:r>
      <w:r w:rsidRPr="002D041A">
        <w:rPr>
          <w:rFonts w:eastAsiaTheme="minorEastAsia"/>
          <w:color w:val="auto"/>
        </w:rPr>
        <w:t>虽然</w:t>
      </w:r>
      <w:r w:rsidRPr="002D041A">
        <w:rPr>
          <w:rFonts w:eastAsiaTheme="minorEastAsia"/>
          <w:color w:val="auto"/>
        </w:rPr>
        <w:t>REMD</w:t>
      </w:r>
      <w:r w:rsidRPr="002D041A">
        <w:rPr>
          <w:rFonts w:eastAsiaTheme="minorEastAsia"/>
          <w:color w:val="auto"/>
        </w:rPr>
        <w:t>可以显著增加的构象取样的效率，从而获得融合的数据仍然是具有挑战性的。这对于较大的系统中尤其如此，因为以跨越度系统中自由的数量的平方根的给定的温度范围内增加所需的副本的数量。另一个考虑是，肽的折率往往不作为依赖于温度为展开率，使得原生肽结构的搜索结果在较高的温度下副本的更多问题</w:t>
      </w:r>
      <w:r w:rsidRPr="002D041A">
        <w:rPr>
          <w:rFonts w:eastAsiaTheme="minorEastAsia"/>
          <w:color w:val="auto"/>
        </w:rPr>
        <w:t>;</w:t>
      </w:r>
      <w:r w:rsidRPr="002D041A">
        <w:rPr>
          <w:rFonts w:eastAsiaTheme="minorEastAsia"/>
          <w:color w:val="auto"/>
        </w:rPr>
        <w:t>在天然样结构被发现的情况下，将几乎总是被交换到较低的温度复制品，要求搜索过程的重复。此外，在</w:t>
      </w:r>
      <w:r w:rsidRPr="002D041A">
        <w:rPr>
          <w:rFonts w:eastAsiaTheme="minorEastAsia"/>
          <w:color w:val="auto"/>
        </w:rPr>
        <w:t>REMD</w:t>
      </w:r>
      <w:r w:rsidRPr="002D041A">
        <w:rPr>
          <w:rFonts w:eastAsiaTheme="minorEastAsia"/>
          <w:color w:val="auto"/>
        </w:rPr>
        <w:t>交换准则假定结构的玻尔兹曼加权合奏，这通常不是在一</w:t>
      </w:r>
      <w:r w:rsidRPr="002D041A">
        <w:rPr>
          <w:rFonts w:eastAsiaTheme="minorEastAsia"/>
          <w:color w:val="auto"/>
        </w:rPr>
        <w:t>REMD</w:t>
      </w:r>
      <w:r w:rsidRPr="002D041A">
        <w:rPr>
          <w:rFonts w:eastAsiaTheme="minorEastAsia"/>
          <w:color w:val="auto"/>
        </w:rPr>
        <w:t>模拟开始的情况。虽然交换标准最终将推动对结构的玻尔兹曼加权合奏每个副本，这实际上意味着，直到所有的副本都汇聚，没有副本都收敛。</w:t>
      </w:r>
    </w:p>
    <w:p w:rsidR="00982942" w:rsidRPr="002D041A" w:rsidRDefault="00982942" w:rsidP="00982942">
      <w:pPr>
        <w:rPr>
          <w:rFonts w:eastAsiaTheme="minorEastAsia"/>
          <w:color w:val="auto"/>
        </w:rPr>
      </w:pPr>
      <w:r w:rsidRPr="002D041A">
        <w:rPr>
          <w:rFonts w:eastAsiaTheme="minorEastAsia"/>
          <w:color w:val="auto"/>
        </w:rPr>
        <w:lastRenderedPageBreak/>
        <w:t>储</w:t>
      </w:r>
      <w:r w:rsidRPr="002D041A">
        <w:rPr>
          <w:rFonts w:eastAsiaTheme="minorEastAsia"/>
          <w:color w:val="auto"/>
        </w:rPr>
        <w:t>REMD</w:t>
      </w:r>
      <w:r w:rsidRPr="002D041A">
        <w:rPr>
          <w:rFonts w:eastAsiaTheme="minorEastAsia"/>
          <w:color w:val="auto"/>
        </w:rPr>
        <w:t>是可显著提高收敛速度并降低标准</w:t>
      </w:r>
      <w:r w:rsidRPr="002D041A">
        <w:rPr>
          <w:rFonts w:eastAsiaTheme="minorEastAsia"/>
          <w:color w:val="auto"/>
        </w:rPr>
        <w:t>REMD</w:t>
      </w:r>
      <w:r w:rsidRPr="002D041A">
        <w:rPr>
          <w:rFonts w:eastAsiaTheme="minorEastAsia"/>
          <w:color w:val="auto"/>
        </w:rPr>
        <w:t>模拟的高计算开销的方法。结构（或容器）的集合体在高温下产生的，然后经由</w:t>
      </w:r>
      <w:r w:rsidRPr="002D041A">
        <w:rPr>
          <w:rFonts w:eastAsiaTheme="minorEastAsia"/>
          <w:color w:val="auto"/>
        </w:rPr>
        <w:t>REMD</w:t>
      </w:r>
      <w:r w:rsidRPr="002D041A">
        <w:rPr>
          <w:rFonts w:eastAsiaTheme="minorEastAsia"/>
          <w:color w:val="auto"/>
        </w:rPr>
        <w:t>链接到较低的温度。定期交流都试图在水库随机选择的结构和最高气温副本之间。如果结构储层已经波尔兹曼加权，</w:t>
      </w:r>
      <w:r w:rsidRPr="002D041A">
        <w:rPr>
          <w:rFonts w:eastAsiaTheme="minorEastAsia"/>
          <w:color w:val="auto"/>
        </w:rPr>
        <w:t>[155]</w:t>
      </w:r>
      <w:r w:rsidRPr="002D041A">
        <w:rPr>
          <w:rFonts w:eastAsiaTheme="minorEastAsia"/>
          <w:color w:val="auto"/>
        </w:rPr>
        <w:t>收敛显著增强作为较低温度副本仅充当重新重量储合奏</w:t>
      </w:r>
      <w:r w:rsidRPr="002D041A">
        <w:rPr>
          <w:rFonts w:eastAsiaTheme="minorEastAsia"/>
          <w:color w:val="auto"/>
        </w:rPr>
        <w:t xml:space="preserve"> - </w:t>
      </w:r>
      <w:r w:rsidRPr="002D041A">
        <w:rPr>
          <w:rFonts w:eastAsiaTheme="minorEastAsia"/>
          <w:color w:val="auto"/>
        </w:rPr>
        <w:t>实质上所有的搜索已经从一开始就实现。这是相对于其中所有的副本同时运行标准</w:t>
      </w:r>
      <w:r w:rsidRPr="002D041A">
        <w:rPr>
          <w:rFonts w:eastAsiaTheme="minorEastAsia"/>
          <w:color w:val="auto"/>
        </w:rPr>
        <w:t>REMD</w:t>
      </w:r>
      <w:r w:rsidRPr="002D041A">
        <w:rPr>
          <w:rFonts w:eastAsiaTheme="minorEastAsia"/>
          <w:color w:val="auto"/>
        </w:rPr>
        <w:t>，以及运行长期模拟计算费用必须支付每即使只有几高温那些可以促进新盆地采样的副本。</w:t>
      </w:r>
    </w:p>
    <w:p w:rsidR="00982942" w:rsidRPr="002D041A" w:rsidRDefault="00982942" w:rsidP="00982942">
      <w:pPr>
        <w:rPr>
          <w:rFonts w:eastAsiaTheme="minorEastAsia"/>
          <w:color w:val="auto"/>
        </w:rPr>
      </w:pPr>
      <w:r w:rsidRPr="002D041A">
        <w:rPr>
          <w:rFonts w:eastAsiaTheme="minorEastAsia"/>
          <w:color w:val="auto"/>
        </w:rPr>
        <w:t>这种方法的一个主要优点是，构象的融合合奏需要产生只有一次，只为一个温度。通常该温度应足够高，以促进能量壁垒交叉，但足够低，仍然有天然结构存在可测量分数。另一个优点是，与贮交流不必是时间相关的复制品的模拟</w:t>
      </w:r>
      <w:r w:rsidRPr="002D041A">
        <w:rPr>
          <w:rFonts w:eastAsiaTheme="minorEastAsia"/>
          <w:color w:val="auto"/>
        </w:rPr>
        <w:t>;</w:t>
      </w:r>
      <w:r w:rsidRPr="002D041A">
        <w:rPr>
          <w:rFonts w:eastAsiaTheme="minorEastAsia"/>
          <w:color w:val="auto"/>
        </w:rPr>
        <w:t>折叠水库发电过程中采样提供了多种天然结构的其他副本的事件。</w:t>
      </w:r>
    </w:p>
    <w:p w:rsidR="00982942" w:rsidRPr="002D041A" w:rsidRDefault="00982942" w:rsidP="00982942">
      <w:pPr>
        <w:rPr>
          <w:rFonts w:eastAsiaTheme="minorEastAsia"/>
          <w:color w:val="auto"/>
        </w:rPr>
      </w:pPr>
      <w:r w:rsidRPr="002D041A">
        <w:rPr>
          <w:rFonts w:eastAsiaTheme="minorEastAsia"/>
          <w:color w:val="auto"/>
        </w:rPr>
        <w:t>它可能不总是可能的但是以产生结构的玻尔兹曼加权合奏（例如，用于在显式溶剂大分子）。在这样的情况下，可以通过仅修改储存和最高温度副本（见参考文献。？进一步的细节）之间的交换准则使用</w:t>
      </w:r>
      <w:r w:rsidRPr="002D041A">
        <w:rPr>
          <w:rFonts w:eastAsiaTheme="minorEastAsia"/>
          <w:color w:val="auto"/>
        </w:rPr>
        <w:t>no​​nBoltzmann</w:t>
      </w:r>
      <w:r w:rsidRPr="002D041A">
        <w:rPr>
          <w:rFonts w:eastAsiaTheme="minorEastAsia"/>
          <w:color w:val="auto"/>
        </w:rPr>
        <w:t>加权水库。如果在储存器的所有结构的重量被设置为</w:t>
      </w:r>
      <w:r w:rsidRPr="002D041A">
        <w:rPr>
          <w:rFonts w:eastAsiaTheme="minorEastAsia"/>
          <w:color w:val="auto"/>
        </w:rPr>
        <w:t>1</w:t>
      </w:r>
      <w:r w:rsidRPr="002D041A">
        <w:rPr>
          <w:rFonts w:eastAsiaTheme="minorEastAsia"/>
          <w:color w:val="auto"/>
        </w:rPr>
        <w:t>，这对应于在整个自由能风景一个完全平坦的分布。可替换地，权值可被分配给基于各种结构特性的结构。在当前实现中，权重是通过双面仓聚类，其中簇是由用户定义的二面角唯一配置确定分配给结构。</w:t>
      </w:r>
    </w:p>
    <w:p w:rsidR="00982942" w:rsidRPr="002D041A" w:rsidRDefault="00982942" w:rsidP="00982942">
      <w:pPr>
        <w:rPr>
          <w:rFonts w:eastAsiaTheme="minorEastAsia"/>
          <w:color w:val="auto"/>
        </w:rPr>
      </w:pPr>
      <w:r w:rsidRPr="002D041A">
        <w:rPr>
          <w:rFonts w:eastAsiaTheme="minorEastAsia"/>
          <w:color w:val="auto"/>
        </w:rPr>
        <w:t>有迹象表明，涉及到水库</w:t>
      </w:r>
      <w:r w:rsidRPr="002D041A">
        <w:rPr>
          <w:rFonts w:eastAsiaTheme="minorEastAsia"/>
          <w:color w:val="auto"/>
        </w:rPr>
        <w:t>REMD</w:t>
      </w:r>
      <w:r w:rsidRPr="002D041A">
        <w:rPr>
          <w:rFonts w:eastAsiaTheme="minorEastAsia"/>
          <w:color w:val="auto"/>
        </w:rPr>
        <w:t>一些新的命令行参数：</w:t>
      </w:r>
    </w:p>
    <w:p w:rsidR="00982942" w:rsidRPr="002D041A" w:rsidRDefault="00982942" w:rsidP="00982942">
      <w:pPr>
        <w:rPr>
          <w:rFonts w:eastAsiaTheme="minorEastAsia"/>
          <w:color w:val="auto"/>
        </w:rPr>
      </w:pPr>
      <w:r w:rsidRPr="002D041A">
        <w:rPr>
          <w:rFonts w:eastAsiaTheme="minorEastAsia"/>
          <w:color w:val="auto"/>
        </w:rPr>
        <w:t>水库</w:t>
      </w:r>
      <w:r w:rsidRPr="002D041A">
        <w:rPr>
          <w:rFonts w:eastAsiaTheme="minorEastAsia"/>
          <w:color w:val="auto"/>
        </w:rPr>
        <w:t>-rremd</w:t>
      </w:r>
      <w:r w:rsidRPr="002D041A">
        <w:rPr>
          <w:rFonts w:eastAsiaTheme="minorEastAsia"/>
          <w:color w:val="auto"/>
        </w:rPr>
        <w:t>类型使用。</w:t>
      </w:r>
    </w:p>
    <w:p w:rsidR="00982942" w:rsidRPr="002D041A" w:rsidRDefault="00982942" w:rsidP="00982942">
      <w:pPr>
        <w:rPr>
          <w:rFonts w:eastAsiaTheme="minorEastAsia"/>
          <w:color w:val="auto"/>
        </w:rPr>
      </w:pPr>
      <w:r w:rsidRPr="002D041A">
        <w:rPr>
          <w:rFonts w:eastAsiaTheme="minorEastAsia"/>
          <w:color w:val="auto"/>
        </w:rPr>
        <w:t>= 0</w:t>
      </w:r>
      <w:r w:rsidRPr="002D041A">
        <w:rPr>
          <w:rFonts w:eastAsiaTheme="minorEastAsia"/>
          <w:color w:val="auto"/>
        </w:rPr>
        <w:t>无水库（默认）</w:t>
      </w:r>
    </w:p>
    <w:p w:rsidR="00982942" w:rsidRPr="002D041A" w:rsidRDefault="00982942" w:rsidP="00982942">
      <w:pPr>
        <w:rPr>
          <w:rFonts w:eastAsiaTheme="minorEastAsia"/>
          <w:color w:val="auto"/>
        </w:rPr>
      </w:pPr>
      <w:r w:rsidRPr="002D041A">
        <w:rPr>
          <w:rFonts w:eastAsiaTheme="minorEastAsia"/>
          <w:color w:val="auto"/>
        </w:rPr>
        <w:t>= 1</w:t>
      </w:r>
      <w:r w:rsidRPr="002D041A">
        <w:rPr>
          <w:rFonts w:eastAsiaTheme="minorEastAsia"/>
          <w:color w:val="auto"/>
        </w:rPr>
        <w:t>玻尔兹曼加权水库</w:t>
      </w:r>
    </w:p>
    <w:p w:rsidR="00982942" w:rsidRPr="002D041A" w:rsidRDefault="00982942" w:rsidP="00982942">
      <w:pPr>
        <w:rPr>
          <w:rFonts w:eastAsiaTheme="minorEastAsia"/>
          <w:color w:val="auto"/>
        </w:rPr>
      </w:pPr>
      <w:r w:rsidRPr="002D041A">
        <w:rPr>
          <w:rFonts w:eastAsiaTheme="minorEastAsia"/>
          <w:color w:val="auto"/>
        </w:rPr>
        <w:t>= 2</w:t>
      </w:r>
      <w:r w:rsidRPr="002D041A">
        <w:rPr>
          <w:rFonts w:eastAsiaTheme="minorEastAsia"/>
          <w:color w:val="auto"/>
        </w:rPr>
        <w:t>非波尔兹曼加权储层，其中，假定在储存各结构的重量为</w:t>
      </w:r>
      <w:r w:rsidRPr="002D041A">
        <w:rPr>
          <w:rFonts w:eastAsiaTheme="minorEastAsia"/>
          <w:color w:val="auto"/>
        </w:rPr>
        <w:t>1 / N</w:t>
      </w:r>
    </w:p>
    <w:p w:rsidR="00982942" w:rsidRPr="002D041A" w:rsidRDefault="00982942" w:rsidP="00982942">
      <w:pPr>
        <w:rPr>
          <w:rFonts w:eastAsiaTheme="minorEastAsia"/>
          <w:color w:val="auto"/>
        </w:rPr>
      </w:pPr>
      <w:r w:rsidRPr="002D041A">
        <w:rPr>
          <w:rFonts w:eastAsiaTheme="minorEastAsia"/>
          <w:color w:val="auto"/>
        </w:rPr>
        <w:t>= 3</w:t>
      </w:r>
      <w:r w:rsidRPr="002D041A">
        <w:rPr>
          <w:rFonts w:eastAsiaTheme="minorEastAsia"/>
          <w:color w:val="auto"/>
        </w:rPr>
        <w:t>非玻尔兹曼加权水库与二面角分级定义的权重。</w:t>
      </w:r>
    </w:p>
    <w:p w:rsidR="00982942" w:rsidRPr="002D041A" w:rsidRDefault="00982942" w:rsidP="00982942">
      <w:pPr>
        <w:rPr>
          <w:rFonts w:eastAsiaTheme="minorEastAsia"/>
          <w:color w:val="auto"/>
        </w:rPr>
      </w:pPr>
      <w:r w:rsidRPr="002D041A">
        <w:rPr>
          <w:rFonts w:eastAsiaTheme="minorEastAsia"/>
          <w:color w:val="auto"/>
        </w:rPr>
        <w:t>-reservoir</w:t>
      </w:r>
      <w:r w:rsidRPr="002D041A">
        <w:rPr>
          <w:rFonts w:eastAsiaTheme="minorEastAsia"/>
          <w:color w:val="auto"/>
        </w:rPr>
        <w:t>指定储结构的文件名前缀。水库结构文件应在重新启动文件格式</w:t>
      </w:r>
      <w:r w:rsidRPr="002D041A">
        <w:rPr>
          <w:rFonts w:eastAsiaTheme="minorEastAsia"/>
          <w:color w:val="auto"/>
        </w:rPr>
        <w:t>MDRESTRT</w:t>
      </w:r>
      <w:r w:rsidRPr="002D041A">
        <w:rPr>
          <w:rFonts w:eastAsiaTheme="minorEastAsia"/>
          <w:color w:val="auto"/>
        </w:rPr>
        <w:t>，并预计将按照格式</w:t>
      </w:r>
      <w:r w:rsidRPr="002D041A">
        <w:rPr>
          <w:rFonts w:eastAsiaTheme="minorEastAsia"/>
          <w:color w:val="auto"/>
        </w:rPr>
        <w:t>&lt;</w:t>
      </w:r>
      <w:r w:rsidRPr="002D041A">
        <w:rPr>
          <w:rFonts w:eastAsiaTheme="minorEastAsia"/>
          <w:color w:val="auto"/>
        </w:rPr>
        <w:t>名</w:t>
      </w:r>
      <w:r w:rsidRPr="002D041A">
        <w:rPr>
          <w:rFonts w:eastAsiaTheme="minorEastAsia"/>
          <w:color w:val="auto"/>
        </w:rPr>
        <w:t>&gt; .XXXXXX</w:t>
      </w:r>
      <w:r w:rsidRPr="002D041A">
        <w:rPr>
          <w:rFonts w:eastAsiaTheme="minorEastAsia"/>
          <w:color w:val="auto"/>
        </w:rPr>
        <w:t>，其中</w:t>
      </w:r>
      <w:r w:rsidRPr="002D041A">
        <w:rPr>
          <w:rFonts w:eastAsiaTheme="minorEastAsia"/>
          <w:color w:val="auto"/>
        </w:rPr>
        <w:t>XXXXXX</w:t>
      </w:r>
      <w:r w:rsidRPr="002D041A">
        <w:rPr>
          <w:rFonts w:eastAsiaTheme="minorEastAsia"/>
          <w:color w:val="auto"/>
        </w:rPr>
        <w:t>是一个</w:t>
      </w:r>
      <w:r w:rsidRPr="002D041A">
        <w:rPr>
          <w:rFonts w:eastAsiaTheme="minorEastAsia"/>
          <w:color w:val="auto"/>
        </w:rPr>
        <w:t>6</w:t>
      </w:r>
      <w:r w:rsidRPr="002D041A">
        <w:rPr>
          <w:rFonts w:eastAsiaTheme="minorEastAsia"/>
          <w:color w:val="auto"/>
        </w:rPr>
        <w:t>位整数，如被命名</w:t>
      </w:r>
      <w:r w:rsidRPr="002D041A">
        <w:rPr>
          <w:rFonts w:eastAsiaTheme="minorEastAsia"/>
          <w:color w:val="auto"/>
        </w:rPr>
        <w:t>frame.000001</w:t>
      </w:r>
      <w:r w:rsidRPr="002D041A">
        <w:rPr>
          <w:rFonts w:eastAsiaTheme="minorEastAsia"/>
          <w:color w:val="auto"/>
        </w:rPr>
        <w:t>。默认为</w:t>
      </w:r>
      <w:r w:rsidRPr="002D041A">
        <w:rPr>
          <w:rFonts w:eastAsiaTheme="minorEastAsia"/>
          <w:color w:val="auto"/>
        </w:rPr>
        <w:t>“RESERV /</w:t>
      </w:r>
      <w:r w:rsidRPr="002D041A">
        <w:rPr>
          <w:rFonts w:eastAsiaTheme="minorEastAsia"/>
          <w:color w:val="auto"/>
        </w:rPr>
        <w:t>帧</w:t>
      </w:r>
      <w:r w:rsidRPr="002D041A">
        <w:rPr>
          <w:rFonts w:eastAsiaTheme="minorEastAsia"/>
          <w:color w:val="auto"/>
        </w:rPr>
        <w:t>”</w:t>
      </w:r>
      <w:r w:rsidRPr="002D041A">
        <w:rPr>
          <w:rFonts w:eastAsiaTheme="minorEastAsia"/>
          <w:color w:val="auto"/>
        </w:rPr>
        <w:t>。重要提示：结构编号应在</w:t>
      </w:r>
      <w:r w:rsidRPr="002D041A">
        <w:rPr>
          <w:rFonts w:eastAsiaTheme="minorEastAsia"/>
          <w:color w:val="auto"/>
        </w:rPr>
        <w:t>1</w:t>
      </w:r>
      <w:r w:rsidRPr="002D041A">
        <w:rPr>
          <w:rFonts w:eastAsiaTheme="minorEastAsia"/>
          <w:color w:val="auto"/>
        </w:rPr>
        <w:t>开始。</w:t>
      </w:r>
    </w:p>
    <w:p w:rsidR="00982942" w:rsidRPr="002D041A" w:rsidRDefault="00982942" w:rsidP="00982942">
      <w:pPr>
        <w:rPr>
          <w:rFonts w:eastAsiaTheme="minorEastAsia"/>
          <w:color w:val="auto"/>
        </w:rPr>
      </w:pPr>
      <w:r w:rsidRPr="002D041A">
        <w:rPr>
          <w:rFonts w:eastAsiaTheme="minorEastAsia"/>
          <w:color w:val="auto"/>
        </w:rPr>
        <w:t>-saveene</w:t>
      </w:r>
      <w:r w:rsidRPr="002D041A">
        <w:rPr>
          <w:rFonts w:eastAsiaTheme="minorEastAsia"/>
          <w:color w:val="auto"/>
        </w:rPr>
        <w:t>指定包含结构的能量在水库（默认文件名是</w:t>
      </w:r>
      <w:r w:rsidRPr="002D041A">
        <w:rPr>
          <w:rFonts w:eastAsiaTheme="minorEastAsia"/>
          <w:color w:val="auto"/>
        </w:rPr>
        <w:t>“saveene”</w:t>
      </w:r>
      <w:r w:rsidRPr="002D041A">
        <w:rPr>
          <w:rFonts w:eastAsiaTheme="minorEastAsia"/>
          <w:color w:val="auto"/>
        </w:rPr>
        <w:t>）的文件。此文件必须包含格式的标题行：</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＃储层构造</w:t>
      </w:r>
      <w:r w:rsidRPr="002D041A">
        <w:rPr>
          <w:rFonts w:eastAsiaTheme="minorEastAsia"/>
          <w:color w:val="auto"/>
        </w:rPr>
        <w:t>&gt;&lt;</w:t>
      </w:r>
      <w:r w:rsidRPr="002D041A">
        <w:rPr>
          <w:rFonts w:eastAsiaTheme="minorEastAsia"/>
          <w:color w:val="auto"/>
        </w:rPr>
        <w:t>水库</w:t>
      </w:r>
      <w:r w:rsidRPr="002D041A">
        <w:rPr>
          <w:rFonts w:eastAsiaTheme="minorEastAsia"/>
          <w:color w:val="auto"/>
        </w:rPr>
        <w:t>T&gt;&lt;#atoms&gt;</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随机种子</w:t>
      </w:r>
      <w:r w:rsidRPr="002D041A">
        <w:rPr>
          <w:rFonts w:eastAsiaTheme="minorEastAsia"/>
          <w:color w:val="auto"/>
        </w:rPr>
        <w:t>&gt;&lt;</w:t>
      </w:r>
      <w:r w:rsidRPr="002D041A">
        <w:rPr>
          <w:rFonts w:eastAsiaTheme="minorEastAsia"/>
          <w:color w:val="auto"/>
        </w:rPr>
        <w:t>速度标志</w:t>
      </w:r>
      <w:r w:rsidRPr="002D041A">
        <w:rPr>
          <w:rFonts w:eastAsiaTheme="minorEastAsia"/>
          <w:color w:val="auto"/>
        </w:rPr>
        <w:t>&gt;</w:t>
      </w:r>
    </w:p>
    <w:p w:rsidR="00982942" w:rsidRPr="002D041A" w:rsidRDefault="00982942" w:rsidP="00982942">
      <w:pPr>
        <w:rPr>
          <w:rFonts w:eastAsiaTheme="minorEastAsia"/>
          <w:color w:val="auto"/>
        </w:rPr>
      </w:pPr>
      <w:r w:rsidRPr="002D041A">
        <w:rPr>
          <w:rFonts w:eastAsiaTheme="minorEastAsia"/>
          <w:color w:val="auto"/>
        </w:rPr>
        <w:t>如果速度标志</w:t>
      </w:r>
      <w:r w:rsidRPr="002D041A">
        <w:rPr>
          <w:rFonts w:eastAsiaTheme="minorEastAsia"/>
          <w:color w:val="auto"/>
        </w:rPr>
        <w:t>= 1</w:t>
      </w:r>
      <w:r w:rsidRPr="002D041A">
        <w:rPr>
          <w:rFonts w:eastAsiaTheme="minorEastAsia"/>
          <w:color w:val="auto"/>
        </w:rPr>
        <w:t>，则速度信息将被从贮存器结构的文件，否则读取（如果速度标志</w:t>
      </w:r>
      <w:r w:rsidRPr="002D041A">
        <w:rPr>
          <w:rFonts w:eastAsiaTheme="minorEastAsia"/>
          <w:color w:val="auto"/>
        </w:rPr>
        <w:t>= 0</w:t>
      </w:r>
      <w:r w:rsidRPr="002D041A">
        <w:rPr>
          <w:rFonts w:eastAsiaTheme="minorEastAsia"/>
          <w:color w:val="auto"/>
        </w:rPr>
        <w:t>）的速度将被分配给基于该储层温度的结构。标题行后应含有每个储存结构的势能的线。重要提示：对于二面角斌集群（</w:t>
      </w:r>
      <w:r w:rsidRPr="002D041A">
        <w:rPr>
          <w:rFonts w:eastAsiaTheme="minorEastAsia"/>
          <w:color w:val="auto"/>
        </w:rPr>
        <w:t>rremd == 3</w:t>
      </w:r>
      <w:r w:rsidRPr="002D041A">
        <w:rPr>
          <w:rFonts w:eastAsiaTheme="minorEastAsia"/>
          <w:color w:val="auto"/>
        </w:rPr>
        <w:t>）型水库</w:t>
      </w:r>
      <w:r w:rsidRPr="002D041A">
        <w:rPr>
          <w:rFonts w:eastAsiaTheme="minorEastAsia"/>
          <w:color w:val="auto"/>
        </w:rPr>
        <w:t>REMD</w:t>
      </w:r>
      <w:r w:rsidRPr="002D041A">
        <w:rPr>
          <w:rFonts w:eastAsiaTheme="minorEastAsia"/>
          <w:color w:val="auto"/>
        </w:rPr>
        <w:t>每个潜在的能量应遵循由油藏构造，属于集群＃。</w:t>
      </w:r>
    </w:p>
    <w:p w:rsidR="00982942" w:rsidRPr="002D041A" w:rsidRDefault="00982942" w:rsidP="00982942">
      <w:pPr>
        <w:rPr>
          <w:rFonts w:eastAsiaTheme="minorEastAsia"/>
          <w:color w:val="auto"/>
        </w:rPr>
      </w:pPr>
      <w:r w:rsidRPr="002D041A">
        <w:rPr>
          <w:rFonts w:eastAsiaTheme="minorEastAsia"/>
          <w:color w:val="auto"/>
        </w:rPr>
        <w:t>-clusterinfo</w:t>
      </w:r>
      <w:r w:rsidRPr="002D041A">
        <w:rPr>
          <w:rFonts w:eastAsiaTheme="minorEastAsia"/>
          <w:color w:val="auto"/>
        </w:rPr>
        <w:t>对于二面角斌集群（</w:t>
      </w:r>
      <w:r w:rsidRPr="002D041A">
        <w:rPr>
          <w:rFonts w:eastAsiaTheme="minorEastAsia"/>
          <w:color w:val="auto"/>
        </w:rPr>
        <w:t>rremd == 3</w:t>
      </w:r>
      <w:r w:rsidRPr="002D041A">
        <w:rPr>
          <w:rFonts w:eastAsiaTheme="minorEastAsia"/>
          <w:color w:val="auto"/>
        </w:rPr>
        <w:t>），此文件指定使用哪些二面角和</w:t>
      </w:r>
      <w:r w:rsidRPr="002D041A">
        <w:rPr>
          <w:rFonts w:eastAsiaTheme="minorEastAsia"/>
          <w:color w:val="auto"/>
        </w:rPr>
        <w:t>binsize</w:t>
      </w:r>
      <w:r w:rsidRPr="002D041A">
        <w:rPr>
          <w:rFonts w:eastAsiaTheme="minorEastAsia"/>
          <w:color w:val="auto"/>
        </w:rPr>
        <w:t>水库</w:t>
      </w:r>
      <w:r w:rsidRPr="002D041A">
        <w:rPr>
          <w:rFonts w:eastAsiaTheme="minorEastAsia"/>
          <w:color w:val="auto"/>
        </w:rPr>
        <w:t>REMD</w:t>
      </w:r>
      <w:r w:rsidRPr="002D041A">
        <w:rPr>
          <w:rFonts w:eastAsiaTheme="minorEastAsia"/>
          <w:color w:val="auto"/>
        </w:rPr>
        <w:t>，还有什么群集中的每个储结构属于。默认值是</w:t>
      </w:r>
      <w:r w:rsidRPr="002D041A">
        <w:rPr>
          <w:rFonts w:eastAsiaTheme="minorEastAsia"/>
          <w:color w:val="auto"/>
        </w:rPr>
        <w:t>“cluster.info”</w:t>
      </w:r>
      <w:r w:rsidRPr="002D041A">
        <w:rPr>
          <w:rFonts w:eastAsiaTheme="minorEastAsia"/>
          <w:color w:val="auto"/>
        </w:rPr>
        <w:t>。文件的格式如下：</w:t>
      </w:r>
    </w:p>
    <w:p w:rsidR="00982942" w:rsidRPr="002D041A" w:rsidRDefault="00982942" w:rsidP="00982942">
      <w:pPr>
        <w:rPr>
          <w:rFonts w:eastAsiaTheme="minorEastAsia"/>
          <w:color w:val="auto"/>
        </w:rPr>
      </w:pPr>
      <w:r w:rsidRPr="002D041A">
        <w:rPr>
          <w:rFonts w:eastAsiaTheme="minorEastAsia"/>
          <w:color w:val="auto"/>
        </w:rPr>
        <w:lastRenderedPageBreak/>
        <w:t>&lt;</w:t>
      </w:r>
      <w:r w:rsidRPr="002D041A">
        <w:rPr>
          <w:rFonts w:eastAsiaTheme="minorEastAsia"/>
          <w:color w:val="auto"/>
        </w:rPr>
        <w:t>＃二面角</w:t>
      </w:r>
      <w:r w:rsidRPr="002D041A">
        <w:rPr>
          <w:rFonts w:eastAsiaTheme="minorEastAsia"/>
          <w:color w:val="auto"/>
        </w:rPr>
        <w:t>&gt;</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原子＃</w:t>
      </w:r>
      <w:r w:rsidRPr="002D041A">
        <w:rPr>
          <w:rFonts w:eastAsiaTheme="minorEastAsia"/>
          <w:color w:val="auto"/>
        </w:rPr>
        <w:t>1&gt;&lt;</w:t>
      </w:r>
      <w:r w:rsidRPr="002D041A">
        <w:rPr>
          <w:rFonts w:eastAsiaTheme="minorEastAsia"/>
          <w:color w:val="auto"/>
        </w:rPr>
        <w:t>原子＃</w:t>
      </w:r>
      <w:r w:rsidRPr="002D041A">
        <w:rPr>
          <w:rFonts w:eastAsiaTheme="minorEastAsia"/>
          <w:color w:val="auto"/>
        </w:rPr>
        <w:t>2&gt;&lt;</w:t>
      </w:r>
      <w:r w:rsidRPr="002D041A">
        <w:rPr>
          <w:rFonts w:eastAsiaTheme="minorEastAsia"/>
          <w:color w:val="auto"/>
        </w:rPr>
        <w:t>原子＃</w:t>
      </w:r>
      <w:r w:rsidRPr="002D041A">
        <w:rPr>
          <w:rFonts w:eastAsiaTheme="minorEastAsia"/>
          <w:color w:val="auto"/>
        </w:rPr>
        <w:t>3&gt;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原子＃</w:t>
      </w:r>
      <w:r w:rsidRPr="002D041A">
        <w:rPr>
          <w:rFonts w:eastAsiaTheme="minorEastAsia"/>
          <w:color w:val="auto"/>
        </w:rPr>
        <w:t>1&gt;&lt;</w:t>
      </w:r>
      <w:r w:rsidRPr="002D041A">
        <w:rPr>
          <w:rFonts w:eastAsiaTheme="minorEastAsia"/>
          <w:color w:val="auto"/>
        </w:rPr>
        <w:t>原子＃</w:t>
      </w:r>
      <w:r w:rsidRPr="002D041A">
        <w:rPr>
          <w:rFonts w:eastAsiaTheme="minorEastAsia"/>
          <w:color w:val="auto"/>
        </w:rPr>
        <w:t>2&gt;&lt;</w:t>
      </w:r>
      <w:r w:rsidRPr="002D041A">
        <w:rPr>
          <w:rFonts w:eastAsiaTheme="minorEastAsia"/>
          <w:color w:val="auto"/>
        </w:rPr>
        <w:t>原子＃</w:t>
      </w:r>
      <w:r w:rsidRPr="002D041A">
        <w:rPr>
          <w:rFonts w:eastAsiaTheme="minorEastAsia"/>
          <w:color w:val="auto"/>
        </w:rPr>
        <w:t>3&gt;</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原子＃</w:t>
      </w:r>
      <w:r w:rsidRPr="002D041A">
        <w:rPr>
          <w:rFonts w:eastAsiaTheme="minorEastAsia"/>
          <w:color w:val="auto"/>
        </w:rPr>
        <w:t>4&gt; [</w:t>
      </w:r>
      <w:r w:rsidRPr="002D041A">
        <w:rPr>
          <w:rFonts w:eastAsiaTheme="minorEastAsia"/>
          <w:color w:val="auto"/>
        </w:rPr>
        <w:t>＃二面角</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总＃集群</w:t>
      </w:r>
      <w:r w:rsidRPr="002D041A">
        <w:rPr>
          <w:rFonts w:eastAsiaTheme="minorEastAsia"/>
          <w:color w:val="auto"/>
        </w:rPr>
        <w:t>&gt;&lt;</w:t>
      </w:r>
      <w:r w:rsidRPr="002D041A">
        <w:rPr>
          <w:rFonts w:eastAsiaTheme="minorEastAsia"/>
          <w:color w:val="auto"/>
        </w:rPr>
        <w:t>原子＃</w:t>
      </w:r>
      <w:r w:rsidRPr="002D041A">
        <w:rPr>
          <w:rFonts w:eastAsiaTheme="minorEastAsia"/>
          <w:color w:val="auto"/>
        </w:rPr>
        <w:t>4&gt; [</w:t>
      </w:r>
      <w:r w:rsidRPr="002D041A">
        <w:rPr>
          <w:rFonts w:eastAsiaTheme="minorEastAsia"/>
          <w:color w:val="auto"/>
        </w:rPr>
        <w:t>二面角</w:t>
      </w:r>
      <w:r w:rsidRPr="002D041A">
        <w:rPr>
          <w:rFonts w:eastAsiaTheme="minorEastAsia"/>
          <w:color w:val="auto"/>
        </w:rPr>
        <w:t>1]</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集群＃</w:t>
      </w:r>
      <w:r w:rsidRPr="002D041A">
        <w:rPr>
          <w:rFonts w:eastAsiaTheme="minorEastAsia"/>
          <w:color w:val="auto"/>
        </w:rPr>
        <w:t>&gt;&lt;</w:t>
      </w:r>
      <w:r w:rsidRPr="002D041A">
        <w:rPr>
          <w:rFonts w:eastAsiaTheme="minorEastAsia"/>
          <w:color w:val="auto"/>
        </w:rPr>
        <w:t>重量</w:t>
      </w:r>
      <w:r w:rsidRPr="002D041A">
        <w:rPr>
          <w:rFonts w:eastAsiaTheme="minorEastAsia"/>
          <w:color w:val="auto"/>
        </w:rPr>
        <w:t>&gt;</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斌</w:t>
      </w:r>
      <w:r w:rsidRPr="002D041A">
        <w:rPr>
          <w:rFonts w:eastAsiaTheme="minorEastAsia"/>
          <w:color w:val="auto"/>
        </w:rPr>
        <w:t>&gt;&lt;</w:t>
      </w:r>
      <w:r w:rsidRPr="002D041A">
        <w:rPr>
          <w:rFonts w:eastAsiaTheme="minorEastAsia"/>
          <w:color w:val="auto"/>
        </w:rPr>
        <w:t>斌</w:t>
      </w:r>
      <w:r w:rsidRPr="002D041A">
        <w:rPr>
          <w:rFonts w:eastAsiaTheme="minorEastAsia"/>
          <w:color w:val="auto"/>
        </w:rPr>
        <w:t>&gt; ... &lt;</w:t>
      </w:r>
      <w:r w:rsidRPr="002D041A">
        <w:rPr>
          <w:rFonts w:eastAsiaTheme="minorEastAsia"/>
          <w:color w:val="auto"/>
        </w:rPr>
        <w:t>斌</w:t>
      </w:r>
      <w:r w:rsidRPr="002D041A">
        <w:rPr>
          <w:rFonts w:eastAsiaTheme="minorEastAsia"/>
          <w:color w:val="auto"/>
        </w:rPr>
        <w:t>#Dihedral</w:t>
      </w:r>
      <w:r w:rsidRPr="002D041A">
        <w:rPr>
          <w:rFonts w:eastAsiaTheme="minorEastAsia"/>
          <w:color w:val="auto"/>
        </w:rPr>
        <w:t>角度</w:t>
      </w:r>
      <w:r w:rsidRPr="002D041A">
        <w:rPr>
          <w:rFonts w:eastAsiaTheme="minorEastAsia"/>
          <w:color w:val="auto"/>
        </w:rPr>
        <w:t>&gt; [</w:t>
      </w:r>
      <w:r w:rsidRPr="002D041A">
        <w:rPr>
          <w:rFonts w:eastAsiaTheme="minorEastAsia"/>
          <w:color w:val="auto"/>
        </w:rPr>
        <w:t>第</w:t>
      </w:r>
      <w:r w:rsidRPr="002D041A">
        <w:rPr>
          <w:rFonts w:eastAsiaTheme="minorEastAsia"/>
          <w:color w:val="auto"/>
        </w:rPr>
        <w:t>1</w:t>
      </w:r>
      <w:r w:rsidRPr="002D041A">
        <w:rPr>
          <w:rFonts w:eastAsiaTheme="minorEastAsia"/>
          <w:color w:val="auto"/>
        </w:rPr>
        <w:t>组</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集群＃</w:t>
      </w:r>
      <w:r w:rsidRPr="002D041A">
        <w:rPr>
          <w:rFonts w:eastAsiaTheme="minorEastAsia"/>
          <w:color w:val="auto"/>
        </w:rPr>
        <w:t>&gt;&lt;</w:t>
      </w:r>
      <w:r w:rsidRPr="002D041A">
        <w:rPr>
          <w:rFonts w:eastAsiaTheme="minorEastAsia"/>
          <w:color w:val="auto"/>
        </w:rPr>
        <w:t>重量</w:t>
      </w:r>
      <w:r w:rsidRPr="002D041A">
        <w:rPr>
          <w:rFonts w:eastAsiaTheme="minorEastAsia"/>
          <w:color w:val="auto"/>
        </w:rPr>
        <w:t>&gt;</w:t>
      </w:r>
    </w:p>
    <w:p w:rsidR="00982942" w:rsidRPr="002D041A" w:rsidRDefault="00982942" w:rsidP="00982942">
      <w:pPr>
        <w:rPr>
          <w:rFonts w:eastAsiaTheme="minorEastAsia"/>
          <w:color w:val="auto"/>
        </w:rPr>
      </w:pPr>
      <w:r w:rsidRPr="002D041A">
        <w:rPr>
          <w:rFonts w:eastAsiaTheme="minorEastAsia"/>
          <w:color w:val="auto"/>
        </w:rPr>
        <w:t>&lt;</w:t>
      </w:r>
      <w:r w:rsidRPr="002D041A">
        <w:rPr>
          <w:rFonts w:eastAsiaTheme="minorEastAsia"/>
          <w:color w:val="auto"/>
        </w:rPr>
        <w:t>斌</w:t>
      </w:r>
      <w:r w:rsidRPr="002D041A">
        <w:rPr>
          <w:rFonts w:eastAsiaTheme="minorEastAsia"/>
          <w:color w:val="auto"/>
        </w:rPr>
        <w:t>&gt;&lt;</w:t>
      </w:r>
      <w:r w:rsidRPr="002D041A">
        <w:rPr>
          <w:rFonts w:eastAsiaTheme="minorEastAsia"/>
          <w:color w:val="auto"/>
        </w:rPr>
        <w:t>斌</w:t>
      </w:r>
      <w:r w:rsidRPr="002D041A">
        <w:rPr>
          <w:rFonts w:eastAsiaTheme="minorEastAsia"/>
          <w:color w:val="auto"/>
        </w:rPr>
        <w:t>&gt; ... &lt;</w:t>
      </w:r>
      <w:r w:rsidRPr="002D041A">
        <w:rPr>
          <w:rFonts w:eastAsiaTheme="minorEastAsia"/>
          <w:color w:val="auto"/>
        </w:rPr>
        <w:t>斌</w:t>
      </w:r>
      <w:r w:rsidRPr="002D041A">
        <w:rPr>
          <w:rFonts w:eastAsiaTheme="minorEastAsia"/>
          <w:color w:val="auto"/>
        </w:rPr>
        <w:t>#Dihedral</w:t>
      </w:r>
      <w:r w:rsidRPr="002D041A">
        <w:rPr>
          <w:rFonts w:eastAsiaTheme="minorEastAsia"/>
          <w:color w:val="auto"/>
        </w:rPr>
        <w:t>角度</w:t>
      </w:r>
      <w:r w:rsidRPr="002D041A">
        <w:rPr>
          <w:rFonts w:eastAsiaTheme="minorEastAsia"/>
          <w:color w:val="auto"/>
        </w:rPr>
        <w:t>&gt; [</w:t>
      </w:r>
      <w:r w:rsidRPr="002D041A">
        <w:rPr>
          <w:rFonts w:eastAsiaTheme="minorEastAsia"/>
          <w:color w:val="auto"/>
        </w:rPr>
        <w:t>＃集群</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第一行是将被分级的二面角，这些二面角的定义（使用</w:t>
      </w:r>
      <w:r w:rsidRPr="002D041A">
        <w:rPr>
          <w:rFonts w:eastAsiaTheme="minorEastAsia"/>
          <w:color w:val="auto"/>
        </w:rPr>
        <w:t>4</w:t>
      </w:r>
      <w:r w:rsidRPr="002D041A">
        <w:rPr>
          <w:rFonts w:eastAsiaTheme="minorEastAsia"/>
          <w:color w:val="auto"/>
        </w:rPr>
        <w:t>个原子砂光原子＃秒，从</w:t>
      </w:r>
      <w:r w:rsidRPr="002D041A">
        <w:rPr>
          <w:rFonts w:eastAsiaTheme="minorEastAsia"/>
          <w:color w:val="auto"/>
        </w:rPr>
        <w:t>1</w:t>
      </w:r>
      <w:r w:rsidRPr="002D041A">
        <w:rPr>
          <w:rFonts w:eastAsiaTheme="minorEastAsia"/>
          <w:color w:val="auto"/>
        </w:rPr>
        <w:t>开</w:t>
      </w:r>
      <w:r w:rsidRPr="002D041A">
        <w:rPr>
          <w:rFonts w:eastAsiaTheme="minorEastAsia"/>
          <w:color w:val="auto"/>
        </w:rPr>
        <w:t>​​</w:t>
      </w:r>
      <w:r w:rsidRPr="002D041A">
        <w:rPr>
          <w:rFonts w:eastAsiaTheme="minorEastAsia"/>
          <w:color w:val="auto"/>
        </w:rPr>
        <w:t>始），并为每个二面角箱柜尺寸以下的数量。接下来是总簇＃接着通过提供关于每个簇的信息的行：由二面角分箱所限定的群集数，重量和</w:t>
      </w:r>
      <w:r w:rsidRPr="002D041A">
        <w:rPr>
          <w:rFonts w:eastAsiaTheme="minorEastAsia"/>
          <w:color w:val="auto"/>
        </w:rPr>
        <w:t>ID</w:t>
      </w:r>
      <w:r w:rsidRPr="002D041A">
        <w:rPr>
          <w:rFonts w:eastAsiaTheme="minorEastAsia"/>
          <w:color w:val="auto"/>
        </w:rPr>
        <w:t>。该</w:t>
      </w:r>
      <w:r w:rsidRPr="002D041A">
        <w:rPr>
          <w:rFonts w:eastAsiaTheme="minorEastAsia"/>
          <w:color w:val="auto"/>
        </w:rPr>
        <w:t>ID</w:t>
      </w:r>
      <w:r w:rsidRPr="002D041A">
        <w:rPr>
          <w:rFonts w:eastAsiaTheme="minorEastAsia"/>
          <w:color w:val="auto"/>
        </w:rPr>
        <w:t>是由</w:t>
      </w:r>
      <w:r w:rsidRPr="002D041A">
        <w:rPr>
          <w:rFonts w:eastAsiaTheme="minorEastAsia"/>
          <w:color w:val="auto"/>
        </w:rPr>
        <w:t>3</w:t>
      </w:r>
      <w:r w:rsidRPr="002D041A">
        <w:rPr>
          <w:rFonts w:eastAsiaTheme="minorEastAsia"/>
          <w:color w:val="auto"/>
        </w:rPr>
        <w:t>个连续位整数，</w:t>
      </w:r>
      <w:r w:rsidRPr="002D041A">
        <w:rPr>
          <w:rFonts w:eastAsiaTheme="minorEastAsia"/>
          <w:color w:val="auto"/>
        </w:rPr>
        <w:t>1</w:t>
      </w:r>
      <w:r w:rsidRPr="002D041A">
        <w:rPr>
          <w:rFonts w:eastAsiaTheme="minorEastAsia"/>
          <w:color w:val="auto"/>
        </w:rPr>
        <w:t>为每个二面角。例如，一个结构属于第</w:t>
      </w:r>
      <w:r w:rsidRPr="002D041A">
        <w:rPr>
          <w:rFonts w:eastAsiaTheme="minorEastAsia"/>
          <w:color w:val="auto"/>
        </w:rPr>
        <w:t>7</w:t>
      </w:r>
      <w:r w:rsidRPr="002D041A">
        <w:rPr>
          <w:rFonts w:eastAsiaTheme="minorEastAsia"/>
          <w:color w:val="auto"/>
        </w:rPr>
        <w:t>组中的</w:t>
      </w:r>
      <w:r w:rsidRPr="002D041A">
        <w:rPr>
          <w:rFonts w:eastAsiaTheme="minorEastAsia"/>
          <w:color w:val="auto"/>
        </w:rPr>
        <w:t>2</w:t>
      </w:r>
      <w:r w:rsidRPr="002D041A">
        <w:rPr>
          <w:rFonts w:eastAsiaTheme="minorEastAsia"/>
          <w:color w:val="auto"/>
        </w:rPr>
        <w:t>与落入箱</w:t>
      </w:r>
      <w:r w:rsidRPr="002D041A">
        <w:rPr>
          <w:rFonts w:eastAsiaTheme="minorEastAsia"/>
          <w:color w:val="auto"/>
        </w:rPr>
        <w:t>3</w:t>
      </w:r>
      <w:r w:rsidRPr="002D041A">
        <w:rPr>
          <w:rFonts w:eastAsiaTheme="minorEastAsia"/>
          <w:color w:val="auto"/>
        </w:rPr>
        <w:t>和</w:t>
      </w:r>
      <w:r w:rsidRPr="002D041A">
        <w:rPr>
          <w:rFonts w:eastAsiaTheme="minorEastAsia"/>
          <w:color w:val="auto"/>
        </w:rPr>
        <w:t>8</w:t>
      </w:r>
      <w:r w:rsidRPr="002D041A">
        <w:rPr>
          <w:rFonts w:eastAsiaTheme="minorEastAsia"/>
          <w:color w:val="auto"/>
        </w:rPr>
        <w:t>会是什么样</w:t>
      </w:r>
      <w:r w:rsidRPr="002D041A">
        <w:rPr>
          <w:rFonts w:eastAsiaTheme="minorEastAsia"/>
          <w:color w:val="auto"/>
        </w:rPr>
        <w:t>2</w:t>
      </w:r>
      <w:r w:rsidRPr="002D041A">
        <w:rPr>
          <w:rFonts w:eastAsiaTheme="minorEastAsia"/>
          <w:color w:val="auto"/>
        </w:rPr>
        <w:t>二面角的重量：</w:t>
      </w:r>
    </w:p>
    <w:p w:rsidR="00982942" w:rsidRPr="002D041A" w:rsidRDefault="00982942" w:rsidP="00982942">
      <w:pPr>
        <w:rPr>
          <w:rFonts w:eastAsiaTheme="minorEastAsia"/>
          <w:color w:val="auto"/>
        </w:rPr>
      </w:pPr>
      <w:r w:rsidRPr="002D041A">
        <w:rPr>
          <w:rFonts w:eastAsiaTheme="minorEastAsia"/>
          <w:color w:val="auto"/>
        </w:rPr>
        <w:t>7 2 003008</w:t>
      </w:r>
    </w:p>
    <w:p w:rsidR="00982942" w:rsidRPr="002D041A" w:rsidRDefault="00982942" w:rsidP="00982942">
      <w:pPr>
        <w:rPr>
          <w:rFonts w:eastAsiaTheme="minorEastAsia"/>
          <w:color w:val="auto"/>
        </w:rPr>
      </w:pPr>
      <w:r w:rsidRPr="002D041A">
        <w:rPr>
          <w:rFonts w:eastAsiaTheme="minorEastAsia"/>
          <w:color w:val="auto"/>
        </w:rPr>
        <w:t>4.7.9</w:t>
      </w:r>
      <w:r w:rsidRPr="002D041A">
        <w:rPr>
          <w:rFonts w:eastAsiaTheme="minorEastAsia"/>
          <w:color w:val="auto"/>
        </w:rPr>
        <w:t>。哈密</w:t>
      </w:r>
      <w:r w:rsidRPr="002D041A">
        <w:rPr>
          <w:rFonts w:eastAsiaTheme="minorEastAsia"/>
          <w:color w:val="auto"/>
        </w:rPr>
        <w:t>​​</w:t>
      </w:r>
      <w:r w:rsidRPr="002D041A">
        <w:rPr>
          <w:rFonts w:eastAsiaTheme="minorEastAsia"/>
          <w:color w:val="auto"/>
        </w:rPr>
        <w:t>顿副本交换</w:t>
      </w:r>
    </w:p>
    <w:p w:rsidR="00982942" w:rsidRPr="002D041A" w:rsidRDefault="00982942" w:rsidP="00982942">
      <w:pPr>
        <w:rPr>
          <w:rFonts w:eastAsiaTheme="minorEastAsia"/>
          <w:color w:val="auto"/>
        </w:rPr>
      </w:pPr>
      <w:r w:rsidRPr="002D041A">
        <w:rPr>
          <w:rFonts w:eastAsiaTheme="minorEastAsia"/>
          <w:color w:val="auto"/>
        </w:rPr>
        <w:t>相反，在整个温度空间间距副本，还可以复制的空间在整个</w:t>
      </w:r>
      <w:r w:rsidRPr="002D041A">
        <w:rPr>
          <w:rFonts w:eastAsiaTheme="minorEastAsia"/>
          <w:color w:val="auto"/>
        </w:rPr>
        <w:t>“</w:t>
      </w:r>
      <w:r w:rsidRPr="002D041A">
        <w:rPr>
          <w:rFonts w:eastAsiaTheme="minorEastAsia"/>
          <w:color w:val="auto"/>
        </w:rPr>
        <w:t>哈密顿空间</w:t>
      </w:r>
      <w:r w:rsidRPr="002D041A">
        <w:rPr>
          <w:rFonts w:eastAsiaTheme="minorEastAsia"/>
          <w:color w:val="auto"/>
        </w:rPr>
        <w:t>”</w:t>
      </w:r>
      <w:r w:rsidRPr="002D041A">
        <w:rPr>
          <w:rFonts w:eastAsiaTheme="minorEastAsia"/>
          <w:color w:val="auto"/>
        </w:rPr>
        <w:t>。也就是说，每个副本都有不同的哈密顿，或能量的功能，和相邻的汉密尔顿之间发生交换的尝试。有许多的执行这些交换的尝试的方式，而且每一个具有不同的交换的成功概率。</w:t>
      </w:r>
      <w:r w:rsidRPr="002D041A">
        <w:rPr>
          <w:rFonts w:eastAsiaTheme="minorEastAsia"/>
          <w:color w:val="auto"/>
        </w:rPr>
        <w:t xml:space="preserve"> REM 3</w:t>
      </w:r>
      <w:r w:rsidRPr="002D041A">
        <w:rPr>
          <w:rFonts w:eastAsiaTheme="minorEastAsia"/>
          <w:color w:val="auto"/>
        </w:rPr>
        <w:t>中的</w:t>
      </w:r>
      <w:r w:rsidRPr="002D041A">
        <w:rPr>
          <w:rFonts w:eastAsiaTheme="minorEastAsia"/>
          <w:color w:val="auto"/>
        </w:rPr>
        <w:t>groupfile</w:t>
      </w:r>
      <w:r w:rsidRPr="002D041A">
        <w:rPr>
          <w:rFonts w:eastAsiaTheme="minorEastAsia"/>
          <w:color w:val="auto"/>
        </w:rPr>
        <w:t>的命令行</w:t>
      </w:r>
      <w:r w:rsidRPr="002D041A">
        <w:rPr>
          <w:rFonts w:eastAsiaTheme="minorEastAsia"/>
          <w:color w:val="auto"/>
        </w:rPr>
        <w:t xml:space="preserve"> - </w:t>
      </w:r>
      <w:r w:rsidRPr="002D041A">
        <w:rPr>
          <w:rFonts w:eastAsiaTheme="minorEastAsia"/>
          <w:color w:val="auto"/>
        </w:rPr>
        <w:t>随着</w:t>
      </w:r>
      <w:r w:rsidRPr="002D041A">
        <w:rPr>
          <w:rFonts w:eastAsiaTheme="minorEastAsia"/>
          <w:color w:val="auto"/>
        </w:rPr>
        <w:t>Sander</w:t>
      </w:r>
      <w:r w:rsidRPr="002D041A">
        <w:rPr>
          <w:rFonts w:eastAsiaTheme="minorEastAsia"/>
          <w:color w:val="auto"/>
        </w:rPr>
        <w:t>和</w:t>
      </w:r>
      <w:r w:rsidRPr="002D041A">
        <w:rPr>
          <w:rFonts w:eastAsiaTheme="minorEastAsia"/>
          <w:color w:val="auto"/>
        </w:rPr>
        <w:t>pmemd</w:t>
      </w:r>
      <w:r w:rsidRPr="002D041A">
        <w:rPr>
          <w:rFonts w:eastAsiaTheme="minorEastAsia"/>
          <w:color w:val="auto"/>
        </w:rPr>
        <w:t>，哈密顿副本交换使用启用。该代码最初写由译林萌，被集成到砂光机，并从该研究小组阿德里安</w:t>
      </w:r>
      <w:r w:rsidRPr="002D041A">
        <w:rPr>
          <w:rFonts w:eastAsiaTheme="minorEastAsia"/>
          <w:color w:val="auto"/>
        </w:rPr>
        <w:t>Roitberg</w:t>
      </w:r>
      <w:r w:rsidRPr="002D041A">
        <w:rPr>
          <w:rFonts w:eastAsiaTheme="minorEastAsia"/>
          <w:color w:val="auto"/>
        </w:rPr>
        <w:t>由贾森</w:t>
      </w:r>
      <w:r w:rsidRPr="002D041A">
        <w:rPr>
          <w:rFonts w:eastAsiaTheme="minorEastAsia"/>
          <w:color w:val="auto"/>
        </w:rPr>
        <w:t>·</w:t>
      </w:r>
      <w:r w:rsidRPr="002D041A">
        <w:rPr>
          <w:rFonts w:eastAsiaTheme="minorEastAsia"/>
          <w:color w:val="auto"/>
        </w:rPr>
        <w:t>斯</w:t>
      </w:r>
      <w:r w:rsidRPr="002D041A">
        <w:rPr>
          <w:rFonts w:eastAsiaTheme="minorEastAsia"/>
          <w:color w:val="auto"/>
        </w:rPr>
        <w:t>·</w:t>
      </w:r>
      <w:r w:rsidRPr="002D041A">
        <w:rPr>
          <w:rFonts w:eastAsiaTheme="minorEastAsia"/>
          <w:color w:val="auto"/>
        </w:rPr>
        <w:t>怀斯和丹尼尔</w:t>
      </w:r>
      <w:r w:rsidRPr="002D041A">
        <w:rPr>
          <w:rFonts w:eastAsiaTheme="minorEastAsia"/>
          <w:color w:val="auto"/>
        </w:rPr>
        <w:t>Dashti pmemd</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这种交换尝试通过交换坐标执行，导致了细致平衡方程</w:t>
      </w:r>
    </w:p>
    <w:p w:rsidR="00982942" w:rsidRPr="002D041A" w:rsidRDefault="00982942" w:rsidP="00982942">
      <w:pPr>
        <w:rPr>
          <w:rFonts w:eastAsiaTheme="minorEastAsia"/>
          <w:color w:val="auto"/>
        </w:rPr>
      </w:pPr>
      <w:r w:rsidRPr="002D041A">
        <w:rPr>
          <w:rFonts w:eastAsiaTheme="minorEastAsia"/>
          <w:color w:val="auto"/>
        </w:rPr>
        <w:t>皮</w:t>
      </w:r>
      <w:r w:rsidRPr="002D041A">
        <w:rPr>
          <w:rFonts w:eastAsiaTheme="minorEastAsia"/>
          <w:color w:val="auto"/>
        </w:rPr>
        <w:t>→J =</w:t>
      </w:r>
      <w:r w:rsidRPr="002D041A">
        <w:rPr>
          <w:rFonts w:eastAsiaTheme="minorEastAsia"/>
          <w:color w:val="auto"/>
        </w:rPr>
        <w:t>分钟</w:t>
      </w:r>
      <w:r w:rsidRPr="002D041A">
        <w:rPr>
          <w:rFonts w:eastAsiaTheme="minorEastAsia"/>
          <w:color w:val="auto"/>
        </w:rPr>
        <w:t>{1</w:t>
      </w:r>
      <w:r w:rsidRPr="002D041A">
        <w:rPr>
          <w:rFonts w:eastAsiaTheme="minorEastAsia"/>
          <w:color w:val="auto"/>
        </w:rPr>
        <w:t>，实验值（</w:t>
      </w:r>
      <w:r w:rsidRPr="002D041A">
        <w:rPr>
          <w:rFonts w:eastAsiaTheme="minorEastAsia"/>
          <w:color w:val="auto"/>
        </w:rPr>
        <w:t>-β1[H 1</w:t>
      </w:r>
      <w:r w:rsidRPr="002D041A">
        <w:rPr>
          <w:rFonts w:eastAsiaTheme="minorEastAsia"/>
          <w:color w:val="auto"/>
        </w:rPr>
        <w:t>（</w:t>
      </w:r>
      <w:r w:rsidRPr="002D041A">
        <w:rPr>
          <w:rFonts w:eastAsiaTheme="minorEastAsia"/>
          <w:color w:val="auto"/>
        </w:rPr>
        <w:t>2</w:t>
      </w:r>
      <w:r w:rsidRPr="002D041A">
        <w:rPr>
          <w:rFonts w:eastAsiaTheme="minorEastAsia"/>
          <w:color w:val="auto"/>
        </w:rPr>
        <w:t>次）</w:t>
      </w:r>
      <w:r w:rsidRPr="002D041A">
        <w:rPr>
          <w:rFonts w:eastAsiaTheme="minorEastAsia"/>
          <w:color w:val="auto"/>
        </w:rPr>
        <w:t>-H1</w:t>
      </w:r>
      <w:r w:rsidRPr="002D041A">
        <w:rPr>
          <w:rFonts w:eastAsiaTheme="minorEastAsia"/>
          <w:color w:val="auto"/>
        </w:rPr>
        <w:t>（</w:t>
      </w:r>
      <w:r w:rsidRPr="002D041A">
        <w:rPr>
          <w:rFonts w:eastAsiaTheme="minorEastAsia"/>
          <w:color w:val="auto"/>
        </w:rPr>
        <w:t>X1</w:t>
      </w:r>
      <w:r w:rsidRPr="002D041A">
        <w:rPr>
          <w:rFonts w:eastAsiaTheme="minorEastAsia"/>
          <w:color w:val="auto"/>
        </w:rPr>
        <w:t>）〕</w:t>
      </w:r>
      <w:r w:rsidRPr="002D041A">
        <w:rPr>
          <w:rFonts w:eastAsiaTheme="minorEastAsia"/>
          <w:color w:val="auto"/>
        </w:rPr>
        <w:t xml:space="preserve"> - β2[H 2</w:t>
      </w:r>
      <w:r w:rsidRPr="002D041A">
        <w:rPr>
          <w:rFonts w:eastAsiaTheme="minorEastAsia"/>
          <w:color w:val="auto"/>
        </w:rPr>
        <w:t>（</w:t>
      </w:r>
      <w:r w:rsidRPr="002D041A">
        <w:rPr>
          <w:rFonts w:eastAsiaTheme="minorEastAsia"/>
          <w:color w:val="auto"/>
        </w:rPr>
        <w:t>1</w:t>
      </w:r>
      <w:r w:rsidRPr="002D041A">
        <w:rPr>
          <w:rFonts w:eastAsiaTheme="minorEastAsia"/>
          <w:color w:val="auto"/>
        </w:rPr>
        <w:t>次）</w:t>
      </w:r>
      <w:r w:rsidRPr="002D041A">
        <w:rPr>
          <w:rFonts w:eastAsiaTheme="minorEastAsia"/>
          <w:color w:val="auto"/>
        </w:rPr>
        <w:t>-H2</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4.9</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这里，状态</w:t>
      </w:r>
      <w:r w:rsidRPr="002D041A">
        <w:rPr>
          <w:rFonts w:eastAsiaTheme="minorEastAsia"/>
          <w:color w:val="auto"/>
        </w:rPr>
        <w:t>i</w:t>
      </w:r>
      <w:r w:rsidRPr="002D041A">
        <w:rPr>
          <w:rFonts w:eastAsiaTheme="minorEastAsia"/>
          <w:color w:val="auto"/>
        </w:rPr>
        <w:t>指的是组合</w:t>
      </w:r>
      <w:r w:rsidRPr="002D041A">
        <w:rPr>
          <w:rFonts w:eastAsiaTheme="minorEastAsia"/>
          <w:color w:val="auto"/>
        </w:rPr>
        <w:t>[β1H1</w:t>
      </w:r>
      <w:r w:rsidRPr="002D041A">
        <w:rPr>
          <w:rFonts w:eastAsiaTheme="minorEastAsia"/>
          <w:color w:val="auto"/>
        </w:rPr>
        <w:t>（</w:t>
      </w:r>
      <w:r w:rsidRPr="002D041A">
        <w:rPr>
          <w:rFonts w:eastAsiaTheme="minorEastAsia"/>
          <w:color w:val="auto"/>
        </w:rPr>
        <w:t>1</w:t>
      </w:r>
      <w:r w:rsidRPr="002D041A">
        <w:rPr>
          <w:rFonts w:eastAsiaTheme="minorEastAsia"/>
          <w:color w:val="auto"/>
        </w:rPr>
        <w:t>次），</w:t>
      </w:r>
      <w:r w:rsidRPr="002D041A">
        <w:rPr>
          <w:rFonts w:eastAsiaTheme="minorEastAsia"/>
          <w:color w:val="auto"/>
        </w:rPr>
        <w:t>β2H2</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w:t>
      </w:r>
      <w:r w:rsidRPr="002D041A">
        <w:rPr>
          <w:rFonts w:eastAsiaTheme="minorEastAsia"/>
          <w:color w:val="auto"/>
        </w:rPr>
        <w:t>和状态</w:t>
      </w:r>
      <w:r w:rsidRPr="002D041A">
        <w:rPr>
          <w:rFonts w:eastAsiaTheme="minorEastAsia"/>
          <w:color w:val="auto"/>
        </w:rPr>
        <w:t>j</w:t>
      </w:r>
      <w:r w:rsidRPr="002D041A">
        <w:rPr>
          <w:rFonts w:eastAsiaTheme="minorEastAsia"/>
          <w:color w:val="auto"/>
        </w:rPr>
        <w:t>指的是组合</w:t>
      </w:r>
      <w:r w:rsidRPr="002D041A">
        <w:rPr>
          <w:rFonts w:eastAsiaTheme="minorEastAsia"/>
          <w:color w:val="auto"/>
        </w:rPr>
        <w:t>[β1H1</w:t>
      </w:r>
      <w:r w:rsidRPr="002D041A">
        <w:rPr>
          <w:rFonts w:eastAsiaTheme="minorEastAsia"/>
          <w:color w:val="auto"/>
        </w:rPr>
        <w:t>（</w:t>
      </w:r>
      <w:r w:rsidRPr="002D041A">
        <w:rPr>
          <w:rFonts w:eastAsiaTheme="minorEastAsia"/>
          <w:color w:val="auto"/>
        </w:rPr>
        <w:t>2</w:t>
      </w:r>
      <w:r w:rsidRPr="002D041A">
        <w:rPr>
          <w:rFonts w:eastAsiaTheme="minorEastAsia"/>
          <w:color w:val="auto"/>
        </w:rPr>
        <w:t>次），</w:t>
      </w:r>
      <w:r w:rsidRPr="002D041A">
        <w:rPr>
          <w:rFonts w:eastAsiaTheme="minorEastAsia"/>
          <w:color w:val="auto"/>
        </w:rPr>
        <w:t>β2H2</w:t>
      </w:r>
      <w:r w:rsidRPr="002D041A">
        <w:rPr>
          <w:rFonts w:eastAsiaTheme="minorEastAsia"/>
          <w:color w:val="auto"/>
        </w:rPr>
        <w:t>（</w:t>
      </w:r>
      <w:r w:rsidRPr="002D041A">
        <w:rPr>
          <w:rFonts w:eastAsiaTheme="minorEastAsia"/>
          <w:color w:val="auto"/>
        </w:rPr>
        <w:t>1</w:t>
      </w:r>
      <w:r w:rsidRPr="002D041A">
        <w:rPr>
          <w:rFonts w:eastAsiaTheme="minorEastAsia"/>
          <w:color w:val="auto"/>
        </w:rPr>
        <w:t>次）</w:t>
      </w:r>
      <w:r w:rsidRPr="002D041A">
        <w:rPr>
          <w:rFonts w:eastAsiaTheme="minorEastAsia"/>
          <w:color w:val="auto"/>
        </w:rPr>
        <w:t>]</w:t>
      </w:r>
      <w:r w:rsidRPr="002D041A">
        <w:rPr>
          <w:rFonts w:eastAsiaTheme="minorEastAsia"/>
          <w:color w:val="auto"/>
        </w:rPr>
        <w:t>。该公式假设只有坐标交换副本之间交易，并允许温度不同，但温度不会在一次成功的尝试交换。由于温度不交换，速度从未成功交换尝试之后像他们是用</w:t>
      </w:r>
      <w:r w:rsidRPr="002D041A">
        <w:rPr>
          <w:rFonts w:eastAsiaTheme="minorEastAsia"/>
          <w:color w:val="auto"/>
        </w:rPr>
        <w:t>T-REMD</w:t>
      </w:r>
      <w:r w:rsidRPr="002D041A">
        <w:rPr>
          <w:rFonts w:eastAsiaTheme="minorEastAsia"/>
          <w:color w:val="auto"/>
        </w:rPr>
        <w:t>缩放。</w:t>
      </w:r>
    </w:p>
    <w:p w:rsidR="00982942" w:rsidRPr="002D041A" w:rsidRDefault="00982942" w:rsidP="00982942">
      <w:pPr>
        <w:rPr>
          <w:rFonts w:eastAsiaTheme="minorEastAsia"/>
          <w:color w:val="auto"/>
        </w:rPr>
      </w:pPr>
      <w:r w:rsidRPr="002D041A">
        <w:rPr>
          <w:rFonts w:eastAsiaTheme="minorEastAsia"/>
          <w:color w:val="auto"/>
        </w:rPr>
        <w:t>4.7.9.1</w:t>
      </w:r>
      <w:r w:rsidRPr="002D041A">
        <w:rPr>
          <w:rFonts w:eastAsiaTheme="minorEastAsia"/>
          <w:color w:val="auto"/>
        </w:rPr>
        <w:t>。自由能微扰</w:t>
      </w:r>
    </w:p>
    <w:p w:rsidR="00982942" w:rsidRPr="002D041A" w:rsidRDefault="00982942" w:rsidP="00982942">
      <w:pPr>
        <w:rPr>
          <w:rFonts w:eastAsiaTheme="minorEastAsia"/>
          <w:color w:val="auto"/>
        </w:rPr>
      </w:pPr>
      <w:r w:rsidRPr="002D041A">
        <w:rPr>
          <w:rFonts w:eastAsiaTheme="minorEastAsia"/>
          <w:color w:val="auto"/>
        </w:rPr>
        <w:t>在</w:t>
      </w:r>
      <w:r w:rsidRPr="002D041A">
        <w:rPr>
          <w:rFonts w:eastAsiaTheme="minorEastAsia"/>
          <w:color w:val="auto"/>
        </w:rPr>
        <w:t>4.9</w:t>
      </w:r>
      <w:r w:rsidRPr="002D041A">
        <w:rPr>
          <w:rFonts w:eastAsiaTheme="minorEastAsia"/>
          <w:color w:val="auto"/>
        </w:rPr>
        <w:t>仔细检查，我们可以看到一个非常相似自由能</w:t>
      </w:r>
    </w:p>
    <w:p w:rsidR="00982942" w:rsidRPr="002D041A" w:rsidRDefault="00982942" w:rsidP="00982942">
      <w:pPr>
        <w:rPr>
          <w:rFonts w:eastAsiaTheme="minorEastAsia"/>
          <w:color w:val="auto"/>
        </w:rPr>
      </w:pPr>
      <w:r w:rsidRPr="002D041A">
        <w:rPr>
          <w:rFonts w:eastAsiaTheme="minorEastAsia"/>
          <w:color w:val="auto"/>
        </w:rPr>
        <w:t>扰动</w:t>
      </w:r>
      <w:r w:rsidRPr="002D041A">
        <w:rPr>
          <w:rFonts w:eastAsiaTheme="minorEastAsia"/>
          <w:color w:val="auto"/>
        </w:rPr>
        <w:t>[157</w:t>
      </w:r>
      <w:r w:rsidRPr="002D041A">
        <w:rPr>
          <w:rFonts w:eastAsiaTheme="minorEastAsia"/>
          <w:color w:val="auto"/>
        </w:rPr>
        <w:t>，</w:t>
      </w:r>
      <w:r w:rsidRPr="002D041A">
        <w:rPr>
          <w:rFonts w:eastAsiaTheme="minorEastAsia"/>
          <w:color w:val="auto"/>
        </w:rPr>
        <w:t>158]</w:t>
      </w:r>
    </w:p>
    <w:p w:rsidR="00982942" w:rsidRPr="002D041A" w:rsidRDefault="00982942" w:rsidP="00982942">
      <w:pPr>
        <w:rPr>
          <w:rFonts w:eastAsiaTheme="minorEastAsia"/>
          <w:color w:val="auto"/>
        </w:rPr>
      </w:pPr>
      <w:r w:rsidRPr="002D041A">
        <w:rPr>
          <w:rFonts w:eastAsiaTheme="minorEastAsia"/>
          <w:color w:val="auto"/>
        </w:rPr>
        <w:t>ΔGa→B = -KBT LN [EXP</w:t>
      </w:r>
      <w:r w:rsidRPr="002D041A">
        <w:rPr>
          <w:rFonts w:eastAsiaTheme="minorEastAsia"/>
          <w:color w:val="auto"/>
        </w:rPr>
        <w:t>（</w:t>
      </w:r>
      <w:r w:rsidRPr="002D041A">
        <w:rPr>
          <w:rFonts w:eastAsiaTheme="minorEastAsia"/>
          <w:color w:val="auto"/>
        </w:rPr>
        <w:t>-β</w:t>
      </w:r>
      <w:r w:rsidRPr="002D041A">
        <w:rPr>
          <w:rFonts w:eastAsiaTheme="minorEastAsia"/>
          <w:color w:val="auto"/>
        </w:rPr>
        <w:t>（</w:t>
      </w:r>
      <w:r w:rsidRPr="002D041A">
        <w:rPr>
          <w:rFonts w:eastAsiaTheme="minorEastAsia"/>
          <w:color w:val="auto"/>
        </w:rPr>
        <w:t>EB -Ea</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4.10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我们可以看到，对于每个交换的尝试，所要求的</w:t>
      </w:r>
      <w:r w:rsidRPr="002D041A">
        <w:rPr>
          <w:rFonts w:eastAsiaTheme="minorEastAsia"/>
          <w:color w:val="auto"/>
        </w:rPr>
        <w:t>ΔE</w:t>
      </w:r>
      <w:r w:rsidRPr="002D041A">
        <w:rPr>
          <w:rFonts w:eastAsiaTheme="minorEastAsia"/>
          <w:color w:val="auto"/>
        </w:rPr>
        <w:t>在两个方向进行计算。为自由能（在两个方向）的值被积累，并在</w:t>
      </w:r>
      <w:r w:rsidRPr="002D041A">
        <w:rPr>
          <w:rFonts w:eastAsiaTheme="minorEastAsia"/>
          <w:color w:val="auto"/>
        </w:rPr>
        <w:t>rem.log</w:t>
      </w:r>
      <w:r w:rsidRPr="002D041A">
        <w:rPr>
          <w:rFonts w:eastAsiaTheme="minorEastAsia"/>
          <w:color w:val="auto"/>
        </w:rPr>
        <w:t>文件中的每个交换尝试时间报告。</w:t>
      </w:r>
    </w:p>
    <w:p w:rsidR="00982942" w:rsidRPr="002D041A" w:rsidRDefault="00982942" w:rsidP="00982942">
      <w:pPr>
        <w:rPr>
          <w:rFonts w:eastAsiaTheme="minorEastAsia"/>
          <w:color w:val="auto"/>
        </w:rPr>
      </w:pPr>
      <w:r w:rsidRPr="002D041A">
        <w:rPr>
          <w:rFonts w:eastAsiaTheme="minorEastAsia"/>
          <w:color w:val="auto"/>
        </w:rPr>
        <w:t>为复制品交换自由能微扰（</w:t>
      </w:r>
      <w:r w:rsidRPr="002D041A">
        <w:rPr>
          <w:rFonts w:eastAsiaTheme="minorEastAsia"/>
          <w:color w:val="auto"/>
        </w:rPr>
        <w:t>REFEP</w:t>
      </w:r>
      <w:r w:rsidRPr="002D041A">
        <w:rPr>
          <w:rFonts w:eastAsiaTheme="minorEastAsia"/>
          <w:color w:val="auto"/>
        </w:rPr>
        <w:t>），多拓扑文件通常需要对应于一个炼金参数，</w:t>
      </w:r>
      <w:r w:rsidRPr="002D041A">
        <w:rPr>
          <w:rFonts w:eastAsiaTheme="minorEastAsia"/>
          <w:color w:val="auto"/>
        </w:rPr>
        <w:t>λ</w:t>
      </w:r>
      <w:r w:rsidRPr="002D041A">
        <w:rPr>
          <w:rFonts w:eastAsiaTheme="minorEastAsia"/>
          <w:color w:val="auto"/>
        </w:rPr>
        <w:t>，类似于热力学积分的值。附带</w:t>
      </w:r>
      <w:r w:rsidRPr="002D041A">
        <w:rPr>
          <w:rFonts w:eastAsiaTheme="minorEastAsia"/>
          <w:color w:val="auto"/>
        </w:rPr>
        <w:t>AmberTools</w:t>
      </w:r>
      <w:r w:rsidRPr="002D041A">
        <w:rPr>
          <w:rFonts w:eastAsiaTheme="minorEastAsia"/>
          <w:color w:val="auto"/>
        </w:rPr>
        <w:t>所述</w:t>
      </w:r>
      <w:r w:rsidRPr="002D041A">
        <w:rPr>
          <w:rFonts w:eastAsiaTheme="minorEastAsia"/>
          <w:color w:val="auto"/>
        </w:rPr>
        <w:t>ParmEd</w:t>
      </w:r>
      <w:r w:rsidRPr="002D041A">
        <w:rPr>
          <w:rFonts w:eastAsiaTheme="minorEastAsia"/>
          <w:color w:val="auto"/>
        </w:rPr>
        <w:t>程序可用于通过缩放电荷和</w:t>
      </w:r>
      <w:r w:rsidRPr="002D041A">
        <w:rPr>
          <w:rFonts w:eastAsiaTheme="minorEastAsia"/>
          <w:color w:val="auto"/>
        </w:rPr>
        <w:t>/</w:t>
      </w:r>
      <w:r w:rsidRPr="002D041A">
        <w:rPr>
          <w:rFonts w:eastAsiaTheme="minorEastAsia"/>
          <w:color w:val="auto"/>
        </w:rPr>
        <w:t>或范德华参数来生成所述中间拓扑文件。在这种情况下，因为座标交换，每个副本跟踪特定哈密顿和控制变量的设定，而不是</w:t>
      </w:r>
      <w:r w:rsidRPr="002D041A">
        <w:rPr>
          <w:rFonts w:eastAsiaTheme="minorEastAsia"/>
          <w:color w:val="auto"/>
        </w:rPr>
        <w:t>configuations</w:t>
      </w:r>
      <w:r w:rsidRPr="002D041A">
        <w:rPr>
          <w:rFonts w:eastAsiaTheme="minorEastAsia"/>
          <w:color w:val="auto"/>
        </w:rPr>
        <w:t>的序列。注意，这是</w:t>
      </w:r>
      <w:r w:rsidRPr="002D041A">
        <w:rPr>
          <w:rFonts w:eastAsiaTheme="minorEastAsia"/>
          <w:color w:val="auto"/>
        </w:rPr>
        <w:t>T</w:t>
      </w:r>
      <w:r w:rsidRPr="002D041A">
        <w:rPr>
          <w:rFonts w:eastAsiaTheme="minorEastAsia"/>
          <w:color w:val="auto"/>
        </w:rPr>
        <w:t>型</w:t>
      </w:r>
      <w:r w:rsidRPr="002D041A">
        <w:rPr>
          <w:rFonts w:eastAsiaTheme="minorEastAsia"/>
          <w:color w:val="auto"/>
        </w:rPr>
        <w:t>REMD</w:t>
      </w:r>
      <w:r w:rsidRPr="002D041A">
        <w:rPr>
          <w:rFonts w:eastAsiaTheme="minorEastAsia"/>
          <w:color w:val="auto"/>
        </w:rPr>
        <w:t>的相反的行为，其中复制品变温度，但保持配置的相同序列。</w:t>
      </w:r>
    </w:p>
    <w:p w:rsidR="00982942" w:rsidRPr="002D041A" w:rsidRDefault="00982942" w:rsidP="00982942">
      <w:pPr>
        <w:rPr>
          <w:rFonts w:eastAsiaTheme="minorEastAsia"/>
          <w:color w:val="auto"/>
        </w:rPr>
      </w:pPr>
      <w:r w:rsidRPr="002D041A">
        <w:rPr>
          <w:rFonts w:eastAsiaTheme="minorEastAsia"/>
          <w:color w:val="auto"/>
        </w:rPr>
        <w:t>4.7.9.2</w:t>
      </w:r>
      <w:r w:rsidRPr="002D041A">
        <w:rPr>
          <w:rFonts w:eastAsiaTheme="minorEastAsia"/>
          <w:color w:val="auto"/>
        </w:rPr>
        <w:t>。伞采样</w:t>
      </w:r>
    </w:p>
    <w:p w:rsidR="00982942" w:rsidRPr="002D041A" w:rsidRDefault="00982942" w:rsidP="00982942">
      <w:pPr>
        <w:rPr>
          <w:rFonts w:eastAsiaTheme="minorEastAsia"/>
          <w:color w:val="auto"/>
        </w:rPr>
      </w:pPr>
      <w:r w:rsidRPr="002D041A">
        <w:rPr>
          <w:rFonts w:eastAsiaTheme="minorEastAsia"/>
          <w:color w:val="auto"/>
        </w:rPr>
        <w:t>哈密</w:t>
      </w:r>
      <w:r w:rsidRPr="002D041A">
        <w:rPr>
          <w:rFonts w:eastAsiaTheme="minorEastAsia"/>
          <w:color w:val="auto"/>
        </w:rPr>
        <w:t>​​</w:t>
      </w:r>
      <w:r w:rsidRPr="002D041A">
        <w:rPr>
          <w:rFonts w:eastAsiaTheme="minorEastAsia"/>
          <w:color w:val="auto"/>
        </w:rPr>
        <w:t>顿交换可以被用于执行使用核磁共振平以及限制复制品交换伞取样</w:t>
      </w:r>
      <w:r w:rsidRPr="002D041A">
        <w:rPr>
          <w:rFonts w:eastAsiaTheme="minorEastAsia"/>
          <w:color w:val="auto"/>
        </w:rPr>
        <w:t>[159]</w:t>
      </w:r>
      <w:r w:rsidRPr="002D041A">
        <w:rPr>
          <w:rFonts w:eastAsiaTheme="minorEastAsia"/>
          <w:color w:val="auto"/>
        </w:rPr>
        <w:t>。在这种情况下，该组文件的每一行需要不同的约束文件，其中的偏伞变化的中心。在这种情况下，每个副本跟踪一特定伞位置，而不是</w:t>
      </w:r>
      <w:r w:rsidRPr="002D041A">
        <w:rPr>
          <w:rFonts w:eastAsiaTheme="minorEastAsia"/>
          <w:color w:val="auto"/>
        </w:rPr>
        <w:t>configuations</w:t>
      </w:r>
      <w:r w:rsidRPr="002D041A">
        <w:rPr>
          <w:rFonts w:eastAsiaTheme="minorEastAsia"/>
          <w:color w:val="auto"/>
        </w:rPr>
        <w:t>的序列。请注意，这是</w:t>
      </w:r>
      <w:r w:rsidRPr="002D041A">
        <w:rPr>
          <w:rFonts w:eastAsiaTheme="minorEastAsia"/>
          <w:color w:val="auto"/>
        </w:rPr>
        <w:t>T-REMD</w:t>
      </w:r>
      <w:r w:rsidRPr="002D041A">
        <w:rPr>
          <w:rFonts w:eastAsiaTheme="minorEastAsia"/>
          <w:color w:val="auto"/>
        </w:rPr>
        <w:t>的相反的行为，其中复制品变温度，但保持</w:t>
      </w:r>
      <w:r w:rsidRPr="002D041A">
        <w:rPr>
          <w:rFonts w:eastAsiaTheme="minorEastAsia"/>
          <w:color w:val="auto"/>
        </w:rPr>
        <w:t>configuations</w:t>
      </w:r>
      <w:r w:rsidRPr="002D041A">
        <w:rPr>
          <w:rFonts w:eastAsiaTheme="minorEastAsia"/>
          <w:color w:val="auto"/>
        </w:rPr>
        <w:t>的顺序相同。</w:t>
      </w:r>
    </w:p>
    <w:p w:rsidR="00982942" w:rsidRPr="002D041A" w:rsidRDefault="00982942" w:rsidP="00982942">
      <w:pPr>
        <w:rPr>
          <w:rFonts w:eastAsiaTheme="minorEastAsia"/>
          <w:color w:val="auto"/>
        </w:rPr>
      </w:pPr>
      <w:r w:rsidRPr="002D041A">
        <w:rPr>
          <w:rFonts w:eastAsiaTheme="minorEastAsia"/>
          <w:color w:val="auto"/>
        </w:rPr>
        <w:t>4.7.9.3</w:t>
      </w:r>
      <w:r w:rsidRPr="002D041A">
        <w:rPr>
          <w:rFonts w:eastAsiaTheme="minorEastAsia"/>
          <w:color w:val="auto"/>
        </w:rPr>
        <w:t>。步骤运行</w:t>
      </w:r>
      <w:r w:rsidRPr="002D041A">
        <w:rPr>
          <w:rFonts w:eastAsiaTheme="minorEastAsia"/>
          <w:color w:val="auto"/>
        </w:rPr>
        <w:t>H-REMD</w:t>
      </w:r>
      <w:r w:rsidRPr="002D041A">
        <w:rPr>
          <w:rFonts w:eastAsiaTheme="minorEastAsia"/>
          <w:color w:val="auto"/>
        </w:rPr>
        <w:t>模拟</w:t>
      </w:r>
    </w:p>
    <w:p w:rsidR="00982942" w:rsidRPr="002D041A" w:rsidRDefault="00982942" w:rsidP="00982942">
      <w:pPr>
        <w:rPr>
          <w:rFonts w:eastAsiaTheme="minorEastAsia"/>
          <w:color w:val="auto"/>
        </w:rPr>
      </w:pPr>
      <w:r w:rsidRPr="002D041A">
        <w:rPr>
          <w:rFonts w:eastAsiaTheme="minorEastAsia"/>
          <w:color w:val="auto"/>
        </w:rPr>
        <w:t>注：在运行哈密顿副本交换（</w:t>
      </w:r>
      <w:r w:rsidRPr="002D041A">
        <w:rPr>
          <w:rFonts w:eastAsiaTheme="minorEastAsia"/>
          <w:color w:val="auto"/>
        </w:rPr>
        <w:t>H-REMD</w:t>
      </w:r>
      <w:r w:rsidRPr="002D041A">
        <w:rPr>
          <w:rFonts w:eastAsiaTheme="minorEastAsia"/>
          <w:color w:val="auto"/>
        </w:rPr>
        <w:t>）之前，您应该熟悉温度副本交换（</w:t>
      </w:r>
      <w:r w:rsidRPr="002D041A">
        <w:rPr>
          <w:rFonts w:eastAsiaTheme="minorEastAsia"/>
          <w:color w:val="auto"/>
        </w:rPr>
        <w:t>T-REMD</w:t>
      </w:r>
      <w:r w:rsidRPr="002D041A">
        <w:rPr>
          <w:rFonts w:eastAsiaTheme="minorEastAsia"/>
          <w:color w:val="auto"/>
        </w:rPr>
        <w:t>）模拟。</w:t>
      </w:r>
      <w:r w:rsidRPr="002D041A">
        <w:rPr>
          <w:rFonts w:eastAsiaTheme="minorEastAsia"/>
          <w:color w:val="auto"/>
        </w:rPr>
        <w:t xml:space="preserve"> H-REMD</w:t>
      </w:r>
      <w:r w:rsidRPr="002D041A">
        <w:rPr>
          <w:rFonts w:eastAsiaTheme="minorEastAsia"/>
          <w:color w:val="auto"/>
        </w:rPr>
        <w:t>模拟也同样设置为</w:t>
      </w:r>
      <w:r w:rsidRPr="002D041A">
        <w:rPr>
          <w:rFonts w:eastAsiaTheme="minorEastAsia"/>
          <w:color w:val="auto"/>
        </w:rPr>
        <w:t>T-REMD</w:t>
      </w:r>
      <w:r w:rsidRPr="002D041A">
        <w:rPr>
          <w:rFonts w:eastAsiaTheme="minorEastAsia"/>
          <w:color w:val="auto"/>
        </w:rPr>
        <w:t>模拟。每个副本被线路上的</w:t>
      </w:r>
      <w:r w:rsidRPr="002D041A">
        <w:rPr>
          <w:rFonts w:eastAsiaTheme="minorEastAsia"/>
          <w:color w:val="auto"/>
        </w:rPr>
        <w:t>groupfile</w:t>
      </w:r>
      <w:r w:rsidRPr="002D041A">
        <w:rPr>
          <w:rFonts w:eastAsiaTheme="minorEastAsia"/>
          <w:color w:val="auto"/>
        </w:rPr>
        <w:t>的指定，并与</w:t>
      </w:r>
      <w:r w:rsidRPr="002D041A">
        <w:rPr>
          <w:rFonts w:eastAsiaTheme="minorEastAsia"/>
          <w:color w:val="auto"/>
        </w:rPr>
        <w:t>multisander</w:t>
      </w:r>
      <w:r w:rsidRPr="002D041A">
        <w:rPr>
          <w:rFonts w:eastAsiaTheme="minorEastAsia"/>
          <w:color w:val="auto"/>
        </w:rPr>
        <w:t>运行。每个副本由模拟控制参数在输入文件的不同任一（例如，对于恒定的</w:t>
      </w:r>
      <w:r w:rsidRPr="002D041A">
        <w:rPr>
          <w:rFonts w:eastAsiaTheme="minorEastAsia"/>
          <w:color w:val="auto"/>
        </w:rPr>
        <w:t>pH</w:t>
      </w:r>
      <w:r w:rsidRPr="002D041A">
        <w:rPr>
          <w:rFonts w:eastAsiaTheme="minorEastAsia"/>
          <w:color w:val="auto"/>
        </w:rPr>
        <w:t>复制品交换</w:t>
      </w:r>
      <w:r w:rsidRPr="002D041A">
        <w:rPr>
          <w:rFonts w:eastAsiaTheme="minorEastAsia"/>
          <w:color w:val="auto"/>
        </w:rPr>
        <w:t>[160</w:t>
      </w:r>
      <w:r w:rsidRPr="002D041A">
        <w:rPr>
          <w:rFonts w:eastAsiaTheme="minorEastAsia"/>
          <w:color w:val="auto"/>
        </w:rPr>
        <w:t>，</w:t>
      </w:r>
      <w:r w:rsidRPr="002D041A">
        <w:rPr>
          <w:rFonts w:eastAsiaTheme="minorEastAsia"/>
          <w:color w:val="auto"/>
        </w:rPr>
        <w:t>161]</w:t>
      </w:r>
      <w:r w:rsidRPr="002D041A">
        <w:rPr>
          <w:rFonts w:eastAsiaTheme="minorEastAsia"/>
          <w:color w:val="auto"/>
        </w:rPr>
        <w:t>或伞采样复制品交换</w:t>
      </w:r>
      <w:r w:rsidRPr="002D041A">
        <w:rPr>
          <w:rFonts w:eastAsiaTheme="minorEastAsia"/>
          <w:color w:val="auto"/>
        </w:rPr>
        <w:t>[159]</w:t>
      </w:r>
      <w:r w:rsidRPr="002D041A">
        <w:rPr>
          <w:rFonts w:eastAsiaTheme="minorEastAsia"/>
          <w:color w:val="auto"/>
        </w:rPr>
        <w:t>），或在拓扑文件（例如</w:t>
      </w:r>
      <w:r w:rsidRPr="002D041A">
        <w:rPr>
          <w:rFonts w:eastAsiaTheme="minorEastAsia"/>
          <w:color w:val="auto"/>
        </w:rPr>
        <w:t>REFEP</w:t>
      </w:r>
      <w:r w:rsidRPr="002D041A">
        <w:rPr>
          <w:rFonts w:eastAsiaTheme="minorEastAsia"/>
          <w:color w:val="auto"/>
        </w:rPr>
        <w:t>）参数。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大多数</w:t>
      </w:r>
      <w:r w:rsidRPr="002D041A">
        <w:rPr>
          <w:rFonts w:eastAsiaTheme="minorEastAsia"/>
          <w:color w:val="auto"/>
        </w:rPr>
        <w:t>HREMD</w:t>
      </w:r>
      <w:r w:rsidRPr="002D041A">
        <w:rPr>
          <w:rFonts w:eastAsiaTheme="minorEastAsia"/>
          <w:color w:val="auto"/>
        </w:rPr>
        <w:t>设置类似于普通副本交易所</w:t>
      </w:r>
      <w:r w:rsidRPr="002D041A">
        <w:rPr>
          <w:rFonts w:eastAsiaTheme="minorEastAsia"/>
          <w:color w:val="auto"/>
        </w:rPr>
        <w:t>MD</w:t>
      </w:r>
      <w:r w:rsidRPr="002D041A">
        <w:rPr>
          <w:rFonts w:eastAsiaTheme="minorEastAsia"/>
          <w:color w:val="auto"/>
        </w:rPr>
        <w:t>（即</w:t>
      </w:r>
      <w:r w:rsidRPr="002D041A">
        <w:rPr>
          <w:rFonts w:eastAsiaTheme="minorEastAsia"/>
          <w:color w:val="auto"/>
        </w:rPr>
        <w:t>TREMD</w:t>
      </w:r>
      <w:r w:rsidRPr="002D041A">
        <w:rPr>
          <w:rFonts w:eastAsiaTheme="minorEastAsia"/>
          <w:color w:val="auto"/>
        </w:rPr>
        <w:t>）。需要一个</w:t>
      </w:r>
      <w:r w:rsidRPr="002D041A">
        <w:rPr>
          <w:rFonts w:eastAsiaTheme="minorEastAsia"/>
          <w:color w:val="auto"/>
        </w:rPr>
        <w:t>groupfile</w:t>
      </w:r>
      <w:r w:rsidRPr="002D041A">
        <w:rPr>
          <w:rFonts w:eastAsiaTheme="minorEastAsia"/>
          <w:color w:val="auto"/>
        </w:rPr>
        <w:t>的。副本的数量必须为偶数（以便所有副本都有交流的合作伙伴）。不支持</w:t>
      </w:r>
      <w:r w:rsidRPr="002D041A">
        <w:rPr>
          <w:rFonts w:eastAsiaTheme="minorEastAsia"/>
          <w:color w:val="auto"/>
        </w:rPr>
        <w:t>REMD</w:t>
      </w:r>
      <w:r w:rsidRPr="002D041A">
        <w:rPr>
          <w:rFonts w:eastAsiaTheme="minorEastAsia"/>
          <w:color w:val="auto"/>
        </w:rPr>
        <w:t>模拟恒定的压力。这意味着</w:t>
      </w:r>
      <w:r w:rsidRPr="002D041A">
        <w:rPr>
          <w:rFonts w:eastAsiaTheme="minorEastAsia"/>
          <w:color w:val="auto"/>
        </w:rPr>
        <w:t>NTB</w:t>
      </w:r>
      <w:r w:rsidRPr="002D041A">
        <w:rPr>
          <w:rFonts w:eastAsiaTheme="minorEastAsia"/>
          <w:color w:val="auto"/>
        </w:rPr>
        <w:t>必须为</w:t>
      </w:r>
      <w:r w:rsidRPr="002D041A">
        <w:rPr>
          <w:rFonts w:eastAsiaTheme="minorEastAsia"/>
          <w:color w:val="auto"/>
        </w:rPr>
        <w:t>0</w:t>
      </w:r>
      <w:r w:rsidRPr="002D041A">
        <w:rPr>
          <w:rFonts w:eastAsiaTheme="minorEastAsia"/>
          <w:color w:val="auto"/>
        </w:rPr>
        <w:t>或</w:t>
      </w:r>
      <w:r w:rsidRPr="002D041A">
        <w:rPr>
          <w:rFonts w:eastAsiaTheme="minorEastAsia"/>
          <w:color w:val="auto"/>
        </w:rPr>
        <w:t>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根据</w:t>
      </w:r>
      <w:r w:rsidRPr="002D041A">
        <w:rPr>
          <w:rFonts w:eastAsiaTheme="minorEastAsia"/>
          <w:color w:val="auto"/>
        </w:rPr>
        <w:t>HREMD</w:t>
      </w:r>
      <w:r w:rsidRPr="002D041A">
        <w:rPr>
          <w:rFonts w:eastAsiaTheme="minorEastAsia"/>
          <w:color w:val="auto"/>
        </w:rPr>
        <w:t>的类型，所有副本可以有不同的</w:t>
      </w:r>
      <w:r w:rsidRPr="002D041A">
        <w:rPr>
          <w:rFonts w:eastAsiaTheme="minorEastAsia"/>
          <w:color w:val="auto"/>
        </w:rPr>
        <w:t>/</w:t>
      </w:r>
      <w:r w:rsidRPr="002D041A">
        <w:rPr>
          <w:rFonts w:eastAsiaTheme="minorEastAsia"/>
          <w:color w:val="auto"/>
        </w:rPr>
        <w:t>类似的力场</w:t>
      </w:r>
      <w:r w:rsidRPr="002D041A">
        <w:rPr>
          <w:rFonts w:eastAsiaTheme="minorEastAsia"/>
          <w:color w:val="auto"/>
        </w:rPr>
        <w:t>/</w:t>
      </w:r>
      <w:r w:rsidRPr="002D041A">
        <w:rPr>
          <w:rFonts w:eastAsiaTheme="minorEastAsia"/>
          <w:color w:val="auto"/>
        </w:rPr>
        <w:t>控制变量</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在</w:t>
      </w:r>
      <w:r w:rsidRPr="002D041A">
        <w:rPr>
          <w:rFonts w:eastAsiaTheme="minorEastAsia"/>
          <w:color w:val="auto"/>
        </w:rPr>
        <w:t>groupfile</w:t>
      </w:r>
      <w:r w:rsidRPr="002D041A">
        <w:rPr>
          <w:rFonts w:eastAsiaTheme="minorEastAsia"/>
          <w:color w:val="auto"/>
        </w:rPr>
        <w:t>的副本的顺序是非常重要的。正如在所有</w:t>
      </w:r>
      <w:r w:rsidRPr="002D041A">
        <w:rPr>
          <w:rFonts w:eastAsiaTheme="minorEastAsia"/>
          <w:color w:val="auto"/>
        </w:rPr>
        <w:t>HREMD</w:t>
      </w:r>
      <w:r w:rsidRPr="002D041A">
        <w:rPr>
          <w:rFonts w:eastAsiaTheme="minorEastAsia"/>
          <w:color w:val="auto"/>
        </w:rPr>
        <w:t>模拟一般来说，最不同的哈密顿（副本）应该是邻居。因为这种方法是相对较新的，有在文献中关于复制品在哈密顿梯</w:t>
      </w:r>
      <w:r w:rsidRPr="002D041A">
        <w:rPr>
          <w:rFonts w:eastAsiaTheme="minorEastAsia"/>
          <w:color w:val="auto"/>
        </w:rPr>
        <w:t>[162</w:t>
      </w:r>
      <w:r w:rsidRPr="002D041A">
        <w:rPr>
          <w:rFonts w:eastAsiaTheme="minorEastAsia"/>
          <w:color w:val="auto"/>
        </w:rPr>
        <w:t>，</w:t>
      </w:r>
      <w:r w:rsidRPr="002D041A">
        <w:rPr>
          <w:rFonts w:eastAsiaTheme="minorEastAsia"/>
          <w:color w:val="auto"/>
        </w:rPr>
        <w:t>163]</w:t>
      </w:r>
      <w:r w:rsidRPr="002D041A">
        <w:rPr>
          <w:rFonts w:eastAsiaTheme="minorEastAsia"/>
          <w:color w:val="auto"/>
        </w:rPr>
        <w:t>的最佳位置非</w:t>
      </w:r>
      <w:r w:rsidRPr="002D041A">
        <w:rPr>
          <w:rFonts w:eastAsiaTheme="minorEastAsia"/>
          <w:color w:val="auto"/>
        </w:rPr>
        <w:t>​​</w:t>
      </w:r>
      <w:r w:rsidRPr="002D041A">
        <w:rPr>
          <w:rFonts w:eastAsiaTheme="minorEastAsia"/>
          <w:color w:val="auto"/>
        </w:rPr>
        <w:t>常有限的讨论。交换邻居由在</w:t>
      </w:r>
      <w:r w:rsidRPr="002D041A">
        <w:rPr>
          <w:rFonts w:eastAsiaTheme="minorEastAsia"/>
          <w:color w:val="auto"/>
        </w:rPr>
        <w:t>groupfile</w:t>
      </w:r>
      <w:r w:rsidRPr="002D041A">
        <w:rPr>
          <w:rFonts w:eastAsiaTheme="minorEastAsia"/>
          <w:color w:val="auto"/>
        </w:rPr>
        <w:t>的相邻线路（定义即每个副本交流</w:t>
      </w:r>
      <w:r w:rsidRPr="002D041A">
        <w:rPr>
          <w:rFonts w:eastAsiaTheme="minorEastAsia"/>
          <w:color w:val="auto"/>
        </w:rPr>
        <w:t>“</w:t>
      </w:r>
      <w:r w:rsidRPr="002D041A">
        <w:rPr>
          <w:rFonts w:eastAsiaTheme="minorEastAsia"/>
          <w:color w:val="auto"/>
        </w:rPr>
        <w:t>左</w:t>
      </w:r>
      <w:r w:rsidRPr="002D041A">
        <w:rPr>
          <w:rFonts w:eastAsiaTheme="minorEastAsia"/>
          <w:color w:val="auto"/>
        </w:rPr>
        <w:t>”</w:t>
      </w:r>
      <w:r w:rsidRPr="002D041A">
        <w:rPr>
          <w:rFonts w:eastAsiaTheme="minorEastAsia"/>
          <w:color w:val="auto"/>
        </w:rPr>
        <w:t>或</w:t>
      </w:r>
      <w:r w:rsidRPr="002D041A">
        <w:rPr>
          <w:rFonts w:eastAsiaTheme="minorEastAsia"/>
          <w:color w:val="auto"/>
        </w:rPr>
        <w:t>“</w:t>
      </w:r>
      <w:r w:rsidRPr="002D041A">
        <w:rPr>
          <w:rFonts w:eastAsiaTheme="minorEastAsia"/>
          <w:color w:val="auto"/>
        </w:rPr>
        <w:t>向上</w:t>
      </w:r>
      <w:r w:rsidRPr="002D041A">
        <w:rPr>
          <w:rFonts w:eastAsiaTheme="minorEastAsia"/>
          <w:color w:val="auto"/>
        </w:rPr>
        <w:t>”</w:t>
      </w:r>
      <w:r w:rsidRPr="002D041A">
        <w:rPr>
          <w:rFonts w:eastAsiaTheme="minorEastAsia"/>
          <w:color w:val="auto"/>
        </w:rPr>
        <w:t>与由线限定的复制品上述和交流</w:t>
      </w:r>
      <w:r w:rsidRPr="002D041A">
        <w:rPr>
          <w:rFonts w:eastAsiaTheme="minorEastAsia"/>
          <w:color w:val="auto"/>
        </w:rPr>
        <w:t>“</w:t>
      </w:r>
      <w:r w:rsidRPr="002D041A">
        <w:rPr>
          <w:rFonts w:eastAsiaTheme="minorEastAsia"/>
          <w:color w:val="auto"/>
        </w:rPr>
        <w:t>右</w:t>
      </w:r>
      <w:r w:rsidRPr="002D041A">
        <w:rPr>
          <w:rFonts w:eastAsiaTheme="minorEastAsia"/>
          <w:color w:val="auto"/>
        </w:rPr>
        <w:t>”</w:t>
      </w:r>
      <w:r w:rsidRPr="002D041A">
        <w:rPr>
          <w:rFonts w:eastAsiaTheme="minorEastAsia"/>
          <w:color w:val="auto"/>
        </w:rPr>
        <w:t>或</w:t>
      </w:r>
      <w:r w:rsidRPr="002D041A">
        <w:rPr>
          <w:rFonts w:eastAsiaTheme="minorEastAsia"/>
          <w:color w:val="auto"/>
        </w:rPr>
        <w:t>“</w:t>
      </w:r>
      <w:r w:rsidRPr="002D041A">
        <w:rPr>
          <w:rFonts w:eastAsiaTheme="minorEastAsia"/>
          <w:color w:val="auto"/>
        </w:rPr>
        <w:t>下</w:t>
      </w:r>
      <w:r w:rsidRPr="002D041A">
        <w:rPr>
          <w:rFonts w:eastAsiaTheme="minorEastAsia"/>
          <w:color w:val="auto"/>
        </w:rPr>
        <w:t>”</w:t>
      </w:r>
      <w:r w:rsidRPr="002D041A">
        <w:rPr>
          <w:rFonts w:eastAsiaTheme="minorEastAsia"/>
          <w:color w:val="auto"/>
        </w:rPr>
        <w:t>与副本由线以下的定义</w:t>
      </w:r>
      <w:r w:rsidRPr="002D041A">
        <w:rPr>
          <w:rFonts w:eastAsiaTheme="minorEastAsia"/>
          <w:color w:val="auto"/>
        </w:rPr>
        <w:t>groupfile</w:t>
      </w:r>
      <w:r w:rsidRPr="002D041A">
        <w:rPr>
          <w:rFonts w:eastAsiaTheme="minorEastAsia"/>
          <w:color w:val="auto"/>
        </w:rPr>
        <w:t>的）。</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对于编辑</w:t>
      </w:r>
      <w:r w:rsidRPr="002D041A">
        <w:rPr>
          <w:rFonts w:eastAsiaTheme="minorEastAsia"/>
          <w:color w:val="auto"/>
        </w:rPr>
        <w:t>prmtop</w:t>
      </w:r>
      <w:r w:rsidRPr="002D041A">
        <w:rPr>
          <w:rFonts w:eastAsiaTheme="minorEastAsia"/>
          <w:color w:val="auto"/>
        </w:rPr>
        <w:t>，例如，在</w:t>
      </w:r>
      <w:r w:rsidRPr="002D041A">
        <w:rPr>
          <w:rFonts w:eastAsiaTheme="minorEastAsia"/>
          <w:color w:val="auto"/>
        </w:rPr>
        <w:t>FEREP</w:t>
      </w:r>
      <w:r w:rsidRPr="002D041A">
        <w:rPr>
          <w:rFonts w:eastAsiaTheme="minorEastAsia"/>
          <w:color w:val="auto"/>
        </w:rPr>
        <w:t>的情况下，在</w:t>
      </w:r>
      <w:r w:rsidRPr="002D041A">
        <w:rPr>
          <w:rFonts w:eastAsiaTheme="minorEastAsia"/>
          <w:color w:val="auto"/>
        </w:rPr>
        <w:t>AmberTools</w:t>
      </w:r>
      <w:r w:rsidRPr="002D041A">
        <w:rPr>
          <w:rFonts w:eastAsiaTheme="minorEastAsia"/>
          <w:color w:val="auto"/>
        </w:rPr>
        <w:t>，</w:t>
      </w:r>
      <w:r w:rsidRPr="002D041A">
        <w:rPr>
          <w:rFonts w:eastAsiaTheme="minorEastAsia"/>
          <w:color w:val="auto"/>
        </w:rPr>
        <w:t>parmed.py</w:t>
      </w:r>
      <w:r w:rsidRPr="002D041A">
        <w:rPr>
          <w:rFonts w:eastAsiaTheme="minorEastAsia"/>
          <w:color w:val="auto"/>
        </w:rPr>
        <w:t>一个</w:t>
      </w:r>
      <w:r w:rsidRPr="002D041A">
        <w:rPr>
          <w:rFonts w:eastAsiaTheme="minorEastAsia"/>
          <w:color w:val="auto"/>
        </w:rPr>
        <w:t>python</w:t>
      </w:r>
      <w:r w:rsidRPr="002D041A">
        <w:rPr>
          <w:rFonts w:eastAsiaTheme="minorEastAsia"/>
          <w:color w:val="auto"/>
        </w:rPr>
        <w:t>脚本，这有利于</w:t>
      </w:r>
      <w:r w:rsidR="00EB003C" w:rsidRPr="002D041A">
        <w:rPr>
          <w:rFonts w:eastAsiaTheme="minorEastAsia"/>
          <w:color w:val="auto"/>
        </w:rPr>
        <w:t>Amber</w:t>
      </w:r>
      <w:r w:rsidRPr="002D041A">
        <w:rPr>
          <w:rFonts w:eastAsiaTheme="minorEastAsia"/>
          <w:color w:val="auto"/>
        </w:rPr>
        <w:t>拓扑文件的修改。见</w:t>
      </w:r>
      <w:r w:rsidRPr="002D041A">
        <w:rPr>
          <w:rFonts w:eastAsiaTheme="minorEastAsia"/>
          <w:color w:val="auto"/>
        </w:rPr>
        <w:t>AmberTools 12</w:t>
      </w:r>
      <w:r w:rsidRPr="002D041A">
        <w:rPr>
          <w:rFonts w:eastAsiaTheme="minorEastAsia"/>
          <w:color w:val="auto"/>
        </w:rPr>
        <w:t>手册。</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虽然，</w:t>
      </w:r>
      <w:r w:rsidRPr="002D041A">
        <w:rPr>
          <w:rFonts w:eastAsiaTheme="minorEastAsia"/>
          <w:color w:val="auto"/>
        </w:rPr>
        <w:t>H-REMD</w:t>
      </w:r>
      <w:r w:rsidRPr="002D041A">
        <w:rPr>
          <w:rFonts w:eastAsiaTheme="minorEastAsia"/>
          <w:color w:val="auto"/>
        </w:rPr>
        <w:t>的打磨器的实施和</w:t>
      </w:r>
      <w:r w:rsidRPr="002D041A">
        <w:rPr>
          <w:rFonts w:eastAsiaTheme="minorEastAsia"/>
          <w:color w:val="auto"/>
        </w:rPr>
        <w:t>pmemd</w:t>
      </w:r>
      <w:r w:rsidRPr="002D041A">
        <w:rPr>
          <w:rFonts w:eastAsiaTheme="minorEastAsia"/>
          <w:color w:val="auto"/>
        </w:rPr>
        <w:t>略有不同，设置，输出格式，并且结果是相同的。</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在</w:t>
      </w:r>
      <w:r w:rsidRPr="002D041A">
        <w:rPr>
          <w:rFonts w:eastAsiaTheme="minorEastAsia"/>
          <w:color w:val="auto"/>
        </w:rPr>
        <w:t>H-REMD</w:t>
      </w:r>
      <w:r w:rsidRPr="002D041A">
        <w:rPr>
          <w:rFonts w:eastAsiaTheme="minorEastAsia"/>
          <w:color w:val="auto"/>
        </w:rPr>
        <w:t>，每个副本都有不同的哈密顿。相反的</w:t>
      </w:r>
      <w:r w:rsidRPr="002D041A">
        <w:rPr>
          <w:rFonts w:eastAsiaTheme="minorEastAsia"/>
          <w:color w:val="auto"/>
        </w:rPr>
        <w:t>T-REMD</w:t>
      </w:r>
      <w:r w:rsidRPr="002D041A">
        <w:rPr>
          <w:rFonts w:eastAsiaTheme="minorEastAsia"/>
          <w:color w:val="auto"/>
        </w:rPr>
        <w:t>，邻居复制品交换它们的构象，这意味着每个副本保持其初始哈密尔顿和没有必要进行后处理（即，使用</w:t>
      </w:r>
      <w:r w:rsidRPr="002D041A">
        <w:rPr>
          <w:rFonts w:eastAsiaTheme="minorEastAsia"/>
          <w:color w:val="auto"/>
        </w:rPr>
        <w:t>ptraj</w:t>
      </w:r>
      <w:r w:rsidRPr="002D041A">
        <w:rPr>
          <w:rFonts w:eastAsiaTheme="minorEastAsia"/>
          <w:color w:val="auto"/>
        </w:rPr>
        <w:t>或</w:t>
      </w:r>
      <w:r w:rsidRPr="002D041A">
        <w:rPr>
          <w:rFonts w:eastAsiaTheme="minorEastAsia"/>
          <w:color w:val="auto"/>
        </w:rPr>
        <w:t>cpptraj</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以使</w:t>
      </w:r>
      <w:r w:rsidRPr="002D041A">
        <w:rPr>
          <w:rFonts w:eastAsiaTheme="minorEastAsia"/>
          <w:color w:val="auto"/>
        </w:rPr>
        <w:t>H-REMD</w:t>
      </w:r>
      <w:r w:rsidRPr="002D041A">
        <w:rPr>
          <w:rFonts w:eastAsiaTheme="minorEastAsia"/>
          <w:color w:val="auto"/>
        </w:rPr>
        <w:t>在命令行上或在</w:t>
      </w:r>
      <w:r w:rsidRPr="002D041A">
        <w:rPr>
          <w:rFonts w:eastAsiaTheme="minorEastAsia"/>
          <w:color w:val="auto"/>
        </w:rPr>
        <w:t>groupfile</w:t>
      </w:r>
      <w:r w:rsidRPr="002D041A">
        <w:rPr>
          <w:rFonts w:eastAsiaTheme="minorEastAsia"/>
          <w:color w:val="auto"/>
        </w:rPr>
        <w:t>的每一行的</w:t>
      </w:r>
      <w:r w:rsidRPr="002D041A">
        <w:rPr>
          <w:rFonts w:eastAsiaTheme="minorEastAsia"/>
          <w:color w:val="auto"/>
        </w:rPr>
        <w:t>-rem</w:t>
      </w:r>
      <w:r w:rsidRPr="002D041A">
        <w:rPr>
          <w:rFonts w:eastAsiaTheme="minorEastAsia"/>
          <w:color w:val="auto"/>
        </w:rPr>
        <w:t>标志必须给出的值</w:t>
      </w:r>
      <w:r w:rsidRPr="002D041A">
        <w:rPr>
          <w:rFonts w:eastAsiaTheme="minorEastAsia"/>
          <w:color w:val="auto"/>
        </w:rPr>
        <w:t>3</w:t>
      </w:r>
      <w:r w:rsidRPr="002D041A">
        <w:rPr>
          <w:rFonts w:eastAsiaTheme="minorEastAsia"/>
          <w:color w:val="auto"/>
        </w:rPr>
        <w:t>（即，</w:t>
      </w:r>
      <w:r w:rsidRPr="002D041A">
        <w:rPr>
          <w:rFonts w:eastAsiaTheme="minorEastAsia"/>
          <w:color w:val="auto"/>
        </w:rPr>
        <w:t>-rem 3</w:t>
      </w:r>
      <w:r w:rsidRPr="002D041A">
        <w:rPr>
          <w:rFonts w:eastAsiaTheme="minorEastAsia"/>
          <w:color w:val="auto"/>
        </w:rPr>
        <w:t>）。像</w:t>
      </w:r>
      <w:r w:rsidRPr="002D041A">
        <w:rPr>
          <w:rFonts w:eastAsiaTheme="minorEastAsia"/>
          <w:color w:val="auto"/>
        </w:rPr>
        <w:t>T-REMD</w:t>
      </w:r>
      <w:r w:rsidRPr="002D041A">
        <w:rPr>
          <w:rFonts w:eastAsiaTheme="minorEastAsia"/>
          <w:color w:val="auto"/>
        </w:rPr>
        <w:t>，每个</w:t>
      </w:r>
      <w:r w:rsidRPr="002D041A">
        <w:rPr>
          <w:rFonts w:eastAsiaTheme="minorEastAsia"/>
          <w:color w:val="auto"/>
        </w:rPr>
        <w:t>H-REMD</w:t>
      </w:r>
      <w:r w:rsidRPr="002D041A">
        <w:rPr>
          <w:rFonts w:eastAsiaTheme="minorEastAsia"/>
          <w:color w:val="auto"/>
        </w:rPr>
        <w:t>模拟花费相同的输入文件（</w:t>
      </w:r>
      <w:r w:rsidRPr="002D041A">
        <w:rPr>
          <w:rFonts w:eastAsiaTheme="minorEastAsia"/>
          <w:color w:val="auto"/>
        </w:rPr>
        <w:t>pH</w:t>
      </w:r>
      <w:r w:rsidRPr="002D041A">
        <w:rPr>
          <w:rFonts w:eastAsiaTheme="minorEastAsia"/>
          <w:color w:val="auto"/>
        </w:rPr>
        <w:t>值恒定</w:t>
      </w:r>
      <w:r w:rsidRPr="002D041A">
        <w:rPr>
          <w:rFonts w:eastAsiaTheme="minorEastAsia"/>
          <w:color w:val="auto"/>
        </w:rPr>
        <w:t>REMD</w:t>
      </w:r>
      <w:r w:rsidRPr="002D041A">
        <w:rPr>
          <w:rFonts w:eastAsiaTheme="minorEastAsia"/>
          <w:color w:val="auto"/>
        </w:rPr>
        <w:t>，你还必须提供一个</w:t>
      </w:r>
      <w:r w:rsidRPr="002D041A">
        <w:rPr>
          <w:rFonts w:eastAsiaTheme="minorEastAsia"/>
          <w:color w:val="auto"/>
        </w:rPr>
        <w:t>CPIN</w:t>
      </w:r>
      <w:r w:rsidRPr="002D041A">
        <w:rPr>
          <w:rFonts w:eastAsiaTheme="minorEastAsia"/>
          <w:color w:val="auto"/>
        </w:rPr>
        <w:t>文件），并提供了相同的输出文件，包括</w:t>
      </w:r>
      <w:r w:rsidRPr="002D041A">
        <w:rPr>
          <w:rFonts w:eastAsiaTheme="minorEastAsia"/>
          <w:color w:val="auto"/>
        </w:rPr>
        <w:t>rem.log</w:t>
      </w:r>
      <w:r w:rsidRPr="002D041A">
        <w:rPr>
          <w:rFonts w:eastAsiaTheme="minorEastAsia"/>
          <w:color w:val="auto"/>
        </w:rPr>
        <w:t>文件中找到</w:t>
      </w:r>
      <w:r w:rsidRPr="002D041A">
        <w:rPr>
          <w:rFonts w:eastAsiaTheme="minorEastAsia"/>
          <w:color w:val="auto"/>
        </w:rPr>
        <w:t>REMD</w:t>
      </w:r>
      <w:r w:rsidRPr="002D041A">
        <w:rPr>
          <w:rFonts w:eastAsiaTheme="minorEastAsia"/>
          <w:color w:val="auto"/>
        </w:rPr>
        <w:t>信息。</w:t>
      </w:r>
    </w:p>
    <w:p w:rsidR="00982942" w:rsidRPr="002D041A" w:rsidRDefault="00982942" w:rsidP="00982942">
      <w:pPr>
        <w:rPr>
          <w:rFonts w:eastAsiaTheme="minorEastAsia"/>
          <w:color w:val="auto"/>
        </w:rPr>
      </w:pPr>
      <w:r w:rsidRPr="002D041A">
        <w:rPr>
          <w:rFonts w:eastAsiaTheme="minorEastAsia"/>
          <w:color w:val="auto"/>
        </w:rPr>
        <w:t>在</w:t>
      </w:r>
      <w:r w:rsidRPr="002D041A">
        <w:rPr>
          <w:rFonts w:eastAsiaTheme="minorEastAsia"/>
          <w:color w:val="auto"/>
        </w:rPr>
        <w:t>remlog</w:t>
      </w:r>
      <w:r w:rsidRPr="002D041A">
        <w:rPr>
          <w:rFonts w:eastAsiaTheme="minorEastAsia"/>
          <w:color w:val="auto"/>
        </w:rPr>
        <w:t>文件打印输出从在</w:t>
      </w:r>
      <w:r w:rsidRPr="002D041A">
        <w:rPr>
          <w:rFonts w:eastAsiaTheme="minorEastAsia"/>
          <w:color w:val="auto"/>
        </w:rPr>
        <w:t>T-REMD</w:t>
      </w:r>
      <w:r w:rsidRPr="002D041A">
        <w:rPr>
          <w:rFonts w:eastAsiaTheme="minorEastAsia"/>
          <w:color w:val="auto"/>
        </w:rPr>
        <w:t>的</w:t>
      </w:r>
      <w:r w:rsidRPr="002D041A">
        <w:rPr>
          <w:rFonts w:eastAsiaTheme="minorEastAsia"/>
          <w:color w:val="auto"/>
        </w:rPr>
        <w:t>remlog</w:t>
      </w:r>
      <w:r w:rsidRPr="002D041A">
        <w:rPr>
          <w:rFonts w:eastAsiaTheme="minorEastAsia"/>
          <w:color w:val="auto"/>
        </w:rPr>
        <w:t>文件中找到显著不同。例如</w:t>
      </w:r>
      <w:r w:rsidRPr="002D041A">
        <w:rPr>
          <w:rFonts w:eastAsiaTheme="minorEastAsia"/>
          <w:color w:val="auto"/>
        </w:rPr>
        <w:t>remlog</w:t>
      </w:r>
      <w:r w:rsidRPr="002D041A">
        <w:rPr>
          <w:rFonts w:eastAsiaTheme="minorEastAsia"/>
          <w:color w:val="auto"/>
        </w:rPr>
        <w:t>为</w:t>
      </w:r>
      <w:r w:rsidRPr="002D041A">
        <w:rPr>
          <w:rFonts w:eastAsiaTheme="minorEastAsia"/>
          <w:color w:val="auto"/>
        </w:rPr>
        <w:t>H-REMD</w:t>
      </w:r>
      <w:r w:rsidRPr="002D041A">
        <w:rPr>
          <w:rFonts w:eastAsiaTheme="minorEastAsia"/>
          <w:color w:val="auto"/>
        </w:rPr>
        <w:t>输出如下所示：</w:t>
      </w:r>
    </w:p>
    <w:p w:rsidR="00982942" w:rsidRPr="002D041A" w:rsidRDefault="00982942" w:rsidP="00982942">
      <w:pPr>
        <w:rPr>
          <w:rFonts w:eastAsiaTheme="minorEastAsia"/>
          <w:color w:val="auto"/>
        </w:rPr>
      </w:pPr>
      <w:r w:rsidRPr="002D041A">
        <w:rPr>
          <w:rFonts w:eastAsiaTheme="minorEastAsia"/>
          <w:color w:val="auto"/>
        </w:rPr>
        <w:t>＃副本</w:t>
      </w:r>
      <w:r w:rsidRPr="002D041A">
        <w:rPr>
          <w:rFonts w:eastAsiaTheme="minorEastAsia"/>
          <w:color w:val="auto"/>
        </w:rPr>
        <w:t>Exchange</w:t>
      </w:r>
      <w:r w:rsidRPr="002D041A">
        <w:rPr>
          <w:rFonts w:eastAsiaTheme="minorEastAsia"/>
          <w:color w:val="auto"/>
        </w:rPr>
        <w:t>日志文件</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numexchg</w:t>
      </w:r>
      <w:r w:rsidRPr="002D041A">
        <w:rPr>
          <w:rFonts w:eastAsiaTheme="minorEastAsia"/>
          <w:color w:val="auto"/>
        </w:rPr>
        <w:t>为</w:t>
      </w:r>
      <w:r w:rsidRPr="002D041A">
        <w:rPr>
          <w:rFonts w:eastAsiaTheme="minorEastAsia"/>
          <w:color w:val="auto"/>
        </w:rPr>
        <w:t>10000</w:t>
      </w:r>
      <w:r w:rsidRPr="002D041A">
        <w:rPr>
          <w:rFonts w:eastAsiaTheme="minorEastAsia"/>
          <w:color w:val="auto"/>
        </w:rPr>
        <w:t>＃</w:t>
      </w:r>
      <w:r w:rsidRPr="002D041A">
        <w:rPr>
          <w:rFonts w:eastAsiaTheme="minorEastAsia"/>
          <w:color w:val="auto"/>
        </w:rPr>
        <w:t>REMD</w:t>
      </w:r>
      <w:r w:rsidRPr="002D041A">
        <w:rPr>
          <w:rFonts w:eastAsiaTheme="minorEastAsia"/>
          <w:color w:val="auto"/>
        </w:rPr>
        <w:t>文件名：</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remlog = remlog</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remtype = rem.type</w:t>
      </w:r>
    </w:p>
    <w:p w:rsidR="00982942" w:rsidRPr="002D041A" w:rsidRDefault="00982942" w:rsidP="00982942">
      <w:pPr>
        <w:rPr>
          <w:rFonts w:eastAsiaTheme="minorEastAsia"/>
          <w:color w:val="auto"/>
        </w:rPr>
      </w:pPr>
      <w:r w:rsidRPr="002D041A">
        <w:rPr>
          <w:rFonts w:eastAsiaTheme="minorEastAsia"/>
          <w:color w:val="auto"/>
        </w:rPr>
        <w:t>＃＃众议员，</w:t>
      </w:r>
      <w:r w:rsidRPr="002D041A">
        <w:rPr>
          <w:rFonts w:eastAsiaTheme="minorEastAsia"/>
          <w:color w:val="auto"/>
        </w:rPr>
        <w:t>Neibr</w:t>
      </w:r>
      <w:r w:rsidRPr="002D041A">
        <w:rPr>
          <w:rFonts w:eastAsiaTheme="minorEastAsia"/>
          <w:color w:val="auto"/>
        </w:rPr>
        <w:t>＃，</w:t>
      </w:r>
      <w:r w:rsidRPr="002D041A">
        <w:rPr>
          <w:rFonts w:eastAsiaTheme="minorEastAsia"/>
          <w:color w:val="auto"/>
        </w:rPr>
        <w:t>TEMP0</w:t>
      </w:r>
      <w:r w:rsidRPr="002D041A">
        <w:rPr>
          <w:rFonts w:eastAsiaTheme="minorEastAsia"/>
          <w:color w:val="auto"/>
        </w:rPr>
        <w:t>，</w:t>
      </w:r>
      <w:r w:rsidRPr="002D041A">
        <w:rPr>
          <w:rFonts w:eastAsiaTheme="minorEastAsia"/>
          <w:color w:val="auto"/>
        </w:rPr>
        <w:t>POTE</w:t>
      </w:r>
      <w:r w:rsidRPr="002D041A">
        <w:rPr>
          <w:rFonts w:eastAsiaTheme="minorEastAsia"/>
          <w:color w:val="auto"/>
        </w:rPr>
        <w:t>（</w:t>
      </w:r>
      <w:r w:rsidRPr="002D041A">
        <w:rPr>
          <w:rFonts w:eastAsiaTheme="minorEastAsia"/>
          <w:color w:val="auto"/>
        </w:rPr>
        <w:t>X_1</w:t>
      </w:r>
      <w:r w:rsidRPr="002D041A">
        <w:rPr>
          <w:rFonts w:eastAsiaTheme="minorEastAsia"/>
          <w:color w:val="auto"/>
        </w:rPr>
        <w:t>），</w:t>
      </w:r>
      <w:r w:rsidRPr="002D041A">
        <w:rPr>
          <w:rFonts w:eastAsiaTheme="minorEastAsia"/>
          <w:color w:val="auto"/>
        </w:rPr>
        <w:t>POTE</w:t>
      </w:r>
      <w:r w:rsidRPr="002D041A">
        <w:rPr>
          <w:rFonts w:eastAsiaTheme="minorEastAsia"/>
          <w:color w:val="auto"/>
        </w:rPr>
        <w:t>（</w:t>
      </w:r>
      <w:r w:rsidRPr="002D041A">
        <w:rPr>
          <w:rFonts w:eastAsiaTheme="minorEastAsia"/>
          <w:color w:val="auto"/>
        </w:rPr>
        <w:t>X_2</w:t>
      </w:r>
      <w:r w:rsidRPr="002D041A">
        <w:rPr>
          <w:rFonts w:eastAsiaTheme="minorEastAsia"/>
          <w:color w:val="auto"/>
        </w:rPr>
        <w:t>），</w:t>
      </w:r>
      <w:r w:rsidRPr="002D041A">
        <w:rPr>
          <w:rFonts w:eastAsiaTheme="minorEastAsia"/>
          <w:color w:val="auto"/>
        </w:rPr>
        <w:t>left_fe</w:t>
      </w:r>
      <w:r w:rsidRPr="002D041A">
        <w:rPr>
          <w:rFonts w:eastAsiaTheme="minorEastAsia"/>
          <w:color w:val="auto"/>
        </w:rPr>
        <w:t>，</w:t>
      </w:r>
      <w:r w:rsidRPr="002D041A">
        <w:rPr>
          <w:rFonts w:eastAsiaTheme="minorEastAsia"/>
          <w:color w:val="auto"/>
        </w:rPr>
        <w:t>right_fe</w:t>
      </w:r>
      <w:r w:rsidRPr="002D041A">
        <w:rPr>
          <w:rFonts w:eastAsiaTheme="minorEastAsia"/>
          <w:color w:val="auto"/>
        </w:rPr>
        <w:t>，成功，成功鼠</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1</w:t>
      </w:r>
      <w:r w:rsidRPr="002D041A">
        <w:rPr>
          <w:rFonts w:eastAsiaTheme="minorEastAsia"/>
          <w:color w:val="auto"/>
        </w:rPr>
        <w:t>交流</w:t>
      </w:r>
    </w:p>
    <w:p w:rsidR="00982942" w:rsidRPr="002D041A" w:rsidRDefault="00982942" w:rsidP="00982942">
      <w:pPr>
        <w:rPr>
          <w:rFonts w:eastAsiaTheme="minorEastAsia"/>
          <w:color w:val="auto"/>
        </w:rPr>
      </w:pPr>
      <w:r w:rsidRPr="002D041A">
        <w:rPr>
          <w:rFonts w:eastAsiaTheme="minorEastAsia"/>
          <w:color w:val="auto"/>
        </w:rPr>
        <w:t>1 8 300.00 -12783.23 -12755.40 -16.39 0.00 0.00˚F</w:t>
      </w:r>
    </w:p>
    <w:p w:rsidR="00982942" w:rsidRPr="002D041A" w:rsidRDefault="00982942" w:rsidP="00982942">
      <w:pPr>
        <w:rPr>
          <w:rFonts w:eastAsiaTheme="minorEastAsia"/>
          <w:color w:val="auto"/>
        </w:rPr>
      </w:pPr>
      <w:r w:rsidRPr="002D041A">
        <w:rPr>
          <w:rFonts w:eastAsiaTheme="minorEastAsia"/>
          <w:color w:val="auto"/>
        </w:rPr>
        <w:t>2 3 300.00 -12839.84 -12802.56 0.00 -0.05 2.00Ť</w:t>
      </w:r>
    </w:p>
    <w:p w:rsidR="00982942" w:rsidRPr="002D041A" w:rsidRDefault="00982942" w:rsidP="00982942">
      <w:pPr>
        <w:rPr>
          <w:rFonts w:eastAsiaTheme="minorEastAsia"/>
          <w:color w:val="auto"/>
        </w:rPr>
      </w:pPr>
      <w:r w:rsidRPr="002D041A">
        <w:rPr>
          <w:rFonts w:eastAsiaTheme="minorEastAsia"/>
          <w:color w:val="auto"/>
        </w:rPr>
        <w:t>3 2 300.00 -12802.60 -12839.79 -0.04 0.00 0.00Ť</w:t>
      </w:r>
    </w:p>
    <w:p w:rsidR="00982942" w:rsidRPr="002D041A" w:rsidRDefault="00982942" w:rsidP="00982942">
      <w:pPr>
        <w:rPr>
          <w:rFonts w:eastAsiaTheme="minorEastAsia"/>
          <w:color w:val="auto"/>
        </w:rPr>
      </w:pPr>
      <w:r w:rsidRPr="002D041A">
        <w:rPr>
          <w:rFonts w:eastAsiaTheme="minorEastAsia"/>
          <w:color w:val="auto"/>
        </w:rPr>
        <w:t>4 5 300.00 -12847.41 -12858.37 0.00 -0.78 0.00˚F</w:t>
      </w:r>
    </w:p>
    <w:p w:rsidR="00982942" w:rsidRPr="002D041A" w:rsidRDefault="00982942" w:rsidP="00982942">
      <w:pPr>
        <w:rPr>
          <w:rFonts w:eastAsiaTheme="minorEastAsia"/>
          <w:color w:val="auto"/>
        </w:rPr>
      </w:pPr>
      <w:r w:rsidRPr="002D041A">
        <w:rPr>
          <w:rFonts w:eastAsiaTheme="minorEastAsia"/>
          <w:color w:val="auto"/>
        </w:rPr>
        <w:t>5 4 300.00 -12858.19 -12846.63 0.18 0.00 0.00˚F</w:t>
      </w:r>
    </w:p>
    <w:p w:rsidR="00982942" w:rsidRPr="002D041A" w:rsidRDefault="00982942" w:rsidP="00982942">
      <w:pPr>
        <w:rPr>
          <w:rFonts w:eastAsiaTheme="minorEastAsia"/>
          <w:color w:val="auto"/>
        </w:rPr>
      </w:pPr>
      <w:r w:rsidRPr="002D041A">
        <w:rPr>
          <w:rFonts w:eastAsiaTheme="minorEastAsia"/>
          <w:color w:val="auto"/>
        </w:rPr>
        <w:t>6 7 300.00 -12859.65 -12833.42 0.00 0.30 2.00Ť</w:t>
      </w:r>
    </w:p>
    <w:p w:rsidR="00982942" w:rsidRPr="002D041A" w:rsidRDefault="00982942" w:rsidP="00982942">
      <w:pPr>
        <w:rPr>
          <w:rFonts w:eastAsiaTheme="minorEastAsia"/>
          <w:color w:val="auto"/>
        </w:rPr>
      </w:pPr>
      <w:r w:rsidRPr="002D041A">
        <w:rPr>
          <w:rFonts w:eastAsiaTheme="minorEastAsia"/>
          <w:color w:val="auto"/>
        </w:rPr>
        <w:t>7 6 300.00 -12833.63 -12859.95 -0.21 0.00 0.00Ť</w:t>
      </w:r>
    </w:p>
    <w:p w:rsidR="00982942" w:rsidRPr="002D041A" w:rsidRDefault="00982942" w:rsidP="00982942">
      <w:pPr>
        <w:rPr>
          <w:rFonts w:eastAsiaTheme="minorEastAsia"/>
          <w:color w:val="auto"/>
        </w:rPr>
      </w:pPr>
      <w:r w:rsidRPr="002D041A">
        <w:rPr>
          <w:rFonts w:eastAsiaTheme="minorEastAsia"/>
          <w:color w:val="auto"/>
        </w:rPr>
        <w:t>8 1 300.00 -12771.63 -12766.84 0.00 -16.23 0.00˚F</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2</w:t>
      </w:r>
      <w:r w:rsidRPr="002D041A">
        <w:rPr>
          <w:rFonts w:eastAsiaTheme="minorEastAsia"/>
          <w:color w:val="auto"/>
        </w:rPr>
        <w:t>交换</w:t>
      </w:r>
    </w:p>
    <w:p w:rsidR="00982942" w:rsidRPr="002D041A" w:rsidRDefault="00982942" w:rsidP="00982942">
      <w:pPr>
        <w:rPr>
          <w:rFonts w:eastAsiaTheme="minorEastAsia"/>
          <w:color w:val="auto"/>
        </w:rPr>
      </w:pPr>
      <w:r w:rsidRPr="002D041A">
        <w:rPr>
          <w:rFonts w:eastAsiaTheme="minorEastAsia"/>
          <w:color w:val="auto"/>
        </w:rPr>
        <w:t>1 2 300.00 -12825.03 -13147.73 0.00 -0.62 0.00˚F</w:t>
      </w:r>
    </w:p>
    <w:p w:rsidR="00982942" w:rsidRPr="002D041A" w:rsidRDefault="00982942" w:rsidP="00982942">
      <w:pPr>
        <w:rPr>
          <w:rFonts w:eastAsiaTheme="minorEastAsia"/>
          <w:color w:val="auto"/>
        </w:rPr>
      </w:pPr>
      <w:r w:rsidRPr="002D041A">
        <w:rPr>
          <w:rFonts w:eastAsiaTheme="minorEastAsia"/>
          <w:color w:val="auto"/>
        </w:rPr>
        <w:t>2 1 300.00 -13148.20 -12824.42 -0.47 0.00 1.00˚F</w:t>
      </w:r>
    </w:p>
    <w:p w:rsidR="00982942" w:rsidRPr="002D041A" w:rsidRDefault="00982942" w:rsidP="00982942">
      <w:pPr>
        <w:rPr>
          <w:rFonts w:eastAsiaTheme="minorEastAsia"/>
          <w:color w:val="auto"/>
        </w:rPr>
      </w:pPr>
      <w:r w:rsidRPr="002D041A">
        <w:rPr>
          <w:rFonts w:eastAsiaTheme="minorEastAsia"/>
          <w:color w:val="auto"/>
        </w:rPr>
        <w:t>3 4 300.00 -13136.97 -12823.77 0.00 0.62 1.00Ť</w:t>
      </w:r>
    </w:p>
    <w:p w:rsidR="00982942" w:rsidRPr="002D041A" w:rsidRDefault="00982942" w:rsidP="00982942">
      <w:pPr>
        <w:rPr>
          <w:rFonts w:eastAsiaTheme="minorEastAsia"/>
          <w:color w:val="auto"/>
        </w:rPr>
      </w:pPr>
      <w:r w:rsidRPr="002D041A">
        <w:rPr>
          <w:rFonts w:eastAsiaTheme="minorEastAsia"/>
          <w:color w:val="auto"/>
        </w:rPr>
        <w:t>4 3 300.00 -12823.32 -13137.59 0.44 0.00 0.00Ť</w:t>
      </w:r>
    </w:p>
    <w:p w:rsidR="00982942" w:rsidRPr="002D041A" w:rsidRDefault="00982942" w:rsidP="00982942">
      <w:pPr>
        <w:rPr>
          <w:rFonts w:eastAsiaTheme="minorEastAsia"/>
          <w:color w:val="auto"/>
        </w:rPr>
      </w:pPr>
      <w:r w:rsidRPr="002D041A">
        <w:rPr>
          <w:rFonts w:eastAsiaTheme="minorEastAsia"/>
          <w:color w:val="auto"/>
        </w:rPr>
        <w:t>5 6 300.00 -12919.25 -13181.18 0.00 -0.41 1.00Ť</w:t>
      </w:r>
    </w:p>
    <w:p w:rsidR="00982942" w:rsidRPr="002D041A" w:rsidRDefault="00982942" w:rsidP="00982942">
      <w:pPr>
        <w:rPr>
          <w:rFonts w:eastAsiaTheme="minorEastAsia"/>
          <w:color w:val="auto"/>
        </w:rPr>
      </w:pPr>
      <w:r w:rsidRPr="002D041A">
        <w:rPr>
          <w:rFonts w:eastAsiaTheme="minorEastAsia"/>
          <w:color w:val="auto"/>
        </w:rPr>
        <w:lastRenderedPageBreak/>
        <w:t>6 5 300.00 -13180.48 -12918.84 0.70 0.00 1.00Ť</w:t>
      </w:r>
    </w:p>
    <w:p w:rsidR="00982942" w:rsidRPr="002D041A" w:rsidRDefault="00982942" w:rsidP="00982942">
      <w:pPr>
        <w:rPr>
          <w:rFonts w:eastAsiaTheme="minorEastAsia"/>
          <w:color w:val="auto"/>
        </w:rPr>
      </w:pPr>
      <w:r w:rsidRPr="002D041A">
        <w:rPr>
          <w:rFonts w:eastAsiaTheme="minorEastAsia"/>
          <w:color w:val="auto"/>
        </w:rPr>
        <w:t>7 8 300.00 -13162.39 -12775.37 0.00 0.16 1.00Ť</w:t>
      </w:r>
    </w:p>
    <w:p w:rsidR="00982942" w:rsidRPr="002D041A" w:rsidRDefault="00982942" w:rsidP="00982942">
      <w:pPr>
        <w:rPr>
          <w:rFonts w:eastAsiaTheme="minorEastAsia"/>
          <w:color w:val="auto"/>
        </w:rPr>
      </w:pPr>
      <w:r w:rsidRPr="002D041A">
        <w:rPr>
          <w:rFonts w:eastAsiaTheme="minorEastAsia"/>
          <w:color w:val="auto"/>
        </w:rPr>
        <w:t>8 7 300.00 -12775.59 -0.22 -13162.55 0.00Ť0.00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的列，依次是副本数，这种尝试的交换伙伴，目标温度时，目前的结构的势能，所提出的结构的势能，通过</w:t>
      </w:r>
      <w:r w:rsidRPr="002D041A">
        <w:rPr>
          <w:rFonts w:eastAsiaTheme="minorEastAsia"/>
          <w:color w:val="auto"/>
        </w:rPr>
        <w:t>4.10</w:t>
      </w:r>
      <w:r w:rsidRPr="002D041A">
        <w:rPr>
          <w:rFonts w:eastAsiaTheme="minorEastAsia"/>
          <w:color w:val="auto"/>
        </w:rPr>
        <w:t>的所有交流所计算的自由能差（在哈密顿梯子或</w:t>
      </w:r>
      <w:r w:rsidRPr="002D041A">
        <w:rPr>
          <w:rFonts w:eastAsiaTheme="minorEastAsia"/>
          <w:color w:val="auto"/>
        </w:rPr>
        <w:t>“</w:t>
      </w:r>
      <w:r w:rsidRPr="002D041A">
        <w:rPr>
          <w:rFonts w:eastAsiaTheme="minorEastAsia"/>
          <w:color w:val="auto"/>
        </w:rPr>
        <w:t>上</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左</w:t>
      </w:r>
      <w:r w:rsidRPr="002D041A">
        <w:rPr>
          <w:rFonts w:eastAsiaTheme="minorEastAsia"/>
          <w:color w:val="auto"/>
        </w:rPr>
        <w:t>”</w:t>
      </w:r>
      <w:r w:rsidRPr="002D041A">
        <w:rPr>
          <w:rFonts w:eastAsiaTheme="minorEastAsia"/>
          <w:color w:val="auto"/>
        </w:rPr>
        <w:t>，为往来的所有自由能的</w:t>
      </w:r>
      <w:r w:rsidRPr="002D041A">
        <w:rPr>
          <w:rFonts w:eastAsiaTheme="minorEastAsia"/>
          <w:color w:val="auto"/>
        </w:rPr>
        <w:t>'</w:t>
      </w:r>
      <w:r w:rsidRPr="002D041A">
        <w:rPr>
          <w:rFonts w:eastAsiaTheme="minorEastAsia"/>
          <w:color w:val="auto"/>
        </w:rPr>
        <w:t>权利</w:t>
      </w:r>
      <w:r w:rsidRPr="002D041A">
        <w:rPr>
          <w:rFonts w:eastAsiaTheme="minorEastAsia"/>
          <w:color w:val="auto"/>
        </w:rPr>
        <w:t>'</w:t>
      </w:r>
      <w:r w:rsidRPr="002D041A">
        <w:rPr>
          <w:rFonts w:eastAsiaTheme="minorEastAsia"/>
          <w:color w:val="auto"/>
        </w:rPr>
        <w:t>（或哈密顿阶梯</w:t>
      </w:r>
      <w:r w:rsidRPr="002D041A">
        <w:rPr>
          <w:rFonts w:eastAsiaTheme="minorEastAsia"/>
          <w:color w:val="auto"/>
        </w:rPr>
        <w:t>“</w:t>
      </w:r>
      <w:r w:rsidRPr="002D041A">
        <w:rPr>
          <w:rFonts w:eastAsiaTheme="minorEastAsia"/>
          <w:color w:val="auto"/>
        </w:rPr>
        <w:t>向下</w:t>
      </w:r>
      <w:r w:rsidRPr="002D041A">
        <w:rPr>
          <w:rFonts w:eastAsiaTheme="minorEastAsia"/>
          <w:color w:val="auto"/>
        </w:rPr>
        <w:t>”</w:t>
      </w:r>
      <w:r w:rsidRPr="002D041A">
        <w:rPr>
          <w:rFonts w:eastAsiaTheme="minorEastAsia"/>
          <w:color w:val="auto"/>
        </w:rPr>
        <w:t>），交易所尝试是否成功（</w:t>
      </w:r>
      <w:r w:rsidRPr="002D041A">
        <w:rPr>
          <w:rFonts w:eastAsiaTheme="minorEastAsia"/>
          <w:color w:val="auto"/>
        </w:rPr>
        <w:t>T</w:t>
      </w:r>
      <w:r w:rsidRPr="002D041A">
        <w:rPr>
          <w:rFonts w:eastAsiaTheme="minorEastAsia"/>
          <w:color w:val="auto"/>
        </w:rPr>
        <w:t>）或不（</w:t>
      </w:r>
      <w:r w:rsidRPr="002D041A">
        <w:rPr>
          <w:rFonts w:eastAsiaTheme="minorEastAsia"/>
          <w:color w:val="auto"/>
        </w:rPr>
        <w:t>F</w:t>
      </w:r>
      <w:r w:rsidRPr="002D041A">
        <w:rPr>
          <w:rFonts w:eastAsiaTheme="minorEastAsia"/>
          <w:color w:val="auto"/>
        </w:rPr>
        <w:t>）和平均成功率。对于每一个步骤，打印唯一的自由能值是那些试图交换副本之间。非交换对之间的所有自由能设定为</w:t>
      </w:r>
      <w:r w:rsidRPr="002D041A">
        <w:rPr>
          <w:rFonts w:eastAsiaTheme="minorEastAsia"/>
          <w:color w:val="auto"/>
        </w:rPr>
        <w:t>0</w:t>
      </w:r>
      <w:r w:rsidRPr="002D041A">
        <w:rPr>
          <w:rFonts w:eastAsiaTheme="minorEastAsia"/>
          <w:color w:val="auto"/>
        </w:rPr>
        <w:t>对于该步骤。因此，在</w:t>
      </w:r>
      <w:r w:rsidRPr="002D041A">
        <w:rPr>
          <w:rFonts w:eastAsiaTheme="minorEastAsia"/>
          <w:color w:val="auto"/>
        </w:rPr>
        <w:t>“</w:t>
      </w:r>
      <w:r w:rsidRPr="002D041A">
        <w:rPr>
          <w:rFonts w:eastAsiaTheme="minorEastAsia"/>
          <w:color w:val="auto"/>
        </w:rPr>
        <w:t>最终</w:t>
      </w:r>
      <w:r w:rsidRPr="002D041A">
        <w:rPr>
          <w:rFonts w:eastAsiaTheme="minorEastAsia"/>
          <w:color w:val="auto"/>
        </w:rPr>
        <w:t>”</w:t>
      </w:r>
      <w:r w:rsidRPr="002D041A">
        <w:rPr>
          <w:rFonts w:eastAsiaTheme="minorEastAsia"/>
          <w:color w:val="auto"/>
        </w:rPr>
        <w:t>自由能可以通过在</w:t>
      </w:r>
      <w:r w:rsidRPr="002D041A">
        <w:rPr>
          <w:rFonts w:eastAsiaTheme="minorEastAsia"/>
          <w:color w:val="auto"/>
        </w:rPr>
        <w:t>remlog</w:t>
      </w:r>
      <w:r w:rsidRPr="002D041A">
        <w:rPr>
          <w:rFonts w:eastAsiaTheme="minorEastAsia"/>
          <w:color w:val="auto"/>
        </w:rPr>
        <w:t>文件的各个方面，从最后两个交流求和找到。</w:t>
      </w:r>
    </w:p>
    <w:p w:rsidR="00982942" w:rsidRPr="002D041A" w:rsidRDefault="00982942" w:rsidP="00982942">
      <w:pPr>
        <w:rPr>
          <w:rFonts w:eastAsiaTheme="minorEastAsia"/>
          <w:color w:val="auto"/>
        </w:rPr>
      </w:pPr>
      <w:r w:rsidRPr="002D041A">
        <w:rPr>
          <w:rFonts w:eastAsiaTheme="minorEastAsia"/>
          <w:color w:val="auto"/>
        </w:rPr>
        <w:t>4.7.9.4</w:t>
      </w:r>
      <w:r w:rsidRPr="002D041A">
        <w:rPr>
          <w:rFonts w:eastAsiaTheme="minorEastAsia"/>
          <w:color w:val="auto"/>
        </w:rPr>
        <w:t>。一个例子</w:t>
      </w:r>
    </w:p>
    <w:p w:rsidR="00982942" w:rsidRPr="002D041A" w:rsidRDefault="00982942" w:rsidP="00982942">
      <w:pPr>
        <w:rPr>
          <w:rFonts w:eastAsiaTheme="minorEastAsia"/>
          <w:color w:val="auto"/>
        </w:rPr>
      </w:pPr>
      <w:r w:rsidRPr="002D041A">
        <w:rPr>
          <w:rFonts w:eastAsiaTheme="minorEastAsia"/>
          <w:color w:val="auto"/>
        </w:rPr>
        <w:t>当运行的</w:t>
      </w:r>
      <w:r w:rsidRPr="002D041A">
        <w:rPr>
          <w:rFonts w:eastAsiaTheme="minorEastAsia"/>
          <w:color w:val="auto"/>
        </w:rPr>
        <w:t>H-REMD</w:t>
      </w:r>
      <w:r w:rsidRPr="002D041A">
        <w:rPr>
          <w:rFonts w:eastAsiaTheme="minorEastAsia"/>
          <w:color w:val="auto"/>
        </w:rPr>
        <w:t>，所述</w:t>
      </w:r>
      <w:r w:rsidRPr="002D041A">
        <w:rPr>
          <w:rFonts w:eastAsiaTheme="minorEastAsia"/>
          <w:color w:val="auto"/>
        </w:rPr>
        <w:t>groupfile</w:t>
      </w:r>
      <w:r w:rsidRPr="002D041A">
        <w:rPr>
          <w:rFonts w:eastAsiaTheme="minorEastAsia"/>
          <w:color w:val="auto"/>
        </w:rPr>
        <w:t>的格式是非常类似于在</w:t>
      </w:r>
      <w:r w:rsidRPr="002D041A">
        <w:rPr>
          <w:rFonts w:eastAsiaTheme="minorEastAsia"/>
          <w:color w:val="auto"/>
        </w:rPr>
        <w:t>T</w:t>
      </w:r>
      <w:r w:rsidRPr="002D041A">
        <w:rPr>
          <w:rFonts w:eastAsiaTheme="minorEastAsia"/>
          <w:color w:val="auto"/>
        </w:rPr>
        <w:t>形</w:t>
      </w:r>
      <w:r w:rsidRPr="002D041A">
        <w:rPr>
          <w:rFonts w:eastAsiaTheme="minorEastAsia"/>
          <w:color w:val="auto"/>
        </w:rPr>
        <w:t>REMD</w:t>
      </w:r>
      <w:r w:rsidRPr="002D041A">
        <w:rPr>
          <w:rFonts w:eastAsiaTheme="minorEastAsia"/>
          <w:color w:val="auto"/>
        </w:rPr>
        <w:t>，但具体细节取决于模拟的类型来执行。在</w:t>
      </w:r>
      <w:r w:rsidRPr="002D041A">
        <w:rPr>
          <w:rFonts w:eastAsiaTheme="minorEastAsia"/>
          <w:color w:val="auto"/>
        </w:rPr>
        <w:t>REFEP</w:t>
      </w:r>
      <w:r w:rsidRPr="002D041A">
        <w:rPr>
          <w:rFonts w:eastAsiaTheme="minorEastAsia"/>
          <w:color w:val="auto"/>
        </w:rPr>
        <w:t>的情况下，可能</w:t>
      </w:r>
      <w:r w:rsidRPr="002D041A">
        <w:rPr>
          <w:rFonts w:eastAsiaTheme="minorEastAsia"/>
          <w:color w:val="auto"/>
        </w:rPr>
        <w:t>groupfile</w:t>
      </w:r>
      <w:r w:rsidRPr="002D041A">
        <w:rPr>
          <w:rFonts w:eastAsiaTheme="minorEastAsia"/>
          <w:color w:val="auto"/>
        </w:rPr>
        <w:t>的如下所示：</w:t>
      </w:r>
    </w:p>
    <w:p w:rsidR="00982942" w:rsidRPr="002D041A" w:rsidRDefault="00982942" w:rsidP="00982942">
      <w:pPr>
        <w:rPr>
          <w:rFonts w:eastAsiaTheme="minorEastAsia"/>
          <w:color w:val="auto"/>
        </w:rPr>
      </w:pPr>
      <w:r w:rsidRPr="002D041A">
        <w:rPr>
          <w:rFonts w:eastAsiaTheme="minorEastAsia"/>
          <w:color w:val="auto"/>
        </w:rPr>
        <w:t>-O -​​rem 3 -i FEPRE.mdin -o mdout.rep0 -c inpcrd.rep0 -r restrt.rep0 -x mdcrd.rep0</w:t>
      </w:r>
    </w:p>
    <w:p w:rsidR="00982942" w:rsidRPr="002D041A" w:rsidRDefault="00982942" w:rsidP="00982942">
      <w:pPr>
        <w:rPr>
          <w:rFonts w:eastAsiaTheme="minorEastAsia"/>
          <w:color w:val="auto"/>
        </w:rPr>
      </w:pPr>
      <w:r w:rsidRPr="002D041A">
        <w:rPr>
          <w:rFonts w:eastAsiaTheme="minorEastAsia"/>
          <w:color w:val="auto"/>
        </w:rPr>
        <w:t>-O -​​rem 3 -i FEPRE.mdin -o mdout.rep1 -c inpcrd.rep1 -r restrt.rep1 -x mdcrd.rep1</w:t>
      </w:r>
    </w:p>
    <w:p w:rsidR="00982942" w:rsidRPr="002D041A" w:rsidRDefault="00982942" w:rsidP="00982942">
      <w:pPr>
        <w:rPr>
          <w:rFonts w:eastAsiaTheme="minorEastAsia"/>
          <w:color w:val="auto"/>
        </w:rPr>
      </w:pPr>
      <w:r w:rsidRPr="002D041A">
        <w:rPr>
          <w:rFonts w:eastAsiaTheme="minorEastAsia"/>
          <w:color w:val="auto"/>
        </w:rPr>
        <w:t>-O -​​rem 3 -i FEPRE.mdin -o mdout.rep2 -c inpcrd.rep2 -r restrt.rep2 -x mdcrd.rep2</w:t>
      </w:r>
    </w:p>
    <w:p w:rsidR="00982942" w:rsidRPr="002D041A" w:rsidRDefault="00982942" w:rsidP="00982942">
      <w:pPr>
        <w:rPr>
          <w:rFonts w:eastAsiaTheme="minorEastAsia"/>
          <w:color w:val="auto"/>
        </w:rPr>
      </w:pPr>
      <w:r w:rsidRPr="002D041A">
        <w:rPr>
          <w:rFonts w:eastAsiaTheme="minorEastAsia"/>
          <w:color w:val="auto"/>
        </w:rPr>
        <w:t>-O -​​rem 3 -i FEPRE.mdin -o mdout.rep3 -c inpcrd.rep3 -r restrt.rep3 -x mdcrd.rep3</w:t>
      </w:r>
    </w:p>
    <w:p w:rsidR="00982942" w:rsidRPr="002D041A" w:rsidRDefault="00982942" w:rsidP="00982942">
      <w:pPr>
        <w:rPr>
          <w:rFonts w:eastAsiaTheme="minorEastAsia"/>
          <w:color w:val="auto"/>
        </w:rPr>
      </w:pPr>
      <w:r w:rsidRPr="002D041A">
        <w:rPr>
          <w:rFonts w:eastAsiaTheme="minorEastAsia"/>
          <w:color w:val="auto"/>
        </w:rPr>
        <w:t>-O -​​rem 3 -i FEPRE.mdin -o mdout.rep4 -c inpcrd.rep4 -r restrt.rep4 -x mdcrd.rep4</w:t>
      </w:r>
    </w:p>
    <w:p w:rsidR="00982942" w:rsidRPr="002D041A" w:rsidRDefault="00982942" w:rsidP="00982942">
      <w:pPr>
        <w:rPr>
          <w:rFonts w:eastAsiaTheme="minorEastAsia"/>
          <w:color w:val="auto"/>
        </w:rPr>
      </w:pPr>
      <w:r w:rsidRPr="002D041A">
        <w:rPr>
          <w:rFonts w:eastAsiaTheme="minorEastAsia"/>
          <w:color w:val="auto"/>
        </w:rPr>
        <w:t>-O -​​rem 3 -i FEPRE.mdin -o mdout.rep5 -c inpcrd.rep5 -r restrt.rep5 -x mdcrd.rep5</w:t>
      </w:r>
    </w:p>
    <w:p w:rsidR="00982942" w:rsidRPr="002D041A" w:rsidRDefault="00982942" w:rsidP="00982942">
      <w:pPr>
        <w:rPr>
          <w:rFonts w:eastAsiaTheme="minorEastAsia"/>
          <w:color w:val="auto"/>
        </w:rPr>
      </w:pPr>
      <w:r w:rsidRPr="002D041A">
        <w:rPr>
          <w:rFonts w:eastAsiaTheme="minorEastAsia"/>
          <w:color w:val="auto"/>
        </w:rPr>
        <w:t>-O -​​rem 3 -i FEPRE.mdin -o mdout.rep6 -c inpcrd.rep6 -r restrt.rep6 -x mdcrd.rep6</w:t>
      </w:r>
    </w:p>
    <w:p w:rsidR="00982942" w:rsidRPr="002D041A" w:rsidRDefault="00982942" w:rsidP="00982942">
      <w:pPr>
        <w:rPr>
          <w:rFonts w:eastAsiaTheme="minorEastAsia"/>
          <w:color w:val="auto"/>
        </w:rPr>
      </w:pPr>
      <w:r w:rsidRPr="002D041A">
        <w:rPr>
          <w:rFonts w:eastAsiaTheme="minorEastAsia"/>
          <w:color w:val="auto"/>
        </w:rPr>
        <w:t>-O -​​rem 3 -i FEPRE.mdin -o mdout.rep7 -c inpcrd.rep7 -r restrt.rep7 -x mdcrd.rep7</w:t>
      </w:r>
    </w:p>
    <w:p w:rsidR="00982942" w:rsidRPr="002D041A" w:rsidRDefault="00982942" w:rsidP="00982942">
      <w:pPr>
        <w:rPr>
          <w:rFonts w:eastAsiaTheme="minorEastAsia"/>
          <w:color w:val="auto"/>
        </w:rPr>
      </w:pPr>
      <w:r w:rsidRPr="002D041A">
        <w:rPr>
          <w:rFonts w:eastAsiaTheme="minorEastAsia"/>
          <w:color w:val="auto"/>
        </w:rPr>
        <w:t>通知拓扑文件的区别在每种情况下，但输入文件保持相同。雨伞抽样的一个例子可能</w:t>
      </w:r>
      <w:r w:rsidRPr="002D041A">
        <w:rPr>
          <w:rFonts w:eastAsiaTheme="minorEastAsia"/>
          <w:color w:val="auto"/>
        </w:rPr>
        <w:t>groupfile</w:t>
      </w:r>
      <w:r w:rsidRPr="002D041A">
        <w:rPr>
          <w:rFonts w:eastAsiaTheme="minorEastAsia"/>
          <w:color w:val="auto"/>
        </w:rPr>
        <w:t>的如下所示：</w:t>
      </w:r>
    </w:p>
    <w:p w:rsidR="00982942" w:rsidRPr="002D041A" w:rsidRDefault="00982942" w:rsidP="00982942">
      <w:pPr>
        <w:rPr>
          <w:rFonts w:eastAsiaTheme="minorEastAsia"/>
          <w:color w:val="auto"/>
        </w:rPr>
      </w:pPr>
      <w:r w:rsidRPr="002D041A">
        <w:rPr>
          <w:rFonts w:eastAsiaTheme="minorEastAsia"/>
          <w:color w:val="auto"/>
        </w:rPr>
        <w:t>-O -​​rem 3 -i USRE.mdin.rep0 -o mdout.rep0 -c inpcrd.rep0 -r restrt.rep0 -x mdcrd.re</w:t>
      </w:r>
    </w:p>
    <w:p w:rsidR="00982942" w:rsidRPr="002D041A" w:rsidRDefault="00982942" w:rsidP="00982942">
      <w:pPr>
        <w:rPr>
          <w:rFonts w:eastAsiaTheme="minorEastAsia"/>
          <w:color w:val="auto"/>
        </w:rPr>
      </w:pPr>
      <w:r w:rsidRPr="002D041A">
        <w:rPr>
          <w:rFonts w:eastAsiaTheme="minorEastAsia"/>
          <w:color w:val="auto"/>
        </w:rPr>
        <w:t>-O -​​rem 3 -i USRE.mdin.rep1 -o mdout.rep1 -c inpcrd.rep1 -r restrt.rep1 -x mdcrd.re</w:t>
      </w:r>
    </w:p>
    <w:p w:rsidR="00982942" w:rsidRPr="002D041A" w:rsidRDefault="00982942" w:rsidP="00982942">
      <w:pPr>
        <w:rPr>
          <w:rFonts w:eastAsiaTheme="minorEastAsia"/>
          <w:color w:val="auto"/>
        </w:rPr>
      </w:pPr>
      <w:r w:rsidRPr="002D041A">
        <w:rPr>
          <w:rFonts w:eastAsiaTheme="minorEastAsia"/>
          <w:color w:val="auto"/>
        </w:rPr>
        <w:t>-O -​​rem 3 -i USRE.mdin.rep2 -o mdout.rep2 -c inpcrd.rep2 -r restrt.rep2 -x mdcrd.re</w:t>
      </w:r>
    </w:p>
    <w:p w:rsidR="00982942" w:rsidRPr="002D041A" w:rsidRDefault="00982942" w:rsidP="00982942">
      <w:pPr>
        <w:rPr>
          <w:rFonts w:eastAsiaTheme="minorEastAsia"/>
          <w:color w:val="auto"/>
        </w:rPr>
      </w:pPr>
      <w:r w:rsidRPr="002D041A">
        <w:rPr>
          <w:rFonts w:eastAsiaTheme="minorEastAsia"/>
          <w:color w:val="auto"/>
        </w:rPr>
        <w:t>-O -​​rem 3 -i USRE.mdin.rep3 -o mdout.rep3 -c inpcrd.rep3 -r restrt.rep3 -x mdcrd.re</w:t>
      </w:r>
    </w:p>
    <w:p w:rsidR="00982942" w:rsidRPr="002D041A" w:rsidRDefault="00982942" w:rsidP="00982942">
      <w:pPr>
        <w:rPr>
          <w:rFonts w:eastAsiaTheme="minorEastAsia"/>
          <w:color w:val="auto"/>
        </w:rPr>
      </w:pPr>
      <w:r w:rsidRPr="002D041A">
        <w:rPr>
          <w:rFonts w:eastAsiaTheme="minorEastAsia"/>
          <w:color w:val="auto"/>
        </w:rPr>
        <w:t>-O -​​rem 3 -i USRE.mdin.rep4 -o mdout.rep4 -c inpcrd.rep4 -r restrt.rep4 -x mdcrd.re</w:t>
      </w:r>
    </w:p>
    <w:p w:rsidR="00982942" w:rsidRPr="002D041A" w:rsidRDefault="00982942" w:rsidP="00982942">
      <w:pPr>
        <w:rPr>
          <w:rFonts w:eastAsiaTheme="minorEastAsia"/>
          <w:color w:val="auto"/>
        </w:rPr>
      </w:pPr>
      <w:r w:rsidRPr="002D041A">
        <w:rPr>
          <w:rFonts w:eastAsiaTheme="minorEastAsia"/>
          <w:color w:val="auto"/>
        </w:rPr>
        <w:t>-O -​​rem 3 -i USRE.mdin.rep5 -o mdout.rep5 -c inpcrd.rep5 -r restrt.rep5 -x mdcrd.re</w:t>
      </w:r>
    </w:p>
    <w:p w:rsidR="00982942" w:rsidRPr="002D041A" w:rsidRDefault="00982942" w:rsidP="00982942">
      <w:pPr>
        <w:rPr>
          <w:rFonts w:eastAsiaTheme="minorEastAsia"/>
          <w:color w:val="auto"/>
        </w:rPr>
      </w:pPr>
      <w:r w:rsidRPr="002D041A">
        <w:rPr>
          <w:rFonts w:eastAsiaTheme="minorEastAsia"/>
          <w:color w:val="auto"/>
        </w:rPr>
        <w:lastRenderedPageBreak/>
        <w:t>-O -​​rem 3 -i USRE.mdin.rep6 -o mdout.rep6 -c inpcrd.rep6 -r restrt.rep6 -x mdcrd.re</w:t>
      </w:r>
    </w:p>
    <w:p w:rsidR="00982942" w:rsidRPr="002D041A" w:rsidRDefault="00982942" w:rsidP="00982942">
      <w:pPr>
        <w:rPr>
          <w:rFonts w:eastAsiaTheme="minorEastAsia"/>
          <w:color w:val="auto"/>
        </w:rPr>
      </w:pPr>
      <w:r w:rsidRPr="002D041A">
        <w:rPr>
          <w:rFonts w:eastAsiaTheme="minorEastAsia"/>
          <w:color w:val="auto"/>
        </w:rPr>
        <w:t>-O -​​rem 3 -i USRE.mdin.rep7 -o mdout.rep7 -c inpcrd.rep7 -r restrt.rep7 -x mdcrd.re</w:t>
      </w:r>
    </w:p>
    <w:p w:rsidR="00982942" w:rsidRPr="002D041A" w:rsidRDefault="00982942" w:rsidP="00982942">
      <w:pPr>
        <w:rPr>
          <w:rFonts w:eastAsiaTheme="minorEastAsia"/>
          <w:color w:val="auto"/>
        </w:rPr>
      </w:pPr>
      <w:r w:rsidRPr="002D041A">
        <w:rPr>
          <w:rFonts w:eastAsiaTheme="minorEastAsia"/>
          <w:color w:val="auto"/>
        </w:rPr>
        <w:t>在这种情况下，通知拓扑文件如何是相同的，但输入的文件在每种情况下不同（这是伞的中心被定义哪里）。像</w:t>
      </w:r>
      <w:r w:rsidRPr="002D041A">
        <w:rPr>
          <w:rFonts w:eastAsiaTheme="minorEastAsia"/>
          <w:color w:val="auto"/>
        </w:rPr>
        <w:t>T-REMD</w:t>
      </w:r>
      <w:r w:rsidRPr="002D041A">
        <w:rPr>
          <w:rFonts w:eastAsiaTheme="minorEastAsia"/>
          <w:color w:val="auto"/>
        </w:rPr>
        <w:t>，</w:t>
      </w:r>
      <w:r w:rsidRPr="002D041A">
        <w:rPr>
          <w:rFonts w:eastAsiaTheme="minorEastAsia"/>
          <w:color w:val="auto"/>
        </w:rPr>
        <w:t>sander.MPI</w:t>
      </w:r>
      <w:r w:rsidRPr="002D041A">
        <w:rPr>
          <w:rFonts w:eastAsiaTheme="minorEastAsia"/>
          <w:color w:val="auto"/>
        </w:rPr>
        <w:t>（或</w:t>
      </w:r>
      <w:r w:rsidRPr="002D041A">
        <w:rPr>
          <w:rFonts w:eastAsiaTheme="minorEastAsia"/>
          <w:color w:val="auto"/>
        </w:rPr>
        <w:t>pmemd.MPI</w:t>
      </w:r>
      <w:r w:rsidRPr="002D041A">
        <w:rPr>
          <w:rFonts w:eastAsiaTheme="minorEastAsia"/>
          <w:color w:val="auto"/>
        </w:rPr>
        <w:t>）通过下面的命令执行：</w:t>
      </w:r>
    </w:p>
    <w:p w:rsidR="00982942" w:rsidRPr="002D041A" w:rsidRDefault="00982942" w:rsidP="00982942">
      <w:pPr>
        <w:rPr>
          <w:rFonts w:eastAsiaTheme="minorEastAsia"/>
          <w:color w:val="auto"/>
        </w:rPr>
      </w:pPr>
      <w:r w:rsidRPr="002D041A">
        <w:rPr>
          <w:rFonts w:eastAsiaTheme="minorEastAsia"/>
          <w:color w:val="auto"/>
        </w:rPr>
        <w:t>-np</w:t>
      </w:r>
      <w:r w:rsidRPr="002D041A">
        <w:rPr>
          <w:rFonts w:eastAsiaTheme="minorEastAsia"/>
          <w:color w:val="auto"/>
        </w:rPr>
        <w:t>的</w:t>
      </w:r>
      <w:r w:rsidRPr="002D041A">
        <w:rPr>
          <w:rFonts w:eastAsiaTheme="minorEastAsia"/>
          <w:color w:val="auto"/>
        </w:rPr>
        <w:t>mpirun 16 sander.MPI -ng 8 groupfile</w:t>
      </w:r>
      <w:r w:rsidRPr="002D041A">
        <w:rPr>
          <w:rFonts w:eastAsiaTheme="minorEastAsia"/>
          <w:color w:val="auto"/>
        </w:rPr>
        <w:t>的</w:t>
      </w:r>
      <w:r w:rsidRPr="002D041A">
        <w:rPr>
          <w:rFonts w:eastAsiaTheme="minorEastAsia"/>
          <w:color w:val="auto"/>
        </w:rPr>
        <w:t>-groupfile</w:t>
      </w:r>
    </w:p>
    <w:p w:rsidR="00982942" w:rsidRPr="002D041A" w:rsidRDefault="00982942" w:rsidP="00982942">
      <w:pPr>
        <w:rPr>
          <w:rFonts w:eastAsiaTheme="minorEastAsia"/>
          <w:color w:val="auto"/>
        </w:rPr>
      </w:pPr>
      <w:r w:rsidRPr="002D041A">
        <w:rPr>
          <w:rFonts w:eastAsiaTheme="minorEastAsia"/>
          <w:color w:val="auto"/>
        </w:rPr>
        <w:t>请注意，启动</w:t>
      </w:r>
      <w:r w:rsidRPr="002D041A">
        <w:rPr>
          <w:rFonts w:eastAsiaTheme="minorEastAsia"/>
          <w:color w:val="auto"/>
        </w:rPr>
        <w:t>MPI</w:t>
      </w:r>
      <w:r w:rsidRPr="002D041A">
        <w:rPr>
          <w:rFonts w:eastAsiaTheme="minorEastAsia"/>
          <w:color w:val="auto"/>
        </w:rPr>
        <w:t>程序的特定方法可能取决于您的</w:t>
      </w:r>
      <w:r w:rsidRPr="002D041A">
        <w:rPr>
          <w:rFonts w:eastAsiaTheme="minorEastAsia"/>
          <w:color w:val="auto"/>
        </w:rPr>
        <w:t>MPI</w:t>
      </w:r>
      <w:r w:rsidRPr="002D041A">
        <w:rPr>
          <w:rFonts w:eastAsiaTheme="minorEastAsia"/>
          <w:color w:val="auto"/>
        </w:rPr>
        <w:t>实现。此外，</w:t>
      </w:r>
      <w:r w:rsidRPr="002D041A">
        <w:rPr>
          <w:rFonts w:eastAsiaTheme="minorEastAsia"/>
          <w:color w:val="auto"/>
        </w:rPr>
        <w:t>pmemd</w:t>
      </w:r>
      <w:r w:rsidRPr="002D041A">
        <w:rPr>
          <w:rFonts w:eastAsiaTheme="minorEastAsia"/>
          <w:color w:val="auto"/>
        </w:rPr>
        <w:t>要求每个副本至少</w:t>
      </w:r>
      <w:r w:rsidRPr="002D041A">
        <w:rPr>
          <w:rFonts w:eastAsiaTheme="minorEastAsia"/>
          <w:color w:val="auto"/>
        </w:rPr>
        <w:t>2</w:t>
      </w:r>
      <w:r w:rsidRPr="002D041A">
        <w:rPr>
          <w:rFonts w:eastAsiaTheme="minorEastAsia"/>
          <w:color w:val="auto"/>
        </w:rPr>
        <w:t>个线程，而砂光机将与仅有</w:t>
      </w:r>
      <w:r w:rsidRPr="002D041A">
        <w:rPr>
          <w:rFonts w:eastAsiaTheme="minorEastAsia"/>
          <w:color w:val="auto"/>
        </w:rPr>
        <w:t>1</w:t>
      </w:r>
      <w:r w:rsidRPr="002D041A">
        <w:rPr>
          <w:rFonts w:eastAsiaTheme="minorEastAsia"/>
          <w:color w:val="auto"/>
        </w:rPr>
        <w:t>工作。</w:t>
      </w:r>
    </w:p>
    <w:p w:rsidR="00982942" w:rsidRPr="002D041A" w:rsidRDefault="00982942" w:rsidP="00982942">
      <w:pPr>
        <w:rPr>
          <w:rFonts w:eastAsiaTheme="minorEastAsia"/>
          <w:color w:val="auto"/>
        </w:rPr>
      </w:pPr>
      <w:r w:rsidRPr="002D041A">
        <w:rPr>
          <w:rFonts w:eastAsiaTheme="minorEastAsia"/>
          <w:color w:val="auto"/>
        </w:rPr>
        <w:t>4.7.10</w:t>
      </w:r>
      <w:r w:rsidRPr="002D041A">
        <w:rPr>
          <w:rFonts w:eastAsiaTheme="minorEastAsia"/>
          <w:color w:val="auto"/>
        </w:rPr>
        <w:t>。</w:t>
      </w:r>
      <w:r w:rsidRPr="002D041A">
        <w:rPr>
          <w:rFonts w:eastAsiaTheme="minorEastAsia"/>
          <w:color w:val="auto"/>
        </w:rPr>
        <w:t xml:space="preserve"> RXSGLD</w:t>
      </w:r>
      <w:r w:rsidRPr="002D041A">
        <w:rPr>
          <w:rFonts w:eastAsiaTheme="minorEastAsia"/>
          <w:color w:val="auto"/>
        </w:rPr>
        <w:t>：使用自导郎之万动态副本交换</w:t>
      </w:r>
    </w:p>
    <w:p w:rsidR="00982942" w:rsidRPr="002D041A" w:rsidRDefault="00982942" w:rsidP="00982942">
      <w:pPr>
        <w:rPr>
          <w:rFonts w:eastAsiaTheme="minorEastAsia"/>
          <w:color w:val="auto"/>
        </w:rPr>
      </w:pPr>
      <w:r w:rsidRPr="002D041A">
        <w:rPr>
          <w:rFonts w:eastAsiaTheme="minorEastAsia"/>
          <w:color w:val="auto"/>
        </w:rPr>
        <w:t>RXSGLD</w:t>
      </w:r>
      <w:r w:rsidRPr="002D041A">
        <w:rPr>
          <w:rFonts w:eastAsiaTheme="minorEastAsia"/>
          <w:color w:val="auto"/>
        </w:rPr>
        <w:t>利用的指导力量，</w:t>
      </w:r>
      <w:r w:rsidRPr="002D041A">
        <w:rPr>
          <w:rFonts w:eastAsiaTheme="minorEastAsia"/>
          <w:color w:val="auto"/>
        </w:rPr>
        <w:t>sgft</w:t>
      </w:r>
      <w:r w:rsidRPr="002D041A">
        <w:rPr>
          <w:rFonts w:eastAsiaTheme="minorEastAsia"/>
          <w:color w:val="auto"/>
        </w:rPr>
        <w:t>或</w:t>
      </w:r>
      <w:r w:rsidRPr="002D041A">
        <w:rPr>
          <w:rFonts w:eastAsiaTheme="minorEastAsia"/>
          <w:color w:val="auto"/>
        </w:rPr>
        <w:t>tempsg</w:t>
      </w:r>
      <w:r w:rsidRPr="002D041A">
        <w:rPr>
          <w:rFonts w:eastAsiaTheme="minorEastAsia"/>
          <w:color w:val="auto"/>
        </w:rPr>
        <w:t>，定义副本。</w:t>
      </w:r>
      <w:r w:rsidRPr="002D041A">
        <w:rPr>
          <w:rFonts w:eastAsiaTheme="minorEastAsia"/>
          <w:color w:val="auto"/>
        </w:rPr>
        <w:t xml:space="preserve"> SGLD</w:t>
      </w:r>
      <w:r w:rsidRPr="002D041A">
        <w:rPr>
          <w:rFonts w:eastAsiaTheme="minorEastAsia"/>
          <w:color w:val="auto"/>
        </w:rPr>
        <w:t>仿真的复制品进行。请参考有关如何设置</w:t>
      </w:r>
      <w:r w:rsidRPr="002D041A">
        <w:rPr>
          <w:rFonts w:eastAsiaTheme="minorEastAsia"/>
          <w:color w:val="auto"/>
        </w:rPr>
        <w:t>SGLD</w:t>
      </w:r>
      <w:r w:rsidRPr="002D041A">
        <w:rPr>
          <w:rFonts w:eastAsiaTheme="minorEastAsia"/>
          <w:color w:val="auto"/>
        </w:rPr>
        <w:t>模拟的</w:t>
      </w:r>
      <w:r w:rsidRPr="002D041A">
        <w:rPr>
          <w:rFonts w:eastAsiaTheme="minorEastAsia"/>
          <w:color w:val="auto"/>
        </w:rPr>
        <w:t>SGLD subsection4.3</w:t>
      </w:r>
      <w:r w:rsidRPr="002D041A">
        <w:rPr>
          <w:rFonts w:eastAsiaTheme="minorEastAsia"/>
          <w:color w:val="auto"/>
        </w:rPr>
        <w:t>。当温度是所有副本是相同的，副本交换比率高，所以是构象搜索效率。</w:t>
      </w:r>
      <w:r w:rsidRPr="002D041A">
        <w:rPr>
          <w:rFonts w:eastAsiaTheme="minorEastAsia"/>
          <w:color w:val="auto"/>
        </w:rPr>
        <w:t xml:space="preserve"> RXSGLD</w:t>
      </w:r>
      <w:r w:rsidRPr="002D041A">
        <w:rPr>
          <w:rFonts w:eastAsiaTheme="minorEastAsia"/>
          <w:color w:val="auto"/>
        </w:rPr>
        <w:t>是</w:t>
      </w:r>
      <w:r w:rsidRPr="002D041A">
        <w:rPr>
          <w:rFonts w:eastAsiaTheme="minorEastAsia"/>
          <w:color w:val="auto"/>
        </w:rPr>
        <w:t>SGLD</w:t>
      </w:r>
      <w:r w:rsidRPr="002D041A">
        <w:rPr>
          <w:rFonts w:eastAsiaTheme="minorEastAsia"/>
          <w:color w:val="auto"/>
        </w:rPr>
        <w:t>或</w:t>
      </w:r>
      <w:r w:rsidRPr="002D041A">
        <w:rPr>
          <w:rFonts w:eastAsiaTheme="minorEastAsia"/>
          <w:color w:val="auto"/>
        </w:rPr>
        <w:t>SGLDfp</w:t>
      </w:r>
      <w:r w:rsidRPr="002D041A">
        <w:rPr>
          <w:rFonts w:eastAsiaTheme="minorEastAsia"/>
          <w:color w:val="auto"/>
        </w:rPr>
        <w:t>才达到有效的构象搜索，同时能够获得正则系综分配的替代方案。如果</w:t>
      </w:r>
      <w:r w:rsidRPr="002D041A">
        <w:rPr>
          <w:rFonts w:eastAsiaTheme="minorEastAsia"/>
          <w:color w:val="auto"/>
        </w:rPr>
        <w:t>isgld&gt; 0</w:t>
      </w:r>
      <w:r w:rsidRPr="002D041A">
        <w:rPr>
          <w:rFonts w:eastAsiaTheme="minorEastAsia"/>
          <w:color w:val="auto"/>
        </w:rPr>
        <w:t>在打磨器输入文件执行副本交换模拟时设定</w:t>
      </w:r>
      <w:r w:rsidRPr="002D041A">
        <w:rPr>
          <w:rFonts w:eastAsiaTheme="minorEastAsia"/>
          <w:color w:val="auto"/>
        </w:rPr>
        <w:t>RX​​SGLD</w:t>
      </w:r>
      <w:r w:rsidRPr="002D041A">
        <w:rPr>
          <w:rFonts w:eastAsiaTheme="minorEastAsia"/>
          <w:color w:val="auto"/>
        </w:rPr>
        <w:t>被接通。</w:t>
      </w:r>
    </w:p>
    <w:p w:rsidR="00982942" w:rsidRPr="002D041A" w:rsidRDefault="00982942" w:rsidP="00982942">
      <w:pPr>
        <w:rPr>
          <w:rFonts w:eastAsiaTheme="minorEastAsia"/>
          <w:color w:val="auto"/>
        </w:rPr>
      </w:pPr>
      <w:r w:rsidRPr="002D041A">
        <w:rPr>
          <w:rFonts w:eastAsiaTheme="minorEastAsia"/>
          <w:color w:val="auto"/>
        </w:rPr>
        <w:t>为了参考的方便，我们定义副本作为非相互作用相同的模拟系统，定义阶段，因为模拟条件其间复制品石棉水泥。在</w:t>
      </w:r>
      <w:r w:rsidRPr="002D041A">
        <w:rPr>
          <w:rFonts w:eastAsiaTheme="minorEastAsia"/>
          <w:color w:val="auto"/>
        </w:rPr>
        <w:t>REMD</w:t>
      </w:r>
      <w:r w:rsidRPr="002D041A">
        <w:rPr>
          <w:rFonts w:eastAsiaTheme="minorEastAsia"/>
          <w:color w:val="auto"/>
        </w:rPr>
        <w:t>，阶段是由不同的温度，而在</w:t>
      </w:r>
      <w:r w:rsidRPr="002D041A">
        <w:rPr>
          <w:rFonts w:eastAsiaTheme="minorEastAsia"/>
          <w:color w:val="auto"/>
        </w:rPr>
        <w:t>RXSGLD</w:t>
      </w:r>
      <w:r w:rsidRPr="002D041A">
        <w:rPr>
          <w:rFonts w:eastAsiaTheme="minorEastAsia"/>
          <w:color w:val="auto"/>
        </w:rPr>
        <w:t>，阶段是通过引导力的强度不同，由</w:t>
      </w:r>
      <w:r w:rsidRPr="002D041A">
        <w:rPr>
          <w:rFonts w:eastAsiaTheme="minorEastAsia"/>
          <w:color w:val="auto"/>
        </w:rPr>
        <w:t>sgld</w:t>
      </w:r>
      <w:r w:rsidRPr="002D041A">
        <w:rPr>
          <w:rFonts w:eastAsiaTheme="minorEastAsia"/>
          <w:color w:val="auto"/>
        </w:rPr>
        <w:t>或</w:t>
      </w:r>
      <w:r w:rsidRPr="002D041A">
        <w:rPr>
          <w:rFonts w:eastAsiaTheme="minorEastAsia"/>
          <w:color w:val="auto"/>
        </w:rPr>
        <w:t>tempsg</w:t>
      </w:r>
      <w:r w:rsidRPr="002D041A">
        <w:rPr>
          <w:rFonts w:eastAsiaTheme="minorEastAsia"/>
          <w:color w:val="auto"/>
        </w:rPr>
        <w:t>定义。例如，我们可以为各阶段分别设定</w:t>
      </w:r>
      <w:r w:rsidRPr="002D041A">
        <w:rPr>
          <w:rFonts w:eastAsiaTheme="minorEastAsia"/>
          <w:color w:val="auto"/>
        </w:rPr>
        <w:t>tempsg = 300</w:t>
      </w:r>
      <w:r w:rsidRPr="002D041A">
        <w:rPr>
          <w:rFonts w:eastAsiaTheme="minorEastAsia"/>
          <w:color w:val="auto"/>
        </w:rPr>
        <w:t>，</w:t>
      </w:r>
      <w:r w:rsidRPr="002D041A">
        <w:rPr>
          <w:rFonts w:eastAsiaTheme="minorEastAsia"/>
          <w:color w:val="auto"/>
        </w:rPr>
        <w:t>310</w:t>
      </w:r>
      <w:r w:rsidRPr="002D041A">
        <w:rPr>
          <w:rFonts w:eastAsiaTheme="minorEastAsia"/>
          <w:color w:val="auto"/>
        </w:rPr>
        <w:t>，</w:t>
      </w:r>
      <w:r w:rsidRPr="002D041A">
        <w:rPr>
          <w:rFonts w:eastAsiaTheme="minorEastAsia"/>
          <w:color w:val="auto"/>
        </w:rPr>
        <w:t>325</w:t>
      </w:r>
      <w:r w:rsidRPr="002D041A">
        <w:rPr>
          <w:rFonts w:eastAsiaTheme="minorEastAsia"/>
          <w:color w:val="auto"/>
        </w:rPr>
        <w:t>，</w:t>
      </w:r>
      <w:r w:rsidRPr="002D041A">
        <w:rPr>
          <w:rFonts w:eastAsiaTheme="minorEastAsia"/>
          <w:color w:val="auto"/>
        </w:rPr>
        <w:t>345</w:t>
      </w:r>
      <w:r w:rsidRPr="002D041A">
        <w:rPr>
          <w:rFonts w:eastAsiaTheme="minorEastAsia"/>
          <w:color w:val="auto"/>
        </w:rPr>
        <w:t>，</w:t>
      </w:r>
      <w:r w:rsidRPr="002D041A">
        <w:rPr>
          <w:rFonts w:eastAsiaTheme="minorEastAsia"/>
          <w:color w:val="auto"/>
        </w:rPr>
        <w:t>370</w:t>
      </w:r>
      <w:r w:rsidRPr="002D041A">
        <w:rPr>
          <w:rFonts w:eastAsiaTheme="minorEastAsia"/>
          <w:color w:val="auto"/>
        </w:rPr>
        <w:t>，</w:t>
      </w:r>
      <w:r w:rsidRPr="002D041A">
        <w:rPr>
          <w:rFonts w:eastAsiaTheme="minorEastAsia"/>
          <w:color w:val="auto"/>
        </w:rPr>
        <w:t>400</w:t>
      </w:r>
      <w:r w:rsidRPr="002D041A">
        <w:rPr>
          <w:rFonts w:eastAsiaTheme="minorEastAsia"/>
          <w:color w:val="auto"/>
        </w:rPr>
        <w:t>，</w:t>
      </w:r>
      <w:r w:rsidRPr="002D041A">
        <w:rPr>
          <w:rFonts w:eastAsiaTheme="minorEastAsia"/>
          <w:color w:val="auto"/>
        </w:rPr>
        <w:t>440</w:t>
      </w:r>
      <w:r w:rsidRPr="002D041A">
        <w:rPr>
          <w:rFonts w:eastAsiaTheme="minorEastAsia"/>
          <w:color w:val="auto"/>
        </w:rPr>
        <w:t>，和</w:t>
      </w:r>
      <w:r w:rsidRPr="002D041A">
        <w:rPr>
          <w:rFonts w:eastAsiaTheme="minorEastAsia"/>
          <w:color w:val="auto"/>
        </w:rPr>
        <w:t>500K</w:t>
      </w:r>
      <w:r w:rsidRPr="002D041A">
        <w:rPr>
          <w:rFonts w:eastAsiaTheme="minorEastAsia"/>
          <w:color w:val="auto"/>
        </w:rPr>
        <w:t>为阶段</w:t>
      </w:r>
      <w:r w:rsidRPr="002D041A">
        <w:rPr>
          <w:rFonts w:eastAsiaTheme="minorEastAsia"/>
          <w:color w:val="auto"/>
        </w:rPr>
        <w:t>1</w:t>
      </w:r>
      <w:r w:rsidRPr="002D041A">
        <w:rPr>
          <w:rFonts w:ascii="MS Mincho" w:eastAsia="MS Mincho" w:hAnsi="MS Mincho" w:cs="MS Mincho" w:hint="eastAsia"/>
          <w:color w:val="auto"/>
        </w:rPr>
        <w:t>〜</w:t>
      </w:r>
      <w:r w:rsidRPr="002D041A">
        <w:rPr>
          <w:rFonts w:eastAsiaTheme="minorEastAsia"/>
          <w:color w:val="auto"/>
        </w:rPr>
        <w:t>8</w:t>
      </w:r>
      <w:r w:rsidRPr="002D041A">
        <w:rPr>
          <w:rFonts w:eastAsiaTheme="minorEastAsia"/>
          <w:color w:val="auto"/>
        </w:rPr>
        <w:t>，而</w:t>
      </w:r>
      <w:r w:rsidRPr="002D041A">
        <w:rPr>
          <w:rFonts w:eastAsiaTheme="minorEastAsia"/>
          <w:color w:val="auto"/>
        </w:rPr>
        <w:t>TEMP0 = 300K</w:t>
      </w:r>
      <w:r w:rsidRPr="002D041A">
        <w:rPr>
          <w:rFonts w:eastAsiaTheme="minorEastAsia"/>
          <w:color w:val="auto"/>
        </w:rPr>
        <w:t>。在</w:t>
      </w:r>
      <w:r w:rsidRPr="002D041A">
        <w:rPr>
          <w:rFonts w:eastAsiaTheme="minorEastAsia"/>
          <w:color w:val="auto"/>
        </w:rPr>
        <w:t>RXSGLD</w:t>
      </w:r>
      <w:r w:rsidRPr="002D041A">
        <w:rPr>
          <w:rFonts w:eastAsiaTheme="minorEastAsia"/>
          <w:color w:val="auto"/>
        </w:rPr>
        <w:t>，温度在不同的阶段，可以是相同或彼此不同的，但是，它是首选，以保持所有温度相同才达到高复制品交换效率。</w:t>
      </w:r>
    </w:p>
    <w:p w:rsidR="00982942" w:rsidRPr="002D041A" w:rsidRDefault="00982942" w:rsidP="00982942">
      <w:pPr>
        <w:rPr>
          <w:rFonts w:eastAsiaTheme="minorEastAsia"/>
          <w:color w:val="auto"/>
        </w:rPr>
      </w:pPr>
      <w:r w:rsidRPr="002D041A">
        <w:rPr>
          <w:rFonts w:eastAsiaTheme="minorEastAsia"/>
          <w:color w:val="auto"/>
        </w:rPr>
        <w:t>因为不同阶段的温度可以是相同的，该阶段被赋予了编号为</w:t>
      </w:r>
      <w:r w:rsidRPr="002D041A">
        <w:rPr>
          <w:rFonts w:eastAsiaTheme="minorEastAsia"/>
          <w:color w:val="auto"/>
        </w:rPr>
        <w:t>1</w:t>
      </w:r>
      <w:r w:rsidRPr="002D041A">
        <w:rPr>
          <w:rFonts w:ascii="MS Mincho" w:eastAsia="MS Mincho" w:hAnsi="MS Mincho" w:cs="MS Mincho" w:hint="eastAsia"/>
          <w:color w:val="auto"/>
        </w:rPr>
        <w:t>〜</w:t>
      </w:r>
      <w:r w:rsidRPr="002D041A">
        <w:rPr>
          <w:rFonts w:eastAsiaTheme="minorEastAsia"/>
          <w:color w:val="auto"/>
        </w:rPr>
        <w:t>NREP</w:t>
      </w:r>
      <w:r w:rsidRPr="002D041A">
        <w:rPr>
          <w:rFonts w:eastAsiaTheme="minorEastAsia"/>
          <w:color w:val="auto"/>
        </w:rPr>
        <w:t>。像</w:t>
      </w:r>
      <w:r w:rsidRPr="002D041A">
        <w:rPr>
          <w:rFonts w:eastAsiaTheme="minorEastAsia"/>
          <w:color w:val="auto"/>
        </w:rPr>
        <w:t>REMD</w:t>
      </w:r>
      <w:r w:rsidRPr="002D041A">
        <w:rPr>
          <w:rFonts w:eastAsiaTheme="minorEastAsia"/>
          <w:color w:val="auto"/>
        </w:rPr>
        <w:t>，每个</w:t>
      </w:r>
      <w:r w:rsidRPr="002D041A">
        <w:rPr>
          <w:rFonts w:eastAsiaTheme="minorEastAsia"/>
          <w:color w:val="auto"/>
        </w:rPr>
        <w:t>RXSGLD</w:t>
      </w:r>
      <w:r w:rsidRPr="002D041A">
        <w:rPr>
          <w:rFonts w:eastAsiaTheme="minorEastAsia"/>
          <w:color w:val="auto"/>
        </w:rPr>
        <w:t>轨迹文件是每个副本。从</w:t>
      </w:r>
      <w:r w:rsidRPr="002D041A">
        <w:rPr>
          <w:rFonts w:eastAsiaTheme="minorEastAsia"/>
          <w:color w:val="auto"/>
        </w:rPr>
        <w:t>REMD</w:t>
      </w:r>
      <w:r w:rsidRPr="002D041A">
        <w:rPr>
          <w:rFonts w:eastAsiaTheme="minorEastAsia"/>
          <w:color w:val="auto"/>
        </w:rPr>
        <w:t>不同，</w:t>
      </w:r>
      <w:r w:rsidRPr="002D041A">
        <w:rPr>
          <w:rFonts w:eastAsiaTheme="minorEastAsia"/>
          <w:color w:val="auto"/>
        </w:rPr>
        <w:t>RXSGLD</w:t>
      </w:r>
      <w:r w:rsidRPr="002D041A">
        <w:rPr>
          <w:rFonts w:eastAsiaTheme="minorEastAsia"/>
          <w:color w:val="auto"/>
        </w:rPr>
        <w:t>轨迹的帧被进行的以下内容的信息：</w:t>
      </w:r>
    </w:p>
    <w:p w:rsidR="00982942" w:rsidRPr="002D041A" w:rsidRDefault="00982942" w:rsidP="00982942">
      <w:pPr>
        <w:rPr>
          <w:rFonts w:eastAsiaTheme="minorEastAsia"/>
          <w:color w:val="auto"/>
        </w:rPr>
      </w:pPr>
      <w:r w:rsidRPr="002D041A">
        <w:rPr>
          <w:rFonts w:eastAsiaTheme="minorEastAsia"/>
          <w:color w:val="auto"/>
        </w:rPr>
        <w:t>RXSGLD &lt;</w:t>
      </w:r>
      <w:r w:rsidRPr="002D041A">
        <w:rPr>
          <w:rFonts w:eastAsiaTheme="minorEastAsia"/>
          <w:color w:val="auto"/>
        </w:rPr>
        <w:t>副本＃</w:t>
      </w:r>
      <w:r w:rsidRPr="002D041A">
        <w:rPr>
          <w:rFonts w:eastAsiaTheme="minorEastAsia"/>
          <w:color w:val="auto"/>
        </w:rPr>
        <w:t>&gt;&lt;</w:t>
      </w:r>
      <w:r w:rsidRPr="002D041A">
        <w:rPr>
          <w:rFonts w:eastAsiaTheme="minorEastAsia"/>
          <w:color w:val="auto"/>
        </w:rPr>
        <w:t>交流＃</w:t>
      </w:r>
      <w:r w:rsidRPr="002D041A">
        <w:rPr>
          <w:rFonts w:eastAsiaTheme="minorEastAsia"/>
          <w:color w:val="auto"/>
        </w:rPr>
        <w:t>&gt;&lt;</w:t>
      </w:r>
      <w:r w:rsidRPr="002D041A">
        <w:rPr>
          <w:rFonts w:eastAsiaTheme="minorEastAsia"/>
          <w:color w:val="auto"/>
        </w:rPr>
        <w:t>步骤＃</w:t>
      </w:r>
      <w:r w:rsidRPr="002D041A">
        <w:rPr>
          <w:rFonts w:eastAsiaTheme="minorEastAsia"/>
          <w:color w:val="auto"/>
        </w:rPr>
        <w:t>&gt;&lt;</w:t>
      </w:r>
      <w:r w:rsidRPr="002D041A">
        <w:rPr>
          <w:rFonts w:eastAsiaTheme="minorEastAsia"/>
          <w:color w:val="auto"/>
        </w:rPr>
        <w:t>阶段</w:t>
      </w:r>
      <w:r w:rsidRPr="002D041A">
        <w:rPr>
          <w:rFonts w:eastAsiaTheme="minorEastAsia"/>
          <w:color w:val="auto"/>
        </w:rPr>
        <w:t>ID&gt;</w:t>
      </w:r>
    </w:p>
    <w:p w:rsidR="00982942" w:rsidRPr="002D041A" w:rsidRDefault="00982942" w:rsidP="00982942">
      <w:pPr>
        <w:rPr>
          <w:rFonts w:eastAsiaTheme="minorEastAsia"/>
          <w:color w:val="auto"/>
        </w:rPr>
      </w:pPr>
      <w:r w:rsidRPr="002D041A">
        <w:rPr>
          <w:rFonts w:eastAsiaTheme="minorEastAsia"/>
          <w:color w:val="auto"/>
        </w:rPr>
        <w:t>从</w:t>
      </w:r>
      <w:r w:rsidRPr="002D041A">
        <w:rPr>
          <w:rFonts w:eastAsiaTheme="minorEastAsia"/>
          <w:color w:val="auto"/>
        </w:rPr>
        <w:t>RXSGLD</w:t>
      </w:r>
      <w:r w:rsidRPr="002D041A">
        <w:rPr>
          <w:rFonts w:eastAsiaTheme="minorEastAsia"/>
          <w:color w:val="auto"/>
        </w:rPr>
        <w:t>输出包含以下几行：</w:t>
      </w:r>
    </w:p>
    <w:p w:rsidR="00982942" w:rsidRPr="002D041A" w:rsidRDefault="00982942" w:rsidP="00982942">
      <w:pPr>
        <w:rPr>
          <w:rFonts w:eastAsiaTheme="minorEastAsia"/>
          <w:color w:val="auto"/>
        </w:rPr>
      </w:pPr>
      <w:r w:rsidRPr="002D041A">
        <w:rPr>
          <w:rFonts w:eastAsiaTheme="minorEastAsia"/>
          <w:color w:val="auto"/>
        </w:rPr>
        <w:t>TEMP0 = &lt;TEMP0&gt; SGFT = &lt;sgft&gt; TEMPSG = &lt;tempsg&gt; STAGE = &lt;</w:t>
      </w:r>
      <w:r w:rsidRPr="002D041A">
        <w:rPr>
          <w:rFonts w:eastAsiaTheme="minorEastAsia"/>
          <w:color w:val="auto"/>
        </w:rPr>
        <w:t>雄鹿</w:t>
      </w:r>
      <w:r w:rsidRPr="002D041A">
        <w:rPr>
          <w:rFonts w:eastAsiaTheme="minorEastAsia"/>
          <w:color w:val="auto"/>
        </w:rPr>
        <w:t>ID&gt; REPNUM = &lt;</w:t>
      </w:r>
      <w:r w:rsidRPr="002D041A">
        <w:rPr>
          <w:rFonts w:eastAsiaTheme="minorEastAsia"/>
          <w:color w:val="auto"/>
        </w:rPr>
        <w:t>代表＃</w:t>
      </w:r>
      <w:r w:rsidRPr="002D041A">
        <w:rPr>
          <w:rFonts w:eastAsiaTheme="minorEastAsia"/>
          <w:color w:val="auto"/>
        </w:rPr>
        <w:t>&gt; EXCHANG</w:t>
      </w:r>
    </w:p>
    <w:p w:rsidR="00982942" w:rsidRPr="002D041A" w:rsidRDefault="00982942" w:rsidP="00982942">
      <w:pPr>
        <w:rPr>
          <w:rFonts w:eastAsiaTheme="minorEastAsia"/>
          <w:color w:val="auto"/>
        </w:rPr>
      </w:pPr>
      <w:r w:rsidRPr="002D041A">
        <w:rPr>
          <w:rFonts w:eastAsiaTheme="minorEastAsia"/>
          <w:color w:val="auto"/>
        </w:rPr>
        <w:t>RXSGLD</w:t>
      </w:r>
      <w:r w:rsidRPr="002D041A">
        <w:rPr>
          <w:rFonts w:eastAsiaTheme="minorEastAsia"/>
          <w:color w:val="auto"/>
        </w:rPr>
        <w:t>轨迹可以用</w:t>
      </w:r>
      <w:r w:rsidRPr="002D041A">
        <w:rPr>
          <w:rFonts w:eastAsiaTheme="minorEastAsia"/>
          <w:color w:val="auto"/>
        </w:rPr>
        <w:t>PTRAJ</w:t>
      </w:r>
      <w:r w:rsidRPr="002D041A">
        <w:rPr>
          <w:rFonts w:eastAsiaTheme="minorEastAsia"/>
          <w:color w:val="auto"/>
        </w:rPr>
        <w:t>被处理的方式</w:t>
      </w:r>
      <w:r w:rsidRPr="002D041A">
        <w:rPr>
          <w:rFonts w:eastAsiaTheme="minorEastAsia"/>
          <w:color w:val="auto"/>
        </w:rPr>
        <w:t>REMD</w:t>
      </w:r>
      <w:r w:rsidRPr="002D041A">
        <w:rPr>
          <w:rFonts w:eastAsiaTheme="minorEastAsia"/>
          <w:color w:val="auto"/>
        </w:rPr>
        <w:t>轨迹一样，除了与台</w:t>
      </w:r>
      <w:r w:rsidRPr="002D041A">
        <w:rPr>
          <w:rFonts w:eastAsiaTheme="minorEastAsia"/>
          <w:color w:val="auto"/>
        </w:rPr>
        <w:t>ID</w:t>
      </w:r>
      <w:r w:rsidRPr="002D041A">
        <w:rPr>
          <w:rFonts w:eastAsiaTheme="minorEastAsia"/>
          <w:color w:val="auto"/>
        </w:rPr>
        <w:t>替换温度。例如，要提取台上</w:t>
      </w:r>
      <w:r w:rsidRPr="002D041A">
        <w:rPr>
          <w:rFonts w:eastAsiaTheme="minorEastAsia"/>
          <w:color w:val="auto"/>
        </w:rPr>
        <w:t>1</w:t>
      </w:r>
      <w:r w:rsidRPr="002D041A">
        <w:rPr>
          <w:rFonts w:eastAsiaTheme="minorEastAsia"/>
          <w:color w:val="auto"/>
        </w:rPr>
        <w:t>的轨迹，我们可以使用下面的命令：</w:t>
      </w:r>
    </w:p>
    <w:p w:rsidR="00982942" w:rsidRPr="002D041A" w:rsidRDefault="00982942" w:rsidP="00982942">
      <w:pPr>
        <w:rPr>
          <w:rFonts w:eastAsiaTheme="minorEastAsia"/>
          <w:color w:val="auto"/>
        </w:rPr>
      </w:pPr>
      <w:r w:rsidRPr="002D041A">
        <w:rPr>
          <w:rFonts w:eastAsiaTheme="minorEastAsia"/>
          <w:color w:val="auto"/>
        </w:rPr>
        <w:t>ptraj rxsgld.top &lt;&lt; EOF</w:t>
      </w:r>
    </w:p>
    <w:p w:rsidR="00982942" w:rsidRPr="002D041A" w:rsidRDefault="00982942" w:rsidP="00982942">
      <w:pPr>
        <w:rPr>
          <w:rFonts w:eastAsiaTheme="minorEastAsia"/>
          <w:color w:val="auto"/>
        </w:rPr>
      </w:pPr>
      <w:r w:rsidRPr="002D041A">
        <w:rPr>
          <w:rFonts w:eastAsiaTheme="minorEastAsia"/>
          <w:color w:val="auto"/>
        </w:rPr>
        <w:t>trajin rxsgld.trj.000 rxsgldtraj rxsgldid 1 trajout rxsgld.trj.stag 1</w:t>
      </w:r>
    </w:p>
    <w:p w:rsidR="00982942" w:rsidRPr="002D041A" w:rsidRDefault="00982942" w:rsidP="00982942">
      <w:pPr>
        <w:rPr>
          <w:rFonts w:eastAsiaTheme="minorEastAsia"/>
          <w:color w:val="auto"/>
        </w:rPr>
      </w:pPr>
      <w:r w:rsidRPr="002D041A">
        <w:rPr>
          <w:rFonts w:eastAsiaTheme="minorEastAsia"/>
          <w:color w:val="auto"/>
        </w:rPr>
        <w:t>EOF</w:t>
      </w:r>
    </w:p>
    <w:p w:rsidR="00982942" w:rsidRPr="002D041A" w:rsidRDefault="00982942" w:rsidP="00982942">
      <w:pPr>
        <w:rPr>
          <w:rFonts w:eastAsiaTheme="minorEastAsia"/>
          <w:color w:val="auto"/>
        </w:rPr>
      </w:pPr>
      <w:r w:rsidRPr="002D041A">
        <w:rPr>
          <w:rFonts w:eastAsiaTheme="minorEastAsia"/>
          <w:color w:val="auto"/>
        </w:rPr>
        <w:t>4.8</w:t>
      </w:r>
      <w:r w:rsidRPr="002D041A">
        <w:rPr>
          <w:rFonts w:eastAsiaTheme="minorEastAsia"/>
          <w:color w:val="auto"/>
        </w:rPr>
        <w:t>。自适应偏置医学博士，医学博士指导，并与</w:t>
      </w:r>
      <w:r w:rsidRPr="002D041A">
        <w:rPr>
          <w:rFonts w:eastAsiaTheme="minorEastAsia"/>
          <w:color w:val="auto"/>
        </w:rPr>
        <w:t>REMD</w:t>
      </w:r>
      <w:r w:rsidRPr="002D041A">
        <w:rPr>
          <w:rFonts w:eastAsiaTheme="minorEastAsia"/>
          <w:color w:val="auto"/>
        </w:rPr>
        <w:t>伞采样</w:t>
      </w:r>
    </w:p>
    <w:p w:rsidR="00982942" w:rsidRPr="002D041A" w:rsidRDefault="00982942" w:rsidP="00982942">
      <w:pPr>
        <w:rPr>
          <w:rFonts w:eastAsiaTheme="minorEastAsia"/>
          <w:color w:val="auto"/>
        </w:rPr>
      </w:pPr>
      <w:r w:rsidRPr="002D041A">
        <w:rPr>
          <w:rFonts w:eastAsiaTheme="minorEastAsia"/>
          <w:color w:val="auto"/>
        </w:rPr>
        <w:t>4.8.1</w:t>
      </w:r>
      <w:r w:rsidRPr="002D041A">
        <w:rPr>
          <w:rFonts w:eastAsiaTheme="minorEastAsia"/>
          <w:color w:val="auto"/>
        </w:rPr>
        <w:t>。概观</w:t>
      </w:r>
    </w:p>
    <w:p w:rsidR="00982942" w:rsidRPr="002D041A" w:rsidRDefault="00982942" w:rsidP="00982942">
      <w:pPr>
        <w:rPr>
          <w:rFonts w:eastAsiaTheme="minorEastAsia"/>
          <w:color w:val="auto"/>
        </w:rPr>
      </w:pPr>
      <w:r w:rsidRPr="002D041A">
        <w:rPr>
          <w:rFonts w:eastAsiaTheme="minorEastAsia"/>
          <w:color w:val="auto"/>
        </w:rPr>
        <w:lastRenderedPageBreak/>
        <w:t>下面描述用于与反应相关联的自由能的坐标</w:t>
      </w:r>
      <w:r w:rsidRPr="002D041A">
        <w:rPr>
          <w:rFonts w:eastAsiaTheme="minorEastAsia"/>
          <w:color w:val="auto"/>
        </w:rPr>
        <w:t>σ</w:t>
      </w:r>
      <w:r w:rsidRPr="002D041A">
        <w:rPr>
          <w:rFonts w:eastAsiaTheme="minorEastAsia"/>
          <w:color w:val="auto"/>
        </w:rPr>
        <w:t>的计算中有用的套件的模块（</w:t>
      </w:r>
      <w:r w:rsidRPr="002D041A">
        <w:rPr>
          <w:rFonts w:eastAsiaTheme="minorEastAsia"/>
          <w:color w:val="auto"/>
        </w:rPr>
        <w:t>R1</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RN</w:t>
      </w:r>
      <w:r w:rsidRPr="002D041A">
        <w:rPr>
          <w:rFonts w:eastAsiaTheme="minorEastAsia"/>
          <w:color w:val="auto"/>
        </w:rPr>
        <w:t>）（其被定义为原子位置</w:t>
      </w:r>
      <w:r w:rsidRPr="002D041A">
        <w:rPr>
          <w:rFonts w:eastAsiaTheme="minorEastAsia"/>
          <w:color w:val="auto"/>
        </w:rPr>
        <w:t>R1</w:t>
      </w:r>
      <w:r w:rsidRPr="002D041A">
        <w:rPr>
          <w:rFonts w:eastAsiaTheme="minorEastAsia"/>
          <w:color w:val="auto"/>
        </w:rPr>
        <w:t>的平滑函数，</w:t>
      </w:r>
      <w:r w:rsidRPr="002D041A">
        <w:rPr>
          <w:rFonts w:eastAsiaTheme="minorEastAsia"/>
          <w:color w:val="auto"/>
        </w:rPr>
        <w:t>...</w:t>
      </w:r>
      <w:r w:rsidRPr="002D041A">
        <w:rPr>
          <w:rFonts w:eastAsiaTheme="minorEastAsia"/>
          <w:color w:val="auto"/>
        </w:rPr>
        <w:t>，</w:t>
      </w:r>
      <w:r w:rsidRPr="002D041A">
        <w:rPr>
          <w:rFonts w:eastAsiaTheme="minorEastAsia"/>
          <w:color w:val="auto"/>
        </w:rPr>
        <w:t>RN</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xml:space="preserve">F </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（角括号表示系综平均，</w:t>
      </w:r>
      <w:r w:rsidRPr="002D041A">
        <w:rPr>
          <w:rFonts w:eastAsiaTheme="minorEastAsia"/>
          <w:color w:val="auto"/>
        </w:rPr>
        <w:t>KB</w:t>
      </w:r>
      <w:r w:rsidRPr="002D041A">
        <w:rPr>
          <w:rFonts w:eastAsiaTheme="minorEastAsia"/>
          <w:color w:val="auto"/>
        </w:rPr>
        <w:t>是玻尔兹曼常数，</w:t>
      </w:r>
      <w:r w:rsidRPr="002D041A">
        <w:rPr>
          <w:rFonts w:eastAsiaTheme="minorEastAsia"/>
          <w:color w:val="auto"/>
        </w:rPr>
        <w:t>T</w:t>
      </w:r>
      <w:r w:rsidRPr="002D041A">
        <w:rPr>
          <w:rFonts w:eastAsiaTheme="minorEastAsia"/>
          <w:color w:val="auto"/>
        </w:rPr>
        <w:t>是温度），它也经常被称为的平均力的潜力。</w:t>
      </w:r>
    </w:p>
    <w:p w:rsidR="00982942" w:rsidRPr="002D041A" w:rsidRDefault="00982942" w:rsidP="00982942">
      <w:pPr>
        <w:rPr>
          <w:rFonts w:eastAsiaTheme="minorEastAsia"/>
          <w:color w:val="auto"/>
        </w:rPr>
      </w:pPr>
      <w:r w:rsidRPr="002D041A">
        <w:rPr>
          <w:rFonts w:eastAsiaTheme="minorEastAsia"/>
          <w:color w:val="auto"/>
        </w:rPr>
        <w:t>具体而言，提供了新的框架，以平衡伞抽样和受控的增强由早期的实现（本手册中前面所述）提供的功能分子动力学，用新的自适应偏置分子动力学（</w:t>
      </w:r>
      <w:r w:rsidRPr="002D041A">
        <w:rPr>
          <w:rFonts w:eastAsiaTheme="minorEastAsia"/>
          <w:color w:val="auto"/>
        </w:rPr>
        <w:t>ABMD</w:t>
      </w:r>
      <w:r w:rsidRPr="002D041A">
        <w:rPr>
          <w:rFonts w:eastAsiaTheme="minorEastAsia"/>
          <w:color w:val="auto"/>
        </w:rPr>
        <w:t>）方法沿着</w:t>
      </w:r>
      <w:r w:rsidRPr="002D041A">
        <w:rPr>
          <w:rFonts w:eastAsiaTheme="minorEastAsia"/>
          <w:color w:val="auto"/>
        </w:rPr>
        <w:t>[164]</w:t>
      </w:r>
      <w:r w:rsidRPr="002D041A">
        <w:rPr>
          <w:rFonts w:eastAsiaTheme="minorEastAsia"/>
          <w:color w:val="auto"/>
        </w:rPr>
        <w:t>属于一般伞抽样方法与时间相关的潜在类别。这种方法首先由胡贝尔，</w:t>
      </w:r>
      <w:r w:rsidRPr="002D041A">
        <w:rPr>
          <w:rFonts w:eastAsiaTheme="minorEastAsia"/>
          <w:color w:val="auto"/>
        </w:rPr>
        <w:t>Torda</w:t>
      </w:r>
      <w:r w:rsidRPr="002D041A">
        <w:rPr>
          <w:rFonts w:eastAsiaTheme="minorEastAsia"/>
          <w:color w:val="auto"/>
        </w:rPr>
        <w:t>和</w:t>
      </w:r>
      <w:r w:rsidRPr="002D041A">
        <w:rPr>
          <w:rFonts w:eastAsiaTheme="minorEastAsia"/>
          <w:color w:val="auto"/>
        </w:rPr>
        <w:t>van Gunsteren</w:t>
      </w:r>
      <w:r w:rsidRPr="002D041A">
        <w:rPr>
          <w:rFonts w:eastAsiaTheme="minorEastAsia"/>
          <w:color w:val="auto"/>
        </w:rPr>
        <w:t>（本地标高法</w:t>
      </w:r>
      <w:r w:rsidRPr="002D041A">
        <w:rPr>
          <w:rFonts w:eastAsiaTheme="minorEastAsia"/>
          <w:color w:val="auto"/>
        </w:rPr>
        <w:t>[165]</w:t>
      </w:r>
      <w:r w:rsidRPr="002D041A">
        <w:rPr>
          <w:rFonts w:eastAsiaTheme="minorEastAsia"/>
          <w:color w:val="auto"/>
        </w:rPr>
        <w:t>）在分子动力学（</w:t>
      </w:r>
      <w:r w:rsidRPr="002D041A">
        <w:rPr>
          <w:rFonts w:eastAsiaTheme="minorEastAsia"/>
          <w:color w:val="auto"/>
        </w:rPr>
        <w:t>MD</w:t>
      </w:r>
      <w:r w:rsidRPr="002D041A">
        <w:rPr>
          <w:rFonts w:eastAsiaTheme="minorEastAsia"/>
          <w:color w:val="auto"/>
        </w:rPr>
        <w:t>）的背景下，由王某和朗多在</w:t>
      </w:r>
      <w:r w:rsidRPr="002D041A">
        <w:rPr>
          <w:rFonts w:eastAsiaTheme="minorEastAsia"/>
          <w:color w:val="auto"/>
        </w:rPr>
        <w:t>Monte Carlo</w:t>
      </w:r>
      <w:r w:rsidRPr="002D041A">
        <w:rPr>
          <w:rFonts w:eastAsiaTheme="minorEastAsia"/>
          <w:color w:val="auto"/>
        </w:rPr>
        <w:t>模拟</w:t>
      </w:r>
      <w:r w:rsidRPr="002D041A">
        <w:rPr>
          <w:rFonts w:eastAsiaTheme="minorEastAsia"/>
          <w:color w:val="auto"/>
        </w:rPr>
        <w:t>[166]</w:t>
      </w:r>
      <w:r w:rsidRPr="002D041A">
        <w:rPr>
          <w:rFonts w:eastAsiaTheme="minorEastAsia"/>
          <w:color w:val="auto"/>
        </w:rPr>
        <w:t>的背景下出台的。更近的方法包括自适应力偏压方法</w:t>
      </w:r>
      <w:r w:rsidRPr="002D041A">
        <w:rPr>
          <w:rFonts w:eastAsiaTheme="minorEastAsia"/>
          <w:color w:val="auto"/>
        </w:rPr>
        <w:t>[167]</w:t>
      </w:r>
      <w:r w:rsidRPr="002D041A">
        <w:rPr>
          <w:rFonts w:eastAsiaTheme="minorEastAsia"/>
          <w:color w:val="auto"/>
        </w:rPr>
        <w:t>，并且</w:t>
      </w:r>
      <w:r w:rsidRPr="002D041A">
        <w:rPr>
          <w:rFonts w:eastAsiaTheme="minorEastAsia"/>
          <w:color w:val="auto"/>
        </w:rPr>
        <w:t>metadynamics</w:t>
      </w:r>
      <w:r w:rsidRPr="002D041A">
        <w:rPr>
          <w:rFonts w:eastAsiaTheme="minorEastAsia"/>
          <w:color w:val="auto"/>
        </w:rPr>
        <w:t>方法</w:t>
      </w:r>
      <w:r w:rsidRPr="002D041A">
        <w:rPr>
          <w:rFonts w:eastAsiaTheme="minorEastAsia"/>
          <w:color w:val="auto"/>
        </w:rPr>
        <w:t>[168</w:t>
      </w:r>
      <w:r w:rsidRPr="002D041A">
        <w:rPr>
          <w:rFonts w:eastAsiaTheme="minorEastAsia"/>
          <w:color w:val="auto"/>
        </w:rPr>
        <w:t>，</w:t>
      </w:r>
      <w:r w:rsidRPr="002D041A">
        <w:rPr>
          <w:rFonts w:eastAsiaTheme="minorEastAsia"/>
          <w:color w:val="auto"/>
        </w:rPr>
        <w:t>169]</w:t>
      </w:r>
      <w:r w:rsidRPr="002D041A">
        <w:rPr>
          <w:rFonts w:eastAsiaTheme="minorEastAsia"/>
          <w:color w:val="auto"/>
        </w:rPr>
        <w:t>。所有这些方法估算的实现的演进的合奏坐标反应的自由能，并使用该估计来偏置系统动态变平的有效自由能的表面。总的来说，这些方法都可以被认为是伞取样方法与改进的潜力。</w:t>
      </w:r>
    </w:p>
    <w:p w:rsidR="00982942" w:rsidRPr="002D041A" w:rsidRDefault="00982942" w:rsidP="00982942">
      <w:pPr>
        <w:rPr>
          <w:rFonts w:eastAsiaTheme="minorEastAsia"/>
          <w:color w:val="auto"/>
        </w:rPr>
      </w:pPr>
      <w:r w:rsidRPr="002D041A">
        <w:rPr>
          <w:rFonts w:eastAsiaTheme="minorEastAsia"/>
          <w:color w:val="auto"/>
        </w:rPr>
        <w:t>该方法</w:t>
      </w:r>
      <w:r w:rsidRPr="002D041A">
        <w:rPr>
          <w:rFonts w:eastAsiaTheme="minorEastAsia"/>
          <w:color w:val="auto"/>
        </w:rPr>
        <w:t>ABMD</w:t>
      </w:r>
      <w:r w:rsidRPr="002D041A">
        <w:rPr>
          <w:rFonts w:eastAsiaTheme="minorEastAsia"/>
          <w:color w:val="auto"/>
        </w:rPr>
        <w:t>尝试增长加快和简化</w:t>
      </w:r>
      <w:r w:rsidRPr="002D041A">
        <w:rPr>
          <w:rFonts w:eastAsiaTheme="minorEastAsia"/>
          <w:color w:val="auto"/>
        </w:rPr>
        <w:t>metadynamics</w:t>
      </w:r>
      <w:r w:rsidRPr="002D041A">
        <w:rPr>
          <w:rFonts w:eastAsiaTheme="minorEastAsia"/>
          <w:color w:val="auto"/>
        </w:rPr>
        <w:t>方法与精度可控自由能计算出来。它的特点是在时间上有利的缩放，并且只有少数（二）的控制参数。它被配制在下面的等式计：</w:t>
      </w:r>
    </w:p>
    <w:p w:rsidR="00982942" w:rsidRPr="002D041A" w:rsidRDefault="00982942" w:rsidP="00982942">
      <w:pPr>
        <w:rPr>
          <w:rFonts w:eastAsiaTheme="minorEastAsia"/>
          <w:color w:val="auto"/>
        </w:rPr>
      </w:pPr>
      <w:r w:rsidRPr="002D041A">
        <w:rPr>
          <w:rFonts w:eastAsiaTheme="minorEastAsia"/>
          <w:color w:val="auto"/>
        </w:rPr>
        <w:t>d2ra∂</w:t>
      </w:r>
    </w:p>
    <w:p w:rsidR="00982942" w:rsidRPr="002D041A" w:rsidRDefault="00982942" w:rsidP="00982942">
      <w:pPr>
        <w:rPr>
          <w:rFonts w:eastAsiaTheme="minorEastAsia"/>
          <w:color w:val="auto"/>
        </w:rPr>
      </w:pPr>
      <w:r w:rsidRPr="002D041A">
        <w:rPr>
          <w:rFonts w:eastAsiaTheme="minorEastAsia"/>
          <w:color w:val="auto"/>
        </w:rPr>
        <w:t>马</w:t>
      </w:r>
      <w:r w:rsidRPr="002D041A">
        <w:rPr>
          <w:rFonts w:eastAsiaTheme="minorEastAsia"/>
          <w:color w:val="auto"/>
        </w:rPr>
        <w:t>DT 2 = FA +∂raU</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狌（</w:t>
      </w:r>
      <w:r w:rsidRPr="002D041A">
        <w:rPr>
          <w:rFonts w:eastAsiaTheme="minorEastAsia"/>
          <w:color w:val="auto"/>
        </w:rPr>
        <w:t>T |ξ</w:t>
      </w:r>
      <w:r w:rsidRPr="002D041A">
        <w:rPr>
          <w:rFonts w:eastAsiaTheme="minorEastAsia"/>
          <w:color w:val="auto"/>
        </w:rPr>
        <w:t>）</w:t>
      </w:r>
      <w:r w:rsidRPr="002D041A">
        <w:rPr>
          <w:rFonts w:eastAsiaTheme="minorEastAsia"/>
          <w:color w:val="auto"/>
        </w:rPr>
        <w:t>kBT</w:t>
      </w:r>
      <w:r w:rsidRPr="002D041A">
        <w:rPr>
          <w:rFonts w:eastAsiaTheme="minorEastAsia"/>
          <w:color w:val="auto"/>
        </w:rPr>
        <w:t>的</w:t>
      </w:r>
    </w:p>
    <w:p w:rsidR="00982942" w:rsidRPr="002D041A" w:rsidRDefault="00982942" w:rsidP="00982942">
      <w:pPr>
        <w:rPr>
          <w:rFonts w:eastAsiaTheme="minorEastAsia"/>
          <w:color w:val="auto"/>
        </w:rPr>
      </w:pPr>
      <w:r w:rsidRPr="002D041A">
        <w:rPr>
          <w:rFonts w:eastAsiaTheme="minorEastAsia"/>
          <w:color w:val="auto"/>
        </w:rPr>
        <w:t>= G</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狋</w:t>
      </w:r>
      <w:r w:rsidRPr="002D041A">
        <w:rPr>
          <w:rFonts w:eastAsiaTheme="minorEastAsia"/>
          <w:color w:val="auto"/>
        </w:rPr>
        <w:t>τF</w:t>
      </w:r>
    </w:p>
    <w:p w:rsidR="00982942" w:rsidRPr="002D041A" w:rsidRDefault="00982942" w:rsidP="00982942">
      <w:pPr>
        <w:rPr>
          <w:rFonts w:eastAsiaTheme="minorEastAsia"/>
          <w:color w:val="auto"/>
        </w:rPr>
      </w:pPr>
      <w:r w:rsidRPr="002D041A">
        <w:rPr>
          <w:rFonts w:eastAsiaTheme="minorEastAsia"/>
          <w:color w:val="auto"/>
        </w:rPr>
        <w:t>其中，第一种表示支配普通的</w:t>
      </w:r>
      <w:r w:rsidRPr="002D041A">
        <w:rPr>
          <w:rFonts w:eastAsiaTheme="minorEastAsia"/>
          <w:color w:val="auto"/>
        </w:rPr>
        <w:t>MD</w:t>
      </w:r>
      <w:r w:rsidRPr="002D041A">
        <w:rPr>
          <w:rFonts w:eastAsiaTheme="minorEastAsia"/>
          <w:color w:val="auto"/>
        </w:rPr>
        <w:t>（温度和压力调节方面未示出）配有一个附加的力从时刻到来依赖偏压电位</w:t>
      </w:r>
      <w:r w:rsidRPr="002D041A">
        <w:rPr>
          <w:rFonts w:eastAsiaTheme="minorEastAsia"/>
          <w:color w:val="auto"/>
        </w:rPr>
        <w:t>U</w:t>
      </w:r>
      <w:r w:rsidRPr="002D041A">
        <w:rPr>
          <w:rFonts w:eastAsiaTheme="minorEastAsia"/>
          <w:color w:val="auto"/>
        </w:rPr>
        <w:t>增强牛顿方程（叔</w:t>
      </w:r>
      <w:r w:rsidRPr="002D041A">
        <w:rPr>
          <w:rFonts w:eastAsiaTheme="minorEastAsia"/>
          <w:color w:val="auto"/>
        </w:rPr>
        <w:t>|ξ</w:t>
      </w:r>
      <w:r w:rsidRPr="002D041A">
        <w:rPr>
          <w:rFonts w:eastAsiaTheme="minorEastAsia"/>
          <w:color w:val="auto"/>
        </w:rPr>
        <w:t>）</w:t>
      </w:r>
      <w:r w:rsidRPr="002D041A">
        <w:rPr>
          <w:rFonts w:eastAsiaTheme="minorEastAsia"/>
          <w:color w:val="auto"/>
        </w:rPr>
        <w:t>[U</w:t>
      </w:r>
      <w:r w:rsidRPr="002D041A">
        <w:rPr>
          <w:rFonts w:eastAsiaTheme="minorEastAsia"/>
          <w:color w:val="auto"/>
        </w:rPr>
        <w:t>（</w:t>
      </w:r>
      <w:r w:rsidRPr="002D041A">
        <w:rPr>
          <w:rFonts w:eastAsiaTheme="minorEastAsia"/>
          <w:color w:val="auto"/>
        </w:rPr>
        <w:t>t = 0</w:t>
      </w:r>
      <w:r w:rsidRPr="002D041A">
        <w:rPr>
          <w:rFonts w:eastAsiaTheme="minorEastAsia"/>
          <w:color w:val="auto"/>
        </w:rPr>
        <w:t>时</w:t>
      </w:r>
      <w:r w:rsidRPr="002D041A">
        <w:rPr>
          <w:rFonts w:eastAsiaTheme="minorEastAsia"/>
          <w:color w:val="auto"/>
        </w:rPr>
        <w:t>|ξ</w:t>
      </w:r>
      <w:r w:rsidRPr="002D041A">
        <w:rPr>
          <w:rFonts w:eastAsiaTheme="minorEastAsia"/>
          <w:color w:val="auto"/>
        </w:rPr>
        <w:t>）</w:t>
      </w:r>
      <w:r w:rsidRPr="002D041A">
        <w:rPr>
          <w:rFonts w:eastAsiaTheme="minorEastAsia"/>
          <w:color w:val="auto"/>
        </w:rPr>
        <w:t>= 0 ]</w:t>
      </w:r>
      <w:r w:rsidRPr="002D041A">
        <w:rPr>
          <w:rFonts w:eastAsiaTheme="minorEastAsia"/>
          <w:color w:val="auto"/>
        </w:rPr>
        <w:t>，其时间演化由第二方程给出。</w:t>
      </w:r>
      <w:r w:rsidRPr="002D041A">
        <w:rPr>
          <w:rFonts w:eastAsiaTheme="minorEastAsia"/>
          <w:color w:val="auto"/>
        </w:rPr>
        <w:t xml:space="preserve"> G</w:t>
      </w:r>
      <w:r w:rsidRPr="002D041A">
        <w:rPr>
          <w:rFonts w:eastAsiaTheme="minorEastAsia"/>
          <w:color w:val="auto"/>
        </w:rPr>
        <w:t>（</w:t>
      </w:r>
      <w:r w:rsidRPr="002D041A">
        <w:rPr>
          <w:rFonts w:eastAsiaTheme="minorEastAsia"/>
          <w:color w:val="auto"/>
        </w:rPr>
        <w:t>ξ</w:t>
      </w:r>
      <w:r w:rsidRPr="002D041A">
        <w:rPr>
          <w:rFonts w:eastAsiaTheme="minorEastAsia"/>
          <w:color w:val="auto"/>
        </w:rPr>
        <w:t>）是正定对称内核，其可以被认为是一个平滑狄拉克</w:t>
      </w:r>
      <w:r w:rsidRPr="002D041A">
        <w:rPr>
          <w:rFonts w:eastAsiaTheme="minorEastAsia"/>
          <w:color w:val="auto"/>
        </w:rPr>
        <w:t>delta</w:t>
      </w:r>
      <w:r w:rsidRPr="002D041A">
        <w:rPr>
          <w:rFonts w:eastAsiaTheme="minorEastAsia"/>
          <w:color w:val="auto"/>
        </w:rPr>
        <w:t>函数。对于足够大</w:t>
      </w:r>
      <w:r w:rsidRPr="002D041A">
        <w:rPr>
          <w:rFonts w:eastAsiaTheme="minorEastAsia"/>
          <w:color w:val="auto"/>
        </w:rPr>
        <w:t>τF</w:t>
      </w:r>
      <w:r w:rsidRPr="002D041A">
        <w:rPr>
          <w:rFonts w:eastAsiaTheme="minorEastAsia"/>
          <w:color w:val="auto"/>
        </w:rPr>
        <w:t>（洪水时间表）和足够小的内核宽度，偏置电位</w:t>
      </w:r>
      <w:r w:rsidRPr="002D041A">
        <w:rPr>
          <w:rFonts w:eastAsiaTheme="minorEastAsia"/>
          <w:color w:val="auto"/>
        </w:rPr>
        <w:t>U</w:t>
      </w:r>
      <w:r w:rsidRPr="002D041A">
        <w:rPr>
          <w:rFonts w:eastAsiaTheme="minorEastAsia"/>
          <w:color w:val="auto"/>
        </w:rPr>
        <w:t>（</w:t>
      </w:r>
      <w:r w:rsidRPr="002D041A">
        <w:rPr>
          <w:rFonts w:eastAsiaTheme="minorEastAsia"/>
          <w:color w:val="auto"/>
        </w:rPr>
        <w:t>T |ξ</w:t>
      </w:r>
      <w:r w:rsidRPr="002D041A">
        <w:rPr>
          <w:rFonts w:eastAsiaTheme="minorEastAsia"/>
          <w:color w:val="auto"/>
        </w:rPr>
        <w:t>）收敛到</w:t>
      </w:r>
      <w:r w:rsidRPr="002D041A">
        <w:rPr>
          <w:rFonts w:eastAsiaTheme="minorEastAsia"/>
          <w:color w:val="auto"/>
        </w:rPr>
        <w:t>-f</w:t>
      </w:r>
      <w:r w:rsidRPr="002D041A">
        <w:rPr>
          <w:rFonts w:eastAsiaTheme="minorEastAsia"/>
          <w:color w:val="auto"/>
        </w:rPr>
        <w:t>（</w:t>
      </w:r>
      <w:r w:rsidRPr="002D041A">
        <w:rPr>
          <w:rFonts w:eastAsiaTheme="minorEastAsia"/>
          <w:color w:val="auto"/>
        </w:rPr>
        <w:t>ξ</w:t>
      </w:r>
      <w:r w:rsidRPr="002D041A">
        <w:rPr>
          <w:rFonts w:eastAsiaTheme="minorEastAsia"/>
          <w:color w:val="auto"/>
        </w:rPr>
        <w:t>）当</w:t>
      </w:r>
      <w:r w:rsidRPr="002D041A">
        <w:rPr>
          <w:rFonts w:eastAsiaTheme="minorEastAsia"/>
          <w:color w:val="auto"/>
        </w:rPr>
        <w:t>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我们的数字实现</w:t>
      </w:r>
      <w:r w:rsidRPr="002D041A">
        <w:rPr>
          <w:rFonts w:eastAsiaTheme="minorEastAsia"/>
          <w:color w:val="auto"/>
        </w:rPr>
        <w:t>ABMD</w:t>
      </w:r>
      <w:r w:rsidRPr="002D041A">
        <w:rPr>
          <w:rFonts w:eastAsiaTheme="minorEastAsia"/>
          <w:color w:val="auto"/>
        </w:rPr>
        <w:t>方法涉及与利用三次</w:t>
      </w:r>
      <w:r w:rsidRPr="002D041A">
        <w:rPr>
          <w:rFonts w:eastAsiaTheme="minorEastAsia"/>
          <w:color w:val="auto"/>
        </w:rPr>
        <w:t>B</w:t>
      </w:r>
      <w:r w:rsidRPr="002D041A">
        <w:rPr>
          <w:rFonts w:eastAsiaTheme="minorEastAsia"/>
          <w:color w:val="auto"/>
        </w:rPr>
        <w:t>样条（或其产品）的沿采用了双内核重的离散偏置电位</w:t>
      </w:r>
      <w:r w:rsidRPr="002D041A">
        <w:rPr>
          <w:rFonts w:eastAsiaTheme="minorEastAsia"/>
          <w:color w:val="auto"/>
        </w:rPr>
        <w:t>U</w:t>
      </w:r>
      <w:r w:rsidRPr="002D041A">
        <w:rPr>
          <w:rFonts w:eastAsiaTheme="minorEastAsia"/>
          <w:color w:val="auto"/>
        </w:rPr>
        <w:t>（</w:t>
      </w:r>
      <w:r w:rsidRPr="002D041A">
        <w:rPr>
          <w:rFonts w:eastAsiaTheme="minorEastAsia"/>
          <w:color w:val="auto"/>
        </w:rPr>
        <w:t>T |ξ</w:t>
      </w:r>
      <w:r w:rsidRPr="002D041A">
        <w:rPr>
          <w:rFonts w:eastAsiaTheme="minorEastAsia"/>
          <w:color w:val="auto"/>
        </w:rPr>
        <w:t>）</w:t>
      </w:r>
      <w:r w:rsidRPr="002D041A">
        <w:rPr>
          <w:rFonts w:eastAsiaTheme="minorEastAsia"/>
          <w:color w:val="auto"/>
        </w:rPr>
        <w:t>w.r.t. ξ</w:t>
      </w:r>
      <w:r w:rsidRPr="002D041A">
        <w:rPr>
          <w:rFonts w:eastAsiaTheme="minorEastAsia"/>
          <w:color w:val="auto"/>
        </w:rPr>
        <w:t>，以及时间积分欧拉样方案。</w:t>
      </w:r>
      <w:r w:rsidRPr="002D041A">
        <w:rPr>
          <w:rFonts w:eastAsiaTheme="minorEastAsia"/>
          <w:color w:val="auto"/>
        </w:rPr>
        <w:t xml:space="preserve"> ABMD</w:t>
      </w:r>
      <w:r w:rsidRPr="002D041A">
        <w:rPr>
          <w:rFonts w:eastAsiaTheme="minorEastAsia"/>
          <w:color w:val="auto"/>
        </w:rPr>
        <w:t>承认两个重要的扩展，从而导致更均匀压扁奥福（</w:t>
      </w:r>
      <w:r w:rsidRPr="002D041A">
        <w:rPr>
          <w:rFonts w:eastAsiaTheme="minorEastAsia"/>
          <w:color w:val="auto"/>
        </w:rPr>
        <w:t>T |ξ</w:t>
      </w:r>
      <w:r w:rsidRPr="002D041A">
        <w:rPr>
          <w:rFonts w:eastAsiaTheme="minorEastAsia"/>
          <w:color w:val="auto"/>
        </w:rPr>
        <w:t>）</w:t>
      </w:r>
      <w:r w:rsidRPr="002D041A">
        <w:rPr>
          <w:rFonts w:eastAsiaTheme="minorEastAsia"/>
          <w:color w:val="auto"/>
        </w:rPr>
        <w:t>+ F</w:t>
      </w:r>
      <w:r w:rsidRPr="002D041A">
        <w:rPr>
          <w:rFonts w:eastAsiaTheme="minorEastAsia"/>
          <w:color w:val="auto"/>
        </w:rPr>
        <w:t>（</w:t>
      </w:r>
      <w:r w:rsidRPr="002D041A">
        <w:rPr>
          <w:rFonts w:eastAsiaTheme="minorEastAsia"/>
          <w:color w:val="auto"/>
        </w:rPr>
        <w:t>ξ</w:t>
      </w:r>
      <w:r w:rsidRPr="002D041A">
        <w:rPr>
          <w:rFonts w:eastAsiaTheme="minorEastAsia"/>
          <w:color w:val="auto"/>
        </w:rPr>
        <w:t>）由于</w:t>
      </w:r>
      <w:r w:rsidRPr="002D041A">
        <w:rPr>
          <w:rFonts w:eastAsiaTheme="minorEastAsia"/>
          <w:color w:val="auto"/>
        </w:rPr>
        <w:t>“</w:t>
      </w:r>
      <w:r w:rsidRPr="002D041A">
        <w:rPr>
          <w:rFonts w:eastAsiaTheme="minorEastAsia"/>
          <w:color w:val="auto"/>
        </w:rPr>
        <w:t>不断发展的</w:t>
      </w:r>
      <w:r w:rsidRPr="002D041A">
        <w:rPr>
          <w:rFonts w:eastAsiaTheme="minorEastAsia"/>
          <w:color w:val="auto"/>
        </w:rPr>
        <w:t>”</w:t>
      </w:r>
      <w:r w:rsidRPr="002D041A">
        <w:rPr>
          <w:rFonts w:eastAsiaTheme="minorEastAsia"/>
          <w:color w:val="auto"/>
        </w:rPr>
        <w:t>正则分布的改进抽样。第一个扩展是在精神上的多个相同</w:t>
      </w:r>
    </w:p>
    <w:p w:rsidR="00982942" w:rsidRPr="002D041A" w:rsidRDefault="00982942" w:rsidP="00982942">
      <w:pPr>
        <w:rPr>
          <w:rFonts w:eastAsiaTheme="minorEastAsia"/>
          <w:color w:val="auto"/>
        </w:rPr>
      </w:pPr>
      <w:r w:rsidRPr="002D041A">
        <w:rPr>
          <w:rFonts w:eastAsiaTheme="minorEastAsia"/>
          <w:color w:val="auto"/>
        </w:rPr>
        <w:t>步行者</w:t>
      </w:r>
      <w:r w:rsidRPr="002D041A">
        <w:rPr>
          <w:rFonts w:eastAsiaTheme="minorEastAsia"/>
          <w:color w:val="auto"/>
        </w:rPr>
        <w:t>metadynamics [170</w:t>
      </w:r>
      <w:r w:rsidRPr="002D041A">
        <w:rPr>
          <w:rFonts w:eastAsiaTheme="minorEastAsia"/>
          <w:color w:val="auto"/>
        </w:rPr>
        <w:t>，</w:t>
      </w:r>
      <w:r w:rsidRPr="002D041A">
        <w:rPr>
          <w:rFonts w:eastAsiaTheme="minorEastAsia"/>
          <w:color w:val="auto"/>
        </w:rPr>
        <w:t>171]</w:t>
      </w:r>
      <w:r w:rsidRPr="002D041A">
        <w:rPr>
          <w:rFonts w:eastAsiaTheme="minorEastAsia"/>
          <w:color w:val="auto"/>
        </w:rPr>
        <w:t>。它相当于实施用同一地址</w:t>
      </w:r>
      <w:r w:rsidRPr="002D041A">
        <w:rPr>
          <w:rFonts w:eastAsiaTheme="minorEastAsia"/>
          <w:color w:val="auto"/>
        </w:rPr>
        <w:t>W</w:t>
      </w:r>
      <w:r w:rsidRPr="002D041A">
        <w:rPr>
          <w:rFonts w:eastAsiaTheme="minorEastAsia"/>
          <w:color w:val="auto"/>
        </w:rPr>
        <w:t>偏几种不同的分子动力学模拟（</w:t>
      </w:r>
      <w:r w:rsidRPr="002D041A">
        <w:rPr>
          <w:rFonts w:eastAsiaTheme="minorEastAsia"/>
          <w:color w:val="auto"/>
        </w:rPr>
        <w:t>T |ξ</w:t>
      </w:r>
      <w:r w:rsidRPr="002D041A">
        <w:rPr>
          <w:rFonts w:eastAsiaTheme="minorEastAsia"/>
          <w:color w:val="auto"/>
        </w:rPr>
        <w:t>），它通过进化：</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狌（</w:t>
      </w:r>
      <w:r w:rsidRPr="002D041A">
        <w:rPr>
          <w:rFonts w:eastAsiaTheme="minorEastAsia"/>
          <w:color w:val="auto"/>
        </w:rPr>
        <w:t>T |ξ</w:t>
      </w:r>
      <w:r w:rsidRPr="002D041A">
        <w:rPr>
          <w:rFonts w:eastAsiaTheme="minorEastAsia"/>
          <w:color w:val="auto"/>
        </w:rPr>
        <w:t>）</w:t>
      </w:r>
      <w:r w:rsidRPr="002D041A">
        <w:rPr>
          <w:rFonts w:eastAsiaTheme="minorEastAsia"/>
          <w:color w:val="auto"/>
        </w:rPr>
        <w:t>kBT</w:t>
      </w:r>
      <w:r w:rsidRPr="002D041A">
        <w:rPr>
          <w:rFonts w:eastAsiaTheme="minorEastAsia"/>
          <w:color w:val="auto"/>
        </w:rPr>
        <w:t>的</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狋</w:t>
      </w:r>
      <w:r w:rsidRPr="002D041A">
        <w:rPr>
          <w:rFonts w:eastAsiaTheme="minorEastAsia"/>
          <w:color w:val="auto"/>
        </w:rPr>
        <w:t>τFα</w:t>
      </w:r>
    </w:p>
    <w:p w:rsidR="00982942" w:rsidRPr="002D041A" w:rsidRDefault="00982942" w:rsidP="00982942">
      <w:pPr>
        <w:rPr>
          <w:rFonts w:eastAsiaTheme="minorEastAsia"/>
          <w:color w:val="auto"/>
        </w:rPr>
      </w:pPr>
      <w:r w:rsidRPr="002D041A">
        <w:rPr>
          <w:rFonts w:eastAsiaTheme="minorEastAsia"/>
          <w:color w:val="auto"/>
        </w:rPr>
        <w:lastRenderedPageBreak/>
        <w:t>其中</w:t>
      </w:r>
      <w:r w:rsidRPr="002D041A">
        <w:rPr>
          <w:rFonts w:eastAsiaTheme="minorEastAsia"/>
          <w:color w:val="auto"/>
        </w:rPr>
        <w:t>α</w:t>
      </w:r>
      <w:r w:rsidRPr="002D041A">
        <w:rPr>
          <w:rFonts w:eastAsiaTheme="minorEastAsia"/>
          <w:color w:val="auto"/>
        </w:rPr>
        <w:t>标签不同的</w:t>
      </w:r>
      <w:r w:rsidRPr="002D041A">
        <w:rPr>
          <w:rFonts w:eastAsiaTheme="minorEastAsia"/>
          <w:color w:val="auto"/>
        </w:rPr>
        <w:t>MD</w:t>
      </w:r>
      <w:r w:rsidRPr="002D041A">
        <w:rPr>
          <w:rFonts w:eastAsiaTheme="minorEastAsia"/>
          <w:color w:val="auto"/>
        </w:rPr>
        <w:t>轨迹。第二个扩展是收集几个不同的</w:t>
      </w:r>
      <w:r w:rsidRPr="002D041A">
        <w:rPr>
          <w:rFonts w:eastAsiaTheme="minorEastAsia"/>
          <w:color w:val="auto"/>
        </w:rPr>
        <w:t>MD</w:t>
      </w:r>
      <w:r w:rsidRPr="002D041A">
        <w:rPr>
          <w:rFonts w:eastAsiaTheme="minorEastAsia"/>
          <w:color w:val="auto"/>
        </w:rPr>
        <w:t>轨迹，每个轴承自身的偏置潜力，如果需要的话，其独特的集体变，成</w:t>
      </w:r>
      <w:r w:rsidRPr="002D041A">
        <w:rPr>
          <w:rFonts w:eastAsiaTheme="minorEastAsia"/>
          <w:color w:val="auto"/>
        </w:rPr>
        <w:t>“</w:t>
      </w:r>
      <w:r w:rsidRPr="002D041A">
        <w:rPr>
          <w:rFonts w:eastAsiaTheme="minorEastAsia"/>
          <w:color w:val="auto"/>
        </w:rPr>
        <w:t>翻版交流</w:t>
      </w:r>
      <w:r w:rsidRPr="002D041A">
        <w:rPr>
          <w:rFonts w:eastAsiaTheme="minorEastAsia"/>
          <w:color w:val="auto"/>
        </w:rPr>
        <w:t>”</w:t>
      </w:r>
      <w:r w:rsidRPr="002D041A">
        <w:rPr>
          <w:rFonts w:eastAsiaTheme="minorEastAsia"/>
          <w:color w:val="auto"/>
        </w:rPr>
        <w:t>改良</w:t>
      </w:r>
      <w:r w:rsidRPr="002D041A">
        <w:rPr>
          <w:rFonts w:eastAsiaTheme="minorEastAsia"/>
          <w:color w:val="auto"/>
        </w:rPr>
        <w:t>“</w:t>
      </w:r>
      <w:r w:rsidRPr="002D041A">
        <w:rPr>
          <w:rFonts w:eastAsiaTheme="minorEastAsia"/>
          <w:color w:val="auto"/>
        </w:rPr>
        <w:t>交换</w:t>
      </w:r>
      <w:r w:rsidRPr="002D041A">
        <w:rPr>
          <w:rFonts w:eastAsiaTheme="minorEastAsia"/>
          <w:color w:val="auto"/>
        </w:rPr>
        <w:t>”</w:t>
      </w:r>
      <w:r w:rsidRPr="002D041A">
        <w:rPr>
          <w:rFonts w:eastAsiaTheme="minorEastAsia"/>
          <w:color w:val="auto"/>
        </w:rPr>
        <w:t>的规则</w:t>
      </w:r>
      <w:r w:rsidRPr="002D041A">
        <w:rPr>
          <w:rFonts w:eastAsiaTheme="minorEastAsia"/>
          <w:color w:val="auto"/>
        </w:rPr>
        <w:t>[172-174]</w:t>
      </w:r>
      <w:r w:rsidRPr="002D041A">
        <w:rPr>
          <w:rFonts w:eastAsiaTheme="minorEastAsia"/>
          <w:color w:val="auto"/>
        </w:rPr>
        <w:t>广义的合奏。这两个扩展优势，并导致至</w:t>
      </w:r>
      <w:r w:rsidRPr="002D041A">
        <w:rPr>
          <w:rFonts w:eastAsiaTheme="minorEastAsia"/>
          <w:color w:val="auto"/>
        </w:rPr>
        <w:t>U</w:t>
      </w:r>
      <w:r w:rsidRPr="002D041A">
        <w:rPr>
          <w:rFonts w:eastAsiaTheme="minorEastAsia"/>
          <w:color w:val="auto"/>
        </w:rPr>
        <w:t>（</w:t>
      </w:r>
      <w:r w:rsidRPr="002D041A">
        <w:rPr>
          <w:rFonts w:eastAsiaTheme="minorEastAsia"/>
          <w:color w:val="auto"/>
        </w:rPr>
        <w:t>T |ξ</w:t>
      </w:r>
      <w:r w:rsidRPr="002D041A">
        <w:rPr>
          <w:rFonts w:eastAsiaTheme="minorEastAsia"/>
          <w:color w:val="auto"/>
        </w:rPr>
        <w:t>）更均匀压扁</w:t>
      </w:r>
      <w:r w:rsidRPr="002D041A">
        <w:rPr>
          <w:rFonts w:eastAsiaTheme="minorEastAsia"/>
          <w:color w:val="auto"/>
        </w:rPr>
        <w:t>+ F</w:t>
      </w:r>
      <w:r w:rsidRPr="002D041A">
        <w:rPr>
          <w:rFonts w:eastAsiaTheme="minorEastAsia"/>
          <w:color w:val="auto"/>
        </w:rPr>
        <w:t>（</w:t>
      </w:r>
      <w:r w:rsidRPr="002D041A">
        <w:rPr>
          <w:rFonts w:eastAsiaTheme="minorEastAsia"/>
          <w:color w:val="auto"/>
        </w:rPr>
        <w:t>ξ</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为了评估和改进自由能的精度，</w:t>
      </w:r>
      <w:r w:rsidRPr="002D041A">
        <w:rPr>
          <w:rFonts w:eastAsiaTheme="minorEastAsia"/>
          <w:color w:val="auto"/>
        </w:rPr>
        <w:t>ABMD</w:t>
      </w:r>
      <w:r w:rsidRPr="002D041A">
        <w:rPr>
          <w:rFonts w:eastAsiaTheme="minorEastAsia"/>
          <w:color w:val="auto"/>
        </w:rPr>
        <w:t>模拟可能需要跟进平衡伞采样运行，这使得利用偏置电位的</w:t>
      </w:r>
      <w:r w:rsidRPr="002D041A">
        <w:rPr>
          <w:rFonts w:eastAsiaTheme="minorEastAsia"/>
          <w:color w:val="auto"/>
        </w:rPr>
        <w:t>U</w:t>
      </w:r>
      <w:r w:rsidRPr="002D041A">
        <w:rPr>
          <w:rFonts w:eastAsiaTheme="minorEastAsia"/>
          <w:color w:val="auto"/>
        </w:rPr>
        <w:t>（</w:t>
      </w:r>
      <w:r w:rsidRPr="002D041A">
        <w:rPr>
          <w:rFonts w:eastAsiaTheme="minorEastAsia"/>
          <w:color w:val="auto"/>
        </w:rPr>
        <w:t>T |ξ</w:t>
      </w:r>
      <w:r w:rsidRPr="002D041A">
        <w:rPr>
          <w:rFonts w:eastAsiaTheme="minorEastAsia"/>
          <w:color w:val="auto"/>
        </w:rPr>
        <w:t>）不变。这样的过程是在自适应伞抽样的精神非常多。有了这些运行，一个计算偏概率密度：</w:t>
      </w:r>
    </w:p>
    <w:p w:rsidR="00982942" w:rsidRPr="002D041A" w:rsidRDefault="00982942" w:rsidP="00982942">
      <w:pPr>
        <w:rPr>
          <w:rFonts w:eastAsiaTheme="minorEastAsia"/>
          <w:color w:val="auto"/>
        </w:rPr>
      </w:pPr>
      <w:r w:rsidRPr="002D041A">
        <w:rPr>
          <w:rFonts w:eastAsiaTheme="minorEastAsia"/>
          <w:color w:val="auto"/>
        </w:rPr>
        <w:t>PB</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这里的想法是，如果作为</w:t>
      </w:r>
      <w:r w:rsidRPr="002D041A">
        <w:rPr>
          <w:rFonts w:eastAsiaTheme="minorEastAsia"/>
          <w:color w:val="auto"/>
        </w:rPr>
        <w:t>ABMD</w:t>
      </w:r>
      <w:r w:rsidRPr="002D041A">
        <w:rPr>
          <w:rFonts w:eastAsiaTheme="minorEastAsia"/>
          <w:color w:val="auto"/>
        </w:rPr>
        <w:t>运行中，</w:t>
      </w:r>
      <w:r w:rsidRPr="002D041A">
        <w:rPr>
          <w:rFonts w:eastAsiaTheme="minorEastAsia"/>
          <w:color w:val="auto"/>
        </w:rPr>
        <w:t>f</w:t>
      </w:r>
      <w:r w:rsidRPr="002D041A">
        <w:rPr>
          <w:rFonts w:eastAsiaTheme="minorEastAsia"/>
          <w:color w:val="auto"/>
        </w:rPr>
        <w:t>（</w:t>
      </w:r>
      <w:r w:rsidRPr="002D041A">
        <w:rPr>
          <w:rFonts w:eastAsiaTheme="minorEastAsia"/>
          <w:color w:val="auto"/>
        </w:rPr>
        <w:t>ξ</w:t>
      </w:r>
      <w:r w:rsidRPr="002D041A">
        <w:rPr>
          <w:rFonts w:eastAsiaTheme="minorEastAsia"/>
          <w:color w:val="auto"/>
        </w:rPr>
        <w:t>）</w:t>
      </w:r>
      <w:r w:rsidRPr="002D041A">
        <w:rPr>
          <w:rFonts w:eastAsiaTheme="minorEastAsia"/>
          <w:color w:val="auto"/>
        </w:rPr>
        <w:t>+ U</w:t>
      </w:r>
      <w:r w:rsidRPr="002D041A">
        <w:rPr>
          <w:rFonts w:eastAsiaTheme="minorEastAsia"/>
          <w:color w:val="auto"/>
        </w:rPr>
        <w:t>的结果（叔</w:t>
      </w:r>
      <w:r w:rsidRPr="002D041A">
        <w:rPr>
          <w:rFonts w:eastAsiaTheme="minorEastAsia"/>
          <w:color w:val="auto"/>
        </w:rPr>
        <w:t>|ξ</w:t>
      </w:r>
      <w:r w:rsidRPr="002D041A">
        <w:rPr>
          <w:rFonts w:eastAsiaTheme="minorEastAsia"/>
          <w:color w:val="auto"/>
        </w:rPr>
        <w:t>）</w:t>
      </w:r>
      <w:r w:rsidRPr="002D041A">
        <w:rPr>
          <w:rFonts w:eastAsiaTheme="minorEastAsia"/>
          <w:color w:val="auto"/>
        </w:rPr>
        <w:t>= 0</w:t>
      </w:r>
      <w:r w:rsidRPr="002D041A">
        <w:rPr>
          <w:rFonts w:eastAsiaTheme="minorEastAsia"/>
          <w:color w:val="auto"/>
        </w:rPr>
        <w:t>完全相同，则该偏置概率密度</w:t>
      </w:r>
      <w:r w:rsidRPr="002D041A">
        <w:rPr>
          <w:rFonts w:eastAsiaTheme="minorEastAsia"/>
          <w:color w:val="auto"/>
        </w:rPr>
        <w:t>PB</w:t>
      </w:r>
      <w:r w:rsidRPr="002D041A">
        <w:rPr>
          <w:rFonts w:eastAsiaTheme="minorEastAsia"/>
          <w:color w:val="auto"/>
        </w:rPr>
        <w:t>（</w:t>
      </w:r>
      <w:r w:rsidRPr="002D041A">
        <w:rPr>
          <w:rFonts w:eastAsiaTheme="minorEastAsia"/>
          <w:color w:val="auto"/>
        </w:rPr>
        <w:t>ξ</w:t>
      </w:r>
      <w:r w:rsidRPr="002D041A">
        <w:rPr>
          <w:rFonts w:eastAsiaTheme="minorEastAsia"/>
          <w:color w:val="auto"/>
        </w:rPr>
        <w:t>）是平坦的（常数）。在实践中，这是典型的情况并非如此，但人们可以使用</w:t>
      </w:r>
      <w:r w:rsidRPr="002D041A">
        <w:rPr>
          <w:rFonts w:eastAsiaTheme="minorEastAsia"/>
          <w:color w:val="auto"/>
        </w:rPr>
        <w:t>PB</w:t>
      </w:r>
      <w:r w:rsidRPr="002D041A">
        <w:rPr>
          <w:rFonts w:eastAsiaTheme="minorEastAsia"/>
          <w:color w:val="auto"/>
        </w:rPr>
        <w:t>（</w:t>
      </w:r>
      <w:r w:rsidRPr="002D041A">
        <w:rPr>
          <w:rFonts w:eastAsiaTheme="minorEastAsia"/>
          <w:color w:val="auto"/>
        </w:rPr>
        <w:t>ξ</w:t>
      </w:r>
      <w:r w:rsidRPr="002D041A">
        <w:rPr>
          <w:rFonts w:eastAsiaTheme="minorEastAsia"/>
          <w:color w:val="auto"/>
        </w:rPr>
        <w:t>）为</w:t>
      </w:r>
      <w:r w:rsidRPr="002D041A">
        <w:rPr>
          <w:rFonts w:eastAsiaTheme="minorEastAsia"/>
          <w:color w:val="auto"/>
        </w:rPr>
        <w:t>“</w:t>
      </w:r>
      <w:r w:rsidRPr="002D041A">
        <w:rPr>
          <w:rFonts w:eastAsiaTheme="minorEastAsia"/>
          <w:color w:val="auto"/>
        </w:rPr>
        <w:t>正确</w:t>
      </w:r>
      <w:r w:rsidRPr="002D041A">
        <w:rPr>
          <w:rFonts w:eastAsiaTheme="minorEastAsia"/>
          <w:color w:val="auto"/>
        </w:rPr>
        <w:t>”</w:t>
      </w:r>
      <w:r w:rsidRPr="002D041A">
        <w:rPr>
          <w:rFonts w:eastAsiaTheme="minorEastAsia"/>
          <w:color w:val="auto"/>
        </w:rPr>
        <w:t>经由自由能：</w:t>
      </w:r>
    </w:p>
    <w:p w:rsidR="00982942" w:rsidRPr="002D041A" w:rsidRDefault="00982942" w:rsidP="00982942">
      <w:pPr>
        <w:rPr>
          <w:rFonts w:eastAsiaTheme="minorEastAsia"/>
          <w:color w:val="auto"/>
        </w:rPr>
      </w:pPr>
      <w:r w:rsidRPr="002D041A">
        <w:rPr>
          <w:rFonts w:eastAsiaTheme="minorEastAsia"/>
          <w:color w:val="auto"/>
        </w:rPr>
        <w:t>F</w:t>
      </w:r>
      <w:r w:rsidRPr="002D041A">
        <w:rPr>
          <w:rFonts w:eastAsiaTheme="minorEastAsia"/>
          <w:color w:val="auto"/>
        </w:rPr>
        <w:t>（</w:t>
      </w:r>
      <w:r w:rsidRPr="002D041A">
        <w:rPr>
          <w:rFonts w:eastAsiaTheme="minorEastAsia"/>
          <w:color w:val="auto"/>
        </w:rPr>
        <w:t>ξ</w:t>
      </w:r>
      <w:r w:rsidRPr="002D041A">
        <w:rPr>
          <w:rFonts w:eastAsiaTheme="minorEastAsia"/>
          <w:color w:val="auto"/>
        </w:rPr>
        <w:t>）</w:t>
      </w:r>
      <w:r w:rsidRPr="002D041A">
        <w:rPr>
          <w:rFonts w:eastAsiaTheme="minorEastAsia"/>
          <w:color w:val="auto"/>
        </w:rPr>
        <w:t>= -U</w:t>
      </w:r>
      <w:r w:rsidRPr="002D041A">
        <w:rPr>
          <w:rFonts w:eastAsiaTheme="minorEastAsia"/>
          <w:color w:val="auto"/>
        </w:rPr>
        <w:t>（</w:t>
      </w:r>
      <w:r w:rsidRPr="002D041A">
        <w:rPr>
          <w:rFonts w:eastAsiaTheme="minorEastAsia"/>
          <w:color w:val="auto"/>
        </w:rPr>
        <w:t>ξ</w:t>
      </w:r>
      <w:r w:rsidRPr="002D041A">
        <w:rPr>
          <w:rFonts w:eastAsiaTheme="minorEastAsia"/>
          <w:color w:val="auto"/>
        </w:rPr>
        <w:t>）</w:t>
      </w:r>
      <w:r w:rsidRPr="002D041A">
        <w:rPr>
          <w:rFonts w:eastAsiaTheme="minorEastAsia"/>
          <w:color w:val="auto"/>
        </w:rPr>
        <w:t>-kBT LN PB</w:t>
      </w:r>
      <w:r w:rsidRPr="002D041A">
        <w:rPr>
          <w:rFonts w:eastAsiaTheme="minorEastAsia"/>
          <w:color w:val="auto"/>
        </w:rPr>
        <w:t>（</w:t>
      </w:r>
      <w:r w:rsidRPr="002D041A">
        <w:rPr>
          <w:rFonts w:eastAsiaTheme="minorEastAsia"/>
          <w:color w:val="auto"/>
        </w:rPr>
        <w:t>ξ</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这个程序先前已成功地用于计算精确的自由能的地图为一些分子，包括几个短的肽。</w:t>
      </w:r>
    </w:p>
    <w:p w:rsidR="00982942" w:rsidRPr="002D041A" w:rsidRDefault="00982942" w:rsidP="00982942">
      <w:pPr>
        <w:rPr>
          <w:rFonts w:eastAsiaTheme="minorEastAsia"/>
          <w:color w:val="auto"/>
        </w:rPr>
      </w:pPr>
      <w:r w:rsidRPr="002D041A">
        <w:rPr>
          <w:rFonts w:eastAsiaTheme="minorEastAsia"/>
          <w:color w:val="auto"/>
        </w:rPr>
        <w:t>如果你发现任何有用的这些模块，我们想请你笑纳引用以下文件：五巴宾，</w:t>
      </w:r>
      <w:r w:rsidRPr="002D041A">
        <w:rPr>
          <w:rFonts w:eastAsiaTheme="minorEastAsia"/>
          <w:color w:val="auto"/>
        </w:rPr>
        <w:t>C</w:t>
      </w:r>
      <w:r w:rsidRPr="002D041A">
        <w:rPr>
          <w:rFonts w:eastAsiaTheme="minorEastAsia"/>
          <w:color w:val="auto"/>
        </w:rPr>
        <w:t>罗兰和</w:t>
      </w:r>
      <w:r w:rsidRPr="002D041A">
        <w:rPr>
          <w:rFonts w:eastAsiaTheme="minorEastAsia"/>
          <w:color w:val="auto"/>
        </w:rPr>
        <w:t>C Sagui</w:t>
      </w:r>
      <w:r w:rsidRPr="002D041A">
        <w:rPr>
          <w:rFonts w:eastAsiaTheme="minorEastAsia"/>
          <w:color w:val="auto"/>
        </w:rPr>
        <w:t>，</w:t>
      </w:r>
      <w:r w:rsidRPr="002D041A">
        <w:rPr>
          <w:rFonts w:eastAsiaTheme="minorEastAsia"/>
          <w:color w:val="auto"/>
        </w:rPr>
        <w:t>“</w:t>
      </w:r>
      <w:r w:rsidRPr="002D041A">
        <w:rPr>
          <w:rFonts w:eastAsiaTheme="minorEastAsia"/>
          <w:color w:val="auto"/>
        </w:rPr>
        <w:t>自由能计算自适应偏置分子动力学</w:t>
      </w:r>
      <w:r w:rsidRPr="002D041A">
        <w:rPr>
          <w:rFonts w:eastAsiaTheme="minorEastAsia"/>
          <w:color w:val="auto"/>
        </w:rPr>
        <w:t>”</w:t>
      </w:r>
      <w:r w:rsidRPr="002D041A">
        <w:rPr>
          <w:rFonts w:eastAsiaTheme="minorEastAsia"/>
          <w:color w:val="auto"/>
        </w:rPr>
        <w:t>，</w:t>
      </w:r>
      <w:r w:rsidRPr="002D041A">
        <w:rPr>
          <w:rFonts w:eastAsiaTheme="minorEastAsia"/>
          <w:color w:val="auto"/>
        </w:rPr>
        <w:t>J.</w:t>
      </w:r>
      <w:r w:rsidRPr="002D041A">
        <w:rPr>
          <w:rFonts w:eastAsiaTheme="minorEastAsia"/>
          <w:color w:val="auto"/>
        </w:rPr>
        <w:t>化学。物理。</w:t>
      </w:r>
      <w:r w:rsidRPr="002D041A">
        <w:rPr>
          <w:rFonts w:eastAsiaTheme="minorEastAsia"/>
          <w:color w:val="auto"/>
        </w:rPr>
        <w:t xml:space="preserve"> 128</w:t>
      </w:r>
      <w:r w:rsidRPr="002D041A">
        <w:rPr>
          <w:rFonts w:eastAsiaTheme="minorEastAsia"/>
          <w:color w:val="auto"/>
        </w:rPr>
        <w:t>，</w:t>
      </w:r>
      <w:r w:rsidRPr="002D041A">
        <w:rPr>
          <w:rFonts w:eastAsiaTheme="minorEastAsia"/>
          <w:color w:val="auto"/>
        </w:rPr>
        <w:t>134101</w:t>
      </w:r>
      <w:r w:rsidRPr="002D041A">
        <w:rPr>
          <w:rFonts w:eastAsiaTheme="minorEastAsia"/>
          <w:color w:val="auto"/>
        </w:rPr>
        <w:t>（</w:t>
      </w:r>
      <w:r w:rsidRPr="002D041A">
        <w:rPr>
          <w:rFonts w:eastAsiaTheme="minorEastAsia"/>
          <w:color w:val="auto"/>
        </w:rPr>
        <w:t>2008</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4.8.2</w:t>
      </w:r>
      <w:r w:rsidRPr="002D041A">
        <w:rPr>
          <w:rFonts w:eastAsiaTheme="minorEastAsia"/>
          <w:color w:val="auto"/>
        </w:rPr>
        <w:t>。反应坐标</w:t>
      </w:r>
    </w:p>
    <w:p w:rsidR="00982942" w:rsidRPr="002D041A" w:rsidRDefault="00982942" w:rsidP="00982942">
      <w:pPr>
        <w:rPr>
          <w:rFonts w:eastAsiaTheme="minorEastAsia"/>
          <w:color w:val="auto"/>
        </w:rPr>
      </w:pPr>
      <w:r w:rsidRPr="002D041A">
        <w:rPr>
          <w:rFonts w:eastAsiaTheme="minorEastAsia"/>
          <w:color w:val="auto"/>
        </w:rPr>
        <w:t>反应坐标在可变部被定义（参见图</w:t>
      </w:r>
      <w:r w:rsidRPr="002D041A">
        <w:rPr>
          <w:rFonts w:eastAsiaTheme="minorEastAsia"/>
          <w:color w:val="auto"/>
        </w:rPr>
        <w:t>4.1</w:t>
      </w:r>
      <w:r w:rsidRPr="002D041A">
        <w:rPr>
          <w:rFonts w:eastAsiaTheme="minorEastAsia"/>
          <w:color w:val="auto"/>
        </w:rPr>
        <w:t>）。这部分必须包含一个类型关键字类型为</w:t>
      </w:r>
      <w:r w:rsidRPr="002D041A">
        <w:rPr>
          <w:rFonts w:eastAsiaTheme="minorEastAsia"/>
          <w:color w:val="auto"/>
        </w:rPr>
        <w:t>String</w:t>
      </w:r>
      <w:r w:rsidRPr="002D041A">
        <w:rPr>
          <w:rFonts w:eastAsiaTheme="minorEastAsia"/>
          <w:color w:val="auto"/>
        </w:rPr>
        <w:t>值和整数</w:t>
      </w:r>
      <w:r w:rsidRPr="002D041A">
        <w:rPr>
          <w:rFonts w:eastAsiaTheme="minorEastAsia"/>
          <w:color w:val="auto"/>
        </w:rPr>
        <w:t>I</w:t>
      </w:r>
      <w:r w:rsidRPr="002D041A">
        <w:rPr>
          <w:rFonts w:eastAsiaTheme="minorEastAsia"/>
          <w:color w:val="auto"/>
        </w:rPr>
        <w:t>（整数的个数取决于变量类型而异）的名单。对于某些类型的反应的坐标可变部也必须包含实数，</w:t>
      </w:r>
      <w:r w:rsidRPr="002D041A">
        <w:rPr>
          <w:rFonts w:eastAsiaTheme="minorEastAsia"/>
          <w:color w:val="auto"/>
        </w:rPr>
        <w:t>R</w:t>
      </w:r>
      <w:r w:rsidRPr="002D041A">
        <w:rPr>
          <w:rFonts w:eastAsiaTheme="minorEastAsia"/>
          <w:color w:val="auto"/>
        </w:rPr>
        <w:t>，其长度依赖于特定类型的列表。</w:t>
      </w:r>
    </w:p>
    <w:p w:rsidR="00982942" w:rsidRPr="002D041A" w:rsidRDefault="00982942" w:rsidP="00982942">
      <w:pPr>
        <w:rPr>
          <w:rFonts w:eastAsiaTheme="minorEastAsia"/>
          <w:color w:val="auto"/>
        </w:rPr>
      </w:pPr>
      <w:r w:rsidRPr="002D041A">
        <w:rPr>
          <w:rFonts w:eastAsiaTheme="minorEastAsia"/>
          <w:color w:val="auto"/>
        </w:rPr>
        <w:t>以下反应坐标当前实施：</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w:t>
      </w:r>
      <w:r w:rsidRPr="002D041A">
        <w:rPr>
          <w:rFonts w:eastAsiaTheme="minorEastAsia"/>
          <w:color w:val="auto"/>
        </w:rPr>
        <w:t>距离：两个原子，其指数从列表中我读之间的距离（</w:t>
      </w:r>
      <w:r w:rsidRPr="002D041A">
        <w:rPr>
          <w:rFonts w:eastAsiaTheme="minorEastAsia"/>
          <w:color w:val="auto"/>
        </w:rPr>
        <w:t>A</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 LCOD</w:t>
      </w:r>
      <w:r w:rsidRPr="002D041A">
        <w:rPr>
          <w:rFonts w:eastAsiaTheme="minorEastAsia"/>
          <w:color w:val="auto"/>
        </w:rPr>
        <w:t>：对在我从研发列表读取系数所列的原子之间的距离（以</w:t>
      </w:r>
      <w:r w:rsidRPr="002D041A">
        <w:rPr>
          <w:rFonts w:eastAsiaTheme="minorEastAsia"/>
          <w:color w:val="auto"/>
        </w:rPr>
        <w:t>A</w:t>
      </w:r>
      <w:r w:rsidRPr="002D041A">
        <w:rPr>
          <w:rFonts w:eastAsiaTheme="minorEastAsia"/>
          <w:color w:val="auto"/>
        </w:rPr>
        <w:t>）的线性组合。例如，</w:t>
      </w:r>
      <w:r w:rsidRPr="002D041A">
        <w:rPr>
          <w:rFonts w:eastAsiaTheme="minorEastAsia"/>
          <w:color w:val="auto"/>
        </w:rPr>
        <w:t>I =</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）和</w:t>
      </w:r>
      <w:r w:rsidRPr="002D041A">
        <w:rPr>
          <w:rFonts w:eastAsiaTheme="minorEastAsia"/>
          <w:color w:val="auto"/>
        </w:rPr>
        <w:t>r =</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-1.0</w:t>
      </w:r>
      <w:r w:rsidRPr="002D041A">
        <w:rPr>
          <w:rFonts w:eastAsiaTheme="minorEastAsia"/>
          <w:color w:val="auto"/>
        </w:rPr>
        <w:t>）限定</w:t>
      </w:r>
      <w:r w:rsidRPr="002D041A">
        <w:rPr>
          <w:rFonts w:eastAsiaTheme="minorEastAsia"/>
          <w:color w:val="auto"/>
        </w:rPr>
        <w:t>1-2</w:t>
      </w:r>
      <w:r w:rsidRPr="002D041A">
        <w:rPr>
          <w:rFonts w:eastAsiaTheme="minorEastAsia"/>
          <w:color w:val="auto"/>
        </w:rPr>
        <w:t>和</w:t>
      </w:r>
      <w:r w:rsidRPr="002D041A">
        <w:rPr>
          <w:rFonts w:eastAsiaTheme="minorEastAsia"/>
          <w:color w:val="auto"/>
        </w:rPr>
        <w:t>3-4</w:t>
      </w:r>
      <w:r w:rsidRPr="002D041A">
        <w:rPr>
          <w:rFonts w:eastAsiaTheme="minorEastAsia"/>
          <w:color w:val="auto"/>
        </w:rPr>
        <w:t>的距离之间的差异。</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4.1</w:t>
      </w:r>
      <w:r w:rsidRPr="002D041A">
        <w:rPr>
          <w:rFonts w:eastAsiaTheme="minorEastAsia"/>
          <w:color w:val="auto"/>
        </w:rPr>
        <w:t>：反应的语法定义坐标：类型为字符串，</w:t>
      </w:r>
      <w:r w:rsidRPr="002D041A">
        <w:rPr>
          <w:rFonts w:eastAsiaTheme="minorEastAsia"/>
          <w:color w:val="auto"/>
        </w:rPr>
        <w:t>i</w:t>
      </w:r>
      <w:r w:rsidRPr="002D041A">
        <w:rPr>
          <w:rFonts w:eastAsiaTheme="minorEastAsia"/>
          <w:color w:val="auto"/>
        </w:rPr>
        <w:t>为整数的列表，</w:t>
      </w:r>
      <w:r w:rsidRPr="002D041A">
        <w:rPr>
          <w:rFonts w:eastAsiaTheme="minorEastAsia"/>
          <w:color w:val="auto"/>
        </w:rPr>
        <w:t>r</w:t>
      </w:r>
      <w:r w:rsidRPr="002D041A">
        <w:rPr>
          <w:rFonts w:eastAsiaTheme="minorEastAsia"/>
          <w:color w:val="auto"/>
        </w:rPr>
        <w:t>是实数的列表。</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w:t>
      </w:r>
      <w:r w:rsidRPr="002D041A">
        <w:rPr>
          <w:rFonts w:eastAsiaTheme="minorEastAsia"/>
          <w:color w:val="auto"/>
        </w:rPr>
        <w:t>角：接合用索引</w:t>
      </w:r>
      <w:r w:rsidRPr="002D041A">
        <w:rPr>
          <w:rFonts w:eastAsiaTheme="minorEastAsia"/>
          <w:color w:val="auto"/>
        </w:rPr>
        <w:t>i1</w:t>
      </w:r>
      <w:r w:rsidRPr="002D041A">
        <w:rPr>
          <w:rFonts w:eastAsiaTheme="minorEastAsia"/>
          <w:color w:val="auto"/>
        </w:rPr>
        <w:t>和</w:t>
      </w:r>
      <w:r w:rsidRPr="002D041A">
        <w:rPr>
          <w:rFonts w:eastAsiaTheme="minorEastAsia"/>
          <w:color w:val="auto"/>
        </w:rPr>
        <w:t>i2</w:t>
      </w:r>
      <w:r w:rsidRPr="002D041A">
        <w:rPr>
          <w:rFonts w:eastAsiaTheme="minorEastAsia"/>
          <w:color w:val="auto"/>
        </w:rPr>
        <w:t>原子和原子与索引</w:t>
      </w:r>
      <w:r w:rsidRPr="002D041A">
        <w:rPr>
          <w:rFonts w:eastAsiaTheme="minorEastAsia"/>
          <w:color w:val="auto"/>
        </w:rPr>
        <w:t>I2</w:t>
      </w:r>
      <w:r w:rsidRPr="002D041A">
        <w:rPr>
          <w:rFonts w:eastAsiaTheme="minorEastAsia"/>
          <w:color w:val="auto"/>
        </w:rPr>
        <w:t>和</w:t>
      </w:r>
      <w:r w:rsidRPr="002D041A">
        <w:rPr>
          <w:rFonts w:eastAsiaTheme="minorEastAsia"/>
          <w:color w:val="auto"/>
        </w:rPr>
        <w:t>I3</w:t>
      </w:r>
      <w:r w:rsidRPr="002D041A">
        <w:rPr>
          <w:rFonts w:eastAsiaTheme="minorEastAsia"/>
          <w:color w:val="auto"/>
        </w:rPr>
        <w:t>的线之间的角度（以弧度表示）。</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w:t>
      </w:r>
      <w:r w:rsidRPr="002D041A">
        <w:rPr>
          <w:rFonts w:eastAsiaTheme="minorEastAsia"/>
          <w:color w:val="auto"/>
        </w:rPr>
        <w:t>扭：二面角（弧度）由与索引</w:t>
      </w:r>
      <w:r w:rsidRPr="002D041A">
        <w:rPr>
          <w:rFonts w:eastAsiaTheme="minorEastAsia"/>
          <w:color w:val="auto"/>
        </w:rPr>
        <w:t>I1</w:t>
      </w:r>
      <w:r w:rsidRPr="002D041A">
        <w:rPr>
          <w:rFonts w:eastAsiaTheme="minorEastAsia"/>
          <w:color w:val="auto"/>
        </w:rPr>
        <w:t>，</w:t>
      </w:r>
      <w:r w:rsidRPr="002D041A">
        <w:rPr>
          <w:rFonts w:eastAsiaTheme="minorEastAsia"/>
          <w:color w:val="auto"/>
        </w:rPr>
        <w:t>I2</w:t>
      </w:r>
      <w:r w:rsidRPr="002D041A">
        <w:rPr>
          <w:rFonts w:eastAsiaTheme="minorEastAsia"/>
          <w:color w:val="auto"/>
        </w:rPr>
        <w:t>，</w:t>
      </w:r>
      <w:r w:rsidRPr="002D041A">
        <w:rPr>
          <w:rFonts w:eastAsiaTheme="minorEastAsia"/>
          <w:color w:val="auto"/>
        </w:rPr>
        <w:t>I3</w:t>
      </w:r>
      <w:r w:rsidRPr="002D041A">
        <w:rPr>
          <w:rFonts w:eastAsiaTheme="minorEastAsia"/>
          <w:color w:val="auto"/>
        </w:rPr>
        <w:t>和</w:t>
      </w:r>
      <w:r w:rsidRPr="002D041A">
        <w:rPr>
          <w:rFonts w:eastAsiaTheme="minorEastAsia"/>
          <w:color w:val="auto"/>
        </w:rPr>
        <w:t>I4</w:t>
      </w:r>
      <w:r w:rsidRPr="002D041A">
        <w:rPr>
          <w:rFonts w:eastAsiaTheme="minorEastAsia"/>
          <w:color w:val="auto"/>
        </w:rPr>
        <w:t>的原子形成。</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 COS_OF_DIHEDRAL</w:t>
      </w:r>
      <w:r w:rsidRPr="002D041A">
        <w:rPr>
          <w:rFonts w:eastAsiaTheme="minorEastAsia"/>
          <w:color w:val="auto"/>
        </w:rPr>
        <w:t>：由原子与列表中的我的索引形成二面角余弦的总和。原子的数目必须是</w:t>
      </w:r>
      <w:r w:rsidRPr="002D041A">
        <w:rPr>
          <w:rFonts w:eastAsiaTheme="minorEastAsia"/>
          <w:color w:val="auto"/>
        </w:rPr>
        <w:t>4</w:t>
      </w:r>
      <w:r w:rsidRPr="002D041A">
        <w:rPr>
          <w:rFonts w:eastAsiaTheme="minorEastAsia"/>
          <w:color w:val="auto"/>
        </w:rPr>
        <w:t>的倍数。</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 R_OF_GYRATION</w:t>
      </w:r>
      <w:r w:rsidRPr="002D041A">
        <w:rPr>
          <w:rFonts w:eastAsiaTheme="minorEastAsia"/>
          <w:color w:val="auto"/>
        </w:rPr>
        <w:t>：在我的列表中给出的索引原子回转（</w:t>
      </w:r>
      <w:r w:rsidRPr="002D041A">
        <w:rPr>
          <w:rFonts w:eastAsiaTheme="minorEastAsia"/>
          <w:color w:val="auto"/>
        </w:rPr>
        <w:t>a</w:t>
      </w:r>
      <w:r w:rsidRPr="002D041A">
        <w:rPr>
          <w:rFonts w:eastAsiaTheme="minorEastAsia"/>
          <w:color w:val="auto"/>
        </w:rPr>
        <w:t>）中的半径（质量加权）。</w:t>
      </w:r>
    </w:p>
    <w:p w:rsidR="00982942" w:rsidRPr="002D041A" w:rsidRDefault="00982942" w:rsidP="00982942">
      <w:pPr>
        <w:rPr>
          <w:rFonts w:eastAsiaTheme="minorEastAsia"/>
          <w:color w:val="auto"/>
        </w:rPr>
      </w:pPr>
      <w:r w:rsidRPr="002D041A">
        <w:rPr>
          <w:rFonts w:eastAsiaTheme="minorEastAsia"/>
          <w:color w:val="auto"/>
        </w:rPr>
        <w:t>2</w:t>
      </w:r>
    </w:p>
    <w:p w:rsidR="00982942" w:rsidRPr="002D041A" w:rsidRDefault="00982942" w:rsidP="00982942">
      <w:pPr>
        <w:rPr>
          <w:rFonts w:eastAsiaTheme="minorEastAsia"/>
          <w:color w:val="auto"/>
        </w:rPr>
      </w:pPr>
      <w:r w:rsidRPr="002D041A">
        <w:rPr>
          <w:rFonts w:eastAsiaTheme="minorEastAsia"/>
          <w:color w:val="auto"/>
        </w:rPr>
        <w:t>3 I =</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5</w:t>
      </w:r>
      <w:r w:rsidRPr="002D041A">
        <w:rPr>
          <w:rFonts w:eastAsiaTheme="minorEastAsia"/>
          <w:color w:val="auto"/>
        </w:rPr>
        <w:t>，</w:t>
      </w:r>
      <w:r w:rsidRPr="002D041A">
        <w:rPr>
          <w:rFonts w:eastAsiaTheme="minorEastAsia"/>
          <w:color w:val="auto"/>
        </w:rPr>
        <w:t>0</w:t>
      </w:r>
      <w:r w:rsidRPr="002D041A">
        <w:rPr>
          <w:rFonts w:eastAsiaTheme="minorEastAsia"/>
          <w:color w:val="auto"/>
        </w:rPr>
        <w:t>）！最后一个零是可选</w:t>
      </w:r>
    </w:p>
    <w:p w:rsidR="00982942" w:rsidRPr="002D041A" w:rsidRDefault="00982942" w:rsidP="00982942">
      <w:pPr>
        <w:rPr>
          <w:rFonts w:eastAsiaTheme="minorEastAsia"/>
          <w:color w:val="auto"/>
        </w:rPr>
      </w:pPr>
      <w:r w:rsidRPr="002D041A">
        <w:rPr>
          <w:rFonts w:eastAsiaTheme="minorEastAsia"/>
          <w:color w:val="auto"/>
        </w:rPr>
        <w:lastRenderedPageBreak/>
        <w:t>4 R =</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1.0</w:t>
      </w:r>
      <w:r w:rsidRPr="002D041A">
        <w:rPr>
          <w:rFonts w:eastAsiaTheme="minorEastAsia"/>
          <w:color w:val="auto"/>
        </w:rPr>
        <w:t>，！组＃</w:t>
      </w:r>
      <w:r w:rsidRPr="002D041A">
        <w:rPr>
          <w:rFonts w:eastAsiaTheme="minorEastAsia"/>
          <w:color w:val="auto"/>
        </w:rPr>
        <w:t>1</w:t>
      </w:r>
      <w:r w:rsidRPr="002D041A">
        <w:rPr>
          <w:rFonts w:eastAsiaTheme="minorEastAsia"/>
          <w:color w:val="auto"/>
        </w:rPr>
        <w:t>，原子</w:t>
      </w:r>
      <w:r w:rsidRPr="002D041A">
        <w:rPr>
          <w:rFonts w:eastAsiaTheme="minorEastAsia"/>
          <w:color w:val="auto"/>
        </w:rPr>
        <w:t>1</w:t>
      </w:r>
    </w:p>
    <w:p w:rsidR="00982942" w:rsidRPr="002D041A" w:rsidRDefault="00982942" w:rsidP="00982942">
      <w:pPr>
        <w:rPr>
          <w:rFonts w:eastAsiaTheme="minorEastAsia"/>
          <w:color w:val="auto"/>
        </w:rPr>
      </w:pPr>
      <w:r w:rsidRPr="002D041A">
        <w:rPr>
          <w:rFonts w:eastAsiaTheme="minorEastAsia"/>
          <w:color w:val="auto"/>
        </w:rPr>
        <w:t>5 2.0</w:t>
      </w:r>
      <w:r w:rsidRPr="002D041A">
        <w:rPr>
          <w:rFonts w:eastAsiaTheme="minorEastAsia"/>
          <w:color w:val="auto"/>
        </w:rPr>
        <w:t>，</w:t>
      </w:r>
      <w:r w:rsidRPr="002D041A">
        <w:rPr>
          <w:rFonts w:eastAsiaTheme="minorEastAsia"/>
          <w:color w:val="auto"/>
        </w:rPr>
        <w:t>2.0</w:t>
      </w:r>
      <w:r w:rsidRPr="002D041A">
        <w:rPr>
          <w:rFonts w:eastAsiaTheme="minorEastAsia"/>
          <w:color w:val="auto"/>
        </w:rPr>
        <w:t>，</w:t>
      </w:r>
      <w:r w:rsidRPr="002D041A">
        <w:rPr>
          <w:rFonts w:eastAsiaTheme="minorEastAsia"/>
          <w:color w:val="auto"/>
        </w:rPr>
        <w:t>2.0</w:t>
      </w:r>
      <w:r w:rsidRPr="002D041A">
        <w:rPr>
          <w:rFonts w:eastAsiaTheme="minorEastAsia"/>
          <w:color w:val="auto"/>
        </w:rPr>
        <w:t>，！组＃</w:t>
      </w:r>
      <w:r w:rsidRPr="002D041A">
        <w:rPr>
          <w:rFonts w:eastAsiaTheme="minorEastAsia"/>
          <w:color w:val="auto"/>
        </w:rPr>
        <w:t>1</w:t>
      </w:r>
      <w:r w:rsidRPr="002D041A">
        <w:rPr>
          <w:rFonts w:eastAsiaTheme="minorEastAsia"/>
          <w:color w:val="auto"/>
        </w:rPr>
        <w:t>，原子</w:t>
      </w:r>
      <w:r w:rsidRPr="002D041A">
        <w:rPr>
          <w:rFonts w:eastAsiaTheme="minorEastAsia"/>
          <w:color w:val="auto"/>
        </w:rPr>
        <w:t>2</w:t>
      </w:r>
    </w:p>
    <w:p w:rsidR="00982942" w:rsidRPr="002D041A" w:rsidRDefault="00982942" w:rsidP="00982942">
      <w:pPr>
        <w:rPr>
          <w:rFonts w:eastAsiaTheme="minorEastAsia"/>
          <w:color w:val="auto"/>
        </w:rPr>
      </w:pPr>
      <w:r w:rsidRPr="002D041A">
        <w:rPr>
          <w:rFonts w:eastAsiaTheme="minorEastAsia"/>
          <w:color w:val="auto"/>
        </w:rPr>
        <w:t>6 3.0</w:t>
      </w:r>
      <w:r w:rsidRPr="002D041A">
        <w:rPr>
          <w:rFonts w:eastAsiaTheme="minorEastAsia"/>
          <w:color w:val="auto"/>
        </w:rPr>
        <w:t>，</w:t>
      </w:r>
      <w:r w:rsidRPr="002D041A">
        <w:rPr>
          <w:rFonts w:eastAsiaTheme="minorEastAsia"/>
          <w:color w:val="auto"/>
        </w:rPr>
        <w:t>3.0</w:t>
      </w:r>
      <w:r w:rsidRPr="002D041A">
        <w:rPr>
          <w:rFonts w:eastAsiaTheme="minorEastAsia"/>
          <w:color w:val="auto"/>
        </w:rPr>
        <w:t>，</w:t>
      </w:r>
      <w:r w:rsidRPr="002D041A">
        <w:rPr>
          <w:rFonts w:eastAsiaTheme="minorEastAsia"/>
          <w:color w:val="auto"/>
        </w:rPr>
        <w:t>3.0</w:t>
      </w:r>
      <w:r w:rsidRPr="002D041A">
        <w:rPr>
          <w:rFonts w:eastAsiaTheme="minorEastAsia"/>
          <w:color w:val="auto"/>
        </w:rPr>
        <w:t>，！组＃</w:t>
      </w:r>
      <w:r w:rsidRPr="002D041A">
        <w:rPr>
          <w:rFonts w:eastAsiaTheme="minorEastAsia"/>
          <w:color w:val="auto"/>
        </w:rPr>
        <w:t>1</w:t>
      </w:r>
      <w:r w:rsidRPr="002D041A">
        <w:rPr>
          <w:rFonts w:eastAsiaTheme="minorEastAsia"/>
          <w:color w:val="auto"/>
        </w:rPr>
        <w:t>，原子</w:t>
      </w:r>
      <w:r w:rsidRPr="002D041A">
        <w:rPr>
          <w:rFonts w:eastAsiaTheme="minorEastAsia"/>
          <w:color w:val="auto"/>
        </w:rPr>
        <w:t>3</w:t>
      </w:r>
    </w:p>
    <w:p w:rsidR="00982942" w:rsidRPr="002D041A" w:rsidRDefault="00982942" w:rsidP="00982942">
      <w:pPr>
        <w:rPr>
          <w:rFonts w:eastAsiaTheme="minorEastAsia"/>
          <w:color w:val="auto"/>
        </w:rPr>
      </w:pPr>
      <w:r w:rsidRPr="002D041A">
        <w:rPr>
          <w:rFonts w:eastAsiaTheme="minorEastAsia"/>
          <w:color w:val="auto"/>
        </w:rPr>
        <w:t>7 4.0</w:t>
      </w:r>
      <w:r w:rsidRPr="002D041A">
        <w:rPr>
          <w:rFonts w:eastAsiaTheme="minorEastAsia"/>
          <w:color w:val="auto"/>
        </w:rPr>
        <w:t>，</w:t>
      </w:r>
      <w:r w:rsidRPr="002D041A">
        <w:rPr>
          <w:rFonts w:eastAsiaTheme="minorEastAsia"/>
          <w:color w:val="auto"/>
        </w:rPr>
        <w:t>4.0</w:t>
      </w:r>
      <w:r w:rsidRPr="002D041A">
        <w:rPr>
          <w:rFonts w:eastAsiaTheme="minorEastAsia"/>
          <w:color w:val="auto"/>
        </w:rPr>
        <w:t>，</w:t>
      </w:r>
      <w:r w:rsidRPr="002D041A">
        <w:rPr>
          <w:rFonts w:eastAsiaTheme="minorEastAsia"/>
          <w:color w:val="auto"/>
        </w:rPr>
        <w:t>4.0</w:t>
      </w:r>
      <w:r w:rsidRPr="002D041A">
        <w:rPr>
          <w:rFonts w:eastAsiaTheme="minorEastAsia"/>
          <w:color w:val="auto"/>
        </w:rPr>
        <w:t>，！组＃</w:t>
      </w:r>
      <w:r w:rsidRPr="002D041A">
        <w:rPr>
          <w:rFonts w:eastAsiaTheme="minorEastAsia"/>
          <w:color w:val="auto"/>
        </w:rPr>
        <w:t>1</w:t>
      </w:r>
      <w:r w:rsidRPr="002D041A">
        <w:rPr>
          <w:rFonts w:eastAsiaTheme="minorEastAsia"/>
          <w:color w:val="auto"/>
        </w:rPr>
        <w:t>，原子</w:t>
      </w:r>
      <w:r w:rsidRPr="002D041A">
        <w:rPr>
          <w:rFonts w:eastAsiaTheme="minorEastAsia"/>
          <w:color w:val="auto"/>
        </w:rPr>
        <w:t>4</w:t>
      </w:r>
    </w:p>
    <w:p w:rsidR="00982942" w:rsidRPr="002D041A" w:rsidRDefault="00982942" w:rsidP="00982942">
      <w:pPr>
        <w:rPr>
          <w:rFonts w:eastAsiaTheme="minorEastAsia"/>
          <w:color w:val="auto"/>
        </w:rPr>
      </w:pPr>
      <w:r w:rsidRPr="002D041A">
        <w:rPr>
          <w:rFonts w:eastAsiaTheme="minorEastAsia"/>
          <w:color w:val="auto"/>
        </w:rPr>
        <w:t>8 23.0</w:t>
      </w:r>
      <w:r w:rsidRPr="002D041A">
        <w:rPr>
          <w:rFonts w:eastAsiaTheme="minorEastAsia"/>
          <w:color w:val="auto"/>
        </w:rPr>
        <w:t>，</w:t>
      </w:r>
      <w:r w:rsidRPr="002D041A">
        <w:rPr>
          <w:rFonts w:eastAsiaTheme="minorEastAsia"/>
          <w:color w:val="auto"/>
        </w:rPr>
        <w:t>23.0</w:t>
      </w:r>
      <w:r w:rsidRPr="002D041A">
        <w:rPr>
          <w:rFonts w:eastAsiaTheme="minorEastAsia"/>
          <w:color w:val="auto"/>
        </w:rPr>
        <w:t>，</w:t>
      </w:r>
      <w:r w:rsidRPr="002D041A">
        <w:rPr>
          <w:rFonts w:eastAsiaTheme="minorEastAsia"/>
          <w:color w:val="auto"/>
        </w:rPr>
        <w:t>23.0</w:t>
      </w:r>
      <w:r w:rsidRPr="002D041A">
        <w:rPr>
          <w:rFonts w:eastAsiaTheme="minorEastAsia"/>
          <w:color w:val="auto"/>
        </w:rPr>
        <w:t>，！组＃</w:t>
      </w:r>
      <w:r w:rsidRPr="002D041A">
        <w:rPr>
          <w:rFonts w:eastAsiaTheme="minorEastAsia"/>
          <w:color w:val="auto"/>
        </w:rPr>
        <w:t>2</w:t>
      </w:r>
      <w:r w:rsidRPr="002D041A">
        <w:rPr>
          <w:rFonts w:eastAsiaTheme="minorEastAsia"/>
          <w:color w:val="auto"/>
        </w:rPr>
        <w:t>，原子</w:t>
      </w:r>
      <w:r w:rsidRPr="002D041A">
        <w:rPr>
          <w:rFonts w:eastAsiaTheme="minorEastAsia"/>
          <w:color w:val="auto"/>
        </w:rPr>
        <w:t>3</w:t>
      </w:r>
    </w:p>
    <w:p w:rsidR="00982942" w:rsidRPr="002D041A" w:rsidRDefault="00982942" w:rsidP="00982942">
      <w:pPr>
        <w:rPr>
          <w:rFonts w:eastAsiaTheme="minorEastAsia"/>
          <w:color w:val="auto"/>
        </w:rPr>
      </w:pPr>
      <w:r w:rsidRPr="002D041A">
        <w:rPr>
          <w:rFonts w:eastAsiaTheme="minorEastAsia"/>
          <w:color w:val="auto"/>
        </w:rPr>
        <w:t>9 4.0</w:t>
      </w:r>
      <w:r w:rsidRPr="002D041A">
        <w:rPr>
          <w:rFonts w:eastAsiaTheme="minorEastAsia"/>
          <w:color w:val="auto"/>
        </w:rPr>
        <w:t>，</w:t>
      </w:r>
      <w:r w:rsidRPr="002D041A">
        <w:rPr>
          <w:rFonts w:eastAsiaTheme="minorEastAsia"/>
          <w:color w:val="auto"/>
        </w:rPr>
        <w:t>4.0</w:t>
      </w:r>
      <w:r w:rsidRPr="002D041A">
        <w:rPr>
          <w:rFonts w:eastAsiaTheme="minorEastAsia"/>
          <w:color w:val="auto"/>
        </w:rPr>
        <w:t>，</w:t>
      </w:r>
      <w:r w:rsidRPr="002D041A">
        <w:rPr>
          <w:rFonts w:eastAsiaTheme="minorEastAsia"/>
          <w:color w:val="auto"/>
        </w:rPr>
        <w:t>4.0</w:t>
      </w:r>
      <w:r w:rsidRPr="002D041A">
        <w:rPr>
          <w:rFonts w:eastAsiaTheme="minorEastAsia"/>
          <w:color w:val="auto"/>
        </w:rPr>
        <w:t>，！组＃</w:t>
      </w:r>
      <w:r w:rsidRPr="002D041A">
        <w:rPr>
          <w:rFonts w:eastAsiaTheme="minorEastAsia"/>
          <w:color w:val="auto"/>
        </w:rPr>
        <w:t>2</w:t>
      </w:r>
      <w:r w:rsidRPr="002D041A">
        <w:rPr>
          <w:rFonts w:eastAsiaTheme="minorEastAsia"/>
          <w:color w:val="auto"/>
        </w:rPr>
        <w:t>，原子</w:t>
      </w:r>
      <w:r w:rsidRPr="002D041A">
        <w:rPr>
          <w:rFonts w:eastAsiaTheme="minorEastAsia"/>
          <w:color w:val="auto"/>
        </w:rPr>
        <w:t>4</w:t>
      </w:r>
    </w:p>
    <w:p w:rsidR="00982942" w:rsidRPr="002D041A" w:rsidRDefault="00982942" w:rsidP="00982942">
      <w:pPr>
        <w:rPr>
          <w:rFonts w:eastAsiaTheme="minorEastAsia"/>
          <w:color w:val="auto"/>
        </w:rPr>
      </w:pPr>
      <w:r w:rsidRPr="002D041A">
        <w:rPr>
          <w:rFonts w:eastAsiaTheme="minorEastAsia"/>
          <w:color w:val="auto"/>
        </w:rPr>
        <w:t>10</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4.2</w:t>
      </w:r>
      <w:r w:rsidRPr="002D041A">
        <w:rPr>
          <w:rFonts w:eastAsiaTheme="minorEastAsia"/>
          <w:color w:val="auto"/>
        </w:rPr>
        <w:t>：</w:t>
      </w:r>
      <w:r w:rsidRPr="002D041A">
        <w:rPr>
          <w:rFonts w:eastAsiaTheme="minorEastAsia"/>
          <w:color w:val="auto"/>
        </w:rPr>
        <w:t>MULTI_RMSD</w:t>
      </w:r>
      <w:r w:rsidRPr="002D041A">
        <w:rPr>
          <w:rFonts w:eastAsiaTheme="minorEastAsia"/>
          <w:color w:val="auto"/>
        </w:rPr>
        <w:t>变量定义的一个例子。</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 MULTI_RMSD</w:t>
      </w:r>
      <w:r w:rsidRPr="002D041A">
        <w:rPr>
          <w:rFonts w:eastAsiaTheme="minorEastAsia"/>
          <w:color w:val="auto"/>
        </w:rPr>
        <w:t>：</w:t>
      </w:r>
      <w:r w:rsidRPr="002D041A">
        <w:rPr>
          <w:rFonts w:eastAsiaTheme="minorEastAsia"/>
          <w:color w:val="auto"/>
        </w:rPr>
        <w:t>RMS</w:t>
      </w:r>
      <w:r w:rsidRPr="002D041A">
        <w:rPr>
          <w:rFonts w:eastAsiaTheme="minorEastAsia"/>
          <w:color w:val="auto"/>
        </w:rPr>
        <w:t>（以</w:t>
      </w:r>
      <w:r w:rsidRPr="002D041A">
        <w:rPr>
          <w:rFonts w:eastAsiaTheme="minorEastAsia"/>
          <w:color w:val="auto"/>
        </w:rPr>
        <w:t>A</w:t>
      </w:r>
      <w:r w:rsidRPr="002D041A">
        <w:rPr>
          <w:rFonts w:eastAsiaTheme="minorEastAsia"/>
          <w:color w:val="auto"/>
        </w:rPr>
        <w:t>，质量加权）原子的几组</w:t>
      </w:r>
      <w:r w:rsidRPr="002D041A">
        <w:rPr>
          <w:rFonts w:eastAsiaTheme="minorEastAsia"/>
          <w:color w:val="auto"/>
        </w:rPr>
        <w:t>RMSDs</w:t>
      </w:r>
      <w:r w:rsidRPr="002D041A">
        <w:rPr>
          <w:rFonts w:eastAsiaTheme="minorEastAsia"/>
          <w:color w:val="auto"/>
        </w:rPr>
        <w:t>的</w:t>
      </w:r>
      <w:r w:rsidRPr="002D041A">
        <w:rPr>
          <w:rFonts w:eastAsiaTheme="minorEastAsia"/>
          <w:color w:val="auto"/>
        </w:rPr>
        <w:t>w.r.t.</w:t>
      </w:r>
      <w:r w:rsidRPr="002D041A">
        <w:rPr>
          <w:rFonts w:eastAsiaTheme="minorEastAsia"/>
          <w:color w:val="auto"/>
        </w:rPr>
        <w:t>在</w:t>
      </w:r>
      <w:r w:rsidRPr="002D041A">
        <w:rPr>
          <w:rFonts w:eastAsiaTheme="minorEastAsia"/>
          <w:color w:val="auto"/>
        </w:rPr>
        <w:t>R</w:t>
      </w:r>
      <w:r w:rsidRPr="002D041A">
        <w:rPr>
          <w:rFonts w:eastAsiaTheme="minorEastAsia"/>
          <w:color w:val="auto"/>
        </w:rPr>
        <w:t>列表中提供参考位置。第</w:t>
      </w:r>
      <w:r w:rsidRPr="002D041A">
        <w:rPr>
          <w:rFonts w:eastAsiaTheme="minorEastAsia"/>
          <w:color w:val="auto"/>
        </w:rPr>
        <w:t>i</w:t>
      </w:r>
      <w:r w:rsidRPr="002D041A">
        <w:rPr>
          <w:rFonts w:eastAsiaTheme="minorEastAsia"/>
          <w:color w:val="auto"/>
        </w:rPr>
        <w:t>列表被解释为参与原子索引的列表。零点分开的组。一个原子可以同时输入多个组。在</w:t>
      </w:r>
      <w:r w:rsidRPr="002D041A">
        <w:rPr>
          <w:rFonts w:eastAsiaTheme="minorEastAsia"/>
          <w:color w:val="auto"/>
        </w:rPr>
        <w:t>R</w:t>
      </w:r>
      <w:r w:rsidRPr="002D041A">
        <w:rPr>
          <w:rFonts w:eastAsiaTheme="minorEastAsia"/>
          <w:color w:val="auto"/>
        </w:rPr>
        <w:t>数组预计将包含参考位置（无零哨兵）。实现使用文献中介绍的方法（和代码）。</w:t>
      </w:r>
      <w:r w:rsidRPr="002D041A">
        <w:rPr>
          <w:rFonts w:eastAsiaTheme="minorEastAsia"/>
          <w:color w:val="auto"/>
        </w:rPr>
        <w:t>[175]</w:t>
      </w:r>
      <w:r w:rsidRPr="002D041A">
        <w:rPr>
          <w:rFonts w:eastAsiaTheme="minorEastAsia"/>
          <w:color w:val="auto"/>
        </w:rPr>
        <w:t>。这种类型的变量的一个例子示于图</w:t>
      </w:r>
      <w:r w:rsidRPr="002D041A">
        <w:rPr>
          <w:rFonts w:eastAsiaTheme="minorEastAsia"/>
          <w:color w:val="auto"/>
        </w:rPr>
        <w:t>4.2</w:t>
      </w:r>
      <w:r w:rsidRPr="002D041A">
        <w:rPr>
          <w:rFonts w:eastAsiaTheme="minorEastAsia"/>
          <w:color w:val="auto"/>
        </w:rPr>
        <w:t>。两组这里定义：一个包括与（第一零之前在图</w:t>
      </w:r>
      <w:r w:rsidRPr="002D041A">
        <w:rPr>
          <w:rFonts w:eastAsiaTheme="minorEastAsia"/>
          <w:color w:val="auto"/>
        </w:rPr>
        <w:t>3</w:t>
      </w:r>
      <w:r w:rsidRPr="002D041A">
        <w:rPr>
          <w:rFonts w:eastAsiaTheme="minorEastAsia"/>
          <w:color w:val="auto"/>
        </w:rPr>
        <w:t>线</w:t>
      </w:r>
      <w:r w:rsidRPr="002D041A">
        <w:rPr>
          <w:rFonts w:eastAsiaTheme="minorEastAsia"/>
          <w:color w:val="auto"/>
        </w:rPr>
        <w:t>4.2</w:t>
      </w:r>
      <w:r w:rsidRPr="002D041A">
        <w:rPr>
          <w:rFonts w:eastAsiaTheme="minorEastAsia"/>
          <w:color w:val="auto"/>
        </w:rPr>
        <w:t>，号码）索引</w:t>
      </w:r>
      <w:r w:rsidRPr="002D041A">
        <w:rPr>
          <w:rFonts w:eastAsiaTheme="minorEastAsia"/>
          <w:color w:val="auto"/>
        </w:rPr>
        <w:t>1</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中的原子和原子中的另一个具有索引</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5</w:t>
      </w:r>
      <w:r w:rsidRPr="002D041A">
        <w:rPr>
          <w:rFonts w:eastAsiaTheme="minorEastAsia"/>
          <w:color w:val="auto"/>
        </w:rPr>
        <w:t>中的代码将首先计算属于第一组</w:t>
      </w:r>
      <w:r w:rsidRPr="002D041A">
        <w:rPr>
          <w:rFonts w:eastAsiaTheme="minorEastAsia"/>
          <w:color w:val="auto"/>
        </w:rPr>
        <w:t>WRT</w:t>
      </w:r>
      <w:r w:rsidRPr="002D041A">
        <w:rPr>
          <w:rFonts w:eastAsiaTheme="minorEastAsia"/>
          <w:color w:val="auto"/>
        </w:rPr>
        <w:t>原子（质量加权）</w:t>
      </w:r>
      <w:r w:rsidRPr="002D041A">
        <w:rPr>
          <w:rFonts w:eastAsiaTheme="minorEastAsia"/>
          <w:color w:val="auto"/>
        </w:rPr>
        <w:t>RMSD</w:t>
      </w:r>
      <w:r w:rsidRPr="002D041A">
        <w:rPr>
          <w:rFonts w:eastAsiaTheme="minorEastAsia"/>
          <w:color w:val="auto"/>
        </w:rPr>
        <w:t>（</w:t>
      </w:r>
      <w:r w:rsidRPr="002D041A">
        <w:rPr>
          <w:rFonts w:eastAsiaTheme="minorEastAsia"/>
          <w:color w:val="auto"/>
        </w:rPr>
        <w:t>R 1</w:t>
      </w:r>
      <w:r w:rsidRPr="002D041A">
        <w:rPr>
          <w:rFonts w:eastAsiaTheme="minorEastAsia"/>
          <w:color w:val="auto"/>
        </w:rPr>
        <w:t>）第</w:t>
      </w:r>
      <w:r w:rsidRPr="002D041A">
        <w:rPr>
          <w:rFonts w:eastAsiaTheme="minorEastAsia"/>
          <w:color w:val="auto"/>
        </w:rPr>
        <w:t>r</w:t>
      </w:r>
      <w:r w:rsidRPr="002D041A">
        <w:rPr>
          <w:rFonts w:eastAsiaTheme="minorEastAsia"/>
          <w:color w:val="auto"/>
        </w:rPr>
        <w:t>阵列中提供的参考坐标（第一</w:t>
      </w:r>
      <w:r w:rsidRPr="002D041A">
        <w:rPr>
          <w:rFonts w:eastAsiaTheme="minorEastAsia"/>
          <w:color w:val="auto"/>
        </w:rPr>
        <w:t>12 = 4×3</w:t>
      </w:r>
      <w:r w:rsidRPr="002D041A">
        <w:rPr>
          <w:rFonts w:eastAsiaTheme="minorEastAsia"/>
          <w:color w:val="auto"/>
        </w:rPr>
        <w:t>的它的实数</w:t>
      </w:r>
      <w:r w:rsidRPr="002D041A">
        <w:rPr>
          <w:rFonts w:eastAsiaTheme="minorEastAsia"/>
          <w:color w:val="auto"/>
        </w:rPr>
        <w:t>;</w:t>
      </w:r>
      <w:r w:rsidRPr="002D041A">
        <w:rPr>
          <w:rFonts w:eastAsiaTheme="minorEastAsia"/>
          <w:color w:val="auto"/>
        </w:rPr>
        <w:t>线</w:t>
      </w:r>
      <w:r w:rsidRPr="002D041A">
        <w:rPr>
          <w:rFonts w:eastAsiaTheme="minorEastAsia"/>
          <w:color w:val="auto"/>
        </w:rPr>
        <w:t>4</w:t>
      </w:r>
      <w:r w:rsidRPr="002D041A">
        <w:rPr>
          <w:rFonts w:eastAsiaTheme="minorEastAsia"/>
          <w:color w:val="auto"/>
        </w:rPr>
        <w:t>，</w:t>
      </w:r>
      <w:r w:rsidRPr="002D041A">
        <w:rPr>
          <w:rFonts w:eastAsiaTheme="minorEastAsia"/>
          <w:color w:val="auto"/>
        </w:rPr>
        <w:t>5</w:t>
      </w:r>
      <w:r w:rsidRPr="002D041A">
        <w:rPr>
          <w:rFonts w:eastAsiaTheme="minorEastAsia"/>
          <w:color w:val="auto"/>
        </w:rPr>
        <w:t>，</w:t>
      </w:r>
      <w:r w:rsidRPr="002D041A">
        <w:rPr>
          <w:rFonts w:eastAsiaTheme="minorEastAsia"/>
          <w:color w:val="auto"/>
        </w:rPr>
        <w:t>6</w:t>
      </w:r>
      <w:r w:rsidRPr="002D041A">
        <w:rPr>
          <w:rFonts w:eastAsiaTheme="minorEastAsia"/>
          <w:color w:val="auto"/>
        </w:rPr>
        <w:t>，</w:t>
      </w:r>
      <w:r w:rsidRPr="002D041A">
        <w:rPr>
          <w:rFonts w:eastAsiaTheme="minorEastAsia"/>
          <w:color w:val="auto"/>
        </w:rPr>
        <w:t>7</w:t>
      </w:r>
      <w:r w:rsidRPr="002D041A">
        <w:rPr>
          <w:rFonts w:eastAsiaTheme="minorEastAsia"/>
          <w:color w:val="auto"/>
        </w:rPr>
        <w:t>在图</w:t>
      </w:r>
      <w:r w:rsidRPr="002D041A">
        <w:rPr>
          <w:rFonts w:eastAsiaTheme="minorEastAsia"/>
          <w:color w:val="auto"/>
        </w:rPr>
        <w:t>4.2</w:t>
      </w:r>
      <w:r w:rsidRPr="002D041A">
        <w:rPr>
          <w:rFonts w:eastAsiaTheme="minorEastAsia"/>
          <w:color w:val="auto"/>
        </w:rPr>
        <w:t>）。接着，对第二组</w:t>
      </w:r>
      <w:r w:rsidRPr="002D041A">
        <w:rPr>
          <w:rFonts w:eastAsiaTheme="minorEastAsia"/>
          <w:color w:val="auto"/>
        </w:rPr>
        <w:t>w.r.t.</w:t>
      </w:r>
      <w:r w:rsidRPr="002D041A">
        <w:rPr>
          <w:rFonts w:eastAsiaTheme="minorEastAsia"/>
          <w:color w:val="auto"/>
        </w:rPr>
        <w:t>的原子（质量加权）</w:t>
      </w:r>
      <w:r w:rsidRPr="002D041A">
        <w:rPr>
          <w:rFonts w:eastAsiaTheme="minorEastAsia"/>
          <w:color w:val="auto"/>
        </w:rPr>
        <w:t>RMSD</w:t>
      </w:r>
      <w:r w:rsidRPr="002D041A">
        <w:rPr>
          <w:rFonts w:eastAsiaTheme="minorEastAsia"/>
          <w:color w:val="auto"/>
        </w:rPr>
        <w:t>（</w:t>
      </w:r>
      <w:r w:rsidRPr="002D041A">
        <w:rPr>
          <w:rFonts w:eastAsiaTheme="minorEastAsia"/>
          <w:color w:val="auto"/>
        </w:rPr>
        <w:t>R 2</w:t>
      </w:r>
      <w:r w:rsidRPr="002D041A">
        <w:rPr>
          <w:rFonts w:eastAsiaTheme="minorEastAsia"/>
          <w:color w:val="auto"/>
        </w:rPr>
        <w:t>）相应的基准坐标（在图第</w:t>
      </w:r>
      <w:r w:rsidRPr="002D041A">
        <w:rPr>
          <w:rFonts w:eastAsiaTheme="minorEastAsia"/>
          <w:color w:val="auto"/>
        </w:rPr>
        <w:t>r</w:t>
      </w:r>
      <w:r w:rsidRPr="002D041A">
        <w:rPr>
          <w:rFonts w:eastAsiaTheme="minorEastAsia"/>
          <w:color w:val="auto"/>
        </w:rPr>
        <w:t>阵列的最后</w:t>
      </w:r>
      <w:r w:rsidRPr="002D041A">
        <w:rPr>
          <w:rFonts w:eastAsiaTheme="minorEastAsia"/>
          <w:color w:val="auto"/>
        </w:rPr>
        <w:t>9 = 3×3</w:t>
      </w:r>
      <w:r w:rsidRPr="002D041A">
        <w:rPr>
          <w:rFonts w:eastAsiaTheme="minorEastAsia"/>
          <w:color w:val="auto"/>
        </w:rPr>
        <w:t>个元素。</w:t>
      </w:r>
      <w:r w:rsidRPr="002D041A">
        <w:rPr>
          <w:rFonts w:eastAsiaTheme="minorEastAsia"/>
          <w:color w:val="auto"/>
        </w:rPr>
        <w:t>4.2</w:t>
      </w:r>
      <w:r w:rsidRPr="002D041A">
        <w:rPr>
          <w:rFonts w:eastAsiaTheme="minorEastAsia"/>
          <w:color w:val="auto"/>
        </w:rPr>
        <w:t>）将被计算。最后，代码将计算变量的值如下：</w:t>
      </w:r>
    </w:p>
    <w:p w:rsidR="00982942" w:rsidRPr="002D041A" w:rsidRDefault="00982942" w:rsidP="00982942">
      <w:pPr>
        <w:rPr>
          <w:rFonts w:eastAsiaTheme="minorEastAsia"/>
          <w:color w:val="auto"/>
        </w:rPr>
      </w:pPr>
      <w:r w:rsidRPr="002D041A">
        <w:rPr>
          <w:rFonts w:eastAsiaTheme="minorEastAsia"/>
          <w:color w:val="auto"/>
        </w:rPr>
        <w:t>值，</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M1</w:t>
      </w:r>
      <w:r w:rsidRPr="002D041A">
        <w:rPr>
          <w:rFonts w:eastAsiaTheme="minorEastAsia"/>
          <w:color w:val="auto"/>
        </w:rPr>
        <w:t>和</w:t>
      </w:r>
      <w:r w:rsidRPr="002D041A">
        <w:rPr>
          <w:rFonts w:eastAsiaTheme="minorEastAsia"/>
          <w:color w:val="auto"/>
        </w:rPr>
        <w:t>M2</w:t>
      </w:r>
      <w:r w:rsidRPr="002D041A">
        <w:rPr>
          <w:rFonts w:eastAsiaTheme="minorEastAsia"/>
          <w:color w:val="auto"/>
        </w:rPr>
        <w:t>是在相应的组的原子的总质量。</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 N_OF_BONDS</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值，</w:t>
      </w:r>
    </w:p>
    <w:p w:rsidR="00982942" w:rsidRPr="002D041A" w:rsidRDefault="00982942" w:rsidP="00982942">
      <w:pPr>
        <w:rPr>
          <w:rFonts w:eastAsiaTheme="minorEastAsia"/>
          <w:color w:val="auto"/>
        </w:rPr>
      </w:pPr>
      <w:r w:rsidRPr="002D041A">
        <w:rPr>
          <w:rFonts w:eastAsiaTheme="minorEastAsia"/>
          <w:color w:val="auto"/>
        </w:rPr>
        <w:t>p</w:t>
      </w:r>
    </w:p>
    <w:p w:rsidR="00982942" w:rsidRPr="002D041A" w:rsidRDefault="00982942" w:rsidP="00982942">
      <w:pPr>
        <w:rPr>
          <w:rFonts w:eastAsiaTheme="minorEastAsia"/>
          <w:color w:val="auto"/>
        </w:rPr>
      </w:pPr>
      <w:r w:rsidRPr="002D041A">
        <w:rPr>
          <w:rFonts w:eastAsiaTheme="minorEastAsia"/>
          <w:color w:val="auto"/>
        </w:rPr>
        <w:t>其中求和运行在成对原子的</w:t>
      </w:r>
      <w:r w:rsidRPr="002D041A">
        <w:rPr>
          <w:rFonts w:eastAsiaTheme="minorEastAsia"/>
          <w:color w:val="auto"/>
        </w:rPr>
        <w:t>p</w:t>
      </w:r>
      <w:r w:rsidRPr="002D041A">
        <w:rPr>
          <w:rFonts w:eastAsiaTheme="minorEastAsia"/>
          <w:color w:val="auto"/>
        </w:rPr>
        <w:t>，</w:t>
      </w:r>
      <w:r w:rsidRPr="002D041A">
        <w:rPr>
          <w:rFonts w:eastAsiaTheme="minorEastAsia"/>
          <w:color w:val="auto"/>
        </w:rPr>
        <w:t>RP</w:t>
      </w:r>
      <w:r w:rsidRPr="002D041A">
        <w:rPr>
          <w:rFonts w:eastAsiaTheme="minorEastAsia"/>
          <w:color w:val="auto"/>
        </w:rPr>
        <w:t>表示距离对</w:t>
      </w:r>
      <w:r w:rsidRPr="002D041A">
        <w:rPr>
          <w:rFonts w:eastAsiaTheme="minorEastAsia"/>
          <w:color w:val="auto"/>
        </w:rPr>
        <w:t>p</w:t>
      </w:r>
      <w:r w:rsidRPr="002D041A">
        <w:rPr>
          <w:rFonts w:eastAsiaTheme="minorEastAsia"/>
          <w:color w:val="auto"/>
        </w:rPr>
        <w:t>的原子之间并且</w:t>
      </w:r>
      <w:r w:rsidRPr="002D041A">
        <w:rPr>
          <w:rFonts w:eastAsiaTheme="minorEastAsia"/>
          <w:color w:val="auto"/>
        </w:rPr>
        <w:t>r0</w:t>
      </w:r>
      <w:r w:rsidRPr="002D041A">
        <w:rPr>
          <w:rFonts w:eastAsiaTheme="minorEastAsia"/>
          <w:color w:val="auto"/>
        </w:rPr>
        <w:t>是在所测量的参数。在</w:t>
      </w:r>
      <w:r w:rsidRPr="002D041A">
        <w:rPr>
          <w:rFonts w:eastAsiaTheme="minorEastAsia"/>
          <w:color w:val="auto"/>
        </w:rPr>
        <w:t>R</w:t>
      </w:r>
      <w:r w:rsidRPr="002D041A">
        <w:rPr>
          <w:rFonts w:eastAsiaTheme="minorEastAsia"/>
          <w:color w:val="auto"/>
        </w:rPr>
        <w:t>数组必须包含被解释为</w:t>
      </w:r>
      <w:r w:rsidRPr="002D041A">
        <w:rPr>
          <w:rFonts w:eastAsiaTheme="minorEastAsia"/>
          <w:color w:val="auto"/>
        </w:rPr>
        <w:t>R0</w:t>
      </w:r>
      <w:r w:rsidRPr="002D041A">
        <w:rPr>
          <w:rFonts w:eastAsiaTheme="minorEastAsia"/>
          <w:color w:val="auto"/>
        </w:rPr>
        <w:t>恰好一个要素。在我的数组应该包含对参与原子的索引。例如，如果</w:t>
      </w:r>
      <w:r w:rsidRPr="002D041A">
        <w:rPr>
          <w:rFonts w:eastAsiaTheme="minorEastAsia"/>
          <w:color w:val="auto"/>
        </w:rPr>
        <w:t>1</w:t>
      </w:r>
      <w:r w:rsidRPr="002D041A">
        <w:rPr>
          <w:rFonts w:eastAsiaTheme="minorEastAsia"/>
          <w:color w:val="auto"/>
        </w:rPr>
        <w:t>和</w:t>
      </w:r>
      <w:r w:rsidRPr="002D041A">
        <w:rPr>
          <w:rFonts w:eastAsiaTheme="minorEastAsia"/>
          <w:color w:val="auto"/>
        </w:rPr>
        <w:t>2</w:t>
      </w:r>
      <w:r w:rsidRPr="002D041A">
        <w:rPr>
          <w:rFonts w:eastAsiaTheme="minorEastAsia"/>
          <w:color w:val="auto"/>
        </w:rPr>
        <w:t>是氧原子的索引和</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5</w:t>
      </w:r>
      <w:r w:rsidRPr="002D041A">
        <w:rPr>
          <w:rFonts w:eastAsiaTheme="minorEastAsia"/>
          <w:color w:val="auto"/>
        </w:rPr>
        <w:t>是氢原子的索引和一种意图计算所有可能的</w:t>
      </w:r>
      <w:r w:rsidRPr="002D041A">
        <w:rPr>
          <w:rFonts w:eastAsiaTheme="minorEastAsia"/>
          <w:color w:val="auto"/>
        </w:rPr>
        <w:t>OH</w:t>
      </w:r>
      <w:r w:rsidRPr="002D041A">
        <w:rPr>
          <w:rFonts w:eastAsiaTheme="minorEastAsia"/>
          <w:color w:val="auto"/>
        </w:rPr>
        <w:t>键，第</w:t>
      </w:r>
      <w:r w:rsidRPr="002D041A">
        <w:rPr>
          <w:rFonts w:eastAsiaTheme="minorEastAsia"/>
          <w:color w:val="auto"/>
        </w:rPr>
        <w:t>i</w:t>
      </w:r>
      <w:r w:rsidRPr="002D041A">
        <w:rPr>
          <w:rFonts w:eastAsiaTheme="minorEastAsia"/>
          <w:color w:val="auto"/>
        </w:rPr>
        <w:t>列表必须是（</w:t>
      </w:r>
      <w:r w:rsidRPr="002D041A">
        <w:rPr>
          <w:rFonts w:eastAsiaTheme="minorEastAsia"/>
          <w:color w:val="auto"/>
        </w:rPr>
        <w:t>1</w:t>
      </w:r>
      <w:r w:rsidRPr="002D041A">
        <w:rPr>
          <w:rFonts w:eastAsiaTheme="minorEastAsia"/>
          <w:color w:val="auto"/>
        </w:rPr>
        <w:t>，</w:t>
      </w:r>
      <w:r w:rsidRPr="002D041A">
        <w:rPr>
          <w:rFonts w:eastAsiaTheme="minorEastAsia"/>
          <w:color w:val="auto"/>
        </w:rPr>
        <w:t>3,1</w:t>
      </w:r>
      <w:r w:rsidRPr="002D041A">
        <w:rPr>
          <w:rFonts w:eastAsiaTheme="minorEastAsia"/>
          <w:color w:val="auto"/>
        </w:rPr>
        <w:t>，</w:t>
      </w:r>
      <w:r w:rsidRPr="002D041A">
        <w:rPr>
          <w:rFonts w:eastAsiaTheme="minorEastAsia"/>
          <w:color w:val="auto"/>
        </w:rPr>
        <w:t xml:space="preserve">4,1 </w:t>
      </w:r>
      <w:r w:rsidRPr="002D041A">
        <w:rPr>
          <w:rFonts w:eastAsiaTheme="minorEastAsia"/>
          <w:color w:val="auto"/>
        </w:rPr>
        <w:t>，要被计数</w:t>
      </w:r>
      <w:r w:rsidRPr="002D041A">
        <w:rPr>
          <w:rFonts w:eastAsiaTheme="minorEastAsia"/>
          <w:color w:val="auto"/>
        </w:rPr>
        <w:t>5</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5</w:t>
      </w:r>
      <w:r w:rsidRPr="002D041A">
        <w:rPr>
          <w:rFonts w:eastAsiaTheme="minorEastAsia"/>
          <w:color w:val="auto"/>
        </w:rPr>
        <w:t>），也就是说，它必须明确列出所有对。</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w:t>
      </w:r>
      <w:r w:rsidRPr="002D041A">
        <w:rPr>
          <w:rFonts w:eastAsiaTheme="minorEastAsia"/>
          <w:color w:val="auto"/>
        </w:rPr>
        <w:t>惯用手：</w:t>
      </w:r>
      <w:r w:rsidRPr="002D041A">
        <w:rPr>
          <w:rFonts w:eastAsiaTheme="minorEastAsia"/>
          <w:color w:val="auto"/>
        </w:rPr>
        <w:t>UA</w:t>
      </w:r>
      <w:r w:rsidRPr="002D041A">
        <w:rPr>
          <w:rFonts w:eastAsiaTheme="minorEastAsia"/>
          <w:color w:val="auto"/>
        </w:rPr>
        <w:t>，</w:t>
      </w:r>
      <w:r w:rsidRPr="002D041A">
        <w:rPr>
          <w:rFonts w:eastAsiaTheme="minorEastAsia"/>
          <w:color w:val="auto"/>
        </w:rPr>
        <w:t>3•[UA</w:t>
      </w:r>
      <w:r w:rsidRPr="002D041A">
        <w:rPr>
          <w:rFonts w:eastAsiaTheme="minorEastAsia"/>
          <w:color w:val="auto"/>
        </w:rPr>
        <w:t>，</w:t>
      </w:r>
      <w:r w:rsidRPr="002D041A">
        <w:rPr>
          <w:rFonts w:eastAsiaTheme="minorEastAsia"/>
          <w:color w:val="auto"/>
        </w:rPr>
        <w:t>1×UA</w:t>
      </w:r>
      <w:r w:rsidRPr="002D041A">
        <w:rPr>
          <w:rFonts w:eastAsiaTheme="minorEastAsia"/>
          <w:color w:val="auto"/>
        </w:rPr>
        <w:t>，</w:t>
      </w:r>
      <w:r w:rsidRPr="002D041A">
        <w:rPr>
          <w:rFonts w:eastAsiaTheme="minorEastAsia"/>
          <w:color w:val="auto"/>
        </w:rPr>
        <w:t>2]</w:t>
      </w:r>
    </w:p>
    <w:p w:rsidR="00982942" w:rsidRPr="002D041A" w:rsidRDefault="00982942" w:rsidP="00982942">
      <w:pPr>
        <w:rPr>
          <w:rFonts w:eastAsiaTheme="minorEastAsia"/>
          <w:color w:val="auto"/>
        </w:rPr>
      </w:pPr>
      <w:r w:rsidRPr="002D041A">
        <w:rPr>
          <w:rFonts w:eastAsiaTheme="minorEastAsia"/>
          <w:color w:val="auto"/>
        </w:rPr>
        <w:t>值</w:t>
      </w:r>
      <w:r w:rsidRPr="002D041A">
        <w:rPr>
          <w:rFonts w:eastAsiaTheme="minorEastAsia"/>
          <w:color w:val="auto"/>
        </w:rPr>
        <w:t>=ΣA| UA</w:t>
      </w:r>
      <w:r w:rsidRPr="002D041A">
        <w:rPr>
          <w:rFonts w:eastAsiaTheme="minorEastAsia"/>
          <w:color w:val="auto"/>
        </w:rPr>
        <w:t>，</w:t>
      </w:r>
      <w:r w:rsidRPr="002D041A">
        <w:rPr>
          <w:rFonts w:eastAsiaTheme="minorEastAsia"/>
          <w:color w:val="auto"/>
        </w:rPr>
        <w:t>1 || UA</w:t>
      </w:r>
      <w:r w:rsidRPr="002D041A">
        <w:rPr>
          <w:rFonts w:eastAsiaTheme="minorEastAsia"/>
          <w:color w:val="auto"/>
        </w:rPr>
        <w:t>，</w:t>
      </w:r>
      <w:r w:rsidRPr="002D041A">
        <w:rPr>
          <w:rFonts w:eastAsiaTheme="minorEastAsia"/>
          <w:color w:val="auto"/>
        </w:rPr>
        <w:t>2 || UA</w:t>
      </w:r>
      <w:r w:rsidRPr="002D041A">
        <w:rPr>
          <w:rFonts w:eastAsiaTheme="minorEastAsia"/>
          <w:color w:val="auto"/>
        </w:rPr>
        <w:t>，</w:t>
      </w:r>
      <w:r w:rsidRPr="002D041A">
        <w:rPr>
          <w:rFonts w:eastAsiaTheme="minorEastAsia"/>
          <w:color w:val="auto"/>
        </w:rPr>
        <w:t xml:space="preserve">3 | </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哪里</w:t>
      </w:r>
    </w:p>
    <w:p w:rsidR="00982942" w:rsidRPr="002D041A" w:rsidRDefault="00982942" w:rsidP="00982942">
      <w:pPr>
        <w:rPr>
          <w:rFonts w:eastAsiaTheme="minorEastAsia"/>
          <w:color w:val="auto"/>
        </w:rPr>
      </w:pPr>
      <w:r w:rsidRPr="002D041A">
        <w:rPr>
          <w:rFonts w:eastAsiaTheme="minorEastAsia"/>
          <w:color w:val="auto"/>
        </w:rPr>
        <w:t>UA</w:t>
      </w:r>
      <w:r w:rsidRPr="002D041A">
        <w:rPr>
          <w:rFonts w:eastAsiaTheme="minorEastAsia"/>
          <w:color w:val="auto"/>
        </w:rPr>
        <w:t>，</w:t>
      </w:r>
      <w:r w:rsidRPr="002D041A">
        <w:rPr>
          <w:rFonts w:eastAsiaTheme="minorEastAsia"/>
          <w:color w:val="auto"/>
        </w:rPr>
        <w:t>1 = RA + 1 -ra</w:t>
      </w:r>
    </w:p>
    <w:p w:rsidR="00982942" w:rsidRPr="002D041A" w:rsidRDefault="00982942" w:rsidP="00982942">
      <w:pPr>
        <w:rPr>
          <w:rFonts w:eastAsiaTheme="minorEastAsia"/>
          <w:color w:val="auto"/>
        </w:rPr>
      </w:pPr>
      <w:r w:rsidRPr="002D041A">
        <w:rPr>
          <w:rFonts w:eastAsiaTheme="minorEastAsia"/>
          <w:color w:val="auto"/>
        </w:rPr>
        <w:t>UA</w:t>
      </w:r>
      <w:r w:rsidRPr="002D041A">
        <w:rPr>
          <w:rFonts w:eastAsiaTheme="minorEastAsia"/>
          <w:color w:val="auto"/>
        </w:rPr>
        <w:t>，</w:t>
      </w:r>
      <w:r w:rsidRPr="002D041A">
        <w:rPr>
          <w:rFonts w:eastAsiaTheme="minorEastAsia"/>
          <w:color w:val="auto"/>
        </w:rPr>
        <w:t>2 = RA + 3 + -ra 2</w:t>
      </w:r>
    </w:p>
    <w:p w:rsidR="00982942" w:rsidRPr="002D041A" w:rsidRDefault="00982942" w:rsidP="00982942">
      <w:pPr>
        <w:rPr>
          <w:rFonts w:eastAsiaTheme="minorEastAsia"/>
          <w:color w:val="auto"/>
        </w:rPr>
      </w:pPr>
      <w:r w:rsidRPr="002D041A">
        <w:rPr>
          <w:rFonts w:eastAsiaTheme="minorEastAsia"/>
          <w:color w:val="auto"/>
        </w:rPr>
        <w:lastRenderedPageBreak/>
        <w:t>UA</w:t>
      </w:r>
      <w:r w:rsidRPr="002D041A">
        <w:rPr>
          <w:rFonts w:eastAsiaTheme="minorEastAsia"/>
          <w:color w:val="auto"/>
        </w:rPr>
        <w:t>，</w:t>
      </w:r>
      <w:r w:rsidRPr="002D041A">
        <w:rPr>
          <w:rFonts w:eastAsiaTheme="minorEastAsia"/>
          <w:color w:val="auto"/>
        </w:rPr>
        <w:t>3 =</w:t>
      </w:r>
      <w:r w:rsidRPr="002D041A">
        <w:rPr>
          <w:rFonts w:eastAsiaTheme="minorEastAsia"/>
          <w:color w:val="auto"/>
        </w:rPr>
        <w:t>（</w:t>
      </w:r>
      <w:r w:rsidRPr="002D041A">
        <w:rPr>
          <w:rFonts w:eastAsiaTheme="minorEastAsia"/>
          <w:color w:val="auto"/>
        </w:rPr>
        <w:t>1-w</w:t>
      </w:r>
      <w:r w:rsidRPr="002D041A">
        <w:rPr>
          <w:rFonts w:eastAsiaTheme="minorEastAsia"/>
          <w:color w:val="auto"/>
        </w:rPr>
        <w:t>）的（</w:t>
      </w:r>
      <w:r w:rsidRPr="002D041A">
        <w:rPr>
          <w:rFonts w:eastAsiaTheme="minorEastAsia"/>
          <w:color w:val="auto"/>
        </w:rPr>
        <w:t>RA + 2 -ra + 1</w:t>
      </w:r>
      <w:r w:rsidRPr="002D041A">
        <w:rPr>
          <w:rFonts w:eastAsiaTheme="minorEastAsia"/>
          <w:color w:val="auto"/>
        </w:rPr>
        <w:t>）</w:t>
      </w:r>
      <w:r w:rsidRPr="002D041A">
        <w:rPr>
          <w:rFonts w:eastAsiaTheme="minorEastAsia"/>
          <w:color w:val="auto"/>
        </w:rPr>
        <w:t>+ W</w:t>
      </w:r>
      <w:r w:rsidRPr="002D041A">
        <w:rPr>
          <w:rFonts w:eastAsiaTheme="minorEastAsia"/>
          <w:color w:val="auto"/>
        </w:rPr>
        <w:t>（</w:t>
      </w:r>
      <w:r w:rsidRPr="002D041A">
        <w:rPr>
          <w:rFonts w:eastAsiaTheme="minorEastAsia"/>
          <w:color w:val="auto"/>
        </w:rPr>
        <w:t>RA + 3 -ra</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和</w:t>
      </w:r>
      <w:r w:rsidRPr="002D041A">
        <w:rPr>
          <w:rFonts w:eastAsiaTheme="minorEastAsia"/>
          <w:color w:val="auto"/>
        </w:rPr>
        <w:t>RA</w:t>
      </w:r>
      <w:r w:rsidRPr="002D041A">
        <w:rPr>
          <w:rFonts w:eastAsiaTheme="minorEastAsia"/>
          <w:color w:val="auto"/>
        </w:rPr>
        <w:t>表示参与原子的位置。在我的数组应该包含原子的索引和</w:t>
      </w:r>
      <w:r w:rsidRPr="002D041A">
        <w:rPr>
          <w:rFonts w:eastAsiaTheme="minorEastAsia"/>
          <w:color w:val="auto"/>
        </w:rPr>
        <w:t>R</w:t>
      </w:r>
      <w:r w:rsidRPr="002D041A">
        <w:rPr>
          <w:rFonts w:eastAsiaTheme="minorEastAsia"/>
          <w:color w:val="auto"/>
        </w:rPr>
        <w:t>数组可以提供</w:t>
      </w:r>
      <w:r w:rsidRPr="002D041A">
        <w:rPr>
          <w:rFonts w:eastAsiaTheme="minorEastAsia"/>
          <w:color w:val="auto"/>
        </w:rPr>
        <w:t>w</w:t>
      </w:r>
      <w:r w:rsidRPr="002D041A">
        <w:rPr>
          <w:rFonts w:eastAsiaTheme="minorEastAsia"/>
          <w:color w:val="auto"/>
        </w:rPr>
        <w:t>的值（</w:t>
      </w:r>
      <w:r w:rsidRPr="002D041A">
        <w:rPr>
          <w:rFonts w:eastAsiaTheme="minorEastAsia"/>
          <w:color w:val="auto"/>
        </w:rPr>
        <w:t>0≤W¯¯≤1</w:t>
      </w:r>
      <w:r w:rsidRPr="002D041A">
        <w:rPr>
          <w:rFonts w:eastAsiaTheme="minorEastAsia"/>
          <w:color w:val="auto"/>
        </w:rPr>
        <w:t>，默认值是零）。</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类型</w:t>
      </w:r>
      <w:r w:rsidRPr="002D041A">
        <w:rPr>
          <w:rFonts w:eastAsiaTheme="minorEastAsia"/>
          <w:color w:val="auto"/>
        </w:rPr>
        <w:t>= N_OF_STRUCTURES</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值，</w:t>
      </w:r>
    </w:p>
    <w:p w:rsidR="00982942" w:rsidRPr="002D041A" w:rsidRDefault="00982942" w:rsidP="00982942">
      <w:pPr>
        <w:rPr>
          <w:rFonts w:eastAsiaTheme="minorEastAsia"/>
          <w:color w:val="auto"/>
        </w:rPr>
      </w:pPr>
      <w:r w:rsidRPr="002D041A">
        <w:rPr>
          <w:rFonts w:eastAsiaTheme="minorEastAsia"/>
          <w:color w:val="auto"/>
        </w:rPr>
        <w:t>G</w:t>
      </w:r>
    </w:p>
    <w:p w:rsidR="00982942" w:rsidRPr="002D041A" w:rsidRDefault="00982942" w:rsidP="00982942">
      <w:pPr>
        <w:rPr>
          <w:rFonts w:eastAsiaTheme="minorEastAsia"/>
          <w:color w:val="auto"/>
        </w:rPr>
      </w:pPr>
      <w:r w:rsidRPr="002D041A">
        <w:rPr>
          <w:rFonts w:eastAsiaTheme="minorEastAsia"/>
          <w:color w:val="auto"/>
        </w:rPr>
        <w:t>其中求和运行在原子团，了</w:t>
      </w:r>
      <w:r w:rsidRPr="002D041A">
        <w:rPr>
          <w:rFonts w:eastAsiaTheme="minorEastAsia"/>
          <w:color w:val="auto"/>
        </w:rPr>
        <w:t>Rg</w:t>
      </w:r>
      <w:r w:rsidRPr="002D041A">
        <w:rPr>
          <w:rFonts w:eastAsiaTheme="minorEastAsia"/>
          <w:color w:val="auto"/>
        </w:rPr>
        <w:t>表示组</w:t>
      </w:r>
      <w:r w:rsidRPr="002D041A">
        <w:rPr>
          <w:rFonts w:eastAsiaTheme="minorEastAsia"/>
          <w:color w:val="auto"/>
        </w:rPr>
        <w:t>g w.r.t.</w:t>
      </w:r>
      <w:r w:rsidRPr="002D041A">
        <w:rPr>
          <w:rFonts w:eastAsiaTheme="minorEastAsia"/>
          <w:color w:val="auto"/>
        </w:rPr>
        <w:t>的</w:t>
      </w:r>
      <w:r w:rsidRPr="002D041A">
        <w:rPr>
          <w:rFonts w:eastAsiaTheme="minorEastAsia"/>
          <w:color w:val="auto"/>
        </w:rPr>
        <w:t>RMSD</w:t>
      </w:r>
      <w:r w:rsidRPr="002D041A">
        <w:rPr>
          <w:rFonts w:eastAsiaTheme="minorEastAsia"/>
          <w:color w:val="auto"/>
        </w:rPr>
        <w:t>有一定的参考坐标和</w:t>
      </w:r>
      <w:r w:rsidRPr="002D041A">
        <w:rPr>
          <w:rFonts w:eastAsiaTheme="minorEastAsia"/>
          <w:color w:val="auto"/>
        </w:rPr>
        <w:t>R0</w:t>
      </w:r>
      <w:r w:rsidRPr="002D041A">
        <w:rPr>
          <w:rFonts w:eastAsiaTheme="minorEastAsia"/>
          <w:color w:val="auto"/>
        </w:rPr>
        <w:t>，</w:t>
      </w:r>
      <w:r w:rsidRPr="002D041A">
        <w:rPr>
          <w:rFonts w:eastAsiaTheme="minorEastAsia"/>
          <w:color w:val="auto"/>
        </w:rPr>
        <w:t>G</w:t>
      </w:r>
      <w:r w:rsidRPr="002D041A">
        <w:rPr>
          <w:rFonts w:eastAsiaTheme="minorEastAsia"/>
          <w:color w:val="auto"/>
        </w:rPr>
        <w:t>是有分寸的积极参数。在我的数组应该包含参加零分开不同群体的原子索引。第</w:t>
      </w:r>
      <w:r w:rsidRPr="002D041A">
        <w:rPr>
          <w:rFonts w:eastAsiaTheme="minorEastAsia"/>
          <w:color w:val="auto"/>
        </w:rPr>
        <w:t>r</w:t>
      </w:r>
      <w:r w:rsidRPr="002D041A">
        <w:rPr>
          <w:rFonts w:eastAsiaTheme="minorEastAsia"/>
          <w:color w:val="auto"/>
        </w:rPr>
        <w:t>数组的元素被解释为第一组的基准坐标</w:t>
      </w:r>
    </w:p>
    <w:p w:rsidR="00982942" w:rsidRPr="002D041A" w:rsidRDefault="00982942" w:rsidP="00982942">
      <w:pPr>
        <w:rPr>
          <w:rFonts w:eastAsiaTheme="minorEastAsia"/>
          <w:color w:val="auto"/>
        </w:rPr>
      </w:pPr>
      <w:r w:rsidRPr="002D041A">
        <w:rPr>
          <w:rFonts w:eastAsiaTheme="minorEastAsia"/>
          <w:color w:val="auto"/>
        </w:rPr>
        <w:t>2type = N_OF_STRUCTURES</w:t>
      </w:r>
    </w:p>
    <w:p w:rsidR="00982942" w:rsidRPr="002D041A" w:rsidRDefault="00982942" w:rsidP="00982942">
      <w:pPr>
        <w:rPr>
          <w:rFonts w:eastAsiaTheme="minorEastAsia"/>
          <w:color w:val="auto"/>
        </w:rPr>
      </w:pPr>
      <w:r w:rsidRPr="002D041A">
        <w:rPr>
          <w:rFonts w:eastAsiaTheme="minorEastAsia"/>
          <w:color w:val="auto"/>
        </w:rPr>
        <w:t>3i</w:t>
      </w:r>
      <w:r w:rsidRPr="002D041A">
        <w:rPr>
          <w:rFonts w:eastAsiaTheme="minorEastAsia"/>
          <w:color w:val="auto"/>
        </w:rPr>
        <w:t>的</w:t>
      </w:r>
      <w:r w:rsidRPr="002D041A">
        <w:rPr>
          <w:rFonts w:eastAsiaTheme="minorEastAsia"/>
          <w:color w:val="auto"/>
        </w:rPr>
        <w: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5</w:t>
      </w:r>
      <w:r w:rsidRPr="002D041A">
        <w:rPr>
          <w:rFonts w:eastAsiaTheme="minorEastAsia"/>
          <w:color w:val="auto"/>
        </w:rPr>
        <w:t>，</w:t>
      </w:r>
      <w:r w:rsidRPr="002D041A">
        <w:rPr>
          <w:rFonts w:eastAsiaTheme="minorEastAsia"/>
          <w:color w:val="auto"/>
        </w:rPr>
        <w:t>0</w:t>
      </w:r>
      <w:r w:rsidRPr="002D041A">
        <w:rPr>
          <w:rFonts w:eastAsiaTheme="minorEastAsia"/>
          <w:color w:val="auto"/>
        </w:rPr>
        <w:t>）！最后一个零是可选</w:t>
      </w:r>
    </w:p>
    <w:p w:rsidR="00982942" w:rsidRPr="002D041A" w:rsidRDefault="00982942" w:rsidP="00982942">
      <w:pPr>
        <w:rPr>
          <w:rFonts w:eastAsiaTheme="minorEastAsia"/>
          <w:color w:val="auto"/>
        </w:rPr>
      </w:pPr>
      <w:r w:rsidRPr="002D041A">
        <w:rPr>
          <w:rFonts w:eastAsiaTheme="minorEastAsia"/>
          <w:color w:val="auto"/>
        </w:rPr>
        <w:t>4R =</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1.0</w:t>
      </w:r>
      <w:r w:rsidRPr="002D041A">
        <w:rPr>
          <w:rFonts w:eastAsiaTheme="minorEastAsia"/>
          <w:color w:val="auto"/>
        </w:rPr>
        <w:t>，！组＃</w:t>
      </w:r>
      <w:r w:rsidRPr="002D041A">
        <w:rPr>
          <w:rFonts w:eastAsiaTheme="minorEastAsia"/>
          <w:color w:val="auto"/>
        </w:rPr>
        <w:t>1</w:t>
      </w:r>
      <w:r w:rsidRPr="002D041A">
        <w:rPr>
          <w:rFonts w:eastAsiaTheme="minorEastAsia"/>
          <w:color w:val="auto"/>
        </w:rPr>
        <w:t>，原子</w:t>
      </w:r>
      <w:r w:rsidRPr="002D041A">
        <w:rPr>
          <w:rFonts w:eastAsiaTheme="minorEastAsia"/>
          <w:color w:val="auto"/>
        </w:rPr>
        <w:t>1</w:t>
      </w:r>
    </w:p>
    <w:p w:rsidR="00982942" w:rsidRPr="002D041A" w:rsidRDefault="00982942" w:rsidP="00982942">
      <w:pPr>
        <w:rPr>
          <w:rFonts w:eastAsiaTheme="minorEastAsia"/>
          <w:color w:val="auto"/>
        </w:rPr>
      </w:pPr>
      <w:r w:rsidRPr="002D041A">
        <w:rPr>
          <w:rFonts w:eastAsiaTheme="minorEastAsia"/>
          <w:color w:val="auto"/>
        </w:rPr>
        <w:t>52.0</w:t>
      </w:r>
      <w:r w:rsidRPr="002D041A">
        <w:rPr>
          <w:rFonts w:eastAsiaTheme="minorEastAsia"/>
          <w:color w:val="auto"/>
        </w:rPr>
        <w:t>，</w:t>
      </w:r>
      <w:r w:rsidRPr="002D041A">
        <w:rPr>
          <w:rFonts w:eastAsiaTheme="minorEastAsia"/>
          <w:color w:val="auto"/>
        </w:rPr>
        <w:t>2.0</w:t>
      </w:r>
      <w:r w:rsidRPr="002D041A">
        <w:rPr>
          <w:rFonts w:eastAsiaTheme="minorEastAsia"/>
          <w:color w:val="auto"/>
        </w:rPr>
        <w:t>，</w:t>
      </w:r>
      <w:r w:rsidRPr="002D041A">
        <w:rPr>
          <w:rFonts w:eastAsiaTheme="minorEastAsia"/>
          <w:color w:val="auto"/>
        </w:rPr>
        <w:t>2.0</w:t>
      </w:r>
      <w:r w:rsidRPr="002D041A">
        <w:rPr>
          <w:rFonts w:eastAsiaTheme="minorEastAsia"/>
          <w:color w:val="auto"/>
        </w:rPr>
        <w:t>，！组＃</w:t>
      </w:r>
      <w:r w:rsidRPr="002D041A">
        <w:rPr>
          <w:rFonts w:eastAsiaTheme="minorEastAsia"/>
          <w:color w:val="auto"/>
        </w:rPr>
        <w:t>1</w:t>
      </w:r>
      <w:r w:rsidRPr="002D041A">
        <w:rPr>
          <w:rFonts w:eastAsiaTheme="minorEastAsia"/>
          <w:color w:val="auto"/>
        </w:rPr>
        <w:t>，原子</w:t>
      </w:r>
      <w:r w:rsidRPr="002D041A">
        <w:rPr>
          <w:rFonts w:eastAsiaTheme="minorEastAsia"/>
          <w:color w:val="auto"/>
        </w:rPr>
        <w:t>2</w:t>
      </w:r>
    </w:p>
    <w:p w:rsidR="00982942" w:rsidRPr="002D041A" w:rsidRDefault="00982942" w:rsidP="00982942">
      <w:pPr>
        <w:rPr>
          <w:rFonts w:eastAsiaTheme="minorEastAsia"/>
          <w:color w:val="auto"/>
        </w:rPr>
      </w:pPr>
      <w:r w:rsidRPr="002D041A">
        <w:rPr>
          <w:rFonts w:eastAsiaTheme="minorEastAsia"/>
          <w:color w:val="auto"/>
        </w:rPr>
        <w:t>63.0</w:t>
      </w:r>
      <w:r w:rsidRPr="002D041A">
        <w:rPr>
          <w:rFonts w:eastAsiaTheme="minorEastAsia"/>
          <w:color w:val="auto"/>
        </w:rPr>
        <w:t>，</w:t>
      </w:r>
      <w:r w:rsidRPr="002D041A">
        <w:rPr>
          <w:rFonts w:eastAsiaTheme="minorEastAsia"/>
          <w:color w:val="auto"/>
        </w:rPr>
        <w:t>3.0</w:t>
      </w:r>
      <w:r w:rsidRPr="002D041A">
        <w:rPr>
          <w:rFonts w:eastAsiaTheme="minorEastAsia"/>
          <w:color w:val="auto"/>
        </w:rPr>
        <w:t>，</w:t>
      </w:r>
      <w:r w:rsidRPr="002D041A">
        <w:rPr>
          <w:rFonts w:eastAsiaTheme="minorEastAsia"/>
          <w:color w:val="auto"/>
        </w:rPr>
        <w:t>3.0</w:t>
      </w:r>
      <w:r w:rsidRPr="002D041A">
        <w:rPr>
          <w:rFonts w:eastAsiaTheme="minorEastAsia"/>
          <w:color w:val="auto"/>
        </w:rPr>
        <w:t>，！组＃</w:t>
      </w:r>
      <w:r w:rsidRPr="002D041A">
        <w:rPr>
          <w:rFonts w:eastAsiaTheme="minorEastAsia"/>
          <w:color w:val="auto"/>
        </w:rPr>
        <w:t>1</w:t>
      </w:r>
      <w:r w:rsidRPr="002D041A">
        <w:rPr>
          <w:rFonts w:eastAsiaTheme="minorEastAsia"/>
          <w:color w:val="auto"/>
        </w:rPr>
        <w:t>，原子</w:t>
      </w:r>
      <w:r w:rsidRPr="002D041A">
        <w:rPr>
          <w:rFonts w:eastAsiaTheme="minorEastAsia"/>
          <w:color w:val="auto"/>
        </w:rPr>
        <w:t>3</w:t>
      </w:r>
    </w:p>
    <w:p w:rsidR="00982942" w:rsidRPr="002D041A" w:rsidRDefault="00982942" w:rsidP="00982942">
      <w:pPr>
        <w:rPr>
          <w:rFonts w:eastAsiaTheme="minorEastAsia"/>
          <w:color w:val="auto"/>
        </w:rPr>
      </w:pPr>
      <w:r w:rsidRPr="002D041A">
        <w:rPr>
          <w:rFonts w:eastAsiaTheme="minorEastAsia"/>
          <w:color w:val="auto"/>
        </w:rPr>
        <w:t>74.0</w:t>
      </w:r>
      <w:r w:rsidRPr="002D041A">
        <w:rPr>
          <w:rFonts w:eastAsiaTheme="minorEastAsia"/>
          <w:color w:val="auto"/>
        </w:rPr>
        <w:t>，</w:t>
      </w:r>
      <w:r w:rsidRPr="002D041A">
        <w:rPr>
          <w:rFonts w:eastAsiaTheme="minorEastAsia"/>
          <w:color w:val="auto"/>
        </w:rPr>
        <w:t>4.0</w:t>
      </w:r>
      <w:r w:rsidRPr="002D041A">
        <w:rPr>
          <w:rFonts w:eastAsiaTheme="minorEastAsia"/>
          <w:color w:val="auto"/>
        </w:rPr>
        <w:t>，</w:t>
      </w:r>
      <w:r w:rsidRPr="002D041A">
        <w:rPr>
          <w:rFonts w:eastAsiaTheme="minorEastAsia"/>
          <w:color w:val="auto"/>
        </w:rPr>
        <w:t>4.0</w:t>
      </w:r>
      <w:r w:rsidRPr="002D041A">
        <w:rPr>
          <w:rFonts w:eastAsiaTheme="minorEastAsia"/>
          <w:color w:val="auto"/>
        </w:rPr>
        <w:t>，！组＃</w:t>
      </w:r>
      <w:r w:rsidRPr="002D041A">
        <w:rPr>
          <w:rFonts w:eastAsiaTheme="minorEastAsia"/>
          <w:color w:val="auto"/>
        </w:rPr>
        <w:t>1</w:t>
      </w:r>
      <w:r w:rsidRPr="002D041A">
        <w:rPr>
          <w:rFonts w:eastAsiaTheme="minorEastAsia"/>
          <w:color w:val="auto"/>
        </w:rPr>
        <w:t>，原子</w:t>
      </w:r>
      <w:r w:rsidRPr="002D041A">
        <w:rPr>
          <w:rFonts w:eastAsiaTheme="minorEastAsia"/>
          <w:color w:val="auto"/>
        </w:rPr>
        <w:t>4</w:t>
      </w:r>
    </w:p>
    <w:p w:rsidR="00982942" w:rsidRPr="002D041A" w:rsidRDefault="00982942" w:rsidP="00982942">
      <w:pPr>
        <w:rPr>
          <w:rFonts w:eastAsiaTheme="minorEastAsia"/>
          <w:color w:val="auto"/>
        </w:rPr>
      </w:pPr>
      <w:r w:rsidRPr="002D041A">
        <w:rPr>
          <w:rFonts w:eastAsiaTheme="minorEastAsia"/>
          <w:color w:val="auto"/>
        </w:rPr>
        <w:t>81.0</w:t>
      </w:r>
      <w:r w:rsidRPr="002D041A">
        <w:rPr>
          <w:rFonts w:eastAsiaTheme="minorEastAsia"/>
          <w:color w:val="auto"/>
        </w:rPr>
        <w:t>，！</w:t>
      </w:r>
      <w:r w:rsidRPr="002D041A">
        <w:rPr>
          <w:rFonts w:eastAsiaTheme="minorEastAsia"/>
          <w:color w:val="auto"/>
        </w:rPr>
        <w:t xml:space="preserve"> R0</w:t>
      </w:r>
      <w:r w:rsidRPr="002D041A">
        <w:rPr>
          <w:rFonts w:eastAsiaTheme="minorEastAsia"/>
          <w:color w:val="auto"/>
        </w:rPr>
        <w:t>为组＃</w:t>
      </w:r>
      <w:r w:rsidRPr="002D041A">
        <w:rPr>
          <w:rFonts w:eastAsiaTheme="minorEastAsia"/>
          <w:color w:val="auto"/>
        </w:rPr>
        <w:t>1</w:t>
      </w:r>
    </w:p>
    <w:p w:rsidR="00982942" w:rsidRPr="002D041A" w:rsidRDefault="00982942" w:rsidP="00982942">
      <w:pPr>
        <w:rPr>
          <w:rFonts w:eastAsiaTheme="minorEastAsia"/>
          <w:color w:val="auto"/>
        </w:rPr>
      </w:pPr>
      <w:r w:rsidRPr="002D041A">
        <w:rPr>
          <w:rFonts w:eastAsiaTheme="minorEastAsia"/>
          <w:color w:val="auto"/>
        </w:rPr>
        <w:t>923.0</w:t>
      </w:r>
      <w:r w:rsidRPr="002D041A">
        <w:rPr>
          <w:rFonts w:eastAsiaTheme="minorEastAsia"/>
          <w:color w:val="auto"/>
        </w:rPr>
        <w:t>，</w:t>
      </w:r>
      <w:r w:rsidRPr="002D041A">
        <w:rPr>
          <w:rFonts w:eastAsiaTheme="minorEastAsia"/>
          <w:color w:val="auto"/>
        </w:rPr>
        <w:t>23.0</w:t>
      </w:r>
      <w:r w:rsidRPr="002D041A">
        <w:rPr>
          <w:rFonts w:eastAsiaTheme="minorEastAsia"/>
          <w:color w:val="auto"/>
        </w:rPr>
        <w:t>，</w:t>
      </w:r>
      <w:r w:rsidRPr="002D041A">
        <w:rPr>
          <w:rFonts w:eastAsiaTheme="minorEastAsia"/>
          <w:color w:val="auto"/>
        </w:rPr>
        <w:t>23.0</w:t>
      </w:r>
      <w:r w:rsidRPr="002D041A">
        <w:rPr>
          <w:rFonts w:eastAsiaTheme="minorEastAsia"/>
          <w:color w:val="auto"/>
        </w:rPr>
        <w:t>，！组＃</w:t>
      </w:r>
      <w:r w:rsidRPr="002D041A">
        <w:rPr>
          <w:rFonts w:eastAsiaTheme="minorEastAsia"/>
          <w:color w:val="auto"/>
        </w:rPr>
        <w:t>2</w:t>
      </w:r>
      <w:r w:rsidRPr="002D041A">
        <w:rPr>
          <w:rFonts w:eastAsiaTheme="minorEastAsia"/>
          <w:color w:val="auto"/>
        </w:rPr>
        <w:t>，原子</w:t>
      </w:r>
      <w:r w:rsidRPr="002D041A">
        <w:rPr>
          <w:rFonts w:eastAsiaTheme="minorEastAsia"/>
          <w:color w:val="auto"/>
        </w:rPr>
        <w:t>3</w:t>
      </w:r>
    </w:p>
    <w:p w:rsidR="00982942" w:rsidRPr="002D041A" w:rsidRDefault="00982942" w:rsidP="00982942">
      <w:pPr>
        <w:rPr>
          <w:rFonts w:eastAsiaTheme="minorEastAsia"/>
          <w:color w:val="auto"/>
        </w:rPr>
      </w:pPr>
      <w:r w:rsidRPr="002D041A">
        <w:rPr>
          <w:rFonts w:eastAsiaTheme="minorEastAsia"/>
          <w:color w:val="auto"/>
        </w:rPr>
        <w:t>104.0</w:t>
      </w:r>
      <w:r w:rsidRPr="002D041A">
        <w:rPr>
          <w:rFonts w:eastAsiaTheme="minorEastAsia"/>
          <w:color w:val="auto"/>
        </w:rPr>
        <w:t>，</w:t>
      </w:r>
      <w:r w:rsidRPr="002D041A">
        <w:rPr>
          <w:rFonts w:eastAsiaTheme="minorEastAsia"/>
          <w:color w:val="auto"/>
        </w:rPr>
        <w:t>4.0</w:t>
      </w:r>
      <w:r w:rsidRPr="002D041A">
        <w:rPr>
          <w:rFonts w:eastAsiaTheme="minorEastAsia"/>
          <w:color w:val="auto"/>
        </w:rPr>
        <w:t>，</w:t>
      </w:r>
      <w:r w:rsidRPr="002D041A">
        <w:rPr>
          <w:rFonts w:eastAsiaTheme="minorEastAsia"/>
          <w:color w:val="auto"/>
        </w:rPr>
        <w:t>4.0</w:t>
      </w:r>
      <w:r w:rsidRPr="002D041A">
        <w:rPr>
          <w:rFonts w:eastAsiaTheme="minorEastAsia"/>
          <w:color w:val="auto"/>
        </w:rPr>
        <w:t>，！组＃</w:t>
      </w:r>
      <w:r w:rsidRPr="002D041A">
        <w:rPr>
          <w:rFonts w:eastAsiaTheme="minorEastAsia"/>
          <w:color w:val="auto"/>
        </w:rPr>
        <w:t>2</w:t>
      </w:r>
      <w:r w:rsidRPr="002D041A">
        <w:rPr>
          <w:rFonts w:eastAsiaTheme="minorEastAsia"/>
          <w:color w:val="auto"/>
        </w:rPr>
        <w:t>，原子</w:t>
      </w:r>
      <w:r w:rsidRPr="002D041A">
        <w:rPr>
          <w:rFonts w:eastAsiaTheme="minorEastAsia"/>
          <w:color w:val="auto"/>
        </w:rPr>
        <w:t>4</w:t>
      </w:r>
    </w:p>
    <w:p w:rsidR="00982942" w:rsidRPr="002D041A" w:rsidRDefault="00982942" w:rsidP="00982942">
      <w:pPr>
        <w:rPr>
          <w:rFonts w:eastAsiaTheme="minorEastAsia"/>
          <w:color w:val="auto"/>
        </w:rPr>
      </w:pPr>
      <w:r w:rsidRPr="002D041A">
        <w:rPr>
          <w:rFonts w:eastAsiaTheme="minorEastAsia"/>
          <w:color w:val="auto"/>
        </w:rPr>
        <w:t>115.0</w:t>
      </w:r>
      <w:r w:rsidRPr="002D041A">
        <w:rPr>
          <w:rFonts w:eastAsiaTheme="minorEastAsia"/>
          <w:color w:val="auto"/>
        </w:rPr>
        <w:t>，</w:t>
      </w:r>
      <w:r w:rsidRPr="002D041A">
        <w:rPr>
          <w:rFonts w:eastAsiaTheme="minorEastAsia"/>
          <w:color w:val="auto"/>
        </w:rPr>
        <w:t>5.0</w:t>
      </w:r>
      <w:r w:rsidRPr="002D041A">
        <w:rPr>
          <w:rFonts w:eastAsiaTheme="minorEastAsia"/>
          <w:color w:val="auto"/>
        </w:rPr>
        <w:t>，</w:t>
      </w:r>
      <w:r w:rsidRPr="002D041A">
        <w:rPr>
          <w:rFonts w:eastAsiaTheme="minorEastAsia"/>
          <w:color w:val="auto"/>
        </w:rPr>
        <w:t>5.0</w:t>
      </w:r>
      <w:r w:rsidRPr="002D041A">
        <w:rPr>
          <w:rFonts w:eastAsiaTheme="minorEastAsia"/>
          <w:color w:val="auto"/>
        </w:rPr>
        <w:t>！组＃</w:t>
      </w:r>
      <w:r w:rsidRPr="002D041A">
        <w:rPr>
          <w:rFonts w:eastAsiaTheme="minorEastAsia"/>
          <w:color w:val="auto"/>
        </w:rPr>
        <w:t>2</w:t>
      </w:r>
      <w:r w:rsidRPr="002D041A">
        <w:rPr>
          <w:rFonts w:eastAsiaTheme="minorEastAsia"/>
          <w:color w:val="auto"/>
        </w:rPr>
        <w:t>，原子</w:t>
      </w:r>
      <w:r w:rsidRPr="002D041A">
        <w:rPr>
          <w:rFonts w:eastAsiaTheme="minorEastAsia"/>
          <w:color w:val="auto"/>
        </w:rPr>
        <w:t>5</w:t>
      </w:r>
    </w:p>
    <w:p w:rsidR="00982942" w:rsidRPr="002D041A" w:rsidRDefault="00982942" w:rsidP="00982942">
      <w:pPr>
        <w:rPr>
          <w:rFonts w:eastAsiaTheme="minorEastAsia"/>
          <w:color w:val="auto"/>
        </w:rPr>
      </w:pPr>
      <w:r w:rsidRPr="002D041A">
        <w:rPr>
          <w:rFonts w:eastAsiaTheme="minorEastAsia"/>
          <w:color w:val="auto"/>
        </w:rPr>
        <w:t>122.0</w:t>
      </w:r>
      <w:r w:rsidRPr="002D041A">
        <w:rPr>
          <w:rFonts w:eastAsiaTheme="minorEastAsia"/>
          <w:color w:val="auto"/>
        </w:rPr>
        <w:t>）！</w:t>
      </w:r>
      <w:r w:rsidRPr="002D041A">
        <w:rPr>
          <w:rFonts w:eastAsiaTheme="minorEastAsia"/>
          <w:color w:val="auto"/>
        </w:rPr>
        <w:t xml:space="preserve"> R0</w:t>
      </w:r>
      <w:r w:rsidRPr="002D041A">
        <w:rPr>
          <w:rFonts w:eastAsiaTheme="minorEastAsia"/>
          <w:color w:val="auto"/>
        </w:rPr>
        <w:t>为组＃</w:t>
      </w:r>
      <w:r w:rsidRPr="002D041A">
        <w:rPr>
          <w:rFonts w:eastAsiaTheme="minorEastAsia"/>
          <w:color w:val="auto"/>
        </w:rPr>
        <w:t>2</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4.3</w:t>
      </w:r>
      <w:r w:rsidRPr="002D041A">
        <w:rPr>
          <w:rFonts w:eastAsiaTheme="minorEastAsia"/>
          <w:color w:val="auto"/>
        </w:rPr>
        <w:t>：</w:t>
      </w:r>
      <w:r w:rsidRPr="002D041A">
        <w:rPr>
          <w:rFonts w:eastAsiaTheme="minorEastAsia"/>
          <w:color w:val="auto"/>
        </w:rPr>
        <w:t>N_OF_STRUCTURES</w:t>
      </w:r>
      <w:r w:rsidRPr="002D041A">
        <w:rPr>
          <w:rFonts w:eastAsiaTheme="minorEastAsia"/>
          <w:color w:val="auto"/>
        </w:rPr>
        <w:t>变量的一个例子。</w:t>
      </w:r>
    </w:p>
    <w:p w:rsidR="00982942" w:rsidRPr="002D041A" w:rsidRDefault="00982942" w:rsidP="00982942">
      <w:pPr>
        <w:rPr>
          <w:rFonts w:eastAsiaTheme="minorEastAsia"/>
          <w:color w:val="auto"/>
        </w:rPr>
      </w:pPr>
      <w:r w:rsidRPr="002D041A">
        <w:rPr>
          <w:rFonts w:eastAsiaTheme="minorEastAsia"/>
          <w:color w:val="auto"/>
        </w:rPr>
        <w:t>其次是其对应的</w:t>
      </w:r>
      <w:r w:rsidRPr="002D041A">
        <w:rPr>
          <w:rFonts w:eastAsiaTheme="minorEastAsia"/>
          <w:color w:val="auto"/>
        </w:rPr>
        <w:t>R0;</w:t>
      </w:r>
      <w:r w:rsidRPr="002D041A">
        <w:rPr>
          <w:rFonts w:eastAsiaTheme="minorEastAsia"/>
          <w:color w:val="auto"/>
        </w:rPr>
        <w:t>再其次是第二组的原子的基准坐标，接着是第二</w:t>
      </w:r>
      <w:r w:rsidRPr="002D041A">
        <w:rPr>
          <w:rFonts w:eastAsiaTheme="minorEastAsia"/>
          <w:color w:val="auto"/>
        </w:rPr>
        <w:t>R0</w:t>
      </w:r>
      <w:r w:rsidRPr="002D041A">
        <w:rPr>
          <w:rFonts w:eastAsiaTheme="minorEastAsia"/>
          <w:color w:val="auto"/>
        </w:rPr>
        <w:t>，等等。为了使演示更清楚，让我们考虑在图呈现的示例。</w:t>
      </w:r>
      <w:r w:rsidRPr="002D041A">
        <w:rPr>
          <w:rFonts w:eastAsiaTheme="minorEastAsia"/>
          <w:color w:val="auto"/>
        </w:rPr>
        <w:t xml:space="preserve"> 4.3</w:t>
      </w:r>
      <w:r w:rsidRPr="002D041A">
        <w:rPr>
          <w:rFonts w:eastAsiaTheme="minorEastAsia"/>
          <w:color w:val="auto"/>
        </w:rPr>
        <w:t>。的原子团和基准坐标是相同的，如图所示的那些。</w:t>
      </w:r>
      <w:r w:rsidRPr="002D041A">
        <w:rPr>
          <w:rFonts w:eastAsiaTheme="minorEastAsia"/>
          <w:color w:val="auto"/>
        </w:rPr>
        <w:t xml:space="preserve"> 4.2</w:t>
      </w:r>
      <w:r w:rsidRPr="002D041A">
        <w:rPr>
          <w:rFonts w:eastAsiaTheme="minorEastAsia"/>
          <w:color w:val="auto"/>
        </w:rPr>
        <w:t>。线</w:t>
      </w:r>
      <w:r w:rsidRPr="002D041A">
        <w:rPr>
          <w:rFonts w:eastAsiaTheme="minorEastAsia"/>
          <w:color w:val="auto"/>
        </w:rPr>
        <w:t>7</w:t>
      </w:r>
      <w:r w:rsidRPr="002D041A">
        <w:rPr>
          <w:rFonts w:eastAsiaTheme="minorEastAsia"/>
          <w:color w:val="auto"/>
        </w:rPr>
        <w:t>和图</w:t>
      </w:r>
      <w:r w:rsidRPr="002D041A">
        <w:rPr>
          <w:rFonts w:eastAsiaTheme="minorEastAsia"/>
          <w:color w:val="auto"/>
        </w:rPr>
        <w:t>11</w:t>
      </w:r>
      <w:r w:rsidRPr="002D041A">
        <w:rPr>
          <w:rFonts w:eastAsiaTheme="minorEastAsia"/>
          <w:color w:val="auto"/>
        </w:rPr>
        <w:t>。</w:t>
      </w:r>
      <w:r w:rsidRPr="002D041A">
        <w:rPr>
          <w:rFonts w:eastAsiaTheme="minorEastAsia"/>
          <w:color w:val="auto"/>
        </w:rPr>
        <w:t xml:space="preserve"> 4.3</w:t>
      </w:r>
      <w:r w:rsidRPr="002D041A">
        <w:rPr>
          <w:rFonts w:eastAsiaTheme="minorEastAsia"/>
          <w:color w:val="auto"/>
        </w:rPr>
        <w:t>包含设置的阈值距离</w:t>
      </w:r>
      <w:r w:rsidRPr="002D041A">
        <w:rPr>
          <w:rFonts w:eastAsiaTheme="minorEastAsia"/>
          <w:color w:val="auto"/>
        </w:rPr>
        <w:t>R0,1</w:t>
      </w:r>
      <w:r w:rsidRPr="002D041A">
        <w:rPr>
          <w:rFonts w:eastAsiaTheme="minorEastAsia"/>
          <w:color w:val="auto"/>
        </w:rPr>
        <w:t>和</w:t>
      </w:r>
      <w:r w:rsidRPr="002D041A">
        <w:rPr>
          <w:rFonts w:eastAsiaTheme="minorEastAsia"/>
          <w:color w:val="auto"/>
        </w:rPr>
        <w:t>R0,2</w:t>
      </w:r>
      <w:r w:rsidRPr="002D041A">
        <w:rPr>
          <w:rFonts w:eastAsiaTheme="minorEastAsia"/>
          <w:color w:val="auto"/>
        </w:rPr>
        <w:t>的价值附加条目。为了计算变量，将码首先计算质量加权</w:t>
      </w:r>
      <w:r w:rsidRPr="002D041A">
        <w:rPr>
          <w:rFonts w:eastAsiaTheme="minorEastAsia"/>
          <w:color w:val="auto"/>
        </w:rPr>
        <w:t>RMSD</w:t>
      </w:r>
      <w:r w:rsidRPr="002D041A">
        <w:rPr>
          <w:rFonts w:eastAsiaTheme="minorEastAsia"/>
          <w:color w:val="auto"/>
        </w:rPr>
        <w:t>值</w:t>
      </w:r>
      <w:r w:rsidRPr="002D041A">
        <w:rPr>
          <w:rFonts w:eastAsiaTheme="minorEastAsia"/>
          <w:color w:val="auto"/>
        </w:rPr>
        <w:t>R1</w:t>
      </w:r>
      <w:r w:rsidRPr="002D041A">
        <w:rPr>
          <w:rFonts w:eastAsiaTheme="minorEastAsia"/>
          <w:color w:val="auto"/>
        </w:rPr>
        <w:t>和</w:t>
      </w:r>
      <w:r w:rsidRPr="002D041A">
        <w:rPr>
          <w:rFonts w:eastAsiaTheme="minorEastAsia"/>
          <w:color w:val="auto"/>
        </w:rPr>
        <w:t>R2</w:t>
      </w:r>
      <w:r w:rsidRPr="002D041A">
        <w:rPr>
          <w:rFonts w:eastAsiaTheme="minorEastAsia"/>
          <w:color w:val="auto"/>
        </w:rPr>
        <w:t>为两组</w:t>
      </w:r>
      <w:r w:rsidRPr="002D041A">
        <w:rPr>
          <w:rFonts w:eastAsiaTheme="minorEastAsia"/>
          <w:color w:val="auto"/>
        </w:rPr>
        <w:t>-much</w:t>
      </w:r>
      <w:r w:rsidRPr="002D041A">
        <w:rPr>
          <w:rFonts w:eastAsiaTheme="minorEastAsia"/>
          <w:color w:val="auto"/>
        </w:rPr>
        <w:t>像在</w:t>
      </w:r>
      <w:r w:rsidRPr="002D041A">
        <w:rPr>
          <w:rFonts w:eastAsiaTheme="minorEastAsia"/>
          <w:color w:val="auto"/>
        </w:rPr>
        <w:t>MULTI_RMSD</w:t>
      </w:r>
      <w:r w:rsidRPr="002D041A">
        <w:rPr>
          <w:rFonts w:eastAsiaTheme="minorEastAsia"/>
          <w:color w:val="auto"/>
        </w:rPr>
        <w:t>区分，然后组合这些的方式类似，在</w:t>
      </w:r>
      <w:r w:rsidRPr="002D041A">
        <w:rPr>
          <w:rFonts w:eastAsiaTheme="minorEastAsia"/>
          <w:color w:val="auto"/>
        </w:rPr>
        <w:t>N_OF_BONDS</w:t>
      </w:r>
      <w:r w:rsidRPr="002D041A">
        <w:rPr>
          <w:rFonts w:eastAsiaTheme="minorEastAsia"/>
          <w:color w:val="auto"/>
        </w:rPr>
        <w:t>变量使用。</w:t>
      </w:r>
    </w:p>
    <w:p w:rsidR="00982942" w:rsidRPr="002D041A" w:rsidRDefault="00982942" w:rsidP="00982942">
      <w:pPr>
        <w:rPr>
          <w:rFonts w:eastAsiaTheme="minorEastAsia"/>
          <w:color w:val="auto"/>
        </w:rPr>
      </w:pPr>
      <w:r w:rsidRPr="002D041A">
        <w:rPr>
          <w:rFonts w:eastAsiaTheme="minorEastAsia"/>
          <w:color w:val="auto"/>
        </w:rPr>
        <w:t>值。</w:t>
      </w:r>
    </w:p>
    <w:p w:rsidR="00982942" w:rsidRPr="002D041A" w:rsidRDefault="00982942" w:rsidP="00982942">
      <w:pPr>
        <w:rPr>
          <w:rFonts w:eastAsiaTheme="minorEastAsia"/>
          <w:color w:val="auto"/>
        </w:rPr>
      </w:pPr>
      <w:r w:rsidRPr="002D041A">
        <w:rPr>
          <w:rFonts w:eastAsiaTheme="minorEastAsia"/>
          <w:color w:val="auto"/>
        </w:rPr>
        <w:t>换言之，变量</w:t>
      </w:r>
      <w:r w:rsidRPr="002D041A">
        <w:rPr>
          <w:rFonts w:eastAsiaTheme="minorEastAsia"/>
          <w:color w:val="auto"/>
        </w:rPr>
        <w:t>“</w:t>
      </w:r>
      <w:r w:rsidRPr="002D041A">
        <w:rPr>
          <w:rFonts w:eastAsiaTheme="minorEastAsia"/>
          <w:color w:val="auto"/>
        </w:rPr>
        <w:t>计数</w:t>
      </w:r>
      <w:r w:rsidRPr="002D041A">
        <w:rPr>
          <w:rFonts w:eastAsiaTheme="minorEastAsia"/>
          <w:color w:val="auto"/>
        </w:rPr>
        <w:t>”</w:t>
      </w:r>
      <w:r w:rsidRPr="002D041A">
        <w:rPr>
          <w:rFonts w:eastAsiaTheme="minorEastAsia"/>
          <w:color w:val="auto"/>
        </w:rPr>
        <w:t>匹配结构的数目（贴近于</w:t>
      </w:r>
      <w:r w:rsidRPr="002D041A">
        <w:rPr>
          <w:rFonts w:eastAsiaTheme="minorEastAsia"/>
          <w:color w:val="auto"/>
        </w:rPr>
        <w:t>RMSD</w:t>
      </w:r>
      <w:r w:rsidRPr="002D041A">
        <w:rPr>
          <w:rFonts w:eastAsiaTheme="minorEastAsia"/>
          <w:color w:val="auto"/>
        </w:rPr>
        <w:t>意义）与参考结构。</w:t>
      </w:r>
    </w:p>
    <w:p w:rsidR="00982942" w:rsidRPr="002D041A" w:rsidRDefault="00982942" w:rsidP="00982942">
      <w:pPr>
        <w:rPr>
          <w:rFonts w:eastAsiaTheme="minorEastAsia"/>
          <w:color w:val="auto"/>
        </w:rPr>
      </w:pPr>
      <w:r w:rsidRPr="002D041A">
        <w:rPr>
          <w:rFonts w:eastAsiaTheme="minorEastAsia"/>
          <w:color w:val="auto"/>
        </w:rPr>
        <w:t>4.8.3</w:t>
      </w:r>
      <w:r w:rsidRPr="002D041A">
        <w:rPr>
          <w:rFonts w:eastAsiaTheme="minorEastAsia"/>
          <w:color w:val="auto"/>
        </w:rPr>
        <w:t>。操纵分子动力学</w:t>
      </w:r>
    </w:p>
    <w:p w:rsidR="00982942" w:rsidRPr="002D041A" w:rsidRDefault="00982942" w:rsidP="00982942">
      <w:pPr>
        <w:rPr>
          <w:rFonts w:eastAsiaTheme="minorEastAsia"/>
          <w:color w:val="auto"/>
        </w:rPr>
      </w:pPr>
      <w:r w:rsidRPr="002D041A">
        <w:rPr>
          <w:rFonts w:eastAsiaTheme="minorEastAsia"/>
          <w:color w:val="auto"/>
        </w:rPr>
        <w:lastRenderedPageBreak/>
        <w:t>的</w:t>
      </w:r>
      <w:r w:rsidRPr="002D041A">
        <w:rPr>
          <w:rFonts w:eastAsiaTheme="minorEastAsia"/>
          <w:color w:val="auto"/>
        </w:rPr>
        <w:t>ncsu_smd</w:t>
      </w:r>
      <w:r w:rsidRPr="002D041A">
        <w:rPr>
          <w:rFonts w:eastAsiaTheme="minorEastAsia"/>
          <w:color w:val="auto"/>
        </w:rPr>
        <w:t>部分，如果存在于</w:t>
      </w:r>
      <w:r w:rsidRPr="002D041A">
        <w:rPr>
          <w:rFonts w:eastAsiaTheme="minorEastAsia"/>
          <w:color w:val="auto"/>
        </w:rPr>
        <w:t>MDIN</w:t>
      </w:r>
      <w:r w:rsidRPr="002D041A">
        <w:rPr>
          <w:rFonts w:eastAsiaTheme="minorEastAsia"/>
          <w:color w:val="auto"/>
        </w:rPr>
        <w:t>文件，激活操纵的</w:t>
      </w:r>
      <w:r w:rsidRPr="002D041A">
        <w:rPr>
          <w:rFonts w:eastAsiaTheme="minorEastAsia"/>
          <w:color w:val="auto"/>
        </w:rPr>
        <w:t>MD</w:t>
      </w:r>
      <w:r w:rsidRPr="002D041A">
        <w:rPr>
          <w:rFonts w:eastAsiaTheme="minorEastAsia"/>
          <w:color w:val="auto"/>
        </w:rPr>
        <w:t>代码（本身在文献中广泛描述的方法：例如见参考文献</w:t>
      </w:r>
      <w:r w:rsidRPr="002D041A">
        <w:rPr>
          <w:rFonts w:eastAsiaTheme="minorEastAsia"/>
          <w:color w:val="auto"/>
        </w:rPr>
        <w:t>[176]</w:t>
      </w:r>
      <w:r w:rsidRPr="002D041A">
        <w:rPr>
          <w:rFonts w:eastAsiaTheme="minorEastAsia"/>
          <w:color w:val="auto"/>
        </w:rPr>
        <w:t>和其中的参考文献）。除了变量第（</w:t>
      </w:r>
      <w:r w:rsidRPr="002D041A">
        <w:rPr>
          <w:rFonts w:eastAsiaTheme="minorEastAsia"/>
          <w:color w:val="auto"/>
        </w:rPr>
        <w:t>S</w:t>
      </w:r>
      <w:r w:rsidRPr="002D041A">
        <w:rPr>
          <w:rFonts w:eastAsiaTheme="minorEastAsia"/>
          <w:color w:val="auto"/>
        </w:rPr>
        <w:t>），下面是本节中确认：</w:t>
      </w:r>
    </w:p>
    <w:p w:rsidR="00982942" w:rsidRPr="002D041A" w:rsidRDefault="00982942" w:rsidP="00982942">
      <w:pPr>
        <w:rPr>
          <w:rFonts w:eastAsiaTheme="minorEastAsia"/>
          <w:color w:val="auto"/>
        </w:rPr>
      </w:pPr>
      <w:r w:rsidRPr="002D041A">
        <w:rPr>
          <w:rFonts w:eastAsiaTheme="minorEastAsia"/>
          <w:color w:val="auto"/>
        </w:rPr>
        <w:t>•OUTPUT_FILE = STRING</w:t>
      </w:r>
      <w:r w:rsidRPr="002D041A">
        <w:rPr>
          <w:rFonts w:eastAsiaTheme="minorEastAsia"/>
          <w:color w:val="auto"/>
        </w:rPr>
        <w:t>：设置输出文件名。</w:t>
      </w:r>
    </w:p>
    <w:p w:rsidR="00982942" w:rsidRPr="002D041A" w:rsidRDefault="00982942" w:rsidP="00982942">
      <w:pPr>
        <w:rPr>
          <w:rFonts w:eastAsiaTheme="minorEastAsia"/>
          <w:color w:val="auto"/>
        </w:rPr>
      </w:pPr>
      <w:r w:rsidRPr="002D041A">
        <w:rPr>
          <w:rFonts w:eastAsiaTheme="minorEastAsia"/>
          <w:color w:val="auto"/>
        </w:rPr>
        <w:t>•output_freq = INTEGER</w:t>
      </w:r>
      <w:r w:rsidRPr="002D041A">
        <w:rPr>
          <w:rFonts w:eastAsiaTheme="minorEastAsia"/>
          <w:color w:val="auto"/>
        </w:rPr>
        <w:t>：设置输出频率（</w:t>
      </w:r>
      <w:r w:rsidRPr="002D041A">
        <w:rPr>
          <w:rFonts w:eastAsiaTheme="minorEastAsia"/>
          <w:color w:val="auto"/>
        </w:rPr>
        <w:t>MD</w:t>
      </w:r>
      <w:r w:rsidRPr="002D041A">
        <w:rPr>
          <w:rFonts w:eastAsiaTheme="minorEastAsia"/>
          <w:color w:val="auto"/>
        </w:rPr>
        <w:t>步）。</w:t>
      </w:r>
    </w:p>
    <w:p w:rsidR="00982942" w:rsidRPr="002D041A" w:rsidRDefault="00982942" w:rsidP="00982942">
      <w:pPr>
        <w:rPr>
          <w:rFonts w:eastAsiaTheme="minorEastAsia"/>
          <w:color w:val="auto"/>
        </w:rPr>
      </w:pPr>
      <w:r w:rsidRPr="002D041A">
        <w:rPr>
          <w:rFonts w:eastAsiaTheme="minorEastAsia"/>
          <w:color w:val="auto"/>
        </w:rPr>
        <w:t>必须有至少一个反应坐标本条中定义（即，必须有在</w:t>
      </w:r>
      <w:r w:rsidRPr="002D041A">
        <w:rPr>
          <w:rFonts w:eastAsiaTheme="minorEastAsia"/>
          <w:color w:val="auto"/>
        </w:rPr>
        <w:t>ncsu_smd</w:t>
      </w:r>
      <w:r w:rsidRPr="002D041A">
        <w:rPr>
          <w:rFonts w:eastAsiaTheme="minorEastAsia"/>
          <w:color w:val="auto"/>
        </w:rPr>
        <w:t>部的至少一个变量款）。的转向</w:t>
      </w:r>
      <w:r w:rsidRPr="002D041A">
        <w:rPr>
          <w:rFonts w:eastAsiaTheme="minorEastAsia"/>
          <w:color w:val="auto"/>
        </w:rPr>
        <w:t>MD</w:t>
      </w:r>
      <w:r w:rsidRPr="002D041A">
        <w:rPr>
          <w:rFonts w:eastAsiaTheme="minorEastAsia"/>
          <w:color w:val="auto"/>
        </w:rPr>
        <w:t>代码要求附加的条目存在于变量小节：</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路径</w:t>
      </w:r>
      <w:r w:rsidRPr="002D041A">
        <w:rPr>
          <w:rFonts w:eastAsiaTheme="minorEastAsia"/>
          <w:color w:val="auto"/>
        </w:rPr>
        <w:t>=</w:t>
      </w:r>
      <w:r w:rsidRPr="002D041A">
        <w:rPr>
          <w:rFonts w:eastAsiaTheme="minorEastAsia"/>
          <w:color w:val="auto"/>
        </w:rPr>
        <w:t>（</w:t>
      </w:r>
      <w:r w:rsidRPr="002D041A">
        <w:rPr>
          <w:rFonts w:eastAsiaTheme="minorEastAsia"/>
          <w:color w:val="auto"/>
        </w:rPr>
        <w:t>REAL | X</w:t>
      </w:r>
      <w:r w:rsidRPr="002D041A">
        <w:rPr>
          <w:rFonts w:eastAsiaTheme="minorEastAsia"/>
          <w:color w:val="auto"/>
        </w:rPr>
        <w:t>，</w:t>
      </w:r>
      <w:r w:rsidRPr="002D041A">
        <w:rPr>
          <w:rFonts w:eastAsiaTheme="minorEastAsia"/>
          <w:color w:val="auto"/>
        </w:rPr>
        <w:t>REAL | X</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REAL | X</w:t>
      </w:r>
      <w:r w:rsidRPr="002D041A">
        <w:rPr>
          <w:rFonts w:eastAsiaTheme="minorEastAsia"/>
          <w:color w:val="auto"/>
        </w:rPr>
        <w:t>）：在转向路径，其元素必须是实数或字母</w:t>
      </w:r>
      <w:r w:rsidRPr="002D041A">
        <w:rPr>
          <w:rFonts w:eastAsiaTheme="minorEastAsia"/>
          <w:color w:val="auto"/>
        </w:rPr>
        <w:t>X.</w:t>
      </w:r>
      <w:r w:rsidRPr="002D041A">
        <w:rPr>
          <w:rFonts w:eastAsiaTheme="minorEastAsia"/>
          <w:color w:val="auto"/>
        </w:rPr>
        <w:t>后者将通过该反应的值被取代的开头坐标的运行。该路径必须包含至少两个元素。有关于项的数量没有上限。元素定义用于转向的</w:t>
      </w:r>
      <w:r w:rsidRPr="002D041A">
        <w:rPr>
          <w:rFonts w:eastAsiaTheme="minorEastAsia"/>
          <w:color w:val="auto"/>
        </w:rPr>
        <w:t>Catmull-Rom</w:t>
      </w:r>
      <w:r w:rsidRPr="002D041A">
        <w:rPr>
          <w:rFonts w:eastAsiaTheme="minorEastAsia"/>
          <w:color w:val="auto"/>
        </w:rPr>
        <w:t>样条。</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伤害</w:t>
      </w:r>
      <w:r w:rsidRPr="002D041A">
        <w:rPr>
          <w:rFonts w:eastAsiaTheme="minorEastAsia"/>
          <w:color w:val="auto"/>
        </w:rPr>
        <w:t>=</w:t>
      </w:r>
      <w:r w:rsidRPr="002D041A">
        <w:rPr>
          <w:rFonts w:eastAsiaTheme="minorEastAsia"/>
          <w:color w:val="auto"/>
        </w:rPr>
        <w:t>（</w:t>
      </w:r>
      <w:r w:rsidRPr="002D041A">
        <w:rPr>
          <w:rFonts w:eastAsiaTheme="minorEastAsia"/>
          <w:color w:val="auto"/>
        </w:rPr>
        <w:t>REAL</w:t>
      </w:r>
      <w:r w:rsidRPr="002D041A">
        <w:rPr>
          <w:rFonts w:eastAsiaTheme="minorEastAsia"/>
          <w:color w:val="auto"/>
        </w:rPr>
        <w:t>，</w:t>
      </w:r>
      <w:r w:rsidRPr="002D041A">
        <w:rPr>
          <w:rFonts w:eastAsiaTheme="minorEastAsia"/>
          <w:color w:val="auto"/>
        </w:rPr>
        <w:t>REAL</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REAL</w:t>
      </w:r>
      <w:r w:rsidRPr="002D041A">
        <w:rPr>
          <w:rFonts w:eastAsiaTheme="minorEastAsia"/>
          <w:color w:val="auto"/>
        </w:rPr>
        <w:t>）：这个变量指定谐波系数。如果提供一个单一的数，例如，损害</w:t>
      </w:r>
      <w:r w:rsidRPr="002D041A">
        <w:rPr>
          <w:rFonts w:eastAsiaTheme="minorEastAsia"/>
          <w:color w:val="auto"/>
        </w:rPr>
        <w:t>=</w:t>
      </w:r>
      <w:r w:rsidRPr="002D041A">
        <w:rPr>
          <w:rFonts w:eastAsiaTheme="minorEastAsia"/>
          <w:color w:val="auto"/>
        </w:rPr>
        <w:t>（</w:t>
      </w:r>
      <w:r w:rsidRPr="002D041A">
        <w:rPr>
          <w:rFonts w:eastAsiaTheme="minorEastAsia"/>
          <w:color w:val="auto"/>
        </w:rPr>
        <w:t>10.0</w:t>
      </w:r>
      <w:r w:rsidRPr="002D041A">
        <w:rPr>
          <w:rFonts w:eastAsiaTheme="minorEastAsia"/>
          <w:color w:val="auto"/>
        </w:rPr>
        <w:t>），那么它是整个运行常数。如果提供两个或更多的数字，例如，损害</w:t>
      </w:r>
      <w:r w:rsidRPr="002D041A">
        <w:rPr>
          <w:rFonts w:eastAsiaTheme="minorEastAsia"/>
          <w:color w:val="auto"/>
        </w:rPr>
        <w:t>=</w:t>
      </w:r>
      <w:r w:rsidRPr="002D041A">
        <w:rPr>
          <w:rFonts w:eastAsiaTheme="minorEastAsia"/>
          <w:color w:val="auto"/>
        </w:rPr>
        <w:t>（</w:t>
      </w:r>
      <w:r w:rsidRPr="002D041A">
        <w:rPr>
          <w:rFonts w:eastAsiaTheme="minorEastAsia"/>
          <w:color w:val="auto"/>
        </w:rPr>
        <w:t>10.0</w:t>
      </w:r>
      <w:r w:rsidRPr="002D041A">
        <w:rPr>
          <w:rFonts w:eastAsiaTheme="minorEastAsia"/>
          <w:color w:val="auto"/>
        </w:rPr>
        <w:t>，</w:t>
      </w:r>
      <w:r w:rsidRPr="002D041A">
        <w:rPr>
          <w:rFonts w:eastAsiaTheme="minorEastAsia"/>
          <w:color w:val="auto"/>
        </w:rPr>
        <w:t>20.0</w:t>
      </w:r>
      <w:r w:rsidRPr="002D041A">
        <w:rPr>
          <w:rFonts w:eastAsiaTheme="minorEastAsia"/>
          <w:color w:val="auto"/>
        </w:rPr>
        <w:t>），则谐波常数如下根据提供的值构建的</w:t>
      </w:r>
      <w:r w:rsidRPr="002D041A">
        <w:rPr>
          <w:rFonts w:eastAsiaTheme="minorEastAsia"/>
          <w:color w:val="auto"/>
        </w:rPr>
        <w:t>Catmull-Rom</w:t>
      </w:r>
      <w:r w:rsidRPr="002D041A">
        <w:rPr>
          <w:rFonts w:eastAsiaTheme="minorEastAsia"/>
          <w:color w:val="auto"/>
        </w:rPr>
        <w:t>样条。</w:t>
      </w:r>
    </w:p>
    <w:p w:rsidR="00982942" w:rsidRPr="002D041A" w:rsidRDefault="00982942" w:rsidP="00982942">
      <w:pPr>
        <w:rPr>
          <w:rFonts w:eastAsiaTheme="minorEastAsia"/>
          <w:color w:val="auto"/>
        </w:rPr>
      </w:pPr>
      <w:r w:rsidRPr="002D041A">
        <w:rPr>
          <w:rFonts w:eastAsiaTheme="minorEastAsia"/>
          <w:color w:val="auto"/>
        </w:rPr>
        <w:t>为操纵的</w:t>
      </w:r>
      <w:r w:rsidRPr="002D041A">
        <w:rPr>
          <w:rFonts w:eastAsiaTheme="minorEastAsia"/>
          <w:color w:val="auto"/>
        </w:rPr>
        <w:t>MD MDIN</w:t>
      </w:r>
      <w:r w:rsidRPr="002D041A">
        <w:rPr>
          <w:rFonts w:eastAsiaTheme="minorEastAsia"/>
          <w:color w:val="auto"/>
        </w:rPr>
        <w:t>文件的一个例子示于图。</w:t>
      </w:r>
      <w:r w:rsidRPr="002D041A">
        <w:rPr>
          <w:rFonts w:eastAsiaTheme="minorEastAsia"/>
          <w:color w:val="auto"/>
        </w:rPr>
        <w:t xml:space="preserve"> 4.4</w:t>
      </w:r>
      <w:r w:rsidRPr="002D041A">
        <w:rPr>
          <w:rFonts w:eastAsiaTheme="minorEastAsia"/>
          <w:color w:val="auto"/>
        </w:rPr>
        <w:t>。反应坐标这里是第</w:t>
      </w:r>
      <w:r w:rsidRPr="002D041A">
        <w:rPr>
          <w:rFonts w:eastAsiaTheme="minorEastAsia"/>
          <w:color w:val="auto"/>
        </w:rPr>
        <w:t>5</w:t>
      </w:r>
      <w:r w:rsidRPr="002D041A">
        <w:rPr>
          <w:rFonts w:eastAsiaTheme="minorEastAsia"/>
          <w:color w:val="auto"/>
        </w:rPr>
        <w:t>和第</w:t>
      </w:r>
      <w:r w:rsidRPr="002D041A">
        <w:rPr>
          <w:rFonts w:eastAsiaTheme="minorEastAsia"/>
          <w:color w:val="auto"/>
        </w:rPr>
        <w:t>9</w:t>
      </w:r>
      <w:r w:rsidRPr="002D041A">
        <w:rPr>
          <w:rFonts w:eastAsiaTheme="minorEastAsia"/>
          <w:color w:val="auto"/>
        </w:rPr>
        <w:t>原子之间的距离。弹簧常数在管线</w:t>
      </w:r>
      <w:r w:rsidRPr="002D041A">
        <w:rPr>
          <w:rFonts w:eastAsiaTheme="minorEastAsia"/>
          <w:color w:val="auto"/>
        </w:rPr>
        <w:t>14</w:t>
      </w:r>
      <w:r w:rsidRPr="002D041A">
        <w:rPr>
          <w:rFonts w:eastAsiaTheme="minorEastAsia"/>
          <w:color w:val="auto"/>
        </w:rPr>
        <w:t>整个运行设定常数和转向路径在第</w:t>
      </w:r>
      <w:r w:rsidRPr="002D041A">
        <w:rPr>
          <w:rFonts w:eastAsiaTheme="minorEastAsia"/>
          <w:color w:val="auto"/>
        </w:rPr>
        <w:t>13</w:t>
      </w:r>
      <w:r w:rsidRPr="002D041A">
        <w:rPr>
          <w:rFonts w:eastAsiaTheme="minorEastAsia"/>
          <w:color w:val="auto"/>
        </w:rPr>
        <w:t>行配置（在此上下文中的字母</w:t>
      </w:r>
      <w:r w:rsidRPr="002D041A">
        <w:rPr>
          <w:rFonts w:eastAsiaTheme="minorEastAsia"/>
          <w:color w:val="auto"/>
        </w:rPr>
        <w:t>X</w:t>
      </w:r>
      <w:r w:rsidRPr="002D041A">
        <w:rPr>
          <w:rFonts w:eastAsiaTheme="minorEastAsia"/>
          <w:color w:val="auto"/>
        </w:rPr>
        <w:t>表示</w:t>
      </w:r>
      <w:r w:rsidRPr="002D041A">
        <w:rPr>
          <w:rFonts w:eastAsiaTheme="minorEastAsia"/>
          <w:color w:val="auto"/>
        </w:rPr>
        <w:t>“</w:t>
      </w:r>
      <w:r w:rsidRPr="002D041A">
        <w:rPr>
          <w:rFonts w:eastAsiaTheme="minorEastAsia"/>
          <w:color w:val="auto"/>
        </w:rPr>
        <w:t>取在运行开始时的变量的值</w:t>
      </w:r>
      <w:r w:rsidRPr="002D041A">
        <w:rPr>
          <w:rFonts w:eastAsiaTheme="minorEastAsia"/>
          <w:color w:val="auto"/>
        </w:rPr>
        <w:t>”</w:t>
      </w:r>
      <w:r w:rsidRPr="002D041A">
        <w:rPr>
          <w:rFonts w:eastAsiaTheme="minorEastAsia"/>
          <w:color w:val="auto"/>
        </w:rPr>
        <w:t>）。该反应的值坐标，谐波常数和系统上执行的工作请求被转储到</w:t>
      </w:r>
      <w:r w:rsidRPr="002D041A">
        <w:rPr>
          <w:rFonts w:eastAsiaTheme="minorEastAsia"/>
          <w:color w:val="auto"/>
        </w:rPr>
        <w:t>smd.txt</w:t>
      </w:r>
      <w:r w:rsidRPr="002D041A">
        <w:rPr>
          <w:rFonts w:eastAsiaTheme="minorEastAsia"/>
          <w:color w:val="auto"/>
        </w:rPr>
        <w:t>文件中的每个</w:t>
      </w:r>
      <w:r w:rsidRPr="002D041A">
        <w:rPr>
          <w:rFonts w:eastAsiaTheme="minorEastAsia"/>
          <w:color w:val="auto"/>
        </w:rPr>
        <w:t>50</w:t>
      </w:r>
      <w:r w:rsidRPr="002D041A">
        <w:rPr>
          <w:rFonts w:eastAsiaTheme="minorEastAsia"/>
          <w:color w:val="auto"/>
        </w:rPr>
        <w:t>的</w:t>
      </w:r>
      <w:r w:rsidRPr="002D041A">
        <w:rPr>
          <w:rFonts w:eastAsiaTheme="minorEastAsia"/>
          <w:color w:val="auto"/>
        </w:rPr>
        <w:t>MD</w:t>
      </w:r>
      <w:r w:rsidRPr="002D041A">
        <w:rPr>
          <w:rFonts w:eastAsiaTheme="minorEastAsia"/>
          <w:color w:val="auto"/>
        </w:rPr>
        <w:t>步骤。转向路径构造的方式由</w:t>
      </w:r>
      <w:r w:rsidRPr="002D041A">
        <w:rPr>
          <w:rFonts w:eastAsiaTheme="minorEastAsia"/>
          <w:color w:val="auto"/>
        </w:rPr>
        <w:t>path_mode</w:t>
      </w:r>
      <w:r w:rsidRPr="002D041A">
        <w:rPr>
          <w:rFonts w:eastAsiaTheme="minorEastAsia"/>
          <w:color w:val="auto"/>
        </w:rPr>
        <w:t>和</w:t>
      </w:r>
      <w:r w:rsidRPr="002D041A">
        <w:rPr>
          <w:rFonts w:eastAsiaTheme="minorEastAsia"/>
          <w:color w:val="auto"/>
        </w:rPr>
        <w:t>harm_mode</w:t>
      </w:r>
      <w:r w:rsidRPr="002D041A">
        <w:rPr>
          <w:rFonts w:eastAsiaTheme="minorEastAsia"/>
          <w:color w:val="auto"/>
        </w:rPr>
        <w:t>关键字控制。在样条模式（默认）的路径是由通过给定的点样条经过近似</w:t>
      </w:r>
      <w:r w:rsidRPr="002D041A">
        <w:rPr>
          <w:rFonts w:eastAsiaTheme="minorEastAsia"/>
          <w:color w:val="auto"/>
        </w:rPr>
        <w:t>;</w:t>
      </w:r>
      <w:r w:rsidRPr="002D041A">
        <w:rPr>
          <w:rFonts w:eastAsiaTheme="minorEastAsia"/>
          <w:color w:val="auto"/>
        </w:rPr>
        <w:t>在线路模式的路径是由线表示</w:t>
      </w:r>
    </w:p>
    <w:p w:rsidR="00982942" w:rsidRPr="002D041A" w:rsidRDefault="00982942" w:rsidP="00982942">
      <w:pPr>
        <w:rPr>
          <w:rFonts w:eastAsiaTheme="minorEastAsia"/>
          <w:color w:val="auto"/>
        </w:rPr>
      </w:pPr>
      <w:r w:rsidRPr="002D041A">
        <w:rPr>
          <w:rFonts w:eastAsiaTheme="minorEastAsia"/>
          <w:color w:val="auto"/>
        </w:rPr>
        <w:t>段加入控制点。</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4.4</w:t>
      </w:r>
      <w:r w:rsidRPr="002D041A">
        <w:rPr>
          <w:rFonts w:eastAsiaTheme="minorEastAsia"/>
          <w:color w:val="auto"/>
        </w:rPr>
        <w:t>：为指导</w:t>
      </w:r>
      <w:r w:rsidRPr="002D041A">
        <w:rPr>
          <w:rFonts w:eastAsiaTheme="minorEastAsia"/>
          <w:color w:val="auto"/>
        </w:rPr>
        <w:t>MD</w:t>
      </w:r>
      <w:r w:rsidRPr="002D041A">
        <w:rPr>
          <w:rFonts w:eastAsiaTheme="minorEastAsia"/>
          <w:color w:val="auto"/>
        </w:rPr>
        <w:t>的一个例子</w:t>
      </w:r>
      <w:r w:rsidRPr="002D041A">
        <w:rPr>
          <w:rFonts w:eastAsiaTheme="minorEastAsia"/>
          <w:color w:val="auto"/>
        </w:rPr>
        <w:t>MDI​​N</w:t>
      </w:r>
      <w:r w:rsidRPr="002D041A">
        <w:rPr>
          <w:rFonts w:eastAsiaTheme="minorEastAsia"/>
          <w:color w:val="auto"/>
        </w:rPr>
        <w:t>文件。仅相关的部分被示出。</w:t>
      </w:r>
    </w:p>
    <w:p w:rsidR="00982942" w:rsidRPr="002D041A" w:rsidRDefault="00982942" w:rsidP="00982942">
      <w:pPr>
        <w:rPr>
          <w:rFonts w:eastAsiaTheme="minorEastAsia"/>
          <w:color w:val="auto"/>
        </w:rPr>
      </w:pPr>
      <w:r w:rsidRPr="002D041A">
        <w:rPr>
          <w:rFonts w:eastAsiaTheme="minorEastAsia"/>
          <w:color w:val="auto"/>
        </w:rPr>
        <w:t>4.8.4</w:t>
      </w:r>
      <w:r w:rsidRPr="002D041A">
        <w:rPr>
          <w:rFonts w:eastAsiaTheme="minorEastAsia"/>
          <w:color w:val="auto"/>
        </w:rPr>
        <w:t>。伞采样</w:t>
      </w:r>
    </w:p>
    <w:p w:rsidR="00982942" w:rsidRPr="002D041A" w:rsidRDefault="00982942" w:rsidP="00982942">
      <w:pPr>
        <w:rPr>
          <w:rFonts w:eastAsiaTheme="minorEastAsia"/>
          <w:color w:val="auto"/>
        </w:rPr>
      </w:pPr>
      <w:r w:rsidRPr="002D041A">
        <w:rPr>
          <w:rFonts w:eastAsiaTheme="minorEastAsia"/>
          <w:color w:val="auto"/>
        </w:rPr>
        <w:t>以激活伞抽样码，则</w:t>
      </w:r>
      <w:r w:rsidRPr="002D041A">
        <w:rPr>
          <w:rFonts w:eastAsiaTheme="minorEastAsia"/>
          <w:color w:val="auto"/>
        </w:rPr>
        <w:t>ncsu_pmd</w:t>
      </w:r>
      <w:r w:rsidRPr="002D041A">
        <w:rPr>
          <w:rFonts w:eastAsiaTheme="minorEastAsia"/>
          <w:color w:val="auto"/>
        </w:rPr>
        <w:t>部分必须存在于</w:t>
      </w:r>
      <w:r w:rsidRPr="002D041A">
        <w:rPr>
          <w:rFonts w:eastAsiaTheme="minorEastAsia"/>
          <w:color w:val="auto"/>
        </w:rPr>
        <w:t>MDIN</w:t>
      </w:r>
      <w:r w:rsidRPr="002D041A">
        <w:rPr>
          <w:rFonts w:eastAsiaTheme="minorEastAsia"/>
          <w:color w:val="auto"/>
        </w:rPr>
        <w:t>文件。所述</w:t>
      </w:r>
      <w:r w:rsidRPr="002D041A">
        <w:rPr>
          <w:rFonts w:eastAsiaTheme="minorEastAsia"/>
          <w:color w:val="auto"/>
        </w:rPr>
        <w:t>ncsu_pmd</w:t>
      </w:r>
      <w:r w:rsidRPr="002D041A">
        <w:rPr>
          <w:rFonts w:eastAsiaTheme="minorEastAsia"/>
          <w:color w:val="auto"/>
        </w:rPr>
        <w:t>部分必须包含至少一个可变小节。除了变量，</w:t>
      </w:r>
      <w:r w:rsidRPr="002D041A">
        <w:rPr>
          <w:rFonts w:eastAsiaTheme="minorEastAsia"/>
          <w:color w:val="auto"/>
        </w:rPr>
        <w:t>OUTPUT_FILE</w:t>
      </w:r>
      <w:r w:rsidRPr="002D041A">
        <w:rPr>
          <w:rFonts w:eastAsiaTheme="minorEastAsia"/>
          <w:color w:val="auto"/>
        </w:rPr>
        <w:t>和</w:t>
      </w:r>
      <w:r w:rsidRPr="002D041A">
        <w:rPr>
          <w:rFonts w:eastAsiaTheme="minorEastAsia"/>
          <w:color w:val="auto"/>
        </w:rPr>
        <w:t>output_freq</w:t>
      </w:r>
      <w:r w:rsidRPr="002D041A">
        <w:rPr>
          <w:rFonts w:eastAsiaTheme="minorEastAsia"/>
          <w:color w:val="auto"/>
        </w:rPr>
        <w:t>条目前面介绍的带领</w:t>
      </w:r>
      <w:r w:rsidRPr="002D041A">
        <w:rPr>
          <w:rFonts w:eastAsiaTheme="minorEastAsia"/>
          <w:color w:val="auto"/>
        </w:rPr>
        <w:t>MD</w:t>
      </w:r>
      <w:r w:rsidRPr="002D041A">
        <w:rPr>
          <w:rFonts w:eastAsiaTheme="minorEastAsia"/>
          <w:color w:val="auto"/>
        </w:rPr>
        <w:t>的情况下认可等。对于伞采样，变截面（</w:t>
      </w:r>
      <w:r w:rsidRPr="002D041A">
        <w:rPr>
          <w:rFonts w:eastAsiaTheme="minorEastAsia"/>
          <w:color w:val="auto"/>
        </w:rPr>
        <w:t>S</w:t>
      </w:r>
      <w:r w:rsidRPr="002D041A">
        <w:rPr>
          <w:rFonts w:eastAsiaTheme="minorEastAsia"/>
          <w:color w:val="auto"/>
        </w:rPr>
        <w:t>）必须包含两个附加条目：</w:t>
      </w:r>
    </w:p>
    <w:p w:rsidR="00982942" w:rsidRPr="002D041A" w:rsidRDefault="00982942" w:rsidP="00982942">
      <w:pPr>
        <w:rPr>
          <w:rFonts w:eastAsiaTheme="minorEastAsia"/>
          <w:color w:val="auto"/>
        </w:rPr>
      </w:pPr>
      <w:r w:rsidRPr="002D041A">
        <w:rPr>
          <w:rFonts w:eastAsiaTheme="minorEastAsia"/>
          <w:color w:val="auto"/>
        </w:rPr>
        <w:t>•anchor_position = REAL</w:t>
      </w:r>
      <w:r w:rsidRPr="002D041A">
        <w:rPr>
          <w:rFonts w:eastAsiaTheme="minorEastAsia"/>
          <w:color w:val="auto"/>
        </w:rPr>
        <w:t>：用于设置最低伞（谐波）潜力的位置实数。</w:t>
      </w:r>
    </w:p>
    <w:p w:rsidR="00982942" w:rsidRPr="002D041A" w:rsidRDefault="00982942" w:rsidP="00982942">
      <w:pPr>
        <w:rPr>
          <w:rFonts w:eastAsiaTheme="minorEastAsia"/>
          <w:color w:val="auto"/>
        </w:rPr>
      </w:pPr>
      <w:r w:rsidRPr="002D041A">
        <w:rPr>
          <w:rFonts w:eastAsiaTheme="minorEastAsia"/>
          <w:color w:val="auto"/>
        </w:rPr>
        <w:t>•anchor_strength = REAL</w:t>
      </w:r>
      <w:r w:rsidRPr="002D041A">
        <w:rPr>
          <w:rFonts w:eastAsiaTheme="minorEastAsia"/>
          <w:color w:val="auto"/>
        </w:rPr>
        <w:t>：非负，设置谐波常数伞（谐波）潜在的实数。</w:t>
      </w:r>
    </w:p>
    <w:p w:rsidR="00982942" w:rsidRPr="002D041A" w:rsidRDefault="00982942" w:rsidP="00982942">
      <w:pPr>
        <w:rPr>
          <w:rFonts w:eastAsiaTheme="minorEastAsia"/>
          <w:color w:val="auto"/>
        </w:rPr>
      </w:pPr>
      <w:r w:rsidRPr="002D041A">
        <w:rPr>
          <w:rFonts w:eastAsiaTheme="minorEastAsia"/>
          <w:color w:val="auto"/>
        </w:rPr>
        <w:t>对于伞采样模拟一个</w:t>
      </w:r>
      <w:r w:rsidRPr="002D041A">
        <w:rPr>
          <w:rFonts w:eastAsiaTheme="minorEastAsia"/>
          <w:color w:val="auto"/>
        </w:rPr>
        <w:t>MDIN</w:t>
      </w:r>
      <w:r w:rsidRPr="002D041A">
        <w:rPr>
          <w:rFonts w:eastAsiaTheme="minorEastAsia"/>
          <w:color w:val="auto"/>
        </w:rPr>
        <w:t>文件的一个例子示于图。</w:t>
      </w:r>
      <w:r w:rsidRPr="002D041A">
        <w:rPr>
          <w:rFonts w:eastAsiaTheme="minorEastAsia"/>
          <w:color w:val="auto"/>
        </w:rPr>
        <w:t xml:space="preserve"> 4.5</w:t>
      </w:r>
      <w:r w:rsidRPr="002D041A">
        <w:rPr>
          <w:rFonts w:eastAsiaTheme="minorEastAsia"/>
          <w:color w:val="auto"/>
        </w:rPr>
        <w:t>。第一反应坐标这里是通过加入与第</w:t>
      </w:r>
      <w:r w:rsidRPr="002D041A">
        <w:rPr>
          <w:rFonts w:eastAsiaTheme="minorEastAsia"/>
          <w:color w:val="auto"/>
        </w:rPr>
        <w:t>9</w:t>
      </w:r>
      <w:r w:rsidRPr="002D041A">
        <w:rPr>
          <w:rFonts w:eastAsiaTheme="minorEastAsia"/>
          <w:color w:val="auto"/>
        </w:rPr>
        <w:t>和第</w:t>
      </w:r>
      <w:r w:rsidRPr="002D041A">
        <w:rPr>
          <w:rFonts w:eastAsiaTheme="minorEastAsia"/>
          <w:color w:val="auto"/>
        </w:rPr>
        <w:t>9</w:t>
      </w:r>
      <w:r w:rsidRPr="002D041A">
        <w:rPr>
          <w:rFonts w:eastAsiaTheme="minorEastAsia"/>
          <w:color w:val="auto"/>
        </w:rPr>
        <w:t>与第</w:t>
      </w:r>
      <w:r w:rsidRPr="002D041A">
        <w:rPr>
          <w:rFonts w:eastAsiaTheme="minorEastAsia"/>
          <w:color w:val="auto"/>
        </w:rPr>
        <w:t>15</w:t>
      </w:r>
      <w:r w:rsidRPr="002D041A">
        <w:rPr>
          <w:rFonts w:eastAsiaTheme="minorEastAsia"/>
          <w:color w:val="auto"/>
        </w:rPr>
        <w:t>原子（线</w:t>
      </w:r>
      <w:r w:rsidRPr="002D041A">
        <w:rPr>
          <w:rFonts w:eastAsiaTheme="minorEastAsia"/>
          <w:color w:val="auto"/>
        </w:rPr>
        <w:t>12</w:t>
      </w:r>
      <w:r w:rsidRPr="002D041A">
        <w:rPr>
          <w:rFonts w:eastAsiaTheme="minorEastAsia"/>
          <w:color w:val="auto"/>
        </w:rPr>
        <w:t>）的第</w:t>
      </w:r>
      <w:r w:rsidRPr="002D041A">
        <w:rPr>
          <w:rFonts w:eastAsiaTheme="minorEastAsia"/>
          <w:color w:val="auto"/>
        </w:rPr>
        <w:t>5</w:t>
      </w:r>
      <w:r w:rsidRPr="002D041A">
        <w:rPr>
          <w:rFonts w:eastAsiaTheme="minorEastAsia"/>
          <w:color w:val="auto"/>
        </w:rPr>
        <w:t>的线形成的角度。这是接近</w:t>
      </w:r>
      <w:r w:rsidRPr="002D041A">
        <w:rPr>
          <w:rFonts w:eastAsiaTheme="minorEastAsia"/>
          <w:color w:val="auto"/>
        </w:rPr>
        <w:t>1.0</w:t>
      </w:r>
      <w:r w:rsidRPr="002D041A">
        <w:rPr>
          <w:rFonts w:eastAsiaTheme="minorEastAsia"/>
          <w:color w:val="auto"/>
        </w:rPr>
        <w:t>弧度（线谐波抑制</w:t>
      </w:r>
    </w:p>
    <w:p w:rsidR="00982942" w:rsidRPr="002D041A" w:rsidRDefault="00982942" w:rsidP="00982942">
      <w:pPr>
        <w:rPr>
          <w:rFonts w:eastAsiaTheme="minorEastAsia"/>
          <w:color w:val="auto"/>
        </w:rPr>
      </w:pPr>
      <w:r w:rsidRPr="002D041A">
        <w:rPr>
          <w:rFonts w:eastAsiaTheme="minorEastAsia"/>
          <w:color w:val="auto"/>
        </w:rPr>
        <w:t>13</w:t>
      </w:r>
      <w:r w:rsidRPr="002D041A">
        <w:rPr>
          <w:rFonts w:eastAsiaTheme="minorEastAsia"/>
          <w:color w:val="auto"/>
        </w:rPr>
        <w:t>，使用强度</w:t>
      </w:r>
      <w:r w:rsidRPr="002D041A">
        <w:rPr>
          <w:rFonts w:eastAsiaTheme="minorEastAsia"/>
          <w:color w:val="auto"/>
        </w:rPr>
        <w:t>10.0</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 RAD2</w:t>
      </w:r>
      <w:r w:rsidRPr="002D041A">
        <w:rPr>
          <w:rFonts w:eastAsiaTheme="minorEastAsia"/>
          <w:color w:val="auto"/>
        </w:rPr>
        <w:t>春季（第</w:t>
      </w:r>
      <w:r w:rsidRPr="002D041A">
        <w:rPr>
          <w:rFonts w:eastAsiaTheme="minorEastAsia"/>
          <w:color w:val="auto"/>
        </w:rPr>
        <w:t>14</w:t>
      </w:r>
      <w:r w:rsidRPr="002D041A">
        <w:rPr>
          <w:rFonts w:eastAsiaTheme="minorEastAsia"/>
          <w:color w:val="auto"/>
        </w:rPr>
        <w:t>行，</w:t>
      </w:r>
      <w:r w:rsidRPr="002D041A">
        <w:rPr>
          <w:rFonts w:eastAsiaTheme="minorEastAsia"/>
          <w:color w:val="auto"/>
        </w:rPr>
        <w:t>anchor_strength</w:t>
      </w:r>
      <w:r w:rsidRPr="002D041A">
        <w:rPr>
          <w:rFonts w:eastAsiaTheme="minorEastAsia"/>
          <w:color w:val="auto"/>
        </w:rPr>
        <w:t>关键字）</w:t>
      </w:r>
      <w:r w:rsidRPr="002D041A">
        <w:rPr>
          <w:rFonts w:eastAsiaTheme="minorEastAsia"/>
          <w:color w:val="auto"/>
        </w:rPr>
        <w:t>anchor_position</w:t>
      </w:r>
      <w:r w:rsidRPr="002D041A">
        <w:rPr>
          <w:rFonts w:eastAsiaTheme="minorEastAsia"/>
          <w:color w:val="auto"/>
        </w:rPr>
        <w:t>关键字）。该第二反应坐标请求图</w:t>
      </w:r>
      <w:r w:rsidRPr="002D041A">
        <w:rPr>
          <w:rFonts w:eastAsiaTheme="minorEastAsia"/>
          <w:color w:val="auto"/>
        </w:rPr>
        <w:t>4.5</w:t>
      </w:r>
      <w:r w:rsidRPr="002D041A">
        <w:rPr>
          <w:rFonts w:eastAsiaTheme="minorEastAsia"/>
          <w:color w:val="auto"/>
        </w:rPr>
        <w:t>的由第一，第二，第三和第四原子（线</w:t>
      </w:r>
      <w:r w:rsidRPr="002D041A">
        <w:rPr>
          <w:rFonts w:eastAsiaTheme="minorEastAsia"/>
          <w:color w:val="auto"/>
        </w:rPr>
        <w:t>18</w:t>
      </w:r>
      <w:r w:rsidRPr="002D041A">
        <w:rPr>
          <w:rFonts w:eastAsiaTheme="minorEastAsia"/>
          <w:color w:val="auto"/>
        </w:rPr>
        <w:t>，第</w:t>
      </w:r>
      <w:r w:rsidRPr="002D041A">
        <w:rPr>
          <w:rFonts w:eastAsiaTheme="minorEastAsia"/>
          <w:color w:val="auto"/>
        </w:rPr>
        <w:t>i</w:t>
      </w:r>
      <w:r w:rsidRPr="002D041A">
        <w:rPr>
          <w:rFonts w:eastAsiaTheme="minorEastAsia"/>
          <w:color w:val="auto"/>
        </w:rPr>
        <w:t>阵列）形成的二面角（类型</w:t>
      </w:r>
      <w:r w:rsidRPr="002D041A">
        <w:rPr>
          <w:rFonts w:eastAsiaTheme="minorEastAsia"/>
          <w:color w:val="auto"/>
        </w:rPr>
        <w:t>=</w:t>
      </w:r>
      <w:r w:rsidRPr="002D041A">
        <w:rPr>
          <w:rFonts w:eastAsiaTheme="minorEastAsia"/>
          <w:color w:val="auto"/>
        </w:rPr>
        <w:t>扭</w:t>
      </w:r>
      <w:r w:rsidRPr="002D041A">
        <w:rPr>
          <w:rFonts w:eastAsiaTheme="minorEastAsia"/>
          <w:color w:val="auto"/>
        </w:rPr>
        <w:t>17</w:t>
      </w:r>
      <w:r w:rsidRPr="002D041A">
        <w:rPr>
          <w:rFonts w:eastAsiaTheme="minorEastAsia"/>
          <w:color w:val="auto"/>
        </w:rPr>
        <w:t>行）。它是将与强度</w:t>
      </w:r>
      <w:r w:rsidRPr="002D041A">
        <w:rPr>
          <w:rFonts w:eastAsiaTheme="minorEastAsia"/>
          <w:color w:val="auto"/>
        </w:rPr>
        <w:t>23.8</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 RAD2</w:t>
      </w:r>
      <w:r w:rsidRPr="002D041A">
        <w:rPr>
          <w:rFonts w:eastAsiaTheme="minorEastAsia"/>
          <w:color w:val="auto"/>
        </w:rPr>
        <w:t>（线</w:t>
      </w:r>
      <w:r w:rsidRPr="002D041A">
        <w:rPr>
          <w:rFonts w:eastAsiaTheme="minorEastAsia"/>
          <w:color w:val="auto"/>
        </w:rPr>
        <w:t>19</w:t>
      </w:r>
      <w:r w:rsidRPr="002D041A">
        <w:rPr>
          <w:rFonts w:eastAsiaTheme="minorEastAsia"/>
          <w:color w:val="auto"/>
        </w:rPr>
        <w:t>，在图</w:t>
      </w:r>
      <w:r w:rsidRPr="002D041A">
        <w:rPr>
          <w:rFonts w:eastAsiaTheme="minorEastAsia"/>
          <w:color w:val="auto"/>
        </w:rPr>
        <w:t>20</w:t>
      </w:r>
      <w:r w:rsidRPr="002D041A">
        <w:rPr>
          <w:rFonts w:eastAsiaTheme="minorEastAsia"/>
          <w:color w:val="auto"/>
        </w:rPr>
        <w:t>中。</w:t>
      </w:r>
      <w:r w:rsidRPr="002D041A">
        <w:rPr>
          <w:rFonts w:eastAsiaTheme="minorEastAsia"/>
          <w:color w:val="auto"/>
        </w:rPr>
        <w:t>4.5</w:t>
      </w:r>
      <w:r w:rsidRPr="002D041A">
        <w:rPr>
          <w:rFonts w:eastAsiaTheme="minorEastAsia"/>
          <w:color w:val="auto"/>
        </w:rPr>
        <w:t>）接近零约束。该反应的值坐标（多个）可以每</w:t>
      </w:r>
      <w:r w:rsidRPr="002D041A">
        <w:rPr>
          <w:rFonts w:eastAsiaTheme="minorEastAsia"/>
          <w:color w:val="auto"/>
        </w:rPr>
        <w:t>50 MD</w:t>
      </w:r>
      <w:r w:rsidRPr="002D041A">
        <w:rPr>
          <w:rFonts w:eastAsiaTheme="minorEastAsia"/>
          <w:color w:val="auto"/>
        </w:rPr>
        <w:t>步骤将</w:t>
      </w:r>
      <w:r w:rsidRPr="002D041A">
        <w:rPr>
          <w:rFonts w:eastAsiaTheme="minorEastAsia"/>
          <w:color w:val="auto"/>
        </w:rPr>
        <w:t>pmd.txt</w:t>
      </w:r>
      <w:r w:rsidRPr="002D041A">
        <w:rPr>
          <w:rFonts w:eastAsiaTheme="minorEastAsia"/>
          <w:color w:val="auto"/>
        </w:rPr>
        <w:t>文件倾倒。</w:t>
      </w:r>
    </w:p>
    <w:p w:rsidR="00982942" w:rsidRPr="002D041A" w:rsidRDefault="00982942" w:rsidP="00982942">
      <w:pPr>
        <w:rPr>
          <w:rFonts w:eastAsiaTheme="minorEastAsia"/>
          <w:color w:val="auto"/>
        </w:rPr>
      </w:pPr>
      <w:r w:rsidRPr="002D041A">
        <w:rPr>
          <w:rFonts w:eastAsiaTheme="minorEastAsia"/>
          <w:color w:val="auto"/>
        </w:rPr>
        <w:lastRenderedPageBreak/>
        <w:t>北卡罗莱纳州立大学实施伞采样与</w:t>
      </w:r>
      <w:r w:rsidR="00EB003C" w:rsidRPr="002D041A">
        <w:rPr>
          <w:rFonts w:eastAsiaTheme="minorEastAsia"/>
          <w:color w:val="auto"/>
        </w:rPr>
        <w:t>Amber</w:t>
      </w:r>
      <w:r w:rsidRPr="002D041A">
        <w:rPr>
          <w:rFonts w:eastAsiaTheme="minorEastAsia"/>
          <w:color w:val="auto"/>
        </w:rPr>
        <w:t>标准的副本交换</w:t>
      </w:r>
      <w:r w:rsidRPr="002D041A">
        <w:rPr>
          <w:rFonts w:eastAsiaTheme="minorEastAsia"/>
          <w:color w:val="auto"/>
        </w:rPr>
        <w:t>MD</w:t>
      </w:r>
      <w:r w:rsidRPr="002D041A">
        <w:rPr>
          <w:rFonts w:eastAsiaTheme="minorEastAsia"/>
          <w:color w:val="auto"/>
        </w:rPr>
        <w:t>本手册中前面所述正常工作。但是它假定的是，反应的数量和类型坐标（多个）是相同的所有副本。另一方面，既</w:t>
      </w:r>
      <w:r w:rsidRPr="002D041A">
        <w:rPr>
          <w:rFonts w:eastAsiaTheme="minorEastAsia"/>
          <w:color w:val="auto"/>
        </w:rPr>
        <w:t>anchor_position</w:t>
      </w:r>
      <w:r w:rsidRPr="002D041A">
        <w:rPr>
          <w:rFonts w:eastAsiaTheme="minorEastAsia"/>
          <w:color w:val="auto"/>
        </w:rPr>
        <w:t>和</w:t>
      </w:r>
      <w:r w:rsidRPr="002D041A">
        <w:rPr>
          <w:rFonts w:eastAsiaTheme="minorEastAsia"/>
          <w:color w:val="auto"/>
        </w:rPr>
        <w:t>anchor_strength</w:t>
      </w:r>
      <w:r w:rsidRPr="002D041A">
        <w:rPr>
          <w:rFonts w:eastAsiaTheme="minorEastAsia"/>
          <w:color w:val="auto"/>
        </w:rPr>
        <w:t>可以是用于不同的温度不同。为复制品交换的</w:t>
      </w:r>
      <w:r w:rsidRPr="002D041A">
        <w:rPr>
          <w:rFonts w:eastAsiaTheme="minorEastAsia"/>
          <w:color w:val="auto"/>
        </w:rPr>
        <w:t>MD</w:t>
      </w:r>
      <w:r w:rsidRPr="002D041A">
        <w:rPr>
          <w:rFonts w:eastAsiaTheme="minorEastAsia"/>
          <w:color w:val="auto"/>
        </w:rPr>
        <w:t>的输出文件（由</w:t>
      </w:r>
      <w:r w:rsidRPr="002D041A">
        <w:rPr>
          <w:rFonts w:eastAsiaTheme="minorEastAsia"/>
          <w:color w:val="auto"/>
        </w:rPr>
        <w:t>output_name</w:t>
      </w:r>
      <w:r w:rsidRPr="002D041A">
        <w:rPr>
          <w:rFonts w:eastAsiaTheme="minorEastAsia"/>
          <w:color w:val="auto"/>
        </w:rPr>
        <w:t>中关键字在每个复制品的基础上设置）是温度的约束（或</w:t>
      </w:r>
      <w:r w:rsidRPr="002D041A">
        <w:rPr>
          <w:rFonts w:eastAsiaTheme="minorEastAsia"/>
          <w:color w:val="auto"/>
        </w:rPr>
        <w:t>MDIN</w:t>
      </w:r>
      <w:r w:rsidRPr="002D041A">
        <w:rPr>
          <w:rFonts w:eastAsiaTheme="minorEastAsia"/>
          <w:color w:val="auto"/>
        </w:rPr>
        <w:t>结合，因为有一到一个温度</w:t>
      </w:r>
      <w:r w:rsidRPr="002D041A">
        <w:rPr>
          <w:rFonts w:eastAsiaTheme="minorEastAsia"/>
          <w:color w:val="auto"/>
        </w:rPr>
        <w:t>MDIN</w:t>
      </w:r>
      <w:r w:rsidRPr="002D041A">
        <w:rPr>
          <w:rFonts w:eastAsiaTheme="minorEastAsia"/>
          <w:color w:val="auto"/>
        </w:rPr>
        <w:t>对应）。</w:t>
      </w:r>
    </w:p>
    <w:p w:rsidR="00982942" w:rsidRPr="002D041A" w:rsidRDefault="00982942" w:rsidP="00982942">
      <w:pPr>
        <w:rPr>
          <w:rFonts w:eastAsiaTheme="minorEastAsia"/>
          <w:color w:val="auto"/>
        </w:rPr>
      </w:pPr>
      <w:r w:rsidRPr="002D041A">
        <w:rPr>
          <w:rFonts w:eastAsiaTheme="minorEastAsia"/>
          <w:color w:val="auto"/>
        </w:rPr>
        <w:t>4.8.5</w:t>
      </w:r>
      <w:r w:rsidRPr="002D041A">
        <w:rPr>
          <w:rFonts w:eastAsiaTheme="minorEastAsia"/>
          <w:color w:val="auto"/>
        </w:rPr>
        <w:t>。自适应偏置分子动力学</w:t>
      </w:r>
    </w:p>
    <w:p w:rsidR="00982942" w:rsidRPr="002D041A" w:rsidRDefault="00982942" w:rsidP="00982942">
      <w:pPr>
        <w:rPr>
          <w:rFonts w:eastAsiaTheme="minorEastAsia"/>
          <w:color w:val="auto"/>
        </w:rPr>
      </w:pPr>
      <w:r w:rsidRPr="002D041A">
        <w:rPr>
          <w:rFonts w:eastAsiaTheme="minorEastAsia"/>
          <w:color w:val="auto"/>
        </w:rPr>
        <w:t>实施有一个非常简单和直观的界面：如果任何一个</w:t>
      </w:r>
      <w:r w:rsidRPr="002D041A">
        <w:rPr>
          <w:rFonts w:eastAsiaTheme="minorEastAsia"/>
          <w:color w:val="auto"/>
        </w:rPr>
        <w:t>ncsu_abmd</w:t>
      </w:r>
      <w:r w:rsidRPr="002D041A">
        <w:rPr>
          <w:rFonts w:eastAsiaTheme="minorEastAsia"/>
          <w:color w:val="auto"/>
        </w:rPr>
        <w:t>或</w:t>
      </w:r>
      <w:r w:rsidRPr="002D041A">
        <w:rPr>
          <w:rFonts w:eastAsiaTheme="minorEastAsia"/>
          <w:color w:val="auto"/>
        </w:rPr>
        <w:t>ncsu_bbmd</w:t>
      </w:r>
      <w:r w:rsidRPr="002D041A">
        <w:rPr>
          <w:rFonts w:eastAsiaTheme="minorEastAsia"/>
          <w:color w:val="auto"/>
        </w:rPr>
        <w:t>部分是存在于所述</w:t>
      </w:r>
      <w:r w:rsidRPr="002D041A">
        <w:rPr>
          <w:rFonts w:eastAsiaTheme="minorEastAsia"/>
          <w:color w:val="auto"/>
        </w:rPr>
        <w:t>MDIN</w:t>
      </w:r>
      <w:r w:rsidRPr="002D041A">
        <w:rPr>
          <w:rFonts w:eastAsiaTheme="minorEastAsia"/>
          <w:color w:val="auto"/>
        </w:rPr>
        <w:t>文件中的代码被激活（那些</w:t>
      </w:r>
      <w:r w:rsidRPr="002D041A">
        <w:rPr>
          <w:rFonts w:eastAsiaTheme="minorEastAsia"/>
          <w:color w:val="auto"/>
        </w:rPr>
        <w:t>“</w:t>
      </w:r>
      <w:r w:rsidRPr="002D041A">
        <w:rPr>
          <w:rFonts w:eastAsiaTheme="minorEastAsia"/>
          <w:color w:val="auto"/>
        </w:rPr>
        <w:t>口味</w:t>
      </w:r>
      <w:r w:rsidRPr="002D041A">
        <w:rPr>
          <w:rFonts w:eastAsiaTheme="minorEastAsia"/>
          <w:color w:val="auto"/>
        </w:rPr>
        <w:t>”</w:t>
      </w:r>
      <w:r w:rsidRPr="002D041A">
        <w:rPr>
          <w:rFonts w:eastAsiaTheme="minorEastAsia"/>
          <w:color w:val="auto"/>
        </w:rPr>
        <w:t>之间的区别纯粹是技术和以后将变得清楚）。不像在</w:t>
      </w:r>
      <w:r w:rsidRPr="002D041A">
        <w:rPr>
          <w:rFonts w:eastAsiaTheme="minorEastAsia"/>
          <w:color w:val="auto"/>
        </w:rPr>
        <w:t>ncsu_smd</w:t>
      </w:r>
      <w:r w:rsidRPr="002D041A">
        <w:rPr>
          <w:rFonts w:eastAsiaTheme="minorEastAsia"/>
          <w:color w:val="auto"/>
        </w:rPr>
        <w:t>和</w:t>
      </w:r>
      <w:r w:rsidRPr="002D041A">
        <w:rPr>
          <w:rFonts w:eastAsiaTheme="minorEastAsia"/>
          <w:color w:val="auto"/>
        </w:rPr>
        <w:t>ncsu_pmd</w:t>
      </w:r>
      <w:r w:rsidRPr="002D041A">
        <w:rPr>
          <w:rFonts w:eastAsiaTheme="minorEastAsia"/>
          <w:color w:val="auto"/>
        </w:rPr>
        <w:t>情况下，反应的维度坐标（在</w:t>
      </w:r>
      <w:r w:rsidRPr="002D041A">
        <w:rPr>
          <w:rFonts w:eastAsiaTheme="minorEastAsia"/>
          <w:color w:val="auto"/>
        </w:rPr>
        <w:t>ncsu_abmd</w:t>
      </w:r>
      <w:r w:rsidRPr="002D041A">
        <w:rPr>
          <w:rFonts w:eastAsiaTheme="minorEastAsia"/>
          <w:color w:val="auto"/>
        </w:rPr>
        <w:t>或</w:t>
      </w:r>
      <w:r w:rsidRPr="002D041A">
        <w:rPr>
          <w:rFonts w:eastAsiaTheme="minorEastAsia"/>
          <w:color w:val="auto"/>
        </w:rPr>
        <w:t>ncsu_bbmd</w:t>
      </w:r>
      <w:r w:rsidRPr="002D041A">
        <w:rPr>
          <w:rFonts w:eastAsiaTheme="minorEastAsia"/>
          <w:color w:val="auto"/>
        </w:rPr>
        <w:t>部变量小节数）不能超过五（虽然三是已经几乎有用由于统计的原因）。</w:t>
      </w:r>
    </w:p>
    <w:p w:rsidR="00982942" w:rsidRPr="002D041A" w:rsidRDefault="00982942" w:rsidP="00982942">
      <w:pPr>
        <w:rPr>
          <w:rFonts w:eastAsiaTheme="minorEastAsia"/>
          <w:color w:val="auto"/>
        </w:rPr>
      </w:pPr>
      <w:r w:rsidRPr="002D041A">
        <w:rPr>
          <w:rFonts w:eastAsiaTheme="minorEastAsia"/>
          <w:color w:val="auto"/>
        </w:rPr>
        <w:t>下面的项将被</w:t>
      </w:r>
      <w:r w:rsidRPr="002D041A">
        <w:rPr>
          <w:rFonts w:eastAsiaTheme="minorEastAsia"/>
          <w:color w:val="auto"/>
        </w:rPr>
        <w:t>ncsu_abmd</w:t>
      </w:r>
      <w:r w:rsidRPr="002D041A">
        <w:rPr>
          <w:rFonts w:eastAsiaTheme="minorEastAsia"/>
          <w:color w:val="auto"/>
        </w:rPr>
        <w:t>（或</w:t>
      </w:r>
      <w:r w:rsidRPr="002D041A">
        <w:rPr>
          <w:rFonts w:eastAsiaTheme="minorEastAsia"/>
          <w:color w:val="auto"/>
        </w:rPr>
        <w:t>ncsu_bbmd</w:t>
      </w:r>
      <w:r w:rsidRPr="002D041A">
        <w:rPr>
          <w:rFonts w:eastAsiaTheme="minorEastAsia"/>
          <w:color w:val="auto"/>
        </w:rPr>
        <w:t>）段中确认：</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模式</w:t>
      </w:r>
      <w:r w:rsidRPr="002D041A">
        <w:rPr>
          <w:rFonts w:eastAsiaTheme="minorEastAsia"/>
          <w:color w:val="auto"/>
        </w:rPr>
        <w:t>=</w:t>
      </w:r>
      <w:r w:rsidRPr="002D041A">
        <w:rPr>
          <w:rFonts w:eastAsiaTheme="minorEastAsia"/>
          <w:color w:val="auto"/>
        </w:rPr>
        <w:t>分析</w:t>
      </w:r>
      <w:r w:rsidRPr="002D041A">
        <w:rPr>
          <w:rFonts w:eastAsiaTheme="minorEastAsia"/>
          <w:color w:val="auto"/>
        </w:rPr>
        <w:t>|</w:t>
      </w:r>
      <w:r w:rsidRPr="002D041A">
        <w:rPr>
          <w:rFonts w:eastAsiaTheme="minorEastAsia"/>
          <w:color w:val="auto"/>
        </w:rPr>
        <w:t>伞</w:t>
      </w:r>
      <w:r w:rsidRPr="002D041A">
        <w:rPr>
          <w:rFonts w:eastAsiaTheme="minorEastAsia"/>
          <w:color w:val="auto"/>
        </w:rPr>
        <w:t>|</w:t>
      </w:r>
      <w:r w:rsidRPr="002D041A">
        <w:rPr>
          <w:rFonts w:eastAsiaTheme="minorEastAsia"/>
          <w:color w:val="auto"/>
        </w:rPr>
        <w:t>驱：设置执行模式。分析模式下的动力没有改变。这种模式的唯一影响是反应值（</w:t>
      </w:r>
      <w:r w:rsidRPr="002D041A">
        <w:rPr>
          <w:rFonts w:eastAsiaTheme="minorEastAsia"/>
          <w:color w:val="auto"/>
        </w:rPr>
        <w:t>S</w:t>
      </w:r>
      <w:r w:rsidRPr="002D041A">
        <w:rPr>
          <w:rFonts w:eastAsiaTheme="minorEastAsia"/>
          <w:color w:val="auto"/>
        </w:rPr>
        <w:t>）的坐标（</w:t>
      </w:r>
      <w:r w:rsidRPr="002D041A">
        <w:rPr>
          <w:rFonts w:eastAsiaTheme="minorEastAsia"/>
          <w:color w:val="auto"/>
        </w:rPr>
        <w:t>s</w:t>
      </w:r>
      <w:r w:rsidRPr="002D041A">
        <w:rPr>
          <w:rFonts w:eastAsiaTheme="minorEastAsia"/>
          <w:color w:val="auto"/>
        </w:rPr>
        <w:t>）是（有）甩每</w:t>
      </w:r>
      <w:r w:rsidRPr="002D041A">
        <w:rPr>
          <w:rFonts w:eastAsiaTheme="minorEastAsia"/>
          <w:color w:val="auto"/>
        </w:rPr>
        <w:t>monitor_freq</w:t>
      </w:r>
      <w:r w:rsidRPr="002D041A">
        <w:rPr>
          <w:rFonts w:eastAsiaTheme="minorEastAsia"/>
          <w:color w:val="auto"/>
        </w:rPr>
        <w:t>到</w:t>
      </w:r>
      <w:r w:rsidRPr="002D041A">
        <w:rPr>
          <w:rFonts w:eastAsiaTheme="minorEastAsia"/>
          <w:color w:val="auto"/>
        </w:rPr>
        <w:t>monitor_file</w:t>
      </w:r>
      <w:r w:rsidRPr="002D041A">
        <w:rPr>
          <w:rFonts w:eastAsiaTheme="minorEastAsia"/>
          <w:color w:val="auto"/>
        </w:rPr>
        <w:t>。在伞模式中，来自</w:t>
      </w:r>
      <w:r w:rsidRPr="002D041A">
        <w:rPr>
          <w:rFonts w:eastAsiaTheme="minorEastAsia"/>
          <w:color w:val="auto"/>
        </w:rPr>
        <w:t>umbrella_file</w:t>
      </w:r>
      <w:r w:rsidRPr="002D041A">
        <w:rPr>
          <w:rFonts w:eastAsiaTheme="minorEastAsia"/>
          <w:color w:val="auto"/>
        </w:rPr>
        <w:t>偏置电位用来偏置模拟（</w:t>
      </w:r>
      <w:r w:rsidRPr="002D041A">
        <w:rPr>
          <w:rFonts w:eastAsiaTheme="minorEastAsia"/>
          <w:color w:val="auto"/>
        </w:rPr>
        <w:t>τF=∞</w:t>
      </w:r>
      <w:r w:rsidRPr="002D041A">
        <w:rPr>
          <w:rFonts w:eastAsiaTheme="minorEastAsia"/>
          <w:color w:val="auto"/>
        </w:rPr>
        <w:t>，偏置电势不改变）。洪水模式自适应偏置启用。</w:t>
      </w:r>
    </w:p>
    <w:p w:rsidR="00982942" w:rsidRPr="002D041A" w:rsidRDefault="00982942" w:rsidP="00982942">
      <w:pPr>
        <w:rPr>
          <w:rFonts w:eastAsiaTheme="minorEastAsia"/>
          <w:color w:val="auto"/>
        </w:rPr>
      </w:pPr>
      <w:r w:rsidRPr="002D041A">
        <w:rPr>
          <w:rFonts w:eastAsiaTheme="minorEastAsia"/>
          <w:color w:val="auto"/>
        </w:rPr>
        <w:t>•monitor_file = STRING</w:t>
      </w:r>
      <w:r w:rsidRPr="002D041A">
        <w:rPr>
          <w:rFonts w:eastAsiaTheme="minorEastAsia"/>
          <w:color w:val="auto"/>
        </w:rPr>
        <w:t>：设置为反应其价值（</w:t>
      </w:r>
      <w:r w:rsidRPr="002D041A">
        <w:rPr>
          <w:rFonts w:eastAsiaTheme="minorEastAsia"/>
          <w:color w:val="auto"/>
        </w:rPr>
        <w:t>S</w:t>
      </w:r>
      <w:r w:rsidRPr="002D041A">
        <w:rPr>
          <w:rFonts w:eastAsiaTheme="minorEastAsia"/>
          <w:color w:val="auto"/>
        </w:rPr>
        <w:t>）的坐标（</w:t>
      </w:r>
      <w:r w:rsidRPr="002D041A">
        <w:rPr>
          <w:rFonts w:eastAsiaTheme="minorEastAsia"/>
          <w:color w:val="auto"/>
        </w:rPr>
        <w:t>S</w:t>
      </w:r>
      <w:r w:rsidRPr="002D041A">
        <w:rPr>
          <w:rFonts w:eastAsiaTheme="minorEastAsia"/>
          <w:color w:val="auto"/>
        </w:rPr>
        <w:t>）（连同偏置洪水模式潜在的幅度）转储文件的名称。</w:t>
      </w:r>
    </w:p>
    <w:p w:rsidR="00982942" w:rsidRPr="002D041A" w:rsidRDefault="00982942" w:rsidP="00982942">
      <w:pPr>
        <w:rPr>
          <w:rFonts w:eastAsiaTheme="minorEastAsia"/>
          <w:color w:val="auto"/>
        </w:rPr>
      </w:pPr>
      <w:r w:rsidRPr="002D041A">
        <w:rPr>
          <w:rFonts w:eastAsiaTheme="minorEastAsia"/>
          <w:color w:val="auto"/>
        </w:rPr>
        <w:t>•monitor_freq = INTEGER</w:t>
      </w:r>
      <w:r w:rsidRPr="002D041A">
        <w:rPr>
          <w:rFonts w:eastAsiaTheme="minorEastAsia"/>
          <w:color w:val="auto"/>
        </w:rPr>
        <w:t>：输出到</w:t>
      </w:r>
      <w:r w:rsidRPr="002D041A">
        <w:rPr>
          <w:rFonts w:eastAsiaTheme="minorEastAsia"/>
          <w:color w:val="auto"/>
        </w:rPr>
        <w:t>monitor_file</w:t>
      </w:r>
      <w:r w:rsidRPr="002D041A">
        <w:rPr>
          <w:rFonts w:eastAsiaTheme="minorEastAsia"/>
          <w:color w:val="auto"/>
        </w:rPr>
        <w:t>的频率。</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8output_freq = 50</w:t>
      </w:r>
    </w:p>
    <w:p w:rsidR="00982942" w:rsidRPr="002D041A" w:rsidRDefault="00982942" w:rsidP="00982942">
      <w:pPr>
        <w:rPr>
          <w:rFonts w:eastAsiaTheme="minorEastAsia"/>
          <w:color w:val="auto"/>
        </w:rPr>
      </w:pPr>
      <w:r w:rsidRPr="002D041A">
        <w:rPr>
          <w:rFonts w:eastAsiaTheme="minorEastAsia"/>
          <w:color w:val="auto"/>
        </w:rPr>
        <w:t>9</w:t>
      </w:r>
    </w:p>
    <w:p w:rsidR="00982942" w:rsidRPr="002D041A" w:rsidRDefault="00982942" w:rsidP="00982942">
      <w:pPr>
        <w:rPr>
          <w:rFonts w:eastAsiaTheme="minorEastAsia"/>
          <w:color w:val="auto"/>
        </w:rPr>
      </w:pPr>
      <w:r w:rsidRPr="002D041A">
        <w:rPr>
          <w:rFonts w:eastAsiaTheme="minorEastAsia"/>
          <w:color w:val="auto"/>
        </w:rPr>
        <w:t>10variable</w:t>
      </w:r>
      <w:r w:rsidRPr="002D041A">
        <w:rPr>
          <w:rFonts w:eastAsiaTheme="minorEastAsia"/>
          <w:color w:val="auto"/>
        </w:rPr>
        <w:t>！第一</w:t>
      </w:r>
    </w:p>
    <w:p w:rsidR="00982942" w:rsidRPr="002D041A" w:rsidRDefault="00982942" w:rsidP="00982942">
      <w:pPr>
        <w:rPr>
          <w:rFonts w:eastAsiaTheme="minorEastAsia"/>
          <w:color w:val="auto"/>
        </w:rPr>
      </w:pPr>
      <w:r w:rsidRPr="002D041A">
        <w:rPr>
          <w:rFonts w:eastAsiaTheme="minorEastAsia"/>
          <w:color w:val="auto"/>
        </w:rPr>
        <w:t>11type = ANGLE</w:t>
      </w:r>
    </w:p>
    <w:p w:rsidR="00982942" w:rsidRPr="002D041A" w:rsidRDefault="00982942" w:rsidP="00982942">
      <w:pPr>
        <w:rPr>
          <w:rFonts w:eastAsiaTheme="minorEastAsia"/>
          <w:color w:val="auto"/>
        </w:rPr>
      </w:pPr>
      <w:r w:rsidRPr="002D041A">
        <w:rPr>
          <w:rFonts w:eastAsiaTheme="minorEastAsia"/>
          <w:color w:val="auto"/>
        </w:rPr>
        <w:t>器</w:t>
      </w:r>
      <w:r w:rsidRPr="002D041A">
        <w:rPr>
          <w:rFonts w:eastAsiaTheme="minorEastAsia"/>
          <w:color w:val="auto"/>
        </w:rPr>
        <w:t>12i =</w:t>
      </w:r>
      <w:r w:rsidRPr="002D041A">
        <w:rPr>
          <w:rFonts w:eastAsiaTheme="minorEastAsia"/>
          <w:color w:val="auto"/>
        </w:rPr>
        <w:t>（</w:t>
      </w:r>
      <w:r w:rsidRPr="002D041A">
        <w:rPr>
          <w:rFonts w:eastAsiaTheme="minorEastAsia"/>
          <w:color w:val="auto"/>
        </w:rPr>
        <w:t>5,9</w:t>
      </w:r>
      <w:r w:rsidRPr="002D041A">
        <w:rPr>
          <w:rFonts w:eastAsiaTheme="minorEastAsia"/>
          <w:color w:val="auto"/>
        </w:rPr>
        <w:t>，</w:t>
      </w:r>
      <w:r w:rsidRPr="002D041A">
        <w:rPr>
          <w:rFonts w:eastAsiaTheme="minorEastAsia"/>
          <w:color w:val="auto"/>
        </w:rPr>
        <w:t>15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13anchor_position = 1.0</w:t>
      </w:r>
    </w:p>
    <w:p w:rsidR="00982942" w:rsidRPr="002D041A" w:rsidRDefault="00982942" w:rsidP="00982942">
      <w:pPr>
        <w:rPr>
          <w:rFonts w:eastAsiaTheme="minorEastAsia"/>
          <w:color w:val="auto"/>
        </w:rPr>
      </w:pPr>
      <w:r w:rsidRPr="002D041A">
        <w:rPr>
          <w:rFonts w:eastAsiaTheme="minorEastAsia"/>
          <w:color w:val="auto"/>
        </w:rPr>
        <w:t>14anchor_strength = 10.0</w:t>
      </w:r>
    </w:p>
    <w:p w:rsidR="00982942" w:rsidRPr="002D041A" w:rsidRDefault="00982942" w:rsidP="00982942">
      <w:pPr>
        <w:rPr>
          <w:rFonts w:eastAsiaTheme="minorEastAsia"/>
          <w:color w:val="auto"/>
        </w:rPr>
      </w:pPr>
      <w:r w:rsidRPr="002D041A">
        <w:rPr>
          <w:rFonts w:eastAsiaTheme="minorEastAsia"/>
          <w:color w:val="auto"/>
        </w:rPr>
        <w:t>15end</w:t>
      </w:r>
      <w:r w:rsidRPr="002D041A">
        <w:rPr>
          <w:rFonts w:eastAsiaTheme="minorEastAsia"/>
          <w:color w:val="auto"/>
        </w:rPr>
        <w:t>变量</w:t>
      </w:r>
    </w:p>
    <w:p w:rsidR="00982942" w:rsidRPr="002D041A" w:rsidRDefault="00982942" w:rsidP="00982942">
      <w:pPr>
        <w:rPr>
          <w:rFonts w:eastAsiaTheme="minorEastAsia"/>
          <w:color w:val="auto"/>
        </w:rPr>
      </w:pPr>
      <w:r w:rsidRPr="002D041A">
        <w:rPr>
          <w:rFonts w:eastAsiaTheme="minorEastAsia"/>
          <w:color w:val="auto"/>
        </w:rPr>
        <w:t>16variable</w:t>
      </w:r>
      <w:r w:rsidRPr="002D041A">
        <w:rPr>
          <w:rFonts w:eastAsiaTheme="minorEastAsia"/>
          <w:color w:val="auto"/>
        </w:rPr>
        <w:t>＃第二</w:t>
      </w:r>
    </w:p>
    <w:p w:rsidR="00982942" w:rsidRPr="002D041A" w:rsidRDefault="00982942" w:rsidP="00982942">
      <w:pPr>
        <w:rPr>
          <w:rFonts w:eastAsiaTheme="minorEastAsia"/>
          <w:color w:val="auto"/>
        </w:rPr>
      </w:pPr>
      <w:r w:rsidRPr="002D041A">
        <w:rPr>
          <w:rFonts w:eastAsiaTheme="minorEastAsia"/>
          <w:color w:val="auto"/>
        </w:rPr>
        <w:t>17type = TORSION</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4.5</w:t>
      </w:r>
      <w:r w:rsidRPr="002D041A">
        <w:rPr>
          <w:rFonts w:eastAsiaTheme="minorEastAsia"/>
          <w:color w:val="auto"/>
        </w:rPr>
        <w:t>：雨伞抽样的一个例子</w:t>
      </w:r>
      <w:r w:rsidRPr="002D041A">
        <w:rPr>
          <w:rFonts w:eastAsiaTheme="minorEastAsia"/>
          <w:color w:val="auto"/>
        </w:rPr>
        <w:t>MDI​​N</w:t>
      </w:r>
      <w:r w:rsidRPr="002D041A">
        <w:rPr>
          <w:rFonts w:eastAsiaTheme="minorEastAsia"/>
          <w:color w:val="auto"/>
        </w:rPr>
        <w:t>文件（仅限于相关部分全部提交）。</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时间表</w:t>
      </w:r>
      <w:r w:rsidRPr="002D041A">
        <w:rPr>
          <w:rFonts w:eastAsiaTheme="minorEastAsia"/>
          <w:color w:val="auto"/>
        </w:rPr>
        <w:t>= REAL</w:t>
      </w:r>
      <w:r w:rsidRPr="002D041A">
        <w:rPr>
          <w:rFonts w:eastAsiaTheme="minorEastAsia"/>
          <w:color w:val="auto"/>
        </w:rPr>
        <w:t>：</w:t>
      </w:r>
      <w:r w:rsidRPr="002D041A">
        <w:rPr>
          <w:rFonts w:eastAsiaTheme="minorEastAsia"/>
          <w:color w:val="auto"/>
        </w:rPr>
        <w:t>τF</w:t>
      </w:r>
      <w:r w:rsidRPr="002D041A">
        <w:rPr>
          <w:rFonts w:eastAsiaTheme="minorEastAsia"/>
          <w:color w:val="auto"/>
        </w:rPr>
        <w:t>，在皮秒的时间尺度的洪水（仅在驱模式下需要）。</w:t>
      </w:r>
    </w:p>
    <w:p w:rsidR="00982942" w:rsidRPr="002D041A" w:rsidRDefault="00982942" w:rsidP="00982942">
      <w:pPr>
        <w:rPr>
          <w:rFonts w:eastAsiaTheme="minorEastAsia"/>
          <w:color w:val="auto"/>
        </w:rPr>
      </w:pPr>
      <w:r w:rsidRPr="002D041A">
        <w:rPr>
          <w:rFonts w:eastAsiaTheme="minorEastAsia"/>
          <w:color w:val="auto"/>
        </w:rPr>
        <w:t>•umbrella_file = STRING</w:t>
      </w:r>
      <w:r w:rsidRPr="002D041A">
        <w:rPr>
          <w:rFonts w:eastAsiaTheme="minorEastAsia"/>
          <w:color w:val="auto"/>
        </w:rPr>
        <w:t>：偏置电位的文件名（该文件必须存在的保护伞模式）。</w:t>
      </w:r>
    </w:p>
    <w:p w:rsidR="00982942" w:rsidRPr="002D041A" w:rsidRDefault="00982942" w:rsidP="00982942">
      <w:pPr>
        <w:rPr>
          <w:rFonts w:eastAsiaTheme="minorEastAsia"/>
          <w:color w:val="auto"/>
        </w:rPr>
      </w:pPr>
      <w:r w:rsidRPr="002D041A">
        <w:rPr>
          <w:rFonts w:eastAsiaTheme="minorEastAsia"/>
          <w:color w:val="auto"/>
        </w:rPr>
        <w:t>洪水模式下，</w:t>
      </w:r>
      <w:r w:rsidRPr="002D041A">
        <w:rPr>
          <w:rFonts w:eastAsiaTheme="minorEastAsia"/>
          <w:color w:val="auto"/>
        </w:rPr>
        <w:t>ncsu_abmd</w:t>
      </w:r>
      <w:r w:rsidRPr="002D041A">
        <w:rPr>
          <w:rFonts w:eastAsiaTheme="minorEastAsia"/>
          <w:color w:val="auto"/>
        </w:rPr>
        <w:t>部分的变量子还必须包含以下项目：</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分钟</w:t>
      </w:r>
      <w:r w:rsidRPr="002D041A">
        <w:rPr>
          <w:rFonts w:eastAsiaTheme="minorEastAsia"/>
          <w:color w:val="auto"/>
        </w:rPr>
        <w:t>= REAL</w:t>
      </w:r>
      <w:r w:rsidRPr="002D041A">
        <w:rPr>
          <w:rFonts w:eastAsiaTheme="minorEastAsia"/>
          <w:color w:val="auto"/>
        </w:rPr>
        <w:t>：反应所需的最小坐标值（必需的，除非反应坐标从下面的限制）。</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最大值</w:t>
      </w:r>
      <w:r w:rsidRPr="002D041A">
        <w:rPr>
          <w:rFonts w:eastAsiaTheme="minorEastAsia"/>
          <w:color w:val="auto"/>
        </w:rPr>
        <w:t>= REAL</w:t>
      </w:r>
      <w:r w:rsidRPr="002D041A">
        <w:rPr>
          <w:rFonts w:eastAsiaTheme="minorEastAsia"/>
          <w:color w:val="auto"/>
        </w:rPr>
        <w:t>：反应所需的最大坐标值（必需的，除非反应坐标从上面的限制）。</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分辨率</w:t>
      </w:r>
      <w:r w:rsidRPr="002D041A">
        <w:rPr>
          <w:rFonts w:eastAsiaTheme="minorEastAsia"/>
          <w:color w:val="auto"/>
        </w:rPr>
        <w:t>= REAL</w:t>
      </w:r>
      <w:r w:rsidRPr="002D041A">
        <w:rPr>
          <w:rFonts w:eastAsiaTheme="minorEastAsia"/>
          <w:color w:val="auto"/>
        </w:rPr>
        <w:t>：</w:t>
      </w:r>
      <w:r w:rsidRPr="002D041A">
        <w:rPr>
          <w:rFonts w:eastAsiaTheme="minorEastAsia"/>
          <w:color w:val="auto"/>
        </w:rPr>
        <w:t>“</w:t>
      </w:r>
      <w:r w:rsidRPr="002D041A">
        <w:rPr>
          <w:rFonts w:eastAsiaTheme="minorEastAsia"/>
          <w:color w:val="auto"/>
        </w:rPr>
        <w:t>空间</w:t>
      </w:r>
      <w:r w:rsidRPr="002D041A">
        <w:rPr>
          <w:rFonts w:eastAsiaTheme="minorEastAsia"/>
          <w:color w:val="auto"/>
        </w:rPr>
        <w:t>”</w:t>
      </w:r>
      <w:r w:rsidRPr="002D041A">
        <w:rPr>
          <w:rFonts w:eastAsiaTheme="minorEastAsia"/>
          <w:color w:val="auto"/>
        </w:rPr>
        <w:t>分辨率的反应坐标。</w:t>
      </w:r>
    </w:p>
    <w:p w:rsidR="00982942" w:rsidRPr="002D041A" w:rsidRDefault="00982942" w:rsidP="00982942">
      <w:pPr>
        <w:rPr>
          <w:rFonts w:eastAsiaTheme="minorEastAsia"/>
          <w:color w:val="auto"/>
        </w:rPr>
      </w:pPr>
      <w:r w:rsidRPr="002D041A">
        <w:rPr>
          <w:rFonts w:eastAsiaTheme="minorEastAsia"/>
          <w:color w:val="auto"/>
        </w:rPr>
        <w:t>要访问洪水模拟的过程中产生的偏置电位文件时，</w:t>
      </w:r>
      <w:r w:rsidRPr="002D041A">
        <w:rPr>
          <w:rFonts w:eastAsiaTheme="minorEastAsia"/>
          <w:color w:val="auto"/>
        </w:rPr>
        <w:t>NCSU</w:t>
      </w:r>
      <w:r w:rsidRPr="002D041A">
        <w:rPr>
          <w:rFonts w:eastAsiaTheme="minorEastAsia"/>
          <w:color w:val="auto"/>
        </w:rPr>
        <w:t>伞片实用程序提供（它打印的本身就是一个简短的说明，如果与调用</w:t>
      </w:r>
    </w:p>
    <w:p w:rsidR="00982942" w:rsidRPr="002D041A" w:rsidRDefault="00982942" w:rsidP="00982942">
      <w:pPr>
        <w:rPr>
          <w:rFonts w:eastAsiaTheme="minorEastAsia"/>
          <w:color w:val="auto"/>
        </w:rPr>
      </w:pPr>
      <w:r w:rsidRPr="002D041A">
        <w:rPr>
          <w:rFonts w:eastAsiaTheme="minorEastAsia"/>
          <w:color w:val="auto"/>
        </w:rPr>
        <w:t>--help</w:t>
      </w:r>
      <w:r w:rsidRPr="002D041A">
        <w:rPr>
          <w:rFonts w:eastAsiaTheme="minorEastAsia"/>
          <w:color w:val="auto"/>
        </w:rPr>
        <w:t>选项）。</w:t>
      </w:r>
    </w:p>
    <w:p w:rsidR="00982942" w:rsidRPr="002D041A" w:rsidRDefault="00982942" w:rsidP="00982942">
      <w:pPr>
        <w:rPr>
          <w:rFonts w:eastAsiaTheme="minorEastAsia"/>
          <w:color w:val="auto"/>
        </w:rPr>
      </w:pPr>
      <w:r w:rsidRPr="002D041A">
        <w:rPr>
          <w:rFonts w:eastAsiaTheme="minorEastAsia"/>
          <w:color w:val="auto"/>
        </w:rPr>
        <w:t>为</w:t>
      </w:r>
      <w:r w:rsidRPr="002D041A">
        <w:rPr>
          <w:rFonts w:eastAsiaTheme="minorEastAsia"/>
          <w:color w:val="auto"/>
        </w:rPr>
        <w:t>ABMD</w:t>
      </w:r>
      <w:r w:rsidRPr="002D041A">
        <w:rPr>
          <w:rFonts w:eastAsiaTheme="minorEastAsia"/>
          <w:color w:val="auto"/>
        </w:rPr>
        <w:t>的</w:t>
      </w:r>
      <w:r w:rsidRPr="002D041A">
        <w:rPr>
          <w:rFonts w:eastAsiaTheme="minorEastAsia"/>
          <w:color w:val="auto"/>
        </w:rPr>
        <w:t>ncsu_abmd</w:t>
      </w:r>
      <w:r w:rsidRPr="002D041A">
        <w:rPr>
          <w:rFonts w:eastAsiaTheme="minorEastAsia"/>
          <w:color w:val="auto"/>
        </w:rPr>
        <w:t>味道的一个例子</w:t>
      </w:r>
      <w:r w:rsidRPr="002D041A">
        <w:rPr>
          <w:rFonts w:eastAsiaTheme="minorEastAsia"/>
          <w:color w:val="auto"/>
        </w:rPr>
        <w:t>MDI​​N</w:t>
      </w:r>
      <w:r w:rsidRPr="002D041A">
        <w:rPr>
          <w:rFonts w:eastAsiaTheme="minorEastAsia"/>
          <w:color w:val="auto"/>
        </w:rPr>
        <w:t>文件显示在图。</w:t>
      </w:r>
      <w:r w:rsidRPr="002D041A">
        <w:rPr>
          <w:rFonts w:eastAsiaTheme="minorEastAsia"/>
          <w:color w:val="auto"/>
        </w:rPr>
        <w:t xml:space="preserve"> 4.6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图</w:t>
      </w:r>
      <w:r w:rsidRPr="002D041A">
        <w:rPr>
          <w:rFonts w:eastAsiaTheme="minorEastAsia"/>
          <w:color w:val="auto"/>
        </w:rPr>
        <w:t>4.6</w:t>
      </w:r>
      <w:r w:rsidRPr="002D041A">
        <w:rPr>
          <w:rFonts w:eastAsiaTheme="minorEastAsia"/>
          <w:color w:val="auto"/>
        </w:rPr>
        <w:t>：为</w:t>
      </w:r>
      <w:r w:rsidRPr="002D041A">
        <w:rPr>
          <w:rFonts w:eastAsiaTheme="minorEastAsia"/>
          <w:color w:val="auto"/>
        </w:rPr>
        <w:t>ABMD</w:t>
      </w:r>
      <w:r w:rsidRPr="002D041A">
        <w:rPr>
          <w:rFonts w:eastAsiaTheme="minorEastAsia"/>
          <w:color w:val="auto"/>
        </w:rPr>
        <w:t>一个例子</w:t>
      </w:r>
      <w:r w:rsidRPr="002D041A">
        <w:rPr>
          <w:rFonts w:eastAsiaTheme="minorEastAsia"/>
          <w:color w:val="auto"/>
        </w:rPr>
        <w:t>MDI​​N</w:t>
      </w:r>
      <w:r w:rsidRPr="002D041A">
        <w:rPr>
          <w:rFonts w:eastAsiaTheme="minorEastAsia"/>
          <w:color w:val="auto"/>
        </w:rPr>
        <w:t>文件（仅适用于相关的部分全部提交）。</w:t>
      </w:r>
    </w:p>
    <w:p w:rsidR="00982942" w:rsidRPr="002D041A" w:rsidRDefault="00982942" w:rsidP="00982942">
      <w:pPr>
        <w:rPr>
          <w:rFonts w:eastAsiaTheme="minorEastAsia"/>
          <w:color w:val="auto"/>
        </w:rPr>
      </w:pPr>
      <w:r w:rsidRPr="002D041A">
        <w:rPr>
          <w:rFonts w:eastAsiaTheme="minorEastAsia"/>
          <w:color w:val="auto"/>
        </w:rPr>
        <w:t>反应坐标在线</w:t>
      </w:r>
      <w:r w:rsidRPr="002D041A">
        <w:rPr>
          <w:rFonts w:eastAsiaTheme="minorEastAsia"/>
          <w:color w:val="auto"/>
        </w:rPr>
        <w:t>17</w:t>
      </w:r>
      <w:r w:rsidRPr="002D041A">
        <w:rPr>
          <w:rFonts w:eastAsiaTheme="minorEastAsia"/>
          <w:color w:val="auto"/>
        </w:rPr>
        <w:t>所定义，</w:t>
      </w:r>
      <w:r w:rsidRPr="002D041A">
        <w:rPr>
          <w:rFonts w:eastAsiaTheme="minorEastAsia"/>
          <w:color w:val="auto"/>
        </w:rPr>
        <w:t>18</w:t>
      </w:r>
      <w:r w:rsidRPr="002D041A">
        <w:rPr>
          <w:rFonts w:eastAsiaTheme="minorEastAsia"/>
          <w:color w:val="auto"/>
        </w:rPr>
        <w:t>为第</w:t>
      </w:r>
      <w:r w:rsidRPr="002D041A">
        <w:rPr>
          <w:rFonts w:eastAsiaTheme="minorEastAsia"/>
          <w:color w:val="auto"/>
        </w:rPr>
        <w:t>5</w:t>
      </w:r>
      <w:r w:rsidRPr="002D041A">
        <w:rPr>
          <w:rFonts w:eastAsiaTheme="minorEastAsia"/>
          <w:color w:val="auto"/>
        </w:rPr>
        <w:t>和第</w:t>
      </w:r>
      <w:r w:rsidRPr="002D041A">
        <w:rPr>
          <w:rFonts w:eastAsiaTheme="minorEastAsia"/>
          <w:color w:val="auto"/>
        </w:rPr>
        <w:t>9</w:t>
      </w:r>
      <w:r w:rsidRPr="002D041A">
        <w:rPr>
          <w:rFonts w:eastAsiaTheme="minorEastAsia"/>
          <w:color w:val="auto"/>
        </w:rPr>
        <w:t>次的原子之间的距离（一个以上的反应坐标可能仅仅通过包含另外的可变小节被请求）。该模式被设定为驱从而使水浸时间刻度</w:t>
      </w:r>
      <w:r w:rsidRPr="002D041A">
        <w:rPr>
          <w:rFonts w:eastAsiaTheme="minorEastAsia"/>
          <w:color w:val="auto"/>
        </w:rPr>
        <w:t>τF= 100ps</w:t>
      </w:r>
      <w:r w:rsidRPr="002D041A">
        <w:rPr>
          <w:rFonts w:eastAsiaTheme="minorEastAsia"/>
          <w:color w:val="auto"/>
        </w:rPr>
        <w:t>的（线</w:t>
      </w:r>
      <w:r w:rsidRPr="002D041A">
        <w:rPr>
          <w:rFonts w:eastAsiaTheme="minorEastAsia"/>
          <w:color w:val="auto"/>
        </w:rPr>
        <w:t>14</w:t>
      </w:r>
      <w:r w:rsidRPr="002D041A">
        <w:rPr>
          <w:rFonts w:eastAsiaTheme="minorEastAsia"/>
          <w:color w:val="auto"/>
        </w:rPr>
        <w:t>）中的自适应偏置。的反应的感兴趣的区域的坐标被指定为</w:t>
      </w:r>
      <w:r w:rsidRPr="002D041A">
        <w:rPr>
          <w:rFonts w:eastAsiaTheme="minorEastAsia"/>
          <w:color w:val="auto"/>
        </w:rPr>
        <w:t>-1Åand10A</w:t>
      </w:r>
      <w:r w:rsidRPr="002D041A">
        <w:rPr>
          <w:rFonts w:eastAsiaTheme="minorEastAsia"/>
          <w:color w:val="auto"/>
        </w:rPr>
        <w:t>（线</w:t>
      </w:r>
      <w:r w:rsidRPr="002D041A">
        <w:rPr>
          <w:rFonts w:eastAsiaTheme="minorEastAsia"/>
          <w:color w:val="auto"/>
        </w:rPr>
        <w:t>19</w:t>
      </w:r>
      <w:r w:rsidRPr="002D041A">
        <w:rPr>
          <w:rFonts w:eastAsiaTheme="minorEastAsia"/>
          <w:color w:val="auto"/>
        </w:rPr>
        <w:t>）和分辨率之间被设定为</w:t>
      </w:r>
      <w:r w:rsidRPr="002D041A">
        <w:rPr>
          <w:rFonts w:eastAsiaTheme="minorEastAsia"/>
          <w:color w:val="auto"/>
        </w:rPr>
        <w:t>0.5A</w:t>
      </w:r>
      <w:r w:rsidRPr="002D041A">
        <w:rPr>
          <w:rFonts w:eastAsiaTheme="minorEastAsia"/>
          <w:color w:val="auto"/>
        </w:rPr>
        <w:t>（线</w:t>
      </w:r>
      <w:r w:rsidRPr="002D041A">
        <w:rPr>
          <w:rFonts w:eastAsiaTheme="minorEastAsia"/>
          <w:color w:val="auto"/>
        </w:rPr>
        <w:t>20</w:t>
      </w:r>
      <w:r w:rsidRPr="002D041A">
        <w:rPr>
          <w:rFonts w:eastAsiaTheme="minorEastAsia"/>
          <w:color w:val="auto"/>
        </w:rPr>
        <w:t>）。下界（</w:t>
      </w:r>
      <w:r w:rsidRPr="002D041A">
        <w:rPr>
          <w:rFonts w:eastAsiaTheme="minorEastAsia"/>
          <w:color w:val="auto"/>
        </w:rPr>
        <w:t>-1a</w:t>
      </w:r>
      <w:r w:rsidRPr="002D041A">
        <w:rPr>
          <w:rFonts w:eastAsiaTheme="minorEastAsia"/>
          <w:color w:val="auto"/>
        </w:rPr>
        <w:t>）可以为距离可变已被省略：零缺省值将在这样的情况下使用。该代码将尝试从</w:t>
      </w:r>
      <w:r w:rsidRPr="002D041A">
        <w:rPr>
          <w:rFonts w:eastAsiaTheme="minorEastAsia"/>
          <w:color w:val="auto"/>
        </w:rPr>
        <w:t>umbrella.nc</w:t>
      </w:r>
      <w:r w:rsidRPr="002D041A">
        <w:rPr>
          <w:rFonts w:eastAsiaTheme="minorEastAsia"/>
          <w:color w:val="auto"/>
        </w:rPr>
        <w:t>文件（</w:t>
      </w:r>
      <w:r w:rsidRPr="002D041A">
        <w:rPr>
          <w:rFonts w:eastAsiaTheme="minorEastAsia"/>
          <w:color w:val="auto"/>
        </w:rPr>
        <w:t>12</w:t>
      </w:r>
      <w:r w:rsidRPr="002D041A">
        <w:rPr>
          <w:rFonts w:eastAsiaTheme="minorEastAsia"/>
          <w:color w:val="auto"/>
        </w:rPr>
        <w:t>号线）加载偏置潜力，并将其作为的</w:t>
      </w:r>
      <w:r w:rsidRPr="002D041A">
        <w:rPr>
          <w:rFonts w:eastAsiaTheme="minorEastAsia"/>
          <w:color w:val="auto"/>
        </w:rPr>
        <w:t>U</w:t>
      </w:r>
      <w:r w:rsidRPr="002D041A">
        <w:rPr>
          <w:rFonts w:eastAsiaTheme="minorEastAsia"/>
          <w:color w:val="auto"/>
        </w:rPr>
        <w:t>值</w:t>
      </w:r>
      <w:r w:rsidRPr="002D041A">
        <w:rPr>
          <w:rFonts w:eastAsiaTheme="minorEastAsia"/>
          <w:color w:val="auto"/>
        </w:rPr>
        <w:t>|</w:t>
      </w:r>
      <w:r w:rsidRPr="002D041A">
        <w:rPr>
          <w:rFonts w:eastAsiaTheme="minorEastAsia"/>
          <w:color w:val="auto"/>
        </w:rPr>
        <w:t>在运行的开始（</w:t>
      </w:r>
      <w:r w:rsidRPr="002D041A">
        <w:rPr>
          <w:rFonts w:eastAsiaTheme="minorEastAsia"/>
          <w:color w:val="auto"/>
        </w:rPr>
        <w:t>Tξ</w:t>
      </w:r>
      <w:r w:rsidRPr="002D041A">
        <w:rPr>
          <w:rFonts w:eastAsiaTheme="minorEastAsia"/>
          <w:color w:val="auto"/>
        </w:rPr>
        <w:t>）。建在模拟过程中的潜在偏置将被保存到同一个文件（</w:t>
      </w:r>
      <w:r w:rsidRPr="002D041A">
        <w:rPr>
          <w:rFonts w:eastAsiaTheme="minorEastAsia"/>
          <w:color w:val="auto"/>
        </w:rPr>
        <w:t>umbrella.nc</w:t>
      </w:r>
      <w:r w:rsidRPr="002D041A">
        <w:rPr>
          <w:rFonts w:eastAsiaTheme="minorEastAsia"/>
          <w:color w:val="auto"/>
        </w:rPr>
        <w:t>）每次</w:t>
      </w:r>
      <w:r w:rsidRPr="002D041A">
        <w:rPr>
          <w:rFonts w:eastAsiaTheme="minorEastAsia"/>
          <w:color w:val="auto"/>
        </w:rPr>
        <w:t>RESTRT</w:t>
      </w:r>
      <w:r w:rsidRPr="002D041A">
        <w:rPr>
          <w:rFonts w:eastAsiaTheme="minorEastAsia"/>
          <w:color w:val="auto"/>
        </w:rPr>
        <w:t>文件写入的时间。然后，</w:t>
      </w:r>
      <w:r w:rsidRPr="002D041A">
        <w:rPr>
          <w:rFonts w:eastAsiaTheme="minorEastAsia"/>
          <w:color w:val="auto"/>
        </w:rPr>
        <w:t>NCSU</w:t>
      </w:r>
      <w:r w:rsidRPr="002D041A">
        <w:rPr>
          <w:rFonts w:eastAsiaTheme="minorEastAsia"/>
          <w:color w:val="auto"/>
        </w:rPr>
        <w:t>伞切片工具可以用来访问它的内容。在平衡跟进偏运行的</w:t>
      </w:r>
      <w:r w:rsidRPr="002D041A">
        <w:rPr>
          <w:rFonts w:eastAsiaTheme="minorEastAsia"/>
          <w:color w:val="auto"/>
        </w:rPr>
        <w:t>MDIN</w:t>
      </w:r>
      <w:r w:rsidRPr="002D041A">
        <w:rPr>
          <w:rFonts w:eastAsiaTheme="minorEastAsia"/>
          <w:color w:val="auto"/>
        </w:rPr>
        <w:t>文件看起来很像在图</w:t>
      </w:r>
      <w:r w:rsidRPr="002D041A">
        <w:rPr>
          <w:rFonts w:eastAsiaTheme="minorEastAsia"/>
          <w:color w:val="auto"/>
        </w:rPr>
        <w:t>1</w:t>
      </w:r>
      <w:r w:rsidRPr="002D041A">
        <w:rPr>
          <w:rFonts w:eastAsiaTheme="minorEastAsia"/>
          <w:color w:val="auto"/>
        </w:rPr>
        <w:t>所示的。</w:t>
      </w:r>
      <w:r w:rsidRPr="002D041A">
        <w:rPr>
          <w:rFonts w:eastAsiaTheme="minorEastAsia"/>
          <w:color w:val="auto"/>
        </w:rPr>
        <w:t xml:space="preserve"> 4.6</w:t>
      </w:r>
      <w:r w:rsidRPr="002D041A">
        <w:rPr>
          <w:rFonts w:eastAsiaTheme="minorEastAsia"/>
          <w:color w:val="auto"/>
        </w:rPr>
        <w:t>，但随着洪水改为伞模式。</w:t>
      </w:r>
    </w:p>
    <w:p w:rsidR="00982942" w:rsidRPr="002D041A" w:rsidRDefault="00982942" w:rsidP="00982942">
      <w:pPr>
        <w:rPr>
          <w:rFonts w:eastAsiaTheme="minorEastAsia"/>
          <w:color w:val="auto"/>
        </w:rPr>
      </w:pPr>
      <w:r w:rsidRPr="002D041A">
        <w:rPr>
          <w:rFonts w:eastAsiaTheme="minorEastAsia"/>
          <w:color w:val="auto"/>
        </w:rPr>
        <w:t>该</w:t>
      </w:r>
      <w:r w:rsidRPr="002D041A">
        <w:rPr>
          <w:rFonts w:eastAsiaTheme="minorEastAsia"/>
          <w:color w:val="auto"/>
        </w:rPr>
        <w:t>ncsu_abmd</w:t>
      </w:r>
      <w:r w:rsidRPr="002D041A">
        <w:rPr>
          <w:rFonts w:eastAsiaTheme="minorEastAsia"/>
          <w:color w:val="auto"/>
        </w:rPr>
        <w:t>代码正常使用副本交换（即，</w:t>
      </w:r>
      <w:r w:rsidRPr="002D041A">
        <w:rPr>
          <w:rFonts w:eastAsiaTheme="minorEastAsia"/>
          <w:color w:val="auto"/>
        </w:rPr>
        <w:t>-rem</w:t>
      </w:r>
      <w:r w:rsidRPr="002D041A">
        <w:rPr>
          <w:rFonts w:eastAsiaTheme="minorEastAsia"/>
          <w:color w:val="auto"/>
        </w:rPr>
        <w:t>标志设置为</w:t>
      </w:r>
      <w:r w:rsidRPr="002D041A">
        <w:rPr>
          <w:rFonts w:eastAsiaTheme="minorEastAsia"/>
          <w:color w:val="auto"/>
        </w:rPr>
        <w:t>1</w:t>
      </w:r>
      <w:r w:rsidRPr="002D041A">
        <w:rPr>
          <w:rFonts w:eastAsiaTheme="minorEastAsia"/>
          <w:color w:val="auto"/>
        </w:rPr>
        <w:t>）。在这种情况下，显示器和雨伞文件是温度结合（不像，例如，需要后处理</w:t>
      </w:r>
      <w:r w:rsidRPr="002D041A">
        <w:rPr>
          <w:rFonts w:eastAsiaTheme="minorEastAsia"/>
          <w:color w:val="auto"/>
        </w:rPr>
        <w:t>MDOUT</w:t>
      </w:r>
      <w:r w:rsidRPr="002D041A">
        <w:rPr>
          <w:rFonts w:eastAsiaTheme="minorEastAsia"/>
          <w:color w:val="auto"/>
        </w:rPr>
        <w:t>和</w:t>
      </w:r>
      <w:r w:rsidRPr="002D041A">
        <w:rPr>
          <w:rFonts w:eastAsiaTheme="minorEastAsia"/>
          <w:color w:val="auto"/>
        </w:rPr>
        <w:t>MDCRD</w:t>
      </w:r>
      <w:r w:rsidRPr="002D041A">
        <w:rPr>
          <w:rFonts w:eastAsiaTheme="minorEastAsia"/>
          <w:color w:val="auto"/>
        </w:rPr>
        <w:t>文件）。如果砂光团数超过</w:t>
      </w:r>
      <w:r w:rsidRPr="002D041A">
        <w:rPr>
          <w:rFonts w:eastAsiaTheme="minorEastAsia"/>
          <w:color w:val="auto"/>
        </w:rPr>
        <w:t>1</w:t>
      </w:r>
      <w:r w:rsidRPr="002D041A">
        <w:rPr>
          <w:rFonts w:eastAsiaTheme="minorEastAsia"/>
          <w:color w:val="auto"/>
        </w:rPr>
        <w:t>（标志</w:t>
      </w:r>
      <w:r w:rsidRPr="002D041A">
        <w:rPr>
          <w:rFonts w:eastAsiaTheme="minorEastAsia"/>
          <w:color w:val="auto"/>
        </w:rPr>
        <w:t>-ng</w:t>
      </w:r>
      <w:r w:rsidRPr="002D041A">
        <w:rPr>
          <w:rFonts w:eastAsiaTheme="minorEastAsia"/>
          <w:color w:val="auto"/>
        </w:rPr>
        <w:t>大于一）和</w:t>
      </w:r>
      <w:r w:rsidRPr="002D041A">
        <w:rPr>
          <w:rFonts w:eastAsiaTheme="minorEastAsia"/>
          <w:color w:val="auto"/>
        </w:rPr>
        <w:t>-rem</w:t>
      </w:r>
      <w:r w:rsidRPr="002D041A">
        <w:rPr>
          <w:rFonts w:eastAsiaTheme="minorEastAsia"/>
          <w:color w:val="auto"/>
        </w:rPr>
        <w:t>标志被设置为零，将码运行多个步行者</w:t>
      </w:r>
      <w:r w:rsidRPr="002D041A">
        <w:rPr>
          <w:rFonts w:eastAsiaTheme="minorEastAsia"/>
          <w:color w:val="auto"/>
        </w:rPr>
        <w:t>ABMD</w:t>
      </w:r>
      <w:r w:rsidRPr="002D041A">
        <w:rPr>
          <w:rFonts w:eastAsiaTheme="minorEastAsia"/>
          <w:color w:val="auto"/>
        </w:rPr>
        <w:t>。在这两种情况下的数目和变量（多个）的类型（多个）必须在所有副本是相同的。</w:t>
      </w:r>
    </w:p>
    <w:p w:rsidR="00982942" w:rsidRPr="002D041A" w:rsidRDefault="00982942" w:rsidP="00982942">
      <w:pPr>
        <w:rPr>
          <w:rFonts w:eastAsiaTheme="minorEastAsia"/>
          <w:color w:val="auto"/>
        </w:rPr>
      </w:pPr>
      <w:r w:rsidRPr="002D041A">
        <w:rPr>
          <w:rFonts w:eastAsiaTheme="minorEastAsia"/>
          <w:color w:val="auto"/>
        </w:rPr>
        <w:t>最后，</w:t>
      </w:r>
      <w:r w:rsidRPr="002D041A">
        <w:rPr>
          <w:rFonts w:eastAsiaTheme="minorEastAsia"/>
          <w:color w:val="auto"/>
        </w:rPr>
        <w:t>ncsu_bbmd</w:t>
      </w:r>
      <w:r w:rsidRPr="002D041A">
        <w:rPr>
          <w:rFonts w:eastAsiaTheme="minorEastAsia"/>
          <w:color w:val="auto"/>
        </w:rPr>
        <w:t>味允许一个运行在不同的副本不同的反应坐标和不同的模式（分析，雨伞或洪水）（以及不同的温度下，如果需要的话）副本交换（</w:t>
      </w:r>
      <w:r w:rsidRPr="002D041A">
        <w:rPr>
          <w:rFonts w:eastAsiaTheme="minorEastAsia"/>
          <w:color w:val="auto"/>
        </w:rPr>
        <w:t>AB</w:t>
      </w:r>
      <w:r w:rsidRPr="002D041A">
        <w:rPr>
          <w:rFonts w:eastAsiaTheme="minorEastAsia"/>
          <w:color w:val="auto"/>
        </w:rPr>
        <w:t>）</w:t>
      </w:r>
      <w:r w:rsidRPr="002D041A">
        <w:rPr>
          <w:rFonts w:eastAsiaTheme="minorEastAsia"/>
          <w:color w:val="auto"/>
        </w:rPr>
        <w:t>MD</w:t>
      </w:r>
      <w:r w:rsidRPr="002D041A">
        <w:rPr>
          <w:rFonts w:eastAsiaTheme="minorEastAsia"/>
          <w:color w:val="auto"/>
        </w:rPr>
        <w:t>。为此，在</w:t>
      </w:r>
      <w:r w:rsidRPr="002D041A">
        <w:rPr>
          <w:rFonts w:eastAsiaTheme="minorEastAsia"/>
          <w:color w:val="auto"/>
        </w:rPr>
        <w:t>-rem</w:t>
      </w:r>
      <w:r w:rsidRPr="002D041A">
        <w:rPr>
          <w:rFonts w:eastAsiaTheme="minorEastAsia"/>
          <w:color w:val="auto"/>
        </w:rPr>
        <w:t>标志必须设置为零并且</w:t>
      </w:r>
      <w:r w:rsidRPr="002D041A">
        <w:rPr>
          <w:rFonts w:eastAsiaTheme="minorEastAsia"/>
          <w:color w:val="auto"/>
        </w:rPr>
        <w:t>ncsu_bbmd</w:t>
      </w:r>
      <w:r w:rsidRPr="002D041A">
        <w:rPr>
          <w:rFonts w:eastAsiaTheme="minorEastAsia"/>
          <w:color w:val="auto"/>
        </w:rPr>
        <w:t>部分必须存在于所有</w:t>
      </w:r>
      <w:r w:rsidRPr="002D041A">
        <w:rPr>
          <w:rFonts w:eastAsiaTheme="minorEastAsia"/>
          <w:color w:val="auto"/>
        </w:rPr>
        <w:t>MDIN</w:t>
      </w:r>
      <w:r w:rsidRPr="002D041A">
        <w:rPr>
          <w:rFonts w:eastAsiaTheme="minorEastAsia"/>
          <w:color w:val="auto"/>
        </w:rPr>
        <w:t>文件。用于秩零（在组文件中的第一行）的副本的</w:t>
      </w:r>
      <w:r w:rsidRPr="002D041A">
        <w:rPr>
          <w:rFonts w:eastAsiaTheme="minorEastAsia"/>
          <w:color w:val="auto"/>
        </w:rPr>
        <w:t>MDIN</w:t>
      </w:r>
      <w:r w:rsidRPr="002D041A">
        <w:rPr>
          <w:rFonts w:eastAsiaTheme="minorEastAsia"/>
          <w:color w:val="auto"/>
        </w:rPr>
        <w:t>文件预计包含相比</w:t>
      </w:r>
      <w:r w:rsidRPr="002D041A">
        <w:rPr>
          <w:rFonts w:eastAsiaTheme="minorEastAsia"/>
          <w:color w:val="auto"/>
        </w:rPr>
        <w:t>ncsu_abmd</w:t>
      </w:r>
      <w:r w:rsidRPr="002D041A">
        <w:rPr>
          <w:rFonts w:eastAsiaTheme="minorEastAsia"/>
          <w:color w:val="auto"/>
        </w:rPr>
        <w:t>情况作为附加信息（复制零这样</w:t>
      </w:r>
      <w:r w:rsidRPr="002D041A">
        <w:rPr>
          <w:rFonts w:eastAsiaTheme="minorEastAsia"/>
          <w:color w:val="auto"/>
        </w:rPr>
        <w:t>MDIN</w:t>
      </w:r>
      <w:r w:rsidRPr="002D041A">
        <w:rPr>
          <w:rFonts w:eastAsiaTheme="minorEastAsia"/>
          <w:color w:val="auto"/>
        </w:rPr>
        <w:t>文件的例子在图</w:t>
      </w:r>
      <w:r w:rsidRPr="002D041A">
        <w:rPr>
          <w:rFonts w:eastAsiaTheme="minorEastAsia"/>
          <w:color w:val="auto"/>
        </w:rPr>
        <w:t>4.7</w:t>
      </w:r>
      <w:r w:rsidRPr="002D041A">
        <w:rPr>
          <w:rFonts w:eastAsiaTheme="minorEastAsia"/>
          <w:color w:val="auto"/>
        </w:rPr>
        <w:t>中示出）。对于除零其他所有副本的</w:t>
      </w:r>
      <w:r w:rsidRPr="002D041A">
        <w:rPr>
          <w:rFonts w:eastAsiaTheme="minorEastAsia"/>
          <w:color w:val="auto"/>
        </w:rPr>
        <w:t>MDIN</w:t>
      </w:r>
      <w:r w:rsidRPr="002D041A">
        <w:rPr>
          <w:rFonts w:eastAsiaTheme="minorEastAsia"/>
          <w:color w:val="auto"/>
        </w:rPr>
        <w:t>文件不需要任何额外的信息，因此采取同样的形式在</w:t>
      </w:r>
      <w:r w:rsidRPr="002D041A">
        <w:rPr>
          <w:rFonts w:eastAsiaTheme="minorEastAsia"/>
          <w:color w:val="auto"/>
        </w:rPr>
        <w:t>ncsu_abmd</w:t>
      </w:r>
      <w:r w:rsidRPr="002D041A">
        <w:rPr>
          <w:rFonts w:eastAsiaTheme="minorEastAsia"/>
          <w:color w:val="auto"/>
        </w:rPr>
        <w:t>味道（除了部分名称从</w:t>
      </w:r>
      <w:r w:rsidRPr="002D041A">
        <w:rPr>
          <w:rFonts w:eastAsiaTheme="minorEastAsia"/>
          <w:color w:val="auto"/>
        </w:rPr>
        <w:t>ncsu_abmd</w:t>
      </w:r>
      <w:r w:rsidRPr="002D041A">
        <w:rPr>
          <w:rFonts w:eastAsiaTheme="minorEastAsia"/>
          <w:color w:val="auto"/>
        </w:rPr>
        <w:t>改为</w:t>
      </w:r>
      <w:r w:rsidRPr="002D041A">
        <w:rPr>
          <w:rFonts w:eastAsiaTheme="minorEastAsia"/>
          <w:color w:val="auto"/>
        </w:rPr>
        <w:t>ncsu_bbmd</w:t>
      </w:r>
      <w:r w:rsidRPr="002D041A">
        <w:rPr>
          <w:rFonts w:eastAsiaTheme="minorEastAsia"/>
          <w:color w:val="auto"/>
        </w:rPr>
        <w:t>，从而激活一个略有不同的代码路径）。每个</w:t>
      </w:r>
      <w:r w:rsidRPr="002D041A">
        <w:rPr>
          <w:rFonts w:eastAsiaTheme="minorEastAsia"/>
          <w:color w:val="auto"/>
        </w:rPr>
        <w:t>MDIN</w:t>
      </w:r>
      <w:r w:rsidRPr="002D041A">
        <w:rPr>
          <w:rFonts w:eastAsiaTheme="minorEastAsia"/>
          <w:color w:val="auto"/>
        </w:rPr>
        <w:t>文件可能</w:t>
      </w:r>
    </w:p>
    <w:p w:rsidR="00982942" w:rsidRPr="002D041A" w:rsidRDefault="00982942" w:rsidP="00982942">
      <w:pPr>
        <w:rPr>
          <w:rFonts w:eastAsiaTheme="minorEastAsia"/>
          <w:color w:val="auto"/>
        </w:rPr>
      </w:pPr>
      <w:r w:rsidRPr="002D041A">
        <w:rPr>
          <w:rFonts w:eastAsiaTheme="minorEastAsia"/>
          <w:color w:val="auto"/>
        </w:rPr>
        <w:t>定义其自身反应的坐标，如果需要具有不同的模式和温度。</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lastRenderedPageBreak/>
        <w:t>图</w:t>
      </w:r>
      <w:r w:rsidRPr="002D041A">
        <w:rPr>
          <w:rFonts w:eastAsiaTheme="minorEastAsia"/>
          <w:color w:val="auto"/>
        </w:rPr>
        <w:t>4.7</w:t>
      </w:r>
      <w:r w:rsidRPr="002D041A">
        <w:rPr>
          <w:rFonts w:eastAsiaTheme="minorEastAsia"/>
          <w:color w:val="auto"/>
        </w:rPr>
        <w:t>：用于</w:t>
      </w:r>
      <w:r w:rsidRPr="002D041A">
        <w:rPr>
          <w:rFonts w:eastAsiaTheme="minorEastAsia"/>
          <w:color w:val="auto"/>
        </w:rPr>
        <w:t>ABMD</w:t>
      </w:r>
      <w:r w:rsidRPr="002D041A">
        <w:rPr>
          <w:rFonts w:eastAsiaTheme="minorEastAsia"/>
          <w:color w:val="auto"/>
        </w:rPr>
        <w:t>的</w:t>
      </w:r>
      <w:r w:rsidRPr="002D041A">
        <w:rPr>
          <w:rFonts w:eastAsiaTheme="minorEastAsia"/>
          <w:color w:val="auto"/>
        </w:rPr>
        <w:t>ncsu_bbmd</w:t>
      </w:r>
      <w:r w:rsidRPr="002D041A">
        <w:rPr>
          <w:rFonts w:eastAsiaTheme="minorEastAsia"/>
          <w:color w:val="auto"/>
        </w:rPr>
        <w:t>味道的一个例子</w:t>
      </w:r>
      <w:r w:rsidRPr="002D041A">
        <w:rPr>
          <w:rFonts w:eastAsiaTheme="minorEastAsia"/>
          <w:color w:val="auto"/>
        </w:rPr>
        <w:t>MDI​​N</w:t>
      </w:r>
      <w:r w:rsidRPr="002D041A">
        <w:rPr>
          <w:rFonts w:eastAsiaTheme="minorEastAsia"/>
          <w:color w:val="auto"/>
        </w:rPr>
        <w:t>文件（只相关部分提出完整的）。</w:t>
      </w:r>
    </w:p>
    <w:p w:rsidR="00982942" w:rsidRPr="002D041A" w:rsidRDefault="00982942" w:rsidP="00982942">
      <w:pPr>
        <w:rPr>
          <w:rFonts w:eastAsiaTheme="minorEastAsia"/>
          <w:color w:val="auto"/>
        </w:rPr>
      </w:pPr>
      <w:r w:rsidRPr="002D041A">
        <w:rPr>
          <w:rFonts w:eastAsiaTheme="minorEastAsia"/>
          <w:color w:val="auto"/>
        </w:rPr>
        <w:t>在第一个副本</w:t>
      </w:r>
      <w:r w:rsidRPr="002D041A">
        <w:rPr>
          <w:rFonts w:eastAsiaTheme="minorEastAsia"/>
          <w:color w:val="auto"/>
        </w:rPr>
        <w:t>ncsu_bbmd</w:t>
      </w:r>
      <w:r w:rsidRPr="002D041A">
        <w:rPr>
          <w:rFonts w:eastAsiaTheme="minorEastAsia"/>
          <w:color w:val="auto"/>
        </w:rPr>
        <w:t>节以下附加项的认可：</w:t>
      </w:r>
    </w:p>
    <w:p w:rsidR="00982942" w:rsidRPr="002D041A" w:rsidRDefault="00982942" w:rsidP="00982942">
      <w:pPr>
        <w:rPr>
          <w:rFonts w:eastAsiaTheme="minorEastAsia"/>
          <w:color w:val="auto"/>
        </w:rPr>
      </w:pPr>
      <w:r w:rsidRPr="002D041A">
        <w:rPr>
          <w:rFonts w:eastAsiaTheme="minorEastAsia"/>
          <w:color w:val="auto"/>
        </w:rPr>
        <w:t>•exchange_freq = INTEGER</w:t>
      </w:r>
      <w:r w:rsidRPr="002D041A">
        <w:rPr>
          <w:rFonts w:eastAsiaTheme="minorEastAsia"/>
          <w:color w:val="auto"/>
        </w:rPr>
        <w:t>：交换尝试之间</w:t>
      </w:r>
      <w:r w:rsidRPr="002D041A">
        <w:rPr>
          <w:rFonts w:eastAsiaTheme="minorEastAsia"/>
          <w:color w:val="auto"/>
        </w:rPr>
        <w:t>MD</w:t>
      </w:r>
      <w:r w:rsidRPr="002D041A">
        <w:rPr>
          <w:rFonts w:eastAsiaTheme="minorEastAsia"/>
          <w:color w:val="auto"/>
        </w:rPr>
        <w:t>步数。</w:t>
      </w:r>
    </w:p>
    <w:p w:rsidR="00982942" w:rsidRPr="002D041A" w:rsidRDefault="00982942" w:rsidP="00982942">
      <w:pPr>
        <w:rPr>
          <w:rFonts w:eastAsiaTheme="minorEastAsia"/>
          <w:color w:val="auto"/>
        </w:rPr>
      </w:pPr>
      <w:r w:rsidRPr="002D041A">
        <w:rPr>
          <w:rFonts w:eastAsiaTheme="minorEastAsia"/>
          <w:color w:val="auto"/>
        </w:rPr>
        <w:t>•exchange_log_file =</w:t>
      </w:r>
      <w:r w:rsidRPr="002D041A">
        <w:rPr>
          <w:rFonts w:eastAsiaTheme="minorEastAsia"/>
          <w:color w:val="auto"/>
        </w:rPr>
        <w:t>字符串：到交换统计文件的名称将被报告。</w:t>
      </w:r>
    </w:p>
    <w:p w:rsidR="00982942" w:rsidRPr="002D041A" w:rsidRDefault="00982942" w:rsidP="00982942">
      <w:pPr>
        <w:rPr>
          <w:rFonts w:eastAsiaTheme="minorEastAsia"/>
          <w:color w:val="auto"/>
        </w:rPr>
      </w:pPr>
      <w:r w:rsidRPr="002D041A">
        <w:rPr>
          <w:rFonts w:eastAsiaTheme="minorEastAsia"/>
          <w:color w:val="auto"/>
        </w:rPr>
        <w:t>•exchange_log_freq = INTEGER</w:t>
      </w:r>
      <w:r w:rsidRPr="002D041A">
        <w:rPr>
          <w:rFonts w:eastAsiaTheme="minorEastAsia"/>
          <w:color w:val="auto"/>
        </w:rPr>
        <w:t>：</w:t>
      </w:r>
      <w:r w:rsidRPr="002D041A">
        <w:rPr>
          <w:rFonts w:eastAsiaTheme="minorEastAsia"/>
          <w:color w:val="auto"/>
        </w:rPr>
        <w:t>exchange_log_file</w:t>
      </w:r>
      <w:r w:rsidRPr="002D041A">
        <w:rPr>
          <w:rFonts w:eastAsiaTheme="minorEastAsia"/>
          <w:color w:val="auto"/>
        </w:rPr>
        <w:t>更新的频率。</w:t>
      </w:r>
    </w:p>
    <w:p w:rsidR="00982942" w:rsidRPr="002D041A" w:rsidRDefault="00982942" w:rsidP="00982942">
      <w:pPr>
        <w:rPr>
          <w:rFonts w:eastAsiaTheme="minorEastAsia"/>
          <w:color w:val="auto"/>
        </w:rPr>
      </w:pPr>
      <w:r w:rsidRPr="002D041A">
        <w:rPr>
          <w:rFonts w:eastAsiaTheme="minorEastAsia"/>
          <w:color w:val="auto"/>
        </w:rPr>
        <w:t>•mt19937_seed = INTEGER</w:t>
      </w:r>
      <w:r w:rsidRPr="002D041A">
        <w:rPr>
          <w:rFonts w:eastAsiaTheme="minorEastAsia"/>
          <w:color w:val="auto"/>
        </w:rPr>
        <w:t>：种子随机发生器（梅森倍捻机</w:t>
      </w:r>
      <w:r w:rsidRPr="002D041A">
        <w:rPr>
          <w:rFonts w:eastAsiaTheme="minorEastAsia"/>
          <w:color w:val="auto"/>
        </w:rPr>
        <w:t>[177]</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•mt19937_file = STRING</w:t>
      </w:r>
      <w:r w:rsidRPr="002D041A">
        <w:rPr>
          <w:rFonts w:eastAsiaTheme="minorEastAsia"/>
          <w:color w:val="auto"/>
        </w:rPr>
        <w:t>：该文件的名称到梅森捻线机的状态定期倾倒（为重新启动）。</w:t>
      </w:r>
    </w:p>
    <w:p w:rsidR="00982942" w:rsidRPr="002D041A" w:rsidRDefault="00982942" w:rsidP="00982942">
      <w:pPr>
        <w:rPr>
          <w:rFonts w:eastAsiaTheme="minorEastAsia"/>
          <w:color w:val="auto"/>
        </w:rPr>
      </w:pPr>
      <w:r w:rsidRPr="002D041A">
        <w:rPr>
          <w:rFonts w:eastAsiaTheme="minorEastAsia"/>
          <w:color w:val="auto"/>
        </w:rPr>
        <w:t>该</w:t>
      </w:r>
      <w:r w:rsidRPr="002D041A">
        <w:rPr>
          <w:rFonts w:eastAsiaTheme="minorEastAsia"/>
          <w:color w:val="auto"/>
        </w:rPr>
        <w:t>MDOUT</w:t>
      </w:r>
      <w:r w:rsidRPr="002D041A">
        <w:rPr>
          <w:rFonts w:eastAsiaTheme="minorEastAsia"/>
          <w:color w:val="auto"/>
        </w:rPr>
        <w:t>，</w:t>
      </w:r>
      <w:r w:rsidRPr="002D041A">
        <w:rPr>
          <w:rFonts w:eastAsiaTheme="minorEastAsia"/>
          <w:color w:val="auto"/>
        </w:rPr>
        <w:t>MDCRD</w:t>
      </w:r>
      <w:r w:rsidRPr="002D041A">
        <w:rPr>
          <w:rFonts w:eastAsiaTheme="minorEastAsia"/>
          <w:color w:val="auto"/>
        </w:rPr>
        <w:t>，</w:t>
      </w:r>
      <w:r w:rsidRPr="002D041A">
        <w:rPr>
          <w:rFonts w:eastAsiaTheme="minorEastAsia"/>
          <w:color w:val="auto"/>
        </w:rPr>
        <w:t>RESTRT</w:t>
      </w:r>
      <w:r w:rsidRPr="002D041A">
        <w:rPr>
          <w:rFonts w:eastAsiaTheme="minorEastAsia"/>
          <w:color w:val="auto"/>
        </w:rPr>
        <w:t>，</w:t>
      </w:r>
      <w:r w:rsidRPr="002D041A">
        <w:rPr>
          <w:rFonts w:eastAsiaTheme="minorEastAsia"/>
          <w:color w:val="auto"/>
        </w:rPr>
        <w:t>umbrella_file</w:t>
      </w:r>
      <w:r w:rsidRPr="002D041A">
        <w:rPr>
          <w:rFonts w:eastAsiaTheme="minorEastAsia"/>
          <w:color w:val="auto"/>
        </w:rPr>
        <w:t>和</w:t>
      </w:r>
      <w:r w:rsidRPr="002D041A">
        <w:rPr>
          <w:rFonts w:eastAsiaTheme="minorEastAsia"/>
          <w:color w:val="auto"/>
        </w:rPr>
        <w:t>monitor_file</w:t>
      </w:r>
      <w:r w:rsidRPr="002D041A">
        <w:rPr>
          <w:rFonts w:eastAsiaTheme="minorEastAsia"/>
          <w:color w:val="auto"/>
        </w:rPr>
        <w:t>文件在启用</w:t>
      </w:r>
      <w:r w:rsidRPr="002D041A">
        <w:rPr>
          <w:rFonts w:eastAsiaTheme="minorEastAsia"/>
          <w:color w:val="auto"/>
        </w:rPr>
        <w:t>ncsu_bbmd</w:t>
      </w:r>
      <w:r w:rsidRPr="002D041A">
        <w:rPr>
          <w:rFonts w:eastAsiaTheme="minorEastAsia"/>
          <w:color w:val="auto"/>
        </w:rPr>
        <w:t>运行当然</w:t>
      </w:r>
      <w:r w:rsidRPr="002D041A">
        <w:rPr>
          <w:rFonts w:eastAsiaTheme="minorEastAsia"/>
          <w:color w:val="auto"/>
        </w:rPr>
        <w:t>MDIN</w:t>
      </w:r>
      <w:r w:rsidRPr="002D041A">
        <w:rPr>
          <w:rFonts w:eastAsiaTheme="minorEastAsia"/>
          <w:color w:val="auto"/>
        </w:rPr>
        <w:t>结合。使用这种复制品交换的一个例子示于</w:t>
      </w:r>
      <w:r w:rsidRPr="002D041A">
        <w:rPr>
          <w:rFonts w:eastAsiaTheme="minorEastAsia"/>
          <w:color w:val="auto"/>
        </w:rPr>
        <w:t>Ref.178</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4.9</w:t>
      </w:r>
      <w:r w:rsidRPr="002D041A">
        <w:rPr>
          <w:rFonts w:eastAsiaTheme="minorEastAsia"/>
          <w:color w:val="auto"/>
        </w:rPr>
        <w:t>。弹性微移带计算</w:t>
      </w:r>
    </w:p>
    <w:p w:rsidR="00982942" w:rsidRPr="002D041A" w:rsidRDefault="00982942" w:rsidP="00982942">
      <w:pPr>
        <w:rPr>
          <w:rFonts w:eastAsiaTheme="minorEastAsia"/>
          <w:color w:val="auto"/>
        </w:rPr>
      </w:pPr>
      <w:r w:rsidRPr="002D041A">
        <w:rPr>
          <w:rFonts w:eastAsiaTheme="minorEastAsia"/>
          <w:color w:val="auto"/>
        </w:rPr>
        <w:t>4.9.1</w:t>
      </w:r>
      <w:r w:rsidRPr="002D041A">
        <w:rPr>
          <w:rFonts w:eastAsiaTheme="minorEastAsia"/>
          <w:color w:val="auto"/>
        </w:rPr>
        <w:t>。背景</w:t>
      </w:r>
    </w:p>
    <w:p w:rsidR="00982942" w:rsidRPr="002D041A" w:rsidRDefault="00982942" w:rsidP="00982942">
      <w:pPr>
        <w:rPr>
          <w:rFonts w:eastAsiaTheme="minorEastAsia"/>
          <w:color w:val="auto"/>
        </w:rPr>
      </w:pPr>
      <w:r w:rsidRPr="002D041A">
        <w:rPr>
          <w:rFonts w:eastAsiaTheme="minorEastAsia"/>
          <w:color w:val="auto"/>
        </w:rPr>
        <w:t>在弹性微移法带（</w:t>
      </w:r>
      <w:r w:rsidRPr="002D041A">
        <w:rPr>
          <w:rFonts w:eastAsiaTheme="minorEastAsia"/>
          <w:color w:val="auto"/>
        </w:rPr>
        <w:t>NEB</w:t>
      </w:r>
      <w:r w:rsidRPr="002D041A">
        <w:rPr>
          <w:rFonts w:eastAsiaTheme="minorEastAsia"/>
          <w:color w:val="auto"/>
        </w:rPr>
        <w:t>），</w:t>
      </w:r>
      <w:r w:rsidRPr="002D041A">
        <w:rPr>
          <w:rFonts w:eastAsiaTheme="minorEastAsia"/>
          <w:color w:val="auto"/>
        </w:rPr>
        <w:t>[179</w:t>
      </w:r>
      <w:r w:rsidRPr="002D041A">
        <w:rPr>
          <w:rFonts w:eastAsiaTheme="minorEastAsia"/>
          <w:color w:val="auto"/>
        </w:rPr>
        <w:t>，</w:t>
      </w:r>
      <w:r w:rsidRPr="002D041A">
        <w:rPr>
          <w:rFonts w:eastAsiaTheme="minorEastAsia"/>
          <w:color w:val="auto"/>
        </w:rPr>
        <w:t>180]</w:t>
      </w:r>
      <w:r w:rsidRPr="002D041A">
        <w:rPr>
          <w:rFonts w:eastAsiaTheme="minorEastAsia"/>
          <w:color w:val="auto"/>
        </w:rPr>
        <w:t>的构象变化的路径近似用一系列描述路径分子的图像。最小化，以在固定在空间端点的图像的总系统能量，提供了一个最小能量路径。每幅图像的中间是由服务，以保持每个图像滑下的能源格局到相邻图像</w:t>
      </w:r>
      <w:r w:rsidRPr="002D041A">
        <w:rPr>
          <w:rFonts w:eastAsiaTheme="minorEastAsia"/>
          <w:color w:val="auto"/>
        </w:rPr>
        <w:t>“</w:t>
      </w:r>
      <w:r w:rsidRPr="002D041A">
        <w:rPr>
          <w:rFonts w:eastAsiaTheme="minorEastAsia"/>
          <w:color w:val="auto"/>
        </w:rPr>
        <w:t>弹簧</w:t>
      </w:r>
      <w:r w:rsidRPr="002D041A">
        <w:rPr>
          <w:rFonts w:eastAsiaTheme="minorEastAsia"/>
          <w:color w:val="auto"/>
        </w:rPr>
        <w:t>”</w:t>
      </w:r>
      <w:r w:rsidRPr="002D041A">
        <w:rPr>
          <w:rFonts w:eastAsiaTheme="minorEastAsia"/>
          <w:color w:val="auto"/>
        </w:rPr>
        <w:t>沿路径连接到一个和下一个图像。</w:t>
      </w:r>
      <w:r w:rsidRPr="002D041A">
        <w:rPr>
          <w:rFonts w:eastAsiaTheme="minorEastAsia"/>
          <w:color w:val="auto"/>
        </w:rPr>
        <w:t xml:space="preserve"> NEB</w:t>
      </w:r>
      <w:r w:rsidRPr="002D041A">
        <w:rPr>
          <w:rFonts w:eastAsiaTheme="minorEastAsia"/>
          <w:color w:val="auto"/>
        </w:rPr>
        <w:t>从平纹松紧带的方法得到，由埃尔伯和</w:t>
      </w:r>
      <w:r w:rsidRPr="002D041A">
        <w:rPr>
          <w:rFonts w:eastAsiaTheme="minorEastAsia"/>
          <w:color w:val="auto"/>
        </w:rPr>
        <w:t>Karplus</w:t>
      </w:r>
      <w:r w:rsidRPr="002D041A">
        <w:rPr>
          <w:rFonts w:eastAsiaTheme="minorEastAsia"/>
          <w:color w:val="auto"/>
        </w:rPr>
        <w:t>首创，它增加弹簧力，以能量表面的电位和最小化的系统的能量</w:t>
      </w:r>
      <w:r w:rsidRPr="002D041A">
        <w:rPr>
          <w:rFonts w:eastAsiaTheme="minorEastAsia"/>
          <w:color w:val="auto"/>
        </w:rPr>
        <w:t>[181]</w:t>
      </w:r>
      <w:r w:rsidRPr="002D041A">
        <w:rPr>
          <w:rFonts w:eastAsiaTheme="minorEastAsia"/>
          <w:color w:val="auto"/>
        </w:rPr>
        <w:t>。平原松紧带的方法发现低能量的路径，但往往偷工减料的能源格局。</w:t>
      </w:r>
      <w:r w:rsidRPr="002D041A">
        <w:rPr>
          <w:rFonts w:eastAsiaTheme="minorEastAsia"/>
          <w:color w:val="auto"/>
        </w:rPr>
        <w:t xml:space="preserve"> NEB</w:t>
      </w:r>
      <w:r w:rsidRPr="002D041A">
        <w:rPr>
          <w:rFonts w:eastAsiaTheme="minorEastAsia"/>
          <w:color w:val="auto"/>
        </w:rPr>
        <w:t>通过在垂直于路径的切线截断的方向的弹簧力防止切角。此外，从分子的潜在的力沿所述路径被截断，以使图像保持沿路径均匀隔开。这导致：</w:t>
      </w:r>
    </w:p>
    <w:p w:rsidR="00982942" w:rsidRPr="002D041A" w:rsidRDefault="00982942" w:rsidP="00982942">
      <w:pPr>
        <w:rPr>
          <w:rFonts w:eastAsiaTheme="minorEastAsia"/>
          <w:color w:val="auto"/>
        </w:rPr>
      </w:pPr>
      <w:r w:rsidRPr="002D041A">
        <w:rPr>
          <w:rFonts w:eastAsiaTheme="minorEastAsia"/>
          <w:color w:val="auto"/>
        </w:rPr>
        <w:t>F =F</w:t>
      </w:r>
      <w:r w:rsidRPr="002D041A">
        <w:rPr>
          <w:rFonts w:ascii="微软雅黑" w:eastAsia="微软雅黑" w:hAnsi="微软雅黑" w:cs="微软雅黑" w:hint="eastAsia"/>
          <w:color w:val="auto"/>
        </w:rPr>
        <w:t>⊥</w:t>
      </w:r>
      <w:r w:rsidRPr="002D041A">
        <w:rPr>
          <w:rFonts w:eastAsiaTheme="minorEastAsia"/>
          <w:color w:val="auto"/>
        </w:rPr>
        <w:t>+ FK</w:t>
      </w:r>
    </w:p>
    <w:p w:rsidR="00982942" w:rsidRPr="002D041A" w:rsidRDefault="00982942" w:rsidP="00982942">
      <w:pPr>
        <w:rPr>
          <w:rFonts w:eastAsiaTheme="minorEastAsia"/>
          <w:color w:val="auto"/>
        </w:rPr>
      </w:pPr>
      <w:r w:rsidRPr="002D041A">
        <w:rPr>
          <w:rFonts w:eastAsiaTheme="minorEastAsia"/>
          <w:color w:val="auto"/>
        </w:rPr>
        <w:t>F</w:t>
      </w:r>
      <w:r w:rsidRPr="002D041A">
        <w:rPr>
          <w:rFonts w:ascii="微软雅黑" w:eastAsia="微软雅黑" w:hAnsi="微软雅黑" w:cs="微软雅黑" w:hint="eastAsia"/>
          <w:color w:val="auto"/>
        </w:rPr>
        <w:t>⊥</w:t>
      </w:r>
      <w:r w:rsidRPr="002D041A">
        <w:rPr>
          <w:rFonts w:eastAsiaTheme="minorEastAsia"/>
          <w:color w:val="auto"/>
        </w:rPr>
        <w:t>=-</w:t>
      </w:r>
      <w:r w:rsidRPr="002D041A">
        <w:rPr>
          <w:rFonts w:ascii="Cambria Math" w:eastAsiaTheme="minorEastAsia" w:hAnsi="Cambria Math" w:cs="Cambria Math"/>
          <w:color w:val="auto"/>
        </w:rPr>
        <w:t>∇</w:t>
      </w:r>
      <w:r w:rsidRPr="002D041A">
        <w:rPr>
          <w:rFonts w:eastAsiaTheme="minorEastAsia"/>
          <w:color w:val="auto"/>
        </w:rPr>
        <w:t>V</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ascii="Cambria Math" w:eastAsiaTheme="minorEastAsia" w:hAnsi="Cambria Math" w:cs="Cambria Math"/>
          <w:color w:val="auto"/>
        </w:rPr>
        <w:t>∇</w:t>
      </w:r>
      <w:r w:rsidRPr="002D041A">
        <w:rPr>
          <w:rFonts w:eastAsiaTheme="minorEastAsia"/>
          <w:color w:val="auto"/>
        </w:rPr>
        <w:t>V</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•τ</w:t>
      </w:r>
      <w:r w:rsidRPr="002D041A">
        <w:rPr>
          <w:rFonts w:eastAsiaTheme="minorEastAsia"/>
          <w:color w:val="auto"/>
        </w:rPr>
        <w:t>）</w:t>
      </w:r>
      <w:r w:rsidRPr="002D041A">
        <w:rPr>
          <w:rFonts w:eastAsiaTheme="minorEastAsia"/>
          <w:color w:val="auto"/>
        </w:rPr>
        <w:t>τ</w:t>
      </w:r>
      <w:r w:rsidRPr="002D041A">
        <w:rPr>
          <w:rFonts w:eastAsiaTheme="minorEastAsia"/>
          <w:color w:val="auto"/>
        </w:rPr>
        <w:t>（</w:t>
      </w:r>
      <w:r w:rsidRPr="002D041A">
        <w:rPr>
          <w:rFonts w:eastAsiaTheme="minorEastAsia"/>
          <w:color w:val="auto"/>
        </w:rPr>
        <w:t>4.11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FK = [</w:t>
      </w:r>
      <w:r w:rsidRPr="002D041A">
        <w:rPr>
          <w:rFonts w:eastAsiaTheme="minorEastAsia"/>
          <w:color w:val="auto"/>
        </w:rPr>
        <w:t>（</w:t>
      </w:r>
      <w:r w:rsidRPr="002D041A">
        <w:rPr>
          <w:rFonts w:eastAsiaTheme="minorEastAsia"/>
          <w:color w:val="auto"/>
        </w:rPr>
        <w:t>KI + 1 |</w:t>
      </w:r>
      <w:r w:rsidRPr="002D041A">
        <w:rPr>
          <w:rFonts w:eastAsiaTheme="minorEastAsia"/>
          <w:color w:val="auto"/>
        </w:rPr>
        <w:t>皮</w:t>
      </w:r>
      <w:r w:rsidRPr="002D041A">
        <w:rPr>
          <w:rFonts w:eastAsiaTheme="minorEastAsia"/>
          <w:color w:val="auto"/>
        </w:rPr>
        <w:t>+ 1 -Pi | -ki |</w:t>
      </w:r>
      <w:r w:rsidRPr="002D041A">
        <w:rPr>
          <w:rFonts w:eastAsiaTheme="minorEastAsia"/>
          <w:color w:val="auto"/>
        </w:rPr>
        <w:t>丕</w:t>
      </w:r>
      <w:r w:rsidRPr="002D041A">
        <w:rPr>
          <w:rFonts w:eastAsiaTheme="minorEastAsia"/>
          <w:color w:val="auto"/>
        </w:rPr>
        <w:t>-Pi-1</w:t>
      </w:r>
      <w:r w:rsidRPr="002D041A">
        <w:rPr>
          <w:rFonts w:eastAsiaTheme="minorEastAsia"/>
          <w:color w:val="auto"/>
        </w:rPr>
        <w:t>）</w:t>
      </w:r>
      <w:r w:rsidRPr="002D041A">
        <w:rPr>
          <w:rFonts w:eastAsiaTheme="minorEastAsia"/>
          <w:color w:val="auto"/>
        </w:rPr>
        <w:t>•τ]τ</w:t>
      </w:r>
    </w:p>
    <w:p w:rsidR="00982942" w:rsidRPr="002D041A" w:rsidRDefault="00982942" w:rsidP="00982942">
      <w:pPr>
        <w:rPr>
          <w:rFonts w:eastAsiaTheme="minorEastAsia"/>
          <w:color w:val="auto"/>
        </w:rPr>
      </w:pPr>
      <w:r w:rsidRPr="002D041A">
        <w:rPr>
          <w:rFonts w:eastAsiaTheme="minorEastAsia"/>
          <w:color w:val="auto"/>
        </w:rPr>
        <w:t>在那里，如果</w:t>
      </w:r>
      <w:r w:rsidRPr="002D041A">
        <w:rPr>
          <w:rFonts w:eastAsiaTheme="minorEastAsia"/>
          <w:color w:val="auto"/>
        </w:rPr>
        <w:t>N</w:t>
      </w:r>
      <w:r w:rsidRPr="002D041A">
        <w:rPr>
          <w:rFonts w:eastAsiaTheme="minorEastAsia"/>
          <w:color w:val="auto"/>
        </w:rPr>
        <w:t>是每个图象的原子数，</w:t>
      </w:r>
      <w:r w:rsidRPr="002D041A">
        <w:rPr>
          <w:rFonts w:eastAsiaTheme="minorEastAsia"/>
          <w:color w:val="auto"/>
        </w:rPr>
        <w:t>F</w:t>
      </w:r>
      <w:r w:rsidRPr="002D041A">
        <w:rPr>
          <w:rFonts w:eastAsiaTheme="minorEastAsia"/>
          <w:color w:val="auto"/>
        </w:rPr>
        <w:t>是图像</w:t>
      </w:r>
      <w:r w:rsidRPr="002D041A">
        <w:rPr>
          <w:rFonts w:eastAsiaTheme="minorEastAsia"/>
          <w:color w:val="auto"/>
        </w:rPr>
        <w:t>i</w:t>
      </w:r>
      <w:r w:rsidRPr="002D041A">
        <w:rPr>
          <w:rFonts w:eastAsiaTheme="minorEastAsia"/>
          <w:color w:val="auto"/>
        </w:rPr>
        <w:t>上的力，</w:t>
      </w:r>
      <w:r w:rsidRPr="002D041A">
        <w:rPr>
          <w:rFonts w:eastAsiaTheme="minorEastAsia"/>
          <w:color w:val="auto"/>
        </w:rPr>
        <w:t>Pi</w:t>
      </w:r>
      <w:r w:rsidRPr="002D041A">
        <w:rPr>
          <w:rFonts w:eastAsiaTheme="minorEastAsia"/>
          <w:color w:val="auto"/>
        </w:rPr>
        <w:t>为图像</w:t>
      </w:r>
      <w:r w:rsidRPr="002D041A">
        <w:rPr>
          <w:rFonts w:eastAsiaTheme="minorEastAsia"/>
          <w:color w:val="auto"/>
        </w:rPr>
        <w:t>i</w:t>
      </w:r>
      <w:r w:rsidRPr="002D041A">
        <w:rPr>
          <w:rFonts w:eastAsiaTheme="minorEastAsia"/>
          <w:color w:val="auto"/>
        </w:rPr>
        <w:t>的</w:t>
      </w:r>
      <w:r w:rsidRPr="002D041A">
        <w:rPr>
          <w:rFonts w:eastAsiaTheme="minorEastAsia"/>
          <w:color w:val="auto"/>
        </w:rPr>
        <w:t>3N</w:t>
      </w:r>
      <w:r w:rsidRPr="002D041A">
        <w:rPr>
          <w:rFonts w:eastAsiaTheme="minorEastAsia"/>
          <w:color w:val="auto"/>
        </w:rPr>
        <w:t>三维位置向量，</w:t>
      </w:r>
      <w:r w:rsidRPr="002D041A">
        <w:rPr>
          <w:rFonts w:eastAsiaTheme="minorEastAsia"/>
          <w:color w:val="auto"/>
        </w:rPr>
        <w:t>k 1</w:t>
      </w:r>
      <w:r w:rsidRPr="002D041A">
        <w:rPr>
          <w:rFonts w:eastAsiaTheme="minorEastAsia"/>
          <w:color w:val="auto"/>
        </w:rPr>
        <w:t>是图像之间的弹簧常数的</w:t>
      </w:r>
      <w:r w:rsidRPr="002D041A">
        <w:rPr>
          <w:rFonts w:eastAsiaTheme="minorEastAsia"/>
          <w:color w:val="auto"/>
        </w:rPr>
        <w:t>i-1</w:t>
      </w:r>
      <w:r w:rsidRPr="002D041A">
        <w:rPr>
          <w:rFonts w:eastAsiaTheme="minorEastAsia"/>
          <w:color w:val="auto"/>
        </w:rPr>
        <w:t>和图像</w:t>
      </w:r>
      <w:r w:rsidRPr="002D041A">
        <w:rPr>
          <w:rFonts w:eastAsiaTheme="minorEastAsia"/>
          <w:color w:val="auto"/>
        </w:rPr>
        <w:t>I</w:t>
      </w:r>
      <w:r w:rsidRPr="002D041A">
        <w:rPr>
          <w:rFonts w:eastAsiaTheme="minorEastAsia"/>
          <w:color w:val="auto"/>
        </w:rPr>
        <w:t>，</w:t>
      </w:r>
      <w:r w:rsidRPr="002D041A">
        <w:rPr>
          <w:rFonts w:eastAsiaTheme="minorEastAsia"/>
          <w:color w:val="auto"/>
        </w:rPr>
        <w:t>V</w:t>
      </w:r>
      <w:r w:rsidRPr="002D041A">
        <w:rPr>
          <w:rFonts w:eastAsiaTheme="minorEastAsia"/>
          <w:color w:val="auto"/>
        </w:rPr>
        <w:t>是所描述的潜在由力场，</w:t>
      </w:r>
      <w:r w:rsidRPr="002D041A">
        <w:rPr>
          <w:rFonts w:eastAsiaTheme="minorEastAsia"/>
          <w:color w:val="auto"/>
        </w:rPr>
        <w:t>τ</w:t>
      </w:r>
      <w:r w:rsidRPr="002D041A">
        <w:rPr>
          <w:rFonts w:eastAsiaTheme="minorEastAsia"/>
          <w:color w:val="auto"/>
        </w:rPr>
        <w:t>是描述该路径的</w:t>
      </w:r>
      <w:r w:rsidRPr="002D041A">
        <w:rPr>
          <w:rFonts w:eastAsiaTheme="minorEastAsia"/>
          <w:color w:val="auto"/>
        </w:rPr>
        <w:t>3N</w:t>
      </w:r>
      <w:r w:rsidRPr="002D041A">
        <w:rPr>
          <w:rFonts w:eastAsiaTheme="minorEastAsia"/>
          <w:color w:val="auto"/>
        </w:rPr>
        <w:t>维切线单位向量。</w:t>
      </w:r>
    </w:p>
    <w:p w:rsidR="00982942" w:rsidRPr="002D041A" w:rsidRDefault="00982942" w:rsidP="00982942">
      <w:pPr>
        <w:rPr>
          <w:rFonts w:eastAsiaTheme="minorEastAsia"/>
          <w:color w:val="auto"/>
        </w:rPr>
      </w:pPr>
      <w:r w:rsidRPr="002D041A">
        <w:rPr>
          <w:rFonts w:eastAsiaTheme="minorEastAsia"/>
          <w:color w:val="auto"/>
        </w:rPr>
        <w:t>τ</w:t>
      </w:r>
      <w:r w:rsidRPr="002D041A">
        <w:rPr>
          <w:rFonts w:eastAsiaTheme="minorEastAsia"/>
          <w:color w:val="auto"/>
        </w:rPr>
        <w:t>的最简单的定义是：</w:t>
      </w:r>
    </w:p>
    <w:p w:rsidR="00982942" w:rsidRPr="002D041A" w:rsidRDefault="00982942" w:rsidP="00982942">
      <w:pPr>
        <w:rPr>
          <w:rFonts w:eastAsiaTheme="minorEastAsia"/>
          <w:color w:val="auto"/>
        </w:rPr>
      </w:pPr>
      <w:r w:rsidRPr="002D041A">
        <w:rPr>
          <w:rFonts w:eastAsiaTheme="minorEastAsia"/>
          <w:color w:val="auto"/>
        </w:rPr>
        <w:t>τ=</w:t>
      </w:r>
      <w:r w:rsidRPr="002D041A">
        <w:rPr>
          <w:rFonts w:eastAsiaTheme="minorEastAsia"/>
          <w:color w:val="auto"/>
        </w:rPr>
        <w:t>（</w:t>
      </w:r>
      <w:r w:rsidRPr="002D041A">
        <w:rPr>
          <w:rFonts w:eastAsiaTheme="minorEastAsia"/>
          <w:color w:val="auto"/>
        </w:rPr>
        <w:t>PI -Pi-1</w:t>
      </w:r>
      <w:r w:rsidRPr="002D041A">
        <w:rPr>
          <w:rFonts w:eastAsiaTheme="minorEastAsia"/>
          <w:color w:val="auto"/>
        </w:rPr>
        <w:t>）</w:t>
      </w:r>
      <w:r w:rsidRPr="002D041A">
        <w:rPr>
          <w:rFonts w:eastAsiaTheme="minorEastAsia"/>
          <w:color w:val="auto"/>
        </w:rPr>
        <w:t>/ |</w:t>
      </w:r>
      <w:r w:rsidRPr="002D041A">
        <w:rPr>
          <w:rFonts w:eastAsiaTheme="minorEastAsia"/>
          <w:color w:val="auto"/>
        </w:rPr>
        <w:t>丕</w:t>
      </w:r>
      <w:r w:rsidRPr="002D041A">
        <w:rPr>
          <w:rFonts w:eastAsiaTheme="minorEastAsia"/>
          <w:color w:val="auto"/>
        </w:rPr>
        <w:t xml:space="preserve">-Pi-1 | </w:t>
      </w:r>
      <w:r w:rsidRPr="002D041A">
        <w:rPr>
          <w:rFonts w:eastAsiaTheme="minorEastAsia"/>
          <w:color w:val="auto"/>
        </w:rPr>
        <w:t>（</w:t>
      </w:r>
      <w:r w:rsidRPr="002D041A">
        <w:rPr>
          <w:rFonts w:eastAsiaTheme="minorEastAsia"/>
          <w:color w:val="auto"/>
        </w:rPr>
        <w:t>4.12</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这个定义导致不稳定造成的发生，其中</w:t>
      </w:r>
      <w:r w:rsidRPr="002D041A">
        <w:rPr>
          <w:rFonts w:eastAsiaTheme="minorEastAsia"/>
          <w:color w:val="auto"/>
        </w:rPr>
        <w:t>FK</w:t>
      </w:r>
      <w:r w:rsidRPr="002D041A">
        <w:rPr>
          <w:rFonts w:eastAsiaTheme="minorEastAsia"/>
          <w:color w:val="auto"/>
        </w:rPr>
        <w:t>的幅度大于</w:t>
      </w:r>
      <w:r w:rsidRPr="002D041A">
        <w:rPr>
          <w:rFonts w:eastAsiaTheme="minorEastAsia"/>
          <w:color w:val="auto"/>
        </w:rPr>
        <w:t>F</w:t>
      </w:r>
      <w:r w:rsidRPr="002D041A">
        <w:rPr>
          <w:rFonts w:ascii="微软雅黑" w:eastAsia="微软雅黑" w:hAnsi="微软雅黑" w:cs="微软雅黑" w:hint="eastAsia"/>
          <w:color w:val="auto"/>
        </w:rPr>
        <w:t>⊥</w:t>
      </w:r>
      <w:r w:rsidRPr="002D041A">
        <w:rPr>
          <w:rFonts w:eastAsiaTheme="minorEastAsia"/>
          <w:color w:val="auto"/>
        </w:rPr>
        <w:t>的幅度大得多扭结的路径。物衍生的更稳定的切线定义，以防止在该取决于能量，</w:t>
      </w:r>
      <w:r w:rsidRPr="002D041A">
        <w:rPr>
          <w:rFonts w:eastAsiaTheme="minorEastAsia"/>
          <w:color w:val="auto"/>
        </w:rPr>
        <w:t>E</w:t>
      </w:r>
      <w:r w:rsidRPr="002D041A">
        <w:rPr>
          <w:rFonts w:eastAsiaTheme="minorEastAsia"/>
          <w:color w:val="auto"/>
        </w:rPr>
        <w:t>相邻图像的路径扭结。</w:t>
      </w:r>
      <w:r w:rsidRPr="002D041A">
        <w:rPr>
          <w:rFonts w:eastAsiaTheme="minorEastAsia"/>
          <w:color w:val="auto"/>
        </w:rPr>
        <w:t>[182]</w:t>
      </w:r>
      <w:r w:rsidRPr="002D041A">
        <w:rPr>
          <w:rFonts w:eastAsiaTheme="minorEastAsia"/>
          <w:color w:val="auto"/>
        </w:rPr>
        <w:t>的弹簧常数可以是相同的所有图像之间，或者它们可以缩放到更靠近一起移动的图像过渡态的区域：</w:t>
      </w:r>
      <w:r w:rsidRPr="002D041A">
        <w:rPr>
          <w:rFonts w:eastAsiaTheme="minorEastAsia"/>
          <w:color w:val="auto"/>
        </w:rPr>
        <w:t>[183]</w:t>
      </w:r>
    </w:p>
    <w:p w:rsidR="00982942" w:rsidRPr="002D041A" w:rsidRDefault="00982942" w:rsidP="00982942">
      <w:pPr>
        <w:rPr>
          <w:rFonts w:eastAsiaTheme="minorEastAsia"/>
          <w:color w:val="auto"/>
        </w:rPr>
      </w:pPr>
      <w:r w:rsidRPr="002D041A">
        <w:rPr>
          <w:rFonts w:eastAsiaTheme="minorEastAsia"/>
          <w:color w:val="auto"/>
        </w:rPr>
        <w:lastRenderedPageBreak/>
        <w:t> </w:t>
      </w:r>
    </w:p>
    <w:p w:rsidR="00982942" w:rsidRPr="002D041A" w:rsidRDefault="00982942" w:rsidP="00982942">
      <w:pPr>
        <w:rPr>
          <w:rFonts w:eastAsiaTheme="minorEastAsia"/>
          <w:color w:val="auto"/>
        </w:rPr>
      </w:pPr>
      <w:r w:rsidRPr="002D041A">
        <w:rPr>
          <w:rFonts w:eastAsiaTheme="minorEastAsia"/>
          <w:color w:val="auto"/>
        </w:rPr>
        <w:t>4.9</w:t>
      </w:r>
      <w:r w:rsidRPr="002D041A">
        <w:rPr>
          <w:rFonts w:eastAsiaTheme="minorEastAsia"/>
          <w:color w:val="auto"/>
        </w:rPr>
        <w:t>。弹性微移带计算</w:t>
      </w:r>
    </w:p>
    <w:p w:rsidR="00982942" w:rsidRPr="002D041A" w:rsidRDefault="00982942" w:rsidP="00982942">
      <w:pPr>
        <w:rPr>
          <w:rFonts w:eastAsiaTheme="minorEastAsia"/>
          <w:color w:val="auto"/>
        </w:rPr>
      </w:pPr>
      <w:r w:rsidRPr="002D041A">
        <w:rPr>
          <w:rFonts w:eastAsiaTheme="minorEastAsia"/>
          <w:color w:val="auto"/>
        </w:rPr>
        <w:t>I F</w:t>
      </w:r>
      <w:r w:rsidRPr="002D041A">
        <w:rPr>
          <w:rFonts w:eastAsiaTheme="minorEastAsia"/>
          <w:color w:val="auto"/>
        </w:rPr>
        <w:t>（</w:t>
      </w:r>
      <w:r w:rsidRPr="002D041A">
        <w:rPr>
          <w:rFonts w:eastAsiaTheme="minorEastAsia"/>
          <w:color w:val="auto"/>
        </w:rPr>
        <w:t>EI&gt; EREF</w:t>
      </w:r>
      <w:r w:rsidRPr="002D041A">
        <w:rPr>
          <w:rFonts w:eastAsiaTheme="minorEastAsia"/>
          <w:color w:val="auto"/>
        </w:rPr>
        <w:t>），那么き</w:t>
      </w:r>
      <w:r w:rsidRPr="002D041A">
        <w:rPr>
          <w:rFonts w:eastAsiaTheme="minorEastAsia"/>
          <w:color w:val="auto"/>
        </w:rPr>
        <w:t>= KMAX-Δk</w:t>
      </w:r>
      <w:r w:rsidRPr="002D041A">
        <w:rPr>
          <w:rFonts w:eastAsiaTheme="minorEastAsia"/>
          <w:color w:val="auto"/>
        </w:rPr>
        <w:t>（</w:t>
      </w:r>
      <w:r w:rsidRPr="002D041A">
        <w:rPr>
          <w:rFonts w:eastAsiaTheme="minorEastAsia"/>
          <w:color w:val="auto"/>
        </w:rPr>
        <w:t>-ei</w:t>
      </w:r>
      <w:r w:rsidRPr="002D041A">
        <w:rPr>
          <w:rFonts w:eastAsiaTheme="minorEastAsia"/>
          <w:color w:val="auto"/>
        </w:rPr>
        <w:t>的</w:t>
      </w:r>
      <w:r w:rsidRPr="002D041A">
        <w:rPr>
          <w:rFonts w:eastAsiaTheme="minorEastAsia"/>
          <w:color w:val="auto"/>
        </w:rPr>
        <w:t>Emax</w:t>
      </w:r>
      <w:r w:rsidRPr="002D041A">
        <w:rPr>
          <w:rFonts w:eastAsiaTheme="minorEastAsia"/>
          <w:color w:val="auto"/>
        </w:rPr>
        <w:t>）</w:t>
      </w:r>
      <w:r w:rsidRPr="002D041A">
        <w:rPr>
          <w:rFonts w:eastAsiaTheme="minorEastAsia"/>
          <w:color w:val="auto"/>
        </w:rPr>
        <w:t>/</w:t>
      </w:r>
      <w:r w:rsidRPr="002D041A">
        <w:rPr>
          <w:rFonts w:eastAsiaTheme="minorEastAsia"/>
          <w:color w:val="auto"/>
        </w:rPr>
        <w:t>（的</w:t>
      </w:r>
      <w:r w:rsidRPr="002D041A">
        <w:rPr>
          <w:rFonts w:eastAsiaTheme="minorEastAsia"/>
          <w:color w:val="auto"/>
        </w:rPr>
        <w:t>Emax -Eref</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否则き</w:t>
      </w:r>
      <w:r w:rsidRPr="002D041A">
        <w:rPr>
          <w:rFonts w:eastAsiaTheme="minorEastAsia"/>
          <w:color w:val="auto"/>
        </w:rPr>
        <w:t>= KMAX-Δk</w:t>
      </w:r>
      <w:r w:rsidRPr="002D041A">
        <w:rPr>
          <w:rFonts w:eastAsiaTheme="minorEastAsia"/>
          <w:color w:val="auto"/>
        </w:rPr>
        <w:t>（</w:t>
      </w:r>
      <w:r w:rsidRPr="002D041A">
        <w:rPr>
          <w:rFonts w:eastAsiaTheme="minorEastAsia"/>
          <w:color w:val="auto"/>
        </w:rPr>
        <w:t>4.13</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这里的</w:t>
      </w:r>
      <w:r w:rsidRPr="002D041A">
        <w:rPr>
          <w:rFonts w:eastAsiaTheme="minorEastAsia"/>
          <w:color w:val="auto"/>
        </w:rPr>
        <w:t>Emax</w:t>
      </w:r>
      <w:r w:rsidRPr="002D041A">
        <w:rPr>
          <w:rFonts w:eastAsiaTheme="minorEastAsia"/>
          <w:color w:val="auto"/>
        </w:rPr>
        <w:t>为沿路径的图像的最高能量，</w:t>
      </w:r>
      <w:r w:rsidRPr="002D041A">
        <w:rPr>
          <w:rFonts w:eastAsiaTheme="minorEastAsia"/>
          <w:color w:val="auto"/>
        </w:rPr>
        <w:t>EREF</w:t>
      </w:r>
      <w:r w:rsidRPr="002D041A">
        <w:rPr>
          <w:rFonts w:eastAsiaTheme="minorEastAsia"/>
          <w:color w:val="auto"/>
        </w:rPr>
        <w:t>是较高能量端点的能量，并</w:t>
      </w:r>
      <w:r w:rsidRPr="002D041A">
        <w:rPr>
          <w:rFonts w:eastAsiaTheme="minorEastAsia"/>
          <w:color w:val="auto"/>
        </w:rPr>
        <w:t>KMAX</w:t>
      </w:r>
      <w:r w:rsidRPr="002D041A">
        <w:rPr>
          <w:rFonts w:eastAsiaTheme="minorEastAsia"/>
          <w:color w:val="auto"/>
        </w:rPr>
        <w:t>和</w:t>
      </w:r>
      <w:r w:rsidRPr="002D041A">
        <w:rPr>
          <w:rFonts w:eastAsiaTheme="minorEastAsia"/>
          <w:color w:val="auto"/>
        </w:rPr>
        <w:t>ΔK</w:t>
      </w:r>
      <w:r w:rsidRPr="002D041A">
        <w:rPr>
          <w:rFonts w:eastAsiaTheme="minorEastAsia"/>
          <w:color w:val="auto"/>
        </w:rPr>
        <w:t>与的单位长度的力单位的参数。因为弹簧力仅适用于沿所述路径的方向和因为能量表面的电位沿路径归零，计算相对不敏感的弹簧常数的幅度。必须注意然而采取，以选择的弹簧常数，这并不导致较高频率的运动比在感兴趣的系统中找到。</w:t>
      </w:r>
      <w:r w:rsidRPr="002D041A">
        <w:rPr>
          <w:rFonts w:eastAsiaTheme="minorEastAsia"/>
          <w:color w:val="auto"/>
        </w:rPr>
        <w:t>[184]</w:t>
      </w:r>
      <w:r w:rsidRPr="002D041A">
        <w:rPr>
          <w:rFonts w:eastAsiaTheme="minorEastAsia"/>
          <w:color w:val="auto"/>
        </w:rPr>
        <w:t>在每一步，算出了组成</w:t>
      </w:r>
      <w:r w:rsidRPr="002D041A">
        <w:rPr>
          <w:rFonts w:eastAsiaTheme="minorEastAsia"/>
          <w:color w:val="auto"/>
        </w:rPr>
        <w:t>FK</w:t>
      </w:r>
      <w:r w:rsidRPr="002D041A">
        <w:rPr>
          <w:rFonts w:eastAsiaTheme="minorEastAsia"/>
          <w:color w:val="auto"/>
        </w:rPr>
        <w:t>弹簧力之前，每个图像的邻居转动和翻译到自身找到</w:t>
      </w:r>
      <w:r w:rsidRPr="002D041A">
        <w:rPr>
          <w:rFonts w:eastAsiaTheme="minorEastAsia"/>
          <w:color w:val="auto"/>
        </w:rPr>
        <w:t>RMSD</w:t>
      </w:r>
      <w:r w:rsidRPr="002D041A">
        <w:rPr>
          <w:rFonts w:eastAsiaTheme="minorEastAsia"/>
          <w:color w:val="auto"/>
        </w:rPr>
        <w:t>最小值，基于系统的原子的子集，用户可以定义。以这种方式，每个图像仍连续</w:t>
      </w:r>
      <w:r w:rsidRPr="002D041A">
        <w:rPr>
          <w:rFonts w:eastAsiaTheme="minorEastAsia"/>
          <w:color w:val="auto"/>
        </w:rPr>
        <w:t>MD</w:t>
      </w:r>
      <w:r w:rsidRPr="002D041A">
        <w:rPr>
          <w:rFonts w:eastAsiaTheme="minorEastAsia"/>
          <w:color w:val="auto"/>
        </w:rPr>
        <w:t>模拟，以及坐标的通信可以大大减少。</w:t>
      </w:r>
    </w:p>
    <w:p w:rsidR="00982942" w:rsidRPr="002D041A" w:rsidRDefault="00982942" w:rsidP="00982942">
      <w:pPr>
        <w:rPr>
          <w:rFonts w:eastAsiaTheme="minorEastAsia"/>
          <w:color w:val="auto"/>
        </w:rPr>
      </w:pPr>
      <w:r w:rsidRPr="002D041A">
        <w:rPr>
          <w:rFonts w:eastAsiaTheme="minorEastAsia"/>
          <w:color w:val="auto"/>
        </w:rPr>
        <w:t>路径的能量最小化是由一个事实，即力按切线方向截断，使得不可能确定拉格朗日复杂。</w:t>
      </w:r>
      <w:r w:rsidRPr="002D041A">
        <w:rPr>
          <w:rFonts w:eastAsiaTheme="minorEastAsia"/>
          <w:color w:val="auto"/>
        </w:rPr>
        <w:t>[184]</w:t>
      </w:r>
      <w:r w:rsidRPr="002D041A">
        <w:rPr>
          <w:rFonts w:eastAsiaTheme="minorEastAsia"/>
          <w:color w:val="auto"/>
        </w:rPr>
        <w:t>的共轭梯度最小化，因此，不能被用来找到最小能量路径。用于淬灭分子动力学的算法已被用于找到最小</w:t>
      </w:r>
      <w:r w:rsidRPr="002D041A">
        <w:rPr>
          <w:rFonts w:eastAsiaTheme="minorEastAsia"/>
          <w:color w:val="auto"/>
        </w:rPr>
        <w:t>[180]</w:t>
      </w:r>
      <w:r w:rsidRPr="002D041A">
        <w:rPr>
          <w:rFonts w:eastAsiaTheme="minorEastAsia"/>
          <w:color w:val="auto"/>
        </w:rPr>
        <w:t>根据该方法，平行于力的速度分量被保持，但垂直的分量被缩放：</w:t>
      </w:r>
    </w:p>
    <w:p w:rsidR="00982942" w:rsidRPr="002D041A" w:rsidRDefault="00982942" w:rsidP="00982942">
      <w:pPr>
        <w:rPr>
          <w:rFonts w:eastAsiaTheme="minorEastAsia"/>
          <w:color w:val="auto"/>
        </w:rPr>
      </w:pPr>
      <w:r w:rsidRPr="002D041A">
        <w:rPr>
          <w:rFonts w:eastAsiaTheme="minorEastAsia"/>
          <w:color w:val="auto"/>
        </w:rPr>
        <w:t>我</w:t>
      </w:r>
      <w:r w:rsidRPr="002D041A">
        <w:rPr>
          <w:rFonts w:eastAsiaTheme="minorEastAsia"/>
          <w:color w:val="auto"/>
        </w:rPr>
        <w:t>F</w:t>
      </w:r>
      <w:r w:rsidRPr="002D041A">
        <w:rPr>
          <w:rFonts w:eastAsiaTheme="minorEastAsia"/>
          <w:color w:val="auto"/>
        </w:rPr>
        <w:t>（</w:t>
      </w:r>
      <w:r w:rsidRPr="002D041A">
        <w:rPr>
          <w:rFonts w:eastAsiaTheme="minorEastAsia"/>
          <w:color w:val="auto"/>
        </w:rPr>
        <w:t>V•f&gt;</w:t>
      </w:r>
      <w:r w:rsidRPr="002D041A">
        <w:rPr>
          <w:rFonts w:eastAsiaTheme="minorEastAsia"/>
          <w:color w:val="auto"/>
        </w:rPr>
        <w:t>组合</w:t>
      </w:r>
      <w:r w:rsidRPr="002D041A">
        <w:rPr>
          <w:rFonts w:eastAsiaTheme="minorEastAsia"/>
          <w:color w:val="auto"/>
        </w:rPr>
        <w:t>0</w:t>
      </w:r>
      <w:r w:rsidRPr="002D041A">
        <w:rPr>
          <w:rFonts w:eastAsiaTheme="minorEastAsia"/>
          <w:color w:val="auto"/>
        </w:rPr>
        <w:t>），则</w:t>
      </w:r>
      <w:r w:rsidRPr="002D041A">
        <w:rPr>
          <w:rFonts w:eastAsiaTheme="minorEastAsia"/>
          <w:color w:val="auto"/>
        </w:rPr>
        <w:t>V =</w:t>
      </w:r>
      <w:r w:rsidRPr="002D041A">
        <w:rPr>
          <w:rFonts w:eastAsiaTheme="minorEastAsia"/>
          <w:color w:val="auto"/>
        </w:rPr>
        <w:t>（</w:t>
      </w:r>
      <w:r w:rsidRPr="002D041A">
        <w:rPr>
          <w:rFonts w:eastAsiaTheme="minorEastAsia"/>
          <w:color w:val="auto"/>
        </w:rPr>
        <w:t>V•F</w:t>
      </w:r>
      <w:r w:rsidRPr="002D041A">
        <w:rPr>
          <w:rFonts w:eastAsiaTheme="minorEastAsia"/>
          <w:color w:val="auto"/>
        </w:rPr>
        <w:t>）为否则</w:t>
      </w:r>
      <w:r w:rsidRPr="002D041A">
        <w:rPr>
          <w:rFonts w:eastAsiaTheme="minorEastAsia"/>
          <w:color w:val="auto"/>
        </w:rPr>
        <w:t>V = X</w:t>
      </w:r>
      <w:r w:rsidRPr="002D041A">
        <w:rPr>
          <w:rFonts w:eastAsiaTheme="minorEastAsia"/>
          <w:color w:val="auto"/>
        </w:rPr>
        <w:t>（</w:t>
      </w:r>
      <w:r w:rsidRPr="002D041A">
        <w:rPr>
          <w:rFonts w:eastAsiaTheme="minorEastAsia"/>
          <w:color w:val="auto"/>
        </w:rPr>
        <w:t>V•F</w:t>
      </w:r>
      <w:r w:rsidRPr="002D041A">
        <w:rPr>
          <w:rFonts w:eastAsiaTheme="minorEastAsia"/>
          <w:color w:val="auto"/>
        </w:rPr>
        <w:t>）为（</w:t>
      </w:r>
      <w:r w:rsidRPr="002D041A">
        <w:rPr>
          <w:rFonts w:eastAsiaTheme="minorEastAsia"/>
          <w:color w:val="auto"/>
        </w:rPr>
        <w:t>4.14</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f</w:t>
      </w:r>
      <w:r w:rsidRPr="002D041A">
        <w:rPr>
          <w:rFonts w:eastAsiaTheme="minorEastAsia"/>
          <w:color w:val="auto"/>
        </w:rPr>
        <w:t>是</w:t>
      </w:r>
      <w:r w:rsidRPr="002D041A">
        <w:rPr>
          <w:rFonts w:eastAsiaTheme="minorEastAsia"/>
          <w:color w:val="auto"/>
        </w:rPr>
        <w:t>3N</w:t>
      </w:r>
      <w:r w:rsidRPr="002D041A">
        <w:rPr>
          <w:rFonts w:eastAsiaTheme="minorEastAsia"/>
          <w:color w:val="auto"/>
        </w:rPr>
        <w:t>维单位力向量，</w:t>
      </w:r>
      <w:r w:rsidRPr="002D041A">
        <w:rPr>
          <w:rFonts w:eastAsiaTheme="minorEastAsia"/>
          <w:color w:val="auto"/>
        </w:rPr>
        <w:t>v</w:t>
      </w:r>
      <w:r w:rsidRPr="002D041A">
        <w:rPr>
          <w:rFonts w:eastAsiaTheme="minorEastAsia"/>
          <w:color w:val="auto"/>
        </w:rPr>
        <w:t>是</w:t>
      </w:r>
      <w:r w:rsidRPr="002D041A">
        <w:rPr>
          <w:rFonts w:eastAsiaTheme="minorEastAsia"/>
          <w:color w:val="auto"/>
        </w:rPr>
        <w:t>3N</w:t>
      </w:r>
      <w:r w:rsidRPr="002D041A">
        <w:rPr>
          <w:rFonts w:eastAsiaTheme="minorEastAsia"/>
          <w:color w:val="auto"/>
        </w:rPr>
        <w:t>维速度向量，</w:t>
      </w:r>
      <w:r w:rsidRPr="002D041A">
        <w:rPr>
          <w:rFonts w:eastAsiaTheme="minorEastAsia"/>
          <w:color w:val="auto"/>
        </w:rPr>
        <w:t>x</w:t>
      </w:r>
      <w:r w:rsidRPr="002D041A">
        <w:rPr>
          <w:rFonts w:eastAsiaTheme="minorEastAsia"/>
          <w:color w:val="auto"/>
        </w:rPr>
        <w:t>是小于一的比例因子。近来，使用通过根据牛顿</w:t>
      </w:r>
      <w:r w:rsidRPr="002D041A">
        <w:rPr>
          <w:rFonts w:eastAsiaTheme="minorEastAsia"/>
          <w:color w:val="auto"/>
        </w:rPr>
        <w:t xml:space="preserve"> - </w:t>
      </w:r>
      <w:r w:rsidRPr="002D041A">
        <w:rPr>
          <w:rFonts w:eastAsiaTheme="minorEastAsia"/>
          <w:color w:val="auto"/>
        </w:rPr>
        <w:t>拉夫逊极小被描述了超线性最小化方法。</w:t>
      </w:r>
      <w:r w:rsidRPr="002D041A">
        <w:rPr>
          <w:rFonts w:eastAsiaTheme="minorEastAsia"/>
          <w:color w:val="auto"/>
        </w:rPr>
        <w:t>[184]</w:t>
      </w:r>
    </w:p>
    <w:p w:rsidR="00982942" w:rsidRPr="002D041A" w:rsidRDefault="00982942" w:rsidP="00982942">
      <w:pPr>
        <w:rPr>
          <w:rFonts w:eastAsiaTheme="minorEastAsia"/>
          <w:color w:val="auto"/>
        </w:rPr>
      </w:pPr>
      <w:r w:rsidRPr="002D041A">
        <w:rPr>
          <w:rFonts w:eastAsiaTheme="minorEastAsia"/>
          <w:color w:val="auto"/>
        </w:rPr>
        <w:t>的部分</w:t>
      </w:r>
      <w:r w:rsidRPr="002D041A">
        <w:rPr>
          <w:rFonts w:eastAsiaTheme="minorEastAsia"/>
          <w:color w:val="auto"/>
        </w:rPr>
        <w:t>NEB</w:t>
      </w:r>
      <w:r w:rsidRPr="002D041A">
        <w:rPr>
          <w:rFonts w:eastAsiaTheme="minorEastAsia"/>
          <w:color w:val="auto"/>
        </w:rPr>
        <w:t>（</w:t>
      </w:r>
      <w:r w:rsidRPr="002D041A">
        <w:rPr>
          <w:rFonts w:eastAsiaTheme="minorEastAsia"/>
          <w:color w:val="auto"/>
        </w:rPr>
        <w:t>PNEB</w:t>
      </w:r>
      <w:r w:rsidRPr="002D041A">
        <w:rPr>
          <w:rFonts w:eastAsiaTheme="minorEastAsia"/>
          <w:color w:val="auto"/>
        </w:rPr>
        <w:t>）实现是可用的，并且是当前支持</w:t>
      </w:r>
      <w:r w:rsidRPr="002D041A">
        <w:rPr>
          <w:rFonts w:eastAsiaTheme="minorEastAsia"/>
          <w:color w:val="auto"/>
        </w:rPr>
        <w:t>[185] NEB</w:t>
      </w:r>
      <w:r w:rsidRPr="002D041A">
        <w:rPr>
          <w:rFonts w:eastAsiaTheme="minorEastAsia"/>
          <w:color w:val="auto"/>
        </w:rPr>
        <w:t>的唯一形式。这种实现允许被应用到感兴趣的系统的一个用户定义的子集的</w:t>
      </w:r>
      <w:r w:rsidRPr="002D041A">
        <w:rPr>
          <w:rFonts w:eastAsiaTheme="minorEastAsia"/>
          <w:color w:val="auto"/>
        </w:rPr>
        <w:t>NEB</w:t>
      </w:r>
      <w:r w:rsidRPr="002D041A">
        <w:rPr>
          <w:rFonts w:eastAsiaTheme="minorEastAsia"/>
          <w:color w:val="auto"/>
        </w:rPr>
        <w:t>方法。它要求用户来定义系统的一部分施加</w:t>
      </w:r>
      <w:r w:rsidRPr="002D041A">
        <w:rPr>
          <w:rFonts w:eastAsiaTheme="minorEastAsia"/>
          <w:color w:val="auto"/>
        </w:rPr>
        <w:t>NEB</w:t>
      </w:r>
      <w:r w:rsidRPr="002D041A">
        <w:rPr>
          <w:rFonts w:eastAsiaTheme="minorEastAsia"/>
          <w:color w:val="auto"/>
        </w:rPr>
        <w:t>力解耦来，以及该系统对</w:t>
      </w:r>
      <w:r w:rsidRPr="002D041A">
        <w:rPr>
          <w:rFonts w:eastAsiaTheme="minorEastAsia"/>
          <w:color w:val="auto"/>
        </w:rPr>
        <w:t>RMS</w:t>
      </w:r>
      <w:r w:rsidRPr="002D041A">
        <w:rPr>
          <w:rFonts w:eastAsiaTheme="minorEastAsia"/>
          <w:color w:val="auto"/>
        </w:rPr>
        <w:t>配合相邻图像，以除去旋转和平移运动的部分。这允许</w:t>
      </w:r>
      <w:r w:rsidRPr="002D041A">
        <w:rPr>
          <w:rFonts w:eastAsiaTheme="minorEastAsia"/>
          <w:color w:val="auto"/>
        </w:rPr>
        <w:t>NEB</w:t>
      </w:r>
      <w:r w:rsidRPr="002D041A">
        <w:rPr>
          <w:rFonts w:eastAsiaTheme="minorEastAsia"/>
          <w:color w:val="auto"/>
        </w:rPr>
        <w:t>到在一个本地的过渡是需要的，或者在明确地溶剂化的系统的大型系统有效地使用。</w:t>
      </w:r>
    </w:p>
    <w:p w:rsidR="00982942" w:rsidRPr="002D041A" w:rsidRDefault="00982942" w:rsidP="00982942">
      <w:pPr>
        <w:rPr>
          <w:rFonts w:eastAsiaTheme="minorEastAsia"/>
          <w:color w:val="auto"/>
        </w:rPr>
      </w:pPr>
      <w:r w:rsidRPr="002D041A">
        <w:rPr>
          <w:rFonts w:eastAsiaTheme="minorEastAsia"/>
          <w:color w:val="auto"/>
        </w:rPr>
        <w:t>正如在</w:t>
      </w:r>
      <w:r w:rsidRPr="002D041A">
        <w:rPr>
          <w:rFonts w:eastAsiaTheme="minorEastAsia"/>
          <w:color w:val="auto"/>
        </w:rPr>
        <w:t>sander.MPI [186]</w:t>
      </w:r>
      <w:r w:rsidRPr="002D041A">
        <w:rPr>
          <w:rFonts w:eastAsiaTheme="minorEastAsia"/>
          <w:color w:val="auto"/>
        </w:rPr>
        <w:t>以前的实现</w:t>
      </w:r>
      <w:r w:rsidRPr="002D041A">
        <w:rPr>
          <w:rFonts w:eastAsiaTheme="minorEastAsia"/>
          <w:color w:val="auto"/>
        </w:rPr>
        <w:t>NEB</w:t>
      </w:r>
      <w:r w:rsidRPr="002D041A">
        <w:rPr>
          <w:rFonts w:eastAsiaTheme="minorEastAsia"/>
          <w:color w:val="auto"/>
        </w:rPr>
        <w:t>，沿途最低势能路径系统能量的最小化是通过模拟退火来实现的。这不需要假设要启动的路径，但确实需要填充的最小能量路径所需的温度和时间长度的仔细判断。初始坐标可以具有叠加在起点和终点的结构的多个副本。当相邻结构是重叠的，切线，</w:t>
      </w:r>
      <w:r w:rsidRPr="002D041A">
        <w:rPr>
          <w:rFonts w:eastAsiaTheme="minorEastAsia"/>
          <w:color w:val="auto"/>
        </w:rPr>
        <w:t>τ</w:t>
      </w:r>
      <w:r w:rsidRPr="002D041A">
        <w:rPr>
          <w:rFonts w:eastAsiaTheme="minorEastAsia"/>
          <w:color w:val="auto"/>
        </w:rPr>
        <w:t>在每一个方向是</w:t>
      </w:r>
      <w:r w:rsidRPr="002D041A">
        <w:rPr>
          <w:rFonts w:eastAsiaTheme="minorEastAsia"/>
          <w:color w:val="auto"/>
        </w:rPr>
        <w:t>0</w:t>
      </w:r>
      <w:r w:rsidRPr="002D041A">
        <w:rPr>
          <w:rFonts w:eastAsiaTheme="minorEastAsia"/>
          <w:color w:val="auto"/>
        </w:rPr>
        <w:t>。这种情况下，显式地处理，这样的计算是稳定的。</w:t>
      </w:r>
    </w:p>
    <w:p w:rsidR="00982942" w:rsidRPr="002D041A" w:rsidRDefault="00982942" w:rsidP="00982942">
      <w:pPr>
        <w:rPr>
          <w:rFonts w:eastAsiaTheme="minorEastAsia"/>
          <w:color w:val="auto"/>
        </w:rPr>
      </w:pPr>
      <w:r w:rsidRPr="002D041A">
        <w:rPr>
          <w:rFonts w:eastAsiaTheme="minorEastAsia"/>
          <w:color w:val="auto"/>
        </w:rPr>
        <w:t>4.9.2</w:t>
      </w:r>
      <w:r w:rsidRPr="002D041A">
        <w:rPr>
          <w:rFonts w:eastAsiaTheme="minorEastAsia"/>
          <w:color w:val="auto"/>
        </w:rPr>
        <w:t>。准备输入文件</w:t>
      </w:r>
      <w:r w:rsidRPr="002D041A">
        <w:rPr>
          <w:rFonts w:eastAsiaTheme="minorEastAsia"/>
          <w:color w:val="auto"/>
        </w:rPr>
        <w:t>NEB</w:t>
      </w:r>
    </w:p>
    <w:p w:rsidR="00982942" w:rsidRPr="002D041A" w:rsidRDefault="00982942" w:rsidP="00982942">
      <w:pPr>
        <w:rPr>
          <w:rFonts w:eastAsiaTheme="minorEastAsia"/>
          <w:color w:val="auto"/>
        </w:rPr>
      </w:pPr>
      <w:r w:rsidRPr="002D041A">
        <w:rPr>
          <w:rFonts w:eastAsiaTheme="minorEastAsia"/>
          <w:color w:val="auto"/>
        </w:rPr>
        <w:t>NEB</w:t>
      </w:r>
      <w:r w:rsidRPr="002D041A">
        <w:rPr>
          <w:rFonts w:eastAsiaTheme="minorEastAsia"/>
          <w:color w:val="auto"/>
        </w:rPr>
        <w:t>的能力内</w:t>
      </w:r>
      <w:r w:rsidRPr="002D041A">
        <w:rPr>
          <w:rFonts w:eastAsiaTheme="minorEastAsia"/>
          <w:color w:val="auto"/>
        </w:rPr>
        <w:t>sander.MPI</w:t>
      </w:r>
      <w:r w:rsidRPr="002D041A">
        <w:rPr>
          <w:rFonts w:eastAsiaTheme="minorEastAsia"/>
          <w:color w:val="auto"/>
        </w:rPr>
        <w:t>实现，并使用该</w:t>
      </w:r>
      <w:r w:rsidRPr="002D041A">
        <w:rPr>
          <w:rFonts w:eastAsiaTheme="minorEastAsia"/>
          <w:color w:val="auto"/>
        </w:rPr>
        <w:t>multisander</w:t>
      </w:r>
      <w:r w:rsidRPr="002D041A">
        <w:rPr>
          <w:rFonts w:eastAsiaTheme="minorEastAsia"/>
          <w:color w:val="auto"/>
        </w:rPr>
        <w:t>功能。输入</w:t>
      </w:r>
      <w:r w:rsidRPr="002D041A">
        <w:rPr>
          <w:rFonts w:eastAsiaTheme="minorEastAsia"/>
          <w:color w:val="auto"/>
        </w:rPr>
        <w:t>prmtop</w:t>
      </w:r>
      <w:r w:rsidRPr="002D041A">
        <w:rPr>
          <w:rFonts w:eastAsiaTheme="minorEastAsia"/>
          <w:color w:val="auto"/>
        </w:rPr>
        <w:t>和</w:t>
      </w:r>
      <w:r w:rsidRPr="002D041A">
        <w:rPr>
          <w:rFonts w:eastAsiaTheme="minorEastAsia"/>
          <w:color w:val="auto"/>
        </w:rPr>
        <w:t>inpcrd</w:t>
      </w:r>
      <w:r w:rsidRPr="002D041A">
        <w:rPr>
          <w:rFonts w:eastAsiaTheme="minorEastAsia"/>
          <w:color w:val="auto"/>
        </w:rPr>
        <w:t>文件</w:t>
      </w:r>
      <w:r w:rsidRPr="002D041A">
        <w:rPr>
          <w:rFonts w:eastAsiaTheme="minorEastAsia"/>
          <w:color w:val="auto"/>
        </w:rPr>
        <w:t>NEB</w:t>
      </w:r>
      <w:r w:rsidRPr="002D041A">
        <w:rPr>
          <w:rFonts w:eastAsiaTheme="minorEastAsia"/>
          <w:color w:val="auto"/>
        </w:rPr>
        <w:t>应该用飞跃来产生。为</w:t>
      </w:r>
      <w:r w:rsidRPr="002D041A">
        <w:rPr>
          <w:rFonts w:eastAsiaTheme="minorEastAsia"/>
          <w:color w:val="auto"/>
        </w:rPr>
        <w:t>NEB</w:t>
      </w:r>
      <w:r w:rsidRPr="002D041A">
        <w:rPr>
          <w:rFonts w:eastAsiaTheme="minorEastAsia"/>
          <w:color w:val="auto"/>
        </w:rPr>
        <w:t>需要作为最低为您的分子和表示该途径的每端有两个</w:t>
      </w:r>
      <w:r w:rsidRPr="002D041A">
        <w:rPr>
          <w:rFonts w:eastAsiaTheme="minorEastAsia"/>
          <w:color w:val="auto"/>
        </w:rPr>
        <w:t>inpcrd</w:t>
      </w:r>
      <w:r w:rsidRPr="002D041A">
        <w:rPr>
          <w:rFonts w:eastAsiaTheme="minorEastAsia"/>
          <w:color w:val="auto"/>
        </w:rPr>
        <w:t>文件的单个图像的</w:t>
      </w:r>
      <w:r w:rsidRPr="002D041A">
        <w:rPr>
          <w:rFonts w:eastAsiaTheme="minorEastAsia"/>
          <w:color w:val="auto"/>
        </w:rPr>
        <w:t>prmtop</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下面是一些注意事项准备</w:t>
      </w:r>
      <w:r w:rsidRPr="002D041A">
        <w:rPr>
          <w:rFonts w:eastAsiaTheme="minorEastAsia"/>
          <w:color w:val="auto"/>
        </w:rPr>
        <w:t>NEB</w:t>
      </w:r>
      <w:r w:rsidRPr="002D041A">
        <w:rPr>
          <w:rFonts w:eastAsiaTheme="minorEastAsia"/>
          <w:color w:val="auto"/>
        </w:rPr>
        <w:t>输入文件：</w:t>
      </w:r>
    </w:p>
    <w:p w:rsidR="00982942" w:rsidRPr="002D041A" w:rsidRDefault="00982942" w:rsidP="00982942">
      <w:pPr>
        <w:rPr>
          <w:rFonts w:eastAsiaTheme="minorEastAsia"/>
          <w:color w:val="auto"/>
        </w:rPr>
      </w:pPr>
      <w:r w:rsidRPr="002D041A">
        <w:rPr>
          <w:rFonts w:eastAsiaTheme="minorEastAsia"/>
          <w:color w:val="auto"/>
        </w:rPr>
        <w:t>1.</w:t>
      </w:r>
      <w:r w:rsidRPr="002D041A">
        <w:rPr>
          <w:rFonts w:eastAsiaTheme="minorEastAsia"/>
          <w:color w:val="auto"/>
        </w:rPr>
        <w:t>务必检查端点坐标产生的</w:t>
      </w:r>
      <w:r w:rsidRPr="002D041A">
        <w:rPr>
          <w:rFonts w:eastAsiaTheme="minorEastAsia"/>
          <w:color w:val="auto"/>
        </w:rPr>
        <w:t>prmtop</w:t>
      </w:r>
      <w:r w:rsidRPr="002D041A">
        <w:rPr>
          <w:rFonts w:eastAsiaTheme="minorEastAsia"/>
          <w:color w:val="auto"/>
        </w:rPr>
        <w:t>文件是相同的。这可通过版本比较文件来完成。一</w:t>
      </w:r>
      <w:r w:rsidRPr="002D041A">
        <w:rPr>
          <w:rFonts w:eastAsiaTheme="minorEastAsia"/>
          <w:color w:val="auto"/>
        </w:rPr>
        <w:t>prmtop</w:t>
      </w:r>
      <w:r w:rsidRPr="002D041A">
        <w:rPr>
          <w:rFonts w:eastAsiaTheme="minorEastAsia"/>
          <w:color w:val="auto"/>
        </w:rPr>
        <w:t>必须被用于描述两个端点</w:t>
      </w:r>
      <w:r w:rsidRPr="002D041A">
        <w:rPr>
          <w:rFonts w:eastAsiaTheme="minorEastAsia"/>
          <w:color w:val="auto"/>
        </w:rPr>
        <w:t>'inpcrd</w:t>
      </w:r>
      <w:r w:rsidRPr="002D041A">
        <w:rPr>
          <w:rFonts w:eastAsiaTheme="minorEastAsia"/>
          <w:color w:val="auto"/>
        </w:rPr>
        <w:t>文件。</w:t>
      </w:r>
    </w:p>
    <w:p w:rsidR="00982942" w:rsidRPr="002D041A" w:rsidRDefault="00982942" w:rsidP="00982942">
      <w:pPr>
        <w:rPr>
          <w:rFonts w:eastAsiaTheme="minorEastAsia"/>
          <w:color w:val="auto"/>
        </w:rPr>
      </w:pPr>
      <w:r w:rsidRPr="002D041A">
        <w:rPr>
          <w:rFonts w:eastAsiaTheme="minorEastAsia"/>
          <w:color w:val="auto"/>
        </w:rPr>
        <w:t>2.</w:t>
      </w:r>
      <w:r w:rsidRPr="002D041A">
        <w:rPr>
          <w:rFonts w:eastAsiaTheme="minorEastAsia"/>
          <w:color w:val="auto"/>
        </w:rPr>
        <w:t>如果您有沿路径中间结构，你必须确保</w:t>
      </w:r>
      <w:r w:rsidRPr="002D041A">
        <w:rPr>
          <w:rFonts w:eastAsiaTheme="minorEastAsia"/>
          <w:color w:val="auto"/>
        </w:rPr>
        <w:t>prmtop</w:t>
      </w:r>
      <w:r w:rsidRPr="002D041A">
        <w:rPr>
          <w:rFonts w:eastAsiaTheme="minorEastAsia"/>
          <w:color w:val="auto"/>
        </w:rPr>
        <w:t>适合这种结构为好。</w:t>
      </w:r>
    </w:p>
    <w:p w:rsidR="00982942" w:rsidRPr="002D041A" w:rsidRDefault="00982942" w:rsidP="00982942">
      <w:pPr>
        <w:rPr>
          <w:rFonts w:eastAsiaTheme="minorEastAsia"/>
          <w:color w:val="auto"/>
        </w:rPr>
      </w:pPr>
      <w:r w:rsidRPr="002D041A">
        <w:rPr>
          <w:rFonts w:eastAsiaTheme="minorEastAsia"/>
          <w:color w:val="auto"/>
        </w:rPr>
        <w:lastRenderedPageBreak/>
        <w:t>3.</w:t>
      </w:r>
      <w:r w:rsidRPr="002D041A">
        <w:rPr>
          <w:rFonts w:eastAsiaTheme="minorEastAsia"/>
          <w:color w:val="auto"/>
        </w:rPr>
        <w:t>终点图像作为坐标的参考点，以及第一个和最后的图像保持固定在协调和沿路径能量的空间。没有模拟</w:t>
      </w:r>
      <w:r w:rsidRPr="002D041A">
        <w:rPr>
          <w:rFonts w:eastAsiaTheme="minorEastAsia"/>
          <w:color w:val="auto"/>
        </w:rPr>
        <w:t>NEB</w:t>
      </w:r>
      <w:r w:rsidRPr="002D041A">
        <w:rPr>
          <w:rFonts w:eastAsiaTheme="minorEastAsia"/>
          <w:color w:val="auto"/>
        </w:rPr>
        <w:t>优化过程中对这些进行，所以他们必须首先被很好最小化，以防止在图像的其余部分从构象转变发生之前迁移到局部最小值。选择图像的数量时，沿路径连接考虑到这一点。</w:t>
      </w:r>
    </w:p>
    <w:p w:rsidR="00982942" w:rsidRPr="002D041A" w:rsidRDefault="00982942" w:rsidP="00982942">
      <w:pPr>
        <w:rPr>
          <w:rFonts w:eastAsiaTheme="minorEastAsia"/>
          <w:color w:val="auto"/>
        </w:rPr>
      </w:pPr>
      <w:r w:rsidRPr="002D041A">
        <w:rPr>
          <w:rFonts w:eastAsiaTheme="minorEastAsia"/>
          <w:color w:val="auto"/>
        </w:rPr>
        <w:t>Multisander</w:t>
      </w:r>
      <w:r w:rsidRPr="002D041A">
        <w:rPr>
          <w:rFonts w:eastAsiaTheme="minorEastAsia"/>
          <w:color w:val="auto"/>
        </w:rPr>
        <w:t>需要输入</w:t>
      </w:r>
      <w:r w:rsidRPr="002D041A">
        <w:rPr>
          <w:rFonts w:eastAsiaTheme="minorEastAsia"/>
          <w:color w:val="auto"/>
        </w:rPr>
        <w:t>groupfile</w:t>
      </w:r>
      <w:r w:rsidRPr="002D041A">
        <w:rPr>
          <w:rFonts w:eastAsiaTheme="minorEastAsia"/>
          <w:color w:val="auto"/>
        </w:rPr>
        <w:t>的，其中的</w:t>
      </w:r>
      <w:r w:rsidRPr="002D041A">
        <w:rPr>
          <w:rFonts w:eastAsiaTheme="minorEastAsia"/>
          <w:color w:val="auto"/>
        </w:rPr>
        <w:t>groupfile</w:t>
      </w:r>
      <w:r w:rsidRPr="002D041A">
        <w:rPr>
          <w:rFonts w:eastAsiaTheme="minorEastAsia"/>
          <w:color w:val="auto"/>
        </w:rPr>
        <w:t>的每一行是为每个图像的</w:t>
      </w:r>
      <w:r w:rsidRPr="002D041A">
        <w:rPr>
          <w:rFonts w:eastAsiaTheme="minorEastAsia"/>
          <w:color w:val="auto"/>
        </w:rPr>
        <w:t>MD</w:t>
      </w:r>
      <w:r w:rsidRPr="002D041A">
        <w:rPr>
          <w:rFonts w:eastAsiaTheme="minorEastAsia"/>
          <w:color w:val="auto"/>
        </w:rPr>
        <w:t>模拟砂光机命令。每个端点图像的多个副本被用于初始模拟。如果中间体可用，用户希望包含它们，它们应该被顺序地在其中这些结构被认为是沿过渡路径出现的顺序端点构象之间添加。使用</w:t>
      </w:r>
      <w:r w:rsidRPr="002D041A">
        <w:rPr>
          <w:rFonts w:eastAsiaTheme="minorEastAsia"/>
          <w:color w:val="auto"/>
        </w:rPr>
        <w:t>multisander</w:t>
      </w:r>
      <w:r w:rsidRPr="002D041A">
        <w:rPr>
          <w:rFonts w:eastAsiaTheme="minorEastAsia"/>
          <w:color w:val="auto"/>
        </w:rPr>
        <w:t>运行</w:t>
      </w:r>
      <w:r w:rsidRPr="002D041A">
        <w:rPr>
          <w:rFonts w:eastAsiaTheme="minorEastAsia"/>
          <w:color w:val="auto"/>
        </w:rPr>
        <w:t>NEB</w:t>
      </w:r>
      <w:r w:rsidRPr="002D041A">
        <w:rPr>
          <w:rFonts w:eastAsiaTheme="minorEastAsia"/>
          <w:color w:val="auto"/>
        </w:rPr>
        <w:t>注意事项：</w:t>
      </w:r>
    </w:p>
    <w:p w:rsidR="00982942" w:rsidRPr="002D041A" w:rsidRDefault="00982942" w:rsidP="00982942">
      <w:pPr>
        <w:rPr>
          <w:rFonts w:eastAsiaTheme="minorEastAsia"/>
          <w:color w:val="auto"/>
        </w:rPr>
      </w:pPr>
      <w:r w:rsidRPr="002D041A">
        <w:rPr>
          <w:rFonts w:eastAsiaTheme="minorEastAsia"/>
          <w:color w:val="auto"/>
        </w:rPr>
        <w:t>1.</w:t>
      </w:r>
      <w:r w:rsidRPr="002D041A">
        <w:rPr>
          <w:rFonts w:eastAsiaTheme="minorEastAsia"/>
          <w:color w:val="auto"/>
        </w:rPr>
        <w:t>指定的</w:t>
      </w:r>
      <w:r w:rsidRPr="002D041A">
        <w:rPr>
          <w:rFonts w:eastAsiaTheme="minorEastAsia"/>
          <w:color w:val="auto"/>
        </w:rPr>
        <w:t>CPU</w:t>
      </w:r>
      <w:r w:rsidRPr="002D041A">
        <w:rPr>
          <w:rFonts w:eastAsiaTheme="minorEastAsia"/>
          <w:color w:val="auto"/>
        </w:rPr>
        <w:t>的数目必须是图像的数量的倍数。可以将标准的台式计算机上运行，</w:t>
      </w:r>
      <w:r w:rsidRPr="002D041A">
        <w:rPr>
          <w:rFonts w:eastAsiaTheme="minorEastAsia"/>
          <w:color w:val="auto"/>
        </w:rPr>
        <w:t>​​</w:t>
      </w:r>
      <w:r w:rsidRPr="002D041A">
        <w:rPr>
          <w:rFonts w:eastAsiaTheme="minorEastAsia"/>
          <w:color w:val="auto"/>
        </w:rPr>
        <w:t>但它通常将是更有效的，以在最少每个图像一个处理器的运行。</w:t>
      </w:r>
    </w:p>
    <w:p w:rsidR="00982942" w:rsidRPr="002D041A" w:rsidRDefault="00982942" w:rsidP="00982942">
      <w:pPr>
        <w:rPr>
          <w:rFonts w:eastAsiaTheme="minorEastAsia"/>
          <w:color w:val="auto"/>
        </w:rPr>
      </w:pPr>
      <w:r w:rsidRPr="002D041A">
        <w:rPr>
          <w:rFonts w:eastAsiaTheme="minorEastAsia"/>
          <w:color w:val="auto"/>
        </w:rPr>
        <w:t>2.</w:t>
      </w:r>
      <w:r w:rsidRPr="002D041A">
        <w:rPr>
          <w:rFonts w:eastAsiaTheme="minorEastAsia"/>
          <w:color w:val="auto"/>
        </w:rPr>
        <w:t>如果用户有权访问并行计算资源，也可以使用每幅图像的多个处理器。细心的标杆应该做的事来衡量计算效率之间的最佳平衡计算在每一步造成的通信开销每个图像和经济放缓的动态。</w:t>
      </w:r>
    </w:p>
    <w:p w:rsidR="00982942" w:rsidRPr="002D041A" w:rsidRDefault="00982942" w:rsidP="00982942">
      <w:pPr>
        <w:rPr>
          <w:rFonts w:eastAsiaTheme="minorEastAsia"/>
          <w:color w:val="auto"/>
        </w:rPr>
      </w:pPr>
      <w:r w:rsidRPr="002D041A">
        <w:rPr>
          <w:rFonts w:eastAsiaTheme="minorEastAsia"/>
          <w:color w:val="auto"/>
        </w:rPr>
        <w:t>4.9.3</w:t>
      </w:r>
      <w:r w:rsidRPr="002D041A">
        <w:rPr>
          <w:rFonts w:eastAsiaTheme="minorEastAsia"/>
          <w:color w:val="auto"/>
        </w:rPr>
        <w:t>。输入变量</w:t>
      </w:r>
    </w:p>
    <w:p w:rsidR="00982942" w:rsidRPr="002D041A" w:rsidRDefault="00982942" w:rsidP="00982942">
      <w:pPr>
        <w:rPr>
          <w:rFonts w:eastAsiaTheme="minorEastAsia"/>
          <w:color w:val="auto"/>
        </w:rPr>
      </w:pPr>
      <w:r w:rsidRPr="002D041A">
        <w:rPr>
          <w:rFonts w:eastAsiaTheme="minorEastAsia"/>
          <w:color w:val="auto"/>
        </w:rPr>
        <w:t>ineb</w:t>
      </w:r>
      <w:r w:rsidRPr="002D041A">
        <w:rPr>
          <w:rFonts w:eastAsiaTheme="minorEastAsia"/>
          <w:color w:val="auto"/>
        </w:rPr>
        <w:t>标志的微移松紧带。</w:t>
      </w:r>
      <w:r w:rsidRPr="002D041A">
        <w:rPr>
          <w:rFonts w:eastAsiaTheme="minorEastAsia"/>
          <w:color w:val="auto"/>
        </w:rPr>
        <w:t xml:space="preserve"> 0</w:t>
      </w:r>
      <w:r w:rsidRPr="002D041A">
        <w:rPr>
          <w:rFonts w:eastAsiaTheme="minorEastAsia"/>
          <w:color w:val="auto"/>
        </w:rPr>
        <w:t>（默认值）表示没有弹性微移带将被使用。值为</w:t>
      </w:r>
      <w:r w:rsidRPr="002D041A">
        <w:rPr>
          <w:rFonts w:eastAsiaTheme="minorEastAsia"/>
          <w:color w:val="auto"/>
        </w:rPr>
        <w:t>1</w:t>
      </w:r>
      <w:r w:rsidRPr="002D041A">
        <w:rPr>
          <w:rFonts w:eastAsiaTheme="minorEastAsia"/>
          <w:color w:val="auto"/>
        </w:rPr>
        <w:t>表示正在执行</w:t>
      </w:r>
      <w:r w:rsidRPr="002D041A">
        <w:rPr>
          <w:rFonts w:eastAsiaTheme="minorEastAsia"/>
          <w:color w:val="auto"/>
        </w:rPr>
        <w:t>NEB</w:t>
      </w:r>
      <w:r w:rsidRPr="002D041A">
        <w:rPr>
          <w:rFonts w:eastAsiaTheme="minorEastAsia"/>
          <w:color w:val="auto"/>
        </w:rPr>
        <w:t>模拟。</w:t>
      </w:r>
    </w:p>
    <w:p w:rsidR="00982942" w:rsidRPr="002D041A" w:rsidRDefault="00982942" w:rsidP="00982942">
      <w:pPr>
        <w:rPr>
          <w:rFonts w:eastAsiaTheme="minorEastAsia"/>
          <w:color w:val="auto"/>
        </w:rPr>
      </w:pPr>
      <w:r w:rsidRPr="002D041A">
        <w:rPr>
          <w:rFonts w:eastAsiaTheme="minorEastAsia"/>
          <w:color w:val="auto"/>
        </w:rPr>
        <w:t>tgtfitmask</w:t>
      </w:r>
      <w:r w:rsidRPr="002D041A">
        <w:rPr>
          <w:rFonts w:eastAsiaTheme="minorEastAsia"/>
          <w:color w:val="auto"/>
        </w:rPr>
        <w:t>标志这台原子</w:t>
      </w:r>
      <w:r w:rsidRPr="002D041A">
        <w:rPr>
          <w:rFonts w:eastAsiaTheme="minorEastAsia"/>
          <w:color w:val="auto"/>
        </w:rPr>
        <w:t>RMS</w:t>
      </w:r>
      <w:r w:rsidRPr="002D041A">
        <w:rPr>
          <w:rFonts w:eastAsiaTheme="minorEastAsia"/>
          <w:color w:val="auto"/>
        </w:rPr>
        <w:t>适合每个图像的邻居给自己。这必须不包括溶剂，其中，由于扩散，重叠保不住。选择的原子越多，通信具有由每个珠子来完成。语法，这是在这里：</w:t>
      </w:r>
      <w:r w:rsidRPr="002D041A">
        <w:rPr>
          <w:rFonts w:eastAsiaTheme="minorEastAsia"/>
          <w:color w:val="auto"/>
        </w:rPr>
        <w:t>C</w:t>
      </w:r>
    </w:p>
    <w:p w:rsidR="00982942" w:rsidRPr="002D041A" w:rsidRDefault="00982942" w:rsidP="00982942">
      <w:pPr>
        <w:rPr>
          <w:rFonts w:eastAsiaTheme="minorEastAsia"/>
          <w:color w:val="auto"/>
        </w:rPr>
      </w:pPr>
      <w:r w:rsidRPr="002D041A">
        <w:rPr>
          <w:rFonts w:eastAsiaTheme="minorEastAsia"/>
          <w:color w:val="auto"/>
        </w:rPr>
        <w:t>4.9</w:t>
      </w:r>
      <w:r w:rsidRPr="002D041A">
        <w:rPr>
          <w:rFonts w:eastAsiaTheme="minorEastAsia"/>
          <w:color w:val="auto"/>
        </w:rPr>
        <w:t>。弹性微移带计算</w:t>
      </w:r>
    </w:p>
    <w:p w:rsidR="00982942" w:rsidRPr="002D041A" w:rsidRDefault="00982942" w:rsidP="00982942">
      <w:pPr>
        <w:rPr>
          <w:rFonts w:eastAsiaTheme="minorEastAsia"/>
          <w:color w:val="auto"/>
        </w:rPr>
      </w:pPr>
      <w:r w:rsidRPr="002D041A">
        <w:rPr>
          <w:rFonts w:eastAsiaTheme="minorEastAsia"/>
          <w:color w:val="auto"/>
        </w:rPr>
        <w:t>tgtrmsmask</w:t>
      </w:r>
      <w:r w:rsidRPr="002D041A">
        <w:rPr>
          <w:rFonts w:eastAsiaTheme="minorEastAsia"/>
          <w:color w:val="auto"/>
        </w:rPr>
        <w:t>标志这台原子分离</w:t>
      </w:r>
      <w:r w:rsidRPr="002D041A">
        <w:rPr>
          <w:rFonts w:eastAsiaTheme="minorEastAsia"/>
          <w:color w:val="auto"/>
        </w:rPr>
        <w:t>NEB</w:t>
      </w:r>
      <w:r w:rsidRPr="002D041A">
        <w:rPr>
          <w:rFonts w:eastAsiaTheme="minorEastAsia"/>
          <w:color w:val="auto"/>
        </w:rPr>
        <w:t>力量</w:t>
      </w:r>
      <w:r w:rsidRPr="002D041A">
        <w:rPr>
          <w:rFonts w:eastAsiaTheme="minorEastAsia"/>
          <w:color w:val="auto"/>
        </w:rPr>
        <w:t>PNEB</w:t>
      </w:r>
      <w:r w:rsidRPr="002D041A">
        <w:rPr>
          <w:rFonts w:eastAsiaTheme="minorEastAsia"/>
          <w:color w:val="auto"/>
        </w:rPr>
        <w:t>。这可以设置为溶质，或原子的子集最好描述了经历要看到的构象变化，系统的区域的所有原子。语法，这是在这里：</w:t>
      </w:r>
      <w:r w:rsidRPr="002D041A">
        <w:rPr>
          <w:rFonts w:eastAsiaTheme="minorEastAsia"/>
          <w:color w:val="auto"/>
        </w:rPr>
        <w:t>C</w:t>
      </w:r>
    </w:p>
    <w:p w:rsidR="00982942" w:rsidRPr="002D041A" w:rsidRDefault="00982942" w:rsidP="00982942">
      <w:pPr>
        <w:rPr>
          <w:rFonts w:eastAsiaTheme="minorEastAsia"/>
          <w:color w:val="auto"/>
        </w:rPr>
      </w:pPr>
      <w:r w:rsidRPr="002D041A">
        <w:rPr>
          <w:rFonts w:eastAsiaTheme="minorEastAsia"/>
          <w:color w:val="auto"/>
        </w:rPr>
        <w:t>skmax</w:t>
      </w:r>
      <w:r w:rsidRPr="002D041A">
        <w:rPr>
          <w:rFonts w:eastAsiaTheme="minorEastAsia"/>
          <w:color w:val="auto"/>
        </w:rPr>
        <w:t>春季（默认为</w:t>
      </w:r>
      <w:r w:rsidRPr="002D041A">
        <w:rPr>
          <w:rFonts w:eastAsiaTheme="minorEastAsia"/>
          <w:color w:val="auto"/>
        </w:rPr>
        <w:t>100</w:t>
      </w:r>
      <w:r w:rsidRPr="002D041A">
        <w:rPr>
          <w:rFonts w:eastAsiaTheme="minorEastAsia"/>
          <w:color w:val="auto"/>
        </w:rPr>
        <w:t>），从上面不变或</w:t>
      </w:r>
      <w:r w:rsidRPr="002D041A">
        <w:rPr>
          <w:rFonts w:eastAsiaTheme="minorEastAsia"/>
          <w:color w:val="auto"/>
        </w:rPr>
        <w:t>KMAX</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如果</w:t>
      </w:r>
      <w:r w:rsidRPr="002D041A">
        <w:rPr>
          <w:rFonts w:eastAsiaTheme="minorEastAsia"/>
          <w:color w:val="auto"/>
        </w:rPr>
        <w:t>skmin = skmax</w:t>
      </w:r>
      <w:r w:rsidRPr="002D041A">
        <w:rPr>
          <w:rFonts w:eastAsiaTheme="minorEastAsia"/>
          <w:color w:val="auto"/>
        </w:rPr>
        <w:t>，使用</w:t>
      </w:r>
      <w:r w:rsidRPr="002D041A">
        <w:rPr>
          <w:rFonts w:eastAsiaTheme="minorEastAsia"/>
          <w:color w:val="auto"/>
        </w:rPr>
        <w:t>skmin</w:t>
      </w:r>
      <w:r w:rsidRPr="002D041A">
        <w:rPr>
          <w:rFonts w:eastAsiaTheme="minorEastAsia"/>
          <w:color w:val="auto"/>
        </w:rPr>
        <w:t>固定弹簧常数。否则，</w:t>
      </w:r>
      <w:r w:rsidRPr="002D041A">
        <w:rPr>
          <w:rFonts w:eastAsiaTheme="minorEastAsia"/>
          <w:color w:val="auto"/>
        </w:rPr>
        <w:t>skmin</w:t>
      </w:r>
      <w:r w:rsidRPr="002D041A">
        <w:rPr>
          <w:rFonts w:eastAsiaTheme="minorEastAsia"/>
          <w:color w:val="auto"/>
        </w:rPr>
        <w:t>从上方采取规模弹性系数（</w:t>
      </w:r>
      <w:r w:rsidRPr="002D041A">
        <w:rPr>
          <w:rFonts w:eastAsiaTheme="minorEastAsia"/>
          <w:color w:val="auto"/>
        </w:rPr>
        <w:t>50</w:t>
      </w:r>
      <w:r w:rsidRPr="002D041A">
        <w:rPr>
          <w:rFonts w:eastAsiaTheme="minorEastAsia"/>
          <w:color w:val="auto"/>
        </w:rPr>
        <w:t>默认情况下）。</w:t>
      </w:r>
    </w:p>
    <w:p w:rsidR="00982942" w:rsidRPr="002D041A" w:rsidRDefault="00982942" w:rsidP="00982942">
      <w:pPr>
        <w:rPr>
          <w:rFonts w:eastAsiaTheme="minorEastAsia"/>
          <w:color w:val="auto"/>
        </w:rPr>
      </w:pPr>
      <w:r w:rsidRPr="002D041A">
        <w:rPr>
          <w:rFonts w:eastAsiaTheme="minorEastAsia"/>
          <w:color w:val="auto"/>
        </w:rPr>
        <w:t>TMODE</w:t>
      </w:r>
      <w:r w:rsidRPr="002D041A">
        <w:rPr>
          <w:rFonts w:eastAsiaTheme="minorEastAsia"/>
          <w:color w:val="auto"/>
        </w:rPr>
        <w:t>如果</w:t>
      </w:r>
      <w:r w:rsidRPr="002D041A">
        <w:rPr>
          <w:rFonts w:eastAsiaTheme="minorEastAsia"/>
          <w:color w:val="auto"/>
        </w:rPr>
        <w:t>1</w:t>
      </w:r>
      <w:r w:rsidRPr="002D041A">
        <w:rPr>
          <w:rFonts w:eastAsiaTheme="minorEastAsia"/>
          <w:color w:val="auto"/>
        </w:rPr>
        <w:t>（默认值），使用修改后的切线定义，以防止扭结。对于任何其他值，使用简单（原件）正切的定义。</w:t>
      </w:r>
    </w:p>
    <w:p w:rsidR="00982942" w:rsidRPr="002D041A" w:rsidRDefault="00982942" w:rsidP="00982942">
      <w:pPr>
        <w:rPr>
          <w:rFonts w:eastAsiaTheme="minorEastAsia"/>
          <w:color w:val="auto"/>
        </w:rPr>
      </w:pPr>
      <w:r w:rsidRPr="002D041A">
        <w:rPr>
          <w:rFonts w:eastAsiaTheme="minorEastAsia"/>
          <w:color w:val="auto"/>
        </w:rPr>
        <w:t>VV</w:t>
      </w:r>
      <w:r w:rsidRPr="002D041A">
        <w:rPr>
          <w:rFonts w:eastAsiaTheme="minorEastAsia"/>
          <w:color w:val="auto"/>
        </w:rPr>
        <w:t>如果是</w:t>
      </w:r>
      <w:r w:rsidRPr="002D041A">
        <w:rPr>
          <w:rFonts w:eastAsiaTheme="minorEastAsia"/>
          <w:color w:val="auto"/>
        </w:rPr>
        <w:t>1</w:t>
      </w:r>
      <w:r w:rsidRPr="002D041A">
        <w:rPr>
          <w:rFonts w:eastAsiaTheme="minorEastAsia"/>
          <w:color w:val="auto"/>
        </w:rPr>
        <w:t>，使用</w:t>
      </w:r>
      <w:r w:rsidRPr="002D041A">
        <w:rPr>
          <w:rFonts w:eastAsiaTheme="minorEastAsia"/>
          <w:color w:val="auto"/>
        </w:rPr>
        <w:t>verlet</w:t>
      </w:r>
      <w:r w:rsidRPr="002D041A">
        <w:rPr>
          <w:rFonts w:eastAsiaTheme="minorEastAsia"/>
          <w:color w:val="auto"/>
        </w:rPr>
        <w:t>的最小淬火速度</w:t>
      </w:r>
      <w:r w:rsidRPr="002D041A">
        <w:rPr>
          <w:rFonts w:eastAsiaTheme="minorEastAsia"/>
          <w:color w:val="auto"/>
        </w:rPr>
        <w:t>;</w:t>
      </w:r>
      <w:r w:rsidRPr="002D041A">
        <w:rPr>
          <w:rFonts w:eastAsiaTheme="minorEastAsia"/>
          <w:color w:val="auto"/>
        </w:rPr>
        <w:t>否则，没有。</w:t>
      </w:r>
      <w:r w:rsidRPr="002D041A">
        <w:rPr>
          <w:rFonts w:eastAsiaTheme="minorEastAsia"/>
          <w:color w:val="auto"/>
        </w:rPr>
        <w:t xml:space="preserve"> vfac</w:t>
      </w:r>
      <w:r w:rsidRPr="002D041A">
        <w:rPr>
          <w:rFonts w:eastAsiaTheme="minorEastAsia"/>
          <w:color w:val="auto"/>
        </w:rPr>
        <w:t>缩放淬火速度</w:t>
      </w:r>
      <w:r w:rsidRPr="002D041A">
        <w:rPr>
          <w:rFonts w:eastAsiaTheme="minorEastAsia"/>
          <w:color w:val="auto"/>
        </w:rPr>
        <w:t>verlet</w:t>
      </w:r>
      <w:r w:rsidRPr="002D041A">
        <w:rPr>
          <w:rFonts w:eastAsiaTheme="minorEastAsia"/>
          <w:color w:val="auto"/>
        </w:rPr>
        <w:t>的算法因素。（默认为</w:t>
      </w:r>
      <w:r w:rsidRPr="002D041A">
        <w:rPr>
          <w:rFonts w:eastAsiaTheme="minorEastAsia"/>
          <w:color w:val="auto"/>
        </w:rPr>
        <w:t>0.0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沿该路径运行初始加热样品输入文件。</w:t>
      </w:r>
    </w:p>
    <w:p w:rsidR="00982942" w:rsidRPr="002D041A" w:rsidRDefault="00982942" w:rsidP="00982942">
      <w:pPr>
        <w:rPr>
          <w:rFonts w:eastAsiaTheme="minorEastAsia"/>
          <w:color w:val="auto"/>
        </w:rPr>
      </w:pPr>
      <w:r w:rsidRPr="002D041A">
        <w:rPr>
          <w:rFonts w:eastAsiaTheme="minorEastAsia"/>
          <w:color w:val="auto"/>
        </w:rPr>
        <w:t>下面是可用于执行</w:t>
      </w:r>
      <w:r w:rsidRPr="002D041A">
        <w:rPr>
          <w:rFonts w:eastAsiaTheme="minorEastAsia"/>
          <w:color w:val="auto"/>
        </w:rPr>
        <w:t>NEB</w:t>
      </w:r>
      <w:r w:rsidRPr="002D041A">
        <w:rPr>
          <w:rFonts w:eastAsiaTheme="minorEastAsia"/>
          <w:color w:val="auto"/>
        </w:rPr>
        <w:t>运行的初始加热步骤，例如输入文件。注意，输入和拓扑文件必须为每个胎圈相同的</w:t>
      </w:r>
      <w:r w:rsidRPr="002D041A">
        <w:rPr>
          <w:rFonts w:eastAsiaTheme="minorEastAsia"/>
          <w:color w:val="auto"/>
        </w:rPr>
        <w:t>;</w:t>
      </w:r>
      <w:r w:rsidRPr="002D041A">
        <w:rPr>
          <w:rFonts w:eastAsiaTheme="minorEastAsia"/>
          <w:color w:val="auto"/>
        </w:rPr>
        <w:t>输出，轨迹，重新启动和资讯文件的名称不应珠之间是相同的。</w:t>
      </w:r>
    </w:p>
    <w:p w:rsidR="00982942" w:rsidRPr="002D041A" w:rsidRDefault="00982942" w:rsidP="00982942">
      <w:pPr>
        <w:rPr>
          <w:rFonts w:eastAsiaTheme="minorEastAsia"/>
          <w:color w:val="auto"/>
        </w:rPr>
      </w:pPr>
      <w:r w:rsidRPr="002D041A">
        <w:rPr>
          <w:rFonts w:eastAsiaTheme="minorEastAsia"/>
          <w:color w:val="auto"/>
        </w:rPr>
        <w:t>丙氨酸</w:t>
      </w:r>
      <w:r w:rsidRPr="002D041A">
        <w:rPr>
          <w:rFonts w:eastAsiaTheme="minorEastAsia"/>
          <w:color w:val="auto"/>
        </w:rPr>
        <w:t>NEB</w:t>
      </w:r>
      <w:r w:rsidRPr="002D041A">
        <w:rPr>
          <w:rFonts w:eastAsiaTheme="minorEastAsia"/>
          <w:color w:val="auto"/>
        </w:rPr>
        <w:t>与小</w:t>
      </w:r>
      <w:r w:rsidRPr="002D041A">
        <w:rPr>
          <w:rFonts w:eastAsiaTheme="minorEastAsia"/>
          <w:color w:val="auto"/>
        </w:rPr>
        <w:t>K</w:t>
      </w:r>
      <w:r w:rsidRPr="002D041A">
        <w:rPr>
          <w:rFonts w:eastAsiaTheme="minorEastAsia"/>
          <w:color w:val="auto"/>
        </w:rPr>
        <w:t>初始</w:t>
      </w:r>
      <w:r w:rsidRPr="002D041A">
        <w:rPr>
          <w:rFonts w:eastAsiaTheme="minorEastAsia"/>
          <w:color w:val="auto"/>
        </w:rPr>
        <w:t>MD</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CNTRL</w:t>
      </w:r>
    </w:p>
    <w:p w:rsidR="00982942" w:rsidRPr="002D041A" w:rsidRDefault="00982942" w:rsidP="00982942">
      <w:pPr>
        <w:rPr>
          <w:rFonts w:eastAsiaTheme="minorEastAsia"/>
          <w:color w:val="auto"/>
        </w:rPr>
      </w:pPr>
      <w:r w:rsidRPr="002D041A">
        <w:rPr>
          <w:rFonts w:eastAsiaTheme="minorEastAsia"/>
          <w:color w:val="auto"/>
        </w:rPr>
        <w:lastRenderedPageBreak/>
        <w:t>IMIN = 0</w:t>
      </w:r>
      <w:r w:rsidRPr="002D041A">
        <w:rPr>
          <w:rFonts w:eastAsiaTheme="minorEastAsia"/>
          <w:color w:val="auto"/>
        </w:rPr>
        <w:t>，艾力斯特</w:t>
      </w:r>
      <w:r w:rsidRPr="002D041A">
        <w:rPr>
          <w:rFonts w:eastAsiaTheme="minorEastAsia"/>
          <w:color w:val="auto"/>
        </w:rPr>
        <w:t>= 0</w:t>
      </w:r>
      <w:r w:rsidRPr="002D041A">
        <w:rPr>
          <w:rFonts w:eastAsiaTheme="minorEastAsia"/>
          <w:color w:val="auto"/>
        </w:rPr>
        <w:t>，</w:t>
      </w:r>
      <w:r w:rsidRPr="002D041A">
        <w:rPr>
          <w:rFonts w:eastAsiaTheme="minorEastAsia"/>
          <w:color w:val="auto"/>
        </w:rPr>
        <w:t>NTC = 1</w:t>
      </w:r>
      <w:r w:rsidRPr="002D041A">
        <w:rPr>
          <w:rFonts w:eastAsiaTheme="minorEastAsia"/>
          <w:color w:val="auto"/>
        </w:rPr>
        <w:t>，</w:t>
      </w:r>
      <w:r w:rsidRPr="002D041A">
        <w:rPr>
          <w:rFonts w:eastAsiaTheme="minorEastAsia"/>
          <w:color w:val="auto"/>
        </w:rPr>
        <w:t>NTF = 1</w:t>
      </w:r>
      <w:r w:rsidRPr="002D041A">
        <w:rPr>
          <w:rFonts w:eastAsiaTheme="minorEastAsia"/>
          <w:color w:val="auto"/>
        </w:rPr>
        <w:t>，</w:t>
      </w:r>
      <w:r w:rsidRPr="002D041A">
        <w:rPr>
          <w:rFonts w:eastAsiaTheme="minorEastAsia"/>
          <w:color w:val="auto"/>
        </w:rPr>
        <w:t>ntpr = 1</w:t>
      </w:r>
      <w:r w:rsidRPr="002D041A">
        <w:rPr>
          <w:rFonts w:eastAsiaTheme="minorEastAsia"/>
          <w:color w:val="auto"/>
        </w:rPr>
        <w:t>，</w:t>
      </w:r>
      <w:r w:rsidRPr="002D041A">
        <w:rPr>
          <w:rFonts w:eastAsiaTheme="minorEastAsia"/>
          <w:color w:val="auto"/>
        </w:rPr>
        <w:t>ntwx = 500</w:t>
      </w:r>
      <w:r w:rsidRPr="002D041A">
        <w:rPr>
          <w:rFonts w:eastAsiaTheme="minorEastAsia"/>
          <w:color w:val="auto"/>
        </w:rPr>
        <w:t>，</w:t>
      </w:r>
      <w:r w:rsidRPr="002D041A">
        <w:rPr>
          <w:rFonts w:eastAsiaTheme="minorEastAsia"/>
          <w:color w:val="auto"/>
        </w:rPr>
        <w:t>NTB = 0</w:t>
      </w:r>
      <w:r w:rsidRPr="002D041A">
        <w:rPr>
          <w:rFonts w:eastAsiaTheme="minorEastAsia"/>
          <w:color w:val="auto"/>
        </w:rPr>
        <w:t>，切</w:t>
      </w:r>
      <w:r w:rsidRPr="002D041A">
        <w:rPr>
          <w:rFonts w:eastAsiaTheme="minorEastAsia"/>
          <w:color w:val="auto"/>
        </w:rPr>
        <w:t>= 999.0</w:t>
      </w:r>
      <w:r w:rsidRPr="002D041A">
        <w:rPr>
          <w:rFonts w:eastAsiaTheme="minorEastAsia"/>
          <w:color w:val="auto"/>
        </w:rPr>
        <w:t>，</w:t>
      </w:r>
      <w:r w:rsidRPr="002D041A">
        <w:rPr>
          <w:rFonts w:eastAsiaTheme="minorEastAsia"/>
          <w:color w:val="auto"/>
        </w:rPr>
        <w:t>RGBMAX = 999.0</w:t>
      </w:r>
      <w:r w:rsidRPr="002D041A">
        <w:rPr>
          <w:rFonts w:eastAsiaTheme="minorEastAsia"/>
          <w:color w:val="auto"/>
        </w:rPr>
        <w:t>，</w:t>
      </w:r>
      <w:r w:rsidRPr="002D041A">
        <w:rPr>
          <w:rFonts w:eastAsiaTheme="minorEastAsia"/>
          <w:color w:val="auto"/>
        </w:rPr>
        <w:t>IGB = 1</w:t>
      </w:r>
      <w:r w:rsidRPr="002D041A">
        <w:rPr>
          <w:rFonts w:eastAsiaTheme="minorEastAsia"/>
          <w:color w:val="auto"/>
        </w:rPr>
        <w:t>，</w:t>
      </w:r>
      <w:r w:rsidRPr="002D041A">
        <w:rPr>
          <w:rFonts w:eastAsiaTheme="minorEastAsia"/>
          <w:color w:val="auto"/>
        </w:rPr>
        <w:t>saltcon = 0.2</w:t>
      </w:r>
      <w:r w:rsidRPr="002D041A">
        <w:rPr>
          <w:rFonts w:eastAsiaTheme="minorEastAsia"/>
          <w:color w:val="auto"/>
        </w:rPr>
        <w:t>，</w:t>
      </w:r>
      <w:r w:rsidRPr="002D041A">
        <w:rPr>
          <w:rFonts w:eastAsiaTheme="minorEastAsia"/>
          <w:color w:val="auto"/>
        </w:rPr>
        <w:t>nstlim = 40000</w:t>
      </w:r>
      <w:r w:rsidRPr="002D041A">
        <w:rPr>
          <w:rFonts w:eastAsiaTheme="minorEastAsia"/>
          <w:color w:val="auto"/>
        </w:rPr>
        <w:t>，</w:t>
      </w:r>
      <w:r w:rsidRPr="002D041A">
        <w:rPr>
          <w:rFonts w:eastAsiaTheme="minorEastAsia"/>
          <w:color w:val="auto"/>
        </w:rPr>
        <w:t>NSCM = 0</w:t>
      </w:r>
      <w:r w:rsidRPr="002D041A">
        <w:rPr>
          <w:rFonts w:eastAsiaTheme="minorEastAsia"/>
          <w:color w:val="auto"/>
        </w:rPr>
        <w:t>，</w:t>
      </w:r>
      <w:r w:rsidRPr="002D041A">
        <w:rPr>
          <w:rFonts w:eastAsiaTheme="minorEastAsia"/>
          <w:color w:val="auto"/>
        </w:rPr>
        <w:t>DT = 0.0005</w:t>
      </w:r>
      <w:r w:rsidRPr="002D041A">
        <w:rPr>
          <w:rFonts w:eastAsiaTheme="minorEastAsia"/>
          <w:color w:val="auto"/>
        </w:rPr>
        <w:t>，</w:t>
      </w:r>
      <w:r w:rsidRPr="002D041A">
        <w:rPr>
          <w:rFonts w:eastAsiaTheme="minorEastAsia"/>
          <w:color w:val="auto"/>
        </w:rPr>
        <w:t>IG = 42</w:t>
      </w:r>
      <w:r w:rsidRPr="002D041A">
        <w:rPr>
          <w:rFonts w:eastAsiaTheme="minorEastAsia"/>
          <w:color w:val="auto"/>
        </w:rPr>
        <w:t>，</w:t>
      </w:r>
      <w:r w:rsidRPr="002D041A">
        <w:rPr>
          <w:rFonts w:eastAsiaTheme="minorEastAsia"/>
          <w:color w:val="auto"/>
        </w:rPr>
        <w:t>NTT = 3</w:t>
      </w:r>
      <w:r w:rsidRPr="002D041A">
        <w:rPr>
          <w:rFonts w:eastAsiaTheme="minorEastAsia"/>
          <w:color w:val="auto"/>
        </w:rPr>
        <w:t>，</w:t>
      </w:r>
      <w:r w:rsidRPr="002D041A">
        <w:rPr>
          <w:rFonts w:eastAsiaTheme="minorEastAsia"/>
          <w:color w:val="auto"/>
        </w:rPr>
        <w:t>gamma_ln = 1000.0</w:t>
      </w:r>
      <w:r w:rsidRPr="002D041A">
        <w:rPr>
          <w:rFonts w:eastAsiaTheme="minorEastAsia"/>
          <w:color w:val="auto"/>
        </w:rPr>
        <w:t>，拍子</w:t>
      </w:r>
      <w:r w:rsidRPr="002D041A">
        <w:rPr>
          <w:rFonts w:eastAsiaTheme="minorEastAsia"/>
          <w:color w:val="auto"/>
        </w:rPr>
        <w:t>= 0.0</w:t>
      </w:r>
      <w:r w:rsidRPr="002D041A">
        <w:rPr>
          <w:rFonts w:eastAsiaTheme="minorEastAsia"/>
          <w:color w:val="auto"/>
        </w:rPr>
        <w:t>，</w:t>
      </w:r>
      <w:r w:rsidRPr="002D041A">
        <w:rPr>
          <w:rFonts w:eastAsiaTheme="minorEastAsia"/>
          <w:color w:val="auto"/>
        </w:rPr>
        <w:t>TEMP0 = 300.0</w:t>
      </w:r>
      <w:r w:rsidRPr="002D041A">
        <w:rPr>
          <w:rFonts w:eastAsiaTheme="minorEastAsia"/>
          <w:color w:val="auto"/>
        </w:rPr>
        <w:t>，</w:t>
      </w:r>
      <w:r w:rsidRPr="002D041A">
        <w:rPr>
          <w:rFonts w:eastAsiaTheme="minorEastAsia"/>
          <w:color w:val="auto"/>
        </w:rPr>
        <w:t>tgtfitmask =“</w:t>
      </w:r>
      <w:r w:rsidRPr="002D041A">
        <w:rPr>
          <w:rFonts w:eastAsiaTheme="minorEastAsia"/>
          <w:color w:val="auto"/>
        </w:rPr>
        <w:t>：</w:t>
      </w:r>
      <w:r w:rsidRPr="002D041A">
        <w:rPr>
          <w:rFonts w:eastAsiaTheme="minorEastAsia"/>
          <w:color w:val="auto"/>
        </w:rPr>
        <w:t>1,2,3”</w:t>
      </w:r>
      <w:r w:rsidRPr="002D041A">
        <w:rPr>
          <w:rFonts w:eastAsiaTheme="minorEastAsia"/>
          <w:color w:val="auto"/>
        </w:rPr>
        <w:t>，</w:t>
      </w:r>
      <w:r w:rsidRPr="002D041A">
        <w:rPr>
          <w:rFonts w:eastAsiaTheme="minorEastAsia"/>
          <w:color w:val="auto"/>
        </w:rPr>
        <w:t>tgtrmsmask =“</w:t>
      </w:r>
      <w:r w:rsidRPr="002D041A">
        <w:rPr>
          <w:rFonts w:eastAsiaTheme="minorEastAsia"/>
          <w:color w:val="auto"/>
        </w:rPr>
        <w:t>：</w:t>
      </w:r>
      <w:r w:rsidRPr="002D041A">
        <w:rPr>
          <w:rFonts w:eastAsiaTheme="minorEastAsia"/>
          <w:color w:val="auto"/>
        </w:rPr>
        <w:t>1,2,3 @ N</w:t>
      </w:r>
      <w:r w:rsidRPr="002D041A">
        <w:rPr>
          <w:rFonts w:eastAsiaTheme="minorEastAsia"/>
          <w:color w:val="auto"/>
        </w:rPr>
        <w:t>，</w:t>
      </w:r>
      <w:r w:rsidRPr="002D041A">
        <w:rPr>
          <w:rFonts w:eastAsiaTheme="minorEastAsia"/>
          <w:color w:val="auto"/>
        </w:rPr>
        <w:t xml:space="preserve">CA </w:t>
      </w:r>
      <w:r w:rsidRPr="002D041A">
        <w:rPr>
          <w:rFonts w:eastAsiaTheme="minorEastAsia"/>
          <w:color w:val="auto"/>
        </w:rPr>
        <w:t>，</w:t>
      </w:r>
      <w:r w:rsidRPr="002D041A">
        <w:rPr>
          <w:rFonts w:eastAsiaTheme="minorEastAsia"/>
          <w:color w:val="auto"/>
        </w:rPr>
        <w:t>C“</w:t>
      </w:r>
      <w:r w:rsidRPr="002D041A">
        <w:rPr>
          <w:rFonts w:eastAsiaTheme="minorEastAsia"/>
          <w:color w:val="auto"/>
        </w:rPr>
        <w:t>，</w:t>
      </w:r>
      <w:r w:rsidRPr="002D041A">
        <w:rPr>
          <w:rFonts w:eastAsiaTheme="minorEastAsia"/>
          <w:color w:val="auto"/>
        </w:rPr>
        <w:t>ineb = 1</w:t>
      </w:r>
      <w:r w:rsidRPr="002D041A">
        <w:rPr>
          <w:rFonts w:eastAsiaTheme="minorEastAsia"/>
          <w:color w:val="auto"/>
        </w:rPr>
        <w:t>，</w:t>
      </w:r>
      <w:r w:rsidRPr="002D041A">
        <w:rPr>
          <w:rFonts w:eastAsiaTheme="minorEastAsia"/>
          <w:color w:val="auto"/>
        </w:rPr>
        <w:t>skmin = 10</w:t>
      </w:r>
      <w:r w:rsidRPr="002D041A">
        <w:rPr>
          <w:rFonts w:eastAsiaTheme="minorEastAsia"/>
          <w:color w:val="auto"/>
        </w:rPr>
        <w:t>，</w:t>
      </w:r>
      <w:r w:rsidRPr="002D041A">
        <w:rPr>
          <w:rFonts w:eastAsiaTheme="minorEastAsia"/>
          <w:color w:val="auto"/>
        </w:rPr>
        <w:t>skmax = 10</w:t>
      </w:r>
      <w:r w:rsidRPr="002D041A">
        <w:rPr>
          <w:rFonts w:eastAsiaTheme="minorEastAsia"/>
          <w:color w:val="auto"/>
        </w:rPr>
        <w:t>，</w:t>
      </w:r>
      <w:r w:rsidRPr="002D041A">
        <w:rPr>
          <w:rFonts w:eastAsiaTheme="minorEastAsia"/>
          <w:color w:val="auto"/>
        </w:rPr>
        <w:t>nmropt = 1</w:t>
      </w:r>
      <w:r w:rsidRPr="002D041A">
        <w:rPr>
          <w:rFonts w:eastAsiaTheme="minorEastAsia"/>
          <w:color w:val="auto"/>
        </w:rPr>
        <w:t>，</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与重量型</w:t>
      </w:r>
      <w:r w:rsidRPr="002D041A">
        <w:rPr>
          <w:rFonts w:eastAsiaTheme="minorEastAsia"/>
          <w:color w:val="auto"/>
        </w:rPr>
        <w:t>='TEMP0'</w:t>
      </w:r>
      <w:r w:rsidRPr="002D041A">
        <w:rPr>
          <w:rFonts w:eastAsiaTheme="minorEastAsia"/>
          <w:color w:val="auto"/>
        </w:rPr>
        <w:t>，</w:t>
      </w:r>
      <w:r w:rsidRPr="002D041A">
        <w:rPr>
          <w:rFonts w:eastAsiaTheme="minorEastAsia"/>
          <w:color w:val="auto"/>
        </w:rPr>
        <w:t>istep1 = 0</w:t>
      </w:r>
      <w:r w:rsidRPr="002D041A">
        <w:rPr>
          <w:rFonts w:eastAsiaTheme="minorEastAsia"/>
          <w:color w:val="auto"/>
        </w:rPr>
        <w:t>，</w:t>
      </w:r>
      <w:r w:rsidRPr="002D041A">
        <w:rPr>
          <w:rFonts w:eastAsiaTheme="minorEastAsia"/>
          <w:color w:val="auto"/>
        </w:rPr>
        <w:t>istep2 = 35000</w:t>
      </w:r>
      <w:r w:rsidRPr="002D041A">
        <w:rPr>
          <w:rFonts w:eastAsiaTheme="minorEastAsia"/>
          <w:color w:val="auto"/>
        </w:rPr>
        <w:t>，值</w:t>
      </w:r>
      <w:r w:rsidRPr="002D041A">
        <w:rPr>
          <w:rFonts w:eastAsiaTheme="minorEastAsia"/>
          <w:color w:val="auto"/>
        </w:rPr>
        <w:t>1 = 0.0</w:t>
      </w:r>
      <w:r w:rsidRPr="002D041A">
        <w:rPr>
          <w:rFonts w:eastAsiaTheme="minorEastAsia"/>
          <w:color w:val="auto"/>
        </w:rPr>
        <w:t>，值</w:t>
      </w:r>
      <w:r w:rsidRPr="002D041A">
        <w:rPr>
          <w:rFonts w:eastAsiaTheme="minorEastAsia"/>
          <w:color w:val="auto"/>
        </w:rPr>
        <w:t>2 = 300.0</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与重量型</w:t>
      </w:r>
      <w:r w:rsidRPr="002D041A">
        <w:rPr>
          <w:rFonts w:eastAsiaTheme="minorEastAsia"/>
          <w:color w:val="auto"/>
        </w:rPr>
        <w:t>=“END”</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最重要的</w:t>
      </w:r>
      <w:r w:rsidRPr="002D041A">
        <w:rPr>
          <w:rFonts w:eastAsiaTheme="minorEastAsia"/>
          <w:color w:val="auto"/>
        </w:rPr>
        <w:t>NEB</w:t>
      </w:r>
      <w:r w:rsidRPr="002D041A">
        <w:rPr>
          <w:rFonts w:eastAsiaTheme="minorEastAsia"/>
          <w:color w:val="auto"/>
        </w:rPr>
        <w:t>特定行以粗体显示的类型。</w:t>
      </w:r>
      <w:r w:rsidRPr="002D041A">
        <w:rPr>
          <w:rFonts w:eastAsiaTheme="minorEastAsia"/>
          <w:color w:val="auto"/>
        </w:rPr>
        <w:t xml:space="preserve"> tgtfitmask</w:t>
      </w:r>
      <w:r w:rsidRPr="002D041A">
        <w:rPr>
          <w:rFonts w:eastAsiaTheme="minorEastAsia"/>
          <w:color w:val="auto"/>
        </w:rPr>
        <w:t>变量表示将用于</w:t>
      </w:r>
      <w:r w:rsidRPr="002D041A">
        <w:rPr>
          <w:rFonts w:eastAsiaTheme="minorEastAsia"/>
          <w:color w:val="auto"/>
        </w:rPr>
        <w:t>RMS</w:t>
      </w:r>
      <w:r w:rsidRPr="002D041A">
        <w:rPr>
          <w:rFonts w:eastAsiaTheme="minorEastAsia"/>
          <w:color w:val="auto"/>
        </w:rPr>
        <w:t>原子适合每个胎圈到它的邻居的图像在每个步骤。在这种情况下，残基</w:t>
      </w:r>
      <w:r w:rsidRPr="002D041A">
        <w:rPr>
          <w:rFonts w:eastAsiaTheme="minorEastAsia"/>
          <w:color w:val="auto"/>
        </w:rPr>
        <w:t>1 2</w:t>
      </w:r>
      <w:r w:rsidRPr="002D041A">
        <w:rPr>
          <w:rFonts w:eastAsiaTheme="minorEastAsia"/>
          <w:color w:val="auto"/>
        </w:rPr>
        <w:t>和</w:t>
      </w:r>
      <w:r w:rsidRPr="002D041A">
        <w:rPr>
          <w:rFonts w:eastAsiaTheme="minorEastAsia"/>
          <w:color w:val="auto"/>
        </w:rPr>
        <w:t>3</w:t>
      </w:r>
      <w:r w:rsidRPr="002D041A">
        <w:rPr>
          <w:rFonts w:eastAsiaTheme="minorEastAsia"/>
          <w:color w:val="auto"/>
        </w:rPr>
        <w:t>的所有原子被指定。所述</w:t>
      </w:r>
      <w:r w:rsidRPr="002D041A">
        <w:rPr>
          <w:rFonts w:eastAsiaTheme="minorEastAsia"/>
          <w:color w:val="auto"/>
        </w:rPr>
        <w:t>tgtrmsmask</w:t>
      </w:r>
      <w:r w:rsidRPr="002D041A">
        <w:rPr>
          <w:rFonts w:eastAsiaTheme="minorEastAsia"/>
          <w:color w:val="auto"/>
        </w:rPr>
        <w:t>变量表示该</w:t>
      </w:r>
      <w:r w:rsidRPr="002D041A">
        <w:rPr>
          <w:rFonts w:eastAsiaTheme="minorEastAsia"/>
          <w:color w:val="auto"/>
        </w:rPr>
        <w:t>NEB</w:t>
      </w:r>
      <w:r w:rsidRPr="002D041A">
        <w:rPr>
          <w:rFonts w:eastAsiaTheme="minorEastAsia"/>
          <w:color w:val="auto"/>
        </w:rPr>
        <w:t>力将被施加到原子。在这种情况下的残基</w:t>
      </w:r>
      <w:r w:rsidRPr="002D041A">
        <w:rPr>
          <w:rFonts w:eastAsiaTheme="minorEastAsia"/>
          <w:color w:val="auto"/>
        </w:rPr>
        <w:t>1</w:t>
      </w:r>
      <w:r w:rsidRPr="002D041A">
        <w:rPr>
          <w:rFonts w:eastAsiaTheme="minorEastAsia"/>
          <w:color w:val="auto"/>
        </w:rPr>
        <w:t>，</w:t>
      </w:r>
      <w:r w:rsidRPr="002D041A">
        <w:rPr>
          <w:rFonts w:eastAsiaTheme="minorEastAsia"/>
          <w:color w:val="auto"/>
        </w:rPr>
        <w:t>2</w:t>
      </w:r>
      <w:r w:rsidRPr="002D041A">
        <w:rPr>
          <w:rFonts w:eastAsiaTheme="minorEastAsia"/>
          <w:color w:val="auto"/>
        </w:rPr>
        <w:t>和</w:t>
      </w:r>
      <w:r w:rsidRPr="002D041A">
        <w:rPr>
          <w:rFonts w:eastAsiaTheme="minorEastAsia"/>
          <w:color w:val="auto"/>
        </w:rPr>
        <w:t>3</w:t>
      </w:r>
      <w:r w:rsidRPr="002D041A">
        <w:rPr>
          <w:rFonts w:eastAsiaTheme="minorEastAsia"/>
          <w:color w:val="auto"/>
        </w:rPr>
        <w:t>的主链原子被指定。在一般情况下，具有</w:t>
      </w:r>
      <w:r w:rsidRPr="002D041A">
        <w:rPr>
          <w:rFonts w:eastAsiaTheme="minorEastAsia"/>
          <w:color w:val="auto"/>
        </w:rPr>
        <w:t>NEB</w:t>
      </w:r>
      <w:r w:rsidRPr="002D041A">
        <w:rPr>
          <w:rFonts w:eastAsiaTheme="minorEastAsia"/>
          <w:color w:val="auto"/>
        </w:rPr>
        <w:t>力原子应用于它们应该是那些参与感兴趣的过渡。如果特定的过渡是不知道或有许多度涉及过渡自由度，可以简单地指定所有溶质原子。它不建议</w:t>
      </w:r>
      <w:r w:rsidRPr="002D041A">
        <w:rPr>
          <w:rFonts w:eastAsiaTheme="minorEastAsia"/>
          <w:color w:val="auto"/>
        </w:rPr>
        <w:t>NEB</w:t>
      </w:r>
      <w:r w:rsidRPr="002D041A">
        <w:rPr>
          <w:rFonts w:eastAsiaTheme="minorEastAsia"/>
          <w:color w:val="auto"/>
        </w:rPr>
        <w:t>力应用于溶剂原子。更多的例子，请参阅运行在</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NEB-</w:t>
      </w:r>
      <w:r w:rsidRPr="002D041A">
        <w:rPr>
          <w:rFonts w:eastAsiaTheme="minorEastAsia"/>
          <w:color w:val="auto"/>
        </w:rPr>
        <w:t>测试用例目录，或见参考文献</w:t>
      </w:r>
      <w:r w:rsidRPr="002D041A">
        <w:rPr>
          <w:rFonts w:eastAsiaTheme="minorEastAsia"/>
          <w:color w:val="auto"/>
        </w:rPr>
        <w:t>[185]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4.9.4</w:t>
      </w:r>
      <w:r w:rsidRPr="002D041A">
        <w:rPr>
          <w:rFonts w:eastAsiaTheme="minorEastAsia"/>
          <w:color w:val="auto"/>
        </w:rPr>
        <w:t>。对于</w:t>
      </w:r>
      <w:r w:rsidRPr="002D041A">
        <w:rPr>
          <w:rFonts w:eastAsiaTheme="minorEastAsia"/>
          <w:color w:val="auto"/>
        </w:rPr>
        <w:t>NEB</w:t>
      </w:r>
      <w:r w:rsidRPr="002D041A">
        <w:rPr>
          <w:rFonts w:eastAsiaTheme="minorEastAsia"/>
          <w:color w:val="auto"/>
        </w:rPr>
        <w:t>模拟重要注意事项</w:t>
      </w:r>
    </w:p>
    <w:p w:rsidR="00982942" w:rsidRPr="002D041A" w:rsidRDefault="00982942" w:rsidP="00982942">
      <w:pPr>
        <w:rPr>
          <w:rFonts w:eastAsiaTheme="minorEastAsia"/>
          <w:color w:val="auto"/>
        </w:rPr>
      </w:pPr>
      <w:r w:rsidRPr="002D041A">
        <w:rPr>
          <w:rFonts w:eastAsiaTheme="minorEastAsia"/>
          <w:color w:val="auto"/>
        </w:rPr>
        <w:t>随着</w:t>
      </w:r>
      <w:r w:rsidRPr="002D041A">
        <w:rPr>
          <w:rFonts w:eastAsiaTheme="minorEastAsia"/>
          <w:color w:val="auto"/>
        </w:rPr>
        <w:t>PNEB</w:t>
      </w:r>
      <w:r w:rsidRPr="002D041A">
        <w:rPr>
          <w:rFonts w:eastAsiaTheme="minorEastAsia"/>
          <w:color w:val="auto"/>
        </w:rPr>
        <w:t>的实施，了解该方法的一些限制是非常重要的。该系统的唯一部分是模拟与</w:t>
      </w:r>
      <w:r w:rsidRPr="002D041A">
        <w:rPr>
          <w:rFonts w:eastAsiaTheme="minorEastAsia"/>
          <w:color w:val="auto"/>
        </w:rPr>
        <w:t>NEB</w:t>
      </w:r>
      <w:r w:rsidRPr="002D041A">
        <w:rPr>
          <w:rFonts w:eastAsiaTheme="minorEastAsia"/>
          <w:color w:val="auto"/>
        </w:rPr>
        <w:t>力，说明该系统的这部分沿过渡路径的最小势能景观移动。然而，这是不适用的</w:t>
      </w:r>
      <w:r w:rsidRPr="002D041A">
        <w:rPr>
          <w:rFonts w:eastAsiaTheme="minorEastAsia"/>
          <w:color w:val="auto"/>
        </w:rPr>
        <w:t>NEB</w:t>
      </w:r>
      <w:r w:rsidRPr="002D041A">
        <w:rPr>
          <w:rFonts w:eastAsiaTheme="minorEastAsia"/>
          <w:color w:val="auto"/>
        </w:rPr>
        <w:t>系统的一部分，不一定是沿着这个最小势能路径强制，必须注意对系统的这部分收敛。在系统中的这一部分的构象变化无疑加快，因为它响应于被施加</w:t>
      </w:r>
      <w:r w:rsidRPr="002D041A">
        <w:rPr>
          <w:rFonts w:eastAsiaTheme="minorEastAsia"/>
          <w:color w:val="auto"/>
        </w:rPr>
        <w:t>NEB</w:t>
      </w:r>
      <w:r w:rsidRPr="002D041A">
        <w:rPr>
          <w:rFonts w:eastAsiaTheme="minorEastAsia"/>
          <w:color w:val="auto"/>
        </w:rPr>
        <w:t>力系统的一部分。该系统的进一步的平衡可能需要做，如果用户希望检查的变化不是本地的</w:t>
      </w:r>
      <w:r w:rsidRPr="002D041A">
        <w:rPr>
          <w:rFonts w:eastAsiaTheme="minorEastAsia"/>
          <w:color w:val="auto"/>
        </w:rPr>
        <w:t>NEB</w:t>
      </w:r>
      <w:r w:rsidRPr="002D041A">
        <w:rPr>
          <w:rFonts w:eastAsiaTheme="minorEastAsia"/>
          <w:color w:val="auto"/>
        </w:rPr>
        <w:t>力施加到该区域。</w:t>
      </w:r>
    </w:p>
    <w:p w:rsidR="00982942" w:rsidRPr="002D041A" w:rsidRDefault="00982942" w:rsidP="00982942">
      <w:pPr>
        <w:rPr>
          <w:rFonts w:eastAsiaTheme="minorEastAsia"/>
          <w:color w:val="auto"/>
        </w:rPr>
      </w:pPr>
      <w:r w:rsidRPr="002D041A">
        <w:rPr>
          <w:rFonts w:eastAsiaTheme="minorEastAsia"/>
          <w:color w:val="auto"/>
        </w:rPr>
        <w:t>小心必须注意到优化方法，以确保构象空间探索系统的</w:t>
      </w:r>
      <w:r w:rsidRPr="002D041A">
        <w:rPr>
          <w:rFonts w:eastAsiaTheme="minorEastAsia"/>
          <w:color w:val="auto"/>
        </w:rPr>
        <w:t>NEB</w:t>
      </w:r>
      <w:r w:rsidRPr="002D041A">
        <w:rPr>
          <w:rFonts w:eastAsiaTheme="minorEastAsia"/>
          <w:color w:val="auto"/>
        </w:rPr>
        <w:t>一部分，而所述非</w:t>
      </w:r>
      <w:r w:rsidRPr="002D041A">
        <w:rPr>
          <w:rFonts w:eastAsiaTheme="minorEastAsia"/>
          <w:color w:val="auto"/>
        </w:rPr>
        <w:t>NEB</w:t>
      </w:r>
      <w:r w:rsidRPr="002D041A">
        <w:rPr>
          <w:rFonts w:eastAsiaTheme="minorEastAsia"/>
          <w:color w:val="auto"/>
        </w:rPr>
        <w:t>部分的完整性保持不变。正如在所有</w:t>
      </w:r>
      <w:r w:rsidRPr="002D041A">
        <w:rPr>
          <w:rFonts w:eastAsiaTheme="minorEastAsia"/>
          <w:color w:val="auto"/>
        </w:rPr>
        <w:t>NEB</w:t>
      </w:r>
      <w:r w:rsidRPr="002D041A">
        <w:rPr>
          <w:rFonts w:eastAsiaTheme="minorEastAsia"/>
          <w:color w:val="auto"/>
        </w:rPr>
        <w:t>实现方式中，一般需要注意的是，随着系统大小的增加，自由度增加和构象变化变得更加难以量化。而</w:t>
      </w:r>
      <w:r w:rsidRPr="002D041A">
        <w:rPr>
          <w:rFonts w:eastAsiaTheme="minorEastAsia"/>
          <w:color w:val="auto"/>
        </w:rPr>
        <w:t>NEB</w:t>
      </w:r>
      <w:r w:rsidRPr="002D041A">
        <w:rPr>
          <w:rFonts w:eastAsiaTheme="minorEastAsia"/>
          <w:color w:val="auto"/>
        </w:rPr>
        <w:t>是不必要的反应坐标的方法，应注意分析得到的最小能量路径时作出。据</w:t>
      </w:r>
      <w:r w:rsidRPr="002D041A">
        <w:rPr>
          <w:rFonts w:eastAsiaTheme="minorEastAsia"/>
          <w:color w:val="auto"/>
        </w:rPr>
        <w:t>reccommended</w:t>
      </w:r>
      <w:r w:rsidRPr="002D041A">
        <w:rPr>
          <w:rFonts w:eastAsiaTheme="minorEastAsia"/>
          <w:color w:val="auto"/>
        </w:rPr>
        <w:t>该</w:t>
      </w:r>
      <w:r w:rsidRPr="002D041A">
        <w:rPr>
          <w:rFonts w:eastAsiaTheme="minorEastAsia"/>
          <w:color w:val="auto"/>
        </w:rPr>
        <w:t>NEB</w:t>
      </w:r>
      <w:r w:rsidRPr="002D041A">
        <w:rPr>
          <w:rFonts w:eastAsiaTheme="minorEastAsia"/>
          <w:color w:val="auto"/>
        </w:rPr>
        <w:t>运行次数的统计相关号码，以便最小能量路径的再现性（和收敛）进行研究。</w:t>
      </w:r>
    </w:p>
    <w:p w:rsidR="00982942" w:rsidRPr="002D041A" w:rsidRDefault="00982942" w:rsidP="00982942">
      <w:pPr>
        <w:rPr>
          <w:rFonts w:eastAsiaTheme="minorEastAsia"/>
          <w:color w:val="auto"/>
        </w:rPr>
      </w:pPr>
      <w:r w:rsidRPr="002D041A">
        <w:rPr>
          <w:rFonts w:eastAsiaTheme="minorEastAsia"/>
          <w:color w:val="auto"/>
        </w:rPr>
        <w:t>4.10</w:t>
      </w:r>
      <w:r w:rsidRPr="002D041A">
        <w:rPr>
          <w:rFonts w:eastAsiaTheme="minorEastAsia"/>
          <w:color w:val="auto"/>
        </w:rPr>
        <w:t>。加速分子动力学</w:t>
      </w:r>
    </w:p>
    <w:p w:rsidR="00982942" w:rsidRPr="002D041A" w:rsidRDefault="00982942" w:rsidP="00982942">
      <w:pPr>
        <w:rPr>
          <w:rFonts w:eastAsiaTheme="minorEastAsia"/>
          <w:color w:val="auto"/>
        </w:rPr>
      </w:pPr>
      <w:r w:rsidRPr="002D041A">
        <w:rPr>
          <w:rFonts w:eastAsiaTheme="minorEastAsia"/>
          <w:color w:val="auto"/>
        </w:rPr>
        <w:t>4.10.1</w:t>
      </w:r>
      <w:r w:rsidRPr="002D041A">
        <w:rPr>
          <w:rFonts w:eastAsiaTheme="minorEastAsia"/>
          <w:color w:val="auto"/>
        </w:rPr>
        <w:t>。背景</w:t>
      </w:r>
    </w:p>
    <w:p w:rsidR="00982942" w:rsidRPr="002D041A" w:rsidRDefault="00982942" w:rsidP="00982942">
      <w:pPr>
        <w:rPr>
          <w:rFonts w:eastAsiaTheme="minorEastAsia"/>
          <w:color w:val="auto"/>
        </w:rPr>
      </w:pPr>
      <w:r w:rsidRPr="002D041A">
        <w:rPr>
          <w:rFonts w:eastAsiaTheme="minorEastAsia"/>
          <w:color w:val="auto"/>
        </w:rPr>
        <w:t>在化学，物理学和生物学的兴趣许多系统是由许多障碍较大分离亚稳态的存在为特征。正确地采样这些系统基于分子动力学，蒙特卡罗抽样或任何其他类型的动态模拟的是方法的挑战性。对于大多数感兴趣的生物系统，模拟时间被限制到纳秒微秒时间尺度，所以简单的分子动力学不能用于充分探索通过从初始最小高壁垒分离出的能量景观的部分。此外，对于大多数生物分子，能量景观有多个极小或势能阱具有高自由能的障碍，和分子动力学模拟中的系统被捕获在一个或另一个局部最小为模拟长时间。因此，热力学和为大的生物系统的兴趣的许多其它性能不能直接模拟由于分子动力学方法对于具有高自由能屏障系统的当前状态的</w:t>
      </w:r>
      <w:r w:rsidRPr="002D041A">
        <w:rPr>
          <w:rFonts w:eastAsiaTheme="minorEastAsia"/>
          <w:color w:val="auto"/>
        </w:rPr>
        <w:t>nonergodic</w:t>
      </w:r>
      <w:r w:rsidRPr="002D041A">
        <w:rPr>
          <w:rFonts w:eastAsiaTheme="minorEastAsia"/>
          <w:color w:val="auto"/>
        </w:rPr>
        <w:t>性质。</w:t>
      </w:r>
    </w:p>
    <w:p w:rsidR="00982942" w:rsidRPr="002D041A" w:rsidRDefault="00982942" w:rsidP="00982942">
      <w:pPr>
        <w:rPr>
          <w:rFonts w:eastAsiaTheme="minorEastAsia"/>
          <w:color w:val="auto"/>
        </w:rPr>
      </w:pPr>
      <w:r w:rsidRPr="002D041A">
        <w:rPr>
          <w:rFonts w:eastAsiaTheme="minorEastAsia"/>
          <w:color w:val="auto"/>
        </w:rPr>
        <w:lastRenderedPageBreak/>
        <w:t>AMD</w:t>
      </w:r>
      <w:r w:rsidRPr="002D041A">
        <w:rPr>
          <w:rFonts w:eastAsiaTheme="minorEastAsia"/>
          <w:color w:val="auto"/>
        </w:rPr>
        <w:t>是由一群麦克卡蒙加州大学圣地亚哥分校</w:t>
      </w:r>
      <w:r w:rsidRPr="002D041A">
        <w:rPr>
          <w:rFonts w:eastAsiaTheme="minorEastAsia"/>
          <w:color w:val="auto"/>
        </w:rPr>
        <w:t>[187]</w:t>
      </w:r>
      <w:r w:rsidRPr="002D041A">
        <w:rPr>
          <w:rFonts w:eastAsiaTheme="minorEastAsia"/>
          <w:color w:val="auto"/>
        </w:rPr>
        <w:t>推出了偏置电压。这是在实践中减少的地方壁垒的高度潜在的变形，允许</w:t>
      </w:r>
      <w:r w:rsidRPr="002D041A">
        <w:rPr>
          <w:rFonts w:eastAsiaTheme="minorEastAsia"/>
          <w:color w:val="auto"/>
        </w:rPr>
        <w:t>calcula-</w:t>
      </w:r>
    </w:p>
    <w:p w:rsidR="00982942" w:rsidRPr="002D041A" w:rsidRDefault="00982942" w:rsidP="00982942">
      <w:pPr>
        <w:rPr>
          <w:rFonts w:eastAsiaTheme="minorEastAsia"/>
          <w:color w:val="auto"/>
        </w:rPr>
      </w:pPr>
      <w:r w:rsidRPr="002D041A">
        <w:rPr>
          <w:rFonts w:eastAsiaTheme="minorEastAsia"/>
          <w:color w:val="auto"/>
        </w:rPr>
        <w:t>4.10</w:t>
      </w:r>
      <w:r w:rsidRPr="002D041A">
        <w:rPr>
          <w:rFonts w:eastAsiaTheme="minorEastAsia"/>
          <w:color w:val="auto"/>
        </w:rPr>
        <w:t>。加速分子动力学</w:t>
      </w:r>
    </w:p>
    <w:p w:rsidR="00982942" w:rsidRPr="002D041A" w:rsidRDefault="00982942" w:rsidP="00982942">
      <w:pPr>
        <w:rPr>
          <w:rFonts w:eastAsiaTheme="minorEastAsia"/>
          <w:color w:val="auto"/>
        </w:rPr>
      </w:pPr>
      <w:r w:rsidRPr="002D041A">
        <w:rPr>
          <w:rFonts w:eastAsiaTheme="minorEastAsia"/>
          <w:color w:val="auto"/>
        </w:rPr>
        <w:t>重刑发展要快</w:t>
      </w:r>
      <w:r w:rsidRPr="002D041A">
        <w:rPr>
          <w:rFonts w:eastAsiaTheme="minorEastAsia"/>
          <w:color w:val="auto"/>
        </w:rPr>
        <w:t>​​</w:t>
      </w:r>
      <w:r w:rsidRPr="002D041A">
        <w:rPr>
          <w:rFonts w:eastAsiaTheme="minorEastAsia"/>
          <w:color w:val="auto"/>
        </w:rPr>
        <w:t>得多。许多方法已被提出，以帮助这个问题，像复制品交换，</w:t>
      </w:r>
      <w:r w:rsidRPr="002D041A">
        <w:rPr>
          <w:rFonts w:eastAsiaTheme="minorEastAsia"/>
          <w:color w:val="auto"/>
        </w:rPr>
        <w:t>metadynamics</w:t>
      </w:r>
      <w:r w:rsidRPr="002D041A">
        <w:rPr>
          <w:rFonts w:eastAsiaTheme="minorEastAsia"/>
          <w:color w:val="auto"/>
        </w:rPr>
        <w:t>等的</w:t>
      </w:r>
      <w:r w:rsidRPr="002D041A">
        <w:rPr>
          <w:rFonts w:eastAsiaTheme="minorEastAsia"/>
          <w:color w:val="auto"/>
        </w:rPr>
        <w:t>AMD</w:t>
      </w:r>
      <w:r w:rsidRPr="002D041A">
        <w:rPr>
          <w:rFonts w:eastAsiaTheme="minorEastAsia"/>
          <w:color w:val="auto"/>
        </w:rPr>
        <w:t>表示了一个有趣的选择，因为它仅需要的系统的单个副本的演变，再加上它并不需要的任何先前的知识潜在的形状，即</w:t>
      </w:r>
      <w:r w:rsidRPr="002D041A">
        <w:rPr>
          <w:rFonts w:eastAsiaTheme="minorEastAsia"/>
          <w:color w:val="auto"/>
        </w:rPr>
        <w:t>AMD</w:t>
      </w:r>
      <w:r w:rsidRPr="002D041A">
        <w:rPr>
          <w:rFonts w:eastAsiaTheme="minorEastAsia"/>
          <w:color w:val="auto"/>
        </w:rPr>
        <w:t>并不需要在哪里障碍，鞍点甚至预计什么类型的配置更改或有必要通过一个特定的障碍穿越的信息。此外，</w:t>
      </w:r>
      <w:r w:rsidRPr="002D041A">
        <w:rPr>
          <w:rFonts w:eastAsiaTheme="minorEastAsia"/>
          <w:color w:val="auto"/>
        </w:rPr>
        <w:t>AMD</w:t>
      </w:r>
      <w:r w:rsidRPr="002D041A">
        <w:rPr>
          <w:rFonts w:eastAsiaTheme="minorEastAsia"/>
          <w:color w:val="auto"/>
        </w:rPr>
        <w:t>公司的一个有趣的特征是，所添加的电位的形状，节约了真钞的基本形状，使得最小值被保持为最小值和障碍被保留为障碍。在结果，增加在实践中的</w:t>
      </w:r>
      <w:r w:rsidRPr="002D041A">
        <w:rPr>
          <w:rFonts w:eastAsiaTheme="minorEastAsia"/>
          <w:color w:val="auto"/>
        </w:rPr>
        <w:t>AMD</w:t>
      </w:r>
      <w:r w:rsidRPr="002D041A">
        <w:rPr>
          <w:rFonts w:eastAsiaTheme="minorEastAsia"/>
          <w:color w:val="auto"/>
        </w:rPr>
        <w:t>潜在简单的修改的能量差之间的关系，因此，不同结构的采样的分布仍然与原始电势分布，可以通过重新称重准确恢复。</w:t>
      </w:r>
    </w:p>
    <w:p w:rsidR="00982942" w:rsidRPr="002D041A" w:rsidRDefault="00982942" w:rsidP="00982942">
      <w:pPr>
        <w:rPr>
          <w:rFonts w:eastAsiaTheme="minorEastAsia"/>
          <w:color w:val="auto"/>
        </w:rPr>
      </w:pPr>
      <w:r w:rsidRPr="002D041A">
        <w:rPr>
          <w:rFonts w:eastAsiaTheme="minorEastAsia"/>
          <w:color w:val="auto"/>
        </w:rPr>
        <w:t>的电位的</w:t>
      </w:r>
      <w:r w:rsidRPr="002D041A">
        <w:rPr>
          <w:rFonts w:eastAsiaTheme="minorEastAsia"/>
          <w:color w:val="auto"/>
        </w:rPr>
        <w:t>AMD</w:t>
      </w:r>
      <w:r w:rsidRPr="002D041A">
        <w:rPr>
          <w:rFonts w:eastAsiaTheme="minorEastAsia"/>
          <w:color w:val="auto"/>
        </w:rPr>
        <w:t>修改由以下公式定义：</w:t>
      </w:r>
    </w:p>
    <w:p w:rsidR="00982942" w:rsidRPr="002D041A" w:rsidRDefault="00982942" w:rsidP="00982942">
      <w:pPr>
        <w:rPr>
          <w:rFonts w:eastAsiaTheme="minorEastAsia"/>
          <w:color w:val="auto"/>
        </w:rPr>
      </w:pPr>
      <w:r w:rsidRPr="002D041A">
        <w:rPr>
          <w:rFonts w:eastAsiaTheme="minorEastAsia"/>
          <w:color w:val="auto"/>
        </w:rPr>
        <w:t>场</w:t>
      </w:r>
      <w:r w:rsidRPr="002D041A">
        <w:rPr>
          <w:rFonts w:eastAsiaTheme="minorEastAsia"/>
          <w:color w:val="auto"/>
        </w:rPr>
        <w:t>V</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 = V</w:t>
      </w:r>
      <w:r w:rsidRPr="002D041A">
        <w:rPr>
          <w:rFonts w:eastAsiaTheme="minorEastAsia"/>
          <w:color w:val="auto"/>
        </w:rPr>
        <w:t>（</w:t>
      </w:r>
      <w:r w:rsidRPr="002D041A">
        <w:rPr>
          <w:rFonts w:eastAsiaTheme="minorEastAsia"/>
          <w:color w:val="auto"/>
        </w:rPr>
        <w:t>r</w:t>
      </w:r>
      <w:r w:rsidRPr="002D041A">
        <w:rPr>
          <w:rFonts w:eastAsiaTheme="minorEastAsia"/>
          <w:color w:val="auto"/>
        </w:rPr>
        <w:t>）的</w:t>
      </w:r>
      <w:r w:rsidRPr="002D041A">
        <w:rPr>
          <w:rFonts w:eastAsiaTheme="minorEastAsia"/>
          <w:color w:val="auto"/>
        </w:rPr>
        <w:t>+ΔV</w:t>
      </w:r>
      <w:r w:rsidRPr="002D041A">
        <w:rPr>
          <w:rFonts w:eastAsiaTheme="minorEastAsia"/>
          <w:color w:val="auto"/>
        </w:rPr>
        <w:t>（</w:t>
      </w:r>
      <w:r w:rsidRPr="002D041A">
        <w:rPr>
          <w:rFonts w:eastAsiaTheme="minorEastAsia"/>
          <w:color w:val="auto"/>
        </w:rPr>
        <w:t>r</w:t>
      </w:r>
      <w:r w:rsidRPr="002D041A">
        <w:rPr>
          <w:rFonts w:eastAsiaTheme="minorEastAsia"/>
          <w:color w:val="auto"/>
        </w:rPr>
        <w:t>）的（</w:t>
      </w:r>
      <w:r w:rsidRPr="002D041A">
        <w:rPr>
          <w:rFonts w:eastAsiaTheme="minorEastAsia"/>
          <w:color w:val="auto"/>
        </w:rPr>
        <w:t>4.15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EP-V</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2</w:t>
      </w:r>
      <w:r w:rsidRPr="002D041A">
        <w:rPr>
          <w:rFonts w:eastAsiaTheme="minorEastAsia"/>
          <w:color w:val="auto"/>
        </w:rPr>
        <w:t>（编</w:t>
      </w:r>
      <w:r w:rsidRPr="002D041A">
        <w:rPr>
          <w:rFonts w:eastAsiaTheme="minorEastAsia"/>
          <w:color w:val="auto"/>
        </w:rPr>
        <w:t>-Vd</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2</w:t>
      </w:r>
    </w:p>
    <w:p w:rsidR="00982942" w:rsidRPr="002D041A" w:rsidRDefault="00982942" w:rsidP="00982942">
      <w:pPr>
        <w:rPr>
          <w:rFonts w:eastAsiaTheme="minorEastAsia"/>
          <w:color w:val="auto"/>
        </w:rPr>
      </w:pPr>
      <w:r w:rsidRPr="002D041A">
        <w:rPr>
          <w:rFonts w:eastAsiaTheme="minorEastAsia"/>
          <w:color w:val="auto"/>
        </w:rPr>
        <w:t>ΔV</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 +</w:t>
      </w:r>
      <w:r w:rsidRPr="002D041A">
        <w:rPr>
          <w:rFonts w:eastAsiaTheme="minorEastAsia"/>
          <w:color w:val="auto"/>
        </w:rPr>
        <w:t>（</w:t>
      </w:r>
      <w:r w:rsidRPr="002D041A">
        <w:rPr>
          <w:rFonts w:eastAsiaTheme="minorEastAsia"/>
          <w:color w:val="auto"/>
        </w:rPr>
        <w:t>4.16</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αP+ EP-V</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αD+</w:t>
      </w:r>
      <w:r w:rsidRPr="002D041A">
        <w:rPr>
          <w:rFonts w:eastAsiaTheme="minorEastAsia"/>
          <w:color w:val="auto"/>
        </w:rPr>
        <w:t>埃德</w:t>
      </w:r>
      <w:r w:rsidRPr="002D041A">
        <w:rPr>
          <w:rFonts w:eastAsiaTheme="minorEastAsia"/>
          <w:color w:val="auto"/>
        </w:rPr>
        <w:t>-V​​d</w:t>
      </w:r>
      <w:r w:rsidRPr="002D041A">
        <w:rPr>
          <w:rFonts w:eastAsiaTheme="minorEastAsia"/>
          <w:color w:val="auto"/>
        </w:rPr>
        <w:t>（</w:t>
      </w:r>
      <w:r w:rsidRPr="002D041A">
        <w:rPr>
          <w:rFonts w:eastAsiaTheme="minorEastAsia"/>
          <w:color w:val="auto"/>
        </w:rPr>
        <w:t>R</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w:t>
      </w:r>
      <w:r w:rsidRPr="002D041A">
        <w:rPr>
          <w:rFonts w:eastAsiaTheme="minorEastAsia"/>
          <w:color w:val="auto"/>
        </w:rPr>
        <w:t>V</w:t>
      </w:r>
      <w:r w:rsidRPr="002D041A">
        <w:rPr>
          <w:rFonts w:eastAsiaTheme="minorEastAsia"/>
          <w:color w:val="auto"/>
        </w:rPr>
        <w:t>（</w:t>
      </w:r>
      <w:r w:rsidRPr="002D041A">
        <w:rPr>
          <w:rFonts w:eastAsiaTheme="minorEastAsia"/>
          <w:color w:val="auto"/>
        </w:rPr>
        <w:t>r</w:t>
      </w:r>
      <w:r w:rsidRPr="002D041A">
        <w:rPr>
          <w:rFonts w:eastAsiaTheme="minorEastAsia"/>
          <w:color w:val="auto"/>
        </w:rPr>
        <w:t>）是正常的电位和</w:t>
      </w:r>
      <w:r w:rsidRPr="002D041A">
        <w:rPr>
          <w:rFonts w:eastAsiaTheme="minorEastAsia"/>
          <w:color w:val="auto"/>
        </w:rPr>
        <w:t>VD</w:t>
      </w:r>
      <w:r w:rsidRPr="002D041A">
        <w:rPr>
          <w:rFonts w:eastAsiaTheme="minorEastAsia"/>
          <w:color w:val="auto"/>
        </w:rPr>
        <w:t>（</w:t>
      </w:r>
      <w:r w:rsidRPr="002D041A">
        <w:rPr>
          <w:rFonts w:eastAsiaTheme="minorEastAsia"/>
          <w:color w:val="auto"/>
        </w:rPr>
        <w:t>r</w:t>
      </w:r>
      <w:r w:rsidRPr="002D041A">
        <w:rPr>
          <w:rFonts w:eastAsiaTheme="minorEastAsia"/>
          <w:color w:val="auto"/>
        </w:rPr>
        <w:t>）是正常的扭转潜力。</w:t>
      </w:r>
      <w:r w:rsidRPr="002D041A">
        <w:rPr>
          <w:rFonts w:eastAsiaTheme="minorEastAsia"/>
          <w:color w:val="auto"/>
        </w:rPr>
        <w:t xml:space="preserve"> EP</w:t>
      </w:r>
      <w:r w:rsidRPr="002D041A">
        <w:rPr>
          <w:rFonts w:eastAsiaTheme="minorEastAsia"/>
          <w:color w:val="auto"/>
        </w:rPr>
        <w:t>和</w:t>
      </w:r>
      <w:r w:rsidRPr="002D041A">
        <w:rPr>
          <w:rFonts w:eastAsiaTheme="minorEastAsia"/>
          <w:color w:val="auto"/>
        </w:rPr>
        <w:t>Ed</w:t>
      </w:r>
      <w:r w:rsidRPr="002D041A">
        <w:rPr>
          <w:rFonts w:eastAsiaTheme="minorEastAsia"/>
          <w:color w:val="auto"/>
        </w:rPr>
        <w:t>是作为参考的能量从该比较的计算的当前位置，因此，要施加到升压因子的关系平均电位和二面角能量。该条款</w:t>
      </w:r>
      <w:r w:rsidRPr="002D041A">
        <w:rPr>
          <w:rFonts w:eastAsiaTheme="minorEastAsia"/>
          <w:color w:val="auto"/>
        </w:rPr>
        <w:t>αP</w:t>
      </w:r>
      <w:r w:rsidRPr="002D041A">
        <w:rPr>
          <w:rFonts w:eastAsiaTheme="minorEastAsia"/>
          <w:color w:val="auto"/>
        </w:rPr>
        <w:t>和</w:t>
      </w:r>
      <w:r w:rsidRPr="002D041A">
        <w:rPr>
          <w:rFonts w:eastAsiaTheme="minorEastAsia"/>
          <w:color w:val="auto"/>
        </w:rPr>
        <w:t>αD</w:t>
      </w:r>
      <w:r w:rsidRPr="002D041A">
        <w:rPr>
          <w:rFonts w:eastAsiaTheme="minorEastAsia"/>
          <w:color w:val="auto"/>
        </w:rPr>
        <w:t>是决定成反比与升压应用实力的因素。用于</w:t>
      </w:r>
      <w:r w:rsidRPr="002D041A">
        <w:rPr>
          <w:rFonts w:eastAsiaTheme="minorEastAsia"/>
          <w:color w:val="auto"/>
        </w:rPr>
        <w:t>α-</w:t>
      </w:r>
      <w:r w:rsidRPr="002D041A">
        <w:rPr>
          <w:rFonts w:eastAsiaTheme="minorEastAsia"/>
          <w:color w:val="auto"/>
        </w:rPr>
        <w:t>的大值，则势感到任何点将基本上是相同的真正潜力用于</w:t>
      </w:r>
      <w:r w:rsidRPr="002D041A">
        <w:rPr>
          <w:rFonts w:eastAsiaTheme="minorEastAsia"/>
          <w:color w:val="auto"/>
        </w:rPr>
        <w:t>α-</w:t>
      </w:r>
      <w:r w:rsidRPr="002D041A">
        <w:rPr>
          <w:rFonts w:eastAsiaTheme="minorEastAsia"/>
          <w:color w:val="auto"/>
        </w:rPr>
        <w:t>接近于零的值，则势毛毯变得恒定，在此限制中，采样变成随机游走。升压的量感到在计算中的特定点，因此，依赖于电势和二面角能源的现值，这是在直接关联到多低的能量表面的结构被定位在那一刻。升压电位将成为势能面的较深区域成比例地更大，而这将是更高分，这在结果节约了潜在的基本形状，如前面提到的小。</w:t>
      </w:r>
    </w:p>
    <w:p w:rsidR="00982942" w:rsidRPr="002D041A" w:rsidRDefault="00982942" w:rsidP="00982942">
      <w:pPr>
        <w:rPr>
          <w:rFonts w:eastAsiaTheme="minorEastAsia"/>
          <w:color w:val="auto"/>
        </w:rPr>
      </w:pPr>
      <w:r w:rsidRPr="002D041A">
        <w:rPr>
          <w:rFonts w:eastAsiaTheme="minorEastAsia"/>
          <w:color w:val="auto"/>
        </w:rPr>
        <w:t>AMD</w:t>
      </w:r>
      <w:r w:rsidRPr="002D041A">
        <w:rPr>
          <w:rFonts w:eastAsiaTheme="minorEastAsia"/>
          <w:color w:val="auto"/>
        </w:rPr>
        <w:t>已经应用到的有趣的问题</w:t>
      </w:r>
      <w:r w:rsidRPr="002D041A">
        <w:rPr>
          <w:rFonts w:eastAsiaTheme="minorEastAsia"/>
          <w:color w:val="auto"/>
        </w:rPr>
        <w:t>[188-191]</w:t>
      </w:r>
      <w:r w:rsidRPr="002D041A">
        <w:rPr>
          <w:rFonts w:eastAsiaTheme="minorEastAsia"/>
          <w:color w:val="auto"/>
        </w:rPr>
        <w:t>一个巨大的多样性。我们最近采用</w:t>
      </w:r>
      <w:r w:rsidRPr="002D041A">
        <w:rPr>
          <w:rFonts w:eastAsiaTheme="minorEastAsia"/>
          <w:color w:val="auto"/>
        </w:rPr>
        <w:t>AMD</w:t>
      </w:r>
      <w:r w:rsidRPr="002D041A">
        <w:rPr>
          <w:rFonts w:eastAsiaTheme="minorEastAsia"/>
          <w:color w:val="auto"/>
        </w:rPr>
        <w:t>的实施</w:t>
      </w:r>
      <w:r w:rsidR="00EB003C" w:rsidRPr="002D041A">
        <w:rPr>
          <w:rFonts w:eastAsiaTheme="minorEastAsia"/>
          <w:color w:val="auto"/>
        </w:rPr>
        <w:t>Amber</w:t>
      </w:r>
      <w:r w:rsidRPr="002D041A">
        <w:rPr>
          <w:rFonts w:eastAsiaTheme="minorEastAsia"/>
          <w:color w:val="auto"/>
        </w:rPr>
        <w:t>的牛胰蛋白酶抑制剂和不偏不倚毫秒</w:t>
      </w:r>
      <w:r w:rsidRPr="002D041A">
        <w:rPr>
          <w:rFonts w:eastAsiaTheme="minorEastAsia"/>
          <w:color w:val="auto"/>
        </w:rPr>
        <w:t>MD</w:t>
      </w:r>
      <w:r w:rsidRPr="002D041A">
        <w:rPr>
          <w:rFonts w:eastAsiaTheme="minorEastAsia"/>
          <w:color w:val="auto"/>
        </w:rPr>
        <w:t>模拟相比，显示出</w:t>
      </w:r>
      <w:r w:rsidRPr="002D041A">
        <w:rPr>
          <w:rFonts w:eastAsiaTheme="minorEastAsia"/>
          <w:color w:val="auto"/>
        </w:rPr>
        <w:t>AMD</w:t>
      </w:r>
      <w:r w:rsidRPr="002D041A">
        <w:rPr>
          <w:rFonts w:eastAsiaTheme="minorEastAsia"/>
          <w:color w:val="auto"/>
        </w:rPr>
        <w:t>是能够恢复正确的人口分布和显示了</w:t>
      </w:r>
      <w:r w:rsidRPr="002D041A">
        <w:rPr>
          <w:rFonts w:eastAsiaTheme="minorEastAsia"/>
          <w:color w:val="auto"/>
        </w:rPr>
        <w:t>MD</w:t>
      </w:r>
      <w:r w:rsidRPr="002D041A">
        <w:rPr>
          <w:rFonts w:eastAsiaTheme="minorEastAsia"/>
          <w:color w:val="auto"/>
        </w:rPr>
        <w:t>模拟良好的协议与实验数据</w:t>
      </w:r>
      <w:r w:rsidRPr="002D041A">
        <w:rPr>
          <w:rFonts w:eastAsiaTheme="minorEastAsia"/>
          <w:color w:val="auto"/>
        </w:rPr>
        <w:t xml:space="preserve">[191] </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4.10.2</w:t>
      </w:r>
      <w:r w:rsidRPr="002D041A">
        <w:rPr>
          <w:rFonts w:eastAsiaTheme="minorEastAsia"/>
          <w:color w:val="auto"/>
        </w:rPr>
        <w:t>。</w:t>
      </w:r>
      <w:r w:rsidR="00EB003C" w:rsidRPr="002D041A">
        <w:rPr>
          <w:rFonts w:eastAsiaTheme="minorEastAsia"/>
          <w:color w:val="auto"/>
        </w:rPr>
        <w:t>Amber</w:t>
      </w:r>
      <w:r w:rsidRPr="002D041A">
        <w:rPr>
          <w:rFonts w:eastAsiaTheme="minorEastAsia"/>
          <w:color w:val="auto"/>
        </w:rPr>
        <w:t>AMD</w:t>
      </w:r>
      <w:r w:rsidRPr="002D041A">
        <w:rPr>
          <w:rFonts w:eastAsiaTheme="minorEastAsia"/>
          <w:color w:val="auto"/>
        </w:rPr>
        <w:t>执行</w:t>
      </w:r>
    </w:p>
    <w:p w:rsidR="00982942" w:rsidRPr="002D041A" w:rsidRDefault="00982942" w:rsidP="00982942">
      <w:pPr>
        <w:rPr>
          <w:rFonts w:eastAsiaTheme="minorEastAsia"/>
          <w:color w:val="auto"/>
        </w:rPr>
      </w:pPr>
      <w:r w:rsidRPr="002D041A">
        <w:rPr>
          <w:rFonts w:eastAsiaTheme="minorEastAsia"/>
          <w:color w:val="auto"/>
        </w:rPr>
        <w:t>AMD</w:t>
      </w:r>
      <w:r w:rsidRPr="002D041A">
        <w:rPr>
          <w:rFonts w:eastAsiaTheme="minorEastAsia"/>
          <w:color w:val="auto"/>
        </w:rPr>
        <w:t>已经在这两个砂磨机来实现，通过</w:t>
      </w:r>
      <w:r w:rsidRPr="002D041A">
        <w:rPr>
          <w:rFonts w:eastAsiaTheme="minorEastAsia"/>
          <w:color w:val="auto"/>
        </w:rPr>
        <w:t>Romelia</w:t>
      </w:r>
      <w:r w:rsidRPr="002D041A">
        <w:rPr>
          <w:rFonts w:eastAsiaTheme="minorEastAsia"/>
          <w:color w:val="auto"/>
        </w:rPr>
        <w:t>所罗门</w:t>
      </w:r>
      <w:r w:rsidRPr="002D041A">
        <w:rPr>
          <w:rFonts w:eastAsiaTheme="minorEastAsia"/>
          <w:color w:val="auto"/>
        </w:rPr>
        <w:t xml:space="preserve"> - </w:t>
      </w:r>
      <w:r w:rsidRPr="002D041A">
        <w:rPr>
          <w:rFonts w:eastAsiaTheme="minorEastAsia"/>
          <w:color w:val="auto"/>
        </w:rPr>
        <w:t>费雷尔</w:t>
      </w:r>
      <w:r w:rsidRPr="002D041A">
        <w:rPr>
          <w:rFonts w:eastAsiaTheme="minorEastAsia"/>
          <w:color w:val="auto"/>
        </w:rPr>
        <w:t>pmemd</w:t>
      </w:r>
      <w:r w:rsidRPr="002D041A">
        <w:rPr>
          <w:rFonts w:eastAsiaTheme="minorEastAsia"/>
          <w:color w:val="auto"/>
        </w:rPr>
        <w:t>。该实现包括在一次独立地升压仅电位（</w:t>
      </w:r>
      <w:r w:rsidRPr="002D041A">
        <w:rPr>
          <w:rFonts w:eastAsiaTheme="minorEastAsia"/>
          <w:color w:val="auto"/>
        </w:rPr>
        <w:t>IAMD = 2</w:t>
      </w:r>
      <w:r w:rsidRPr="002D041A">
        <w:rPr>
          <w:rFonts w:eastAsiaTheme="minorEastAsia"/>
          <w:color w:val="auto"/>
        </w:rPr>
        <w:t>）或整个潜在的扭转术语的可能性（</w:t>
      </w:r>
      <w:r w:rsidRPr="002D041A">
        <w:rPr>
          <w:rFonts w:eastAsiaTheme="minorEastAsia"/>
          <w:color w:val="auto"/>
        </w:rPr>
        <w:t>IAMD = 1</w:t>
      </w:r>
      <w:r w:rsidRPr="002D041A">
        <w:rPr>
          <w:rFonts w:eastAsiaTheme="minorEastAsia"/>
          <w:color w:val="auto"/>
        </w:rPr>
        <w:t>）。它也允许的可能性，以提高整体潜力有一个额外的推动了扭转（</w:t>
      </w:r>
      <w:r w:rsidRPr="002D041A">
        <w:rPr>
          <w:rFonts w:eastAsiaTheme="minorEastAsia"/>
          <w:color w:val="auto"/>
        </w:rPr>
        <w:t>IAMD = 3</w:t>
      </w:r>
      <w:r w:rsidRPr="002D041A">
        <w:rPr>
          <w:rFonts w:eastAsiaTheme="minorEastAsia"/>
          <w:color w:val="auto"/>
        </w:rPr>
        <w:t>）。由</w:t>
      </w:r>
      <w:r w:rsidRPr="002D041A">
        <w:rPr>
          <w:rFonts w:eastAsiaTheme="minorEastAsia"/>
          <w:color w:val="auto"/>
        </w:rPr>
        <w:t>AMD</w:t>
      </w:r>
      <w:r w:rsidRPr="002D041A">
        <w:rPr>
          <w:rFonts w:eastAsiaTheme="minorEastAsia"/>
          <w:color w:val="auto"/>
        </w:rPr>
        <w:t>所产生的所有信息，必要时作重新称重存储在每个步骤变成一个载体，其刷新到一个日志文件（默认情况下</w:t>
      </w:r>
      <w:r w:rsidRPr="002D041A">
        <w:rPr>
          <w:rFonts w:eastAsiaTheme="minorEastAsia"/>
          <w:color w:val="auto"/>
        </w:rPr>
        <w:t>amd.log</w:t>
      </w:r>
      <w:r w:rsidRPr="002D041A">
        <w:rPr>
          <w:rFonts w:eastAsiaTheme="minorEastAsia"/>
          <w:color w:val="auto"/>
        </w:rPr>
        <w:t>）每一个坐标写入磁盘的时间，即每</w:t>
      </w:r>
      <w:r w:rsidRPr="002D041A">
        <w:rPr>
          <w:rFonts w:eastAsiaTheme="minorEastAsia"/>
          <w:color w:val="auto"/>
        </w:rPr>
        <w:t>ntwx</w:t>
      </w:r>
      <w:r w:rsidRPr="002D041A">
        <w:rPr>
          <w:rFonts w:eastAsiaTheme="minorEastAsia"/>
          <w:color w:val="auto"/>
        </w:rPr>
        <w:t>步骤。这是出于性能方面的考虑完成，因为写入磁盘始终是耗时且不宜做每一步。日志文件的名称可以通过运行时，呈</w:t>
      </w:r>
      <w:r w:rsidR="00EB003C" w:rsidRPr="002D041A">
        <w:rPr>
          <w:rFonts w:eastAsiaTheme="minorEastAsia"/>
          <w:color w:val="auto"/>
        </w:rPr>
        <w:t>Amber</w:t>
      </w:r>
      <w:r w:rsidRPr="002D041A">
        <w:rPr>
          <w:rFonts w:eastAsiaTheme="minorEastAsia"/>
          <w:color w:val="auto"/>
        </w:rPr>
        <w:t>色使用命令行选项</w:t>
      </w:r>
      <w:r w:rsidRPr="002D041A">
        <w:rPr>
          <w:rFonts w:eastAsiaTheme="minorEastAsia"/>
          <w:color w:val="auto"/>
        </w:rPr>
        <w:t>-amdlog</w:t>
      </w:r>
      <w:r w:rsidRPr="002D041A">
        <w:rPr>
          <w:rFonts w:eastAsiaTheme="minorEastAsia"/>
          <w:color w:val="auto"/>
        </w:rPr>
        <w:t>被设置为一个用户定义的名称。我们目前的实现还允许用户延迟（或滞后）的升压的若干步骤，即仅与由变量</w:t>
      </w:r>
      <w:r w:rsidRPr="002D041A">
        <w:rPr>
          <w:rFonts w:eastAsiaTheme="minorEastAsia"/>
          <w:color w:val="auto"/>
        </w:rPr>
        <w:t>amdlag</w:t>
      </w:r>
      <w:r w:rsidRPr="002D041A">
        <w:rPr>
          <w:rFonts w:eastAsiaTheme="minorEastAsia"/>
          <w:color w:val="auto"/>
        </w:rPr>
        <w:t>定义的特定频率提高。</w:t>
      </w:r>
      <w:r w:rsidRPr="002D041A">
        <w:rPr>
          <w:rFonts w:eastAsiaTheme="minorEastAsia"/>
          <w:color w:val="auto"/>
        </w:rPr>
        <w:t xml:space="preserve"> AMD</w:t>
      </w:r>
      <w:r w:rsidRPr="002D041A">
        <w:rPr>
          <w:rFonts w:eastAsiaTheme="minorEastAsia"/>
          <w:color w:val="auto"/>
        </w:rPr>
        <w:t>的参数由以下变量指定：</w:t>
      </w:r>
      <w:r w:rsidRPr="002D041A">
        <w:rPr>
          <w:rFonts w:eastAsiaTheme="minorEastAsia"/>
          <w:color w:val="auto"/>
        </w:rPr>
        <w:t>EthreshD</w:t>
      </w:r>
      <w:r w:rsidRPr="002D041A">
        <w:rPr>
          <w:rFonts w:eastAsiaTheme="minorEastAsia"/>
          <w:color w:val="auto"/>
        </w:rPr>
        <w:t>（主编），</w:t>
      </w:r>
      <w:r w:rsidRPr="002D041A">
        <w:rPr>
          <w:rFonts w:eastAsiaTheme="minorEastAsia"/>
          <w:color w:val="auto"/>
        </w:rPr>
        <w:t>ALPHAD</w:t>
      </w:r>
      <w:r w:rsidRPr="002D041A">
        <w:rPr>
          <w:rFonts w:eastAsiaTheme="minorEastAsia"/>
          <w:color w:val="auto"/>
        </w:rPr>
        <w:t>（</w:t>
      </w:r>
      <w:r w:rsidRPr="002D041A">
        <w:rPr>
          <w:rFonts w:eastAsiaTheme="minorEastAsia"/>
          <w:color w:val="auto"/>
        </w:rPr>
        <w:t>αD</w:t>
      </w:r>
      <w:r w:rsidRPr="002D041A">
        <w:rPr>
          <w:rFonts w:eastAsiaTheme="minorEastAsia"/>
          <w:color w:val="auto"/>
        </w:rPr>
        <w:t>），</w:t>
      </w:r>
      <w:r w:rsidRPr="002D041A">
        <w:rPr>
          <w:rFonts w:eastAsiaTheme="minorEastAsia"/>
          <w:color w:val="auto"/>
        </w:rPr>
        <w:t>EthreshP</w:t>
      </w:r>
      <w:r w:rsidRPr="002D041A">
        <w:rPr>
          <w:rFonts w:eastAsiaTheme="minorEastAsia"/>
          <w:color w:val="auto"/>
        </w:rPr>
        <w:t>（</w:t>
      </w:r>
      <w:r w:rsidRPr="002D041A">
        <w:rPr>
          <w:rFonts w:eastAsiaTheme="minorEastAsia"/>
          <w:color w:val="auto"/>
        </w:rPr>
        <w:t>EP</w:t>
      </w:r>
      <w:r w:rsidRPr="002D041A">
        <w:rPr>
          <w:rFonts w:eastAsiaTheme="minorEastAsia"/>
          <w:color w:val="auto"/>
        </w:rPr>
        <w:t>）和</w:t>
      </w:r>
      <w:r w:rsidRPr="002D041A">
        <w:rPr>
          <w:rFonts w:eastAsiaTheme="minorEastAsia"/>
          <w:color w:val="auto"/>
        </w:rPr>
        <w:t>alphaP</w:t>
      </w:r>
      <w:r w:rsidRPr="002D041A">
        <w:rPr>
          <w:rFonts w:eastAsiaTheme="minorEastAsia"/>
          <w:color w:val="auto"/>
        </w:rPr>
        <w:t>（</w:t>
      </w:r>
      <w:r w:rsidRPr="002D041A">
        <w:rPr>
          <w:rFonts w:eastAsiaTheme="minorEastAsia"/>
          <w:color w:val="auto"/>
        </w:rPr>
        <w:t>αP</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4.10.3</w:t>
      </w:r>
      <w:r w:rsidRPr="002D041A">
        <w:rPr>
          <w:rFonts w:eastAsiaTheme="minorEastAsia"/>
          <w:color w:val="auto"/>
        </w:rPr>
        <w:t>。准备</w:t>
      </w:r>
      <w:r w:rsidRPr="002D041A">
        <w:rPr>
          <w:rFonts w:eastAsiaTheme="minorEastAsia"/>
          <w:color w:val="auto"/>
        </w:rPr>
        <w:t>AMD</w:t>
      </w:r>
      <w:r w:rsidRPr="002D041A">
        <w:rPr>
          <w:rFonts w:eastAsiaTheme="minorEastAsia"/>
          <w:color w:val="auto"/>
        </w:rPr>
        <w:t>系统</w:t>
      </w:r>
    </w:p>
    <w:p w:rsidR="00982942" w:rsidRPr="002D041A" w:rsidRDefault="00982942" w:rsidP="00982942">
      <w:pPr>
        <w:rPr>
          <w:rFonts w:eastAsiaTheme="minorEastAsia"/>
          <w:color w:val="auto"/>
        </w:rPr>
      </w:pPr>
      <w:r w:rsidRPr="002D041A">
        <w:rPr>
          <w:rFonts w:eastAsiaTheme="minorEastAsia"/>
          <w:color w:val="auto"/>
        </w:rPr>
        <w:t>如前面提到的，运行的</w:t>
      </w:r>
      <w:r w:rsidRPr="002D041A">
        <w:rPr>
          <w:rFonts w:eastAsiaTheme="minorEastAsia"/>
          <w:color w:val="auto"/>
        </w:rPr>
        <w:t>AMD</w:t>
      </w:r>
      <w:r w:rsidRPr="002D041A">
        <w:rPr>
          <w:rFonts w:eastAsiaTheme="minorEastAsia"/>
          <w:color w:val="auto"/>
        </w:rPr>
        <w:t>需要很少的参数的定义。</w:t>
      </w:r>
      <w:r w:rsidRPr="002D041A">
        <w:rPr>
          <w:rFonts w:eastAsiaTheme="minorEastAsia"/>
          <w:color w:val="auto"/>
        </w:rPr>
        <w:t xml:space="preserve"> AMD</w:t>
      </w:r>
      <w:r w:rsidRPr="002D041A">
        <w:rPr>
          <w:rFonts w:eastAsiaTheme="minorEastAsia"/>
          <w:color w:val="auto"/>
        </w:rPr>
        <w:t>的参数是基于所述系统，这是由一个短定期</w:t>
      </w:r>
      <w:r w:rsidRPr="002D041A">
        <w:rPr>
          <w:rFonts w:eastAsiaTheme="minorEastAsia"/>
          <w:color w:val="auto"/>
        </w:rPr>
        <w:t>MD</w:t>
      </w:r>
      <w:r w:rsidRPr="002D041A">
        <w:rPr>
          <w:rFonts w:eastAsiaTheme="minorEastAsia"/>
          <w:color w:val="auto"/>
        </w:rPr>
        <w:t>模拟，从该潜在和扭转能量的平均值可估计容易的可得的以前的知识来确定。从那里，能量的每自由度的规定量加入到这些值，在阿尔法的倍数的形式，设置</w:t>
      </w:r>
      <w:r w:rsidRPr="002D041A">
        <w:rPr>
          <w:rFonts w:eastAsiaTheme="minorEastAsia"/>
          <w:color w:val="auto"/>
        </w:rPr>
        <w:t>EP</w:t>
      </w:r>
      <w:r w:rsidRPr="002D041A">
        <w:rPr>
          <w:rFonts w:eastAsiaTheme="minorEastAsia"/>
          <w:color w:val="auto"/>
        </w:rPr>
        <w:t>和</w:t>
      </w:r>
      <w:r w:rsidRPr="002D041A">
        <w:rPr>
          <w:rFonts w:eastAsiaTheme="minorEastAsia"/>
          <w:color w:val="auto"/>
        </w:rPr>
        <w:t>Ed</w:t>
      </w:r>
      <w:r w:rsidRPr="002D041A">
        <w:rPr>
          <w:rFonts w:eastAsiaTheme="minorEastAsia"/>
          <w:color w:val="auto"/>
        </w:rPr>
        <w:t>的值被使用。下面的例子应该有助于澄清此过程。</w:t>
      </w:r>
    </w:p>
    <w:p w:rsidR="00982942" w:rsidRPr="002D041A" w:rsidRDefault="00982942" w:rsidP="00982942">
      <w:pPr>
        <w:rPr>
          <w:rFonts w:eastAsiaTheme="minorEastAsia"/>
          <w:color w:val="auto"/>
        </w:rPr>
      </w:pPr>
      <w:r w:rsidRPr="002D041A">
        <w:rPr>
          <w:rFonts w:eastAsiaTheme="minorEastAsia"/>
          <w:color w:val="auto"/>
        </w:rPr>
        <w:t>平均二面角：</w:t>
      </w:r>
      <w:r w:rsidRPr="002D041A">
        <w:rPr>
          <w:rFonts w:eastAsiaTheme="minorEastAsia"/>
          <w:color w:val="auto"/>
        </w:rPr>
        <w:t>611.5376</w:t>
      </w:r>
      <w:r w:rsidRPr="002D041A">
        <w:rPr>
          <w:rFonts w:eastAsiaTheme="minorEastAsia"/>
          <w:color w:val="auto"/>
        </w:rPr>
        <w:t>（基于</w:t>
      </w:r>
      <w:r w:rsidRPr="002D041A">
        <w:rPr>
          <w:rFonts w:eastAsiaTheme="minorEastAsia"/>
          <w:color w:val="auto"/>
        </w:rPr>
        <w:t>MD</w:t>
      </w:r>
      <w:r w:rsidRPr="002D041A">
        <w:rPr>
          <w:rFonts w:eastAsiaTheme="minorEastAsia"/>
          <w:color w:val="auto"/>
        </w:rPr>
        <w:t>模拟）平均</w:t>
      </w:r>
      <w:r w:rsidRPr="002D041A">
        <w:rPr>
          <w:rFonts w:eastAsiaTheme="minorEastAsia"/>
          <w:color w:val="auto"/>
        </w:rPr>
        <w:t>EPtot</w:t>
      </w:r>
      <w:r w:rsidRPr="002D041A">
        <w:rPr>
          <w:rFonts w:eastAsiaTheme="minorEastAsia"/>
          <w:color w:val="auto"/>
        </w:rPr>
        <w:t>：</w:t>
      </w:r>
      <w:r w:rsidRPr="002D041A">
        <w:rPr>
          <w:rFonts w:eastAsiaTheme="minorEastAsia"/>
          <w:color w:val="auto"/>
        </w:rPr>
        <w:t>-53155.3104</w:t>
      </w:r>
      <w:r w:rsidRPr="002D041A">
        <w:rPr>
          <w:rFonts w:eastAsiaTheme="minorEastAsia"/>
          <w:color w:val="auto"/>
        </w:rPr>
        <w:t>（基于</w:t>
      </w:r>
      <w:r w:rsidRPr="002D041A">
        <w:rPr>
          <w:rFonts w:eastAsiaTheme="minorEastAsia"/>
          <w:color w:val="auto"/>
        </w:rPr>
        <w:t>MD</w:t>
      </w:r>
      <w:r w:rsidRPr="002D041A">
        <w:rPr>
          <w:rFonts w:eastAsiaTheme="minorEastAsia"/>
          <w:color w:val="auto"/>
        </w:rPr>
        <w:t>模拟）总碳原子</w:t>
      </w:r>
      <w:r w:rsidRPr="002D041A">
        <w:rPr>
          <w:rFonts w:eastAsiaTheme="minorEastAsia"/>
          <w:color w:val="auto"/>
        </w:rPr>
        <w:t>= 16950</w:t>
      </w:r>
      <w:r w:rsidRPr="002D041A">
        <w:rPr>
          <w:rFonts w:eastAsiaTheme="minorEastAsia"/>
          <w:color w:val="auto"/>
        </w:rPr>
        <w:t>蛋白残留</w:t>
      </w:r>
      <w:r w:rsidRPr="002D041A">
        <w:rPr>
          <w:rFonts w:eastAsiaTheme="minorEastAsia"/>
          <w:color w:val="auto"/>
        </w:rPr>
        <w:t>= 64</w:t>
      </w:r>
    </w:p>
    <w:p w:rsidR="00982942" w:rsidRPr="002D041A" w:rsidRDefault="00982942" w:rsidP="00982942">
      <w:pPr>
        <w:rPr>
          <w:rFonts w:eastAsiaTheme="minorEastAsia"/>
          <w:color w:val="auto"/>
        </w:rPr>
      </w:pPr>
      <w:r w:rsidRPr="002D041A">
        <w:rPr>
          <w:rFonts w:eastAsiaTheme="minorEastAsia"/>
          <w:color w:val="auto"/>
        </w:rPr>
        <w:t>对于二面角潜力：</w:t>
      </w:r>
    </w:p>
    <w:p w:rsidR="00982942" w:rsidRPr="002D041A" w:rsidRDefault="00982942" w:rsidP="00982942">
      <w:pPr>
        <w:rPr>
          <w:rFonts w:eastAsiaTheme="minorEastAsia"/>
          <w:color w:val="auto"/>
        </w:rPr>
      </w:pPr>
      <w:r w:rsidRPr="002D041A">
        <w:rPr>
          <w:rFonts w:eastAsiaTheme="minorEastAsia"/>
          <w:color w:val="auto"/>
        </w:rPr>
        <w:t>每自由度近似能量贡献。</w:t>
      </w:r>
    </w:p>
    <w:p w:rsidR="00982942" w:rsidRPr="002D041A" w:rsidRDefault="00982942" w:rsidP="00982942">
      <w:pPr>
        <w:rPr>
          <w:rFonts w:eastAsiaTheme="minorEastAsia"/>
          <w:color w:val="auto"/>
        </w:rPr>
      </w:pPr>
      <w:r w:rsidRPr="002D041A">
        <w:rPr>
          <w:rFonts w:eastAsiaTheme="minorEastAsia"/>
          <w:color w:val="auto"/>
        </w:rPr>
        <w:t>3.5 * 64 = 224 3.5</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w:t>
      </w:r>
      <w:r w:rsidRPr="002D041A">
        <w:rPr>
          <w:rFonts w:eastAsiaTheme="minorEastAsia"/>
          <w:color w:val="auto"/>
        </w:rPr>
        <w:t>残留物的价值似乎很好地工作</w:t>
      </w:r>
      <w:r w:rsidRPr="002D041A">
        <w:rPr>
          <w:rFonts w:eastAsiaTheme="minorEastAsia"/>
          <w:color w:val="auto"/>
        </w:rPr>
        <w:t>ALPHAD =</w:t>
      </w:r>
      <w:r w:rsidRPr="002D041A">
        <w:rPr>
          <w:rFonts w:eastAsiaTheme="minorEastAsia"/>
          <w:color w:val="auto"/>
        </w:rPr>
        <w:t>（</w:t>
      </w:r>
      <w:r w:rsidRPr="002D041A">
        <w:rPr>
          <w:rFonts w:eastAsiaTheme="minorEastAsia"/>
          <w:color w:val="auto"/>
        </w:rPr>
        <w:t>1/5</w:t>
      </w:r>
      <w:r w:rsidRPr="002D041A">
        <w:rPr>
          <w:rFonts w:eastAsiaTheme="minorEastAsia"/>
          <w:color w:val="auto"/>
        </w:rPr>
        <w:t>）</w:t>
      </w:r>
      <w:r w:rsidRPr="002D041A">
        <w:rPr>
          <w:rFonts w:eastAsiaTheme="minorEastAsia"/>
          <w:color w:val="auto"/>
        </w:rPr>
        <w:t>* 224 = 45 .2</w:t>
      </w:r>
      <w:r w:rsidRPr="002D041A">
        <w:rPr>
          <w:rFonts w:eastAsiaTheme="minorEastAsia"/>
          <w:color w:val="auto"/>
        </w:rPr>
        <w:t>价值似乎运作良好</w:t>
      </w:r>
    </w:p>
    <w:p w:rsidR="00982942" w:rsidRPr="002D041A" w:rsidRDefault="00982942" w:rsidP="00982942">
      <w:pPr>
        <w:rPr>
          <w:rFonts w:eastAsiaTheme="minorEastAsia"/>
          <w:color w:val="auto"/>
        </w:rPr>
      </w:pPr>
      <w:r w:rsidRPr="002D041A">
        <w:rPr>
          <w:rFonts w:eastAsiaTheme="minorEastAsia"/>
          <w:color w:val="auto"/>
        </w:rPr>
        <w:t>EthreshD = 224 + 611 = 835</w:t>
      </w:r>
      <w:r w:rsidRPr="002D041A">
        <w:rPr>
          <w:rFonts w:eastAsiaTheme="minorEastAsia"/>
          <w:color w:val="auto"/>
        </w:rPr>
        <w:t>对于潜在总</w:t>
      </w:r>
      <w:r w:rsidRPr="002D041A">
        <w:rPr>
          <w:rFonts w:eastAsiaTheme="minorEastAsia"/>
          <w:color w:val="auto"/>
        </w:rPr>
        <w:t>alphaP = 16950 *</w:t>
      </w:r>
      <w:r w:rsidRPr="002D041A">
        <w:rPr>
          <w:rFonts w:eastAsiaTheme="minorEastAsia"/>
          <w:color w:val="auto"/>
        </w:rPr>
        <w:t>（</w:t>
      </w:r>
      <w:r w:rsidRPr="002D041A">
        <w:rPr>
          <w:rFonts w:eastAsiaTheme="minorEastAsia"/>
          <w:color w:val="auto"/>
        </w:rPr>
        <w:t>1/5</w:t>
      </w:r>
      <w:r w:rsidRPr="002D041A">
        <w:rPr>
          <w:rFonts w:eastAsiaTheme="minorEastAsia"/>
          <w:color w:val="auto"/>
        </w:rPr>
        <w:t>）</w:t>
      </w:r>
      <w:r w:rsidRPr="002D041A">
        <w:rPr>
          <w:rFonts w:eastAsiaTheme="minorEastAsia"/>
          <w:color w:val="auto"/>
        </w:rPr>
        <w:t>= 3390</w:t>
      </w:r>
    </w:p>
    <w:p w:rsidR="00982942" w:rsidRPr="002D041A" w:rsidRDefault="00982942" w:rsidP="00982942">
      <w:pPr>
        <w:rPr>
          <w:rFonts w:eastAsiaTheme="minorEastAsia"/>
          <w:color w:val="auto"/>
        </w:rPr>
      </w:pPr>
      <w:r w:rsidRPr="002D041A">
        <w:rPr>
          <w:rFonts w:eastAsiaTheme="minorEastAsia"/>
          <w:color w:val="auto"/>
        </w:rPr>
        <w:t>为了以更低的提升你也可以使用</w:t>
      </w:r>
      <w:r w:rsidRPr="002D041A">
        <w:rPr>
          <w:rFonts w:eastAsiaTheme="minorEastAsia"/>
          <w:color w:val="auto"/>
        </w:rPr>
        <w:t>0.15-0.19</w:t>
      </w:r>
      <w:r w:rsidRPr="002D041A">
        <w:rPr>
          <w:rFonts w:eastAsiaTheme="minorEastAsia"/>
          <w:color w:val="auto"/>
        </w:rPr>
        <w:t>，而不是</w:t>
      </w:r>
      <w:r w:rsidRPr="002D041A">
        <w:rPr>
          <w:rFonts w:eastAsiaTheme="minorEastAsia"/>
          <w:color w:val="auto"/>
        </w:rPr>
        <w:t>0.20</w:t>
      </w:r>
      <w:r w:rsidRPr="002D041A">
        <w:rPr>
          <w:rFonts w:eastAsiaTheme="minorEastAsia"/>
          <w:color w:val="auto"/>
        </w:rPr>
        <w:t>（</w:t>
      </w:r>
      <w:r w:rsidRPr="002D041A">
        <w:rPr>
          <w:rFonts w:eastAsiaTheme="minorEastAsia"/>
          <w:color w:val="auto"/>
        </w:rPr>
        <w:t>0.16</w:t>
      </w:r>
      <w:r w:rsidRPr="002D041A">
        <w:rPr>
          <w:rFonts w:eastAsiaTheme="minorEastAsia"/>
          <w:color w:val="auto"/>
        </w:rPr>
        <w:t>工作之间的值</w:t>
      </w:r>
    </w:p>
    <w:p w:rsidR="00982942" w:rsidRPr="002D041A" w:rsidRDefault="00982942" w:rsidP="00982942">
      <w:pPr>
        <w:rPr>
          <w:rFonts w:eastAsiaTheme="minorEastAsia"/>
          <w:color w:val="auto"/>
        </w:rPr>
      </w:pPr>
      <w:r w:rsidRPr="002D041A">
        <w:rPr>
          <w:rFonts w:eastAsiaTheme="minorEastAsia"/>
          <w:color w:val="auto"/>
        </w:rPr>
        <w:t>EthreshP = -53155.3104 + 3390 = -49765.3104</w:t>
      </w:r>
    </w:p>
    <w:p w:rsidR="00982942" w:rsidRPr="002D041A" w:rsidRDefault="00982942" w:rsidP="00982942">
      <w:pPr>
        <w:rPr>
          <w:rFonts w:eastAsiaTheme="minorEastAsia"/>
          <w:color w:val="auto"/>
        </w:rPr>
      </w:pPr>
      <w:r w:rsidRPr="002D041A">
        <w:rPr>
          <w:rFonts w:eastAsiaTheme="minorEastAsia"/>
          <w:color w:val="auto"/>
        </w:rPr>
        <w:t>使用这些参数，在输入文件中的</w:t>
      </w:r>
      <w:r w:rsidRPr="002D041A">
        <w:rPr>
          <w:rFonts w:eastAsiaTheme="minorEastAsia"/>
          <w:color w:val="auto"/>
        </w:rPr>
        <w:t>AMD</w:t>
      </w:r>
      <w:r w:rsidRPr="002D041A">
        <w:rPr>
          <w:rFonts w:eastAsiaTheme="minorEastAsia"/>
          <w:color w:val="auto"/>
        </w:rPr>
        <w:t>的参数然后应设置为</w:t>
      </w:r>
      <w:r w:rsidRPr="002D041A">
        <w:rPr>
          <w:rFonts w:eastAsiaTheme="minorEastAsia"/>
          <w:color w:val="auto"/>
        </w:rPr>
        <w:t>IAMD = 3</w:t>
      </w:r>
      <w:r w:rsidRPr="002D041A">
        <w:rPr>
          <w:rFonts w:eastAsiaTheme="minorEastAsia"/>
          <w:color w:val="auto"/>
        </w:rPr>
        <w:t>，</w:t>
      </w:r>
      <w:r w:rsidRPr="002D041A">
        <w:rPr>
          <w:rFonts w:eastAsiaTheme="minorEastAsia"/>
          <w:color w:val="auto"/>
        </w:rPr>
        <w:t>EthreshD = 835</w:t>
      </w:r>
      <w:r w:rsidRPr="002D041A">
        <w:rPr>
          <w:rFonts w:eastAsiaTheme="minorEastAsia"/>
          <w:color w:val="auto"/>
        </w:rPr>
        <w:t>，</w:t>
      </w:r>
      <w:r w:rsidRPr="002D041A">
        <w:rPr>
          <w:rFonts w:eastAsiaTheme="minorEastAsia"/>
          <w:color w:val="auto"/>
        </w:rPr>
        <w:t>ALPHAD = 45</w:t>
      </w:r>
      <w:r w:rsidRPr="002D041A">
        <w:rPr>
          <w:rFonts w:eastAsiaTheme="minorEastAsia"/>
          <w:color w:val="auto"/>
        </w:rPr>
        <w:t>，</w:t>
      </w:r>
      <w:r w:rsidRPr="002D041A">
        <w:rPr>
          <w:rFonts w:eastAsiaTheme="minorEastAsia"/>
          <w:color w:val="auto"/>
        </w:rPr>
        <w:t>EthreshP = -49765</w:t>
      </w:r>
      <w:r w:rsidRPr="002D041A">
        <w:rPr>
          <w:rFonts w:eastAsiaTheme="minorEastAsia"/>
          <w:color w:val="auto"/>
        </w:rPr>
        <w:t>，</w:t>
      </w:r>
      <w:r w:rsidRPr="002D041A">
        <w:rPr>
          <w:rFonts w:eastAsiaTheme="minorEastAsia"/>
          <w:color w:val="auto"/>
        </w:rPr>
        <w:t>alphaP = 3390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要更高的加速度，通常简单地添加到的</w:t>
      </w:r>
      <w:r w:rsidRPr="002D041A">
        <w:rPr>
          <w:rFonts w:eastAsiaTheme="minorEastAsia"/>
          <w:color w:val="auto"/>
        </w:rPr>
        <w:t>Eb</w:t>
      </w:r>
      <w:r w:rsidRPr="002D041A">
        <w:rPr>
          <w:rFonts w:eastAsiaTheme="minorEastAsia"/>
          <w:color w:val="auto"/>
        </w:rPr>
        <w:t>（</w:t>
      </w:r>
      <w:r w:rsidRPr="002D041A">
        <w:rPr>
          <w:rFonts w:eastAsiaTheme="minorEastAsia"/>
          <w:color w:val="auto"/>
        </w:rPr>
        <w:t>DIH</w:t>
      </w:r>
      <w:r w:rsidRPr="002D041A">
        <w:rPr>
          <w:rFonts w:eastAsiaTheme="minorEastAsia"/>
          <w:color w:val="auto"/>
        </w:rPr>
        <w:t>）阿尔法的倍数。在</w:t>
      </w:r>
      <w:r w:rsidRPr="002D041A">
        <w:rPr>
          <w:rFonts w:eastAsiaTheme="minorEastAsia"/>
          <w:color w:val="auto"/>
        </w:rPr>
        <w:t>IAMD = 3</w:t>
      </w:r>
      <w:r w:rsidRPr="002D041A">
        <w:rPr>
          <w:rFonts w:eastAsiaTheme="minorEastAsia"/>
          <w:color w:val="auto"/>
        </w:rPr>
        <w:t>，</w:t>
      </w:r>
      <w:r w:rsidRPr="002D041A">
        <w:rPr>
          <w:rFonts w:eastAsiaTheme="minorEastAsia"/>
          <w:color w:val="auto"/>
        </w:rPr>
        <w:t>EthreshD = 880</w:t>
      </w:r>
      <w:r w:rsidRPr="002D041A">
        <w:rPr>
          <w:rFonts w:eastAsiaTheme="minorEastAsia"/>
          <w:color w:val="auto"/>
        </w:rPr>
        <w:t>，</w:t>
      </w:r>
      <w:r w:rsidRPr="002D041A">
        <w:rPr>
          <w:rFonts w:eastAsiaTheme="minorEastAsia"/>
          <w:color w:val="auto"/>
        </w:rPr>
        <w:t>ALPHAD = 45</w:t>
      </w:r>
      <w:r w:rsidRPr="002D041A">
        <w:rPr>
          <w:rFonts w:eastAsiaTheme="minorEastAsia"/>
          <w:color w:val="auto"/>
        </w:rPr>
        <w:t>，</w:t>
      </w:r>
      <w:r w:rsidRPr="002D041A">
        <w:rPr>
          <w:rFonts w:eastAsiaTheme="minorEastAsia"/>
          <w:color w:val="auto"/>
        </w:rPr>
        <w:t>EthreshP = -49765</w:t>
      </w:r>
      <w:r w:rsidRPr="002D041A">
        <w:rPr>
          <w:rFonts w:eastAsiaTheme="minorEastAsia"/>
          <w:color w:val="auto"/>
        </w:rPr>
        <w:t>，</w:t>
      </w:r>
      <w:r w:rsidRPr="002D041A">
        <w:rPr>
          <w:rFonts w:eastAsiaTheme="minorEastAsia"/>
          <w:color w:val="auto"/>
        </w:rPr>
        <w:t>alphaP = 3390</w:t>
      </w:r>
      <w:r w:rsidRPr="002D041A">
        <w:rPr>
          <w:rFonts w:eastAsiaTheme="minorEastAsia"/>
          <w:color w:val="auto"/>
        </w:rPr>
        <w:t>，高两个级别将由被定义则：</w:t>
      </w:r>
      <w:r w:rsidRPr="002D041A">
        <w:rPr>
          <w:rFonts w:eastAsiaTheme="minorEastAsia"/>
          <w:color w:val="auto"/>
        </w:rPr>
        <w:t>IAMD = 3</w:t>
      </w:r>
      <w:r w:rsidRPr="002D041A">
        <w:rPr>
          <w:rFonts w:eastAsiaTheme="minorEastAsia"/>
          <w:color w:val="auto"/>
        </w:rPr>
        <w:t>，</w:t>
      </w:r>
      <w:r w:rsidRPr="002D041A">
        <w:rPr>
          <w:rFonts w:eastAsiaTheme="minorEastAsia"/>
          <w:color w:val="auto"/>
        </w:rPr>
        <w:t>EthreshD = 925</w:t>
      </w:r>
      <w:r w:rsidRPr="002D041A">
        <w:rPr>
          <w:rFonts w:eastAsiaTheme="minorEastAsia"/>
          <w:color w:val="auto"/>
        </w:rPr>
        <w:t>，</w:t>
      </w:r>
      <w:r w:rsidRPr="002D041A">
        <w:rPr>
          <w:rFonts w:eastAsiaTheme="minorEastAsia"/>
          <w:color w:val="auto"/>
        </w:rPr>
        <w:t>ALPHAD = 45</w:t>
      </w:r>
      <w:r w:rsidRPr="002D041A">
        <w:rPr>
          <w:rFonts w:eastAsiaTheme="minorEastAsia"/>
          <w:color w:val="auto"/>
        </w:rPr>
        <w:t>，</w:t>
      </w:r>
      <w:r w:rsidRPr="002D041A">
        <w:rPr>
          <w:rFonts w:eastAsiaTheme="minorEastAsia"/>
          <w:color w:val="auto"/>
        </w:rPr>
        <w:t>EthreshP = -49765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要使用的</w:t>
      </w:r>
      <w:r w:rsidRPr="002D041A">
        <w:rPr>
          <w:rFonts w:eastAsiaTheme="minorEastAsia"/>
          <w:color w:val="auto"/>
        </w:rPr>
        <w:t>AMD</w:t>
      </w:r>
      <w:r w:rsidRPr="002D041A">
        <w:rPr>
          <w:rFonts w:eastAsiaTheme="minorEastAsia"/>
          <w:color w:val="auto"/>
        </w:rPr>
        <w:t>的参数被定义后，与</w:t>
      </w:r>
      <w:r w:rsidRPr="002D041A">
        <w:rPr>
          <w:rFonts w:eastAsiaTheme="minorEastAsia"/>
          <w:color w:val="auto"/>
        </w:rPr>
        <w:t>AMD</w:t>
      </w:r>
      <w:r w:rsidRPr="002D041A">
        <w:rPr>
          <w:rFonts w:eastAsiaTheme="minorEastAsia"/>
          <w:color w:val="auto"/>
        </w:rPr>
        <w:t>的</w:t>
      </w:r>
      <w:r w:rsidRPr="002D041A">
        <w:rPr>
          <w:rFonts w:eastAsiaTheme="minorEastAsia"/>
          <w:color w:val="auto"/>
        </w:rPr>
        <w:t>MD</w:t>
      </w:r>
      <w:r w:rsidRPr="002D041A">
        <w:rPr>
          <w:rFonts w:eastAsiaTheme="minorEastAsia"/>
          <w:color w:val="auto"/>
        </w:rPr>
        <w:t>运行可使用这些参数进行设置。根据模拟的进展，如在上面的例子中指定可以应用于更高增压。</w:t>
      </w:r>
    </w:p>
    <w:p w:rsidR="00982942" w:rsidRPr="002D041A" w:rsidRDefault="00982942" w:rsidP="00982942">
      <w:pPr>
        <w:rPr>
          <w:rFonts w:eastAsiaTheme="minorEastAsia"/>
          <w:color w:val="auto"/>
        </w:rPr>
      </w:pPr>
      <w:r w:rsidRPr="002D041A">
        <w:rPr>
          <w:rFonts w:eastAsiaTheme="minorEastAsia"/>
          <w:color w:val="auto"/>
        </w:rPr>
        <w:t>4.10.4</w:t>
      </w:r>
      <w:r w:rsidRPr="002D041A">
        <w:rPr>
          <w:rFonts w:eastAsiaTheme="minorEastAsia"/>
          <w:color w:val="auto"/>
        </w:rPr>
        <w:t>。对于</w:t>
      </w:r>
      <w:r w:rsidRPr="002D041A">
        <w:rPr>
          <w:rFonts w:eastAsiaTheme="minorEastAsia"/>
          <w:color w:val="auto"/>
        </w:rPr>
        <w:t>AMD</w:t>
      </w:r>
      <w:r w:rsidRPr="002D041A">
        <w:rPr>
          <w:rFonts w:eastAsiaTheme="minorEastAsia"/>
          <w:color w:val="auto"/>
        </w:rPr>
        <w:t>示例输入文件</w:t>
      </w:r>
    </w:p>
    <w:p w:rsidR="00982942" w:rsidRPr="002D041A" w:rsidRDefault="00982942" w:rsidP="00982942">
      <w:pPr>
        <w:rPr>
          <w:rFonts w:eastAsiaTheme="minorEastAsia"/>
          <w:color w:val="auto"/>
        </w:rPr>
      </w:pPr>
      <w:r w:rsidRPr="002D041A">
        <w:rPr>
          <w:rFonts w:eastAsiaTheme="minorEastAsia"/>
          <w:color w:val="auto"/>
        </w:rPr>
        <w:t>输入文件的一个例子是以下内容：</w:t>
      </w:r>
    </w:p>
    <w:p w:rsidR="00982942" w:rsidRPr="002D041A" w:rsidRDefault="00982942" w:rsidP="00982942">
      <w:pPr>
        <w:rPr>
          <w:rFonts w:eastAsiaTheme="minorEastAsia"/>
          <w:color w:val="auto"/>
        </w:rPr>
      </w:pPr>
      <w:r w:rsidRPr="002D041A">
        <w:rPr>
          <w:rFonts w:eastAsiaTheme="minorEastAsia"/>
          <w:color w:val="auto"/>
        </w:rPr>
        <w:t>AVP DT =</w:t>
      </w:r>
      <w:r w:rsidRPr="002D041A">
        <w:rPr>
          <w:rFonts w:eastAsiaTheme="minorEastAsia"/>
          <w:color w:val="auto"/>
        </w:rPr>
        <w:t>带</w:t>
      </w:r>
      <w:r w:rsidRPr="002D041A">
        <w:rPr>
          <w:rFonts w:eastAsiaTheme="minorEastAsia"/>
          <w:color w:val="auto"/>
        </w:rPr>
        <w:t>SHAKE</w:t>
      </w:r>
      <w:r w:rsidRPr="002D041A">
        <w:rPr>
          <w:rFonts w:eastAsiaTheme="minorEastAsia"/>
          <w:color w:val="auto"/>
        </w:rPr>
        <w:t>，</w:t>
      </w:r>
      <w:r w:rsidRPr="002D041A">
        <w:rPr>
          <w:rFonts w:eastAsiaTheme="minorEastAsia"/>
          <w:color w:val="auto"/>
        </w:rPr>
        <w:t>NPT AMD</w:t>
      </w:r>
      <w:r w:rsidRPr="002D041A">
        <w:rPr>
          <w:rFonts w:eastAsiaTheme="minorEastAsia"/>
          <w:color w:val="auto"/>
        </w:rPr>
        <w:t>提升锅内</w:t>
      </w:r>
      <w:r w:rsidRPr="002D041A">
        <w:rPr>
          <w:rFonts w:eastAsiaTheme="minorEastAsia"/>
          <w:color w:val="auto"/>
        </w:rPr>
        <w:t>DIH 2.0fs</w:t>
      </w:r>
    </w:p>
    <w:p w:rsidR="00982942" w:rsidRPr="002D041A" w:rsidRDefault="00982942" w:rsidP="00982942">
      <w:pPr>
        <w:rPr>
          <w:rFonts w:eastAsiaTheme="minorEastAsia"/>
          <w:color w:val="auto"/>
        </w:rPr>
      </w:pPr>
      <w:r w:rsidRPr="002D041A">
        <w:rPr>
          <w:rFonts w:eastAsiaTheme="minorEastAsia"/>
          <w:color w:val="auto"/>
        </w:rPr>
        <w:t>＆</w:t>
      </w:r>
      <w:r w:rsidRPr="002D041A">
        <w:rPr>
          <w:rFonts w:eastAsiaTheme="minorEastAsia"/>
          <w:color w:val="auto"/>
        </w:rPr>
        <w:t>CNTRL IMIN = 0</w:t>
      </w:r>
      <w:r w:rsidRPr="002D041A">
        <w:rPr>
          <w:rFonts w:eastAsiaTheme="minorEastAsia"/>
          <w:color w:val="auto"/>
        </w:rPr>
        <w:t>，艾力斯特</w:t>
      </w:r>
      <w:r w:rsidRPr="002D041A">
        <w:rPr>
          <w:rFonts w:eastAsiaTheme="minorEastAsia"/>
          <w:color w:val="auto"/>
        </w:rPr>
        <w:t>= 1</w:t>
      </w:r>
      <w:r w:rsidRPr="002D041A">
        <w:rPr>
          <w:rFonts w:eastAsiaTheme="minorEastAsia"/>
          <w:color w:val="auto"/>
        </w:rPr>
        <w:t>，</w:t>
      </w:r>
      <w:r w:rsidRPr="002D041A">
        <w:rPr>
          <w:rFonts w:eastAsiaTheme="minorEastAsia"/>
          <w:color w:val="auto"/>
        </w:rPr>
        <w:t>NTX = 5</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DT = 0.002</w:t>
      </w:r>
      <w:r w:rsidRPr="002D041A">
        <w:rPr>
          <w:rFonts w:eastAsiaTheme="minorEastAsia"/>
          <w:color w:val="auto"/>
        </w:rPr>
        <w:t>，</w:t>
      </w:r>
      <w:r w:rsidRPr="002D041A">
        <w:rPr>
          <w:rFonts w:eastAsiaTheme="minorEastAsia"/>
          <w:color w:val="auto"/>
        </w:rPr>
        <w:t>NTC = 2</w:t>
      </w:r>
      <w:r w:rsidRPr="002D041A">
        <w:rPr>
          <w:rFonts w:eastAsiaTheme="minorEastAsia"/>
          <w:color w:val="auto"/>
        </w:rPr>
        <w:t>，</w:t>
      </w:r>
      <w:r w:rsidRPr="002D041A">
        <w:rPr>
          <w:rFonts w:eastAsiaTheme="minorEastAsia"/>
          <w:color w:val="auto"/>
        </w:rPr>
        <w:t>NTF = 2</w:t>
      </w:r>
      <w:r w:rsidRPr="002D041A">
        <w:rPr>
          <w:rFonts w:eastAsiaTheme="minorEastAsia"/>
          <w:color w:val="auto"/>
        </w:rPr>
        <w:t>，</w:t>
      </w:r>
      <w:r w:rsidRPr="002D041A">
        <w:rPr>
          <w:rFonts w:eastAsiaTheme="minorEastAsia"/>
          <w:color w:val="auto"/>
        </w:rPr>
        <w:t>TOL = 0.000001</w:t>
      </w:r>
      <w:r w:rsidRPr="002D041A">
        <w:rPr>
          <w:rFonts w:eastAsiaTheme="minorEastAsia"/>
          <w:color w:val="auto"/>
        </w:rPr>
        <w:t>，</w:t>
      </w:r>
      <w:r w:rsidRPr="002D041A">
        <w:rPr>
          <w:rFonts w:eastAsiaTheme="minorEastAsia"/>
          <w:color w:val="auto"/>
        </w:rPr>
        <w:t>iWRAP</w:t>
      </w:r>
      <w:r w:rsidRPr="002D041A">
        <w:rPr>
          <w:rFonts w:eastAsiaTheme="minorEastAsia"/>
          <w:color w:val="auto"/>
        </w:rPr>
        <w:t>的</w:t>
      </w:r>
      <w:r w:rsidRPr="002D041A">
        <w:rPr>
          <w:rFonts w:eastAsiaTheme="minorEastAsia"/>
          <w:color w:val="auto"/>
        </w:rPr>
        <w:t>=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 </w:t>
      </w:r>
    </w:p>
    <w:p w:rsidR="00982942" w:rsidRPr="002D041A" w:rsidRDefault="00982942" w:rsidP="00982942">
      <w:pPr>
        <w:rPr>
          <w:rFonts w:eastAsiaTheme="minorEastAsia"/>
          <w:color w:val="auto"/>
        </w:rPr>
      </w:pPr>
      <w:r w:rsidRPr="002D041A">
        <w:rPr>
          <w:rFonts w:eastAsiaTheme="minorEastAsia"/>
          <w:color w:val="auto"/>
        </w:rPr>
        <w:t>NTB = 2</w:t>
      </w:r>
      <w:r w:rsidRPr="002D041A">
        <w:rPr>
          <w:rFonts w:eastAsiaTheme="minorEastAsia"/>
          <w:color w:val="auto"/>
        </w:rPr>
        <w:t>，切</w:t>
      </w:r>
      <w:r w:rsidRPr="002D041A">
        <w:rPr>
          <w:rFonts w:eastAsiaTheme="minorEastAsia"/>
          <w:color w:val="auto"/>
        </w:rPr>
        <w:t>= 12.0</w:t>
      </w:r>
      <w:r w:rsidRPr="002D041A">
        <w:rPr>
          <w:rFonts w:eastAsiaTheme="minorEastAsia"/>
          <w:color w:val="auto"/>
        </w:rPr>
        <w:t>，</w:t>
      </w:r>
      <w:r w:rsidRPr="002D041A">
        <w:rPr>
          <w:rFonts w:eastAsiaTheme="minorEastAsia"/>
          <w:color w:val="auto"/>
        </w:rPr>
        <w:t>NTP = 1</w:t>
      </w:r>
      <w:r w:rsidRPr="002D041A">
        <w:rPr>
          <w:rFonts w:eastAsiaTheme="minorEastAsia"/>
          <w:color w:val="auto"/>
        </w:rPr>
        <w:t>，</w:t>
      </w:r>
      <w:r w:rsidRPr="002D041A">
        <w:rPr>
          <w:rFonts w:eastAsiaTheme="minorEastAsia"/>
          <w:color w:val="auto"/>
        </w:rPr>
        <w:t>IGB = 0</w:t>
      </w:r>
      <w:r w:rsidRPr="002D041A">
        <w:rPr>
          <w:rFonts w:eastAsiaTheme="minorEastAsia"/>
          <w:color w:val="auto"/>
        </w:rPr>
        <w:t>，</w:t>
      </w:r>
      <w:r w:rsidRPr="002D041A">
        <w:rPr>
          <w:rFonts w:eastAsiaTheme="minorEastAsia"/>
          <w:color w:val="auto"/>
        </w:rPr>
        <w:t>ntwprt = 3381</w:t>
      </w:r>
      <w:r w:rsidRPr="002D041A">
        <w:rPr>
          <w:rFonts w:eastAsiaTheme="minorEastAsia"/>
          <w:color w:val="auto"/>
        </w:rPr>
        <w:t>，</w:t>
      </w:r>
      <w:r w:rsidRPr="002D041A">
        <w:rPr>
          <w:rFonts w:eastAsiaTheme="minorEastAsia"/>
          <w:color w:val="auto"/>
        </w:rPr>
        <w:t>ioutfm = 1</w:t>
      </w:r>
      <w:r w:rsidRPr="002D041A">
        <w:rPr>
          <w:rFonts w:eastAsiaTheme="minorEastAsia"/>
          <w:color w:val="auto"/>
        </w:rPr>
        <w:t>，</w:t>
      </w:r>
      <w:r w:rsidRPr="002D041A">
        <w:rPr>
          <w:rFonts w:eastAsiaTheme="minorEastAsia"/>
          <w:color w:val="auto"/>
        </w:rPr>
        <w:t>NTT = 3</w:t>
      </w:r>
      <w:r w:rsidRPr="002D041A">
        <w:rPr>
          <w:rFonts w:eastAsiaTheme="minorEastAsia"/>
          <w:color w:val="auto"/>
        </w:rPr>
        <w:t>，</w:t>
      </w:r>
      <w:r w:rsidRPr="002D041A">
        <w:rPr>
          <w:rFonts w:eastAsiaTheme="minorEastAsia"/>
          <w:color w:val="auto"/>
        </w:rPr>
        <w:t>TEMP0 = 310.0</w:t>
      </w:r>
      <w:r w:rsidRPr="002D041A">
        <w:rPr>
          <w:rFonts w:eastAsiaTheme="minorEastAsia"/>
          <w:color w:val="auto"/>
        </w:rPr>
        <w:t>，</w:t>
      </w:r>
      <w:r w:rsidRPr="002D041A">
        <w:rPr>
          <w:rFonts w:eastAsiaTheme="minorEastAsia"/>
          <w:color w:val="auto"/>
        </w:rPr>
        <w:t>gamma_ln = 1.0</w:t>
      </w:r>
      <w:r w:rsidRPr="002D041A">
        <w:rPr>
          <w:rFonts w:eastAsiaTheme="minorEastAsia"/>
          <w:color w:val="auto"/>
        </w:rPr>
        <w:t>，</w:t>
      </w:r>
      <w:r w:rsidRPr="002D041A">
        <w:rPr>
          <w:rFonts w:eastAsiaTheme="minorEastAsia"/>
          <w:color w:val="auto"/>
        </w:rPr>
        <w:t>IG = -1</w:t>
      </w:r>
      <w:r w:rsidRPr="002D041A">
        <w:rPr>
          <w:rFonts w:eastAsiaTheme="minorEastAsia"/>
          <w:color w:val="auto"/>
        </w:rPr>
        <w:t>，</w:t>
      </w:r>
      <w:r w:rsidRPr="002D041A">
        <w:rPr>
          <w:rFonts w:eastAsiaTheme="minorEastAsia"/>
          <w:color w:val="auto"/>
        </w:rPr>
        <w:t>ntpr = 1000</w:t>
      </w:r>
      <w:r w:rsidRPr="002D041A">
        <w:rPr>
          <w:rFonts w:eastAsiaTheme="minorEastAsia"/>
          <w:color w:val="auto"/>
        </w:rPr>
        <w:t>，</w:t>
      </w:r>
      <w:r w:rsidRPr="002D041A">
        <w:rPr>
          <w:rFonts w:eastAsiaTheme="minorEastAsia"/>
          <w:color w:val="auto"/>
        </w:rPr>
        <w:t>ntwx = 1000</w:t>
      </w:r>
      <w:r w:rsidRPr="002D041A">
        <w:rPr>
          <w:rFonts w:eastAsiaTheme="minorEastAsia"/>
          <w:color w:val="auto"/>
        </w:rPr>
        <w:t>，</w:t>
      </w:r>
      <w:r w:rsidRPr="002D041A">
        <w:rPr>
          <w:rFonts w:eastAsiaTheme="minorEastAsia"/>
          <w:color w:val="auto"/>
        </w:rPr>
        <w:t>ntwr = 1000</w:t>
      </w:r>
      <w:r w:rsidRPr="002D041A">
        <w:rPr>
          <w:rFonts w:eastAsiaTheme="minorEastAsia"/>
          <w:color w:val="auto"/>
        </w:rPr>
        <w:t>，</w:t>
      </w:r>
      <w:r w:rsidRPr="002D041A">
        <w:rPr>
          <w:rFonts w:eastAsiaTheme="minorEastAsia"/>
          <w:color w:val="auto"/>
        </w:rPr>
        <w:t>nstlim = 2000000</w:t>
      </w:r>
      <w:r w:rsidRPr="002D041A">
        <w:rPr>
          <w:rFonts w:eastAsiaTheme="minorEastAsia"/>
          <w:color w:val="auto"/>
        </w:rPr>
        <w:t>，</w:t>
      </w:r>
      <w:r w:rsidRPr="002D041A">
        <w:rPr>
          <w:rFonts w:eastAsiaTheme="minorEastAsia"/>
          <w:color w:val="auto"/>
        </w:rPr>
        <w:t>IAMD = 3</w:t>
      </w:r>
      <w:r w:rsidRPr="002D041A">
        <w:rPr>
          <w:rFonts w:eastAsiaTheme="minorEastAsia"/>
          <w:color w:val="auto"/>
        </w:rPr>
        <w:t>，</w:t>
      </w:r>
      <w:r w:rsidRPr="002D041A">
        <w:rPr>
          <w:rFonts w:eastAsiaTheme="minorEastAsia"/>
          <w:color w:val="auto"/>
        </w:rPr>
        <w:t>EthreshD = 835</w:t>
      </w:r>
      <w:r w:rsidRPr="002D041A">
        <w:rPr>
          <w:rFonts w:eastAsiaTheme="minorEastAsia"/>
          <w:color w:val="auto"/>
        </w:rPr>
        <w:t>，</w:t>
      </w:r>
      <w:r w:rsidRPr="002D041A">
        <w:rPr>
          <w:rFonts w:eastAsiaTheme="minorEastAsia"/>
          <w:color w:val="auto"/>
        </w:rPr>
        <w:t>ALPHAD = 45</w:t>
      </w:r>
      <w:r w:rsidRPr="002D041A">
        <w:rPr>
          <w:rFonts w:eastAsiaTheme="minorEastAsia"/>
          <w:color w:val="auto"/>
        </w:rPr>
        <w:t>，</w:t>
      </w:r>
      <w:r w:rsidRPr="002D041A">
        <w:rPr>
          <w:rFonts w:eastAsiaTheme="minorEastAsia"/>
          <w:color w:val="auto"/>
        </w:rPr>
        <w:t>EthreshP = -49765</w:t>
      </w:r>
      <w:r w:rsidRPr="002D041A">
        <w:rPr>
          <w:rFonts w:eastAsiaTheme="minorEastAsia"/>
          <w:color w:val="auto"/>
        </w:rPr>
        <w:t>，</w:t>
      </w:r>
      <w:r w:rsidRPr="002D041A">
        <w:rPr>
          <w:rFonts w:eastAsiaTheme="minorEastAsia"/>
          <w:color w:val="auto"/>
        </w:rPr>
        <w:t>alphaP = 3390</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w:t>
      </w:r>
      <w:r w:rsidRPr="002D041A">
        <w:rPr>
          <w:rFonts w:eastAsiaTheme="minorEastAsia"/>
          <w:color w:val="auto"/>
        </w:rPr>
        <w:t>＆埃瓦尔德</w:t>
      </w:r>
      <w:r w:rsidRPr="002D041A">
        <w:rPr>
          <w:rFonts w:eastAsiaTheme="minorEastAsia"/>
          <w:color w:val="auto"/>
        </w:rPr>
        <w:t>·dsum_tol = 0.000001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4.10.5</w:t>
      </w:r>
      <w:r w:rsidRPr="002D041A">
        <w:rPr>
          <w:rFonts w:eastAsiaTheme="minorEastAsia"/>
          <w:color w:val="auto"/>
        </w:rPr>
        <w:t>。更多信息</w:t>
      </w:r>
    </w:p>
    <w:p w:rsidR="00982942" w:rsidRPr="002D041A" w:rsidRDefault="00982942" w:rsidP="00982942">
      <w:pPr>
        <w:rPr>
          <w:rFonts w:eastAsiaTheme="minorEastAsia"/>
          <w:color w:val="auto"/>
        </w:rPr>
      </w:pPr>
      <w:r w:rsidRPr="002D041A">
        <w:rPr>
          <w:rFonts w:eastAsiaTheme="minorEastAsia"/>
          <w:color w:val="auto"/>
        </w:rPr>
        <w:t>测试用例已纳入</w:t>
      </w:r>
      <w:r w:rsidR="00EB003C" w:rsidRPr="002D041A">
        <w:rPr>
          <w:rFonts w:eastAsiaTheme="minorEastAsia"/>
          <w:color w:val="auto"/>
        </w:rPr>
        <w:t>Amber</w:t>
      </w:r>
      <w:r w:rsidRPr="002D041A">
        <w:rPr>
          <w:rFonts w:eastAsiaTheme="minorEastAsia"/>
          <w:color w:val="auto"/>
        </w:rPr>
        <w:t>色的分布情况，也是基于我们对</w:t>
      </w:r>
      <w:r w:rsidRPr="002D041A">
        <w:rPr>
          <w:rFonts w:eastAsiaTheme="minorEastAsia"/>
          <w:color w:val="auto"/>
        </w:rPr>
        <w:t>BPTI</w:t>
      </w:r>
      <w:r w:rsidRPr="002D041A">
        <w:rPr>
          <w:rFonts w:eastAsiaTheme="minorEastAsia"/>
          <w:color w:val="auto"/>
        </w:rPr>
        <w:t>进行的一项研究教程</w:t>
      </w:r>
      <w:r w:rsidRPr="002D041A">
        <w:rPr>
          <w:rFonts w:eastAsiaTheme="minorEastAsia"/>
          <w:color w:val="auto"/>
        </w:rPr>
        <w:t>[191]</w:t>
      </w:r>
      <w:r w:rsidRPr="002D041A">
        <w:rPr>
          <w:rFonts w:eastAsiaTheme="minorEastAsia"/>
          <w:color w:val="auto"/>
        </w:rPr>
        <w:t>，显示</w:t>
      </w:r>
      <w:r w:rsidRPr="002D041A">
        <w:rPr>
          <w:rFonts w:eastAsiaTheme="minorEastAsia"/>
          <w:color w:val="auto"/>
        </w:rPr>
        <w:t>AMD</w:t>
      </w:r>
      <w:r w:rsidRPr="002D041A">
        <w:rPr>
          <w:rFonts w:eastAsiaTheme="minorEastAsia"/>
          <w:color w:val="auto"/>
        </w:rPr>
        <w:t>的力量，其验证与对安东执行的相同系统上的毫秒运行，现在出现在</w:t>
      </w:r>
      <w:r w:rsidR="00EB003C" w:rsidRPr="002D041A">
        <w:rPr>
          <w:rFonts w:eastAsiaTheme="minorEastAsia"/>
          <w:color w:val="auto"/>
        </w:rPr>
        <w:t>Amber</w:t>
      </w:r>
      <w:r w:rsidRPr="002D041A">
        <w:rPr>
          <w:rFonts w:eastAsiaTheme="minorEastAsia"/>
          <w:color w:val="auto"/>
        </w:rPr>
        <w:t>网站。我们鼓励用户读取的文件，以及按照本教程以获取更多信息。</w:t>
      </w:r>
    </w:p>
    <w:p w:rsidR="00982942" w:rsidRPr="002D041A" w:rsidRDefault="00982942" w:rsidP="00982942">
      <w:pPr>
        <w:rPr>
          <w:rFonts w:eastAsiaTheme="minorEastAsia"/>
          <w:color w:val="auto"/>
        </w:rPr>
      </w:pPr>
      <w:r w:rsidRPr="002D041A">
        <w:rPr>
          <w:rFonts w:eastAsiaTheme="minorEastAsia"/>
          <w:color w:val="auto"/>
        </w:rPr>
        <w:t>4.11</w:t>
      </w:r>
      <w:r w:rsidRPr="002D041A">
        <w:rPr>
          <w:rFonts w:eastAsiaTheme="minorEastAsia"/>
          <w:color w:val="auto"/>
        </w:rPr>
        <w:t>。恒定</w:t>
      </w:r>
      <w:r w:rsidRPr="002D041A">
        <w:rPr>
          <w:rFonts w:eastAsiaTheme="minorEastAsia"/>
          <w:color w:val="auto"/>
        </w:rPr>
        <w:t>pH</w:t>
      </w:r>
      <w:r w:rsidRPr="002D041A">
        <w:rPr>
          <w:rFonts w:eastAsiaTheme="minorEastAsia"/>
          <w:color w:val="auto"/>
        </w:rPr>
        <w:t>计算</w:t>
      </w:r>
    </w:p>
    <w:p w:rsidR="00982942" w:rsidRPr="002D041A" w:rsidRDefault="00982942" w:rsidP="00982942">
      <w:pPr>
        <w:rPr>
          <w:rFonts w:eastAsiaTheme="minorEastAsia"/>
          <w:color w:val="auto"/>
        </w:rPr>
      </w:pPr>
      <w:r w:rsidRPr="002D041A">
        <w:rPr>
          <w:rFonts w:eastAsiaTheme="minorEastAsia"/>
          <w:color w:val="auto"/>
        </w:rPr>
        <w:t>的恒定</w:t>
      </w:r>
      <w:r w:rsidRPr="002D041A">
        <w:rPr>
          <w:rFonts w:eastAsiaTheme="minorEastAsia"/>
          <w:color w:val="auto"/>
        </w:rPr>
        <w:t>pH</w:t>
      </w:r>
      <w:r w:rsidRPr="002D041A">
        <w:rPr>
          <w:rFonts w:eastAsiaTheme="minorEastAsia"/>
          <w:color w:val="auto"/>
        </w:rPr>
        <w:t>分子动力学方法已在砂磨机用于与广义玻恩隐溶剂模型进行仿真得到执行由</w:t>
      </w:r>
      <w:r w:rsidRPr="002D041A">
        <w:rPr>
          <w:rFonts w:eastAsiaTheme="minorEastAsia"/>
          <w:color w:val="auto"/>
        </w:rPr>
        <w:t>John</w:t>
      </w:r>
      <w:r w:rsidRPr="002D041A">
        <w:rPr>
          <w:rFonts w:eastAsiaTheme="minorEastAsia"/>
          <w:color w:val="auto"/>
        </w:rPr>
        <w:t>蒙根。</w:t>
      </w:r>
      <w:r w:rsidRPr="002D041A">
        <w:rPr>
          <w:rFonts w:eastAsiaTheme="minorEastAsia"/>
          <w:color w:val="auto"/>
        </w:rPr>
        <w:t>[192]</w:t>
      </w:r>
      <w:r w:rsidRPr="002D041A">
        <w:rPr>
          <w:rFonts w:eastAsiaTheme="minorEastAsia"/>
          <w:color w:val="auto"/>
        </w:rPr>
        <w:t>使用恒定</w:t>
      </w:r>
      <w:r w:rsidRPr="002D041A">
        <w:rPr>
          <w:rFonts w:eastAsiaTheme="minorEastAsia"/>
          <w:color w:val="auto"/>
        </w:rPr>
        <w:t>pH</w:t>
      </w:r>
      <w:r w:rsidRPr="002D041A">
        <w:rPr>
          <w:rFonts w:eastAsiaTheme="minorEastAsia"/>
          <w:color w:val="auto"/>
        </w:rPr>
        <w:t>方法需要少量修改生成</w:t>
      </w:r>
      <w:r w:rsidRPr="002D041A">
        <w:rPr>
          <w:rFonts w:eastAsiaTheme="minorEastAsia"/>
          <w:color w:val="auto"/>
        </w:rPr>
        <w:t>prmtop</w:t>
      </w:r>
      <w:r w:rsidRPr="002D041A">
        <w:rPr>
          <w:rFonts w:eastAsiaTheme="minorEastAsia"/>
          <w:color w:val="auto"/>
        </w:rPr>
        <w:t>文件的过程中，以及代从</w:t>
      </w:r>
      <w:r w:rsidRPr="002D041A">
        <w:rPr>
          <w:rFonts w:eastAsiaTheme="minorEastAsia"/>
          <w:color w:val="auto"/>
        </w:rPr>
        <w:t>prmtop</w:t>
      </w:r>
      <w:r w:rsidRPr="002D041A">
        <w:rPr>
          <w:rFonts w:eastAsiaTheme="minorEastAsia"/>
          <w:color w:val="auto"/>
        </w:rPr>
        <w:t>文件的第二输入文件，描述滴定残基。</w:t>
      </w:r>
    </w:p>
    <w:p w:rsidR="00982942" w:rsidRPr="002D041A" w:rsidRDefault="00982942" w:rsidP="00982942">
      <w:pPr>
        <w:rPr>
          <w:rFonts w:eastAsiaTheme="minorEastAsia"/>
          <w:color w:val="auto"/>
        </w:rPr>
      </w:pPr>
      <w:r w:rsidRPr="002D041A">
        <w:rPr>
          <w:rFonts w:eastAsiaTheme="minorEastAsia"/>
          <w:color w:val="auto"/>
        </w:rPr>
        <w:t>4.11.1</w:t>
      </w:r>
      <w:r w:rsidRPr="002D041A">
        <w:rPr>
          <w:rFonts w:eastAsiaTheme="minorEastAsia"/>
          <w:color w:val="auto"/>
        </w:rPr>
        <w:t>。背景</w:t>
      </w:r>
    </w:p>
    <w:p w:rsidR="00982942" w:rsidRPr="002D041A" w:rsidRDefault="00982942" w:rsidP="00982942">
      <w:pPr>
        <w:rPr>
          <w:rFonts w:eastAsiaTheme="minorEastAsia"/>
          <w:color w:val="auto"/>
        </w:rPr>
      </w:pPr>
      <w:r w:rsidRPr="002D041A">
        <w:rPr>
          <w:rFonts w:eastAsiaTheme="minorEastAsia"/>
          <w:color w:val="auto"/>
        </w:rPr>
        <w:t>传统上，分子动力学模拟已经采用恒定的质子国滴定残留物。这种方法有很多缺点。第一，分配质子化状态需要用于蛋白质的滴定基团的</w:t>
      </w:r>
      <w:r w:rsidRPr="002D041A">
        <w:rPr>
          <w:rFonts w:eastAsiaTheme="minorEastAsia"/>
          <w:color w:val="auto"/>
        </w:rPr>
        <w:t>pKa</w:t>
      </w:r>
      <w:r w:rsidRPr="002D041A">
        <w:rPr>
          <w:rFonts w:eastAsiaTheme="minorEastAsia"/>
          <w:color w:val="auto"/>
        </w:rPr>
        <w:t>值的知识。第二，如果任何这些</w:t>
      </w:r>
      <w:r w:rsidRPr="002D041A">
        <w:rPr>
          <w:rFonts w:eastAsiaTheme="minorEastAsia"/>
          <w:color w:val="auto"/>
        </w:rPr>
        <w:t>pKa</w:t>
      </w:r>
      <w:r w:rsidRPr="002D041A">
        <w:rPr>
          <w:rFonts w:eastAsiaTheme="minorEastAsia"/>
          <w:color w:val="auto"/>
        </w:rPr>
        <w:t>值的接近的溶剂的</w:t>
      </w:r>
      <w:r w:rsidRPr="002D041A">
        <w:rPr>
          <w:rFonts w:eastAsiaTheme="minorEastAsia"/>
          <w:color w:val="auto"/>
        </w:rPr>
        <w:t>pH</w:t>
      </w:r>
      <w:r w:rsidRPr="002D041A">
        <w:rPr>
          <w:rFonts w:eastAsiaTheme="minorEastAsia"/>
          <w:color w:val="auto"/>
        </w:rPr>
        <w:t>值有可能是充分表示在该</w:t>
      </w:r>
      <w:r w:rsidRPr="002D041A">
        <w:rPr>
          <w:rFonts w:eastAsiaTheme="minorEastAsia"/>
          <w:color w:val="auto"/>
        </w:rPr>
        <w:t>pH</w:t>
      </w:r>
      <w:r w:rsidRPr="002D041A">
        <w:rPr>
          <w:rFonts w:eastAsiaTheme="minorEastAsia"/>
          <w:color w:val="auto"/>
        </w:rPr>
        <w:t>值适当质子化状态的合奏没有单一的质子化状态。最后，由于质子化状态是恒定的，这种方法分离出来的</w:t>
      </w:r>
      <w:r w:rsidRPr="002D041A">
        <w:rPr>
          <w:rFonts w:eastAsiaTheme="minorEastAsia"/>
          <w:color w:val="auto"/>
        </w:rPr>
        <w:t>pKa</w:t>
      </w:r>
      <w:r w:rsidRPr="002D041A">
        <w:rPr>
          <w:rFonts w:eastAsiaTheme="minorEastAsia"/>
          <w:color w:val="auto"/>
        </w:rPr>
        <w:t>对构象的动态依赖和质子化状态。</w:t>
      </w:r>
    </w:p>
    <w:p w:rsidR="00982942" w:rsidRPr="002D041A" w:rsidRDefault="00982942" w:rsidP="00982942">
      <w:pPr>
        <w:rPr>
          <w:rFonts w:eastAsiaTheme="minorEastAsia"/>
          <w:color w:val="auto"/>
        </w:rPr>
      </w:pPr>
      <w:r w:rsidRPr="002D041A">
        <w:rPr>
          <w:rFonts w:eastAsiaTheme="minorEastAsia"/>
          <w:color w:val="auto"/>
        </w:rPr>
        <w:t>在砂磨机实现的恒定</w:t>
      </w:r>
      <w:r w:rsidRPr="002D041A">
        <w:rPr>
          <w:rFonts w:eastAsiaTheme="minorEastAsia"/>
          <w:color w:val="auto"/>
        </w:rPr>
        <w:t>pH</w:t>
      </w:r>
      <w:r w:rsidRPr="002D041A">
        <w:rPr>
          <w:rFonts w:eastAsiaTheme="minorEastAsia"/>
          <w:color w:val="auto"/>
        </w:rPr>
        <w:t>方法来解决这些问题，通过质子的玻尔兹曼分布的蒙特卡罗抽样规定并发的分子动力学模拟。分布的性质由溶剂的</w:t>
      </w:r>
      <w:r w:rsidRPr="002D041A">
        <w:rPr>
          <w:rFonts w:eastAsiaTheme="minorEastAsia"/>
          <w:color w:val="auto"/>
        </w:rPr>
        <w:t>pH</w:t>
      </w:r>
      <w:r w:rsidRPr="002D041A">
        <w:rPr>
          <w:rFonts w:eastAsiaTheme="minorEastAsia"/>
          <w:color w:val="auto"/>
        </w:rPr>
        <w:t>值，其被设定为外部参数的影响。残余质子状态通过改变在质子化残基的原子上的部分电荷改变。</w:t>
      </w:r>
    </w:p>
    <w:p w:rsidR="00982942" w:rsidRPr="002D041A" w:rsidRDefault="00982942" w:rsidP="00982942">
      <w:pPr>
        <w:rPr>
          <w:rFonts w:eastAsiaTheme="minorEastAsia"/>
          <w:color w:val="auto"/>
        </w:rPr>
      </w:pPr>
      <w:r w:rsidRPr="002D041A">
        <w:rPr>
          <w:rFonts w:eastAsiaTheme="minorEastAsia"/>
          <w:color w:val="auto"/>
        </w:rPr>
        <w:t>4.11.2</w:t>
      </w:r>
      <w:r w:rsidRPr="002D041A">
        <w:rPr>
          <w:rFonts w:eastAsiaTheme="minorEastAsia"/>
          <w:color w:val="auto"/>
        </w:rPr>
        <w:t>。准备恒定</w:t>
      </w:r>
      <w:r w:rsidRPr="002D041A">
        <w:rPr>
          <w:rFonts w:eastAsiaTheme="minorEastAsia"/>
          <w:color w:val="auto"/>
        </w:rPr>
        <w:t>pH</w:t>
      </w:r>
      <w:r w:rsidRPr="002D041A">
        <w:rPr>
          <w:rFonts w:eastAsiaTheme="minorEastAsia"/>
          <w:color w:val="auto"/>
        </w:rPr>
        <w:t>系统</w:t>
      </w:r>
    </w:p>
    <w:p w:rsidR="00982942" w:rsidRPr="002D041A" w:rsidRDefault="00EB003C" w:rsidP="00982942">
      <w:pPr>
        <w:rPr>
          <w:rFonts w:eastAsiaTheme="minorEastAsia"/>
          <w:color w:val="auto"/>
        </w:rPr>
      </w:pPr>
      <w:r w:rsidRPr="002D041A">
        <w:rPr>
          <w:rFonts w:eastAsiaTheme="minorEastAsia"/>
          <w:color w:val="auto"/>
        </w:rPr>
        <w:t>Amber</w:t>
      </w:r>
      <w:r w:rsidR="00982942" w:rsidRPr="002D041A">
        <w:rPr>
          <w:rFonts w:eastAsiaTheme="minorEastAsia"/>
          <w:color w:val="auto"/>
        </w:rPr>
        <w:t>为滴定</w:t>
      </w:r>
      <w:r w:rsidR="00982942" w:rsidRPr="002D041A">
        <w:rPr>
          <w:rFonts w:eastAsiaTheme="minorEastAsia"/>
          <w:color w:val="auto"/>
        </w:rPr>
        <w:t>ASP</w:t>
      </w:r>
      <w:r w:rsidR="00982942" w:rsidRPr="002D041A">
        <w:rPr>
          <w:rFonts w:eastAsiaTheme="minorEastAsia"/>
          <w:color w:val="auto"/>
        </w:rPr>
        <w:t>，</w:t>
      </w:r>
      <w:r w:rsidR="00982942" w:rsidRPr="002D041A">
        <w:rPr>
          <w:rFonts w:eastAsiaTheme="minorEastAsia"/>
          <w:color w:val="auto"/>
        </w:rPr>
        <w:t>GLU</w:t>
      </w:r>
      <w:r w:rsidR="00982942" w:rsidRPr="002D041A">
        <w:rPr>
          <w:rFonts w:eastAsiaTheme="minorEastAsia"/>
          <w:color w:val="auto"/>
        </w:rPr>
        <w:t>，组氨酸，赖氨酸，酪氨酸，和</w:t>
      </w:r>
      <w:r w:rsidR="00982942" w:rsidRPr="002D041A">
        <w:rPr>
          <w:rFonts w:eastAsiaTheme="minorEastAsia"/>
          <w:color w:val="auto"/>
        </w:rPr>
        <w:t>CYS</w:t>
      </w:r>
      <w:r w:rsidR="00982942" w:rsidRPr="002D041A">
        <w:rPr>
          <w:rFonts w:eastAsiaTheme="minorEastAsia"/>
          <w:color w:val="auto"/>
        </w:rPr>
        <w:t>的侧链定义。请参见下面如果需要其他滴定组。</w:t>
      </w:r>
    </w:p>
    <w:p w:rsidR="00982942" w:rsidRPr="002D041A" w:rsidRDefault="00982942" w:rsidP="00982942">
      <w:pPr>
        <w:rPr>
          <w:rFonts w:eastAsiaTheme="minorEastAsia"/>
          <w:color w:val="auto"/>
        </w:rPr>
      </w:pPr>
      <w:r w:rsidRPr="002D041A">
        <w:rPr>
          <w:rFonts w:eastAsiaTheme="minorEastAsia"/>
          <w:color w:val="auto"/>
        </w:rPr>
        <w:t>通过准备您的</w:t>
      </w:r>
      <w:r w:rsidRPr="002D041A">
        <w:rPr>
          <w:rFonts w:eastAsiaTheme="minorEastAsia"/>
          <w:color w:val="auto"/>
        </w:rPr>
        <w:t>PDB</w:t>
      </w:r>
      <w:r w:rsidRPr="002D041A">
        <w:rPr>
          <w:rFonts w:eastAsiaTheme="minorEastAsia"/>
          <w:color w:val="auto"/>
        </w:rPr>
        <w:t>文件，你通常会用于</w:t>
      </w:r>
      <w:r w:rsidRPr="002D041A">
        <w:rPr>
          <w:rFonts w:eastAsiaTheme="minorEastAsia"/>
          <w:color w:val="auto"/>
        </w:rPr>
        <w:t>LEAP</w:t>
      </w:r>
      <w:r w:rsidRPr="002D041A">
        <w:rPr>
          <w:rFonts w:eastAsiaTheme="minorEastAsia"/>
          <w:color w:val="auto"/>
        </w:rPr>
        <w:t>使用开始。编辑</w:t>
      </w:r>
      <w:r w:rsidRPr="002D041A">
        <w:rPr>
          <w:rFonts w:eastAsiaTheme="minorEastAsia"/>
          <w:color w:val="auto"/>
        </w:rPr>
        <w:t>PDB</w:t>
      </w:r>
      <w:r w:rsidRPr="002D041A">
        <w:rPr>
          <w:rFonts w:eastAsiaTheme="minorEastAsia"/>
          <w:color w:val="auto"/>
        </w:rPr>
        <w:t>文件，用</w:t>
      </w:r>
      <w:r w:rsidRPr="002D041A">
        <w:rPr>
          <w:rFonts w:eastAsiaTheme="minorEastAsia"/>
          <w:color w:val="auto"/>
        </w:rPr>
        <w:t>HIP</w:t>
      </w:r>
      <w:r w:rsidRPr="002D041A">
        <w:rPr>
          <w:rFonts w:eastAsiaTheme="minorEastAsia"/>
          <w:color w:val="auto"/>
        </w:rPr>
        <w:t>替换所有组氨酸残基的名字（</w:t>
      </w:r>
      <w:r w:rsidRPr="002D041A">
        <w:rPr>
          <w:rFonts w:eastAsiaTheme="minorEastAsia"/>
          <w:color w:val="auto"/>
        </w:rPr>
        <w:t>HIS</w:t>
      </w:r>
      <w:r w:rsidRPr="002D041A">
        <w:rPr>
          <w:rFonts w:eastAsiaTheme="minorEastAsia"/>
          <w:color w:val="auto"/>
        </w:rPr>
        <w:t>，</w:t>
      </w:r>
      <w:r w:rsidRPr="002D041A">
        <w:rPr>
          <w:rFonts w:eastAsiaTheme="minorEastAsia"/>
          <w:color w:val="auto"/>
        </w:rPr>
        <w:t>HID</w:t>
      </w:r>
      <w:r w:rsidRPr="002D041A">
        <w:rPr>
          <w:rFonts w:eastAsiaTheme="minorEastAsia"/>
          <w:color w:val="auto"/>
        </w:rPr>
        <w:t>，或</w:t>
      </w:r>
      <w:r w:rsidRPr="002D041A">
        <w:rPr>
          <w:rFonts w:eastAsiaTheme="minorEastAsia"/>
          <w:color w:val="auto"/>
        </w:rPr>
        <w:t>HIE</w:t>
      </w:r>
      <w:r w:rsidRPr="002D041A">
        <w:rPr>
          <w:rFonts w:eastAsiaTheme="minorEastAsia"/>
          <w:color w:val="auto"/>
        </w:rPr>
        <w:t>）。更改所有</w:t>
      </w:r>
      <w:r w:rsidRPr="002D041A">
        <w:rPr>
          <w:rFonts w:eastAsiaTheme="minorEastAsia"/>
          <w:color w:val="auto"/>
        </w:rPr>
        <w:t>ASP</w:t>
      </w:r>
      <w:r w:rsidRPr="002D041A">
        <w:rPr>
          <w:rFonts w:eastAsiaTheme="minorEastAsia"/>
          <w:color w:val="auto"/>
        </w:rPr>
        <w:t>和</w:t>
      </w:r>
      <w:r w:rsidRPr="002D041A">
        <w:rPr>
          <w:rFonts w:eastAsiaTheme="minorEastAsia"/>
          <w:color w:val="auto"/>
        </w:rPr>
        <w:t>ASH</w:t>
      </w:r>
      <w:r w:rsidRPr="002D041A">
        <w:rPr>
          <w:rFonts w:eastAsiaTheme="minorEastAsia"/>
          <w:color w:val="auto"/>
        </w:rPr>
        <w:t>到</w:t>
      </w:r>
      <w:r w:rsidRPr="002D041A">
        <w:rPr>
          <w:rFonts w:eastAsiaTheme="minorEastAsia"/>
          <w:color w:val="auto"/>
        </w:rPr>
        <w:t>AS4</w:t>
      </w:r>
      <w:r w:rsidRPr="002D041A">
        <w:rPr>
          <w:rFonts w:eastAsiaTheme="minorEastAsia"/>
          <w:color w:val="auto"/>
        </w:rPr>
        <w:t>，所有</w:t>
      </w:r>
      <w:r w:rsidRPr="002D041A">
        <w:rPr>
          <w:rFonts w:eastAsiaTheme="minorEastAsia"/>
          <w:color w:val="auto"/>
        </w:rPr>
        <w:t>GLU</w:t>
      </w:r>
      <w:r w:rsidRPr="002D041A">
        <w:rPr>
          <w:rFonts w:eastAsiaTheme="minorEastAsia"/>
          <w:color w:val="auto"/>
        </w:rPr>
        <w:t>和</w:t>
      </w:r>
      <w:r w:rsidRPr="002D041A">
        <w:rPr>
          <w:rFonts w:eastAsiaTheme="minorEastAsia"/>
          <w:color w:val="auto"/>
        </w:rPr>
        <w:t>GLH</w:t>
      </w:r>
      <w:r w:rsidRPr="002D041A">
        <w:rPr>
          <w:rFonts w:eastAsiaTheme="minorEastAsia"/>
          <w:color w:val="auto"/>
        </w:rPr>
        <w:t>到</w:t>
      </w:r>
      <w:r w:rsidRPr="002D041A">
        <w:rPr>
          <w:rFonts w:eastAsiaTheme="minorEastAsia"/>
          <w:color w:val="auto"/>
        </w:rPr>
        <w:t>GL4</w:t>
      </w:r>
      <w:r w:rsidRPr="002D041A">
        <w:rPr>
          <w:rFonts w:eastAsiaTheme="minorEastAsia"/>
          <w:color w:val="auto"/>
        </w:rPr>
        <w:t>。在其他</w:t>
      </w:r>
      <w:r w:rsidRPr="002D041A">
        <w:rPr>
          <w:rFonts w:eastAsiaTheme="minorEastAsia"/>
          <w:color w:val="auto"/>
        </w:rPr>
        <w:t xml:space="preserve"> - </w:t>
      </w:r>
      <w:r w:rsidRPr="002D041A">
        <w:rPr>
          <w:rFonts w:eastAsiaTheme="minorEastAsia"/>
          <w:color w:val="auto"/>
        </w:rPr>
        <w:t>赖氨酸，酪氨酸和</w:t>
      </w:r>
      <w:r w:rsidRPr="002D041A">
        <w:rPr>
          <w:rFonts w:eastAsiaTheme="minorEastAsia"/>
          <w:color w:val="auto"/>
        </w:rPr>
        <w:t>CYS-</w:t>
      </w:r>
      <w:r w:rsidRPr="002D041A">
        <w:rPr>
          <w:rFonts w:eastAsiaTheme="minorEastAsia"/>
          <w:color w:val="auto"/>
        </w:rPr>
        <w:t>具有相同的名称。这确保了</w:t>
      </w:r>
      <w:r w:rsidRPr="002D041A">
        <w:rPr>
          <w:rFonts w:eastAsiaTheme="minorEastAsia"/>
          <w:color w:val="auto"/>
        </w:rPr>
        <w:t>prmtop</w:t>
      </w:r>
      <w:r w:rsidRPr="002D041A">
        <w:rPr>
          <w:rFonts w:eastAsiaTheme="minorEastAsia"/>
          <w:color w:val="auto"/>
        </w:rPr>
        <w:t>文件将具有在质子化的每一个可能的点所定义的氢。请注意，这些改变应该只适用于你希望滴定残留。</w:t>
      </w:r>
    </w:p>
    <w:p w:rsidR="00982942" w:rsidRPr="002D041A" w:rsidRDefault="00982942" w:rsidP="00982942">
      <w:pPr>
        <w:rPr>
          <w:rFonts w:eastAsiaTheme="minorEastAsia"/>
          <w:color w:val="auto"/>
        </w:rPr>
      </w:pPr>
      <w:r w:rsidRPr="002D041A">
        <w:rPr>
          <w:rFonts w:eastAsiaTheme="minorEastAsia"/>
          <w:color w:val="auto"/>
        </w:rPr>
        <w:t>与</w:t>
      </w:r>
      <w:r w:rsidRPr="002D041A">
        <w:rPr>
          <w:rFonts w:eastAsiaTheme="minorEastAsia"/>
          <w:color w:val="auto"/>
        </w:rPr>
        <w:t>leaprc.constph</w:t>
      </w:r>
      <w:r w:rsidRPr="002D041A">
        <w:rPr>
          <w:rFonts w:eastAsiaTheme="minorEastAsia"/>
          <w:color w:val="auto"/>
        </w:rPr>
        <w:t>命令文件运行的飞跃。此文件加载被用于参考化合物的所有参数。您可以加载用下面的命令文件：</w:t>
      </w:r>
    </w:p>
    <w:p w:rsidR="00982942" w:rsidRPr="002D041A" w:rsidRDefault="00982942" w:rsidP="00982942">
      <w:pPr>
        <w:rPr>
          <w:rFonts w:eastAsiaTheme="minorEastAsia"/>
          <w:color w:val="auto"/>
        </w:rPr>
      </w:pPr>
      <w:r w:rsidRPr="002D041A">
        <w:rPr>
          <w:rFonts w:eastAsiaTheme="minorEastAsia"/>
          <w:color w:val="auto"/>
        </w:rPr>
        <w:t>来源</w:t>
      </w:r>
      <w:r w:rsidRPr="002D041A">
        <w:rPr>
          <w:rFonts w:eastAsiaTheme="minorEastAsia"/>
          <w:color w:val="auto"/>
        </w:rPr>
        <w:t>leaprc.constph</w:t>
      </w:r>
    </w:p>
    <w:p w:rsidR="00982942" w:rsidRPr="002D041A" w:rsidRDefault="00982942" w:rsidP="00982942">
      <w:pPr>
        <w:rPr>
          <w:rFonts w:eastAsiaTheme="minorEastAsia"/>
          <w:color w:val="auto"/>
        </w:rPr>
      </w:pPr>
      <w:r w:rsidRPr="002D041A">
        <w:rPr>
          <w:rFonts w:eastAsiaTheme="minorEastAsia"/>
          <w:color w:val="auto"/>
        </w:rPr>
        <w:t>这将加载</w:t>
      </w:r>
      <w:r w:rsidRPr="002D041A">
        <w:rPr>
          <w:rFonts w:eastAsiaTheme="minorEastAsia"/>
          <w:color w:val="auto"/>
        </w:rPr>
        <w:t>ff99SB</w:t>
      </w:r>
      <w:r w:rsidRPr="002D041A">
        <w:rPr>
          <w:rFonts w:eastAsiaTheme="minorEastAsia"/>
          <w:color w:val="auto"/>
        </w:rPr>
        <w:t>力场的蛋白质。此外，它加载特殊羧酸残余物库和力场修改，</w:t>
      </w:r>
      <w:r w:rsidRPr="002D041A">
        <w:rPr>
          <w:rFonts w:eastAsiaTheme="minorEastAsia"/>
          <w:color w:val="auto"/>
        </w:rPr>
        <w:t>constph.lib</w:t>
      </w:r>
      <w:r w:rsidRPr="002D041A">
        <w:rPr>
          <w:rFonts w:eastAsiaTheme="minorEastAsia"/>
          <w:color w:val="auto"/>
        </w:rPr>
        <w:t>和</w:t>
      </w:r>
      <w:r w:rsidRPr="002D041A">
        <w:rPr>
          <w:rFonts w:eastAsiaTheme="minorEastAsia"/>
          <w:color w:val="auto"/>
        </w:rPr>
        <w:t>frcmod.constph</w:t>
      </w:r>
      <w:r w:rsidRPr="002D041A">
        <w:rPr>
          <w:rFonts w:eastAsiaTheme="minorEastAsia"/>
          <w:color w:val="auto"/>
        </w:rPr>
        <w:t>，限定在每个质子化位置氢原子</w:t>
      </w:r>
      <w:r w:rsidRPr="002D041A">
        <w:rPr>
          <w:rFonts w:eastAsiaTheme="minorEastAsia"/>
          <w:color w:val="auto"/>
        </w:rPr>
        <w:t>;</w:t>
      </w:r>
      <w:r w:rsidRPr="002D041A">
        <w:rPr>
          <w:rFonts w:eastAsiaTheme="minorEastAsia"/>
          <w:color w:val="auto"/>
        </w:rPr>
        <w:t>同步和反两个氧，不当捻沿以防止它们转动到彼此。它还设置了</w:t>
      </w:r>
      <w:r w:rsidRPr="002D041A">
        <w:rPr>
          <w:rFonts w:eastAsiaTheme="minorEastAsia"/>
          <w:color w:val="auto"/>
        </w:rPr>
        <w:t>GB</w:t>
      </w:r>
      <w:r w:rsidRPr="002D041A">
        <w:rPr>
          <w:rFonts w:eastAsiaTheme="minorEastAsia"/>
          <w:color w:val="auto"/>
        </w:rPr>
        <w:t>溶剂化半径（</w:t>
      </w:r>
      <w:r w:rsidRPr="002D041A">
        <w:rPr>
          <w:rFonts w:eastAsiaTheme="minorEastAsia"/>
          <w:color w:val="auto"/>
        </w:rPr>
        <w:t>PBradii</w:t>
      </w:r>
      <w:r w:rsidRPr="002D041A">
        <w:rPr>
          <w:rFonts w:eastAsiaTheme="minorEastAsia"/>
          <w:color w:val="auto"/>
        </w:rPr>
        <w:t>）到</w:t>
      </w:r>
      <w:r w:rsidRPr="002D041A">
        <w:rPr>
          <w:rFonts w:eastAsiaTheme="minorEastAsia"/>
          <w:color w:val="auto"/>
        </w:rPr>
        <w:t>mbondi2</w:t>
      </w:r>
      <w:r w:rsidRPr="002D041A">
        <w:rPr>
          <w:rFonts w:eastAsiaTheme="minorEastAsia"/>
          <w:color w:val="auto"/>
        </w:rPr>
        <w:t>，这是用于参数参考化合物集。现在加载你编辑</w:t>
      </w:r>
      <w:r w:rsidRPr="002D041A">
        <w:rPr>
          <w:rFonts w:eastAsiaTheme="minorEastAsia"/>
          <w:color w:val="auto"/>
        </w:rPr>
        <w:t>PDB</w:t>
      </w:r>
      <w:r w:rsidRPr="002D041A">
        <w:rPr>
          <w:rFonts w:eastAsiaTheme="minorEastAsia"/>
          <w:color w:val="auto"/>
        </w:rPr>
        <w:t>文件，并继续像往常一样创建</w:t>
      </w:r>
      <w:r w:rsidRPr="002D041A">
        <w:rPr>
          <w:rFonts w:eastAsiaTheme="minorEastAsia"/>
          <w:color w:val="auto"/>
        </w:rPr>
        <w:t>prmtop</w:t>
      </w:r>
      <w:r w:rsidRPr="002D041A">
        <w:rPr>
          <w:rFonts w:eastAsiaTheme="minorEastAsia"/>
          <w:color w:val="auto"/>
        </w:rPr>
        <w:t>和</w:t>
      </w:r>
      <w:r w:rsidRPr="002D041A">
        <w:rPr>
          <w:rFonts w:eastAsiaTheme="minorEastAsia"/>
          <w:color w:val="auto"/>
        </w:rPr>
        <w:t>prmcrd</w:t>
      </w:r>
      <w:r w:rsidRPr="002D041A">
        <w:rPr>
          <w:rFonts w:eastAsiaTheme="minorEastAsia"/>
          <w:color w:val="auto"/>
        </w:rPr>
        <w:t>文件。改变这些参数应该由滴定参考化合物，并确保预测的</w:t>
      </w:r>
      <w:r w:rsidRPr="002D041A">
        <w:rPr>
          <w:rFonts w:eastAsiaTheme="minorEastAsia"/>
          <w:color w:val="auto"/>
        </w:rPr>
        <w:t>pKa</w:t>
      </w:r>
      <w:r w:rsidRPr="002D041A">
        <w:rPr>
          <w:rFonts w:eastAsiaTheme="minorEastAsia"/>
          <w:color w:val="auto"/>
        </w:rPr>
        <w:t>值匹配密切检查。</w:t>
      </w:r>
    </w:p>
    <w:p w:rsidR="00982942" w:rsidRPr="002D041A" w:rsidRDefault="00982942" w:rsidP="00982942">
      <w:pPr>
        <w:rPr>
          <w:rFonts w:eastAsiaTheme="minorEastAsia"/>
          <w:color w:val="auto"/>
        </w:rPr>
      </w:pPr>
      <w:r w:rsidRPr="002D041A">
        <w:rPr>
          <w:rFonts w:eastAsiaTheme="minorEastAsia"/>
          <w:color w:val="auto"/>
        </w:rPr>
        <w:lastRenderedPageBreak/>
        <w:t>一旦你的</w:t>
      </w:r>
      <w:r w:rsidRPr="002D041A">
        <w:rPr>
          <w:rFonts w:eastAsiaTheme="minorEastAsia"/>
          <w:color w:val="auto"/>
        </w:rPr>
        <w:t>prmtop</w:t>
      </w:r>
      <w:r w:rsidRPr="002D041A">
        <w:rPr>
          <w:rFonts w:eastAsiaTheme="minorEastAsia"/>
          <w:color w:val="auto"/>
        </w:rPr>
        <w:t>文件，你需要生成一个</w:t>
      </w:r>
      <w:r w:rsidRPr="002D041A">
        <w:rPr>
          <w:rFonts w:eastAsiaTheme="minorEastAsia"/>
          <w:color w:val="auto"/>
        </w:rPr>
        <w:t>CPIN</w:t>
      </w:r>
      <w:r w:rsidRPr="002D041A">
        <w:rPr>
          <w:rFonts w:eastAsiaTheme="minorEastAsia"/>
          <w:color w:val="auto"/>
        </w:rPr>
        <w:t>文件。该</w:t>
      </w:r>
      <w:r w:rsidRPr="002D041A">
        <w:rPr>
          <w:rFonts w:eastAsiaTheme="minorEastAsia"/>
          <w:color w:val="auto"/>
        </w:rPr>
        <w:t>CPIN</w:t>
      </w:r>
      <w:r w:rsidRPr="002D041A">
        <w:rPr>
          <w:rFonts w:eastAsiaTheme="minorEastAsia"/>
          <w:color w:val="auto"/>
        </w:rPr>
        <w:t>文件描述了残基应滴定，并限定了可能的质子化状态和它们的相对能量。一个</w:t>
      </w:r>
      <w:r w:rsidRPr="002D041A">
        <w:rPr>
          <w:rFonts w:eastAsiaTheme="minorEastAsia"/>
          <w:color w:val="auto"/>
        </w:rPr>
        <w:t>python</w:t>
      </w:r>
      <w:r w:rsidRPr="002D041A">
        <w:rPr>
          <w:rFonts w:eastAsiaTheme="minorEastAsia"/>
          <w:color w:val="auto"/>
        </w:rPr>
        <w:t>脚本，</w:t>
      </w:r>
      <w:r w:rsidRPr="002D041A">
        <w:rPr>
          <w:rFonts w:eastAsiaTheme="minorEastAsia"/>
          <w:color w:val="auto"/>
        </w:rPr>
        <w:t>cpinutil</w:t>
      </w:r>
      <w:r w:rsidRPr="002D041A">
        <w:rPr>
          <w:rFonts w:eastAsiaTheme="minorEastAsia"/>
          <w:color w:val="auto"/>
        </w:rPr>
        <w:t>，提供生成此文件。它需要一个</w:t>
      </w:r>
      <w:r w:rsidRPr="002D041A">
        <w:rPr>
          <w:rFonts w:eastAsiaTheme="minorEastAsia"/>
          <w:color w:val="auto"/>
        </w:rPr>
        <w:t>prmtop</w:t>
      </w:r>
      <w:r w:rsidRPr="002D041A">
        <w:rPr>
          <w:rFonts w:eastAsiaTheme="minorEastAsia"/>
          <w:color w:val="auto"/>
        </w:rPr>
        <w:t>文件作为输入，与您希望在评估质子化过渡的</w:t>
      </w:r>
      <w:r w:rsidRPr="002D041A">
        <w:rPr>
          <w:rFonts w:eastAsiaTheme="minorEastAsia"/>
          <w:color w:val="auto"/>
        </w:rPr>
        <w:t>GB</w:t>
      </w:r>
      <w:r w:rsidRPr="002D041A">
        <w:rPr>
          <w:rFonts w:eastAsiaTheme="minorEastAsia"/>
          <w:color w:val="auto"/>
        </w:rPr>
        <w:t>模型一起在命令行上，而</w:t>
      </w:r>
      <w:r w:rsidRPr="002D041A">
        <w:rPr>
          <w:rFonts w:eastAsiaTheme="minorEastAsia"/>
          <w:color w:val="auto"/>
        </w:rPr>
        <w:t>CPIN</w:t>
      </w:r>
      <w:r w:rsidRPr="002D041A">
        <w:rPr>
          <w:rFonts w:eastAsiaTheme="minorEastAsia"/>
          <w:color w:val="auto"/>
        </w:rPr>
        <w:t>文件写入到标准输出。由于飞跃插入额外的氢，原子在原始</w:t>
      </w:r>
      <w:r w:rsidRPr="002D041A">
        <w:rPr>
          <w:rFonts w:eastAsiaTheme="minorEastAsia"/>
          <w:color w:val="auto"/>
        </w:rPr>
        <w:t>PDB</w:t>
      </w:r>
      <w:r w:rsidRPr="002D041A">
        <w:rPr>
          <w:rFonts w:eastAsiaTheme="minorEastAsia"/>
          <w:color w:val="auto"/>
        </w:rPr>
        <w:t>文件编号没有对应的</w:t>
      </w:r>
      <w:r w:rsidRPr="002D041A">
        <w:rPr>
          <w:rFonts w:eastAsiaTheme="minorEastAsia"/>
          <w:color w:val="auto"/>
        </w:rPr>
        <w:t>prmtop</w:t>
      </w:r>
      <w:r w:rsidRPr="002D041A">
        <w:rPr>
          <w:rFonts w:eastAsiaTheme="minorEastAsia"/>
          <w:color w:val="auto"/>
        </w:rPr>
        <w:t>文件。这是从你的</w:t>
      </w:r>
      <w:r w:rsidRPr="002D041A">
        <w:rPr>
          <w:rFonts w:eastAsiaTheme="minorEastAsia"/>
          <w:color w:val="auto"/>
        </w:rPr>
        <w:t>prmtop</w:t>
      </w:r>
      <w:r w:rsidRPr="002D041A">
        <w:rPr>
          <w:rFonts w:eastAsiaTheme="minorEastAsia"/>
          <w:color w:val="auto"/>
        </w:rPr>
        <w:t>文件，</w:t>
      </w:r>
      <w:r w:rsidRPr="002D041A">
        <w:rPr>
          <w:rFonts w:eastAsiaTheme="minorEastAsia"/>
          <w:color w:val="auto"/>
        </w:rPr>
        <w:t>“prmtop”</w:t>
      </w:r>
      <w:r w:rsidRPr="002D041A">
        <w:rPr>
          <w:rFonts w:eastAsiaTheme="minorEastAsia"/>
          <w:color w:val="auto"/>
        </w:rPr>
        <w:t>使用</w:t>
      </w:r>
      <w:r w:rsidRPr="002D041A">
        <w:rPr>
          <w:rFonts w:eastAsiaTheme="minorEastAsia"/>
          <w:color w:val="auto"/>
        </w:rPr>
        <w:t>IGB = 5 GB</w:t>
      </w:r>
      <w:r w:rsidRPr="002D041A">
        <w:rPr>
          <w:rFonts w:eastAsiaTheme="minorEastAsia"/>
          <w:color w:val="auto"/>
        </w:rPr>
        <w:t>模型生成</w:t>
      </w:r>
      <w:r w:rsidRPr="002D041A">
        <w:rPr>
          <w:rFonts w:eastAsiaTheme="minorEastAsia"/>
          <w:color w:val="auto"/>
        </w:rPr>
        <w:t>CPIN</w:t>
      </w:r>
      <w:r w:rsidRPr="002D041A">
        <w:rPr>
          <w:rFonts w:eastAsiaTheme="minorEastAsia"/>
          <w:color w:val="auto"/>
        </w:rPr>
        <w:t>文件的例子：</w:t>
      </w:r>
    </w:p>
    <w:p w:rsidR="00982942" w:rsidRPr="002D041A" w:rsidRDefault="00982942" w:rsidP="00982942">
      <w:pPr>
        <w:rPr>
          <w:rFonts w:eastAsiaTheme="minorEastAsia"/>
          <w:color w:val="auto"/>
        </w:rPr>
      </w:pPr>
      <w:r w:rsidRPr="002D041A">
        <w:rPr>
          <w:rFonts w:eastAsiaTheme="minorEastAsia"/>
          <w:color w:val="auto"/>
        </w:rPr>
        <w:t>cpinutil.py -p prmtop -igb 5&gt; CPIN</w:t>
      </w:r>
    </w:p>
    <w:p w:rsidR="00982942" w:rsidRPr="002D041A" w:rsidRDefault="00982942" w:rsidP="00982942">
      <w:pPr>
        <w:rPr>
          <w:rFonts w:eastAsiaTheme="minorEastAsia"/>
          <w:color w:val="auto"/>
        </w:rPr>
      </w:pPr>
      <w:r w:rsidRPr="002D041A">
        <w:rPr>
          <w:rFonts w:eastAsiaTheme="minorEastAsia"/>
          <w:color w:val="auto"/>
        </w:rPr>
        <w:t>该</w:t>
      </w:r>
      <w:r w:rsidRPr="002D041A">
        <w:rPr>
          <w:rFonts w:eastAsiaTheme="minorEastAsia"/>
          <w:color w:val="auto"/>
        </w:rPr>
        <w:t>cpinutil</w:t>
      </w:r>
      <w:r w:rsidRPr="002D041A">
        <w:rPr>
          <w:rFonts w:eastAsiaTheme="minorEastAsia"/>
          <w:color w:val="auto"/>
        </w:rPr>
        <w:t>程序接受了许多修改其行为标志。默认情况下，所有残留的质子化状态</w:t>
      </w:r>
      <w:r w:rsidRPr="002D041A">
        <w:rPr>
          <w:rFonts w:eastAsiaTheme="minorEastAsia"/>
          <w:color w:val="auto"/>
        </w:rPr>
        <w:t>0</w:t>
      </w:r>
      <w:r w:rsidRPr="002D041A">
        <w:rPr>
          <w:rFonts w:eastAsiaTheme="minorEastAsia"/>
          <w:color w:val="auto"/>
        </w:rPr>
        <w:t>开始：去质子对</w:t>
      </w:r>
      <w:r w:rsidRPr="002D041A">
        <w:rPr>
          <w:rFonts w:eastAsiaTheme="minorEastAsia"/>
          <w:color w:val="auto"/>
        </w:rPr>
        <w:t>ASP</w:t>
      </w:r>
      <w:r w:rsidRPr="002D041A">
        <w:rPr>
          <w:rFonts w:eastAsiaTheme="minorEastAsia"/>
          <w:color w:val="auto"/>
        </w:rPr>
        <w:t>和</w:t>
      </w:r>
      <w:r w:rsidRPr="002D041A">
        <w:rPr>
          <w:rFonts w:eastAsiaTheme="minorEastAsia"/>
          <w:color w:val="auto"/>
        </w:rPr>
        <w:t>GLU</w:t>
      </w:r>
      <w:r w:rsidRPr="002D041A">
        <w:rPr>
          <w:rFonts w:eastAsiaTheme="minorEastAsia"/>
          <w:color w:val="auto"/>
        </w:rPr>
        <w:t>，为质子化赖氨酸，酪氨酸和</w:t>
      </w:r>
      <w:r w:rsidRPr="002D041A">
        <w:rPr>
          <w:rFonts w:eastAsiaTheme="minorEastAsia"/>
          <w:color w:val="auto"/>
        </w:rPr>
        <w:t>CYS</w:t>
      </w:r>
      <w:r w:rsidRPr="002D041A">
        <w:rPr>
          <w:rFonts w:eastAsiaTheme="minorEastAsia"/>
          <w:color w:val="auto"/>
        </w:rPr>
        <w:t>和双质子对他（即</w:t>
      </w:r>
      <w:r w:rsidRPr="002D041A">
        <w:rPr>
          <w:rFonts w:eastAsiaTheme="minorEastAsia"/>
          <w:color w:val="auto"/>
        </w:rPr>
        <w:t>HIP</w:t>
      </w:r>
      <w:r w:rsidRPr="002D041A">
        <w:rPr>
          <w:rFonts w:eastAsiaTheme="minorEastAsia"/>
          <w:color w:val="auto"/>
        </w:rPr>
        <w:t>）。初始子化状态可以使用</w:t>
      </w:r>
      <w:r w:rsidRPr="002D041A">
        <w:rPr>
          <w:rFonts w:eastAsiaTheme="minorEastAsia"/>
          <w:color w:val="auto"/>
        </w:rPr>
        <w:t xml:space="preserve"> - </w:t>
      </w:r>
      <w:r w:rsidRPr="002D041A">
        <w:rPr>
          <w:rFonts w:eastAsiaTheme="minorEastAsia"/>
          <w:color w:val="auto"/>
        </w:rPr>
        <w:t>各国标志后跟初始子化状态的一个逗号和</w:t>
      </w:r>
      <w:r w:rsidRPr="002D041A">
        <w:rPr>
          <w:rFonts w:eastAsiaTheme="minorEastAsia"/>
          <w:color w:val="auto"/>
        </w:rPr>
        <w:t>/</w:t>
      </w:r>
      <w:r w:rsidRPr="002D041A">
        <w:rPr>
          <w:rFonts w:eastAsiaTheme="minorEastAsia"/>
          <w:color w:val="auto"/>
        </w:rPr>
        <w:t>或空格分隔的列表中指定（请参阅下面的更多质子化状态的定义），如下所示：</w:t>
      </w:r>
    </w:p>
    <w:p w:rsidR="00982942" w:rsidRPr="002D041A" w:rsidRDefault="00982942" w:rsidP="00982942">
      <w:pPr>
        <w:rPr>
          <w:rFonts w:eastAsiaTheme="minorEastAsia"/>
          <w:color w:val="auto"/>
        </w:rPr>
      </w:pPr>
      <w:r w:rsidRPr="002D041A">
        <w:rPr>
          <w:rFonts w:eastAsiaTheme="minorEastAsia"/>
          <w:color w:val="auto"/>
        </w:rPr>
        <w:t xml:space="preserve">cpinutil.py -p prmtop -igb 5 - </w:t>
      </w:r>
      <w:r w:rsidRPr="002D041A">
        <w:rPr>
          <w:rFonts w:eastAsiaTheme="minorEastAsia"/>
          <w:color w:val="auto"/>
        </w:rPr>
        <w:t>各国</w:t>
      </w:r>
      <w:r w:rsidRPr="002D041A">
        <w:rPr>
          <w:rFonts w:eastAsiaTheme="minorEastAsia"/>
          <w:color w:val="auto"/>
        </w:rPr>
        <w:t>1,3,0,0,0,1&gt; CPIN</w:t>
      </w:r>
    </w:p>
    <w:p w:rsidR="00982942" w:rsidRPr="002D041A" w:rsidRDefault="00982942" w:rsidP="00982942">
      <w:pPr>
        <w:rPr>
          <w:rFonts w:eastAsiaTheme="minorEastAsia"/>
          <w:color w:val="auto"/>
        </w:rPr>
      </w:pPr>
      <w:r w:rsidRPr="002D041A">
        <w:rPr>
          <w:rFonts w:eastAsiaTheme="minorEastAsia"/>
          <w:color w:val="auto"/>
        </w:rPr>
        <w:t>请注意，如果提供的状态列表，它必须是</w:t>
      </w:r>
      <w:r w:rsidRPr="002D041A">
        <w:rPr>
          <w:rFonts w:eastAsiaTheme="minorEastAsia"/>
          <w:color w:val="auto"/>
        </w:rPr>
        <w:t>cpinutil</w:t>
      </w:r>
      <w:r w:rsidRPr="002D041A">
        <w:rPr>
          <w:rFonts w:eastAsiaTheme="minorEastAsia"/>
          <w:color w:val="auto"/>
        </w:rPr>
        <w:t>发现的基础上把命令行上的限制滴定残留数完全匹配。的</w:t>
      </w:r>
      <w:r w:rsidRPr="002D041A">
        <w:rPr>
          <w:rFonts w:eastAsiaTheme="minorEastAsia"/>
          <w:color w:val="auto"/>
        </w:rPr>
        <w:t xml:space="preserve"> - </w:t>
      </w:r>
      <w:r w:rsidRPr="002D041A">
        <w:rPr>
          <w:rFonts w:eastAsiaTheme="minorEastAsia"/>
          <w:color w:val="auto"/>
        </w:rPr>
        <w:t>系统标志可用于提供用于滴定系统的名称。这纯粹是化妆品和对你的仿真没有影响。</w:t>
      </w:r>
    </w:p>
    <w:p w:rsidR="00982942" w:rsidRPr="002D041A" w:rsidRDefault="00982942" w:rsidP="00982942">
      <w:pPr>
        <w:rPr>
          <w:rFonts w:eastAsiaTheme="minorEastAsia"/>
          <w:color w:val="auto"/>
        </w:rPr>
      </w:pPr>
      <w:r w:rsidRPr="002D041A">
        <w:rPr>
          <w:rFonts w:eastAsiaTheme="minorEastAsia"/>
          <w:color w:val="auto"/>
        </w:rPr>
        <w:t xml:space="preserve">cpinutil.py -p prmtop -igb 5 - </w:t>
      </w:r>
      <w:r w:rsidRPr="002D041A">
        <w:rPr>
          <w:rFonts w:eastAsiaTheme="minorEastAsia"/>
          <w:color w:val="auto"/>
        </w:rPr>
        <w:t>系统</w:t>
      </w:r>
      <w:r w:rsidRPr="002D041A">
        <w:rPr>
          <w:rFonts w:eastAsiaTheme="minorEastAsia"/>
          <w:color w:val="auto"/>
        </w:rPr>
        <w:t>HEWL&gt; CPIN</w:t>
      </w:r>
    </w:p>
    <w:p w:rsidR="00982942" w:rsidRPr="002D041A" w:rsidRDefault="00982942" w:rsidP="00982942">
      <w:pPr>
        <w:rPr>
          <w:rFonts w:eastAsiaTheme="minorEastAsia"/>
          <w:color w:val="auto"/>
        </w:rPr>
      </w:pPr>
      <w:r w:rsidRPr="002D041A">
        <w:rPr>
          <w:rFonts w:eastAsiaTheme="minorEastAsia"/>
          <w:color w:val="auto"/>
        </w:rPr>
        <w:t>许多标志可供其残留量都包含在</w:t>
      </w:r>
      <w:r w:rsidRPr="002D041A">
        <w:rPr>
          <w:rFonts w:eastAsiaTheme="minorEastAsia"/>
          <w:color w:val="auto"/>
        </w:rPr>
        <w:t>CPIN</w:t>
      </w:r>
      <w:r w:rsidRPr="002D041A">
        <w:rPr>
          <w:rFonts w:eastAsiaTheme="minorEastAsia"/>
          <w:color w:val="auto"/>
        </w:rPr>
        <w:t>文件过滤。在</w:t>
      </w:r>
      <w:r w:rsidRPr="002D041A">
        <w:rPr>
          <w:rFonts w:eastAsiaTheme="minorEastAsia"/>
          <w:color w:val="auto"/>
        </w:rPr>
        <w:t>CPIN</w:t>
      </w:r>
      <w:r w:rsidRPr="002D041A">
        <w:rPr>
          <w:rFonts w:eastAsiaTheme="minorEastAsia"/>
          <w:color w:val="auto"/>
        </w:rPr>
        <w:t>文件中的所有残基，并且只在</w:t>
      </w:r>
      <w:r w:rsidRPr="002D041A">
        <w:rPr>
          <w:rFonts w:eastAsiaTheme="minorEastAsia"/>
          <w:color w:val="auto"/>
        </w:rPr>
        <w:t>CPIN</w:t>
      </w:r>
      <w:r w:rsidRPr="002D041A">
        <w:rPr>
          <w:rFonts w:eastAsiaTheme="minorEastAsia"/>
          <w:color w:val="auto"/>
        </w:rPr>
        <w:t>文件中的残留物，将被滴定。一般它是安全的，以排除</w:t>
      </w:r>
      <w:r w:rsidRPr="002D041A">
        <w:rPr>
          <w:rFonts w:eastAsiaTheme="minorEastAsia"/>
          <w:color w:val="auto"/>
        </w:rPr>
        <w:t>TYR</w:t>
      </w:r>
      <w:r w:rsidRPr="002D041A">
        <w:rPr>
          <w:rFonts w:eastAsiaTheme="minorEastAsia"/>
          <w:color w:val="auto"/>
        </w:rPr>
        <w:t>和赖氨酸酸性模拟和</w:t>
      </w:r>
      <w:r w:rsidRPr="002D041A">
        <w:rPr>
          <w:rFonts w:eastAsiaTheme="minorEastAsia"/>
          <w:color w:val="auto"/>
        </w:rPr>
        <w:t>GL4</w:t>
      </w:r>
      <w:r w:rsidRPr="002D041A">
        <w:rPr>
          <w:rFonts w:eastAsiaTheme="minorEastAsia"/>
          <w:color w:val="auto"/>
        </w:rPr>
        <w:t>和</w:t>
      </w:r>
      <w:r w:rsidRPr="002D041A">
        <w:rPr>
          <w:rFonts w:eastAsiaTheme="minorEastAsia"/>
          <w:color w:val="auto"/>
        </w:rPr>
        <w:t>AS4</w:t>
      </w:r>
      <w:r w:rsidRPr="002D041A">
        <w:rPr>
          <w:rFonts w:eastAsiaTheme="minorEastAsia"/>
          <w:color w:val="auto"/>
        </w:rPr>
        <w:t>为基本模拟。</w:t>
      </w:r>
      <w:r w:rsidRPr="002D041A">
        <w:rPr>
          <w:rFonts w:eastAsiaTheme="minorEastAsia"/>
          <w:color w:val="auto"/>
        </w:rPr>
        <w:t xml:space="preserve"> HIP</w:t>
      </w:r>
      <w:r w:rsidRPr="002D041A">
        <w:rPr>
          <w:rFonts w:eastAsiaTheme="minorEastAsia"/>
          <w:color w:val="auto"/>
        </w:rPr>
        <w:t>应包括在所有除非常酸性模拟。需要注意的是，当前滴定</w:t>
      </w:r>
      <w:r w:rsidRPr="002D041A">
        <w:rPr>
          <w:rFonts w:eastAsiaTheme="minorEastAsia"/>
          <w:color w:val="auto"/>
        </w:rPr>
        <w:t>N</w:t>
      </w:r>
      <w:r w:rsidRPr="002D041A">
        <w:rPr>
          <w:rFonts w:eastAsiaTheme="minorEastAsia"/>
          <w:color w:val="auto"/>
        </w:rPr>
        <w:t>或</w:t>
      </w:r>
      <w:r w:rsidRPr="002D041A">
        <w:rPr>
          <w:rFonts w:eastAsiaTheme="minorEastAsia"/>
          <w:color w:val="auto"/>
        </w:rPr>
        <w:t>C</w:t>
      </w:r>
      <w:r w:rsidRPr="002D041A">
        <w:rPr>
          <w:rFonts w:eastAsiaTheme="minorEastAsia"/>
          <w:color w:val="auto"/>
        </w:rPr>
        <w:t>末端残基的支持。如果你有一个可滴定侧链的</w:t>
      </w:r>
      <w:r w:rsidRPr="002D041A">
        <w:rPr>
          <w:rFonts w:eastAsiaTheme="minorEastAsia"/>
          <w:color w:val="auto"/>
        </w:rPr>
        <w:t>N</w:t>
      </w:r>
      <w:r w:rsidRPr="002D041A">
        <w:rPr>
          <w:rFonts w:eastAsiaTheme="minorEastAsia"/>
          <w:color w:val="auto"/>
        </w:rPr>
        <w:t>或</w:t>
      </w:r>
      <w:r w:rsidRPr="002D041A">
        <w:rPr>
          <w:rFonts w:eastAsiaTheme="minorEastAsia"/>
          <w:color w:val="auto"/>
        </w:rPr>
        <w:t>C</w:t>
      </w:r>
      <w:r w:rsidRPr="002D041A">
        <w:rPr>
          <w:rFonts w:eastAsiaTheme="minorEastAsia"/>
          <w:color w:val="auto"/>
        </w:rPr>
        <w:t>末端残基，你应该明确地从</w:t>
      </w:r>
      <w:r w:rsidRPr="002D041A">
        <w:rPr>
          <w:rFonts w:eastAsiaTheme="minorEastAsia"/>
          <w:color w:val="auto"/>
        </w:rPr>
        <w:t>CPIN</w:t>
      </w:r>
      <w:r w:rsidRPr="002D041A">
        <w:rPr>
          <w:rFonts w:eastAsiaTheme="minorEastAsia"/>
          <w:color w:val="auto"/>
        </w:rPr>
        <w:t>文件排除。所述</w:t>
      </w:r>
      <w:r w:rsidRPr="002D041A">
        <w:rPr>
          <w:rFonts w:eastAsiaTheme="minorEastAsia"/>
          <w:color w:val="auto"/>
        </w:rPr>
        <w:t>-resnum</w:t>
      </w:r>
      <w:r w:rsidRPr="002D041A">
        <w:rPr>
          <w:rFonts w:eastAsiaTheme="minorEastAsia"/>
          <w:color w:val="auto"/>
        </w:rPr>
        <w:t>标志可被用来指定哪些残基数应保留</w:t>
      </w:r>
      <w:r w:rsidRPr="002D041A">
        <w:rPr>
          <w:rFonts w:eastAsiaTheme="minorEastAsia"/>
          <w:color w:val="auto"/>
        </w:rPr>
        <w:t>;</w:t>
      </w:r>
      <w:r w:rsidRPr="002D041A">
        <w:rPr>
          <w:rFonts w:eastAsiaTheme="minorEastAsia"/>
          <w:color w:val="auto"/>
        </w:rPr>
        <w:t>所有其他被删除。相反地</w:t>
      </w:r>
      <w:r w:rsidRPr="002D041A">
        <w:rPr>
          <w:rFonts w:eastAsiaTheme="minorEastAsia"/>
          <w:color w:val="auto"/>
        </w:rPr>
        <w:t>​​</w:t>
      </w:r>
      <w:r w:rsidRPr="002D041A">
        <w:rPr>
          <w:rFonts w:eastAsiaTheme="minorEastAsia"/>
          <w:color w:val="auto"/>
        </w:rPr>
        <w:t>，</w:t>
      </w:r>
      <w:r w:rsidRPr="002D041A">
        <w:rPr>
          <w:rFonts w:eastAsiaTheme="minorEastAsia"/>
          <w:color w:val="auto"/>
        </w:rPr>
        <w:t>-notresnum</w:t>
      </w:r>
      <w:r w:rsidRPr="002D041A">
        <w:rPr>
          <w:rFonts w:eastAsiaTheme="minorEastAsia"/>
          <w:color w:val="auto"/>
        </w:rPr>
        <w:t>标志可用于指定哪些残基数被删除</w:t>
      </w:r>
      <w:r w:rsidRPr="002D041A">
        <w:rPr>
          <w:rFonts w:eastAsiaTheme="minorEastAsia"/>
          <w:color w:val="auto"/>
        </w:rPr>
        <w:t>;</w:t>
      </w:r>
      <w:r w:rsidRPr="002D041A">
        <w:rPr>
          <w:rFonts w:eastAsiaTheme="minorEastAsia"/>
          <w:color w:val="auto"/>
        </w:rPr>
        <w:t>所有其他被保留。残基编号是指在</w:t>
      </w:r>
      <w:r w:rsidRPr="002D041A">
        <w:rPr>
          <w:rFonts w:eastAsiaTheme="minorEastAsia"/>
          <w:color w:val="auto"/>
        </w:rPr>
        <w:t>PDB</w:t>
      </w:r>
      <w:r w:rsidRPr="002D041A">
        <w:rPr>
          <w:rFonts w:eastAsiaTheme="minorEastAsia"/>
          <w:color w:val="auto"/>
        </w:rPr>
        <w:t>文件的编号，而不是滴定残基中的索引号。同样，</w:t>
      </w:r>
      <w:r w:rsidRPr="002D041A">
        <w:rPr>
          <w:rFonts w:eastAsiaTheme="minorEastAsia"/>
          <w:color w:val="auto"/>
        </w:rPr>
        <w:t>-resname</w:t>
      </w:r>
      <w:r w:rsidRPr="002D041A">
        <w:rPr>
          <w:rFonts w:eastAsiaTheme="minorEastAsia"/>
          <w:color w:val="auto"/>
        </w:rPr>
        <w:t>和</w:t>
      </w:r>
      <w:r w:rsidRPr="002D041A">
        <w:rPr>
          <w:rFonts w:eastAsiaTheme="minorEastAsia"/>
          <w:color w:val="auto"/>
        </w:rPr>
        <w:t>-notresname</w:t>
      </w:r>
      <w:r w:rsidRPr="002D041A">
        <w:rPr>
          <w:rFonts w:eastAsiaTheme="minorEastAsia"/>
          <w:color w:val="auto"/>
        </w:rPr>
        <w:t>可用于通过残余型进行筛选。例如，</w:t>
      </w:r>
      <w:r w:rsidRPr="002D041A">
        <w:rPr>
          <w:rFonts w:eastAsiaTheme="minorEastAsia"/>
          <w:color w:val="auto"/>
        </w:rPr>
        <w:t>-notresname TYR</w:t>
      </w:r>
      <w:r w:rsidRPr="002D041A">
        <w:rPr>
          <w:rFonts w:eastAsiaTheme="minorEastAsia"/>
          <w:color w:val="auto"/>
        </w:rPr>
        <w:t>，</w:t>
      </w:r>
      <w:r w:rsidRPr="002D041A">
        <w:rPr>
          <w:rFonts w:eastAsiaTheme="minorEastAsia"/>
          <w:color w:val="auto"/>
        </w:rPr>
        <w:t>LYS</w:t>
      </w:r>
      <w:r w:rsidRPr="002D041A">
        <w:rPr>
          <w:rFonts w:eastAsiaTheme="minorEastAsia"/>
          <w:color w:val="auto"/>
        </w:rPr>
        <w:t>将消除来自</w:t>
      </w:r>
      <w:r w:rsidRPr="002D041A">
        <w:rPr>
          <w:rFonts w:eastAsiaTheme="minorEastAsia"/>
          <w:color w:val="auto"/>
        </w:rPr>
        <w:t>CPIN</w:t>
      </w:r>
      <w:r w:rsidRPr="002D041A">
        <w:rPr>
          <w:rFonts w:eastAsiaTheme="minorEastAsia"/>
          <w:color w:val="auto"/>
        </w:rPr>
        <w:t>文件碱性残基。的</w:t>
      </w:r>
      <w:r w:rsidRPr="002D041A">
        <w:rPr>
          <w:rFonts w:eastAsiaTheme="minorEastAsia"/>
          <w:color w:val="auto"/>
        </w:rPr>
        <w:t>-minpKa</w:t>
      </w:r>
      <w:r w:rsidRPr="002D041A">
        <w:rPr>
          <w:rFonts w:eastAsiaTheme="minorEastAsia"/>
          <w:color w:val="auto"/>
        </w:rPr>
        <w:t>和</w:t>
      </w:r>
      <w:r w:rsidRPr="002D041A">
        <w:rPr>
          <w:rFonts w:eastAsiaTheme="minorEastAsia"/>
          <w:color w:val="auto"/>
        </w:rPr>
        <w:t>-maxpKa</w:t>
      </w:r>
      <w:r w:rsidRPr="002D041A">
        <w:rPr>
          <w:rFonts w:eastAsiaTheme="minorEastAsia"/>
          <w:color w:val="auto"/>
        </w:rPr>
        <w:t>标志可以用于过滤出残基，其参考</w:t>
      </w:r>
      <w:r w:rsidRPr="002D041A">
        <w:rPr>
          <w:rFonts w:eastAsiaTheme="minorEastAsia"/>
          <w:color w:val="auto"/>
        </w:rPr>
        <w:t>pKas</w:t>
      </w:r>
      <w:r w:rsidRPr="002D041A">
        <w:rPr>
          <w:rFonts w:eastAsiaTheme="minorEastAsia"/>
          <w:color w:val="auto"/>
        </w:rPr>
        <w:t>不满足该标准。例如，</w:t>
      </w:r>
      <w:r w:rsidRPr="002D041A">
        <w:rPr>
          <w:rFonts w:eastAsiaTheme="minorEastAsia"/>
          <w:color w:val="auto"/>
        </w:rPr>
        <w:t>-minpKa 5.0</w:t>
      </w:r>
      <w:r w:rsidRPr="002D041A">
        <w:rPr>
          <w:rFonts w:eastAsiaTheme="minorEastAsia"/>
          <w:color w:val="auto"/>
        </w:rPr>
        <w:t>将排除所有</w:t>
      </w:r>
      <w:r w:rsidRPr="002D041A">
        <w:rPr>
          <w:rFonts w:eastAsiaTheme="minorEastAsia"/>
          <w:color w:val="auto"/>
        </w:rPr>
        <w:t>AS4</w:t>
      </w:r>
      <w:r w:rsidRPr="002D041A">
        <w:rPr>
          <w:rFonts w:eastAsiaTheme="minorEastAsia"/>
          <w:color w:val="auto"/>
        </w:rPr>
        <w:t>和</w:t>
      </w:r>
      <w:r w:rsidRPr="002D041A">
        <w:rPr>
          <w:rFonts w:eastAsiaTheme="minorEastAsia"/>
          <w:color w:val="auto"/>
        </w:rPr>
        <w:t>GL4</w:t>
      </w:r>
      <w:r w:rsidRPr="002D041A">
        <w:rPr>
          <w:rFonts w:eastAsiaTheme="minorEastAsia"/>
          <w:color w:val="auto"/>
        </w:rPr>
        <w:t>残渣滴定。</w:t>
      </w:r>
    </w:p>
    <w:p w:rsidR="00982942" w:rsidRPr="002D041A" w:rsidRDefault="00982942" w:rsidP="00982942">
      <w:pPr>
        <w:rPr>
          <w:rFonts w:eastAsiaTheme="minorEastAsia"/>
          <w:color w:val="auto"/>
        </w:rPr>
      </w:pPr>
      <w:r w:rsidRPr="002D041A">
        <w:rPr>
          <w:rFonts w:eastAsiaTheme="minorEastAsia"/>
          <w:color w:val="auto"/>
        </w:rPr>
        <w:t>4.11.3</w:t>
      </w:r>
      <w:r w:rsidRPr="002D041A">
        <w:rPr>
          <w:rFonts w:eastAsiaTheme="minorEastAsia"/>
          <w:color w:val="auto"/>
        </w:rPr>
        <w:t>。在运行恒定</w:t>
      </w:r>
      <w:r w:rsidRPr="002D041A">
        <w:rPr>
          <w:rFonts w:eastAsiaTheme="minorEastAsia"/>
          <w:color w:val="auto"/>
        </w:rPr>
        <w:t>pH</w:t>
      </w:r>
    </w:p>
    <w:p w:rsidR="00982942" w:rsidRPr="002D041A" w:rsidRDefault="00982942" w:rsidP="00982942">
      <w:pPr>
        <w:rPr>
          <w:rFonts w:eastAsiaTheme="minorEastAsia"/>
          <w:color w:val="auto"/>
        </w:rPr>
      </w:pPr>
      <w:r w:rsidRPr="002D041A">
        <w:rPr>
          <w:rFonts w:eastAsiaTheme="minorEastAsia"/>
          <w:color w:val="auto"/>
        </w:rPr>
        <w:t>4.11.3.1</w:t>
      </w:r>
      <w:r w:rsidRPr="002D041A">
        <w:rPr>
          <w:rFonts w:eastAsiaTheme="minorEastAsia"/>
          <w:color w:val="auto"/>
        </w:rPr>
        <w:t>。在运行恒定</w:t>
      </w:r>
      <w:r w:rsidRPr="002D041A">
        <w:rPr>
          <w:rFonts w:eastAsiaTheme="minorEastAsia"/>
          <w:color w:val="auto"/>
        </w:rPr>
        <w:t>pH</w:t>
      </w:r>
      <w:r w:rsidRPr="002D041A">
        <w:rPr>
          <w:rFonts w:eastAsiaTheme="minorEastAsia"/>
          <w:color w:val="auto"/>
        </w:rPr>
        <w:t>隐式溶剂</w:t>
      </w:r>
    </w:p>
    <w:p w:rsidR="00982942" w:rsidRPr="002D041A" w:rsidRDefault="00982942" w:rsidP="00982942">
      <w:pPr>
        <w:rPr>
          <w:rFonts w:eastAsiaTheme="minorEastAsia"/>
          <w:color w:val="auto"/>
        </w:rPr>
      </w:pPr>
      <w:r w:rsidRPr="002D041A">
        <w:rPr>
          <w:rFonts w:eastAsiaTheme="minorEastAsia"/>
          <w:color w:val="auto"/>
        </w:rPr>
        <w:t>砂光机下运行的恒定</w:t>
      </w:r>
      <w:r w:rsidRPr="002D041A">
        <w:rPr>
          <w:rFonts w:eastAsiaTheme="minorEastAsia"/>
          <w:color w:val="auto"/>
        </w:rPr>
        <w:t>pH</w:t>
      </w:r>
      <w:r w:rsidRPr="002D041A">
        <w:rPr>
          <w:rFonts w:eastAsiaTheme="minorEastAsia"/>
          <w:color w:val="auto"/>
        </w:rPr>
        <w:t>拥有正常运行一些区别。在</w:t>
      </w:r>
      <w:r w:rsidRPr="002D041A">
        <w:rPr>
          <w:rFonts w:eastAsiaTheme="minorEastAsia"/>
          <w:color w:val="auto"/>
        </w:rPr>
        <w:t>MDIN</w:t>
      </w:r>
      <w:r w:rsidRPr="002D041A">
        <w:rPr>
          <w:rFonts w:eastAsiaTheme="minorEastAsia"/>
          <w:color w:val="auto"/>
        </w:rPr>
        <w:t>文件，必须设置</w:t>
      </w:r>
      <w:r w:rsidRPr="002D041A">
        <w:rPr>
          <w:rFonts w:eastAsiaTheme="minorEastAsia"/>
          <w:color w:val="auto"/>
        </w:rPr>
        <w:t>icnstph = 1</w:t>
      </w:r>
      <w:r w:rsidRPr="002D041A">
        <w:rPr>
          <w:rFonts w:eastAsiaTheme="minorEastAsia"/>
          <w:color w:val="auto"/>
        </w:rPr>
        <w:t>，打开恒</w:t>
      </w:r>
      <w:r w:rsidRPr="002D041A">
        <w:rPr>
          <w:rFonts w:eastAsiaTheme="minorEastAsia"/>
          <w:color w:val="auto"/>
        </w:rPr>
        <w:t>pH</w:t>
      </w:r>
      <w:r w:rsidRPr="002D041A">
        <w:rPr>
          <w:rFonts w:eastAsiaTheme="minorEastAsia"/>
          <w:color w:val="auto"/>
        </w:rPr>
        <w:t>值隐含的溶剂。</w:t>
      </w:r>
      <w:r w:rsidRPr="002D041A">
        <w:rPr>
          <w:rFonts w:eastAsiaTheme="minorEastAsia"/>
          <w:color w:val="auto"/>
        </w:rPr>
        <w:t xml:space="preserve"> solvph</w:t>
      </w:r>
      <w:r w:rsidRPr="002D041A">
        <w:rPr>
          <w:rFonts w:eastAsiaTheme="minorEastAsia"/>
          <w:color w:val="auto"/>
        </w:rPr>
        <w:t>用于设定溶剂的</w:t>
      </w:r>
      <w:r w:rsidRPr="002D041A">
        <w:rPr>
          <w:rFonts w:eastAsiaTheme="minorEastAsia"/>
          <w:color w:val="auto"/>
        </w:rPr>
        <w:t>pH</w:t>
      </w:r>
      <w:r w:rsidRPr="002D041A">
        <w:rPr>
          <w:rFonts w:eastAsiaTheme="minorEastAsia"/>
          <w:color w:val="auto"/>
        </w:rPr>
        <w:t>值。您还必须指定期限蒙特卡洛几步之遥，</w:t>
      </w:r>
      <w:r w:rsidRPr="002D041A">
        <w:rPr>
          <w:rFonts w:eastAsiaTheme="minorEastAsia"/>
          <w:color w:val="auto"/>
        </w:rPr>
        <w:t>ntcnstph</w:t>
      </w:r>
      <w:r w:rsidRPr="002D041A">
        <w:rPr>
          <w:rFonts w:eastAsiaTheme="minorEastAsia"/>
          <w:color w:val="auto"/>
        </w:rPr>
        <w:t>（对于周期为</w:t>
      </w:r>
      <w:r w:rsidRPr="002D041A">
        <w:rPr>
          <w:rFonts w:eastAsiaTheme="minorEastAsia"/>
          <w:color w:val="auto"/>
        </w:rPr>
        <w:t>n</w:t>
      </w:r>
      <w:r w:rsidRPr="002D041A">
        <w:rPr>
          <w:rFonts w:eastAsiaTheme="minorEastAsia"/>
          <w:color w:val="auto"/>
        </w:rPr>
        <w:t>，蒙特卡洛步骤进行每</w:t>
      </w:r>
      <w:r w:rsidRPr="002D041A">
        <w:rPr>
          <w:rFonts w:eastAsiaTheme="minorEastAsia"/>
          <w:color w:val="auto"/>
        </w:rPr>
        <w:t>N</w:t>
      </w:r>
      <w:r w:rsidRPr="002D041A">
        <w:rPr>
          <w:rFonts w:eastAsiaTheme="minorEastAsia"/>
          <w:color w:val="auto"/>
        </w:rPr>
        <w:t>步）。请注意，只有一个残基上的每个步骤检查，因此应该降低步骤期间作为滴定残基的增加，以保持对每个残基的恒定的有效步骤期间的数量。我们已经看到了相当短周期的好成绩，为</w:t>
      </w:r>
      <w:r w:rsidRPr="002D041A">
        <w:rPr>
          <w:rFonts w:eastAsiaTheme="minorEastAsia"/>
          <w:color w:val="auto"/>
        </w:rPr>
        <w:t>100 fs</w:t>
      </w:r>
      <w:r w:rsidRPr="002D041A">
        <w:rPr>
          <w:rFonts w:eastAsiaTheme="minorEastAsia"/>
          <w:color w:val="auto"/>
        </w:rPr>
        <w:t>有效期限每个残基的附近（例如</w:t>
      </w:r>
      <w:r w:rsidRPr="002D041A">
        <w:rPr>
          <w:rFonts w:eastAsiaTheme="minorEastAsia"/>
          <w:color w:val="auto"/>
        </w:rPr>
        <w:t>ntcnstph = 5</w:t>
      </w:r>
      <w:r w:rsidRPr="002D041A">
        <w:rPr>
          <w:rFonts w:eastAsiaTheme="minorEastAsia"/>
          <w:color w:val="auto"/>
        </w:rPr>
        <w:t>，</w:t>
      </w:r>
      <w:r w:rsidRPr="002D041A">
        <w:rPr>
          <w:rFonts w:eastAsiaTheme="minorEastAsia"/>
          <w:color w:val="auto"/>
        </w:rPr>
        <w:t>DT = 0.002</w:t>
      </w:r>
      <w:r w:rsidRPr="002D041A">
        <w:rPr>
          <w:rFonts w:eastAsiaTheme="minorEastAsia"/>
          <w:color w:val="auto"/>
        </w:rPr>
        <w:t>约</w:t>
      </w:r>
      <w:r w:rsidRPr="002D041A">
        <w:rPr>
          <w:rFonts w:eastAsiaTheme="minorEastAsia"/>
          <w:color w:val="auto"/>
        </w:rPr>
        <w:t>10</w:t>
      </w:r>
      <w:r w:rsidRPr="002D041A">
        <w:rPr>
          <w:rFonts w:eastAsiaTheme="minorEastAsia"/>
          <w:color w:val="auto"/>
        </w:rPr>
        <w:t>个残基滴定）。</w:t>
      </w:r>
    </w:p>
    <w:p w:rsidR="00982942" w:rsidRPr="002D041A" w:rsidRDefault="00982942" w:rsidP="00982942">
      <w:pPr>
        <w:rPr>
          <w:rFonts w:eastAsiaTheme="minorEastAsia"/>
          <w:color w:val="auto"/>
        </w:rPr>
      </w:pPr>
      <w:r w:rsidRPr="002D041A">
        <w:rPr>
          <w:rFonts w:eastAsiaTheme="minorEastAsia"/>
          <w:color w:val="auto"/>
        </w:rPr>
        <w:t>为了避免必须计算非静电贡献质子化状态跃迁能量，该方法使用基于在</w:t>
      </w:r>
      <w:r w:rsidR="00EB003C" w:rsidRPr="002D041A">
        <w:rPr>
          <w:rFonts w:eastAsiaTheme="minorEastAsia"/>
          <w:color w:val="auto"/>
        </w:rPr>
        <w:t>Amber</w:t>
      </w:r>
      <w:r w:rsidRPr="002D041A">
        <w:rPr>
          <w:rFonts w:eastAsiaTheme="minorEastAsia"/>
          <w:color w:val="auto"/>
        </w:rPr>
        <w:t>力场不同质子化状态的相对能量差校正因子。这些相对能量是在以下参数计算：</w:t>
      </w:r>
    </w:p>
    <w:p w:rsidR="00982942" w:rsidRPr="002D041A" w:rsidRDefault="00982942" w:rsidP="00982942">
      <w:pPr>
        <w:rPr>
          <w:rFonts w:eastAsiaTheme="minorEastAsia"/>
          <w:color w:val="auto"/>
        </w:rPr>
      </w:pPr>
      <w:r w:rsidRPr="002D041A">
        <w:rPr>
          <w:rFonts w:eastAsiaTheme="minorEastAsia"/>
          <w:color w:val="auto"/>
        </w:rPr>
        <w:t>切</w:t>
      </w:r>
      <w:r w:rsidRPr="002D041A">
        <w:rPr>
          <w:rFonts w:eastAsiaTheme="minorEastAsia"/>
          <w:color w:val="auto"/>
        </w:rPr>
        <w:t>= 30.0</w:t>
      </w:r>
      <w:r w:rsidRPr="002D041A">
        <w:rPr>
          <w:rFonts w:eastAsiaTheme="minorEastAsia"/>
          <w:color w:val="auto"/>
        </w:rPr>
        <w:t>，</w:t>
      </w:r>
      <w:r w:rsidRPr="002D041A">
        <w:rPr>
          <w:rFonts w:eastAsiaTheme="minorEastAsia"/>
          <w:color w:val="auto"/>
        </w:rPr>
        <w:t>IGB =</w:t>
      </w:r>
      <w:r w:rsidRPr="002D041A">
        <w:rPr>
          <w:rFonts w:eastAsiaTheme="minorEastAsia"/>
          <w:color w:val="auto"/>
        </w:rPr>
        <w:t>＃，</w:t>
      </w:r>
      <w:r w:rsidRPr="002D041A">
        <w:rPr>
          <w:rFonts w:eastAsiaTheme="minorEastAsia"/>
          <w:color w:val="auto"/>
        </w:rPr>
        <w:t>saltcon = 0.1</w:t>
      </w:r>
      <w:r w:rsidRPr="002D041A">
        <w:rPr>
          <w:rFonts w:eastAsiaTheme="minorEastAsia"/>
          <w:color w:val="auto"/>
        </w:rPr>
        <w:t>，</w:t>
      </w:r>
      <w:r w:rsidRPr="002D041A">
        <w:rPr>
          <w:rFonts w:eastAsiaTheme="minorEastAsia"/>
          <w:color w:val="auto"/>
        </w:rPr>
        <w:t>NTB = 0</w:t>
      </w:r>
      <w:r w:rsidRPr="002D041A">
        <w:rPr>
          <w:rFonts w:eastAsiaTheme="minorEastAsia"/>
          <w:color w:val="auto"/>
        </w:rPr>
        <w:t>，</w:t>
      </w:r>
      <w:r w:rsidRPr="002D041A">
        <w:rPr>
          <w:rFonts w:eastAsiaTheme="minorEastAsia"/>
          <w:color w:val="auto"/>
        </w:rPr>
        <w:t>DT = 0.002</w:t>
      </w:r>
      <w:r w:rsidRPr="002D041A">
        <w:rPr>
          <w:rFonts w:eastAsiaTheme="minorEastAsia"/>
          <w:color w:val="auto"/>
        </w:rPr>
        <w:t>，</w:t>
      </w:r>
      <w:r w:rsidRPr="002D041A">
        <w:rPr>
          <w:rFonts w:eastAsiaTheme="minorEastAsia"/>
          <w:color w:val="auto"/>
        </w:rPr>
        <w:t>nrespa = 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lastRenderedPageBreak/>
        <w:t>NTT = 1</w:t>
      </w:r>
      <w:r w:rsidRPr="002D041A">
        <w:rPr>
          <w:rFonts w:eastAsiaTheme="minorEastAsia"/>
          <w:color w:val="auto"/>
        </w:rPr>
        <w:t>，拍子</w:t>
      </w:r>
      <w:r w:rsidRPr="002D041A">
        <w:rPr>
          <w:rFonts w:eastAsiaTheme="minorEastAsia"/>
          <w:color w:val="auto"/>
        </w:rPr>
        <w:t>= 300.0</w:t>
      </w:r>
      <w:r w:rsidRPr="002D041A">
        <w:rPr>
          <w:rFonts w:eastAsiaTheme="minorEastAsia"/>
          <w:color w:val="auto"/>
        </w:rPr>
        <w:t>，</w:t>
      </w:r>
      <w:r w:rsidRPr="002D041A">
        <w:rPr>
          <w:rFonts w:eastAsiaTheme="minorEastAsia"/>
          <w:color w:val="auto"/>
        </w:rPr>
        <w:t>TEMP0 = 300</w:t>
      </w:r>
      <w:r w:rsidRPr="002D041A">
        <w:rPr>
          <w:rFonts w:eastAsiaTheme="minorEastAsia"/>
          <w:color w:val="auto"/>
        </w:rPr>
        <w:t>，</w:t>
      </w:r>
      <w:r w:rsidRPr="002D041A">
        <w:rPr>
          <w:rFonts w:eastAsiaTheme="minorEastAsia"/>
          <w:color w:val="auto"/>
        </w:rPr>
        <w:t>tautp = 2.0</w:t>
      </w:r>
      <w:r w:rsidRPr="002D041A">
        <w:rPr>
          <w:rFonts w:eastAsiaTheme="minorEastAsia"/>
          <w:color w:val="auto"/>
        </w:rPr>
        <w:t>，</w:t>
      </w:r>
      <w:r w:rsidRPr="002D041A">
        <w:rPr>
          <w:rFonts w:eastAsiaTheme="minorEastAsia"/>
          <w:color w:val="auto"/>
        </w:rPr>
        <w:t>NTC = 2</w:t>
      </w:r>
      <w:r w:rsidRPr="002D041A">
        <w:rPr>
          <w:rFonts w:eastAsiaTheme="minorEastAsia"/>
          <w:color w:val="auto"/>
        </w:rPr>
        <w:t>，</w:t>
      </w:r>
      <w:r w:rsidRPr="002D041A">
        <w:rPr>
          <w:rFonts w:eastAsiaTheme="minorEastAsia"/>
          <w:color w:val="auto"/>
        </w:rPr>
        <w:t>NTF = 2</w:t>
      </w:r>
      <w:r w:rsidRPr="002D041A">
        <w:rPr>
          <w:rFonts w:eastAsiaTheme="minorEastAsia"/>
          <w:color w:val="auto"/>
        </w:rPr>
        <w:t>，</w:t>
      </w:r>
      <w:r w:rsidRPr="002D041A">
        <w:rPr>
          <w:rFonts w:eastAsiaTheme="minorEastAsia"/>
          <w:color w:val="auto"/>
        </w:rPr>
        <w:t>TOL = 0.000001</w:t>
      </w:r>
      <w:r w:rsidRPr="002D041A">
        <w:rPr>
          <w:rFonts w:eastAsiaTheme="minorEastAsia"/>
          <w:color w:val="auto"/>
        </w:rPr>
        <w:t>，</w:t>
      </w:r>
    </w:p>
    <w:p w:rsidR="00982942" w:rsidRPr="002D041A" w:rsidRDefault="00982942" w:rsidP="00982942">
      <w:pPr>
        <w:rPr>
          <w:rFonts w:eastAsiaTheme="minorEastAsia"/>
          <w:color w:val="auto"/>
        </w:rPr>
      </w:pPr>
      <w:r w:rsidRPr="002D041A">
        <w:rPr>
          <w:rFonts w:eastAsiaTheme="minorEastAsia"/>
          <w:color w:val="auto"/>
        </w:rPr>
        <w:t>其中＃是传递给</w:t>
      </w:r>
      <w:r w:rsidRPr="002D041A">
        <w:rPr>
          <w:rFonts w:eastAsiaTheme="minorEastAsia"/>
          <w:color w:val="auto"/>
        </w:rPr>
        <w:t>cpinutil</w:t>
      </w:r>
      <w:r w:rsidRPr="002D041A">
        <w:rPr>
          <w:rFonts w:eastAsiaTheme="minorEastAsia"/>
          <w:color w:val="auto"/>
        </w:rPr>
        <w:t>程序的值。偏离这些参数，或从上面指定的力场或</w:t>
      </w:r>
      <w:r w:rsidRPr="002D041A">
        <w:rPr>
          <w:rFonts w:eastAsiaTheme="minorEastAsia"/>
          <w:color w:val="auto"/>
        </w:rPr>
        <w:t>GB</w:t>
      </w:r>
      <w:r w:rsidRPr="002D041A">
        <w:rPr>
          <w:rFonts w:eastAsiaTheme="minorEastAsia"/>
          <w:color w:val="auto"/>
        </w:rPr>
        <w:t>半径可能影响质子化状态，这将导致错误的结果的相对能量。如果必须从这些设置偏离，可以测试您的更改是否会导致运行长（多</w:t>
      </w:r>
      <w:r w:rsidRPr="002D041A">
        <w:rPr>
          <w:rFonts w:eastAsiaTheme="minorEastAsia"/>
          <w:color w:val="auto"/>
        </w:rPr>
        <w:t>NS</w:t>
      </w:r>
      <w:r w:rsidRPr="002D041A">
        <w:rPr>
          <w:rFonts w:eastAsiaTheme="minorEastAsia"/>
          <w:color w:val="auto"/>
        </w:rPr>
        <w:t>）的问题模型化合物的滴定，用溶剂</w:t>
      </w:r>
      <w:r w:rsidRPr="002D041A">
        <w:rPr>
          <w:rFonts w:eastAsiaTheme="minorEastAsia"/>
          <w:color w:val="auto"/>
        </w:rPr>
        <w:t>pH</w:t>
      </w:r>
      <w:r w:rsidRPr="002D041A">
        <w:rPr>
          <w:rFonts w:eastAsiaTheme="minorEastAsia"/>
          <w:color w:val="auto"/>
        </w:rPr>
        <w:t>值等于模型化合物</w:t>
      </w:r>
      <w:r w:rsidRPr="002D041A">
        <w:rPr>
          <w:rFonts w:eastAsiaTheme="minorEastAsia"/>
          <w:color w:val="auto"/>
        </w:rPr>
        <w:t>pKa</w:t>
      </w:r>
      <w:r w:rsidRPr="002D041A">
        <w:rPr>
          <w:rFonts w:eastAsiaTheme="minorEastAsia"/>
          <w:color w:val="auto"/>
        </w:rPr>
        <w:t>值。模型化合物是</w:t>
      </w:r>
      <w:r w:rsidRPr="002D041A">
        <w:rPr>
          <w:rFonts w:eastAsiaTheme="minorEastAsia"/>
          <w:color w:val="auto"/>
        </w:rPr>
        <w:t>ACE-X-NME</w:t>
      </w:r>
      <w:r w:rsidRPr="002D041A">
        <w:rPr>
          <w:rFonts w:eastAsiaTheme="minorEastAsia"/>
          <w:color w:val="auto"/>
        </w:rPr>
        <w:t>，其中</w:t>
      </w:r>
      <w:r w:rsidRPr="002D041A">
        <w:rPr>
          <w:rFonts w:eastAsiaTheme="minorEastAsia"/>
          <w:color w:val="auto"/>
        </w:rPr>
        <w:t>X</w:t>
      </w:r>
      <w:r w:rsidRPr="002D041A">
        <w:rPr>
          <w:rFonts w:eastAsiaTheme="minorEastAsia"/>
          <w:color w:val="auto"/>
        </w:rPr>
        <w:t>是</w:t>
      </w:r>
      <w:r w:rsidRPr="002D041A">
        <w:rPr>
          <w:rFonts w:eastAsiaTheme="minorEastAsia"/>
          <w:color w:val="auto"/>
        </w:rPr>
        <w:t>AS4</w:t>
      </w:r>
      <w:r w:rsidRPr="002D041A">
        <w:rPr>
          <w:rFonts w:eastAsiaTheme="minorEastAsia"/>
          <w:color w:val="auto"/>
        </w:rPr>
        <w:t>，</w:t>
      </w:r>
      <w:r w:rsidRPr="002D041A">
        <w:rPr>
          <w:rFonts w:eastAsiaTheme="minorEastAsia"/>
          <w:color w:val="auto"/>
        </w:rPr>
        <w:t>GL4</w:t>
      </w:r>
      <w:r w:rsidRPr="002D041A">
        <w:rPr>
          <w:rFonts w:eastAsiaTheme="minorEastAsia"/>
          <w:color w:val="auto"/>
        </w:rPr>
        <w:t>，静压，</w:t>
      </w:r>
      <w:r w:rsidRPr="002D041A">
        <w:rPr>
          <w:rFonts w:eastAsiaTheme="minorEastAsia"/>
          <w:color w:val="auto"/>
        </w:rPr>
        <w:t>LYS</w:t>
      </w:r>
      <w:r w:rsidRPr="002D041A">
        <w:rPr>
          <w:rFonts w:eastAsiaTheme="minorEastAsia"/>
          <w:color w:val="auto"/>
        </w:rPr>
        <w:t>或</w:t>
      </w:r>
      <w:r w:rsidRPr="002D041A">
        <w:rPr>
          <w:rFonts w:eastAsiaTheme="minorEastAsia"/>
          <w:color w:val="auto"/>
        </w:rPr>
        <w:t>TYR</w:t>
      </w:r>
      <w:r w:rsidRPr="002D041A">
        <w:rPr>
          <w:rFonts w:eastAsiaTheme="minorEastAsia"/>
          <w:color w:val="auto"/>
        </w:rPr>
        <w:t>。如果这些滴定预测模型</w:t>
      </w:r>
      <w:r w:rsidRPr="002D041A">
        <w:rPr>
          <w:rFonts w:eastAsiaTheme="minorEastAsia"/>
          <w:color w:val="auto"/>
        </w:rPr>
        <w:t>pKa</w:t>
      </w:r>
      <w:r w:rsidRPr="002D041A">
        <w:rPr>
          <w:rFonts w:eastAsiaTheme="minorEastAsia"/>
          <w:color w:val="auto"/>
        </w:rPr>
        <w:t>值（</w:t>
      </w:r>
      <w:r w:rsidRPr="002D041A">
        <w:rPr>
          <w:rFonts w:eastAsiaTheme="minorEastAsia"/>
          <w:color w:val="auto"/>
        </w:rPr>
        <w:t>4.0</w:t>
      </w:r>
      <w:r w:rsidRPr="002D041A">
        <w:rPr>
          <w:rFonts w:eastAsiaTheme="minorEastAsia"/>
          <w:color w:val="auto"/>
        </w:rPr>
        <w:t>，</w:t>
      </w:r>
      <w:r w:rsidRPr="002D041A">
        <w:rPr>
          <w:rFonts w:eastAsiaTheme="minorEastAsia"/>
          <w:color w:val="auto"/>
        </w:rPr>
        <w:t>4.4</w:t>
      </w:r>
      <w:r w:rsidRPr="002D041A">
        <w:rPr>
          <w:rFonts w:eastAsiaTheme="minorEastAsia"/>
          <w:color w:val="auto"/>
        </w:rPr>
        <w:t>，</w:t>
      </w:r>
      <w:r w:rsidRPr="002D041A">
        <w:rPr>
          <w:rFonts w:eastAsiaTheme="minorEastAsia"/>
          <w:color w:val="auto"/>
        </w:rPr>
        <w:t>6.5</w:t>
      </w:r>
      <w:r w:rsidRPr="002D041A">
        <w:rPr>
          <w:rFonts w:eastAsiaTheme="minorEastAsia"/>
          <w:color w:val="auto"/>
        </w:rPr>
        <w:t>，分别</w:t>
      </w:r>
      <w:r w:rsidRPr="002D041A">
        <w:rPr>
          <w:rFonts w:eastAsiaTheme="minorEastAsia"/>
          <w:color w:val="auto"/>
        </w:rPr>
        <w:t>10.4</w:t>
      </w:r>
      <w:r w:rsidRPr="002D041A">
        <w:rPr>
          <w:rFonts w:eastAsiaTheme="minorEastAsia"/>
          <w:color w:val="auto"/>
        </w:rPr>
        <w:t>和</w:t>
      </w:r>
      <w:r w:rsidRPr="002D041A">
        <w:rPr>
          <w:rFonts w:eastAsiaTheme="minorEastAsia"/>
          <w:color w:val="auto"/>
        </w:rPr>
        <w:t>9.6</w:t>
      </w:r>
      <w:r w:rsidRPr="002D041A">
        <w:rPr>
          <w:rFonts w:eastAsiaTheme="minorEastAsia"/>
          <w:color w:val="auto"/>
        </w:rPr>
        <w:t>，），则参数集是可能确定。如果没有，则必须更改参数设置或重新计算的相对能量（见下文）。</w:t>
      </w:r>
    </w:p>
    <w:p w:rsidR="00982942" w:rsidRPr="002D041A" w:rsidRDefault="00982942" w:rsidP="00982942">
      <w:pPr>
        <w:rPr>
          <w:rFonts w:eastAsiaTheme="minorEastAsia"/>
          <w:color w:val="auto"/>
        </w:rPr>
      </w:pPr>
      <w:r w:rsidRPr="002D041A">
        <w:rPr>
          <w:rFonts w:eastAsiaTheme="minorEastAsia"/>
          <w:color w:val="auto"/>
        </w:rPr>
        <w:t>一些额外的命令行标志已被添加到砂光机，以支持恒定</w:t>
      </w:r>
      <w:r w:rsidRPr="002D041A">
        <w:rPr>
          <w:rFonts w:eastAsiaTheme="minorEastAsia"/>
          <w:color w:val="auto"/>
        </w:rPr>
        <w:t>pH</w:t>
      </w:r>
      <w:r w:rsidRPr="002D041A">
        <w:rPr>
          <w:rFonts w:eastAsiaTheme="minorEastAsia"/>
          <w:color w:val="auto"/>
        </w:rPr>
        <w:t>的操作。该文件</w:t>
      </w:r>
      <w:r w:rsidRPr="002D041A">
        <w:rPr>
          <w:rFonts w:eastAsiaTheme="minorEastAsia"/>
          <w:color w:val="auto"/>
        </w:rPr>
        <w:t>CPIN</w:t>
      </w:r>
      <w:r w:rsidRPr="002D041A">
        <w:rPr>
          <w:rFonts w:eastAsiaTheme="minorEastAsia"/>
          <w:color w:val="auto"/>
        </w:rPr>
        <w:t>必须使用</w:t>
      </w:r>
      <w:r w:rsidRPr="002D041A">
        <w:rPr>
          <w:rFonts w:eastAsiaTheme="minorEastAsia"/>
          <w:color w:val="auto"/>
        </w:rPr>
        <w:t>-cpin</w:t>
      </w:r>
      <w:r w:rsidRPr="002D041A">
        <w:rPr>
          <w:rFonts w:eastAsiaTheme="minorEastAsia"/>
          <w:color w:val="auto"/>
        </w:rPr>
        <w:t>选项来指定。此外，采样的质子化状态的历史写入由</w:t>
      </w:r>
      <w:r w:rsidRPr="002D041A">
        <w:rPr>
          <w:rFonts w:eastAsiaTheme="minorEastAsia"/>
          <w:color w:val="auto"/>
        </w:rPr>
        <w:t>-cpout</w:t>
      </w:r>
      <w:r w:rsidRPr="002D041A">
        <w:rPr>
          <w:rFonts w:eastAsiaTheme="minorEastAsia"/>
          <w:color w:val="auto"/>
        </w:rPr>
        <w:t>指定的文件名。最后，一</w:t>
      </w:r>
      <w:r w:rsidRPr="002D041A">
        <w:rPr>
          <w:rFonts w:eastAsiaTheme="minorEastAsia"/>
          <w:color w:val="auto"/>
        </w:rPr>
        <w:t>​​</w:t>
      </w:r>
      <w:r w:rsidRPr="002D041A">
        <w:rPr>
          <w:rFonts w:eastAsiaTheme="minorEastAsia"/>
          <w:color w:val="auto"/>
        </w:rPr>
        <w:t>个恒定的</w:t>
      </w:r>
      <w:r w:rsidRPr="002D041A">
        <w:rPr>
          <w:rFonts w:eastAsiaTheme="minorEastAsia"/>
          <w:color w:val="auto"/>
        </w:rPr>
        <w:t>pH</w:t>
      </w:r>
      <w:r w:rsidRPr="002D041A">
        <w:rPr>
          <w:rFonts w:eastAsiaTheme="minorEastAsia"/>
          <w:color w:val="auto"/>
        </w:rPr>
        <w:t>重新开始文件写入由</w:t>
      </w:r>
      <w:r w:rsidRPr="002D041A">
        <w:rPr>
          <w:rFonts w:eastAsiaTheme="minorEastAsia"/>
          <w:color w:val="auto"/>
        </w:rPr>
        <w:t>-cprestrt</w:t>
      </w:r>
      <w:r w:rsidRPr="002D041A">
        <w:rPr>
          <w:rFonts w:eastAsiaTheme="minorEastAsia"/>
          <w:color w:val="auto"/>
        </w:rPr>
        <w:t>指定的文件名。这是用于确保滴定残基跨越重启保留相同质子化状态。恒定的</w:t>
      </w:r>
      <w:r w:rsidRPr="002D041A">
        <w:rPr>
          <w:rFonts w:eastAsiaTheme="minorEastAsia"/>
          <w:color w:val="auto"/>
        </w:rPr>
        <w:t>pH</w:t>
      </w:r>
      <w:r w:rsidRPr="002D041A">
        <w:rPr>
          <w:rFonts w:eastAsiaTheme="minorEastAsia"/>
          <w:color w:val="auto"/>
        </w:rPr>
        <w:t>重新启动文件是一个</w:t>
      </w:r>
      <w:r w:rsidRPr="002D041A">
        <w:rPr>
          <w:rFonts w:eastAsiaTheme="minorEastAsia"/>
          <w:color w:val="auto"/>
        </w:rPr>
        <w:t>CPIN</w:t>
      </w:r>
      <w:r w:rsidRPr="002D041A">
        <w:rPr>
          <w:rFonts w:eastAsiaTheme="minorEastAsia"/>
          <w:color w:val="auto"/>
        </w:rPr>
        <w:t>格式文件，并重新启动运行时，应使用作为</w:t>
      </w:r>
      <w:r w:rsidRPr="002D041A">
        <w:rPr>
          <w:rFonts w:eastAsiaTheme="minorEastAsia"/>
          <w:color w:val="auto"/>
        </w:rPr>
        <w:t>CPIN</w:t>
      </w:r>
      <w:r w:rsidRPr="002D041A">
        <w:rPr>
          <w:rFonts w:eastAsiaTheme="minorEastAsia"/>
          <w:color w:val="auto"/>
        </w:rPr>
        <w:t>文件。它通常会比原始</w:t>
      </w:r>
      <w:r w:rsidRPr="002D041A">
        <w:rPr>
          <w:rFonts w:eastAsiaTheme="minorEastAsia"/>
          <w:color w:val="auto"/>
        </w:rPr>
        <w:t>CPIN</w:t>
      </w:r>
      <w:r w:rsidRPr="002D041A">
        <w:rPr>
          <w:rFonts w:eastAsiaTheme="minorEastAsia"/>
          <w:color w:val="auto"/>
        </w:rPr>
        <w:t>文件更长，因为它包含零数据的一定量的，由于在</w:t>
      </w:r>
      <w:r w:rsidRPr="002D041A">
        <w:rPr>
          <w:rFonts w:eastAsiaTheme="minorEastAsia"/>
          <w:color w:val="auto"/>
        </w:rPr>
        <w:t>Fortran</w:t>
      </w:r>
      <w:r w:rsidRPr="002D041A">
        <w:rPr>
          <w:rFonts w:eastAsiaTheme="minorEastAsia"/>
          <w:color w:val="auto"/>
        </w:rPr>
        <w:t>的名称列表的实施的限制。在模拟结束所创建的</w:t>
      </w:r>
      <w:r w:rsidRPr="002D041A">
        <w:rPr>
          <w:rFonts w:eastAsiaTheme="minorEastAsia"/>
          <w:color w:val="auto"/>
        </w:rPr>
        <w:t>cprestrt</w:t>
      </w:r>
      <w:r w:rsidRPr="002D041A">
        <w:rPr>
          <w:rFonts w:eastAsiaTheme="minorEastAsia"/>
          <w:color w:val="auto"/>
        </w:rPr>
        <w:t>文件和用于启动它将是</w:t>
      </w:r>
      <w:r w:rsidRPr="002D041A">
        <w:rPr>
          <w:rFonts w:eastAsiaTheme="minorEastAsia"/>
          <w:color w:val="auto"/>
        </w:rPr>
        <w:t>RESSTATES</w:t>
      </w:r>
      <w:r w:rsidRPr="002D041A">
        <w:rPr>
          <w:rFonts w:eastAsiaTheme="minorEastAsia"/>
          <w:color w:val="auto"/>
        </w:rPr>
        <w:t>阵列</w:t>
      </w:r>
      <w:r w:rsidRPr="002D041A">
        <w:rPr>
          <w:rFonts w:eastAsiaTheme="minorEastAsia"/>
          <w:color w:val="auto"/>
        </w:rPr>
        <w:t>CPIN</w:t>
      </w:r>
      <w:r w:rsidRPr="002D041A">
        <w:rPr>
          <w:rFonts w:eastAsiaTheme="minorEastAsia"/>
          <w:color w:val="auto"/>
        </w:rPr>
        <w:t>文件之间的唯一区别。需要注意的是，由于名称列表执行编译器的依赖，具有砂光机上编译系统中的使用编译器</w:t>
      </w:r>
      <w:r w:rsidRPr="002D041A">
        <w:rPr>
          <w:rFonts w:eastAsiaTheme="minorEastAsia"/>
          <w:color w:val="auto"/>
        </w:rPr>
        <w:t>X</w:t>
      </w:r>
      <w:r w:rsidRPr="002D041A">
        <w:rPr>
          <w:rFonts w:eastAsiaTheme="minorEastAsia"/>
          <w:color w:val="auto"/>
        </w:rPr>
        <w:t>的一个版本编写的</w:t>
      </w:r>
      <w:r w:rsidRPr="002D041A">
        <w:rPr>
          <w:rFonts w:eastAsiaTheme="minorEastAsia"/>
          <w:color w:val="auto"/>
        </w:rPr>
        <w:t>cprestrt</w:t>
      </w:r>
      <w:r w:rsidRPr="002D041A">
        <w:rPr>
          <w:rFonts w:eastAsiaTheme="minorEastAsia"/>
          <w:color w:val="auto"/>
        </w:rPr>
        <w:t>文件可能无法与砂光机的另一个版本的编译器编译</w:t>
      </w:r>
      <w:r w:rsidRPr="002D041A">
        <w:rPr>
          <w:rFonts w:eastAsiaTheme="minorEastAsia"/>
          <w:color w:val="auto"/>
        </w:rPr>
        <w:t>Y.</w:t>
      </w:r>
      <w:r w:rsidRPr="002D041A">
        <w:rPr>
          <w:rFonts w:eastAsiaTheme="minorEastAsia"/>
          <w:color w:val="auto"/>
        </w:rPr>
        <w:t>在系统</w:t>
      </w:r>
      <w:r w:rsidRPr="002D041A">
        <w:rPr>
          <w:rFonts w:eastAsiaTheme="minorEastAsia"/>
          <w:color w:val="auto"/>
        </w:rPr>
        <w:t>B</w:t>
      </w:r>
      <w:r w:rsidRPr="002D041A">
        <w:rPr>
          <w:rFonts w:eastAsiaTheme="minorEastAsia"/>
          <w:color w:val="auto"/>
        </w:rPr>
        <w:t>兼容</w:t>
      </w:r>
    </w:p>
    <w:p w:rsidR="00062657" w:rsidRPr="002D041A" w:rsidRDefault="00062657" w:rsidP="00062657">
      <w:pPr>
        <w:rPr>
          <w:rFonts w:eastAsiaTheme="minorEastAsia"/>
          <w:color w:val="auto"/>
        </w:rPr>
      </w:pPr>
      <w:r w:rsidRPr="002D041A">
        <w:rPr>
          <w:rFonts w:eastAsiaTheme="minorEastAsia"/>
          <w:color w:val="auto"/>
        </w:rPr>
        <w:t>4.11.4</w:t>
      </w:r>
      <w:r w:rsidRPr="002D041A">
        <w:rPr>
          <w:rFonts w:eastAsiaTheme="minorEastAsia"/>
          <w:color w:val="auto"/>
        </w:rPr>
        <w:t>。分析恒定</w:t>
      </w:r>
      <w:r w:rsidRPr="002D041A">
        <w:rPr>
          <w:rFonts w:eastAsiaTheme="minorEastAsia"/>
          <w:color w:val="auto"/>
        </w:rPr>
        <w:t>pH</w:t>
      </w:r>
      <w:r w:rsidRPr="002D041A">
        <w:rPr>
          <w:rFonts w:eastAsiaTheme="minorEastAsia"/>
          <w:color w:val="auto"/>
        </w:rPr>
        <w:t>模拟</w:t>
      </w:r>
    </w:p>
    <w:p w:rsidR="00062657" w:rsidRPr="002D041A" w:rsidRDefault="00062657" w:rsidP="00062657">
      <w:pPr>
        <w:rPr>
          <w:rFonts w:eastAsiaTheme="minorEastAsia"/>
          <w:color w:val="auto"/>
        </w:rPr>
      </w:pPr>
      <w:r w:rsidRPr="002D041A">
        <w:rPr>
          <w:rFonts w:eastAsiaTheme="minorEastAsia"/>
          <w:color w:val="auto"/>
        </w:rPr>
        <w:t>作为模拟的进行，该被采样的质子化状态被写入到</w:t>
      </w:r>
      <w:r w:rsidRPr="002D041A">
        <w:rPr>
          <w:rFonts w:eastAsiaTheme="minorEastAsia"/>
          <w:color w:val="auto"/>
        </w:rPr>
        <w:t>CPOUT</w:t>
      </w:r>
      <w:r w:rsidRPr="002D041A">
        <w:rPr>
          <w:rFonts w:eastAsiaTheme="minorEastAsia"/>
          <w:color w:val="auto"/>
        </w:rPr>
        <w:t>文件。一个</w:t>
      </w:r>
      <w:r w:rsidRPr="002D041A">
        <w:rPr>
          <w:rFonts w:eastAsiaTheme="minorEastAsia"/>
          <w:color w:val="auto"/>
        </w:rPr>
        <w:t>CPOUT</w:t>
      </w:r>
      <w:r w:rsidRPr="002D041A">
        <w:rPr>
          <w:rFonts w:eastAsiaTheme="minorEastAsia"/>
          <w:color w:val="auto"/>
        </w:rPr>
        <w:t>文件的一部分，这里包括：</w:t>
      </w:r>
    </w:p>
    <w:p w:rsidR="00062657" w:rsidRPr="002D041A" w:rsidRDefault="00062657" w:rsidP="00062657">
      <w:pPr>
        <w:rPr>
          <w:rFonts w:eastAsiaTheme="minorEastAsia"/>
          <w:color w:val="auto"/>
        </w:rPr>
      </w:pPr>
      <w:r w:rsidRPr="002D041A">
        <w:rPr>
          <w:rFonts w:eastAsiaTheme="minorEastAsia"/>
          <w:color w:val="auto"/>
        </w:rPr>
        <w:t>溶剂的</w:t>
      </w:r>
      <w:r w:rsidRPr="002D041A">
        <w:rPr>
          <w:rFonts w:eastAsiaTheme="minorEastAsia"/>
          <w:color w:val="auto"/>
        </w:rPr>
        <w:t>pH</w:t>
      </w:r>
      <w:r w:rsidRPr="002D041A">
        <w:rPr>
          <w:rFonts w:eastAsiaTheme="minorEastAsia"/>
          <w:color w:val="auto"/>
        </w:rPr>
        <w:t>值：</w:t>
      </w:r>
      <w:r w:rsidRPr="002D041A">
        <w:rPr>
          <w:rFonts w:eastAsiaTheme="minorEastAsia"/>
          <w:color w:val="auto"/>
        </w:rPr>
        <w:t>2.00000</w:t>
      </w:r>
    </w:p>
    <w:p w:rsidR="00062657" w:rsidRPr="002D041A" w:rsidRDefault="00062657" w:rsidP="00062657">
      <w:pPr>
        <w:rPr>
          <w:rFonts w:eastAsiaTheme="minorEastAsia"/>
          <w:color w:val="auto"/>
        </w:rPr>
      </w:pPr>
      <w:r w:rsidRPr="002D041A">
        <w:rPr>
          <w:rFonts w:eastAsiaTheme="minorEastAsia"/>
          <w:color w:val="auto"/>
        </w:rPr>
        <w:t>蒙特卡洛步长：</w:t>
      </w:r>
      <w:r w:rsidRPr="002D041A">
        <w:rPr>
          <w:rFonts w:eastAsiaTheme="minorEastAsia"/>
          <w:color w:val="auto"/>
        </w:rPr>
        <w:t>2</w:t>
      </w:r>
    </w:p>
    <w:p w:rsidR="00062657" w:rsidRPr="002D041A" w:rsidRDefault="00062657" w:rsidP="00062657">
      <w:pPr>
        <w:rPr>
          <w:rFonts w:eastAsiaTheme="minorEastAsia"/>
          <w:color w:val="auto"/>
        </w:rPr>
      </w:pPr>
      <w:r w:rsidRPr="002D041A">
        <w:rPr>
          <w:rFonts w:eastAsiaTheme="minorEastAsia"/>
          <w:color w:val="auto"/>
        </w:rPr>
        <w:t>时间步长：</w:t>
      </w:r>
      <w:r w:rsidRPr="002D041A">
        <w:rPr>
          <w:rFonts w:eastAsiaTheme="minorEastAsia"/>
          <w:color w:val="auto"/>
        </w:rPr>
        <w:t>0</w:t>
      </w:r>
    </w:p>
    <w:p w:rsidR="00062657" w:rsidRPr="002D041A" w:rsidRDefault="00062657" w:rsidP="00062657">
      <w:pPr>
        <w:rPr>
          <w:rFonts w:eastAsiaTheme="minorEastAsia"/>
          <w:color w:val="auto"/>
        </w:rPr>
      </w:pPr>
      <w:r w:rsidRPr="002D041A">
        <w:rPr>
          <w:rFonts w:eastAsiaTheme="minorEastAsia"/>
          <w:color w:val="auto"/>
        </w:rPr>
        <w:t>时间：</w:t>
      </w:r>
      <w:r w:rsidRPr="002D041A">
        <w:rPr>
          <w:rFonts w:eastAsiaTheme="minorEastAsia"/>
          <w:color w:val="auto"/>
        </w:rPr>
        <w:t>0.000</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0</w:t>
      </w:r>
      <w:r w:rsidRPr="002D041A">
        <w:rPr>
          <w:rFonts w:eastAsiaTheme="minorEastAsia"/>
          <w:color w:val="auto"/>
        </w:rPr>
        <w:t>状态：</w:t>
      </w:r>
      <w:r w:rsidRPr="002D041A">
        <w:rPr>
          <w:rFonts w:eastAsiaTheme="minorEastAsia"/>
          <w:color w:val="auto"/>
        </w:rPr>
        <w:t>1</w:t>
      </w:r>
    </w:p>
    <w:p w:rsidR="00062657" w:rsidRPr="002D041A" w:rsidRDefault="00062657" w:rsidP="00062657">
      <w:pPr>
        <w:rPr>
          <w:rFonts w:eastAsiaTheme="minorEastAsia"/>
          <w:color w:val="auto"/>
        </w:rPr>
      </w:pPr>
      <w:r w:rsidRPr="002D041A">
        <w:rPr>
          <w:rFonts w:eastAsiaTheme="minorEastAsia"/>
          <w:color w:val="auto"/>
        </w:rPr>
        <w:t>残留物</w:t>
      </w:r>
      <w:r w:rsidRPr="002D041A">
        <w:rPr>
          <w:rFonts w:eastAsiaTheme="minorEastAsia"/>
          <w:color w:val="auto"/>
        </w:rPr>
        <w:t>1</w:t>
      </w:r>
      <w:r w:rsidRPr="002D041A">
        <w:rPr>
          <w:rFonts w:eastAsiaTheme="minorEastAsia"/>
          <w:color w:val="auto"/>
        </w:rPr>
        <w:t>状态：</w:t>
      </w:r>
      <w:r w:rsidRPr="002D041A">
        <w:rPr>
          <w:rFonts w:eastAsiaTheme="minorEastAsia"/>
          <w:color w:val="auto"/>
        </w:rPr>
        <w:t>0</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2</w:t>
      </w:r>
      <w:r w:rsidRPr="002D041A">
        <w:rPr>
          <w:rFonts w:eastAsiaTheme="minorEastAsia"/>
          <w:color w:val="auto"/>
        </w:rPr>
        <w:t>状态：</w:t>
      </w:r>
      <w:r w:rsidRPr="002D041A">
        <w:rPr>
          <w:rFonts w:eastAsiaTheme="minorEastAsia"/>
          <w:color w:val="auto"/>
        </w:rPr>
        <w:t>1</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3</w:t>
      </w:r>
      <w:r w:rsidRPr="002D041A">
        <w:rPr>
          <w:rFonts w:eastAsiaTheme="minorEastAsia"/>
          <w:color w:val="auto"/>
        </w:rPr>
        <w:t>状态：</w:t>
      </w:r>
      <w:r w:rsidRPr="002D041A">
        <w:rPr>
          <w:rFonts w:eastAsiaTheme="minorEastAsia"/>
          <w:color w:val="auto"/>
        </w:rPr>
        <w:t>0</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4</w:t>
      </w:r>
      <w:r w:rsidRPr="002D041A">
        <w:rPr>
          <w:rFonts w:eastAsiaTheme="minorEastAsia"/>
          <w:color w:val="auto"/>
        </w:rPr>
        <w:t>状态：</w:t>
      </w:r>
      <w:r w:rsidRPr="002D041A">
        <w:rPr>
          <w:rFonts w:eastAsiaTheme="minorEastAsia"/>
          <w:color w:val="auto"/>
        </w:rPr>
        <w:t>1</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5</w:t>
      </w:r>
      <w:r w:rsidRPr="002D041A">
        <w:rPr>
          <w:rFonts w:eastAsiaTheme="minorEastAsia"/>
          <w:color w:val="auto"/>
        </w:rPr>
        <w:t>状态：</w:t>
      </w:r>
      <w:r w:rsidRPr="002D041A">
        <w:rPr>
          <w:rFonts w:eastAsiaTheme="minorEastAsia"/>
          <w:color w:val="auto"/>
        </w:rPr>
        <w:t>0</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2</w:t>
      </w:r>
      <w:r w:rsidRPr="002D041A">
        <w:rPr>
          <w:rFonts w:eastAsiaTheme="minorEastAsia"/>
          <w:color w:val="auto"/>
        </w:rPr>
        <w:t>状态：</w:t>
      </w:r>
      <w:r w:rsidRPr="002D041A">
        <w:rPr>
          <w:rFonts w:eastAsiaTheme="minorEastAsia"/>
          <w:color w:val="auto"/>
        </w:rPr>
        <w:t>0</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4</w:t>
      </w:r>
      <w:r w:rsidRPr="002D041A">
        <w:rPr>
          <w:rFonts w:eastAsiaTheme="minorEastAsia"/>
          <w:color w:val="auto"/>
        </w:rPr>
        <w:t>状态：</w:t>
      </w:r>
      <w:r w:rsidRPr="002D041A">
        <w:rPr>
          <w:rFonts w:eastAsiaTheme="minorEastAsia"/>
          <w:color w:val="auto"/>
        </w:rPr>
        <w:t>0</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0</w:t>
      </w:r>
      <w:r w:rsidRPr="002D041A">
        <w:rPr>
          <w:rFonts w:eastAsiaTheme="minorEastAsia"/>
          <w:color w:val="auto"/>
        </w:rPr>
        <w:t>状态：</w:t>
      </w:r>
      <w:r w:rsidRPr="002D041A">
        <w:rPr>
          <w:rFonts w:eastAsiaTheme="minorEastAsia"/>
          <w:color w:val="auto"/>
        </w:rPr>
        <w:t>3</w:t>
      </w:r>
    </w:p>
    <w:p w:rsidR="00062657" w:rsidRPr="002D041A" w:rsidRDefault="00062657" w:rsidP="00062657">
      <w:pPr>
        <w:rPr>
          <w:rFonts w:eastAsiaTheme="minorEastAsia"/>
          <w:color w:val="auto"/>
        </w:rPr>
      </w:pPr>
      <w:r w:rsidRPr="002D041A">
        <w:rPr>
          <w:rFonts w:eastAsiaTheme="minorEastAsia"/>
          <w:color w:val="auto"/>
        </w:rPr>
        <w:lastRenderedPageBreak/>
        <w:t>残留物</w:t>
      </w:r>
      <w:r w:rsidRPr="002D041A">
        <w:rPr>
          <w:rFonts w:eastAsiaTheme="minorEastAsia"/>
          <w:color w:val="auto"/>
        </w:rPr>
        <w:t>1</w:t>
      </w:r>
      <w:r w:rsidRPr="002D041A">
        <w:rPr>
          <w:rFonts w:eastAsiaTheme="minorEastAsia"/>
          <w:color w:val="auto"/>
        </w:rPr>
        <w:t>状态：</w:t>
      </w:r>
      <w:r w:rsidRPr="002D041A">
        <w:rPr>
          <w:rFonts w:eastAsiaTheme="minorEastAsia"/>
          <w:color w:val="auto"/>
        </w:rPr>
        <w:t>0</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0</w:t>
      </w:r>
      <w:r w:rsidRPr="002D041A">
        <w:rPr>
          <w:rFonts w:eastAsiaTheme="minorEastAsia"/>
          <w:color w:val="auto"/>
        </w:rPr>
        <w:t>状态：</w:t>
      </w:r>
      <w:r w:rsidRPr="002D041A">
        <w:rPr>
          <w:rFonts w:eastAsiaTheme="minorEastAsia"/>
          <w:color w:val="auto"/>
        </w:rPr>
        <w:t>0</w:t>
      </w:r>
    </w:p>
    <w:p w:rsidR="00062657" w:rsidRPr="002D041A" w:rsidRDefault="00062657" w:rsidP="00062657">
      <w:pPr>
        <w:rPr>
          <w:rFonts w:eastAsiaTheme="minorEastAsia"/>
          <w:color w:val="auto"/>
        </w:rPr>
      </w:pPr>
      <w:r w:rsidRPr="002D041A">
        <w:rPr>
          <w:rFonts w:eastAsiaTheme="minorEastAsia"/>
          <w:color w:val="auto"/>
        </w:rPr>
        <w:t>一个记录被写在每个蒙特卡洛一步。每个记录由一个空行终止。有两种类型的记录，全部记录（在该文件的顶部）和增量记录（单或双线，文件的其余部分）。在运行开始前全部记录写入和在哪里快照写入文件的轨迹时间步长（假设这些都是蒙特卡洛步骤）</w:t>
      </w:r>
      <w:r w:rsidRPr="002D041A">
        <w:rPr>
          <w:rFonts w:eastAsiaTheme="minorEastAsia"/>
          <w:color w:val="auto"/>
        </w:rPr>
        <w:t>;</w:t>
      </w:r>
      <w:r w:rsidRPr="002D041A">
        <w:rPr>
          <w:rFonts w:eastAsiaTheme="minorEastAsia"/>
          <w:color w:val="auto"/>
        </w:rPr>
        <w:t>三角洲记录都写在所有其他情况。这包括两行的</w:t>
      </w:r>
      <w:r w:rsidRPr="002D041A">
        <w:rPr>
          <w:rFonts w:eastAsiaTheme="minorEastAsia"/>
          <w:color w:val="auto"/>
        </w:rPr>
        <w:t>Δ</w:t>
      </w:r>
      <w:r w:rsidRPr="002D041A">
        <w:rPr>
          <w:rFonts w:eastAsiaTheme="minorEastAsia"/>
          <w:color w:val="auto"/>
        </w:rPr>
        <w:t>记录表示两步蒙特卡洛举动试图涉及相邻同步滴定残基。完整的记录指定每个残基的质子化状态，具有一定的补充资料，而增量记录只给出质子化状态上相应的蒙特卡洛步骤中选择的残留物。因此，假设</w:t>
      </w:r>
      <w:r w:rsidRPr="002D041A">
        <w:rPr>
          <w:rFonts w:eastAsiaTheme="minorEastAsia"/>
          <w:color w:val="auto"/>
        </w:rPr>
        <w:t>ntwx</w:t>
      </w:r>
      <w:r w:rsidRPr="002D041A">
        <w:rPr>
          <w:rFonts w:eastAsiaTheme="minorEastAsia"/>
          <w:color w:val="auto"/>
        </w:rPr>
        <w:t>是</w:t>
      </w:r>
      <w:r w:rsidRPr="002D041A">
        <w:rPr>
          <w:rFonts w:eastAsiaTheme="minorEastAsia"/>
          <w:color w:val="auto"/>
        </w:rPr>
        <w:t>ntcnstph</w:t>
      </w:r>
      <w:r w:rsidRPr="002D041A">
        <w:rPr>
          <w:rFonts w:eastAsiaTheme="minorEastAsia"/>
          <w:color w:val="auto"/>
        </w:rPr>
        <w:t>的倍数，在轨迹文件中的每个帧中的每个可滴定残基的质子化状态是通过在</w:t>
      </w:r>
      <w:r w:rsidRPr="002D041A">
        <w:rPr>
          <w:rFonts w:eastAsiaTheme="minorEastAsia"/>
          <w:color w:val="auto"/>
        </w:rPr>
        <w:t>CPOUT</w:t>
      </w:r>
      <w:r w:rsidRPr="002D041A">
        <w:rPr>
          <w:rFonts w:eastAsiaTheme="minorEastAsia"/>
          <w:color w:val="auto"/>
        </w:rPr>
        <w:t>文件的完整记录给出。请注意，在某些情况下，增量记录质子化状态可以是相同，在较早的记录：这表明蒙特卡洛质子移动已被拒绝。在</w:t>
      </w:r>
      <w:r w:rsidRPr="002D041A">
        <w:rPr>
          <w:rFonts w:eastAsiaTheme="minorEastAsia"/>
          <w:color w:val="auto"/>
        </w:rPr>
        <w:t>CPOUT</w:t>
      </w:r>
      <w:r w:rsidRPr="002D041A">
        <w:rPr>
          <w:rFonts w:eastAsiaTheme="minorEastAsia"/>
          <w:color w:val="auto"/>
        </w:rPr>
        <w:t>的残基数超过包括在</w:t>
      </w:r>
      <w:r w:rsidRPr="002D041A">
        <w:rPr>
          <w:rFonts w:eastAsiaTheme="minorEastAsia"/>
          <w:color w:val="auto"/>
        </w:rPr>
        <w:t>CPIN</w:t>
      </w:r>
      <w:r w:rsidRPr="002D041A">
        <w:rPr>
          <w:rFonts w:eastAsiaTheme="minorEastAsia"/>
          <w:color w:val="auto"/>
        </w:rPr>
        <w:t>文件的滴定残指数</w:t>
      </w:r>
      <w:r w:rsidRPr="002D041A">
        <w:rPr>
          <w:rFonts w:eastAsiaTheme="minorEastAsia"/>
          <w:color w:val="auto"/>
        </w:rPr>
        <w:t>; CPOUT</w:t>
      </w:r>
      <w:r w:rsidRPr="002D041A">
        <w:rPr>
          <w:rFonts w:eastAsiaTheme="minorEastAsia"/>
          <w:color w:val="auto"/>
        </w:rPr>
        <w:t>必须与</w:t>
      </w:r>
      <w:r w:rsidRPr="002D041A">
        <w:rPr>
          <w:rFonts w:eastAsiaTheme="minorEastAsia"/>
          <w:color w:val="auto"/>
        </w:rPr>
        <w:t>CPIN</w:t>
      </w:r>
      <w:r w:rsidRPr="002D041A">
        <w:rPr>
          <w:rFonts w:eastAsiaTheme="minorEastAsia"/>
          <w:color w:val="auto"/>
        </w:rPr>
        <w:t>到这些指数映射回原始系统一起进行分析。</w:t>
      </w:r>
    </w:p>
    <w:p w:rsidR="00062657" w:rsidRPr="002D041A" w:rsidRDefault="00062657" w:rsidP="00062657">
      <w:pPr>
        <w:rPr>
          <w:rFonts w:eastAsiaTheme="minorEastAsia"/>
          <w:color w:val="auto"/>
        </w:rPr>
      </w:pPr>
      <w:r w:rsidRPr="002D041A">
        <w:rPr>
          <w:rFonts w:eastAsiaTheme="minorEastAsia"/>
          <w:color w:val="auto"/>
        </w:rPr>
        <w:t>Perl</w:t>
      </w:r>
      <w:r w:rsidRPr="002D041A">
        <w:rPr>
          <w:rFonts w:eastAsiaTheme="minorEastAsia"/>
          <w:color w:val="auto"/>
        </w:rPr>
        <w:t>脚本</w:t>
      </w:r>
      <w:r w:rsidRPr="002D041A">
        <w:rPr>
          <w:rFonts w:eastAsiaTheme="minorEastAsia"/>
          <w:color w:val="auto"/>
        </w:rPr>
        <w:t>calcpka.pl</w:t>
      </w:r>
      <w:r w:rsidRPr="002D041A">
        <w:rPr>
          <w:rFonts w:eastAsiaTheme="minorEastAsia"/>
          <w:color w:val="auto"/>
        </w:rPr>
        <w:t>是作为一个例子解析器为</w:t>
      </w:r>
      <w:r w:rsidRPr="002D041A">
        <w:rPr>
          <w:rFonts w:eastAsiaTheme="minorEastAsia"/>
          <w:color w:val="auto"/>
        </w:rPr>
        <w:t>CPOUT</w:t>
      </w:r>
      <w:r w:rsidRPr="002D041A">
        <w:rPr>
          <w:rFonts w:eastAsiaTheme="minorEastAsia"/>
          <w:color w:val="auto"/>
        </w:rPr>
        <w:t>格式，并从</w:t>
      </w:r>
      <w:r w:rsidRPr="002D041A">
        <w:rPr>
          <w:rFonts w:eastAsiaTheme="minorEastAsia"/>
          <w:color w:val="auto"/>
        </w:rPr>
        <w:t>CPOUT</w:t>
      </w:r>
      <w:r w:rsidRPr="002D041A">
        <w:rPr>
          <w:rFonts w:eastAsiaTheme="minorEastAsia"/>
          <w:color w:val="auto"/>
        </w:rPr>
        <w:t>文件计算预测的</w:t>
      </w:r>
      <w:r w:rsidRPr="002D041A">
        <w:rPr>
          <w:rFonts w:eastAsiaTheme="minorEastAsia"/>
          <w:color w:val="auto"/>
        </w:rPr>
        <w:t>pKa</w:t>
      </w:r>
      <w:r w:rsidRPr="002D041A">
        <w:rPr>
          <w:rFonts w:eastAsiaTheme="minorEastAsia"/>
          <w:color w:val="auto"/>
        </w:rPr>
        <w:t>值的工具。它需要一个</w:t>
      </w:r>
      <w:r w:rsidRPr="002D041A">
        <w:rPr>
          <w:rFonts w:eastAsiaTheme="minorEastAsia"/>
          <w:color w:val="auto"/>
        </w:rPr>
        <w:t>CPIN</w:t>
      </w:r>
      <w:r w:rsidRPr="002D041A">
        <w:rPr>
          <w:rFonts w:eastAsiaTheme="minorEastAsia"/>
          <w:color w:val="auto"/>
        </w:rPr>
        <w:t>文件作为其第一个参数，其剩余的参数任意数量的</w:t>
      </w:r>
      <w:r w:rsidRPr="002D041A">
        <w:rPr>
          <w:rFonts w:eastAsiaTheme="minorEastAsia"/>
          <w:color w:val="auto"/>
        </w:rPr>
        <w:t>CPOUT</w:t>
      </w:r>
      <w:r w:rsidRPr="002D041A">
        <w:rPr>
          <w:rFonts w:eastAsiaTheme="minorEastAsia"/>
          <w:color w:val="auto"/>
        </w:rPr>
        <w:t>文件。例如：</w:t>
      </w:r>
    </w:p>
    <w:p w:rsidR="00062657" w:rsidRPr="002D041A" w:rsidRDefault="00062657" w:rsidP="00062657">
      <w:pPr>
        <w:rPr>
          <w:rFonts w:eastAsiaTheme="minorEastAsia"/>
          <w:color w:val="auto"/>
        </w:rPr>
      </w:pPr>
      <w:r w:rsidRPr="002D041A">
        <w:rPr>
          <w:rFonts w:eastAsiaTheme="minorEastAsia"/>
          <w:color w:val="auto"/>
        </w:rPr>
        <w:t>calcpka CPIN [cpout1 [cpout2 [cpout3 [...]]]] [-o</w:t>
      </w:r>
      <w:r w:rsidRPr="002D041A">
        <w:rPr>
          <w:rFonts w:eastAsiaTheme="minorEastAsia"/>
          <w:color w:val="auto"/>
        </w:rPr>
        <w:t>输出</w:t>
      </w:r>
      <w:r w:rsidRPr="002D041A">
        <w:rPr>
          <w:rFonts w:eastAsiaTheme="minorEastAsia"/>
          <w:color w:val="auto"/>
        </w:rPr>
        <w:t>] \ [-t dump_interval] [-ao dump_output] [-po population_output]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输出包含在该系统中每个滴定残余一行：</w:t>
      </w:r>
    </w:p>
    <w:p w:rsidR="00062657" w:rsidRPr="002D041A" w:rsidRDefault="00062657" w:rsidP="00062657">
      <w:pPr>
        <w:rPr>
          <w:rFonts w:eastAsiaTheme="minorEastAsia"/>
          <w:color w:val="auto"/>
        </w:rPr>
      </w:pPr>
      <w:r w:rsidRPr="002D041A">
        <w:rPr>
          <w:rFonts w:eastAsiaTheme="minorEastAsia"/>
          <w:color w:val="auto"/>
        </w:rPr>
        <w:t>偏移是预测的</w:t>
      </w:r>
      <w:r w:rsidRPr="002D041A">
        <w:rPr>
          <w:rFonts w:eastAsiaTheme="minorEastAsia"/>
          <w:color w:val="auto"/>
        </w:rPr>
        <w:t>pK a</w:t>
      </w:r>
      <w:r w:rsidRPr="002D041A">
        <w:rPr>
          <w:rFonts w:eastAsiaTheme="minorEastAsia"/>
          <w:color w:val="auto"/>
        </w:rPr>
        <w:t>和体系的</w:t>
      </w:r>
      <w:r w:rsidRPr="002D041A">
        <w:rPr>
          <w:rFonts w:eastAsiaTheme="minorEastAsia"/>
          <w:color w:val="auto"/>
        </w:rPr>
        <w:t>pH</w:t>
      </w:r>
      <w:r w:rsidRPr="002D041A">
        <w:rPr>
          <w:rFonts w:eastAsiaTheme="minorEastAsia"/>
          <w:color w:val="auto"/>
        </w:rPr>
        <w:t>之间的差。</w:t>
      </w:r>
    </w:p>
    <w:p w:rsidR="00062657" w:rsidRPr="002D041A" w:rsidRDefault="00062657" w:rsidP="00062657">
      <w:pPr>
        <w:rPr>
          <w:rFonts w:eastAsiaTheme="minorEastAsia"/>
          <w:color w:val="auto"/>
        </w:rPr>
      </w:pPr>
      <w:r w:rsidRPr="002D041A">
        <w:rPr>
          <w:rFonts w:eastAsiaTheme="minorEastAsia"/>
          <w:color w:val="auto"/>
        </w:rPr>
        <w:t>PRED</w:t>
      </w:r>
      <w:r w:rsidRPr="002D041A">
        <w:rPr>
          <w:rFonts w:eastAsiaTheme="minorEastAsia"/>
          <w:color w:val="auto"/>
        </w:rPr>
        <w:t>是预测的</w:t>
      </w:r>
      <w:r w:rsidRPr="002D041A">
        <w:rPr>
          <w:rFonts w:eastAsiaTheme="minorEastAsia"/>
          <w:color w:val="auto"/>
        </w:rPr>
        <w:t>pKa</w:t>
      </w:r>
      <w:r w:rsidRPr="002D041A">
        <w:rPr>
          <w:rFonts w:eastAsiaTheme="minorEastAsia"/>
          <w:color w:val="auto"/>
        </w:rPr>
        <w:t>。需要注意的是预测的计算假设恒基</w:t>
      </w:r>
      <w:r w:rsidRPr="002D041A">
        <w:rPr>
          <w:rFonts w:eastAsiaTheme="minorEastAsia"/>
          <w:color w:val="auto"/>
        </w:rPr>
        <w:t>Hasselbalch</w:t>
      </w:r>
      <w:r w:rsidRPr="002D041A">
        <w:rPr>
          <w:rFonts w:eastAsiaTheme="minorEastAsia"/>
          <w:color w:val="auto"/>
        </w:rPr>
        <w:t>滴定曲线。预测是最准确的，当偏移量的绝对值小于</w:t>
      </w:r>
      <w:r w:rsidRPr="002D041A">
        <w:rPr>
          <w:rFonts w:eastAsiaTheme="minorEastAsia"/>
          <w:color w:val="auto"/>
        </w:rPr>
        <w:t>2.0</w:t>
      </w:r>
      <w:r w:rsidRPr="002D041A">
        <w:rPr>
          <w:rFonts w:eastAsiaTheme="minorEastAsia"/>
          <w:color w:val="auto"/>
        </w:rPr>
        <w:t>。如果实验的</w:t>
      </w:r>
      <w:r w:rsidRPr="002D041A">
        <w:rPr>
          <w:rFonts w:eastAsiaTheme="minorEastAsia"/>
          <w:color w:val="auto"/>
        </w:rPr>
        <w:t>pKa</w:t>
      </w:r>
      <w:r w:rsidRPr="002D041A">
        <w:rPr>
          <w:rFonts w:eastAsiaTheme="minorEastAsia"/>
          <w:color w:val="auto"/>
        </w:rPr>
        <w:t>值已经为系统定义（参见以下），那么试验和误差值也打印出来。</w:t>
      </w:r>
    </w:p>
    <w:p w:rsidR="00062657" w:rsidRPr="002D041A" w:rsidRDefault="00062657" w:rsidP="00062657">
      <w:pPr>
        <w:rPr>
          <w:rFonts w:eastAsiaTheme="minorEastAsia"/>
          <w:color w:val="auto"/>
        </w:rPr>
      </w:pPr>
      <w:r w:rsidRPr="002D041A">
        <w:rPr>
          <w:rFonts w:eastAsiaTheme="minorEastAsia"/>
          <w:color w:val="auto"/>
        </w:rPr>
        <w:t>压裂普罗特就是渣质子花费时间的分数，</w:t>
      </w:r>
    </w:p>
    <w:p w:rsidR="00062657" w:rsidRPr="002D041A" w:rsidRDefault="00062657" w:rsidP="00062657">
      <w:pPr>
        <w:rPr>
          <w:rFonts w:eastAsiaTheme="minorEastAsia"/>
          <w:color w:val="auto"/>
        </w:rPr>
      </w:pPr>
      <w:r w:rsidRPr="002D041A">
        <w:rPr>
          <w:rFonts w:eastAsiaTheme="minorEastAsia"/>
          <w:color w:val="auto"/>
        </w:rPr>
        <w:t>过渡给出接受质子化状态转换的数目。需要注意的是转录</w:t>
      </w:r>
    </w:p>
    <w:p w:rsidR="00062657" w:rsidRPr="002D041A" w:rsidRDefault="00062657" w:rsidP="00062657">
      <w:pPr>
        <w:rPr>
          <w:rFonts w:eastAsiaTheme="minorEastAsia"/>
          <w:color w:val="auto"/>
        </w:rPr>
      </w:pPr>
      <w:r w:rsidRPr="002D041A">
        <w:rPr>
          <w:rFonts w:eastAsiaTheme="minorEastAsia"/>
          <w:color w:val="auto"/>
        </w:rPr>
        <w:t>具有相同的总质子状态之间位数（例如顺式和反羧酸的质子化状态）不包含在此总。</w:t>
      </w:r>
    </w:p>
    <w:p w:rsidR="00062657" w:rsidRPr="002D041A" w:rsidRDefault="00062657" w:rsidP="00062657">
      <w:pPr>
        <w:rPr>
          <w:rFonts w:eastAsiaTheme="minorEastAsia"/>
          <w:color w:val="auto"/>
        </w:rPr>
      </w:pPr>
      <w:r w:rsidRPr="002D041A">
        <w:rPr>
          <w:rFonts w:eastAsiaTheme="minorEastAsia"/>
          <w:color w:val="auto"/>
        </w:rPr>
        <w:t>平均总分子量质子是小数的质子化的总和。它的范围零和滴定残基的数目之间，并给出了分子作为一个整体的平均质子化。</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输出可以被重定向到与</w:t>
      </w:r>
      <w:r w:rsidRPr="002D041A">
        <w:rPr>
          <w:rFonts w:eastAsiaTheme="minorEastAsia"/>
          <w:color w:val="auto"/>
        </w:rPr>
        <w:t>[-o</w:t>
      </w:r>
      <w:r w:rsidRPr="002D041A">
        <w:rPr>
          <w:rFonts w:eastAsiaTheme="minorEastAsia"/>
          <w:color w:val="auto"/>
        </w:rPr>
        <w:t>输出</w:t>
      </w:r>
      <w:r w:rsidRPr="002D041A">
        <w:rPr>
          <w:rFonts w:eastAsiaTheme="minorEastAsia"/>
          <w:color w:val="auto"/>
        </w:rPr>
        <w:t>]</w:t>
      </w:r>
      <w:r w:rsidRPr="002D041A">
        <w:rPr>
          <w:rFonts w:eastAsiaTheme="minorEastAsia"/>
          <w:color w:val="auto"/>
        </w:rPr>
        <w:t>标志的文件，但被打印，如果这是留空到</w:t>
      </w:r>
      <w:r w:rsidRPr="002D041A">
        <w:rPr>
          <w:rFonts w:eastAsiaTheme="minorEastAsia"/>
          <w:color w:val="auto"/>
        </w:rPr>
        <w:t>stdout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如果</w:t>
      </w:r>
      <w:r w:rsidRPr="002D041A">
        <w:rPr>
          <w:rFonts w:eastAsiaTheme="minorEastAsia"/>
          <w:color w:val="auto"/>
        </w:rPr>
        <w:t>dump_interval</w:t>
      </w:r>
      <w:r w:rsidRPr="002D041A">
        <w:rPr>
          <w:rFonts w:eastAsiaTheme="minorEastAsia"/>
          <w:color w:val="auto"/>
        </w:rPr>
        <w:t>设置，打印到</w:t>
      </w:r>
      <w:r w:rsidRPr="002D041A">
        <w:rPr>
          <w:rFonts w:eastAsiaTheme="minorEastAsia"/>
          <w:color w:val="auto"/>
        </w:rPr>
        <w:t>stdout</w:t>
      </w:r>
      <w:r w:rsidRPr="002D041A">
        <w:rPr>
          <w:rFonts w:eastAsiaTheme="minorEastAsia"/>
          <w:color w:val="auto"/>
        </w:rPr>
        <w:t>或</w:t>
      </w:r>
      <w:r w:rsidRPr="002D041A">
        <w:rPr>
          <w:rFonts w:eastAsiaTheme="minorEastAsia"/>
          <w:color w:val="auto"/>
        </w:rPr>
        <w:t>“</w:t>
      </w:r>
      <w:r w:rsidRPr="002D041A">
        <w:rPr>
          <w:rFonts w:eastAsiaTheme="minorEastAsia"/>
          <w:color w:val="auto"/>
        </w:rPr>
        <w:t>输出</w:t>
      </w:r>
      <w:r w:rsidRPr="002D041A">
        <w:rPr>
          <w:rFonts w:eastAsiaTheme="minorEastAsia"/>
          <w:color w:val="auto"/>
        </w:rPr>
        <w:t>”</w:t>
      </w:r>
      <w:r w:rsidRPr="002D041A">
        <w:rPr>
          <w:rFonts w:eastAsiaTheme="minorEastAsia"/>
          <w:color w:val="auto"/>
        </w:rPr>
        <w:t>的总输出保持不变，但额外的输出打印到</w:t>
      </w:r>
      <w:r w:rsidRPr="002D041A">
        <w:rPr>
          <w:rFonts w:eastAsiaTheme="minorEastAsia"/>
          <w:color w:val="auto"/>
        </w:rPr>
        <w:t>dump_output</w:t>
      </w:r>
      <w:r w:rsidRPr="002D041A">
        <w:rPr>
          <w:rFonts w:eastAsiaTheme="minorEastAsia"/>
          <w:color w:val="auto"/>
        </w:rPr>
        <w:t>（默认名称</w:t>
      </w:r>
      <w:r w:rsidRPr="002D041A">
        <w:rPr>
          <w:rFonts w:eastAsiaTheme="minorEastAsia"/>
          <w:color w:val="auto"/>
        </w:rPr>
        <w:t>“pKa_evolution.dat”</w:t>
      </w:r>
      <w:r w:rsidRPr="002D041A">
        <w:rPr>
          <w:rFonts w:eastAsiaTheme="minorEastAsia"/>
          <w:color w:val="auto"/>
        </w:rPr>
        <w:t>）为好。仿真被分解成的时间，其大小由</w:t>
      </w:r>
      <w:r w:rsidRPr="002D041A">
        <w:rPr>
          <w:rFonts w:eastAsiaTheme="minorEastAsia"/>
          <w:color w:val="auto"/>
        </w:rPr>
        <w:t>dump_interval</w:t>
      </w:r>
      <w:r w:rsidRPr="002D041A">
        <w:rPr>
          <w:rFonts w:eastAsiaTheme="minorEastAsia"/>
          <w:color w:val="auto"/>
        </w:rPr>
        <w:t>，这是定义许多时间步如何被包括在每个间隔的整数定义定义块。对于每一个时间步长，累计数据</w:t>
      </w:r>
      <w:r w:rsidRPr="002D041A">
        <w:rPr>
          <w:rFonts w:eastAsiaTheme="minorEastAsia"/>
          <w:color w:val="auto"/>
        </w:rPr>
        <w:t>/ pKas</w:t>
      </w:r>
      <w:r w:rsidRPr="002D041A">
        <w:rPr>
          <w:rFonts w:eastAsiaTheme="minorEastAsia"/>
          <w:color w:val="auto"/>
        </w:rPr>
        <w:t>是一个头</w:t>
      </w:r>
      <w:r w:rsidRPr="002D041A">
        <w:rPr>
          <w:rFonts w:eastAsiaTheme="minorEastAsia"/>
          <w:color w:val="auto"/>
        </w:rPr>
        <w:t>======= =======</w:t>
      </w:r>
      <w:r w:rsidRPr="002D041A">
        <w:rPr>
          <w:rFonts w:eastAsiaTheme="minorEastAsia"/>
          <w:color w:val="auto"/>
        </w:rPr>
        <w:t>累积下打印，严格隔离数据的时间块一个标题下打印</w:t>
      </w:r>
      <w:r w:rsidRPr="002D041A">
        <w:rPr>
          <w:rFonts w:eastAsiaTheme="minorEastAsia"/>
          <w:color w:val="auto"/>
        </w:rPr>
        <w:t>===== = CHUNK ======</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每个残留对每个国家人口转储到</w:t>
      </w:r>
      <w:r w:rsidRPr="002D041A">
        <w:rPr>
          <w:rFonts w:eastAsiaTheme="minorEastAsia"/>
          <w:color w:val="auto"/>
        </w:rPr>
        <w:t>population_output</w:t>
      </w:r>
      <w:r w:rsidRPr="002D041A">
        <w:rPr>
          <w:rFonts w:eastAsiaTheme="minorEastAsia"/>
          <w:color w:val="auto"/>
        </w:rPr>
        <w:t>（默认名称</w:t>
      </w:r>
      <w:r w:rsidRPr="002D041A">
        <w:rPr>
          <w:rFonts w:eastAsiaTheme="minorEastAsia"/>
          <w:color w:val="auto"/>
        </w:rPr>
        <w:t>“populations.dat”</w:t>
      </w:r>
      <w:r w:rsidRPr="002D041A">
        <w:rPr>
          <w:rFonts w:eastAsiaTheme="minorEastAsia"/>
          <w:color w:val="auto"/>
        </w:rPr>
        <w:t>），它告诉用户是出席与在该州投入在括号中的质子数每个状态的快照的分数旁边。一个例子如下所示：</w:t>
      </w:r>
    </w:p>
    <w:p w:rsidR="00062657" w:rsidRPr="002D041A" w:rsidRDefault="00062657" w:rsidP="00062657">
      <w:pPr>
        <w:rPr>
          <w:rFonts w:eastAsiaTheme="minorEastAsia"/>
          <w:color w:val="auto"/>
        </w:rPr>
      </w:pPr>
      <w:r w:rsidRPr="002D041A">
        <w:rPr>
          <w:rFonts w:eastAsiaTheme="minorEastAsia"/>
          <w:color w:val="auto"/>
        </w:rPr>
        <w:lastRenderedPageBreak/>
        <w:t>人群：</w:t>
      </w:r>
    </w:p>
    <w:p w:rsidR="00062657" w:rsidRPr="002D041A" w:rsidRDefault="00062657" w:rsidP="00062657">
      <w:pPr>
        <w:rPr>
          <w:rFonts w:eastAsiaTheme="minorEastAsia"/>
          <w:color w:val="auto"/>
        </w:rPr>
      </w:pPr>
      <w:r w:rsidRPr="002D041A">
        <w:rPr>
          <w:rFonts w:eastAsiaTheme="minorEastAsia"/>
          <w:color w:val="auto"/>
        </w:rPr>
        <w:t>剩余数状态</w:t>
      </w:r>
      <w:r w:rsidRPr="002D041A">
        <w:rPr>
          <w:rFonts w:eastAsiaTheme="minorEastAsia"/>
          <w:color w:val="auto"/>
        </w:rPr>
        <w:t>0</w:t>
      </w:r>
      <w:r w:rsidRPr="002D041A">
        <w:rPr>
          <w:rFonts w:eastAsiaTheme="minorEastAsia"/>
          <w:color w:val="auto"/>
        </w:rPr>
        <w:t>状态</w:t>
      </w:r>
      <w:r w:rsidRPr="002D041A">
        <w:rPr>
          <w:rFonts w:eastAsiaTheme="minorEastAsia"/>
          <w:color w:val="auto"/>
        </w:rPr>
        <w:t>1</w:t>
      </w:r>
      <w:r w:rsidRPr="002D041A">
        <w:rPr>
          <w:rFonts w:eastAsiaTheme="minorEastAsia"/>
          <w:color w:val="auto"/>
        </w:rPr>
        <w:t>状态</w:t>
      </w:r>
      <w:r w:rsidRPr="002D041A">
        <w:rPr>
          <w:rFonts w:eastAsiaTheme="minorEastAsia"/>
          <w:color w:val="auto"/>
        </w:rPr>
        <w:t>2 ----------------------------</w:t>
      </w:r>
    </w:p>
    <w:p w:rsidR="00062657" w:rsidRPr="002D041A" w:rsidRDefault="00062657" w:rsidP="00062657">
      <w:pPr>
        <w:rPr>
          <w:rFonts w:eastAsiaTheme="minorEastAsia"/>
          <w:color w:val="auto"/>
        </w:rPr>
      </w:pPr>
      <w:r w:rsidRPr="002D041A">
        <w:rPr>
          <w:rFonts w:eastAsiaTheme="minorEastAsia"/>
          <w:color w:val="auto"/>
        </w:rPr>
        <w:t>残渣：</w:t>
      </w:r>
      <w:r w:rsidRPr="002D041A">
        <w:rPr>
          <w:rFonts w:eastAsiaTheme="minorEastAsia"/>
          <w:color w:val="auto"/>
        </w:rPr>
        <w:t>HIP 2 0.002</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0.673</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0.325</w:t>
      </w:r>
      <w:r w:rsidRPr="002D041A">
        <w:rPr>
          <w:rFonts w:eastAsiaTheme="minorEastAsia"/>
          <w:color w:val="auto"/>
        </w:rPr>
        <w:t>（</w:t>
      </w:r>
      <w:r w:rsidRPr="002D041A">
        <w:rPr>
          <w:rFonts w:eastAsiaTheme="minorEastAsia"/>
          <w:color w:val="auto"/>
        </w:rPr>
        <w:t>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在这个例子中，一个组氨酸残基进行滴定。状态</w:t>
      </w:r>
      <w:r w:rsidRPr="002D041A">
        <w:rPr>
          <w:rFonts w:eastAsiaTheme="minorEastAsia"/>
          <w:color w:val="auto"/>
        </w:rPr>
        <w:t>0</w:t>
      </w:r>
      <w:r w:rsidRPr="002D041A">
        <w:rPr>
          <w:rFonts w:eastAsiaTheme="minorEastAsia"/>
          <w:color w:val="auto"/>
        </w:rPr>
        <w:t>中，双质子化状态（由</w:t>
      </w:r>
      <w:r w:rsidRPr="002D041A">
        <w:rPr>
          <w:rFonts w:eastAsiaTheme="minorEastAsia"/>
          <w:color w:val="auto"/>
        </w:rPr>
        <w:t>2</w:t>
      </w:r>
      <w:r w:rsidRPr="002D041A">
        <w:rPr>
          <w:rFonts w:eastAsiaTheme="minorEastAsia"/>
          <w:color w:val="auto"/>
        </w:rPr>
        <w:t>括号中所指旁边）中，填充</w:t>
      </w:r>
      <w:r w:rsidRPr="002D041A">
        <w:rPr>
          <w:rFonts w:eastAsiaTheme="minorEastAsia"/>
          <w:color w:val="auto"/>
        </w:rPr>
        <w:t>0.2</w:t>
      </w:r>
      <w:r w:rsidRPr="002D041A">
        <w:rPr>
          <w:rFonts w:eastAsiaTheme="minorEastAsia"/>
          <w:color w:val="auto"/>
        </w:rPr>
        <w:t>％的时间（或时间</w:t>
      </w:r>
      <w:r w:rsidRPr="002D041A">
        <w:rPr>
          <w:rFonts w:eastAsiaTheme="minorEastAsia"/>
          <w:color w:val="auto"/>
        </w:rPr>
        <w:t>0.002</w:t>
      </w:r>
      <w:r w:rsidRPr="002D041A">
        <w:rPr>
          <w:rFonts w:eastAsiaTheme="minorEastAsia"/>
          <w:color w:val="auto"/>
        </w:rPr>
        <w:t>级分）。状态</w:t>
      </w:r>
      <w:r w:rsidRPr="002D041A">
        <w:rPr>
          <w:rFonts w:eastAsiaTheme="minorEastAsia"/>
          <w:color w:val="auto"/>
        </w:rPr>
        <w:t>1</w:t>
      </w:r>
      <w:r w:rsidRPr="002D041A">
        <w:rPr>
          <w:rFonts w:eastAsiaTheme="minorEastAsia"/>
          <w:color w:val="auto"/>
        </w:rPr>
        <w:t>，这是单独使用质子化的，被填充的时间（或时间</w:t>
      </w:r>
      <w:r w:rsidRPr="002D041A">
        <w:rPr>
          <w:rFonts w:eastAsiaTheme="minorEastAsia"/>
          <w:color w:val="auto"/>
        </w:rPr>
        <w:t>0.673</w:t>
      </w:r>
      <w:r w:rsidRPr="002D041A">
        <w:rPr>
          <w:rFonts w:eastAsiaTheme="minorEastAsia"/>
          <w:color w:val="auto"/>
        </w:rPr>
        <w:t>级分）</w:t>
      </w:r>
      <w:r w:rsidRPr="002D041A">
        <w:rPr>
          <w:rFonts w:eastAsiaTheme="minorEastAsia"/>
          <w:color w:val="auto"/>
        </w:rPr>
        <w:t>67.3</w:t>
      </w:r>
      <w:r w:rsidRPr="002D041A">
        <w:rPr>
          <w:rFonts w:eastAsiaTheme="minorEastAsia"/>
          <w:color w:val="auto"/>
        </w:rPr>
        <w:t>％，和状态</w:t>
      </w:r>
      <w:r w:rsidRPr="002D041A">
        <w:rPr>
          <w:rFonts w:eastAsiaTheme="minorEastAsia"/>
          <w:color w:val="auto"/>
        </w:rPr>
        <w:t>2</w:t>
      </w:r>
      <w:r w:rsidRPr="002D041A">
        <w:rPr>
          <w:rFonts w:eastAsiaTheme="minorEastAsia"/>
          <w:color w:val="auto"/>
        </w:rPr>
        <w:t>，这也是单质子化，被填充的时间</w:t>
      </w:r>
      <w:r w:rsidRPr="002D041A">
        <w:rPr>
          <w:rFonts w:eastAsiaTheme="minorEastAsia"/>
          <w:color w:val="auto"/>
        </w:rPr>
        <w:t>32.5</w:t>
      </w:r>
      <w:r w:rsidRPr="002D041A">
        <w:rPr>
          <w:rFonts w:eastAsiaTheme="minorEastAsia"/>
          <w:color w:val="auto"/>
        </w:rPr>
        <w:t>％（或时间</w:t>
      </w:r>
      <w:r w:rsidRPr="002D041A">
        <w:rPr>
          <w:rFonts w:eastAsiaTheme="minorEastAsia"/>
          <w:color w:val="auto"/>
        </w:rPr>
        <w:t>0.325</w:t>
      </w:r>
      <w:r w:rsidRPr="002D041A">
        <w:rPr>
          <w:rFonts w:eastAsiaTheme="minorEastAsia"/>
          <w:color w:val="auto"/>
        </w:rPr>
        <w:t>分数）。</w:t>
      </w:r>
    </w:p>
    <w:p w:rsidR="00062657" w:rsidRPr="002D041A" w:rsidRDefault="00062657" w:rsidP="00062657">
      <w:pPr>
        <w:rPr>
          <w:rFonts w:eastAsiaTheme="minorEastAsia"/>
          <w:color w:val="auto"/>
        </w:rPr>
      </w:pPr>
      <w:r w:rsidRPr="002D041A">
        <w:rPr>
          <w:rFonts w:eastAsiaTheme="minorEastAsia"/>
          <w:color w:val="auto"/>
        </w:rPr>
        <w:t>4.11.5</w:t>
      </w:r>
      <w:r w:rsidRPr="002D041A">
        <w:rPr>
          <w:rFonts w:eastAsiaTheme="minorEastAsia"/>
          <w:color w:val="auto"/>
        </w:rPr>
        <w:t>。恒定</w:t>
      </w:r>
      <w:r w:rsidRPr="002D041A">
        <w:rPr>
          <w:rFonts w:eastAsiaTheme="minorEastAsia"/>
          <w:color w:val="auto"/>
        </w:rPr>
        <w:t>pH</w:t>
      </w:r>
      <w:r w:rsidRPr="002D041A">
        <w:rPr>
          <w:rFonts w:eastAsiaTheme="minorEastAsia"/>
          <w:color w:val="auto"/>
        </w:rPr>
        <w:t>延伸到更多的滴定基团</w:t>
      </w:r>
    </w:p>
    <w:p w:rsidR="00062657" w:rsidRPr="002D041A" w:rsidRDefault="00062657" w:rsidP="00062657">
      <w:pPr>
        <w:rPr>
          <w:rFonts w:eastAsiaTheme="minorEastAsia"/>
          <w:color w:val="auto"/>
        </w:rPr>
      </w:pPr>
      <w:r w:rsidRPr="002D041A">
        <w:rPr>
          <w:rFonts w:eastAsiaTheme="minorEastAsia"/>
          <w:color w:val="auto"/>
        </w:rPr>
        <w:t>有以定义新的滴定组恒定</w:t>
      </w:r>
      <w:r w:rsidRPr="002D041A">
        <w:rPr>
          <w:rFonts w:eastAsiaTheme="minorEastAsia"/>
          <w:color w:val="auto"/>
        </w:rPr>
        <w:t>pH</w:t>
      </w:r>
      <w:r w:rsidRPr="002D041A">
        <w:rPr>
          <w:rFonts w:eastAsiaTheme="minorEastAsia"/>
          <w:color w:val="auto"/>
        </w:rPr>
        <w:t>两个主要组成部分。首先，你必须定义在渣每个质子化状态的每个原子的部分费用。然后，你必须将每个国家的相对能量。</w:t>
      </w:r>
    </w:p>
    <w:p w:rsidR="00062657" w:rsidRPr="002D041A" w:rsidRDefault="00062657" w:rsidP="00062657">
      <w:pPr>
        <w:rPr>
          <w:rFonts w:eastAsiaTheme="minorEastAsia"/>
          <w:color w:val="auto"/>
        </w:rPr>
      </w:pPr>
      <w:r w:rsidRPr="002D041A">
        <w:rPr>
          <w:rFonts w:eastAsiaTheme="minorEastAsia"/>
          <w:color w:val="auto"/>
        </w:rPr>
        <w:t>定义充电套</w:t>
      </w:r>
    </w:p>
    <w:p w:rsidR="00062657" w:rsidRPr="002D041A" w:rsidRDefault="00062657" w:rsidP="00062657">
      <w:pPr>
        <w:rPr>
          <w:rFonts w:eastAsiaTheme="minorEastAsia"/>
          <w:color w:val="auto"/>
        </w:rPr>
      </w:pPr>
      <w:r w:rsidRPr="002D041A">
        <w:rPr>
          <w:rFonts w:eastAsiaTheme="minorEastAsia"/>
          <w:color w:val="auto"/>
        </w:rPr>
        <w:t>部分收费使用前厅和高斯最容易计算的。你必须建立一个模型来计算每个质子化状态收费。如果您定义的滴定组聚合物亚单位（例如氨基酸残基），您必须调整对已粘合的相互作用（包括</w:t>
      </w:r>
      <w:r w:rsidRPr="002D041A">
        <w:rPr>
          <w:rFonts w:eastAsiaTheme="minorEastAsia"/>
          <w:color w:val="auto"/>
        </w:rPr>
        <w:t>1-4</w:t>
      </w:r>
      <w:r w:rsidRPr="002D041A">
        <w:rPr>
          <w:rFonts w:eastAsiaTheme="minorEastAsia"/>
          <w:color w:val="auto"/>
        </w:rPr>
        <w:t>）原子与原子的电荷在邻近的残留物。对这些原子的费用必须改变，使他们在所有的质子化状态不变</w:t>
      </w:r>
      <w:r w:rsidRPr="002D041A">
        <w:rPr>
          <w:rFonts w:eastAsiaTheme="minorEastAsia"/>
          <w:color w:val="auto"/>
        </w:rPr>
        <w:t xml:space="preserve"> - </w:t>
      </w:r>
      <w:r w:rsidRPr="002D041A">
        <w:rPr>
          <w:rFonts w:eastAsiaTheme="minorEastAsia"/>
          <w:color w:val="auto"/>
        </w:rPr>
        <w:t>质子状态，否则相对能量变得序列依赖性。对的氨基酸，这意味着所有的骨架原子必须具有恒定的费用。为这里定义的残基，我们任意选择在所有质子化的状态中使用的质子化状态的骨干收费。状态之间的总费用差异应保持</w:t>
      </w:r>
      <w:r w:rsidRPr="002D041A">
        <w:rPr>
          <w:rFonts w:eastAsiaTheme="minorEastAsia"/>
          <w:color w:val="auto"/>
        </w:rPr>
        <w:t>1;</w:t>
      </w:r>
      <w:r w:rsidRPr="002D041A">
        <w:rPr>
          <w:rFonts w:eastAsiaTheme="minorEastAsia"/>
          <w:color w:val="auto"/>
        </w:rPr>
        <w:t>我们通过调整</w:t>
      </w:r>
      <w:r w:rsidRPr="002D041A">
        <w:rPr>
          <w:rFonts w:eastAsiaTheme="minorEastAsia"/>
          <w:color w:val="auto"/>
        </w:rPr>
        <w:t>β</w:t>
      </w:r>
      <w:r w:rsidRPr="002D041A">
        <w:rPr>
          <w:rFonts w:eastAsiaTheme="minorEastAsia"/>
          <w:color w:val="auto"/>
        </w:rPr>
        <w:t>碳原子的电荷达到这一点。</w:t>
      </w:r>
    </w:p>
    <w:p w:rsidR="00062657" w:rsidRPr="002D041A" w:rsidRDefault="00062657" w:rsidP="00062657">
      <w:pPr>
        <w:rPr>
          <w:rFonts w:eastAsiaTheme="minorEastAsia"/>
          <w:color w:val="auto"/>
        </w:rPr>
      </w:pPr>
      <w:r w:rsidRPr="002D041A">
        <w:rPr>
          <w:rFonts w:eastAsiaTheme="minorEastAsia"/>
          <w:color w:val="auto"/>
        </w:rPr>
        <w:t>计算相对能量</w:t>
      </w:r>
    </w:p>
    <w:p w:rsidR="00062657" w:rsidRPr="002D041A" w:rsidRDefault="00062657" w:rsidP="00062657">
      <w:pPr>
        <w:rPr>
          <w:rFonts w:eastAsiaTheme="minorEastAsia"/>
          <w:color w:val="auto"/>
        </w:rPr>
      </w:pPr>
      <w:r w:rsidRPr="002D041A">
        <w:rPr>
          <w:rFonts w:eastAsiaTheme="minorEastAsia"/>
          <w:color w:val="auto"/>
        </w:rPr>
        <w:t>相对能量被用于校准，使得当一个模型化合物在</w:t>
      </w:r>
      <w:r w:rsidRPr="002D041A">
        <w:rPr>
          <w:rFonts w:eastAsiaTheme="minorEastAsia"/>
          <w:color w:val="auto"/>
        </w:rPr>
        <w:t>pH</w:t>
      </w:r>
      <w:r w:rsidRPr="002D041A">
        <w:rPr>
          <w:rFonts w:eastAsiaTheme="minorEastAsia"/>
          <w:color w:val="auto"/>
        </w:rPr>
        <w:t>等于其</w:t>
      </w:r>
      <w:r w:rsidRPr="002D041A">
        <w:rPr>
          <w:rFonts w:eastAsiaTheme="minorEastAsia"/>
          <w:color w:val="auto"/>
        </w:rPr>
        <w:t>pK a</w:t>
      </w:r>
      <w:r w:rsidRPr="002D041A">
        <w:rPr>
          <w:rFonts w:eastAsiaTheme="minorEastAsia"/>
          <w:color w:val="auto"/>
        </w:rPr>
        <w:t>为滴定，质子化和去质子化状态的能量（并且因此种群）相等的方法。不同的质子化状态的相对能量使用为不同的质子化状态定义的电荷集之间的模型化合物的热力学积分计算。模型化合物应该是小分子，它模仿滴定组感兴趣的粘结环境，以及用于该实验的</w:t>
      </w:r>
      <w:r w:rsidRPr="002D041A">
        <w:rPr>
          <w:rFonts w:eastAsiaTheme="minorEastAsia"/>
          <w:color w:val="auto"/>
        </w:rPr>
        <w:t>pKa</w:t>
      </w:r>
      <w:r w:rsidRPr="002D041A">
        <w:rPr>
          <w:rFonts w:eastAsiaTheme="minorEastAsia"/>
          <w:color w:val="auto"/>
        </w:rPr>
        <w:t>数据是可用的。例如，对于一个氨基酸的</w:t>
      </w:r>
      <w:r w:rsidRPr="002D041A">
        <w:rPr>
          <w:rFonts w:eastAsiaTheme="minorEastAsia"/>
          <w:color w:val="auto"/>
        </w:rPr>
        <w:t>X</w:t>
      </w:r>
      <w:r w:rsidRPr="002D041A">
        <w:rPr>
          <w:rFonts w:eastAsiaTheme="minorEastAsia"/>
          <w:color w:val="auto"/>
        </w:rPr>
        <w:t>模型化合物通常是</w:t>
      </w:r>
      <w:r w:rsidRPr="002D041A">
        <w:rPr>
          <w:rFonts w:eastAsiaTheme="minorEastAsia"/>
          <w:color w:val="auto"/>
        </w:rPr>
        <w:t>ACE-X-NME;</w:t>
      </w:r>
      <w:r w:rsidRPr="002D041A">
        <w:rPr>
          <w:rFonts w:eastAsiaTheme="minorEastAsia"/>
          <w:color w:val="auto"/>
        </w:rPr>
        <w:t>为配位体的模型化合物可能是游离配位体。热力学集成计算必须使用完全相同的参数和力场如您计划在恒定</w:t>
      </w:r>
      <w:r w:rsidRPr="002D041A">
        <w:rPr>
          <w:rFonts w:eastAsiaTheme="minorEastAsia"/>
          <w:color w:val="auto"/>
        </w:rPr>
        <w:t>pH</w:t>
      </w:r>
      <w:r w:rsidRPr="002D041A">
        <w:rPr>
          <w:rFonts w:eastAsiaTheme="minorEastAsia"/>
          <w:color w:val="auto"/>
        </w:rPr>
        <w:t>模拟使用进行。一旦该状态的相对能量是由热力学积分计算的能量差必须调整到占</w:t>
      </w:r>
      <w:r w:rsidRPr="002D041A">
        <w:rPr>
          <w:rFonts w:eastAsiaTheme="minorEastAsia"/>
          <w:color w:val="auto"/>
        </w:rPr>
        <w:t>pKa</w:t>
      </w:r>
      <w:r w:rsidRPr="002D041A">
        <w:rPr>
          <w:rFonts w:eastAsiaTheme="minorEastAsia"/>
          <w:color w:val="auto"/>
        </w:rPr>
        <w:t>值：越质子化状态的能量应增加</w:t>
      </w:r>
      <w:r w:rsidRPr="002D041A">
        <w:rPr>
          <w:rFonts w:eastAsiaTheme="minorEastAsia"/>
          <w:color w:val="auto"/>
        </w:rPr>
        <w:t>pKaRT LN</w:t>
      </w:r>
      <w:r w:rsidRPr="002D041A">
        <w:rPr>
          <w:rFonts w:eastAsiaTheme="minorEastAsia"/>
          <w:color w:val="auto"/>
        </w:rPr>
        <w:t>（</w:t>
      </w:r>
      <w:r w:rsidRPr="002D041A">
        <w:rPr>
          <w:rFonts w:eastAsiaTheme="minorEastAsia"/>
          <w:color w:val="auto"/>
        </w:rPr>
        <w:t>10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例如，假设一个人开发人造氨基酸，艺术，用的</w:t>
      </w:r>
      <w:r w:rsidRPr="002D041A">
        <w:rPr>
          <w:rFonts w:eastAsiaTheme="minorEastAsia"/>
          <w:color w:val="auto"/>
        </w:rPr>
        <w:t>pKa</w:t>
      </w:r>
      <w:r w:rsidRPr="002D041A">
        <w:rPr>
          <w:rFonts w:eastAsiaTheme="minorEastAsia"/>
          <w:color w:val="auto"/>
        </w:rPr>
        <w:t>模型</w:t>
      </w:r>
      <w:r w:rsidRPr="002D041A">
        <w:rPr>
          <w:rFonts w:eastAsiaTheme="minorEastAsia"/>
          <w:color w:val="auto"/>
        </w:rPr>
        <w:t>3.5</w:t>
      </w:r>
      <w:r w:rsidRPr="002D041A">
        <w:rPr>
          <w:rFonts w:eastAsiaTheme="minorEastAsia"/>
          <w:color w:val="auto"/>
        </w:rPr>
        <w:t>和两个质子化状态：</w:t>
      </w:r>
      <w:r w:rsidRPr="002D041A">
        <w:rPr>
          <w:rFonts w:eastAsiaTheme="minorEastAsia"/>
          <w:color w:val="auto"/>
        </w:rPr>
        <w:t>ARP</w:t>
      </w:r>
      <w:r w:rsidRPr="002D041A">
        <w:rPr>
          <w:rFonts w:eastAsiaTheme="minorEastAsia"/>
          <w:color w:val="auto"/>
        </w:rPr>
        <w:t>，有一个质子和具有零质子</w:t>
      </w:r>
      <w:r w:rsidRPr="002D041A">
        <w:rPr>
          <w:rFonts w:eastAsiaTheme="minorEastAsia"/>
          <w:color w:val="auto"/>
        </w:rPr>
        <w:t>ARD</w:t>
      </w:r>
      <w:r w:rsidRPr="002D041A">
        <w:rPr>
          <w:rFonts w:eastAsiaTheme="minorEastAsia"/>
          <w:color w:val="auto"/>
        </w:rPr>
        <w:t>。计算如上部分费用后，你会构造具有序列</w:t>
      </w:r>
      <w:r w:rsidRPr="002D041A">
        <w:rPr>
          <w:rFonts w:eastAsiaTheme="minorEastAsia"/>
          <w:color w:val="auto"/>
        </w:rPr>
        <w:t>ACE-ARP-NME</w:t>
      </w:r>
      <w:r w:rsidRPr="002D041A">
        <w:rPr>
          <w:rFonts w:eastAsiaTheme="minorEastAsia"/>
          <w:color w:val="auto"/>
        </w:rPr>
        <w:t>模型化合物并生成那里的</w:t>
      </w:r>
      <w:r w:rsidRPr="002D041A">
        <w:rPr>
          <w:rFonts w:eastAsiaTheme="minorEastAsia"/>
          <w:color w:val="auto"/>
        </w:rPr>
        <w:t>ARP</w:t>
      </w:r>
      <w:r w:rsidRPr="002D041A">
        <w:rPr>
          <w:rFonts w:eastAsiaTheme="minorEastAsia"/>
          <w:color w:val="auto"/>
        </w:rPr>
        <w:t>指控被扰动的</w:t>
      </w:r>
      <w:r w:rsidRPr="002D041A">
        <w:rPr>
          <w:rFonts w:eastAsiaTheme="minorEastAsia"/>
          <w:color w:val="auto"/>
        </w:rPr>
        <w:t>ARD</w:t>
      </w:r>
      <w:r w:rsidRPr="002D041A">
        <w:rPr>
          <w:rFonts w:eastAsiaTheme="minorEastAsia"/>
          <w:color w:val="auto"/>
        </w:rPr>
        <w:t>值的</w:t>
      </w:r>
      <w:r w:rsidRPr="002D041A">
        <w:rPr>
          <w:rFonts w:eastAsiaTheme="minorEastAsia"/>
          <w:color w:val="auto"/>
        </w:rPr>
        <w:t>prmtop</w:t>
      </w:r>
      <w:r w:rsidRPr="002D041A">
        <w:rPr>
          <w:rFonts w:eastAsiaTheme="minorEastAsia"/>
          <w:color w:val="auto"/>
        </w:rPr>
        <w:t>文件。那么你可以使用砂光机到</w:t>
      </w:r>
      <w:r w:rsidRPr="002D041A">
        <w:rPr>
          <w:rFonts w:eastAsiaTheme="minorEastAsia"/>
          <w:color w:val="auto"/>
        </w:rPr>
        <w:t>ARP</w:t>
      </w:r>
      <w:r w:rsidRPr="002D041A">
        <w:rPr>
          <w:rFonts w:eastAsiaTheme="minorEastAsia"/>
          <w:color w:val="auto"/>
        </w:rPr>
        <w:t>和</w:t>
      </w:r>
      <w:r w:rsidRPr="002D041A">
        <w:rPr>
          <w:rFonts w:eastAsiaTheme="minorEastAsia"/>
          <w:color w:val="auto"/>
        </w:rPr>
        <w:t>ARD</w:t>
      </w:r>
      <w:r w:rsidRPr="002D041A">
        <w:rPr>
          <w:rFonts w:eastAsiaTheme="minorEastAsia"/>
          <w:color w:val="auto"/>
        </w:rPr>
        <w:t>之间进行热力学积分。假设这表明，相对于</w:t>
      </w:r>
      <w:r w:rsidRPr="002D041A">
        <w:rPr>
          <w:rFonts w:eastAsiaTheme="minorEastAsia"/>
          <w:color w:val="auto"/>
        </w:rPr>
        <w:t>ARP ARD</w:t>
      </w:r>
      <w:r w:rsidRPr="002D041A">
        <w:rPr>
          <w:rFonts w:eastAsiaTheme="minorEastAsia"/>
          <w:color w:val="auto"/>
        </w:rPr>
        <w:t>的能量为</w:t>
      </w:r>
      <w:r w:rsidRPr="002D041A">
        <w:rPr>
          <w:rFonts w:eastAsiaTheme="minorEastAsia"/>
          <w:color w:val="auto"/>
        </w:rPr>
        <w:t>-6.3</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摩尔。您会分配的</w:t>
      </w:r>
      <w:r w:rsidRPr="002D041A">
        <w:rPr>
          <w:rFonts w:eastAsiaTheme="minorEastAsia"/>
          <w:color w:val="auto"/>
        </w:rPr>
        <w:t>-6.3</w:t>
      </w:r>
      <w:r w:rsidRPr="002D041A">
        <w:rPr>
          <w:rFonts w:eastAsiaTheme="minorEastAsia"/>
          <w:color w:val="auto"/>
        </w:rPr>
        <w:t>的相对能量，</w:t>
      </w:r>
      <w:r w:rsidRPr="002D041A">
        <w:rPr>
          <w:rFonts w:eastAsiaTheme="minorEastAsia"/>
          <w:color w:val="auto"/>
        </w:rPr>
        <w:t>ARD</w:t>
      </w:r>
      <w:r w:rsidRPr="002D041A">
        <w:rPr>
          <w:rFonts w:eastAsiaTheme="minorEastAsia"/>
          <w:color w:val="auto"/>
        </w:rPr>
        <w:t>和</w:t>
      </w:r>
      <w:r w:rsidRPr="002D041A">
        <w:rPr>
          <w:rFonts w:eastAsiaTheme="minorEastAsia"/>
          <w:color w:val="auto"/>
        </w:rPr>
        <w:t>3.5 RTln</w:t>
      </w:r>
      <w:r w:rsidRPr="002D041A">
        <w:rPr>
          <w:rFonts w:eastAsiaTheme="minorEastAsia"/>
          <w:color w:val="auto"/>
        </w:rPr>
        <w:t>（</w:t>
      </w:r>
      <w:r w:rsidRPr="002D041A">
        <w:rPr>
          <w:rFonts w:eastAsiaTheme="minorEastAsia"/>
          <w:color w:val="auto"/>
        </w:rPr>
        <w:t>10</w:t>
      </w:r>
      <w:r w:rsidRPr="002D041A">
        <w:rPr>
          <w:rFonts w:eastAsiaTheme="minorEastAsia"/>
          <w:color w:val="auto"/>
        </w:rPr>
        <w:t>）的</w:t>
      </w:r>
      <w:r w:rsidRPr="002D041A">
        <w:rPr>
          <w:rFonts w:eastAsiaTheme="minorEastAsia"/>
          <w:color w:val="auto"/>
        </w:rPr>
        <w:t>ARP</w:t>
      </w:r>
      <w:r w:rsidRPr="002D041A">
        <w:rPr>
          <w:rFonts w:eastAsiaTheme="minorEastAsia"/>
          <w:color w:val="auto"/>
        </w:rPr>
        <w:t>的相对能量。</w:t>
      </w:r>
    </w:p>
    <w:p w:rsidR="00062657" w:rsidRPr="002D041A" w:rsidRDefault="00062657" w:rsidP="00062657">
      <w:pPr>
        <w:rPr>
          <w:rFonts w:eastAsiaTheme="minorEastAsia"/>
          <w:color w:val="auto"/>
        </w:rPr>
      </w:pPr>
      <w:r w:rsidRPr="002D041A">
        <w:rPr>
          <w:rFonts w:eastAsiaTheme="minorEastAsia"/>
          <w:color w:val="auto"/>
        </w:rPr>
        <w:t>测试滴定组的定义</w:t>
      </w:r>
    </w:p>
    <w:p w:rsidR="00062657" w:rsidRPr="002D041A" w:rsidRDefault="00062657" w:rsidP="00062657">
      <w:pPr>
        <w:rPr>
          <w:rFonts w:eastAsiaTheme="minorEastAsia"/>
          <w:color w:val="auto"/>
        </w:rPr>
      </w:pPr>
      <w:r w:rsidRPr="002D041A">
        <w:rPr>
          <w:rFonts w:eastAsiaTheme="minorEastAsia"/>
          <w:color w:val="auto"/>
        </w:rPr>
        <w:t>大规模使用新的滴定组定义之前，这是一个好主意，在您的模型化合物进行恒定</w:t>
      </w:r>
      <w:r w:rsidRPr="002D041A">
        <w:rPr>
          <w:rFonts w:eastAsiaTheme="minorEastAsia"/>
          <w:color w:val="auto"/>
        </w:rPr>
        <w:t>pH</w:t>
      </w:r>
      <w:r w:rsidRPr="002D041A">
        <w:rPr>
          <w:rFonts w:eastAsiaTheme="minorEastAsia"/>
          <w:color w:val="auto"/>
        </w:rPr>
        <w:t>模拟，随着</w:t>
      </w:r>
      <w:r w:rsidRPr="002D041A">
        <w:rPr>
          <w:rFonts w:eastAsiaTheme="minorEastAsia"/>
          <w:color w:val="auto"/>
        </w:rPr>
        <w:t>pH</w:t>
      </w:r>
      <w:r w:rsidRPr="002D041A">
        <w:rPr>
          <w:rFonts w:eastAsiaTheme="minorEastAsia"/>
          <w:color w:val="auto"/>
        </w:rPr>
        <w:t>值设置为模型</w:t>
      </w:r>
      <w:r w:rsidRPr="002D041A">
        <w:rPr>
          <w:rFonts w:eastAsiaTheme="minorEastAsia"/>
          <w:color w:val="auto"/>
        </w:rPr>
        <w:t>pKa</w:t>
      </w:r>
      <w:r w:rsidRPr="002D041A">
        <w:rPr>
          <w:rFonts w:eastAsiaTheme="minorEastAsia"/>
          <w:color w:val="auto"/>
        </w:rPr>
        <w:t>值进行测试。</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lastRenderedPageBreak/>
        <w:t>这样做需要一代</w:t>
      </w:r>
      <w:r w:rsidRPr="002D041A">
        <w:rPr>
          <w:rFonts w:eastAsiaTheme="minorEastAsia"/>
          <w:color w:val="auto"/>
        </w:rPr>
        <w:t>CPIN</w:t>
      </w:r>
      <w:r w:rsidRPr="002D041A">
        <w:rPr>
          <w:rFonts w:eastAsiaTheme="minorEastAsia"/>
          <w:color w:val="auto"/>
        </w:rPr>
        <w:t>的文件，所以这是一个很好的点来修改由</w:t>
      </w:r>
      <w:r w:rsidRPr="002D041A">
        <w:rPr>
          <w:rFonts w:eastAsiaTheme="minorEastAsia"/>
          <w:color w:val="auto"/>
        </w:rPr>
        <w:t>cpinutil</w:t>
      </w:r>
      <w:r w:rsidRPr="002D041A">
        <w:rPr>
          <w:rFonts w:eastAsiaTheme="minorEastAsia"/>
          <w:color w:val="auto"/>
        </w:rPr>
        <w:t>用滴定组定义的表。这些表中找到</w:t>
      </w:r>
    </w:p>
    <w:p w:rsidR="00062657" w:rsidRPr="002D041A" w:rsidRDefault="00062657" w:rsidP="00062657">
      <w:pPr>
        <w:rPr>
          <w:rFonts w:eastAsiaTheme="minorEastAsia"/>
          <w:color w:val="auto"/>
        </w:rPr>
      </w:pPr>
      <w:r w:rsidRPr="002D041A">
        <w:rPr>
          <w:rFonts w:eastAsiaTheme="minorEastAsia"/>
          <w:color w:val="auto"/>
        </w:rPr>
        <w:t>$ AMBERHOME / AmberTools / src</w:t>
      </w:r>
      <w:r w:rsidRPr="002D041A">
        <w:rPr>
          <w:rFonts w:eastAsiaTheme="minorEastAsia"/>
          <w:color w:val="auto"/>
        </w:rPr>
        <w:t>目录的</w:t>
      </w:r>
      <w:r w:rsidRPr="002D041A">
        <w:rPr>
          <w:rFonts w:eastAsiaTheme="minorEastAsia"/>
          <w:color w:val="auto"/>
        </w:rPr>
        <w:t>/ etc / cpin_data.py</w:t>
      </w:r>
      <w:r w:rsidRPr="002D041A">
        <w:rPr>
          <w:rFonts w:eastAsiaTheme="minorEastAsia"/>
          <w:color w:val="auto"/>
        </w:rPr>
        <w:t>。该表是</w:t>
      </w:r>
      <w:r w:rsidRPr="002D041A">
        <w:rPr>
          <w:rFonts w:eastAsiaTheme="minorEastAsia"/>
          <w:color w:val="auto"/>
        </w:rPr>
        <w:t>2 D</w:t>
      </w:r>
      <w:r w:rsidRPr="002D041A">
        <w:rPr>
          <w:rFonts w:eastAsiaTheme="minorEastAsia"/>
          <w:color w:val="auto"/>
        </w:rPr>
        <w:t>阵列的</w:t>
      </w:r>
      <w:r w:rsidRPr="002D041A">
        <w:rPr>
          <w:rFonts w:eastAsiaTheme="minorEastAsia"/>
          <w:color w:val="auto"/>
        </w:rPr>
        <w:t>Python</w:t>
      </w:r>
      <w:r w:rsidRPr="002D041A">
        <w:rPr>
          <w:rFonts w:eastAsiaTheme="minorEastAsia"/>
          <w:color w:val="auto"/>
        </w:rPr>
        <w:t>字典。每个字典条目是定义一个滴定国家集团的数组。每个状态阵列由相对能量，相对质子化，并为国家的部分电荷，在该命令的。对于上述可能看起来像（简称为简洁起见收费清单）的例子中的条目：</w:t>
      </w:r>
    </w:p>
    <w:p w:rsidR="00062657" w:rsidRPr="002D041A" w:rsidRDefault="00062657" w:rsidP="00062657">
      <w:pPr>
        <w:rPr>
          <w:rFonts w:eastAsiaTheme="minorEastAsia"/>
          <w:color w:val="auto"/>
        </w:rPr>
      </w:pPr>
      <w:r w:rsidRPr="002D041A">
        <w:rPr>
          <w:rFonts w:eastAsiaTheme="minorEastAsia"/>
          <w:color w:val="auto"/>
        </w:rPr>
        <w:t>“ARP”= [</w:t>
      </w:r>
    </w:p>
    <w:p w:rsidR="00062657" w:rsidRPr="002D041A" w:rsidRDefault="00062657" w:rsidP="00062657">
      <w:pPr>
        <w:rPr>
          <w:rFonts w:eastAsiaTheme="minorEastAsia"/>
          <w:color w:val="auto"/>
        </w:rPr>
      </w:pPr>
      <w:r w:rsidRPr="002D041A">
        <w:rPr>
          <w:rFonts w:eastAsiaTheme="minorEastAsia"/>
          <w:color w:val="auto"/>
        </w:rPr>
        <w:t>＃状态</w:t>
      </w:r>
      <w:r w:rsidRPr="002D041A">
        <w:rPr>
          <w:rFonts w:eastAsiaTheme="minorEastAsia"/>
          <w:color w:val="auto"/>
        </w:rPr>
        <w:t>0</w:t>
      </w:r>
      <w:r w:rsidRPr="002D041A">
        <w:rPr>
          <w:rFonts w:eastAsiaTheme="minorEastAsia"/>
          <w:color w:val="auto"/>
        </w:rPr>
        <w:t>，</w:t>
      </w:r>
      <w:r w:rsidRPr="002D041A">
        <w:rPr>
          <w:rFonts w:eastAsiaTheme="minorEastAsia"/>
          <w:color w:val="auto"/>
        </w:rPr>
        <w:t>ARP</w:t>
      </w:r>
    </w:p>
    <w:p w:rsidR="00062657" w:rsidRPr="002D041A" w:rsidRDefault="00062657" w:rsidP="00062657">
      <w:pPr>
        <w:rPr>
          <w:rFonts w:eastAsiaTheme="minorEastAsia"/>
          <w:color w:val="auto"/>
        </w:rPr>
      </w:pPr>
      <w:r w:rsidRPr="002D041A">
        <w:rPr>
          <w:rFonts w:eastAsiaTheme="minorEastAsia"/>
          <w:color w:val="auto"/>
        </w:rPr>
        <w:t>[3.5 * 1.3818</w:t>
      </w:r>
      <w:r w:rsidRPr="002D041A">
        <w:rPr>
          <w:rFonts w:eastAsiaTheme="minorEastAsia"/>
          <w:color w:val="auto"/>
        </w:rPr>
        <w:t>，相对＃能量（</w:t>
      </w:r>
      <w:r w:rsidRPr="002D041A">
        <w:rPr>
          <w:rFonts w:eastAsiaTheme="minorEastAsia"/>
          <w:color w:val="auto"/>
        </w:rPr>
        <w:t>300K</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1</w:t>
      </w:r>
      <w:r w:rsidRPr="002D041A">
        <w:rPr>
          <w:rFonts w:eastAsiaTheme="minorEastAsia"/>
          <w:color w:val="auto"/>
        </w:rPr>
        <w:t>，＃相对质子</w:t>
      </w:r>
    </w:p>
    <w:p w:rsidR="00062657" w:rsidRPr="002D041A" w:rsidRDefault="00062657" w:rsidP="00062657">
      <w:pPr>
        <w:rPr>
          <w:rFonts w:eastAsiaTheme="minorEastAsia"/>
          <w:color w:val="auto"/>
        </w:rPr>
      </w:pPr>
      <w:r w:rsidRPr="002D041A">
        <w:rPr>
          <w:rFonts w:eastAsiaTheme="minorEastAsia"/>
          <w:color w:val="auto"/>
        </w:rPr>
        <w:t>-0.4157</w:t>
      </w:r>
      <w:r w:rsidRPr="002D041A">
        <w:rPr>
          <w:rFonts w:eastAsiaTheme="minorEastAsia"/>
          <w:color w:val="auto"/>
        </w:rPr>
        <w:t>，</w:t>
      </w:r>
      <w:r w:rsidRPr="002D041A">
        <w:rPr>
          <w:rFonts w:eastAsiaTheme="minorEastAsia"/>
          <w:color w:val="auto"/>
        </w:rPr>
        <w:t>0.2719</w:t>
      </w:r>
      <w:r w:rsidRPr="002D041A">
        <w:rPr>
          <w:rFonts w:eastAsiaTheme="minorEastAsia"/>
          <w:color w:val="auto"/>
        </w:rPr>
        <w:t>，</w:t>
      </w:r>
      <w:r w:rsidRPr="002D041A">
        <w:rPr>
          <w:rFonts w:eastAsiaTheme="minorEastAsia"/>
          <w:color w:val="auto"/>
        </w:rPr>
        <w:t>-0.0014</w:t>
      </w:r>
      <w:r w:rsidRPr="002D041A">
        <w:rPr>
          <w:rFonts w:eastAsiaTheme="minorEastAsia"/>
          <w:color w:val="auto"/>
        </w:rPr>
        <w:t>，</w:t>
      </w:r>
      <w:r w:rsidRPr="002D041A">
        <w:rPr>
          <w:rFonts w:eastAsiaTheme="minorEastAsia"/>
          <w:color w:val="auto"/>
        </w:rPr>
        <w:t>0.0876</w:t>
      </w:r>
      <w:r w:rsidRPr="002D041A">
        <w:rPr>
          <w:rFonts w:eastAsiaTheme="minorEastAsia"/>
          <w:color w:val="auto"/>
        </w:rPr>
        <w:t>，</w:t>
      </w:r>
      <w:r w:rsidRPr="002D041A">
        <w:rPr>
          <w:rFonts w:eastAsiaTheme="minorEastAsia"/>
          <w:color w:val="auto"/>
        </w:rPr>
        <w:t>-0.0152</w:t>
      </w:r>
      <w:r w:rsidRPr="002D041A">
        <w:rPr>
          <w:rFonts w:eastAsiaTheme="minorEastAsia"/>
          <w:color w:val="auto"/>
        </w:rPr>
        <w:t>，</w:t>
      </w:r>
      <w:r w:rsidRPr="002D041A">
        <w:rPr>
          <w:rFonts w:eastAsiaTheme="minorEastAsia"/>
          <w:color w:val="auto"/>
        </w:rPr>
        <w:t>0.0295</w:t>
      </w:r>
      <w:r w:rsidRPr="002D041A">
        <w:rPr>
          <w:rFonts w:eastAsiaTheme="minorEastAsia"/>
          <w:color w:val="auto"/>
        </w:rPr>
        <w:t>，</w:t>
      </w:r>
      <w:r w:rsidRPr="002D041A">
        <w:rPr>
          <w:rFonts w:eastAsiaTheme="minorEastAsia"/>
          <w:color w:val="auto"/>
        </w:rPr>
        <w:t>]</w:t>
      </w:r>
      <w:r w:rsidRPr="002D041A">
        <w:rPr>
          <w:rFonts w:eastAsiaTheme="minorEastAsia"/>
          <w:color w:val="auto"/>
        </w:rPr>
        <w:t>，＃部分收费</w:t>
      </w:r>
    </w:p>
    <w:p w:rsidR="00062657" w:rsidRPr="002D041A" w:rsidRDefault="00062657" w:rsidP="00062657">
      <w:pPr>
        <w:rPr>
          <w:rFonts w:eastAsiaTheme="minorEastAsia"/>
          <w:color w:val="auto"/>
        </w:rPr>
      </w:pPr>
      <w:r w:rsidRPr="002D041A">
        <w:rPr>
          <w:rFonts w:eastAsiaTheme="minorEastAsia"/>
          <w:color w:val="auto"/>
        </w:rPr>
        <w:t>＃状态</w:t>
      </w:r>
      <w:r w:rsidRPr="002D041A">
        <w:rPr>
          <w:rFonts w:eastAsiaTheme="minorEastAsia"/>
          <w:color w:val="auto"/>
        </w:rPr>
        <w:t>1</w:t>
      </w:r>
      <w:r w:rsidRPr="002D041A">
        <w:rPr>
          <w:rFonts w:eastAsiaTheme="minorEastAsia"/>
          <w:color w:val="auto"/>
        </w:rPr>
        <w:t>，</w:t>
      </w:r>
      <w:r w:rsidRPr="002D041A">
        <w:rPr>
          <w:rFonts w:eastAsiaTheme="minorEastAsia"/>
          <w:color w:val="auto"/>
        </w:rPr>
        <w:t>ARD</w:t>
      </w:r>
    </w:p>
    <w:p w:rsidR="00062657" w:rsidRPr="002D041A" w:rsidRDefault="00062657" w:rsidP="00062657">
      <w:pPr>
        <w:rPr>
          <w:rFonts w:eastAsiaTheme="minorEastAsia"/>
          <w:color w:val="auto"/>
        </w:rPr>
      </w:pPr>
      <w:r w:rsidRPr="002D041A">
        <w:rPr>
          <w:rFonts w:eastAsiaTheme="minorEastAsia"/>
          <w:color w:val="auto"/>
        </w:rPr>
        <w:t>[-6.3</w:t>
      </w:r>
      <w:r w:rsidRPr="002D041A">
        <w:rPr>
          <w:rFonts w:eastAsiaTheme="minorEastAsia"/>
          <w:color w:val="auto"/>
        </w:rPr>
        <w:t>，＃能源</w:t>
      </w:r>
    </w:p>
    <w:p w:rsidR="00062657" w:rsidRPr="002D041A" w:rsidRDefault="00062657" w:rsidP="00062657">
      <w:pPr>
        <w:rPr>
          <w:rFonts w:eastAsiaTheme="minorEastAsia"/>
          <w:color w:val="auto"/>
        </w:rPr>
      </w:pPr>
      <w:r w:rsidRPr="002D041A">
        <w:rPr>
          <w:rFonts w:eastAsiaTheme="minorEastAsia"/>
          <w:color w:val="auto"/>
        </w:rPr>
        <w:t>0</w:t>
      </w:r>
      <w:r w:rsidRPr="002D041A">
        <w:rPr>
          <w:rFonts w:eastAsiaTheme="minorEastAsia"/>
          <w:color w:val="auto"/>
        </w:rPr>
        <w:t>，＃质子</w:t>
      </w:r>
    </w:p>
    <w:p w:rsidR="00062657" w:rsidRPr="002D041A" w:rsidRDefault="00062657" w:rsidP="00062657">
      <w:pPr>
        <w:rPr>
          <w:rFonts w:eastAsiaTheme="minorEastAsia"/>
          <w:color w:val="auto"/>
        </w:rPr>
      </w:pPr>
      <w:r w:rsidRPr="002D041A">
        <w:rPr>
          <w:rFonts w:eastAsiaTheme="minorEastAsia"/>
          <w:color w:val="auto"/>
        </w:rPr>
        <w:t>-0.4157</w:t>
      </w:r>
      <w:r w:rsidRPr="002D041A">
        <w:rPr>
          <w:rFonts w:eastAsiaTheme="minorEastAsia"/>
          <w:color w:val="auto"/>
        </w:rPr>
        <w:t>，</w:t>
      </w:r>
      <w:r w:rsidRPr="002D041A">
        <w:rPr>
          <w:rFonts w:eastAsiaTheme="minorEastAsia"/>
          <w:color w:val="auto"/>
        </w:rPr>
        <w:t>0.2719</w:t>
      </w:r>
      <w:r w:rsidRPr="002D041A">
        <w:rPr>
          <w:rFonts w:eastAsiaTheme="minorEastAsia"/>
          <w:color w:val="auto"/>
        </w:rPr>
        <w:t>，</w:t>
      </w:r>
      <w:r w:rsidRPr="002D041A">
        <w:rPr>
          <w:rFonts w:eastAsiaTheme="minorEastAsia"/>
          <w:color w:val="auto"/>
        </w:rPr>
        <w:t>-0.0014</w:t>
      </w:r>
      <w:r w:rsidRPr="002D041A">
        <w:rPr>
          <w:rFonts w:eastAsiaTheme="minorEastAsia"/>
          <w:color w:val="auto"/>
        </w:rPr>
        <w:t>，</w:t>
      </w:r>
      <w:r w:rsidRPr="002D041A">
        <w:rPr>
          <w:rFonts w:eastAsiaTheme="minorEastAsia"/>
          <w:color w:val="auto"/>
        </w:rPr>
        <w:t>0.0876</w:t>
      </w:r>
      <w:r w:rsidRPr="002D041A">
        <w:rPr>
          <w:rFonts w:eastAsiaTheme="minorEastAsia"/>
          <w:color w:val="auto"/>
        </w:rPr>
        <w:t>，</w:t>
      </w:r>
      <w:r w:rsidRPr="002D041A">
        <w:rPr>
          <w:rFonts w:eastAsiaTheme="minorEastAsia"/>
          <w:color w:val="auto"/>
        </w:rPr>
        <w:t>-0.0858</w:t>
      </w:r>
      <w:r w:rsidRPr="002D041A">
        <w:rPr>
          <w:rFonts w:eastAsiaTheme="minorEastAsia"/>
          <w:color w:val="auto"/>
        </w:rPr>
        <w:t>，</w:t>
      </w:r>
      <w:r w:rsidRPr="002D041A">
        <w:rPr>
          <w:rFonts w:eastAsiaTheme="minorEastAsia"/>
          <w:color w:val="auto"/>
        </w:rPr>
        <w:t>0.019</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cpin_data.py</w:t>
      </w:r>
      <w:r w:rsidRPr="002D041A">
        <w:rPr>
          <w:rFonts w:eastAsiaTheme="minorEastAsia"/>
          <w:color w:val="auto"/>
        </w:rPr>
        <w:t>的顶部还包含其相应的</w:t>
      </w:r>
      <w:r w:rsidRPr="002D041A">
        <w:rPr>
          <w:rFonts w:eastAsiaTheme="minorEastAsia"/>
          <w:color w:val="auto"/>
        </w:rPr>
        <w:t>pKas</w:t>
      </w:r>
      <w:r w:rsidRPr="002D041A">
        <w:rPr>
          <w:rFonts w:eastAsiaTheme="minorEastAsia"/>
          <w:color w:val="auto"/>
        </w:rPr>
        <w:t>空格分隔残留名字符串。残留物中添加该模块需要这些字符串进行更新，以便</w:t>
      </w:r>
      <w:r w:rsidRPr="002D041A">
        <w:rPr>
          <w:rFonts w:eastAsiaTheme="minorEastAsia"/>
          <w:color w:val="auto"/>
        </w:rPr>
        <w:t>cpinutil.py</w:t>
      </w:r>
      <w:r w:rsidRPr="002D041A">
        <w:rPr>
          <w:rFonts w:eastAsiaTheme="minorEastAsia"/>
          <w:color w:val="auto"/>
        </w:rPr>
        <w:t>知道，这些残留物可滴定。增加更多的残留物</w:t>
      </w:r>
      <w:r w:rsidRPr="002D041A">
        <w:rPr>
          <w:rFonts w:eastAsiaTheme="minorEastAsia"/>
          <w:color w:val="auto"/>
        </w:rPr>
        <w:t>cpin_data.py</w:t>
      </w:r>
      <w:r w:rsidRPr="002D041A">
        <w:rPr>
          <w:rFonts w:eastAsiaTheme="minorEastAsia"/>
          <w:color w:val="auto"/>
        </w:rPr>
        <w:t>时，请按照现有残留的模板。完成之后，必须重新安装源等</w:t>
      </w:r>
      <w:r w:rsidRPr="002D041A">
        <w:rPr>
          <w:rFonts w:eastAsiaTheme="minorEastAsia"/>
          <w:color w:val="auto"/>
        </w:rPr>
        <w:t>/</w:t>
      </w:r>
      <w:r w:rsidRPr="002D041A">
        <w:rPr>
          <w:rFonts w:eastAsiaTheme="minorEastAsia"/>
          <w:color w:val="auto"/>
        </w:rPr>
        <w:t>更新此</w:t>
      </w:r>
      <w:r w:rsidRPr="002D041A">
        <w:rPr>
          <w:rFonts w:eastAsiaTheme="minorEastAsia"/>
          <w:color w:val="auto"/>
        </w:rPr>
        <w:t>Python</w:t>
      </w:r>
      <w:r w:rsidRPr="002D041A">
        <w:rPr>
          <w:rFonts w:eastAsiaTheme="minorEastAsia"/>
          <w:color w:val="auto"/>
        </w:rPr>
        <w:t>模块，并将其放置在由</w:t>
      </w:r>
      <w:r w:rsidRPr="002D041A">
        <w:rPr>
          <w:rFonts w:eastAsiaTheme="minorEastAsia"/>
          <w:color w:val="auto"/>
        </w:rPr>
        <w:t>cpinutil.py</w:t>
      </w:r>
      <w:r w:rsidRPr="002D041A">
        <w:rPr>
          <w:rFonts w:eastAsiaTheme="minorEastAsia"/>
          <w:color w:val="auto"/>
        </w:rPr>
        <w:t>认可的路径。已经加入您的滴定组定义的表，你应该能够如上所述准备</w:t>
      </w:r>
      <w:r w:rsidRPr="002D041A">
        <w:rPr>
          <w:rFonts w:eastAsiaTheme="minorEastAsia"/>
          <w:color w:val="auto"/>
        </w:rPr>
        <w:t>CPIN</w:t>
      </w:r>
      <w:r w:rsidRPr="002D041A">
        <w:rPr>
          <w:rFonts w:eastAsiaTheme="minorEastAsia"/>
          <w:color w:val="auto"/>
        </w:rPr>
        <w:t>文件，运行模拟，并使用</w:t>
      </w:r>
      <w:r w:rsidRPr="002D041A">
        <w:rPr>
          <w:rFonts w:eastAsiaTheme="minorEastAsia"/>
          <w:color w:val="auto"/>
        </w:rPr>
        <w:t>calcpka</w:t>
      </w:r>
      <w:r w:rsidRPr="002D041A">
        <w:rPr>
          <w:rFonts w:eastAsiaTheme="minorEastAsia"/>
          <w:color w:val="auto"/>
        </w:rPr>
        <w:t>计算预测</w:t>
      </w:r>
      <w:r w:rsidRPr="002D041A">
        <w:rPr>
          <w:rFonts w:eastAsiaTheme="minorEastAsia"/>
          <w:color w:val="auto"/>
        </w:rPr>
        <w:t>pKa</w:t>
      </w:r>
      <w:r w:rsidRPr="002D041A">
        <w:rPr>
          <w:rFonts w:eastAsiaTheme="minorEastAsia"/>
          <w:color w:val="auto"/>
        </w:rPr>
        <w:t>值。由于模型化合物通常是非常小的，几十纳秒的运行很容易对这些测试访问。在一般情况下，要运行预测</w:t>
      </w:r>
      <w:r w:rsidRPr="002D041A">
        <w:rPr>
          <w:rFonts w:eastAsiaTheme="minorEastAsia"/>
          <w:color w:val="auto"/>
        </w:rPr>
        <w:t>pKa</w:t>
      </w:r>
      <w:r w:rsidRPr="002D041A">
        <w:rPr>
          <w:rFonts w:eastAsiaTheme="minorEastAsia"/>
          <w:color w:val="auto"/>
        </w:rPr>
        <w:t>值的变化的运行是的</w:t>
      </w:r>
      <w:r w:rsidRPr="002D041A">
        <w:rPr>
          <w:rFonts w:eastAsiaTheme="minorEastAsia"/>
          <w:color w:val="auto"/>
        </w:rPr>
        <w:t>pKa</w:t>
      </w:r>
      <w:r w:rsidRPr="002D041A">
        <w:rPr>
          <w:rFonts w:eastAsiaTheme="minorEastAsia"/>
          <w:color w:val="auto"/>
        </w:rPr>
        <w:t>单元的随</w:t>
      </w:r>
      <w:r w:rsidRPr="002D041A">
        <w:rPr>
          <w:rFonts w:eastAsiaTheme="minorEastAsia"/>
          <w:color w:val="auto"/>
        </w:rPr>
        <w:t>pH</w:t>
      </w:r>
      <w:r w:rsidRPr="002D041A">
        <w:rPr>
          <w:rFonts w:eastAsiaTheme="minorEastAsia"/>
          <w:color w:val="auto"/>
        </w:rPr>
        <w:t>的</w:t>
      </w:r>
      <w:r w:rsidRPr="002D041A">
        <w:rPr>
          <w:rFonts w:eastAsiaTheme="minorEastAsia"/>
          <w:color w:val="auto"/>
        </w:rPr>
        <w:t>pKa</w:t>
      </w:r>
      <w:r w:rsidRPr="002D041A">
        <w:rPr>
          <w:rFonts w:eastAsiaTheme="minorEastAsia"/>
          <w:color w:val="auto"/>
        </w:rPr>
        <w:t>接近长距离百分之几。在大多数情况下，热力学积分上述步骤产生期望的结果说明，但如果你的预测</w:t>
      </w:r>
      <w:r w:rsidRPr="002D041A">
        <w:rPr>
          <w:rFonts w:eastAsiaTheme="minorEastAsia"/>
          <w:color w:val="auto"/>
        </w:rPr>
        <w:t>pKa</w:t>
      </w:r>
      <w:r w:rsidRPr="002D041A">
        <w:rPr>
          <w:rFonts w:eastAsiaTheme="minorEastAsia"/>
          <w:color w:val="auto"/>
        </w:rPr>
        <w:t>值从模型</w:t>
      </w:r>
      <w:r w:rsidRPr="002D041A">
        <w:rPr>
          <w:rFonts w:eastAsiaTheme="minorEastAsia"/>
          <w:color w:val="auto"/>
        </w:rPr>
        <w:t>pKa</w:t>
      </w:r>
      <w:r w:rsidRPr="002D041A">
        <w:rPr>
          <w:rFonts w:eastAsiaTheme="minorEastAsia"/>
          <w:color w:val="auto"/>
        </w:rPr>
        <w:t>值显著不同，你可能需要调整你的相对能量，重新生成</w:t>
      </w:r>
      <w:r w:rsidRPr="002D041A">
        <w:rPr>
          <w:rFonts w:eastAsiaTheme="minorEastAsia"/>
          <w:color w:val="auto"/>
        </w:rPr>
        <w:t>CPIN</w:t>
      </w:r>
      <w:r w:rsidRPr="002D041A">
        <w:rPr>
          <w:rFonts w:eastAsiaTheme="minorEastAsia"/>
          <w:color w:val="auto"/>
        </w:rPr>
        <w:t>文件并重新运行测试，直到你取得良好的预测。</w:t>
      </w:r>
    </w:p>
    <w:p w:rsidR="00062657" w:rsidRPr="002D041A" w:rsidRDefault="00062657" w:rsidP="00062657">
      <w:pPr>
        <w:rPr>
          <w:rFonts w:eastAsiaTheme="minorEastAsia"/>
          <w:color w:val="auto"/>
        </w:rPr>
      </w:pPr>
      <w:r w:rsidRPr="002D041A">
        <w:rPr>
          <w:rFonts w:eastAsiaTheme="minorEastAsia"/>
          <w:color w:val="auto"/>
        </w:rPr>
        <w:t>4.12</w:t>
      </w:r>
      <w:r w:rsidRPr="002D041A">
        <w:rPr>
          <w:rFonts w:eastAsiaTheme="minorEastAsia"/>
          <w:color w:val="auto"/>
        </w:rPr>
        <w:t>。低模式（</w:t>
      </w:r>
      <w:r w:rsidRPr="002D041A">
        <w:rPr>
          <w:rFonts w:eastAsiaTheme="minorEastAsia"/>
          <w:color w:val="auto"/>
        </w:rPr>
        <w:t>LMOD</w:t>
      </w:r>
      <w:r w:rsidRPr="002D041A">
        <w:rPr>
          <w:rFonts w:eastAsiaTheme="minorEastAsia"/>
          <w:color w:val="auto"/>
        </w:rPr>
        <w:t>）方法</w:t>
      </w:r>
    </w:p>
    <w:p w:rsidR="00062657" w:rsidRPr="002D041A" w:rsidRDefault="00062657" w:rsidP="00062657">
      <w:pPr>
        <w:rPr>
          <w:rFonts w:eastAsiaTheme="minorEastAsia"/>
          <w:color w:val="auto"/>
        </w:rPr>
      </w:pPr>
      <w:r w:rsidRPr="002D041A">
        <w:rPr>
          <w:rFonts w:eastAsiaTheme="minorEastAsia"/>
          <w:color w:val="auto"/>
        </w:rPr>
        <w:t>伊什特万</w:t>
      </w:r>
      <w:r w:rsidRPr="002D041A">
        <w:rPr>
          <w:rFonts w:eastAsiaTheme="minorEastAsia"/>
          <w:color w:val="auto"/>
        </w:rPr>
        <w:t>Kolossváry</w:t>
      </w:r>
      <w:r w:rsidRPr="002D041A">
        <w:rPr>
          <w:rFonts w:eastAsiaTheme="minorEastAsia"/>
          <w:color w:val="auto"/>
        </w:rPr>
        <w:t>的</w:t>
      </w:r>
      <w:r w:rsidRPr="002D041A">
        <w:rPr>
          <w:rFonts w:eastAsiaTheme="minorEastAsia"/>
          <w:color w:val="auto"/>
        </w:rPr>
        <w:t>LMOD</w:t>
      </w:r>
      <w:r w:rsidRPr="002D041A">
        <w:rPr>
          <w:rFonts w:eastAsiaTheme="minorEastAsia"/>
          <w:color w:val="auto"/>
        </w:rPr>
        <w:t>方法最小化，构象搜索，灵活的对接</w:t>
      </w:r>
      <w:r w:rsidRPr="002D041A">
        <w:rPr>
          <w:rFonts w:eastAsiaTheme="minorEastAsia"/>
          <w:color w:val="auto"/>
        </w:rPr>
        <w:t>[193-196]</w:t>
      </w:r>
      <w:r w:rsidRPr="002D041A">
        <w:rPr>
          <w:rFonts w:eastAsiaTheme="minorEastAsia"/>
          <w:color w:val="auto"/>
        </w:rPr>
        <w:t>现在完全</w:t>
      </w:r>
      <w:r w:rsidR="00EB003C" w:rsidRPr="002D041A">
        <w:rPr>
          <w:rFonts w:eastAsiaTheme="minorEastAsia"/>
          <w:color w:val="auto"/>
        </w:rPr>
        <w:t>Amber</w:t>
      </w:r>
      <w:r w:rsidRPr="002D041A">
        <w:rPr>
          <w:rFonts w:eastAsiaTheme="minorEastAsia"/>
          <w:color w:val="auto"/>
        </w:rPr>
        <w:t>执行。</w:t>
      </w:r>
      <w:r w:rsidRPr="002D041A">
        <w:rPr>
          <w:rFonts w:eastAsiaTheme="minorEastAsia"/>
          <w:color w:val="auto"/>
        </w:rPr>
        <w:t xml:space="preserve"> LMOD</w:t>
      </w:r>
      <w:r w:rsidRPr="002D041A">
        <w:rPr>
          <w:rFonts w:eastAsiaTheme="minorEastAsia"/>
          <w:color w:val="auto"/>
        </w:rPr>
        <w:t>的核心是基于低频振动模式的特征向量以下的构象搜索算法。它已经被应用到计算化学领域，包括蛋白质循环优化灵活活性部位对接的光谱。</w:t>
      </w:r>
    </w:p>
    <w:p w:rsidR="00062657" w:rsidRPr="002D041A" w:rsidRDefault="00062657" w:rsidP="00062657">
      <w:pPr>
        <w:rPr>
          <w:rFonts w:eastAsiaTheme="minorEastAsia"/>
          <w:color w:val="auto"/>
        </w:rPr>
      </w:pPr>
      <w:r w:rsidRPr="002D041A">
        <w:rPr>
          <w:rFonts w:eastAsiaTheme="minorEastAsia"/>
          <w:color w:val="auto"/>
        </w:rPr>
        <w:t>该</w:t>
      </w:r>
      <w:r w:rsidRPr="002D041A">
        <w:rPr>
          <w:rFonts w:eastAsiaTheme="minorEastAsia"/>
          <w:color w:val="auto"/>
        </w:rPr>
        <w:t>LMOD</w:t>
      </w:r>
      <w:r w:rsidRPr="002D041A">
        <w:rPr>
          <w:rFonts w:eastAsiaTheme="minorEastAsia"/>
          <w:color w:val="auto"/>
        </w:rPr>
        <w:t>程序的详细信息，并提示在得到不错的表现，</w:t>
      </w:r>
      <w:r w:rsidRPr="002D041A">
        <w:rPr>
          <w:rFonts w:eastAsiaTheme="minorEastAsia"/>
          <w:color w:val="auto"/>
        </w:rPr>
        <w:t>AmberTools</w:t>
      </w:r>
      <w:r w:rsidRPr="002D041A">
        <w:rPr>
          <w:rFonts w:eastAsiaTheme="minorEastAsia"/>
          <w:color w:val="auto"/>
        </w:rPr>
        <w:t>用户手册，这应该试图砂磨机的程序之前进行协商中给出。在打磨和</w:t>
      </w:r>
      <w:r w:rsidRPr="002D041A">
        <w:rPr>
          <w:rFonts w:eastAsiaTheme="minorEastAsia"/>
          <w:color w:val="auto"/>
        </w:rPr>
        <w:t>NAB</w:t>
      </w:r>
      <w:r w:rsidRPr="002D041A">
        <w:rPr>
          <w:rFonts w:eastAsiaTheme="minorEastAsia"/>
          <w:color w:val="auto"/>
        </w:rPr>
        <w:t>执行之间的唯一差别涉及如何被指定的输入信息</w:t>
      </w:r>
      <w:r w:rsidRPr="002D041A">
        <w:rPr>
          <w:rFonts w:eastAsiaTheme="minorEastAsia"/>
          <w:color w:val="auto"/>
        </w:rPr>
        <w:t>;</w:t>
      </w:r>
      <w:r w:rsidRPr="002D041A">
        <w:rPr>
          <w:rFonts w:eastAsiaTheme="minorEastAsia"/>
          <w:color w:val="auto"/>
        </w:rPr>
        <w:t>同样</w:t>
      </w:r>
      <w:r w:rsidRPr="002D041A">
        <w:rPr>
          <w:rFonts w:eastAsiaTheme="minorEastAsia"/>
          <w:color w:val="auto"/>
        </w:rPr>
        <w:t>LMOD</w:t>
      </w:r>
      <w:r w:rsidRPr="002D041A">
        <w:rPr>
          <w:rFonts w:eastAsiaTheme="minorEastAsia"/>
          <w:color w:val="auto"/>
        </w:rPr>
        <w:t>代码链接到两个。下面的部分给输入详细信息砂光机。</w:t>
      </w:r>
    </w:p>
    <w:p w:rsidR="00062657" w:rsidRPr="002D041A" w:rsidRDefault="00062657" w:rsidP="00062657">
      <w:pPr>
        <w:rPr>
          <w:rFonts w:eastAsiaTheme="minorEastAsia"/>
          <w:color w:val="auto"/>
        </w:rPr>
      </w:pPr>
      <w:r w:rsidRPr="002D041A">
        <w:rPr>
          <w:rFonts w:eastAsiaTheme="minorEastAsia"/>
          <w:color w:val="auto"/>
        </w:rPr>
        <w:lastRenderedPageBreak/>
        <w:t>4.12.1</w:t>
      </w:r>
      <w:r w:rsidRPr="002D041A">
        <w:rPr>
          <w:rFonts w:eastAsiaTheme="minorEastAsia"/>
          <w:color w:val="auto"/>
        </w:rPr>
        <w:t>。</w:t>
      </w:r>
      <w:r w:rsidRPr="002D041A">
        <w:rPr>
          <w:rFonts w:eastAsiaTheme="minorEastAsia"/>
          <w:color w:val="auto"/>
        </w:rPr>
        <w:t xml:space="preserve"> XMIN</w:t>
      </w:r>
    </w:p>
    <w:p w:rsidR="00062657" w:rsidRPr="002D041A" w:rsidRDefault="00062657" w:rsidP="00062657">
      <w:pPr>
        <w:rPr>
          <w:rFonts w:eastAsiaTheme="minorEastAsia"/>
          <w:color w:val="auto"/>
        </w:rPr>
      </w:pPr>
      <w:r w:rsidRPr="002D041A">
        <w:rPr>
          <w:rFonts w:eastAsiaTheme="minorEastAsia"/>
          <w:color w:val="auto"/>
        </w:rPr>
        <w:t>为最小化的</w:t>
      </w:r>
      <w:r w:rsidRPr="002D041A">
        <w:rPr>
          <w:rFonts w:eastAsiaTheme="minorEastAsia"/>
          <w:color w:val="auto"/>
        </w:rPr>
        <w:t>XMIN</w:t>
      </w:r>
      <w:r w:rsidRPr="002D041A">
        <w:rPr>
          <w:rFonts w:eastAsiaTheme="minorEastAsia"/>
          <w:color w:val="auto"/>
        </w:rPr>
        <w:t>方法是传统的和多方面的无约束优化领域：中华人民共和国政府是波拉克</w:t>
      </w:r>
      <w:r w:rsidRPr="002D041A">
        <w:rPr>
          <w:rFonts w:eastAsiaTheme="minorEastAsia"/>
          <w:color w:val="auto"/>
        </w:rPr>
        <w:t>-Ribiere</w:t>
      </w:r>
      <w:r w:rsidRPr="002D041A">
        <w:rPr>
          <w:rFonts w:eastAsiaTheme="minorEastAsia"/>
          <w:color w:val="auto"/>
        </w:rPr>
        <w:t>非线性共轭梯度法，</w:t>
      </w:r>
      <w:r w:rsidRPr="002D041A">
        <w:rPr>
          <w:rFonts w:eastAsiaTheme="minorEastAsia"/>
          <w:color w:val="auto"/>
        </w:rPr>
        <w:t>[197] LBFGS</w:t>
      </w:r>
      <w:r w:rsidRPr="002D041A">
        <w:rPr>
          <w:rFonts w:eastAsiaTheme="minorEastAsia"/>
          <w:color w:val="auto"/>
        </w:rPr>
        <w:t>是一个内存有限的</w:t>
      </w:r>
      <w:r w:rsidRPr="002D041A">
        <w:rPr>
          <w:rFonts w:eastAsiaTheme="minorEastAsia"/>
          <w:color w:val="auto"/>
        </w:rPr>
        <w:t xml:space="preserve">Broyden - </w:t>
      </w:r>
      <w:r w:rsidRPr="002D041A">
        <w:rPr>
          <w:rFonts w:eastAsiaTheme="minorEastAsia"/>
          <w:color w:val="auto"/>
        </w:rPr>
        <w:t>弗莱彻</w:t>
      </w:r>
      <w:r w:rsidRPr="002D041A">
        <w:rPr>
          <w:rFonts w:eastAsiaTheme="minorEastAsia"/>
          <w:color w:val="auto"/>
        </w:rPr>
        <w:t xml:space="preserve"> - </w:t>
      </w:r>
      <w:r w:rsidRPr="002D041A">
        <w:rPr>
          <w:rFonts w:eastAsiaTheme="minorEastAsia"/>
          <w:color w:val="auto"/>
        </w:rPr>
        <w:t>戈德法布</w:t>
      </w:r>
      <w:r w:rsidRPr="002D041A">
        <w:rPr>
          <w:rFonts w:eastAsiaTheme="minorEastAsia"/>
          <w:color w:val="auto"/>
        </w:rPr>
        <w:t xml:space="preserve"> - Shanno</w:t>
      </w:r>
      <w:r w:rsidRPr="002D041A">
        <w:rPr>
          <w:rFonts w:eastAsiaTheme="minorEastAsia"/>
          <w:color w:val="auto"/>
        </w:rPr>
        <w:t>无</w:t>
      </w:r>
      <w:r w:rsidRPr="002D041A">
        <w:rPr>
          <w:rFonts w:eastAsiaTheme="minorEastAsia"/>
          <w:color w:val="auto"/>
        </w:rPr>
        <w:t>quasiNewton</w:t>
      </w:r>
      <w:r w:rsidRPr="002D041A">
        <w:rPr>
          <w:rFonts w:eastAsiaTheme="minorEastAsia"/>
          <w:color w:val="auto"/>
        </w:rPr>
        <w:t>算法，</w:t>
      </w:r>
      <w:r w:rsidRPr="002D041A">
        <w:rPr>
          <w:rFonts w:eastAsiaTheme="minorEastAsia"/>
          <w:color w:val="auto"/>
        </w:rPr>
        <w:t>[198]</w:t>
      </w:r>
      <w:r w:rsidRPr="002D041A">
        <w:rPr>
          <w:rFonts w:eastAsiaTheme="minorEastAsia"/>
          <w:color w:val="auto"/>
        </w:rPr>
        <w:t>和</w:t>
      </w:r>
      <w:r w:rsidRPr="002D041A">
        <w:rPr>
          <w:rFonts w:eastAsiaTheme="minorEastAsia"/>
          <w:color w:val="auto"/>
        </w:rPr>
        <w:t>TNCG</w:t>
      </w:r>
      <w:r w:rsidRPr="002D041A">
        <w:rPr>
          <w:rFonts w:eastAsiaTheme="minorEastAsia"/>
          <w:color w:val="auto"/>
        </w:rPr>
        <w:t>是截断牛顿线性共轭梯度法具有可选</w:t>
      </w:r>
      <w:r w:rsidRPr="002D041A">
        <w:rPr>
          <w:rFonts w:eastAsiaTheme="minorEastAsia"/>
          <w:color w:val="auto"/>
        </w:rPr>
        <w:t>LBFGS</w:t>
      </w:r>
      <w:r w:rsidRPr="002D041A">
        <w:rPr>
          <w:rFonts w:eastAsiaTheme="minorEastAsia"/>
          <w:color w:val="auto"/>
        </w:rPr>
        <w:t>预处理。</w:t>
      </w:r>
      <w:r w:rsidRPr="002D041A">
        <w:rPr>
          <w:rFonts w:eastAsiaTheme="minorEastAsia"/>
          <w:color w:val="auto"/>
        </w:rPr>
        <w:t>[199]</w:t>
      </w:r>
    </w:p>
    <w:p w:rsidR="00062657" w:rsidRPr="002D041A" w:rsidRDefault="00062657" w:rsidP="00062657">
      <w:pPr>
        <w:rPr>
          <w:rFonts w:eastAsiaTheme="minorEastAsia"/>
          <w:color w:val="auto"/>
        </w:rPr>
      </w:pPr>
      <w:r w:rsidRPr="002D041A">
        <w:rPr>
          <w:rFonts w:eastAsiaTheme="minorEastAsia"/>
          <w:color w:val="auto"/>
        </w:rPr>
        <w:t>一些控制</w:t>
      </w:r>
      <w:r w:rsidR="00EB003C" w:rsidRPr="002D041A">
        <w:rPr>
          <w:rFonts w:eastAsiaTheme="minorEastAsia"/>
          <w:color w:val="auto"/>
        </w:rPr>
        <w:t>Amber</w:t>
      </w:r>
      <w:r w:rsidRPr="002D041A">
        <w:rPr>
          <w:rFonts w:eastAsiaTheme="minorEastAsia"/>
          <w:color w:val="auto"/>
        </w:rPr>
        <w:t>的其他设施最小化也控制</w:t>
      </w:r>
      <w:r w:rsidRPr="002D041A">
        <w:rPr>
          <w:rFonts w:eastAsiaTheme="minorEastAsia"/>
          <w:color w:val="auto"/>
        </w:rPr>
        <w:t>XMIN</w:t>
      </w:r>
      <w:r w:rsidRPr="002D041A">
        <w:rPr>
          <w:rFonts w:eastAsiaTheme="minorEastAsia"/>
          <w:color w:val="auto"/>
        </w:rPr>
        <w:t>的＆</w:t>
      </w:r>
      <w:r w:rsidRPr="002D041A">
        <w:rPr>
          <w:rFonts w:eastAsiaTheme="minorEastAsia"/>
          <w:color w:val="auto"/>
        </w:rPr>
        <w:t>CNTRL</w:t>
      </w:r>
      <w:r w:rsidRPr="002D041A">
        <w:rPr>
          <w:rFonts w:eastAsiaTheme="minorEastAsia"/>
          <w:color w:val="auto"/>
        </w:rPr>
        <w:t>名称列表变量。因此，非专业人士可以通过指定</w:t>
      </w:r>
      <w:r w:rsidRPr="002D041A">
        <w:rPr>
          <w:rFonts w:eastAsiaTheme="minorEastAsia"/>
          <w:color w:val="auto"/>
        </w:rPr>
        <w:t>ntmin = 3</w:t>
      </w:r>
      <w:r w:rsidRPr="002D041A">
        <w:rPr>
          <w:rFonts w:eastAsiaTheme="minorEastAsia"/>
          <w:color w:val="auto"/>
        </w:rPr>
        <w:t>采用默认</w:t>
      </w:r>
      <w:r w:rsidRPr="002D041A">
        <w:rPr>
          <w:rFonts w:eastAsiaTheme="minorEastAsia"/>
          <w:color w:val="auto"/>
        </w:rPr>
        <w:t>XMIN</w:t>
      </w:r>
      <w:r w:rsidRPr="002D041A">
        <w:rPr>
          <w:rFonts w:eastAsiaTheme="minorEastAsia"/>
          <w:color w:val="auto"/>
        </w:rPr>
        <w:t>方法仅仅。</w:t>
      </w:r>
    </w:p>
    <w:p w:rsidR="00062657" w:rsidRPr="002D041A" w:rsidRDefault="00062657" w:rsidP="00062657">
      <w:pPr>
        <w:rPr>
          <w:rFonts w:eastAsiaTheme="minorEastAsia"/>
          <w:color w:val="auto"/>
        </w:rPr>
      </w:pPr>
      <w:r w:rsidRPr="002D041A">
        <w:rPr>
          <w:rFonts w:eastAsiaTheme="minorEastAsia"/>
          <w:color w:val="auto"/>
        </w:rPr>
        <w:t>maxcyc</w:t>
      </w:r>
      <w:r w:rsidRPr="002D041A">
        <w:rPr>
          <w:rFonts w:eastAsiaTheme="minorEastAsia"/>
          <w:color w:val="auto"/>
        </w:rPr>
        <w:t>最小化循环的最大数目。默认值为</w:t>
      </w:r>
      <w:r w:rsidRPr="002D041A">
        <w:rPr>
          <w:rFonts w:eastAsiaTheme="minorEastAsia"/>
          <w:color w:val="auto"/>
        </w:rPr>
        <w:t>1</w:t>
      </w:r>
      <w:r w:rsidRPr="002D041A">
        <w:rPr>
          <w:rFonts w:eastAsiaTheme="minorEastAsia"/>
          <w:color w:val="auto"/>
        </w:rPr>
        <w:t>以与</w:t>
      </w:r>
      <w:r w:rsidR="00EB003C" w:rsidRPr="002D041A">
        <w:rPr>
          <w:rFonts w:eastAsiaTheme="minorEastAsia"/>
          <w:color w:val="auto"/>
        </w:rPr>
        <w:t>Amber</w:t>
      </w:r>
      <w:r w:rsidRPr="002D041A">
        <w:rPr>
          <w:rFonts w:eastAsiaTheme="minorEastAsia"/>
          <w:color w:val="auto"/>
        </w:rPr>
        <w:t>的其他最小化设施一致尽管它可能是不切实际短。</w:t>
      </w:r>
    </w:p>
    <w:p w:rsidR="00062657" w:rsidRPr="002D041A" w:rsidRDefault="00062657" w:rsidP="00062657">
      <w:pPr>
        <w:rPr>
          <w:rFonts w:eastAsiaTheme="minorEastAsia"/>
          <w:color w:val="auto"/>
        </w:rPr>
      </w:pPr>
      <w:r w:rsidRPr="002D041A">
        <w:rPr>
          <w:rFonts w:eastAsiaTheme="minorEastAsia"/>
          <w:color w:val="auto"/>
        </w:rPr>
        <w:t>ntmin</w:t>
      </w:r>
      <w:r w:rsidRPr="002D041A">
        <w:rPr>
          <w:rFonts w:eastAsiaTheme="minorEastAsia"/>
          <w:color w:val="auto"/>
        </w:rPr>
        <w:t>的标志最小化的方法。</w:t>
      </w:r>
    </w:p>
    <w:p w:rsidR="00062657" w:rsidRPr="002D041A" w:rsidRDefault="00062657" w:rsidP="00062657">
      <w:pPr>
        <w:rPr>
          <w:rFonts w:eastAsiaTheme="minorEastAsia"/>
          <w:color w:val="auto"/>
        </w:rPr>
      </w:pPr>
      <w:r w:rsidRPr="002D041A">
        <w:rPr>
          <w:rFonts w:eastAsiaTheme="minorEastAsia"/>
          <w:color w:val="auto"/>
        </w:rPr>
        <w:t>= 3</w:t>
      </w:r>
      <w:r w:rsidRPr="002D041A">
        <w:rPr>
          <w:rFonts w:eastAsiaTheme="minorEastAsia"/>
          <w:color w:val="auto"/>
        </w:rPr>
        <w:t>时，使用</w:t>
      </w:r>
      <w:r w:rsidRPr="002D041A">
        <w:rPr>
          <w:rFonts w:eastAsiaTheme="minorEastAsia"/>
          <w:color w:val="auto"/>
        </w:rPr>
        <w:t>XMIN</w:t>
      </w:r>
      <w:r w:rsidRPr="002D041A">
        <w:rPr>
          <w:rFonts w:eastAsiaTheme="minorEastAsia"/>
          <w:color w:val="auto"/>
        </w:rPr>
        <w:t>方法。</w:t>
      </w:r>
    </w:p>
    <w:p w:rsidR="00062657" w:rsidRPr="002D041A" w:rsidRDefault="00062657" w:rsidP="00062657">
      <w:pPr>
        <w:rPr>
          <w:rFonts w:eastAsiaTheme="minorEastAsia"/>
          <w:color w:val="auto"/>
        </w:rPr>
      </w:pPr>
      <w:r w:rsidRPr="002D041A">
        <w:rPr>
          <w:rFonts w:eastAsiaTheme="minorEastAsia"/>
          <w:color w:val="auto"/>
        </w:rPr>
        <w:t>= 4</w:t>
      </w:r>
      <w:r w:rsidRPr="002D041A">
        <w:rPr>
          <w:rFonts w:eastAsiaTheme="minorEastAsia"/>
          <w:color w:val="auto"/>
        </w:rPr>
        <w:t>时所用的</w:t>
      </w:r>
      <w:r w:rsidRPr="002D041A">
        <w:rPr>
          <w:rFonts w:eastAsiaTheme="minorEastAsia"/>
          <w:color w:val="auto"/>
        </w:rPr>
        <w:t>LMOD</w:t>
      </w:r>
      <w:r w:rsidRPr="002D041A">
        <w:rPr>
          <w:rFonts w:eastAsiaTheme="minorEastAsia"/>
          <w:color w:val="auto"/>
        </w:rPr>
        <w:t>方法。该</w:t>
      </w:r>
      <w:r w:rsidRPr="002D041A">
        <w:rPr>
          <w:rFonts w:eastAsiaTheme="minorEastAsia"/>
          <w:color w:val="auto"/>
        </w:rPr>
        <w:t>LMOD</w:t>
      </w:r>
      <w:r w:rsidRPr="002D041A">
        <w:rPr>
          <w:rFonts w:eastAsiaTheme="minorEastAsia"/>
          <w:color w:val="auto"/>
        </w:rPr>
        <w:t>程序使用</w:t>
      </w:r>
      <w:r w:rsidRPr="002D041A">
        <w:rPr>
          <w:rFonts w:eastAsiaTheme="minorEastAsia"/>
          <w:color w:val="auto"/>
        </w:rPr>
        <w:t>XMIN</w:t>
      </w:r>
      <w:r w:rsidRPr="002D041A">
        <w:rPr>
          <w:rFonts w:eastAsiaTheme="minorEastAsia"/>
          <w:color w:val="auto"/>
        </w:rPr>
        <w:t>能源放松和最小化。</w:t>
      </w:r>
    </w:p>
    <w:p w:rsidR="00062657" w:rsidRPr="002D041A" w:rsidRDefault="00062657" w:rsidP="00062657">
      <w:pPr>
        <w:rPr>
          <w:rFonts w:eastAsiaTheme="minorEastAsia"/>
          <w:color w:val="auto"/>
        </w:rPr>
      </w:pPr>
      <w:r w:rsidRPr="002D041A">
        <w:rPr>
          <w:rFonts w:eastAsiaTheme="minorEastAsia"/>
          <w:color w:val="auto"/>
        </w:rPr>
        <w:t>DRMS</w:t>
      </w:r>
      <w:r w:rsidRPr="002D041A">
        <w:rPr>
          <w:rFonts w:eastAsiaTheme="minorEastAsia"/>
          <w:color w:val="auto"/>
        </w:rPr>
        <w:t>的能量梯度的收敛判据：当渐变的笛卡尔元件的根均方小于</w:t>
      </w:r>
      <w:r w:rsidRPr="002D041A">
        <w:rPr>
          <w:rFonts w:eastAsiaTheme="minorEastAsia"/>
          <w:color w:val="auto"/>
        </w:rPr>
        <w:t>DRMS</w:t>
      </w:r>
      <w:r w:rsidRPr="002D041A">
        <w:rPr>
          <w:rFonts w:eastAsiaTheme="minorEastAsia"/>
          <w:color w:val="auto"/>
        </w:rPr>
        <w:t>最小化将暂停。默认为</w:t>
      </w:r>
      <w:r w:rsidRPr="002D041A">
        <w:rPr>
          <w:rFonts w:eastAsiaTheme="minorEastAsia"/>
          <w:color w:val="auto"/>
        </w:rPr>
        <w:t>1.0E-4</w:t>
      </w:r>
      <w:r w:rsidRPr="002D041A">
        <w:rPr>
          <w:rFonts w:eastAsiaTheme="minorEastAsia"/>
          <w:color w:val="auto"/>
        </w:rPr>
        <w:t>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ATO</w:t>
      </w:r>
      <w:r w:rsidRPr="002D041A">
        <w:rPr>
          <w:rFonts w:eastAsiaTheme="minorEastAsia"/>
          <w:color w:val="auto"/>
        </w:rPr>
        <w:t>与</w:t>
      </w:r>
      <w:r w:rsidRPr="002D041A">
        <w:rPr>
          <w:rFonts w:eastAsiaTheme="minorEastAsia"/>
          <w:color w:val="auto"/>
        </w:rPr>
        <w:t>Amber</w:t>
      </w:r>
      <w:r w:rsidRPr="002D041A">
        <w:rPr>
          <w:rFonts w:eastAsiaTheme="minorEastAsia"/>
          <w:color w:val="auto"/>
        </w:rPr>
        <w:t>的其他设施的最小一致，尽管它可能是不切实际严格。</w:t>
      </w:r>
    </w:p>
    <w:p w:rsidR="00062657" w:rsidRPr="002D041A" w:rsidRDefault="00062657" w:rsidP="00062657">
      <w:pPr>
        <w:rPr>
          <w:rFonts w:eastAsiaTheme="minorEastAsia"/>
          <w:color w:val="auto"/>
        </w:rPr>
      </w:pPr>
      <w:r w:rsidRPr="002D041A">
        <w:rPr>
          <w:rFonts w:eastAsiaTheme="minorEastAsia"/>
          <w:color w:val="auto"/>
        </w:rPr>
        <w:t>控制</w:t>
      </w:r>
      <w:r w:rsidRPr="002D041A">
        <w:rPr>
          <w:rFonts w:eastAsiaTheme="minorEastAsia"/>
          <w:color w:val="auto"/>
        </w:rPr>
        <w:t>XMIN</w:t>
      </w:r>
      <w:r w:rsidRPr="002D041A">
        <w:rPr>
          <w:rFonts w:eastAsiaTheme="minorEastAsia"/>
          <w:color w:val="auto"/>
        </w:rPr>
        <w:t>其他选项是在与</w:t>
      </w:r>
      <w:r w:rsidRPr="002D041A">
        <w:rPr>
          <w:rFonts w:eastAsiaTheme="minorEastAsia"/>
          <w:color w:val="auto"/>
        </w:rPr>
        <w:t>LMOD</w:t>
      </w:r>
      <w:r w:rsidRPr="002D041A">
        <w:rPr>
          <w:rFonts w:eastAsiaTheme="minorEastAsia"/>
          <w:color w:val="auto"/>
        </w:rPr>
        <w:t>名称列表的范围。这些参数使</w:t>
      </w:r>
      <w:r w:rsidRPr="002D041A">
        <w:rPr>
          <w:rFonts w:eastAsiaTheme="minorEastAsia"/>
          <w:color w:val="auto"/>
        </w:rPr>
        <w:t>XMIN</w:t>
      </w:r>
      <w:r w:rsidRPr="002D041A">
        <w:rPr>
          <w:rFonts w:eastAsiaTheme="minorEastAsia"/>
          <w:color w:val="auto"/>
        </w:rPr>
        <w:t>的专家控制。</w:t>
      </w:r>
    </w:p>
    <w:p w:rsidR="00062657" w:rsidRPr="002D041A" w:rsidRDefault="00062657" w:rsidP="00062657">
      <w:pPr>
        <w:rPr>
          <w:rFonts w:eastAsiaTheme="minorEastAsia"/>
          <w:color w:val="auto"/>
        </w:rPr>
      </w:pPr>
      <w:r w:rsidRPr="002D041A">
        <w:rPr>
          <w:rFonts w:eastAsiaTheme="minorEastAsia"/>
          <w:color w:val="auto"/>
        </w:rPr>
        <w:t>lbfgs_memory_depth</w:t>
      </w:r>
      <w:r w:rsidRPr="002D041A">
        <w:rPr>
          <w:rFonts w:eastAsiaTheme="minorEastAsia"/>
          <w:color w:val="auto"/>
        </w:rPr>
        <w:t>的</w:t>
      </w:r>
      <w:r w:rsidRPr="002D041A">
        <w:rPr>
          <w:rFonts w:eastAsiaTheme="minorEastAsia"/>
          <w:color w:val="auto"/>
        </w:rPr>
        <w:t>LBFGS</w:t>
      </w:r>
      <w:r w:rsidRPr="002D041A">
        <w:rPr>
          <w:rFonts w:eastAsiaTheme="minorEastAsia"/>
          <w:color w:val="auto"/>
        </w:rPr>
        <w:t>内存</w:t>
      </w:r>
      <w:r w:rsidRPr="002D041A">
        <w:rPr>
          <w:rFonts w:eastAsiaTheme="minorEastAsia"/>
          <w:color w:val="auto"/>
        </w:rPr>
        <w:t>LBFGS</w:t>
      </w:r>
      <w:r w:rsidRPr="002D041A">
        <w:rPr>
          <w:rFonts w:eastAsiaTheme="minorEastAsia"/>
          <w:color w:val="auto"/>
        </w:rPr>
        <w:t>最小化，或者在</w:t>
      </w:r>
      <w:r w:rsidRPr="002D041A">
        <w:rPr>
          <w:rFonts w:eastAsiaTheme="minorEastAsia"/>
          <w:color w:val="auto"/>
        </w:rPr>
        <w:t>LBFGS</w:t>
      </w:r>
      <w:r w:rsidRPr="002D041A">
        <w:rPr>
          <w:rFonts w:eastAsiaTheme="minorEastAsia"/>
          <w:color w:val="auto"/>
        </w:rPr>
        <w:t>最小</w:t>
      </w:r>
      <w:r w:rsidRPr="002D041A">
        <w:rPr>
          <w:rFonts w:eastAsiaTheme="minorEastAsia"/>
          <w:color w:val="auto"/>
        </w:rPr>
        <w:t>TNCG</w:t>
      </w:r>
      <w:r w:rsidRPr="002D041A">
        <w:rPr>
          <w:rFonts w:eastAsiaTheme="minorEastAsia"/>
          <w:color w:val="auto"/>
        </w:rPr>
        <w:t>预处理的深度。默认值是</w:t>
      </w:r>
      <w:r w:rsidRPr="002D041A">
        <w:rPr>
          <w:rFonts w:eastAsiaTheme="minorEastAsia"/>
          <w:color w:val="auto"/>
        </w:rPr>
        <w:t>3</w:t>
      </w:r>
      <w:r w:rsidRPr="002D041A">
        <w:rPr>
          <w:rFonts w:eastAsiaTheme="minorEastAsia"/>
          <w:color w:val="auto"/>
        </w:rPr>
        <w:t>。建议的替代值是</w:t>
      </w:r>
      <w:r w:rsidRPr="002D041A">
        <w:rPr>
          <w:rFonts w:eastAsiaTheme="minorEastAsia"/>
          <w:color w:val="auto"/>
        </w:rPr>
        <w:t>5 0</w:t>
      </w:r>
      <w:r w:rsidRPr="002D041A">
        <w:rPr>
          <w:rFonts w:eastAsiaTheme="minorEastAsia"/>
          <w:color w:val="auto"/>
        </w:rPr>
        <w:t>值关闭</w:t>
      </w:r>
      <w:r w:rsidRPr="002D041A">
        <w:rPr>
          <w:rFonts w:eastAsiaTheme="minorEastAsia"/>
          <w:color w:val="auto"/>
        </w:rPr>
        <w:t>LBFGS</w:t>
      </w:r>
      <w:r w:rsidRPr="002D041A">
        <w:rPr>
          <w:rFonts w:eastAsiaTheme="minorEastAsia"/>
          <w:color w:val="auto"/>
        </w:rPr>
        <w:t>在</w:t>
      </w:r>
      <w:r w:rsidRPr="002D041A">
        <w:rPr>
          <w:rFonts w:eastAsiaTheme="minorEastAsia"/>
          <w:color w:val="auto"/>
        </w:rPr>
        <w:t>TNCG</w:t>
      </w:r>
      <w:r w:rsidRPr="002D041A">
        <w:rPr>
          <w:rFonts w:eastAsiaTheme="minorEastAsia"/>
          <w:color w:val="auto"/>
        </w:rPr>
        <w:t>最小化预处理。</w:t>
      </w:r>
    </w:p>
    <w:p w:rsidR="00062657" w:rsidRPr="002D041A" w:rsidRDefault="00062657" w:rsidP="00062657">
      <w:pPr>
        <w:rPr>
          <w:rFonts w:eastAsiaTheme="minorEastAsia"/>
          <w:color w:val="auto"/>
        </w:rPr>
      </w:pPr>
      <w:r w:rsidRPr="002D041A">
        <w:rPr>
          <w:rFonts w:eastAsiaTheme="minorEastAsia"/>
          <w:color w:val="auto"/>
        </w:rPr>
        <w:t>matrix_vector_product_method</w:t>
      </w:r>
      <w:r w:rsidRPr="002D041A">
        <w:rPr>
          <w:rFonts w:eastAsiaTheme="minorEastAsia"/>
          <w:color w:val="auto"/>
        </w:rPr>
        <w:t>有限差分</w:t>
      </w:r>
      <w:r w:rsidRPr="002D041A">
        <w:rPr>
          <w:rFonts w:eastAsiaTheme="minorEastAsia"/>
          <w:color w:val="auto"/>
        </w:rPr>
        <w:t>HV</w:t>
      </w:r>
      <w:r w:rsidRPr="002D041A">
        <w:rPr>
          <w:rFonts w:eastAsiaTheme="minorEastAsia"/>
          <w:color w:val="auto"/>
        </w:rPr>
        <w:t>矩阵向量产品的方法：</w:t>
      </w:r>
      <w:r w:rsidRPr="002D041A">
        <w:rPr>
          <w:rFonts w:eastAsiaTheme="minorEastAsia"/>
          <w:color w:val="auto"/>
        </w:rPr>
        <w:t>“</w:t>
      </w:r>
      <w:r w:rsidRPr="002D041A">
        <w:rPr>
          <w:rFonts w:eastAsiaTheme="minorEastAsia"/>
          <w:color w:val="auto"/>
        </w:rPr>
        <w:t>前进</w:t>
      </w:r>
      <w:r w:rsidRPr="002D041A">
        <w:rPr>
          <w:rFonts w:eastAsiaTheme="minorEastAsia"/>
          <w:color w:val="auto"/>
        </w:rPr>
        <w:t>”=</w:t>
      </w:r>
      <w:r w:rsidRPr="002D041A">
        <w:rPr>
          <w:rFonts w:eastAsiaTheme="minorEastAsia"/>
          <w:color w:val="auto"/>
        </w:rPr>
        <w:t>正向差异，</w:t>
      </w:r>
      <w:r w:rsidRPr="002D041A">
        <w:rPr>
          <w:rFonts w:eastAsiaTheme="minorEastAsia"/>
          <w:color w:val="auto"/>
        </w:rPr>
        <w:t>“</w:t>
      </w:r>
      <w:r w:rsidRPr="002D041A">
        <w:rPr>
          <w:rFonts w:eastAsiaTheme="minorEastAsia"/>
          <w:color w:val="auto"/>
        </w:rPr>
        <w:t>中央</w:t>
      </w:r>
      <w:r w:rsidRPr="002D041A">
        <w:rPr>
          <w:rFonts w:eastAsiaTheme="minorEastAsia"/>
          <w:color w:val="auto"/>
        </w:rPr>
        <w:t>”=</w:t>
      </w:r>
      <w:r w:rsidRPr="002D041A">
        <w:rPr>
          <w:rFonts w:eastAsiaTheme="minorEastAsia"/>
          <w:color w:val="auto"/>
        </w:rPr>
        <w:t>中央差异。默认是前进的区别。</w:t>
      </w:r>
    </w:p>
    <w:p w:rsidR="00062657" w:rsidRPr="002D041A" w:rsidRDefault="00062657" w:rsidP="00062657">
      <w:pPr>
        <w:rPr>
          <w:rFonts w:eastAsiaTheme="minorEastAsia"/>
          <w:color w:val="auto"/>
        </w:rPr>
      </w:pPr>
      <w:r w:rsidRPr="002D041A">
        <w:rPr>
          <w:rFonts w:eastAsiaTheme="minorEastAsia"/>
          <w:color w:val="auto"/>
        </w:rPr>
        <w:t>xmin_method</w:t>
      </w:r>
      <w:r w:rsidRPr="002D041A">
        <w:rPr>
          <w:rFonts w:eastAsiaTheme="minorEastAsia"/>
          <w:color w:val="auto"/>
        </w:rPr>
        <w:t>最小化的方法：</w:t>
      </w:r>
      <w:r w:rsidRPr="002D041A">
        <w:rPr>
          <w:rFonts w:eastAsiaTheme="minorEastAsia"/>
          <w:color w:val="auto"/>
        </w:rPr>
        <w:t>“</w:t>
      </w:r>
      <w:r w:rsidRPr="002D041A">
        <w:rPr>
          <w:rFonts w:eastAsiaTheme="minorEastAsia"/>
          <w:color w:val="auto"/>
        </w:rPr>
        <w:t>中华人民共和国政府</w:t>
      </w:r>
      <w:r w:rsidRPr="002D041A">
        <w:rPr>
          <w:rFonts w:eastAsiaTheme="minorEastAsia"/>
          <w:color w:val="auto"/>
        </w:rPr>
        <w:t>”=</w:t>
      </w:r>
      <w:r w:rsidRPr="002D041A">
        <w:rPr>
          <w:rFonts w:eastAsiaTheme="minorEastAsia"/>
          <w:color w:val="auto"/>
        </w:rPr>
        <w:t>波拉克</w:t>
      </w:r>
      <w:r w:rsidRPr="002D041A">
        <w:rPr>
          <w:rFonts w:eastAsiaTheme="minorEastAsia"/>
          <w:color w:val="auto"/>
        </w:rPr>
        <w:t>-Ribiere</w:t>
      </w:r>
      <w:r w:rsidRPr="002D041A">
        <w:rPr>
          <w:rFonts w:eastAsiaTheme="minorEastAsia"/>
          <w:color w:val="auto"/>
        </w:rPr>
        <w:t>共轭梯度</w:t>
      </w:r>
      <w:r w:rsidRPr="002D041A">
        <w:rPr>
          <w:rFonts w:eastAsiaTheme="minorEastAsia"/>
          <w:color w:val="auto"/>
        </w:rPr>
        <w:t>“</w:t>
      </w:r>
      <w:r w:rsidRPr="002D041A">
        <w:rPr>
          <w:rFonts w:eastAsiaTheme="minorEastAsia"/>
          <w:color w:val="auto"/>
        </w:rPr>
        <w:t>，</w:t>
      </w:r>
      <w:r w:rsidRPr="002D041A">
        <w:rPr>
          <w:rFonts w:eastAsiaTheme="minorEastAsia"/>
          <w:color w:val="auto"/>
        </w:rPr>
        <w:t>LBFGS”=</w:t>
      </w:r>
      <w:r w:rsidRPr="002D041A">
        <w:rPr>
          <w:rFonts w:eastAsiaTheme="minorEastAsia"/>
          <w:color w:val="auto"/>
        </w:rPr>
        <w:t>内存有限的</w:t>
      </w:r>
      <w:r w:rsidRPr="002D041A">
        <w:rPr>
          <w:rFonts w:eastAsiaTheme="minorEastAsia"/>
          <w:color w:val="auto"/>
        </w:rPr>
        <w:t xml:space="preserve">Broyden - </w:t>
      </w:r>
      <w:r w:rsidRPr="002D041A">
        <w:rPr>
          <w:rFonts w:eastAsiaTheme="minorEastAsia"/>
          <w:color w:val="auto"/>
        </w:rPr>
        <w:t>弗莱彻</w:t>
      </w:r>
      <w:r w:rsidRPr="002D041A">
        <w:rPr>
          <w:rFonts w:eastAsiaTheme="minorEastAsia"/>
          <w:color w:val="auto"/>
        </w:rPr>
        <w:t xml:space="preserve"> - </w:t>
      </w:r>
      <w:r w:rsidRPr="002D041A">
        <w:rPr>
          <w:rFonts w:eastAsiaTheme="minorEastAsia"/>
          <w:color w:val="auto"/>
        </w:rPr>
        <w:t>戈德法布</w:t>
      </w:r>
      <w:r w:rsidRPr="002D041A">
        <w:rPr>
          <w:rFonts w:eastAsiaTheme="minorEastAsia"/>
          <w:color w:val="auto"/>
        </w:rPr>
        <w:t xml:space="preserve"> - Shanno</w:t>
      </w:r>
      <w:r w:rsidRPr="002D041A">
        <w:rPr>
          <w:rFonts w:eastAsiaTheme="minorEastAsia"/>
          <w:color w:val="auto"/>
        </w:rPr>
        <w:t>无，而</w:t>
      </w:r>
      <w:r w:rsidRPr="002D041A">
        <w:rPr>
          <w:rFonts w:eastAsiaTheme="minorEastAsia"/>
          <w:color w:val="auto"/>
        </w:rPr>
        <w:t>“TNCG”=</w:t>
      </w:r>
      <w:r w:rsidRPr="002D041A">
        <w:rPr>
          <w:rFonts w:eastAsiaTheme="minorEastAsia"/>
          <w:color w:val="auto"/>
        </w:rPr>
        <w:t>可选</w:t>
      </w:r>
      <w:r w:rsidRPr="002D041A">
        <w:rPr>
          <w:rFonts w:eastAsiaTheme="minorEastAsia"/>
          <w:color w:val="auto"/>
        </w:rPr>
        <w:t>LBFGS-</w:t>
      </w:r>
      <w:r w:rsidRPr="002D041A">
        <w:rPr>
          <w:rFonts w:eastAsiaTheme="minorEastAsia"/>
          <w:color w:val="auto"/>
        </w:rPr>
        <w:t>预处理截断牛顿共轭梯度。默认值是</w:t>
      </w:r>
      <w:r w:rsidRPr="002D041A">
        <w:rPr>
          <w:rFonts w:eastAsiaTheme="minorEastAsia"/>
          <w:color w:val="auto"/>
        </w:rPr>
        <w:t>LBFGS</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从</w:t>
      </w:r>
      <w:r w:rsidRPr="002D041A">
        <w:rPr>
          <w:rFonts w:eastAsiaTheme="minorEastAsia"/>
          <w:color w:val="auto"/>
        </w:rPr>
        <w:t>XMIN</w:t>
      </w:r>
      <w:r w:rsidRPr="002D041A">
        <w:rPr>
          <w:rFonts w:eastAsiaTheme="minorEastAsia"/>
          <w:color w:val="auto"/>
        </w:rPr>
        <w:t>包输出内部状态的</w:t>
      </w:r>
      <w:r w:rsidRPr="002D041A">
        <w:rPr>
          <w:rFonts w:eastAsiaTheme="minorEastAsia"/>
          <w:color w:val="auto"/>
        </w:rPr>
        <w:t>xmin_verbosity</w:t>
      </w:r>
      <w:r w:rsidRPr="002D041A">
        <w:rPr>
          <w:rFonts w:eastAsiaTheme="minorEastAsia"/>
          <w:color w:val="auto"/>
        </w:rPr>
        <w:t>的详细程度：</w:t>
      </w:r>
      <w:r w:rsidRPr="002D041A">
        <w:rPr>
          <w:rFonts w:eastAsiaTheme="minorEastAsia"/>
          <w:color w:val="auto"/>
        </w:rPr>
        <w:t>0 =</w:t>
      </w:r>
      <w:r w:rsidRPr="002D041A">
        <w:rPr>
          <w:rFonts w:eastAsiaTheme="minorEastAsia"/>
          <w:color w:val="auto"/>
        </w:rPr>
        <w:t>无，</w:t>
      </w:r>
      <w:r w:rsidRPr="002D041A">
        <w:rPr>
          <w:rFonts w:eastAsiaTheme="minorEastAsia"/>
          <w:color w:val="auto"/>
        </w:rPr>
        <w:t>1 =</w:t>
      </w:r>
      <w:r w:rsidRPr="002D041A">
        <w:rPr>
          <w:rFonts w:eastAsiaTheme="minorEastAsia"/>
          <w:color w:val="auto"/>
        </w:rPr>
        <w:t>最小的细节，以及</w:t>
      </w:r>
      <w:r w:rsidRPr="002D041A">
        <w:rPr>
          <w:rFonts w:eastAsiaTheme="minorEastAsia"/>
          <w:color w:val="auto"/>
        </w:rPr>
        <w:t>2 =</w:t>
      </w:r>
      <w:r w:rsidRPr="002D041A">
        <w:rPr>
          <w:rFonts w:eastAsiaTheme="minorEastAsia"/>
          <w:color w:val="auto"/>
        </w:rPr>
        <w:t>最小化和线搜索的细节加</w:t>
      </w:r>
      <w:r w:rsidRPr="002D041A">
        <w:rPr>
          <w:rFonts w:eastAsiaTheme="minorEastAsia"/>
          <w:color w:val="auto"/>
        </w:rPr>
        <w:t>CG</w:t>
      </w:r>
      <w:r w:rsidRPr="002D041A">
        <w:rPr>
          <w:rFonts w:eastAsiaTheme="minorEastAsia"/>
          <w:color w:val="auto"/>
        </w:rPr>
        <w:t>细节</w:t>
      </w:r>
      <w:r w:rsidRPr="002D041A">
        <w:rPr>
          <w:rFonts w:eastAsiaTheme="minorEastAsia"/>
          <w:color w:val="auto"/>
        </w:rPr>
        <w:t>TNCG</w:t>
      </w:r>
      <w:r w:rsidRPr="002D041A">
        <w:rPr>
          <w:rFonts w:eastAsiaTheme="minorEastAsia"/>
          <w:color w:val="auto"/>
        </w:rPr>
        <w:t>。目前，</w:t>
      </w:r>
      <w:r w:rsidRPr="002D041A">
        <w:rPr>
          <w:rFonts w:eastAsiaTheme="minorEastAsia"/>
          <w:color w:val="auto"/>
        </w:rPr>
        <w:t>XMIN</w:t>
      </w:r>
      <w:r w:rsidRPr="002D041A">
        <w:rPr>
          <w:rFonts w:eastAsiaTheme="minorEastAsia"/>
          <w:color w:val="auto"/>
        </w:rPr>
        <w:t>状态输出可以相对于</w:t>
      </w:r>
      <w:r w:rsidR="00EB003C" w:rsidRPr="002D041A">
        <w:rPr>
          <w:rFonts w:eastAsiaTheme="minorEastAsia"/>
          <w:color w:val="auto"/>
        </w:rPr>
        <w:t>Amber</w:t>
      </w:r>
      <w:r w:rsidRPr="002D041A">
        <w:rPr>
          <w:rFonts w:eastAsiaTheme="minorEastAsia"/>
          <w:color w:val="auto"/>
        </w:rPr>
        <w:t>的输出是无序。默认值是</w:t>
      </w:r>
      <w:r w:rsidRPr="002D041A">
        <w:rPr>
          <w:rFonts w:eastAsiaTheme="minorEastAsia"/>
          <w:color w:val="auto"/>
        </w:rPr>
        <w:t>0</w:t>
      </w:r>
      <w:r w:rsidRPr="002D041A">
        <w:rPr>
          <w:rFonts w:eastAsiaTheme="minorEastAsia"/>
          <w:color w:val="auto"/>
        </w:rPr>
        <w:t>，没有的</w:t>
      </w:r>
      <w:r w:rsidRPr="002D041A">
        <w:rPr>
          <w:rFonts w:eastAsiaTheme="minorEastAsia"/>
          <w:color w:val="auto"/>
        </w:rPr>
        <w:t>XMIN</w:t>
      </w:r>
      <w:r w:rsidRPr="002D041A">
        <w:rPr>
          <w:rFonts w:eastAsiaTheme="minorEastAsia"/>
          <w:color w:val="auto"/>
        </w:rPr>
        <w:t>包的内部状态输出。注意，</w:t>
      </w:r>
      <w:r w:rsidRPr="002D041A">
        <w:rPr>
          <w:rFonts w:eastAsiaTheme="minorEastAsia"/>
          <w:color w:val="auto"/>
        </w:rPr>
        <w:t>XMIN</w:t>
      </w:r>
      <w:r w:rsidRPr="002D041A">
        <w:rPr>
          <w:rFonts w:eastAsiaTheme="minorEastAsia"/>
          <w:color w:val="auto"/>
        </w:rPr>
        <w:t>也</w:t>
      </w:r>
      <w:r w:rsidRPr="002D041A">
        <w:rPr>
          <w:rFonts w:eastAsiaTheme="minorEastAsia"/>
          <w:color w:val="auto"/>
        </w:rPr>
        <w:t>AmberTools</w:t>
      </w:r>
      <w:r w:rsidRPr="002D041A">
        <w:rPr>
          <w:rFonts w:eastAsiaTheme="minorEastAsia"/>
          <w:color w:val="auto"/>
        </w:rPr>
        <w:t>可用，在所述</w:t>
      </w:r>
      <w:r w:rsidRPr="002D041A">
        <w:rPr>
          <w:rFonts w:eastAsiaTheme="minorEastAsia"/>
          <w:color w:val="auto"/>
        </w:rPr>
        <w:t>NAB</w:t>
      </w:r>
      <w:r w:rsidRPr="002D041A">
        <w:rPr>
          <w:rFonts w:eastAsiaTheme="minorEastAsia"/>
          <w:color w:val="auto"/>
        </w:rPr>
        <w:t>包。对应</w:t>
      </w:r>
      <w:r w:rsidRPr="002D041A">
        <w:rPr>
          <w:rFonts w:eastAsiaTheme="minorEastAsia"/>
          <w:color w:val="auto"/>
        </w:rPr>
        <w:t>XMIN_VERBOSITY = 2</w:t>
      </w:r>
      <w:r w:rsidRPr="002D041A">
        <w:rPr>
          <w:rFonts w:eastAsiaTheme="minorEastAsia"/>
          <w:color w:val="auto"/>
        </w:rPr>
        <w:t>的注解例子输出可以在</w:t>
      </w:r>
      <w:r w:rsidRPr="002D041A">
        <w:rPr>
          <w:rFonts w:eastAsiaTheme="minorEastAsia"/>
          <w:color w:val="auto"/>
        </w:rPr>
        <w:t>NAB</w:t>
      </w:r>
      <w:r w:rsidRPr="002D041A">
        <w:rPr>
          <w:rFonts w:eastAsiaTheme="minorEastAsia"/>
          <w:color w:val="auto"/>
        </w:rPr>
        <w:t>文档中找到。</w:t>
      </w:r>
    </w:p>
    <w:p w:rsidR="00062657" w:rsidRPr="002D041A" w:rsidRDefault="00062657" w:rsidP="00062657">
      <w:pPr>
        <w:rPr>
          <w:rFonts w:eastAsiaTheme="minorEastAsia"/>
          <w:color w:val="auto"/>
        </w:rPr>
      </w:pPr>
      <w:r w:rsidRPr="002D041A">
        <w:rPr>
          <w:rFonts w:eastAsiaTheme="minorEastAsia"/>
          <w:color w:val="auto"/>
        </w:rPr>
        <w:t>4.12.2</w:t>
      </w:r>
      <w:r w:rsidRPr="002D041A">
        <w:rPr>
          <w:rFonts w:eastAsiaTheme="minorEastAsia"/>
          <w:color w:val="auto"/>
        </w:rPr>
        <w:t>。</w:t>
      </w:r>
      <w:r w:rsidRPr="002D041A">
        <w:rPr>
          <w:rFonts w:eastAsiaTheme="minorEastAsia"/>
          <w:color w:val="auto"/>
        </w:rPr>
        <w:t xml:space="preserve"> LMOD</w:t>
      </w:r>
    </w:p>
    <w:p w:rsidR="00062657" w:rsidRPr="002D041A" w:rsidRDefault="00062657" w:rsidP="00062657">
      <w:pPr>
        <w:rPr>
          <w:rFonts w:eastAsiaTheme="minorEastAsia"/>
          <w:color w:val="auto"/>
        </w:rPr>
      </w:pPr>
      <w:r w:rsidRPr="002D041A">
        <w:rPr>
          <w:rFonts w:eastAsiaTheme="minorEastAsia"/>
          <w:color w:val="auto"/>
        </w:rPr>
        <w:t>一些控制</w:t>
      </w:r>
      <w:r w:rsidRPr="002D041A">
        <w:rPr>
          <w:rFonts w:eastAsiaTheme="minorEastAsia"/>
          <w:color w:val="auto"/>
        </w:rPr>
        <w:t>LMOD</w:t>
      </w:r>
      <w:r w:rsidRPr="002D041A">
        <w:rPr>
          <w:rFonts w:eastAsiaTheme="minorEastAsia"/>
          <w:color w:val="auto"/>
        </w:rPr>
        <w:t>的选项具有相同的名称为</w:t>
      </w:r>
      <w:r w:rsidRPr="002D041A">
        <w:rPr>
          <w:rFonts w:eastAsiaTheme="minorEastAsia"/>
          <w:color w:val="auto"/>
        </w:rPr>
        <w:t>Amber</w:t>
      </w:r>
      <w:r w:rsidRPr="002D041A">
        <w:rPr>
          <w:rFonts w:eastAsiaTheme="minorEastAsia"/>
          <w:color w:val="auto"/>
        </w:rPr>
        <w:t>的其他设施的最小化。立即看到上面的</w:t>
      </w:r>
      <w:r w:rsidRPr="002D041A">
        <w:rPr>
          <w:rFonts w:eastAsiaTheme="minorEastAsia"/>
          <w:color w:val="auto"/>
        </w:rPr>
        <w:t>XMIN</w:t>
      </w:r>
      <w:r w:rsidRPr="002D041A">
        <w:rPr>
          <w:rFonts w:eastAsiaTheme="minorEastAsia"/>
          <w:color w:val="auto"/>
        </w:rPr>
        <w:t>部分。控制</w:t>
      </w:r>
      <w:r w:rsidRPr="002D041A">
        <w:rPr>
          <w:rFonts w:eastAsiaTheme="minorEastAsia"/>
          <w:color w:val="auto"/>
        </w:rPr>
        <w:t>LMOD</w:t>
      </w:r>
      <w:r w:rsidRPr="002D041A">
        <w:rPr>
          <w:rFonts w:eastAsiaTheme="minorEastAsia"/>
          <w:color w:val="auto"/>
        </w:rPr>
        <w:t>其他选项是在与</w:t>
      </w:r>
      <w:r w:rsidRPr="002D041A">
        <w:rPr>
          <w:rFonts w:eastAsiaTheme="minorEastAsia"/>
          <w:color w:val="auto"/>
        </w:rPr>
        <w:t>LMOD</w:t>
      </w:r>
      <w:r w:rsidRPr="002D041A">
        <w:rPr>
          <w:rFonts w:eastAsiaTheme="minorEastAsia"/>
          <w:color w:val="auto"/>
        </w:rPr>
        <w:t>名称列表的范围。这些参数使</w:t>
      </w:r>
      <w:r w:rsidRPr="002D041A">
        <w:rPr>
          <w:rFonts w:eastAsiaTheme="minorEastAsia"/>
          <w:color w:val="auto"/>
        </w:rPr>
        <w:t>LMOD</w:t>
      </w:r>
      <w:r w:rsidRPr="002D041A">
        <w:rPr>
          <w:rFonts w:eastAsiaTheme="minorEastAsia"/>
          <w:color w:val="auto"/>
        </w:rPr>
        <w:t>的专家控制。</w:t>
      </w:r>
    </w:p>
    <w:p w:rsidR="00062657" w:rsidRPr="002D041A" w:rsidRDefault="00062657" w:rsidP="00062657">
      <w:pPr>
        <w:rPr>
          <w:rFonts w:eastAsiaTheme="minorEastAsia"/>
          <w:color w:val="auto"/>
        </w:rPr>
      </w:pPr>
      <w:r w:rsidRPr="002D041A">
        <w:rPr>
          <w:rFonts w:eastAsiaTheme="minorEastAsia"/>
          <w:color w:val="auto"/>
        </w:rPr>
        <w:t>arnoldi_dimension</w:t>
      </w:r>
      <w:r w:rsidRPr="002D041A">
        <w:rPr>
          <w:rFonts w:eastAsiaTheme="minorEastAsia"/>
          <w:color w:val="auto"/>
        </w:rPr>
        <w:t>的</w:t>
      </w:r>
      <w:r w:rsidRPr="002D041A">
        <w:rPr>
          <w:rFonts w:eastAsiaTheme="minorEastAsia"/>
          <w:color w:val="auto"/>
        </w:rPr>
        <w:t>ARPACK</w:t>
      </w:r>
      <w:r w:rsidRPr="002D041A">
        <w:rPr>
          <w:rFonts w:eastAsiaTheme="minorEastAsia"/>
          <w:color w:val="auto"/>
        </w:rPr>
        <w:t>的</w:t>
      </w:r>
      <w:r w:rsidRPr="002D041A">
        <w:rPr>
          <w:rFonts w:eastAsiaTheme="minorEastAsia"/>
          <w:color w:val="auto"/>
        </w:rPr>
        <w:t>Arnoldi</w:t>
      </w:r>
      <w:r w:rsidRPr="002D041A">
        <w:rPr>
          <w:rFonts w:eastAsiaTheme="minorEastAsia"/>
          <w:color w:val="auto"/>
        </w:rPr>
        <w:t>分解的尺寸。零指定整个空间，也就是三倍原子数。默认值为</w:t>
      </w:r>
      <w:r w:rsidRPr="002D041A">
        <w:rPr>
          <w:rFonts w:eastAsiaTheme="minorEastAsia"/>
          <w:color w:val="auto"/>
        </w:rPr>
        <w:t>0</w:t>
      </w:r>
      <w:r w:rsidRPr="002D041A">
        <w:rPr>
          <w:rFonts w:eastAsiaTheme="minorEastAsia"/>
          <w:color w:val="auto"/>
        </w:rPr>
        <w:t>，整个空间。基本上，用于特征向量计算的</w:t>
      </w:r>
      <w:r w:rsidRPr="002D041A">
        <w:rPr>
          <w:rFonts w:eastAsiaTheme="minorEastAsia"/>
          <w:color w:val="auto"/>
        </w:rPr>
        <w:t>ARPACK</w:t>
      </w:r>
      <w:r w:rsidRPr="002D041A">
        <w:rPr>
          <w:rFonts w:eastAsiaTheme="minorEastAsia"/>
          <w:color w:val="auto"/>
        </w:rPr>
        <w:t>包解决多个</w:t>
      </w:r>
      <w:r w:rsidRPr="002D041A">
        <w:rPr>
          <w:rFonts w:eastAsiaTheme="minorEastAsia"/>
          <w:color w:val="auto"/>
        </w:rPr>
        <w:t>“</w:t>
      </w:r>
      <w:r w:rsidRPr="002D041A">
        <w:rPr>
          <w:rFonts w:eastAsiaTheme="minorEastAsia"/>
          <w:color w:val="auto"/>
        </w:rPr>
        <w:t>小</w:t>
      </w:r>
      <w:r w:rsidRPr="002D041A">
        <w:rPr>
          <w:rFonts w:eastAsiaTheme="minorEastAsia"/>
          <w:color w:val="auto"/>
        </w:rPr>
        <w:t>”</w:t>
      </w:r>
      <w:r w:rsidRPr="002D041A">
        <w:rPr>
          <w:rFonts w:eastAsiaTheme="minorEastAsia"/>
          <w:color w:val="auto"/>
        </w:rPr>
        <w:t>本征值问题，而不是一个单一的</w:t>
      </w:r>
      <w:r w:rsidRPr="002D041A">
        <w:rPr>
          <w:rFonts w:eastAsiaTheme="minorEastAsia"/>
          <w:color w:val="auto"/>
        </w:rPr>
        <w:t>“</w:t>
      </w:r>
      <w:r w:rsidRPr="002D041A">
        <w:rPr>
          <w:rFonts w:eastAsiaTheme="minorEastAsia"/>
          <w:color w:val="auto"/>
        </w:rPr>
        <w:t>大</w:t>
      </w:r>
      <w:r w:rsidRPr="002D041A">
        <w:rPr>
          <w:rFonts w:eastAsiaTheme="minorEastAsia"/>
          <w:color w:val="auto"/>
        </w:rPr>
        <w:t>”</w:t>
      </w:r>
      <w:r w:rsidRPr="002D041A">
        <w:rPr>
          <w:rFonts w:eastAsiaTheme="minorEastAsia"/>
          <w:color w:val="auto"/>
        </w:rPr>
        <w:t>的问题，这是原子的三倍的数量的三倍原子</w:t>
      </w:r>
      <w:r w:rsidRPr="002D041A">
        <w:rPr>
          <w:rFonts w:eastAsiaTheme="minorEastAsia"/>
          <w:color w:val="auto"/>
        </w:rPr>
        <w:t>Hessian</w:t>
      </w:r>
      <w:r w:rsidRPr="002D041A">
        <w:rPr>
          <w:rFonts w:eastAsiaTheme="minorEastAsia"/>
          <w:color w:val="auto"/>
        </w:rPr>
        <w:t>矩阵的数量的对角化。此参数为</w:t>
      </w:r>
      <w:r w:rsidRPr="002D041A">
        <w:rPr>
          <w:rFonts w:eastAsiaTheme="minorEastAsia"/>
          <w:color w:val="auto"/>
        </w:rPr>
        <w:t>“</w:t>
      </w:r>
      <w:r w:rsidRPr="002D041A">
        <w:rPr>
          <w:rFonts w:eastAsiaTheme="minorEastAsia"/>
          <w:color w:val="auto"/>
        </w:rPr>
        <w:t>小</w:t>
      </w:r>
      <w:r w:rsidRPr="002D041A">
        <w:rPr>
          <w:rFonts w:eastAsiaTheme="minorEastAsia"/>
          <w:color w:val="auto"/>
        </w:rPr>
        <w:t>”</w:t>
      </w:r>
      <w:r w:rsidRPr="002D041A">
        <w:rPr>
          <w:rFonts w:eastAsiaTheme="minorEastAsia"/>
          <w:color w:val="auto"/>
        </w:rPr>
        <w:t>的问题的用户指定的尺寸。允许的范围是</w:t>
      </w:r>
      <w:r w:rsidRPr="002D041A">
        <w:rPr>
          <w:rFonts w:eastAsiaTheme="minorEastAsia"/>
          <w:color w:val="auto"/>
        </w:rPr>
        <w:t>total_low_modes + 1 &lt;= arnoldi_dimension &lt;=</w:t>
      </w:r>
      <w:r w:rsidRPr="002D041A">
        <w:rPr>
          <w:rFonts w:eastAsiaTheme="minorEastAsia"/>
          <w:color w:val="auto"/>
        </w:rPr>
        <w:lastRenderedPageBreak/>
        <w:t>三倍原子数。默认意味着</w:t>
      </w:r>
      <w:r w:rsidRPr="002D041A">
        <w:rPr>
          <w:rFonts w:eastAsiaTheme="minorEastAsia"/>
          <w:color w:val="auto"/>
        </w:rPr>
        <w:t>“</w:t>
      </w:r>
      <w:r w:rsidRPr="002D041A">
        <w:rPr>
          <w:rFonts w:eastAsiaTheme="minorEastAsia"/>
          <w:color w:val="auto"/>
        </w:rPr>
        <w:t>小</w:t>
      </w:r>
      <w:r w:rsidRPr="002D041A">
        <w:rPr>
          <w:rFonts w:eastAsiaTheme="minorEastAsia"/>
          <w:color w:val="auto"/>
        </w:rPr>
        <w:t>”</w:t>
      </w:r>
      <w:r w:rsidRPr="002D041A">
        <w:rPr>
          <w:rFonts w:eastAsiaTheme="minorEastAsia"/>
          <w:color w:val="auto"/>
        </w:rPr>
        <w:t>的问题和</w:t>
      </w:r>
      <w:r w:rsidRPr="002D041A">
        <w:rPr>
          <w:rFonts w:eastAsiaTheme="minorEastAsia"/>
          <w:color w:val="auto"/>
        </w:rPr>
        <w:t>“</w:t>
      </w:r>
      <w:r w:rsidRPr="002D041A">
        <w:rPr>
          <w:rFonts w:eastAsiaTheme="minorEastAsia"/>
          <w:color w:val="auto"/>
        </w:rPr>
        <w:t>大</w:t>
      </w:r>
      <w:r w:rsidRPr="002D041A">
        <w:rPr>
          <w:rFonts w:eastAsiaTheme="minorEastAsia"/>
          <w:color w:val="auto"/>
        </w:rPr>
        <w:t>”</w:t>
      </w:r>
      <w:r w:rsidRPr="002D041A">
        <w:rPr>
          <w:rFonts w:eastAsiaTheme="minorEastAsia"/>
          <w:color w:val="auto"/>
        </w:rPr>
        <w:t>的问题是相同的。这是首选的，即，最快的速度，计算小到中等规模的系统，因为</w:t>
      </w:r>
      <w:r w:rsidRPr="002D041A">
        <w:rPr>
          <w:rFonts w:eastAsiaTheme="minorEastAsia"/>
          <w:color w:val="auto"/>
        </w:rPr>
        <w:t>ARPACK</w:t>
      </w:r>
      <w:r w:rsidRPr="002D041A">
        <w:rPr>
          <w:rFonts w:eastAsiaTheme="minorEastAsia"/>
          <w:color w:val="auto"/>
        </w:rPr>
        <w:t>保证在单次迭代收敛。所述</w:t>
      </w:r>
      <w:r w:rsidRPr="002D041A">
        <w:rPr>
          <w:rFonts w:eastAsiaTheme="minorEastAsia"/>
          <w:color w:val="auto"/>
        </w:rPr>
        <w:t>ARPACK</w:t>
      </w:r>
      <w:r w:rsidRPr="002D041A">
        <w:rPr>
          <w:rFonts w:eastAsiaTheme="minorEastAsia"/>
          <w:color w:val="auto"/>
        </w:rPr>
        <w:t>计算缩放与三次原子数倍</w:t>
      </w:r>
      <w:r w:rsidRPr="002D041A">
        <w:rPr>
          <w:rFonts w:eastAsiaTheme="minorEastAsia"/>
          <w:color w:val="auto"/>
        </w:rPr>
        <w:t>arnoldi_dimension</w:t>
      </w:r>
      <w:r w:rsidRPr="002D041A">
        <w:rPr>
          <w:rFonts w:eastAsiaTheme="minorEastAsia"/>
          <w:color w:val="auto"/>
        </w:rPr>
        <w:t>平方和，因此，对于较大的分子有一个最佳</w:t>
      </w:r>
      <w:r w:rsidRPr="002D041A">
        <w:rPr>
          <w:rFonts w:eastAsiaTheme="minorEastAsia"/>
          <w:color w:val="auto"/>
        </w:rPr>
        <w:t>arnoldi_dimension</w:t>
      </w:r>
      <w:r w:rsidRPr="002D041A">
        <w:rPr>
          <w:rFonts w:eastAsiaTheme="minorEastAsia"/>
          <w:color w:val="auto"/>
        </w:rPr>
        <w:t>远小于三倍的原子数收敛速度更快的多次迭代（可能数千或数万迭代）。良好性能的关键是选择一个</w:t>
      </w:r>
      <w:r w:rsidRPr="002D041A">
        <w:rPr>
          <w:rFonts w:eastAsiaTheme="minorEastAsia"/>
          <w:color w:val="auto"/>
        </w:rPr>
        <w:t>arnoldi_dimension</w:t>
      </w:r>
      <w:r w:rsidRPr="002D041A">
        <w:rPr>
          <w:rFonts w:eastAsiaTheme="minorEastAsia"/>
          <w:color w:val="auto"/>
        </w:rPr>
        <w:t>使得所有的存储</w:t>
      </w:r>
      <w:r w:rsidRPr="002D041A">
        <w:rPr>
          <w:rFonts w:eastAsiaTheme="minorEastAsia"/>
          <w:color w:val="auto"/>
        </w:rPr>
        <w:t>ARPACK</w:t>
      </w:r>
      <w:r w:rsidRPr="002D041A">
        <w:rPr>
          <w:rFonts w:eastAsiaTheme="minorEastAsia"/>
          <w:color w:val="auto"/>
        </w:rPr>
        <w:t>在内存的容量。对于蛋白质，</w:t>
      </w:r>
      <w:r w:rsidRPr="002D041A">
        <w:rPr>
          <w:rFonts w:eastAsiaTheme="minorEastAsia"/>
          <w:color w:val="auto"/>
        </w:rPr>
        <w:t>arnoldi_dimension = 1000</w:t>
      </w:r>
      <w:r w:rsidRPr="002D041A">
        <w:rPr>
          <w:rFonts w:eastAsiaTheme="minorEastAsia"/>
          <w:color w:val="auto"/>
        </w:rPr>
        <w:t>通常是一个良好的价值，但往往一个很小的</w:t>
      </w:r>
      <w:r w:rsidRPr="002D041A">
        <w:rPr>
          <w:rFonts w:eastAsiaTheme="minorEastAsia"/>
          <w:color w:val="auto"/>
        </w:rPr>
        <w:t>50-100</w:t>
      </w:r>
      <w:r w:rsidRPr="002D041A">
        <w:rPr>
          <w:rFonts w:eastAsiaTheme="minorEastAsia"/>
          <w:color w:val="auto"/>
        </w:rPr>
        <w:t>阿诺尔迪方面提供了非常多的迭代速度最快的网络计算成本。</w:t>
      </w:r>
    </w:p>
    <w:p w:rsidR="00062657" w:rsidRPr="002D041A" w:rsidRDefault="00062657" w:rsidP="00062657">
      <w:pPr>
        <w:rPr>
          <w:rFonts w:eastAsiaTheme="minorEastAsia"/>
          <w:color w:val="auto"/>
        </w:rPr>
      </w:pPr>
      <w:r w:rsidRPr="002D041A">
        <w:rPr>
          <w:rFonts w:eastAsiaTheme="minorEastAsia"/>
          <w:color w:val="auto"/>
        </w:rPr>
        <w:t>conflib_filename</w:t>
      </w:r>
      <w:r w:rsidRPr="002D041A">
        <w:rPr>
          <w:rFonts w:eastAsiaTheme="minorEastAsia"/>
          <w:color w:val="auto"/>
        </w:rPr>
        <w:t>的构象</w:t>
      </w:r>
      <w:r w:rsidRPr="002D041A">
        <w:rPr>
          <w:rFonts w:eastAsiaTheme="minorEastAsia"/>
          <w:color w:val="auto"/>
        </w:rPr>
        <w:t>LMOD</w:t>
      </w:r>
      <w:r w:rsidRPr="002D041A">
        <w:rPr>
          <w:rFonts w:eastAsiaTheme="minorEastAsia"/>
          <w:color w:val="auto"/>
        </w:rPr>
        <w:t>库的用户指定文件名。文件格式是标准的黄色轨迹文件。该构存储在充满活力的顺序（全局最小的能源结构第一次），构象的数目</w:t>
      </w:r>
      <w:r w:rsidRPr="002D041A">
        <w:rPr>
          <w:rFonts w:eastAsiaTheme="minorEastAsia"/>
          <w:color w:val="auto"/>
        </w:rPr>
        <w:t>&lt;= conflib_size</w:t>
      </w:r>
      <w:r w:rsidRPr="002D041A">
        <w:rPr>
          <w:rFonts w:eastAsiaTheme="minorEastAsia"/>
          <w:color w:val="auto"/>
        </w:rPr>
        <w:t>。默认的文件名是</w:t>
      </w:r>
      <w:r w:rsidRPr="002D041A">
        <w:rPr>
          <w:rFonts w:eastAsiaTheme="minorEastAsia"/>
          <w:color w:val="auto"/>
        </w:rPr>
        <w:t>conflib</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conflib_size</w:t>
      </w:r>
      <w:r w:rsidRPr="002D041A">
        <w:rPr>
          <w:rFonts w:eastAsiaTheme="minorEastAsia"/>
          <w:color w:val="auto"/>
        </w:rPr>
        <w:t>构象中</w:t>
      </w:r>
      <w:r w:rsidRPr="002D041A">
        <w:rPr>
          <w:rFonts w:eastAsiaTheme="minorEastAsia"/>
          <w:color w:val="auto"/>
        </w:rPr>
        <w:t>conflib</w:t>
      </w:r>
      <w:r w:rsidRPr="002D041A">
        <w:rPr>
          <w:rFonts w:eastAsiaTheme="minorEastAsia"/>
          <w:color w:val="auto"/>
        </w:rPr>
        <w:t>存储的数量。默认值是</w:t>
      </w:r>
      <w:r w:rsidRPr="002D041A">
        <w:rPr>
          <w:rFonts w:eastAsiaTheme="minorEastAsia"/>
          <w:color w:val="auto"/>
        </w:rPr>
        <w:t>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energy_window</w:t>
      </w:r>
      <w:r w:rsidRPr="002D041A">
        <w:rPr>
          <w:rFonts w:eastAsiaTheme="minorEastAsia"/>
          <w:color w:val="auto"/>
        </w:rPr>
        <w:t>的构象储存的能量窗口</w:t>
      </w:r>
      <w:r w:rsidRPr="002D041A">
        <w:rPr>
          <w:rFonts w:eastAsiaTheme="minorEastAsia"/>
          <w:color w:val="auto"/>
        </w:rPr>
        <w:t>;</w:t>
      </w:r>
      <w:r w:rsidRPr="002D041A">
        <w:rPr>
          <w:rFonts w:eastAsiaTheme="minorEastAsia"/>
          <w:color w:val="auto"/>
        </w:rPr>
        <w:t>存储结构的能量将在区间</w:t>
      </w:r>
      <w:r w:rsidRPr="002D041A">
        <w:rPr>
          <w:rFonts w:eastAsiaTheme="minorEastAsia"/>
          <w:color w:val="auto"/>
        </w:rPr>
        <w:t>[global_min</w:t>
      </w:r>
      <w:r w:rsidRPr="002D041A">
        <w:rPr>
          <w:rFonts w:eastAsiaTheme="minorEastAsia"/>
          <w:color w:val="auto"/>
        </w:rPr>
        <w:t>，</w:t>
      </w:r>
      <w:r w:rsidRPr="002D041A">
        <w:rPr>
          <w:rFonts w:eastAsiaTheme="minorEastAsia"/>
          <w:color w:val="auto"/>
        </w:rPr>
        <w:t>global_min + energy_window]</w:t>
      </w:r>
      <w:r w:rsidRPr="002D041A">
        <w:rPr>
          <w:rFonts w:eastAsiaTheme="minorEastAsia"/>
          <w:color w:val="auto"/>
        </w:rPr>
        <w:t>。默认为</w:t>
      </w:r>
      <w:r w:rsidRPr="002D041A">
        <w:rPr>
          <w:rFonts w:eastAsiaTheme="minorEastAsia"/>
          <w:color w:val="auto"/>
        </w:rPr>
        <w:t>0</w:t>
      </w:r>
      <w:r w:rsidRPr="002D041A">
        <w:rPr>
          <w:rFonts w:eastAsiaTheme="minorEastAsia"/>
          <w:color w:val="auto"/>
        </w:rPr>
        <w:t>，只存储了全球最小的结构。</w:t>
      </w:r>
    </w:p>
    <w:p w:rsidR="00062657" w:rsidRPr="002D041A" w:rsidRDefault="00062657" w:rsidP="00062657">
      <w:pPr>
        <w:rPr>
          <w:rFonts w:eastAsiaTheme="minorEastAsia"/>
          <w:color w:val="auto"/>
        </w:rPr>
      </w:pPr>
      <w:r w:rsidRPr="002D041A">
        <w:rPr>
          <w:rFonts w:eastAsiaTheme="minorEastAsia"/>
          <w:color w:val="auto"/>
        </w:rPr>
        <w:t>explored_low_modes</w:t>
      </w:r>
      <w:r w:rsidRPr="002D041A">
        <w:rPr>
          <w:rFonts w:eastAsiaTheme="minorEastAsia"/>
          <w:color w:val="auto"/>
        </w:rPr>
        <w:t>每</w:t>
      </w:r>
      <w:r w:rsidRPr="002D041A">
        <w:rPr>
          <w:rFonts w:eastAsiaTheme="minorEastAsia"/>
          <w:color w:val="auto"/>
        </w:rPr>
        <w:t>LMOD</w:t>
      </w:r>
      <w:r w:rsidRPr="002D041A">
        <w:rPr>
          <w:rFonts w:eastAsiaTheme="minorEastAsia"/>
          <w:color w:val="auto"/>
        </w:rPr>
        <w:t>迭代中使用低频振动模式的数量。默认值是</w:t>
      </w:r>
      <w:r w:rsidRPr="002D041A">
        <w:rPr>
          <w:rFonts w:eastAsiaTheme="minorEastAsia"/>
          <w:color w:val="auto"/>
        </w:rPr>
        <w:t>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frequency_eigenvector_recalc</w:t>
      </w:r>
      <w:r w:rsidRPr="002D041A">
        <w:rPr>
          <w:rFonts w:eastAsiaTheme="minorEastAsia"/>
          <w:color w:val="auto"/>
        </w:rPr>
        <w:t>频率，在</w:t>
      </w:r>
      <w:r w:rsidRPr="002D041A">
        <w:rPr>
          <w:rFonts w:eastAsiaTheme="minorEastAsia"/>
          <w:color w:val="auto"/>
        </w:rPr>
        <w:t>LMOD</w:t>
      </w:r>
      <w:r w:rsidRPr="002D041A">
        <w:rPr>
          <w:rFonts w:eastAsiaTheme="minorEastAsia"/>
          <w:color w:val="auto"/>
        </w:rPr>
        <w:t>迭代测量特征向量的重新计算。默认值是</w:t>
      </w:r>
      <w:r w:rsidRPr="002D041A">
        <w:rPr>
          <w:rFonts w:eastAsiaTheme="minorEastAsia"/>
          <w:color w:val="auto"/>
        </w:rPr>
        <w:t>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frequency_ligand_rotrans</w:t>
      </w:r>
      <w:r w:rsidRPr="002D041A">
        <w:rPr>
          <w:rFonts w:eastAsiaTheme="minorEastAsia"/>
          <w:color w:val="auto"/>
        </w:rPr>
        <w:t>频率，在</w:t>
      </w:r>
      <w:r w:rsidRPr="002D041A">
        <w:rPr>
          <w:rFonts w:eastAsiaTheme="minorEastAsia"/>
          <w:color w:val="auto"/>
        </w:rPr>
        <w:t>LMOD</w:t>
      </w:r>
      <w:r w:rsidRPr="002D041A">
        <w:rPr>
          <w:rFonts w:eastAsiaTheme="minorEastAsia"/>
          <w:color w:val="auto"/>
        </w:rPr>
        <w:t>迭代测量，刚体的旋转和平移运动的应用与配体（多个）。在每个</w:t>
      </w:r>
      <w:r w:rsidRPr="002D041A">
        <w:rPr>
          <w:rFonts w:eastAsiaTheme="minorEastAsia"/>
          <w:color w:val="auto"/>
        </w:rPr>
        <w:t>frequency_ligand_rotrans</w:t>
      </w:r>
      <w:r w:rsidRPr="002D041A">
        <w:rPr>
          <w:rFonts w:eastAsiaTheme="minorEastAsia"/>
          <w:color w:val="auto"/>
        </w:rPr>
        <w:t>第</w:t>
      </w:r>
      <w:r w:rsidRPr="002D041A">
        <w:rPr>
          <w:rFonts w:eastAsiaTheme="minorEastAsia"/>
          <w:color w:val="auto"/>
        </w:rPr>
        <w:t>LMOD</w:t>
      </w:r>
      <w:r w:rsidRPr="002D041A">
        <w:rPr>
          <w:rFonts w:eastAsiaTheme="minorEastAsia"/>
          <w:color w:val="auto"/>
        </w:rPr>
        <w:t>迭代</w:t>
      </w:r>
      <w:r w:rsidRPr="002D041A">
        <w:rPr>
          <w:rFonts w:eastAsiaTheme="minorEastAsia"/>
          <w:color w:val="auto"/>
        </w:rPr>
        <w:t>number_ligand_rotrans</w:t>
      </w:r>
      <w:r w:rsidRPr="002D041A">
        <w:rPr>
          <w:rFonts w:eastAsiaTheme="minorEastAsia"/>
          <w:color w:val="auto"/>
        </w:rPr>
        <w:t>旋转和平移被施加到配位体（多个）。默认值是</w:t>
      </w:r>
      <w:r w:rsidRPr="002D041A">
        <w:rPr>
          <w:rFonts w:eastAsiaTheme="minorEastAsia"/>
          <w:color w:val="auto"/>
        </w:rPr>
        <w:t>1</w:t>
      </w:r>
      <w:r w:rsidRPr="002D041A">
        <w:rPr>
          <w:rFonts w:eastAsiaTheme="minorEastAsia"/>
          <w:color w:val="auto"/>
        </w:rPr>
        <w:t>，配位体（多个）旋转，并在每个</w:t>
      </w:r>
      <w:r w:rsidRPr="002D041A">
        <w:rPr>
          <w:rFonts w:eastAsiaTheme="minorEastAsia"/>
          <w:color w:val="auto"/>
        </w:rPr>
        <w:t>LMOD</w:t>
      </w:r>
      <w:r w:rsidRPr="002D041A">
        <w:rPr>
          <w:rFonts w:eastAsiaTheme="minorEastAsia"/>
          <w:color w:val="auto"/>
        </w:rPr>
        <w:t>迭代译。</w:t>
      </w:r>
    </w:p>
    <w:p w:rsidR="00062657" w:rsidRPr="002D041A" w:rsidRDefault="00062657" w:rsidP="00062657">
      <w:pPr>
        <w:rPr>
          <w:rFonts w:eastAsiaTheme="minorEastAsia"/>
          <w:color w:val="auto"/>
        </w:rPr>
      </w:pPr>
      <w:r w:rsidRPr="002D041A">
        <w:rPr>
          <w:rFonts w:eastAsiaTheme="minorEastAsia"/>
          <w:color w:val="auto"/>
        </w:rPr>
        <w:t>lmod_job_title</w:t>
      </w:r>
      <w:r w:rsidRPr="002D041A">
        <w:rPr>
          <w:rFonts w:eastAsiaTheme="minorEastAsia"/>
          <w:color w:val="auto"/>
        </w:rPr>
        <w:t>为云在</w:t>
      </w:r>
      <w:r w:rsidRPr="002D041A">
        <w:rPr>
          <w:rFonts w:eastAsiaTheme="minorEastAsia"/>
          <w:color w:val="auto"/>
        </w:rPr>
        <w:t>conflib</w:t>
      </w:r>
      <w:r w:rsidRPr="002D041A">
        <w:rPr>
          <w:rFonts w:eastAsiaTheme="minorEastAsia"/>
          <w:color w:val="auto"/>
        </w:rPr>
        <w:t>和</w:t>
      </w:r>
      <w:r w:rsidRPr="002D041A">
        <w:rPr>
          <w:rFonts w:eastAsiaTheme="minorEastAsia"/>
          <w:color w:val="auto"/>
        </w:rPr>
        <w:t>lmod_trajectory</w:t>
      </w:r>
      <w:r w:rsidRPr="002D041A">
        <w:rPr>
          <w:rFonts w:eastAsiaTheme="minorEastAsia"/>
          <w:color w:val="auto"/>
        </w:rPr>
        <w:t>文件的第一行作业的用户给定标题。默认作业标题是</w:t>
      </w:r>
      <w:r w:rsidRPr="002D041A">
        <w:rPr>
          <w:rFonts w:eastAsiaTheme="minorEastAsia"/>
          <w:color w:val="auto"/>
        </w:rPr>
        <w:t>“job_title_goes_here”</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lmod_minimize_grms</w:t>
      </w:r>
      <w:r w:rsidRPr="002D041A">
        <w:rPr>
          <w:rFonts w:eastAsiaTheme="minorEastAsia"/>
          <w:color w:val="auto"/>
        </w:rPr>
        <w:t>结构最小化的梯度的</w:t>
      </w:r>
      <w:r w:rsidRPr="002D041A">
        <w:rPr>
          <w:rFonts w:eastAsiaTheme="minorEastAsia"/>
          <w:color w:val="auto"/>
        </w:rPr>
        <w:t>RMS</w:t>
      </w:r>
      <w:r w:rsidRPr="002D041A">
        <w:rPr>
          <w:rFonts w:eastAsiaTheme="minorEastAsia"/>
          <w:color w:val="auto"/>
        </w:rPr>
        <w:t>收敛准则。默认值是</w:t>
      </w:r>
      <w:r w:rsidRPr="002D041A">
        <w:rPr>
          <w:rFonts w:eastAsiaTheme="minorEastAsia"/>
          <w:color w:val="auto"/>
        </w:rPr>
        <w:t>0.1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lmod_relax_grms</w:t>
      </w:r>
      <w:r w:rsidRPr="002D041A">
        <w:rPr>
          <w:rFonts w:eastAsiaTheme="minorEastAsia"/>
          <w:color w:val="auto"/>
        </w:rPr>
        <w:t>结构松弛的梯度的</w:t>
      </w:r>
      <w:r w:rsidRPr="002D041A">
        <w:rPr>
          <w:rFonts w:eastAsiaTheme="minorEastAsia"/>
          <w:color w:val="auto"/>
        </w:rPr>
        <w:t>RMS</w:t>
      </w:r>
      <w:r w:rsidRPr="002D041A">
        <w:rPr>
          <w:rFonts w:eastAsiaTheme="minorEastAsia"/>
          <w:color w:val="auto"/>
        </w:rPr>
        <w:t>收敛准则。默认值是</w:t>
      </w:r>
    </w:p>
    <w:p w:rsidR="00062657" w:rsidRPr="002D041A" w:rsidRDefault="00062657" w:rsidP="00062657">
      <w:pPr>
        <w:rPr>
          <w:rFonts w:eastAsiaTheme="minorEastAsia"/>
          <w:color w:val="auto"/>
        </w:rPr>
      </w:pPr>
      <w:r w:rsidRPr="002D041A">
        <w:rPr>
          <w:rFonts w:eastAsiaTheme="minorEastAsia"/>
          <w:color w:val="auto"/>
        </w:rPr>
        <w:t>1.0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lmod_restart_frequency</w:t>
      </w:r>
      <w:r w:rsidRPr="002D041A">
        <w:rPr>
          <w:rFonts w:eastAsiaTheme="minorEastAsia"/>
          <w:color w:val="auto"/>
        </w:rPr>
        <w:t>频率，在</w:t>
      </w:r>
      <w:r w:rsidRPr="002D041A">
        <w:rPr>
          <w:rFonts w:eastAsiaTheme="minorEastAsia"/>
          <w:color w:val="auto"/>
        </w:rPr>
        <w:t>LMOD</w:t>
      </w:r>
      <w:r w:rsidRPr="002D041A">
        <w:rPr>
          <w:rFonts w:eastAsiaTheme="minorEastAsia"/>
          <w:color w:val="auto"/>
        </w:rPr>
        <w:t>迭代的</w:t>
      </w:r>
      <w:r w:rsidRPr="002D041A">
        <w:rPr>
          <w:rFonts w:eastAsiaTheme="minorEastAsia"/>
          <w:color w:val="auto"/>
        </w:rPr>
        <w:t>conflib</w:t>
      </w:r>
      <w:r w:rsidRPr="002D041A">
        <w:rPr>
          <w:rFonts w:eastAsiaTheme="minorEastAsia"/>
          <w:color w:val="auto"/>
        </w:rPr>
        <w:t>更新和</w:t>
      </w:r>
      <w:r w:rsidRPr="002D041A">
        <w:rPr>
          <w:rFonts w:eastAsiaTheme="minorEastAsia"/>
          <w:color w:val="auto"/>
        </w:rPr>
        <w:t>LMOD</w:t>
      </w:r>
      <w:r w:rsidRPr="002D041A">
        <w:rPr>
          <w:rFonts w:eastAsiaTheme="minorEastAsia"/>
          <w:color w:val="auto"/>
        </w:rPr>
        <w:t>从池中随机选择的结构重新启动。默认值是</w:t>
      </w:r>
      <w:r w:rsidRPr="002D041A">
        <w:rPr>
          <w:rFonts w:eastAsiaTheme="minorEastAsia"/>
          <w:color w:val="auto"/>
        </w:rPr>
        <w:t>5</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lmod_step_size_max</w:t>
      </w:r>
      <w:r w:rsidRPr="002D041A">
        <w:rPr>
          <w:rFonts w:eastAsiaTheme="minorEastAsia"/>
          <w:color w:val="auto"/>
        </w:rPr>
        <w:t>单</w:t>
      </w:r>
      <w:r w:rsidRPr="002D041A">
        <w:rPr>
          <w:rFonts w:eastAsiaTheme="minorEastAsia"/>
          <w:color w:val="auto"/>
        </w:rPr>
        <w:t>LMOD ZIG</w:t>
      </w:r>
      <w:r w:rsidRPr="002D041A">
        <w:rPr>
          <w:rFonts w:eastAsiaTheme="minorEastAsia"/>
          <w:color w:val="auto"/>
        </w:rPr>
        <w:t>此举的最大长度。默认值是</w:t>
      </w:r>
      <w:r w:rsidRPr="002D041A">
        <w:rPr>
          <w:rFonts w:eastAsiaTheme="minorEastAsia"/>
          <w:color w:val="auto"/>
        </w:rPr>
        <w:t>5.0</w:t>
      </w:r>
      <w:r w:rsidRPr="002D041A">
        <w:rPr>
          <w:rFonts w:eastAsiaTheme="minorEastAsia"/>
          <w:color w:val="auto"/>
        </w:rPr>
        <w:t>。</w:t>
      </w:r>
      <w:r w:rsidRPr="002D041A">
        <w:rPr>
          <w:rFonts w:eastAsiaTheme="minorEastAsia"/>
          <w:color w:val="auto"/>
        </w:rPr>
        <w:t xml:space="preserve"> lmod_step_size_min</w:t>
      </w:r>
      <w:r w:rsidRPr="002D041A">
        <w:rPr>
          <w:rFonts w:eastAsiaTheme="minorEastAsia"/>
          <w:color w:val="auto"/>
        </w:rPr>
        <w:t>的单个</w:t>
      </w:r>
      <w:r w:rsidRPr="002D041A">
        <w:rPr>
          <w:rFonts w:eastAsiaTheme="minorEastAsia"/>
          <w:color w:val="auto"/>
        </w:rPr>
        <w:t>LMOD ZIG</w:t>
      </w:r>
      <w:r w:rsidRPr="002D041A">
        <w:rPr>
          <w:rFonts w:eastAsiaTheme="minorEastAsia"/>
          <w:color w:val="auto"/>
        </w:rPr>
        <w:t>移动的最小长度。默认值是</w:t>
      </w:r>
      <w:r w:rsidRPr="002D041A">
        <w:rPr>
          <w:rFonts w:eastAsiaTheme="minorEastAsia"/>
          <w:color w:val="auto"/>
        </w:rPr>
        <w:t>2.0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lmod_trajectory_filename</w:t>
      </w:r>
      <w:r w:rsidRPr="002D041A">
        <w:rPr>
          <w:rFonts w:eastAsiaTheme="minorEastAsia"/>
          <w:color w:val="auto"/>
        </w:rPr>
        <w:t>的</w:t>
      </w:r>
      <w:r w:rsidRPr="002D041A">
        <w:rPr>
          <w:rFonts w:eastAsiaTheme="minorEastAsia"/>
          <w:color w:val="auto"/>
        </w:rPr>
        <w:t>LMOD</w:t>
      </w:r>
      <w:r w:rsidRPr="002D041A">
        <w:rPr>
          <w:rFonts w:eastAsiaTheme="minorEastAsia"/>
          <w:color w:val="auto"/>
        </w:rPr>
        <w:t>伪轨迹的文件名。文件格式是标准的黄色轨迹文件。在该文件中的构象显示</w:t>
      </w:r>
      <w:r w:rsidRPr="002D041A">
        <w:rPr>
          <w:rFonts w:eastAsiaTheme="minorEastAsia"/>
          <w:color w:val="auto"/>
        </w:rPr>
        <w:t>LMOD</w:t>
      </w:r>
      <w:r w:rsidRPr="002D041A">
        <w:rPr>
          <w:rFonts w:eastAsiaTheme="minorEastAsia"/>
          <w:color w:val="auto"/>
        </w:rPr>
        <w:t>搜索的进度。构象</w:t>
      </w:r>
      <w:r w:rsidRPr="002D041A">
        <w:rPr>
          <w:rFonts w:eastAsiaTheme="minorEastAsia"/>
          <w:color w:val="auto"/>
        </w:rPr>
        <w:t>= number_lmod_iterations + 1</w:t>
      </w:r>
      <w:r w:rsidRPr="002D041A">
        <w:rPr>
          <w:rFonts w:eastAsiaTheme="minorEastAsia"/>
          <w:color w:val="auto"/>
        </w:rPr>
        <w:t>数的默认文件名是</w:t>
      </w:r>
      <w:r w:rsidRPr="002D041A">
        <w:rPr>
          <w:rFonts w:eastAsiaTheme="minorEastAsia"/>
          <w:color w:val="auto"/>
        </w:rPr>
        <w:t>lmod_trajectory</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从</w:t>
      </w:r>
      <w:r w:rsidRPr="002D041A">
        <w:rPr>
          <w:rFonts w:eastAsiaTheme="minorEastAsia"/>
          <w:color w:val="auto"/>
        </w:rPr>
        <w:t>LMOD</w:t>
      </w:r>
      <w:r w:rsidRPr="002D041A">
        <w:rPr>
          <w:rFonts w:eastAsiaTheme="minorEastAsia"/>
          <w:color w:val="auto"/>
        </w:rPr>
        <w:t>包输出内部状态的</w:t>
      </w:r>
      <w:r w:rsidRPr="002D041A">
        <w:rPr>
          <w:rFonts w:eastAsiaTheme="minorEastAsia"/>
          <w:color w:val="auto"/>
        </w:rPr>
        <w:t>lmod_verbosity</w:t>
      </w:r>
      <w:r w:rsidRPr="002D041A">
        <w:rPr>
          <w:rFonts w:eastAsiaTheme="minorEastAsia"/>
          <w:color w:val="auto"/>
        </w:rPr>
        <w:t>的详细程度：</w:t>
      </w:r>
      <w:r w:rsidRPr="002D041A">
        <w:rPr>
          <w:rFonts w:eastAsiaTheme="minorEastAsia"/>
          <w:color w:val="auto"/>
        </w:rPr>
        <w:t>0 =</w:t>
      </w:r>
      <w:r w:rsidRPr="002D041A">
        <w:rPr>
          <w:rFonts w:eastAsiaTheme="minorEastAsia"/>
          <w:color w:val="auto"/>
        </w:rPr>
        <w:t>无，</w:t>
      </w:r>
      <w:r w:rsidRPr="002D041A">
        <w:rPr>
          <w:rFonts w:eastAsiaTheme="minorEastAsia"/>
          <w:color w:val="auto"/>
        </w:rPr>
        <w:t>1 =</w:t>
      </w:r>
      <w:r w:rsidRPr="002D041A">
        <w:rPr>
          <w:rFonts w:eastAsiaTheme="minorEastAsia"/>
          <w:color w:val="auto"/>
        </w:rPr>
        <w:t>一些细节，</w:t>
      </w:r>
      <w:r w:rsidRPr="002D041A">
        <w:rPr>
          <w:rFonts w:eastAsiaTheme="minorEastAsia"/>
          <w:color w:val="auto"/>
        </w:rPr>
        <w:t>2 =</w:t>
      </w:r>
      <w:r w:rsidRPr="002D041A">
        <w:rPr>
          <w:rFonts w:eastAsiaTheme="minorEastAsia"/>
          <w:color w:val="auto"/>
        </w:rPr>
        <w:t>详情</w:t>
      </w:r>
      <w:r w:rsidRPr="002D041A">
        <w:rPr>
          <w:rFonts w:eastAsiaTheme="minorEastAsia"/>
          <w:color w:val="auto"/>
        </w:rPr>
        <w:t>3 =</w:t>
      </w:r>
      <w:r w:rsidRPr="002D041A">
        <w:rPr>
          <w:rFonts w:eastAsiaTheme="minorEastAsia"/>
          <w:color w:val="auto"/>
        </w:rPr>
        <w:t>一切，包括</w:t>
      </w:r>
      <w:r w:rsidRPr="002D041A">
        <w:rPr>
          <w:rFonts w:eastAsiaTheme="minorEastAsia"/>
          <w:color w:val="auto"/>
        </w:rPr>
        <w:t>ARPACK</w:t>
      </w:r>
      <w:r w:rsidRPr="002D041A">
        <w:rPr>
          <w:rFonts w:eastAsiaTheme="minorEastAsia"/>
          <w:color w:val="auto"/>
        </w:rPr>
        <w:t>信息。目前，</w:t>
      </w:r>
      <w:r w:rsidRPr="002D041A">
        <w:rPr>
          <w:rFonts w:eastAsiaTheme="minorEastAsia"/>
          <w:color w:val="auto"/>
        </w:rPr>
        <w:t>LMOD</w:t>
      </w:r>
      <w:r w:rsidRPr="002D041A">
        <w:rPr>
          <w:rFonts w:eastAsiaTheme="minorEastAsia"/>
          <w:color w:val="auto"/>
        </w:rPr>
        <w:t>状态输出可以相对于</w:t>
      </w:r>
      <w:r w:rsidR="00EB003C" w:rsidRPr="002D041A">
        <w:rPr>
          <w:rFonts w:eastAsiaTheme="minorEastAsia"/>
          <w:color w:val="auto"/>
        </w:rPr>
        <w:t>Amber</w:t>
      </w:r>
      <w:r w:rsidRPr="002D041A">
        <w:rPr>
          <w:rFonts w:eastAsiaTheme="minorEastAsia"/>
          <w:color w:val="auto"/>
        </w:rPr>
        <w:t>的输出是无序。默认值是</w:t>
      </w:r>
      <w:r w:rsidRPr="002D041A">
        <w:rPr>
          <w:rFonts w:eastAsiaTheme="minorEastAsia"/>
          <w:color w:val="auto"/>
        </w:rPr>
        <w:t>0</w:t>
      </w:r>
      <w:r w:rsidRPr="002D041A">
        <w:rPr>
          <w:rFonts w:eastAsiaTheme="minorEastAsia"/>
          <w:color w:val="auto"/>
        </w:rPr>
        <w:t>，没有的</w:t>
      </w:r>
      <w:r w:rsidRPr="002D041A">
        <w:rPr>
          <w:rFonts w:eastAsiaTheme="minorEastAsia"/>
          <w:color w:val="auto"/>
        </w:rPr>
        <w:t>LMOD</w:t>
      </w:r>
      <w:r w:rsidRPr="002D041A">
        <w:rPr>
          <w:rFonts w:eastAsiaTheme="minorEastAsia"/>
          <w:color w:val="auto"/>
        </w:rPr>
        <w:t>包的内部状态输出。注意，</w:t>
      </w:r>
      <w:r w:rsidRPr="002D041A">
        <w:rPr>
          <w:rFonts w:eastAsiaTheme="minorEastAsia"/>
          <w:color w:val="auto"/>
        </w:rPr>
        <w:t>LMOD</w:t>
      </w:r>
      <w:r w:rsidRPr="002D041A">
        <w:rPr>
          <w:rFonts w:eastAsiaTheme="minorEastAsia"/>
          <w:color w:val="auto"/>
        </w:rPr>
        <w:t>也</w:t>
      </w:r>
      <w:r w:rsidRPr="002D041A">
        <w:rPr>
          <w:rFonts w:eastAsiaTheme="minorEastAsia"/>
          <w:color w:val="auto"/>
        </w:rPr>
        <w:t>AmberTools</w:t>
      </w:r>
      <w:r w:rsidRPr="002D041A">
        <w:rPr>
          <w:rFonts w:eastAsiaTheme="minorEastAsia"/>
          <w:color w:val="auto"/>
        </w:rPr>
        <w:t>可用，在所述</w:t>
      </w:r>
      <w:r w:rsidRPr="002D041A">
        <w:rPr>
          <w:rFonts w:eastAsiaTheme="minorEastAsia"/>
          <w:color w:val="auto"/>
        </w:rPr>
        <w:t>NAB</w:t>
      </w:r>
      <w:r w:rsidRPr="002D041A">
        <w:rPr>
          <w:rFonts w:eastAsiaTheme="minorEastAsia"/>
          <w:color w:val="auto"/>
        </w:rPr>
        <w:t>包。对应</w:t>
      </w:r>
      <w:r w:rsidRPr="002D041A">
        <w:rPr>
          <w:rFonts w:eastAsiaTheme="minorEastAsia"/>
          <w:color w:val="auto"/>
        </w:rPr>
        <w:t>LMOD_VERBOSITY = 2</w:t>
      </w:r>
      <w:r w:rsidRPr="002D041A">
        <w:rPr>
          <w:rFonts w:eastAsiaTheme="minorEastAsia"/>
          <w:color w:val="auto"/>
        </w:rPr>
        <w:t>的注解例子输出可以在</w:t>
      </w:r>
      <w:r w:rsidRPr="002D041A">
        <w:rPr>
          <w:rFonts w:eastAsiaTheme="minorEastAsia"/>
          <w:color w:val="auto"/>
        </w:rPr>
        <w:t>NAB</w:t>
      </w:r>
      <w:r w:rsidRPr="002D041A">
        <w:rPr>
          <w:rFonts w:eastAsiaTheme="minorEastAsia"/>
          <w:color w:val="auto"/>
        </w:rPr>
        <w:t>文档中找到。</w:t>
      </w:r>
    </w:p>
    <w:p w:rsidR="00062657" w:rsidRPr="002D041A" w:rsidRDefault="00062657" w:rsidP="00062657">
      <w:pPr>
        <w:rPr>
          <w:rFonts w:eastAsiaTheme="minorEastAsia"/>
          <w:color w:val="auto"/>
        </w:rPr>
      </w:pPr>
      <w:r w:rsidRPr="002D041A">
        <w:rPr>
          <w:rFonts w:eastAsiaTheme="minorEastAsia"/>
          <w:color w:val="auto"/>
        </w:rPr>
        <w:lastRenderedPageBreak/>
        <w:t>monte_carlo_method</w:t>
      </w:r>
      <w:r w:rsidRPr="002D041A">
        <w:rPr>
          <w:rFonts w:eastAsiaTheme="minorEastAsia"/>
          <w:color w:val="auto"/>
        </w:rPr>
        <w:t>蒙特卡罗方法：</w:t>
      </w:r>
      <w:r w:rsidRPr="002D041A">
        <w:rPr>
          <w:rFonts w:eastAsiaTheme="minorEastAsia"/>
          <w:color w:val="auto"/>
        </w:rPr>
        <w:t>“</w:t>
      </w:r>
      <w:r w:rsidRPr="002D041A">
        <w:rPr>
          <w:rFonts w:eastAsiaTheme="minorEastAsia"/>
          <w:color w:val="auto"/>
        </w:rPr>
        <w:t>大都市</w:t>
      </w:r>
      <w:r w:rsidRPr="002D041A">
        <w:rPr>
          <w:rFonts w:eastAsiaTheme="minorEastAsia"/>
          <w:color w:val="auto"/>
        </w:rPr>
        <w:t>”=</w:t>
      </w:r>
      <w:r w:rsidRPr="002D041A">
        <w:rPr>
          <w:rFonts w:eastAsiaTheme="minorEastAsia"/>
          <w:color w:val="auto"/>
        </w:rPr>
        <w:t>都市报蒙特卡洛，</w:t>
      </w:r>
      <w:r w:rsidRPr="002D041A">
        <w:rPr>
          <w:rFonts w:eastAsiaTheme="minorEastAsia"/>
          <w:color w:val="auto"/>
        </w:rPr>
        <w:t>“Total_Quench”=</w:t>
      </w:r>
      <w:r w:rsidRPr="002D041A">
        <w:rPr>
          <w:rFonts w:eastAsiaTheme="minorEastAsia"/>
          <w:color w:val="auto"/>
        </w:rPr>
        <w:t>该</w:t>
      </w:r>
      <w:r w:rsidRPr="002D041A">
        <w:rPr>
          <w:rFonts w:eastAsiaTheme="minorEastAsia"/>
          <w:color w:val="auto"/>
        </w:rPr>
        <w:t>LMOD</w:t>
      </w:r>
      <w:r w:rsidRPr="002D041A">
        <w:rPr>
          <w:rFonts w:eastAsiaTheme="minorEastAsia"/>
          <w:color w:val="auto"/>
        </w:rPr>
        <w:t>轨迹总是朝着带齐低模式的穷举搜索后也发现了一个特殊的能量最低的卧邻居进行，而</w:t>
      </w:r>
      <w:r w:rsidRPr="002D041A">
        <w:rPr>
          <w:rFonts w:eastAsiaTheme="minorEastAsia"/>
          <w:color w:val="auto"/>
        </w:rPr>
        <w:t>“Quick_Quench”=</w:t>
      </w:r>
      <w:r w:rsidRPr="002D041A">
        <w:rPr>
          <w:rFonts w:eastAsiaTheme="minorEastAsia"/>
          <w:color w:val="auto"/>
        </w:rPr>
        <w:t>的</w:t>
      </w:r>
      <w:r w:rsidRPr="002D041A">
        <w:rPr>
          <w:rFonts w:eastAsiaTheme="minorEastAsia"/>
          <w:color w:val="auto"/>
        </w:rPr>
        <w:t>LMOD</w:t>
      </w:r>
      <w:r w:rsidRPr="002D041A">
        <w:rPr>
          <w:rFonts w:eastAsiaTheme="minorEastAsia"/>
          <w:color w:val="auto"/>
        </w:rPr>
        <w:t>轨迹朝找到的第一个邻居，这是在能量比路径上的当前点下进行，没有探索其余模式。默认值是大都市蒙特卡洛。</w:t>
      </w:r>
    </w:p>
    <w:p w:rsidR="00062657" w:rsidRPr="002D041A" w:rsidRDefault="00062657" w:rsidP="00062657">
      <w:pPr>
        <w:rPr>
          <w:rFonts w:eastAsiaTheme="minorEastAsia"/>
          <w:color w:val="auto"/>
        </w:rPr>
      </w:pPr>
      <w:r w:rsidRPr="002D041A">
        <w:rPr>
          <w:rFonts w:eastAsiaTheme="minorEastAsia"/>
          <w:color w:val="auto"/>
        </w:rPr>
        <w:t>number_free_rotrans_modes</w:t>
      </w:r>
      <w:r w:rsidRPr="002D041A">
        <w:rPr>
          <w:rFonts w:eastAsiaTheme="minorEastAsia"/>
          <w:color w:val="auto"/>
        </w:rPr>
        <w:t>的旋转和平移自由度的数量。这是关系到在系统中冷冻或系留的原子的数量：</w:t>
      </w:r>
      <w:r w:rsidRPr="002D041A">
        <w:rPr>
          <w:rFonts w:eastAsiaTheme="minorEastAsia"/>
          <w:color w:val="auto"/>
        </w:rPr>
        <w:t>0</w:t>
      </w:r>
      <w:r w:rsidRPr="002D041A">
        <w:rPr>
          <w:rFonts w:eastAsiaTheme="minorEastAsia"/>
          <w:color w:val="auto"/>
        </w:rPr>
        <w:t>原子</w:t>
      </w:r>
      <w:r w:rsidRPr="002D041A">
        <w:rPr>
          <w:rFonts w:eastAsiaTheme="minorEastAsia"/>
          <w:color w:val="auto"/>
        </w:rPr>
        <w:t>DOF = ​​6</w:t>
      </w:r>
      <w:r w:rsidRPr="002D041A">
        <w:rPr>
          <w:rFonts w:eastAsiaTheme="minorEastAsia"/>
          <w:color w:val="auto"/>
        </w:rPr>
        <w:t>，</w:t>
      </w:r>
      <w:r w:rsidRPr="002D041A">
        <w:rPr>
          <w:rFonts w:eastAsiaTheme="minorEastAsia"/>
          <w:color w:val="auto"/>
        </w:rPr>
        <w:t>1</w:t>
      </w:r>
      <w:r w:rsidRPr="002D041A">
        <w:rPr>
          <w:rFonts w:eastAsiaTheme="minorEastAsia"/>
          <w:color w:val="auto"/>
        </w:rPr>
        <w:t>原子自由度</w:t>
      </w:r>
      <w:r w:rsidRPr="002D041A">
        <w:rPr>
          <w:rFonts w:eastAsiaTheme="minorEastAsia"/>
          <w:color w:val="auto"/>
        </w:rPr>
        <w:t>= 3</w:t>
      </w:r>
      <w:r w:rsidRPr="002D041A">
        <w:rPr>
          <w:rFonts w:eastAsiaTheme="minorEastAsia"/>
          <w:color w:val="auto"/>
        </w:rPr>
        <w:t>，</w:t>
      </w:r>
      <w:r w:rsidRPr="002D041A">
        <w:rPr>
          <w:rFonts w:eastAsiaTheme="minorEastAsia"/>
          <w:color w:val="auto"/>
        </w:rPr>
        <w:t>2</w:t>
      </w:r>
      <w:r w:rsidRPr="002D041A">
        <w:rPr>
          <w:rFonts w:eastAsiaTheme="minorEastAsia"/>
          <w:color w:val="auto"/>
        </w:rPr>
        <w:t>个原子自由度</w:t>
      </w:r>
      <w:r w:rsidRPr="002D041A">
        <w:rPr>
          <w:rFonts w:eastAsiaTheme="minorEastAsia"/>
          <w:color w:val="auto"/>
        </w:rPr>
        <w:t>= 1</w:t>
      </w:r>
      <w:r w:rsidRPr="002D041A">
        <w:rPr>
          <w:rFonts w:eastAsiaTheme="minorEastAsia"/>
          <w:color w:val="auto"/>
        </w:rPr>
        <w:t>，</w:t>
      </w:r>
      <w:r w:rsidRPr="002D041A">
        <w:rPr>
          <w:rFonts w:eastAsiaTheme="minorEastAsia"/>
          <w:color w:val="auto"/>
        </w:rPr>
        <w:t>&gt; = 3</w:t>
      </w:r>
      <w:r w:rsidRPr="002D041A">
        <w:rPr>
          <w:rFonts w:eastAsiaTheme="minorEastAsia"/>
          <w:color w:val="auto"/>
        </w:rPr>
        <w:t>个原子的自由度</w:t>
      </w:r>
      <w:r w:rsidRPr="002D041A">
        <w:rPr>
          <w:rFonts w:eastAsiaTheme="minorEastAsia"/>
          <w:color w:val="auto"/>
        </w:rPr>
        <w:t>= 0</w:t>
      </w:r>
      <w:r w:rsidRPr="002D041A">
        <w:rPr>
          <w:rFonts w:eastAsiaTheme="minorEastAsia"/>
          <w:color w:val="auto"/>
        </w:rPr>
        <w:t>。默认值是</w:t>
      </w:r>
      <w:r w:rsidRPr="002D041A">
        <w:rPr>
          <w:rFonts w:eastAsiaTheme="minorEastAsia"/>
          <w:color w:val="auto"/>
        </w:rPr>
        <w:t>6</w:t>
      </w:r>
      <w:r w:rsidRPr="002D041A">
        <w:rPr>
          <w:rFonts w:eastAsiaTheme="minorEastAsia"/>
          <w:color w:val="auto"/>
        </w:rPr>
        <w:t>，无冻结原子。</w:t>
      </w:r>
    </w:p>
    <w:p w:rsidR="00062657" w:rsidRPr="002D041A" w:rsidRDefault="00062657" w:rsidP="00062657">
      <w:pPr>
        <w:rPr>
          <w:rFonts w:eastAsiaTheme="minorEastAsia"/>
          <w:color w:val="auto"/>
        </w:rPr>
      </w:pPr>
      <w:r w:rsidRPr="002D041A">
        <w:rPr>
          <w:rFonts w:eastAsiaTheme="minorEastAsia"/>
          <w:color w:val="auto"/>
        </w:rPr>
        <w:t>number_ligand_rotrans</w:t>
      </w:r>
      <w:r w:rsidRPr="002D041A">
        <w:rPr>
          <w:rFonts w:eastAsiaTheme="minorEastAsia"/>
          <w:color w:val="auto"/>
        </w:rPr>
        <w:t>施加到配位体（多个）刚体的旋转和平移运动的数量。这些应用都发生在</w:t>
      </w:r>
      <w:r w:rsidRPr="002D041A">
        <w:rPr>
          <w:rFonts w:eastAsiaTheme="minorEastAsia"/>
          <w:color w:val="auto"/>
        </w:rPr>
        <w:t>frequency_ligand_rotrans</w:t>
      </w:r>
      <w:r w:rsidRPr="002D041A">
        <w:rPr>
          <w:rFonts w:eastAsiaTheme="minorEastAsia"/>
          <w:color w:val="auto"/>
        </w:rPr>
        <w:t>次</w:t>
      </w:r>
      <w:r w:rsidRPr="002D041A">
        <w:rPr>
          <w:rFonts w:eastAsiaTheme="minorEastAsia"/>
          <w:color w:val="auto"/>
        </w:rPr>
        <w:t>LMOD</w:t>
      </w:r>
      <w:r w:rsidRPr="002D041A">
        <w:rPr>
          <w:rFonts w:eastAsiaTheme="minorEastAsia"/>
          <w:color w:val="auto"/>
        </w:rPr>
        <w:t>迭代。默认值为</w:t>
      </w:r>
      <w:r w:rsidRPr="002D041A">
        <w:rPr>
          <w:rFonts w:eastAsiaTheme="minorEastAsia"/>
          <w:color w:val="auto"/>
        </w:rPr>
        <w:t>0</w:t>
      </w:r>
      <w:r w:rsidRPr="002D041A">
        <w:rPr>
          <w:rFonts w:eastAsiaTheme="minorEastAsia"/>
          <w:color w:val="auto"/>
        </w:rPr>
        <w:t>，施加于配位体（多个）无刚体运动。</w:t>
      </w:r>
    </w:p>
    <w:p w:rsidR="00062657" w:rsidRPr="002D041A" w:rsidRDefault="00062657" w:rsidP="00062657">
      <w:pPr>
        <w:rPr>
          <w:rFonts w:eastAsiaTheme="minorEastAsia"/>
          <w:color w:val="auto"/>
        </w:rPr>
      </w:pPr>
      <w:r w:rsidRPr="002D041A">
        <w:rPr>
          <w:rFonts w:eastAsiaTheme="minorEastAsia"/>
          <w:color w:val="auto"/>
        </w:rPr>
        <w:t>number_ligands</w:t>
      </w:r>
      <w:r w:rsidRPr="002D041A">
        <w:rPr>
          <w:rFonts w:eastAsiaTheme="minorEastAsia"/>
          <w:color w:val="auto"/>
        </w:rPr>
        <w:t>配体柔性对接的数量。默认值是</w:t>
      </w:r>
      <w:r w:rsidRPr="002D041A">
        <w:rPr>
          <w:rFonts w:eastAsiaTheme="minorEastAsia"/>
          <w:color w:val="auto"/>
        </w:rPr>
        <w:t>0</w:t>
      </w:r>
      <w:r w:rsidRPr="002D041A">
        <w:rPr>
          <w:rFonts w:eastAsiaTheme="minorEastAsia"/>
          <w:color w:val="auto"/>
        </w:rPr>
        <w:t>，没有配体。</w:t>
      </w:r>
    </w:p>
    <w:p w:rsidR="00062657" w:rsidRPr="002D041A" w:rsidRDefault="00062657" w:rsidP="00062657">
      <w:pPr>
        <w:rPr>
          <w:rFonts w:eastAsiaTheme="minorEastAsia"/>
          <w:color w:val="auto"/>
        </w:rPr>
      </w:pPr>
      <w:r w:rsidRPr="002D041A">
        <w:rPr>
          <w:rFonts w:eastAsiaTheme="minorEastAsia"/>
          <w:color w:val="auto"/>
        </w:rPr>
        <w:t>number_lmod_iterations LMOD</w:t>
      </w:r>
      <w:r w:rsidRPr="002D041A">
        <w:rPr>
          <w:rFonts w:eastAsiaTheme="minorEastAsia"/>
          <w:color w:val="auto"/>
        </w:rPr>
        <w:t>迭代次数。默认值是</w:t>
      </w:r>
      <w:r w:rsidRPr="002D041A">
        <w:rPr>
          <w:rFonts w:eastAsiaTheme="minorEastAsia"/>
          <w:color w:val="auto"/>
        </w:rPr>
        <w:t>10</w:t>
      </w:r>
      <w:r w:rsidRPr="002D041A">
        <w:rPr>
          <w:rFonts w:eastAsiaTheme="minorEastAsia"/>
          <w:color w:val="auto"/>
        </w:rPr>
        <w:t>。注意，设置</w:t>
      </w:r>
      <w:r w:rsidRPr="002D041A">
        <w:rPr>
          <w:rFonts w:eastAsiaTheme="minorEastAsia"/>
          <w:color w:val="auto"/>
        </w:rPr>
        <w:t>number_lmod_iterations = 0</w:t>
      </w:r>
      <w:r w:rsidRPr="002D041A">
        <w:rPr>
          <w:rFonts w:eastAsiaTheme="minorEastAsia"/>
          <w:color w:val="auto"/>
        </w:rPr>
        <w:t>将导致在一个单一的能量最小化。</w:t>
      </w:r>
    </w:p>
    <w:p w:rsidR="00062657" w:rsidRPr="002D041A" w:rsidRDefault="00062657" w:rsidP="00062657">
      <w:pPr>
        <w:rPr>
          <w:rFonts w:eastAsiaTheme="minorEastAsia"/>
          <w:color w:val="auto"/>
        </w:rPr>
      </w:pPr>
      <w:r w:rsidRPr="002D041A">
        <w:rPr>
          <w:rFonts w:eastAsiaTheme="minorEastAsia"/>
          <w:color w:val="auto"/>
        </w:rPr>
        <w:t>number_lmod_moves</w:t>
      </w:r>
      <w:r w:rsidRPr="002D041A">
        <w:rPr>
          <w:rFonts w:eastAsiaTheme="minorEastAsia"/>
          <w:color w:val="auto"/>
        </w:rPr>
        <w:t>的</w:t>
      </w:r>
      <w:r w:rsidRPr="002D041A">
        <w:rPr>
          <w:rFonts w:eastAsiaTheme="minorEastAsia"/>
          <w:color w:val="auto"/>
        </w:rPr>
        <w:t>LMOD</w:t>
      </w:r>
      <w:r w:rsidRPr="002D041A">
        <w:rPr>
          <w:rFonts w:eastAsiaTheme="minorEastAsia"/>
          <w:color w:val="auto"/>
        </w:rPr>
        <w:t>锯齿形的移动数量。零意味着</w:t>
      </w:r>
      <w:r w:rsidRPr="002D041A">
        <w:rPr>
          <w:rFonts w:eastAsiaTheme="minorEastAsia"/>
          <w:color w:val="auto"/>
        </w:rPr>
        <w:t>Z</w:t>
      </w:r>
      <w:r w:rsidRPr="002D041A">
        <w:rPr>
          <w:rFonts w:eastAsiaTheme="minorEastAsia"/>
          <w:color w:val="auto"/>
        </w:rPr>
        <w:t>字形的数目招式没有预先定义的，而不是</w:t>
      </w:r>
      <w:r w:rsidRPr="002D041A">
        <w:rPr>
          <w:rFonts w:eastAsiaTheme="minorEastAsia"/>
          <w:color w:val="auto"/>
        </w:rPr>
        <w:t>LMOD</w:t>
      </w:r>
      <w:r w:rsidRPr="002D041A">
        <w:rPr>
          <w:rFonts w:eastAsiaTheme="minorEastAsia"/>
          <w:color w:val="auto"/>
        </w:rPr>
        <w:t>将试图穿过屏障在尽可能多的锯齿形移动，因为它是必要的。交叉的能垒的标准以上在</w:t>
      </w:r>
      <w:r w:rsidRPr="002D041A">
        <w:rPr>
          <w:rFonts w:eastAsiaTheme="minorEastAsia"/>
          <w:color w:val="auto"/>
        </w:rPr>
        <w:t>“LMOD</w:t>
      </w:r>
      <w:r w:rsidRPr="002D041A">
        <w:rPr>
          <w:rFonts w:eastAsiaTheme="minorEastAsia"/>
          <w:color w:val="auto"/>
        </w:rPr>
        <w:t>过程</w:t>
      </w:r>
      <w:r w:rsidRPr="002D041A">
        <w:rPr>
          <w:rFonts w:eastAsiaTheme="minorEastAsia"/>
          <w:color w:val="auto"/>
        </w:rPr>
        <w:t>”</w:t>
      </w:r>
      <w:r w:rsidRPr="002D041A">
        <w:rPr>
          <w:rFonts w:eastAsiaTheme="minorEastAsia"/>
          <w:color w:val="auto"/>
        </w:rPr>
        <w:t>背景技术部分中指出。</w:t>
      </w:r>
      <w:r w:rsidRPr="002D041A">
        <w:rPr>
          <w:rFonts w:eastAsiaTheme="minorEastAsia"/>
          <w:color w:val="auto"/>
        </w:rPr>
        <w:t xml:space="preserve"> number_lmod_moves&gt; 0</w:t>
      </w:r>
      <w:r w:rsidRPr="002D041A">
        <w:rPr>
          <w:rFonts w:eastAsiaTheme="minorEastAsia"/>
          <w:color w:val="auto"/>
        </w:rPr>
        <w:t>意味着多个障碍可能会交叉，</w:t>
      </w:r>
      <w:r w:rsidRPr="002D041A">
        <w:rPr>
          <w:rFonts w:eastAsiaTheme="minorEastAsia"/>
          <w:color w:val="auto"/>
        </w:rPr>
        <w:t>LMOD</w:t>
      </w:r>
      <w:r w:rsidRPr="002D041A">
        <w:rPr>
          <w:rFonts w:eastAsiaTheme="minorEastAsia"/>
          <w:color w:val="auto"/>
        </w:rPr>
        <w:t>分子可以携带的势能面上有大的距离不严重扭曲的几何形状。默认值为</w:t>
      </w:r>
      <w:r w:rsidRPr="002D041A">
        <w:rPr>
          <w:rFonts w:eastAsiaTheme="minorEastAsia"/>
          <w:color w:val="auto"/>
        </w:rPr>
        <w:t>0</w:t>
      </w:r>
      <w:r w:rsidRPr="002D041A">
        <w:rPr>
          <w:rFonts w:eastAsiaTheme="minorEastAsia"/>
          <w:color w:val="auto"/>
        </w:rPr>
        <w:t>，</w:t>
      </w:r>
      <w:r w:rsidRPr="002D041A">
        <w:rPr>
          <w:rFonts w:eastAsiaTheme="minorEastAsia"/>
          <w:color w:val="auto"/>
        </w:rPr>
        <w:t>LMOD</w:t>
      </w:r>
      <w:r w:rsidRPr="002D041A">
        <w:rPr>
          <w:rFonts w:eastAsiaTheme="minorEastAsia"/>
          <w:color w:val="auto"/>
        </w:rPr>
        <w:t>会自动判断在哪里停止锯</w:t>
      </w:r>
      <w:r w:rsidRPr="002D041A">
        <w:rPr>
          <w:rFonts w:eastAsiaTheme="minorEastAsia"/>
          <w:color w:val="auto"/>
        </w:rPr>
        <w:t>​​</w:t>
      </w:r>
      <w:r w:rsidRPr="002D041A">
        <w:rPr>
          <w:rFonts w:eastAsiaTheme="minorEastAsia"/>
          <w:color w:val="auto"/>
        </w:rPr>
        <w:t>齿形序列。</w:t>
      </w:r>
    </w:p>
    <w:p w:rsidR="00062657" w:rsidRPr="002D041A" w:rsidRDefault="00062657" w:rsidP="00062657">
      <w:pPr>
        <w:rPr>
          <w:rFonts w:eastAsiaTheme="minorEastAsia"/>
          <w:color w:val="auto"/>
        </w:rPr>
      </w:pPr>
      <w:r w:rsidRPr="002D041A">
        <w:rPr>
          <w:rFonts w:eastAsiaTheme="minorEastAsia"/>
          <w:color w:val="auto"/>
        </w:rPr>
        <w:t>RANDOM_SEED</w:t>
      </w:r>
      <w:r w:rsidRPr="002D041A">
        <w:rPr>
          <w:rFonts w:eastAsiaTheme="minorEastAsia"/>
          <w:color w:val="auto"/>
        </w:rPr>
        <w:t>随机数发生器的种子。默认值是</w:t>
      </w:r>
      <w:r w:rsidRPr="002D041A">
        <w:rPr>
          <w:rFonts w:eastAsiaTheme="minorEastAsia"/>
          <w:color w:val="auto"/>
        </w:rPr>
        <w:t>314159</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restart_pool_size</w:t>
      </w:r>
      <w:r w:rsidRPr="002D041A">
        <w:rPr>
          <w:rFonts w:eastAsiaTheme="minorEastAsia"/>
          <w:color w:val="auto"/>
        </w:rPr>
        <w:t>最低能量结构的池的大小，以用于在重新启动。默认值是</w:t>
      </w:r>
      <w:r w:rsidRPr="002D041A">
        <w:rPr>
          <w:rFonts w:eastAsiaTheme="minorEastAsia"/>
          <w:color w:val="auto"/>
        </w:rPr>
        <w:t>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rtemperature RT</w:t>
      </w:r>
      <w:r w:rsidRPr="002D041A">
        <w:rPr>
          <w:rFonts w:eastAsiaTheme="minorEastAsia"/>
          <w:color w:val="auto"/>
        </w:rPr>
        <w:t>的</w:t>
      </w:r>
      <w:r w:rsidR="00EB003C" w:rsidRPr="002D041A">
        <w:rPr>
          <w:rFonts w:eastAsiaTheme="minorEastAsia"/>
          <w:color w:val="auto"/>
        </w:rPr>
        <w:t>Amber</w:t>
      </w:r>
      <w:r w:rsidRPr="002D041A">
        <w:rPr>
          <w:rFonts w:eastAsiaTheme="minorEastAsia"/>
          <w:color w:val="auto"/>
        </w:rPr>
        <w:t>能源单位的值。这是利用在</w:t>
      </w:r>
      <w:r w:rsidRPr="002D041A">
        <w:rPr>
          <w:rFonts w:eastAsiaTheme="minorEastAsia"/>
          <w:color w:val="auto"/>
        </w:rPr>
        <w:t>Metropolis</w:t>
      </w:r>
      <w:r w:rsidRPr="002D041A">
        <w:rPr>
          <w:rFonts w:eastAsiaTheme="minorEastAsia"/>
          <w:color w:val="auto"/>
        </w:rPr>
        <w:t>准则。默认值是</w:t>
      </w:r>
      <w:r w:rsidRPr="002D041A">
        <w:rPr>
          <w:rFonts w:eastAsiaTheme="minorEastAsia"/>
          <w:color w:val="auto"/>
        </w:rPr>
        <w:t>1.5</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total_low_modes</w:t>
      </w:r>
      <w:r w:rsidRPr="002D041A">
        <w:rPr>
          <w:rFonts w:eastAsiaTheme="minorEastAsia"/>
          <w:color w:val="auto"/>
        </w:rPr>
        <w:t>要使用的低频振动模式的总数。默认是原子的</w:t>
      </w:r>
      <w:r w:rsidRPr="002D041A">
        <w:rPr>
          <w:rFonts w:eastAsiaTheme="minorEastAsia"/>
          <w:color w:val="auto"/>
        </w:rPr>
        <w:t>10</w:t>
      </w:r>
      <w:r w:rsidRPr="002D041A">
        <w:rPr>
          <w:rFonts w:eastAsiaTheme="minorEastAsia"/>
          <w:color w:val="auto"/>
        </w:rPr>
        <w:t>和三倍的数量减的旋转和平移自由度（</w:t>
      </w:r>
      <w:r w:rsidRPr="002D041A">
        <w:rPr>
          <w:rFonts w:eastAsiaTheme="minorEastAsia"/>
          <w:color w:val="auto"/>
        </w:rPr>
        <w:t>number_free_rotrans_modes</w:t>
      </w:r>
      <w:r w:rsidRPr="002D041A">
        <w:rPr>
          <w:rFonts w:eastAsiaTheme="minorEastAsia"/>
          <w:color w:val="auto"/>
        </w:rPr>
        <w:t>）的数目的最小值。</w:t>
      </w:r>
    </w:p>
    <w:p w:rsidR="00062657" w:rsidRPr="002D041A" w:rsidRDefault="00062657" w:rsidP="00062657">
      <w:pPr>
        <w:rPr>
          <w:rFonts w:eastAsiaTheme="minorEastAsia"/>
          <w:color w:val="auto"/>
        </w:rPr>
      </w:pPr>
      <w:r w:rsidRPr="002D041A">
        <w:rPr>
          <w:rFonts w:eastAsiaTheme="minorEastAsia"/>
          <w:color w:val="auto"/>
        </w:rPr>
        <w:t>下面的命令是＆</w:t>
      </w:r>
      <w:r w:rsidRPr="002D041A">
        <w:rPr>
          <w:rFonts w:eastAsiaTheme="minorEastAsia"/>
          <w:color w:val="auto"/>
        </w:rPr>
        <w:t>LMOD</w:t>
      </w:r>
      <w:r w:rsidRPr="002D041A">
        <w:rPr>
          <w:rFonts w:eastAsiaTheme="minorEastAsia"/>
          <w:color w:val="auto"/>
        </w:rPr>
        <w:t>名称列表的一部分。这些命令控制方式</w:t>
      </w:r>
      <w:r w:rsidRPr="002D041A">
        <w:rPr>
          <w:rFonts w:eastAsiaTheme="minorEastAsia"/>
          <w:color w:val="auto"/>
        </w:rPr>
        <w:t>LMOD</w:t>
      </w:r>
      <w:r w:rsidRPr="002D041A">
        <w:rPr>
          <w:rFonts w:eastAsiaTheme="minorEastAsia"/>
          <w:color w:val="auto"/>
        </w:rPr>
        <w:t>适用明确平移和旋转，以一个或更多个配体和生效仅当</w:t>
      </w:r>
      <w:r w:rsidRPr="002D041A">
        <w:rPr>
          <w:rFonts w:eastAsiaTheme="minorEastAsia"/>
          <w:color w:val="auto"/>
        </w:rPr>
        <w:t>number_ligands&gt; = 1</w:t>
      </w:r>
      <w:r w:rsidRPr="002D041A">
        <w:rPr>
          <w:rFonts w:eastAsiaTheme="minorEastAsia"/>
          <w:color w:val="auto"/>
        </w:rPr>
        <w:t>，所有的命令都列出方括号中，以逗号分隔如</w:t>
      </w:r>
      <w:r w:rsidRPr="002D041A">
        <w:rPr>
          <w:rFonts w:eastAsiaTheme="minorEastAsia"/>
          <w:color w:val="auto"/>
        </w:rPr>
        <w:t>[1</w:t>
      </w:r>
      <w:r w:rsidRPr="002D041A">
        <w:rPr>
          <w:rFonts w:eastAsiaTheme="minorEastAsia"/>
          <w:color w:val="auto"/>
        </w:rPr>
        <w:t>，</w:t>
      </w:r>
      <w:r w:rsidRPr="002D041A">
        <w:rPr>
          <w:rFonts w:eastAsiaTheme="minorEastAsia"/>
          <w:color w:val="auto"/>
        </w:rPr>
        <w:t>33</w:t>
      </w:r>
      <w:r w:rsidRPr="002D041A">
        <w:rPr>
          <w:rFonts w:eastAsiaTheme="minorEastAsia"/>
          <w:color w:val="auto"/>
        </w:rPr>
        <w:t>，</w:t>
      </w:r>
      <w:r w:rsidRPr="002D041A">
        <w:rPr>
          <w:rFonts w:eastAsiaTheme="minorEastAsia"/>
          <w:color w:val="auto"/>
        </w:rPr>
        <w:t>198]</w:t>
      </w:r>
      <w:r w:rsidRPr="002D041A">
        <w:rPr>
          <w:rFonts w:eastAsiaTheme="minorEastAsia"/>
          <w:color w:val="auto"/>
        </w:rPr>
        <w:t>，但是，名单由桑德作为字符串读取，因此，应该用单引号括起来。</w:t>
      </w:r>
    </w:p>
    <w:p w:rsidR="00062657" w:rsidRPr="002D041A" w:rsidRDefault="00062657" w:rsidP="00062657">
      <w:pPr>
        <w:rPr>
          <w:rFonts w:eastAsiaTheme="minorEastAsia"/>
          <w:color w:val="auto"/>
        </w:rPr>
      </w:pPr>
      <w:r w:rsidRPr="002D041A">
        <w:rPr>
          <w:rFonts w:eastAsiaTheme="minorEastAsia"/>
          <w:color w:val="auto"/>
        </w:rPr>
        <w:t>ligstart_list</w:t>
      </w:r>
      <w:r w:rsidRPr="002D041A">
        <w:rPr>
          <w:rFonts w:eastAsiaTheme="minorEastAsia"/>
          <w:color w:val="auto"/>
        </w:rPr>
        <w:t>，</w:t>
      </w:r>
      <w:r w:rsidRPr="002D041A">
        <w:rPr>
          <w:rFonts w:eastAsiaTheme="minorEastAsia"/>
          <w:color w:val="auto"/>
        </w:rPr>
        <w:t>ligend_list</w:t>
      </w:r>
      <w:r w:rsidRPr="002D041A">
        <w:rPr>
          <w:rFonts w:eastAsiaTheme="minorEastAsia"/>
          <w:color w:val="auto"/>
        </w:rPr>
        <w:t>配体（</w:t>
      </w:r>
      <w:r w:rsidRPr="002D041A">
        <w:rPr>
          <w:rFonts w:eastAsiaTheme="minorEastAsia"/>
          <w:color w:val="auto"/>
        </w:rPr>
        <w:t>S</w:t>
      </w:r>
      <w:r w:rsidRPr="002D041A">
        <w:rPr>
          <w:rFonts w:eastAsiaTheme="minorEastAsia"/>
          <w:color w:val="auto"/>
        </w:rPr>
        <w:t>）的第一个</w:t>
      </w:r>
      <w:r w:rsidRPr="002D041A">
        <w:rPr>
          <w:rFonts w:eastAsiaTheme="minorEastAsia"/>
          <w:color w:val="auto"/>
        </w:rPr>
        <w:t>/</w:t>
      </w:r>
      <w:r w:rsidRPr="002D041A">
        <w:rPr>
          <w:rFonts w:eastAsiaTheme="minorEastAsia"/>
          <w:color w:val="auto"/>
        </w:rPr>
        <w:t>最后一个原子的序列号（</w:t>
      </w:r>
      <w:r w:rsidRPr="002D041A">
        <w:rPr>
          <w:rFonts w:eastAsiaTheme="minorEastAsia"/>
          <w:color w:val="auto"/>
        </w:rPr>
        <w:t>S</w:t>
      </w:r>
      <w:r w:rsidRPr="002D041A">
        <w:rPr>
          <w:rFonts w:eastAsiaTheme="minorEastAsia"/>
          <w:color w:val="auto"/>
        </w:rPr>
        <w:t>）。类型整数。（</w:t>
      </w:r>
      <w:r w:rsidRPr="002D041A">
        <w:rPr>
          <w:rFonts w:eastAsiaTheme="minorEastAsia"/>
          <w:color w:val="auto"/>
        </w:rPr>
        <w:t>S</w:t>
      </w:r>
      <w:r w:rsidRPr="002D041A">
        <w:rPr>
          <w:rFonts w:eastAsiaTheme="minorEastAsia"/>
          <w:color w:val="auto"/>
        </w:rPr>
        <w:t>）的数量应该对应于</w:t>
      </w:r>
      <w:r w:rsidR="00EB003C" w:rsidRPr="002D041A">
        <w:rPr>
          <w:rFonts w:eastAsiaTheme="minorEastAsia"/>
          <w:color w:val="auto"/>
        </w:rPr>
        <w:t>Amber</w:t>
      </w:r>
      <w:r w:rsidRPr="002D041A">
        <w:rPr>
          <w:rFonts w:eastAsiaTheme="minorEastAsia"/>
          <w:color w:val="auto"/>
        </w:rPr>
        <w:t>输入文件</w:t>
      </w:r>
      <w:r w:rsidRPr="002D041A">
        <w:rPr>
          <w:rFonts w:eastAsiaTheme="minorEastAsia"/>
          <w:color w:val="auto"/>
        </w:rPr>
        <w:t>prmtop</w:t>
      </w:r>
      <w:r w:rsidRPr="002D041A">
        <w:rPr>
          <w:rFonts w:eastAsiaTheme="minorEastAsia"/>
          <w:color w:val="auto"/>
        </w:rPr>
        <w:t>和</w:t>
      </w:r>
      <w:r w:rsidRPr="002D041A">
        <w:rPr>
          <w:rFonts w:eastAsiaTheme="minorEastAsia"/>
          <w:color w:val="auto"/>
        </w:rPr>
        <w:t>inpcrd /</w:t>
      </w:r>
      <w:r w:rsidRPr="002D041A">
        <w:rPr>
          <w:rFonts w:eastAsiaTheme="minorEastAsia"/>
          <w:color w:val="auto"/>
        </w:rPr>
        <w:t>重启编号。例如，如果只有一个配位体和它开始于原子</w:t>
      </w:r>
      <w:r w:rsidRPr="002D041A">
        <w:rPr>
          <w:rFonts w:eastAsiaTheme="minorEastAsia"/>
          <w:color w:val="auto"/>
        </w:rPr>
        <w:t>193</w:t>
      </w:r>
      <w:r w:rsidRPr="002D041A">
        <w:rPr>
          <w:rFonts w:eastAsiaTheme="minorEastAsia"/>
          <w:color w:val="auto"/>
        </w:rPr>
        <w:t>，命令应该</w:t>
      </w:r>
      <w:r w:rsidRPr="002D041A">
        <w:rPr>
          <w:rFonts w:eastAsiaTheme="minorEastAsia"/>
          <w:color w:val="auto"/>
        </w:rPr>
        <w:t>ligstart_list ='[193]“</w:t>
      </w:r>
      <w:r w:rsidRPr="002D041A">
        <w:rPr>
          <w:rFonts w:eastAsiaTheme="minorEastAsia"/>
          <w:color w:val="auto"/>
        </w:rPr>
        <w:t>。如果有三个配位体，该命令应该是，例如，</w:t>
      </w:r>
      <w:r w:rsidRPr="002D041A">
        <w:rPr>
          <w:rFonts w:eastAsiaTheme="minorEastAsia"/>
          <w:color w:val="auto"/>
        </w:rPr>
        <w:t>'[193</w:t>
      </w:r>
      <w:r w:rsidRPr="002D041A">
        <w:rPr>
          <w:rFonts w:eastAsiaTheme="minorEastAsia"/>
          <w:color w:val="auto"/>
        </w:rPr>
        <w:t>，</w:t>
      </w:r>
      <w:r w:rsidRPr="002D041A">
        <w:rPr>
          <w:rFonts w:eastAsiaTheme="minorEastAsia"/>
          <w:color w:val="auto"/>
        </w:rPr>
        <w:t>244</w:t>
      </w:r>
      <w:r w:rsidRPr="002D041A">
        <w:rPr>
          <w:rFonts w:eastAsiaTheme="minorEastAsia"/>
          <w:color w:val="auto"/>
        </w:rPr>
        <w:t>号，第</w:t>
      </w:r>
      <w:r w:rsidRPr="002D041A">
        <w:rPr>
          <w:rFonts w:eastAsiaTheme="minorEastAsia"/>
          <w:color w:val="auto"/>
        </w:rPr>
        <w:t>1435]'</w:t>
      </w:r>
      <w:r w:rsidRPr="002D041A">
        <w:rPr>
          <w:rFonts w:eastAsiaTheme="minorEastAsia"/>
          <w:color w:val="auto"/>
        </w:rPr>
        <w:t>。相同的格式适用于所有以下命令。注意，该配位体（多个）可以在原子列表中的任何位置，然而，一个单一的配位体，必须有相应的</w:t>
      </w:r>
      <w:r w:rsidRPr="002D041A">
        <w:rPr>
          <w:rFonts w:eastAsiaTheme="minorEastAsia"/>
          <w:color w:val="auto"/>
        </w:rPr>
        <w:t>ligstart_list</w:t>
      </w:r>
      <w:r w:rsidRPr="002D041A">
        <w:rPr>
          <w:rFonts w:eastAsiaTheme="minorEastAsia"/>
          <w:color w:val="auto"/>
        </w:rPr>
        <w:t>和</w:t>
      </w:r>
      <w:r w:rsidRPr="002D041A">
        <w:rPr>
          <w:rFonts w:eastAsiaTheme="minorEastAsia"/>
          <w:color w:val="auto"/>
        </w:rPr>
        <w:t>ligend_list</w:t>
      </w:r>
      <w:r w:rsidRPr="002D041A">
        <w:rPr>
          <w:rFonts w:eastAsiaTheme="minorEastAsia"/>
          <w:color w:val="auto"/>
        </w:rPr>
        <w:t>值之间连续编号。例如，</w:t>
      </w:r>
      <w:r w:rsidRPr="002D041A">
        <w:rPr>
          <w:rFonts w:eastAsiaTheme="minorEastAsia"/>
          <w:color w:val="auto"/>
        </w:rPr>
        <w:t>ligstar_list ='[193</w:t>
      </w:r>
      <w:r w:rsidRPr="002D041A">
        <w:rPr>
          <w:rFonts w:eastAsiaTheme="minorEastAsia"/>
          <w:color w:val="auto"/>
        </w:rPr>
        <w:t>，</w:t>
      </w:r>
      <w:r w:rsidRPr="002D041A">
        <w:rPr>
          <w:rFonts w:eastAsiaTheme="minorEastAsia"/>
          <w:color w:val="auto"/>
        </w:rPr>
        <w:t>244</w:t>
      </w:r>
      <w:r w:rsidRPr="002D041A">
        <w:rPr>
          <w:rFonts w:eastAsiaTheme="minorEastAsia"/>
          <w:color w:val="auto"/>
        </w:rPr>
        <w:t>，</w:t>
      </w:r>
      <w:r w:rsidRPr="002D041A">
        <w:rPr>
          <w:rFonts w:eastAsiaTheme="minorEastAsia"/>
          <w:color w:val="auto"/>
        </w:rPr>
        <w:t>1435]'</w:t>
      </w:r>
      <w:r w:rsidRPr="002D041A">
        <w:rPr>
          <w:rFonts w:eastAsiaTheme="minorEastAsia"/>
          <w:color w:val="auto"/>
        </w:rPr>
        <w:t>和</w:t>
      </w:r>
      <w:r w:rsidRPr="002D041A">
        <w:rPr>
          <w:rFonts w:eastAsiaTheme="minorEastAsia"/>
          <w:color w:val="auto"/>
        </w:rPr>
        <w:t>ligend_list ='[217</w:t>
      </w:r>
      <w:r w:rsidRPr="002D041A">
        <w:rPr>
          <w:rFonts w:eastAsiaTheme="minorEastAsia"/>
          <w:color w:val="auto"/>
        </w:rPr>
        <w:t>，</w:t>
      </w:r>
      <w:r w:rsidRPr="002D041A">
        <w:rPr>
          <w:rFonts w:eastAsiaTheme="minorEastAsia"/>
          <w:color w:val="auto"/>
        </w:rPr>
        <w:t>302</w:t>
      </w:r>
      <w:r w:rsidRPr="002D041A">
        <w:rPr>
          <w:rFonts w:eastAsiaTheme="minorEastAsia"/>
          <w:color w:val="auto"/>
        </w:rPr>
        <w:t>，</w:t>
      </w:r>
      <w:r w:rsidRPr="002D041A">
        <w:rPr>
          <w:rFonts w:eastAsiaTheme="minorEastAsia"/>
          <w:color w:val="auto"/>
        </w:rPr>
        <w:t>1473]</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ligcent_list</w:t>
      </w:r>
      <w:r w:rsidRPr="002D041A">
        <w:rPr>
          <w:rFonts w:eastAsiaTheme="minorEastAsia"/>
          <w:color w:val="auto"/>
        </w:rPr>
        <w:t>配位体（多个），其作为旋转中心的原子的序列号（</w:t>
      </w:r>
      <w:r w:rsidRPr="002D041A">
        <w:rPr>
          <w:rFonts w:eastAsiaTheme="minorEastAsia"/>
          <w:color w:val="auto"/>
        </w:rPr>
        <w:t>S</w:t>
      </w:r>
      <w:r w:rsidRPr="002D041A">
        <w:rPr>
          <w:rFonts w:eastAsiaTheme="minorEastAsia"/>
          <w:color w:val="auto"/>
        </w:rPr>
        <w:t>）。类型整数。零值表示旋转中心将成为配位体的重心的几何中心。</w:t>
      </w:r>
    </w:p>
    <w:p w:rsidR="00062657" w:rsidRPr="002D041A" w:rsidRDefault="00062657" w:rsidP="00062657">
      <w:pPr>
        <w:rPr>
          <w:rFonts w:eastAsiaTheme="minorEastAsia"/>
          <w:color w:val="auto"/>
        </w:rPr>
      </w:pPr>
      <w:r w:rsidRPr="002D041A">
        <w:rPr>
          <w:rFonts w:eastAsiaTheme="minorEastAsia"/>
          <w:color w:val="auto"/>
        </w:rPr>
        <w:lastRenderedPageBreak/>
        <w:t>rotmin_list</w:t>
      </w:r>
      <w:r w:rsidRPr="002D041A">
        <w:rPr>
          <w:rFonts w:eastAsiaTheme="minorEastAsia"/>
          <w:color w:val="auto"/>
        </w:rPr>
        <w:t>，</w:t>
      </w:r>
      <w:r w:rsidRPr="002D041A">
        <w:rPr>
          <w:rFonts w:eastAsiaTheme="minorEastAsia"/>
          <w:color w:val="auto"/>
        </w:rPr>
        <w:t>rotmax_list</w:t>
      </w:r>
      <w:r w:rsidRPr="002D041A">
        <w:rPr>
          <w:rFonts w:eastAsiaTheme="minorEastAsia"/>
          <w:color w:val="auto"/>
        </w:rPr>
        <w:t>由命令</w:t>
      </w:r>
      <w:r w:rsidRPr="002D041A">
        <w:rPr>
          <w:rFonts w:eastAsiaTheme="minorEastAsia"/>
          <w:color w:val="auto"/>
        </w:rPr>
        <w:t>rotmin_list</w:t>
      </w:r>
      <w:r w:rsidRPr="002D041A">
        <w:rPr>
          <w:rFonts w:eastAsiaTheme="minorEastAsia"/>
          <w:color w:val="auto"/>
        </w:rPr>
        <w:t>和</w:t>
      </w:r>
      <w:r w:rsidRPr="002D041A">
        <w:rPr>
          <w:rFonts w:eastAsiaTheme="minorEastAsia"/>
          <w:color w:val="auto"/>
        </w:rPr>
        <w:t>rotmax_list</w:t>
      </w:r>
      <w:r w:rsidRPr="002D041A">
        <w:rPr>
          <w:rFonts w:eastAsiaTheme="minorEastAsia"/>
          <w:color w:val="auto"/>
        </w:rPr>
        <w:t>指定关于由相应</w:t>
      </w:r>
      <w:r w:rsidRPr="002D041A">
        <w:rPr>
          <w:rFonts w:eastAsiaTheme="minorEastAsia"/>
          <w:color w:val="auto"/>
        </w:rPr>
        <w:t>ligcent_list</w:t>
      </w:r>
      <w:r w:rsidRPr="002D041A">
        <w:rPr>
          <w:rFonts w:eastAsiaTheme="minorEastAsia"/>
          <w:color w:val="auto"/>
        </w:rPr>
        <w:t>值定义的原点的特定配位体的随机旋转的范围。角度的</w:t>
      </w:r>
      <w:r w:rsidRPr="002D041A">
        <w:rPr>
          <w:rFonts w:eastAsiaTheme="minorEastAsia"/>
          <w:color w:val="auto"/>
        </w:rPr>
        <w:t>+/-</w:t>
      </w:r>
      <w:r w:rsidRPr="002D041A">
        <w:rPr>
          <w:rFonts w:eastAsiaTheme="minorEastAsia"/>
          <w:color w:val="auto"/>
        </w:rPr>
        <w:t>度给出。</w:t>
      </w:r>
      <w:r w:rsidRPr="002D041A">
        <w:rPr>
          <w:rFonts w:eastAsiaTheme="minorEastAsia"/>
          <w:color w:val="auto"/>
        </w:rPr>
        <w:t xml:space="preserve"> float</w:t>
      </w:r>
      <w:r w:rsidRPr="002D041A">
        <w:rPr>
          <w:rFonts w:eastAsiaTheme="minorEastAsia"/>
          <w:color w:val="auto"/>
        </w:rPr>
        <w:t>类型。例如，在一个单一的配位体和</w:t>
      </w:r>
      <w:r w:rsidRPr="002D041A">
        <w:rPr>
          <w:rFonts w:eastAsiaTheme="minorEastAsia"/>
          <w:color w:val="auto"/>
        </w:rPr>
        <w:t>ligcent_list</w:t>
      </w:r>
      <w:r w:rsidRPr="002D041A">
        <w:rPr>
          <w:rFonts w:eastAsiaTheme="minorEastAsia"/>
          <w:color w:val="auto"/>
        </w:rPr>
        <w:t>的情况下</w:t>
      </w:r>
      <w:r w:rsidRPr="002D041A">
        <w:rPr>
          <w:rFonts w:eastAsiaTheme="minorEastAsia"/>
          <w:color w:val="auto"/>
        </w:rPr>
        <w:t>='[0]'</w:t>
      </w:r>
      <w:r w:rsidRPr="002D041A">
        <w:rPr>
          <w:rFonts w:eastAsiaTheme="minorEastAsia"/>
          <w:color w:val="auto"/>
        </w:rPr>
        <w:t>，</w:t>
      </w:r>
      <w:r w:rsidRPr="002D041A">
        <w:rPr>
          <w:rFonts w:eastAsiaTheme="minorEastAsia"/>
          <w:color w:val="auto"/>
        </w:rPr>
        <w:t>rotmin_list ='[30.0]'</w:t>
      </w:r>
      <w:r w:rsidRPr="002D041A">
        <w:rPr>
          <w:rFonts w:eastAsiaTheme="minorEastAsia"/>
          <w:color w:val="auto"/>
        </w:rPr>
        <w:t>和</w:t>
      </w:r>
      <w:r w:rsidRPr="002D041A">
        <w:rPr>
          <w:rFonts w:eastAsiaTheme="minorEastAsia"/>
          <w:color w:val="auto"/>
        </w:rPr>
        <w:t>rotmax_list ='[180.0]'</w:t>
      </w:r>
      <w:r w:rsidRPr="002D041A">
        <w:rPr>
          <w:rFonts w:eastAsiaTheme="minorEastAsia"/>
          <w:color w:val="auto"/>
        </w:rPr>
        <w:t>意味着随机旋转一个角度</w:t>
      </w:r>
      <w:r w:rsidRPr="002D041A">
        <w:rPr>
          <w:rFonts w:eastAsiaTheme="minorEastAsia"/>
          <w:color w:val="auto"/>
        </w:rPr>
        <w:t>+/-</w:t>
      </w:r>
      <w:r w:rsidRPr="002D041A">
        <w:rPr>
          <w:rFonts w:eastAsiaTheme="minorEastAsia"/>
          <w:color w:val="auto"/>
        </w:rPr>
        <w:t>绕中心</w:t>
      </w:r>
      <w:r w:rsidRPr="002D041A">
        <w:rPr>
          <w:rFonts w:eastAsiaTheme="minorEastAsia"/>
          <w:color w:val="auto"/>
        </w:rPr>
        <w:t>30-180</w:t>
      </w:r>
      <w:r w:rsidRPr="002D041A">
        <w:rPr>
          <w:rFonts w:eastAsiaTheme="minorEastAsia"/>
          <w:color w:val="auto"/>
        </w:rPr>
        <w:t>度该配体的重心，将被应用。同样地，与</w:t>
      </w:r>
      <w:r w:rsidRPr="002D041A">
        <w:rPr>
          <w:rFonts w:eastAsiaTheme="minorEastAsia"/>
          <w:color w:val="auto"/>
        </w:rPr>
        <w:t>number_ligands = 2</w:t>
      </w:r>
      <w:r w:rsidRPr="002D041A">
        <w:rPr>
          <w:rFonts w:eastAsiaTheme="minorEastAsia"/>
          <w:color w:val="auto"/>
        </w:rPr>
        <w:t>，</w:t>
      </w:r>
      <w:r w:rsidRPr="002D041A">
        <w:rPr>
          <w:rFonts w:eastAsiaTheme="minorEastAsia"/>
          <w:color w:val="auto"/>
        </w:rPr>
        <w:t>ligcent_list = 120.0]'</w:t>
      </w:r>
      <w:r w:rsidRPr="002D041A">
        <w:rPr>
          <w:rFonts w:eastAsiaTheme="minorEastAsia"/>
          <w:color w:val="auto"/>
        </w:rPr>
        <w:t>意味着第一配位体将像在本段中的单配位体例如被旋转，但第二配体将绕其原子数</w:t>
      </w:r>
      <w:r w:rsidRPr="002D041A">
        <w:rPr>
          <w:rFonts w:eastAsiaTheme="minorEastAsia"/>
          <w:color w:val="auto"/>
        </w:rPr>
        <w:t>201</w:t>
      </w:r>
      <w:r w:rsidRPr="002D041A">
        <w:rPr>
          <w:rFonts w:eastAsiaTheme="minorEastAsia"/>
          <w:color w:val="auto"/>
        </w:rPr>
        <w:t>被旋转，通过一个角度为</w:t>
      </w:r>
      <w:r w:rsidRPr="002D041A">
        <w:rPr>
          <w:rFonts w:eastAsiaTheme="minorEastAsia"/>
          <w:color w:val="auto"/>
        </w:rPr>
        <w:t>+/- 60 -120</w:t>
      </w:r>
      <w:r w:rsidRPr="002D041A">
        <w:rPr>
          <w:rFonts w:eastAsiaTheme="minorEastAsia"/>
          <w:color w:val="auto"/>
        </w:rPr>
        <w:t>度。</w:t>
      </w:r>
    </w:p>
    <w:p w:rsidR="00062657" w:rsidRPr="002D041A" w:rsidRDefault="00062657" w:rsidP="00062657">
      <w:pPr>
        <w:rPr>
          <w:rFonts w:eastAsiaTheme="minorEastAsia"/>
          <w:color w:val="auto"/>
        </w:rPr>
      </w:pPr>
      <w:r w:rsidRPr="002D041A">
        <w:rPr>
          <w:rFonts w:eastAsiaTheme="minorEastAsia"/>
          <w:color w:val="auto"/>
        </w:rPr>
        <w:t>trmin_list</w:t>
      </w:r>
      <w:r w:rsidRPr="002D041A">
        <w:rPr>
          <w:rFonts w:eastAsiaTheme="minorEastAsia"/>
          <w:color w:val="auto"/>
        </w:rPr>
        <w:t>，</w:t>
      </w:r>
      <w:r w:rsidRPr="002D041A">
        <w:rPr>
          <w:rFonts w:eastAsiaTheme="minorEastAsia"/>
          <w:color w:val="auto"/>
        </w:rPr>
        <w:t>trmax_list</w:t>
      </w:r>
      <w:r w:rsidRPr="002D041A">
        <w:rPr>
          <w:rFonts w:eastAsiaTheme="minorEastAsia"/>
          <w:color w:val="auto"/>
        </w:rPr>
        <w:t>配体的随机（个）的范围（</w:t>
      </w:r>
      <w:r w:rsidRPr="002D041A">
        <w:rPr>
          <w:rFonts w:eastAsiaTheme="minorEastAsia"/>
          <w:color w:val="auto"/>
        </w:rPr>
        <w:t>s</w:t>
      </w:r>
      <w:r w:rsidRPr="002D041A">
        <w:rPr>
          <w:rFonts w:eastAsiaTheme="minorEastAsia"/>
          <w:color w:val="auto"/>
        </w:rPr>
        <w:t>）可由相同的方式旋转限定。例如，用</w:t>
      </w:r>
      <w:r w:rsidRPr="002D041A">
        <w:rPr>
          <w:rFonts w:eastAsiaTheme="minorEastAsia"/>
          <w:color w:val="auto"/>
        </w:rPr>
        <w:t>number_ligand = 1</w:t>
      </w:r>
      <w:r w:rsidRPr="002D041A">
        <w:rPr>
          <w:rFonts w:eastAsiaTheme="minorEastAsia"/>
          <w:color w:val="auto"/>
        </w:rPr>
        <w:t>，</w:t>
      </w:r>
      <w:r w:rsidRPr="002D041A">
        <w:rPr>
          <w:rFonts w:eastAsiaTheme="minorEastAsia"/>
          <w:color w:val="auto"/>
        </w:rPr>
        <w:t>trmin_list ='[0.1]'​​</w:t>
      </w:r>
      <w:r w:rsidRPr="002D041A">
        <w:rPr>
          <w:rFonts w:eastAsiaTheme="minorEastAsia"/>
          <w:color w:val="auto"/>
        </w:rPr>
        <w:t>和</w:t>
      </w:r>
      <w:r w:rsidRPr="002D041A">
        <w:rPr>
          <w:rFonts w:eastAsiaTheme="minorEastAsia"/>
          <w:color w:val="auto"/>
        </w:rPr>
        <w:t>trmax_list ='[1.0]'</w:t>
      </w:r>
      <w:r w:rsidRPr="002D041A">
        <w:rPr>
          <w:rFonts w:eastAsiaTheme="minorEastAsia"/>
          <w:color w:val="auto"/>
        </w:rPr>
        <w:t>意味着单个配体由</w:t>
      </w:r>
      <w:r w:rsidRPr="002D041A">
        <w:rPr>
          <w:rFonts w:eastAsiaTheme="minorEastAsia"/>
          <w:color w:val="auto"/>
        </w:rPr>
        <w:t>0.1</w:t>
      </w:r>
      <w:r w:rsidRPr="002D041A">
        <w:rPr>
          <w:rFonts w:eastAsiaTheme="minorEastAsia"/>
          <w:color w:val="auto"/>
        </w:rPr>
        <w:t>和</w:t>
      </w:r>
      <w:r w:rsidRPr="002D041A">
        <w:rPr>
          <w:rFonts w:eastAsiaTheme="minorEastAsia"/>
          <w:color w:val="auto"/>
        </w:rPr>
        <w:t>1.0</w:t>
      </w:r>
      <w:r w:rsidRPr="002D041A">
        <w:rPr>
          <w:rFonts w:eastAsiaTheme="minorEastAsia"/>
          <w:color w:val="auto"/>
        </w:rPr>
        <w:t>埃之间的随机距离以随机的方向上平移。</w:t>
      </w:r>
    </w:p>
    <w:p w:rsidR="00062657" w:rsidRPr="002D041A" w:rsidRDefault="00062657" w:rsidP="00062657">
      <w:pPr>
        <w:rPr>
          <w:rFonts w:eastAsiaTheme="minorEastAsia"/>
          <w:color w:val="auto"/>
        </w:rPr>
      </w:pPr>
      <w:r w:rsidRPr="002D041A">
        <w:rPr>
          <w:rFonts w:eastAsiaTheme="minorEastAsia"/>
          <w:color w:val="auto"/>
        </w:rPr>
        <w:t>5.</w:t>
      </w:r>
      <w:r w:rsidRPr="002D041A">
        <w:rPr>
          <w:rFonts w:eastAsiaTheme="minorEastAsia"/>
          <w:color w:val="auto"/>
        </w:rPr>
        <w:t>量子动力学</w:t>
      </w:r>
    </w:p>
    <w:p w:rsidR="00062657" w:rsidRPr="002D041A" w:rsidRDefault="00062657" w:rsidP="00062657">
      <w:pPr>
        <w:rPr>
          <w:rFonts w:eastAsiaTheme="minorEastAsia"/>
          <w:color w:val="auto"/>
        </w:rPr>
      </w:pPr>
      <w:r w:rsidRPr="002D041A">
        <w:rPr>
          <w:rFonts w:eastAsiaTheme="minorEastAsia"/>
          <w:color w:val="auto"/>
        </w:rPr>
        <w:t>5.1</w:t>
      </w:r>
      <w:r w:rsidRPr="002D041A">
        <w:rPr>
          <w:rFonts w:eastAsiaTheme="minorEastAsia"/>
          <w:color w:val="auto"/>
        </w:rPr>
        <w:t>。路径积分分子动力学</w:t>
      </w:r>
    </w:p>
    <w:p w:rsidR="00062657" w:rsidRPr="002D041A" w:rsidRDefault="00062657" w:rsidP="00062657">
      <w:pPr>
        <w:rPr>
          <w:rFonts w:eastAsiaTheme="minorEastAsia"/>
          <w:color w:val="auto"/>
        </w:rPr>
      </w:pPr>
      <w:r w:rsidRPr="002D041A">
        <w:rPr>
          <w:rFonts w:eastAsiaTheme="minorEastAsia"/>
          <w:color w:val="auto"/>
        </w:rPr>
        <w:t>5.1.1</w:t>
      </w:r>
      <w:r w:rsidRPr="002D041A">
        <w:rPr>
          <w:rFonts w:eastAsiaTheme="minorEastAsia"/>
          <w:color w:val="auto"/>
        </w:rPr>
        <w:t>。一般理论</w:t>
      </w:r>
    </w:p>
    <w:p w:rsidR="00062657" w:rsidRPr="002D041A" w:rsidRDefault="00062657" w:rsidP="00062657">
      <w:pPr>
        <w:rPr>
          <w:rFonts w:eastAsiaTheme="minorEastAsia"/>
          <w:color w:val="auto"/>
        </w:rPr>
      </w:pPr>
      <w:r w:rsidRPr="002D041A">
        <w:rPr>
          <w:rFonts w:eastAsiaTheme="minorEastAsia"/>
          <w:color w:val="auto"/>
        </w:rPr>
        <w:t>根据费曼的在路径积分，路径积分分子动力学（</w:t>
      </w:r>
      <w:r w:rsidRPr="002D041A">
        <w:rPr>
          <w:rFonts w:eastAsiaTheme="minorEastAsia"/>
          <w:color w:val="auto"/>
        </w:rPr>
        <w:t>PIMD</w:t>
      </w:r>
      <w:r w:rsidRPr="002D041A">
        <w:rPr>
          <w:rFonts w:eastAsiaTheme="minorEastAsia"/>
          <w:color w:val="auto"/>
        </w:rPr>
        <w:t>）是用于计算均衡一个量子多体系统（例如，热力学和结构）特性的计算上有效的方法方面量子统计力学制剂。在下面，我们将简要地示出了基本原理，我们将得到使用标准分子动力学方法及其实施所依据的基本方程。文献应阅读更严格的说明</w:t>
      </w:r>
      <w:r w:rsidRPr="002D041A">
        <w:rPr>
          <w:rFonts w:eastAsiaTheme="minorEastAsia"/>
          <w:color w:val="auto"/>
        </w:rPr>
        <w:t>[105-107]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为简单起见，我们限制规范（</w:t>
      </w:r>
      <w:r w:rsidRPr="002D041A">
        <w:rPr>
          <w:rFonts w:eastAsiaTheme="minorEastAsia"/>
          <w:color w:val="auto"/>
        </w:rPr>
        <w:t>NVT</w:t>
      </w:r>
      <w:r w:rsidRPr="002D041A">
        <w:rPr>
          <w:rFonts w:eastAsiaTheme="minorEastAsia"/>
          <w:color w:val="auto"/>
        </w:rPr>
        <w:t>）合奏的</w:t>
      </w:r>
      <w:r w:rsidRPr="002D041A">
        <w:rPr>
          <w:rFonts w:eastAsiaTheme="minorEastAsia"/>
          <w:color w:val="auto"/>
        </w:rPr>
        <w:t>PIMD</w:t>
      </w:r>
      <w:r w:rsidRPr="002D041A">
        <w:rPr>
          <w:rFonts w:eastAsiaTheme="minorEastAsia"/>
          <w:color w:val="auto"/>
        </w:rPr>
        <w:t>制剂，我们将考虑的质量为</w:t>
      </w:r>
      <w:r w:rsidRPr="002D041A">
        <w:rPr>
          <w:rFonts w:eastAsiaTheme="minorEastAsia"/>
          <w:color w:val="auto"/>
        </w:rPr>
        <w:t>m</w:t>
      </w:r>
      <w:r w:rsidRPr="002D041A">
        <w:rPr>
          <w:rFonts w:eastAsiaTheme="minorEastAsia"/>
          <w:color w:val="auto"/>
        </w:rPr>
        <w:t>的单个量子粒子，具有动量</w:t>
      </w:r>
      <w:r w:rsidRPr="002D041A">
        <w:rPr>
          <w:rFonts w:eastAsiaTheme="minorEastAsia"/>
          <w:color w:val="auto"/>
        </w:rPr>
        <w:t>p</w:t>
      </w:r>
      <w:r w:rsidRPr="002D041A">
        <w:rPr>
          <w:rFonts w:eastAsiaTheme="minorEastAsia"/>
          <w:color w:val="auto"/>
        </w:rPr>
        <w:t>和坐标</w:t>
      </w:r>
      <w:r w:rsidRPr="002D041A">
        <w:rPr>
          <w:rFonts w:eastAsiaTheme="minorEastAsia"/>
          <w:color w:val="auto"/>
        </w:rPr>
        <w:t>x</w:t>
      </w:r>
      <w:r w:rsidRPr="002D041A">
        <w:rPr>
          <w:rFonts w:eastAsiaTheme="minorEastAsia"/>
          <w:color w:val="auto"/>
        </w:rPr>
        <w:t>，它移动中的一维电位</w:t>
      </w:r>
      <w:r w:rsidRPr="002D041A">
        <w:rPr>
          <w:rFonts w:eastAsiaTheme="minorEastAsia"/>
          <w:color w:val="auto"/>
        </w:rPr>
        <w:t>V</w:t>
      </w:r>
      <w:r w:rsidRPr="002D041A">
        <w:rPr>
          <w:rFonts w:eastAsiaTheme="minorEastAsia"/>
          <w:color w:val="auto"/>
        </w:rPr>
        <w:t>（</w:t>
      </w:r>
      <w:r w:rsidRPr="002D041A">
        <w:rPr>
          <w:rFonts w:eastAsiaTheme="minorEastAsia"/>
          <w:color w:val="auto"/>
        </w:rPr>
        <w:t xml:space="preserve"> X</w:t>
      </w:r>
      <w:r w:rsidRPr="002D041A">
        <w:rPr>
          <w:rFonts w:eastAsiaTheme="minorEastAsia"/>
          <w:color w:val="auto"/>
        </w:rPr>
        <w:t>）。泛化到其他合奏和</w:t>
      </w:r>
      <w:r w:rsidRPr="002D041A">
        <w:rPr>
          <w:rFonts w:eastAsiaTheme="minorEastAsia"/>
          <w:color w:val="auto"/>
        </w:rPr>
        <w:t>/</w:t>
      </w:r>
      <w:r w:rsidRPr="002D041A">
        <w:rPr>
          <w:rFonts w:eastAsiaTheme="minorEastAsia"/>
          <w:color w:val="auto"/>
        </w:rPr>
        <w:t>或多维多粒子系统非常简单。</w:t>
      </w:r>
    </w:p>
    <w:p w:rsidR="00062657" w:rsidRPr="002D041A" w:rsidRDefault="00062657" w:rsidP="00062657">
      <w:pPr>
        <w:rPr>
          <w:rFonts w:eastAsiaTheme="minorEastAsia"/>
          <w:color w:val="auto"/>
        </w:rPr>
      </w:pPr>
      <w:r w:rsidRPr="002D041A">
        <w:rPr>
          <w:rFonts w:eastAsiaTheme="minorEastAsia"/>
          <w:color w:val="auto"/>
        </w:rPr>
        <w:t>在</w:t>
      </w:r>
      <w:r w:rsidRPr="002D041A">
        <w:rPr>
          <w:rFonts w:eastAsiaTheme="minorEastAsia"/>
          <w:color w:val="auto"/>
        </w:rPr>
        <w:t>NVT</w:t>
      </w:r>
      <w:r w:rsidRPr="002D041A">
        <w:rPr>
          <w:rFonts w:eastAsiaTheme="minorEastAsia"/>
          <w:color w:val="auto"/>
        </w:rPr>
        <w:t>系综，正则配分函数</w:t>
      </w:r>
      <w:r w:rsidRPr="002D041A">
        <w:rPr>
          <w:rFonts w:eastAsiaTheme="minorEastAsia"/>
          <w:color w:val="auto"/>
        </w:rPr>
        <w:t>Z</w:t>
      </w:r>
      <w:r w:rsidRPr="002D041A">
        <w:rPr>
          <w:rFonts w:eastAsiaTheme="minorEastAsia"/>
          <w:color w:val="auto"/>
        </w:rPr>
        <w:t>被表示为</w:t>
      </w:r>
    </w:p>
    <w:p w:rsidR="00062657" w:rsidRPr="002D041A" w:rsidRDefault="00062657" w:rsidP="00062657">
      <w:pPr>
        <w:rPr>
          <w:rFonts w:eastAsiaTheme="minorEastAsia"/>
          <w:color w:val="auto"/>
        </w:rPr>
      </w:pPr>
      <w:r w:rsidRPr="002D041A">
        <w:rPr>
          <w:rFonts w:eastAsiaTheme="minorEastAsia"/>
          <w:color w:val="auto"/>
        </w:rPr>
        <w:t>Z =ΣE</w:t>
      </w:r>
      <w:r w:rsidRPr="002D041A">
        <w:rPr>
          <w:rFonts w:eastAsiaTheme="minorEastAsia"/>
          <w:color w:val="auto"/>
        </w:rPr>
        <w:t>，</w:t>
      </w:r>
      <w:r w:rsidRPr="002D041A">
        <w:rPr>
          <w:rFonts w:eastAsiaTheme="minorEastAsia"/>
          <w:color w:val="auto"/>
        </w:rPr>
        <w:t>βEi</w:t>
      </w:r>
    </w:p>
    <w:p w:rsidR="00062657" w:rsidRPr="002D041A" w:rsidRDefault="00062657" w:rsidP="00062657">
      <w:pPr>
        <w:rPr>
          <w:rFonts w:eastAsiaTheme="minorEastAsia"/>
          <w:color w:val="auto"/>
        </w:rPr>
      </w:pPr>
      <w:r w:rsidRPr="002D041A">
        <w:rPr>
          <w:rFonts w:eastAsiaTheme="minorEastAsia"/>
          <w:color w:val="auto"/>
        </w:rPr>
        <w:t>一世</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β= 1 / kBT</w:t>
      </w:r>
      <w:r w:rsidRPr="002D041A">
        <w:rPr>
          <w:rFonts w:eastAsiaTheme="minorEastAsia"/>
          <w:color w:val="auto"/>
        </w:rPr>
        <w:t>的，相应的密度矩阵被定义为（</w:t>
      </w:r>
      <w:r w:rsidRPr="002D041A">
        <w:rPr>
          <w:rFonts w:eastAsiaTheme="minorEastAsia"/>
          <w:color w:val="auto"/>
        </w:rPr>
        <w:t>5.1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电子</w:t>
      </w:r>
      <w:r w:rsidRPr="002D041A">
        <w:rPr>
          <w:rFonts w:eastAsiaTheme="minorEastAsia"/>
          <w:color w:val="auto"/>
        </w:rPr>
        <w:t>βEiρ=</w:t>
      </w:r>
    </w:p>
    <w:p w:rsidR="00062657" w:rsidRPr="002D041A" w:rsidRDefault="00062657" w:rsidP="00062657">
      <w:pPr>
        <w:rPr>
          <w:rFonts w:eastAsiaTheme="minorEastAsia"/>
          <w:color w:val="auto"/>
        </w:rPr>
      </w:pPr>
      <w:r w:rsidRPr="002D041A">
        <w:rPr>
          <w:rFonts w:eastAsiaTheme="minorEastAsia"/>
          <w:color w:val="auto"/>
        </w:rPr>
        <w:t>ž</w:t>
      </w:r>
    </w:p>
    <w:p w:rsidR="00062657" w:rsidRPr="002D041A" w:rsidRDefault="00062657" w:rsidP="00062657">
      <w:pPr>
        <w:rPr>
          <w:rFonts w:eastAsiaTheme="minorEastAsia"/>
          <w:color w:val="auto"/>
        </w:rPr>
      </w:pPr>
      <w:r w:rsidRPr="002D041A">
        <w:rPr>
          <w:rFonts w:eastAsiaTheme="minorEastAsia"/>
          <w:color w:val="auto"/>
        </w:rPr>
        <w:t>任何运营商</w:t>
      </w:r>
      <w:r w:rsidRPr="002D041A">
        <w:rPr>
          <w:rFonts w:eastAsiaTheme="minorEastAsia"/>
          <w:color w:val="auto"/>
        </w:rPr>
        <w:t>A</w:t>
      </w:r>
      <w:r w:rsidRPr="002D041A">
        <w:rPr>
          <w:rFonts w:eastAsiaTheme="minorEastAsia"/>
          <w:color w:val="auto"/>
        </w:rPr>
        <w:t>的期待值因此可以计算为（</w:t>
      </w:r>
      <w:r w:rsidRPr="002D041A">
        <w:rPr>
          <w:rFonts w:eastAsiaTheme="minorEastAsia"/>
          <w:color w:val="auto"/>
        </w:rPr>
        <w:t>5.2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 </w:t>
      </w:r>
      <w:r w:rsidRPr="002D041A">
        <w:rPr>
          <w:rFonts w:eastAsiaTheme="minorEastAsia"/>
          <w:color w:val="auto"/>
        </w:rPr>
        <w:t>（</w:t>
      </w:r>
      <w:r w:rsidRPr="002D041A">
        <w:rPr>
          <w:rFonts w:eastAsiaTheme="minorEastAsia"/>
          <w:color w:val="auto"/>
        </w:rPr>
        <w:t>5.3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H</w:t>
      </w:r>
      <w:r w:rsidRPr="002D041A">
        <w:rPr>
          <w:rFonts w:eastAsiaTheme="minorEastAsia"/>
          <w:color w:val="auto"/>
        </w:rPr>
        <w:t>是哈密顿对于一维体系：</w:t>
      </w:r>
    </w:p>
    <w:p w:rsidR="00062657" w:rsidRPr="002D041A" w:rsidRDefault="00062657" w:rsidP="00062657">
      <w:pPr>
        <w:rPr>
          <w:rFonts w:eastAsiaTheme="minorEastAsia"/>
          <w:color w:val="auto"/>
        </w:rPr>
      </w:pPr>
      <w:r w:rsidRPr="002D041A">
        <w:rPr>
          <w:rFonts w:eastAsiaTheme="minorEastAsia"/>
          <w:color w:val="auto"/>
        </w:rPr>
        <w:t>P2</w:t>
      </w:r>
    </w:p>
    <w:p w:rsidR="00062657" w:rsidRPr="002D041A" w:rsidRDefault="00062657" w:rsidP="00062657">
      <w:pPr>
        <w:rPr>
          <w:rFonts w:eastAsiaTheme="minorEastAsia"/>
          <w:color w:val="auto"/>
        </w:rPr>
      </w:pPr>
      <w:r w:rsidRPr="002D041A">
        <w:rPr>
          <w:rFonts w:eastAsiaTheme="minorEastAsia"/>
          <w:color w:val="auto"/>
        </w:rPr>
        <w:t>H = + V</w:t>
      </w:r>
      <w:r w:rsidRPr="002D041A">
        <w:rPr>
          <w:rFonts w:eastAsiaTheme="minorEastAsia"/>
          <w:color w:val="auto"/>
        </w:rPr>
        <w:t>（</w:t>
      </w:r>
      <w:r w:rsidRPr="002D041A">
        <w:rPr>
          <w:rFonts w:eastAsiaTheme="minorEastAsia"/>
          <w:color w:val="auto"/>
        </w:rPr>
        <w:t>X</w:t>
      </w:r>
      <w:r w:rsidRPr="002D041A">
        <w:rPr>
          <w:rFonts w:eastAsiaTheme="minorEastAsia"/>
          <w:color w:val="auto"/>
        </w:rPr>
        <w:t>）</w:t>
      </w:r>
      <w:r w:rsidRPr="002D041A">
        <w:rPr>
          <w:rFonts w:eastAsiaTheme="minorEastAsia"/>
          <w:color w:val="auto"/>
        </w:rPr>
        <w:t>=​​ T + V</w:t>
      </w:r>
      <w:r w:rsidRPr="002D041A">
        <w:rPr>
          <w:rFonts w:eastAsiaTheme="minorEastAsia"/>
          <w:color w:val="auto"/>
        </w:rPr>
        <w:t>（</w:t>
      </w:r>
      <w:r w:rsidRPr="002D041A">
        <w:rPr>
          <w:rFonts w:eastAsiaTheme="minorEastAsia"/>
          <w:color w:val="auto"/>
        </w:rPr>
        <w:t>5.4</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lastRenderedPageBreak/>
        <w:t> </w:t>
      </w:r>
    </w:p>
    <w:p w:rsidR="00062657" w:rsidRPr="002D041A" w:rsidRDefault="00062657" w:rsidP="00062657">
      <w:pPr>
        <w:rPr>
          <w:rFonts w:eastAsiaTheme="minorEastAsia"/>
          <w:color w:val="auto"/>
        </w:rPr>
      </w:pPr>
      <w:r w:rsidRPr="002D041A">
        <w:rPr>
          <w:rFonts w:eastAsiaTheme="minorEastAsia"/>
          <w:color w:val="auto"/>
        </w:rPr>
        <w:t>2</w:t>
      </w:r>
      <w:r w:rsidRPr="002D041A">
        <w:rPr>
          <w:rFonts w:eastAsiaTheme="minorEastAsia"/>
          <w:color w:val="auto"/>
        </w:rPr>
        <w:t>米</w:t>
      </w:r>
    </w:p>
    <w:p w:rsidR="00062657" w:rsidRPr="002D041A" w:rsidRDefault="00062657" w:rsidP="00062657">
      <w:pPr>
        <w:rPr>
          <w:rFonts w:eastAsiaTheme="minorEastAsia"/>
          <w:color w:val="auto"/>
        </w:rPr>
      </w:pPr>
      <w:r w:rsidRPr="002D041A">
        <w:rPr>
          <w:rFonts w:eastAsiaTheme="minorEastAsia"/>
          <w:color w:val="auto"/>
        </w:rPr>
        <w:t>在式（</w:t>
      </w:r>
      <w:r w:rsidRPr="002D041A">
        <w:rPr>
          <w:rFonts w:eastAsiaTheme="minorEastAsia"/>
          <w:color w:val="auto"/>
        </w:rPr>
        <w:t>5.4</w:t>
      </w:r>
      <w:r w:rsidRPr="002D041A">
        <w:rPr>
          <w:rFonts w:eastAsiaTheme="minorEastAsia"/>
          <w:color w:val="auto"/>
        </w:rPr>
        <w:t>）</w:t>
      </w:r>
      <w:r w:rsidRPr="002D041A">
        <w:rPr>
          <w:rFonts w:eastAsiaTheme="minorEastAsia"/>
          <w:color w:val="auto"/>
        </w:rPr>
        <w:t>T</w:t>
      </w:r>
      <w:r w:rsidRPr="002D041A">
        <w:rPr>
          <w:rFonts w:eastAsiaTheme="minorEastAsia"/>
          <w:color w:val="auto"/>
        </w:rPr>
        <w:t>和</w:t>
      </w:r>
      <w:r w:rsidRPr="002D041A">
        <w:rPr>
          <w:rFonts w:eastAsiaTheme="minorEastAsia"/>
          <w:color w:val="auto"/>
        </w:rPr>
        <w:t>V</w:t>
      </w:r>
      <w:r w:rsidRPr="002D041A">
        <w:rPr>
          <w:rFonts w:eastAsiaTheme="minorEastAsia"/>
          <w:color w:val="auto"/>
        </w:rPr>
        <w:t>是动能和势能的运营商，分别。在坐标基础集合</w:t>
      </w:r>
      <w:r w:rsidRPr="002D041A">
        <w:rPr>
          <w:rFonts w:eastAsiaTheme="minorEastAsia"/>
          <w:color w:val="auto"/>
        </w:rPr>
        <w:t>{|</w:t>
      </w:r>
      <w:r w:rsidRPr="002D041A">
        <w:rPr>
          <w:rFonts w:eastAsiaTheme="minorEastAsia"/>
          <w:color w:val="auto"/>
        </w:rPr>
        <w:t>夕</w:t>
      </w:r>
      <w:r w:rsidRPr="002D041A">
        <w:rPr>
          <w:rFonts w:eastAsiaTheme="minorEastAsia"/>
          <w:color w:val="auto"/>
        </w:rPr>
        <w:t>}</w:t>
      </w:r>
      <w:r w:rsidRPr="002D041A">
        <w:rPr>
          <w:rFonts w:eastAsiaTheme="minorEastAsia"/>
          <w:color w:val="auto"/>
        </w:rPr>
        <w:t>，规范的分区功能可以计算为</w:t>
      </w:r>
    </w:p>
    <w:p w:rsidR="00062657" w:rsidRPr="002D041A" w:rsidRDefault="00062657" w:rsidP="00062657">
      <w:pPr>
        <w:rPr>
          <w:rFonts w:eastAsiaTheme="minorEastAsia"/>
          <w:color w:val="auto"/>
        </w:rPr>
      </w:pPr>
      <w:r w:rsidRPr="002D041A">
        <w:rPr>
          <w:rFonts w:eastAsiaTheme="minorEastAsia"/>
          <w:color w:val="auto"/>
        </w:rPr>
        <w:t>Z Z</w:t>
      </w:r>
    </w:p>
    <w:p w:rsidR="00062657" w:rsidRPr="002D041A" w:rsidRDefault="00062657" w:rsidP="00062657">
      <w:pPr>
        <w:rPr>
          <w:rFonts w:eastAsiaTheme="minorEastAsia"/>
          <w:color w:val="auto"/>
        </w:rPr>
      </w:pPr>
      <w:r w:rsidRPr="002D041A">
        <w:rPr>
          <w:rFonts w:eastAsiaTheme="minorEastAsia"/>
          <w:color w:val="auto"/>
        </w:rPr>
        <w:t>Z = dxhx | E-βH|</w:t>
      </w:r>
      <w:r w:rsidRPr="002D041A">
        <w:rPr>
          <w:rFonts w:eastAsiaTheme="minorEastAsia"/>
          <w:color w:val="auto"/>
        </w:rPr>
        <w:t>喜</w:t>
      </w:r>
      <w:r w:rsidRPr="002D041A">
        <w:rPr>
          <w:rFonts w:eastAsiaTheme="minorEastAsia"/>
          <w:color w:val="auto"/>
        </w:rPr>
        <w:t>= dxhx | E-β</w:t>
      </w:r>
      <w:r w:rsidRPr="002D041A">
        <w:rPr>
          <w:rFonts w:eastAsiaTheme="minorEastAsia"/>
          <w:color w:val="auto"/>
        </w:rPr>
        <w:t>（</w:t>
      </w:r>
      <w:r w:rsidRPr="002D041A">
        <w:rPr>
          <w:rFonts w:eastAsiaTheme="minorEastAsia"/>
          <w:color w:val="auto"/>
        </w:rPr>
        <w:t>T + V</w:t>
      </w:r>
      <w:r w:rsidRPr="002D041A">
        <w:rPr>
          <w:rFonts w:eastAsiaTheme="minorEastAsia"/>
          <w:color w:val="auto"/>
        </w:rPr>
        <w:t>）</w:t>
      </w:r>
      <w:r w:rsidRPr="002D041A">
        <w:rPr>
          <w:rFonts w:eastAsiaTheme="minorEastAsia"/>
          <w:color w:val="auto"/>
        </w:rPr>
        <w:t>|</w:t>
      </w:r>
      <w:r w:rsidRPr="002D041A">
        <w:rPr>
          <w:rFonts w:eastAsiaTheme="minorEastAsia"/>
          <w:color w:val="auto"/>
        </w:rPr>
        <w:t>第十一章（</w:t>
      </w:r>
      <w:r w:rsidRPr="002D041A">
        <w:rPr>
          <w:rFonts w:eastAsiaTheme="minorEastAsia"/>
          <w:color w:val="auto"/>
        </w:rPr>
        <w:t>5.5</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一般</w:t>
      </w:r>
      <w:r w:rsidRPr="002D041A">
        <w:rPr>
          <w:rFonts w:eastAsiaTheme="minorEastAsia"/>
          <w:color w:val="auto"/>
        </w:rPr>
        <w:t>T</w:t>
      </w:r>
      <w:r w:rsidRPr="002D041A">
        <w:rPr>
          <w:rFonts w:eastAsiaTheme="minorEastAsia"/>
          <w:color w:val="auto"/>
        </w:rPr>
        <w:t>和</w:t>
      </w:r>
      <w:r w:rsidRPr="002D041A">
        <w:rPr>
          <w:rFonts w:eastAsiaTheme="minorEastAsia"/>
          <w:color w:val="auto"/>
        </w:rPr>
        <w:t>V</w:t>
      </w:r>
      <w:r w:rsidRPr="002D041A">
        <w:rPr>
          <w:rFonts w:eastAsiaTheme="minorEastAsia"/>
          <w:color w:val="auto"/>
        </w:rPr>
        <w:t>不通勤，即</w:t>
      </w:r>
      <w:r w:rsidRPr="002D041A">
        <w:rPr>
          <w:rFonts w:eastAsiaTheme="minorEastAsia"/>
          <w:color w:val="auto"/>
        </w:rPr>
        <w:t>[T</w:t>
      </w:r>
      <w:r w:rsidRPr="002D041A">
        <w:rPr>
          <w:rFonts w:eastAsiaTheme="minorEastAsia"/>
          <w:color w:val="auto"/>
        </w:rPr>
        <w:t>，</w:t>
      </w:r>
      <w:r w:rsidRPr="002D041A">
        <w:rPr>
          <w:rFonts w:eastAsiaTheme="minorEastAsia"/>
          <w:color w:val="auto"/>
        </w:rPr>
        <w:t>V = 6 0</w:t>
      </w:r>
      <w:r w:rsidRPr="002D041A">
        <w:rPr>
          <w:rFonts w:eastAsiaTheme="minorEastAsia"/>
          <w:color w:val="auto"/>
        </w:rPr>
        <w:t>，因此电子</w:t>
      </w:r>
      <w:r w:rsidRPr="002D041A">
        <w:rPr>
          <w:rFonts w:eastAsiaTheme="minorEastAsia"/>
          <w:color w:val="auto"/>
        </w:rPr>
        <w:t>β</w:t>
      </w:r>
      <w:r w:rsidRPr="002D041A">
        <w:rPr>
          <w:rFonts w:eastAsiaTheme="minorEastAsia"/>
          <w:color w:val="auto"/>
        </w:rPr>
        <w:t>（</w:t>
      </w:r>
      <w:r w:rsidRPr="002D041A">
        <w:rPr>
          <w:rFonts w:eastAsiaTheme="minorEastAsia"/>
          <w:color w:val="auto"/>
        </w:rPr>
        <w:t>T + V</w:t>
      </w:r>
      <w:r w:rsidRPr="002D041A">
        <w:rPr>
          <w:rFonts w:eastAsiaTheme="minorEastAsia"/>
          <w:color w:val="auto"/>
        </w:rPr>
        <w:t>）的，不能直接计算。然而，使用他</w:t>
      </w:r>
      <w:r w:rsidRPr="002D041A">
        <w:rPr>
          <w:rFonts w:eastAsiaTheme="minorEastAsia"/>
          <w:color w:val="auto"/>
        </w:rPr>
        <w:t>Trotter</w:t>
      </w:r>
      <w:r w:rsidRPr="002D041A">
        <w:rPr>
          <w:rFonts w:eastAsiaTheme="minorEastAsia"/>
          <w:color w:val="auto"/>
        </w:rPr>
        <w:t>的式</w:t>
      </w:r>
      <w:r w:rsidRPr="002D041A">
        <w:rPr>
          <w:rFonts w:eastAsiaTheme="minorEastAsia"/>
          <w:color w:val="auto"/>
        </w:rPr>
        <w:t>[200]</w:t>
      </w:r>
      <w:r w:rsidRPr="002D041A">
        <w:rPr>
          <w:rFonts w:eastAsiaTheme="minorEastAsia"/>
          <w:color w:val="auto"/>
        </w:rPr>
        <w:t>也可以证明</w:t>
      </w:r>
    </w:p>
    <w:p w:rsidR="00062657" w:rsidRPr="002D041A" w:rsidRDefault="00062657" w:rsidP="00062657">
      <w:pPr>
        <w:rPr>
          <w:rFonts w:eastAsiaTheme="minorEastAsia"/>
          <w:color w:val="auto"/>
        </w:rPr>
      </w:pPr>
      <w:r w:rsidRPr="002D041A">
        <w:rPr>
          <w:rFonts w:eastAsiaTheme="minorEastAsia"/>
          <w:color w:val="auto"/>
        </w:rPr>
        <w:t>   P</w:t>
      </w:r>
    </w:p>
    <w:p w:rsidR="00062657" w:rsidRPr="002D041A" w:rsidRDefault="00062657" w:rsidP="00062657">
      <w:pPr>
        <w:rPr>
          <w:rFonts w:eastAsiaTheme="minorEastAsia"/>
          <w:color w:val="auto"/>
        </w:rPr>
      </w:pPr>
      <w:r w:rsidRPr="002D041A">
        <w:rPr>
          <w:rFonts w:eastAsiaTheme="minorEastAsia"/>
          <w:color w:val="auto"/>
        </w:rPr>
        <w:t>Z = LIM |</w:t>
      </w:r>
      <w:r w:rsidRPr="002D041A">
        <w:rPr>
          <w:rFonts w:eastAsiaTheme="minorEastAsia"/>
          <w:color w:val="auto"/>
        </w:rPr>
        <w:t>第十一章（</w:t>
      </w:r>
      <w:r w:rsidRPr="002D041A">
        <w:rPr>
          <w:rFonts w:eastAsiaTheme="minorEastAsia"/>
          <w:color w:val="auto"/>
        </w:rPr>
        <w:t>5.6</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P→∞</w:t>
      </w:r>
    </w:p>
    <w:p w:rsidR="00062657" w:rsidRPr="002D041A" w:rsidRDefault="00062657" w:rsidP="00062657">
      <w:pPr>
        <w:rPr>
          <w:rFonts w:eastAsiaTheme="minorEastAsia"/>
          <w:color w:val="auto"/>
        </w:rPr>
      </w:pPr>
      <w:r w:rsidRPr="002D041A">
        <w:rPr>
          <w:rFonts w:eastAsiaTheme="minorEastAsia"/>
          <w:color w:val="auto"/>
        </w:rPr>
        <w:t>经过一些代数和使用该坐标基础的完整性，量子规范分函数可以写成</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 </w:t>
      </w:r>
      <w:r w:rsidRPr="002D041A">
        <w:rPr>
          <w:rFonts w:eastAsiaTheme="minorEastAsia"/>
          <w:color w:val="auto"/>
        </w:rPr>
        <w:t>（十一）</w:t>
      </w:r>
    </w:p>
    <w:p w:rsidR="00062657" w:rsidRPr="002D041A" w:rsidRDefault="00062657" w:rsidP="00062657">
      <w:pPr>
        <w:rPr>
          <w:rFonts w:eastAsiaTheme="minorEastAsia"/>
          <w:color w:val="auto"/>
        </w:rPr>
      </w:pPr>
      <w:r w:rsidRPr="002D041A">
        <w:rPr>
          <w:rFonts w:eastAsiaTheme="minorEastAsia"/>
          <w:color w:val="auto"/>
        </w:rPr>
        <w:t>Z = LIM dx1dx2 DXPëXP + 1 = X1</w:t>
      </w:r>
      <w:r w:rsidRPr="002D041A">
        <w:rPr>
          <w:rFonts w:eastAsiaTheme="minorEastAsia"/>
          <w:color w:val="auto"/>
        </w:rPr>
        <w:t>（</w:t>
      </w:r>
      <w:r w:rsidRPr="002D041A">
        <w:rPr>
          <w:rFonts w:eastAsiaTheme="minorEastAsia"/>
          <w:color w:val="auto"/>
        </w:rPr>
        <w:t>5.7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P</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确定了</w:t>
      </w:r>
      <w:r w:rsidRPr="002D041A">
        <w:rPr>
          <w:rFonts w:eastAsiaTheme="minorEastAsia"/>
          <w:color w:val="auto"/>
        </w:rPr>
        <w:t>“</w:t>
      </w:r>
      <w:r w:rsidRPr="002D041A">
        <w:rPr>
          <w:rFonts w:eastAsiaTheme="minorEastAsia"/>
          <w:color w:val="auto"/>
        </w:rPr>
        <w:t>产业链</w:t>
      </w:r>
      <w:r w:rsidRPr="002D041A">
        <w:rPr>
          <w:rFonts w:eastAsiaTheme="minorEastAsia"/>
          <w:color w:val="auto"/>
        </w:rPr>
        <w:t>”</w:t>
      </w:r>
      <w:r w:rsidRPr="002D041A">
        <w:rPr>
          <w:rFonts w:eastAsiaTheme="minorEastAsia"/>
          <w:color w:val="auto"/>
        </w:rPr>
        <w:t>的频率</w:t>
      </w:r>
      <w:r w:rsidRPr="002D041A">
        <w:rPr>
          <w:rFonts w:eastAsiaTheme="minorEastAsia"/>
          <w:color w:val="auto"/>
        </w:rPr>
        <w:t>ωP=βhP¯</w:t>
      </w:r>
      <w:r w:rsidRPr="002D041A">
        <w:rPr>
          <w:rFonts w:eastAsiaTheme="minorEastAsia"/>
          <w:color w:val="auto"/>
        </w:rPr>
        <w:t>和有效的潜力</w:t>
      </w:r>
    </w:p>
    <w:p w:rsidR="00062657" w:rsidRPr="002D041A" w:rsidRDefault="00062657" w:rsidP="00062657">
      <w:pPr>
        <w:rPr>
          <w:rFonts w:eastAsiaTheme="minorEastAsia"/>
          <w:color w:val="auto"/>
        </w:rPr>
      </w:pPr>
      <w:r w:rsidRPr="002D041A">
        <w:rPr>
          <w:rFonts w:eastAsiaTheme="minorEastAsia"/>
          <w:color w:val="auto"/>
        </w:rPr>
        <w:t>UEF F</w:t>
      </w:r>
      <w:r w:rsidRPr="002D041A">
        <w:rPr>
          <w:rFonts w:eastAsiaTheme="minorEastAsia"/>
          <w:color w:val="auto"/>
        </w:rPr>
        <w:t>（</w:t>
      </w:r>
      <w:r w:rsidRPr="002D041A">
        <w:rPr>
          <w:rFonts w:eastAsiaTheme="minorEastAsia"/>
          <w:color w:val="auto"/>
        </w:rPr>
        <w:t>5.8</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XP + 1 = X1</w:t>
      </w:r>
    </w:p>
    <w:p w:rsidR="00062657" w:rsidRPr="002D041A" w:rsidRDefault="00062657" w:rsidP="00062657">
      <w:pPr>
        <w:rPr>
          <w:rFonts w:eastAsiaTheme="minorEastAsia"/>
          <w:color w:val="auto"/>
        </w:rPr>
      </w:pPr>
      <w:r w:rsidRPr="002D041A">
        <w:rPr>
          <w:rFonts w:eastAsiaTheme="minorEastAsia"/>
          <w:color w:val="auto"/>
        </w:rPr>
        <w:t>规范分区函数最后表示为</w:t>
      </w:r>
    </w:p>
    <w:p w:rsidR="00062657" w:rsidRPr="002D041A" w:rsidRDefault="00062657" w:rsidP="00062657">
      <w:pPr>
        <w:rPr>
          <w:rFonts w:eastAsiaTheme="minorEastAsia"/>
          <w:color w:val="auto"/>
        </w:rPr>
      </w:pPr>
      <w:r w:rsidRPr="002D041A">
        <w:rPr>
          <w:rFonts w:eastAsiaTheme="minorEastAsia"/>
          <w:color w:val="auto"/>
        </w:rPr>
        <w:t>ž</w:t>
      </w:r>
    </w:p>
    <w:p w:rsidR="00062657" w:rsidRPr="002D041A" w:rsidRDefault="00062657" w:rsidP="00062657">
      <w:pPr>
        <w:rPr>
          <w:rFonts w:eastAsiaTheme="minorEastAsia"/>
          <w:color w:val="auto"/>
        </w:rPr>
      </w:pPr>
      <w:r w:rsidRPr="002D041A">
        <w:rPr>
          <w:rFonts w:eastAsiaTheme="minorEastAsia"/>
          <w:color w:val="auto"/>
        </w:rPr>
        <w:t>Z = LIM dx1dx2 ... DXPE</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XP</w:t>
      </w:r>
      <w:r w:rsidRPr="002D041A">
        <w:rPr>
          <w:rFonts w:eastAsiaTheme="minorEastAsia"/>
          <w:color w:val="auto"/>
        </w:rPr>
        <w:t>）（</w:t>
      </w:r>
      <w:r w:rsidRPr="002D041A">
        <w:rPr>
          <w:rFonts w:eastAsiaTheme="minorEastAsia"/>
          <w:color w:val="auto"/>
        </w:rPr>
        <w:t>5.9</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P→∞</w:t>
      </w:r>
    </w:p>
    <w:p w:rsidR="00062657" w:rsidRPr="002D041A" w:rsidRDefault="00062657" w:rsidP="00062657">
      <w:pPr>
        <w:rPr>
          <w:rFonts w:eastAsiaTheme="minorEastAsia"/>
          <w:color w:val="auto"/>
        </w:rPr>
      </w:pPr>
      <w:r w:rsidRPr="002D041A">
        <w:rPr>
          <w:rFonts w:eastAsiaTheme="minorEastAsia"/>
          <w:color w:val="auto"/>
        </w:rPr>
        <w:t>在这种形式下，量子分区功能同构与用于</w:t>
      </w:r>
      <w:r w:rsidRPr="002D041A">
        <w:rPr>
          <w:rFonts w:eastAsiaTheme="minorEastAsia"/>
          <w:color w:val="auto"/>
        </w:rPr>
        <w:t>P-</w:t>
      </w:r>
      <w:r w:rsidRPr="002D041A">
        <w:rPr>
          <w:rFonts w:eastAsiaTheme="minorEastAsia"/>
          <w:color w:val="auto"/>
        </w:rPr>
        <w:t>粒子系统，其中，在</w:t>
      </w:r>
      <w:r w:rsidRPr="002D041A">
        <w:rPr>
          <w:rFonts w:eastAsiaTheme="minorEastAsia"/>
          <w:color w:val="auto"/>
        </w:rPr>
        <w:t>P</w:t>
      </w:r>
      <w:r w:rsidRPr="002D041A">
        <w:rPr>
          <w:rFonts w:eastAsiaTheme="minorEastAsia"/>
          <w:color w:val="auto"/>
        </w:rPr>
        <w:t>颗粒（通常称为</w:t>
      </w:r>
      <w:r w:rsidRPr="002D041A">
        <w:rPr>
          <w:rFonts w:eastAsiaTheme="minorEastAsia"/>
          <w:color w:val="auto"/>
        </w:rPr>
        <w:t>“</w:t>
      </w:r>
      <w:r w:rsidRPr="002D041A">
        <w:rPr>
          <w:rFonts w:eastAsiaTheme="minorEastAsia"/>
          <w:color w:val="auto"/>
        </w:rPr>
        <w:t>小珠</w:t>
      </w:r>
      <w:r w:rsidRPr="002D041A">
        <w:rPr>
          <w:rFonts w:eastAsiaTheme="minorEastAsia"/>
          <w:color w:val="auto"/>
        </w:rPr>
        <w:t>”</w:t>
      </w:r>
      <w:r w:rsidRPr="002D041A">
        <w:rPr>
          <w:rFonts w:eastAsiaTheme="minorEastAsia"/>
          <w:color w:val="auto"/>
        </w:rPr>
        <w:t>），是沿着环状通路</w:t>
      </w:r>
      <w:r w:rsidRPr="002D041A">
        <w:rPr>
          <w:rFonts w:eastAsiaTheme="minorEastAsia"/>
          <w:color w:val="auto"/>
        </w:rPr>
        <w:t>[201]</w:t>
      </w:r>
      <w:r w:rsidRPr="002D041A">
        <w:rPr>
          <w:rFonts w:eastAsiaTheme="minorEastAsia"/>
          <w:color w:val="auto"/>
        </w:rPr>
        <w:t>的离散点的经典构分区函数。各胎圈通过用频率</w:t>
      </w:r>
      <w:r w:rsidRPr="002D041A">
        <w:rPr>
          <w:rFonts w:eastAsiaTheme="minorEastAsia"/>
          <w:color w:val="auto"/>
        </w:rPr>
        <w:t>ωP</w:t>
      </w:r>
      <w:r w:rsidRPr="002D041A">
        <w:rPr>
          <w:rFonts w:eastAsiaTheme="minorEastAsia"/>
          <w:color w:val="auto"/>
        </w:rPr>
        <w:t>谐波弹簧联接到其最近的</w:t>
      </w:r>
      <w:r w:rsidRPr="002D041A">
        <w:rPr>
          <w:rFonts w:eastAsiaTheme="minorEastAsia"/>
          <w:color w:val="auto"/>
        </w:rPr>
        <w:lastRenderedPageBreak/>
        <w:t>邻居，且受到外部电位</w:t>
      </w:r>
      <w:r w:rsidRPr="002D041A">
        <w:rPr>
          <w:rFonts w:eastAsiaTheme="minorEastAsia"/>
          <w:color w:val="auto"/>
        </w:rPr>
        <w:t>V</w:t>
      </w:r>
      <w:r w:rsidRPr="002D041A">
        <w:rPr>
          <w:rFonts w:eastAsiaTheme="minorEastAsia"/>
          <w:color w:val="auto"/>
        </w:rPr>
        <w:t>（</w:t>
      </w:r>
      <w:r w:rsidRPr="002D041A">
        <w:rPr>
          <w:rFonts w:eastAsiaTheme="minorEastAsia"/>
          <w:color w:val="auto"/>
        </w:rPr>
        <w:t>x</w:t>
      </w:r>
      <w:r w:rsidRPr="002D041A">
        <w:rPr>
          <w:rFonts w:eastAsiaTheme="minorEastAsia"/>
          <w:color w:val="auto"/>
        </w:rPr>
        <w:t>）的。它是可以使量子分函数和甚至更明显通过引入一个集</w:t>
      </w:r>
      <w:r w:rsidRPr="002D041A">
        <w:rPr>
          <w:rFonts w:eastAsiaTheme="minorEastAsia"/>
          <w:color w:val="auto"/>
        </w:rPr>
        <w:t>P</w:t>
      </w:r>
      <w:r w:rsidRPr="002D041A">
        <w:rPr>
          <w:rFonts w:eastAsiaTheme="minorEastAsia"/>
          <w:color w:val="auto"/>
        </w:rPr>
        <w:t>高斯积分的一个虚构的经典的</w:t>
      </w:r>
      <w:r w:rsidRPr="002D041A">
        <w:rPr>
          <w:rFonts w:eastAsiaTheme="minorEastAsia"/>
          <w:color w:val="auto"/>
        </w:rPr>
        <w:t>P-</w:t>
      </w:r>
      <w:r w:rsidRPr="002D041A">
        <w:rPr>
          <w:rFonts w:eastAsiaTheme="minorEastAsia"/>
          <w:color w:val="auto"/>
        </w:rPr>
        <w:t>粒子系统之间的连接：</w:t>
      </w:r>
    </w:p>
    <w:p w:rsidR="00062657" w:rsidRPr="002D041A" w:rsidRDefault="00062657" w:rsidP="00062657">
      <w:pPr>
        <w:rPr>
          <w:rFonts w:eastAsiaTheme="minorEastAsia"/>
          <w:color w:val="auto"/>
        </w:rPr>
      </w:pPr>
      <w:r w:rsidRPr="002D041A">
        <w:rPr>
          <w:rFonts w:eastAsiaTheme="minorEastAsia"/>
          <w:color w:val="auto"/>
        </w:rPr>
        <w:t>Z Z</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Z = LIMΛdp1dp2 ...</w:t>
      </w:r>
      <w:r w:rsidRPr="002D041A">
        <w:rPr>
          <w:rFonts w:eastAsiaTheme="minorEastAsia"/>
          <w:color w:val="auto"/>
        </w:rPr>
        <w:t>民进党</w:t>
      </w:r>
      <w:r w:rsidRPr="002D041A">
        <w:rPr>
          <w:rFonts w:eastAsiaTheme="minorEastAsia"/>
          <w:color w:val="auto"/>
        </w:rPr>
        <w:t>dx1dx2 ... DXP E</w:t>
      </w:r>
      <w:r w:rsidRPr="002D041A">
        <w:rPr>
          <w:rFonts w:eastAsiaTheme="minorEastAsia"/>
          <w:color w:val="auto"/>
        </w:rPr>
        <w:t>（</w:t>
      </w:r>
      <w:r w:rsidRPr="002D041A">
        <w:rPr>
          <w:rFonts w:eastAsiaTheme="minorEastAsia"/>
          <w:color w:val="auto"/>
        </w:rPr>
        <w:t>5.10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P→∞</w:t>
      </w:r>
    </w:p>
    <w:p w:rsidR="00062657" w:rsidRPr="002D041A" w:rsidRDefault="00062657" w:rsidP="00062657">
      <w:pPr>
        <w:rPr>
          <w:rFonts w:eastAsiaTheme="minorEastAsia"/>
          <w:color w:val="auto"/>
        </w:rPr>
      </w:pPr>
      <w:r w:rsidRPr="002D041A">
        <w:rPr>
          <w:rFonts w:eastAsiaTheme="minorEastAsia"/>
          <w:color w:val="auto"/>
        </w:rPr>
        <w:t>新高斯变量被视为虚拟古典</w:t>
      </w:r>
      <w:r w:rsidRPr="002D041A">
        <w:rPr>
          <w:rFonts w:eastAsiaTheme="minorEastAsia"/>
          <w:color w:val="auto"/>
        </w:rPr>
        <w:t>“</w:t>
      </w:r>
      <w:r w:rsidRPr="002D041A">
        <w:rPr>
          <w:rFonts w:eastAsiaTheme="minorEastAsia"/>
          <w:color w:val="auto"/>
        </w:rPr>
        <w:t>动量</w:t>
      </w:r>
      <w:r w:rsidRPr="002D041A">
        <w:rPr>
          <w:rFonts w:eastAsiaTheme="minorEastAsia"/>
          <w:color w:val="auto"/>
        </w:rPr>
        <w:t>”</w:t>
      </w:r>
      <w:r w:rsidRPr="002D041A">
        <w:rPr>
          <w:rFonts w:eastAsiaTheme="minorEastAsia"/>
          <w:color w:val="auto"/>
        </w:rPr>
        <w:t>，因此，导率</w:t>
      </w:r>
      <w:r w:rsidRPr="002D041A">
        <w:rPr>
          <w:rFonts w:eastAsiaTheme="minorEastAsia"/>
          <w:color w:val="auto"/>
        </w:rPr>
        <w:t>μi</w:t>
      </w:r>
      <w:r w:rsidRPr="002D041A">
        <w:rPr>
          <w:rFonts w:eastAsiaTheme="minorEastAsia"/>
          <w:color w:val="auto"/>
        </w:rPr>
        <w:t>有质量单位和常数通常被称为虚拟块。由于这些高斯积分解耦，并且可以分析计算，整体常数</w:t>
      </w:r>
      <w:r w:rsidRPr="002D041A">
        <w:rPr>
          <w:rFonts w:eastAsiaTheme="minorEastAsia"/>
          <w:color w:val="auto"/>
        </w:rPr>
        <w:t>Λ</w:t>
      </w:r>
      <w:r w:rsidRPr="002D041A">
        <w:rPr>
          <w:rFonts w:eastAsiaTheme="minorEastAsia"/>
          <w:color w:val="auto"/>
        </w:rPr>
        <w:t>可以被选择以便再现的正确前因子。因此，一有完全的自由选择率</w:t>
      </w:r>
      <w:r w:rsidRPr="002D041A">
        <w:rPr>
          <w:rFonts w:eastAsiaTheme="minorEastAsia"/>
          <w:color w:val="auto"/>
        </w:rPr>
        <w:t>μi</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&gt;</w:t>
      </w:r>
      <w:r w:rsidRPr="002D041A">
        <w:rPr>
          <w:rFonts w:eastAsiaTheme="minorEastAsia"/>
          <w:color w:val="auto"/>
        </w:rPr>
        <w:t>从式。（</w:t>
      </w:r>
      <w:r w:rsidRPr="002D041A">
        <w:rPr>
          <w:rFonts w:eastAsiaTheme="minorEastAsia"/>
          <w:color w:val="auto"/>
        </w:rPr>
        <w:t>5.5</w:t>
      </w:r>
      <w:r w:rsidRPr="002D041A">
        <w:rPr>
          <w:rFonts w:eastAsiaTheme="minorEastAsia"/>
          <w:color w:val="auto"/>
        </w:rPr>
        <w:t>）它遵循量子分区函数，可以采用基于从形式的一个虚构的经典哈密顿衍生的运动方程经典分子动力学进行评价</w:t>
      </w:r>
    </w:p>
    <w:p w:rsidR="00062657" w:rsidRPr="002D041A" w:rsidRDefault="00062657" w:rsidP="00062657">
      <w:pPr>
        <w:rPr>
          <w:rFonts w:eastAsiaTheme="minorEastAsia"/>
          <w:color w:val="auto"/>
        </w:rPr>
      </w:pPr>
      <w:r w:rsidRPr="002D041A">
        <w:rPr>
          <w:rFonts w:eastAsiaTheme="minorEastAsia"/>
          <w:color w:val="auto"/>
        </w:rPr>
        <w:t>P P 2</w:t>
      </w:r>
      <w:r w:rsidRPr="002D041A">
        <w:rPr>
          <w:rFonts w:eastAsiaTheme="minorEastAsia"/>
          <w:color w:val="auto"/>
        </w:rPr>
        <w:t>我</w:t>
      </w:r>
    </w:p>
    <w:p w:rsidR="00062657" w:rsidRPr="002D041A" w:rsidRDefault="00062657" w:rsidP="00062657">
      <w:pPr>
        <w:rPr>
          <w:rFonts w:eastAsiaTheme="minorEastAsia"/>
          <w:color w:val="auto"/>
        </w:rPr>
      </w:pPr>
      <w:r w:rsidRPr="002D041A">
        <w:rPr>
          <w:rFonts w:eastAsiaTheme="minorEastAsia"/>
          <w:color w:val="auto"/>
        </w:rPr>
        <w:t>H</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X</w:t>
      </w:r>
      <w:r w:rsidRPr="002D041A">
        <w:rPr>
          <w:rFonts w:eastAsiaTheme="minorEastAsia"/>
          <w:color w:val="auto"/>
        </w:rPr>
        <w:t>）</w:t>
      </w:r>
      <w:r w:rsidRPr="002D041A">
        <w:rPr>
          <w:rFonts w:eastAsiaTheme="minorEastAsia"/>
          <w:color w:val="auto"/>
        </w:rPr>
        <w:t>=Σ2μi+ UEF F</w:t>
      </w:r>
      <w:r w:rsidRPr="002D041A">
        <w:rPr>
          <w:rFonts w:eastAsiaTheme="minorEastAsia"/>
          <w:color w:val="auto"/>
        </w:rPr>
        <w:t>（</w:t>
      </w:r>
      <w:r w:rsidRPr="002D041A">
        <w:rPr>
          <w:rFonts w:eastAsiaTheme="minorEastAsia"/>
          <w:color w:val="auto"/>
        </w:rPr>
        <w:t>X 1</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XP</w:t>
      </w:r>
      <w:r w:rsidRPr="002D041A">
        <w:rPr>
          <w:rFonts w:eastAsiaTheme="minorEastAsia"/>
          <w:color w:val="auto"/>
        </w:rPr>
        <w:t>）（</w:t>
      </w:r>
      <w:r w:rsidRPr="002D041A">
        <w:rPr>
          <w:rFonts w:eastAsiaTheme="minorEastAsia"/>
          <w:color w:val="auto"/>
        </w:rPr>
        <w:t>5.11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I = 1</w:t>
      </w:r>
    </w:p>
    <w:p w:rsidR="00062657" w:rsidRPr="002D041A" w:rsidRDefault="00062657" w:rsidP="00062657">
      <w:pPr>
        <w:rPr>
          <w:rFonts w:eastAsiaTheme="minorEastAsia"/>
          <w:color w:val="auto"/>
        </w:rPr>
      </w:pPr>
      <w:r w:rsidRPr="002D041A">
        <w:rPr>
          <w:rFonts w:eastAsiaTheme="minorEastAsia"/>
          <w:color w:val="auto"/>
        </w:rPr>
        <w:t>然而，普通的</w:t>
      </w:r>
      <w:r w:rsidRPr="002D041A">
        <w:rPr>
          <w:rFonts w:eastAsiaTheme="minorEastAsia"/>
          <w:color w:val="auto"/>
        </w:rPr>
        <w:t>MD</w:t>
      </w:r>
      <w:r w:rsidRPr="002D041A">
        <w:rPr>
          <w:rFonts w:eastAsiaTheme="minorEastAsia"/>
          <w:color w:val="auto"/>
        </w:rPr>
        <w:t>生成的</w:t>
      </w:r>
      <w:r w:rsidRPr="002D041A">
        <w:rPr>
          <w:rFonts w:eastAsiaTheme="minorEastAsia"/>
          <w:color w:val="auto"/>
        </w:rPr>
        <w:t>H</w:t>
      </w:r>
      <w:r w:rsidRPr="002D041A">
        <w:rPr>
          <w:rFonts w:eastAsiaTheme="minorEastAsia"/>
          <w:color w:val="auto"/>
        </w:rPr>
        <w:t>，即，形式</w:t>
      </w:r>
      <w:r w:rsidRPr="002D041A">
        <w:rPr>
          <w:rFonts w:eastAsiaTheme="minorEastAsia"/>
          <w:color w:val="auto"/>
        </w:rPr>
        <w:t>δ</w:t>
      </w:r>
      <w:r w:rsidRPr="002D041A">
        <w:rPr>
          <w:rFonts w:eastAsiaTheme="minorEastAsia"/>
          <w:color w:val="auto"/>
        </w:rPr>
        <w:t>的分布函数（</w:t>
      </w:r>
      <w:r w:rsidRPr="002D041A">
        <w:rPr>
          <w:rFonts w:eastAsiaTheme="minorEastAsia"/>
          <w:color w:val="auto"/>
        </w:rPr>
        <w:t>H</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X</w:t>
      </w:r>
      <w:r w:rsidRPr="002D041A">
        <w:rPr>
          <w:rFonts w:eastAsiaTheme="minorEastAsia"/>
          <w:color w:val="auto"/>
        </w:rPr>
        <w:t>）</w:t>
      </w:r>
      <w:r w:rsidRPr="002D041A">
        <w:rPr>
          <w:rFonts w:eastAsiaTheme="minorEastAsia"/>
          <w:color w:val="auto"/>
        </w:rPr>
        <w:t>-E</w:t>
      </w:r>
      <w:r w:rsidRPr="002D041A">
        <w:rPr>
          <w:rFonts w:eastAsiaTheme="minorEastAsia"/>
          <w:color w:val="auto"/>
        </w:rPr>
        <w:t>），其中</w:t>
      </w:r>
      <w:r w:rsidRPr="002D041A">
        <w:rPr>
          <w:rFonts w:eastAsiaTheme="minorEastAsia"/>
          <w:color w:val="auto"/>
        </w:rPr>
        <w:t>E</w:t>
      </w:r>
      <w:r w:rsidRPr="002D041A">
        <w:rPr>
          <w:rFonts w:eastAsiaTheme="minorEastAsia"/>
          <w:color w:val="auto"/>
        </w:rPr>
        <w:t>是守恒能量一个微正分布。这显然</w:t>
      </w:r>
      <w:r w:rsidRPr="002D041A">
        <w:rPr>
          <w:rFonts w:eastAsiaTheme="minorEastAsia"/>
          <w:color w:val="auto"/>
        </w:rPr>
        <w:t>​​</w:t>
      </w:r>
      <w:r w:rsidRPr="002D041A">
        <w:rPr>
          <w:rFonts w:eastAsiaTheme="minorEastAsia"/>
          <w:color w:val="auto"/>
        </w:rPr>
        <w:t>不是出现在需要的形式</w:t>
      </w:r>
      <w:r w:rsidRPr="002D041A">
        <w:rPr>
          <w:rFonts w:eastAsiaTheme="minorEastAsia"/>
          <w:color w:val="auto"/>
        </w:rPr>
        <w:t>eβH</w:t>
      </w:r>
      <w:r w:rsidRPr="002D041A">
        <w:rPr>
          <w:rFonts w:eastAsiaTheme="minorEastAsia"/>
          <w:color w:val="auto"/>
        </w:rPr>
        <w:t>的正则分布量子分区函数的形式。为了满足这个条件，该系统具有被耦合到恒温器</w:t>
      </w:r>
    </w:p>
    <w:p w:rsidR="00062657" w:rsidRPr="002D041A" w:rsidRDefault="00062657" w:rsidP="00062657">
      <w:pPr>
        <w:rPr>
          <w:rFonts w:eastAsiaTheme="minorEastAsia"/>
          <w:color w:val="auto"/>
        </w:rPr>
      </w:pPr>
      <w:r w:rsidRPr="002D041A">
        <w:rPr>
          <w:rFonts w:eastAsiaTheme="minorEastAsia"/>
          <w:color w:val="auto"/>
        </w:rPr>
        <w:t>5.1</w:t>
      </w:r>
      <w:r w:rsidRPr="002D041A">
        <w:rPr>
          <w:rFonts w:eastAsiaTheme="minorEastAsia"/>
          <w:color w:val="auto"/>
        </w:rPr>
        <w:t>。路径积分分子动力学</w:t>
      </w:r>
    </w:p>
    <w:p w:rsidR="00062657" w:rsidRPr="002D041A" w:rsidRDefault="00062657" w:rsidP="00062657">
      <w:pPr>
        <w:rPr>
          <w:rFonts w:eastAsiaTheme="minorEastAsia"/>
          <w:color w:val="auto"/>
        </w:rPr>
      </w:pPr>
      <w:r w:rsidRPr="002D041A">
        <w:rPr>
          <w:rFonts w:eastAsiaTheme="minorEastAsia"/>
          <w:color w:val="auto"/>
        </w:rPr>
        <w:t>保证的严格获得正则分布。</w:t>
      </w:r>
    </w:p>
    <w:p w:rsidR="00062657" w:rsidRPr="002D041A" w:rsidRDefault="00062657" w:rsidP="00062657">
      <w:pPr>
        <w:rPr>
          <w:rFonts w:eastAsiaTheme="minorEastAsia"/>
          <w:color w:val="auto"/>
        </w:rPr>
      </w:pPr>
      <w:r w:rsidRPr="002D041A">
        <w:rPr>
          <w:rFonts w:eastAsiaTheme="minorEastAsia"/>
          <w:color w:val="auto"/>
        </w:rPr>
        <w:t>如上所示，在珠</w:t>
      </w:r>
      <w:r w:rsidRPr="002D041A">
        <w:rPr>
          <w:rFonts w:eastAsiaTheme="minorEastAsia"/>
          <w:color w:val="auto"/>
        </w:rPr>
        <w:t>P.</w:t>
      </w:r>
      <w:r w:rsidRPr="002D041A">
        <w:rPr>
          <w:rFonts w:eastAsiaTheme="minorEastAsia"/>
          <w:color w:val="auto"/>
        </w:rPr>
        <w:t>在实践无限数量的限制是得到的精确量子分区函数这显然是不可能的，因此，</w:t>
      </w:r>
      <w:r w:rsidRPr="002D041A">
        <w:rPr>
          <w:rFonts w:eastAsiaTheme="minorEastAsia"/>
          <w:color w:val="auto"/>
        </w:rPr>
        <w:t>p</w:t>
      </w:r>
      <w:r w:rsidRPr="002D041A">
        <w:rPr>
          <w:rFonts w:eastAsiaTheme="minorEastAsia"/>
          <w:color w:val="auto"/>
        </w:rPr>
        <w:t>必须选择足够大的，所有的热力学性质被会聚。因为</w:t>
      </w:r>
      <w:r w:rsidRPr="002D041A">
        <w:rPr>
          <w:rFonts w:eastAsiaTheme="minorEastAsia"/>
          <w:color w:val="auto"/>
        </w:rPr>
        <w:t>P</w:t>
      </w:r>
      <w:r w:rsidRPr="002D041A">
        <w:rPr>
          <w:rFonts w:eastAsiaTheme="minorEastAsia"/>
          <w:color w:val="auto"/>
        </w:rPr>
        <w:t>直接关系到所考虑的系统的量子性质，珠的较大数目是必要的含轻原子（例如，氢和氘）系统和在低温下的模拟。</w:t>
      </w:r>
    </w:p>
    <w:p w:rsidR="00062657" w:rsidRPr="002D041A" w:rsidRDefault="00062657" w:rsidP="00062657">
      <w:pPr>
        <w:rPr>
          <w:rFonts w:eastAsiaTheme="minorEastAsia"/>
          <w:color w:val="auto"/>
        </w:rPr>
      </w:pPr>
      <w:r w:rsidRPr="002D041A">
        <w:rPr>
          <w:rFonts w:eastAsiaTheme="minorEastAsia"/>
          <w:color w:val="auto"/>
        </w:rPr>
        <w:t>PIMD</w:t>
      </w:r>
      <w:r w:rsidRPr="002D041A">
        <w:rPr>
          <w:rFonts w:eastAsiaTheme="minorEastAsia"/>
          <w:color w:val="auto"/>
        </w:rPr>
        <w:t>的两种不同的实现方式目前在</w:t>
      </w:r>
      <w:r w:rsidR="00EB003C" w:rsidRPr="002D041A">
        <w:rPr>
          <w:rFonts w:eastAsiaTheme="minorEastAsia"/>
          <w:color w:val="auto"/>
        </w:rPr>
        <w:t>Amber</w:t>
      </w:r>
      <w:r w:rsidRPr="002D041A">
        <w:rPr>
          <w:rFonts w:eastAsiaTheme="minorEastAsia"/>
          <w:color w:val="auto"/>
        </w:rPr>
        <w:t>。第一个对应于直接从上面选为率</w:t>
      </w:r>
      <w:r w:rsidRPr="002D041A">
        <w:rPr>
          <w:rFonts w:eastAsiaTheme="minorEastAsia"/>
          <w:color w:val="auto"/>
        </w:rPr>
        <w:t>μi= M / P</w:t>
      </w:r>
      <w:r w:rsidRPr="002D041A">
        <w:rPr>
          <w:rFonts w:eastAsiaTheme="minorEastAsia"/>
          <w:color w:val="auto"/>
        </w:rPr>
        <w:t>，其中</w:t>
      </w:r>
      <w:r w:rsidRPr="002D041A">
        <w:rPr>
          <w:rFonts w:eastAsiaTheme="minorEastAsia"/>
          <w:color w:val="auto"/>
        </w:rPr>
        <w:t>m</w:t>
      </w:r>
      <w:r w:rsidRPr="002D041A">
        <w:rPr>
          <w:rFonts w:eastAsiaTheme="minorEastAsia"/>
          <w:color w:val="auto"/>
        </w:rPr>
        <w:t>为所述粒子的质量每个胎圈的虚拟质量提供的制剂中得到的所谓原语近似（</w:t>
      </w:r>
      <w:r w:rsidRPr="002D041A">
        <w:rPr>
          <w:rFonts w:eastAsiaTheme="minorEastAsia"/>
          <w:color w:val="auto"/>
        </w:rPr>
        <w:t>PRIMPIMD</w:t>
      </w:r>
      <w:r w:rsidRPr="002D041A">
        <w:rPr>
          <w:rFonts w:eastAsiaTheme="minorEastAsia"/>
          <w:color w:val="auto"/>
        </w:rPr>
        <w:t>）</w:t>
      </w:r>
      <w:r w:rsidRPr="002D041A">
        <w:rPr>
          <w:rFonts w:eastAsiaTheme="minorEastAsia"/>
          <w:color w:val="auto"/>
        </w:rPr>
        <w:t>[202]</w:t>
      </w:r>
      <w:r w:rsidRPr="002D041A">
        <w:rPr>
          <w:rFonts w:eastAsiaTheme="minorEastAsia"/>
          <w:color w:val="auto"/>
        </w:rPr>
        <w:t>。在</w:t>
      </w:r>
      <w:r w:rsidRPr="002D041A">
        <w:rPr>
          <w:rFonts w:eastAsiaTheme="minorEastAsia"/>
          <w:color w:val="auto"/>
        </w:rPr>
        <w:t>PRIMPIMD</w:t>
      </w:r>
      <w:r w:rsidRPr="002D041A">
        <w:rPr>
          <w:rFonts w:eastAsiaTheme="minorEastAsia"/>
          <w:color w:val="auto"/>
        </w:rPr>
        <w:t>中，规范分布通过使用朗之万恒温器或根据文献的算法耦合到系统的每个自由度恒温鼻胡佛链获得。</w:t>
      </w:r>
      <w:r w:rsidRPr="002D041A">
        <w:rPr>
          <w:rFonts w:eastAsiaTheme="minorEastAsia"/>
          <w:color w:val="auto"/>
        </w:rPr>
        <w:t xml:space="preserve"> [203]</w:t>
      </w:r>
      <w:r w:rsidRPr="002D041A">
        <w:rPr>
          <w:rFonts w:eastAsiaTheme="minorEastAsia"/>
          <w:color w:val="auto"/>
        </w:rPr>
        <w:t>。后者是建议的选项。第二个实现，这就是所谓的正常模式路径积分分子动力学（</w:t>
      </w:r>
      <w:r w:rsidRPr="002D041A">
        <w:rPr>
          <w:rFonts w:eastAsiaTheme="minorEastAsia"/>
          <w:color w:val="auto"/>
        </w:rPr>
        <w:t>NMPIMD</w:t>
      </w:r>
      <w:r w:rsidRPr="002D041A">
        <w:rPr>
          <w:rFonts w:eastAsiaTheme="minorEastAsia"/>
          <w:color w:val="auto"/>
        </w:rPr>
        <w:t>）</w:t>
      </w:r>
      <w:r w:rsidRPr="002D041A">
        <w:rPr>
          <w:rFonts w:eastAsiaTheme="minorEastAsia"/>
          <w:color w:val="auto"/>
        </w:rPr>
        <w:t>[204]</w:t>
      </w:r>
      <w:r w:rsidRPr="002D041A">
        <w:rPr>
          <w:rFonts w:eastAsiaTheme="minorEastAsia"/>
          <w:color w:val="auto"/>
        </w:rPr>
        <w:t>，利用了脱开式中的谐波项正常方式的转变。（</w:t>
      </w:r>
      <w:r w:rsidRPr="002D041A">
        <w:rPr>
          <w:rFonts w:eastAsiaTheme="minorEastAsia"/>
          <w:color w:val="auto"/>
        </w:rPr>
        <w:t>5.8</w:t>
      </w:r>
      <w:r w:rsidRPr="002D041A">
        <w:rPr>
          <w:rFonts w:eastAsiaTheme="minorEastAsia"/>
          <w:color w:val="auto"/>
        </w:rPr>
        <w:t>）。作为结果的虚构群众是不同的。在当前实现中</w:t>
      </w:r>
      <w:r w:rsidRPr="002D041A">
        <w:rPr>
          <w:rFonts w:eastAsiaTheme="minorEastAsia"/>
          <w:color w:val="auto"/>
        </w:rPr>
        <w:t>NMPIMD</w:t>
      </w:r>
      <w:r w:rsidRPr="002D041A">
        <w:rPr>
          <w:rFonts w:eastAsiaTheme="minorEastAsia"/>
          <w:color w:val="auto"/>
        </w:rPr>
        <w:t>的，规范的分布是通过使用耦合到该系统的每个自由度恒温</w:t>
      </w:r>
      <w:r w:rsidRPr="002D041A">
        <w:rPr>
          <w:rFonts w:eastAsiaTheme="minorEastAsia"/>
          <w:color w:val="auto"/>
        </w:rPr>
        <w:t>NoséHoover</w:t>
      </w:r>
      <w:r w:rsidRPr="002D041A">
        <w:rPr>
          <w:rFonts w:eastAsiaTheme="minorEastAsia"/>
          <w:color w:val="auto"/>
        </w:rPr>
        <w:t>链获得。在这里，我们注意到，</w:t>
      </w:r>
      <w:r w:rsidRPr="002D041A">
        <w:rPr>
          <w:rFonts w:eastAsiaTheme="minorEastAsia"/>
          <w:color w:val="auto"/>
        </w:rPr>
        <w:t>NMPIMD</w:t>
      </w:r>
      <w:r w:rsidRPr="002D041A">
        <w:rPr>
          <w:rFonts w:eastAsiaTheme="minorEastAsia"/>
          <w:color w:val="auto"/>
        </w:rPr>
        <w:t>优于</w:t>
      </w:r>
      <w:r w:rsidRPr="002D041A">
        <w:rPr>
          <w:rFonts w:eastAsiaTheme="minorEastAsia"/>
          <w:color w:val="auto"/>
        </w:rPr>
        <w:t>PRIMPIMD</w:t>
      </w:r>
      <w:r w:rsidRPr="002D041A">
        <w:rPr>
          <w:rFonts w:eastAsiaTheme="minorEastAsia"/>
          <w:color w:val="auto"/>
        </w:rPr>
        <w:t>因为它保证了相位空间的更有效的采样。</w:t>
      </w:r>
    </w:p>
    <w:p w:rsidR="00062657" w:rsidRPr="002D041A" w:rsidRDefault="00062657" w:rsidP="00062657">
      <w:pPr>
        <w:rPr>
          <w:rFonts w:eastAsiaTheme="minorEastAsia"/>
          <w:color w:val="auto"/>
        </w:rPr>
      </w:pPr>
      <w:r w:rsidRPr="002D041A">
        <w:rPr>
          <w:rFonts w:eastAsiaTheme="minorEastAsia"/>
          <w:color w:val="auto"/>
        </w:rPr>
        <w:lastRenderedPageBreak/>
        <w:t>在这两种</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，运动方程使用蛙跳算法传播，并且系统（总的，动能和势能）的量子能量使用所谓的</w:t>
      </w:r>
      <w:r w:rsidRPr="002D041A">
        <w:rPr>
          <w:rFonts w:eastAsiaTheme="minorEastAsia"/>
          <w:color w:val="auto"/>
        </w:rPr>
        <w:t>“</w:t>
      </w:r>
      <w:r w:rsidRPr="002D041A">
        <w:rPr>
          <w:rFonts w:eastAsiaTheme="minorEastAsia"/>
          <w:color w:val="auto"/>
        </w:rPr>
        <w:t>维里估计</w:t>
      </w:r>
      <w:r w:rsidRPr="002D041A">
        <w:rPr>
          <w:rFonts w:eastAsiaTheme="minorEastAsia"/>
          <w:color w:val="auto"/>
        </w:rPr>
        <w:t>”[202</w:t>
      </w:r>
      <w:r w:rsidRPr="002D041A">
        <w:rPr>
          <w:rFonts w:eastAsiaTheme="minorEastAsia"/>
          <w:color w:val="auto"/>
        </w:rPr>
        <w:t>，</w:t>
      </w:r>
      <w:r w:rsidRPr="002D041A">
        <w:rPr>
          <w:rFonts w:eastAsiaTheme="minorEastAsia"/>
          <w:color w:val="auto"/>
        </w:rPr>
        <w:t>205]</w:t>
      </w:r>
      <w:r w:rsidRPr="002D041A">
        <w:rPr>
          <w:rFonts w:eastAsiaTheme="minorEastAsia"/>
          <w:color w:val="auto"/>
        </w:rPr>
        <w:t>进行计算。</w:t>
      </w:r>
    </w:p>
    <w:p w:rsidR="00062657" w:rsidRPr="002D041A" w:rsidRDefault="00062657" w:rsidP="00062657">
      <w:pPr>
        <w:rPr>
          <w:rFonts w:eastAsiaTheme="minorEastAsia"/>
          <w:color w:val="auto"/>
        </w:rPr>
      </w:pPr>
      <w:r w:rsidRPr="002D041A">
        <w:rPr>
          <w:rFonts w:eastAsiaTheme="minorEastAsia"/>
          <w:color w:val="auto"/>
        </w:rPr>
        <w:t>所有可用的</w:t>
      </w:r>
      <w:r w:rsidR="00EB003C" w:rsidRPr="002D041A">
        <w:rPr>
          <w:rFonts w:eastAsiaTheme="minorEastAsia"/>
          <w:color w:val="auto"/>
        </w:rPr>
        <w:t>Amber</w:t>
      </w:r>
      <w:r w:rsidRPr="002D041A">
        <w:rPr>
          <w:rFonts w:eastAsiaTheme="minorEastAsia"/>
          <w:color w:val="auto"/>
        </w:rPr>
        <w:t>中常规的</w:t>
      </w:r>
      <w:r w:rsidRPr="002D041A">
        <w:rPr>
          <w:rFonts w:eastAsiaTheme="minorEastAsia"/>
          <w:color w:val="auto"/>
        </w:rPr>
        <w:t>MD</w:t>
      </w:r>
      <w:r w:rsidRPr="002D041A">
        <w:rPr>
          <w:rFonts w:eastAsiaTheme="minorEastAsia"/>
          <w:color w:val="auto"/>
        </w:rPr>
        <w:t>力场也可用于</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模拟。然而，我们在这里指出，共同经验力场可能需要一个附加的重新参数（见参考文献</w:t>
      </w:r>
      <w:r w:rsidRPr="002D041A">
        <w:rPr>
          <w:rFonts w:eastAsiaTheme="minorEastAsia"/>
          <w:color w:val="auto"/>
        </w:rPr>
        <w:t>[206]</w:t>
      </w:r>
      <w:r w:rsidRPr="002D041A">
        <w:rPr>
          <w:rFonts w:eastAsiaTheme="minorEastAsia"/>
          <w:color w:val="auto"/>
        </w:rPr>
        <w:t>为一个更详细的讨论）。一个简单的收费，灵活的水模型专门文献开发。</w:t>
      </w:r>
      <w:r w:rsidRPr="002D041A">
        <w:rPr>
          <w:rFonts w:eastAsiaTheme="minorEastAsia"/>
          <w:color w:val="auto"/>
        </w:rPr>
        <w:t xml:space="preserve"> [206]</w:t>
      </w:r>
      <w:r w:rsidRPr="002D041A">
        <w:rPr>
          <w:rFonts w:eastAsiaTheme="minorEastAsia"/>
          <w:color w:val="auto"/>
        </w:rPr>
        <w:t>调查核量子效应在</w:t>
      </w:r>
      <w:r w:rsidR="00EB003C" w:rsidRPr="002D041A">
        <w:rPr>
          <w:rFonts w:eastAsiaTheme="minorEastAsia"/>
          <w:color w:val="auto"/>
        </w:rPr>
        <w:t>Amber</w:t>
      </w:r>
      <w:r w:rsidRPr="002D041A">
        <w:rPr>
          <w:rFonts w:eastAsiaTheme="minorEastAsia"/>
          <w:color w:val="auto"/>
        </w:rPr>
        <w:t>（参见秒的</w:t>
      </w:r>
      <w:r w:rsidRPr="002D041A">
        <w:rPr>
          <w:rFonts w:eastAsiaTheme="minorEastAsia"/>
          <w:color w:val="auto"/>
        </w:rPr>
        <w:t>AmberTools</w:t>
      </w:r>
      <w:r w:rsidRPr="002D041A">
        <w:rPr>
          <w:rFonts w:eastAsiaTheme="minorEastAsia"/>
          <w:color w:val="auto"/>
        </w:rPr>
        <w:t>用户手册的</w:t>
      </w:r>
      <w:r w:rsidRPr="002D041A">
        <w:rPr>
          <w:rFonts w:eastAsiaTheme="minorEastAsia"/>
          <w:color w:val="auto"/>
        </w:rPr>
        <w:t>2.9</w:t>
      </w:r>
      <w:r w:rsidRPr="002D041A">
        <w:rPr>
          <w:rFonts w:eastAsiaTheme="minorEastAsia"/>
          <w:color w:val="auto"/>
        </w:rPr>
        <w:t>）的最新版本已经实现，它被推荐用于水性体系的</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模拟。</w:t>
      </w:r>
    </w:p>
    <w:p w:rsidR="00062657" w:rsidRPr="002D041A" w:rsidRDefault="00062657" w:rsidP="00062657">
      <w:pPr>
        <w:rPr>
          <w:rFonts w:eastAsiaTheme="minorEastAsia"/>
          <w:color w:val="auto"/>
        </w:rPr>
      </w:pPr>
      <w:r w:rsidRPr="002D041A">
        <w:rPr>
          <w:rFonts w:eastAsiaTheme="minorEastAsia"/>
          <w:color w:val="auto"/>
        </w:rPr>
        <w:t>5.1.2</w:t>
      </w:r>
      <w:r w:rsidRPr="002D041A">
        <w:rPr>
          <w:rFonts w:eastAsiaTheme="minorEastAsia"/>
          <w:color w:val="auto"/>
        </w:rPr>
        <w:t>。如何</w:t>
      </w:r>
      <w:r w:rsidRPr="002D041A">
        <w:rPr>
          <w:rFonts w:eastAsiaTheme="minorEastAsia"/>
          <w:color w:val="auto"/>
        </w:rPr>
        <w:t>PIMD</w:t>
      </w:r>
      <w:r w:rsidRPr="002D041A">
        <w:rPr>
          <w:rFonts w:eastAsiaTheme="minorEastAsia"/>
          <w:color w:val="auto"/>
        </w:rPr>
        <w:t>工作在</w:t>
      </w:r>
      <w:r w:rsidR="00EB003C" w:rsidRPr="002D041A">
        <w:rPr>
          <w:rFonts w:eastAsiaTheme="minorEastAsia"/>
          <w:color w:val="auto"/>
        </w:rPr>
        <w:t>Amber</w:t>
      </w:r>
    </w:p>
    <w:p w:rsidR="00062657" w:rsidRPr="002D041A" w:rsidRDefault="00062657" w:rsidP="00062657">
      <w:pPr>
        <w:rPr>
          <w:rFonts w:eastAsiaTheme="minorEastAsia"/>
          <w:color w:val="auto"/>
        </w:rPr>
      </w:pPr>
      <w:r w:rsidRPr="002D041A">
        <w:rPr>
          <w:rFonts w:eastAsiaTheme="minorEastAsia"/>
          <w:color w:val="auto"/>
        </w:rPr>
        <w:t>实施和输入</w:t>
      </w:r>
      <w:r w:rsidRPr="002D041A">
        <w:rPr>
          <w:rFonts w:eastAsiaTheme="minorEastAsia"/>
          <w:color w:val="auto"/>
        </w:rPr>
        <w:t>/</w:t>
      </w:r>
      <w:r w:rsidRPr="002D041A">
        <w:rPr>
          <w:rFonts w:eastAsiaTheme="minorEastAsia"/>
          <w:color w:val="auto"/>
        </w:rPr>
        <w:t>输出文件</w:t>
      </w:r>
    </w:p>
    <w:p w:rsidR="00062657" w:rsidRPr="002D041A" w:rsidRDefault="00062657" w:rsidP="00062657">
      <w:pPr>
        <w:rPr>
          <w:rFonts w:eastAsiaTheme="minorEastAsia"/>
          <w:color w:val="auto"/>
        </w:rPr>
      </w:pPr>
      <w:r w:rsidRPr="002D041A">
        <w:rPr>
          <w:rFonts w:eastAsiaTheme="minorEastAsia"/>
          <w:color w:val="auto"/>
        </w:rPr>
        <w:t>当前实现</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的允许或者整个系统或只是它的一部分的</w:t>
      </w:r>
      <w:r w:rsidRPr="002D041A">
        <w:rPr>
          <w:rFonts w:eastAsiaTheme="minorEastAsia"/>
          <w:color w:val="auto"/>
        </w:rPr>
        <w:t>“</w:t>
      </w:r>
      <w:r w:rsidRPr="002D041A">
        <w:rPr>
          <w:rFonts w:eastAsiaTheme="minorEastAsia"/>
          <w:color w:val="auto"/>
        </w:rPr>
        <w:t>量化</w:t>
      </w:r>
      <w:r w:rsidRPr="002D041A">
        <w:rPr>
          <w:rFonts w:eastAsiaTheme="minorEastAsia"/>
          <w:color w:val="auto"/>
        </w:rPr>
        <w:t>”</w:t>
      </w:r>
      <w:r w:rsidRPr="002D041A">
        <w:rPr>
          <w:rFonts w:eastAsiaTheme="minorEastAsia"/>
          <w:color w:val="auto"/>
        </w:rPr>
        <w:t>。在这两种情况下</w:t>
      </w:r>
      <w:r w:rsidRPr="002D041A">
        <w:rPr>
          <w:rFonts w:eastAsiaTheme="minorEastAsia"/>
          <w:color w:val="auto"/>
        </w:rPr>
        <w:t>MDIN</w:t>
      </w:r>
      <w:r w:rsidRPr="002D041A">
        <w:rPr>
          <w:rFonts w:eastAsiaTheme="minorEastAsia"/>
          <w:color w:val="auto"/>
        </w:rPr>
        <w:t>输入是一样的正则</w:t>
      </w:r>
    </w:p>
    <w:p w:rsidR="00062657" w:rsidRPr="002D041A" w:rsidRDefault="00062657" w:rsidP="00062657">
      <w:pPr>
        <w:rPr>
          <w:rFonts w:eastAsiaTheme="minorEastAsia"/>
          <w:color w:val="auto"/>
        </w:rPr>
      </w:pPr>
      <w:r w:rsidRPr="002D041A">
        <w:rPr>
          <w:rFonts w:eastAsiaTheme="minorEastAsia"/>
          <w:color w:val="auto"/>
        </w:rPr>
        <w:t>（经典</w:t>
      </w:r>
      <w:r w:rsidRPr="002D041A">
        <w:rPr>
          <w:rFonts w:eastAsiaTheme="minorEastAsia"/>
          <w:color w:val="auto"/>
        </w:rPr>
        <w:t>MD</w:t>
      </w:r>
      <w:r w:rsidRPr="002D041A">
        <w:rPr>
          <w:rFonts w:eastAsiaTheme="minorEastAsia"/>
          <w:color w:val="auto"/>
        </w:rPr>
        <w:t>）运行。然而，其他标志是必需的，这将在节进行说明</w:t>
      </w:r>
    </w:p>
    <w:p w:rsidR="00062657" w:rsidRPr="002D041A" w:rsidRDefault="00062657" w:rsidP="00062657">
      <w:pPr>
        <w:rPr>
          <w:rFonts w:eastAsiaTheme="minorEastAsia"/>
          <w:color w:val="auto"/>
        </w:rPr>
      </w:pPr>
      <w:r w:rsidRPr="002D041A">
        <w:rPr>
          <w:rFonts w:eastAsiaTheme="minorEastAsia"/>
          <w:color w:val="auto"/>
        </w:rPr>
        <w:t>5.1.2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对于其中整个系统被量化的情况下，来执行</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模拟的最有效的方法是使用</w:t>
      </w:r>
      <w:r w:rsidRPr="002D041A">
        <w:rPr>
          <w:rFonts w:eastAsiaTheme="minorEastAsia"/>
          <w:color w:val="auto"/>
        </w:rPr>
        <w:t>sander.MPI</w:t>
      </w:r>
      <w:r w:rsidRPr="002D041A">
        <w:rPr>
          <w:rFonts w:eastAsiaTheme="minorEastAsia"/>
          <w:color w:val="auto"/>
        </w:rPr>
        <w:t>剥削</w:t>
      </w:r>
      <w:r w:rsidRPr="002D041A">
        <w:rPr>
          <w:rFonts w:eastAsiaTheme="minorEastAsia"/>
          <w:color w:val="auto"/>
        </w:rPr>
        <w:t>multisander</w:t>
      </w:r>
      <w:r w:rsidRPr="002D041A">
        <w:rPr>
          <w:rFonts w:eastAsiaTheme="minorEastAsia"/>
          <w:color w:val="auto"/>
        </w:rPr>
        <w:t>方案。必须使用相同的</w:t>
      </w:r>
      <w:r w:rsidRPr="002D041A">
        <w:rPr>
          <w:rFonts w:eastAsiaTheme="minorEastAsia"/>
          <w:color w:val="auto"/>
        </w:rPr>
        <w:t>prmtop</w:t>
      </w:r>
      <w:r w:rsidRPr="002D041A">
        <w:rPr>
          <w:rFonts w:eastAsiaTheme="minorEastAsia"/>
          <w:color w:val="auto"/>
        </w:rPr>
        <w:t>文件作为对应的经典模拟，而</w:t>
      </w:r>
      <w:r w:rsidRPr="002D041A">
        <w:rPr>
          <w:rFonts w:eastAsiaTheme="minorEastAsia"/>
          <w:color w:val="auto"/>
        </w:rPr>
        <w:t>P-</w:t>
      </w:r>
      <w:r w:rsidRPr="002D041A">
        <w:rPr>
          <w:rFonts w:eastAsiaTheme="minorEastAsia"/>
          <w:color w:val="auto"/>
        </w:rPr>
        <w:t>分开坐标文件（每个中的</w:t>
      </w:r>
      <w:r w:rsidRPr="002D041A">
        <w:rPr>
          <w:rFonts w:eastAsiaTheme="minorEastAsia"/>
          <w:color w:val="auto"/>
        </w:rPr>
        <w:t>P</w:t>
      </w:r>
      <w:r w:rsidRPr="002D041A">
        <w:rPr>
          <w:rFonts w:eastAsiaTheme="minorEastAsia"/>
          <w:color w:val="auto"/>
        </w:rPr>
        <w:t>珠）是必需的。的小珠的数量，以获得在环境条件下为典型的系统融合的结果</w:t>
      </w:r>
      <w:r w:rsidRPr="002D041A">
        <w:rPr>
          <w:rFonts w:eastAsiaTheme="minorEastAsia"/>
          <w:color w:val="auto"/>
        </w:rPr>
        <w:t>16</w:t>
      </w:r>
      <w:r w:rsidRPr="002D041A">
        <w:rPr>
          <w:rFonts w:eastAsiaTheme="minorEastAsia"/>
          <w:color w:val="auto"/>
        </w:rPr>
        <w:t>和</w:t>
      </w:r>
      <w:r w:rsidRPr="002D041A">
        <w:rPr>
          <w:rFonts w:eastAsiaTheme="minorEastAsia"/>
          <w:color w:val="auto"/>
        </w:rPr>
        <w:t>32</w:t>
      </w:r>
      <w:r w:rsidRPr="002D041A">
        <w:rPr>
          <w:rFonts w:eastAsiaTheme="minorEastAsia"/>
          <w:color w:val="auto"/>
        </w:rPr>
        <w:t>之间变化然而，量子行为的其它方面可以用较少的珠观察到。因此，可能需要在系统上进行一些试验，以找到最佳的数目。为了运行仿真你还需要包含（每线）一</w:t>
      </w:r>
      <w:r w:rsidRPr="002D041A">
        <w:rPr>
          <w:rFonts w:eastAsiaTheme="minorEastAsia"/>
          <w:color w:val="auto"/>
        </w:rPr>
        <w:t>groupfile</w:t>
      </w:r>
      <w:r w:rsidRPr="002D041A">
        <w:rPr>
          <w:rFonts w:eastAsiaTheme="minorEastAsia"/>
          <w:color w:val="auto"/>
        </w:rPr>
        <w:t>的</w:t>
      </w:r>
      <w:r w:rsidRPr="002D041A">
        <w:rPr>
          <w:rFonts w:eastAsiaTheme="minorEastAsia"/>
          <w:color w:val="auto"/>
        </w:rPr>
        <w:t>multisander</w:t>
      </w:r>
      <w:r w:rsidRPr="002D041A">
        <w:rPr>
          <w:rFonts w:eastAsiaTheme="minorEastAsia"/>
          <w:color w:val="auto"/>
        </w:rPr>
        <w:t>每个砂光机作业的所有选项。作为输出，</w:t>
      </w:r>
      <w:r w:rsidRPr="002D041A">
        <w:rPr>
          <w:rFonts w:eastAsiaTheme="minorEastAsia"/>
          <w:color w:val="auto"/>
        </w:rPr>
        <w:t>sander.MPI</w:t>
      </w:r>
      <w:r w:rsidRPr="002D041A">
        <w:rPr>
          <w:rFonts w:eastAsiaTheme="minorEastAsia"/>
          <w:color w:val="auto"/>
        </w:rPr>
        <w:t>产生相同的文件作为常规（经典</w:t>
      </w:r>
      <w:r w:rsidRPr="002D041A">
        <w:rPr>
          <w:rFonts w:eastAsiaTheme="minorEastAsia"/>
          <w:color w:val="auto"/>
        </w:rPr>
        <w:t>MD</w:t>
      </w:r>
      <w:r w:rsidRPr="002D041A">
        <w:rPr>
          <w:rFonts w:eastAsiaTheme="minorEastAsia"/>
          <w:color w:val="auto"/>
        </w:rPr>
        <w:t>）运行。唯一的不同是，现在有这样的文件的磷，一个用于每个胎圈。因此，你将不得不与量子能量珠贡献</w:t>
      </w:r>
      <w:r w:rsidRPr="002D041A">
        <w:rPr>
          <w:rFonts w:eastAsiaTheme="minorEastAsia"/>
          <w:color w:val="auto"/>
        </w:rPr>
        <w:t>P MDOUT</w:t>
      </w:r>
      <w:r w:rsidRPr="002D041A">
        <w:rPr>
          <w:rFonts w:eastAsiaTheme="minorEastAsia"/>
          <w:color w:val="auto"/>
        </w:rPr>
        <w:t>文件，每个珠子与运行过程中保存珠坐标和速度的坐标重新启动，和</w:t>
      </w:r>
      <w:r w:rsidRPr="002D041A">
        <w:rPr>
          <w:rFonts w:eastAsiaTheme="minorEastAsia"/>
          <w:color w:val="auto"/>
        </w:rPr>
        <w:t>P</w:t>
      </w:r>
      <w:r w:rsidRPr="002D041A">
        <w:rPr>
          <w:rFonts w:eastAsiaTheme="minorEastAsia"/>
          <w:color w:val="auto"/>
        </w:rPr>
        <w:t>的轨迹文件（</w:t>
      </w:r>
      <w:r w:rsidRPr="002D041A">
        <w:rPr>
          <w:rFonts w:eastAsiaTheme="minorEastAsia"/>
          <w:color w:val="auto"/>
        </w:rPr>
        <w:t>mdcrd</w:t>
      </w:r>
      <w:r w:rsidRPr="002D041A">
        <w:rPr>
          <w:rFonts w:eastAsiaTheme="minorEastAsia"/>
          <w:color w:val="auto"/>
        </w:rPr>
        <w:t>和</w:t>
      </w:r>
      <w:r w:rsidRPr="002D041A">
        <w:rPr>
          <w:rFonts w:eastAsiaTheme="minorEastAsia"/>
          <w:color w:val="auto"/>
        </w:rPr>
        <w:t>mdvel</w:t>
      </w:r>
      <w:r w:rsidRPr="002D041A">
        <w:rPr>
          <w:rFonts w:eastAsiaTheme="minorEastAsia"/>
          <w:color w:val="auto"/>
        </w:rPr>
        <w:t>）芘第一个文件。要注意的是对既</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的速度不对应于系统的实时速度，但是要解决的积分方程所需只是虚拟速度是重要的。（</w:t>
      </w:r>
      <w:r w:rsidRPr="002D041A">
        <w:rPr>
          <w:rFonts w:eastAsiaTheme="minorEastAsia"/>
          <w:color w:val="auto"/>
        </w:rPr>
        <w:t>5.5</w:t>
      </w:r>
      <w:r w:rsidRPr="002D041A">
        <w:rPr>
          <w:rFonts w:eastAsiaTheme="minorEastAsia"/>
          <w:color w:val="auto"/>
        </w:rPr>
        <w:t>）。</w:t>
      </w:r>
      <w:r w:rsidRPr="002D041A">
        <w:rPr>
          <w:rFonts w:eastAsiaTheme="minorEastAsia"/>
          <w:color w:val="auto"/>
        </w:rPr>
        <w:t xml:space="preserve"> sander.MPI</w:t>
      </w:r>
      <w:r w:rsidRPr="002D041A">
        <w:rPr>
          <w:rFonts w:eastAsiaTheme="minorEastAsia"/>
          <w:color w:val="auto"/>
        </w:rPr>
        <w:t>还写入一个一般</w:t>
      </w:r>
      <w:r w:rsidRPr="002D041A">
        <w:rPr>
          <w:rFonts w:eastAsiaTheme="minorEastAsia"/>
          <w:color w:val="auto"/>
        </w:rPr>
        <w:t>pimdout</w:t>
      </w:r>
      <w:r w:rsidRPr="002D041A">
        <w:rPr>
          <w:rFonts w:eastAsiaTheme="minorEastAsia"/>
          <w:color w:val="auto"/>
        </w:rPr>
        <w:t>文件，它报告了整个系统（即，总，动能和势能，压力，体积，密度</w:t>
      </w:r>
      <w:r w:rsidRPr="002D041A">
        <w:rPr>
          <w:rFonts w:eastAsiaTheme="minorEastAsia"/>
          <w:color w:val="auto"/>
        </w:rPr>
        <w:t>...</w:t>
      </w:r>
      <w:r w:rsidRPr="002D041A">
        <w:rPr>
          <w:rFonts w:eastAsiaTheme="minorEastAsia"/>
          <w:color w:val="auto"/>
        </w:rPr>
        <w:t>）的量子效果。如果恒温器的鼻胡佛链使用，一个附加的文件（</w:t>
      </w:r>
      <w:r w:rsidRPr="002D041A">
        <w:rPr>
          <w:rFonts w:eastAsiaTheme="minorEastAsia"/>
          <w:color w:val="auto"/>
        </w:rPr>
        <w:t>NHC.dat</w:t>
      </w:r>
      <w:r w:rsidRPr="002D041A">
        <w:rPr>
          <w:rFonts w:eastAsiaTheme="minorEastAsia"/>
          <w:color w:val="auto"/>
        </w:rPr>
        <w:t>）印有守恒能量用于扩展系统。你必须仔细检查，在模拟中使用的时间步足够小，以保证这个量的保护。</w:t>
      </w:r>
    </w:p>
    <w:p w:rsidR="00062657" w:rsidRPr="002D041A" w:rsidRDefault="00062657" w:rsidP="00062657">
      <w:pPr>
        <w:rPr>
          <w:rFonts w:eastAsiaTheme="minorEastAsia"/>
          <w:color w:val="auto"/>
        </w:rPr>
      </w:pPr>
      <w:r w:rsidRPr="002D041A">
        <w:rPr>
          <w:rFonts w:eastAsiaTheme="minorEastAsia"/>
          <w:color w:val="auto"/>
        </w:rPr>
        <w:t>对于其中只有系统的一部分进行量化的情况下，既</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被</w:t>
      </w:r>
      <w:r w:rsidRPr="002D041A">
        <w:rPr>
          <w:rFonts w:eastAsiaTheme="minorEastAsia"/>
          <w:color w:val="auto"/>
        </w:rPr>
        <w:t>LES</w:t>
      </w:r>
      <w:r w:rsidRPr="002D041A">
        <w:rPr>
          <w:rFonts w:eastAsiaTheme="minorEastAsia"/>
          <w:color w:val="auto"/>
        </w:rPr>
        <w:t>的方案内实施（见第</w:t>
      </w:r>
      <w:r w:rsidRPr="002D041A">
        <w:rPr>
          <w:rFonts w:eastAsiaTheme="minorEastAsia"/>
          <w:color w:val="auto"/>
        </w:rPr>
        <w:t>8</w:t>
      </w:r>
      <w:r w:rsidRPr="002D041A">
        <w:rPr>
          <w:rFonts w:eastAsiaTheme="minorEastAsia"/>
          <w:color w:val="auto"/>
        </w:rPr>
        <w:t>章）。因此，您必须使用</w:t>
      </w:r>
      <w:r w:rsidRPr="002D041A">
        <w:rPr>
          <w:rFonts w:eastAsiaTheme="minorEastAsia"/>
          <w:color w:val="auto"/>
        </w:rPr>
        <w:t>sander.LES</w:t>
      </w:r>
      <w:r w:rsidRPr="002D041A">
        <w:rPr>
          <w:rFonts w:eastAsiaTheme="minorEastAsia"/>
          <w:color w:val="auto"/>
        </w:rPr>
        <w:t>或</w:t>
      </w:r>
      <w:r w:rsidRPr="002D041A">
        <w:rPr>
          <w:rFonts w:eastAsiaTheme="minorEastAsia"/>
          <w:color w:val="auto"/>
        </w:rPr>
        <w:t>sander.LES.MPI</w:t>
      </w:r>
      <w:r w:rsidRPr="002D041A">
        <w:rPr>
          <w:rFonts w:eastAsiaTheme="minorEastAsia"/>
          <w:color w:val="auto"/>
        </w:rPr>
        <w:t>，并以特殊的方式准备</w:t>
      </w:r>
      <w:r w:rsidRPr="002D041A">
        <w:rPr>
          <w:rFonts w:eastAsiaTheme="minorEastAsia"/>
          <w:color w:val="auto"/>
        </w:rPr>
        <w:t>prmtop</w:t>
      </w:r>
      <w:r w:rsidRPr="002D041A">
        <w:rPr>
          <w:rFonts w:eastAsiaTheme="minorEastAsia"/>
          <w:color w:val="auto"/>
        </w:rPr>
        <w:t>文件。输入文件使用</w:t>
      </w:r>
      <w:r w:rsidRPr="002D041A">
        <w:rPr>
          <w:rFonts w:eastAsiaTheme="minorEastAsia"/>
          <w:color w:val="auto"/>
        </w:rPr>
        <w:t>addles</w:t>
      </w:r>
      <w:r w:rsidRPr="002D041A">
        <w:rPr>
          <w:rFonts w:eastAsiaTheme="minorEastAsia"/>
          <w:color w:val="auto"/>
        </w:rPr>
        <w:t>产生。基本上，需要定期的拓扑结构和协调文件，那么控制脚本（通常命名为</w:t>
      </w:r>
      <w:r w:rsidRPr="002D041A">
        <w:rPr>
          <w:rFonts w:eastAsiaTheme="minorEastAsia"/>
          <w:color w:val="auto"/>
        </w:rPr>
        <w:t>addles.in</w:t>
      </w:r>
      <w:r w:rsidRPr="002D041A">
        <w:rPr>
          <w:rFonts w:eastAsiaTheme="minorEastAsia"/>
          <w:color w:val="auto"/>
        </w:rPr>
        <w:t>）应该被写入。必要的输入文件可以然后通过运行</w:t>
      </w:r>
      <w:r w:rsidRPr="002D041A">
        <w:rPr>
          <w:rFonts w:eastAsiaTheme="minorEastAsia"/>
          <w:color w:val="auto"/>
        </w:rPr>
        <w:t>“addles &lt;addles.in”</w:t>
      </w:r>
      <w:r w:rsidRPr="002D041A">
        <w:rPr>
          <w:rFonts w:eastAsiaTheme="minorEastAsia"/>
          <w:color w:val="auto"/>
        </w:rPr>
        <w:t>产生。下面是一个典型的</w:t>
      </w:r>
      <w:r w:rsidRPr="002D041A">
        <w:rPr>
          <w:rFonts w:eastAsiaTheme="minorEastAsia"/>
          <w:color w:val="auto"/>
        </w:rPr>
        <w:t>addles.in</w:t>
      </w:r>
      <w:r w:rsidRPr="002D041A">
        <w:rPr>
          <w:rFonts w:eastAsiaTheme="minorEastAsia"/>
          <w:color w:val="auto"/>
        </w:rPr>
        <w:t>将是什么样子（行以一个</w:t>
      </w:r>
      <w:r w:rsidRPr="002D041A">
        <w:rPr>
          <w:rFonts w:eastAsiaTheme="minorEastAsia"/>
          <w:color w:val="auto"/>
        </w:rPr>
        <w:t>“</w:t>
      </w:r>
      <w:r w:rsidRPr="002D041A">
        <w:rPr>
          <w:rFonts w:ascii="MS Mincho" w:eastAsia="MS Mincho" w:hAnsi="MS Mincho" w:cs="MS Mincho" w:hint="eastAsia"/>
          <w:color w:val="auto"/>
        </w:rPr>
        <w:t>〜</w:t>
      </w:r>
      <w:r w:rsidRPr="002D041A">
        <w:rPr>
          <w:rFonts w:eastAsiaTheme="minorEastAsia"/>
          <w:color w:val="auto"/>
        </w:rPr>
        <w:t>”</w:t>
      </w:r>
      <w:r w:rsidRPr="002D041A">
        <w:rPr>
          <w:rFonts w:eastAsiaTheme="minorEastAsia"/>
          <w:color w:val="auto"/>
        </w:rPr>
        <w:t>正在评论）：</w:t>
      </w:r>
    </w:p>
    <w:p w:rsidR="00062657" w:rsidRPr="002D041A" w:rsidRDefault="00062657" w:rsidP="00062657">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指定读普通</w:t>
      </w:r>
      <w:r w:rsidRPr="002D041A">
        <w:rPr>
          <w:rFonts w:eastAsiaTheme="minorEastAsia"/>
          <w:color w:val="auto"/>
        </w:rPr>
        <w:t>拓扑文件的文件名</w:t>
      </w:r>
      <w:r w:rsidRPr="002D041A">
        <w:rPr>
          <w:rFonts w:eastAsiaTheme="minorEastAsia"/>
          <w:color w:val="auto"/>
        </w:rPr>
        <w:t>rprm =</w:t>
      </w:r>
      <w:r w:rsidRPr="002D041A">
        <w:rPr>
          <w:rFonts w:eastAsiaTheme="minorEastAsia"/>
          <w:color w:val="auto"/>
        </w:rPr>
        <w:t>（</w:t>
      </w:r>
      <w:r w:rsidRPr="002D041A">
        <w:rPr>
          <w:rFonts w:eastAsiaTheme="minorEastAsia"/>
          <w:color w:val="auto"/>
        </w:rPr>
        <w:t>input.prmtop</w:t>
      </w:r>
      <w:r w:rsidRPr="002D041A">
        <w:rPr>
          <w:rFonts w:eastAsiaTheme="minorEastAsia"/>
          <w:color w:val="auto"/>
        </w:rPr>
        <w:t>）</w:t>
      </w:r>
      <w:r w:rsidRPr="002D041A">
        <w:rPr>
          <w:rFonts w:ascii="MS Mincho" w:eastAsia="MS Mincho" w:hAnsi="MS Mincho" w:cs="MS Mincho" w:hint="eastAsia"/>
          <w:color w:val="auto"/>
        </w:rPr>
        <w:t>〜</w:t>
      </w:r>
      <w:r w:rsidRPr="002D041A">
        <w:rPr>
          <w:rFonts w:ascii="宋体" w:eastAsia="宋体" w:hAnsi="宋体" w:cs="宋体" w:hint="eastAsia"/>
          <w:color w:val="auto"/>
        </w:rPr>
        <w:t>指定正常坐标文件的文件名</w:t>
      </w:r>
      <w:r w:rsidRPr="002D041A">
        <w:rPr>
          <w:rFonts w:eastAsiaTheme="minorEastAsia"/>
          <w:color w:val="auto"/>
        </w:rPr>
        <w:t>RCRD =</w:t>
      </w:r>
      <w:r w:rsidRPr="002D041A">
        <w:rPr>
          <w:rFonts w:eastAsiaTheme="minorEastAsia"/>
          <w:color w:val="auto"/>
        </w:rPr>
        <w:t>（</w:t>
      </w:r>
      <w:r w:rsidRPr="002D041A">
        <w:rPr>
          <w:rFonts w:eastAsiaTheme="minorEastAsia"/>
          <w:color w:val="auto"/>
        </w:rPr>
        <w:t>input.inpcrd</w:t>
      </w:r>
      <w:r w:rsidRPr="002D041A">
        <w:rPr>
          <w:rFonts w:eastAsiaTheme="minorEastAsia"/>
          <w:color w:val="auto"/>
        </w:rPr>
        <w:t>）读取</w:t>
      </w:r>
      <w:r w:rsidRPr="002D041A">
        <w:rPr>
          <w:rFonts w:ascii="MS Mincho" w:eastAsia="MS Mincho" w:hAnsi="MS Mincho" w:cs="MS Mincho" w:hint="eastAsia"/>
          <w:color w:val="auto"/>
        </w:rPr>
        <w:t>〜</w:t>
      </w:r>
      <w:r w:rsidRPr="002D041A">
        <w:rPr>
          <w:rFonts w:ascii="宋体" w:eastAsia="宋体" w:hAnsi="宋体" w:cs="宋体" w:hint="eastAsia"/>
          <w:color w:val="auto"/>
        </w:rPr>
        <w:t>往哪里放</w:t>
      </w:r>
      <w:r w:rsidRPr="002D041A">
        <w:rPr>
          <w:rFonts w:eastAsiaTheme="minorEastAsia"/>
          <w:color w:val="auto"/>
        </w:rPr>
        <w:t>PIMD</w:t>
      </w:r>
      <w:r w:rsidRPr="002D041A">
        <w:rPr>
          <w:rFonts w:eastAsiaTheme="minorEastAsia"/>
          <w:color w:val="auto"/>
        </w:rPr>
        <w:t>拓扑文件的文件名</w:t>
      </w:r>
      <w:r w:rsidRPr="002D041A">
        <w:rPr>
          <w:rFonts w:eastAsiaTheme="minorEastAsia"/>
          <w:color w:val="auto"/>
        </w:rPr>
        <w:t>wprm =</w:t>
      </w:r>
      <w:r w:rsidRPr="002D041A">
        <w:rPr>
          <w:rFonts w:eastAsiaTheme="minorEastAsia"/>
          <w:color w:val="auto"/>
        </w:rPr>
        <w:t>（</w:t>
      </w:r>
      <w:r w:rsidRPr="002D041A">
        <w:rPr>
          <w:rFonts w:eastAsiaTheme="minorEastAsia"/>
          <w:color w:val="auto"/>
        </w:rPr>
        <w:t>pimd.prmtop</w:t>
      </w:r>
      <w:r w:rsidRPr="002D041A">
        <w:rPr>
          <w:rFonts w:eastAsiaTheme="minorEastAsia"/>
          <w:color w:val="auto"/>
        </w:rPr>
        <w:t>）</w:t>
      </w:r>
      <w:r w:rsidRPr="002D041A">
        <w:rPr>
          <w:rFonts w:eastAsiaTheme="minorEastAsia"/>
          <w:color w:val="auto"/>
        </w:rPr>
        <w:t>wovr</w:t>
      </w:r>
      <w:r w:rsidRPr="002D041A">
        <w:rPr>
          <w:rFonts w:ascii="MS Mincho" w:eastAsia="MS Mincho" w:hAnsi="MS Mincho" w:cs="MS Mincho" w:hint="eastAsia"/>
          <w:color w:val="auto"/>
        </w:rPr>
        <w:t>〜</w:t>
      </w:r>
      <w:r w:rsidRPr="002D041A">
        <w:rPr>
          <w:rFonts w:ascii="宋体" w:eastAsia="宋体" w:hAnsi="宋体" w:cs="宋体" w:hint="eastAsia"/>
          <w:color w:val="auto"/>
        </w:rPr>
        <w:t>在哪里把</w:t>
      </w:r>
      <w:r w:rsidRPr="002D041A">
        <w:rPr>
          <w:rFonts w:eastAsiaTheme="minorEastAsia"/>
          <w:color w:val="auto"/>
        </w:rPr>
        <w:t>PIMD</w:t>
      </w:r>
      <w:r w:rsidRPr="002D041A">
        <w:rPr>
          <w:rFonts w:eastAsiaTheme="minorEastAsia"/>
          <w:color w:val="auto"/>
        </w:rPr>
        <w:t>坐标文件的文件名</w:t>
      </w:r>
      <w:r w:rsidRPr="002D041A">
        <w:rPr>
          <w:rFonts w:eastAsiaTheme="minorEastAsia"/>
          <w:color w:val="auto"/>
        </w:rPr>
        <w:t>wcrd =</w:t>
      </w:r>
      <w:r w:rsidRPr="002D041A">
        <w:rPr>
          <w:rFonts w:eastAsiaTheme="minorEastAsia"/>
          <w:color w:val="auto"/>
        </w:rPr>
        <w:t>（</w:t>
      </w:r>
      <w:r w:rsidRPr="002D041A">
        <w:rPr>
          <w:rFonts w:eastAsiaTheme="minorEastAsia"/>
          <w:color w:val="auto"/>
        </w:rPr>
        <w:t>pimd.inpcrd</w:t>
      </w:r>
      <w:r w:rsidRPr="002D041A">
        <w:rPr>
          <w:rFonts w:eastAsiaTheme="minorEastAsia"/>
          <w:color w:val="auto"/>
        </w:rPr>
        <w:t>）</w:t>
      </w:r>
      <w:r w:rsidRPr="002D041A">
        <w:rPr>
          <w:rFonts w:eastAsiaTheme="minorEastAsia"/>
          <w:color w:val="auto"/>
        </w:rPr>
        <w:t>wovr</w:t>
      </w:r>
      <w:r w:rsidRPr="002D041A">
        <w:rPr>
          <w:rFonts w:eastAsiaTheme="minorEastAsia"/>
          <w:color w:val="auto"/>
        </w:rPr>
        <w:t>行动</w:t>
      </w:r>
    </w:p>
    <w:p w:rsidR="00062657" w:rsidRPr="002D041A" w:rsidRDefault="00062657" w:rsidP="00062657">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使用原装质量（它是由</w:t>
      </w:r>
      <w:r w:rsidRPr="002D041A">
        <w:rPr>
          <w:rFonts w:eastAsiaTheme="minorEastAsia"/>
          <w:color w:val="auto"/>
        </w:rPr>
        <w:t>PIMD</w:t>
      </w:r>
      <w:r w:rsidRPr="002D041A">
        <w:rPr>
          <w:rFonts w:eastAsiaTheme="minorEastAsia"/>
          <w:color w:val="auto"/>
        </w:rPr>
        <w:t>要求）</w:t>
      </w:r>
      <w:r w:rsidRPr="002D041A">
        <w:rPr>
          <w:rFonts w:eastAsiaTheme="minorEastAsia"/>
          <w:color w:val="auto"/>
        </w:rPr>
        <w:t>OMAS</w:t>
      </w:r>
    </w:p>
    <w:p w:rsidR="00062657" w:rsidRPr="002D041A" w:rsidRDefault="00062657" w:rsidP="00062657">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使原子</w:t>
      </w:r>
      <w:r w:rsidRPr="002D041A">
        <w:rPr>
          <w:rFonts w:eastAsiaTheme="minorEastAsia"/>
          <w:color w:val="auto"/>
        </w:rPr>
        <w:t>1-648 4</w:t>
      </w:r>
      <w:r w:rsidRPr="002D041A">
        <w:rPr>
          <w:rFonts w:eastAsiaTheme="minorEastAsia"/>
          <w:color w:val="auto"/>
        </w:rPr>
        <w:t>份（应该是整个系统）的空间</w:t>
      </w:r>
      <w:r w:rsidRPr="002D041A">
        <w:rPr>
          <w:rFonts w:eastAsiaTheme="minorEastAsia"/>
          <w:color w:val="auto"/>
        </w:rPr>
        <w:t>NUMC = 4</w:t>
      </w:r>
      <w:r w:rsidRPr="002D041A">
        <w:rPr>
          <w:rFonts w:eastAsiaTheme="minorEastAsia"/>
          <w:color w:val="auto"/>
        </w:rPr>
        <w:t>顺位</w:t>
      </w:r>
      <w:r w:rsidRPr="002D041A">
        <w:rPr>
          <w:rFonts w:eastAsiaTheme="minorEastAsia"/>
          <w:color w:val="auto"/>
        </w:rPr>
        <w:t>#prt 1 648 DONE</w:t>
      </w:r>
    </w:p>
    <w:p w:rsidR="00062657" w:rsidRPr="002D041A" w:rsidRDefault="00062657" w:rsidP="00062657">
      <w:pPr>
        <w:rPr>
          <w:rFonts w:eastAsiaTheme="minorEastAsia"/>
          <w:color w:val="auto"/>
        </w:rPr>
      </w:pPr>
      <w:r w:rsidRPr="002D041A">
        <w:rPr>
          <w:rFonts w:eastAsiaTheme="minorEastAsia"/>
          <w:color w:val="auto"/>
        </w:rPr>
        <w:lastRenderedPageBreak/>
        <w:t>* EOD</w:t>
      </w:r>
    </w:p>
    <w:p w:rsidR="00062657" w:rsidRPr="002D041A" w:rsidRDefault="00062657" w:rsidP="00062657">
      <w:pPr>
        <w:rPr>
          <w:rFonts w:eastAsiaTheme="minorEastAsia"/>
          <w:color w:val="auto"/>
        </w:rPr>
      </w:pPr>
      <w:r w:rsidRPr="002D041A">
        <w:rPr>
          <w:rFonts w:eastAsiaTheme="minorEastAsia"/>
          <w:color w:val="auto"/>
        </w:rPr>
        <w:t>有几件事情要在这里强调的关于编写</w:t>
      </w:r>
      <w:r w:rsidRPr="002D041A">
        <w:rPr>
          <w:rFonts w:eastAsiaTheme="minorEastAsia"/>
          <w:color w:val="auto"/>
        </w:rPr>
        <w:t>addles.in</w:t>
      </w:r>
      <w:r w:rsidRPr="002D041A">
        <w:rPr>
          <w:rFonts w:eastAsiaTheme="minorEastAsia"/>
          <w:color w:val="auto"/>
        </w:rPr>
        <w:t>为</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1.</w:t>
      </w:r>
      <w:r w:rsidRPr="002D041A">
        <w:rPr>
          <w:rFonts w:eastAsiaTheme="minorEastAsia"/>
          <w:color w:val="auto"/>
        </w:rPr>
        <w:t>如果整个系统的副本作出，这意味着整个系统被量化。在这种情况下，</w:t>
      </w:r>
      <w:r w:rsidRPr="002D041A">
        <w:rPr>
          <w:rFonts w:eastAsiaTheme="minorEastAsia"/>
          <w:color w:val="auto"/>
        </w:rPr>
        <w:t>sander.MPI</w:t>
      </w:r>
      <w:r w:rsidRPr="002D041A">
        <w:rPr>
          <w:rFonts w:eastAsiaTheme="minorEastAsia"/>
          <w:color w:val="auto"/>
        </w:rPr>
        <w:t>提供到不使用</w:t>
      </w:r>
      <w:r w:rsidRPr="002D041A">
        <w:rPr>
          <w:rFonts w:eastAsiaTheme="minorEastAsia"/>
          <w:color w:val="auto"/>
        </w:rPr>
        <w:t>LES</w:t>
      </w:r>
      <w:r w:rsidRPr="002D041A">
        <w:rPr>
          <w:rFonts w:eastAsiaTheme="minorEastAsia"/>
          <w:color w:val="auto"/>
        </w:rPr>
        <w:t>（见上文）进行</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模拟一个更有效的方式。我们注意到这里，</w:t>
      </w:r>
      <w:r w:rsidRPr="002D041A">
        <w:rPr>
          <w:rFonts w:eastAsiaTheme="minorEastAsia"/>
          <w:color w:val="auto"/>
        </w:rPr>
        <w:t>sander.LES</w:t>
      </w:r>
      <w:r w:rsidRPr="002D041A">
        <w:rPr>
          <w:rFonts w:eastAsiaTheme="minorEastAsia"/>
          <w:color w:val="auto"/>
        </w:rPr>
        <w:t>（和</w:t>
      </w:r>
      <w:r w:rsidRPr="002D041A">
        <w:rPr>
          <w:rFonts w:eastAsiaTheme="minorEastAsia"/>
          <w:color w:val="auto"/>
        </w:rPr>
        <w:t>sander.LES.MPI</w:t>
      </w:r>
      <w:r w:rsidRPr="002D041A">
        <w:rPr>
          <w:rFonts w:eastAsiaTheme="minorEastAsia"/>
          <w:color w:val="auto"/>
        </w:rPr>
        <w:t>）应该当你有兴趣量化只有你的系统的一部分使用。</w:t>
      </w:r>
    </w:p>
    <w:p w:rsidR="00062657" w:rsidRPr="002D041A" w:rsidRDefault="00062657" w:rsidP="00062657">
      <w:pPr>
        <w:rPr>
          <w:rFonts w:eastAsiaTheme="minorEastAsia"/>
          <w:color w:val="auto"/>
        </w:rPr>
      </w:pPr>
      <w:r w:rsidRPr="002D041A">
        <w:rPr>
          <w:rFonts w:eastAsiaTheme="minorEastAsia"/>
          <w:color w:val="auto"/>
        </w:rPr>
        <w:t>2.</w:t>
      </w:r>
      <w:r w:rsidRPr="002D041A">
        <w:rPr>
          <w:rFonts w:eastAsiaTheme="minorEastAsia"/>
          <w:color w:val="auto"/>
        </w:rPr>
        <w:t>当前实现要求</w:t>
      </w:r>
      <w:r w:rsidRPr="002D041A">
        <w:rPr>
          <w:rFonts w:eastAsiaTheme="minorEastAsia"/>
          <w:color w:val="auto"/>
        </w:rPr>
        <w:t>“OMAS”</w:t>
      </w:r>
      <w:r w:rsidRPr="002D041A">
        <w:rPr>
          <w:rFonts w:eastAsiaTheme="minorEastAsia"/>
          <w:color w:val="auto"/>
        </w:rPr>
        <w:t>标签必须打开，使每一个原子在模拟过程中使用的原始质量。</w:t>
      </w:r>
    </w:p>
    <w:p w:rsidR="00062657" w:rsidRPr="002D041A" w:rsidRDefault="00062657" w:rsidP="00062657">
      <w:pPr>
        <w:rPr>
          <w:rFonts w:eastAsiaTheme="minorEastAsia"/>
          <w:color w:val="auto"/>
        </w:rPr>
      </w:pPr>
      <w:r w:rsidRPr="002D041A">
        <w:rPr>
          <w:rFonts w:eastAsiaTheme="minorEastAsia"/>
          <w:color w:val="auto"/>
        </w:rPr>
        <w:t>5.1</w:t>
      </w:r>
      <w:r w:rsidRPr="002D041A">
        <w:rPr>
          <w:rFonts w:eastAsiaTheme="minorEastAsia"/>
          <w:color w:val="auto"/>
        </w:rPr>
        <w:t>。路径积分分子动力学</w:t>
      </w:r>
    </w:p>
    <w:p w:rsidR="00062657" w:rsidRPr="002D041A" w:rsidRDefault="00062657" w:rsidP="00062657">
      <w:pPr>
        <w:rPr>
          <w:rFonts w:eastAsiaTheme="minorEastAsia"/>
          <w:color w:val="auto"/>
        </w:rPr>
      </w:pPr>
      <w:r w:rsidRPr="002D041A">
        <w:rPr>
          <w:rFonts w:eastAsiaTheme="minorEastAsia"/>
          <w:color w:val="auto"/>
        </w:rPr>
        <w:t>3.</w:t>
      </w:r>
      <w:r w:rsidRPr="002D041A">
        <w:rPr>
          <w:rFonts w:eastAsiaTheme="minorEastAsia"/>
          <w:color w:val="auto"/>
        </w:rPr>
        <w:t>如上所述，多少要创建的副本是精度和效率之间的折衷。为了获得融合的总能量，</w:t>
      </w:r>
      <w:r w:rsidRPr="002D041A">
        <w:rPr>
          <w:rFonts w:eastAsiaTheme="minorEastAsia"/>
          <w:color w:val="auto"/>
        </w:rPr>
        <w:t>16-32</w:t>
      </w:r>
      <w:r w:rsidRPr="002D041A">
        <w:rPr>
          <w:rFonts w:eastAsiaTheme="minorEastAsia"/>
          <w:color w:val="auto"/>
        </w:rPr>
        <w:t>的副本可能需要</w:t>
      </w:r>
      <w:r w:rsidRPr="002D041A">
        <w:rPr>
          <w:rFonts w:eastAsiaTheme="minorEastAsia"/>
          <w:color w:val="auto"/>
        </w:rPr>
        <w:t>;</w:t>
      </w:r>
      <w:r w:rsidRPr="002D041A">
        <w:rPr>
          <w:rFonts w:eastAsiaTheme="minorEastAsia"/>
          <w:color w:val="auto"/>
        </w:rPr>
        <w:t>然而，量子行为的其它方面可以用较少的副本中看到。准备尝试在系统上看到的是需要什么。</w:t>
      </w:r>
    </w:p>
    <w:p w:rsidR="00062657" w:rsidRPr="002D041A" w:rsidRDefault="00062657" w:rsidP="00062657">
      <w:pPr>
        <w:rPr>
          <w:rFonts w:eastAsiaTheme="minorEastAsia"/>
          <w:color w:val="auto"/>
        </w:rPr>
      </w:pPr>
      <w:r w:rsidRPr="002D041A">
        <w:rPr>
          <w:rFonts w:eastAsiaTheme="minorEastAsia"/>
          <w:color w:val="auto"/>
        </w:rPr>
        <w:t>作为输出，</w:t>
      </w:r>
      <w:r w:rsidRPr="002D041A">
        <w:rPr>
          <w:rFonts w:eastAsiaTheme="minorEastAsia"/>
          <w:color w:val="auto"/>
        </w:rPr>
        <w:t>sander.LES</w:t>
      </w:r>
      <w:r w:rsidRPr="002D041A">
        <w:rPr>
          <w:rFonts w:eastAsiaTheme="minorEastAsia"/>
          <w:color w:val="auto"/>
        </w:rPr>
        <w:t>（和</w:t>
      </w:r>
      <w:r w:rsidRPr="002D041A">
        <w:rPr>
          <w:rFonts w:eastAsiaTheme="minorEastAsia"/>
          <w:color w:val="auto"/>
        </w:rPr>
        <w:t>sander.LES.MPI</w:t>
      </w:r>
      <w:r w:rsidRPr="002D041A">
        <w:rPr>
          <w:rFonts w:eastAsiaTheme="minorEastAsia"/>
          <w:color w:val="auto"/>
        </w:rPr>
        <w:t>）生成相同的文件作为常规（经典</w:t>
      </w:r>
      <w:r w:rsidRPr="002D041A">
        <w:rPr>
          <w:rFonts w:eastAsiaTheme="minorEastAsia"/>
          <w:color w:val="auto"/>
        </w:rPr>
        <w:t>MD</w:t>
      </w:r>
      <w:r w:rsidRPr="002D041A">
        <w:rPr>
          <w:rFonts w:eastAsiaTheme="minorEastAsia"/>
          <w:color w:val="auto"/>
        </w:rPr>
        <w:t>）运行。该</w:t>
      </w:r>
      <w:r w:rsidRPr="002D041A">
        <w:rPr>
          <w:rFonts w:eastAsiaTheme="minorEastAsia"/>
          <w:color w:val="auto"/>
        </w:rPr>
        <w:t>MDOUT</w:t>
      </w:r>
      <w:r w:rsidRPr="002D041A">
        <w:rPr>
          <w:rFonts w:eastAsiaTheme="minorEastAsia"/>
          <w:color w:val="auto"/>
        </w:rPr>
        <w:t>文件包含用于整个系统（即，总，动能和势能，压力，体积，密度</w:t>
      </w:r>
      <w:r w:rsidRPr="002D041A">
        <w:rPr>
          <w:rFonts w:eastAsiaTheme="minorEastAsia"/>
          <w:color w:val="auto"/>
        </w:rPr>
        <w:t>...</w:t>
      </w:r>
      <w:r w:rsidRPr="002D041A">
        <w:rPr>
          <w:rFonts w:eastAsiaTheme="minorEastAsia"/>
          <w:color w:val="auto"/>
        </w:rPr>
        <w:t>）的量子效果。而第一个文件包含了重新启动所有珠子的坐标。轨迹文件（</w:t>
      </w:r>
      <w:r w:rsidRPr="002D041A">
        <w:rPr>
          <w:rFonts w:eastAsiaTheme="minorEastAsia"/>
          <w:color w:val="auto"/>
        </w:rPr>
        <w:t>mdcrd</w:t>
      </w:r>
      <w:r w:rsidRPr="002D041A">
        <w:rPr>
          <w:rFonts w:eastAsiaTheme="minorEastAsia"/>
          <w:color w:val="auto"/>
        </w:rPr>
        <w:t>和</w:t>
      </w:r>
      <w:r w:rsidRPr="002D041A">
        <w:rPr>
          <w:rFonts w:eastAsiaTheme="minorEastAsia"/>
          <w:color w:val="auto"/>
        </w:rPr>
        <w:t>mdvel</w:t>
      </w:r>
      <w:r w:rsidRPr="002D041A">
        <w:rPr>
          <w:rFonts w:eastAsiaTheme="minorEastAsia"/>
          <w:color w:val="auto"/>
        </w:rPr>
        <w:t>）包含的运行过程中保存的所有珠子的坐标和速度。如果恒温器的鼻胡佛链使用，一个附加的文件（</w:t>
      </w:r>
      <w:r w:rsidRPr="002D041A">
        <w:rPr>
          <w:rFonts w:eastAsiaTheme="minorEastAsia"/>
          <w:color w:val="auto"/>
        </w:rPr>
        <w:t>NHC.dat</w:t>
      </w:r>
      <w:r w:rsidRPr="002D041A">
        <w:rPr>
          <w:rFonts w:eastAsiaTheme="minorEastAsia"/>
          <w:color w:val="auto"/>
        </w:rPr>
        <w:t>）印有守恒能量用于扩展系统。你必须仔细检查，在模拟中使用的时间步足够小，以保证这个量的保护。</w:t>
      </w:r>
    </w:p>
    <w:p w:rsidR="00062657" w:rsidRPr="002D041A" w:rsidRDefault="00062657" w:rsidP="00062657">
      <w:pPr>
        <w:rPr>
          <w:rFonts w:eastAsiaTheme="minorEastAsia"/>
          <w:color w:val="auto"/>
        </w:rPr>
      </w:pPr>
      <w:r w:rsidRPr="002D041A">
        <w:rPr>
          <w:rFonts w:eastAsiaTheme="minorEastAsia"/>
          <w:color w:val="auto"/>
        </w:rPr>
        <w:t>输入参数</w:t>
      </w:r>
    </w:p>
    <w:p w:rsidR="00062657" w:rsidRPr="002D041A" w:rsidRDefault="00062657" w:rsidP="00062657">
      <w:pPr>
        <w:rPr>
          <w:rFonts w:eastAsiaTheme="minorEastAsia"/>
          <w:color w:val="auto"/>
        </w:rPr>
      </w:pPr>
      <w:r w:rsidRPr="002D041A">
        <w:rPr>
          <w:rFonts w:eastAsiaTheme="minorEastAsia"/>
          <w:color w:val="auto"/>
        </w:rPr>
        <w:t>为了执行</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模拟，附加标志要求在</w:t>
      </w:r>
      <w:r w:rsidRPr="002D041A">
        <w:rPr>
          <w:rFonts w:eastAsiaTheme="minorEastAsia"/>
          <w:color w:val="auto"/>
        </w:rPr>
        <w:t>MDIN</w:t>
      </w:r>
      <w:r w:rsidRPr="002D041A">
        <w:rPr>
          <w:rFonts w:eastAsiaTheme="minorEastAsia"/>
          <w:color w:val="auto"/>
        </w:rPr>
        <w:t>文件，它基于所述路径积分形式主义的不同方法之间的区别。</w:t>
      </w:r>
    </w:p>
    <w:p w:rsidR="00062657" w:rsidRPr="002D041A" w:rsidRDefault="00062657" w:rsidP="00062657">
      <w:pPr>
        <w:rPr>
          <w:rFonts w:eastAsiaTheme="minorEastAsia"/>
          <w:color w:val="auto"/>
        </w:rPr>
      </w:pPr>
      <w:r w:rsidRPr="002D041A">
        <w:rPr>
          <w:rFonts w:eastAsiaTheme="minorEastAsia"/>
          <w:color w:val="auto"/>
        </w:rPr>
        <w:t>ipimd</w:t>
      </w:r>
      <w:r w:rsidRPr="002D041A">
        <w:rPr>
          <w:rFonts w:eastAsiaTheme="minorEastAsia"/>
          <w:color w:val="auto"/>
        </w:rPr>
        <w:t>标志用于基于所述路径积分形式主义的不同的方法。参见第为其他值</w:t>
      </w:r>
      <w:r w:rsidRPr="002D041A">
        <w:rPr>
          <w:rFonts w:eastAsiaTheme="minorEastAsia"/>
          <w:color w:val="auto"/>
        </w:rPr>
        <w:t>5.2.1</w:t>
      </w:r>
      <w:r w:rsidRPr="002D041A">
        <w:rPr>
          <w:rFonts w:eastAsiaTheme="minorEastAsia"/>
          <w:color w:val="auto"/>
        </w:rPr>
        <w:t>和</w:t>
      </w:r>
      <w:r w:rsidRPr="002D041A">
        <w:rPr>
          <w:rFonts w:eastAsiaTheme="minorEastAsia"/>
          <w:color w:val="auto"/>
        </w:rPr>
        <w:t>5.3.1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0</w:t>
      </w:r>
      <w:r w:rsidRPr="002D041A">
        <w:rPr>
          <w:rFonts w:eastAsiaTheme="minorEastAsia"/>
          <w:color w:val="auto"/>
        </w:rPr>
        <w:t>定义普通</w:t>
      </w:r>
      <w:r w:rsidRPr="002D041A">
        <w:rPr>
          <w:rFonts w:eastAsiaTheme="minorEastAsia"/>
          <w:color w:val="auto"/>
        </w:rPr>
        <w:t>MD</w:t>
      </w:r>
      <w:r w:rsidRPr="002D041A">
        <w:rPr>
          <w:rFonts w:eastAsiaTheme="minorEastAsia"/>
          <w:color w:val="auto"/>
        </w:rPr>
        <w:t>（默认）。</w:t>
      </w:r>
    </w:p>
    <w:p w:rsidR="00062657" w:rsidRPr="002D041A" w:rsidRDefault="00062657" w:rsidP="00062657">
      <w:pPr>
        <w:rPr>
          <w:rFonts w:eastAsiaTheme="minorEastAsia"/>
          <w:color w:val="auto"/>
        </w:rPr>
      </w:pPr>
      <w:r w:rsidRPr="002D041A">
        <w:rPr>
          <w:rFonts w:eastAsiaTheme="minorEastAsia"/>
          <w:color w:val="auto"/>
        </w:rPr>
        <w:t>= 1</w:t>
      </w:r>
      <w:r w:rsidRPr="002D041A">
        <w:rPr>
          <w:rFonts w:eastAsiaTheme="minorEastAsia"/>
          <w:color w:val="auto"/>
        </w:rPr>
        <w:t>定义</w:t>
      </w:r>
      <w:r w:rsidRPr="002D041A">
        <w:rPr>
          <w:rFonts w:eastAsiaTheme="minorEastAsia"/>
          <w:color w:val="auto"/>
        </w:rPr>
        <w:t>PRIMPIMD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2</w:t>
      </w:r>
      <w:r w:rsidRPr="002D041A">
        <w:rPr>
          <w:rFonts w:eastAsiaTheme="minorEastAsia"/>
          <w:color w:val="auto"/>
        </w:rPr>
        <w:t>定义</w:t>
      </w:r>
      <w:r w:rsidRPr="002D041A">
        <w:rPr>
          <w:rFonts w:eastAsiaTheme="minorEastAsia"/>
          <w:color w:val="auto"/>
        </w:rPr>
        <w:t>NMPIMD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如上所述，为了保证相空间量子系统必须耦合到恒温器的一个适当的典型采样。在当前实现中，两种方案是可用的：耦合到系统的每个自由度恒温的朗之万恒温器和鼻胡佛链。对于任何普通</w:t>
      </w:r>
      <w:r w:rsidRPr="002D041A">
        <w:rPr>
          <w:rFonts w:eastAsiaTheme="minorEastAsia"/>
          <w:color w:val="auto"/>
        </w:rPr>
        <w:t>MD</w:t>
      </w:r>
      <w:r w:rsidRPr="002D041A">
        <w:rPr>
          <w:rFonts w:eastAsiaTheme="minorEastAsia"/>
          <w:color w:val="auto"/>
        </w:rPr>
        <w:t>运行，激活恒温标志是</w:t>
      </w:r>
      <w:r w:rsidRPr="002D041A">
        <w:rPr>
          <w:rFonts w:eastAsiaTheme="minorEastAsia"/>
          <w:color w:val="auto"/>
        </w:rPr>
        <w:t>NTT</w:t>
      </w:r>
      <w:r w:rsidRPr="002D041A">
        <w:rPr>
          <w:rFonts w:eastAsiaTheme="minorEastAsia"/>
          <w:color w:val="auto"/>
        </w:rPr>
        <w:t>。一朗之万恒温器上使用</w:t>
      </w:r>
      <w:r w:rsidRPr="002D041A">
        <w:rPr>
          <w:rFonts w:eastAsiaTheme="minorEastAsia"/>
          <w:color w:val="auto"/>
        </w:rPr>
        <w:t>NTT = 3</w:t>
      </w:r>
      <w:r w:rsidRPr="002D041A">
        <w:rPr>
          <w:rFonts w:eastAsiaTheme="minorEastAsia"/>
          <w:color w:val="auto"/>
        </w:rPr>
        <w:t>，并限定碰撞频率切换。要激活恒温器的鼻胡佛链，必须指定</w:t>
      </w:r>
      <w:r w:rsidRPr="002D041A">
        <w:rPr>
          <w:rFonts w:eastAsiaTheme="minorEastAsia"/>
          <w:color w:val="auto"/>
        </w:rPr>
        <w:t>NTT = 4</w:t>
      </w:r>
      <w:r w:rsidRPr="002D041A">
        <w:rPr>
          <w:rFonts w:eastAsiaTheme="minorEastAsia"/>
          <w:color w:val="auto"/>
        </w:rPr>
        <w:t>，并提供每个链恒温器（</w:t>
      </w:r>
      <w:r w:rsidRPr="002D041A">
        <w:rPr>
          <w:rFonts w:eastAsiaTheme="minorEastAsia"/>
          <w:color w:val="auto"/>
        </w:rPr>
        <w:t>nchain</w:t>
      </w:r>
      <w:r w:rsidRPr="002D041A">
        <w:rPr>
          <w:rFonts w:eastAsiaTheme="minorEastAsia"/>
          <w:color w:val="auto"/>
        </w:rPr>
        <w:t>）的数量。恒温鼻胡佛链的使用</w:t>
      </w:r>
      <w:r w:rsidRPr="002D041A">
        <w:rPr>
          <w:rFonts w:eastAsiaTheme="minorEastAsia"/>
          <w:color w:val="auto"/>
        </w:rPr>
        <w:t>rcommended</w:t>
      </w:r>
      <w:r w:rsidRPr="002D041A">
        <w:rPr>
          <w:rFonts w:eastAsiaTheme="minorEastAsia"/>
          <w:color w:val="auto"/>
        </w:rPr>
        <w:t>，是目前可用于</w:t>
      </w:r>
      <w:r w:rsidRPr="002D041A">
        <w:rPr>
          <w:rFonts w:eastAsiaTheme="minorEastAsia"/>
          <w:color w:val="auto"/>
        </w:rPr>
        <w:t>NMPIMD</w:t>
      </w:r>
      <w:r w:rsidRPr="002D041A">
        <w:rPr>
          <w:rFonts w:eastAsiaTheme="minorEastAsia"/>
          <w:color w:val="auto"/>
        </w:rPr>
        <w:t>唯一的选择（</w:t>
      </w:r>
      <w:r w:rsidRPr="002D041A">
        <w:rPr>
          <w:rFonts w:eastAsiaTheme="minorEastAsia"/>
          <w:color w:val="auto"/>
        </w:rPr>
        <w:t>ipimd = 2</w:t>
      </w:r>
      <w:r w:rsidRPr="002D041A">
        <w:rPr>
          <w:rFonts w:eastAsiaTheme="minorEastAsia"/>
          <w:color w:val="auto"/>
        </w:rPr>
        <w:t>）。链的适当数量的选择取决于系统。通常情况下，</w:t>
      </w:r>
      <w:r w:rsidRPr="002D041A">
        <w:rPr>
          <w:rFonts w:eastAsiaTheme="minorEastAsia"/>
          <w:color w:val="auto"/>
        </w:rPr>
        <w:t>4</w:t>
      </w:r>
      <w:r w:rsidRPr="002D041A">
        <w:rPr>
          <w:rFonts w:eastAsiaTheme="minorEastAsia"/>
          <w:color w:val="auto"/>
        </w:rPr>
        <w:t>恒温器（</w:t>
      </w:r>
      <w:r w:rsidRPr="002D041A">
        <w:rPr>
          <w:rFonts w:eastAsiaTheme="minorEastAsia"/>
          <w:color w:val="auto"/>
        </w:rPr>
        <w:t>nchain = 4</w:t>
      </w:r>
      <w:r w:rsidRPr="002D041A">
        <w:rPr>
          <w:rFonts w:eastAsiaTheme="minorEastAsia"/>
          <w:color w:val="auto"/>
        </w:rPr>
        <w:t>）足以保证相空间的有效采样。综上所述：</w:t>
      </w:r>
    </w:p>
    <w:p w:rsidR="00062657" w:rsidRPr="002D041A" w:rsidRDefault="00062657" w:rsidP="00062657">
      <w:pPr>
        <w:rPr>
          <w:rFonts w:eastAsiaTheme="minorEastAsia"/>
          <w:color w:val="auto"/>
        </w:rPr>
      </w:pPr>
      <w:r w:rsidRPr="002D041A">
        <w:rPr>
          <w:rFonts w:eastAsiaTheme="minorEastAsia"/>
          <w:color w:val="auto"/>
        </w:rPr>
        <w:t>NTT</w:t>
      </w:r>
      <w:r w:rsidRPr="002D041A">
        <w:rPr>
          <w:rFonts w:eastAsiaTheme="minorEastAsia"/>
          <w:color w:val="auto"/>
        </w:rPr>
        <w:t>开关温度缩放。看到其他选项部分</w:t>
      </w:r>
      <w:r w:rsidRPr="002D041A">
        <w:rPr>
          <w:rFonts w:eastAsiaTheme="minorEastAsia"/>
          <w:color w:val="auto"/>
        </w:rPr>
        <w:t>2.5.7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3</w:t>
      </w:r>
      <w:r w:rsidRPr="002D041A">
        <w:rPr>
          <w:rFonts w:eastAsiaTheme="minorEastAsia"/>
          <w:color w:val="auto"/>
        </w:rPr>
        <w:t>限定了朗之万恒温器，而且还需要</w:t>
      </w:r>
      <w:r w:rsidRPr="002D041A">
        <w:rPr>
          <w:rFonts w:eastAsiaTheme="minorEastAsia"/>
          <w:color w:val="auto"/>
        </w:rPr>
        <w:t>gamma_ln</w:t>
      </w:r>
      <w:r w:rsidRPr="002D041A">
        <w:rPr>
          <w:rFonts w:eastAsiaTheme="minorEastAsia"/>
          <w:color w:val="auto"/>
        </w:rPr>
        <w:t>的定义。可用于</w:t>
      </w:r>
      <w:r w:rsidRPr="002D041A">
        <w:rPr>
          <w:rFonts w:eastAsiaTheme="minorEastAsia"/>
          <w:color w:val="auto"/>
        </w:rPr>
        <w:t>PRIMPIMD</w:t>
      </w:r>
      <w:r w:rsidRPr="002D041A">
        <w:rPr>
          <w:rFonts w:eastAsiaTheme="minorEastAsia"/>
          <w:color w:val="auto"/>
        </w:rPr>
        <w:t>（</w:t>
      </w:r>
      <w:r w:rsidRPr="002D041A">
        <w:rPr>
          <w:rFonts w:eastAsiaTheme="minorEastAsia"/>
          <w:color w:val="auto"/>
        </w:rPr>
        <w:t>ipimd = 1</w:t>
      </w:r>
      <w:r w:rsidRPr="002D041A">
        <w:rPr>
          <w:rFonts w:eastAsiaTheme="minorEastAsia"/>
          <w:color w:val="auto"/>
        </w:rPr>
        <w:t>）只。</w:t>
      </w:r>
    </w:p>
    <w:p w:rsidR="00062657" w:rsidRPr="002D041A" w:rsidRDefault="00062657" w:rsidP="00062657">
      <w:pPr>
        <w:rPr>
          <w:rFonts w:eastAsiaTheme="minorEastAsia"/>
          <w:color w:val="auto"/>
        </w:rPr>
      </w:pPr>
      <w:r w:rsidRPr="002D041A">
        <w:rPr>
          <w:rFonts w:eastAsiaTheme="minorEastAsia"/>
          <w:color w:val="auto"/>
        </w:rPr>
        <w:t>= 4</w:t>
      </w:r>
      <w:r w:rsidRPr="002D041A">
        <w:rPr>
          <w:rFonts w:eastAsiaTheme="minorEastAsia"/>
          <w:color w:val="auto"/>
        </w:rPr>
        <w:t>定义温控器的鼻胡佛链。可用于</w:t>
      </w:r>
      <w:r w:rsidRPr="002D041A">
        <w:rPr>
          <w:rFonts w:eastAsiaTheme="minorEastAsia"/>
          <w:color w:val="auto"/>
        </w:rPr>
        <w:t>PRIMPIMD</w:t>
      </w:r>
      <w:r w:rsidRPr="002D041A">
        <w:rPr>
          <w:rFonts w:eastAsiaTheme="minorEastAsia"/>
          <w:color w:val="auto"/>
        </w:rPr>
        <w:t>（</w:t>
      </w:r>
      <w:r w:rsidRPr="002D041A">
        <w:rPr>
          <w:rFonts w:eastAsiaTheme="minorEastAsia"/>
          <w:color w:val="auto"/>
        </w:rPr>
        <w:t>ipimd = 1</w:t>
      </w:r>
      <w:r w:rsidRPr="002D041A">
        <w:rPr>
          <w:rFonts w:eastAsiaTheme="minorEastAsia"/>
          <w:color w:val="auto"/>
        </w:rPr>
        <w:t>）和</w:t>
      </w:r>
      <w:r w:rsidRPr="002D041A">
        <w:rPr>
          <w:rFonts w:eastAsiaTheme="minorEastAsia"/>
          <w:color w:val="auto"/>
        </w:rPr>
        <w:t>NMPIMD</w:t>
      </w:r>
      <w:r w:rsidRPr="002D041A">
        <w:rPr>
          <w:rFonts w:eastAsiaTheme="minorEastAsia"/>
          <w:color w:val="auto"/>
        </w:rPr>
        <w:t>（</w:t>
      </w:r>
      <w:r w:rsidRPr="002D041A">
        <w:rPr>
          <w:rFonts w:eastAsiaTheme="minorEastAsia"/>
          <w:color w:val="auto"/>
        </w:rPr>
        <w:t>ipimd = 2</w:t>
      </w:r>
      <w:r w:rsidRPr="002D041A">
        <w:rPr>
          <w:rFonts w:eastAsiaTheme="minorEastAsia"/>
          <w:color w:val="auto"/>
        </w:rPr>
        <w:t>）。这还需要调温的一个链（</w:t>
      </w:r>
      <w:r w:rsidRPr="002D041A">
        <w:rPr>
          <w:rFonts w:eastAsiaTheme="minorEastAsia"/>
          <w:color w:val="auto"/>
        </w:rPr>
        <w:t>nchain</w:t>
      </w:r>
      <w:r w:rsidRPr="002D041A">
        <w:rPr>
          <w:rFonts w:eastAsiaTheme="minorEastAsia"/>
          <w:color w:val="auto"/>
        </w:rPr>
        <w:t>）的数目。</w:t>
      </w:r>
    </w:p>
    <w:p w:rsidR="00062657" w:rsidRPr="002D041A" w:rsidRDefault="00062657" w:rsidP="00062657">
      <w:pPr>
        <w:rPr>
          <w:rFonts w:eastAsiaTheme="minorEastAsia"/>
          <w:color w:val="auto"/>
        </w:rPr>
      </w:pPr>
      <w:r w:rsidRPr="002D041A">
        <w:rPr>
          <w:rFonts w:eastAsiaTheme="minorEastAsia"/>
          <w:color w:val="auto"/>
        </w:rPr>
        <w:lastRenderedPageBreak/>
        <w:t>nchain = 2-8</w:t>
      </w:r>
      <w:r w:rsidRPr="002D041A">
        <w:rPr>
          <w:rFonts w:eastAsiaTheme="minorEastAsia"/>
          <w:color w:val="auto"/>
        </w:rPr>
        <w:t>号自动调温器的每个鼻胡佛链恒温器（缺省为</w:t>
      </w:r>
      <w:r w:rsidRPr="002D041A">
        <w:rPr>
          <w:rFonts w:eastAsiaTheme="minorEastAsia"/>
          <w:color w:val="auto"/>
        </w:rPr>
        <w:t>2</w:t>
      </w:r>
      <w:r w:rsidRPr="002D041A">
        <w:rPr>
          <w:rFonts w:eastAsiaTheme="minorEastAsia"/>
          <w:color w:val="auto"/>
        </w:rPr>
        <w:t>，建议</w:t>
      </w:r>
      <w:r w:rsidRPr="002D041A">
        <w:rPr>
          <w:rFonts w:eastAsiaTheme="minorEastAsia"/>
          <w:color w:val="auto"/>
        </w:rPr>
        <w:t>≥4</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在等温等压（</w:t>
      </w:r>
      <w:r w:rsidRPr="002D041A">
        <w:rPr>
          <w:rFonts w:eastAsiaTheme="minorEastAsia"/>
          <w:color w:val="auto"/>
        </w:rPr>
        <w:t>NPT</w:t>
      </w:r>
      <w:r w:rsidRPr="002D041A">
        <w:rPr>
          <w:rFonts w:eastAsiaTheme="minorEastAsia"/>
          <w:color w:val="auto"/>
        </w:rPr>
        <w:t>）合奏量子模拟仅对</w:t>
      </w:r>
      <w:r w:rsidRPr="002D041A">
        <w:rPr>
          <w:rFonts w:eastAsiaTheme="minorEastAsia"/>
          <w:color w:val="auto"/>
        </w:rPr>
        <w:t>NMPIMD</w:t>
      </w:r>
      <w:r w:rsidRPr="002D041A">
        <w:rPr>
          <w:rFonts w:eastAsiaTheme="minorEastAsia"/>
          <w:color w:val="auto"/>
        </w:rPr>
        <w:t>（</w:t>
      </w:r>
      <w:r w:rsidRPr="002D041A">
        <w:rPr>
          <w:rFonts w:eastAsiaTheme="minorEastAsia"/>
          <w:color w:val="auto"/>
        </w:rPr>
        <w:t>ipimd = 2</w:t>
      </w:r>
      <w:r w:rsidRPr="002D041A">
        <w:rPr>
          <w:rFonts w:eastAsiaTheme="minorEastAsia"/>
          <w:color w:val="auto"/>
        </w:rPr>
        <w:t>）和矩形周期性边界条件是可能的（</w:t>
      </w:r>
      <w:r w:rsidRPr="002D041A">
        <w:rPr>
          <w:rFonts w:eastAsiaTheme="minorEastAsia"/>
          <w:color w:val="auto"/>
        </w:rPr>
        <w:t>NTB = 2</w:t>
      </w:r>
      <w:r w:rsidRPr="002D041A">
        <w:rPr>
          <w:rFonts w:eastAsiaTheme="minorEastAsia"/>
          <w:color w:val="auto"/>
        </w:rPr>
        <w:t>）与各向同性位置缩放（</w:t>
      </w:r>
      <w:r w:rsidRPr="002D041A">
        <w:rPr>
          <w:rFonts w:eastAsiaTheme="minorEastAsia"/>
          <w:color w:val="auto"/>
        </w:rPr>
        <w:t>NTP = 1</w:t>
      </w:r>
      <w:r w:rsidRPr="002D041A">
        <w:rPr>
          <w:rFonts w:eastAsiaTheme="minorEastAsia"/>
          <w:color w:val="auto"/>
        </w:rPr>
        <w:t>）。所有其它标志是相同的一个经典</w:t>
      </w:r>
      <w:r w:rsidRPr="002D041A">
        <w:rPr>
          <w:rFonts w:eastAsiaTheme="minorEastAsia"/>
          <w:color w:val="auto"/>
        </w:rPr>
        <w:t>MD</w:t>
      </w:r>
      <w:r w:rsidRPr="002D041A">
        <w:rPr>
          <w:rFonts w:eastAsiaTheme="minorEastAsia"/>
          <w:color w:val="auto"/>
        </w:rPr>
        <w:t>模拟。为</w:t>
      </w:r>
      <w:r w:rsidRPr="002D041A">
        <w:rPr>
          <w:rFonts w:eastAsiaTheme="minorEastAsia"/>
          <w:color w:val="auto"/>
        </w:rPr>
        <w:t>NPT</w:t>
      </w:r>
      <w:r w:rsidRPr="002D041A">
        <w:rPr>
          <w:rFonts w:eastAsiaTheme="minorEastAsia"/>
          <w:color w:val="auto"/>
        </w:rPr>
        <w:t>系综当前实现</w:t>
      </w:r>
      <w:r w:rsidRPr="002D041A">
        <w:rPr>
          <w:rFonts w:eastAsiaTheme="minorEastAsia"/>
          <w:color w:val="auto"/>
        </w:rPr>
        <w:t>NMPIMD</w:t>
      </w:r>
      <w:r w:rsidRPr="002D041A">
        <w:rPr>
          <w:rFonts w:eastAsiaTheme="minorEastAsia"/>
          <w:color w:val="auto"/>
        </w:rPr>
        <w:t>是基于文献</w:t>
      </w:r>
      <w:r w:rsidRPr="002D041A">
        <w:rPr>
          <w:rFonts w:eastAsiaTheme="minorEastAsia"/>
          <w:color w:val="auto"/>
        </w:rPr>
        <w:t>[207]</w:t>
      </w:r>
      <w:r w:rsidRPr="002D041A">
        <w:rPr>
          <w:rFonts w:eastAsiaTheme="minorEastAsia"/>
          <w:color w:val="auto"/>
        </w:rPr>
        <w:t>的推导。</w:t>
      </w:r>
    </w:p>
    <w:p w:rsidR="00062657" w:rsidRPr="002D041A" w:rsidRDefault="00062657" w:rsidP="00062657">
      <w:pPr>
        <w:rPr>
          <w:rFonts w:eastAsiaTheme="minorEastAsia"/>
          <w:color w:val="auto"/>
        </w:rPr>
      </w:pPr>
      <w:r w:rsidRPr="002D041A">
        <w:rPr>
          <w:rFonts w:eastAsiaTheme="minorEastAsia"/>
          <w:color w:val="auto"/>
        </w:rPr>
        <w:t>例子</w:t>
      </w:r>
    </w:p>
    <w:p w:rsidR="00062657" w:rsidRPr="002D041A" w:rsidRDefault="00062657" w:rsidP="00062657">
      <w:pPr>
        <w:rPr>
          <w:rFonts w:eastAsiaTheme="minorEastAsia"/>
          <w:color w:val="auto"/>
        </w:rPr>
      </w:pPr>
      <w:r w:rsidRPr="002D041A">
        <w:rPr>
          <w:rFonts w:eastAsiaTheme="minorEastAsia"/>
          <w:color w:val="auto"/>
        </w:rPr>
        <w:t>在用于</w:t>
      </w:r>
      <w:r w:rsidRPr="002D041A">
        <w:rPr>
          <w:rFonts w:eastAsiaTheme="minorEastAsia"/>
          <w:color w:val="auto"/>
        </w:rPr>
        <w:t>PRIMPIMD</w:t>
      </w:r>
      <w:r w:rsidRPr="002D041A">
        <w:rPr>
          <w:rFonts w:eastAsiaTheme="minorEastAsia"/>
          <w:color w:val="auto"/>
        </w:rPr>
        <w:t>和</w:t>
      </w:r>
      <w:r w:rsidRPr="002D041A">
        <w:rPr>
          <w:rFonts w:eastAsiaTheme="minorEastAsia"/>
          <w:color w:val="auto"/>
        </w:rPr>
        <w:t>NMPIMD</w:t>
      </w:r>
      <w:r w:rsidRPr="002D041A">
        <w:rPr>
          <w:rFonts w:eastAsiaTheme="minorEastAsia"/>
          <w:color w:val="auto"/>
        </w:rPr>
        <w:t>输入文件的以下的实施例被示出。您还鼓励检查测试用例</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a</w:t>
      </w:r>
      <w:r w:rsidRPr="002D041A">
        <w:rPr>
          <w:rFonts w:eastAsiaTheme="minorEastAsia"/>
          <w:color w:val="auto"/>
        </w:rPr>
        <w:t>）用于</w:t>
      </w:r>
      <w:r w:rsidRPr="002D041A">
        <w:rPr>
          <w:rFonts w:eastAsiaTheme="minorEastAsia"/>
          <w:color w:val="auto"/>
        </w:rPr>
        <w:t>sander.LES PRIMPIMD</w:t>
      </w:r>
      <w:r w:rsidRPr="002D041A">
        <w:rPr>
          <w:rFonts w:eastAsiaTheme="minorEastAsia"/>
          <w:color w:val="auto"/>
        </w:rPr>
        <w:t>输入。没有周期性边界条件。</w:t>
      </w:r>
    </w:p>
    <w:p w:rsidR="00062657" w:rsidRPr="002D041A" w:rsidRDefault="00062657" w:rsidP="00062657">
      <w:pPr>
        <w:rPr>
          <w:rFonts w:eastAsiaTheme="minorEastAsia"/>
          <w:color w:val="auto"/>
        </w:rPr>
      </w:pPr>
      <w:r w:rsidRPr="002D041A">
        <w:rPr>
          <w:rFonts w:eastAsiaTheme="minorEastAsia"/>
          <w:color w:val="auto"/>
        </w:rPr>
        <w:t>测试：</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 / part_pimd_water</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ipimd = 1</w:t>
      </w:r>
      <w:r w:rsidRPr="002D041A">
        <w:rPr>
          <w:rFonts w:eastAsiaTheme="minorEastAsia"/>
          <w:color w:val="auto"/>
        </w:rPr>
        <w:t>！</w:t>
      </w:r>
      <w:r w:rsidRPr="002D041A">
        <w:rPr>
          <w:rFonts w:eastAsiaTheme="minorEastAsia"/>
          <w:color w:val="auto"/>
        </w:rPr>
        <w:t xml:space="preserve"> PRIMPIMD NTB = 0 NTX = 1</w:t>
      </w:r>
      <w:r w:rsidRPr="002D041A">
        <w:rPr>
          <w:rFonts w:eastAsiaTheme="minorEastAsia"/>
          <w:color w:val="auto"/>
        </w:rPr>
        <w:t>，艾力斯特</w:t>
      </w:r>
      <w:r w:rsidRPr="002D041A">
        <w:rPr>
          <w:rFonts w:eastAsiaTheme="minorEastAsia"/>
          <w:color w:val="auto"/>
        </w:rPr>
        <w:t>= 0</w:t>
      </w:r>
      <w:r w:rsidRPr="002D041A">
        <w:rPr>
          <w:rFonts w:eastAsiaTheme="minorEastAsia"/>
          <w:color w:val="auto"/>
        </w:rPr>
        <w:t>切</w:t>
      </w:r>
      <w:r w:rsidRPr="002D041A">
        <w:rPr>
          <w:rFonts w:eastAsiaTheme="minorEastAsia"/>
          <w:color w:val="auto"/>
        </w:rPr>
        <w:t>= 100 = TEMP0 300</w:t>
      </w:r>
      <w:r w:rsidRPr="002D041A">
        <w:rPr>
          <w:rFonts w:eastAsiaTheme="minorEastAsia"/>
          <w:color w:val="auto"/>
        </w:rPr>
        <w:t>，拍子</w:t>
      </w:r>
      <w:r w:rsidRPr="002D041A">
        <w:rPr>
          <w:rFonts w:eastAsiaTheme="minorEastAsia"/>
          <w:color w:val="auto"/>
        </w:rPr>
        <w:t>= 300</w:t>
      </w:r>
      <w:r w:rsidRPr="002D041A">
        <w:rPr>
          <w:rFonts w:eastAsiaTheme="minorEastAsia"/>
          <w:color w:val="auto"/>
        </w:rPr>
        <w:t>，</w:t>
      </w:r>
      <w:r w:rsidRPr="002D041A">
        <w:rPr>
          <w:rFonts w:eastAsiaTheme="minorEastAsia"/>
          <w:color w:val="auto"/>
        </w:rPr>
        <w:t>temp0les = -1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NTT = 3</w:t>
      </w:r>
      <w:r w:rsidRPr="002D041A">
        <w:rPr>
          <w:rFonts w:eastAsiaTheme="minorEastAsia"/>
          <w:color w:val="auto"/>
        </w:rPr>
        <w:t>，</w:t>
      </w:r>
      <w:r w:rsidRPr="002D041A">
        <w:rPr>
          <w:rFonts w:eastAsiaTheme="minorEastAsia"/>
          <w:color w:val="auto"/>
        </w:rPr>
        <w:t>gamma_ln = 20</w:t>
      </w:r>
      <w:r w:rsidRPr="002D041A">
        <w:rPr>
          <w:rFonts w:eastAsiaTheme="minorEastAsia"/>
          <w:color w:val="auto"/>
        </w:rPr>
        <w:t>！朗之万恒温器</w:t>
      </w:r>
      <w:r w:rsidRPr="002D041A">
        <w:rPr>
          <w:rFonts w:eastAsiaTheme="minorEastAsia"/>
          <w:color w:val="auto"/>
        </w:rPr>
        <w:t>DT = 0.0001</w:t>
      </w:r>
      <w:r w:rsidRPr="002D041A">
        <w:rPr>
          <w:rFonts w:eastAsiaTheme="minorEastAsia"/>
          <w:color w:val="auto"/>
        </w:rPr>
        <w:t>，</w:t>
      </w:r>
      <w:r w:rsidRPr="002D041A">
        <w:rPr>
          <w:rFonts w:eastAsiaTheme="minorEastAsia"/>
          <w:color w:val="auto"/>
        </w:rPr>
        <w:t>nstlim = 1000 ntpr = 100</w:t>
      </w:r>
      <w:r w:rsidRPr="002D041A">
        <w:rPr>
          <w:rFonts w:eastAsiaTheme="minorEastAsia"/>
          <w:color w:val="auto"/>
        </w:rPr>
        <w:t>，</w:t>
      </w:r>
      <w:r w:rsidRPr="002D041A">
        <w:rPr>
          <w:rFonts w:eastAsiaTheme="minorEastAsia"/>
          <w:color w:val="auto"/>
        </w:rPr>
        <w:t>ntwr = 100</w:t>
      </w:r>
      <w:r w:rsidRPr="002D041A">
        <w:rPr>
          <w:rFonts w:eastAsiaTheme="minorEastAsia"/>
          <w:color w:val="auto"/>
        </w:rPr>
        <w:t>，</w:t>
      </w:r>
      <w:r w:rsidRPr="002D041A">
        <w:rPr>
          <w:rFonts w:eastAsiaTheme="minorEastAsia"/>
          <w:color w:val="auto"/>
        </w:rPr>
        <w:t>ntwx = 100</w:t>
      </w:r>
    </w:p>
    <w:p w:rsidR="00062657" w:rsidRPr="002D041A" w:rsidRDefault="00062657" w:rsidP="00062657">
      <w:pPr>
        <w:rPr>
          <w:rFonts w:eastAsiaTheme="minorEastAsia"/>
          <w:color w:val="auto"/>
        </w:rPr>
      </w:pPr>
      <w:r w:rsidRPr="002D041A">
        <w:rPr>
          <w:rFonts w:eastAsiaTheme="minorEastAsia"/>
          <w:color w:val="auto"/>
        </w:rPr>
        <w:t>b</w:t>
      </w:r>
      <w:r w:rsidRPr="002D041A">
        <w:rPr>
          <w:rFonts w:eastAsiaTheme="minorEastAsia"/>
          <w:color w:val="auto"/>
        </w:rPr>
        <w:t>）在</w:t>
      </w:r>
      <w:r w:rsidRPr="002D041A">
        <w:rPr>
          <w:rFonts w:eastAsiaTheme="minorEastAsia"/>
          <w:color w:val="auto"/>
        </w:rPr>
        <w:t>sander.LES PRIMPIMD</w:t>
      </w:r>
      <w:r w:rsidRPr="002D041A">
        <w:rPr>
          <w:rFonts w:eastAsiaTheme="minorEastAsia"/>
          <w:color w:val="auto"/>
        </w:rPr>
        <w:t>输入。</w:t>
      </w:r>
      <w:r w:rsidRPr="002D041A">
        <w:rPr>
          <w:rFonts w:eastAsiaTheme="minorEastAsia"/>
          <w:color w:val="auto"/>
        </w:rPr>
        <w:t xml:space="preserve"> NVT</w:t>
      </w:r>
      <w:r w:rsidRPr="002D041A">
        <w:rPr>
          <w:rFonts w:eastAsiaTheme="minorEastAsia"/>
          <w:color w:val="auto"/>
        </w:rPr>
        <w:t>模拟水仅与氢原子被量化。</w:t>
      </w:r>
    </w:p>
    <w:p w:rsidR="00062657" w:rsidRPr="002D041A" w:rsidRDefault="00062657" w:rsidP="00062657">
      <w:pPr>
        <w:rPr>
          <w:rFonts w:eastAsiaTheme="minorEastAsia"/>
          <w:color w:val="auto"/>
        </w:rPr>
      </w:pPr>
      <w:r w:rsidRPr="002D041A">
        <w:rPr>
          <w:rFonts w:eastAsiaTheme="minorEastAsia"/>
          <w:color w:val="auto"/>
        </w:rPr>
        <w:t>测试：</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 / part_pimd_spcfw</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ipimd = 1</w:t>
      </w:r>
      <w:r w:rsidRPr="002D041A">
        <w:rPr>
          <w:rFonts w:eastAsiaTheme="minorEastAsia"/>
          <w:color w:val="auto"/>
        </w:rPr>
        <w:t>！</w:t>
      </w:r>
      <w:r w:rsidRPr="002D041A">
        <w:rPr>
          <w:rFonts w:eastAsiaTheme="minorEastAsia"/>
          <w:color w:val="auto"/>
        </w:rPr>
        <w:t xml:space="preserve"> PRIMPIMD NTX = 5</w:t>
      </w:r>
      <w:r w:rsidRPr="002D041A">
        <w:rPr>
          <w:rFonts w:eastAsiaTheme="minorEastAsia"/>
          <w:color w:val="auto"/>
        </w:rPr>
        <w:t>，艾力斯特</w:t>
      </w:r>
      <w:r w:rsidRPr="002D041A">
        <w:rPr>
          <w:rFonts w:eastAsiaTheme="minorEastAsia"/>
          <w:color w:val="auto"/>
        </w:rPr>
        <w:t>= 0 TEMP0 = 300</w:t>
      </w:r>
      <w:r w:rsidRPr="002D041A">
        <w:rPr>
          <w:rFonts w:eastAsiaTheme="minorEastAsia"/>
          <w:color w:val="auto"/>
        </w:rPr>
        <w:t>，拍子</w:t>
      </w:r>
      <w:r w:rsidRPr="002D041A">
        <w:rPr>
          <w:rFonts w:eastAsiaTheme="minorEastAsia"/>
          <w:color w:val="auto"/>
        </w:rPr>
        <w:t>= 300</w:t>
      </w:r>
      <w:r w:rsidRPr="002D041A">
        <w:rPr>
          <w:rFonts w:eastAsiaTheme="minorEastAsia"/>
          <w:color w:val="auto"/>
        </w:rPr>
        <w:t>，</w:t>
      </w:r>
      <w:r w:rsidRPr="002D041A">
        <w:rPr>
          <w:rFonts w:eastAsiaTheme="minorEastAsia"/>
          <w:color w:val="auto"/>
        </w:rPr>
        <w:t>temp0les = -1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DT = 0.0002</w:t>
      </w:r>
      <w:r w:rsidRPr="002D041A">
        <w:rPr>
          <w:rFonts w:eastAsiaTheme="minorEastAsia"/>
          <w:color w:val="auto"/>
        </w:rPr>
        <w:t>，</w:t>
      </w:r>
      <w:r w:rsidRPr="002D041A">
        <w:rPr>
          <w:rFonts w:eastAsiaTheme="minorEastAsia"/>
          <w:color w:val="auto"/>
        </w:rPr>
        <w:t>nstlim 10</w:t>
      </w:r>
      <w:r w:rsidRPr="002D041A">
        <w:rPr>
          <w:rFonts w:eastAsiaTheme="minorEastAsia"/>
          <w:color w:val="auto"/>
        </w:rPr>
        <w:t>切</w:t>
      </w:r>
      <w:r w:rsidRPr="002D041A">
        <w:rPr>
          <w:rFonts w:eastAsiaTheme="minorEastAsia"/>
          <w:color w:val="auto"/>
        </w:rPr>
        <w:t>= 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NTT = 3</w:t>
      </w:r>
      <w:r w:rsidRPr="002D041A">
        <w:rPr>
          <w:rFonts w:eastAsiaTheme="minorEastAsia"/>
          <w:color w:val="auto"/>
        </w:rPr>
        <w:t>，</w:t>
      </w:r>
      <w:r w:rsidRPr="002D041A">
        <w:rPr>
          <w:rFonts w:eastAsiaTheme="minorEastAsia"/>
          <w:color w:val="auto"/>
        </w:rPr>
        <w:t>gamma_ln = 20</w:t>
      </w:r>
      <w:r w:rsidRPr="002D041A">
        <w:rPr>
          <w:rFonts w:eastAsiaTheme="minorEastAsia"/>
          <w:color w:val="auto"/>
        </w:rPr>
        <w:t>！朗之万恒温</w:t>
      </w:r>
      <w:r w:rsidRPr="002D041A">
        <w:rPr>
          <w:rFonts w:eastAsiaTheme="minorEastAsia"/>
          <w:color w:val="auto"/>
        </w:rPr>
        <w:t>ntpr = 1</w:t>
      </w:r>
      <w:r w:rsidRPr="002D041A">
        <w:rPr>
          <w:rFonts w:eastAsiaTheme="minorEastAsia"/>
          <w:color w:val="auto"/>
        </w:rPr>
        <w:t>，</w:t>
      </w:r>
      <w:r w:rsidRPr="002D041A">
        <w:rPr>
          <w:rFonts w:eastAsiaTheme="minorEastAsia"/>
          <w:color w:val="auto"/>
        </w:rPr>
        <w:t>ntwr = 5</w:t>
      </w:r>
      <w:r w:rsidRPr="002D041A">
        <w:rPr>
          <w:rFonts w:eastAsiaTheme="minorEastAsia"/>
          <w:color w:val="auto"/>
        </w:rPr>
        <w:t>，</w:t>
      </w:r>
      <w:r w:rsidRPr="002D041A">
        <w:rPr>
          <w:rFonts w:eastAsiaTheme="minorEastAsia"/>
          <w:color w:val="auto"/>
        </w:rPr>
        <w:t>ntwx = 1</w:t>
      </w:r>
    </w:p>
    <w:p w:rsidR="00062657" w:rsidRPr="002D041A" w:rsidRDefault="00062657" w:rsidP="00062657">
      <w:pPr>
        <w:rPr>
          <w:rFonts w:eastAsiaTheme="minorEastAsia"/>
          <w:color w:val="auto"/>
        </w:rPr>
      </w:pPr>
      <w:r w:rsidRPr="002D041A">
        <w:rPr>
          <w:rFonts w:eastAsiaTheme="minorEastAsia"/>
          <w:color w:val="auto"/>
        </w:rPr>
        <w:t>c</w:t>
      </w:r>
      <w:r w:rsidRPr="002D041A">
        <w:rPr>
          <w:rFonts w:eastAsiaTheme="minorEastAsia"/>
          <w:color w:val="auto"/>
        </w:rPr>
        <w:t>）对于</w:t>
      </w:r>
      <w:r w:rsidRPr="002D041A">
        <w:rPr>
          <w:rFonts w:eastAsiaTheme="minorEastAsia"/>
          <w:color w:val="auto"/>
        </w:rPr>
        <w:t>sander.LES NMPIMD</w:t>
      </w:r>
      <w:r w:rsidRPr="002D041A">
        <w:rPr>
          <w:rFonts w:eastAsiaTheme="minorEastAsia"/>
          <w:color w:val="auto"/>
        </w:rPr>
        <w:t>输入。</w:t>
      </w:r>
      <w:r w:rsidRPr="002D041A">
        <w:rPr>
          <w:rFonts w:eastAsiaTheme="minorEastAsia"/>
          <w:color w:val="auto"/>
        </w:rPr>
        <w:t xml:space="preserve"> NPT</w:t>
      </w:r>
      <w:r w:rsidRPr="002D041A">
        <w:rPr>
          <w:rFonts w:eastAsiaTheme="minorEastAsia"/>
          <w:color w:val="auto"/>
        </w:rPr>
        <w:t>模拟液态丁烷。</w:t>
      </w:r>
    </w:p>
    <w:p w:rsidR="00062657" w:rsidRPr="002D041A" w:rsidRDefault="00062657" w:rsidP="00062657">
      <w:pPr>
        <w:rPr>
          <w:rFonts w:eastAsiaTheme="minorEastAsia"/>
          <w:color w:val="auto"/>
        </w:rPr>
      </w:pPr>
      <w:r w:rsidRPr="002D041A">
        <w:rPr>
          <w:rFonts w:eastAsiaTheme="minorEastAsia"/>
          <w:color w:val="auto"/>
        </w:rPr>
        <w:t>测试：</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 / part_nmpimd_ntp</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ipimd = 2</w:t>
      </w:r>
      <w:r w:rsidRPr="002D041A">
        <w:rPr>
          <w:rFonts w:eastAsiaTheme="minorEastAsia"/>
          <w:color w:val="auto"/>
        </w:rPr>
        <w:t>！</w:t>
      </w:r>
      <w:r w:rsidRPr="002D041A">
        <w:rPr>
          <w:rFonts w:eastAsiaTheme="minorEastAsia"/>
          <w:color w:val="auto"/>
        </w:rPr>
        <w:t xml:space="preserve"> NMPIMD</w:t>
      </w:r>
    </w:p>
    <w:p w:rsidR="00062657" w:rsidRPr="002D041A" w:rsidRDefault="00062657" w:rsidP="00062657">
      <w:pPr>
        <w:rPr>
          <w:rFonts w:eastAsiaTheme="minorEastAsia"/>
          <w:color w:val="auto"/>
        </w:rPr>
      </w:pPr>
      <w:r w:rsidRPr="002D041A">
        <w:rPr>
          <w:rFonts w:eastAsiaTheme="minorEastAsia"/>
          <w:color w:val="auto"/>
        </w:rPr>
        <w:t>NTB = 2</w:t>
      </w:r>
      <w:r w:rsidRPr="002D041A">
        <w:rPr>
          <w:rFonts w:eastAsiaTheme="minorEastAsia"/>
          <w:color w:val="auto"/>
        </w:rPr>
        <w:t>，</w:t>
      </w:r>
      <w:r w:rsidRPr="002D041A">
        <w:rPr>
          <w:rFonts w:eastAsiaTheme="minorEastAsia"/>
          <w:color w:val="auto"/>
        </w:rPr>
        <w:t>NTP = 1</w:t>
      </w:r>
      <w:r w:rsidRPr="002D041A">
        <w:rPr>
          <w:rFonts w:eastAsiaTheme="minorEastAsia"/>
          <w:color w:val="auto"/>
        </w:rPr>
        <w:t>！各向同性的位置缩放</w:t>
      </w:r>
      <w:r w:rsidRPr="002D041A">
        <w:rPr>
          <w:rFonts w:eastAsiaTheme="minorEastAsia"/>
          <w:color w:val="auto"/>
        </w:rPr>
        <w:t>NTX = 5</w:t>
      </w:r>
      <w:r w:rsidRPr="002D041A">
        <w:rPr>
          <w:rFonts w:eastAsiaTheme="minorEastAsia"/>
          <w:color w:val="auto"/>
        </w:rPr>
        <w:t>，艾力斯特</w:t>
      </w:r>
      <w:r w:rsidRPr="002D041A">
        <w:rPr>
          <w:rFonts w:eastAsiaTheme="minorEastAsia"/>
          <w:color w:val="auto"/>
        </w:rPr>
        <w:t>= 0</w:t>
      </w:r>
      <w:r w:rsidRPr="002D041A">
        <w:rPr>
          <w:rFonts w:eastAsiaTheme="minorEastAsia"/>
          <w:color w:val="auto"/>
        </w:rPr>
        <w:t>切</w:t>
      </w:r>
      <w:r w:rsidRPr="002D041A">
        <w:rPr>
          <w:rFonts w:eastAsiaTheme="minorEastAsia"/>
          <w:color w:val="auto"/>
        </w:rPr>
        <w:t>= 8</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5.2</w:t>
      </w:r>
      <w:r w:rsidRPr="002D041A">
        <w:rPr>
          <w:rFonts w:eastAsiaTheme="minorEastAsia"/>
          <w:color w:val="auto"/>
        </w:rPr>
        <w:t>。质心分子动力学（</w:t>
      </w:r>
      <w:r w:rsidRPr="002D041A">
        <w:rPr>
          <w:rFonts w:eastAsiaTheme="minorEastAsia"/>
          <w:color w:val="auto"/>
        </w:rPr>
        <w:t>CMD​​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TEMP0 = 80</w:t>
      </w:r>
      <w:r w:rsidRPr="002D041A">
        <w:rPr>
          <w:rFonts w:eastAsiaTheme="minorEastAsia"/>
          <w:color w:val="auto"/>
        </w:rPr>
        <w:t>，拍子</w:t>
      </w:r>
      <w:r w:rsidRPr="002D041A">
        <w:rPr>
          <w:rFonts w:eastAsiaTheme="minorEastAsia"/>
          <w:color w:val="auto"/>
        </w:rPr>
        <w:t>= 80</w:t>
      </w:r>
      <w:r w:rsidRPr="002D041A">
        <w:rPr>
          <w:rFonts w:eastAsiaTheme="minorEastAsia"/>
          <w:color w:val="auto"/>
        </w:rPr>
        <w:t>，</w:t>
      </w:r>
      <w:r w:rsidRPr="002D041A">
        <w:rPr>
          <w:rFonts w:eastAsiaTheme="minorEastAsia"/>
          <w:color w:val="auto"/>
        </w:rPr>
        <w:t>temp0les = -1</w:t>
      </w:r>
      <w:r w:rsidRPr="002D041A">
        <w:rPr>
          <w:rFonts w:eastAsiaTheme="minorEastAsia"/>
          <w:color w:val="auto"/>
        </w:rPr>
        <w:t>。</w:t>
      </w:r>
      <w:r w:rsidRPr="002D041A">
        <w:rPr>
          <w:rFonts w:eastAsiaTheme="minorEastAsia"/>
          <w:color w:val="auto"/>
        </w:rPr>
        <w:t xml:space="preserve"> NTT = 4</w:t>
      </w:r>
      <w:r w:rsidRPr="002D041A">
        <w:rPr>
          <w:rFonts w:eastAsiaTheme="minorEastAsia"/>
          <w:color w:val="auto"/>
        </w:rPr>
        <w:t>，</w:t>
      </w:r>
      <w:r w:rsidRPr="002D041A">
        <w:rPr>
          <w:rFonts w:eastAsiaTheme="minorEastAsia"/>
          <w:color w:val="auto"/>
        </w:rPr>
        <w:t>nchain = 4</w:t>
      </w:r>
      <w:r w:rsidRPr="002D041A">
        <w:rPr>
          <w:rFonts w:eastAsiaTheme="minorEastAsia"/>
          <w:color w:val="auto"/>
        </w:rPr>
        <w:t>！</w:t>
      </w:r>
      <w:r w:rsidRPr="002D041A">
        <w:rPr>
          <w:rFonts w:eastAsiaTheme="minorEastAsia"/>
          <w:color w:val="auto"/>
        </w:rPr>
        <w:t xml:space="preserve"> Nose'-</w:t>
      </w:r>
      <w:r w:rsidRPr="002D041A">
        <w:rPr>
          <w:rFonts w:eastAsiaTheme="minorEastAsia"/>
          <w:color w:val="auto"/>
        </w:rPr>
        <w:t>胡佛链</w:t>
      </w:r>
      <w:r w:rsidRPr="002D041A">
        <w:rPr>
          <w:rFonts w:eastAsiaTheme="minorEastAsia"/>
          <w:color w:val="auto"/>
        </w:rPr>
        <w:t>DT = 0.0002</w:t>
      </w:r>
      <w:r w:rsidRPr="002D041A">
        <w:rPr>
          <w:rFonts w:eastAsiaTheme="minorEastAsia"/>
          <w:color w:val="auto"/>
        </w:rPr>
        <w:t>，</w:t>
      </w:r>
      <w:r w:rsidRPr="002D041A">
        <w:rPr>
          <w:rFonts w:eastAsiaTheme="minorEastAsia"/>
          <w:color w:val="auto"/>
        </w:rPr>
        <w:t>nstlim = 50 ntpr = 5</w:t>
      </w:r>
      <w:r w:rsidRPr="002D041A">
        <w:rPr>
          <w:rFonts w:eastAsiaTheme="minorEastAsia"/>
          <w:color w:val="auto"/>
        </w:rPr>
        <w:t>，</w:t>
      </w:r>
      <w:r w:rsidRPr="002D041A">
        <w:rPr>
          <w:rFonts w:eastAsiaTheme="minorEastAsia"/>
          <w:color w:val="auto"/>
        </w:rPr>
        <w:t>ntwr = 5</w:t>
      </w:r>
      <w:r w:rsidRPr="002D041A">
        <w:rPr>
          <w:rFonts w:eastAsiaTheme="minorEastAsia"/>
          <w:color w:val="auto"/>
        </w:rPr>
        <w:t>，</w:t>
      </w:r>
      <w:r w:rsidRPr="002D041A">
        <w:rPr>
          <w:rFonts w:eastAsiaTheme="minorEastAsia"/>
          <w:color w:val="auto"/>
        </w:rPr>
        <w:t>ntwx = 1</w:t>
      </w:r>
    </w:p>
    <w:p w:rsidR="00062657" w:rsidRPr="002D041A" w:rsidRDefault="00062657" w:rsidP="00062657">
      <w:pPr>
        <w:rPr>
          <w:rFonts w:eastAsiaTheme="minorEastAsia"/>
          <w:color w:val="auto"/>
        </w:rPr>
      </w:pPr>
      <w:r w:rsidRPr="002D041A">
        <w:rPr>
          <w:rFonts w:eastAsiaTheme="minorEastAsia"/>
          <w:color w:val="auto"/>
        </w:rPr>
        <w:t>d</w:t>
      </w:r>
      <w:r w:rsidRPr="002D041A">
        <w:rPr>
          <w:rFonts w:eastAsiaTheme="minorEastAsia"/>
          <w:color w:val="auto"/>
        </w:rPr>
        <w:t>）对于</w:t>
      </w:r>
      <w:r w:rsidRPr="002D041A">
        <w:rPr>
          <w:rFonts w:eastAsiaTheme="minorEastAsia"/>
          <w:color w:val="auto"/>
        </w:rPr>
        <w:t>sander.MPI NMPIMD</w:t>
      </w:r>
      <w:r w:rsidRPr="002D041A">
        <w:rPr>
          <w:rFonts w:eastAsiaTheme="minorEastAsia"/>
          <w:color w:val="auto"/>
        </w:rPr>
        <w:t>输入。</w:t>
      </w:r>
      <w:r w:rsidRPr="002D041A">
        <w:rPr>
          <w:rFonts w:eastAsiaTheme="minorEastAsia"/>
          <w:color w:val="auto"/>
        </w:rPr>
        <w:t xml:space="preserve"> NPT</w:t>
      </w:r>
      <w:r w:rsidRPr="002D041A">
        <w:rPr>
          <w:rFonts w:eastAsiaTheme="minorEastAsia"/>
          <w:color w:val="auto"/>
        </w:rPr>
        <w:t>模拟液态水。</w:t>
      </w:r>
    </w:p>
    <w:p w:rsidR="00062657" w:rsidRPr="002D041A" w:rsidRDefault="00062657" w:rsidP="00062657">
      <w:pPr>
        <w:rPr>
          <w:rFonts w:eastAsiaTheme="minorEastAsia"/>
          <w:color w:val="auto"/>
        </w:rPr>
      </w:pPr>
      <w:r w:rsidRPr="002D041A">
        <w:rPr>
          <w:rFonts w:eastAsiaTheme="minorEastAsia"/>
          <w:color w:val="auto"/>
        </w:rPr>
        <w:t>测试：</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 / full_pimd_ntp_water</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ipimd = 2</w:t>
      </w:r>
      <w:r w:rsidRPr="002D041A">
        <w:rPr>
          <w:rFonts w:eastAsiaTheme="minorEastAsia"/>
          <w:color w:val="auto"/>
        </w:rPr>
        <w:t>！</w:t>
      </w:r>
      <w:r w:rsidRPr="002D041A">
        <w:rPr>
          <w:rFonts w:eastAsiaTheme="minorEastAsia"/>
          <w:color w:val="auto"/>
        </w:rPr>
        <w:t xml:space="preserve"> NMPIMD</w:t>
      </w:r>
    </w:p>
    <w:p w:rsidR="00062657" w:rsidRPr="002D041A" w:rsidRDefault="00062657" w:rsidP="00062657">
      <w:pPr>
        <w:rPr>
          <w:rFonts w:eastAsiaTheme="minorEastAsia"/>
          <w:color w:val="auto"/>
        </w:rPr>
      </w:pPr>
      <w:r w:rsidRPr="002D041A">
        <w:rPr>
          <w:rFonts w:eastAsiaTheme="minorEastAsia"/>
          <w:color w:val="auto"/>
        </w:rPr>
        <w:lastRenderedPageBreak/>
        <w:t>NTB = 2</w:t>
      </w:r>
      <w:r w:rsidRPr="002D041A">
        <w:rPr>
          <w:rFonts w:eastAsiaTheme="minorEastAsia"/>
          <w:color w:val="auto"/>
        </w:rPr>
        <w:t>，</w:t>
      </w:r>
      <w:r w:rsidRPr="002D041A">
        <w:rPr>
          <w:rFonts w:eastAsiaTheme="minorEastAsia"/>
          <w:color w:val="auto"/>
        </w:rPr>
        <w:t>NTP = 1</w:t>
      </w:r>
      <w:r w:rsidRPr="002D041A">
        <w:rPr>
          <w:rFonts w:eastAsiaTheme="minorEastAsia"/>
          <w:color w:val="auto"/>
        </w:rPr>
        <w:t>！各向同性的位置缩放</w:t>
      </w:r>
      <w:r w:rsidRPr="002D041A">
        <w:rPr>
          <w:rFonts w:eastAsiaTheme="minorEastAsia"/>
          <w:color w:val="auto"/>
        </w:rPr>
        <w:t>NTX = 5</w:t>
      </w:r>
      <w:r w:rsidRPr="002D041A">
        <w:rPr>
          <w:rFonts w:eastAsiaTheme="minorEastAsia"/>
          <w:color w:val="auto"/>
        </w:rPr>
        <w:t>，艾力斯特</w:t>
      </w:r>
      <w:r w:rsidRPr="002D041A">
        <w:rPr>
          <w:rFonts w:eastAsiaTheme="minorEastAsia"/>
          <w:color w:val="auto"/>
        </w:rPr>
        <w:t>= 1</w:t>
      </w:r>
      <w:r w:rsidRPr="002D041A">
        <w:rPr>
          <w:rFonts w:eastAsiaTheme="minorEastAsia"/>
          <w:color w:val="auto"/>
        </w:rPr>
        <w:t>切</w:t>
      </w:r>
      <w:r w:rsidRPr="002D041A">
        <w:rPr>
          <w:rFonts w:eastAsiaTheme="minorEastAsia"/>
          <w:color w:val="auto"/>
        </w:rPr>
        <w:t>= 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TEMP0 = 298.15</w:t>
      </w:r>
    </w:p>
    <w:p w:rsidR="00062657" w:rsidRPr="002D041A" w:rsidRDefault="00062657" w:rsidP="00062657">
      <w:pPr>
        <w:rPr>
          <w:rFonts w:eastAsiaTheme="minorEastAsia"/>
          <w:color w:val="auto"/>
        </w:rPr>
      </w:pPr>
      <w:r w:rsidRPr="002D041A">
        <w:rPr>
          <w:rFonts w:eastAsiaTheme="minorEastAsia"/>
          <w:color w:val="auto"/>
        </w:rPr>
        <w:t>NTT = 4</w:t>
      </w:r>
      <w:r w:rsidRPr="002D041A">
        <w:rPr>
          <w:rFonts w:eastAsiaTheme="minorEastAsia"/>
          <w:color w:val="auto"/>
        </w:rPr>
        <w:t>，</w:t>
      </w:r>
      <w:r w:rsidRPr="002D041A">
        <w:rPr>
          <w:rFonts w:eastAsiaTheme="minorEastAsia"/>
          <w:color w:val="auto"/>
        </w:rPr>
        <w:t>nchain = 4</w:t>
      </w:r>
      <w:r w:rsidRPr="002D041A">
        <w:rPr>
          <w:rFonts w:eastAsiaTheme="minorEastAsia"/>
          <w:color w:val="auto"/>
        </w:rPr>
        <w:t>！</w:t>
      </w:r>
      <w:r w:rsidRPr="002D041A">
        <w:rPr>
          <w:rFonts w:eastAsiaTheme="minorEastAsia"/>
          <w:color w:val="auto"/>
        </w:rPr>
        <w:t xml:space="preserve"> Nose'-</w:t>
      </w:r>
      <w:r w:rsidRPr="002D041A">
        <w:rPr>
          <w:rFonts w:eastAsiaTheme="minorEastAsia"/>
          <w:color w:val="auto"/>
        </w:rPr>
        <w:t>胡佛链</w:t>
      </w:r>
      <w:r w:rsidRPr="002D041A">
        <w:rPr>
          <w:rFonts w:eastAsiaTheme="minorEastAsia"/>
          <w:color w:val="auto"/>
        </w:rPr>
        <w:t>DT = 0.0002</w:t>
      </w:r>
      <w:r w:rsidRPr="002D041A">
        <w:rPr>
          <w:rFonts w:eastAsiaTheme="minorEastAsia"/>
          <w:color w:val="auto"/>
        </w:rPr>
        <w:t>，</w:t>
      </w:r>
      <w:r w:rsidRPr="002D041A">
        <w:rPr>
          <w:rFonts w:eastAsiaTheme="minorEastAsia"/>
          <w:color w:val="auto"/>
        </w:rPr>
        <w:t>nstlim = 10 ntpr = 1</w:t>
      </w:r>
      <w:r w:rsidRPr="002D041A">
        <w:rPr>
          <w:rFonts w:eastAsiaTheme="minorEastAsia"/>
          <w:color w:val="auto"/>
        </w:rPr>
        <w:t>，</w:t>
      </w:r>
      <w:r w:rsidRPr="002D041A">
        <w:rPr>
          <w:rFonts w:eastAsiaTheme="minorEastAsia"/>
          <w:color w:val="auto"/>
        </w:rPr>
        <w:t>ntwr = 5</w:t>
      </w:r>
      <w:r w:rsidRPr="002D041A">
        <w:rPr>
          <w:rFonts w:eastAsiaTheme="minorEastAsia"/>
          <w:color w:val="auto"/>
        </w:rPr>
        <w:t>，</w:t>
      </w:r>
      <w:r w:rsidRPr="002D041A">
        <w:rPr>
          <w:rFonts w:eastAsiaTheme="minorEastAsia"/>
          <w:color w:val="auto"/>
        </w:rPr>
        <w:t>ntwx = 5</w:t>
      </w:r>
    </w:p>
    <w:p w:rsidR="00062657" w:rsidRPr="002D041A" w:rsidRDefault="00062657" w:rsidP="00062657">
      <w:pPr>
        <w:rPr>
          <w:rFonts w:eastAsiaTheme="minorEastAsia"/>
          <w:color w:val="auto"/>
        </w:rPr>
      </w:pPr>
      <w:r w:rsidRPr="002D041A">
        <w:rPr>
          <w:rFonts w:eastAsiaTheme="minorEastAsia"/>
          <w:color w:val="auto"/>
        </w:rPr>
        <w:t>5.2</w:t>
      </w:r>
      <w:r w:rsidRPr="002D041A">
        <w:rPr>
          <w:rFonts w:eastAsiaTheme="minorEastAsia"/>
          <w:color w:val="auto"/>
        </w:rPr>
        <w:t>。质心分子动力学（</w:t>
      </w:r>
      <w:r w:rsidRPr="002D041A">
        <w:rPr>
          <w:rFonts w:eastAsiaTheme="minorEastAsia"/>
          <w:color w:val="auto"/>
        </w:rPr>
        <w:t>CMD​​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可用于执行近似量子动力学计算基于所述路径积分形式主义的两种方法：重心分子动力学（</w:t>
      </w:r>
      <w:r w:rsidRPr="002D041A">
        <w:rPr>
          <w:rFonts w:eastAsiaTheme="minorEastAsia"/>
          <w:color w:val="auto"/>
        </w:rPr>
        <w:t>CMD​​</w:t>
      </w:r>
      <w:r w:rsidRPr="002D041A">
        <w:rPr>
          <w:rFonts w:eastAsiaTheme="minorEastAsia"/>
          <w:color w:val="auto"/>
        </w:rPr>
        <w:t>）</w:t>
      </w:r>
      <w:r w:rsidRPr="002D041A">
        <w:rPr>
          <w:rFonts w:eastAsiaTheme="minorEastAsia"/>
          <w:color w:val="auto"/>
        </w:rPr>
        <w:t>[208]</w:t>
      </w:r>
      <w:r w:rsidRPr="002D041A">
        <w:rPr>
          <w:rFonts w:eastAsiaTheme="minorEastAsia"/>
          <w:color w:val="auto"/>
        </w:rPr>
        <w:t>和环聚合物分子动力学（</w:t>
      </w:r>
      <w:r w:rsidRPr="002D041A">
        <w:rPr>
          <w:rFonts w:eastAsiaTheme="minorEastAsia"/>
          <w:color w:val="auto"/>
        </w:rPr>
        <w:t>RPMD</w:t>
      </w:r>
      <w:r w:rsidRPr="002D041A">
        <w:rPr>
          <w:rFonts w:eastAsiaTheme="minorEastAsia"/>
          <w:color w:val="auto"/>
        </w:rPr>
        <w:t>）</w:t>
      </w:r>
      <w:r w:rsidRPr="002D041A">
        <w:rPr>
          <w:rFonts w:eastAsiaTheme="minorEastAsia"/>
          <w:color w:val="auto"/>
        </w:rPr>
        <w:t>[209]</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通过</w:t>
      </w:r>
      <w:r w:rsidRPr="002D041A">
        <w:rPr>
          <w:rFonts w:eastAsiaTheme="minorEastAsia"/>
          <w:color w:val="auto"/>
        </w:rPr>
        <w:t>Voth</w:t>
      </w:r>
      <w:r w:rsidRPr="002D041A">
        <w:rPr>
          <w:rFonts w:eastAsiaTheme="minorEastAsia"/>
          <w:color w:val="auto"/>
        </w:rPr>
        <w:t>和他的同事开发的</w:t>
      </w:r>
      <w:r w:rsidRPr="002D041A">
        <w:rPr>
          <w:rFonts w:eastAsiaTheme="minorEastAsia"/>
          <w:color w:val="auto"/>
        </w:rPr>
        <w:t>CMD</w:t>
      </w:r>
      <w:r w:rsidRPr="002D041A">
        <w:rPr>
          <w:rFonts w:eastAsiaTheme="minorEastAsia"/>
          <w:color w:val="auto"/>
        </w:rPr>
        <w:t>方法借鉴了量子分布函数，其确切的量子表达式铸造成一个相位空间表示导致感兴趣的变量的经典般的物理解释处方。特别是，一个近似量子动力学是通过传播根据运动</w:t>
      </w:r>
      <w:r w:rsidRPr="002D041A">
        <w:rPr>
          <w:rFonts w:eastAsiaTheme="minorEastAsia"/>
          <w:color w:val="auto"/>
        </w:rPr>
        <w:t>classicallike</w:t>
      </w:r>
      <w:r w:rsidRPr="002D041A">
        <w:rPr>
          <w:rFonts w:eastAsiaTheme="minorEastAsia"/>
          <w:color w:val="auto"/>
        </w:rPr>
        <w:t>方程的质心的变量（即，位置和珠状聚合物的质量中心的速度）中获得。目前实施的是所谓的绝热</w:t>
      </w:r>
      <w:r w:rsidRPr="002D041A">
        <w:rPr>
          <w:rFonts w:eastAsiaTheme="minorEastAsia"/>
          <w:color w:val="auto"/>
        </w:rPr>
        <w:t>CMD [210]</w:t>
      </w:r>
      <w:r w:rsidRPr="002D041A">
        <w:rPr>
          <w:rFonts w:eastAsiaTheme="minorEastAsia"/>
          <w:color w:val="auto"/>
        </w:rPr>
        <w:t>，使得使用其中零频率模式的虚拟质量（即，胎圈聚合物的质心）给出的实际质量路径积分的正常模式表示的原子和，违背</w:t>
      </w:r>
      <w:r w:rsidRPr="002D041A">
        <w:rPr>
          <w:rFonts w:eastAsiaTheme="minorEastAsia"/>
          <w:color w:val="auto"/>
        </w:rPr>
        <w:t>NMPIMD</w:t>
      </w:r>
      <w:r w:rsidRPr="002D041A">
        <w:rPr>
          <w:rFonts w:eastAsiaTheme="minorEastAsia"/>
          <w:color w:val="auto"/>
        </w:rPr>
        <w:t>的，所有的非零频率模式的虚拟块由一个绝热参数缩放，</w:t>
      </w:r>
      <w:r w:rsidRPr="002D041A">
        <w:rPr>
          <w:rFonts w:eastAsiaTheme="minorEastAsia"/>
          <w:color w:val="auto"/>
        </w:rPr>
        <w:t>γ&lt;0</w:t>
      </w:r>
      <w:r w:rsidRPr="002D041A">
        <w:rPr>
          <w:rFonts w:eastAsiaTheme="minorEastAsia"/>
          <w:color w:val="auto"/>
        </w:rPr>
        <w:t>。此过程解耦在的同样的精神的其他正常模式的质心运动汽车帕里内洛方法。虽然重心移动的变量以下牛顿运动方程，恒温器的鼻子胡佛链必须连接到每个非零频率正常模式。用户强烈建议参考相关文献（参考文献</w:t>
      </w:r>
      <w:r w:rsidRPr="002D041A">
        <w:rPr>
          <w:rFonts w:eastAsiaTheme="minorEastAsia"/>
          <w:color w:val="auto"/>
        </w:rPr>
        <w:t>[208]</w:t>
      </w:r>
      <w:r w:rsidRPr="002D041A">
        <w:rPr>
          <w:rFonts w:eastAsiaTheme="minorEastAsia"/>
          <w:color w:val="auto"/>
        </w:rPr>
        <w:t>和其中的参考文献）为</w:t>
      </w:r>
      <w:r w:rsidRPr="002D041A">
        <w:rPr>
          <w:rFonts w:eastAsiaTheme="minorEastAsia"/>
          <w:color w:val="auto"/>
        </w:rPr>
        <w:t>CMD</w:t>
      </w:r>
      <w:r w:rsidRPr="002D041A">
        <w:rPr>
          <w:rFonts w:eastAsiaTheme="minorEastAsia"/>
          <w:color w:val="auto"/>
        </w:rPr>
        <w:t>方法进行更严格的推导。</w:t>
      </w:r>
    </w:p>
    <w:p w:rsidR="00062657" w:rsidRPr="002D041A" w:rsidRDefault="00062657" w:rsidP="00062657">
      <w:pPr>
        <w:rPr>
          <w:rFonts w:eastAsiaTheme="minorEastAsia"/>
          <w:color w:val="auto"/>
        </w:rPr>
      </w:pPr>
      <w:r w:rsidRPr="002D041A">
        <w:rPr>
          <w:rFonts w:eastAsiaTheme="minorEastAsia"/>
          <w:color w:val="auto"/>
        </w:rPr>
        <w:t>由马诺洛波洛斯和同事开发了</w:t>
      </w:r>
      <w:r w:rsidRPr="002D041A">
        <w:rPr>
          <w:rFonts w:eastAsiaTheme="minorEastAsia"/>
          <w:color w:val="auto"/>
        </w:rPr>
        <w:t>RPMD</w:t>
      </w:r>
      <w:r w:rsidRPr="002D041A">
        <w:rPr>
          <w:rFonts w:eastAsiaTheme="minorEastAsia"/>
          <w:color w:val="auto"/>
        </w:rPr>
        <w:t>方法是基于原始</w:t>
      </w:r>
      <w:r w:rsidRPr="002D041A">
        <w:rPr>
          <w:rFonts w:eastAsiaTheme="minorEastAsia"/>
          <w:color w:val="auto"/>
        </w:rPr>
        <w:t>PIMD</w:t>
      </w:r>
      <w:r w:rsidRPr="002D041A">
        <w:rPr>
          <w:rFonts w:eastAsiaTheme="minorEastAsia"/>
          <w:color w:val="auto"/>
        </w:rPr>
        <w:t>。然而，有两个基本的不同之处：</w:t>
      </w:r>
      <w:r w:rsidRPr="002D041A">
        <w:rPr>
          <w:rFonts w:eastAsiaTheme="minorEastAsia"/>
          <w:color w:val="auto"/>
        </w:rPr>
        <w:t>1</w:t>
      </w:r>
      <w:r w:rsidRPr="002D041A">
        <w:rPr>
          <w:rFonts w:eastAsiaTheme="minorEastAsia"/>
          <w:color w:val="auto"/>
        </w:rPr>
        <w:t>）每个珠子被赋予一个虚构的质量等于原子的实际质量（即，</w:t>
      </w:r>
      <w:r w:rsidRPr="002D041A">
        <w:rPr>
          <w:rFonts w:eastAsiaTheme="minorEastAsia"/>
          <w:color w:val="auto"/>
        </w:rPr>
        <w:t>μ= m</w:t>
      </w:r>
      <w:r w:rsidRPr="002D041A">
        <w:rPr>
          <w:rFonts w:eastAsiaTheme="minorEastAsia"/>
          <w:color w:val="auto"/>
        </w:rPr>
        <w:t>）个，</w:t>
      </w:r>
      <w:r w:rsidRPr="002D041A">
        <w:rPr>
          <w:rFonts w:eastAsiaTheme="minorEastAsia"/>
          <w:color w:val="auto"/>
        </w:rPr>
        <w:t>2</w:t>
      </w:r>
      <w:r w:rsidRPr="002D041A">
        <w:rPr>
          <w:rFonts w:eastAsiaTheme="minorEastAsia"/>
          <w:color w:val="auto"/>
        </w:rPr>
        <w:t>）该系统的动力学是严格由式的虚拟哈密顿确定。（</w:t>
      </w:r>
      <w:r w:rsidRPr="002D041A">
        <w:rPr>
          <w:rFonts w:eastAsiaTheme="minorEastAsia"/>
          <w:color w:val="auto"/>
        </w:rPr>
        <w:t>5.11</w:t>
      </w:r>
      <w:r w:rsidRPr="002D041A">
        <w:rPr>
          <w:rFonts w:eastAsiaTheme="minorEastAsia"/>
          <w:color w:val="auto"/>
        </w:rPr>
        <w:t>），即，没有恒温器被使用。另外，在这种情况下，用户强烈鼓励参考相关文献此方法</w:t>
      </w:r>
      <w:r w:rsidRPr="002D041A">
        <w:rPr>
          <w:rFonts w:eastAsiaTheme="minorEastAsia"/>
          <w:color w:val="auto"/>
        </w:rPr>
        <w:t>[209]</w:t>
      </w:r>
      <w:r w:rsidRPr="002D041A">
        <w:rPr>
          <w:rFonts w:eastAsiaTheme="minorEastAsia"/>
          <w:color w:val="auto"/>
        </w:rPr>
        <w:t>的详细推导。</w:t>
      </w:r>
    </w:p>
    <w:p w:rsidR="00062657" w:rsidRPr="002D041A" w:rsidRDefault="00062657" w:rsidP="00062657">
      <w:pPr>
        <w:rPr>
          <w:rFonts w:eastAsiaTheme="minorEastAsia"/>
          <w:color w:val="auto"/>
        </w:rPr>
      </w:pPr>
      <w:r w:rsidRPr="002D041A">
        <w:rPr>
          <w:rFonts w:eastAsiaTheme="minorEastAsia"/>
          <w:color w:val="auto"/>
        </w:rPr>
        <w:t>既</w:t>
      </w:r>
      <w:r w:rsidRPr="002D041A">
        <w:rPr>
          <w:rFonts w:eastAsiaTheme="minorEastAsia"/>
          <w:color w:val="auto"/>
        </w:rPr>
        <w:t>CMD</w:t>
      </w:r>
      <w:r w:rsidRPr="002D041A">
        <w:rPr>
          <w:rFonts w:eastAsiaTheme="minorEastAsia"/>
          <w:color w:val="auto"/>
        </w:rPr>
        <w:t>和</w:t>
      </w:r>
      <w:r w:rsidRPr="002D041A">
        <w:rPr>
          <w:rFonts w:eastAsiaTheme="minorEastAsia"/>
          <w:color w:val="auto"/>
        </w:rPr>
        <w:t>RPMD</w:t>
      </w:r>
      <w:r w:rsidRPr="002D041A">
        <w:rPr>
          <w:rFonts w:eastAsiaTheme="minorEastAsia"/>
          <w:color w:val="auto"/>
        </w:rPr>
        <w:t>模拟提供的近似久保转化相关函数的计算，然后可以与真正的量子相关函数的高效路由。重要的是，在运行多个独立的轨迹都需要使用</w:t>
      </w:r>
      <w:r w:rsidRPr="002D041A">
        <w:rPr>
          <w:rFonts w:eastAsiaTheme="minorEastAsia"/>
          <w:color w:val="auto"/>
        </w:rPr>
        <w:t>CMD</w:t>
      </w:r>
      <w:r w:rsidRPr="002D041A">
        <w:rPr>
          <w:rFonts w:eastAsiaTheme="minorEastAsia"/>
          <w:color w:val="auto"/>
        </w:rPr>
        <w:t>和</w:t>
      </w:r>
      <w:r w:rsidRPr="002D041A">
        <w:rPr>
          <w:rFonts w:eastAsiaTheme="minorEastAsia"/>
          <w:color w:val="auto"/>
        </w:rPr>
        <w:t>RPMD</w:t>
      </w:r>
      <w:r w:rsidRPr="002D041A">
        <w:rPr>
          <w:rFonts w:eastAsiaTheme="minorEastAsia"/>
          <w:color w:val="auto"/>
        </w:rPr>
        <w:t>保证的初始条件的适当规范平均，因此，得到的融合的结果（见参考文献</w:t>
      </w:r>
      <w:r w:rsidRPr="002D041A">
        <w:rPr>
          <w:rFonts w:eastAsiaTheme="minorEastAsia"/>
          <w:color w:val="auto"/>
        </w:rPr>
        <w:t>[206]</w:t>
      </w:r>
      <w:r w:rsidRPr="002D041A">
        <w:rPr>
          <w:rFonts w:eastAsiaTheme="minorEastAsia"/>
          <w:color w:val="auto"/>
        </w:rPr>
        <w:t>和</w:t>
      </w:r>
      <w:r w:rsidRPr="002D041A">
        <w:rPr>
          <w:rFonts w:eastAsiaTheme="minorEastAsia"/>
          <w:color w:val="auto"/>
        </w:rPr>
        <w:t>[211]</w:t>
      </w:r>
      <w:r w:rsidRPr="002D041A">
        <w:rPr>
          <w:rFonts w:eastAsiaTheme="minorEastAsia"/>
          <w:color w:val="auto"/>
        </w:rPr>
        <w:t>对于与</w:t>
      </w:r>
      <w:r w:rsidRPr="002D041A">
        <w:rPr>
          <w:rFonts w:eastAsiaTheme="minorEastAsia"/>
          <w:color w:val="auto"/>
        </w:rPr>
        <w:t>RPMD</w:t>
      </w:r>
      <w:r w:rsidRPr="002D041A">
        <w:rPr>
          <w:rFonts w:eastAsiaTheme="minorEastAsia"/>
          <w:color w:val="auto"/>
        </w:rPr>
        <w:t>模拟</w:t>
      </w:r>
      <w:r w:rsidRPr="002D041A">
        <w:rPr>
          <w:rFonts w:eastAsiaTheme="minorEastAsia"/>
          <w:color w:val="auto"/>
        </w:rPr>
        <w:t>CMD</w:t>
      </w:r>
      <w:r w:rsidRPr="002D041A">
        <w:rPr>
          <w:rFonts w:eastAsiaTheme="minorEastAsia"/>
          <w:color w:val="auto"/>
        </w:rPr>
        <w:t>的例子，分别）。</w:t>
      </w:r>
    </w:p>
    <w:p w:rsidR="00062657" w:rsidRPr="002D041A" w:rsidRDefault="00062657" w:rsidP="00062657">
      <w:pPr>
        <w:rPr>
          <w:rFonts w:eastAsiaTheme="minorEastAsia"/>
          <w:color w:val="auto"/>
        </w:rPr>
      </w:pPr>
      <w:r w:rsidRPr="002D041A">
        <w:rPr>
          <w:rFonts w:eastAsiaTheme="minorEastAsia"/>
          <w:color w:val="auto"/>
        </w:rPr>
        <w:t>所有可用的</w:t>
      </w:r>
      <w:r w:rsidR="00EB003C" w:rsidRPr="002D041A">
        <w:rPr>
          <w:rFonts w:eastAsiaTheme="minorEastAsia"/>
          <w:color w:val="auto"/>
        </w:rPr>
        <w:t>Amber</w:t>
      </w:r>
      <w:r w:rsidRPr="002D041A">
        <w:rPr>
          <w:rFonts w:eastAsiaTheme="minorEastAsia"/>
          <w:color w:val="auto"/>
        </w:rPr>
        <w:t>中常规</w:t>
      </w:r>
      <w:r w:rsidRPr="002D041A">
        <w:rPr>
          <w:rFonts w:eastAsiaTheme="minorEastAsia"/>
          <w:color w:val="auto"/>
        </w:rPr>
        <w:t>MD</w:t>
      </w:r>
      <w:r w:rsidRPr="002D041A">
        <w:rPr>
          <w:rFonts w:eastAsiaTheme="minorEastAsia"/>
          <w:color w:val="auto"/>
        </w:rPr>
        <w:t>模拟力场可以用于</w:t>
      </w:r>
      <w:r w:rsidRPr="002D041A">
        <w:rPr>
          <w:rFonts w:eastAsiaTheme="minorEastAsia"/>
          <w:color w:val="auto"/>
        </w:rPr>
        <w:t>CMD</w:t>
      </w:r>
      <w:r w:rsidRPr="002D041A">
        <w:rPr>
          <w:rFonts w:eastAsiaTheme="minorEastAsia"/>
          <w:color w:val="auto"/>
        </w:rPr>
        <w:t>和</w:t>
      </w:r>
      <w:r w:rsidRPr="002D041A">
        <w:rPr>
          <w:rFonts w:eastAsiaTheme="minorEastAsia"/>
          <w:color w:val="auto"/>
        </w:rPr>
        <w:t>RPMD</w:t>
      </w:r>
      <w:r w:rsidRPr="002D041A">
        <w:rPr>
          <w:rFonts w:eastAsiaTheme="minorEastAsia"/>
          <w:color w:val="auto"/>
        </w:rPr>
        <w:t>。然而，我们也注意到这里的共同经验力场可能需要一个附加的重新参数化（见参考文献</w:t>
      </w:r>
      <w:r w:rsidRPr="002D041A">
        <w:rPr>
          <w:rFonts w:eastAsiaTheme="minorEastAsia"/>
          <w:color w:val="auto"/>
        </w:rPr>
        <w:t>[206]</w:t>
      </w:r>
      <w:r w:rsidRPr="002D041A">
        <w:rPr>
          <w:rFonts w:eastAsiaTheme="minorEastAsia"/>
          <w:color w:val="auto"/>
        </w:rPr>
        <w:t>为一个更详细的讨论）。一个简单的收费，灵活的水模型专门文献开发。</w:t>
      </w:r>
      <w:r w:rsidRPr="002D041A">
        <w:rPr>
          <w:rFonts w:eastAsiaTheme="minorEastAsia"/>
          <w:color w:val="auto"/>
        </w:rPr>
        <w:t xml:space="preserve"> [206]</w:t>
      </w:r>
      <w:r w:rsidRPr="002D041A">
        <w:rPr>
          <w:rFonts w:eastAsiaTheme="minorEastAsia"/>
          <w:color w:val="auto"/>
        </w:rPr>
        <w:t>调查核量子效应在</w:t>
      </w:r>
      <w:r w:rsidR="00EB003C" w:rsidRPr="002D041A">
        <w:rPr>
          <w:rFonts w:eastAsiaTheme="minorEastAsia"/>
          <w:color w:val="auto"/>
        </w:rPr>
        <w:t>Amber</w:t>
      </w:r>
      <w:r w:rsidRPr="002D041A">
        <w:rPr>
          <w:rFonts w:eastAsiaTheme="minorEastAsia"/>
          <w:color w:val="auto"/>
        </w:rPr>
        <w:t>（参见秒的</w:t>
      </w:r>
      <w:r w:rsidRPr="002D041A">
        <w:rPr>
          <w:rFonts w:eastAsiaTheme="minorEastAsia"/>
          <w:color w:val="auto"/>
        </w:rPr>
        <w:t>AmberTools</w:t>
      </w:r>
      <w:r w:rsidRPr="002D041A">
        <w:rPr>
          <w:rFonts w:eastAsiaTheme="minorEastAsia"/>
          <w:color w:val="auto"/>
        </w:rPr>
        <w:t>用户手册的</w:t>
      </w:r>
      <w:r w:rsidRPr="002D041A">
        <w:rPr>
          <w:rFonts w:eastAsiaTheme="minorEastAsia"/>
          <w:color w:val="auto"/>
        </w:rPr>
        <w:t>2.9</w:t>
      </w:r>
      <w:r w:rsidRPr="002D041A">
        <w:rPr>
          <w:rFonts w:eastAsiaTheme="minorEastAsia"/>
          <w:color w:val="auto"/>
        </w:rPr>
        <w:t>）的最新版本已经实现，并建议对于</w:t>
      </w:r>
      <w:r w:rsidRPr="002D041A">
        <w:rPr>
          <w:rFonts w:eastAsiaTheme="minorEastAsia"/>
          <w:color w:val="auto"/>
        </w:rPr>
        <w:t>CMD</w:t>
      </w:r>
      <w:r w:rsidRPr="002D041A">
        <w:rPr>
          <w:rFonts w:eastAsiaTheme="minorEastAsia"/>
          <w:color w:val="auto"/>
        </w:rPr>
        <w:t>和水性体系的</w:t>
      </w:r>
      <w:r w:rsidRPr="002D041A">
        <w:rPr>
          <w:rFonts w:eastAsiaTheme="minorEastAsia"/>
          <w:color w:val="auto"/>
        </w:rPr>
        <w:t>RPMD</w:t>
      </w:r>
      <w:r w:rsidRPr="002D041A">
        <w:rPr>
          <w:rFonts w:eastAsiaTheme="minorEastAsia"/>
          <w:color w:val="auto"/>
        </w:rPr>
        <w:t>模拟。</w:t>
      </w:r>
    </w:p>
    <w:p w:rsidR="00062657" w:rsidRPr="002D041A" w:rsidRDefault="00062657" w:rsidP="00062657">
      <w:pPr>
        <w:rPr>
          <w:rFonts w:eastAsiaTheme="minorEastAsia"/>
          <w:color w:val="auto"/>
        </w:rPr>
      </w:pPr>
      <w:r w:rsidRPr="002D041A">
        <w:rPr>
          <w:rFonts w:eastAsiaTheme="minorEastAsia"/>
          <w:color w:val="auto"/>
        </w:rPr>
        <w:t>5.2.1</w:t>
      </w:r>
      <w:r w:rsidRPr="002D041A">
        <w:rPr>
          <w:rFonts w:eastAsiaTheme="minorEastAsia"/>
          <w:color w:val="auto"/>
        </w:rPr>
        <w:t>。实施和输入</w:t>
      </w:r>
      <w:r w:rsidRPr="002D041A">
        <w:rPr>
          <w:rFonts w:eastAsiaTheme="minorEastAsia"/>
          <w:color w:val="auto"/>
        </w:rPr>
        <w:t>/</w:t>
      </w:r>
      <w:r w:rsidRPr="002D041A">
        <w:rPr>
          <w:rFonts w:eastAsiaTheme="minorEastAsia"/>
          <w:color w:val="auto"/>
        </w:rPr>
        <w:t>输出文件</w:t>
      </w:r>
    </w:p>
    <w:p w:rsidR="00062657" w:rsidRPr="002D041A" w:rsidRDefault="00062657" w:rsidP="00062657">
      <w:pPr>
        <w:rPr>
          <w:rFonts w:eastAsiaTheme="minorEastAsia"/>
          <w:color w:val="auto"/>
        </w:rPr>
      </w:pPr>
      <w:r w:rsidRPr="002D041A">
        <w:rPr>
          <w:rFonts w:eastAsiaTheme="minorEastAsia"/>
          <w:color w:val="auto"/>
        </w:rPr>
        <w:t>CMD</w:t>
      </w:r>
      <w:r w:rsidRPr="002D041A">
        <w:rPr>
          <w:rFonts w:eastAsiaTheme="minorEastAsia"/>
          <w:color w:val="auto"/>
        </w:rPr>
        <w:t>和输入</w:t>
      </w:r>
      <w:r w:rsidRPr="002D041A">
        <w:rPr>
          <w:rFonts w:eastAsiaTheme="minorEastAsia"/>
          <w:color w:val="auto"/>
        </w:rPr>
        <w:t>/</w:t>
      </w:r>
      <w:r w:rsidRPr="002D041A">
        <w:rPr>
          <w:rFonts w:eastAsiaTheme="minorEastAsia"/>
          <w:color w:val="auto"/>
        </w:rPr>
        <w:t>输出的文件的执行的那些相同</w:t>
      </w:r>
      <w:r w:rsidRPr="002D041A">
        <w:rPr>
          <w:rFonts w:eastAsiaTheme="minorEastAsia"/>
          <w:color w:val="auto"/>
        </w:rPr>
        <w:t>NMPIMD</w:t>
      </w:r>
      <w:r w:rsidRPr="002D041A">
        <w:rPr>
          <w:rFonts w:eastAsiaTheme="minorEastAsia"/>
          <w:color w:val="auto"/>
        </w:rPr>
        <w:t>（见第</w:t>
      </w:r>
      <w:r w:rsidRPr="002D041A">
        <w:rPr>
          <w:rFonts w:eastAsiaTheme="minorEastAsia"/>
          <w:color w:val="auto"/>
        </w:rPr>
        <w:t>5.1.2</w:t>
      </w:r>
      <w:r w:rsidRPr="002D041A">
        <w:rPr>
          <w:rFonts w:eastAsiaTheme="minorEastAsia"/>
          <w:color w:val="auto"/>
        </w:rPr>
        <w:t>节），具有一些差异。除了</w:t>
      </w:r>
      <w:r w:rsidRPr="002D041A">
        <w:rPr>
          <w:rFonts w:eastAsiaTheme="minorEastAsia"/>
          <w:color w:val="auto"/>
        </w:rPr>
        <w:t>NMPIMD</w:t>
      </w:r>
      <w:r w:rsidRPr="002D041A">
        <w:rPr>
          <w:rFonts w:eastAsiaTheme="minorEastAsia"/>
          <w:color w:val="auto"/>
        </w:rPr>
        <w:t>输出文件，都对于</w:t>
      </w:r>
      <w:r w:rsidRPr="002D041A">
        <w:rPr>
          <w:rFonts w:eastAsiaTheme="minorEastAsia"/>
          <w:color w:val="auto"/>
        </w:rPr>
        <w:t>CMD</w:t>
      </w:r>
      <w:r w:rsidRPr="002D041A">
        <w:rPr>
          <w:rFonts w:eastAsiaTheme="minorEastAsia"/>
          <w:color w:val="auto"/>
        </w:rPr>
        <w:t>产生的其它两个文件：含有</w:t>
      </w:r>
      <w:r w:rsidRPr="002D041A">
        <w:rPr>
          <w:rFonts w:eastAsiaTheme="minorEastAsia"/>
          <w:color w:val="auto"/>
        </w:rPr>
        <w:t>CMD_position.dat</w:t>
      </w:r>
      <w:r w:rsidRPr="002D041A">
        <w:rPr>
          <w:rFonts w:eastAsiaTheme="minorEastAsia"/>
          <w:color w:val="auto"/>
        </w:rPr>
        <w:t>的质心位置，和包含沿轨迹保存的重心速度</w:t>
      </w:r>
      <w:r w:rsidRPr="002D041A">
        <w:rPr>
          <w:rFonts w:eastAsiaTheme="minorEastAsia"/>
          <w:color w:val="auto"/>
        </w:rPr>
        <w:t>CMD_velocity.dat</w:t>
      </w:r>
      <w:r w:rsidRPr="002D041A">
        <w:rPr>
          <w:rFonts w:eastAsiaTheme="minorEastAsia"/>
          <w:color w:val="auto"/>
        </w:rPr>
        <w:t>。这些文件的格式是相同的一个经典</w:t>
      </w:r>
      <w:r w:rsidRPr="002D041A">
        <w:rPr>
          <w:rFonts w:eastAsiaTheme="minorEastAsia"/>
          <w:color w:val="auto"/>
        </w:rPr>
        <w:t>MD</w:t>
      </w:r>
      <w:r w:rsidRPr="002D041A">
        <w:rPr>
          <w:rFonts w:eastAsiaTheme="minorEastAsia"/>
          <w:color w:val="auto"/>
        </w:rPr>
        <w:t>模拟（</w:t>
      </w:r>
      <w:r w:rsidRPr="002D041A">
        <w:rPr>
          <w:rFonts w:eastAsiaTheme="minorEastAsia"/>
          <w:color w:val="auto"/>
        </w:rPr>
        <w:t>mdcrd</w:t>
      </w:r>
      <w:r w:rsidRPr="002D041A">
        <w:rPr>
          <w:rFonts w:eastAsiaTheme="minorEastAsia"/>
          <w:color w:val="auto"/>
        </w:rPr>
        <w:t>和</w:t>
      </w:r>
      <w:r w:rsidRPr="002D041A">
        <w:rPr>
          <w:rFonts w:eastAsiaTheme="minorEastAsia"/>
          <w:color w:val="auto"/>
        </w:rPr>
        <w:t>mdvel</w:t>
      </w:r>
      <w:r w:rsidRPr="002D041A">
        <w:rPr>
          <w:rFonts w:eastAsiaTheme="minorEastAsia"/>
          <w:color w:val="auto"/>
        </w:rPr>
        <w:t>），以及与这些信息被保存由</w:t>
      </w:r>
      <w:r w:rsidRPr="002D041A">
        <w:rPr>
          <w:rFonts w:eastAsiaTheme="minorEastAsia"/>
          <w:color w:val="auto"/>
        </w:rPr>
        <w:t>ntpr</w:t>
      </w:r>
      <w:r w:rsidRPr="002D041A">
        <w:rPr>
          <w:rFonts w:eastAsiaTheme="minorEastAsia"/>
          <w:color w:val="auto"/>
        </w:rPr>
        <w:t>确定的频率的。该</w:t>
      </w:r>
      <w:r w:rsidRPr="002D041A">
        <w:rPr>
          <w:rFonts w:eastAsiaTheme="minorEastAsia"/>
          <w:color w:val="auto"/>
        </w:rPr>
        <w:t>MDIN</w:t>
      </w:r>
      <w:r w:rsidRPr="002D041A">
        <w:rPr>
          <w:rFonts w:eastAsiaTheme="minorEastAsia"/>
          <w:color w:val="auto"/>
        </w:rPr>
        <w:t>输入是一样的正则（经典</w:t>
      </w:r>
      <w:r w:rsidRPr="002D041A">
        <w:rPr>
          <w:rFonts w:eastAsiaTheme="minorEastAsia"/>
          <w:color w:val="auto"/>
        </w:rPr>
        <w:t>MD</w:t>
      </w:r>
      <w:r w:rsidRPr="002D041A">
        <w:rPr>
          <w:rFonts w:eastAsiaTheme="minorEastAsia"/>
          <w:color w:val="auto"/>
        </w:rPr>
        <w:t>）运行。然而，如下所述需要额外的标志。为了执行</w:t>
      </w:r>
      <w:r w:rsidRPr="002D041A">
        <w:rPr>
          <w:rFonts w:eastAsiaTheme="minorEastAsia"/>
          <w:color w:val="auto"/>
        </w:rPr>
        <w:t>CMD</w:t>
      </w:r>
      <w:r w:rsidRPr="002D041A">
        <w:rPr>
          <w:rFonts w:eastAsiaTheme="minorEastAsia"/>
          <w:color w:val="auto"/>
        </w:rPr>
        <w:t>模拟下列标志是必需的文件</w:t>
      </w:r>
      <w:r w:rsidRPr="002D041A">
        <w:rPr>
          <w:rFonts w:eastAsiaTheme="minorEastAsia"/>
          <w:color w:val="auto"/>
        </w:rPr>
        <w:t>MDIN</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ipimd</w:t>
      </w:r>
      <w:r w:rsidRPr="002D041A">
        <w:rPr>
          <w:rFonts w:eastAsiaTheme="minorEastAsia"/>
          <w:color w:val="auto"/>
        </w:rPr>
        <w:t>标志用于基于所述路径积分形式主义的不同的方法。参见第</w:t>
      </w:r>
      <w:r w:rsidRPr="002D041A">
        <w:rPr>
          <w:rFonts w:eastAsiaTheme="minorEastAsia"/>
          <w:color w:val="auto"/>
        </w:rPr>
        <w:t>5.1.2</w:t>
      </w:r>
      <w:r w:rsidRPr="002D041A">
        <w:rPr>
          <w:rFonts w:eastAsiaTheme="minorEastAsia"/>
          <w:color w:val="auto"/>
        </w:rPr>
        <w:t>其他值。</w:t>
      </w:r>
    </w:p>
    <w:p w:rsidR="00062657" w:rsidRPr="002D041A" w:rsidRDefault="00062657" w:rsidP="00062657">
      <w:pPr>
        <w:rPr>
          <w:rFonts w:eastAsiaTheme="minorEastAsia"/>
          <w:color w:val="auto"/>
        </w:rPr>
      </w:pPr>
      <w:r w:rsidRPr="002D041A">
        <w:rPr>
          <w:rFonts w:eastAsiaTheme="minorEastAsia"/>
          <w:color w:val="auto"/>
        </w:rPr>
        <w:lastRenderedPageBreak/>
        <w:t>= 3</w:t>
      </w:r>
      <w:r w:rsidRPr="002D041A">
        <w:rPr>
          <w:rFonts w:eastAsiaTheme="minorEastAsia"/>
          <w:color w:val="auto"/>
        </w:rPr>
        <w:t>定义</w:t>
      </w:r>
      <w:r w:rsidRPr="002D041A">
        <w:rPr>
          <w:rFonts w:eastAsiaTheme="minorEastAsia"/>
          <w:color w:val="auto"/>
        </w:rPr>
        <w:t>CMD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adiab_param</w:t>
      </w:r>
      <w:r w:rsidRPr="002D041A">
        <w:rPr>
          <w:rFonts w:eastAsiaTheme="minorEastAsia"/>
          <w:color w:val="auto"/>
        </w:rPr>
        <w:t>这定义用于使非零频率正常模式小到足以从该形心的解耦其运动的虚拟群众所谓绝热参数（</w:t>
      </w:r>
      <w:r w:rsidRPr="002D041A">
        <w:rPr>
          <w:rFonts w:eastAsiaTheme="minorEastAsia"/>
          <w:color w:val="auto"/>
        </w:rPr>
        <w:t>γ</w:t>
      </w:r>
      <w:r w:rsidRPr="002D041A">
        <w:rPr>
          <w:rFonts w:eastAsiaTheme="minorEastAsia"/>
          <w:color w:val="auto"/>
        </w:rPr>
        <w:t>）。它已经表明，</w:t>
      </w:r>
      <w:r w:rsidRPr="002D041A">
        <w:rPr>
          <w:rFonts w:eastAsiaTheme="minorEastAsia"/>
          <w:color w:val="auto"/>
        </w:rPr>
        <w:t>γ≤1/2 P</w:t>
      </w:r>
      <w:r w:rsidRPr="002D041A">
        <w:rPr>
          <w:rFonts w:eastAsiaTheme="minorEastAsia"/>
          <w:color w:val="auto"/>
        </w:rPr>
        <w:t>（其中</w:t>
      </w:r>
      <w:r w:rsidRPr="002D041A">
        <w:rPr>
          <w:rFonts w:eastAsiaTheme="minorEastAsia"/>
          <w:color w:val="auto"/>
        </w:rPr>
        <w:t>P</w:t>
      </w:r>
      <w:r w:rsidRPr="002D041A">
        <w:rPr>
          <w:rFonts w:eastAsiaTheme="minorEastAsia"/>
          <w:color w:val="auto"/>
        </w:rPr>
        <w:t>是小珠的总数目）足够小，以得到融合的结果。作为这样做的结果，需要一个较小的时间步长。在平衡运行（见下文），你必须仔细检查所采用的时间步长足够小，以保证在</w:t>
      </w:r>
      <w:r w:rsidRPr="002D041A">
        <w:rPr>
          <w:rFonts w:eastAsiaTheme="minorEastAsia"/>
          <w:color w:val="auto"/>
        </w:rPr>
        <w:t>NHC.dat</w:t>
      </w:r>
      <w:r w:rsidRPr="002D041A">
        <w:rPr>
          <w:rFonts w:eastAsiaTheme="minorEastAsia"/>
          <w:color w:val="auto"/>
        </w:rPr>
        <w:t>文件报告的扩展系统的节能（参见</w:t>
      </w:r>
      <w:r w:rsidRPr="002D041A">
        <w:rPr>
          <w:rFonts w:eastAsiaTheme="minorEastAsia"/>
          <w:color w:val="auto"/>
        </w:rPr>
        <w:t>5.1.2</w:t>
      </w:r>
      <w:r w:rsidRPr="002D041A">
        <w:rPr>
          <w:rFonts w:eastAsiaTheme="minorEastAsia"/>
          <w:color w:val="auto"/>
        </w:rPr>
        <w:t>节）。默认值是</w:t>
      </w:r>
      <w:r w:rsidRPr="002D041A">
        <w:rPr>
          <w:rFonts w:eastAsiaTheme="minorEastAsia"/>
          <w:color w:val="auto"/>
        </w:rPr>
        <w:t>1</w:t>
      </w:r>
      <w:r w:rsidRPr="002D041A">
        <w:rPr>
          <w:rFonts w:eastAsiaTheme="minorEastAsia"/>
          <w:color w:val="auto"/>
        </w:rPr>
        <w:t>，但你需要指定这一点，因为默认值是不恰当的。</w:t>
      </w:r>
    </w:p>
    <w:p w:rsidR="00062657" w:rsidRPr="002D041A" w:rsidRDefault="00062657" w:rsidP="00062657">
      <w:pPr>
        <w:rPr>
          <w:rFonts w:eastAsiaTheme="minorEastAsia"/>
          <w:color w:val="auto"/>
        </w:rPr>
      </w:pPr>
      <w:r w:rsidRPr="002D041A">
        <w:rPr>
          <w:rFonts w:eastAsiaTheme="minorEastAsia"/>
          <w:color w:val="auto"/>
        </w:rPr>
        <w:t>NTT</w:t>
      </w:r>
      <w:r w:rsidRPr="002D041A">
        <w:rPr>
          <w:rFonts w:eastAsiaTheme="minorEastAsia"/>
          <w:color w:val="auto"/>
        </w:rPr>
        <w:t>开关温度缩放。</w:t>
      </w:r>
    </w:p>
    <w:p w:rsidR="00062657" w:rsidRPr="002D041A" w:rsidRDefault="00062657" w:rsidP="00062657">
      <w:pPr>
        <w:rPr>
          <w:rFonts w:eastAsiaTheme="minorEastAsia"/>
          <w:color w:val="auto"/>
        </w:rPr>
      </w:pPr>
      <w:r w:rsidRPr="002D041A">
        <w:rPr>
          <w:rFonts w:eastAsiaTheme="minorEastAsia"/>
          <w:color w:val="auto"/>
        </w:rPr>
        <w:t>= 4</w:t>
      </w:r>
      <w:r w:rsidRPr="002D041A">
        <w:rPr>
          <w:rFonts w:eastAsiaTheme="minorEastAsia"/>
          <w:color w:val="auto"/>
        </w:rPr>
        <w:t>定义温控器的鼻胡佛链。这还需要调温的一个链（</w:t>
      </w:r>
      <w:r w:rsidRPr="002D041A">
        <w:rPr>
          <w:rFonts w:eastAsiaTheme="minorEastAsia"/>
          <w:color w:val="auto"/>
        </w:rPr>
        <w:t>nchain</w:t>
      </w:r>
      <w:r w:rsidRPr="002D041A">
        <w:rPr>
          <w:rFonts w:eastAsiaTheme="minorEastAsia"/>
          <w:color w:val="auto"/>
        </w:rPr>
        <w:t>）的数目。对于</w:t>
      </w:r>
      <w:r w:rsidRPr="002D041A">
        <w:rPr>
          <w:rFonts w:eastAsiaTheme="minorEastAsia"/>
          <w:color w:val="auto"/>
        </w:rPr>
        <w:t>CMD</w:t>
      </w:r>
      <w:r w:rsidRPr="002D041A">
        <w:rPr>
          <w:rFonts w:eastAsiaTheme="minorEastAsia"/>
          <w:color w:val="auto"/>
        </w:rPr>
        <w:t>，恒温器的鼻胡佛链必须被附连到每个非零频率正常模式。</w:t>
      </w:r>
    </w:p>
    <w:p w:rsidR="00062657" w:rsidRPr="002D041A" w:rsidRDefault="00062657" w:rsidP="00062657">
      <w:pPr>
        <w:rPr>
          <w:rFonts w:eastAsiaTheme="minorEastAsia"/>
          <w:color w:val="auto"/>
        </w:rPr>
      </w:pPr>
      <w:r w:rsidRPr="002D041A">
        <w:rPr>
          <w:rFonts w:eastAsiaTheme="minorEastAsia"/>
          <w:color w:val="auto"/>
        </w:rPr>
        <w:t>nchain = 2-8</w:t>
      </w:r>
      <w:r w:rsidRPr="002D041A">
        <w:rPr>
          <w:rFonts w:eastAsiaTheme="minorEastAsia"/>
          <w:color w:val="auto"/>
        </w:rPr>
        <w:t>号自动调温器的每个鼻胡佛链恒温器（缺省为</w:t>
      </w:r>
      <w:r w:rsidRPr="002D041A">
        <w:rPr>
          <w:rFonts w:eastAsiaTheme="minorEastAsia"/>
          <w:color w:val="auto"/>
        </w:rPr>
        <w:t>2</w:t>
      </w:r>
      <w:r w:rsidRPr="002D041A">
        <w:rPr>
          <w:rFonts w:eastAsiaTheme="minorEastAsia"/>
          <w:color w:val="auto"/>
        </w:rPr>
        <w:t>，建议</w:t>
      </w:r>
      <w:r w:rsidRPr="002D041A">
        <w:rPr>
          <w:rFonts w:eastAsiaTheme="minorEastAsia"/>
          <w:color w:val="auto"/>
        </w:rPr>
        <w:t>≥4</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eq_cmd</w:t>
      </w:r>
      <w:r w:rsidRPr="002D041A">
        <w:rPr>
          <w:rFonts w:eastAsiaTheme="minorEastAsia"/>
          <w:color w:val="auto"/>
        </w:rPr>
        <w:t>该标志必须在</w:t>
      </w:r>
      <w:r w:rsidRPr="002D041A">
        <w:rPr>
          <w:rFonts w:eastAsiaTheme="minorEastAsia"/>
          <w:color w:val="auto"/>
        </w:rPr>
        <w:t>CMD</w:t>
      </w:r>
      <w:r w:rsidRPr="002D041A">
        <w:rPr>
          <w:rFonts w:eastAsiaTheme="minorEastAsia"/>
          <w:color w:val="auto"/>
        </w:rPr>
        <w:t>平衡期间被用于产生质心变量的实际</w:t>
      </w:r>
      <w:r w:rsidRPr="002D041A">
        <w:rPr>
          <w:rFonts w:eastAsiaTheme="minorEastAsia"/>
          <w:color w:val="auto"/>
        </w:rPr>
        <w:t>CMD</w:t>
      </w:r>
      <w:r w:rsidRPr="002D041A">
        <w:rPr>
          <w:rFonts w:eastAsiaTheme="minorEastAsia"/>
          <w:color w:val="auto"/>
        </w:rPr>
        <w:t>运行前一个正则分布。默认值是</w:t>
      </w:r>
      <w:r w:rsidRPr="002D041A">
        <w:rPr>
          <w:rFonts w:eastAsiaTheme="minorEastAsia"/>
          <w:color w:val="auto"/>
        </w:rPr>
        <w:t>.FALSE</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5.2</w:t>
      </w:r>
      <w:r w:rsidRPr="002D041A">
        <w:rPr>
          <w:rFonts w:eastAsiaTheme="minorEastAsia"/>
          <w:color w:val="auto"/>
        </w:rPr>
        <w:t>。质心分子动力学（</w:t>
      </w:r>
      <w:r w:rsidRPr="002D041A">
        <w:rPr>
          <w:rFonts w:eastAsiaTheme="minorEastAsia"/>
          <w:color w:val="auto"/>
        </w:rPr>
        <w:t>CMD​​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必要重新启动</w:t>
      </w:r>
      <w:r w:rsidRPr="002D041A">
        <w:rPr>
          <w:rFonts w:eastAsiaTheme="minorEastAsia"/>
          <w:color w:val="auto"/>
        </w:rPr>
        <w:t>CMD</w:t>
      </w:r>
      <w:r w:rsidRPr="002D041A">
        <w:rPr>
          <w:rFonts w:eastAsiaTheme="minorEastAsia"/>
          <w:color w:val="auto"/>
        </w:rPr>
        <w:t>模拟</w:t>
      </w:r>
      <w:r w:rsidRPr="002D041A">
        <w:rPr>
          <w:rFonts w:eastAsiaTheme="minorEastAsia"/>
          <w:color w:val="auto"/>
        </w:rPr>
        <w:t>restart_cmd</w:t>
      </w:r>
      <w:r w:rsidRPr="002D041A">
        <w:rPr>
          <w:rFonts w:eastAsiaTheme="minorEastAsia"/>
          <w:color w:val="auto"/>
        </w:rPr>
        <w:t>标志。</w:t>
      </w:r>
    </w:p>
    <w:p w:rsidR="00062657" w:rsidRPr="002D041A" w:rsidRDefault="00062657" w:rsidP="00062657">
      <w:pPr>
        <w:rPr>
          <w:rFonts w:eastAsiaTheme="minorEastAsia"/>
          <w:color w:val="auto"/>
        </w:rPr>
      </w:pPr>
      <w:r w:rsidRPr="002D041A">
        <w:rPr>
          <w:rFonts w:eastAsiaTheme="minorEastAsia"/>
          <w:color w:val="auto"/>
        </w:rPr>
        <w:t>为了运行</w:t>
      </w:r>
      <w:r w:rsidRPr="002D041A">
        <w:rPr>
          <w:rFonts w:eastAsiaTheme="minorEastAsia"/>
          <w:color w:val="auto"/>
        </w:rPr>
        <w:t>CMD</w:t>
      </w:r>
      <w:r w:rsidRPr="002D041A">
        <w:rPr>
          <w:rFonts w:eastAsiaTheme="minorEastAsia"/>
          <w:color w:val="auto"/>
        </w:rPr>
        <w:t>模拟，您必须首先使用</w:t>
      </w:r>
      <w:r w:rsidRPr="002D041A">
        <w:rPr>
          <w:rFonts w:eastAsiaTheme="minorEastAsia"/>
          <w:color w:val="auto"/>
        </w:rPr>
        <w:t>NMPIMD</w:t>
      </w:r>
      <w:r w:rsidRPr="002D041A">
        <w:rPr>
          <w:rFonts w:eastAsiaTheme="minorEastAsia"/>
          <w:color w:val="auto"/>
        </w:rPr>
        <w:t>系统的量子平衡配置（参见</w:t>
      </w:r>
      <w:r w:rsidRPr="002D041A">
        <w:rPr>
          <w:rFonts w:eastAsiaTheme="minorEastAsia"/>
          <w:color w:val="auto"/>
        </w:rPr>
        <w:t>5.1.2</w:t>
      </w:r>
      <w:r w:rsidRPr="002D041A">
        <w:rPr>
          <w:rFonts w:eastAsiaTheme="minorEastAsia"/>
          <w:color w:val="auto"/>
        </w:rPr>
        <w:t>节）。重心变量的正则分布然后必须从</w:t>
      </w:r>
      <w:r w:rsidRPr="002D041A">
        <w:rPr>
          <w:rFonts w:eastAsiaTheme="minorEastAsia"/>
          <w:color w:val="auto"/>
        </w:rPr>
        <w:t>CMD</w:t>
      </w:r>
      <w:r w:rsidRPr="002D041A">
        <w:rPr>
          <w:rFonts w:eastAsiaTheme="minorEastAsia"/>
          <w:color w:val="auto"/>
        </w:rPr>
        <w:t>仿真的</w:t>
      </w:r>
      <w:r w:rsidRPr="002D041A">
        <w:rPr>
          <w:rFonts w:eastAsiaTheme="minorEastAsia"/>
          <w:color w:val="auto"/>
        </w:rPr>
        <w:t>equilib_cmd</w:t>
      </w:r>
      <w:r w:rsidRPr="002D041A">
        <w:rPr>
          <w:rFonts w:eastAsiaTheme="minorEastAsia"/>
          <w:color w:val="auto"/>
        </w:rPr>
        <w:t>标志获得。这个平衡后，最终配置，然后用作用于实际</w:t>
      </w:r>
      <w:r w:rsidRPr="002D041A">
        <w:rPr>
          <w:rFonts w:eastAsiaTheme="minorEastAsia"/>
          <w:color w:val="auto"/>
        </w:rPr>
        <w:t>CMD</w:t>
      </w:r>
      <w:r w:rsidRPr="002D041A">
        <w:rPr>
          <w:rFonts w:eastAsiaTheme="minorEastAsia"/>
          <w:color w:val="auto"/>
        </w:rPr>
        <w:t>模拟初始配置。对于重新启动</w:t>
      </w:r>
      <w:r w:rsidRPr="002D041A">
        <w:rPr>
          <w:rFonts w:eastAsiaTheme="minorEastAsia"/>
          <w:color w:val="auto"/>
        </w:rPr>
        <w:t>CMD</w:t>
      </w:r>
      <w:r w:rsidRPr="002D041A">
        <w:rPr>
          <w:rFonts w:eastAsiaTheme="minorEastAsia"/>
          <w:color w:val="auto"/>
        </w:rPr>
        <w:t>运行在</w:t>
      </w:r>
      <w:r w:rsidRPr="002D041A">
        <w:rPr>
          <w:rFonts w:eastAsiaTheme="minorEastAsia"/>
          <w:color w:val="auto"/>
        </w:rPr>
        <w:t>MDIN</w:t>
      </w:r>
      <w:r w:rsidRPr="002D041A">
        <w:rPr>
          <w:rFonts w:eastAsiaTheme="minorEastAsia"/>
          <w:color w:val="auto"/>
        </w:rPr>
        <w:t>文件</w:t>
      </w:r>
      <w:r w:rsidRPr="002D041A">
        <w:rPr>
          <w:rFonts w:eastAsiaTheme="minorEastAsia"/>
          <w:color w:val="auto"/>
        </w:rPr>
        <w:t>restart_cmd</w:t>
      </w:r>
      <w:r w:rsidRPr="002D041A">
        <w:rPr>
          <w:rFonts w:eastAsiaTheme="minorEastAsia"/>
          <w:color w:val="auto"/>
        </w:rPr>
        <w:t>标志是必需的。</w:t>
      </w:r>
    </w:p>
    <w:p w:rsidR="00062657" w:rsidRPr="002D041A" w:rsidRDefault="00062657" w:rsidP="00062657">
      <w:pPr>
        <w:rPr>
          <w:rFonts w:eastAsiaTheme="minorEastAsia"/>
          <w:color w:val="auto"/>
        </w:rPr>
      </w:pPr>
      <w:r w:rsidRPr="002D041A">
        <w:rPr>
          <w:rFonts w:eastAsiaTheme="minorEastAsia"/>
          <w:color w:val="auto"/>
        </w:rPr>
        <w:t>重要的是，对于</w:t>
      </w:r>
      <w:r w:rsidRPr="002D041A">
        <w:rPr>
          <w:rFonts w:eastAsiaTheme="minorEastAsia"/>
          <w:color w:val="auto"/>
        </w:rPr>
        <w:t>CMD</w:t>
      </w:r>
      <w:r w:rsidRPr="002D041A">
        <w:rPr>
          <w:rFonts w:eastAsiaTheme="minorEastAsia"/>
          <w:color w:val="auto"/>
        </w:rPr>
        <w:t>仿真这是必要的</w:t>
      </w:r>
      <w:r w:rsidRPr="002D041A">
        <w:rPr>
          <w:rFonts w:eastAsiaTheme="minorEastAsia"/>
          <w:color w:val="auto"/>
        </w:rPr>
        <w:t>NTB = 1</w:t>
      </w:r>
      <w:r w:rsidRPr="002D041A">
        <w:rPr>
          <w:rFonts w:eastAsiaTheme="minorEastAsia"/>
          <w:color w:val="auto"/>
        </w:rPr>
        <w:t>，这是缺省值。</w:t>
      </w:r>
    </w:p>
    <w:p w:rsidR="00062657" w:rsidRPr="002D041A" w:rsidRDefault="00062657" w:rsidP="00062657">
      <w:pPr>
        <w:rPr>
          <w:rFonts w:eastAsiaTheme="minorEastAsia"/>
          <w:color w:val="auto"/>
        </w:rPr>
      </w:pPr>
      <w:r w:rsidRPr="002D041A">
        <w:rPr>
          <w:rFonts w:eastAsiaTheme="minorEastAsia"/>
          <w:color w:val="auto"/>
        </w:rPr>
        <w:t>5.2.2</w:t>
      </w:r>
      <w:r w:rsidRPr="002D041A">
        <w:rPr>
          <w:rFonts w:eastAsiaTheme="minorEastAsia"/>
          <w:color w:val="auto"/>
        </w:rPr>
        <w:t>。例子</w:t>
      </w:r>
    </w:p>
    <w:p w:rsidR="00062657" w:rsidRPr="002D041A" w:rsidRDefault="00062657" w:rsidP="00062657">
      <w:pPr>
        <w:rPr>
          <w:rFonts w:eastAsiaTheme="minorEastAsia"/>
          <w:color w:val="auto"/>
        </w:rPr>
      </w:pPr>
      <w:r w:rsidRPr="002D041A">
        <w:rPr>
          <w:rFonts w:eastAsiaTheme="minorEastAsia"/>
          <w:color w:val="auto"/>
        </w:rPr>
        <w:t>在对于</w:t>
      </w:r>
      <w:r w:rsidRPr="002D041A">
        <w:rPr>
          <w:rFonts w:eastAsiaTheme="minorEastAsia"/>
          <w:color w:val="auto"/>
        </w:rPr>
        <w:t>CMD</w:t>
      </w:r>
      <w:r w:rsidRPr="002D041A">
        <w:rPr>
          <w:rFonts w:eastAsiaTheme="minorEastAsia"/>
          <w:color w:val="auto"/>
        </w:rPr>
        <w:t>输入文件的以下的实施例被示出。您还鼓励检查测试用例</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一）为</w:t>
      </w:r>
      <w:r w:rsidRPr="002D041A">
        <w:rPr>
          <w:rFonts w:eastAsiaTheme="minorEastAsia"/>
          <w:color w:val="auto"/>
        </w:rPr>
        <w:t>CMD sander.LES</w:t>
      </w:r>
      <w:r w:rsidRPr="002D041A">
        <w:rPr>
          <w:rFonts w:eastAsiaTheme="minorEastAsia"/>
          <w:color w:val="auto"/>
        </w:rPr>
        <w:t>。重心变量的平衡。</w:t>
      </w:r>
    </w:p>
    <w:p w:rsidR="00062657" w:rsidRPr="002D041A" w:rsidRDefault="00062657" w:rsidP="00062657">
      <w:pPr>
        <w:rPr>
          <w:rFonts w:eastAsiaTheme="minorEastAsia"/>
          <w:color w:val="auto"/>
        </w:rPr>
      </w:pPr>
      <w:r w:rsidRPr="002D041A">
        <w:rPr>
          <w:rFonts w:eastAsiaTheme="minorEastAsia"/>
          <w:color w:val="auto"/>
        </w:rPr>
        <w:t>测试：</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 / part_cmd_water / equilib</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ipimd = 3</w:t>
      </w:r>
      <w:r w:rsidRPr="002D041A">
        <w:rPr>
          <w:rFonts w:eastAsiaTheme="minorEastAsia"/>
          <w:color w:val="auto"/>
        </w:rPr>
        <w:t>！</w:t>
      </w:r>
      <w:r w:rsidRPr="002D041A">
        <w:rPr>
          <w:rFonts w:eastAsiaTheme="minorEastAsia"/>
          <w:color w:val="auto"/>
        </w:rPr>
        <w:t xml:space="preserve"> CMD</w:t>
      </w:r>
    </w:p>
    <w:p w:rsidR="00062657" w:rsidRPr="002D041A" w:rsidRDefault="00062657" w:rsidP="00062657">
      <w:pPr>
        <w:rPr>
          <w:rFonts w:eastAsiaTheme="minorEastAsia"/>
          <w:color w:val="auto"/>
        </w:rPr>
      </w:pPr>
      <w:r w:rsidRPr="002D041A">
        <w:rPr>
          <w:rFonts w:eastAsiaTheme="minorEastAsia"/>
          <w:color w:val="auto"/>
        </w:rPr>
        <w:t>NTX = 5</w:t>
      </w:r>
      <w:r w:rsidRPr="002D041A">
        <w:rPr>
          <w:rFonts w:eastAsiaTheme="minorEastAsia"/>
          <w:color w:val="auto"/>
        </w:rPr>
        <w:t>，艾力斯特</w:t>
      </w:r>
      <w:r w:rsidRPr="002D041A">
        <w:rPr>
          <w:rFonts w:eastAsiaTheme="minorEastAsia"/>
          <w:color w:val="auto"/>
        </w:rPr>
        <w:t>= 0 NTB = 1 TEMP0 = 298.15</w:t>
      </w:r>
      <w:r w:rsidRPr="002D041A">
        <w:rPr>
          <w:rFonts w:eastAsiaTheme="minorEastAsia"/>
          <w:color w:val="auto"/>
        </w:rPr>
        <w:t>，拍子</w:t>
      </w:r>
      <w:r w:rsidRPr="002D041A">
        <w:rPr>
          <w:rFonts w:eastAsiaTheme="minorEastAsia"/>
          <w:color w:val="auto"/>
        </w:rPr>
        <w:t>= 298.15</w:t>
      </w:r>
      <w:r w:rsidRPr="002D041A">
        <w:rPr>
          <w:rFonts w:eastAsiaTheme="minorEastAsia"/>
          <w:color w:val="auto"/>
        </w:rPr>
        <w:t>，</w:t>
      </w:r>
      <w:r w:rsidRPr="002D041A">
        <w:rPr>
          <w:rFonts w:eastAsiaTheme="minorEastAsia"/>
          <w:color w:val="auto"/>
        </w:rPr>
        <w:t>temp0les = -1</w:t>
      </w:r>
      <w:r w:rsidRPr="002D041A">
        <w:rPr>
          <w:rFonts w:eastAsiaTheme="minorEastAsia"/>
          <w:color w:val="auto"/>
        </w:rPr>
        <w:t>。切</w:t>
      </w:r>
      <w:r w:rsidRPr="002D041A">
        <w:rPr>
          <w:rFonts w:eastAsiaTheme="minorEastAsia"/>
          <w:color w:val="auto"/>
        </w:rPr>
        <w:t>= 7.0</w:t>
      </w:r>
    </w:p>
    <w:p w:rsidR="00062657" w:rsidRPr="002D041A" w:rsidRDefault="00062657" w:rsidP="00062657">
      <w:pPr>
        <w:rPr>
          <w:rFonts w:eastAsiaTheme="minorEastAsia"/>
          <w:color w:val="auto"/>
        </w:rPr>
      </w:pPr>
      <w:r w:rsidRPr="002D041A">
        <w:rPr>
          <w:rFonts w:eastAsiaTheme="minorEastAsia"/>
          <w:color w:val="auto"/>
        </w:rPr>
        <w:t>NTT = 4</w:t>
      </w:r>
      <w:r w:rsidRPr="002D041A">
        <w:rPr>
          <w:rFonts w:eastAsiaTheme="minorEastAsia"/>
          <w:color w:val="auto"/>
        </w:rPr>
        <w:t>，</w:t>
      </w:r>
      <w:r w:rsidRPr="002D041A">
        <w:rPr>
          <w:rFonts w:eastAsiaTheme="minorEastAsia"/>
          <w:color w:val="auto"/>
        </w:rPr>
        <w:t>nchain = 4</w:t>
      </w:r>
      <w:r w:rsidRPr="002D041A">
        <w:rPr>
          <w:rFonts w:eastAsiaTheme="minorEastAsia"/>
          <w:color w:val="auto"/>
        </w:rPr>
        <w:t>！</w:t>
      </w:r>
      <w:r w:rsidRPr="002D041A">
        <w:rPr>
          <w:rFonts w:eastAsiaTheme="minorEastAsia"/>
          <w:color w:val="auto"/>
        </w:rPr>
        <w:t xml:space="preserve"> Nose'</w:t>
      </w:r>
      <w:r w:rsidRPr="002D041A">
        <w:rPr>
          <w:rFonts w:eastAsiaTheme="minorEastAsia"/>
          <w:color w:val="auto"/>
        </w:rPr>
        <w:t>胡佛链</w:t>
      </w:r>
      <w:r w:rsidRPr="002D041A">
        <w:rPr>
          <w:rFonts w:eastAsiaTheme="minorEastAsia"/>
          <w:color w:val="auto"/>
        </w:rPr>
        <w:t>DT = 0.00005</w:t>
      </w:r>
      <w:r w:rsidRPr="002D041A">
        <w:rPr>
          <w:rFonts w:eastAsiaTheme="minorEastAsia"/>
          <w:color w:val="auto"/>
        </w:rPr>
        <w:t>，</w:t>
      </w:r>
      <w:r w:rsidRPr="002D041A">
        <w:rPr>
          <w:rFonts w:eastAsiaTheme="minorEastAsia"/>
          <w:color w:val="auto"/>
        </w:rPr>
        <w:t>nstlim = 100 = eq_cmd .TRUE</w:t>
      </w:r>
      <w:r w:rsidRPr="002D041A">
        <w:rPr>
          <w:rFonts w:eastAsiaTheme="minorEastAsia"/>
          <w:color w:val="auto"/>
        </w:rPr>
        <w:t>。！平衡对于</w:t>
      </w:r>
      <w:r w:rsidRPr="002D041A">
        <w:rPr>
          <w:rFonts w:eastAsiaTheme="minorEastAsia"/>
          <w:color w:val="auto"/>
        </w:rPr>
        <w:t>CMD adiab_param = 0.5</w:t>
      </w:r>
      <w:r w:rsidRPr="002D041A">
        <w:rPr>
          <w:rFonts w:eastAsiaTheme="minorEastAsia"/>
          <w:color w:val="auto"/>
        </w:rPr>
        <w:t>！绝热参数</w:t>
      </w:r>
      <w:r w:rsidRPr="002D041A">
        <w:rPr>
          <w:rFonts w:eastAsiaTheme="minorEastAsia"/>
          <w:color w:val="auto"/>
        </w:rPr>
        <w:t>ntpr = 20</w:t>
      </w:r>
      <w:r w:rsidRPr="002D041A">
        <w:rPr>
          <w:rFonts w:eastAsiaTheme="minorEastAsia"/>
          <w:color w:val="auto"/>
        </w:rPr>
        <w:t>，</w:t>
      </w:r>
      <w:r w:rsidRPr="002D041A">
        <w:rPr>
          <w:rFonts w:eastAsiaTheme="minorEastAsia"/>
          <w:color w:val="auto"/>
        </w:rPr>
        <w:t>ntwr = 20</w:t>
      </w:r>
    </w:p>
    <w:p w:rsidR="00062657" w:rsidRPr="002D041A" w:rsidRDefault="00062657" w:rsidP="00062657">
      <w:pPr>
        <w:rPr>
          <w:rFonts w:eastAsiaTheme="minorEastAsia"/>
          <w:color w:val="auto"/>
        </w:rPr>
      </w:pPr>
      <w:r w:rsidRPr="002D041A">
        <w:rPr>
          <w:rFonts w:eastAsiaTheme="minorEastAsia"/>
          <w:color w:val="auto"/>
        </w:rPr>
        <w:t>b</w:t>
      </w:r>
      <w:r w:rsidRPr="002D041A">
        <w:rPr>
          <w:rFonts w:eastAsiaTheme="minorEastAsia"/>
          <w:color w:val="auto"/>
        </w:rPr>
        <w:t>）在</w:t>
      </w:r>
      <w:r w:rsidRPr="002D041A">
        <w:rPr>
          <w:rFonts w:eastAsiaTheme="minorEastAsia"/>
          <w:color w:val="auto"/>
        </w:rPr>
        <w:t>sander.LES CMD</w:t>
      </w:r>
      <w:r w:rsidRPr="002D041A">
        <w:rPr>
          <w:rFonts w:eastAsiaTheme="minorEastAsia"/>
          <w:color w:val="auto"/>
        </w:rPr>
        <w:t>输入。平衡后的实际</w:t>
      </w:r>
      <w:r w:rsidRPr="002D041A">
        <w:rPr>
          <w:rFonts w:eastAsiaTheme="minorEastAsia"/>
          <w:color w:val="auto"/>
        </w:rPr>
        <w:t>CMD</w:t>
      </w:r>
      <w:r w:rsidRPr="002D041A">
        <w:rPr>
          <w:rFonts w:eastAsiaTheme="minorEastAsia"/>
          <w:color w:val="auto"/>
        </w:rPr>
        <w:t>模拟开始。</w:t>
      </w:r>
    </w:p>
    <w:p w:rsidR="00062657" w:rsidRPr="002D041A" w:rsidRDefault="00062657" w:rsidP="00062657">
      <w:pPr>
        <w:rPr>
          <w:rFonts w:eastAsiaTheme="minorEastAsia"/>
          <w:color w:val="auto"/>
        </w:rPr>
      </w:pPr>
      <w:r w:rsidRPr="002D041A">
        <w:rPr>
          <w:rFonts w:eastAsiaTheme="minorEastAsia"/>
          <w:color w:val="auto"/>
        </w:rPr>
        <w:t>测试：</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 / part_cmd_water /</w:t>
      </w:r>
      <w:r w:rsidRPr="002D041A">
        <w:rPr>
          <w:rFonts w:eastAsiaTheme="minorEastAsia"/>
          <w:color w:val="auto"/>
        </w:rPr>
        <w:t>启动。</w:t>
      </w:r>
    </w:p>
    <w:p w:rsidR="00062657" w:rsidRPr="002D041A" w:rsidRDefault="00062657" w:rsidP="00062657">
      <w:pPr>
        <w:rPr>
          <w:rFonts w:eastAsiaTheme="minorEastAsia"/>
          <w:color w:val="auto"/>
        </w:rPr>
      </w:pPr>
      <w:r w:rsidRPr="002D041A">
        <w:rPr>
          <w:rFonts w:eastAsiaTheme="minorEastAsia"/>
          <w:color w:val="auto"/>
        </w:rPr>
        <w:t>ipimd = 3</w:t>
      </w:r>
      <w:r w:rsidRPr="002D041A">
        <w:rPr>
          <w:rFonts w:eastAsiaTheme="minorEastAsia"/>
          <w:color w:val="auto"/>
        </w:rPr>
        <w:t>！</w:t>
      </w:r>
      <w:r w:rsidRPr="002D041A">
        <w:rPr>
          <w:rFonts w:eastAsiaTheme="minorEastAsia"/>
          <w:color w:val="auto"/>
        </w:rPr>
        <w:t xml:space="preserve"> CMD</w:t>
      </w:r>
    </w:p>
    <w:p w:rsidR="00062657" w:rsidRPr="002D041A" w:rsidRDefault="00062657" w:rsidP="00062657">
      <w:pPr>
        <w:rPr>
          <w:rFonts w:eastAsiaTheme="minorEastAsia"/>
          <w:color w:val="auto"/>
        </w:rPr>
      </w:pPr>
      <w:r w:rsidRPr="002D041A">
        <w:rPr>
          <w:rFonts w:eastAsiaTheme="minorEastAsia"/>
          <w:color w:val="auto"/>
        </w:rPr>
        <w:lastRenderedPageBreak/>
        <w:t>NTX = 5</w:t>
      </w:r>
      <w:r w:rsidRPr="002D041A">
        <w:rPr>
          <w:rFonts w:eastAsiaTheme="minorEastAsia"/>
          <w:color w:val="auto"/>
        </w:rPr>
        <w:t>，艾力斯特</w:t>
      </w:r>
      <w:r w:rsidRPr="002D041A">
        <w:rPr>
          <w:rFonts w:eastAsiaTheme="minorEastAsia"/>
          <w:color w:val="auto"/>
        </w:rPr>
        <w:t>= 1 NTB = 1 TEMP0 = 298.15</w:t>
      </w:r>
      <w:r w:rsidRPr="002D041A">
        <w:rPr>
          <w:rFonts w:eastAsiaTheme="minorEastAsia"/>
          <w:color w:val="auto"/>
        </w:rPr>
        <w:t>，拍子</w:t>
      </w:r>
      <w:r w:rsidRPr="002D041A">
        <w:rPr>
          <w:rFonts w:eastAsiaTheme="minorEastAsia"/>
          <w:color w:val="auto"/>
        </w:rPr>
        <w:t>= 298.15</w:t>
      </w:r>
      <w:r w:rsidRPr="002D041A">
        <w:rPr>
          <w:rFonts w:eastAsiaTheme="minorEastAsia"/>
          <w:color w:val="auto"/>
        </w:rPr>
        <w:t>，</w:t>
      </w:r>
      <w:r w:rsidRPr="002D041A">
        <w:rPr>
          <w:rFonts w:eastAsiaTheme="minorEastAsia"/>
          <w:color w:val="auto"/>
        </w:rPr>
        <w:t>temp0les = -1</w:t>
      </w:r>
      <w:r w:rsidRPr="002D041A">
        <w:rPr>
          <w:rFonts w:eastAsiaTheme="minorEastAsia"/>
          <w:color w:val="auto"/>
        </w:rPr>
        <w:t>。切</w:t>
      </w:r>
      <w:r w:rsidRPr="002D041A">
        <w:rPr>
          <w:rFonts w:eastAsiaTheme="minorEastAsia"/>
          <w:color w:val="auto"/>
        </w:rPr>
        <w:t>= 7.0</w:t>
      </w:r>
    </w:p>
    <w:p w:rsidR="00062657" w:rsidRPr="002D041A" w:rsidRDefault="00062657" w:rsidP="00062657">
      <w:pPr>
        <w:rPr>
          <w:rFonts w:eastAsiaTheme="minorEastAsia"/>
          <w:color w:val="auto"/>
        </w:rPr>
      </w:pPr>
      <w:r w:rsidRPr="002D041A">
        <w:rPr>
          <w:rFonts w:eastAsiaTheme="minorEastAsia"/>
          <w:color w:val="auto"/>
        </w:rPr>
        <w:t>NTT = 4</w:t>
      </w:r>
      <w:r w:rsidRPr="002D041A">
        <w:rPr>
          <w:rFonts w:eastAsiaTheme="minorEastAsia"/>
          <w:color w:val="auto"/>
        </w:rPr>
        <w:t>，</w:t>
      </w:r>
      <w:r w:rsidRPr="002D041A">
        <w:rPr>
          <w:rFonts w:eastAsiaTheme="minorEastAsia"/>
          <w:color w:val="auto"/>
        </w:rPr>
        <w:t>nchain = 4</w:t>
      </w:r>
      <w:r w:rsidRPr="002D041A">
        <w:rPr>
          <w:rFonts w:eastAsiaTheme="minorEastAsia"/>
          <w:color w:val="auto"/>
        </w:rPr>
        <w:t>！</w:t>
      </w:r>
      <w:r w:rsidRPr="002D041A">
        <w:rPr>
          <w:rFonts w:eastAsiaTheme="minorEastAsia"/>
          <w:color w:val="auto"/>
        </w:rPr>
        <w:t xml:space="preserve"> Nose'</w:t>
      </w:r>
      <w:r w:rsidRPr="002D041A">
        <w:rPr>
          <w:rFonts w:eastAsiaTheme="minorEastAsia"/>
          <w:color w:val="auto"/>
        </w:rPr>
        <w:t>胡佛链</w:t>
      </w:r>
      <w:r w:rsidRPr="002D041A">
        <w:rPr>
          <w:rFonts w:eastAsiaTheme="minorEastAsia"/>
          <w:color w:val="auto"/>
        </w:rPr>
        <w:t>DT = 0.00005</w:t>
      </w:r>
      <w:r w:rsidRPr="002D041A">
        <w:rPr>
          <w:rFonts w:eastAsiaTheme="minorEastAsia"/>
          <w:color w:val="auto"/>
        </w:rPr>
        <w:t>，</w:t>
      </w:r>
      <w:r w:rsidRPr="002D041A">
        <w:rPr>
          <w:rFonts w:eastAsiaTheme="minorEastAsia"/>
          <w:color w:val="auto"/>
        </w:rPr>
        <w:t>nstlim = 100 = eq_cmd .FALSE</w:t>
      </w:r>
      <w:r w:rsidRPr="002D041A">
        <w:rPr>
          <w:rFonts w:eastAsiaTheme="minorEastAsia"/>
          <w:color w:val="auto"/>
        </w:rPr>
        <w:t>。！实际</w:t>
      </w:r>
      <w:r w:rsidRPr="002D041A">
        <w:rPr>
          <w:rFonts w:eastAsiaTheme="minorEastAsia"/>
          <w:color w:val="auto"/>
        </w:rPr>
        <w:t>CMD adiab_param = 0.5</w:t>
      </w:r>
      <w:r w:rsidRPr="002D041A">
        <w:rPr>
          <w:rFonts w:eastAsiaTheme="minorEastAsia"/>
          <w:color w:val="auto"/>
        </w:rPr>
        <w:t>！绝热参数</w:t>
      </w:r>
      <w:r w:rsidRPr="002D041A">
        <w:rPr>
          <w:rFonts w:eastAsiaTheme="minorEastAsia"/>
          <w:color w:val="auto"/>
        </w:rPr>
        <w:t>ntpr = 20</w:t>
      </w:r>
      <w:r w:rsidRPr="002D041A">
        <w:rPr>
          <w:rFonts w:eastAsiaTheme="minorEastAsia"/>
          <w:color w:val="auto"/>
        </w:rPr>
        <w:t>，</w:t>
      </w:r>
      <w:r w:rsidRPr="002D041A">
        <w:rPr>
          <w:rFonts w:eastAsiaTheme="minorEastAsia"/>
          <w:color w:val="auto"/>
        </w:rPr>
        <w:t>ntwr = 20</w:t>
      </w:r>
    </w:p>
    <w:p w:rsidR="00062657" w:rsidRPr="002D041A" w:rsidRDefault="00062657" w:rsidP="00062657">
      <w:pPr>
        <w:rPr>
          <w:rFonts w:eastAsiaTheme="minorEastAsia"/>
          <w:color w:val="auto"/>
        </w:rPr>
      </w:pPr>
      <w:r w:rsidRPr="002D041A">
        <w:rPr>
          <w:rFonts w:eastAsiaTheme="minorEastAsia"/>
          <w:color w:val="auto"/>
        </w:rPr>
        <w:t>c</w:t>
      </w:r>
      <w:r w:rsidRPr="002D041A">
        <w:rPr>
          <w:rFonts w:eastAsiaTheme="minorEastAsia"/>
          <w:color w:val="auto"/>
        </w:rPr>
        <w:t>）对于</w:t>
      </w:r>
      <w:r w:rsidRPr="002D041A">
        <w:rPr>
          <w:rFonts w:eastAsiaTheme="minorEastAsia"/>
          <w:color w:val="auto"/>
        </w:rPr>
        <w:t>sander.LES CMD</w:t>
      </w:r>
      <w:r w:rsidRPr="002D041A">
        <w:rPr>
          <w:rFonts w:eastAsiaTheme="minorEastAsia"/>
          <w:color w:val="auto"/>
        </w:rPr>
        <w:t>输入。实际</w:t>
      </w:r>
      <w:r w:rsidRPr="002D041A">
        <w:rPr>
          <w:rFonts w:eastAsiaTheme="minorEastAsia"/>
          <w:color w:val="auto"/>
        </w:rPr>
        <w:t>CMD</w:t>
      </w:r>
      <w:r w:rsidRPr="002D041A">
        <w:rPr>
          <w:rFonts w:eastAsiaTheme="minorEastAsia"/>
          <w:color w:val="auto"/>
        </w:rPr>
        <w:t>的重新启动。</w:t>
      </w:r>
    </w:p>
    <w:p w:rsidR="00062657" w:rsidRPr="002D041A" w:rsidRDefault="00062657" w:rsidP="00062657">
      <w:pPr>
        <w:rPr>
          <w:rFonts w:eastAsiaTheme="minorEastAsia"/>
          <w:color w:val="auto"/>
        </w:rPr>
      </w:pPr>
      <w:r w:rsidRPr="002D041A">
        <w:rPr>
          <w:rFonts w:eastAsiaTheme="minorEastAsia"/>
          <w:color w:val="auto"/>
        </w:rPr>
        <w:t>测试：</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 / part_cmd_water /</w:t>
      </w:r>
      <w:r w:rsidRPr="002D041A">
        <w:rPr>
          <w:rFonts w:eastAsiaTheme="minorEastAsia"/>
          <w:color w:val="auto"/>
        </w:rPr>
        <w:t>重启。</w:t>
      </w:r>
    </w:p>
    <w:p w:rsidR="00062657" w:rsidRPr="002D041A" w:rsidRDefault="00062657" w:rsidP="00062657">
      <w:pPr>
        <w:rPr>
          <w:rFonts w:eastAsiaTheme="minorEastAsia"/>
          <w:color w:val="auto"/>
        </w:rPr>
      </w:pPr>
      <w:r w:rsidRPr="002D041A">
        <w:rPr>
          <w:rFonts w:eastAsiaTheme="minorEastAsia"/>
          <w:color w:val="auto"/>
        </w:rPr>
        <w:t>ipimd = 3</w:t>
      </w:r>
      <w:r w:rsidRPr="002D041A">
        <w:rPr>
          <w:rFonts w:eastAsiaTheme="minorEastAsia"/>
          <w:color w:val="auto"/>
        </w:rPr>
        <w:t>！</w:t>
      </w:r>
      <w:r w:rsidRPr="002D041A">
        <w:rPr>
          <w:rFonts w:eastAsiaTheme="minorEastAsia"/>
          <w:color w:val="auto"/>
        </w:rPr>
        <w:t xml:space="preserve"> CMD</w:t>
      </w:r>
    </w:p>
    <w:p w:rsidR="00062657" w:rsidRPr="002D041A" w:rsidRDefault="00062657" w:rsidP="00062657">
      <w:pPr>
        <w:rPr>
          <w:rFonts w:eastAsiaTheme="minorEastAsia"/>
          <w:color w:val="auto"/>
        </w:rPr>
      </w:pPr>
      <w:r w:rsidRPr="002D041A">
        <w:rPr>
          <w:rFonts w:eastAsiaTheme="minorEastAsia"/>
          <w:color w:val="auto"/>
        </w:rPr>
        <w:t>NTX = 5</w:t>
      </w:r>
      <w:r w:rsidRPr="002D041A">
        <w:rPr>
          <w:rFonts w:eastAsiaTheme="minorEastAsia"/>
          <w:color w:val="auto"/>
        </w:rPr>
        <w:t>，艾力斯特</w:t>
      </w:r>
      <w:r w:rsidRPr="002D041A">
        <w:rPr>
          <w:rFonts w:eastAsiaTheme="minorEastAsia"/>
          <w:color w:val="auto"/>
        </w:rPr>
        <w:t>= 1 NTB = 1 TEMP0 = 298.15</w:t>
      </w:r>
      <w:r w:rsidRPr="002D041A">
        <w:rPr>
          <w:rFonts w:eastAsiaTheme="minorEastAsia"/>
          <w:color w:val="auto"/>
        </w:rPr>
        <w:t>，拍子</w:t>
      </w:r>
      <w:r w:rsidRPr="002D041A">
        <w:rPr>
          <w:rFonts w:eastAsiaTheme="minorEastAsia"/>
          <w:color w:val="auto"/>
        </w:rPr>
        <w:t>= 298.15</w:t>
      </w:r>
      <w:r w:rsidRPr="002D041A">
        <w:rPr>
          <w:rFonts w:eastAsiaTheme="minorEastAsia"/>
          <w:color w:val="auto"/>
        </w:rPr>
        <w:t>，</w:t>
      </w:r>
      <w:r w:rsidRPr="002D041A">
        <w:rPr>
          <w:rFonts w:eastAsiaTheme="minorEastAsia"/>
          <w:color w:val="auto"/>
        </w:rPr>
        <w:t>temp0les = -1</w:t>
      </w:r>
      <w:r w:rsidRPr="002D041A">
        <w:rPr>
          <w:rFonts w:eastAsiaTheme="minorEastAsia"/>
          <w:color w:val="auto"/>
        </w:rPr>
        <w:t>。切</w:t>
      </w:r>
      <w:r w:rsidRPr="002D041A">
        <w:rPr>
          <w:rFonts w:eastAsiaTheme="minorEastAsia"/>
          <w:color w:val="auto"/>
        </w:rPr>
        <w:t>= 7.0</w:t>
      </w:r>
    </w:p>
    <w:p w:rsidR="00062657" w:rsidRPr="002D041A" w:rsidRDefault="00062657" w:rsidP="00062657">
      <w:pPr>
        <w:rPr>
          <w:rFonts w:eastAsiaTheme="minorEastAsia"/>
          <w:color w:val="auto"/>
        </w:rPr>
      </w:pPr>
      <w:r w:rsidRPr="002D041A">
        <w:rPr>
          <w:rFonts w:eastAsiaTheme="minorEastAsia"/>
          <w:color w:val="auto"/>
        </w:rPr>
        <w:t>NTT = 4</w:t>
      </w:r>
      <w:r w:rsidRPr="002D041A">
        <w:rPr>
          <w:rFonts w:eastAsiaTheme="minorEastAsia"/>
          <w:color w:val="auto"/>
        </w:rPr>
        <w:t>，</w:t>
      </w:r>
      <w:r w:rsidRPr="002D041A">
        <w:rPr>
          <w:rFonts w:eastAsiaTheme="minorEastAsia"/>
          <w:color w:val="auto"/>
        </w:rPr>
        <w:t>nchain = 4</w:t>
      </w:r>
      <w:r w:rsidRPr="002D041A">
        <w:rPr>
          <w:rFonts w:eastAsiaTheme="minorEastAsia"/>
          <w:color w:val="auto"/>
        </w:rPr>
        <w:t>！</w:t>
      </w:r>
      <w:r w:rsidRPr="002D041A">
        <w:rPr>
          <w:rFonts w:eastAsiaTheme="minorEastAsia"/>
          <w:color w:val="auto"/>
        </w:rPr>
        <w:t xml:space="preserve"> Nose'</w:t>
      </w:r>
      <w:r w:rsidRPr="002D041A">
        <w:rPr>
          <w:rFonts w:eastAsiaTheme="minorEastAsia"/>
          <w:color w:val="auto"/>
        </w:rPr>
        <w:t>胡佛链</w:t>
      </w:r>
      <w:r w:rsidRPr="002D041A">
        <w:rPr>
          <w:rFonts w:eastAsiaTheme="minorEastAsia"/>
          <w:color w:val="auto"/>
        </w:rPr>
        <w:t>DT = 0.00005</w:t>
      </w:r>
      <w:r w:rsidRPr="002D041A">
        <w:rPr>
          <w:rFonts w:eastAsiaTheme="minorEastAsia"/>
          <w:color w:val="auto"/>
        </w:rPr>
        <w:t>，</w:t>
      </w:r>
      <w:r w:rsidRPr="002D041A">
        <w:rPr>
          <w:rFonts w:eastAsiaTheme="minorEastAsia"/>
          <w:color w:val="auto"/>
        </w:rPr>
        <w:t>nstlim = 100 = eq_cmd .FALSE</w:t>
      </w:r>
      <w:r w:rsidRPr="002D041A">
        <w:rPr>
          <w:rFonts w:eastAsiaTheme="minorEastAsia"/>
          <w:color w:val="auto"/>
        </w:rPr>
        <w:t>。！实际</w:t>
      </w:r>
      <w:r w:rsidRPr="002D041A">
        <w:rPr>
          <w:rFonts w:eastAsiaTheme="minorEastAsia"/>
          <w:color w:val="auto"/>
        </w:rPr>
        <w:t>CMD restart_cmd = .TRUE</w:t>
      </w:r>
      <w:r w:rsidRPr="002D041A">
        <w:rPr>
          <w:rFonts w:eastAsiaTheme="minorEastAsia"/>
          <w:color w:val="auto"/>
        </w:rPr>
        <w:t>。！重新启动</w:t>
      </w:r>
      <w:r w:rsidRPr="002D041A">
        <w:rPr>
          <w:rFonts w:eastAsiaTheme="minorEastAsia"/>
          <w:color w:val="auto"/>
        </w:rPr>
        <w:t>adiab_param = 0.5</w:t>
      </w:r>
      <w:r w:rsidRPr="002D041A">
        <w:rPr>
          <w:rFonts w:eastAsiaTheme="minorEastAsia"/>
          <w:color w:val="auto"/>
        </w:rPr>
        <w:t>！绝热参数</w:t>
      </w:r>
      <w:r w:rsidRPr="002D041A">
        <w:rPr>
          <w:rFonts w:eastAsiaTheme="minorEastAsia"/>
          <w:color w:val="auto"/>
        </w:rPr>
        <w:t>ntpr = 20</w:t>
      </w:r>
      <w:r w:rsidRPr="002D041A">
        <w:rPr>
          <w:rFonts w:eastAsiaTheme="minorEastAsia"/>
          <w:color w:val="auto"/>
        </w:rPr>
        <w:t>，</w:t>
      </w:r>
      <w:r w:rsidRPr="002D041A">
        <w:rPr>
          <w:rFonts w:eastAsiaTheme="minorEastAsia"/>
          <w:color w:val="auto"/>
        </w:rPr>
        <w:t>ntwr = 20</w:t>
      </w:r>
    </w:p>
    <w:p w:rsidR="00062657" w:rsidRPr="002D041A" w:rsidRDefault="00062657" w:rsidP="00062657">
      <w:pPr>
        <w:rPr>
          <w:rFonts w:eastAsiaTheme="minorEastAsia"/>
          <w:color w:val="auto"/>
        </w:rPr>
      </w:pPr>
      <w:r w:rsidRPr="002D041A">
        <w:rPr>
          <w:rFonts w:eastAsiaTheme="minorEastAsia"/>
          <w:color w:val="auto"/>
        </w:rPr>
        <w:t>5.3</w:t>
      </w:r>
      <w:r w:rsidRPr="002D041A">
        <w:rPr>
          <w:rFonts w:eastAsiaTheme="minorEastAsia"/>
          <w:color w:val="auto"/>
        </w:rPr>
        <w:t>。环聚合物分子动力学（</w:t>
      </w:r>
      <w:r w:rsidRPr="002D041A">
        <w:rPr>
          <w:rFonts w:eastAsiaTheme="minorEastAsia"/>
          <w:color w:val="auto"/>
        </w:rPr>
        <w:t>RPMD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RPMD</w:t>
      </w:r>
      <w:r w:rsidRPr="002D041A">
        <w:rPr>
          <w:rFonts w:eastAsiaTheme="minorEastAsia"/>
          <w:color w:val="auto"/>
        </w:rPr>
        <w:t>和必要的输入</w:t>
      </w:r>
      <w:r w:rsidRPr="002D041A">
        <w:rPr>
          <w:rFonts w:eastAsiaTheme="minorEastAsia"/>
          <w:color w:val="auto"/>
        </w:rPr>
        <w:t>/</w:t>
      </w:r>
      <w:r w:rsidRPr="002D041A">
        <w:rPr>
          <w:rFonts w:eastAsiaTheme="minorEastAsia"/>
          <w:color w:val="auto"/>
        </w:rPr>
        <w:t>输出的文件的执行的那些相同</w:t>
      </w:r>
      <w:r w:rsidRPr="002D041A">
        <w:rPr>
          <w:rFonts w:eastAsiaTheme="minorEastAsia"/>
          <w:color w:val="auto"/>
        </w:rPr>
        <w:t>PRIMPIMD</w:t>
      </w:r>
      <w:r w:rsidRPr="002D041A">
        <w:rPr>
          <w:rFonts w:eastAsiaTheme="minorEastAsia"/>
          <w:color w:val="auto"/>
        </w:rPr>
        <w:t>（见第</w:t>
      </w:r>
      <w:r w:rsidRPr="002D041A">
        <w:rPr>
          <w:rFonts w:eastAsiaTheme="minorEastAsia"/>
          <w:color w:val="auto"/>
        </w:rPr>
        <w:t>5.1.2</w:t>
      </w:r>
      <w:r w:rsidRPr="002D041A">
        <w:rPr>
          <w:rFonts w:eastAsiaTheme="minorEastAsia"/>
          <w:color w:val="auto"/>
        </w:rPr>
        <w:t>节）。该</w:t>
      </w:r>
      <w:r w:rsidRPr="002D041A">
        <w:rPr>
          <w:rFonts w:eastAsiaTheme="minorEastAsia"/>
          <w:color w:val="auto"/>
        </w:rPr>
        <w:t>MDIN</w:t>
      </w:r>
      <w:r w:rsidRPr="002D041A">
        <w:rPr>
          <w:rFonts w:eastAsiaTheme="minorEastAsia"/>
          <w:color w:val="auto"/>
        </w:rPr>
        <w:t>输入是一样的用于与下面描述只有少数差异</w:t>
      </w:r>
      <w:r w:rsidRPr="002D041A">
        <w:rPr>
          <w:rFonts w:eastAsiaTheme="minorEastAsia"/>
          <w:color w:val="auto"/>
        </w:rPr>
        <w:t>PRIMPIMD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5.3.1</w:t>
      </w:r>
      <w:r w:rsidRPr="002D041A">
        <w:rPr>
          <w:rFonts w:eastAsiaTheme="minorEastAsia"/>
          <w:color w:val="auto"/>
        </w:rPr>
        <w:t>。输入参数</w:t>
      </w:r>
    </w:p>
    <w:p w:rsidR="00062657" w:rsidRPr="002D041A" w:rsidRDefault="00062657" w:rsidP="00062657">
      <w:pPr>
        <w:rPr>
          <w:rFonts w:eastAsiaTheme="minorEastAsia"/>
          <w:color w:val="auto"/>
        </w:rPr>
      </w:pPr>
      <w:r w:rsidRPr="002D041A">
        <w:rPr>
          <w:rFonts w:eastAsiaTheme="minorEastAsia"/>
          <w:color w:val="auto"/>
        </w:rPr>
        <w:t>为了执行</w:t>
      </w:r>
      <w:r w:rsidRPr="002D041A">
        <w:rPr>
          <w:rFonts w:eastAsiaTheme="minorEastAsia"/>
          <w:color w:val="auto"/>
        </w:rPr>
        <w:t>RPMD</w:t>
      </w:r>
      <w:r w:rsidRPr="002D041A">
        <w:rPr>
          <w:rFonts w:eastAsiaTheme="minorEastAsia"/>
          <w:color w:val="auto"/>
        </w:rPr>
        <w:t>下列标志是必需的文件</w:t>
      </w:r>
      <w:r w:rsidRPr="002D041A">
        <w:rPr>
          <w:rFonts w:eastAsiaTheme="minorEastAsia"/>
          <w:color w:val="auto"/>
        </w:rPr>
        <w:t>MDIN</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ipimd</w:t>
      </w:r>
      <w:r w:rsidRPr="002D041A">
        <w:rPr>
          <w:rFonts w:eastAsiaTheme="minorEastAsia"/>
          <w:color w:val="auto"/>
        </w:rPr>
        <w:t>标志用于基于所述路径积分形式主义的不同的方法。参见第</w:t>
      </w:r>
      <w:r w:rsidRPr="002D041A">
        <w:rPr>
          <w:rFonts w:eastAsiaTheme="minorEastAsia"/>
          <w:color w:val="auto"/>
        </w:rPr>
        <w:t>5.1.2</w:t>
      </w:r>
      <w:r w:rsidRPr="002D041A">
        <w:rPr>
          <w:rFonts w:eastAsiaTheme="minorEastAsia"/>
          <w:color w:val="auto"/>
        </w:rPr>
        <w:t>其他值。</w:t>
      </w:r>
    </w:p>
    <w:p w:rsidR="00062657" w:rsidRPr="002D041A" w:rsidRDefault="00062657" w:rsidP="00062657">
      <w:pPr>
        <w:rPr>
          <w:rFonts w:eastAsiaTheme="minorEastAsia"/>
          <w:color w:val="auto"/>
        </w:rPr>
      </w:pPr>
      <w:r w:rsidRPr="002D041A">
        <w:rPr>
          <w:rFonts w:eastAsiaTheme="minorEastAsia"/>
          <w:color w:val="auto"/>
        </w:rPr>
        <w:t>= 4</w:t>
      </w:r>
      <w:r w:rsidRPr="002D041A">
        <w:rPr>
          <w:rFonts w:eastAsiaTheme="minorEastAsia"/>
          <w:color w:val="auto"/>
        </w:rPr>
        <w:t>定义</w:t>
      </w:r>
      <w:r w:rsidRPr="002D041A">
        <w:rPr>
          <w:rFonts w:eastAsiaTheme="minorEastAsia"/>
          <w:color w:val="auto"/>
        </w:rPr>
        <w:t>RPMD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NTT</w:t>
      </w:r>
      <w:r w:rsidRPr="002D041A">
        <w:rPr>
          <w:rFonts w:eastAsiaTheme="minorEastAsia"/>
          <w:color w:val="auto"/>
        </w:rPr>
        <w:t>将其设为</w:t>
      </w:r>
      <w:r w:rsidRPr="002D041A">
        <w:rPr>
          <w:rFonts w:eastAsiaTheme="minorEastAsia"/>
          <w:color w:val="auto"/>
        </w:rPr>
        <w:t>0</w:t>
      </w:r>
      <w:r w:rsidRPr="002D041A">
        <w:rPr>
          <w:rFonts w:eastAsiaTheme="minorEastAsia"/>
          <w:color w:val="auto"/>
        </w:rPr>
        <w:t>，恒能源动力</w:t>
      </w:r>
      <w:r w:rsidRPr="002D041A">
        <w:rPr>
          <w:rFonts w:eastAsiaTheme="minorEastAsia"/>
          <w:color w:val="auto"/>
        </w:rPr>
        <w:t>NSCM</w:t>
      </w:r>
      <w:r w:rsidRPr="002D041A">
        <w:rPr>
          <w:rFonts w:eastAsiaTheme="minorEastAsia"/>
          <w:color w:val="auto"/>
        </w:rPr>
        <w:t>将其设为</w:t>
      </w:r>
      <w:r w:rsidRPr="002D041A">
        <w:rPr>
          <w:rFonts w:eastAsiaTheme="minorEastAsia"/>
          <w:color w:val="auto"/>
        </w:rPr>
        <w:t>0</w:t>
      </w:r>
      <w:r w:rsidRPr="002D041A">
        <w:rPr>
          <w:rFonts w:eastAsiaTheme="minorEastAsia"/>
          <w:color w:val="auto"/>
        </w:rPr>
        <w:t>，以避免删除平移和质心</w:t>
      </w:r>
      <w:r w:rsidRPr="002D041A">
        <w:rPr>
          <w:rFonts w:eastAsiaTheme="minorEastAsia"/>
          <w:color w:val="auto"/>
        </w:rPr>
        <w:t>-</w:t>
      </w:r>
      <w:r w:rsidRPr="002D041A">
        <w:rPr>
          <w:rFonts w:eastAsiaTheme="minorEastAsia"/>
          <w:color w:val="auto"/>
        </w:rPr>
        <w:t>旋转运动。</w:t>
      </w:r>
    </w:p>
    <w:p w:rsidR="00062657" w:rsidRPr="002D041A" w:rsidRDefault="00062657" w:rsidP="00062657">
      <w:pPr>
        <w:rPr>
          <w:rFonts w:eastAsiaTheme="minorEastAsia"/>
          <w:color w:val="auto"/>
        </w:rPr>
      </w:pPr>
      <w:r w:rsidRPr="002D041A">
        <w:rPr>
          <w:rFonts w:eastAsiaTheme="minorEastAsia"/>
          <w:color w:val="auto"/>
        </w:rPr>
        <w:t>你必须首先使用</w:t>
      </w:r>
      <w:r w:rsidRPr="002D041A">
        <w:rPr>
          <w:rFonts w:eastAsiaTheme="minorEastAsia"/>
          <w:color w:val="auto"/>
        </w:rPr>
        <w:t>PRIMPIMD</w:t>
      </w:r>
      <w:r w:rsidRPr="002D041A">
        <w:rPr>
          <w:rFonts w:eastAsiaTheme="minorEastAsia"/>
          <w:color w:val="auto"/>
        </w:rPr>
        <w:t>系统的量子平衡配置</w:t>
      </w:r>
    </w:p>
    <w:p w:rsidR="00062657" w:rsidRPr="002D041A" w:rsidRDefault="00062657" w:rsidP="00062657">
      <w:pPr>
        <w:rPr>
          <w:rFonts w:eastAsiaTheme="minorEastAsia"/>
          <w:color w:val="auto"/>
        </w:rPr>
      </w:pPr>
      <w:r w:rsidRPr="002D041A">
        <w:rPr>
          <w:rFonts w:eastAsiaTheme="minorEastAsia"/>
          <w:color w:val="auto"/>
        </w:rPr>
        <w:t>（见第</w:t>
      </w:r>
      <w:r w:rsidRPr="002D041A">
        <w:rPr>
          <w:rFonts w:eastAsiaTheme="minorEastAsia"/>
          <w:color w:val="auto"/>
        </w:rPr>
        <w:t>5.1.2</w:t>
      </w:r>
      <w:r w:rsidRPr="002D041A">
        <w:rPr>
          <w:rFonts w:eastAsiaTheme="minorEastAsia"/>
          <w:color w:val="auto"/>
        </w:rPr>
        <w:t>节），然后将其用作用于实际</w:t>
      </w:r>
      <w:r w:rsidRPr="002D041A">
        <w:rPr>
          <w:rFonts w:eastAsiaTheme="minorEastAsia"/>
          <w:color w:val="auto"/>
        </w:rPr>
        <w:t>RPMD</w:t>
      </w:r>
      <w:r w:rsidRPr="002D041A">
        <w:rPr>
          <w:rFonts w:eastAsiaTheme="minorEastAsia"/>
          <w:color w:val="auto"/>
        </w:rPr>
        <w:t>模拟初始配置。</w:t>
      </w:r>
    </w:p>
    <w:p w:rsidR="00062657" w:rsidRPr="002D041A" w:rsidRDefault="00062657" w:rsidP="00062657">
      <w:pPr>
        <w:rPr>
          <w:rFonts w:eastAsiaTheme="minorEastAsia"/>
          <w:color w:val="auto"/>
        </w:rPr>
      </w:pPr>
      <w:r w:rsidRPr="002D041A">
        <w:rPr>
          <w:rFonts w:eastAsiaTheme="minorEastAsia"/>
          <w:color w:val="auto"/>
        </w:rPr>
        <w:t>5.3.2</w:t>
      </w:r>
      <w:r w:rsidRPr="002D041A">
        <w:rPr>
          <w:rFonts w:eastAsiaTheme="minorEastAsia"/>
          <w:color w:val="auto"/>
        </w:rPr>
        <w:t>。例子</w:t>
      </w:r>
    </w:p>
    <w:p w:rsidR="00062657" w:rsidRPr="002D041A" w:rsidRDefault="00062657" w:rsidP="00062657">
      <w:pPr>
        <w:rPr>
          <w:rFonts w:eastAsiaTheme="minorEastAsia"/>
          <w:color w:val="auto"/>
        </w:rPr>
      </w:pPr>
      <w:r w:rsidRPr="002D041A">
        <w:rPr>
          <w:rFonts w:eastAsiaTheme="minorEastAsia"/>
          <w:color w:val="auto"/>
        </w:rPr>
        <w:t>在用于</w:t>
      </w:r>
      <w:r w:rsidRPr="002D041A">
        <w:rPr>
          <w:rFonts w:eastAsiaTheme="minorEastAsia"/>
          <w:color w:val="auto"/>
        </w:rPr>
        <w:t>RPMD</w:t>
      </w:r>
      <w:r w:rsidRPr="002D041A">
        <w:rPr>
          <w:rFonts w:eastAsiaTheme="minorEastAsia"/>
          <w:color w:val="auto"/>
        </w:rPr>
        <w:t>输入文件的以下的实施例被示出。您还鼓励检查测试用例</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a</w:t>
      </w:r>
      <w:r w:rsidRPr="002D041A">
        <w:rPr>
          <w:rFonts w:eastAsiaTheme="minorEastAsia"/>
          <w:color w:val="auto"/>
        </w:rPr>
        <w:t>）用于</w:t>
      </w:r>
      <w:r w:rsidRPr="002D041A">
        <w:rPr>
          <w:rFonts w:eastAsiaTheme="minorEastAsia"/>
          <w:color w:val="auto"/>
        </w:rPr>
        <w:t>sander.LES RPMD</w:t>
      </w:r>
      <w:r w:rsidRPr="002D041A">
        <w:rPr>
          <w:rFonts w:eastAsiaTheme="minorEastAsia"/>
          <w:color w:val="auto"/>
        </w:rPr>
        <w:t>输入。</w:t>
      </w:r>
    </w:p>
    <w:p w:rsidR="00062657" w:rsidRPr="002D041A" w:rsidRDefault="00062657" w:rsidP="00062657">
      <w:pPr>
        <w:rPr>
          <w:rFonts w:eastAsiaTheme="minorEastAsia"/>
          <w:color w:val="auto"/>
        </w:rPr>
      </w:pPr>
      <w:r w:rsidRPr="002D041A">
        <w:rPr>
          <w:rFonts w:eastAsiaTheme="minorEastAsia"/>
          <w:color w:val="auto"/>
        </w:rPr>
        <w:t>测试：</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PIMD / part_rpmd_water</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ipimd = 4</w:t>
      </w:r>
      <w:r w:rsidRPr="002D041A">
        <w:rPr>
          <w:rFonts w:eastAsiaTheme="minorEastAsia"/>
          <w:color w:val="auto"/>
        </w:rPr>
        <w:t>！</w:t>
      </w:r>
      <w:r w:rsidRPr="002D041A">
        <w:rPr>
          <w:rFonts w:eastAsiaTheme="minorEastAsia"/>
          <w:color w:val="auto"/>
        </w:rPr>
        <w:t xml:space="preserve"> RPMD NTX = 5</w:t>
      </w:r>
      <w:r w:rsidRPr="002D041A">
        <w:rPr>
          <w:rFonts w:eastAsiaTheme="minorEastAsia"/>
          <w:color w:val="auto"/>
        </w:rPr>
        <w:t>，艾力斯特</w:t>
      </w:r>
      <w:r w:rsidRPr="002D041A">
        <w:rPr>
          <w:rFonts w:eastAsiaTheme="minorEastAsia"/>
          <w:color w:val="auto"/>
        </w:rPr>
        <w:t>= 0 NTT = 0 NSCM = 0</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TEMP0 = 300</w:t>
      </w:r>
      <w:r w:rsidRPr="002D041A">
        <w:rPr>
          <w:rFonts w:eastAsiaTheme="minorEastAsia"/>
          <w:color w:val="auto"/>
        </w:rPr>
        <w:t>，</w:t>
      </w:r>
      <w:r w:rsidRPr="002D041A">
        <w:rPr>
          <w:rFonts w:eastAsiaTheme="minorEastAsia"/>
          <w:color w:val="auto"/>
        </w:rPr>
        <w:t>temp0les = -1</w:t>
      </w:r>
      <w:r w:rsidRPr="002D041A">
        <w:rPr>
          <w:rFonts w:eastAsiaTheme="minorEastAsia"/>
          <w:color w:val="auto"/>
        </w:rPr>
        <w:t>。切</w:t>
      </w:r>
      <w:r w:rsidRPr="002D041A">
        <w:rPr>
          <w:rFonts w:eastAsiaTheme="minorEastAsia"/>
          <w:color w:val="auto"/>
        </w:rPr>
        <w:t>= 7.0 DT = 0.0002</w:t>
      </w:r>
      <w:r w:rsidRPr="002D041A">
        <w:rPr>
          <w:rFonts w:eastAsiaTheme="minorEastAsia"/>
          <w:color w:val="auto"/>
        </w:rPr>
        <w:t>，</w:t>
      </w:r>
      <w:r w:rsidRPr="002D041A">
        <w:rPr>
          <w:rFonts w:eastAsiaTheme="minorEastAsia"/>
          <w:color w:val="auto"/>
        </w:rPr>
        <w:t>nstlim = 10 ntpr = 1</w:t>
      </w:r>
      <w:r w:rsidRPr="002D041A">
        <w:rPr>
          <w:rFonts w:eastAsiaTheme="minorEastAsia"/>
          <w:color w:val="auto"/>
        </w:rPr>
        <w:t>，</w:t>
      </w:r>
      <w:r w:rsidRPr="002D041A">
        <w:rPr>
          <w:rFonts w:eastAsiaTheme="minorEastAsia"/>
          <w:color w:val="auto"/>
        </w:rPr>
        <w:t>ntwr = 5</w:t>
      </w:r>
      <w:r w:rsidRPr="002D041A">
        <w:rPr>
          <w:rFonts w:eastAsiaTheme="minorEastAsia"/>
          <w:color w:val="auto"/>
        </w:rPr>
        <w:t>，</w:t>
      </w:r>
      <w:r w:rsidRPr="002D041A">
        <w:rPr>
          <w:rFonts w:eastAsiaTheme="minorEastAsia"/>
          <w:color w:val="auto"/>
        </w:rPr>
        <w:t>ntwx = 1</w:t>
      </w:r>
      <w:r w:rsidRPr="002D041A">
        <w:rPr>
          <w:rFonts w:eastAsiaTheme="minorEastAsia"/>
          <w:color w:val="auto"/>
        </w:rPr>
        <w:t>，</w:t>
      </w:r>
      <w:r w:rsidRPr="002D041A">
        <w:rPr>
          <w:rFonts w:eastAsiaTheme="minorEastAsia"/>
          <w:color w:val="auto"/>
        </w:rPr>
        <w:t>ntwv = 1</w:t>
      </w:r>
    </w:p>
    <w:p w:rsidR="00062657" w:rsidRPr="002D041A" w:rsidRDefault="00062657" w:rsidP="00062657">
      <w:pPr>
        <w:rPr>
          <w:rFonts w:eastAsiaTheme="minorEastAsia"/>
          <w:color w:val="auto"/>
        </w:rPr>
      </w:pPr>
      <w:r w:rsidRPr="002D041A">
        <w:rPr>
          <w:rFonts w:eastAsiaTheme="minorEastAsia"/>
          <w:color w:val="auto"/>
        </w:rPr>
        <w:lastRenderedPageBreak/>
        <w:t>5.4</w:t>
      </w:r>
      <w:r w:rsidRPr="002D041A">
        <w:rPr>
          <w:rFonts w:eastAsiaTheme="minorEastAsia"/>
          <w:color w:val="auto"/>
        </w:rPr>
        <w:t>。线性半经典的初始值表示</w:t>
      </w:r>
    </w:p>
    <w:p w:rsidR="00062657" w:rsidRPr="002D041A" w:rsidRDefault="00062657" w:rsidP="00062657">
      <w:pPr>
        <w:rPr>
          <w:rFonts w:eastAsiaTheme="minorEastAsia"/>
          <w:color w:val="auto"/>
        </w:rPr>
      </w:pPr>
      <w:r w:rsidRPr="002D041A">
        <w:rPr>
          <w:rFonts w:eastAsiaTheme="minorEastAsia"/>
          <w:color w:val="auto"/>
        </w:rPr>
        <w:t>5.4.1</w:t>
      </w:r>
      <w:r w:rsidRPr="002D041A">
        <w:rPr>
          <w:rFonts w:eastAsiaTheme="minorEastAsia"/>
          <w:color w:val="auto"/>
        </w:rPr>
        <w:t>。实验观测和热相关函数</w:t>
      </w:r>
    </w:p>
    <w:p w:rsidR="00062657" w:rsidRPr="002D041A" w:rsidRDefault="00062657" w:rsidP="00062657">
      <w:pPr>
        <w:rPr>
          <w:rFonts w:eastAsiaTheme="minorEastAsia"/>
          <w:color w:val="auto"/>
        </w:rPr>
      </w:pPr>
      <w:r w:rsidRPr="002D041A">
        <w:rPr>
          <w:rFonts w:eastAsiaTheme="minorEastAsia"/>
          <w:color w:val="auto"/>
        </w:rPr>
        <w:t>最大量的在复杂系统的动力学利益可以在热时的自相关函数</w:t>
      </w:r>
      <w:r w:rsidRPr="002D041A">
        <w:rPr>
          <w:rFonts w:eastAsiaTheme="minorEastAsia"/>
          <w:color w:val="auto"/>
        </w:rPr>
        <w:t>[212]</w:t>
      </w:r>
      <w:r w:rsidRPr="002D041A">
        <w:rPr>
          <w:rFonts w:eastAsiaTheme="minorEastAsia"/>
          <w:color w:val="auto"/>
        </w:rPr>
        <w:t>，它的形式为来表示</w:t>
      </w:r>
    </w:p>
    <w:p w:rsidR="00062657" w:rsidRPr="002D041A" w:rsidRDefault="00062657" w:rsidP="00062657">
      <w:pPr>
        <w:rPr>
          <w:rFonts w:eastAsiaTheme="minorEastAsia"/>
          <w:color w:val="auto"/>
        </w:rPr>
      </w:pPr>
      <w:r w:rsidRPr="002D041A">
        <w:rPr>
          <w:rFonts w:eastAsiaTheme="minorEastAsia"/>
          <w:color w:val="auto"/>
        </w:rPr>
        <w:t>1</w:t>
      </w:r>
    </w:p>
    <w:p w:rsidR="00062657" w:rsidRPr="002D041A" w:rsidRDefault="00062657" w:rsidP="00062657">
      <w:pPr>
        <w:rPr>
          <w:rFonts w:eastAsiaTheme="minorEastAsia"/>
          <w:color w:val="auto"/>
        </w:rPr>
      </w:pPr>
      <w:r w:rsidRPr="002D041A">
        <w:rPr>
          <w:rFonts w:eastAsiaTheme="minorEastAsia"/>
          <w:color w:val="auto"/>
        </w:rPr>
        <w:t>CAB</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 TR</w:t>
      </w:r>
      <w:r w:rsidRPr="002D041A">
        <w:rPr>
          <w:rFonts w:eastAsiaTheme="minorEastAsia"/>
          <w:color w:val="auto"/>
        </w:rPr>
        <w:t>（</w:t>
      </w:r>
      <w:r w:rsidRPr="002D041A">
        <w:rPr>
          <w:rFonts w:eastAsiaTheme="minorEastAsia"/>
          <w:color w:val="auto"/>
        </w:rPr>
        <w:t>5.12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ž</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Aβstd= E-βH</w:t>
      </w:r>
      <w:r w:rsidRPr="002D041A">
        <w:rPr>
          <w:rFonts w:eastAsiaTheme="minorEastAsia"/>
          <w:color w:val="auto"/>
        </w:rPr>
        <w:t>一种标准版的相关函数，或</w:t>
      </w:r>
      <w:r w:rsidRPr="002D041A">
        <w:rPr>
          <w:rFonts w:eastAsiaTheme="minorEastAsia"/>
          <w:color w:val="auto"/>
        </w:rPr>
        <w:t>Aβsym= E-βH/ 2AE-βH/ 2</w:t>
      </w:r>
      <w:r w:rsidRPr="002D041A">
        <w:rPr>
          <w:rFonts w:eastAsiaTheme="minorEastAsia"/>
          <w:color w:val="auto"/>
        </w:rPr>
        <w:t>的对称化版本</w:t>
      </w:r>
      <w:r w:rsidRPr="002D041A">
        <w:rPr>
          <w:rFonts w:eastAsiaTheme="minorEastAsia"/>
          <w:color w:val="auto"/>
        </w:rPr>
        <w:t>[213]</w:t>
      </w:r>
      <w:r w:rsidRPr="002D041A">
        <w:rPr>
          <w:rFonts w:eastAsiaTheme="minorEastAsia"/>
          <w:color w:val="auto"/>
        </w:rPr>
        <w:t>，或</w:t>
      </w:r>
    </w:p>
    <w:p w:rsidR="00062657" w:rsidRPr="002D041A" w:rsidRDefault="00062657" w:rsidP="00062657">
      <w:pPr>
        <w:rPr>
          <w:rFonts w:eastAsiaTheme="minorEastAsia"/>
          <w:color w:val="auto"/>
        </w:rPr>
      </w:pPr>
      <w:r w:rsidRPr="002D041A">
        <w:rPr>
          <w:rFonts w:eastAsiaTheme="minorEastAsia"/>
          <w:color w:val="auto"/>
        </w:rPr>
        <w:t>AβKuboE-</w:t>
      </w:r>
      <w:r w:rsidRPr="002D041A">
        <w:rPr>
          <w:rFonts w:eastAsiaTheme="minorEastAsia"/>
          <w:color w:val="auto"/>
        </w:rPr>
        <w:t>（</w:t>
      </w:r>
      <w:r w:rsidRPr="002D041A">
        <w:rPr>
          <w:rFonts w:eastAsiaTheme="minorEastAsia"/>
          <w:color w:val="auto"/>
        </w:rPr>
        <w:t>β-λ</w:t>
      </w:r>
      <w:r w:rsidRPr="002D041A">
        <w:rPr>
          <w:rFonts w:eastAsiaTheme="minorEastAsia"/>
          <w:color w:val="auto"/>
        </w:rPr>
        <w:t>）</w:t>
      </w:r>
      <w:r w:rsidRPr="002D041A">
        <w:rPr>
          <w:rFonts w:eastAsiaTheme="minorEastAsia"/>
          <w:color w:val="auto"/>
        </w:rPr>
        <w:t>H</w:t>
      </w:r>
      <w:r w:rsidRPr="002D041A">
        <w:rPr>
          <w:rFonts w:eastAsiaTheme="minorEastAsia"/>
          <w:color w:val="auto"/>
        </w:rPr>
        <w:t>阂</w:t>
      </w:r>
      <w:r w:rsidRPr="002D041A">
        <w:rPr>
          <w:rFonts w:eastAsiaTheme="minorEastAsia"/>
          <w:color w:val="auto"/>
        </w:rPr>
        <w:t>-λH</w:t>
      </w:r>
      <w:r w:rsidRPr="002D041A">
        <w:rPr>
          <w:rFonts w:eastAsiaTheme="minorEastAsia"/>
          <w:color w:val="auto"/>
        </w:rPr>
        <w:t>（</w:t>
      </w:r>
      <w:r w:rsidRPr="002D041A">
        <w:rPr>
          <w:rFonts w:eastAsiaTheme="minorEastAsia"/>
          <w:color w:val="auto"/>
        </w:rPr>
        <w:t>5.13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对于久保转换后的版本</w:t>
      </w:r>
      <w:r w:rsidRPr="002D041A">
        <w:rPr>
          <w:rFonts w:eastAsiaTheme="minorEastAsia"/>
          <w:color w:val="auto"/>
        </w:rPr>
        <w:t>[214]</w:t>
      </w:r>
      <w:r w:rsidRPr="002D041A">
        <w:rPr>
          <w:rFonts w:eastAsiaTheme="minorEastAsia"/>
          <w:color w:val="auto"/>
        </w:rPr>
        <w:t>。这三个版本相关的彼此可以通过傅立叶变换之间的下列身份，</w:t>
      </w:r>
    </w:p>
    <w:p w:rsidR="00062657" w:rsidRPr="002D041A" w:rsidRDefault="00062657" w:rsidP="00062657">
      <w:pPr>
        <w:rPr>
          <w:rFonts w:eastAsiaTheme="minorEastAsia"/>
          <w:color w:val="auto"/>
        </w:rPr>
      </w:pPr>
      <w:r w:rsidRPr="002D041A">
        <w:rPr>
          <w:rFonts w:eastAsiaTheme="minorEastAsia"/>
          <w:color w:val="auto"/>
        </w:rPr>
        <w:t> IABKubo</w:t>
      </w:r>
      <w:r w:rsidRPr="002D041A">
        <w:rPr>
          <w:rFonts w:eastAsiaTheme="minorEastAsia"/>
          <w:color w:val="auto"/>
        </w:rPr>
        <w:t>（</w:t>
      </w:r>
      <w:r w:rsidRPr="002D041A">
        <w:rPr>
          <w:rFonts w:eastAsiaTheme="minorEastAsia"/>
          <w:color w:val="auto"/>
        </w:rPr>
        <w:t>ω</w:t>
      </w:r>
      <w:r w:rsidRPr="002D041A">
        <w:rPr>
          <w:rFonts w:eastAsiaTheme="minorEastAsia"/>
          <w:color w:val="auto"/>
        </w:rPr>
        <w:t>）</w:t>
      </w:r>
      <w:r w:rsidRPr="002D041A">
        <w:rPr>
          <w:rFonts w:eastAsiaTheme="minorEastAsia"/>
          <w:color w:val="auto"/>
        </w:rPr>
        <w:t>= IABstd</w:t>
      </w:r>
      <w:r w:rsidRPr="002D041A">
        <w:rPr>
          <w:rFonts w:eastAsiaTheme="minorEastAsia"/>
          <w:color w:val="auto"/>
        </w:rPr>
        <w:t>（</w:t>
      </w:r>
      <w:r w:rsidRPr="002D041A">
        <w:rPr>
          <w:rFonts w:eastAsiaTheme="minorEastAsia"/>
          <w:color w:val="auto"/>
        </w:rPr>
        <w:t>ω</w:t>
      </w:r>
      <w:r w:rsidRPr="002D041A">
        <w:rPr>
          <w:rFonts w:eastAsiaTheme="minorEastAsia"/>
          <w:color w:val="auto"/>
        </w:rPr>
        <w:t>）</w:t>
      </w:r>
      <w:r w:rsidRPr="002D041A">
        <w:rPr>
          <w:rFonts w:eastAsiaTheme="minorEastAsia"/>
          <w:color w:val="auto"/>
        </w:rPr>
        <w:t>= Eβh¯ω/ 2IABsym</w:t>
      </w:r>
      <w:r w:rsidRPr="002D041A">
        <w:rPr>
          <w:rFonts w:eastAsiaTheme="minorEastAsia"/>
          <w:color w:val="auto"/>
        </w:rPr>
        <w:t>（</w:t>
      </w:r>
      <w:r w:rsidRPr="002D041A">
        <w:rPr>
          <w:rFonts w:eastAsiaTheme="minorEastAsia"/>
          <w:color w:val="auto"/>
        </w:rPr>
        <w:t>ω</w:t>
      </w:r>
      <w:r w:rsidRPr="002D041A">
        <w:rPr>
          <w:rFonts w:eastAsiaTheme="minorEastAsia"/>
          <w:color w:val="auto"/>
        </w:rPr>
        <w:t>）（</w:t>
      </w:r>
      <w:r w:rsidRPr="002D041A">
        <w:rPr>
          <w:rFonts w:eastAsiaTheme="minorEastAsia"/>
          <w:color w:val="auto"/>
        </w:rPr>
        <w:t>5.14</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哪里</w:t>
      </w:r>
    </w:p>
    <w:p w:rsidR="00062657" w:rsidRPr="002D041A" w:rsidRDefault="00062657" w:rsidP="00062657">
      <w:pPr>
        <w:rPr>
          <w:rFonts w:eastAsiaTheme="minorEastAsia"/>
          <w:color w:val="auto"/>
        </w:rPr>
      </w:pPr>
      <w:r w:rsidRPr="002D041A">
        <w:rPr>
          <w:rFonts w:eastAsiaTheme="minorEastAsia"/>
          <w:color w:val="auto"/>
        </w:rPr>
        <w:t>IAB DT E-iωtCAB</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5.15</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是分区功能和系统</w:t>
      </w:r>
      <w:r w:rsidRPr="002D041A">
        <w:rPr>
          <w:rFonts w:eastAsiaTheme="minorEastAsia"/>
          <w:color w:val="auto"/>
        </w:rPr>
        <w:t>H</w:t>
      </w:r>
      <w:r w:rsidRPr="002D041A">
        <w:rPr>
          <w:rFonts w:eastAsiaTheme="minorEastAsia"/>
          <w:color w:val="auto"/>
        </w:rPr>
        <w:t>的（时间无关）哈密顿，和</w:t>
      </w:r>
      <w:r w:rsidRPr="002D041A">
        <w:rPr>
          <w:rFonts w:eastAsiaTheme="minorEastAsia"/>
          <w:color w:val="auto"/>
        </w:rPr>
        <w:t>A</w:t>
      </w:r>
      <w:r w:rsidRPr="002D041A">
        <w:rPr>
          <w:rFonts w:eastAsiaTheme="minorEastAsia"/>
          <w:color w:val="auto"/>
        </w:rPr>
        <w:t>和</w:t>
      </w:r>
      <w:r w:rsidRPr="002D041A">
        <w:rPr>
          <w:rFonts w:eastAsiaTheme="minorEastAsia"/>
          <w:color w:val="auto"/>
        </w:rPr>
        <w:t>B</w:t>
      </w:r>
      <w:r w:rsidRPr="002D041A">
        <w:rPr>
          <w:rFonts w:eastAsiaTheme="minorEastAsia"/>
          <w:color w:val="auto"/>
        </w:rPr>
        <w:t>相关的感兴趣的特定属性操作符。</w:t>
      </w:r>
    </w:p>
    <w:p w:rsidR="00062657" w:rsidRPr="002D041A" w:rsidRDefault="00062657" w:rsidP="00062657">
      <w:pPr>
        <w:rPr>
          <w:rFonts w:eastAsiaTheme="minorEastAsia"/>
          <w:color w:val="auto"/>
        </w:rPr>
      </w:pPr>
      <w:r w:rsidRPr="002D041A">
        <w:rPr>
          <w:rFonts w:eastAsiaTheme="minorEastAsia"/>
          <w:color w:val="auto"/>
        </w:rPr>
        <w:t>5.4.2</w:t>
      </w:r>
      <w:r w:rsidRPr="002D041A">
        <w:rPr>
          <w:rFonts w:eastAsiaTheme="minorEastAsia"/>
          <w:color w:val="auto"/>
        </w:rPr>
        <w:t>。线性半经典的初始值表示</w:t>
      </w:r>
    </w:p>
    <w:p w:rsidR="00062657" w:rsidRPr="002D041A" w:rsidRDefault="00062657" w:rsidP="00062657">
      <w:pPr>
        <w:rPr>
          <w:rFonts w:eastAsiaTheme="minorEastAsia"/>
          <w:color w:val="auto"/>
        </w:rPr>
      </w:pPr>
      <w:r w:rsidRPr="002D041A">
        <w:rPr>
          <w:rFonts w:eastAsiaTheme="minorEastAsia"/>
          <w:color w:val="auto"/>
        </w:rPr>
        <w:t>的半经典初始值表示（</w:t>
      </w:r>
      <w:r w:rsidRPr="002D041A">
        <w:rPr>
          <w:rFonts w:eastAsiaTheme="minorEastAsia"/>
          <w:color w:val="auto"/>
        </w:rPr>
        <w:t>SC-IVR</w:t>
      </w:r>
      <w:r w:rsidRPr="002D041A">
        <w:rPr>
          <w:rFonts w:eastAsiaTheme="minorEastAsia"/>
          <w:color w:val="auto"/>
        </w:rPr>
        <w:t>）由一个相空间平均值向前的初始条件（向后）经典轨迹</w:t>
      </w:r>
      <w:r w:rsidRPr="002D041A">
        <w:rPr>
          <w:rFonts w:eastAsiaTheme="minorEastAsia"/>
          <w:color w:val="auto"/>
        </w:rPr>
        <w:t>[215</w:t>
      </w:r>
      <w:r w:rsidRPr="002D041A">
        <w:rPr>
          <w:rFonts w:eastAsiaTheme="minorEastAsia"/>
          <w:color w:val="auto"/>
        </w:rPr>
        <w:t>接近向前（向后）时间演化运算符的</w:t>
      </w:r>
      <w:r w:rsidRPr="002D041A">
        <w:rPr>
          <w:rFonts w:eastAsiaTheme="minorEastAsia"/>
          <w:color w:val="auto"/>
        </w:rPr>
        <w:t>e-IHT / H</w:t>
      </w:r>
      <w:r w:rsidRPr="002D041A">
        <w:rPr>
          <w:rFonts w:eastAsiaTheme="minorEastAsia"/>
          <w:color w:val="auto"/>
        </w:rPr>
        <w:t>（</w:t>
      </w:r>
      <w:r w:rsidRPr="002D041A">
        <w:rPr>
          <w:rFonts w:eastAsiaTheme="minorEastAsia"/>
          <w:color w:val="auto"/>
        </w:rPr>
        <w:t>eiHt / H</w:t>
      </w:r>
      <w:r w:rsidRPr="002D041A">
        <w:rPr>
          <w:rFonts w:eastAsiaTheme="minorEastAsia"/>
          <w:color w:val="auto"/>
        </w:rPr>
        <w:t>），</w:t>
      </w:r>
      <w:r w:rsidRPr="002D041A">
        <w:rPr>
          <w:rFonts w:eastAsiaTheme="minorEastAsia"/>
          <w:color w:val="auto"/>
        </w:rPr>
        <w:t xml:space="preserve"> 216]</w:t>
      </w:r>
      <w:r w:rsidRPr="002D041A">
        <w:rPr>
          <w:rFonts w:eastAsiaTheme="minorEastAsia"/>
          <w:color w:val="auto"/>
        </w:rPr>
        <w:t>。通过使该给相位空间平均的主要贡献来自向前和向后的运动轨迹是无穷彼此接近，然后线性化（在积和其他量）的向前和向后的动作之间的差别的近似，米勒和同事</w:t>
      </w:r>
      <w:r w:rsidRPr="002D041A">
        <w:rPr>
          <w:rFonts w:eastAsiaTheme="minorEastAsia"/>
          <w:color w:val="auto"/>
        </w:rPr>
        <w:t>[217</w:t>
      </w:r>
      <w:r w:rsidRPr="002D041A">
        <w:rPr>
          <w:rFonts w:eastAsiaTheme="minorEastAsia"/>
          <w:color w:val="auto"/>
        </w:rPr>
        <w:t>，</w:t>
      </w:r>
      <w:r w:rsidRPr="002D041A">
        <w:rPr>
          <w:rFonts w:eastAsiaTheme="minorEastAsia"/>
          <w:color w:val="auto"/>
        </w:rPr>
        <w:t>218]</w:t>
      </w:r>
      <w:r w:rsidRPr="002D041A">
        <w:rPr>
          <w:rFonts w:eastAsiaTheme="minorEastAsia"/>
          <w:color w:val="auto"/>
        </w:rPr>
        <w:t>所得到的</w:t>
      </w:r>
      <w:r w:rsidRPr="002D041A">
        <w:rPr>
          <w:rFonts w:eastAsiaTheme="minorEastAsia"/>
          <w:color w:val="auto"/>
        </w:rPr>
        <w:t>LSC-IVR</w:t>
      </w:r>
      <w:r w:rsidRPr="002D041A">
        <w:rPr>
          <w:rFonts w:eastAsiaTheme="minorEastAsia"/>
          <w:color w:val="auto"/>
        </w:rPr>
        <w:t>，或古典的</w:t>
      </w:r>
      <w:r w:rsidRPr="002D041A">
        <w:rPr>
          <w:rFonts w:eastAsiaTheme="minorEastAsia"/>
          <w:color w:val="auto"/>
        </w:rPr>
        <w:t>Wigner</w:t>
      </w:r>
      <w:r w:rsidRPr="002D041A">
        <w:rPr>
          <w:rFonts w:eastAsiaTheme="minorEastAsia"/>
          <w:color w:val="auto"/>
        </w:rPr>
        <w:t>模型式中的相关函数。</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5.12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CABLSC-IVR</w:t>
      </w:r>
      <w:r w:rsidRPr="002D041A">
        <w:rPr>
          <w:rFonts w:eastAsiaTheme="minorEastAsia"/>
          <w:color w:val="auto"/>
        </w:rPr>
        <w:t>（</w:t>
      </w:r>
      <w:r w:rsidRPr="002D041A">
        <w:rPr>
          <w:rFonts w:eastAsiaTheme="minorEastAsia"/>
          <w:color w:val="auto"/>
        </w:rPr>
        <w:t>5.16</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Aβw</w:t>
      </w:r>
      <w:r w:rsidRPr="002D041A">
        <w:rPr>
          <w:rFonts w:eastAsiaTheme="minorEastAsia"/>
          <w:color w:val="auto"/>
        </w:rPr>
        <w:t>和</w:t>
      </w:r>
      <w:r w:rsidRPr="002D041A">
        <w:rPr>
          <w:rFonts w:eastAsiaTheme="minorEastAsia"/>
          <w:color w:val="auto"/>
        </w:rPr>
        <w:t>BW</w:t>
      </w:r>
      <w:r w:rsidRPr="002D041A">
        <w:rPr>
          <w:rFonts w:eastAsiaTheme="minorEastAsia"/>
          <w:color w:val="auto"/>
        </w:rPr>
        <w:t>是对应于这些运营商的</w:t>
      </w:r>
      <w:r w:rsidRPr="002D041A">
        <w:rPr>
          <w:rFonts w:eastAsiaTheme="minorEastAsia"/>
          <w:color w:val="auto"/>
        </w:rPr>
        <w:t>Wigner</w:t>
      </w:r>
      <w:r w:rsidRPr="002D041A">
        <w:rPr>
          <w:rFonts w:eastAsiaTheme="minorEastAsia"/>
          <w:color w:val="auto"/>
        </w:rPr>
        <w:t>函数</w:t>
      </w:r>
    </w:p>
    <w:p w:rsidR="00062657" w:rsidRPr="002D041A" w:rsidRDefault="00062657" w:rsidP="00062657">
      <w:pPr>
        <w:rPr>
          <w:rFonts w:eastAsiaTheme="minorEastAsia"/>
          <w:color w:val="auto"/>
        </w:rPr>
      </w:pPr>
      <w:r w:rsidRPr="002D041A">
        <w:rPr>
          <w:rFonts w:eastAsiaTheme="minorEastAsia"/>
          <w:color w:val="auto"/>
        </w:rPr>
        <w:t>I PΔ</w:t>
      </w:r>
      <w:r w:rsidRPr="002D041A">
        <w:rPr>
          <w:rFonts w:eastAsiaTheme="minorEastAsia"/>
          <w:color w:val="auto"/>
        </w:rPr>
        <w:t>嗷（</w:t>
      </w:r>
      <w:r w:rsidRPr="002D041A">
        <w:rPr>
          <w:rFonts w:eastAsiaTheme="minorEastAsia"/>
          <w:color w:val="auto"/>
        </w:rPr>
        <w:t>X</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 Z dxhx-ΔX/ 2 |Ø| X +ΔX/ 2ie</w:t>
      </w:r>
      <w:r w:rsidRPr="002D041A">
        <w:rPr>
          <w:rFonts w:eastAsiaTheme="minorEastAsia"/>
          <w:color w:val="auto"/>
        </w:rPr>
        <w:t>的</w:t>
      </w:r>
      <w:r w:rsidRPr="002D041A">
        <w:rPr>
          <w:rFonts w:eastAsiaTheme="minorEastAsia"/>
          <w:color w:val="auto"/>
        </w:rPr>
        <w:t>T x / H</w:t>
      </w:r>
      <w:r w:rsidRPr="002D041A">
        <w:rPr>
          <w:rFonts w:eastAsiaTheme="minorEastAsia"/>
          <w:color w:val="auto"/>
        </w:rPr>
        <w:t>（</w:t>
      </w:r>
      <w:r w:rsidRPr="002D041A">
        <w:rPr>
          <w:rFonts w:eastAsiaTheme="minorEastAsia"/>
          <w:color w:val="auto"/>
        </w:rPr>
        <w:t>5.17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对于任何运营商</w:t>
      </w:r>
      <w:r w:rsidRPr="002D041A">
        <w:rPr>
          <w:rFonts w:eastAsiaTheme="minorEastAsia"/>
          <w:color w:val="auto"/>
        </w:rPr>
        <w:t>O</w:t>
      </w:r>
      <w:r w:rsidRPr="002D041A">
        <w:rPr>
          <w:rFonts w:eastAsiaTheme="minorEastAsia"/>
          <w:color w:val="auto"/>
        </w:rPr>
        <w:t>操作。这里</w:t>
      </w:r>
      <w:r w:rsidRPr="002D041A">
        <w:rPr>
          <w:rFonts w:eastAsiaTheme="minorEastAsia"/>
          <w:color w:val="auto"/>
        </w:rPr>
        <w:t>N</w:t>
      </w:r>
      <w:r w:rsidRPr="002D041A">
        <w:rPr>
          <w:rFonts w:eastAsiaTheme="minorEastAsia"/>
          <w:color w:val="auto"/>
        </w:rPr>
        <w:t>是自由度的系统的号码，并</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）为经典轨迹是在沿该轨迹时的相位点的一组初始条件（即，坐标和动量），（</w:t>
      </w:r>
      <w:r w:rsidRPr="002D041A">
        <w:rPr>
          <w:rFonts w:eastAsiaTheme="minorEastAsia"/>
          <w:color w:val="auto"/>
        </w:rPr>
        <w:t>X</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PT</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））。还应当注意，存在而导致经典的</w:t>
      </w:r>
      <w:r w:rsidRPr="002D041A">
        <w:rPr>
          <w:rFonts w:eastAsiaTheme="minorEastAsia"/>
          <w:color w:val="auto"/>
        </w:rPr>
        <w:t>Wigner</w:t>
      </w:r>
      <w:r w:rsidRPr="002D041A">
        <w:rPr>
          <w:rFonts w:eastAsiaTheme="minorEastAsia"/>
          <w:color w:val="auto"/>
        </w:rPr>
        <w:t>模型相关函数（不是简单</w:t>
      </w:r>
      <w:r w:rsidRPr="002D041A">
        <w:rPr>
          <w:rFonts w:eastAsiaTheme="minorEastAsia"/>
          <w:color w:val="auto"/>
        </w:rPr>
        <w:t>postulating</w:t>
      </w:r>
      <w:r w:rsidRPr="002D041A">
        <w:rPr>
          <w:rFonts w:eastAsiaTheme="minorEastAsia"/>
          <w:color w:val="auto"/>
        </w:rPr>
        <w:t>它以外）近似的路由。</w:t>
      </w:r>
      <w:r w:rsidRPr="002D041A">
        <w:rPr>
          <w:rFonts w:eastAsiaTheme="minorEastAsia"/>
          <w:color w:val="auto"/>
        </w:rPr>
        <w:t xml:space="preserve"> [</w:t>
      </w:r>
      <w:r w:rsidRPr="002D041A">
        <w:rPr>
          <w:rFonts w:eastAsiaTheme="minorEastAsia"/>
          <w:color w:val="auto"/>
        </w:rPr>
        <w:t>请参见第</w:t>
      </w:r>
      <w:r w:rsidRPr="002D041A">
        <w:rPr>
          <w:rFonts w:eastAsiaTheme="minorEastAsia"/>
          <w:color w:val="auto"/>
        </w:rPr>
        <w:t>II-A</w:t>
      </w:r>
      <w:r w:rsidRPr="002D041A">
        <w:rPr>
          <w:rFonts w:eastAsiaTheme="minorEastAsia"/>
          <w:color w:val="auto"/>
        </w:rPr>
        <w:t>参考文献。</w:t>
      </w:r>
      <w:r w:rsidRPr="002D041A">
        <w:rPr>
          <w:rFonts w:eastAsiaTheme="minorEastAsia"/>
          <w:color w:val="auto"/>
        </w:rPr>
        <w:t xml:space="preserve"> [219]</w:t>
      </w:r>
      <w:r w:rsidRPr="002D041A">
        <w:rPr>
          <w:rFonts w:eastAsiaTheme="minorEastAsia"/>
          <w:color w:val="auto"/>
        </w:rPr>
        <w:t>或第</w:t>
      </w:r>
      <w:r w:rsidRPr="002D041A">
        <w:rPr>
          <w:rFonts w:eastAsiaTheme="minorEastAsia"/>
          <w:color w:val="auto"/>
        </w:rPr>
        <w:t>III-A</w:t>
      </w:r>
      <w:r w:rsidRPr="002D041A">
        <w:rPr>
          <w:rFonts w:eastAsiaTheme="minorEastAsia"/>
          <w:color w:val="auto"/>
        </w:rPr>
        <w:t>参考文献。</w:t>
      </w:r>
      <w:r w:rsidRPr="002D041A">
        <w:rPr>
          <w:rFonts w:eastAsiaTheme="minorEastAsia"/>
          <w:color w:val="auto"/>
        </w:rPr>
        <w:t xml:space="preserve"> [220]</w:t>
      </w:r>
      <w:r w:rsidRPr="002D041A">
        <w:rPr>
          <w:rFonts w:eastAsiaTheme="minorEastAsia"/>
          <w:color w:val="auto"/>
        </w:rPr>
        <w:t>为更多的讨论。</w:t>
      </w:r>
      <w:r w:rsidRPr="002D041A">
        <w:rPr>
          <w:rFonts w:eastAsiaTheme="minorEastAsia"/>
          <w:color w:val="auto"/>
        </w:rPr>
        <w:t>]</w:t>
      </w:r>
      <w:r w:rsidRPr="002D041A">
        <w:rPr>
          <w:rFonts w:eastAsiaTheme="minorEastAsia"/>
          <w:color w:val="auto"/>
        </w:rPr>
        <w:t>的</w:t>
      </w:r>
      <w:r w:rsidRPr="002D041A">
        <w:rPr>
          <w:rFonts w:eastAsiaTheme="minorEastAsia"/>
          <w:color w:val="auto"/>
        </w:rPr>
        <w:t>LSC-IVR</w:t>
      </w:r>
      <w:r w:rsidRPr="002D041A">
        <w:rPr>
          <w:rFonts w:eastAsiaTheme="minorEastAsia"/>
          <w:color w:val="auto"/>
        </w:rPr>
        <w:t>可以证明是完全在经典极限（</w:t>
      </w:r>
      <w:r w:rsidRPr="002D041A">
        <w:rPr>
          <w:rFonts w:eastAsiaTheme="minorEastAsia"/>
          <w:color w:val="auto"/>
        </w:rPr>
        <w:t>}→0</w:t>
      </w:r>
      <w:r w:rsidRPr="002D041A">
        <w:rPr>
          <w:rFonts w:eastAsiaTheme="minorEastAsia"/>
          <w:color w:val="auto"/>
        </w:rPr>
        <w:t>），高温限值（</w:t>
      </w:r>
      <w:r w:rsidRPr="002D041A">
        <w:rPr>
          <w:rFonts w:eastAsiaTheme="minorEastAsia"/>
          <w:color w:val="auto"/>
        </w:rPr>
        <w:t>β→0</w:t>
      </w:r>
      <w:r w:rsidRPr="002D041A">
        <w:rPr>
          <w:rFonts w:eastAsiaTheme="minorEastAsia"/>
          <w:color w:val="auto"/>
        </w:rPr>
        <w:t>），以及谐波极限</w:t>
      </w:r>
      <w:r w:rsidRPr="002D041A">
        <w:rPr>
          <w:rFonts w:eastAsiaTheme="minorEastAsia"/>
          <w:color w:val="auto"/>
        </w:rPr>
        <w:t>[221]</w:t>
      </w:r>
      <w:r w:rsidRPr="002D041A">
        <w:rPr>
          <w:rFonts w:eastAsiaTheme="minorEastAsia"/>
          <w:color w:val="auto"/>
        </w:rPr>
        <w:t>。的</w:t>
      </w:r>
      <w:r w:rsidRPr="002D041A">
        <w:rPr>
          <w:rFonts w:eastAsiaTheme="minorEastAsia"/>
          <w:color w:val="auto"/>
        </w:rPr>
        <w:lastRenderedPageBreak/>
        <w:t>LSC-IVR</w:t>
      </w:r>
      <w:r w:rsidRPr="002D041A">
        <w:rPr>
          <w:rFonts w:eastAsiaTheme="minorEastAsia"/>
          <w:color w:val="auto"/>
        </w:rPr>
        <w:t>可以以一致的方式</w:t>
      </w:r>
      <w:r w:rsidRPr="002D041A">
        <w:rPr>
          <w:rFonts w:eastAsiaTheme="minorEastAsia"/>
          <w:color w:val="auto"/>
        </w:rPr>
        <w:t>[222]</w:t>
      </w:r>
      <w:r w:rsidRPr="002D041A">
        <w:rPr>
          <w:rFonts w:eastAsiaTheme="minorEastAsia"/>
          <w:color w:val="auto"/>
        </w:rPr>
        <w:t>处理线性和非线性算子，可以应用到非平衡以及上述平衡相关函数，并且还可以用于描述电子非绝热动力学，即涉及多个势能面之间的过渡过程。的</w:t>
      </w:r>
      <w:r w:rsidRPr="002D041A">
        <w:rPr>
          <w:rFonts w:eastAsiaTheme="minorEastAsia"/>
          <w:color w:val="auto"/>
        </w:rPr>
        <w:t>LSC-IVR</w:t>
      </w:r>
      <w:r w:rsidRPr="002D041A">
        <w:rPr>
          <w:rFonts w:eastAsiaTheme="minorEastAsia"/>
          <w:color w:val="auto"/>
        </w:rPr>
        <w:t>的这些优点使得它的多功能工具，研究中的各种大分子体系的化学动力学量子力学效应。</w:t>
      </w:r>
    </w:p>
    <w:p w:rsidR="00062657" w:rsidRPr="002D041A" w:rsidRDefault="00062657" w:rsidP="00062657">
      <w:pPr>
        <w:rPr>
          <w:rFonts w:eastAsiaTheme="minorEastAsia"/>
          <w:color w:val="auto"/>
        </w:rPr>
      </w:pPr>
      <w:r w:rsidRPr="002D041A">
        <w:rPr>
          <w:rFonts w:eastAsiaTheme="minorEastAsia"/>
          <w:color w:val="auto"/>
        </w:rPr>
        <w:t>5.4.3</w:t>
      </w:r>
      <w:r w:rsidRPr="002D041A">
        <w:rPr>
          <w:rFonts w:eastAsiaTheme="minorEastAsia"/>
          <w:color w:val="auto"/>
        </w:rPr>
        <w:t>。当地</w:t>
      </w:r>
      <w:r w:rsidRPr="002D041A">
        <w:rPr>
          <w:rFonts w:eastAsiaTheme="minorEastAsia"/>
          <w:color w:val="auto"/>
        </w:rPr>
        <w:t>Gausssian</w:t>
      </w:r>
      <w:r w:rsidRPr="002D041A">
        <w:rPr>
          <w:rFonts w:eastAsiaTheme="minorEastAsia"/>
          <w:color w:val="auto"/>
        </w:rPr>
        <w:t>逼近</w:t>
      </w:r>
    </w:p>
    <w:p w:rsidR="00062657" w:rsidRPr="002D041A" w:rsidRDefault="00062657" w:rsidP="00062657">
      <w:pPr>
        <w:rPr>
          <w:rFonts w:eastAsiaTheme="minorEastAsia"/>
          <w:color w:val="auto"/>
        </w:rPr>
      </w:pPr>
      <w:r w:rsidRPr="002D041A">
        <w:rPr>
          <w:rFonts w:eastAsiaTheme="minorEastAsia"/>
          <w:color w:val="auto"/>
        </w:rPr>
        <w:t>维格纳函数公式中的运营商</w:t>
      </w:r>
      <w:r w:rsidRPr="002D041A">
        <w:rPr>
          <w:rFonts w:eastAsiaTheme="minorEastAsia"/>
          <w:color w:val="auto"/>
        </w:rPr>
        <w:t>B</w:t>
      </w:r>
      <w:r w:rsidRPr="002D041A">
        <w:rPr>
          <w:rFonts w:eastAsiaTheme="minorEastAsia"/>
          <w:color w:val="auto"/>
        </w:rPr>
        <w:t>的计算。（</w:t>
      </w:r>
      <w:r w:rsidRPr="002D041A">
        <w:rPr>
          <w:rFonts w:eastAsiaTheme="minorEastAsia"/>
          <w:color w:val="auto"/>
        </w:rPr>
        <w:t>5.16</w:t>
      </w:r>
      <w:r w:rsidRPr="002D041A">
        <w:rPr>
          <w:rFonts w:eastAsiaTheme="minorEastAsia"/>
          <w:color w:val="auto"/>
        </w:rPr>
        <w:t>）通常是直线前进</w:t>
      </w:r>
      <w:r w:rsidRPr="002D041A">
        <w:rPr>
          <w:rFonts w:eastAsiaTheme="minorEastAsia"/>
          <w:color w:val="auto"/>
        </w:rPr>
        <w:t>;</w:t>
      </w:r>
      <w:r w:rsidRPr="002D041A">
        <w:rPr>
          <w:rFonts w:eastAsiaTheme="minorEastAsia"/>
          <w:color w:val="auto"/>
        </w:rPr>
        <w:t>实际上，常常是只的坐标或仅动量的函数，在这种情况下，它的</w:t>
      </w:r>
      <w:r w:rsidRPr="002D041A">
        <w:rPr>
          <w:rFonts w:eastAsiaTheme="minorEastAsia"/>
          <w:color w:val="auto"/>
        </w:rPr>
        <w:t>Wigner</w:t>
      </w:r>
      <w:r w:rsidRPr="002D041A">
        <w:rPr>
          <w:rFonts w:eastAsiaTheme="minorEastAsia"/>
          <w:color w:val="auto"/>
        </w:rPr>
        <w:t>功能仅仅是古典函数本身。然而计算操作者的</w:t>
      </w:r>
      <w:r w:rsidRPr="002D041A">
        <w:rPr>
          <w:rFonts w:eastAsiaTheme="minorEastAsia"/>
          <w:color w:val="auto"/>
        </w:rPr>
        <w:t>Aβ</w:t>
      </w:r>
      <w:r w:rsidRPr="002D041A">
        <w:rPr>
          <w:rFonts w:eastAsiaTheme="minorEastAsia"/>
          <w:color w:val="auto"/>
        </w:rPr>
        <w:t>的</w:t>
      </w:r>
      <w:r w:rsidRPr="002D041A">
        <w:rPr>
          <w:rFonts w:eastAsiaTheme="minorEastAsia"/>
          <w:color w:val="auto"/>
        </w:rPr>
        <w:t>Wigner</w:t>
      </w:r>
      <w:r w:rsidRPr="002D041A">
        <w:rPr>
          <w:rFonts w:eastAsiaTheme="minorEastAsia"/>
          <w:color w:val="auto"/>
        </w:rPr>
        <w:t>函数，涉及玻尔兹曼操作者与整个系统的总哈密顿，以便进行多维傅立叶变换，以获得它远微不足道。此外，有必要做到这一点，以获得的用于实时轨迹动量初始条件的分布。为了完成这个任务，由刘和米勒</w:t>
      </w:r>
      <w:r w:rsidRPr="002D041A">
        <w:rPr>
          <w:rFonts w:eastAsiaTheme="minorEastAsia"/>
          <w:color w:val="auto"/>
        </w:rPr>
        <w:t>[219]</w:t>
      </w:r>
      <w:r w:rsidRPr="002D041A">
        <w:rPr>
          <w:rFonts w:eastAsiaTheme="minorEastAsia"/>
          <w:color w:val="auto"/>
        </w:rPr>
        <w:t>提出本地高斯近似（</w:t>
      </w:r>
      <w:r w:rsidRPr="002D041A">
        <w:rPr>
          <w:rFonts w:eastAsiaTheme="minorEastAsia"/>
          <w:color w:val="auto"/>
        </w:rPr>
        <w:t>LGA</w:t>
      </w:r>
      <w:r w:rsidRPr="002D041A">
        <w:rPr>
          <w:rFonts w:eastAsiaTheme="minorEastAsia"/>
          <w:color w:val="auto"/>
        </w:rPr>
        <w:t>），它可以被看作是本地的谐波近似（</w:t>
      </w:r>
      <w:r w:rsidRPr="002D041A">
        <w:rPr>
          <w:rFonts w:eastAsiaTheme="minorEastAsia"/>
          <w:color w:val="auto"/>
        </w:rPr>
        <w:t>LHA</w:t>
      </w:r>
      <w:r w:rsidRPr="002D041A">
        <w:rPr>
          <w:rFonts w:eastAsiaTheme="minorEastAsia"/>
          <w:color w:val="auto"/>
        </w:rPr>
        <w:t>）的改进版本，</w:t>
      </w:r>
      <w:r w:rsidRPr="002D041A">
        <w:rPr>
          <w:rFonts w:eastAsiaTheme="minorEastAsia"/>
          <w:color w:val="auto"/>
        </w:rPr>
        <w:t>[223]</w:t>
      </w:r>
      <w:r w:rsidRPr="002D041A">
        <w:rPr>
          <w:rFonts w:eastAsiaTheme="minorEastAsia"/>
          <w:color w:val="auto"/>
        </w:rPr>
        <w:t>和其能够始终如一地处理整个虚频政权，已在</w:t>
      </w:r>
      <w:r w:rsidR="00EB003C" w:rsidRPr="002D041A">
        <w:rPr>
          <w:rFonts w:eastAsiaTheme="minorEastAsia"/>
          <w:color w:val="auto"/>
        </w:rPr>
        <w:t>Amber</w:t>
      </w:r>
      <w:r w:rsidRPr="002D041A">
        <w:rPr>
          <w:rFonts w:eastAsiaTheme="minorEastAsia"/>
          <w:color w:val="auto"/>
        </w:rPr>
        <w:t>中实现。下面我们简单总结了</w:t>
      </w:r>
      <w:r w:rsidRPr="002D041A">
        <w:rPr>
          <w:rFonts w:eastAsiaTheme="minorEastAsia"/>
          <w:color w:val="auto"/>
        </w:rPr>
        <w:t>LGA</w:t>
      </w:r>
      <w:r w:rsidRPr="002D041A">
        <w:rPr>
          <w:rFonts w:eastAsiaTheme="minorEastAsia"/>
          <w:color w:val="auto"/>
        </w:rPr>
        <w:t>。如在标准的正常模式分析，质量加权</w:t>
      </w:r>
      <w:r w:rsidRPr="002D041A">
        <w:rPr>
          <w:rFonts w:eastAsiaTheme="minorEastAsia"/>
          <w:color w:val="auto"/>
        </w:rPr>
        <w:t>Hessian</w:t>
      </w:r>
      <w:r w:rsidRPr="002D041A">
        <w:rPr>
          <w:rFonts w:eastAsiaTheme="minorEastAsia"/>
          <w:color w:val="auto"/>
        </w:rPr>
        <w:t>矩阵元素由下式给出</w:t>
      </w:r>
    </w:p>
    <w:p w:rsidR="00062657" w:rsidRPr="002D041A" w:rsidRDefault="00062657" w:rsidP="00062657">
      <w:pPr>
        <w:rPr>
          <w:rFonts w:eastAsiaTheme="minorEastAsia"/>
          <w:color w:val="auto"/>
        </w:rPr>
      </w:pPr>
      <w:r w:rsidRPr="002D041A">
        <w:rPr>
          <w:rFonts w:eastAsiaTheme="minorEastAsia"/>
          <w:color w:val="auto"/>
        </w:rPr>
        <w:t>1∂2V</w:t>
      </w:r>
    </w:p>
    <w:p w:rsidR="00062657" w:rsidRPr="002D041A" w:rsidRDefault="00062657" w:rsidP="00062657">
      <w:pPr>
        <w:rPr>
          <w:rFonts w:eastAsiaTheme="minorEastAsia"/>
          <w:color w:val="auto"/>
        </w:rPr>
      </w:pPr>
      <w:r w:rsidRPr="002D041A">
        <w:rPr>
          <w:rFonts w:eastAsiaTheme="minorEastAsia"/>
          <w:color w:val="auto"/>
        </w:rPr>
        <w:t>HKL =√</w:t>
      </w:r>
      <w:r w:rsidRPr="002D041A">
        <w:rPr>
          <w:rFonts w:eastAsiaTheme="minorEastAsia"/>
          <w:color w:val="auto"/>
        </w:rPr>
        <w:t>（</w:t>
      </w:r>
      <w:r w:rsidRPr="002D041A">
        <w:rPr>
          <w:rFonts w:eastAsiaTheme="minorEastAsia"/>
          <w:color w:val="auto"/>
        </w:rPr>
        <w:t>5.18</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mkml∂xk∂xl</w:t>
      </w:r>
    </w:p>
    <w:p w:rsidR="00062657" w:rsidRPr="002D041A" w:rsidRDefault="00062657" w:rsidP="00062657">
      <w:pPr>
        <w:rPr>
          <w:rFonts w:eastAsiaTheme="minorEastAsia"/>
          <w:color w:val="auto"/>
        </w:rPr>
      </w:pPr>
      <w:r w:rsidRPr="002D041A">
        <w:rPr>
          <w:rFonts w:eastAsiaTheme="minorEastAsia"/>
          <w:color w:val="auto"/>
        </w:rPr>
        <w:t>其中，代表自由的第</w:t>
      </w:r>
      <w:r w:rsidRPr="002D041A">
        <w:rPr>
          <w:rFonts w:eastAsiaTheme="minorEastAsia"/>
          <w:color w:val="auto"/>
        </w:rPr>
        <w:t>k</w:t>
      </w:r>
      <w:r w:rsidRPr="002D041A">
        <w:rPr>
          <w:rFonts w:eastAsiaTheme="minorEastAsia"/>
          <w:color w:val="auto"/>
        </w:rPr>
        <w:t>个程度的质量。质量加权</w:t>
      </w:r>
      <w:r w:rsidRPr="002D041A">
        <w:rPr>
          <w:rFonts w:eastAsiaTheme="minorEastAsia"/>
          <w:color w:val="auto"/>
        </w:rPr>
        <w:t>​​Hessian</w:t>
      </w:r>
      <w:r w:rsidRPr="002D041A">
        <w:rPr>
          <w:rFonts w:eastAsiaTheme="minorEastAsia"/>
          <w:color w:val="auto"/>
        </w:rPr>
        <w:t>矩阵的特征值产生正常模式频率</w:t>
      </w:r>
      <w:r w:rsidRPr="002D041A">
        <w:rPr>
          <w:rFonts w:eastAsiaTheme="minorEastAsia"/>
          <w:color w:val="auto"/>
        </w:rPr>
        <w:t>{ωk}</w:t>
      </w:r>
      <w:r w:rsidRPr="002D041A">
        <w:rPr>
          <w:rFonts w:eastAsiaTheme="minorEastAsia"/>
          <w:color w:val="auto"/>
        </w:rPr>
        <w:t>即</w:t>
      </w:r>
    </w:p>
    <w:p w:rsidR="00062657" w:rsidRPr="002D041A" w:rsidRDefault="00062657" w:rsidP="00062657">
      <w:pPr>
        <w:rPr>
          <w:rFonts w:eastAsiaTheme="minorEastAsia"/>
          <w:color w:val="auto"/>
        </w:rPr>
      </w:pPr>
      <w:r w:rsidRPr="002D041A">
        <w:rPr>
          <w:rFonts w:eastAsiaTheme="minorEastAsia"/>
          <w:color w:val="auto"/>
        </w:rPr>
        <w:t>THT =λ</w:t>
      </w:r>
      <w:r w:rsidRPr="002D041A">
        <w:rPr>
          <w:rFonts w:eastAsiaTheme="minorEastAsia"/>
          <w:color w:val="auto"/>
        </w:rPr>
        <w:t>（</w:t>
      </w:r>
      <w:r w:rsidRPr="002D041A">
        <w:rPr>
          <w:rFonts w:eastAsiaTheme="minorEastAsia"/>
          <w:color w:val="auto"/>
        </w:rPr>
        <w:t>5.19</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Ñ​​1-20</w:t>
      </w:r>
      <w:r w:rsidRPr="002D041A">
        <w:rPr>
          <w:rFonts w:eastAsiaTheme="minorEastAsia"/>
          <w:color w:val="auto"/>
        </w:rPr>
        <w:t>与</w:t>
      </w:r>
      <w:r w:rsidRPr="002D041A">
        <w:rPr>
          <w:rFonts w:eastAsiaTheme="minorEastAsia"/>
          <w:color w:val="auto"/>
        </w:rPr>
        <w:t>λ</w:t>
      </w:r>
      <w:r w:rsidRPr="002D041A">
        <w:rPr>
          <w:rFonts w:eastAsiaTheme="minorEastAsia"/>
          <w:color w:val="auto"/>
        </w:rPr>
        <w:t>与元件（</w:t>
      </w:r>
      <w:r w:rsidRPr="002D041A">
        <w:rPr>
          <w:rFonts w:eastAsiaTheme="minorEastAsia"/>
          <w:color w:val="auto"/>
        </w:rPr>
        <w:t>ωk</w:t>
      </w:r>
      <w:r w:rsidRPr="002D041A">
        <w:rPr>
          <w:rFonts w:eastAsiaTheme="minorEastAsia"/>
          <w:color w:val="auto"/>
        </w:rPr>
        <w:t>）和</w:t>
      </w:r>
      <w:r w:rsidRPr="002D041A">
        <w:rPr>
          <w:rFonts w:eastAsiaTheme="minorEastAsia"/>
          <w:color w:val="auto"/>
        </w:rPr>
        <w:t>T</w:t>
      </w:r>
      <w:r w:rsidRPr="002D041A">
        <w:rPr>
          <w:rFonts w:eastAsiaTheme="minorEastAsia"/>
          <w:color w:val="auto"/>
        </w:rPr>
        <w:t>正交矩阵的对角矩阵。如果是对角</w:t>
      </w:r>
      <w:r w:rsidRPr="002D041A">
        <w:rPr>
          <w:rFonts w:eastAsiaTheme="minorEastAsia"/>
          <w:color w:val="auto"/>
        </w:rPr>
        <w:t>'</w:t>
      </w:r>
      <w:r w:rsidRPr="002D041A">
        <w:rPr>
          <w:rFonts w:eastAsiaTheme="minorEastAsia"/>
          <w:color w:val="auto"/>
        </w:rPr>
        <w:t>质量矩阵</w:t>
      </w:r>
      <w:r w:rsidRPr="002D041A">
        <w:rPr>
          <w:rFonts w:eastAsiaTheme="minorEastAsia"/>
          <w:color w:val="auto"/>
        </w:rPr>
        <w:t>'</w:t>
      </w:r>
      <w:r w:rsidRPr="002D041A">
        <w:rPr>
          <w:rFonts w:eastAsiaTheme="minorEastAsia"/>
          <w:color w:val="auto"/>
        </w:rPr>
        <w:t>的元素</w:t>
      </w:r>
      <w:r w:rsidRPr="002D041A">
        <w:rPr>
          <w:rFonts w:eastAsiaTheme="minorEastAsia"/>
          <w:color w:val="auto"/>
        </w:rPr>
        <w:t>{MK}</w:t>
      </w:r>
      <w:r w:rsidRPr="002D041A">
        <w:rPr>
          <w:rFonts w:eastAsiaTheme="minorEastAsia"/>
          <w:color w:val="auto"/>
        </w:rPr>
        <w:t>，则质量加权正常模式坐标和动量（</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）在笛卡尔变量（</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）通过的形式给出</w:t>
      </w:r>
    </w:p>
    <w:p w:rsidR="00062657" w:rsidRPr="002D041A" w:rsidRDefault="00062657" w:rsidP="00062657">
      <w:pPr>
        <w:rPr>
          <w:rFonts w:eastAsiaTheme="minorEastAsia"/>
          <w:color w:val="auto"/>
        </w:rPr>
      </w:pPr>
      <w:r w:rsidRPr="002D041A">
        <w:rPr>
          <w:rFonts w:eastAsiaTheme="minorEastAsia"/>
          <w:color w:val="auto"/>
        </w:rPr>
        <w:t>X0 = TT M1 /​​ 2X0</w:t>
      </w:r>
      <w:r w:rsidRPr="002D041A">
        <w:rPr>
          <w:rFonts w:eastAsiaTheme="minorEastAsia"/>
          <w:color w:val="auto"/>
        </w:rPr>
        <w:t>（</w:t>
      </w:r>
      <w:r w:rsidRPr="002D041A">
        <w:rPr>
          <w:rFonts w:eastAsiaTheme="minorEastAsia"/>
          <w:color w:val="auto"/>
        </w:rPr>
        <w:t>5.20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和</w:t>
      </w:r>
    </w:p>
    <w:p w:rsidR="00062657" w:rsidRPr="002D041A" w:rsidRDefault="00062657" w:rsidP="00062657">
      <w:pPr>
        <w:rPr>
          <w:rFonts w:eastAsiaTheme="minorEastAsia"/>
          <w:color w:val="auto"/>
        </w:rPr>
      </w:pPr>
      <w:r w:rsidRPr="002D041A">
        <w:rPr>
          <w:rFonts w:eastAsiaTheme="minorEastAsia"/>
          <w:color w:val="auto"/>
        </w:rPr>
        <w:t>P0 = TT M-1 / 2P0</w:t>
      </w:r>
      <w:r w:rsidRPr="002D041A">
        <w:rPr>
          <w:rFonts w:eastAsiaTheme="minorEastAsia"/>
          <w:color w:val="auto"/>
        </w:rPr>
        <w:t>（</w:t>
      </w:r>
      <w:r w:rsidRPr="002D041A">
        <w:rPr>
          <w:rFonts w:eastAsiaTheme="minorEastAsia"/>
          <w:color w:val="auto"/>
        </w:rPr>
        <w:t>5.21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傅里叶变换方程。（</w:t>
      </w:r>
      <w:r w:rsidRPr="002D041A">
        <w:rPr>
          <w:rFonts w:eastAsiaTheme="minorEastAsia"/>
          <w:color w:val="auto"/>
        </w:rPr>
        <w:t>5.17</w:t>
      </w:r>
      <w:r w:rsidRPr="002D041A">
        <w:rPr>
          <w:rFonts w:eastAsiaTheme="minorEastAsia"/>
          <w:color w:val="auto"/>
        </w:rPr>
        <w:t>），然后给出作为维格纳功能</w:t>
      </w:r>
    </w:p>
    <w:p w:rsidR="00062657" w:rsidRPr="002D041A" w:rsidRDefault="00062657" w:rsidP="00062657">
      <w:pPr>
        <w:rPr>
          <w:rFonts w:eastAsiaTheme="minorEastAsia"/>
          <w:color w:val="auto"/>
        </w:rPr>
      </w:pPr>
      <w:r w:rsidRPr="002D041A">
        <w:rPr>
          <w:rFonts w:eastAsiaTheme="minorEastAsia"/>
          <w:color w:val="auto"/>
        </w:rPr>
        <w:t>一个</w:t>
      </w:r>
    </w:p>
    <w:p w:rsidR="00062657" w:rsidRPr="002D041A" w:rsidRDefault="00062657" w:rsidP="00062657">
      <w:pPr>
        <w:rPr>
          <w:rFonts w:eastAsiaTheme="minorEastAsia"/>
          <w:color w:val="auto"/>
        </w:rPr>
      </w:pPr>
      <w:r w:rsidRPr="002D041A">
        <w:rPr>
          <w:rFonts w:eastAsiaTheme="minorEastAsia"/>
          <w:color w:val="auto"/>
        </w:rPr>
        <w:t>  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5.22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其中，英国</w:t>
      </w:r>
      <w:r w:rsidRPr="002D041A">
        <w:rPr>
          <w:rFonts w:eastAsiaTheme="minorEastAsia"/>
          <w:color w:val="auto"/>
        </w:rPr>
        <w:t>=βh¯ωk</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k</w:t>
      </w:r>
      <w:r w:rsidRPr="002D041A">
        <w:rPr>
          <w:rFonts w:eastAsiaTheme="minorEastAsia"/>
          <w:color w:val="auto"/>
        </w:rPr>
        <w:t>是式中的质量加权正常模式动量第</w:t>
      </w:r>
      <w:r w:rsidRPr="002D041A">
        <w:rPr>
          <w:rFonts w:eastAsiaTheme="minorEastAsia"/>
          <w:color w:val="auto"/>
        </w:rPr>
        <w:t>k</w:t>
      </w:r>
      <w:r w:rsidRPr="002D041A">
        <w:rPr>
          <w:rFonts w:eastAsiaTheme="minorEastAsia"/>
          <w:color w:val="auto"/>
        </w:rPr>
        <w:t>个分量。（</w:t>
      </w:r>
      <w:r w:rsidRPr="002D041A">
        <w:rPr>
          <w:rFonts w:eastAsiaTheme="minorEastAsia"/>
          <w:color w:val="auto"/>
        </w:rPr>
        <w:t>5.21</w:t>
      </w:r>
      <w:r w:rsidRPr="002D041A">
        <w:rPr>
          <w:rFonts w:eastAsiaTheme="minorEastAsia"/>
          <w:color w:val="auto"/>
        </w:rPr>
        <w:t>）和量子校正因子由下式给出</w:t>
      </w:r>
    </w:p>
    <w:p w:rsidR="00062657" w:rsidRPr="002D041A" w:rsidRDefault="00062657" w:rsidP="00062657">
      <w:pPr>
        <w:rPr>
          <w:rFonts w:eastAsiaTheme="minorEastAsia"/>
          <w:color w:val="auto"/>
        </w:rPr>
      </w:pPr>
      <w:r w:rsidRPr="002D041A">
        <w:rPr>
          <w:rFonts w:eastAsiaTheme="minorEastAsia"/>
          <w:color w:val="auto"/>
        </w:rPr>
        <w:t>U / 2</w:t>
      </w:r>
    </w:p>
    <w:p w:rsidR="00062657" w:rsidRPr="002D041A" w:rsidRDefault="00062657" w:rsidP="00062657">
      <w:pPr>
        <w:rPr>
          <w:rFonts w:eastAsiaTheme="minorEastAsia"/>
          <w:color w:val="auto"/>
        </w:rPr>
      </w:pPr>
      <w:r w:rsidRPr="002D041A">
        <w:rPr>
          <w:rFonts w:eastAsiaTheme="minorEastAsia"/>
          <w:color w:val="auto"/>
        </w:rPr>
        <w:t> </w:t>
      </w:r>
      <w:r w:rsidRPr="002D041A">
        <w:rPr>
          <w:rFonts w:eastAsiaTheme="minorEastAsia"/>
          <w:color w:val="auto"/>
        </w:rPr>
        <w:t>真正</w:t>
      </w:r>
      <w:r w:rsidRPr="002D041A">
        <w:rPr>
          <w:rFonts w:eastAsiaTheme="minorEastAsia"/>
          <w:color w:val="auto"/>
        </w:rPr>
        <w:t>ü</w:t>
      </w:r>
    </w:p>
    <w:p w:rsidR="00062657" w:rsidRPr="002D041A" w:rsidRDefault="00062657" w:rsidP="00062657">
      <w:pPr>
        <w:rPr>
          <w:rFonts w:eastAsiaTheme="minorEastAsia"/>
          <w:color w:val="auto"/>
        </w:rPr>
      </w:pPr>
      <w:r w:rsidRPr="002D041A">
        <w:rPr>
          <w:rFonts w:eastAsiaTheme="minorEastAsia"/>
          <w:color w:val="auto"/>
        </w:rPr>
        <w:t>Q</w:t>
      </w:r>
      <w:r w:rsidRPr="002D041A">
        <w:rPr>
          <w:rFonts w:eastAsiaTheme="minorEastAsia"/>
          <w:color w:val="auto"/>
        </w:rPr>
        <w:t>（</w:t>
      </w:r>
      <w:r w:rsidRPr="002D041A">
        <w:rPr>
          <w:rFonts w:eastAsiaTheme="minorEastAsia"/>
          <w:color w:val="auto"/>
        </w:rPr>
        <w:t>5.23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Q</w:t>
      </w:r>
      <w:r w:rsidRPr="002D041A">
        <w:rPr>
          <w:rFonts w:eastAsiaTheme="minorEastAsia"/>
          <w:color w:val="auto"/>
        </w:rPr>
        <w:t>（</w:t>
      </w:r>
      <w:r w:rsidRPr="002D041A">
        <w:rPr>
          <w:rFonts w:eastAsiaTheme="minorEastAsia"/>
          <w:color w:val="auto"/>
        </w:rPr>
        <w:t>UI</w:t>
      </w:r>
      <w:r w:rsidRPr="002D041A">
        <w:rPr>
          <w:rFonts w:eastAsiaTheme="minorEastAsia"/>
          <w:color w:val="auto"/>
        </w:rPr>
        <w:t>）</w:t>
      </w:r>
      <w:r w:rsidRPr="002D041A">
        <w:rPr>
          <w:rFonts w:eastAsiaTheme="minorEastAsia"/>
          <w:color w:val="auto"/>
        </w:rPr>
        <w:t>=</w:t>
      </w:r>
      <w:r w:rsidRPr="002D041A">
        <w:rPr>
          <w:rFonts w:eastAsiaTheme="minorEastAsia"/>
          <w:color w:val="auto"/>
        </w:rPr>
        <w:t>为</w:t>
      </w:r>
      <w:r w:rsidRPr="002D041A">
        <w:rPr>
          <w:rFonts w:eastAsiaTheme="minorEastAsia"/>
          <w:color w:val="auto"/>
        </w:rPr>
        <w:t>imaginaryu UI / 2</w:t>
      </w:r>
      <w:r w:rsidRPr="002D041A">
        <w:rPr>
          <w:rFonts w:eastAsiaTheme="minorEastAsia"/>
          <w:color w:val="auto"/>
        </w:rPr>
        <w:t>（</w:t>
      </w:r>
      <w:r w:rsidRPr="002D041A">
        <w:rPr>
          <w:rFonts w:eastAsiaTheme="minorEastAsia"/>
          <w:color w:val="auto"/>
        </w:rPr>
        <w:t>U = IUI</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lastRenderedPageBreak/>
        <w:t>在式（</w:t>
      </w:r>
      <w:r w:rsidRPr="002D041A">
        <w:rPr>
          <w:rFonts w:eastAsiaTheme="minorEastAsia"/>
          <w:color w:val="auto"/>
        </w:rPr>
        <w:t>5.22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 RdΔx - ΔX| -βH| ΔX</w:t>
      </w:r>
      <w:r w:rsidRPr="002D041A">
        <w:rPr>
          <w:rFonts w:eastAsiaTheme="minorEastAsia"/>
          <w:color w:val="auto"/>
        </w:rPr>
        <w:t>（</w:t>
      </w:r>
      <w:r w:rsidRPr="002D041A">
        <w:rPr>
          <w:rFonts w:eastAsiaTheme="minorEastAsia"/>
          <w:color w:val="auto"/>
        </w:rPr>
        <w:t>5.24</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是依赖于操作者的</w:t>
      </w:r>
      <w:r w:rsidRPr="002D041A">
        <w:rPr>
          <w:rFonts w:eastAsiaTheme="minorEastAsia"/>
          <w:color w:val="auto"/>
        </w:rPr>
        <w:t>Aβ</w:t>
      </w:r>
      <w:r w:rsidRPr="002D041A">
        <w:rPr>
          <w:rFonts w:eastAsiaTheme="minorEastAsia"/>
          <w:color w:val="auto"/>
        </w:rPr>
        <w:t>的功能。例如，当</w:t>
      </w:r>
      <w:r w:rsidRPr="002D041A">
        <w:rPr>
          <w:rFonts w:eastAsiaTheme="minorEastAsia"/>
          <w:color w:val="auto"/>
        </w:rPr>
        <w:t>Aβ=</w:t>
      </w:r>
      <w:r w:rsidRPr="002D041A">
        <w:rPr>
          <w:rFonts w:eastAsiaTheme="minorEastAsia"/>
          <w:color w:val="auto"/>
        </w:rPr>
        <w:t>电子</w:t>
      </w:r>
      <w:r w:rsidRPr="002D041A">
        <w:rPr>
          <w:rFonts w:eastAsiaTheme="minorEastAsia"/>
          <w:color w:val="auto"/>
        </w:rPr>
        <w:t>βH</w:t>
      </w:r>
      <w:r w:rsidRPr="002D041A">
        <w:rPr>
          <w:rFonts w:eastAsiaTheme="minorEastAsia"/>
          <w:color w:val="auto"/>
        </w:rPr>
        <w:t>的</w:t>
      </w:r>
      <w:r w:rsidRPr="002D041A">
        <w:rPr>
          <w:rFonts w:eastAsiaTheme="minorEastAsia"/>
          <w:color w:val="auto"/>
        </w:rPr>
        <w:t>x</w:t>
      </w:r>
      <w:r w:rsidRPr="002D041A">
        <w:rPr>
          <w:rFonts w:eastAsiaTheme="minorEastAsia"/>
          <w:color w:val="auto"/>
        </w:rPr>
        <w:t>，一个人</w:t>
      </w:r>
    </w:p>
    <w:p w:rsidR="00062657" w:rsidRPr="002D041A" w:rsidRDefault="00062657" w:rsidP="00062657">
      <w:pPr>
        <w:rPr>
          <w:rFonts w:eastAsiaTheme="minorEastAsia"/>
          <w:color w:val="auto"/>
        </w:rPr>
      </w:pPr>
      <w:r w:rsidRPr="002D041A">
        <w:rPr>
          <w:rFonts w:eastAsiaTheme="minorEastAsia"/>
          <w:color w:val="auto"/>
        </w:rPr>
        <w:t>iβh¯-1/2 -1</w:t>
      </w:r>
    </w:p>
    <w:p w:rsidR="00062657" w:rsidRPr="002D041A" w:rsidRDefault="00062657" w:rsidP="00062657">
      <w:pPr>
        <w:rPr>
          <w:rFonts w:eastAsiaTheme="minorEastAsia"/>
          <w:color w:val="auto"/>
        </w:rPr>
      </w:pP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 X + M TQ</w:t>
      </w:r>
      <w:r w:rsidRPr="002D041A">
        <w:rPr>
          <w:rFonts w:eastAsiaTheme="minorEastAsia"/>
          <w:color w:val="auto"/>
        </w:rPr>
        <w:t>（</w:t>
      </w:r>
      <w:r w:rsidRPr="002D041A">
        <w:rPr>
          <w:rFonts w:eastAsiaTheme="minorEastAsia"/>
          <w:color w:val="auto"/>
        </w:rPr>
        <w:t>U</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5.25</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2</w:t>
      </w:r>
    </w:p>
    <w:p w:rsidR="00062657" w:rsidRPr="002D041A" w:rsidRDefault="00062657" w:rsidP="00062657">
      <w:pPr>
        <w:rPr>
          <w:rFonts w:eastAsiaTheme="minorEastAsia"/>
          <w:color w:val="auto"/>
        </w:rPr>
      </w:pPr>
      <w:r w:rsidRPr="002D041A">
        <w:rPr>
          <w:rFonts w:eastAsiaTheme="minorEastAsia"/>
          <w:color w:val="auto"/>
        </w:rPr>
        <w:t>其中，与内容</w:t>
      </w:r>
      <w:r w:rsidRPr="002D041A">
        <w:rPr>
          <w:rFonts w:eastAsiaTheme="minorEastAsia"/>
          <w:color w:val="auto"/>
        </w:rPr>
        <w:t>{QK</w:t>
      </w:r>
      <w:r w:rsidRPr="002D041A">
        <w:rPr>
          <w:rFonts w:eastAsiaTheme="minorEastAsia"/>
          <w:color w:val="auto"/>
        </w:rPr>
        <w:t>个</w:t>
      </w:r>
      <w:r w:rsidRPr="002D041A">
        <w:rPr>
          <w:rFonts w:eastAsiaTheme="minorEastAsia"/>
          <w:color w:val="auto"/>
        </w:rPr>
        <w:t>≡Q</w:t>
      </w:r>
      <w:r w:rsidRPr="002D041A">
        <w:rPr>
          <w:rFonts w:eastAsiaTheme="minorEastAsia"/>
          <w:color w:val="auto"/>
        </w:rPr>
        <w:t>（英国）</w:t>
      </w:r>
      <w:r w:rsidRPr="002D041A">
        <w:rPr>
          <w:rFonts w:eastAsiaTheme="minorEastAsia"/>
          <w:color w:val="auto"/>
        </w:rPr>
        <w:t>}</w:t>
      </w:r>
      <w:r w:rsidRPr="002D041A">
        <w:rPr>
          <w:rFonts w:eastAsiaTheme="minorEastAsia"/>
          <w:color w:val="auto"/>
        </w:rPr>
        <w:t>对角线量子修正系数矩阵。用公式。（</w:t>
      </w:r>
      <w:r w:rsidRPr="002D041A">
        <w:rPr>
          <w:rFonts w:eastAsiaTheme="minorEastAsia"/>
          <w:color w:val="auto"/>
        </w:rPr>
        <w:t>5.24</w:t>
      </w:r>
      <w:r w:rsidRPr="002D041A">
        <w:rPr>
          <w:rFonts w:eastAsiaTheme="minorEastAsia"/>
          <w:color w:val="auto"/>
        </w:rPr>
        <w:t>），我们可以计算出不同的运营商</w:t>
      </w:r>
      <w:r w:rsidRPr="002D041A">
        <w:rPr>
          <w:rFonts w:eastAsiaTheme="minorEastAsia"/>
          <w:color w:val="auto"/>
        </w:rPr>
        <w:t>Aβ</w:t>
      </w:r>
      <w:r w:rsidRPr="002D041A">
        <w:rPr>
          <w:rFonts w:eastAsiaTheme="minorEastAsia"/>
          <w:color w:val="auto"/>
        </w:rPr>
        <w:t>的数量</w:t>
      </w: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LSC-IVR</w:t>
      </w:r>
      <w:r w:rsidRPr="002D041A">
        <w:rPr>
          <w:rFonts w:eastAsiaTheme="minorEastAsia"/>
          <w:color w:val="auto"/>
        </w:rPr>
        <w:t>相关函数的明确的形式（等式（</w:t>
      </w:r>
      <w:r w:rsidRPr="002D041A">
        <w:rPr>
          <w:rFonts w:eastAsiaTheme="minorEastAsia"/>
          <w:color w:val="auto"/>
        </w:rPr>
        <w:t>5.16</w:t>
      </w:r>
      <w:r w:rsidRPr="002D041A">
        <w:rPr>
          <w:rFonts w:eastAsiaTheme="minorEastAsia"/>
          <w:color w:val="auto"/>
        </w:rPr>
        <w:t>）），与</w:t>
      </w:r>
      <w:r w:rsidRPr="002D041A">
        <w:rPr>
          <w:rFonts w:eastAsiaTheme="minorEastAsia"/>
          <w:color w:val="auto"/>
        </w:rPr>
        <w:t>LGA</w:t>
      </w:r>
      <w:r w:rsidRPr="002D041A">
        <w:rPr>
          <w:rFonts w:eastAsiaTheme="minorEastAsia"/>
          <w:color w:val="auto"/>
        </w:rPr>
        <w:t>因此由给定的</w:t>
      </w:r>
    </w:p>
    <w:p w:rsidR="00062657" w:rsidRPr="002D041A" w:rsidRDefault="00062657" w:rsidP="00062657">
      <w:pPr>
        <w:rPr>
          <w:rFonts w:eastAsiaTheme="minorEastAsia"/>
          <w:color w:val="auto"/>
        </w:rPr>
      </w:pPr>
      <w:r w:rsidRPr="002D041A">
        <w:rPr>
          <w:rFonts w:eastAsiaTheme="minorEastAsia"/>
          <w:color w:val="auto"/>
        </w:rPr>
        <w:t>LSC-IVR 1</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CAB</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 Z</w:t>
      </w:r>
      <w:r w:rsidRPr="002D041A">
        <w:rPr>
          <w:rFonts w:eastAsiaTheme="minorEastAsia"/>
          <w:color w:val="auto"/>
        </w:rPr>
        <w:t>，</w:t>
      </w:r>
      <w:r w:rsidRPr="002D041A">
        <w:rPr>
          <w:rFonts w:eastAsiaTheme="minorEastAsia"/>
          <w:color w:val="auto"/>
        </w:rPr>
        <w:t>K = 12πQ</w:t>
      </w:r>
      <w:r w:rsidRPr="002D041A">
        <w:rPr>
          <w:rFonts w:eastAsiaTheme="minorEastAsia"/>
          <w:color w:val="auto"/>
        </w:rPr>
        <w:t>（英国）</w:t>
      </w:r>
      <w:r w:rsidRPr="002D041A">
        <w:rPr>
          <w:rFonts w:eastAsiaTheme="minorEastAsia"/>
          <w:color w:val="auto"/>
        </w:rPr>
        <w:t>2Q</w:t>
      </w:r>
      <w:r w:rsidRPr="002D041A">
        <w:rPr>
          <w:rFonts w:eastAsiaTheme="minorEastAsia"/>
          <w:color w:val="auto"/>
        </w:rPr>
        <w:t>（英国）</w:t>
      </w:r>
    </w:p>
    <w:p w:rsidR="00062657" w:rsidRPr="002D041A" w:rsidRDefault="00062657" w:rsidP="00062657">
      <w:pPr>
        <w:rPr>
          <w:rFonts w:eastAsiaTheme="minorEastAsia"/>
          <w:color w:val="auto"/>
        </w:rPr>
      </w:pP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B</w:t>
      </w:r>
      <w:r w:rsidRPr="002D041A">
        <w:rPr>
          <w:rFonts w:eastAsiaTheme="minorEastAsia"/>
          <w:color w:val="auto"/>
        </w:rPr>
        <w:t>（</w:t>
      </w:r>
      <w:r w:rsidRPr="002D041A">
        <w:rPr>
          <w:rFonts w:eastAsiaTheme="minorEastAsia"/>
          <w:color w:val="auto"/>
        </w:rPr>
        <w:t>XT</w:t>
      </w:r>
      <w:r w:rsidRPr="002D041A">
        <w:rPr>
          <w:rFonts w:eastAsiaTheme="minorEastAsia"/>
          <w:color w:val="auto"/>
        </w:rPr>
        <w:t>，</w:t>
      </w:r>
      <w:r w:rsidRPr="002D041A">
        <w:rPr>
          <w:rFonts w:eastAsiaTheme="minorEastAsia"/>
          <w:color w:val="auto"/>
        </w:rPr>
        <w:t>PT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5.26</w:t>
      </w:r>
      <w:r w:rsidRPr="002D041A">
        <w:rPr>
          <w:rFonts w:eastAsiaTheme="minorEastAsia"/>
          <w:color w:val="auto"/>
        </w:rPr>
        <w:t>）请参阅参考文献。</w:t>
      </w:r>
      <w:r w:rsidRPr="002D041A">
        <w:rPr>
          <w:rFonts w:eastAsiaTheme="minorEastAsia"/>
          <w:color w:val="auto"/>
        </w:rPr>
        <w:t xml:space="preserve"> [219]</w:t>
      </w:r>
      <w:r w:rsidRPr="002D041A">
        <w:rPr>
          <w:rFonts w:eastAsiaTheme="minorEastAsia"/>
          <w:color w:val="auto"/>
        </w:rPr>
        <w:t>和有关</w:t>
      </w:r>
      <w:r w:rsidRPr="002D041A">
        <w:rPr>
          <w:rFonts w:eastAsiaTheme="minorEastAsia"/>
          <w:color w:val="auto"/>
        </w:rPr>
        <w:t>LSC-IVR</w:t>
      </w:r>
      <w:r w:rsidRPr="002D041A">
        <w:rPr>
          <w:rFonts w:eastAsiaTheme="minorEastAsia"/>
          <w:color w:val="auto"/>
        </w:rPr>
        <w:t>和</w:t>
      </w:r>
      <w:r w:rsidRPr="002D041A">
        <w:rPr>
          <w:rFonts w:eastAsiaTheme="minorEastAsia"/>
          <w:color w:val="auto"/>
        </w:rPr>
        <w:t>LGA</w:t>
      </w:r>
      <w:r w:rsidRPr="002D041A">
        <w:rPr>
          <w:rFonts w:eastAsiaTheme="minorEastAsia"/>
          <w:color w:val="auto"/>
        </w:rPr>
        <w:t>更详细的</w:t>
      </w:r>
      <w:r w:rsidRPr="002D041A">
        <w:rPr>
          <w:rFonts w:eastAsiaTheme="minorEastAsia"/>
          <w:color w:val="auto"/>
        </w:rPr>
        <w:t>[220]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5.4.4</w:t>
      </w:r>
      <w:r w:rsidRPr="002D041A">
        <w:rPr>
          <w:rFonts w:eastAsiaTheme="minorEastAsia"/>
          <w:color w:val="auto"/>
        </w:rPr>
        <w:t>。输入参数</w:t>
      </w:r>
      <w:r w:rsidRPr="002D041A">
        <w:rPr>
          <w:rFonts w:eastAsiaTheme="minorEastAsia"/>
          <w:color w:val="auto"/>
        </w:rPr>
        <w:t>LSC-IVR</w:t>
      </w:r>
      <w:r w:rsidR="00EB003C" w:rsidRPr="002D041A">
        <w:rPr>
          <w:rFonts w:eastAsiaTheme="minorEastAsia"/>
          <w:color w:val="auto"/>
        </w:rPr>
        <w:t>Amber</w:t>
      </w:r>
    </w:p>
    <w:p w:rsidR="00062657" w:rsidRPr="002D041A" w:rsidRDefault="00062657" w:rsidP="00062657">
      <w:pPr>
        <w:rPr>
          <w:rFonts w:eastAsiaTheme="minorEastAsia"/>
          <w:color w:val="auto"/>
        </w:rPr>
      </w:pPr>
      <w:r w:rsidRPr="002D041A">
        <w:rPr>
          <w:rFonts w:eastAsiaTheme="minorEastAsia"/>
          <w:color w:val="auto"/>
        </w:rPr>
        <w:t>为了在</w:t>
      </w:r>
      <w:r w:rsidR="00EB003C" w:rsidRPr="002D041A">
        <w:rPr>
          <w:rFonts w:eastAsiaTheme="minorEastAsia"/>
          <w:color w:val="auto"/>
        </w:rPr>
        <w:t>Amber</w:t>
      </w:r>
      <w:r w:rsidRPr="002D041A">
        <w:rPr>
          <w:rFonts w:eastAsiaTheme="minorEastAsia"/>
          <w:color w:val="auto"/>
        </w:rPr>
        <w:t>执行</w:t>
      </w:r>
      <w:r w:rsidRPr="002D041A">
        <w:rPr>
          <w:rFonts w:eastAsiaTheme="minorEastAsia"/>
          <w:color w:val="auto"/>
        </w:rPr>
        <w:t>LSC-IVR</w:t>
      </w:r>
      <w:r w:rsidRPr="002D041A">
        <w:rPr>
          <w:rFonts w:eastAsiaTheme="minorEastAsia"/>
          <w:color w:val="auto"/>
        </w:rPr>
        <w:t>，两个附加的标志应为经典分子动力学常规输入脚本文件加入。</w:t>
      </w:r>
    </w:p>
    <w:p w:rsidR="00062657" w:rsidRPr="002D041A" w:rsidRDefault="00062657" w:rsidP="00062657">
      <w:pPr>
        <w:rPr>
          <w:rFonts w:eastAsiaTheme="minorEastAsia"/>
          <w:color w:val="auto"/>
        </w:rPr>
      </w:pPr>
      <w:r w:rsidRPr="002D041A">
        <w:rPr>
          <w:rFonts w:eastAsiaTheme="minorEastAsia"/>
          <w:color w:val="auto"/>
        </w:rPr>
        <w:t>ilscivr</w:t>
      </w:r>
      <w:r w:rsidRPr="002D041A">
        <w:rPr>
          <w:rFonts w:eastAsiaTheme="minorEastAsia"/>
          <w:color w:val="auto"/>
        </w:rPr>
        <w:t>标志为</w:t>
      </w:r>
      <w:r w:rsidRPr="002D041A">
        <w:rPr>
          <w:rFonts w:eastAsiaTheme="minorEastAsia"/>
          <w:color w:val="auto"/>
        </w:rPr>
        <w:t>LSC-IVR</w:t>
      </w:r>
    </w:p>
    <w:p w:rsidR="00062657" w:rsidRPr="002D041A" w:rsidRDefault="00062657" w:rsidP="00062657">
      <w:pPr>
        <w:rPr>
          <w:rFonts w:eastAsiaTheme="minorEastAsia"/>
          <w:color w:val="auto"/>
        </w:rPr>
      </w:pPr>
      <w:r w:rsidRPr="002D041A">
        <w:rPr>
          <w:rFonts w:eastAsiaTheme="minorEastAsia"/>
          <w:color w:val="auto"/>
        </w:rPr>
        <w:t>= 1</w:t>
      </w:r>
      <w:r w:rsidRPr="002D041A">
        <w:rPr>
          <w:rFonts w:eastAsiaTheme="minorEastAsia"/>
          <w:color w:val="auto"/>
        </w:rPr>
        <w:t>定义</w:t>
      </w:r>
      <w:r w:rsidRPr="002D041A">
        <w:rPr>
          <w:rFonts w:eastAsiaTheme="minorEastAsia"/>
          <w:color w:val="auto"/>
        </w:rPr>
        <w:t>LSC-IVR</w:t>
      </w:r>
    </w:p>
    <w:p w:rsidR="00062657" w:rsidRPr="002D041A" w:rsidRDefault="00062657" w:rsidP="00062657">
      <w:pPr>
        <w:rPr>
          <w:rFonts w:eastAsiaTheme="minorEastAsia"/>
          <w:color w:val="auto"/>
        </w:rPr>
      </w:pPr>
      <w:r w:rsidRPr="002D041A">
        <w:rPr>
          <w:rFonts w:eastAsiaTheme="minorEastAsia"/>
          <w:color w:val="auto"/>
        </w:rPr>
        <w:t>icorf_lsc</w:t>
      </w:r>
      <w:r w:rsidRPr="002D041A">
        <w:rPr>
          <w:rFonts w:eastAsiaTheme="minorEastAsia"/>
          <w:color w:val="auto"/>
        </w:rPr>
        <w:t>切换为不同类型的相关函数。它只会影响</w:t>
      </w:r>
      <w:r w:rsidRPr="002D041A">
        <w:rPr>
          <w:rFonts w:eastAsiaTheme="minorEastAsia"/>
          <w:color w:val="auto"/>
        </w:rPr>
        <w:t>LSC-IVR</w:t>
      </w:r>
      <w:r w:rsidRPr="002D041A">
        <w:rPr>
          <w:rFonts w:eastAsiaTheme="minorEastAsia"/>
          <w:color w:val="auto"/>
        </w:rPr>
        <w:t>输出文件。</w:t>
      </w:r>
    </w:p>
    <w:p w:rsidR="00062657" w:rsidRPr="002D041A" w:rsidRDefault="00062657" w:rsidP="00062657">
      <w:pPr>
        <w:rPr>
          <w:rFonts w:eastAsiaTheme="minorEastAsia"/>
          <w:color w:val="auto"/>
        </w:rPr>
      </w:pPr>
      <w:r w:rsidRPr="002D041A">
        <w:rPr>
          <w:rFonts w:eastAsiaTheme="minorEastAsia"/>
          <w:color w:val="auto"/>
        </w:rPr>
        <w:t>= 1</w:t>
      </w:r>
      <w:r w:rsidRPr="002D041A">
        <w:rPr>
          <w:rFonts w:eastAsiaTheme="minorEastAsia"/>
          <w:color w:val="auto"/>
        </w:rPr>
        <w:t>定义线性算</w:t>
      </w:r>
      <w:r w:rsidRPr="002D041A">
        <w:rPr>
          <w:rFonts w:eastAsiaTheme="minorEastAsia"/>
          <w:color w:val="auto"/>
        </w:rPr>
        <w:t>A = X</w:t>
      </w:r>
      <w:r w:rsidRPr="002D041A">
        <w:rPr>
          <w:rFonts w:eastAsiaTheme="minorEastAsia"/>
          <w:color w:val="auto"/>
        </w:rPr>
        <w:t>或</w:t>
      </w:r>
      <w:r w:rsidRPr="002D041A">
        <w:rPr>
          <w:rFonts w:eastAsiaTheme="minorEastAsia"/>
          <w:color w:val="auto"/>
        </w:rPr>
        <w:t>Aβ= E-βHX;</w:t>
      </w:r>
    </w:p>
    <w:p w:rsidR="00062657" w:rsidRPr="002D041A" w:rsidRDefault="00062657" w:rsidP="00062657">
      <w:pPr>
        <w:rPr>
          <w:rFonts w:eastAsiaTheme="minorEastAsia"/>
          <w:color w:val="auto"/>
        </w:rPr>
      </w:pPr>
      <w:r w:rsidRPr="002D041A">
        <w:rPr>
          <w:rFonts w:eastAsiaTheme="minorEastAsia"/>
          <w:color w:val="auto"/>
        </w:rPr>
        <w:t>= 2</w:t>
      </w:r>
      <w:r w:rsidRPr="002D041A">
        <w:rPr>
          <w:rFonts w:eastAsiaTheme="minorEastAsia"/>
          <w:color w:val="auto"/>
        </w:rPr>
        <w:t>定义线性算</w:t>
      </w:r>
      <w:r w:rsidRPr="002D041A">
        <w:rPr>
          <w:rFonts w:eastAsiaTheme="minorEastAsia"/>
          <w:color w:val="auto"/>
        </w:rPr>
        <w:t>A = P</w:t>
      </w:r>
      <w:r w:rsidRPr="002D041A">
        <w:rPr>
          <w:rFonts w:eastAsiaTheme="minorEastAsia"/>
          <w:color w:val="auto"/>
        </w:rPr>
        <w:t>或</w:t>
      </w:r>
      <w:r w:rsidRPr="002D041A">
        <w:rPr>
          <w:rFonts w:eastAsiaTheme="minorEastAsia"/>
          <w:color w:val="auto"/>
        </w:rPr>
        <w:t>Aβ= E-βHp</w:t>
      </w:r>
    </w:p>
    <w:p w:rsidR="00062657" w:rsidRPr="002D041A" w:rsidRDefault="00062657" w:rsidP="00062657">
      <w:pPr>
        <w:rPr>
          <w:rFonts w:eastAsiaTheme="minorEastAsia"/>
          <w:color w:val="auto"/>
        </w:rPr>
      </w:pPr>
      <w:r w:rsidRPr="002D041A">
        <w:rPr>
          <w:rFonts w:eastAsiaTheme="minorEastAsia"/>
          <w:color w:val="auto"/>
        </w:rPr>
        <w:t>= 3</w:t>
      </w:r>
      <w:r w:rsidRPr="002D041A">
        <w:rPr>
          <w:rFonts w:eastAsiaTheme="minorEastAsia"/>
          <w:color w:val="auto"/>
        </w:rPr>
        <w:t>定义的任何非线性算子</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4</w:t>
      </w:r>
      <w:r w:rsidRPr="002D041A">
        <w:rPr>
          <w:rFonts w:eastAsiaTheme="minorEastAsia"/>
          <w:color w:val="auto"/>
        </w:rPr>
        <w:t>定义久保</w:t>
      </w:r>
      <w:r w:rsidRPr="002D041A">
        <w:rPr>
          <w:rFonts w:eastAsiaTheme="minorEastAsia"/>
          <w:color w:val="auto"/>
        </w:rPr>
        <w:t>tranformed</w:t>
      </w:r>
      <w:r w:rsidRPr="002D041A">
        <w:rPr>
          <w:rFonts w:eastAsiaTheme="minorEastAsia"/>
          <w:color w:val="auto"/>
        </w:rPr>
        <w:t>操作者</w:t>
      </w:r>
      <w:r w:rsidRPr="002D041A">
        <w:rPr>
          <w:rFonts w:eastAsiaTheme="minorEastAsia"/>
          <w:color w:val="auto"/>
        </w:rPr>
        <w:t>pβKuboE-</w:t>
      </w:r>
      <w:r w:rsidRPr="002D041A">
        <w:rPr>
          <w:rFonts w:eastAsiaTheme="minorEastAsia"/>
          <w:color w:val="auto"/>
        </w:rPr>
        <w:t>（</w:t>
      </w:r>
      <w:r w:rsidRPr="002D041A">
        <w:rPr>
          <w:rFonts w:eastAsiaTheme="minorEastAsia"/>
          <w:color w:val="auto"/>
        </w:rPr>
        <w:t>β-λ</w:t>
      </w:r>
      <w:r w:rsidRPr="002D041A">
        <w:rPr>
          <w:rFonts w:eastAsiaTheme="minorEastAsia"/>
          <w:color w:val="auto"/>
        </w:rPr>
        <w:t>）</w:t>
      </w:r>
      <w:r w:rsidRPr="002D041A">
        <w:rPr>
          <w:rFonts w:eastAsiaTheme="minorEastAsia"/>
          <w:color w:val="auto"/>
        </w:rPr>
        <w:t>H PE-λH</w:t>
      </w:r>
    </w:p>
    <w:p w:rsidR="00062657" w:rsidRPr="002D041A" w:rsidRDefault="00062657" w:rsidP="00062657">
      <w:pPr>
        <w:rPr>
          <w:rFonts w:eastAsiaTheme="minorEastAsia"/>
          <w:color w:val="auto"/>
        </w:rPr>
      </w:pPr>
      <w:r w:rsidRPr="002D041A">
        <w:rPr>
          <w:rFonts w:eastAsiaTheme="minorEastAsia"/>
          <w:color w:val="auto"/>
        </w:rPr>
        <w:t>除了上述两个参数，一个文件</w:t>
      </w:r>
      <w:r w:rsidRPr="002D041A">
        <w:rPr>
          <w:rFonts w:eastAsiaTheme="minorEastAsia"/>
          <w:color w:val="auto"/>
        </w:rPr>
        <w:t>'LSCrhoa.dat'</w:t>
      </w:r>
      <w:r w:rsidRPr="002D041A">
        <w:rPr>
          <w:rFonts w:eastAsiaTheme="minorEastAsia"/>
          <w:color w:val="auto"/>
        </w:rPr>
        <w:t>是必要的。把</w:t>
      </w:r>
      <w:r w:rsidRPr="002D041A">
        <w:rPr>
          <w:rFonts w:eastAsiaTheme="minorEastAsia"/>
          <w:color w:val="auto"/>
        </w:rPr>
        <w:t>0</w:t>
      </w:r>
      <w:r w:rsidRPr="002D041A">
        <w:rPr>
          <w:rFonts w:eastAsiaTheme="minorEastAsia"/>
          <w:color w:val="auto"/>
        </w:rPr>
        <w:t>和</w:t>
      </w:r>
      <w:r w:rsidRPr="002D041A">
        <w:rPr>
          <w:rFonts w:eastAsiaTheme="minorEastAsia"/>
          <w:color w:val="auto"/>
        </w:rPr>
        <w:t>10000</w:t>
      </w:r>
      <w:r w:rsidRPr="002D041A">
        <w:rPr>
          <w:rFonts w:eastAsiaTheme="minorEastAsia"/>
          <w:color w:val="auto"/>
        </w:rPr>
        <w:t>之间的任何整数的文件中。此参数（</w:t>
      </w:r>
      <w:r w:rsidRPr="002D041A">
        <w:rPr>
          <w:rFonts w:eastAsiaTheme="minorEastAsia"/>
          <w:color w:val="auto"/>
        </w:rPr>
        <w:t>nrand</w:t>
      </w:r>
      <w:r w:rsidRPr="002D041A">
        <w:rPr>
          <w:rFonts w:eastAsiaTheme="minorEastAsia"/>
          <w:color w:val="auto"/>
        </w:rPr>
        <w:t>）用于产生用于</w:t>
      </w:r>
      <w:r w:rsidRPr="002D041A">
        <w:rPr>
          <w:rFonts w:eastAsiaTheme="minorEastAsia"/>
          <w:color w:val="auto"/>
        </w:rPr>
        <w:t>LSC-IVR</w:t>
      </w:r>
      <w:r w:rsidRPr="002D041A">
        <w:rPr>
          <w:rFonts w:eastAsiaTheme="minorEastAsia"/>
          <w:color w:val="auto"/>
        </w:rPr>
        <w:t>在初始随机数。作为轨迹为</w:t>
      </w:r>
      <w:r w:rsidRPr="002D041A">
        <w:rPr>
          <w:rFonts w:eastAsiaTheme="minorEastAsia"/>
          <w:color w:val="auto"/>
        </w:rPr>
        <w:t>LSC-IVR</w:t>
      </w:r>
      <w:r w:rsidRPr="002D041A">
        <w:rPr>
          <w:rFonts w:eastAsiaTheme="minorEastAsia"/>
          <w:color w:val="auto"/>
        </w:rPr>
        <w:t>的数量增加时，它会</w:t>
      </w:r>
      <w:r w:rsidRPr="002D041A">
        <w:rPr>
          <w:rFonts w:eastAsiaTheme="minorEastAsia"/>
          <w:color w:val="auto"/>
        </w:rPr>
        <w:lastRenderedPageBreak/>
        <w:t>自动被更新。例如，对于运行</w:t>
      </w:r>
      <w:r w:rsidRPr="002D041A">
        <w:rPr>
          <w:rFonts w:eastAsiaTheme="minorEastAsia"/>
          <w:color w:val="auto"/>
        </w:rPr>
        <w:t>LSC-IVR</w:t>
      </w:r>
      <w:r w:rsidRPr="002D041A">
        <w:rPr>
          <w:rFonts w:eastAsiaTheme="minorEastAsia"/>
          <w:color w:val="auto"/>
        </w:rPr>
        <w:t>轨迹</w:t>
      </w:r>
      <w:r w:rsidRPr="002D041A">
        <w:rPr>
          <w:rFonts w:eastAsiaTheme="minorEastAsia"/>
          <w:color w:val="auto"/>
        </w:rPr>
        <w:t>ININ</w:t>
      </w:r>
      <w:r w:rsidR="00EB003C" w:rsidRPr="002D041A">
        <w:rPr>
          <w:rFonts w:eastAsiaTheme="minorEastAsia"/>
          <w:color w:val="auto"/>
        </w:rPr>
        <w:t>Amber</w:t>
      </w:r>
      <w:r w:rsidRPr="002D041A">
        <w:rPr>
          <w:rFonts w:eastAsiaTheme="minorEastAsia"/>
          <w:color w:val="auto"/>
        </w:rPr>
        <w:t>色与液体水（与周期性边界条件的小区</w:t>
      </w:r>
      <w:r w:rsidRPr="002D041A">
        <w:rPr>
          <w:rFonts w:eastAsiaTheme="minorEastAsia"/>
          <w:color w:val="auto"/>
        </w:rPr>
        <w:t>216</w:t>
      </w:r>
      <w:r w:rsidRPr="002D041A">
        <w:rPr>
          <w:rFonts w:eastAsiaTheme="minorEastAsia"/>
          <w:color w:val="auto"/>
        </w:rPr>
        <w:t>的水分子）与</w:t>
      </w:r>
      <w:r w:rsidRPr="002D041A">
        <w:rPr>
          <w:rFonts w:eastAsiaTheme="minorEastAsia"/>
          <w:color w:val="auto"/>
        </w:rPr>
        <w:t>q SPC / FW</w:t>
      </w:r>
      <w:r w:rsidRPr="002D041A">
        <w:rPr>
          <w:rFonts w:eastAsiaTheme="minorEastAsia"/>
          <w:color w:val="auto"/>
        </w:rPr>
        <w:t>模型准备输入文件</w:t>
      </w:r>
      <w:r w:rsidRPr="002D041A">
        <w:rPr>
          <w:rFonts w:eastAsiaTheme="minorEastAsia"/>
          <w:color w:val="auto"/>
        </w:rPr>
        <w:t>'lsc.in'</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CNTRL</w:t>
      </w:r>
    </w:p>
    <w:p w:rsidR="00062657" w:rsidRPr="002D041A" w:rsidRDefault="00062657" w:rsidP="00062657">
      <w:pPr>
        <w:rPr>
          <w:rFonts w:eastAsiaTheme="minorEastAsia"/>
          <w:color w:val="auto"/>
        </w:rPr>
      </w:pPr>
      <w:r w:rsidRPr="002D041A">
        <w:rPr>
          <w:rFonts w:eastAsiaTheme="minorEastAsia"/>
          <w:color w:val="auto"/>
        </w:rPr>
        <w:t>ilscivr = 1</w:t>
      </w:r>
      <w:r w:rsidRPr="002D041A">
        <w:rPr>
          <w:rFonts w:eastAsiaTheme="minorEastAsia"/>
          <w:color w:val="auto"/>
        </w:rPr>
        <w:t>，</w:t>
      </w:r>
      <w:r w:rsidRPr="002D041A">
        <w:rPr>
          <w:rFonts w:eastAsiaTheme="minorEastAsia"/>
          <w:color w:val="auto"/>
        </w:rPr>
        <w:t>icorflsc = 4</w:t>
      </w:r>
      <w:r w:rsidRPr="002D041A">
        <w:rPr>
          <w:rFonts w:eastAsiaTheme="minorEastAsia"/>
          <w:color w:val="auto"/>
        </w:rPr>
        <w:t>，</w:t>
      </w:r>
      <w:r w:rsidRPr="002D041A">
        <w:rPr>
          <w:rFonts w:eastAsiaTheme="minorEastAsia"/>
          <w:color w:val="auto"/>
        </w:rPr>
        <w:t>NTT = 0</w:t>
      </w:r>
      <w:r w:rsidRPr="002D041A">
        <w:rPr>
          <w:rFonts w:eastAsiaTheme="minorEastAsia"/>
          <w:color w:val="auto"/>
        </w:rPr>
        <w:t>，艾力斯特</w:t>
      </w:r>
      <w:r w:rsidRPr="002D041A">
        <w:rPr>
          <w:rFonts w:eastAsiaTheme="minorEastAsia"/>
          <w:color w:val="auto"/>
        </w:rPr>
        <w:t>= 0</w:t>
      </w:r>
      <w:r w:rsidRPr="002D041A">
        <w:rPr>
          <w:rFonts w:eastAsiaTheme="minorEastAsia"/>
          <w:color w:val="auto"/>
        </w:rPr>
        <w:t>，</w:t>
      </w:r>
      <w:r w:rsidRPr="002D041A">
        <w:rPr>
          <w:rFonts w:eastAsiaTheme="minorEastAsia"/>
          <w:color w:val="auto"/>
        </w:rPr>
        <w:t>TEMP0 = 298.15</w:t>
      </w:r>
      <w:r w:rsidRPr="002D041A">
        <w:rPr>
          <w:rFonts w:eastAsiaTheme="minorEastAsia"/>
          <w:color w:val="auto"/>
        </w:rPr>
        <w:t>，</w:t>
      </w:r>
      <w:r w:rsidRPr="002D041A">
        <w:rPr>
          <w:rFonts w:eastAsiaTheme="minorEastAsia"/>
          <w:color w:val="auto"/>
        </w:rPr>
        <w:t>DT = 0.0005</w:t>
      </w:r>
      <w:r w:rsidRPr="002D041A">
        <w:rPr>
          <w:rFonts w:eastAsiaTheme="minorEastAsia"/>
          <w:color w:val="auto"/>
        </w:rPr>
        <w:t>，</w:t>
      </w:r>
      <w:r w:rsidRPr="002D041A">
        <w:rPr>
          <w:rFonts w:eastAsiaTheme="minorEastAsia"/>
          <w:color w:val="auto"/>
        </w:rPr>
        <w:t>nstlim = 2800 NTB = 1</w:t>
      </w:r>
      <w:r w:rsidRPr="002D041A">
        <w:rPr>
          <w:rFonts w:eastAsiaTheme="minorEastAsia"/>
          <w:color w:val="auto"/>
        </w:rPr>
        <w:t>，</w:t>
      </w:r>
      <w:r w:rsidRPr="002D041A">
        <w:rPr>
          <w:rFonts w:eastAsiaTheme="minorEastAsia"/>
          <w:color w:val="auto"/>
        </w:rPr>
        <w:t>jfastw = 4</w:t>
      </w:r>
      <w:r w:rsidRPr="002D041A">
        <w:rPr>
          <w:rFonts w:eastAsiaTheme="minorEastAsia"/>
          <w:color w:val="auto"/>
        </w:rPr>
        <w:t>，</w:t>
      </w:r>
      <w:r w:rsidRPr="002D041A">
        <w:rPr>
          <w:rFonts w:eastAsiaTheme="minorEastAsia"/>
          <w:color w:val="auto"/>
        </w:rPr>
        <w:t>ntpr = 1</w:t>
      </w:r>
      <w:r w:rsidRPr="002D041A">
        <w:rPr>
          <w:rFonts w:eastAsiaTheme="minorEastAsia"/>
          <w:color w:val="auto"/>
        </w:rPr>
        <w:t>，切</w:t>
      </w:r>
      <w:r w:rsidRPr="002D041A">
        <w:rPr>
          <w:rFonts w:eastAsiaTheme="minorEastAsia"/>
          <w:color w:val="auto"/>
        </w:rPr>
        <w:t>= 7.0</w:t>
      </w:r>
      <w:r w:rsidRPr="002D041A">
        <w:rPr>
          <w:rFonts w:eastAsiaTheme="minorEastAsia"/>
          <w:color w:val="auto"/>
        </w:rPr>
        <w:t>，</w:t>
      </w:r>
      <w:r w:rsidRPr="002D041A">
        <w:rPr>
          <w:rFonts w:eastAsiaTheme="minorEastAsia"/>
          <w:color w:val="auto"/>
        </w:rPr>
        <w:t>ntwx = 1 ntwv = 1 NTX = 1</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＆埃瓦尔德</w:t>
      </w:r>
      <w:r w:rsidRPr="002D041A">
        <w:rPr>
          <w:rFonts w:eastAsiaTheme="minorEastAsia"/>
          <w:color w:val="auto"/>
        </w:rPr>
        <w:t>·skinnb = 2.0d0 /</w:t>
      </w:r>
    </w:p>
    <w:p w:rsidR="00062657" w:rsidRPr="002D041A" w:rsidRDefault="00062657" w:rsidP="00062657">
      <w:pPr>
        <w:rPr>
          <w:rFonts w:eastAsiaTheme="minorEastAsia"/>
          <w:color w:val="auto"/>
        </w:rPr>
      </w:pPr>
      <w:r w:rsidRPr="002D041A">
        <w:rPr>
          <w:rFonts w:eastAsiaTheme="minorEastAsia"/>
          <w:color w:val="auto"/>
        </w:rPr>
        <w:t>如可以看到的，除了前两个参数为</w:t>
      </w:r>
      <w:r w:rsidRPr="002D041A">
        <w:rPr>
          <w:rFonts w:eastAsiaTheme="minorEastAsia"/>
          <w:color w:val="auto"/>
        </w:rPr>
        <w:t>LSC-IVR</w:t>
      </w:r>
      <w:r w:rsidRPr="002D041A">
        <w:rPr>
          <w:rFonts w:eastAsiaTheme="minorEastAsia"/>
          <w:color w:val="auto"/>
        </w:rPr>
        <w:t>，在</w:t>
      </w:r>
      <w:r w:rsidRPr="002D041A">
        <w:rPr>
          <w:rFonts w:eastAsiaTheme="minorEastAsia"/>
          <w:color w:val="auto"/>
        </w:rPr>
        <w:t>'lsc.in'</w:t>
      </w:r>
      <w:r w:rsidRPr="002D041A">
        <w:rPr>
          <w:rFonts w:eastAsiaTheme="minorEastAsia"/>
          <w:color w:val="auto"/>
        </w:rPr>
        <w:t>的输入文件中的所有其他参数都相同的那些常规的分子动力学。除了</w:t>
      </w:r>
      <w:r w:rsidRPr="002D041A">
        <w:rPr>
          <w:rFonts w:eastAsiaTheme="minorEastAsia"/>
          <w:color w:val="auto"/>
        </w:rPr>
        <w:t>'lsc.in'</w:t>
      </w:r>
      <w:r w:rsidRPr="002D041A">
        <w:rPr>
          <w:rFonts w:eastAsiaTheme="minorEastAsia"/>
          <w:color w:val="auto"/>
        </w:rPr>
        <w:t>，对系统的初始坐标另一个输入文件</w:t>
      </w:r>
      <w:r w:rsidRPr="002D041A">
        <w:rPr>
          <w:rFonts w:eastAsiaTheme="minorEastAsia"/>
          <w:color w:val="auto"/>
        </w:rPr>
        <w:t>'lsc.crd'</w:t>
      </w:r>
      <w:r w:rsidRPr="002D041A">
        <w:rPr>
          <w:rFonts w:eastAsiaTheme="minorEastAsia"/>
          <w:color w:val="auto"/>
        </w:rPr>
        <w:t>应准备（即，从路径积分珠之一）。例如，命令与</w:t>
      </w:r>
      <w:r w:rsidRPr="002D041A">
        <w:rPr>
          <w:rFonts w:eastAsiaTheme="minorEastAsia"/>
          <w:color w:val="auto"/>
        </w:rPr>
        <w:t>2</w:t>
      </w:r>
      <w:r w:rsidRPr="002D041A">
        <w:rPr>
          <w:rFonts w:eastAsiaTheme="minorEastAsia"/>
          <w:color w:val="auto"/>
        </w:rPr>
        <w:t>处理器出马并行作业</w:t>
      </w:r>
    </w:p>
    <w:p w:rsidR="00062657" w:rsidRPr="002D041A" w:rsidRDefault="00062657" w:rsidP="00062657">
      <w:pPr>
        <w:rPr>
          <w:rFonts w:eastAsiaTheme="minorEastAsia"/>
          <w:color w:val="auto"/>
        </w:rPr>
      </w:pPr>
      <w:r w:rsidRPr="002D041A">
        <w:rPr>
          <w:rFonts w:eastAsiaTheme="minorEastAsia"/>
          <w:color w:val="auto"/>
        </w:rPr>
        <w:t>LSC-IVR</w:t>
      </w:r>
      <w:r w:rsidRPr="002D041A">
        <w:rPr>
          <w:rFonts w:eastAsiaTheme="minorEastAsia"/>
          <w:color w:val="auto"/>
        </w:rPr>
        <w:t>的</w:t>
      </w:r>
      <w:r w:rsidR="00EB003C" w:rsidRPr="002D041A">
        <w:rPr>
          <w:rFonts w:eastAsiaTheme="minorEastAsia"/>
          <w:color w:val="auto"/>
        </w:rPr>
        <w:t>Amber</w:t>
      </w:r>
    </w:p>
    <w:p w:rsidR="00062657" w:rsidRPr="002D041A" w:rsidRDefault="00062657" w:rsidP="00062657">
      <w:pPr>
        <w:rPr>
          <w:rFonts w:eastAsiaTheme="minorEastAsia"/>
          <w:color w:val="auto"/>
        </w:rPr>
      </w:pPr>
      <w:r w:rsidRPr="002D041A">
        <w:rPr>
          <w:rFonts w:eastAsiaTheme="minorEastAsia"/>
          <w:color w:val="auto"/>
        </w:rPr>
        <w:t>-np</w:t>
      </w:r>
      <w:r w:rsidRPr="002D041A">
        <w:rPr>
          <w:rFonts w:eastAsiaTheme="minorEastAsia"/>
          <w:color w:val="auto"/>
        </w:rPr>
        <w:t>的</w:t>
      </w:r>
      <w:r w:rsidRPr="002D041A">
        <w:rPr>
          <w:rFonts w:eastAsiaTheme="minorEastAsia"/>
          <w:color w:val="auto"/>
        </w:rPr>
        <w:t>mpirun 2 sander.MPI -O -i lsc.in -p watqspcfw216.top -c lsc.crd -o lsc.out</w:t>
      </w:r>
    </w:p>
    <w:p w:rsidR="00062657" w:rsidRPr="002D041A" w:rsidRDefault="00062657" w:rsidP="00062657">
      <w:pPr>
        <w:rPr>
          <w:rFonts w:eastAsiaTheme="minorEastAsia"/>
          <w:color w:val="auto"/>
        </w:rPr>
      </w:pPr>
      <w:r w:rsidRPr="002D041A">
        <w:rPr>
          <w:rFonts w:eastAsiaTheme="minorEastAsia"/>
          <w:color w:val="auto"/>
        </w:rPr>
        <w:t>这里</w:t>
      </w:r>
      <w:r w:rsidRPr="002D041A">
        <w:rPr>
          <w:rFonts w:eastAsiaTheme="minorEastAsia"/>
          <w:color w:val="auto"/>
        </w:rPr>
        <w:t>lsc.out'</w:t>
      </w:r>
      <w:r w:rsidRPr="002D041A">
        <w:rPr>
          <w:rFonts w:eastAsiaTheme="minorEastAsia"/>
          <w:color w:val="auto"/>
        </w:rPr>
        <w:t>是输出文件监控轨迹的一个分子动力学。一旦运行上面的命令后，文件</w:t>
      </w:r>
      <w:r w:rsidRPr="002D041A">
        <w:rPr>
          <w:rFonts w:eastAsiaTheme="minorEastAsia"/>
          <w:color w:val="auto"/>
        </w:rPr>
        <w:t>'LSCrhoa.dat'</w:t>
      </w:r>
      <w:r w:rsidRPr="002D041A">
        <w:rPr>
          <w:rFonts w:eastAsiaTheme="minorEastAsia"/>
          <w:color w:val="auto"/>
        </w:rPr>
        <w:t>将被更新。第一个数字是</w:t>
      </w:r>
      <w:r w:rsidRPr="002D041A">
        <w:rPr>
          <w:rFonts w:eastAsiaTheme="minorEastAsia"/>
          <w:color w:val="auto"/>
        </w:rPr>
        <w:t>nrand</w:t>
      </w:r>
      <w:r w:rsidRPr="002D041A">
        <w:rPr>
          <w:rFonts w:eastAsiaTheme="minorEastAsia"/>
          <w:color w:val="auto"/>
        </w:rPr>
        <w:t>，将由一（</w:t>
      </w:r>
      <w:r w:rsidRPr="002D041A">
        <w:rPr>
          <w:rFonts w:eastAsiaTheme="minorEastAsia"/>
          <w:color w:val="auto"/>
        </w:rPr>
        <w:t>nrand = nrand + 1</w:t>
      </w:r>
      <w:r w:rsidRPr="002D041A">
        <w:rPr>
          <w:rFonts w:eastAsiaTheme="minorEastAsia"/>
          <w:color w:val="auto"/>
        </w:rPr>
        <w:t>）的增加。其次是对轨迹的初始坐标和动量。如果一个设置</w:t>
      </w:r>
      <w:r w:rsidRPr="002D041A">
        <w:rPr>
          <w:rFonts w:eastAsiaTheme="minorEastAsia"/>
          <w:color w:val="auto"/>
        </w:rPr>
        <w:t>icorflsc = 4</w:t>
      </w:r>
      <w:r w:rsidRPr="002D041A">
        <w:rPr>
          <w:rFonts w:eastAsiaTheme="minorEastAsia"/>
          <w:color w:val="auto"/>
        </w:rPr>
        <w:t>，则对于</w:t>
      </w:r>
      <w:r w:rsidRPr="002D041A">
        <w:rPr>
          <w:rFonts w:eastAsiaTheme="minorEastAsia"/>
          <w:color w:val="auto"/>
        </w:rPr>
        <w:t>pβKubo</w:t>
      </w:r>
      <w:r w:rsidRPr="002D041A">
        <w:rPr>
          <w:rFonts w:eastAsiaTheme="minorEastAsia"/>
          <w:color w:val="auto"/>
        </w:rPr>
        <w:t>函数为</w:t>
      </w: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）也将被写入到文件</w:t>
      </w:r>
      <w:r w:rsidRPr="002D041A">
        <w:rPr>
          <w:rFonts w:eastAsiaTheme="minorEastAsia"/>
          <w:color w:val="auto"/>
        </w:rPr>
        <w:t>'LSC-rhoa.dat'</w:t>
      </w:r>
      <w:r w:rsidRPr="002D041A">
        <w:rPr>
          <w:rFonts w:eastAsiaTheme="minorEastAsia"/>
          <w:color w:val="auto"/>
        </w:rPr>
        <w:t>。如果</w:t>
      </w:r>
      <w:r w:rsidRPr="002D041A">
        <w:rPr>
          <w:rFonts w:eastAsiaTheme="minorEastAsia"/>
          <w:color w:val="auto"/>
        </w:rPr>
        <w:t>icorflsc = 3</w:t>
      </w:r>
      <w:r w:rsidRPr="002D041A">
        <w:rPr>
          <w:rFonts w:eastAsiaTheme="minorEastAsia"/>
          <w:color w:val="auto"/>
        </w:rPr>
        <w:t>，则该量子校正因子以及角化的</w:t>
      </w:r>
      <w:r w:rsidRPr="002D041A">
        <w:rPr>
          <w:rFonts w:eastAsiaTheme="minorEastAsia"/>
          <w:color w:val="auto"/>
        </w:rPr>
        <w:t>Hesian</w:t>
      </w:r>
      <w:r w:rsidRPr="002D041A">
        <w:rPr>
          <w:rFonts w:eastAsiaTheme="minorEastAsia"/>
          <w:color w:val="auto"/>
        </w:rPr>
        <w:t>矩阵被记录在另一文件</w:t>
      </w:r>
      <w:r w:rsidRPr="002D041A">
        <w:rPr>
          <w:rFonts w:eastAsiaTheme="minorEastAsia"/>
          <w:color w:val="auto"/>
        </w:rPr>
        <w:t>'LSCTmat.dat'</w:t>
      </w:r>
      <w:r w:rsidRPr="002D041A">
        <w:rPr>
          <w:rFonts w:eastAsiaTheme="minorEastAsia"/>
          <w:color w:val="auto"/>
        </w:rPr>
        <w:t>，它允许为</w:t>
      </w: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B</w:t>
      </w:r>
      <w:r w:rsidRPr="002D041A">
        <w:rPr>
          <w:rFonts w:eastAsiaTheme="minorEastAsia"/>
          <w:color w:val="auto"/>
        </w:rPr>
        <w:t>（</w:t>
      </w:r>
      <w:r w:rsidRPr="002D041A">
        <w:rPr>
          <w:rFonts w:eastAsiaTheme="minorEastAsia"/>
          <w:color w:val="auto"/>
        </w:rPr>
        <w:t>XT</w:t>
      </w:r>
      <w:r w:rsidRPr="002D041A">
        <w:rPr>
          <w:rFonts w:eastAsiaTheme="minorEastAsia"/>
          <w:color w:val="auto"/>
        </w:rPr>
        <w:t>，</w:t>
      </w:r>
      <w:r w:rsidRPr="002D041A">
        <w:rPr>
          <w:rFonts w:eastAsiaTheme="minorEastAsia"/>
          <w:color w:val="auto"/>
        </w:rPr>
        <w:t>PT</w:t>
      </w:r>
      <w:r w:rsidRPr="002D041A">
        <w:rPr>
          <w:rFonts w:eastAsiaTheme="minorEastAsia"/>
          <w:color w:val="auto"/>
        </w:rPr>
        <w:t>）的矩阵可以为任何非线性算评价。</w:t>
      </w:r>
      <w:r w:rsidRPr="002D041A">
        <w:rPr>
          <w:rFonts w:eastAsiaTheme="minorEastAsia"/>
          <w:color w:val="auto"/>
        </w:rPr>
        <w:t xml:space="preserve"> 2</w:t>
      </w:r>
      <w:r w:rsidRPr="002D041A">
        <w:rPr>
          <w:rFonts w:eastAsiaTheme="minorEastAsia"/>
          <w:color w:val="auto"/>
        </w:rPr>
        <w:t>）采用</w:t>
      </w:r>
      <w:r w:rsidRPr="002D041A">
        <w:rPr>
          <w:rFonts w:eastAsiaTheme="minorEastAsia"/>
          <w:color w:val="auto"/>
        </w:rPr>
        <w:t>LSC-IVR</w:t>
      </w:r>
      <w:r w:rsidRPr="002D041A">
        <w:rPr>
          <w:rFonts w:eastAsiaTheme="minorEastAsia"/>
          <w:color w:val="auto"/>
        </w:rPr>
        <w:t>的</w:t>
      </w:r>
      <w:r w:rsidR="00EB003C" w:rsidRPr="002D041A">
        <w:rPr>
          <w:rFonts w:eastAsiaTheme="minorEastAsia"/>
          <w:color w:val="auto"/>
        </w:rPr>
        <w:t>Amber</w:t>
      </w:r>
      <w:r w:rsidRPr="002D041A">
        <w:rPr>
          <w:rFonts w:eastAsiaTheme="minorEastAsia"/>
          <w:color w:val="auto"/>
        </w:rPr>
        <w:t>色一个可概括为执行</w:t>
      </w:r>
      <w:r w:rsidRPr="002D041A">
        <w:rPr>
          <w:rFonts w:eastAsiaTheme="minorEastAsia"/>
          <w:color w:val="auto"/>
        </w:rPr>
        <w:t>LSC-IVR</w:t>
      </w:r>
      <w:r w:rsidRPr="002D041A">
        <w:rPr>
          <w:rFonts w:eastAsiaTheme="minorEastAsia"/>
          <w:color w:val="auto"/>
        </w:rPr>
        <w:t>计算量子关联函数的具体程序评估相关函数）如下（即方程（</w:t>
      </w:r>
      <w:r w:rsidRPr="002D041A">
        <w:rPr>
          <w:rFonts w:eastAsiaTheme="minorEastAsia"/>
          <w:color w:val="auto"/>
        </w:rPr>
        <w:t>13</w:t>
      </w:r>
      <w:r w:rsidRPr="002D041A">
        <w:rPr>
          <w:rFonts w:eastAsiaTheme="minorEastAsia"/>
          <w:color w:val="auto"/>
        </w:rPr>
        <w:t>）：</w:t>
      </w:r>
    </w:p>
    <w:p w:rsidR="00062657" w:rsidRPr="002D041A" w:rsidRDefault="00EB003C" w:rsidP="00062657">
      <w:pPr>
        <w:rPr>
          <w:rFonts w:eastAsiaTheme="minorEastAsia"/>
          <w:color w:val="auto"/>
        </w:rPr>
      </w:pPr>
      <w:r w:rsidRPr="002D041A">
        <w:rPr>
          <w:rFonts w:eastAsiaTheme="minorEastAsia"/>
          <w:color w:val="auto"/>
        </w:rPr>
        <w:t>Amber</w:t>
      </w:r>
      <w:r w:rsidR="00062657" w:rsidRPr="002D041A">
        <w:rPr>
          <w:rFonts w:eastAsiaTheme="minorEastAsia"/>
          <w:color w:val="auto"/>
        </w:rPr>
        <w:t>1.</w:t>
      </w:r>
      <w:r w:rsidR="00062657" w:rsidRPr="002D041A">
        <w:rPr>
          <w:rFonts w:eastAsiaTheme="minorEastAsia"/>
          <w:color w:val="auto"/>
        </w:rPr>
        <w:t>使用路径积分分子动力学（</w:t>
      </w:r>
      <w:r w:rsidR="00062657" w:rsidRPr="002D041A">
        <w:rPr>
          <w:rFonts w:eastAsiaTheme="minorEastAsia"/>
          <w:color w:val="auto"/>
        </w:rPr>
        <w:t>PIMD</w:t>
      </w:r>
      <w:r w:rsidR="00062657" w:rsidRPr="002D041A">
        <w:rPr>
          <w:rFonts w:eastAsiaTheme="minorEastAsia"/>
          <w:color w:val="auto"/>
        </w:rPr>
        <w:t>）来模拟系统处于平衡状态。</w:t>
      </w:r>
      <w:r w:rsidR="00062657" w:rsidRPr="002D041A">
        <w:rPr>
          <w:rFonts w:eastAsiaTheme="minorEastAsia"/>
          <w:color w:val="auto"/>
        </w:rPr>
        <w:t xml:space="preserve"> hx0 |</w:t>
      </w:r>
      <w:r w:rsidR="00062657" w:rsidRPr="002D041A">
        <w:rPr>
          <w:rFonts w:eastAsiaTheme="minorEastAsia"/>
          <w:color w:val="auto"/>
        </w:rPr>
        <w:t>电子</w:t>
      </w:r>
      <w:r w:rsidR="00062657" w:rsidRPr="002D041A">
        <w:rPr>
          <w:rFonts w:eastAsiaTheme="minorEastAsia"/>
          <w:color w:val="auto"/>
        </w:rPr>
        <w:t>βH| x0i / Z</w:t>
      </w:r>
      <w:r w:rsidR="00062657" w:rsidRPr="002D041A">
        <w:rPr>
          <w:rFonts w:eastAsiaTheme="minorEastAsia"/>
          <w:color w:val="auto"/>
        </w:rPr>
        <w:t>由</w:t>
      </w:r>
      <w:r w:rsidR="00062657" w:rsidRPr="002D041A">
        <w:rPr>
          <w:rFonts w:eastAsiaTheme="minorEastAsia"/>
          <w:color w:val="auto"/>
        </w:rPr>
        <w:t>PIMD</w:t>
      </w:r>
      <w:r w:rsidR="00062657" w:rsidRPr="002D041A">
        <w:rPr>
          <w:rFonts w:eastAsiaTheme="minorEastAsia"/>
          <w:color w:val="auto"/>
        </w:rPr>
        <w:t>评估。</w:t>
      </w:r>
    </w:p>
    <w:p w:rsidR="00062657" w:rsidRPr="002D041A" w:rsidRDefault="00062657" w:rsidP="00062657">
      <w:pPr>
        <w:rPr>
          <w:rFonts w:eastAsiaTheme="minorEastAsia"/>
          <w:color w:val="auto"/>
        </w:rPr>
      </w:pPr>
      <w:r w:rsidRPr="002D041A">
        <w:rPr>
          <w:rFonts w:eastAsiaTheme="minorEastAsia"/>
          <w:color w:val="auto"/>
        </w:rPr>
        <w:t>在</w:t>
      </w:r>
      <w:r w:rsidRPr="002D041A">
        <w:rPr>
          <w:rFonts w:eastAsiaTheme="minorEastAsia"/>
          <w:color w:val="auto"/>
        </w:rPr>
        <w:t>LSC-IVR</w:t>
      </w:r>
      <w:r w:rsidRPr="002D041A">
        <w:rPr>
          <w:rFonts w:eastAsiaTheme="minorEastAsia"/>
          <w:color w:val="auto"/>
        </w:rPr>
        <w:t>的插图</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从这个轨迹的相关函数收集估计</w:t>
      </w:r>
    </w:p>
    <w:p w:rsidR="00062657" w:rsidRPr="002D041A" w:rsidRDefault="00062657" w:rsidP="00062657">
      <w:pPr>
        <w:rPr>
          <w:rFonts w:eastAsiaTheme="minorEastAsia"/>
          <w:color w:val="auto"/>
        </w:rPr>
      </w:pPr>
      <w:r w:rsidRPr="002D041A">
        <w:rPr>
          <w:rFonts w:eastAsiaTheme="minorEastAsia"/>
          <w:color w:val="auto"/>
        </w:rPr>
        <w:t>从这个轨迹的相关函数收集估计</w:t>
      </w:r>
    </w:p>
    <w:p w:rsidR="00062657" w:rsidRPr="002D041A" w:rsidRDefault="00062657" w:rsidP="00062657">
      <w:pPr>
        <w:rPr>
          <w:rFonts w:eastAsiaTheme="minorEastAsia"/>
          <w:color w:val="auto"/>
        </w:rPr>
      </w:pPr>
      <w:r w:rsidRPr="002D041A">
        <w:rPr>
          <w:rFonts w:eastAsiaTheme="minorEastAsia"/>
          <w:color w:val="auto"/>
        </w:rPr>
        <w:t>图</w:t>
      </w:r>
      <w:r w:rsidRPr="002D041A">
        <w:rPr>
          <w:rFonts w:eastAsiaTheme="minorEastAsia"/>
          <w:color w:val="auto"/>
        </w:rPr>
        <w:t>5.1</w:t>
      </w:r>
      <w:r w:rsidRPr="002D041A">
        <w:rPr>
          <w:rFonts w:eastAsiaTheme="minorEastAsia"/>
          <w:color w:val="auto"/>
        </w:rPr>
        <w:t>：为</w:t>
      </w:r>
      <w:r w:rsidRPr="002D041A">
        <w:rPr>
          <w:rFonts w:eastAsiaTheme="minorEastAsia"/>
          <w:color w:val="auto"/>
        </w:rPr>
        <w:t>LSC-IVR</w:t>
      </w:r>
      <w:r w:rsidRPr="002D041A">
        <w:rPr>
          <w:rFonts w:eastAsiaTheme="minorEastAsia"/>
          <w:color w:val="auto"/>
        </w:rPr>
        <w:t>流程图。</w:t>
      </w:r>
    </w:p>
    <w:p w:rsidR="00062657" w:rsidRPr="002D041A" w:rsidRDefault="00062657" w:rsidP="00062657">
      <w:pPr>
        <w:rPr>
          <w:rFonts w:eastAsiaTheme="minorEastAsia"/>
          <w:color w:val="auto"/>
        </w:rPr>
      </w:pPr>
      <w:r w:rsidRPr="002D041A">
        <w:rPr>
          <w:rFonts w:eastAsiaTheme="minorEastAsia"/>
          <w:color w:val="auto"/>
        </w:rPr>
        <w:t>2.</w:t>
      </w:r>
      <w:r w:rsidRPr="002D041A">
        <w:rPr>
          <w:rFonts w:eastAsiaTheme="minorEastAsia"/>
          <w:color w:val="auto"/>
        </w:rPr>
        <w:t>在</w:t>
      </w:r>
      <w:r w:rsidRPr="002D041A">
        <w:rPr>
          <w:rFonts w:eastAsiaTheme="minorEastAsia"/>
          <w:color w:val="auto"/>
        </w:rPr>
        <w:t>PIMD</w:t>
      </w:r>
      <w:r w:rsidRPr="002D041A">
        <w:rPr>
          <w:rFonts w:eastAsiaTheme="minorEastAsia"/>
          <w:color w:val="auto"/>
        </w:rPr>
        <w:t>特定时间步，随机选择一个路径积分珠作为在</w:t>
      </w:r>
      <w:r w:rsidRPr="002D041A">
        <w:rPr>
          <w:rFonts w:eastAsiaTheme="minorEastAsia"/>
          <w:color w:val="auto"/>
        </w:rPr>
        <w:t>LSC</w:t>
      </w:r>
      <w:r w:rsidRPr="002D041A">
        <w:rPr>
          <w:rFonts w:eastAsiaTheme="minorEastAsia"/>
          <w:color w:val="auto"/>
        </w:rPr>
        <w:t>的</w:t>
      </w:r>
      <w:r w:rsidRPr="002D041A">
        <w:rPr>
          <w:rFonts w:eastAsiaTheme="minorEastAsia"/>
          <w:color w:val="auto"/>
        </w:rPr>
        <w:t>IVR</w:t>
      </w:r>
      <w:r w:rsidRPr="002D041A">
        <w:rPr>
          <w:rFonts w:eastAsiaTheme="minorEastAsia"/>
          <w:color w:val="auto"/>
        </w:rPr>
        <w:t>的实时动力学的初始配置。</w:t>
      </w:r>
    </w:p>
    <w:p w:rsidR="00062657" w:rsidRPr="002D041A" w:rsidRDefault="00062657" w:rsidP="00062657">
      <w:pPr>
        <w:rPr>
          <w:rFonts w:eastAsiaTheme="minorEastAsia"/>
          <w:color w:val="auto"/>
        </w:rPr>
      </w:pPr>
      <w:r w:rsidRPr="002D041A">
        <w:rPr>
          <w:rFonts w:eastAsiaTheme="minorEastAsia"/>
          <w:color w:val="auto"/>
        </w:rPr>
        <w:t>3. LSC-IVR</w:t>
      </w:r>
      <w:r w:rsidR="00EB003C" w:rsidRPr="002D041A">
        <w:rPr>
          <w:rFonts w:eastAsiaTheme="minorEastAsia"/>
          <w:color w:val="auto"/>
        </w:rPr>
        <w:t>Amber</w:t>
      </w:r>
      <w:r w:rsidRPr="002D041A">
        <w:rPr>
          <w:rFonts w:eastAsiaTheme="minorEastAsia"/>
          <w:color w:val="auto"/>
        </w:rPr>
        <w:t>中对角化的电位表面的质量加权</w:t>
      </w:r>
      <w:r w:rsidRPr="002D041A">
        <w:rPr>
          <w:rFonts w:eastAsiaTheme="minorEastAsia"/>
          <w:color w:val="auto"/>
        </w:rPr>
        <w:t>Hesian</w:t>
      </w:r>
      <w:r w:rsidRPr="002D041A">
        <w:rPr>
          <w:rFonts w:eastAsiaTheme="minorEastAsia"/>
          <w:color w:val="auto"/>
        </w:rPr>
        <w:t>矩阵获得本地正常模式的频率，并使用</w:t>
      </w:r>
      <w:r w:rsidRPr="002D041A">
        <w:rPr>
          <w:rFonts w:eastAsiaTheme="minorEastAsia"/>
          <w:color w:val="auto"/>
        </w:rPr>
        <w:t>LGA</w:t>
      </w:r>
      <w:r w:rsidRPr="002D041A">
        <w:rPr>
          <w:rFonts w:eastAsiaTheme="minorEastAsia"/>
          <w:color w:val="auto"/>
        </w:rPr>
        <w:t>，给出质量加权正常模式动量高斯分布</w:t>
      </w:r>
    </w:p>
    <w:p w:rsidR="00062657" w:rsidRPr="002D041A" w:rsidRDefault="00062657" w:rsidP="00062657">
      <w:pPr>
        <w:rPr>
          <w:rFonts w:eastAsiaTheme="minorEastAsia"/>
          <w:color w:val="auto"/>
        </w:rPr>
      </w:pPr>
      <w:r w:rsidRPr="002D041A">
        <w:rPr>
          <w:rFonts w:eastAsiaTheme="minorEastAsia"/>
          <w:color w:val="auto"/>
        </w:rPr>
        <w:t> H I</w:t>
      </w:r>
    </w:p>
    <w:p w:rsidR="00062657" w:rsidRPr="002D041A" w:rsidRDefault="00062657" w:rsidP="00062657">
      <w:pPr>
        <w:rPr>
          <w:rFonts w:eastAsiaTheme="minorEastAsia"/>
          <w:color w:val="auto"/>
        </w:rPr>
      </w:pPr>
      <w:r w:rsidRPr="002D041A">
        <w:rPr>
          <w:rFonts w:eastAsiaTheme="minorEastAsia"/>
          <w:color w:val="auto"/>
        </w:rPr>
        <w:t>K = 1</w:t>
      </w:r>
    </w:p>
    <w:p w:rsidR="00062657" w:rsidRPr="002D041A" w:rsidRDefault="00062657" w:rsidP="00062657">
      <w:pPr>
        <w:rPr>
          <w:rFonts w:eastAsiaTheme="minorEastAsia"/>
          <w:color w:val="auto"/>
        </w:rPr>
      </w:pPr>
      <w:r w:rsidRPr="002D041A">
        <w:rPr>
          <w:rFonts w:eastAsiaTheme="minorEastAsia"/>
          <w:color w:val="auto"/>
        </w:rPr>
        <w:lastRenderedPageBreak/>
        <w:t>这是用来随机抽样初始笛卡尔动量</w:t>
      </w:r>
      <w:r w:rsidRPr="002D041A">
        <w:rPr>
          <w:rFonts w:eastAsiaTheme="minorEastAsia"/>
          <w:color w:val="auto"/>
        </w:rPr>
        <w:t>P0 = M1 /​​ 2TP0</w:t>
      </w:r>
      <w:r w:rsidRPr="002D041A">
        <w:rPr>
          <w:rFonts w:eastAsiaTheme="minorEastAsia"/>
          <w:color w:val="auto"/>
        </w:rPr>
        <w:t>为实时轨迹。通知文件</w:t>
      </w:r>
      <w:r w:rsidRPr="002D041A">
        <w:rPr>
          <w:rFonts w:eastAsiaTheme="minorEastAsia"/>
          <w:color w:val="auto"/>
        </w:rPr>
        <w:t>'LSCrhoa.dat'</w:t>
      </w:r>
      <w:r w:rsidRPr="002D041A">
        <w:rPr>
          <w:rFonts w:eastAsiaTheme="minorEastAsia"/>
          <w:color w:val="auto"/>
        </w:rPr>
        <w:t>中的参数</w:t>
      </w:r>
      <w:r w:rsidRPr="002D041A">
        <w:rPr>
          <w:rFonts w:eastAsiaTheme="minorEastAsia"/>
          <w:color w:val="auto"/>
        </w:rPr>
        <w:t>nrand</w:t>
      </w:r>
      <w:r w:rsidRPr="002D041A">
        <w:rPr>
          <w:rFonts w:eastAsiaTheme="minorEastAsia"/>
          <w:color w:val="auto"/>
        </w:rPr>
        <w:t>被使用。</w:t>
      </w:r>
      <w:r w:rsidRPr="002D041A">
        <w:rPr>
          <w:rFonts w:eastAsiaTheme="minorEastAsia"/>
          <w:color w:val="auto"/>
        </w:rPr>
        <w:t xml:space="preserve"> LSC-IVR</w:t>
      </w:r>
      <w:r w:rsidR="00EB003C" w:rsidRPr="002D041A">
        <w:rPr>
          <w:rFonts w:eastAsiaTheme="minorEastAsia"/>
          <w:color w:val="auto"/>
        </w:rPr>
        <w:t>Amber</w:t>
      </w:r>
      <w:r w:rsidRPr="002D041A">
        <w:rPr>
          <w:rFonts w:eastAsiaTheme="minorEastAsia"/>
          <w:color w:val="auto"/>
        </w:rPr>
        <w:t>进一步运行从相空间中的点的轨迹（</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）。如在常规分子动力学，输出文件</w:t>
      </w:r>
      <w:r w:rsidRPr="002D041A">
        <w:rPr>
          <w:rFonts w:eastAsiaTheme="minorEastAsia"/>
          <w:color w:val="auto"/>
        </w:rPr>
        <w:t>'mdcrd'</w:t>
      </w:r>
      <w:r w:rsidRPr="002D041A">
        <w:rPr>
          <w:rFonts w:eastAsiaTheme="minorEastAsia"/>
          <w:color w:val="auto"/>
        </w:rPr>
        <w:t>和</w:t>
      </w:r>
      <w:r w:rsidRPr="002D041A">
        <w:rPr>
          <w:rFonts w:eastAsiaTheme="minorEastAsia"/>
          <w:color w:val="auto"/>
        </w:rPr>
        <w:t>'mdvel'</w:t>
      </w:r>
      <w:r w:rsidRPr="002D041A">
        <w:rPr>
          <w:rFonts w:eastAsiaTheme="minorEastAsia"/>
          <w:color w:val="auto"/>
        </w:rPr>
        <w:t>记录轨迹（</w:t>
      </w:r>
      <w:r w:rsidRPr="002D041A">
        <w:rPr>
          <w:rFonts w:eastAsiaTheme="minorEastAsia"/>
          <w:color w:val="auto"/>
        </w:rPr>
        <w:t>XT</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PT</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））。参数</w:t>
      </w:r>
      <w:r w:rsidRPr="002D041A">
        <w:rPr>
          <w:rFonts w:eastAsiaTheme="minorEastAsia"/>
          <w:color w:val="auto"/>
        </w:rPr>
        <w:t>nrand</w:t>
      </w:r>
      <w:r w:rsidRPr="002D041A">
        <w:rPr>
          <w:rFonts w:eastAsiaTheme="minorEastAsia"/>
          <w:color w:val="auto"/>
        </w:rPr>
        <w:t>在文件</w:t>
      </w:r>
      <w:r w:rsidRPr="002D041A">
        <w:rPr>
          <w:rFonts w:eastAsiaTheme="minorEastAsia"/>
          <w:color w:val="auto"/>
        </w:rPr>
        <w:t>'LSCrhoa.dat'</w:t>
      </w:r>
      <w:r w:rsidRPr="002D041A">
        <w:rPr>
          <w:rFonts w:eastAsiaTheme="minorEastAsia"/>
          <w:color w:val="auto"/>
        </w:rPr>
        <w:t>在更新，初始相位点（</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）的质量，并为</w:t>
      </w: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）为</w:t>
      </w:r>
      <w:r w:rsidRPr="002D041A">
        <w:rPr>
          <w:rFonts w:eastAsiaTheme="minorEastAsia"/>
          <w:color w:val="auto"/>
        </w:rPr>
        <w:t>pβKubo</w:t>
      </w:r>
      <w:r w:rsidRPr="002D041A">
        <w:rPr>
          <w:rFonts w:eastAsiaTheme="minorEastAsia"/>
          <w:color w:val="auto"/>
        </w:rPr>
        <w:t>等文件</w:t>
      </w:r>
      <w:r w:rsidRPr="002D041A">
        <w:rPr>
          <w:rFonts w:eastAsiaTheme="minorEastAsia"/>
          <w:color w:val="auto"/>
        </w:rPr>
        <w:t>'LSCTmat.dat'</w:t>
      </w:r>
      <w:r w:rsidRPr="002D041A">
        <w:rPr>
          <w:rFonts w:eastAsiaTheme="minorEastAsia"/>
          <w:color w:val="auto"/>
        </w:rPr>
        <w:t>也可以产生为量子校正因子和基质。</w:t>
      </w:r>
    </w:p>
    <w:p w:rsidR="00062657" w:rsidRPr="002D041A" w:rsidRDefault="00062657" w:rsidP="00062657">
      <w:pPr>
        <w:rPr>
          <w:rFonts w:eastAsiaTheme="minorEastAsia"/>
          <w:color w:val="auto"/>
        </w:rPr>
      </w:pPr>
      <w:r w:rsidRPr="002D041A">
        <w:rPr>
          <w:rFonts w:eastAsiaTheme="minorEastAsia"/>
          <w:color w:val="auto"/>
        </w:rPr>
        <w:t>4.</w:t>
      </w:r>
      <w:r w:rsidRPr="002D041A">
        <w:rPr>
          <w:rFonts w:eastAsiaTheme="minorEastAsia"/>
          <w:color w:val="auto"/>
        </w:rPr>
        <w:t>物业</w:t>
      </w: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B</w:t>
      </w:r>
      <w:r w:rsidRPr="002D041A">
        <w:rPr>
          <w:rFonts w:eastAsiaTheme="minorEastAsia"/>
          <w:color w:val="auto"/>
        </w:rPr>
        <w:t>（</w:t>
      </w:r>
      <w:r w:rsidRPr="002D041A">
        <w:rPr>
          <w:rFonts w:eastAsiaTheme="minorEastAsia"/>
          <w:color w:val="auto"/>
        </w:rPr>
        <w:t>XT</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PT</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用于相应的时间相关函数可以用于与输出文件（</w:t>
      </w:r>
      <w:r w:rsidRPr="002D041A">
        <w:rPr>
          <w:rFonts w:eastAsiaTheme="minorEastAsia"/>
          <w:color w:val="auto"/>
        </w:rPr>
        <w:t>mdcrd</w:t>
      </w:r>
      <w:r w:rsidRPr="002D041A">
        <w:rPr>
          <w:rFonts w:eastAsiaTheme="minorEastAsia"/>
          <w:color w:val="auto"/>
        </w:rPr>
        <w:t>，</w:t>
      </w:r>
      <w:r w:rsidRPr="002D041A">
        <w:rPr>
          <w:rFonts w:eastAsiaTheme="minorEastAsia"/>
          <w:color w:val="auto"/>
        </w:rPr>
        <w:t>mdvel</w:t>
      </w:r>
      <w:r w:rsidRPr="002D041A">
        <w:rPr>
          <w:rFonts w:eastAsiaTheme="minorEastAsia"/>
          <w:color w:val="auto"/>
        </w:rPr>
        <w:t>，</w:t>
      </w:r>
      <w:r w:rsidRPr="002D041A">
        <w:rPr>
          <w:rFonts w:eastAsiaTheme="minorEastAsia"/>
          <w:color w:val="auto"/>
        </w:rPr>
        <w:t>LSCrhoa.dat</w:t>
      </w:r>
      <w:r w:rsidRPr="002D041A">
        <w:rPr>
          <w:rFonts w:eastAsiaTheme="minorEastAsia"/>
          <w:color w:val="auto"/>
        </w:rPr>
        <w:t>和</w:t>
      </w:r>
      <w:r w:rsidRPr="002D041A">
        <w:rPr>
          <w:rFonts w:eastAsiaTheme="minorEastAsia"/>
          <w:color w:val="auto"/>
        </w:rPr>
        <w:t>LSCTmat.dat</w:t>
      </w:r>
      <w:r w:rsidRPr="002D041A">
        <w:rPr>
          <w:rFonts w:eastAsiaTheme="minorEastAsia"/>
          <w:color w:val="auto"/>
        </w:rPr>
        <w:t>）的轨迹进行评价。人们可以为了做到这一点写一个简短的程序。</w:t>
      </w:r>
    </w:p>
    <w:p w:rsidR="00062657" w:rsidRPr="002D041A" w:rsidRDefault="00062657" w:rsidP="00062657">
      <w:pPr>
        <w:rPr>
          <w:rFonts w:eastAsiaTheme="minorEastAsia"/>
          <w:color w:val="auto"/>
        </w:rPr>
      </w:pPr>
      <w:r w:rsidRPr="002D041A">
        <w:rPr>
          <w:rFonts w:eastAsiaTheme="minorEastAsia"/>
          <w:color w:val="auto"/>
        </w:rPr>
        <w:t>5.</w:t>
      </w:r>
      <w:r w:rsidRPr="002D041A">
        <w:rPr>
          <w:rFonts w:eastAsiaTheme="minorEastAsia"/>
          <w:color w:val="auto"/>
        </w:rPr>
        <w:t>重复步骤</w:t>
      </w:r>
      <w:r w:rsidRPr="002D041A">
        <w:rPr>
          <w:rFonts w:eastAsiaTheme="minorEastAsia"/>
          <w:color w:val="auto"/>
        </w:rPr>
        <w:t>2</w:t>
      </w:r>
      <w:r w:rsidRPr="002D041A">
        <w:rPr>
          <w:rFonts w:eastAsiaTheme="minorEastAsia"/>
          <w:color w:val="auto"/>
        </w:rPr>
        <w:t>）</w:t>
      </w:r>
      <w:r w:rsidRPr="002D041A">
        <w:rPr>
          <w:rFonts w:eastAsiaTheme="minorEastAsia"/>
          <w:color w:val="auto"/>
        </w:rPr>
        <w:t>-4</w:t>
      </w:r>
      <w:r w:rsidRPr="002D041A">
        <w:rPr>
          <w:rFonts w:eastAsiaTheme="minorEastAsia"/>
          <w:color w:val="auto"/>
        </w:rPr>
        <w:t>），总结属性</w:t>
      </w:r>
    </w:p>
    <w:p w:rsidR="00062657" w:rsidRPr="002D041A" w:rsidRDefault="00062657" w:rsidP="00062657">
      <w:pPr>
        <w:rPr>
          <w:rFonts w:eastAsiaTheme="minorEastAsia"/>
          <w:color w:val="auto"/>
        </w:rPr>
      </w:pPr>
      <w:r w:rsidRPr="002D041A">
        <w:rPr>
          <w:rFonts w:eastAsiaTheme="minorEastAsia"/>
          <w:color w:val="auto"/>
        </w:rPr>
        <w:t>为</w:t>
      </w: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B</w:t>
      </w:r>
      <w:r w:rsidRPr="002D041A">
        <w:rPr>
          <w:rFonts w:eastAsiaTheme="minorEastAsia"/>
          <w:color w:val="auto"/>
        </w:rPr>
        <w:t>（</w:t>
      </w:r>
      <w:r w:rsidRPr="002D041A">
        <w:rPr>
          <w:rFonts w:eastAsiaTheme="minorEastAsia"/>
          <w:color w:val="auto"/>
        </w:rPr>
        <w:t>XT</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PT</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所有实时古典轨迹，直到获得收敛结果。一个也可以按顺序选择一个路径积分珠如步骤</w:t>
      </w:r>
      <w:r w:rsidRPr="002D041A">
        <w:rPr>
          <w:rFonts w:eastAsiaTheme="minorEastAsia"/>
          <w:color w:val="auto"/>
        </w:rPr>
        <w:t>2</w:t>
      </w:r>
      <w:r w:rsidRPr="002D041A">
        <w:rPr>
          <w:rFonts w:eastAsiaTheme="minorEastAsia"/>
          <w:color w:val="auto"/>
        </w:rPr>
        <w:t>）每一圈初始配置值得注意。另外，在步骤</w:t>
      </w:r>
      <w:r w:rsidRPr="002D041A">
        <w:rPr>
          <w:rFonts w:eastAsiaTheme="minorEastAsia"/>
          <w:color w:val="auto"/>
        </w:rPr>
        <w:t>4</w:t>
      </w:r>
      <w:r w:rsidRPr="002D041A">
        <w:rPr>
          <w:rFonts w:eastAsiaTheme="minorEastAsia"/>
          <w:color w:val="auto"/>
        </w:rPr>
        <w:t>），一个可同时评估不同</w:t>
      </w:r>
    </w:p>
    <w:p w:rsidR="00062657" w:rsidRPr="002D041A" w:rsidRDefault="00062657" w:rsidP="00062657">
      <w:pPr>
        <w:rPr>
          <w:rFonts w:eastAsiaTheme="minorEastAsia"/>
          <w:color w:val="auto"/>
        </w:rPr>
      </w:pPr>
      <w:r w:rsidRPr="002D041A">
        <w:rPr>
          <w:rFonts w:eastAsiaTheme="minorEastAsia"/>
          <w:color w:val="auto"/>
        </w:rPr>
        <w:t>为</w:t>
      </w:r>
      <w:r w:rsidRPr="002D041A">
        <w:rPr>
          <w:rFonts w:eastAsiaTheme="minorEastAsia"/>
          <w:color w:val="auto"/>
        </w:rPr>
        <w:t>fA</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B</w:t>
      </w:r>
      <w:r w:rsidRPr="002D041A">
        <w:rPr>
          <w:rFonts w:eastAsiaTheme="minorEastAsia"/>
          <w:color w:val="auto"/>
        </w:rPr>
        <w:t>（</w:t>
      </w:r>
      <w:r w:rsidRPr="002D041A">
        <w:rPr>
          <w:rFonts w:eastAsiaTheme="minorEastAsia"/>
          <w:color w:val="auto"/>
        </w:rPr>
        <w:t>XT</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r w:rsidRPr="002D041A">
        <w:rPr>
          <w:rFonts w:eastAsiaTheme="minorEastAsia"/>
          <w:color w:val="auto"/>
        </w:rPr>
        <w:t>PT</w:t>
      </w:r>
      <w:r w:rsidRPr="002D041A">
        <w:rPr>
          <w:rFonts w:eastAsiaTheme="minorEastAsia"/>
          <w:color w:val="auto"/>
        </w:rPr>
        <w:t>（</w:t>
      </w:r>
      <w:r w:rsidRPr="002D041A">
        <w:rPr>
          <w:rFonts w:eastAsiaTheme="minorEastAsia"/>
          <w:color w:val="auto"/>
        </w:rPr>
        <w:t>X0</w:t>
      </w:r>
      <w:r w:rsidRPr="002D041A">
        <w:rPr>
          <w:rFonts w:eastAsiaTheme="minorEastAsia"/>
          <w:color w:val="auto"/>
        </w:rPr>
        <w:t>，</w:t>
      </w:r>
      <w:r w:rsidRPr="002D041A">
        <w:rPr>
          <w:rFonts w:eastAsiaTheme="minorEastAsia"/>
          <w:color w:val="auto"/>
        </w:rPr>
        <w:t>P0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对于不同的相关功能。</w:t>
      </w:r>
    </w:p>
    <w:p w:rsidR="00062657" w:rsidRPr="002D041A" w:rsidRDefault="00062657" w:rsidP="00062657">
      <w:pPr>
        <w:rPr>
          <w:rFonts w:eastAsiaTheme="minorEastAsia"/>
          <w:color w:val="auto"/>
        </w:rPr>
      </w:pPr>
      <w:r w:rsidRPr="002D041A">
        <w:rPr>
          <w:rFonts w:eastAsiaTheme="minorEastAsia"/>
          <w:color w:val="auto"/>
        </w:rPr>
        <w:t>在这里，我们举一个例子的脚本文件来达到平衡得到一个实时轨迹</w:t>
      </w:r>
      <w:r w:rsidRPr="002D041A">
        <w:rPr>
          <w:rFonts w:eastAsiaTheme="minorEastAsia"/>
          <w:color w:val="auto"/>
        </w:rPr>
        <w:t>LSC-IVR</w:t>
      </w:r>
      <w:r w:rsidRPr="002D041A">
        <w:rPr>
          <w:rFonts w:eastAsiaTheme="minorEastAsia"/>
          <w:color w:val="auto"/>
        </w:rPr>
        <w:t>的水系统了。（与周期性边界条件的小区</w:t>
      </w:r>
      <w:r w:rsidRPr="002D041A">
        <w:rPr>
          <w:rFonts w:eastAsiaTheme="minorEastAsia"/>
          <w:color w:val="auto"/>
        </w:rPr>
        <w:t>216</w:t>
      </w:r>
      <w:r w:rsidRPr="002D041A">
        <w:rPr>
          <w:rFonts w:eastAsiaTheme="minorEastAsia"/>
          <w:color w:val="auto"/>
        </w:rPr>
        <w:t>的水分子，用于</w:t>
      </w:r>
      <w:r w:rsidRPr="002D041A">
        <w:rPr>
          <w:rFonts w:eastAsiaTheme="minorEastAsia"/>
          <w:color w:val="auto"/>
        </w:rPr>
        <w:t>PIMD 24</w:t>
      </w:r>
      <w:r w:rsidRPr="002D041A">
        <w:rPr>
          <w:rFonts w:eastAsiaTheme="minorEastAsia"/>
          <w:color w:val="auto"/>
        </w:rPr>
        <w:t>路径积分珠）。</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这是运行</w:t>
      </w:r>
      <w:r w:rsidRPr="002D041A">
        <w:rPr>
          <w:rFonts w:eastAsiaTheme="minorEastAsia"/>
          <w:color w:val="auto"/>
        </w:rPr>
        <w:t>PIMD</w:t>
      </w:r>
      <w:r w:rsidRPr="002D041A">
        <w:rPr>
          <w:rFonts w:eastAsiaTheme="minorEastAsia"/>
          <w:color w:val="auto"/>
        </w:rPr>
        <w:t>短时间</w:t>
      </w:r>
    </w:p>
    <w:p w:rsidR="00062657" w:rsidRPr="002D041A" w:rsidRDefault="00062657" w:rsidP="00062657">
      <w:pPr>
        <w:rPr>
          <w:rFonts w:eastAsiaTheme="minorEastAsia"/>
          <w:color w:val="auto"/>
        </w:rPr>
      </w:pPr>
      <w:r w:rsidRPr="002D041A">
        <w:rPr>
          <w:rFonts w:eastAsiaTheme="minorEastAsia"/>
          <w:color w:val="auto"/>
        </w:rPr>
        <w:t>-np</w:t>
      </w:r>
      <w:r w:rsidRPr="002D041A">
        <w:rPr>
          <w:rFonts w:eastAsiaTheme="minorEastAsia"/>
          <w:color w:val="auto"/>
        </w:rPr>
        <w:t>的</w:t>
      </w:r>
      <w:r w:rsidRPr="002D041A">
        <w:rPr>
          <w:rFonts w:eastAsiaTheme="minorEastAsia"/>
          <w:color w:val="auto"/>
        </w:rPr>
        <w:t>mpirun 24 sander.MPI -ng 24 -groupfile gfpimd&gt; sander.out ##</w:t>
      </w:r>
      <w:r w:rsidRPr="002D041A">
        <w:rPr>
          <w:rFonts w:eastAsiaTheme="minorEastAsia"/>
          <w:color w:val="auto"/>
        </w:rPr>
        <w:t>复制一个路径积分珠</w:t>
      </w:r>
      <w:r w:rsidRPr="002D041A">
        <w:rPr>
          <w:rFonts w:eastAsiaTheme="minorEastAsia"/>
          <w:color w:val="auto"/>
        </w:rPr>
        <w:t>CD</w:t>
      </w:r>
      <w:r w:rsidRPr="002D041A">
        <w:rPr>
          <w:rFonts w:eastAsiaTheme="minorEastAsia"/>
          <w:color w:val="auto"/>
        </w:rPr>
        <w:t>的配置</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CP -p PIMD / pimdbead1.rst LSC / lsc.crd</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这是运行</w:t>
      </w:r>
      <w:r w:rsidRPr="002D041A">
        <w:rPr>
          <w:rFonts w:eastAsiaTheme="minorEastAsia"/>
          <w:color w:val="auto"/>
        </w:rPr>
        <w:t>LSC</w:t>
      </w:r>
      <w:r w:rsidRPr="002D041A">
        <w:rPr>
          <w:rFonts w:eastAsiaTheme="minorEastAsia"/>
          <w:color w:val="auto"/>
        </w:rPr>
        <w:t>获得实时轨迹</w:t>
      </w:r>
      <w:r w:rsidRPr="002D041A">
        <w:rPr>
          <w:rFonts w:eastAsiaTheme="minorEastAsia"/>
          <w:color w:val="auto"/>
        </w:rPr>
        <w:t>CD LSC</w:t>
      </w:r>
    </w:p>
    <w:p w:rsidR="00062657" w:rsidRPr="002D041A" w:rsidRDefault="00062657" w:rsidP="00062657">
      <w:pPr>
        <w:rPr>
          <w:rFonts w:eastAsiaTheme="minorEastAsia"/>
          <w:color w:val="auto"/>
        </w:rPr>
      </w:pPr>
      <w:r w:rsidRPr="002D041A">
        <w:rPr>
          <w:rFonts w:eastAsiaTheme="minorEastAsia"/>
          <w:color w:val="auto"/>
        </w:rPr>
        <w:t>-np</w:t>
      </w:r>
      <w:r w:rsidRPr="002D041A">
        <w:rPr>
          <w:rFonts w:eastAsiaTheme="minorEastAsia"/>
          <w:color w:val="auto"/>
        </w:rPr>
        <w:t>的</w:t>
      </w:r>
      <w:r w:rsidRPr="002D041A">
        <w:rPr>
          <w:rFonts w:eastAsiaTheme="minorEastAsia"/>
          <w:color w:val="auto"/>
        </w:rPr>
        <w:t>mpirun 2 sander.MPI -O -i lsc.in -p watqspcfw216.top -c lsc.crd -o lsc.out</w:t>
      </w:r>
    </w:p>
    <w:p w:rsidR="00062657" w:rsidRPr="002D041A" w:rsidRDefault="00062657" w:rsidP="00062657">
      <w:pPr>
        <w:rPr>
          <w:rFonts w:eastAsiaTheme="minorEastAsia"/>
          <w:color w:val="auto"/>
        </w:rPr>
      </w:pPr>
      <w:r w:rsidRPr="002D041A">
        <w:rPr>
          <w:rFonts w:eastAsiaTheme="minorEastAsia"/>
          <w:color w:val="auto"/>
        </w:rPr>
        <w:t>## a.out</w:t>
      </w:r>
      <w:r w:rsidRPr="002D041A">
        <w:rPr>
          <w:rFonts w:eastAsiaTheme="minorEastAsia"/>
          <w:color w:val="auto"/>
        </w:rPr>
        <w:t>的是，用户写入以计算可执行文件</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为他</w:t>
      </w:r>
      <w:r w:rsidRPr="002D041A">
        <w:rPr>
          <w:rFonts w:eastAsiaTheme="minorEastAsia"/>
          <w:color w:val="auto"/>
        </w:rPr>
        <w:t>/</w:t>
      </w:r>
      <w:r w:rsidRPr="002D041A">
        <w:rPr>
          <w:rFonts w:eastAsiaTheme="minorEastAsia"/>
          <w:color w:val="auto"/>
        </w:rPr>
        <w:t>她自己的兴趣的相关函数</w:t>
      </w:r>
    </w:p>
    <w:p w:rsidR="00062657" w:rsidRPr="002D041A" w:rsidRDefault="00062657" w:rsidP="00062657">
      <w:pPr>
        <w:rPr>
          <w:rFonts w:eastAsiaTheme="minorEastAsia"/>
          <w:color w:val="auto"/>
        </w:rPr>
      </w:pPr>
      <w:r w:rsidRPr="002D041A">
        <w:rPr>
          <w:rFonts w:eastAsiaTheme="minorEastAsia"/>
          <w:color w:val="auto"/>
        </w:rPr>
        <w:t>./a.out</w:t>
      </w:r>
    </w:p>
    <w:p w:rsidR="00062657" w:rsidRPr="002D041A" w:rsidRDefault="00062657" w:rsidP="00062657">
      <w:pPr>
        <w:rPr>
          <w:rFonts w:eastAsiaTheme="minorEastAsia"/>
          <w:color w:val="auto"/>
        </w:rPr>
      </w:pPr>
      <w:r w:rsidRPr="002D041A">
        <w:rPr>
          <w:rFonts w:eastAsiaTheme="minorEastAsia"/>
          <w:color w:val="auto"/>
        </w:rPr>
        <w:t>在这里，文件</w:t>
      </w:r>
      <w:r w:rsidRPr="002D041A">
        <w:rPr>
          <w:rFonts w:eastAsiaTheme="minorEastAsia"/>
          <w:color w:val="auto"/>
        </w:rPr>
        <w:t>'gfpimd'</w:t>
      </w:r>
      <w:r w:rsidRPr="002D041A">
        <w:rPr>
          <w:rFonts w:eastAsiaTheme="minorEastAsia"/>
          <w:color w:val="auto"/>
        </w:rPr>
        <w:t>类似</w:t>
      </w:r>
    </w:p>
    <w:p w:rsidR="00062657" w:rsidRPr="002D041A" w:rsidRDefault="00062657" w:rsidP="00062657">
      <w:pPr>
        <w:rPr>
          <w:rFonts w:eastAsiaTheme="minorEastAsia"/>
          <w:color w:val="auto"/>
        </w:rPr>
      </w:pPr>
      <w:r w:rsidRPr="002D041A">
        <w:rPr>
          <w:rFonts w:eastAsiaTheme="minorEastAsia"/>
          <w:color w:val="auto"/>
        </w:rPr>
        <w:t>-O -​​i pimd.in -p watqspcfw216.top -c pimdbead1.rst -o pimdbead1.out</w:t>
      </w:r>
    </w:p>
    <w:p w:rsidR="00062657" w:rsidRPr="002D041A" w:rsidRDefault="00062657" w:rsidP="00062657">
      <w:pPr>
        <w:rPr>
          <w:rFonts w:eastAsiaTheme="minorEastAsia"/>
          <w:color w:val="auto"/>
        </w:rPr>
      </w:pPr>
      <w:r w:rsidRPr="002D041A">
        <w:rPr>
          <w:rFonts w:eastAsiaTheme="minorEastAsia"/>
          <w:color w:val="auto"/>
        </w:rPr>
        <w:t>-r pimdbead1.rst -pimdout pimd.out</w:t>
      </w:r>
    </w:p>
    <w:p w:rsidR="00062657" w:rsidRPr="002D041A" w:rsidRDefault="00062657" w:rsidP="00062657">
      <w:pPr>
        <w:rPr>
          <w:rFonts w:eastAsiaTheme="minorEastAsia"/>
          <w:color w:val="auto"/>
        </w:rPr>
      </w:pPr>
      <w:r w:rsidRPr="002D041A">
        <w:rPr>
          <w:rFonts w:eastAsiaTheme="minorEastAsia"/>
          <w:color w:val="auto"/>
        </w:rPr>
        <w:t>-O -​​i pimd.in -p watqspcfw216.top -c pimdbead2.rst -o pimdbead2.out</w:t>
      </w:r>
    </w:p>
    <w:p w:rsidR="00062657" w:rsidRPr="002D041A" w:rsidRDefault="00062657" w:rsidP="00062657">
      <w:pPr>
        <w:rPr>
          <w:rFonts w:eastAsiaTheme="minorEastAsia"/>
          <w:color w:val="auto"/>
        </w:rPr>
      </w:pPr>
      <w:r w:rsidRPr="002D041A">
        <w:rPr>
          <w:rFonts w:eastAsiaTheme="minorEastAsia"/>
          <w:color w:val="auto"/>
        </w:rPr>
        <w:lastRenderedPageBreak/>
        <w:t>-r pimdbead2.rst -pimdout pimd.out ......</w:t>
      </w:r>
    </w:p>
    <w:p w:rsidR="00062657" w:rsidRPr="002D041A" w:rsidRDefault="00062657" w:rsidP="00062657">
      <w:pPr>
        <w:rPr>
          <w:rFonts w:eastAsiaTheme="minorEastAsia"/>
          <w:color w:val="auto"/>
        </w:rPr>
      </w:pPr>
      <w:r w:rsidRPr="002D041A">
        <w:rPr>
          <w:rFonts w:eastAsiaTheme="minorEastAsia"/>
          <w:color w:val="auto"/>
        </w:rPr>
        <w:t>-O -​​i pimd.in -p watqspcfw216.top -c pimdbead24.rst -o pimdbead2.out</w:t>
      </w:r>
    </w:p>
    <w:p w:rsidR="00062657" w:rsidRPr="002D041A" w:rsidRDefault="00062657" w:rsidP="00062657">
      <w:pPr>
        <w:rPr>
          <w:rFonts w:eastAsiaTheme="minorEastAsia"/>
          <w:color w:val="auto"/>
        </w:rPr>
      </w:pPr>
      <w:r w:rsidRPr="002D041A">
        <w:rPr>
          <w:rFonts w:eastAsiaTheme="minorEastAsia"/>
          <w:color w:val="auto"/>
        </w:rPr>
        <w:t>-r pimdbead2.rst -pimdout pimd.out</w:t>
      </w:r>
    </w:p>
    <w:p w:rsidR="00062657" w:rsidRPr="002D041A" w:rsidRDefault="00062657" w:rsidP="00062657">
      <w:pPr>
        <w:rPr>
          <w:rFonts w:eastAsiaTheme="minorEastAsia"/>
          <w:color w:val="auto"/>
        </w:rPr>
      </w:pPr>
      <w:r w:rsidRPr="002D041A">
        <w:rPr>
          <w:rFonts w:eastAsiaTheme="minorEastAsia"/>
          <w:color w:val="auto"/>
        </w:rPr>
        <w:t>用于收集许多</w:t>
      </w:r>
      <w:r w:rsidRPr="002D041A">
        <w:rPr>
          <w:rFonts w:eastAsiaTheme="minorEastAsia"/>
          <w:color w:val="auto"/>
        </w:rPr>
        <w:t>LSC-IVR</w:t>
      </w:r>
      <w:r w:rsidRPr="002D041A">
        <w:rPr>
          <w:rFonts w:eastAsiaTheme="minorEastAsia"/>
          <w:color w:val="auto"/>
        </w:rPr>
        <w:t>轨迹，可以反复使用，唯一的变化使用的命令中的脚本文件为顺序地复制路径积分珠用于</w:t>
      </w:r>
      <w:r w:rsidRPr="002D041A">
        <w:rPr>
          <w:rFonts w:eastAsiaTheme="minorEastAsia"/>
          <w:color w:val="auto"/>
        </w:rPr>
        <w:t>LSC-IVR</w:t>
      </w:r>
      <w:r w:rsidRPr="002D041A">
        <w:rPr>
          <w:rFonts w:eastAsiaTheme="minorEastAsia"/>
          <w:color w:val="auto"/>
        </w:rPr>
        <w:t>在初始配置，即</w:t>
      </w:r>
    </w:p>
    <w:p w:rsidR="00062657" w:rsidRPr="002D041A" w:rsidRDefault="00062657" w:rsidP="00062657">
      <w:pPr>
        <w:rPr>
          <w:rFonts w:eastAsiaTheme="minorEastAsia"/>
          <w:color w:val="auto"/>
        </w:rPr>
      </w:pPr>
      <w:r w:rsidRPr="002D041A">
        <w:rPr>
          <w:rFonts w:eastAsiaTheme="minorEastAsia"/>
          <w:color w:val="auto"/>
        </w:rPr>
        <w:t>CP -p PIMD / pimdbead * .rst LSC / lsc.crd</w:t>
      </w:r>
    </w:p>
    <w:p w:rsidR="00062657" w:rsidRPr="002D041A" w:rsidRDefault="00062657" w:rsidP="00062657">
      <w:pPr>
        <w:rPr>
          <w:rFonts w:eastAsiaTheme="minorEastAsia"/>
          <w:color w:val="auto"/>
        </w:rPr>
      </w:pPr>
      <w:r w:rsidRPr="002D041A">
        <w:rPr>
          <w:rFonts w:eastAsiaTheme="minorEastAsia"/>
          <w:color w:val="auto"/>
        </w:rPr>
        <w:t>这里</w:t>
      </w:r>
      <w:r w:rsidRPr="002D041A">
        <w:rPr>
          <w:rFonts w:eastAsiaTheme="minorEastAsia"/>
          <w:color w:val="auto"/>
        </w:rPr>
        <w:t>“*”</w:t>
      </w:r>
      <w:r w:rsidRPr="002D041A">
        <w:rPr>
          <w:rFonts w:eastAsiaTheme="minorEastAsia"/>
          <w:color w:val="auto"/>
        </w:rPr>
        <w:t>是通过每次循环数</w:t>
      </w:r>
      <w:r w:rsidRPr="002D041A">
        <w:rPr>
          <w:rFonts w:eastAsiaTheme="minorEastAsia"/>
          <w:color w:val="auto"/>
        </w:rPr>
        <w:t>1-24</w:t>
      </w:r>
      <w:r w:rsidRPr="002D041A">
        <w:rPr>
          <w:rFonts w:eastAsiaTheme="minorEastAsia"/>
          <w:color w:val="auto"/>
        </w:rPr>
        <w:t>之一所取代。</w:t>
      </w:r>
    </w:p>
    <w:p w:rsidR="00062657" w:rsidRPr="002D041A" w:rsidRDefault="00062657" w:rsidP="00062657">
      <w:pPr>
        <w:rPr>
          <w:rFonts w:eastAsiaTheme="minorEastAsia"/>
          <w:color w:val="auto"/>
        </w:rPr>
      </w:pPr>
      <w:r w:rsidRPr="002D041A">
        <w:rPr>
          <w:rFonts w:eastAsiaTheme="minorEastAsia"/>
          <w:color w:val="auto"/>
        </w:rPr>
        <w:t>所有可用的</w:t>
      </w:r>
      <w:r w:rsidR="00EB003C" w:rsidRPr="002D041A">
        <w:rPr>
          <w:rFonts w:eastAsiaTheme="minorEastAsia"/>
          <w:color w:val="auto"/>
        </w:rPr>
        <w:t>Amber</w:t>
      </w:r>
      <w:r w:rsidRPr="002D041A">
        <w:rPr>
          <w:rFonts w:eastAsiaTheme="minorEastAsia"/>
          <w:color w:val="auto"/>
        </w:rPr>
        <w:t>中的常规分子动力学力场可以用于</w:t>
      </w:r>
      <w:r w:rsidRPr="002D041A">
        <w:rPr>
          <w:rFonts w:eastAsiaTheme="minorEastAsia"/>
          <w:color w:val="auto"/>
        </w:rPr>
        <w:t>LSC-IVR</w:t>
      </w:r>
      <w:r w:rsidRPr="002D041A">
        <w:rPr>
          <w:rFonts w:eastAsiaTheme="minorEastAsia"/>
          <w:color w:val="auto"/>
        </w:rPr>
        <w:t>。不过，人们也应该记住，有些经验力场可能需要额外的重新参数（如</w:t>
      </w:r>
      <w:r w:rsidRPr="002D041A">
        <w:rPr>
          <w:rFonts w:eastAsiaTheme="minorEastAsia"/>
          <w:color w:val="auto"/>
        </w:rPr>
        <w:t>Q-SPC / FW</w:t>
      </w:r>
      <w:r w:rsidRPr="002D041A">
        <w:rPr>
          <w:rFonts w:eastAsiaTheme="minorEastAsia"/>
          <w:color w:val="auto"/>
        </w:rPr>
        <w:t>为</w:t>
      </w:r>
      <w:r w:rsidRPr="002D041A">
        <w:rPr>
          <w:rFonts w:eastAsiaTheme="minorEastAsia"/>
          <w:color w:val="auto"/>
        </w:rPr>
        <w:t>SPC / FW</w:t>
      </w:r>
      <w:r w:rsidRPr="002D041A">
        <w:rPr>
          <w:rFonts w:eastAsiaTheme="minorEastAsia"/>
          <w:color w:val="auto"/>
        </w:rPr>
        <w:t>）为近似量子动力学方法，如</w:t>
      </w:r>
      <w:r w:rsidRPr="002D041A">
        <w:rPr>
          <w:rFonts w:eastAsiaTheme="minorEastAsia"/>
          <w:color w:val="auto"/>
        </w:rPr>
        <w:t>LSC-IVR</w:t>
      </w:r>
      <w:r w:rsidRPr="002D041A">
        <w:rPr>
          <w:rFonts w:eastAsiaTheme="minorEastAsia"/>
          <w:color w:val="auto"/>
        </w:rPr>
        <w:t>，</w:t>
      </w:r>
      <w:r w:rsidRPr="002D041A">
        <w:rPr>
          <w:rFonts w:eastAsiaTheme="minorEastAsia"/>
          <w:color w:val="auto"/>
        </w:rPr>
        <w:t>CMD</w:t>
      </w:r>
      <w:r w:rsidRPr="002D041A">
        <w:rPr>
          <w:rFonts w:eastAsiaTheme="minorEastAsia"/>
          <w:color w:val="auto"/>
        </w:rPr>
        <w:t>和</w:t>
      </w:r>
      <w:r w:rsidRPr="002D041A">
        <w:rPr>
          <w:rFonts w:eastAsiaTheme="minorEastAsia"/>
          <w:color w:val="auto"/>
        </w:rPr>
        <w:t>RPMD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5.5</w:t>
      </w:r>
      <w:r w:rsidRPr="002D041A">
        <w:rPr>
          <w:rFonts w:eastAsiaTheme="minorEastAsia"/>
          <w:color w:val="auto"/>
        </w:rPr>
        <w:t>。反应动力学</w:t>
      </w:r>
    </w:p>
    <w:p w:rsidR="00062657" w:rsidRPr="002D041A" w:rsidRDefault="00062657" w:rsidP="00062657">
      <w:pPr>
        <w:rPr>
          <w:rFonts w:eastAsiaTheme="minorEastAsia"/>
          <w:color w:val="auto"/>
        </w:rPr>
      </w:pPr>
      <w:r w:rsidRPr="002D041A">
        <w:rPr>
          <w:rFonts w:eastAsiaTheme="minorEastAsia"/>
          <w:color w:val="auto"/>
        </w:rPr>
        <w:t>5.5.1</w:t>
      </w:r>
      <w:r w:rsidRPr="002D041A">
        <w:rPr>
          <w:rFonts w:eastAsiaTheme="minorEastAsia"/>
          <w:color w:val="auto"/>
        </w:rPr>
        <w:t>。路径积分量子过渡态理论路径积分量子过渡态理论速率</w:t>
      </w:r>
      <w:r w:rsidRPr="002D041A">
        <w:rPr>
          <w:rFonts w:eastAsiaTheme="minorEastAsia"/>
          <w:color w:val="auto"/>
        </w:rPr>
        <w:t>[224]</w:t>
      </w:r>
      <w:r w:rsidRPr="002D041A">
        <w:rPr>
          <w:rFonts w:eastAsiaTheme="minorEastAsia"/>
          <w:color w:val="auto"/>
        </w:rPr>
        <w:t>由下式给出</w:t>
      </w:r>
    </w:p>
    <w:p w:rsidR="00062657" w:rsidRPr="002D041A" w:rsidRDefault="00062657" w:rsidP="00062657">
      <w:pPr>
        <w:rPr>
          <w:rFonts w:eastAsiaTheme="minorEastAsia"/>
          <w:color w:val="auto"/>
        </w:rPr>
      </w:pPr>
      <w:r w:rsidRPr="002D041A">
        <w:rPr>
          <w:rFonts w:eastAsiaTheme="minorEastAsia"/>
          <w:color w:val="auto"/>
        </w:rPr>
        <w:t>KPI-QTST</w:t>
      </w:r>
      <w:r w:rsidRPr="002D041A">
        <w:rPr>
          <w:rFonts w:eastAsiaTheme="minorEastAsia"/>
          <w:color w:val="auto"/>
        </w:rPr>
        <w:t>（</w:t>
      </w:r>
      <w:r w:rsidRPr="002D041A">
        <w:rPr>
          <w:rFonts w:eastAsiaTheme="minorEastAsia"/>
          <w:color w:val="auto"/>
        </w:rPr>
        <w:t>5.27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其中质心密度</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涉及的平均力</w:t>
      </w:r>
      <w:r w:rsidRPr="002D041A">
        <w:rPr>
          <w:rFonts w:eastAsiaTheme="minorEastAsia"/>
          <w:color w:val="auto"/>
        </w:rPr>
        <w:t>W</w:t>
      </w:r>
      <w:r w:rsidRPr="002D041A">
        <w:rPr>
          <w:rFonts w:eastAsiaTheme="minorEastAsia"/>
          <w:color w:val="auto"/>
        </w:rPr>
        <w:t>（</w:t>
      </w:r>
      <w:r w:rsidRPr="002D041A">
        <w:rPr>
          <w:rFonts w:eastAsiaTheme="minorEastAsia"/>
          <w:color w:val="auto"/>
        </w:rPr>
        <w:t>ξ</w:t>
      </w:r>
      <w:r w:rsidRPr="002D041A">
        <w:rPr>
          <w:rFonts w:eastAsiaTheme="minorEastAsia"/>
          <w:color w:val="auto"/>
        </w:rPr>
        <w:t>）的电位作为</w:t>
      </w:r>
    </w:p>
    <w:p w:rsidR="00062657" w:rsidRPr="002D041A" w:rsidRDefault="00062657" w:rsidP="00062657">
      <w:pPr>
        <w:rPr>
          <w:rFonts w:eastAsiaTheme="minorEastAsia"/>
          <w:color w:val="auto"/>
        </w:rPr>
      </w:pPr>
      <w:r w:rsidRPr="002D041A">
        <w:rPr>
          <w:rFonts w:eastAsiaTheme="minorEastAsia"/>
          <w:color w:val="auto"/>
        </w:rPr>
        <w:t>EXP [-βw</w:t>
      </w:r>
      <w:r w:rsidRPr="002D041A">
        <w:rPr>
          <w:rFonts w:eastAsiaTheme="minorEastAsia"/>
          <w:color w:val="auto"/>
        </w:rPr>
        <w:t>（</w:t>
      </w:r>
      <w:r w:rsidRPr="002D041A">
        <w:rPr>
          <w:rFonts w:eastAsiaTheme="minorEastAsia"/>
          <w:color w:val="auto"/>
        </w:rPr>
        <w:t>ξ</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r w:rsidRPr="002D041A">
        <w:rPr>
          <w:rFonts w:eastAsiaTheme="minorEastAsia"/>
          <w:color w:val="auto"/>
        </w:rPr>
        <w:t>（</w:t>
      </w:r>
      <w:r w:rsidRPr="002D041A">
        <w:rPr>
          <w:rFonts w:eastAsiaTheme="minorEastAsia"/>
          <w:color w:val="auto"/>
        </w:rPr>
        <w:t>5.29</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在式（</w:t>
      </w:r>
      <w:r w:rsidRPr="002D041A">
        <w:rPr>
          <w:rFonts w:eastAsiaTheme="minorEastAsia"/>
          <w:color w:val="auto"/>
        </w:rPr>
        <w:t>5.28</w:t>
      </w:r>
      <w:r w:rsidRPr="002D041A">
        <w:rPr>
          <w:rFonts w:eastAsiaTheme="minorEastAsia"/>
          <w:color w:val="auto"/>
        </w:rPr>
        <w:t>），</w:t>
      </w:r>
      <w:r w:rsidRPr="002D041A">
        <w:rPr>
          <w:rFonts w:eastAsiaTheme="minorEastAsia"/>
          <w:color w:val="auto"/>
        </w:rPr>
        <w:t>β= 1 / kBT</w:t>
      </w:r>
      <w:r w:rsidRPr="002D041A">
        <w:rPr>
          <w:rFonts w:eastAsiaTheme="minorEastAsia"/>
          <w:color w:val="auto"/>
        </w:rPr>
        <w:t>的，</w:t>
      </w:r>
      <w:r w:rsidRPr="002D041A">
        <w:rPr>
          <w:rFonts w:eastAsiaTheme="minorEastAsia"/>
          <w:color w:val="auto"/>
        </w:rPr>
        <w:t>Φ</w:t>
      </w:r>
      <w:r w:rsidRPr="002D041A">
        <w:rPr>
          <w:rFonts w:eastAsiaTheme="minorEastAsia"/>
          <w:color w:val="auto"/>
        </w:rPr>
        <w:t>是有效电位（参见方程</w:t>
      </w:r>
      <w:r w:rsidRPr="002D041A">
        <w:rPr>
          <w:rFonts w:eastAsiaTheme="minorEastAsia"/>
          <w:color w:val="auto"/>
        </w:rPr>
        <w:t>5.8</w:t>
      </w:r>
      <w:r w:rsidRPr="002D041A">
        <w:rPr>
          <w:rFonts w:eastAsiaTheme="minorEastAsia"/>
          <w:color w:val="auto"/>
        </w:rPr>
        <w:t>和</w:t>
      </w:r>
      <w:r w:rsidRPr="002D041A">
        <w:rPr>
          <w:rFonts w:eastAsiaTheme="minorEastAsia"/>
          <w:color w:val="auto"/>
        </w:rPr>
        <w:t>5.49</w:t>
      </w:r>
      <w:r w:rsidRPr="002D041A">
        <w:rPr>
          <w:rFonts w:eastAsiaTheme="minorEastAsia"/>
          <w:color w:val="auto"/>
        </w:rPr>
        <w:t>），</w:t>
      </w:r>
      <w:r w:rsidRPr="002D041A">
        <w:rPr>
          <w:rFonts w:eastAsiaTheme="minorEastAsia"/>
          <w:color w:val="auto"/>
        </w:rPr>
        <w:t>h</w:t>
      </w:r>
      <w:r w:rsidRPr="002D041A">
        <w:rPr>
          <w:rFonts w:eastAsiaTheme="minorEastAsia"/>
          <w:color w:val="auto"/>
        </w:rPr>
        <w:t>是单位阶跃函数，</w:t>
      </w:r>
      <w:r w:rsidRPr="002D041A">
        <w:rPr>
          <w:rFonts w:eastAsiaTheme="minorEastAsia"/>
          <w:color w:val="auto"/>
        </w:rPr>
        <w:t>ξ‡</w:t>
      </w:r>
      <w:r w:rsidRPr="002D041A">
        <w:rPr>
          <w:rFonts w:eastAsiaTheme="minorEastAsia"/>
          <w:color w:val="auto"/>
        </w:rPr>
        <w:t>是分隔的反应物和产物的区域和</w:t>
      </w:r>
      <w:r w:rsidRPr="002D041A">
        <w:rPr>
          <w:rFonts w:eastAsiaTheme="minorEastAsia"/>
          <w:color w:val="auto"/>
        </w:rPr>
        <w:t>ξ~</w:t>
      </w:r>
      <w:r w:rsidRPr="002D041A">
        <w:rPr>
          <w:rFonts w:eastAsiaTheme="minorEastAsia"/>
          <w:color w:val="auto"/>
        </w:rPr>
        <w:t>分割面的位置</w:t>
      </w:r>
      <w:r w:rsidRPr="002D041A">
        <w:rPr>
          <w:rFonts w:eastAsiaTheme="minorEastAsia"/>
          <w:color w:val="auto"/>
        </w:rPr>
        <w:t>c</w:t>
      </w:r>
      <w:r w:rsidRPr="002D041A">
        <w:rPr>
          <w:rFonts w:eastAsiaTheme="minorEastAsia"/>
          <w:color w:val="auto"/>
        </w:rPr>
        <w:t>是坐标反应值作为质心的函数坐标</w:t>
      </w:r>
      <w:r w:rsidRPr="002D041A">
        <w:rPr>
          <w:rFonts w:eastAsiaTheme="minorEastAsia"/>
          <w:color w:val="auto"/>
        </w:rPr>
        <w:t>P RR</w:t>
      </w:r>
      <w:r w:rsidRPr="002D041A">
        <w:rPr>
          <w:rFonts w:eastAsiaTheme="minorEastAsia"/>
          <w:color w:val="auto"/>
        </w:rPr>
        <w:t>（多个）。如方程（</w:t>
      </w:r>
      <w:r w:rsidRPr="002D041A">
        <w:rPr>
          <w:rFonts w:eastAsiaTheme="minorEastAsia"/>
          <w:color w:val="auto"/>
        </w:rPr>
        <w:t>5.29</w:t>
      </w:r>
      <w:r w:rsidRPr="002D041A">
        <w:rPr>
          <w:rFonts w:eastAsiaTheme="minorEastAsia"/>
          <w:color w:val="auto"/>
        </w:rPr>
        <w:t>）所暗示的，质心密度因子可以使用计算</w:t>
      </w:r>
      <w:r w:rsidRPr="002D041A">
        <w:rPr>
          <w:rFonts w:eastAsiaTheme="minorEastAsia"/>
          <w:color w:val="auto"/>
        </w:rPr>
        <w:t>um-</w:t>
      </w:r>
    </w:p>
    <w:p w:rsidR="00062657" w:rsidRPr="002D041A" w:rsidRDefault="00062657" w:rsidP="00062657">
      <w:pPr>
        <w:rPr>
          <w:rFonts w:eastAsiaTheme="minorEastAsia"/>
          <w:color w:val="auto"/>
        </w:rPr>
      </w:pPr>
      <w:r w:rsidRPr="002D041A">
        <w:rPr>
          <w:rFonts w:eastAsiaTheme="minorEastAsia"/>
          <w:color w:val="auto"/>
        </w:rPr>
        <w:t>S = 1</w:t>
      </w:r>
    </w:p>
    <w:p w:rsidR="00062657" w:rsidRPr="002D041A" w:rsidRDefault="00062657" w:rsidP="00062657">
      <w:pPr>
        <w:rPr>
          <w:rFonts w:eastAsiaTheme="minorEastAsia"/>
          <w:color w:val="auto"/>
        </w:rPr>
      </w:pPr>
      <w:r w:rsidRPr="002D041A">
        <w:rPr>
          <w:rFonts w:eastAsiaTheme="minorEastAsia"/>
          <w:color w:val="auto"/>
        </w:rPr>
        <w:t>brella</w:t>
      </w:r>
      <w:r w:rsidRPr="002D041A">
        <w:rPr>
          <w:rFonts w:eastAsiaTheme="minorEastAsia"/>
          <w:color w:val="auto"/>
        </w:rPr>
        <w:t>采样方法以产生一组，然后可使用个唱方法</w:t>
      </w:r>
      <w:r w:rsidRPr="002D041A">
        <w:rPr>
          <w:rFonts w:eastAsiaTheme="minorEastAsia"/>
          <w:color w:val="auto"/>
        </w:rPr>
        <w:t>[108-110]</w:t>
      </w:r>
      <w:r w:rsidRPr="002D041A">
        <w:rPr>
          <w:rFonts w:eastAsiaTheme="minorEastAsia"/>
          <w:color w:val="auto"/>
        </w:rPr>
        <w:t>合并成一个</w:t>
      </w:r>
      <w:r w:rsidRPr="002D041A">
        <w:rPr>
          <w:rFonts w:eastAsiaTheme="minorEastAsia"/>
          <w:color w:val="auto"/>
        </w:rPr>
        <w:t>PMF</w:t>
      </w:r>
      <w:r w:rsidRPr="002D041A">
        <w:rPr>
          <w:rFonts w:eastAsiaTheme="minorEastAsia"/>
          <w:color w:val="auto"/>
        </w:rPr>
        <w:t>偏压分布。动力学频率</w:t>
      </w:r>
      <w:r w:rsidRPr="002D041A">
        <w:rPr>
          <w:rFonts w:eastAsiaTheme="minorEastAsia"/>
          <w:color w:val="auto"/>
        </w:rPr>
        <w:t>​​</w:t>
      </w:r>
      <w:r w:rsidRPr="002D041A">
        <w:rPr>
          <w:rFonts w:eastAsiaTheme="minorEastAsia"/>
          <w:color w:val="auto"/>
        </w:rPr>
        <w:t>因子可通过游离颗粒的沿反应坐标方向上的速度来近似</w:t>
      </w:r>
    </w:p>
    <w:p w:rsidR="00062657" w:rsidRPr="002D041A" w:rsidRDefault="00062657" w:rsidP="00062657">
      <w:pPr>
        <w:rPr>
          <w:rFonts w:eastAsiaTheme="minorEastAsia"/>
          <w:color w:val="auto"/>
        </w:rPr>
      </w:pPr>
      <w:r w:rsidRPr="002D041A">
        <w:rPr>
          <w:rFonts w:eastAsiaTheme="minorEastAsia"/>
          <w:color w:val="auto"/>
        </w:rPr>
        <w:t>   </w:t>
      </w:r>
      <w:r w:rsidRPr="002D041A">
        <w:rPr>
          <w:rFonts w:eastAsiaTheme="minorEastAsia"/>
          <w:color w:val="auto"/>
        </w:rPr>
        <w:t>（</w:t>
      </w:r>
      <w:r w:rsidRPr="002D041A">
        <w:rPr>
          <w:rFonts w:eastAsiaTheme="minorEastAsia"/>
          <w:color w:val="auto"/>
        </w:rPr>
        <w:t>5.30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h•••iξ‡</w:t>
      </w:r>
      <w:r w:rsidRPr="002D041A">
        <w:rPr>
          <w:rFonts w:eastAsiaTheme="minorEastAsia"/>
          <w:color w:val="auto"/>
        </w:rPr>
        <w:t>表示在分割面</w:t>
      </w:r>
      <w:r w:rsidRPr="002D041A">
        <w:rPr>
          <w:rFonts w:eastAsiaTheme="minorEastAsia"/>
          <w:color w:val="auto"/>
        </w:rPr>
        <w:t>ξ‡</w:t>
      </w:r>
      <w:r w:rsidRPr="002D041A">
        <w:rPr>
          <w:rFonts w:eastAsiaTheme="minorEastAsia"/>
          <w:color w:val="auto"/>
        </w:rPr>
        <w:t>计算条件的平均值。在</w:t>
      </w:r>
      <w:r w:rsidRPr="002D041A">
        <w:rPr>
          <w:rFonts w:eastAsiaTheme="minorEastAsia"/>
          <w:color w:val="auto"/>
        </w:rPr>
        <w:t>PI-QTST</w:t>
      </w:r>
      <w:r w:rsidRPr="002D041A">
        <w:rPr>
          <w:rFonts w:eastAsiaTheme="minorEastAsia"/>
          <w:color w:val="auto"/>
        </w:rPr>
        <w:t>率表达这两个因素可以使用黄色的</w:t>
      </w:r>
      <w:r w:rsidRPr="002D041A">
        <w:rPr>
          <w:rFonts w:eastAsiaTheme="minorEastAsia"/>
          <w:color w:val="auto"/>
        </w:rPr>
        <w:t>EVB / LES-PIMD</w:t>
      </w:r>
      <w:r w:rsidRPr="002D041A">
        <w:rPr>
          <w:rFonts w:eastAsiaTheme="minorEastAsia"/>
          <w:color w:val="auto"/>
        </w:rPr>
        <w:t>设施来计算（见第</w:t>
      </w:r>
      <w:r w:rsidRPr="002D041A">
        <w:rPr>
          <w:rFonts w:eastAsiaTheme="minorEastAsia"/>
          <w:color w:val="auto"/>
        </w:rPr>
        <w:t>3.4.4</w:t>
      </w:r>
      <w:r w:rsidRPr="002D041A">
        <w:rPr>
          <w:rFonts w:eastAsiaTheme="minorEastAsia"/>
          <w:color w:val="auto"/>
        </w:rPr>
        <w:t>节）。质心反应的坐标值，并沿质心的</w:t>
      </w:r>
      <w:r w:rsidRPr="002D041A">
        <w:rPr>
          <w:rFonts w:eastAsiaTheme="minorEastAsia"/>
          <w:color w:val="auto"/>
        </w:rPr>
        <w:t>RC</w:t>
      </w:r>
      <w:r w:rsidRPr="002D041A">
        <w:rPr>
          <w:rFonts w:eastAsiaTheme="minorEastAsia"/>
          <w:color w:val="auto"/>
        </w:rPr>
        <w:t>方向自由粒子</w:t>
      </w:r>
      <w:r w:rsidRPr="002D041A">
        <w:rPr>
          <w:rFonts w:eastAsiaTheme="minorEastAsia"/>
          <w:color w:val="auto"/>
        </w:rPr>
        <w:lastRenderedPageBreak/>
        <w:t>的速度被写入到该文件</w:t>
      </w:r>
      <w:r w:rsidRPr="002D041A">
        <w:rPr>
          <w:rFonts w:eastAsiaTheme="minorEastAsia"/>
          <w:color w:val="auto"/>
        </w:rPr>
        <w:t>evbout</w:t>
      </w:r>
      <w:r w:rsidRPr="002D041A">
        <w:rPr>
          <w:rFonts w:eastAsiaTheme="minorEastAsia"/>
          <w:color w:val="auto"/>
        </w:rPr>
        <w:t>（见</w:t>
      </w:r>
      <w:r w:rsidRPr="002D041A">
        <w:rPr>
          <w:rFonts w:eastAsiaTheme="minorEastAsia"/>
          <w:color w:val="auto"/>
        </w:rPr>
        <w:t>E</w:t>
      </w:r>
      <w:r w:rsidRPr="002D041A">
        <w:rPr>
          <w:rFonts w:eastAsiaTheme="minorEastAsia"/>
          <w:color w:val="auto"/>
        </w:rPr>
        <w:t>部分）。为了输出，设置变量</w:t>
      </w:r>
      <w:r w:rsidRPr="002D041A">
        <w:rPr>
          <w:rFonts w:eastAsiaTheme="minorEastAsia"/>
          <w:color w:val="auto"/>
        </w:rPr>
        <w:t>out_RCdot = .TRUE</w:t>
      </w:r>
      <w:r w:rsidRPr="002D041A">
        <w:rPr>
          <w:rFonts w:eastAsiaTheme="minorEastAsia"/>
          <w:color w:val="auto"/>
        </w:rPr>
        <w:t>。在</w:t>
      </w:r>
      <w:r w:rsidRPr="002D041A">
        <w:rPr>
          <w:rFonts w:eastAsiaTheme="minorEastAsia"/>
          <w:color w:val="auto"/>
        </w:rPr>
        <w:t>EVB</w:t>
      </w:r>
      <w:r w:rsidRPr="002D041A">
        <w:rPr>
          <w:rFonts w:eastAsiaTheme="minorEastAsia"/>
          <w:color w:val="auto"/>
        </w:rPr>
        <w:t>输入文件。</w:t>
      </w:r>
    </w:p>
    <w:p w:rsidR="00062657" w:rsidRPr="002D041A" w:rsidRDefault="00062657" w:rsidP="00062657">
      <w:pPr>
        <w:rPr>
          <w:rFonts w:eastAsiaTheme="minorEastAsia"/>
          <w:color w:val="auto"/>
        </w:rPr>
      </w:pPr>
      <w:r w:rsidRPr="002D041A">
        <w:rPr>
          <w:rFonts w:eastAsiaTheme="minorEastAsia"/>
          <w:color w:val="auto"/>
        </w:rPr>
        <w:t>5.5.2</w:t>
      </w:r>
      <w:r w:rsidRPr="002D041A">
        <w:rPr>
          <w:rFonts w:eastAsiaTheme="minorEastAsia"/>
          <w:color w:val="auto"/>
        </w:rPr>
        <w:t>。量子瞬</w:t>
      </w:r>
    </w:p>
    <w:p w:rsidR="00062657" w:rsidRPr="002D041A" w:rsidRDefault="00062657" w:rsidP="00062657">
      <w:pPr>
        <w:rPr>
          <w:rFonts w:eastAsiaTheme="minorEastAsia"/>
          <w:color w:val="auto"/>
        </w:rPr>
      </w:pPr>
      <w:r w:rsidRPr="002D041A">
        <w:rPr>
          <w:rFonts w:eastAsiaTheme="minorEastAsia"/>
          <w:color w:val="auto"/>
        </w:rPr>
        <w:t>量子瞬（</w:t>
      </w:r>
      <w:r w:rsidRPr="002D041A">
        <w:rPr>
          <w:rFonts w:eastAsiaTheme="minorEastAsia"/>
          <w:color w:val="auto"/>
        </w:rPr>
        <w:t>QI</w:t>
      </w:r>
      <w:r w:rsidRPr="002D041A">
        <w:rPr>
          <w:rFonts w:eastAsiaTheme="minorEastAsia"/>
          <w:color w:val="auto"/>
        </w:rPr>
        <w:t>）是在复杂分子体系，这是关系到反应速度的较早的半经典（</w:t>
      </w:r>
      <w:r w:rsidRPr="002D041A">
        <w:rPr>
          <w:rFonts w:eastAsiaTheme="minorEastAsia"/>
          <w:color w:val="auto"/>
        </w:rPr>
        <w:t>SC</w:t>
      </w:r>
      <w:r w:rsidRPr="002D041A">
        <w:rPr>
          <w:rFonts w:eastAsiaTheme="minorEastAsia"/>
          <w:color w:val="auto"/>
        </w:rPr>
        <w:t>）的理论，后来被称为</w:t>
      </w:r>
      <w:r w:rsidRPr="002D041A">
        <w:rPr>
          <w:rFonts w:eastAsiaTheme="minorEastAsia"/>
          <w:color w:val="auto"/>
        </w:rPr>
        <w:t>“</w:t>
      </w:r>
      <w:r w:rsidRPr="002D041A">
        <w:rPr>
          <w:rFonts w:eastAsiaTheme="minorEastAsia"/>
          <w:color w:val="auto"/>
        </w:rPr>
        <w:t>瞬</w:t>
      </w:r>
      <w:r w:rsidRPr="002D041A">
        <w:rPr>
          <w:rFonts w:eastAsiaTheme="minorEastAsia"/>
          <w:color w:val="auto"/>
        </w:rPr>
        <w:t>”</w:t>
      </w:r>
      <w:r w:rsidRPr="002D041A">
        <w:rPr>
          <w:rFonts w:eastAsiaTheme="minorEastAsia"/>
          <w:color w:val="auto"/>
        </w:rPr>
        <w:t>近似</w:t>
      </w:r>
      <w:r w:rsidRPr="002D041A">
        <w:rPr>
          <w:rFonts w:eastAsiaTheme="minorEastAsia"/>
          <w:color w:val="auto"/>
        </w:rPr>
        <w:t>[225]</w:t>
      </w:r>
      <w:r w:rsidRPr="002D041A">
        <w:rPr>
          <w:rFonts w:eastAsiaTheme="minorEastAsia"/>
          <w:color w:val="auto"/>
        </w:rPr>
        <w:t>计算热反应速率的理论方法。对</w:t>
      </w:r>
      <w:r w:rsidRPr="002D041A">
        <w:rPr>
          <w:rFonts w:eastAsiaTheme="minorEastAsia"/>
          <w:color w:val="auto"/>
        </w:rPr>
        <w:t>SC</w:t>
      </w:r>
      <w:r w:rsidRPr="002D041A">
        <w:rPr>
          <w:rFonts w:eastAsiaTheme="minorEastAsia"/>
          <w:color w:val="auto"/>
        </w:rPr>
        <w:t>瞬近似值是基于</w:t>
      </w:r>
      <w:r w:rsidRPr="002D041A">
        <w:rPr>
          <w:rFonts w:eastAsiaTheme="minorEastAsia"/>
          <w:color w:val="auto"/>
        </w:rPr>
        <w:t>SC</w:t>
      </w:r>
      <w:r w:rsidRPr="002D041A">
        <w:rPr>
          <w:rFonts w:eastAsiaTheme="minorEastAsia"/>
          <w:color w:val="auto"/>
        </w:rPr>
        <w:t>近似为波尔兹曼操作者，实验值（</w:t>
      </w:r>
      <w:r w:rsidRPr="002D041A">
        <w:rPr>
          <w:rFonts w:eastAsiaTheme="minorEastAsia"/>
          <w:color w:val="auto"/>
        </w:rPr>
        <w:t>-βH</w:t>
      </w:r>
      <w:r w:rsidRPr="002D041A">
        <w:rPr>
          <w:rFonts w:eastAsiaTheme="minorEastAsia"/>
          <w:color w:val="auto"/>
        </w:rPr>
        <w:t>），其中涉及在纯虚时间经典周期轨道（或等效实时倒置势能表面上）加上大约谐波波动它</w:t>
      </w:r>
      <w:r w:rsidRPr="002D041A">
        <w:rPr>
          <w:rFonts w:eastAsiaTheme="minorEastAsia"/>
          <w:color w:val="auto"/>
        </w:rPr>
        <w:t>[225]</w:t>
      </w:r>
      <w:r w:rsidRPr="002D041A">
        <w:rPr>
          <w:rFonts w:eastAsiaTheme="minorEastAsia"/>
          <w:color w:val="auto"/>
        </w:rPr>
        <w:t>。所述齐速率常数</w:t>
      </w:r>
      <w:r w:rsidRPr="002D041A">
        <w:rPr>
          <w:rFonts w:eastAsiaTheme="minorEastAsia"/>
          <w:color w:val="auto"/>
        </w:rPr>
        <w:t>[226]</w:t>
      </w:r>
      <w:r w:rsidRPr="002D041A">
        <w:rPr>
          <w:rFonts w:eastAsiaTheme="minorEastAsia"/>
          <w:color w:val="auto"/>
        </w:rPr>
        <w:t>的基本特征是，它是在量子波尔兹曼操作者，其可用于使用在节中描述的路径积分方法复杂的分子系统来评价方面完全表示。</w:t>
      </w:r>
      <w:r w:rsidRPr="002D041A">
        <w:rPr>
          <w:rFonts w:eastAsiaTheme="minorEastAsia"/>
          <w:color w:val="auto"/>
        </w:rPr>
        <w:t xml:space="preserve"> 5.1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在下文中，我们将简要阐述的基本原则，我们将得出</w:t>
      </w:r>
      <w:r w:rsidRPr="002D041A">
        <w:rPr>
          <w:rFonts w:eastAsiaTheme="minorEastAsia"/>
          <w:color w:val="auto"/>
        </w:rPr>
        <w:t>QI</w:t>
      </w:r>
      <w:r w:rsidRPr="002D041A">
        <w:rPr>
          <w:rFonts w:eastAsiaTheme="minorEastAsia"/>
          <w:color w:val="auto"/>
        </w:rPr>
        <w:t>方法的基本原理。我们强烈建议用户查阅相关文献进行更严格的说明</w:t>
      </w:r>
      <w:r w:rsidRPr="002D041A">
        <w:rPr>
          <w:rFonts w:eastAsiaTheme="minorEastAsia"/>
          <w:color w:val="auto"/>
        </w:rPr>
        <w:t>[226</w:t>
      </w:r>
      <w:r w:rsidRPr="002D041A">
        <w:rPr>
          <w:rFonts w:eastAsiaTheme="minorEastAsia"/>
          <w:color w:val="auto"/>
        </w:rPr>
        <w:t>，</w:t>
      </w:r>
      <w:r w:rsidRPr="002D041A">
        <w:rPr>
          <w:rFonts w:eastAsiaTheme="minorEastAsia"/>
          <w:color w:val="auto"/>
        </w:rPr>
        <w:t>227]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推导开始正式下精确量子力学热速率常数的表达式</w:t>
      </w:r>
      <w:r w:rsidRPr="002D041A">
        <w:rPr>
          <w:rFonts w:eastAsiaTheme="minorEastAsia"/>
          <w:color w:val="auto"/>
        </w:rPr>
        <w:t>[225]</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K</w:t>
      </w:r>
      <w:r w:rsidRPr="002D041A">
        <w:rPr>
          <w:rFonts w:eastAsiaTheme="minorEastAsia"/>
          <w:color w:val="auto"/>
        </w:rPr>
        <w:t>（</w:t>
      </w:r>
      <w:r w:rsidRPr="002D041A">
        <w:rPr>
          <w:rFonts w:eastAsiaTheme="minorEastAsia"/>
          <w:color w:val="auto"/>
        </w:rPr>
        <w:t>T</w:t>
      </w:r>
      <w:r w:rsidRPr="002D041A">
        <w:rPr>
          <w:rFonts w:eastAsiaTheme="minorEastAsia"/>
          <w:color w:val="auto"/>
        </w:rPr>
        <w:t>）的</w:t>
      </w:r>
      <w:r w:rsidRPr="002D041A">
        <w:rPr>
          <w:rFonts w:eastAsiaTheme="minorEastAsia"/>
          <w:color w:val="auto"/>
        </w:rPr>
        <w:t>QR</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≡kQr DEE-βEN</w:t>
      </w:r>
      <w:r w:rsidRPr="002D041A">
        <w:rPr>
          <w:rFonts w:eastAsiaTheme="minorEastAsia"/>
          <w:color w:val="auto"/>
        </w:rPr>
        <w:t>（</w:t>
      </w:r>
      <w:r w:rsidRPr="002D041A">
        <w:rPr>
          <w:rFonts w:eastAsiaTheme="minorEastAsia"/>
          <w:color w:val="auto"/>
        </w:rPr>
        <w:t>E</w:t>
      </w:r>
      <w:r w:rsidRPr="002D041A">
        <w:rPr>
          <w:rFonts w:eastAsiaTheme="minorEastAsia"/>
          <w:color w:val="auto"/>
        </w:rPr>
        <w:t>），（</w:t>
      </w:r>
      <w:r w:rsidRPr="002D041A">
        <w:rPr>
          <w:rFonts w:eastAsiaTheme="minorEastAsia"/>
          <w:color w:val="auto"/>
        </w:rPr>
        <w:t>5.31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QR</w:t>
      </w:r>
      <w:r w:rsidRPr="002D041A">
        <w:rPr>
          <w:rFonts w:eastAsiaTheme="minorEastAsia"/>
          <w:color w:val="auto"/>
        </w:rPr>
        <w:t>（</w:t>
      </w:r>
      <w:r w:rsidRPr="002D041A">
        <w:rPr>
          <w:rFonts w:eastAsiaTheme="minorEastAsia"/>
          <w:color w:val="auto"/>
        </w:rPr>
        <w:t>T</w:t>
      </w:r>
      <w:r w:rsidRPr="002D041A">
        <w:rPr>
          <w:rFonts w:eastAsiaTheme="minorEastAsia"/>
          <w:color w:val="auto"/>
        </w:rPr>
        <w:t>）为温度</w:t>
      </w:r>
      <w:r w:rsidRPr="002D041A">
        <w:rPr>
          <w:rFonts w:eastAsiaTheme="minorEastAsia"/>
          <w:color w:val="auto"/>
        </w:rPr>
        <w:t>T</w:t>
      </w:r>
      <w:r w:rsidRPr="002D041A">
        <w:rPr>
          <w:rFonts w:eastAsiaTheme="minorEastAsia"/>
          <w:color w:val="auto"/>
        </w:rPr>
        <w:t>的每单位体积的反应物分函数，</w:t>
      </w:r>
      <w:r w:rsidRPr="002D041A">
        <w:rPr>
          <w:rFonts w:eastAsiaTheme="minorEastAsia"/>
          <w:color w:val="auto"/>
        </w:rPr>
        <w:t>β</w:t>
      </w:r>
      <w:r w:rsidRPr="002D041A">
        <w:rPr>
          <w:rFonts w:eastAsiaTheme="minorEastAsia"/>
          <w:color w:val="auto"/>
        </w:rPr>
        <w:t>是逆温度</w:t>
      </w:r>
      <w:r w:rsidRPr="002D041A">
        <w:rPr>
          <w:rFonts w:eastAsiaTheme="minorEastAsia"/>
          <w:color w:val="auto"/>
        </w:rPr>
        <w:t>1 / kBT</w:t>
      </w:r>
      <w:r w:rsidRPr="002D041A">
        <w:rPr>
          <w:rFonts w:eastAsiaTheme="minorEastAsia"/>
          <w:color w:val="auto"/>
        </w:rPr>
        <w:t>的，和</w:t>
      </w:r>
      <w:r w:rsidRPr="002D041A">
        <w:rPr>
          <w:rFonts w:eastAsiaTheme="minorEastAsia"/>
          <w:color w:val="auto"/>
        </w:rPr>
        <w:t>N</w:t>
      </w:r>
      <w:r w:rsidRPr="002D041A">
        <w:rPr>
          <w:rFonts w:eastAsiaTheme="minorEastAsia"/>
          <w:color w:val="auto"/>
        </w:rPr>
        <w:t>（</w:t>
      </w:r>
      <w:r w:rsidRPr="002D041A">
        <w:rPr>
          <w:rFonts w:eastAsiaTheme="minorEastAsia"/>
          <w:color w:val="auto"/>
        </w:rPr>
        <w:t>E</w:t>
      </w:r>
      <w:r w:rsidRPr="002D041A">
        <w:rPr>
          <w:rFonts w:eastAsiaTheme="minorEastAsia"/>
          <w:color w:val="auto"/>
        </w:rPr>
        <w:t>）的在总能量</w:t>
      </w:r>
      <w:r w:rsidRPr="002D041A">
        <w:rPr>
          <w:rFonts w:eastAsiaTheme="minorEastAsia"/>
          <w:color w:val="auto"/>
        </w:rPr>
        <w:t>E [213]</w:t>
      </w:r>
      <w:r w:rsidRPr="002D041A">
        <w:rPr>
          <w:rFonts w:eastAsiaTheme="minorEastAsia"/>
          <w:color w:val="auto"/>
        </w:rPr>
        <w:t>的累计反应概率：</w:t>
      </w:r>
    </w:p>
    <w:p w:rsidR="00062657" w:rsidRPr="002D041A" w:rsidRDefault="00062657" w:rsidP="00062657">
      <w:pPr>
        <w:rPr>
          <w:rFonts w:eastAsiaTheme="minorEastAsia"/>
          <w:color w:val="auto"/>
        </w:rPr>
      </w:pPr>
      <w:r w:rsidRPr="002D041A">
        <w:rPr>
          <w:rFonts w:eastAsiaTheme="minorEastAsia"/>
          <w:color w:val="auto"/>
        </w:rPr>
        <w:t>ñ</w:t>
      </w:r>
      <w:r w:rsidRPr="002D041A">
        <w:rPr>
          <w:rFonts w:eastAsiaTheme="minorEastAsia"/>
          <w:color w:val="auto"/>
        </w:rPr>
        <w:t>。（</w:t>
      </w:r>
      <w:r w:rsidRPr="002D041A">
        <w:rPr>
          <w:rFonts w:eastAsiaTheme="minorEastAsia"/>
          <w:color w:val="auto"/>
        </w:rPr>
        <w:t>5.32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在式</w:t>
      </w:r>
      <w:r w:rsidRPr="002D041A">
        <w:rPr>
          <w:rFonts w:eastAsiaTheme="minorEastAsia"/>
          <w:color w:val="auto"/>
        </w:rPr>
        <w:t>5.32</w:t>
      </w:r>
      <w:r w:rsidRPr="002D041A">
        <w:rPr>
          <w:rFonts w:eastAsiaTheme="minorEastAsia"/>
          <w:color w:val="auto"/>
        </w:rPr>
        <w:t>通量运营商</w:t>
      </w:r>
      <w:r w:rsidRPr="002D041A">
        <w:rPr>
          <w:rFonts w:eastAsiaTheme="minorEastAsia"/>
          <w:color w:val="auto"/>
        </w:rPr>
        <w:t>FA</w:t>
      </w:r>
      <w:r w:rsidRPr="002D041A">
        <w:rPr>
          <w:rFonts w:eastAsiaTheme="minorEastAsia"/>
          <w:color w:val="auto"/>
        </w:rPr>
        <w:t>和</w:t>
      </w:r>
      <w:r w:rsidRPr="002D041A">
        <w:rPr>
          <w:rFonts w:eastAsiaTheme="minorEastAsia"/>
          <w:color w:val="auto"/>
        </w:rPr>
        <w:t>FB</w:t>
      </w:r>
      <w:r w:rsidRPr="002D041A">
        <w:rPr>
          <w:rFonts w:eastAsiaTheme="minorEastAsia"/>
          <w:color w:val="auto"/>
        </w:rPr>
        <w:t>被定义</w:t>
      </w:r>
    </w:p>
    <w:p w:rsidR="00062657" w:rsidRPr="002D041A" w:rsidRDefault="00062657" w:rsidP="00062657">
      <w:pPr>
        <w:rPr>
          <w:rFonts w:eastAsiaTheme="minorEastAsia"/>
          <w:color w:val="auto"/>
        </w:rPr>
      </w:pPr>
      <w:r w:rsidRPr="002D041A">
        <w:rPr>
          <w:rFonts w:eastAsiaTheme="minorEastAsia"/>
          <w:color w:val="auto"/>
        </w:rPr>
        <w:t>一世</w:t>
      </w:r>
    </w:p>
    <w:p w:rsidR="00062657" w:rsidRPr="002D041A" w:rsidRDefault="00062657" w:rsidP="00062657">
      <w:pPr>
        <w:rPr>
          <w:rFonts w:eastAsiaTheme="minorEastAsia"/>
          <w:color w:val="auto"/>
        </w:rPr>
      </w:pPr>
      <w:r w:rsidRPr="002D041A">
        <w:rPr>
          <w:rFonts w:eastAsiaTheme="minorEastAsia"/>
          <w:color w:val="auto"/>
        </w:rPr>
        <w:t>Fγ=</w:t>
      </w:r>
      <w:r w:rsidRPr="002D041A">
        <w:rPr>
          <w:rFonts w:eastAsiaTheme="minorEastAsia"/>
          <w:color w:val="auto"/>
        </w:rPr>
        <w:t>（</w:t>
      </w:r>
      <w:r w:rsidRPr="002D041A">
        <w:rPr>
          <w:rFonts w:eastAsiaTheme="minorEastAsia"/>
          <w:color w:val="auto"/>
        </w:rPr>
        <w:t>5.33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γ= A</w:t>
      </w:r>
      <w:r w:rsidRPr="002D041A">
        <w:rPr>
          <w:rFonts w:eastAsiaTheme="minorEastAsia"/>
          <w:color w:val="auto"/>
        </w:rPr>
        <w:t>，</w:t>
      </w:r>
      <w:r w:rsidRPr="002D041A">
        <w:rPr>
          <w:rFonts w:eastAsiaTheme="minorEastAsia"/>
          <w:color w:val="auto"/>
        </w:rPr>
        <w:t>B</w:t>
      </w:r>
      <w:r w:rsidRPr="002D041A">
        <w:rPr>
          <w:rFonts w:eastAsiaTheme="minorEastAsia"/>
          <w:color w:val="auto"/>
        </w:rPr>
        <w:t>，</w:t>
      </w:r>
      <w:r w:rsidRPr="002D041A">
        <w:rPr>
          <w:rFonts w:eastAsiaTheme="minorEastAsia"/>
          <w:color w:val="auto"/>
        </w:rPr>
        <w:t>H</w:t>
      </w:r>
      <w:r w:rsidRPr="002D041A">
        <w:rPr>
          <w:rFonts w:eastAsiaTheme="minorEastAsia"/>
          <w:color w:val="auto"/>
        </w:rPr>
        <w:t>是</w:t>
      </w:r>
      <w:r w:rsidRPr="002D041A">
        <w:rPr>
          <w:rFonts w:eastAsiaTheme="minorEastAsia"/>
          <w:color w:val="auto"/>
        </w:rPr>
        <w:t>Heaviside</w:t>
      </w:r>
      <w:r w:rsidRPr="002D041A">
        <w:rPr>
          <w:rFonts w:eastAsiaTheme="minorEastAsia"/>
          <w:color w:val="auto"/>
        </w:rPr>
        <w:t>函数，和他的系统的哈密顿。我们注意到，方程</w:t>
      </w:r>
      <w:r w:rsidRPr="002D041A">
        <w:rPr>
          <w:rFonts w:eastAsiaTheme="minorEastAsia"/>
          <w:color w:val="auto"/>
        </w:rPr>
        <w:t>5.32 5.33</w:t>
      </w:r>
      <w:r w:rsidRPr="002D041A">
        <w:rPr>
          <w:rFonts w:eastAsiaTheme="minorEastAsia"/>
          <w:color w:val="auto"/>
        </w:rPr>
        <w:t>和涉及两个分隔表面</w:t>
      </w:r>
      <w:r w:rsidRPr="002D041A">
        <w:rPr>
          <w:rFonts w:eastAsiaTheme="minorEastAsia"/>
          <w:color w:val="auto"/>
        </w:rPr>
        <w:t>ξa</w:t>
      </w:r>
      <w:r w:rsidRPr="002D041A">
        <w:rPr>
          <w:rFonts w:eastAsiaTheme="minorEastAsia"/>
          <w:color w:val="auto"/>
        </w:rPr>
        <w:t>（</w:t>
      </w:r>
      <w:r w:rsidRPr="002D041A">
        <w:rPr>
          <w:rFonts w:eastAsiaTheme="minorEastAsia"/>
          <w:color w:val="auto"/>
        </w:rPr>
        <w:t>Q</w:t>
      </w:r>
      <w:r w:rsidRPr="002D041A">
        <w:rPr>
          <w:rFonts w:eastAsiaTheme="minorEastAsia"/>
          <w:color w:val="auto"/>
        </w:rPr>
        <w:t>）</w:t>
      </w:r>
      <w:r w:rsidRPr="002D041A">
        <w:rPr>
          <w:rFonts w:eastAsiaTheme="minorEastAsia"/>
          <w:color w:val="auto"/>
        </w:rPr>
        <w:t>= 0</w:t>
      </w:r>
      <w:r w:rsidRPr="002D041A">
        <w:rPr>
          <w:rFonts w:eastAsiaTheme="minorEastAsia"/>
          <w:color w:val="auto"/>
        </w:rPr>
        <w:t>和</w:t>
      </w:r>
      <w:r w:rsidRPr="002D041A">
        <w:rPr>
          <w:rFonts w:eastAsiaTheme="minorEastAsia"/>
          <w:color w:val="auto"/>
        </w:rPr>
        <w:t>ξb</w:t>
      </w:r>
      <w:r w:rsidRPr="002D041A">
        <w:rPr>
          <w:rFonts w:eastAsiaTheme="minorEastAsia"/>
          <w:color w:val="auto"/>
        </w:rPr>
        <w:t>（</w:t>
      </w:r>
      <w:r w:rsidRPr="002D041A">
        <w:rPr>
          <w:rFonts w:eastAsiaTheme="minorEastAsia"/>
          <w:color w:val="auto"/>
        </w:rPr>
        <w:t>Q</w:t>
      </w:r>
      <w:r w:rsidRPr="002D041A">
        <w:rPr>
          <w:rFonts w:eastAsiaTheme="minorEastAsia"/>
          <w:color w:val="auto"/>
        </w:rPr>
        <w:t>）</w:t>
      </w:r>
      <w:r w:rsidRPr="002D041A">
        <w:rPr>
          <w:rFonts w:eastAsiaTheme="minorEastAsia"/>
          <w:color w:val="auto"/>
        </w:rPr>
        <w:t>= 0</w:t>
      </w:r>
      <w:r w:rsidRPr="002D041A">
        <w:rPr>
          <w:rFonts w:eastAsiaTheme="minorEastAsia"/>
          <w:color w:val="auto"/>
        </w:rPr>
        <w:t>式中的微正密度的运营商。</w:t>
      </w:r>
      <w:r w:rsidRPr="002D041A">
        <w:rPr>
          <w:rFonts w:eastAsiaTheme="minorEastAsia"/>
          <w:color w:val="auto"/>
        </w:rPr>
        <w:t xml:space="preserve"> 5.32</w:t>
      </w:r>
      <w:r w:rsidRPr="002D041A">
        <w:rPr>
          <w:rFonts w:eastAsiaTheme="minorEastAsia"/>
          <w:color w:val="auto"/>
        </w:rPr>
        <w:t>以及积分以上式中的总能量。</w:t>
      </w:r>
      <w:r w:rsidRPr="002D041A">
        <w:rPr>
          <w:rFonts w:eastAsiaTheme="minorEastAsia"/>
          <w:color w:val="auto"/>
        </w:rPr>
        <w:t xml:space="preserve"> 5.31</w:t>
      </w:r>
      <w:r w:rsidRPr="002D041A">
        <w:rPr>
          <w:rFonts w:eastAsiaTheme="minorEastAsia"/>
          <w:color w:val="auto"/>
        </w:rPr>
        <w:t>可使用半经典近似，这导致了速率常数以下量子瞬表达式来计算：</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“KQI≡1 CF F</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π}</w:t>
      </w:r>
      <w:r w:rsidRPr="002D041A">
        <w:rPr>
          <w:rFonts w:eastAsiaTheme="minorEastAsia"/>
          <w:color w:val="auto"/>
        </w:rPr>
        <w:t>。（</w:t>
      </w:r>
      <w:r w:rsidRPr="002D041A">
        <w:rPr>
          <w:rFonts w:eastAsiaTheme="minorEastAsia"/>
          <w:color w:val="auto"/>
        </w:rPr>
        <w:t>5.34</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ķ</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QR 2ΔH</w:t>
      </w:r>
    </w:p>
    <w:p w:rsidR="00062657" w:rsidRPr="002D041A" w:rsidRDefault="00062657" w:rsidP="00062657">
      <w:pPr>
        <w:rPr>
          <w:rFonts w:eastAsiaTheme="minorEastAsia"/>
          <w:color w:val="auto"/>
        </w:rPr>
      </w:pPr>
      <w:r w:rsidRPr="002D041A">
        <w:rPr>
          <w:rFonts w:eastAsiaTheme="minorEastAsia"/>
          <w:color w:val="auto"/>
        </w:rPr>
        <w:t>在式</w:t>
      </w:r>
      <w:r w:rsidRPr="002D041A">
        <w:rPr>
          <w:rFonts w:eastAsiaTheme="minorEastAsia"/>
          <w:color w:val="auto"/>
        </w:rPr>
        <w:t>5.34</w:t>
      </w:r>
      <w:r w:rsidRPr="002D041A">
        <w:rPr>
          <w:rFonts w:eastAsiaTheme="minorEastAsia"/>
          <w:color w:val="auto"/>
        </w:rPr>
        <w:t>，比照</w:t>
      </w:r>
      <w:r w:rsidRPr="002D041A">
        <w:rPr>
          <w:rFonts w:eastAsiaTheme="minorEastAsia"/>
          <w:color w:val="auto"/>
        </w:rPr>
        <w:t>F</w:t>
      </w:r>
      <w:r w:rsidRPr="002D041A">
        <w:rPr>
          <w:rFonts w:eastAsiaTheme="minorEastAsia"/>
          <w:color w:val="auto"/>
        </w:rPr>
        <w:t>（</w:t>
      </w:r>
      <w:r w:rsidRPr="002D041A">
        <w:rPr>
          <w:rFonts w:eastAsiaTheme="minorEastAsia"/>
          <w:color w:val="auto"/>
        </w:rPr>
        <w:t>0</w:t>
      </w:r>
      <w:r w:rsidRPr="002D041A">
        <w:rPr>
          <w:rFonts w:eastAsiaTheme="minorEastAsia"/>
          <w:color w:val="auto"/>
        </w:rPr>
        <w:t>）是推广到两个单独的分割面的情况下，通量通量相关函数的零时间值，</w:t>
      </w:r>
    </w:p>
    <w:p w:rsidR="00062657" w:rsidRPr="002D041A" w:rsidRDefault="00062657" w:rsidP="00062657">
      <w:pPr>
        <w:rPr>
          <w:rFonts w:eastAsiaTheme="minorEastAsia"/>
          <w:color w:val="auto"/>
        </w:rPr>
      </w:pPr>
      <w:r w:rsidRPr="002D041A">
        <w:rPr>
          <w:rFonts w:eastAsiaTheme="minorEastAsia"/>
          <w:color w:val="auto"/>
        </w:rPr>
        <w:lastRenderedPageBreak/>
        <w:t>比照</w:t>
      </w:r>
      <w:r w:rsidRPr="002D041A">
        <w:rPr>
          <w:rFonts w:eastAsiaTheme="minorEastAsia"/>
          <w:color w:val="auto"/>
        </w:rPr>
        <w:t>F</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 TRH</w:t>
      </w:r>
      <w:r w:rsidRPr="002D041A">
        <w:rPr>
          <w:rFonts w:eastAsiaTheme="minorEastAsia"/>
          <w:color w:val="auto"/>
        </w:rPr>
        <w:t>的</w:t>
      </w:r>
      <w:r w:rsidRPr="002D041A">
        <w:rPr>
          <w:rFonts w:eastAsiaTheme="minorEastAsia"/>
          <w:color w:val="auto"/>
        </w:rPr>
        <w:t>e-βH/ 2Fae-βH/ 2eiHt /} FBE-IHT /}</w:t>
      </w:r>
      <w:r w:rsidRPr="002D041A">
        <w:rPr>
          <w:rFonts w:eastAsiaTheme="minorEastAsia"/>
          <w:color w:val="auto"/>
        </w:rPr>
        <w:t>我，（</w:t>
      </w:r>
      <w:r w:rsidRPr="002D041A">
        <w:rPr>
          <w:rFonts w:eastAsiaTheme="minorEastAsia"/>
          <w:color w:val="auto"/>
        </w:rPr>
        <w:t>5.35</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和</w:t>
      </w:r>
      <w:r w:rsidRPr="002D041A">
        <w:rPr>
          <w:rFonts w:eastAsiaTheme="minorEastAsia"/>
          <w:color w:val="auto"/>
        </w:rPr>
        <w:t>ΔH</w:t>
      </w:r>
      <w:r w:rsidRPr="002D041A">
        <w:rPr>
          <w:rFonts w:eastAsiaTheme="minorEastAsia"/>
          <w:color w:val="auto"/>
        </w:rPr>
        <w:t>是由下式给出能量方差的特定类型</w:t>
      </w:r>
    </w:p>
    <w:p w:rsidR="00062657" w:rsidRPr="002D041A" w:rsidRDefault="00062657" w:rsidP="00062657">
      <w:pPr>
        <w:rPr>
          <w:rFonts w:eastAsiaTheme="minorEastAsia"/>
          <w:color w:val="auto"/>
        </w:rPr>
      </w:pPr>
      <w:r w:rsidRPr="002D041A">
        <w:rPr>
          <w:rFonts w:eastAsiaTheme="minorEastAsia"/>
          <w:color w:val="auto"/>
        </w:rPr>
        <w:t>TRHΔê-βH/2H2Δbe-βH/ 2I-trhΔae-βH/2HΔbe-βH/ 2HI</w:t>
      </w:r>
      <w:r w:rsidRPr="002D041A">
        <w:rPr>
          <w:rFonts w:eastAsiaTheme="minorEastAsia"/>
          <w:color w:val="auto"/>
        </w:rPr>
        <w:t>一个</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ΔH2= HβH /2Δbe-βH/ I</w:t>
      </w:r>
      <w:r w:rsidRPr="002D041A">
        <w:rPr>
          <w:rFonts w:eastAsiaTheme="minorEastAsia"/>
          <w:color w:val="auto"/>
        </w:rPr>
        <w:t>（</w:t>
      </w:r>
      <w:r w:rsidRPr="002D041A">
        <w:rPr>
          <w:rFonts w:eastAsiaTheme="minorEastAsia"/>
          <w:color w:val="auto"/>
        </w:rPr>
        <w:t>5.36</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TRΔae-</w:t>
      </w:r>
    </w:p>
    <w:p w:rsidR="00062657" w:rsidRPr="002D041A" w:rsidRDefault="00062657" w:rsidP="00062657">
      <w:pPr>
        <w:rPr>
          <w:rFonts w:eastAsiaTheme="minorEastAsia"/>
          <w:color w:val="auto"/>
        </w:rPr>
      </w:pPr>
      <w:r w:rsidRPr="002D041A">
        <w:rPr>
          <w:rFonts w:eastAsiaTheme="minorEastAsia"/>
          <w:color w:val="auto"/>
        </w:rPr>
        <w:t>与</w:t>
      </w:r>
      <w:r w:rsidRPr="002D041A">
        <w:rPr>
          <w:rFonts w:eastAsiaTheme="minorEastAsia"/>
          <w:color w:val="auto"/>
        </w:rPr>
        <w:t>ΔA</w:t>
      </w:r>
      <w:r w:rsidRPr="002D041A">
        <w:rPr>
          <w:rFonts w:eastAsiaTheme="minorEastAsia"/>
          <w:color w:val="auto"/>
        </w:rPr>
        <w:t>和</w:t>
      </w:r>
      <w:r w:rsidRPr="002D041A">
        <w:rPr>
          <w:rFonts w:eastAsiaTheme="minorEastAsia"/>
          <w:color w:val="auto"/>
        </w:rPr>
        <w:t>Δbbeing</w:t>
      </w:r>
      <w:r w:rsidRPr="002D041A">
        <w:rPr>
          <w:rFonts w:eastAsiaTheme="minorEastAsia"/>
          <w:color w:val="auto"/>
        </w:rPr>
        <w:t>狄拉克</w:t>
      </w:r>
      <w:r w:rsidRPr="002D041A">
        <w:rPr>
          <w:rFonts w:eastAsiaTheme="minorEastAsia"/>
          <w:color w:val="auto"/>
        </w:rPr>
        <w:t>delta</w:t>
      </w:r>
      <w:r w:rsidRPr="002D041A">
        <w:rPr>
          <w:rFonts w:eastAsiaTheme="minorEastAsia"/>
          <w:color w:val="auto"/>
        </w:rPr>
        <w:t>函数的修改版本：</w:t>
      </w:r>
    </w:p>
    <w:p w:rsidR="00062657" w:rsidRPr="002D041A" w:rsidRDefault="00062657" w:rsidP="00062657">
      <w:pPr>
        <w:rPr>
          <w:rFonts w:eastAsiaTheme="minorEastAsia"/>
          <w:color w:val="auto"/>
        </w:rPr>
      </w:pPr>
      <w:r w:rsidRPr="002D041A">
        <w:rPr>
          <w:rFonts w:eastAsiaTheme="minorEastAsia"/>
          <w:color w:val="auto"/>
        </w:rPr>
        <w:t> </w:t>
      </w:r>
      <w:r w:rsidRPr="002D041A">
        <w:rPr>
          <w:rFonts w:eastAsiaTheme="minorEastAsia"/>
          <w:color w:val="auto"/>
        </w:rPr>
        <w:t>（</w:t>
      </w:r>
      <w:r w:rsidRPr="002D041A">
        <w:rPr>
          <w:rFonts w:eastAsiaTheme="minorEastAsia"/>
          <w:color w:val="auto"/>
        </w:rPr>
        <w:t>5.37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γ= A</w:t>
      </w:r>
      <w:r w:rsidRPr="002D041A">
        <w:rPr>
          <w:rFonts w:eastAsiaTheme="minorEastAsia"/>
          <w:color w:val="auto"/>
        </w:rPr>
        <w:t>，</w:t>
      </w:r>
      <w:r w:rsidRPr="002D041A">
        <w:rPr>
          <w:rFonts w:eastAsiaTheme="minorEastAsia"/>
          <w:color w:val="auto"/>
        </w:rPr>
        <w:t>B</w:t>
      </w:r>
      <w:r w:rsidRPr="002D041A">
        <w:rPr>
          <w:rFonts w:eastAsiaTheme="minorEastAsia"/>
          <w:color w:val="auto"/>
        </w:rPr>
        <w:t>。它已经表明，</w:t>
      </w:r>
      <w:r w:rsidRPr="002D041A">
        <w:rPr>
          <w:rFonts w:eastAsiaTheme="minorEastAsia"/>
          <w:color w:val="auto"/>
        </w:rPr>
        <w:t>ΔH</w:t>
      </w:r>
      <w:r w:rsidRPr="002D041A">
        <w:rPr>
          <w:rFonts w:eastAsiaTheme="minorEastAsia"/>
          <w:color w:val="auto"/>
        </w:rPr>
        <w:t>也可以在</w:t>
      </w:r>
      <w:r w:rsidRPr="002D041A">
        <w:rPr>
          <w:rFonts w:eastAsiaTheme="minorEastAsia"/>
          <w:color w:val="auto"/>
        </w:rPr>
        <w:t>“</w:t>
      </w:r>
      <w:r w:rsidRPr="002D041A">
        <w:rPr>
          <w:rFonts w:eastAsiaTheme="minorEastAsia"/>
          <w:color w:val="auto"/>
        </w:rPr>
        <w:t>增量</w:t>
      </w:r>
      <w:r w:rsidRPr="002D041A">
        <w:rPr>
          <w:rFonts w:eastAsiaTheme="minorEastAsia"/>
          <w:color w:val="auto"/>
        </w:rPr>
        <w:t>-Δ”</w:t>
      </w:r>
      <w:r w:rsidRPr="002D041A">
        <w:rPr>
          <w:rFonts w:eastAsiaTheme="minorEastAsia"/>
          <w:color w:val="auto"/>
        </w:rPr>
        <w:t>来表示</w:t>
      </w:r>
    </w:p>
    <w:p w:rsidR="00062657" w:rsidRPr="002D041A" w:rsidRDefault="00062657" w:rsidP="00062657">
      <w:pPr>
        <w:rPr>
          <w:rFonts w:eastAsiaTheme="minorEastAsia"/>
          <w:color w:val="auto"/>
        </w:rPr>
      </w:pPr>
      <w:r w:rsidRPr="002D041A">
        <w:rPr>
          <w:rFonts w:eastAsiaTheme="minorEastAsia"/>
          <w:color w:val="auto"/>
        </w:rPr>
        <w:t>5.5</w:t>
      </w:r>
      <w:r w:rsidRPr="002D041A">
        <w:rPr>
          <w:rFonts w:eastAsiaTheme="minorEastAsia"/>
          <w:color w:val="auto"/>
        </w:rPr>
        <w:t>。反应动力学</w:t>
      </w:r>
    </w:p>
    <w:p w:rsidR="00062657" w:rsidRPr="002D041A" w:rsidRDefault="00062657" w:rsidP="00062657">
      <w:pPr>
        <w:rPr>
          <w:rFonts w:eastAsiaTheme="minorEastAsia"/>
          <w:color w:val="auto"/>
        </w:rPr>
      </w:pPr>
      <w:r w:rsidRPr="002D041A">
        <w:rPr>
          <w:rFonts w:eastAsiaTheme="minorEastAsia"/>
          <w:color w:val="auto"/>
        </w:rPr>
        <w:t>相关函数</w:t>
      </w:r>
      <w:r w:rsidRPr="002D041A">
        <w:rPr>
          <w:rFonts w:eastAsiaTheme="minorEastAsia"/>
          <w:color w:val="auto"/>
        </w:rPr>
        <w:t>[227]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齐速率常数</w:t>
      </w:r>
      <w:r w:rsidRPr="002D041A">
        <w:rPr>
          <w:rFonts w:eastAsiaTheme="minorEastAsia"/>
          <w:color w:val="auto"/>
        </w:rPr>
        <w:t>[</w:t>
      </w:r>
      <w:r w:rsidRPr="002D041A">
        <w:rPr>
          <w:rFonts w:eastAsiaTheme="minorEastAsia"/>
          <w:color w:val="auto"/>
        </w:rPr>
        <w:t>情商。（</w:t>
      </w:r>
      <w:r w:rsidRPr="002D041A">
        <w:rPr>
          <w:rFonts w:eastAsiaTheme="minorEastAsia"/>
          <w:color w:val="auto"/>
        </w:rPr>
        <w:t>5.34</w:t>
      </w:r>
      <w:r w:rsidRPr="002D041A">
        <w:rPr>
          <w:rFonts w:eastAsiaTheme="minorEastAsia"/>
          <w:color w:val="auto"/>
        </w:rPr>
        <w:t>）</w:t>
      </w:r>
      <w:r w:rsidRPr="002D041A">
        <w:rPr>
          <w:rFonts w:eastAsiaTheme="minorEastAsia"/>
          <w:color w:val="auto"/>
        </w:rPr>
        <w:t>]</w:t>
      </w:r>
      <w:r w:rsidRPr="002D041A">
        <w:rPr>
          <w:rFonts w:eastAsiaTheme="minorEastAsia"/>
          <w:color w:val="auto"/>
        </w:rPr>
        <w:t>可以在表单中改写</w:t>
      </w:r>
      <w:r w:rsidRPr="002D041A">
        <w:rPr>
          <w:rFonts w:eastAsiaTheme="minorEastAsia"/>
          <w:color w:val="auto"/>
        </w:rPr>
        <w:t>[227]</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ÇDD</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CF F</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πħ</w:t>
      </w:r>
    </w:p>
    <w:p w:rsidR="00062657" w:rsidRPr="002D041A" w:rsidRDefault="00062657" w:rsidP="00062657">
      <w:pPr>
        <w:rPr>
          <w:rFonts w:eastAsiaTheme="minorEastAsia"/>
          <w:color w:val="auto"/>
        </w:rPr>
      </w:pPr>
      <w:r w:rsidRPr="002D041A">
        <w:rPr>
          <w:rFonts w:eastAsiaTheme="minorEastAsia"/>
          <w:color w:val="auto"/>
        </w:rPr>
        <w:t>KQI =</w:t>
      </w:r>
      <w:r w:rsidRPr="002D041A">
        <w:rPr>
          <w:rFonts w:eastAsiaTheme="minorEastAsia"/>
          <w:color w:val="auto"/>
        </w:rPr>
        <w:t>（</w:t>
      </w:r>
      <w:r w:rsidRPr="002D041A">
        <w:rPr>
          <w:rFonts w:eastAsiaTheme="minorEastAsia"/>
          <w:color w:val="auto"/>
        </w:rPr>
        <w:t>5.38</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QR CDD</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2 4H</w:t>
      </w:r>
    </w:p>
    <w:p w:rsidR="00062657" w:rsidRPr="002D041A" w:rsidRDefault="00062657" w:rsidP="00062657">
      <w:pPr>
        <w:rPr>
          <w:rFonts w:eastAsiaTheme="minorEastAsia"/>
          <w:color w:val="auto"/>
        </w:rPr>
      </w:pPr>
      <w:r w:rsidRPr="002D041A">
        <w:rPr>
          <w:rFonts w:eastAsiaTheme="minorEastAsia"/>
          <w:color w:val="auto"/>
        </w:rPr>
        <w:t>哪里</w:t>
      </w:r>
    </w:p>
    <w:p w:rsidR="00062657" w:rsidRPr="002D041A" w:rsidRDefault="00062657" w:rsidP="00062657">
      <w:pPr>
        <w:rPr>
          <w:rFonts w:eastAsiaTheme="minorEastAsia"/>
          <w:color w:val="auto"/>
        </w:rPr>
      </w:pPr>
      <w:r w:rsidRPr="002D041A">
        <w:rPr>
          <w:rFonts w:eastAsiaTheme="minorEastAsia"/>
          <w:color w:val="auto"/>
        </w:rPr>
        <w:t>CDD</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比照</w:t>
      </w:r>
      <w:r w:rsidRPr="002D041A">
        <w:rPr>
          <w:rFonts w:eastAsiaTheme="minorEastAsia"/>
          <w:color w:val="auto"/>
        </w:rPr>
        <w:t>˚F‡‡</w:t>
      </w:r>
      <w:r w:rsidRPr="002D041A">
        <w:rPr>
          <w:rFonts w:eastAsiaTheme="minorEastAsia"/>
          <w:color w:val="auto"/>
        </w:rPr>
        <w:t>（</w:t>
      </w:r>
      <w:r w:rsidRPr="002D041A">
        <w:rPr>
          <w:rFonts w:eastAsiaTheme="minorEastAsia"/>
          <w:color w:val="auto"/>
        </w:rPr>
        <w:t>5.40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ξ</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ξ</w:t>
      </w:r>
      <w:r w:rsidRPr="002D041A">
        <w:rPr>
          <w:rFonts w:eastAsiaTheme="minorEastAsia"/>
          <w:color w:val="auto"/>
        </w:rPr>
        <w:t>（</w:t>
      </w:r>
      <w:r w:rsidRPr="002D041A">
        <w:rPr>
          <w:rFonts w:eastAsiaTheme="minorEastAsia"/>
          <w:color w:val="auto"/>
        </w:rPr>
        <w:t>P / 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r w:rsidRPr="002D041A">
        <w:rPr>
          <w:rFonts w:eastAsiaTheme="minorEastAsia"/>
          <w:color w:val="auto"/>
        </w:rPr>
        <w:t>（</w:t>
      </w:r>
      <w:r w:rsidRPr="002D041A">
        <w:rPr>
          <w:rFonts w:eastAsiaTheme="minorEastAsia"/>
          <w:color w:val="auto"/>
        </w:rPr>
        <w:t>5.41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ξ</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ξ</w:t>
      </w:r>
      <w:r w:rsidRPr="002D041A">
        <w:rPr>
          <w:rFonts w:eastAsiaTheme="minorEastAsia"/>
          <w:color w:val="auto"/>
        </w:rPr>
        <w:t>（</w:t>
      </w:r>
      <w:r w:rsidRPr="002D041A">
        <w:rPr>
          <w:rFonts w:eastAsiaTheme="minorEastAsia"/>
          <w:color w:val="auto"/>
        </w:rPr>
        <w:t>P / 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有条件的平均</w:t>
      </w:r>
      <w:r w:rsidRPr="002D041A">
        <w:rPr>
          <w:rFonts w:eastAsiaTheme="minorEastAsia"/>
          <w:color w:val="auto"/>
        </w:rPr>
        <w:t>ħ•••</w:t>
      </w:r>
      <w:r w:rsidRPr="002D041A">
        <w:rPr>
          <w:rFonts w:eastAsiaTheme="minorEastAsia"/>
          <w:color w:val="auto"/>
        </w:rPr>
        <w:t>我</w:t>
      </w:r>
      <w:r w:rsidRPr="002D041A">
        <w:rPr>
          <w:rFonts w:eastAsiaTheme="minorEastAsia"/>
          <w:color w:val="auto"/>
        </w:rPr>
        <w:t>‡‡</w:t>
      </w:r>
      <w:r w:rsidRPr="002D041A">
        <w:rPr>
          <w:rFonts w:eastAsiaTheme="minorEastAsia"/>
          <w:color w:val="auto"/>
        </w:rPr>
        <w:t>从与在</w:t>
      </w:r>
      <w:r w:rsidRPr="002D041A">
        <w:rPr>
          <w:rFonts w:eastAsiaTheme="minorEastAsia"/>
          <w:color w:val="auto"/>
        </w:rPr>
        <w:t>P</w:t>
      </w:r>
      <w:r w:rsidRPr="002D041A">
        <w:rPr>
          <w:rFonts w:eastAsiaTheme="minorEastAsia"/>
          <w:color w:val="auto"/>
        </w:rPr>
        <w:t>采样的合奏计算并</w:t>
      </w:r>
    </w:p>
    <w:p w:rsidR="00062657" w:rsidRPr="002D041A" w:rsidRDefault="00062657" w:rsidP="00062657">
      <w:pPr>
        <w:rPr>
          <w:rFonts w:eastAsiaTheme="minorEastAsia"/>
          <w:color w:val="auto"/>
        </w:rPr>
      </w:pPr>
      <w:r w:rsidRPr="002D041A">
        <w:rPr>
          <w:rFonts w:eastAsiaTheme="minorEastAsia"/>
          <w:color w:val="auto"/>
        </w:rPr>
        <w:lastRenderedPageBreak/>
        <w:t>ξ</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ξ</w:t>
      </w:r>
      <w:r w:rsidRPr="002D041A">
        <w:rPr>
          <w:rFonts w:eastAsiaTheme="minorEastAsia"/>
          <w:color w:val="auto"/>
        </w:rPr>
        <w:t>（</w:t>
      </w:r>
      <w:r w:rsidRPr="002D041A">
        <w:rPr>
          <w:rFonts w:eastAsiaTheme="minorEastAsia"/>
          <w:color w:val="auto"/>
        </w:rPr>
        <w:t>P / 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P / 2</w:t>
      </w:r>
      <w:r w:rsidRPr="002D041A">
        <w:rPr>
          <w:rFonts w:eastAsiaTheme="minorEastAsia"/>
          <w:color w:val="auto"/>
        </w:rPr>
        <w:t>片约束到分割面</w:t>
      </w:r>
    </w:p>
    <w:p w:rsidR="00062657" w:rsidRPr="002D041A" w:rsidRDefault="00062657" w:rsidP="00062657">
      <w:pPr>
        <w:rPr>
          <w:rFonts w:eastAsiaTheme="minorEastAsia"/>
          <w:color w:val="auto"/>
        </w:rPr>
      </w:pPr>
      <w:r w:rsidRPr="002D041A">
        <w:rPr>
          <w:rFonts w:eastAsiaTheme="minorEastAsia"/>
          <w:color w:val="auto"/>
        </w:rPr>
        <w:t>^ h•••</w:t>
      </w:r>
      <w:r w:rsidRPr="002D041A">
        <w:rPr>
          <w:rFonts w:eastAsiaTheme="minorEastAsia"/>
          <w:color w:val="auto"/>
        </w:rPr>
        <w:t>我</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ξ</w:t>
      </w:r>
      <w:r w:rsidRPr="002D041A">
        <w:rPr>
          <w:rFonts w:eastAsiaTheme="minorEastAsia"/>
          <w:color w:val="auto"/>
        </w:rPr>
        <w:t>（</w:t>
      </w:r>
      <w:r w:rsidRPr="002D041A">
        <w:rPr>
          <w:rFonts w:eastAsiaTheme="minorEastAsia"/>
          <w:color w:val="auto"/>
        </w:rPr>
        <w:t>P</w:t>
      </w:r>
      <w:r w:rsidRPr="002D041A">
        <w:rPr>
          <w:rFonts w:eastAsiaTheme="minorEastAsia"/>
          <w:color w:val="auto"/>
        </w:rPr>
        <w:t>），</w:t>
      </w:r>
      <w:r w:rsidRPr="002D041A">
        <w:rPr>
          <w:rFonts w:eastAsiaTheme="minorEastAsia"/>
          <w:color w:val="auto"/>
        </w:rPr>
        <w:t>ξ</w:t>
      </w:r>
      <w:r w:rsidRPr="002D041A">
        <w:rPr>
          <w:rFonts w:eastAsiaTheme="minorEastAsia"/>
          <w:color w:val="auto"/>
        </w:rPr>
        <w:t>（</w:t>
      </w:r>
      <w:r w:rsidRPr="002D041A">
        <w:rPr>
          <w:rFonts w:eastAsiaTheme="minorEastAsia"/>
          <w:color w:val="auto"/>
        </w:rPr>
        <w:t>P / 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b</w:t>
      </w:r>
    </w:p>
    <w:p w:rsidR="00062657" w:rsidRPr="002D041A" w:rsidRDefault="00062657" w:rsidP="00062657">
      <w:pPr>
        <w:rPr>
          <w:rFonts w:eastAsiaTheme="minorEastAsia"/>
          <w:color w:val="auto"/>
        </w:rPr>
      </w:pPr>
      <w:r w:rsidRPr="002D041A">
        <w:rPr>
          <w:rFonts w:eastAsiaTheme="minorEastAsia"/>
          <w:color w:val="auto"/>
        </w:rPr>
        <w:t>其中平均内的数量（为一个单一量化核粒子的简单情况）的定义如下：</w:t>
      </w:r>
    </w:p>
    <w:p w:rsidR="00062657" w:rsidRPr="002D041A" w:rsidRDefault="00062657" w:rsidP="00062657">
      <w:pPr>
        <w:rPr>
          <w:rFonts w:eastAsiaTheme="minorEastAsia"/>
          <w:color w:val="auto"/>
        </w:rPr>
      </w:pPr>
      <w:r w:rsidRPr="002D041A">
        <w:rPr>
          <w:rFonts w:eastAsiaTheme="minorEastAsia"/>
          <w:color w:val="auto"/>
        </w:rPr>
        <w:t>FV</w:t>
      </w:r>
    </w:p>
    <w:p w:rsidR="00062657" w:rsidRPr="002D041A" w:rsidRDefault="00062657" w:rsidP="00062657">
      <w:pPr>
        <w:rPr>
          <w:rFonts w:eastAsiaTheme="minorEastAsia"/>
          <w:color w:val="auto"/>
        </w:rPr>
      </w:pPr>
      <w:r w:rsidRPr="002D041A">
        <w:rPr>
          <w:rFonts w:eastAsiaTheme="minorEastAsia"/>
          <w:color w:val="auto"/>
        </w:rPr>
        <w:t>˚FV</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5.43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G</w:t>
      </w:r>
      <w:r w:rsidRPr="002D041A">
        <w:rPr>
          <w:rFonts w:eastAsiaTheme="minorEastAsia"/>
          <w:color w:val="auto"/>
        </w:rPr>
        <w:t>（</w:t>
      </w:r>
      <w:r w:rsidRPr="002D041A">
        <w:rPr>
          <w:rFonts w:eastAsiaTheme="minorEastAsia"/>
          <w:color w:val="auto"/>
        </w:rPr>
        <w:t>5.44</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β^ hβK = 1</w:t>
      </w:r>
    </w:p>
    <w:p w:rsidR="00062657" w:rsidRPr="002D041A" w:rsidRDefault="00062657" w:rsidP="00062657">
      <w:pPr>
        <w:rPr>
          <w:rFonts w:eastAsiaTheme="minorEastAsia"/>
          <w:color w:val="auto"/>
        </w:rPr>
      </w:pPr>
      <w:r w:rsidRPr="002D041A">
        <w:rPr>
          <w:rFonts w:eastAsiaTheme="minorEastAsia"/>
          <w:color w:val="auto"/>
        </w:rPr>
        <w:t>计算</w:t>
      </w:r>
      <w:r w:rsidRPr="002D041A">
        <w:rPr>
          <w:rFonts w:eastAsiaTheme="minorEastAsia"/>
          <w:color w:val="auto"/>
        </w:rPr>
        <w:t>QI</w:t>
      </w:r>
      <w:r w:rsidRPr="002D041A">
        <w:rPr>
          <w:rFonts w:eastAsiaTheme="minorEastAsia"/>
          <w:color w:val="auto"/>
        </w:rPr>
        <w:t>率所需的所有因素，可以从</w:t>
      </w:r>
      <w:r w:rsidR="00EB003C" w:rsidRPr="002D041A">
        <w:rPr>
          <w:rFonts w:eastAsiaTheme="minorEastAsia"/>
          <w:color w:val="auto"/>
        </w:rPr>
        <w:t>Amber</w:t>
      </w:r>
      <w:r w:rsidRPr="002D041A">
        <w:rPr>
          <w:rFonts w:eastAsiaTheme="minorEastAsia"/>
          <w:color w:val="auto"/>
        </w:rPr>
        <w:t>中的</w:t>
      </w:r>
      <w:r w:rsidRPr="002D041A">
        <w:rPr>
          <w:rFonts w:eastAsiaTheme="minorEastAsia"/>
          <w:color w:val="auto"/>
        </w:rPr>
        <w:t>EVB / LES-PIMD</w:t>
      </w:r>
      <w:r w:rsidRPr="002D041A">
        <w:rPr>
          <w:rFonts w:eastAsiaTheme="minorEastAsia"/>
          <w:color w:val="auto"/>
        </w:rPr>
        <w:t>设施（见第</w:t>
      </w:r>
      <w:r w:rsidRPr="002D041A">
        <w:rPr>
          <w:rFonts w:eastAsiaTheme="minorEastAsia"/>
          <w:color w:val="auto"/>
        </w:rPr>
        <w:t>3.4.4</w:t>
      </w:r>
      <w:r w:rsidRPr="002D041A">
        <w:rPr>
          <w:rFonts w:eastAsiaTheme="minorEastAsia"/>
          <w:color w:val="auto"/>
        </w:rPr>
        <w:t>节）获得。例如，联合分布函数</w:t>
      </w:r>
      <w:r w:rsidRPr="002D041A">
        <w:rPr>
          <w:rFonts w:eastAsiaTheme="minorEastAsia"/>
          <w:color w:val="auto"/>
        </w:rPr>
        <w:t>[</w:t>
      </w:r>
      <w:r w:rsidRPr="002D041A">
        <w:rPr>
          <w:rFonts w:eastAsiaTheme="minorEastAsia"/>
          <w:color w:val="auto"/>
        </w:rPr>
        <w:t>公式（</w:t>
      </w:r>
      <w:r w:rsidRPr="002D041A">
        <w:rPr>
          <w:rFonts w:eastAsiaTheme="minorEastAsia"/>
          <w:color w:val="auto"/>
        </w:rPr>
        <w:t>5.39</w:t>
      </w:r>
      <w:r w:rsidRPr="002D041A">
        <w:rPr>
          <w:rFonts w:eastAsiaTheme="minorEastAsia"/>
          <w:color w:val="auto"/>
        </w:rPr>
        <w:t>）</w:t>
      </w:r>
      <w:r w:rsidRPr="002D041A">
        <w:rPr>
          <w:rFonts w:eastAsiaTheme="minorEastAsia"/>
          <w:color w:val="auto"/>
        </w:rPr>
        <w:t>]</w:t>
      </w:r>
      <w:r w:rsidRPr="002D041A">
        <w:rPr>
          <w:rFonts w:eastAsiaTheme="minorEastAsia"/>
          <w:color w:val="auto"/>
        </w:rPr>
        <w:t>使用伞采样沿反应坐标的</w:t>
      </w:r>
      <w:r w:rsidRPr="002D041A">
        <w:rPr>
          <w:rFonts w:eastAsiaTheme="minorEastAsia"/>
          <w:color w:val="auto"/>
        </w:rPr>
        <w:t>P</w:t>
      </w:r>
      <w:r w:rsidRPr="002D041A">
        <w:rPr>
          <w:rFonts w:eastAsiaTheme="minorEastAsia"/>
          <w:color w:val="auto"/>
        </w:rPr>
        <w:t>和</w:t>
      </w:r>
      <w:r w:rsidRPr="002D041A">
        <w:rPr>
          <w:rFonts w:eastAsiaTheme="minorEastAsia"/>
          <w:color w:val="auto"/>
        </w:rPr>
        <w:t>P / 2</w:t>
      </w:r>
      <w:r w:rsidRPr="002D041A">
        <w:rPr>
          <w:rFonts w:eastAsiaTheme="minorEastAsia"/>
          <w:color w:val="auto"/>
        </w:rPr>
        <w:t>片被计算。</w:t>
      </w:r>
    </w:p>
    <w:p w:rsidR="00062657" w:rsidRPr="002D041A" w:rsidRDefault="00062657" w:rsidP="00062657">
      <w:pPr>
        <w:rPr>
          <w:rFonts w:eastAsiaTheme="minorEastAsia"/>
          <w:color w:val="auto"/>
        </w:rPr>
      </w:pPr>
      <w:r w:rsidRPr="002D041A">
        <w:rPr>
          <w:rFonts w:eastAsiaTheme="minorEastAsia"/>
          <w:color w:val="auto"/>
        </w:rPr>
        <w:t>在</w:t>
      </w:r>
      <w:r w:rsidRPr="002D041A">
        <w:rPr>
          <w:rFonts w:eastAsiaTheme="minorEastAsia"/>
          <w:color w:val="auto"/>
        </w:rPr>
        <w:t>RS</w:t>
      </w:r>
      <w:r w:rsidRPr="002D041A">
        <w:rPr>
          <w:rFonts w:eastAsiaTheme="minorEastAsia"/>
          <w:color w:val="auto"/>
        </w:rPr>
        <w:t>丙二醛系统的</w:t>
      </w:r>
      <w:r w:rsidRPr="002D041A">
        <w:rPr>
          <w:rFonts w:eastAsiaTheme="minorEastAsia"/>
          <w:color w:val="auto"/>
        </w:rPr>
        <w:t>DG EVB</w:t>
      </w:r>
      <w:r w:rsidRPr="002D041A">
        <w:rPr>
          <w:rFonts w:eastAsiaTheme="minorEastAsia"/>
          <w:color w:val="auto"/>
        </w:rPr>
        <w:t>输入文件可能包含以下指标：</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EVB nevb = 2</w:t>
      </w:r>
      <w:r w:rsidRPr="002D041A">
        <w:rPr>
          <w:rFonts w:eastAsiaTheme="minorEastAsia"/>
          <w:color w:val="auto"/>
        </w:rPr>
        <w:t>，纳夫</w:t>
      </w:r>
      <w:r w:rsidRPr="002D041A">
        <w:rPr>
          <w:rFonts w:eastAsiaTheme="minorEastAsia"/>
          <w:color w:val="auto"/>
        </w:rPr>
        <w:t>= 1</w:t>
      </w:r>
      <w:r w:rsidRPr="002D041A">
        <w:rPr>
          <w:rFonts w:eastAsiaTheme="minorEastAsia"/>
          <w:color w:val="auto"/>
        </w:rPr>
        <w:t>，</w:t>
      </w:r>
      <w:r w:rsidRPr="002D041A">
        <w:rPr>
          <w:rFonts w:eastAsiaTheme="minorEastAsia"/>
          <w:color w:val="auto"/>
        </w:rPr>
        <w:t>NBIAS = 2</w:t>
      </w:r>
      <w:r w:rsidRPr="002D041A">
        <w:rPr>
          <w:rFonts w:eastAsiaTheme="minorEastAsia"/>
          <w:color w:val="auto"/>
        </w:rPr>
        <w:t>，</w:t>
      </w:r>
      <w:r w:rsidRPr="002D041A">
        <w:rPr>
          <w:rFonts w:eastAsiaTheme="minorEastAsia"/>
          <w:color w:val="auto"/>
        </w:rPr>
        <w:t>ntw_evb = 50</w:t>
      </w:r>
      <w:r w:rsidRPr="002D041A">
        <w:rPr>
          <w:rFonts w:eastAsiaTheme="minorEastAsia"/>
          <w:color w:val="auto"/>
        </w:rPr>
        <w:t>，</w:t>
      </w:r>
      <w:r w:rsidRPr="002D041A">
        <w:rPr>
          <w:rFonts w:eastAsiaTheme="minorEastAsia"/>
          <w:color w:val="auto"/>
        </w:rPr>
        <w:t>dia_type =“ab_initio”</w:t>
      </w:r>
      <w:r w:rsidRPr="002D041A">
        <w:rPr>
          <w:rFonts w:eastAsiaTheme="minorEastAsia"/>
          <w:color w:val="auto"/>
        </w:rPr>
        <w:t>，</w:t>
      </w:r>
      <w:r w:rsidRPr="002D041A">
        <w:rPr>
          <w:rFonts w:eastAsiaTheme="minorEastAsia"/>
          <w:color w:val="auto"/>
        </w:rPr>
        <w:t>xch_type =“dist_gauss”</w:t>
      </w:r>
      <w:r w:rsidRPr="002D041A">
        <w:rPr>
          <w:rFonts w:eastAsiaTheme="minorEastAsia"/>
          <w:color w:val="auto"/>
        </w:rPr>
        <w:t>，</w:t>
      </w:r>
      <w:r w:rsidRPr="002D041A">
        <w:rPr>
          <w:rFonts w:eastAsiaTheme="minorEastAsia"/>
          <w:color w:val="auto"/>
        </w:rPr>
        <w:t>evb_dyn =“qi_dbonds_pmf”</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dia_shift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ST = 1</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nrg_offset = 0.0</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ST = 2</w:t>
      </w:r>
      <w:r w:rsidRPr="002D041A">
        <w:rPr>
          <w:rFonts w:eastAsiaTheme="minorEastAsia"/>
          <w:color w:val="auto"/>
        </w:rPr>
        <w:t>，</w:t>
      </w:r>
      <w:r w:rsidRPr="002D041A">
        <w:rPr>
          <w:rFonts w:eastAsiaTheme="minorEastAsia"/>
          <w:color w:val="auto"/>
        </w:rPr>
        <w:t>dia_shift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nrg_offset = 0.0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8</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9</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katom = 7</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 = 100.0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ezero = -.20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dbonds_umb</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iatom = 8</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jatom = 9</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katom = 7</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K = 100.0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ezero = 0.40</w:t>
      </w:r>
      <w:r w:rsidRPr="002D041A">
        <w:rPr>
          <w:rFonts w:eastAsiaTheme="minorEastAsia"/>
          <w:color w:val="auto"/>
        </w:rPr>
        <w:t>，</w:t>
      </w:r>
      <w:r w:rsidRPr="002D041A">
        <w:rPr>
          <w:rFonts w:eastAsiaTheme="minorEastAsia"/>
          <w:color w:val="auto"/>
        </w:rPr>
        <w:t>dist_gauss</w:t>
      </w:r>
      <w:r w:rsidRPr="002D041A">
        <w:rPr>
          <w:rFonts w:eastAsiaTheme="minorEastAsia"/>
          <w:color w:val="auto"/>
        </w:rPr>
        <w:t>％</w:t>
      </w:r>
      <w:r w:rsidRPr="002D041A">
        <w:rPr>
          <w:rFonts w:eastAsiaTheme="minorEastAsia"/>
          <w:color w:val="auto"/>
        </w:rPr>
        <w:t>STYPE = “no_dihedrals”</w:t>
      </w:r>
      <w:r w:rsidRPr="002D041A">
        <w:rPr>
          <w:rFonts w:eastAsiaTheme="minorEastAsia"/>
          <w:color w:val="auto"/>
        </w:rPr>
        <w:t>，</w:t>
      </w:r>
      <w:r w:rsidRPr="002D041A">
        <w:rPr>
          <w:rFonts w:eastAsiaTheme="minorEastAsia"/>
          <w:color w:val="auto"/>
        </w:rPr>
        <w:t>dist_gauss</w:t>
      </w:r>
      <w:r w:rsidRPr="002D041A">
        <w:rPr>
          <w:rFonts w:eastAsiaTheme="minorEastAsia"/>
          <w:color w:val="auto"/>
        </w:rPr>
        <w:t>％</w:t>
      </w:r>
      <w:r w:rsidRPr="002D041A">
        <w:rPr>
          <w:rFonts w:eastAsiaTheme="minorEastAsia"/>
          <w:color w:val="auto"/>
        </w:rPr>
        <w:t>lin_solve =“DIIS”</w:t>
      </w:r>
      <w:r w:rsidRPr="002D041A">
        <w:rPr>
          <w:rFonts w:eastAsiaTheme="minorEastAsia"/>
          <w:color w:val="auto"/>
        </w:rPr>
        <w:t>，</w:t>
      </w:r>
      <w:r w:rsidRPr="002D041A">
        <w:rPr>
          <w:rFonts w:eastAsiaTheme="minorEastAsia"/>
          <w:color w:val="auto"/>
        </w:rPr>
        <w:t>dist_gauss</w:t>
      </w:r>
      <w:r w:rsidRPr="002D041A">
        <w:rPr>
          <w:rFonts w:eastAsiaTheme="minorEastAsia"/>
          <w:color w:val="auto"/>
        </w:rPr>
        <w:t>％</w:t>
      </w:r>
      <w:r w:rsidRPr="002D041A">
        <w:rPr>
          <w:rFonts w:eastAsiaTheme="minorEastAsia"/>
          <w:color w:val="auto"/>
        </w:rPr>
        <w:t>xfile_type =“gaussian_fchk”</w:t>
      </w:r>
      <w:r w:rsidRPr="002D041A">
        <w:rPr>
          <w:rFonts w:eastAsiaTheme="minorEastAsia"/>
          <w:color w:val="auto"/>
        </w:rPr>
        <w:t>，</w:t>
      </w:r>
      <w:r w:rsidRPr="002D041A">
        <w:rPr>
          <w:rFonts w:eastAsiaTheme="minorEastAsia"/>
          <w:color w:val="auto"/>
        </w:rPr>
        <w:t>ts_xfile</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=“malonaldehydeTS_35.fchk”</w:t>
      </w:r>
      <w:r w:rsidRPr="002D041A">
        <w:rPr>
          <w:rFonts w:eastAsiaTheme="minorEastAsia"/>
          <w:color w:val="auto"/>
        </w:rPr>
        <w:t>，</w:t>
      </w:r>
      <w:r w:rsidRPr="002D041A">
        <w:rPr>
          <w:rFonts w:eastAsiaTheme="minorEastAsia"/>
          <w:color w:val="auto"/>
        </w:rPr>
        <w:t>min_xfile</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=“malonaldehydeR_35.fchk”</w:t>
      </w:r>
      <w:r w:rsidRPr="002D041A">
        <w:rPr>
          <w:rFonts w:eastAsiaTheme="minorEastAsia"/>
          <w:color w:val="auto"/>
        </w:rPr>
        <w:t>，</w:t>
      </w:r>
      <w:r w:rsidRPr="002D041A">
        <w:rPr>
          <w:rFonts w:eastAsiaTheme="minorEastAsia"/>
          <w:color w:val="auto"/>
        </w:rPr>
        <w:t>min_xfile</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=“malonaldehydeP_35</w:t>
      </w:r>
      <w:r w:rsidRPr="002D041A">
        <w:rPr>
          <w:rFonts w:eastAsiaTheme="minorEastAsia"/>
          <w:color w:val="auto"/>
        </w:rPr>
        <w:t>。</w:t>
      </w:r>
      <w:r w:rsidRPr="002D041A">
        <w:rPr>
          <w:rFonts w:eastAsiaTheme="minorEastAsia"/>
          <w:color w:val="auto"/>
        </w:rPr>
        <w:t xml:space="preserve"> fchk“</w:t>
      </w:r>
      <w:r w:rsidRPr="002D041A">
        <w:rPr>
          <w:rFonts w:eastAsiaTheme="minorEastAsia"/>
          <w:color w:val="auto"/>
        </w:rPr>
        <w:t>，</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0.72</w:t>
      </w:r>
      <w:r w:rsidRPr="002D041A">
        <w:rPr>
          <w:rFonts w:eastAsiaTheme="minorEastAsia"/>
          <w:color w:val="auto"/>
        </w:rPr>
        <w:t>，</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0.72</w:t>
      </w:r>
      <w:r w:rsidRPr="002D041A">
        <w:rPr>
          <w:rFonts w:eastAsiaTheme="minorEastAsia"/>
          <w:color w:val="auto"/>
        </w:rPr>
        <w:t>，</w:t>
      </w:r>
      <w:r w:rsidRPr="002D041A">
        <w:rPr>
          <w:rFonts w:eastAsiaTheme="minorEastAsia"/>
          <w:color w:val="auto"/>
        </w:rPr>
        <w:t>dgpt_alpha</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0.72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UFF</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7</w:t>
      </w:r>
      <w:r w:rsidRPr="002D041A">
        <w:rPr>
          <w:rFonts w:eastAsiaTheme="minorEastAsia"/>
          <w:color w:val="auto"/>
        </w:rPr>
        <w:t>，</w:t>
      </w:r>
      <w:r w:rsidRPr="002D041A">
        <w:rPr>
          <w:rFonts w:eastAsiaTheme="minorEastAsia"/>
          <w:color w:val="auto"/>
        </w:rPr>
        <w:t>UFF</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jatom = 9</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其中变量</w:t>
      </w:r>
      <w:r w:rsidRPr="002D041A">
        <w:rPr>
          <w:rFonts w:eastAsiaTheme="minorEastAsia"/>
          <w:color w:val="auto"/>
        </w:rPr>
        <w:t>evb_dyn =“qi_dbonds_pmf”</w:t>
      </w:r>
      <w:r w:rsidRPr="002D041A">
        <w:rPr>
          <w:rFonts w:eastAsiaTheme="minorEastAsia"/>
          <w:color w:val="auto"/>
        </w:rPr>
        <w:t>沿着距离的</w:t>
      </w:r>
      <w:r w:rsidRPr="002D041A">
        <w:rPr>
          <w:rFonts w:eastAsiaTheme="minorEastAsia"/>
          <w:color w:val="auto"/>
        </w:rPr>
        <w:t>RC</w:t>
      </w:r>
      <w:r w:rsidRPr="002D041A">
        <w:rPr>
          <w:rFonts w:eastAsiaTheme="minorEastAsia"/>
          <w:color w:val="auto"/>
        </w:rPr>
        <w:t>对</w:t>
      </w:r>
      <w:r w:rsidRPr="002D041A">
        <w:rPr>
          <w:rFonts w:eastAsiaTheme="minorEastAsia"/>
          <w:color w:val="auto"/>
        </w:rPr>
        <w:t>P</w:t>
      </w:r>
      <w:r w:rsidRPr="002D041A">
        <w:rPr>
          <w:rFonts w:eastAsiaTheme="minorEastAsia"/>
          <w:color w:val="auto"/>
        </w:rPr>
        <w:t>和</w:t>
      </w:r>
      <w:r w:rsidRPr="002D041A">
        <w:rPr>
          <w:rFonts w:eastAsiaTheme="minorEastAsia"/>
          <w:color w:val="auto"/>
        </w:rPr>
        <w:t>P / 2</w:t>
      </w:r>
      <w:r w:rsidRPr="002D041A">
        <w:rPr>
          <w:rFonts w:eastAsiaTheme="minorEastAsia"/>
          <w:color w:val="auto"/>
        </w:rPr>
        <w:t>片，其伞参数</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w:t>
      </w:r>
      <w:r w:rsidRPr="002D041A">
        <w:rPr>
          <w:rFonts w:eastAsiaTheme="minorEastAsia"/>
          <w:color w:val="auto"/>
        </w:rPr>
        <w:t>被指定的差偏压采样请求。输入的规格为</w:t>
      </w:r>
      <w:r w:rsidRPr="002D041A">
        <w:rPr>
          <w:rFonts w:eastAsiaTheme="minorEastAsia"/>
          <w:color w:val="auto"/>
        </w:rPr>
        <w:t>PS</w:t>
      </w:r>
      <w:r w:rsidRPr="002D041A">
        <w:rPr>
          <w:rFonts w:eastAsiaTheme="minorEastAsia"/>
          <w:color w:val="auto"/>
        </w:rPr>
        <w:t>丙二系统是相同于上述，不同的是</w:t>
      </w:r>
      <w:r w:rsidRPr="002D041A">
        <w:rPr>
          <w:rFonts w:eastAsiaTheme="minorEastAsia"/>
          <w:color w:val="auto"/>
        </w:rPr>
        <w:t>UFF</w:t>
      </w:r>
      <w:r w:rsidRPr="002D041A">
        <w:rPr>
          <w:rFonts w:eastAsiaTheme="minorEastAsia"/>
          <w:color w:val="auto"/>
        </w:rPr>
        <w:t>原子一对已</w:t>
      </w:r>
      <w:r w:rsidRPr="002D041A">
        <w:rPr>
          <w:rFonts w:eastAsiaTheme="minorEastAsia"/>
          <w:color w:val="auto"/>
        </w:rPr>
        <w:lastRenderedPageBreak/>
        <w:t>被改变，以反映该产品拓扑结构（参见</w:t>
      </w:r>
      <w:r w:rsidRPr="002D041A">
        <w:rPr>
          <w:rFonts w:eastAsiaTheme="minorEastAsia"/>
          <w:color w:val="auto"/>
        </w:rPr>
        <w:t>3.4.5</w:t>
      </w:r>
      <w:r w:rsidRPr="002D041A">
        <w:rPr>
          <w:rFonts w:eastAsiaTheme="minorEastAsia"/>
          <w:color w:val="auto"/>
        </w:rPr>
        <w:t>节）。一组二维（</w:t>
      </w:r>
      <w:r w:rsidRPr="002D041A">
        <w:rPr>
          <w:rFonts w:eastAsiaTheme="minorEastAsia"/>
          <w:color w:val="auto"/>
        </w:rPr>
        <w:t>2D</w:t>
      </w:r>
      <w:r w:rsidRPr="002D041A">
        <w:rPr>
          <w:rFonts w:eastAsiaTheme="minorEastAsia"/>
          <w:color w:val="auto"/>
        </w:rPr>
        <w:t>）偏模拟，每个增强接近</w:t>
      </w:r>
      <w:r w:rsidRPr="002D041A">
        <w:rPr>
          <w:rFonts w:eastAsiaTheme="minorEastAsia"/>
          <w:color w:val="auto"/>
        </w:rPr>
        <w:t>2D</w:t>
      </w:r>
      <w:r w:rsidRPr="002D041A">
        <w:rPr>
          <w:rFonts w:eastAsiaTheme="minorEastAsia"/>
          <w:color w:val="auto"/>
        </w:rPr>
        <w:t>的特定点采样是必需的（</w:t>
      </w:r>
      <w:r w:rsidRPr="002D041A">
        <w:rPr>
          <w:rFonts w:eastAsiaTheme="minorEastAsia"/>
          <w:color w:val="auto"/>
        </w:rPr>
        <w:t>ξP×ξP/ 2</w:t>
      </w:r>
      <w:r w:rsidRPr="002D041A">
        <w:rPr>
          <w:rFonts w:eastAsiaTheme="minorEastAsia"/>
          <w:color w:val="auto"/>
        </w:rPr>
        <w:t>）配置空间绘制出齐联合分布。使用重击过程中，所产生的偏见分布可以做到不偏不倚，形成</w:t>
      </w:r>
      <w:r w:rsidRPr="002D041A">
        <w:rPr>
          <w:rFonts w:eastAsiaTheme="minorEastAsia"/>
          <w:color w:val="auto"/>
        </w:rPr>
        <w:t>CDD</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 QR</w:t>
      </w:r>
      <w:r w:rsidRPr="002D041A">
        <w:rPr>
          <w:rFonts w:eastAsiaTheme="minorEastAsia"/>
          <w:color w:val="auto"/>
        </w:rPr>
        <w:t>在</w:t>
      </w:r>
      <w:r w:rsidRPr="002D041A">
        <w:rPr>
          <w:rFonts w:eastAsiaTheme="minorEastAsia"/>
          <w:color w:val="auto"/>
        </w:rPr>
        <w:t>EVB</w:t>
      </w:r>
      <w:r w:rsidRPr="002D041A">
        <w:rPr>
          <w:rFonts w:eastAsiaTheme="minorEastAsia"/>
          <w:color w:val="auto"/>
        </w:rPr>
        <w:t>基态表面</w:t>
      </w:r>
      <w:r w:rsidRPr="002D041A">
        <w:rPr>
          <w:rFonts w:eastAsiaTheme="minorEastAsia"/>
          <w:color w:val="auto"/>
        </w:rPr>
        <w:t>Vel0</w:t>
      </w:r>
      <w:r w:rsidRPr="002D041A">
        <w:rPr>
          <w:rFonts w:eastAsiaTheme="minorEastAsia"/>
          <w:color w:val="auto"/>
        </w:rPr>
        <w:t>。所有剩余因素涉及</w:t>
      </w:r>
      <w:r w:rsidRPr="002D041A">
        <w:rPr>
          <w:rFonts w:eastAsiaTheme="minorEastAsia"/>
          <w:color w:val="auto"/>
        </w:rPr>
        <w:t>FV</w:t>
      </w:r>
      <w:r w:rsidRPr="002D041A">
        <w:rPr>
          <w:rFonts w:eastAsiaTheme="minorEastAsia"/>
          <w:color w:val="auto"/>
        </w:rPr>
        <w:t>，</w:t>
      </w:r>
      <w:r w:rsidRPr="002D041A">
        <w:rPr>
          <w:rFonts w:eastAsiaTheme="minorEastAsia"/>
          <w:color w:val="auto"/>
        </w:rPr>
        <w:t>F</w:t>
      </w:r>
      <w:r w:rsidRPr="002D041A">
        <w:rPr>
          <w:rFonts w:eastAsiaTheme="minorEastAsia"/>
          <w:color w:val="auto"/>
        </w:rPr>
        <w:t>和</w:t>
      </w:r>
      <w:r w:rsidRPr="002D041A">
        <w:rPr>
          <w:rFonts w:eastAsiaTheme="minorEastAsia"/>
          <w:color w:val="auto"/>
        </w:rPr>
        <w:t>G</w:t>
      </w:r>
      <w:r w:rsidRPr="002D041A">
        <w:rPr>
          <w:rFonts w:eastAsiaTheme="minorEastAsia"/>
          <w:color w:val="auto"/>
        </w:rPr>
        <w:t>，这些量被使用伞采样与</w:t>
      </w:r>
      <w:r w:rsidRPr="002D041A">
        <w:rPr>
          <w:rFonts w:eastAsiaTheme="minorEastAsia"/>
          <w:color w:val="auto"/>
        </w:rPr>
        <w:t>P</w:t>
      </w:r>
      <w:r w:rsidRPr="002D041A">
        <w:rPr>
          <w:rFonts w:eastAsiaTheme="minorEastAsia"/>
          <w:color w:val="auto"/>
        </w:rPr>
        <w:t>和</w:t>
      </w:r>
      <w:r w:rsidRPr="002D041A">
        <w:rPr>
          <w:rFonts w:eastAsiaTheme="minorEastAsia"/>
          <w:color w:val="auto"/>
        </w:rPr>
        <w:t>P / 2</w:t>
      </w:r>
      <w:r w:rsidRPr="002D041A">
        <w:rPr>
          <w:rFonts w:eastAsiaTheme="minorEastAsia"/>
          <w:color w:val="auto"/>
        </w:rPr>
        <w:t>片约束到分割面</w:t>
      </w:r>
      <w:r w:rsidRPr="002D041A">
        <w:rPr>
          <w:rFonts w:eastAsiaTheme="minorEastAsia"/>
          <w:color w:val="auto"/>
        </w:rPr>
        <w:t>ξ‡= 0.0</w:t>
      </w:r>
      <w:r w:rsidRPr="002D041A">
        <w:rPr>
          <w:rFonts w:eastAsiaTheme="minorEastAsia"/>
          <w:color w:val="auto"/>
        </w:rPr>
        <w:t>和写入</w:t>
      </w:r>
      <w:r w:rsidRPr="002D041A">
        <w:rPr>
          <w:rFonts w:eastAsiaTheme="minorEastAsia"/>
          <w:color w:val="auto"/>
        </w:rPr>
        <w:t>evbout</w:t>
      </w:r>
      <w:r w:rsidRPr="002D041A">
        <w:rPr>
          <w:rFonts w:eastAsiaTheme="minorEastAsia"/>
          <w:color w:val="auto"/>
        </w:rPr>
        <w:t>文件计算的条件平均值（见</w:t>
      </w:r>
      <w:r w:rsidRPr="002D041A">
        <w:rPr>
          <w:rFonts w:eastAsiaTheme="minorEastAsia"/>
          <w:color w:val="auto"/>
        </w:rPr>
        <w:t>E</w:t>
      </w:r>
      <w:r w:rsidRPr="002D041A">
        <w:rPr>
          <w:rFonts w:eastAsiaTheme="minorEastAsia"/>
          <w:color w:val="auto"/>
        </w:rPr>
        <w:t>部分）。相应</w:t>
      </w:r>
      <w:r w:rsidRPr="002D041A">
        <w:rPr>
          <w:rFonts w:eastAsiaTheme="minorEastAsia"/>
          <w:color w:val="auto"/>
        </w:rPr>
        <w:t>EVB</w:t>
      </w:r>
      <w:r w:rsidRPr="002D041A">
        <w:rPr>
          <w:rFonts w:eastAsiaTheme="minorEastAsia"/>
          <w:color w:val="auto"/>
        </w:rPr>
        <w:t>输入文件是相同于上述，但具有下列修改：</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EVB DYN =“qi_dbonds_pmf”</w:t>
      </w:r>
      <w:r w:rsidRPr="002D041A">
        <w:rPr>
          <w:rFonts w:eastAsiaTheme="minorEastAsia"/>
          <w:color w:val="auto"/>
        </w:rPr>
        <w:t>，</w:t>
      </w:r>
      <w:r w:rsidRPr="002D041A">
        <w:rPr>
          <w:rFonts w:eastAsiaTheme="minorEastAsia"/>
          <w:color w:val="auto"/>
        </w:rPr>
        <w:t>evb_dyn =“qi_dbonds_dyn”</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 = 100.0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 = -.20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 = 400.0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ezero 0.0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dbonds_umb</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K = 100.0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ezero 0.40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K = 400.0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ezero 0.0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5.6</w:t>
      </w:r>
      <w:r w:rsidRPr="002D041A">
        <w:rPr>
          <w:rFonts w:eastAsiaTheme="minorEastAsia"/>
          <w:color w:val="auto"/>
        </w:rPr>
        <w:t>。同位素效应</w:t>
      </w:r>
    </w:p>
    <w:p w:rsidR="00062657" w:rsidRPr="002D041A" w:rsidRDefault="00062657" w:rsidP="00062657">
      <w:pPr>
        <w:rPr>
          <w:rFonts w:eastAsiaTheme="minorEastAsia"/>
          <w:color w:val="auto"/>
        </w:rPr>
      </w:pPr>
      <w:r w:rsidRPr="002D041A">
        <w:rPr>
          <w:rFonts w:eastAsiaTheme="minorEastAsia"/>
          <w:color w:val="auto"/>
        </w:rPr>
        <w:t>5.6.1</w:t>
      </w:r>
      <w:r w:rsidRPr="002D041A">
        <w:rPr>
          <w:rFonts w:eastAsiaTheme="minorEastAsia"/>
          <w:color w:val="auto"/>
        </w:rPr>
        <w:t>。相对于大众热力学积分</w:t>
      </w:r>
    </w:p>
    <w:p w:rsidR="00062657" w:rsidRPr="002D041A" w:rsidRDefault="00062657" w:rsidP="00062657">
      <w:pPr>
        <w:rPr>
          <w:rFonts w:eastAsiaTheme="minorEastAsia"/>
          <w:color w:val="auto"/>
        </w:rPr>
      </w:pPr>
      <w:r w:rsidRPr="002D041A">
        <w:rPr>
          <w:rFonts w:eastAsiaTheme="minorEastAsia"/>
          <w:color w:val="auto"/>
        </w:rPr>
        <w:t>正如在</w:t>
      </w:r>
      <w:r w:rsidRPr="002D041A">
        <w:rPr>
          <w:rFonts w:eastAsiaTheme="minorEastAsia"/>
          <w:color w:val="auto"/>
        </w:rPr>
        <w:t>4.1</w:t>
      </w:r>
      <w:r w:rsidRPr="002D041A">
        <w:rPr>
          <w:rFonts w:eastAsiaTheme="minorEastAsia"/>
          <w:color w:val="auto"/>
        </w:rPr>
        <w:t>节所提到的，在</w:t>
      </w:r>
      <w:r w:rsidR="00EB003C" w:rsidRPr="002D041A">
        <w:rPr>
          <w:rFonts w:eastAsiaTheme="minorEastAsia"/>
          <w:color w:val="auto"/>
        </w:rPr>
        <w:t>Amber</w:t>
      </w:r>
      <w:r w:rsidRPr="002D041A">
        <w:rPr>
          <w:rFonts w:eastAsiaTheme="minorEastAsia"/>
          <w:color w:val="auto"/>
        </w:rPr>
        <w:t>标准实现热力学积分的假设势能面（</w:t>
      </w:r>
      <w:r w:rsidRPr="002D041A">
        <w:rPr>
          <w:rFonts w:eastAsiaTheme="minorEastAsia"/>
          <w:color w:val="auto"/>
        </w:rPr>
        <w:t>PES</w:t>
      </w:r>
      <w:r w:rsidRPr="002D041A">
        <w:rPr>
          <w:rFonts w:eastAsiaTheme="minorEastAsia"/>
          <w:color w:val="auto"/>
        </w:rPr>
        <w:t>）的变化，但群众不。对于同位素效应的情况正好相反：在玻恩</w:t>
      </w:r>
      <w:r w:rsidRPr="002D041A">
        <w:rPr>
          <w:rFonts w:eastAsiaTheme="minorEastAsia"/>
          <w:color w:val="auto"/>
        </w:rPr>
        <w:t xml:space="preserve"> - </w:t>
      </w:r>
      <w:r w:rsidRPr="002D041A">
        <w:rPr>
          <w:rFonts w:eastAsiaTheme="minorEastAsia"/>
          <w:color w:val="auto"/>
        </w:rPr>
        <w:t>奥本海默近似，</w:t>
      </w:r>
      <w:r w:rsidRPr="002D041A">
        <w:rPr>
          <w:rFonts w:eastAsiaTheme="minorEastAsia"/>
          <w:color w:val="auto"/>
        </w:rPr>
        <w:t>PES</w:t>
      </w:r>
      <w:r w:rsidRPr="002D041A">
        <w:rPr>
          <w:rFonts w:eastAsiaTheme="minorEastAsia"/>
          <w:color w:val="auto"/>
        </w:rPr>
        <w:t>保持不变，它是改变群众。一种通常在系统的与重同位素分区函数的比感兴趣的（</w:t>
      </w:r>
      <w:r w:rsidRPr="002D041A">
        <w:rPr>
          <w:rFonts w:eastAsiaTheme="minorEastAsia"/>
          <w:color w:val="auto"/>
        </w:rPr>
        <w:t>Q</w:t>
      </w:r>
      <w:r w:rsidRPr="002D041A">
        <w:rPr>
          <w:rFonts w:eastAsiaTheme="minorEastAsia"/>
          <w:color w:val="auto"/>
        </w:rPr>
        <w:t>（</w:t>
      </w:r>
      <w:r w:rsidRPr="002D041A">
        <w:rPr>
          <w:rFonts w:eastAsiaTheme="minorEastAsia"/>
          <w:color w:val="auto"/>
        </w:rPr>
        <w:t>H</w:t>
      </w:r>
      <w:r w:rsidRPr="002D041A">
        <w:rPr>
          <w:rFonts w:eastAsiaTheme="minorEastAsia"/>
          <w:color w:val="auto"/>
        </w:rPr>
        <w:t>））和轻同位素（</w:t>
      </w:r>
      <w:r w:rsidRPr="002D041A">
        <w:rPr>
          <w:rFonts w:eastAsiaTheme="minorEastAsia"/>
          <w:color w:val="auto"/>
        </w:rPr>
        <w:t>Q</w:t>
      </w:r>
      <w:r w:rsidRPr="002D041A">
        <w:rPr>
          <w:rFonts w:eastAsiaTheme="minorEastAsia"/>
          <w:color w:val="auto"/>
        </w:rPr>
        <w:t>（</w:t>
      </w:r>
      <w:r w:rsidRPr="002D041A">
        <w:rPr>
          <w:rFonts w:eastAsiaTheme="minorEastAsia"/>
          <w:color w:val="auto"/>
        </w:rPr>
        <w:t>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Q</w:t>
      </w:r>
      <w:r w:rsidRPr="002D041A">
        <w:rPr>
          <w:rFonts w:eastAsiaTheme="minorEastAsia"/>
          <w:color w:val="auto"/>
        </w:rPr>
        <w:t>（</w:t>
      </w:r>
      <w:r w:rsidRPr="002D041A">
        <w:rPr>
          <w:rFonts w:eastAsiaTheme="minorEastAsia"/>
          <w:color w:val="auto"/>
        </w:rPr>
        <w:t>H</w:t>
      </w:r>
      <w:r w:rsidRPr="002D041A">
        <w:rPr>
          <w:rFonts w:eastAsiaTheme="minorEastAsia"/>
          <w:color w:val="auto"/>
        </w:rPr>
        <w:t>）</w:t>
      </w:r>
      <w:r w:rsidRPr="002D041A">
        <w:rPr>
          <w:rFonts w:eastAsiaTheme="minorEastAsia"/>
          <w:color w:val="auto"/>
        </w:rPr>
        <w:t>/ Q</w:t>
      </w:r>
      <w:r w:rsidRPr="002D041A">
        <w:rPr>
          <w:rFonts w:eastAsiaTheme="minorEastAsia"/>
          <w:color w:val="auto"/>
        </w:rPr>
        <w:t>（</w:t>
      </w:r>
      <w:r w:rsidRPr="002D041A">
        <w:rPr>
          <w:rFonts w:eastAsiaTheme="minorEastAsia"/>
          <w:color w:val="auto"/>
        </w:rPr>
        <w:t>L</w:t>
      </w:r>
      <w:r w:rsidRPr="002D041A">
        <w:rPr>
          <w:rFonts w:eastAsiaTheme="minorEastAsia"/>
          <w:color w:val="auto"/>
        </w:rPr>
        <w:t>）</w:t>
      </w:r>
      <w:r w:rsidRPr="002D041A">
        <w:rPr>
          <w:rFonts w:eastAsiaTheme="minorEastAsia"/>
          <w:color w:val="auto"/>
        </w:rPr>
        <w:t>= E-βΔF</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其中，在自由能</w:t>
      </w:r>
      <w:r w:rsidRPr="002D041A">
        <w:rPr>
          <w:rFonts w:eastAsiaTheme="minorEastAsia"/>
          <w:color w:val="auto"/>
        </w:rPr>
        <w:t>ΔF</w:t>
      </w:r>
      <w:r w:rsidRPr="002D041A">
        <w:rPr>
          <w:rFonts w:eastAsiaTheme="minorEastAsia"/>
          <w:color w:val="auto"/>
        </w:rPr>
        <w:t>的变化可以通过热力学整合（</w:t>
      </w:r>
      <w:r w:rsidRPr="002D041A">
        <w:rPr>
          <w:rFonts w:eastAsiaTheme="minorEastAsia"/>
          <w:color w:val="auto"/>
        </w:rPr>
        <w:t>TI</w:t>
      </w:r>
      <w:r w:rsidRPr="002D041A">
        <w:rPr>
          <w:rFonts w:eastAsiaTheme="minorEastAsia"/>
          <w:color w:val="auto"/>
        </w:rPr>
        <w:t>）的相对于质量为计算</w:t>
      </w:r>
    </w:p>
    <w:p w:rsidR="00062657" w:rsidRPr="002D041A" w:rsidRDefault="00062657" w:rsidP="00062657">
      <w:pPr>
        <w:rPr>
          <w:rFonts w:eastAsiaTheme="minorEastAsia"/>
          <w:color w:val="auto"/>
        </w:rPr>
      </w:pPr>
      <w:r w:rsidRPr="002D041A">
        <w:rPr>
          <w:rFonts w:eastAsiaTheme="minorEastAsia"/>
          <w:color w:val="auto"/>
        </w:rPr>
        <w:t> dVeff</w:t>
      </w:r>
      <w:r w:rsidRPr="002D041A">
        <w:rPr>
          <w:rFonts w:eastAsiaTheme="minorEastAsia"/>
          <w:color w:val="auto"/>
        </w:rPr>
        <w:t>（</w:t>
      </w:r>
      <w:r w:rsidRPr="002D041A">
        <w:rPr>
          <w:rFonts w:eastAsiaTheme="minorEastAsia"/>
          <w:color w:val="auto"/>
        </w:rPr>
        <w:t>λ</w:t>
      </w:r>
      <w:r w:rsidRPr="002D041A">
        <w:rPr>
          <w:rFonts w:eastAsiaTheme="minorEastAsia"/>
          <w:color w:val="auto"/>
        </w:rPr>
        <w:t>）</w:t>
      </w:r>
      <w:r w:rsidRPr="002D041A">
        <w:rPr>
          <w:rFonts w:eastAsiaTheme="minorEastAsia"/>
          <w:color w:val="auto"/>
        </w:rPr>
        <w:t>/dλidλ</w:t>
      </w:r>
      <w:r w:rsidRPr="002D041A">
        <w:rPr>
          <w:rFonts w:eastAsiaTheme="minorEastAsia"/>
          <w:color w:val="auto"/>
        </w:rPr>
        <w:t>。（</w:t>
      </w:r>
      <w:r w:rsidRPr="002D041A">
        <w:rPr>
          <w:rFonts w:eastAsiaTheme="minorEastAsia"/>
          <w:color w:val="auto"/>
        </w:rPr>
        <w:t>5.45</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该系统的质量之间的参数</w:t>
      </w:r>
      <w:r w:rsidRPr="002D041A">
        <w:rPr>
          <w:rFonts w:eastAsiaTheme="minorEastAsia"/>
          <w:color w:val="auto"/>
        </w:rPr>
        <w:t>λ</w:t>
      </w:r>
      <w:r w:rsidRPr="002D041A">
        <w:rPr>
          <w:rFonts w:eastAsiaTheme="minorEastAsia"/>
          <w:color w:val="auto"/>
        </w:rPr>
        <w:t>内插用打火机（</w:t>
      </w:r>
      <w:r w:rsidRPr="002D041A">
        <w:rPr>
          <w:rFonts w:eastAsiaTheme="minorEastAsia"/>
          <w:color w:val="auto"/>
        </w:rPr>
        <w:t>λ= 0</w:t>
      </w:r>
      <w:r w:rsidRPr="002D041A">
        <w:rPr>
          <w:rFonts w:eastAsiaTheme="minorEastAsia"/>
          <w:color w:val="auto"/>
        </w:rPr>
        <w:t>）和重（</w:t>
      </w:r>
      <w:r w:rsidRPr="002D041A">
        <w:rPr>
          <w:rFonts w:eastAsiaTheme="minorEastAsia"/>
          <w:color w:val="auto"/>
        </w:rPr>
        <w:t>λ= 1</w:t>
      </w:r>
      <w:r w:rsidRPr="002D041A">
        <w:rPr>
          <w:rFonts w:eastAsiaTheme="minorEastAsia"/>
          <w:color w:val="auto"/>
        </w:rPr>
        <w:t>）的同位素，</w:t>
      </w:r>
    </w:p>
    <w:p w:rsidR="00062657" w:rsidRPr="002D041A" w:rsidRDefault="00062657" w:rsidP="00062657">
      <w:pPr>
        <w:rPr>
          <w:rFonts w:eastAsiaTheme="minorEastAsia"/>
          <w:color w:val="auto"/>
        </w:rPr>
      </w:pPr>
      <w:r w:rsidRPr="002D041A">
        <w:rPr>
          <w:rFonts w:eastAsiaTheme="minorEastAsia"/>
          <w:color w:val="auto"/>
        </w:rPr>
        <w:t>英里（</w:t>
      </w:r>
      <w:r w:rsidRPr="002D041A">
        <w:rPr>
          <w:rFonts w:eastAsiaTheme="minorEastAsia"/>
          <w:color w:val="auto"/>
        </w:rPr>
        <w:t>λ</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1-λ</w:t>
      </w:r>
      <w:r w:rsidRPr="002D041A">
        <w:rPr>
          <w:rFonts w:eastAsiaTheme="minorEastAsia"/>
          <w:color w:val="auto"/>
        </w:rPr>
        <w:t>）英里（</w:t>
      </w:r>
      <w:r w:rsidRPr="002D041A">
        <w:rPr>
          <w:rFonts w:eastAsiaTheme="minorEastAsia"/>
          <w:color w:val="auto"/>
        </w:rPr>
        <w:t>1</w:t>
      </w:r>
      <w:r w:rsidRPr="002D041A">
        <w:rPr>
          <w:rFonts w:eastAsiaTheme="minorEastAsia"/>
          <w:color w:val="auto"/>
        </w:rPr>
        <w:t>）</w:t>
      </w:r>
      <w:r w:rsidRPr="002D041A">
        <w:rPr>
          <w:rFonts w:eastAsiaTheme="minorEastAsia"/>
          <w:color w:val="auto"/>
        </w:rPr>
        <w:t>+λm</w:t>
      </w:r>
      <w:r w:rsidRPr="002D041A">
        <w:rPr>
          <w:rFonts w:eastAsiaTheme="minorEastAsia"/>
          <w:color w:val="auto"/>
        </w:rPr>
        <w:t>中（</w:t>
      </w:r>
      <w:r w:rsidRPr="002D041A">
        <w:rPr>
          <w:rFonts w:eastAsiaTheme="minorEastAsia"/>
          <w:color w:val="auto"/>
        </w:rPr>
        <w:t>1H</w:t>
      </w:r>
      <w:r w:rsidRPr="002D041A">
        <w:rPr>
          <w:rFonts w:eastAsiaTheme="minorEastAsia"/>
          <w:color w:val="auto"/>
        </w:rPr>
        <w:t>），（</w:t>
      </w:r>
      <w:r w:rsidRPr="002D041A">
        <w:rPr>
          <w:rFonts w:eastAsiaTheme="minorEastAsia"/>
          <w:color w:val="auto"/>
        </w:rPr>
        <w:t>5.46</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lastRenderedPageBreak/>
        <w:t>和有效电位</w:t>
      </w:r>
      <w:r w:rsidRPr="002D041A">
        <w:rPr>
          <w:rFonts w:eastAsiaTheme="minorEastAsia"/>
          <w:color w:val="auto"/>
        </w:rPr>
        <w:t>VEFF</w:t>
      </w:r>
      <w:r w:rsidRPr="002D041A">
        <w:rPr>
          <w:rFonts w:eastAsiaTheme="minorEastAsia"/>
          <w:color w:val="auto"/>
        </w:rPr>
        <w:t>被定义为</w:t>
      </w:r>
    </w:p>
    <w:p w:rsidR="00062657" w:rsidRPr="002D041A" w:rsidRDefault="00062657" w:rsidP="00062657">
      <w:pPr>
        <w:rPr>
          <w:rFonts w:eastAsiaTheme="minorEastAsia"/>
          <w:color w:val="auto"/>
        </w:rPr>
      </w:pPr>
      <w:r w:rsidRPr="002D041A">
        <w:rPr>
          <w:rFonts w:eastAsiaTheme="minorEastAsia"/>
          <w:color w:val="auto"/>
        </w:rPr>
        <w:t>VEFF</w:t>
      </w:r>
      <w:r w:rsidRPr="002D041A">
        <w:rPr>
          <w:rFonts w:eastAsiaTheme="minorEastAsia"/>
          <w:color w:val="auto"/>
        </w:rPr>
        <w:t>（</w:t>
      </w:r>
      <w:r w:rsidRPr="002D041A">
        <w:rPr>
          <w:rFonts w:eastAsiaTheme="minorEastAsia"/>
          <w:color w:val="auto"/>
        </w:rPr>
        <w:t>λ</w:t>
      </w:r>
      <w:r w:rsidRPr="002D041A">
        <w:rPr>
          <w:rFonts w:eastAsiaTheme="minorEastAsia"/>
          <w:color w:val="auto"/>
        </w:rPr>
        <w:t>）：</w:t>
      </w:r>
      <w:r w:rsidRPr="002D041A">
        <w:rPr>
          <w:rFonts w:eastAsiaTheme="minorEastAsia"/>
          <w:color w:val="auto"/>
        </w:rPr>
        <w:t>=-β-1 logQ</w:t>
      </w:r>
      <w:r w:rsidRPr="002D041A">
        <w:rPr>
          <w:rFonts w:eastAsiaTheme="minorEastAsia"/>
          <w:color w:val="auto"/>
        </w:rPr>
        <w:t>（</w:t>
      </w:r>
      <w:r w:rsidRPr="002D041A">
        <w:rPr>
          <w:rFonts w:eastAsiaTheme="minorEastAsia"/>
          <w:color w:val="auto"/>
        </w:rPr>
        <w:t>λ</w:t>
      </w:r>
      <w:r w:rsidRPr="002D041A">
        <w:rPr>
          <w:rFonts w:eastAsiaTheme="minorEastAsia"/>
          <w:color w:val="auto"/>
        </w:rPr>
        <w:t>）。（</w:t>
      </w:r>
      <w:r w:rsidRPr="002D041A">
        <w:rPr>
          <w:rFonts w:eastAsiaTheme="minorEastAsia"/>
          <w:color w:val="auto"/>
        </w:rPr>
        <w:t>5.47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德州仪器在于运行几个模拟为</w:t>
      </w:r>
      <w:r w:rsidRPr="002D041A">
        <w:rPr>
          <w:rFonts w:eastAsiaTheme="minorEastAsia"/>
          <w:color w:val="auto"/>
        </w:rPr>
        <w:t>λ</w:t>
      </w:r>
      <w:r w:rsidRPr="002D041A">
        <w:rPr>
          <w:rFonts w:eastAsiaTheme="minorEastAsia"/>
          <w:color w:val="auto"/>
        </w:rPr>
        <w:t>的不同的值，计算</w:t>
      </w:r>
      <w:r w:rsidRPr="002D041A">
        <w:rPr>
          <w:rFonts w:eastAsiaTheme="minorEastAsia"/>
          <w:color w:val="auto"/>
        </w:rPr>
        <w:t>hdVeff</w:t>
      </w:r>
      <w:r w:rsidRPr="002D041A">
        <w:rPr>
          <w:rFonts w:eastAsiaTheme="minorEastAsia"/>
          <w:color w:val="auto"/>
        </w:rPr>
        <w:t>（</w:t>
      </w:r>
      <w:r w:rsidRPr="002D041A">
        <w:rPr>
          <w:rFonts w:eastAsiaTheme="minorEastAsia"/>
          <w:color w:val="auto"/>
        </w:rPr>
        <w:t>λ</w:t>
      </w:r>
      <w:r w:rsidRPr="002D041A">
        <w:rPr>
          <w:rFonts w:eastAsiaTheme="minorEastAsia"/>
          <w:color w:val="auto"/>
        </w:rPr>
        <w:t>）</w:t>
      </w:r>
      <w:r w:rsidRPr="002D041A">
        <w:rPr>
          <w:rFonts w:eastAsiaTheme="minorEastAsia"/>
          <w:color w:val="auto"/>
        </w:rPr>
        <w:t>/dλi</w:t>
      </w:r>
      <w:r w:rsidRPr="002D041A">
        <w:rPr>
          <w:rFonts w:eastAsiaTheme="minorEastAsia"/>
          <w:color w:val="auto"/>
        </w:rPr>
        <w:t>在每个模拟中，并执行简单的积分（公式</w:t>
      </w:r>
      <w:r w:rsidRPr="002D041A">
        <w:rPr>
          <w:rFonts w:eastAsiaTheme="minorEastAsia"/>
          <w:color w:val="auto"/>
        </w:rPr>
        <w:t>5.45</w:t>
      </w:r>
      <w:r w:rsidRPr="002D041A">
        <w:rPr>
          <w:rFonts w:eastAsiaTheme="minorEastAsia"/>
          <w:color w:val="auto"/>
        </w:rPr>
        <w:t>）到底。</w:t>
      </w:r>
    </w:p>
    <w:p w:rsidR="00062657" w:rsidRPr="002D041A" w:rsidRDefault="00062657" w:rsidP="00062657">
      <w:pPr>
        <w:rPr>
          <w:rFonts w:eastAsiaTheme="minorEastAsia"/>
          <w:color w:val="auto"/>
        </w:rPr>
      </w:pPr>
      <w:r w:rsidRPr="002D041A">
        <w:rPr>
          <w:rFonts w:eastAsiaTheme="minorEastAsia"/>
          <w:color w:val="auto"/>
        </w:rPr>
        <w:t>在经典力学中，</w:t>
      </w:r>
      <w:r w:rsidRPr="002D041A">
        <w:rPr>
          <w:rFonts w:eastAsiaTheme="minorEastAsia"/>
          <w:color w:val="auto"/>
        </w:rPr>
        <w:t>TI w.r.t.</w:t>
      </w:r>
      <w:r w:rsidRPr="002D041A">
        <w:rPr>
          <w:rFonts w:eastAsiaTheme="minorEastAsia"/>
          <w:color w:val="auto"/>
        </w:rPr>
        <w:t>质量会相当微不足道的，因此，我们假设计算是量子力学，并使用</w:t>
      </w:r>
      <w:r w:rsidRPr="002D041A">
        <w:rPr>
          <w:rFonts w:eastAsiaTheme="minorEastAsia"/>
          <w:color w:val="auto"/>
        </w:rPr>
        <w:t>PIMD</w:t>
      </w:r>
      <w:r w:rsidRPr="002D041A">
        <w:rPr>
          <w:rFonts w:eastAsiaTheme="minorEastAsia"/>
          <w:color w:val="auto"/>
        </w:rPr>
        <w:t>。令</w:t>
      </w:r>
      <w:r w:rsidRPr="002D041A">
        <w:rPr>
          <w:rFonts w:eastAsiaTheme="minorEastAsia"/>
          <w:color w:val="auto"/>
        </w:rPr>
        <w:t>N</w:t>
      </w:r>
      <w:r w:rsidRPr="002D041A">
        <w:rPr>
          <w:rFonts w:eastAsiaTheme="minorEastAsia"/>
          <w:color w:val="auto"/>
        </w:rPr>
        <w:t>为原子和</w:t>
      </w:r>
      <w:r w:rsidRPr="002D041A">
        <w:rPr>
          <w:rFonts w:eastAsiaTheme="minorEastAsia"/>
          <w:color w:val="auto"/>
        </w:rPr>
        <w:t>P</w:t>
      </w:r>
      <w:r w:rsidRPr="002D041A">
        <w:rPr>
          <w:rFonts w:eastAsiaTheme="minorEastAsia"/>
          <w:color w:val="auto"/>
        </w:rPr>
        <w:t>假想时间片在离散路径积分（</w:t>
      </w:r>
      <w:r w:rsidRPr="002D041A">
        <w:rPr>
          <w:rFonts w:eastAsiaTheme="minorEastAsia"/>
          <w:color w:val="auto"/>
        </w:rPr>
        <w:t>PI</w:t>
      </w:r>
      <w:r w:rsidRPr="002D041A">
        <w:rPr>
          <w:rFonts w:eastAsiaTheme="minorEastAsia"/>
          <w:color w:val="auto"/>
        </w:rPr>
        <w:t>）的数目的数目。（</w:t>
      </w:r>
      <w:r w:rsidRPr="002D041A">
        <w:rPr>
          <w:rFonts w:eastAsiaTheme="minorEastAsia"/>
          <w:color w:val="auto"/>
        </w:rPr>
        <w:t>P = 1</w:t>
      </w:r>
      <w:r w:rsidRPr="002D041A">
        <w:rPr>
          <w:rFonts w:eastAsiaTheme="minorEastAsia"/>
          <w:color w:val="auto"/>
        </w:rPr>
        <w:t>给出了经典力学，</w:t>
      </w:r>
      <w:r w:rsidRPr="002D041A">
        <w:rPr>
          <w:rFonts w:eastAsiaTheme="minorEastAsia"/>
          <w:color w:val="auto"/>
        </w:rPr>
        <w:t>P→∞</w:t>
      </w:r>
      <w:r w:rsidRPr="002D041A">
        <w:rPr>
          <w:rFonts w:eastAsiaTheme="minorEastAsia"/>
          <w:color w:val="auto"/>
        </w:rPr>
        <w:t>给出了量子力学。）问的</w:t>
      </w:r>
      <w:r w:rsidRPr="002D041A">
        <w:rPr>
          <w:rFonts w:eastAsiaTheme="minorEastAsia"/>
          <w:color w:val="auto"/>
        </w:rPr>
        <w:t>PI</w:t>
      </w:r>
      <w:r w:rsidRPr="002D041A">
        <w:rPr>
          <w:rFonts w:eastAsiaTheme="minorEastAsia"/>
          <w:color w:val="auto"/>
        </w:rPr>
        <w:t>表示是</w:t>
      </w:r>
    </w:p>
    <w:p w:rsidR="00062657" w:rsidRPr="002D041A" w:rsidRDefault="00062657" w:rsidP="00062657">
      <w:pPr>
        <w:rPr>
          <w:rFonts w:eastAsiaTheme="minorEastAsia"/>
          <w:color w:val="auto"/>
        </w:rPr>
      </w:pPr>
      <w:r w:rsidRPr="002D041A">
        <w:rPr>
          <w:rFonts w:eastAsiaTheme="minorEastAsia"/>
          <w:color w:val="auto"/>
        </w:rPr>
        <w:t>Q</w:t>
      </w:r>
      <w:r w:rsidRPr="002D041A">
        <w:rPr>
          <w:rFonts w:eastAsiaTheme="minorEastAsia"/>
          <w:color w:val="auto"/>
        </w:rPr>
        <w:t>博士（</w:t>
      </w:r>
      <w:r w:rsidRPr="002D041A">
        <w:rPr>
          <w:rFonts w:eastAsiaTheme="minorEastAsia"/>
          <w:color w:val="auto"/>
        </w:rPr>
        <w:t>P</w:t>
      </w:r>
      <w:r w:rsidRPr="002D041A">
        <w:rPr>
          <w:rFonts w:eastAsiaTheme="minorEastAsia"/>
          <w:color w:val="auto"/>
        </w:rPr>
        <w:t>）的</w:t>
      </w:r>
      <w:r w:rsidRPr="002D041A">
        <w:rPr>
          <w:rFonts w:eastAsiaTheme="minorEastAsia"/>
          <w:color w:val="auto"/>
        </w:rPr>
        <w:t>e-βΦ</w:t>
      </w:r>
      <w:r w:rsidRPr="002D041A">
        <w:rPr>
          <w:rFonts w:eastAsiaTheme="minorEastAsia"/>
          <w:color w:val="auto"/>
        </w:rPr>
        <w:t>，（</w:t>
      </w:r>
      <w:r w:rsidRPr="002D041A">
        <w:rPr>
          <w:rFonts w:eastAsiaTheme="minorEastAsia"/>
          <w:color w:val="auto"/>
        </w:rPr>
        <w:t>5.48</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Φ</w:t>
      </w:r>
      <w:r w:rsidRPr="002D041A">
        <w:rPr>
          <w:rFonts w:eastAsiaTheme="minorEastAsia"/>
          <w:color w:val="auto"/>
        </w:rPr>
        <w:t>由下式给出</w:t>
      </w:r>
    </w:p>
    <w:p w:rsidR="00062657" w:rsidRPr="002D041A" w:rsidRDefault="00062657" w:rsidP="00062657">
      <w:pPr>
        <w:rPr>
          <w:rFonts w:eastAsiaTheme="minorEastAsia"/>
          <w:color w:val="auto"/>
        </w:rPr>
      </w:pPr>
      <w:r w:rsidRPr="002D041A">
        <w:rPr>
          <w:rFonts w:eastAsiaTheme="minorEastAsia"/>
          <w:color w:val="auto"/>
        </w:rPr>
        <w:t>P N P</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Φ=2h¯2β2iΣ= 1MISΣ= 1</w:t>
      </w:r>
      <w:r w:rsidRPr="002D041A">
        <w:rPr>
          <w:rFonts w:eastAsiaTheme="minorEastAsia"/>
          <w:color w:val="auto"/>
        </w:rPr>
        <w:t>个</w:t>
      </w:r>
      <w:r w:rsidRPr="002D041A">
        <w:rPr>
          <w:rFonts w:eastAsiaTheme="minorEastAsia"/>
          <w:color w:val="auto"/>
        </w:rPr>
        <w:t>P S = 1</w:t>
      </w:r>
      <w:r w:rsidRPr="002D041A">
        <w:rPr>
          <w:rFonts w:eastAsiaTheme="minorEastAsia"/>
          <w:color w:val="auto"/>
        </w:rPr>
        <w:t>（</w:t>
      </w:r>
      <w:r w:rsidRPr="002D041A">
        <w:rPr>
          <w:rFonts w:eastAsiaTheme="minorEastAsia"/>
          <w:color w:val="auto"/>
        </w:rPr>
        <w:t>5.49</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S</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和</w:t>
      </w:r>
      <w:r w:rsidRPr="002D041A">
        <w:rPr>
          <w:rFonts w:eastAsiaTheme="minorEastAsia"/>
          <w:color w:val="auto"/>
        </w:rPr>
        <w:t>ri</w:t>
      </w:r>
      <w:r w:rsidRPr="002D041A">
        <w:rPr>
          <w:rFonts w:eastAsiaTheme="minorEastAsia"/>
          <w:color w:val="auto"/>
        </w:rPr>
        <w:t>表示第</w:t>
      </w:r>
      <w:r w:rsidRPr="002D041A">
        <w:rPr>
          <w:rFonts w:eastAsiaTheme="minorEastAsia"/>
          <w:color w:val="auto"/>
        </w:rPr>
        <w:t>i</w:t>
      </w:r>
      <w:r w:rsidRPr="002D041A">
        <w:rPr>
          <w:rFonts w:eastAsiaTheme="minorEastAsia"/>
          <w:color w:val="auto"/>
        </w:rPr>
        <w:t>个原子的某物片坐标。</w:t>
      </w:r>
    </w:p>
    <w:p w:rsidR="00062657" w:rsidRPr="002D041A" w:rsidRDefault="00062657" w:rsidP="00062657">
      <w:pPr>
        <w:rPr>
          <w:rFonts w:eastAsiaTheme="minorEastAsia"/>
          <w:color w:val="auto"/>
        </w:rPr>
      </w:pPr>
      <w:r w:rsidRPr="002D041A">
        <w:rPr>
          <w:rFonts w:eastAsiaTheme="minorEastAsia"/>
          <w:color w:val="auto"/>
        </w:rPr>
        <w:t>从公式中我们的情况</w:t>
      </w:r>
      <w:r w:rsidRPr="002D041A">
        <w:rPr>
          <w:rFonts w:eastAsiaTheme="minorEastAsia"/>
          <w:color w:val="auto"/>
        </w:rPr>
        <w:t>dVeff</w:t>
      </w:r>
      <w:r w:rsidRPr="002D041A">
        <w:rPr>
          <w:rFonts w:eastAsiaTheme="minorEastAsia"/>
          <w:color w:val="auto"/>
        </w:rPr>
        <w:t>（</w:t>
      </w:r>
      <w:r w:rsidRPr="002D041A">
        <w:rPr>
          <w:rFonts w:eastAsiaTheme="minorEastAsia"/>
          <w:color w:val="auto"/>
        </w:rPr>
        <w:t>λ</w:t>
      </w:r>
      <w:r w:rsidRPr="002D041A">
        <w:rPr>
          <w:rFonts w:eastAsiaTheme="minorEastAsia"/>
          <w:color w:val="auto"/>
        </w:rPr>
        <w:t>）</w:t>
      </w:r>
      <w:r w:rsidRPr="002D041A">
        <w:rPr>
          <w:rFonts w:eastAsiaTheme="minorEastAsia"/>
          <w:color w:val="auto"/>
        </w:rPr>
        <w:t xml:space="preserve">/Dλ - </w:t>
      </w:r>
      <w:r w:rsidRPr="002D041A">
        <w:rPr>
          <w:rFonts w:eastAsiaTheme="minorEastAsia"/>
          <w:color w:val="auto"/>
        </w:rPr>
        <w:t>在</w:t>
      </w:r>
      <w:r w:rsidRPr="002D041A">
        <w:rPr>
          <w:rFonts w:eastAsiaTheme="minorEastAsia"/>
          <w:color w:val="auto"/>
        </w:rPr>
        <w:t>PI</w:t>
      </w:r>
      <w:r w:rsidRPr="002D041A">
        <w:rPr>
          <w:rFonts w:eastAsiaTheme="minorEastAsia"/>
          <w:color w:val="auto"/>
        </w:rPr>
        <w:t>模拟棘手的部分是找到估算相关量（以</w:t>
      </w:r>
      <w:r w:rsidRPr="002D041A">
        <w:rPr>
          <w:rFonts w:eastAsiaTheme="minorEastAsia"/>
          <w:color w:val="auto"/>
        </w:rPr>
        <w:t>PI</w:t>
      </w:r>
      <w:r w:rsidRPr="002D041A">
        <w:rPr>
          <w:rFonts w:eastAsiaTheme="minorEastAsia"/>
          <w:color w:val="auto"/>
        </w:rPr>
        <w:t>行话，寻找高效</w:t>
      </w:r>
      <w:r w:rsidRPr="002D041A">
        <w:rPr>
          <w:rFonts w:eastAsiaTheme="minorEastAsia"/>
          <w:color w:val="auto"/>
        </w:rPr>
        <w:t>“</w:t>
      </w:r>
      <w:r w:rsidRPr="002D041A">
        <w:rPr>
          <w:rFonts w:eastAsiaTheme="minorEastAsia"/>
          <w:color w:val="auto"/>
        </w:rPr>
        <w:t>估计</w:t>
      </w:r>
      <w:r w:rsidRPr="002D041A">
        <w:rPr>
          <w:rFonts w:eastAsiaTheme="minorEastAsia"/>
          <w:color w:val="auto"/>
        </w:rPr>
        <w:t>”</w:t>
      </w:r>
      <w:r w:rsidRPr="002D041A">
        <w:rPr>
          <w:rFonts w:eastAsiaTheme="minorEastAsia"/>
          <w:color w:val="auto"/>
        </w:rPr>
        <w:t>），有效的方法。（</w:t>
      </w:r>
      <w:r w:rsidRPr="002D041A">
        <w:rPr>
          <w:rFonts w:eastAsiaTheme="minorEastAsia"/>
          <w:color w:val="auto"/>
        </w:rPr>
        <w:t>5.45</w:t>
      </w:r>
      <w:r w:rsidRPr="002D041A">
        <w:rPr>
          <w:rFonts w:eastAsiaTheme="minorEastAsia"/>
          <w:color w:val="auto"/>
        </w:rPr>
        <w:t>）。例如，公式的定向分化。（</w:t>
      </w:r>
      <w:r w:rsidRPr="002D041A">
        <w:rPr>
          <w:rFonts w:eastAsiaTheme="minorEastAsia"/>
          <w:color w:val="auto"/>
        </w:rPr>
        <w:t>5.48</w:t>
      </w:r>
      <w:r w:rsidRPr="002D041A">
        <w:rPr>
          <w:rFonts w:eastAsiaTheme="minorEastAsia"/>
          <w:color w:val="auto"/>
        </w:rPr>
        <w:t>）给出的热力学状估计器（</w:t>
      </w:r>
      <w:r w:rsidRPr="002D041A">
        <w:rPr>
          <w:rFonts w:eastAsiaTheme="minorEastAsia"/>
          <w:color w:val="auto"/>
        </w:rPr>
        <w:t>TE</w:t>
      </w:r>
      <w:r w:rsidRPr="002D041A">
        <w:rPr>
          <w:rFonts w:eastAsiaTheme="minorEastAsia"/>
          <w:color w:val="auto"/>
        </w:rPr>
        <w:t>）</w:t>
      </w:r>
      <w:r w:rsidRPr="002D041A">
        <w:rPr>
          <w:rFonts w:eastAsiaTheme="minorEastAsia"/>
          <w:color w:val="auto"/>
        </w:rPr>
        <w:t>[228]</w:t>
      </w:r>
    </w:p>
    <w:p w:rsidR="00062657" w:rsidRPr="002D041A" w:rsidRDefault="00062657" w:rsidP="00062657">
      <w:pPr>
        <w:rPr>
          <w:rFonts w:eastAsiaTheme="minorEastAsia"/>
          <w:color w:val="auto"/>
        </w:rPr>
      </w:pPr>
      <w:r w:rsidRPr="002D041A">
        <w:rPr>
          <w:rFonts w:eastAsiaTheme="minorEastAsia"/>
          <w:color w:val="auto"/>
        </w:rPr>
        <w:t> “</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dVeff</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TE</w:t>
      </w:r>
      <w:r w:rsidRPr="002D041A">
        <w:rPr>
          <w:rFonts w:eastAsiaTheme="minorEastAsia"/>
          <w:color w:val="auto"/>
        </w:rPr>
        <w:t>）。（</w:t>
      </w:r>
      <w:r w:rsidRPr="002D041A">
        <w:rPr>
          <w:rFonts w:eastAsiaTheme="minorEastAsia"/>
          <w:color w:val="auto"/>
        </w:rPr>
        <w:t>5.50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DλI = 1Dλ2miβ2h¯2β2S = 1 I I</w:t>
      </w:r>
    </w:p>
    <w:p w:rsidR="00062657" w:rsidRPr="002D041A" w:rsidRDefault="00062657" w:rsidP="00062657">
      <w:pPr>
        <w:rPr>
          <w:rFonts w:eastAsiaTheme="minorEastAsia"/>
          <w:color w:val="auto"/>
        </w:rPr>
      </w:pPr>
      <w:r w:rsidRPr="002D041A">
        <w:rPr>
          <w:rFonts w:eastAsiaTheme="minorEastAsia"/>
          <w:color w:val="auto"/>
        </w:rPr>
        <w:t>与此估计的问题是，它的统计误差以</w:t>
      </w:r>
      <w:r w:rsidRPr="002D041A">
        <w:rPr>
          <w:rFonts w:eastAsiaTheme="minorEastAsia"/>
          <w:color w:val="auto"/>
        </w:rPr>
        <w:t>P</w:t>
      </w:r>
      <w:r w:rsidRPr="002D041A">
        <w:rPr>
          <w:rFonts w:eastAsiaTheme="minorEastAsia"/>
          <w:color w:val="auto"/>
        </w:rPr>
        <w:t>增长如果希望去量子极限，必须极大地增加的样本数。在参考文献。</w:t>
      </w:r>
      <w:r w:rsidRPr="002D041A">
        <w:rPr>
          <w:rFonts w:eastAsiaTheme="minorEastAsia"/>
          <w:color w:val="auto"/>
        </w:rPr>
        <w:t xml:space="preserve"> [229]</w:t>
      </w:r>
      <w:r w:rsidRPr="002D041A">
        <w:rPr>
          <w:rFonts w:eastAsiaTheme="minorEastAsia"/>
          <w:color w:val="auto"/>
        </w:rPr>
        <w:t>，该缺点被避免通过减去质心坐标</w:t>
      </w:r>
    </w:p>
    <w:p w:rsidR="00062657" w:rsidRPr="002D041A" w:rsidRDefault="00062657" w:rsidP="00062657">
      <w:pPr>
        <w:rPr>
          <w:rFonts w:eastAsiaTheme="minorEastAsia"/>
          <w:color w:val="auto"/>
        </w:rPr>
      </w:pPr>
      <w:r w:rsidRPr="002D041A">
        <w:rPr>
          <w:rFonts w:eastAsiaTheme="minorEastAsia"/>
          <w:color w:val="auto"/>
        </w:rPr>
        <w:t> P-1</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C</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RI</w:t>
      </w:r>
    </w:p>
    <w:p w:rsidR="00062657" w:rsidRPr="002D041A" w:rsidRDefault="00062657" w:rsidP="00062657">
      <w:pPr>
        <w:rPr>
          <w:rFonts w:eastAsiaTheme="minorEastAsia"/>
          <w:color w:val="auto"/>
        </w:rPr>
      </w:pPr>
      <w:r w:rsidRPr="002D041A">
        <w:rPr>
          <w:rFonts w:eastAsiaTheme="minorEastAsia"/>
          <w:color w:val="auto"/>
        </w:rPr>
        <w:lastRenderedPageBreak/>
        <w:t> </w:t>
      </w:r>
    </w:p>
    <w:p w:rsidR="00062657" w:rsidRPr="002D041A" w:rsidRDefault="00062657" w:rsidP="00062657">
      <w:pPr>
        <w:rPr>
          <w:rFonts w:eastAsiaTheme="minorEastAsia"/>
          <w:color w:val="auto"/>
        </w:rPr>
      </w:pPr>
      <w:r w:rsidRPr="002D041A">
        <w:rPr>
          <w:rFonts w:eastAsiaTheme="minorEastAsia"/>
          <w:color w:val="auto"/>
        </w:rPr>
        <w:t>P S = 0</w:t>
      </w:r>
    </w:p>
    <w:p w:rsidR="00062657" w:rsidRPr="002D041A" w:rsidRDefault="00062657" w:rsidP="00062657">
      <w:pPr>
        <w:rPr>
          <w:rFonts w:eastAsiaTheme="minorEastAsia"/>
          <w:color w:val="auto"/>
        </w:rPr>
      </w:pPr>
      <w:r w:rsidRPr="002D041A">
        <w:rPr>
          <w:rFonts w:eastAsiaTheme="minorEastAsia"/>
          <w:color w:val="auto"/>
        </w:rPr>
        <w:t>和使用在等式质量缩放坐标。（</w:t>
      </w:r>
      <w:r w:rsidRPr="002D041A">
        <w:rPr>
          <w:rFonts w:eastAsiaTheme="minorEastAsia"/>
          <w:color w:val="auto"/>
        </w:rPr>
        <w:t>5.48</w:t>
      </w:r>
      <w:r w:rsidRPr="002D041A">
        <w:rPr>
          <w:rFonts w:eastAsiaTheme="minorEastAsia"/>
          <w:color w:val="auto"/>
        </w:rPr>
        <w:t>）。所得维里样估计器（</w:t>
      </w:r>
      <w:r w:rsidRPr="002D041A">
        <w:rPr>
          <w:rFonts w:eastAsiaTheme="minorEastAsia"/>
          <w:color w:val="auto"/>
        </w:rPr>
        <w:t>VE</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dVeff</w:t>
      </w:r>
      <w:r w:rsidRPr="002D041A">
        <w:rPr>
          <w:rFonts w:eastAsiaTheme="minorEastAsia"/>
          <w:color w:val="auto"/>
        </w:rPr>
        <w:t>（</w:t>
      </w:r>
      <w:r w:rsidRPr="002D041A">
        <w:rPr>
          <w:rFonts w:eastAsiaTheme="minorEastAsia"/>
          <w:color w:val="auto"/>
        </w:rPr>
        <w:t>λ</w:t>
      </w:r>
      <w:r w:rsidRPr="002D041A">
        <w:rPr>
          <w:rFonts w:eastAsiaTheme="minorEastAsia"/>
          <w:color w:val="auto"/>
        </w:rPr>
        <w:t>）</w:t>
      </w:r>
      <w:r w:rsidRPr="002D041A">
        <w:rPr>
          <w:rFonts w:eastAsiaTheme="minorEastAsia"/>
          <w:color w:val="auto"/>
        </w:rPr>
        <w:t>N DMI / D</w:t>
      </w:r>
    </w:p>
    <w:p w:rsidR="00062657" w:rsidRPr="002D041A" w:rsidRDefault="00062657" w:rsidP="00062657">
      <w:pPr>
        <w:rPr>
          <w:rFonts w:eastAsiaTheme="minorEastAsia"/>
          <w:color w:val="auto"/>
        </w:rPr>
      </w:pPr>
      <w:r w:rsidRPr="002D041A">
        <w:rPr>
          <w:rFonts w:eastAsiaTheme="minorEastAsia"/>
          <w:color w:val="auto"/>
        </w:rPr>
        <w:t>Dλ'-iΣ= 1</w:t>
      </w:r>
      <w:r w:rsidRPr="002D041A">
        <w:rPr>
          <w:rFonts w:eastAsiaTheme="minorEastAsia"/>
          <w:color w:val="auto"/>
        </w:rPr>
        <w:t>英里（</w:t>
      </w:r>
      <w:r w:rsidRPr="002D041A">
        <w:rPr>
          <w:rFonts w:eastAsiaTheme="minorEastAsia"/>
          <w:color w:val="auto"/>
        </w:rPr>
        <w:t>VE</w:t>
      </w:r>
      <w:r w:rsidRPr="002D041A">
        <w:rPr>
          <w:rFonts w:eastAsiaTheme="minorEastAsia"/>
          <w:color w:val="auto"/>
        </w:rPr>
        <w:t>），（</w:t>
      </w:r>
      <w:r w:rsidRPr="002D041A">
        <w:rPr>
          <w:rFonts w:eastAsiaTheme="minorEastAsia"/>
          <w:color w:val="auto"/>
        </w:rPr>
        <w:t>5.51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具有的优点是统计误差是独立</w:t>
      </w:r>
      <w:r w:rsidRPr="002D041A">
        <w:rPr>
          <w:rFonts w:eastAsiaTheme="minorEastAsia"/>
          <w:color w:val="auto"/>
        </w:rPr>
        <w:t>P</w:t>
      </w:r>
      <w:r w:rsidRPr="002D041A">
        <w:rPr>
          <w:rFonts w:eastAsiaTheme="minorEastAsia"/>
          <w:color w:val="auto"/>
        </w:rPr>
        <w:t>的相对于</w:t>
      </w:r>
      <w:r w:rsidRPr="002D041A">
        <w:rPr>
          <w:rFonts w:eastAsiaTheme="minorEastAsia"/>
          <w:color w:val="auto"/>
        </w:rPr>
        <w:t>TE</w:t>
      </w:r>
      <w:r w:rsidRPr="002D041A">
        <w:rPr>
          <w:rFonts w:eastAsiaTheme="minorEastAsia"/>
          <w:color w:val="auto"/>
        </w:rPr>
        <w:t>时，维里样估计需要的电势的梯度，但在不增加额外成本，因为已经需要使用</w:t>
      </w:r>
      <w:r w:rsidRPr="002D041A">
        <w:rPr>
          <w:rFonts w:eastAsiaTheme="minorEastAsia"/>
          <w:color w:val="auto"/>
        </w:rPr>
        <w:t>PIMD</w:t>
      </w:r>
      <w:r w:rsidRPr="002D041A">
        <w:rPr>
          <w:rFonts w:eastAsiaTheme="minorEastAsia"/>
          <w:color w:val="auto"/>
        </w:rPr>
        <w:t>渐变。这两种类型的估计量在</w:t>
      </w:r>
      <w:r w:rsidR="00EB003C" w:rsidRPr="002D041A">
        <w:rPr>
          <w:rFonts w:eastAsiaTheme="minorEastAsia"/>
          <w:color w:val="auto"/>
        </w:rPr>
        <w:t>Amber</w:t>
      </w:r>
      <w:r w:rsidRPr="002D041A">
        <w:rPr>
          <w:rFonts w:eastAsiaTheme="minorEastAsia"/>
          <w:color w:val="auto"/>
        </w:rPr>
        <w:t>实现，以提供一个独立的比较，但在一般的维里估计是优选的。</w:t>
      </w:r>
    </w:p>
    <w:p w:rsidR="00062657" w:rsidRPr="002D041A" w:rsidRDefault="00062657" w:rsidP="00062657">
      <w:pPr>
        <w:rPr>
          <w:rFonts w:eastAsiaTheme="minorEastAsia"/>
          <w:color w:val="auto"/>
        </w:rPr>
      </w:pPr>
      <w:r w:rsidRPr="002D041A">
        <w:rPr>
          <w:rFonts w:eastAsiaTheme="minorEastAsia"/>
          <w:color w:val="auto"/>
        </w:rPr>
        <w:t>严格地说，前述推导是在外部电势结合的系统。在只有内部相互作用的分子系统，分区功能只能每单位体积定义，因为中心的质量坐标为绑定。但是，如果在直角完成采样如</w:t>
      </w:r>
      <w:r w:rsidR="00EB003C" w:rsidRPr="002D041A">
        <w:rPr>
          <w:rFonts w:eastAsiaTheme="minorEastAsia"/>
          <w:color w:val="auto"/>
        </w:rPr>
        <w:t>Amber</w:t>
      </w:r>
      <w:r w:rsidRPr="002D041A">
        <w:rPr>
          <w:rFonts w:eastAsiaTheme="minorEastAsia"/>
          <w:color w:val="auto"/>
        </w:rPr>
        <w:t>坐标，前述估计保持不变。这可以通过考虑一个有限的体积</w:t>
      </w:r>
      <w:r w:rsidRPr="002D041A">
        <w:rPr>
          <w:rFonts w:eastAsiaTheme="minorEastAsia"/>
          <w:color w:val="auto"/>
        </w:rPr>
        <w:t>V</w:t>
      </w:r>
      <w:r w:rsidRPr="002D041A">
        <w:rPr>
          <w:rFonts w:eastAsiaTheme="minorEastAsia"/>
          <w:color w:val="auto"/>
        </w:rPr>
        <w:t>，并采取限制</w:t>
      </w:r>
      <w:r w:rsidRPr="002D041A">
        <w:rPr>
          <w:rFonts w:eastAsiaTheme="minorEastAsia"/>
          <w:color w:val="auto"/>
        </w:rPr>
        <w:t>V→∞</w:t>
      </w:r>
      <w:r w:rsidRPr="002D041A">
        <w:rPr>
          <w:rFonts w:eastAsiaTheme="minorEastAsia"/>
          <w:color w:val="auto"/>
        </w:rPr>
        <w:t>是合理的。</w:t>
      </w:r>
    </w:p>
    <w:p w:rsidR="00062657" w:rsidRPr="002D041A" w:rsidRDefault="00062657" w:rsidP="00062657">
      <w:pPr>
        <w:rPr>
          <w:rFonts w:eastAsiaTheme="minorEastAsia"/>
          <w:color w:val="auto"/>
        </w:rPr>
      </w:pPr>
      <w:r w:rsidRPr="002D041A">
        <w:rPr>
          <w:rFonts w:eastAsiaTheme="minorEastAsia"/>
          <w:color w:val="auto"/>
        </w:rPr>
        <w:t>5.6.2</w:t>
      </w:r>
      <w:r w:rsidRPr="002D041A">
        <w:rPr>
          <w:rFonts w:eastAsiaTheme="minorEastAsia"/>
          <w:color w:val="auto"/>
        </w:rPr>
        <w:t>。</w:t>
      </w:r>
      <w:r w:rsidR="00EB003C" w:rsidRPr="002D041A">
        <w:rPr>
          <w:rFonts w:eastAsiaTheme="minorEastAsia"/>
          <w:color w:val="auto"/>
        </w:rPr>
        <w:t>Amber</w:t>
      </w:r>
      <w:r w:rsidRPr="002D041A">
        <w:rPr>
          <w:rFonts w:eastAsiaTheme="minorEastAsia"/>
          <w:color w:val="auto"/>
        </w:rPr>
        <w:t>实施</w:t>
      </w:r>
    </w:p>
    <w:p w:rsidR="00062657" w:rsidRPr="002D041A" w:rsidRDefault="00062657" w:rsidP="00062657">
      <w:pPr>
        <w:rPr>
          <w:rFonts w:eastAsiaTheme="minorEastAsia"/>
          <w:color w:val="auto"/>
        </w:rPr>
      </w:pPr>
      <w:r w:rsidRPr="002D041A">
        <w:rPr>
          <w:rFonts w:eastAsiaTheme="minorEastAsia"/>
          <w:color w:val="auto"/>
        </w:rPr>
        <w:t>热力学集成</w:t>
      </w:r>
      <w:r w:rsidRPr="002D041A">
        <w:rPr>
          <w:rFonts w:eastAsiaTheme="minorEastAsia"/>
          <w:color w:val="auto"/>
        </w:rPr>
        <w:t>w.r.t.</w:t>
      </w:r>
      <w:r w:rsidRPr="002D041A">
        <w:rPr>
          <w:rFonts w:eastAsiaTheme="minorEastAsia"/>
          <w:color w:val="auto"/>
        </w:rPr>
        <w:t>质量是</w:t>
      </w:r>
      <w:r w:rsidR="00EB003C" w:rsidRPr="002D041A">
        <w:rPr>
          <w:rFonts w:eastAsiaTheme="minorEastAsia"/>
          <w:color w:val="auto"/>
        </w:rPr>
        <w:t>Amber</w:t>
      </w:r>
      <w:r w:rsidRPr="002D041A">
        <w:rPr>
          <w:rFonts w:eastAsiaTheme="minorEastAsia"/>
          <w:color w:val="auto"/>
        </w:rPr>
        <w:t>运行任何其他</w:t>
      </w:r>
      <w:r w:rsidRPr="002D041A">
        <w:rPr>
          <w:rFonts w:eastAsiaTheme="minorEastAsia"/>
          <w:color w:val="auto"/>
        </w:rPr>
        <w:t>PIMD</w:t>
      </w:r>
      <w:r w:rsidRPr="002D041A">
        <w:rPr>
          <w:rFonts w:eastAsiaTheme="minorEastAsia"/>
          <w:color w:val="auto"/>
        </w:rPr>
        <w:t>仿真以下更改。</w:t>
      </w:r>
    </w:p>
    <w:p w:rsidR="00062657" w:rsidRPr="002D041A" w:rsidRDefault="00062657" w:rsidP="00062657">
      <w:pPr>
        <w:rPr>
          <w:rFonts w:eastAsiaTheme="minorEastAsia"/>
          <w:color w:val="auto"/>
        </w:rPr>
      </w:pPr>
      <w:r w:rsidRPr="002D041A">
        <w:rPr>
          <w:rFonts w:eastAsiaTheme="minorEastAsia"/>
          <w:color w:val="auto"/>
        </w:rPr>
        <w:t>1.</w:t>
      </w:r>
      <w:r w:rsidRPr="002D041A">
        <w:rPr>
          <w:rFonts w:eastAsiaTheme="minorEastAsia"/>
          <w:color w:val="auto"/>
        </w:rPr>
        <w:t>在</w:t>
      </w:r>
      <w:r w:rsidRPr="002D041A">
        <w:rPr>
          <w:rFonts w:eastAsiaTheme="minorEastAsia"/>
          <w:color w:val="auto"/>
        </w:rPr>
        <w:t>MDIN</w:t>
      </w:r>
      <w:r w:rsidRPr="002D041A">
        <w:rPr>
          <w:rFonts w:eastAsiaTheme="minorEastAsia"/>
          <w:color w:val="auto"/>
        </w:rPr>
        <w:t>文件，</w:t>
      </w:r>
      <w:r w:rsidRPr="002D041A">
        <w:rPr>
          <w:rFonts w:eastAsiaTheme="minorEastAsia"/>
          <w:color w:val="auto"/>
        </w:rPr>
        <w:t>ITIMASS</w:t>
      </w:r>
      <w:r w:rsidRPr="002D041A">
        <w:rPr>
          <w:rFonts w:eastAsiaTheme="minorEastAsia"/>
          <w:color w:val="auto"/>
        </w:rPr>
        <w:t>和</w:t>
      </w:r>
      <w:r w:rsidRPr="002D041A">
        <w:rPr>
          <w:rFonts w:eastAsiaTheme="minorEastAsia"/>
          <w:color w:val="auto"/>
        </w:rPr>
        <w:t>CLAMBDA</w:t>
      </w:r>
      <w:r w:rsidRPr="002D041A">
        <w:rPr>
          <w:rFonts w:eastAsiaTheme="minorEastAsia"/>
          <w:color w:val="auto"/>
        </w:rPr>
        <w:t>必须设置。</w:t>
      </w:r>
    </w:p>
    <w:p w:rsidR="00062657" w:rsidRPr="002D041A" w:rsidRDefault="00062657" w:rsidP="00062657">
      <w:pPr>
        <w:rPr>
          <w:rFonts w:eastAsiaTheme="minorEastAsia"/>
          <w:color w:val="auto"/>
        </w:rPr>
      </w:pPr>
      <w:r w:rsidRPr="002D041A">
        <w:rPr>
          <w:rFonts w:eastAsiaTheme="minorEastAsia"/>
          <w:color w:val="auto"/>
        </w:rPr>
        <w:t>ITIMASS = 0</w:t>
      </w:r>
      <w:r w:rsidRPr="002D041A">
        <w:rPr>
          <w:rFonts w:eastAsiaTheme="minorEastAsia"/>
          <w:color w:val="auto"/>
        </w:rPr>
        <w:t>无热力学积分</w:t>
      </w:r>
      <w:r w:rsidRPr="002D041A">
        <w:rPr>
          <w:rFonts w:eastAsiaTheme="minorEastAsia"/>
          <w:color w:val="auto"/>
        </w:rPr>
        <w:t>w.r.t.</w:t>
      </w:r>
      <w:r w:rsidRPr="002D041A">
        <w:rPr>
          <w:rFonts w:eastAsiaTheme="minorEastAsia"/>
          <w:color w:val="auto"/>
        </w:rPr>
        <w:t>质量（默认）。</w:t>
      </w:r>
    </w:p>
    <w:p w:rsidR="00062657" w:rsidRPr="002D041A" w:rsidRDefault="00062657" w:rsidP="00062657">
      <w:pPr>
        <w:rPr>
          <w:rFonts w:eastAsiaTheme="minorEastAsia"/>
          <w:color w:val="auto"/>
        </w:rPr>
      </w:pPr>
      <w:r w:rsidRPr="002D041A">
        <w:rPr>
          <w:rFonts w:eastAsiaTheme="minorEastAsia"/>
          <w:color w:val="auto"/>
        </w:rPr>
        <w:t>ITIMASS = 1</w:t>
      </w:r>
      <w:r w:rsidRPr="002D041A">
        <w:rPr>
          <w:rFonts w:eastAsiaTheme="minorEastAsia"/>
          <w:color w:val="auto"/>
        </w:rPr>
        <w:t>运行</w:t>
      </w:r>
      <w:r w:rsidRPr="002D041A">
        <w:rPr>
          <w:rFonts w:eastAsiaTheme="minorEastAsia"/>
          <w:color w:val="auto"/>
        </w:rPr>
        <w:t>TI w.r.t.</w:t>
      </w:r>
      <w:r w:rsidRPr="002D041A">
        <w:rPr>
          <w:rFonts w:eastAsiaTheme="minorEastAsia"/>
          <w:color w:val="auto"/>
        </w:rPr>
        <w:t>群众通过高效率的维里估计（</w:t>
      </w:r>
      <w:r w:rsidRPr="002D041A">
        <w:rPr>
          <w:rFonts w:eastAsiaTheme="minorEastAsia"/>
          <w:color w:val="auto"/>
        </w:rPr>
        <w:t>5.51</w:t>
      </w:r>
      <w:r w:rsidRPr="002D041A">
        <w:rPr>
          <w:rFonts w:eastAsiaTheme="minorEastAsia"/>
          <w:color w:val="auto"/>
        </w:rPr>
        <w:t>）。这是首选的值。</w:t>
      </w:r>
    </w:p>
    <w:p w:rsidR="00062657" w:rsidRPr="002D041A" w:rsidRDefault="00062657" w:rsidP="00062657">
      <w:pPr>
        <w:rPr>
          <w:rFonts w:eastAsiaTheme="minorEastAsia"/>
          <w:color w:val="auto"/>
        </w:rPr>
      </w:pPr>
      <w:r w:rsidRPr="002D041A">
        <w:rPr>
          <w:rFonts w:eastAsiaTheme="minorEastAsia"/>
          <w:color w:val="auto"/>
        </w:rPr>
        <w:t>ITIMASS = 2</w:t>
      </w:r>
      <w:r w:rsidRPr="002D041A">
        <w:rPr>
          <w:rFonts w:eastAsiaTheme="minorEastAsia"/>
          <w:color w:val="auto"/>
        </w:rPr>
        <w:t>运行</w:t>
      </w:r>
      <w:r w:rsidRPr="002D041A">
        <w:rPr>
          <w:rFonts w:eastAsiaTheme="minorEastAsia"/>
          <w:color w:val="auto"/>
        </w:rPr>
        <w:t>TI w.r.t.</w:t>
      </w:r>
      <w:r w:rsidRPr="002D041A">
        <w:rPr>
          <w:rFonts w:eastAsiaTheme="minorEastAsia"/>
          <w:color w:val="auto"/>
        </w:rPr>
        <w:t>大众使用的是简单的热力学估计（</w:t>
      </w:r>
      <w:r w:rsidRPr="002D041A">
        <w:rPr>
          <w:rFonts w:eastAsiaTheme="minorEastAsia"/>
          <w:color w:val="auto"/>
        </w:rPr>
        <w:t>5.50</w:t>
      </w:r>
      <w:r w:rsidRPr="002D041A">
        <w:rPr>
          <w:rFonts w:eastAsiaTheme="minorEastAsia"/>
          <w:color w:val="auto"/>
        </w:rPr>
        <w:t>）。此选项应仅用于测试。维里估计（选项</w:t>
      </w:r>
      <w:r w:rsidRPr="002D041A">
        <w:rPr>
          <w:rFonts w:eastAsiaTheme="minorEastAsia"/>
          <w:color w:val="auto"/>
        </w:rPr>
        <w:t>1</w:t>
      </w:r>
      <w:r w:rsidRPr="002D041A">
        <w:rPr>
          <w:rFonts w:eastAsiaTheme="minorEastAsia"/>
          <w:color w:val="auto"/>
        </w:rPr>
        <w:t>）具有更小的统计误差。</w:t>
      </w:r>
    </w:p>
    <w:p w:rsidR="00062657" w:rsidRPr="002D041A" w:rsidRDefault="00062657" w:rsidP="00062657">
      <w:pPr>
        <w:rPr>
          <w:rFonts w:eastAsiaTheme="minorEastAsia"/>
          <w:color w:val="auto"/>
        </w:rPr>
      </w:pPr>
      <w:r w:rsidRPr="002D041A">
        <w:rPr>
          <w:rFonts w:eastAsiaTheme="minorEastAsia"/>
          <w:color w:val="auto"/>
        </w:rPr>
        <w:t>CLAMBDA</w:t>
      </w:r>
      <w:r w:rsidRPr="002D041A">
        <w:rPr>
          <w:rFonts w:eastAsiaTheme="minorEastAsia"/>
          <w:color w:val="auto"/>
        </w:rPr>
        <w:t>包含</w:t>
      </w:r>
      <w:r w:rsidRPr="002D041A">
        <w:rPr>
          <w:rFonts w:eastAsiaTheme="minorEastAsia"/>
          <w:color w:val="auto"/>
        </w:rPr>
        <w:t>λ</w:t>
      </w:r>
      <w:r w:rsidRPr="002D041A">
        <w:rPr>
          <w:rFonts w:eastAsiaTheme="minorEastAsia"/>
          <w:color w:val="auto"/>
        </w:rPr>
        <w:t>为</w:t>
      </w:r>
      <w:r w:rsidRPr="002D041A">
        <w:rPr>
          <w:rFonts w:eastAsiaTheme="minorEastAsia"/>
          <w:color w:val="auto"/>
        </w:rPr>
        <w:t>TI</w:t>
      </w:r>
      <w:r w:rsidRPr="002D041A">
        <w:rPr>
          <w:rFonts w:eastAsiaTheme="minorEastAsia"/>
          <w:color w:val="auto"/>
        </w:rPr>
        <w:t>从方程的数值（</w:t>
      </w:r>
      <w:r w:rsidRPr="002D041A">
        <w:rPr>
          <w:rFonts w:eastAsiaTheme="minorEastAsia"/>
          <w:color w:val="auto"/>
        </w:rPr>
        <w:t>0.0≤λ≤1.0</w:t>
      </w:r>
      <w:r w:rsidRPr="002D041A">
        <w:rPr>
          <w:rFonts w:eastAsiaTheme="minorEastAsia"/>
          <w:color w:val="auto"/>
        </w:rPr>
        <w:t>）。（</w:t>
      </w:r>
      <w:r w:rsidRPr="002D041A">
        <w:rPr>
          <w:rFonts w:eastAsiaTheme="minorEastAsia"/>
          <w:color w:val="auto"/>
        </w:rPr>
        <w:t>5.46</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2.</w:t>
      </w:r>
      <w:r w:rsidRPr="002D041A">
        <w:rPr>
          <w:rFonts w:eastAsiaTheme="minorEastAsia"/>
          <w:color w:val="auto"/>
        </w:rPr>
        <w:t>在</w:t>
      </w:r>
      <w:r w:rsidRPr="002D041A">
        <w:rPr>
          <w:rFonts w:eastAsiaTheme="minorEastAsia"/>
          <w:color w:val="auto"/>
        </w:rPr>
        <w:t>prmtop</w:t>
      </w:r>
      <w:r w:rsidRPr="002D041A">
        <w:rPr>
          <w:rFonts w:eastAsiaTheme="minorEastAsia"/>
          <w:color w:val="auto"/>
        </w:rPr>
        <w:t>（拓扑）文件，用扰动群众标志</w:t>
      </w:r>
      <w:r w:rsidRPr="002D041A">
        <w:rPr>
          <w:rFonts w:eastAsiaTheme="minorEastAsia"/>
          <w:color w:val="auto"/>
        </w:rPr>
        <w:t>TI_MASS</w:t>
      </w:r>
      <w:r w:rsidRPr="002D041A">
        <w:rPr>
          <w:rFonts w:eastAsiaTheme="minorEastAsia"/>
          <w:color w:val="auto"/>
        </w:rPr>
        <w:t>必须加入。换句话说，目前的标志。</w:t>
      </w:r>
      <w:r w:rsidRPr="002D041A">
        <w:rPr>
          <w:rFonts w:eastAsiaTheme="minorEastAsia"/>
          <w:color w:val="auto"/>
        </w:rPr>
        <w:t>MASS</w:t>
      </w:r>
      <w:r w:rsidRPr="002D041A">
        <w:rPr>
          <w:rFonts w:eastAsiaTheme="minorEastAsia"/>
          <w:color w:val="auto"/>
        </w:rPr>
        <w:t>包括用于第一群众（未扰动）</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L</w:t>
      </w:r>
      <w:r w:rsidRPr="002D041A">
        <w:rPr>
          <w:rFonts w:eastAsiaTheme="minorEastAsia"/>
          <w:color w:val="auto"/>
        </w:rPr>
        <w:t>）同位素系统（</w:t>
      </w:r>
      <w:r w:rsidRPr="002D041A">
        <w:rPr>
          <w:rFonts w:eastAsiaTheme="minorEastAsia"/>
          <w:color w:val="auto"/>
        </w:rPr>
        <w:t>MI</w:t>
      </w:r>
      <w:r w:rsidRPr="002D041A">
        <w:rPr>
          <w:rFonts w:eastAsiaTheme="minorEastAsia"/>
          <w:color w:val="auto"/>
        </w:rPr>
        <w:t>）和</w:t>
      </w:r>
      <w:r w:rsidRPr="002D041A">
        <w:rPr>
          <w:rFonts w:eastAsiaTheme="minorEastAsia"/>
          <w:color w:val="auto"/>
        </w:rPr>
        <w:t>TI_MASS</w:t>
      </w:r>
      <w:r w:rsidRPr="002D041A">
        <w:rPr>
          <w:rFonts w:eastAsiaTheme="minorEastAsia"/>
          <w:color w:val="auto"/>
        </w:rPr>
        <w:t>包括第二人民群众（扰动）</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H</w:t>
      </w:r>
      <w:r w:rsidRPr="002D041A">
        <w:rPr>
          <w:rFonts w:eastAsiaTheme="minorEastAsia"/>
          <w:color w:val="auto"/>
        </w:rPr>
        <w:t>）同位素系统（</w:t>
      </w:r>
      <w:r w:rsidRPr="002D041A">
        <w:rPr>
          <w:rFonts w:eastAsiaTheme="minorEastAsia"/>
          <w:color w:val="auto"/>
        </w:rPr>
        <w:t>MI</w:t>
      </w:r>
      <w:r w:rsidRPr="002D041A">
        <w:rPr>
          <w:rFonts w:eastAsiaTheme="minorEastAsia"/>
          <w:color w:val="auto"/>
        </w:rPr>
        <w:t>）。请注意，与标准</w:t>
      </w:r>
      <w:r w:rsidRPr="002D041A">
        <w:rPr>
          <w:rFonts w:eastAsiaTheme="minorEastAsia"/>
          <w:color w:val="auto"/>
        </w:rPr>
        <w:t>TI</w:t>
      </w:r>
      <w:r w:rsidRPr="002D041A">
        <w:rPr>
          <w:rFonts w:eastAsiaTheme="minorEastAsia"/>
          <w:color w:val="auto"/>
        </w:rPr>
        <w:t>为其力场变化，</w:t>
      </w:r>
      <w:r w:rsidRPr="002D041A">
        <w:rPr>
          <w:rFonts w:eastAsiaTheme="minorEastAsia"/>
          <w:color w:val="auto"/>
        </w:rPr>
        <w:t>TI w.r.t.</w:t>
      </w:r>
      <w:r w:rsidRPr="002D041A">
        <w:rPr>
          <w:rFonts w:eastAsiaTheme="minorEastAsia"/>
          <w:color w:val="auto"/>
        </w:rPr>
        <w:t>质量只需要一个拓扑文件。</w:t>
      </w:r>
    </w:p>
    <w:p w:rsidR="00062657" w:rsidRPr="002D041A" w:rsidRDefault="00062657" w:rsidP="00062657">
      <w:pPr>
        <w:rPr>
          <w:rFonts w:eastAsiaTheme="minorEastAsia"/>
          <w:color w:val="auto"/>
        </w:rPr>
      </w:pPr>
      <w:r w:rsidRPr="002D041A">
        <w:rPr>
          <w:rFonts w:eastAsiaTheme="minorEastAsia"/>
          <w:color w:val="auto"/>
        </w:rPr>
        <w:t>3.</w:t>
      </w:r>
      <w:r w:rsidRPr="002D041A">
        <w:rPr>
          <w:rFonts w:eastAsiaTheme="minorEastAsia"/>
          <w:color w:val="auto"/>
        </w:rPr>
        <w:t>输出方程</w:t>
      </w:r>
      <w:r w:rsidRPr="002D041A">
        <w:rPr>
          <w:rFonts w:eastAsiaTheme="minorEastAsia"/>
          <w:color w:val="auto"/>
        </w:rPr>
        <w:t>dVeff /Dλ</w:t>
      </w:r>
      <w:r w:rsidRPr="002D041A">
        <w:rPr>
          <w:rFonts w:eastAsiaTheme="minorEastAsia"/>
          <w:color w:val="auto"/>
        </w:rPr>
        <w:t>。（</w:t>
      </w:r>
      <w:r w:rsidRPr="002D041A">
        <w:rPr>
          <w:rFonts w:eastAsiaTheme="minorEastAsia"/>
          <w:color w:val="auto"/>
        </w:rPr>
        <w:t>5.50</w:t>
      </w:r>
      <w:r w:rsidRPr="002D041A">
        <w:rPr>
          <w:rFonts w:eastAsiaTheme="minorEastAsia"/>
          <w:color w:val="auto"/>
        </w:rPr>
        <w:t>）和（</w:t>
      </w:r>
      <w:r w:rsidRPr="002D041A">
        <w:rPr>
          <w:rFonts w:eastAsiaTheme="minorEastAsia"/>
          <w:color w:val="auto"/>
        </w:rPr>
        <w:t>5.51</w:t>
      </w:r>
      <w:r w:rsidRPr="002D041A">
        <w:rPr>
          <w:rFonts w:eastAsiaTheme="minorEastAsia"/>
          <w:color w:val="auto"/>
        </w:rPr>
        <w:t>）为</w:t>
      </w:r>
      <w:r w:rsidRPr="002D041A">
        <w:rPr>
          <w:rFonts w:eastAsiaTheme="minorEastAsia"/>
          <w:color w:val="auto"/>
        </w:rPr>
        <w:t>TI</w:t>
      </w:r>
      <w:r w:rsidRPr="002D041A">
        <w:rPr>
          <w:rFonts w:eastAsiaTheme="minorEastAsia"/>
          <w:color w:val="auto"/>
        </w:rPr>
        <w:t>打印为在</w:t>
      </w:r>
      <w:r w:rsidRPr="002D041A">
        <w:rPr>
          <w:rFonts w:eastAsiaTheme="minorEastAsia"/>
          <w:color w:val="auto"/>
        </w:rPr>
        <w:t>MDOUT</w:t>
      </w:r>
      <w:r w:rsidRPr="002D041A">
        <w:rPr>
          <w:rFonts w:eastAsiaTheme="minorEastAsia"/>
          <w:color w:val="auto"/>
        </w:rPr>
        <w:t>文件（与标准</w:t>
      </w:r>
      <w:r w:rsidRPr="002D041A">
        <w:rPr>
          <w:rFonts w:eastAsiaTheme="minorEastAsia"/>
          <w:color w:val="auto"/>
        </w:rPr>
        <w:t>TI</w:t>
      </w:r>
      <w:r w:rsidRPr="002D041A">
        <w:rPr>
          <w:rFonts w:eastAsiaTheme="minorEastAsia"/>
          <w:color w:val="auto"/>
        </w:rPr>
        <w:t>）</w:t>
      </w:r>
      <w:r w:rsidRPr="002D041A">
        <w:rPr>
          <w:rFonts w:eastAsiaTheme="minorEastAsia"/>
          <w:color w:val="auto"/>
        </w:rPr>
        <w:t>“DV / DL”</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注：目前，</w:t>
      </w:r>
      <w:r w:rsidRPr="002D041A">
        <w:rPr>
          <w:rFonts w:eastAsiaTheme="minorEastAsia"/>
          <w:color w:val="auto"/>
        </w:rPr>
        <w:t>TI w.r.t.</w:t>
      </w:r>
      <w:r w:rsidRPr="002D041A">
        <w:rPr>
          <w:rFonts w:eastAsiaTheme="minorEastAsia"/>
          <w:color w:val="auto"/>
        </w:rPr>
        <w:t>质量可与</w:t>
      </w:r>
      <w:r w:rsidRPr="002D041A">
        <w:rPr>
          <w:rFonts w:eastAsiaTheme="minorEastAsia"/>
          <w:color w:val="auto"/>
        </w:rPr>
        <w:t>PIMD</w:t>
      </w:r>
      <w:r w:rsidRPr="002D041A">
        <w:rPr>
          <w:rFonts w:eastAsiaTheme="minorEastAsia"/>
          <w:color w:val="auto"/>
        </w:rPr>
        <w:t>的两个实现（即充分</w:t>
      </w:r>
      <w:r w:rsidRPr="002D041A">
        <w:rPr>
          <w:rFonts w:eastAsiaTheme="minorEastAsia"/>
          <w:color w:val="auto"/>
        </w:rPr>
        <w:t>PIMD</w:t>
      </w:r>
      <w:r w:rsidRPr="002D041A">
        <w:rPr>
          <w:rFonts w:eastAsiaTheme="minorEastAsia"/>
          <w:color w:val="auto"/>
        </w:rPr>
        <w:t>和</w:t>
      </w:r>
      <w:r w:rsidRPr="002D041A">
        <w:rPr>
          <w:rFonts w:eastAsiaTheme="minorEastAsia"/>
          <w:color w:val="auto"/>
        </w:rPr>
        <w:t>LES PIMD</w:t>
      </w:r>
      <w:r w:rsidRPr="002D041A">
        <w:rPr>
          <w:rFonts w:eastAsiaTheme="minorEastAsia"/>
          <w:color w:val="auto"/>
        </w:rPr>
        <w:t>）一起使用。有在目录测试</w:t>
      </w:r>
      <w:r w:rsidRPr="002D041A">
        <w:rPr>
          <w:rFonts w:eastAsiaTheme="minorEastAsia"/>
          <w:color w:val="auto"/>
        </w:rPr>
        <w:t>/ ti_mass</w:t>
      </w:r>
      <w:r w:rsidRPr="002D041A">
        <w:rPr>
          <w:rFonts w:eastAsiaTheme="minorEastAsia"/>
          <w:color w:val="auto"/>
        </w:rPr>
        <w:t>两者的例子。</w:t>
      </w:r>
    </w:p>
    <w:p w:rsidR="00062657" w:rsidRPr="002D041A" w:rsidRDefault="00062657" w:rsidP="00062657">
      <w:pPr>
        <w:rPr>
          <w:rFonts w:eastAsiaTheme="minorEastAsia"/>
          <w:color w:val="auto"/>
        </w:rPr>
      </w:pPr>
      <w:r w:rsidRPr="002D041A">
        <w:rPr>
          <w:rFonts w:eastAsiaTheme="minorEastAsia"/>
          <w:color w:val="auto"/>
        </w:rPr>
        <w:t>5.6.3</w:t>
      </w:r>
      <w:r w:rsidRPr="002D041A">
        <w:rPr>
          <w:rFonts w:eastAsiaTheme="minorEastAsia"/>
          <w:color w:val="auto"/>
        </w:rPr>
        <w:t>。平衡同位素效应</w:t>
      </w:r>
    </w:p>
    <w:p w:rsidR="00062657" w:rsidRPr="002D041A" w:rsidRDefault="00062657" w:rsidP="00062657">
      <w:pPr>
        <w:rPr>
          <w:rFonts w:eastAsiaTheme="minorEastAsia"/>
          <w:color w:val="auto"/>
        </w:rPr>
      </w:pPr>
      <w:r w:rsidRPr="002D041A">
        <w:rPr>
          <w:rFonts w:eastAsiaTheme="minorEastAsia"/>
          <w:color w:val="auto"/>
        </w:rPr>
        <w:lastRenderedPageBreak/>
        <w:t>平衡（或热力学）同位素效应（</w:t>
      </w:r>
      <w:r w:rsidRPr="002D041A">
        <w:rPr>
          <w:rFonts w:eastAsiaTheme="minorEastAsia"/>
          <w:color w:val="auto"/>
        </w:rPr>
        <w:t>EIE</w:t>
      </w:r>
      <w:r w:rsidRPr="002D041A">
        <w:rPr>
          <w:rFonts w:eastAsiaTheme="minorEastAsia"/>
          <w:color w:val="auto"/>
        </w:rPr>
        <w:t>）是同位素取代的上的化学反应的平衡常数</w:t>
      </w:r>
      <w:r w:rsidRPr="002D041A">
        <w:rPr>
          <w:rFonts w:eastAsiaTheme="minorEastAsia"/>
          <w:color w:val="auto"/>
        </w:rPr>
        <w:t>K</w:t>
      </w:r>
      <w:r w:rsidRPr="002D041A">
        <w:rPr>
          <w:rFonts w:eastAsiaTheme="minorEastAsia"/>
          <w:color w:val="auto"/>
        </w:rPr>
        <w:t>的影响。表示关于具有由上标</w:t>
      </w:r>
      <w:r w:rsidRPr="002D041A">
        <w:rPr>
          <w:rFonts w:eastAsiaTheme="minorEastAsia"/>
          <w:color w:val="auto"/>
        </w:rPr>
        <w:t>L</w:t>
      </w:r>
      <w:r w:rsidRPr="002D041A">
        <w:rPr>
          <w:rFonts w:eastAsiaTheme="minorEastAsia"/>
          <w:color w:val="auto"/>
        </w:rPr>
        <w:t>（</w:t>
      </w:r>
      <w:r w:rsidRPr="002D041A">
        <w:rPr>
          <w:rFonts w:eastAsiaTheme="minorEastAsia"/>
          <w:color w:val="auto"/>
        </w:rPr>
        <w:t>h</w:t>
      </w:r>
      <w:r w:rsidRPr="002D041A">
        <w:rPr>
          <w:rFonts w:eastAsiaTheme="minorEastAsia"/>
          <w:color w:val="auto"/>
        </w:rPr>
        <w:t>）上的点火器（重）同位素反应的数量时，所述</w:t>
      </w:r>
      <w:r w:rsidRPr="002D041A">
        <w:rPr>
          <w:rFonts w:eastAsiaTheme="minorEastAsia"/>
          <w:color w:val="auto"/>
        </w:rPr>
        <w:t>EIE</w:t>
      </w:r>
      <w:r w:rsidRPr="002D041A">
        <w:rPr>
          <w:rFonts w:eastAsiaTheme="minorEastAsia"/>
          <w:color w:val="auto"/>
        </w:rPr>
        <w:t>被定义为平衡的比例常数</w:t>
      </w:r>
      <w:r w:rsidRPr="002D041A">
        <w:rPr>
          <w:rFonts w:eastAsiaTheme="minorEastAsia"/>
          <w:color w:val="auto"/>
        </w:rPr>
        <w:t>K</w:t>
      </w:r>
      <w:r w:rsidRPr="002D041A">
        <w:rPr>
          <w:rFonts w:eastAsiaTheme="minorEastAsia"/>
          <w:color w:val="auto"/>
        </w:rPr>
        <w:t>（升）</w:t>
      </w:r>
    </w:p>
    <w:p w:rsidR="00062657" w:rsidRPr="002D041A" w:rsidRDefault="00062657" w:rsidP="00062657">
      <w:pPr>
        <w:rPr>
          <w:rFonts w:eastAsiaTheme="minorEastAsia"/>
          <w:color w:val="auto"/>
        </w:rPr>
      </w:pPr>
      <w:r w:rsidRPr="002D041A">
        <w:rPr>
          <w:rFonts w:eastAsiaTheme="minorEastAsia"/>
          <w:color w:val="auto"/>
        </w:rPr>
        <w:t>EIE</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5.52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K</w:t>
      </w:r>
      <w:r w:rsidRPr="002D041A">
        <w:rPr>
          <w:rFonts w:eastAsiaTheme="minorEastAsia"/>
          <w:color w:val="auto"/>
        </w:rPr>
        <w:t>（高）</w:t>
      </w:r>
    </w:p>
    <w:p w:rsidR="00062657" w:rsidRPr="002D041A" w:rsidRDefault="00062657" w:rsidP="00062657">
      <w:pPr>
        <w:rPr>
          <w:rFonts w:eastAsiaTheme="minorEastAsia"/>
          <w:color w:val="auto"/>
        </w:rPr>
      </w:pPr>
      <w:r w:rsidRPr="002D041A">
        <w:rPr>
          <w:rFonts w:eastAsiaTheme="minorEastAsia"/>
          <w:color w:val="auto"/>
        </w:rPr>
        <w:t>内玻恩</w:t>
      </w:r>
      <w:r w:rsidRPr="002D041A">
        <w:rPr>
          <w:rFonts w:eastAsiaTheme="minorEastAsia"/>
          <w:color w:val="auto"/>
        </w:rPr>
        <w:t>-Oppenheimer</w:t>
      </w:r>
      <w:r w:rsidRPr="002D041A">
        <w:rPr>
          <w:rFonts w:eastAsiaTheme="minorEastAsia"/>
          <w:color w:val="auto"/>
        </w:rPr>
        <w:t>近似，同位素分子的势能面是相同的，所以</w:t>
      </w:r>
      <w:r w:rsidRPr="002D041A">
        <w:rPr>
          <w:rFonts w:eastAsiaTheme="minorEastAsia"/>
          <w:color w:val="auto"/>
        </w:rPr>
        <w:t>EIE</w:t>
      </w:r>
      <w:r w:rsidRPr="002D041A">
        <w:rPr>
          <w:rFonts w:eastAsiaTheme="minorEastAsia"/>
          <w:color w:val="auto"/>
        </w:rPr>
        <w:t>仅仅是由于同位素质量的反应物和产物的核运动的效果。该</w:t>
      </w:r>
      <w:r w:rsidRPr="002D041A">
        <w:rPr>
          <w:rFonts w:eastAsiaTheme="minorEastAsia"/>
          <w:color w:val="auto"/>
        </w:rPr>
        <w:t>EIE</w:t>
      </w:r>
      <w:r w:rsidRPr="002D041A">
        <w:rPr>
          <w:rFonts w:eastAsiaTheme="minorEastAsia"/>
          <w:color w:val="auto"/>
        </w:rPr>
        <w:t>可以表示为比率</w:t>
      </w:r>
    </w:p>
    <w:p w:rsidR="00062657" w:rsidRPr="002D041A" w:rsidRDefault="00062657" w:rsidP="00062657">
      <w:pPr>
        <w:rPr>
          <w:rFonts w:eastAsiaTheme="minorEastAsia"/>
          <w:color w:val="auto"/>
        </w:rPr>
      </w:pPr>
      <w:r w:rsidRPr="002D041A">
        <w:rPr>
          <w:rFonts w:eastAsiaTheme="minorEastAsia"/>
          <w:color w:val="auto"/>
        </w:rPr>
        <w:t>Q</w:t>
      </w:r>
    </w:p>
    <w:p w:rsidR="00062657" w:rsidRPr="002D041A" w:rsidRDefault="00062657" w:rsidP="00062657">
      <w:pPr>
        <w:rPr>
          <w:rFonts w:eastAsiaTheme="minorEastAsia"/>
          <w:color w:val="auto"/>
        </w:rPr>
      </w:pPr>
      <w:r w:rsidRPr="002D041A">
        <w:rPr>
          <w:rFonts w:eastAsiaTheme="minorEastAsia"/>
          <w:color w:val="auto"/>
        </w:rPr>
        <w:t>EIE =</w:t>
      </w:r>
      <w:r w:rsidRPr="002D041A">
        <w:rPr>
          <w:rFonts w:eastAsiaTheme="minorEastAsia"/>
          <w:color w:val="auto"/>
        </w:rPr>
        <w:t>。（</w:t>
      </w:r>
      <w:r w:rsidRPr="002D041A">
        <w:rPr>
          <w:rFonts w:eastAsiaTheme="minorEastAsia"/>
          <w:color w:val="auto"/>
        </w:rPr>
        <w:t>5.53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L</w:t>
      </w:r>
      <w:r w:rsidRPr="002D041A">
        <w:rPr>
          <w:rFonts w:eastAsiaTheme="minorEastAsia"/>
          <w:color w:val="auto"/>
        </w:rPr>
        <w:t>）（</w:t>
      </w:r>
      <w:r w:rsidRPr="002D041A">
        <w:rPr>
          <w:rFonts w:eastAsiaTheme="minorEastAsia"/>
          <w:color w:val="auto"/>
        </w:rPr>
        <w:t>H</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QR / QR</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QR</w:t>
      </w:r>
      <w:r w:rsidRPr="002D041A">
        <w:rPr>
          <w:rFonts w:eastAsiaTheme="minorEastAsia"/>
          <w:color w:val="auto"/>
        </w:rPr>
        <w:t>和的</w:t>
      </w:r>
      <w:r w:rsidRPr="002D041A">
        <w:rPr>
          <w:rFonts w:eastAsiaTheme="minorEastAsia"/>
          <w:color w:val="auto"/>
        </w:rPr>
        <w:t>Qp</w:t>
      </w:r>
      <w:r w:rsidRPr="002D041A">
        <w:rPr>
          <w:rFonts w:eastAsiaTheme="minorEastAsia"/>
          <w:color w:val="auto"/>
        </w:rPr>
        <w:t>表示反应物和产物的分区的功能，分别。方程（</w:t>
      </w:r>
      <w:r w:rsidRPr="002D041A">
        <w:rPr>
          <w:rFonts w:eastAsiaTheme="minorEastAsia"/>
          <w:color w:val="auto"/>
        </w:rPr>
        <w:t>5.52</w:t>
      </w:r>
      <w:r w:rsidRPr="002D041A">
        <w:rPr>
          <w:rFonts w:eastAsiaTheme="minorEastAsia"/>
          <w:color w:val="auto"/>
        </w:rPr>
        <w:t>）表明，</w:t>
      </w:r>
      <w:r w:rsidRPr="002D041A">
        <w:rPr>
          <w:rFonts w:eastAsiaTheme="minorEastAsia"/>
          <w:color w:val="auto"/>
        </w:rPr>
        <w:t>EIE</w:t>
      </w:r>
      <w:r w:rsidRPr="002D041A">
        <w:rPr>
          <w:rFonts w:eastAsiaTheme="minorEastAsia"/>
          <w:color w:val="auto"/>
        </w:rPr>
        <w:t>可以在实践中进行两热力学集成找到：为反应物，</w:t>
      </w:r>
      <w:r w:rsidRPr="002D041A">
        <w:rPr>
          <w:rFonts w:eastAsiaTheme="minorEastAsia"/>
          <w:color w:val="auto"/>
        </w:rPr>
        <w:t>Q</w:t>
      </w:r>
      <w:r w:rsidRPr="002D041A">
        <w:rPr>
          <w:rFonts w:eastAsiaTheme="minorEastAsia"/>
          <w:color w:val="auto"/>
        </w:rPr>
        <w:t>和为产品中，</w:t>
      </w:r>
      <w:r w:rsidRPr="002D041A">
        <w:rPr>
          <w:rFonts w:eastAsiaTheme="minorEastAsia"/>
          <w:color w:val="auto"/>
        </w:rPr>
        <w:t>Q</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5.6.4</w:t>
      </w:r>
      <w:r w:rsidRPr="002D041A">
        <w:rPr>
          <w:rFonts w:eastAsiaTheme="minorEastAsia"/>
          <w:color w:val="auto"/>
        </w:rPr>
        <w:t>。动力学同位素效应</w:t>
      </w:r>
    </w:p>
    <w:p w:rsidR="00062657" w:rsidRPr="002D041A" w:rsidRDefault="00062657" w:rsidP="00062657">
      <w:pPr>
        <w:rPr>
          <w:rFonts w:eastAsiaTheme="minorEastAsia"/>
          <w:color w:val="auto"/>
        </w:rPr>
      </w:pPr>
      <w:r w:rsidRPr="002D041A">
        <w:rPr>
          <w:rFonts w:eastAsiaTheme="minorEastAsia"/>
          <w:color w:val="auto"/>
        </w:rPr>
        <w:t>同样，动力学同位素效应（</w:t>
      </w:r>
      <w:r w:rsidRPr="002D041A">
        <w:rPr>
          <w:rFonts w:eastAsiaTheme="minorEastAsia"/>
          <w:color w:val="auto"/>
        </w:rPr>
        <w:t>KIE</w:t>
      </w:r>
      <w:r w:rsidRPr="002D041A">
        <w:rPr>
          <w:rFonts w:eastAsiaTheme="minorEastAsia"/>
          <w:color w:val="auto"/>
        </w:rPr>
        <w:t>）是在化学反应的速率常数</w:t>
      </w:r>
      <w:r w:rsidRPr="002D041A">
        <w:rPr>
          <w:rFonts w:eastAsiaTheme="minorEastAsia"/>
          <w:color w:val="auto"/>
        </w:rPr>
        <w:t>k</w:t>
      </w:r>
      <w:r w:rsidRPr="002D041A">
        <w:rPr>
          <w:rFonts w:eastAsiaTheme="minorEastAsia"/>
          <w:color w:val="auto"/>
        </w:rPr>
        <w:t>同位素替代的效果，并且被定义为</w:t>
      </w:r>
    </w:p>
    <w:p w:rsidR="00062657" w:rsidRPr="002D041A" w:rsidRDefault="00062657" w:rsidP="00062657">
      <w:pPr>
        <w:rPr>
          <w:rFonts w:eastAsiaTheme="minorEastAsia"/>
          <w:color w:val="auto"/>
        </w:rPr>
      </w:pPr>
      <w:r w:rsidRPr="002D041A">
        <w:rPr>
          <w:rFonts w:eastAsiaTheme="minorEastAsia"/>
          <w:color w:val="auto"/>
        </w:rPr>
        <w:t>K</w:t>
      </w:r>
      <w:r w:rsidRPr="002D041A">
        <w:rPr>
          <w:rFonts w:eastAsiaTheme="minorEastAsia"/>
          <w:color w:val="auto"/>
        </w:rPr>
        <w:t>（</w:t>
      </w:r>
      <w:r w:rsidRPr="002D041A">
        <w:rPr>
          <w:rFonts w:eastAsiaTheme="minorEastAsia"/>
          <w:color w:val="auto"/>
        </w:rPr>
        <w:t>L</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KIE</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 xml:space="preserve"> K</w:t>
      </w:r>
      <w:r w:rsidRPr="002D041A">
        <w:rPr>
          <w:rFonts w:eastAsiaTheme="minorEastAsia"/>
          <w:color w:val="auto"/>
        </w:rPr>
        <w:t>（高）</w:t>
      </w:r>
    </w:p>
    <w:p w:rsidR="00062657" w:rsidRPr="002D041A" w:rsidRDefault="00062657" w:rsidP="00062657">
      <w:pPr>
        <w:rPr>
          <w:rFonts w:eastAsiaTheme="minorEastAsia"/>
          <w:color w:val="auto"/>
        </w:rPr>
      </w:pPr>
      <w:r w:rsidRPr="002D041A">
        <w:rPr>
          <w:rFonts w:eastAsiaTheme="minorEastAsia"/>
          <w:color w:val="auto"/>
        </w:rPr>
        <w:t>对于速率常数的精确量子力学表达</w:t>
      </w:r>
    </w:p>
    <w:p w:rsidR="00062657" w:rsidRPr="002D041A" w:rsidRDefault="00062657" w:rsidP="00062657">
      <w:pPr>
        <w:rPr>
          <w:rFonts w:eastAsiaTheme="minorEastAsia"/>
          <w:color w:val="auto"/>
        </w:rPr>
      </w:pPr>
      <w:r w:rsidRPr="002D041A">
        <w:rPr>
          <w:rFonts w:eastAsiaTheme="minorEastAsia"/>
          <w:color w:val="auto"/>
        </w:rPr>
        <w:t>ķ^ h FP</w:t>
      </w:r>
    </w:p>
    <w:p w:rsidR="00062657" w:rsidRPr="002D041A" w:rsidRDefault="00062657" w:rsidP="00062657">
      <w:pPr>
        <w:rPr>
          <w:rFonts w:eastAsiaTheme="minorEastAsia"/>
          <w:color w:val="auto"/>
        </w:rPr>
      </w:pPr>
      <w:r w:rsidRPr="002D041A">
        <w:rPr>
          <w:rFonts w:eastAsiaTheme="minorEastAsia"/>
          <w:color w:val="auto"/>
        </w:rPr>
        <w:t>其中</w:t>
      </w:r>
      <w:r w:rsidRPr="002D041A">
        <w:rPr>
          <w:rFonts w:eastAsiaTheme="minorEastAsia"/>
          <w:color w:val="auto"/>
        </w:rPr>
        <w:t>H</w:t>
      </w:r>
      <w:r w:rsidRPr="002D041A">
        <w:rPr>
          <w:rFonts w:eastAsiaTheme="minorEastAsia"/>
          <w:color w:val="auto"/>
        </w:rPr>
        <w:t>是哈密顿算符和</w:t>
      </w:r>
      <w:r w:rsidRPr="002D041A">
        <w:rPr>
          <w:rFonts w:eastAsiaTheme="minorEastAsia"/>
          <w:color w:val="auto"/>
        </w:rPr>
        <w:t>FP</w:t>
      </w:r>
      <w:r w:rsidRPr="002D041A">
        <w:rPr>
          <w:rFonts w:eastAsiaTheme="minorEastAsia"/>
          <w:color w:val="auto"/>
        </w:rPr>
        <w:t>是反应磁通运算符。不幸的是，确切的</w:t>
      </w:r>
      <w:r w:rsidRPr="002D041A">
        <w:rPr>
          <w:rFonts w:eastAsiaTheme="minorEastAsia"/>
          <w:color w:val="auto"/>
        </w:rPr>
        <w:t>ķ</w:t>
      </w:r>
      <w:r w:rsidRPr="002D041A">
        <w:rPr>
          <w:rFonts w:eastAsiaTheme="minorEastAsia"/>
          <w:color w:val="auto"/>
        </w:rPr>
        <w:t>不能即使对于相当小的分子来计算。存在，但是，很</w:t>
      </w:r>
    </w:p>
    <w:p w:rsidR="00062657" w:rsidRPr="002D041A" w:rsidRDefault="00062657" w:rsidP="00062657">
      <w:pPr>
        <w:rPr>
          <w:rFonts w:eastAsiaTheme="minorEastAsia"/>
          <w:color w:val="auto"/>
        </w:rPr>
      </w:pPr>
      <w:r w:rsidRPr="002D041A">
        <w:rPr>
          <w:rFonts w:eastAsiaTheme="minorEastAsia"/>
          <w:color w:val="auto"/>
        </w:rPr>
        <w:t>债券长度</w:t>
      </w:r>
      <w:r w:rsidRPr="002D041A">
        <w:rPr>
          <w:rFonts w:eastAsiaTheme="minorEastAsia"/>
          <w:color w:val="auto"/>
        </w:rPr>
        <w:t>[A]</w:t>
      </w:r>
      <w:r w:rsidRPr="002D041A">
        <w:rPr>
          <w:rFonts w:eastAsiaTheme="minorEastAsia"/>
          <w:color w:val="auto"/>
        </w:rPr>
        <w:t>的差异</w:t>
      </w:r>
    </w:p>
    <w:p w:rsidR="00062657" w:rsidRPr="002D041A" w:rsidRDefault="00062657" w:rsidP="00062657">
      <w:pPr>
        <w:rPr>
          <w:rFonts w:eastAsiaTheme="minorEastAsia"/>
          <w:color w:val="auto"/>
        </w:rPr>
      </w:pPr>
      <w:r w:rsidRPr="002D041A">
        <w:rPr>
          <w:rFonts w:eastAsiaTheme="minorEastAsia"/>
          <w:color w:val="auto"/>
        </w:rPr>
        <w:t>图</w:t>
      </w:r>
      <w:r w:rsidRPr="002D041A">
        <w:rPr>
          <w:rFonts w:eastAsiaTheme="minorEastAsia"/>
          <w:color w:val="auto"/>
        </w:rPr>
        <w:t>5.2</w:t>
      </w:r>
      <w:r w:rsidRPr="002D041A">
        <w:rPr>
          <w:rFonts w:eastAsiaTheme="minorEastAsia"/>
          <w:color w:val="auto"/>
        </w:rPr>
        <w:t>：保偏光纤质子（曲线）和氘（</w:t>
      </w:r>
      <w:r w:rsidRPr="002D041A">
        <w:rPr>
          <w:rFonts w:eastAsiaTheme="minorEastAsia"/>
          <w:color w:val="auto"/>
        </w:rPr>
        <w:t>H</w:t>
      </w:r>
      <w:r w:rsidRPr="002D041A">
        <w:rPr>
          <w:rFonts w:eastAsiaTheme="minorEastAsia"/>
          <w:color w:val="auto"/>
        </w:rPr>
        <w:t>曲线）使用</w:t>
      </w:r>
      <w:r w:rsidRPr="002D041A">
        <w:rPr>
          <w:rFonts w:eastAsiaTheme="minorEastAsia"/>
          <w:color w:val="auto"/>
        </w:rPr>
        <w:t>DG EVB / LES-PIMD</w:t>
      </w:r>
      <w:r w:rsidRPr="002D041A">
        <w:rPr>
          <w:rFonts w:eastAsiaTheme="minorEastAsia"/>
          <w:color w:val="auto"/>
        </w:rPr>
        <w:t>丙二醛转移。</w:t>
      </w:r>
    </w:p>
    <w:p w:rsidR="00062657" w:rsidRPr="002D041A" w:rsidRDefault="00062657" w:rsidP="00062657">
      <w:pPr>
        <w:rPr>
          <w:rFonts w:eastAsiaTheme="minorEastAsia"/>
          <w:color w:val="auto"/>
        </w:rPr>
      </w:pPr>
      <w:r w:rsidRPr="002D041A">
        <w:rPr>
          <w:rFonts w:eastAsiaTheme="minorEastAsia"/>
          <w:color w:val="auto"/>
        </w:rPr>
        <w:t>准确的量子瞬（</w:t>
      </w:r>
      <w:r w:rsidRPr="002D041A">
        <w:rPr>
          <w:rFonts w:eastAsiaTheme="minorEastAsia"/>
          <w:color w:val="auto"/>
        </w:rPr>
        <w:t>QI</w:t>
      </w:r>
      <w:r w:rsidRPr="002D041A">
        <w:rPr>
          <w:rFonts w:eastAsiaTheme="minorEastAsia"/>
          <w:color w:val="auto"/>
        </w:rPr>
        <w:t>）近似由下式给出的速率常数</w:t>
      </w:r>
      <w:r w:rsidRPr="002D041A">
        <w:rPr>
          <w:rFonts w:eastAsiaTheme="minorEastAsia"/>
          <w:color w:val="auto"/>
        </w:rPr>
        <w:t>[226]</w:t>
      </w:r>
    </w:p>
    <w:p w:rsidR="00062657" w:rsidRPr="002D041A" w:rsidRDefault="00062657" w:rsidP="00062657">
      <w:pPr>
        <w:rPr>
          <w:rFonts w:eastAsiaTheme="minorEastAsia"/>
          <w:color w:val="auto"/>
        </w:rPr>
      </w:pPr>
      <w:r w:rsidRPr="002D041A">
        <w:rPr>
          <w:rFonts w:eastAsiaTheme="minorEastAsia"/>
          <w:color w:val="auto"/>
        </w:rPr>
        <w:t>1√ÇFF</w:t>
      </w:r>
      <w:r w:rsidRPr="002D041A">
        <w:rPr>
          <w:rFonts w:eastAsiaTheme="minorEastAsia"/>
          <w:color w:val="auto"/>
        </w:rPr>
        <w:t>（</w:t>
      </w:r>
      <w:r w:rsidRPr="002D041A">
        <w:rPr>
          <w:rFonts w:eastAsiaTheme="minorEastAsia"/>
          <w:color w:val="auto"/>
        </w:rPr>
        <w: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KQI =πH</w:t>
      </w:r>
      <w:r w:rsidRPr="002D041A">
        <w:rPr>
          <w:rFonts w:eastAsiaTheme="minorEastAsia"/>
          <w:color w:val="auto"/>
        </w:rPr>
        <w:t>。（</w:t>
      </w:r>
      <w:r w:rsidRPr="002D041A">
        <w:rPr>
          <w:rFonts w:eastAsiaTheme="minorEastAsia"/>
          <w:color w:val="auto"/>
        </w:rPr>
        <w:t>5.54</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lastRenderedPageBreak/>
        <w:t>2QrΔH</w:t>
      </w:r>
    </w:p>
    <w:p w:rsidR="00062657" w:rsidRPr="002D041A" w:rsidRDefault="00062657" w:rsidP="00062657">
      <w:pPr>
        <w:rPr>
          <w:rFonts w:eastAsiaTheme="minorEastAsia"/>
          <w:color w:val="auto"/>
        </w:rPr>
      </w:pPr>
      <w:r w:rsidRPr="002D041A">
        <w:rPr>
          <w:rFonts w:eastAsiaTheme="minorEastAsia"/>
          <w:color w:val="auto"/>
        </w:rPr>
        <w:t>在这个表达式中，比照</w:t>
      </w:r>
      <w:r w:rsidRPr="002D041A">
        <w:rPr>
          <w:rFonts w:eastAsiaTheme="minorEastAsia"/>
          <w:color w:val="auto"/>
        </w:rPr>
        <w:t>F</w:t>
      </w:r>
      <w:r w:rsidRPr="002D041A">
        <w:rPr>
          <w:rFonts w:eastAsiaTheme="minorEastAsia"/>
          <w:color w:val="auto"/>
        </w:rPr>
        <w:t>（</w:t>
      </w:r>
      <w:r w:rsidRPr="002D041A">
        <w:rPr>
          <w:rFonts w:eastAsiaTheme="minorEastAsia"/>
          <w:color w:val="auto"/>
        </w:rPr>
        <w:t>T</w:t>
      </w:r>
      <w:r w:rsidRPr="002D041A">
        <w:rPr>
          <w:rFonts w:eastAsiaTheme="minorEastAsia"/>
          <w:color w:val="auto"/>
        </w:rPr>
        <w:t>）是通量通量相关函数和</w:t>
      </w:r>
      <w:r w:rsidRPr="002D041A">
        <w:rPr>
          <w:rFonts w:eastAsiaTheme="minorEastAsia"/>
          <w:color w:val="auto"/>
        </w:rPr>
        <w:t>ΔH</w:t>
      </w:r>
      <w:r w:rsidRPr="002D041A">
        <w:rPr>
          <w:rFonts w:eastAsiaTheme="minorEastAsia"/>
          <w:color w:val="auto"/>
        </w:rPr>
        <w:t>是特定类型的能量方差，在文献中定义。</w:t>
      </w:r>
      <w:r w:rsidRPr="002D041A">
        <w:rPr>
          <w:rFonts w:eastAsiaTheme="minorEastAsia"/>
          <w:color w:val="auto"/>
        </w:rPr>
        <w:t xml:space="preserve"> [226]</w:t>
      </w:r>
      <w:r w:rsidRPr="002D041A">
        <w:rPr>
          <w:rFonts w:eastAsiaTheme="minorEastAsia"/>
          <w:color w:val="auto"/>
        </w:rPr>
        <w:t>。齐逼近的路径积分实现计算</w:t>
      </w:r>
      <w:r w:rsidRPr="002D041A">
        <w:rPr>
          <w:rFonts w:eastAsiaTheme="minorEastAsia"/>
          <w:color w:val="auto"/>
        </w:rPr>
        <w:t>KIES</w:t>
      </w:r>
      <w:r w:rsidRPr="002D041A">
        <w:rPr>
          <w:rFonts w:eastAsiaTheme="minorEastAsia"/>
          <w:color w:val="auto"/>
        </w:rPr>
        <w:t>已经制定了参考文献。</w:t>
      </w:r>
      <w:r w:rsidRPr="002D041A">
        <w:rPr>
          <w:rFonts w:eastAsiaTheme="minorEastAsia"/>
          <w:color w:val="auto"/>
        </w:rPr>
        <w:t xml:space="preserve"> [228]</w:t>
      </w:r>
      <w:r w:rsidRPr="002D041A">
        <w:rPr>
          <w:rFonts w:eastAsiaTheme="minorEastAsia"/>
          <w:color w:val="auto"/>
        </w:rPr>
        <w:t>和</w:t>
      </w:r>
      <w:r w:rsidRPr="002D041A">
        <w:rPr>
          <w:rFonts w:eastAsiaTheme="minorEastAsia"/>
          <w:color w:val="auto"/>
        </w:rPr>
        <w:t>[229]</w:t>
      </w:r>
      <w:r w:rsidRPr="002D041A">
        <w:rPr>
          <w:rFonts w:eastAsiaTheme="minorEastAsia"/>
          <w:color w:val="auto"/>
        </w:rPr>
        <w:t>。在这一近似，</w:t>
      </w:r>
      <w:r w:rsidRPr="002D041A">
        <w:rPr>
          <w:rFonts w:eastAsiaTheme="minorEastAsia"/>
          <w:color w:val="auto"/>
        </w:rPr>
        <w:t>KIE</w:t>
      </w:r>
      <w:r w:rsidRPr="002D041A">
        <w:rPr>
          <w:rFonts w:eastAsiaTheme="minorEastAsia"/>
          <w:color w:val="auto"/>
        </w:rPr>
        <w:t>被写成的几个因素的产品，</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L</w:t>
      </w:r>
      <w:r w:rsidRPr="002D041A">
        <w:rPr>
          <w:rFonts w:eastAsiaTheme="minorEastAsia"/>
          <w:color w:val="auto"/>
        </w:rPr>
        <w:t>）（</w:t>
      </w:r>
      <w:r w:rsidRPr="002D041A">
        <w:rPr>
          <w:rFonts w:eastAsiaTheme="minorEastAsia"/>
          <w:color w:val="auto"/>
        </w:rPr>
        <w:t>L</w:t>
      </w:r>
      <w:r w:rsidRPr="002D041A">
        <w:rPr>
          <w:rFonts w:eastAsiaTheme="minorEastAsia"/>
          <w:color w:val="auto"/>
        </w:rPr>
        <w:t>）（升）</w:t>
      </w:r>
    </w:p>
    <w:p w:rsidR="00062657" w:rsidRPr="002D041A" w:rsidRDefault="00062657" w:rsidP="00062657">
      <w:pPr>
        <w:rPr>
          <w:rFonts w:eastAsiaTheme="minorEastAsia"/>
          <w:color w:val="auto"/>
        </w:rPr>
      </w:pPr>
      <w:r w:rsidRPr="002D041A">
        <w:rPr>
          <w:rFonts w:eastAsiaTheme="minorEastAsia"/>
          <w:color w:val="auto"/>
        </w:rPr>
        <w:t>KQI QC</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 C</w:t>
      </w:r>
      <w:r w:rsidRPr="002D041A">
        <w:rPr>
          <w:rFonts w:eastAsiaTheme="minorEastAsia"/>
          <w:color w:val="auto"/>
        </w:rPr>
        <w:t>（</w:t>
      </w:r>
      <w:r w:rsidRPr="002D041A">
        <w:rPr>
          <w:rFonts w:eastAsiaTheme="minorEastAsia"/>
          <w:color w:val="auto"/>
        </w:rPr>
        <w: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KIEQI = =</w:t>
      </w:r>
      <w:r w:rsidRPr="002D041A">
        <w:rPr>
          <w:rFonts w:eastAsiaTheme="minorEastAsia"/>
          <w:color w:val="auto"/>
        </w:rPr>
        <w:t>（</w:t>
      </w:r>
      <w:r w:rsidRPr="002D041A">
        <w:rPr>
          <w:rFonts w:eastAsiaTheme="minorEastAsia"/>
          <w:color w:val="auto"/>
        </w:rPr>
        <w:t>H</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H</w:t>
      </w:r>
      <w:r w:rsidRPr="002D041A">
        <w:rPr>
          <w:rFonts w:eastAsiaTheme="minorEastAsia"/>
          <w:color w:val="auto"/>
        </w:rPr>
        <w:t>）（</w:t>
      </w:r>
      <w:r w:rsidRPr="002D041A">
        <w:rPr>
          <w:rFonts w:eastAsiaTheme="minorEastAsia"/>
          <w:color w:val="auto"/>
        </w:rPr>
        <w:t>H</w:t>
      </w:r>
      <w:r w:rsidRPr="002D041A">
        <w:rPr>
          <w:rFonts w:eastAsiaTheme="minorEastAsia"/>
          <w:color w:val="auto"/>
        </w:rPr>
        <w:t>），（</w:t>
      </w:r>
      <w:r w:rsidRPr="002D041A">
        <w:rPr>
          <w:rFonts w:eastAsiaTheme="minorEastAsia"/>
          <w:color w:val="auto"/>
        </w:rPr>
        <w:t>5.55</w:t>
      </w:r>
      <w:r w:rsidRPr="002D041A">
        <w:rPr>
          <w:rFonts w:eastAsiaTheme="minorEastAsia"/>
          <w:color w:val="auto"/>
        </w:rPr>
        <w:t>）</w:t>
      </w:r>
      <w:r w:rsidRPr="002D041A">
        <w:rPr>
          <w:rFonts w:eastAsiaTheme="minorEastAsia"/>
          <w:color w:val="auto"/>
        </w:rPr>
        <w:t>KQI CDD</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CFF</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 CDD</w:t>
      </w:r>
      <w:r w:rsidRPr="002D041A">
        <w:rPr>
          <w:rFonts w:eastAsiaTheme="minorEastAsia"/>
          <w:color w:val="auto"/>
        </w:rPr>
        <w:t>（</w:t>
      </w:r>
      <w:r w:rsidRPr="002D041A">
        <w:rPr>
          <w:rFonts w:eastAsiaTheme="minorEastAsia"/>
          <w:color w:val="auto"/>
        </w:rPr>
        <w: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其中，为了方便起见，我们已相乘并通过所谓的</w:t>
      </w:r>
      <w:r w:rsidRPr="002D041A">
        <w:rPr>
          <w:rFonts w:eastAsiaTheme="minorEastAsia"/>
          <w:color w:val="auto"/>
        </w:rPr>
        <w:t>delta-</w:t>
      </w:r>
      <w:r w:rsidRPr="002D041A">
        <w:rPr>
          <w:rFonts w:eastAsiaTheme="minorEastAsia"/>
          <w:color w:val="auto"/>
        </w:rPr>
        <w:t>增量相关函数</w:t>
      </w:r>
      <w:r w:rsidRPr="002D041A">
        <w:rPr>
          <w:rFonts w:eastAsiaTheme="minorEastAsia"/>
          <w:color w:val="auto"/>
        </w:rPr>
        <w:t>CDD</w:t>
      </w:r>
      <w:r w:rsidRPr="002D041A">
        <w:rPr>
          <w:rFonts w:eastAsiaTheme="minorEastAsia"/>
          <w:color w:val="auto"/>
        </w:rPr>
        <w:t>（</w:t>
      </w:r>
      <w:r w:rsidRPr="002D041A">
        <w:rPr>
          <w:rFonts w:eastAsiaTheme="minorEastAsia"/>
          <w:color w:val="auto"/>
        </w:rPr>
        <w:t>t</w:t>
      </w:r>
      <w:r w:rsidRPr="002D041A">
        <w:rPr>
          <w:rFonts w:eastAsiaTheme="minorEastAsia"/>
          <w:color w:val="auto"/>
        </w:rPr>
        <w:t>）的划分。使用</w:t>
      </w:r>
      <w:r w:rsidR="00EB003C" w:rsidRPr="002D041A">
        <w:rPr>
          <w:rFonts w:eastAsiaTheme="minorEastAsia"/>
          <w:color w:val="auto"/>
        </w:rPr>
        <w:t>Amber</w:t>
      </w:r>
      <w:r w:rsidRPr="002D041A">
        <w:rPr>
          <w:rFonts w:eastAsiaTheme="minorEastAsia"/>
          <w:color w:val="auto"/>
        </w:rPr>
        <w:t>的</w:t>
      </w:r>
      <w:r w:rsidRPr="002D041A">
        <w:rPr>
          <w:rFonts w:eastAsiaTheme="minorEastAsia"/>
          <w:color w:val="auto"/>
        </w:rPr>
        <w:t>PIMD</w:t>
      </w:r>
      <w:r w:rsidRPr="002D041A">
        <w:rPr>
          <w:rFonts w:eastAsiaTheme="minorEastAsia"/>
          <w:color w:val="auto"/>
        </w:rPr>
        <w:t>实施，数量如</w:t>
      </w:r>
      <w:r w:rsidRPr="002D041A">
        <w:rPr>
          <w:rFonts w:eastAsiaTheme="minorEastAsia"/>
          <w:color w:val="auto"/>
        </w:rPr>
        <w:t>ΔH</w:t>
      </w:r>
      <w:r w:rsidRPr="002D041A">
        <w:rPr>
          <w:rFonts w:eastAsiaTheme="minorEastAsia"/>
          <w:color w:val="auto"/>
        </w:rPr>
        <w:t>（</w:t>
      </w:r>
      <w:r w:rsidRPr="002D041A">
        <w:rPr>
          <w:rFonts w:eastAsiaTheme="minorEastAsia"/>
          <w:color w:val="auto"/>
        </w:rPr>
        <w:t>h</w:t>
      </w:r>
      <w:r w:rsidRPr="002D041A">
        <w:rPr>
          <w:rFonts w:eastAsiaTheme="minorEastAsia"/>
          <w:color w:val="auto"/>
        </w:rPr>
        <w:t>）或</w:t>
      </w:r>
    </w:p>
    <w:p w:rsidR="00062657" w:rsidRPr="002D041A" w:rsidRDefault="00062657" w:rsidP="00062657">
      <w:pPr>
        <w:rPr>
          <w:rFonts w:eastAsiaTheme="minorEastAsia"/>
          <w:color w:val="auto"/>
        </w:rPr>
      </w:pPr>
      <w:r w:rsidRPr="002D041A">
        <w:rPr>
          <w:rFonts w:eastAsiaTheme="minorEastAsia"/>
          <w:color w:val="auto"/>
        </w:rPr>
        <w:t>（二）</w:t>
      </w:r>
    </w:p>
    <w:p w:rsidR="00062657" w:rsidRPr="002D041A" w:rsidRDefault="00062657" w:rsidP="00062657">
      <w:pPr>
        <w:rPr>
          <w:rFonts w:eastAsiaTheme="minorEastAsia"/>
          <w:color w:val="auto"/>
        </w:rPr>
      </w:pPr>
      <w:r w:rsidRPr="002D041A">
        <w:rPr>
          <w:rFonts w:eastAsiaTheme="minorEastAsia"/>
          <w:color w:val="auto"/>
        </w:rPr>
        <w:t>CFF</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 CDD</w:t>
      </w:r>
      <w:r w:rsidRPr="002D041A">
        <w:rPr>
          <w:rFonts w:eastAsiaTheme="minorEastAsia"/>
          <w:color w:val="auto"/>
        </w:rPr>
        <w:t>（</w:t>
      </w:r>
      <w:r w:rsidRPr="002D041A">
        <w:rPr>
          <w:rFonts w:eastAsiaTheme="minorEastAsia"/>
          <w:color w:val="auto"/>
        </w:rPr>
        <w:t>0</w:t>
      </w:r>
      <w:r w:rsidRPr="002D041A">
        <w:rPr>
          <w:rFonts w:eastAsiaTheme="minorEastAsia"/>
          <w:color w:val="auto"/>
        </w:rPr>
        <w:t>），可直接，因为它们是热力学平均值（见的速率常数的</w:t>
      </w:r>
      <w:r w:rsidRPr="002D041A">
        <w:rPr>
          <w:rFonts w:eastAsiaTheme="minorEastAsia"/>
          <w:color w:val="auto"/>
        </w:rPr>
        <w:t>QI</w:t>
      </w:r>
      <w:r w:rsidRPr="002D041A">
        <w:rPr>
          <w:rFonts w:eastAsiaTheme="minorEastAsia"/>
          <w:color w:val="auto"/>
        </w:rPr>
        <w:t>评价</w:t>
      </w:r>
      <w:r w:rsidRPr="002D041A">
        <w:rPr>
          <w:rFonts w:eastAsiaTheme="minorEastAsia"/>
          <w:color w:val="auto"/>
        </w:rPr>
        <w:t>5.5.2</w:t>
      </w:r>
      <w:r w:rsidRPr="002D041A">
        <w:rPr>
          <w:rFonts w:eastAsiaTheme="minorEastAsia"/>
          <w:color w:val="auto"/>
        </w:rPr>
        <w:t>节）计算在一个有限的</w:t>
      </w:r>
      <w:r w:rsidRPr="002D041A">
        <w:rPr>
          <w:rFonts w:eastAsiaTheme="minorEastAsia"/>
          <w:color w:val="auto"/>
        </w:rPr>
        <w:t>PIMD</w:t>
      </w:r>
      <w:r w:rsidRPr="002D041A">
        <w:rPr>
          <w:rFonts w:eastAsiaTheme="minorEastAsia"/>
          <w:color w:val="auto"/>
        </w:rPr>
        <w:t>模拟。比例</w:t>
      </w:r>
    </w:p>
    <w:p w:rsidR="00062657" w:rsidRPr="002D041A" w:rsidRDefault="00062657" w:rsidP="00062657">
      <w:pPr>
        <w:rPr>
          <w:rFonts w:eastAsiaTheme="minorEastAsia"/>
          <w:color w:val="auto"/>
        </w:rPr>
      </w:pPr>
      <w:r w:rsidRPr="002D041A">
        <w:rPr>
          <w:rFonts w:eastAsiaTheme="minorEastAsia"/>
          <w:color w:val="auto"/>
        </w:rPr>
        <w:t>Q</w:t>
      </w:r>
      <w:r w:rsidRPr="002D041A">
        <w:rPr>
          <w:rFonts w:eastAsiaTheme="minorEastAsia"/>
          <w:color w:val="auto"/>
        </w:rPr>
        <w:t>必须和由德州仪器相对于质量进行计算。最后，该相关函数</w:t>
      </w:r>
    </w:p>
    <w:p w:rsidR="00062657" w:rsidRPr="002D041A" w:rsidRDefault="00062657" w:rsidP="00062657">
      <w:pPr>
        <w:rPr>
          <w:rFonts w:eastAsiaTheme="minorEastAsia"/>
          <w:color w:val="auto"/>
        </w:rPr>
      </w:pPr>
      <w:r w:rsidRPr="002D041A">
        <w:rPr>
          <w:rFonts w:eastAsiaTheme="minorEastAsia"/>
          <w:color w:val="auto"/>
        </w:rPr>
        <w:t>CDD</w:t>
      </w:r>
      <w:r w:rsidRPr="002D041A">
        <w:rPr>
          <w:rFonts w:eastAsiaTheme="minorEastAsia"/>
          <w:color w:val="auto"/>
        </w:rPr>
        <w:t>（</w:t>
      </w:r>
      <w:r w:rsidRPr="002D041A">
        <w:rPr>
          <w:rFonts w:eastAsiaTheme="minorEastAsia"/>
          <w:color w:val="auto"/>
        </w:rPr>
        <w:t>t</w:t>
      </w:r>
      <w:r w:rsidRPr="002D041A">
        <w:rPr>
          <w:rFonts w:eastAsiaTheme="minorEastAsia"/>
          <w:color w:val="auto"/>
        </w:rPr>
        <w:t>）被定义非常类似于分区函数</w:t>
      </w:r>
      <w:r w:rsidRPr="002D041A">
        <w:rPr>
          <w:rFonts w:eastAsiaTheme="minorEastAsia"/>
          <w:color w:val="auto"/>
        </w:rPr>
        <w:t>Q</w:t>
      </w:r>
      <w:r w:rsidRPr="002D041A">
        <w:rPr>
          <w:rFonts w:eastAsiaTheme="minorEastAsia"/>
          <w:color w:val="auto"/>
        </w:rPr>
        <w:t>，不同之处在于它是</w:t>
      </w:r>
      <w:r w:rsidRPr="002D041A">
        <w:rPr>
          <w:rFonts w:eastAsiaTheme="minorEastAsia"/>
          <w:color w:val="auto"/>
        </w:rPr>
        <w:t>CON-</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L</w:t>
      </w:r>
      <w:r w:rsidRPr="002D041A">
        <w:rPr>
          <w:rFonts w:eastAsiaTheme="minorEastAsia"/>
          <w:color w:val="auto"/>
        </w:rPr>
        <w:t>）（</w:t>
      </w:r>
      <w:r w:rsidRPr="002D041A">
        <w:rPr>
          <w:rFonts w:eastAsiaTheme="minorEastAsia"/>
          <w:color w:val="auto"/>
        </w:rPr>
        <w:t>H</w:t>
      </w:r>
      <w:r w:rsidRPr="002D041A">
        <w:rPr>
          <w:rFonts w:eastAsiaTheme="minorEastAsia"/>
          <w:color w:val="auto"/>
        </w:rPr>
        <w:t>）应变为反应中的两个分隔表面。因此，</w:t>
      </w:r>
      <w:r w:rsidRPr="002D041A">
        <w:rPr>
          <w:rFonts w:eastAsiaTheme="minorEastAsia"/>
          <w:color w:val="auto"/>
        </w:rPr>
        <w:t>CDD</w:t>
      </w:r>
      <w:r w:rsidRPr="002D041A">
        <w:rPr>
          <w:rFonts w:eastAsiaTheme="minorEastAsia"/>
          <w:color w:val="auto"/>
        </w:rPr>
        <w:t>的比率（</w:t>
      </w:r>
      <w:r w:rsidRPr="002D041A">
        <w:rPr>
          <w:rFonts w:eastAsiaTheme="minorEastAsia"/>
          <w:color w:val="auto"/>
        </w:rPr>
        <w:t>0</w:t>
      </w:r>
      <w:r w:rsidRPr="002D041A">
        <w:rPr>
          <w:rFonts w:eastAsiaTheme="minorEastAsia"/>
          <w:color w:val="auto"/>
        </w:rPr>
        <w:t>）</w:t>
      </w:r>
      <w:r w:rsidRPr="002D041A">
        <w:rPr>
          <w:rFonts w:eastAsiaTheme="minorEastAsia"/>
          <w:color w:val="auto"/>
        </w:rPr>
        <w:t>/ CDD</w:t>
      </w:r>
      <w:r w:rsidRPr="002D041A">
        <w:rPr>
          <w:rFonts w:eastAsiaTheme="minorEastAsia"/>
          <w:color w:val="auto"/>
        </w:rPr>
        <w:t>（</w:t>
      </w:r>
      <w:r w:rsidRPr="002D041A">
        <w:rPr>
          <w:rFonts w:eastAsiaTheme="minorEastAsia"/>
          <w:color w:val="auto"/>
        </w:rPr>
        <w:t>0</w:t>
      </w:r>
      <w:r w:rsidRPr="002D041A">
        <w:rPr>
          <w:rFonts w:eastAsiaTheme="minorEastAsia"/>
          <w:color w:val="auto"/>
        </w:rPr>
        <w:t>）必须由德州仪器但具有约束</w:t>
      </w:r>
      <w:r w:rsidRPr="002D041A">
        <w:rPr>
          <w:rFonts w:eastAsiaTheme="minorEastAsia"/>
          <w:color w:val="auto"/>
        </w:rPr>
        <w:t>PIMD</w:t>
      </w:r>
      <w:r w:rsidRPr="002D041A">
        <w:rPr>
          <w:rFonts w:eastAsiaTheme="minorEastAsia"/>
          <w:color w:val="auto"/>
        </w:rPr>
        <w:t>计算。</w:t>
      </w:r>
    </w:p>
    <w:p w:rsidR="00062657" w:rsidRPr="002D041A" w:rsidRDefault="00062657" w:rsidP="00062657">
      <w:pPr>
        <w:rPr>
          <w:rFonts w:eastAsiaTheme="minorEastAsia"/>
          <w:color w:val="auto"/>
        </w:rPr>
      </w:pPr>
      <w:r w:rsidRPr="002D041A">
        <w:rPr>
          <w:rFonts w:eastAsiaTheme="minorEastAsia"/>
          <w:color w:val="auto"/>
        </w:rPr>
        <w:t>5.6.5</w:t>
      </w:r>
      <w:r w:rsidRPr="002D041A">
        <w:rPr>
          <w:rFonts w:eastAsiaTheme="minorEastAsia"/>
          <w:color w:val="auto"/>
        </w:rPr>
        <w:t>。估计使用</w:t>
      </w:r>
      <w:r w:rsidRPr="002D041A">
        <w:rPr>
          <w:rFonts w:eastAsiaTheme="minorEastAsia"/>
          <w:color w:val="auto"/>
        </w:rPr>
        <w:t>EVB / LES-PIMD</w:t>
      </w:r>
      <w:r w:rsidRPr="002D041A">
        <w:rPr>
          <w:rFonts w:eastAsiaTheme="minorEastAsia"/>
          <w:color w:val="auto"/>
        </w:rPr>
        <w:t>动力学同位素效应</w:t>
      </w:r>
    </w:p>
    <w:p w:rsidR="00062657" w:rsidRPr="002D041A" w:rsidRDefault="00062657" w:rsidP="00062657">
      <w:pPr>
        <w:rPr>
          <w:rFonts w:eastAsiaTheme="minorEastAsia"/>
          <w:color w:val="auto"/>
        </w:rPr>
      </w:pPr>
      <w:r w:rsidRPr="002D041A">
        <w:rPr>
          <w:rFonts w:eastAsiaTheme="minorEastAsia"/>
          <w:color w:val="auto"/>
        </w:rPr>
        <w:t>的动力学同位素效应被定义为相比于涉及重同位素的速率，</w:t>
      </w:r>
      <w:r w:rsidRPr="002D041A">
        <w:rPr>
          <w:rFonts w:eastAsiaTheme="minorEastAsia"/>
          <w:color w:val="auto"/>
        </w:rPr>
        <w:t>KIE = K</w:t>
      </w:r>
      <w:r w:rsidRPr="002D041A">
        <w:rPr>
          <w:rFonts w:eastAsiaTheme="minorEastAsia"/>
          <w:color w:val="auto"/>
        </w:rPr>
        <w:t>（</w:t>
      </w:r>
      <w:r w:rsidRPr="002D041A">
        <w:rPr>
          <w:rFonts w:eastAsiaTheme="minorEastAsia"/>
          <w:color w:val="auto"/>
        </w:rPr>
        <w:t>L</w:t>
      </w:r>
      <w:r w:rsidRPr="002D041A">
        <w:rPr>
          <w:rFonts w:eastAsiaTheme="minorEastAsia"/>
          <w:color w:val="auto"/>
        </w:rPr>
        <w:t>）</w:t>
      </w:r>
      <w:r w:rsidRPr="002D041A">
        <w:rPr>
          <w:rFonts w:eastAsiaTheme="minorEastAsia"/>
          <w:color w:val="auto"/>
        </w:rPr>
        <w:t>/ K</w:t>
      </w:r>
      <w:r w:rsidRPr="002D041A">
        <w:rPr>
          <w:rFonts w:eastAsiaTheme="minorEastAsia"/>
          <w:color w:val="auto"/>
        </w:rPr>
        <w:t>（</w:t>
      </w:r>
      <w:r w:rsidRPr="002D041A">
        <w:rPr>
          <w:rFonts w:eastAsiaTheme="minorEastAsia"/>
          <w:color w:val="auto"/>
        </w:rPr>
        <w:t>H</w:t>
      </w:r>
      <w:r w:rsidRPr="002D041A">
        <w:rPr>
          <w:rFonts w:eastAsiaTheme="minorEastAsia"/>
          <w:color w:val="auto"/>
        </w:rPr>
        <w:t>）涉及打火机同位素反应的速率之比。内</w:t>
      </w:r>
      <w:r w:rsidRPr="002D041A">
        <w:rPr>
          <w:rFonts w:eastAsiaTheme="minorEastAsia"/>
          <w:color w:val="auto"/>
        </w:rPr>
        <w:t>PIQTST</w:t>
      </w:r>
      <w:r w:rsidRPr="002D041A">
        <w:rPr>
          <w:rFonts w:eastAsiaTheme="minorEastAsia"/>
          <w:color w:val="auto"/>
        </w:rPr>
        <w:t>近似，</w:t>
      </w:r>
      <w:r w:rsidRPr="002D041A">
        <w:rPr>
          <w:rFonts w:eastAsiaTheme="minorEastAsia"/>
          <w:color w:val="auto"/>
        </w:rPr>
        <w:t>KIE</w:t>
      </w:r>
      <w:r w:rsidRPr="002D041A">
        <w:rPr>
          <w:rFonts w:eastAsiaTheme="minorEastAsia"/>
          <w:color w:val="auto"/>
        </w:rPr>
        <w:t>涉及动力频率系数的比和重心的密度</w:t>
      </w:r>
      <w:r w:rsidRPr="002D041A">
        <w:rPr>
          <w:rFonts w:eastAsiaTheme="minorEastAsia"/>
          <w:color w:val="auto"/>
        </w:rPr>
        <w:t>[</w:t>
      </w:r>
      <w:r w:rsidRPr="002D041A">
        <w:rPr>
          <w:rFonts w:eastAsiaTheme="minorEastAsia"/>
          <w:color w:val="auto"/>
        </w:rPr>
        <w:t>见方程的比率。（</w:t>
      </w:r>
      <w:r w:rsidRPr="002D041A">
        <w:rPr>
          <w:rFonts w:eastAsiaTheme="minorEastAsia"/>
          <w:color w:val="auto"/>
        </w:rPr>
        <w:t>5.27-5.30</w:t>
      </w:r>
      <w:r w:rsidRPr="002D041A">
        <w:rPr>
          <w:rFonts w:eastAsiaTheme="minorEastAsia"/>
          <w:color w:val="auto"/>
        </w:rPr>
        <w:t>）</w:t>
      </w:r>
      <w:r w:rsidRPr="002D041A">
        <w:rPr>
          <w:rFonts w:eastAsiaTheme="minorEastAsia"/>
          <w:color w:val="auto"/>
        </w:rPr>
        <w:t>]</w:t>
      </w:r>
      <w:r w:rsidRPr="002D041A">
        <w:rPr>
          <w:rFonts w:eastAsiaTheme="minorEastAsia"/>
          <w:color w:val="auto"/>
        </w:rPr>
        <w:t>。每个分频系数可以用偏差抽样</w:t>
      </w:r>
      <w:r w:rsidRPr="002D041A">
        <w:rPr>
          <w:rFonts w:eastAsiaTheme="minorEastAsia"/>
          <w:color w:val="auto"/>
        </w:rPr>
        <w:t>EVB / LES-PIMD</w:t>
      </w:r>
      <w:r w:rsidRPr="002D041A">
        <w:rPr>
          <w:rFonts w:eastAsiaTheme="minorEastAsia"/>
          <w:color w:val="auto"/>
        </w:rPr>
        <w:t>，其中潜在的伞沿约束分割面采样计算。质心密度的比率可以通过采用偏置采样来计算（参见第</w:t>
      </w:r>
      <w:r w:rsidRPr="002D041A">
        <w:rPr>
          <w:rFonts w:eastAsiaTheme="minorEastAsia"/>
          <w:color w:val="auto"/>
        </w:rPr>
        <w:t>3.4.3</w:t>
      </w:r>
      <w:r w:rsidRPr="002D041A">
        <w:rPr>
          <w:rFonts w:eastAsiaTheme="minorEastAsia"/>
          <w:color w:val="auto"/>
        </w:rPr>
        <w:t>和</w:t>
      </w:r>
      <w:r w:rsidRPr="002D041A">
        <w:rPr>
          <w:rFonts w:eastAsiaTheme="minorEastAsia"/>
          <w:color w:val="auto"/>
        </w:rPr>
        <w:t>3.4.4</w:t>
      </w:r>
      <w:r w:rsidRPr="002D041A">
        <w:rPr>
          <w:rFonts w:eastAsiaTheme="minorEastAsia"/>
          <w:color w:val="auto"/>
        </w:rPr>
        <w:t>）绘制出的</w:t>
      </w:r>
      <w:r w:rsidRPr="002D041A">
        <w:rPr>
          <w:rFonts w:eastAsiaTheme="minorEastAsia"/>
          <w:color w:val="auto"/>
        </w:rPr>
        <w:t>PMF</w:t>
      </w:r>
      <w:r w:rsidRPr="002D041A">
        <w:rPr>
          <w:rFonts w:eastAsiaTheme="minorEastAsia"/>
          <w:color w:val="auto"/>
        </w:rPr>
        <w:t>为同位素反应或通过热力学积分相对于质量（参见第</w:t>
      </w:r>
      <w:r w:rsidRPr="002D041A">
        <w:rPr>
          <w:rFonts w:eastAsiaTheme="minorEastAsia"/>
          <w:color w:val="auto"/>
        </w:rPr>
        <w:t>5.6.1</w:t>
      </w:r>
      <w:r w:rsidRPr="002D041A">
        <w:rPr>
          <w:rFonts w:eastAsiaTheme="minorEastAsia"/>
          <w:color w:val="auto"/>
        </w:rPr>
        <w:t>和</w:t>
      </w:r>
      <w:r w:rsidRPr="002D041A">
        <w:rPr>
          <w:rFonts w:eastAsiaTheme="minorEastAsia"/>
          <w:color w:val="auto"/>
        </w:rPr>
        <w:t>5.6</w:t>
      </w:r>
      <w:r w:rsidRPr="002D041A">
        <w:rPr>
          <w:rFonts w:eastAsiaTheme="minorEastAsia"/>
          <w:color w:val="auto"/>
        </w:rPr>
        <w:t>。</w:t>
      </w:r>
      <w:r w:rsidRPr="002D041A">
        <w:rPr>
          <w:rFonts w:eastAsiaTheme="minorEastAsia"/>
          <w:color w:val="auto"/>
        </w:rPr>
        <w:t xml:space="preserve"> 2</w:t>
      </w:r>
      <w:r w:rsidRPr="002D041A">
        <w:rPr>
          <w:rFonts w:eastAsiaTheme="minorEastAsia"/>
          <w:color w:val="auto"/>
        </w:rPr>
        <w:t>）。前一种情况涉及其中相应的同位素群众在</w:t>
      </w:r>
      <w:r w:rsidRPr="002D041A">
        <w:rPr>
          <w:rFonts w:eastAsiaTheme="minorEastAsia"/>
          <w:color w:val="auto"/>
        </w:rPr>
        <w:t>parmtop</w:t>
      </w:r>
      <w:r w:rsidRPr="002D041A">
        <w:rPr>
          <w:rFonts w:eastAsiaTheme="minorEastAsia"/>
          <w:color w:val="auto"/>
        </w:rPr>
        <w:t>文件的</w:t>
      </w:r>
      <w:r w:rsidRPr="002D041A">
        <w:rPr>
          <w:rFonts w:eastAsiaTheme="minorEastAsia"/>
          <w:color w:val="auto"/>
        </w:rPr>
        <w:t>FLAG</w:t>
      </w:r>
      <w:r w:rsidRPr="002D041A">
        <w:rPr>
          <w:rFonts w:eastAsiaTheme="minorEastAsia"/>
          <w:color w:val="auto"/>
        </w:rPr>
        <w:t>％</w:t>
      </w:r>
      <w:r w:rsidRPr="002D041A">
        <w:rPr>
          <w:rFonts w:eastAsiaTheme="minorEastAsia"/>
          <w:color w:val="auto"/>
        </w:rPr>
        <w:t>MASS</w:t>
      </w:r>
      <w:r w:rsidRPr="002D041A">
        <w:rPr>
          <w:rFonts w:eastAsiaTheme="minorEastAsia"/>
          <w:color w:val="auto"/>
        </w:rPr>
        <w:t>部分指定两个独立的</w:t>
      </w:r>
      <w:r w:rsidRPr="002D041A">
        <w:rPr>
          <w:rFonts w:eastAsiaTheme="minorEastAsia"/>
          <w:color w:val="auto"/>
        </w:rPr>
        <w:t>PMF</w:t>
      </w:r>
      <w:r w:rsidRPr="002D041A">
        <w:rPr>
          <w:rFonts w:eastAsiaTheme="minorEastAsia"/>
          <w:color w:val="auto"/>
        </w:rPr>
        <w:t>计算。图</w:t>
      </w:r>
      <w:r w:rsidRPr="002D041A">
        <w:rPr>
          <w:rFonts w:eastAsiaTheme="minorEastAsia"/>
          <w:color w:val="auto"/>
        </w:rPr>
        <w:t>5.2</w:t>
      </w:r>
      <w:r w:rsidRPr="002D041A">
        <w:rPr>
          <w:rFonts w:eastAsiaTheme="minorEastAsia"/>
          <w:color w:val="auto"/>
        </w:rPr>
        <w:t>为质子转移到一个氘同位素替代比较保偏光纤。在产生的</w:t>
      </w:r>
      <w:r w:rsidRPr="002D041A">
        <w:rPr>
          <w:rFonts w:eastAsiaTheme="minorEastAsia"/>
          <w:color w:val="auto"/>
        </w:rPr>
        <w:t>PMF</w:t>
      </w:r>
      <w:r w:rsidRPr="002D041A">
        <w:rPr>
          <w:rFonts w:eastAsiaTheme="minorEastAsia"/>
          <w:color w:val="auto"/>
        </w:rPr>
        <w:t>使用的所有模拟参数是相同的，与该转印质子质量从</w:t>
      </w:r>
      <w:r w:rsidRPr="002D041A">
        <w:rPr>
          <w:rFonts w:eastAsiaTheme="minorEastAsia"/>
          <w:color w:val="auto"/>
        </w:rPr>
        <w:t>1.008</w:t>
      </w:r>
      <w:r w:rsidRPr="002D041A">
        <w:rPr>
          <w:rFonts w:eastAsiaTheme="minorEastAsia"/>
          <w:color w:val="auto"/>
        </w:rPr>
        <w:t>原子量改为</w:t>
      </w:r>
      <w:r w:rsidRPr="002D041A">
        <w:rPr>
          <w:rFonts w:eastAsiaTheme="minorEastAsia"/>
          <w:color w:val="auto"/>
        </w:rPr>
        <w:t>2.014 amu</w:t>
      </w:r>
      <w:r w:rsidRPr="002D041A">
        <w:rPr>
          <w:rFonts w:eastAsiaTheme="minorEastAsia"/>
          <w:color w:val="auto"/>
        </w:rPr>
        <w:t>的在氘</w:t>
      </w:r>
      <w:r w:rsidRPr="002D041A">
        <w:rPr>
          <w:rFonts w:eastAsiaTheme="minorEastAsia"/>
          <w:color w:val="auto"/>
        </w:rPr>
        <w:t>parmtop</w:t>
      </w:r>
      <w:r w:rsidRPr="002D041A">
        <w:rPr>
          <w:rFonts w:eastAsiaTheme="minorEastAsia"/>
          <w:color w:val="auto"/>
        </w:rPr>
        <w:t>文件的例外。使用等式质心密度的比率。（</w:t>
      </w:r>
      <w:r w:rsidRPr="002D041A">
        <w:rPr>
          <w:rFonts w:eastAsiaTheme="minorEastAsia"/>
          <w:color w:val="auto"/>
        </w:rPr>
        <w:t>5.29</w:t>
      </w:r>
      <w:r w:rsidRPr="002D041A">
        <w:rPr>
          <w:rFonts w:eastAsiaTheme="minorEastAsia"/>
          <w:color w:val="auto"/>
        </w:rPr>
        <w:t>）提供了</w:t>
      </w:r>
      <w:r w:rsidRPr="002D041A">
        <w:rPr>
          <w:rFonts w:eastAsiaTheme="minorEastAsia"/>
          <w:color w:val="auto"/>
        </w:rPr>
        <w:t>2.52</w:t>
      </w:r>
      <w:r w:rsidRPr="002D041A">
        <w:rPr>
          <w:rFonts w:eastAsiaTheme="minorEastAsia"/>
          <w:color w:val="auto"/>
        </w:rPr>
        <w:t>的数值。</w:t>
      </w:r>
    </w:p>
    <w:p w:rsidR="00062657" w:rsidRPr="002D041A" w:rsidRDefault="00062657" w:rsidP="00062657">
      <w:pPr>
        <w:rPr>
          <w:rFonts w:eastAsiaTheme="minorEastAsia"/>
          <w:color w:val="auto"/>
        </w:rPr>
      </w:pPr>
      <w:r w:rsidRPr="002D041A">
        <w:rPr>
          <w:rFonts w:eastAsiaTheme="minorEastAsia"/>
          <w:color w:val="auto"/>
        </w:rPr>
        <w:t>相对于质量热力学积分中详细节</w:t>
      </w:r>
      <w:r w:rsidRPr="002D041A">
        <w:rPr>
          <w:rFonts w:eastAsiaTheme="minorEastAsia"/>
          <w:color w:val="auto"/>
        </w:rPr>
        <w:t>5.6.1</w:t>
      </w:r>
      <w:r w:rsidRPr="002D041A">
        <w:rPr>
          <w:rFonts w:eastAsiaTheme="minorEastAsia"/>
          <w:color w:val="auto"/>
        </w:rPr>
        <w:t>和</w:t>
      </w:r>
      <w:r w:rsidRPr="002D041A">
        <w:rPr>
          <w:rFonts w:eastAsiaTheme="minorEastAsia"/>
          <w:color w:val="auto"/>
        </w:rPr>
        <w:t>5.6.2</w:t>
      </w:r>
      <w:r w:rsidRPr="002D041A">
        <w:rPr>
          <w:rFonts w:eastAsiaTheme="minorEastAsia"/>
          <w:color w:val="auto"/>
        </w:rPr>
        <w:t>讨论。键的数量，我们需要估计方程</w:t>
      </w:r>
      <w:r w:rsidRPr="002D041A">
        <w:rPr>
          <w:rFonts w:eastAsiaTheme="minorEastAsia"/>
          <w:color w:val="auto"/>
        </w:rPr>
        <w:t>[229</w:t>
      </w:r>
      <w:r w:rsidRPr="002D041A">
        <w:rPr>
          <w:rFonts w:eastAsiaTheme="minorEastAsia"/>
          <w:color w:val="auto"/>
        </w:rPr>
        <w:t>，</w:t>
      </w:r>
      <w:r w:rsidRPr="002D041A">
        <w:rPr>
          <w:rFonts w:eastAsiaTheme="minorEastAsia"/>
          <w:color w:val="auto"/>
        </w:rPr>
        <w:t>230]</w:t>
      </w:r>
      <w:r w:rsidRPr="002D041A">
        <w:rPr>
          <w:rFonts w:eastAsiaTheme="minorEastAsia"/>
          <w:color w:val="auto"/>
        </w:rPr>
        <w:t>中的质心的密度的比率都体现！＃</w:t>
      </w:r>
    </w:p>
    <w:p w:rsidR="00062657" w:rsidRPr="002D041A" w:rsidRDefault="00062657" w:rsidP="00062657">
      <w:pPr>
        <w:rPr>
          <w:rFonts w:eastAsiaTheme="minorEastAsia"/>
          <w:color w:val="auto"/>
        </w:rPr>
      </w:pPr>
      <w:r w:rsidRPr="002D041A">
        <w:rPr>
          <w:rFonts w:eastAsiaTheme="minorEastAsia"/>
          <w:color w:val="auto"/>
        </w:rPr>
        <w:t>dVeff</w:t>
      </w:r>
      <w:r w:rsidRPr="002D041A">
        <w:rPr>
          <w:rFonts w:eastAsiaTheme="minorEastAsia"/>
          <w:color w:val="auto"/>
        </w:rPr>
        <w:t>（</w:t>
      </w:r>
      <w:r w:rsidRPr="002D041A">
        <w:rPr>
          <w:rFonts w:eastAsiaTheme="minorEastAsia"/>
          <w:color w:val="auto"/>
        </w:rPr>
        <w:t>5.56</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dλξ‡</w:t>
      </w:r>
    </w:p>
    <w:p w:rsidR="00062657" w:rsidRPr="002D041A" w:rsidRDefault="00062657" w:rsidP="00062657">
      <w:pPr>
        <w:rPr>
          <w:rFonts w:eastAsiaTheme="minorEastAsia"/>
          <w:color w:val="auto"/>
        </w:rPr>
      </w:pPr>
      <w:r w:rsidRPr="002D041A">
        <w:rPr>
          <w:rFonts w:eastAsiaTheme="minorEastAsia"/>
          <w:color w:val="auto"/>
        </w:rPr>
        <w:t>因此，通过质量模拟两个单独的</w:t>
      </w:r>
      <w:r w:rsidRPr="002D041A">
        <w:rPr>
          <w:rFonts w:eastAsiaTheme="minorEastAsia"/>
          <w:color w:val="auto"/>
        </w:rPr>
        <w:t>TI</w:t>
      </w:r>
      <w:r w:rsidRPr="002D041A">
        <w:rPr>
          <w:rFonts w:eastAsiaTheme="minorEastAsia"/>
          <w:color w:val="auto"/>
        </w:rPr>
        <w:t>是必需的，一个在反应区域样品</w:t>
      </w:r>
      <w:r w:rsidRPr="002D041A">
        <w:rPr>
          <w:rFonts w:eastAsiaTheme="minorEastAsia"/>
          <w:color w:val="auto"/>
        </w:rPr>
        <w:t>dVeff /Dλ</w:t>
      </w:r>
      <w:r w:rsidRPr="002D041A">
        <w:rPr>
          <w:rFonts w:eastAsiaTheme="minorEastAsia"/>
          <w:color w:val="auto"/>
        </w:rPr>
        <w:t>而另一个样品沿着分割面</w:t>
      </w:r>
      <w:r w:rsidRPr="002D041A">
        <w:rPr>
          <w:rFonts w:eastAsiaTheme="minorEastAsia"/>
          <w:color w:val="auto"/>
        </w:rPr>
        <w:t>ξ‡</w:t>
      </w:r>
      <w:r w:rsidRPr="002D041A">
        <w:rPr>
          <w:rFonts w:eastAsiaTheme="minorEastAsia"/>
          <w:color w:val="auto"/>
        </w:rPr>
        <w:t>。在前一种情况下，需要基态</w:t>
      </w:r>
      <w:r w:rsidRPr="002D041A">
        <w:rPr>
          <w:rFonts w:eastAsiaTheme="minorEastAsia"/>
          <w:color w:val="auto"/>
        </w:rPr>
        <w:t>EVB / LES-PIMD</w:t>
      </w:r>
      <w:r w:rsidRPr="002D041A">
        <w:rPr>
          <w:rFonts w:eastAsiaTheme="minorEastAsia"/>
          <w:color w:val="auto"/>
        </w:rPr>
        <w:t>动力学（即</w:t>
      </w:r>
      <w:r w:rsidRPr="002D041A">
        <w:rPr>
          <w:rFonts w:eastAsiaTheme="minorEastAsia"/>
          <w:color w:val="auto"/>
        </w:rPr>
        <w:t>evb_dyn =“</w:t>
      </w:r>
      <w:r w:rsidRPr="002D041A">
        <w:rPr>
          <w:rFonts w:eastAsiaTheme="minorEastAsia"/>
          <w:color w:val="auto"/>
        </w:rPr>
        <w:t>基态</w:t>
      </w:r>
      <w:r w:rsidRPr="002D041A">
        <w:rPr>
          <w:rFonts w:eastAsiaTheme="minorEastAsia"/>
          <w:color w:val="auto"/>
        </w:rPr>
        <w:t>”</w:t>
      </w:r>
      <w:r w:rsidRPr="002D041A">
        <w:rPr>
          <w:rFonts w:eastAsiaTheme="minorEastAsia"/>
          <w:color w:val="auto"/>
        </w:rPr>
        <w:t>）与</w:t>
      </w:r>
      <w:r w:rsidRPr="002D041A">
        <w:rPr>
          <w:rFonts w:eastAsiaTheme="minorEastAsia"/>
          <w:color w:val="auto"/>
        </w:rPr>
        <w:t>TI</w:t>
      </w:r>
      <w:r w:rsidRPr="002D041A">
        <w:rPr>
          <w:rFonts w:eastAsiaTheme="minorEastAsia"/>
          <w:color w:val="auto"/>
        </w:rPr>
        <w:t>反应</w:t>
      </w:r>
      <w:r w:rsidRPr="002D041A">
        <w:rPr>
          <w:rFonts w:eastAsiaTheme="minorEastAsia"/>
          <w:color w:val="auto"/>
        </w:rPr>
        <w:lastRenderedPageBreak/>
        <w:t>物表面质量的</w:t>
      </w:r>
      <w:r w:rsidRPr="002D041A">
        <w:rPr>
          <w:rFonts w:eastAsiaTheme="minorEastAsia"/>
          <w:color w:val="auto"/>
        </w:rPr>
        <w:t>MDIN</w:t>
      </w:r>
      <w:r w:rsidRPr="002D041A">
        <w:rPr>
          <w:rFonts w:eastAsiaTheme="minorEastAsia"/>
          <w:color w:val="auto"/>
        </w:rPr>
        <w:t>文件调用上（即</w:t>
      </w:r>
      <w:r w:rsidRPr="002D041A">
        <w:rPr>
          <w:rFonts w:eastAsiaTheme="minorEastAsia"/>
          <w:color w:val="auto"/>
        </w:rPr>
        <w:t>ievb = 1</w:t>
      </w:r>
      <w:r w:rsidRPr="002D041A">
        <w:rPr>
          <w:rFonts w:eastAsiaTheme="minorEastAsia"/>
          <w:color w:val="auto"/>
        </w:rPr>
        <w:t>，</w:t>
      </w:r>
      <w:r w:rsidRPr="002D041A">
        <w:rPr>
          <w:rFonts w:eastAsiaTheme="minorEastAsia"/>
          <w:color w:val="auto"/>
        </w:rPr>
        <w:t>ipimd = 2</w:t>
      </w:r>
      <w:r w:rsidRPr="002D041A">
        <w:rPr>
          <w:rFonts w:eastAsiaTheme="minorEastAsia"/>
          <w:color w:val="auto"/>
        </w:rPr>
        <w:t>，</w:t>
      </w:r>
      <w:r w:rsidRPr="002D041A">
        <w:rPr>
          <w:rFonts w:eastAsiaTheme="minorEastAsia"/>
          <w:color w:val="auto"/>
        </w:rPr>
        <w:t>NTT = 4</w:t>
      </w:r>
      <w:r w:rsidRPr="002D041A">
        <w:rPr>
          <w:rFonts w:eastAsiaTheme="minorEastAsia"/>
          <w:color w:val="auto"/>
        </w:rPr>
        <w:t>，</w:t>
      </w:r>
      <w:r w:rsidRPr="002D041A">
        <w:rPr>
          <w:rFonts w:eastAsiaTheme="minorEastAsia"/>
          <w:color w:val="auto"/>
        </w:rPr>
        <w:t xml:space="preserve"> nchain = 4</w:t>
      </w:r>
      <w:r w:rsidRPr="002D041A">
        <w:rPr>
          <w:rFonts w:eastAsiaTheme="minorEastAsia"/>
          <w:color w:val="auto"/>
        </w:rPr>
        <w:t>，</w:t>
      </w:r>
      <w:r w:rsidRPr="002D041A">
        <w:rPr>
          <w:rFonts w:eastAsiaTheme="minorEastAsia"/>
          <w:color w:val="auto"/>
        </w:rPr>
        <w:t>itimass = 1</w:t>
      </w:r>
      <w:r w:rsidRPr="002D041A">
        <w:rPr>
          <w:rFonts w:eastAsiaTheme="minorEastAsia"/>
          <w:color w:val="auto"/>
        </w:rPr>
        <w:t>，</w:t>
      </w:r>
      <w:r w:rsidRPr="002D041A">
        <w:rPr>
          <w:rFonts w:eastAsiaTheme="minorEastAsia"/>
          <w:color w:val="auto"/>
        </w:rPr>
        <w:t>clambda = 0.2</w:t>
      </w:r>
      <w:r w:rsidRPr="002D041A">
        <w:rPr>
          <w:rFonts w:eastAsiaTheme="minorEastAsia"/>
          <w:color w:val="auto"/>
        </w:rPr>
        <w:t>）。一组与</w:t>
      </w:r>
      <w:r w:rsidRPr="002D041A">
        <w:rPr>
          <w:rFonts w:eastAsiaTheme="minorEastAsia"/>
          <w:color w:val="auto"/>
        </w:rPr>
        <w:t>clambda</w:t>
      </w:r>
      <w:r w:rsidRPr="002D041A">
        <w:rPr>
          <w:rFonts w:eastAsiaTheme="minorEastAsia"/>
          <w:color w:val="auto"/>
        </w:rPr>
        <w:t>范围从</w:t>
      </w:r>
      <w:r w:rsidRPr="002D041A">
        <w:rPr>
          <w:rFonts w:eastAsiaTheme="minorEastAsia"/>
          <w:color w:val="auto"/>
        </w:rPr>
        <w:t>0</w:t>
      </w:r>
      <w:r w:rsidRPr="002D041A">
        <w:rPr>
          <w:rFonts w:eastAsiaTheme="minorEastAsia"/>
          <w:color w:val="auto"/>
        </w:rPr>
        <w:t>到</w:t>
      </w:r>
      <w:r w:rsidRPr="002D041A">
        <w:rPr>
          <w:rFonts w:eastAsiaTheme="minorEastAsia"/>
          <w:color w:val="auto"/>
        </w:rPr>
        <w:t>1</w:t>
      </w:r>
      <w:r w:rsidRPr="002D041A">
        <w:rPr>
          <w:rFonts w:eastAsiaTheme="minorEastAsia"/>
          <w:color w:val="auto"/>
        </w:rPr>
        <w:t>的模拟描绘出沿群众改造进度变量的导数。沿着分割面</w:t>
      </w:r>
      <w:r w:rsidRPr="002D041A">
        <w:rPr>
          <w:rFonts w:eastAsiaTheme="minorEastAsia"/>
          <w:color w:val="auto"/>
        </w:rPr>
        <w:t>dVeff /Dλ</w:t>
      </w:r>
      <w:r w:rsidRPr="002D041A">
        <w:rPr>
          <w:rFonts w:eastAsiaTheme="minorEastAsia"/>
          <w:color w:val="auto"/>
        </w:rPr>
        <w:t>的采样被调用以类似的方式，但与由约束到分割面（即，</w:t>
      </w:r>
      <w:r w:rsidRPr="002D041A">
        <w:rPr>
          <w:rFonts w:eastAsiaTheme="minorEastAsia"/>
          <w:color w:val="auto"/>
        </w:rPr>
        <w:t>evb_dyn =“dbonds_umb”</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iatom = 8</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偏置采样取代基态动力学（</w:t>
      </w:r>
      <w:r w:rsidRPr="002D041A">
        <w:rPr>
          <w:rFonts w:eastAsiaTheme="minorEastAsia"/>
          <w:color w:val="auto"/>
        </w:rPr>
        <w:t>1</w:t>
      </w:r>
      <w:r w:rsidRPr="002D041A">
        <w:rPr>
          <w:rFonts w:eastAsiaTheme="minorEastAsia"/>
          <w:color w:val="auto"/>
        </w:rPr>
        <w:t>）％</w:t>
      </w:r>
      <w:r w:rsidRPr="002D041A">
        <w:rPr>
          <w:rFonts w:eastAsiaTheme="minorEastAsia"/>
          <w:color w:val="auto"/>
        </w:rPr>
        <w:t>jatom = 9</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katom = 7</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K = 400.000</w:t>
      </w:r>
      <w:r w:rsidRPr="002D041A">
        <w:rPr>
          <w:rFonts w:eastAsiaTheme="minorEastAsia"/>
          <w:color w:val="auto"/>
        </w:rPr>
        <w:t>，</w:t>
      </w:r>
      <w:r w:rsidRPr="002D041A">
        <w:rPr>
          <w:rFonts w:eastAsiaTheme="minorEastAsia"/>
          <w:color w:val="auto"/>
        </w:rPr>
        <w:t>dbonds_umb</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ezero = 0.0</w:t>
      </w:r>
      <w:r w:rsidRPr="002D041A">
        <w:rPr>
          <w:rFonts w:eastAsiaTheme="minorEastAsia"/>
          <w:color w:val="auto"/>
        </w:rPr>
        <w:t>）。这里，分割面</w:t>
      </w:r>
      <w:r w:rsidRPr="002D041A">
        <w:rPr>
          <w:rFonts w:eastAsiaTheme="minorEastAsia"/>
          <w:color w:val="auto"/>
        </w:rPr>
        <w:t>ξ‡</w:t>
      </w:r>
      <w:r w:rsidRPr="002D041A">
        <w:rPr>
          <w:rFonts w:eastAsiaTheme="minorEastAsia"/>
          <w:color w:val="auto"/>
        </w:rPr>
        <w:t>位于</w:t>
      </w:r>
      <w:r w:rsidRPr="002D041A">
        <w:rPr>
          <w:rFonts w:eastAsiaTheme="minorEastAsia"/>
          <w:color w:val="auto"/>
        </w:rPr>
        <w:t>0.0</w:t>
      </w:r>
      <w:r w:rsidRPr="002D041A">
        <w:rPr>
          <w:rFonts w:eastAsiaTheme="minorEastAsia"/>
          <w:color w:val="auto"/>
        </w:rPr>
        <w:t>沿着距离的</w:t>
      </w:r>
      <w:r w:rsidRPr="002D041A">
        <w:rPr>
          <w:rFonts w:eastAsiaTheme="minorEastAsia"/>
          <w:color w:val="auto"/>
        </w:rPr>
        <w:t>RC</w:t>
      </w:r>
      <w:r w:rsidRPr="002D041A">
        <w:rPr>
          <w:rFonts w:eastAsiaTheme="minorEastAsia"/>
          <w:color w:val="auto"/>
        </w:rPr>
        <w:t>的差异。图</w:t>
      </w:r>
      <w:r w:rsidRPr="002D041A">
        <w:rPr>
          <w:rFonts w:eastAsiaTheme="minorEastAsia"/>
          <w:color w:val="auto"/>
        </w:rPr>
        <w:t>5.3</w:t>
      </w:r>
      <w:r w:rsidRPr="002D041A">
        <w:rPr>
          <w:rFonts w:eastAsiaTheme="minorEastAsia"/>
          <w:color w:val="auto"/>
        </w:rPr>
        <w:t>示出了平均值</w:t>
      </w:r>
      <w:r w:rsidRPr="002D041A">
        <w:rPr>
          <w:rFonts w:eastAsiaTheme="minorEastAsia"/>
          <w:color w:val="auto"/>
        </w:rPr>
        <w:t>-βh•••IRS</w:t>
      </w:r>
      <w:r w:rsidRPr="002D041A">
        <w:rPr>
          <w:rFonts w:eastAsiaTheme="minorEastAsia"/>
          <w:color w:val="auto"/>
        </w:rPr>
        <w:t>和</w:t>
      </w:r>
      <w:r w:rsidRPr="002D041A">
        <w:rPr>
          <w:rFonts w:eastAsiaTheme="minorEastAsia"/>
          <w:color w:val="auto"/>
        </w:rPr>
        <w:t>-βh•••iξ‡</w:t>
      </w:r>
      <w:r w:rsidRPr="002D041A">
        <w:rPr>
          <w:rFonts w:eastAsiaTheme="minorEastAsia"/>
          <w:color w:val="auto"/>
        </w:rPr>
        <w:t>作为丙二系统</w:t>
      </w:r>
      <w:r w:rsidRPr="002D041A">
        <w:rPr>
          <w:rFonts w:eastAsiaTheme="minorEastAsia"/>
          <w:color w:val="auto"/>
        </w:rPr>
        <w:t>λ</w:t>
      </w:r>
      <w:r w:rsidRPr="002D041A">
        <w:rPr>
          <w:rFonts w:eastAsiaTheme="minorEastAsia"/>
          <w:color w:val="auto"/>
        </w:rPr>
        <w:t>的参数。使用方程的集成。（</w:t>
      </w:r>
      <w:r w:rsidRPr="002D041A">
        <w:rPr>
          <w:rFonts w:eastAsiaTheme="minorEastAsia"/>
          <w:color w:val="auto"/>
        </w:rPr>
        <w:t>5.56</w:t>
      </w:r>
      <w:r w:rsidRPr="002D041A">
        <w:rPr>
          <w:rFonts w:eastAsiaTheme="minorEastAsia"/>
          <w:color w:val="auto"/>
        </w:rPr>
        <w:t>）提供了</w:t>
      </w:r>
      <w:r w:rsidRPr="002D041A">
        <w:rPr>
          <w:rFonts w:eastAsiaTheme="minorEastAsia"/>
          <w:color w:val="auto"/>
        </w:rPr>
        <w:t>2.86</w:t>
      </w:r>
      <w:r w:rsidRPr="002D041A">
        <w:rPr>
          <w:rFonts w:eastAsiaTheme="minorEastAsia"/>
          <w:color w:val="auto"/>
        </w:rPr>
        <w:t>质心密度比。</w:t>
      </w:r>
    </w:p>
    <w:p w:rsidR="00062657" w:rsidRPr="002D041A" w:rsidRDefault="00062657" w:rsidP="00062657">
      <w:pPr>
        <w:rPr>
          <w:rFonts w:eastAsiaTheme="minorEastAsia"/>
          <w:color w:val="auto"/>
        </w:rPr>
      </w:pPr>
      <w:r w:rsidRPr="002D041A">
        <w:rPr>
          <w:rFonts w:eastAsiaTheme="minorEastAsia"/>
          <w:color w:val="auto"/>
        </w:rPr>
        <w:t>λ</w:t>
      </w:r>
    </w:p>
    <w:p w:rsidR="00062657" w:rsidRPr="002D041A" w:rsidRDefault="00062657" w:rsidP="00062657">
      <w:pPr>
        <w:rPr>
          <w:rFonts w:eastAsiaTheme="minorEastAsia"/>
          <w:color w:val="auto"/>
        </w:rPr>
      </w:pPr>
      <w:r w:rsidRPr="002D041A">
        <w:rPr>
          <w:rFonts w:eastAsiaTheme="minorEastAsia"/>
          <w:color w:val="auto"/>
        </w:rPr>
        <w:t>图</w:t>
      </w:r>
      <w:r w:rsidRPr="002D041A">
        <w:rPr>
          <w:rFonts w:eastAsiaTheme="minorEastAsia"/>
          <w:color w:val="auto"/>
        </w:rPr>
        <w:t>5.3</w:t>
      </w:r>
      <w:r w:rsidRPr="002D041A">
        <w:rPr>
          <w:rFonts w:eastAsiaTheme="minorEastAsia"/>
          <w:color w:val="auto"/>
        </w:rPr>
        <w:t>：</w:t>
      </w:r>
      <w:r w:rsidRPr="002D041A">
        <w:rPr>
          <w:rFonts w:eastAsiaTheme="minorEastAsia"/>
          <w:color w:val="auto"/>
        </w:rPr>
        <w:t>-βhdVeff/dλi</w:t>
      </w:r>
      <w:r w:rsidRPr="002D041A">
        <w:rPr>
          <w:rFonts w:eastAsiaTheme="minorEastAsia"/>
          <w:color w:val="auto"/>
        </w:rPr>
        <w:t>在</w:t>
      </w:r>
      <w:r w:rsidRPr="002D041A">
        <w:rPr>
          <w:rFonts w:eastAsiaTheme="minorEastAsia"/>
          <w:color w:val="auto"/>
        </w:rPr>
        <w:t>RS</w:t>
      </w:r>
      <w:r w:rsidRPr="002D041A">
        <w:rPr>
          <w:rFonts w:eastAsiaTheme="minorEastAsia"/>
          <w:color w:val="auto"/>
        </w:rPr>
        <w:t>区域（</w:t>
      </w:r>
      <w:r w:rsidRPr="002D041A">
        <w:rPr>
          <w:rFonts w:eastAsiaTheme="minorEastAsia"/>
          <w:color w:val="auto"/>
        </w:rPr>
        <w:t>H</w:t>
      </w:r>
      <w:r w:rsidRPr="002D041A">
        <w:rPr>
          <w:rFonts w:eastAsiaTheme="minorEastAsia"/>
          <w:color w:val="auto"/>
        </w:rPr>
        <w:t>曲线）进行采样，并在分割面曲线），为</w:t>
      </w:r>
      <w:r w:rsidRPr="002D041A">
        <w:rPr>
          <w:rFonts w:eastAsiaTheme="minorEastAsia"/>
          <w:color w:val="auto"/>
        </w:rPr>
        <w:t>λ</w:t>
      </w:r>
      <w:r w:rsidRPr="002D041A">
        <w:rPr>
          <w:rFonts w:eastAsiaTheme="minorEastAsia"/>
          <w:color w:val="auto"/>
        </w:rPr>
        <w:t>的参数的平均值。</w:t>
      </w:r>
    </w:p>
    <w:p w:rsidR="00062657" w:rsidRPr="002D041A" w:rsidRDefault="00062657" w:rsidP="00062657">
      <w:pPr>
        <w:rPr>
          <w:rFonts w:eastAsiaTheme="minorEastAsia"/>
          <w:color w:val="auto"/>
        </w:rPr>
      </w:pPr>
      <w:r w:rsidRPr="002D041A">
        <w:rPr>
          <w:rFonts w:eastAsiaTheme="minorEastAsia"/>
          <w:color w:val="auto"/>
        </w:rPr>
        <w:t>6.</w:t>
      </w:r>
      <w:r w:rsidRPr="002D041A">
        <w:rPr>
          <w:rFonts w:eastAsiaTheme="minorEastAsia"/>
          <w:color w:val="auto"/>
        </w:rPr>
        <w:t>核磁共振，</w:t>
      </w:r>
      <w:r w:rsidRPr="002D041A">
        <w:rPr>
          <w:rFonts w:eastAsiaTheme="minorEastAsia"/>
          <w:color w:val="auto"/>
        </w:rPr>
        <w:t>X</w:t>
      </w:r>
      <w:r w:rsidRPr="002D041A">
        <w:rPr>
          <w:rFonts w:eastAsiaTheme="minorEastAsia"/>
          <w:color w:val="auto"/>
        </w:rPr>
        <w:t>射线和冷冻电镜</w:t>
      </w:r>
      <w:r w:rsidRPr="002D041A">
        <w:rPr>
          <w:rFonts w:eastAsiaTheme="minorEastAsia"/>
          <w:color w:val="auto"/>
        </w:rPr>
        <w:t>/ ET</w:t>
      </w:r>
      <w:r w:rsidRPr="002D041A">
        <w:rPr>
          <w:rFonts w:eastAsiaTheme="minorEastAsia"/>
          <w:color w:val="auto"/>
        </w:rPr>
        <w:t>细化</w:t>
      </w:r>
    </w:p>
    <w:p w:rsidR="00062657" w:rsidRPr="002D041A" w:rsidRDefault="00062657" w:rsidP="00062657">
      <w:pPr>
        <w:rPr>
          <w:rFonts w:eastAsiaTheme="minorEastAsia"/>
          <w:color w:val="auto"/>
        </w:rPr>
      </w:pPr>
      <w:r w:rsidRPr="002D041A">
        <w:rPr>
          <w:rFonts w:eastAsiaTheme="minorEastAsia"/>
          <w:color w:val="auto"/>
        </w:rPr>
        <w:t>我们发现对磨光机模块是结合有各种约束的为包括能量最小化和动力模拟退火一个优化过程的一个灵活的方式。</w:t>
      </w:r>
      <w:r w:rsidRPr="002D041A">
        <w:rPr>
          <w:rFonts w:eastAsiaTheme="minorEastAsia"/>
          <w:color w:val="auto"/>
        </w:rPr>
        <w:t xml:space="preserve"> “</w:t>
      </w:r>
      <w:r w:rsidRPr="002D041A">
        <w:rPr>
          <w:rFonts w:eastAsiaTheme="minorEastAsia"/>
          <w:color w:val="auto"/>
        </w:rPr>
        <w:t>标准</w:t>
      </w:r>
      <w:r w:rsidRPr="002D041A">
        <w:rPr>
          <w:rFonts w:eastAsiaTheme="minorEastAsia"/>
          <w:color w:val="auto"/>
        </w:rPr>
        <w:t>”</w:t>
      </w:r>
      <w:r w:rsidRPr="002D041A">
        <w:rPr>
          <w:rFonts w:eastAsiaTheme="minorEastAsia"/>
          <w:color w:val="auto"/>
        </w:rPr>
        <w:t>的各种</w:t>
      </w:r>
      <w:r w:rsidRPr="002D041A">
        <w:rPr>
          <w:rFonts w:eastAsiaTheme="minorEastAsia"/>
          <w:color w:val="auto"/>
        </w:rPr>
        <w:t>NMR</w:t>
      </w:r>
      <w:r w:rsidRPr="002D041A">
        <w:rPr>
          <w:rFonts w:eastAsiaTheme="minorEastAsia"/>
          <w:color w:val="auto"/>
        </w:rPr>
        <w:t>限制，从</w:t>
      </w:r>
      <w:r w:rsidRPr="002D041A">
        <w:rPr>
          <w:rFonts w:eastAsiaTheme="minorEastAsia"/>
          <w:color w:val="auto"/>
        </w:rPr>
        <w:t>NOE</w:t>
      </w:r>
      <w:r w:rsidRPr="002D041A">
        <w:rPr>
          <w:rFonts w:eastAsiaTheme="minorEastAsia"/>
          <w:color w:val="auto"/>
        </w:rPr>
        <w:t>和</w:t>
      </w:r>
      <w:r w:rsidRPr="002D041A">
        <w:rPr>
          <w:rFonts w:eastAsiaTheme="minorEastAsia"/>
          <w:color w:val="auto"/>
        </w:rPr>
        <w:t>J</w:t>
      </w:r>
      <w:r w:rsidRPr="002D041A">
        <w:rPr>
          <w:rFonts w:eastAsiaTheme="minorEastAsia"/>
          <w:color w:val="auto"/>
        </w:rPr>
        <w:t>耦合数据得出，可以以一种方式非常相似的像</w:t>
      </w:r>
      <w:r w:rsidRPr="002D041A">
        <w:rPr>
          <w:rFonts w:eastAsiaTheme="minorEastAsia"/>
          <w:color w:val="auto"/>
        </w:rPr>
        <w:t>DISGEO</w:t>
      </w:r>
      <w:r w:rsidRPr="002D041A">
        <w:rPr>
          <w:rFonts w:eastAsiaTheme="minorEastAsia"/>
          <w:color w:val="auto"/>
        </w:rPr>
        <w:t>，</w:t>
      </w:r>
      <w:r w:rsidRPr="002D041A">
        <w:rPr>
          <w:rFonts w:eastAsiaTheme="minorEastAsia"/>
          <w:color w:val="auto"/>
        </w:rPr>
        <w:t>DIANA</w:t>
      </w:r>
      <w:r w:rsidRPr="002D041A">
        <w:rPr>
          <w:rFonts w:eastAsiaTheme="minorEastAsia"/>
          <w:color w:val="auto"/>
        </w:rPr>
        <w:t>或</w:t>
      </w:r>
      <w:r w:rsidRPr="002D041A">
        <w:rPr>
          <w:rFonts w:eastAsiaTheme="minorEastAsia"/>
          <w:color w:val="auto"/>
        </w:rPr>
        <w:t>X-PLOR</w:t>
      </w:r>
      <w:r w:rsidRPr="002D041A">
        <w:rPr>
          <w:rFonts w:eastAsiaTheme="minorEastAsia"/>
          <w:color w:val="auto"/>
        </w:rPr>
        <w:t>方案被输入</w:t>
      </w:r>
      <w:r w:rsidRPr="002D041A">
        <w:rPr>
          <w:rFonts w:eastAsiaTheme="minorEastAsia"/>
          <w:color w:val="auto"/>
        </w:rPr>
        <w:t>;</w:t>
      </w:r>
      <w:r w:rsidRPr="002D041A">
        <w:rPr>
          <w:rFonts w:eastAsiaTheme="minorEastAsia"/>
          <w:color w:val="auto"/>
        </w:rPr>
        <w:t>混叠语法允许伪原子，具有光谱峰的数字，并从不完全分配谱使用</w:t>
      </w:r>
      <w:r w:rsidRPr="002D041A">
        <w:rPr>
          <w:rFonts w:eastAsiaTheme="minorEastAsia"/>
          <w:color w:val="auto"/>
        </w:rPr>
        <w:t>“</w:t>
      </w:r>
      <w:r w:rsidRPr="002D041A">
        <w:rPr>
          <w:rFonts w:eastAsiaTheme="minorEastAsia"/>
          <w:color w:val="auto"/>
        </w:rPr>
        <w:t>模糊</w:t>
      </w:r>
      <w:r w:rsidRPr="002D041A">
        <w:rPr>
          <w:rFonts w:eastAsiaTheme="minorEastAsia"/>
          <w:color w:val="auto"/>
        </w:rPr>
        <w:t>”</w:t>
      </w:r>
      <w:r w:rsidRPr="002D041A">
        <w:rPr>
          <w:rFonts w:eastAsiaTheme="minorEastAsia"/>
          <w:color w:val="auto"/>
        </w:rPr>
        <w:t>约束的连接的定义。更</w:t>
      </w:r>
      <w:r w:rsidRPr="002D041A">
        <w:rPr>
          <w:rFonts w:eastAsiaTheme="minorEastAsia"/>
          <w:color w:val="auto"/>
        </w:rPr>
        <w:t>“</w:t>
      </w:r>
      <w:r w:rsidRPr="002D041A">
        <w:rPr>
          <w:rFonts w:eastAsiaTheme="minorEastAsia"/>
          <w:color w:val="auto"/>
        </w:rPr>
        <w:t>高级</w:t>
      </w:r>
      <w:r w:rsidRPr="002D041A">
        <w:rPr>
          <w:rFonts w:eastAsiaTheme="minorEastAsia"/>
          <w:color w:val="auto"/>
        </w:rPr>
        <w:t>”</w:t>
      </w:r>
      <w:r w:rsidRPr="002D041A">
        <w:rPr>
          <w:rFonts w:eastAsiaTheme="minorEastAsia"/>
          <w:color w:val="auto"/>
        </w:rPr>
        <w:t>的特点包括使用时间平均的限制，在使用核磁共振求精，求精直接针对</w:t>
      </w:r>
      <w:r w:rsidRPr="002D041A">
        <w:rPr>
          <w:rFonts w:eastAsiaTheme="minorEastAsia"/>
          <w:color w:val="auto"/>
        </w:rPr>
        <w:t>NOESY</w:t>
      </w:r>
      <w:r w:rsidRPr="002D041A">
        <w:rPr>
          <w:rFonts w:eastAsiaTheme="minorEastAsia"/>
          <w:color w:val="auto"/>
        </w:rPr>
        <w:t>强度，顺磁性和反磁性化学位移，或残留偶极联轴器结合多个副本（</w:t>
      </w:r>
      <w:r w:rsidRPr="002D041A">
        <w:rPr>
          <w:rFonts w:eastAsiaTheme="minorEastAsia"/>
          <w:color w:val="auto"/>
        </w:rPr>
        <w:t>LES</w:t>
      </w:r>
      <w:r w:rsidRPr="002D041A">
        <w:rPr>
          <w:rFonts w:eastAsiaTheme="minorEastAsia"/>
          <w:color w:val="auto"/>
        </w:rPr>
        <w:t>）的。此外，该方案的主要优势是开展改进（通常接近最后阶段），使用集成力场，并已知会给予相当准确的结果，在许多情况下不受约束的模拟协议明确溶剂表示其能力模拟试验</w:t>
      </w:r>
      <w:r w:rsidRPr="002D041A">
        <w:rPr>
          <w:rFonts w:eastAsiaTheme="minorEastAsia"/>
          <w:color w:val="auto"/>
        </w:rPr>
        <w:t>;</w:t>
      </w:r>
      <w:r w:rsidRPr="002D041A">
        <w:rPr>
          <w:rFonts w:eastAsiaTheme="minorEastAsia"/>
          <w:color w:val="auto"/>
        </w:rPr>
        <w:t>这种能力应提高低约束密度区域预测和应有助于减少那里的力场和核磁共振限制在</w:t>
      </w:r>
      <w:r w:rsidRPr="002D041A">
        <w:rPr>
          <w:rFonts w:eastAsiaTheme="minorEastAsia"/>
          <w:color w:val="auto"/>
        </w:rPr>
        <w:t>“</w:t>
      </w:r>
      <w:r w:rsidRPr="002D041A">
        <w:rPr>
          <w:rFonts w:eastAsiaTheme="minorEastAsia"/>
          <w:color w:val="auto"/>
        </w:rPr>
        <w:t>竞争</w:t>
      </w:r>
      <w:r w:rsidRPr="002D041A">
        <w:rPr>
          <w:rFonts w:eastAsiaTheme="minorEastAsia"/>
          <w:color w:val="auto"/>
        </w:rPr>
        <w:t>”</w:t>
      </w:r>
      <w:r w:rsidRPr="002D041A">
        <w:rPr>
          <w:rFonts w:eastAsiaTheme="minorEastAsia"/>
          <w:color w:val="auto"/>
        </w:rPr>
        <w:t>与另一个名额。</w:t>
      </w:r>
    </w:p>
    <w:p w:rsidR="00062657" w:rsidRPr="002D041A" w:rsidRDefault="00062657" w:rsidP="00062657">
      <w:pPr>
        <w:rPr>
          <w:rFonts w:eastAsiaTheme="minorEastAsia"/>
          <w:color w:val="auto"/>
        </w:rPr>
      </w:pPr>
      <w:r w:rsidRPr="002D041A">
        <w:rPr>
          <w:rFonts w:eastAsiaTheme="minorEastAsia"/>
          <w:color w:val="auto"/>
        </w:rPr>
        <w:t>由于没有普遍接受</w:t>
      </w:r>
      <w:r w:rsidRPr="002D041A">
        <w:rPr>
          <w:rFonts w:eastAsiaTheme="minorEastAsia"/>
          <w:color w:val="auto"/>
        </w:rPr>
        <w:t>“</w:t>
      </w:r>
      <w:r w:rsidRPr="002D041A">
        <w:rPr>
          <w:rFonts w:eastAsiaTheme="minorEastAsia"/>
          <w:color w:val="auto"/>
        </w:rPr>
        <w:t>配方</w:t>
      </w:r>
      <w:r w:rsidRPr="002D041A">
        <w:rPr>
          <w:rFonts w:eastAsiaTheme="minorEastAsia"/>
          <w:color w:val="auto"/>
        </w:rPr>
        <w:t>”</w:t>
      </w:r>
      <w:r w:rsidRPr="002D041A">
        <w:rPr>
          <w:rFonts w:eastAsiaTheme="minorEastAsia"/>
          <w:color w:val="auto"/>
        </w:rPr>
        <w:t>用于从</w:t>
      </w:r>
      <w:r w:rsidRPr="002D041A">
        <w:rPr>
          <w:rFonts w:eastAsiaTheme="minorEastAsia"/>
          <w:color w:val="auto"/>
        </w:rPr>
        <w:t>NMR</w:t>
      </w:r>
      <w:r w:rsidRPr="002D041A">
        <w:rPr>
          <w:rFonts w:eastAsiaTheme="minorEastAsia"/>
          <w:color w:val="auto"/>
        </w:rPr>
        <w:t>数据得到解决方案的结构，下面的评论旨在提供指导一些常用的程序。一般而言，需要运行以获得核磁共振结构的方案可分为三个部分：</w:t>
      </w:r>
    </w:p>
    <w:p w:rsidR="00062657" w:rsidRPr="002D041A" w:rsidRDefault="00062657" w:rsidP="00062657">
      <w:pPr>
        <w:rPr>
          <w:rFonts w:eastAsiaTheme="minorEastAsia"/>
          <w:color w:val="auto"/>
        </w:rPr>
      </w:pPr>
      <w:r w:rsidRPr="002D041A">
        <w:rPr>
          <w:rFonts w:eastAsiaTheme="minorEastAsia"/>
          <w:color w:val="auto"/>
        </w:rPr>
        <w:t>1.</w:t>
      </w:r>
      <w:r w:rsidRPr="002D041A">
        <w:rPr>
          <w:rFonts w:eastAsiaTheme="minorEastAsia"/>
          <w:color w:val="auto"/>
        </w:rPr>
        <w:t>前端模块，其与提供有关指配，化学位移，偶合常数，</w:t>
      </w:r>
      <w:r w:rsidRPr="002D041A">
        <w:rPr>
          <w:rFonts w:eastAsiaTheme="minorEastAsia"/>
          <w:color w:val="auto"/>
        </w:rPr>
        <w:t>NOESY</w:t>
      </w:r>
      <w:r w:rsidRPr="002D041A">
        <w:rPr>
          <w:rFonts w:eastAsiaTheme="minorEastAsia"/>
          <w:color w:val="auto"/>
        </w:rPr>
        <w:t>强度等信息核磁共振数据库交互。我们试图使输入足够简单的一般格式，以便它可以接口到丰富多彩的节目。在</w:t>
      </w:r>
      <w:r w:rsidRPr="002D041A">
        <w:rPr>
          <w:rFonts w:eastAsiaTheme="minorEastAsia"/>
          <w:color w:val="auto"/>
        </w:rPr>
        <w:t>TSRI</w:t>
      </w:r>
      <w:r w:rsidRPr="002D041A">
        <w:rPr>
          <w:rFonts w:eastAsiaTheme="minorEastAsia"/>
          <w:color w:val="auto"/>
        </w:rPr>
        <w:t>，我们一般使用的菲利克斯和</w:t>
      </w:r>
      <w:r w:rsidRPr="002D041A">
        <w:rPr>
          <w:rFonts w:eastAsiaTheme="minorEastAsia"/>
          <w:color w:val="auto"/>
        </w:rPr>
        <w:t>NMRView</w:t>
      </w:r>
      <w:r w:rsidRPr="002D041A">
        <w:rPr>
          <w:rFonts w:eastAsiaTheme="minorEastAsia"/>
          <w:color w:val="auto"/>
        </w:rPr>
        <w:t>代码，但原则应该是保持的</w:t>
      </w:r>
      <w:r w:rsidRPr="002D041A">
        <w:rPr>
          <w:rFonts w:eastAsiaTheme="minorEastAsia"/>
          <w:color w:val="auto"/>
        </w:rPr>
        <w:t>NMR</w:t>
      </w:r>
      <w:r w:rsidRPr="002D041A">
        <w:rPr>
          <w:rFonts w:eastAsiaTheme="minorEastAsia"/>
          <w:color w:val="auto"/>
        </w:rPr>
        <w:t>光谱信息的数据库跟踪的其他方式相似。由于下页的流程图表示，只有那些需要核磁共振限制将要创建的几个文件</w:t>
      </w:r>
      <w:r w:rsidRPr="002D041A">
        <w:rPr>
          <w:rFonts w:eastAsiaTheme="minorEastAsia"/>
          <w:color w:val="auto"/>
        </w:rPr>
        <w:t>;</w:t>
      </w:r>
      <w:r w:rsidRPr="002D041A">
        <w:rPr>
          <w:rFonts w:eastAsiaTheme="minorEastAsia"/>
          <w:color w:val="auto"/>
        </w:rPr>
        <w:t>这些是由实线矩形表示。主要的距离和扭转角度文件有一个非常简单的格式与戴安娜的方案大体兼容</w:t>
      </w:r>
      <w:r w:rsidRPr="002D041A">
        <w:rPr>
          <w:rFonts w:eastAsiaTheme="minorEastAsia"/>
          <w:color w:val="auto"/>
        </w:rPr>
        <w:t>;</w:t>
      </w:r>
      <w:r w:rsidRPr="002D041A">
        <w:rPr>
          <w:rFonts w:eastAsiaTheme="minorEastAsia"/>
          <w:color w:val="auto"/>
        </w:rPr>
        <w:t>如果希望从模棱两可或重叠峰使用信息，还有一个额外的</w:t>
      </w:r>
      <w:r w:rsidRPr="002D041A">
        <w:rPr>
          <w:rFonts w:eastAsiaTheme="minorEastAsia"/>
          <w:color w:val="auto"/>
        </w:rPr>
        <w:t>“MAP”</w:t>
      </w:r>
      <w:r w:rsidRPr="002D041A">
        <w:rPr>
          <w:rFonts w:eastAsiaTheme="minorEastAsia"/>
          <w:color w:val="auto"/>
        </w:rPr>
        <w:t>文件，使从峰值标识符暧昧（或部分）转让翻译。最后，还有一些专门的（但仍然相当简单）文件格式为化学位移或残余偶极耦合的限制。</w:t>
      </w:r>
    </w:p>
    <w:p w:rsidR="00062657" w:rsidRPr="002D041A" w:rsidRDefault="00062657" w:rsidP="00062657">
      <w:pPr>
        <w:rPr>
          <w:rFonts w:eastAsiaTheme="minorEastAsia"/>
          <w:color w:val="auto"/>
        </w:rPr>
      </w:pPr>
      <w:r w:rsidRPr="002D041A">
        <w:rPr>
          <w:rFonts w:eastAsiaTheme="minorEastAsia"/>
          <w:color w:val="auto"/>
        </w:rPr>
        <w:t>有多种工具，除了下面所述的那些，可以协助准备输入</w:t>
      </w:r>
      <w:r w:rsidR="00EB003C" w:rsidRPr="002D041A">
        <w:rPr>
          <w:rFonts w:eastAsiaTheme="minorEastAsia"/>
          <w:color w:val="auto"/>
        </w:rPr>
        <w:t>Amber</w:t>
      </w:r>
      <w:r w:rsidRPr="002D041A">
        <w:rPr>
          <w:rFonts w:eastAsiaTheme="minorEastAsia"/>
          <w:color w:val="auto"/>
        </w:rPr>
        <w:t>中结构精修。</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理智（结构辅助</w:t>
      </w:r>
      <w:r w:rsidRPr="002D041A">
        <w:rPr>
          <w:rFonts w:eastAsiaTheme="minorEastAsia"/>
          <w:color w:val="auto"/>
        </w:rPr>
        <w:t>NOE</w:t>
      </w:r>
      <w:r w:rsidRPr="002D041A">
        <w:rPr>
          <w:rFonts w:eastAsiaTheme="minorEastAsia"/>
          <w:color w:val="auto"/>
        </w:rPr>
        <w:t>评估）封装，</w:t>
      </w:r>
      <w:r w:rsidRPr="002D041A">
        <w:rPr>
          <w:rFonts w:eastAsiaTheme="minorEastAsia"/>
          <w:color w:val="auto"/>
        </w:rPr>
        <w:t>http://ambermd.org/sane.zip</w:t>
      </w:r>
      <w:r w:rsidRPr="002D041A">
        <w:rPr>
          <w:rFonts w:eastAsiaTheme="minorEastAsia"/>
          <w:color w:val="auto"/>
        </w:rPr>
        <w:t>，被广泛在斯克里普斯研究所使用。</w:t>
      </w:r>
      <w:r w:rsidRPr="002D041A">
        <w:rPr>
          <w:rFonts w:eastAsiaTheme="minorEastAsia"/>
          <w:color w:val="auto"/>
        </w:rPr>
        <w:t>[231]</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如果使用布鲁斯</w:t>
      </w:r>
      <w:r w:rsidRPr="002D041A">
        <w:rPr>
          <w:rFonts w:eastAsiaTheme="minorEastAsia"/>
          <w:color w:val="auto"/>
        </w:rPr>
        <w:t>·</w:t>
      </w:r>
      <w:r w:rsidRPr="002D041A">
        <w:rPr>
          <w:rFonts w:eastAsiaTheme="minorEastAsia"/>
          <w:color w:val="auto"/>
        </w:rPr>
        <w:t>约翰逊的</w:t>
      </w:r>
      <w:r w:rsidRPr="002D041A">
        <w:rPr>
          <w:rFonts w:eastAsiaTheme="minorEastAsia"/>
          <w:color w:val="auto"/>
        </w:rPr>
        <w:t>NmrView</w:t>
      </w:r>
      <w:r w:rsidRPr="002D041A">
        <w:rPr>
          <w:rFonts w:eastAsiaTheme="minorEastAsia"/>
          <w:color w:val="auto"/>
        </w:rPr>
        <w:t>包，你可能也想看看</w:t>
      </w:r>
      <w:r w:rsidRPr="002D041A">
        <w:rPr>
          <w:rFonts w:eastAsiaTheme="minorEastAsia"/>
          <w:color w:val="auto"/>
        </w:rPr>
        <w:t>TSRI</w:t>
      </w:r>
      <w:r w:rsidRPr="002D041A">
        <w:rPr>
          <w:rFonts w:eastAsiaTheme="minorEastAsia"/>
          <w:color w:val="auto"/>
        </w:rPr>
        <w:t>补充说：</w:t>
      </w:r>
      <w:r w:rsidRPr="002D041A">
        <w:rPr>
          <w:rFonts w:eastAsiaTheme="minorEastAsia"/>
          <w:color w:val="auto"/>
        </w:rPr>
        <w:t>http://garbanzo.scripps.edu/nmrgrp/wisdom/pipe/tips_scripts.html</w:t>
      </w:r>
      <w:r w:rsidRPr="002D041A">
        <w:rPr>
          <w:rFonts w:eastAsiaTheme="minorEastAsia"/>
          <w:color w:val="auto"/>
        </w:rPr>
        <w:t>。特别是，</w:t>
      </w:r>
      <w:r w:rsidRPr="002D041A">
        <w:rPr>
          <w:rFonts w:eastAsiaTheme="minorEastAsia"/>
          <w:color w:val="auto"/>
        </w:rPr>
        <w:t>xpkTOupl</w:t>
      </w:r>
      <w:r w:rsidRPr="002D041A">
        <w:rPr>
          <w:rFonts w:eastAsiaTheme="minorEastAsia"/>
          <w:color w:val="auto"/>
        </w:rPr>
        <w:t>和</w:t>
      </w:r>
      <w:r w:rsidRPr="002D041A">
        <w:rPr>
          <w:rFonts w:eastAsiaTheme="minorEastAsia"/>
          <w:color w:val="auto"/>
        </w:rPr>
        <w:t>starTOupl</w:t>
      </w:r>
      <w:r w:rsidRPr="002D041A">
        <w:rPr>
          <w:rFonts w:eastAsiaTheme="minorEastAsia"/>
          <w:color w:val="auto"/>
        </w:rPr>
        <w:t>脚本那里转换</w:t>
      </w:r>
      <w:r w:rsidRPr="002D041A">
        <w:rPr>
          <w:rFonts w:eastAsiaTheme="minorEastAsia"/>
          <w:color w:val="auto"/>
        </w:rPr>
        <w:t>NmrView</w:t>
      </w:r>
      <w:r w:rsidRPr="002D041A">
        <w:rPr>
          <w:rFonts w:eastAsiaTheme="minorEastAsia"/>
          <w:color w:val="auto"/>
        </w:rPr>
        <w:t>峰列表成所需的输入到</w:t>
      </w:r>
      <w:r w:rsidRPr="002D041A">
        <w:rPr>
          <w:rFonts w:eastAsiaTheme="minorEastAsia"/>
          <w:color w:val="auto"/>
        </w:rPr>
        <w:t>makeDIST_RST</w:t>
      </w:r>
      <w:r w:rsidRPr="002D041A">
        <w:rPr>
          <w:rFonts w:eastAsiaTheme="minorEastAsia"/>
          <w:color w:val="auto"/>
        </w:rPr>
        <w:t>了</w:t>
      </w:r>
      <w:r w:rsidRPr="002D041A">
        <w:rPr>
          <w:rFonts w:eastAsiaTheme="minorEastAsia"/>
          <w:color w:val="auto"/>
        </w:rPr>
        <w:t>“7</w:t>
      </w:r>
      <w:r w:rsidRPr="002D041A">
        <w:rPr>
          <w:rFonts w:eastAsiaTheme="minorEastAsia"/>
          <w:color w:val="auto"/>
        </w:rPr>
        <w:t>列</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lastRenderedPageBreak/>
        <w:t>•</w:t>
      </w:r>
      <w:r w:rsidRPr="002D041A">
        <w:rPr>
          <w:rFonts w:eastAsiaTheme="minorEastAsia"/>
          <w:color w:val="auto"/>
        </w:rPr>
        <w:t>从加州大学旧金山分校的</w:t>
      </w:r>
      <w:r w:rsidRPr="002D041A">
        <w:rPr>
          <w:rFonts w:eastAsiaTheme="minorEastAsia"/>
          <w:color w:val="auto"/>
        </w:rPr>
        <w:t>MARDIGRAS</w:t>
      </w:r>
      <w:r w:rsidRPr="002D041A">
        <w:rPr>
          <w:rFonts w:eastAsiaTheme="minorEastAsia"/>
          <w:color w:val="auto"/>
        </w:rPr>
        <w:t>程序的用户可以使用</w:t>
      </w:r>
      <w:r w:rsidRPr="002D041A">
        <w:rPr>
          <w:rFonts w:eastAsiaTheme="minorEastAsia"/>
          <w:color w:val="auto"/>
        </w:rPr>
        <w:t>mardi2amber</w:t>
      </w:r>
      <w:r w:rsidRPr="002D041A">
        <w:rPr>
          <w:rFonts w:eastAsiaTheme="minorEastAsia"/>
          <w:color w:val="auto"/>
        </w:rPr>
        <w:t>程序做转换的</w:t>
      </w:r>
      <w:r w:rsidR="00EB003C" w:rsidRPr="002D041A">
        <w:rPr>
          <w:rFonts w:eastAsiaTheme="minorEastAsia"/>
          <w:color w:val="auto"/>
        </w:rPr>
        <w:t>Amber</w:t>
      </w:r>
      <w:r w:rsidRPr="002D041A">
        <w:rPr>
          <w:rFonts w:eastAsiaTheme="minorEastAsia"/>
          <w:color w:val="auto"/>
        </w:rPr>
        <w:t>格式：</w:t>
      </w:r>
      <w:r w:rsidRPr="002D041A">
        <w:rPr>
          <w:rFonts w:eastAsiaTheme="minorEastAsia"/>
          <w:color w:val="auto"/>
        </w:rPr>
        <w:t>http://picasso.ucsf.edu/mardihome.html</w:t>
      </w:r>
    </w:p>
    <w:p w:rsidR="00062657" w:rsidRPr="002D041A" w:rsidRDefault="00062657" w:rsidP="00062657">
      <w:pPr>
        <w:rPr>
          <w:rFonts w:eastAsiaTheme="minorEastAsia"/>
          <w:color w:val="auto"/>
        </w:rPr>
      </w:pPr>
      <w:r w:rsidRPr="002D041A">
        <w:rPr>
          <w:rFonts w:eastAsiaTheme="minorEastAsia"/>
          <w:color w:val="auto"/>
        </w:rPr>
        <w:t>2.</w:t>
      </w:r>
      <w:r w:rsidRPr="002D041A">
        <w:rPr>
          <w:rFonts w:eastAsiaTheme="minorEastAsia"/>
          <w:color w:val="auto"/>
        </w:rPr>
        <w:t>抑制分子动力学，这是在构象搜索程序的心脏。这是砂光机本身处理的部分。</w:t>
      </w:r>
    </w:p>
    <w:p w:rsidR="00062657" w:rsidRPr="002D041A" w:rsidRDefault="00062657" w:rsidP="00062657">
      <w:pPr>
        <w:rPr>
          <w:rFonts w:eastAsiaTheme="minorEastAsia"/>
          <w:color w:val="auto"/>
        </w:rPr>
      </w:pPr>
      <w:r w:rsidRPr="002D041A">
        <w:rPr>
          <w:rFonts w:eastAsiaTheme="minorEastAsia"/>
          <w:color w:val="auto"/>
        </w:rPr>
        <w:t>3.</w:t>
      </w:r>
      <w:r w:rsidRPr="002D041A">
        <w:rPr>
          <w:rFonts w:eastAsiaTheme="minorEastAsia"/>
          <w:color w:val="auto"/>
        </w:rPr>
        <w:t>后端例程做的事情一样比较结构家族，生成统计，模拟的光谱，和类似物。对于许多用途，如可视化，或</w:t>
      </w:r>
      <w:r w:rsidRPr="002D041A">
        <w:rPr>
          <w:rFonts w:eastAsiaTheme="minorEastAsia"/>
          <w:color w:val="auto"/>
        </w:rPr>
        <w:t>PROCHECK-NMR</w:t>
      </w:r>
      <w:r w:rsidRPr="002D041A">
        <w:rPr>
          <w:rFonts w:eastAsiaTheme="minorEastAsia"/>
          <w:color w:val="auto"/>
        </w:rPr>
        <w:t>的运行中，</w:t>
      </w:r>
      <w:r w:rsidRPr="002D041A">
        <w:rPr>
          <w:rFonts w:eastAsiaTheme="minorEastAsia"/>
          <w:color w:val="auto"/>
        </w:rPr>
        <w:t>“</w:t>
      </w:r>
      <w:r w:rsidRPr="002D041A">
        <w:rPr>
          <w:rFonts w:eastAsiaTheme="minorEastAsia"/>
          <w:color w:val="auto"/>
        </w:rPr>
        <w:t>接口</w:t>
      </w:r>
      <w:r w:rsidRPr="002D041A">
        <w:rPr>
          <w:rFonts w:eastAsiaTheme="minorEastAsia"/>
          <w:color w:val="auto"/>
        </w:rPr>
        <w:t>”</w:t>
      </w:r>
      <w:r w:rsidRPr="002D041A">
        <w:rPr>
          <w:rFonts w:eastAsiaTheme="minorEastAsia"/>
          <w:color w:val="auto"/>
        </w:rPr>
        <w:t>，以这样的方案仅仅是该组中包含的结构的家族被分析</w:t>
      </w:r>
      <w:r w:rsidRPr="002D041A">
        <w:rPr>
          <w:rFonts w:eastAsiaTheme="minorEastAsia"/>
          <w:color w:val="auto"/>
        </w:rPr>
        <w:t>PDB</w:t>
      </w:r>
      <w:r w:rsidRPr="002D041A">
        <w:rPr>
          <w:rFonts w:eastAsiaTheme="minorEastAsia"/>
          <w:color w:val="auto"/>
        </w:rPr>
        <w:t>文件。这些通用结构分析程序是在许多地方可用的，在此不再讨论。委托人特定砂光工具是</w:t>
      </w:r>
      <w:r w:rsidRPr="002D041A">
        <w:rPr>
          <w:rFonts w:eastAsiaTheme="minorEastAsia"/>
          <w:color w:val="auto"/>
        </w:rPr>
        <w:t>sviol</w:t>
      </w:r>
      <w:r w:rsidRPr="002D041A">
        <w:rPr>
          <w:rFonts w:eastAsiaTheme="minorEastAsia"/>
          <w:color w:val="auto"/>
        </w:rPr>
        <w:t>，它准备表和能量，约束违反的统计，和类似物。</w:t>
      </w:r>
    </w:p>
    <w:p w:rsidR="00062657" w:rsidRPr="002D041A" w:rsidRDefault="00062657" w:rsidP="00062657">
      <w:pPr>
        <w:rPr>
          <w:rFonts w:eastAsiaTheme="minorEastAsia"/>
          <w:color w:val="auto"/>
        </w:rPr>
      </w:pPr>
      <w:r w:rsidRPr="002D041A">
        <w:rPr>
          <w:rFonts w:eastAsiaTheme="minorEastAsia"/>
          <w:color w:val="auto"/>
        </w:rPr>
        <w:t>6.1</w:t>
      </w:r>
      <w:r w:rsidRPr="002D041A">
        <w:rPr>
          <w:rFonts w:eastAsiaTheme="minorEastAsia"/>
          <w:color w:val="auto"/>
        </w:rPr>
        <w:t>。距离，角度和扭转限制</w:t>
      </w:r>
    </w:p>
    <w:p w:rsidR="00062657" w:rsidRPr="002D041A" w:rsidRDefault="00062657" w:rsidP="00062657">
      <w:pPr>
        <w:rPr>
          <w:rFonts w:eastAsiaTheme="minorEastAsia"/>
          <w:color w:val="auto"/>
        </w:rPr>
      </w:pPr>
      <w:r w:rsidRPr="002D041A">
        <w:rPr>
          <w:rFonts w:eastAsiaTheme="minorEastAsia"/>
          <w:color w:val="auto"/>
        </w:rPr>
        <w:t>距离，角度，和其他限制是由如果</w:t>
      </w:r>
      <w:r w:rsidRPr="002D041A">
        <w:rPr>
          <w:rFonts w:eastAsiaTheme="minorEastAsia"/>
          <w:color w:val="auto"/>
        </w:rPr>
        <w:t>nmropt&gt; 0</w:t>
      </w:r>
      <w:r w:rsidRPr="002D041A">
        <w:rPr>
          <w:rFonts w:eastAsiaTheme="minorEastAsia"/>
          <w:color w:val="auto"/>
        </w:rPr>
        <w:t>名称列表</w:t>
      </w:r>
      <w:r w:rsidRPr="002D041A">
        <w:rPr>
          <w:rFonts w:eastAsiaTheme="minorEastAsia"/>
          <w:color w:val="auto"/>
        </w:rPr>
        <w:t>RST</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RST”</w:t>
      </w:r>
      <w:r w:rsidRPr="002D041A">
        <w:rPr>
          <w:rFonts w:eastAsiaTheme="minorEastAsia"/>
          <w:color w:val="auto"/>
        </w:rPr>
        <w:t>）包含以下变量的</w:t>
      </w:r>
      <w:r w:rsidRPr="002D041A">
        <w:rPr>
          <w:rFonts w:eastAsiaTheme="minorEastAsia"/>
          <w:color w:val="auto"/>
        </w:rPr>
        <w:t>DISANG</w:t>
      </w:r>
      <w:r w:rsidRPr="002D041A">
        <w:rPr>
          <w:rFonts w:eastAsiaTheme="minorEastAsia"/>
          <w:color w:val="auto"/>
        </w:rPr>
        <w:t>文件中读取</w:t>
      </w:r>
      <w:r w:rsidRPr="002D041A">
        <w:rPr>
          <w:rFonts w:eastAsiaTheme="minorEastAsia"/>
          <w:color w:val="auto"/>
        </w:rPr>
        <w:t>;</w:t>
      </w:r>
      <w:r w:rsidRPr="002D041A">
        <w:rPr>
          <w:rFonts w:eastAsiaTheme="minorEastAsia"/>
          <w:color w:val="auto"/>
        </w:rPr>
        <w:t>它被重复地读出，直到名称列表＆首先声明找到具有</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0</w:t>
      </w:r>
      <w:r w:rsidRPr="002D041A">
        <w:rPr>
          <w:rFonts w:eastAsiaTheme="minorEastAsia"/>
          <w:color w:val="auto"/>
        </w:rPr>
        <w:t>，或直到到达</w:t>
      </w:r>
      <w:r w:rsidRPr="002D041A">
        <w:rPr>
          <w:rFonts w:eastAsiaTheme="minorEastAsia"/>
          <w:color w:val="auto"/>
        </w:rPr>
        <w:t>DISANG</w:t>
      </w:r>
      <w:r w:rsidRPr="002D041A">
        <w:rPr>
          <w:rFonts w:eastAsiaTheme="minorEastAsia"/>
          <w:color w:val="auto"/>
        </w:rPr>
        <w:t>文件的末尾。</w:t>
      </w:r>
    </w:p>
    <w:p w:rsidR="00062657" w:rsidRPr="002D041A" w:rsidRDefault="00062657" w:rsidP="00062657">
      <w:pPr>
        <w:rPr>
          <w:rFonts w:eastAsiaTheme="minorEastAsia"/>
          <w:color w:val="auto"/>
        </w:rPr>
      </w:pPr>
      <w:r w:rsidRPr="002D041A">
        <w:rPr>
          <w:rFonts w:eastAsiaTheme="minorEastAsia"/>
          <w:color w:val="auto"/>
        </w:rPr>
        <w:t>如果您希望包括体重变化，但没有内在约束，设置</w:t>
      </w:r>
      <w:r w:rsidRPr="002D041A">
        <w:rPr>
          <w:rFonts w:eastAsiaTheme="minorEastAsia"/>
          <w:color w:val="auto"/>
        </w:rPr>
        <w:t>nmropt = 1</w:t>
      </w:r>
      <w:r w:rsidRPr="002D041A">
        <w:rPr>
          <w:rFonts w:eastAsiaTheme="minorEastAsia"/>
          <w:color w:val="auto"/>
        </w:rPr>
        <w:t>，但不包括在文件重定向部分中</w:t>
      </w:r>
      <w:r w:rsidRPr="002D041A">
        <w:rPr>
          <w:rFonts w:eastAsiaTheme="minorEastAsia"/>
          <w:color w:val="auto"/>
        </w:rPr>
        <w:t>DISANG</w:t>
      </w:r>
      <w:r w:rsidRPr="002D041A">
        <w:rPr>
          <w:rFonts w:eastAsiaTheme="minorEastAsia"/>
          <w:color w:val="auto"/>
        </w:rPr>
        <w:t>线。（请注意，与早期版本</w:t>
      </w:r>
      <w:r w:rsidR="00EB003C" w:rsidRPr="002D041A">
        <w:rPr>
          <w:rFonts w:eastAsiaTheme="minorEastAsia"/>
          <w:color w:val="auto"/>
        </w:rPr>
        <w:t>Amber</w:t>
      </w:r>
      <w:r w:rsidRPr="002D041A">
        <w:rPr>
          <w:rFonts w:eastAsiaTheme="minorEastAsia"/>
          <w:color w:val="auto"/>
        </w:rPr>
        <w:t>色的，在与第一个名称列表必须在</w:t>
      </w:r>
      <w:r w:rsidRPr="002D041A">
        <w:rPr>
          <w:rFonts w:eastAsiaTheme="minorEastAsia"/>
          <w:color w:val="auto"/>
        </w:rPr>
        <w:t>DISANG</w:t>
      </w:r>
      <w:r w:rsidRPr="002D041A">
        <w:rPr>
          <w:rFonts w:eastAsiaTheme="minorEastAsia"/>
          <w:color w:val="auto"/>
        </w:rPr>
        <w:t>文件，而不是在</w:t>
      </w:r>
      <w:r w:rsidRPr="002D041A">
        <w:rPr>
          <w:rFonts w:eastAsiaTheme="minorEastAsia"/>
          <w:color w:val="auto"/>
        </w:rPr>
        <w:t>MDIN</w:t>
      </w:r>
      <w:r w:rsidRPr="002D041A">
        <w:rPr>
          <w:rFonts w:eastAsiaTheme="minorEastAsia"/>
          <w:color w:val="auto"/>
        </w:rPr>
        <w:t>文件）。</w:t>
      </w:r>
    </w:p>
    <w:p w:rsidR="00062657" w:rsidRPr="002D041A" w:rsidRDefault="00062657" w:rsidP="00062657">
      <w:pPr>
        <w:rPr>
          <w:rFonts w:eastAsiaTheme="minorEastAsia"/>
          <w:color w:val="auto"/>
        </w:rPr>
      </w:pPr>
      <w:r w:rsidRPr="002D041A">
        <w:rPr>
          <w:rFonts w:eastAsiaTheme="minorEastAsia"/>
          <w:color w:val="auto"/>
        </w:rPr>
        <w:t>在许多情况下，用户将不准备手工输入的这一部分，但将使用辅助程序</w:t>
      </w:r>
      <w:r w:rsidRPr="002D041A">
        <w:rPr>
          <w:rFonts w:eastAsiaTheme="minorEastAsia"/>
          <w:color w:val="auto"/>
        </w:rPr>
        <w:t>makeDIST_RST</w:t>
      </w:r>
      <w:r w:rsidRPr="002D041A">
        <w:rPr>
          <w:rFonts w:eastAsiaTheme="minorEastAsia"/>
          <w:color w:val="auto"/>
        </w:rPr>
        <w:t>，</w:t>
      </w:r>
      <w:r w:rsidRPr="002D041A">
        <w:rPr>
          <w:rFonts w:eastAsiaTheme="minorEastAsia"/>
          <w:color w:val="auto"/>
        </w:rPr>
        <w:t>makeANG_RST</w:t>
      </w:r>
      <w:r w:rsidRPr="002D041A">
        <w:rPr>
          <w:rFonts w:eastAsiaTheme="minorEastAsia"/>
          <w:color w:val="auto"/>
        </w:rPr>
        <w:t>和</w:t>
      </w:r>
      <w:r w:rsidRPr="002D041A">
        <w:rPr>
          <w:rFonts w:eastAsiaTheme="minorEastAsia"/>
          <w:color w:val="auto"/>
        </w:rPr>
        <w:t>makeCHIR_RST</w:t>
      </w:r>
      <w:r w:rsidRPr="002D041A">
        <w:rPr>
          <w:rFonts w:eastAsiaTheme="minorEastAsia"/>
          <w:color w:val="auto"/>
        </w:rPr>
        <w:t>从简单的文件准备输入。</w:t>
      </w:r>
    </w:p>
    <w:p w:rsidR="00062657" w:rsidRPr="002D041A" w:rsidRDefault="00062657" w:rsidP="00062657">
      <w:pPr>
        <w:rPr>
          <w:rFonts w:eastAsiaTheme="minorEastAsia"/>
          <w:color w:val="auto"/>
        </w:rPr>
      </w:pPr>
      <w:r w:rsidRPr="002D041A">
        <w:rPr>
          <w:rFonts w:eastAsiaTheme="minorEastAsia"/>
          <w:color w:val="auto"/>
        </w:rPr>
        <w:t>已经有过限制提出了一些增补</w:t>
      </w:r>
      <w:r w:rsidR="00EB003C" w:rsidRPr="002D041A">
        <w:rPr>
          <w:rFonts w:eastAsiaTheme="minorEastAsia"/>
          <w:color w:val="auto"/>
        </w:rPr>
        <w:t>Amber</w:t>
      </w:r>
      <w:r w:rsidRPr="002D041A">
        <w:rPr>
          <w:rFonts w:eastAsiaTheme="minorEastAsia"/>
          <w:color w:val="auto"/>
        </w:rPr>
        <w:t>10.</w:t>
      </w:r>
      <w:r w:rsidRPr="002D041A">
        <w:rPr>
          <w:rFonts w:eastAsiaTheme="minorEastAsia"/>
          <w:color w:val="auto"/>
        </w:rPr>
        <w:t>这些增加的只是已作出砂光机，而不是</w:t>
      </w:r>
      <w:r w:rsidRPr="002D041A">
        <w:rPr>
          <w:rFonts w:eastAsiaTheme="minorEastAsia"/>
          <w:color w:val="auto"/>
        </w:rPr>
        <w:t>pmemd</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6.1.1</w:t>
      </w:r>
      <w:r w:rsidRPr="002D041A">
        <w:rPr>
          <w:rFonts w:eastAsiaTheme="minorEastAsia"/>
          <w:color w:val="auto"/>
        </w:rPr>
        <w:t>。变量中的第一个和名称列表：</w:t>
      </w:r>
    </w:p>
    <w:p w:rsidR="00062657" w:rsidRPr="002D041A" w:rsidRDefault="00062657" w:rsidP="00062657">
      <w:pPr>
        <w:rPr>
          <w:rFonts w:eastAsiaTheme="minorEastAsia"/>
          <w:color w:val="auto"/>
        </w:rPr>
      </w:pP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→IAT</w:t>
      </w:r>
      <w:r w:rsidRPr="002D041A">
        <w:rPr>
          <w:rFonts w:eastAsiaTheme="minorEastAsia"/>
          <w:color w:val="auto"/>
        </w:rPr>
        <w:t>（</w:t>
      </w:r>
      <w:r w:rsidRPr="002D041A">
        <w:rPr>
          <w:rFonts w:eastAsiaTheme="minorEastAsia"/>
          <w:color w:val="auto"/>
        </w:rPr>
        <w:t>8</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如果</w:t>
      </w:r>
      <w:r w:rsidRPr="002D041A">
        <w:rPr>
          <w:rFonts w:eastAsiaTheme="minorEastAsia"/>
          <w:color w:val="auto"/>
        </w:rPr>
        <w:t>IRESID = 0</w:t>
      </w:r>
      <w:r w:rsidRPr="002D041A">
        <w:rPr>
          <w:rFonts w:eastAsiaTheme="minorEastAsia"/>
          <w:color w:val="auto"/>
        </w:rPr>
        <w:t>（正常运行）：定义约束的原子。约束类型确定（按顺序）是：</w:t>
      </w:r>
    </w:p>
    <w:p w:rsidR="00062657" w:rsidRPr="002D041A" w:rsidRDefault="00062657" w:rsidP="00062657">
      <w:pPr>
        <w:rPr>
          <w:rFonts w:eastAsiaTheme="minorEastAsia"/>
          <w:color w:val="auto"/>
        </w:rPr>
      </w:pPr>
      <w:r w:rsidRPr="002D041A">
        <w:rPr>
          <w:rFonts w:eastAsiaTheme="minorEastAsia"/>
          <w:color w:val="auto"/>
        </w:rPr>
        <w:t>1.</w:t>
      </w:r>
      <w:r w:rsidRPr="002D041A">
        <w:rPr>
          <w:rFonts w:eastAsiaTheme="minorEastAsia"/>
          <w:color w:val="auto"/>
        </w:rPr>
        <w:t>如果</w:t>
      </w:r>
      <w:r w:rsidRPr="002D041A">
        <w:rPr>
          <w:rFonts w:eastAsiaTheme="minorEastAsia"/>
          <w:color w:val="auto"/>
        </w:rPr>
        <w:t>IAT</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0</w:t>
      </w:r>
      <w:r w:rsidRPr="002D041A">
        <w:rPr>
          <w:rFonts w:eastAsiaTheme="minorEastAsia"/>
          <w:color w:val="auto"/>
        </w:rPr>
        <w:t>，这是一个距离克制。</w:t>
      </w:r>
    </w:p>
    <w:p w:rsidR="00062657" w:rsidRPr="002D041A" w:rsidRDefault="00062657" w:rsidP="00062657">
      <w:pPr>
        <w:rPr>
          <w:rFonts w:eastAsiaTheme="minorEastAsia"/>
          <w:color w:val="auto"/>
        </w:rPr>
      </w:pPr>
      <w:r w:rsidRPr="002D041A">
        <w:rPr>
          <w:rFonts w:eastAsiaTheme="minorEastAsia"/>
          <w:color w:val="auto"/>
        </w:rPr>
        <w:t>2.</w:t>
      </w:r>
      <w:r w:rsidRPr="002D041A">
        <w:rPr>
          <w:rFonts w:eastAsiaTheme="minorEastAsia"/>
          <w:color w:val="auto"/>
        </w:rPr>
        <w:t>如果</w:t>
      </w:r>
      <w:r w:rsidRPr="002D041A">
        <w:rPr>
          <w:rFonts w:eastAsiaTheme="minorEastAsia"/>
          <w:color w:val="auto"/>
        </w:rPr>
        <w:t>IAT</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 0</w:t>
      </w:r>
      <w:r w:rsidRPr="002D041A">
        <w:rPr>
          <w:rFonts w:eastAsiaTheme="minorEastAsia"/>
          <w:color w:val="auto"/>
        </w:rPr>
        <w:t>，这是一个角度克制。</w:t>
      </w:r>
    </w:p>
    <w:p w:rsidR="00062657" w:rsidRPr="002D041A" w:rsidRDefault="00062657" w:rsidP="00062657">
      <w:pPr>
        <w:rPr>
          <w:rFonts w:eastAsiaTheme="minorEastAsia"/>
          <w:color w:val="auto"/>
        </w:rPr>
      </w:pPr>
      <w:r w:rsidRPr="002D041A">
        <w:rPr>
          <w:rFonts w:eastAsiaTheme="minorEastAsia"/>
          <w:color w:val="auto"/>
        </w:rPr>
        <w:t>3.</w:t>
      </w:r>
      <w:r w:rsidRPr="002D041A">
        <w:rPr>
          <w:rFonts w:eastAsiaTheme="minorEastAsia"/>
          <w:color w:val="auto"/>
        </w:rPr>
        <w:t>如果</w:t>
      </w:r>
      <w:r w:rsidRPr="002D041A">
        <w:rPr>
          <w:rFonts w:eastAsiaTheme="minorEastAsia"/>
          <w:color w:val="auto"/>
        </w:rPr>
        <w:t>IAT</w:t>
      </w:r>
      <w:r w:rsidRPr="002D041A">
        <w:rPr>
          <w:rFonts w:eastAsiaTheme="minorEastAsia"/>
          <w:color w:val="auto"/>
        </w:rPr>
        <w:t>（</w:t>
      </w:r>
      <w:r w:rsidRPr="002D041A">
        <w:rPr>
          <w:rFonts w:eastAsiaTheme="minorEastAsia"/>
          <w:color w:val="auto"/>
        </w:rPr>
        <w:t>5</w:t>
      </w:r>
      <w:r w:rsidRPr="002D041A">
        <w:rPr>
          <w:rFonts w:eastAsiaTheme="minorEastAsia"/>
          <w:color w:val="auto"/>
        </w:rPr>
        <w:t>）</w:t>
      </w:r>
      <w:r w:rsidRPr="002D041A">
        <w:rPr>
          <w:rFonts w:eastAsiaTheme="minorEastAsia"/>
          <w:color w:val="auto"/>
        </w:rPr>
        <w:t>= 0</w:t>
      </w:r>
      <w:r w:rsidRPr="002D041A">
        <w:rPr>
          <w:rFonts w:eastAsiaTheme="minorEastAsia"/>
          <w:color w:val="auto"/>
        </w:rPr>
        <w:t>，这是扭转（或</w:t>
      </w:r>
      <w:r w:rsidRPr="002D041A">
        <w:rPr>
          <w:rFonts w:eastAsiaTheme="minorEastAsia"/>
          <w:color w:val="auto"/>
        </w:rPr>
        <w:t>J-</w:t>
      </w:r>
      <w:r w:rsidRPr="002D041A">
        <w:rPr>
          <w:rFonts w:eastAsiaTheme="minorEastAsia"/>
          <w:color w:val="auto"/>
        </w:rPr>
        <w:t>耦合，如果需要的话）限制或</w:t>
      </w:r>
      <w:r w:rsidRPr="002D041A">
        <w:rPr>
          <w:rFonts w:eastAsiaTheme="minorEastAsia"/>
          <w:color w:val="auto"/>
        </w:rPr>
        <w:t>4</w:t>
      </w:r>
      <w:r w:rsidRPr="002D041A">
        <w:rPr>
          <w:rFonts w:eastAsiaTheme="minorEastAsia"/>
          <w:color w:val="auto"/>
        </w:rPr>
        <w:t>个原子的</w:t>
      </w:r>
      <w:r w:rsidRPr="002D041A">
        <w:rPr>
          <w:rFonts w:eastAsiaTheme="minorEastAsia"/>
          <w:color w:val="auto"/>
        </w:rPr>
        <w:t>genereralized</w:t>
      </w:r>
      <w:r w:rsidRPr="002D041A">
        <w:rPr>
          <w:rFonts w:eastAsiaTheme="minorEastAsia"/>
          <w:color w:val="auto"/>
        </w:rPr>
        <w:t>距离限制，一种新的约束，作为</w:t>
      </w:r>
      <w:r w:rsidR="00EB003C" w:rsidRPr="002D041A">
        <w:rPr>
          <w:rFonts w:eastAsiaTheme="minorEastAsia"/>
          <w:color w:val="auto"/>
        </w:rPr>
        <w:t>Amber</w:t>
      </w:r>
      <w:r w:rsidRPr="002D041A">
        <w:rPr>
          <w:rFonts w:eastAsiaTheme="minorEastAsia"/>
          <w:color w:val="auto"/>
        </w:rPr>
        <w:t>10</w:t>
      </w:r>
      <w:r w:rsidRPr="002D041A">
        <w:rPr>
          <w:rFonts w:eastAsiaTheme="minorEastAsia"/>
          <w:color w:val="auto"/>
        </w:rPr>
        <w:t>（仅砂光机，见下文）。</w:t>
      </w:r>
    </w:p>
    <w:p w:rsidR="00062657" w:rsidRPr="002D041A" w:rsidRDefault="00062657" w:rsidP="00062657">
      <w:pPr>
        <w:rPr>
          <w:rFonts w:eastAsiaTheme="minorEastAsia"/>
          <w:color w:val="auto"/>
        </w:rPr>
      </w:pPr>
      <w:r w:rsidRPr="002D041A">
        <w:rPr>
          <w:rFonts w:eastAsiaTheme="minorEastAsia"/>
          <w:color w:val="auto"/>
        </w:rPr>
        <w:t>4.</w:t>
      </w:r>
      <w:r w:rsidRPr="002D041A">
        <w:rPr>
          <w:rFonts w:eastAsiaTheme="minorEastAsia"/>
          <w:color w:val="auto"/>
        </w:rPr>
        <w:t>如果</w:t>
      </w:r>
      <w:r w:rsidRPr="002D041A">
        <w:rPr>
          <w:rFonts w:eastAsiaTheme="minorEastAsia"/>
          <w:color w:val="auto"/>
        </w:rPr>
        <w:t>IAT</w:t>
      </w:r>
      <w:r w:rsidRPr="002D041A">
        <w:rPr>
          <w:rFonts w:eastAsiaTheme="minorEastAsia"/>
          <w:color w:val="auto"/>
        </w:rPr>
        <w:t>（</w:t>
      </w:r>
      <w:r w:rsidRPr="002D041A">
        <w:rPr>
          <w:rFonts w:eastAsiaTheme="minorEastAsia"/>
          <w:color w:val="auto"/>
        </w:rPr>
        <w:t>6</w:t>
      </w:r>
      <w:r w:rsidRPr="002D041A">
        <w:rPr>
          <w:rFonts w:eastAsiaTheme="minorEastAsia"/>
          <w:color w:val="auto"/>
        </w:rPr>
        <w:t>）</w:t>
      </w:r>
      <w:r w:rsidRPr="002D041A">
        <w:rPr>
          <w:rFonts w:eastAsiaTheme="minorEastAsia"/>
          <w:color w:val="auto"/>
        </w:rPr>
        <w:t>= 0</w:t>
      </w:r>
      <w:r w:rsidRPr="002D041A">
        <w:rPr>
          <w:rFonts w:eastAsiaTheme="minorEastAsia"/>
          <w:color w:val="auto"/>
        </w:rPr>
        <w:t>，这是一个平面的点角度约束，第二个制约新</w:t>
      </w:r>
      <w:r w:rsidR="00EB003C" w:rsidRPr="002D041A">
        <w:rPr>
          <w:rFonts w:eastAsiaTheme="minorEastAsia"/>
          <w:color w:val="auto"/>
        </w:rPr>
        <w:t>Amber</w:t>
      </w:r>
      <w:r w:rsidRPr="002D041A">
        <w:rPr>
          <w:rFonts w:eastAsiaTheme="minorEastAsia"/>
          <w:color w:val="auto"/>
        </w:rPr>
        <w:t>10</w:t>
      </w:r>
      <w:r w:rsidRPr="002D041A">
        <w:rPr>
          <w:rFonts w:eastAsiaTheme="minorEastAsia"/>
          <w:color w:val="auto"/>
        </w:rPr>
        <w:t>（仅砂光机）。角度的正常通过</w:t>
      </w:r>
      <w:r w:rsidRPr="002D041A">
        <w:rPr>
          <w:rFonts w:eastAsiaTheme="minorEastAsia"/>
          <w:color w:val="auto"/>
        </w:rPr>
        <w:t>IAT</w:t>
      </w:r>
      <w:r w:rsidRPr="002D041A">
        <w:rPr>
          <w:rFonts w:eastAsiaTheme="minorEastAsia"/>
          <w:color w:val="auto"/>
        </w:rPr>
        <w:t>限定的平面之间测得的（</w:t>
      </w:r>
      <w:r w:rsidRPr="002D041A">
        <w:rPr>
          <w:rFonts w:eastAsiaTheme="minorEastAsia"/>
          <w:color w:val="auto"/>
        </w:rPr>
        <w:t>1</w:t>
      </w:r>
      <w:r w:rsidRPr="002D041A">
        <w:rPr>
          <w:rFonts w:eastAsiaTheme="minorEastAsia"/>
          <w:color w:val="auto"/>
        </w:rPr>
        <w:t>）</w:t>
      </w:r>
      <w:r w:rsidRPr="002D041A">
        <w:rPr>
          <w:rFonts w:eastAsiaTheme="minorEastAsia"/>
          <w:color w:val="auto"/>
        </w:rPr>
        <w:t>.. IAT</w:t>
      </w:r>
      <w:r w:rsidRPr="002D041A">
        <w:rPr>
          <w:rFonts w:eastAsiaTheme="minorEastAsia"/>
          <w:color w:val="auto"/>
        </w:rPr>
        <w:t>（</w:t>
      </w:r>
      <w:r w:rsidRPr="002D041A">
        <w:rPr>
          <w:rFonts w:eastAsiaTheme="minorEastAsia"/>
          <w:color w:val="auto"/>
        </w:rPr>
        <w:t>4</w:t>
      </w:r>
      <w:r w:rsidRPr="002D041A">
        <w:rPr>
          <w:rFonts w:eastAsiaTheme="minorEastAsia"/>
          <w:color w:val="auto"/>
        </w:rPr>
        <w:t>）和从原子的质量中心的矢量</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IAT</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IAT</w:t>
      </w:r>
      <w:r w:rsidRPr="002D041A">
        <w:rPr>
          <w:rFonts w:eastAsiaTheme="minorEastAsia"/>
          <w:color w:val="auto"/>
        </w:rPr>
        <w:t>的位置（</w:t>
      </w:r>
      <w:r w:rsidRPr="002D041A">
        <w:rPr>
          <w:rFonts w:eastAsiaTheme="minorEastAsia"/>
          <w:color w:val="auto"/>
        </w:rPr>
        <w:t>5</w:t>
      </w:r>
      <w:r w:rsidRPr="002D041A">
        <w:rPr>
          <w:rFonts w:eastAsiaTheme="minorEastAsia"/>
          <w:color w:val="auto"/>
        </w:rPr>
        <w:t>）。</w:t>
      </w:r>
      <w:r w:rsidRPr="002D041A">
        <w:rPr>
          <w:rFonts w:eastAsiaTheme="minorEastAsia"/>
          <w:color w:val="auto"/>
        </w:rPr>
        <w:t xml:space="preserve"> ×</w:t>
      </w:r>
      <w:r w:rsidRPr="002D041A">
        <w:rPr>
          <w:rFonts w:eastAsiaTheme="minorEastAsia"/>
          <w:color w:val="auto"/>
        </w:rPr>
        <w:t>（</w:t>
      </w:r>
      <w:r w:rsidRPr="002D041A">
        <w:rPr>
          <w:rFonts w:eastAsiaTheme="minorEastAsia"/>
          <w:color w:val="auto"/>
        </w:rPr>
        <w:t>R3 - R4</w:t>
      </w:r>
      <w:r w:rsidRPr="002D041A">
        <w:rPr>
          <w:rFonts w:eastAsiaTheme="minorEastAsia"/>
          <w:color w:val="auto"/>
        </w:rPr>
        <w:t>），其中的</w:t>
      </w:r>
      <w:r w:rsidRPr="002D041A">
        <w:rPr>
          <w:rFonts w:eastAsiaTheme="minorEastAsia"/>
          <w:color w:val="auto"/>
        </w:rPr>
        <w:t>Rn IAT</w:t>
      </w:r>
      <w:r w:rsidRPr="002D041A">
        <w:rPr>
          <w:rFonts w:eastAsiaTheme="minorEastAsia"/>
          <w:color w:val="auto"/>
        </w:rPr>
        <w:t>（</w:t>
      </w:r>
      <w:r w:rsidRPr="002D041A">
        <w:rPr>
          <w:rFonts w:eastAsiaTheme="minorEastAsia"/>
          <w:color w:val="auto"/>
        </w:rPr>
        <w:t>n</w:t>
      </w:r>
      <w:r w:rsidRPr="002D041A">
        <w:rPr>
          <w:rFonts w:eastAsiaTheme="minorEastAsia"/>
          <w:color w:val="auto"/>
        </w:rPr>
        <w:t>）的位置</w:t>
      </w:r>
      <w:r w:rsidRPr="002D041A">
        <w:rPr>
          <w:rFonts w:eastAsiaTheme="minorEastAsia"/>
          <w:color w:val="auto"/>
        </w:rPr>
        <w:t xml:space="preserve"> - </w:t>
      </w:r>
      <w:r w:rsidRPr="002D041A">
        <w:rPr>
          <w:rFonts w:eastAsiaTheme="minorEastAsia"/>
          <w:color w:val="auto"/>
        </w:rPr>
        <w:t>正常是由（</w:t>
      </w:r>
      <w:r w:rsidRPr="002D041A">
        <w:rPr>
          <w:rFonts w:eastAsiaTheme="minorEastAsia"/>
          <w:color w:val="auto"/>
        </w:rPr>
        <w:t>R2 R1</w:t>
      </w:r>
      <w:r w:rsidRPr="002D041A">
        <w:rPr>
          <w:rFonts w:eastAsiaTheme="minorEastAsia"/>
          <w:color w:val="auto"/>
        </w:rPr>
        <w:t>）定义。</w:t>
      </w:r>
    </w:p>
    <w:p w:rsidR="00062657" w:rsidRPr="002D041A" w:rsidRDefault="00062657" w:rsidP="00062657">
      <w:pPr>
        <w:rPr>
          <w:rFonts w:eastAsiaTheme="minorEastAsia"/>
          <w:color w:val="auto"/>
        </w:rPr>
      </w:pPr>
      <w:r w:rsidRPr="002D041A">
        <w:rPr>
          <w:rFonts w:eastAsiaTheme="minorEastAsia"/>
          <w:color w:val="auto"/>
        </w:rPr>
        <w:t>5.</w:t>
      </w:r>
      <w:r w:rsidRPr="002D041A">
        <w:rPr>
          <w:rFonts w:eastAsiaTheme="minorEastAsia"/>
          <w:color w:val="auto"/>
        </w:rPr>
        <w:t>如果</w:t>
      </w:r>
      <w:r w:rsidRPr="002D041A">
        <w:rPr>
          <w:rFonts w:eastAsiaTheme="minorEastAsia"/>
          <w:color w:val="auto"/>
        </w:rPr>
        <w:t>IAT</w:t>
      </w:r>
      <w:r w:rsidRPr="002D041A">
        <w:rPr>
          <w:rFonts w:eastAsiaTheme="minorEastAsia"/>
          <w:color w:val="auto"/>
        </w:rPr>
        <w:t>（</w:t>
      </w:r>
      <w:r w:rsidRPr="002D041A">
        <w:rPr>
          <w:rFonts w:eastAsiaTheme="minorEastAsia"/>
          <w:color w:val="auto"/>
        </w:rPr>
        <w:t>7</w:t>
      </w:r>
      <w:r w:rsidRPr="002D041A">
        <w:rPr>
          <w:rFonts w:eastAsiaTheme="minorEastAsia"/>
          <w:color w:val="auto"/>
        </w:rPr>
        <w:t>）</w:t>
      </w:r>
      <w:r w:rsidRPr="002D041A">
        <w:rPr>
          <w:rFonts w:eastAsiaTheme="minorEastAsia"/>
          <w:color w:val="auto"/>
        </w:rPr>
        <w:t>= 0</w:t>
      </w:r>
      <w:r w:rsidRPr="002D041A">
        <w:rPr>
          <w:rFonts w:eastAsiaTheme="minorEastAsia"/>
          <w:color w:val="auto"/>
        </w:rPr>
        <w:t>，这是</w:t>
      </w:r>
      <w:r w:rsidRPr="002D041A">
        <w:rPr>
          <w:rFonts w:eastAsiaTheme="minorEastAsia"/>
          <w:color w:val="auto"/>
        </w:rPr>
        <w:t>6</w:t>
      </w:r>
      <w:r w:rsidRPr="002D041A">
        <w:rPr>
          <w:rFonts w:eastAsiaTheme="minorEastAsia"/>
          <w:color w:val="auto"/>
        </w:rPr>
        <w:t>个碳原子（见下文）的广义距离克制。</w:t>
      </w:r>
    </w:p>
    <w:p w:rsidR="00062657" w:rsidRPr="002D041A" w:rsidRDefault="00062657" w:rsidP="00062657">
      <w:pPr>
        <w:rPr>
          <w:rFonts w:eastAsiaTheme="minorEastAsia"/>
          <w:color w:val="auto"/>
        </w:rPr>
      </w:pPr>
      <w:r w:rsidRPr="002D041A">
        <w:rPr>
          <w:rFonts w:eastAsiaTheme="minorEastAsia"/>
          <w:color w:val="auto"/>
        </w:rPr>
        <w:t>6.</w:t>
      </w:r>
      <w:r w:rsidRPr="002D041A">
        <w:rPr>
          <w:rFonts w:eastAsiaTheme="minorEastAsia"/>
          <w:color w:val="auto"/>
        </w:rPr>
        <w:t>否则，如果</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IAT</w:t>
      </w:r>
      <w:r w:rsidRPr="002D041A">
        <w:rPr>
          <w:rFonts w:eastAsiaTheme="minorEastAsia"/>
          <w:color w:val="auto"/>
        </w:rPr>
        <w:t>（</w:t>
      </w:r>
      <w:r w:rsidRPr="002D041A">
        <w:rPr>
          <w:rFonts w:eastAsiaTheme="minorEastAsia"/>
          <w:color w:val="auto"/>
        </w:rPr>
        <w:t>8</w:t>
      </w:r>
      <w:r w:rsidRPr="002D041A">
        <w:rPr>
          <w:rFonts w:eastAsiaTheme="minorEastAsia"/>
          <w:color w:val="auto"/>
        </w:rPr>
        <w:t>）都非零，这是一个</w:t>
      </w:r>
      <w:r w:rsidRPr="002D041A">
        <w:rPr>
          <w:rFonts w:eastAsiaTheme="minorEastAsia"/>
          <w:color w:val="auto"/>
        </w:rPr>
        <w:t>plane-</w:t>
      </w:r>
      <w:r w:rsidRPr="002D041A">
        <w:rPr>
          <w:rFonts w:eastAsiaTheme="minorEastAsia"/>
          <w:color w:val="auto"/>
        </w:rPr>
        <w:t>平面角克制，第三新克制类型为</w:t>
      </w:r>
      <w:r w:rsidR="00EB003C" w:rsidRPr="002D041A">
        <w:rPr>
          <w:rFonts w:eastAsiaTheme="minorEastAsia"/>
          <w:color w:val="auto"/>
        </w:rPr>
        <w:t>Amber</w:t>
      </w:r>
      <w:r w:rsidRPr="002D041A">
        <w:rPr>
          <w:rFonts w:eastAsiaTheme="minorEastAsia"/>
          <w:color w:val="auto"/>
        </w:rPr>
        <w:t>色只有</w:t>
      </w:r>
      <w:r w:rsidRPr="002D041A">
        <w:rPr>
          <w:rFonts w:eastAsiaTheme="minorEastAsia"/>
          <w:color w:val="auto"/>
        </w:rPr>
        <w:t>10</w:t>
      </w:r>
      <w:r w:rsidRPr="002D041A">
        <w:rPr>
          <w:rFonts w:eastAsiaTheme="minorEastAsia"/>
          <w:color w:val="auto"/>
        </w:rPr>
        <w:t>（砂光机，或</w:t>
      </w:r>
      <w:r w:rsidRPr="002D041A">
        <w:rPr>
          <w:rFonts w:eastAsiaTheme="minorEastAsia"/>
          <w:color w:val="auto"/>
        </w:rPr>
        <w:t>8</w:t>
      </w:r>
      <w:r w:rsidRPr="002D041A">
        <w:rPr>
          <w:rFonts w:eastAsiaTheme="minorEastAsia"/>
          <w:color w:val="auto"/>
        </w:rPr>
        <w:t>的广义距离限制。</w:t>
      </w:r>
      <w:r w:rsidRPr="002D041A">
        <w:rPr>
          <w:rFonts w:eastAsiaTheme="minorEastAsia"/>
          <w:color w:val="auto"/>
        </w:rPr>
        <w:t>×</w:t>
      </w:r>
      <w:r w:rsidRPr="002D041A">
        <w:rPr>
          <w:rFonts w:eastAsiaTheme="minorEastAsia"/>
          <w:color w:val="auto"/>
        </w:rPr>
        <w:t>（</w:t>
      </w:r>
      <w:r w:rsidRPr="002D041A">
        <w:rPr>
          <w:rFonts w:eastAsiaTheme="minorEastAsia"/>
          <w:color w:val="auto"/>
        </w:rPr>
        <w:t>R3 R4</w:t>
      </w:r>
      <w:r w:rsidRPr="002D041A">
        <w:rPr>
          <w:rFonts w:eastAsiaTheme="minorEastAsia"/>
          <w:color w:val="auto"/>
        </w:rPr>
        <w:t>）和（</w:t>
      </w:r>
      <w:r w:rsidRPr="002D041A">
        <w:rPr>
          <w:rFonts w:eastAsiaTheme="minorEastAsia"/>
          <w:color w:val="auto"/>
        </w:rPr>
        <w:t>R5 - R6</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 xml:space="preserve">R7 - </w:t>
      </w:r>
      <w:r w:rsidRPr="002D041A">
        <w:rPr>
          <w:rFonts w:eastAsiaTheme="minorEastAsia"/>
          <w:color w:val="auto"/>
        </w:rPr>
        <w:t>原子（见下文）为平面面约束，角度的两个平面，其由（</w:t>
      </w:r>
      <w:r w:rsidRPr="002D041A">
        <w:rPr>
          <w:rFonts w:eastAsiaTheme="minorEastAsia"/>
          <w:color w:val="auto"/>
        </w:rPr>
        <w:t>R2 R1</w:t>
      </w:r>
      <w:r w:rsidRPr="002D041A">
        <w:rPr>
          <w:rFonts w:eastAsiaTheme="minorEastAsia"/>
          <w:color w:val="auto"/>
        </w:rPr>
        <w:t>）中所定义的两条法线</w:t>
      </w:r>
      <w:r w:rsidRPr="002D041A">
        <w:rPr>
          <w:rFonts w:eastAsiaTheme="minorEastAsia"/>
          <w:color w:val="auto"/>
        </w:rPr>
        <w:t>​​</w:t>
      </w:r>
      <w:r w:rsidRPr="002D041A">
        <w:rPr>
          <w:rFonts w:eastAsiaTheme="minorEastAsia"/>
          <w:color w:val="auto"/>
        </w:rPr>
        <w:t>之间测量</w:t>
      </w:r>
      <w:r w:rsidRPr="002D041A">
        <w:rPr>
          <w:rFonts w:eastAsiaTheme="minorEastAsia"/>
          <w:color w:val="auto"/>
        </w:rPr>
        <w:t xml:space="preserve"> - R8</w:t>
      </w:r>
      <w:r w:rsidRPr="002D041A">
        <w:rPr>
          <w:rFonts w:eastAsiaTheme="minorEastAsia"/>
          <w:color w:val="auto"/>
        </w:rPr>
        <w:t>）。在任一平面约束的情况下，该平面可以使用三个原子而不是四个简单地通过使用一个原子两次限定。</w:t>
      </w:r>
    </w:p>
    <w:p w:rsidR="00062657" w:rsidRPr="002D041A" w:rsidRDefault="00062657" w:rsidP="00062657">
      <w:pPr>
        <w:rPr>
          <w:rFonts w:eastAsiaTheme="minorEastAsia"/>
          <w:color w:val="auto"/>
        </w:rPr>
      </w:pPr>
      <w:r w:rsidRPr="002D041A">
        <w:rPr>
          <w:rFonts w:eastAsiaTheme="minorEastAsia"/>
          <w:color w:val="auto"/>
        </w:rPr>
        <w:lastRenderedPageBreak/>
        <w:t>如果任何</w:t>
      </w:r>
      <w:r w:rsidRPr="002D041A">
        <w:rPr>
          <w:rFonts w:eastAsiaTheme="minorEastAsia"/>
          <w:color w:val="auto"/>
        </w:rPr>
        <w:t>IAT</w:t>
      </w:r>
      <w:r w:rsidRPr="002D041A">
        <w:rPr>
          <w:rFonts w:eastAsiaTheme="minorEastAsia"/>
          <w:color w:val="auto"/>
        </w:rPr>
        <w:t>（</w:t>
      </w:r>
      <w:r w:rsidRPr="002D041A">
        <w:rPr>
          <w:rFonts w:eastAsiaTheme="minorEastAsia"/>
          <w:color w:val="auto"/>
        </w:rPr>
        <w:t>n</w:t>
      </w:r>
      <w:r w:rsidRPr="002D041A">
        <w:rPr>
          <w:rFonts w:eastAsiaTheme="minorEastAsia"/>
          <w:color w:val="auto"/>
        </w:rPr>
        <w:t>）的均</w:t>
      </w:r>
      <w:r w:rsidRPr="002D041A">
        <w:rPr>
          <w:rFonts w:eastAsiaTheme="minorEastAsia"/>
          <w:color w:val="auto"/>
        </w:rPr>
        <w:t>&lt;0</w:t>
      </w:r>
      <w:r w:rsidRPr="002D041A">
        <w:rPr>
          <w:rFonts w:eastAsiaTheme="minorEastAsia"/>
          <w:color w:val="auto"/>
        </w:rPr>
        <w:t>，则原子的相应组定义如下，并且</w:t>
      </w:r>
      <w:r w:rsidRPr="002D041A">
        <w:rPr>
          <w:rFonts w:eastAsiaTheme="minorEastAsia"/>
          <w:color w:val="auto"/>
        </w:rPr>
        <w:t>coordinate-</w:t>
      </w:r>
      <w:r w:rsidRPr="002D041A">
        <w:rPr>
          <w:rFonts w:eastAsiaTheme="minorEastAsia"/>
          <w:color w:val="auto"/>
        </w:rPr>
        <w:t>平均此组的位置将在地方原子的</w:t>
      </w:r>
      <w:r w:rsidRPr="002D041A">
        <w:rPr>
          <w:rFonts w:eastAsiaTheme="minorEastAsia"/>
          <w:color w:val="auto"/>
        </w:rPr>
        <w:t>IAT</w:t>
      </w:r>
      <w:r w:rsidRPr="002D041A">
        <w:rPr>
          <w:rFonts w:eastAsiaTheme="minorEastAsia"/>
          <w:color w:val="auto"/>
        </w:rPr>
        <w:t>（</w:t>
      </w:r>
      <w:r w:rsidRPr="002D041A">
        <w:rPr>
          <w:rFonts w:eastAsiaTheme="minorEastAsia"/>
          <w:color w:val="auto"/>
        </w:rPr>
        <w:t>n</w:t>
      </w:r>
      <w:r w:rsidRPr="002D041A">
        <w:rPr>
          <w:rFonts w:eastAsiaTheme="minorEastAsia"/>
          <w:color w:val="auto"/>
        </w:rPr>
        <w:t>）的使用。一个新的特点是</w:t>
      </w:r>
      <w:r w:rsidR="00EB003C" w:rsidRPr="002D041A">
        <w:rPr>
          <w:rFonts w:eastAsiaTheme="minorEastAsia"/>
          <w:color w:val="auto"/>
        </w:rPr>
        <w:t>Amber</w:t>
      </w:r>
      <w:r w:rsidRPr="002D041A">
        <w:rPr>
          <w:rFonts w:eastAsiaTheme="minorEastAsia"/>
          <w:color w:val="auto"/>
        </w:rPr>
        <w:t>10</w:t>
      </w:r>
      <w:r w:rsidRPr="002D041A">
        <w:rPr>
          <w:rFonts w:eastAsiaTheme="minorEastAsia"/>
          <w:color w:val="auto"/>
        </w:rPr>
        <w:t>日，原子团可在距离限制，不仅，而且在角度，扭转，新飞机的限制，或新的广义限制使用。如果这是一个距离约束，和</w:t>
      </w:r>
      <w:r w:rsidRPr="002D041A">
        <w:rPr>
          <w:rFonts w:eastAsiaTheme="minorEastAsia"/>
          <w:color w:val="auto"/>
        </w:rPr>
        <w:t>IAT1 &lt;0</w:t>
      </w:r>
      <w:r w:rsidRPr="002D041A">
        <w:rPr>
          <w:rFonts w:eastAsiaTheme="minorEastAsia"/>
          <w:color w:val="auto"/>
        </w:rPr>
        <w:t>，则一组原子的如下所定义，以及该基团的坐标平均位置将代替原子</w:t>
      </w:r>
      <w:r w:rsidRPr="002D041A">
        <w:rPr>
          <w:rFonts w:eastAsiaTheme="minorEastAsia"/>
          <w:color w:val="auto"/>
        </w:rPr>
        <w:t>1</w:t>
      </w:r>
      <w:r w:rsidRPr="002D041A">
        <w:rPr>
          <w:rFonts w:eastAsiaTheme="minorEastAsia"/>
          <w:color w:val="auto"/>
        </w:rPr>
        <w:t>的坐标被用于</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w:t>
      </w:r>
      <w:r w:rsidRPr="002D041A">
        <w:rPr>
          <w:rFonts w:eastAsiaTheme="minorEastAsia"/>
          <w:color w:val="auto"/>
        </w:rPr>
        <w:t>。同样地，如果</w:t>
      </w:r>
      <w:r w:rsidRPr="002D041A">
        <w:rPr>
          <w:rFonts w:eastAsiaTheme="minorEastAsia"/>
          <w:color w:val="auto"/>
        </w:rPr>
        <w:t>IAT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&lt;0</w:t>
      </w:r>
      <w:r w:rsidRPr="002D041A">
        <w:rPr>
          <w:rFonts w:eastAsiaTheme="minorEastAsia"/>
          <w:color w:val="auto"/>
        </w:rPr>
        <w:t>，一组原子以下将其坐标平均位置将代替坐标为原子</w:t>
      </w:r>
      <w:r w:rsidRPr="002D041A">
        <w:rPr>
          <w:rFonts w:eastAsiaTheme="minorEastAsia"/>
          <w:color w:val="auto"/>
        </w:rPr>
        <w:t>2</w:t>
      </w:r>
      <w:r w:rsidRPr="002D041A">
        <w:rPr>
          <w:rFonts w:eastAsiaTheme="minorEastAsia"/>
          <w:color w:val="auto"/>
        </w:rPr>
        <w:t>被用来定义在</w:t>
      </w:r>
      <w:r w:rsidRPr="002D041A">
        <w:rPr>
          <w:rFonts w:eastAsiaTheme="minorEastAsia"/>
          <w:color w:val="auto"/>
        </w:rPr>
        <w:t>[IAT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如果</w:t>
      </w:r>
      <w:r w:rsidRPr="002D041A">
        <w:rPr>
          <w:rFonts w:eastAsiaTheme="minorEastAsia"/>
          <w:color w:val="auto"/>
        </w:rPr>
        <w:t>IRESID = 1</w:t>
      </w:r>
      <w:r w:rsidRPr="002D041A">
        <w:rPr>
          <w:rFonts w:eastAsiaTheme="minorEastAsia"/>
          <w:color w:val="auto"/>
        </w:rPr>
        <w:t>：</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IAT</w:t>
      </w:r>
      <w:r w:rsidRPr="002D041A">
        <w:rPr>
          <w:rFonts w:eastAsiaTheme="minorEastAsia"/>
          <w:color w:val="auto"/>
        </w:rPr>
        <w:t>（</w:t>
      </w:r>
      <w:r w:rsidRPr="002D041A">
        <w:rPr>
          <w:rFonts w:eastAsiaTheme="minorEastAsia"/>
          <w:color w:val="auto"/>
        </w:rPr>
        <w:t>8</w:t>
      </w:r>
      <w:r w:rsidRPr="002D041A">
        <w:rPr>
          <w:rFonts w:eastAsiaTheme="minorEastAsia"/>
          <w:color w:val="auto"/>
        </w:rPr>
        <w:t>）指向</w:t>
      </w:r>
      <w:r w:rsidRPr="002D041A">
        <w:rPr>
          <w:rFonts w:eastAsiaTheme="minorEastAsia"/>
          <w:color w:val="auto"/>
        </w:rPr>
        <w:t>* *</w:t>
      </w:r>
      <w:r w:rsidRPr="002D041A">
        <w:rPr>
          <w:rFonts w:eastAsiaTheme="minorEastAsia"/>
          <w:color w:val="auto"/>
        </w:rPr>
        <w:t>残留物含有包括内部的原子。残基编号是在整个系统的绝对。在这种情况下，变量</w:t>
      </w:r>
      <w:r w:rsidRPr="002D041A">
        <w:rPr>
          <w:rFonts w:eastAsiaTheme="minorEastAsia"/>
          <w:color w:val="auto"/>
        </w:rPr>
        <w:t>ATNAM</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ATNAM</w:t>
      </w:r>
      <w:r w:rsidRPr="002D041A">
        <w:rPr>
          <w:rFonts w:eastAsiaTheme="minorEastAsia"/>
          <w:color w:val="auto"/>
        </w:rPr>
        <w:t>（</w:t>
      </w:r>
      <w:r w:rsidRPr="002D041A">
        <w:rPr>
          <w:rFonts w:eastAsiaTheme="minorEastAsia"/>
          <w:color w:val="auto"/>
        </w:rPr>
        <w:t>8</w:t>
      </w:r>
      <w:r w:rsidRPr="002D041A">
        <w:rPr>
          <w:rFonts w:eastAsiaTheme="minorEastAsia"/>
          <w:color w:val="auto"/>
        </w:rPr>
        <w:t>）必须指定与相应的残基内，得到原子的字符名称。如果任何</w:t>
      </w:r>
      <w:r w:rsidRPr="002D041A">
        <w:rPr>
          <w:rFonts w:eastAsiaTheme="minorEastAsia"/>
          <w:color w:val="auto"/>
        </w:rPr>
        <w:t>IAT</w:t>
      </w:r>
      <w:r w:rsidRPr="002D041A">
        <w:rPr>
          <w:rFonts w:eastAsiaTheme="minorEastAsia"/>
          <w:color w:val="auto"/>
        </w:rPr>
        <w:t>（</w:t>
      </w:r>
      <w:r w:rsidRPr="002D041A">
        <w:rPr>
          <w:rFonts w:eastAsiaTheme="minorEastAsia"/>
          <w:color w:val="auto"/>
        </w:rPr>
        <w:t>n</w:t>
      </w:r>
      <w:r w:rsidRPr="002D041A">
        <w:rPr>
          <w:rFonts w:eastAsiaTheme="minorEastAsia"/>
          <w:color w:val="auto"/>
        </w:rPr>
        <w:t>）的的是小于零，则组输入仍会代替相应原子的读，如下所述。</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对于</w:t>
      </w:r>
      <w:r w:rsidRPr="002D041A">
        <w:rPr>
          <w:rFonts w:eastAsiaTheme="minorEastAsia"/>
          <w:color w:val="auto"/>
        </w:rPr>
        <w:t>IAT</w:t>
      </w:r>
      <w:r w:rsidRPr="002D041A">
        <w:rPr>
          <w:rFonts w:eastAsiaTheme="minorEastAsia"/>
          <w:color w:val="auto"/>
        </w:rPr>
        <w:t>默认设置（</w:t>
      </w:r>
      <w:r w:rsidRPr="002D041A">
        <w:rPr>
          <w:rFonts w:eastAsiaTheme="minorEastAsia"/>
          <w:color w:val="auto"/>
        </w:rPr>
        <w:t>1</w:t>
      </w:r>
      <w:r w:rsidRPr="002D041A">
        <w:rPr>
          <w:rFonts w:eastAsiaTheme="minorEastAsia"/>
          <w:color w:val="auto"/>
        </w:rPr>
        <w:t>）</w:t>
      </w:r>
      <w:r w:rsidRPr="002D041A">
        <w:rPr>
          <w:rFonts w:eastAsiaTheme="minorEastAsia"/>
          <w:color w:val="auto"/>
        </w:rPr>
        <w:t>→IAT</w:t>
      </w:r>
      <w:r w:rsidRPr="002D041A">
        <w:rPr>
          <w:rFonts w:eastAsiaTheme="minorEastAsia"/>
          <w:color w:val="auto"/>
        </w:rPr>
        <w:t>（</w:t>
      </w:r>
      <w:r w:rsidRPr="002D041A">
        <w:rPr>
          <w:rFonts w:eastAsiaTheme="minorEastAsia"/>
          <w:color w:val="auto"/>
        </w:rPr>
        <w:t>8</w:t>
      </w:r>
      <w:r w:rsidRPr="002D041A">
        <w:rPr>
          <w:rFonts w:eastAsiaTheme="minorEastAsia"/>
          <w:color w:val="auto"/>
        </w:rPr>
        <w:t>）为</w:t>
      </w:r>
      <w:r w:rsidRPr="002D041A">
        <w:rPr>
          <w:rFonts w:eastAsiaTheme="minorEastAsia"/>
          <w:color w:val="auto"/>
        </w:rPr>
        <w: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rstwt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→rstwt</w:t>
      </w:r>
      <w:r w:rsidRPr="002D041A">
        <w:rPr>
          <w:rFonts w:eastAsiaTheme="minorEastAsia"/>
          <w:color w:val="auto"/>
        </w:rPr>
        <w:t>（</w:t>
      </w:r>
      <w:r w:rsidRPr="002D041A">
        <w:rPr>
          <w:rFonts w:eastAsiaTheme="minorEastAsia"/>
          <w:color w:val="auto"/>
        </w:rPr>
        <w:t>4</w:t>
      </w:r>
      <w:r w:rsidRPr="002D041A">
        <w:rPr>
          <w:rFonts w:eastAsiaTheme="minorEastAsia"/>
          <w:color w:val="auto"/>
        </w:rPr>
        <w:t>）新的</w:t>
      </w:r>
      <w:r w:rsidR="00EB003C" w:rsidRPr="002D041A">
        <w:rPr>
          <w:rFonts w:eastAsiaTheme="minorEastAsia"/>
          <w:color w:val="auto"/>
        </w:rPr>
        <w:t>Amber</w:t>
      </w:r>
      <w:r w:rsidRPr="002D041A">
        <w:rPr>
          <w:rFonts w:eastAsiaTheme="minorEastAsia"/>
          <w:color w:val="auto"/>
        </w:rPr>
        <w:t>10</w:t>
      </w:r>
      <w:r w:rsidRPr="002D041A">
        <w:rPr>
          <w:rFonts w:eastAsiaTheme="minorEastAsia"/>
          <w:color w:val="auto"/>
        </w:rPr>
        <w:t>的（砂光机只），用户现在可以定义一个单独的约束是多个距离约束的函数，称为</w:t>
      </w:r>
      <w:r w:rsidRPr="002D041A">
        <w:rPr>
          <w:rFonts w:eastAsiaTheme="minorEastAsia"/>
          <w:color w:val="auto"/>
        </w:rPr>
        <w:t>“</w:t>
      </w:r>
      <w:r w:rsidRPr="002D041A">
        <w:rPr>
          <w:rFonts w:eastAsiaTheme="minorEastAsia"/>
          <w:color w:val="auto"/>
        </w:rPr>
        <w:t>广义距离坐标</w:t>
      </w:r>
      <w:r w:rsidRPr="002D041A">
        <w:rPr>
          <w:rFonts w:eastAsiaTheme="minorEastAsia"/>
          <w:color w:val="auto"/>
        </w:rPr>
        <w:t>”</w:t>
      </w:r>
      <w:r w:rsidRPr="002D041A">
        <w:rPr>
          <w:rFonts w:eastAsiaTheme="minorEastAsia"/>
          <w:color w:val="auto"/>
        </w:rPr>
        <w:t>克制。这种约束的能量有以下形式：</w:t>
      </w:r>
    </w:p>
    <w:p w:rsidR="00062657" w:rsidRPr="002D041A" w:rsidRDefault="00062657" w:rsidP="00062657">
      <w:pPr>
        <w:rPr>
          <w:rFonts w:eastAsiaTheme="minorEastAsia"/>
          <w:color w:val="auto"/>
        </w:rPr>
      </w:pPr>
      <w:r w:rsidRPr="002D041A">
        <w:rPr>
          <w:rFonts w:eastAsiaTheme="minorEastAsia"/>
          <w:color w:val="auto"/>
        </w:rPr>
        <w:t>U = K</w:t>
      </w:r>
      <w:r w:rsidRPr="002D041A">
        <w:rPr>
          <w:rFonts w:eastAsiaTheme="minorEastAsia"/>
          <w:color w:val="auto"/>
        </w:rPr>
        <w:t>（</w:t>
      </w:r>
      <w:r w:rsidRPr="002D041A">
        <w:rPr>
          <w:rFonts w:eastAsiaTheme="minorEastAsia"/>
          <w:color w:val="auto"/>
        </w:rPr>
        <w:t>W1 | R1 -r2 | + W2 | R3 -R4 | + W3 | R5 -R6 | + W4 | R7 -r8 | -R 0</w:t>
      </w:r>
      <w:r w:rsidRPr="002D041A">
        <w:rPr>
          <w:rFonts w:eastAsiaTheme="minorEastAsia"/>
          <w:color w:val="auto"/>
        </w:rPr>
        <w:t>）</w:t>
      </w:r>
      <w:r w:rsidRPr="002D041A">
        <w:rPr>
          <w:rFonts w:eastAsiaTheme="minorEastAsia"/>
          <w:color w:val="auto"/>
        </w:rPr>
        <w:t>2</w:t>
      </w:r>
      <w:r w:rsidRPr="002D041A">
        <w:rPr>
          <w:rFonts w:eastAsiaTheme="minorEastAsia"/>
          <w:color w:val="auto"/>
        </w:rPr>
        <w:t>，其中所述权重中</w:t>
      </w:r>
      <w:r w:rsidRPr="002D041A">
        <w:rPr>
          <w:rFonts w:eastAsiaTheme="minorEastAsia"/>
          <w:color w:val="auto"/>
        </w:rPr>
        <w:t>rstwt wnare</w:t>
      </w:r>
      <w:r w:rsidRPr="002D041A">
        <w:rPr>
          <w:rFonts w:eastAsiaTheme="minorEastAsia"/>
          <w:color w:val="auto"/>
        </w:rPr>
        <w:t>（</w:t>
      </w:r>
      <w:r w:rsidRPr="002D041A">
        <w:rPr>
          <w:rFonts w:eastAsiaTheme="minorEastAsia"/>
          <w:color w:val="auto"/>
        </w:rPr>
        <w:t>1</w:t>
      </w:r>
      <w:r w:rsidRPr="002D041A">
        <w:rPr>
          <w:rFonts w:eastAsiaTheme="minorEastAsia"/>
          <w:color w:val="auto"/>
        </w:rPr>
        <w:t>）给出</w:t>
      </w:r>
      <w:r w:rsidRPr="002D041A">
        <w:rPr>
          <w:rFonts w:eastAsiaTheme="minorEastAsia"/>
          <w:color w:val="auto"/>
        </w:rPr>
        <w:t>.. rstwt</w:t>
      </w:r>
      <w:r w:rsidRPr="002D041A">
        <w:rPr>
          <w:rFonts w:eastAsiaTheme="minorEastAsia"/>
          <w:color w:val="auto"/>
        </w:rPr>
        <w:t>（</w:t>
      </w:r>
      <w:r w:rsidRPr="002D041A">
        <w:rPr>
          <w:rFonts w:eastAsiaTheme="minorEastAsia"/>
          <w:color w:val="auto"/>
        </w:rPr>
        <w:t xml:space="preserve">4- </w:t>
      </w:r>
      <w:r w:rsidRPr="002D041A">
        <w:rPr>
          <w:rFonts w:eastAsiaTheme="minorEastAsia"/>
          <w:color w:val="auto"/>
        </w:rPr>
        <w:t>）和位置</w:t>
      </w:r>
      <w:r w:rsidRPr="002D041A">
        <w:rPr>
          <w:rFonts w:eastAsiaTheme="minorEastAsia"/>
          <w:color w:val="auto"/>
        </w:rPr>
        <w:t>rnare</w:t>
      </w:r>
      <w:r w:rsidRPr="002D041A">
        <w:rPr>
          <w:rFonts w:eastAsiaTheme="minorEastAsia"/>
          <w:color w:val="auto"/>
        </w:rPr>
        <w:t>在</w:t>
      </w:r>
      <w:r w:rsidRPr="002D041A">
        <w:rPr>
          <w:rFonts w:eastAsiaTheme="minorEastAsia"/>
          <w:color w:val="auto"/>
        </w:rPr>
        <w:t>IAT</w:t>
      </w:r>
      <w:r w:rsidRPr="002D041A">
        <w:rPr>
          <w:rFonts w:eastAsiaTheme="minorEastAsia"/>
          <w:color w:val="auto"/>
        </w:rPr>
        <w:t>的原子的位置（</w:t>
      </w:r>
      <w:r w:rsidRPr="002D041A">
        <w:rPr>
          <w:rFonts w:eastAsiaTheme="minorEastAsia"/>
          <w:color w:val="auto"/>
        </w:rPr>
        <w:t>1</w:t>
      </w:r>
      <w:r w:rsidRPr="002D041A">
        <w:rPr>
          <w:rFonts w:eastAsiaTheme="minorEastAsia"/>
          <w:color w:val="auto"/>
        </w:rPr>
        <w:t>）</w:t>
      </w:r>
      <w:r w:rsidRPr="002D041A">
        <w:rPr>
          <w:rFonts w:eastAsiaTheme="minorEastAsia"/>
          <w:color w:val="auto"/>
        </w:rPr>
        <w:t>.. IAT</w:t>
      </w:r>
      <w:r w:rsidRPr="002D041A">
        <w:rPr>
          <w:rFonts w:eastAsiaTheme="minorEastAsia"/>
          <w:color w:val="auto"/>
        </w:rPr>
        <w:t>（</w:t>
      </w:r>
      <w:r w:rsidRPr="002D041A">
        <w:rPr>
          <w:rFonts w:eastAsiaTheme="minorEastAsia"/>
          <w:color w:val="auto"/>
        </w:rPr>
        <w:t>8</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广义距离坐标限制必须以</w:t>
      </w:r>
      <w:r w:rsidRPr="002D041A">
        <w:rPr>
          <w:rFonts w:eastAsiaTheme="minorEastAsia"/>
          <w:color w:val="auto"/>
        </w:rPr>
        <w:t>4,6</w:t>
      </w:r>
      <w:r w:rsidRPr="002D041A">
        <w:rPr>
          <w:rFonts w:eastAsiaTheme="minorEastAsia"/>
          <w:color w:val="auto"/>
        </w:rPr>
        <w:t>或</w:t>
      </w:r>
      <w:r w:rsidRPr="002D041A">
        <w:rPr>
          <w:rFonts w:eastAsiaTheme="minorEastAsia"/>
          <w:color w:val="auto"/>
        </w:rPr>
        <w:t>8</w:t>
      </w:r>
      <w:r w:rsidRPr="002D041A">
        <w:rPr>
          <w:rFonts w:eastAsiaTheme="minorEastAsia"/>
          <w:color w:val="auto"/>
        </w:rPr>
        <w:t>个原子和</w:t>
      </w:r>
      <w:r w:rsidRPr="002D041A">
        <w:rPr>
          <w:rFonts w:eastAsiaTheme="minorEastAsia"/>
          <w:color w:val="auto"/>
        </w:rPr>
        <w:t>2</w:t>
      </w:r>
      <w:r w:rsidRPr="002D041A">
        <w:rPr>
          <w:rFonts w:eastAsiaTheme="minorEastAsia"/>
          <w:color w:val="auto"/>
        </w:rPr>
        <w:t>，</w:t>
      </w:r>
      <w:r w:rsidRPr="002D041A">
        <w:rPr>
          <w:rFonts w:eastAsiaTheme="minorEastAsia"/>
          <w:color w:val="auto"/>
        </w:rPr>
        <w:t>3</w:t>
      </w:r>
      <w:r w:rsidRPr="002D041A">
        <w:rPr>
          <w:rFonts w:eastAsiaTheme="minorEastAsia"/>
          <w:color w:val="auto"/>
        </w:rPr>
        <w:t>，或</w:t>
      </w:r>
      <w:r w:rsidRPr="002D041A">
        <w:rPr>
          <w:rFonts w:eastAsiaTheme="minorEastAsia"/>
          <w:color w:val="auto"/>
        </w:rPr>
        <w:t>4</w:t>
      </w:r>
      <w:r w:rsidRPr="002D041A">
        <w:rPr>
          <w:rFonts w:eastAsiaTheme="minorEastAsia"/>
          <w:color w:val="auto"/>
        </w:rPr>
        <w:t>中的相应</w:t>
      </w:r>
      <w:r w:rsidRPr="002D041A">
        <w:rPr>
          <w:rFonts w:eastAsiaTheme="minorEastAsia"/>
          <w:color w:val="auto"/>
        </w:rPr>
        <w:t>rstwt</w:t>
      </w:r>
      <w:r w:rsidRPr="002D041A">
        <w:rPr>
          <w:rFonts w:eastAsiaTheme="minorEastAsia"/>
          <w:color w:val="auto"/>
        </w:rPr>
        <w:t>非零权重来定义（</w:t>
      </w:r>
      <w:r w:rsidRPr="002D041A">
        <w:rPr>
          <w:rFonts w:eastAsiaTheme="minorEastAsia"/>
          <w:color w:val="auto"/>
        </w:rPr>
        <w:t>1</w:t>
      </w:r>
      <w:r w:rsidRPr="002D041A">
        <w:rPr>
          <w:rFonts w:eastAsiaTheme="minorEastAsia"/>
          <w:color w:val="auto"/>
        </w:rPr>
        <w:t>）</w:t>
      </w:r>
      <w:r w:rsidRPr="002D041A">
        <w:rPr>
          <w:rFonts w:eastAsiaTheme="minorEastAsia"/>
          <w:color w:val="auto"/>
        </w:rPr>
        <w:t>.. rstwt</w:t>
      </w:r>
      <w:r w:rsidRPr="002D041A">
        <w:rPr>
          <w:rFonts w:eastAsiaTheme="minorEastAsia"/>
          <w:color w:val="auto"/>
        </w:rPr>
        <w:t>（</w:t>
      </w:r>
      <w:r w:rsidRPr="002D041A">
        <w:rPr>
          <w:rFonts w:eastAsiaTheme="minorEastAsia"/>
          <w:color w:val="auto"/>
        </w:rPr>
        <w:t>4</w:t>
      </w:r>
      <w:r w:rsidRPr="002D041A">
        <w:rPr>
          <w:rFonts w:eastAsiaTheme="minorEastAsia"/>
          <w:color w:val="auto"/>
        </w:rPr>
        <w:t>）。权重可以是任何正或负实数。</w:t>
      </w:r>
    </w:p>
    <w:p w:rsidR="00062657" w:rsidRPr="002D041A" w:rsidRDefault="00062657" w:rsidP="00062657">
      <w:pPr>
        <w:rPr>
          <w:rFonts w:eastAsiaTheme="minorEastAsia"/>
          <w:color w:val="auto"/>
        </w:rPr>
      </w:pPr>
      <w:r w:rsidRPr="002D041A">
        <w:rPr>
          <w:rFonts w:eastAsiaTheme="minorEastAsia"/>
          <w:color w:val="auto"/>
        </w:rPr>
        <w:t>如果在</w:t>
      </w:r>
      <w:r w:rsidRPr="002D041A">
        <w:rPr>
          <w:rFonts w:eastAsiaTheme="minorEastAsia"/>
          <w:color w:val="auto"/>
        </w:rPr>
        <w:t>rstwt</w:t>
      </w:r>
      <w:r w:rsidRPr="002D041A">
        <w:rPr>
          <w:rFonts w:eastAsiaTheme="minorEastAsia"/>
          <w:color w:val="auto"/>
        </w:rPr>
        <w:t>所有的权重（</w:t>
      </w:r>
      <w:r w:rsidRPr="002D041A">
        <w:rPr>
          <w:rFonts w:eastAsiaTheme="minorEastAsia"/>
          <w:color w:val="auto"/>
        </w:rPr>
        <w:t>1</w:t>
      </w:r>
      <w:r w:rsidRPr="002D041A">
        <w:rPr>
          <w:rFonts w:eastAsiaTheme="minorEastAsia"/>
          <w:color w:val="auto"/>
        </w:rPr>
        <w:t>）</w:t>
      </w:r>
      <w:r w:rsidRPr="002D041A">
        <w:rPr>
          <w:rFonts w:eastAsiaTheme="minorEastAsia"/>
          <w:color w:val="auto"/>
        </w:rPr>
        <w:t>.. rstwt</w:t>
      </w:r>
      <w:r w:rsidRPr="002D041A">
        <w:rPr>
          <w:rFonts w:eastAsiaTheme="minorEastAsia"/>
          <w:color w:val="auto"/>
        </w:rPr>
        <w:t>（</w:t>
      </w:r>
      <w:r w:rsidRPr="002D041A">
        <w:rPr>
          <w:rFonts w:eastAsiaTheme="minorEastAsia"/>
          <w:color w:val="auto"/>
        </w:rPr>
        <w:t>4</w:t>
      </w:r>
      <w:r w:rsidRPr="002D041A">
        <w:rPr>
          <w:rFonts w:eastAsiaTheme="minorEastAsia"/>
          <w:color w:val="auto"/>
        </w:rPr>
        <w:t>）是零和四个原子在</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）给出</w:t>
      </w:r>
      <w:r w:rsidRPr="002D041A">
        <w:rPr>
          <w:rFonts w:eastAsiaTheme="minorEastAsia"/>
          <w:color w:val="auto"/>
        </w:rPr>
        <w:t>.. IAT</w:t>
      </w:r>
      <w:r w:rsidRPr="002D041A">
        <w:rPr>
          <w:rFonts w:eastAsiaTheme="minorEastAsia"/>
          <w:color w:val="auto"/>
        </w:rPr>
        <w:t>（</w:t>
      </w:r>
      <w:r w:rsidRPr="002D041A">
        <w:rPr>
          <w:rFonts w:eastAsiaTheme="minorEastAsia"/>
          <w:color w:val="auto"/>
        </w:rPr>
        <w:t>4</w:t>
      </w:r>
      <w:r w:rsidRPr="002D041A">
        <w:rPr>
          <w:rFonts w:eastAsiaTheme="minorEastAsia"/>
          <w:color w:val="auto"/>
        </w:rPr>
        <w:t>），用于约束，所述约束是一个扭转或</w:t>
      </w:r>
      <w:r w:rsidRPr="002D041A">
        <w:rPr>
          <w:rFonts w:eastAsiaTheme="minorEastAsia"/>
          <w:color w:val="auto"/>
        </w:rPr>
        <w:t>J-</w:t>
      </w:r>
      <w:r w:rsidRPr="002D041A">
        <w:rPr>
          <w:rFonts w:eastAsiaTheme="minorEastAsia"/>
          <w:color w:val="auto"/>
        </w:rPr>
        <w:t>耦合克制。如果八个原子在</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）给出</w:t>
      </w:r>
      <w:r w:rsidRPr="002D041A">
        <w:rPr>
          <w:rFonts w:eastAsiaTheme="minorEastAsia"/>
          <w:color w:val="auto"/>
        </w:rPr>
        <w:t>.. IAT</w:t>
      </w:r>
      <w:r w:rsidRPr="002D041A">
        <w:rPr>
          <w:rFonts w:eastAsiaTheme="minorEastAsia"/>
          <w:color w:val="auto"/>
        </w:rPr>
        <w:t>（</w:t>
      </w:r>
      <w:r w:rsidRPr="002D041A">
        <w:rPr>
          <w:rFonts w:eastAsiaTheme="minorEastAsia"/>
          <w:color w:val="auto"/>
        </w:rPr>
        <w:t>8</w:t>
      </w:r>
      <w:r w:rsidRPr="002D041A">
        <w:rPr>
          <w:rFonts w:eastAsiaTheme="minorEastAsia"/>
          <w:color w:val="auto"/>
        </w:rPr>
        <w:t>）和所有重量都为零，约束是一个平面面角约束。然而，如果权重是非零，则控制将一个广义距离坐标克制。</w:t>
      </w:r>
    </w:p>
    <w:p w:rsidR="00062657" w:rsidRPr="002D041A" w:rsidRDefault="00062657" w:rsidP="00062657">
      <w:pPr>
        <w:rPr>
          <w:rFonts w:eastAsiaTheme="minorEastAsia"/>
          <w:color w:val="auto"/>
        </w:rPr>
      </w:pPr>
      <w:r w:rsidRPr="002D041A">
        <w:rPr>
          <w:rFonts w:eastAsiaTheme="minorEastAsia"/>
          <w:color w:val="auto"/>
        </w:rPr>
        <w:t>默认为</w:t>
      </w:r>
      <w:r w:rsidRPr="002D041A">
        <w:rPr>
          <w:rFonts w:eastAsiaTheme="minorEastAsia"/>
          <w:color w:val="auto"/>
        </w:rPr>
        <w:t>rstwt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rstwt</w:t>
      </w:r>
      <w:r w:rsidRPr="002D041A">
        <w:rPr>
          <w:rFonts w:eastAsiaTheme="minorEastAsia"/>
          <w:color w:val="auto"/>
        </w:rPr>
        <w:t>（</w:t>
      </w:r>
      <w:r w:rsidRPr="002D041A">
        <w:rPr>
          <w:rFonts w:eastAsiaTheme="minorEastAsia"/>
          <w:color w:val="auto"/>
        </w:rPr>
        <w:t>4</w:t>
      </w:r>
      <w:r w:rsidRPr="002D041A">
        <w:rPr>
          <w:rFonts w:eastAsiaTheme="minorEastAsia"/>
          <w:color w:val="auto"/>
        </w:rPr>
        <w:t>）为</w:t>
      </w:r>
      <w:r w:rsidRPr="002D041A">
        <w:rPr>
          <w:rFonts w:eastAsiaTheme="minorEastAsia"/>
          <w:color w:val="auto"/>
        </w:rPr>
        <w:t>0.0</w:t>
      </w:r>
    </w:p>
    <w:p w:rsidR="00062657" w:rsidRPr="002D041A" w:rsidRDefault="00062657" w:rsidP="00062657">
      <w:pPr>
        <w:rPr>
          <w:rFonts w:eastAsiaTheme="minorEastAsia"/>
          <w:color w:val="auto"/>
        </w:rPr>
      </w:pPr>
      <w:r w:rsidRPr="002D041A">
        <w:rPr>
          <w:rFonts w:eastAsiaTheme="minorEastAsia"/>
          <w:color w:val="auto"/>
        </w:rPr>
        <w:t>新的约束</w:t>
      </w:r>
      <w:r w:rsidR="00EB003C" w:rsidRPr="002D041A">
        <w:rPr>
          <w:rFonts w:eastAsiaTheme="minorEastAsia"/>
          <w:color w:val="auto"/>
        </w:rPr>
        <w:t>Amber</w:t>
      </w:r>
      <w:r w:rsidRPr="002D041A">
        <w:rPr>
          <w:rFonts w:eastAsiaTheme="minorEastAsia"/>
          <w:color w:val="auto"/>
        </w:rPr>
        <w:t>10</w:t>
      </w:r>
      <w:r w:rsidRPr="002D041A">
        <w:rPr>
          <w:rFonts w:eastAsiaTheme="minorEastAsia"/>
          <w:color w:val="auto"/>
        </w:rPr>
        <w:t>（仅砂光机），用户现在可以使用一个</w:t>
      </w:r>
      <w:r w:rsidRPr="002D041A">
        <w:rPr>
          <w:rFonts w:eastAsiaTheme="minorEastAsia"/>
          <w:color w:val="auto"/>
        </w:rPr>
        <w:t>“</w:t>
      </w:r>
      <w:r w:rsidRPr="002D041A">
        <w:rPr>
          <w:rFonts w:eastAsiaTheme="minorEastAsia"/>
          <w:color w:val="auto"/>
        </w:rPr>
        <w:t>自然语言</w:t>
      </w:r>
      <w:r w:rsidRPr="002D041A">
        <w:rPr>
          <w:rFonts w:eastAsiaTheme="minorEastAsia"/>
          <w:color w:val="auto"/>
        </w:rPr>
        <w:t>”</w:t>
      </w:r>
      <w:r w:rsidRPr="002D041A">
        <w:rPr>
          <w:rFonts w:eastAsiaTheme="minorEastAsia"/>
          <w:color w:val="auto"/>
        </w:rPr>
        <w:t>系统，通过使用约束字符变量定义的限制。以这种方式定义的有效限制将与</w:t>
      </w:r>
      <w:r w:rsidRPr="002D041A">
        <w:rPr>
          <w:rFonts w:eastAsiaTheme="minorEastAsia"/>
          <w:color w:val="auto"/>
        </w:rPr>
        <w:t>“</w:t>
      </w:r>
      <w:r w:rsidRPr="002D041A">
        <w:rPr>
          <w:rFonts w:eastAsiaTheme="minorEastAsia"/>
          <w:color w:val="auto"/>
        </w:rPr>
        <w:t>距离（）</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角（）</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扭转（）</w:t>
      </w:r>
      <w:r w:rsidRPr="002D041A">
        <w:rPr>
          <w:rFonts w:eastAsiaTheme="minorEastAsia"/>
          <w:color w:val="auto"/>
        </w:rPr>
        <w:t>”</w:t>
      </w:r>
      <w:r w:rsidRPr="002D041A">
        <w:rPr>
          <w:rFonts w:eastAsiaTheme="minorEastAsia"/>
          <w:color w:val="auto"/>
        </w:rPr>
        <w:t>或</w:t>
      </w:r>
      <w:r w:rsidRPr="002D041A">
        <w:rPr>
          <w:rFonts w:eastAsiaTheme="minorEastAsia"/>
          <w:color w:val="auto"/>
        </w:rPr>
        <w:t>“</w:t>
      </w:r>
      <w:r w:rsidRPr="002D041A">
        <w:rPr>
          <w:rFonts w:eastAsiaTheme="minorEastAsia"/>
          <w:color w:val="auto"/>
        </w:rPr>
        <w:t>坐标（）</w:t>
      </w:r>
      <w:r w:rsidRPr="002D041A">
        <w:rPr>
          <w:rFonts w:eastAsiaTheme="minorEastAsia"/>
          <w:color w:val="auto"/>
        </w:rPr>
        <w:t>”</w:t>
      </w:r>
      <w:r w:rsidRPr="002D041A">
        <w:rPr>
          <w:rFonts w:eastAsiaTheme="minorEastAsia"/>
          <w:color w:val="auto"/>
        </w:rPr>
        <w:t>关键字开头。在括号中，构成约束的原子被指定。（残基＃）</w:t>
      </w:r>
      <w:r w:rsidRPr="002D041A">
        <w:rPr>
          <w:rFonts w:eastAsiaTheme="minorEastAsia"/>
          <w:color w:val="auto"/>
        </w:rPr>
        <w:t>@</w:t>
      </w:r>
      <w:r w:rsidRPr="002D041A">
        <w:rPr>
          <w:rFonts w:eastAsiaTheme="minorEastAsia"/>
          <w:color w:val="auto"/>
        </w:rPr>
        <w:t>（原子名）：原子可以要么使用显式原子数或通过使用</w:t>
      </w:r>
      <w:r w:rsidRPr="002D041A">
        <w:rPr>
          <w:rFonts w:eastAsiaTheme="minorEastAsia"/>
          <w:color w:val="auto"/>
        </w:rPr>
        <w:t>ambmask</w:t>
      </w:r>
      <w:r w:rsidRPr="002D041A">
        <w:rPr>
          <w:rFonts w:eastAsiaTheme="minorEastAsia"/>
          <w:color w:val="auto"/>
        </w:rPr>
        <w:t>格式，即限定。原子可以用逗号，空格或圆括号分开。此外，如果原子分组在其它变量中定义的名称列表如下所述，可以使用负整数。除了原则距离，角度，扭转，和坐标关键字部分关键字可能原则关键字内被用来定义更复杂的约束。关键字</w:t>
      </w:r>
      <w:r w:rsidRPr="002D041A">
        <w:rPr>
          <w:rFonts w:eastAsiaTheme="minorEastAsia"/>
          <w:color w:val="auto"/>
        </w:rPr>
        <w:t>“</w:t>
      </w:r>
      <w:r w:rsidRPr="002D041A">
        <w:rPr>
          <w:rFonts w:eastAsiaTheme="minorEastAsia"/>
          <w:color w:val="auto"/>
        </w:rPr>
        <w:t>平面（）</w:t>
      </w:r>
      <w:r w:rsidRPr="002D041A">
        <w:rPr>
          <w:rFonts w:eastAsiaTheme="minorEastAsia"/>
          <w:color w:val="auto"/>
        </w:rPr>
        <w:t>”</w:t>
      </w:r>
      <w:r w:rsidRPr="002D041A">
        <w:rPr>
          <w:rFonts w:eastAsiaTheme="minorEastAsia"/>
          <w:color w:val="auto"/>
        </w:rPr>
        <w:t>可以被一次或两次所描述中使用的</w:t>
      </w:r>
      <w:r w:rsidRPr="002D041A">
        <w:rPr>
          <w:rFonts w:eastAsiaTheme="minorEastAsia"/>
          <w:color w:val="auto"/>
        </w:rPr>
        <w:t>“</w:t>
      </w:r>
      <w:r w:rsidRPr="002D041A">
        <w:rPr>
          <w:rFonts w:eastAsiaTheme="minorEastAsia"/>
          <w:color w:val="auto"/>
        </w:rPr>
        <w:t>角（）关键字的括号内以限定一个平面克制。定义一个平面分组加上以这种方式一个其它原子将创建一个平面点角度约束以上。定义两个平面分组将创建一个平面平面角克制。关键字</w:t>
      </w:r>
      <w:r w:rsidRPr="002D041A">
        <w:rPr>
          <w:rFonts w:eastAsiaTheme="minorEastAsia"/>
          <w:color w:val="auto"/>
        </w:rPr>
        <w:t>“</w:t>
      </w:r>
      <w:r w:rsidRPr="002D041A">
        <w:rPr>
          <w:rFonts w:eastAsiaTheme="minorEastAsia"/>
          <w:color w:val="auto"/>
        </w:rPr>
        <w:t>平面（）</w:t>
      </w:r>
      <w:r w:rsidRPr="002D041A">
        <w:rPr>
          <w:rFonts w:eastAsiaTheme="minorEastAsia"/>
          <w:color w:val="auto"/>
        </w:rPr>
        <w:t>”</w:t>
      </w:r>
      <w:r w:rsidRPr="002D041A">
        <w:rPr>
          <w:rFonts w:eastAsiaTheme="minorEastAsia"/>
          <w:color w:val="auto"/>
        </w:rPr>
        <w:t>可以仅内部使用</w:t>
      </w:r>
      <w:r w:rsidRPr="002D041A">
        <w:rPr>
          <w:rFonts w:eastAsiaTheme="minorEastAsia"/>
          <w:color w:val="auto"/>
        </w:rPr>
        <w:t>“</w:t>
      </w:r>
      <w:r w:rsidRPr="002D041A">
        <w:rPr>
          <w:rFonts w:eastAsiaTheme="minorEastAsia"/>
          <w:color w:val="auto"/>
        </w:rPr>
        <w:t>角（）</w:t>
      </w:r>
      <w:r w:rsidRPr="002D041A">
        <w:rPr>
          <w:rFonts w:eastAsiaTheme="minorEastAsia"/>
          <w:color w:val="auto"/>
        </w:rPr>
        <w:t>”</w:t>
      </w:r>
      <w:r w:rsidRPr="002D041A">
        <w:rPr>
          <w:rFonts w:eastAsiaTheme="minorEastAsia"/>
          <w:color w:val="auto"/>
        </w:rPr>
        <w:t>，并且有必要定义无论是平面的点或面平面克制。</w:t>
      </w:r>
    </w:p>
    <w:p w:rsidR="00062657" w:rsidRPr="002D041A" w:rsidRDefault="00062657" w:rsidP="00062657">
      <w:pPr>
        <w:rPr>
          <w:rFonts w:eastAsiaTheme="minorEastAsia"/>
          <w:color w:val="auto"/>
        </w:rPr>
      </w:pPr>
      <w:r w:rsidRPr="002D041A">
        <w:rPr>
          <w:rFonts w:eastAsiaTheme="minorEastAsia"/>
          <w:color w:val="auto"/>
        </w:rPr>
        <w:t>内的</w:t>
      </w:r>
      <w:r w:rsidRPr="002D041A">
        <w:rPr>
          <w:rFonts w:eastAsiaTheme="minorEastAsia"/>
          <w:color w:val="auto"/>
        </w:rPr>
        <w:t>“</w:t>
      </w:r>
      <w:r w:rsidRPr="002D041A">
        <w:rPr>
          <w:rFonts w:eastAsiaTheme="minorEastAsia"/>
          <w:color w:val="auto"/>
        </w:rPr>
        <w:t>坐标（）</w:t>
      </w:r>
      <w:r w:rsidRPr="002D041A">
        <w:rPr>
          <w:rFonts w:eastAsiaTheme="minorEastAsia"/>
          <w:color w:val="auto"/>
        </w:rPr>
        <w:t>”</w:t>
      </w:r>
      <w:r w:rsidRPr="002D041A">
        <w:rPr>
          <w:rFonts w:eastAsiaTheme="minorEastAsia"/>
          <w:color w:val="auto"/>
        </w:rPr>
        <w:t>的关键字，用户必须使用</w:t>
      </w:r>
      <w:r w:rsidRPr="002D041A">
        <w:rPr>
          <w:rFonts w:eastAsiaTheme="minorEastAsia"/>
          <w:color w:val="auto"/>
        </w:rPr>
        <w:t>2</w:t>
      </w:r>
      <w:r w:rsidRPr="002D041A">
        <w:rPr>
          <w:rFonts w:eastAsiaTheme="minorEastAsia"/>
          <w:color w:val="auto"/>
        </w:rPr>
        <w:t>到</w:t>
      </w:r>
      <w:r w:rsidRPr="002D041A">
        <w:rPr>
          <w:rFonts w:eastAsiaTheme="minorEastAsia"/>
          <w:color w:val="auto"/>
        </w:rPr>
        <w:t>4“</w:t>
      </w:r>
      <w:r w:rsidRPr="002D041A">
        <w:rPr>
          <w:rFonts w:eastAsiaTheme="minorEastAsia"/>
          <w:color w:val="auto"/>
        </w:rPr>
        <w:t>的距离（）</w:t>
      </w:r>
      <w:r w:rsidRPr="002D041A">
        <w:rPr>
          <w:rFonts w:eastAsiaTheme="minorEastAsia"/>
          <w:color w:val="auto"/>
        </w:rPr>
        <w:t>”</w:t>
      </w:r>
      <w:r w:rsidRPr="002D041A">
        <w:rPr>
          <w:rFonts w:eastAsiaTheme="minorEastAsia"/>
          <w:color w:val="auto"/>
        </w:rPr>
        <w:t>的关键字以限定一个广义距离坐标克制。</w:t>
      </w:r>
      <w:r w:rsidRPr="002D041A">
        <w:rPr>
          <w:rFonts w:eastAsiaTheme="minorEastAsia"/>
          <w:color w:val="auto"/>
        </w:rPr>
        <w:t xml:space="preserve"> “</w:t>
      </w:r>
      <w:r w:rsidRPr="002D041A">
        <w:rPr>
          <w:rFonts w:eastAsiaTheme="minorEastAsia"/>
          <w:color w:val="auto"/>
        </w:rPr>
        <w:t>距离（）</w:t>
      </w:r>
      <w:r w:rsidRPr="002D041A">
        <w:rPr>
          <w:rFonts w:eastAsiaTheme="minorEastAsia"/>
          <w:color w:val="auto"/>
        </w:rPr>
        <w:t>”</w:t>
      </w:r>
      <w:r w:rsidRPr="002D041A">
        <w:rPr>
          <w:rFonts w:eastAsiaTheme="minorEastAsia"/>
          <w:color w:val="auto"/>
        </w:rPr>
        <w:t>的关键字的功能只是想用来定义一个传统的距离约束时它。用户可以指定任何两个原子数，口罩，或负数相对应的约束外定义原子团。此外，以下的每个</w:t>
      </w:r>
      <w:r w:rsidRPr="002D041A">
        <w:rPr>
          <w:rFonts w:eastAsiaTheme="minorEastAsia"/>
          <w:color w:val="auto"/>
        </w:rPr>
        <w:t>“</w:t>
      </w:r>
      <w:r w:rsidRPr="002D041A">
        <w:rPr>
          <w:rFonts w:eastAsiaTheme="minorEastAsia"/>
          <w:color w:val="auto"/>
        </w:rPr>
        <w:t>距离（）</w:t>
      </w:r>
      <w:r w:rsidRPr="002D041A">
        <w:rPr>
          <w:rFonts w:eastAsiaTheme="minorEastAsia"/>
          <w:color w:val="auto"/>
        </w:rPr>
        <w:t>”</w:t>
      </w:r>
      <w:r w:rsidRPr="002D041A">
        <w:rPr>
          <w:rFonts w:eastAsiaTheme="minorEastAsia"/>
          <w:color w:val="auto"/>
        </w:rPr>
        <w:t>关键字内部</w:t>
      </w:r>
      <w:r w:rsidRPr="002D041A">
        <w:rPr>
          <w:rFonts w:eastAsiaTheme="minorEastAsia"/>
          <w:color w:val="auto"/>
        </w:rPr>
        <w:t>“</w:t>
      </w:r>
      <w:r w:rsidRPr="002D041A">
        <w:rPr>
          <w:rFonts w:eastAsiaTheme="minorEastAsia"/>
          <w:color w:val="auto"/>
        </w:rPr>
        <w:t>坐标（）</w:t>
      </w:r>
      <w:r w:rsidRPr="002D041A">
        <w:rPr>
          <w:rFonts w:eastAsiaTheme="minorEastAsia"/>
          <w:color w:val="auto"/>
        </w:rPr>
        <w:t>”</w:t>
      </w:r>
      <w:r w:rsidRPr="002D041A">
        <w:rPr>
          <w:rFonts w:eastAsiaTheme="minorEastAsia"/>
          <w:color w:val="auto"/>
        </w:rPr>
        <w:t>，用户必须指定一个实数重被应用到每个距离构成广义坐标。</w:t>
      </w:r>
    </w:p>
    <w:p w:rsidR="00062657" w:rsidRPr="002D041A" w:rsidRDefault="00062657" w:rsidP="00062657">
      <w:pPr>
        <w:rPr>
          <w:rFonts w:eastAsiaTheme="minorEastAsia"/>
          <w:color w:val="auto"/>
        </w:rPr>
      </w:pPr>
      <w:r w:rsidRPr="002D041A">
        <w:rPr>
          <w:rFonts w:eastAsiaTheme="minorEastAsia"/>
          <w:color w:val="auto"/>
        </w:rPr>
        <w:t>的</w:t>
      </w:r>
      <w:r w:rsidRPr="002D041A">
        <w:rPr>
          <w:rFonts w:eastAsiaTheme="minorEastAsia"/>
          <w:color w:val="auto"/>
        </w:rPr>
        <w:t>“</w:t>
      </w:r>
      <w:r w:rsidRPr="002D041A">
        <w:rPr>
          <w:rFonts w:eastAsiaTheme="minorEastAsia"/>
          <w:color w:val="auto"/>
        </w:rPr>
        <w:t>玉米（）</w:t>
      </w:r>
      <w:r w:rsidRPr="002D041A">
        <w:rPr>
          <w:rFonts w:eastAsiaTheme="minorEastAsia"/>
          <w:color w:val="auto"/>
        </w:rPr>
        <w:t>”</w:t>
      </w:r>
      <w:r w:rsidRPr="002D041A">
        <w:rPr>
          <w:rFonts w:eastAsiaTheme="minorEastAsia"/>
          <w:color w:val="auto"/>
        </w:rPr>
        <w:t>的关键字可以由任何其他关键字内用来定义原子质量分组的中心。内的括号中，用户将进入原子数或掩模的列表。负数，其对应于外部定义的基团，可以不使用。</w:t>
      </w:r>
    </w:p>
    <w:p w:rsidR="00062657" w:rsidRPr="002D041A" w:rsidRDefault="00062657" w:rsidP="00062657">
      <w:pPr>
        <w:rPr>
          <w:rFonts w:eastAsiaTheme="minorEastAsia"/>
          <w:color w:val="auto"/>
        </w:rPr>
      </w:pPr>
      <w:r w:rsidRPr="002D041A">
        <w:rPr>
          <w:rFonts w:eastAsiaTheme="minorEastAsia"/>
          <w:color w:val="auto"/>
        </w:rPr>
        <w:t>任何类型的括号字符的即（），</w:t>
      </w:r>
      <w:r w:rsidRPr="002D041A">
        <w:rPr>
          <w:rFonts w:eastAsiaTheme="minorEastAsia"/>
          <w:color w:val="auto"/>
        </w:rPr>
        <w:t>[]</w:t>
      </w:r>
      <w:r w:rsidRPr="002D041A">
        <w:rPr>
          <w:rFonts w:eastAsiaTheme="minorEastAsia"/>
          <w:color w:val="auto"/>
        </w:rPr>
        <w:t>，或</w:t>
      </w:r>
      <w:r w:rsidRPr="002D041A">
        <w:rPr>
          <w:rFonts w:eastAsiaTheme="minorEastAsia"/>
          <w:color w:val="auto"/>
        </w:rPr>
        <w:t>{}</w:t>
      </w:r>
      <w:r w:rsidRPr="002D041A">
        <w:rPr>
          <w:rFonts w:eastAsiaTheme="minorEastAsia"/>
          <w:color w:val="auto"/>
        </w:rPr>
        <w:t>，只要括弧上面已经使用都可以使用。</w:t>
      </w:r>
    </w:p>
    <w:p w:rsidR="00062657" w:rsidRPr="002D041A" w:rsidRDefault="00062657" w:rsidP="00062657">
      <w:pPr>
        <w:rPr>
          <w:rFonts w:eastAsiaTheme="minorEastAsia"/>
          <w:color w:val="auto"/>
        </w:rPr>
      </w:pPr>
      <w:r w:rsidRPr="002D041A">
        <w:rPr>
          <w:rFonts w:eastAsiaTheme="minorEastAsia"/>
          <w:color w:val="auto"/>
        </w:rPr>
        <w:lastRenderedPageBreak/>
        <w:t>以下是有效的约束定义的所有的例子：</w:t>
      </w:r>
    </w:p>
    <w:p w:rsidR="00062657" w:rsidRPr="002D041A" w:rsidRDefault="00062657" w:rsidP="00062657">
      <w:pPr>
        <w:rPr>
          <w:rFonts w:eastAsiaTheme="minorEastAsia"/>
          <w:color w:val="auto"/>
        </w:rPr>
      </w:pPr>
      <w:r w:rsidRPr="002D041A">
        <w:rPr>
          <w:rFonts w:eastAsiaTheme="minorEastAsia"/>
          <w:color w:val="auto"/>
        </w:rPr>
        <w:t>克制</w:t>
      </w:r>
      <w:r w:rsidRPr="002D041A">
        <w:rPr>
          <w:rFonts w:eastAsiaTheme="minorEastAsia"/>
          <w:color w:val="auto"/>
        </w:rPr>
        <w:t>=“</w:t>
      </w:r>
      <w:r w:rsidRPr="002D041A">
        <w:rPr>
          <w:rFonts w:eastAsiaTheme="minorEastAsia"/>
          <w:color w:val="auto"/>
        </w:rPr>
        <w:t>距离（（</w:t>
      </w:r>
      <w:r w:rsidRPr="002D041A">
        <w:rPr>
          <w:rFonts w:eastAsiaTheme="minorEastAsia"/>
          <w:color w:val="auto"/>
        </w:rPr>
        <w:t>45</w:t>
      </w:r>
      <w:r w:rsidRPr="002D041A">
        <w:rPr>
          <w:rFonts w:eastAsiaTheme="minorEastAsia"/>
          <w:color w:val="auto"/>
        </w:rPr>
        <w:t>）（</w:t>
      </w:r>
      <w:r w:rsidRPr="002D041A">
        <w:rPr>
          <w:rFonts w:eastAsiaTheme="minorEastAsia"/>
          <w:color w:val="auto"/>
        </w:rPr>
        <w:t>49</w:t>
      </w:r>
      <w:r w:rsidRPr="002D041A">
        <w:rPr>
          <w:rFonts w:eastAsiaTheme="minorEastAsia"/>
          <w:color w:val="auto"/>
        </w:rPr>
        <w:t>））</w:t>
      </w:r>
      <w:r w:rsidRPr="002D041A">
        <w:rPr>
          <w:rFonts w:eastAsiaTheme="minorEastAsia"/>
          <w:color w:val="auto"/>
        </w:rPr>
        <w:t>”=“</w:t>
      </w:r>
      <w:r w:rsidRPr="002D041A">
        <w:rPr>
          <w:rFonts w:eastAsiaTheme="minorEastAsia"/>
          <w:color w:val="auto"/>
        </w:rPr>
        <w:t>角（</w:t>
      </w:r>
      <w:r w:rsidRPr="002D041A">
        <w:rPr>
          <w:rFonts w:eastAsiaTheme="minorEastAsia"/>
          <w:color w:val="auto"/>
        </w:rPr>
        <w:t>21 @ C5'</w:t>
      </w:r>
      <w:r w:rsidRPr="002D041A">
        <w:rPr>
          <w:rFonts w:eastAsiaTheme="minorEastAsia"/>
          <w:color w:val="auto"/>
        </w:rPr>
        <w:t>：</w:t>
      </w:r>
      <w:r w:rsidRPr="002D041A">
        <w:rPr>
          <w:rFonts w:eastAsiaTheme="minorEastAsia"/>
          <w:color w:val="auto"/>
        </w:rPr>
        <w:t>21 @ C4'108</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扭转</w:t>
      </w:r>
      <w:r w:rsidRPr="002D041A">
        <w:rPr>
          <w:rFonts w:eastAsiaTheme="minorEastAsia"/>
          <w:color w:val="auto"/>
        </w:rPr>
        <w:t>[-1</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-1</w:t>
      </w:r>
      <w:r w:rsidRPr="002D041A">
        <w:rPr>
          <w:rFonts w:eastAsiaTheme="minorEastAsia"/>
          <w:color w:val="auto"/>
        </w:rPr>
        <w:t>，玉米（</w:t>
      </w:r>
      <w:r w:rsidRPr="002D041A">
        <w:rPr>
          <w:rFonts w:eastAsiaTheme="minorEastAsia"/>
          <w:color w:val="auto"/>
        </w:rPr>
        <w:t>67</w:t>
      </w:r>
      <w:r w:rsidRPr="002D041A">
        <w:rPr>
          <w:rFonts w:eastAsiaTheme="minorEastAsia"/>
          <w:color w:val="auto"/>
        </w:rPr>
        <w:t>，</w:t>
      </w:r>
      <w:r w:rsidRPr="002D041A">
        <w:rPr>
          <w:rFonts w:eastAsiaTheme="minorEastAsia"/>
          <w:color w:val="auto"/>
        </w:rPr>
        <w:t>68</w:t>
      </w:r>
      <w:r w:rsidRPr="002D041A">
        <w:rPr>
          <w:rFonts w:eastAsiaTheme="minorEastAsia"/>
          <w:color w:val="auto"/>
        </w:rPr>
        <w:t>，</w:t>
      </w:r>
      <w:r w:rsidRPr="002D041A">
        <w:rPr>
          <w:rFonts w:eastAsiaTheme="minorEastAsia"/>
          <w:color w:val="auto"/>
        </w:rPr>
        <w:t>69</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角（</w:t>
      </w:r>
      <w:r w:rsidRPr="002D041A">
        <w:rPr>
          <w:rFonts w:eastAsiaTheme="minorEastAsia"/>
          <w:color w:val="auto"/>
        </w:rPr>
        <w:t>-1</w:t>
      </w:r>
      <w:r w:rsidRPr="002D041A">
        <w:rPr>
          <w:rFonts w:eastAsiaTheme="minorEastAsia"/>
          <w:color w:val="auto"/>
        </w:rPr>
        <w:t>，面（</w:t>
      </w:r>
      <w:r w:rsidRPr="002D041A">
        <w:rPr>
          <w:rFonts w:eastAsiaTheme="minorEastAsia"/>
          <w:color w:val="auto"/>
        </w:rPr>
        <w:t>81</w:t>
      </w:r>
      <w:r w:rsidRPr="002D041A">
        <w:rPr>
          <w:rFonts w:eastAsiaTheme="minorEastAsia"/>
          <w:color w:val="auto"/>
        </w:rPr>
        <w:t>，</w:t>
      </w:r>
      <w:r w:rsidRPr="002D041A">
        <w:rPr>
          <w:rFonts w:eastAsiaTheme="minorEastAsia"/>
          <w:color w:val="auto"/>
        </w:rPr>
        <w:t>85</w:t>
      </w:r>
      <w:r w:rsidRPr="002D041A">
        <w:rPr>
          <w:rFonts w:eastAsiaTheme="minorEastAsia"/>
          <w:color w:val="auto"/>
        </w:rPr>
        <w:t>，</w:t>
      </w:r>
      <w:r w:rsidRPr="002D041A">
        <w:rPr>
          <w:rFonts w:eastAsiaTheme="minorEastAsia"/>
          <w:color w:val="auto"/>
        </w:rPr>
        <w:t>87</w:t>
      </w:r>
      <w:r w:rsidRPr="002D041A">
        <w:rPr>
          <w:rFonts w:eastAsiaTheme="minorEastAsia"/>
          <w:color w:val="auto"/>
        </w:rPr>
        <w:t>，</w:t>
      </w:r>
      <w:r w:rsidRPr="002D041A">
        <w:rPr>
          <w:rFonts w:eastAsiaTheme="minorEastAsia"/>
          <w:color w:val="auto"/>
        </w:rPr>
        <w:t>90</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角（平面（</w:t>
      </w:r>
      <w:r w:rsidRPr="002D041A">
        <w:rPr>
          <w:rFonts w:eastAsiaTheme="minorEastAsia"/>
          <w:color w:val="auto"/>
        </w:rPr>
        <w:t>COM</w:t>
      </w:r>
      <w:r w:rsidRPr="002D041A">
        <w:rPr>
          <w:rFonts w:eastAsiaTheme="minorEastAsia"/>
          <w:color w:val="auto"/>
        </w:rPr>
        <w:t>（</w:t>
      </w:r>
      <w:r w:rsidRPr="002D041A">
        <w:rPr>
          <w:rFonts w:eastAsiaTheme="minorEastAsia"/>
          <w:color w:val="auto"/>
        </w:rPr>
        <w:t>9,10</w:t>
      </w:r>
      <w:r w:rsidRPr="002D041A">
        <w:rPr>
          <w:rFonts w:eastAsiaTheme="minorEastAsia"/>
          <w:color w:val="auto"/>
        </w:rPr>
        <w:t>）</w:t>
      </w:r>
      <w:r w:rsidRPr="002D041A">
        <w:rPr>
          <w:rFonts w:eastAsiaTheme="minorEastAsia"/>
          <w:color w:val="auto"/>
        </w:rPr>
        <w:t>,: 5 @ CA</w:t>
      </w:r>
      <w:r w:rsidRPr="002D041A">
        <w:rPr>
          <w:rFonts w:eastAsiaTheme="minorEastAsia"/>
          <w:color w:val="auto"/>
        </w:rPr>
        <w:t>，</w:t>
      </w:r>
      <w:r w:rsidRPr="002D041A">
        <w:rPr>
          <w:rFonts w:eastAsiaTheme="minorEastAsia"/>
          <w:color w:val="auto"/>
        </w:rPr>
        <w:t>31,32</w:t>
      </w:r>
      <w:r w:rsidRPr="002D041A">
        <w:rPr>
          <w:rFonts w:eastAsiaTheme="minorEastAsia"/>
          <w:color w:val="auto"/>
        </w:rPr>
        <w:t>），面（</w:t>
      </w:r>
      <w:r w:rsidRPr="002D041A">
        <w:rPr>
          <w:rFonts w:eastAsiaTheme="minorEastAsia"/>
          <w:color w:val="auto"/>
        </w:rPr>
        <w:t>14,15,15,16</w:t>
      </w:r>
      <w:r w:rsidRPr="002D041A">
        <w:rPr>
          <w:rFonts w:eastAsiaTheme="minorEastAsia"/>
          <w:color w:val="auto"/>
        </w:rPr>
        <w:t>））</w:t>
      </w:r>
      <w:r w:rsidRPr="002D041A">
        <w:rPr>
          <w:rFonts w:eastAsiaTheme="minorEastAsia"/>
          <w:color w:val="auto"/>
        </w:rPr>
        <w:t>”=“</w:t>
      </w:r>
      <w:r w:rsidRPr="002D041A">
        <w:rPr>
          <w:rFonts w:eastAsiaTheme="minorEastAsia"/>
          <w:color w:val="auto"/>
        </w:rPr>
        <w:t>坐标（距离（</w:t>
      </w:r>
      <w:r w:rsidRPr="002D041A">
        <w:rPr>
          <w:rFonts w:eastAsiaTheme="minorEastAsia"/>
          <w:color w:val="auto"/>
        </w:rPr>
        <w:t>5 @ C3'</w:t>
      </w:r>
      <w:r w:rsidRPr="002D041A">
        <w:rPr>
          <w:rFonts w:eastAsiaTheme="minorEastAsia"/>
          <w:color w:val="auto"/>
        </w:rPr>
        <w:t>，</w:t>
      </w:r>
      <w:r w:rsidRPr="002D041A">
        <w:rPr>
          <w:rFonts w:eastAsiaTheme="minorEastAsia"/>
          <w:color w:val="auto"/>
        </w:rPr>
        <w:t>6 @ O5'</w:t>
      </w:r>
      <w:r w:rsidRPr="002D041A">
        <w:rPr>
          <w:rFonts w:eastAsiaTheme="minorEastAsia"/>
          <w:color w:val="auto"/>
        </w:rPr>
        <w:t>），</w:t>
      </w:r>
      <w:r w:rsidRPr="002D041A">
        <w:rPr>
          <w:rFonts w:eastAsiaTheme="minorEastAsia"/>
          <w:color w:val="auto"/>
        </w:rPr>
        <w:t xml:space="preserve"> - 1.0</w:t>
      </w:r>
      <w:r w:rsidRPr="002D041A">
        <w:rPr>
          <w:rFonts w:eastAsiaTheme="minorEastAsia"/>
          <w:color w:val="auto"/>
        </w:rPr>
        <w:t>，距离（</w:t>
      </w:r>
      <w:r w:rsidRPr="002D041A">
        <w:rPr>
          <w:rFonts w:eastAsiaTheme="minorEastAsia"/>
          <w:color w:val="auto"/>
        </w:rPr>
        <w:t>134 -1</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有上</w:t>
      </w:r>
      <w:r w:rsidRPr="002D041A">
        <w:rPr>
          <w:rFonts w:eastAsiaTheme="minorEastAsia"/>
          <w:color w:val="auto"/>
        </w:rPr>
        <w:t>RESTRAINT 256</w:t>
      </w:r>
      <w:r w:rsidRPr="002D041A">
        <w:rPr>
          <w:rFonts w:eastAsiaTheme="minorEastAsia"/>
          <w:color w:val="auto"/>
        </w:rPr>
        <w:t>个字符的限制，因此，如果一个特别大的原子分组是期望的，这是必要的，以指定一个负数，而不是</w:t>
      </w:r>
      <w:r w:rsidRPr="002D041A">
        <w:rPr>
          <w:rFonts w:eastAsiaTheme="minorEastAsia"/>
          <w:color w:val="auto"/>
        </w:rPr>
        <w:t>“COM</w:t>
      </w:r>
      <w:r w:rsidRPr="002D041A">
        <w:rPr>
          <w:rFonts w:eastAsiaTheme="minorEastAsia"/>
          <w:color w:val="auto"/>
        </w:rPr>
        <w:t>（）</w:t>
      </w:r>
      <w:r w:rsidRPr="002D041A">
        <w:rPr>
          <w:rFonts w:eastAsiaTheme="minorEastAsia"/>
          <w:color w:val="auto"/>
        </w:rPr>
        <w:t>”</w:t>
      </w:r>
      <w:r w:rsidRPr="002D041A">
        <w:rPr>
          <w:rFonts w:eastAsiaTheme="minorEastAsia"/>
          <w:color w:val="auto"/>
        </w:rPr>
        <w:t>和如下所述的定义的基团。如果</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0</w:t>
      </w:r>
      <w:r w:rsidRPr="002D041A">
        <w:rPr>
          <w:rFonts w:eastAsiaTheme="minorEastAsia"/>
          <w:color w:val="auto"/>
        </w:rPr>
        <w:t>控制将只被解析，否则在</w:t>
      </w:r>
      <w:r w:rsidRPr="002D041A">
        <w:rPr>
          <w:rFonts w:eastAsiaTheme="minorEastAsia"/>
          <w:color w:val="auto"/>
        </w:rPr>
        <w:t>IAT</w:t>
      </w:r>
      <w:r w:rsidRPr="002D041A">
        <w:rPr>
          <w:rFonts w:eastAsiaTheme="minorEastAsia"/>
          <w:color w:val="auto"/>
        </w:rPr>
        <w:t>的信息（</w:t>
      </w:r>
      <w:r w:rsidRPr="002D041A">
        <w:rPr>
          <w:rFonts w:eastAsiaTheme="minorEastAsia"/>
          <w:color w:val="auto"/>
        </w:rPr>
        <w:t>1</w:t>
      </w:r>
      <w:r w:rsidRPr="002D041A">
        <w:rPr>
          <w:rFonts w:eastAsiaTheme="minorEastAsia"/>
          <w:color w:val="auto"/>
        </w:rPr>
        <w:t>）</w:t>
      </w:r>
      <w:r w:rsidRPr="002D041A">
        <w:rPr>
          <w:rFonts w:eastAsiaTheme="minorEastAsia"/>
          <w:color w:val="auto"/>
        </w:rPr>
        <w:t>.. IAT</w:t>
      </w:r>
      <w:r w:rsidRPr="002D041A">
        <w:rPr>
          <w:rFonts w:eastAsiaTheme="minorEastAsia"/>
          <w:color w:val="auto"/>
        </w:rPr>
        <w:t>（</w:t>
      </w:r>
      <w:r w:rsidRPr="002D041A">
        <w:rPr>
          <w:rFonts w:eastAsiaTheme="minorEastAsia"/>
          <w:color w:val="auto"/>
        </w:rPr>
        <w:t>8</w:t>
      </w:r>
      <w:r w:rsidRPr="002D041A">
        <w:rPr>
          <w:rFonts w:eastAsiaTheme="minorEastAsia"/>
          <w:color w:val="auto"/>
        </w:rPr>
        <w:t>）将定义克制。默认情况下，克制</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atnam</w:t>
      </w:r>
      <w:r w:rsidRPr="002D041A">
        <w:rPr>
          <w:rFonts w:eastAsiaTheme="minorEastAsia"/>
          <w:color w:val="auto"/>
        </w:rPr>
        <w:t>如果</w:t>
      </w:r>
      <w:r w:rsidRPr="002D041A">
        <w:rPr>
          <w:rFonts w:eastAsiaTheme="minorEastAsia"/>
          <w:color w:val="auto"/>
        </w:rPr>
        <w:t>IRESID = 1</w:t>
      </w:r>
      <w:r w:rsidRPr="002D041A">
        <w:rPr>
          <w:rFonts w:eastAsiaTheme="minorEastAsia"/>
          <w:color w:val="auto"/>
        </w:rPr>
        <w:t>，限定内部包含在</w:t>
      </w:r>
      <w:r w:rsidRPr="002D041A">
        <w:rPr>
          <w:rFonts w:eastAsiaTheme="minorEastAsia"/>
          <w:color w:val="auto"/>
        </w:rPr>
        <w:t>ATNAM</w:t>
      </w:r>
      <w:r w:rsidRPr="002D041A">
        <w:rPr>
          <w:rFonts w:eastAsiaTheme="minorEastAsia"/>
          <w:color w:val="auto"/>
        </w:rPr>
        <w:t>原子则字符名称（</w:t>
      </w:r>
      <w:r w:rsidRPr="002D041A">
        <w:rPr>
          <w:rFonts w:eastAsiaTheme="minorEastAsia"/>
          <w:color w:val="auto"/>
        </w:rPr>
        <w:t>1</w:t>
      </w:r>
      <w:r w:rsidRPr="002D041A">
        <w:rPr>
          <w:rFonts w:eastAsiaTheme="minorEastAsia"/>
          <w:color w:val="auto"/>
        </w:rPr>
        <w:t>）</w:t>
      </w:r>
      <w:r w:rsidRPr="002D041A">
        <w:rPr>
          <w:rFonts w:eastAsiaTheme="minorEastAsia"/>
          <w:color w:val="auto"/>
        </w:rPr>
        <w:t>→ATNAM</w:t>
      </w:r>
      <w:r w:rsidRPr="002D041A">
        <w:rPr>
          <w:rFonts w:eastAsiaTheme="minorEastAsia"/>
          <w:color w:val="auto"/>
        </w:rPr>
        <w:t>（</w:t>
      </w:r>
      <w:r w:rsidRPr="002D041A">
        <w:rPr>
          <w:rFonts w:eastAsiaTheme="minorEastAsia"/>
          <w:color w:val="auto"/>
        </w:rPr>
        <w:t>8</w:t>
      </w:r>
      <w:r w:rsidRPr="002D041A">
        <w:rPr>
          <w:rFonts w:eastAsiaTheme="minorEastAsia"/>
          <w:color w:val="auto"/>
        </w:rPr>
        <w:t>）。</w:t>
      </w:r>
      <w:r w:rsidRPr="002D041A">
        <w:rPr>
          <w:rFonts w:eastAsiaTheme="minorEastAsia"/>
          <w:color w:val="auto"/>
        </w:rPr>
        <w:t xml:space="preserve"> IAT</w:t>
      </w:r>
      <w:r w:rsidRPr="002D041A">
        <w:rPr>
          <w:rFonts w:eastAsiaTheme="minorEastAsia"/>
          <w:color w:val="auto"/>
        </w:rPr>
        <w:t>残渣（</w:t>
      </w:r>
      <w:r w:rsidRPr="002D041A">
        <w:rPr>
          <w:rFonts w:eastAsiaTheme="minorEastAsia"/>
          <w:color w:val="auto"/>
        </w:rPr>
        <w:t>1</w:t>
      </w:r>
      <w:r w:rsidRPr="002D041A">
        <w:rPr>
          <w:rFonts w:eastAsiaTheme="minorEastAsia"/>
          <w:color w:val="auto"/>
        </w:rPr>
        <w:t>）搜索原子名</w:t>
      </w:r>
      <w:r w:rsidRPr="002D041A">
        <w:rPr>
          <w:rFonts w:eastAsiaTheme="minorEastAsia"/>
          <w:color w:val="auto"/>
        </w:rPr>
        <w:t>ATNAM</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w:t>
      </w:r>
      <w:r w:rsidRPr="002D041A">
        <w:rPr>
          <w:rFonts w:eastAsiaTheme="minorEastAsia"/>
          <w:color w:val="auto"/>
        </w:rPr>
        <w:t>残留</w:t>
      </w:r>
      <w:r w:rsidRPr="002D041A">
        <w:rPr>
          <w:rFonts w:eastAsiaTheme="minorEastAsia"/>
          <w:color w:val="auto"/>
        </w:rPr>
        <w:t>IAT</w:t>
      </w:r>
      <w:r w:rsidRPr="002D041A">
        <w:rPr>
          <w:rFonts w:eastAsiaTheme="minorEastAsia"/>
          <w:color w:val="auto"/>
        </w:rPr>
        <w:t>（</w:t>
      </w:r>
      <w:r w:rsidRPr="002D041A">
        <w:rPr>
          <w:rFonts w:eastAsiaTheme="minorEastAsia"/>
          <w:color w:val="auto"/>
        </w:rPr>
        <w:t>2</w:t>
      </w:r>
      <w:r w:rsidRPr="002D041A">
        <w:rPr>
          <w:rFonts w:eastAsiaTheme="minorEastAsia"/>
          <w:color w:val="auto"/>
        </w:rPr>
        <w:t>）搜索原子名</w:t>
      </w:r>
      <w:r w:rsidRPr="002D041A">
        <w:rPr>
          <w:rFonts w:eastAsiaTheme="minorEastAsia"/>
          <w:color w:val="auto"/>
        </w:rPr>
        <w:t>ATNAM</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w:t>
      </w:r>
      <w:r w:rsidRPr="002D041A">
        <w:rPr>
          <w:rFonts w:eastAsiaTheme="minorEastAsia"/>
          <w:color w:val="auto"/>
        </w:rPr>
        <w:t>等等的缺省值</w:t>
      </w:r>
      <w:r w:rsidRPr="002D041A">
        <w:rPr>
          <w:rFonts w:eastAsiaTheme="minorEastAsia"/>
          <w:color w:val="auto"/>
        </w:rPr>
        <w:t>ATNAM</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→ATNAM</w:t>
      </w:r>
      <w:r w:rsidRPr="002D041A">
        <w:rPr>
          <w:rFonts w:eastAsiaTheme="minorEastAsia"/>
          <w:color w:val="auto"/>
        </w:rPr>
        <w:t>（</w:t>
      </w:r>
      <w:r w:rsidRPr="002D041A">
        <w:rPr>
          <w:rFonts w:eastAsiaTheme="minorEastAsia"/>
          <w:color w:val="auto"/>
        </w:rPr>
        <w:t>8</w:t>
      </w:r>
      <w:r w:rsidRPr="002D041A">
        <w:rPr>
          <w:rFonts w:eastAsiaTheme="minorEastAsia"/>
          <w:color w:val="auto"/>
        </w:rPr>
        <w:t>）</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iresid</w:t>
      </w:r>
      <w:r w:rsidRPr="002D041A">
        <w:rPr>
          <w:rFonts w:eastAsiaTheme="minorEastAsia"/>
          <w:color w:val="auto"/>
        </w:rPr>
        <w:t>指示是否</w:t>
      </w:r>
      <w:r w:rsidRPr="002D041A">
        <w:rPr>
          <w:rFonts w:eastAsiaTheme="minorEastAsia"/>
          <w:color w:val="auto"/>
        </w:rPr>
        <w:t>IAT</w:t>
      </w:r>
      <w:r w:rsidRPr="002D041A">
        <w:rPr>
          <w:rFonts w:eastAsiaTheme="minorEastAsia"/>
          <w:color w:val="auto"/>
        </w:rPr>
        <w:t>（</w:t>
      </w:r>
      <w:r w:rsidRPr="002D041A">
        <w:rPr>
          <w:rFonts w:eastAsiaTheme="minorEastAsia"/>
          <w:color w:val="auto"/>
        </w:rPr>
        <w:t>I</w:t>
      </w:r>
      <w:r w:rsidRPr="002D041A">
        <w:rPr>
          <w:rFonts w:eastAsiaTheme="minorEastAsia"/>
          <w:color w:val="auto"/>
        </w:rPr>
        <w:t>）指向一个原子＃或残基＃。参见</w:t>
      </w:r>
      <w:r w:rsidRPr="002D041A">
        <w:rPr>
          <w:rFonts w:eastAsiaTheme="minorEastAsia"/>
          <w:color w:val="auto"/>
        </w:rPr>
        <w:t>IAT</w:t>
      </w:r>
      <w:r w:rsidRPr="002D041A">
        <w:rPr>
          <w:rFonts w:eastAsiaTheme="minorEastAsia"/>
          <w:color w:val="auto"/>
        </w:rPr>
        <w:t>（）和</w:t>
      </w:r>
      <w:r w:rsidRPr="002D041A">
        <w:rPr>
          <w:rFonts w:eastAsiaTheme="minorEastAsia"/>
          <w:color w:val="auto"/>
        </w:rPr>
        <w:t>ATNAM</w:t>
      </w:r>
      <w:r w:rsidRPr="002D041A">
        <w:rPr>
          <w:rFonts w:eastAsiaTheme="minorEastAsia"/>
          <w:color w:val="auto"/>
        </w:rPr>
        <w:t>（）以上的描述。如果限制被用来定义内部代替</w:t>
      </w:r>
      <w:r w:rsidRPr="002D041A">
        <w:rPr>
          <w:rFonts w:eastAsiaTheme="minorEastAsia"/>
          <w:color w:val="auto"/>
        </w:rPr>
        <w:t>IAT</w:t>
      </w:r>
      <w:r w:rsidRPr="002D041A">
        <w:rPr>
          <w:rFonts w:eastAsiaTheme="minorEastAsia"/>
          <w:color w:val="auto"/>
        </w:rPr>
        <w:t>（），</w:t>
      </w:r>
      <w:r w:rsidRPr="002D041A">
        <w:rPr>
          <w:rFonts w:eastAsiaTheme="minorEastAsia"/>
          <w:color w:val="auto"/>
        </w:rPr>
        <w:t>IRESID</w:t>
      </w:r>
      <w:r w:rsidRPr="002D041A">
        <w:rPr>
          <w:rFonts w:eastAsiaTheme="minorEastAsia"/>
          <w:color w:val="auto"/>
        </w:rPr>
        <w:t>有限制被如何解析没有影响。然而，它会影响是否负数</w:t>
      </w:r>
      <w:r w:rsidRPr="002D041A">
        <w:rPr>
          <w:rFonts w:eastAsiaTheme="minorEastAsia"/>
          <w:color w:val="auto"/>
        </w:rPr>
        <w:t>RESTRAINT</w:t>
      </w:r>
      <w:r w:rsidRPr="002D041A">
        <w:rPr>
          <w:rFonts w:eastAsiaTheme="minorEastAsia"/>
          <w:color w:val="auto"/>
        </w:rPr>
        <w:t>内指定为下述的原子团的定义行为。默认值</w:t>
      </w:r>
      <w:r w:rsidRPr="002D041A">
        <w:rPr>
          <w:rFonts w:eastAsiaTheme="minorEastAsia"/>
          <w:color w:val="auto"/>
        </w:rPr>
        <w:t>= 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nstep1</w:t>
      </w:r>
      <w:r w:rsidRPr="002D041A">
        <w:rPr>
          <w:rFonts w:eastAsiaTheme="minorEastAsia"/>
          <w:color w:val="auto"/>
        </w:rPr>
        <w:t>，</w:t>
      </w:r>
      <w:r w:rsidRPr="002D041A">
        <w:rPr>
          <w:rFonts w:eastAsiaTheme="minorEastAsia"/>
          <w:color w:val="auto"/>
        </w:rPr>
        <w:t>nstep2</w:t>
      </w:r>
      <w:r w:rsidRPr="002D041A">
        <w:rPr>
          <w:rFonts w:eastAsiaTheme="minorEastAsia"/>
          <w:color w:val="auto"/>
        </w:rPr>
        <w:t>这种克制是适用于步</w:t>
      </w:r>
      <w:r w:rsidRPr="002D041A">
        <w:rPr>
          <w:rFonts w:eastAsiaTheme="minorEastAsia"/>
          <w:color w:val="auto"/>
        </w:rPr>
        <w:t>/</w:t>
      </w:r>
      <w:r w:rsidRPr="002D041A">
        <w:rPr>
          <w:rFonts w:eastAsiaTheme="minorEastAsia"/>
          <w:color w:val="auto"/>
        </w:rPr>
        <w:t>迭代</w:t>
      </w:r>
      <w:r w:rsidRPr="002D041A">
        <w:rPr>
          <w:rFonts w:eastAsiaTheme="minorEastAsia"/>
          <w:color w:val="auto"/>
        </w:rPr>
        <w:t>NSTEP1</w:t>
      </w:r>
      <w:r w:rsidRPr="002D041A">
        <w:rPr>
          <w:rFonts w:eastAsiaTheme="minorEastAsia"/>
          <w:color w:val="auto"/>
        </w:rPr>
        <w:t>通过</w:t>
      </w:r>
      <w:r w:rsidRPr="002D041A">
        <w:rPr>
          <w:rFonts w:eastAsiaTheme="minorEastAsia"/>
          <w:color w:val="auto"/>
        </w:rPr>
        <w:t>NSTEP2</w:t>
      </w:r>
      <w:r w:rsidRPr="002D041A">
        <w:rPr>
          <w:rFonts w:eastAsiaTheme="minorEastAsia"/>
          <w:color w:val="auto"/>
        </w:rPr>
        <w:t>。如果</w:t>
      </w:r>
      <w:r w:rsidRPr="002D041A">
        <w:rPr>
          <w:rFonts w:eastAsiaTheme="minorEastAsia"/>
          <w:color w:val="auto"/>
        </w:rPr>
        <w:t>NSTEP2 = 0</w:t>
      </w:r>
      <w:r w:rsidRPr="002D041A">
        <w:rPr>
          <w:rFonts w:eastAsiaTheme="minorEastAsia"/>
          <w:color w:val="auto"/>
        </w:rPr>
        <w:t>，该限制将被从</w:t>
      </w:r>
      <w:r w:rsidRPr="002D041A">
        <w:rPr>
          <w:rFonts w:eastAsiaTheme="minorEastAsia"/>
          <w:color w:val="auto"/>
        </w:rPr>
        <w:t>NSTEP1</w:t>
      </w:r>
      <w:r w:rsidRPr="002D041A">
        <w:rPr>
          <w:rFonts w:eastAsiaTheme="minorEastAsia"/>
          <w:color w:val="auto"/>
        </w:rPr>
        <w:t>通过运行结束施加。注意，第一步骤</w:t>
      </w:r>
      <w:r w:rsidRPr="002D041A">
        <w:rPr>
          <w:rFonts w:eastAsiaTheme="minorEastAsia"/>
          <w:color w:val="auto"/>
        </w:rPr>
        <w:t>/</w:t>
      </w:r>
      <w:r w:rsidRPr="002D041A">
        <w:rPr>
          <w:rFonts w:eastAsiaTheme="minorEastAsia"/>
          <w:color w:val="auto"/>
        </w:rPr>
        <w:t>迭代被认为是步骤为零（</w:t>
      </w:r>
      <w:r w:rsidRPr="002D041A">
        <w:rPr>
          <w:rFonts w:eastAsiaTheme="minorEastAsia"/>
          <w:color w:val="auto"/>
        </w:rPr>
        <w:t>0</w:t>
      </w:r>
      <w:r w:rsidRPr="002D041A">
        <w:rPr>
          <w:rFonts w:eastAsiaTheme="minorEastAsia"/>
          <w:color w:val="auto"/>
        </w:rPr>
        <w:t>）。对于</w:t>
      </w:r>
      <w:r w:rsidRPr="002D041A">
        <w:rPr>
          <w:rFonts w:eastAsiaTheme="minorEastAsia"/>
          <w:color w:val="auto"/>
        </w:rPr>
        <w:t>NSTEP1</w:t>
      </w:r>
      <w:r w:rsidRPr="002D041A">
        <w:rPr>
          <w:rFonts w:eastAsiaTheme="minorEastAsia"/>
          <w:color w:val="auto"/>
        </w:rPr>
        <w:t>，</w:t>
      </w:r>
      <w:r w:rsidRPr="002D041A">
        <w:rPr>
          <w:rFonts w:eastAsiaTheme="minorEastAsia"/>
          <w:color w:val="auto"/>
        </w:rPr>
        <w:t>NSTEP2</w:t>
      </w:r>
      <w:r w:rsidRPr="002D041A">
        <w:rPr>
          <w:rFonts w:eastAsiaTheme="minorEastAsia"/>
          <w:color w:val="auto"/>
        </w:rPr>
        <w:t>默认值都为</w:t>
      </w:r>
      <w:r w:rsidRPr="002D041A">
        <w:rPr>
          <w:rFonts w:eastAsiaTheme="minorEastAsia"/>
          <w:color w:val="auto"/>
        </w:rPr>
        <w: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irstyp</w:t>
      </w:r>
      <w:r w:rsidRPr="002D041A">
        <w:rPr>
          <w:rFonts w:eastAsiaTheme="minorEastAsia"/>
          <w:color w:val="auto"/>
        </w:rPr>
        <w:t>通常，下面所定义的约束的目标值（</w:t>
      </w:r>
      <w:r w:rsidRPr="002D041A">
        <w:rPr>
          <w:rFonts w:eastAsiaTheme="minorEastAsia"/>
          <w:color w:val="auto"/>
        </w:rPr>
        <w:t>R1→R4</w:t>
      </w:r>
      <w:r w:rsidRPr="002D041A">
        <w:rPr>
          <w:rFonts w:eastAsiaTheme="minorEastAsia"/>
          <w:color w:val="auto"/>
        </w:rPr>
        <w:t>）被直接使用。如果</w:t>
      </w:r>
      <w:r w:rsidRPr="002D041A">
        <w:rPr>
          <w:rFonts w:eastAsiaTheme="minorEastAsia"/>
          <w:color w:val="auto"/>
        </w:rPr>
        <w:t>IRSTYP = 1</w:t>
      </w:r>
      <w:r w:rsidRPr="002D041A">
        <w:rPr>
          <w:rFonts w:eastAsiaTheme="minorEastAsia"/>
          <w:color w:val="auto"/>
        </w:rPr>
        <w:t>，为</w:t>
      </w:r>
      <w:r w:rsidRPr="002D041A">
        <w:rPr>
          <w:rFonts w:eastAsiaTheme="minorEastAsia"/>
          <w:color w:val="auto"/>
        </w:rPr>
        <w:t>R 1→R 4</w:t>
      </w:r>
      <w:r w:rsidRPr="002D041A">
        <w:rPr>
          <w:rFonts w:eastAsiaTheme="minorEastAsia"/>
          <w:color w:val="auto"/>
        </w:rPr>
        <w:t>给出的值定义了从约束内部的当前值（由起始坐标确定的值）相对位移。例如，如果</w:t>
      </w:r>
      <w:r w:rsidRPr="002D041A">
        <w:rPr>
          <w:rFonts w:eastAsiaTheme="minorEastAsia"/>
          <w:color w:val="auto"/>
        </w:rPr>
        <w:t>IRSTYP = 1</w:t>
      </w:r>
      <w:r w:rsidRPr="002D041A">
        <w:rPr>
          <w:rFonts w:eastAsiaTheme="minorEastAsia"/>
          <w:color w:val="auto"/>
        </w:rPr>
        <w:t>，内敛距离的当前值是</w:t>
      </w:r>
      <w:r w:rsidRPr="002D041A">
        <w:rPr>
          <w:rFonts w:eastAsiaTheme="minorEastAsia"/>
          <w:color w:val="auto"/>
        </w:rPr>
        <w:t>1.25</w:t>
      </w:r>
      <w:r w:rsidRPr="002D041A">
        <w:rPr>
          <w:rFonts w:eastAsiaTheme="minorEastAsia"/>
          <w:color w:val="auto"/>
        </w:rPr>
        <w:t>，并且</w:t>
      </w:r>
      <w:r w:rsidRPr="002D041A">
        <w:rPr>
          <w:rFonts w:eastAsiaTheme="minorEastAsia"/>
          <w:color w:val="auto"/>
        </w:rPr>
        <w:t>R 1</w:t>
      </w:r>
      <w:r w:rsidRPr="002D041A">
        <w:rPr>
          <w:rFonts w:eastAsiaTheme="minorEastAsia"/>
          <w:color w:val="auto"/>
        </w:rPr>
        <w:t>（下面）是</w:t>
      </w:r>
      <w:r w:rsidRPr="002D041A">
        <w:rPr>
          <w:rFonts w:eastAsiaTheme="minorEastAsia"/>
          <w:color w:val="auto"/>
        </w:rPr>
        <w:t>-0.20</w:t>
      </w:r>
      <w:r w:rsidRPr="002D041A">
        <w:rPr>
          <w:rFonts w:eastAsiaTheme="minorEastAsia"/>
          <w:color w:val="auto"/>
        </w:rPr>
        <w:t>，则</w:t>
      </w:r>
      <w:r w:rsidRPr="002D041A">
        <w:rPr>
          <w:rFonts w:eastAsiaTheme="minorEastAsia"/>
          <w:color w:val="auto"/>
        </w:rPr>
        <w:t>R1</w:t>
      </w:r>
      <w:r w:rsidRPr="002D041A">
        <w:rPr>
          <w:rFonts w:eastAsiaTheme="minorEastAsia"/>
          <w:color w:val="auto"/>
        </w:rPr>
        <w:t>的值</w:t>
      </w:r>
      <w:r w:rsidRPr="002D041A">
        <w:rPr>
          <w:rFonts w:eastAsiaTheme="minorEastAsia"/>
          <w:color w:val="auto"/>
        </w:rPr>
        <w:t>= 1.05</w:t>
      </w:r>
      <w:r w:rsidRPr="002D041A">
        <w:rPr>
          <w:rFonts w:eastAsiaTheme="minorEastAsia"/>
          <w:color w:val="auto"/>
        </w:rPr>
        <w:t>将被使用。默认值是</w:t>
      </w:r>
      <w:r w:rsidRPr="002D041A">
        <w:rPr>
          <w:rFonts w:eastAsiaTheme="minorEastAsia"/>
          <w:color w:val="auto"/>
        </w:rPr>
        <w:t>IRSTYP = 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ialtd</w:t>
      </w:r>
      <w:r w:rsidRPr="002D041A">
        <w:rPr>
          <w:rFonts w:eastAsiaTheme="minorEastAsia"/>
          <w:color w:val="auto"/>
        </w:rPr>
        <w:t>确定当距离约束得到非常大的会发生什么。如果</w:t>
      </w:r>
      <w:r w:rsidRPr="002D041A">
        <w:rPr>
          <w:rFonts w:eastAsiaTheme="minorEastAsia"/>
          <w:color w:val="auto"/>
        </w:rPr>
        <w:t>IALTD = 1</w:t>
      </w:r>
      <w:r w:rsidRPr="002D041A">
        <w:rPr>
          <w:rFonts w:eastAsiaTheme="minorEastAsia"/>
          <w:color w:val="auto"/>
        </w:rPr>
        <w:t>，则潜在的</w:t>
      </w:r>
      <w:r w:rsidRPr="002D041A">
        <w:rPr>
          <w:rFonts w:eastAsiaTheme="minorEastAsia"/>
          <w:color w:val="auto"/>
        </w:rPr>
        <w:t>“</w:t>
      </w:r>
      <w:r w:rsidRPr="002D041A">
        <w:rPr>
          <w:rFonts w:eastAsiaTheme="minorEastAsia"/>
          <w:color w:val="auto"/>
        </w:rPr>
        <w:t>变平</w:t>
      </w:r>
      <w:r w:rsidRPr="002D041A">
        <w:rPr>
          <w:rFonts w:eastAsiaTheme="minorEastAsia"/>
          <w:color w:val="auto"/>
        </w:rPr>
        <w:t>”</w:t>
      </w:r>
      <w:r w:rsidRPr="002D041A">
        <w:rPr>
          <w:rFonts w:eastAsiaTheme="minorEastAsia"/>
          <w:color w:val="auto"/>
        </w:rPr>
        <w:t>，并有对大型违反任何力量</w:t>
      </w:r>
      <w:r w:rsidRPr="002D041A">
        <w:rPr>
          <w:rFonts w:eastAsiaTheme="minorEastAsia"/>
          <w:color w:val="auto"/>
        </w:rPr>
        <w:t>;</w:t>
      </w:r>
      <w:r w:rsidRPr="002D041A">
        <w:rPr>
          <w:rFonts w:eastAsiaTheme="minorEastAsia"/>
          <w:color w:val="auto"/>
        </w:rPr>
        <w:t>这使得在约束列表错误，但可能会倾向于忽略应包括拉坏初始结构朝着更正确的约束。当</w:t>
      </w:r>
      <w:r w:rsidRPr="002D041A">
        <w:rPr>
          <w:rFonts w:eastAsiaTheme="minorEastAsia"/>
          <w:color w:val="auto"/>
        </w:rPr>
        <w:t>IALTD = 0</w:t>
      </w:r>
      <w:r w:rsidRPr="002D041A">
        <w:rPr>
          <w:rFonts w:eastAsiaTheme="minorEastAsia"/>
          <w:color w:val="auto"/>
        </w:rPr>
        <w:t>点球能量继续上涨为大违法行为。请参阅以下时使用的距离限制的具体函数形式。设置</w:t>
      </w:r>
      <w:r w:rsidRPr="002D041A">
        <w:rPr>
          <w:rFonts w:eastAsiaTheme="minorEastAsia"/>
          <w:color w:val="auto"/>
        </w:rPr>
        <w:t>IALTD = 0</w:t>
      </w:r>
      <w:r w:rsidRPr="002D041A">
        <w:rPr>
          <w:rFonts w:eastAsiaTheme="minorEastAsia"/>
          <w:color w:val="auto"/>
        </w:rPr>
        <w:t>恢复早期版本砂光机的行为。缺省值是</w:t>
      </w:r>
      <w:r w:rsidRPr="002D041A">
        <w:rPr>
          <w:rFonts w:eastAsiaTheme="minorEastAsia"/>
          <w:color w:val="auto"/>
        </w:rPr>
        <w:t>0</w:t>
      </w:r>
      <w:r w:rsidRPr="002D041A">
        <w:rPr>
          <w:rFonts w:eastAsiaTheme="minorEastAsia"/>
          <w:color w:val="auto"/>
        </w:rPr>
        <w:t>，或者被明确地在先前约束集的最后一个值。如果</w:t>
      </w:r>
      <w:r w:rsidRPr="002D041A">
        <w:rPr>
          <w:rFonts w:eastAsiaTheme="minorEastAsia"/>
          <w:color w:val="auto"/>
        </w:rPr>
        <w:t>makeDIST_RST</w:t>
      </w:r>
      <w:r w:rsidRPr="002D041A">
        <w:rPr>
          <w:rFonts w:eastAsiaTheme="minorEastAsia"/>
          <w:color w:val="auto"/>
        </w:rPr>
        <w:t>称为与</w:t>
      </w:r>
      <w:r w:rsidRPr="002D041A">
        <w:rPr>
          <w:rFonts w:eastAsiaTheme="minorEastAsia"/>
          <w:color w:val="auto"/>
        </w:rPr>
        <w:t>-altdis</w:t>
      </w:r>
      <w:r w:rsidRPr="002D041A">
        <w:rPr>
          <w:rFonts w:eastAsiaTheme="minorEastAsia"/>
          <w:color w:val="auto"/>
        </w:rPr>
        <w:t>标志这个值被设置为</w:t>
      </w:r>
      <w:r w:rsidRPr="002D041A">
        <w:rPr>
          <w:rFonts w:eastAsiaTheme="minorEastAsia"/>
          <w:color w:val="auto"/>
        </w:rPr>
        <w:t>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ifvari</w:t>
      </w:r>
      <w:r w:rsidRPr="002D041A">
        <w:rPr>
          <w:rFonts w:eastAsiaTheme="minorEastAsia"/>
          <w:color w:val="auto"/>
        </w:rPr>
        <w:t>如果</w:t>
      </w:r>
      <w:r w:rsidRPr="002D041A">
        <w:rPr>
          <w:rFonts w:eastAsiaTheme="minorEastAsia"/>
          <w:color w:val="auto"/>
        </w:rPr>
        <w:t>IFVARI&gt; 0</w:t>
      </w:r>
      <w:r w:rsidRPr="002D041A">
        <w:rPr>
          <w:rFonts w:eastAsiaTheme="minorEastAsia"/>
          <w:color w:val="auto"/>
        </w:rPr>
        <w:t>，则力常数</w:t>
      </w:r>
      <w:r w:rsidRPr="002D041A">
        <w:rPr>
          <w:rFonts w:eastAsiaTheme="minorEastAsia"/>
          <w:color w:val="auto"/>
        </w:rPr>
        <w:t>/</w:t>
      </w:r>
      <w:r w:rsidRPr="002D041A">
        <w:rPr>
          <w:rFonts w:eastAsiaTheme="minorEastAsia"/>
          <w:color w:val="auto"/>
        </w:rPr>
        <w:t>约束的位置将与步数而变化。否则，它们是整个运行常数。如果</w:t>
      </w:r>
      <w:r w:rsidRPr="002D041A">
        <w:rPr>
          <w:rFonts w:eastAsiaTheme="minorEastAsia"/>
          <w:color w:val="auto"/>
        </w:rPr>
        <w:t>IFVARI&gt; 0</w:t>
      </w:r>
      <w:r w:rsidRPr="002D041A">
        <w:rPr>
          <w:rFonts w:eastAsiaTheme="minorEastAsia"/>
          <w:color w:val="auto"/>
        </w:rPr>
        <w:t>，则</w:t>
      </w:r>
      <w:r w:rsidRPr="002D041A">
        <w:rPr>
          <w:rFonts w:eastAsiaTheme="minorEastAsia"/>
          <w:color w:val="auto"/>
        </w:rPr>
        <w:t>R1A→R4A</w:t>
      </w:r>
      <w:r w:rsidRPr="002D041A">
        <w:rPr>
          <w:rFonts w:eastAsiaTheme="minorEastAsia"/>
          <w:color w:val="auto"/>
        </w:rPr>
        <w:t>，</w:t>
      </w:r>
      <w:r w:rsidRPr="002D041A">
        <w:rPr>
          <w:rFonts w:eastAsiaTheme="minorEastAsia"/>
          <w:color w:val="auto"/>
        </w:rPr>
        <w:t>RK2A</w:t>
      </w:r>
      <w:r w:rsidRPr="002D041A">
        <w:rPr>
          <w:rFonts w:eastAsiaTheme="minorEastAsia"/>
          <w:color w:val="auto"/>
        </w:rPr>
        <w:t>和</w:t>
      </w:r>
      <w:r w:rsidRPr="002D041A">
        <w:rPr>
          <w:rFonts w:eastAsiaTheme="minorEastAsia"/>
          <w:color w:val="auto"/>
        </w:rPr>
        <w:t>RK3A</w:t>
      </w:r>
      <w:r w:rsidRPr="002D041A">
        <w:rPr>
          <w:rFonts w:eastAsiaTheme="minorEastAsia"/>
          <w:color w:val="auto"/>
        </w:rPr>
        <w:t>必须指定的值（见下文）。默认值是</w:t>
      </w:r>
      <w:r w:rsidRPr="002D041A">
        <w:rPr>
          <w:rFonts w:eastAsiaTheme="minorEastAsia"/>
          <w:color w:val="auto"/>
        </w:rPr>
        <w:t>IFVARI = 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NINC</w:t>
      </w:r>
      <w:r w:rsidRPr="002D041A">
        <w:rPr>
          <w:rFonts w:eastAsiaTheme="minorEastAsia"/>
          <w:color w:val="auto"/>
        </w:rPr>
        <w:t>如果</w:t>
      </w:r>
      <w:r w:rsidRPr="002D041A">
        <w:rPr>
          <w:rFonts w:eastAsiaTheme="minorEastAsia"/>
          <w:color w:val="auto"/>
        </w:rPr>
        <w:t>IFVARI&gt;</w:t>
      </w:r>
      <w:r w:rsidRPr="002D041A">
        <w:rPr>
          <w:rFonts w:eastAsiaTheme="minorEastAsia"/>
          <w:color w:val="auto"/>
        </w:rPr>
        <w:t>和</w:t>
      </w:r>
      <w:r w:rsidRPr="002D041A">
        <w:rPr>
          <w:rFonts w:eastAsiaTheme="minorEastAsia"/>
          <w:color w:val="auto"/>
        </w:rPr>
        <w:t>NINC&gt; 0</w:t>
      </w:r>
      <w:r w:rsidRPr="002D041A">
        <w:rPr>
          <w:rFonts w:eastAsiaTheme="minorEastAsia"/>
          <w:color w:val="auto"/>
        </w:rPr>
        <w:t>，则在的</w:t>
      </w:r>
      <w:r w:rsidRPr="002D041A">
        <w:rPr>
          <w:rFonts w:eastAsiaTheme="minorEastAsia"/>
          <w:color w:val="auto"/>
        </w:rPr>
        <w:t>R 1→R 4</w:t>
      </w:r>
      <w:r w:rsidRPr="002D041A">
        <w:rPr>
          <w:rFonts w:eastAsiaTheme="minorEastAsia"/>
          <w:color w:val="auto"/>
        </w:rPr>
        <w:t>和</w:t>
      </w:r>
      <w:r w:rsidRPr="002D041A">
        <w:rPr>
          <w:rFonts w:eastAsiaTheme="minorEastAsia"/>
          <w:color w:val="auto"/>
        </w:rPr>
        <w:t>K2</w:t>
      </w:r>
      <w:r w:rsidRPr="002D041A">
        <w:rPr>
          <w:rFonts w:eastAsiaTheme="minorEastAsia"/>
          <w:color w:val="auto"/>
        </w:rPr>
        <w:t>的目标值的变化，</w:t>
      </w:r>
      <w:r w:rsidRPr="002D041A">
        <w:rPr>
          <w:rFonts w:eastAsiaTheme="minorEastAsia"/>
          <w:color w:val="auto"/>
        </w:rPr>
        <w:t>K3</w:t>
      </w:r>
      <w:r w:rsidRPr="002D041A">
        <w:rPr>
          <w:rFonts w:eastAsiaTheme="minorEastAsia"/>
          <w:color w:val="auto"/>
        </w:rPr>
        <w:t>被应用为一个阶跃函数，与</w:t>
      </w:r>
      <w:r w:rsidRPr="002D041A">
        <w:rPr>
          <w:rFonts w:eastAsiaTheme="minorEastAsia"/>
          <w:color w:val="auto"/>
        </w:rPr>
        <w:t>NINC</w:t>
      </w:r>
      <w:r w:rsidRPr="002D041A">
        <w:rPr>
          <w:rFonts w:eastAsiaTheme="minorEastAsia"/>
          <w:color w:val="auto"/>
        </w:rPr>
        <w:t>步骤</w:t>
      </w:r>
      <w:r w:rsidRPr="002D041A">
        <w:rPr>
          <w:rFonts w:eastAsiaTheme="minorEastAsia"/>
          <w:color w:val="auto"/>
        </w:rPr>
        <w:t>/</w:t>
      </w:r>
      <w:r w:rsidRPr="002D041A">
        <w:rPr>
          <w:rFonts w:eastAsiaTheme="minorEastAsia"/>
          <w:color w:val="auto"/>
        </w:rPr>
        <w:t>在目标值的每个变化之间迭代。如果</w:t>
      </w:r>
      <w:r w:rsidRPr="002D041A">
        <w:rPr>
          <w:rFonts w:eastAsiaTheme="minorEastAsia"/>
          <w:color w:val="auto"/>
        </w:rPr>
        <w:t>NINC = 0</w:t>
      </w:r>
      <w:r w:rsidRPr="002D041A">
        <w:rPr>
          <w:rFonts w:eastAsiaTheme="minorEastAsia"/>
          <w:color w:val="auto"/>
        </w:rPr>
        <w:t>时，变化被连续地实现（在每一个步骤）。默认值是</w:t>
      </w:r>
      <w:r w:rsidRPr="002D041A">
        <w:rPr>
          <w:rFonts w:eastAsiaTheme="minorEastAsia"/>
          <w:color w:val="auto"/>
        </w:rPr>
        <w:t>NINC</w:t>
      </w:r>
      <w:r w:rsidRPr="002D041A">
        <w:rPr>
          <w:rFonts w:eastAsiaTheme="minorEastAsia"/>
          <w:color w:val="auto"/>
        </w:rPr>
        <w:t>在最近的名称列表，其中指定</w:t>
      </w:r>
      <w:r w:rsidRPr="002D041A">
        <w:rPr>
          <w:rFonts w:eastAsiaTheme="minorEastAsia"/>
          <w:color w:val="auto"/>
        </w:rPr>
        <w:t>NINC</w:t>
      </w:r>
      <w:r w:rsidRPr="002D041A">
        <w:rPr>
          <w:rFonts w:eastAsiaTheme="minorEastAsia"/>
          <w:color w:val="auto"/>
        </w:rPr>
        <w:t>分配到</w:t>
      </w:r>
      <w:r w:rsidRPr="002D041A">
        <w:rPr>
          <w:rFonts w:eastAsiaTheme="minorEastAsia"/>
          <w:color w:val="auto"/>
        </w:rPr>
        <w:t>NINC</w:t>
      </w:r>
      <w:r w:rsidRPr="002D041A">
        <w:rPr>
          <w:rFonts w:eastAsiaTheme="minorEastAsia"/>
          <w:color w:val="auto"/>
        </w:rPr>
        <w:t>值。如果</w:t>
      </w:r>
      <w:r w:rsidRPr="002D041A">
        <w:rPr>
          <w:rFonts w:eastAsiaTheme="minorEastAsia"/>
          <w:color w:val="auto"/>
        </w:rPr>
        <w:t>NINC</w:t>
      </w:r>
      <w:r w:rsidRPr="002D041A">
        <w:rPr>
          <w:rFonts w:eastAsiaTheme="minorEastAsia"/>
          <w:color w:val="auto"/>
        </w:rPr>
        <w:t>一直没有任何名称列表指定，默认为</w:t>
      </w:r>
      <w:r w:rsidRPr="002D041A">
        <w:rPr>
          <w:rFonts w:eastAsiaTheme="minorEastAsia"/>
          <w:color w:val="auto"/>
        </w:rPr>
        <w: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lastRenderedPageBreak/>
        <w:t>IMULT</w:t>
      </w:r>
      <w:r w:rsidRPr="002D041A">
        <w:rPr>
          <w:rFonts w:eastAsiaTheme="minorEastAsia"/>
          <w:color w:val="auto"/>
        </w:rPr>
        <w:t>如果</w:t>
      </w:r>
      <w:r w:rsidRPr="002D041A">
        <w:rPr>
          <w:rFonts w:eastAsiaTheme="minorEastAsia"/>
          <w:color w:val="auto"/>
        </w:rPr>
        <w:t>IMULT = 0</w:t>
      </w:r>
      <w:r w:rsidRPr="002D041A">
        <w:rPr>
          <w:rFonts w:eastAsiaTheme="minorEastAsia"/>
          <w:color w:val="auto"/>
        </w:rPr>
        <w:t>，力常数</w:t>
      </w:r>
      <w:r w:rsidRPr="002D041A">
        <w:rPr>
          <w:rFonts w:eastAsiaTheme="minorEastAsia"/>
          <w:color w:val="auto"/>
        </w:rPr>
        <w:t>RK2</w:t>
      </w:r>
      <w:r w:rsidRPr="002D041A">
        <w:rPr>
          <w:rFonts w:eastAsiaTheme="minorEastAsia"/>
          <w:color w:val="auto"/>
        </w:rPr>
        <w:t>和</w:t>
      </w:r>
      <w:r w:rsidRPr="002D041A">
        <w:rPr>
          <w:rFonts w:eastAsiaTheme="minorEastAsia"/>
          <w:color w:val="auto"/>
        </w:rPr>
        <w:t>RK3</w:t>
      </w:r>
      <w:r w:rsidRPr="002D041A">
        <w:rPr>
          <w:rFonts w:eastAsiaTheme="minorEastAsia"/>
          <w:color w:val="auto"/>
        </w:rPr>
        <w:t>的值与步改号，然后在力常数的变化将线性地从</w:t>
      </w:r>
      <w:r w:rsidRPr="002D041A">
        <w:rPr>
          <w:rFonts w:eastAsiaTheme="minorEastAsia"/>
          <w:color w:val="auto"/>
        </w:rPr>
        <w:t>RK2→rk2a</w:t>
      </w:r>
      <w:r w:rsidRPr="002D041A">
        <w:rPr>
          <w:rFonts w:eastAsiaTheme="minorEastAsia"/>
          <w:color w:val="auto"/>
        </w:rPr>
        <w:t>和</w:t>
      </w:r>
      <w:r w:rsidRPr="002D041A">
        <w:rPr>
          <w:rFonts w:eastAsiaTheme="minorEastAsia"/>
          <w:color w:val="auto"/>
        </w:rPr>
        <w:t>RK3→rk3a</w:t>
      </w:r>
      <w:r w:rsidRPr="002D041A">
        <w:rPr>
          <w:rFonts w:eastAsiaTheme="minorEastAsia"/>
          <w:color w:val="auto"/>
        </w:rPr>
        <w:t>的步数的变化插值。如果</w:t>
      </w:r>
      <w:r w:rsidRPr="002D041A">
        <w:rPr>
          <w:rFonts w:eastAsiaTheme="minorEastAsia"/>
          <w:color w:val="auto"/>
        </w:rPr>
        <w:t>IMULT = 1</w:t>
      </w:r>
      <w:r w:rsidRPr="002D041A">
        <w:rPr>
          <w:rFonts w:eastAsiaTheme="minorEastAsia"/>
          <w:color w:val="auto"/>
        </w:rPr>
        <w:t>和</w:t>
      </w:r>
    </w:p>
    <w:p w:rsidR="00062657" w:rsidRPr="002D041A" w:rsidRDefault="00062657" w:rsidP="00062657">
      <w:pPr>
        <w:rPr>
          <w:rFonts w:eastAsiaTheme="minorEastAsia"/>
          <w:color w:val="auto"/>
        </w:rPr>
      </w:pPr>
      <w:r w:rsidRPr="002D041A">
        <w:rPr>
          <w:rFonts w:eastAsiaTheme="minorEastAsia"/>
          <w:color w:val="auto"/>
        </w:rPr>
        <w:t>力常数与步数，则在力常数的变化将通过一系列乘法定标中来进行变化的，使用的是单一因素，</w:t>
      </w:r>
      <w:r w:rsidRPr="002D041A">
        <w:rPr>
          <w:rFonts w:eastAsiaTheme="minorEastAsia"/>
          <w:color w:val="auto"/>
        </w:rPr>
        <w:t>R</w:t>
      </w:r>
      <w:r w:rsidRPr="002D041A">
        <w:rPr>
          <w:rFonts w:eastAsiaTheme="minorEastAsia"/>
          <w:color w:val="auto"/>
        </w:rPr>
        <w:t>，为所有定标。即</w:t>
      </w:r>
    </w:p>
    <w:p w:rsidR="00062657" w:rsidRPr="002D041A" w:rsidRDefault="00062657" w:rsidP="00062657">
      <w:pPr>
        <w:rPr>
          <w:rFonts w:eastAsiaTheme="minorEastAsia"/>
          <w:color w:val="auto"/>
        </w:rPr>
      </w:pPr>
      <w:r w:rsidRPr="002D041A">
        <w:rPr>
          <w:rFonts w:eastAsiaTheme="minorEastAsia"/>
          <w:color w:val="auto"/>
        </w:rPr>
        <w:t>rk2a = R ** *</w:t>
      </w:r>
      <w:r w:rsidRPr="002D041A">
        <w:rPr>
          <w:rFonts w:eastAsiaTheme="minorEastAsia"/>
          <w:color w:val="auto"/>
        </w:rPr>
        <w:t>增量</w:t>
      </w:r>
      <w:r w:rsidRPr="002D041A">
        <w:rPr>
          <w:rFonts w:eastAsiaTheme="minorEastAsia"/>
          <w:color w:val="auto"/>
        </w:rPr>
        <w:t>RK2 rk3a = R ** *</w:t>
      </w:r>
      <w:r w:rsidRPr="002D041A">
        <w:rPr>
          <w:rFonts w:eastAsiaTheme="minorEastAsia"/>
          <w:color w:val="auto"/>
        </w:rPr>
        <w:t>增量</w:t>
      </w:r>
      <w:r w:rsidRPr="002D041A">
        <w:rPr>
          <w:rFonts w:eastAsiaTheme="minorEastAsia"/>
          <w:color w:val="auto"/>
        </w:rPr>
        <w:t>RK3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增量次数的目标值的变化，这是由</w:t>
      </w:r>
      <w:r w:rsidRPr="002D041A">
        <w:rPr>
          <w:rFonts w:eastAsiaTheme="minorEastAsia"/>
          <w:color w:val="auto"/>
        </w:rPr>
        <w:t>NSTEP1</w:t>
      </w:r>
      <w:r w:rsidRPr="002D041A">
        <w:rPr>
          <w:rFonts w:eastAsiaTheme="minorEastAsia"/>
          <w:color w:val="auto"/>
        </w:rPr>
        <w:t>，</w:t>
      </w:r>
      <w:r w:rsidRPr="002D041A">
        <w:rPr>
          <w:rFonts w:eastAsiaTheme="minorEastAsia"/>
          <w:color w:val="auto"/>
        </w:rPr>
        <w:t>NSTEP2</w:t>
      </w:r>
      <w:r w:rsidRPr="002D041A">
        <w:rPr>
          <w:rFonts w:eastAsiaTheme="minorEastAsia"/>
          <w:color w:val="auto"/>
        </w:rPr>
        <w:t>和</w:t>
      </w:r>
      <w:r w:rsidRPr="002D041A">
        <w:rPr>
          <w:rFonts w:eastAsiaTheme="minorEastAsia"/>
          <w:color w:val="auto"/>
        </w:rPr>
        <w:t>NINC</w:t>
      </w:r>
      <w:r w:rsidRPr="002D041A">
        <w:rPr>
          <w:rFonts w:eastAsiaTheme="minorEastAsia"/>
          <w:color w:val="auto"/>
        </w:rPr>
        <w:t>确定。默认值是</w:t>
      </w:r>
      <w:r w:rsidRPr="002D041A">
        <w:rPr>
          <w:rFonts w:eastAsiaTheme="minorEastAsia"/>
          <w:color w:val="auto"/>
        </w:rPr>
        <w:t>IMULT</w:t>
      </w:r>
      <w:r w:rsidRPr="002D041A">
        <w:rPr>
          <w:rFonts w:eastAsiaTheme="minorEastAsia"/>
          <w:color w:val="auto"/>
        </w:rPr>
        <w:t>分配在最近的名称列表，其中指定</w:t>
      </w:r>
      <w:r w:rsidRPr="002D041A">
        <w:rPr>
          <w:rFonts w:eastAsiaTheme="minorEastAsia"/>
          <w:color w:val="auto"/>
        </w:rPr>
        <w:t>IMULT</w:t>
      </w:r>
      <w:r w:rsidRPr="002D041A">
        <w:rPr>
          <w:rFonts w:eastAsiaTheme="minorEastAsia"/>
          <w:color w:val="auto"/>
        </w:rPr>
        <w:t>到</w:t>
      </w:r>
      <w:r w:rsidRPr="002D041A">
        <w:rPr>
          <w:rFonts w:eastAsiaTheme="minorEastAsia"/>
          <w:color w:val="auto"/>
        </w:rPr>
        <w:t>IMULT</w:t>
      </w:r>
      <w:r w:rsidRPr="002D041A">
        <w:rPr>
          <w:rFonts w:eastAsiaTheme="minorEastAsia"/>
          <w:color w:val="auto"/>
        </w:rPr>
        <w:t>值。如果</w:t>
      </w:r>
      <w:r w:rsidRPr="002D041A">
        <w:rPr>
          <w:rFonts w:eastAsiaTheme="minorEastAsia"/>
          <w:color w:val="auto"/>
        </w:rPr>
        <w:t>IMULT</w:t>
      </w:r>
      <w:r w:rsidRPr="002D041A">
        <w:rPr>
          <w:rFonts w:eastAsiaTheme="minorEastAsia"/>
          <w:color w:val="auto"/>
        </w:rPr>
        <w:t>一直没有任何名称列表指定，默认为</w:t>
      </w:r>
      <w:r w:rsidRPr="002D041A">
        <w:rPr>
          <w:rFonts w:eastAsiaTheme="minorEastAsia"/>
          <w:color w:val="auto"/>
        </w:rPr>
        <w: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R1→R4</w:t>
      </w:r>
      <w:r w:rsidRPr="002D041A">
        <w:rPr>
          <w:rFonts w:eastAsiaTheme="minorEastAsia"/>
          <w:color w:val="auto"/>
        </w:rPr>
        <w:t>，</w:t>
      </w:r>
      <w:r w:rsidRPr="002D041A">
        <w:rPr>
          <w:rFonts w:eastAsiaTheme="minorEastAsia"/>
          <w:color w:val="auto"/>
        </w:rPr>
        <w:t>RK2</w:t>
      </w:r>
      <w:r w:rsidRPr="002D041A">
        <w:rPr>
          <w:rFonts w:eastAsiaTheme="minorEastAsia"/>
          <w:color w:val="auto"/>
        </w:rPr>
        <w:t>，</w:t>
      </w:r>
      <w:r w:rsidRPr="002D041A">
        <w:rPr>
          <w:rFonts w:eastAsiaTheme="minorEastAsia"/>
          <w:color w:val="auto"/>
        </w:rPr>
        <w:t>RK3</w:t>
      </w:r>
      <w:r w:rsidRPr="002D041A">
        <w:rPr>
          <w:rFonts w:eastAsiaTheme="minorEastAsia"/>
          <w:color w:val="auto"/>
        </w:rPr>
        <w:t>，</w:t>
      </w:r>
      <w:r w:rsidRPr="002D041A">
        <w:rPr>
          <w:rFonts w:eastAsiaTheme="minorEastAsia"/>
          <w:color w:val="auto"/>
        </w:rPr>
        <w:t>R1A→R4A</w:t>
      </w:r>
      <w:r w:rsidRPr="002D041A">
        <w:rPr>
          <w:rFonts w:eastAsiaTheme="minorEastAsia"/>
          <w:color w:val="auto"/>
        </w:rPr>
        <w:t>，</w:t>
      </w:r>
      <w:r w:rsidRPr="002D041A">
        <w:rPr>
          <w:rFonts w:eastAsiaTheme="minorEastAsia"/>
          <w:color w:val="auto"/>
        </w:rPr>
        <w:t>rk2a</w:t>
      </w:r>
      <w:r w:rsidRPr="002D041A">
        <w:rPr>
          <w:rFonts w:eastAsiaTheme="minorEastAsia"/>
          <w:color w:val="auto"/>
        </w:rPr>
        <w:t>，</w:t>
      </w:r>
      <w:r w:rsidRPr="002D041A">
        <w:rPr>
          <w:rFonts w:eastAsiaTheme="minorEastAsia"/>
          <w:color w:val="auto"/>
        </w:rPr>
        <w:t>rk3a</w:t>
      </w:r>
      <w:r w:rsidRPr="002D041A">
        <w:rPr>
          <w:rFonts w:eastAsiaTheme="minorEastAsia"/>
          <w:color w:val="auto"/>
        </w:rPr>
        <w:t>如果</w:t>
      </w:r>
      <w:r w:rsidRPr="002D041A">
        <w:rPr>
          <w:rFonts w:eastAsiaTheme="minorEastAsia"/>
          <w:color w:val="auto"/>
        </w:rPr>
        <w:t>IALTD = 0</w:t>
      </w:r>
      <w:r w:rsidRPr="002D041A">
        <w:rPr>
          <w:rFonts w:eastAsiaTheme="minorEastAsia"/>
          <w:color w:val="auto"/>
        </w:rPr>
        <w:t>，该限制是具有正方形底抛物线边的井出到限定的距离，然后超出直边。如果</w:t>
      </w:r>
      <w:r w:rsidRPr="002D041A">
        <w:rPr>
          <w:rFonts w:eastAsiaTheme="minorEastAsia"/>
          <w:color w:val="auto"/>
        </w:rPr>
        <w:t>R</w:t>
      </w:r>
      <w:r w:rsidRPr="002D041A">
        <w:rPr>
          <w:rFonts w:eastAsiaTheme="minorEastAsia"/>
          <w:color w:val="auto"/>
        </w:rPr>
        <w:t>是有问题的限制值：</w:t>
      </w:r>
    </w:p>
    <w:p w:rsidR="00062657" w:rsidRPr="002D041A" w:rsidRDefault="00062657" w:rsidP="00062657">
      <w:pPr>
        <w:rPr>
          <w:rFonts w:eastAsiaTheme="minorEastAsia"/>
          <w:color w:val="auto"/>
        </w:rPr>
      </w:pPr>
      <w:r w:rsidRPr="002D041A">
        <w:rPr>
          <w:rFonts w:eastAsiaTheme="minorEastAsia"/>
          <w:color w:val="auto"/>
        </w:rPr>
        <w:t>•R &lt;R1</w:t>
      </w:r>
      <w:r w:rsidRPr="002D041A">
        <w:rPr>
          <w:rFonts w:eastAsiaTheme="minorEastAsia"/>
          <w:color w:val="auto"/>
        </w:rPr>
        <w:t>线，用</w:t>
      </w:r>
      <w:r w:rsidRPr="002D041A">
        <w:rPr>
          <w:rFonts w:eastAsiaTheme="minorEastAsia"/>
          <w:color w:val="auto"/>
        </w:rPr>
        <w:t>“</w:t>
      </w:r>
      <w:r w:rsidRPr="002D041A">
        <w:rPr>
          <w:rFonts w:eastAsiaTheme="minorEastAsia"/>
          <w:color w:val="auto"/>
        </w:rPr>
        <w:t>左手</w:t>
      </w:r>
      <w:r w:rsidRPr="002D041A">
        <w:rPr>
          <w:rFonts w:eastAsiaTheme="minorEastAsia"/>
          <w:color w:val="auto"/>
        </w:rPr>
        <w:t>”</w:t>
      </w:r>
      <w:r w:rsidRPr="002D041A">
        <w:rPr>
          <w:rFonts w:eastAsiaTheme="minorEastAsia"/>
          <w:color w:val="auto"/>
        </w:rPr>
        <w:t>抛物线在点</w:t>
      </w:r>
      <w:r w:rsidRPr="002D041A">
        <w:rPr>
          <w:rFonts w:eastAsiaTheme="minorEastAsia"/>
          <w:color w:val="auto"/>
        </w:rPr>
        <w:t>R = R1</w:t>
      </w:r>
      <w:r w:rsidRPr="002D041A">
        <w:rPr>
          <w:rFonts w:eastAsiaTheme="minorEastAsia"/>
          <w:color w:val="auto"/>
        </w:rPr>
        <w:t>的斜率。</w:t>
      </w:r>
    </w:p>
    <w:p w:rsidR="00062657" w:rsidRPr="002D041A" w:rsidRDefault="00062657" w:rsidP="00062657">
      <w:pPr>
        <w:rPr>
          <w:rFonts w:eastAsiaTheme="minorEastAsia"/>
          <w:color w:val="auto"/>
        </w:rPr>
      </w:pPr>
      <w:r w:rsidRPr="002D041A">
        <w:rPr>
          <w:rFonts w:eastAsiaTheme="minorEastAsia"/>
          <w:color w:val="auto"/>
        </w:rPr>
        <w:t>•R1 &lt;= R &lt;R2</w:t>
      </w:r>
      <w:r w:rsidRPr="002D041A">
        <w:rPr>
          <w:rFonts w:eastAsiaTheme="minorEastAsia"/>
          <w:color w:val="auto"/>
        </w:rPr>
        <w:t>抛物线，有节能量</w:t>
      </w:r>
      <w:r w:rsidRPr="002D041A">
        <w:rPr>
          <w:rFonts w:eastAsiaTheme="minorEastAsia"/>
          <w:color w:val="auto"/>
        </w:rPr>
        <w:t>K2</w:t>
      </w:r>
      <w:r w:rsidRPr="002D041A">
        <w:rPr>
          <w:rFonts w:eastAsiaTheme="minorEastAsia"/>
          <w:color w:val="auto"/>
        </w:rPr>
        <w:t>（</w:t>
      </w:r>
      <w:r w:rsidRPr="002D041A">
        <w:rPr>
          <w:rFonts w:eastAsiaTheme="minorEastAsia"/>
          <w:color w:val="auto"/>
        </w:rPr>
        <w:t>R-R2</w:t>
      </w:r>
      <w:r w:rsidRPr="002D041A">
        <w:rPr>
          <w:rFonts w:eastAsiaTheme="minorEastAsia"/>
          <w:color w:val="auto"/>
        </w:rPr>
        <w:t>）</w:t>
      </w:r>
      <w:r w:rsidRPr="002D041A">
        <w:rPr>
          <w:rFonts w:eastAsiaTheme="minorEastAsia"/>
          <w:color w:val="auto"/>
        </w:rPr>
        <w:t>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•R2 &lt;= R &lt;R3 E = 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•R3 &lt;= R &lt;R4</w:t>
      </w:r>
      <w:r w:rsidRPr="002D041A">
        <w:rPr>
          <w:rFonts w:eastAsiaTheme="minorEastAsia"/>
          <w:color w:val="auto"/>
        </w:rPr>
        <w:t>抛物线，有节能量</w:t>
      </w:r>
      <w:r w:rsidRPr="002D041A">
        <w:rPr>
          <w:rFonts w:eastAsiaTheme="minorEastAsia"/>
          <w:color w:val="auto"/>
        </w:rPr>
        <w:t>K3</w:t>
      </w:r>
      <w:r w:rsidRPr="002D041A">
        <w:rPr>
          <w:rFonts w:eastAsiaTheme="minorEastAsia"/>
          <w:color w:val="auto"/>
        </w:rPr>
        <w:t>（</w:t>
      </w:r>
      <w:r w:rsidRPr="002D041A">
        <w:rPr>
          <w:rFonts w:eastAsiaTheme="minorEastAsia"/>
          <w:color w:val="auto"/>
        </w:rPr>
        <w:t>R-R3</w:t>
      </w:r>
      <w:r w:rsidRPr="002D041A">
        <w:rPr>
          <w:rFonts w:eastAsiaTheme="minorEastAsia"/>
          <w:color w:val="auto"/>
        </w:rPr>
        <w:t>）</w:t>
      </w:r>
      <w:r w:rsidRPr="002D041A">
        <w:rPr>
          <w:rFonts w:eastAsiaTheme="minorEastAsia"/>
          <w:color w:val="auto"/>
        </w:rPr>
        <w:t>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•R4 &lt;= R</w:t>
      </w:r>
      <w:r w:rsidRPr="002D041A">
        <w:rPr>
          <w:rFonts w:eastAsiaTheme="minorEastAsia"/>
          <w:color w:val="auto"/>
        </w:rPr>
        <w:t>直线，用</w:t>
      </w:r>
      <w:r w:rsidRPr="002D041A">
        <w:rPr>
          <w:rFonts w:eastAsiaTheme="minorEastAsia"/>
          <w:color w:val="auto"/>
        </w:rPr>
        <w:t>“</w:t>
      </w:r>
      <w:r w:rsidRPr="002D041A">
        <w:rPr>
          <w:rFonts w:eastAsiaTheme="minorEastAsia"/>
          <w:color w:val="auto"/>
        </w:rPr>
        <w:t>右手</w:t>
      </w:r>
      <w:r w:rsidRPr="002D041A">
        <w:rPr>
          <w:rFonts w:eastAsiaTheme="minorEastAsia"/>
          <w:color w:val="auto"/>
        </w:rPr>
        <w:t>”</w:t>
      </w:r>
      <w:r w:rsidRPr="002D041A">
        <w:rPr>
          <w:rFonts w:eastAsiaTheme="minorEastAsia"/>
          <w:color w:val="auto"/>
        </w:rPr>
        <w:t>抛物线在点</w:t>
      </w:r>
      <w:r w:rsidRPr="002D041A">
        <w:rPr>
          <w:rFonts w:eastAsiaTheme="minorEastAsia"/>
          <w:color w:val="auto"/>
        </w:rPr>
        <w:t>R = R4</w:t>
      </w:r>
      <w:r w:rsidRPr="002D041A">
        <w:rPr>
          <w:rFonts w:eastAsiaTheme="minorEastAsia"/>
          <w:color w:val="auto"/>
        </w:rPr>
        <w:t>的斜率。</w:t>
      </w:r>
    </w:p>
    <w:p w:rsidR="00062657" w:rsidRPr="002D041A" w:rsidRDefault="00062657" w:rsidP="00062657">
      <w:pPr>
        <w:rPr>
          <w:rFonts w:eastAsiaTheme="minorEastAsia"/>
          <w:color w:val="auto"/>
        </w:rPr>
      </w:pPr>
      <w:r w:rsidRPr="002D041A">
        <w:rPr>
          <w:rFonts w:eastAsiaTheme="minorEastAsia"/>
          <w:color w:val="auto"/>
        </w:rPr>
        <w:t>扭转限制，扭转的值由</w:t>
      </w:r>
      <w:r w:rsidRPr="002D041A">
        <w:rPr>
          <w:rFonts w:eastAsiaTheme="minorEastAsia"/>
          <w:color w:val="auto"/>
        </w:rPr>
        <w:t>+ -n * 360</w:t>
      </w:r>
      <w:r w:rsidRPr="002D041A">
        <w:rPr>
          <w:rFonts w:eastAsiaTheme="minorEastAsia"/>
          <w:color w:val="auto"/>
        </w:rPr>
        <w:t>，翻译如果有必要，使得它落在最靠近</w:t>
      </w:r>
      <w:r w:rsidRPr="002D041A">
        <w:rPr>
          <w:rFonts w:eastAsiaTheme="minorEastAsia"/>
          <w:color w:val="auto"/>
        </w:rPr>
        <w:t>r2</w:t>
      </w:r>
      <w:r w:rsidRPr="002D041A">
        <w:rPr>
          <w:rFonts w:eastAsiaTheme="minorEastAsia"/>
          <w:color w:val="auto"/>
        </w:rPr>
        <w:t>和</w:t>
      </w:r>
      <w:r w:rsidRPr="002D041A">
        <w:rPr>
          <w:rFonts w:eastAsiaTheme="minorEastAsia"/>
          <w:color w:val="auto"/>
        </w:rPr>
        <w:t>r3</w:t>
      </w:r>
      <w:r w:rsidRPr="002D041A">
        <w:rPr>
          <w:rFonts w:eastAsiaTheme="minorEastAsia"/>
          <w:color w:val="auto"/>
        </w:rPr>
        <w:t>的平均值。指定距离是在埃。指定的角度是在度。对于距离力常数在千卡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-A2</w:t>
      </w:r>
      <w:r w:rsidRPr="002D041A">
        <w:rPr>
          <w:rFonts w:eastAsiaTheme="minorEastAsia"/>
          <w:color w:val="auto"/>
        </w:rPr>
        <w:t>力常数的角度都以千卡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-RAD 2</w:t>
      </w:r>
      <w:r w:rsidRPr="002D041A">
        <w:rPr>
          <w:rFonts w:eastAsiaTheme="minorEastAsia"/>
          <w:color w:val="auto"/>
        </w:rPr>
        <w:t>。（请注意，角位置以度为单位指定，但力常数是弧度，在文献中有典型报告程序一致）。</w:t>
      </w:r>
    </w:p>
    <w:p w:rsidR="00062657" w:rsidRPr="002D041A" w:rsidRDefault="00062657" w:rsidP="00062657">
      <w:pPr>
        <w:rPr>
          <w:rFonts w:eastAsiaTheme="minorEastAsia"/>
          <w:color w:val="auto"/>
        </w:rPr>
      </w:pPr>
      <w:r w:rsidRPr="002D041A">
        <w:rPr>
          <w:rFonts w:eastAsiaTheme="minorEastAsia"/>
          <w:color w:val="auto"/>
        </w:rPr>
        <w:t>如果</w:t>
      </w:r>
      <w:r w:rsidRPr="002D041A">
        <w:rPr>
          <w:rFonts w:eastAsiaTheme="minorEastAsia"/>
          <w:color w:val="auto"/>
        </w:rPr>
        <w:t>IALTD = 1</w:t>
      </w:r>
      <w:r w:rsidRPr="002D041A">
        <w:rPr>
          <w:rFonts w:eastAsiaTheme="minorEastAsia"/>
          <w:color w:val="auto"/>
        </w:rPr>
        <w:t>，距离约束被解释以略微不同的方式。同样，如果</w:t>
      </w:r>
      <w:r w:rsidRPr="002D041A">
        <w:rPr>
          <w:rFonts w:eastAsiaTheme="minorEastAsia"/>
          <w:color w:val="auto"/>
        </w:rPr>
        <w:t>R</w:t>
      </w:r>
      <w:r w:rsidRPr="002D041A">
        <w:rPr>
          <w:rFonts w:eastAsiaTheme="minorEastAsia"/>
          <w:color w:val="auto"/>
        </w:rPr>
        <w:t>是有问题的限制值：</w:t>
      </w:r>
    </w:p>
    <w:p w:rsidR="00062657" w:rsidRPr="002D041A" w:rsidRDefault="00062657" w:rsidP="00062657">
      <w:pPr>
        <w:rPr>
          <w:rFonts w:eastAsiaTheme="minorEastAsia"/>
          <w:color w:val="auto"/>
        </w:rPr>
      </w:pPr>
      <w:r w:rsidRPr="002D041A">
        <w:rPr>
          <w:rFonts w:eastAsiaTheme="minorEastAsia"/>
          <w:color w:val="auto"/>
        </w:rPr>
        <w:t>•R &lt;R2</w:t>
      </w:r>
      <w:r w:rsidRPr="002D041A">
        <w:rPr>
          <w:rFonts w:eastAsiaTheme="minorEastAsia"/>
          <w:color w:val="auto"/>
        </w:rPr>
        <w:t>抛物线，有节能量</w:t>
      </w:r>
      <w:r w:rsidRPr="002D041A">
        <w:rPr>
          <w:rFonts w:eastAsiaTheme="minorEastAsia"/>
          <w:color w:val="auto"/>
        </w:rPr>
        <w:t>K2</w:t>
      </w:r>
      <w:r w:rsidRPr="002D041A">
        <w:rPr>
          <w:rFonts w:eastAsiaTheme="minorEastAsia"/>
          <w:color w:val="auto"/>
        </w:rPr>
        <w:t>（</w:t>
      </w:r>
      <w:r w:rsidRPr="002D041A">
        <w:rPr>
          <w:rFonts w:eastAsiaTheme="minorEastAsia"/>
          <w:color w:val="auto"/>
        </w:rPr>
        <w:t>R-R2</w:t>
      </w:r>
      <w:r w:rsidRPr="002D041A">
        <w:rPr>
          <w:rFonts w:eastAsiaTheme="minorEastAsia"/>
          <w:color w:val="auto"/>
        </w:rPr>
        <w:t>）</w:t>
      </w:r>
      <w:r w:rsidRPr="002D041A">
        <w:rPr>
          <w:rFonts w:eastAsiaTheme="minorEastAsia"/>
          <w:color w:val="auto"/>
        </w:rPr>
        <w:t>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•R2 &lt;= R &lt;R3 E = 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•R3 &lt;= R &lt;R4</w:t>
      </w:r>
      <w:r w:rsidRPr="002D041A">
        <w:rPr>
          <w:rFonts w:eastAsiaTheme="minorEastAsia"/>
          <w:color w:val="auto"/>
        </w:rPr>
        <w:t>抛物线，有节能量</w:t>
      </w:r>
      <w:r w:rsidRPr="002D041A">
        <w:rPr>
          <w:rFonts w:eastAsiaTheme="minorEastAsia"/>
          <w:color w:val="auto"/>
        </w:rPr>
        <w:t>K3</w:t>
      </w:r>
      <w:r w:rsidRPr="002D041A">
        <w:rPr>
          <w:rFonts w:eastAsiaTheme="minorEastAsia"/>
          <w:color w:val="auto"/>
        </w:rPr>
        <w:t>（</w:t>
      </w:r>
      <w:r w:rsidRPr="002D041A">
        <w:rPr>
          <w:rFonts w:eastAsiaTheme="minorEastAsia"/>
          <w:color w:val="auto"/>
        </w:rPr>
        <w:t>R-R3</w:t>
      </w:r>
      <w:r w:rsidRPr="002D041A">
        <w:rPr>
          <w:rFonts w:eastAsiaTheme="minorEastAsia"/>
          <w:color w:val="auto"/>
        </w:rPr>
        <w:t>）</w:t>
      </w:r>
      <w:r w:rsidRPr="002D041A">
        <w:rPr>
          <w:rFonts w:eastAsiaTheme="minorEastAsia"/>
          <w:color w:val="auto"/>
        </w:rPr>
        <w:t>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•R4 &lt;= R</w:t>
      </w:r>
      <w:r w:rsidRPr="002D041A">
        <w:rPr>
          <w:rFonts w:eastAsiaTheme="minorEastAsia"/>
          <w:color w:val="auto"/>
        </w:rPr>
        <w:t>双曲，具有节能</w:t>
      </w:r>
      <w:r w:rsidRPr="002D041A">
        <w:rPr>
          <w:rFonts w:eastAsiaTheme="minorEastAsia"/>
          <w:color w:val="auto"/>
        </w:rPr>
        <w:t>K3</w:t>
      </w:r>
      <w:r w:rsidRPr="002D041A">
        <w:rPr>
          <w:rFonts w:eastAsiaTheme="minorEastAsia"/>
          <w:color w:val="auto"/>
        </w:rPr>
        <w:t>并</w:t>
      </w:r>
      <w:r w:rsidRPr="002D041A">
        <w:rPr>
          <w:rFonts w:eastAsiaTheme="minorEastAsia"/>
          <w:color w:val="auto"/>
        </w:rPr>
        <w:t>[b /</w:t>
      </w:r>
      <w:r w:rsidRPr="002D041A">
        <w:rPr>
          <w:rFonts w:eastAsiaTheme="minorEastAsia"/>
          <w:color w:val="auto"/>
        </w:rPr>
        <w:t>（</w:t>
      </w:r>
      <w:r w:rsidRPr="002D041A">
        <w:rPr>
          <w:rFonts w:eastAsiaTheme="minorEastAsia"/>
          <w:color w:val="auto"/>
        </w:rPr>
        <w:t>R-R3</w:t>
      </w:r>
      <w:r w:rsidRPr="002D041A">
        <w:rPr>
          <w:rFonts w:eastAsiaTheme="minorEastAsia"/>
          <w:color w:val="auto"/>
        </w:rPr>
        <w:t>）</w:t>
      </w:r>
      <w:r w:rsidRPr="002D041A">
        <w:rPr>
          <w:rFonts w:eastAsiaTheme="minorEastAsia"/>
          <w:color w:val="auto"/>
        </w:rPr>
        <w:t>+ A]</w:t>
      </w:r>
      <w:r w:rsidRPr="002D041A">
        <w:rPr>
          <w:rFonts w:eastAsiaTheme="minorEastAsia"/>
          <w:color w:val="auto"/>
        </w:rPr>
        <w:t>，其中</w:t>
      </w:r>
      <w:r w:rsidRPr="002D041A">
        <w:rPr>
          <w:rFonts w:eastAsiaTheme="minorEastAsia"/>
          <w:color w:val="auto"/>
        </w:rPr>
        <w:t>a = 3</w:t>
      </w:r>
      <w:r w:rsidRPr="002D041A">
        <w:rPr>
          <w:rFonts w:eastAsiaTheme="minorEastAsia"/>
          <w:color w:val="auto"/>
        </w:rPr>
        <w:t>（</w:t>
      </w:r>
      <w:r w:rsidRPr="002D041A">
        <w:rPr>
          <w:rFonts w:eastAsiaTheme="minorEastAsia"/>
          <w:color w:val="auto"/>
        </w:rPr>
        <w:t>R 4 -R 3</w:t>
      </w:r>
      <w:r w:rsidRPr="002D041A">
        <w:rPr>
          <w:rFonts w:eastAsiaTheme="minorEastAsia"/>
          <w:color w:val="auto"/>
        </w:rPr>
        <w:t>）</w:t>
      </w:r>
      <w:r w:rsidRPr="002D041A">
        <w:rPr>
          <w:rFonts w:eastAsiaTheme="minorEastAsia"/>
          <w:color w:val="auto"/>
        </w:rPr>
        <w:t>2</w:t>
      </w:r>
      <w:r w:rsidRPr="002D041A">
        <w:rPr>
          <w:rFonts w:eastAsiaTheme="minorEastAsia"/>
          <w:color w:val="auto"/>
        </w:rPr>
        <w:t>和</w:t>
      </w:r>
      <w:r w:rsidRPr="002D041A">
        <w:rPr>
          <w:rFonts w:eastAsiaTheme="minorEastAsia"/>
          <w:color w:val="auto"/>
        </w:rPr>
        <w:t>b = -2</w:t>
      </w:r>
      <w:r w:rsidRPr="002D041A">
        <w:rPr>
          <w:rFonts w:eastAsiaTheme="minorEastAsia"/>
          <w:color w:val="auto"/>
        </w:rPr>
        <w:t>（</w:t>
      </w:r>
      <w:r w:rsidRPr="002D041A">
        <w:rPr>
          <w:rFonts w:eastAsiaTheme="minorEastAsia"/>
          <w:color w:val="auto"/>
        </w:rPr>
        <w:t>4 - R 3</w:t>
      </w:r>
      <w:r w:rsidRPr="002D041A">
        <w:rPr>
          <w:rFonts w:eastAsiaTheme="minorEastAsia"/>
          <w:color w:val="auto"/>
        </w:rPr>
        <w:t>）</w:t>
      </w:r>
      <w:r w:rsidRPr="002D041A">
        <w:rPr>
          <w:rFonts w:eastAsiaTheme="minorEastAsia"/>
          <w:color w:val="auto"/>
        </w:rPr>
        <w:t>3</w:t>
      </w:r>
      <w:r w:rsidRPr="002D041A">
        <w:rPr>
          <w:rFonts w:eastAsiaTheme="minorEastAsia"/>
          <w:color w:val="auto"/>
        </w:rPr>
        <w:t>。此功能顺利匹配在</w:t>
      </w:r>
      <w:r w:rsidRPr="002D041A">
        <w:rPr>
          <w:rFonts w:eastAsiaTheme="minorEastAsia"/>
          <w:color w:val="auto"/>
        </w:rPr>
        <w:t>R = R4</w:t>
      </w:r>
      <w:r w:rsidRPr="002D041A">
        <w:rPr>
          <w:rFonts w:eastAsiaTheme="minorEastAsia"/>
          <w:color w:val="auto"/>
        </w:rPr>
        <w:t>抛物线，并趋于</w:t>
      </w:r>
      <w:r w:rsidRPr="002D041A">
        <w:rPr>
          <w:rFonts w:eastAsiaTheme="minorEastAsia"/>
          <w:color w:val="auto"/>
        </w:rPr>
        <w:t>ak3at</w:t>
      </w:r>
      <w:r w:rsidRPr="002D041A">
        <w:rPr>
          <w:rFonts w:eastAsiaTheme="minorEastAsia"/>
          <w:color w:val="auto"/>
        </w:rPr>
        <w:t>大</w:t>
      </w:r>
      <w:r w:rsidRPr="002D041A">
        <w:rPr>
          <w:rFonts w:eastAsiaTheme="minorEastAsia"/>
          <w:color w:val="auto"/>
        </w:rPr>
        <w:t>R</w:t>
      </w:r>
      <w:r w:rsidRPr="002D041A">
        <w:rPr>
          <w:rFonts w:eastAsiaTheme="minorEastAsia"/>
          <w:color w:val="auto"/>
        </w:rPr>
        <w:t>的渐近线的函数形式是从由迈克尔</w:t>
      </w:r>
      <w:r w:rsidRPr="002D041A">
        <w:rPr>
          <w:rFonts w:eastAsiaTheme="minorEastAsia"/>
          <w:color w:val="auto"/>
        </w:rPr>
        <w:t>Nilges</w:t>
      </w:r>
      <w:r w:rsidRPr="002D041A">
        <w:rPr>
          <w:rFonts w:eastAsiaTheme="minorEastAsia"/>
          <w:color w:val="auto"/>
        </w:rPr>
        <w:t>，普罗特建议适应。工程。</w:t>
      </w:r>
      <w:r w:rsidRPr="002D041A">
        <w:rPr>
          <w:rFonts w:eastAsiaTheme="minorEastAsia"/>
          <w:color w:val="auto"/>
        </w:rPr>
        <w:t xml:space="preserve"> 2</w:t>
      </w:r>
      <w:r w:rsidRPr="002D041A">
        <w:rPr>
          <w:rFonts w:eastAsiaTheme="minorEastAsia"/>
          <w:color w:val="auto"/>
        </w:rPr>
        <w:t>，</w:t>
      </w:r>
      <w:r w:rsidRPr="002D041A">
        <w:rPr>
          <w:rFonts w:eastAsiaTheme="minorEastAsia"/>
          <w:color w:val="auto"/>
        </w:rPr>
        <w:t>27-38</w:t>
      </w:r>
      <w:r w:rsidRPr="002D041A">
        <w:rPr>
          <w:rFonts w:eastAsiaTheme="minorEastAsia"/>
          <w:color w:val="auto"/>
        </w:rPr>
        <w:t>（</w:t>
      </w:r>
      <w:r w:rsidRPr="002D041A">
        <w:rPr>
          <w:rFonts w:eastAsiaTheme="minorEastAsia"/>
          <w:color w:val="auto"/>
        </w:rPr>
        <w:t>1988</w:t>
      </w:r>
      <w:r w:rsidRPr="002D041A">
        <w:rPr>
          <w:rFonts w:eastAsiaTheme="minorEastAsia"/>
          <w:color w:val="auto"/>
        </w:rPr>
        <w:t>）。请注意，如果</w:t>
      </w:r>
      <w:r w:rsidRPr="002D041A">
        <w:rPr>
          <w:rFonts w:eastAsiaTheme="minorEastAsia"/>
          <w:color w:val="auto"/>
        </w:rPr>
        <w:t>ialtd = 1</w:t>
      </w:r>
      <w:r w:rsidRPr="002D041A">
        <w:rPr>
          <w:rFonts w:eastAsiaTheme="minorEastAsia"/>
          <w:color w:val="auto"/>
        </w:rPr>
        <w:t>，</w:t>
      </w:r>
      <w:r w:rsidRPr="002D041A">
        <w:rPr>
          <w:rFonts w:eastAsiaTheme="minorEastAsia"/>
          <w:color w:val="auto"/>
        </w:rPr>
        <w:t>R1</w:t>
      </w:r>
      <w:r w:rsidRPr="002D041A">
        <w:rPr>
          <w:rFonts w:eastAsiaTheme="minorEastAsia"/>
          <w:color w:val="auto"/>
        </w:rPr>
        <w:t>的值将被忽略。</w:t>
      </w:r>
    </w:p>
    <w:p w:rsidR="00062657" w:rsidRPr="002D041A" w:rsidRDefault="00062657" w:rsidP="00062657">
      <w:pPr>
        <w:rPr>
          <w:rFonts w:eastAsiaTheme="minorEastAsia"/>
          <w:color w:val="auto"/>
        </w:rPr>
      </w:pPr>
      <w:r w:rsidRPr="002D041A">
        <w:rPr>
          <w:rFonts w:eastAsiaTheme="minorEastAsia"/>
          <w:color w:val="auto"/>
        </w:rPr>
        <w:t>ifvari</w:t>
      </w:r>
    </w:p>
    <w:p w:rsidR="00062657" w:rsidRPr="002D041A" w:rsidRDefault="00062657" w:rsidP="00062657">
      <w:pPr>
        <w:rPr>
          <w:rFonts w:eastAsiaTheme="minorEastAsia"/>
          <w:color w:val="auto"/>
        </w:rPr>
      </w:pPr>
      <w:r w:rsidRPr="002D041A">
        <w:rPr>
          <w:rFonts w:eastAsiaTheme="minorEastAsia"/>
          <w:color w:val="auto"/>
        </w:rPr>
        <w:t>= 0</w:t>
      </w:r>
      <w:r w:rsidRPr="002D041A">
        <w:rPr>
          <w:rFonts w:eastAsiaTheme="minorEastAsia"/>
          <w:color w:val="auto"/>
        </w:rPr>
        <w:t>的</w:t>
      </w:r>
      <w:r w:rsidRPr="002D041A">
        <w:rPr>
          <w:rFonts w:eastAsiaTheme="minorEastAsia"/>
          <w:color w:val="auto"/>
        </w:rPr>
        <w:t>R1→R4</w:t>
      </w:r>
      <w:r w:rsidRPr="002D041A">
        <w:rPr>
          <w:rFonts w:eastAsiaTheme="minorEastAsia"/>
          <w:color w:val="auto"/>
        </w:rPr>
        <w:t>的值，</w:t>
      </w:r>
      <w:r w:rsidRPr="002D041A">
        <w:rPr>
          <w:rFonts w:eastAsiaTheme="minorEastAsia"/>
          <w:color w:val="auto"/>
        </w:rPr>
        <w:t>RK2</w:t>
      </w:r>
      <w:r w:rsidRPr="002D041A">
        <w:rPr>
          <w:rFonts w:eastAsiaTheme="minorEastAsia"/>
          <w:color w:val="auto"/>
        </w:rPr>
        <w:t>和</w:t>
      </w:r>
      <w:r w:rsidRPr="002D041A">
        <w:rPr>
          <w:rFonts w:eastAsiaTheme="minorEastAsia"/>
          <w:color w:val="auto"/>
        </w:rPr>
        <w:t>RK3</w:t>
      </w:r>
      <w:r w:rsidRPr="002D041A">
        <w:rPr>
          <w:rFonts w:eastAsiaTheme="minorEastAsia"/>
          <w:color w:val="auto"/>
        </w:rPr>
        <w:t>将保持整个运行常数。</w:t>
      </w:r>
    </w:p>
    <w:p w:rsidR="00062657" w:rsidRPr="002D041A" w:rsidRDefault="00062657" w:rsidP="00062657">
      <w:pPr>
        <w:rPr>
          <w:rFonts w:eastAsiaTheme="minorEastAsia"/>
          <w:color w:val="auto"/>
        </w:rPr>
      </w:pPr>
      <w:r w:rsidRPr="002D041A">
        <w:rPr>
          <w:rFonts w:eastAsiaTheme="minorEastAsia"/>
          <w:color w:val="auto"/>
        </w:rPr>
        <w:t>&gt; 0</w:t>
      </w:r>
      <w:r w:rsidRPr="002D041A">
        <w:rPr>
          <w:rFonts w:eastAsiaTheme="minorEastAsia"/>
          <w:color w:val="auto"/>
        </w:rPr>
        <w:t>的值</w:t>
      </w:r>
      <w:r w:rsidRPr="002D041A">
        <w:rPr>
          <w:rFonts w:eastAsiaTheme="minorEastAsia"/>
          <w:color w:val="auto"/>
        </w:rPr>
        <w:t>R1A</w:t>
      </w:r>
      <w:r w:rsidRPr="002D041A">
        <w:rPr>
          <w:rFonts w:eastAsiaTheme="minorEastAsia"/>
          <w:color w:val="auto"/>
        </w:rPr>
        <w:t>，</w:t>
      </w:r>
      <w:r w:rsidRPr="002D041A">
        <w:rPr>
          <w:rFonts w:eastAsiaTheme="minorEastAsia"/>
          <w:color w:val="auto"/>
        </w:rPr>
        <w:t>R2A</w:t>
      </w:r>
      <w:r w:rsidRPr="002D041A">
        <w:rPr>
          <w:rFonts w:eastAsiaTheme="minorEastAsia"/>
          <w:color w:val="auto"/>
        </w:rPr>
        <w:t>，</w:t>
      </w:r>
      <w:r w:rsidRPr="002D041A">
        <w:rPr>
          <w:rFonts w:eastAsiaTheme="minorEastAsia"/>
          <w:color w:val="auto"/>
        </w:rPr>
        <w:t>R3A</w:t>
      </w:r>
      <w:r w:rsidRPr="002D041A">
        <w:rPr>
          <w:rFonts w:eastAsiaTheme="minorEastAsia"/>
          <w:color w:val="auto"/>
        </w:rPr>
        <w:t>，</w:t>
      </w:r>
      <w:r w:rsidRPr="002D041A">
        <w:rPr>
          <w:rFonts w:eastAsiaTheme="minorEastAsia"/>
          <w:color w:val="auto"/>
        </w:rPr>
        <w:t>R4A</w:t>
      </w:r>
      <w:r w:rsidRPr="002D041A">
        <w:rPr>
          <w:rFonts w:eastAsiaTheme="minorEastAsia"/>
          <w:color w:val="auto"/>
        </w:rPr>
        <w:t>，</w:t>
      </w:r>
      <w:r w:rsidRPr="002D041A">
        <w:rPr>
          <w:rFonts w:eastAsiaTheme="minorEastAsia"/>
          <w:color w:val="auto"/>
        </w:rPr>
        <w:t>r2ka</w:t>
      </w:r>
      <w:r w:rsidRPr="002D041A">
        <w:rPr>
          <w:rFonts w:eastAsiaTheme="minorEastAsia"/>
          <w:color w:val="auto"/>
        </w:rPr>
        <w:t>和</w:t>
      </w:r>
      <w:r w:rsidRPr="002D041A">
        <w:rPr>
          <w:rFonts w:eastAsiaTheme="minorEastAsia"/>
          <w:color w:val="auto"/>
        </w:rPr>
        <w:t>r3ka</w:t>
      </w:r>
      <w:r w:rsidRPr="002D041A">
        <w:rPr>
          <w:rFonts w:eastAsiaTheme="minorEastAsia"/>
          <w:color w:val="auto"/>
        </w:rPr>
        <w:t>也可使用。这些变量被定义为</w:t>
      </w:r>
      <w:r w:rsidRPr="002D041A">
        <w:rPr>
          <w:rFonts w:eastAsiaTheme="minorEastAsia"/>
          <w:color w:val="auto"/>
        </w:rPr>
        <w:t>R1→R4</w:t>
      </w:r>
      <w:r w:rsidRPr="002D041A">
        <w:rPr>
          <w:rFonts w:eastAsiaTheme="minorEastAsia"/>
          <w:color w:val="auto"/>
        </w:rPr>
        <w:t>和</w:t>
      </w:r>
      <w:r w:rsidRPr="002D041A">
        <w:rPr>
          <w:rFonts w:eastAsiaTheme="minorEastAsia"/>
          <w:color w:val="auto"/>
        </w:rPr>
        <w:t>RK2</w:t>
      </w:r>
      <w:r w:rsidRPr="002D041A">
        <w:rPr>
          <w:rFonts w:eastAsiaTheme="minorEastAsia"/>
          <w:color w:val="auto"/>
        </w:rPr>
        <w:t>，</w:t>
      </w:r>
      <w:r w:rsidRPr="002D041A">
        <w:rPr>
          <w:rFonts w:eastAsiaTheme="minorEastAsia"/>
          <w:color w:val="auto"/>
        </w:rPr>
        <w:t>RK3</w:t>
      </w:r>
      <w:r w:rsidRPr="002D041A">
        <w:rPr>
          <w:rFonts w:eastAsiaTheme="minorEastAsia"/>
          <w:color w:val="auto"/>
        </w:rPr>
        <w:t>，但对应于适合于</w:t>
      </w:r>
      <w:r w:rsidRPr="002D041A">
        <w:rPr>
          <w:rFonts w:eastAsiaTheme="minorEastAsia"/>
          <w:color w:val="auto"/>
        </w:rPr>
        <w:t>n</w:t>
      </w:r>
      <w:r w:rsidRPr="002D041A">
        <w:rPr>
          <w:rFonts w:eastAsiaTheme="minorEastAsia"/>
          <w:color w:val="auto"/>
        </w:rPr>
        <w:t>步骤</w:t>
      </w:r>
      <w:r w:rsidRPr="002D041A">
        <w:rPr>
          <w:rFonts w:eastAsiaTheme="minorEastAsia"/>
          <w:color w:val="auto"/>
        </w:rPr>
        <w:t>= NSTEP2</w:t>
      </w:r>
      <w:r w:rsidRPr="002D041A">
        <w:rPr>
          <w:rFonts w:eastAsiaTheme="minorEastAsia"/>
          <w:color w:val="auto"/>
        </w:rPr>
        <w:t>的值：例如，如果</w:t>
      </w:r>
      <w:r w:rsidRPr="002D041A">
        <w:rPr>
          <w:rFonts w:eastAsiaTheme="minorEastAsia"/>
          <w:color w:val="auto"/>
        </w:rPr>
        <w:t>IVARI&gt; 0</w:t>
      </w:r>
      <w:r w:rsidRPr="002D041A">
        <w:rPr>
          <w:rFonts w:eastAsiaTheme="minorEastAsia"/>
          <w:color w:val="auto"/>
        </w:rPr>
        <w:t>，则</w:t>
      </w:r>
      <w:r w:rsidRPr="002D041A">
        <w:rPr>
          <w:rFonts w:eastAsiaTheme="minorEastAsia"/>
          <w:color w:val="auto"/>
        </w:rPr>
        <w:t>R1</w:t>
      </w:r>
      <w:r w:rsidRPr="002D041A">
        <w:rPr>
          <w:rFonts w:eastAsiaTheme="minorEastAsia"/>
          <w:color w:val="auto"/>
        </w:rPr>
        <w:t>的值将</w:t>
      </w:r>
      <w:r w:rsidRPr="002D041A">
        <w:rPr>
          <w:rFonts w:eastAsiaTheme="minorEastAsia"/>
          <w:color w:val="auto"/>
        </w:rPr>
        <w:t>NSTEP1</w:t>
      </w:r>
      <w:r w:rsidRPr="002D041A">
        <w:rPr>
          <w:rFonts w:eastAsiaTheme="minorEastAsia"/>
          <w:color w:val="auto"/>
        </w:rPr>
        <w:t>和</w:t>
      </w:r>
      <w:r w:rsidRPr="002D041A">
        <w:rPr>
          <w:rFonts w:eastAsiaTheme="minorEastAsia"/>
          <w:color w:val="auto"/>
        </w:rPr>
        <w:t>NSTEP2</w:t>
      </w:r>
      <w:r w:rsidRPr="002D041A">
        <w:rPr>
          <w:rFonts w:eastAsiaTheme="minorEastAsia"/>
          <w:color w:val="auto"/>
        </w:rPr>
        <w:t>之间变化，这样一来，例如</w:t>
      </w:r>
      <w:r w:rsidRPr="002D041A">
        <w:rPr>
          <w:rFonts w:eastAsiaTheme="minorEastAsia"/>
          <w:color w:val="auto"/>
        </w:rPr>
        <w:t>R1</w:t>
      </w:r>
      <w:r w:rsidRPr="002D041A">
        <w:rPr>
          <w:rFonts w:eastAsiaTheme="minorEastAsia"/>
          <w:color w:val="auto"/>
        </w:rPr>
        <w:t>（</w:t>
      </w:r>
      <w:r w:rsidRPr="002D041A">
        <w:rPr>
          <w:rFonts w:eastAsiaTheme="minorEastAsia"/>
          <w:color w:val="auto"/>
        </w:rPr>
        <w:t>NSTEP1</w:t>
      </w:r>
      <w:r w:rsidRPr="002D041A">
        <w:rPr>
          <w:rFonts w:eastAsiaTheme="minorEastAsia"/>
          <w:color w:val="auto"/>
        </w:rPr>
        <w:t>）</w:t>
      </w:r>
      <w:r w:rsidRPr="002D041A">
        <w:rPr>
          <w:rFonts w:eastAsiaTheme="minorEastAsia"/>
          <w:color w:val="auto"/>
        </w:rPr>
        <w:t>= R1</w:t>
      </w:r>
      <w:r w:rsidRPr="002D041A">
        <w:rPr>
          <w:rFonts w:eastAsiaTheme="minorEastAsia"/>
          <w:color w:val="auto"/>
        </w:rPr>
        <w:t>和</w:t>
      </w:r>
      <w:r w:rsidRPr="002D041A">
        <w:rPr>
          <w:rFonts w:eastAsiaTheme="minorEastAsia"/>
          <w:color w:val="auto"/>
        </w:rPr>
        <w:t>R1</w:t>
      </w:r>
      <w:r w:rsidRPr="002D041A">
        <w:rPr>
          <w:rFonts w:eastAsiaTheme="minorEastAsia"/>
          <w:color w:val="auto"/>
        </w:rPr>
        <w:t>（</w:t>
      </w:r>
      <w:r w:rsidRPr="002D041A">
        <w:rPr>
          <w:rFonts w:eastAsiaTheme="minorEastAsia"/>
          <w:color w:val="auto"/>
        </w:rPr>
        <w:t>NSTEP2</w:t>
      </w:r>
      <w:r w:rsidRPr="002D041A">
        <w:rPr>
          <w:rFonts w:eastAsiaTheme="minorEastAsia"/>
          <w:color w:val="auto"/>
        </w:rPr>
        <w:t>）</w:t>
      </w:r>
      <w:r w:rsidRPr="002D041A">
        <w:rPr>
          <w:rFonts w:eastAsiaTheme="minorEastAsia"/>
          <w:color w:val="auto"/>
        </w:rPr>
        <w:t>= R1A</w:t>
      </w:r>
      <w:r w:rsidRPr="002D041A">
        <w:rPr>
          <w:rFonts w:eastAsiaTheme="minorEastAsia"/>
          <w:color w:val="auto"/>
        </w:rPr>
        <w:t>。请注意，您必须为</w:t>
      </w:r>
      <w:r w:rsidRPr="002D041A">
        <w:rPr>
          <w:rFonts w:eastAsiaTheme="minorEastAsia"/>
          <w:color w:val="auto"/>
        </w:rPr>
        <w:t>nstep1</w:t>
      </w:r>
      <w:r w:rsidRPr="002D041A">
        <w:rPr>
          <w:rFonts w:eastAsiaTheme="minorEastAsia"/>
          <w:color w:val="auto"/>
        </w:rPr>
        <w:t>和</w:t>
      </w:r>
      <w:r w:rsidRPr="002D041A">
        <w:rPr>
          <w:rFonts w:eastAsiaTheme="minorEastAsia"/>
          <w:color w:val="auto"/>
        </w:rPr>
        <w:t>nstep2</w:t>
      </w:r>
      <w:r w:rsidRPr="002D041A">
        <w:rPr>
          <w:rFonts w:eastAsiaTheme="minorEastAsia"/>
          <w:color w:val="auto"/>
        </w:rPr>
        <w:t>如果您使用此选项指定一个明确的价值。为</w:t>
      </w:r>
      <w:r w:rsidRPr="002D041A">
        <w:rPr>
          <w:rFonts w:eastAsiaTheme="minorEastAsia"/>
          <w:color w:val="auto"/>
        </w:rPr>
        <w:t>R1→R4</w:t>
      </w:r>
      <w:r w:rsidRPr="002D041A">
        <w:rPr>
          <w:rFonts w:eastAsiaTheme="minorEastAsia"/>
          <w:color w:val="auto"/>
        </w:rPr>
        <w:t>，</w:t>
      </w:r>
      <w:r w:rsidRPr="002D041A">
        <w:rPr>
          <w:rFonts w:eastAsiaTheme="minorEastAsia"/>
          <w:color w:val="auto"/>
        </w:rPr>
        <w:t>RK 2</w:t>
      </w:r>
      <w:r w:rsidRPr="002D041A">
        <w:rPr>
          <w:rFonts w:eastAsiaTheme="minorEastAsia"/>
          <w:color w:val="auto"/>
        </w:rPr>
        <w:t>，</w:t>
      </w:r>
      <w:r w:rsidRPr="002D041A">
        <w:rPr>
          <w:rFonts w:eastAsiaTheme="minorEastAsia"/>
          <w:color w:val="auto"/>
        </w:rPr>
        <w:t>RK3</w:t>
      </w:r>
      <w:r w:rsidRPr="002D041A">
        <w:rPr>
          <w:rFonts w:eastAsiaTheme="minorEastAsia"/>
          <w:color w:val="auto"/>
        </w:rPr>
        <w:t>，</w:t>
      </w:r>
      <w:r w:rsidRPr="002D041A">
        <w:rPr>
          <w:rFonts w:eastAsiaTheme="minorEastAsia"/>
          <w:color w:val="auto"/>
        </w:rPr>
        <w:t>R1A→R4A</w:t>
      </w:r>
      <w:r w:rsidRPr="002D041A">
        <w:rPr>
          <w:rFonts w:eastAsiaTheme="minorEastAsia"/>
          <w:color w:val="auto"/>
        </w:rPr>
        <w:t>，</w:t>
      </w:r>
      <w:r w:rsidRPr="002D041A">
        <w:rPr>
          <w:rFonts w:eastAsiaTheme="minorEastAsia"/>
          <w:color w:val="auto"/>
        </w:rPr>
        <w:t>rk2a</w:t>
      </w:r>
      <w:r w:rsidRPr="002D041A">
        <w:rPr>
          <w:rFonts w:eastAsiaTheme="minorEastAsia"/>
          <w:color w:val="auto"/>
        </w:rPr>
        <w:t>和</w:t>
      </w:r>
      <w:r w:rsidRPr="002D041A">
        <w:rPr>
          <w:rFonts w:eastAsiaTheme="minorEastAsia"/>
          <w:color w:val="auto"/>
        </w:rPr>
        <w:lastRenderedPageBreak/>
        <w:t>rk3a</w:t>
      </w:r>
      <w:r w:rsidRPr="002D041A">
        <w:rPr>
          <w:rFonts w:eastAsiaTheme="minorEastAsia"/>
          <w:color w:val="auto"/>
        </w:rPr>
        <w:t>默认值在他们指定的最新名称列表分配给他们的价值观。他们应该总是在第一和第一个名称列表来指定。</w:t>
      </w:r>
    </w:p>
    <w:p w:rsidR="00062657" w:rsidRPr="002D041A" w:rsidRDefault="00062657" w:rsidP="00062657">
      <w:pPr>
        <w:rPr>
          <w:rFonts w:eastAsiaTheme="minorEastAsia"/>
          <w:color w:val="auto"/>
        </w:rPr>
      </w:pPr>
      <w:r w:rsidRPr="002D041A">
        <w:rPr>
          <w:rFonts w:eastAsiaTheme="minorEastAsia"/>
          <w:color w:val="auto"/>
        </w:rPr>
        <w:t>R0</w:t>
      </w:r>
      <w:r w:rsidRPr="002D041A">
        <w:rPr>
          <w:rFonts w:eastAsiaTheme="minorEastAsia"/>
          <w:color w:val="auto"/>
        </w:rPr>
        <w:t>，</w:t>
      </w:r>
      <w:r w:rsidRPr="002D041A">
        <w:rPr>
          <w:rFonts w:eastAsiaTheme="minorEastAsia"/>
          <w:color w:val="auto"/>
        </w:rPr>
        <w:t>K0</w:t>
      </w:r>
      <w:r w:rsidRPr="002D041A">
        <w:rPr>
          <w:rFonts w:eastAsiaTheme="minorEastAsia"/>
          <w:color w:val="auto"/>
        </w:rPr>
        <w:t>，</w:t>
      </w:r>
      <w:r w:rsidRPr="002D041A">
        <w:rPr>
          <w:rFonts w:eastAsiaTheme="minorEastAsia"/>
          <w:color w:val="auto"/>
        </w:rPr>
        <w:t>R0A</w:t>
      </w:r>
      <w:r w:rsidRPr="002D041A">
        <w:rPr>
          <w:rFonts w:eastAsiaTheme="minorEastAsia"/>
          <w:color w:val="auto"/>
        </w:rPr>
        <w:t>，</w:t>
      </w:r>
      <w:r w:rsidRPr="002D041A">
        <w:rPr>
          <w:rFonts w:eastAsiaTheme="minorEastAsia"/>
          <w:color w:val="auto"/>
        </w:rPr>
        <w:t>K0A</w:t>
      </w:r>
      <w:r w:rsidRPr="002D041A">
        <w:rPr>
          <w:rFonts w:eastAsiaTheme="minorEastAsia"/>
          <w:color w:val="auto"/>
        </w:rPr>
        <w:t>新如</w:t>
      </w:r>
      <w:r w:rsidR="00EB003C" w:rsidRPr="002D041A">
        <w:rPr>
          <w:rFonts w:eastAsiaTheme="minorEastAsia"/>
          <w:color w:val="auto"/>
        </w:rPr>
        <w:t>Amber</w:t>
      </w:r>
      <w:r w:rsidRPr="002D041A">
        <w:rPr>
          <w:rFonts w:eastAsiaTheme="minorEastAsia"/>
          <w:color w:val="auto"/>
        </w:rPr>
        <w:t>10</w:t>
      </w:r>
      <w:r w:rsidRPr="002D041A">
        <w:rPr>
          <w:rFonts w:eastAsiaTheme="minorEastAsia"/>
          <w:color w:val="auto"/>
        </w:rPr>
        <w:t>（仅砂光机），用户可更容易地，如果通过使用</w:t>
      </w:r>
      <w:r w:rsidRPr="002D041A">
        <w:rPr>
          <w:rFonts w:eastAsiaTheme="minorEastAsia"/>
          <w:color w:val="auto"/>
        </w:rPr>
        <w:t>R0</w:t>
      </w:r>
      <w:r w:rsidRPr="002D041A">
        <w:rPr>
          <w:rFonts w:eastAsiaTheme="minorEastAsia"/>
          <w:color w:val="auto"/>
        </w:rPr>
        <w:t>和</w:t>
      </w:r>
      <w:r w:rsidRPr="002D041A">
        <w:rPr>
          <w:rFonts w:eastAsiaTheme="minorEastAsia"/>
          <w:color w:val="auto"/>
        </w:rPr>
        <w:t>K0</w:t>
      </w:r>
      <w:r w:rsidRPr="002D041A">
        <w:rPr>
          <w:rFonts w:eastAsiaTheme="minorEastAsia"/>
          <w:color w:val="auto"/>
        </w:rPr>
        <w:t>，然后</w:t>
      </w:r>
      <w:r w:rsidRPr="002D041A">
        <w:rPr>
          <w:rFonts w:eastAsiaTheme="minorEastAsia"/>
          <w:color w:val="auto"/>
        </w:rPr>
        <w:t>R0A</w:t>
      </w:r>
      <w:r w:rsidRPr="002D041A">
        <w:rPr>
          <w:rFonts w:eastAsiaTheme="minorEastAsia"/>
          <w:color w:val="auto"/>
        </w:rPr>
        <w:t>和</w:t>
      </w:r>
      <w:r w:rsidRPr="002D041A">
        <w:rPr>
          <w:rFonts w:eastAsiaTheme="minorEastAsia"/>
          <w:color w:val="auto"/>
        </w:rPr>
        <w:t>K0A</w:t>
      </w:r>
      <w:r w:rsidRPr="002D041A">
        <w:rPr>
          <w:rFonts w:eastAsiaTheme="minorEastAsia"/>
          <w:color w:val="auto"/>
        </w:rPr>
        <w:t>所需如果</w:t>
      </w:r>
      <w:r w:rsidRPr="002D041A">
        <w:rPr>
          <w:rFonts w:eastAsiaTheme="minorEastAsia"/>
          <w:color w:val="auto"/>
        </w:rPr>
        <w:t>IFVARI&gt; 0</w:t>
      </w:r>
      <w:r w:rsidRPr="002D041A">
        <w:rPr>
          <w:rFonts w:eastAsiaTheme="minorEastAsia"/>
          <w:color w:val="auto"/>
        </w:rPr>
        <w:t>抛物线以及将具有指定一个大的抛物面井其零在</w:t>
      </w:r>
      <w:r w:rsidRPr="002D041A">
        <w:rPr>
          <w:rFonts w:eastAsiaTheme="minorEastAsia"/>
          <w:color w:val="auto"/>
        </w:rPr>
        <w:t>R = R0</w:t>
      </w:r>
      <w:r w:rsidRPr="002D041A">
        <w:rPr>
          <w:rFonts w:eastAsiaTheme="minorEastAsia"/>
          <w:color w:val="auto"/>
        </w:rPr>
        <w:t>和</w:t>
      </w:r>
      <w:r w:rsidRPr="002D041A">
        <w:rPr>
          <w:rFonts w:eastAsiaTheme="minorEastAsia"/>
          <w:color w:val="auto"/>
        </w:rPr>
        <w:t>K0</w:t>
      </w:r>
      <w:r w:rsidRPr="002D041A">
        <w:rPr>
          <w:rFonts w:eastAsiaTheme="minorEastAsia"/>
          <w:color w:val="auto"/>
        </w:rPr>
        <w:t>的力常数。这些变量只需将</w:t>
      </w:r>
      <w:r w:rsidRPr="002D041A">
        <w:rPr>
          <w:rFonts w:eastAsiaTheme="minorEastAsia"/>
          <w:color w:val="auto"/>
        </w:rPr>
        <w:t>disired</w:t>
      </w:r>
      <w:r w:rsidRPr="002D041A">
        <w:rPr>
          <w:rFonts w:eastAsiaTheme="minorEastAsia"/>
          <w:color w:val="auto"/>
        </w:rPr>
        <w:t>抛物线映射顺利进入</w:t>
      </w:r>
      <w:r w:rsidRPr="002D041A">
        <w:rPr>
          <w:rFonts w:eastAsiaTheme="minorEastAsia"/>
          <w:color w:val="auto"/>
        </w:rPr>
        <w:t>R1→R4</w:t>
      </w:r>
      <w:r w:rsidRPr="002D041A">
        <w:rPr>
          <w:rFonts w:eastAsiaTheme="minorEastAsia"/>
          <w:color w:val="auto"/>
        </w:rPr>
        <w:t>，</w:t>
      </w:r>
      <w:r w:rsidRPr="002D041A">
        <w:rPr>
          <w:rFonts w:eastAsiaTheme="minorEastAsia"/>
          <w:color w:val="auto"/>
        </w:rPr>
        <w:t>RK2</w:t>
      </w:r>
      <w:r w:rsidRPr="002D041A">
        <w:rPr>
          <w:rFonts w:eastAsiaTheme="minorEastAsia"/>
          <w:color w:val="auto"/>
        </w:rPr>
        <w:t>，</w:t>
      </w:r>
      <w:r w:rsidRPr="002D041A">
        <w:rPr>
          <w:rFonts w:eastAsiaTheme="minorEastAsia"/>
          <w:color w:val="auto"/>
        </w:rPr>
        <w:t>RK3</w:t>
      </w:r>
      <w:r w:rsidRPr="002D041A">
        <w:rPr>
          <w:rFonts w:eastAsiaTheme="minorEastAsia"/>
          <w:color w:val="auto"/>
        </w:rPr>
        <w:t>，</w:t>
      </w:r>
      <w:r w:rsidRPr="002D041A">
        <w:rPr>
          <w:rFonts w:eastAsiaTheme="minorEastAsia"/>
          <w:color w:val="auto"/>
        </w:rPr>
        <w:t>R1A→R4A</w:t>
      </w:r>
      <w:r w:rsidRPr="002D041A">
        <w:rPr>
          <w:rFonts w:eastAsiaTheme="minorEastAsia"/>
          <w:color w:val="auto"/>
        </w:rPr>
        <w:t>，</w:t>
      </w:r>
      <w:r w:rsidRPr="002D041A">
        <w:rPr>
          <w:rFonts w:eastAsiaTheme="minorEastAsia"/>
          <w:color w:val="auto"/>
        </w:rPr>
        <w:t>rk2a</w:t>
      </w:r>
      <w:r w:rsidRPr="002D041A">
        <w:rPr>
          <w:rFonts w:eastAsiaTheme="minorEastAsia"/>
          <w:color w:val="auto"/>
        </w:rPr>
        <w:t>和</w:t>
      </w:r>
      <w:r w:rsidRPr="002D041A">
        <w:rPr>
          <w:rFonts w:eastAsiaTheme="minorEastAsia"/>
          <w:color w:val="auto"/>
        </w:rPr>
        <w:t>rk3a</w:t>
      </w:r>
      <w:r w:rsidRPr="002D041A">
        <w:rPr>
          <w:rFonts w:eastAsiaTheme="minorEastAsia"/>
          <w:color w:val="auto"/>
        </w:rPr>
        <w:t>以下列方式：</w:t>
      </w:r>
    </w:p>
    <w:p w:rsidR="00062657" w:rsidRPr="002D041A" w:rsidRDefault="00062657" w:rsidP="00062657">
      <w:pPr>
        <w:rPr>
          <w:rFonts w:eastAsiaTheme="minorEastAsia"/>
          <w:color w:val="auto"/>
        </w:rPr>
      </w:pPr>
      <w:r w:rsidRPr="002D041A">
        <w:rPr>
          <w:rFonts w:eastAsiaTheme="minorEastAsia"/>
          <w:color w:val="auto"/>
        </w:rPr>
        <w:t>•R1 = 0</w:t>
      </w:r>
      <w:r w:rsidRPr="002D041A">
        <w:rPr>
          <w:rFonts w:eastAsiaTheme="minorEastAsia"/>
          <w:color w:val="auto"/>
        </w:rPr>
        <w:t>为距离，角度和平面约束，</w:t>
      </w:r>
      <w:r w:rsidRPr="002D041A">
        <w:rPr>
          <w:rFonts w:eastAsiaTheme="minorEastAsia"/>
          <w:color w:val="auto"/>
        </w:rPr>
        <w:t>R 1 = R 0 - 180</w:t>
      </w:r>
      <w:r w:rsidRPr="002D041A">
        <w:rPr>
          <w:rFonts w:eastAsiaTheme="minorEastAsia"/>
          <w:color w:val="auto"/>
        </w:rPr>
        <w:t>为扭转约束</w:t>
      </w:r>
    </w:p>
    <w:p w:rsidR="00062657" w:rsidRPr="002D041A" w:rsidRDefault="00062657" w:rsidP="00062657">
      <w:pPr>
        <w:rPr>
          <w:rFonts w:eastAsiaTheme="minorEastAsia"/>
          <w:color w:val="auto"/>
        </w:rPr>
      </w:pPr>
      <w:r w:rsidRPr="002D041A">
        <w:rPr>
          <w:rFonts w:eastAsiaTheme="minorEastAsia"/>
          <w:color w:val="auto"/>
        </w:rPr>
        <w:t>•R1A = 0</w:t>
      </w:r>
      <w:r w:rsidRPr="002D041A">
        <w:rPr>
          <w:rFonts w:eastAsiaTheme="minorEastAsia"/>
          <w:color w:val="auto"/>
        </w:rPr>
        <w:t>的距离，角度和平面限制，</w:t>
      </w:r>
      <w:r w:rsidRPr="002D041A">
        <w:rPr>
          <w:rFonts w:eastAsiaTheme="minorEastAsia"/>
          <w:color w:val="auto"/>
        </w:rPr>
        <w:t>R1A = R0A - 180</w:t>
      </w:r>
      <w:r w:rsidRPr="002D041A">
        <w:rPr>
          <w:rFonts w:eastAsiaTheme="minorEastAsia"/>
          <w:color w:val="auto"/>
        </w:rPr>
        <w:t>为扭转约束</w:t>
      </w:r>
    </w:p>
    <w:p w:rsidR="00062657" w:rsidRPr="002D041A" w:rsidRDefault="00062657" w:rsidP="00062657">
      <w:pPr>
        <w:rPr>
          <w:rFonts w:eastAsiaTheme="minorEastAsia"/>
          <w:color w:val="auto"/>
        </w:rPr>
      </w:pPr>
      <w:r w:rsidRPr="002D041A">
        <w:rPr>
          <w:rFonts w:eastAsiaTheme="minorEastAsia"/>
          <w:color w:val="auto"/>
        </w:rPr>
        <w:t>•R2 = R0; R3 = R0</w:t>
      </w:r>
    </w:p>
    <w:p w:rsidR="00062657" w:rsidRPr="002D041A" w:rsidRDefault="00062657" w:rsidP="00062657">
      <w:pPr>
        <w:rPr>
          <w:rFonts w:eastAsiaTheme="minorEastAsia"/>
          <w:color w:val="auto"/>
        </w:rPr>
      </w:pPr>
      <w:r w:rsidRPr="002D041A">
        <w:rPr>
          <w:rFonts w:eastAsiaTheme="minorEastAsia"/>
          <w:color w:val="auto"/>
        </w:rPr>
        <w:t>•R2A = R0A; R3A = R0A</w:t>
      </w:r>
    </w:p>
    <w:p w:rsidR="00062657" w:rsidRPr="002D041A" w:rsidRDefault="00062657" w:rsidP="00062657">
      <w:pPr>
        <w:rPr>
          <w:rFonts w:eastAsiaTheme="minorEastAsia"/>
          <w:color w:val="auto"/>
        </w:rPr>
      </w:pPr>
      <w:r w:rsidRPr="002D041A">
        <w:rPr>
          <w:rFonts w:eastAsiaTheme="minorEastAsia"/>
          <w:color w:val="auto"/>
        </w:rPr>
        <w:t>•R4 = R0 + 500</w:t>
      </w:r>
      <w:r w:rsidRPr="002D041A">
        <w:rPr>
          <w:rFonts w:eastAsiaTheme="minorEastAsia"/>
          <w:color w:val="auto"/>
        </w:rPr>
        <w:t>距离限制，</w:t>
      </w:r>
      <w:r w:rsidRPr="002D041A">
        <w:rPr>
          <w:rFonts w:eastAsiaTheme="minorEastAsia"/>
          <w:color w:val="auto"/>
        </w:rPr>
        <w:t>R4 = 180</w:t>
      </w:r>
      <w:r w:rsidRPr="002D041A">
        <w:rPr>
          <w:rFonts w:eastAsiaTheme="minorEastAsia"/>
          <w:color w:val="auto"/>
        </w:rPr>
        <w:t>的角度和平面的限制，</w:t>
      </w:r>
      <w:r w:rsidRPr="002D041A">
        <w:rPr>
          <w:rFonts w:eastAsiaTheme="minorEastAsia"/>
          <w:color w:val="auto"/>
        </w:rPr>
        <w:t>R4 = R0 + 180</w:t>
      </w:r>
      <w:r w:rsidRPr="002D041A">
        <w:rPr>
          <w:rFonts w:eastAsiaTheme="minorEastAsia"/>
          <w:color w:val="auto"/>
        </w:rPr>
        <w:t>为扭转限制</w:t>
      </w:r>
    </w:p>
    <w:p w:rsidR="00062657" w:rsidRPr="002D041A" w:rsidRDefault="00062657" w:rsidP="00062657">
      <w:pPr>
        <w:rPr>
          <w:rFonts w:eastAsiaTheme="minorEastAsia"/>
          <w:color w:val="auto"/>
        </w:rPr>
      </w:pPr>
      <w:r w:rsidRPr="002D041A">
        <w:rPr>
          <w:rFonts w:eastAsiaTheme="minorEastAsia"/>
          <w:color w:val="auto"/>
        </w:rPr>
        <w:t>•RK 2 = K0; RK3 = K0</w:t>
      </w:r>
    </w:p>
    <w:p w:rsidR="00062657" w:rsidRPr="002D041A" w:rsidRDefault="00062657" w:rsidP="00062657">
      <w:pPr>
        <w:rPr>
          <w:rFonts w:eastAsiaTheme="minorEastAsia"/>
          <w:color w:val="auto"/>
        </w:rPr>
      </w:pPr>
      <w:r w:rsidRPr="002D041A">
        <w:rPr>
          <w:rFonts w:eastAsiaTheme="minorEastAsia"/>
          <w:color w:val="auto"/>
        </w:rPr>
        <w:t>•RK2A = K0A; RK3A = K0A</w:t>
      </w:r>
    </w:p>
    <w:p w:rsidR="00062657" w:rsidRPr="002D041A" w:rsidRDefault="00062657" w:rsidP="00062657">
      <w:pPr>
        <w:rPr>
          <w:rFonts w:eastAsiaTheme="minorEastAsia"/>
          <w:color w:val="auto"/>
        </w:rPr>
      </w:pPr>
      <w:r w:rsidRPr="002D041A">
        <w:rPr>
          <w:rFonts w:eastAsiaTheme="minorEastAsia"/>
          <w:color w:val="auto"/>
        </w:rPr>
        <w:t>rjcoef</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→rjcoef</w:t>
      </w:r>
      <w:r w:rsidRPr="002D041A">
        <w:rPr>
          <w:rFonts w:eastAsiaTheme="minorEastAsia"/>
          <w:color w:val="auto"/>
        </w:rPr>
        <w:t>（</w:t>
      </w:r>
      <w:r w:rsidRPr="002D041A">
        <w:rPr>
          <w:rFonts w:eastAsiaTheme="minorEastAsia"/>
          <w:color w:val="auto"/>
        </w:rPr>
        <w:t>3</w:t>
      </w:r>
      <w:r w:rsidRPr="002D041A">
        <w:rPr>
          <w:rFonts w:eastAsiaTheme="minorEastAsia"/>
          <w:color w:val="auto"/>
        </w:rPr>
        <w:t>）缺省情况下，</w:t>
      </w:r>
      <w:r w:rsidRPr="002D041A">
        <w:rPr>
          <w:rFonts w:eastAsiaTheme="minorEastAsia"/>
          <w:color w:val="auto"/>
        </w:rPr>
        <w:t>4-</w:t>
      </w:r>
      <w:r w:rsidRPr="002D041A">
        <w:rPr>
          <w:rFonts w:eastAsiaTheme="minorEastAsia"/>
          <w:color w:val="auto"/>
        </w:rPr>
        <w:t>原子序列指定的扭转限制。它也可能强加于相关底层扭转连位</w:t>
      </w:r>
      <w:r w:rsidRPr="002D041A">
        <w:rPr>
          <w:rFonts w:eastAsiaTheme="minorEastAsia"/>
          <w:color w:val="auto"/>
        </w:rPr>
        <w:t>3 J-</w:t>
      </w:r>
      <w:r w:rsidRPr="002D041A">
        <w:rPr>
          <w:rFonts w:eastAsiaTheme="minorEastAsia"/>
          <w:color w:val="auto"/>
        </w:rPr>
        <w:t>偶合值限制。</w:t>
      </w:r>
      <w:r w:rsidRPr="002D041A">
        <w:rPr>
          <w:rFonts w:eastAsiaTheme="minorEastAsia"/>
          <w:color w:val="auto"/>
        </w:rPr>
        <w:t xml:space="preserve"> J = ACOS2</w:t>
      </w:r>
      <w:r w:rsidRPr="002D041A">
        <w:rPr>
          <w:rFonts w:eastAsiaTheme="minorEastAsia"/>
          <w:color w:val="auto"/>
        </w:rPr>
        <w:t>（</w:t>
      </w:r>
      <w:r w:rsidRPr="002D041A">
        <w:rPr>
          <w:rFonts w:eastAsiaTheme="minorEastAsia"/>
          <w:color w:val="auto"/>
        </w:rPr>
        <w:t>τ</w:t>
      </w:r>
      <w:r w:rsidRPr="002D041A">
        <w:rPr>
          <w:rFonts w:eastAsiaTheme="minorEastAsia"/>
          <w:color w:val="auto"/>
        </w:rPr>
        <w:t>）</w:t>
      </w:r>
      <w:r w:rsidRPr="002D041A">
        <w:rPr>
          <w:rFonts w:eastAsiaTheme="minorEastAsia"/>
          <w:color w:val="auto"/>
        </w:rPr>
        <w:t>+ BCOS</w:t>
      </w:r>
      <w:r w:rsidRPr="002D041A">
        <w:rPr>
          <w:rFonts w:eastAsiaTheme="minorEastAsia"/>
          <w:color w:val="auto"/>
        </w:rPr>
        <w:t>（</w:t>
      </w:r>
      <w:r w:rsidRPr="002D041A">
        <w:rPr>
          <w:rFonts w:eastAsiaTheme="minorEastAsia"/>
          <w:color w:val="auto"/>
        </w:rPr>
        <w:t>τ</w:t>
      </w:r>
      <w:r w:rsidRPr="002D041A">
        <w:rPr>
          <w:rFonts w:eastAsiaTheme="minorEastAsia"/>
          <w:color w:val="auto"/>
        </w:rPr>
        <w:t>）</w:t>
      </w:r>
      <w:r w:rsidRPr="002D041A">
        <w:rPr>
          <w:rFonts w:eastAsiaTheme="minorEastAsia"/>
          <w:color w:val="auto"/>
        </w:rPr>
        <w:t>+ C</w:t>
      </w:r>
      <w:r w:rsidRPr="002D041A">
        <w:rPr>
          <w:rFonts w:eastAsiaTheme="minorEastAsia"/>
          <w:color w:val="auto"/>
        </w:rPr>
        <w:t>：</w:t>
      </w:r>
      <w:r w:rsidRPr="002D041A">
        <w:rPr>
          <w:rFonts w:eastAsiaTheme="minorEastAsia"/>
          <w:color w:val="auto"/>
        </w:rPr>
        <w:t>J-</w:t>
      </w:r>
      <w:r w:rsidRPr="002D041A">
        <w:rPr>
          <w:rFonts w:eastAsiaTheme="minorEastAsia"/>
          <w:color w:val="auto"/>
        </w:rPr>
        <w:t>由近似</w:t>
      </w:r>
      <w:r w:rsidRPr="002D041A">
        <w:rPr>
          <w:rFonts w:eastAsiaTheme="minorEastAsia"/>
          <w:color w:val="auto"/>
        </w:rPr>
        <w:t>Karplus</w:t>
      </w:r>
      <w:r w:rsidRPr="002D041A">
        <w:rPr>
          <w:rFonts w:eastAsiaTheme="minorEastAsia"/>
          <w:color w:val="auto"/>
        </w:rPr>
        <w:t>关系相关的扭转</w:t>
      </w:r>
      <w:r w:rsidRPr="002D041A">
        <w:rPr>
          <w:rFonts w:eastAsiaTheme="minorEastAsia"/>
          <w:color w:val="auto"/>
        </w:rPr>
        <w:t>τ</w:t>
      </w:r>
      <w:r w:rsidRPr="002D041A">
        <w:rPr>
          <w:rFonts w:eastAsiaTheme="minorEastAsia"/>
          <w:color w:val="auto"/>
        </w:rPr>
        <w:t>。如果指定了一个非零值或者</w:t>
      </w:r>
      <w:r w:rsidRPr="002D041A">
        <w:rPr>
          <w:rFonts w:eastAsiaTheme="minorEastAsia"/>
          <w:color w:val="auto"/>
        </w:rPr>
        <w:t>RJCOEF</w:t>
      </w:r>
      <w:r w:rsidRPr="002D041A">
        <w:rPr>
          <w:rFonts w:eastAsiaTheme="minorEastAsia"/>
          <w:color w:val="auto"/>
        </w:rPr>
        <w:t>（</w:t>
      </w:r>
      <w:r w:rsidRPr="002D041A">
        <w:rPr>
          <w:rFonts w:eastAsiaTheme="minorEastAsia"/>
          <w:color w:val="auto"/>
        </w:rPr>
        <w:t>1</w:t>
      </w:r>
      <w:r w:rsidRPr="002D041A">
        <w:rPr>
          <w:rFonts w:eastAsiaTheme="minorEastAsia"/>
          <w:color w:val="auto"/>
        </w:rPr>
        <w:t>）或</w:t>
      </w:r>
      <w:r w:rsidRPr="002D041A">
        <w:rPr>
          <w:rFonts w:eastAsiaTheme="minorEastAsia"/>
          <w:color w:val="auto"/>
        </w:rPr>
        <w:t>RJCOEF</w:t>
      </w:r>
      <w:r w:rsidRPr="002D041A">
        <w:rPr>
          <w:rFonts w:eastAsiaTheme="minorEastAsia"/>
          <w:color w:val="auto"/>
        </w:rPr>
        <w:t>（</w:t>
      </w:r>
      <w:r w:rsidRPr="002D041A">
        <w:rPr>
          <w:rFonts w:eastAsiaTheme="minorEastAsia"/>
          <w:color w:val="auto"/>
        </w:rPr>
        <w:t>2</w:t>
      </w:r>
      <w:r w:rsidRPr="002D041A">
        <w:rPr>
          <w:rFonts w:eastAsiaTheme="minorEastAsia"/>
          <w:color w:val="auto"/>
        </w:rPr>
        <w:t>），那么</w:t>
      </w:r>
      <w:r w:rsidRPr="002D041A">
        <w:rPr>
          <w:rFonts w:eastAsiaTheme="minorEastAsia"/>
          <w:color w:val="auto"/>
        </w:rPr>
        <w:t>J-</w:t>
      </w:r>
      <w:r w:rsidRPr="002D041A">
        <w:rPr>
          <w:rFonts w:eastAsiaTheme="minorEastAsia"/>
          <w:color w:val="auto"/>
        </w:rPr>
        <w:t>耦合克制，而不是扭转约束，将被罚款。在每个</w:t>
      </w:r>
      <w:r w:rsidRPr="002D041A">
        <w:rPr>
          <w:rFonts w:eastAsiaTheme="minorEastAsia"/>
          <w:color w:val="auto"/>
        </w:rPr>
        <w:t>MD</w:t>
      </w:r>
      <w:r w:rsidRPr="002D041A">
        <w:rPr>
          <w:rFonts w:eastAsiaTheme="minorEastAsia"/>
          <w:color w:val="auto"/>
        </w:rPr>
        <w:t>步骤，</w:t>
      </w:r>
      <w:r w:rsidRPr="002D041A">
        <w:rPr>
          <w:rFonts w:eastAsiaTheme="minorEastAsia"/>
          <w:color w:val="auto"/>
        </w:rPr>
        <w:t>J</w:t>
      </w:r>
      <w:r w:rsidRPr="002D041A">
        <w:rPr>
          <w:rFonts w:eastAsiaTheme="minorEastAsia"/>
          <w:color w:val="auto"/>
        </w:rPr>
        <w:t>将从具有</w:t>
      </w:r>
      <w:r w:rsidRPr="002D041A">
        <w:rPr>
          <w:rFonts w:eastAsiaTheme="minorEastAsia"/>
          <w:color w:val="auto"/>
        </w:rPr>
        <w:t>A = RJCOEF</w:t>
      </w:r>
      <w:r w:rsidRPr="002D041A">
        <w:rPr>
          <w:rFonts w:eastAsiaTheme="minorEastAsia"/>
          <w:color w:val="auto"/>
        </w:rPr>
        <w:t>的</w:t>
      </w:r>
      <w:r w:rsidRPr="002D041A">
        <w:rPr>
          <w:rFonts w:eastAsiaTheme="minorEastAsia"/>
          <w:color w:val="auto"/>
        </w:rPr>
        <w:t>Karplus</w:t>
      </w:r>
      <w:r w:rsidRPr="002D041A">
        <w:rPr>
          <w:rFonts w:eastAsiaTheme="minorEastAsia"/>
          <w:color w:val="auto"/>
        </w:rPr>
        <w:t>关系来计算（</w:t>
      </w:r>
      <w:r w:rsidRPr="002D041A">
        <w:rPr>
          <w:rFonts w:eastAsiaTheme="minorEastAsia"/>
          <w:color w:val="auto"/>
        </w:rPr>
        <w:t>1</w:t>
      </w:r>
      <w:r w:rsidRPr="002D041A">
        <w:rPr>
          <w:rFonts w:eastAsiaTheme="minorEastAsia"/>
          <w:color w:val="auto"/>
        </w:rPr>
        <w:t>）中，</w:t>
      </w:r>
      <w:r w:rsidRPr="002D041A">
        <w:rPr>
          <w:rFonts w:eastAsiaTheme="minorEastAsia"/>
          <w:color w:val="auto"/>
        </w:rPr>
        <w:t>B = RJCOEF</w:t>
      </w:r>
      <w:r w:rsidRPr="002D041A">
        <w:rPr>
          <w:rFonts w:eastAsiaTheme="minorEastAsia"/>
          <w:color w:val="auto"/>
        </w:rPr>
        <w:t>（</w:t>
      </w:r>
      <w:r w:rsidRPr="002D041A">
        <w:rPr>
          <w:rFonts w:eastAsiaTheme="minorEastAsia"/>
          <w:color w:val="auto"/>
        </w:rPr>
        <w:t>2</w:t>
      </w:r>
      <w:r w:rsidRPr="002D041A">
        <w:rPr>
          <w:rFonts w:eastAsiaTheme="minorEastAsia"/>
          <w:color w:val="auto"/>
        </w:rPr>
        <w:t>）和</w:t>
      </w:r>
      <w:r w:rsidRPr="002D041A">
        <w:rPr>
          <w:rFonts w:eastAsiaTheme="minorEastAsia"/>
          <w:color w:val="auto"/>
        </w:rPr>
        <w:t>C = RJCOEF</w:t>
      </w:r>
      <w:r w:rsidRPr="002D041A">
        <w:rPr>
          <w:rFonts w:eastAsiaTheme="minorEastAsia"/>
          <w:color w:val="auto"/>
        </w:rPr>
        <w:t>（</w:t>
      </w:r>
      <w:r w:rsidRPr="002D041A">
        <w:rPr>
          <w:rFonts w:eastAsiaTheme="minorEastAsia"/>
          <w:color w:val="auto"/>
        </w:rPr>
        <w:t>3</w:t>
      </w:r>
      <w:r w:rsidRPr="002D041A">
        <w:rPr>
          <w:rFonts w:eastAsiaTheme="minorEastAsia"/>
          <w:color w:val="auto"/>
        </w:rPr>
        <w:t>）。在这种情况下，目标值（</w:t>
      </w:r>
      <w:r w:rsidRPr="002D041A">
        <w:rPr>
          <w:rFonts w:eastAsiaTheme="minorEastAsia"/>
          <w:color w:val="auto"/>
        </w:rPr>
        <w:t>R1-&gt; R4</w:t>
      </w:r>
      <w:r w:rsidRPr="002D041A">
        <w:rPr>
          <w:rFonts w:eastAsiaTheme="minorEastAsia"/>
          <w:color w:val="auto"/>
        </w:rPr>
        <w:t>，</w:t>
      </w:r>
      <w:r w:rsidRPr="002D041A">
        <w:rPr>
          <w:rFonts w:eastAsiaTheme="minorEastAsia"/>
          <w:color w:val="auto"/>
        </w:rPr>
        <w:t>R1A-&gt; R4A</w:t>
      </w:r>
      <w:r w:rsidRPr="002D041A">
        <w:rPr>
          <w:rFonts w:eastAsiaTheme="minorEastAsia"/>
          <w:color w:val="auto"/>
        </w:rPr>
        <w:t>）和力常数（</w:t>
      </w:r>
      <w:r w:rsidRPr="002D041A">
        <w:rPr>
          <w:rFonts w:eastAsiaTheme="minorEastAsia"/>
          <w:color w:val="auto"/>
        </w:rPr>
        <w:t>RK 2</w:t>
      </w:r>
      <w:r w:rsidRPr="002D041A">
        <w:rPr>
          <w:rFonts w:eastAsiaTheme="minorEastAsia"/>
          <w:color w:val="auto"/>
        </w:rPr>
        <w:t>，</w:t>
      </w:r>
      <w:r w:rsidRPr="002D041A">
        <w:rPr>
          <w:rFonts w:eastAsiaTheme="minorEastAsia"/>
          <w:color w:val="auto"/>
        </w:rPr>
        <w:t>RK3</w:t>
      </w:r>
      <w:r w:rsidRPr="002D041A">
        <w:rPr>
          <w:rFonts w:eastAsiaTheme="minorEastAsia"/>
          <w:color w:val="auto"/>
        </w:rPr>
        <w:t>，</w:t>
      </w:r>
      <w:r w:rsidRPr="002D041A">
        <w:rPr>
          <w:rFonts w:eastAsiaTheme="minorEastAsia"/>
          <w:color w:val="auto"/>
        </w:rPr>
        <w:t>RK2A</w:t>
      </w:r>
      <w:r w:rsidRPr="002D041A">
        <w:rPr>
          <w:rFonts w:eastAsiaTheme="minorEastAsia"/>
          <w:color w:val="auto"/>
        </w:rPr>
        <w:t>，</w:t>
      </w:r>
      <w:r w:rsidRPr="002D041A">
        <w:rPr>
          <w:rFonts w:eastAsiaTheme="minorEastAsia"/>
          <w:color w:val="auto"/>
        </w:rPr>
        <w:t>RK3A</w:t>
      </w:r>
      <w:r w:rsidRPr="002D041A">
        <w:rPr>
          <w:rFonts w:eastAsiaTheme="minorEastAsia"/>
          <w:color w:val="auto"/>
        </w:rPr>
        <w:t>）指的</w:t>
      </w:r>
      <w:r w:rsidRPr="002D041A">
        <w:rPr>
          <w:rFonts w:eastAsiaTheme="minorEastAsia"/>
          <w:color w:val="auto"/>
        </w:rPr>
        <w:t>J-</w:t>
      </w:r>
      <w:r w:rsidRPr="002D041A">
        <w:rPr>
          <w:rFonts w:eastAsiaTheme="minorEastAsia"/>
          <w:color w:val="auto"/>
        </w:rPr>
        <w:t>值这个约束。</w:t>
      </w:r>
      <w:r w:rsidRPr="002D041A">
        <w:rPr>
          <w:rFonts w:eastAsiaTheme="minorEastAsia"/>
          <w:color w:val="auto"/>
        </w:rPr>
        <w:t xml:space="preserve"> RJCOEF</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xml:space="preserve"> - &gt; RJCOEF</w:t>
      </w:r>
      <w:r w:rsidRPr="002D041A">
        <w:rPr>
          <w:rFonts w:eastAsiaTheme="minorEastAsia"/>
          <w:color w:val="auto"/>
        </w:rPr>
        <w:t>（</w:t>
      </w:r>
      <w:r w:rsidRPr="002D041A">
        <w:rPr>
          <w:rFonts w:eastAsiaTheme="minorEastAsia"/>
          <w:color w:val="auto"/>
        </w:rPr>
        <w:t>3</w:t>
      </w:r>
      <w:r w:rsidRPr="002D041A">
        <w:rPr>
          <w:rFonts w:eastAsiaTheme="minorEastAsia"/>
          <w:color w:val="auto"/>
        </w:rPr>
        <w:t>）必须单独为你想申请一个</w:t>
      </w:r>
      <w:r w:rsidRPr="002D041A">
        <w:rPr>
          <w:rFonts w:eastAsiaTheme="minorEastAsia"/>
          <w:color w:val="auto"/>
        </w:rPr>
        <w:t>J-</w:t>
      </w:r>
      <w:r w:rsidRPr="002D041A">
        <w:rPr>
          <w:rFonts w:eastAsiaTheme="minorEastAsia"/>
          <w:color w:val="auto"/>
        </w:rPr>
        <w:t>耦合约束每个扭转设置，并且</w:t>
      </w:r>
      <w:r w:rsidRPr="002D041A">
        <w:rPr>
          <w:rFonts w:eastAsiaTheme="minorEastAsia"/>
          <w:color w:val="auto"/>
        </w:rPr>
        <w:t>RJCOEF</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&gt; RJCOEF</w:t>
      </w:r>
      <w:r w:rsidRPr="002D041A">
        <w:rPr>
          <w:rFonts w:eastAsiaTheme="minorEastAsia"/>
          <w:color w:val="auto"/>
        </w:rPr>
        <w:t>（</w:t>
      </w:r>
      <w:r w:rsidRPr="002D041A">
        <w:rPr>
          <w:rFonts w:eastAsiaTheme="minorEastAsia"/>
          <w:color w:val="auto"/>
        </w:rPr>
        <w:t>3</w:t>
      </w:r>
      <w:r w:rsidRPr="002D041A">
        <w:rPr>
          <w:rFonts w:eastAsiaTheme="minorEastAsia"/>
          <w:color w:val="auto"/>
        </w:rPr>
        <w:t>）可能是每个</w:t>
      </w:r>
      <w:r w:rsidRPr="002D041A">
        <w:rPr>
          <w:rFonts w:eastAsiaTheme="minorEastAsia"/>
          <w:color w:val="auto"/>
        </w:rPr>
        <w:t>J-</w:t>
      </w:r>
      <w:r w:rsidRPr="002D041A">
        <w:rPr>
          <w:rFonts w:eastAsiaTheme="minorEastAsia"/>
          <w:color w:val="auto"/>
        </w:rPr>
        <w:t>耦合约束不同。相对于其他的选择和报告，</w:t>
      </w:r>
      <w:r w:rsidRPr="002D041A">
        <w:rPr>
          <w:rFonts w:eastAsiaTheme="minorEastAsia"/>
          <w:color w:val="auto"/>
        </w:rPr>
        <w:t>J-</w:t>
      </w:r>
      <w:r w:rsidRPr="002D041A">
        <w:rPr>
          <w:rFonts w:eastAsiaTheme="minorEastAsia"/>
          <w:color w:val="auto"/>
        </w:rPr>
        <w:t>偶合约束的处理是完全相同扭转限制。这意味着，如果被请求的扭转限制时间平均，它将适用于</w:t>
      </w:r>
      <w:r w:rsidRPr="002D041A">
        <w:rPr>
          <w:rFonts w:eastAsiaTheme="minorEastAsia"/>
          <w:color w:val="auto"/>
        </w:rPr>
        <w:t>J-</w:t>
      </w:r>
      <w:r w:rsidRPr="002D041A">
        <w:rPr>
          <w:rFonts w:eastAsiaTheme="minorEastAsia"/>
          <w:color w:val="auto"/>
        </w:rPr>
        <w:t>偶合限制为好。到的能量的</w:t>
      </w:r>
      <w:r w:rsidRPr="002D041A">
        <w:rPr>
          <w:rFonts w:eastAsiaTheme="minorEastAsia"/>
          <w:color w:val="auto"/>
        </w:rPr>
        <w:t>J-</w:t>
      </w:r>
      <w:r w:rsidRPr="002D041A">
        <w:rPr>
          <w:rFonts w:eastAsiaTheme="minorEastAsia"/>
          <w:color w:val="auto"/>
        </w:rPr>
        <w:t>偶合克制贡献被包括在</w:t>
      </w:r>
      <w:r w:rsidRPr="002D041A">
        <w:rPr>
          <w:rFonts w:eastAsiaTheme="minorEastAsia"/>
          <w:color w:val="auto"/>
        </w:rPr>
        <w:t>“</w:t>
      </w:r>
      <w:r w:rsidRPr="002D041A">
        <w:rPr>
          <w:rFonts w:eastAsiaTheme="minorEastAsia"/>
          <w:color w:val="auto"/>
        </w:rPr>
        <w:t>扭转</w:t>
      </w:r>
      <w:r w:rsidRPr="002D041A">
        <w:rPr>
          <w:rFonts w:eastAsiaTheme="minorEastAsia"/>
          <w:color w:val="auto"/>
        </w:rPr>
        <w:t>”</w:t>
      </w:r>
      <w:r w:rsidRPr="002D041A">
        <w:rPr>
          <w:rFonts w:eastAsiaTheme="minorEastAsia"/>
          <w:color w:val="auto"/>
        </w:rPr>
        <w:t>总。并在扭转力常数的相对权重的变化也改变</w:t>
      </w:r>
      <w:r w:rsidRPr="002D041A">
        <w:rPr>
          <w:rFonts w:eastAsiaTheme="minorEastAsia"/>
          <w:color w:val="auto"/>
        </w:rPr>
        <w:t>J-</w:t>
      </w:r>
      <w:r w:rsidRPr="002D041A">
        <w:rPr>
          <w:rFonts w:eastAsiaTheme="minorEastAsia"/>
          <w:color w:val="auto"/>
        </w:rPr>
        <w:t>偶合约束条件的相对权重。设置</w:t>
      </w:r>
      <w:r w:rsidRPr="002D041A">
        <w:rPr>
          <w:rFonts w:eastAsiaTheme="minorEastAsia"/>
          <w:color w:val="auto"/>
        </w:rPr>
        <w:t>RJCOEF</w:t>
      </w:r>
      <w:r w:rsidRPr="002D041A">
        <w:rPr>
          <w:rFonts w:eastAsiaTheme="minorEastAsia"/>
          <w:color w:val="auto"/>
        </w:rPr>
        <w:t>具有用于距离和角度的限制没有影响。为</w:t>
      </w:r>
      <w:r w:rsidRPr="002D041A">
        <w:rPr>
          <w:rFonts w:eastAsiaTheme="minorEastAsia"/>
          <w:color w:val="auto"/>
        </w:rPr>
        <w:t>RJCOEF</w:t>
      </w:r>
      <w:r w:rsidRPr="002D041A">
        <w:rPr>
          <w:rFonts w:eastAsiaTheme="minorEastAsia"/>
          <w:color w:val="auto"/>
        </w:rPr>
        <w:t>默认（</w:t>
      </w:r>
      <w:r w:rsidRPr="002D041A">
        <w:rPr>
          <w:rFonts w:eastAsiaTheme="minorEastAsia"/>
          <w:color w:val="auto"/>
        </w:rPr>
        <w:t>1</w:t>
      </w:r>
      <w:r w:rsidRPr="002D041A">
        <w:rPr>
          <w:rFonts w:eastAsiaTheme="minorEastAsia"/>
          <w:color w:val="auto"/>
        </w:rPr>
        <w:t>）</w:t>
      </w:r>
      <w:r w:rsidRPr="002D041A">
        <w:rPr>
          <w:rFonts w:eastAsiaTheme="minorEastAsia"/>
          <w:color w:val="auto"/>
        </w:rPr>
        <w:t xml:space="preserve"> - &gt; RJCOEF</w:t>
      </w:r>
      <w:r w:rsidRPr="002D041A">
        <w:rPr>
          <w:rFonts w:eastAsiaTheme="minorEastAsia"/>
          <w:color w:val="auto"/>
        </w:rPr>
        <w:t>（</w:t>
      </w:r>
      <w:r w:rsidRPr="002D041A">
        <w:rPr>
          <w:rFonts w:eastAsiaTheme="minorEastAsia"/>
          <w:color w:val="auto"/>
        </w:rPr>
        <w:t>3</w:t>
      </w:r>
      <w:r w:rsidRPr="002D041A">
        <w:rPr>
          <w:rFonts w:eastAsiaTheme="minorEastAsia"/>
          <w:color w:val="auto"/>
        </w:rPr>
        <w:t>）为</w:t>
      </w:r>
      <w:r w:rsidRPr="002D041A">
        <w:rPr>
          <w:rFonts w:eastAsiaTheme="minorEastAsia"/>
          <w:color w:val="auto"/>
        </w:rPr>
        <w:t>0.0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igr1</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）中，</w:t>
      </w:r>
      <w:r w:rsidRPr="002D041A">
        <w:rPr>
          <w:rFonts w:eastAsiaTheme="minorEastAsia"/>
          <w:color w:val="auto"/>
        </w:rPr>
        <w:t>i = 1→200</w:t>
      </w:r>
      <w:r w:rsidRPr="002D041A">
        <w:rPr>
          <w:rFonts w:eastAsiaTheme="minorEastAsia"/>
          <w:color w:val="auto"/>
        </w:rPr>
        <w:t>，</w:t>
      </w:r>
      <w:r w:rsidRPr="002D041A">
        <w:rPr>
          <w:rFonts w:eastAsiaTheme="minorEastAsia"/>
          <w:color w:val="auto"/>
        </w:rPr>
        <w:t>igr2</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）中，</w:t>
      </w:r>
      <w:r w:rsidRPr="002D041A">
        <w:rPr>
          <w:rFonts w:eastAsiaTheme="minorEastAsia"/>
          <w:color w:val="auto"/>
        </w:rPr>
        <w:t>i = 1→200</w:t>
      </w:r>
      <w:r w:rsidRPr="002D041A">
        <w:rPr>
          <w:rFonts w:eastAsiaTheme="minorEastAsia"/>
          <w:color w:val="auto"/>
        </w:rPr>
        <w:t>，</w:t>
      </w:r>
      <w:r w:rsidRPr="002D041A">
        <w:rPr>
          <w:rFonts w:eastAsiaTheme="minorEastAsia"/>
          <w:color w:val="auto"/>
        </w:rPr>
        <w:t>... igr8</w:t>
      </w:r>
      <w:r w:rsidRPr="002D041A">
        <w:rPr>
          <w:rFonts w:eastAsiaTheme="minorEastAsia"/>
          <w:color w:val="auto"/>
        </w:rPr>
        <w:t>（</w:t>
      </w:r>
      <w:r w:rsidRPr="002D041A">
        <w:rPr>
          <w:rFonts w:eastAsiaTheme="minorEastAsia"/>
          <w:color w:val="auto"/>
        </w:rPr>
        <w:t>i</w:t>
      </w:r>
      <w:r w:rsidRPr="002D041A">
        <w:rPr>
          <w:rFonts w:eastAsiaTheme="minorEastAsia"/>
          <w:color w:val="auto"/>
        </w:rPr>
        <w:t>）中，</w:t>
      </w:r>
      <w:r w:rsidRPr="002D041A">
        <w:rPr>
          <w:rFonts w:eastAsiaTheme="minorEastAsia"/>
          <w:color w:val="auto"/>
        </w:rPr>
        <w:t>i..1 = 1→200</w:t>
      </w:r>
      <w:r w:rsidRPr="002D041A">
        <w:rPr>
          <w:rFonts w:eastAsiaTheme="minorEastAsia"/>
          <w:color w:val="auto"/>
        </w:rPr>
        <w:t>如果</w:t>
      </w:r>
      <w:r w:rsidRPr="002D041A">
        <w:rPr>
          <w:rFonts w:eastAsiaTheme="minorEastAsia"/>
          <w:color w:val="auto"/>
        </w:rPr>
        <w:t>IAT</w:t>
      </w:r>
      <w:r w:rsidRPr="002D041A">
        <w:rPr>
          <w:rFonts w:eastAsiaTheme="minorEastAsia"/>
          <w:color w:val="auto"/>
        </w:rPr>
        <w:t>（</w:t>
      </w:r>
      <w:r w:rsidRPr="002D041A">
        <w:rPr>
          <w:rFonts w:eastAsiaTheme="minorEastAsia"/>
          <w:color w:val="auto"/>
        </w:rPr>
        <w:t>n</w:t>
      </w:r>
      <w:r w:rsidRPr="002D041A">
        <w:rPr>
          <w:rFonts w:eastAsiaTheme="minorEastAsia"/>
          <w:color w:val="auto"/>
        </w:rPr>
        <w:t>）的</w:t>
      </w:r>
      <w:r w:rsidRPr="002D041A">
        <w:rPr>
          <w:rFonts w:eastAsiaTheme="minorEastAsia"/>
          <w:color w:val="auto"/>
        </w:rPr>
        <w:t>&lt;0</w:t>
      </w:r>
      <w:r w:rsidRPr="002D041A">
        <w:rPr>
          <w:rFonts w:eastAsiaTheme="minorEastAsia"/>
          <w:color w:val="auto"/>
        </w:rPr>
        <w:t>，则</w:t>
      </w:r>
      <w:r w:rsidRPr="002D041A">
        <w:rPr>
          <w:rFonts w:eastAsiaTheme="minorEastAsia"/>
          <w:color w:val="auto"/>
        </w:rPr>
        <w:t>IGRn</w:t>
      </w:r>
      <w:r w:rsidRPr="002D041A">
        <w:rPr>
          <w:rFonts w:eastAsiaTheme="minorEastAsia"/>
          <w:color w:val="auto"/>
        </w:rPr>
        <w:t>（）给出限定其坐标的平均位置用于在约束来定义</w:t>
      </w:r>
      <w:r w:rsidRPr="002D041A">
        <w:rPr>
          <w:rFonts w:eastAsiaTheme="minorEastAsia"/>
          <w:color w:val="auto"/>
        </w:rPr>
        <w:t>“</w:t>
      </w:r>
      <w:r w:rsidRPr="002D041A">
        <w:rPr>
          <w:rFonts w:eastAsiaTheme="minorEastAsia"/>
          <w:color w:val="auto"/>
        </w:rPr>
        <w:t>原子</w:t>
      </w:r>
      <w:r w:rsidRPr="002D041A">
        <w:rPr>
          <w:rFonts w:eastAsiaTheme="minorEastAsia"/>
          <w:color w:val="auto"/>
        </w:rPr>
        <w:t>N”</w:t>
      </w:r>
      <w:r w:rsidRPr="002D041A">
        <w:rPr>
          <w:rFonts w:eastAsiaTheme="minorEastAsia"/>
          <w:color w:val="auto"/>
        </w:rPr>
        <w:t>的组中的原子。另外，如果限制被用来定义内部，</w:t>
      </w:r>
    </w:p>
    <w:p w:rsidR="00062657" w:rsidRPr="002D041A" w:rsidRDefault="00062657" w:rsidP="00062657">
      <w:pPr>
        <w:rPr>
          <w:rFonts w:eastAsiaTheme="minorEastAsia"/>
          <w:color w:val="auto"/>
        </w:rPr>
      </w:pPr>
      <w:r w:rsidRPr="002D041A">
        <w:rPr>
          <w:rFonts w:eastAsiaTheme="minorEastAsia"/>
          <w:color w:val="auto"/>
        </w:rPr>
        <w:t>那么，如果指定的第</w:t>
      </w:r>
      <w:r w:rsidRPr="002D041A">
        <w:rPr>
          <w:rFonts w:eastAsiaTheme="minorEastAsia"/>
          <w:color w:val="auto"/>
        </w:rPr>
        <w:t>n</w:t>
      </w:r>
      <w:r w:rsidRPr="002D041A">
        <w:rPr>
          <w:rFonts w:eastAsiaTheme="minorEastAsia"/>
          <w:color w:val="auto"/>
        </w:rPr>
        <w:t>个原子为小于零的数，</w:t>
      </w:r>
      <w:r w:rsidRPr="002D041A">
        <w:rPr>
          <w:rFonts w:eastAsiaTheme="minorEastAsia"/>
          <w:color w:val="auto"/>
        </w:rPr>
        <w:t>IGRn</w:t>
      </w:r>
      <w:r w:rsidRPr="002D041A">
        <w:rPr>
          <w:rFonts w:eastAsiaTheme="minorEastAsia"/>
          <w:color w:val="auto"/>
        </w:rPr>
        <w:t>（）给出限定其坐标的平均位置用于在约束来定义</w:t>
      </w:r>
      <w:r w:rsidRPr="002D041A">
        <w:rPr>
          <w:rFonts w:eastAsiaTheme="minorEastAsia"/>
          <w:color w:val="auto"/>
        </w:rPr>
        <w:t>“</w:t>
      </w:r>
      <w:r w:rsidRPr="002D041A">
        <w:rPr>
          <w:rFonts w:eastAsiaTheme="minorEastAsia"/>
          <w:color w:val="auto"/>
        </w:rPr>
        <w:t>原子</w:t>
      </w:r>
      <w:r w:rsidRPr="002D041A">
        <w:rPr>
          <w:rFonts w:eastAsiaTheme="minorEastAsia"/>
          <w:color w:val="auto"/>
        </w:rPr>
        <w:t>N”</w:t>
      </w:r>
      <w:r w:rsidRPr="002D041A">
        <w:rPr>
          <w:rFonts w:eastAsiaTheme="minorEastAsia"/>
          <w:color w:val="auto"/>
        </w:rPr>
        <w:t>的组中的原子。如果</w:t>
      </w:r>
      <w:r w:rsidRPr="002D041A">
        <w:rPr>
          <w:rFonts w:eastAsiaTheme="minorEastAsia"/>
          <w:color w:val="auto"/>
        </w:rPr>
        <w:t>IRESID = 0</w:t>
      </w:r>
      <w:r w:rsidRPr="002D041A">
        <w:rPr>
          <w:rFonts w:eastAsiaTheme="minorEastAsia"/>
          <w:color w:val="auto"/>
        </w:rPr>
        <w:t>，绝对原子数由</w:t>
      </w:r>
      <w:r w:rsidRPr="002D041A">
        <w:rPr>
          <w:rFonts w:eastAsiaTheme="minorEastAsia"/>
          <w:color w:val="auto"/>
        </w:rPr>
        <w:t>IGRn</w:t>
      </w:r>
      <w:r w:rsidRPr="002D041A">
        <w:rPr>
          <w:rFonts w:eastAsiaTheme="minorEastAsia"/>
          <w:color w:val="auto"/>
        </w:rPr>
        <w:t>的元素指定（）。如果</w:t>
      </w:r>
      <w:r w:rsidRPr="002D041A">
        <w:rPr>
          <w:rFonts w:eastAsiaTheme="minorEastAsia"/>
          <w:color w:val="auto"/>
        </w:rPr>
        <w:t>IRESID = 1</w:t>
      </w:r>
      <w:r w:rsidRPr="002D041A">
        <w:rPr>
          <w:rFonts w:eastAsiaTheme="minorEastAsia"/>
          <w:color w:val="auto"/>
        </w:rPr>
        <w:t>，则</w:t>
      </w:r>
      <w:r w:rsidRPr="002D041A">
        <w:rPr>
          <w:rFonts w:eastAsiaTheme="minorEastAsia"/>
          <w:color w:val="auto"/>
        </w:rPr>
        <w:t>IGRn</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）指定包含原子我的残基的数目，和原子我必须使用</w:t>
      </w:r>
      <w:r w:rsidRPr="002D041A">
        <w:rPr>
          <w:rFonts w:eastAsiaTheme="minorEastAsia"/>
          <w:color w:val="auto"/>
        </w:rPr>
        <w:t>GRNAMn</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）中指定的名称。最多</w:t>
      </w:r>
      <w:r w:rsidRPr="002D041A">
        <w:rPr>
          <w:rFonts w:eastAsiaTheme="minorEastAsia"/>
          <w:color w:val="auto"/>
        </w:rPr>
        <w:t>200</w:t>
      </w:r>
      <w:r w:rsidRPr="002D041A">
        <w:rPr>
          <w:rFonts w:eastAsiaTheme="minorEastAsia"/>
          <w:color w:val="auto"/>
        </w:rPr>
        <w:t>原子被允许在任何一组。只有指定需要的那些原子。对于</w:t>
      </w:r>
      <w:r w:rsidRPr="002D041A">
        <w:rPr>
          <w:rFonts w:eastAsiaTheme="minorEastAsia"/>
          <w:color w:val="auto"/>
        </w:rPr>
        <w:t>IGRn</w:t>
      </w:r>
      <w:r w:rsidRPr="002D041A">
        <w:rPr>
          <w:rFonts w:eastAsiaTheme="minorEastAsia"/>
          <w:color w:val="auto"/>
        </w:rPr>
        <w:t>（一）未指定任何元素默认值为</w:t>
      </w:r>
      <w:r w:rsidRPr="002D041A">
        <w:rPr>
          <w:rFonts w:eastAsiaTheme="minorEastAsia"/>
          <w:color w:val="auto"/>
        </w:rPr>
        <w: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lastRenderedPageBreak/>
        <w:t>grnam1</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）中，</w:t>
      </w:r>
      <w:r w:rsidRPr="002D041A">
        <w:rPr>
          <w:rFonts w:eastAsiaTheme="minorEastAsia"/>
          <w:color w:val="auto"/>
        </w:rPr>
        <w:t>i = 1→200</w:t>
      </w:r>
      <w:r w:rsidRPr="002D041A">
        <w:rPr>
          <w:rFonts w:eastAsiaTheme="minorEastAsia"/>
          <w:color w:val="auto"/>
        </w:rPr>
        <w:t>，</w:t>
      </w:r>
      <w:r w:rsidRPr="002D041A">
        <w:rPr>
          <w:rFonts w:eastAsiaTheme="minorEastAsia"/>
          <w:color w:val="auto"/>
        </w:rPr>
        <w:t>grnam2</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）中，</w:t>
      </w:r>
      <w:r w:rsidRPr="002D041A">
        <w:rPr>
          <w:rFonts w:eastAsiaTheme="minorEastAsia"/>
          <w:color w:val="auto"/>
        </w:rPr>
        <w:t>i = 1→200</w:t>
      </w:r>
      <w:r w:rsidRPr="002D041A">
        <w:rPr>
          <w:rFonts w:eastAsiaTheme="minorEastAsia"/>
          <w:color w:val="auto"/>
        </w:rPr>
        <w:t>，</w:t>
      </w:r>
      <w:r w:rsidRPr="002D041A">
        <w:rPr>
          <w:rFonts w:eastAsiaTheme="minorEastAsia"/>
          <w:color w:val="auto"/>
        </w:rPr>
        <w:t>... grnam8</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）中，</w:t>
      </w:r>
      <w:r w:rsidRPr="002D041A">
        <w:rPr>
          <w:rFonts w:eastAsiaTheme="minorEastAsia"/>
          <w:color w:val="auto"/>
        </w:rPr>
        <w:t>i = 1→200</w:t>
      </w:r>
      <w:r w:rsidRPr="002D041A">
        <w:rPr>
          <w:rFonts w:eastAsiaTheme="minorEastAsia"/>
          <w:color w:val="auto"/>
        </w:rPr>
        <w:t>如果被指定的组输入（</w:t>
      </w:r>
      <w:r w:rsidRPr="002D041A">
        <w:rPr>
          <w:rFonts w:eastAsiaTheme="minorEastAsia"/>
          <w:color w:val="auto"/>
        </w:rPr>
        <w:t>IGRn</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&gt; 0</w:t>
      </w:r>
      <w:r w:rsidRPr="002D041A">
        <w:rPr>
          <w:rFonts w:eastAsiaTheme="minorEastAsia"/>
          <w:color w:val="auto"/>
        </w:rPr>
        <w:t>），和</w:t>
      </w:r>
      <w:r w:rsidRPr="002D041A">
        <w:rPr>
          <w:rFonts w:eastAsiaTheme="minorEastAsia"/>
          <w:color w:val="auto"/>
        </w:rPr>
        <w:t>IRESID = 1</w:t>
      </w:r>
      <w:r w:rsidRPr="002D041A">
        <w:rPr>
          <w:rFonts w:eastAsiaTheme="minorEastAsia"/>
          <w:color w:val="auto"/>
        </w:rPr>
        <w:t>，则确定该组中的原子的字符名称被包含在</w:t>
      </w:r>
      <w:r w:rsidRPr="002D041A">
        <w:rPr>
          <w:rFonts w:eastAsiaTheme="minorEastAsia"/>
          <w:color w:val="auto"/>
        </w:rPr>
        <w:t>GRNAMn</w:t>
      </w:r>
      <w:r w:rsidRPr="002D041A">
        <w:rPr>
          <w:rFonts w:eastAsiaTheme="minorEastAsia"/>
          <w:color w:val="auto"/>
        </w:rPr>
        <w:t>（</w:t>
      </w:r>
      <w:r w:rsidRPr="002D041A">
        <w:rPr>
          <w:rFonts w:eastAsiaTheme="minorEastAsia"/>
          <w:color w:val="auto"/>
        </w:rPr>
        <w:t>i</w:t>
      </w:r>
      <w:r w:rsidRPr="002D041A">
        <w:rPr>
          <w:rFonts w:eastAsiaTheme="minorEastAsia"/>
          <w:color w:val="auto"/>
        </w:rPr>
        <w:t>）中，如上述。在的情况下</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&lt;0</w:t>
      </w:r>
      <w:r w:rsidRPr="002D041A">
        <w:rPr>
          <w:rFonts w:eastAsiaTheme="minorEastAsia"/>
          <w:color w:val="auto"/>
        </w:rPr>
        <w:t>时，每个残基</w:t>
      </w:r>
      <w:r w:rsidRPr="002D041A">
        <w:rPr>
          <w:rFonts w:eastAsiaTheme="minorEastAsia"/>
          <w:color w:val="auto"/>
        </w:rPr>
        <w:t>IGR1</w:t>
      </w:r>
      <w:r w:rsidRPr="002D041A">
        <w:rPr>
          <w:rFonts w:eastAsiaTheme="minorEastAsia"/>
          <w:color w:val="auto"/>
        </w:rPr>
        <w:t>（</w:t>
      </w:r>
      <w:r w:rsidRPr="002D041A">
        <w:rPr>
          <w:rFonts w:eastAsiaTheme="minorEastAsia"/>
          <w:color w:val="auto"/>
        </w:rPr>
        <w:t>i</w:t>
      </w:r>
      <w:r w:rsidRPr="002D041A">
        <w:rPr>
          <w:rFonts w:eastAsiaTheme="minorEastAsia"/>
          <w:color w:val="auto"/>
        </w:rPr>
        <w:t>）被搜索的一个原子名</w:t>
      </w:r>
      <w:r w:rsidRPr="002D041A">
        <w:rPr>
          <w:rFonts w:eastAsiaTheme="minorEastAsia"/>
          <w:color w:val="auto"/>
        </w:rPr>
        <w:t>GRNAM1</w:t>
      </w:r>
      <w:r w:rsidRPr="002D041A">
        <w:rPr>
          <w:rFonts w:eastAsiaTheme="minorEastAsia"/>
          <w:color w:val="auto"/>
        </w:rPr>
        <w:t>（</w:t>
      </w:r>
      <w:r w:rsidRPr="002D041A">
        <w:rPr>
          <w:rFonts w:eastAsiaTheme="minorEastAsia"/>
          <w:color w:val="auto"/>
        </w:rPr>
        <w:t>i</w:t>
      </w:r>
      <w:r w:rsidRPr="002D041A">
        <w:rPr>
          <w:rFonts w:eastAsiaTheme="minorEastAsia"/>
          <w:color w:val="auto"/>
        </w:rPr>
        <w:t>）和添加到第一组列表中。在的情况下</w:t>
      </w:r>
      <w:r w:rsidRPr="002D041A">
        <w:rPr>
          <w:rFonts w:eastAsiaTheme="minorEastAsia"/>
          <w:color w:val="auto"/>
        </w:rPr>
        <w:t>IAT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&lt;0</w:t>
      </w:r>
      <w:r w:rsidRPr="002D041A">
        <w:rPr>
          <w:rFonts w:eastAsiaTheme="minorEastAsia"/>
          <w:color w:val="auto"/>
        </w:rPr>
        <w:t>，每个残基</w:t>
      </w:r>
      <w:r w:rsidRPr="002D041A">
        <w:rPr>
          <w:rFonts w:eastAsiaTheme="minorEastAsia"/>
          <w:color w:val="auto"/>
        </w:rPr>
        <w:t>IGR2</w:t>
      </w:r>
      <w:r w:rsidRPr="002D041A">
        <w:rPr>
          <w:rFonts w:eastAsiaTheme="minorEastAsia"/>
          <w:color w:val="auto"/>
        </w:rPr>
        <w:t>（</w:t>
      </w:r>
      <w:r w:rsidRPr="002D041A">
        <w:rPr>
          <w:rFonts w:eastAsiaTheme="minorEastAsia"/>
          <w:color w:val="auto"/>
        </w:rPr>
        <w:t>i</w:t>
      </w:r>
      <w:r w:rsidRPr="002D041A">
        <w:rPr>
          <w:rFonts w:eastAsiaTheme="minorEastAsia"/>
          <w:color w:val="auto"/>
        </w:rPr>
        <w:t>）被搜索的一个原子名</w:t>
      </w:r>
      <w:r w:rsidRPr="002D041A">
        <w:rPr>
          <w:rFonts w:eastAsiaTheme="minorEastAsia"/>
          <w:color w:val="auto"/>
        </w:rPr>
        <w:t>GRNAM2</w:t>
      </w:r>
      <w:r w:rsidRPr="002D041A">
        <w:rPr>
          <w:rFonts w:eastAsiaTheme="minorEastAsia"/>
          <w:color w:val="auto"/>
        </w:rPr>
        <w:t>（</w:t>
      </w:r>
      <w:r w:rsidRPr="002D041A">
        <w:rPr>
          <w:rFonts w:eastAsiaTheme="minorEastAsia"/>
          <w:color w:val="auto"/>
        </w:rPr>
        <w:t>i</w:t>
      </w:r>
      <w:r w:rsidRPr="002D041A">
        <w:rPr>
          <w:rFonts w:eastAsiaTheme="minorEastAsia"/>
          <w:color w:val="auto"/>
        </w:rPr>
        <w:t>）和加入到第二组列表中。对于</w:t>
      </w:r>
      <w:r w:rsidRPr="002D041A">
        <w:rPr>
          <w:rFonts w:eastAsiaTheme="minorEastAsia"/>
          <w:color w:val="auto"/>
        </w:rPr>
        <w:t>GRNAMn</w:t>
      </w:r>
      <w:r w:rsidRPr="002D041A">
        <w:rPr>
          <w:rFonts w:eastAsiaTheme="minorEastAsia"/>
          <w:color w:val="auto"/>
        </w:rPr>
        <w:t>（</w:t>
      </w:r>
      <w:r w:rsidRPr="002D041A">
        <w:rPr>
          <w:rFonts w:eastAsiaTheme="minorEastAsia"/>
          <w:color w:val="auto"/>
        </w:rPr>
        <w:t>I</w:t>
      </w:r>
      <w:r w:rsidRPr="002D041A">
        <w:rPr>
          <w:rFonts w:eastAsiaTheme="minorEastAsia"/>
          <w:color w:val="auto"/>
        </w:rPr>
        <w:t>）默认为</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IR6</w:t>
      </w:r>
      <w:r w:rsidRPr="002D041A">
        <w:rPr>
          <w:rFonts w:eastAsiaTheme="minorEastAsia"/>
          <w:color w:val="auto"/>
        </w:rPr>
        <w:t>如果正在使用的一组坐标的平均位置（见</w:t>
      </w:r>
      <w:r w:rsidRPr="002D041A">
        <w:rPr>
          <w:rFonts w:eastAsiaTheme="minorEastAsia"/>
          <w:color w:val="auto"/>
        </w:rPr>
        <w:t>IGR1</w:t>
      </w:r>
      <w:r w:rsidRPr="002D041A">
        <w:rPr>
          <w:rFonts w:eastAsiaTheme="minorEastAsia"/>
          <w:color w:val="auto"/>
        </w:rPr>
        <w:t>和</w:t>
      </w:r>
      <w:r w:rsidRPr="002D041A">
        <w:rPr>
          <w:rFonts w:eastAsiaTheme="minorEastAsia"/>
          <w:color w:val="auto"/>
        </w:rPr>
        <w:t>IGR2</w:t>
      </w:r>
      <w:r w:rsidRPr="002D041A">
        <w:rPr>
          <w:rFonts w:eastAsiaTheme="minorEastAsia"/>
          <w:color w:val="auto"/>
        </w:rPr>
        <w:t>以上）的平均位置可在以下两种方式中的计算：如果</w:t>
      </w:r>
      <w:r w:rsidRPr="002D041A">
        <w:rPr>
          <w:rFonts w:eastAsiaTheme="minorEastAsia"/>
          <w:color w:val="auto"/>
        </w:rPr>
        <w:t>IR6 = 0</w:t>
      </w:r>
      <w:r w:rsidRPr="002D041A">
        <w:rPr>
          <w:rFonts w:eastAsiaTheme="minorEastAsia"/>
          <w:color w:val="auto"/>
        </w:rPr>
        <w:t>，</w:t>
      </w:r>
      <w:r w:rsidRPr="002D041A">
        <w:rPr>
          <w:rFonts w:eastAsiaTheme="minorEastAsia"/>
          <w:color w:val="auto"/>
        </w:rPr>
        <w:t>centerof</w:t>
      </w:r>
      <w:r w:rsidRPr="002D041A">
        <w:rPr>
          <w:rFonts w:eastAsiaTheme="minorEastAsia"/>
          <w:color w:val="auto"/>
        </w:rPr>
        <w:t>质量平均将被使用。如果</w:t>
      </w:r>
      <w:r w:rsidRPr="002D041A">
        <w:rPr>
          <w:rFonts w:eastAsiaTheme="minorEastAsia"/>
          <w:color w:val="auto"/>
        </w:rPr>
        <w:t>IR6 = 1</w:t>
      </w:r>
      <w:r w:rsidRPr="002D041A">
        <w:rPr>
          <w:rFonts w:eastAsiaTheme="minorEastAsia"/>
          <w:color w:val="auto"/>
        </w:rPr>
        <w:t>，所有交互的平均</w:t>
      </w:r>
    </w:p>
    <w:p w:rsidR="00062657" w:rsidRPr="002D041A" w:rsidRDefault="00062657" w:rsidP="00062657">
      <w:pPr>
        <w:rPr>
          <w:rFonts w:eastAsiaTheme="minorEastAsia"/>
          <w:color w:val="auto"/>
        </w:rPr>
      </w:pPr>
      <w:r w:rsidRPr="002D041A">
        <w:rPr>
          <w:rFonts w:eastAsiaTheme="minorEastAsia"/>
          <w:color w:val="auto"/>
        </w:rPr>
        <w:t>距离基团的原子将被使用。默认值是</w:t>
      </w:r>
      <w:r w:rsidRPr="002D041A">
        <w:rPr>
          <w:rFonts w:eastAsiaTheme="minorEastAsia"/>
          <w:color w:val="auto"/>
        </w:rPr>
        <w:t>IR6</w:t>
      </w:r>
      <w:r w:rsidRPr="002D041A">
        <w:rPr>
          <w:rFonts w:eastAsiaTheme="minorEastAsia"/>
          <w:color w:val="auto"/>
        </w:rPr>
        <w:t>在最近的名称列表，其中指定</w:t>
      </w:r>
      <w:r w:rsidRPr="002D041A">
        <w:rPr>
          <w:rFonts w:eastAsiaTheme="minorEastAsia"/>
          <w:color w:val="auto"/>
        </w:rPr>
        <w:t>IR6</w:t>
      </w:r>
      <w:r w:rsidRPr="002D041A">
        <w:rPr>
          <w:rFonts w:eastAsiaTheme="minorEastAsia"/>
          <w:color w:val="auto"/>
        </w:rPr>
        <w:t>分配到</w:t>
      </w:r>
      <w:r w:rsidRPr="002D041A">
        <w:rPr>
          <w:rFonts w:eastAsiaTheme="minorEastAsia"/>
          <w:color w:val="auto"/>
        </w:rPr>
        <w:t>IR6</w:t>
      </w:r>
      <w:r w:rsidRPr="002D041A">
        <w:rPr>
          <w:rFonts w:eastAsiaTheme="minorEastAsia"/>
          <w:color w:val="auto"/>
        </w:rPr>
        <w:t>的值。如果</w:t>
      </w:r>
      <w:r w:rsidRPr="002D041A">
        <w:rPr>
          <w:rFonts w:eastAsiaTheme="minorEastAsia"/>
          <w:color w:val="auto"/>
        </w:rPr>
        <w:t>IR6</w:t>
      </w:r>
      <w:r w:rsidRPr="002D041A">
        <w:rPr>
          <w:rFonts w:eastAsiaTheme="minorEastAsia"/>
          <w:color w:val="auto"/>
        </w:rPr>
        <w:t>一直没有任何名称列表指定，默认为</w:t>
      </w:r>
      <w:r w:rsidRPr="002D041A">
        <w:rPr>
          <w:rFonts w:eastAsiaTheme="minorEastAsia"/>
          <w:color w:val="auto"/>
        </w:rPr>
        <w: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ifntyp</w:t>
      </w:r>
      <w:r w:rsidRPr="002D041A">
        <w:rPr>
          <w:rFonts w:eastAsiaTheme="minorEastAsia"/>
          <w:color w:val="auto"/>
        </w:rPr>
        <w:t>如果平均时间限制已经被要求（见</w:t>
      </w:r>
      <w:r w:rsidRPr="002D041A">
        <w:rPr>
          <w:rFonts w:eastAsiaTheme="minorEastAsia"/>
          <w:color w:val="auto"/>
        </w:rPr>
        <w:t>DISAVE / ANGAVE /</w:t>
      </w:r>
      <w:r w:rsidRPr="002D041A">
        <w:rPr>
          <w:rFonts w:eastAsiaTheme="minorEastAsia"/>
          <w:color w:val="auto"/>
        </w:rPr>
        <w:t>上述</w:t>
      </w:r>
      <w:r w:rsidRPr="002D041A">
        <w:rPr>
          <w:rFonts w:eastAsiaTheme="minorEastAsia"/>
          <w:color w:val="auto"/>
        </w:rPr>
        <w:t>TORAVE</w:t>
      </w:r>
      <w:r w:rsidRPr="002D041A">
        <w:rPr>
          <w:rFonts w:eastAsiaTheme="minorEastAsia"/>
          <w:color w:val="auto"/>
        </w:rPr>
        <w:t>），它们在默认情况下，适用于特定类的所有限制。</w:t>
      </w:r>
      <w:r w:rsidRPr="002D041A">
        <w:rPr>
          <w:rFonts w:eastAsiaTheme="minorEastAsia"/>
          <w:color w:val="auto"/>
        </w:rPr>
        <w:t xml:space="preserve"> Timeaveraging</w:t>
      </w:r>
      <w:r w:rsidRPr="002D041A">
        <w:rPr>
          <w:rFonts w:eastAsiaTheme="minorEastAsia"/>
          <w:color w:val="auto"/>
        </w:rPr>
        <w:t>可以通过设置</w:t>
      </w:r>
      <w:r w:rsidRPr="002D041A">
        <w:rPr>
          <w:rFonts w:eastAsiaTheme="minorEastAsia"/>
          <w:color w:val="auto"/>
        </w:rPr>
        <w:t>IFNTYP</w:t>
      </w:r>
      <w:r w:rsidRPr="002D041A">
        <w:rPr>
          <w:rFonts w:eastAsiaTheme="minorEastAsia"/>
          <w:color w:val="auto"/>
        </w:rPr>
        <w:t>为内部为</w:t>
      </w:r>
      <w:r w:rsidRPr="002D041A">
        <w:rPr>
          <w:rFonts w:eastAsiaTheme="minorEastAsia"/>
          <w:color w:val="auto"/>
        </w:rPr>
        <w:t>1 IFNTYP</w:t>
      </w:r>
      <w:r w:rsidRPr="002D041A">
        <w:rPr>
          <w:rFonts w:eastAsiaTheme="minorEastAsia"/>
          <w:color w:val="auto"/>
        </w:rPr>
        <w:t>重写为该类别的特定内部没有任何影响，如果不被使用的时间平均克制。默认值是</w:t>
      </w:r>
      <w:r w:rsidRPr="002D041A">
        <w:rPr>
          <w:rFonts w:eastAsiaTheme="minorEastAsia"/>
          <w:color w:val="auto"/>
        </w:rPr>
        <w:t>IFNTYP = 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ixpk</w:t>
      </w:r>
      <w:r w:rsidRPr="002D041A">
        <w:rPr>
          <w:rFonts w:eastAsiaTheme="minorEastAsia"/>
          <w:color w:val="auto"/>
        </w:rPr>
        <w:t>，</w:t>
      </w:r>
      <w:r w:rsidRPr="002D041A">
        <w:rPr>
          <w:rFonts w:eastAsiaTheme="minorEastAsia"/>
          <w:color w:val="auto"/>
        </w:rPr>
        <w:t>nxpk</w:t>
      </w:r>
      <w:r w:rsidRPr="002D041A">
        <w:rPr>
          <w:rFonts w:eastAsiaTheme="minorEastAsia"/>
          <w:color w:val="auto"/>
        </w:rPr>
        <w:t>这些是用户定义的整数比可以为每个约束来设定。它们通常是</w:t>
      </w:r>
      <w:r w:rsidRPr="002D041A">
        <w:rPr>
          <w:rFonts w:eastAsiaTheme="minorEastAsia"/>
          <w:color w:val="auto"/>
        </w:rPr>
        <w:t>“</w:t>
      </w:r>
      <w:r w:rsidRPr="002D041A">
        <w:rPr>
          <w:rFonts w:eastAsiaTheme="minorEastAsia"/>
          <w:color w:val="auto"/>
        </w:rPr>
        <w:t>峰值号</w:t>
      </w:r>
      <w:r w:rsidRPr="002D041A">
        <w:rPr>
          <w:rFonts w:eastAsiaTheme="minorEastAsia"/>
          <w:color w:val="auto"/>
        </w:rPr>
        <w:t>”</w:t>
      </w:r>
      <w:r w:rsidRPr="002D041A">
        <w:rPr>
          <w:rFonts w:eastAsiaTheme="minorEastAsia"/>
          <w:color w:val="auto"/>
        </w:rPr>
        <w:t>和</w:t>
      </w:r>
      <w:r w:rsidRPr="002D041A">
        <w:rPr>
          <w:rFonts w:eastAsiaTheme="minorEastAsia"/>
          <w:color w:val="auto"/>
        </w:rPr>
        <w:t>“</w:t>
      </w:r>
      <w:r w:rsidRPr="002D041A">
        <w:rPr>
          <w:rFonts w:eastAsiaTheme="minorEastAsia"/>
          <w:color w:val="auto"/>
        </w:rPr>
        <w:t>光谱号</w:t>
      </w:r>
      <w:r w:rsidRPr="002D041A">
        <w:rPr>
          <w:rFonts w:eastAsiaTheme="minorEastAsia"/>
          <w:color w:val="auto"/>
        </w:rPr>
        <w:t>”</w:t>
      </w:r>
      <w:r w:rsidRPr="002D041A">
        <w:rPr>
          <w:rFonts w:eastAsiaTheme="minorEastAsia"/>
          <w:color w:val="auto"/>
        </w:rPr>
        <w:t>与交峰导致这一特定距离约束相关联。没有什么是他们做的除了打印出来的</w:t>
      </w:r>
      <w:r w:rsidRPr="002D041A">
        <w:rPr>
          <w:rFonts w:eastAsiaTheme="minorEastAsia"/>
          <w:color w:val="auto"/>
        </w:rPr>
        <w:t>“</w:t>
      </w:r>
      <w:r w:rsidRPr="002D041A">
        <w:rPr>
          <w:rFonts w:eastAsiaTheme="minorEastAsia"/>
          <w:color w:val="auto"/>
        </w:rPr>
        <w:t>违规摘要</w:t>
      </w:r>
      <w:r w:rsidRPr="002D041A">
        <w:rPr>
          <w:rFonts w:eastAsiaTheme="minorEastAsia"/>
          <w:color w:val="auto"/>
        </w:rPr>
        <w:t>”</w:t>
      </w:r>
      <w:r w:rsidRPr="002D041A">
        <w:rPr>
          <w:rFonts w:eastAsiaTheme="minorEastAsia"/>
          <w:color w:val="auto"/>
        </w:rPr>
        <w:t>，让</w:t>
      </w:r>
      <w:r w:rsidRPr="002D041A">
        <w:rPr>
          <w:rFonts w:eastAsiaTheme="minorEastAsia"/>
          <w:color w:val="auto"/>
        </w:rPr>
        <w:t>NMR</w:t>
      </w:r>
      <w:r w:rsidRPr="002D041A">
        <w:rPr>
          <w:rFonts w:eastAsiaTheme="minorEastAsia"/>
          <w:color w:val="auto"/>
        </w:rPr>
        <w:t>人们可以更容易地从一个违反约束转到其光谱数据库中的相应的峰值。默认值是零。</w:t>
      </w:r>
    </w:p>
    <w:p w:rsidR="00062657" w:rsidRPr="002D041A" w:rsidRDefault="00062657" w:rsidP="00062657">
      <w:pPr>
        <w:rPr>
          <w:rFonts w:eastAsiaTheme="minorEastAsia"/>
          <w:color w:val="auto"/>
        </w:rPr>
      </w:pPr>
      <w:r w:rsidRPr="002D041A">
        <w:rPr>
          <w:rFonts w:eastAsiaTheme="minorEastAsia"/>
          <w:color w:val="auto"/>
        </w:rPr>
        <w:t>iconstr</w:t>
      </w:r>
      <w:r w:rsidRPr="002D041A">
        <w:rPr>
          <w:rFonts w:eastAsiaTheme="minorEastAsia"/>
          <w:color w:val="auto"/>
        </w:rPr>
        <w:t>如果</w:t>
      </w:r>
      <w:r w:rsidRPr="002D041A">
        <w:rPr>
          <w:rFonts w:eastAsiaTheme="minorEastAsia"/>
          <w:color w:val="auto"/>
        </w:rPr>
        <w:t>iconstr&gt; 0</w:t>
      </w:r>
      <w:r w:rsidRPr="002D041A">
        <w:rPr>
          <w:rFonts w:eastAsiaTheme="minorEastAsia"/>
          <w:color w:val="auto"/>
        </w:rPr>
        <w:t>，（默认为</w:t>
      </w:r>
      <w:r w:rsidRPr="002D041A">
        <w:rPr>
          <w:rFonts w:eastAsiaTheme="minorEastAsia"/>
          <w:color w:val="auto"/>
        </w:rPr>
        <w:t>0</w:t>
      </w:r>
      <w:r w:rsidRPr="002D041A">
        <w:rPr>
          <w:rFonts w:eastAsiaTheme="minorEastAsia"/>
          <w:color w:val="auto"/>
        </w:rPr>
        <w:t>）一拉格朗日乘数也被施加到这两个中心</w:t>
      </w:r>
    </w:p>
    <w:p w:rsidR="00062657" w:rsidRPr="002D041A" w:rsidRDefault="00062657" w:rsidP="00062657">
      <w:pPr>
        <w:rPr>
          <w:rFonts w:eastAsiaTheme="minorEastAsia"/>
          <w:color w:val="auto"/>
        </w:rPr>
      </w:pPr>
      <w:r w:rsidRPr="002D041A">
        <w:rPr>
          <w:rFonts w:eastAsiaTheme="minorEastAsia"/>
          <w:color w:val="auto"/>
        </w:rPr>
        <w:t>内部坐标由</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）和</w:t>
      </w:r>
      <w:r w:rsidRPr="002D041A">
        <w:rPr>
          <w:rFonts w:eastAsiaTheme="minorEastAsia"/>
          <w:color w:val="auto"/>
        </w:rPr>
        <w:t>IAT</w:t>
      </w:r>
      <w:r w:rsidRPr="002D041A">
        <w:rPr>
          <w:rFonts w:eastAsiaTheme="minorEastAsia"/>
          <w:color w:val="auto"/>
        </w:rPr>
        <w:t>（</w:t>
      </w:r>
      <w:r w:rsidRPr="002D041A">
        <w:rPr>
          <w:rFonts w:eastAsiaTheme="minorEastAsia"/>
          <w:color w:val="auto"/>
        </w:rPr>
        <w:t>2</w:t>
      </w:r>
      <w:r w:rsidRPr="002D041A">
        <w:rPr>
          <w:rFonts w:eastAsiaTheme="minorEastAsia"/>
          <w:color w:val="auto"/>
        </w:rPr>
        <w:t>）定义。此拉格朗日乘数的效果是保持协调内部的初始取向。矢量</w:t>
      </w:r>
      <w:r w:rsidRPr="002D041A">
        <w:rPr>
          <w:rFonts w:eastAsiaTheme="minorEastAsia"/>
          <w:color w:val="auto"/>
        </w:rPr>
        <w:t>IAT</w:t>
      </w:r>
      <w:r w:rsidRPr="002D041A">
        <w:rPr>
          <w:rFonts w:eastAsiaTheme="minorEastAsia"/>
          <w:color w:val="auto"/>
        </w:rPr>
        <w:t>的旋转（</w:t>
      </w:r>
      <w:r w:rsidRPr="002D041A">
        <w:rPr>
          <w:rFonts w:eastAsiaTheme="minorEastAsia"/>
          <w:color w:val="auto"/>
        </w:rPr>
        <w:t>1</w:t>
      </w:r>
      <w:r w:rsidRPr="002D041A">
        <w:rPr>
          <w:rFonts w:eastAsiaTheme="minorEastAsia"/>
          <w:color w:val="auto"/>
        </w:rPr>
        <w:t>）</w:t>
      </w:r>
      <w:r w:rsidRPr="002D041A">
        <w:rPr>
          <w:rFonts w:eastAsiaTheme="minorEastAsia"/>
          <w:color w:val="auto"/>
        </w:rPr>
        <w:t xml:space="preserve"> - &gt; IAT</w:t>
      </w:r>
      <w:r w:rsidRPr="002D041A">
        <w:rPr>
          <w:rFonts w:eastAsiaTheme="minorEastAsia"/>
          <w:color w:val="auto"/>
        </w:rPr>
        <w:t>（</w:t>
      </w:r>
      <w:r w:rsidRPr="002D041A">
        <w:rPr>
          <w:rFonts w:eastAsiaTheme="minorEastAsia"/>
          <w:color w:val="auto"/>
        </w:rPr>
        <w:t>2</w:t>
      </w:r>
      <w:r w:rsidRPr="002D041A">
        <w:rPr>
          <w:rFonts w:eastAsiaTheme="minorEastAsia"/>
          <w:color w:val="auto"/>
        </w:rPr>
        <w:t>）是禁止的，但翻译是允许的。对于每一个定义了两个中心内部坐标，使用一个单独的拉格朗日乘数。因此，尽管根据需要可以使用尽可能多的乘法器，限定中心不应该出现在一个以上的乘数。这个选项与质量中心兼容（即，负</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）或</w:t>
      </w:r>
      <w:r w:rsidRPr="002D041A">
        <w:rPr>
          <w:rFonts w:eastAsiaTheme="minorEastAsia"/>
          <w:color w:val="auto"/>
        </w:rPr>
        <w:t>IAT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xml:space="preserve"> ICONSTR</w:t>
      </w:r>
      <w:r w:rsidRPr="002D041A">
        <w:rPr>
          <w:rFonts w:eastAsiaTheme="minorEastAsia"/>
          <w:color w:val="auto"/>
        </w:rPr>
        <w:t>可以与谐波限制使用。</w:t>
      </w:r>
      <w:r w:rsidRPr="002D041A">
        <w:rPr>
          <w:rFonts w:eastAsiaTheme="minorEastAsia"/>
          <w:color w:val="auto"/>
        </w:rPr>
        <w:t xml:space="preserve"> RK2</w:t>
      </w:r>
      <w:r w:rsidRPr="002D041A">
        <w:rPr>
          <w:rFonts w:eastAsiaTheme="minorEastAsia"/>
          <w:color w:val="auto"/>
        </w:rPr>
        <w:t>和</w:t>
      </w:r>
      <w:r w:rsidRPr="002D041A">
        <w:rPr>
          <w:rFonts w:eastAsiaTheme="minorEastAsia"/>
          <w:color w:val="auto"/>
        </w:rPr>
        <w:t>RK3</w:t>
      </w:r>
      <w:r w:rsidRPr="002D041A">
        <w:rPr>
          <w:rFonts w:eastAsiaTheme="minorEastAsia"/>
          <w:color w:val="auto"/>
        </w:rPr>
        <w:t>应设置为</w:t>
      </w:r>
      <w:r w:rsidRPr="002D041A">
        <w:rPr>
          <w:rFonts w:eastAsiaTheme="minorEastAsia"/>
          <w:color w:val="auto"/>
        </w:rPr>
        <w:t>0.0</w:t>
      </w:r>
      <w:r w:rsidRPr="002D041A">
        <w:rPr>
          <w:rFonts w:eastAsiaTheme="minorEastAsia"/>
          <w:color w:val="auto"/>
        </w:rPr>
        <w:t>，如果两中心内部坐标是一个简单的拉格朗日乘数。一个例子已列入</w:t>
      </w:r>
      <w:r w:rsidRPr="002D041A">
        <w:rPr>
          <w:rFonts w:eastAsiaTheme="minorEastAsia"/>
          <w:color w:val="auto"/>
        </w:rPr>
        <w:t>$ AMBERHOME /</w:t>
      </w:r>
      <w:r w:rsidRPr="002D041A">
        <w:rPr>
          <w:rFonts w:eastAsiaTheme="minorEastAsia"/>
          <w:color w:val="auto"/>
        </w:rPr>
        <w:t>例子</w:t>
      </w:r>
      <w:r w:rsidRPr="002D041A">
        <w:rPr>
          <w:rFonts w:eastAsiaTheme="minorEastAsia"/>
          <w:color w:val="auto"/>
        </w:rPr>
        <w:t>/ lagmul</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 </w:t>
      </w:r>
    </w:p>
    <w:p w:rsidR="00062657" w:rsidRPr="002D041A" w:rsidRDefault="00062657" w:rsidP="00062657">
      <w:pPr>
        <w:rPr>
          <w:rFonts w:eastAsiaTheme="minorEastAsia"/>
          <w:color w:val="auto"/>
        </w:rPr>
      </w:pPr>
      <w:r w:rsidRPr="002D041A">
        <w:rPr>
          <w:rFonts w:eastAsiaTheme="minorEastAsia"/>
          <w:color w:val="auto"/>
        </w:rPr>
        <w:t>6.2</w:t>
      </w:r>
      <w:r w:rsidRPr="002D041A">
        <w:rPr>
          <w:rFonts w:eastAsiaTheme="minorEastAsia"/>
          <w:color w:val="auto"/>
        </w:rPr>
        <w:t>。</w:t>
      </w:r>
      <w:r w:rsidRPr="002D041A">
        <w:rPr>
          <w:rFonts w:eastAsiaTheme="minorEastAsia"/>
          <w:color w:val="auto"/>
        </w:rPr>
        <w:t xml:space="preserve"> NOESY</w:t>
      </w:r>
      <w:r w:rsidRPr="002D041A">
        <w:rPr>
          <w:rFonts w:eastAsiaTheme="minorEastAsia"/>
          <w:color w:val="auto"/>
        </w:rPr>
        <w:t>量</w:t>
      </w:r>
    </w:p>
    <w:p w:rsidR="00062657" w:rsidRPr="002D041A" w:rsidRDefault="00062657" w:rsidP="00062657">
      <w:pPr>
        <w:rPr>
          <w:rFonts w:eastAsiaTheme="minorEastAsia"/>
          <w:color w:val="auto"/>
        </w:rPr>
      </w:pPr>
      <w:r w:rsidRPr="002D041A">
        <w:rPr>
          <w:rFonts w:eastAsiaTheme="minorEastAsia"/>
          <w:color w:val="auto"/>
        </w:rPr>
        <w:t>名称列表和</w:t>
      </w:r>
      <w:r w:rsidRPr="002D041A">
        <w:rPr>
          <w:rFonts w:eastAsiaTheme="minorEastAsia"/>
          <w:color w:val="auto"/>
        </w:rPr>
        <w:t>RST</w:t>
      </w:r>
      <w:r w:rsidRPr="002D041A">
        <w:rPr>
          <w:rFonts w:eastAsiaTheme="minorEastAsia"/>
          <w:color w:val="auto"/>
        </w:rPr>
        <w:t>读取每个克制。约束输入端时</w:t>
      </w:r>
      <w:r w:rsidRPr="002D041A">
        <w:rPr>
          <w:rFonts w:eastAsiaTheme="minorEastAsia"/>
          <w:color w:val="auto"/>
        </w:rPr>
        <w:t>IAT</w:t>
      </w:r>
      <w:r w:rsidRPr="002D041A">
        <w:rPr>
          <w:rFonts w:eastAsiaTheme="minorEastAsia"/>
          <w:color w:val="auto"/>
        </w:rPr>
        <w:t>名称列表声明（</w:t>
      </w:r>
      <w:r w:rsidRPr="002D041A">
        <w:rPr>
          <w:rFonts w:eastAsiaTheme="minorEastAsia"/>
          <w:color w:val="auto"/>
        </w:rPr>
        <w:t>1</w:t>
      </w:r>
      <w:r w:rsidRPr="002D041A">
        <w:rPr>
          <w:rFonts w:eastAsiaTheme="minorEastAsia"/>
          <w:color w:val="auto"/>
        </w:rPr>
        <w:t>）</w:t>
      </w:r>
      <w:r w:rsidRPr="002D041A">
        <w:rPr>
          <w:rFonts w:eastAsiaTheme="minorEastAsia"/>
          <w:color w:val="auto"/>
        </w:rPr>
        <w:t>= 0</w:t>
      </w:r>
      <w:r w:rsidRPr="002D041A">
        <w:rPr>
          <w:rFonts w:eastAsiaTheme="minorEastAsia"/>
          <w:color w:val="auto"/>
        </w:rPr>
        <w:t>（或</w:t>
      </w:r>
      <w:r w:rsidRPr="002D041A">
        <w:rPr>
          <w:rFonts w:eastAsiaTheme="minorEastAsia"/>
          <w:color w:val="auto"/>
        </w:rPr>
        <w:t>IAT</w:t>
      </w:r>
      <w:r w:rsidRPr="002D041A">
        <w:rPr>
          <w:rFonts w:eastAsiaTheme="minorEastAsia"/>
          <w:color w:val="auto"/>
        </w:rPr>
        <w:t>（</w:t>
      </w:r>
      <w:r w:rsidRPr="002D041A">
        <w:rPr>
          <w:rFonts w:eastAsiaTheme="minorEastAsia"/>
          <w:color w:val="auto"/>
        </w:rPr>
        <w:t>1</w:t>
      </w:r>
      <w:r w:rsidRPr="002D041A">
        <w:rPr>
          <w:rFonts w:eastAsiaTheme="minorEastAsia"/>
          <w:color w:val="auto"/>
        </w:rPr>
        <w:t>）不指定）中找到。请注意，注释可以之前或之后的任何名称列表声明，允许注释和约束定义可以自由混合。</w:t>
      </w:r>
    </w:p>
    <w:p w:rsidR="00062657" w:rsidRPr="002D041A" w:rsidRDefault="00062657" w:rsidP="00062657">
      <w:pPr>
        <w:rPr>
          <w:rFonts w:eastAsiaTheme="minorEastAsia"/>
          <w:color w:val="auto"/>
        </w:rPr>
      </w:pPr>
      <w:r w:rsidRPr="002D041A">
        <w:rPr>
          <w:rFonts w:eastAsiaTheme="minorEastAsia"/>
          <w:color w:val="auto"/>
        </w:rPr>
        <w:t>6.2</w:t>
      </w:r>
      <w:r w:rsidRPr="002D041A">
        <w:rPr>
          <w:rFonts w:eastAsiaTheme="minorEastAsia"/>
          <w:color w:val="auto"/>
        </w:rPr>
        <w:t>。</w:t>
      </w:r>
      <w:r w:rsidRPr="002D041A">
        <w:rPr>
          <w:rFonts w:eastAsiaTheme="minorEastAsia"/>
          <w:color w:val="auto"/>
        </w:rPr>
        <w:t xml:space="preserve"> NOESY</w:t>
      </w:r>
      <w:r w:rsidRPr="002D041A">
        <w:rPr>
          <w:rFonts w:eastAsiaTheme="minorEastAsia"/>
          <w:color w:val="auto"/>
        </w:rPr>
        <w:t>音量限制</w:t>
      </w:r>
    </w:p>
    <w:p w:rsidR="00062657" w:rsidRPr="002D041A" w:rsidRDefault="00062657" w:rsidP="00062657">
      <w:pPr>
        <w:rPr>
          <w:rFonts w:eastAsiaTheme="minorEastAsia"/>
          <w:color w:val="auto"/>
        </w:rPr>
      </w:pPr>
      <w:r w:rsidRPr="002D041A">
        <w:rPr>
          <w:rFonts w:eastAsiaTheme="minorEastAsia"/>
          <w:color w:val="auto"/>
        </w:rPr>
        <w:t>在上一节之后，</w:t>
      </w:r>
      <w:r w:rsidRPr="002D041A">
        <w:rPr>
          <w:rFonts w:eastAsiaTheme="minorEastAsia"/>
          <w:color w:val="auto"/>
        </w:rPr>
        <w:t>NOESY</w:t>
      </w:r>
      <w:r w:rsidRPr="002D041A">
        <w:rPr>
          <w:rFonts w:eastAsiaTheme="minorEastAsia"/>
          <w:color w:val="auto"/>
        </w:rPr>
        <w:t>音量限制可以被读取。在本节中描述此数据是只读如果</w:t>
      </w:r>
      <w:r w:rsidRPr="002D041A">
        <w:rPr>
          <w:rFonts w:eastAsiaTheme="minorEastAsia"/>
          <w:color w:val="auto"/>
        </w:rPr>
        <w:t>NMROPT = 2</w:t>
      </w:r>
      <w:r w:rsidRPr="002D041A">
        <w:rPr>
          <w:rFonts w:eastAsiaTheme="minorEastAsia"/>
          <w:color w:val="auto"/>
        </w:rPr>
        <w:t>分子可以在重叠</w:t>
      </w:r>
      <w:r w:rsidRPr="002D041A">
        <w:rPr>
          <w:rFonts w:eastAsiaTheme="minorEastAsia"/>
          <w:color w:val="auto"/>
        </w:rPr>
        <w:t>submolecules</w:t>
      </w:r>
      <w:r w:rsidRPr="002D041A">
        <w:rPr>
          <w:rFonts w:eastAsiaTheme="minorEastAsia"/>
          <w:color w:val="auto"/>
        </w:rPr>
        <w:t>被打破，以减少时间和空间要求。输入每个</w:t>
      </w:r>
      <w:r w:rsidRPr="002D041A">
        <w:rPr>
          <w:rFonts w:eastAsiaTheme="minorEastAsia"/>
          <w:color w:val="auto"/>
        </w:rPr>
        <w:t>submolecule</w:t>
      </w:r>
      <w:r w:rsidRPr="002D041A">
        <w:rPr>
          <w:rFonts w:eastAsiaTheme="minorEastAsia"/>
          <w:color w:val="auto"/>
        </w:rPr>
        <w:t>由名称列表</w:t>
      </w:r>
      <w:r w:rsidRPr="002D041A">
        <w:rPr>
          <w:rFonts w:eastAsiaTheme="minorEastAsia"/>
          <w:color w:val="auto"/>
        </w:rPr>
        <w:t>“</w:t>
      </w:r>
      <w:r w:rsidRPr="002D041A">
        <w:rPr>
          <w:rFonts w:eastAsiaTheme="minorEastAsia"/>
          <w:color w:val="auto"/>
        </w:rPr>
        <w:t>＆</w:t>
      </w:r>
      <w:r w:rsidRPr="002D041A">
        <w:rPr>
          <w:rFonts w:eastAsiaTheme="minorEastAsia"/>
          <w:color w:val="auto"/>
        </w:rPr>
        <w:t>noeexp”</w:t>
      </w:r>
      <w:r w:rsidRPr="002D041A">
        <w:rPr>
          <w:rFonts w:eastAsiaTheme="minorEastAsia"/>
          <w:color w:val="auto"/>
        </w:rPr>
        <w:t>的，用标准</w:t>
      </w:r>
      <w:r w:rsidR="00EB003C" w:rsidRPr="002D041A">
        <w:rPr>
          <w:rFonts w:eastAsiaTheme="minorEastAsia"/>
          <w:color w:val="auto"/>
        </w:rPr>
        <w:t>Amber</w:t>
      </w:r>
      <w:r w:rsidRPr="002D041A">
        <w:rPr>
          <w:rFonts w:eastAsiaTheme="minorEastAsia"/>
          <w:color w:val="auto"/>
        </w:rPr>
        <w:t>“</w:t>
      </w:r>
      <w:r w:rsidRPr="002D041A">
        <w:rPr>
          <w:rFonts w:eastAsiaTheme="minorEastAsia"/>
          <w:color w:val="auto"/>
        </w:rPr>
        <w:t>群</w:t>
      </w:r>
      <w:r w:rsidRPr="002D041A">
        <w:rPr>
          <w:rFonts w:eastAsiaTheme="minorEastAsia"/>
          <w:color w:val="auto"/>
        </w:rPr>
        <w:t>”</w:t>
      </w:r>
      <w:r w:rsidRPr="002D041A">
        <w:rPr>
          <w:rFonts w:eastAsiaTheme="minorEastAsia"/>
          <w:color w:val="auto"/>
        </w:rPr>
        <w:t>牌，定义了</w:t>
      </w:r>
      <w:r w:rsidRPr="002D041A">
        <w:rPr>
          <w:rFonts w:eastAsiaTheme="minorEastAsia"/>
          <w:color w:val="auto"/>
        </w:rPr>
        <w:t>submolecule</w:t>
      </w:r>
      <w:r w:rsidRPr="002D041A">
        <w:rPr>
          <w:rFonts w:eastAsiaTheme="minorEastAsia"/>
          <w:color w:val="auto"/>
        </w:rPr>
        <w:t>原子紧随其后。除了</w:t>
      </w:r>
      <w:r w:rsidRPr="002D041A">
        <w:rPr>
          <w:rFonts w:eastAsiaTheme="minorEastAsia"/>
          <w:color w:val="auto"/>
        </w:rPr>
        <w:t>submolecule</w:t>
      </w:r>
      <w:r w:rsidRPr="002D041A">
        <w:rPr>
          <w:rFonts w:eastAsiaTheme="minorEastAsia"/>
          <w:color w:val="auto"/>
        </w:rPr>
        <w:t>输入（</w:t>
      </w:r>
      <w:r w:rsidRPr="002D041A">
        <w:rPr>
          <w:rFonts w:eastAsiaTheme="minorEastAsia"/>
          <w:color w:val="auto"/>
        </w:rPr>
        <w:t>“</w:t>
      </w:r>
      <w:r w:rsidRPr="002D041A">
        <w:rPr>
          <w:rFonts w:eastAsiaTheme="minorEastAsia"/>
          <w:color w:val="auto"/>
        </w:rPr>
        <w:t>＆</w:t>
      </w:r>
      <w:r w:rsidRPr="002D041A">
        <w:rPr>
          <w:rFonts w:eastAsiaTheme="minorEastAsia"/>
          <w:color w:val="auto"/>
        </w:rPr>
        <w:t>noeexp”</w:t>
      </w:r>
      <w:r w:rsidRPr="002D041A">
        <w:rPr>
          <w:rFonts w:eastAsiaTheme="minorEastAsia"/>
          <w:color w:val="auto"/>
        </w:rPr>
        <w:t>），您可能还需要指定要在</w:t>
      </w:r>
      <w:r w:rsidRPr="002D041A">
        <w:rPr>
          <w:rFonts w:eastAsiaTheme="minorEastAsia"/>
          <w:color w:val="auto"/>
        </w:rPr>
        <w:t>CNTRL</w:t>
      </w:r>
      <w:r w:rsidRPr="002D041A">
        <w:rPr>
          <w:rFonts w:eastAsiaTheme="minorEastAsia"/>
          <w:color w:val="auto"/>
        </w:rPr>
        <w:t>名称列表一些额外的变量</w:t>
      </w:r>
      <w:r w:rsidRPr="002D041A">
        <w:rPr>
          <w:rFonts w:eastAsiaTheme="minorEastAsia"/>
          <w:color w:val="auto"/>
        </w:rPr>
        <w:t>;</w:t>
      </w:r>
      <w:r w:rsidRPr="002D041A">
        <w:rPr>
          <w:rFonts w:eastAsiaTheme="minorEastAsia"/>
          <w:color w:val="auto"/>
        </w:rPr>
        <w:t>看到该节中的</w:t>
      </w:r>
      <w:r w:rsidRPr="002D041A">
        <w:rPr>
          <w:rFonts w:eastAsiaTheme="minorEastAsia"/>
          <w:color w:val="auto"/>
        </w:rPr>
        <w:t>“</w:t>
      </w:r>
      <w:r w:rsidRPr="002D041A">
        <w:rPr>
          <w:rFonts w:eastAsiaTheme="minorEastAsia"/>
          <w:color w:val="auto"/>
        </w:rPr>
        <w:t>变量核磁共振</w:t>
      </w:r>
      <w:r w:rsidRPr="002D041A">
        <w:rPr>
          <w:rFonts w:eastAsiaTheme="minorEastAsia"/>
          <w:color w:val="auto"/>
        </w:rPr>
        <w:t>”</w:t>
      </w:r>
      <w:r w:rsidRPr="002D041A">
        <w:rPr>
          <w:rFonts w:eastAsiaTheme="minorEastAsia"/>
          <w:color w:val="auto"/>
        </w:rPr>
        <w:t>的描述。</w:t>
      </w:r>
    </w:p>
    <w:p w:rsidR="00062657" w:rsidRPr="002D041A" w:rsidRDefault="00062657" w:rsidP="00062657">
      <w:pPr>
        <w:rPr>
          <w:rFonts w:eastAsiaTheme="minorEastAsia"/>
          <w:color w:val="auto"/>
        </w:rPr>
      </w:pPr>
      <w:r w:rsidRPr="002D041A">
        <w:rPr>
          <w:rFonts w:eastAsiaTheme="minorEastAsia"/>
          <w:color w:val="auto"/>
        </w:rPr>
        <w:lastRenderedPageBreak/>
        <w:t>在许多情况下，用户将不准备手工输入的这一部分，但将使用辅助程序</w:t>
      </w:r>
      <w:r w:rsidRPr="002D041A">
        <w:rPr>
          <w:rFonts w:eastAsiaTheme="minorEastAsia"/>
          <w:color w:val="auto"/>
        </w:rPr>
        <w:t>makeDIST_RST</w:t>
      </w:r>
      <w:r w:rsidRPr="002D041A">
        <w:rPr>
          <w:rFonts w:eastAsiaTheme="minorEastAsia"/>
          <w:color w:val="auto"/>
        </w:rPr>
        <w:t>从简单的文件准备输入。</w:t>
      </w:r>
    </w:p>
    <w:p w:rsidR="00062657" w:rsidRPr="002D041A" w:rsidRDefault="00062657" w:rsidP="00062657">
      <w:pPr>
        <w:rPr>
          <w:rFonts w:eastAsiaTheme="minorEastAsia"/>
          <w:color w:val="auto"/>
        </w:rPr>
      </w:pPr>
      <w:r w:rsidRPr="002D041A">
        <w:rPr>
          <w:rFonts w:eastAsiaTheme="minorEastAsia"/>
          <w:color w:val="auto"/>
        </w:rPr>
        <w:t>变量中的＆</w:t>
      </w:r>
      <w:r w:rsidRPr="002D041A">
        <w:rPr>
          <w:rFonts w:eastAsiaTheme="minorEastAsia"/>
          <w:color w:val="auto"/>
        </w:rPr>
        <w:t>noeexp</w:t>
      </w:r>
      <w:r w:rsidRPr="002D041A">
        <w:rPr>
          <w:rFonts w:eastAsiaTheme="minorEastAsia"/>
          <w:color w:val="auto"/>
        </w:rPr>
        <w:t>名称列表：</w:t>
      </w:r>
    </w:p>
    <w:p w:rsidR="00062657" w:rsidRPr="002D041A" w:rsidRDefault="00062657" w:rsidP="00062657">
      <w:pPr>
        <w:rPr>
          <w:rFonts w:eastAsiaTheme="minorEastAsia"/>
          <w:color w:val="auto"/>
        </w:rPr>
      </w:pPr>
      <w:r w:rsidRPr="002D041A">
        <w:rPr>
          <w:rFonts w:eastAsiaTheme="minorEastAsia"/>
          <w:color w:val="auto"/>
        </w:rPr>
        <w:t>对于每个</w:t>
      </w:r>
      <w:r w:rsidRPr="002D041A">
        <w:rPr>
          <w:rFonts w:eastAsiaTheme="minorEastAsia"/>
          <w:color w:val="auto"/>
        </w:rPr>
        <w:t>submolecule</w:t>
      </w:r>
      <w:r w:rsidRPr="002D041A">
        <w:rPr>
          <w:rFonts w:eastAsiaTheme="minorEastAsia"/>
          <w:color w:val="auto"/>
        </w:rPr>
        <w:t>，名称列表</w:t>
      </w:r>
      <w:r w:rsidRPr="002D041A">
        <w:rPr>
          <w:rFonts w:eastAsiaTheme="minorEastAsia"/>
          <w:color w:val="auto"/>
        </w:rPr>
        <w:t>“</w:t>
      </w:r>
      <w:r w:rsidRPr="002D041A">
        <w:rPr>
          <w:rFonts w:eastAsiaTheme="minorEastAsia"/>
          <w:color w:val="auto"/>
        </w:rPr>
        <w:t>＆</w:t>
      </w:r>
      <w:r w:rsidRPr="002D041A">
        <w:rPr>
          <w:rFonts w:eastAsiaTheme="minorEastAsia"/>
          <w:color w:val="auto"/>
        </w:rPr>
        <w:t>noeexp”</w:t>
      </w:r>
      <w:r w:rsidRPr="002D041A">
        <w:rPr>
          <w:rFonts w:eastAsiaTheme="minorEastAsia"/>
          <w:color w:val="auto"/>
        </w:rPr>
        <w:t>读（无论是从标准输入或从</w:t>
      </w:r>
      <w:r w:rsidRPr="002D041A">
        <w:rPr>
          <w:rFonts w:eastAsiaTheme="minorEastAsia"/>
          <w:color w:val="auto"/>
        </w:rPr>
        <w:t>NOESY</w:t>
      </w:r>
      <w:r w:rsidRPr="002D041A">
        <w:rPr>
          <w:rFonts w:eastAsiaTheme="minorEastAsia"/>
          <w:color w:val="auto"/>
        </w:rPr>
        <w:t>重定向文件），其中包含下列变量。有没有有效的默认值</w:t>
      </w:r>
      <w:r w:rsidRPr="002D041A">
        <w:rPr>
          <w:rFonts w:eastAsiaTheme="minorEastAsia"/>
          <w:color w:val="auto"/>
        </w:rPr>
        <w:t>n</w:t>
      </w:r>
      <w:r w:rsidRPr="002D041A">
        <w:rPr>
          <w:rFonts w:eastAsiaTheme="minorEastAsia"/>
          <w:color w:val="auto"/>
        </w:rPr>
        <w:t>最高点，</w:t>
      </w:r>
      <w:r w:rsidRPr="002D041A">
        <w:rPr>
          <w:rFonts w:eastAsiaTheme="minorEastAsia"/>
          <w:color w:val="auto"/>
        </w:rPr>
        <w:t>EMIX</w:t>
      </w:r>
      <w:r w:rsidRPr="002D041A">
        <w:rPr>
          <w:rFonts w:eastAsiaTheme="minorEastAsia"/>
          <w:color w:val="auto"/>
        </w:rPr>
        <w:t>，国际水文计划，</w:t>
      </w:r>
      <w:r w:rsidRPr="002D041A">
        <w:rPr>
          <w:rFonts w:eastAsiaTheme="minorEastAsia"/>
          <w:color w:val="auto"/>
        </w:rPr>
        <w:t>JHP</w:t>
      </w:r>
      <w:r w:rsidRPr="002D041A">
        <w:rPr>
          <w:rFonts w:eastAsiaTheme="minorEastAsia"/>
          <w:color w:val="auto"/>
        </w:rPr>
        <w:t>和</w:t>
      </w:r>
      <w:r w:rsidRPr="002D041A">
        <w:rPr>
          <w:rFonts w:eastAsiaTheme="minorEastAsia"/>
          <w:color w:val="auto"/>
        </w:rPr>
        <w:t>aexp</w:t>
      </w:r>
      <w:r w:rsidRPr="002D041A">
        <w:rPr>
          <w:rFonts w:eastAsiaTheme="minorEastAsia"/>
          <w:color w:val="auto"/>
        </w:rPr>
        <w:t>：您必须指定这些。</w:t>
      </w:r>
    </w:p>
    <w:p w:rsidR="00062657" w:rsidRPr="002D041A" w:rsidRDefault="00062657" w:rsidP="00062657">
      <w:pPr>
        <w:rPr>
          <w:rFonts w:eastAsiaTheme="minorEastAsia"/>
          <w:color w:val="auto"/>
        </w:rPr>
      </w:pPr>
      <w:r w:rsidRPr="002D041A">
        <w:rPr>
          <w:rFonts w:eastAsiaTheme="minorEastAsia"/>
          <w:color w:val="auto"/>
        </w:rPr>
        <w:t>n</w:t>
      </w:r>
      <w:r w:rsidRPr="002D041A">
        <w:rPr>
          <w:rFonts w:eastAsiaTheme="minorEastAsia"/>
          <w:color w:val="auto"/>
        </w:rPr>
        <w:t>最高点（的</w:t>
      </w:r>
      <w:r w:rsidRPr="002D041A">
        <w:rPr>
          <w:rFonts w:eastAsiaTheme="minorEastAsia"/>
          <w:color w:val="auto"/>
        </w:rPr>
        <w:t>iMix</w:t>
      </w:r>
      <w:r w:rsidRPr="002D041A">
        <w:rPr>
          <w:rFonts w:eastAsiaTheme="minorEastAsia"/>
          <w:color w:val="auto"/>
        </w:rPr>
        <w:t>）为每个</w:t>
      </w:r>
      <w:r w:rsidRPr="002D041A">
        <w:rPr>
          <w:rFonts w:eastAsiaTheme="minorEastAsia"/>
          <w:color w:val="auto"/>
        </w:rPr>
        <w:t>“</w:t>
      </w:r>
      <w:r w:rsidRPr="002D041A">
        <w:rPr>
          <w:rFonts w:eastAsiaTheme="minorEastAsia"/>
          <w:color w:val="auto"/>
        </w:rPr>
        <w:t>的</w:t>
      </w:r>
      <w:r w:rsidRPr="002D041A">
        <w:rPr>
          <w:rFonts w:eastAsiaTheme="minorEastAsia"/>
          <w:color w:val="auto"/>
        </w:rPr>
        <w:t>iMix”</w:t>
      </w:r>
      <w:r w:rsidRPr="002D041A">
        <w:rPr>
          <w:rFonts w:eastAsiaTheme="minorEastAsia"/>
          <w:color w:val="auto"/>
        </w:rPr>
        <w:t>混合时间的峰的数量</w:t>
      </w:r>
      <w:r w:rsidRPr="002D041A">
        <w:rPr>
          <w:rFonts w:eastAsiaTheme="minorEastAsia"/>
          <w:color w:val="auto"/>
        </w:rPr>
        <w:t>;</w:t>
      </w:r>
      <w:r w:rsidRPr="002D041A">
        <w:rPr>
          <w:rFonts w:eastAsiaTheme="minorEastAsia"/>
          <w:color w:val="auto"/>
        </w:rPr>
        <w:t>如果最后混合时间为</w:t>
      </w:r>
      <w:r w:rsidRPr="002D041A">
        <w:rPr>
          <w:rFonts w:eastAsiaTheme="minorEastAsia"/>
          <w:color w:val="auto"/>
        </w:rPr>
        <w:t>mxmix</w:t>
      </w:r>
      <w:r w:rsidRPr="002D041A">
        <w:rPr>
          <w:rFonts w:eastAsiaTheme="minorEastAsia"/>
          <w:color w:val="auto"/>
        </w:rPr>
        <w:t>，设置</w:t>
      </w:r>
      <w:r w:rsidRPr="002D041A">
        <w:rPr>
          <w:rFonts w:eastAsiaTheme="minorEastAsia"/>
          <w:color w:val="auto"/>
        </w:rPr>
        <w:t>n</w:t>
      </w:r>
      <w:r w:rsidRPr="002D041A">
        <w:rPr>
          <w:rFonts w:eastAsiaTheme="minorEastAsia"/>
          <w:color w:val="auto"/>
        </w:rPr>
        <w:t>最高点（</w:t>
      </w:r>
      <w:r w:rsidRPr="002D041A">
        <w:rPr>
          <w:rFonts w:eastAsiaTheme="minorEastAsia"/>
          <w:color w:val="auto"/>
        </w:rPr>
        <w:t>mxmix + 1</w:t>
      </w:r>
      <w:r w:rsidRPr="002D041A">
        <w:rPr>
          <w:rFonts w:eastAsiaTheme="minorEastAsia"/>
          <w:color w:val="auto"/>
        </w:rPr>
        <w:t>）</w:t>
      </w:r>
      <w:r w:rsidRPr="002D041A">
        <w:rPr>
          <w:rFonts w:eastAsiaTheme="minorEastAsia"/>
          <w:color w:val="auto"/>
        </w:rPr>
        <w:t>= -1</w:t>
      </w:r>
      <w:r w:rsidRPr="002D041A">
        <w:rPr>
          <w:rFonts w:eastAsiaTheme="minorEastAsia"/>
          <w:color w:val="auto"/>
        </w:rPr>
        <w:t>。结束输入时</w:t>
      </w:r>
      <w:r w:rsidRPr="002D041A">
        <w:rPr>
          <w:rFonts w:eastAsiaTheme="minorEastAsia"/>
          <w:color w:val="auto"/>
        </w:rPr>
        <w:t>n</w:t>
      </w:r>
      <w:r w:rsidRPr="002D041A">
        <w:rPr>
          <w:rFonts w:eastAsiaTheme="minorEastAsia"/>
          <w:color w:val="auto"/>
        </w:rPr>
        <w:t>最高点（</w:t>
      </w:r>
      <w:r w:rsidRPr="002D041A">
        <w:rPr>
          <w:rFonts w:eastAsiaTheme="minorEastAsia"/>
          <w:color w:val="auto"/>
        </w:rPr>
        <w:t>1</w:t>
      </w:r>
      <w:r w:rsidRPr="002D041A">
        <w:rPr>
          <w:rFonts w:eastAsiaTheme="minorEastAsia"/>
          <w:color w:val="auto"/>
        </w:rPr>
        <w:t>）</w:t>
      </w:r>
      <w:r w:rsidRPr="002D041A">
        <w:rPr>
          <w:rFonts w:eastAsiaTheme="minorEastAsia"/>
          <w:color w:val="auto"/>
        </w:rPr>
        <w:t>&lt;0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EMIX</w:t>
      </w:r>
      <w:r w:rsidRPr="002D041A">
        <w:rPr>
          <w:rFonts w:eastAsiaTheme="minorEastAsia"/>
          <w:color w:val="auto"/>
        </w:rPr>
        <w:t>（的</w:t>
      </w:r>
      <w:r w:rsidRPr="002D041A">
        <w:rPr>
          <w:rFonts w:eastAsiaTheme="minorEastAsia"/>
          <w:color w:val="auto"/>
        </w:rPr>
        <w:t>iMix</w:t>
      </w:r>
      <w:r w:rsidRPr="002D041A">
        <w:rPr>
          <w:rFonts w:eastAsiaTheme="minorEastAsia"/>
          <w:color w:val="auto"/>
        </w:rPr>
        <w:t>）混合各混合时间为时间（秒）。</w:t>
      </w:r>
    </w:p>
    <w:p w:rsidR="00062657" w:rsidRPr="002D041A" w:rsidRDefault="00062657" w:rsidP="00062657">
      <w:pPr>
        <w:rPr>
          <w:rFonts w:eastAsiaTheme="minorEastAsia"/>
          <w:color w:val="auto"/>
        </w:rPr>
      </w:pPr>
      <w:r w:rsidRPr="002D041A">
        <w:rPr>
          <w:rFonts w:eastAsiaTheme="minorEastAsia"/>
          <w:color w:val="auto"/>
        </w:rPr>
        <w:t>国际水文计划（的</w:t>
      </w:r>
      <w:r w:rsidRPr="002D041A">
        <w:rPr>
          <w:rFonts w:eastAsiaTheme="minorEastAsia"/>
          <w:color w:val="auto"/>
        </w:rPr>
        <w:t>iMix</w:t>
      </w:r>
      <w:r w:rsidRPr="002D041A">
        <w:rPr>
          <w:rFonts w:eastAsiaTheme="minorEastAsia"/>
          <w:color w:val="auto"/>
        </w:rPr>
        <w:t>，</w:t>
      </w:r>
      <w:r w:rsidRPr="002D041A">
        <w:rPr>
          <w:rFonts w:eastAsiaTheme="minorEastAsia"/>
          <w:color w:val="auto"/>
        </w:rPr>
        <w:t>IPEAK</w:t>
      </w:r>
      <w:r w:rsidRPr="002D041A">
        <w:rPr>
          <w:rFonts w:eastAsiaTheme="minorEastAsia"/>
          <w:color w:val="auto"/>
        </w:rPr>
        <w:t>），</w:t>
      </w:r>
      <w:r w:rsidRPr="002D041A">
        <w:rPr>
          <w:rFonts w:eastAsiaTheme="minorEastAsia"/>
          <w:color w:val="auto"/>
        </w:rPr>
        <w:t>JHP</w:t>
      </w:r>
      <w:r w:rsidRPr="002D041A">
        <w:rPr>
          <w:rFonts w:eastAsiaTheme="minorEastAsia"/>
          <w:color w:val="auto"/>
        </w:rPr>
        <w:t>（的</w:t>
      </w:r>
      <w:r w:rsidRPr="002D041A">
        <w:rPr>
          <w:rFonts w:eastAsiaTheme="minorEastAsia"/>
          <w:color w:val="auto"/>
        </w:rPr>
        <w:t>iMix</w:t>
      </w:r>
      <w:r w:rsidRPr="002D041A">
        <w:rPr>
          <w:rFonts w:eastAsiaTheme="minorEastAsia"/>
          <w:color w:val="auto"/>
        </w:rPr>
        <w:t>，</w:t>
      </w:r>
      <w:r w:rsidRPr="002D041A">
        <w:rPr>
          <w:rFonts w:eastAsiaTheme="minorEastAsia"/>
          <w:color w:val="auto"/>
        </w:rPr>
        <w:t>IPEAK</w:t>
      </w:r>
      <w:r w:rsidRPr="002D041A">
        <w:rPr>
          <w:rFonts w:eastAsiaTheme="minorEastAsia"/>
          <w:color w:val="auto"/>
        </w:rPr>
        <w:t>）在混合时间</w:t>
      </w:r>
      <w:r w:rsidRPr="002D041A">
        <w:rPr>
          <w:rFonts w:eastAsiaTheme="minorEastAsia"/>
          <w:color w:val="auto"/>
        </w:rPr>
        <w:t>“</w:t>
      </w:r>
      <w:r w:rsidRPr="002D041A">
        <w:rPr>
          <w:rFonts w:eastAsiaTheme="minorEastAsia"/>
          <w:color w:val="auto"/>
        </w:rPr>
        <w:t>的</w:t>
      </w:r>
      <w:r w:rsidRPr="002D041A">
        <w:rPr>
          <w:rFonts w:eastAsiaTheme="minorEastAsia"/>
          <w:color w:val="auto"/>
        </w:rPr>
        <w:t>iMix”</w:t>
      </w:r>
      <w:r w:rsidRPr="002D041A">
        <w:rPr>
          <w:rFonts w:eastAsiaTheme="minorEastAsia"/>
          <w:color w:val="auto"/>
        </w:rPr>
        <w:t>参与跨峰</w:t>
      </w:r>
      <w:r w:rsidRPr="002D041A">
        <w:rPr>
          <w:rFonts w:eastAsiaTheme="minorEastAsia"/>
          <w:color w:val="auto"/>
        </w:rPr>
        <w:t>“IPEAK”</w:t>
      </w:r>
      <w:r w:rsidRPr="002D041A">
        <w:rPr>
          <w:rFonts w:eastAsiaTheme="minorEastAsia"/>
          <w:color w:val="auto"/>
        </w:rPr>
        <w:t>原子数的</w:t>
      </w:r>
      <w:r w:rsidRPr="002D041A">
        <w:rPr>
          <w:rFonts w:eastAsiaTheme="minorEastAsia"/>
          <w:color w:val="auto"/>
        </w:rPr>
        <w:t>Atom</w:t>
      </w:r>
    </w:p>
    <w:p w:rsidR="00062657" w:rsidRPr="002D041A" w:rsidRDefault="00062657" w:rsidP="00062657">
      <w:pPr>
        <w:rPr>
          <w:rFonts w:eastAsiaTheme="minorEastAsia"/>
          <w:color w:val="auto"/>
        </w:rPr>
      </w:pPr>
      <w:r w:rsidRPr="002D041A">
        <w:rPr>
          <w:rFonts w:eastAsiaTheme="minorEastAsia"/>
          <w:color w:val="auto"/>
        </w:rPr>
        <w:t>aexp</w:t>
      </w:r>
      <w:r w:rsidRPr="002D041A">
        <w:rPr>
          <w:rFonts w:eastAsiaTheme="minorEastAsia"/>
          <w:color w:val="auto"/>
        </w:rPr>
        <w:t>（的</w:t>
      </w:r>
      <w:r w:rsidRPr="002D041A">
        <w:rPr>
          <w:rFonts w:eastAsiaTheme="minorEastAsia"/>
          <w:color w:val="auto"/>
        </w:rPr>
        <w:t>iMix</w:t>
      </w:r>
      <w:r w:rsidRPr="002D041A">
        <w:rPr>
          <w:rFonts w:eastAsiaTheme="minorEastAsia"/>
          <w:color w:val="auto"/>
        </w:rPr>
        <w:t>，</w:t>
      </w:r>
      <w:r w:rsidRPr="002D041A">
        <w:rPr>
          <w:rFonts w:eastAsiaTheme="minorEastAsia"/>
          <w:color w:val="auto"/>
        </w:rPr>
        <w:t>IPEAK</w:t>
      </w:r>
      <w:r w:rsidRPr="002D041A">
        <w:rPr>
          <w:rFonts w:eastAsiaTheme="minorEastAsia"/>
          <w:color w:val="auto"/>
        </w:rPr>
        <w:t>）实验目标的综合强度为这种跨高峰。如果</w:t>
      </w:r>
      <w:r w:rsidRPr="002D041A">
        <w:rPr>
          <w:rFonts w:eastAsiaTheme="minorEastAsia"/>
          <w:color w:val="auto"/>
        </w:rPr>
        <w:t>AEXP</w:t>
      </w:r>
      <w:r w:rsidRPr="002D041A">
        <w:rPr>
          <w:rFonts w:eastAsiaTheme="minorEastAsia"/>
          <w:color w:val="auto"/>
        </w:rPr>
        <w:t>为负，这种跨峰是一组重叠峰的一部分。所计算的强度被添加到后面的峰值</w:t>
      </w:r>
      <w:r w:rsidRPr="002D041A">
        <w:rPr>
          <w:rFonts w:eastAsiaTheme="minorEastAsia"/>
          <w:color w:val="auto"/>
        </w:rPr>
        <w:t>;</w:t>
      </w:r>
      <w:r w:rsidRPr="002D041A">
        <w:rPr>
          <w:rFonts w:eastAsiaTheme="minorEastAsia"/>
          <w:color w:val="auto"/>
        </w:rPr>
        <w:t>遇到与</w:t>
      </w:r>
      <w:r w:rsidRPr="002D041A">
        <w:rPr>
          <w:rFonts w:eastAsiaTheme="minorEastAsia"/>
          <w:color w:val="auto"/>
        </w:rPr>
        <w:t>AEXP&gt; 0</w:t>
      </w:r>
      <w:r w:rsidRPr="002D041A">
        <w:rPr>
          <w:rFonts w:eastAsiaTheme="minorEastAsia"/>
          <w:color w:val="auto"/>
        </w:rPr>
        <w:t>的峰值接下来的时间，对所计算的峰值运算总和会相比</w:t>
      </w:r>
      <w:r w:rsidRPr="002D041A">
        <w:rPr>
          <w:rFonts w:eastAsiaTheme="minorEastAsia"/>
          <w:color w:val="auto"/>
        </w:rPr>
        <w:t>AEXP</w:t>
      </w:r>
      <w:r w:rsidRPr="002D041A">
        <w:rPr>
          <w:rFonts w:eastAsiaTheme="minorEastAsia"/>
          <w:color w:val="auto"/>
        </w:rPr>
        <w:t>的列表中的这最后的峰值的值。换句话说，一组重叠的峰通过用</w:t>
      </w:r>
      <w:r w:rsidRPr="002D041A">
        <w:rPr>
          <w:rFonts w:eastAsiaTheme="minorEastAsia"/>
          <w:color w:val="auto"/>
        </w:rPr>
        <w:t>AEXP</w:t>
      </w:r>
      <w:r w:rsidRPr="002D041A">
        <w:rPr>
          <w:rFonts w:eastAsiaTheme="minorEastAsia"/>
          <w:color w:val="auto"/>
        </w:rPr>
        <w:t>一个或多个峰</w:t>
      </w:r>
      <w:r w:rsidRPr="002D041A">
        <w:rPr>
          <w:rFonts w:eastAsiaTheme="minorEastAsia"/>
          <w:color w:val="auto"/>
        </w:rPr>
        <w:t>&lt;0</w:t>
      </w:r>
      <w:r w:rsidRPr="002D041A">
        <w:rPr>
          <w:rFonts w:eastAsiaTheme="minorEastAsia"/>
          <w:color w:val="auto"/>
        </w:rPr>
        <w:t>，接着用</w:t>
      </w:r>
      <w:r w:rsidRPr="002D041A">
        <w:rPr>
          <w:rFonts w:eastAsiaTheme="minorEastAsia"/>
          <w:color w:val="auto"/>
        </w:rPr>
        <w:t>AEXP</w:t>
      </w:r>
      <w:r w:rsidRPr="002D041A">
        <w:rPr>
          <w:rFonts w:eastAsiaTheme="minorEastAsia"/>
          <w:color w:val="auto"/>
        </w:rPr>
        <w:t>峰值</w:t>
      </w:r>
      <w:r w:rsidRPr="002D041A">
        <w:rPr>
          <w:rFonts w:eastAsiaTheme="minorEastAsia"/>
          <w:color w:val="auto"/>
        </w:rPr>
        <w:t>&gt; 0</w:t>
      </w:r>
      <w:r w:rsidRPr="002D041A">
        <w:rPr>
          <w:rFonts w:eastAsiaTheme="minorEastAsia"/>
          <w:color w:val="auto"/>
        </w:rPr>
        <w:t>为这些峰的计算总强度进行比较，以</w:t>
      </w:r>
      <w:r w:rsidRPr="002D041A">
        <w:rPr>
          <w:rFonts w:eastAsiaTheme="minorEastAsia"/>
          <w:color w:val="auto"/>
        </w:rPr>
        <w:t>AEXP</w:t>
      </w:r>
      <w:r w:rsidRPr="002D041A">
        <w:rPr>
          <w:rFonts w:eastAsiaTheme="minorEastAsia"/>
          <w:color w:val="auto"/>
        </w:rPr>
        <w:t>进行最终峰值的值表示。</w:t>
      </w:r>
    </w:p>
    <w:p w:rsidR="00062657" w:rsidRPr="002D041A" w:rsidRDefault="00062657" w:rsidP="00062657">
      <w:pPr>
        <w:rPr>
          <w:rFonts w:eastAsiaTheme="minorEastAsia"/>
          <w:color w:val="auto"/>
        </w:rPr>
      </w:pPr>
      <w:r w:rsidRPr="002D041A">
        <w:rPr>
          <w:rFonts w:eastAsiaTheme="minorEastAsia"/>
          <w:color w:val="auto"/>
        </w:rPr>
        <w:t>人气指数（的</w:t>
      </w:r>
      <w:r w:rsidRPr="002D041A">
        <w:rPr>
          <w:rFonts w:eastAsiaTheme="minorEastAsia"/>
          <w:color w:val="auto"/>
        </w:rPr>
        <w:t>iMix</w:t>
      </w:r>
      <w:r w:rsidRPr="002D041A">
        <w:rPr>
          <w:rFonts w:eastAsiaTheme="minorEastAsia"/>
          <w:color w:val="auto"/>
        </w:rPr>
        <w:t>，</w:t>
      </w:r>
      <w:r w:rsidRPr="002D041A">
        <w:rPr>
          <w:rFonts w:eastAsiaTheme="minorEastAsia"/>
          <w:color w:val="auto"/>
        </w:rPr>
        <w:t>IPEAK</w:t>
      </w:r>
      <w:r w:rsidRPr="002D041A">
        <w:rPr>
          <w:rFonts w:eastAsiaTheme="minorEastAsia"/>
          <w:color w:val="auto"/>
        </w:rPr>
        <w:t>）</w:t>
      </w:r>
      <w:r w:rsidRPr="002D041A">
        <w:rPr>
          <w:rFonts w:eastAsiaTheme="minorEastAsia"/>
          <w:color w:val="auto"/>
        </w:rPr>
        <w:t>“</w:t>
      </w:r>
      <w:r w:rsidRPr="002D041A">
        <w:rPr>
          <w:rFonts w:eastAsiaTheme="minorEastAsia"/>
          <w:color w:val="auto"/>
        </w:rPr>
        <w:t>不确定性</w:t>
      </w:r>
      <w:r w:rsidRPr="002D041A">
        <w:rPr>
          <w:rFonts w:eastAsiaTheme="minorEastAsia"/>
          <w:color w:val="auto"/>
        </w:rPr>
        <w:t>”</w:t>
      </w:r>
      <w:r w:rsidRPr="002D041A">
        <w:rPr>
          <w:rFonts w:eastAsiaTheme="minorEastAsia"/>
          <w:color w:val="auto"/>
        </w:rPr>
        <w:t>范围此峰：如果计算出的值是</w:t>
      </w:r>
      <w:r w:rsidRPr="002D041A">
        <w:rPr>
          <w:rFonts w:eastAsiaTheme="minorEastAsia"/>
          <w:color w:val="auto"/>
        </w:rPr>
        <w:t>AEXP</w:t>
      </w:r>
      <w:r w:rsidRPr="002D041A">
        <w:rPr>
          <w:rFonts w:eastAsiaTheme="minorEastAsia"/>
          <w:color w:val="auto"/>
        </w:rPr>
        <w:t>的</w:t>
      </w:r>
      <w:r w:rsidRPr="002D041A">
        <w:rPr>
          <w:rFonts w:eastAsiaTheme="minorEastAsia"/>
          <w:color w:val="auto"/>
        </w:rPr>
        <w:t>±</w:t>
      </w:r>
      <w:r w:rsidRPr="002D041A">
        <w:rPr>
          <w:rFonts w:eastAsiaTheme="minorEastAsia"/>
          <w:color w:val="auto"/>
        </w:rPr>
        <w:t>人气指数之内，则没有处罚评审会。默认的不确定性都为零。</w:t>
      </w:r>
    </w:p>
    <w:p w:rsidR="00062657" w:rsidRPr="002D041A" w:rsidRDefault="00062657" w:rsidP="00062657">
      <w:pPr>
        <w:rPr>
          <w:rFonts w:eastAsiaTheme="minorEastAsia"/>
          <w:color w:val="auto"/>
        </w:rPr>
      </w:pPr>
      <w:r w:rsidRPr="002D041A">
        <w:rPr>
          <w:rFonts w:eastAsiaTheme="minorEastAsia"/>
          <w:color w:val="auto"/>
        </w:rPr>
        <w:t>AWT</w:t>
      </w:r>
      <w:r w:rsidRPr="002D041A">
        <w:rPr>
          <w:rFonts w:eastAsiaTheme="minorEastAsia"/>
          <w:color w:val="auto"/>
        </w:rPr>
        <w:t>（的</w:t>
      </w:r>
      <w:r w:rsidRPr="002D041A">
        <w:rPr>
          <w:rFonts w:eastAsiaTheme="minorEastAsia"/>
          <w:color w:val="auto"/>
        </w:rPr>
        <w:t>iMix</w:t>
      </w:r>
      <w:r w:rsidRPr="002D041A">
        <w:rPr>
          <w:rFonts w:eastAsiaTheme="minorEastAsia"/>
          <w:color w:val="auto"/>
        </w:rPr>
        <w:t>，</w:t>
      </w:r>
      <w:r w:rsidRPr="002D041A">
        <w:rPr>
          <w:rFonts w:eastAsiaTheme="minorEastAsia"/>
          <w:color w:val="auto"/>
        </w:rPr>
        <w:t>IPEAK</w:t>
      </w:r>
      <w:r w:rsidRPr="002D041A">
        <w:rPr>
          <w:rFonts w:eastAsiaTheme="minorEastAsia"/>
          <w:color w:val="auto"/>
        </w:rPr>
        <w:t>）相对权重这个十字架高峰。请注意，这将在重量由</w:t>
      </w:r>
      <w:r w:rsidRPr="002D041A">
        <w:rPr>
          <w:rFonts w:eastAsiaTheme="minorEastAsia"/>
          <w:color w:val="auto"/>
        </w:rPr>
        <w:t>NOESY</w:t>
      </w:r>
      <w:r w:rsidRPr="002D041A">
        <w:rPr>
          <w:rFonts w:eastAsiaTheme="minorEastAsia"/>
          <w:color w:val="auto"/>
        </w:rPr>
        <w:t>重量变牌给出的总重量乘以更改节（</w:t>
      </w:r>
      <w:r w:rsidRPr="002D041A">
        <w:rPr>
          <w:rFonts w:eastAsiaTheme="minorEastAsia"/>
          <w:color w:val="auto"/>
        </w:rPr>
        <w:t>1</w:t>
      </w:r>
      <w:r w:rsidRPr="002D041A">
        <w:rPr>
          <w:rFonts w:eastAsiaTheme="minorEastAsia"/>
          <w:color w:val="auto"/>
        </w:rPr>
        <w:t>节）。默认值是</w:t>
      </w:r>
      <w:r w:rsidRPr="002D041A">
        <w:rPr>
          <w:rFonts w:eastAsiaTheme="minorEastAsia"/>
          <w:color w:val="auto"/>
        </w:rPr>
        <w:t>1.0</w:t>
      </w:r>
      <w:r w:rsidRPr="002D041A">
        <w:rPr>
          <w:rFonts w:eastAsiaTheme="minorEastAsia"/>
          <w:color w:val="auto"/>
        </w:rPr>
        <w:t>，除非</w:t>
      </w:r>
      <w:r w:rsidRPr="002D041A">
        <w:rPr>
          <w:rFonts w:eastAsiaTheme="minorEastAsia"/>
          <w:color w:val="auto"/>
        </w:rPr>
        <w:t>INVWT1</w:t>
      </w:r>
      <w:r w:rsidRPr="002D041A">
        <w:rPr>
          <w:rFonts w:eastAsiaTheme="minorEastAsia"/>
          <w:color w:val="auto"/>
        </w:rPr>
        <w:t>，</w:t>
      </w:r>
      <w:r w:rsidRPr="002D041A">
        <w:rPr>
          <w:rFonts w:eastAsiaTheme="minorEastAsia"/>
          <w:color w:val="auto"/>
        </w:rPr>
        <w:t>INVWT2</w:t>
      </w:r>
      <w:r w:rsidRPr="002D041A">
        <w:rPr>
          <w:rFonts w:eastAsiaTheme="minorEastAsia"/>
          <w:color w:val="auto"/>
        </w:rPr>
        <w:t>被设置（见下文），在这种情况下的</w:t>
      </w:r>
      <w:r w:rsidRPr="002D041A">
        <w:rPr>
          <w:rFonts w:eastAsiaTheme="minorEastAsia"/>
          <w:color w:val="auto"/>
        </w:rPr>
        <w:t>AWT</w:t>
      </w:r>
      <w:r w:rsidRPr="002D041A">
        <w:rPr>
          <w:rFonts w:eastAsiaTheme="minorEastAsia"/>
          <w:color w:val="auto"/>
        </w:rPr>
        <w:t>的输入值被忽略。</w:t>
      </w:r>
    </w:p>
    <w:p w:rsidR="00062657" w:rsidRPr="002D041A" w:rsidRDefault="00062657" w:rsidP="00062657">
      <w:pPr>
        <w:rPr>
          <w:rFonts w:eastAsiaTheme="minorEastAsia"/>
          <w:color w:val="auto"/>
        </w:rPr>
      </w:pPr>
      <w:r w:rsidRPr="002D041A">
        <w:rPr>
          <w:rFonts w:eastAsiaTheme="minorEastAsia"/>
          <w:color w:val="auto"/>
        </w:rPr>
        <w:t>invwt1</w:t>
      </w:r>
      <w:r w:rsidRPr="002D041A">
        <w:rPr>
          <w:rFonts w:eastAsiaTheme="minorEastAsia"/>
          <w:color w:val="auto"/>
        </w:rPr>
        <w:t>，</w:t>
      </w:r>
      <w:r w:rsidRPr="002D041A">
        <w:rPr>
          <w:rFonts w:eastAsiaTheme="minorEastAsia"/>
          <w:color w:val="auto"/>
        </w:rPr>
        <w:t>invwt2</w:t>
      </w:r>
      <w:r w:rsidRPr="002D041A">
        <w:rPr>
          <w:rFonts w:eastAsiaTheme="minorEastAsia"/>
          <w:color w:val="auto"/>
        </w:rPr>
        <w:t>下和分别在权重的峰上限，使得对于每个峰的相对权重为</w:t>
      </w:r>
      <w:r w:rsidRPr="002D041A">
        <w:rPr>
          <w:rFonts w:eastAsiaTheme="minorEastAsia"/>
          <w:color w:val="auto"/>
        </w:rPr>
        <w:t>1 /</w:t>
      </w:r>
      <w:r w:rsidRPr="002D041A">
        <w:rPr>
          <w:rFonts w:eastAsiaTheme="minorEastAsia"/>
          <w:color w:val="auto"/>
        </w:rPr>
        <w:t>强度如果</w:t>
      </w:r>
      <w:r w:rsidRPr="002D041A">
        <w:rPr>
          <w:rFonts w:eastAsiaTheme="minorEastAsia"/>
          <w:color w:val="auto"/>
        </w:rPr>
        <w:t>1 /</w:t>
      </w:r>
      <w:r w:rsidRPr="002D041A">
        <w:rPr>
          <w:rFonts w:eastAsiaTheme="minorEastAsia"/>
          <w:color w:val="auto"/>
        </w:rPr>
        <w:t>强度位于上限和下限之间。这是</w:t>
      </w:r>
      <w:r w:rsidRPr="002D041A">
        <w:rPr>
          <w:rFonts w:eastAsiaTheme="minorEastAsia"/>
          <w:color w:val="auto"/>
        </w:rPr>
        <w:t>oscale</w:t>
      </w:r>
      <w:r w:rsidRPr="002D041A">
        <w:rPr>
          <w:rFonts w:eastAsiaTheme="minorEastAsia"/>
          <w:color w:val="auto"/>
        </w:rPr>
        <w:t>被缩放后的强度。通过此选项采用的逆称重方案防止在弱峰的费用将在强峰太大的影响，并使用编译标志</w:t>
      </w:r>
      <w:r w:rsidRPr="002D041A">
        <w:rPr>
          <w:rFonts w:eastAsiaTheme="minorEastAsia"/>
          <w:color w:val="auto"/>
        </w:rPr>
        <w:t>“INVWGT”</w:t>
      </w:r>
      <w:r w:rsidRPr="002D041A">
        <w:rPr>
          <w:rFonts w:eastAsiaTheme="minorEastAsia"/>
          <w:color w:val="auto"/>
        </w:rPr>
        <w:t>以前调用。默认值是</w:t>
      </w:r>
      <w:r w:rsidRPr="002D041A">
        <w:rPr>
          <w:rFonts w:eastAsiaTheme="minorEastAsia"/>
          <w:color w:val="auto"/>
        </w:rPr>
        <w:t>INVWT1 = INVWT2 = 1.0</w:t>
      </w:r>
      <w:r w:rsidRPr="002D041A">
        <w:rPr>
          <w:rFonts w:eastAsiaTheme="minorEastAsia"/>
          <w:color w:val="auto"/>
        </w:rPr>
        <w:t>，安置等权上的所有山峰。</w:t>
      </w:r>
    </w:p>
    <w:p w:rsidR="00062657" w:rsidRPr="002D041A" w:rsidRDefault="00062657" w:rsidP="00062657">
      <w:pPr>
        <w:rPr>
          <w:rFonts w:eastAsiaTheme="minorEastAsia"/>
          <w:color w:val="auto"/>
        </w:rPr>
      </w:pPr>
      <w:r w:rsidRPr="002D041A">
        <w:rPr>
          <w:rFonts w:eastAsiaTheme="minorEastAsia"/>
          <w:color w:val="auto"/>
        </w:rPr>
        <w:t>欧米茄光谱频率以</w:t>
      </w:r>
      <w:r w:rsidRPr="002D041A">
        <w:rPr>
          <w:rFonts w:eastAsiaTheme="minorEastAsia"/>
          <w:color w:val="auto"/>
        </w:rPr>
        <w:t>MHz</w:t>
      </w:r>
      <w:r w:rsidRPr="002D041A">
        <w:rPr>
          <w:rFonts w:eastAsiaTheme="minorEastAsia"/>
          <w:color w:val="auto"/>
        </w:rPr>
        <w:t>。默认值是</w:t>
      </w:r>
      <w:r w:rsidRPr="002D041A">
        <w:rPr>
          <w:rFonts w:eastAsiaTheme="minorEastAsia"/>
          <w:color w:val="auto"/>
        </w:rPr>
        <w:t>500</w:t>
      </w:r>
      <w:r w:rsidRPr="002D041A">
        <w:rPr>
          <w:rFonts w:eastAsiaTheme="minorEastAsia"/>
          <w:color w:val="auto"/>
        </w:rPr>
        <w:t>。这是可能的不同</w:t>
      </w:r>
      <w:r w:rsidRPr="002D041A">
        <w:rPr>
          <w:rFonts w:eastAsiaTheme="minorEastAsia"/>
          <w:color w:val="auto"/>
        </w:rPr>
        <w:t>submolecules</w:t>
      </w:r>
      <w:r w:rsidRPr="002D041A">
        <w:rPr>
          <w:rFonts w:eastAsiaTheme="minorEastAsia"/>
          <w:color w:val="auto"/>
        </w:rPr>
        <w:t>到具有不同的频率，但是当它被显式地重新设置欧米加才会发生变化。因此，如果您的所有数据是在</w:t>
      </w:r>
      <w:r w:rsidRPr="002D041A">
        <w:rPr>
          <w:rFonts w:eastAsiaTheme="minorEastAsia"/>
          <w:color w:val="auto"/>
        </w:rPr>
        <w:t>600 MHz</w:t>
      </w:r>
      <w:r w:rsidRPr="002D041A">
        <w:rPr>
          <w:rFonts w:eastAsiaTheme="minorEastAsia"/>
          <w:color w:val="auto"/>
        </w:rPr>
        <w:t>时，你只需要在第一次设置</w:t>
      </w:r>
      <w:r w:rsidRPr="002D041A">
        <w:rPr>
          <w:rFonts w:eastAsiaTheme="minorEastAsia"/>
          <w:color w:val="auto"/>
        </w:rPr>
        <w:t>submolecule</w:t>
      </w:r>
      <w:r w:rsidRPr="002D041A">
        <w:rPr>
          <w:rFonts w:eastAsiaTheme="minorEastAsia"/>
          <w:color w:val="auto"/>
        </w:rPr>
        <w:t>欧米茄为</w:t>
      </w:r>
      <w:r w:rsidRPr="002D041A">
        <w:rPr>
          <w:rFonts w:eastAsiaTheme="minorEastAsia"/>
          <w:color w:val="auto"/>
        </w:rPr>
        <w:t>600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taurot</w:t>
      </w:r>
      <w:r w:rsidRPr="002D041A">
        <w:rPr>
          <w:rFonts w:eastAsiaTheme="minorEastAsia"/>
          <w:color w:val="auto"/>
        </w:rPr>
        <w:t>旋转翻滚的分子的时间，以毫微秒。默认值是</w:t>
      </w:r>
      <w:r w:rsidRPr="002D041A">
        <w:rPr>
          <w:rFonts w:eastAsiaTheme="minorEastAsia"/>
          <w:color w:val="auto"/>
        </w:rPr>
        <w:t>1.0</w:t>
      </w:r>
      <w:r w:rsidRPr="002D041A">
        <w:rPr>
          <w:rFonts w:eastAsiaTheme="minorEastAsia"/>
          <w:color w:val="auto"/>
        </w:rPr>
        <w:t>纳秒。像欧米加，该值是</w:t>
      </w:r>
      <w:r w:rsidRPr="002D041A">
        <w:rPr>
          <w:rFonts w:eastAsiaTheme="minorEastAsia"/>
          <w:color w:val="auto"/>
        </w:rPr>
        <w:t>“</w:t>
      </w:r>
      <w:r w:rsidRPr="002D041A">
        <w:rPr>
          <w:rFonts w:eastAsiaTheme="minorEastAsia"/>
          <w:color w:val="auto"/>
        </w:rPr>
        <w:t>粘性</w:t>
      </w:r>
      <w:r w:rsidRPr="002D041A">
        <w:rPr>
          <w:rFonts w:eastAsiaTheme="minorEastAsia"/>
          <w:color w:val="auto"/>
        </w:rPr>
        <w:t>”</w:t>
      </w:r>
      <w:r w:rsidRPr="002D041A">
        <w:rPr>
          <w:rFonts w:eastAsiaTheme="minorEastAsia"/>
          <w:color w:val="auto"/>
        </w:rPr>
        <w:t>，以便在一个</w:t>
      </w:r>
      <w:r w:rsidRPr="002D041A">
        <w:rPr>
          <w:rFonts w:eastAsiaTheme="minorEastAsia"/>
          <w:color w:val="auto"/>
        </w:rPr>
        <w:t>submolecule</w:t>
      </w:r>
      <w:r w:rsidRPr="002D041A">
        <w:rPr>
          <w:rFonts w:eastAsiaTheme="minorEastAsia"/>
          <w:color w:val="auto"/>
        </w:rPr>
        <w:t>设置的值将保持，直到它被明确地复位。</w:t>
      </w:r>
    </w:p>
    <w:p w:rsidR="00062657" w:rsidRPr="002D041A" w:rsidRDefault="00062657" w:rsidP="00062657">
      <w:pPr>
        <w:rPr>
          <w:rFonts w:eastAsiaTheme="minorEastAsia"/>
          <w:color w:val="auto"/>
        </w:rPr>
      </w:pPr>
      <w:r w:rsidRPr="002D041A">
        <w:rPr>
          <w:rFonts w:eastAsiaTheme="minorEastAsia"/>
          <w:color w:val="auto"/>
        </w:rPr>
        <w:t>taumet</w:t>
      </w:r>
      <w:r w:rsidRPr="002D041A">
        <w:rPr>
          <w:rFonts w:eastAsiaTheme="minorEastAsia"/>
          <w:color w:val="auto"/>
        </w:rPr>
        <w:t>相关时间甲基跳跃运动，在纳秒。这仅在计算的速率矩阵甲基帧内贡献使用。沃斯纳的想法是使用，具体建议卡尔克＆</w:t>
      </w:r>
      <w:r w:rsidRPr="002D041A">
        <w:rPr>
          <w:rFonts w:eastAsiaTheme="minorEastAsia"/>
          <w:color w:val="auto"/>
        </w:rPr>
        <w:t>Berendsen [232]</w:t>
      </w:r>
      <w:r w:rsidRPr="002D041A">
        <w:rPr>
          <w:rFonts w:eastAsiaTheme="minorEastAsia"/>
          <w:color w:val="auto"/>
        </w:rPr>
        <w:t>默认为</w:t>
      </w:r>
      <w:r w:rsidRPr="002D041A">
        <w:rPr>
          <w:rFonts w:eastAsiaTheme="minorEastAsia"/>
          <w:color w:val="auto"/>
        </w:rPr>
        <w:t>0.0001 ns</w:t>
      </w:r>
      <w:r w:rsidRPr="002D041A">
        <w:rPr>
          <w:rFonts w:eastAsiaTheme="minorEastAsia"/>
          <w:color w:val="auto"/>
        </w:rPr>
        <w:t>的，这实际上是快速运动的限制。默认值是与速度矩阵元素的其余部分确定的方式是一致的（也是在快速运动极限，），但可能不是使用最好的价值，因为甲基基团似乎有系统地高于其他质子短</w:t>
      </w:r>
      <w:r w:rsidRPr="002D041A">
        <w:rPr>
          <w:rFonts w:eastAsiaTheme="minorEastAsia"/>
          <w:color w:val="auto"/>
        </w:rPr>
        <w:t>T1</w:t>
      </w:r>
      <w:r w:rsidRPr="002D041A">
        <w:rPr>
          <w:rFonts w:eastAsiaTheme="minorEastAsia"/>
          <w:color w:val="auto"/>
        </w:rPr>
        <w:t>值的，这是有可能的原因是，该甲基相关时间可以是附近的光谱频率的倒数来产生。</w:t>
      </w:r>
      <w:r w:rsidRPr="002D041A">
        <w:rPr>
          <w:rFonts w:eastAsiaTheme="minorEastAsia"/>
          <w:color w:val="auto"/>
        </w:rPr>
        <w:t xml:space="preserve"> 0.02</w:t>
      </w:r>
      <w:r w:rsidRPr="002D041A">
        <w:rPr>
          <w:rFonts w:eastAsiaTheme="minorEastAsia"/>
          <w:color w:val="auto"/>
        </w:rPr>
        <w:t>的值</w:t>
      </w:r>
      <w:r w:rsidRPr="002D041A">
        <w:rPr>
          <w:rFonts w:eastAsiaTheme="minorEastAsia"/>
          <w:color w:val="auto"/>
        </w:rPr>
        <w:t xml:space="preserve"> - 0.05</w:t>
      </w:r>
      <w:r w:rsidRPr="002D041A">
        <w:rPr>
          <w:rFonts w:eastAsiaTheme="minorEastAsia"/>
          <w:color w:val="auto"/>
        </w:rPr>
        <w:t>纳秒大概比</w:t>
      </w:r>
      <w:r w:rsidRPr="002D041A">
        <w:rPr>
          <w:rFonts w:eastAsiaTheme="minorEastAsia"/>
          <w:color w:val="auto"/>
        </w:rPr>
        <w:t>0.0001</w:t>
      </w:r>
      <w:r w:rsidRPr="002D041A">
        <w:rPr>
          <w:rFonts w:eastAsiaTheme="minorEastAsia"/>
          <w:color w:val="auto"/>
        </w:rPr>
        <w:lastRenderedPageBreak/>
        <w:t>更好，但是这仍然是一个活跃的研究领域，你是你自己在这里的，应该参考文献作进一步的讨论</w:t>
      </w:r>
      <w:r w:rsidRPr="002D041A">
        <w:rPr>
          <w:rFonts w:eastAsiaTheme="minorEastAsia"/>
          <w:color w:val="auto"/>
        </w:rPr>
        <w:t>[233]</w:t>
      </w:r>
      <w:r w:rsidRPr="002D041A">
        <w:rPr>
          <w:rFonts w:eastAsiaTheme="minorEastAsia"/>
          <w:color w:val="auto"/>
        </w:rPr>
        <w:t>正如欧米茄，</w:t>
      </w:r>
      <w:r w:rsidRPr="002D041A">
        <w:rPr>
          <w:rFonts w:eastAsiaTheme="minorEastAsia"/>
          <w:color w:val="auto"/>
        </w:rPr>
        <w:t>taumet</w:t>
      </w:r>
      <w:r w:rsidRPr="002D041A">
        <w:rPr>
          <w:rFonts w:eastAsiaTheme="minorEastAsia"/>
          <w:color w:val="auto"/>
        </w:rPr>
        <w:t>可以是不同的。对于不同的子分子，当明确重新设置，但将仅改变。</w:t>
      </w:r>
    </w:p>
    <w:p w:rsidR="00062657" w:rsidRPr="002D041A" w:rsidRDefault="00062657" w:rsidP="00062657">
      <w:pPr>
        <w:rPr>
          <w:rFonts w:eastAsiaTheme="minorEastAsia"/>
          <w:color w:val="auto"/>
        </w:rPr>
      </w:pPr>
      <w:r w:rsidRPr="002D041A">
        <w:rPr>
          <w:rFonts w:eastAsiaTheme="minorEastAsia"/>
          <w:color w:val="auto"/>
        </w:rPr>
        <w:t>id2o</w:t>
      </w:r>
      <w:r w:rsidRPr="002D041A">
        <w:rPr>
          <w:rFonts w:eastAsiaTheme="minorEastAsia"/>
          <w:color w:val="auto"/>
        </w:rPr>
        <w:t>用于确定是否可交换质子的标记被包括在</w:t>
      </w:r>
      <w:r w:rsidRPr="002D041A">
        <w:rPr>
          <w:rFonts w:eastAsiaTheme="minorEastAsia"/>
          <w:color w:val="auto"/>
        </w:rPr>
        <w:t>spindiffusion</w:t>
      </w:r>
      <w:r w:rsidRPr="002D041A">
        <w:rPr>
          <w:rFonts w:eastAsiaTheme="minorEastAsia"/>
          <w:color w:val="auto"/>
        </w:rPr>
        <w:t>计算。如果</w:t>
      </w:r>
      <w:r w:rsidRPr="002D041A">
        <w:rPr>
          <w:rFonts w:eastAsiaTheme="minorEastAsia"/>
          <w:color w:val="auto"/>
        </w:rPr>
        <w:t>ID2O = 0</w:t>
      </w:r>
      <w:r w:rsidRPr="002D041A">
        <w:rPr>
          <w:rFonts w:eastAsiaTheme="minorEastAsia"/>
          <w:color w:val="auto"/>
        </w:rPr>
        <w:t>（默认），则所有的质子都包括在内。如果</w:t>
      </w:r>
      <w:r w:rsidRPr="002D041A">
        <w:rPr>
          <w:rFonts w:eastAsiaTheme="minorEastAsia"/>
          <w:color w:val="auto"/>
        </w:rPr>
        <w:t>ID2O = 1</w:t>
      </w:r>
      <w:r w:rsidRPr="002D041A">
        <w:rPr>
          <w:rFonts w:eastAsiaTheme="minorEastAsia"/>
          <w:color w:val="auto"/>
        </w:rPr>
        <w:t>，则结合于氮或氧全部质子被假定为不存在用于计算松弛基质的用途。没有其他的选择，目前存在的，但它们可以很容易地加入到子程序</w:t>
      </w:r>
      <w:r w:rsidRPr="002D041A">
        <w:rPr>
          <w:rFonts w:eastAsiaTheme="minorEastAsia"/>
          <w:color w:val="auto"/>
        </w:rPr>
        <w:t>indexn</w:t>
      </w:r>
      <w:r w:rsidRPr="002D041A">
        <w:rPr>
          <w:rFonts w:eastAsiaTheme="minorEastAsia"/>
          <w:color w:val="auto"/>
        </w:rPr>
        <w:t>。另外，您也可以手动重命名文件</w:t>
      </w:r>
      <w:r w:rsidRPr="002D041A">
        <w:rPr>
          <w:rFonts w:eastAsiaTheme="minorEastAsia"/>
          <w:color w:val="auto"/>
        </w:rPr>
        <w:t>prmtop</w:t>
      </w:r>
      <w:r w:rsidRPr="002D041A">
        <w:rPr>
          <w:rFonts w:eastAsiaTheme="minorEastAsia"/>
          <w:color w:val="auto"/>
        </w:rPr>
        <w:t>氢原子，使它们不与</w:t>
      </w:r>
      <w:r w:rsidRPr="002D041A">
        <w:rPr>
          <w:rFonts w:eastAsiaTheme="minorEastAsia"/>
          <w:color w:val="auto"/>
        </w:rPr>
        <w:t>“H”</w:t>
      </w:r>
      <w:r w:rsidRPr="002D041A">
        <w:rPr>
          <w:rFonts w:eastAsiaTheme="minorEastAsia"/>
          <w:color w:val="auto"/>
        </w:rPr>
        <w:t>开头：质子等将不包含在松弛矩阵。（注：因技术原因，酪氨酸斛质子必须始终存在，因此设置</w:t>
      </w:r>
      <w:r w:rsidRPr="002D041A">
        <w:rPr>
          <w:rFonts w:eastAsiaTheme="minorEastAsia"/>
          <w:color w:val="auto"/>
        </w:rPr>
        <w:t>ID2O = 1</w:t>
      </w:r>
      <w:r w:rsidRPr="002D041A">
        <w:rPr>
          <w:rFonts w:eastAsiaTheme="minorEastAsia"/>
          <w:color w:val="auto"/>
        </w:rPr>
        <w:t>将不删除它，我们希望这种限制将是轻微的重要性大多数用户）的</w:t>
      </w:r>
      <w:r w:rsidRPr="002D041A">
        <w:rPr>
          <w:rFonts w:eastAsiaTheme="minorEastAsia"/>
          <w:color w:val="auto"/>
        </w:rPr>
        <w:t>id2o</w:t>
      </w:r>
      <w:r w:rsidRPr="002D041A">
        <w:rPr>
          <w:rFonts w:eastAsiaTheme="minorEastAsia"/>
          <w:color w:val="auto"/>
        </w:rPr>
        <w:t>变量保留其整个名称列表值读取，也就是说，如果被明确重置其价值才发生改变。</w:t>
      </w:r>
    </w:p>
    <w:p w:rsidR="00062657" w:rsidRPr="002D041A" w:rsidRDefault="00062657" w:rsidP="00062657">
      <w:pPr>
        <w:rPr>
          <w:rFonts w:eastAsiaTheme="minorEastAsia"/>
          <w:color w:val="auto"/>
        </w:rPr>
      </w:pPr>
      <w:r w:rsidRPr="002D041A">
        <w:rPr>
          <w:rFonts w:eastAsiaTheme="minorEastAsia"/>
          <w:color w:val="auto"/>
        </w:rPr>
        <w:t>oscale</w:t>
      </w:r>
      <w:r w:rsidRPr="002D041A">
        <w:rPr>
          <w:rFonts w:eastAsiaTheme="minorEastAsia"/>
          <w:color w:val="auto"/>
        </w:rPr>
        <w:t>整</w:t>
      </w:r>
      <w:r w:rsidRPr="002D041A">
        <w:rPr>
          <w:rFonts w:eastAsiaTheme="minorEastAsia"/>
          <w:color w:val="auto"/>
        </w:rPr>
        <w:t>​​</w:t>
      </w:r>
      <w:r w:rsidRPr="002D041A">
        <w:rPr>
          <w:rFonts w:eastAsiaTheme="minorEastAsia"/>
          <w:color w:val="auto"/>
        </w:rPr>
        <w:t>体比例的实验和计算的体积单位之间的因素。实验强度由</w:t>
      </w:r>
      <w:r w:rsidRPr="002D041A">
        <w:rPr>
          <w:rFonts w:eastAsiaTheme="minorEastAsia"/>
          <w:color w:val="auto"/>
        </w:rPr>
        <w:t>oscale</w:t>
      </w:r>
      <w:r w:rsidRPr="002D041A">
        <w:rPr>
          <w:rFonts w:eastAsiaTheme="minorEastAsia"/>
          <w:color w:val="auto"/>
        </w:rPr>
        <w:t>被比较，以计算出的强度之前相乘。这意味着它们的重量</w:t>
      </w:r>
      <w:r w:rsidRPr="002D041A">
        <w:rPr>
          <w:rFonts w:eastAsiaTheme="minorEastAsia"/>
          <w:color w:val="auto"/>
        </w:rPr>
        <w:t>WNOESY</w:t>
      </w:r>
      <w:r w:rsidRPr="002D041A">
        <w:rPr>
          <w:rFonts w:eastAsiaTheme="minorEastAsia"/>
          <w:color w:val="auto"/>
        </w:rPr>
        <w:t>和</w:t>
      </w:r>
      <w:r w:rsidRPr="002D041A">
        <w:rPr>
          <w:rFonts w:eastAsiaTheme="minorEastAsia"/>
          <w:color w:val="auto"/>
        </w:rPr>
        <w:t>AWT</w:t>
      </w:r>
      <w:r w:rsidRPr="002D041A">
        <w:rPr>
          <w:rFonts w:eastAsiaTheme="minorEastAsia"/>
          <w:color w:val="auto"/>
        </w:rPr>
        <w:t>总是指</w:t>
      </w:r>
      <w:r w:rsidRPr="002D041A">
        <w:rPr>
          <w:rFonts w:eastAsiaTheme="minorEastAsia"/>
          <w:color w:val="auto"/>
        </w:rPr>
        <w:t>“</w:t>
      </w:r>
      <w:r w:rsidRPr="002D041A">
        <w:rPr>
          <w:rFonts w:eastAsiaTheme="minorEastAsia"/>
          <w:color w:val="auto"/>
        </w:rPr>
        <w:t>理论</w:t>
      </w:r>
      <w:r w:rsidRPr="002D041A">
        <w:rPr>
          <w:rFonts w:eastAsiaTheme="minorEastAsia"/>
          <w:color w:val="auto"/>
        </w:rPr>
        <w:t>”</w:t>
      </w:r>
      <w:r w:rsidRPr="002D041A">
        <w:rPr>
          <w:rFonts w:eastAsiaTheme="minorEastAsia"/>
          <w:color w:val="auto"/>
        </w:rPr>
        <w:t>强度标尺，而不是与（任意的）实验单位。该</w:t>
      </w:r>
      <w:r w:rsidRPr="002D041A">
        <w:rPr>
          <w:rFonts w:eastAsiaTheme="minorEastAsia"/>
          <w:color w:val="auto"/>
        </w:rPr>
        <w:t>oscale</w:t>
      </w:r>
    </w:p>
    <w:p w:rsidR="00062657" w:rsidRPr="002D041A" w:rsidRDefault="00062657" w:rsidP="00062657">
      <w:pPr>
        <w:rPr>
          <w:rFonts w:eastAsiaTheme="minorEastAsia"/>
          <w:color w:val="auto"/>
        </w:rPr>
      </w:pPr>
      <w:r w:rsidRPr="002D041A">
        <w:rPr>
          <w:rFonts w:eastAsiaTheme="minorEastAsia"/>
          <w:color w:val="auto"/>
        </w:rPr>
        <w:t>6.3</w:t>
      </w:r>
      <w:r w:rsidRPr="002D041A">
        <w:rPr>
          <w:rFonts w:eastAsiaTheme="minorEastAsia"/>
          <w:color w:val="auto"/>
        </w:rPr>
        <w:t>。化学位移</w:t>
      </w:r>
    </w:p>
    <w:p w:rsidR="00062657" w:rsidRPr="002D041A" w:rsidRDefault="00062657" w:rsidP="00062657">
      <w:pPr>
        <w:rPr>
          <w:rFonts w:eastAsiaTheme="minorEastAsia"/>
          <w:color w:val="auto"/>
        </w:rPr>
      </w:pPr>
      <w:r w:rsidRPr="002D041A">
        <w:rPr>
          <w:rFonts w:eastAsiaTheme="minorEastAsia"/>
          <w:color w:val="auto"/>
        </w:rPr>
        <w:t>整个名称列表读取，即只有明确重置其价值只会改变变量保留其值。最初的（默认）值是</w:t>
      </w:r>
      <w:r w:rsidRPr="002D041A">
        <w:rPr>
          <w:rFonts w:eastAsiaTheme="minorEastAsia"/>
          <w:color w:val="auto"/>
        </w:rPr>
        <w:t>1.0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原子数</w:t>
      </w:r>
      <w:r w:rsidRPr="002D041A">
        <w:rPr>
          <w:rFonts w:eastAsiaTheme="minorEastAsia"/>
          <w:color w:val="auto"/>
        </w:rPr>
        <w:t>IHP</w:t>
      </w:r>
      <w:r w:rsidRPr="002D041A">
        <w:rPr>
          <w:rFonts w:eastAsiaTheme="minorEastAsia"/>
          <w:color w:val="auto"/>
        </w:rPr>
        <w:t>和</w:t>
      </w:r>
      <w:r w:rsidRPr="002D041A">
        <w:rPr>
          <w:rFonts w:eastAsiaTheme="minorEastAsia"/>
          <w:color w:val="auto"/>
        </w:rPr>
        <w:t>JHP</w:t>
      </w:r>
      <w:r w:rsidRPr="002D041A">
        <w:rPr>
          <w:rFonts w:eastAsiaTheme="minorEastAsia"/>
          <w:color w:val="auto"/>
        </w:rPr>
        <w:t>是绝对的原子数。为甲基，使用该组的最后一个质子的数量</w:t>
      </w:r>
      <w:r w:rsidRPr="002D041A">
        <w:rPr>
          <w:rFonts w:eastAsiaTheme="minorEastAsia"/>
          <w:color w:val="auto"/>
        </w:rPr>
        <w:t>;</w:t>
      </w:r>
      <w:r w:rsidRPr="002D041A">
        <w:rPr>
          <w:rFonts w:eastAsiaTheme="minorEastAsia"/>
          <w:color w:val="auto"/>
        </w:rPr>
        <w:t>为芳环的丁型和戊质子，使用</w:t>
      </w:r>
      <w:r w:rsidRPr="002D041A">
        <w:rPr>
          <w:rFonts w:eastAsiaTheme="minorEastAsia"/>
          <w:color w:val="auto"/>
        </w:rPr>
        <w:t>Δ-2</w:t>
      </w:r>
      <w:r w:rsidRPr="002D041A">
        <w:rPr>
          <w:rFonts w:eastAsiaTheme="minorEastAsia"/>
          <w:color w:val="auto"/>
        </w:rPr>
        <w:t>或</w:t>
      </w:r>
      <w:r w:rsidRPr="002D041A">
        <w:rPr>
          <w:rFonts w:eastAsiaTheme="minorEastAsia"/>
          <w:color w:val="auto"/>
        </w:rPr>
        <w:t>ε-2</w:t>
      </w:r>
      <w:r w:rsidRPr="002D041A">
        <w:rPr>
          <w:rFonts w:eastAsiaTheme="minorEastAsia"/>
          <w:color w:val="auto"/>
        </w:rPr>
        <w:t>原子数。由于此输入要求您知道由</w:t>
      </w:r>
      <w:r w:rsidR="00EB003C" w:rsidRPr="002D041A">
        <w:rPr>
          <w:rFonts w:eastAsiaTheme="minorEastAsia"/>
          <w:color w:val="auto"/>
        </w:rPr>
        <w:t>Amber</w:t>
      </w:r>
      <w:r w:rsidRPr="002D041A">
        <w:rPr>
          <w:rFonts w:eastAsiaTheme="minorEastAsia"/>
          <w:color w:val="auto"/>
        </w:rPr>
        <w:t>分配给每个质子的绝对数字原子，你可能希望使用独立</w:t>
      </w:r>
      <w:r w:rsidRPr="002D041A">
        <w:rPr>
          <w:rFonts w:eastAsiaTheme="minorEastAsia"/>
          <w:color w:val="auto"/>
        </w:rPr>
        <w:t>makeDIST_RST</w:t>
      </w:r>
      <w:r w:rsidRPr="002D041A">
        <w:rPr>
          <w:rFonts w:eastAsiaTheme="minorEastAsia"/>
          <w:color w:val="auto"/>
        </w:rPr>
        <w:t>程序，它提供一个设施更多转向人类可读的输入所需的文件砂光机。</w:t>
      </w:r>
    </w:p>
    <w:p w:rsidR="00062657" w:rsidRPr="002D041A" w:rsidRDefault="00062657" w:rsidP="00062657">
      <w:pPr>
        <w:rPr>
          <w:rFonts w:eastAsiaTheme="minorEastAsia"/>
          <w:color w:val="auto"/>
        </w:rPr>
      </w:pPr>
      <w:r w:rsidRPr="002D041A">
        <w:rPr>
          <w:rFonts w:eastAsiaTheme="minorEastAsia"/>
          <w:color w:val="auto"/>
        </w:rPr>
        <w:t>继与</w:t>
      </w:r>
      <w:r w:rsidRPr="002D041A">
        <w:rPr>
          <w:rFonts w:eastAsiaTheme="minorEastAsia"/>
          <w:color w:val="auto"/>
        </w:rPr>
        <w:t>noeexp</w:t>
      </w:r>
      <w:r w:rsidRPr="002D041A">
        <w:rPr>
          <w:rFonts w:eastAsiaTheme="minorEastAsia"/>
          <w:color w:val="auto"/>
        </w:rPr>
        <w:t>名称列表，给</w:t>
      </w:r>
      <w:r w:rsidR="00EB003C" w:rsidRPr="002D041A">
        <w:rPr>
          <w:rFonts w:eastAsiaTheme="minorEastAsia"/>
          <w:color w:val="auto"/>
        </w:rPr>
        <w:t>Amber</w:t>
      </w:r>
      <w:r w:rsidRPr="002D041A">
        <w:rPr>
          <w:rFonts w:eastAsiaTheme="minorEastAsia"/>
          <w:color w:val="auto"/>
        </w:rPr>
        <w:t>“</w:t>
      </w:r>
      <w:r w:rsidRPr="002D041A">
        <w:rPr>
          <w:rFonts w:eastAsiaTheme="minorEastAsia"/>
          <w:color w:val="auto"/>
        </w:rPr>
        <w:t>群</w:t>
      </w:r>
      <w:r w:rsidRPr="002D041A">
        <w:rPr>
          <w:rFonts w:eastAsiaTheme="minorEastAsia"/>
          <w:color w:val="auto"/>
        </w:rPr>
        <w:t>”</w:t>
      </w:r>
      <w:r w:rsidRPr="002D041A">
        <w:rPr>
          <w:rFonts w:eastAsiaTheme="minorEastAsia"/>
          <w:color w:val="auto"/>
        </w:rPr>
        <w:t>牌标识此</w:t>
      </w:r>
      <w:r w:rsidRPr="002D041A">
        <w:rPr>
          <w:rFonts w:eastAsiaTheme="minorEastAsia"/>
          <w:color w:val="auto"/>
        </w:rPr>
        <w:t>submolecule</w:t>
      </w:r>
      <w:r w:rsidRPr="002D041A">
        <w:rPr>
          <w:rFonts w:eastAsiaTheme="minorEastAsia"/>
          <w:color w:val="auto"/>
        </w:rPr>
        <w:t>。</w:t>
      </w:r>
      <w:r w:rsidRPr="002D041A">
        <w:rPr>
          <w:rFonts w:eastAsiaTheme="minorEastAsia"/>
          <w:color w:val="auto"/>
        </w:rPr>
        <w:t xml:space="preserve"> “</w:t>
      </w:r>
      <w:r w:rsidRPr="002D041A">
        <w:rPr>
          <w:rFonts w:eastAsiaTheme="minorEastAsia"/>
          <w:color w:val="auto"/>
        </w:rPr>
        <w:t>＆</w:t>
      </w:r>
      <w:r w:rsidRPr="002D041A">
        <w:rPr>
          <w:rFonts w:eastAsiaTheme="minorEastAsia"/>
          <w:color w:val="auto"/>
        </w:rPr>
        <w:t>noeexp”</w:t>
      </w:r>
      <w:r w:rsidRPr="002D041A">
        <w:rPr>
          <w:rFonts w:eastAsiaTheme="minorEastAsia"/>
          <w:color w:val="auto"/>
        </w:rPr>
        <w:t>和</w:t>
      </w:r>
      <w:r w:rsidRPr="002D041A">
        <w:rPr>
          <w:rFonts w:eastAsiaTheme="minorEastAsia"/>
          <w:color w:val="auto"/>
        </w:rPr>
        <w:t>“</w:t>
      </w:r>
      <w:r w:rsidRPr="002D041A">
        <w:rPr>
          <w:rFonts w:eastAsiaTheme="minorEastAsia"/>
          <w:color w:val="auto"/>
        </w:rPr>
        <w:t>基</w:t>
      </w:r>
      <w:r w:rsidRPr="002D041A">
        <w:rPr>
          <w:rFonts w:eastAsiaTheme="minorEastAsia"/>
          <w:color w:val="auto"/>
        </w:rPr>
        <w:t>”</w:t>
      </w:r>
      <w:r w:rsidRPr="002D041A">
        <w:rPr>
          <w:rFonts w:eastAsiaTheme="minorEastAsia"/>
          <w:color w:val="auto"/>
        </w:rPr>
        <w:t>卡的这种组合可以根据需要对许多</w:t>
      </w:r>
      <w:r w:rsidRPr="002D041A">
        <w:rPr>
          <w:rFonts w:eastAsiaTheme="minorEastAsia"/>
          <w:color w:val="auto"/>
        </w:rPr>
        <w:t>submolecules</w:t>
      </w:r>
      <w:r w:rsidRPr="002D041A">
        <w:rPr>
          <w:rFonts w:eastAsiaTheme="minorEastAsia"/>
          <w:color w:val="auto"/>
        </w:rPr>
        <w:t>，受在</w:t>
      </w:r>
      <w:r w:rsidRPr="002D041A">
        <w:rPr>
          <w:rFonts w:eastAsiaTheme="minorEastAsia"/>
          <w:color w:val="auto"/>
        </w:rPr>
        <w:t>nmr.h</w:t>
      </w:r>
      <w:r w:rsidRPr="002D041A">
        <w:rPr>
          <w:rFonts w:eastAsiaTheme="minorEastAsia"/>
          <w:color w:val="auto"/>
        </w:rPr>
        <w:t>文件中所描述的限制来为经常重复。如上所述，（</w:t>
      </w:r>
      <w:r w:rsidRPr="002D041A">
        <w:rPr>
          <w:rFonts w:eastAsiaTheme="minorEastAsia"/>
          <w:color w:val="auto"/>
        </w:rPr>
        <w:t>1</w:t>
      </w:r>
      <w:r w:rsidRPr="002D041A">
        <w:rPr>
          <w:rFonts w:eastAsiaTheme="minorEastAsia"/>
          <w:color w:val="auto"/>
        </w:rPr>
        <w:t>）</w:t>
      </w:r>
      <w:r w:rsidRPr="002D041A">
        <w:rPr>
          <w:rFonts w:eastAsiaTheme="minorEastAsia"/>
          <w:color w:val="auto"/>
        </w:rPr>
        <w:t>0</w:t>
      </w:r>
      <w:r w:rsidRPr="002D041A">
        <w:rPr>
          <w:rFonts w:eastAsiaTheme="minorEastAsia"/>
          <w:color w:val="auto"/>
        </w:rPr>
        <w:t>，或当达到</w:t>
      </w:r>
      <w:r w:rsidRPr="002D041A">
        <w:rPr>
          <w:rFonts w:eastAsiaTheme="minorEastAsia"/>
          <w:color w:val="auto"/>
        </w:rPr>
        <w:t>n</w:t>
      </w:r>
      <w:r w:rsidRPr="002D041A">
        <w:rPr>
          <w:rFonts w:eastAsiaTheme="minorEastAsia"/>
          <w:color w:val="auto"/>
        </w:rPr>
        <w:t>最高点</w:t>
      </w:r>
      <w:r w:rsidRPr="002D041A">
        <w:rPr>
          <w:rFonts w:eastAsiaTheme="minorEastAsia"/>
          <w:color w:val="auto"/>
        </w:rPr>
        <w:t>&lt;</w:t>
      </w:r>
      <w:r w:rsidRPr="002D041A">
        <w:rPr>
          <w:rFonts w:eastAsiaTheme="minorEastAsia"/>
          <w:color w:val="auto"/>
        </w:rPr>
        <w:t>时和</w:t>
      </w:r>
      <w:r w:rsidRPr="002D041A">
        <w:rPr>
          <w:rFonts w:eastAsiaTheme="minorEastAsia"/>
          <w:color w:val="auto"/>
        </w:rPr>
        <w:t>-</w:t>
      </w:r>
      <w:r w:rsidRPr="002D041A">
        <w:rPr>
          <w:rFonts w:eastAsiaTheme="minorEastAsia"/>
          <w:color w:val="auto"/>
        </w:rPr>
        <w:t>的文件结束该输入部分结束。</w:t>
      </w:r>
    </w:p>
    <w:p w:rsidR="00062657" w:rsidRPr="002D041A" w:rsidRDefault="00062657" w:rsidP="00062657">
      <w:pPr>
        <w:rPr>
          <w:rFonts w:eastAsiaTheme="minorEastAsia"/>
          <w:color w:val="auto"/>
        </w:rPr>
      </w:pPr>
      <w:r w:rsidRPr="002D041A">
        <w:rPr>
          <w:rFonts w:eastAsiaTheme="minorEastAsia"/>
          <w:color w:val="auto"/>
        </w:rPr>
        <w:t>6.3</w:t>
      </w:r>
      <w:r w:rsidRPr="002D041A">
        <w:rPr>
          <w:rFonts w:eastAsiaTheme="minorEastAsia"/>
          <w:color w:val="auto"/>
        </w:rPr>
        <w:t>。化学位移限制</w:t>
      </w:r>
    </w:p>
    <w:p w:rsidR="00062657" w:rsidRPr="002D041A" w:rsidRDefault="00062657" w:rsidP="00062657">
      <w:pPr>
        <w:rPr>
          <w:rFonts w:eastAsiaTheme="minorEastAsia"/>
          <w:color w:val="auto"/>
        </w:rPr>
      </w:pPr>
      <w:r w:rsidRPr="002D041A">
        <w:rPr>
          <w:rFonts w:eastAsiaTheme="minorEastAsia"/>
          <w:color w:val="auto"/>
        </w:rPr>
        <w:t>看完上面的</w:t>
      </w:r>
      <w:r w:rsidRPr="002D041A">
        <w:rPr>
          <w:rFonts w:eastAsiaTheme="minorEastAsia"/>
          <w:color w:val="auto"/>
        </w:rPr>
        <w:t>NOESY</w:t>
      </w:r>
      <w:r w:rsidRPr="002D041A">
        <w:rPr>
          <w:rFonts w:eastAsiaTheme="minorEastAsia"/>
          <w:color w:val="auto"/>
        </w:rPr>
        <w:t>限制（如有）后，请阅读名称列表及</w:t>
      </w:r>
      <w:r w:rsidRPr="002D041A">
        <w:rPr>
          <w:rFonts w:eastAsiaTheme="minorEastAsia"/>
          <w:color w:val="auto"/>
        </w:rPr>
        <w:t>SHF</w:t>
      </w:r>
      <w:r w:rsidRPr="002D041A">
        <w:rPr>
          <w:rFonts w:eastAsiaTheme="minorEastAsia"/>
          <w:color w:val="auto"/>
        </w:rPr>
        <w:t>化学位移限制或名称列表及</w:t>
      </w:r>
      <w:r w:rsidRPr="002D041A">
        <w:rPr>
          <w:rFonts w:eastAsiaTheme="minorEastAsia"/>
          <w:color w:val="auto"/>
        </w:rPr>
        <w:t>pcshift</w:t>
      </w:r>
      <w:r w:rsidRPr="002D041A">
        <w:rPr>
          <w:rFonts w:eastAsiaTheme="minorEastAsia"/>
          <w:color w:val="auto"/>
        </w:rPr>
        <w:t>的</w:t>
      </w:r>
      <w:r w:rsidRPr="002D041A">
        <w:rPr>
          <w:rFonts w:eastAsiaTheme="minorEastAsia"/>
          <w:color w:val="auto"/>
        </w:rPr>
        <w:t>pseudocontact</w:t>
      </w:r>
      <w:r w:rsidRPr="002D041A">
        <w:rPr>
          <w:rFonts w:eastAsiaTheme="minorEastAsia"/>
          <w:color w:val="auto"/>
        </w:rPr>
        <w:t>限制。读取该输入是通过在</w:t>
      </w:r>
      <w:r w:rsidRPr="002D041A">
        <w:rPr>
          <w:rFonts w:eastAsiaTheme="minorEastAsia"/>
          <w:color w:val="auto"/>
        </w:rPr>
        <w:t>I / O</w:t>
      </w:r>
      <w:r w:rsidRPr="002D041A">
        <w:rPr>
          <w:rFonts w:eastAsiaTheme="minorEastAsia"/>
          <w:color w:val="auto"/>
        </w:rPr>
        <w:t>重定向部的位移的线的存在下引发的。在许多情况下，用户将不准备手工输入的这一部分，但将使用辅助程序移位或</w:t>
      </w:r>
      <w:r w:rsidRPr="002D041A">
        <w:rPr>
          <w:rFonts w:eastAsiaTheme="minorEastAsia"/>
          <w:color w:val="auto"/>
        </w:rPr>
        <w:t>fantasian</w:t>
      </w:r>
      <w:r w:rsidRPr="002D041A">
        <w:rPr>
          <w:rFonts w:eastAsiaTheme="minorEastAsia"/>
          <w:color w:val="auto"/>
        </w:rPr>
        <w:t>从简单的文件准备输入。</w:t>
      </w:r>
    </w:p>
    <w:p w:rsidR="00062657" w:rsidRPr="002D041A" w:rsidRDefault="00062657" w:rsidP="00062657">
      <w:pPr>
        <w:rPr>
          <w:rFonts w:eastAsiaTheme="minorEastAsia"/>
          <w:color w:val="auto"/>
        </w:rPr>
      </w:pPr>
      <w:r w:rsidRPr="002D041A">
        <w:rPr>
          <w:rFonts w:eastAsiaTheme="minorEastAsia"/>
          <w:color w:val="auto"/>
        </w:rPr>
        <w:t>变量在与</w:t>
      </w:r>
      <w:r w:rsidRPr="002D041A">
        <w:rPr>
          <w:rFonts w:eastAsiaTheme="minorEastAsia"/>
          <w:color w:val="auto"/>
        </w:rPr>
        <w:t>SHF</w:t>
      </w:r>
      <w:r w:rsidRPr="002D041A">
        <w:rPr>
          <w:rFonts w:eastAsiaTheme="minorEastAsia"/>
          <w:color w:val="auto"/>
        </w:rPr>
        <w:t>名称列表。</w:t>
      </w:r>
    </w:p>
    <w:p w:rsidR="00062657" w:rsidRPr="002D041A" w:rsidRDefault="00062657" w:rsidP="00062657">
      <w:pPr>
        <w:rPr>
          <w:rFonts w:eastAsiaTheme="minorEastAsia"/>
          <w:color w:val="auto"/>
        </w:rPr>
      </w:pPr>
      <w:r w:rsidRPr="002D041A">
        <w:rPr>
          <w:rFonts w:eastAsiaTheme="minorEastAsia"/>
          <w:color w:val="auto"/>
        </w:rPr>
        <w:t>（默认值仅可用于</w:t>
      </w:r>
      <w:r w:rsidRPr="002D041A">
        <w:rPr>
          <w:rFonts w:eastAsiaTheme="minorEastAsia"/>
          <w:color w:val="auto"/>
        </w:rPr>
        <w:t>shrang</w:t>
      </w:r>
      <w:r w:rsidRPr="002D041A">
        <w:rPr>
          <w:rFonts w:eastAsiaTheme="minorEastAsia"/>
          <w:color w:val="auto"/>
        </w:rPr>
        <w:t>，重量，</w:t>
      </w:r>
      <w:r w:rsidRPr="002D041A">
        <w:rPr>
          <w:rFonts w:eastAsiaTheme="minorEastAsia"/>
          <w:color w:val="auto"/>
        </w:rPr>
        <w:t>NTER</w:t>
      </w:r>
      <w:r w:rsidRPr="002D041A">
        <w:rPr>
          <w:rFonts w:eastAsiaTheme="minorEastAsia"/>
          <w:color w:val="auto"/>
        </w:rPr>
        <w:t>和</w:t>
      </w:r>
      <w:r w:rsidRPr="002D041A">
        <w:rPr>
          <w:rFonts w:eastAsiaTheme="minorEastAsia"/>
          <w:color w:val="auto"/>
        </w:rPr>
        <w:t>shcut;</w:t>
      </w:r>
      <w:r w:rsidRPr="002D041A">
        <w:rPr>
          <w:rFonts w:eastAsiaTheme="minorEastAsia"/>
          <w:color w:val="auto"/>
        </w:rPr>
        <w:t>必须指定休息。）</w:t>
      </w:r>
    </w:p>
    <w:p w:rsidR="00062657" w:rsidRPr="002D041A" w:rsidRDefault="00062657" w:rsidP="00062657">
      <w:pPr>
        <w:rPr>
          <w:rFonts w:eastAsiaTheme="minorEastAsia"/>
          <w:color w:val="auto"/>
        </w:rPr>
      </w:pPr>
      <w:r w:rsidRPr="002D041A">
        <w:rPr>
          <w:rFonts w:eastAsiaTheme="minorEastAsia"/>
          <w:color w:val="auto"/>
        </w:rPr>
        <w:t>nring</w:t>
      </w:r>
      <w:r w:rsidRPr="002D041A">
        <w:rPr>
          <w:rFonts w:eastAsiaTheme="minorEastAsia"/>
          <w:color w:val="auto"/>
        </w:rPr>
        <w:t>系统中环的数目。</w:t>
      </w:r>
    </w:p>
    <w:p w:rsidR="00062657" w:rsidRPr="002D041A" w:rsidRDefault="00062657" w:rsidP="00062657">
      <w:pPr>
        <w:rPr>
          <w:rFonts w:eastAsiaTheme="minorEastAsia"/>
          <w:color w:val="auto"/>
        </w:rPr>
      </w:pPr>
      <w:r w:rsidRPr="002D041A">
        <w:rPr>
          <w:rFonts w:eastAsiaTheme="minorEastAsia"/>
          <w:color w:val="auto"/>
        </w:rPr>
        <w:t>NATR</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）中的第</w:t>
      </w:r>
      <w:r w:rsidRPr="002D041A">
        <w:rPr>
          <w:rFonts w:eastAsiaTheme="minorEastAsia"/>
          <w:color w:val="auto"/>
        </w:rPr>
        <w:t>i</w:t>
      </w:r>
      <w:r w:rsidRPr="002D041A">
        <w:rPr>
          <w:rFonts w:eastAsiaTheme="minorEastAsia"/>
          <w:color w:val="auto"/>
        </w:rPr>
        <w:t>个环原子的数目。</w:t>
      </w:r>
    </w:p>
    <w:p w:rsidR="00062657" w:rsidRPr="002D041A" w:rsidRDefault="00062657" w:rsidP="00062657">
      <w:pPr>
        <w:rPr>
          <w:rFonts w:eastAsiaTheme="minorEastAsia"/>
          <w:color w:val="auto"/>
        </w:rPr>
      </w:pPr>
      <w:r w:rsidRPr="002D041A">
        <w:rPr>
          <w:rFonts w:eastAsiaTheme="minorEastAsia"/>
          <w:color w:val="auto"/>
        </w:rPr>
        <w:t>对于第</w:t>
      </w:r>
      <w:r w:rsidRPr="002D041A">
        <w:rPr>
          <w:rFonts w:eastAsiaTheme="minorEastAsia"/>
          <w:color w:val="auto"/>
        </w:rPr>
        <w:t>i</w:t>
      </w:r>
      <w:r w:rsidRPr="002D041A">
        <w:rPr>
          <w:rFonts w:eastAsiaTheme="minorEastAsia"/>
          <w:color w:val="auto"/>
        </w:rPr>
        <w:t>个环的第</w:t>
      </w:r>
      <w:r w:rsidRPr="002D041A">
        <w:rPr>
          <w:rFonts w:eastAsiaTheme="minorEastAsia"/>
          <w:color w:val="auto"/>
        </w:rPr>
        <w:t>j</w:t>
      </w:r>
      <w:r w:rsidRPr="002D041A">
        <w:rPr>
          <w:rFonts w:eastAsiaTheme="minorEastAsia"/>
          <w:color w:val="auto"/>
        </w:rPr>
        <w:t>个原子</w:t>
      </w:r>
      <w:r w:rsidRPr="002D041A">
        <w:rPr>
          <w:rFonts w:eastAsiaTheme="minorEastAsia"/>
          <w:color w:val="auto"/>
        </w:rPr>
        <w:t>IATR</w:t>
      </w:r>
      <w:r w:rsidRPr="002D041A">
        <w:rPr>
          <w:rFonts w:eastAsiaTheme="minorEastAsia"/>
          <w:color w:val="auto"/>
        </w:rPr>
        <w:t>（</w:t>
      </w:r>
      <w:r w:rsidRPr="002D041A">
        <w:rPr>
          <w:rFonts w:eastAsiaTheme="minorEastAsia"/>
          <w:color w:val="auto"/>
        </w:rPr>
        <w:t>J</w:t>
      </w:r>
      <w:r w:rsidRPr="002D041A">
        <w:rPr>
          <w:rFonts w:eastAsiaTheme="minorEastAsia"/>
          <w:color w:val="auto"/>
        </w:rPr>
        <w:t>，</w:t>
      </w:r>
      <w:r w:rsidRPr="002D041A">
        <w:rPr>
          <w:rFonts w:eastAsiaTheme="minorEastAsia"/>
          <w:color w:val="auto"/>
        </w:rPr>
        <w:t>I</w:t>
      </w:r>
      <w:r w:rsidRPr="002D041A">
        <w:rPr>
          <w:rFonts w:eastAsiaTheme="minorEastAsia"/>
          <w:color w:val="auto"/>
        </w:rPr>
        <w:t>）绝对原子数。</w:t>
      </w:r>
    </w:p>
    <w:p w:rsidR="00062657" w:rsidRPr="002D041A" w:rsidRDefault="00062657" w:rsidP="00062657">
      <w:pPr>
        <w:rPr>
          <w:rFonts w:eastAsiaTheme="minorEastAsia"/>
          <w:color w:val="auto"/>
        </w:rPr>
      </w:pPr>
      <w:r w:rsidRPr="002D041A">
        <w:rPr>
          <w:rFonts w:eastAsiaTheme="minorEastAsia"/>
          <w:color w:val="auto"/>
        </w:rPr>
        <w:lastRenderedPageBreak/>
        <w:t>namr</w:t>
      </w:r>
      <w:r w:rsidRPr="002D041A">
        <w:rPr>
          <w:rFonts w:eastAsiaTheme="minorEastAsia"/>
          <w:color w:val="auto"/>
        </w:rPr>
        <w:t>（</w:t>
      </w:r>
      <w:r w:rsidRPr="002D041A">
        <w:rPr>
          <w:rFonts w:eastAsiaTheme="minorEastAsia"/>
          <w:color w:val="auto"/>
        </w:rPr>
        <w:t>i</w:t>
      </w:r>
      <w:r w:rsidRPr="002D041A">
        <w:rPr>
          <w:rFonts w:eastAsiaTheme="minorEastAsia"/>
          <w:color w:val="auto"/>
        </w:rPr>
        <w:t>）该标签的第</w:t>
      </w:r>
      <w:r w:rsidRPr="002D041A">
        <w:rPr>
          <w:rFonts w:eastAsiaTheme="minorEastAsia"/>
          <w:color w:val="auto"/>
        </w:rPr>
        <w:t>i</w:t>
      </w:r>
      <w:r w:rsidRPr="002D041A">
        <w:rPr>
          <w:rFonts w:eastAsiaTheme="minorEastAsia"/>
          <w:color w:val="auto"/>
        </w:rPr>
        <w:t>个环八个字符的字符串。前三个字符得到剩余物名（大写）</w:t>
      </w:r>
      <w:r w:rsidRPr="002D041A">
        <w:rPr>
          <w:rFonts w:eastAsiaTheme="minorEastAsia"/>
          <w:color w:val="auto"/>
        </w:rPr>
        <w:t>;</w:t>
      </w:r>
      <w:r w:rsidRPr="002D041A">
        <w:rPr>
          <w:rFonts w:eastAsiaTheme="minorEastAsia"/>
          <w:color w:val="auto"/>
        </w:rPr>
        <w:t>接下来的三个字符包含残基号（右对齐）</w:t>
      </w:r>
      <w:r w:rsidRPr="002D041A">
        <w:rPr>
          <w:rFonts w:eastAsiaTheme="minorEastAsia"/>
          <w:color w:val="auto"/>
        </w:rPr>
        <w:t>;</w:t>
      </w:r>
      <w:r w:rsidRPr="002D041A">
        <w:rPr>
          <w:rFonts w:eastAsiaTheme="minorEastAsia"/>
          <w:color w:val="auto"/>
        </w:rPr>
        <w:t>第</w:t>
      </w:r>
      <w:r w:rsidRPr="002D041A">
        <w:rPr>
          <w:rFonts w:eastAsiaTheme="minorEastAsia"/>
          <w:color w:val="auto"/>
        </w:rPr>
        <w:t>7</w:t>
      </w:r>
      <w:r w:rsidRPr="002D041A">
        <w:rPr>
          <w:rFonts w:eastAsiaTheme="minorEastAsia"/>
          <w:color w:val="auto"/>
        </w:rPr>
        <w:t>栏为空白</w:t>
      </w:r>
      <w:r w:rsidRPr="002D041A">
        <w:rPr>
          <w:rFonts w:eastAsiaTheme="minorEastAsia"/>
          <w:color w:val="auto"/>
        </w:rPr>
        <w:t>;</w:t>
      </w:r>
      <w:r w:rsidRPr="002D041A">
        <w:rPr>
          <w:rFonts w:eastAsiaTheme="minorEastAsia"/>
          <w:color w:val="auto"/>
        </w:rPr>
        <w:t>第</w:t>
      </w:r>
      <w:r w:rsidRPr="002D041A">
        <w:rPr>
          <w:rFonts w:eastAsiaTheme="minorEastAsia"/>
          <w:color w:val="auto"/>
        </w:rPr>
        <w:t>8</w:t>
      </w:r>
      <w:r w:rsidRPr="002D041A">
        <w:rPr>
          <w:rFonts w:eastAsiaTheme="minorEastAsia"/>
          <w:color w:val="auto"/>
        </w:rPr>
        <w:t>列可任选包含一个额外的字母来区分</w:t>
      </w:r>
      <w:r w:rsidRPr="002D041A">
        <w:rPr>
          <w:rFonts w:eastAsiaTheme="minorEastAsia"/>
          <w:color w:val="auto"/>
        </w:rPr>
        <w:t>TRP</w:t>
      </w:r>
      <w:r w:rsidRPr="002D041A">
        <w:rPr>
          <w:rFonts w:eastAsiaTheme="minorEastAsia"/>
          <w:color w:val="auto"/>
        </w:rPr>
        <w:t>的两个环，或</w:t>
      </w:r>
      <w:r w:rsidRPr="002D041A">
        <w:rPr>
          <w:rFonts w:eastAsiaTheme="minorEastAsia"/>
          <w:color w:val="auto"/>
        </w:rPr>
        <w:t>5</w:t>
      </w:r>
      <w:r w:rsidRPr="002D041A">
        <w:rPr>
          <w:rFonts w:eastAsiaTheme="minorEastAsia"/>
          <w:color w:val="auto"/>
        </w:rPr>
        <w:t>或</w:t>
      </w:r>
      <w:r w:rsidRPr="002D041A">
        <w:rPr>
          <w:rFonts w:eastAsiaTheme="minorEastAsia"/>
          <w:color w:val="auto"/>
        </w:rPr>
        <w:t>8</w:t>
      </w:r>
      <w:r w:rsidRPr="002D041A">
        <w:rPr>
          <w:rFonts w:eastAsiaTheme="minorEastAsia"/>
          <w:color w:val="auto"/>
        </w:rPr>
        <w:t>个环血红素组。</w:t>
      </w:r>
    </w:p>
    <w:p w:rsidR="00062657" w:rsidRPr="002D041A" w:rsidRDefault="00062657" w:rsidP="00062657">
      <w:pPr>
        <w:rPr>
          <w:rFonts w:eastAsiaTheme="minorEastAsia"/>
          <w:color w:val="auto"/>
        </w:rPr>
      </w:pPr>
      <w:r w:rsidRPr="002D041A">
        <w:rPr>
          <w:rFonts w:eastAsiaTheme="minorEastAsia"/>
          <w:color w:val="auto"/>
        </w:rPr>
        <w:t>STR</w:t>
      </w:r>
      <w:r w:rsidRPr="002D041A">
        <w:rPr>
          <w:rFonts w:eastAsiaTheme="minorEastAsia"/>
          <w:color w:val="auto"/>
        </w:rPr>
        <w:t>（</w:t>
      </w:r>
      <w:r w:rsidRPr="002D041A">
        <w:rPr>
          <w:rFonts w:eastAsiaTheme="minorEastAsia"/>
          <w:color w:val="auto"/>
        </w:rPr>
        <w:t>I</w:t>
      </w:r>
      <w:r w:rsidRPr="002D041A">
        <w:rPr>
          <w:rFonts w:eastAsiaTheme="minorEastAsia"/>
          <w:color w:val="auto"/>
        </w:rPr>
        <w:t>）为第</w:t>
      </w:r>
      <w:r w:rsidRPr="002D041A">
        <w:rPr>
          <w:rFonts w:eastAsiaTheme="minorEastAsia"/>
          <w:color w:val="auto"/>
        </w:rPr>
        <w:t>i</w:t>
      </w:r>
      <w:r w:rsidRPr="002D041A">
        <w:rPr>
          <w:rFonts w:eastAsiaTheme="minorEastAsia"/>
          <w:color w:val="auto"/>
        </w:rPr>
        <w:t>个环环电流强度因子。较早的值由红十字会和赖特总结</w:t>
      </w:r>
      <w:r w:rsidRPr="002D041A">
        <w:rPr>
          <w:rFonts w:eastAsiaTheme="minorEastAsia"/>
          <w:color w:val="auto"/>
        </w:rPr>
        <w:t>; [234]</w:t>
      </w:r>
      <w:r w:rsidRPr="002D041A">
        <w:rPr>
          <w:rFonts w:eastAsiaTheme="minorEastAsia"/>
          <w:color w:val="auto"/>
        </w:rPr>
        <w:t>最近的经验参数似乎给改善的结果</w:t>
      </w:r>
      <w:r w:rsidRPr="002D041A">
        <w:rPr>
          <w:rFonts w:eastAsiaTheme="minorEastAsia"/>
          <w:color w:val="auto"/>
        </w:rPr>
        <w:t>[235</w:t>
      </w:r>
      <w:r w:rsidRPr="002D041A">
        <w:rPr>
          <w:rFonts w:eastAsiaTheme="minorEastAsia"/>
          <w:color w:val="auto"/>
        </w:rPr>
        <w:t>，</w:t>
      </w:r>
      <w:r w:rsidRPr="002D041A">
        <w:rPr>
          <w:rFonts w:eastAsiaTheme="minorEastAsia"/>
          <w:color w:val="auto"/>
        </w:rPr>
        <w:t>236]</w:t>
      </w:r>
    </w:p>
    <w:p w:rsidR="00062657" w:rsidRPr="002D041A" w:rsidRDefault="00062657" w:rsidP="00062657">
      <w:pPr>
        <w:rPr>
          <w:rFonts w:eastAsiaTheme="minorEastAsia"/>
          <w:color w:val="auto"/>
        </w:rPr>
      </w:pPr>
      <w:r w:rsidRPr="002D041A">
        <w:rPr>
          <w:rFonts w:eastAsiaTheme="minorEastAsia"/>
          <w:color w:val="auto"/>
        </w:rPr>
        <w:t>质子数</w:t>
      </w:r>
      <w:r w:rsidRPr="002D041A">
        <w:rPr>
          <w:rFonts w:eastAsiaTheme="minorEastAsia"/>
          <w:color w:val="auto"/>
        </w:rPr>
        <w:t>NPROT</w:t>
      </w:r>
      <w:r w:rsidRPr="002D041A">
        <w:rPr>
          <w:rFonts w:eastAsiaTheme="minorEastAsia"/>
          <w:color w:val="auto"/>
        </w:rPr>
        <w:t>为其处罚职能是进行设置。</w:t>
      </w:r>
    </w:p>
    <w:p w:rsidR="00062657" w:rsidRPr="002D041A" w:rsidRDefault="00062657" w:rsidP="00062657">
      <w:pPr>
        <w:rPr>
          <w:rFonts w:eastAsiaTheme="minorEastAsia"/>
          <w:color w:val="auto"/>
        </w:rPr>
      </w:pPr>
      <w:r w:rsidRPr="002D041A">
        <w:rPr>
          <w:rFonts w:eastAsiaTheme="minorEastAsia"/>
          <w:color w:val="auto"/>
        </w:rPr>
        <w:t>iprot</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）第</w:t>
      </w:r>
      <w:r w:rsidRPr="002D041A">
        <w:rPr>
          <w:rFonts w:eastAsiaTheme="minorEastAsia"/>
          <w:color w:val="auto"/>
        </w:rPr>
        <w:t>i</w:t>
      </w:r>
      <w:r w:rsidRPr="002D041A">
        <w:rPr>
          <w:rFonts w:eastAsiaTheme="minorEastAsia"/>
          <w:color w:val="auto"/>
        </w:rPr>
        <w:t>个质子，其位移是要被评估的绝对原子数。对于</w:t>
      </w:r>
    </w:p>
    <w:p w:rsidR="00062657" w:rsidRPr="002D041A" w:rsidRDefault="00062657" w:rsidP="00062657">
      <w:pPr>
        <w:rPr>
          <w:rFonts w:eastAsiaTheme="minorEastAsia"/>
          <w:color w:val="auto"/>
        </w:rPr>
      </w:pPr>
      <w:r w:rsidRPr="002D041A">
        <w:rPr>
          <w:rFonts w:eastAsiaTheme="minorEastAsia"/>
          <w:color w:val="auto"/>
        </w:rPr>
        <w:t>当量质子，如甲基或快速翻转苯环，在序列中输入的所有两个或三个原子数</w:t>
      </w:r>
      <w:r w:rsidRPr="002D041A">
        <w:rPr>
          <w:rFonts w:eastAsiaTheme="minorEastAsia"/>
          <w:color w:val="auto"/>
        </w:rPr>
        <w:t>;</w:t>
      </w:r>
      <w:r w:rsidRPr="002D041A">
        <w:rPr>
          <w:rFonts w:eastAsiaTheme="minorEastAsia"/>
          <w:color w:val="auto"/>
        </w:rPr>
        <w:t>平均将由重量参数，如下所述加以控制。</w:t>
      </w:r>
    </w:p>
    <w:p w:rsidR="00062657" w:rsidRPr="002D041A" w:rsidRDefault="00062657" w:rsidP="00062657">
      <w:pPr>
        <w:rPr>
          <w:rFonts w:eastAsiaTheme="minorEastAsia"/>
          <w:color w:val="auto"/>
        </w:rPr>
      </w:pPr>
      <w:r w:rsidRPr="002D041A">
        <w:rPr>
          <w:rFonts w:eastAsiaTheme="minorEastAsia"/>
          <w:color w:val="auto"/>
        </w:rPr>
        <w:t>观测（</w:t>
      </w:r>
      <w:r w:rsidRPr="002D041A">
        <w:rPr>
          <w:rFonts w:ascii="微软雅黑" w:eastAsia="微软雅黑" w:hAnsi="微软雅黑" w:cs="微软雅黑" w:hint="eastAsia"/>
          <w:color w:val="auto"/>
        </w:rPr>
        <w:t>ⅰ</w:t>
      </w:r>
      <w:r w:rsidRPr="002D041A">
        <w:rPr>
          <w:rFonts w:eastAsiaTheme="minorEastAsia"/>
          <w:color w:val="auto"/>
        </w:rPr>
        <w:t>）观测到的第</w:t>
      </w:r>
      <w:r w:rsidRPr="002D041A">
        <w:rPr>
          <w:rFonts w:eastAsiaTheme="minorEastAsia"/>
          <w:color w:val="auto"/>
        </w:rPr>
        <w:t>i</w:t>
      </w:r>
      <w:r w:rsidRPr="002D041A">
        <w:rPr>
          <w:rFonts w:eastAsiaTheme="minorEastAsia"/>
          <w:color w:val="auto"/>
        </w:rPr>
        <w:t>个质子次级移。这通常计算为所观察到的值减去一个无规线圈的基准值。</w:t>
      </w:r>
    </w:p>
    <w:p w:rsidR="00062657" w:rsidRPr="002D041A" w:rsidRDefault="00062657" w:rsidP="00062657">
      <w:pPr>
        <w:rPr>
          <w:rFonts w:eastAsiaTheme="minorEastAsia"/>
          <w:color w:val="auto"/>
        </w:rPr>
      </w:pPr>
      <w:r w:rsidRPr="002D041A">
        <w:rPr>
          <w:rFonts w:eastAsiaTheme="minorEastAsia"/>
          <w:color w:val="auto"/>
        </w:rPr>
        <w:t>shrang</w:t>
      </w:r>
      <w:r w:rsidRPr="002D041A">
        <w:rPr>
          <w:rFonts w:eastAsiaTheme="minorEastAsia"/>
          <w:color w:val="auto"/>
        </w:rPr>
        <w:t>（一）</w:t>
      </w:r>
      <w:r w:rsidRPr="002D041A">
        <w:rPr>
          <w:rFonts w:eastAsiaTheme="minorEastAsia"/>
          <w:color w:val="auto"/>
        </w:rPr>
        <w:t>“</w:t>
      </w:r>
      <w:r w:rsidRPr="002D041A">
        <w:rPr>
          <w:rFonts w:eastAsiaTheme="minorEastAsia"/>
          <w:color w:val="auto"/>
        </w:rPr>
        <w:t>不确定性</w:t>
      </w:r>
      <w:r w:rsidRPr="002D041A">
        <w:rPr>
          <w:rFonts w:eastAsiaTheme="minorEastAsia"/>
          <w:color w:val="auto"/>
        </w:rPr>
        <w:t>”</w:t>
      </w:r>
      <w:r w:rsidRPr="002D041A">
        <w:rPr>
          <w:rFonts w:eastAsiaTheme="minorEastAsia"/>
          <w:color w:val="auto"/>
        </w:rPr>
        <w:t>范围内所</w:t>
      </w:r>
      <w:r w:rsidRPr="002D041A">
        <w:rPr>
          <w:rFonts w:eastAsiaTheme="minorEastAsia"/>
          <w:color w:val="auto"/>
        </w:rPr>
        <w:t>​​</w:t>
      </w:r>
      <w:r w:rsidRPr="002D041A">
        <w:rPr>
          <w:rFonts w:eastAsiaTheme="minorEastAsia"/>
          <w:color w:val="auto"/>
        </w:rPr>
        <w:t>观察到的变化：如果计算的转变是观察到的移</w:t>
      </w:r>
      <w:r w:rsidRPr="002D041A">
        <w:rPr>
          <w:rFonts w:eastAsiaTheme="minorEastAsia"/>
          <w:color w:val="auto"/>
        </w:rPr>
        <w:t>±SHRANG</w:t>
      </w:r>
      <w:r w:rsidRPr="002D041A">
        <w:rPr>
          <w:rFonts w:eastAsiaTheme="minorEastAsia"/>
          <w:color w:val="auto"/>
        </w:rPr>
        <w:t>内，则没有罚款的罚款。的默认值对于所有移为零。</w:t>
      </w:r>
    </w:p>
    <w:p w:rsidR="00062657" w:rsidRPr="002D041A" w:rsidRDefault="00062657" w:rsidP="00062657">
      <w:pPr>
        <w:rPr>
          <w:rFonts w:eastAsiaTheme="minorEastAsia"/>
          <w:color w:val="auto"/>
        </w:rPr>
      </w:pPr>
      <w:r w:rsidRPr="002D041A">
        <w:rPr>
          <w:rFonts w:eastAsiaTheme="minorEastAsia"/>
          <w:color w:val="auto"/>
        </w:rPr>
        <w:t>重量（</w:t>
      </w:r>
      <w:r w:rsidRPr="002D041A">
        <w:rPr>
          <w:rFonts w:ascii="微软雅黑" w:eastAsia="微软雅黑" w:hAnsi="微软雅黑" w:cs="微软雅黑" w:hint="eastAsia"/>
          <w:color w:val="auto"/>
        </w:rPr>
        <w:t>ⅰ</w:t>
      </w:r>
      <w:r w:rsidRPr="002D041A">
        <w:rPr>
          <w:rFonts w:eastAsiaTheme="minorEastAsia"/>
          <w:color w:val="auto"/>
        </w:rPr>
        <w:t>）重量要分配给这个惩罚函数。注意，此值将被总重量（如果有的话）由位移的按给出的权重（以上）的分配命令相乘。默认值是</w:t>
      </w:r>
      <w:r w:rsidRPr="002D041A">
        <w:rPr>
          <w:rFonts w:eastAsiaTheme="minorEastAsia"/>
          <w:color w:val="auto"/>
        </w:rPr>
        <w:t>1.0</w:t>
      </w:r>
      <w:r w:rsidRPr="002D041A">
        <w:rPr>
          <w:rFonts w:eastAsiaTheme="minorEastAsia"/>
          <w:color w:val="auto"/>
        </w:rPr>
        <w:t>。为套当量质子，得到负重量为所有，但该组中的最后一个质子</w:t>
      </w:r>
      <w:r w:rsidRPr="002D041A">
        <w:rPr>
          <w:rFonts w:eastAsiaTheme="minorEastAsia"/>
          <w:color w:val="auto"/>
        </w:rPr>
        <w:t>;</w:t>
      </w:r>
      <w:r w:rsidRPr="002D041A">
        <w:rPr>
          <w:rFonts w:eastAsiaTheme="minorEastAsia"/>
          <w:color w:val="auto"/>
        </w:rPr>
        <w:t>最后一个质子得到一个正常的，积极的价值。该组的平均计算的转变会相比，在过去的质子进入</w:t>
      </w:r>
      <w:r w:rsidRPr="002D041A">
        <w:rPr>
          <w:rFonts w:eastAsiaTheme="minorEastAsia"/>
          <w:color w:val="auto"/>
        </w:rPr>
        <w:t>OBS</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计算移位的</w:t>
      </w:r>
      <w:r w:rsidRPr="002D041A">
        <w:rPr>
          <w:rFonts w:eastAsiaTheme="minorEastAsia"/>
          <w:color w:val="auto"/>
        </w:rPr>
        <w:t>shcut</w:t>
      </w:r>
      <w:r w:rsidRPr="002D041A">
        <w:rPr>
          <w:rFonts w:eastAsiaTheme="minorEastAsia"/>
          <w:color w:val="auto"/>
        </w:rPr>
        <w:t>值将打印仅当计算出的和观察到的位移之间的绝对误差是大于该值。默认值</w:t>
      </w:r>
      <w:r w:rsidRPr="002D041A">
        <w:rPr>
          <w:rFonts w:eastAsiaTheme="minorEastAsia"/>
          <w:color w:val="auto"/>
        </w:rPr>
        <w:t>= 0.3 ppm</w:t>
      </w:r>
      <w:r w:rsidRPr="002D041A">
        <w:rPr>
          <w:rFonts w:eastAsiaTheme="minorEastAsia"/>
          <w:color w:val="auto"/>
        </w:rPr>
        <w:t>的。</w:t>
      </w:r>
    </w:p>
    <w:p w:rsidR="00062657" w:rsidRPr="002D041A" w:rsidRDefault="00062657" w:rsidP="00062657">
      <w:pPr>
        <w:rPr>
          <w:rFonts w:eastAsiaTheme="minorEastAsia"/>
          <w:color w:val="auto"/>
        </w:rPr>
      </w:pPr>
      <w:r w:rsidRPr="002D041A">
        <w:rPr>
          <w:rFonts w:eastAsiaTheme="minorEastAsia"/>
          <w:color w:val="auto"/>
        </w:rPr>
        <w:t>N</w:t>
      </w:r>
      <w:r w:rsidRPr="002D041A">
        <w:rPr>
          <w:rFonts w:eastAsiaTheme="minorEastAsia"/>
          <w:color w:val="auto"/>
        </w:rPr>
        <w:t>末端，对于蛋白质移计算</w:t>
      </w:r>
      <w:r w:rsidRPr="002D041A">
        <w:rPr>
          <w:rFonts w:eastAsiaTheme="minorEastAsia"/>
          <w:color w:val="auto"/>
        </w:rPr>
        <w:t>NTER</w:t>
      </w:r>
      <w:r w:rsidRPr="002D041A">
        <w:rPr>
          <w:rFonts w:eastAsiaTheme="minorEastAsia"/>
          <w:color w:val="auto"/>
        </w:rPr>
        <w:t>残留号码</w:t>
      </w:r>
      <w:r w:rsidRPr="002D041A">
        <w:rPr>
          <w:rFonts w:eastAsiaTheme="minorEastAsia"/>
          <w:color w:val="auto"/>
        </w:rPr>
        <w:t>;</w:t>
      </w:r>
      <w:r w:rsidRPr="002D041A">
        <w:rPr>
          <w:rFonts w:eastAsiaTheme="minorEastAsia"/>
          <w:color w:val="auto"/>
        </w:rPr>
        <w:t>默认值</w:t>
      </w:r>
      <w:r w:rsidRPr="002D041A">
        <w:rPr>
          <w:rFonts w:eastAsiaTheme="minorEastAsia"/>
          <w:color w:val="auto"/>
        </w:rPr>
        <w:t>= 1</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CTER</w:t>
      </w:r>
      <w:r w:rsidRPr="002D041A">
        <w:rPr>
          <w:rFonts w:eastAsiaTheme="minorEastAsia"/>
          <w:color w:val="auto"/>
        </w:rPr>
        <w:t>残留数</w:t>
      </w:r>
      <w:r w:rsidRPr="002D041A">
        <w:rPr>
          <w:rFonts w:eastAsiaTheme="minorEastAsia"/>
          <w:color w:val="auto"/>
        </w:rPr>
        <w:t>C</w:t>
      </w:r>
      <w:r w:rsidRPr="002D041A">
        <w:rPr>
          <w:rFonts w:eastAsiaTheme="minorEastAsia"/>
          <w:color w:val="auto"/>
        </w:rPr>
        <w:t>末端的，用于蛋白质移位计算。信不信由你，</w:t>
      </w:r>
    </w:p>
    <w:p w:rsidR="00062657" w:rsidRPr="002D041A" w:rsidRDefault="00062657" w:rsidP="00062657">
      <w:pPr>
        <w:rPr>
          <w:rFonts w:eastAsiaTheme="minorEastAsia"/>
          <w:color w:val="auto"/>
        </w:rPr>
      </w:pPr>
      <w:r w:rsidRPr="002D041A">
        <w:rPr>
          <w:rFonts w:eastAsiaTheme="minorEastAsia"/>
          <w:color w:val="auto"/>
        </w:rPr>
        <w:t>当前的代码想不通这一点本身。</w:t>
      </w:r>
    </w:p>
    <w:p w:rsidR="00062657" w:rsidRPr="002D041A" w:rsidRDefault="00062657" w:rsidP="00062657">
      <w:pPr>
        <w:rPr>
          <w:rFonts w:eastAsiaTheme="minorEastAsia"/>
          <w:color w:val="auto"/>
        </w:rPr>
      </w:pPr>
      <w:r w:rsidRPr="002D041A">
        <w:rPr>
          <w:rFonts w:eastAsiaTheme="minorEastAsia"/>
          <w:color w:val="auto"/>
        </w:rPr>
        <w:t>在典型的使用中，转移程序（</w:t>
      </w:r>
      <w:r w:rsidRPr="002D041A">
        <w:rPr>
          <w:rFonts w:eastAsiaTheme="minorEastAsia"/>
          <w:color w:val="auto"/>
        </w:rPr>
        <w:t>http://casegroup.rutgers.edu/shifts.html</w:t>
      </w:r>
      <w:r w:rsidRPr="002D041A">
        <w:rPr>
          <w:rFonts w:eastAsiaTheme="minorEastAsia"/>
          <w:color w:val="auto"/>
        </w:rPr>
        <w:t>）将被用于创建该文件，用一个典型的命令行：</w:t>
      </w:r>
    </w:p>
    <w:p w:rsidR="00062657" w:rsidRPr="002D041A" w:rsidRDefault="00062657" w:rsidP="00062657">
      <w:pPr>
        <w:rPr>
          <w:rFonts w:eastAsiaTheme="minorEastAsia"/>
          <w:color w:val="auto"/>
        </w:rPr>
      </w:pPr>
      <w:r w:rsidRPr="002D041A">
        <w:rPr>
          <w:rFonts w:eastAsiaTheme="minorEastAsia"/>
          <w:color w:val="auto"/>
        </w:rPr>
        <w:t>转变</w:t>
      </w:r>
      <w:r w:rsidRPr="002D041A">
        <w:rPr>
          <w:rFonts w:eastAsiaTheme="minorEastAsia"/>
          <w:color w:val="auto"/>
        </w:rPr>
        <w:t>-readobs -sander':: H *'gcg10</w:t>
      </w:r>
    </w:p>
    <w:p w:rsidR="00062657" w:rsidRPr="002D041A" w:rsidRDefault="00062657" w:rsidP="00062657">
      <w:pPr>
        <w:rPr>
          <w:rFonts w:eastAsiaTheme="minorEastAsia"/>
          <w:color w:val="auto"/>
        </w:rPr>
      </w:pPr>
      <w:r w:rsidRPr="002D041A">
        <w:rPr>
          <w:rFonts w:eastAsiaTheme="minorEastAsia"/>
          <w:color w:val="auto"/>
        </w:rPr>
        <w:t>样品的输入和输出文件位于</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RDC</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6.4</w:t>
      </w:r>
      <w:r w:rsidRPr="002D041A">
        <w:rPr>
          <w:rFonts w:eastAsiaTheme="minorEastAsia"/>
          <w:color w:val="auto"/>
        </w:rPr>
        <w:t>。</w:t>
      </w:r>
      <w:r w:rsidRPr="002D041A">
        <w:rPr>
          <w:rFonts w:eastAsiaTheme="minorEastAsia"/>
          <w:color w:val="auto"/>
        </w:rPr>
        <w:t xml:space="preserve"> Pseudocontact</w:t>
      </w:r>
      <w:r w:rsidRPr="002D041A">
        <w:rPr>
          <w:rFonts w:eastAsiaTheme="minorEastAsia"/>
          <w:color w:val="auto"/>
        </w:rPr>
        <w:t>转向限制</w:t>
      </w:r>
    </w:p>
    <w:p w:rsidR="00062657" w:rsidRPr="002D041A" w:rsidRDefault="00062657" w:rsidP="00062657">
      <w:pPr>
        <w:rPr>
          <w:rFonts w:eastAsiaTheme="minorEastAsia"/>
          <w:color w:val="auto"/>
        </w:rPr>
      </w:pPr>
      <w:r w:rsidRPr="002D041A">
        <w:rPr>
          <w:rFonts w:eastAsiaTheme="minorEastAsia"/>
          <w:color w:val="auto"/>
        </w:rPr>
        <w:t>该</w:t>
      </w:r>
      <w:r w:rsidRPr="002D041A">
        <w:rPr>
          <w:rFonts w:eastAsiaTheme="minorEastAsia"/>
          <w:color w:val="auto"/>
        </w:rPr>
        <w:t>PCSHIFT</w:t>
      </w:r>
      <w:r w:rsidRPr="002D041A">
        <w:rPr>
          <w:rFonts w:eastAsiaTheme="minorEastAsia"/>
          <w:color w:val="auto"/>
        </w:rPr>
        <w:t>模块允许</w:t>
      </w:r>
      <w:r w:rsidRPr="002D041A">
        <w:rPr>
          <w:rFonts w:eastAsiaTheme="minorEastAsia"/>
          <w:color w:val="auto"/>
        </w:rPr>
        <w:t>pseudocontact</w:t>
      </w:r>
      <w:r w:rsidRPr="002D041A">
        <w:rPr>
          <w:rFonts w:eastAsiaTheme="minorEastAsia"/>
          <w:color w:val="auto"/>
        </w:rPr>
        <w:t>变化纳入作为顺磁分子能量最小化约束和分子动力学计算。所述</w:t>
      </w:r>
      <w:r w:rsidRPr="002D041A">
        <w:rPr>
          <w:rFonts w:eastAsiaTheme="minorEastAsia"/>
          <w:color w:val="auto"/>
        </w:rPr>
        <w:t>pseudocontact</w:t>
      </w:r>
      <w:r w:rsidRPr="002D041A">
        <w:rPr>
          <w:rFonts w:eastAsiaTheme="minorEastAsia"/>
          <w:color w:val="auto"/>
        </w:rPr>
        <w:t>移位取决于金属离子的磁化率各向异性和谐振核的相对于该磁化率张量的轴的位置。为核</w:t>
      </w:r>
      <w:r w:rsidRPr="002D041A">
        <w:rPr>
          <w:rFonts w:eastAsiaTheme="minorEastAsia"/>
          <w:color w:val="auto"/>
        </w:rPr>
        <w:t>I</w:t>
      </w:r>
      <w:r w:rsidRPr="002D041A">
        <w:rPr>
          <w:rFonts w:eastAsiaTheme="minorEastAsia"/>
          <w:color w:val="auto"/>
        </w:rPr>
        <w:t>，它由下式给出：</w:t>
      </w:r>
    </w:p>
    <w:p w:rsidR="00062657" w:rsidRPr="002D041A" w:rsidRDefault="00062657" w:rsidP="00062657">
      <w:pPr>
        <w:rPr>
          <w:rFonts w:eastAsiaTheme="minorEastAsia"/>
          <w:color w:val="auto"/>
        </w:rPr>
      </w:pPr>
      <w:r w:rsidRPr="002D041A">
        <w:rPr>
          <w:rFonts w:eastAsiaTheme="minorEastAsia"/>
          <w:color w:val="auto"/>
        </w:rPr>
        <w:lastRenderedPageBreak/>
        <w:t>一世</w:t>
      </w:r>
    </w:p>
    <w:p w:rsidR="00062657" w:rsidRPr="002D041A" w:rsidRDefault="00062657" w:rsidP="00062657">
      <w:pPr>
        <w:rPr>
          <w:rFonts w:eastAsiaTheme="minorEastAsia"/>
          <w:color w:val="auto"/>
        </w:rPr>
      </w:pPr>
      <w:r w:rsidRPr="002D041A">
        <w:rPr>
          <w:rFonts w:eastAsiaTheme="minorEastAsia"/>
          <w:color w:val="auto"/>
        </w:rPr>
        <w:t>δpc=Σ</w:t>
      </w:r>
    </w:p>
    <w:p w:rsidR="00062657" w:rsidRPr="002D041A" w:rsidRDefault="00062657" w:rsidP="00062657">
      <w:pPr>
        <w:rPr>
          <w:rFonts w:eastAsiaTheme="minorEastAsia"/>
          <w:color w:val="auto"/>
        </w:rPr>
      </w:pPr>
      <w:r w:rsidRPr="002D041A">
        <w:rPr>
          <w:rFonts w:eastAsiaTheme="minorEastAsia"/>
          <w:color w:val="auto"/>
        </w:rPr>
        <w:t>Ĵ</w:t>
      </w:r>
    </w:p>
    <w:p w:rsidR="00062657" w:rsidRPr="002D041A" w:rsidRDefault="00062657" w:rsidP="00062657">
      <w:pPr>
        <w:rPr>
          <w:rFonts w:eastAsiaTheme="minorEastAsia"/>
          <w:color w:val="auto"/>
        </w:rPr>
      </w:pPr>
      <w:r w:rsidRPr="002D041A">
        <w:rPr>
          <w:rFonts w:eastAsiaTheme="minorEastAsia"/>
          <w:color w:val="auto"/>
        </w:rPr>
        <w:t>哪里</w:t>
      </w:r>
      <w:r w:rsidRPr="002D041A">
        <w:rPr>
          <w:rFonts w:eastAsiaTheme="minorEastAsia"/>
          <w:color w:val="auto"/>
        </w:rPr>
        <w:t>LIJ</w:t>
      </w:r>
      <w:r w:rsidRPr="002D041A">
        <w:rPr>
          <w:rFonts w:eastAsiaTheme="minorEastAsia"/>
          <w:color w:val="auto"/>
        </w:rPr>
        <w:t>，自我介绍和</w:t>
      </w:r>
      <w:r w:rsidRPr="002D041A">
        <w:rPr>
          <w:rFonts w:eastAsiaTheme="minorEastAsia"/>
          <w:color w:val="auto"/>
        </w:rPr>
        <w:t>NIJ</w:t>
      </w:r>
      <w:r w:rsidRPr="002D041A">
        <w:rPr>
          <w:rFonts w:eastAsiaTheme="minorEastAsia"/>
          <w:color w:val="auto"/>
        </w:rPr>
        <w:t>是原子</w:t>
      </w:r>
      <w:r w:rsidRPr="002D041A">
        <w:rPr>
          <w:rFonts w:eastAsiaTheme="minorEastAsia"/>
          <w:color w:val="auto"/>
        </w:rPr>
        <w:t>i</w:t>
      </w:r>
      <w:r w:rsidRPr="002D041A">
        <w:rPr>
          <w:rFonts w:eastAsiaTheme="minorEastAsia"/>
          <w:color w:val="auto"/>
        </w:rPr>
        <w:t>的位置矢量的方向余弦与系统相对于第</w:t>
      </w:r>
      <w:r w:rsidRPr="002D041A">
        <w:rPr>
          <w:rFonts w:eastAsiaTheme="minorEastAsia"/>
          <w:color w:val="auto"/>
        </w:rPr>
        <w:t>j</w:t>
      </w:r>
      <w:r w:rsidRPr="002D041A">
        <w:rPr>
          <w:rFonts w:eastAsiaTheme="minorEastAsia"/>
          <w:color w:val="auto"/>
        </w:rPr>
        <w:t>个磁化率张量坐标，</w:t>
      </w:r>
      <w:r w:rsidRPr="002D041A">
        <w:rPr>
          <w:rFonts w:eastAsiaTheme="minorEastAsia"/>
          <w:color w:val="auto"/>
        </w:rPr>
        <w:t>RIJ</w:t>
      </w:r>
      <w:r w:rsidRPr="002D041A">
        <w:rPr>
          <w:rFonts w:eastAsiaTheme="minorEastAsia"/>
          <w:color w:val="auto"/>
        </w:rPr>
        <w:t>是第</w:t>
      </w:r>
      <w:r w:rsidRPr="002D041A">
        <w:rPr>
          <w:rFonts w:eastAsiaTheme="minorEastAsia"/>
          <w:color w:val="auto"/>
        </w:rPr>
        <w:t>j</w:t>
      </w:r>
      <w:r w:rsidRPr="002D041A">
        <w:rPr>
          <w:rFonts w:eastAsiaTheme="minorEastAsia"/>
          <w:color w:val="auto"/>
        </w:rPr>
        <w:t>个顺磁中心与质子</w:t>
      </w:r>
      <w:r w:rsidRPr="002D041A">
        <w:rPr>
          <w:rFonts w:eastAsiaTheme="minorEastAsia"/>
          <w:color w:val="auto"/>
        </w:rPr>
        <w:t>I</w:t>
      </w:r>
      <w:r w:rsidRPr="002D041A">
        <w:rPr>
          <w:rFonts w:eastAsiaTheme="minorEastAsia"/>
          <w:color w:val="auto"/>
        </w:rPr>
        <w:t>，</w:t>
      </w:r>
      <w:r w:rsidRPr="002D041A">
        <w:rPr>
          <w:rFonts w:eastAsiaTheme="minorEastAsia"/>
          <w:color w:val="auto"/>
        </w:rPr>
        <w:t>Δχax</w:t>
      </w:r>
      <w:r w:rsidRPr="002D041A">
        <w:rPr>
          <w:rFonts w:eastAsiaTheme="minorEastAsia"/>
          <w:color w:val="auto"/>
        </w:rPr>
        <w:t>之间的距离</w:t>
      </w:r>
      <w:r w:rsidRPr="002D041A">
        <w:rPr>
          <w:rFonts w:eastAsiaTheme="minorEastAsia"/>
          <w:color w:val="auto"/>
        </w:rPr>
        <w:t>Δχrh</w:t>
      </w:r>
      <w:r w:rsidRPr="002D041A">
        <w:rPr>
          <w:rFonts w:eastAsiaTheme="minorEastAsia"/>
          <w:color w:val="auto"/>
        </w:rPr>
        <w:t>是轴向和第</w:t>
      </w:r>
      <w:r w:rsidRPr="002D041A">
        <w:rPr>
          <w:rFonts w:eastAsiaTheme="minorEastAsia"/>
          <w:color w:val="auto"/>
        </w:rPr>
        <w:t>j</w:t>
      </w:r>
      <w:r w:rsidRPr="002D041A">
        <w:rPr>
          <w:rFonts w:eastAsiaTheme="minorEastAsia"/>
          <w:color w:val="auto"/>
        </w:rPr>
        <w:t>个顺磁中心的磁化率张量的赤道（菱形）的各向异性。对于讨论，请参见参考文献。</w:t>
      </w:r>
      <w:r w:rsidRPr="002D041A">
        <w:rPr>
          <w:rFonts w:eastAsiaTheme="minorEastAsia"/>
          <w:color w:val="auto"/>
        </w:rPr>
        <w:t xml:space="preserve"> [237]</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要使用的</w:t>
      </w:r>
      <w:r w:rsidRPr="002D041A">
        <w:rPr>
          <w:rFonts w:eastAsiaTheme="minorEastAsia"/>
          <w:color w:val="auto"/>
        </w:rPr>
        <w:t>PCSHIFT</w:t>
      </w:r>
      <w:r w:rsidRPr="002D041A">
        <w:rPr>
          <w:rFonts w:eastAsiaTheme="minorEastAsia"/>
          <w:color w:val="auto"/>
        </w:rPr>
        <w:t>模块需要一个名称列表文件，其中包括关于磁化率张量和在顺磁中心的信息，并为每个核的线的信息。这个模块可以包括在计算中一个以上的顺磁中心。</w:t>
      </w:r>
    </w:p>
    <w:p w:rsidR="00062657" w:rsidRPr="002D041A" w:rsidRDefault="00062657" w:rsidP="00062657">
      <w:pPr>
        <w:rPr>
          <w:rFonts w:eastAsiaTheme="minorEastAsia"/>
          <w:color w:val="auto"/>
        </w:rPr>
      </w:pPr>
      <w:r w:rsidRPr="002D041A">
        <w:rPr>
          <w:rFonts w:eastAsiaTheme="minorEastAsia"/>
          <w:color w:val="auto"/>
        </w:rPr>
        <w:t>6.4</w:t>
      </w:r>
      <w:r w:rsidRPr="002D041A">
        <w:rPr>
          <w:rFonts w:eastAsiaTheme="minorEastAsia"/>
          <w:color w:val="auto"/>
        </w:rPr>
        <w:t>。</w:t>
      </w:r>
      <w:r w:rsidRPr="002D041A">
        <w:rPr>
          <w:rFonts w:eastAsiaTheme="minorEastAsia"/>
          <w:color w:val="auto"/>
        </w:rPr>
        <w:t xml:space="preserve"> Pseudocontact</w:t>
      </w:r>
      <w:r w:rsidRPr="002D041A">
        <w:rPr>
          <w:rFonts w:eastAsiaTheme="minorEastAsia"/>
          <w:color w:val="auto"/>
        </w:rPr>
        <w:t>转变</w:t>
      </w:r>
    </w:p>
    <w:p w:rsidR="00062657" w:rsidRPr="002D041A" w:rsidRDefault="00062657" w:rsidP="00062657">
      <w:pPr>
        <w:rPr>
          <w:rFonts w:eastAsiaTheme="minorEastAsia"/>
          <w:color w:val="auto"/>
        </w:rPr>
      </w:pPr>
      <w:r w:rsidRPr="002D041A">
        <w:rPr>
          <w:rFonts w:eastAsiaTheme="minorEastAsia"/>
          <w:color w:val="auto"/>
        </w:rPr>
        <w:t>要包含</w:t>
      </w:r>
      <w:r w:rsidRPr="002D041A">
        <w:rPr>
          <w:rFonts w:eastAsiaTheme="minorEastAsia"/>
          <w:color w:val="auto"/>
        </w:rPr>
        <w:t>pseudocontact</w:t>
      </w:r>
      <w:r w:rsidRPr="002D041A">
        <w:rPr>
          <w:rFonts w:eastAsiaTheme="minorEastAsia"/>
          <w:color w:val="auto"/>
        </w:rPr>
        <w:t>转变为能量最小化约束和分子动力学计算的</w:t>
      </w:r>
      <w:r w:rsidRPr="002D041A">
        <w:rPr>
          <w:rFonts w:eastAsiaTheme="minorEastAsia"/>
          <w:color w:val="auto"/>
        </w:rPr>
        <w:t>NMROPT</w:t>
      </w:r>
      <w:r w:rsidRPr="002D041A">
        <w:rPr>
          <w:rFonts w:eastAsiaTheme="minorEastAsia"/>
          <w:color w:val="auto"/>
        </w:rPr>
        <w:t>标志应设置为</w:t>
      </w:r>
      <w:r w:rsidRPr="002D041A">
        <w:rPr>
          <w:rFonts w:eastAsiaTheme="minorEastAsia"/>
          <w:color w:val="auto"/>
        </w:rPr>
        <w:t>2</w:t>
      </w:r>
      <w:r w:rsidRPr="002D041A">
        <w:rPr>
          <w:rFonts w:eastAsiaTheme="minorEastAsia"/>
          <w:color w:val="auto"/>
        </w:rPr>
        <w:t>，并且在</w:t>
      </w:r>
      <w:r w:rsidRPr="002D041A">
        <w:rPr>
          <w:rFonts w:eastAsiaTheme="minorEastAsia"/>
          <w:color w:val="auto"/>
        </w:rPr>
        <w:t>I / O</w:t>
      </w:r>
      <w:r w:rsidRPr="002D041A">
        <w:rPr>
          <w:rFonts w:eastAsiaTheme="minorEastAsia"/>
          <w:color w:val="auto"/>
        </w:rPr>
        <w:t>重定向部分进入</w:t>
      </w:r>
      <w:r w:rsidRPr="002D041A">
        <w:rPr>
          <w:rFonts w:eastAsiaTheme="minorEastAsia"/>
          <w:color w:val="auto"/>
        </w:rPr>
        <w:t>PCSHIFT =</w:t>
      </w:r>
      <w:r w:rsidRPr="002D041A">
        <w:rPr>
          <w:rFonts w:eastAsiaTheme="minorEastAsia"/>
          <w:color w:val="auto"/>
        </w:rPr>
        <w:t>文件名的语句。</w:t>
      </w:r>
    </w:p>
    <w:p w:rsidR="00062657" w:rsidRPr="002D041A" w:rsidRDefault="00062657" w:rsidP="00062657">
      <w:pPr>
        <w:rPr>
          <w:rFonts w:eastAsiaTheme="minorEastAsia"/>
          <w:color w:val="auto"/>
        </w:rPr>
      </w:pPr>
      <w:r w:rsidRPr="002D041A">
        <w:rPr>
          <w:rFonts w:eastAsiaTheme="minorEastAsia"/>
          <w:color w:val="auto"/>
        </w:rPr>
        <w:t>执行分子动力学计算，有必要消除自由的绕质量中心的旋转和平移度（这是因为在分子动力学计算外部参考之间的相对方位的坐标系和磁各向异性张量的坐标系已被固定的）。这选项可以与砂光机的</w:t>
      </w:r>
      <w:r w:rsidRPr="002D041A">
        <w:rPr>
          <w:rFonts w:eastAsiaTheme="minorEastAsia"/>
          <w:color w:val="auto"/>
        </w:rPr>
        <w:t>NSCM</w:t>
      </w:r>
      <w:r w:rsidRPr="002D041A">
        <w:rPr>
          <w:rFonts w:eastAsiaTheme="minorEastAsia"/>
          <w:color w:val="auto"/>
        </w:rPr>
        <w:t>标志来获得。</w:t>
      </w:r>
    </w:p>
    <w:p w:rsidR="00062657" w:rsidRPr="002D041A" w:rsidRDefault="00062657" w:rsidP="00062657">
      <w:pPr>
        <w:rPr>
          <w:rFonts w:eastAsiaTheme="minorEastAsia"/>
          <w:color w:val="auto"/>
        </w:rPr>
      </w:pPr>
      <w:r w:rsidRPr="002D041A">
        <w:rPr>
          <w:rFonts w:eastAsiaTheme="minorEastAsia"/>
          <w:color w:val="auto"/>
        </w:rPr>
        <w:t>变量在</w:t>
      </w:r>
      <w:r w:rsidRPr="002D041A">
        <w:rPr>
          <w:rFonts w:eastAsiaTheme="minorEastAsia"/>
          <w:color w:val="auto"/>
        </w:rPr>
        <w:t>pcshift</w:t>
      </w:r>
      <w:r w:rsidRPr="002D041A">
        <w:rPr>
          <w:rFonts w:eastAsiaTheme="minorEastAsia"/>
          <w:color w:val="auto"/>
        </w:rPr>
        <w:t>名称列表。</w:t>
      </w:r>
    </w:p>
    <w:p w:rsidR="00062657" w:rsidRPr="002D041A" w:rsidRDefault="00062657" w:rsidP="00062657">
      <w:pPr>
        <w:rPr>
          <w:rFonts w:eastAsiaTheme="minorEastAsia"/>
          <w:color w:val="auto"/>
        </w:rPr>
      </w:pPr>
      <w:r w:rsidRPr="002D041A">
        <w:rPr>
          <w:rFonts w:eastAsiaTheme="minorEastAsia"/>
          <w:color w:val="auto"/>
        </w:rPr>
        <w:t>NPROT</w:t>
      </w:r>
      <w:r w:rsidRPr="002D041A">
        <w:rPr>
          <w:rFonts w:eastAsiaTheme="minorEastAsia"/>
          <w:color w:val="auto"/>
        </w:rPr>
        <w:t>一些</w:t>
      </w:r>
      <w:r w:rsidRPr="002D041A">
        <w:rPr>
          <w:rFonts w:eastAsiaTheme="minorEastAsia"/>
          <w:color w:val="auto"/>
        </w:rPr>
        <w:t>pseudocontact</w:t>
      </w:r>
      <w:r w:rsidRPr="002D041A">
        <w:rPr>
          <w:rFonts w:eastAsiaTheme="minorEastAsia"/>
          <w:color w:val="auto"/>
        </w:rPr>
        <w:t>转变的制约。</w:t>
      </w:r>
      <w:r w:rsidRPr="002D041A">
        <w:rPr>
          <w:rFonts w:eastAsiaTheme="minorEastAsia"/>
          <w:color w:val="auto"/>
        </w:rPr>
        <w:t xml:space="preserve"> NME</w:t>
      </w:r>
      <w:r w:rsidRPr="002D041A">
        <w:rPr>
          <w:rFonts w:eastAsiaTheme="minorEastAsia"/>
          <w:color w:val="auto"/>
        </w:rPr>
        <w:t>号顺磁中心。顺磁原子</w:t>
      </w:r>
      <w:r w:rsidRPr="002D041A">
        <w:rPr>
          <w:rFonts w:eastAsiaTheme="minorEastAsia"/>
          <w:color w:val="auto"/>
        </w:rPr>
        <w:t>nmpmc</w:t>
      </w:r>
      <w:r w:rsidRPr="002D041A">
        <w:rPr>
          <w:rFonts w:eastAsiaTheme="minorEastAsia"/>
          <w:color w:val="auto"/>
        </w:rPr>
        <w:t>名</w:t>
      </w:r>
    </w:p>
    <w:p w:rsidR="00062657" w:rsidRPr="002D041A" w:rsidRDefault="00062657" w:rsidP="00062657">
      <w:pPr>
        <w:rPr>
          <w:rFonts w:eastAsiaTheme="minorEastAsia"/>
          <w:color w:val="auto"/>
        </w:rPr>
      </w:pPr>
      <w:r w:rsidRPr="002D041A">
        <w:rPr>
          <w:rFonts w:eastAsiaTheme="minorEastAsia"/>
          <w:color w:val="auto"/>
        </w:rPr>
        <w:t>optphi</w:t>
      </w:r>
      <w:r w:rsidRPr="002D041A">
        <w:rPr>
          <w:rFonts w:eastAsiaTheme="minorEastAsia"/>
          <w:color w:val="auto"/>
        </w:rPr>
        <w:t>（</w:t>
      </w:r>
      <w:r w:rsidRPr="002D041A">
        <w:rPr>
          <w:rFonts w:eastAsiaTheme="minorEastAsia"/>
          <w:color w:val="auto"/>
        </w:rPr>
        <w:t>n</w:t>
      </w:r>
      <w:r w:rsidRPr="002D041A">
        <w:rPr>
          <w:rFonts w:eastAsiaTheme="minorEastAsia"/>
          <w:color w:val="auto"/>
        </w:rPr>
        <w:t>）时，</w:t>
      </w:r>
      <w:r w:rsidRPr="002D041A">
        <w:rPr>
          <w:rFonts w:eastAsiaTheme="minorEastAsia"/>
          <w:color w:val="auto"/>
        </w:rPr>
        <w:t>opttet</w:t>
      </w:r>
      <w:r w:rsidRPr="002D041A">
        <w:rPr>
          <w:rFonts w:eastAsiaTheme="minorEastAsia"/>
          <w:color w:val="auto"/>
        </w:rPr>
        <w:t>（</w:t>
      </w:r>
      <w:r w:rsidRPr="002D041A">
        <w:rPr>
          <w:rFonts w:eastAsiaTheme="minorEastAsia"/>
          <w:color w:val="auto"/>
        </w:rPr>
        <w:t>n</w:t>
      </w:r>
      <w:r w:rsidRPr="002D041A">
        <w:rPr>
          <w:rFonts w:eastAsiaTheme="minorEastAsia"/>
          <w:color w:val="auto"/>
        </w:rPr>
        <w:t>）时，</w:t>
      </w:r>
      <w:r w:rsidRPr="002D041A">
        <w:rPr>
          <w:rFonts w:eastAsiaTheme="minorEastAsia"/>
          <w:color w:val="auto"/>
        </w:rPr>
        <w:t>optomg</w:t>
      </w:r>
      <w:r w:rsidRPr="002D041A">
        <w:rPr>
          <w:rFonts w:eastAsiaTheme="minorEastAsia"/>
          <w:color w:val="auto"/>
        </w:rPr>
        <w:t>（</w:t>
      </w:r>
      <w:r w:rsidRPr="002D041A">
        <w:rPr>
          <w:rFonts w:eastAsiaTheme="minorEastAsia"/>
          <w:color w:val="auto"/>
        </w:rPr>
        <w:t>n</w:t>
      </w:r>
      <w:r w:rsidRPr="002D041A">
        <w:rPr>
          <w:rFonts w:eastAsiaTheme="minorEastAsia"/>
          <w:color w:val="auto"/>
        </w:rPr>
        <w:t>）时，</w:t>
      </w:r>
      <w:r w:rsidRPr="002D041A">
        <w:rPr>
          <w:rFonts w:eastAsiaTheme="minorEastAsia"/>
          <w:color w:val="auto"/>
        </w:rPr>
        <w:t>opta1</w:t>
      </w:r>
      <w:r w:rsidRPr="002D041A">
        <w:rPr>
          <w:rFonts w:eastAsiaTheme="minorEastAsia"/>
          <w:color w:val="auto"/>
        </w:rPr>
        <w:t>（</w:t>
      </w:r>
      <w:r w:rsidRPr="002D041A">
        <w:rPr>
          <w:rFonts w:eastAsiaTheme="minorEastAsia"/>
          <w:color w:val="auto"/>
        </w:rPr>
        <w:t>n</w:t>
      </w:r>
      <w:r w:rsidRPr="002D041A">
        <w:rPr>
          <w:rFonts w:eastAsiaTheme="minorEastAsia"/>
          <w:color w:val="auto"/>
        </w:rPr>
        <w:t>）时，</w:t>
      </w:r>
      <w:r w:rsidRPr="002D041A">
        <w:rPr>
          <w:rFonts w:eastAsiaTheme="minorEastAsia"/>
          <w:color w:val="auto"/>
        </w:rPr>
        <w:t>opta2</w:t>
      </w:r>
      <w:r w:rsidRPr="002D041A">
        <w:rPr>
          <w:rFonts w:eastAsiaTheme="minorEastAsia"/>
          <w:color w:val="auto"/>
        </w:rPr>
        <w:t>（</w:t>
      </w:r>
      <w:r w:rsidRPr="002D041A">
        <w:rPr>
          <w:rFonts w:eastAsiaTheme="minorEastAsia"/>
          <w:color w:val="auto"/>
        </w:rPr>
        <w:t>n</w:t>
      </w:r>
      <w:r w:rsidRPr="002D041A">
        <w:rPr>
          <w:rFonts w:eastAsiaTheme="minorEastAsia"/>
          <w:color w:val="auto"/>
        </w:rPr>
        <w:t>）的磁各向异性张量的每个顺磁中心的五个参数。</w:t>
      </w:r>
    </w:p>
    <w:p w:rsidR="00062657" w:rsidRPr="002D041A" w:rsidRDefault="00062657" w:rsidP="00062657">
      <w:pPr>
        <w:rPr>
          <w:rFonts w:eastAsiaTheme="minorEastAsia"/>
          <w:color w:val="auto"/>
        </w:rPr>
      </w:pPr>
      <w:r w:rsidRPr="002D041A">
        <w:rPr>
          <w:rFonts w:eastAsiaTheme="minorEastAsia"/>
          <w:color w:val="auto"/>
        </w:rPr>
        <w:t>optkon</w:t>
      </w:r>
      <w:r w:rsidRPr="002D041A">
        <w:rPr>
          <w:rFonts w:eastAsiaTheme="minorEastAsia"/>
          <w:color w:val="auto"/>
        </w:rPr>
        <w:t>强制为</w:t>
      </w:r>
      <w:r w:rsidRPr="002D041A">
        <w:rPr>
          <w:rFonts w:eastAsiaTheme="minorEastAsia"/>
          <w:color w:val="auto"/>
        </w:rPr>
        <w:t>pseudocontact</w:t>
      </w:r>
      <w:r w:rsidRPr="002D041A">
        <w:rPr>
          <w:rFonts w:eastAsiaTheme="minorEastAsia"/>
          <w:color w:val="auto"/>
        </w:rPr>
        <w:t>转变约束不变</w:t>
      </w:r>
    </w:p>
    <w:p w:rsidR="00062657" w:rsidRPr="002D041A" w:rsidRDefault="00062657" w:rsidP="00062657">
      <w:pPr>
        <w:rPr>
          <w:rFonts w:eastAsiaTheme="minorEastAsia"/>
          <w:color w:val="auto"/>
        </w:rPr>
      </w:pPr>
      <w:r w:rsidRPr="002D041A">
        <w:rPr>
          <w:rFonts w:eastAsiaTheme="minorEastAsia"/>
          <w:color w:val="auto"/>
        </w:rPr>
        <w:t>在此之后，有一个对被给予的</w:t>
      </w:r>
      <w:r w:rsidRPr="002D041A">
        <w:rPr>
          <w:rFonts w:eastAsiaTheme="minorEastAsia"/>
          <w:color w:val="auto"/>
        </w:rPr>
        <w:t>pseudocontact</w:t>
      </w:r>
      <w:r w:rsidRPr="002D041A">
        <w:rPr>
          <w:rFonts w:eastAsiaTheme="minorEastAsia"/>
          <w:color w:val="auto"/>
        </w:rPr>
        <w:t>移位信息已被添加的每个核的线。每行包含：</w:t>
      </w:r>
    </w:p>
    <w:p w:rsidR="00062657" w:rsidRPr="002D041A" w:rsidRDefault="00062657" w:rsidP="00062657">
      <w:pPr>
        <w:rPr>
          <w:rFonts w:eastAsiaTheme="minorEastAsia"/>
          <w:color w:val="auto"/>
        </w:rPr>
      </w:pPr>
      <w:r w:rsidRPr="002D041A">
        <w:rPr>
          <w:rFonts w:eastAsiaTheme="minorEastAsia"/>
          <w:color w:val="auto"/>
        </w:rPr>
        <w:t>第</w:t>
      </w:r>
      <w:r w:rsidRPr="002D041A">
        <w:rPr>
          <w:rFonts w:eastAsiaTheme="minorEastAsia"/>
          <w:color w:val="auto"/>
        </w:rPr>
        <w:t>i</w:t>
      </w:r>
      <w:r w:rsidRPr="002D041A">
        <w:rPr>
          <w:rFonts w:eastAsiaTheme="minorEastAsia"/>
          <w:color w:val="auto"/>
        </w:rPr>
        <w:t>个质子的移位是用作约束</w:t>
      </w:r>
      <w:r w:rsidRPr="002D041A">
        <w:rPr>
          <w:rFonts w:eastAsiaTheme="minorEastAsia"/>
          <w:color w:val="auto"/>
        </w:rPr>
        <w:t>iprot</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）原子数。</w:t>
      </w:r>
    </w:p>
    <w:p w:rsidR="00062657" w:rsidRPr="002D041A" w:rsidRDefault="00062657" w:rsidP="00062657">
      <w:pPr>
        <w:rPr>
          <w:rFonts w:eastAsiaTheme="minorEastAsia"/>
          <w:color w:val="auto"/>
        </w:rPr>
      </w:pPr>
      <w:r w:rsidRPr="002D041A">
        <w:rPr>
          <w:rFonts w:eastAsiaTheme="minorEastAsia"/>
          <w:color w:val="auto"/>
        </w:rPr>
        <w:t>OBS</w:t>
      </w:r>
      <w:r w:rsidRPr="002D041A">
        <w:rPr>
          <w:rFonts w:eastAsiaTheme="minorEastAsia"/>
          <w:color w:val="auto"/>
        </w:rPr>
        <w:t>（我）观察</w:t>
      </w:r>
      <w:r w:rsidRPr="002D041A">
        <w:rPr>
          <w:rFonts w:eastAsiaTheme="minorEastAsia"/>
          <w:color w:val="auto"/>
        </w:rPr>
        <w:t>pseudocontact</w:t>
      </w:r>
      <w:r w:rsidRPr="002D041A">
        <w:rPr>
          <w:rFonts w:eastAsiaTheme="minorEastAsia"/>
          <w:color w:val="auto"/>
        </w:rPr>
        <w:t>移值，单位为</w:t>
      </w:r>
      <w:r w:rsidRPr="002D041A">
        <w:rPr>
          <w:rFonts w:eastAsiaTheme="minorEastAsia"/>
          <w:color w:val="auto"/>
        </w:rPr>
        <w:t>ppm</w:t>
      </w:r>
    </w:p>
    <w:p w:rsidR="00062657" w:rsidRPr="002D041A" w:rsidRDefault="00062657" w:rsidP="00062657">
      <w:pPr>
        <w:rPr>
          <w:rFonts w:eastAsiaTheme="minorEastAsia"/>
          <w:color w:val="auto"/>
        </w:rPr>
      </w:pPr>
      <w:r w:rsidRPr="002D041A">
        <w:rPr>
          <w:rFonts w:eastAsiaTheme="minorEastAsia"/>
          <w:color w:val="auto"/>
        </w:rPr>
        <w:t>重量（我）相对权重</w:t>
      </w:r>
    </w:p>
    <w:p w:rsidR="00062657" w:rsidRPr="002D041A" w:rsidRDefault="00062657" w:rsidP="00062657">
      <w:pPr>
        <w:rPr>
          <w:rFonts w:eastAsiaTheme="minorEastAsia"/>
          <w:color w:val="auto"/>
        </w:rPr>
      </w:pPr>
      <w:r w:rsidRPr="002D041A">
        <w:rPr>
          <w:rFonts w:eastAsiaTheme="minorEastAsia"/>
          <w:color w:val="auto"/>
        </w:rPr>
        <w:t>tolpro</w:t>
      </w:r>
      <w:r w:rsidRPr="002D041A">
        <w:rPr>
          <w:rFonts w:eastAsiaTheme="minorEastAsia"/>
          <w:color w:val="auto"/>
        </w:rPr>
        <w:t>（我）相对宽容九</w:t>
      </w:r>
      <w:r w:rsidRPr="002D041A">
        <w:rPr>
          <w:rFonts w:eastAsiaTheme="minorEastAsia"/>
          <w:color w:val="auto"/>
        </w:rPr>
        <w:t>mltpro</w:t>
      </w:r>
    </w:p>
    <w:p w:rsidR="00062657" w:rsidRPr="002D041A" w:rsidRDefault="00062657" w:rsidP="00062657">
      <w:pPr>
        <w:rPr>
          <w:rFonts w:eastAsiaTheme="minorEastAsia"/>
          <w:color w:val="auto"/>
        </w:rPr>
      </w:pPr>
      <w:r w:rsidRPr="002D041A">
        <w:rPr>
          <w:rFonts w:eastAsiaTheme="minorEastAsia"/>
          <w:color w:val="auto"/>
        </w:rPr>
        <w:t>NMR</w:t>
      </w:r>
      <w:r w:rsidRPr="002D041A">
        <w:rPr>
          <w:rFonts w:eastAsiaTheme="minorEastAsia"/>
          <w:color w:val="auto"/>
        </w:rPr>
        <w:t>信号的</w:t>
      </w:r>
      <w:r w:rsidRPr="002D041A">
        <w:rPr>
          <w:rFonts w:eastAsiaTheme="minorEastAsia"/>
          <w:color w:val="auto"/>
        </w:rPr>
        <w:t>mltpro</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）多个（例如一个甲基的质子有</w:t>
      </w:r>
    </w:p>
    <w:p w:rsidR="00062657" w:rsidRPr="002D041A" w:rsidRDefault="00062657" w:rsidP="00062657">
      <w:pPr>
        <w:rPr>
          <w:rFonts w:eastAsiaTheme="minorEastAsia"/>
          <w:color w:val="auto"/>
        </w:rPr>
      </w:pPr>
      <w:r w:rsidRPr="002D041A">
        <w:rPr>
          <w:rFonts w:eastAsiaTheme="minorEastAsia"/>
          <w:color w:val="auto"/>
        </w:rPr>
        <w:t>mltprot</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w:t>
      </w:r>
      <w:r w:rsidRPr="002D041A">
        <w:rPr>
          <w:rFonts w:eastAsiaTheme="minorEastAsia"/>
          <w:color w:val="auto"/>
        </w:rPr>
        <w:t>= 3</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例。这里是一个与</w:t>
      </w:r>
      <w:r w:rsidRPr="002D041A">
        <w:rPr>
          <w:rFonts w:eastAsiaTheme="minorEastAsia"/>
          <w:color w:val="auto"/>
        </w:rPr>
        <w:t>pcshf</w:t>
      </w:r>
      <w:r w:rsidRPr="002D041A">
        <w:rPr>
          <w:rFonts w:eastAsiaTheme="minorEastAsia"/>
          <w:color w:val="auto"/>
        </w:rPr>
        <w:t>名称列表例如：三顺中心和</w:t>
      </w:r>
      <w:r w:rsidRPr="002D041A">
        <w:rPr>
          <w:rFonts w:eastAsiaTheme="minorEastAsia"/>
          <w:color w:val="auto"/>
        </w:rPr>
        <w:t>205 pseudocontact</w:t>
      </w:r>
      <w:r w:rsidRPr="002D041A">
        <w:rPr>
          <w:rFonts w:eastAsiaTheme="minorEastAsia"/>
          <w:color w:val="auto"/>
        </w:rPr>
        <w:t>转变约束的分子。</w:t>
      </w:r>
    </w:p>
    <w:p w:rsidR="00062657" w:rsidRPr="002D041A" w:rsidRDefault="00062657" w:rsidP="00062657">
      <w:pPr>
        <w:rPr>
          <w:rFonts w:eastAsiaTheme="minorEastAsia"/>
          <w:color w:val="auto"/>
        </w:rPr>
      </w:pPr>
      <w:r w:rsidRPr="002D041A">
        <w:rPr>
          <w:rFonts w:eastAsiaTheme="minorEastAsia"/>
          <w:color w:val="auto"/>
        </w:rPr>
        <w:lastRenderedPageBreak/>
        <w:t>＆</w:t>
      </w:r>
      <w:r w:rsidRPr="002D041A">
        <w:rPr>
          <w:rFonts w:eastAsiaTheme="minorEastAsia"/>
          <w:color w:val="auto"/>
        </w:rPr>
        <w:t>pcshf NPROT = 205</w:t>
      </w:r>
      <w:r w:rsidRPr="002D041A">
        <w:rPr>
          <w:rFonts w:eastAsiaTheme="minorEastAsia"/>
          <w:color w:val="auto"/>
        </w:rPr>
        <w:t>，</w:t>
      </w:r>
      <w:r w:rsidRPr="002D041A">
        <w:rPr>
          <w:rFonts w:eastAsiaTheme="minorEastAsia"/>
          <w:color w:val="auto"/>
        </w:rPr>
        <w:t>NME = 3</w:t>
      </w:r>
      <w:r w:rsidRPr="002D041A">
        <w:rPr>
          <w:rFonts w:eastAsiaTheme="minorEastAsia"/>
          <w:color w:val="auto"/>
        </w:rPr>
        <w:t>，</w:t>
      </w:r>
      <w:r w:rsidRPr="002D041A">
        <w:rPr>
          <w:rFonts w:eastAsiaTheme="minorEastAsia"/>
          <w:color w:val="auto"/>
        </w:rPr>
        <w:t>nmpcm ='FE'</w:t>
      </w:r>
      <w:r w:rsidRPr="002D041A">
        <w:rPr>
          <w:rFonts w:eastAsiaTheme="minorEastAsia"/>
          <w:color w:val="auto"/>
        </w:rPr>
        <w:t>，</w:t>
      </w:r>
      <w:r w:rsidRPr="002D041A">
        <w:rPr>
          <w:rFonts w:eastAsiaTheme="minorEastAsia"/>
          <w:color w:val="auto"/>
        </w:rPr>
        <w:t>optphi</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- 0.315416</w:t>
      </w:r>
      <w:r w:rsidRPr="002D041A">
        <w:rPr>
          <w:rFonts w:eastAsiaTheme="minorEastAsia"/>
          <w:color w:val="auto"/>
        </w:rPr>
        <w:t>，</w:t>
      </w:r>
      <w:r w:rsidRPr="002D041A">
        <w:rPr>
          <w:rFonts w:eastAsiaTheme="minorEastAsia"/>
          <w:color w:val="auto"/>
        </w:rPr>
        <w:t>opttet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0.407499</w:t>
      </w:r>
      <w:r w:rsidRPr="002D041A">
        <w:rPr>
          <w:rFonts w:eastAsiaTheme="minorEastAsia"/>
          <w:color w:val="auto"/>
        </w:rPr>
        <w:t>，</w:t>
      </w:r>
      <w:r w:rsidRPr="002D041A">
        <w:rPr>
          <w:rFonts w:eastAsiaTheme="minorEastAsia"/>
          <w:color w:val="auto"/>
        </w:rPr>
        <w:t>optomg</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0.0251676</w:t>
      </w:r>
      <w:r w:rsidRPr="002D041A">
        <w:rPr>
          <w:rFonts w:eastAsiaTheme="minorEastAsia"/>
          <w:color w:val="auto"/>
        </w:rPr>
        <w:t>，</w:t>
      </w:r>
      <w:r w:rsidRPr="002D041A">
        <w:rPr>
          <w:rFonts w:eastAsiaTheme="minorEastAsia"/>
          <w:color w:val="auto"/>
        </w:rPr>
        <w:t>opta1</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- 71.233</w:t>
      </w:r>
      <w:r w:rsidRPr="002D041A">
        <w:rPr>
          <w:rFonts w:eastAsiaTheme="minorEastAsia"/>
          <w:color w:val="auto"/>
        </w:rPr>
        <w:t>，</w:t>
      </w:r>
      <w:r w:rsidRPr="002D041A">
        <w:rPr>
          <w:rFonts w:eastAsiaTheme="minorEastAsia"/>
          <w:color w:val="auto"/>
        </w:rPr>
        <w:t>opta2</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1214.511</w:t>
      </w:r>
      <w:r w:rsidRPr="002D041A">
        <w:rPr>
          <w:rFonts w:eastAsiaTheme="minorEastAsia"/>
          <w:color w:val="auto"/>
        </w:rPr>
        <w:t>，</w:t>
      </w:r>
      <w:r w:rsidRPr="002D041A">
        <w:rPr>
          <w:rFonts w:eastAsiaTheme="minorEastAsia"/>
          <w:color w:val="auto"/>
        </w:rPr>
        <w:t>optphi</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0.567127</w:t>
      </w:r>
      <w:r w:rsidRPr="002D041A">
        <w:rPr>
          <w:rFonts w:eastAsiaTheme="minorEastAsia"/>
          <w:color w:val="auto"/>
        </w:rPr>
        <w:t>，</w:t>
      </w:r>
      <w:r w:rsidRPr="002D041A">
        <w:rPr>
          <w:rFonts w:eastAsiaTheme="minorEastAsia"/>
          <w:color w:val="auto"/>
        </w:rPr>
        <w:t>opttet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- 0.750526</w:t>
      </w:r>
      <w:r w:rsidRPr="002D041A">
        <w:rPr>
          <w:rFonts w:eastAsiaTheme="minorEastAsia"/>
          <w:color w:val="auto"/>
        </w:rPr>
        <w:t>，</w:t>
      </w:r>
      <w:r w:rsidRPr="002D041A">
        <w:rPr>
          <w:rFonts w:eastAsiaTheme="minorEastAsia"/>
          <w:color w:val="auto"/>
        </w:rPr>
        <w:t>optomg</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0.355576</w:t>
      </w:r>
      <w:r w:rsidRPr="002D041A">
        <w:rPr>
          <w:rFonts w:eastAsiaTheme="minorEastAsia"/>
          <w:color w:val="auto"/>
        </w:rPr>
        <w:t>，</w:t>
      </w:r>
      <w:r w:rsidRPr="002D041A">
        <w:rPr>
          <w:rFonts w:eastAsiaTheme="minorEastAsia"/>
          <w:color w:val="auto"/>
        </w:rPr>
        <w:t>opta1</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- 60.390</w:t>
      </w:r>
      <w:r w:rsidRPr="002D041A">
        <w:rPr>
          <w:rFonts w:eastAsiaTheme="minorEastAsia"/>
          <w:color w:val="auto"/>
        </w:rPr>
        <w:t>，</w:t>
      </w:r>
      <w:r w:rsidRPr="002D041A">
        <w:rPr>
          <w:rFonts w:eastAsiaTheme="minorEastAsia"/>
          <w:color w:val="auto"/>
        </w:rPr>
        <w:t>opta2</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377.459</w:t>
      </w:r>
      <w:r w:rsidRPr="002D041A">
        <w:rPr>
          <w:rFonts w:eastAsiaTheme="minorEastAsia"/>
          <w:color w:val="auto"/>
        </w:rPr>
        <w:t>，</w:t>
      </w:r>
      <w:r w:rsidRPr="002D041A">
        <w:rPr>
          <w:rFonts w:eastAsiaTheme="minorEastAsia"/>
          <w:color w:val="auto"/>
        </w:rPr>
        <w:t>optphi</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0.451203</w:t>
      </w:r>
      <w:r w:rsidRPr="002D041A">
        <w:rPr>
          <w:rFonts w:eastAsiaTheme="minorEastAsia"/>
          <w:color w:val="auto"/>
        </w:rPr>
        <w:t>，</w:t>
      </w:r>
      <w:r w:rsidRPr="002D041A">
        <w:rPr>
          <w:rFonts w:eastAsiaTheme="minorEastAsia"/>
          <w:color w:val="auto"/>
        </w:rPr>
        <w:t>opttet</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xml:space="preserve"> = -0.0113097</w:t>
      </w:r>
      <w:r w:rsidRPr="002D041A">
        <w:rPr>
          <w:rFonts w:eastAsiaTheme="minorEastAsia"/>
          <w:color w:val="auto"/>
        </w:rPr>
        <w:t>，</w:t>
      </w:r>
      <w:r w:rsidRPr="002D041A">
        <w:rPr>
          <w:rFonts w:eastAsiaTheme="minorEastAsia"/>
          <w:color w:val="auto"/>
        </w:rPr>
        <w:t>optomg</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0.334824</w:t>
      </w:r>
      <w:r w:rsidRPr="002D041A">
        <w:rPr>
          <w:rFonts w:eastAsiaTheme="minorEastAsia"/>
          <w:color w:val="auto"/>
        </w:rPr>
        <w:t>，</w:t>
      </w:r>
      <w:r w:rsidRPr="002D041A">
        <w:rPr>
          <w:rFonts w:eastAsiaTheme="minorEastAsia"/>
          <w:color w:val="auto"/>
        </w:rPr>
        <w:t>opta1</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- 86.57</w:t>
      </w:r>
      <w:r w:rsidRPr="002D041A">
        <w:rPr>
          <w:rFonts w:eastAsiaTheme="minorEastAsia"/>
          <w:color w:val="auto"/>
        </w:rPr>
        <w:t>，</w:t>
      </w:r>
      <w:r w:rsidRPr="002D041A">
        <w:rPr>
          <w:rFonts w:eastAsiaTheme="minorEastAsia"/>
          <w:color w:val="auto"/>
        </w:rPr>
        <w:t>opta2</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704.786</w:t>
      </w:r>
      <w:r w:rsidRPr="002D041A">
        <w:rPr>
          <w:rFonts w:eastAsiaTheme="minorEastAsia"/>
          <w:color w:val="auto"/>
        </w:rPr>
        <w:t>，</w:t>
      </w:r>
      <w:r w:rsidRPr="002D041A">
        <w:rPr>
          <w:rFonts w:eastAsiaTheme="minorEastAsia"/>
          <w:color w:val="auto"/>
        </w:rPr>
        <w:t>optkon = 30</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iprot</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26</w:t>
      </w:r>
      <w:r w:rsidRPr="002D041A">
        <w:rPr>
          <w:rFonts w:eastAsiaTheme="minorEastAsia"/>
          <w:color w:val="auto"/>
        </w:rPr>
        <w:t>，观测值（</w:t>
      </w:r>
      <w:r w:rsidRPr="002D041A">
        <w:rPr>
          <w:rFonts w:eastAsiaTheme="minorEastAsia"/>
          <w:color w:val="auto"/>
        </w:rPr>
        <w:t>1</w:t>
      </w:r>
      <w:r w:rsidRPr="002D041A">
        <w:rPr>
          <w:rFonts w:eastAsiaTheme="minorEastAsia"/>
          <w:color w:val="auto"/>
        </w:rPr>
        <w:t>）</w:t>
      </w:r>
      <w:r w:rsidRPr="002D041A">
        <w:rPr>
          <w:rFonts w:eastAsiaTheme="minorEastAsia"/>
          <w:color w:val="auto"/>
        </w:rPr>
        <w:t>= 1.140</w:t>
      </w:r>
      <w:r w:rsidRPr="002D041A">
        <w:rPr>
          <w:rFonts w:eastAsiaTheme="minorEastAsia"/>
          <w:color w:val="auto"/>
        </w:rPr>
        <w:t>，重量（</w:t>
      </w:r>
      <w:r w:rsidRPr="002D041A">
        <w:rPr>
          <w:rFonts w:eastAsiaTheme="minorEastAsia"/>
          <w:color w:val="auto"/>
        </w:rPr>
        <w:t>1</w:t>
      </w:r>
      <w:r w:rsidRPr="002D041A">
        <w:rPr>
          <w:rFonts w:eastAsiaTheme="minorEastAsia"/>
          <w:color w:val="auto"/>
        </w:rPr>
        <w:t>）</w:t>
      </w:r>
      <w:r w:rsidRPr="002D041A">
        <w:rPr>
          <w:rFonts w:eastAsiaTheme="minorEastAsia"/>
          <w:color w:val="auto"/>
        </w:rPr>
        <w:t>= 1.000</w:t>
      </w:r>
      <w:r w:rsidRPr="002D041A">
        <w:rPr>
          <w:rFonts w:eastAsiaTheme="minorEastAsia"/>
          <w:color w:val="auto"/>
        </w:rPr>
        <w:t>，</w:t>
      </w:r>
      <w:r w:rsidRPr="002D041A">
        <w:rPr>
          <w:rFonts w:eastAsiaTheme="minorEastAsia"/>
          <w:color w:val="auto"/>
        </w:rPr>
        <w:t>tolpro</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1.00</w:t>
      </w:r>
      <w:r w:rsidRPr="002D041A">
        <w:rPr>
          <w:rFonts w:eastAsiaTheme="minorEastAsia"/>
          <w:color w:val="auto"/>
        </w:rPr>
        <w:t>，</w:t>
      </w:r>
      <w:r w:rsidRPr="002D041A">
        <w:rPr>
          <w:rFonts w:eastAsiaTheme="minorEastAsia"/>
          <w:color w:val="auto"/>
        </w:rPr>
        <w:t>mltpro</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1</w:t>
      </w:r>
      <w:r w:rsidRPr="002D041A">
        <w:rPr>
          <w:rFonts w:eastAsiaTheme="minorEastAsia"/>
          <w:color w:val="auto"/>
        </w:rPr>
        <w:t>，</w:t>
      </w:r>
      <w:r w:rsidRPr="002D041A">
        <w:rPr>
          <w:rFonts w:eastAsiaTheme="minorEastAsia"/>
          <w:color w:val="auto"/>
        </w:rPr>
        <w:t>iprot</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28</w:t>
      </w:r>
      <w:r w:rsidRPr="002D041A">
        <w:rPr>
          <w:rFonts w:eastAsiaTheme="minorEastAsia"/>
          <w:color w:val="auto"/>
        </w:rPr>
        <w:t>，观测值（</w:t>
      </w:r>
      <w:r w:rsidRPr="002D041A">
        <w:rPr>
          <w:rFonts w:eastAsiaTheme="minorEastAsia"/>
          <w:color w:val="auto"/>
        </w:rPr>
        <w:t>2</w:t>
      </w:r>
      <w:r w:rsidRPr="002D041A">
        <w:rPr>
          <w:rFonts w:eastAsiaTheme="minorEastAsia"/>
          <w:color w:val="auto"/>
        </w:rPr>
        <w:t>）</w:t>
      </w:r>
      <w:r w:rsidRPr="002D041A">
        <w:rPr>
          <w:rFonts w:eastAsiaTheme="minorEastAsia"/>
          <w:color w:val="auto"/>
        </w:rPr>
        <w:t>= 2.740</w:t>
      </w:r>
      <w:r w:rsidRPr="002D041A">
        <w:rPr>
          <w:rFonts w:eastAsiaTheme="minorEastAsia"/>
          <w:color w:val="auto"/>
        </w:rPr>
        <w:t>，重量（</w:t>
      </w:r>
      <w:r w:rsidRPr="002D041A">
        <w:rPr>
          <w:rFonts w:eastAsiaTheme="minorEastAsia"/>
          <w:color w:val="auto"/>
        </w:rPr>
        <w:t>2</w:t>
      </w:r>
      <w:r w:rsidRPr="002D041A">
        <w:rPr>
          <w:rFonts w:eastAsiaTheme="minorEastAsia"/>
          <w:color w:val="auto"/>
        </w:rPr>
        <w:t>）</w:t>
      </w:r>
      <w:r w:rsidRPr="002D041A">
        <w:rPr>
          <w:rFonts w:eastAsiaTheme="minorEastAsia"/>
          <w:color w:val="auto"/>
        </w:rPr>
        <w:t>= 1.000</w:t>
      </w:r>
      <w:r w:rsidRPr="002D041A">
        <w:rPr>
          <w:rFonts w:eastAsiaTheme="minorEastAsia"/>
          <w:color w:val="auto"/>
        </w:rPr>
        <w:t>，</w:t>
      </w:r>
      <w:r w:rsidRPr="002D041A">
        <w:rPr>
          <w:rFonts w:eastAsiaTheme="minorEastAsia"/>
          <w:color w:val="auto"/>
        </w:rPr>
        <w:t>tolpro</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500</w:t>
      </w:r>
      <w:r w:rsidRPr="002D041A">
        <w:rPr>
          <w:rFonts w:eastAsiaTheme="minorEastAsia"/>
          <w:color w:val="auto"/>
        </w:rPr>
        <w:t>，</w:t>
      </w:r>
      <w:r w:rsidRPr="002D041A">
        <w:rPr>
          <w:rFonts w:eastAsiaTheme="minorEastAsia"/>
          <w:color w:val="auto"/>
        </w:rPr>
        <w:t>mltpro</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1</w:t>
      </w:r>
      <w:r w:rsidRPr="002D041A">
        <w:rPr>
          <w:rFonts w:eastAsiaTheme="minorEastAsia"/>
          <w:color w:val="auto"/>
        </w:rPr>
        <w:t>，</w:t>
      </w:r>
      <w:r w:rsidRPr="002D041A">
        <w:rPr>
          <w:rFonts w:eastAsiaTheme="minorEastAsia"/>
          <w:color w:val="auto"/>
        </w:rPr>
        <w:t>iprot</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30</w:t>
      </w:r>
      <w:r w:rsidRPr="002D041A">
        <w:rPr>
          <w:rFonts w:eastAsiaTheme="minorEastAsia"/>
          <w:color w:val="auto"/>
        </w:rPr>
        <w:t>，观测值（</w:t>
      </w:r>
      <w:r w:rsidRPr="002D041A">
        <w:rPr>
          <w:rFonts w:eastAsiaTheme="minorEastAsia"/>
          <w:color w:val="auto"/>
        </w:rPr>
        <w:t>3</w:t>
      </w:r>
      <w:r w:rsidRPr="002D041A">
        <w:rPr>
          <w:rFonts w:eastAsiaTheme="minorEastAsia"/>
          <w:color w:val="auto"/>
        </w:rPr>
        <w:t>）</w:t>
      </w:r>
      <w:r w:rsidRPr="002D041A">
        <w:rPr>
          <w:rFonts w:eastAsiaTheme="minorEastAsia"/>
          <w:color w:val="auto"/>
        </w:rPr>
        <w:t>= 1.170</w:t>
      </w:r>
      <w:r w:rsidRPr="002D041A">
        <w:rPr>
          <w:rFonts w:eastAsiaTheme="minorEastAsia"/>
          <w:color w:val="auto"/>
        </w:rPr>
        <w:t>，重量（</w:t>
      </w:r>
      <w:r w:rsidRPr="002D041A">
        <w:rPr>
          <w:rFonts w:eastAsiaTheme="minorEastAsia"/>
          <w:color w:val="auto"/>
        </w:rPr>
        <w:t>3</w:t>
      </w:r>
      <w:r w:rsidRPr="002D041A">
        <w:rPr>
          <w:rFonts w:eastAsiaTheme="minorEastAsia"/>
          <w:color w:val="auto"/>
        </w:rPr>
        <w:t>）</w:t>
      </w:r>
      <w:r w:rsidRPr="002D041A">
        <w:rPr>
          <w:rFonts w:eastAsiaTheme="minorEastAsia"/>
          <w:color w:val="auto"/>
        </w:rPr>
        <w:t>= 1.000</w:t>
      </w:r>
      <w:r w:rsidRPr="002D041A">
        <w:rPr>
          <w:rFonts w:eastAsiaTheme="minorEastAsia"/>
          <w:color w:val="auto"/>
        </w:rPr>
        <w:t>，</w:t>
      </w:r>
      <w:r w:rsidRPr="002D041A">
        <w:rPr>
          <w:rFonts w:eastAsiaTheme="minorEastAsia"/>
          <w:color w:val="auto"/>
        </w:rPr>
        <w:t>tolpro</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500</w:t>
      </w:r>
      <w:r w:rsidRPr="002D041A">
        <w:rPr>
          <w:rFonts w:eastAsiaTheme="minorEastAsia"/>
          <w:color w:val="auto"/>
        </w:rPr>
        <w:t>，</w:t>
      </w:r>
      <w:r w:rsidRPr="002D041A">
        <w:rPr>
          <w:rFonts w:eastAsiaTheme="minorEastAsia"/>
          <w:color w:val="auto"/>
        </w:rPr>
        <w:t xml:space="preserve"> mltpro</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1</w:t>
      </w:r>
      <w:r w:rsidRPr="002D041A">
        <w:rPr>
          <w:rFonts w:eastAsiaTheme="minorEastAsia"/>
          <w:color w:val="auto"/>
        </w:rPr>
        <w:t>，</w:t>
      </w:r>
      <w:r w:rsidRPr="002D041A">
        <w:rPr>
          <w:rFonts w:eastAsiaTheme="minorEastAsia"/>
          <w:color w:val="auto"/>
        </w:rPr>
        <w:t>iprot</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 32</w:t>
      </w:r>
      <w:r w:rsidRPr="002D041A">
        <w:rPr>
          <w:rFonts w:eastAsiaTheme="minorEastAsia"/>
          <w:color w:val="auto"/>
        </w:rPr>
        <w:t>，观测值（</w:t>
      </w:r>
      <w:r w:rsidRPr="002D041A">
        <w:rPr>
          <w:rFonts w:eastAsiaTheme="minorEastAsia"/>
          <w:color w:val="auto"/>
        </w:rPr>
        <w:t>4</w:t>
      </w:r>
      <w:r w:rsidRPr="002D041A">
        <w:rPr>
          <w:rFonts w:eastAsiaTheme="minorEastAsia"/>
          <w:color w:val="auto"/>
        </w:rPr>
        <w:t>）</w:t>
      </w:r>
      <w:r w:rsidRPr="002D041A">
        <w:rPr>
          <w:rFonts w:eastAsiaTheme="minorEastAsia"/>
          <w:color w:val="auto"/>
        </w:rPr>
        <w:t>= 1.060</w:t>
      </w:r>
      <w:r w:rsidRPr="002D041A">
        <w:rPr>
          <w:rFonts w:eastAsiaTheme="minorEastAsia"/>
          <w:color w:val="auto"/>
        </w:rPr>
        <w:t>，重量（</w:t>
      </w:r>
      <w:r w:rsidRPr="002D041A">
        <w:rPr>
          <w:rFonts w:eastAsiaTheme="minorEastAsia"/>
          <w:color w:val="auto"/>
        </w:rPr>
        <w:t>4</w:t>
      </w:r>
      <w:r w:rsidRPr="002D041A">
        <w:rPr>
          <w:rFonts w:eastAsiaTheme="minorEastAsia"/>
          <w:color w:val="auto"/>
        </w:rPr>
        <w:t>）</w:t>
      </w:r>
      <w:r w:rsidRPr="002D041A">
        <w:rPr>
          <w:rFonts w:eastAsiaTheme="minorEastAsia"/>
          <w:color w:val="auto"/>
        </w:rPr>
        <w:t>= 1.000</w:t>
      </w:r>
      <w:r w:rsidRPr="002D041A">
        <w:rPr>
          <w:rFonts w:eastAsiaTheme="minorEastAsia"/>
          <w:color w:val="auto"/>
        </w:rPr>
        <w:t>，</w:t>
      </w:r>
      <w:r w:rsidRPr="002D041A">
        <w:rPr>
          <w:rFonts w:eastAsiaTheme="minorEastAsia"/>
          <w:color w:val="auto"/>
        </w:rPr>
        <w:t>tolpro</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500</w:t>
      </w:r>
      <w:r w:rsidRPr="002D041A">
        <w:rPr>
          <w:rFonts w:eastAsiaTheme="minorEastAsia"/>
          <w:color w:val="auto"/>
        </w:rPr>
        <w:t>，</w:t>
      </w:r>
      <w:r w:rsidRPr="002D041A">
        <w:rPr>
          <w:rFonts w:eastAsiaTheme="minorEastAsia"/>
          <w:color w:val="auto"/>
        </w:rPr>
        <w:t>mltpro</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 3</w:t>
      </w:r>
      <w:r w:rsidRPr="002D041A">
        <w:rPr>
          <w:rFonts w:eastAsiaTheme="minorEastAsia"/>
          <w:color w:val="auto"/>
        </w:rPr>
        <w:t>，</w:t>
      </w:r>
      <w:r w:rsidRPr="002D041A">
        <w:rPr>
          <w:rFonts w:eastAsiaTheme="minorEastAsia"/>
          <w:color w:val="auto"/>
        </w:rPr>
        <w:t>iprot</w:t>
      </w:r>
      <w:r w:rsidRPr="002D041A">
        <w:rPr>
          <w:rFonts w:eastAsiaTheme="minorEastAsia"/>
          <w:color w:val="auto"/>
        </w:rPr>
        <w:t>（</w:t>
      </w:r>
      <w:r w:rsidRPr="002D041A">
        <w:rPr>
          <w:rFonts w:eastAsiaTheme="minorEastAsia"/>
          <w:color w:val="auto"/>
        </w:rPr>
        <w:t>5</w:t>
      </w:r>
      <w:r w:rsidRPr="002D041A">
        <w:rPr>
          <w:rFonts w:eastAsiaTheme="minorEastAsia"/>
          <w:color w:val="auto"/>
        </w:rPr>
        <w:t>）</w:t>
      </w:r>
      <w:r w:rsidRPr="002D041A">
        <w:rPr>
          <w:rFonts w:eastAsiaTheme="minorEastAsia"/>
          <w:color w:val="auto"/>
        </w:rPr>
        <w:t>= 33</w:t>
      </w:r>
      <w:r w:rsidRPr="002D041A">
        <w:rPr>
          <w:rFonts w:eastAsiaTheme="minorEastAsia"/>
          <w:color w:val="auto"/>
        </w:rPr>
        <w:t>，观测（</w:t>
      </w:r>
      <w:r w:rsidRPr="002D041A">
        <w:rPr>
          <w:rFonts w:eastAsiaTheme="minorEastAsia"/>
          <w:color w:val="auto"/>
        </w:rPr>
        <w:t>5</w:t>
      </w:r>
      <w:r w:rsidRPr="002D041A">
        <w:rPr>
          <w:rFonts w:eastAsiaTheme="minorEastAsia"/>
          <w:color w:val="auto"/>
        </w:rPr>
        <w:t>）</w:t>
      </w:r>
      <w:r w:rsidRPr="002D041A">
        <w:rPr>
          <w:rFonts w:eastAsiaTheme="minorEastAsia"/>
          <w:color w:val="auto"/>
        </w:rPr>
        <w:t>= 1.060</w:t>
      </w:r>
      <w:r w:rsidRPr="002D041A">
        <w:rPr>
          <w:rFonts w:eastAsiaTheme="minorEastAsia"/>
          <w:color w:val="auto"/>
        </w:rPr>
        <w:t>，重量（</w:t>
      </w:r>
      <w:r w:rsidRPr="002D041A">
        <w:rPr>
          <w:rFonts w:eastAsiaTheme="minorEastAsia"/>
          <w:color w:val="auto"/>
        </w:rPr>
        <w:t>5</w:t>
      </w:r>
      <w:r w:rsidRPr="002D041A">
        <w:rPr>
          <w:rFonts w:eastAsiaTheme="minorEastAsia"/>
          <w:color w:val="auto"/>
        </w:rPr>
        <w:t>）</w:t>
      </w:r>
      <w:r w:rsidRPr="002D041A">
        <w:rPr>
          <w:rFonts w:eastAsiaTheme="minorEastAsia"/>
          <w:color w:val="auto"/>
        </w:rPr>
        <w:t>= 1.000</w:t>
      </w:r>
      <w:r w:rsidRPr="002D041A">
        <w:rPr>
          <w:rFonts w:eastAsiaTheme="minorEastAsia"/>
          <w:color w:val="auto"/>
        </w:rPr>
        <w:t>，</w:t>
      </w:r>
      <w:r w:rsidRPr="002D041A">
        <w:rPr>
          <w:rFonts w:eastAsiaTheme="minorEastAsia"/>
          <w:color w:val="auto"/>
        </w:rPr>
        <w:t>tolpro</w:t>
      </w:r>
      <w:r w:rsidRPr="002D041A">
        <w:rPr>
          <w:rFonts w:eastAsiaTheme="minorEastAsia"/>
          <w:color w:val="auto"/>
        </w:rPr>
        <w:t>（</w:t>
      </w:r>
      <w:r w:rsidRPr="002D041A">
        <w:rPr>
          <w:rFonts w:eastAsiaTheme="minorEastAsia"/>
          <w:color w:val="auto"/>
        </w:rPr>
        <w:t>5</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500</w:t>
      </w:r>
      <w:r w:rsidRPr="002D041A">
        <w:rPr>
          <w:rFonts w:eastAsiaTheme="minorEastAsia"/>
          <w:color w:val="auto"/>
        </w:rPr>
        <w:t>，</w:t>
      </w:r>
      <w:r w:rsidRPr="002D041A">
        <w:rPr>
          <w:rFonts w:eastAsiaTheme="minorEastAsia"/>
          <w:color w:val="auto"/>
        </w:rPr>
        <w:t>mltpro</w:t>
      </w:r>
      <w:r w:rsidRPr="002D041A">
        <w:rPr>
          <w:rFonts w:eastAsiaTheme="minorEastAsia"/>
          <w:color w:val="auto"/>
        </w:rPr>
        <w:t>（</w:t>
      </w:r>
      <w:r w:rsidRPr="002D041A">
        <w:rPr>
          <w:rFonts w:eastAsiaTheme="minorEastAsia"/>
          <w:color w:val="auto"/>
        </w:rPr>
        <w:t>5</w:t>
      </w:r>
      <w:r w:rsidRPr="002D041A">
        <w:rPr>
          <w:rFonts w:eastAsiaTheme="minorEastAsia"/>
          <w:color w:val="auto"/>
        </w:rPr>
        <w:t>）</w:t>
      </w:r>
      <w:r w:rsidRPr="002D041A">
        <w:rPr>
          <w:rFonts w:eastAsiaTheme="minorEastAsia"/>
          <w:color w:val="auto"/>
        </w:rPr>
        <w:t>= 3</w:t>
      </w:r>
      <w:r w:rsidRPr="002D041A">
        <w:rPr>
          <w:rFonts w:eastAsiaTheme="minorEastAsia"/>
          <w:color w:val="auto"/>
        </w:rPr>
        <w:t>，</w:t>
      </w:r>
      <w:r w:rsidRPr="002D041A">
        <w:rPr>
          <w:rFonts w:eastAsiaTheme="minorEastAsia"/>
          <w:color w:val="auto"/>
        </w:rPr>
        <w:t>iprot</w:t>
      </w:r>
      <w:r w:rsidRPr="002D041A">
        <w:rPr>
          <w:rFonts w:eastAsiaTheme="minorEastAsia"/>
          <w:color w:val="auto"/>
        </w:rPr>
        <w:t>（</w:t>
      </w:r>
      <w:r w:rsidRPr="002D041A">
        <w:rPr>
          <w:rFonts w:eastAsiaTheme="minorEastAsia"/>
          <w:color w:val="auto"/>
        </w:rPr>
        <w:t>6</w:t>
      </w:r>
      <w:r w:rsidRPr="002D041A">
        <w:rPr>
          <w:rFonts w:eastAsiaTheme="minorEastAsia"/>
          <w:color w:val="auto"/>
        </w:rPr>
        <w:t>）</w:t>
      </w:r>
      <w:r w:rsidRPr="002D041A">
        <w:rPr>
          <w:rFonts w:eastAsiaTheme="minorEastAsia"/>
          <w:color w:val="auto"/>
        </w:rPr>
        <w:t>= 34</w:t>
      </w:r>
      <w:r w:rsidRPr="002D041A">
        <w:rPr>
          <w:rFonts w:eastAsiaTheme="minorEastAsia"/>
          <w:color w:val="auto"/>
        </w:rPr>
        <w:t>，观测值（</w:t>
      </w:r>
      <w:r w:rsidRPr="002D041A">
        <w:rPr>
          <w:rFonts w:eastAsiaTheme="minorEastAsia"/>
          <w:color w:val="auto"/>
        </w:rPr>
        <w:t>6</w:t>
      </w:r>
      <w:r w:rsidRPr="002D041A">
        <w:rPr>
          <w:rFonts w:eastAsiaTheme="minorEastAsia"/>
          <w:color w:val="auto"/>
        </w:rPr>
        <w:t>）</w:t>
      </w:r>
      <w:r w:rsidRPr="002D041A">
        <w:rPr>
          <w:rFonts w:eastAsiaTheme="minorEastAsia"/>
          <w:color w:val="auto"/>
        </w:rPr>
        <w:t>= 1.060</w:t>
      </w:r>
      <w:r w:rsidRPr="002D041A">
        <w:rPr>
          <w:rFonts w:eastAsiaTheme="minorEastAsia"/>
          <w:color w:val="auto"/>
        </w:rPr>
        <w:t>，重量（</w:t>
      </w:r>
      <w:r w:rsidRPr="002D041A">
        <w:rPr>
          <w:rFonts w:eastAsiaTheme="minorEastAsia"/>
          <w:color w:val="auto"/>
        </w:rPr>
        <w:t>6</w:t>
      </w:r>
      <w:r w:rsidRPr="002D041A">
        <w:rPr>
          <w:rFonts w:eastAsiaTheme="minorEastAsia"/>
          <w:color w:val="auto"/>
        </w:rPr>
        <w:t>）</w:t>
      </w:r>
      <w:r w:rsidRPr="002D041A">
        <w:rPr>
          <w:rFonts w:eastAsiaTheme="minorEastAsia"/>
          <w:color w:val="auto"/>
        </w:rPr>
        <w:t>= 1.000</w:t>
      </w:r>
      <w:r w:rsidRPr="002D041A">
        <w:rPr>
          <w:rFonts w:eastAsiaTheme="minorEastAsia"/>
          <w:color w:val="auto"/>
        </w:rPr>
        <w:t>，</w:t>
      </w:r>
      <w:r w:rsidRPr="002D041A">
        <w:rPr>
          <w:rFonts w:eastAsiaTheme="minorEastAsia"/>
          <w:color w:val="auto"/>
        </w:rPr>
        <w:t xml:space="preserve"> tolpro</w:t>
      </w:r>
      <w:r w:rsidRPr="002D041A">
        <w:rPr>
          <w:rFonts w:eastAsiaTheme="minorEastAsia"/>
          <w:color w:val="auto"/>
        </w:rPr>
        <w:t>（</w:t>
      </w:r>
      <w:r w:rsidRPr="002D041A">
        <w:rPr>
          <w:rFonts w:eastAsiaTheme="minorEastAsia"/>
          <w:color w:val="auto"/>
        </w:rPr>
        <w:t>6</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500</w:t>
      </w:r>
      <w:r w:rsidRPr="002D041A">
        <w:rPr>
          <w:rFonts w:eastAsiaTheme="minorEastAsia"/>
          <w:color w:val="auto"/>
        </w:rPr>
        <w:t>，</w:t>
      </w:r>
      <w:r w:rsidRPr="002D041A">
        <w:rPr>
          <w:rFonts w:eastAsiaTheme="minorEastAsia"/>
          <w:color w:val="auto"/>
        </w:rPr>
        <w:t>mltpro</w:t>
      </w:r>
      <w:r w:rsidRPr="002D041A">
        <w:rPr>
          <w:rFonts w:eastAsiaTheme="minorEastAsia"/>
          <w:color w:val="auto"/>
        </w:rPr>
        <w:t>（</w:t>
      </w:r>
      <w:r w:rsidRPr="002D041A">
        <w:rPr>
          <w:rFonts w:eastAsiaTheme="minorEastAsia"/>
          <w:color w:val="auto"/>
        </w:rPr>
        <w:t>6</w:t>
      </w:r>
      <w:r w:rsidRPr="002D041A">
        <w:rPr>
          <w:rFonts w:eastAsiaTheme="minorEastAsia"/>
          <w:color w:val="auto"/>
        </w:rPr>
        <w:t>）</w:t>
      </w:r>
      <w:r w:rsidRPr="002D041A">
        <w:rPr>
          <w:rFonts w:eastAsiaTheme="minorEastAsia"/>
          <w:color w:val="auto"/>
        </w:rPr>
        <w:t>= 3</w:t>
      </w:r>
      <w:r w:rsidRPr="002D041A">
        <w:rPr>
          <w:rFonts w:eastAsiaTheme="minorEastAsia"/>
          <w:color w:val="auto"/>
        </w:rPr>
        <w:t>，</w:t>
      </w:r>
      <w:r w:rsidRPr="002D041A">
        <w:rPr>
          <w:rFonts w:eastAsiaTheme="minorEastAsia"/>
          <w:color w:val="auto"/>
        </w:rPr>
        <w:t>...... iprot</w:t>
      </w:r>
      <w:r w:rsidRPr="002D041A">
        <w:rPr>
          <w:rFonts w:eastAsiaTheme="minorEastAsia"/>
          <w:color w:val="auto"/>
        </w:rPr>
        <w:t>（</w:t>
      </w:r>
      <w:r w:rsidRPr="002D041A">
        <w:rPr>
          <w:rFonts w:eastAsiaTheme="minorEastAsia"/>
          <w:color w:val="auto"/>
        </w:rPr>
        <w:t>205</w:t>
      </w:r>
      <w:r w:rsidRPr="002D041A">
        <w:rPr>
          <w:rFonts w:eastAsiaTheme="minorEastAsia"/>
          <w:color w:val="auto"/>
        </w:rPr>
        <w:t>）</w:t>
      </w:r>
      <w:r w:rsidRPr="002D041A">
        <w:rPr>
          <w:rFonts w:eastAsiaTheme="minorEastAsia"/>
          <w:color w:val="auto"/>
        </w:rPr>
        <w:t>= 1215</w:t>
      </w:r>
      <w:r w:rsidRPr="002D041A">
        <w:rPr>
          <w:rFonts w:eastAsiaTheme="minorEastAsia"/>
          <w:color w:val="auto"/>
        </w:rPr>
        <w:t>，观测值（</w:t>
      </w:r>
      <w:r w:rsidRPr="002D041A">
        <w:rPr>
          <w:rFonts w:eastAsiaTheme="minorEastAsia"/>
          <w:color w:val="auto"/>
        </w:rPr>
        <w:t>205</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730</w:t>
      </w:r>
      <w:r w:rsidRPr="002D041A">
        <w:rPr>
          <w:rFonts w:eastAsiaTheme="minorEastAsia"/>
          <w:color w:val="auto"/>
        </w:rPr>
        <w:t>，重量（</w:t>
      </w:r>
      <w:r w:rsidRPr="002D041A">
        <w:rPr>
          <w:rFonts w:eastAsiaTheme="minorEastAsia"/>
          <w:color w:val="auto"/>
        </w:rPr>
        <w:t>205</w:t>
      </w:r>
      <w:r w:rsidRPr="002D041A">
        <w:rPr>
          <w:rFonts w:eastAsiaTheme="minorEastAsia"/>
          <w:color w:val="auto"/>
        </w:rPr>
        <w:t>）</w:t>
      </w:r>
      <w:r w:rsidRPr="002D041A">
        <w:rPr>
          <w:rFonts w:eastAsiaTheme="minorEastAsia"/>
          <w:color w:val="auto"/>
        </w:rPr>
        <w:t>= 1.000</w:t>
      </w:r>
      <w:r w:rsidRPr="002D041A">
        <w:rPr>
          <w:rFonts w:eastAsiaTheme="minorEastAsia"/>
          <w:color w:val="auto"/>
        </w:rPr>
        <w:t>，</w:t>
      </w:r>
      <w:r w:rsidRPr="002D041A">
        <w:rPr>
          <w:rFonts w:eastAsiaTheme="minorEastAsia"/>
          <w:color w:val="auto"/>
        </w:rPr>
        <w:t>tolpro</w:t>
      </w:r>
      <w:r w:rsidRPr="002D041A">
        <w:rPr>
          <w:rFonts w:eastAsiaTheme="minorEastAsia"/>
          <w:color w:val="auto"/>
        </w:rPr>
        <w:t>（</w:t>
      </w:r>
      <w:r w:rsidRPr="002D041A">
        <w:rPr>
          <w:rFonts w:eastAsiaTheme="minorEastAsia"/>
          <w:color w:val="auto"/>
        </w:rPr>
        <w:t>205</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 xml:space="preserve">500 </w:t>
      </w:r>
      <w:r w:rsidRPr="002D041A">
        <w:rPr>
          <w:rFonts w:eastAsiaTheme="minorEastAsia"/>
          <w:color w:val="auto"/>
        </w:rPr>
        <w:t>，</w:t>
      </w:r>
      <w:r w:rsidRPr="002D041A">
        <w:rPr>
          <w:rFonts w:eastAsiaTheme="minorEastAsia"/>
          <w:color w:val="auto"/>
        </w:rPr>
        <w:t>mltpro</w:t>
      </w:r>
      <w:r w:rsidRPr="002D041A">
        <w:rPr>
          <w:rFonts w:eastAsiaTheme="minorEastAsia"/>
          <w:color w:val="auto"/>
        </w:rPr>
        <w:t>（</w:t>
      </w:r>
      <w:r w:rsidRPr="002D041A">
        <w:rPr>
          <w:rFonts w:eastAsiaTheme="minorEastAsia"/>
          <w:color w:val="auto"/>
        </w:rPr>
        <w:t>205</w:t>
      </w:r>
      <w:r w:rsidRPr="002D041A">
        <w:rPr>
          <w:rFonts w:eastAsiaTheme="minorEastAsia"/>
          <w:color w:val="auto"/>
        </w:rPr>
        <w:t>）</w:t>
      </w:r>
      <w:r w:rsidRPr="002D041A">
        <w:rPr>
          <w:rFonts w:eastAsiaTheme="minorEastAsia"/>
          <w:color w:val="auto"/>
        </w:rPr>
        <w:t>= 1</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可能与此一起去，一个</w:t>
      </w:r>
      <w:r w:rsidRPr="002D041A">
        <w:rPr>
          <w:rFonts w:eastAsiaTheme="minorEastAsia"/>
          <w:color w:val="auto"/>
        </w:rPr>
        <w:t>MDIN</w:t>
      </w:r>
      <w:r w:rsidRPr="002D041A">
        <w:rPr>
          <w:rFonts w:eastAsiaTheme="minorEastAsia"/>
          <w:color w:val="auto"/>
        </w:rPr>
        <w:t>文件执行最多</w:t>
      </w:r>
      <w:r w:rsidRPr="002D041A">
        <w:rPr>
          <w:rFonts w:eastAsiaTheme="minorEastAsia"/>
          <w:color w:val="auto"/>
        </w:rPr>
        <w:t>5000</w:t>
      </w:r>
      <w:r w:rsidRPr="002D041A">
        <w:rPr>
          <w:rFonts w:eastAsiaTheme="minorEastAsia"/>
          <w:color w:val="auto"/>
        </w:rPr>
        <w:t>次最小化，从最速下降的</w:t>
      </w:r>
      <w:r w:rsidRPr="002D041A">
        <w:rPr>
          <w:rFonts w:eastAsiaTheme="minorEastAsia"/>
          <w:color w:val="auto"/>
        </w:rPr>
        <w:t>500</w:t>
      </w:r>
      <w:r w:rsidRPr="002D041A">
        <w:rPr>
          <w:rFonts w:eastAsiaTheme="minorEastAsia"/>
          <w:color w:val="auto"/>
        </w:rPr>
        <w:t>次。</w:t>
      </w:r>
      <w:r w:rsidRPr="002D041A">
        <w:rPr>
          <w:rFonts w:eastAsiaTheme="minorEastAsia"/>
          <w:color w:val="auto"/>
        </w:rPr>
        <w:t xml:space="preserve"> PCSHIFT =</w:t>
      </w:r>
      <w:r w:rsidRPr="002D041A">
        <w:rPr>
          <w:rFonts w:eastAsiaTheme="minorEastAsia"/>
          <w:color w:val="auto"/>
        </w:rPr>
        <w:t>。</w:t>
      </w:r>
      <w:r w:rsidRPr="002D041A">
        <w:rPr>
          <w:rFonts w:eastAsiaTheme="minorEastAsia"/>
          <w:color w:val="auto"/>
        </w:rPr>
        <w:t>/ pcs.in</w:t>
      </w:r>
      <w:r w:rsidRPr="002D041A">
        <w:rPr>
          <w:rFonts w:eastAsiaTheme="minorEastAsia"/>
          <w:color w:val="auto"/>
        </w:rPr>
        <w:t>重定向从包含</w:t>
      </w:r>
      <w:r w:rsidRPr="002D041A">
        <w:rPr>
          <w:rFonts w:eastAsiaTheme="minorEastAsia"/>
          <w:color w:val="auto"/>
        </w:rPr>
        <w:t>pseudocontact</w:t>
      </w:r>
      <w:r w:rsidRPr="002D041A">
        <w:rPr>
          <w:rFonts w:eastAsiaTheme="minorEastAsia"/>
          <w:color w:val="auto"/>
        </w:rPr>
        <w:t>移位信息的名称列表</w:t>
      </w:r>
      <w:r w:rsidRPr="002D041A">
        <w:rPr>
          <w:rFonts w:eastAsiaTheme="minorEastAsia"/>
          <w:color w:val="auto"/>
        </w:rPr>
        <w:t>“pcs.in”</w:t>
      </w:r>
      <w:r w:rsidRPr="002D041A">
        <w:rPr>
          <w:rFonts w:eastAsiaTheme="minorEastAsia"/>
          <w:color w:val="auto"/>
        </w:rPr>
        <w:t>输入。</w:t>
      </w:r>
    </w:p>
    <w:p w:rsidR="00062657" w:rsidRPr="002D041A" w:rsidRDefault="00062657" w:rsidP="00062657">
      <w:pPr>
        <w:rPr>
          <w:rFonts w:eastAsiaTheme="minorEastAsia"/>
          <w:color w:val="auto"/>
        </w:rPr>
      </w:pPr>
      <w:r w:rsidRPr="002D041A">
        <w:rPr>
          <w:rFonts w:eastAsiaTheme="minorEastAsia"/>
          <w:color w:val="auto"/>
        </w:rPr>
        <w:t>最小的例子包括</w:t>
      </w:r>
      <w:r w:rsidRPr="002D041A">
        <w:rPr>
          <w:rFonts w:eastAsiaTheme="minorEastAsia"/>
          <w:color w:val="auto"/>
        </w:rPr>
        <w:t>pseudocontact</w:t>
      </w:r>
      <w:r w:rsidRPr="002D041A">
        <w:rPr>
          <w:rFonts w:eastAsiaTheme="minorEastAsia"/>
          <w:color w:val="auto"/>
        </w:rPr>
        <w:t>转移的限制</w:t>
      </w:r>
    </w:p>
    <w:p w:rsidR="00062657" w:rsidRPr="002D041A" w:rsidRDefault="00062657" w:rsidP="00062657">
      <w:pPr>
        <w:rPr>
          <w:rFonts w:eastAsiaTheme="minorEastAsia"/>
          <w:color w:val="auto"/>
        </w:rPr>
      </w:pPr>
      <w:r w:rsidRPr="002D041A">
        <w:rPr>
          <w:rFonts w:eastAsiaTheme="minorEastAsia"/>
          <w:color w:val="auto"/>
        </w:rPr>
        <w:t>＆</w:t>
      </w:r>
      <w:r w:rsidRPr="002D041A">
        <w:rPr>
          <w:rFonts w:eastAsiaTheme="minorEastAsia"/>
          <w:color w:val="auto"/>
        </w:rPr>
        <w:t>CNTRL</w:t>
      </w:r>
    </w:p>
    <w:p w:rsidR="00062657" w:rsidRPr="002D041A" w:rsidRDefault="00062657" w:rsidP="00062657">
      <w:pPr>
        <w:rPr>
          <w:rFonts w:eastAsiaTheme="minorEastAsia"/>
          <w:color w:val="auto"/>
        </w:rPr>
      </w:pPr>
      <w:r w:rsidRPr="002D041A">
        <w:rPr>
          <w:rFonts w:eastAsiaTheme="minorEastAsia"/>
          <w:color w:val="auto"/>
        </w:rPr>
        <w:t>ibelly = 0</w:t>
      </w:r>
      <w:r w:rsidRPr="002D041A">
        <w:rPr>
          <w:rFonts w:eastAsiaTheme="minorEastAsia"/>
          <w:color w:val="auto"/>
        </w:rPr>
        <w:t>，</w:t>
      </w:r>
      <w:r w:rsidRPr="002D041A">
        <w:rPr>
          <w:rFonts w:eastAsiaTheme="minorEastAsia"/>
          <w:color w:val="auto"/>
        </w:rPr>
        <w:t>IMIN = 1</w:t>
      </w:r>
      <w:r w:rsidRPr="002D041A">
        <w:rPr>
          <w:rFonts w:eastAsiaTheme="minorEastAsia"/>
          <w:color w:val="auto"/>
        </w:rPr>
        <w:t>，</w:t>
      </w:r>
      <w:r w:rsidRPr="002D041A">
        <w:rPr>
          <w:rFonts w:eastAsiaTheme="minorEastAsia"/>
          <w:color w:val="auto"/>
        </w:rPr>
        <w:t>ntpr = 100</w:t>
      </w:r>
      <w:r w:rsidRPr="002D041A">
        <w:rPr>
          <w:rFonts w:eastAsiaTheme="minorEastAsia"/>
          <w:color w:val="auto"/>
        </w:rPr>
        <w:t>，</w:t>
      </w:r>
      <w:r w:rsidRPr="002D041A">
        <w:rPr>
          <w:rFonts w:eastAsiaTheme="minorEastAsia"/>
          <w:color w:val="auto"/>
        </w:rPr>
        <w:t>NTR = 0</w:t>
      </w:r>
      <w:r w:rsidRPr="002D041A">
        <w:rPr>
          <w:rFonts w:eastAsiaTheme="minorEastAsia"/>
          <w:color w:val="auto"/>
        </w:rPr>
        <w:t>，</w:t>
      </w:r>
      <w:r w:rsidRPr="002D041A">
        <w:rPr>
          <w:rFonts w:eastAsiaTheme="minorEastAsia"/>
          <w:color w:val="auto"/>
        </w:rPr>
        <w:t>maxcyc = 500</w:t>
      </w:r>
      <w:r w:rsidRPr="002D041A">
        <w:rPr>
          <w:rFonts w:eastAsiaTheme="minorEastAsia"/>
          <w:color w:val="auto"/>
        </w:rPr>
        <w:t>，</w:t>
      </w:r>
      <w:r w:rsidRPr="002D041A">
        <w:rPr>
          <w:rFonts w:eastAsiaTheme="minorEastAsia"/>
          <w:color w:val="auto"/>
        </w:rPr>
        <w:t>NCYC = 50</w:t>
      </w:r>
      <w:r w:rsidRPr="002D041A">
        <w:rPr>
          <w:rFonts w:eastAsiaTheme="minorEastAsia"/>
          <w:color w:val="auto"/>
        </w:rPr>
        <w:t>，</w:t>
      </w:r>
      <w:r w:rsidRPr="002D041A">
        <w:rPr>
          <w:rFonts w:eastAsiaTheme="minorEastAsia"/>
          <w:color w:val="auto"/>
        </w:rPr>
        <w:t>ntmin = 1</w:t>
      </w:r>
      <w:r w:rsidRPr="002D041A">
        <w:rPr>
          <w:rFonts w:eastAsiaTheme="minorEastAsia"/>
          <w:color w:val="auto"/>
        </w:rPr>
        <w:t>，</w:t>
      </w:r>
      <w:r w:rsidRPr="002D041A">
        <w:rPr>
          <w:rFonts w:eastAsiaTheme="minorEastAsia"/>
          <w:color w:val="auto"/>
        </w:rPr>
        <w:t>DX0 = 0.0001</w:t>
      </w:r>
      <w:r w:rsidRPr="002D041A">
        <w:rPr>
          <w:rFonts w:eastAsiaTheme="minorEastAsia"/>
          <w:color w:val="auto"/>
        </w:rPr>
        <w:t>，</w:t>
      </w:r>
      <w:r w:rsidRPr="002D041A">
        <w:rPr>
          <w:rFonts w:eastAsiaTheme="minorEastAsia"/>
          <w:color w:val="auto"/>
        </w:rPr>
        <w:t>DRMS = .1</w:t>
      </w:r>
      <w:r w:rsidRPr="002D041A">
        <w:rPr>
          <w:rFonts w:eastAsiaTheme="minorEastAsia"/>
          <w:color w:val="auto"/>
        </w:rPr>
        <w:t>，切</w:t>
      </w:r>
      <w:r w:rsidRPr="002D041A">
        <w:rPr>
          <w:rFonts w:eastAsiaTheme="minorEastAsia"/>
          <w:color w:val="auto"/>
        </w:rPr>
        <w:t>= 10</w:t>
      </w:r>
      <w:r w:rsidRPr="002D041A">
        <w:rPr>
          <w:rFonts w:eastAsiaTheme="minorEastAsia"/>
          <w:color w:val="auto"/>
        </w:rPr>
        <w:t>。，</w:t>
      </w:r>
      <w:r w:rsidRPr="002D041A">
        <w:rPr>
          <w:rFonts w:eastAsiaTheme="minorEastAsia"/>
          <w:color w:val="auto"/>
        </w:rPr>
        <w:t>nmropt = 2</w:t>
      </w:r>
      <w:r w:rsidRPr="002D041A">
        <w:rPr>
          <w:rFonts w:eastAsiaTheme="minorEastAsia"/>
          <w:color w:val="auto"/>
        </w:rPr>
        <w:t>，</w:t>
      </w:r>
      <w:r w:rsidRPr="002D041A">
        <w:rPr>
          <w:rFonts w:eastAsiaTheme="minorEastAsia"/>
          <w:color w:val="auto"/>
        </w:rPr>
        <w:t>pencut = 0.1</w:t>
      </w:r>
      <w:r w:rsidRPr="002D041A">
        <w:rPr>
          <w:rFonts w:eastAsiaTheme="minorEastAsia"/>
          <w:color w:val="auto"/>
        </w:rPr>
        <w:t>，</w:t>
      </w:r>
      <w:r w:rsidRPr="002D041A">
        <w:rPr>
          <w:rFonts w:eastAsiaTheme="minorEastAsia"/>
          <w:color w:val="auto"/>
        </w:rPr>
        <w:t xml:space="preserve"> ipnlty = 2</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与重量型</w:t>
      </w:r>
      <w:r w:rsidRPr="002D041A">
        <w:rPr>
          <w:rFonts w:eastAsiaTheme="minorEastAsia"/>
          <w:color w:val="auto"/>
        </w:rPr>
        <w:t>=“</w:t>
      </w:r>
      <w:r w:rsidRPr="002D041A">
        <w:rPr>
          <w:rFonts w:eastAsiaTheme="minorEastAsia"/>
          <w:color w:val="auto"/>
        </w:rPr>
        <w:t>休息</w:t>
      </w:r>
      <w:r w:rsidRPr="002D041A">
        <w:rPr>
          <w:rFonts w:eastAsiaTheme="minorEastAsia"/>
          <w:color w:val="auto"/>
        </w:rPr>
        <w:t>”</w:t>
      </w:r>
      <w:r w:rsidRPr="002D041A">
        <w:rPr>
          <w:rFonts w:eastAsiaTheme="minorEastAsia"/>
          <w:color w:val="auto"/>
        </w:rPr>
        <w:t>，</w:t>
      </w:r>
      <w:r w:rsidRPr="002D041A">
        <w:rPr>
          <w:rFonts w:eastAsiaTheme="minorEastAsia"/>
          <w:color w:val="auto"/>
        </w:rPr>
        <w:t>istep1 = 0</w:t>
      </w:r>
      <w:r w:rsidRPr="002D041A">
        <w:rPr>
          <w:rFonts w:eastAsiaTheme="minorEastAsia"/>
          <w:color w:val="auto"/>
        </w:rPr>
        <w:t>，</w:t>
      </w:r>
      <w:r w:rsidRPr="002D041A">
        <w:rPr>
          <w:rFonts w:eastAsiaTheme="minorEastAsia"/>
          <w:color w:val="auto"/>
        </w:rPr>
        <w:t>istep2 = 1</w:t>
      </w:r>
      <w:r w:rsidRPr="002D041A">
        <w:rPr>
          <w:rFonts w:eastAsiaTheme="minorEastAsia"/>
          <w:color w:val="auto"/>
        </w:rPr>
        <w:t>，值</w:t>
      </w:r>
      <w:r w:rsidRPr="002D041A">
        <w:rPr>
          <w:rFonts w:eastAsiaTheme="minorEastAsia"/>
          <w:color w:val="auto"/>
        </w:rPr>
        <w:t>1 = 0</w:t>
      </w:r>
      <w:r w:rsidRPr="002D041A">
        <w:rPr>
          <w:rFonts w:eastAsiaTheme="minorEastAsia"/>
          <w:color w:val="auto"/>
        </w:rPr>
        <w:t>，值</w:t>
      </w:r>
      <w:r w:rsidRPr="002D041A">
        <w:rPr>
          <w:rFonts w:eastAsiaTheme="minorEastAsia"/>
          <w:color w:val="auto"/>
        </w:rPr>
        <w:t>2 = 1.0</w:t>
      </w:r>
      <w:r w:rsidRPr="002D041A">
        <w:rPr>
          <w:rFonts w:eastAsiaTheme="minorEastAsia"/>
          <w:color w:val="auto"/>
        </w:rPr>
        <w:t>，</w:t>
      </w:r>
      <w:r w:rsidRPr="002D041A">
        <w:rPr>
          <w:rFonts w:eastAsiaTheme="minorEastAsia"/>
          <w:color w:val="auto"/>
        </w:rPr>
        <w:t>/</w:t>
      </w:r>
    </w:p>
    <w:p w:rsidR="00062657" w:rsidRPr="002D041A" w:rsidRDefault="00062657" w:rsidP="00062657">
      <w:pPr>
        <w:rPr>
          <w:rFonts w:eastAsiaTheme="minorEastAsia"/>
          <w:color w:val="auto"/>
        </w:rPr>
      </w:pPr>
      <w:r w:rsidRPr="002D041A">
        <w:rPr>
          <w:rFonts w:eastAsiaTheme="minorEastAsia"/>
          <w:color w:val="auto"/>
        </w:rPr>
        <w:t>与重量型</w:t>
      </w:r>
      <w:r w:rsidRPr="002D041A">
        <w:rPr>
          <w:rFonts w:eastAsiaTheme="minorEastAsia"/>
          <w:color w:val="auto"/>
        </w:rPr>
        <w:t>=“END”/</w:t>
      </w:r>
    </w:p>
    <w:p w:rsidR="00062657" w:rsidRPr="002D041A" w:rsidRDefault="00062657" w:rsidP="00062657">
      <w:pPr>
        <w:rPr>
          <w:rFonts w:eastAsiaTheme="minorEastAsia"/>
          <w:color w:val="auto"/>
        </w:rPr>
      </w:pPr>
      <w:r w:rsidRPr="002D041A">
        <w:rPr>
          <w:rFonts w:eastAsiaTheme="minorEastAsia"/>
          <w:color w:val="auto"/>
        </w:rPr>
        <w:t>DISANG = / noe.in</w:t>
      </w:r>
    </w:p>
    <w:p w:rsidR="00062657" w:rsidRPr="002D041A" w:rsidRDefault="00062657" w:rsidP="00062657">
      <w:pPr>
        <w:rPr>
          <w:rFonts w:eastAsiaTheme="minorEastAsia"/>
          <w:color w:val="auto"/>
        </w:rPr>
      </w:pPr>
      <w:r w:rsidRPr="002D041A">
        <w:rPr>
          <w:rFonts w:eastAsiaTheme="minorEastAsia"/>
          <w:color w:val="auto"/>
        </w:rPr>
        <w:t>PCSHIFT = / pcs.in</w:t>
      </w:r>
    </w:p>
    <w:p w:rsidR="00062657" w:rsidRPr="002D041A" w:rsidRDefault="00062657" w:rsidP="00062657">
      <w:pPr>
        <w:rPr>
          <w:rFonts w:eastAsiaTheme="minorEastAsia"/>
          <w:color w:val="auto"/>
        </w:rPr>
      </w:pPr>
      <w:r w:rsidRPr="002D041A">
        <w:rPr>
          <w:rFonts w:eastAsiaTheme="minorEastAsia"/>
          <w:color w:val="auto"/>
        </w:rPr>
        <w:t>LISTOUT = POUT</w:t>
      </w:r>
    </w:p>
    <w:p w:rsidR="00021DF4" w:rsidRPr="002D041A" w:rsidRDefault="00021DF4" w:rsidP="00021DF4">
      <w:pPr>
        <w:rPr>
          <w:rFonts w:eastAsiaTheme="minorEastAsia"/>
          <w:color w:val="auto"/>
        </w:rPr>
      </w:pPr>
      <w:r w:rsidRPr="002D041A">
        <w:rPr>
          <w:rFonts w:eastAsiaTheme="minorEastAsia"/>
          <w:color w:val="auto"/>
        </w:rPr>
        <w:t>6.5</w:t>
      </w:r>
      <w:r w:rsidRPr="002D041A">
        <w:rPr>
          <w:rFonts w:eastAsiaTheme="minorEastAsia"/>
          <w:color w:val="auto"/>
        </w:rPr>
        <w:t>。直接偶极耦合限制</w:t>
      </w:r>
    </w:p>
    <w:p w:rsidR="00021DF4" w:rsidRPr="002D041A" w:rsidRDefault="00021DF4" w:rsidP="00021DF4">
      <w:pPr>
        <w:rPr>
          <w:rFonts w:eastAsiaTheme="minorEastAsia"/>
          <w:color w:val="auto"/>
        </w:rPr>
      </w:pPr>
      <w:r w:rsidRPr="002D041A">
        <w:rPr>
          <w:rFonts w:eastAsiaTheme="minorEastAsia"/>
          <w:color w:val="auto"/>
        </w:rPr>
        <w:t>基于直接偶极耦合常数能源约束在本节中输入。所有变量都在名称列表和对齐</w:t>
      </w:r>
      <w:r w:rsidRPr="002D041A">
        <w:rPr>
          <w:rFonts w:eastAsiaTheme="minorEastAsia"/>
          <w:color w:val="auto"/>
        </w:rPr>
        <w:t>;</w:t>
      </w:r>
      <w:r w:rsidRPr="002D041A">
        <w:rPr>
          <w:rFonts w:eastAsiaTheme="minorEastAsia"/>
          <w:color w:val="auto"/>
        </w:rPr>
        <w:t>本节的读取是通过的存在下引发</w:t>
      </w:r>
    </w:p>
    <w:p w:rsidR="00021DF4" w:rsidRPr="002D041A" w:rsidRDefault="00021DF4" w:rsidP="00021DF4">
      <w:pPr>
        <w:rPr>
          <w:rFonts w:eastAsiaTheme="minorEastAsia"/>
          <w:color w:val="auto"/>
        </w:rPr>
      </w:pPr>
      <w:r w:rsidRPr="002D041A">
        <w:rPr>
          <w:rFonts w:eastAsiaTheme="minorEastAsia"/>
          <w:color w:val="auto"/>
        </w:rPr>
        <w:t> </w:t>
      </w:r>
    </w:p>
    <w:p w:rsidR="00021DF4" w:rsidRPr="002D041A" w:rsidRDefault="00021DF4" w:rsidP="00021DF4">
      <w:pPr>
        <w:rPr>
          <w:rFonts w:eastAsiaTheme="minorEastAsia"/>
          <w:color w:val="auto"/>
        </w:rPr>
      </w:pPr>
      <w:r w:rsidRPr="002D041A">
        <w:rPr>
          <w:rFonts w:eastAsiaTheme="minorEastAsia"/>
          <w:color w:val="auto"/>
        </w:rPr>
        <w:t>6.5</w:t>
      </w:r>
      <w:r w:rsidRPr="002D041A">
        <w:rPr>
          <w:rFonts w:eastAsiaTheme="minorEastAsia"/>
          <w:color w:val="auto"/>
        </w:rPr>
        <w:t>。直接偶极耦合限制</w:t>
      </w:r>
    </w:p>
    <w:p w:rsidR="00021DF4" w:rsidRPr="002D041A" w:rsidRDefault="00021DF4" w:rsidP="00021DF4">
      <w:pPr>
        <w:rPr>
          <w:rFonts w:eastAsiaTheme="minorEastAsia"/>
          <w:color w:val="auto"/>
        </w:rPr>
      </w:pPr>
      <w:r w:rsidRPr="002D041A">
        <w:rPr>
          <w:rFonts w:eastAsiaTheme="minorEastAsia"/>
          <w:color w:val="auto"/>
        </w:rPr>
        <w:t>在</w:t>
      </w:r>
      <w:r w:rsidRPr="002D041A">
        <w:rPr>
          <w:rFonts w:eastAsiaTheme="minorEastAsia"/>
          <w:color w:val="auto"/>
        </w:rPr>
        <w:t>I / O</w:t>
      </w:r>
      <w:r w:rsidRPr="002D041A">
        <w:rPr>
          <w:rFonts w:eastAsiaTheme="minorEastAsia"/>
          <w:color w:val="auto"/>
        </w:rPr>
        <w:t>重定向部分偶极子线。</w:t>
      </w:r>
    </w:p>
    <w:p w:rsidR="00021DF4" w:rsidRPr="002D041A" w:rsidRDefault="00021DF4" w:rsidP="00021DF4">
      <w:pPr>
        <w:rPr>
          <w:rFonts w:eastAsiaTheme="minorEastAsia"/>
          <w:color w:val="auto"/>
        </w:rPr>
      </w:pPr>
      <w:r w:rsidRPr="002D041A">
        <w:rPr>
          <w:rFonts w:eastAsiaTheme="minorEastAsia"/>
          <w:color w:val="auto"/>
        </w:rPr>
        <w:lastRenderedPageBreak/>
        <w:t>当偶极耦合的限制被接通，对准张量的五个唯一元素被视为附加的变量，并与结构参数一起被优化。其有效质量是通过在＆</w:t>
      </w:r>
      <w:r w:rsidRPr="002D041A">
        <w:rPr>
          <w:rFonts w:eastAsiaTheme="minorEastAsia"/>
          <w:color w:val="auto"/>
        </w:rPr>
        <w:t>CNTRL</w:t>
      </w:r>
      <w:r w:rsidRPr="002D041A">
        <w:rPr>
          <w:rFonts w:eastAsiaTheme="minorEastAsia"/>
          <w:color w:val="auto"/>
        </w:rPr>
        <w:t>名称列表输入的</w:t>
      </w:r>
      <w:r w:rsidRPr="002D041A">
        <w:rPr>
          <w:rFonts w:eastAsiaTheme="minorEastAsia"/>
          <w:color w:val="auto"/>
        </w:rPr>
        <w:t>scalm</w:t>
      </w:r>
      <w:r w:rsidRPr="002D041A">
        <w:rPr>
          <w:rFonts w:eastAsiaTheme="minorEastAsia"/>
          <w:color w:val="auto"/>
        </w:rPr>
        <w:t>参数确定。不像其他一些方案，所用的变量在该分子本身所限定的轴系统的对准张量的直角坐标分量：例如</w:t>
      </w:r>
      <w:r w:rsidRPr="002D041A">
        <w:rPr>
          <w:rFonts w:eastAsiaTheme="minorEastAsia"/>
          <w:color w:val="auto"/>
        </w:rPr>
        <w:t>SMN≡h</w:t>
      </w:r>
      <w:r w:rsidRPr="002D041A">
        <w:rPr>
          <w:rFonts w:eastAsiaTheme="minorEastAsia"/>
          <w:color w:val="auto"/>
        </w:rPr>
        <w:t>（</w:t>
      </w:r>
      <w:r w:rsidRPr="002D041A">
        <w:rPr>
          <w:rFonts w:eastAsiaTheme="minorEastAsia"/>
          <w:color w:val="auto"/>
        </w:rPr>
        <w:t>3cosθmcosθn-δmn</w:t>
      </w:r>
      <w:r w:rsidRPr="002D041A">
        <w:rPr>
          <w:rFonts w:eastAsiaTheme="minorEastAsia"/>
          <w:color w:val="auto"/>
        </w:rPr>
        <w:t>）</w:t>
      </w:r>
      <w:r w:rsidRPr="002D041A">
        <w:rPr>
          <w:rFonts w:eastAsiaTheme="minorEastAsia"/>
          <w:color w:val="auto"/>
        </w:rPr>
        <w:t>/ 2I</w:t>
      </w:r>
      <w:r w:rsidRPr="002D041A">
        <w:rPr>
          <w:rFonts w:eastAsiaTheme="minorEastAsia"/>
          <w:color w:val="auto"/>
        </w:rPr>
        <w:t>，其中</w:t>
      </w:r>
      <w:r w:rsidRPr="002D041A">
        <w:rPr>
          <w:rFonts w:eastAsiaTheme="minorEastAsia"/>
          <w:color w:val="auto"/>
        </w:rPr>
        <w:t>θX</w:t>
      </w:r>
      <w:r w:rsidRPr="002D041A">
        <w:rPr>
          <w:rFonts w:eastAsiaTheme="minorEastAsia"/>
          <w:color w:val="auto"/>
        </w:rPr>
        <w:t>是</w:t>
      </w:r>
      <w:r w:rsidRPr="002D041A">
        <w:rPr>
          <w:rFonts w:eastAsiaTheme="minorEastAsia"/>
          <w:color w:val="auto"/>
        </w:rPr>
        <w:t>x</w:t>
      </w:r>
      <w:r w:rsidRPr="002D041A">
        <w:rPr>
          <w:rFonts w:eastAsiaTheme="minorEastAsia"/>
          <w:color w:val="auto"/>
        </w:rPr>
        <w:t>轴和分光计场之间的角度。</w:t>
      </w:r>
      <w:r w:rsidRPr="002D041A">
        <w:rPr>
          <w:rFonts w:eastAsiaTheme="minorEastAsia"/>
          <w:color w:val="auto"/>
        </w:rPr>
        <w:t>[238] 105</w:t>
      </w:r>
      <w:r w:rsidRPr="002D041A">
        <w:rPr>
          <w:rFonts w:eastAsiaTheme="minorEastAsia"/>
          <w:color w:val="auto"/>
        </w:rPr>
        <w:t>的因素是只是以与原子坐标相称的值，因为这两个坐标和对准张值将细化过程中被更新。计算的偶极分裂然后</w:t>
      </w:r>
    </w:p>
    <w:p w:rsidR="00021DF4" w:rsidRPr="002D041A" w:rsidRDefault="00021DF4" w:rsidP="00021DF4">
      <w:pPr>
        <w:rPr>
          <w:rFonts w:eastAsiaTheme="minorEastAsia"/>
          <w:color w:val="auto"/>
        </w:rPr>
      </w:pPr>
      <w:r w:rsidRPr="002D041A">
        <w:rPr>
          <w:rFonts w:eastAsiaTheme="minorEastAsia"/>
          <w:color w:val="auto"/>
        </w:rPr>
        <w:t>Dcalc = - cosφm•SMN•cosφn</w:t>
      </w:r>
    </w:p>
    <w:p w:rsidR="00021DF4" w:rsidRPr="002D041A" w:rsidRDefault="00021DF4" w:rsidP="00021DF4">
      <w:pPr>
        <w:rPr>
          <w:rFonts w:eastAsiaTheme="minorEastAsia"/>
          <w:color w:val="auto"/>
        </w:rPr>
      </w:pPr>
      <w:r w:rsidRPr="002D041A">
        <w:rPr>
          <w:rFonts w:eastAsiaTheme="minorEastAsia"/>
          <w:color w:val="auto"/>
        </w:rPr>
        <w:t> </w:t>
      </w:r>
    </w:p>
    <w:p w:rsidR="00021DF4" w:rsidRPr="002D041A" w:rsidRDefault="00021DF4" w:rsidP="00021DF4">
      <w:pPr>
        <w:rPr>
          <w:rFonts w:eastAsiaTheme="minorEastAsia"/>
          <w:color w:val="auto"/>
        </w:rPr>
      </w:pPr>
      <w:r w:rsidRPr="002D041A">
        <w:rPr>
          <w:rFonts w:eastAsiaTheme="minorEastAsia"/>
          <w:color w:val="auto"/>
        </w:rPr>
        <w:t>XYZ</w:t>
      </w:r>
    </w:p>
    <w:p w:rsidR="00021DF4" w:rsidRPr="002D041A" w:rsidRDefault="00021DF4" w:rsidP="00021DF4">
      <w:pPr>
        <w:rPr>
          <w:rFonts w:eastAsiaTheme="minorEastAsia"/>
          <w:color w:val="auto"/>
        </w:rPr>
      </w:pPr>
      <w:r w:rsidRPr="002D041A">
        <w:rPr>
          <w:rFonts w:eastAsiaTheme="minorEastAsia"/>
          <w:color w:val="auto"/>
        </w:rPr>
        <w:t>其中，</w:t>
      </w:r>
      <w:r w:rsidRPr="002D041A">
        <w:rPr>
          <w:rFonts w:eastAsiaTheme="minorEastAsia"/>
          <w:color w:val="auto"/>
        </w:rPr>
        <w:t>φx</w:t>
      </w:r>
      <w:r w:rsidRPr="002D041A">
        <w:rPr>
          <w:rFonts w:eastAsiaTheme="minorEastAsia"/>
          <w:color w:val="auto"/>
        </w:rPr>
        <w:t>是核间矢量和</w:t>
      </w:r>
      <w:r w:rsidRPr="002D041A">
        <w:rPr>
          <w:rFonts w:eastAsiaTheme="minorEastAsia"/>
          <w:color w:val="auto"/>
        </w:rPr>
        <w:t>x</w:t>
      </w:r>
      <w:r w:rsidRPr="002D041A">
        <w:rPr>
          <w:rFonts w:eastAsiaTheme="minorEastAsia"/>
          <w:color w:val="auto"/>
        </w:rPr>
        <w:t>轴之间的角度。几何，分裂是成正比的对准张量的变换到核间轴。这仅仅是方程（</w:t>
      </w:r>
      <w:r w:rsidRPr="002D041A">
        <w:rPr>
          <w:rFonts w:eastAsiaTheme="minorEastAsia"/>
          <w:color w:val="auto"/>
        </w:rPr>
        <w:t>5</w:t>
      </w:r>
      <w:r w:rsidRPr="002D041A">
        <w:rPr>
          <w:rFonts w:eastAsiaTheme="minorEastAsia"/>
          <w:color w:val="auto"/>
        </w:rPr>
        <w:t>）和上述参考的（</w:t>
      </w:r>
      <w:r w:rsidRPr="002D041A">
        <w:rPr>
          <w:rFonts w:eastAsiaTheme="minorEastAsia"/>
          <w:color w:val="auto"/>
        </w:rPr>
        <w:t>13</w:t>
      </w:r>
      <w:r w:rsidRPr="002D041A">
        <w:rPr>
          <w:rFonts w:eastAsiaTheme="minorEastAsia"/>
          <w:color w:val="auto"/>
        </w:rPr>
        <w:t>），设置为统一任何内部运动校正（这可能是制度存在的一部分）。如果有一个内部运动校正这是所有的观测一样，这可以被吸收进对准张量。当前代码不允许内部运动参数的修正。见参考文献。</w:t>
      </w:r>
      <w:r w:rsidRPr="002D041A">
        <w:rPr>
          <w:rFonts w:eastAsiaTheme="minorEastAsia"/>
          <w:color w:val="auto"/>
        </w:rPr>
        <w:t xml:space="preserve"> [239]</w:t>
      </w:r>
      <w:r w:rsidRPr="002D041A">
        <w:rPr>
          <w:rFonts w:eastAsiaTheme="minorEastAsia"/>
          <w:color w:val="auto"/>
        </w:rPr>
        <w:t>对这些问题进行更充分的讨论。</w:t>
      </w:r>
    </w:p>
    <w:p w:rsidR="00021DF4" w:rsidRPr="002D041A" w:rsidRDefault="00021DF4" w:rsidP="00021DF4">
      <w:pPr>
        <w:rPr>
          <w:rFonts w:eastAsiaTheme="minorEastAsia"/>
          <w:color w:val="auto"/>
        </w:rPr>
      </w:pPr>
      <w:r w:rsidRPr="002D041A">
        <w:rPr>
          <w:rFonts w:eastAsiaTheme="minorEastAsia"/>
          <w:color w:val="auto"/>
        </w:rPr>
        <w:t>在计算的结尾，对准张量被对角化，以获取有关其主要组件的信息。这允许在通常用于描述对准</w:t>
      </w:r>
      <w:r w:rsidRPr="002D041A">
        <w:rPr>
          <w:rFonts w:eastAsiaTheme="minorEastAsia"/>
          <w:color w:val="auto"/>
        </w:rPr>
        <w:t>“</w:t>
      </w:r>
      <w:r w:rsidRPr="002D041A">
        <w:rPr>
          <w:rFonts w:eastAsiaTheme="minorEastAsia"/>
          <w:color w:val="auto"/>
        </w:rPr>
        <w:t>轴向</w:t>
      </w:r>
      <w:r w:rsidRPr="002D041A">
        <w:rPr>
          <w:rFonts w:eastAsiaTheme="minorEastAsia"/>
          <w:color w:val="auto"/>
        </w:rPr>
        <w:t>”</w:t>
      </w:r>
      <w:r w:rsidRPr="002D041A">
        <w:rPr>
          <w:rFonts w:eastAsiaTheme="minorEastAsia"/>
          <w:color w:val="auto"/>
        </w:rPr>
        <w:t>和</w:t>
      </w:r>
      <w:r w:rsidRPr="002D041A">
        <w:rPr>
          <w:rFonts w:eastAsiaTheme="minorEastAsia"/>
          <w:color w:val="auto"/>
        </w:rPr>
        <w:t>“</w:t>
      </w:r>
      <w:r w:rsidRPr="002D041A">
        <w:rPr>
          <w:rFonts w:eastAsiaTheme="minorEastAsia"/>
          <w:color w:val="auto"/>
        </w:rPr>
        <w:t>菱形</w:t>
      </w:r>
      <w:r w:rsidRPr="002D041A">
        <w:rPr>
          <w:rFonts w:eastAsiaTheme="minorEastAsia"/>
          <w:color w:val="auto"/>
        </w:rPr>
        <w:t>”</w:t>
      </w:r>
      <w:r w:rsidRPr="002D041A">
        <w:rPr>
          <w:rFonts w:eastAsiaTheme="minorEastAsia"/>
          <w:color w:val="auto"/>
        </w:rPr>
        <w:t>组分计算要写入的对准张量。</w:t>
      </w:r>
    </w:p>
    <w:p w:rsidR="00021DF4" w:rsidRPr="002D041A" w:rsidRDefault="00021DF4" w:rsidP="00021DF4">
      <w:pPr>
        <w:rPr>
          <w:rFonts w:eastAsiaTheme="minorEastAsia"/>
          <w:color w:val="auto"/>
        </w:rPr>
      </w:pPr>
      <w:r w:rsidRPr="002D041A">
        <w:rPr>
          <w:rFonts w:eastAsiaTheme="minorEastAsia"/>
          <w:color w:val="auto"/>
        </w:rPr>
        <w:t>变量在与对齐名称列表。</w:t>
      </w:r>
    </w:p>
    <w:p w:rsidR="00021DF4" w:rsidRPr="002D041A" w:rsidRDefault="00021DF4" w:rsidP="00021DF4">
      <w:pPr>
        <w:rPr>
          <w:rFonts w:eastAsiaTheme="minorEastAsia"/>
          <w:color w:val="auto"/>
        </w:rPr>
      </w:pPr>
      <w:r w:rsidRPr="002D041A">
        <w:rPr>
          <w:rFonts w:eastAsiaTheme="minorEastAsia"/>
          <w:color w:val="auto"/>
        </w:rPr>
        <w:t>观察偶极联轴器</w:t>
      </w:r>
      <w:r w:rsidRPr="002D041A">
        <w:rPr>
          <w:rFonts w:eastAsiaTheme="minorEastAsia"/>
          <w:color w:val="auto"/>
        </w:rPr>
        <w:t>ndip</w:t>
      </w:r>
      <w:r w:rsidRPr="002D041A">
        <w:rPr>
          <w:rFonts w:eastAsiaTheme="minorEastAsia"/>
          <w:color w:val="auto"/>
        </w:rPr>
        <w:t>数用作约束。编号，</w:t>
      </w:r>
      <w:r w:rsidRPr="002D041A">
        <w:rPr>
          <w:rFonts w:eastAsiaTheme="minorEastAsia"/>
          <w:color w:val="auto"/>
        </w:rPr>
        <w:t>JD</w:t>
      </w:r>
      <w:r w:rsidRPr="002D041A">
        <w:rPr>
          <w:rFonts w:eastAsiaTheme="minorEastAsia"/>
          <w:color w:val="auto"/>
        </w:rPr>
        <w:t>参与偶极耦合的两个原子的原子数。</w:t>
      </w:r>
    </w:p>
    <w:p w:rsidR="00021DF4" w:rsidRPr="002D041A" w:rsidRDefault="00021DF4" w:rsidP="00021DF4">
      <w:pPr>
        <w:rPr>
          <w:rFonts w:eastAsiaTheme="minorEastAsia"/>
          <w:color w:val="auto"/>
        </w:rPr>
      </w:pPr>
      <w:r w:rsidRPr="002D041A">
        <w:rPr>
          <w:rFonts w:eastAsiaTheme="minorEastAsia"/>
          <w:color w:val="auto"/>
        </w:rPr>
        <w:t>dobsl</w:t>
      </w:r>
      <w:r w:rsidRPr="002D041A">
        <w:rPr>
          <w:rFonts w:eastAsiaTheme="minorEastAsia"/>
          <w:color w:val="auto"/>
        </w:rPr>
        <w:t>，</w:t>
      </w:r>
      <w:r w:rsidRPr="002D041A">
        <w:rPr>
          <w:rFonts w:eastAsiaTheme="minorEastAsia"/>
          <w:color w:val="auto"/>
        </w:rPr>
        <w:t>dobsu</w:t>
      </w:r>
      <w:r w:rsidRPr="002D041A">
        <w:rPr>
          <w:rFonts w:eastAsiaTheme="minorEastAsia"/>
          <w:color w:val="auto"/>
        </w:rPr>
        <w:t>限制所观察到的偶极分裂值，单位为</w:t>
      </w:r>
      <w:r w:rsidRPr="002D041A">
        <w:rPr>
          <w:rFonts w:eastAsiaTheme="minorEastAsia"/>
          <w:color w:val="auto"/>
        </w:rPr>
        <w:t>Hz</w:t>
      </w:r>
      <w:r w:rsidRPr="002D041A">
        <w:rPr>
          <w:rFonts w:eastAsiaTheme="minorEastAsia"/>
          <w:color w:val="auto"/>
        </w:rPr>
        <w:t>。如果计算出的耦合小于</w:t>
      </w:r>
      <w:r w:rsidRPr="002D041A">
        <w:rPr>
          <w:rFonts w:eastAsiaTheme="minorEastAsia"/>
          <w:color w:val="auto"/>
        </w:rPr>
        <w:t>dobsl</w:t>
      </w:r>
      <w:r w:rsidRPr="002D041A">
        <w:rPr>
          <w:rFonts w:eastAsiaTheme="minorEastAsia"/>
          <w:color w:val="auto"/>
        </w:rPr>
        <w:t>，所述能量损失正比于（</w:t>
      </w:r>
      <w:r w:rsidRPr="002D041A">
        <w:rPr>
          <w:rFonts w:eastAsiaTheme="minorEastAsia"/>
          <w:color w:val="auto"/>
        </w:rPr>
        <w:t>Dcalc -Dobs</w:t>
      </w:r>
      <w:r w:rsidRPr="002D041A">
        <w:rPr>
          <w:rFonts w:eastAsiaTheme="minorEastAsia"/>
          <w:color w:val="auto"/>
        </w:rPr>
        <w:t>，升）</w:t>
      </w:r>
      <w:r w:rsidRPr="002D041A">
        <w:rPr>
          <w:rFonts w:eastAsiaTheme="minorEastAsia"/>
          <w:color w:val="auto"/>
        </w:rPr>
        <w:t>2;</w:t>
      </w:r>
      <w:r w:rsidRPr="002D041A">
        <w:rPr>
          <w:rFonts w:eastAsiaTheme="minorEastAsia"/>
          <w:color w:val="auto"/>
        </w:rPr>
        <w:t>如果它比</w:t>
      </w:r>
      <w:r w:rsidRPr="002D041A">
        <w:rPr>
          <w:rFonts w:eastAsiaTheme="minorEastAsia"/>
          <w:color w:val="auto"/>
        </w:rPr>
        <w:t>dobsu</w:t>
      </w:r>
      <w:r w:rsidRPr="002D041A">
        <w:rPr>
          <w:rFonts w:eastAsiaTheme="minorEastAsia"/>
          <w:color w:val="auto"/>
        </w:rPr>
        <w:t>越大，惩罚成正比（</w:t>
      </w:r>
      <w:r w:rsidRPr="002D041A">
        <w:rPr>
          <w:rFonts w:eastAsiaTheme="minorEastAsia"/>
          <w:color w:val="auto"/>
        </w:rPr>
        <w:t>Dcalc -Dobs</w:t>
      </w:r>
      <w:r w:rsidRPr="002D041A">
        <w:rPr>
          <w:rFonts w:eastAsiaTheme="minorEastAsia"/>
          <w:color w:val="auto"/>
        </w:rPr>
        <w:t>，</w:t>
      </w:r>
      <w:r w:rsidRPr="002D041A">
        <w:rPr>
          <w:rFonts w:eastAsiaTheme="minorEastAsia"/>
          <w:color w:val="auto"/>
        </w:rPr>
        <w:t>LU</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xml:space="preserve"> dobsl</w:t>
      </w:r>
      <w:r w:rsidRPr="002D041A">
        <w:rPr>
          <w:rFonts w:eastAsiaTheme="minorEastAsia"/>
          <w:color w:val="auto"/>
        </w:rPr>
        <w:t>和</w:t>
      </w:r>
      <w:r w:rsidRPr="002D041A">
        <w:rPr>
          <w:rFonts w:eastAsiaTheme="minorEastAsia"/>
          <w:color w:val="auto"/>
        </w:rPr>
        <w:t>dobsu</w:t>
      </w:r>
      <w:r w:rsidRPr="002D041A">
        <w:rPr>
          <w:rFonts w:eastAsiaTheme="minorEastAsia"/>
          <w:color w:val="auto"/>
        </w:rPr>
        <w:t>之间的计算值不会受到惩罚。注意，</w:t>
      </w:r>
      <w:r w:rsidRPr="002D041A">
        <w:rPr>
          <w:rFonts w:eastAsiaTheme="minorEastAsia"/>
          <w:color w:val="auto"/>
        </w:rPr>
        <w:t>dobsl</w:t>
      </w:r>
      <w:r w:rsidRPr="002D041A">
        <w:rPr>
          <w:rFonts w:eastAsiaTheme="minorEastAsia"/>
          <w:color w:val="auto"/>
        </w:rPr>
        <w:t>必须小于</w:t>
      </w:r>
      <w:r w:rsidRPr="002D041A">
        <w:rPr>
          <w:rFonts w:eastAsiaTheme="minorEastAsia"/>
          <w:color w:val="auto"/>
        </w:rPr>
        <w:t>dobsu;</w:t>
      </w:r>
      <w:r w:rsidRPr="002D041A">
        <w:rPr>
          <w:rFonts w:eastAsiaTheme="minorEastAsia"/>
          <w:color w:val="auto"/>
        </w:rPr>
        <w:t>例如，如果所观察到的耦合是</w:t>
      </w:r>
      <w:r w:rsidRPr="002D041A">
        <w:rPr>
          <w:rFonts w:eastAsiaTheme="minorEastAsia"/>
          <w:color w:val="auto"/>
        </w:rPr>
        <w:t>-6</w:t>
      </w:r>
      <w:r w:rsidRPr="002D041A">
        <w:rPr>
          <w:rFonts w:eastAsiaTheme="minorEastAsia"/>
          <w:color w:val="auto"/>
        </w:rPr>
        <w:t>赫兹，和一个</w:t>
      </w:r>
      <w:r w:rsidRPr="002D041A">
        <w:rPr>
          <w:rFonts w:eastAsiaTheme="minorEastAsia"/>
          <w:color w:val="auto"/>
        </w:rPr>
        <w:t>1</w:t>
      </w:r>
      <w:r w:rsidRPr="002D041A">
        <w:rPr>
          <w:rFonts w:eastAsiaTheme="minorEastAsia"/>
          <w:color w:val="auto"/>
        </w:rPr>
        <w:t>赫兹</w:t>
      </w:r>
      <w:r w:rsidRPr="002D041A">
        <w:rPr>
          <w:rFonts w:eastAsiaTheme="minorEastAsia"/>
          <w:color w:val="auto"/>
        </w:rPr>
        <w:t>“</w:t>
      </w:r>
      <w:r w:rsidRPr="002D041A">
        <w:rPr>
          <w:rFonts w:eastAsiaTheme="minorEastAsia"/>
          <w:color w:val="auto"/>
        </w:rPr>
        <w:t>缓冲</w:t>
      </w:r>
      <w:r w:rsidRPr="002D041A">
        <w:rPr>
          <w:rFonts w:eastAsiaTheme="minorEastAsia"/>
          <w:color w:val="auto"/>
        </w:rPr>
        <w:t>”</w:t>
      </w:r>
      <w:r w:rsidRPr="002D041A">
        <w:rPr>
          <w:rFonts w:eastAsiaTheme="minorEastAsia"/>
          <w:color w:val="auto"/>
        </w:rPr>
        <w:t>是期望的，则可以将</w:t>
      </w:r>
      <w:r w:rsidRPr="002D041A">
        <w:rPr>
          <w:rFonts w:eastAsiaTheme="minorEastAsia"/>
          <w:color w:val="auto"/>
        </w:rPr>
        <w:t>dobsl</w:t>
      </w:r>
      <w:r w:rsidRPr="002D041A">
        <w:rPr>
          <w:rFonts w:eastAsiaTheme="minorEastAsia"/>
          <w:color w:val="auto"/>
        </w:rPr>
        <w:t>至</w:t>
      </w:r>
      <w:r w:rsidRPr="002D041A">
        <w:rPr>
          <w:rFonts w:eastAsiaTheme="minorEastAsia"/>
          <w:color w:val="auto"/>
        </w:rPr>
        <w:t>-7</w:t>
      </w:r>
      <w:r w:rsidRPr="002D041A">
        <w:rPr>
          <w:rFonts w:eastAsiaTheme="minorEastAsia"/>
          <w:color w:val="auto"/>
        </w:rPr>
        <w:t>和</w:t>
      </w:r>
      <w:r w:rsidRPr="002D041A">
        <w:rPr>
          <w:rFonts w:eastAsiaTheme="minorEastAsia"/>
          <w:color w:val="auto"/>
        </w:rPr>
        <w:t>dobsu</w:t>
      </w:r>
      <w:r w:rsidRPr="002D041A">
        <w:rPr>
          <w:rFonts w:eastAsiaTheme="minorEastAsia"/>
          <w:color w:val="auto"/>
        </w:rPr>
        <w:t>至</w:t>
      </w:r>
      <w:r w:rsidRPr="002D041A">
        <w:rPr>
          <w:rFonts w:eastAsiaTheme="minorEastAsia"/>
          <w:color w:val="auto"/>
        </w:rPr>
        <w:t>-5</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DWT</w:t>
      </w:r>
      <w:r w:rsidRPr="002D041A">
        <w:rPr>
          <w:rFonts w:eastAsiaTheme="minorEastAsia"/>
          <w:color w:val="auto"/>
        </w:rPr>
        <w:t>每个观测值的相对权重。默认值是</w:t>
      </w:r>
      <w:r w:rsidRPr="002D041A">
        <w:rPr>
          <w:rFonts w:eastAsiaTheme="minorEastAsia"/>
          <w:color w:val="auto"/>
        </w:rPr>
        <w:t>1.0</w:t>
      </w:r>
      <w:r w:rsidRPr="002D041A">
        <w:rPr>
          <w:rFonts w:eastAsiaTheme="minorEastAsia"/>
          <w:color w:val="auto"/>
        </w:rPr>
        <w:t>。罚函数因此：</w:t>
      </w:r>
    </w:p>
    <w:p w:rsidR="00021DF4" w:rsidRPr="002D041A" w:rsidRDefault="00021DF4" w:rsidP="00021DF4">
      <w:pPr>
        <w:rPr>
          <w:rFonts w:eastAsiaTheme="minorEastAsia"/>
          <w:color w:val="auto"/>
        </w:rPr>
      </w:pPr>
      <w:r w:rsidRPr="002D041A">
        <w:rPr>
          <w:rFonts w:eastAsiaTheme="minorEastAsia"/>
          <w:color w:val="auto"/>
        </w:rPr>
        <w:t>Ealigni = Diwt</w:t>
      </w:r>
      <w:r w:rsidRPr="002D041A">
        <w:rPr>
          <w:rFonts w:eastAsiaTheme="minorEastAsia"/>
          <w:color w:val="auto"/>
        </w:rPr>
        <w:t>（</w:t>
      </w:r>
      <w:r w:rsidRPr="002D041A">
        <w:rPr>
          <w:rFonts w:eastAsiaTheme="minorEastAsia"/>
          <w:color w:val="auto"/>
        </w:rPr>
        <w:t>Dicalc -Diobs</w:t>
      </w:r>
      <w:r w:rsidRPr="002D041A">
        <w:rPr>
          <w:rFonts w:eastAsiaTheme="minorEastAsia"/>
          <w:color w:val="auto"/>
        </w:rPr>
        <w:t>（</w:t>
      </w:r>
      <w:r w:rsidRPr="002D041A">
        <w:rPr>
          <w:rFonts w:eastAsiaTheme="minorEastAsia"/>
          <w:color w:val="auto"/>
        </w:rPr>
        <w:t>U</w:t>
      </w:r>
      <w:r w:rsidRPr="002D041A">
        <w:rPr>
          <w:rFonts w:eastAsiaTheme="minorEastAsia"/>
          <w:color w:val="auto"/>
        </w:rPr>
        <w:t>，</w:t>
      </w:r>
      <w:r w:rsidRPr="002D041A">
        <w:rPr>
          <w:rFonts w:eastAsiaTheme="minorEastAsia"/>
          <w:color w:val="auto"/>
        </w:rPr>
        <w:t>L</w:t>
      </w:r>
      <w:r w:rsidRPr="002D041A">
        <w:rPr>
          <w:rFonts w:eastAsiaTheme="minorEastAsia"/>
          <w:color w:val="auto"/>
        </w:rPr>
        <w:t>））</w:t>
      </w:r>
      <w:r w:rsidRPr="002D041A">
        <w:rPr>
          <w:rFonts w:eastAsiaTheme="minorEastAsia"/>
          <w:color w:val="auto"/>
        </w:rPr>
        <w:t>2</w:t>
      </w:r>
    </w:p>
    <w:p w:rsidR="00021DF4" w:rsidRPr="002D041A" w:rsidRDefault="00021DF4" w:rsidP="00021DF4">
      <w:pPr>
        <w:rPr>
          <w:rFonts w:eastAsiaTheme="minorEastAsia"/>
          <w:color w:val="auto"/>
        </w:rPr>
      </w:pPr>
      <w:r w:rsidRPr="002D041A">
        <w:rPr>
          <w:rFonts w:eastAsiaTheme="minorEastAsia"/>
          <w:color w:val="auto"/>
        </w:rPr>
        <w:t>其中，载重吨位可以变化从一个观测值到下一个。注意，默认值是任意的，并且可能需要更小的值，以避免过拟合的偶极耦合数据。</w:t>
      </w:r>
      <w:r w:rsidRPr="002D041A">
        <w:rPr>
          <w:rFonts w:eastAsiaTheme="minorEastAsia"/>
          <w:color w:val="auto"/>
        </w:rPr>
        <w:t>[239]</w:t>
      </w:r>
    </w:p>
    <w:p w:rsidR="00021DF4" w:rsidRPr="002D041A" w:rsidRDefault="00021DF4" w:rsidP="00021DF4">
      <w:pPr>
        <w:rPr>
          <w:rFonts w:eastAsiaTheme="minorEastAsia"/>
          <w:color w:val="auto"/>
        </w:rPr>
      </w:pPr>
      <w:r w:rsidRPr="002D041A">
        <w:rPr>
          <w:rFonts w:eastAsiaTheme="minorEastAsia"/>
          <w:color w:val="auto"/>
        </w:rPr>
        <w:t>数据集的每个偶极峰可以用一个</w:t>
      </w:r>
      <w:r w:rsidRPr="002D041A">
        <w:rPr>
          <w:rFonts w:eastAsiaTheme="minorEastAsia"/>
          <w:color w:val="auto"/>
        </w:rPr>
        <w:t>“</w:t>
      </w:r>
      <w:r w:rsidRPr="002D041A">
        <w:rPr>
          <w:rFonts w:eastAsiaTheme="minorEastAsia"/>
          <w:color w:val="auto"/>
        </w:rPr>
        <w:t>集</w:t>
      </w:r>
      <w:r w:rsidRPr="002D041A">
        <w:rPr>
          <w:rFonts w:eastAsiaTheme="minorEastAsia"/>
          <w:color w:val="auto"/>
        </w:rPr>
        <w:t>”</w:t>
      </w:r>
      <w:r w:rsidRPr="002D041A">
        <w:rPr>
          <w:rFonts w:eastAsiaTheme="minorEastAsia"/>
          <w:color w:val="auto"/>
        </w:rPr>
        <w:t>相关联，和一个单独的对准张量将被计算为每个数据集。这通常用于如果有几套实验中，每一个不同的样品或温度等，这将意味着用于对准张量不同的值。默认情况下，有一个数据集，其中每个观测值被分配。</w:t>
      </w:r>
    </w:p>
    <w:p w:rsidR="00021DF4" w:rsidRPr="002D041A" w:rsidRDefault="00021DF4" w:rsidP="00021DF4">
      <w:pPr>
        <w:rPr>
          <w:rFonts w:eastAsiaTheme="minorEastAsia"/>
          <w:color w:val="auto"/>
        </w:rPr>
      </w:pPr>
      <w:r w:rsidRPr="002D041A">
        <w:rPr>
          <w:rFonts w:eastAsiaTheme="minorEastAsia"/>
          <w:color w:val="auto"/>
        </w:rPr>
        <w:t>num_datasets</w:t>
      </w:r>
      <w:r w:rsidRPr="002D041A">
        <w:rPr>
          <w:rFonts w:eastAsiaTheme="minorEastAsia"/>
          <w:color w:val="auto"/>
        </w:rPr>
        <w:t>在约束列表中的数据集的数量。默认值为</w:t>
      </w:r>
      <w:r w:rsidRPr="002D041A">
        <w:rPr>
          <w:rFonts w:eastAsiaTheme="minorEastAsia"/>
          <w:color w:val="auto"/>
        </w:rPr>
        <w:t>1</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S11</w:t>
      </w:r>
      <w:r w:rsidRPr="002D041A">
        <w:rPr>
          <w:rFonts w:eastAsiaTheme="minorEastAsia"/>
          <w:color w:val="auto"/>
        </w:rPr>
        <w:t>，</w:t>
      </w:r>
      <w:r w:rsidRPr="002D041A">
        <w:rPr>
          <w:rFonts w:eastAsiaTheme="minorEastAsia"/>
          <w:color w:val="auto"/>
        </w:rPr>
        <w:t>S12</w:t>
      </w:r>
      <w:r w:rsidRPr="002D041A">
        <w:rPr>
          <w:rFonts w:eastAsiaTheme="minorEastAsia"/>
          <w:color w:val="auto"/>
        </w:rPr>
        <w:t>，</w:t>
      </w:r>
      <w:r w:rsidRPr="002D041A">
        <w:rPr>
          <w:rFonts w:eastAsiaTheme="minorEastAsia"/>
          <w:color w:val="auto"/>
        </w:rPr>
        <w:t>S13</w:t>
      </w:r>
      <w:r w:rsidRPr="002D041A">
        <w:rPr>
          <w:rFonts w:eastAsiaTheme="minorEastAsia"/>
          <w:color w:val="auto"/>
        </w:rPr>
        <w:t>，</w:t>
      </w:r>
      <w:r w:rsidRPr="002D041A">
        <w:rPr>
          <w:rFonts w:eastAsiaTheme="minorEastAsia"/>
          <w:color w:val="auto"/>
        </w:rPr>
        <w:t>S22</w:t>
      </w:r>
      <w:r w:rsidRPr="002D041A">
        <w:rPr>
          <w:rFonts w:eastAsiaTheme="minorEastAsia"/>
          <w:color w:val="auto"/>
        </w:rPr>
        <w:t>，对于对准张量的直角坐标分量</w:t>
      </w:r>
      <w:r w:rsidRPr="002D041A">
        <w:rPr>
          <w:rFonts w:eastAsiaTheme="minorEastAsia"/>
          <w:color w:val="auto"/>
        </w:rPr>
        <w:t>S23</w:t>
      </w:r>
      <w:r w:rsidRPr="002D041A">
        <w:rPr>
          <w:rFonts w:eastAsiaTheme="minorEastAsia"/>
          <w:color w:val="auto"/>
        </w:rPr>
        <w:t>的初始值。张量是没有影子，所以</w:t>
      </w:r>
      <w:r w:rsidRPr="002D041A">
        <w:rPr>
          <w:rFonts w:eastAsiaTheme="minorEastAsia"/>
          <w:color w:val="auto"/>
        </w:rPr>
        <w:t>S33</w:t>
      </w:r>
      <w:r w:rsidRPr="002D041A">
        <w:rPr>
          <w:rFonts w:eastAsiaTheme="minorEastAsia"/>
          <w:color w:val="auto"/>
        </w:rPr>
        <w:t>计算公式为</w:t>
      </w:r>
      <w:r w:rsidRPr="002D041A">
        <w:rPr>
          <w:rFonts w:eastAsiaTheme="minorEastAsia"/>
          <w:color w:val="auto"/>
        </w:rPr>
        <w:t xml:space="preserve"> - </w:t>
      </w:r>
      <w:r w:rsidRPr="002D041A">
        <w:rPr>
          <w:rFonts w:eastAsiaTheme="minorEastAsia"/>
          <w:color w:val="auto"/>
        </w:rPr>
        <w:t>（</w:t>
      </w:r>
      <w:r w:rsidRPr="002D041A">
        <w:rPr>
          <w:rFonts w:eastAsiaTheme="minorEastAsia"/>
          <w:color w:val="auto"/>
        </w:rPr>
        <w:t>S11 + S22</w:t>
      </w:r>
      <w:r w:rsidRPr="002D041A">
        <w:rPr>
          <w:rFonts w:eastAsiaTheme="minorEastAsia"/>
          <w:color w:val="auto"/>
        </w:rPr>
        <w:t>）。为了有</w:t>
      </w:r>
      <w:r w:rsidRPr="002D041A">
        <w:rPr>
          <w:rFonts w:eastAsiaTheme="minorEastAsia"/>
          <w:color w:val="auto"/>
        </w:rPr>
        <w:t>S</w:t>
      </w:r>
      <w:r w:rsidRPr="002D041A">
        <w:rPr>
          <w:rFonts w:eastAsiaTheme="minorEastAsia"/>
          <w:color w:val="auto"/>
        </w:rPr>
        <w:t>值的量级是与埃坐标大致相称，对准张量的值必须通过</w:t>
      </w:r>
      <w:r w:rsidRPr="002D041A">
        <w:rPr>
          <w:rFonts w:eastAsiaTheme="minorEastAsia"/>
          <w:color w:val="auto"/>
        </w:rPr>
        <w:t>105</w:t>
      </w:r>
      <w:r w:rsidRPr="002D041A">
        <w:rPr>
          <w:rFonts w:eastAsiaTheme="minorEastAsia"/>
          <w:color w:val="auto"/>
        </w:rPr>
        <w:t>相乘。</w:t>
      </w:r>
    </w:p>
    <w:p w:rsidR="00021DF4" w:rsidRPr="002D041A" w:rsidRDefault="00021DF4" w:rsidP="00021DF4">
      <w:pPr>
        <w:rPr>
          <w:rFonts w:eastAsiaTheme="minorEastAsia"/>
          <w:color w:val="auto"/>
        </w:rPr>
      </w:pPr>
      <w:r w:rsidRPr="002D041A">
        <w:rPr>
          <w:rFonts w:eastAsiaTheme="minorEastAsia"/>
          <w:color w:val="auto"/>
        </w:rPr>
        <w:t>为这个偶极耦合克制核</w:t>
      </w:r>
      <w:r w:rsidRPr="002D041A">
        <w:rPr>
          <w:rFonts w:eastAsiaTheme="minorEastAsia"/>
          <w:color w:val="auto"/>
        </w:rPr>
        <w:t>“G”</w:t>
      </w:r>
      <w:r w:rsidRPr="002D041A">
        <w:rPr>
          <w:rFonts w:eastAsiaTheme="minorEastAsia"/>
          <w:color w:val="auto"/>
        </w:rPr>
        <w:t>因素</w:t>
      </w:r>
      <w:r w:rsidRPr="002D041A">
        <w:rPr>
          <w:rFonts w:eastAsiaTheme="minorEastAsia"/>
          <w:color w:val="auto"/>
        </w:rPr>
        <w:t>gigj</w:t>
      </w:r>
      <w:r w:rsidRPr="002D041A">
        <w:rPr>
          <w:rFonts w:eastAsiaTheme="minorEastAsia"/>
          <w:color w:val="auto"/>
        </w:rPr>
        <w:t>产品。这些是由</w:t>
      </w:r>
      <w:r w:rsidRPr="002D041A">
        <w:rPr>
          <w:rFonts w:eastAsiaTheme="minorEastAsia"/>
          <w:color w:val="auto"/>
        </w:rPr>
        <w:t>γN=gNβN/ H</w:t>
      </w:r>
      <w:r w:rsidRPr="002D041A">
        <w:rPr>
          <w:rFonts w:eastAsiaTheme="minorEastAsia"/>
          <w:color w:val="auto"/>
        </w:rPr>
        <w:t>相关的核磁旋口粮。共同的价值观是</w:t>
      </w:r>
      <w:r w:rsidRPr="002D041A">
        <w:rPr>
          <w:rFonts w:eastAsiaTheme="minorEastAsia"/>
          <w:color w:val="auto"/>
        </w:rPr>
        <w:t>1H = 5.5856</w:t>
      </w:r>
      <w:r w:rsidRPr="002D041A">
        <w:rPr>
          <w:rFonts w:eastAsiaTheme="minorEastAsia"/>
          <w:color w:val="auto"/>
        </w:rPr>
        <w:t>，</w:t>
      </w:r>
      <w:r w:rsidRPr="002D041A">
        <w:rPr>
          <w:rFonts w:eastAsiaTheme="minorEastAsia"/>
          <w:color w:val="auto"/>
        </w:rPr>
        <w:t>13C = 1.4048</w:t>
      </w:r>
      <w:r w:rsidRPr="002D041A">
        <w:rPr>
          <w:rFonts w:eastAsiaTheme="minorEastAsia"/>
          <w:color w:val="auto"/>
        </w:rPr>
        <w:t>，</w:t>
      </w:r>
      <w:r w:rsidRPr="002D041A">
        <w:rPr>
          <w:rFonts w:eastAsiaTheme="minorEastAsia"/>
          <w:color w:val="auto"/>
        </w:rPr>
        <w:t>15N = -0.5663</w:t>
      </w:r>
      <w:r w:rsidRPr="002D041A">
        <w:rPr>
          <w:rFonts w:eastAsiaTheme="minorEastAsia"/>
          <w:color w:val="auto"/>
        </w:rPr>
        <w:t>，</w:t>
      </w:r>
      <w:r w:rsidRPr="002D041A">
        <w:rPr>
          <w:rFonts w:eastAsiaTheme="minorEastAsia"/>
          <w:color w:val="auto"/>
        </w:rPr>
        <w:t>31P = 2.2632</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lastRenderedPageBreak/>
        <w:t>DIJ</w:t>
      </w:r>
      <w:r w:rsidRPr="002D041A">
        <w:rPr>
          <w:rFonts w:eastAsiaTheme="minorEastAsia"/>
          <w:color w:val="auto"/>
        </w:rPr>
        <w:t>核间距为观察偶极耦合。如果非零值给出，该距离被认为是被固定在给定值。如果一个</w:t>
      </w:r>
      <w:r w:rsidRPr="002D041A">
        <w:rPr>
          <w:rFonts w:eastAsiaTheme="minorEastAsia"/>
          <w:color w:val="auto"/>
        </w:rPr>
        <w:t>DIJ</w:t>
      </w:r>
      <w:r w:rsidRPr="002D041A">
        <w:rPr>
          <w:rFonts w:eastAsiaTheme="minorEastAsia"/>
          <w:color w:val="auto"/>
        </w:rPr>
        <w:t>值是零，其值是从结构计算，并且它被假设为一个可变的距离。为一键联轴器，它通常是最好的治疗，以有效的零点振动值的键距为</w:t>
      </w:r>
      <w:r w:rsidRPr="002D041A">
        <w:rPr>
          <w:rFonts w:eastAsiaTheme="minorEastAsia"/>
          <w:color w:val="auto"/>
        </w:rPr>
        <w:t>“</w:t>
      </w:r>
      <w:r w:rsidRPr="002D041A">
        <w:rPr>
          <w:rFonts w:eastAsiaTheme="minorEastAsia"/>
          <w:color w:val="auto"/>
        </w:rPr>
        <w:t>固定</w:t>
      </w:r>
      <w:r w:rsidRPr="002D041A">
        <w:rPr>
          <w:rFonts w:eastAsiaTheme="minorEastAsia"/>
          <w:color w:val="auto"/>
        </w:rPr>
        <w:t>”</w:t>
      </w:r>
      <w:r w:rsidRPr="002D041A">
        <w:rPr>
          <w:rFonts w:eastAsiaTheme="minorEastAsia"/>
          <w:color w:val="auto"/>
        </w:rPr>
        <w:t>。</w:t>
      </w:r>
      <w:r w:rsidRPr="002D041A">
        <w:rPr>
          <w:rFonts w:eastAsiaTheme="minorEastAsia"/>
          <w:color w:val="auto"/>
        </w:rPr>
        <w:t>[240]</w:t>
      </w:r>
    </w:p>
    <w:p w:rsidR="00021DF4" w:rsidRPr="002D041A" w:rsidRDefault="00021DF4" w:rsidP="00021DF4">
      <w:pPr>
        <w:rPr>
          <w:rFonts w:eastAsiaTheme="minorEastAsia"/>
          <w:color w:val="auto"/>
        </w:rPr>
      </w:pPr>
      <w:r w:rsidRPr="002D041A">
        <w:rPr>
          <w:rFonts w:eastAsiaTheme="minorEastAsia"/>
          <w:color w:val="auto"/>
        </w:rPr>
        <w:t>的</w:t>
      </w:r>
      <w:r w:rsidRPr="002D041A">
        <w:rPr>
          <w:rFonts w:eastAsiaTheme="minorEastAsia"/>
          <w:color w:val="auto"/>
        </w:rPr>
        <w:t>dcut</w:t>
      </w:r>
      <w:r w:rsidRPr="002D041A">
        <w:rPr>
          <w:rFonts w:eastAsiaTheme="minorEastAsia"/>
          <w:color w:val="auto"/>
        </w:rPr>
        <w:t>控制计算，并观察到偶极耦合的打印。大于的</w:t>
      </w:r>
      <w:r w:rsidRPr="002D041A">
        <w:rPr>
          <w:rFonts w:eastAsiaTheme="minorEastAsia"/>
          <w:color w:val="auto"/>
        </w:rPr>
        <w:t>dcut</w:t>
      </w:r>
      <w:r w:rsidRPr="002D041A">
        <w:rPr>
          <w:rFonts w:eastAsiaTheme="minorEastAsia"/>
          <w:color w:val="auto"/>
        </w:rPr>
        <w:t>将被打印出来</w:t>
      </w:r>
      <w:r w:rsidRPr="002D041A">
        <w:rPr>
          <w:rFonts w:eastAsiaTheme="minorEastAsia"/>
          <w:color w:val="auto"/>
        </w:rPr>
        <w:t xml:space="preserve"> - </w:t>
      </w:r>
      <w:r w:rsidRPr="002D041A">
        <w:rPr>
          <w:rFonts w:eastAsiaTheme="minorEastAsia"/>
          <w:color w:val="auto"/>
        </w:rPr>
        <w:t>只有在</w:t>
      </w:r>
      <w:r w:rsidRPr="002D041A">
        <w:rPr>
          <w:rFonts w:eastAsiaTheme="minorEastAsia"/>
          <w:color w:val="auto"/>
        </w:rPr>
        <w:t>ABS</w:t>
      </w:r>
      <w:r w:rsidRPr="002D041A">
        <w:rPr>
          <w:rFonts w:eastAsiaTheme="minorEastAsia"/>
          <w:color w:val="auto"/>
        </w:rPr>
        <w:t>（</w:t>
      </w:r>
      <w:r w:rsidRPr="002D041A">
        <w:rPr>
          <w:rFonts w:eastAsiaTheme="minorEastAsia"/>
          <w:color w:val="auto"/>
        </w:rPr>
        <w:t>dcalc DOBS</w:t>
      </w:r>
      <w:r w:rsidRPr="002D041A">
        <w:rPr>
          <w:rFonts w:eastAsiaTheme="minorEastAsia"/>
          <w:color w:val="auto"/>
        </w:rPr>
        <w:t>（</w:t>
      </w:r>
      <w:r w:rsidRPr="002D041A">
        <w:rPr>
          <w:rFonts w:eastAsiaTheme="minorEastAsia"/>
          <w:color w:val="auto"/>
        </w:rPr>
        <w:t>U</w:t>
      </w:r>
      <w:r w:rsidRPr="002D041A">
        <w:rPr>
          <w:rFonts w:eastAsiaTheme="minorEastAsia"/>
          <w:color w:val="auto"/>
        </w:rPr>
        <w:t>，</w:t>
      </w:r>
      <w:r w:rsidRPr="002D041A">
        <w:rPr>
          <w:rFonts w:eastAsiaTheme="minorEastAsia"/>
          <w:color w:val="auto"/>
        </w:rPr>
        <w:t>L</w:t>
      </w:r>
      <w:r w:rsidRPr="002D041A">
        <w:rPr>
          <w:rFonts w:eastAsiaTheme="minorEastAsia"/>
          <w:color w:val="auto"/>
        </w:rPr>
        <w:t>））值。默认值是</w:t>
      </w:r>
      <w:r w:rsidRPr="002D041A">
        <w:rPr>
          <w:rFonts w:eastAsiaTheme="minorEastAsia"/>
          <w:color w:val="auto"/>
        </w:rPr>
        <w:t>0.1</w:t>
      </w:r>
      <w:r w:rsidRPr="002D041A">
        <w:rPr>
          <w:rFonts w:eastAsiaTheme="minorEastAsia"/>
          <w:color w:val="auto"/>
        </w:rPr>
        <w:t>赫兹。设置为负值打印所有偶极约束信息。</w:t>
      </w:r>
    </w:p>
    <w:p w:rsidR="00062657"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freezemol</w:t>
      </w:r>
      <w:r w:rsidRPr="002D041A">
        <w:rPr>
          <w:rFonts w:eastAsiaTheme="minorEastAsia"/>
          <w:color w:val="auto"/>
        </w:rPr>
        <w:t>如果设置为</w:t>
      </w:r>
      <w:r w:rsidRPr="002D041A">
        <w:rPr>
          <w:rFonts w:eastAsiaTheme="minorEastAsia"/>
          <w:color w:val="auto"/>
        </w:rPr>
        <w:t>.TRUE</w:t>
      </w:r>
      <w:r w:rsidRPr="002D041A">
        <w:rPr>
          <w:rFonts w:eastAsiaTheme="minorEastAsia"/>
          <w:color w:val="auto"/>
        </w:rPr>
        <w:t>，分子坐标不准动态或最小化时有所不同：只对准张量的元素将发生变化。这是为了适应只是取向张量给定的结构是有用的。默认值是</w:t>
      </w:r>
      <w:r w:rsidRPr="002D041A">
        <w:rPr>
          <w:rFonts w:eastAsiaTheme="minorEastAsia"/>
          <w:color w:val="auto"/>
        </w:rPr>
        <w:t>.FALSE ..</w:t>
      </w:r>
    </w:p>
    <w:p w:rsidR="00021DF4" w:rsidRPr="002D041A" w:rsidRDefault="00021DF4" w:rsidP="00021DF4">
      <w:pPr>
        <w:rPr>
          <w:rFonts w:eastAsiaTheme="minorEastAsia"/>
          <w:color w:val="auto"/>
        </w:rPr>
      </w:pPr>
      <w:r w:rsidRPr="002D041A">
        <w:rPr>
          <w:rFonts w:eastAsiaTheme="minorEastAsia"/>
          <w:color w:val="auto"/>
        </w:rPr>
        <w:t>6.6</w:t>
      </w:r>
      <w:r w:rsidRPr="002D041A">
        <w:rPr>
          <w:rFonts w:eastAsiaTheme="minorEastAsia"/>
          <w:color w:val="auto"/>
        </w:rPr>
        <w:t>。残余</w:t>
      </w:r>
      <w:r w:rsidRPr="002D041A">
        <w:rPr>
          <w:rFonts w:eastAsiaTheme="minorEastAsia"/>
          <w:color w:val="auto"/>
        </w:rPr>
        <w:t>CSA</w:t>
      </w:r>
      <w:r w:rsidRPr="002D041A">
        <w:rPr>
          <w:rFonts w:eastAsiaTheme="minorEastAsia"/>
          <w:color w:val="auto"/>
        </w:rPr>
        <w:t>或伪</w:t>
      </w:r>
      <w:r w:rsidRPr="002D041A">
        <w:rPr>
          <w:rFonts w:eastAsiaTheme="minorEastAsia"/>
          <w:color w:val="auto"/>
        </w:rPr>
        <w:t>CSA</w:t>
      </w:r>
      <w:r w:rsidRPr="002D041A">
        <w:rPr>
          <w:rFonts w:eastAsiaTheme="minorEastAsia"/>
          <w:color w:val="auto"/>
        </w:rPr>
        <w:t>约束</w:t>
      </w:r>
    </w:p>
    <w:p w:rsidR="00021DF4" w:rsidRPr="002D041A" w:rsidRDefault="00021DF4" w:rsidP="00021DF4">
      <w:pPr>
        <w:rPr>
          <w:rFonts w:eastAsiaTheme="minorEastAsia"/>
          <w:color w:val="auto"/>
        </w:rPr>
      </w:pPr>
      <w:r w:rsidRPr="002D041A">
        <w:rPr>
          <w:rFonts w:eastAsiaTheme="minorEastAsia"/>
          <w:color w:val="auto"/>
        </w:rPr>
        <w:t>在部分对准介质谐振位置将从其在各向同性介质的位置被移位，而这可以提供非常相似的残余偶极耦合制约性的信息。本节说明如何输入这类限制的。对准张的条目完成，如第</w:t>
      </w:r>
      <w:r w:rsidRPr="002D041A">
        <w:rPr>
          <w:rFonts w:eastAsiaTheme="minorEastAsia"/>
          <w:color w:val="auto"/>
        </w:rPr>
        <w:t>6.5</w:t>
      </w:r>
      <w:r w:rsidRPr="002D041A">
        <w:rPr>
          <w:rFonts w:eastAsiaTheme="minorEastAsia"/>
          <w:color w:val="auto"/>
        </w:rPr>
        <w:t>，所以你必须有一个偶极子文件（以＆对准名称列表），即使你没有任何限制</w:t>
      </w:r>
      <w:r w:rsidRPr="002D041A">
        <w:rPr>
          <w:rFonts w:eastAsiaTheme="minorEastAsia"/>
          <w:color w:val="auto"/>
        </w:rPr>
        <w:t>RDC</w:t>
      </w:r>
      <w:r w:rsidRPr="002D041A">
        <w:rPr>
          <w:rFonts w:eastAsiaTheme="minorEastAsia"/>
          <w:color w:val="auto"/>
        </w:rPr>
        <w:t>。然后，如果在</w:t>
      </w:r>
      <w:r w:rsidRPr="002D041A">
        <w:rPr>
          <w:rFonts w:eastAsiaTheme="minorEastAsia"/>
          <w:color w:val="auto"/>
        </w:rPr>
        <w:t>I / O</w:t>
      </w:r>
      <w:r w:rsidRPr="002D041A">
        <w:rPr>
          <w:rFonts w:eastAsiaTheme="minorEastAsia"/>
          <w:color w:val="auto"/>
        </w:rPr>
        <w:t>重定向部</w:t>
      </w:r>
      <w:r w:rsidRPr="002D041A">
        <w:rPr>
          <w:rFonts w:eastAsiaTheme="minorEastAsia"/>
          <w:color w:val="auto"/>
        </w:rPr>
        <w:t>CSA</w:t>
      </w:r>
      <w:r w:rsidRPr="002D041A">
        <w:rPr>
          <w:rFonts w:eastAsiaTheme="minorEastAsia"/>
          <w:color w:val="auto"/>
        </w:rPr>
        <w:t>的线，该文件将被用以下输入读：</w:t>
      </w:r>
    </w:p>
    <w:p w:rsidR="00021DF4" w:rsidRPr="002D041A" w:rsidRDefault="00021DF4" w:rsidP="00021DF4">
      <w:pPr>
        <w:rPr>
          <w:rFonts w:eastAsiaTheme="minorEastAsia"/>
          <w:color w:val="auto"/>
        </w:rPr>
      </w:pPr>
      <w:r w:rsidRPr="002D041A">
        <w:rPr>
          <w:rFonts w:eastAsiaTheme="minorEastAsia"/>
          <w:color w:val="auto"/>
        </w:rPr>
        <w:t>变量在和</w:t>
      </w:r>
      <w:r w:rsidRPr="002D041A">
        <w:rPr>
          <w:rFonts w:eastAsiaTheme="minorEastAsia"/>
          <w:color w:val="auto"/>
        </w:rPr>
        <w:t>CSA</w:t>
      </w:r>
      <w:r w:rsidRPr="002D041A">
        <w:rPr>
          <w:rFonts w:eastAsiaTheme="minorEastAsia"/>
          <w:color w:val="auto"/>
        </w:rPr>
        <w:t>名称列表。</w:t>
      </w:r>
    </w:p>
    <w:p w:rsidR="00021DF4" w:rsidRPr="002D041A" w:rsidRDefault="00021DF4" w:rsidP="00021DF4">
      <w:pPr>
        <w:rPr>
          <w:rFonts w:eastAsiaTheme="minorEastAsia"/>
          <w:color w:val="auto"/>
        </w:rPr>
      </w:pPr>
      <w:r w:rsidRPr="002D041A">
        <w:rPr>
          <w:rFonts w:eastAsiaTheme="minorEastAsia"/>
          <w:color w:val="auto"/>
        </w:rPr>
        <w:t>以用作约束的观察剩余的</w:t>
      </w:r>
      <w:r w:rsidRPr="002D041A">
        <w:rPr>
          <w:rFonts w:eastAsiaTheme="minorEastAsia"/>
          <w:color w:val="auto"/>
        </w:rPr>
        <w:t>CSA</w:t>
      </w:r>
      <w:r w:rsidRPr="002D041A">
        <w:rPr>
          <w:rFonts w:eastAsiaTheme="minorEastAsia"/>
          <w:color w:val="auto"/>
        </w:rPr>
        <w:t>峰</w:t>
      </w:r>
      <w:r w:rsidRPr="002D041A">
        <w:rPr>
          <w:rFonts w:eastAsiaTheme="minorEastAsia"/>
          <w:color w:val="auto"/>
        </w:rPr>
        <w:t>NCSA</w:t>
      </w:r>
      <w:r w:rsidRPr="002D041A">
        <w:rPr>
          <w:rFonts w:eastAsiaTheme="minorEastAsia"/>
          <w:color w:val="auto"/>
        </w:rPr>
        <w:t>数目。</w:t>
      </w:r>
    </w:p>
    <w:p w:rsidR="00021DF4" w:rsidRPr="002D041A" w:rsidRDefault="00021DF4" w:rsidP="00021DF4">
      <w:pPr>
        <w:rPr>
          <w:rFonts w:eastAsiaTheme="minorEastAsia"/>
          <w:color w:val="auto"/>
        </w:rPr>
      </w:pPr>
      <w:r w:rsidRPr="002D041A">
        <w:rPr>
          <w:rFonts w:eastAsiaTheme="minorEastAsia"/>
          <w:color w:val="auto"/>
        </w:rPr>
        <w:t>ICSA</w:t>
      </w:r>
      <w:r w:rsidRPr="002D041A">
        <w:rPr>
          <w:rFonts w:eastAsiaTheme="minorEastAsia"/>
          <w:color w:val="auto"/>
        </w:rPr>
        <w:t>，</w:t>
      </w:r>
      <w:r w:rsidRPr="002D041A">
        <w:rPr>
          <w:rFonts w:eastAsiaTheme="minorEastAsia"/>
          <w:color w:val="auto"/>
        </w:rPr>
        <w:t>jcsa</w:t>
      </w:r>
      <w:r w:rsidRPr="002D041A">
        <w:rPr>
          <w:rFonts w:eastAsiaTheme="minorEastAsia"/>
          <w:color w:val="auto"/>
        </w:rPr>
        <w:t>，感兴趣的</w:t>
      </w:r>
      <w:r w:rsidRPr="002D041A">
        <w:rPr>
          <w:rFonts w:eastAsiaTheme="minorEastAsia"/>
          <w:color w:val="auto"/>
        </w:rPr>
        <w:t>CSA KCSA</w:t>
      </w:r>
      <w:r w:rsidRPr="002D041A">
        <w:rPr>
          <w:rFonts w:eastAsiaTheme="minorEastAsia"/>
          <w:color w:val="auto"/>
        </w:rPr>
        <w:t>原子数：</w:t>
      </w:r>
      <w:r w:rsidRPr="002D041A">
        <w:rPr>
          <w:rFonts w:eastAsiaTheme="minorEastAsia"/>
          <w:color w:val="auto"/>
        </w:rPr>
        <w:t>jcsa</w:t>
      </w:r>
      <w:r w:rsidRPr="002D041A">
        <w:rPr>
          <w:rFonts w:eastAsiaTheme="minorEastAsia"/>
          <w:color w:val="auto"/>
        </w:rPr>
        <w:t>是已经测量其</w:t>
      </w:r>
      <w:r w:rsidRPr="002D041A">
        <w:rPr>
          <w:rFonts w:eastAsiaTheme="minorEastAsia"/>
          <w:color w:val="auto"/>
        </w:rPr>
        <w:t>Δσ</w:t>
      </w:r>
      <w:r w:rsidRPr="002D041A">
        <w:rPr>
          <w:rFonts w:eastAsiaTheme="minorEastAsia"/>
          <w:color w:val="auto"/>
        </w:rPr>
        <w:t>值的原子</w:t>
      </w:r>
      <w:r w:rsidRPr="002D041A">
        <w:rPr>
          <w:rFonts w:eastAsiaTheme="minorEastAsia"/>
          <w:color w:val="auto"/>
        </w:rPr>
        <w:t>; ICSA</w:t>
      </w:r>
      <w:r w:rsidRPr="002D041A">
        <w:rPr>
          <w:rFonts w:eastAsiaTheme="minorEastAsia"/>
          <w:color w:val="auto"/>
        </w:rPr>
        <w:t>和</w:t>
      </w:r>
      <w:r w:rsidRPr="002D041A">
        <w:rPr>
          <w:rFonts w:eastAsiaTheme="minorEastAsia"/>
          <w:color w:val="auto"/>
        </w:rPr>
        <w:t>KCSA</w:t>
      </w:r>
      <w:r w:rsidRPr="002D041A">
        <w:rPr>
          <w:rFonts w:eastAsiaTheme="minorEastAsia"/>
          <w:color w:val="auto"/>
        </w:rPr>
        <w:t>是两个原子键合到它，用来定义</w:t>
      </w:r>
      <w:r w:rsidRPr="002D041A">
        <w:rPr>
          <w:rFonts w:eastAsiaTheme="minorEastAsia"/>
          <w:color w:val="auto"/>
        </w:rPr>
        <w:t>CSA</w:t>
      </w:r>
      <w:r w:rsidRPr="002D041A">
        <w:rPr>
          <w:rFonts w:eastAsiaTheme="minorEastAsia"/>
          <w:color w:val="auto"/>
        </w:rPr>
        <w:t>的张量的局部轴架。见</w:t>
      </w:r>
      <w:r w:rsidRPr="002D041A">
        <w:rPr>
          <w:rFonts w:eastAsiaTheme="minorEastAsia"/>
          <w:color w:val="auto"/>
        </w:rPr>
        <w:t>amber12 /</w:t>
      </w:r>
      <w:r w:rsidRPr="002D041A">
        <w:rPr>
          <w:rFonts w:eastAsiaTheme="minorEastAsia"/>
          <w:color w:val="auto"/>
        </w:rPr>
        <w:t>测试</w:t>
      </w:r>
      <w:r w:rsidRPr="002D041A">
        <w:rPr>
          <w:rFonts w:eastAsiaTheme="minorEastAsia"/>
          <w:color w:val="auto"/>
        </w:rPr>
        <w:t>/ PCSA / RST.csa</w:t>
      </w:r>
      <w:r w:rsidRPr="002D041A">
        <w:rPr>
          <w:rFonts w:eastAsiaTheme="minorEastAsia"/>
          <w:color w:val="auto"/>
        </w:rPr>
        <w:t>对于如何设置这些例子。</w:t>
      </w:r>
    </w:p>
    <w:p w:rsidR="00021DF4" w:rsidRPr="002D041A" w:rsidRDefault="00021DF4" w:rsidP="00021DF4">
      <w:pPr>
        <w:rPr>
          <w:rFonts w:eastAsiaTheme="minorEastAsia"/>
          <w:color w:val="auto"/>
        </w:rPr>
      </w:pPr>
      <w:r w:rsidRPr="002D041A">
        <w:rPr>
          <w:rFonts w:eastAsiaTheme="minorEastAsia"/>
          <w:color w:val="auto"/>
        </w:rPr>
        <w:t>cobsl</w:t>
      </w:r>
      <w:r w:rsidRPr="002D041A">
        <w:rPr>
          <w:rFonts w:eastAsiaTheme="minorEastAsia"/>
          <w:color w:val="auto"/>
        </w:rPr>
        <w:t>，</w:t>
      </w:r>
      <w:r w:rsidRPr="002D041A">
        <w:rPr>
          <w:rFonts w:eastAsiaTheme="minorEastAsia"/>
          <w:color w:val="auto"/>
        </w:rPr>
        <w:t>cobsu</w:t>
      </w:r>
      <w:r w:rsidRPr="002D041A">
        <w:rPr>
          <w:rFonts w:eastAsiaTheme="minorEastAsia"/>
          <w:color w:val="auto"/>
        </w:rPr>
        <w:t>限制以</w:t>
      </w:r>
      <w:r w:rsidRPr="002D041A">
        <w:rPr>
          <w:rFonts w:eastAsiaTheme="minorEastAsia"/>
          <w:color w:val="auto"/>
        </w:rPr>
        <w:t>Hz</w:t>
      </w:r>
      <w:r w:rsidRPr="002D041A">
        <w:rPr>
          <w:rFonts w:eastAsiaTheme="minorEastAsia"/>
          <w:color w:val="auto"/>
        </w:rPr>
        <w:t>为所观察到的剩余的</w:t>
      </w:r>
      <w:r w:rsidRPr="002D041A">
        <w:rPr>
          <w:rFonts w:eastAsiaTheme="minorEastAsia"/>
          <w:color w:val="auto"/>
        </w:rPr>
        <w:t>CSA</w:t>
      </w:r>
      <w:r w:rsidRPr="002D041A">
        <w:rPr>
          <w:rFonts w:eastAsiaTheme="minorEastAsia"/>
          <w:color w:val="auto"/>
        </w:rPr>
        <w:t>值（未</w:t>
      </w:r>
      <w:r w:rsidRPr="002D041A">
        <w:rPr>
          <w:rFonts w:eastAsiaTheme="minorEastAsia"/>
          <w:color w:val="auto"/>
        </w:rPr>
        <w:t>1ppm</w:t>
      </w:r>
      <w:r w:rsidRPr="002D041A">
        <w:rPr>
          <w:rFonts w:eastAsiaTheme="minorEastAsia"/>
          <w:color w:val="auto"/>
        </w:rPr>
        <w:t>或</w:t>
      </w:r>
      <w:r w:rsidRPr="002D041A">
        <w:rPr>
          <w:rFonts w:eastAsiaTheme="minorEastAsia"/>
          <w:color w:val="auto"/>
        </w:rPr>
        <w:t>ppb</w:t>
      </w:r>
      <w:r w:rsidRPr="002D041A">
        <w:rPr>
          <w:rFonts w:eastAsiaTheme="minorEastAsia"/>
          <w:color w:val="auto"/>
        </w:rPr>
        <w:t>级！）。如果</w:t>
      </w:r>
      <w:r w:rsidRPr="002D041A">
        <w:rPr>
          <w:rFonts w:eastAsiaTheme="minorEastAsia"/>
          <w:color w:val="auto"/>
        </w:rPr>
        <w:t>Δσ</w:t>
      </w:r>
      <w:r w:rsidRPr="002D041A">
        <w:rPr>
          <w:rFonts w:eastAsiaTheme="minorEastAsia"/>
          <w:color w:val="auto"/>
        </w:rPr>
        <w:t>的计算值小于</w:t>
      </w:r>
      <w:r w:rsidRPr="002D041A">
        <w:rPr>
          <w:rFonts w:eastAsiaTheme="minorEastAsia"/>
          <w:color w:val="auto"/>
        </w:rPr>
        <w:t>cobsl</w:t>
      </w:r>
      <w:r w:rsidRPr="002D041A">
        <w:rPr>
          <w:rFonts w:eastAsiaTheme="minorEastAsia"/>
          <w:color w:val="auto"/>
        </w:rPr>
        <w:t>，所述能量损失成正比</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Δσcalc-Δσobs</w:t>
      </w:r>
      <w:r w:rsidRPr="002D041A">
        <w:rPr>
          <w:rFonts w:eastAsiaTheme="minorEastAsia"/>
          <w:color w:val="auto"/>
        </w:rPr>
        <w:t>，升）</w:t>
      </w:r>
      <w:r w:rsidRPr="002D041A">
        <w:rPr>
          <w:rFonts w:eastAsiaTheme="minorEastAsia"/>
          <w:color w:val="auto"/>
        </w:rPr>
        <w:t>2;</w:t>
      </w:r>
      <w:r w:rsidRPr="002D041A">
        <w:rPr>
          <w:rFonts w:eastAsiaTheme="minorEastAsia"/>
          <w:color w:val="auto"/>
        </w:rPr>
        <w:t>如果它比</w:t>
      </w:r>
      <w:r w:rsidRPr="002D041A">
        <w:rPr>
          <w:rFonts w:eastAsiaTheme="minorEastAsia"/>
          <w:color w:val="auto"/>
        </w:rPr>
        <w:t>cobsu</w:t>
      </w:r>
      <w:r w:rsidRPr="002D041A">
        <w:rPr>
          <w:rFonts w:eastAsiaTheme="minorEastAsia"/>
          <w:color w:val="auto"/>
        </w:rPr>
        <w:t>较大，则判成正比（</w:t>
      </w:r>
      <w:r w:rsidRPr="002D041A">
        <w:rPr>
          <w:rFonts w:eastAsiaTheme="minorEastAsia"/>
          <w:color w:val="auto"/>
        </w:rPr>
        <w:t>Δσcalc-</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xml:space="preserve"> cobsl</w:t>
      </w:r>
      <w:r w:rsidRPr="002D041A">
        <w:rPr>
          <w:rFonts w:eastAsiaTheme="minorEastAsia"/>
          <w:color w:val="auto"/>
        </w:rPr>
        <w:t>和</w:t>
      </w:r>
      <w:r w:rsidRPr="002D041A">
        <w:rPr>
          <w:rFonts w:eastAsiaTheme="minorEastAsia"/>
          <w:color w:val="auto"/>
        </w:rPr>
        <w:t>cobsu</w:t>
      </w:r>
      <w:r w:rsidRPr="002D041A">
        <w:rPr>
          <w:rFonts w:eastAsiaTheme="minorEastAsia"/>
          <w:color w:val="auto"/>
        </w:rPr>
        <w:t>之间的计算值不会受到惩罚。注意</w:t>
      </w:r>
    </w:p>
    <w:p w:rsidR="00021DF4" w:rsidRPr="002D041A" w:rsidRDefault="00021DF4" w:rsidP="00021DF4">
      <w:pPr>
        <w:rPr>
          <w:rFonts w:eastAsiaTheme="minorEastAsia"/>
          <w:color w:val="auto"/>
        </w:rPr>
      </w:pPr>
      <w:r w:rsidRPr="002D041A">
        <w:rPr>
          <w:rFonts w:eastAsiaTheme="minorEastAsia"/>
          <w:color w:val="auto"/>
        </w:rPr>
        <w:t>Δσobs</w:t>
      </w:r>
      <w:r w:rsidRPr="002D041A">
        <w:rPr>
          <w:rFonts w:eastAsiaTheme="minorEastAsia"/>
          <w:color w:val="auto"/>
        </w:rPr>
        <w:t>，</w:t>
      </w:r>
      <w:r w:rsidRPr="002D041A">
        <w:rPr>
          <w:rFonts w:eastAsiaTheme="minorEastAsia"/>
          <w:color w:val="auto"/>
        </w:rPr>
        <w:t>U cobsl</w:t>
      </w:r>
      <w:r w:rsidRPr="002D041A">
        <w:rPr>
          <w:rFonts w:eastAsiaTheme="minorEastAsia"/>
          <w:color w:val="auto"/>
        </w:rPr>
        <w:t>必须小于</w:t>
      </w:r>
      <w:r w:rsidRPr="002D041A">
        <w:rPr>
          <w:rFonts w:eastAsiaTheme="minorEastAsia"/>
          <w:color w:val="auto"/>
        </w:rPr>
        <w:t>cobsu</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CWT</w:t>
      </w:r>
      <w:r w:rsidRPr="002D041A">
        <w:rPr>
          <w:rFonts w:eastAsiaTheme="minorEastAsia"/>
          <w:color w:val="auto"/>
        </w:rPr>
        <w:t>每个观测值的相对权重。默认值是</w:t>
      </w:r>
      <w:r w:rsidRPr="002D041A">
        <w:rPr>
          <w:rFonts w:eastAsiaTheme="minorEastAsia"/>
          <w:color w:val="auto"/>
        </w:rPr>
        <w:t>1.0</w:t>
      </w:r>
      <w:r w:rsidRPr="002D041A">
        <w:rPr>
          <w:rFonts w:eastAsiaTheme="minorEastAsia"/>
          <w:color w:val="auto"/>
        </w:rPr>
        <w:t>。罚函数因此：</w:t>
      </w:r>
    </w:p>
    <w:p w:rsidR="00021DF4" w:rsidRPr="002D041A" w:rsidRDefault="00021DF4" w:rsidP="00021DF4">
      <w:pPr>
        <w:rPr>
          <w:rFonts w:eastAsiaTheme="minorEastAsia"/>
          <w:color w:val="auto"/>
        </w:rPr>
      </w:pPr>
      <w:r w:rsidRPr="002D041A">
        <w:rPr>
          <w:rFonts w:eastAsiaTheme="minorEastAsia"/>
          <w:color w:val="auto"/>
        </w:rPr>
        <w:t>Ecsai</w:t>
      </w:r>
    </w:p>
    <w:p w:rsidR="00021DF4" w:rsidRPr="002D041A" w:rsidRDefault="00021DF4" w:rsidP="00021DF4">
      <w:pPr>
        <w:rPr>
          <w:rFonts w:eastAsiaTheme="minorEastAsia"/>
          <w:color w:val="auto"/>
        </w:rPr>
      </w:pPr>
      <w:r w:rsidRPr="002D041A">
        <w:rPr>
          <w:rFonts w:eastAsiaTheme="minorEastAsia"/>
          <w:color w:val="auto"/>
        </w:rPr>
        <w:t>其中，</w:t>
      </w:r>
      <w:r w:rsidRPr="002D041A">
        <w:rPr>
          <w:rFonts w:eastAsiaTheme="minorEastAsia"/>
          <w:color w:val="auto"/>
        </w:rPr>
        <w:t>CWT</w:t>
      </w:r>
      <w:r w:rsidRPr="002D041A">
        <w:rPr>
          <w:rFonts w:eastAsiaTheme="minorEastAsia"/>
          <w:color w:val="auto"/>
        </w:rPr>
        <w:t>可以变化从一个观测值到下一个。注意，默认值是任意的，并且可能需要更小的值，以避免过度拟合数据。</w:t>
      </w:r>
    </w:p>
    <w:p w:rsidR="00021DF4" w:rsidRPr="002D041A" w:rsidRDefault="00021DF4" w:rsidP="00021DF4">
      <w:pPr>
        <w:rPr>
          <w:rFonts w:eastAsiaTheme="minorEastAsia"/>
          <w:color w:val="auto"/>
        </w:rPr>
      </w:pPr>
      <w:r w:rsidRPr="002D041A">
        <w:rPr>
          <w:rFonts w:eastAsiaTheme="minorEastAsia"/>
          <w:color w:val="auto"/>
        </w:rPr>
        <w:t>datasetc</w:t>
      </w:r>
      <w:r w:rsidRPr="002D041A">
        <w:rPr>
          <w:rFonts w:eastAsiaTheme="minorEastAsia"/>
          <w:color w:val="auto"/>
        </w:rPr>
        <w:t>每个残余的</w:t>
      </w:r>
      <w:r w:rsidRPr="002D041A">
        <w:rPr>
          <w:rFonts w:eastAsiaTheme="minorEastAsia"/>
          <w:color w:val="auto"/>
        </w:rPr>
        <w:t>CSA</w:t>
      </w:r>
      <w:r w:rsidRPr="002D041A">
        <w:rPr>
          <w:rFonts w:eastAsiaTheme="minorEastAsia"/>
          <w:color w:val="auto"/>
        </w:rPr>
        <w:t>可以使用</w:t>
      </w:r>
      <w:r w:rsidRPr="002D041A">
        <w:rPr>
          <w:rFonts w:eastAsiaTheme="minorEastAsia"/>
          <w:color w:val="auto"/>
        </w:rPr>
        <w:t>“</w:t>
      </w:r>
      <w:r w:rsidRPr="002D041A">
        <w:rPr>
          <w:rFonts w:eastAsiaTheme="minorEastAsia"/>
          <w:color w:val="auto"/>
        </w:rPr>
        <w:t>数据集</w:t>
      </w:r>
      <w:r w:rsidRPr="002D041A">
        <w:rPr>
          <w:rFonts w:eastAsiaTheme="minorEastAsia"/>
          <w:color w:val="auto"/>
        </w:rPr>
        <w:t>”</w:t>
      </w:r>
      <w:r w:rsidRPr="002D041A">
        <w:rPr>
          <w:rFonts w:eastAsiaTheme="minorEastAsia"/>
          <w:color w:val="auto"/>
        </w:rPr>
        <w:t>相关联，和一个单独的对准张量将被计算为每个数据集。这通常用于如果有几套实验中，每一个不同的样品或温度等，这将意味着用于对准张量不同的值。默认情况下，有一个数据集，其中每个观测值被分配。张量本身进入在偶极子文件中的每个数据集。</w:t>
      </w:r>
    </w:p>
    <w:p w:rsidR="00021DF4" w:rsidRPr="002D041A" w:rsidRDefault="00021DF4" w:rsidP="00021DF4">
      <w:pPr>
        <w:rPr>
          <w:rFonts w:eastAsiaTheme="minorEastAsia"/>
          <w:color w:val="auto"/>
        </w:rPr>
      </w:pPr>
      <w:r w:rsidRPr="002D041A">
        <w:rPr>
          <w:rFonts w:eastAsiaTheme="minorEastAsia"/>
          <w:color w:val="auto"/>
        </w:rPr>
        <w:t>对于剩余的</w:t>
      </w:r>
      <w:r w:rsidRPr="002D041A">
        <w:rPr>
          <w:rFonts w:eastAsiaTheme="minorEastAsia"/>
          <w:color w:val="auto"/>
        </w:rPr>
        <w:t>CSA</w:t>
      </w:r>
      <w:r w:rsidRPr="002D041A">
        <w:rPr>
          <w:rFonts w:eastAsiaTheme="minorEastAsia"/>
          <w:color w:val="auto"/>
        </w:rPr>
        <w:t>场磁场（以</w:t>
      </w:r>
      <w:r w:rsidRPr="002D041A">
        <w:rPr>
          <w:rFonts w:eastAsiaTheme="minorEastAsia"/>
          <w:color w:val="auto"/>
        </w:rPr>
        <w:t>MHz</w:t>
      </w:r>
      <w:r w:rsidRPr="002D041A">
        <w:rPr>
          <w:rFonts w:eastAsiaTheme="minorEastAsia"/>
          <w:color w:val="auto"/>
        </w:rPr>
        <w:t>为单位）正在这里考虑。这被索引从</w:t>
      </w:r>
      <w:r w:rsidRPr="002D041A">
        <w:rPr>
          <w:rFonts w:eastAsiaTheme="minorEastAsia"/>
          <w:color w:val="auto"/>
        </w:rPr>
        <w:t>1</w:t>
      </w:r>
      <w:r w:rsidRPr="002D041A">
        <w:rPr>
          <w:rFonts w:eastAsiaTheme="minorEastAsia"/>
          <w:color w:val="auto"/>
        </w:rPr>
        <w:t>到</w:t>
      </w:r>
      <w:r w:rsidRPr="002D041A">
        <w:rPr>
          <w:rFonts w:eastAsiaTheme="minorEastAsia"/>
          <w:color w:val="auto"/>
        </w:rPr>
        <w:t>NCSA</w:t>
      </w:r>
      <w:r w:rsidRPr="002D041A">
        <w:rPr>
          <w:rFonts w:eastAsiaTheme="minorEastAsia"/>
          <w:color w:val="auto"/>
        </w:rPr>
        <w:t>，并且是核依赖性。例如，如果质子频率为</w:t>
      </w:r>
      <w:r w:rsidRPr="002D041A">
        <w:rPr>
          <w:rFonts w:eastAsiaTheme="minorEastAsia"/>
          <w:color w:val="auto"/>
        </w:rPr>
        <w:t>600</w:t>
      </w:r>
      <w:r w:rsidRPr="002D041A">
        <w:rPr>
          <w:rFonts w:eastAsiaTheme="minorEastAsia"/>
          <w:color w:val="auto"/>
        </w:rPr>
        <w:t>兆赫，然后为</w:t>
      </w:r>
      <w:r w:rsidRPr="002D041A">
        <w:rPr>
          <w:rFonts w:eastAsiaTheme="minorEastAsia"/>
          <w:color w:val="auto"/>
        </w:rPr>
        <w:t>13C</w:t>
      </w:r>
      <w:r w:rsidRPr="002D041A">
        <w:rPr>
          <w:rFonts w:eastAsiaTheme="minorEastAsia"/>
          <w:color w:val="auto"/>
        </w:rPr>
        <w:t>字段将是</w:t>
      </w:r>
      <w:r w:rsidRPr="002D041A">
        <w:rPr>
          <w:rFonts w:eastAsiaTheme="minorEastAsia"/>
          <w:color w:val="auto"/>
        </w:rPr>
        <w:t>150</w:t>
      </w:r>
      <w:r w:rsidRPr="002D041A">
        <w:rPr>
          <w:rFonts w:eastAsiaTheme="minorEastAsia"/>
          <w:color w:val="auto"/>
        </w:rPr>
        <w:t>，而对于</w:t>
      </w:r>
      <w:r w:rsidRPr="002D041A">
        <w:rPr>
          <w:rFonts w:eastAsiaTheme="minorEastAsia"/>
          <w:color w:val="auto"/>
        </w:rPr>
        <w:t>15N</w:t>
      </w:r>
      <w:r w:rsidRPr="002D041A">
        <w:rPr>
          <w:rFonts w:eastAsiaTheme="minorEastAsia"/>
          <w:color w:val="auto"/>
        </w:rPr>
        <w:t>将是</w:t>
      </w:r>
    </w:p>
    <w:p w:rsidR="00021DF4" w:rsidRPr="002D041A" w:rsidRDefault="00021DF4" w:rsidP="00021DF4">
      <w:pPr>
        <w:rPr>
          <w:rFonts w:eastAsiaTheme="minorEastAsia"/>
          <w:color w:val="auto"/>
        </w:rPr>
      </w:pPr>
      <w:r w:rsidRPr="002D041A">
        <w:rPr>
          <w:rFonts w:eastAsiaTheme="minorEastAsia"/>
          <w:color w:val="auto"/>
        </w:rPr>
        <w:lastRenderedPageBreak/>
        <w:t>60</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sigma11</w:t>
      </w:r>
      <w:r w:rsidRPr="002D041A">
        <w:rPr>
          <w:rFonts w:eastAsiaTheme="minorEastAsia"/>
          <w:color w:val="auto"/>
        </w:rPr>
        <w:t>，</w:t>
      </w:r>
      <w:r w:rsidRPr="002D041A">
        <w:rPr>
          <w:rFonts w:eastAsiaTheme="minorEastAsia"/>
          <w:color w:val="auto"/>
        </w:rPr>
        <w:t>sigma22</w:t>
      </w:r>
      <w:r w:rsidRPr="002D041A">
        <w:rPr>
          <w:rFonts w:eastAsiaTheme="minorEastAsia"/>
          <w:color w:val="auto"/>
        </w:rPr>
        <w:t>，</w:t>
      </w:r>
      <w:r w:rsidRPr="002D041A">
        <w:rPr>
          <w:rFonts w:eastAsiaTheme="minorEastAsia"/>
          <w:color w:val="auto"/>
        </w:rPr>
        <w:t>sigma12</w:t>
      </w:r>
      <w:r w:rsidRPr="002D041A">
        <w:rPr>
          <w:rFonts w:eastAsiaTheme="minorEastAsia"/>
          <w:color w:val="auto"/>
        </w:rPr>
        <w:t>，</w:t>
      </w:r>
      <w:r w:rsidRPr="002D041A">
        <w:rPr>
          <w:rFonts w:eastAsiaTheme="minorEastAsia"/>
          <w:color w:val="auto"/>
        </w:rPr>
        <w:t>sigma13</w:t>
      </w:r>
      <w:r w:rsidRPr="002D041A">
        <w:rPr>
          <w:rFonts w:eastAsiaTheme="minorEastAsia"/>
          <w:color w:val="auto"/>
        </w:rPr>
        <w:t>，通过</w:t>
      </w:r>
      <w:r w:rsidRPr="002D041A">
        <w:rPr>
          <w:rFonts w:eastAsiaTheme="minorEastAsia"/>
          <w:color w:val="auto"/>
        </w:rPr>
        <w:t>ICSA</w:t>
      </w:r>
      <w:r w:rsidRPr="002D041A">
        <w:rPr>
          <w:rFonts w:eastAsiaTheme="minorEastAsia"/>
          <w:color w:val="auto"/>
        </w:rPr>
        <w:t>原子，</w:t>
      </w:r>
      <w:r w:rsidRPr="002D041A">
        <w:rPr>
          <w:rFonts w:eastAsiaTheme="minorEastAsia"/>
          <w:color w:val="auto"/>
        </w:rPr>
        <w:t>jcsa</w:t>
      </w:r>
      <w:r w:rsidRPr="002D041A">
        <w:rPr>
          <w:rFonts w:eastAsiaTheme="minorEastAsia"/>
          <w:color w:val="auto"/>
        </w:rPr>
        <w:t>和</w:t>
      </w:r>
      <w:r w:rsidRPr="002D041A">
        <w:rPr>
          <w:rFonts w:eastAsiaTheme="minorEastAsia"/>
          <w:color w:val="auto"/>
        </w:rPr>
        <w:t>KCSA</w:t>
      </w:r>
      <w:r w:rsidRPr="002D041A">
        <w:rPr>
          <w:rFonts w:eastAsiaTheme="minorEastAsia"/>
          <w:color w:val="auto"/>
        </w:rPr>
        <w:t>定义的</w:t>
      </w:r>
      <w:r w:rsidRPr="002D041A">
        <w:rPr>
          <w:rFonts w:eastAsiaTheme="minorEastAsia"/>
          <w:color w:val="auto"/>
        </w:rPr>
        <w:t>CSA</w:t>
      </w:r>
      <w:r w:rsidRPr="002D041A">
        <w:rPr>
          <w:rFonts w:eastAsiaTheme="minorEastAsia"/>
          <w:color w:val="auto"/>
        </w:rPr>
        <w:t>张量（以</w:t>
      </w:r>
      <w:r w:rsidRPr="002D041A">
        <w:rPr>
          <w:rFonts w:eastAsiaTheme="minorEastAsia"/>
          <w:color w:val="auto"/>
        </w:rPr>
        <w:t>ppm</w:t>
      </w:r>
      <w:r w:rsidRPr="002D041A">
        <w:rPr>
          <w:rFonts w:eastAsiaTheme="minorEastAsia"/>
          <w:color w:val="auto"/>
        </w:rPr>
        <w:t>）的原子</w:t>
      </w:r>
      <w:r w:rsidRPr="002D041A">
        <w:rPr>
          <w:rFonts w:eastAsiaTheme="minorEastAsia"/>
          <w:color w:val="auto"/>
        </w:rPr>
        <w:t>ICSA</w:t>
      </w:r>
      <w:r w:rsidRPr="002D041A">
        <w:rPr>
          <w:rFonts w:eastAsiaTheme="minorEastAsia"/>
          <w:color w:val="auto"/>
        </w:rPr>
        <w:t>的</w:t>
      </w:r>
      <w:r w:rsidRPr="002D041A">
        <w:rPr>
          <w:rFonts w:eastAsiaTheme="minorEastAsia"/>
          <w:color w:val="auto"/>
        </w:rPr>
        <w:t>sigma23</w:t>
      </w:r>
      <w:r w:rsidRPr="002D041A">
        <w:rPr>
          <w:rFonts w:eastAsiaTheme="minorEastAsia"/>
          <w:color w:val="auto"/>
        </w:rPr>
        <w:t>价值观，在局部坐标系。见</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PCSA / RST.csa</w:t>
      </w:r>
      <w:r w:rsidRPr="002D041A">
        <w:rPr>
          <w:rFonts w:eastAsiaTheme="minorEastAsia"/>
          <w:color w:val="auto"/>
        </w:rPr>
        <w:t>对于如何设置这些例子。</w:t>
      </w:r>
    </w:p>
    <w:p w:rsidR="00021DF4" w:rsidRPr="002D041A" w:rsidRDefault="00021DF4" w:rsidP="00021DF4">
      <w:pPr>
        <w:rPr>
          <w:rFonts w:eastAsiaTheme="minorEastAsia"/>
          <w:color w:val="auto"/>
        </w:rPr>
      </w:pPr>
      <w:r w:rsidRPr="002D041A">
        <w:rPr>
          <w:rFonts w:eastAsiaTheme="minorEastAsia"/>
          <w:color w:val="auto"/>
        </w:rPr>
        <w:t>ccut</w:t>
      </w:r>
      <w:r w:rsidRPr="002D041A">
        <w:rPr>
          <w:rFonts w:eastAsiaTheme="minorEastAsia"/>
          <w:color w:val="auto"/>
        </w:rPr>
        <w:t>控制计算，并观察剩余修正案的打印。唯一值，其中</w:t>
      </w:r>
      <w:r w:rsidRPr="002D041A">
        <w:rPr>
          <w:rFonts w:eastAsiaTheme="minorEastAsia"/>
          <w:color w:val="auto"/>
        </w:rPr>
        <w:t>ABS</w:t>
      </w:r>
      <w:r w:rsidRPr="002D041A">
        <w:rPr>
          <w:rFonts w:eastAsiaTheme="minorEastAsia"/>
          <w:color w:val="auto"/>
        </w:rPr>
        <w:t>（穗轴（</w:t>
      </w:r>
      <w:r w:rsidRPr="002D041A">
        <w:rPr>
          <w:rFonts w:eastAsiaTheme="minorEastAsia"/>
          <w:color w:val="auto"/>
        </w:rPr>
        <w:t>U</w:t>
      </w:r>
      <w:r w:rsidRPr="002D041A">
        <w:rPr>
          <w:rFonts w:eastAsiaTheme="minorEastAsia"/>
          <w:color w:val="auto"/>
        </w:rPr>
        <w:t>，</w:t>
      </w:r>
      <w:r w:rsidRPr="002D041A">
        <w:rPr>
          <w:rFonts w:eastAsiaTheme="minorEastAsia"/>
          <w:color w:val="auto"/>
        </w:rPr>
        <w:t>L</w:t>
      </w:r>
      <w:r w:rsidRPr="002D041A">
        <w:rPr>
          <w:rFonts w:eastAsiaTheme="minorEastAsia"/>
          <w:color w:val="auto"/>
        </w:rPr>
        <w:t>）</w:t>
      </w:r>
      <w:r w:rsidRPr="002D041A">
        <w:rPr>
          <w:rFonts w:eastAsiaTheme="minorEastAsia"/>
          <w:color w:val="auto"/>
        </w:rPr>
        <w:t xml:space="preserve"> - ccalc</w:t>
      </w:r>
      <w:r w:rsidRPr="002D041A">
        <w:rPr>
          <w:rFonts w:eastAsiaTheme="minorEastAsia"/>
          <w:color w:val="auto"/>
        </w:rPr>
        <w:t>）大于</w:t>
      </w:r>
      <w:r w:rsidRPr="002D041A">
        <w:rPr>
          <w:rFonts w:eastAsiaTheme="minorEastAsia"/>
          <w:color w:val="auto"/>
        </w:rPr>
        <w:t>ccut</w:t>
      </w:r>
      <w:r w:rsidRPr="002D041A">
        <w:rPr>
          <w:rFonts w:eastAsiaTheme="minorEastAsia"/>
          <w:color w:val="auto"/>
        </w:rPr>
        <w:t>将被打印。默认值是</w:t>
      </w:r>
      <w:r w:rsidRPr="002D041A">
        <w:rPr>
          <w:rFonts w:eastAsiaTheme="minorEastAsia"/>
          <w:color w:val="auto"/>
        </w:rPr>
        <w:t>0.1</w:t>
      </w:r>
      <w:r w:rsidRPr="002D041A">
        <w:rPr>
          <w:rFonts w:eastAsiaTheme="minorEastAsia"/>
          <w:color w:val="auto"/>
        </w:rPr>
        <w:t>赫兹。设定为负的值来打印的所有信息。</w:t>
      </w:r>
    </w:p>
    <w:p w:rsidR="00021DF4" w:rsidRPr="002D041A" w:rsidRDefault="00021DF4" w:rsidP="00021DF4">
      <w:pPr>
        <w:rPr>
          <w:rFonts w:eastAsiaTheme="minorEastAsia"/>
          <w:color w:val="auto"/>
        </w:rPr>
      </w:pPr>
      <w:r w:rsidRPr="002D041A">
        <w:rPr>
          <w:rFonts w:eastAsiaTheme="minorEastAsia"/>
          <w:color w:val="auto"/>
        </w:rPr>
        <w:t>残余</w:t>
      </w:r>
      <w:r w:rsidRPr="002D041A">
        <w:rPr>
          <w:rFonts w:eastAsiaTheme="minorEastAsia"/>
          <w:color w:val="auto"/>
        </w:rPr>
        <w:t>CSA</w:t>
      </w:r>
      <w:r w:rsidRPr="002D041A">
        <w:rPr>
          <w:rFonts w:eastAsiaTheme="minorEastAsia"/>
          <w:color w:val="auto"/>
        </w:rPr>
        <w:t>设施是新的</w:t>
      </w:r>
      <w:r w:rsidR="00EB003C" w:rsidRPr="002D041A">
        <w:rPr>
          <w:rFonts w:eastAsiaTheme="minorEastAsia"/>
          <w:color w:val="auto"/>
        </w:rPr>
        <w:t>Amber</w:t>
      </w:r>
      <w:r w:rsidRPr="002D041A">
        <w:rPr>
          <w:rFonts w:eastAsiaTheme="minorEastAsia"/>
          <w:color w:val="auto"/>
        </w:rPr>
        <w:t>10</w:t>
      </w:r>
      <w:r w:rsidRPr="002D041A">
        <w:rPr>
          <w:rFonts w:eastAsiaTheme="minorEastAsia"/>
          <w:color w:val="auto"/>
        </w:rPr>
        <w:t>的，和还没有被使用多达核磁共振细化包的其他部分。你应该学习上面列出看到的事情是如何工作的示例文件。剩余的</w:t>
      </w:r>
      <w:r w:rsidRPr="002D041A">
        <w:rPr>
          <w:rFonts w:eastAsiaTheme="minorEastAsia"/>
          <w:color w:val="auto"/>
        </w:rPr>
        <w:t>CSA</w:t>
      </w:r>
      <w:r w:rsidRPr="002D041A">
        <w:rPr>
          <w:rFonts w:eastAsiaTheme="minorEastAsia"/>
          <w:color w:val="auto"/>
        </w:rPr>
        <w:t>值应密切配合那些由</w:t>
      </w:r>
      <w:r w:rsidRPr="002D041A">
        <w:rPr>
          <w:rFonts w:eastAsiaTheme="minorEastAsia"/>
          <w:color w:val="auto"/>
        </w:rPr>
        <w:t>RAMAH</w:t>
      </w:r>
      <w:r w:rsidRPr="002D041A">
        <w:rPr>
          <w:rFonts w:eastAsiaTheme="minorEastAsia"/>
          <w:color w:val="auto"/>
        </w:rPr>
        <w:t>包（</w:t>
      </w:r>
      <w:r w:rsidRPr="002D041A">
        <w:rPr>
          <w:rFonts w:eastAsiaTheme="minorEastAsia"/>
          <w:color w:val="auto"/>
        </w:rPr>
        <w:t>http://www-personal.umich.edu/~hashimi/Software.html</w:t>
      </w:r>
      <w:r w:rsidRPr="002D041A">
        <w:rPr>
          <w:rFonts w:eastAsiaTheme="minorEastAsia"/>
          <w:color w:val="auto"/>
        </w:rPr>
        <w:t>）发现，和测试，这应该是在确保第一步骤中，您所输入的数据正确。</w:t>
      </w:r>
    </w:p>
    <w:p w:rsidR="00021DF4" w:rsidRPr="002D041A" w:rsidRDefault="00021DF4" w:rsidP="00021DF4">
      <w:pPr>
        <w:rPr>
          <w:rFonts w:eastAsiaTheme="minorEastAsia"/>
          <w:color w:val="auto"/>
        </w:rPr>
      </w:pPr>
      <w:r w:rsidRPr="002D041A">
        <w:rPr>
          <w:rFonts w:eastAsiaTheme="minorEastAsia"/>
          <w:color w:val="auto"/>
        </w:rPr>
        <w:t>6.7</w:t>
      </w:r>
      <w:r w:rsidRPr="002D041A">
        <w:rPr>
          <w:rFonts w:eastAsiaTheme="minorEastAsia"/>
          <w:color w:val="auto"/>
        </w:rPr>
        <w:t>。准备克制文件桑德</w:t>
      </w:r>
    </w:p>
    <w:p w:rsidR="00021DF4" w:rsidRPr="002D041A" w:rsidRDefault="00021DF4" w:rsidP="00021DF4">
      <w:pPr>
        <w:rPr>
          <w:rFonts w:eastAsiaTheme="minorEastAsia"/>
          <w:color w:val="auto"/>
        </w:rPr>
      </w:pPr>
      <w:r w:rsidRPr="002D041A">
        <w:rPr>
          <w:rFonts w:eastAsiaTheme="minorEastAsia"/>
          <w:color w:val="auto"/>
        </w:rPr>
        <w:t>图。</w:t>
      </w:r>
      <w:r w:rsidRPr="002D041A">
        <w:rPr>
          <w:rFonts w:eastAsiaTheme="minorEastAsia"/>
          <w:color w:val="auto"/>
        </w:rPr>
        <w:t xml:space="preserve"> 6.1</w:t>
      </w:r>
      <w:r w:rsidRPr="002D041A">
        <w:rPr>
          <w:rFonts w:eastAsiaTheme="minorEastAsia"/>
          <w:color w:val="auto"/>
        </w:rPr>
        <w:t>显示了辅助程序，帮助准备克制文件的一般信息流。一旦约束文件被制成，图</w:t>
      </w:r>
      <w:r w:rsidRPr="002D041A">
        <w:rPr>
          <w:rFonts w:eastAsiaTheme="minorEastAsia"/>
          <w:color w:val="auto"/>
        </w:rPr>
        <w:t>6.2</w:t>
      </w:r>
      <w:r w:rsidRPr="002D041A">
        <w:rPr>
          <w:rFonts w:eastAsiaTheme="minorEastAsia"/>
          <w:color w:val="auto"/>
        </w:rPr>
        <w:t>示出了在其中打磨精炼进行了一般的方法的流程图。</w:t>
      </w:r>
    </w:p>
    <w:p w:rsidR="00021DF4" w:rsidRPr="002D041A" w:rsidRDefault="00021DF4" w:rsidP="00021DF4">
      <w:pPr>
        <w:rPr>
          <w:rFonts w:eastAsiaTheme="minorEastAsia"/>
          <w:color w:val="auto"/>
        </w:rPr>
      </w:pPr>
      <w:r w:rsidRPr="002D041A">
        <w:rPr>
          <w:rFonts w:eastAsiaTheme="minorEastAsia"/>
          <w:color w:val="auto"/>
        </w:rPr>
        <w:t>该方案的基本思路欠了很多的核磁共振社会对过去十年的基本经验。有几篇论文斯克里普斯组框架程序，从中图</w:t>
      </w:r>
      <w:r w:rsidRPr="002D041A">
        <w:rPr>
          <w:rFonts w:eastAsiaTheme="minorEastAsia"/>
          <w:color w:val="auto"/>
        </w:rPr>
        <w:t>6.1</w:t>
      </w:r>
      <w:r w:rsidRPr="002D041A">
        <w:rPr>
          <w:rFonts w:eastAsiaTheme="minorEastAsia"/>
          <w:color w:val="auto"/>
        </w:rPr>
        <w:t>：符号：圆圈代表的逻辑信息，其格式可能会从一个项目到下一个不同</w:t>
      </w:r>
      <w:r w:rsidRPr="002D041A">
        <w:rPr>
          <w:rFonts w:eastAsiaTheme="minorEastAsia"/>
          <w:color w:val="auto"/>
        </w:rPr>
        <w:t>;</w:t>
      </w:r>
      <w:r w:rsidRPr="002D041A">
        <w:rPr>
          <w:rFonts w:eastAsiaTheme="minorEastAsia"/>
          <w:color w:val="auto"/>
        </w:rPr>
        <w:t>固体矩形是在一个特定的格式（</w:t>
      </w:r>
      <w:r w:rsidRPr="002D041A">
        <w:rPr>
          <w:rFonts w:eastAsiaTheme="minorEastAsia"/>
          <w:color w:val="auto"/>
        </w:rPr>
        <w:t>DIANA</w:t>
      </w:r>
      <w:r w:rsidRPr="002D041A">
        <w:rPr>
          <w:rFonts w:eastAsiaTheme="minorEastAsia"/>
          <w:color w:val="auto"/>
        </w:rPr>
        <w:t>和其他方案很大程度上兼容），并旨在被读取和由用户编辑</w:t>
      </w:r>
      <w:r w:rsidRPr="002D041A">
        <w:rPr>
          <w:rFonts w:eastAsiaTheme="minorEastAsia"/>
          <w:color w:val="auto"/>
        </w:rPr>
        <w:t>;</w:t>
      </w:r>
      <w:r w:rsidRPr="002D041A">
        <w:rPr>
          <w:rFonts w:eastAsiaTheme="minorEastAsia"/>
          <w:color w:val="auto"/>
        </w:rPr>
        <w:t>椭圆特定于砂光机，并且一般不旨在被读取或手动编辑。</w:t>
      </w:r>
      <w:r w:rsidRPr="002D041A">
        <w:rPr>
          <w:rFonts w:eastAsiaTheme="minorEastAsia"/>
          <w:color w:val="auto"/>
        </w:rPr>
        <w:t xml:space="preserve"> NOESY</w:t>
      </w:r>
      <w:r w:rsidRPr="002D041A">
        <w:rPr>
          <w:rFonts w:eastAsiaTheme="minorEastAsia"/>
          <w:color w:val="auto"/>
        </w:rPr>
        <w:t>卷到距离边界的转化可通过各种如</w:t>
      </w:r>
      <w:r w:rsidRPr="002D041A">
        <w:rPr>
          <w:rFonts w:eastAsiaTheme="minorEastAsia"/>
          <w:color w:val="auto"/>
        </w:rPr>
        <w:t>mardigras</w:t>
      </w:r>
      <w:r w:rsidRPr="002D041A">
        <w:rPr>
          <w:rFonts w:eastAsiaTheme="minorEastAsia"/>
          <w:color w:val="auto"/>
        </w:rPr>
        <w:t>或</w:t>
      </w:r>
      <w:r w:rsidRPr="002D041A">
        <w:rPr>
          <w:rFonts w:eastAsiaTheme="minorEastAsia"/>
          <w:color w:val="auto"/>
        </w:rPr>
        <w:t>xpk2bound</w:t>
      </w:r>
      <w:r w:rsidRPr="002D041A">
        <w:rPr>
          <w:rFonts w:eastAsiaTheme="minorEastAsia"/>
          <w:color w:val="auto"/>
        </w:rPr>
        <w:t>程序中未包括与</w:t>
      </w:r>
      <w:r w:rsidR="00EB003C" w:rsidRPr="002D041A">
        <w:rPr>
          <w:rFonts w:eastAsiaTheme="minorEastAsia"/>
          <w:color w:val="auto"/>
        </w:rPr>
        <w:t>Amber</w:t>
      </w:r>
      <w:r w:rsidRPr="002D041A">
        <w:rPr>
          <w:rFonts w:eastAsiaTheme="minorEastAsia"/>
          <w:color w:val="auto"/>
        </w:rPr>
        <w:t>进行。同样地，分析和部分转让</w:t>
      </w:r>
    </w:p>
    <w:p w:rsidR="00021DF4" w:rsidRPr="002D041A" w:rsidRDefault="00021DF4" w:rsidP="00021DF4">
      <w:pPr>
        <w:rPr>
          <w:rFonts w:eastAsiaTheme="minorEastAsia"/>
          <w:color w:val="auto"/>
        </w:rPr>
      </w:pPr>
      <w:r w:rsidRPr="002D041A">
        <w:rPr>
          <w:rFonts w:eastAsiaTheme="minorEastAsia"/>
          <w:color w:val="auto"/>
        </w:rPr>
        <w:t>模棱两可或重叠峰是一个单独的任务</w:t>
      </w:r>
      <w:r w:rsidRPr="002D041A">
        <w:rPr>
          <w:rFonts w:eastAsiaTheme="minorEastAsia"/>
          <w:color w:val="auto"/>
        </w:rPr>
        <w:t>;</w:t>
      </w:r>
      <w:r w:rsidRPr="002D041A">
        <w:rPr>
          <w:rFonts w:eastAsiaTheme="minorEastAsia"/>
          <w:color w:val="auto"/>
        </w:rPr>
        <w:t>在</w:t>
      </w:r>
      <w:r w:rsidRPr="002D041A">
        <w:rPr>
          <w:rFonts w:eastAsiaTheme="minorEastAsia"/>
          <w:color w:val="auto"/>
        </w:rPr>
        <w:t>TSRI</w:t>
      </w:r>
      <w:r w:rsidRPr="002D041A">
        <w:rPr>
          <w:rFonts w:eastAsiaTheme="minorEastAsia"/>
          <w:color w:val="auto"/>
        </w:rPr>
        <w:t>，这些通常是进行了使用方案</w:t>
      </w:r>
      <w:r w:rsidRPr="002D041A">
        <w:rPr>
          <w:rFonts w:eastAsiaTheme="minorEastAsia"/>
          <w:color w:val="auto"/>
        </w:rPr>
        <w:t>xpkasgn</w:t>
      </w:r>
      <w:r w:rsidRPr="002D041A">
        <w:rPr>
          <w:rFonts w:eastAsiaTheme="minorEastAsia"/>
          <w:color w:val="auto"/>
        </w:rPr>
        <w:t>和</w:t>
      </w:r>
      <w:r w:rsidRPr="002D041A">
        <w:rPr>
          <w:rFonts w:eastAsiaTheme="minorEastAsia"/>
          <w:color w:val="auto"/>
        </w:rPr>
        <w:t>filter.pl</w:t>
      </w:r>
    </w:p>
    <w:p w:rsidR="00021DF4" w:rsidRPr="002D041A" w:rsidRDefault="00021DF4" w:rsidP="00021DF4">
      <w:pPr>
        <w:rPr>
          <w:rFonts w:eastAsiaTheme="minorEastAsia"/>
          <w:color w:val="auto"/>
        </w:rPr>
      </w:pPr>
      <w:r w:rsidRPr="002D041A">
        <w:rPr>
          <w:rFonts w:eastAsiaTheme="minorEastAsia"/>
          <w:color w:val="auto"/>
        </w:rPr>
        <w:t> </w:t>
      </w:r>
    </w:p>
    <w:p w:rsidR="00021DF4" w:rsidRPr="002D041A" w:rsidRDefault="00021DF4" w:rsidP="00021DF4">
      <w:pPr>
        <w:rPr>
          <w:rFonts w:eastAsiaTheme="minorEastAsia"/>
          <w:color w:val="auto"/>
        </w:rPr>
      </w:pPr>
      <w:r w:rsidRPr="002D041A">
        <w:rPr>
          <w:rFonts w:eastAsiaTheme="minorEastAsia"/>
          <w:color w:val="auto"/>
        </w:rPr>
        <w:t>图</w:t>
      </w:r>
      <w:r w:rsidRPr="002D041A">
        <w:rPr>
          <w:rFonts w:eastAsiaTheme="minorEastAsia"/>
          <w:color w:val="auto"/>
        </w:rPr>
        <w:t>6.2</w:t>
      </w:r>
      <w:r w:rsidRPr="002D041A">
        <w:rPr>
          <w:rFonts w:eastAsiaTheme="minorEastAsia"/>
          <w:color w:val="auto"/>
        </w:rPr>
        <w:t>：</w:t>
      </w:r>
      <w:r w:rsidRPr="002D041A">
        <w:rPr>
          <w:rFonts w:eastAsiaTheme="minorEastAsia"/>
          <w:color w:val="auto"/>
        </w:rPr>
        <w:t>NMR</w:t>
      </w:r>
      <w:r w:rsidRPr="002D041A">
        <w:rPr>
          <w:rFonts w:eastAsiaTheme="minorEastAsia"/>
          <w:color w:val="auto"/>
        </w:rPr>
        <w:t>细化计算的一般组织。</w:t>
      </w:r>
    </w:p>
    <w:p w:rsidR="00021DF4" w:rsidRPr="002D041A" w:rsidRDefault="00021DF4" w:rsidP="00021DF4">
      <w:pPr>
        <w:rPr>
          <w:rFonts w:eastAsiaTheme="minorEastAsia"/>
          <w:color w:val="auto"/>
        </w:rPr>
      </w:pPr>
      <w:r w:rsidRPr="002D041A">
        <w:rPr>
          <w:rFonts w:eastAsiaTheme="minorEastAsia"/>
          <w:color w:val="auto"/>
        </w:rPr>
        <w:t>很多砂光机的核磁共振份的衍生。</w:t>
      </w:r>
      <w:r w:rsidRPr="002D041A">
        <w:rPr>
          <w:rFonts w:eastAsiaTheme="minorEastAsia"/>
          <w:color w:val="auto"/>
        </w:rPr>
        <w:t>[231</w:t>
      </w:r>
      <w:r w:rsidRPr="002D041A">
        <w:rPr>
          <w:rFonts w:eastAsiaTheme="minorEastAsia"/>
          <w:color w:val="auto"/>
        </w:rPr>
        <w:t>，</w:t>
      </w:r>
      <w:r w:rsidRPr="002D041A">
        <w:rPr>
          <w:rFonts w:eastAsiaTheme="minorEastAsia"/>
          <w:color w:val="auto"/>
        </w:rPr>
        <w:t>241-245]</w:t>
      </w:r>
      <w:r w:rsidRPr="002D041A">
        <w:rPr>
          <w:rFonts w:eastAsiaTheme="minorEastAsia"/>
          <w:color w:val="auto"/>
        </w:rPr>
        <w:t>它们绝非进行的唯一途径。我们希望纳入砂光机的灵活性，鼓励乡亲细化协议进行试验。</w:t>
      </w:r>
    </w:p>
    <w:p w:rsidR="00021DF4" w:rsidRPr="002D041A" w:rsidRDefault="00021DF4" w:rsidP="00021DF4">
      <w:pPr>
        <w:rPr>
          <w:rFonts w:eastAsiaTheme="minorEastAsia"/>
          <w:color w:val="auto"/>
        </w:rPr>
      </w:pPr>
      <w:r w:rsidRPr="002D041A">
        <w:rPr>
          <w:rFonts w:eastAsiaTheme="minorEastAsia"/>
          <w:color w:val="auto"/>
        </w:rPr>
        <w:t>6.7.1</w:t>
      </w:r>
      <w:r w:rsidRPr="002D041A">
        <w:rPr>
          <w:rFonts w:eastAsiaTheme="minorEastAsia"/>
          <w:color w:val="auto"/>
        </w:rPr>
        <w:t>。准备距离约束：</w:t>
      </w:r>
      <w:r w:rsidRPr="002D041A">
        <w:rPr>
          <w:rFonts w:eastAsiaTheme="minorEastAsia"/>
          <w:color w:val="auto"/>
        </w:rPr>
        <w:t>makeDIST_RST</w:t>
      </w:r>
    </w:p>
    <w:p w:rsidR="00021DF4" w:rsidRPr="002D041A" w:rsidRDefault="00021DF4" w:rsidP="00021DF4">
      <w:pPr>
        <w:rPr>
          <w:rFonts w:eastAsiaTheme="minorEastAsia"/>
          <w:color w:val="auto"/>
        </w:rPr>
      </w:pPr>
      <w:r w:rsidRPr="002D041A">
        <w:rPr>
          <w:rFonts w:eastAsiaTheme="minorEastAsia"/>
          <w:color w:val="auto"/>
        </w:rPr>
        <w:t>该</w:t>
      </w:r>
      <w:r w:rsidRPr="002D041A">
        <w:rPr>
          <w:rFonts w:eastAsiaTheme="minorEastAsia"/>
          <w:color w:val="auto"/>
        </w:rPr>
        <w:t>makeDIST_RST</w:t>
      </w:r>
      <w:r w:rsidRPr="002D041A">
        <w:rPr>
          <w:rFonts w:eastAsiaTheme="minorEastAsia"/>
          <w:color w:val="auto"/>
        </w:rPr>
        <w:t>方案距离边界的简化描述转换成砂光机的详细输入。多种输入和输出文件名可以在命令行上指定：输入：</w:t>
      </w:r>
    </w:p>
    <w:p w:rsidR="00021DF4" w:rsidRPr="002D041A" w:rsidRDefault="00021DF4" w:rsidP="00021DF4">
      <w:pPr>
        <w:rPr>
          <w:rFonts w:eastAsiaTheme="minorEastAsia"/>
          <w:color w:val="auto"/>
        </w:rPr>
      </w:pPr>
      <w:r w:rsidRPr="002D041A">
        <w:rPr>
          <w:rFonts w:eastAsiaTheme="minorEastAsia"/>
          <w:color w:val="auto"/>
        </w:rPr>
        <w:t>-upb &lt;</w:t>
      </w:r>
      <w:r w:rsidRPr="002D041A">
        <w:rPr>
          <w:rFonts w:eastAsiaTheme="minorEastAsia"/>
          <w:color w:val="auto"/>
        </w:rPr>
        <w:t>文件名</w:t>
      </w:r>
      <w:r w:rsidRPr="002D041A">
        <w:rPr>
          <w:rFonts w:eastAsiaTheme="minorEastAsia"/>
          <w:color w:val="auto"/>
        </w:rPr>
        <w:t>&gt; 7</w:t>
      </w:r>
      <w:r w:rsidRPr="002D041A">
        <w:rPr>
          <w:rFonts w:eastAsiaTheme="minorEastAsia"/>
          <w:color w:val="auto"/>
        </w:rPr>
        <w:t>山坳上的距离界文件，或者</w:t>
      </w:r>
    </w:p>
    <w:p w:rsidR="00021DF4" w:rsidRPr="002D041A" w:rsidRDefault="00021DF4" w:rsidP="00021DF4">
      <w:pPr>
        <w:rPr>
          <w:rFonts w:eastAsiaTheme="minorEastAsia"/>
          <w:color w:val="auto"/>
        </w:rPr>
      </w:pPr>
      <w:r w:rsidRPr="002D041A">
        <w:rPr>
          <w:rFonts w:eastAsiaTheme="minorEastAsia"/>
          <w:color w:val="auto"/>
        </w:rPr>
        <w:t>上限和下限的</w:t>
      </w:r>
      <w:r w:rsidRPr="002D041A">
        <w:rPr>
          <w:rFonts w:eastAsiaTheme="minorEastAsia"/>
          <w:color w:val="auto"/>
        </w:rPr>
        <w:t>-ual &lt;</w:t>
      </w:r>
      <w:r w:rsidRPr="002D041A">
        <w:rPr>
          <w:rFonts w:eastAsiaTheme="minorEastAsia"/>
          <w:color w:val="auto"/>
        </w:rPr>
        <w:t>文件名</w:t>
      </w:r>
      <w:r w:rsidRPr="002D041A">
        <w:rPr>
          <w:rFonts w:eastAsiaTheme="minorEastAsia"/>
          <w:color w:val="auto"/>
        </w:rPr>
        <w:t>&gt; 8-COL</w:t>
      </w:r>
      <w:r w:rsidRPr="002D041A">
        <w:rPr>
          <w:rFonts w:eastAsiaTheme="minorEastAsia"/>
          <w:color w:val="auto"/>
        </w:rPr>
        <w:t>文件，或者</w:t>
      </w:r>
    </w:p>
    <w:p w:rsidR="00021DF4" w:rsidRPr="002D041A" w:rsidRDefault="00021DF4" w:rsidP="00021DF4">
      <w:pPr>
        <w:rPr>
          <w:rFonts w:eastAsiaTheme="minorEastAsia"/>
          <w:color w:val="auto"/>
        </w:rPr>
      </w:pPr>
      <w:r w:rsidRPr="002D041A">
        <w:rPr>
          <w:rFonts w:eastAsiaTheme="minorEastAsia"/>
          <w:color w:val="auto"/>
        </w:rPr>
        <w:t>-VOL &lt;</w:t>
      </w:r>
      <w:r w:rsidRPr="002D041A">
        <w:rPr>
          <w:rFonts w:eastAsiaTheme="minorEastAsia"/>
          <w:color w:val="auto"/>
        </w:rPr>
        <w:t>文件名</w:t>
      </w:r>
      <w:r w:rsidRPr="002D041A">
        <w:rPr>
          <w:rFonts w:eastAsiaTheme="minorEastAsia"/>
          <w:color w:val="auto"/>
        </w:rPr>
        <w:t>&gt; 7-COL NOESY</w:t>
      </w:r>
      <w:r w:rsidRPr="002D041A">
        <w:rPr>
          <w:rFonts w:eastAsiaTheme="minorEastAsia"/>
          <w:color w:val="auto"/>
        </w:rPr>
        <w:t>卷的文件</w:t>
      </w:r>
    </w:p>
    <w:p w:rsidR="00021DF4" w:rsidRPr="002D041A" w:rsidRDefault="00021DF4" w:rsidP="00021DF4">
      <w:pPr>
        <w:rPr>
          <w:rFonts w:eastAsiaTheme="minorEastAsia"/>
          <w:color w:val="auto"/>
        </w:rPr>
      </w:pPr>
      <w:r w:rsidRPr="002D041A">
        <w:rPr>
          <w:rFonts w:eastAsiaTheme="minorEastAsia"/>
          <w:color w:val="auto"/>
        </w:rPr>
        <w:t>-pdb &lt;</w:t>
      </w:r>
      <w:r w:rsidRPr="002D041A">
        <w:rPr>
          <w:rFonts w:eastAsiaTheme="minorEastAsia"/>
          <w:color w:val="auto"/>
        </w:rPr>
        <w:t>文件名</w:t>
      </w:r>
      <w:r w:rsidRPr="002D041A">
        <w:rPr>
          <w:rFonts w:eastAsiaTheme="minorEastAsia"/>
          <w:color w:val="auto"/>
        </w:rPr>
        <w:t>&gt;</w:t>
      </w:r>
      <w:r w:rsidRPr="002D041A">
        <w:rPr>
          <w:rFonts w:eastAsiaTheme="minorEastAsia"/>
          <w:color w:val="auto"/>
        </w:rPr>
        <w:t>布鲁克海文格式文件</w:t>
      </w:r>
    </w:p>
    <w:p w:rsidR="00021DF4" w:rsidRPr="002D041A" w:rsidRDefault="00021DF4" w:rsidP="00021DF4">
      <w:pPr>
        <w:rPr>
          <w:rFonts w:eastAsiaTheme="minorEastAsia"/>
          <w:color w:val="auto"/>
        </w:rPr>
      </w:pPr>
      <w:r w:rsidRPr="002D041A">
        <w:rPr>
          <w:rFonts w:eastAsiaTheme="minorEastAsia"/>
          <w:color w:val="auto"/>
        </w:rPr>
        <w:t>-Map &lt;</w:t>
      </w:r>
      <w:r w:rsidRPr="002D041A">
        <w:rPr>
          <w:rFonts w:eastAsiaTheme="minorEastAsia"/>
          <w:color w:val="auto"/>
        </w:rPr>
        <w:t>文件名</w:t>
      </w:r>
      <w:r w:rsidRPr="002D041A">
        <w:rPr>
          <w:rFonts w:eastAsiaTheme="minorEastAsia"/>
          <w:color w:val="auto"/>
        </w:rPr>
        <w:t>&gt;</w:t>
      </w:r>
      <w:r w:rsidRPr="002D041A">
        <w:rPr>
          <w:rFonts w:eastAsiaTheme="minorEastAsia"/>
          <w:color w:val="auto"/>
        </w:rPr>
        <w:t>地图文件（默认：</w:t>
      </w:r>
      <w:r w:rsidRPr="002D041A">
        <w:rPr>
          <w:rFonts w:eastAsiaTheme="minorEastAsia"/>
          <w:color w:val="auto"/>
        </w:rPr>
        <w:t>map.DG</w:t>
      </w:r>
      <w:r w:rsidR="00EB003C" w:rsidRPr="002D041A">
        <w:rPr>
          <w:rFonts w:eastAsiaTheme="minorEastAsia"/>
          <w:color w:val="auto"/>
        </w:rPr>
        <w:t>Amber</w:t>
      </w:r>
      <w:r w:rsidRPr="002D041A">
        <w:rPr>
          <w:rFonts w:eastAsiaTheme="minorEastAsia"/>
          <w:color w:val="auto"/>
        </w:rPr>
        <w:t>色）</w:t>
      </w:r>
    </w:p>
    <w:p w:rsidR="00021DF4" w:rsidRPr="002D041A" w:rsidRDefault="00021DF4" w:rsidP="00021DF4">
      <w:pPr>
        <w:rPr>
          <w:rFonts w:eastAsiaTheme="minorEastAsia"/>
          <w:color w:val="auto"/>
        </w:rPr>
      </w:pPr>
      <w:r w:rsidRPr="002D041A">
        <w:rPr>
          <w:rFonts w:eastAsiaTheme="minorEastAsia"/>
          <w:color w:val="auto"/>
        </w:rPr>
        <w:lastRenderedPageBreak/>
        <w:t>-les &lt;</w:t>
      </w:r>
      <w:r w:rsidRPr="002D041A">
        <w:rPr>
          <w:rFonts w:eastAsiaTheme="minorEastAsia"/>
          <w:color w:val="auto"/>
        </w:rPr>
        <w:t>文件名</w:t>
      </w:r>
      <w:r w:rsidRPr="002D041A">
        <w:rPr>
          <w:rFonts w:eastAsiaTheme="minorEastAsia"/>
          <w:color w:val="auto"/>
        </w:rPr>
        <w:t>&gt; LES</w:t>
      </w:r>
      <w:r w:rsidRPr="002D041A">
        <w:rPr>
          <w:rFonts w:eastAsiaTheme="minorEastAsia"/>
          <w:color w:val="auto"/>
        </w:rPr>
        <w:t>原子的映射，由</w:t>
      </w:r>
      <w:r w:rsidRPr="002D041A">
        <w:rPr>
          <w:rFonts w:eastAsiaTheme="minorEastAsia"/>
          <w:color w:val="auto"/>
        </w:rPr>
        <w:t>addles</w:t>
      </w:r>
      <w:r w:rsidRPr="002D041A">
        <w:rPr>
          <w:rFonts w:eastAsiaTheme="minorEastAsia"/>
          <w:color w:val="auto"/>
        </w:rPr>
        <w:t>做</w:t>
      </w:r>
    </w:p>
    <w:p w:rsidR="00021DF4" w:rsidRPr="002D041A" w:rsidRDefault="00021DF4" w:rsidP="00021DF4">
      <w:pPr>
        <w:rPr>
          <w:rFonts w:eastAsiaTheme="minorEastAsia"/>
          <w:color w:val="auto"/>
        </w:rPr>
      </w:pPr>
      <w:r w:rsidRPr="002D041A">
        <w:rPr>
          <w:rFonts w:eastAsiaTheme="minorEastAsia"/>
          <w:color w:val="auto"/>
        </w:rPr>
        <w:t>输出：</w:t>
      </w:r>
    </w:p>
    <w:p w:rsidR="00021DF4" w:rsidRPr="002D041A" w:rsidRDefault="00021DF4" w:rsidP="00021DF4">
      <w:pPr>
        <w:rPr>
          <w:rFonts w:eastAsiaTheme="minorEastAsia"/>
          <w:color w:val="auto"/>
        </w:rPr>
      </w:pPr>
      <w:r w:rsidRPr="002D041A">
        <w:rPr>
          <w:rFonts w:eastAsiaTheme="minorEastAsia"/>
          <w:color w:val="auto"/>
        </w:rPr>
        <w:t>-dgm &lt;</w:t>
      </w:r>
      <w:r w:rsidRPr="002D041A">
        <w:rPr>
          <w:rFonts w:eastAsiaTheme="minorEastAsia"/>
          <w:color w:val="auto"/>
        </w:rPr>
        <w:t>文件名</w:t>
      </w:r>
      <w:r w:rsidRPr="002D041A">
        <w:rPr>
          <w:rFonts w:eastAsiaTheme="minorEastAsia"/>
          <w:color w:val="auto"/>
        </w:rPr>
        <w:t>&gt; DGEOM95</w:t>
      </w:r>
      <w:r w:rsidRPr="002D041A">
        <w:rPr>
          <w:rFonts w:eastAsiaTheme="minorEastAsia"/>
          <w:color w:val="auto"/>
        </w:rPr>
        <w:t>克制格式</w:t>
      </w:r>
    </w:p>
    <w:p w:rsidR="00021DF4" w:rsidRPr="002D041A" w:rsidRDefault="00021DF4" w:rsidP="00021DF4">
      <w:pPr>
        <w:rPr>
          <w:rFonts w:eastAsiaTheme="minorEastAsia"/>
          <w:color w:val="auto"/>
        </w:rPr>
      </w:pPr>
      <w:r w:rsidRPr="002D041A">
        <w:rPr>
          <w:rFonts w:eastAsiaTheme="minorEastAsia"/>
          <w:color w:val="auto"/>
        </w:rPr>
        <w:t>-RST &lt;</w:t>
      </w:r>
      <w:r w:rsidRPr="002D041A">
        <w:rPr>
          <w:rFonts w:eastAsiaTheme="minorEastAsia"/>
          <w:color w:val="auto"/>
        </w:rPr>
        <w:t>文件名</w:t>
      </w:r>
      <w:r w:rsidRPr="002D041A">
        <w:rPr>
          <w:rFonts w:eastAsiaTheme="minorEastAsia"/>
          <w:color w:val="auto"/>
        </w:rPr>
        <w:t>&gt; SANDER</w:t>
      </w:r>
      <w:r w:rsidRPr="002D041A">
        <w:rPr>
          <w:rFonts w:eastAsiaTheme="minorEastAsia"/>
          <w:color w:val="auto"/>
        </w:rPr>
        <w:t>克制格式</w:t>
      </w:r>
    </w:p>
    <w:p w:rsidR="00021DF4" w:rsidRPr="002D041A" w:rsidRDefault="00021DF4" w:rsidP="00021DF4">
      <w:pPr>
        <w:rPr>
          <w:rFonts w:eastAsiaTheme="minorEastAsia"/>
          <w:color w:val="auto"/>
        </w:rPr>
      </w:pPr>
      <w:r w:rsidRPr="002D041A">
        <w:rPr>
          <w:rFonts w:eastAsiaTheme="minorEastAsia"/>
          <w:color w:val="auto"/>
        </w:rPr>
        <w:t>-svf &lt;</w:t>
      </w:r>
      <w:r w:rsidRPr="002D041A">
        <w:rPr>
          <w:rFonts w:eastAsiaTheme="minorEastAsia"/>
          <w:color w:val="auto"/>
        </w:rPr>
        <w:t>文件名</w:t>
      </w:r>
      <w:r w:rsidRPr="002D041A">
        <w:rPr>
          <w:rFonts w:eastAsiaTheme="minorEastAsia"/>
          <w:color w:val="auto"/>
        </w:rPr>
        <w:t>&gt;</w:t>
      </w:r>
      <w:r w:rsidRPr="002D041A">
        <w:rPr>
          <w:rFonts w:eastAsiaTheme="minorEastAsia"/>
          <w:color w:val="auto"/>
        </w:rPr>
        <w:t>桑德卷格式，细化</w:t>
      </w:r>
      <w:r w:rsidRPr="002D041A">
        <w:rPr>
          <w:rFonts w:eastAsiaTheme="minorEastAsia"/>
          <w:color w:val="auto"/>
        </w:rPr>
        <w:t>NOESY</w:t>
      </w:r>
    </w:p>
    <w:p w:rsidR="00021DF4" w:rsidRPr="002D041A" w:rsidRDefault="00021DF4" w:rsidP="00021DF4">
      <w:pPr>
        <w:rPr>
          <w:rFonts w:eastAsiaTheme="minorEastAsia"/>
          <w:color w:val="auto"/>
        </w:rPr>
      </w:pPr>
      <w:r w:rsidRPr="002D041A">
        <w:rPr>
          <w:rFonts w:eastAsiaTheme="minorEastAsia"/>
          <w:color w:val="auto"/>
        </w:rPr>
        <w:t>其他选项：</w:t>
      </w:r>
    </w:p>
    <w:p w:rsidR="00021DF4" w:rsidRPr="002D041A" w:rsidRDefault="00021DF4" w:rsidP="00021DF4">
      <w:pPr>
        <w:rPr>
          <w:rFonts w:eastAsiaTheme="minorEastAsia"/>
          <w:color w:val="auto"/>
        </w:rPr>
      </w:pPr>
      <w:r w:rsidRPr="002D041A">
        <w:rPr>
          <w:rFonts w:eastAsiaTheme="minorEastAsia"/>
          <w:color w:val="auto"/>
        </w:rPr>
        <w:t>-help</w:t>
      </w:r>
      <w:r w:rsidRPr="002D041A">
        <w:rPr>
          <w:rFonts w:eastAsiaTheme="minorEastAsia"/>
          <w:color w:val="auto"/>
        </w:rPr>
        <w:t>（为您提供了这样的解释，忽略其他参数）</w:t>
      </w:r>
    </w:p>
    <w:p w:rsidR="00021DF4" w:rsidRPr="002D041A" w:rsidRDefault="00021DF4" w:rsidP="00021DF4">
      <w:pPr>
        <w:rPr>
          <w:rFonts w:eastAsiaTheme="minorEastAsia"/>
          <w:color w:val="auto"/>
        </w:rPr>
      </w:pPr>
      <w:r w:rsidRPr="002D041A">
        <w:rPr>
          <w:rFonts w:eastAsiaTheme="minorEastAsia"/>
          <w:color w:val="auto"/>
        </w:rPr>
        <w:t>-report</w:t>
      </w:r>
      <w:r w:rsidRPr="002D041A">
        <w:rPr>
          <w:rFonts w:eastAsiaTheme="minorEastAsia"/>
          <w:color w:val="auto"/>
        </w:rPr>
        <w:t>（给你短期运行诊断输出）</w:t>
      </w:r>
    </w:p>
    <w:p w:rsidR="00021DF4" w:rsidRPr="002D041A" w:rsidRDefault="00021DF4" w:rsidP="00021DF4">
      <w:pPr>
        <w:rPr>
          <w:rFonts w:eastAsiaTheme="minorEastAsia"/>
          <w:color w:val="auto"/>
        </w:rPr>
      </w:pPr>
      <w:r w:rsidRPr="002D041A">
        <w:rPr>
          <w:rFonts w:eastAsiaTheme="minorEastAsia"/>
          <w:color w:val="auto"/>
        </w:rPr>
        <w:t>-nocorr</w:t>
      </w:r>
      <w:r w:rsidRPr="002D041A">
        <w:rPr>
          <w:rFonts w:eastAsiaTheme="minorEastAsia"/>
          <w:color w:val="auto"/>
        </w:rPr>
        <w:t>（不改正上限</w:t>
      </w:r>
      <w:r w:rsidRPr="002D041A">
        <w:rPr>
          <w:rFonts w:eastAsiaTheme="minorEastAsia"/>
          <w:color w:val="auto"/>
        </w:rPr>
        <w:t>R ** - 6</w:t>
      </w:r>
      <w:r w:rsidRPr="002D041A">
        <w:rPr>
          <w:rFonts w:eastAsiaTheme="minorEastAsia"/>
          <w:color w:val="auto"/>
        </w:rPr>
        <w:t>平均）</w:t>
      </w:r>
      <w:r w:rsidRPr="002D041A">
        <w:rPr>
          <w:rFonts w:eastAsiaTheme="minorEastAsia"/>
          <w:color w:val="auto"/>
        </w:rPr>
        <w:t>-altdis</w:t>
      </w:r>
      <w:r w:rsidRPr="002D041A">
        <w:rPr>
          <w:rFonts w:eastAsiaTheme="minorEastAsia"/>
          <w:color w:val="auto"/>
        </w:rPr>
        <w:t>（使用替代形式的距离限制）</w:t>
      </w:r>
    </w:p>
    <w:p w:rsidR="00021DF4" w:rsidRPr="002D041A" w:rsidRDefault="00021DF4" w:rsidP="00021DF4">
      <w:pPr>
        <w:rPr>
          <w:rFonts w:eastAsiaTheme="minorEastAsia"/>
          <w:color w:val="auto"/>
        </w:rPr>
      </w:pPr>
      <w:r w:rsidRPr="002D041A">
        <w:rPr>
          <w:rFonts w:eastAsiaTheme="minorEastAsia"/>
          <w:color w:val="auto"/>
        </w:rPr>
        <w:t>7/8</w:t>
      </w:r>
      <w:r w:rsidRPr="002D041A">
        <w:rPr>
          <w:rFonts w:eastAsiaTheme="minorEastAsia"/>
          <w:color w:val="auto"/>
        </w:rPr>
        <w:t>柱距绑定文件基本上是由</w:t>
      </w:r>
      <w:r w:rsidRPr="002D041A">
        <w:rPr>
          <w:rFonts w:eastAsiaTheme="minorEastAsia"/>
          <w:color w:val="auto"/>
        </w:rPr>
        <w:t>DIANA</w:t>
      </w:r>
      <w:r w:rsidRPr="002D041A">
        <w:rPr>
          <w:rFonts w:eastAsiaTheme="minorEastAsia"/>
          <w:color w:val="auto"/>
        </w:rPr>
        <w:t>或</w:t>
      </w:r>
      <w:r w:rsidRPr="002D041A">
        <w:rPr>
          <w:rFonts w:eastAsiaTheme="minorEastAsia"/>
          <w:color w:val="auto"/>
        </w:rPr>
        <w:t>DISGEO</w:t>
      </w:r>
      <w:r w:rsidRPr="002D041A">
        <w:rPr>
          <w:rFonts w:eastAsiaTheme="minorEastAsia"/>
          <w:color w:val="auto"/>
        </w:rPr>
        <w:t>程序使用。它由每克制一行，这通常看起来如下：</w:t>
      </w:r>
    </w:p>
    <w:p w:rsidR="00021DF4" w:rsidRPr="002D041A" w:rsidRDefault="00021DF4" w:rsidP="00021DF4">
      <w:pPr>
        <w:rPr>
          <w:rFonts w:eastAsiaTheme="minorEastAsia"/>
          <w:color w:val="auto"/>
        </w:rPr>
      </w:pPr>
      <w:r w:rsidRPr="002D041A">
        <w:rPr>
          <w:rFonts w:eastAsiaTheme="minorEastAsia"/>
          <w:color w:val="auto"/>
        </w:rPr>
        <w:t>23 ALA HA 52 VAL ^ h 3.8</w:t>
      </w:r>
      <w:r w:rsidRPr="002D041A">
        <w:rPr>
          <w:rFonts w:eastAsiaTheme="minorEastAsia"/>
          <w:color w:val="auto"/>
        </w:rPr>
        <w:t>＃评论去这里</w:t>
      </w:r>
    </w:p>
    <w:p w:rsidR="00021DF4" w:rsidRPr="002D041A" w:rsidRDefault="00021DF4" w:rsidP="00021DF4">
      <w:pPr>
        <w:rPr>
          <w:rFonts w:eastAsiaTheme="minorEastAsia"/>
          <w:color w:val="auto"/>
        </w:rPr>
      </w:pPr>
      <w:r w:rsidRPr="002D041A">
        <w:rPr>
          <w:rFonts w:eastAsiaTheme="minorEastAsia"/>
          <w:color w:val="auto"/>
        </w:rPr>
        <w:t>前三列识别第一质子，接下来的三个第二质子，和第七列给出的上限。仅将残余物名称的前三个字母的使用，以使包含像</w:t>
      </w:r>
      <w:r w:rsidRPr="002D041A">
        <w:rPr>
          <w:rFonts w:eastAsiaTheme="minorEastAsia"/>
          <w:color w:val="auto"/>
        </w:rPr>
        <w:t>“ASP</w:t>
      </w:r>
      <w:r w:rsidRPr="002D041A">
        <w:rPr>
          <w:rFonts w:eastAsiaTheme="minorEastAsia"/>
          <w:color w:val="auto"/>
        </w:rPr>
        <w:t>的</w:t>
      </w:r>
      <w:r w:rsidRPr="002D041A">
        <w:rPr>
          <w:rFonts w:eastAsiaTheme="minorEastAsia"/>
          <w:color w:val="auto"/>
        </w:rPr>
        <w:t>”</w:t>
      </w:r>
      <w:r w:rsidRPr="002D041A">
        <w:rPr>
          <w:rFonts w:eastAsiaTheme="minorEastAsia"/>
          <w:color w:val="auto"/>
        </w:rPr>
        <w:t>残基</w:t>
      </w:r>
      <w:r w:rsidRPr="002D041A">
        <w:rPr>
          <w:rFonts w:eastAsiaTheme="minorEastAsia"/>
          <w:color w:val="auto"/>
        </w:rPr>
        <w:t>DIANA</w:t>
      </w:r>
      <w:r w:rsidRPr="002D041A">
        <w:rPr>
          <w:rFonts w:eastAsiaTheme="minorEastAsia"/>
          <w:color w:val="auto"/>
        </w:rPr>
        <w:t>文件将被正确地解释。备用，</w:t>
      </w:r>
      <w:r w:rsidRPr="002D041A">
        <w:rPr>
          <w:rFonts w:eastAsiaTheme="minorEastAsia"/>
          <w:color w:val="auto"/>
        </w:rPr>
        <w:t>8</w:t>
      </w:r>
      <w:r w:rsidRPr="002D041A">
        <w:rPr>
          <w:rFonts w:eastAsiaTheme="minorEastAsia"/>
          <w:color w:val="auto"/>
        </w:rPr>
        <w:t>列，格式同时具有上限和下限作为第七和第八列，分别。一个典型的可能行</w:t>
      </w:r>
      <w:r w:rsidRPr="002D041A">
        <w:rPr>
          <w:rFonts w:eastAsiaTheme="minorEastAsia"/>
          <w:color w:val="auto"/>
        </w:rPr>
        <w:t>“8</w:t>
      </w:r>
      <w:r w:rsidRPr="002D041A">
        <w:rPr>
          <w:rFonts w:eastAsiaTheme="minorEastAsia"/>
          <w:color w:val="auto"/>
        </w:rPr>
        <w:t>山坳</w:t>
      </w:r>
      <w:r w:rsidRPr="002D041A">
        <w:rPr>
          <w:rFonts w:eastAsiaTheme="minorEastAsia"/>
          <w:color w:val="auto"/>
        </w:rPr>
        <w:t>”</w:t>
      </w:r>
      <w:r w:rsidRPr="002D041A">
        <w:rPr>
          <w:rFonts w:eastAsiaTheme="minorEastAsia"/>
          <w:color w:val="auto"/>
        </w:rPr>
        <w:t>的文件可能是这样的：</w:t>
      </w:r>
    </w:p>
    <w:p w:rsidR="00021DF4" w:rsidRPr="002D041A" w:rsidRDefault="00021DF4" w:rsidP="00021DF4">
      <w:pPr>
        <w:rPr>
          <w:rFonts w:eastAsiaTheme="minorEastAsia"/>
          <w:color w:val="auto"/>
        </w:rPr>
      </w:pPr>
      <w:r w:rsidRPr="002D041A">
        <w:rPr>
          <w:rFonts w:eastAsiaTheme="minorEastAsia"/>
          <w:color w:val="auto"/>
        </w:rPr>
        <w:t>23 ALA HA 52 VAL ^ h 3.2 3.8</w:t>
      </w:r>
      <w:r w:rsidRPr="002D041A">
        <w:rPr>
          <w:rFonts w:eastAsiaTheme="minorEastAsia"/>
          <w:color w:val="auto"/>
        </w:rPr>
        <w:t>＃评论去这里</w:t>
      </w:r>
    </w:p>
    <w:p w:rsidR="00021DF4" w:rsidRPr="002D041A" w:rsidRDefault="00021DF4" w:rsidP="00021DF4">
      <w:pPr>
        <w:rPr>
          <w:rFonts w:eastAsiaTheme="minorEastAsia"/>
          <w:color w:val="auto"/>
        </w:rPr>
      </w:pPr>
      <w:r w:rsidRPr="002D041A">
        <w:rPr>
          <w:rFonts w:eastAsiaTheme="minorEastAsia"/>
          <w:color w:val="auto"/>
        </w:rPr>
        <w:t>在这里，下限为</w:t>
      </w:r>
      <w:r w:rsidRPr="002D041A">
        <w:rPr>
          <w:rFonts w:eastAsiaTheme="minorEastAsia"/>
          <w:color w:val="auto"/>
        </w:rPr>
        <w:t>3.2 A</w:t>
      </w:r>
      <w:r w:rsidRPr="002D041A">
        <w:rPr>
          <w:rFonts w:eastAsiaTheme="minorEastAsia"/>
          <w:color w:val="auto"/>
        </w:rPr>
        <w:t>和上限为</w:t>
      </w:r>
      <w:r w:rsidRPr="002D041A">
        <w:rPr>
          <w:rFonts w:eastAsiaTheme="minorEastAsia"/>
          <w:color w:val="auto"/>
        </w:rPr>
        <w:t>3.8</w:t>
      </w:r>
      <w:r w:rsidRPr="002D041A">
        <w:rPr>
          <w:rFonts w:eastAsiaTheme="minorEastAsia"/>
          <w:color w:val="auto"/>
        </w:rPr>
        <w:t>。评论通常标识的光谱和峰编号或其他标识，允许交叉引用回相应光谱。如果注释包含模式</w:t>
      </w:r>
      <w:r w:rsidRPr="002D041A">
        <w:rPr>
          <w:rFonts w:eastAsiaTheme="minorEastAsia"/>
          <w:color w:val="auto"/>
        </w:rPr>
        <w:t>“&lt;</w:t>
      </w:r>
      <w:r w:rsidRPr="002D041A">
        <w:rPr>
          <w:rFonts w:eastAsiaTheme="minorEastAsia"/>
          <w:color w:val="auto"/>
        </w:rPr>
        <w:t>整数</w:t>
      </w:r>
      <w:r w:rsidRPr="002D041A">
        <w:rPr>
          <w:rFonts w:eastAsiaTheme="minorEastAsia"/>
          <w:color w:val="auto"/>
        </w:rPr>
        <w:t>&gt;</w:t>
      </w:r>
      <w:r w:rsidRPr="002D041A">
        <w:rPr>
          <w:rFonts w:eastAsiaTheme="minorEastAsia"/>
          <w:color w:val="auto"/>
        </w:rPr>
        <w:t>：</w:t>
      </w:r>
      <w:r w:rsidRPr="002D041A">
        <w:rPr>
          <w:rFonts w:eastAsiaTheme="minorEastAsia"/>
          <w:color w:val="auto"/>
        </w:rPr>
        <w:t>&lt;</w:t>
      </w:r>
      <w:r w:rsidRPr="002D041A">
        <w:rPr>
          <w:rFonts w:eastAsiaTheme="minorEastAsia"/>
          <w:color w:val="auto"/>
        </w:rPr>
        <w:t>整数</w:t>
      </w:r>
      <w:r w:rsidRPr="002D041A">
        <w:rPr>
          <w:rFonts w:eastAsiaTheme="minorEastAsia"/>
          <w:color w:val="auto"/>
        </w:rPr>
        <w:t>&gt;”</w:t>
      </w:r>
      <w:r w:rsidRPr="002D041A">
        <w:rPr>
          <w:rFonts w:eastAsiaTheme="minorEastAsia"/>
          <w:color w:val="auto"/>
        </w:rPr>
        <w:t>，那么第一个整数视为峰标识符，以及所述第二作为频谱标识符。这些标识符进入</w:t>
      </w:r>
      <w:r w:rsidRPr="002D041A">
        <w:rPr>
          <w:rFonts w:eastAsiaTheme="minorEastAsia"/>
          <w:color w:val="auto"/>
        </w:rPr>
        <w:t>ixpk</w:t>
      </w:r>
      <w:r w:rsidRPr="002D041A">
        <w:rPr>
          <w:rFonts w:eastAsiaTheme="minorEastAsia"/>
          <w:color w:val="auto"/>
        </w:rPr>
        <w:t>和</w:t>
      </w:r>
      <w:r w:rsidRPr="002D041A">
        <w:rPr>
          <w:rFonts w:eastAsiaTheme="minorEastAsia"/>
          <w:color w:val="auto"/>
        </w:rPr>
        <w:t>nxpk</w:t>
      </w:r>
      <w:r w:rsidRPr="002D041A">
        <w:rPr>
          <w:rFonts w:eastAsiaTheme="minorEastAsia"/>
          <w:color w:val="auto"/>
        </w:rPr>
        <w:t>变量，并且将在后面打磨器被打印出来，以方便将回到原始光谱跟踪侵权行为等</w:t>
      </w:r>
    </w:p>
    <w:p w:rsidR="00021DF4" w:rsidRPr="002D041A" w:rsidRDefault="00021DF4" w:rsidP="00021DF4">
      <w:pPr>
        <w:rPr>
          <w:rFonts w:eastAsiaTheme="minorEastAsia"/>
          <w:color w:val="auto"/>
        </w:rPr>
      </w:pPr>
      <w:r w:rsidRPr="002D041A">
        <w:rPr>
          <w:rFonts w:eastAsiaTheme="minorEastAsia"/>
          <w:color w:val="auto"/>
        </w:rPr>
        <w:t>用于</w:t>
      </w:r>
      <w:r w:rsidRPr="002D041A">
        <w:rPr>
          <w:rFonts w:eastAsiaTheme="minorEastAsia"/>
          <w:color w:val="auto"/>
        </w:rPr>
        <w:t>-VOL</w:t>
      </w:r>
      <w:r w:rsidRPr="002D041A">
        <w:rPr>
          <w:rFonts w:eastAsiaTheme="minorEastAsia"/>
          <w:color w:val="auto"/>
        </w:rPr>
        <w:t>选项的格式是一样的，只是将第七列保持的峰强度（体积）的值，而不是上限的距离</w:t>
      </w:r>
      <w:r w:rsidRPr="002D041A">
        <w:rPr>
          <w:rFonts w:eastAsiaTheme="minorEastAsia"/>
          <w:color w:val="auto"/>
        </w:rPr>
        <w:t>-upb</w:t>
      </w:r>
      <w:r w:rsidRPr="002D041A">
        <w:rPr>
          <w:rFonts w:eastAsiaTheme="minorEastAsia"/>
          <w:color w:val="auto"/>
        </w:rPr>
        <w:t>选项。</w:t>
      </w:r>
    </w:p>
    <w:p w:rsidR="00021DF4" w:rsidRPr="002D041A" w:rsidRDefault="00021DF4" w:rsidP="00021DF4">
      <w:pPr>
        <w:rPr>
          <w:rFonts w:eastAsiaTheme="minorEastAsia"/>
          <w:color w:val="auto"/>
        </w:rPr>
      </w:pPr>
      <w:r w:rsidRPr="002D041A">
        <w:rPr>
          <w:rFonts w:eastAsiaTheme="minorEastAsia"/>
          <w:color w:val="auto"/>
        </w:rPr>
        <w:t>输入</w:t>
      </w:r>
      <w:r w:rsidRPr="002D041A">
        <w:rPr>
          <w:rFonts w:eastAsiaTheme="minorEastAsia"/>
          <w:color w:val="auto"/>
        </w:rPr>
        <w:t>PDB</w:t>
      </w:r>
      <w:r w:rsidRPr="002D041A">
        <w:rPr>
          <w:rFonts w:eastAsiaTheme="minorEastAsia"/>
          <w:color w:val="auto"/>
        </w:rPr>
        <w:t>文件必须将使用的</w:t>
      </w:r>
      <w:r w:rsidR="00EB003C" w:rsidRPr="002D041A">
        <w:rPr>
          <w:rFonts w:eastAsiaTheme="minorEastAsia"/>
          <w:color w:val="auto"/>
        </w:rPr>
        <w:t>Amber</w:t>
      </w:r>
      <w:r w:rsidRPr="002D041A">
        <w:rPr>
          <w:rFonts w:eastAsiaTheme="minorEastAsia"/>
          <w:color w:val="auto"/>
        </w:rPr>
        <w:t>prmtop</w:t>
      </w:r>
      <w:r w:rsidRPr="002D041A">
        <w:rPr>
          <w:rFonts w:eastAsiaTheme="minorEastAsia"/>
          <w:color w:val="auto"/>
        </w:rPr>
        <w:t>文件完全一致</w:t>
      </w:r>
      <w:r w:rsidRPr="002D041A">
        <w:rPr>
          <w:rFonts w:eastAsiaTheme="minorEastAsia"/>
          <w:color w:val="auto"/>
        </w:rPr>
        <w:t>;</w:t>
      </w:r>
      <w:r w:rsidRPr="002D041A">
        <w:rPr>
          <w:rFonts w:eastAsiaTheme="minorEastAsia"/>
          <w:color w:val="auto"/>
        </w:rPr>
        <w:t>使用</w:t>
      </w:r>
      <w:r w:rsidRPr="002D041A">
        <w:rPr>
          <w:rFonts w:eastAsiaTheme="minorEastAsia"/>
          <w:color w:val="auto"/>
        </w:rPr>
        <w:t>-aatm</w:t>
      </w:r>
      <w:r w:rsidRPr="002D041A">
        <w:rPr>
          <w:rFonts w:eastAsiaTheme="minorEastAsia"/>
          <w:color w:val="auto"/>
        </w:rPr>
        <w:t>命令来创建这个</w:t>
      </w:r>
      <w:r w:rsidRPr="002D041A">
        <w:rPr>
          <w:rFonts w:eastAsiaTheme="minorEastAsia"/>
          <w:color w:val="auto"/>
        </w:rPr>
        <w:t>ambpdb</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如果所有参与峰单只是质子，并完全分配，这都是一个需要。在一般情况下，虽然，一些峰（特别是甲基或快速旋转的芳环）从一个以上的质子代表的贡献，以及许多其他的峰可能不被完全分配。磨光机处理这两种情况下以同样的方式，通过一个</w:t>
      </w:r>
      <w:r w:rsidRPr="002D041A">
        <w:rPr>
          <w:rFonts w:eastAsiaTheme="minorEastAsia"/>
          <w:color w:val="auto"/>
        </w:rPr>
        <w:t>“</w:t>
      </w:r>
      <w:r w:rsidRPr="002D041A">
        <w:rPr>
          <w:rFonts w:eastAsiaTheme="minorEastAsia"/>
          <w:color w:val="auto"/>
        </w:rPr>
        <w:t>含糊</w:t>
      </w:r>
      <w:r w:rsidRPr="002D041A">
        <w:rPr>
          <w:rFonts w:eastAsiaTheme="minorEastAsia"/>
          <w:color w:val="auto"/>
        </w:rPr>
        <w:t>”</w:t>
      </w:r>
      <w:r w:rsidRPr="002D041A">
        <w:rPr>
          <w:rFonts w:eastAsiaTheme="minorEastAsia"/>
          <w:color w:val="auto"/>
        </w:rPr>
        <w:t>峰的概念，即可以对应于几个分配。这些峰中给出两种类型的</w:t>
      </w:r>
      <w:r w:rsidRPr="002D041A">
        <w:rPr>
          <w:rFonts w:eastAsiaTheme="minorEastAsia"/>
          <w:color w:val="auto"/>
        </w:rPr>
        <w:t>7/8</w:t>
      </w:r>
      <w:r w:rsidRPr="002D041A">
        <w:rPr>
          <w:rFonts w:eastAsiaTheme="minorEastAsia"/>
          <w:color w:val="auto"/>
        </w:rPr>
        <w:t>列格式文件特殊名：</w:t>
      </w:r>
    </w:p>
    <w:p w:rsidR="00021DF4" w:rsidRPr="002D041A" w:rsidRDefault="00021DF4" w:rsidP="00021DF4">
      <w:pPr>
        <w:rPr>
          <w:rFonts w:eastAsiaTheme="minorEastAsia"/>
          <w:color w:val="auto"/>
        </w:rPr>
      </w:pPr>
      <w:r w:rsidRPr="002D041A">
        <w:rPr>
          <w:rFonts w:eastAsiaTheme="minorEastAsia"/>
          <w:color w:val="auto"/>
        </w:rPr>
        <w:t>1.</w:t>
      </w:r>
      <w:r w:rsidRPr="002D041A">
        <w:rPr>
          <w:rFonts w:eastAsiaTheme="minorEastAsia"/>
          <w:color w:val="auto"/>
        </w:rPr>
        <w:t>常用存在模糊之处，如缺乏立体定向分配到两个亚甲基质子，给出的默认地图文件定义的名称。这些名字，也更多或更少的戴安娜一致的，都是这样一直被用来确定这种部分转让高峰</w:t>
      </w:r>
      <w:r w:rsidRPr="002D041A">
        <w:rPr>
          <w:rFonts w:eastAsiaTheme="minorEastAsia"/>
          <w:color w:val="auto"/>
        </w:rPr>
        <w:t>“</w:t>
      </w:r>
      <w:r w:rsidRPr="002D041A">
        <w:rPr>
          <w:rFonts w:eastAsiaTheme="minorEastAsia"/>
          <w:color w:val="auto"/>
        </w:rPr>
        <w:t>伪原子</w:t>
      </w:r>
      <w:r w:rsidRPr="002D041A">
        <w:rPr>
          <w:rFonts w:eastAsiaTheme="minorEastAsia"/>
          <w:color w:val="auto"/>
        </w:rPr>
        <w:t>”</w:t>
      </w:r>
      <w:r w:rsidRPr="002D041A">
        <w:rPr>
          <w:rFonts w:eastAsiaTheme="minorEastAsia"/>
          <w:color w:val="auto"/>
        </w:rPr>
        <w:t>的名字，例如</w:t>
      </w:r>
      <w:r w:rsidRPr="002D041A">
        <w:rPr>
          <w:rFonts w:eastAsiaTheme="minorEastAsia"/>
          <w:color w:val="auto"/>
        </w:rPr>
        <w:t>“QB”</w:t>
      </w:r>
      <w:r w:rsidRPr="002D041A">
        <w:rPr>
          <w:rFonts w:eastAsiaTheme="minorEastAsia"/>
          <w:color w:val="auto"/>
        </w:rPr>
        <w:t>指的是（</w:t>
      </w:r>
      <w:r w:rsidRPr="002D041A">
        <w:rPr>
          <w:rFonts w:eastAsiaTheme="minorEastAsia"/>
          <w:color w:val="auto"/>
        </w:rPr>
        <w:t>HB2</w:t>
      </w:r>
      <w:r w:rsidRPr="002D041A">
        <w:rPr>
          <w:rFonts w:eastAsiaTheme="minorEastAsia"/>
          <w:color w:val="auto"/>
        </w:rPr>
        <w:t>，</w:t>
      </w:r>
      <w:r w:rsidRPr="002D041A">
        <w:rPr>
          <w:rFonts w:eastAsiaTheme="minorEastAsia"/>
          <w:color w:val="auto"/>
        </w:rPr>
        <w:t>HB 3</w:t>
      </w:r>
      <w:r w:rsidRPr="002D041A">
        <w:rPr>
          <w:rFonts w:eastAsiaTheme="minorEastAsia"/>
          <w:color w:val="auto"/>
        </w:rPr>
        <w:t>）组合在大多数残基，并且在缬氨酸</w:t>
      </w:r>
      <w:r w:rsidRPr="002D041A">
        <w:rPr>
          <w:rFonts w:eastAsiaTheme="minorEastAsia"/>
          <w:color w:val="auto"/>
        </w:rPr>
        <w:t>“MG1”</w:t>
      </w:r>
      <w:r w:rsidRPr="002D041A">
        <w:rPr>
          <w:rFonts w:eastAsiaTheme="minorEastAsia"/>
          <w:color w:val="auto"/>
        </w:rPr>
        <w:t>在位置</w:t>
      </w:r>
      <w:r w:rsidRPr="002D041A">
        <w:rPr>
          <w:rFonts w:eastAsiaTheme="minorEastAsia"/>
          <w:color w:val="auto"/>
        </w:rPr>
        <w:t>CG1</w:t>
      </w:r>
      <w:r w:rsidRPr="002D041A">
        <w:rPr>
          <w:rFonts w:eastAsiaTheme="minorEastAsia"/>
          <w:color w:val="auto"/>
        </w:rPr>
        <w:t>等统指三甲基质子</w:t>
      </w:r>
    </w:p>
    <w:p w:rsidR="00021DF4" w:rsidRPr="002D041A" w:rsidRDefault="00021DF4" w:rsidP="00021DF4">
      <w:pPr>
        <w:rPr>
          <w:rFonts w:eastAsiaTheme="minorEastAsia"/>
          <w:color w:val="auto"/>
        </w:rPr>
      </w:pPr>
      <w:r w:rsidRPr="002D041A">
        <w:rPr>
          <w:rFonts w:eastAsiaTheme="minorEastAsia"/>
          <w:color w:val="auto"/>
        </w:rPr>
        <w:lastRenderedPageBreak/>
        <w:t>2.</w:t>
      </w:r>
      <w:r w:rsidRPr="002D041A">
        <w:rPr>
          <w:rFonts w:eastAsiaTheme="minorEastAsia"/>
          <w:color w:val="auto"/>
        </w:rPr>
        <w:t>通常有还分子特异性歧义，在</w:t>
      </w:r>
      <w:r w:rsidRPr="002D041A">
        <w:rPr>
          <w:rFonts w:eastAsiaTheme="minorEastAsia"/>
          <w:color w:val="auto"/>
        </w:rPr>
        <w:t>NOESY</w:t>
      </w:r>
      <w:r w:rsidRPr="002D041A">
        <w:rPr>
          <w:rFonts w:eastAsiaTheme="minorEastAsia"/>
          <w:color w:val="auto"/>
        </w:rPr>
        <w:t>谱潜在的重叠而产生的。这里，用户分配一个唯一的名称给每个这样的歧义或重叠，并准备可能的指派的列表。名称是任意的，但可能被构造，例如，从该识别峰的化学位移，例如</w:t>
      </w:r>
      <w:r w:rsidRPr="002D041A">
        <w:rPr>
          <w:rFonts w:eastAsiaTheme="minorEastAsia"/>
          <w:color w:val="auto"/>
        </w:rPr>
        <w:t>“p_2.52”</w:t>
      </w:r>
      <w:r w:rsidRPr="002D041A">
        <w:rPr>
          <w:rFonts w:eastAsiaTheme="minorEastAsia"/>
          <w:color w:val="auto"/>
        </w:rPr>
        <w:t>可能确定一系列可能在</w:t>
      </w:r>
      <w:r w:rsidRPr="002D041A">
        <w:rPr>
          <w:rFonts w:eastAsiaTheme="minorEastAsia"/>
          <w:color w:val="auto"/>
        </w:rPr>
        <w:t>2.52 ppm</w:t>
      </w:r>
      <w:r w:rsidRPr="002D041A">
        <w:rPr>
          <w:rFonts w:eastAsiaTheme="minorEastAsia"/>
          <w:color w:val="auto"/>
        </w:rPr>
        <w:t>的贡献峰质子。化学位移列表可以被用于制备潜在分配的列表，并且这些列表通常可以修剪通过比较近似或初始结构。</w:t>
      </w:r>
    </w:p>
    <w:p w:rsidR="00021DF4" w:rsidRPr="002D041A" w:rsidRDefault="00021DF4" w:rsidP="00021DF4">
      <w:pPr>
        <w:rPr>
          <w:rFonts w:eastAsiaTheme="minorEastAsia"/>
          <w:color w:val="auto"/>
        </w:rPr>
      </w:pPr>
      <w:r w:rsidRPr="002D041A">
        <w:rPr>
          <w:rFonts w:eastAsiaTheme="minorEastAsia"/>
          <w:color w:val="auto"/>
        </w:rPr>
        <w:t>默认和特定分子</w:t>
      </w:r>
      <w:r w:rsidRPr="002D041A">
        <w:rPr>
          <w:rFonts w:eastAsiaTheme="minorEastAsia"/>
          <w:color w:val="auto"/>
        </w:rPr>
        <w:t>-MAP</w:t>
      </w:r>
      <w:r w:rsidRPr="002D041A">
        <w:rPr>
          <w:rFonts w:eastAsiaTheme="minorEastAsia"/>
          <w:color w:val="auto"/>
        </w:rPr>
        <w:t>的文件被组合成单个文件，该文件被使用，与</w:t>
      </w:r>
      <w:r w:rsidRPr="002D041A">
        <w:rPr>
          <w:rFonts w:eastAsiaTheme="minorEastAsia"/>
          <w:color w:val="auto"/>
        </w:rPr>
        <w:t>7</w:t>
      </w:r>
      <w:r w:rsidRPr="002D041A">
        <w:rPr>
          <w:rFonts w:eastAsiaTheme="minorEastAsia"/>
          <w:color w:val="auto"/>
        </w:rPr>
        <w:t>列克制文件一起，该程序</w:t>
      </w:r>
      <w:r w:rsidRPr="002D041A">
        <w:rPr>
          <w:rFonts w:eastAsiaTheme="minorEastAsia"/>
          <w:color w:val="auto"/>
        </w:rPr>
        <w:t>makeDIST_RST</w:t>
      </w:r>
      <w:r w:rsidRPr="002D041A">
        <w:rPr>
          <w:rFonts w:eastAsiaTheme="minorEastAsia"/>
          <w:color w:val="auto"/>
        </w:rPr>
        <w:t>构建实际打磨器输入文件。您应该咨询为</w:t>
      </w:r>
      <w:r w:rsidRPr="002D041A">
        <w:rPr>
          <w:rFonts w:eastAsiaTheme="minorEastAsia"/>
          <w:color w:val="auto"/>
        </w:rPr>
        <w:t>makeDIST_RST</w:t>
      </w:r>
      <w:r w:rsidRPr="002D041A">
        <w:rPr>
          <w:rFonts w:eastAsiaTheme="minorEastAsia"/>
          <w:color w:val="auto"/>
        </w:rPr>
        <w:t>的帮助文件的详细信息。例如，这里将被添加到最近</w:t>
      </w:r>
      <w:r w:rsidRPr="002D041A">
        <w:rPr>
          <w:rFonts w:eastAsiaTheme="minorEastAsia"/>
          <w:color w:val="auto"/>
        </w:rPr>
        <w:t>TSRI</w:t>
      </w:r>
      <w:r w:rsidRPr="002D041A">
        <w:rPr>
          <w:rFonts w:eastAsiaTheme="minorEastAsia"/>
          <w:color w:val="auto"/>
        </w:rPr>
        <w:t>细化</w:t>
      </w:r>
      <w:r w:rsidRPr="002D041A">
        <w:rPr>
          <w:rFonts w:eastAsiaTheme="minorEastAsia"/>
          <w:color w:val="auto"/>
        </w:rPr>
        <w:t>MAP</w:t>
      </w:r>
      <w:r w:rsidRPr="002D041A">
        <w:rPr>
          <w:rFonts w:eastAsiaTheme="minorEastAsia"/>
          <w:color w:val="auto"/>
        </w:rPr>
        <w:t>文件里的句子：</w:t>
      </w:r>
    </w:p>
    <w:p w:rsidR="00021DF4" w:rsidRPr="002D041A" w:rsidRDefault="00021DF4" w:rsidP="00021DF4">
      <w:pPr>
        <w:rPr>
          <w:rFonts w:eastAsiaTheme="minorEastAsia"/>
          <w:color w:val="auto"/>
        </w:rPr>
      </w:pPr>
      <w:r w:rsidRPr="002D041A">
        <w:rPr>
          <w:rFonts w:eastAsiaTheme="minorEastAsia"/>
          <w:color w:val="auto"/>
        </w:rPr>
        <w:t>AMBIG N2</w:t>
      </w:r>
      <w:r w:rsidRPr="002D041A">
        <w:rPr>
          <w:rFonts w:eastAsiaTheme="minorEastAsia"/>
          <w:color w:val="auto"/>
        </w:rPr>
        <w:t>：</w:t>
      </w:r>
      <w:r w:rsidRPr="002D041A">
        <w:rPr>
          <w:rFonts w:eastAsiaTheme="minorEastAsia"/>
          <w:color w:val="auto"/>
        </w:rPr>
        <w:t>68 = 86 HE 86 HZ</w:t>
      </w:r>
    </w:p>
    <w:p w:rsidR="00021DF4" w:rsidRPr="002D041A" w:rsidRDefault="00021DF4" w:rsidP="00021DF4">
      <w:pPr>
        <w:rPr>
          <w:rFonts w:eastAsiaTheme="minorEastAsia"/>
          <w:color w:val="auto"/>
        </w:rPr>
      </w:pPr>
      <w:r w:rsidRPr="002D041A">
        <w:rPr>
          <w:rFonts w:eastAsiaTheme="minorEastAsia"/>
          <w:color w:val="auto"/>
        </w:rPr>
        <w:t>AMBIG N2</w:t>
      </w:r>
      <w:r w:rsidRPr="002D041A">
        <w:rPr>
          <w:rFonts w:eastAsiaTheme="minorEastAsia"/>
          <w:color w:val="auto"/>
        </w:rPr>
        <w:t>：</w:t>
      </w:r>
      <w:r w:rsidRPr="002D041A">
        <w:rPr>
          <w:rFonts w:eastAsiaTheme="minorEastAsia"/>
          <w:color w:val="auto"/>
        </w:rPr>
        <w:t>72 = 24 HE 24 HD 24 HZ</w:t>
      </w:r>
    </w:p>
    <w:p w:rsidR="00021DF4" w:rsidRPr="002D041A" w:rsidRDefault="00021DF4" w:rsidP="00021DF4">
      <w:pPr>
        <w:rPr>
          <w:rFonts w:eastAsiaTheme="minorEastAsia"/>
          <w:color w:val="auto"/>
        </w:rPr>
      </w:pPr>
      <w:r w:rsidRPr="002D041A">
        <w:rPr>
          <w:rFonts w:eastAsiaTheme="minorEastAsia"/>
          <w:color w:val="auto"/>
        </w:rPr>
        <w:t>AMBIG N2</w:t>
      </w:r>
      <w:r w:rsidRPr="002D041A">
        <w:rPr>
          <w:rFonts w:eastAsiaTheme="minorEastAsia"/>
          <w:color w:val="auto"/>
        </w:rPr>
        <w:t>：</w:t>
      </w:r>
      <w:r w:rsidRPr="002D041A">
        <w:rPr>
          <w:rFonts w:eastAsiaTheme="minorEastAsia"/>
          <w:color w:val="auto"/>
        </w:rPr>
        <w:t>73 = 81 HN 13 HZ 13 HE 13 HD 24 HZ</w:t>
      </w:r>
    </w:p>
    <w:p w:rsidR="00021DF4" w:rsidRPr="002D041A" w:rsidRDefault="00021DF4" w:rsidP="00021DF4">
      <w:pPr>
        <w:rPr>
          <w:rFonts w:eastAsiaTheme="minorEastAsia"/>
          <w:color w:val="auto"/>
        </w:rPr>
      </w:pPr>
      <w:r w:rsidRPr="002D041A">
        <w:rPr>
          <w:rFonts w:eastAsiaTheme="minorEastAsia"/>
          <w:color w:val="auto"/>
        </w:rPr>
        <w:t>AMBIG N2</w:t>
      </w:r>
      <w:r w:rsidRPr="002D041A">
        <w:rPr>
          <w:rFonts w:eastAsiaTheme="minorEastAsia"/>
          <w:color w:val="auto"/>
        </w:rPr>
        <w:t>：</w:t>
      </w:r>
      <w:r w:rsidRPr="002D041A">
        <w:rPr>
          <w:rFonts w:eastAsiaTheme="minorEastAsia"/>
          <w:color w:val="auto"/>
        </w:rPr>
        <w:t>78 = 76 HN 13 HZ 13 HE 24 HZ</w:t>
      </w:r>
    </w:p>
    <w:p w:rsidR="00021DF4" w:rsidRPr="002D041A" w:rsidRDefault="00021DF4" w:rsidP="00021DF4">
      <w:pPr>
        <w:rPr>
          <w:rFonts w:eastAsiaTheme="minorEastAsia"/>
          <w:color w:val="auto"/>
        </w:rPr>
      </w:pPr>
      <w:r w:rsidRPr="002D041A">
        <w:rPr>
          <w:rFonts w:eastAsiaTheme="minorEastAsia"/>
          <w:color w:val="auto"/>
        </w:rPr>
        <w:t>AMBIG N2</w:t>
      </w:r>
      <w:r w:rsidRPr="002D041A">
        <w:rPr>
          <w:rFonts w:eastAsiaTheme="minorEastAsia"/>
          <w:color w:val="auto"/>
        </w:rPr>
        <w:t>：</w:t>
      </w:r>
      <w:r w:rsidRPr="002D041A">
        <w:rPr>
          <w:rFonts w:eastAsiaTheme="minorEastAsia"/>
          <w:color w:val="auto"/>
        </w:rPr>
        <w:t>83 = 96 HN HN 97 HD</w:t>
      </w:r>
      <w:r w:rsidRPr="002D041A">
        <w:rPr>
          <w:rFonts w:eastAsiaTheme="minorEastAsia"/>
          <w:color w:val="auto"/>
        </w:rPr>
        <w:t>高清</w:t>
      </w:r>
      <w:r w:rsidRPr="002D041A">
        <w:rPr>
          <w:rFonts w:eastAsiaTheme="minorEastAsia"/>
          <w:color w:val="auto"/>
        </w:rPr>
        <w:t>97 91</w:t>
      </w:r>
    </w:p>
    <w:p w:rsidR="00021DF4" w:rsidRPr="002D041A" w:rsidRDefault="00021DF4" w:rsidP="00021DF4">
      <w:pPr>
        <w:rPr>
          <w:rFonts w:eastAsiaTheme="minorEastAsia"/>
          <w:color w:val="auto"/>
        </w:rPr>
      </w:pPr>
      <w:r w:rsidRPr="002D041A">
        <w:rPr>
          <w:rFonts w:eastAsiaTheme="minorEastAsia"/>
          <w:color w:val="auto"/>
        </w:rPr>
        <w:t>AMBIG N2</w:t>
      </w:r>
      <w:r w:rsidRPr="002D041A">
        <w:rPr>
          <w:rFonts w:eastAsiaTheme="minorEastAsia"/>
          <w:color w:val="auto"/>
        </w:rPr>
        <w:t>：</w:t>
      </w:r>
      <w:r w:rsidRPr="002D041A">
        <w:rPr>
          <w:rFonts w:eastAsiaTheme="minorEastAsia"/>
          <w:color w:val="auto"/>
        </w:rPr>
        <w:t>86 = 66 HD1 HZ2 66</w:t>
      </w:r>
    </w:p>
    <w:p w:rsidR="00021DF4" w:rsidRPr="002D041A" w:rsidRDefault="00021DF4" w:rsidP="00021DF4">
      <w:pPr>
        <w:rPr>
          <w:rFonts w:eastAsiaTheme="minorEastAsia"/>
          <w:color w:val="auto"/>
        </w:rPr>
      </w:pPr>
      <w:r w:rsidRPr="002D041A">
        <w:rPr>
          <w:rFonts w:eastAsiaTheme="minorEastAsia"/>
          <w:color w:val="auto"/>
        </w:rPr>
        <w:t>AMBIG N2</w:t>
      </w:r>
      <w:r w:rsidRPr="002D041A">
        <w:rPr>
          <w:rFonts w:eastAsiaTheme="minorEastAsia"/>
          <w:color w:val="auto"/>
        </w:rPr>
        <w:t>：</w:t>
      </w:r>
      <w:r w:rsidRPr="002D041A">
        <w:rPr>
          <w:rFonts w:eastAsiaTheme="minorEastAsia"/>
          <w:color w:val="auto"/>
        </w:rPr>
        <w:t>87 = 71 HN 66 HH2 HZ3 66 HD1 66</w:t>
      </w:r>
    </w:p>
    <w:p w:rsidR="00021DF4" w:rsidRPr="002D041A" w:rsidRDefault="00021DF4" w:rsidP="00021DF4">
      <w:pPr>
        <w:rPr>
          <w:rFonts w:eastAsiaTheme="minorEastAsia"/>
          <w:color w:val="auto"/>
        </w:rPr>
      </w:pPr>
      <w:r w:rsidRPr="002D041A">
        <w:rPr>
          <w:rFonts w:eastAsiaTheme="minorEastAsia"/>
          <w:color w:val="auto"/>
        </w:rPr>
        <w:t>这里频谱名称和峰值数被用于构建标签为每个含糊峰。然后，在约束文件中的条目可能是这样的：</w:t>
      </w:r>
    </w:p>
    <w:p w:rsidR="00021DF4" w:rsidRPr="002D041A" w:rsidRDefault="00021DF4" w:rsidP="00021DF4">
      <w:pPr>
        <w:rPr>
          <w:rFonts w:eastAsiaTheme="minorEastAsia"/>
          <w:color w:val="auto"/>
        </w:rPr>
      </w:pPr>
      <w:r w:rsidRPr="002D041A">
        <w:rPr>
          <w:rFonts w:eastAsiaTheme="minorEastAsia"/>
          <w:color w:val="auto"/>
        </w:rPr>
        <w:t>123 GLY HN 0 AMB N2</w:t>
      </w:r>
      <w:r w:rsidRPr="002D041A">
        <w:rPr>
          <w:rFonts w:eastAsiaTheme="minorEastAsia"/>
          <w:color w:val="auto"/>
        </w:rPr>
        <w:t>：</w:t>
      </w:r>
      <w:r w:rsidRPr="002D041A">
        <w:rPr>
          <w:rFonts w:eastAsiaTheme="minorEastAsia"/>
          <w:color w:val="auto"/>
        </w:rPr>
        <w:t>68 5.5</w:t>
      </w:r>
    </w:p>
    <w:p w:rsidR="00021DF4" w:rsidRPr="002D041A" w:rsidRDefault="00021DF4" w:rsidP="00021DF4">
      <w:pPr>
        <w:rPr>
          <w:rFonts w:eastAsiaTheme="minorEastAsia"/>
          <w:color w:val="auto"/>
        </w:rPr>
      </w:pPr>
      <w:r w:rsidRPr="002D041A">
        <w:rPr>
          <w:rFonts w:eastAsiaTheme="minorEastAsia"/>
          <w:color w:val="auto"/>
        </w:rPr>
        <w:t>指示</w:t>
      </w:r>
      <w:r w:rsidRPr="002D041A">
        <w:rPr>
          <w:rFonts w:eastAsiaTheme="minorEastAsia"/>
          <w:color w:val="auto"/>
        </w:rPr>
        <w:t>5.5Åupper</w:t>
      </w:r>
      <w:r w:rsidRPr="002D041A">
        <w:rPr>
          <w:rFonts w:eastAsiaTheme="minorEastAsia"/>
          <w:color w:val="auto"/>
        </w:rPr>
        <w:t>甘氨酸</w:t>
      </w:r>
      <w:r w:rsidRPr="002D041A">
        <w:rPr>
          <w:rFonts w:eastAsiaTheme="minorEastAsia"/>
          <w:color w:val="auto"/>
        </w:rPr>
        <w:t>123</w:t>
      </w:r>
      <w:r w:rsidRPr="002D041A">
        <w:rPr>
          <w:rFonts w:eastAsiaTheme="minorEastAsia"/>
          <w:color w:val="auto"/>
        </w:rPr>
        <w:t>的酰</w:t>
      </w:r>
      <w:r w:rsidRPr="002D041A">
        <w:rPr>
          <w:rFonts w:eastAsiaTheme="minorEastAsia"/>
          <w:color w:val="auto"/>
        </w:rPr>
        <w:t>​​</w:t>
      </w:r>
      <w:r w:rsidRPr="002D041A">
        <w:rPr>
          <w:rFonts w:eastAsiaTheme="minorEastAsia"/>
          <w:color w:val="auto"/>
        </w:rPr>
        <w:t>胺质子和第二质子之间的约束，这可能是任何或残基</w:t>
      </w:r>
      <w:r w:rsidRPr="002D041A">
        <w:rPr>
          <w:rFonts w:eastAsiaTheme="minorEastAsia"/>
          <w:color w:val="auto"/>
        </w:rPr>
        <w:t>86</w:t>
      </w:r>
      <w:r w:rsidRPr="002D041A">
        <w:rPr>
          <w:rFonts w:eastAsiaTheme="minorEastAsia"/>
          <w:color w:val="auto"/>
        </w:rPr>
        <w:t>的</w:t>
      </w:r>
      <w:r w:rsidRPr="002D041A">
        <w:rPr>
          <w:rFonts w:eastAsiaTheme="minorEastAsia"/>
          <w:color w:val="auto"/>
        </w:rPr>
        <w:t>HZ</w:t>
      </w:r>
      <w:r w:rsidRPr="002D041A">
        <w:rPr>
          <w:rFonts w:eastAsiaTheme="minorEastAsia"/>
          <w:color w:val="auto"/>
        </w:rPr>
        <w:t>质子（</w:t>
      </w:r>
      <w:r w:rsidRPr="002D041A">
        <w:rPr>
          <w:rFonts w:eastAsiaTheme="minorEastAsia"/>
          <w:color w:val="auto"/>
        </w:rPr>
        <w:t>“</w:t>
      </w:r>
      <w:r w:rsidRPr="002D041A">
        <w:rPr>
          <w:rFonts w:eastAsiaTheme="minorEastAsia"/>
          <w:color w:val="auto"/>
        </w:rPr>
        <w:t>零</w:t>
      </w:r>
      <w:r w:rsidRPr="002D041A">
        <w:rPr>
          <w:rFonts w:eastAsiaTheme="minorEastAsia"/>
          <w:color w:val="auto"/>
        </w:rPr>
        <w:t>”</w:t>
      </w:r>
      <w:r w:rsidRPr="002D041A">
        <w:rPr>
          <w:rFonts w:eastAsiaTheme="minorEastAsia"/>
          <w:color w:val="auto"/>
        </w:rPr>
        <w:t>残基数目只是用作占位符，从而将有相同的列数为无歧义的限制）。如果它是可能的含糊列表可能不是穷举（例如，如果一些质子没有被分配），它是最安全设置</w:t>
      </w:r>
      <w:r w:rsidRPr="002D041A">
        <w:rPr>
          <w:rFonts w:eastAsiaTheme="minorEastAsia"/>
          <w:color w:val="auto"/>
        </w:rPr>
        <w:t>ialtd = 1</w:t>
      </w:r>
      <w:r w:rsidRPr="002D041A">
        <w:rPr>
          <w:rFonts w:eastAsiaTheme="minorEastAsia"/>
          <w:color w:val="auto"/>
        </w:rPr>
        <w:t>，这将允许</w:t>
      </w:r>
      <w:r w:rsidRPr="002D041A">
        <w:rPr>
          <w:rFonts w:eastAsiaTheme="minorEastAsia"/>
          <w:color w:val="auto"/>
        </w:rPr>
        <w:t>“</w:t>
      </w:r>
      <w:r w:rsidRPr="002D041A">
        <w:rPr>
          <w:rFonts w:eastAsiaTheme="minorEastAsia"/>
          <w:color w:val="auto"/>
        </w:rPr>
        <w:t>错误</w:t>
      </w:r>
      <w:r w:rsidRPr="002D041A">
        <w:rPr>
          <w:rFonts w:eastAsiaTheme="minorEastAsia"/>
          <w:color w:val="auto"/>
        </w:rPr>
        <w:t>”</w:t>
      </w:r>
      <w:r w:rsidRPr="002D041A">
        <w:rPr>
          <w:rFonts w:eastAsiaTheme="minorEastAsia"/>
          <w:color w:val="auto"/>
        </w:rPr>
        <w:t>，以存在于该约束列表。在另一方面，如果你想，以确保每一个违规是</w:t>
      </w:r>
      <w:r w:rsidRPr="002D041A">
        <w:rPr>
          <w:rFonts w:eastAsiaTheme="minorEastAsia"/>
          <w:color w:val="auto"/>
        </w:rPr>
        <w:t>“</w:t>
      </w:r>
      <w:r w:rsidRPr="002D041A">
        <w:rPr>
          <w:rFonts w:eastAsiaTheme="minorEastAsia"/>
          <w:color w:val="auto"/>
        </w:rPr>
        <w:t>积极的</w:t>
      </w:r>
      <w:r w:rsidRPr="002D041A">
        <w:rPr>
          <w:rFonts w:eastAsiaTheme="minorEastAsia"/>
          <w:color w:val="auto"/>
        </w:rPr>
        <w:t>”</w:t>
      </w:r>
      <w:r w:rsidRPr="002D041A">
        <w:rPr>
          <w:rFonts w:eastAsiaTheme="minorEastAsia"/>
          <w:color w:val="auto"/>
        </w:rPr>
        <w:t>，设置</w:t>
      </w:r>
      <w:r w:rsidRPr="002D041A">
        <w:rPr>
          <w:rFonts w:eastAsiaTheme="minorEastAsia"/>
          <w:color w:val="auto"/>
        </w:rPr>
        <w:t>ialtd = 0</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如果</w:t>
      </w:r>
      <w:r w:rsidRPr="002D041A">
        <w:rPr>
          <w:rFonts w:eastAsiaTheme="minorEastAsia"/>
          <w:color w:val="auto"/>
        </w:rPr>
        <w:t>-les</w:t>
      </w:r>
      <w:r w:rsidRPr="002D041A">
        <w:rPr>
          <w:rFonts w:eastAsiaTheme="minorEastAsia"/>
          <w:color w:val="auto"/>
        </w:rPr>
        <w:t>标志设置，程序将准备多个副本（</w:t>
      </w:r>
      <w:r w:rsidRPr="002D041A">
        <w:rPr>
          <w:rFonts w:eastAsiaTheme="minorEastAsia"/>
          <w:color w:val="auto"/>
        </w:rPr>
        <w:t>LES</w:t>
      </w:r>
      <w:r w:rsidRPr="002D041A">
        <w:rPr>
          <w:rFonts w:eastAsiaTheme="minorEastAsia"/>
          <w:color w:val="auto"/>
        </w:rPr>
        <w:t>）模拟距离约束。在这种情况下，输入</w:t>
      </w:r>
      <w:r w:rsidRPr="002D041A">
        <w:rPr>
          <w:rFonts w:eastAsiaTheme="minorEastAsia"/>
          <w:color w:val="auto"/>
        </w:rPr>
        <w:t>PDB</w:t>
      </w:r>
      <w:r w:rsidRPr="002D041A">
        <w:rPr>
          <w:rFonts w:eastAsiaTheme="minorEastAsia"/>
          <w:color w:val="auto"/>
        </w:rPr>
        <w:t>文件是一个没有</w:t>
      </w:r>
      <w:r w:rsidRPr="002D041A">
        <w:rPr>
          <w:rFonts w:eastAsiaTheme="minorEastAsia"/>
          <w:color w:val="auto"/>
        </w:rPr>
        <w:t>LES</w:t>
      </w:r>
      <w:r w:rsidRPr="002D041A">
        <w:rPr>
          <w:rFonts w:eastAsiaTheme="minorEastAsia"/>
          <w:color w:val="auto"/>
        </w:rPr>
        <w:t>份，即与该分子的只是一个单一的拷贝。的</w:t>
      </w:r>
      <w:r w:rsidRPr="002D041A">
        <w:rPr>
          <w:rFonts w:eastAsiaTheme="minorEastAsia"/>
          <w:color w:val="auto"/>
        </w:rPr>
        <w:t>“lesfile”</w:t>
      </w:r>
      <w:r w:rsidRPr="002D041A">
        <w:rPr>
          <w:rFonts w:eastAsiaTheme="minorEastAsia"/>
          <w:color w:val="auto"/>
        </w:rPr>
        <w:t>由该标志指定由</w:t>
      </w:r>
      <w:r w:rsidRPr="002D041A">
        <w:rPr>
          <w:rFonts w:eastAsiaTheme="minorEastAsia"/>
          <w:color w:val="auto"/>
        </w:rPr>
        <w:t>addles</w:t>
      </w:r>
      <w:r w:rsidRPr="002D041A">
        <w:rPr>
          <w:rFonts w:eastAsiaTheme="minorEastAsia"/>
          <w:color w:val="auto"/>
        </w:rPr>
        <w:t>程序创建，并且包含从原始原子数的映射到在</w:t>
      </w:r>
      <w:r w:rsidRPr="002D041A">
        <w:rPr>
          <w:rFonts w:eastAsiaTheme="minorEastAsia"/>
          <w:color w:val="auto"/>
        </w:rPr>
        <w:t>multiplecopies</w:t>
      </w:r>
      <w:r w:rsidRPr="002D041A">
        <w:rPr>
          <w:rFonts w:eastAsiaTheme="minorEastAsia"/>
          <w:color w:val="auto"/>
        </w:rPr>
        <w:t>模拟中使用的拷贝数。</w:t>
      </w:r>
    </w:p>
    <w:p w:rsidR="00021DF4" w:rsidRPr="002D041A" w:rsidRDefault="00021DF4" w:rsidP="00021DF4">
      <w:pPr>
        <w:rPr>
          <w:rFonts w:eastAsiaTheme="minorEastAsia"/>
          <w:color w:val="auto"/>
        </w:rPr>
      </w:pPr>
      <w:r w:rsidRPr="002D041A">
        <w:rPr>
          <w:rFonts w:eastAsiaTheme="minorEastAsia"/>
          <w:color w:val="auto"/>
        </w:rPr>
        <w:t>该</w:t>
      </w:r>
      <w:r w:rsidRPr="002D041A">
        <w:rPr>
          <w:rFonts w:eastAsiaTheme="minorEastAsia"/>
          <w:color w:val="auto"/>
        </w:rPr>
        <w:t>-RST</w:t>
      </w:r>
      <w:r w:rsidRPr="002D041A">
        <w:rPr>
          <w:rFonts w:eastAsiaTheme="minorEastAsia"/>
          <w:color w:val="auto"/>
        </w:rPr>
        <w:t>和</w:t>
      </w:r>
      <w:r w:rsidRPr="002D041A">
        <w:rPr>
          <w:rFonts w:eastAsiaTheme="minorEastAsia"/>
          <w:color w:val="auto"/>
        </w:rPr>
        <w:t>-svf</w:t>
      </w:r>
      <w:r w:rsidRPr="002D041A">
        <w:rPr>
          <w:rFonts w:eastAsiaTheme="minorEastAsia"/>
          <w:color w:val="auto"/>
        </w:rPr>
        <w:t>标志分别指定为输出砂光机，用于远程限制和约束</w:t>
      </w:r>
      <w:r w:rsidRPr="002D041A">
        <w:rPr>
          <w:rFonts w:eastAsiaTheme="minorEastAsia"/>
          <w:color w:val="auto"/>
        </w:rPr>
        <w:t>NOESY</w:t>
      </w:r>
      <w:r w:rsidRPr="002D041A">
        <w:rPr>
          <w:rFonts w:eastAsiaTheme="minorEastAsia"/>
          <w:color w:val="auto"/>
        </w:rPr>
        <w:t>，。在每种情况下，您可能需要手动编辑输出添加额外的参数。你应该成为一个习惯，比较本章前面所描述的情况的输出，以确保该限制是你想他们是什么。</w:t>
      </w:r>
    </w:p>
    <w:p w:rsidR="00021DF4" w:rsidRPr="002D041A" w:rsidRDefault="00021DF4" w:rsidP="00021DF4">
      <w:pPr>
        <w:rPr>
          <w:rFonts w:eastAsiaTheme="minorEastAsia"/>
          <w:color w:val="auto"/>
        </w:rPr>
      </w:pPr>
      <w:r w:rsidRPr="002D041A">
        <w:rPr>
          <w:rFonts w:eastAsiaTheme="minorEastAsia"/>
          <w:color w:val="auto"/>
        </w:rPr>
        <w:t>是很常见的运行</w:t>
      </w:r>
      <w:r w:rsidRPr="002D041A">
        <w:rPr>
          <w:rFonts w:eastAsiaTheme="minorEastAsia"/>
          <w:color w:val="auto"/>
        </w:rPr>
        <w:t>makeDIST_RST</w:t>
      </w:r>
      <w:r w:rsidRPr="002D041A">
        <w:rPr>
          <w:rFonts w:eastAsiaTheme="minorEastAsia"/>
          <w:color w:val="auto"/>
        </w:rPr>
        <w:t>几次，以对应于不同的光谱，不同的混合时间等则可以预期，你将手动编辑各种输出文件将它们组合成由打磨器所需的单一文件不同的输入。</w:t>
      </w:r>
    </w:p>
    <w:p w:rsidR="00021DF4" w:rsidRPr="002D041A" w:rsidRDefault="00021DF4" w:rsidP="00021DF4">
      <w:pPr>
        <w:rPr>
          <w:rFonts w:eastAsiaTheme="minorEastAsia"/>
          <w:color w:val="auto"/>
        </w:rPr>
      </w:pPr>
      <w:r w:rsidRPr="002D041A">
        <w:rPr>
          <w:rFonts w:eastAsiaTheme="minorEastAsia"/>
          <w:color w:val="auto"/>
        </w:rPr>
        <w:t>6.7.2</w:t>
      </w:r>
      <w:r w:rsidRPr="002D041A">
        <w:rPr>
          <w:rFonts w:eastAsiaTheme="minorEastAsia"/>
          <w:color w:val="auto"/>
        </w:rPr>
        <w:t>。准备扭转角限制：</w:t>
      </w:r>
      <w:r w:rsidRPr="002D041A">
        <w:rPr>
          <w:rFonts w:eastAsiaTheme="minorEastAsia"/>
          <w:color w:val="auto"/>
        </w:rPr>
        <w:t>makeANG_RST</w:t>
      </w:r>
    </w:p>
    <w:p w:rsidR="00021DF4" w:rsidRPr="002D041A" w:rsidRDefault="00021DF4" w:rsidP="00021DF4">
      <w:pPr>
        <w:rPr>
          <w:rFonts w:eastAsiaTheme="minorEastAsia"/>
          <w:color w:val="auto"/>
        </w:rPr>
      </w:pPr>
      <w:r w:rsidRPr="002D041A">
        <w:rPr>
          <w:rFonts w:eastAsiaTheme="minorEastAsia"/>
          <w:color w:val="auto"/>
        </w:rPr>
        <w:lastRenderedPageBreak/>
        <w:t>有较少的</w:t>
      </w:r>
      <w:r w:rsidRPr="002D041A">
        <w:rPr>
          <w:rFonts w:eastAsiaTheme="minorEastAsia"/>
          <w:color w:val="auto"/>
        </w:rPr>
        <w:t>“</w:t>
      </w:r>
      <w:r w:rsidRPr="002D041A">
        <w:rPr>
          <w:rFonts w:eastAsiaTheme="minorEastAsia"/>
          <w:color w:val="auto"/>
        </w:rPr>
        <w:t>标准</w:t>
      </w:r>
      <w:r w:rsidRPr="002D041A">
        <w:rPr>
          <w:rFonts w:eastAsiaTheme="minorEastAsia"/>
          <w:color w:val="auto"/>
        </w:rPr>
        <w:t>”</w:t>
      </w:r>
      <w:r w:rsidRPr="002D041A">
        <w:rPr>
          <w:rFonts w:eastAsiaTheme="minorEastAsia"/>
          <w:color w:val="auto"/>
        </w:rPr>
        <w:t>用于表示耦合常数的信息。我们遵循的程序</w:t>
      </w:r>
      <w:r w:rsidRPr="002D041A">
        <w:rPr>
          <w:rFonts w:eastAsiaTheme="minorEastAsia"/>
          <w:color w:val="auto"/>
        </w:rPr>
        <w:t>makeANG_RST</w:t>
      </w:r>
      <w:r w:rsidRPr="002D041A">
        <w:rPr>
          <w:rFonts w:eastAsiaTheme="minorEastAsia"/>
          <w:color w:val="auto"/>
        </w:rPr>
        <w:t>戴安娜约定。这个程序需要输入与分子的</w:t>
      </w:r>
      <w:r w:rsidR="00EB003C" w:rsidRPr="002D041A">
        <w:rPr>
          <w:rFonts w:eastAsiaTheme="minorEastAsia"/>
          <w:color w:val="auto"/>
        </w:rPr>
        <w:t>Amber</w:t>
      </w:r>
      <w:r w:rsidRPr="002D041A">
        <w:rPr>
          <w:rFonts w:eastAsiaTheme="minorEastAsia"/>
          <w:color w:val="auto"/>
        </w:rPr>
        <w:t>PDB</w:t>
      </w:r>
      <w:r w:rsidRPr="002D041A">
        <w:rPr>
          <w:rFonts w:eastAsiaTheme="minorEastAsia"/>
          <w:color w:val="auto"/>
        </w:rPr>
        <w:t>文件一起五列扭转角度约束文件。它创建作为输出（标准输出）的</w:t>
      </w:r>
      <w:r w:rsidRPr="002D041A">
        <w:rPr>
          <w:rFonts w:eastAsiaTheme="minorEastAsia"/>
          <w:color w:val="auto"/>
        </w:rPr>
        <w:t>RST</w:t>
      </w:r>
      <w:r w:rsidRPr="002D041A">
        <w:rPr>
          <w:rFonts w:eastAsiaTheme="minorEastAsia"/>
          <w:color w:val="auto"/>
        </w:rPr>
        <w:t>格式的限制名单是由</w:t>
      </w:r>
      <w:r w:rsidR="00EB003C" w:rsidRPr="002D041A">
        <w:rPr>
          <w:rFonts w:eastAsiaTheme="minorEastAsia"/>
          <w:color w:val="auto"/>
        </w:rPr>
        <w:t>Amber</w:t>
      </w:r>
      <w:r w:rsidRPr="002D041A">
        <w:rPr>
          <w:rFonts w:eastAsiaTheme="minorEastAsia"/>
          <w:color w:val="auto"/>
        </w:rPr>
        <w:t>可读。</w:t>
      </w:r>
    </w:p>
    <w:p w:rsidR="00021DF4" w:rsidRPr="002D041A" w:rsidRDefault="00021DF4" w:rsidP="00021DF4">
      <w:pPr>
        <w:rPr>
          <w:rFonts w:eastAsiaTheme="minorEastAsia"/>
          <w:color w:val="auto"/>
        </w:rPr>
      </w:pPr>
      <w:r w:rsidRPr="002D041A">
        <w:rPr>
          <w:rFonts w:eastAsiaTheme="minorEastAsia"/>
          <w:color w:val="auto"/>
        </w:rPr>
        <w:t>用法：</w:t>
      </w:r>
      <w:r w:rsidRPr="002D041A">
        <w:rPr>
          <w:rFonts w:eastAsiaTheme="minorEastAsia"/>
          <w:color w:val="auto"/>
        </w:rPr>
        <w:t xml:space="preserve">makeANG_RST - </w:t>
      </w:r>
      <w:r w:rsidRPr="002D041A">
        <w:rPr>
          <w:rFonts w:eastAsiaTheme="minorEastAsia"/>
          <w:color w:val="auto"/>
        </w:rPr>
        <w:t>帮助</w:t>
      </w:r>
    </w:p>
    <w:p w:rsidR="00021DF4" w:rsidRPr="002D041A" w:rsidRDefault="00021DF4" w:rsidP="00021DF4">
      <w:pPr>
        <w:rPr>
          <w:rFonts w:eastAsiaTheme="minorEastAsia"/>
          <w:color w:val="auto"/>
        </w:rPr>
      </w:pPr>
      <w:r w:rsidRPr="002D041A">
        <w:rPr>
          <w:rFonts w:eastAsiaTheme="minorEastAsia"/>
          <w:color w:val="auto"/>
        </w:rPr>
        <w:t>makeANG_RST -pdb ambpdb_file [-CON</w:t>
      </w:r>
      <w:r w:rsidRPr="002D041A">
        <w:rPr>
          <w:rFonts w:eastAsiaTheme="minorEastAsia"/>
          <w:color w:val="auto"/>
        </w:rPr>
        <w:t>约束</w:t>
      </w:r>
      <w:r w:rsidRPr="002D041A">
        <w:rPr>
          <w:rFonts w:eastAsiaTheme="minorEastAsia"/>
          <w:color w:val="auto"/>
        </w:rPr>
        <w:t>] [-lib LIBFILE]</w:t>
      </w:r>
    </w:p>
    <w:p w:rsidR="00021DF4" w:rsidRPr="002D041A" w:rsidRDefault="00021DF4" w:rsidP="00021DF4">
      <w:pPr>
        <w:rPr>
          <w:rFonts w:eastAsiaTheme="minorEastAsia"/>
          <w:color w:val="auto"/>
        </w:rPr>
      </w:pPr>
      <w:r w:rsidRPr="002D041A">
        <w:rPr>
          <w:rFonts w:eastAsiaTheme="minorEastAsia"/>
          <w:color w:val="auto"/>
        </w:rPr>
        <w:t>[-les lesfile]</w:t>
      </w:r>
    </w:p>
    <w:p w:rsidR="00021DF4" w:rsidRPr="002D041A" w:rsidRDefault="00021DF4" w:rsidP="00021DF4">
      <w:pPr>
        <w:rPr>
          <w:rFonts w:eastAsiaTheme="minorEastAsia"/>
          <w:color w:val="auto"/>
        </w:rPr>
      </w:pPr>
      <w:r w:rsidRPr="002D041A">
        <w:rPr>
          <w:rFonts w:eastAsiaTheme="minorEastAsia"/>
          <w:color w:val="auto"/>
        </w:rPr>
        <w:t>输入扭转角约束文件可以从标准或在命令行上</w:t>
      </w:r>
      <w:r w:rsidRPr="002D041A">
        <w:rPr>
          <w:rFonts w:eastAsiaTheme="minorEastAsia"/>
          <w:color w:val="auto"/>
        </w:rPr>
        <w:t>-CON</w:t>
      </w:r>
      <w:r w:rsidRPr="002D041A">
        <w:rPr>
          <w:rFonts w:eastAsiaTheme="minorEastAsia"/>
          <w:color w:val="auto"/>
        </w:rPr>
        <w:t>选项指定的文件中读取。输入约束文件应该是这个样子：</w:t>
      </w:r>
    </w:p>
    <w:p w:rsidR="00021DF4" w:rsidRPr="002D041A" w:rsidRDefault="00021DF4" w:rsidP="00021DF4">
      <w:pPr>
        <w:rPr>
          <w:rFonts w:eastAsiaTheme="minorEastAsia"/>
          <w:color w:val="auto"/>
        </w:rPr>
      </w:pPr>
      <w:r w:rsidRPr="002D041A">
        <w:rPr>
          <w:rFonts w:eastAsiaTheme="minorEastAsia"/>
          <w:color w:val="auto"/>
        </w:rPr>
        <w:t>1 GUA PPA 111.5 144.0</w:t>
      </w:r>
    </w:p>
    <w:p w:rsidR="00021DF4" w:rsidRPr="002D041A" w:rsidRDefault="00021DF4" w:rsidP="00021DF4">
      <w:pPr>
        <w:rPr>
          <w:rFonts w:eastAsiaTheme="minorEastAsia"/>
          <w:color w:val="auto"/>
        </w:rPr>
      </w:pPr>
      <w:r w:rsidRPr="002D041A">
        <w:rPr>
          <w:rFonts w:eastAsiaTheme="minorEastAsia"/>
          <w:color w:val="auto"/>
        </w:rPr>
        <w:t>2 CYT EPSILN 20.9 100.0</w:t>
      </w:r>
    </w:p>
    <w:p w:rsidR="00021DF4" w:rsidRPr="002D041A" w:rsidRDefault="00021DF4" w:rsidP="00021DF4">
      <w:pPr>
        <w:rPr>
          <w:rFonts w:eastAsiaTheme="minorEastAsia"/>
          <w:color w:val="auto"/>
        </w:rPr>
      </w:pPr>
      <w:r w:rsidRPr="002D041A">
        <w:rPr>
          <w:rFonts w:eastAsiaTheme="minorEastAsia"/>
          <w:color w:val="auto"/>
        </w:rPr>
        <w:t>2 CYT PPA 115.9 134.2</w:t>
      </w:r>
    </w:p>
    <w:p w:rsidR="00021DF4" w:rsidRPr="002D041A" w:rsidRDefault="00021DF4" w:rsidP="00021DF4">
      <w:pPr>
        <w:rPr>
          <w:rFonts w:eastAsiaTheme="minorEastAsia"/>
          <w:color w:val="auto"/>
        </w:rPr>
      </w:pPr>
      <w:r w:rsidRPr="002D041A">
        <w:rPr>
          <w:rFonts w:eastAsiaTheme="minorEastAsia"/>
          <w:color w:val="auto"/>
        </w:rPr>
        <w:t>3 THY ALPHA 20.4 35.6</w:t>
      </w:r>
    </w:p>
    <w:p w:rsidR="00021DF4" w:rsidRPr="002D041A" w:rsidRDefault="00021DF4" w:rsidP="00021DF4">
      <w:pPr>
        <w:rPr>
          <w:rFonts w:eastAsiaTheme="minorEastAsia"/>
          <w:color w:val="auto"/>
        </w:rPr>
      </w:pPr>
      <w:r w:rsidRPr="002D041A">
        <w:rPr>
          <w:rFonts w:eastAsiaTheme="minorEastAsia"/>
          <w:color w:val="auto"/>
        </w:rPr>
        <w:t>4 ADE GAMMA 54.7 78.8</w:t>
      </w:r>
    </w:p>
    <w:p w:rsidR="00021DF4" w:rsidRPr="002D041A" w:rsidRDefault="00021DF4" w:rsidP="00021DF4">
      <w:pPr>
        <w:rPr>
          <w:rFonts w:eastAsiaTheme="minorEastAsia"/>
          <w:color w:val="auto"/>
        </w:rPr>
      </w:pPr>
      <w:r w:rsidRPr="002D041A">
        <w:rPr>
          <w:rFonts w:eastAsiaTheme="minorEastAsia"/>
          <w:color w:val="auto"/>
        </w:rPr>
        <w:t>5 GLY PHI 30.5 60.3</w:t>
      </w:r>
    </w:p>
    <w:p w:rsidR="00021DF4" w:rsidRPr="002D041A" w:rsidRDefault="00021DF4" w:rsidP="00021DF4">
      <w:pPr>
        <w:rPr>
          <w:rFonts w:eastAsiaTheme="minorEastAsia"/>
          <w:color w:val="auto"/>
        </w:rPr>
      </w:pPr>
      <w:r w:rsidRPr="002D041A">
        <w:rPr>
          <w:rFonts w:eastAsiaTheme="minorEastAsia"/>
          <w:color w:val="auto"/>
        </w:rPr>
        <w:t>6 ALA CHI 20.0 50.0</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以</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开头的行被忽略。第一列是残基编号</w:t>
      </w:r>
      <w:r w:rsidRPr="002D041A">
        <w:rPr>
          <w:rFonts w:eastAsiaTheme="minorEastAsia"/>
          <w:color w:val="auto"/>
        </w:rPr>
        <w:t>;</w:t>
      </w:r>
      <w:r w:rsidRPr="002D041A">
        <w:rPr>
          <w:rFonts w:eastAsiaTheme="minorEastAsia"/>
          <w:color w:val="auto"/>
        </w:rPr>
        <w:t>第二个是，残余物名称（三字母代码，或在个人扭转库文件中定义）。仅将残余物名称的前三个字母的使用，以使包含像</w:t>
      </w:r>
      <w:r w:rsidRPr="002D041A">
        <w:rPr>
          <w:rFonts w:eastAsiaTheme="minorEastAsia"/>
          <w:color w:val="auto"/>
        </w:rPr>
        <w:t>“ASP</w:t>
      </w:r>
      <w:r w:rsidRPr="002D041A">
        <w:rPr>
          <w:rFonts w:eastAsiaTheme="minorEastAsia"/>
          <w:color w:val="auto"/>
        </w:rPr>
        <w:t>的</w:t>
      </w:r>
      <w:r w:rsidRPr="002D041A">
        <w:rPr>
          <w:rFonts w:eastAsiaTheme="minorEastAsia"/>
          <w:color w:val="auto"/>
        </w:rPr>
        <w:t>”</w:t>
      </w:r>
      <w:r w:rsidRPr="002D041A">
        <w:rPr>
          <w:rFonts w:eastAsiaTheme="minorEastAsia"/>
          <w:color w:val="auto"/>
        </w:rPr>
        <w:t>残基</w:t>
      </w:r>
      <w:r w:rsidRPr="002D041A">
        <w:rPr>
          <w:rFonts w:eastAsiaTheme="minorEastAsia"/>
          <w:color w:val="auto"/>
        </w:rPr>
        <w:t>DIANA</w:t>
      </w:r>
      <w:r w:rsidRPr="002D041A">
        <w:rPr>
          <w:rFonts w:eastAsiaTheme="minorEastAsia"/>
          <w:color w:val="auto"/>
        </w:rPr>
        <w:t>文件将被正确地解释。第三个是角名称（从扭力库采取如下所述）。第四列包含下界，以及第五列指定的上限。就行了附加材料是（目前）忽略。</w:t>
      </w:r>
    </w:p>
    <w:p w:rsidR="00021DF4" w:rsidRPr="002D041A" w:rsidRDefault="00021DF4" w:rsidP="00021DF4">
      <w:pPr>
        <w:rPr>
          <w:rFonts w:eastAsiaTheme="minorEastAsia"/>
          <w:color w:val="auto"/>
        </w:rPr>
      </w:pPr>
      <w:r w:rsidRPr="002D041A">
        <w:rPr>
          <w:rFonts w:eastAsiaTheme="minorEastAsia"/>
          <w:color w:val="auto"/>
        </w:rPr>
        <w:t>注意：假定下界</w:t>
      </w:r>
      <w:r w:rsidRPr="002D041A">
        <w:rPr>
          <w:rFonts w:eastAsiaTheme="minorEastAsia"/>
          <w:color w:val="auto"/>
        </w:rPr>
        <w:t>​​</w:t>
      </w:r>
      <w:r w:rsidRPr="002D041A">
        <w:rPr>
          <w:rFonts w:eastAsiaTheme="minorEastAsia"/>
          <w:color w:val="auto"/>
        </w:rPr>
        <w:t>和上界上定义是在从磅</w:t>
      </w:r>
      <w:r w:rsidRPr="002D041A">
        <w:rPr>
          <w:rFonts w:eastAsiaTheme="minorEastAsia"/>
          <w:color w:val="auto"/>
        </w:rPr>
        <w:t>→UB</w:t>
      </w:r>
      <w:r w:rsidRPr="002D041A">
        <w:rPr>
          <w:rFonts w:eastAsiaTheme="minorEastAsia"/>
          <w:color w:val="auto"/>
        </w:rPr>
        <w:t>顺时针方向扫出单位圆允许构象的一个区域。如果在磅列的数目比在</w:t>
      </w:r>
      <w:r w:rsidRPr="002D041A">
        <w:rPr>
          <w:rFonts w:eastAsiaTheme="minorEastAsia"/>
          <w:color w:val="auto"/>
        </w:rPr>
        <w:t>UB</w:t>
      </w:r>
      <w:r w:rsidRPr="002D041A">
        <w:rPr>
          <w:rFonts w:eastAsiaTheme="minorEastAsia"/>
          <w:color w:val="auto"/>
        </w:rPr>
        <w:t>列中的数量越多，</w:t>
      </w:r>
      <w:r w:rsidRPr="002D041A">
        <w:rPr>
          <w:rFonts w:eastAsiaTheme="minorEastAsia"/>
          <w:color w:val="auto"/>
        </w:rPr>
        <w:t>360°</w:t>
      </w:r>
      <w:r w:rsidRPr="002D041A">
        <w:rPr>
          <w:rFonts w:eastAsiaTheme="minorEastAsia"/>
          <w:color w:val="auto"/>
        </w:rPr>
        <w:t>将依次从磅减去直到磅</w:t>
      </w:r>
      <w:r w:rsidRPr="002D041A">
        <w:rPr>
          <w:rFonts w:eastAsiaTheme="minorEastAsia"/>
          <w:color w:val="auto"/>
        </w:rPr>
        <w:t>&lt;UB</w:t>
      </w:r>
      <w:r w:rsidRPr="002D041A">
        <w:rPr>
          <w:rFonts w:eastAsiaTheme="minorEastAsia"/>
          <w:color w:val="auto"/>
        </w:rPr>
        <w:t>。这保留了允许的构象空间的顺时针定义，同时也使该指定的下限小于指定上限，如由</w:t>
      </w:r>
      <w:r w:rsidR="00EB003C" w:rsidRPr="002D041A">
        <w:rPr>
          <w:rFonts w:eastAsiaTheme="minorEastAsia"/>
          <w:color w:val="auto"/>
        </w:rPr>
        <w:t>Amber</w:t>
      </w:r>
      <w:r w:rsidRPr="002D041A">
        <w:rPr>
          <w:rFonts w:eastAsiaTheme="minorEastAsia"/>
          <w:color w:val="auto"/>
        </w:rPr>
        <w:t>色所需的数目。如果出现这种情况，一个警告消息将被打印到</w:t>
      </w:r>
      <w:r w:rsidRPr="002D041A">
        <w:rPr>
          <w:rFonts w:eastAsiaTheme="minorEastAsia"/>
          <w:color w:val="auto"/>
        </w:rPr>
        <w:t>stderr</w:t>
      </w:r>
      <w:r w:rsidRPr="002D041A">
        <w:rPr>
          <w:rFonts w:eastAsiaTheme="minorEastAsia"/>
          <w:color w:val="auto"/>
        </w:rPr>
        <w:t>，通知该数据已被修改的用户。</w:t>
      </w:r>
    </w:p>
    <w:p w:rsidR="00021DF4" w:rsidRPr="002D041A" w:rsidRDefault="00021DF4" w:rsidP="00021DF4">
      <w:pPr>
        <w:rPr>
          <w:rFonts w:eastAsiaTheme="minorEastAsia"/>
          <w:color w:val="auto"/>
        </w:rPr>
      </w:pPr>
      <w:r w:rsidRPr="002D041A">
        <w:rPr>
          <w:rFonts w:eastAsiaTheme="minorEastAsia"/>
          <w:color w:val="auto"/>
        </w:rPr>
        <w:t>一个可以以这种方式约束的角度以可与</w:t>
      </w:r>
      <w:r w:rsidRPr="002D041A">
        <w:rPr>
          <w:rFonts w:eastAsiaTheme="minorEastAsia"/>
          <w:color w:val="auto"/>
        </w:rPr>
        <w:t>-lib</w:t>
      </w:r>
      <w:r w:rsidRPr="002D041A">
        <w:rPr>
          <w:rFonts w:eastAsiaTheme="minorEastAsia"/>
          <w:color w:val="auto"/>
        </w:rPr>
        <w:t>标志，或默认的库</w:t>
      </w:r>
      <w:r w:rsidRPr="002D041A">
        <w:rPr>
          <w:rFonts w:eastAsiaTheme="minorEastAsia"/>
          <w:color w:val="auto"/>
        </w:rPr>
        <w:t>“tordef.lib”</w:t>
      </w:r>
      <w:r w:rsidRPr="002D041A">
        <w:rPr>
          <w:rFonts w:eastAsiaTheme="minorEastAsia"/>
          <w:color w:val="auto"/>
        </w:rPr>
        <w:t>（由盖瑞</w:t>
      </w:r>
      <w:r w:rsidRPr="002D041A">
        <w:rPr>
          <w:rFonts w:eastAsiaTheme="minorEastAsia"/>
          <w:color w:val="auto"/>
        </w:rPr>
        <w:t>P. Gippert</w:t>
      </w:r>
      <w:r w:rsidRPr="002D041A">
        <w:rPr>
          <w:rFonts w:eastAsiaTheme="minorEastAsia"/>
          <w:color w:val="auto"/>
        </w:rPr>
        <w:t>写入）在命令行上被任选指定的库文件中定义将被使用。如果要指定自己的命名，或者添加尚未在默认的文件中定义的角度，你应该做这个文件的副本，并对其进行修改以满足您的需求。库中的一个条目的一般格式为：</w:t>
      </w:r>
    </w:p>
    <w:p w:rsidR="00021DF4" w:rsidRPr="002D041A" w:rsidRDefault="00021DF4" w:rsidP="00021DF4">
      <w:pPr>
        <w:rPr>
          <w:rFonts w:eastAsiaTheme="minorEastAsia"/>
          <w:color w:val="auto"/>
        </w:rPr>
      </w:pPr>
      <w:r w:rsidRPr="002D041A">
        <w:rPr>
          <w:rFonts w:eastAsiaTheme="minorEastAsia"/>
          <w:color w:val="auto"/>
        </w:rPr>
        <w:t>LEU PSIñCA</w:t>
      </w:r>
      <w:r w:rsidRPr="002D041A">
        <w:rPr>
          <w:rFonts w:eastAsiaTheme="minorEastAsia"/>
          <w:color w:val="auto"/>
        </w:rPr>
        <w:t>为</w:t>
      </w:r>
      <w:r w:rsidRPr="002D041A">
        <w:rPr>
          <w:rFonts w:eastAsiaTheme="minorEastAsia"/>
          <w:color w:val="auto"/>
        </w:rPr>
        <w:t>C n +</w:t>
      </w:r>
    </w:p>
    <w:p w:rsidR="00021DF4" w:rsidRPr="002D041A" w:rsidRDefault="00021DF4" w:rsidP="00021DF4">
      <w:pPr>
        <w:rPr>
          <w:rFonts w:eastAsiaTheme="minorEastAsia"/>
          <w:color w:val="auto"/>
        </w:rPr>
      </w:pPr>
      <w:r w:rsidRPr="002D041A">
        <w:rPr>
          <w:rFonts w:eastAsiaTheme="minorEastAsia"/>
          <w:color w:val="auto"/>
        </w:rPr>
        <w:t>其中第一列是将残余物名称，第二列是指定此角度时，最后四列是定义扭转角的原子名称将出现在输入文件中的角度名称。当扭转角包含在结构中，一个一个之前或之后的残余原子</w:t>
      </w:r>
      <w:r w:rsidRPr="002D041A">
        <w:rPr>
          <w:rFonts w:eastAsiaTheme="minorEastAsia"/>
          <w:color w:val="auto"/>
        </w:rPr>
        <w:t>“ - ”</w:t>
      </w:r>
      <w:r w:rsidRPr="002D041A">
        <w:rPr>
          <w:rFonts w:eastAsiaTheme="minorEastAsia"/>
          <w:color w:val="auto"/>
        </w:rPr>
        <w:t>或</w:t>
      </w:r>
      <w:r w:rsidRPr="002D041A">
        <w:rPr>
          <w:rFonts w:eastAsiaTheme="minorEastAsia"/>
          <w:color w:val="auto"/>
        </w:rPr>
        <w:t>“+”</w:t>
      </w:r>
      <w:r w:rsidRPr="002D041A">
        <w:rPr>
          <w:rFonts w:eastAsiaTheme="minorEastAsia"/>
          <w:color w:val="auto"/>
        </w:rPr>
        <w:t>附加到库中的那些原子的名字，由此指定是这种情况。在上面的例子中，定义的</w:t>
      </w:r>
      <w:r w:rsidRPr="002D041A">
        <w:rPr>
          <w:rFonts w:eastAsiaTheme="minorEastAsia"/>
          <w:color w:val="auto"/>
        </w:rPr>
        <w:t>PSI</w:t>
      </w:r>
      <w:r w:rsidRPr="002D041A">
        <w:rPr>
          <w:rFonts w:eastAsiaTheme="minorEastAsia"/>
          <w:color w:val="auto"/>
        </w:rPr>
        <w:t>为</w:t>
      </w:r>
      <w:r w:rsidRPr="002D041A">
        <w:rPr>
          <w:rFonts w:eastAsiaTheme="minorEastAsia"/>
          <w:color w:val="auto"/>
        </w:rPr>
        <w:t>LEU</w:t>
      </w:r>
      <w:r w:rsidRPr="002D041A">
        <w:rPr>
          <w:rFonts w:eastAsiaTheme="minorEastAsia"/>
          <w:color w:val="auto"/>
        </w:rPr>
        <w:t>残基</w:t>
      </w:r>
      <w:r w:rsidRPr="002D041A">
        <w:rPr>
          <w:rFonts w:eastAsiaTheme="minorEastAsia"/>
          <w:color w:val="auto"/>
        </w:rPr>
        <w:lastRenderedPageBreak/>
        <w:t>中的原子是</w:t>
      </w:r>
      <w:r w:rsidRPr="002D041A">
        <w:rPr>
          <w:rFonts w:eastAsiaTheme="minorEastAsia"/>
          <w:color w:val="auto"/>
        </w:rPr>
        <w:t>N</w:t>
      </w:r>
      <w:r w:rsidRPr="002D041A">
        <w:rPr>
          <w:rFonts w:eastAsiaTheme="minorEastAsia"/>
          <w:color w:val="auto"/>
        </w:rPr>
        <w:t>，</w:t>
      </w:r>
      <w:r w:rsidRPr="002D041A">
        <w:rPr>
          <w:rFonts w:eastAsiaTheme="minorEastAsia"/>
          <w:color w:val="auto"/>
        </w:rPr>
        <w:t>CA</w:t>
      </w:r>
      <w:r w:rsidRPr="002D041A">
        <w:rPr>
          <w:rFonts w:eastAsiaTheme="minorEastAsia"/>
          <w:color w:val="auto"/>
        </w:rPr>
        <w:t>，以及相同</w:t>
      </w:r>
      <w:r w:rsidRPr="002D041A">
        <w:rPr>
          <w:rFonts w:eastAsiaTheme="minorEastAsia"/>
          <w:color w:val="auto"/>
        </w:rPr>
        <w:t>LEU</w:t>
      </w:r>
      <w:r w:rsidRPr="002D041A">
        <w:rPr>
          <w:rFonts w:eastAsiaTheme="minorEastAsia"/>
          <w:color w:val="auto"/>
        </w:rPr>
        <w:t>的</w:t>
      </w:r>
      <w:r w:rsidRPr="002D041A">
        <w:rPr>
          <w:rFonts w:eastAsiaTheme="minorEastAsia"/>
          <w:color w:val="auto"/>
        </w:rPr>
        <w:t>C</w:t>
      </w:r>
      <w:r w:rsidRPr="002D041A">
        <w:rPr>
          <w:rFonts w:eastAsiaTheme="minorEastAsia"/>
          <w:color w:val="auto"/>
        </w:rPr>
        <w:t>原子以及残渣的主要结构</w:t>
      </w:r>
      <w:r w:rsidRPr="002D041A">
        <w:rPr>
          <w:rFonts w:eastAsiaTheme="minorEastAsia"/>
          <w:color w:val="auto"/>
        </w:rPr>
        <w:t>LEU</w:t>
      </w:r>
      <w:r w:rsidRPr="002D041A">
        <w:rPr>
          <w:rFonts w:eastAsiaTheme="minorEastAsia"/>
          <w:color w:val="auto"/>
        </w:rPr>
        <w:t>后的</w:t>
      </w:r>
      <w:r w:rsidRPr="002D041A">
        <w:rPr>
          <w:rFonts w:eastAsiaTheme="minorEastAsia"/>
          <w:color w:val="auto"/>
        </w:rPr>
        <w:t>N</w:t>
      </w:r>
      <w:r w:rsidRPr="002D041A">
        <w:rPr>
          <w:rFonts w:eastAsiaTheme="minorEastAsia"/>
          <w:color w:val="auto"/>
        </w:rPr>
        <w:t>原子。注意，在定义的原子的顺序是重要的，并应反映该扭转角约在两个中心原子以及这四个原子在于在定义中指定的顺序贴合的事实旋转。</w:t>
      </w:r>
    </w:p>
    <w:p w:rsidR="00021DF4" w:rsidRPr="002D041A" w:rsidRDefault="00021DF4" w:rsidP="00021DF4">
      <w:pPr>
        <w:rPr>
          <w:rFonts w:eastAsiaTheme="minorEastAsia"/>
          <w:color w:val="auto"/>
        </w:rPr>
      </w:pPr>
      <w:r w:rsidRPr="002D041A">
        <w:rPr>
          <w:rFonts w:eastAsiaTheme="minorEastAsia"/>
          <w:color w:val="auto"/>
        </w:rPr>
        <w:t>如果第二场的第一个字母为</w:t>
      </w:r>
      <w:r w:rsidRPr="002D041A">
        <w:rPr>
          <w:rFonts w:eastAsiaTheme="minorEastAsia"/>
          <w:color w:val="auto"/>
        </w:rPr>
        <w:t>“J”</w:t>
      </w:r>
      <w:r w:rsidRPr="002D041A">
        <w:rPr>
          <w:rFonts w:eastAsiaTheme="minorEastAsia"/>
          <w:color w:val="auto"/>
        </w:rPr>
        <w:t>，此扭转被假定为一个</w:t>
      </w:r>
      <w:r w:rsidRPr="002D041A">
        <w:rPr>
          <w:rFonts w:eastAsiaTheme="minorEastAsia"/>
          <w:color w:val="auto"/>
        </w:rPr>
        <w:t>J-</w:t>
      </w:r>
      <w:r w:rsidRPr="002D041A">
        <w:rPr>
          <w:rFonts w:eastAsiaTheme="minorEastAsia"/>
          <w:color w:val="auto"/>
        </w:rPr>
        <w:t>偶合约束。在这种情况下，三个附加浮子在该行的末尾读，给予了</w:t>
      </w:r>
      <w:r w:rsidRPr="002D041A">
        <w:rPr>
          <w:rFonts w:eastAsiaTheme="minorEastAsia"/>
          <w:color w:val="auto"/>
        </w:rPr>
        <w:t>A</w:t>
      </w:r>
      <w:r w:rsidRPr="002D041A">
        <w:rPr>
          <w:rFonts w:eastAsiaTheme="minorEastAsia"/>
          <w:color w:val="auto"/>
        </w:rPr>
        <w:t>，</w:t>
      </w:r>
      <w:r w:rsidRPr="002D041A">
        <w:rPr>
          <w:rFonts w:eastAsiaTheme="minorEastAsia"/>
          <w:color w:val="auto"/>
        </w:rPr>
        <w:t>B</w:t>
      </w:r>
      <w:r w:rsidRPr="002D041A">
        <w:rPr>
          <w:rFonts w:eastAsiaTheme="minorEastAsia"/>
          <w:color w:val="auto"/>
        </w:rPr>
        <w:t>和</w:t>
      </w:r>
      <w:r w:rsidRPr="002D041A">
        <w:rPr>
          <w:rFonts w:eastAsiaTheme="minorEastAsia"/>
          <w:color w:val="auto"/>
        </w:rPr>
        <w:t>C</w:t>
      </w:r>
      <w:r w:rsidRPr="002D041A">
        <w:rPr>
          <w:rFonts w:eastAsiaTheme="minorEastAsia"/>
          <w:color w:val="auto"/>
        </w:rPr>
        <w:t>系数为</w:t>
      </w:r>
      <w:r w:rsidRPr="002D041A">
        <w:rPr>
          <w:rFonts w:eastAsiaTheme="minorEastAsia"/>
          <w:color w:val="auto"/>
        </w:rPr>
        <w:t>Karplus</w:t>
      </w:r>
      <w:r w:rsidRPr="002D041A">
        <w:rPr>
          <w:rFonts w:eastAsiaTheme="minorEastAsia"/>
          <w:color w:val="auto"/>
        </w:rPr>
        <w:t>关系此扭转。例如：</w:t>
      </w:r>
    </w:p>
    <w:p w:rsidR="00021DF4" w:rsidRPr="002D041A" w:rsidRDefault="00021DF4" w:rsidP="00021DF4">
      <w:pPr>
        <w:rPr>
          <w:rFonts w:eastAsiaTheme="minorEastAsia"/>
          <w:color w:val="auto"/>
        </w:rPr>
      </w:pPr>
      <w:r w:rsidRPr="002D041A">
        <w:rPr>
          <w:rFonts w:eastAsiaTheme="minorEastAsia"/>
          <w:color w:val="auto"/>
        </w:rPr>
        <w:t>ALA JHNA H N CA HA 9.5 -1.4 0.3</w:t>
      </w:r>
    </w:p>
    <w:p w:rsidR="00021DF4" w:rsidRPr="002D041A" w:rsidRDefault="00021DF4" w:rsidP="00021DF4">
      <w:pPr>
        <w:rPr>
          <w:rFonts w:eastAsiaTheme="minorEastAsia"/>
          <w:color w:val="auto"/>
        </w:rPr>
      </w:pPr>
      <w:r w:rsidRPr="002D041A">
        <w:rPr>
          <w:rFonts w:eastAsiaTheme="minorEastAsia"/>
          <w:color w:val="auto"/>
        </w:rPr>
        <w:t>将设置为</w:t>
      </w:r>
      <w:r w:rsidRPr="002D041A">
        <w:rPr>
          <w:rFonts w:eastAsiaTheme="minorEastAsia"/>
          <w:color w:val="auto"/>
        </w:rPr>
        <w:t>HN-HA 3</w:t>
      </w:r>
      <w:r w:rsidRPr="002D041A">
        <w:rPr>
          <w:rFonts w:eastAsiaTheme="minorEastAsia"/>
          <w:color w:val="auto"/>
        </w:rPr>
        <w:t>键耦合的</w:t>
      </w:r>
      <w:r w:rsidRPr="002D041A">
        <w:rPr>
          <w:rFonts w:eastAsiaTheme="minorEastAsia"/>
          <w:color w:val="auto"/>
        </w:rPr>
        <w:t>J-</w:t>
      </w:r>
      <w:r w:rsidRPr="002D041A">
        <w:rPr>
          <w:rFonts w:eastAsiaTheme="minorEastAsia"/>
          <w:color w:val="auto"/>
        </w:rPr>
        <w:t>耦合约束，假设有</w:t>
      </w:r>
      <w:r w:rsidRPr="002D041A">
        <w:rPr>
          <w:rFonts w:eastAsiaTheme="minorEastAsia"/>
          <w:color w:val="auto"/>
        </w:rPr>
        <w:t>A</w:t>
      </w:r>
      <w:r w:rsidRPr="002D041A">
        <w:rPr>
          <w:rFonts w:eastAsiaTheme="minorEastAsia"/>
          <w:color w:val="auto"/>
        </w:rPr>
        <w:t>，</w:t>
      </w:r>
      <w:r w:rsidRPr="002D041A">
        <w:rPr>
          <w:rFonts w:eastAsiaTheme="minorEastAsia"/>
          <w:color w:val="auto"/>
        </w:rPr>
        <w:t>B</w:t>
      </w:r>
      <w:r w:rsidRPr="002D041A">
        <w:rPr>
          <w:rFonts w:eastAsiaTheme="minorEastAsia"/>
          <w:color w:val="auto"/>
        </w:rPr>
        <w:t>，</w:t>
      </w:r>
      <w:r w:rsidRPr="002D041A">
        <w:rPr>
          <w:rFonts w:eastAsiaTheme="minorEastAsia"/>
          <w:color w:val="auto"/>
        </w:rPr>
        <w:t>C</w:t>
      </w:r>
      <w:r w:rsidRPr="002D041A">
        <w:rPr>
          <w:rFonts w:eastAsiaTheme="minorEastAsia"/>
          <w:color w:val="auto"/>
        </w:rPr>
        <w:t>一</w:t>
      </w:r>
      <w:r w:rsidRPr="002D041A">
        <w:rPr>
          <w:rFonts w:eastAsiaTheme="minorEastAsia"/>
          <w:color w:val="auto"/>
        </w:rPr>
        <w:t>Karplus</w:t>
      </w:r>
      <w:r w:rsidRPr="002D041A">
        <w:rPr>
          <w:rFonts w:eastAsiaTheme="minorEastAsia"/>
          <w:color w:val="auto"/>
        </w:rPr>
        <w:t>关系为</w:t>
      </w:r>
      <w:r w:rsidRPr="002D041A">
        <w:rPr>
          <w:rFonts w:eastAsiaTheme="minorEastAsia"/>
          <w:color w:val="auto"/>
        </w:rPr>
        <w:t>9.5</w:t>
      </w:r>
      <w:r w:rsidRPr="002D041A">
        <w:rPr>
          <w:rFonts w:eastAsiaTheme="minorEastAsia"/>
          <w:color w:val="auto"/>
        </w:rPr>
        <w:t>，</w:t>
      </w:r>
      <w:r w:rsidRPr="002D041A">
        <w:rPr>
          <w:rFonts w:eastAsiaTheme="minorEastAsia"/>
          <w:color w:val="auto"/>
        </w:rPr>
        <w:t>-1.4</w:t>
      </w:r>
      <w:r w:rsidRPr="002D041A">
        <w:rPr>
          <w:rFonts w:eastAsiaTheme="minorEastAsia"/>
          <w:color w:val="auto"/>
        </w:rPr>
        <w:t>和</w:t>
      </w:r>
      <w:r w:rsidRPr="002D041A">
        <w:rPr>
          <w:rFonts w:eastAsiaTheme="minorEastAsia"/>
          <w:color w:val="auto"/>
        </w:rPr>
        <w:t>0.3</w:t>
      </w:r>
      <w:r w:rsidRPr="002D041A">
        <w:rPr>
          <w:rFonts w:eastAsiaTheme="minorEastAsia"/>
          <w:color w:val="auto"/>
        </w:rPr>
        <w:t>。（这些特定的值是从</w:t>
      </w:r>
      <w:r w:rsidRPr="002D041A">
        <w:rPr>
          <w:rFonts w:eastAsiaTheme="minorEastAsia"/>
          <w:color w:val="auto"/>
        </w:rPr>
        <w:t>Brüschweiler</w:t>
      </w:r>
      <w:r w:rsidRPr="002D041A">
        <w:rPr>
          <w:rFonts w:eastAsiaTheme="minorEastAsia"/>
          <w:color w:val="auto"/>
        </w:rPr>
        <w:t>与案例，</w:t>
      </w:r>
    </w:p>
    <w:p w:rsidR="00021DF4" w:rsidRPr="002D041A" w:rsidRDefault="00021DF4" w:rsidP="00021DF4">
      <w:pPr>
        <w:rPr>
          <w:rFonts w:eastAsiaTheme="minorEastAsia"/>
          <w:color w:val="auto"/>
        </w:rPr>
      </w:pPr>
      <w:r w:rsidRPr="002D041A">
        <w:rPr>
          <w:rFonts w:eastAsiaTheme="minorEastAsia"/>
          <w:color w:val="auto"/>
        </w:rPr>
        <w:t>JACS 116</w:t>
      </w:r>
      <w:r w:rsidRPr="002D041A">
        <w:rPr>
          <w:rFonts w:eastAsiaTheme="minorEastAsia"/>
          <w:color w:val="auto"/>
        </w:rPr>
        <w:t>：</w:t>
      </w:r>
      <w:r w:rsidRPr="002D041A">
        <w:rPr>
          <w:rFonts w:eastAsiaTheme="minorEastAsia"/>
          <w:color w:val="auto"/>
        </w:rPr>
        <w:t>11199</w:t>
      </w:r>
      <w:r w:rsidRPr="002D041A">
        <w:rPr>
          <w:rFonts w:eastAsiaTheme="minorEastAsia"/>
          <w:color w:val="auto"/>
        </w:rPr>
        <w:t>（</w:t>
      </w:r>
      <w:r w:rsidRPr="002D041A">
        <w:rPr>
          <w:rFonts w:eastAsiaTheme="minorEastAsia"/>
          <w:color w:val="auto"/>
        </w:rPr>
        <w:t>1994</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该方案还支持脯氨酸和核酸糖</w:t>
      </w:r>
      <w:r w:rsidRPr="002D041A">
        <w:rPr>
          <w:rFonts w:eastAsiaTheme="minorEastAsia"/>
          <w:color w:val="auto"/>
        </w:rPr>
        <w:t>pseudorotation</w:t>
      </w:r>
      <w:r w:rsidRPr="002D041A">
        <w:rPr>
          <w:rFonts w:eastAsiaTheme="minorEastAsia"/>
          <w:color w:val="auto"/>
        </w:rPr>
        <w:t>相位角的限制</w:t>
      </w:r>
      <w:r w:rsidRPr="002D041A">
        <w:rPr>
          <w:rFonts w:eastAsiaTheme="minorEastAsia"/>
          <w:color w:val="auto"/>
        </w:rPr>
        <w:t>;</w:t>
      </w:r>
      <w:r w:rsidRPr="002D041A">
        <w:rPr>
          <w:rFonts w:eastAsiaTheme="minorEastAsia"/>
          <w:color w:val="auto"/>
        </w:rPr>
        <w:t>每个这些将产生的量对应于输入</w:t>
      </w:r>
      <w:r w:rsidRPr="002D041A">
        <w:rPr>
          <w:rFonts w:eastAsiaTheme="minorEastAsia"/>
          <w:color w:val="auto"/>
        </w:rPr>
        <w:t>pseudorotation</w:t>
      </w:r>
      <w:r w:rsidRPr="002D041A">
        <w:rPr>
          <w:rFonts w:eastAsiaTheme="minorEastAsia"/>
          <w:color w:val="auto"/>
        </w:rPr>
        <w:t>约束的磅和</w:t>
      </w:r>
      <w:r w:rsidRPr="002D041A">
        <w:rPr>
          <w:rFonts w:eastAsiaTheme="minorEastAsia"/>
          <w:color w:val="auto"/>
        </w:rPr>
        <w:t>UB</w:t>
      </w:r>
      <w:r w:rsidRPr="002D041A">
        <w:rPr>
          <w:rFonts w:eastAsiaTheme="minorEastAsia"/>
          <w:color w:val="auto"/>
        </w:rPr>
        <w:t>值</w:t>
      </w:r>
      <w:r w:rsidRPr="002D041A">
        <w:rPr>
          <w:rFonts w:eastAsiaTheme="minorEastAsia"/>
          <w:color w:val="auto"/>
        </w:rPr>
        <w:t>5</w:t>
      </w:r>
      <w:r w:rsidRPr="002D041A">
        <w:rPr>
          <w:rFonts w:eastAsiaTheme="minorEastAsia"/>
          <w:color w:val="auto"/>
        </w:rPr>
        <w:t>的分量角度限制。在扭转图书馆，</w:t>
      </w:r>
      <w:r w:rsidRPr="002D041A">
        <w:rPr>
          <w:rFonts w:eastAsiaTheme="minorEastAsia"/>
          <w:color w:val="auto"/>
        </w:rPr>
        <w:t>pseudorotation</w:t>
      </w:r>
      <w:r w:rsidRPr="002D041A">
        <w:rPr>
          <w:rFonts w:eastAsiaTheme="minorEastAsia"/>
          <w:color w:val="auto"/>
        </w:rPr>
        <w:t>的定义是这样的：</w:t>
      </w:r>
    </w:p>
    <w:p w:rsidR="00021DF4" w:rsidRPr="002D041A" w:rsidRDefault="00021DF4" w:rsidP="00021DF4">
      <w:pPr>
        <w:rPr>
          <w:rFonts w:eastAsiaTheme="minorEastAsia"/>
          <w:color w:val="auto"/>
        </w:rPr>
      </w:pPr>
      <w:r w:rsidRPr="002D041A">
        <w:rPr>
          <w:rFonts w:eastAsiaTheme="minorEastAsia"/>
          <w:color w:val="auto"/>
        </w:rPr>
        <w:t>伪</w:t>
      </w:r>
      <w:r w:rsidRPr="002D041A">
        <w:rPr>
          <w:rFonts w:eastAsiaTheme="minorEastAsia"/>
          <w:color w:val="auto"/>
        </w:rPr>
        <w:t>CYT PPA NU0 NU1 NU2 NU3 NU4</w:t>
      </w:r>
    </w:p>
    <w:p w:rsidR="00021DF4" w:rsidRPr="002D041A" w:rsidRDefault="00021DF4" w:rsidP="00021DF4">
      <w:pPr>
        <w:rPr>
          <w:rFonts w:eastAsiaTheme="minorEastAsia"/>
          <w:color w:val="auto"/>
        </w:rPr>
      </w:pPr>
      <w:r w:rsidRPr="002D041A">
        <w:rPr>
          <w:rFonts w:eastAsiaTheme="minorEastAsia"/>
          <w:color w:val="auto"/>
        </w:rPr>
        <w:t>CYT NU0 C4'O4'C1'C2'</w:t>
      </w:r>
    </w:p>
    <w:p w:rsidR="00021DF4" w:rsidRPr="002D041A" w:rsidRDefault="00021DF4" w:rsidP="00021DF4">
      <w:pPr>
        <w:rPr>
          <w:rFonts w:eastAsiaTheme="minorEastAsia"/>
          <w:color w:val="auto"/>
        </w:rPr>
      </w:pPr>
      <w:r w:rsidRPr="002D041A">
        <w:rPr>
          <w:rFonts w:eastAsiaTheme="minorEastAsia"/>
          <w:color w:val="auto"/>
        </w:rPr>
        <w:t>CYT NU1 O4'C1'C2'C3'</w:t>
      </w:r>
    </w:p>
    <w:p w:rsidR="00021DF4" w:rsidRPr="002D041A" w:rsidRDefault="00021DF4" w:rsidP="00021DF4">
      <w:pPr>
        <w:rPr>
          <w:rFonts w:eastAsiaTheme="minorEastAsia"/>
          <w:color w:val="auto"/>
        </w:rPr>
      </w:pPr>
      <w:r w:rsidRPr="002D041A">
        <w:rPr>
          <w:rFonts w:eastAsiaTheme="minorEastAsia"/>
          <w:color w:val="auto"/>
        </w:rPr>
        <w:t>CYT NU2 C1'C2'C3'C4'</w:t>
      </w:r>
    </w:p>
    <w:p w:rsidR="00021DF4" w:rsidRPr="002D041A" w:rsidRDefault="00021DF4" w:rsidP="00021DF4">
      <w:pPr>
        <w:rPr>
          <w:rFonts w:eastAsiaTheme="minorEastAsia"/>
          <w:color w:val="auto"/>
        </w:rPr>
      </w:pPr>
      <w:r w:rsidRPr="002D041A">
        <w:rPr>
          <w:rFonts w:eastAsiaTheme="minorEastAsia"/>
          <w:color w:val="auto"/>
        </w:rPr>
        <w:t>CYT NU3 C2'C3'C4'O4'</w:t>
      </w:r>
    </w:p>
    <w:p w:rsidR="00021DF4" w:rsidRPr="002D041A" w:rsidRDefault="00021DF4" w:rsidP="00021DF4">
      <w:pPr>
        <w:rPr>
          <w:rFonts w:eastAsiaTheme="minorEastAsia"/>
          <w:color w:val="auto"/>
        </w:rPr>
      </w:pPr>
      <w:r w:rsidRPr="002D041A">
        <w:rPr>
          <w:rFonts w:eastAsiaTheme="minorEastAsia"/>
          <w:color w:val="auto"/>
        </w:rPr>
        <w:t>CYT NU4 C3'C4'O4'C1'</w:t>
      </w:r>
    </w:p>
    <w:p w:rsidR="00021DF4" w:rsidRPr="002D041A" w:rsidRDefault="00021DF4" w:rsidP="00021DF4">
      <w:pPr>
        <w:rPr>
          <w:rFonts w:eastAsiaTheme="minorEastAsia"/>
          <w:color w:val="auto"/>
        </w:rPr>
      </w:pPr>
      <w:r w:rsidRPr="002D041A">
        <w:rPr>
          <w:rFonts w:eastAsiaTheme="minorEastAsia"/>
          <w:color w:val="auto"/>
        </w:rPr>
        <w:t>的第一行记载了</w:t>
      </w:r>
      <w:r w:rsidRPr="002D041A">
        <w:rPr>
          <w:rFonts w:eastAsiaTheme="minorEastAsia"/>
          <w:color w:val="auto"/>
        </w:rPr>
        <w:t>PSEUDOrotation</w:t>
      </w:r>
      <w:r w:rsidRPr="002D041A">
        <w:rPr>
          <w:rFonts w:eastAsiaTheme="minorEastAsia"/>
          <w:color w:val="auto"/>
        </w:rPr>
        <w:t>角度为</w:t>
      </w:r>
      <w:r w:rsidRPr="002D041A">
        <w:rPr>
          <w:rFonts w:eastAsiaTheme="minorEastAsia"/>
          <w:color w:val="auto"/>
        </w:rPr>
        <w:t>CYT</w:t>
      </w:r>
      <w:r w:rsidRPr="002D041A">
        <w:rPr>
          <w:rFonts w:eastAsiaTheme="minorEastAsia"/>
          <w:color w:val="auto"/>
        </w:rPr>
        <w:t>被称为</w:t>
      </w:r>
      <w:r w:rsidRPr="002D041A">
        <w:rPr>
          <w:rFonts w:eastAsiaTheme="minorEastAsia"/>
          <w:color w:val="auto"/>
        </w:rPr>
        <w:t>PPA</w:t>
      </w:r>
      <w:r w:rsidRPr="002D041A">
        <w:rPr>
          <w:rFonts w:eastAsiaTheme="minorEastAsia"/>
          <w:color w:val="auto"/>
        </w:rPr>
        <w:t>和由五个角</w:t>
      </w:r>
      <w:r w:rsidRPr="002D041A">
        <w:rPr>
          <w:rFonts w:eastAsiaTheme="minorEastAsia"/>
          <w:color w:val="auto"/>
        </w:rPr>
        <w:t>NU0-NU4</w:t>
      </w:r>
      <w:r w:rsidRPr="002D041A">
        <w:rPr>
          <w:rFonts w:eastAsiaTheme="minorEastAsia"/>
          <w:color w:val="auto"/>
        </w:rPr>
        <w:t>的被定义。然后对</w:t>
      </w:r>
      <w:r w:rsidRPr="002D041A">
        <w:rPr>
          <w:rFonts w:eastAsiaTheme="minorEastAsia"/>
          <w:color w:val="auto"/>
        </w:rPr>
        <w:t>NU0-NU4</w:t>
      </w:r>
      <w:r w:rsidRPr="002D041A">
        <w:rPr>
          <w:rFonts w:eastAsiaTheme="minorEastAsia"/>
          <w:color w:val="auto"/>
        </w:rPr>
        <w:t>定义也应该出现在相同的格式为</w:t>
      </w:r>
      <w:r w:rsidRPr="002D041A">
        <w:rPr>
          <w:rFonts w:eastAsiaTheme="minorEastAsia"/>
          <w:color w:val="auto"/>
        </w:rPr>
        <w:t>LEU PSI</w:t>
      </w:r>
      <w:r w:rsidRPr="002D041A">
        <w:rPr>
          <w:rFonts w:eastAsiaTheme="minorEastAsia"/>
          <w:color w:val="auto"/>
        </w:rPr>
        <w:t>上面给出的实例在文件中。</w:t>
      </w:r>
    </w:p>
    <w:p w:rsidR="00021DF4" w:rsidRPr="002D041A" w:rsidRDefault="00021DF4" w:rsidP="00021DF4">
      <w:pPr>
        <w:rPr>
          <w:rFonts w:eastAsiaTheme="minorEastAsia"/>
          <w:color w:val="auto"/>
        </w:rPr>
      </w:pPr>
      <w:r w:rsidRPr="002D041A">
        <w:rPr>
          <w:rFonts w:eastAsiaTheme="minorEastAsia"/>
          <w:color w:val="auto"/>
        </w:rPr>
        <w:t>PPA</w:t>
      </w:r>
      <w:r w:rsidRPr="002D041A">
        <w:rPr>
          <w:rFonts w:eastAsiaTheme="minorEastAsia"/>
          <w:color w:val="auto"/>
        </w:rPr>
        <w:t>代表</w:t>
      </w:r>
      <w:r w:rsidRPr="002D041A">
        <w:rPr>
          <w:rFonts w:eastAsiaTheme="minorEastAsia"/>
          <w:color w:val="auto"/>
        </w:rPr>
        <w:t>Pseudorotation</w:t>
      </w:r>
      <w:r w:rsidRPr="002D041A">
        <w:rPr>
          <w:rFonts w:eastAsiaTheme="minorEastAsia"/>
          <w:color w:val="auto"/>
        </w:rPr>
        <w:t>相位角是用</w:t>
      </w:r>
      <w:r w:rsidRPr="002D041A">
        <w:rPr>
          <w:rFonts w:eastAsiaTheme="minorEastAsia"/>
          <w:color w:val="auto"/>
        </w:rPr>
        <w:t>pseudorotation</w:t>
      </w:r>
      <w:r w:rsidRPr="002D041A">
        <w:rPr>
          <w:rFonts w:eastAsiaTheme="minorEastAsia"/>
          <w:color w:val="auto"/>
        </w:rPr>
        <w:t>约束时，应该出现在输入约束文件的角度。程序然后使用该</w:t>
      </w:r>
      <w:r w:rsidRPr="002D041A">
        <w:rPr>
          <w:rFonts w:eastAsiaTheme="minorEastAsia"/>
          <w:color w:val="auto"/>
        </w:rPr>
        <w:t>PPA</w:t>
      </w:r>
      <w:r w:rsidRPr="002D041A">
        <w:rPr>
          <w:rFonts w:eastAsiaTheme="minorEastAsia"/>
          <w:color w:val="auto"/>
        </w:rPr>
        <w:t>角度的定义库中的文件来寻找其他</w:t>
      </w:r>
      <w:r w:rsidRPr="002D041A">
        <w:rPr>
          <w:rFonts w:eastAsiaTheme="minorEastAsia"/>
          <w:color w:val="auto"/>
        </w:rPr>
        <w:t>5</w:t>
      </w:r>
      <w:r w:rsidRPr="002D041A">
        <w:rPr>
          <w:rFonts w:eastAsiaTheme="minorEastAsia"/>
          <w:color w:val="auto"/>
        </w:rPr>
        <w:t>角（</w:t>
      </w:r>
      <w:r w:rsidRPr="002D041A">
        <w:rPr>
          <w:rFonts w:eastAsiaTheme="minorEastAsia"/>
          <w:color w:val="auto"/>
        </w:rPr>
        <w:t>NU0-NU4</w:t>
      </w:r>
      <w:r w:rsidRPr="002D041A">
        <w:rPr>
          <w:rFonts w:eastAsiaTheme="minorEastAsia"/>
          <w:color w:val="auto"/>
        </w:rPr>
        <w:t>在这种情况下），它然后产生限制的。</w:t>
      </w:r>
      <w:r w:rsidRPr="002D041A">
        <w:rPr>
          <w:rFonts w:eastAsiaTheme="minorEastAsia"/>
          <w:color w:val="auto"/>
        </w:rPr>
        <w:t xml:space="preserve"> PPA</w:t>
      </w:r>
      <w:r w:rsidRPr="002D041A">
        <w:rPr>
          <w:rFonts w:eastAsiaTheme="minorEastAsia"/>
          <w:color w:val="auto"/>
        </w:rPr>
        <w:t>为脯氨酸残基被包括在标准库以及用于该</w:t>
      </w:r>
      <w:r w:rsidRPr="002D041A">
        <w:rPr>
          <w:rFonts w:eastAsiaTheme="minorEastAsia"/>
          <w:color w:val="auto"/>
        </w:rPr>
        <w:t>DNA</w:t>
      </w:r>
      <w:r w:rsidRPr="002D041A">
        <w:rPr>
          <w:rFonts w:eastAsiaTheme="minorEastAsia"/>
          <w:color w:val="auto"/>
        </w:rPr>
        <w:t>核苷酸。</w:t>
      </w:r>
    </w:p>
    <w:p w:rsidR="00021DF4" w:rsidRPr="002D041A" w:rsidRDefault="00021DF4" w:rsidP="00021DF4">
      <w:pPr>
        <w:rPr>
          <w:rFonts w:eastAsiaTheme="minorEastAsia"/>
          <w:color w:val="auto"/>
        </w:rPr>
      </w:pPr>
      <w:r w:rsidRPr="002D041A">
        <w:rPr>
          <w:rFonts w:eastAsiaTheme="minorEastAsia"/>
          <w:color w:val="auto"/>
        </w:rPr>
        <w:t>如果</w:t>
      </w:r>
      <w:r w:rsidRPr="002D041A">
        <w:rPr>
          <w:rFonts w:eastAsiaTheme="minorEastAsia"/>
          <w:color w:val="auto"/>
        </w:rPr>
        <w:t>-les</w:t>
      </w:r>
      <w:r w:rsidRPr="002D041A">
        <w:rPr>
          <w:rFonts w:eastAsiaTheme="minorEastAsia"/>
          <w:color w:val="auto"/>
        </w:rPr>
        <w:t>标志设置，程序将准备多个副本（</w:t>
      </w:r>
      <w:r w:rsidRPr="002D041A">
        <w:rPr>
          <w:rFonts w:eastAsiaTheme="minorEastAsia"/>
          <w:color w:val="auto"/>
        </w:rPr>
        <w:t>LES</w:t>
      </w:r>
      <w:r w:rsidRPr="002D041A">
        <w:rPr>
          <w:rFonts w:eastAsiaTheme="minorEastAsia"/>
          <w:color w:val="auto"/>
        </w:rPr>
        <w:t>）模拟扭角的限制。在这种情况下，输入</w:t>
      </w:r>
      <w:r w:rsidRPr="002D041A">
        <w:rPr>
          <w:rFonts w:eastAsiaTheme="minorEastAsia"/>
          <w:color w:val="auto"/>
        </w:rPr>
        <w:t>PDB</w:t>
      </w:r>
      <w:r w:rsidRPr="002D041A">
        <w:rPr>
          <w:rFonts w:eastAsiaTheme="minorEastAsia"/>
          <w:color w:val="auto"/>
        </w:rPr>
        <w:t>文件是一个没有</w:t>
      </w:r>
      <w:r w:rsidRPr="002D041A">
        <w:rPr>
          <w:rFonts w:eastAsiaTheme="minorEastAsia"/>
          <w:color w:val="auto"/>
        </w:rPr>
        <w:t>LES</w:t>
      </w:r>
      <w:r w:rsidRPr="002D041A">
        <w:rPr>
          <w:rFonts w:eastAsiaTheme="minorEastAsia"/>
          <w:color w:val="auto"/>
        </w:rPr>
        <w:t>份，即与该分子的只是一个单一的拷贝。的</w:t>
      </w:r>
      <w:r w:rsidRPr="002D041A">
        <w:rPr>
          <w:rFonts w:eastAsiaTheme="minorEastAsia"/>
          <w:color w:val="auto"/>
        </w:rPr>
        <w:t>“lesfile”</w:t>
      </w:r>
      <w:r w:rsidRPr="002D041A">
        <w:rPr>
          <w:rFonts w:eastAsiaTheme="minorEastAsia"/>
          <w:color w:val="auto"/>
        </w:rPr>
        <w:t>由该标志指定由</w:t>
      </w:r>
      <w:r w:rsidRPr="002D041A">
        <w:rPr>
          <w:rFonts w:eastAsiaTheme="minorEastAsia"/>
          <w:color w:val="auto"/>
        </w:rPr>
        <w:t>addles</w:t>
      </w:r>
      <w:r w:rsidRPr="002D041A">
        <w:rPr>
          <w:rFonts w:eastAsiaTheme="minorEastAsia"/>
          <w:color w:val="auto"/>
        </w:rPr>
        <w:t>程序创建，并且包含从原始原子数的映射到在多拷贝模拟中使用的拷贝数。</w:t>
      </w:r>
    </w:p>
    <w:p w:rsidR="00021DF4" w:rsidRPr="002D041A" w:rsidRDefault="00021DF4" w:rsidP="00021DF4">
      <w:pPr>
        <w:rPr>
          <w:rFonts w:eastAsiaTheme="minorEastAsia"/>
          <w:color w:val="auto"/>
        </w:rPr>
      </w:pPr>
      <w:r w:rsidRPr="002D041A">
        <w:rPr>
          <w:rFonts w:eastAsiaTheme="minorEastAsia"/>
          <w:color w:val="auto"/>
        </w:rPr>
        <w:t>这里定义扭转角约束不能跨越两个不同的拷贝集，即，存在不能从相同的扭转是在其他拷贝集特定</w:t>
      </w:r>
      <w:r w:rsidRPr="002D041A">
        <w:rPr>
          <w:rFonts w:eastAsiaTheme="minorEastAsia"/>
          <w:color w:val="auto"/>
        </w:rPr>
        <w:t>​​</w:t>
      </w:r>
      <w:r w:rsidRPr="002D041A">
        <w:rPr>
          <w:rFonts w:eastAsiaTheme="minorEastAsia"/>
          <w:color w:val="auto"/>
        </w:rPr>
        <w:t>扭转的一些原子是在一个多拷贝集，以及其它原子。它是确定有一些原子与单份，并在同一个扭转多个副本等。因为有副本的计划将创造尽可能多的重复扭转。</w:t>
      </w:r>
    </w:p>
    <w:p w:rsidR="00021DF4" w:rsidRPr="002D041A" w:rsidRDefault="00021DF4" w:rsidP="00021DF4">
      <w:pPr>
        <w:rPr>
          <w:rFonts w:eastAsiaTheme="minorEastAsia"/>
          <w:color w:val="auto"/>
        </w:rPr>
      </w:pPr>
      <w:r w:rsidRPr="002D041A">
        <w:rPr>
          <w:rFonts w:eastAsiaTheme="minorEastAsia"/>
          <w:color w:val="auto"/>
        </w:rPr>
        <w:t>一个很好的替代扭转角度限制方面解释</w:t>
      </w:r>
      <w:r w:rsidRPr="002D041A">
        <w:rPr>
          <w:rFonts w:eastAsiaTheme="minorEastAsia"/>
          <w:color w:val="auto"/>
        </w:rPr>
        <w:t>J-</w:t>
      </w:r>
      <w:r w:rsidRPr="002D041A">
        <w:rPr>
          <w:rFonts w:eastAsiaTheme="minorEastAsia"/>
          <w:color w:val="auto"/>
        </w:rPr>
        <w:t>耦合常数是直接针对耦合常数来完善自己，用适当的</w:t>
      </w:r>
      <w:r w:rsidRPr="002D041A">
        <w:rPr>
          <w:rFonts w:eastAsiaTheme="minorEastAsia"/>
          <w:color w:val="auto"/>
        </w:rPr>
        <w:t>Karplus</w:t>
      </w:r>
      <w:r w:rsidRPr="002D041A">
        <w:rPr>
          <w:rFonts w:eastAsiaTheme="minorEastAsia"/>
          <w:color w:val="auto"/>
        </w:rPr>
        <w:t>关系。看到变量</w:t>
      </w:r>
      <w:r w:rsidRPr="002D041A">
        <w:rPr>
          <w:rFonts w:eastAsiaTheme="minorEastAsia"/>
          <w:color w:val="auto"/>
        </w:rPr>
        <w:t>RJCOEF</w:t>
      </w:r>
      <w:r w:rsidRPr="002D041A">
        <w:rPr>
          <w:rFonts w:eastAsiaTheme="minorEastAsia"/>
          <w:color w:val="auto"/>
        </w:rPr>
        <w:t>的讨论，以上。</w:t>
      </w:r>
    </w:p>
    <w:p w:rsidR="00021DF4" w:rsidRPr="002D041A" w:rsidRDefault="00021DF4" w:rsidP="00021DF4">
      <w:pPr>
        <w:rPr>
          <w:rFonts w:eastAsiaTheme="minorEastAsia"/>
          <w:color w:val="auto"/>
        </w:rPr>
      </w:pPr>
      <w:r w:rsidRPr="002D041A">
        <w:rPr>
          <w:rFonts w:eastAsiaTheme="minorEastAsia"/>
          <w:color w:val="auto"/>
        </w:rPr>
        <w:t>6.7.3</w:t>
      </w:r>
      <w:r w:rsidRPr="002D041A">
        <w:rPr>
          <w:rFonts w:eastAsiaTheme="minorEastAsia"/>
          <w:color w:val="auto"/>
        </w:rPr>
        <w:t>。手性约束：</w:t>
      </w:r>
      <w:r w:rsidRPr="002D041A">
        <w:rPr>
          <w:rFonts w:eastAsiaTheme="minorEastAsia"/>
          <w:color w:val="auto"/>
        </w:rPr>
        <w:t>makeCHIR_RST</w:t>
      </w:r>
    </w:p>
    <w:p w:rsidR="00021DF4" w:rsidRPr="002D041A" w:rsidRDefault="00021DF4" w:rsidP="00021DF4">
      <w:pPr>
        <w:rPr>
          <w:rFonts w:eastAsiaTheme="minorEastAsia"/>
          <w:color w:val="auto"/>
        </w:rPr>
      </w:pPr>
      <w:r w:rsidRPr="002D041A">
        <w:rPr>
          <w:rFonts w:eastAsiaTheme="minorEastAsia"/>
          <w:color w:val="auto"/>
        </w:rPr>
        <w:lastRenderedPageBreak/>
        <w:t>用法：</w:t>
      </w:r>
      <w:r w:rsidRPr="002D041A">
        <w:rPr>
          <w:rFonts w:eastAsiaTheme="minorEastAsia"/>
          <w:color w:val="auto"/>
        </w:rPr>
        <w:t>makeCHIR_RST &lt;PDB</w:t>
      </w:r>
      <w:r w:rsidRPr="002D041A">
        <w:rPr>
          <w:rFonts w:eastAsiaTheme="minorEastAsia"/>
          <w:color w:val="auto"/>
        </w:rPr>
        <w:t>文件</w:t>
      </w:r>
      <w:r w:rsidRPr="002D041A">
        <w:rPr>
          <w:rFonts w:eastAsiaTheme="minorEastAsia"/>
          <w:color w:val="auto"/>
        </w:rPr>
        <w:t>&gt;&lt;</w:t>
      </w:r>
      <w:r w:rsidRPr="002D041A">
        <w:rPr>
          <w:rFonts w:eastAsiaTheme="minorEastAsia"/>
          <w:color w:val="auto"/>
        </w:rPr>
        <w:t>输出约束文件</w:t>
      </w:r>
      <w:r w:rsidRPr="002D041A">
        <w:rPr>
          <w:rFonts w:eastAsiaTheme="minorEastAsia"/>
          <w:color w:val="auto"/>
        </w:rPr>
        <w:t>&gt;</w:t>
      </w:r>
    </w:p>
    <w:p w:rsidR="00021DF4" w:rsidRPr="002D041A" w:rsidRDefault="00021DF4" w:rsidP="00021DF4">
      <w:pPr>
        <w:rPr>
          <w:rFonts w:eastAsiaTheme="minorEastAsia"/>
          <w:color w:val="auto"/>
        </w:rPr>
      </w:pPr>
      <w:r w:rsidRPr="002D041A">
        <w:rPr>
          <w:rFonts w:eastAsiaTheme="minorEastAsia"/>
          <w:color w:val="auto"/>
        </w:rPr>
        <w:t>我们还发现用于模拟退火运行的高温部分的过程中添加手性的限制和反式肽</w:t>
      </w:r>
      <w:r w:rsidRPr="002D041A">
        <w:rPr>
          <w:rFonts w:eastAsiaTheme="minorEastAsia"/>
          <w:color w:val="auto"/>
        </w:rPr>
        <w:t>ω</w:t>
      </w:r>
      <w:r w:rsidRPr="002D041A">
        <w:rPr>
          <w:rFonts w:eastAsiaTheme="minorEastAsia"/>
          <w:color w:val="auto"/>
        </w:rPr>
        <w:t>约束（如适用），以防止手性倒置，或肽键翻转。该计划</w:t>
      </w:r>
      <w:r w:rsidRPr="002D041A">
        <w:rPr>
          <w:rFonts w:eastAsiaTheme="minorEastAsia"/>
          <w:color w:val="auto"/>
        </w:rPr>
        <w:t>makeCHIR_RST</w:t>
      </w:r>
      <w:r w:rsidRPr="002D041A">
        <w:rPr>
          <w:rFonts w:eastAsiaTheme="minorEastAsia"/>
          <w:color w:val="auto"/>
        </w:rPr>
        <w:t>将创建这些约束。请注意，您可能必须编辑这个程序来改变转肽约束来顺，适当的输出。</w:t>
      </w:r>
    </w:p>
    <w:p w:rsidR="00021DF4" w:rsidRPr="002D041A" w:rsidRDefault="00021DF4" w:rsidP="00021DF4">
      <w:pPr>
        <w:rPr>
          <w:rFonts w:eastAsiaTheme="minorEastAsia"/>
          <w:color w:val="auto"/>
        </w:rPr>
      </w:pPr>
      <w:r w:rsidRPr="002D041A">
        <w:rPr>
          <w:rFonts w:eastAsiaTheme="minorEastAsia"/>
          <w:color w:val="auto"/>
        </w:rPr>
        <w:t>6.7.4</w:t>
      </w:r>
      <w:r w:rsidRPr="002D041A">
        <w:rPr>
          <w:rFonts w:eastAsiaTheme="minorEastAsia"/>
          <w:color w:val="auto"/>
        </w:rPr>
        <w:t>。直接偶极耦合约束：</w:t>
      </w:r>
      <w:r w:rsidRPr="002D041A">
        <w:rPr>
          <w:rFonts w:eastAsiaTheme="minorEastAsia"/>
          <w:color w:val="auto"/>
        </w:rPr>
        <w:t>makeDIP_RST</w:t>
      </w:r>
    </w:p>
    <w:p w:rsidR="00021DF4" w:rsidRPr="002D041A" w:rsidRDefault="00021DF4" w:rsidP="00021DF4">
      <w:pPr>
        <w:rPr>
          <w:rFonts w:eastAsiaTheme="minorEastAsia"/>
          <w:color w:val="auto"/>
        </w:rPr>
      </w:pPr>
      <w:r w:rsidRPr="002D041A">
        <w:rPr>
          <w:rFonts w:eastAsiaTheme="minorEastAsia"/>
          <w:color w:val="auto"/>
        </w:rPr>
        <w:t>对残余偶极耦合限制模拟中，</w:t>
      </w:r>
      <w:r w:rsidRPr="002D041A">
        <w:rPr>
          <w:rFonts w:eastAsiaTheme="minorEastAsia"/>
          <w:color w:val="auto"/>
        </w:rPr>
        <w:t>makeDIP_RST.protein</w:t>
      </w:r>
      <w:r w:rsidRPr="002D041A">
        <w:rPr>
          <w:rFonts w:eastAsiaTheme="minorEastAsia"/>
          <w:color w:val="auto"/>
        </w:rPr>
        <w:t>，</w:t>
      </w:r>
      <w:r w:rsidRPr="002D041A">
        <w:rPr>
          <w:rFonts w:eastAsiaTheme="minorEastAsia"/>
          <w:color w:val="auto"/>
        </w:rPr>
        <w:t>makeDIP_RST.dna</w:t>
      </w:r>
      <w:r w:rsidRPr="002D041A">
        <w:rPr>
          <w:rFonts w:eastAsiaTheme="minorEastAsia"/>
          <w:color w:val="auto"/>
        </w:rPr>
        <w:t>和</w:t>
      </w:r>
      <w:r w:rsidRPr="002D041A">
        <w:rPr>
          <w:rFonts w:eastAsiaTheme="minorEastAsia"/>
          <w:color w:val="auto"/>
        </w:rPr>
        <w:t>makeDIP_RST.diana</w:t>
      </w:r>
      <w:r w:rsidRPr="002D041A">
        <w:rPr>
          <w:rFonts w:eastAsiaTheme="minorEastAsia"/>
          <w:color w:val="auto"/>
        </w:rPr>
        <w:t>简单代码来制备的输入文件。使用</w:t>
      </w:r>
      <w:r w:rsidRPr="002D041A">
        <w:rPr>
          <w:rFonts w:eastAsiaTheme="minorEastAsia"/>
          <w:color w:val="auto"/>
        </w:rPr>
        <w:t>-help</w:t>
      </w:r>
      <w:r w:rsidRPr="002D041A">
        <w:rPr>
          <w:rFonts w:eastAsiaTheme="minorEastAsia"/>
          <w:color w:val="auto"/>
        </w:rPr>
        <w:t>获得的使用的更详细的描述。现在，这段代码只处理骨干</w:t>
      </w:r>
      <w:r w:rsidRPr="002D041A">
        <w:rPr>
          <w:rFonts w:eastAsiaTheme="minorEastAsia"/>
          <w:color w:val="auto"/>
        </w:rPr>
        <w:t>NH</w:t>
      </w:r>
      <w:r w:rsidRPr="002D041A">
        <w:rPr>
          <w:rFonts w:eastAsiaTheme="minorEastAsia"/>
          <w:color w:val="auto"/>
        </w:rPr>
        <w:t>和</w:t>
      </w:r>
      <w:r w:rsidRPr="002D041A">
        <w:rPr>
          <w:rFonts w:eastAsiaTheme="minorEastAsia"/>
          <w:color w:val="auto"/>
        </w:rPr>
        <w:t>CαH</w:t>
      </w:r>
      <w:r w:rsidRPr="002D041A">
        <w:rPr>
          <w:rFonts w:eastAsiaTheme="minorEastAsia"/>
          <w:color w:val="auto"/>
        </w:rPr>
        <w:t>数据。标题为各种参数指定值需要被手动添加到</w:t>
      </w:r>
      <w:r w:rsidRPr="002D041A">
        <w:rPr>
          <w:rFonts w:eastAsiaTheme="minorEastAsia"/>
          <w:color w:val="auto"/>
        </w:rPr>
        <w:t>makeDIP_RST</w:t>
      </w:r>
      <w:r w:rsidRPr="002D041A">
        <w:rPr>
          <w:rFonts w:eastAsiaTheme="minorEastAsia"/>
          <w:color w:val="auto"/>
        </w:rPr>
        <w:t>的输出。</w:t>
      </w:r>
    </w:p>
    <w:p w:rsidR="00021DF4" w:rsidRPr="002D041A" w:rsidRDefault="00021DF4" w:rsidP="00021DF4">
      <w:pPr>
        <w:rPr>
          <w:rFonts w:eastAsiaTheme="minorEastAsia"/>
          <w:color w:val="auto"/>
        </w:rPr>
      </w:pPr>
      <w:r w:rsidRPr="002D041A">
        <w:rPr>
          <w:rFonts w:eastAsiaTheme="minorEastAsia"/>
          <w:color w:val="auto"/>
        </w:rPr>
        <w:t>残留偶极耦合限制使用既为</w:t>
      </w:r>
      <w:r w:rsidR="00EB003C" w:rsidRPr="002D041A">
        <w:rPr>
          <w:rFonts w:eastAsiaTheme="minorEastAsia"/>
          <w:color w:val="auto"/>
        </w:rPr>
        <w:t>Amber</w:t>
      </w:r>
      <w:r w:rsidRPr="002D041A">
        <w:rPr>
          <w:rFonts w:eastAsiaTheme="minorEastAsia"/>
          <w:color w:val="auto"/>
        </w:rPr>
        <w:t>色，并为广大社区核磁共振是新的。针对这些数据细化应谨慎进行，并为力常数，罚函数，并初步推测为对齐张量分量的最佳值仍在调查中。以下是到目前为止的经验提出了一些建议：</w:t>
      </w:r>
    </w:p>
    <w:p w:rsidR="00021DF4" w:rsidRPr="002D041A" w:rsidRDefault="00021DF4" w:rsidP="00021DF4">
      <w:pPr>
        <w:rPr>
          <w:rFonts w:eastAsiaTheme="minorEastAsia"/>
          <w:color w:val="auto"/>
        </w:rPr>
      </w:pPr>
      <w:r w:rsidRPr="002D041A">
        <w:rPr>
          <w:rFonts w:eastAsiaTheme="minorEastAsia"/>
          <w:color w:val="auto"/>
        </w:rPr>
        <w:t>1.</w:t>
      </w:r>
      <w:r w:rsidRPr="002D041A">
        <w:rPr>
          <w:rFonts w:eastAsiaTheme="minorEastAsia"/>
          <w:color w:val="auto"/>
        </w:rPr>
        <w:t>当心</w:t>
      </w:r>
      <w:r w:rsidR="00EB003C" w:rsidRPr="002D041A">
        <w:rPr>
          <w:rFonts w:eastAsiaTheme="minorEastAsia"/>
          <w:color w:val="auto"/>
        </w:rPr>
        <w:t>Amber</w:t>
      </w:r>
      <w:r w:rsidRPr="002D041A">
        <w:rPr>
          <w:rFonts w:eastAsiaTheme="minorEastAsia"/>
          <w:color w:val="auto"/>
        </w:rPr>
        <w:t>力场能源为代价的过度拟合偶极耦合数据。这些偶极耦合的数据是在结构中的微小变化非常敏感。通常可以通过在骨架的角度进行小的失真大幅提高的嵌合。我们建议明确列入限制角度的执行理想的基础几何，尤其是对于那些相应的剩余偶极耦合数据的残留物。</w:t>
      </w:r>
    </w:p>
    <w:p w:rsidR="00021DF4" w:rsidRPr="002D041A" w:rsidRDefault="00021DF4" w:rsidP="00021DF4">
      <w:pPr>
        <w:rPr>
          <w:rFonts w:eastAsiaTheme="minorEastAsia"/>
          <w:color w:val="auto"/>
        </w:rPr>
      </w:pPr>
      <w:r w:rsidRPr="002D041A">
        <w:rPr>
          <w:rFonts w:eastAsiaTheme="minorEastAsia"/>
          <w:color w:val="auto"/>
        </w:rPr>
        <w:t>2.</w:t>
      </w:r>
      <w:r w:rsidRPr="002D041A">
        <w:rPr>
          <w:rFonts w:eastAsiaTheme="minorEastAsia"/>
          <w:color w:val="auto"/>
        </w:rPr>
        <w:t>对准张量的直角坐标分量的初始值可以影响最终结构和对准如果结构不固定（</w:t>
      </w:r>
      <w:r w:rsidRPr="002D041A">
        <w:rPr>
          <w:rFonts w:eastAsiaTheme="minorEastAsia"/>
          <w:color w:val="auto"/>
        </w:rPr>
        <w:t>ibelly = 0</w:t>
      </w:r>
      <w:r w:rsidRPr="002D041A">
        <w:rPr>
          <w:rFonts w:eastAsiaTheme="minorEastAsia"/>
          <w:color w:val="auto"/>
        </w:rPr>
        <w:t>）。对于一个固定的结构（</w:t>
      </w:r>
      <w:r w:rsidRPr="002D041A">
        <w:rPr>
          <w:rFonts w:eastAsiaTheme="minorEastAsia"/>
          <w:color w:val="auto"/>
        </w:rPr>
        <w:t>ibelly = 1</w:t>
      </w:r>
      <w:r w:rsidRPr="002D041A">
        <w:rPr>
          <w:rFonts w:eastAsiaTheme="minorEastAsia"/>
          <w:color w:val="auto"/>
        </w:rPr>
        <w:t>），这些值并不重要。因此，目前的</w:t>
      </w:r>
      <w:r w:rsidRPr="002D041A">
        <w:rPr>
          <w:rFonts w:eastAsiaTheme="minorEastAsia"/>
          <w:color w:val="auto"/>
        </w:rPr>
        <w:t>“</w:t>
      </w:r>
      <w:r w:rsidRPr="002D041A">
        <w:rPr>
          <w:rFonts w:eastAsiaTheme="minorEastAsia"/>
          <w:color w:val="auto"/>
        </w:rPr>
        <w:t>最好</w:t>
      </w:r>
      <w:r w:rsidRPr="002D041A">
        <w:rPr>
          <w:rFonts w:eastAsiaTheme="minorEastAsia"/>
          <w:color w:val="auto"/>
        </w:rPr>
        <w:t>”</w:t>
      </w:r>
      <w:r w:rsidRPr="002D041A">
        <w:rPr>
          <w:rFonts w:eastAsiaTheme="minorEastAsia"/>
          <w:color w:val="auto"/>
        </w:rPr>
        <w:t>的策略是拟合实验数据，以固定的起始结构，并使用从该嵌合得到进一步细化初始猜测的取向张量</w:t>
      </w:r>
      <w:r w:rsidRPr="002D041A">
        <w:rPr>
          <w:rFonts w:eastAsiaTheme="minorEastAsia"/>
          <w:color w:val="auto"/>
        </w:rPr>
        <w:t>[</w:t>
      </w:r>
      <w:r w:rsidRPr="002D041A">
        <w:rPr>
          <w:rFonts w:eastAsiaTheme="minorEastAsia"/>
          <w:color w:val="auto"/>
        </w:rPr>
        <w:t>秒</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3.</w:t>
      </w:r>
      <w:r w:rsidR="00EB003C" w:rsidRPr="002D041A">
        <w:rPr>
          <w:rFonts w:eastAsiaTheme="minorEastAsia"/>
          <w:color w:val="auto"/>
        </w:rPr>
        <w:t>Amber</w:t>
      </w:r>
      <w:r w:rsidRPr="002D041A">
        <w:rPr>
          <w:rFonts w:eastAsiaTheme="minorEastAsia"/>
          <w:color w:val="auto"/>
        </w:rPr>
        <w:t>是能够同时拟合一组以上的定位数据。这允许使用不同的排列张量分别获得数据集。然而，如果不同的数据集具有对准但大小不同的相等方向，使用总缩放因子对这些数据与单个对准张量可以大大减少拟合参数的数量。</w:t>
      </w:r>
    </w:p>
    <w:p w:rsidR="00021DF4" w:rsidRPr="002D041A" w:rsidRDefault="00021DF4" w:rsidP="00021DF4">
      <w:pPr>
        <w:rPr>
          <w:rFonts w:eastAsiaTheme="minorEastAsia"/>
          <w:color w:val="auto"/>
        </w:rPr>
      </w:pPr>
      <w:r w:rsidRPr="002D041A">
        <w:rPr>
          <w:rFonts w:eastAsiaTheme="minorEastAsia"/>
          <w:color w:val="auto"/>
        </w:rPr>
        <w:t>4.</w:t>
      </w:r>
      <w:r w:rsidRPr="002D041A">
        <w:rPr>
          <w:rFonts w:eastAsiaTheme="minorEastAsia"/>
          <w:color w:val="auto"/>
        </w:rPr>
        <w:t>由于偶极耦合分裂取决于命令参数（</w:t>
      </w:r>
      <w:r w:rsidRPr="002D041A">
        <w:rPr>
          <w:rFonts w:eastAsiaTheme="minorEastAsia"/>
          <w:color w:val="auto"/>
        </w:rPr>
        <w:t>0≤S2≤1</w:t>
      </w:r>
      <w:r w:rsidRPr="002D041A">
        <w:rPr>
          <w:rFonts w:eastAsiaTheme="minorEastAsia"/>
          <w:color w:val="auto"/>
        </w:rPr>
        <w:t>）的平方根，描述个人残留内部运动，这些订单参数往往被忽视（</w:t>
      </w:r>
      <w:r w:rsidRPr="002D041A">
        <w:rPr>
          <w:rFonts w:eastAsiaTheme="minorEastAsia"/>
          <w:color w:val="auto"/>
        </w:rPr>
        <w:t>N. Tjandra</w:t>
      </w:r>
      <w:r w:rsidRPr="002D041A">
        <w:rPr>
          <w:rFonts w:eastAsiaTheme="minorEastAsia"/>
          <w:color w:val="auto"/>
        </w:rPr>
        <w:t>和</w:t>
      </w:r>
      <w:r w:rsidRPr="002D041A">
        <w:rPr>
          <w:rFonts w:eastAsiaTheme="minorEastAsia"/>
          <w:color w:val="auto"/>
        </w:rPr>
        <w:t>A. Bax</w:t>
      </w:r>
      <w:r w:rsidRPr="002D041A">
        <w:rPr>
          <w:rFonts w:eastAsiaTheme="minorEastAsia"/>
          <w:color w:val="auto"/>
        </w:rPr>
        <w:t>蛋白，科学</w:t>
      </w:r>
      <w:r w:rsidRPr="002D041A">
        <w:rPr>
          <w:rFonts w:eastAsiaTheme="minorEastAsia"/>
          <w:color w:val="auto"/>
        </w:rPr>
        <w:t>278</w:t>
      </w:r>
      <w:r w:rsidRPr="002D041A">
        <w:rPr>
          <w:rFonts w:eastAsiaTheme="minorEastAsia"/>
          <w:color w:val="auto"/>
        </w:rPr>
        <w:t>，</w:t>
      </w:r>
      <w:r w:rsidRPr="002D041A">
        <w:rPr>
          <w:rFonts w:eastAsiaTheme="minorEastAsia"/>
          <w:color w:val="auto"/>
        </w:rPr>
        <w:t>1111- 1113</w:t>
      </w:r>
      <w:r w:rsidRPr="002D041A">
        <w:rPr>
          <w:rFonts w:eastAsiaTheme="minorEastAsia"/>
          <w:color w:val="auto"/>
        </w:rPr>
        <w:t>，</w:t>
      </w:r>
      <w:r w:rsidRPr="002D041A">
        <w:rPr>
          <w:rFonts w:eastAsiaTheme="minorEastAsia"/>
          <w:color w:val="auto"/>
        </w:rPr>
        <w:t>1997</w:t>
      </w:r>
      <w:r w:rsidRPr="002D041A">
        <w:rPr>
          <w:rFonts w:eastAsiaTheme="minorEastAsia"/>
          <w:color w:val="auto"/>
        </w:rPr>
        <w:t>年）。然而，少数的平方根仍可明显比</w:t>
      </w:r>
      <w:r w:rsidRPr="002D041A">
        <w:rPr>
          <w:rFonts w:eastAsiaTheme="minorEastAsia"/>
          <w:color w:val="auto"/>
        </w:rPr>
        <w:t>1</w:t>
      </w:r>
      <w:r w:rsidRPr="002D041A">
        <w:rPr>
          <w:rFonts w:eastAsiaTheme="minorEastAsia"/>
          <w:color w:val="auto"/>
        </w:rPr>
        <w:t>小，因此这可能在计算中引入不希望的误差。</w:t>
      </w:r>
    </w:p>
    <w:p w:rsidR="00021DF4" w:rsidRPr="002D041A" w:rsidRDefault="00021DF4" w:rsidP="00021DF4">
      <w:pPr>
        <w:rPr>
          <w:rFonts w:eastAsiaTheme="minorEastAsia"/>
          <w:color w:val="auto"/>
        </w:rPr>
      </w:pPr>
      <w:r w:rsidRPr="002D041A">
        <w:rPr>
          <w:rFonts w:eastAsiaTheme="minorEastAsia"/>
          <w:color w:val="auto"/>
        </w:rPr>
        <w:t>6.7.5</w:t>
      </w:r>
      <w:r w:rsidRPr="002D041A">
        <w:rPr>
          <w:rFonts w:eastAsiaTheme="minorEastAsia"/>
          <w:color w:val="auto"/>
        </w:rPr>
        <w:t>。</w:t>
      </w:r>
      <w:r w:rsidRPr="002D041A">
        <w:rPr>
          <w:rFonts w:eastAsiaTheme="minorEastAsia"/>
          <w:color w:val="auto"/>
        </w:rPr>
        <w:t>fantasian</w:t>
      </w:r>
    </w:p>
    <w:p w:rsidR="00021DF4" w:rsidRPr="002D041A" w:rsidRDefault="00021DF4" w:rsidP="00021DF4">
      <w:pPr>
        <w:rPr>
          <w:rFonts w:eastAsiaTheme="minorEastAsia"/>
          <w:color w:val="auto"/>
        </w:rPr>
      </w:pPr>
      <w:r w:rsidRPr="002D041A">
        <w:rPr>
          <w:rFonts w:eastAsiaTheme="minorEastAsia"/>
          <w:color w:val="auto"/>
        </w:rPr>
        <w:t>一个程序来评估磁各向异性张量参数</w:t>
      </w:r>
    </w:p>
    <w:p w:rsidR="00021DF4" w:rsidRPr="002D041A" w:rsidRDefault="00021DF4" w:rsidP="00021DF4">
      <w:pPr>
        <w:rPr>
          <w:rFonts w:eastAsiaTheme="minorEastAsia"/>
          <w:color w:val="auto"/>
        </w:rPr>
      </w:pPr>
      <w:r w:rsidRPr="002D041A">
        <w:rPr>
          <w:rFonts w:eastAsiaTheme="minorEastAsia"/>
          <w:color w:val="auto"/>
        </w:rPr>
        <w:t> </w:t>
      </w:r>
    </w:p>
    <w:p w:rsidR="00021DF4" w:rsidRPr="002D041A" w:rsidRDefault="00021DF4" w:rsidP="00021DF4">
      <w:pPr>
        <w:rPr>
          <w:rFonts w:eastAsiaTheme="minorEastAsia"/>
          <w:color w:val="auto"/>
        </w:rPr>
      </w:pPr>
      <w:r w:rsidRPr="002D041A">
        <w:rPr>
          <w:rFonts w:eastAsiaTheme="minorEastAsia"/>
          <w:color w:val="auto"/>
        </w:rPr>
        <w:t>6.8</w:t>
      </w:r>
      <w:r w:rsidRPr="002D041A">
        <w:rPr>
          <w:rFonts w:eastAsiaTheme="minorEastAsia"/>
          <w:color w:val="auto"/>
        </w:rPr>
        <w:t>。</w:t>
      </w:r>
      <w:r w:rsidRPr="002D041A">
        <w:rPr>
          <w:rFonts w:eastAsiaTheme="minorEastAsia"/>
          <w:color w:val="auto"/>
        </w:rPr>
        <w:t xml:space="preserve"> NMR</w:t>
      </w:r>
      <w:r w:rsidRPr="002D041A">
        <w:rPr>
          <w:rFonts w:eastAsiaTheme="minorEastAsia"/>
          <w:color w:val="auto"/>
        </w:rPr>
        <w:t>违规获取摘要</w:t>
      </w:r>
    </w:p>
    <w:p w:rsidR="00021DF4" w:rsidRPr="002D041A" w:rsidRDefault="00021DF4" w:rsidP="00021DF4">
      <w:pPr>
        <w:rPr>
          <w:rFonts w:eastAsiaTheme="minorEastAsia"/>
          <w:color w:val="auto"/>
        </w:rPr>
      </w:pPr>
      <w:r w:rsidRPr="002D041A">
        <w:rPr>
          <w:rFonts w:eastAsiaTheme="minorEastAsia"/>
          <w:color w:val="auto"/>
        </w:rPr>
        <w:t>伊万诺贝尔蒂尼</w:t>
      </w:r>
    </w:p>
    <w:p w:rsidR="00021DF4" w:rsidRPr="002D041A" w:rsidRDefault="00021DF4" w:rsidP="00021DF4">
      <w:pPr>
        <w:rPr>
          <w:rFonts w:eastAsiaTheme="minorEastAsia"/>
          <w:color w:val="auto"/>
        </w:rPr>
      </w:pPr>
      <w:r w:rsidRPr="002D041A">
        <w:rPr>
          <w:rFonts w:eastAsiaTheme="minorEastAsia"/>
          <w:color w:val="auto"/>
        </w:rPr>
        <w:t>离开。化学，大学。佛罗伦萨，佛罗伦萨，意大利电子邮件：</w:t>
      </w:r>
      <w:r w:rsidRPr="002D041A">
        <w:rPr>
          <w:rFonts w:eastAsiaTheme="minorEastAsia"/>
          <w:color w:val="auto"/>
        </w:rPr>
        <w:t>bertini@risc1.lrm.fi.cnr.it</w:t>
      </w:r>
    </w:p>
    <w:p w:rsidR="00021DF4" w:rsidRPr="002D041A" w:rsidRDefault="00021DF4" w:rsidP="00021DF4">
      <w:pPr>
        <w:rPr>
          <w:rFonts w:eastAsiaTheme="minorEastAsia"/>
          <w:color w:val="auto"/>
        </w:rPr>
      </w:pPr>
      <w:r w:rsidRPr="002D041A">
        <w:rPr>
          <w:rFonts w:eastAsiaTheme="minorEastAsia"/>
          <w:color w:val="auto"/>
        </w:rPr>
        <w:t>输入文件：</w:t>
      </w:r>
    </w:p>
    <w:p w:rsidR="00021DF4" w:rsidRPr="002D041A" w:rsidRDefault="00021DF4" w:rsidP="00021DF4">
      <w:pPr>
        <w:rPr>
          <w:rFonts w:eastAsiaTheme="minorEastAsia"/>
          <w:color w:val="auto"/>
        </w:rPr>
      </w:pPr>
      <w:r w:rsidRPr="002D041A">
        <w:rPr>
          <w:rFonts w:eastAsiaTheme="minorEastAsia"/>
          <w:color w:val="auto"/>
        </w:rPr>
        <w:t>观察到的变化文件（</w:t>
      </w:r>
      <w:r w:rsidRPr="002D041A">
        <w:rPr>
          <w:rFonts w:eastAsiaTheme="minorEastAsia"/>
          <w:color w:val="auto"/>
        </w:rPr>
        <w:t>pcshifts.in</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第一列</w:t>
      </w:r>
      <w:r w:rsidRPr="002D041A">
        <w:rPr>
          <w:rFonts w:eastAsiaTheme="minorEastAsia"/>
          <w:color w:val="auto"/>
        </w:rPr>
        <w:t xml:space="preserve"> - &gt;</w:t>
      </w:r>
      <w:r w:rsidRPr="002D041A">
        <w:rPr>
          <w:rFonts w:eastAsiaTheme="minorEastAsia"/>
          <w:color w:val="auto"/>
        </w:rPr>
        <w:t>残基号</w:t>
      </w:r>
    </w:p>
    <w:p w:rsidR="00021DF4" w:rsidRPr="002D041A" w:rsidRDefault="00021DF4" w:rsidP="00021DF4">
      <w:pPr>
        <w:rPr>
          <w:rFonts w:eastAsiaTheme="minorEastAsia"/>
          <w:color w:val="auto"/>
        </w:rPr>
      </w:pPr>
      <w:r w:rsidRPr="002D041A">
        <w:rPr>
          <w:rFonts w:eastAsiaTheme="minorEastAsia"/>
          <w:color w:val="auto"/>
        </w:rPr>
        <w:lastRenderedPageBreak/>
        <w:t>第</w:t>
      </w:r>
      <w:r w:rsidRPr="002D041A">
        <w:rPr>
          <w:rFonts w:eastAsiaTheme="minorEastAsia"/>
          <w:color w:val="auto"/>
        </w:rPr>
        <w:t>2</w:t>
      </w:r>
      <w:r w:rsidRPr="002D041A">
        <w:rPr>
          <w:rFonts w:eastAsiaTheme="minorEastAsia"/>
          <w:color w:val="auto"/>
        </w:rPr>
        <w:t>列</w:t>
      </w:r>
      <w:r w:rsidRPr="002D041A">
        <w:rPr>
          <w:rFonts w:eastAsiaTheme="minorEastAsia"/>
          <w:color w:val="auto"/>
        </w:rPr>
        <w:t xml:space="preserve"> - &gt;</w:t>
      </w:r>
      <w:r w:rsidRPr="002D041A">
        <w:rPr>
          <w:rFonts w:eastAsiaTheme="minorEastAsia"/>
          <w:color w:val="auto"/>
        </w:rPr>
        <w:t>残留名</w:t>
      </w:r>
    </w:p>
    <w:p w:rsidR="00021DF4" w:rsidRPr="002D041A" w:rsidRDefault="00021DF4" w:rsidP="00021DF4">
      <w:pPr>
        <w:rPr>
          <w:rFonts w:eastAsiaTheme="minorEastAsia"/>
          <w:color w:val="auto"/>
        </w:rPr>
      </w:pPr>
      <w:r w:rsidRPr="002D041A">
        <w:rPr>
          <w:rFonts w:eastAsiaTheme="minorEastAsia"/>
          <w:color w:val="auto"/>
        </w:rPr>
        <w:t>第</w:t>
      </w:r>
      <w:r w:rsidRPr="002D041A">
        <w:rPr>
          <w:rFonts w:eastAsiaTheme="minorEastAsia"/>
          <w:color w:val="auto"/>
        </w:rPr>
        <w:t>3</w:t>
      </w:r>
      <w:r w:rsidRPr="002D041A">
        <w:rPr>
          <w:rFonts w:eastAsiaTheme="minorEastAsia"/>
          <w:color w:val="auto"/>
        </w:rPr>
        <w:t>列</w:t>
      </w:r>
      <w:r w:rsidRPr="002D041A">
        <w:rPr>
          <w:rFonts w:eastAsiaTheme="minorEastAsia"/>
          <w:color w:val="auto"/>
        </w:rPr>
        <w:t xml:space="preserve"> - &gt;</w:t>
      </w:r>
      <w:r w:rsidRPr="002D041A">
        <w:rPr>
          <w:rFonts w:eastAsiaTheme="minorEastAsia"/>
          <w:color w:val="auto"/>
        </w:rPr>
        <w:t>质子名</w:t>
      </w:r>
    </w:p>
    <w:p w:rsidR="00021DF4" w:rsidRPr="002D041A" w:rsidRDefault="00021DF4" w:rsidP="00021DF4">
      <w:pPr>
        <w:rPr>
          <w:rFonts w:eastAsiaTheme="minorEastAsia"/>
          <w:color w:val="auto"/>
        </w:rPr>
      </w:pPr>
      <w:r w:rsidRPr="002D041A">
        <w:rPr>
          <w:rFonts w:eastAsiaTheme="minorEastAsia"/>
          <w:color w:val="auto"/>
        </w:rPr>
        <w:t>第</w:t>
      </w:r>
      <w:r w:rsidRPr="002D041A">
        <w:rPr>
          <w:rFonts w:eastAsiaTheme="minorEastAsia"/>
          <w:color w:val="auto"/>
        </w:rPr>
        <w:t>4</w:t>
      </w:r>
      <w:r w:rsidRPr="002D041A">
        <w:rPr>
          <w:rFonts w:eastAsiaTheme="minorEastAsia"/>
          <w:color w:val="auto"/>
        </w:rPr>
        <w:t>列</w:t>
      </w:r>
      <w:r w:rsidRPr="002D041A">
        <w:rPr>
          <w:rFonts w:eastAsiaTheme="minorEastAsia"/>
          <w:color w:val="auto"/>
        </w:rPr>
        <w:t xml:space="preserve"> - &gt;</w:t>
      </w:r>
      <w:r w:rsidRPr="002D041A">
        <w:rPr>
          <w:rFonts w:eastAsiaTheme="minorEastAsia"/>
          <w:color w:val="auto"/>
        </w:rPr>
        <w:t>观察</w:t>
      </w:r>
      <w:r w:rsidRPr="002D041A">
        <w:rPr>
          <w:rFonts w:eastAsiaTheme="minorEastAsia"/>
          <w:color w:val="auto"/>
        </w:rPr>
        <w:t>pseudocontact</w:t>
      </w:r>
      <w:r w:rsidRPr="002D041A">
        <w:rPr>
          <w:rFonts w:eastAsiaTheme="minorEastAsia"/>
          <w:color w:val="auto"/>
        </w:rPr>
        <w:t>移值</w:t>
      </w:r>
    </w:p>
    <w:p w:rsidR="00021DF4" w:rsidRPr="002D041A" w:rsidRDefault="00021DF4" w:rsidP="00021DF4">
      <w:pPr>
        <w:rPr>
          <w:rFonts w:eastAsiaTheme="minorEastAsia"/>
          <w:color w:val="auto"/>
        </w:rPr>
      </w:pPr>
      <w:r w:rsidRPr="002D041A">
        <w:rPr>
          <w:rFonts w:eastAsiaTheme="minorEastAsia"/>
          <w:color w:val="auto"/>
        </w:rPr>
        <w:t>第</w:t>
      </w:r>
      <w:r w:rsidRPr="002D041A">
        <w:rPr>
          <w:rFonts w:eastAsiaTheme="minorEastAsia"/>
          <w:color w:val="auto"/>
        </w:rPr>
        <w:t>5</w:t>
      </w:r>
      <w:r w:rsidRPr="002D041A">
        <w:rPr>
          <w:rFonts w:eastAsiaTheme="minorEastAsia"/>
          <w:color w:val="auto"/>
        </w:rPr>
        <w:t>列</w:t>
      </w:r>
      <w:r w:rsidRPr="002D041A">
        <w:rPr>
          <w:rFonts w:eastAsiaTheme="minorEastAsia"/>
          <w:color w:val="auto"/>
        </w:rPr>
        <w:t xml:space="preserve"> - &gt; NMR</w:t>
      </w:r>
      <w:r w:rsidRPr="002D041A">
        <w:rPr>
          <w:rFonts w:eastAsiaTheme="minorEastAsia"/>
          <w:color w:val="auto"/>
        </w:rPr>
        <w:t>信号的多重性（例如，其是</w:t>
      </w:r>
      <w:r w:rsidRPr="002D041A">
        <w:rPr>
          <w:rFonts w:eastAsiaTheme="minorEastAsia"/>
          <w:color w:val="auto"/>
        </w:rPr>
        <w:t>3</w:t>
      </w:r>
      <w:r w:rsidRPr="002D041A">
        <w:rPr>
          <w:rFonts w:eastAsiaTheme="minorEastAsia"/>
          <w:color w:val="auto"/>
        </w:rPr>
        <w:t>为甲基的</w:t>
      </w:r>
    </w:p>
    <w:p w:rsidR="00021DF4" w:rsidRPr="002D041A" w:rsidRDefault="00021DF4" w:rsidP="00021DF4">
      <w:pPr>
        <w:rPr>
          <w:rFonts w:eastAsiaTheme="minorEastAsia"/>
          <w:color w:val="auto"/>
        </w:rPr>
      </w:pPr>
      <w:r w:rsidRPr="002D041A">
        <w:rPr>
          <w:rFonts w:eastAsiaTheme="minorEastAsia"/>
          <w:color w:val="auto"/>
        </w:rPr>
        <w:t>第</w:t>
      </w:r>
      <w:r w:rsidRPr="002D041A">
        <w:rPr>
          <w:rFonts w:eastAsiaTheme="minorEastAsia"/>
          <w:color w:val="auto"/>
        </w:rPr>
        <w:t>6</w:t>
      </w:r>
      <w:r w:rsidRPr="002D041A">
        <w:rPr>
          <w:rFonts w:eastAsiaTheme="minorEastAsia"/>
          <w:color w:val="auto"/>
        </w:rPr>
        <w:t>列</w:t>
      </w:r>
      <w:r w:rsidRPr="002D041A">
        <w:rPr>
          <w:rFonts w:eastAsiaTheme="minorEastAsia"/>
          <w:color w:val="auto"/>
        </w:rPr>
        <w:t xml:space="preserve"> - &gt;</w:t>
      </w:r>
      <w:r w:rsidRPr="002D041A">
        <w:rPr>
          <w:rFonts w:eastAsiaTheme="minorEastAsia"/>
          <w:color w:val="auto"/>
        </w:rPr>
        <w:t>相对宽容</w:t>
      </w:r>
    </w:p>
    <w:p w:rsidR="00021DF4" w:rsidRPr="002D041A" w:rsidRDefault="00021DF4" w:rsidP="00021DF4">
      <w:pPr>
        <w:rPr>
          <w:rFonts w:eastAsiaTheme="minorEastAsia"/>
          <w:color w:val="auto"/>
        </w:rPr>
      </w:pPr>
      <w:r w:rsidRPr="002D041A">
        <w:rPr>
          <w:rFonts w:eastAsiaTheme="minorEastAsia"/>
          <w:color w:val="auto"/>
        </w:rPr>
        <w:t>第</w:t>
      </w:r>
      <w:r w:rsidRPr="002D041A">
        <w:rPr>
          <w:rFonts w:eastAsiaTheme="minorEastAsia"/>
          <w:color w:val="auto"/>
        </w:rPr>
        <w:t>7</w:t>
      </w:r>
      <w:r w:rsidRPr="002D041A">
        <w:rPr>
          <w:rFonts w:eastAsiaTheme="minorEastAsia"/>
          <w:color w:val="auto"/>
        </w:rPr>
        <w:t>列</w:t>
      </w:r>
      <w:r w:rsidRPr="002D041A">
        <w:rPr>
          <w:rFonts w:eastAsiaTheme="minorEastAsia"/>
          <w:color w:val="auto"/>
        </w:rPr>
        <w:t xml:space="preserve"> - &gt;</w:t>
      </w:r>
      <w:r w:rsidRPr="002D041A">
        <w:rPr>
          <w:rFonts w:eastAsiaTheme="minorEastAsia"/>
          <w:color w:val="auto"/>
        </w:rPr>
        <w:t>相对权重</w:t>
      </w:r>
    </w:p>
    <w:p w:rsidR="00021DF4" w:rsidRPr="002D041A" w:rsidRDefault="00EB003C" w:rsidP="00021DF4">
      <w:pPr>
        <w:rPr>
          <w:rFonts w:eastAsiaTheme="minorEastAsia"/>
          <w:color w:val="auto"/>
        </w:rPr>
      </w:pPr>
      <w:r w:rsidRPr="002D041A">
        <w:rPr>
          <w:rFonts w:eastAsiaTheme="minorEastAsia"/>
          <w:color w:val="auto"/>
        </w:rPr>
        <w:t>Amber</w:t>
      </w:r>
      <w:r w:rsidR="00021DF4" w:rsidRPr="002D041A">
        <w:rPr>
          <w:rFonts w:eastAsiaTheme="minorEastAsia"/>
          <w:color w:val="auto"/>
        </w:rPr>
        <w:t>PDB</w:t>
      </w:r>
      <w:r w:rsidR="00021DF4" w:rsidRPr="002D041A">
        <w:rPr>
          <w:rFonts w:eastAsiaTheme="minorEastAsia"/>
          <w:color w:val="auto"/>
        </w:rPr>
        <w:t>文件（</w:t>
      </w:r>
      <w:r w:rsidR="00021DF4" w:rsidRPr="002D041A">
        <w:rPr>
          <w:rFonts w:eastAsiaTheme="minorEastAsia"/>
          <w:color w:val="auto"/>
        </w:rPr>
        <w:t>parm.pdb</w:t>
      </w:r>
      <w:r w:rsidR="00021DF4" w:rsidRPr="002D041A">
        <w:rPr>
          <w:rFonts w:eastAsiaTheme="minorEastAsia"/>
          <w:color w:val="auto"/>
        </w:rPr>
        <w:t>）：坐标</w:t>
      </w:r>
      <w:r w:rsidR="00021DF4" w:rsidRPr="002D041A">
        <w:rPr>
          <w:rFonts w:eastAsiaTheme="minorEastAsia"/>
          <w:color w:val="auto"/>
        </w:rPr>
        <w:t>PDB</w:t>
      </w:r>
      <w:r w:rsidR="00021DF4" w:rsidRPr="002D041A">
        <w:rPr>
          <w:rFonts w:eastAsiaTheme="minorEastAsia"/>
          <w:color w:val="auto"/>
        </w:rPr>
        <w:t>格式文件。如果您需要使用结构的解决方案核磁共振的家庭，你必须叠加结构之前使用它们。</w:t>
      </w:r>
    </w:p>
    <w:p w:rsidR="00021DF4" w:rsidRPr="002D041A" w:rsidRDefault="00021DF4" w:rsidP="00021DF4">
      <w:pPr>
        <w:rPr>
          <w:rFonts w:eastAsiaTheme="minorEastAsia"/>
          <w:color w:val="auto"/>
        </w:rPr>
      </w:pPr>
      <w:r w:rsidRPr="002D041A">
        <w:rPr>
          <w:rFonts w:eastAsiaTheme="minorEastAsia"/>
          <w:color w:val="auto"/>
        </w:rPr>
        <w:t>输出文件：</w:t>
      </w:r>
    </w:p>
    <w:p w:rsidR="00021DF4" w:rsidRPr="002D041A" w:rsidRDefault="00021DF4" w:rsidP="00021DF4">
      <w:pPr>
        <w:rPr>
          <w:rFonts w:eastAsiaTheme="minorEastAsia"/>
          <w:color w:val="auto"/>
        </w:rPr>
      </w:pPr>
      <w:r w:rsidRPr="002D041A">
        <w:rPr>
          <w:rFonts w:eastAsiaTheme="minorEastAsia"/>
          <w:color w:val="auto"/>
        </w:rPr>
        <w:t>观察出的文件（</w:t>
      </w:r>
      <w:r w:rsidRPr="002D041A">
        <w:rPr>
          <w:rFonts w:eastAsiaTheme="minorEastAsia"/>
          <w:color w:val="auto"/>
        </w:rPr>
        <w:t>obs.out</w:t>
      </w:r>
      <w:r w:rsidRPr="002D041A">
        <w:rPr>
          <w:rFonts w:eastAsiaTheme="minorEastAsia"/>
          <w:color w:val="auto"/>
        </w:rPr>
        <w:t>）：此文件建造和程序本身看，它报告从输入文件中读取数据。</w:t>
      </w:r>
    </w:p>
    <w:p w:rsidR="00021DF4" w:rsidRPr="002D041A" w:rsidRDefault="00021DF4" w:rsidP="00021DF4">
      <w:pPr>
        <w:rPr>
          <w:rFonts w:eastAsiaTheme="minorEastAsia"/>
          <w:color w:val="auto"/>
        </w:rPr>
      </w:pPr>
      <w:r w:rsidRPr="002D041A">
        <w:rPr>
          <w:rFonts w:eastAsiaTheme="minorEastAsia"/>
          <w:color w:val="auto"/>
        </w:rPr>
        <w:t>输出文件（</w:t>
      </w:r>
      <w:r w:rsidRPr="002D041A">
        <w:rPr>
          <w:rFonts w:eastAsiaTheme="minorEastAsia"/>
          <w:color w:val="auto"/>
        </w:rPr>
        <w:t>res.out</w:t>
      </w:r>
      <w:r w:rsidRPr="002D041A">
        <w:rPr>
          <w:rFonts w:eastAsiaTheme="minorEastAsia"/>
          <w:color w:val="auto"/>
        </w:rPr>
        <w:t>）：主要的输出文件。在这个文件中报告拟合的结果。使用</w:t>
      </w:r>
      <w:r w:rsidRPr="002D041A">
        <w:rPr>
          <w:rFonts w:eastAsiaTheme="minorEastAsia"/>
          <w:color w:val="auto"/>
        </w:rPr>
        <w:t>fantasian</w:t>
      </w:r>
      <w:r w:rsidRPr="002D041A">
        <w:rPr>
          <w:rFonts w:eastAsiaTheme="minorEastAsia"/>
          <w:color w:val="auto"/>
        </w:rPr>
        <w:t>它可以定义一个内部的参考系统，以可视化的张量的取向轴。然后在该文件中，可以找到其可以被包括在一个</w:t>
      </w:r>
      <w:r w:rsidRPr="002D041A">
        <w:rPr>
          <w:rFonts w:eastAsiaTheme="minorEastAsia"/>
          <w:color w:val="auto"/>
        </w:rPr>
        <w:t>PDB</w:t>
      </w:r>
      <w:r w:rsidRPr="002D041A">
        <w:rPr>
          <w:rFonts w:eastAsiaTheme="minorEastAsia"/>
          <w:color w:val="auto"/>
        </w:rPr>
        <w:t>文件以显现内部参照系</w:t>
      </w:r>
      <w:r w:rsidRPr="002D041A">
        <w:rPr>
          <w:rFonts w:eastAsiaTheme="minorEastAsia"/>
          <w:color w:val="auto"/>
        </w:rPr>
        <w:t>PDB</w:t>
      </w:r>
      <w:r w:rsidRPr="002D041A">
        <w:rPr>
          <w:rFonts w:eastAsiaTheme="minorEastAsia"/>
          <w:color w:val="auto"/>
        </w:rPr>
        <w:t>格式线（原子）和张量轴。在主输出文件的张量参数的所有三个等效排列相对于该参考系中的报道。也报道了最小和最大错误和误差平方的摘要。</w:t>
      </w:r>
    </w:p>
    <w:p w:rsidR="00021DF4" w:rsidRPr="002D041A" w:rsidRDefault="00021DF4" w:rsidP="00021DF4">
      <w:pPr>
        <w:rPr>
          <w:rFonts w:eastAsiaTheme="minorEastAsia"/>
          <w:color w:val="auto"/>
        </w:rPr>
      </w:pPr>
      <w:r w:rsidRPr="002D041A">
        <w:rPr>
          <w:rFonts w:eastAsiaTheme="minorEastAsia"/>
          <w:color w:val="auto"/>
        </w:rPr>
        <w:t>示例文件：目录中的示例中，有所有运行</w:t>
      </w:r>
      <w:r w:rsidRPr="002D041A">
        <w:rPr>
          <w:rFonts w:eastAsiaTheme="minorEastAsia"/>
          <w:color w:val="auto"/>
        </w:rPr>
        <w:t>fantasian</w:t>
      </w:r>
      <w:r w:rsidRPr="002D041A">
        <w:rPr>
          <w:rFonts w:eastAsiaTheme="minorEastAsia"/>
          <w:color w:val="auto"/>
        </w:rPr>
        <w:t>计算所必需的文件：</w:t>
      </w:r>
    </w:p>
    <w:p w:rsidR="00021DF4" w:rsidRPr="002D041A" w:rsidRDefault="00021DF4" w:rsidP="00021DF4">
      <w:pPr>
        <w:rPr>
          <w:rFonts w:ascii="MS Mincho" w:eastAsiaTheme="minorEastAsia" w:hAnsi="MS Mincho" w:cs="MS Mincho"/>
          <w:color w:val="auto"/>
        </w:rPr>
      </w:pPr>
      <w:r w:rsidRPr="002D041A">
        <w:rPr>
          <w:rFonts w:eastAsiaTheme="minorEastAsia"/>
          <w:color w:val="auto"/>
        </w:rPr>
        <w:t>fantasian.com - &gt;</w:t>
      </w:r>
      <w:r w:rsidRPr="002D041A">
        <w:rPr>
          <w:rFonts w:eastAsiaTheme="minorEastAsia"/>
          <w:color w:val="auto"/>
        </w:rPr>
        <w:t>运行文件</w:t>
      </w:r>
      <w:r w:rsidRPr="002D041A">
        <w:rPr>
          <w:rFonts w:eastAsiaTheme="minorEastAsia"/>
          <w:color w:val="auto"/>
        </w:rPr>
        <w:t>pcshifts.in - &gt;</w:t>
      </w:r>
      <w:r w:rsidRPr="002D041A">
        <w:rPr>
          <w:rFonts w:eastAsiaTheme="minorEastAsia"/>
          <w:color w:val="auto"/>
        </w:rPr>
        <w:t>观察到的变化文件</w:t>
      </w:r>
      <w:r w:rsidRPr="002D041A">
        <w:rPr>
          <w:rFonts w:eastAsiaTheme="minorEastAsia"/>
          <w:color w:val="auto"/>
        </w:rPr>
        <w:t>par​​m.pdb - &gt;</w:t>
      </w:r>
      <w:r w:rsidRPr="002D041A">
        <w:rPr>
          <w:rFonts w:eastAsiaTheme="minorEastAsia"/>
          <w:color w:val="auto"/>
        </w:rPr>
        <w:t>坐标文件</w:t>
      </w:r>
      <w:r w:rsidRPr="002D041A">
        <w:rPr>
          <w:rFonts w:eastAsiaTheme="minorEastAsia"/>
          <w:color w:val="auto"/>
        </w:rPr>
        <w:t>PDB</w:t>
      </w:r>
      <w:r w:rsidRPr="002D041A">
        <w:rPr>
          <w:rFonts w:eastAsiaTheme="minorEastAsia"/>
          <w:color w:val="auto"/>
        </w:rPr>
        <w:t>格式</w:t>
      </w:r>
      <w:r w:rsidRPr="002D041A">
        <w:rPr>
          <w:rFonts w:eastAsiaTheme="minorEastAsia"/>
          <w:color w:val="auto"/>
        </w:rPr>
        <w:t>obs.out - &gt;</w:t>
      </w:r>
      <w:r w:rsidRPr="002D041A">
        <w:rPr>
          <w:rFonts w:eastAsiaTheme="minorEastAsia"/>
          <w:color w:val="auto"/>
        </w:rPr>
        <w:t>从输入文件中读取数据</w:t>
      </w:r>
      <w:r w:rsidRPr="002D041A">
        <w:rPr>
          <w:rFonts w:eastAsiaTheme="minorEastAsia"/>
          <w:color w:val="auto"/>
        </w:rPr>
        <w:t>res.out - &gt;</w:t>
      </w:r>
      <w:r w:rsidRPr="002D041A">
        <w:rPr>
          <w:rFonts w:eastAsiaTheme="minorEastAsia"/>
          <w:color w:val="auto"/>
        </w:rPr>
        <w:t>主输出文件</w:t>
      </w:r>
      <w:r w:rsidRPr="002D041A">
        <w:rPr>
          <w:rFonts w:ascii="MS Mincho" w:eastAsiaTheme="minorEastAsia" w:hAnsi="MS Mincho" w:cs="MS Mincho"/>
          <w:color w:val="auto"/>
        </w:rPr>
        <w:t>〜</w:t>
      </w:r>
    </w:p>
    <w:p w:rsidR="00021DF4" w:rsidRPr="002D041A" w:rsidRDefault="00021DF4" w:rsidP="00021DF4">
      <w:pPr>
        <w:rPr>
          <w:rFonts w:eastAsiaTheme="minorEastAsia"/>
          <w:color w:val="auto"/>
        </w:rPr>
      </w:pPr>
      <w:r w:rsidRPr="002D041A">
        <w:rPr>
          <w:rFonts w:eastAsiaTheme="minorEastAsia"/>
          <w:color w:val="auto"/>
        </w:rPr>
        <w:t>6.8</w:t>
      </w:r>
      <w:r w:rsidRPr="002D041A">
        <w:rPr>
          <w:rFonts w:eastAsiaTheme="minorEastAsia"/>
          <w:color w:val="auto"/>
        </w:rPr>
        <w:t>。</w:t>
      </w:r>
      <w:r w:rsidRPr="002D041A">
        <w:rPr>
          <w:rFonts w:eastAsiaTheme="minorEastAsia"/>
          <w:color w:val="auto"/>
        </w:rPr>
        <w:t xml:space="preserve"> NMR</w:t>
      </w:r>
      <w:r w:rsidRPr="002D041A">
        <w:rPr>
          <w:rFonts w:eastAsiaTheme="minorEastAsia"/>
          <w:color w:val="auto"/>
        </w:rPr>
        <w:t>违规获取摘要</w:t>
      </w:r>
    </w:p>
    <w:p w:rsidR="00021DF4" w:rsidRPr="002D041A" w:rsidRDefault="00021DF4" w:rsidP="00021DF4">
      <w:pPr>
        <w:rPr>
          <w:rFonts w:eastAsiaTheme="minorEastAsia"/>
          <w:color w:val="auto"/>
        </w:rPr>
      </w:pPr>
      <w:r w:rsidRPr="002D041A">
        <w:rPr>
          <w:rFonts w:eastAsiaTheme="minorEastAsia"/>
          <w:color w:val="auto"/>
        </w:rPr>
        <w:t>如果您运行砂光机时指定</w:t>
      </w:r>
      <w:r w:rsidRPr="002D041A">
        <w:rPr>
          <w:rFonts w:eastAsiaTheme="minorEastAsia"/>
          <w:color w:val="auto"/>
        </w:rPr>
        <w:t>LISTOUT = POUT</w:t>
      </w:r>
      <w:r w:rsidRPr="002D041A">
        <w:rPr>
          <w:rFonts w:eastAsiaTheme="minorEastAsia"/>
          <w:color w:val="auto"/>
        </w:rPr>
        <w:t>，输出文件将包含了很多关于剩余的约束违规在运行结束的详细信息。当运行一个家庭结构，它可以处理与</w:t>
      </w:r>
      <w:r w:rsidRPr="002D041A">
        <w:rPr>
          <w:rFonts w:eastAsiaTheme="minorEastAsia"/>
          <w:color w:val="auto"/>
        </w:rPr>
        <w:t>sviol</w:t>
      </w:r>
      <w:r w:rsidRPr="002D041A">
        <w:rPr>
          <w:rFonts w:eastAsiaTheme="minorEastAsia"/>
          <w:color w:val="auto"/>
        </w:rPr>
        <w:t>，这需要在命令行上的砂磨机输出文件的列表，并把精力和侵犯到标准输出的总结这些输出文件非常有用。如果你有超过</w:t>
      </w:r>
      <w:r w:rsidRPr="002D041A">
        <w:rPr>
          <w:rFonts w:eastAsiaTheme="minorEastAsia"/>
          <w:color w:val="auto"/>
        </w:rPr>
        <w:t>20</w:t>
      </w:r>
      <w:r w:rsidRPr="002D041A">
        <w:rPr>
          <w:rFonts w:eastAsiaTheme="minorEastAsia"/>
          <w:color w:val="auto"/>
        </w:rPr>
        <w:t>个左右的结构来分析，从</w:t>
      </w:r>
      <w:r w:rsidRPr="002D041A">
        <w:rPr>
          <w:rFonts w:eastAsiaTheme="minorEastAsia"/>
          <w:color w:val="auto"/>
        </w:rPr>
        <w:t>sviol</w:t>
      </w:r>
      <w:r w:rsidRPr="002D041A">
        <w:rPr>
          <w:rFonts w:eastAsiaTheme="minorEastAsia"/>
          <w:color w:val="auto"/>
        </w:rPr>
        <w:t>输出变得笨拙。在这种情况下，你也不妨使用</w:t>
      </w:r>
      <w:r w:rsidRPr="002D041A">
        <w:rPr>
          <w:rFonts w:eastAsiaTheme="minorEastAsia"/>
          <w:color w:val="auto"/>
        </w:rPr>
        <w:t>SVO2</w:t>
      </w:r>
      <w:r w:rsidRPr="002D041A">
        <w:rPr>
          <w:rFonts w:eastAsiaTheme="minorEastAsia"/>
          <w:color w:val="auto"/>
        </w:rPr>
        <w:t>，打印出稍差的详细信息，但它可以在更大的结构的家庭使用。</w:t>
      </w:r>
      <w:r w:rsidRPr="002D041A">
        <w:rPr>
          <w:rFonts w:eastAsiaTheme="minorEastAsia"/>
          <w:color w:val="auto"/>
        </w:rPr>
        <w:t xml:space="preserve"> Senergy</w:t>
      </w:r>
      <w:r w:rsidRPr="002D041A">
        <w:rPr>
          <w:rFonts w:eastAsiaTheme="minorEastAsia"/>
          <w:color w:val="auto"/>
        </w:rPr>
        <w:t>的脚本给出了一系列结构的力场能量的更详细视图。（我们感谢</w:t>
      </w:r>
      <w:r w:rsidRPr="002D041A">
        <w:rPr>
          <w:rFonts w:eastAsiaTheme="minorEastAsia"/>
          <w:color w:val="auto"/>
        </w:rPr>
        <w:t>TSRI NMR</w:t>
      </w:r>
      <w:r w:rsidRPr="002D041A">
        <w:rPr>
          <w:rFonts w:eastAsiaTheme="minorEastAsia"/>
          <w:color w:val="auto"/>
        </w:rPr>
        <w:t>社区帮助把这些脚本在一起，并提供很多有用的建议。）</w:t>
      </w:r>
    </w:p>
    <w:p w:rsidR="00021DF4" w:rsidRPr="002D041A" w:rsidRDefault="00021DF4" w:rsidP="00021DF4">
      <w:pPr>
        <w:rPr>
          <w:rFonts w:eastAsiaTheme="minorEastAsia"/>
          <w:color w:val="auto"/>
        </w:rPr>
      </w:pPr>
      <w:r w:rsidRPr="002D041A">
        <w:rPr>
          <w:rFonts w:eastAsiaTheme="minorEastAsia"/>
          <w:color w:val="auto"/>
        </w:rPr>
        <w:t>6.9</w:t>
      </w:r>
      <w:r w:rsidRPr="002D041A">
        <w:rPr>
          <w:rFonts w:eastAsiaTheme="minorEastAsia"/>
          <w:color w:val="auto"/>
        </w:rPr>
        <w:t>。平均时间限制</w:t>
      </w:r>
    </w:p>
    <w:p w:rsidR="00021DF4" w:rsidRPr="002D041A" w:rsidRDefault="00021DF4" w:rsidP="00021DF4">
      <w:pPr>
        <w:rPr>
          <w:rFonts w:eastAsiaTheme="minorEastAsia"/>
          <w:color w:val="auto"/>
        </w:rPr>
      </w:pPr>
      <w:r w:rsidRPr="002D041A">
        <w:rPr>
          <w:rFonts w:eastAsiaTheme="minorEastAsia"/>
          <w:color w:val="auto"/>
        </w:rPr>
        <w:t>前面章节的模型涉及</w:t>
      </w:r>
      <w:r w:rsidRPr="002D041A">
        <w:rPr>
          <w:rFonts w:eastAsiaTheme="minorEastAsia"/>
          <w:color w:val="auto"/>
        </w:rPr>
        <w:t>“</w:t>
      </w:r>
      <w:r w:rsidRPr="002D041A">
        <w:rPr>
          <w:rFonts w:eastAsiaTheme="minorEastAsia"/>
          <w:color w:val="auto"/>
        </w:rPr>
        <w:t>单平均结构</w:t>
      </w:r>
      <w:r w:rsidRPr="002D041A">
        <w:rPr>
          <w:rFonts w:eastAsiaTheme="minorEastAsia"/>
          <w:color w:val="auto"/>
        </w:rPr>
        <w:t>”</w:t>
      </w:r>
      <w:r w:rsidRPr="002D041A">
        <w:rPr>
          <w:rFonts w:eastAsiaTheme="minorEastAsia"/>
          <w:color w:val="auto"/>
        </w:rPr>
        <w:t>的想法，并尝试以适合所有约束到一个单一的模式，以最小的偏差。该模型的概括对待从</w:t>
      </w:r>
      <w:r w:rsidRPr="002D041A">
        <w:rPr>
          <w:rFonts w:eastAsiaTheme="minorEastAsia"/>
          <w:color w:val="auto"/>
        </w:rPr>
        <w:t>NOE</w:t>
      </w:r>
      <w:r w:rsidRPr="002D041A">
        <w:rPr>
          <w:rFonts w:eastAsiaTheme="minorEastAsia"/>
          <w:color w:val="auto"/>
        </w:rPr>
        <w:t>交叉峰（例如）所产生的距离限制为与轨迹确定的，而不是作为由平均结构衍生的单距离的平均距离。</w:t>
      </w:r>
    </w:p>
    <w:p w:rsidR="00021DF4" w:rsidRPr="002D041A" w:rsidRDefault="00021DF4" w:rsidP="00021DF4">
      <w:pPr>
        <w:rPr>
          <w:rFonts w:eastAsiaTheme="minorEastAsia"/>
          <w:color w:val="auto"/>
        </w:rPr>
      </w:pPr>
      <w:r w:rsidRPr="002D041A">
        <w:rPr>
          <w:rFonts w:eastAsiaTheme="minorEastAsia"/>
          <w:color w:val="auto"/>
        </w:rPr>
        <w:t>时间平均债券和角度的计算公式为</w:t>
      </w:r>
      <w:r w:rsidRPr="002D041A">
        <w:rPr>
          <w:rFonts w:eastAsiaTheme="minorEastAsia"/>
          <w:color w:val="auto"/>
        </w:rPr>
        <w:t>-1 / I</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6.1</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其中</w:t>
      </w:r>
      <w:r w:rsidRPr="002D041A">
        <w:rPr>
          <w:rFonts w:eastAsiaTheme="minorEastAsia"/>
          <w:color w:val="auto"/>
        </w:rPr>
        <w:t>R =</w:t>
      </w:r>
      <w:r w:rsidRPr="002D041A">
        <w:rPr>
          <w:rFonts w:eastAsiaTheme="minorEastAsia"/>
          <w:color w:val="auto"/>
        </w:rPr>
        <w:t>内部坐标（距离或角度）的时间平均值</w:t>
      </w:r>
    </w:p>
    <w:p w:rsidR="00021DF4" w:rsidRPr="002D041A" w:rsidRDefault="00021DF4" w:rsidP="00021DF4">
      <w:pPr>
        <w:rPr>
          <w:rFonts w:eastAsiaTheme="minorEastAsia"/>
          <w:color w:val="auto"/>
        </w:rPr>
      </w:pPr>
      <w:r w:rsidRPr="002D041A">
        <w:rPr>
          <w:rFonts w:eastAsiaTheme="minorEastAsia"/>
          <w:color w:val="auto"/>
        </w:rPr>
        <w:lastRenderedPageBreak/>
        <w:t>T =</w:t>
      </w:r>
      <w:r w:rsidRPr="002D041A">
        <w:rPr>
          <w:rFonts w:eastAsiaTheme="minorEastAsia"/>
          <w:color w:val="auto"/>
        </w:rPr>
        <w:t>当前时间</w:t>
      </w:r>
    </w:p>
    <w:p w:rsidR="00021DF4" w:rsidRPr="002D041A" w:rsidRDefault="00021DF4" w:rsidP="00021DF4">
      <w:pPr>
        <w:rPr>
          <w:rFonts w:eastAsiaTheme="minorEastAsia"/>
          <w:color w:val="auto"/>
        </w:rPr>
      </w:pPr>
      <w:r w:rsidRPr="002D041A">
        <w:rPr>
          <w:rFonts w:eastAsiaTheme="minorEastAsia"/>
          <w:color w:val="auto"/>
        </w:rPr>
        <w:t>τ=</w:t>
      </w:r>
      <w:r w:rsidRPr="002D041A">
        <w:rPr>
          <w:rFonts w:eastAsiaTheme="minorEastAsia"/>
          <w:color w:val="auto"/>
        </w:rPr>
        <w:t>指数衰减常数</w:t>
      </w:r>
      <w:r w:rsidRPr="002D041A">
        <w:rPr>
          <w:rFonts w:eastAsiaTheme="minorEastAsia"/>
          <w:color w:val="auto"/>
        </w:rPr>
        <w:t>r</w:t>
      </w:r>
      <w:r w:rsidRPr="002D041A">
        <w:rPr>
          <w:rFonts w:eastAsiaTheme="minorEastAsia"/>
          <w:color w:val="auto"/>
        </w:rPr>
        <w:t>（</w:t>
      </w:r>
      <w:r w:rsidRPr="002D041A">
        <w:rPr>
          <w:rFonts w:eastAsiaTheme="minorEastAsia"/>
          <w:color w:val="auto"/>
        </w:rPr>
        <w:t>T0</w:t>
      </w:r>
      <w:r w:rsidRPr="002D041A">
        <w:rPr>
          <w:rFonts w:eastAsiaTheme="minorEastAsia"/>
          <w:color w:val="auto"/>
        </w:rPr>
        <w:t>）</w:t>
      </w:r>
      <w:r w:rsidRPr="002D041A">
        <w:rPr>
          <w:rFonts w:eastAsiaTheme="minorEastAsia"/>
          <w:color w:val="auto"/>
        </w:rPr>
        <w:t>=</w:t>
      </w:r>
      <w:r w:rsidRPr="002D041A">
        <w:rPr>
          <w:rFonts w:eastAsiaTheme="minorEastAsia"/>
          <w:color w:val="auto"/>
        </w:rPr>
        <w:t>在时间</w:t>
      </w:r>
      <w:r w:rsidRPr="002D041A">
        <w:rPr>
          <w:rFonts w:eastAsiaTheme="minorEastAsia"/>
          <w:color w:val="auto"/>
        </w:rPr>
        <w:t>t</w:t>
      </w:r>
      <w:r w:rsidRPr="002D041A">
        <w:rPr>
          <w:rFonts w:eastAsiaTheme="minorEastAsia"/>
          <w:color w:val="auto"/>
        </w:rPr>
        <w:t>的坐标内部</w:t>
      </w:r>
      <w:r w:rsidRPr="002D041A">
        <w:rPr>
          <w:rFonts w:eastAsiaTheme="minorEastAsia"/>
          <w:color w:val="auto"/>
        </w:rPr>
        <w:t>'</w:t>
      </w:r>
      <w:r w:rsidRPr="002D041A">
        <w:rPr>
          <w:rFonts w:eastAsiaTheme="minorEastAsia"/>
          <w:color w:val="auto"/>
        </w:rPr>
        <w:t>的值</w:t>
      </w:r>
    </w:p>
    <w:p w:rsidR="00021DF4" w:rsidRPr="002D041A" w:rsidRDefault="00021DF4" w:rsidP="00021DF4">
      <w:pPr>
        <w:rPr>
          <w:rFonts w:eastAsiaTheme="minorEastAsia"/>
          <w:color w:val="auto"/>
        </w:rPr>
      </w:pPr>
      <w:r w:rsidRPr="002D041A">
        <w:rPr>
          <w:rFonts w:eastAsiaTheme="minorEastAsia"/>
          <w:color w:val="auto"/>
        </w:rPr>
        <w:t>I =</w:t>
      </w:r>
      <w:r w:rsidRPr="002D041A">
        <w:rPr>
          <w:rFonts w:eastAsiaTheme="minorEastAsia"/>
          <w:color w:val="auto"/>
        </w:rPr>
        <w:t>平均超过内部为</w:t>
      </w:r>
      <w:r w:rsidRPr="002D041A">
        <w:rPr>
          <w:rFonts w:eastAsiaTheme="minorEastAsia"/>
          <w:color w:val="auto"/>
        </w:rPr>
        <w:t>i</w:t>
      </w:r>
      <w:r w:rsidRPr="002D041A">
        <w:rPr>
          <w:rFonts w:eastAsiaTheme="minorEastAsia"/>
          <w:color w:val="auto"/>
        </w:rPr>
        <w:t>的倒数。通常</w:t>
      </w:r>
      <w:r w:rsidRPr="002D041A">
        <w:rPr>
          <w:rFonts w:eastAsiaTheme="minorEastAsia"/>
          <w:color w:val="auto"/>
        </w:rPr>
        <w:t>I = 3</w:t>
      </w:r>
      <w:r w:rsidRPr="002D041A">
        <w:rPr>
          <w:rFonts w:eastAsiaTheme="minorEastAsia"/>
          <w:color w:val="auto"/>
        </w:rPr>
        <w:t>或</w:t>
      </w:r>
      <w:r w:rsidRPr="002D041A">
        <w:rPr>
          <w:rFonts w:eastAsiaTheme="minorEastAsia"/>
          <w:color w:val="auto"/>
        </w:rPr>
        <w:t>6 NOE</w:t>
      </w:r>
      <w:r w:rsidRPr="002D041A">
        <w:rPr>
          <w:rFonts w:eastAsiaTheme="minorEastAsia"/>
          <w:color w:val="auto"/>
        </w:rPr>
        <w:t>距离，和</w:t>
      </w:r>
      <w:r w:rsidRPr="002D041A">
        <w:rPr>
          <w:rFonts w:eastAsiaTheme="minorEastAsia"/>
          <w:color w:val="auto"/>
        </w:rPr>
        <w:t>-1</w:t>
      </w:r>
      <w:r w:rsidRPr="002D041A">
        <w:rPr>
          <w:rFonts w:eastAsiaTheme="minorEastAsia"/>
          <w:color w:val="auto"/>
        </w:rPr>
        <w:t>（线性平均）为角度和扭转。</w:t>
      </w:r>
    </w:p>
    <w:p w:rsidR="00021DF4" w:rsidRPr="002D041A" w:rsidRDefault="00021DF4" w:rsidP="00021DF4">
      <w:pPr>
        <w:rPr>
          <w:rFonts w:eastAsiaTheme="minorEastAsia"/>
          <w:color w:val="auto"/>
        </w:rPr>
      </w:pPr>
      <w:r w:rsidRPr="002D041A">
        <w:rPr>
          <w:rFonts w:eastAsiaTheme="minorEastAsia"/>
          <w:color w:val="auto"/>
        </w:rPr>
        <w:t>C =</w:t>
      </w:r>
      <w:r w:rsidRPr="002D041A">
        <w:rPr>
          <w:rFonts w:eastAsiaTheme="minorEastAsia"/>
          <w:color w:val="auto"/>
        </w:rPr>
        <w:t>归一化积分。</w:t>
      </w:r>
    </w:p>
    <w:p w:rsidR="00021DF4" w:rsidRPr="002D041A" w:rsidRDefault="00021DF4" w:rsidP="00021DF4">
      <w:pPr>
        <w:rPr>
          <w:rFonts w:eastAsiaTheme="minorEastAsia"/>
          <w:color w:val="auto"/>
        </w:rPr>
      </w:pPr>
      <w:r w:rsidRPr="002D041A">
        <w:rPr>
          <w:rFonts w:eastAsiaTheme="minorEastAsia"/>
          <w:color w:val="auto"/>
        </w:rPr>
        <w:t>时间平均的扭转被计算为</w:t>
      </w:r>
    </w:p>
    <w:p w:rsidR="00021DF4" w:rsidRPr="002D041A" w:rsidRDefault="00021DF4" w:rsidP="00021DF4">
      <w:pPr>
        <w:rPr>
          <w:rFonts w:eastAsiaTheme="minorEastAsia"/>
          <w:color w:val="auto"/>
        </w:rPr>
      </w:pPr>
      <w:r w:rsidRPr="002D041A">
        <w:rPr>
          <w:rFonts w:eastAsiaTheme="minorEastAsia"/>
          <w:color w:val="auto"/>
        </w:rPr>
        <w:t>&lt;φ&gt; = TAN-1</w:t>
      </w:r>
      <w:r w:rsidRPr="002D041A">
        <w:rPr>
          <w:rFonts w:eastAsiaTheme="minorEastAsia"/>
          <w:color w:val="auto"/>
        </w:rPr>
        <w:t>（</w:t>
      </w:r>
      <w:r w:rsidRPr="002D041A">
        <w:rPr>
          <w:rFonts w:eastAsiaTheme="minorEastAsia"/>
          <w:color w:val="auto"/>
        </w:rPr>
        <w:t>&lt;</w:t>
      </w:r>
      <w:r w:rsidRPr="002D041A">
        <w:rPr>
          <w:rFonts w:eastAsiaTheme="minorEastAsia"/>
          <w:color w:val="auto"/>
        </w:rPr>
        <w:t>罪（</w:t>
      </w:r>
      <w:r w:rsidRPr="002D041A">
        <w:rPr>
          <w:rFonts w:eastAsiaTheme="minorEastAsia"/>
          <w:color w:val="auto"/>
        </w:rPr>
        <w:t>φ</w:t>
      </w:r>
      <w:r w:rsidRPr="002D041A">
        <w:rPr>
          <w:rFonts w:eastAsiaTheme="minorEastAsia"/>
          <w:color w:val="auto"/>
        </w:rPr>
        <w:t>）</w:t>
      </w:r>
      <w:r w:rsidRPr="002D041A">
        <w:rPr>
          <w:rFonts w:eastAsiaTheme="minorEastAsia"/>
          <w:color w:val="auto"/>
        </w:rPr>
        <w:t>&gt; / &lt;COS</w:t>
      </w:r>
      <w:r w:rsidRPr="002D041A">
        <w:rPr>
          <w:rFonts w:eastAsiaTheme="minorEastAsia"/>
          <w:color w:val="auto"/>
        </w:rPr>
        <w:t>（</w:t>
      </w:r>
      <w:r w:rsidRPr="002D041A">
        <w:rPr>
          <w:rFonts w:eastAsiaTheme="minorEastAsia"/>
          <w:color w:val="auto"/>
        </w:rPr>
        <w:t>φ</w:t>
      </w:r>
      <w:r w:rsidRPr="002D041A">
        <w:rPr>
          <w:rFonts w:eastAsiaTheme="minorEastAsia"/>
          <w:color w:val="auto"/>
        </w:rPr>
        <w:t>）</w:t>
      </w:r>
      <w:r w:rsidRPr="002D041A">
        <w:rPr>
          <w:rFonts w:eastAsiaTheme="minorEastAsia"/>
          <w:color w:val="auto"/>
        </w:rPr>
        <w:t>&gt;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其中</w:t>
      </w:r>
      <w:r w:rsidRPr="002D041A">
        <w:rPr>
          <w:rFonts w:eastAsiaTheme="minorEastAsia"/>
          <w:color w:val="auto"/>
        </w:rPr>
        <w:t>φ</w:t>
      </w:r>
      <w:r w:rsidRPr="002D041A">
        <w:rPr>
          <w:rFonts w:eastAsiaTheme="minorEastAsia"/>
          <w:color w:val="auto"/>
        </w:rPr>
        <w:t>是扭转，和</w:t>
      </w:r>
      <w:r w:rsidRPr="002D041A">
        <w:rPr>
          <w:rFonts w:eastAsiaTheme="minorEastAsia"/>
          <w:color w:val="auto"/>
        </w:rPr>
        <w:t>&lt;</w:t>
      </w:r>
      <w:r w:rsidRPr="002D041A">
        <w:rPr>
          <w:rFonts w:eastAsiaTheme="minorEastAsia"/>
          <w:color w:val="auto"/>
        </w:rPr>
        <w:t>罪（</w:t>
      </w:r>
      <w:r w:rsidRPr="002D041A">
        <w:rPr>
          <w:rFonts w:eastAsiaTheme="minorEastAsia"/>
          <w:color w:val="auto"/>
        </w:rPr>
        <w:t>φ</w:t>
      </w:r>
      <w:r w:rsidRPr="002D041A">
        <w:rPr>
          <w:rFonts w:eastAsiaTheme="minorEastAsia"/>
          <w:color w:val="auto"/>
        </w:rPr>
        <w:t>）</w:t>
      </w:r>
      <w:r w:rsidRPr="002D041A">
        <w:rPr>
          <w:rFonts w:eastAsiaTheme="minorEastAsia"/>
          <w:color w:val="auto"/>
        </w:rPr>
        <w:t>&gt;</w:t>
      </w:r>
      <w:r w:rsidRPr="002D041A">
        <w:rPr>
          <w:rFonts w:eastAsiaTheme="minorEastAsia"/>
          <w:color w:val="auto"/>
        </w:rPr>
        <w:t>和</w:t>
      </w:r>
      <w:r w:rsidRPr="002D041A">
        <w:rPr>
          <w:rFonts w:eastAsiaTheme="minorEastAsia"/>
          <w:color w:val="auto"/>
        </w:rPr>
        <w:t>&lt;COS</w:t>
      </w:r>
      <w:r w:rsidRPr="002D041A">
        <w:rPr>
          <w:rFonts w:eastAsiaTheme="minorEastAsia"/>
          <w:color w:val="auto"/>
        </w:rPr>
        <w:t>（</w:t>
      </w:r>
      <w:r w:rsidRPr="002D041A">
        <w:rPr>
          <w:rFonts w:eastAsiaTheme="minorEastAsia"/>
          <w:color w:val="auto"/>
        </w:rPr>
        <w:t>φ</w:t>
      </w:r>
      <w:r w:rsidRPr="002D041A">
        <w:rPr>
          <w:rFonts w:eastAsiaTheme="minorEastAsia"/>
          <w:color w:val="auto"/>
        </w:rPr>
        <w:t>）</w:t>
      </w:r>
      <w:r w:rsidRPr="002D041A">
        <w:rPr>
          <w:rFonts w:eastAsiaTheme="minorEastAsia"/>
          <w:color w:val="auto"/>
        </w:rPr>
        <w:t>&gt;</w:t>
      </w:r>
      <w:r w:rsidRPr="002D041A">
        <w:rPr>
          <w:rFonts w:eastAsiaTheme="minorEastAsia"/>
          <w:color w:val="auto"/>
        </w:rPr>
        <w:t>是使用上述与罪（</w:t>
      </w:r>
      <w:r w:rsidRPr="002D041A">
        <w:rPr>
          <w:rFonts w:eastAsiaTheme="minorEastAsia"/>
          <w:color w:val="auto"/>
        </w:rPr>
        <w:t>φ</w:t>
      </w:r>
      <w:r w:rsidRPr="002D041A">
        <w:rPr>
          <w:rFonts w:eastAsiaTheme="minorEastAsia"/>
          <w:color w:val="auto"/>
        </w:rPr>
        <w:t>（</w:t>
      </w:r>
      <w:r w:rsidRPr="002D041A">
        <w:rPr>
          <w:rFonts w:eastAsiaTheme="minorEastAsia"/>
          <w:color w:val="auto"/>
        </w:rPr>
        <w:t>T0</w:t>
      </w:r>
      <w:r w:rsidRPr="002D041A">
        <w:rPr>
          <w:rFonts w:eastAsiaTheme="minorEastAsia"/>
          <w:color w:val="auto"/>
        </w:rPr>
        <w:t>））或余弦为</w:t>
      </w:r>
      <w:r w:rsidRPr="002D041A">
        <w:rPr>
          <w:rFonts w:eastAsiaTheme="minorEastAsia"/>
          <w:color w:val="auto"/>
        </w:rPr>
        <w:t>R</w:t>
      </w:r>
      <w:r w:rsidRPr="002D041A">
        <w:rPr>
          <w:rFonts w:eastAsiaTheme="minorEastAsia"/>
          <w:color w:val="auto"/>
        </w:rPr>
        <w:t>（</w:t>
      </w:r>
      <w:r w:rsidRPr="002D041A">
        <w:rPr>
          <w:rFonts w:eastAsiaTheme="minorEastAsia"/>
          <w:color w:val="auto"/>
        </w:rPr>
        <w:t>T0</w:t>
      </w:r>
      <w:r w:rsidRPr="002D041A">
        <w:rPr>
          <w:rFonts w:eastAsiaTheme="minorEastAsia"/>
          <w:color w:val="auto"/>
        </w:rPr>
        <w:t>）取代的（</w:t>
      </w:r>
      <w:r w:rsidRPr="002D041A">
        <w:rPr>
          <w:rFonts w:eastAsiaTheme="minorEastAsia"/>
          <w:color w:val="auto"/>
        </w:rPr>
        <w:t>φ</w:t>
      </w:r>
      <w:r w:rsidRPr="002D041A">
        <w:rPr>
          <w:rFonts w:eastAsiaTheme="minorEastAsia"/>
          <w:color w:val="auto"/>
        </w:rPr>
        <w:t>（</w:t>
      </w:r>
      <w:r w:rsidRPr="002D041A">
        <w:rPr>
          <w:rFonts w:eastAsiaTheme="minorEastAsia"/>
          <w:color w:val="auto"/>
        </w:rPr>
        <w:t>T0</w:t>
      </w:r>
      <w:r w:rsidRPr="002D041A">
        <w:rPr>
          <w:rFonts w:eastAsiaTheme="minorEastAsia"/>
          <w:color w:val="auto"/>
        </w:rPr>
        <w:t>））的公式计算。</w:t>
      </w:r>
    </w:p>
    <w:p w:rsidR="00021DF4" w:rsidRPr="002D041A" w:rsidRDefault="00021DF4" w:rsidP="00021DF4">
      <w:pPr>
        <w:rPr>
          <w:rFonts w:eastAsiaTheme="minorEastAsia"/>
          <w:color w:val="auto"/>
        </w:rPr>
      </w:pPr>
      <w:r w:rsidRPr="002D041A">
        <w:rPr>
          <w:rFonts w:eastAsiaTheme="minorEastAsia"/>
          <w:color w:val="auto"/>
        </w:rPr>
        <w:t>对于时间平均束缚力可以计算的两种方式要么。此选项是选择了与</w:t>
      </w:r>
      <w:r w:rsidRPr="002D041A">
        <w:rPr>
          <w:rFonts w:eastAsiaTheme="minorEastAsia"/>
          <w:color w:val="auto"/>
        </w:rPr>
        <w:t>DISAVI / ANGAVI / TORAVI</w:t>
      </w:r>
      <w:r w:rsidRPr="002D041A">
        <w:rPr>
          <w:rFonts w:eastAsiaTheme="minorEastAsia"/>
          <w:color w:val="auto"/>
        </w:rPr>
        <w:t>命令。在第一个（默认）</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E /</w:t>
      </w:r>
      <w:r w:rsidRPr="002D041A">
        <w:rPr>
          <w:rFonts w:eastAsiaTheme="minorEastAsia"/>
          <w:color w:val="auto"/>
        </w:rPr>
        <w:t>狓</w:t>
      </w:r>
      <w:r w:rsidRPr="002D041A">
        <w:rPr>
          <w:rFonts w:eastAsiaTheme="minorEastAsia"/>
          <w:color w:val="auto"/>
        </w:rPr>
        <w:t>=</w:t>
      </w:r>
      <w:r w:rsidRPr="002D041A">
        <w:rPr>
          <w:rFonts w:eastAsiaTheme="minorEastAsia"/>
          <w:color w:val="auto"/>
        </w:rPr>
        <w:t>（？</w:t>
      </w:r>
      <w:r w:rsidRPr="002D041A">
        <w:rPr>
          <w:rFonts w:eastAsiaTheme="minorEastAsia"/>
          <w:color w:val="auto"/>
        </w:rPr>
        <w:t>E /∂r¯</w:t>
      </w:r>
      <w:r w:rsidRPr="002D041A">
        <w:rPr>
          <w:rFonts w:eastAsiaTheme="minorEastAsia"/>
          <w:color w:val="auto"/>
        </w:rPr>
        <w:t>）（</w:t>
      </w:r>
      <w:r w:rsidRPr="002D041A">
        <w:rPr>
          <w:rFonts w:eastAsiaTheme="minorEastAsia"/>
          <w:color w:val="auto"/>
        </w:rPr>
        <w:t>∂r¯/∂r</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w:t>
      </w:r>
      <w:r w:rsidRPr="002D041A">
        <w:rPr>
          <w:rFonts w:eastAsiaTheme="minorEastAsia"/>
          <w:color w:val="auto"/>
        </w:rPr>
        <w:t>狓）（</w:t>
      </w:r>
      <w:r w:rsidRPr="002D041A">
        <w:rPr>
          <w:rFonts w:eastAsiaTheme="minorEastAsia"/>
          <w:color w:val="auto"/>
        </w:rPr>
        <w:t>6.2</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（以及类似地用于</w:t>
      </w:r>
      <w:r w:rsidRPr="002D041A">
        <w:rPr>
          <w:rFonts w:eastAsiaTheme="minorEastAsia"/>
          <w:color w:val="auto"/>
        </w:rPr>
        <w:t>y</w:t>
      </w:r>
      <w:r w:rsidRPr="002D041A">
        <w:rPr>
          <w:rFonts w:eastAsiaTheme="minorEastAsia"/>
          <w:color w:val="auto"/>
        </w:rPr>
        <w:t>和</w:t>
      </w:r>
      <w:r w:rsidRPr="002D041A">
        <w:rPr>
          <w:rFonts w:eastAsiaTheme="minorEastAsia"/>
          <w:color w:val="auto"/>
        </w:rPr>
        <w:t>z</w:t>
      </w:r>
      <w:r w:rsidRPr="002D041A">
        <w:rPr>
          <w:rFonts w:eastAsiaTheme="minorEastAsia"/>
          <w:color w:val="auto"/>
        </w:rPr>
        <w:t>）。上的力，然后对应到标准平底孔功能形式，与由时间平均值代替内部的瞬时值。例如，当</w:t>
      </w:r>
      <w:r w:rsidRPr="002D041A">
        <w:rPr>
          <w:rFonts w:eastAsiaTheme="minorEastAsia"/>
          <w:color w:val="auto"/>
        </w:rPr>
        <w:t>R 3 &lt;R &lt;R4</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E = K3</w:t>
      </w:r>
      <w:r w:rsidRPr="002D041A">
        <w:rPr>
          <w:rFonts w:eastAsiaTheme="minorEastAsia"/>
          <w:color w:val="auto"/>
        </w:rPr>
        <w:t>（</w:t>
      </w:r>
      <w:r w:rsidRPr="002D041A">
        <w:rPr>
          <w:rFonts w:eastAsiaTheme="minorEastAsia"/>
          <w:color w:val="auto"/>
        </w:rPr>
        <w:t>R-R3</w:t>
      </w:r>
      <w:r w:rsidRPr="002D041A">
        <w:rPr>
          <w:rFonts w:eastAsiaTheme="minorEastAsia"/>
          <w:color w:val="auto"/>
        </w:rPr>
        <w:t>）</w:t>
      </w:r>
      <w:r w:rsidRPr="002D041A">
        <w:rPr>
          <w:rFonts w:eastAsiaTheme="minorEastAsia"/>
          <w:color w:val="auto"/>
        </w:rPr>
        <w:t>2</w:t>
      </w:r>
    </w:p>
    <w:p w:rsidR="00021DF4" w:rsidRPr="002D041A" w:rsidRDefault="00021DF4" w:rsidP="00021DF4">
      <w:pPr>
        <w:rPr>
          <w:rFonts w:eastAsiaTheme="minorEastAsia"/>
          <w:color w:val="auto"/>
        </w:rPr>
      </w:pPr>
      <w:r w:rsidRPr="002D041A">
        <w:rPr>
          <w:rFonts w:eastAsiaTheme="minorEastAsia"/>
          <w:color w:val="auto"/>
        </w:rPr>
        <w:t>同样对于</w:t>
      </w:r>
      <w:r w:rsidRPr="002D041A">
        <w:rPr>
          <w:rFonts w:eastAsiaTheme="minorEastAsia"/>
          <w:color w:val="auto"/>
        </w:rPr>
        <w:t>R</w:t>
      </w:r>
      <w:r w:rsidRPr="002D041A">
        <w:rPr>
          <w:rFonts w:eastAsiaTheme="minorEastAsia"/>
          <w:color w:val="auto"/>
        </w:rPr>
        <w:t>的其他范围。</w:t>
      </w:r>
    </w:p>
    <w:p w:rsidR="00021DF4" w:rsidRPr="002D041A" w:rsidRDefault="00021DF4" w:rsidP="00021DF4">
      <w:pPr>
        <w:rPr>
          <w:rFonts w:eastAsiaTheme="minorEastAsia"/>
          <w:color w:val="auto"/>
        </w:rPr>
      </w:pPr>
      <w:r w:rsidRPr="002D041A">
        <w:rPr>
          <w:rFonts w:eastAsiaTheme="minorEastAsia"/>
          <w:color w:val="auto"/>
        </w:rPr>
        <w:t>6.10</w:t>
      </w:r>
      <w:r w:rsidRPr="002D041A">
        <w:rPr>
          <w:rFonts w:eastAsiaTheme="minorEastAsia"/>
          <w:color w:val="auto"/>
        </w:rPr>
        <w:t>。使用</w:t>
      </w:r>
      <w:r w:rsidRPr="002D041A">
        <w:rPr>
          <w:rFonts w:eastAsiaTheme="minorEastAsia"/>
          <w:color w:val="auto"/>
        </w:rPr>
        <w:t>LES</w:t>
      </w:r>
      <w:r w:rsidRPr="002D041A">
        <w:rPr>
          <w:rFonts w:eastAsiaTheme="minorEastAsia"/>
          <w:color w:val="auto"/>
        </w:rPr>
        <w:t>多个副本细化</w:t>
      </w:r>
    </w:p>
    <w:p w:rsidR="00021DF4" w:rsidRPr="002D041A" w:rsidRDefault="00021DF4" w:rsidP="00021DF4">
      <w:pPr>
        <w:rPr>
          <w:rFonts w:eastAsiaTheme="minorEastAsia"/>
          <w:color w:val="auto"/>
        </w:rPr>
      </w:pPr>
      <w:r w:rsidRPr="002D041A">
        <w:rPr>
          <w:rFonts w:eastAsiaTheme="minorEastAsia"/>
          <w:color w:val="auto"/>
        </w:rPr>
        <w:t>当选择了计算力的第二个选项（</w:t>
      </w:r>
      <w:r w:rsidRPr="002D041A">
        <w:rPr>
          <w:rFonts w:eastAsiaTheme="minorEastAsia"/>
          <w:color w:val="auto"/>
        </w:rPr>
        <w:t>Iinc</w:t>
      </w:r>
      <w:r w:rsidRPr="002D041A">
        <w:rPr>
          <w:rFonts w:eastAsiaTheme="minorEastAsia"/>
          <w:color w:val="auto"/>
        </w:rPr>
        <w:t>的积分</w:t>
      </w:r>
      <w:r w:rsidRPr="002D041A">
        <w:rPr>
          <w:rFonts w:eastAsiaTheme="minorEastAsia"/>
          <w:color w:val="auto"/>
        </w:rPr>
        <w:t>= 1</w:t>
      </w:r>
      <w:r w:rsidRPr="002D041A">
        <w:rPr>
          <w:rFonts w:eastAsiaTheme="minorEastAsia"/>
          <w:color w:val="auto"/>
        </w:rPr>
        <w:t>上</w:t>
      </w:r>
      <w:r w:rsidRPr="002D041A">
        <w:rPr>
          <w:rFonts w:eastAsiaTheme="minorEastAsia"/>
          <w:color w:val="auto"/>
        </w:rPr>
        <w:t>DISAVI</w:t>
      </w:r>
      <w:r w:rsidRPr="002D041A">
        <w:rPr>
          <w:rFonts w:eastAsiaTheme="minorEastAsia"/>
          <w:color w:val="auto"/>
        </w:rPr>
        <w:t>，</w:t>
      </w:r>
      <w:r w:rsidRPr="002D041A">
        <w:rPr>
          <w:rFonts w:eastAsiaTheme="minorEastAsia"/>
          <w:color w:val="auto"/>
        </w:rPr>
        <w:t>ANGAVI</w:t>
      </w:r>
      <w:r w:rsidRPr="002D041A">
        <w:rPr>
          <w:rFonts w:eastAsiaTheme="minorEastAsia"/>
          <w:color w:val="auto"/>
        </w:rPr>
        <w:t>或</w:t>
      </w:r>
      <w:r w:rsidRPr="002D041A">
        <w:rPr>
          <w:rFonts w:eastAsiaTheme="minorEastAsia"/>
          <w:color w:val="auto"/>
        </w:rPr>
        <w:t>TORAVI</w:t>
      </w:r>
      <w:r w:rsidRPr="002D041A">
        <w:rPr>
          <w:rFonts w:eastAsiaTheme="minorEastAsia"/>
          <w:color w:val="auto"/>
        </w:rPr>
        <w:t>卡），力计算公式为</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E /</w:t>
      </w:r>
      <w:r w:rsidRPr="002D041A">
        <w:rPr>
          <w:rFonts w:eastAsiaTheme="minorEastAsia"/>
          <w:color w:val="auto"/>
        </w:rPr>
        <w:t>狓</w:t>
      </w:r>
      <w:r w:rsidRPr="002D041A">
        <w:rPr>
          <w:rFonts w:eastAsiaTheme="minorEastAsia"/>
          <w:color w:val="auto"/>
        </w:rPr>
        <w:t>=</w:t>
      </w:r>
      <w:r w:rsidRPr="002D041A">
        <w:rPr>
          <w:rFonts w:eastAsiaTheme="minorEastAsia"/>
          <w:color w:val="auto"/>
        </w:rPr>
        <w:t>（？</w:t>
      </w:r>
      <w:r w:rsidRPr="002D041A">
        <w:rPr>
          <w:rFonts w:eastAsiaTheme="minorEastAsia"/>
          <w:color w:val="auto"/>
        </w:rPr>
        <w:t>E /∂r¯</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w:t>
      </w:r>
      <w:r w:rsidRPr="002D041A">
        <w:rPr>
          <w:rFonts w:eastAsiaTheme="minorEastAsia"/>
          <w:color w:val="auto"/>
        </w:rPr>
        <w:t>狓）（</w:t>
      </w:r>
      <w:r w:rsidRPr="002D041A">
        <w:rPr>
          <w:rFonts w:eastAsiaTheme="minorEastAsia"/>
          <w:color w:val="auto"/>
        </w:rPr>
        <w:t>6.3</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例如，当</w:t>
      </w:r>
      <w:r w:rsidRPr="002D041A">
        <w:rPr>
          <w:rFonts w:eastAsiaTheme="minorEastAsia"/>
          <w:color w:val="auto"/>
        </w:rPr>
        <w:t>R 3 &lt;R &lt;R4</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E /</w:t>
      </w:r>
      <w:r w:rsidRPr="002D041A">
        <w:rPr>
          <w:rFonts w:eastAsiaTheme="minorEastAsia"/>
          <w:color w:val="auto"/>
        </w:rPr>
        <w:t>狓</w:t>
      </w:r>
      <w:r w:rsidRPr="002D041A">
        <w:rPr>
          <w:rFonts w:eastAsiaTheme="minorEastAsia"/>
          <w:color w:val="auto"/>
        </w:rPr>
        <w:t>= 2K3</w:t>
      </w:r>
      <w:r w:rsidRPr="002D041A">
        <w:rPr>
          <w:rFonts w:eastAsiaTheme="minorEastAsia"/>
          <w:color w:val="auto"/>
        </w:rPr>
        <w:t>（</w:t>
      </w:r>
      <w:r w:rsidRPr="002D041A">
        <w:rPr>
          <w:rFonts w:eastAsiaTheme="minorEastAsia"/>
          <w:color w:val="auto"/>
        </w:rPr>
        <w:t>R-R3</w:t>
      </w:r>
      <w:r w:rsidRPr="002D041A">
        <w:rPr>
          <w:rFonts w:eastAsiaTheme="minorEastAsia"/>
          <w:color w:val="auto"/>
        </w:rPr>
        <w:t>）（</w:t>
      </w:r>
      <w:r w:rsidRPr="002D041A">
        <w:rPr>
          <w:rFonts w:eastAsiaTheme="minorEastAsia"/>
          <w:color w:val="auto"/>
        </w:rPr>
        <w:t>∂r</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w:t>
      </w:r>
      <w:r w:rsidRPr="002D041A">
        <w:rPr>
          <w:rFonts w:eastAsiaTheme="minorEastAsia"/>
          <w:color w:val="auto"/>
        </w:rPr>
        <w:t>狓）</w:t>
      </w:r>
    </w:p>
    <w:p w:rsidR="00021DF4" w:rsidRPr="002D041A" w:rsidRDefault="00021DF4" w:rsidP="00021DF4">
      <w:pPr>
        <w:rPr>
          <w:rFonts w:eastAsiaTheme="minorEastAsia"/>
          <w:color w:val="auto"/>
        </w:rPr>
      </w:pPr>
      <w:r w:rsidRPr="002D041A">
        <w:rPr>
          <w:rFonts w:eastAsiaTheme="minorEastAsia"/>
          <w:color w:val="auto"/>
        </w:rPr>
        <w:t>该方程的积分不给</w:t>
      </w:r>
      <w:r w:rsidRPr="002D041A">
        <w:rPr>
          <w:rFonts w:eastAsiaTheme="minorEastAsia"/>
          <w:color w:val="auto"/>
        </w:rPr>
        <w:t>​​</w:t>
      </w:r>
      <w:r w:rsidRPr="002D041A">
        <w:rPr>
          <w:rFonts w:eastAsiaTheme="minorEastAsia"/>
          <w:color w:val="auto"/>
        </w:rPr>
        <w:t>式</w:t>
      </w:r>
      <w:r w:rsidRPr="002D041A">
        <w:rPr>
          <w:rFonts w:eastAsiaTheme="minorEastAsia"/>
          <w:color w:val="auto"/>
        </w:rPr>
        <w:t>6.2</w:t>
      </w:r>
      <w:r w:rsidRPr="002D041A">
        <w:rPr>
          <w:rFonts w:eastAsiaTheme="minorEastAsia"/>
          <w:color w:val="auto"/>
        </w:rPr>
        <w:t>，而是对能量的非直观的表达（尽管仍迫使键合到目标范围内）。的原因，它有时可能优选使用第二种选择是，术语</w:t>
      </w:r>
      <w:r w:rsidRPr="002D041A">
        <w:rPr>
          <w:rFonts w:eastAsiaTheme="minorEastAsia"/>
          <w:color w:val="auto"/>
        </w:rPr>
        <w:t>∂r¯/∂r</w:t>
      </w:r>
      <w:r w:rsidRPr="002D041A">
        <w:rPr>
          <w:rFonts w:eastAsiaTheme="minorEastAsia"/>
          <w:color w:val="auto"/>
        </w:rPr>
        <w:t>（</w:t>
      </w:r>
      <w:r w:rsidRPr="002D041A">
        <w:rPr>
          <w:rFonts w:eastAsiaTheme="minorEastAsia"/>
          <w:color w:val="auto"/>
        </w:rPr>
        <w:t>t</w:t>
      </w:r>
      <w:r w:rsidRPr="002D041A">
        <w:rPr>
          <w:rFonts w:eastAsiaTheme="minorEastAsia"/>
          <w:color w:val="auto"/>
        </w:rPr>
        <w:t>）的，发生在确切的表达式</w:t>
      </w:r>
      <w:r w:rsidRPr="002D041A">
        <w:rPr>
          <w:rFonts w:eastAsiaTheme="minorEastAsia"/>
          <w:color w:val="auto"/>
        </w:rPr>
        <w:t>[</w:t>
      </w:r>
      <w:r w:rsidRPr="002D041A">
        <w:rPr>
          <w:rFonts w:eastAsiaTheme="minorEastAsia"/>
          <w:color w:val="auto"/>
        </w:rPr>
        <w:t>公式</w:t>
      </w:r>
      <w:r w:rsidRPr="002D041A">
        <w:rPr>
          <w:rFonts w:eastAsiaTheme="minorEastAsia"/>
          <w:color w:val="auto"/>
        </w:rPr>
        <w:t>6.2]</w:t>
      </w:r>
      <w:r w:rsidRPr="002D041A">
        <w:rPr>
          <w:rFonts w:eastAsiaTheme="minorEastAsia"/>
          <w:color w:val="auto"/>
        </w:rPr>
        <w:t>那样变化（</w:t>
      </w:r>
      <w:r w:rsidRPr="002D041A">
        <w:rPr>
          <w:rFonts w:eastAsiaTheme="minorEastAsia"/>
          <w:color w:val="auto"/>
        </w:rPr>
        <w:t>ΔR/ R</w:t>
      </w:r>
      <w:r w:rsidRPr="002D041A">
        <w:rPr>
          <w:rFonts w:eastAsiaTheme="minorEastAsia"/>
          <w:color w:val="auto"/>
        </w:rPr>
        <w:t>（</w:t>
      </w:r>
      <w:r w:rsidRPr="002D041A">
        <w:rPr>
          <w:rFonts w:eastAsiaTheme="minorEastAsia"/>
          <w:color w:val="auto"/>
        </w:rPr>
        <w:t>t</w:t>
      </w:r>
      <w:r w:rsidRPr="002D041A">
        <w:rPr>
          <w:rFonts w:eastAsiaTheme="minorEastAsia"/>
          <w:color w:val="auto"/>
        </w:rPr>
        <w:t>））的</w:t>
      </w:r>
      <w:r w:rsidRPr="002D041A">
        <w:rPr>
          <w:rFonts w:eastAsiaTheme="minorEastAsia"/>
          <w:color w:val="auto"/>
        </w:rPr>
        <w:t>1 + I</w:t>
      </w:r>
      <w:r w:rsidRPr="002D041A">
        <w:rPr>
          <w:rFonts w:eastAsiaTheme="minorEastAsia"/>
          <w:color w:val="auto"/>
        </w:rPr>
        <w:t>。当</w:t>
      </w:r>
      <w:r w:rsidRPr="002D041A">
        <w:rPr>
          <w:rFonts w:eastAsiaTheme="minorEastAsia"/>
          <w:color w:val="auto"/>
        </w:rPr>
        <w:t>i = 3</w:t>
      </w:r>
      <w:r w:rsidRPr="002D041A">
        <w:rPr>
          <w:rFonts w:eastAsiaTheme="minorEastAsia"/>
          <w:color w:val="auto"/>
        </w:rPr>
        <w:t>，这意味着该力可以与第四功率的距离，这能可能导致分子动力学轨迹非常大的瞬时力和不稳定性是变化的。</w:t>
      </w:r>
      <w:r w:rsidRPr="002D041A">
        <w:rPr>
          <w:rFonts w:eastAsiaTheme="minorEastAsia"/>
          <w:color w:val="auto"/>
        </w:rPr>
        <w:t xml:space="preserve"> [</w:t>
      </w:r>
      <w:r w:rsidRPr="002D041A">
        <w:rPr>
          <w:rFonts w:eastAsiaTheme="minorEastAsia"/>
          <w:color w:val="auto"/>
        </w:rPr>
        <w:t>注意，当进行线性缩放，这将不会是这种情况，即，当</w:t>
      </w:r>
      <w:r w:rsidRPr="002D041A">
        <w:rPr>
          <w:rFonts w:eastAsiaTheme="minorEastAsia"/>
          <w:color w:val="auto"/>
        </w:rPr>
        <w:t>i = -1</w:t>
      </w:r>
      <w:r w:rsidRPr="002D041A">
        <w:rPr>
          <w:rFonts w:eastAsiaTheme="minorEastAsia"/>
          <w:color w:val="auto"/>
        </w:rPr>
        <w:t>，如通常为化合价和扭转角的情况。因此，对于线性缩放，预设（精确）力的计算应使用。</w:t>
      </w:r>
    </w:p>
    <w:p w:rsidR="00021DF4" w:rsidRPr="002D041A" w:rsidRDefault="00021DF4" w:rsidP="00021DF4">
      <w:pPr>
        <w:rPr>
          <w:rFonts w:eastAsiaTheme="minorEastAsia"/>
          <w:color w:val="auto"/>
        </w:rPr>
      </w:pPr>
      <w:r w:rsidRPr="002D041A">
        <w:rPr>
          <w:rFonts w:eastAsiaTheme="minorEastAsia"/>
          <w:color w:val="auto"/>
        </w:rPr>
        <w:t>应当指出的是部队使用等式计算。</w:t>
      </w:r>
      <w:r w:rsidRPr="002D041A">
        <w:rPr>
          <w:rFonts w:eastAsiaTheme="minorEastAsia"/>
          <w:color w:val="auto"/>
        </w:rPr>
        <w:t xml:space="preserve"> 6.3</w:t>
      </w:r>
      <w:r w:rsidRPr="002D041A">
        <w:rPr>
          <w:rFonts w:eastAsiaTheme="minorEastAsia"/>
          <w:color w:val="auto"/>
        </w:rPr>
        <w:t>不保守力，而且会导致系统逐渐升温，如果没有速度重新缩放进行。温度耦合算法应采取行动以维持目标值附近的平均温度。无论如何，该加热倾向不应该在模拟中，如嵌合</w:t>
      </w:r>
      <w:r w:rsidRPr="002D041A">
        <w:rPr>
          <w:rFonts w:eastAsiaTheme="minorEastAsia"/>
          <w:color w:val="auto"/>
        </w:rPr>
        <w:t>NMR</w:t>
      </w:r>
      <w:r w:rsidRPr="002D041A">
        <w:rPr>
          <w:rFonts w:eastAsiaTheme="minorEastAsia"/>
          <w:color w:val="auto"/>
        </w:rPr>
        <w:t>数据，其中，</w:t>
      </w:r>
      <w:r w:rsidRPr="002D041A">
        <w:rPr>
          <w:rFonts w:eastAsiaTheme="minorEastAsia"/>
          <w:color w:val="auto"/>
        </w:rPr>
        <w:t>MD</w:t>
      </w:r>
      <w:r w:rsidRPr="002D041A">
        <w:rPr>
          <w:rFonts w:eastAsiaTheme="minorEastAsia"/>
          <w:color w:val="auto"/>
        </w:rPr>
        <w:t>被用于采样的构象空间，而不是提取热力学数据的问题。</w:t>
      </w:r>
    </w:p>
    <w:p w:rsidR="00021DF4" w:rsidRPr="002D041A" w:rsidRDefault="00021DF4" w:rsidP="00021DF4">
      <w:pPr>
        <w:rPr>
          <w:rFonts w:eastAsiaTheme="minorEastAsia"/>
          <w:color w:val="auto"/>
        </w:rPr>
      </w:pPr>
      <w:r w:rsidRPr="002D041A">
        <w:rPr>
          <w:rFonts w:eastAsiaTheme="minorEastAsia"/>
          <w:color w:val="auto"/>
        </w:rPr>
        <w:lastRenderedPageBreak/>
        <w:t>本节描述了平均时间限制的方法。欲了解更多的讨论，有兴趣的用户，请尽快咨询研究，其中已使用这种方法。</w:t>
      </w:r>
      <w:r w:rsidRPr="002D041A">
        <w:rPr>
          <w:rFonts w:eastAsiaTheme="minorEastAsia"/>
          <w:color w:val="auto"/>
        </w:rPr>
        <w:t>[246-250]</w:t>
      </w:r>
    </w:p>
    <w:p w:rsidR="00021DF4" w:rsidRPr="002D041A" w:rsidRDefault="00021DF4" w:rsidP="00021DF4">
      <w:pPr>
        <w:rPr>
          <w:rFonts w:eastAsiaTheme="minorEastAsia"/>
          <w:color w:val="auto"/>
        </w:rPr>
      </w:pPr>
      <w:r w:rsidRPr="002D041A">
        <w:rPr>
          <w:rFonts w:eastAsiaTheme="minorEastAsia"/>
          <w:color w:val="auto"/>
        </w:rPr>
        <w:t>6.10</w:t>
      </w:r>
      <w:r w:rsidRPr="002D041A">
        <w:rPr>
          <w:rFonts w:eastAsiaTheme="minorEastAsia"/>
          <w:color w:val="auto"/>
        </w:rPr>
        <w:t>。使用</w:t>
      </w:r>
      <w:r w:rsidRPr="002D041A">
        <w:rPr>
          <w:rFonts w:eastAsiaTheme="minorEastAsia"/>
          <w:color w:val="auto"/>
        </w:rPr>
        <w:t>LES</w:t>
      </w:r>
      <w:r w:rsidRPr="002D041A">
        <w:rPr>
          <w:rFonts w:eastAsiaTheme="minorEastAsia"/>
          <w:color w:val="auto"/>
        </w:rPr>
        <w:t>多个副本细化</w:t>
      </w:r>
    </w:p>
    <w:p w:rsidR="00021DF4" w:rsidRPr="002D041A" w:rsidRDefault="00021DF4" w:rsidP="00021DF4">
      <w:pPr>
        <w:rPr>
          <w:rFonts w:eastAsiaTheme="minorEastAsia"/>
          <w:color w:val="auto"/>
        </w:rPr>
      </w:pPr>
      <w:r w:rsidRPr="002D041A">
        <w:rPr>
          <w:rFonts w:eastAsiaTheme="minorEastAsia"/>
          <w:color w:val="auto"/>
        </w:rPr>
        <w:t>核磁共振限制可以由与多个副本（</w:t>
      </w:r>
      <w:r w:rsidRPr="002D041A">
        <w:rPr>
          <w:rFonts w:eastAsiaTheme="minorEastAsia"/>
          <w:color w:val="auto"/>
        </w:rPr>
        <w:t>LES</w:t>
      </w:r>
      <w:r w:rsidRPr="002D041A">
        <w:rPr>
          <w:rFonts w:eastAsiaTheme="minorEastAsia"/>
          <w:color w:val="auto"/>
        </w:rPr>
        <w:t>）设施兼容</w:t>
      </w:r>
      <w:r w:rsidRPr="002D041A">
        <w:rPr>
          <w:rFonts w:eastAsiaTheme="minorEastAsia"/>
          <w:color w:val="auto"/>
        </w:rPr>
        <w:t>;</w:t>
      </w:r>
      <w:r w:rsidRPr="002D041A">
        <w:rPr>
          <w:rFonts w:eastAsiaTheme="minorEastAsia"/>
          <w:color w:val="auto"/>
        </w:rPr>
        <w:t>参阅有关</w:t>
      </w:r>
      <w:r w:rsidRPr="002D041A">
        <w:rPr>
          <w:rFonts w:eastAsiaTheme="minorEastAsia"/>
          <w:color w:val="auto"/>
        </w:rPr>
        <w:t>LES</w:t>
      </w:r>
      <w:r w:rsidRPr="002D041A">
        <w:rPr>
          <w:rFonts w:eastAsiaTheme="minorEastAsia"/>
          <w:color w:val="auto"/>
        </w:rPr>
        <w:t>更多信息，以下章节。用</w:t>
      </w:r>
      <w:r w:rsidRPr="002D041A">
        <w:rPr>
          <w:rFonts w:eastAsiaTheme="minorEastAsia"/>
          <w:color w:val="auto"/>
        </w:rPr>
        <w:t>NMR</w:t>
      </w:r>
      <w:r w:rsidRPr="002D041A">
        <w:rPr>
          <w:rFonts w:eastAsiaTheme="minorEastAsia"/>
          <w:color w:val="auto"/>
        </w:rPr>
        <w:t>约束与</w:t>
      </w:r>
      <w:r w:rsidRPr="002D041A">
        <w:rPr>
          <w:rFonts w:eastAsiaTheme="minorEastAsia"/>
          <w:color w:val="auto"/>
        </w:rPr>
        <w:t>LES</w:t>
      </w:r>
      <w:r w:rsidRPr="002D041A">
        <w:rPr>
          <w:rFonts w:eastAsiaTheme="minorEastAsia"/>
          <w:color w:val="auto"/>
        </w:rPr>
        <w:t>，你需要做两件事情：</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1</w:t>
      </w:r>
      <w:r w:rsidRPr="002D041A">
        <w:rPr>
          <w:rFonts w:eastAsiaTheme="minorEastAsia"/>
          <w:color w:val="auto"/>
        </w:rPr>
        <w:t>）如</w:t>
      </w:r>
      <w:r w:rsidRPr="002D041A">
        <w:rPr>
          <w:rFonts w:eastAsiaTheme="minorEastAsia"/>
          <w:color w:val="auto"/>
        </w:rPr>
        <w:t>“</w:t>
      </w:r>
      <w:r w:rsidRPr="002D041A">
        <w:rPr>
          <w:rFonts w:eastAsiaTheme="minorEastAsia"/>
          <w:color w:val="auto"/>
        </w:rPr>
        <w:t>文件</w:t>
      </w:r>
      <w:r w:rsidRPr="002D041A">
        <w:rPr>
          <w:rFonts w:eastAsiaTheme="minorEastAsia"/>
          <w:color w:val="auto"/>
        </w:rPr>
        <w:t>wnmr</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lesnmr</w:t>
      </w:r>
      <w:r w:rsidRPr="002D041A">
        <w:rPr>
          <w:rFonts w:eastAsiaTheme="minorEastAsia"/>
          <w:color w:val="auto"/>
        </w:rPr>
        <w:t>）</w:t>
      </w:r>
      <w:r w:rsidRPr="002D041A">
        <w:rPr>
          <w:rFonts w:eastAsiaTheme="minorEastAsia"/>
          <w:color w:val="auto"/>
        </w:rPr>
        <w:t>wovr”</w:t>
      </w:r>
      <w:r w:rsidRPr="002D041A">
        <w:rPr>
          <w:rFonts w:eastAsiaTheme="minorEastAsia"/>
          <w:color w:val="auto"/>
        </w:rPr>
        <w:t>一行您的输入添加到</w:t>
      </w:r>
      <w:r w:rsidRPr="002D041A">
        <w:rPr>
          <w:rFonts w:eastAsiaTheme="minorEastAsia"/>
          <w:color w:val="auto"/>
        </w:rPr>
        <w:t>addles</w:t>
      </w:r>
      <w:r w:rsidRPr="002D041A">
        <w:rPr>
          <w:rFonts w:eastAsiaTheme="minorEastAsia"/>
          <w:color w:val="auto"/>
        </w:rPr>
        <w:t>。文件名（</w:t>
      </w:r>
      <w:r w:rsidRPr="002D041A">
        <w:rPr>
          <w:rFonts w:eastAsiaTheme="minorEastAsia"/>
          <w:color w:val="auto"/>
        </w:rPr>
        <w:t>lesnmr</w:t>
      </w:r>
      <w:r w:rsidRPr="002D041A">
        <w:rPr>
          <w:rFonts w:eastAsiaTheme="minorEastAsia"/>
          <w:color w:val="auto"/>
        </w:rPr>
        <w:t>在这个例子中）可能是你希望的任何。这将导致</w:t>
      </w:r>
      <w:r w:rsidRPr="002D041A">
        <w:rPr>
          <w:rFonts w:eastAsiaTheme="minorEastAsia"/>
          <w:color w:val="auto"/>
        </w:rPr>
        <w:t>addles</w:t>
      </w:r>
      <w:r w:rsidRPr="002D041A">
        <w:rPr>
          <w:rFonts w:eastAsiaTheme="minorEastAsia"/>
          <w:color w:val="auto"/>
        </w:rPr>
        <w:t>输出所需要在下一步骤的附加文件。</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“-les lesnmr”</w:t>
      </w:r>
      <w:r w:rsidRPr="002D041A">
        <w:rPr>
          <w:rFonts w:eastAsiaTheme="minorEastAsia"/>
          <w:color w:val="auto"/>
        </w:rPr>
        <w:t>添加到命令行参数</w:t>
      </w:r>
      <w:r w:rsidRPr="002D041A">
        <w:rPr>
          <w:rFonts w:eastAsiaTheme="minorEastAsia"/>
          <w:color w:val="auto"/>
        </w:rPr>
        <w:t>makeDIST_RST</w:t>
      </w:r>
      <w:r w:rsidRPr="002D041A">
        <w:rPr>
          <w:rFonts w:eastAsiaTheme="minorEastAsia"/>
          <w:color w:val="auto"/>
        </w:rPr>
        <w:t>。这将包含有关副本的信息</w:t>
      </w:r>
      <w:r w:rsidRPr="002D041A">
        <w:rPr>
          <w:rFonts w:eastAsiaTheme="minorEastAsia"/>
          <w:color w:val="auto"/>
        </w:rPr>
        <w:t>addles</w:t>
      </w:r>
      <w:r w:rsidRPr="002D041A">
        <w:rPr>
          <w:rFonts w:eastAsiaTheme="minorEastAsia"/>
          <w:color w:val="auto"/>
        </w:rPr>
        <w:t>创建的文件中读取。然后所有的</w:t>
      </w:r>
      <w:r w:rsidRPr="002D041A">
        <w:rPr>
          <w:rFonts w:eastAsiaTheme="minorEastAsia"/>
          <w:color w:val="auto"/>
        </w:rPr>
        <w:t>NMR</w:t>
      </w:r>
      <w:r w:rsidRPr="002D041A">
        <w:rPr>
          <w:rFonts w:eastAsiaTheme="minorEastAsia"/>
          <w:color w:val="auto"/>
        </w:rPr>
        <w:t>约束将被解释为</w:t>
      </w:r>
      <w:r w:rsidRPr="002D041A">
        <w:rPr>
          <w:rFonts w:eastAsiaTheme="minorEastAsia"/>
          <w:color w:val="auto"/>
        </w:rPr>
        <w:t>“</w:t>
      </w:r>
      <w:r w:rsidRPr="002D041A">
        <w:rPr>
          <w:rFonts w:eastAsiaTheme="minorEastAsia"/>
          <w:color w:val="auto"/>
        </w:rPr>
        <w:t>不明确</w:t>
      </w:r>
      <w:r w:rsidRPr="002D041A">
        <w:rPr>
          <w:rFonts w:eastAsiaTheme="minorEastAsia"/>
          <w:color w:val="auto"/>
        </w:rPr>
        <w:t>”</w:t>
      </w:r>
      <w:r w:rsidRPr="002D041A">
        <w:rPr>
          <w:rFonts w:eastAsiaTheme="minorEastAsia"/>
          <w:color w:val="auto"/>
        </w:rPr>
        <w:t>的限制，因此，如果有任何一个副本满足约束，则判变为零。</w:t>
      </w:r>
    </w:p>
    <w:p w:rsidR="00021DF4" w:rsidRPr="002D041A" w:rsidRDefault="00021DF4" w:rsidP="00021DF4">
      <w:pPr>
        <w:rPr>
          <w:rFonts w:eastAsiaTheme="minorEastAsia"/>
          <w:color w:val="auto"/>
        </w:rPr>
      </w:pPr>
      <w:r w:rsidRPr="002D041A">
        <w:rPr>
          <w:rFonts w:eastAsiaTheme="minorEastAsia"/>
          <w:color w:val="auto"/>
        </w:rPr>
        <w:t>需要注意的是，虽然这个方案对小肽测试用例运作良好，我们尚未用它大量用于更大的问题。这应该被视为一个实验性选项，用户应在应用或解释结果谨慎使用。</w:t>
      </w:r>
    </w:p>
    <w:p w:rsidR="00021DF4" w:rsidRPr="002D041A" w:rsidRDefault="00021DF4" w:rsidP="00021DF4">
      <w:pPr>
        <w:rPr>
          <w:rFonts w:eastAsiaTheme="minorEastAsia"/>
          <w:color w:val="auto"/>
        </w:rPr>
      </w:pPr>
      <w:r w:rsidRPr="002D041A">
        <w:rPr>
          <w:rFonts w:eastAsiaTheme="minorEastAsia"/>
          <w:color w:val="auto"/>
        </w:rPr>
        <w:t>6.11</w:t>
      </w:r>
      <w:r w:rsidRPr="002D041A">
        <w:rPr>
          <w:rFonts w:eastAsiaTheme="minorEastAsia"/>
          <w:color w:val="auto"/>
        </w:rPr>
        <w:t>。一些示例输入文件</w:t>
      </w:r>
    </w:p>
    <w:p w:rsidR="00021DF4" w:rsidRPr="002D041A" w:rsidRDefault="00021DF4" w:rsidP="00021DF4">
      <w:pPr>
        <w:rPr>
          <w:rFonts w:eastAsiaTheme="minorEastAsia"/>
          <w:color w:val="auto"/>
        </w:rPr>
      </w:pPr>
      <w:r w:rsidRPr="002D041A">
        <w:rPr>
          <w:rFonts w:eastAsiaTheme="minorEastAsia"/>
          <w:color w:val="auto"/>
        </w:rPr>
        <w:t>接下来的几页包含在</w:t>
      </w:r>
      <w:r w:rsidRPr="002D041A">
        <w:rPr>
          <w:rFonts w:eastAsiaTheme="minorEastAsia"/>
          <w:color w:val="auto"/>
        </w:rPr>
        <w:t>TSRI</w:t>
      </w:r>
      <w:r w:rsidRPr="002D041A">
        <w:rPr>
          <w:rFonts w:eastAsiaTheme="minorEastAsia"/>
          <w:color w:val="auto"/>
        </w:rPr>
        <w:t>使用的一些样本细化核磁共振摘录文件。第一个例子只是建立了一个简单的（但通常有效）模拟退火运行。您可能需要调整长度，温度最高等有点，以适应您的问题，但这些值工作得很好了许多</w:t>
      </w:r>
      <w:r w:rsidRPr="002D041A">
        <w:rPr>
          <w:rFonts w:eastAsiaTheme="minorEastAsia"/>
          <w:color w:val="auto"/>
        </w:rPr>
        <w:t>“</w:t>
      </w:r>
      <w:r w:rsidRPr="002D041A">
        <w:rPr>
          <w:rFonts w:eastAsiaTheme="minorEastAsia"/>
          <w:color w:val="auto"/>
        </w:rPr>
        <w:t>普通</w:t>
      </w:r>
      <w:r w:rsidRPr="002D041A">
        <w:rPr>
          <w:rFonts w:eastAsiaTheme="minorEastAsia"/>
          <w:color w:val="auto"/>
        </w:rPr>
        <w:t>”NMR</w:t>
      </w:r>
      <w:r w:rsidRPr="002D041A">
        <w:rPr>
          <w:rFonts w:eastAsiaTheme="minorEastAsia"/>
          <w:color w:val="auto"/>
        </w:rPr>
        <w:t>的问题。</w:t>
      </w:r>
    </w:p>
    <w:p w:rsidR="00021DF4" w:rsidRPr="002D041A" w:rsidRDefault="00021DF4" w:rsidP="00021DF4">
      <w:pPr>
        <w:rPr>
          <w:rFonts w:eastAsiaTheme="minorEastAsia"/>
          <w:color w:val="auto"/>
        </w:rPr>
      </w:pPr>
      <w:r w:rsidRPr="002D041A">
        <w:rPr>
          <w:rFonts w:eastAsiaTheme="minorEastAsia"/>
          <w:color w:val="auto"/>
        </w:rPr>
        <w:t>6.11.1</w:t>
      </w:r>
      <w:r w:rsidRPr="002D041A">
        <w:rPr>
          <w:rFonts w:eastAsiaTheme="minorEastAsia"/>
          <w:color w:val="auto"/>
        </w:rPr>
        <w:t>。</w:t>
      </w:r>
      <w:r w:rsidRPr="002D041A">
        <w:rPr>
          <w:rFonts w:eastAsiaTheme="minorEastAsia"/>
          <w:color w:val="auto"/>
        </w:rPr>
        <w:t xml:space="preserve"> 1.</w:t>
      </w:r>
      <w:r w:rsidRPr="002D041A">
        <w:rPr>
          <w:rFonts w:eastAsiaTheme="minorEastAsia"/>
          <w:color w:val="auto"/>
        </w:rPr>
        <w:t>模拟退火</w:t>
      </w:r>
      <w:r w:rsidRPr="002D041A">
        <w:rPr>
          <w:rFonts w:eastAsiaTheme="minorEastAsia"/>
          <w:color w:val="auto"/>
        </w:rPr>
        <w:t>NMR</w:t>
      </w:r>
      <w:r w:rsidRPr="002D041A">
        <w:rPr>
          <w:rFonts w:eastAsiaTheme="minorEastAsia"/>
          <w:color w:val="auto"/>
        </w:rPr>
        <w:t>细化</w:t>
      </w:r>
    </w:p>
    <w:p w:rsidR="00021DF4" w:rsidRPr="002D041A" w:rsidRDefault="00021DF4" w:rsidP="00021DF4">
      <w:pPr>
        <w:rPr>
          <w:rFonts w:eastAsiaTheme="minorEastAsia"/>
          <w:color w:val="auto"/>
        </w:rPr>
      </w:pPr>
      <w:r w:rsidRPr="002D041A">
        <w:rPr>
          <w:rFonts w:eastAsiaTheme="minorEastAsia"/>
          <w:color w:val="auto"/>
        </w:rPr>
        <w:t>15ps</w:t>
      </w:r>
      <w:r w:rsidRPr="002D041A">
        <w:rPr>
          <w:rFonts w:eastAsiaTheme="minorEastAsia"/>
          <w:color w:val="auto"/>
        </w:rPr>
        <w:t>模拟退火协议</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CNTRL</w:t>
      </w:r>
    </w:p>
    <w:p w:rsidR="00021DF4" w:rsidRPr="002D041A" w:rsidRDefault="00021DF4" w:rsidP="00021DF4">
      <w:pPr>
        <w:rPr>
          <w:rFonts w:eastAsiaTheme="minorEastAsia"/>
          <w:color w:val="auto"/>
        </w:rPr>
      </w:pPr>
      <w:r w:rsidRPr="002D041A">
        <w:rPr>
          <w:rFonts w:eastAsiaTheme="minorEastAsia"/>
          <w:color w:val="auto"/>
        </w:rPr>
        <w:t>nstlim = 15000</w:t>
      </w:r>
      <w:r w:rsidRPr="002D041A">
        <w:rPr>
          <w:rFonts w:eastAsiaTheme="minorEastAsia"/>
          <w:color w:val="auto"/>
        </w:rPr>
        <w:t>，</w:t>
      </w:r>
      <w:r w:rsidRPr="002D041A">
        <w:rPr>
          <w:rFonts w:eastAsiaTheme="minorEastAsia"/>
          <w:color w:val="auto"/>
        </w:rPr>
        <w:t>NTT = 1</w:t>
      </w:r>
      <w:r w:rsidRPr="002D041A">
        <w:rPr>
          <w:rFonts w:eastAsiaTheme="minorEastAsia"/>
          <w:color w:val="auto"/>
        </w:rPr>
        <w:t>，（时间限制，温度控制）</w:t>
      </w:r>
      <w:r w:rsidRPr="002D041A">
        <w:rPr>
          <w:rFonts w:eastAsiaTheme="minorEastAsia"/>
          <w:color w:val="auto"/>
        </w:rPr>
        <w:t>ntpr = 500</w:t>
      </w:r>
      <w:r w:rsidRPr="002D041A">
        <w:rPr>
          <w:rFonts w:eastAsiaTheme="minorEastAsia"/>
          <w:color w:val="auto"/>
        </w:rPr>
        <w:t>，</w:t>
      </w:r>
      <w:r w:rsidRPr="002D041A">
        <w:rPr>
          <w:rFonts w:eastAsiaTheme="minorEastAsia"/>
          <w:color w:val="auto"/>
        </w:rPr>
        <w:t>pencut = 0.1</w:t>
      </w:r>
      <w:r w:rsidRPr="002D041A">
        <w:rPr>
          <w:rFonts w:eastAsiaTheme="minorEastAsia"/>
          <w:color w:val="auto"/>
        </w:rPr>
        <w:t>，（打印控制）</w:t>
      </w:r>
      <w:r w:rsidRPr="002D041A">
        <w:rPr>
          <w:rFonts w:eastAsiaTheme="minorEastAsia"/>
          <w:color w:val="auto"/>
        </w:rPr>
        <w:t>ipnlty = 1</w:t>
      </w:r>
      <w:r w:rsidRPr="002D041A">
        <w:rPr>
          <w:rFonts w:eastAsiaTheme="minorEastAsia"/>
          <w:color w:val="auto"/>
        </w:rPr>
        <w:t>，</w:t>
      </w:r>
      <w:r w:rsidRPr="002D041A">
        <w:rPr>
          <w:rFonts w:eastAsiaTheme="minorEastAsia"/>
          <w:color w:val="auto"/>
        </w:rPr>
        <w:t>nmropt = 1</w:t>
      </w:r>
      <w:r w:rsidRPr="002D041A">
        <w:rPr>
          <w:rFonts w:eastAsiaTheme="minorEastAsia"/>
          <w:color w:val="auto"/>
        </w:rPr>
        <w:t>，（</w:t>
      </w:r>
      <w:r w:rsidRPr="002D041A">
        <w:rPr>
          <w:rFonts w:eastAsiaTheme="minorEastAsia"/>
          <w:color w:val="auto"/>
        </w:rPr>
        <w:t>NMR</w:t>
      </w:r>
      <w:r w:rsidRPr="002D041A">
        <w:rPr>
          <w:rFonts w:eastAsiaTheme="minorEastAsia"/>
          <w:color w:val="auto"/>
        </w:rPr>
        <w:t>罚函数选项）</w:t>
      </w:r>
      <w:r w:rsidRPr="002D041A">
        <w:rPr>
          <w:rFonts w:eastAsiaTheme="minorEastAsia"/>
          <w:color w:val="auto"/>
        </w:rPr>
        <w:t>VLIMIT = 10</w:t>
      </w:r>
      <w:r w:rsidRPr="002D041A">
        <w:rPr>
          <w:rFonts w:eastAsiaTheme="minorEastAsia"/>
          <w:color w:val="auto"/>
        </w:rPr>
        <w:t>，（防止坏温度跳跃）</w:t>
      </w:r>
      <w:r w:rsidRPr="002D041A">
        <w:rPr>
          <w:rFonts w:eastAsiaTheme="minorEastAsia"/>
          <w:color w:val="auto"/>
        </w:rPr>
        <w:t>NTB = 0</w:t>
      </w:r>
      <w:r w:rsidRPr="002D041A">
        <w:rPr>
          <w:rFonts w:eastAsiaTheme="minorEastAsia"/>
          <w:color w:val="auto"/>
        </w:rPr>
        <w:t>，（非周期性仿真）</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＆埃瓦尔德</w:t>
      </w:r>
    </w:p>
    <w:p w:rsidR="00021DF4" w:rsidRPr="002D041A" w:rsidRDefault="00021DF4" w:rsidP="00021DF4">
      <w:pPr>
        <w:rPr>
          <w:rFonts w:eastAsiaTheme="minorEastAsia"/>
          <w:color w:val="auto"/>
        </w:rPr>
      </w:pPr>
      <w:r w:rsidRPr="002D041A">
        <w:rPr>
          <w:rFonts w:eastAsiaTheme="minorEastAsia"/>
          <w:color w:val="auto"/>
        </w:rPr>
        <w:t>eedmeth = 5</w:t>
      </w:r>
      <w:r w:rsidRPr="002D041A">
        <w:rPr>
          <w:rFonts w:eastAsiaTheme="minorEastAsia"/>
          <w:color w:val="auto"/>
        </w:rPr>
        <w:t>，（使用</w:t>
      </w:r>
      <w:r w:rsidRPr="002D041A">
        <w:rPr>
          <w:rFonts w:eastAsiaTheme="minorEastAsia"/>
          <w:color w:val="auto"/>
        </w:rPr>
        <w:t xml:space="preserve"> - [R</w:t>
      </w:r>
      <w:r w:rsidRPr="002D041A">
        <w:rPr>
          <w:rFonts w:eastAsiaTheme="minorEastAsia"/>
          <w:color w:val="auto"/>
        </w:rPr>
        <w:t>介质）</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＃简单的模拟退火算法：</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＃从步骤</w:t>
      </w:r>
      <w:r w:rsidRPr="002D041A">
        <w:rPr>
          <w:rFonts w:eastAsiaTheme="minorEastAsia"/>
          <w:color w:val="auto"/>
        </w:rPr>
        <w:t>0</w:t>
      </w:r>
      <w:r w:rsidRPr="002D041A">
        <w:rPr>
          <w:rFonts w:eastAsiaTheme="minorEastAsia"/>
          <w:color w:val="auto"/>
        </w:rPr>
        <w:t>到</w:t>
      </w:r>
      <w:r w:rsidRPr="002D041A">
        <w:rPr>
          <w:rFonts w:eastAsiaTheme="minorEastAsia"/>
          <w:color w:val="auto"/>
        </w:rPr>
        <w:t>1000</w:t>
      </w:r>
      <w:r w:rsidRPr="002D041A">
        <w:rPr>
          <w:rFonts w:eastAsiaTheme="minorEastAsia"/>
          <w:color w:val="auto"/>
        </w:rPr>
        <w:t>：提高目标温度</w:t>
      </w:r>
      <w:r w:rsidRPr="002D041A">
        <w:rPr>
          <w:rFonts w:eastAsiaTheme="minorEastAsia"/>
          <w:color w:val="auto"/>
        </w:rPr>
        <w:t>10-&gt; 1200ķ</w:t>
      </w:r>
    </w:p>
    <w:p w:rsidR="00021DF4" w:rsidRPr="002D041A" w:rsidRDefault="00021DF4" w:rsidP="00021DF4">
      <w:pPr>
        <w:rPr>
          <w:rFonts w:eastAsiaTheme="minorEastAsia"/>
          <w:color w:val="auto"/>
        </w:rPr>
      </w:pPr>
      <w:r w:rsidRPr="002D041A">
        <w:rPr>
          <w:rFonts w:eastAsiaTheme="minorEastAsia"/>
          <w:color w:val="auto"/>
        </w:rPr>
        <w:t>从步骤</w:t>
      </w:r>
      <w:r w:rsidRPr="002D041A">
        <w:rPr>
          <w:rFonts w:eastAsiaTheme="minorEastAsia"/>
          <w:color w:val="auto"/>
        </w:rPr>
        <w:t>1000</w:t>
      </w:r>
      <w:r w:rsidRPr="002D041A">
        <w:rPr>
          <w:rFonts w:ascii="MS Mincho" w:eastAsia="MS Mincho" w:hAnsi="MS Mincho" w:cs="MS Mincho" w:hint="eastAsia"/>
          <w:color w:val="auto"/>
        </w:rPr>
        <w:t>〜</w:t>
      </w:r>
      <w:r w:rsidRPr="002D041A">
        <w:rPr>
          <w:rFonts w:eastAsiaTheme="minorEastAsia"/>
          <w:color w:val="auto"/>
        </w:rPr>
        <w:t>3000</w:t>
      </w:r>
      <w:r w:rsidRPr="002D041A">
        <w:rPr>
          <w:rFonts w:eastAsiaTheme="minorEastAsia"/>
          <w:color w:val="auto"/>
        </w:rPr>
        <w:t>＃：留在</w:t>
      </w:r>
      <w:r w:rsidRPr="002D041A">
        <w:rPr>
          <w:rFonts w:eastAsiaTheme="minorEastAsia"/>
          <w:color w:val="auto"/>
        </w:rPr>
        <w:t>1200ķ</w:t>
      </w:r>
    </w:p>
    <w:p w:rsidR="00021DF4" w:rsidRPr="002D041A" w:rsidRDefault="00021DF4" w:rsidP="00021DF4">
      <w:pPr>
        <w:rPr>
          <w:rFonts w:eastAsiaTheme="minorEastAsia"/>
          <w:color w:val="auto"/>
        </w:rPr>
      </w:pPr>
      <w:r w:rsidRPr="002D041A">
        <w:rPr>
          <w:rFonts w:eastAsiaTheme="minorEastAsia"/>
          <w:color w:val="auto"/>
        </w:rPr>
        <w:t>＃从</w:t>
      </w:r>
      <w:r w:rsidRPr="002D041A">
        <w:rPr>
          <w:rFonts w:eastAsiaTheme="minorEastAsia"/>
          <w:color w:val="auto"/>
        </w:rPr>
        <w:t>3000</w:t>
      </w:r>
      <w:r w:rsidRPr="002D041A">
        <w:rPr>
          <w:rFonts w:eastAsiaTheme="minorEastAsia"/>
          <w:color w:val="auto"/>
        </w:rPr>
        <w:t>步到</w:t>
      </w:r>
      <w:r w:rsidRPr="002D041A">
        <w:rPr>
          <w:rFonts w:eastAsiaTheme="minorEastAsia"/>
          <w:color w:val="auto"/>
        </w:rPr>
        <w:t>15000</w:t>
      </w:r>
      <w:r w:rsidRPr="002D041A">
        <w:rPr>
          <w:rFonts w:eastAsiaTheme="minorEastAsia"/>
          <w:color w:val="auto"/>
        </w:rPr>
        <w:t>：再冷却至低温</w:t>
      </w:r>
    </w:p>
    <w:p w:rsidR="00021DF4" w:rsidRPr="002D041A" w:rsidRDefault="00021DF4" w:rsidP="00021DF4">
      <w:pPr>
        <w:rPr>
          <w:rFonts w:eastAsiaTheme="minorEastAsia"/>
          <w:color w:val="auto"/>
        </w:rPr>
      </w:pPr>
      <w:r w:rsidRPr="002D041A">
        <w:rPr>
          <w:rFonts w:eastAsiaTheme="minorEastAsia"/>
          <w:color w:val="auto"/>
        </w:rPr>
        <w:lastRenderedPageBreak/>
        <w:t>＃</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='TEMP0'</w:t>
      </w:r>
      <w:r w:rsidRPr="002D041A">
        <w:rPr>
          <w:rFonts w:eastAsiaTheme="minorEastAsia"/>
          <w:color w:val="auto"/>
        </w:rPr>
        <w:t>，</w:t>
      </w:r>
      <w:r w:rsidRPr="002D041A">
        <w:rPr>
          <w:rFonts w:eastAsiaTheme="minorEastAsia"/>
          <w:color w:val="auto"/>
        </w:rPr>
        <w:t>istep1 = 0</w:t>
      </w:r>
      <w:r w:rsidRPr="002D041A">
        <w:rPr>
          <w:rFonts w:eastAsiaTheme="minorEastAsia"/>
          <w:color w:val="auto"/>
        </w:rPr>
        <w:t>，</w:t>
      </w:r>
      <w:r w:rsidRPr="002D041A">
        <w:rPr>
          <w:rFonts w:eastAsiaTheme="minorEastAsia"/>
          <w:color w:val="auto"/>
        </w:rPr>
        <w:t>istep2 = 1000</w:t>
      </w:r>
      <w:r w:rsidRPr="002D041A">
        <w:rPr>
          <w:rFonts w:eastAsiaTheme="minorEastAsia"/>
          <w:color w:val="auto"/>
        </w:rPr>
        <w:t>，值</w:t>
      </w:r>
      <w:r w:rsidRPr="002D041A">
        <w:rPr>
          <w:rFonts w:eastAsiaTheme="minorEastAsia"/>
          <w:color w:val="auto"/>
        </w:rPr>
        <w:t>1 = 10</w:t>
      </w:r>
      <w:r w:rsidRPr="002D041A">
        <w:rPr>
          <w:rFonts w:eastAsiaTheme="minorEastAsia"/>
          <w:color w:val="auto"/>
        </w:rPr>
        <w:t>，值</w:t>
      </w:r>
      <w:r w:rsidRPr="002D041A">
        <w:rPr>
          <w:rFonts w:eastAsiaTheme="minorEastAsia"/>
          <w:color w:val="auto"/>
        </w:rPr>
        <w:t>2 = 1200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='TEMP0'</w:t>
      </w:r>
      <w:r w:rsidRPr="002D041A">
        <w:rPr>
          <w:rFonts w:eastAsiaTheme="minorEastAsia"/>
          <w:color w:val="auto"/>
        </w:rPr>
        <w:t>，</w:t>
      </w:r>
      <w:r w:rsidRPr="002D041A">
        <w:rPr>
          <w:rFonts w:eastAsiaTheme="minorEastAsia"/>
          <w:color w:val="auto"/>
        </w:rPr>
        <w:t>istep1 = 1001 istep2 = 3000</w:t>
      </w:r>
      <w:r w:rsidRPr="002D041A">
        <w:rPr>
          <w:rFonts w:eastAsiaTheme="minorEastAsia"/>
          <w:color w:val="auto"/>
        </w:rPr>
        <w:t>，值</w:t>
      </w:r>
      <w:r w:rsidRPr="002D041A">
        <w:rPr>
          <w:rFonts w:eastAsiaTheme="minorEastAsia"/>
          <w:color w:val="auto"/>
        </w:rPr>
        <w:t>1 = 1200</w:t>
      </w:r>
      <w:r w:rsidRPr="002D041A">
        <w:rPr>
          <w:rFonts w:eastAsiaTheme="minorEastAsia"/>
          <w:color w:val="auto"/>
        </w:rPr>
        <w:t>，值</w:t>
      </w:r>
      <w:r w:rsidRPr="002D041A">
        <w:rPr>
          <w:rFonts w:eastAsiaTheme="minorEastAsia"/>
          <w:color w:val="auto"/>
        </w:rPr>
        <w:t>2 = 1200.0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='TEMP0'</w:t>
      </w:r>
      <w:r w:rsidRPr="002D041A">
        <w:rPr>
          <w:rFonts w:eastAsiaTheme="minorEastAsia"/>
          <w:color w:val="auto"/>
        </w:rPr>
        <w:t>，</w:t>
      </w:r>
      <w:r w:rsidRPr="002D041A">
        <w:rPr>
          <w:rFonts w:eastAsiaTheme="minorEastAsia"/>
          <w:color w:val="auto"/>
        </w:rPr>
        <w:t>istep1 = 3001</w:t>
      </w:r>
      <w:r w:rsidRPr="002D041A">
        <w:rPr>
          <w:rFonts w:eastAsiaTheme="minorEastAsia"/>
          <w:color w:val="auto"/>
        </w:rPr>
        <w:t>，</w:t>
      </w:r>
      <w:r w:rsidRPr="002D041A">
        <w:rPr>
          <w:rFonts w:eastAsiaTheme="minorEastAsia"/>
          <w:color w:val="auto"/>
        </w:rPr>
        <w:t>istep2 = 15000</w:t>
      </w:r>
      <w:r w:rsidRPr="002D041A">
        <w:rPr>
          <w:rFonts w:eastAsiaTheme="minorEastAsia"/>
          <w:color w:val="auto"/>
        </w:rPr>
        <w:t>，值</w:t>
      </w:r>
      <w:r w:rsidRPr="002D041A">
        <w:rPr>
          <w:rFonts w:eastAsiaTheme="minorEastAsia"/>
          <w:color w:val="auto"/>
        </w:rPr>
        <w:t>1 = 0</w:t>
      </w:r>
      <w:r w:rsidRPr="002D041A">
        <w:rPr>
          <w:rFonts w:eastAsiaTheme="minorEastAsia"/>
          <w:color w:val="auto"/>
        </w:rPr>
        <w:t>，值</w:t>
      </w:r>
      <w:r w:rsidRPr="002D041A">
        <w:rPr>
          <w:rFonts w:eastAsiaTheme="minorEastAsia"/>
          <w:color w:val="auto"/>
        </w:rPr>
        <w:t>2 = 0.0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温度耦合强度＃：</w:t>
      </w:r>
    </w:p>
    <w:p w:rsidR="00021DF4" w:rsidRPr="002D041A" w:rsidRDefault="00021DF4" w:rsidP="00021DF4">
      <w:pPr>
        <w:rPr>
          <w:rFonts w:eastAsiaTheme="minorEastAsia"/>
          <w:color w:val="auto"/>
        </w:rPr>
      </w:pPr>
      <w:r w:rsidRPr="002D041A">
        <w:rPr>
          <w:rFonts w:eastAsiaTheme="minorEastAsia"/>
          <w:color w:val="auto"/>
        </w:rPr>
        <w:t>步骤＃</w:t>
      </w:r>
      <w:r w:rsidRPr="002D041A">
        <w:rPr>
          <w:rFonts w:eastAsiaTheme="minorEastAsia"/>
          <w:color w:val="auto"/>
        </w:rPr>
        <w:t>0</w:t>
      </w:r>
      <w:r w:rsidRPr="002D041A">
        <w:rPr>
          <w:rFonts w:eastAsiaTheme="minorEastAsia"/>
          <w:color w:val="auto"/>
        </w:rPr>
        <w:t>至</w:t>
      </w:r>
      <w:r w:rsidRPr="002D041A">
        <w:rPr>
          <w:rFonts w:eastAsiaTheme="minorEastAsia"/>
          <w:color w:val="auto"/>
        </w:rPr>
        <w:t>3000</w:t>
      </w:r>
      <w:r w:rsidRPr="002D041A">
        <w:rPr>
          <w:rFonts w:eastAsiaTheme="minorEastAsia"/>
          <w:color w:val="auto"/>
        </w:rPr>
        <w:t>：用于加热和平衡紧耦合</w:t>
      </w:r>
    </w:p>
    <w:p w:rsidR="00021DF4" w:rsidRPr="002D041A" w:rsidRDefault="00021DF4" w:rsidP="00021DF4">
      <w:pPr>
        <w:rPr>
          <w:rFonts w:eastAsiaTheme="minorEastAsia"/>
          <w:color w:val="auto"/>
        </w:rPr>
      </w:pPr>
      <w:r w:rsidRPr="002D041A">
        <w:rPr>
          <w:rFonts w:eastAsiaTheme="minorEastAsia"/>
          <w:color w:val="auto"/>
        </w:rPr>
        <w:t>步骤＃</w:t>
      </w:r>
      <w:r w:rsidRPr="002D041A">
        <w:rPr>
          <w:rFonts w:eastAsiaTheme="minorEastAsia"/>
          <w:color w:val="auto"/>
        </w:rPr>
        <w:t>3000</w:t>
      </w:r>
      <w:r w:rsidRPr="002D041A">
        <w:rPr>
          <w:rFonts w:eastAsiaTheme="minorEastAsia"/>
          <w:color w:val="auto"/>
        </w:rPr>
        <w:t>到</w:t>
      </w:r>
      <w:r w:rsidRPr="002D041A">
        <w:rPr>
          <w:rFonts w:eastAsiaTheme="minorEastAsia"/>
          <w:color w:val="auto"/>
        </w:rPr>
        <w:t>11000</w:t>
      </w:r>
      <w:r w:rsidRPr="002D041A">
        <w:rPr>
          <w:rFonts w:eastAsiaTheme="minorEastAsia"/>
          <w:color w:val="auto"/>
        </w:rPr>
        <w:t>：缓冷相</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11000</w:t>
      </w:r>
      <w:r w:rsidRPr="002D041A">
        <w:rPr>
          <w:rFonts w:eastAsiaTheme="minorEastAsia"/>
          <w:color w:val="auto"/>
        </w:rPr>
        <w:t>步</w:t>
      </w:r>
      <w:r w:rsidRPr="002D041A">
        <w:rPr>
          <w:rFonts w:eastAsiaTheme="minorEastAsia"/>
          <w:color w:val="auto"/>
        </w:rPr>
        <w:t>13000</w:t>
      </w:r>
      <w:r w:rsidRPr="002D041A">
        <w:rPr>
          <w:rFonts w:eastAsiaTheme="minorEastAsia"/>
          <w:color w:val="auto"/>
        </w:rPr>
        <w:t>：稍快冷却</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13000</w:t>
      </w:r>
      <w:r w:rsidRPr="002D041A">
        <w:rPr>
          <w:rFonts w:eastAsiaTheme="minorEastAsia"/>
          <w:color w:val="auto"/>
        </w:rPr>
        <w:t>步至</w:t>
      </w:r>
      <w:r w:rsidRPr="002D041A">
        <w:rPr>
          <w:rFonts w:eastAsiaTheme="minorEastAsia"/>
          <w:color w:val="auto"/>
        </w:rPr>
        <w:t>15000</w:t>
      </w:r>
      <w:r w:rsidRPr="002D041A">
        <w:rPr>
          <w:rFonts w:eastAsiaTheme="minorEastAsia"/>
          <w:color w:val="auto"/>
        </w:rPr>
        <w:t>：快速冷却，如最小化</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='TAUTP'</w:t>
      </w:r>
      <w:r w:rsidRPr="002D041A">
        <w:rPr>
          <w:rFonts w:eastAsiaTheme="minorEastAsia"/>
          <w:color w:val="auto"/>
        </w:rPr>
        <w:t>，</w:t>
      </w:r>
      <w:r w:rsidRPr="002D041A">
        <w:rPr>
          <w:rFonts w:eastAsiaTheme="minorEastAsia"/>
          <w:color w:val="auto"/>
        </w:rPr>
        <w:t>istep1 = 0</w:t>
      </w:r>
      <w:r w:rsidRPr="002D041A">
        <w:rPr>
          <w:rFonts w:eastAsiaTheme="minorEastAsia"/>
          <w:color w:val="auto"/>
        </w:rPr>
        <w:t>，</w:t>
      </w:r>
      <w:r w:rsidRPr="002D041A">
        <w:rPr>
          <w:rFonts w:eastAsiaTheme="minorEastAsia"/>
          <w:color w:val="auto"/>
        </w:rPr>
        <w:t>istep2 = 3000</w:t>
      </w:r>
      <w:r w:rsidRPr="002D041A">
        <w:rPr>
          <w:rFonts w:eastAsiaTheme="minorEastAsia"/>
          <w:color w:val="auto"/>
        </w:rPr>
        <w:t>，值</w:t>
      </w:r>
      <w:r w:rsidRPr="002D041A">
        <w:rPr>
          <w:rFonts w:eastAsiaTheme="minorEastAsia"/>
          <w:color w:val="auto"/>
        </w:rPr>
        <w:t>1 = 0.2</w:t>
      </w:r>
      <w:r w:rsidRPr="002D041A">
        <w:rPr>
          <w:rFonts w:eastAsiaTheme="minorEastAsia"/>
          <w:color w:val="auto"/>
        </w:rPr>
        <w:t>，值</w:t>
      </w:r>
      <w:r w:rsidRPr="002D041A">
        <w:rPr>
          <w:rFonts w:eastAsiaTheme="minorEastAsia"/>
          <w:color w:val="auto"/>
        </w:rPr>
        <w:t>2 = 0.2 /</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='TAUTP'</w:t>
      </w:r>
      <w:r w:rsidRPr="002D041A">
        <w:rPr>
          <w:rFonts w:eastAsiaTheme="minorEastAsia"/>
          <w:color w:val="auto"/>
        </w:rPr>
        <w:t>，</w:t>
      </w:r>
      <w:r w:rsidRPr="002D041A">
        <w:rPr>
          <w:rFonts w:eastAsiaTheme="minorEastAsia"/>
          <w:color w:val="auto"/>
        </w:rPr>
        <w:t>istep1 = 3001</w:t>
      </w:r>
      <w:r w:rsidRPr="002D041A">
        <w:rPr>
          <w:rFonts w:eastAsiaTheme="minorEastAsia"/>
          <w:color w:val="auto"/>
        </w:rPr>
        <w:t>，</w:t>
      </w:r>
      <w:r w:rsidRPr="002D041A">
        <w:rPr>
          <w:rFonts w:eastAsiaTheme="minorEastAsia"/>
          <w:color w:val="auto"/>
        </w:rPr>
        <w:t>istep2 = 11000</w:t>
      </w:r>
      <w:r w:rsidRPr="002D041A">
        <w:rPr>
          <w:rFonts w:eastAsiaTheme="minorEastAsia"/>
          <w:color w:val="auto"/>
        </w:rPr>
        <w:t>，值</w:t>
      </w:r>
      <w:r w:rsidRPr="002D041A">
        <w:rPr>
          <w:rFonts w:eastAsiaTheme="minorEastAsia"/>
          <w:color w:val="auto"/>
        </w:rPr>
        <w:t>1 = 4.0</w:t>
      </w:r>
      <w:r w:rsidRPr="002D041A">
        <w:rPr>
          <w:rFonts w:eastAsiaTheme="minorEastAsia"/>
          <w:color w:val="auto"/>
        </w:rPr>
        <w:t>，值</w:t>
      </w:r>
      <w:r w:rsidRPr="002D041A">
        <w:rPr>
          <w:rFonts w:eastAsiaTheme="minorEastAsia"/>
          <w:color w:val="auto"/>
        </w:rPr>
        <w:t>2 = 2.0 /</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='TAUTP'</w:t>
      </w:r>
      <w:r w:rsidRPr="002D041A">
        <w:rPr>
          <w:rFonts w:eastAsiaTheme="minorEastAsia"/>
          <w:color w:val="auto"/>
        </w:rPr>
        <w:t>，</w:t>
      </w:r>
      <w:r w:rsidRPr="002D041A">
        <w:rPr>
          <w:rFonts w:eastAsiaTheme="minorEastAsia"/>
          <w:color w:val="auto"/>
        </w:rPr>
        <w:t>istep1 = 11001</w:t>
      </w:r>
      <w:r w:rsidRPr="002D041A">
        <w:rPr>
          <w:rFonts w:eastAsiaTheme="minorEastAsia"/>
          <w:color w:val="auto"/>
        </w:rPr>
        <w:t>，</w:t>
      </w:r>
      <w:r w:rsidRPr="002D041A">
        <w:rPr>
          <w:rFonts w:eastAsiaTheme="minorEastAsia"/>
          <w:color w:val="auto"/>
        </w:rPr>
        <w:t>istep2 = 13000</w:t>
      </w:r>
      <w:r w:rsidRPr="002D041A">
        <w:rPr>
          <w:rFonts w:eastAsiaTheme="minorEastAsia"/>
          <w:color w:val="auto"/>
        </w:rPr>
        <w:t>，值</w:t>
      </w:r>
      <w:r w:rsidRPr="002D041A">
        <w:rPr>
          <w:rFonts w:eastAsiaTheme="minorEastAsia"/>
          <w:color w:val="auto"/>
        </w:rPr>
        <w:t>1 = 1.0</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6.11</w:t>
      </w:r>
      <w:r w:rsidRPr="002D041A">
        <w:rPr>
          <w:rFonts w:eastAsiaTheme="minorEastAsia"/>
          <w:color w:val="auto"/>
        </w:rPr>
        <w:t>。一些示例输入文件</w:t>
      </w:r>
    </w:p>
    <w:p w:rsidR="00021DF4" w:rsidRPr="002D041A" w:rsidRDefault="00021DF4" w:rsidP="00021DF4">
      <w:pPr>
        <w:rPr>
          <w:rFonts w:eastAsiaTheme="minorEastAsia"/>
          <w:color w:val="auto"/>
        </w:rPr>
      </w:pPr>
      <w:r w:rsidRPr="002D041A">
        <w:rPr>
          <w:rFonts w:eastAsiaTheme="minorEastAsia"/>
          <w:color w:val="auto"/>
        </w:rPr>
        <w:t>值</w:t>
      </w:r>
      <w:r w:rsidRPr="002D041A">
        <w:rPr>
          <w:rFonts w:eastAsiaTheme="minorEastAsia"/>
          <w:color w:val="auto"/>
        </w:rPr>
        <w:t>2 = 1.0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='TAUTP'</w:t>
      </w:r>
      <w:r w:rsidRPr="002D041A">
        <w:rPr>
          <w:rFonts w:eastAsiaTheme="minorEastAsia"/>
          <w:color w:val="auto"/>
        </w:rPr>
        <w:t>，</w:t>
      </w:r>
      <w:r w:rsidRPr="002D041A">
        <w:rPr>
          <w:rFonts w:eastAsiaTheme="minorEastAsia"/>
          <w:color w:val="auto"/>
        </w:rPr>
        <w:t>istep1 = 13001</w:t>
      </w:r>
      <w:r w:rsidRPr="002D041A">
        <w:rPr>
          <w:rFonts w:eastAsiaTheme="minorEastAsia"/>
          <w:color w:val="auto"/>
        </w:rPr>
        <w:t>，</w:t>
      </w:r>
      <w:r w:rsidRPr="002D041A">
        <w:rPr>
          <w:rFonts w:eastAsiaTheme="minorEastAsia"/>
          <w:color w:val="auto"/>
        </w:rPr>
        <w:t>istep2 = 14000</w:t>
      </w:r>
      <w:r w:rsidRPr="002D041A">
        <w:rPr>
          <w:rFonts w:eastAsiaTheme="minorEastAsia"/>
          <w:color w:val="auto"/>
        </w:rPr>
        <w:t>，值</w:t>
      </w:r>
      <w:r w:rsidRPr="002D041A">
        <w:rPr>
          <w:rFonts w:eastAsiaTheme="minorEastAsia"/>
          <w:color w:val="auto"/>
        </w:rPr>
        <w:t>1 = 0.5</w:t>
      </w:r>
      <w:r w:rsidRPr="002D041A">
        <w:rPr>
          <w:rFonts w:eastAsiaTheme="minorEastAsia"/>
          <w:color w:val="auto"/>
        </w:rPr>
        <w:t>，值</w:t>
      </w:r>
      <w:r w:rsidRPr="002D041A">
        <w:rPr>
          <w:rFonts w:eastAsiaTheme="minorEastAsia"/>
          <w:color w:val="auto"/>
        </w:rPr>
        <w:t>2 = 0.5</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='TAUTP'</w:t>
      </w:r>
      <w:r w:rsidRPr="002D041A">
        <w:rPr>
          <w:rFonts w:eastAsiaTheme="minorEastAsia"/>
          <w:color w:val="auto"/>
        </w:rPr>
        <w:t>，</w:t>
      </w:r>
      <w:r w:rsidRPr="002D041A">
        <w:rPr>
          <w:rFonts w:eastAsiaTheme="minorEastAsia"/>
          <w:color w:val="auto"/>
        </w:rPr>
        <w:t>istep1 = 14001</w:t>
      </w:r>
      <w:r w:rsidRPr="002D041A">
        <w:rPr>
          <w:rFonts w:eastAsiaTheme="minorEastAsia"/>
          <w:color w:val="auto"/>
        </w:rPr>
        <w:t>，</w:t>
      </w:r>
      <w:r w:rsidRPr="002D041A">
        <w:rPr>
          <w:rFonts w:eastAsiaTheme="minorEastAsia"/>
          <w:color w:val="auto"/>
        </w:rPr>
        <w:t>istep2 = 15000</w:t>
      </w:r>
      <w:r w:rsidRPr="002D041A">
        <w:rPr>
          <w:rFonts w:eastAsiaTheme="minorEastAsia"/>
          <w:color w:val="auto"/>
        </w:rPr>
        <w:t>，值</w:t>
      </w:r>
      <w:r w:rsidRPr="002D041A">
        <w:rPr>
          <w:rFonts w:eastAsiaTheme="minorEastAsia"/>
          <w:color w:val="auto"/>
        </w:rPr>
        <w:t>1 = 0.05</w:t>
      </w:r>
      <w:r w:rsidRPr="002D041A">
        <w:rPr>
          <w:rFonts w:eastAsiaTheme="minorEastAsia"/>
          <w:color w:val="auto"/>
        </w:rPr>
        <w:t>，值</w:t>
      </w:r>
      <w:r w:rsidRPr="002D041A">
        <w:rPr>
          <w:rFonts w:eastAsiaTheme="minorEastAsia"/>
          <w:color w:val="auto"/>
        </w:rPr>
        <w:t>2 = 0.05</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斜坡</w:t>
      </w:r>
      <w:r w:rsidRPr="002D041A">
        <w:rPr>
          <w:rFonts w:eastAsiaTheme="minorEastAsia"/>
          <w:color w:val="auto"/>
        </w:rPr>
        <w:t>”</w:t>
      </w:r>
      <w:r w:rsidRPr="002D041A">
        <w:rPr>
          <w:rFonts w:eastAsiaTheme="minorEastAsia"/>
          <w:color w:val="auto"/>
        </w:rPr>
        <w:t>过来的第</w:t>
      </w:r>
      <w:r w:rsidRPr="002D041A">
        <w:rPr>
          <w:rFonts w:eastAsiaTheme="minorEastAsia"/>
          <w:color w:val="auto"/>
        </w:rPr>
        <w:t>3000</w:t>
      </w:r>
      <w:r w:rsidRPr="002D041A">
        <w:rPr>
          <w:rFonts w:eastAsiaTheme="minorEastAsia"/>
          <w:color w:val="auto"/>
        </w:rPr>
        <w:t>步的制约：</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w:t>
      </w:r>
      <w:r w:rsidRPr="002D041A">
        <w:rPr>
          <w:rFonts w:eastAsiaTheme="minorEastAsia"/>
          <w:color w:val="auto"/>
        </w:rPr>
        <w:t>休息</w:t>
      </w:r>
      <w:r w:rsidRPr="002D041A">
        <w:rPr>
          <w:rFonts w:eastAsiaTheme="minorEastAsia"/>
          <w:color w:val="auto"/>
        </w:rPr>
        <w:t>”</w:t>
      </w:r>
      <w:r w:rsidRPr="002D041A">
        <w:rPr>
          <w:rFonts w:eastAsiaTheme="minorEastAsia"/>
          <w:color w:val="auto"/>
        </w:rPr>
        <w:t>，</w:t>
      </w:r>
      <w:r w:rsidRPr="002D041A">
        <w:rPr>
          <w:rFonts w:eastAsiaTheme="minorEastAsia"/>
          <w:color w:val="auto"/>
        </w:rPr>
        <w:t>istep1 = 0</w:t>
      </w:r>
      <w:r w:rsidRPr="002D041A">
        <w:rPr>
          <w:rFonts w:eastAsiaTheme="minorEastAsia"/>
          <w:color w:val="auto"/>
        </w:rPr>
        <w:t>，</w:t>
      </w:r>
      <w:r w:rsidRPr="002D041A">
        <w:rPr>
          <w:rFonts w:eastAsiaTheme="minorEastAsia"/>
          <w:color w:val="auto"/>
        </w:rPr>
        <w:t>istep2 = 3000</w:t>
      </w:r>
      <w:r w:rsidRPr="002D041A">
        <w:rPr>
          <w:rFonts w:eastAsiaTheme="minorEastAsia"/>
          <w:color w:val="auto"/>
        </w:rPr>
        <w:t>，值</w:t>
      </w:r>
      <w:r w:rsidRPr="002D041A">
        <w:rPr>
          <w:rFonts w:eastAsiaTheme="minorEastAsia"/>
          <w:color w:val="auto"/>
        </w:rPr>
        <w:t>1 = 0.1</w:t>
      </w:r>
      <w:r w:rsidRPr="002D041A">
        <w:rPr>
          <w:rFonts w:eastAsiaTheme="minorEastAsia"/>
          <w:color w:val="auto"/>
        </w:rPr>
        <w:t>，值</w:t>
      </w:r>
      <w:r w:rsidRPr="002D041A">
        <w:rPr>
          <w:rFonts w:eastAsiaTheme="minorEastAsia"/>
          <w:color w:val="auto"/>
        </w:rPr>
        <w:t>2 = 1.0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w:t>
      </w:r>
      <w:r w:rsidRPr="002D041A">
        <w:rPr>
          <w:rFonts w:eastAsiaTheme="minorEastAsia"/>
          <w:color w:val="auto"/>
        </w:rPr>
        <w:t>休息</w:t>
      </w:r>
      <w:r w:rsidRPr="002D041A">
        <w:rPr>
          <w:rFonts w:eastAsiaTheme="minorEastAsia"/>
          <w:color w:val="auto"/>
        </w:rPr>
        <w:t>”</w:t>
      </w:r>
      <w:r w:rsidRPr="002D041A">
        <w:rPr>
          <w:rFonts w:eastAsiaTheme="minorEastAsia"/>
          <w:color w:val="auto"/>
        </w:rPr>
        <w:t>，</w:t>
      </w:r>
      <w:r w:rsidRPr="002D041A">
        <w:rPr>
          <w:rFonts w:eastAsiaTheme="minorEastAsia"/>
          <w:color w:val="auto"/>
        </w:rPr>
        <w:t>istep1 = 3001</w:t>
      </w:r>
      <w:r w:rsidRPr="002D041A">
        <w:rPr>
          <w:rFonts w:eastAsiaTheme="minorEastAsia"/>
          <w:color w:val="auto"/>
        </w:rPr>
        <w:t>，</w:t>
      </w:r>
      <w:r w:rsidRPr="002D041A">
        <w:rPr>
          <w:rFonts w:eastAsiaTheme="minorEastAsia"/>
          <w:color w:val="auto"/>
        </w:rPr>
        <w:t>istep2 = 15000</w:t>
      </w:r>
      <w:r w:rsidRPr="002D041A">
        <w:rPr>
          <w:rFonts w:eastAsiaTheme="minorEastAsia"/>
          <w:color w:val="auto"/>
        </w:rPr>
        <w:t>，值</w:t>
      </w:r>
      <w:r w:rsidRPr="002D041A">
        <w:rPr>
          <w:rFonts w:eastAsiaTheme="minorEastAsia"/>
          <w:color w:val="auto"/>
        </w:rPr>
        <w:t>1 = 1.0</w:t>
      </w:r>
      <w:r w:rsidRPr="002D041A">
        <w:rPr>
          <w:rFonts w:eastAsiaTheme="minorEastAsia"/>
          <w:color w:val="auto"/>
        </w:rPr>
        <w:t>，值</w:t>
      </w:r>
      <w:r w:rsidRPr="002D041A">
        <w:rPr>
          <w:rFonts w:eastAsiaTheme="minorEastAsia"/>
          <w:color w:val="auto"/>
        </w:rPr>
        <w:t>2 = 1.0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与重量型</w:t>
      </w:r>
      <w:r w:rsidRPr="002D041A">
        <w:rPr>
          <w:rFonts w:eastAsiaTheme="minorEastAsia"/>
          <w:color w:val="auto"/>
        </w:rPr>
        <w:t>=“END”/</w:t>
      </w:r>
    </w:p>
    <w:p w:rsidR="00021DF4" w:rsidRPr="002D041A" w:rsidRDefault="00021DF4" w:rsidP="00021DF4">
      <w:pPr>
        <w:rPr>
          <w:rFonts w:eastAsiaTheme="minorEastAsia"/>
          <w:color w:val="auto"/>
        </w:rPr>
      </w:pPr>
      <w:r w:rsidRPr="002D041A">
        <w:rPr>
          <w:rFonts w:eastAsiaTheme="minorEastAsia"/>
          <w:color w:val="auto"/>
        </w:rPr>
        <w:t>LISTOUT = POUT</w:t>
      </w:r>
      <w:r w:rsidRPr="002D041A">
        <w:rPr>
          <w:rFonts w:eastAsiaTheme="minorEastAsia"/>
          <w:color w:val="auto"/>
        </w:rPr>
        <w:t>（得到约束违规名单）</w:t>
      </w:r>
    </w:p>
    <w:p w:rsidR="00021DF4" w:rsidRPr="002D041A" w:rsidRDefault="00021DF4" w:rsidP="00021DF4">
      <w:pPr>
        <w:rPr>
          <w:rFonts w:eastAsiaTheme="minorEastAsia"/>
          <w:color w:val="auto"/>
        </w:rPr>
      </w:pPr>
      <w:r w:rsidRPr="002D041A">
        <w:rPr>
          <w:rFonts w:eastAsiaTheme="minorEastAsia"/>
          <w:color w:val="auto"/>
        </w:rPr>
        <w:t>DISANG = RST.f</w:t>
      </w:r>
      <w:r w:rsidRPr="002D041A">
        <w:rPr>
          <w:rFonts w:eastAsiaTheme="minorEastAsia"/>
          <w:color w:val="auto"/>
        </w:rPr>
        <w:t>（含</w:t>
      </w:r>
      <w:r w:rsidRPr="002D041A">
        <w:rPr>
          <w:rFonts w:eastAsiaTheme="minorEastAsia"/>
          <w:color w:val="auto"/>
        </w:rPr>
        <w:t>NMR</w:t>
      </w:r>
      <w:r w:rsidRPr="002D041A">
        <w:rPr>
          <w:rFonts w:eastAsiaTheme="minorEastAsia"/>
          <w:color w:val="auto"/>
        </w:rPr>
        <w:t>约束文件）</w:t>
      </w:r>
    </w:p>
    <w:p w:rsidR="00021DF4" w:rsidRPr="002D041A" w:rsidRDefault="00021DF4" w:rsidP="00021DF4">
      <w:pPr>
        <w:rPr>
          <w:rFonts w:eastAsiaTheme="minorEastAsia"/>
          <w:color w:val="auto"/>
        </w:rPr>
      </w:pPr>
      <w:r w:rsidRPr="002D041A">
        <w:rPr>
          <w:rFonts w:eastAsiaTheme="minorEastAsia"/>
          <w:color w:val="auto"/>
        </w:rPr>
        <w:lastRenderedPageBreak/>
        <w:t>接下来的例子只是显示了实际的</w:t>
      </w:r>
      <w:r w:rsidRPr="002D041A">
        <w:rPr>
          <w:rFonts w:eastAsiaTheme="minorEastAsia"/>
          <w:color w:val="auto"/>
        </w:rPr>
        <w:t>RST</w:t>
      </w:r>
      <w:r w:rsidRPr="002D041A">
        <w:rPr>
          <w:rFonts w:eastAsiaTheme="minorEastAsia"/>
          <w:color w:val="auto"/>
        </w:rPr>
        <w:t>文件砂光会读的某些部分。这个文件通常会无法进行，或通过手动编辑</w:t>
      </w:r>
      <w:r w:rsidRPr="002D041A">
        <w:rPr>
          <w:rFonts w:eastAsiaTheme="minorEastAsia"/>
          <w:color w:val="auto"/>
        </w:rPr>
        <w:t>;</w:t>
      </w:r>
      <w:r w:rsidRPr="002D041A">
        <w:rPr>
          <w:rFonts w:eastAsiaTheme="minorEastAsia"/>
          <w:color w:val="auto"/>
        </w:rPr>
        <w:t>相反，运行程序</w:t>
      </w:r>
      <w:r w:rsidRPr="002D041A">
        <w:rPr>
          <w:rFonts w:eastAsiaTheme="minorEastAsia"/>
          <w:color w:val="auto"/>
        </w:rPr>
        <w:t>makeDIST_RST</w:t>
      </w:r>
      <w:r w:rsidRPr="002D041A">
        <w:rPr>
          <w:rFonts w:eastAsiaTheme="minorEastAsia"/>
          <w:color w:val="auto"/>
        </w:rPr>
        <w:t>，</w:t>
      </w:r>
      <w:r w:rsidRPr="002D041A">
        <w:rPr>
          <w:rFonts w:eastAsiaTheme="minorEastAsia"/>
          <w:color w:val="auto"/>
        </w:rPr>
        <w:t>makeANG_RST</w:t>
      </w:r>
      <w:r w:rsidRPr="002D041A">
        <w:rPr>
          <w:rFonts w:eastAsiaTheme="minorEastAsia"/>
          <w:color w:val="auto"/>
        </w:rPr>
        <w:t>和</w:t>
      </w:r>
      <w:r w:rsidRPr="002D041A">
        <w:rPr>
          <w:rFonts w:eastAsiaTheme="minorEastAsia"/>
          <w:color w:val="auto"/>
        </w:rPr>
        <w:t>makeCHIR_RST</w:t>
      </w:r>
      <w:r w:rsidRPr="002D041A">
        <w:rPr>
          <w:rFonts w:eastAsiaTheme="minorEastAsia"/>
          <w:color w:val="auto"/>
        </w:rPr>
        <w:t>，三个输出相结合，构建</w:t>
      </w:r>
      <w:r w:rsidRPr="002D041A">
        <w:rPr>
          <w:rFonts w:eastAsiaTheme="minorEastAsia"/>
          <w:color w:val="auto"/>
        </w:rPr>
        <w:t>RST</w:t>
      </w:r>
      <w:r w:rsidRPr="002D041A">
        <w:rPr>
          <w:rFonts w:eastAsiaTheme="minorEastAsia"/>
          <w:color w:val="auto"/>
        </w:rPr>
        <w:t>文件。</w:t>
      </w:r>
    </w:p>
    <w:p w:rsidR="00021DF4" w:rsidRPr="002D041A" w:rsidRDefault="00021DF4" w:rsidP="00021DF4">
      <w:pPr>
        <w:rPr>
          <w:rFonts w:eastAsiaTheme="minorEastAsia"/>
          <w:color w:val="auto"/>
        </w:rPr>
      </w:pPr>
      <w:r w:rsidRPr="002D041A">
        <w:rPr>
          <w:rFonts w:eastAsiaTheme="minorEastAsia"/>
          <w:color w:val="auto"/>
        </w:rPr>
        <w:t>6.11.2</w:t>
      </w:r>
      <w:r w:rsidRPr="002D041A">
        <w:rPr>
          <w:rFonts w:eastAsiaTheme="minorEastAsia"/>
          <w:color w:val="auto"/>
        </w:rPr>
        <w:t>。该</w:t>
      </w:r>
      <w:r w:rsidRPr="002D041A">
        <w:rPr>
          <w:rFonts w:eastAsiaTheme="minorEastAsia"/>
          <w:color w:val="auto"/>
        </w:rPr>
        <w:t>RST.f</w:t>
      </w:r>
      <w:r w:rsidRPr="002D041A">
        <w:rPr>
          <w:rFonts w:eastAsiaTheme="minorEastAsia"/>
          <w:color w:val="auto"/>
        </w:rPr>
        <w:t>文件的一部分上面提到的</w:t>
      </w:r>
    </w:p>
    <w:p w:rsidR="00021DF4" w:rsidRPr="002D041A" w:rsidRDefault="00021DF4" w:rsidP="00021DF4">
      <w:pPr>
        <w:rPr>
          <w:rFonts w:eastAsiaTheme="minorEastAsia"/>
          <w:color w:val="auto"/>
        </w:rPr>
      </w:pPr>
      <w:r w:rsidRPr="002D041A">
        <w:rPr>
          <w:rFonts w:eastAsiaTheme="minorEastAsia"/>
          <w:color w:val="auto"/>
        </w:rPr>
        <w:t>＃首先，一些距离限制编写</w:t>
      </w:r>
      <w:r w:rsidRPr="002D041A">
        <w:rPr>
          <w:rFonts w:eastAsiaTheme="minorEastAsia"/>
          <w:color w:val="auto"/>
        </w:rPr>
        <w:t>makeDIST_RST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＃（注释行输入到</w:t>
      </w:r>
      <w:r w:rsidRPr="002D041A">
        <w:rPr>
          <w:rFonts w:eastAsiaTheme="minorEastAsia"/>
          <w:color w:val="auto"/>
        </w:rPr>
        <w:t>makeRST</w:t>
      </w:r>
      <w:r w:rsidRPr="002D041A">
        <w:rPr>
          <w:rFonts w:eastAsiaTheme="minorEastAsia"/>
          <w:color w:val="auto"/>
        </w:rPr>
        <w:t>，首先与是名称列表输出）</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＃（质子</w:t>
      </w:r>
      <w:r w:rsidRPr="002D041A">
        <w:rPr>
          <w:rFonts w:eastAsiaTheme="minorEastAsia"/>
          <w:color w:val="auto"/>
        </w:rPr>
        <w:t>1</w:t>
      </w:r>
      <w:r w:rsidRPr="002D041A">
        <w:rPr>
          <w:rFonts w:eastAsiaTheme="minorEastAsia"/>
          <w:color w:val="auto"/>
        </w:rPr>
        <w:t>质子</w:t>
      </w:r>
      <w:r w:rsidRPr="002D041A">
        <w:rPr>
          <w:rFonts w:eastAsiaTheme="minorEastAsia"/>
          <w:color w:val="auto"/>
        </w:rPr>
        <w:t>2</w:t>
      </w:r>
      <w:r w:rsidRPr="002D041A">
        <w:rPr>
          <w:rFonts w:eastAsiaTheme="minorEastAsia"/>
          <w:color w:val="auto"/>
        </w:rPr>
        <w:t>上限）</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2 ILE HA 3 ALA HN 4.00</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23</w:t>
      </w:r>
      <w:r w:rsidRPr="002D041A">
        <w:rPr>
          <w:rFonts w:eastAsiaTheme="minorEastAsia"/>
          <w:color w:val="auto"/>
        </w:rPr>
        <w:t>，</w:t>
      </w:r>
      <w:r w:rsidRPr="002D041A">
        <w:rPr>
          <w:rFonts w:eastAsiaTheme="minorEastAsia"/>
          <w:color w:val="auto"/>
        </w:rPr>
        <w:t>40</w:t>
      </w:r>
      <w:r w:rsidRPr="002D041A">
        <w:rPr>
          <w:rFonts w:eastAsiaTheme="minorEastAsia"/>
          <w:color w:val="auto"/>
        </w:rPr>
        <w:t>，</w:t>
      </w:r>
      <w:r w:rsidRPr="002D041A">
        <w:rPr>
          <w:rFonts w:eastAsiaTheme="minorEastAsia"/>
          <w:color w:val="auto"/>
        </w:rPr>
        <w:t>R3 = 4.00</w:t>
      </w:r>
      <w:r w:rsidRPr="002D041A">
        <w:rPr>
          <w:rFonts w:eastAsiaTheme="minorEastAsia"/>
          <w:color w:val="auto"/>
        </w:rPr>
        <w:t>，</w:t>
      </w:r>
      <w:r w:rsidRPr="002D041A">
        <w:rPr>
          <w:rFonts w:eastAsiaTheme="minorEastAsia"/>
          <w:color w:val="auto"/>
        </w:rPr>
        <w:t>R4 = 4.50</w:t>
      </w:r>
      <w:r w:rsidRPr="002D041A">
        <w:rPr>
          <w:rFonts w:eastAsiaTheme="minorEastAsia"/>
          <w:color w:val="auto"/>
        </w:rPr>
        <w:t>，</w:t>
      </w:r>
      <w:r w:rsidRPr="002D041A">
        <w:rPr>
          <w:rFonts w:eastAsiaTheme="minorEastAsia"/>
          <w:color w:val="auto"/>
        </w:rPr>
        <w:t>R1 = 1.3</w:t>
      </w:r>
      <w:r w:rsidRPr="002D041A">
        <w:rPr>
          <w:rFonts w:eastAsiaTheme="minorEastAsia"/>
          <w:color w:val="auto"/>
        </w:rPr>
        <w:t>，</w:t>
      </w:r>
      <w:r w:rsidRPr="002D041A">
        <w:rPr>
          <w:rFonts w:eastAsiaTheme="minorEastAsia"/>
          <w:color w:val="auto"/>
        </w:rPr>
        <w:t>R2 = 1.8</w:t>
      </w:r>
      <w:r w:rsidRPr="002D041A">
        <w:rPr>
          <w:rFonts w:eastAsiaTheme="minorEastAsia"/>
          <w:color w:val="auto"/>
        </w:rPr>
        <w:t>，</w:t>
      </w:r>
      <w:r w:rsidRPr="002D041A">
        <w:rPr>
          <w:rFonts w:eastAsiaTheme="minorEastAsia"/>
          <w:color w:val="auto"/>
        </w:rPr>
        <w:t>RK 2 = 0.0</w:t>
      </w:r>
      <w:r w:rsidRPr="002D041A">
        <w:rPr>
          <w:rFonts w:eastAsiaTheme="minorEastAsia"/>
          <w:color w:val="auto"/>
        </w:rPr>
        <w:t>，</w:t>
      </w:r>
      <w:r w:rsidRPr="002D041A">
        <w:rPr>
          <w:rFonts w:eastAsiaTheme="minorEastAsia"/>
          <w:color w:val="auto"/>
        </w:rPr>
        <w:t>RK3 = 32.0</w:t>
      </w:r>
      <w:r w:rsidRPr="002D041A">
        <w:rPr>
          <w:rFonts w:eastAsiaTheme="minorEastAsia"/>
          <w:color w:val="auto"/>
        </w:rPr>
        <w:t>，</w:t>
      </w:r>
      <w:r w:rsidRPr="002D041A">
        <w:rPr>
          <w:rFonts w:eastAsiaTheme="minorEastAsia"/>
          <w:color w:val="auto"/>
        </w:rPr>
        <w:t>IR6 = 1 /</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3 ALA HA 4 GLU HN 4.00</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42</w:t>
      </w:r>
      <w:r w:rsidRPr="002D041A">
        <w:rPr>
          <w:rFonts w:eastAsiaTheme="minorEastAsia"/>
          <w:color w:val="auto"/>
        </w:rPr>
        <w:t>，</w:t>
      </w:r>
      <w:r w:rsidRPr="002D041A">
        <w:rPr>
          <w:rFonts w:eastAsiaTheme="minorEastAsia"/>
          <w:color w:val="auto"/>
        </w:rPr>
        <w:t>50</w:t>
      </w:r>
      <w:r w:rsidRPr="002D041A">
        <w:rPr>
          <w:rFonts w:eastAsiaTheme="minorEastAsia"/>
          <w:color w:val="auto"/>
        </w:rPr>
        <w:t>，</w:t>
      </w:r>
      <w:r w:rsidRPr="002D041A">
        <w:rPr>
          <w:rFonts w:eastAsiaTheme="minorEastAsia"/>
          <w:color w:val="auto"/>
        </w:rPr>
        <w:t>R3 = 4.00</w:t>
      </w:r>
      <w:r w:rsidRPr="002D041A">
        <w:rPr>
          <w:rFonts w:eastAsiaTheme="minorEastAsia"/>
          <w:color w:val="auto"/>
        </w:rPr>
        <w:t>，</w:t>
      </w:r>
      <w:r w:rsidRPr="002D041A">
        <w:rPr>
          <w:rFonts w:eastAsiaTheme="minorEastAsia"/>
          <w:color w:val="auto"/>
        </w:rPr>
        <w:t>R4 = 4.50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3 ALA HN 3 ALA 5.50 MB</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40</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R 3 = 6.22</w:t>
      </w:r>
      <w:r w:rsidRPr="002D041A">
        <w:rPr>
          <w:rFonts w:eastAsiaTheme="minorEastAsia"/>
          <w:color w:val="auto"/>
        </w:rPr>
        <w:t>，</w:t>
      </w:r>
      <w:r w:rsidRPr="002D041A">
        <w:rPr>
          <w:rFonts w:eastAsiaTheme="minorEastAsia"/>
          <w:color w:val="auto"/>
        </w:rPr>
        <w:t>R 4 = 6.72</w:t>
      </w:r>
      <w:r w:rsidRPr="002D041A">
        <w:rPr>
          <w:rFonts w:eastAsiaTheme="minorEastAsia"/>
          <w:color w:val="auto"/>
        </w:rPr>
        <w:t>，</w:t>
      </w:r>
      <w:r w:rsidRPr="002D041A">
        <w:rPr>
          <w:rFonts w:eastAsiaTheme="minorEastAsia"/>
          <w:color w:val="auto"/>
        </w:rPr>
        <w:t>igr1 = 0</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igr2 = 44</w:t>
      </w:r>
      <w:r w:rsidRPr="002D041A">
        <w:rPr>
          <w:rFonts w:eastAsiaTheme="minorEastAsia"/>
          <w:color w:val="auto"/>
        </w:rPr>
        <w:t>，</w:t>
      </w:r>
      <w:r w:rsidRPr="002D041A">
        <w:rPr>
          <w:rFonts w:eastAsiaTheme="minorEastAsia"/>
          <w:color w:val="auto"/>
        </w:rPr>
        <w:t>45</w:t>
      </w:r>
      <w:r w:rsidRPr="002D041A">
        <w:rPr>
          <w:rFonts w:eastAsiaTheme="minorEastAsia"/>
          <w:color w:val="auto"/>
        </w:rPr>
        <w:t>，</w:t>
      </w:r>
      <w:r w:rsidRPr="002D041A">
        <w:rPr>
          <w:rFonts w:eastAsiaTheme="minorEastAsia"/>
          <w:color w:val="auto"/>
        </w:rPr>
        <w:t>46</w:t>
      </w:r>
      <w:r w:rsidRPr="002D041A">
        <w:rPr>
          <w:rFonts w:eastAsiaTheme="minorEastAsia"/>
          <w:color w:val="auto"/>
        </w:rPr>
        <w:t>，</w:t>
      </w:r>
      <w:r w:rsidRPr="002D041A">
        <w:rPr>
          <w:rFonts w:eastAsiaTheme="minorEastAsia"/>
          <w:color w:val="auto"/>
        </w:rPr>
        <w:t>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等</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＃接下来，一些二面角的限制，从</w:t>
      </w:r>
      <w:r w:rsidRPr="002D041A">
        <w:rPr>
          <w:rFonts w:eastAsiaTheme="minorEastAsia"/>
          <w:color w:val="auto"/>
        </w:rPr>
        <w:t>makeANG_RST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lastRenderedPageBreak/>
        <w:t>＆</w:t>
      </w:r>
      <w:r w:rsidRPr="002D041A">
        <w:rPr>
          <w:rFonts w:eastAsiaTheme="minorEastAsia"/>
          <w:color w:val="auto"/>
        </w:rPr>
        <w:t>RST IAT = 213</w:t>
      </w:r>
      <w:r w:rsidRPr="002D041A">
        <w:rPr>
          <w:rFonts w:eastAsiaTheme="minorEastAsia"/>
          <w:color w:val="auto"/>
        </w:rPr>
        <w:t>，</w:t>
      </w:r>
      <w:r w:rsidRPr="002D041A">
        <w:rPr>
          <w:rFonts w:eastAsiaTheme="minorEastAsia"/>
          <w:color w:val="auto"/>
        </w:rPr>
        <w:t>215</w:t>
      </w:r>
      <w:r w:rsidRPr="002D041A">
        <w:rPr>
          <w:rFonts w:eastAsiaTheme="minorEastAsia"/>
          <w:color w:val="auto"/>
        </w:rPr>
        <w:t>，</w:t>
      </w:r>
      <w:r w:rsidRPr="002D041A">
        <w:rPr>
          <w:rFonts w:eastAsiaTheme="minorEastAsia"/>
          <w:color w:val="auto"/>
        </w:rPr>
        <w:t>217</w:t>
      </w:r>
      <w:r w:rsidRPr="002D041A">
        <w:rPr>
          <w:rFonts w:eastAsiaTheme="minorEastAsia"/>
          <w:color w:val="auto"/>
        </w:rPr>
        <w:t>，</w:t>
      </w:r>
      <w:r w:rsidRPr="002D041A">
        <w:rPr>
          <w:rFonts w:eastAsiaTheme="minorEastAsia"/>
          <w:color w:val="auto"/>
        </w:rPr>
        <w:t>233</w:t>
      </w:r>
      <w:r w:rsidRPr="002D041A">
        <w:rPr>
          <w:rFonts w:eastAsiaTheme="minorEastAsia"/>
          <w:color w:val="auto"/>
        </w:rPr>
        <w:t>，</w:t>
      </w:r>
      <w:r w:rsidRPr="002D041A">
        <w:rPr>
          <w:rFonts w:eastAsiaTheme="minorEastAsia"/>
          <w:color w:val="auto"/>
        </w:rPr>
        <w:t>​​R 1 = -190.0</w:t>
      </w:r>
      <w:r w:rsidRPr="002D041A">
        <w:rPr>
          <w:rFonts w:eastAsiaTheme="minorEastAsia"/>
          <w:color w:val="auto"/>
        </w:rPr>
        <w:t>，</w:t>
      </w:r>
      <w:r w:rsidRPr="002D041A">
        <w:rPr>
          <w:rFonts w:eastAsiaTheme="minorEastAsia"/>
          <w:color w:val="auto"/>
        </w:rPr>
        <w:t>R2 = -160.0</w:t>
      </w:r>
      <w:r w:rsidRPr="002D041A">
        <w:rPr>
          <w:rFonts w:eastAsiaTheme="minorEastAsia"/>
          <w:color w:val="auto"/>
        </w:rPr>
        <w:t>，</w:t>
      </w:r>
      <w:r w:rsidRPr="002D041A">
        <w:rPr>
          <w:rFonts w:eastAsiaTheme="minorEastAsia"/>
          <w:color w:val="auto"/>
        </w:rPr>
        <w:t>R3 = -80.0</w:t>
      </w:r>
      <w:r w:rsidRPr="002D041A">
        <w:rPr>
          <w:rFonts w:eastAsiaTheme="minorEastAsia"/>
          <w:color w:val="auto"/>
        </w:rPr>
        <w:t>，</w:t>
      </w:r>
      <w:r w:rsidRPr="002D041A">
        <w:rPr>
          <w:rFonts w:eastAsiaTheme="minorEastAsia"/>
          <w:color w:val="auto"/>
        </w:rPr>
        <w:t>R4 = -50.0</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RST IAT = 233</w:t>
      </w:r>
      <w:r w:rsidRPr="002D041A">
        <w:rPr>
          <w:rFonts w:eastAsiaTheme="minorEastAsia"/>
          <w:color w:val="auto"/>
        </w:rPr>
        <w:t>，</w:t>
      </w:r>
      <w:r w:rsidRPr="002D041A">
        <w:rPr>
          <w:rFonts w:eastAsiaTheme="minorEastAsia"/>
          <w:color w:val="auto"/>
        </w:rPr>
        <w:t>235</w:t>
      </w:r>
      <w:r w:rsidRPr="002D041A">
        <w:rPr>
          <w:rFonts w:eastAsiaTheme="minorEastAsia"/>
          <w:color w:val="auto"/>
        </w:rPr>
        <w:t>，</w:t>
      </w:r>
      <w:r w:rsidRPr="002D041A">
        <w:rPr>
          <w:rFonts w:eastAsiaTheme="minorEastAsia"/>
          <w:color w:val="auto"/>
        </w:rPr>
        <w:t>237</w:t>
      </w:r>
      <w:r w:rsidRPr="002D041A">
        <w:rPr>
          <w:rFonts w:eastAsiaTheme="minorEastAsia"/>
          <w:color w:val="auto"/>
        </w:rPr>
        <w:t>，</w:t>
      </w:r>
      <w:r w:rsidRPr="002D041A">
        <w:rPr>
          <w:rFonts w:eastAsiaTheme="minorEastAsia"/>
          <w:color w:val="auto"/>
        </w:rPr>
        <w:t>249</w:t>
      </w:r>
      <w:r w:rsidRPr="002D041A">
        <w:rPr>
          <w:rFonts w:eastAsiaTheme="minorEastAsia"/>
          <w:color w:val="auto"/>
        </w:rPr>
        <w:t>，</w:t>
      </w:r>
      <w:r w:rsidRPr="002D041A">
        <w:rPr>
          <w:rFonts w:eastAsiaTheme="minorEastAsia"/>
          <w:color w:val="auto"/>
        </w:rPr>
        <w:t>R 1 = -190.0</w:t>
      </w:r>
      <w:r w:rsidRPr="002D041A">
        <w:rPr>
          <w:rFonts w:eastAsiaTheme="minorEastAsia"/>
          <w:color w:val="auto"/>
        </w:rPr>
        <w:t>，</w:t>
      </w:r>
      <w:r w:rsidRPr="002D041A">
        <w:rPr>
          <w:rFonts w:eastAsiaTheme="minorEastAsia"/>
          <w:color w:val="auto"/>
        </w:rPr>
        <w:t>R2 = -160.0</w:t>
      </w:r>
      <w:r w:rsidRPr="002D041A">
        <w:rPr>
          <w:rFonts w:eastAsiaTheme="minorEastAsia"/>
          <w:color w:val="auto"/>
        </w:rPr>
        <w:t>，</w:t>
      </w:r>
      <w:r w:rsidRPr="002D041A">
        <w:rPr>
          <w:rFonts w:eastAsiaTheme="minorEastAsia"/>
          <w:color w:val="auto"/>
        </w:rPr>
        <w:t>R3 = -80.0</w:t>
      </w:r>
      <w:r w:rsidRPr="002D041A">
        <w:rPr>
          <w:rFonts w:eastAsiaTheme="minorEastAsia"/>
          <w:color w:val="auto"/>
        </w:rPr>
        <w:t>，</w:t>
      </w:r>
      <w:r w:rsidRPr="002D041A">
        <w:rPr>
          <w:rFonts w:eastAsiaTheme="minorEastAsia"/>
          <w:color w:val="auto"/>
        </w:rPr>
        <w:t>R4 = -50.0</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等</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＃接下来，手性和</w:t>
      </w:r>
      <w:r w:rsidRPr="002D041A">
        <w:rPr>
          <w:rFonts w:eastAsiaTheme="minorEastAsia"/>
          <w:color w:val="auto"/>
        </w:rPr>
        <w:t>omega</w:t>
      </w:r>
      <w:r w:rsidRPr="002D041A">
        <w:rPr>
          <w:rFonts w:eastAsiaTheme="minorEastAsia"/>
          <w:color w:val="auto"/>
        </w:rPr>
        <w:t>约束编写</w:t>
      </w:r>
      <w:r w:rsidRPr="002D041A">
        <w:rPr>
          <w:rFonts w:eastAsiaTheme="minorEastAsia"/>
          <w:color w:val="auto"/>
        </w:rPr>
        <w:t>makeCHIR_RST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渣油</w:t>
      </w:r>
      <w:r w:rsidRPr="002D041A">
        <w:rPr>
          <w:rFonts w:eastAsiaTheme="minorEastAsia"/>
          <w:color w:val="auto"/>
        </w:rPr>
        <w:t>1</w:t>
      </w:r>
      <w:r w:rsidRPr="002D041A">
        <w:rPr>
          <w:rFonts w:eastAsiaTheme="minorEastAsia"/>
          <w:color w:val="auto"/>
        </w:rPr>
        <w:t>＃原子手性：</w:t>
      </w:r>
      <w:r w:rsidRPr="002D041A">
        <w:rPr>
          <w:rFonts w:eastAsiaTheme="minorEastAsia"/>
          <w:color w:val="auto"/>
        </w:rPr>
        <w:t>CA CG HB2 HB3</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3,8</w:t>
      </w:r>
      <w:r w:rsidRPr="002D041A">
        <w:rPr>
          <w:rFonts w:eastAsiaTheme="minorEastAsia"/>
          <w:color w:val="auto"/>
        </w:rPr>
        <w:t>，</w:t>
      </w:r>
      <w:r w:rsidRPr="002D041A">
        <w:rPr>
          <w:rFonts w:eastAsiaTheme="minorEastAsia"/>
          <w:color w:val="auto"/>
        </w:rPr>
        <w:t>6</w:t>
      </w:r>
      <w:r w:rsidRPr="002D041A">
        <w:rPr>
          <w:rFonts w:eastAsiaTheme="minorEastAsia"/>
          <w:color w:val="auto"/>
        </w:rPr>
        <w:t>，</w:t>
      </w:r>
      <w:r w:rsidRPr="002D041A">
        <w:rPr>
          <w:rFonts w:eastAsiaTheme="minorEastAsia"/>
          <w:color w:val="auto"/>
        </w:rPr>
        <w:t>7</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R1 = 10</w:t>
      </w:r>
      <w:r w:rsidRPr="002D041A">
        <w:rPr>
          <w:rFonts w:eastAsiaTheme="minorEastAsia"/>
          <w:color w:val="auto"/>
        </w:rPr>
        <w:t>，</w:t>
      </w:r>
      <w:r w:rsidRPr="002D041A">
        <w:rPr>
          <w:rFonts w:eastAsiaTheme="minorEastAsia"/>
          <w:color w:val="auto"/>
        </w:rPr>
        <w:t>R2 = 60</w:t>
      </w:r>
      <w:r w:rsidRPr="002D041A">
        <w:rPr>
          <w:rFonts w:eastAsiaTheme="minorEastAsia"/>
          <w:color w:val="auto"/>
        </w:rPr>
        <w:t>。，</w:t>
      </w:r>
      <w:r w:rsidRPr="002D041A">
        <w:rPr>
          <w:rFonts w:eastAsiaTheme="minorEastAsia"/>
          <w:color w:val="auto"/>
        </w:rPr>
        <w:t>R3 = 80</w:t>
      </w:r>
      <w:r w:rsidRPr="002D041A">
        <w:rPr>
          <w:rFonts w:eastAsiaTheme="minorEastAsia"/>
          <w:color w:val="auto"/>
        </w:rPr>
        <w:t>。，</w:t>
      </w:r>
      <w:r w:rsidRPr="002D041A">
        <w:rPr>
          <w:rFonts w:eastAsiaTheme="minorEastAsia"/>
          <w:color w:val="auto"/>
        </w:rPr>
        <w:t>R4 = 130</w:t>
      </w:r>
      <w:r w:rsidRPr="002D041A">
        <w:rPr>
          <w:rFonts w:eastAsiaTheme="minorEastAsia"/>
          <w:color w:val="auto"/>
        </w:rPr>
        <w:t>，</w:t>
      </w:r>
      <w:r w:rsidRPr="002D041A">
        <w:rPr>
          <w:rFonts w:eastAsiaTheme="minorEastAsia"/>
          <w:color w:val="auto"/>
        </w:rPr>
        <w:t>RK2 = 10</w:t>
      </w:r>
      <w:r w:rsidRPr="002D041A">
        <w:rPr>
          <w:rFonts w:eastAsiaTheme="minorEastAsia"/>
          <w:color w:val="auto"/>
        </w:rPr>
        <w:t>，</w:t>
      </w:r>
      <w:r w:rsidRPr="002D041A">
        <w:rPr>
          <w:rFonts w:eastAsiaTheme="minorEastAsia"/>
          <w:color w:val="auto"/>
        </w:rPr>
        <w:t>RK3 = 10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渣油</w:t>
      </w:r>
      <w:r w:rsidRPr="002D041A">
        <w:rPr>
          <w:rFonts w:eastAsiaTheme="minorEastAsia"/>
          <w:color w:val="auto"/>
        </w:rPr>
        <w:t>1</w:t>
      </w:r>
      <w:r w:rsidRPr="002D041A">
        <w:rPr>
          <w:rFonts w:eastAsiaTheme="minorEastAsia"/>
          <w:color w:val="auto"/>
        </w:rPr>
        <w:t>＃原子手性：</w:t>
      </w:r>
      <w:r w:rsidRPr="002D041A">
        <w:rPr>
          <w:rFonts w:eastAsiaTheme="minorEastAsia"/>
          <w:color w:val="auto"/>
        </w:rPr>
        <w:t>CB SD HG2 HG3</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5</w:t>
      </w:r>
      <w:r w:rsidRPr="002D041A">
        <w:rPr>
          <w:rFonts w:eastAsiaTheme="minorEastAsia"/>
          <w:color w:val="auto"/>
        </w:rPr>
        <w:t>，</w:t>
      </w:r>
      <w:r w:rsidRPr="002D041A">
        <w:rPr>
          <w:rFonts w:eastAsiaTheme="minorEastAsia"/>
          <w:color w:val="auto"/>
        </w:rPr>
        <w:t>11</w:t>
      </w:r>
      <w:r w:rsidRPr="002D041A">
        <w:rPr>
          <w:rFonts w:eastAsiaTheme="minorEastAsia"/>
          <w:color w:val="auto"/>
        </w:rPr>
        <w:t>，</w:t>
      </w:r>
      <w:r w:rsidRPr="002D041A">
        <w:rPr>
          <w:rFonts w:eastAsiaTheme="minorEastAsia"/>
          <w:color w:val="auto"/>
        </w:rPr>
        <w:t>9</w:t>
      </w:r>
      <w:r w:rsidRPr="002D041A">
        <w:rPr>
          <w:rFonts w:eastAsiaTheme="minorEastAsia"/>
          <w:color w:val="auto"/>
        </w:rPr>
        <w:t>，</w:t>
      </w:r>
      <w:r w:rsidRPr="002D041A">
        <w:rPr>
          <w:rFonts w:eastAsiaTheme="minorEastAsia"/>
          <w:color w:val="auto"/>
        </w:rPr>
        <w:t>10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渣油</w:t>
      </w:r>
      <w:r w:rsidRPr="002D041A">
        <w:rPr>
          <w:rFonts w:eastAsiaTheme="minorEastAsia"/>
          <w:color w:val="auto"/>
        </w:rPr>
        <w:t>1</w:t>
      </w:r>
      <w:r w:rsidRPr="002D041A">
        <w:rPr>
          <w:rFonts w:eastAsiaTheme="minorEastAsia"/>
          <w:color w:val="auto"/>
        </w:rPr>
        <w:t>＃原子手性：</w:t>
      </w:r>
      <w:r w:rsidRPr="002D041A">
        <w:rPr>
          <w:rFonts w:eastAsiaTheme="minorEastAsia"/>
          <w:color w:val="auto"/>
        </w:rPr>
        <w:t>NÇHA CB</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1</w:t>
      </w:r>
      <w:r w:rsidRPr="002D041A">
        <w:rPr>
          <w:rFonts w:eastAsiaTheme="minorEastAsia"/>
          <w:color w:val="auto"/>
        </w:rPr>
        <w:t>，</w:t>
      </w:r>
      <w:r w:rsidRPr="002D041A">
        <w:rPr>
          <w:rFonts w:eastAsiaTheme="minorEastAsia"/>
          <w:color w:val="auto"/>
        </w:rPr>
        <w:t>18</w:t>
      </w:r>
      <w:r w:rsidRPr="002D041A">
        <w:rPr>
          <w:rFonts w:eastAsiaTheme="minorEastAsia"/>
          <w:color w:val="auto"/>
        </w:rPr>
        <w:t>个，</w:t>
      </w:r>
      <w:r w:rsidRPr="002D041A">
        <w:rPr>
          <w:rFonts w:eastAsiaTheme="minorEastAsia"/>
          <w:color w:val="auto"/>
        </w:rPr>
        <w:t>4</w:t>
      </w:r>
      <w:r w:rsidRPr="002D041A">
        <w:rPr>
          <w:rFonts w:eastAsiaTheme="minorEastAsia"/>
          <w:color w:val="auto"/>
        </w:rPr>
        <w:t>，</w:t>
      </w:r>
      <w:r w:rsidRPr="002D041A">
        <w:rPr>
          <w:rFonts w:eastAsiaTheme="minorEastAsia"/>
          <w:color w:val="auto"/>
        </w:rPr>
        <w:t>5</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渣油</w:t>
      </w:r>
      <w:r w:rsidRPr="002D041A">
        <w:rPr>
          <w:rFonts w:eastAsiaTheme="minorEastAsia"/>
          <w:color w:val="auto"/>
        </w:rPr>
        <w:t>2</w:t>
      </w:r>
      <w:r w:rsidRPr="002D041A">
        <w:rPr>
          <w:rFonts w:eastAsiaTheme="minorEastAsia"/>
          <w:color w:val="auto"/>
        </w:rPr>
        <w:t>个原子＃手性：</w:t>
      </w:r>
      <w:r w:rsidRPr="002D041A">
        <w:rPr>
          <w:rFonts w:eastAsiaTheme="minorEastAsia"/>
          <w:color w:val="auto"/>
        </w:rPr>
        <w:t>CA CG2 CG1 HB</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22</w:t>
      </w:r>
      <w:r w:rsidRPr="002D041A">
        <w:rPr>
          <w:rFonts w:eastAsiaTheme="minorEastAsia"/>
          <w:color w:val="auto"/>
        </w:rPr>
        <w:t>，</w:t>
      </w:r>
      <w:r w:rsidRPr="002D041A">
        <w:rPr>
          <w:rFonts w:eastAsiaTheme="minorEastAsia"/>
          <w:color w:val="auto"/>
        </w:rPr>
        <w:t>26</w:t>
      </w:r>
      <w:r w:rsidRPr="002D041A">
        <w:rPr>
          <w:rFonts w:eastAsiaTheme="minorEastAsia"/>
          <w:color w:val="auto"/>
        </w:rPr>
        <w:t>，</w:t>
      </w:r>
      <w:r w:rsidRPr="002D041A">
        <w:rPr>
          <w:rFonts w:eastAsiaTheme="minorEastAsia"/>
          <w:color w:val="auto"/>
        </w:rPr>
        <w:t>30</w:t>
      </w:r>
      <w:r w:rsidRPr="002D041A">
        <w:rPr>
          <w:rFonts w:eastAsiaTheme="minorEastAsia"/>
          <w:color w:val="auto"/>
        </w:rPr>
        <w:t>，</w:t>
      </w:r>
      <w:r w:rsidRPr="002D041A">
        <w:rPr>
          <w:rFonts w:eastAsiaTheme="minorEastAsia"/>
          <w:color w:val="auto"/>
        </w:rPr>
        <w:t>25</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等等</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渣油</w:t>
      </w:r>
      <w:r w:rsidRPr="002D041A">
        <w:rPr>
          <w:rFonts w:eastAsiaTheme="minorEastAsia"/>
          <w:color w:val="auto"/>
        </w:rPr>
        <w:t>2</w:t>
      </w:r>
      <w:r w:rsidRPr="002D041A">
        <w:rPr>
          <w:rFonts w:eastAsiaTheme="minorEastAsia"/>
          <w:color w:val="auto"/>
        </w:rPr>
        <w:t>＃跨</w:t>
      </w:r>
      <w:r w:rsidRPr="002D041A">
        <w:rPr>
          <w:rFonts w:eastAsiaTheme="minorEastAsia"/>
          <w:color w:val="auto"/>
        </w:rPr>
        <w:t>Omega</w:t>
      </w:r>
      <w:r w:rsidRPr="002D041A">
        <w:rPr>
          <w:rFonts w:eastAsiaTheme="minorEastAsia"/>
          <w:color w:val="auto"/>
        </w:rPr>
        <w:t>约束</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22</w:t>
      </w:r>
      <w:r w:rsidRPr="002D041A">
        <w:rPr>
          <w:rFonts w:eastAsiaTheme="minorEastAsia"/>
          <w:color w:val="auto"/>
        </w:rPr>
        <w:t>，</w:t>
      </w:r>
      <w:r w:rsidRPr="002D041A">
        <w:rPr>
          <w:rFonts w:eastAsiaTheme="minorEastAsia"/>
          <w:color w:val="auto"/>
        </w:rPr>
        <w:t>20</w:t>
      </w:r>
      <w:r w:rsidRPr="002D041A">
        <w:rPr>
          <w:rFonts w:eastAsiaTheme="minorEastAsia"/>
          <w:color w:val="auto"/>
        </w:rPr>
        <w:t>，</w:t>
      </w:r>
      <w:r w:rsidRPr="002D041A">
        <w:rPr>
          <w:rFonts w:eastAsiaTheme="minorEastAsia"/>
          <w:color w:val="auto"/>
        </w:rPr>
        <w:t>18</w:t>
      </w:r>
      <w:r w:rsidRPr="002D041A">
        <w:rPr>
          <w:rFonts w:eastAsiaTheme="minorEastAsia"/>
          <w:color w:val="auto"/>
        </w:rPr>
        <w:t>，</w:t>
      </w:r>
      <w:r w:rsidRPr="002D041A">
        <w:rPr>
          <w:rFonts w:eastAsiaTheme="minorEastAsia"/>
          <w:color w:val="auto"/>
        </w:rPr>
        <w:t>3</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R1 = 155</w:t>
      </w:r>
      <w:r w:rsidRPr="002D041A">
        <w:rPr>
          <w:rFonts w:eastAsiaTheme="minorEastAsia"/>
          <w:color w:val="auto"/>
        </w:rPr>
        <w:t>，</w:t>
      </w:r>
      <w:r w:rsidRPr="002D041A">
        <w:rPr>
          <w:rFonts w:eastAsiaTheme="minorEastAsia"/>
          <w:color w:val="auto"/>
        </w:rPr>
        <w:t>R2 = 175</w:t>
      </w:r>
      <w:r w:rsidRPr="002D041A">
        <w:rPr>
          <w:rFonts w:eastAsiaTheme="minorEastAsia"/>
          <w:color w:val="auto"/>
        </w:rPr>
        <w:t>。，</w:t>
      </w:r>
      <w:r w:rsidRPr="002D041A">
        <w:rPr>
          <w:rFonts w:eastAsiaTheme="minorEastAsia"/>
          <w:color w:val="auto"/>
        </w:rPr>
        <w:t>R3 = 185</w:t>
      </w:r>
      <w:r w:rsidRPr="002D041A">
        <w:rPr>
          <w:rFonts w:eastAsiaTheme="minorEastAsia"/>
          <w:color w:val="auto"/>
        </w:rPr>
        <w:t>。，</w:t>
      </w:r>
      <w:r w:rsidRPr="002D041A">
        <w:rPr>
          <w:rFonts w:eastAsiaTheme="minorEastAsia"/>
          <w:color w:val="auto"/>
        </w:rPr>
        <w:t>R4 = 205</w:t>
      </w:r>
      <w:r w:rsidRPr="002D041A">
        <w:rPr>
          <w:rFonts w:eastAsiaTheme="minorEastAsia"/>
          <w:color w:val="auto"/>
        </w:rPr>
        <w:t>，</w:t>
      </w:r>
      <w:r w:rsidRPr="002D041A">
        <w:rPr>
          <w:rFonts w:eastAsiaTheme="minorEastAsia"/>
          <w:color w:val="auto"/>
        </w:rPr>
        <w:t>RK2 = 80</w:t>
      </w:r>
      <w:r w:rsidRPr="002D041A">
        <w:rPr>
          <w:rFonts w:eastAsiaTheme="minorEastAsia"/>
          <w:color w:val="auto"/>
        </w:rPr>
        <w:t>，</w:t>
      </w:r>
      <w:r w:rsidRPr="002D041A">
        <w:rPr>
          <w:rFonts w:eastAsiaTheme="minorEastAsia"/>
          <w:color w:val="auto"/>
        </w:rPr>
        <w:t>RK3 = 80</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渣油</w:t>
      </w:r>
      <w:r w:rsidRPr="002D041A">
        <w:rPr>
          <w:rFonts w:eastAsiaTheme="minorEastAsia"/>
          <w:color w:val="auto"/>
        </w:rPr>
        <w:t>3</w:t>
      </w:r>
      <w:r w:rsidRPr="002D041A">
        <w:rPr>
          <w:rFonts w:eastAsiaTheme="minorEastAsia"/>
          <w:color w:val="auto"/>
        </w:rPr>
        <w:t>＃跨</w:t>
      </w:r>
      <w:r w:rsidRPr="002D041A">
        <w:rPr>
          <w:rFonts w:eastAsiaTheme="minorEastAsia"/>
          <w:color w:val="auto"/>
        </w:rPr>
        <w:t>Omega</w:t>
      </w:r>
      <w:r w:rsidRPr="002D041A">
        <w:rPr>
          <w:rFonts w:eastAsiaTheme="minorEastAsia"/>
          <w:color w:val="auto"/>
        </w:rPr>
        <w:t>约束</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41</w:t>
      </w:r>
      <w:r w:rsidRPr="002D041A">
        <w:rPr>
          <w:rFonts w:eastAsiaTheme="minorEastAsia"/>
          <w:color w:val="auto"/>
        </w:rPr>
        <w:t>，</w:t>
      </w:r>
      <w:r w:rsidRPr="002D041A">
        <w:rPr>
          <w:rFonts w:eastAsiaTheme="minorEastAsia"/>
          <w:color w:val="auto"/>
        </w:rPr>
        <w:t>39</w:t>
      </w:r>
      <w:r w:rsidRPr="002D041A">
        <w:rPr>
          <w:rFonts w:eastAsiaTheme="minorEastAsia"/>
          <w:color w:val="auto"/>
        </w:rPr>
        <w:t>，</w:t>
      </w:r>
      <w:r w:rsidRPr="002D041A">
        <w:rPr>
          <w:rFonts w:eastAsiaTheme="minorEastAsia"/>
          <w:color w:val="auto"/>
        </w:rPr>
        <w:t>37</w:t>
      </w:r>
      <w:r w:rsidRPr="002D041A">
        <w:rPr>
          <w:rFonts w:eastAsiaTheme="minorEastAsia"/>
          <w:color w:val="auto"/>
        </w:rPr>
        <w:t>，</w:t>
      </w:r>
      <w:r w:rsidRPr="002D041A">
        <w:rPr>
          <w:rFonts w:eastAsiaTheme="minorEastAsia"/>
          <w:color w:val="auto"/>
        </w:rPr>
        <w:t>22</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lastRenderedPageBreak/>
        <w:t>渣油</w:t>
      </w:r>
      <w:r w:rsidRPr="002D041A">
        <w:rPr>
          <w:rFonts w:eastAsiaTheme="minorEastAsia"/>
          <w:color w:val="auto"/>
        </w:rPr>
        <w:t>4</w:t>
      </w:r>
      <w:r w:rsidRPr="002D041A">
        <w:rPr>
          <w:rFonts w:eastAsiaTheme="minorEastAsia"/>
          <w:color w:val="auto"/>
        </w:rPr>
        <w:t>＃跨</w:t>
      </w:r>
      <w:r w:rsidRPr="002D041A">
        <w:rPr>
          <w:rFonts w:eastAsiaTheme="minorEastAsia"/>
          <w:color w:val="auto"/>
        </w:rPr>
        <w:t>Omega</w:t>
      </w:r>
      <w:r w:rsidRPr="002D041A">
        <w:rPr>
          <w:rFonts w:eastAsiaTheme="minorEastAsia"/>
          <w:color w:val="auto"/>
        </w:rPr>
        <w:t>约束</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 IAT 51</w:t>
      </w:r>
      <w:r w:rsidRPr="002D041A">
        <w:rPr>
          <w:rFonts w:eastAsiaTheme="minorEastAsia"/>
          <w:color w:val="auto"/>
        </w:rPr>
        <w:t>，</w:t>
      </w:r>
      <w:r w:rsidRPr="002D041A">
        <w:rPr>
          <w:rFonts w:eastAsiaTheme="minorEastAsia"/>
          <w:color w:val="auto"/>
        </w:rPr>
        <w:t>49</w:t>
      </w:r>
      <w:r w:rsidRPr="002D041A">
        <w:rPr>
          <w:rFonts w:eastAsiaTheme="minorEastAsia"/>
          <w:color w:val="auto"/>
        </w:rPr>
        <w:t>，</w:t>
      </w:r>
      <w:r w:rsidRPr="002D041A">
        <w:rPr>
          <w:rFonts w:eastAsiaTheme="minorEastAsia"/>
          <w:color w:val="auto"/>
        </w:rPr>
        <w:t>47</w:t>
      </w:r>
      <w:r w:rsidRPr="002D041A">
        <w:rPr>
          <w:rFonts w:eastAsiaTheme="minorEastAsia"/>
          <w:color w:val="auto"/>
        </w:rPr>
        <w:t>，</w:t>
      </w:r>
      <w:r w:rsidRPr="002D041A">
        <w:rPr>
          <w:rFonts w:eastAsiaTheme="minorEastAsia"/>
          <w:color w:val="auto"/>
        </w:rPr>
        <w:t>41</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等等</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在下一个例子是基于体积的</w:t>
      </w:r>
      <w:r w:rsidRPr="002D041A">
        <w:rPr>
          <w:rFonts w:eastAsiaTheme="minorEastAsia"/>
          <w:color w:val="auto"/>
        </w:rPr>
        <w:t>NOE</w:t>
      </w:r>
      <w:r w:rsidRPr="002D041A">
        <w:rPr>
          <w:rFonts w:eastAsiaTheme="minorEastAsia"/>
          <w:color w:val="auto"/>
        </w:rPr>
        <w:t>细化的输入文件。作为与</w:t>
      </w:r>
      <w:r w:rsidRPr="002D041A">
        <w:rPr>
          <w:rFonts w:eastAsiaTheme="minorEastAsia"/>
          <w:color w:val="auto"/>
        </w:rPr>
        <w:t>distanc</w:t>
      </w:r>
    </w:p>
    <w:p w:rsidR="00021DF4" w:rsidRPr="002D041A" w:rsidRDefault="00021DF4" w:rsidP="00021DF4">
      <w:pPr>
        <w:rPr>
          <w:rFonts w:eastAsiaTheme="minorEastAsia"/>
          <w:color w:val="auto"/>
        </w:rPr>
      </w:pPr>
      <w:r w:rsidRPr="002D041A">
        <w:rPr>
          <w:rFonts w:eastAsiaTheme="minorEastAsia"/>
          <w:color w:val="auto"/>
        </w:rPr>
        <w:t>6.11.3</w:t>
      </w:r>
      <w:r w:rsidRPr="002D041A">
        <w:rPr>
          <w:rFonts w:eastAsiaTheme="minorEastAsia"/>
          <w:color w:val="auto"/>
        </w:rPr>
        <w:t>。</w:t>
      </w:r>
      <w:r w:rsidRPr="002D041A">
        <w:rPr>
          <w:rFonts w:eastAsiaTheme="minorEastAsia"/>
          <w:color w:val="auto"/>
        </w:rPr>
        <w:t xml:space="preserve"> 3.</w:t>
      </w:r>
      <w:r w:rsidRPr="002D041A">
        <w:rPr>
          <w:rFonts w:eastAsiaTheme="minorEastAsia"/>
          <w:color w:val="auto"/>
        </w:rPr>
        <w:t>样品</w:t>
      </w:r>
      <w:r w:rsidRPr="002D041A">
        <w:rPr>
          <w:rFonts w:eastAsiaTheme="minorEastAsia"/>
          <w:color w:val="auto"/>
        </w:rPr>
        <w:t>NOESY</w:t>
      </w:r>
      <w:r w:rsidRPr="002D041A">
        <w:rPr>
          <w:rFonts w:eastAsiaTheme="minorEastAsia"/>
          <w:color w:val="auto"/>
        </w:rPr>
        <w:t>强度的输入文件</w:t>
      </w:r>
    </w:p>
    <w:p w:rsidR="00021DF4" w:rsidRPr="002D041A" w:rsidRDefault="00021DF4" w:rsidP="00021DF4">
      <w:pPr>
        <w:rPr>
          <w:rFonts w:eastAsiaTheme="minorEastAsia"/>
          <w:color w:val="auto"/>
        </w:rPr>
      </w:pPr>
      <w:r w:rsidRPr="002D041A">
        <w:rPr>
          <w:rFonts w:eastAsiaTheme="minorEastAsia"/>
          <w:color w:val="auto"/>
        </w:rPr>
        <w:t>＃一个</w:t>
      </w:r>
      <w:r w:rsidRPr="002D041A">
        <w:rPr>
          <w:rFonts w:eastAsiaTheme="minorEastAsia"/>
          <w:color w:val="auto"/>
        </w:rPr>
        <w:t>NOESY</w:t>
      </w:r>
      <w:r w:rsidRPr="002D041A">
        <w:rPr>
          <w:rFonts w:eastAsiaTheme="minorEastAsia"/>
          <w:color w:val="auto"/>
        </w:rPr>
        <w:t>强度文件的一部分：</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noeexp</w:t>
      </w:r>
    </w:p>
    <w:p w:rsidR="00021DF4" w:rsidRPr="002D041A" w:rsidRDefault="00021DF4" w:rsidP="00021DF4">
      <w:pPr>
        <w:rPr>
          <w:rFonts w:eastAsiaTheme="minorEastAsia"/>
          <w:color w:val="auto"/>
        </w:rPr>
      </w:pPr>
      <w:r w:rsidRPr="002D041A">
        <w:rPr>
          <w:rFonts w:eastAsiaTheme="minorEastAsia"/>
          <w:color w:val="auto"/>
        </w:rPr>
        <w:t>id2o = 1</w:t>
      </w:r>
      <w:r w:rsidRPr="002D041A">
        <w:rPr>
          <w:rFonts w:eastAsiaTheme="minorEastAsia"/>
          <w:color w:val="auto"/>
        </w:rPr>
        <w:t>，（可交换的质子除去）</w:t>
      </w:r>
    </w:p>
    <w:p w:rsidR="00021DF4" w:rsidRPr="002D041A" w:rsidRDefault="00021DF4" w:rsidP="00021DF4">
      <w:pPr>
        <w:rPr>
          <w:rFonts w:eastAsiaTheme="minorEastAsia"/>
          <w:color w:val="auto"/>
        </w:rPr>
      </w:pPr>
      <w:r w:rsidRPr="002D041A">
        <w:rPr>
          <w:rFonts w:eastAsiaTheme="minorEastAsia"/>
          <w:color w:val="auto"/>
        </w:rPr>
        <w:t>oscale = 6.21e-4</w:t>
      </w:r>
      <w:r w:rsidRPr="002D041A">
        <w:rPr>
          <w:rFonts w:eastAsiaTheme="minorEastAsia"/>
          <w:color w:val="auto"/>
        </w:rPr>
        <w:t>（</w:t>
      </w:r>
      <w:r w:rsidRPr="002D041A">
        <w:rPr>
          <w:rFonts w:eastAsiaTheme="minorEastAsia"/>
          <w:color w:val="auto"/>
        </w:rPr>
        <w:t>EXP</w:t>
      </w:r>
      <w:r w:rsidRPr="002D041A">
        <w:rPr>
          <w:rFonts w:eastAsiaTheme="minorEastAsia"/>
          <w:color w:val="auto"/>
        </w:rPr>
        <w:t>之间。和规模计算，强度单位）</w:t>
      </w:r>
    </w:p>
    <w:p w:rsidR="00021DF4" w:rsidRPr="002D041A" w:rsidRDefault="00021DF4" w:rsidP="00021DF4">
      <w:pPr>
        <w:rPr>
          <w:rFonts w:eastAsiaTheme="minorEastAsia"/>
          <w:color w:val="auto"/>
        </w:rPr>
      </w:pPr>
      <w:r w:rsidRPr="002D041A">
        <w:rPr>
          <w:rFonts w:eastAsiaTheme="minorEastAsia"/>
          <w:color w:val="auto"/>
        </w:rPr>
        <w:t>6.11</w:t>
      </w:r>
      <w:r w:rsidRPr="002D041A">
        <w:rPr>
          <w:rFonts w:eastAsiaTheme="minorEastAsia"/>
          <w:color w:val="auto"/>
        </w:rPr>
        <w:t>。一些示例输入文件</w:t>
      </w:r>
    </w:p>
    <w:p w:rsidR="00021DF4" w:rsidRPr="002D041A" w:rsidRDefault="00021DF4" w:rsidP="00021DF4">
      <w:pPr>
        <w:rPr>
          <w:rFonts w:eastAsiaTheme="minorEastAsia"/>
          <w:color w:val="auto"/>
        </w:rPr>
      </w:pPr>
      <w:r w:rsidRPr="002D041A">
        <w:rPr>
          <w:rFonts w:eastAsiaTheme="minorEastAsia"/>
          <w:color w:val="auto"/>
        </w:rPr>
        <w:t>taumet = 0.04</w:t>
      </w:r>
      <w:r w:rsidRPr="002D041A">
        <w:rPr>
          <w:rFonts w:eastAsiaTheme="minorEastAsia"/>
          <w:color w:val="auto"/>
        </w:rPr>
        <w:t>，（相关时间甲基旋转，在纳秒。）</w:t>
      </w:r>
      <w:r w:rsidRPr="002D041A">
        <w:rPr>
          <w:rFonts w:eastAsiaTheme="minorEastAsia"/>
          <w:color w:val="auto"/>
        </w:rPr>
        <w:t>taurot = 4.2</w:t>
      </w:r>
      <w:r w:rsidRPr="002D041A">
        <w:rPr>
          <w:rFonts w:eastAsiaTheme="minorEastAsia"/>
          <w:color w:val="auto"/>
        </w:rPr>
        <w:t>，（蛋白质翻滚时，为</w:t>
      </w:r>
      <w:r w:rsidRPr="002D041A">
        <w:rPr>
          <w:rFonts w:eastAsiaTheme="minorEastAsia"/>
          <w:color w:val="auto"/>
        </w:rPr>
        <w:t>ns</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n</w:t>
      </w:r>
      <w:r w:rsidRPr="002D041A">
        <w:rPr>
          <w:rFonts w:eastAsiaTheme="minorEastAsia"/>
          <w:color w:val="auto"/>
        </w:rPr>
        <w:t>最高点</w:t>
      </w:r>
      <w:r w:rsidRPr="002D041A">
        <w:rPr>
          <w:rFonts w:eastAsiaTheme="minorEastAsia"/>
          <w:color w:val="auto"/>
        </w:rPr>
        <w:t>= 13 * 3</w:t>
      </w:r>
      <w:r w:rsidRPr="002D041A">
        <w:rPr>
          <w:rFonts w:eastAsiaTheme="minorEastAsia"/>
          <w:color w:val="auto"/>
        </w:rPr>
        <w:t>，（三峰，每</w:t>
      </w:r>
      <w:r w:rsidRPr="002D041A">
        <w:rPr>
          <w:rFonts w:eastAsiaTheme="minorEastAsia"/>
          <w:color w:val="auto"/>
        </w:rPr>
        <w:t>13</w:t>
      </w:r>
      <w:r w:rsidRPr="002D041A">
        <w:rPr>
          <w:rFonts w:eastAsiaTheme="minorEastAsia"/>
          <w:color w:val="auto"/>
        </w:rPr>
        <w:t>混合时间）</w:t>
      </w:r>
    </w:p>
    <w:p w:rsidR="00021DF4" w:rsidRPr="002D041A" w:rsidRDefault="00021DF4" w:rsidP="00021DF4">
      <w:pPr>
        <w:rPr>
          <w:rFonts w:eastAsiaTheme="minorEastAsia"/>
          <w:color w:val="auto"/>
        </w:rPr>
      </w:pPr>
      <w:r w:rsidRPr="002D041A">
        <w:rPr>
          <w:rFonts w:eastAsiaTheme="minorEastAsia"/>
          <w:color w:val="auto"/>
        </w:rPr>
        <w:t>EMIX = 2.0E-02</w:t>
      </w:r>
      <w:r w:rsidRPr="002D041A">
        <w:rPr>
          <w:rFonts w:eastAsiaTheme="minorEastAsia"/>
          <w:color w:val="auto"/>
        </w:rPr>
        <w:t>，</w:t>
      </w:r>
      <w:r w:rsidRPr="002D041A">
        <w:rPr>
          <w:rFonts w:eastAsiaTheme="minorEastAsia"/>
          <w:color w:val="auto"/>
        </w:rPr>
        <w:t>3.0E-02</w:t>
      </w:r>
      <w:r w:rsidRPr="002D041A">
        <w:rPr>
          <w:rFonts w:eastAsiaTheme="minorEastAsia"/>
          <w:color w:val="auto"/>
        </w:rPr>
        <w:t>，</w:t>
      </w:r>
      <w:r w:rsidRPr="002D041A">
        <w:rPr>
          <w:rFonts w:eastAsiaTheme="minorEastAsia"/>
          <w:color w:val="auto"/>
        </w:rPr>
        <w:t>4.0E-02</w:t>
      </w:r>
      <w:r w:rsidRPr="002D041A">
        <w:rPr>
          <w:rFonts w:eastAsiaTheme="minorEastAsia"/>
          <w:color w:val="auto"/>
        </w:rPr>
        <w:t>，</w:t>
      </w:r>
      <w:r w:rsidRPr="002D041A">
        <w:rPr>
          <w:rFonts w:eastAsiaTheme="minorEastAsia"/>
          <w:color w:val="auto"/>
        </w:rPr>
        <w:t>5.0E-02</w:t>
      </w:r>
      <w:r w:rsidRPr="002D041A">
        <w:rPr>
          <w:rFonts w:eastAsiaTheme="minorEastAsia"/>
          <w:color w:val="auto"/>
        </w:rPr>
        <w:t>，</w:t>
      </w:r>
      <w:r w:rsidRPr="002D041A">
        <w:rPr>
          <w:rFonts w:eastAsiaTheme="minorEastAsia"/>
          <w:color w:val="auto"/>
        </w:rPr>
        <w:t>6.0E-02</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8.0E-02</w:t>
      </w:r>
      <w:r w:rsidRPr="002D041A">
        <w:rPr>
          <w:rFonts w:eastAsiaTheme="minorEastAsia"/>
          <w:color w:val="auto"/>
        </w:rPr>
        <w:t>，</w:t>
      </w:r>
      <w:r w:rsidRPr="002D041A">
        <w:rPr>
          <w:rFonts w:eastAsiaTheme="minorEastAsia"/>
          <w:color w:val="auto"/>
        </w:rPr>
        <w:t>0.1</w:t>
      </w:r>
      <w:r w:rsidRPr="002D041A">
        <w:rPr>
          <w:rFonts w:eastAsiaTheme="minorEastAsia"/>
          <w:color w:val="auto"/>
        </w:rPr>
        <w:t>，</w:t>
      </w:r>
      <w:r w:rsidRPr="002D041A">
        <w:rPr>
          <w:rFonts w:eastAsiaTheme="minorEastAsia"/>
          <w:color w:val="auto"/>
        </w:rPr>
        <w:t>0.126</w:t>
      </w:r>
      <w:r w:rsidRPr="002D041A">
        <w:rPr>
          <w:rFonts w:eastAsiaTheme="minorEastAsia"/>
          <w:color w:val="auto"/>
        </w:rPr>
        <w:t>，</w:t>
      </w:r>
      <w:r w:rsidRPr="002D041A">
        <w:rPr>
          <w:rFonts w:eastAsiaTheme="minorEastAsia"/>
          <w:color w:val="auto"/>
        </w:rPr>
        <w:t>0.175</w:t>
      </w:r>
      <w:r w:rsidRPr="002D041A">
        <w:rPr>
          <w:rFonts w:eastAsiaTheme="minorEastAsia"/>
          <w:color w:val="auto"/>
        </w:rPr>
        <w:t>，</w:t>
      </w:r>
      <w:r w:rsidRPr="002D041A">
        <w:rPr>
          <w:rFonts w:eastAsiaTheme="minorEastAsia"/>
          <w:color w:val="auto"/>
        </w:rPr>
        <w:t>0.2</w:t>
      </w:r>
      <w:r w:rsidRPr="002D041A">
        <w:rPr>
          <w:rFonts w:eastAsiaTheme="minorEastAsia"/>
          <w:color w:val="auto"/>
        </w:rPr>
        <w:t>，</w:t>
      </w:r>
      <w:r w:rsidRPr="002D041A">
        <w:rPr>
          <w:rFonts w:eastAsiaTheme="minorEastAsia"/>
          <w:color w:val="auto"/>
        </w:rPr>
        <w:t>0.25</w:t>
      </w:r>
      <w:r w:rsidRPr="002D041A">
        <w:rPr>
          <w:rFonts w:eastAsiaTheme="minorEastAsia"/>
          <w:color w:val="auto"/>
        </w:rPr>
        <w:t>，</w:t>
      </w:r>
      <w:r w:rsidRPr="002D041A">
        <w:rPr>
          <w:rFonts w:eastAsiaTheme="minorEastAsia"/>
          <w:color w:val="auto"/>
        </w:rPr>
        <w:t>0.3</w:t>
      </w:r>
      <w:r w:rsidRPr="002D041A">
        <w:rPr>
          <w:rFonts w:eastAsiaTheme="minorEastAsia"/>
          <w:color w:val="auto"/>
        </w:rPr>
        <w:t>，</w:t>
      </w:r>
      <w:r w:rsidRPr="002D041A">
        <w:rPr>
          <w:rFonts w:eastAsiaTheme="minorEastAsia"/>
          <w:color w:val="auto"/>
        </w:rPr>
        <w:t>0.35</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（混合时间，以秒。）</w:t>
      </w:r>
    </w:p>
    <w:p w:rsidR="00021DF4" w:rsidRPr="002D041A" w:rsidRDefault="00021DF4" w:rsidP="00021DF4">
      <w:pPr>
        <w:rPr>
          <w:rFonts w:eastAsiaTheme="minorEastAsia"/>
          <w:color w:val="auto"/>
        </w:rPr>
      </w:pPr>
      <w:r w:rsidRPr="002D041A">
        <w:rPr>
          <w:rFonts w:eastAsiaTheme="minorEastAsia"/>
          <w:color w:val="auto"/>
        </w:rPr>
        <w:t>IHP</w:t>
      </w:r>
      <w:r w:rsidRPr="002D041A">
        <w:rPr>
          <w:rFonts w:eastAsiaTheme="minorEastAsia"/>
          <w:color w:val="auto"/>
        </w:rPr>
        <w:t>（</w:t>
      </w:r>
      <w:r w:rsidRPr="002D041A">
        <w:rPr>
          <w:rFonts w:eastAsiaTheme="minorEastAsia"/>
          <w:color w:val="auto"/>
        </w:rPr>
        <w:t>1,1</w:t>
      </w:r>
      <w:r w:rsidRPr="002D041A">
        <w:rPr>
          <w:rFonts w:eastAsiaTheme="minorEastAsia"/>
          <w:color w:val="auto"/>
        </w:rPr>
        <w:t>）</w:t>
      </w:r>
      <w:r w:rsidRPr="002D041A">
        <w:rPr>
          <w:rFonts w:eastAsiaTheme="minorEastAsia"/>
          <w:color w:val="auto"/>
        </w:rPr>
        <w:t>= 13 * 423</w:t>
      </w:r>
      <w:r w:rsidRPr="002D041A">
        <w:rPr>
          <w:rFonts w:eastAsiaTheme="minorEastAsia"/>
          <w:color w:val="auto"/>
        </w:rPr>
        <w:t>，国际水文计划（</w:t>
      </w:r>
      <w:r w:rsidRPr="002D041A">
        <w:rPr>
          <w:rFonts w:eastAsiaTheme="minorEastAsia"/>
          <w:color w:val="auto"/>
        </w:rPr>
        <w:t>1,2</w:t>
      </w:r>
      <w:r w:rsidRPr="002D041A">
        <w:rPr>
          <w:rFonts w:eastAsiaTheme="minorEastAsia"/>
          <w:color w:val="auto"/>
        </w:rPr>
        <w:t>）</w:t>
      </w:r>
      <w:r w:rsidRPr="002D041A">
        <w:rPr>
          <w:rFonts w:eastAsiaTheme="minorEastAsia"/>
          <w:color w:val="auto"/>
        </w:rPr>
        <w:t>= 13 * 1029</w:t>
      </w:r>
      <w:r w:rsidRPr="002D041A">
        <w:rPr>
          <w:rFonts w:eastAsiaTheme="minorEastAsia"/>
          <w:color w:val="auto"/>
        </w:rPr>
        <w:t>，国际水文计划（</w:t>
      </w:r>
      <w:r w:rsidRPr="002D041A">
        <w:rPr>
          <w:rFonts w:eastAsiaTheme="minorEastAsia"/>
          <w:color w:val="auto"/>
        </w:rPr>
        <w:t>1,3</w:t>
      </w:r>
      <w:r w:rsidRPr="002D041A">
        <w:rPr>
          <w:rFonts w:eastAsiaTheme="minorEastAsia"/>
          <w:color w:val="auto"/>
        </w:rPr>
        <w:t>）</w:t>
      </w:r>
      <w:r w:rsidRPr="002D041A">
        <w:rPr>
          <w:rFonts w:eastAsiaTheme="minorEastAsia"/>
          <w:color w:val="auto"/>
        </w:rPr>
        <w:t>= 13 * 421</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（第一个质子数）</w:t>
      </w:r>
    </w:p>
    <w:p w:rsidR="00021DF4" w:rsidRPr="002D041A" w:rsidRDefault="00021DF4" w:rsidP="00021DF4">
      <w:pPr>
        <w:rPr>
          <w:rFonts w:eastAsiaTheme="minorEastAsia"/>
          <w:color w:val="auto"/>
        </w:rPr>
      </w:pPr>
      <w:r w:rsidRPr="002D041A">
        <w:rPr>
          <w:rFonts w:eastAsiaTheme="minorEastAsia"/>
          <w:color w:val="auto"/>
        </w:rPr>
        <w:t>JHP</w:t>
      </w:r>
      <w:r w:rsidRPr="002D041A">
        <w:rPr>
          <w:rFonts w:eastAsiaTheme="minorEastAsia"/>
          <w:color w:val="auto"/>
        </w:rPr>
        <w:t>（</w:t>
      </w:r>
      <w:r w:rsidRPr="002D041A">
        <w:rPr>
          <w:rFonts w:eastAsiaTheme="minorEastAsia"/>
          <w:color w:val="auto"/>
        </w:rPr>
        <w:t>1,1</w:t>
      </w:r>
      <w:r w:rsidRPr="002D041A">
        <w:rPr>
          <w:rFonts w:eastAsiaTheme="minorEastAsia"/>
          <w:color w:val="auto"/>
        </w:rPr>
        <w:t>）</w:t>
      </w:r>
      <w:r w:rsidRPr="002D041A">
        <w:rPr>
          <w:rFonts w:eastAsiaTheme="minorEastAsia"/>
          <w:color w:val="auto"/>
        </w:rPr>
        <w:t>= 78 * 568</w:t>
      </w:r>
      <w:r w:rsidRPr="002D041A">
        <w:rPr>
          <w:rFonts w:eastAsiaTheme="minorEastAsia"/>
          <w:color w:val="auto"/>
        </w:rPr>
        <w:t>，</w:t>
      </w:r>
      <w:r w:rsidRPr="002D041A">
        <w:rPr>
          <w:rFonts w:eastAsiaTheme="minorEastAsia"/>
          <w:color w:val="auto"/>
        </w:rPr>
        <w:t>JHP</w:t>
      </w:r>
      <w:r w:rsidRPr="002D041A">
        <w:rPr>
          <w:rFonts w:eastAsiaTheme="minorEastAsia"/>
          <w:color w:val="auto"/>
        </w:rPr>
        <w:t>（</w:t>
      </w:r>
      <w:r w:rsidRPr="002D041A">
        <w:rPr>
          <w:rFonts w:eastAsiaTheme="minorEastAsia"/>
          <w:color w:val="auto"/>
        </w:rPr>
        <w:t>1,2</w:t>
      </w:r>
      <w:r w:rsidRPr="002D041A">
        <w:rPr>
          <w:rFonts w:eastAsiaTheme="minorEastAsia"/>
          <w:color w:val="auto"/>
        </w:rPr>
        <w:t>）</w:t>
      </w:r>
      <w:r w:rsidRPr="002D041A">
        <w:rPr>
          <w:rFonts w:eastAsiaTheme="minorEastAsia"/>
          <w:color w:val="auto"/>
        </w:rPr>
        <w:t>= 65 * 1057</w:t>
      </w:r>
      <w:r w:rsidRPr="002D041A">
        <w:rPr>
          <w:rFonts w:eastAsiaTheme="minorEastAsia"/>
          <w:color w:val="auto"/>
        </w:rPr>
        <w:t>，</w:t>
      </w:r>
      <w:r w:rsidRPr="002D041A">
        <w:rPr>
          <w:rFonts w:eastAsiaTheme="minorEastAsia"/>
          <w:color w:val="auto"/>
        </w:rPr>
        <w:t>JHP</w:t>
      </w:r>
      <w:r w:rsidRPr="002D041A">
        <w:rPr>
          <w:rFonts w:eastAsiaTheme="minorEastAsia"/>
          <w:color w:val="auto"/>
        </w:rPr>
        <w:t>（</w:t>
      </w:r>
      <w:r w:rsidRPr="002D041A">
        <w:rPr>
          <w:rFonts w:eastAsiaTheme="minorEastAsia"/>
          <w:color w:val="auto"/>
        </w:rPr>
        <w:t>1,3</w:t>
      </w:r>
      <w:r w:rsidRPr="002D041A">
        <w:rPr>
          <w:rFonts w:eastAsiaTheme="minorEastAsia"/>
          <w:color w:val="auto"/>
        </w:rPr>
        <w:t>）</w:t>
      </w:r>
      <w:r w:rsidRPr="002D041A">
        <w:rPr>
          <w:rFonts w:eastAsiaTheme="minorEastAsia"/>
          <w:color w:val="auto"/>
        </w:rPr>
        <w:t>= 13 * 421</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（第二个质子数）</w:t>
      </w:r>
    </w:p>
    <w:p w:rsidR="00021DF4" w:rsidRPr="002D041A" w:rsidRDefault="00021DF4" w:rsidP="00021DF4">
      <w:pPr>
        <w:rPr>
          <w:rFonts w:eastAsiaTheme="minorEastAsia"/>
          <w:color w:val="auto"/>
        </w:rPr>
      </w:pPr>
      <w:r w:rsidRPr="002D041A">
        <w:rPr>
          <w:rFonts w:eastAsiaTheme="minorEastAsia"/>
          <w:color w:val="auto"/>
        </w:rPr>
        <w:t>AEXP</w:t>
      </w:r>
      <w:r w:rsidRPr="002D041A">
        <w:rPr>
          <w:rFonts w:eastAsiaTheme="minorEastAsia"/>
          <w:color w:val="auto"/>
        </w:rPr>
        <w:t>（</w:t>
      </w:r>
      <w:r w:rsidRPr="002D041A">
        <w:rPr>
          <w:rFonts w:eastAsiaTheme="minorEastAsia"/>
          <w:color w:val="auto"/>
        </w:rPr>
        <w:t>1,1</w:t>
      </w:r>
      <w:r w:rsidRPr="002D041A">
        <w:rPr>
          <w:rFonts w:eastAsiaTheme="minorEastAsia"/>
          <w:color w:val="auto"/>
        </w:rPr>
        <w:t>）</w:t>
      </w:r>
      <w:r w:rsidRPr="002D041A">
        <w:rPr>
          <w:rFonts w:eastAsiaTheme="minorEastAsia"/>
          <w:color w:val="auto"/>
        </w:rPr>
        <w:t>= 5.7244</w:t>
      </w:r>
      <w:r w:rsidRPr="002D041A">
        <w:rPr>
          <w:rFonts w:eastAsiaTheme="minorEastAsia"/>
          <w:color w:val="auto"/>
        </w:rPr>
        <w:t>，</w:t>
      </w:r>
      <w:r w:rsidRPr="002D041A">
        <w:rPr>
          <w:rFonts w:eastAsiaTheme="minorEastAsia"/>
          <w:color w:val="auto"/>
        </w:rPr>
        <w:t>7.6276</w:t>
      </w:r>
      <w:r w:rsidRPr="002D041A">
        <w:rPr>
          <w:rFonts w:eastAsiaTheme="minorEastAsia"/>
          <w:color w:val="auto"/>
        </w:rPr>
        <w:t>，</w:t>
      </w:r>
      <w:r w:rsidRPr="002D041A">
        <w:rPr>
          <w:rFonts w:eastAsiaTheme="minorEastAsia"/>
          <w:color w:val="auto"/>
        </w:rPr>
        <w:t>7.7677</w:t>
      </w:r>
      <w:r w:rsidRPr="002D041A">
        <w:rPr>
          <w:rFonts w:eastAsiaTheme="minorEastAsia"/>
          <w:color w:val="auto"/>
        </w:rPr>
        <w:t>，</w:t>
      </w:r>
      <w:r w:rsidRPr="002D041A">
        <w:rPr>
          <w:rFonts w:eastAsiaTheme="minorEastAsia"/>
          <w:color w:val="auto"/>
        </w:rPr>
        <w:t>9.3519</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10.733</w:t>
      </w:r>
      <w:r w:rsidRPr="002D041A">
        <w:rPr>
          <w:rFonts w:eastAsiaTheme="minorEastAsia"/>
          <w:color w:val="auto"/>
        </w:rPr>
        <w:t>，</w:t>
      </w:r>
      <w:r w:rsidRPr="002D041A">
        <w:rPr>
          <w:rFonts w:eastAsiaTheme="minorEastAsia"/>
          <w:color w:val="auto"/>
        </w:rPr>
        <w:t>15.348</w:t>
      </w:r>
      <w:r w:rsidRPr="002D041A">
        <w:rPr>
          <w:rFonts w:eastAsiaTheme="minorEastAsia"/>
          <w:color w:val="auto"/>
        </w:rPr>
        <w:t>，</w:t>
      </w:r>
      <w:r w:rsidRPr="002D041A">
        <w:rPr>
          <w:rFonts w:eastAsiaTheme="minorEastAsia"/>
          <w:color w:val="auto"/>
        </w:rPr>
        <w:t>18.601</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21.314</w:t>
      </w:r>
      <w:r w:rsidRPr="002D041A">
        <w:rPr>
          <w:rFonts w:eastAsiaTheme="minorEastAsia"/>
          <w:color w:val="auto"/>
        </w:rPr>
        <w:t>，</w:t>
      </w:r>
      <w:r w:rsidRPr="002D041A">
        <w:rPr>
          <w:rFonts w:eastAsiaTheme="minorEastAsia"/>
          <w:color w:val="auto"/>
        </w:rPr>
        <w:t>26.999</w:t>
      </w:r>
      <w:r w:rsidRPr="002D041A">
        <w:rPr>
          <w:rFonts w:eastAsiaTheme="minorEastAsia"/>
          <w:color w:val="auto"/>
        </w:rPr>
        <w:t>，</w:t>
      </w:r>
      <w:r w:rsidRPr="002D041A">
        <w:rPr>
          <w:rFonts w:eastAsiaTheme="minorEastAsia"/>
          <w:color w:val="auto"/>
        </w:rPr>
        <w:t>30.579</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33.57</w:t>
      </w:r>
      <w:r w:rsidRPr="002D041A">
        <w:rPr>
          <w:rFonts w:eastAsiaTheme="minorEastAsia"/>
          <w:color w:val="auto"/>
        </w:rPr>
        <w:t>，</w:t>
      </w:r>
      <w:r w:rsidRPr="002D041A">
        <w:rPr>
          <w:rFonts w:eastAsiaTheme="minorEastAsia"/>
          <w:color w:val="auto"/>
        </w:rPr>
        <w:t>37.23</w:t>
      </w:r>
      <w:r w:rsidRPr="002D041A">
        <w:rPr>
          <w:rFonts w:eastAsiaTheme="minorEastAsia"/>
          <w:color w:val="auto"/>
        </w:rPr>
        <w:t>，</w:t>
      </w:r>
      <w:r w:rsidRPr="002D041A">
        <w:rPr>
          <w:rFonts w:eastAsiaTheme="minorEastAsia"/>
          <w:color w:val="auto"/>
        </w:rPr>
        <w:t>40.011</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（强度为第一横峰）</w:t>
      </w:r>
    </w:p>
    <w:p w:rsidR="00021DF4" w:rsidRPr="002D041A" w:rsidRDefault="00021DF4" w:rsidP="00021DF4">
      <w:pPr>
        <w:rPr>
          <w:rFonts w:eastAsiaTheme="minorEastAsia"/>
          <w:color w:val="auto"/>
        </w:rPr>
      </w:pPr>
      <w:r w:rsidRPr="002D041A">
        <w:rPr>
          <w:rFonts w:eastAsiaTheme="minorEastAsia"/>
          <w:color w:val="auto"/>
        </w:rPr>
        <w:lastRenderedPageBreak/>
        <w:t>AEXP</w:t>
      </w:r>
      <w:r w:rsidRPr="002D041A">
        <w:rPr>
          <w:rFonts w:eastAsiaTheme="minorEastAsia"/>
          <w:color w:val="auto"/>
        </w:rPr>
        <w:t>（</w:t>
      </w:r>
      <w:r w:rsidRPr="002D041A">
        <w:rPr>
          <w:rFonts w:eastAsiaTheme="minorEastAsia"/>
          <w:color w:val="auto"/>
        </w:rPr>
        <w:t>1,2</w:t>
      </w:r>
      <w:r w:rsidRPr="002D041A">
        <w:rPr>
          <w:rFonts w:eastAsiaTheme="minorEastAsia"/>
          <w:color w:val="auto"/>
        </w:rPr>
        <w:t>）</w:t>
      </w:r>
      <w:r w:rsidRPr="002D041A">
        <w:rPr>
          <w:rFonts w:eastAsiaTheme="minorEastAsia"/>
          <w:color w:val="auto"/>
        </w:rPr>
        <w:t>= 8.067</w:t>
      </w:r>
      <w:r w:rsidRPr="002D041A">
        <w:rPr>
          <w:rFonts w:eastAsiaTheme="minorEastAsia"/>
          <w:color w:val="auto"/>
        </w:rPr>
        <w:t>，</w:t>
      </w:r>
      <w:r w:rsidRPr="002D041A">
        <w:rPr>
          <w:rFonts w:eastAsiaTheme="minorEastAsia"/>
          <w:color w:val="auto"/>
        </w:rPr>
        <w:t>11.095</w:t>
      </w:r>
      <w:r w:rsidRPr="002D041A">
        <w:rPr>
          <w:rFonts w:eastAsiaTheme="minorEastAsia"/>
          <w:color w:val="auto"/>
        </w:rPr>
        <w:t>，</w:t>
      </w:r>
      <w:r w:rsidRPr="002D041A">
        <w:rPr>
          <w:rFonts w:eastAsiaTheme="minorEastAsia"/>
          <w:color w:val="auto"/>
        </w:rPr>
        <w:t>13.127</w:t>
      </w:r>
      <w:r w:rsidRPr="002D041A">
        <w:rPr>
          <w:rFonts w:eastAsiaTheme="minorEastAsia"/>
          <w:color w:val="auto"/>
        </w:rPr>
        <w:t>，</w:t>
      </w:r>
      <w:r w:rsidRPr="002D041A">
        <w:rPr>
          <w:rFonts w:eastAsiaTheme="minorEastAsia"/>
          <w:color w:val="auto"/>
        </w:rPr>
        <w:t>18.316</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22.19</w:t>
      </w:r>
      <w:r w:rsidRPr="002D041A">
        <w:rPr>
          <w:rFonts w:eastAsiaTheme="minorEastAsia"/>
          <w:color w:val="auto"/>
        </w:rPr>
        <w:t>，</w:t>
      </w:r>
      <w:r w:rsidRPr="002D041A">
        <w:rPr>
          <w:rFonts w:eastAsiaTheme="minorEastAsia"/>
          <w:color w:val="auto"/>
        </w:rPr>
        <w:t>26.514</w:t>
      </w:r>
      <w:r w:rsidRPr="002D041A">
        <w:rPr>
          <w:rFonts w:eastAsiaTheme="minorEastAsia"/>
          <w:color w:val="auto"/>
        </w:rPr>
        <w:t>，</w:t>
      </w:r>
      <w:r w:rsidRPr="002D041A">
        <w:rPr>
          <w:rFonts w:eastAsiaTheme="minorEastAsia"/>
          <w:color w:val="auto"/>
        </w:rPr>
        <w:t>30.748</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39.438</w:t>
      </w:r>
      <w:r w:rsidRPr="002D041A">
        <w:rPr>
          <w:rFonts w:eastAsiaTheme="minorEastAsia"/>
          <w:color w:val="auto"/>
        </w:rPr>
        <w:t>，</w:t>
      </w:r>
      <w:r w:rsidRPr="002D041A">
        <w:rPr>
          <w:rFonts w:eastAsiaTheme="minorEastAsia"/>
          <w:color w:val="auto"/>
        </w:rPr>
        <w:t>44.065</w:t>
      </w:r>
      <w:r w:rsidRPr="002D041A">
        <w:rPr>
          <w:rFonts w:eastAsiaTheme="minorEastAsia"/>
          <w:color w:val="auto"/>
        </w:rPr>
        <w:t>，</w:t>
      </w:r>
      <w:r w:rsidRPr="002D041A">
        <w:rPr>
          <w:rFonts w:eastAsiaTheme="minorEastAsia"/>
          <w:color w:val="auto"/>
        </w:rPr>
        <w:t>47.336</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54.467</w:t>
      </w:r>
      <w:r w:rsidRPr="002D041A">
        <w:rPr>
          <w:rFonts w:eastAsiaTheme="minorEastAsia"/>
          <w:color w:val="auto"/>
        </w:rPr>
        <w:t>，</w:t>
      </w:r>
      <w:r w:rsidRPr="002D041A">
        <w:rPr>
          <w:rFonts w:eastAsiaTheme="minorEastAsia"/>
          <w:color w:val="auto"/>
        </w:rPr>
        <w:t>56.06</w:t>
      </w:r>
      <w:r w:rsidRPr="002D041A">
        <w:rPr>
          <w:rFonts w:eastAsiaTheme="minorEastAsia"/>
          <w:color w:val="auto"/>
        </w:rPr>
        <w:t>，</w:t>
      </w:r>
      <w:r w:rsidRPr="002D041A">
        <w:rPr>
          <w:rFonts w:eastAsiaTheme="minorEastAsia"/>
          <w:color w:val="auto"/>
        </w:rPr>
        <w:t>60.113</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AEXP</w:t>
      </w:r>
      <w:r w:rsidRPr="002D041A">
        <w:rPr>
          <w:rFonts w:eastAsiaTheme="minorEastAsia"/>
          <w:color w:val="auto"/>
        </w:rPr>
        <w:t>（</w:t>
      </w:r>
      <w:r w:rsidRPr="002D041A">
        <w:rPr>
          <w:rFonts w:eastAsiaTheme="minorEastAsia"/>
          <w:color w:val="auto"/>
        </w:rPr>
        <w:t>1,3</w:t>
      </w:r>
      <w:r w:rsidRPr="002D041A">
        <w:rPr>
          <w:rFonts w:eastAsiaTheme="minorEastAsia"/>
          <w:color w:val="auto"/>
        </w:rPr>
        <w:t>）</w:t>
      </w:r>
      <w:r w:rsidRPr="002D041A">
        <w:rPr>
          <w:rFonts w:eastAsiaTheme="minorEastAsia"/>
          <w:color w:val="auto"/>
        </w:rPr>
        <w:t>= 7.708</w:t>
      </w:r>
      <w:r w:rsidRPr="002D041A">
        <w:rPr>
          <w:rFonts w:eastAsiaTheme="minorEastAsia"/>
          <w:color w:val="auto"/>
        </w:rPr>
        <w:t>，</w:t>
      </w:r>
      <w:r w:rsidRPr="002D041A">
        <w:rPr>
          <w:rFonts w:eastAsiaTheme="minorEastAsia"/>
          <w:color w:val="auto"/>
        </w:rPr>
        <w:t>13.019</w:t>
      </w:r>
      <w:r w:rsidRPr="002D041A">
        <w:rPr>
          <w:rFonts w:eastAsiaTheme="minorEastAsia"/>
          <w:color w:val="auto"/>
        </w:rPr>
        <w:t>，</w:t>
      </w:r>
      <w:r w:rsidRPr="002D041A">
        <w:rPr>
          <w:rFonts w:eastAsiaTheme="minorEastAsia"/>
          <w:color w:val="auto"/>
        </w:rPr>
        <w:t>15.943</w:t>
      </w:r>
      <w:r w:rsidRPr="002D041A">
        <w:rPr>
          <w:rFonts w:eastAsiaTheme="minorEastAsia"/>
          <w:color w:val="auto"/>
        </w:rPr>
        <w:t>，</w:t>
      </w:r>
      <w:r w:rsidRPr="002D041A">
        <w:rPr>
          <w:rFonts w:eastAsiaTheme="minorEastAsia"/>
          <w:color w:val="auto"/>
        </w:rPr>
        <w:t>19.374</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25.322</w:t>
      </w:r>
      <w:r w:rsidRPr="002D041A">
        <w:rPr>
          <w:rFonts w:eastAsiaTheme="minorEastAsia"/>
          <w:color w:val="auto"/>
        </w:rPr>
        <w:t>，</w:t>
      </w:r>
      <w:r w:rsidRPr="002D041A">
        <w:rPr>
          <w:rFonts w:eastAsiaTheme="minorEastAsia"/>
          <w:color w:val="auto"/>
        </w:rPr>
        <w:t>28.118</w:t>
      </w:r>
      <w:r w:rsidRPr="002D041A">
        <w:rPr>
          <w:rFonts w:eastAsiaTheme="minorEastAsia"/>
          <w:color w:val="auto"/>
        </w:rPr>
        <w:t>，</w:t>
      </w:r>
      <w:r w:rsidRPr="002D041A">
        <w:rPr>
          <w:rFonts w:eastAsiaTheme="minorEastAsia"/>
          <w:color w:val="auto"/>
        </w:rPr>
        <w:t>35.118</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40.581</w:t>
      </w:r>
      <w:r w:rsidRPr="002D041A">
        <w:rPr>
          <w:rFonts w:eastAsiaTheme="minorEastAsia"/>
          <w:color w:val="auto"/>
        </w:rPr>
        <w:t>，</w:t>
      </w:r>
      <w:r w:rsidRPr="002D041A">
        <w:rPr>
          <w:rFonts w:eastAsiaTheme="minorEastAsia"/>
          <w:color w:val="auto"/>
        </w:rPr>
        <w:t>49.054</w:t>
      </w:r>
      <w:r w:rsidRPr="002D041A">
        <w:rPr>
          <w:rFonts w:eastAsiaTheme="minorEastAsia"/>
          <w:color w:val="auto"/>
        </w:rPr>
        <w:t>，</w:t>
      </w:r>
      <w:r w:rsidRPr="002D041A">
        <w:rPr>
          <w:rFonts w:eastAsiaTheme="minorEastAsia"/>
          <w:color w:val="auto"/>
        </w:rPr>
        <w:t>53.083</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56.297</w:t>
      </w:r>
      <w:r w:rsidRPr="002D041A">
        <w:rPr>
          <w:rFonts w:eastAsiaTheme="minorEastAsia"/>
          <w:color w:val="auto"/>
        </w:rPr>
        <w:t>，</w:t>
      </w:r>
      <w:r w:rsidRPr="002D041A">
        <w:rPr>
          <w:rFonts w:eastAsiaTheme="minorEastAsia"/>
          <w:color w:val="auto"/>
        </w:rPr>
        <w:t>59.326</w:t>
      </w:r>
      <w:r w:rsidRPr="002D041A">
        <w:rPr>
          <w:rFonts w:eastAsiaTheme="minorEastAsia"/>
          <w:color w:val="auto"/>
        </w:rPr>
        <w:t>，</w:t>
      </w:r>
      <w:r w:rsidRPr="002D041A">
        <w:rPr>
          <w:rFonts w:eastAsiaTheme="minorEastAsia"/>
          <w:color w:val="auto"/>
        </w:rPr>
        <w:t>62.174</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SUBMOL1</w:t>
      </w:r>
    </w:p>
    <w:p w:rsidR="00021DF4" w:rsidRPr="002D041A" w:rsidRDefault="00021DF4" w:rsidP="00021DF4">
      <w:pPr>
        <w:rPr>
          <w:rFonts w:eastAsiaTheme="minorEastAsia"/>
          <w:color w:val="auto"/>
        </w:rPr>
      </w:pPr>
      <w:r w:rsidRPr="002D041A">
        <w:rPr>
          <w:rFonts w:eastAsiaTheme="minorEastAsia"/>
          <w:color w:val="auto"/>
        </w:rPr>
        <w:t>RES 27 27 29 29 39 41 57 57 70 70 72 72 82 82</w:t>
      </w:r>
      <w:r w:rsidRPr="002D041A">
        <w:rPr>
          <w:rFonts w:eastAsiaTheme="minorEastAsia"/>
          <w:color w:val="auto"/>
        </w:rPr>
        <w:t>（本</w:t>
      </w:r>
      <w:r w:rsidRPr="002D041A">
        <w:rPr>
          <w:rFonts w:eastAsiaTheme="minorEastAsia"/>
          <w:color w:val="auto"/>
        </w:rPr>
        <w:t>submol</w:t>
      </w:r>
      <w:r w:rsidRPr="002D041A">
        <w:rPr>
          <w:rFonts w:eastAsiaTheme="minorEastAsia"/>
          <w:color w:val="auto"/>
        </w:rPr>
        <w:t>残基）</w:t>
      </w:r>
    </w:p>
    <w:p w:rsidR="00021DF4" w:rsidRPr="002D041A" w:rsidRDefault="00021DF4" w:rsidP="00021DF4">
      <w:pPr>
        <w:rPr>
          <w:rFonts w:eastAsiaTheme="minorEastAsia"/>
          <w:color w:val="auto"/>
        </w:rPr>
      </w:pPr>
      <w:r w:rsidRPr="002D041A">
        <w:rPr>
          <w:rFonts w:eastAsiaTheme="minorEastAsia"/>
          <w:color w:val="auto"/>
        </w:rPr>
        <w:t>END END</w:t>
      </w:r>
    </w:p>
    <w:p w:rsidR="00021DF4" w:rsidRPr="002D041A" w:rsidRDefault="00021DF4" w:rsidP="00021DF4">
      <w:pPr>
        <w:rPr>
          <w:rFonts w:eastAsiaTheme="minorEastAsia"/>
          <w:color w:val="auto"/>
        </w:rPr>
      </w:pPr>
      <w:r w:rsidRPr="002D041A">
        <w:rPr>
          <w:rFonts w:eastAsiaTheme="minorEastAsia"/>
          <w:color w:val="auto"/>
        </w:rPr>
        <w:t>接着，我们说明持有残余偶极耦合的限制的文件的形式。再次，这一般将使用该程序</w:t>
      </w:r>
      <w:r w:rsidRPr="002D041A">
        <w:rPr>
          <w:rFonts w:eastAsiaTheme="minorEastAsia"/>
          <w:color w:val="auto"/>
        </w:rPr>
        <w:t>makeDIP_RST</w:t>
      </w:r>
      <w:r w:rsidRPr="002D041A">
        <w:rPr>
          <w:rFonts w:eastAsiaTheme="minorEastAsia"/>
          <w:color w:val="auto"/>
        </w:rPr>
        <w:t>人类可读输入创建。</w:t>
      </w:r>
    </w:p>
    <w:p w:rsidR="00021DF4" w:rsidRPr="002D041A" w:rsidRDefault="00021DF4" w:rsidP="00021DF4">
      <w:pPr>
        <w:rPr>
          <w:rFonts w:eastAsiaTheme="minorEastAsia"/>
          <w:color w:val="auto"/>
        </w:rPr>
      </w:pPr>
      <w:r w:rsidRPr="002D041A">
        <w:rPr>
          <w:rFonts w:eastAsiaTheme="minorEastAsia"/>
          <w:color w:val="auto"/>
        </w:rPr>
        <w:t>6.11.4</w:t>
      </w:r>
      <w:r w:rsidRPr="002D041A">
        <w:rPr>
          <w:rFonts w:eastAsiaTheme="minorEastAsia"/>
          <w:color w:val="auto"/>
        </w:rPr>
        <w:t>。残留偶极限制，由</w:t>
      </w:r>
      <w:r w:rsidRPr="002D041A">
        <w:rPr>
          <w:rFonts w:eastAsiaTheme="minorEastAsia"/>
          <w:color w:val="auto"/>
        </w:rPr>
        <w:t>makeDIP_RST</w:t>
      </w:r>
      <w:r w:rsidRPr="002D041A">
        <w:rPr>
          <w:rFonts w:eastAsiaTheme="minorEastAsia"/>
          <w:color w:val="auto"/>
        </w:rPr>
        <w:t>准备：</w:t>
      </w:r>
    </w:p>
    <w:p w:rsidR="00021DF4" w:rsidRPr="002D041A" w:rsidRDefault="00021DF4" w:rsidP="00021DF4">
      <w:pPr>
        <w:rPr>
          <w:rFonts w:eastAsiaTheme="minorEastAsia"/>
          <w:color w:val="auto"/>
        </w:rPr>
      </w:pPr>
      <w:r w:rsidRPr="002D041A">
        <w:rPr>
          <w:rFonts w:eastAsiaTheme="minorEastAsia"/>
          <w:color w:val="auto"/>
        </w:rPr>
        <w:t>＆调整</w:t>
      </w:r>
    </w:p>
    <w:p w:rsidR="00021DF4" w:rsidRPr="002D041A" w:rsidRDefault="00021DF4" w:rsidP="00021DF4">
      <w:pPr>
        <w:rPr>
          <w:rFonts w:eastAsiaTheme="minorEastAsia"/>
          <w:color w:val="auto"/>
        </w:rPr>
      </w:pPr>
      <w:r w:rsidRPr="002D041A">
        <w:rPr>
          <w:rFonts w:eastAsiaTheme="minorEastAsia"/>
          <w:color w:val="auto"/>
        </w:rPr>
        <w:t>ndip = 91</w:t>
      </w:r>
      <w:r w:rsidRPr="002D041A">
        <w:rPr>
          <w:rFonts w:eastAsiaTheme="minorEastAsia"/>
          <w:color w:val="auto"/>
        </w:rPr>
        <w:t>的</w:t>
      </w:r>
      <w:r w:rsidRPr="002D041A">
        <w:rPr>
          <w:rFonts w:eastAsiaTheme="minorEastAsia"/>
          <w:color w:val="auto"/>
        </w:rPr>
        <w:t>dcut = -1.0</w:t>
      </w:r>
      <w:r w:rsidRPr="002D041A">
        <w:rPr>
          <w:rFonts w:eastAsiaTheme="minorEastAsia"/>
          <w:color w:val="auto"/>
        </w:rPr>
        <w:t>，</w:t>
      </w:r>
      <w:r w:rsidRPr="002D041A">
        <w:rPr>
          <w:rFonts w:eastAsiaTheme="minorEastAsia"/>
          <w:color w:val="auto"/>
        </w:rPr>
        <w:t>gigj = 37 * -3.1631</w:t>
      </w:r>
      <w:r w:rsidRPr="002D041A">
        <w:rPr>
          <w:rFonts w:eastAsiaTheme="minorEastAsia"/>
          <w:color w:val="auto"/>
        </w:rPr>
        <w:t>，</w:t>
      </w:r>
      <w:r w:rsidRPr="002D041A">
        <w:rPr>
          <w:rFonts w:eastAsiaTheme="minorEastAsia"/>
          <w:color w:val="auto"/>
        </w:rPr>
        <w:t>54 * 7.8467</w:t>
      </w:r>
      <w:r w:rsidRPr="002D041A">
        <w:rPr>
          <w:rFonts w:eastAsiaTheme="minorEastAsia"/>
          <w:color w:val="auto"/>
        </w:rPr>
        <w:t>，</w:t>
      </w:r>
      <w:r w:rsidRPr="002D041A">
        <w:rPr>
          <w:rFonts w:eastAsiaTheme="minorEastAsia"/>
          <w:color w:val="auto"/>
        </w:rPr>
        <w:t>S11 = 3.883</w:t>
      </w:r>
      <w:r w:rsidRPr="002D041A">
        <w:rPr>
          <w:rFonts w:eastAsiaTheme="minorEastAsia"/>
          <w:color w:val="auto"/>
        </w:rPr>
        <w:t>，</w:t>
      </w:r>
      <w:r w:rsidRPr="002D041A">
        <w:rPr>
          <w:rFonts w:eastAsiaTheme="minorEastAsia"/>
          <w:color w:val="auto"/>
        </w:rPr>
        <w:t>S22 = 53.922</w:t>
      </w:r>
      <w:r w:rsidRPr="002D041A">
        <w:rPr>
          <w:rFonts w:eastAsiaTheme="minorEastAsia"/>
          <w:color w:val="auto"/>
        </w:rPr>
        <w:t>，</w:t>
      </w:r>
      <w:r w:rsidRPr="002D041A">
        <w:rPr>
          <w:rFonts w:eastAsiaTheme="minorEastAsia"/>
          <w:color w:val="auto"/>
        </w:rPr>
        <w:t>S12 = 33.855</w:t>
      </w:r>
      <w:r w:rsidRPr="002D041A">
        <w:rPr>
          <w:rFonts w:eastAsiaTheme="minorEastAsia"/>
          <w:color w:val="auto"/>
        </w:rPr>
        <w:t>，</w:t>
      </w:r>
      <w:r w:rsidRPr="002D041A">
        <w:rPr>
          <w:rFonts w:eastAsiaTheme="minorEastAsia"/>
          <w:color w:val="auto"/>
        </w:rPr>
        <w:t>S13 = -4.508</w:t>
      </w:r>
      <w:r w:rsidRPr="002D041A">
        <w:rPr>
          <w:rFonts w:eastAsiaTheme="minorEastAsia"/>
          <w:color w:val="auto"/>
        </w:rPr>
        <w:t>，</w:t>
      </w:r>
      <w:r w:rsidRPr="002D041A">
        <w:rPr>
          <w:rFonts w:eastAsiaTheme="minorEastAsia"/>
          <w:color w:val="auto"/>
        </w:rPr>
        <w:t>S23 = -0.559</w:t>
      </w:r>
      <w:r w:rsidRPr="002D041A">
        <w:rPr>
          <w:rFonts w:eastAsiaTheme="minorEastAsia"/>
          <w:color w:val="auto"/>
        </w:rPr>
        <w:t>，</w:t>
      </w:r>
      <w:r w:rsidRPr="002D041A">
        <w:rPr>
          <w:rFonts w:eastAsiaTheme="minorEastAsia"/>
          <w:color w:val="auto"/>
        </w:rPr>
        <w:t>ID</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188</w:t>
      </w:r>
      <w:r w:rsidRPr="002D041A">
        <w:rPr>
          <w:rFonts w:eastAsiaTheme="minorEastAsia"/>
          <w:color w:val="auto"/>
        </w:rPr>
        <w:t>，</w:t>
      </w:r>
      <w:r w:rsidRPr="002D041A">
        <w:rPr>
          <w:rFonts w:eastAsiaTheme="minorEastAsia"/>
          <w:color w:val="auto"/>
        </w:rPr>
        <w:t xml:space="preserve">JD </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189</w:t>
      </w:r>
      <w:r w:rsidRPr="002D041A">
        <w:rPr>
          <w:rFonts w:eastAsiaTheme="minorEastAsia"/>
          <w:color w:val="auto"/>
        </w:rPr>
        <w:t>，</w:t>
      </w:r>
      <w:r w:rsidRPr="002D041A">
        <w:rPr>
          <w:rFonts w:eastAsiaTheme="minorEastAsia"/>
          <w:color w:val="auto"/>
        </w:rPr>
        <w:t>dobsu</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6.24</w:t>
      </w:r>
      <w:r w:rsidRPr="002D041A">
        <w:rPr>
          <w:rFonts w:eastAsiaTheme="minorEastAsia"/>
          <w:color w:val="auto"/>
        </w:rPr>
        <w:t>，</w:t>
      </w:r>
      <w:r w:rsidRPr="002D041A">
        <w:rPr>
          <w:rFonts w:eastAsiaTheme="minorEastAsia"/>
          <w:color w:val="auto"/>
        </w:rPr>
        <w:t>dobsl</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6.24</w:t>
      </w:r>
      <w:r w:rsidRPr="002D041A">
        <w:rPr>
          <w:rFonts w:eastAsiaTheme="minorEastAsia"/>
          <w:color w:val="auto"/>
        </w:rPr>
        <w:t>，编号（</w:t>
      </w:r>
      <w:r w:rsidRPr="002D041A">
        <w:rPr>
          <w:rFonts w:eastAsiaTheme="minorEastAsia"/>
          <w:color w:val="auto"/>
        </w:rPr>
        <w:t>2</w:t>
      </w:r>
      <w:r w:rsidRPr="002D041A">
        <w:rPr>
          <w:rFonts w:eastAsiaTheme="minorEastAsia"/>
          <w:color w:val="auto"/>
        </w:rPr>
        <w:t>）</w:t>
      </w:r>
      <w:r w:rsidRPr="002D041A">
        <w:rPr>
          <w:rFonts w:eastAsiaTheme="minorEastAsia"/>
          <w:color w:val="auto"/>
        </w:rPr>
        <w:t>= 208</w:t>
      </w:r>
      <w:r w:rsidRPr="002D041A">
        <w:rPr>
          <w:rFonts w:eastAsiaTheme="minorEastAsia"/>
          <w:color w:val="auto"/>
        </w:rPr>
        <w:t>，</w:t>
      </w:r>
      <w:r w:rsidRPr="002D041A">
        <w:rPr>
          <w:rFonts w:eastAsiaTheme="minorEastAsia"/>
          <w:color w:val="auto"/>
        </w:rPr>
        <w:t>JD</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209</w:t>
      </w:r>
      <w:r w:rsidRPr="002D041A">
        <w:rPr>
          <w:rFonts w:eastAsiaTheme="minorEastAsia"/>
          <w:color w:val="auto"/>
        </w:rPr>
        <w:t>，</w:t>
      </w:r>
      <w:r w:rsidRPr="002D041A">
        <w:rPr>
          <w:rFonts w:eastAsiaTheme="minorEastAsia"/>
          <w:color w:val="auto"/>
        </w:rPr>
        <w:t>dobsu</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 -10.39</w:t>
      </w:r>
      <w:r w:rsidRPr="002D041A">
        <w:rPr>
          <w:rFonts w:eastAsiaTheme="minorEastAsia"/>
          <w:color w:val="auto"/>
        </w:rPr>
        <w:t>，</w:t>
      </w:r>
      <w:r w:rsidRPr="002D041A">
        <w:rPr>
          <w:rFonts w:eastAsiaTheme="minorEastAsia"/>
          <w:color w:val="auto"/>
        </w:rPr>
        <w:t>dobsl</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-10.39</w:t>
      </w:r>
      <w:r w:rsidRPr="002D041A">
        <w:rPr>
          <w:rFonts w:eastAsiaTheme="minorEastAsia"/>
          <w:color w:val="auto"/>
        </w:rPr>
        <w:t>，编号（</w:t>
      </w:r>
      <w:r w:rsidRPr="002D041A">
        <w:rPr>
          <w:rFonts w:eastAsiaTheme="minorEastAsia"/>
          <w:color w:val="auto"/>
        </w:rPr>
        <w:t>3</w:t>
      </w:r>
      <w:r w:rsidRPr="002D041A">
        <w:rPr>
          <w:rFonts w:eastAsiaTheme="minorEastAsia"/>
          <w:color w:val="auto"/>
        </w:rPr>
        <w:t>）</w:t>
      </w:r>
      <w:r w:rsidRPr="002D041A">
        <w:rPr>
          <w:rFonts w:eastAsiaTheme="minorEastAsia"/>
          <w:color w:val="auto"/>
        </w:rPr>
        <w:t>= 243</w:t>
      </w:r>
      <w:r w:rsidRPr="002D041A">
        <w:rPr>
          <w:rFonts w:eastAsiaTheme="minorEastAsia"/>
          <w:color w:val="auto"/>
        </w:rPr>
        <w:t>，</w:t>
      </w:r>
      <w:r w:rsidRPr="002D041A">
        <w:rPr>
          <w:rFonts w:eastAsiaTheme="minorEastAsia"/>
          <w:color w:val="auto"/>
        </w:rPr>
        <w:t>JD</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244</w:t>
      </w:r>
      <w:r w:rsidRPr="002D041A">
        <w:rPr>
          <w:rFonts w:eastAsiaTheme="minorEastAsia"/>
          <w:color w:val="auto"/>
        </w:rPr>
        <w:t>，</w:t>
      </w:r>
      <w:r w:rsidRPr="002D041A">
        <w:rPr>
          <w:rFonts w:eastAsiaTheme="minorEastAsia"/>
          <w:color w:val="auto"/>
        </w:rPr>
        <w:t>dobsu</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 -8.12</w:t>
      </w:r>
      <w:r w:rsidRPr="002D041A">
        <w:rPr>
          <w:rFonts w:eastAsiaTheme="minorEastAsia"/>
          <w:color w:val="auto"/>
        </w:rPr>
        <w:t>，</w:t>
      </w:r>
      <w:r w:rsidRPr="002D041A">
        <w:rPr>
          <w:rFonts w:eastAsiaTheme="minorEastAsia"/>
          <w:color w:val="auto"/>
        </w:rPr>
        <w:t>dobsl</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-8.12</w:t>
      </w:r>
      <w:r w:rsidRPr="002D041A">
        <w:rPr>
          <w:rFonts w:eastAsiaTheme="minorEastAsia"/>
          <w:color w:val="auto"/>
        </w:rPr>
        <w:t>，</w:t>
      </w:r>
      <w:r w:rsidRPr="002D041A">
        <w:rPr>
          <w:rFonts w:eastAsiaTheme="minorEastAsia"/>
          <w:color w:val="auto"/>
        </w:rPr>
        <w:t>....</w:t>
      </w:r>
      <w:r w:rsidRPr="002D041A">
        <w:rPr>
          <w:rFonts w:eastAsiaTheme="minorEastAsia"/>
          <w:color w:val="auto"/>
        </w:rPr>
        <w:t>编号（</w:t>
      </w:r>
      <w:r w:rsidRPr="002D041A">
        <w:rPr>
          <w:rFonts w:eastAsiaTheme="minorEastAsia"/>
          <w:color w:val="auto"/>
        </w:rPr>
        <w:t>91</w:t>
      </w:r>
      <w:r w:rsidRPr="002D041A">
        <w:rPr>
          <w:rFonts w:eastAsiaTheme="minorEastAsia"/>
          <w:color w:val="auto"/>
        </w:rPr>
        <w:t>）</w:t>
      </w:r>
      <w:r w:rsidRPr="002D041A">
        <w:rPr>
          <w:rFonts w:eastAsiaTheme="minorEastAsia"/>
          <w:color w:val="auto"/>
        </w:rPr>
        <w:t>= 1393 JD</w:t>
      </w:r>
      <w:r w:rsidRPr="002D041A">
        <w:rPr>
          <w:rFonts w:eastAsiaTheme="minorEastAsia"/>
          <w:color w:val="auto"/>
        </w:rPr>
        <w:t>（</w:t>
      </w:r>
      <w:r w:rsidRPr="002D041A">
        <w:rPr>
          <w:rFonts w:eastAsiaTheme="minorEastAsia"/>
          <w:color w:val="auto"/>
        </w:rPr>
        <w:t>91</w:t>
      </w:r>
      <w:r w:rsidRPr="002D041A">
        <w:rPr>
          <w:rFonts w:eastAsiaTheme="minorEastAsia"/>
          <w:color w:val="auto"/>
        </w:rPr>
        <w:t>）</w:t>
      </w:r>
      <w:r w:rsidRPr="002D041A">
        <w:rPr>
          <w:rFonts w:eastAsiaTheme="minorEastAsia"/>
          <w:color w:val="auto"/>
        </w:rPr>
        <w:t>= 1394</w:t>
      </w:r>
      <w:r w:rsidRPr="002D041A">
        <w:rPr>
          <w:rFonts w:eastAsiaTheme="minorEastAsia"/>
          <w:color w:val="auto"/>
        </w:rPr>
        <w:t>，</w:t>
      </w:r>
      <w:r w:rsidRPr="002D041A">
        <w:rPr>
          <w:rFonts w:eastAsiaTheme="minorEastAsia"/>
          <w:color w:val="auto"/>
        </w:rPr>
        <w:t>dobsu</w:t>
      </w:r>
      <w:r w:rsidRPr="002D041A">
        <w:rPr>
          <w:rFonts w:eastAsiaTheme="minorEastAsia"/>
          <w:color w:val="auto"/>
        </w:rPr>
        <w:t>（</w:t>
      </w:r>
      <w:r w:rsidRPr="002D041A">
        <w:rPr>
          <w:rFonts w:eastAsiaTheme="minorEastAsia"/>
          <w:color w:val="auto"/>
        </w:rPr>
        <w:t xml:space="preserve"> 91</w:t>
      </w:r>
      <w:r w:rsidRPr="002D041A">
        <w:rPr>
          <w:rFonts w:eastAsiaTheme="minorEastAsia"/>
          <w:color w:val="auto"/>
        </w:rPr>
        <w:t>）</w:t>
      </w:r>
      <w:r w:rsidRPr="002D041A">
        <w:rPr>
          <w:rFonts w:eastAsiaTheme="minorEastAsia"/>
          <w:color w:val="auto"/>
        </w:rPr>
        <w:t>= -19.64</w:t>
      </w:r>
      <w:r w:rsidRPr="002D041A">
        <w:rPr>
          <w:rFonts w:eastAsiaTheme="minorEastAsia"/>
          <w:color w:val="auto"/>
        </w:rPr>
        <w:t>，</w:t>
      </w:r>
      <w:r w:rsidRPr="002D041A">
        <w:rPr>
          <w:rFonts w:eastAsiaTheme="minorEastAsia"/>
          <w:color w:val="auto"/>
        </w:rPr>
        <w:t>dobsl</w:t>
      </w:r>
      <w:r w:rsidRPr="002D041A">
        <w:rPr>
          <w:rFonts w:eastAsiaTheme="minorEastAsia"/>
          <w:color w:val="auto"/>
        </w:rPr>
        <w:t>（</w:t>
      </w:r>
      <w:r w:rsidRPr="002D041A">
        <w:rPr>
          <w:rFonts w:eastAsiaTheme="minorEastAsia"/>
          <w:color w:val="auto"/>
        </w:rPr>
        <w:t>91</w:t>
      </w:r>
      <w:r w:rsidRPr="002D041A">
        <w:rPr>
          <w:rFonts w:eastAsiaTheme="minorEastAsia"/>
          <w:color w:val="auto"/>
        </w:rPr>
        <w:t>）</w:t>
      </w:r>
      <w:r w:rsidRPr="002D041A">
        <w:rPr>
          <w:rFonts w:eastAsiaTheme="minorEastAsia"/>
          <w:color w:val="auto"/>
        </w:rPr>
        <w:t>= -19.64</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最后，我们显示如何详细输入到砂光机可用于产生更复杂的约束。这里就是用户必须了解</w:t>
      </w:r>
      <w:r w:rsidRPr="002D041A">
        <w:rPr>
          <w:rFonts w:eastAsiaTheme="minorEastAsia"/>
          <w:color w:val="auto"/>
        </w:rPr>
        <w:t>RST</w:t>
      </w:r>
      <w:r w:rsidRPr="002D041A">
        <w:rPr>
          <w:rFonts w:eastAsiaTheme="minorEastAsia"/>
          <w:color w:val="auto"/>
        </w:rPr>
        <w:t>文件的细节，因为没有</w:t>
      </w:r>
      <w:r w:rsidRPr="002D041A">
        <w:rPr>
          <w:rFonts w:eastAsiaTheme="minorEastAsia"/>
          <w:color w:val="auto"/>
        </w:rPr>
        <w:t>“</w:t>
      </w:r>
      <w:r w:rsidRPr="002D041A">
        <w:rPr>
          <w:rFonts w:eastAsiaTheme="minorEastAsia"/>
          <w:color w:val="auto"/>
        </w:rPr>
        <w:t>罐头</w:t>
      </w:r>
      <w:r w:rsidRPr="002D041A">
        <w:rPr>
          <w:rFonts w:eastAsiaTheme="minorEastAsia"/>
          <w:color w:val="auto"/>
        </w:rPr>
        <w:t>”</w:t>
      </w:r>
      <w:r w:rsidRPr="002D041A">
        <w:rPr>
          <w:rFonts w:eastAsiaTheme="minorEastAsia"/>
          <w:color w:val="auto"/>
        </w:rPr>
        <w:t>的方案，以这种克制。这说明，不过，该方案的潜在能力。</w:t>
      </w:r>
    </w:p>
    <w:p w:rsidR="00021DF4" w:rsidRPr="002D041A" w:rsidRDefault="00021DF4" w:rsidP="00021DF4">
      <w:pPr>
        <w:rPr>
          <w:rFonts w:eastAsiaTheme="minorEastAsia"/>
          <w:color w:val="auto"/>
        </w:rPr>
      </w:pPr>
      <w:r w:rsidRPr="002D041A">
        <w:rPr>
          <w:rFonts w:eastAsiaTheme="minorEastAsia"/>
          <w:color w:val="auto"/>
        </w:rPr>
        <w:t>6.11.5</w:t>
      </w:r>
      <w:r w:rsidRPr="002D041A">
        <w:rPr>
          <w:rFonts w:eastAsiaTheme="minorEastAsia"/>
          <w:color w:val="auto"/>
        </w:rPr>
        <w:t>。更复杂的约束</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1</w:t>
      </w:r>
      <w:r w:rsidRPr="002D041A">
        <w:rPr>
          <w:rFonts w:eastAsiaTheme="minorEastAsia"/>
          <w:color w:val="auto"/>
        </w:rPr>
        <w:t>）定义质量两个中心。器</w:t>
      </w:r>
      <w:r w:rsidRPr="002D041A">
        <w:rPr>
          <w:rFonts w:eastAsiaTheme="minorEastAsia"/>
          <w:color w:val="auto"/>
        </w:rPr>
        <w:t>COM1</w:t>
      </w:r>
      <w:r w:rsidRPr="002D041A">
        <w:rPr>
          <w:rFonts w:eastAsiaTheme="minorEastAsia"/>
          <w:color w:val="auto"/>
        </w:rPr>
        <w:t>被定义</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{C1</w:t>
      </w:r>
      <w:r w:rsidRPr="002D041A">
        <w:rPr>
          <w:rFonts w:eastAsiaTheme="minorEastAsia"/>
          <w:color w:val="auto"/>
        </w:rPr>
        <w:t>在残基</w:t>
      </w:r>
      <w:r w:rsidRPr="002D041A">
        <w:rPr>
          <w:rFonts w:eastAsiaTheme="minorEastAsia"/>
          <w:color w:val="auto"/>
        </w:rPr>
        <w:t>1; C1</w:t>
      </w:r>
      <w:r w:rsidRPr="002D041A">
        <w:rPr>
          <w:rFonts w:eastAsiaTheme="minorEastAsia"/>
          <w:color w:val="auto"/>
        </w:rPr>
        <w:t>在残留</w:t>
      </w:r>
      <w:r w:rsidRPr="002D041A">
        <w:rPr>
          <w:rFonts w:eastAsiaTheme="minorEastAsia"/>
          <w:color w:val="auto"/>
        </w:rPr>
        <w:t>2;</w:t>
      </w:r>
      <w:r w:rsidRPr="002D041A">
        <w:rPr>
          <w:rFonts w:eastAsiaTheme="minorEastAsia"/>
          <w:color w:val="auto"/>
        </w:rPr>
        <w:t>在</w:t>
      </w:r>
      <w:r w:rsidRPr="002D041A">
        <w:rPr>
          <w:rFonts w:eastAsiaTheme="minorEastAsia"/>
          <w:color w:val="auto"/>
        </w:rPr>
        <w:t>N2</w:t>
      </w:r>
      <w:r w:rsidRPr="002D041A">
        <w:rPr>
          <w:rFonts w:eastAsiaTheme="minorEastAsia"/>
          <w:color w:val="auto"/>
        </w:rPr>
        <w:t>残留</w:t>
      </w:r>
      <w:r w:rsidRPr="002D041A">
        <w:rPr>
          <w:rFonts w:eastAsiaTheme="minorEastAsia"/>
          <w:color w:val="auto"/>
        </w:rPr>
        <w:t>3; C1</w:t>
      </w:r>
      <w:r w:rsidRPr="002D041A">
        <w:rPr>
          <w:rFonts w:eastAsiaTheme="minorEastAsia"/>
          <w:color w:val="auto"/>
        </w:rPr>
        <w:t>在残留</w:t>
      </w:r>
      <w:r w:rsidRPr="002D041A">
        <w:rPr>
          <w:rFonts w:eastAsiaTheme="minorEastAsia"/>
          <w:color w:val="auto"/>
        </w:rPr>
        <w:t>4}</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COM2</w:t>
      </w:r>
      <w:r w:rsidRPr="002D041A">
        <w:rPr>
          <w:rFonts w:eastAsiaTheme="minorEastAsia"/>
          <w:color w:val="auto"/>
        </w:rPr>
        <w:t>被</w:t>
      </w:r>
      <w:r w:rsidRPr="002D041A">
        <w:rPr>
          <w:rFonts w:eastAsiaTheme="minorEastAsia"/>
          <w:color w:val="auto"/>
        </w:rPr>
        <w:t>{C4</w:t>
      </w:r>
      <w:r w:rsidRPr="002D041A">
        <w:rPr>
          <w:rFonts w:eastAsiaTheme="minorEastAsia"/>
          <w:color w:val="auto"/>
        </w:rPr>
        <w:t>在残基</w:t>
      </w:r>
      <w:r w:rsidRPr="002D041A">
        <w:rPr>
          <w:rFonts w:eastAsiaTheme="minorEastAsia"/>
          <w:color w:val="auto"/>
        </w:rPr>
        <w:t>1</w:t>
      </w:r>
      <w:r w:rsidRPr="002D041A">
        <w:rPr>
          <w:rFonts w:eastAsiaTheme="minorEastAsia"/>
          <w:color w:val="auto"/>
        </w:rPr>
        <w:t>所定义</w:t>
      </w:r>
      <w:r w:rsidRPr="002D041A">
        <w:rPr>
          <w:rFonts w:eastAsiaTheme="minorEastAsia"/>
          <w:color w:val="auto"/>
        </w:rPr>
        <w:t>; O4</w:t>
      </w:r>
      <w:r w:rsidRPr="002D041A">
        <w:rPr>
          <w:rFonts w:eastAsiaTheme="minorEastAsia"/>
          <w:color w:val="auto"/>
        </w:rPr>
        <w:t>在残基</w:t>
      </w:r>
      <w:r w:rsidRPr="002D041A">
        <w:rPr>
          <w:rFonts w:eastAsiaTheme="minorEastAsia"/>
          <w:color w:val="auto"/>
        </w:rPr>
        <w:t>1; N *</w:t>
      </w:r>
      <w:r w:rsidRPr="002D041A">
        <w:rPr>
          <w:rFonts w:eastAsiaTheme="minorEastAsia"/>
          <w:color w:val="auto"/>
        </w:rPr>
        <w:t>在残基</w:t>
      </w:r>
      <w:r w:rsidRPr="002D041A">
        <w:rPr>
          <w:rFonts w:eastAsiaTheme="minorEastAsia"/>
          <w:color w:val="auto"/>
        </w:rPr>
        <w:t>1}</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lastRenderedPageBreak/>
        <w:t>＃（这些定义由</w:t>
      </w:r>
      <w:r w:rsidRPr="002D041A">
        <w:rPr>
          <w:rFonts w:eastAsiaTheme="minorEastAsia"/>
          <w:color w:val="auto"/>
        </w:rPr>
        <w:t>igr1 / igr2</w:t>
      </w:r>
      <w:r w:rsidRPr="002D041A">
        <w:rPr>
          <w:rFonts w:eastAsiaTheme="minorEastAsia"/>
          <w:color w:val="auto"/>
        </w:rPr>
        <w:t>和</w:t>
      </w:r>
      <w:r w:rsidRPr="002D041A">
        <w:rPr>
          <w:rFonts w:eastAsiaTheme="minorEastAsia"/>
          <w:color w:val="auto"/>
        </w:rPr>
        <w:t>grnam1 / grnam2</w:t>
      </w:r>
      <w:r w:rsidRPr="002D041A">
        <w:rPr>
          <w:rFonts w:eastAsiaTheme="minorEastAsia"/>
          <w:color w:val="auto"/>
        </w:rPr>
        <w:t>影响</w:t>
      </w:r>
    </w:p>
    <w:p w:rsidR="00021DF4" w:rsidRPr="002D041A" w:rsidRDefault="00021DF4" w:rsidP="00021DF4">
      <w:pPr>
        <w:rPr>
          <w:rFonts w:eastAsiaTheme="minorEastAsia"/>
          <w:color w:val="auto"/>
        </w:rPr>
      </w:pPr>
      <w:r w:rsidRPr="002D041A">
        <w:rPr>
          <w:rFonts w:eastAsiaTheme="minorEastAsia"/>
          <w:color w:val="auto"/>
        </w:rPr>
        <w:t>＃变量</w:t>
      </w:r>
      <w:r w:rsidRPr="002D041A">
        <w:rPr>
          <w:rFonts w:eastAsiaTheme="minorEastAsia"/>
          <w:color w:val="auto"/>
        </w:rPr>
        <w:t>;</w:t>
      </w:r>
      <w:r w:rsidRPr="002D041A">
        <w:rPr>
          <w:rFonts w:eastAsiaTheme="minorEastAsia"/>
          <w:color w:val="auto"/>
        </w:rPr>
        <w:t>您最多可以使用</w:t>
      </w:r>
      <w:r w:rsidRPr="002D041A">
        <w:rPr>
          <w:rFonts w:eastAsiaTheme="minorEastAsia"/>
          <w:color w:val="auto"/>
        </w:rPr>
        <w:t>200</w:t>
      </w:r>
      <w:r w:rsidRPr="002D041A">
        <w:rPr>
          <w:rFonts w:eastAsiaTheme="minorEastAsia"/>
          <w:color w:val="auto"/>
        </w:rPr>
        <w:t>个原子来定义中心的质量</w:t>
      </w:r>
    </w:p>
    <w:p w:rsidR="00021DF4" w:rsidRPr="002D041A" w:rsidRDefault="00021DF4" w:rsidP="00021DF4">
      <w:pPr>
        <w:rPr>
          <w:rFonts w:eastAsiaTheme="minorEastAsia"/>
          <w:color w:val="auto"/>
        </w:rPr>
      </w:pPr>
      <w:r w:rsidRPr="002D041A">
        <w:rPr>
          <w:rFonts w:eastAsiaTheme="minorEastAsia"/>
          <w:color w:val="auto"/>
        </w:rPr>
        <w:t>＃组）</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2</w:t>
      </w:r>
      <w:r w:rsidRPr="002D041A">
        <w:rPr>
          <w:rFonts w:eastAsiaTheme="minorEastAsia"/>
          <w:color w:val="auto"/>
        </w:rPr>
        <w:t>）设置</w:t>
      </w:r>
      <w:r w:rsidRPr="002D041A">
        <w:rPr>
          <w:rFonts w:eastAsiaTheme="minorEastAsia"/>
          <w:color w:val="auto"/>
        </w:rPr>
        <w:t>COM1</w:t>
      </w:r>
      <w:r w:rsidRPr="002D041A">
        <w:rPr>
          <w:rFonts w:eastAsiaTheme="minorEastAsia"/>
          <w:color w:val="auto"/>
        </w:rPr>
        <w:t>和</w:t>
      </w:r>
      <w:r w:rsidRPr="002D041A">
        <w:rPr>
          <w:rFonts w:eastAsiaTheme="minorEastAsia"/>
          <w:color w:val="auto"/>
        </w:rPr>
        <w:t>COM2</w:t>
      </w:r>
      <w:r w:rsidRPr="002D041A">
        <w:rPr>
          <w:rFonts w:eastAsiaTheme="minorEastAsia"/>
          <w:color w:val="auto"/>
        </w:rPr>
        <w:t>之间的距离限制从一个云</w:t>
      </w:r>
    </w:p>
    <w:p w:rsidR="00021DF4" w:rsidRPr="002D041A" w:rsidRDefault="00021DF4" w:rsidP="00021DF4">
      <w:pPr>
        <w:rPr>
          <w:rFonts w:eastAsiaTheme="minorEastAsia"/>
          <w:color w:val="auto"/>
        </w:rPr>
      </w:pPr>
      <w:r w:rsidRPr="002D041A">
        <w:rPr>
          <w:rFonts w:eastAsiaTheme="minorEastAsia"/>
          <w:color w:val="auto"/>
        </w:rPr>
        <w:t>5.0A</w:t>
      </w:r>
      <w:r w:rsidRPr="002D041A">
        <w:rPr>
          <w:rFonts w:eastAsiaTheme="minorEastAsia"/>
          <w:color w:val="auto"/>
        </w:rPr>
        <w:t>的＃目标值</w:t>
      </w:r>
      <w:r w:rsidRPr="002D041A">
        <w:rPr>
          <w:rFonts w:eastAsiaTheme="minorEastAsia"/>
          <w:color w:val="auto"/>
        </w:rPr>
        <w:t>2.5A</w:t>
      </w:r>
      <w:r w:rsidRPr="002D041A">
        <w:rPr>
          <w:rFonts w:eastAsiaTheme="minorEastAsia"/>
          <w:color w:val="auto"/>
        </w:rPr>
        <w:t>，用</w:t>
      </w:r>
      <w:r w:rsidRPr="002D041A">
        <w:rPr>
          <w:rFonts w:eastAsiaTheme="minorEastAsia"/>
          <w:color w:val="auto"/>
        </w:rPr>
        <w:t>1.0</w:t>
      </w:r>
      <w:r w:rsidRPr="002D041A">
        <w:rPr>
          <w:rFonts w:eastAsiaTheme="minorEastAsia"/>
          <w:color w:val="auto"/>
        </w:rPr>
        <w:t>的力常数，在步骤</w:t>
      </w:r>
      <w:r w:rsidRPr="002D041A">
        <w:rPr>
          <w:rFonts w:eastAsiaTheme="minorEastAsia"/>
          <w:color w:val="auto"/>
        </w:rPr>
        <w:t>1-5000</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3</w:t>
      </w:r>
      <w:r w:rsidRPr="002D041A">
        <w:rPr>
          <w:rFonts w:eastAsiaTheme="minorEastAsia"/>
          <w:color w:val="auto"/>
        </w:rPr>
        <w:t>）建立</w:t>
      </w:r>
      <w:r w:rsidRPr="002D041A">
        <w:rPr>
          <w:rFonts w:eastAsiaTheme="minorEastAsia"/>
          <w:color w:val="auto"/>
        </w:rPr>
        <w:t>COM1</w:t>
      </w:r>
      <w:r w:rsidRPr="002D041A">
        <w:rPr>
          <w:rFonts w:eastAsiaTheme="minorEastAsia"/>
          <w:color w:val="auto"/>
        </w:rPr>
        <w:t>和</w:t>
      </w:r>
      <w:r w:rsidRPr="002D041A">
        <w:rPr>
          <w:rFonts w:eastAsiaTheme="minorEastAsia"/>
          <w:color w:val="auto"/>
        </w:rPr>
        <w:t>COM2</w:t>
      </w:r>
      <w:r w:rsidRPr="002D041A">
        <w:rPr>
          <w:rFonts w:eastAsiaTheme="minorEastAsia"/>
          <w:color w:val="auto"/>
        </w:rPr>
        <w:t>之间的距离限制保持固定</w:t>
      </w:r>
    </w:p>
    <w:p w:rsidR="00021DF4" w:rsidRPr="002D041A" w:rsidRDefault="00021DF4" w:rsidP="00021DF4">
      <w:pPr>
        <w:rPr>
          <w:rFonts w:eastAsiaTheme="minorEastAsia"/>
          <w:color w:val="auto"/>
        </w:rPr>
      </w:pPr>
      <w:r w:rsidRPr="002D041A">
        <w:rPr>
          <w:rFonts w:eastAsiaTheme="minorEastAsia"/>
          <w:color w:val="auto"/>
        </w:rPr>
        <w:t>＃在作为动力从</w:t>
      </w:r>
      <w:r w:rsidRPr="002D041A">
        <w:rPr>
          <w:rFonts w:eastAsiaTheme="minorEastAsia"/>
          <w:color w:val="auto"/>
        </w:rPr>
        <w:t>1.0</w:t>
      </w:r>
      <w:r w:rsidRPr="002D041A">
        <w:rPr>
          <w:rFonts w:eastAsiaTheme="minorEastAsia"/>
          <w:color w:val="auto"/>
        </w:rPr>
        <w:t>＃至</w:t>
      </w:r>
      <w:r w:rsidRPr="002D041A">
        <w:rPr>
          <w:rFonts w:eastAsiaTheme="minorEastAsia"/>
          <w:color w:val="auto"/>
        </w:rPr>
        <w:t>0.01</w:t>
      </w:r>
      <w:r w:rsidRPr="002D041A">
        <w:rPr>
          <w:rFonts w:eastAsiaTheme="minorEastAsia"/>
          <w:color w:val="auto"/>
        </w:rPr>
        <w:t>以上步骤</w:t>
      </w:r>
      <w:r w:rsidRPr="002D041A">
        <w:rPr>
          <w:rFonts w:eastAsiaTheme="minorEastAsia"/>
          <w:color w:val="auto"/>
        </w:rPr>
        <w:t>5001-10000</w:t>
      </w:r>
      <w:r w:rsidRPr="002D041A">
        <w:rPr>
          <w:rFonts w:eastAsiaTheme="minorEastAsia"/>
          <w:color w:val="auto"/>
        </w:rPr>
        <w:t>慢慢减少不变</w:t>
      </w:r>
      <w:r w:rsidRPr="002D041A">
        <w:rPr>
          <w:rFonts w:eastAsiaTheme="minorEastAsia"/>
          <w:color w:val="auto"/>
        </w:rPr>
        <w:t>2.5A</w:t>
      </w:r>
      <w:r w:rsidRPr="002D041A">
        <w:rPr>
          <w:rFonts w:eastAsiaTheme="minorEastAsia"/>
          <w:color w:val="auto"/>
        </w:rPr>
        <w:t>的价值。</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4</w:t>
      </w:r>
      <w:r w:rsidRPr="002D041A">
        <w:rPr>
          <w:rFonts w:eastAsiaTheme="minorEastAsia"/>
          <w:color w:val="auto"/>
        </w:rPr>
        <w:t>）设置了无距离限制过去</w:t>
      </w:r>
      <w:r w:rsidRPr="002D041A">
        <w:rPr>
          <w:rFonts w:eastAsiaTheme="minorEastAsia"/>
          <w:color w:val="auto"/>
        </w:rPr>
        <w:t>10000</w:t>
      </w:r>
      <w:r w:rsidRPr="002D041A">
        <w:rPr>
          <w:rFonts w:eastAsiaTheme="minorEastAsia"/>
          <w:color w:val="auto"/>
        </w:rPr>
        <w:t>步，使游离（无拘无束）＃动力学发生过去的这一步。</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-1</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nstep1 = 1</w:t>
      </w:r>
      <w:r w:rsidRPr="002D041A">
        <w:rPr>
          <w:rFonts w:eastAsiaTheme="minorEastAsia"/>
          <w:color w:val="auto"/>
        </w:rPr>
        <w:t>，</w:t>
      </w:r>
      <w:r w:rsidRPr="002D041A">
        <w:rPr>
          <w:rFonts w:eastAsiaTheme="minorEastAsia"/>
          <w:color w:val="auto"/>
        </w:rPr>
        <w:t>nstep2 = 5000</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iresid = 1</w:t>
      </w:r>
      <w:r w:rsidRPr="002D041A">
        <w:rPr>
          <w:rFonts w:eastAsiaTheme="minorEastAsia"/>
          <w:color w:val="auto"/>
        </w:rPr>
        <w:t>，</w:t>
      </w:r>
      <w:r w:rsidRPr="002D041A">
        <w:rPr>
          <w:rFonts w:eastAsiaTheme="minorEastAsia"/>
          <w:color w:val="auto"/>
        </w:rPr>
        <w:t>irstyp = 0</w:t>
      </w:r>
      <w:r w:rsidRPr="002D041A">
        <w:rPr>
          <w:rFonts w:eastAsiaTheme="minorEastAsia"/>
          <w:color w:val="auto"/>
        </w:rPr>
        <w:t>，</w:t>
      </w:r>
      <w:r w:rsidRPr="002D041A">
        <w:rPr>
          <w:rFonts w:eastAsiaTheme="minorEastAsia"/>
          <w:color w:val="auto"/>
        </w:rPr>
        <w:t>ifvari = 1</w:t>
      </w:r>
      <w:r w:rsidRPr="002D041A">
        <w:rPr>
          <w:rFonts w:eastAsiaTheme="minorEastAsia"/>
          <w:color w:val="auto"/>
        </w:rPr>
        <w:t>，</w:t>
      </w:r>
      <w:r w:rsidRPr="002D041A">
        <w:rPr>
          <w:rFonts w:eastAsiaTheme="minorEastAsia"/>
          <w:color w:val="auto"/>
        </w:rPr>
        <w:t>NINC = 0</w:t>
      </w:r>
      <w:r w:rsidRPr="002D041A">
        <w:rPr>
          <w:rFonts w:eastAsiaTheme="minorEastAsia"/>
          <w:color w:val="auto"/>
        </w:rPr>
        <w:t>，</w:t>
      </w:r>
      <w:r w:rsidRPr="002D041A">
        <w:rPr>
          <w:rFonts w:eastAsiaTheme="minorEastAsia"/>
          <w:color w:val="auto"/>
        </w:rPr>
        <w:t>IMULT = 0</w:t>
      </w:r>
      <w:r w:rsidRPr="002D041A">
        <w:rPr>
          <w:rFonts w:eastAsiaTheme="minorEastAsia"/>
          <w:color w:val="auto"/>
        </w:rPr>
        <w:t>，</w:t>
      </w:r>
      <w:r w:rsidRPr="002D041A">
        <w:rPr>
          <w:rFonts w:eastAsiaTheme="minorEastAsia"/>
          <w:color w:val="auto"/>
        </w:rPr>
        <w:t>IR6 = 0</w:t>
      </w:r>
      <w:r w:rsidRPr="002D041A">
        <w:rPr>
          <w:rFonts w:eastAsiaTheme="minorEastAsia"/>
          <w:color w:val="auto"/>
        </w:rPr>
        <w:t>，</w:t>
      </w:r>
      <w:r w:rsidRPr="002D041A">
        <w:rPr>
          <w:rFonts w:eastAsiaTheme="minorEastAsia"/>
          <w:color w:val="auto"/>
        </w:rPr>
        <w:t>ifntyp = 0</w:t>
      </w:r>
      <w:r w:rsidRPr="002D041A">
        <w:rPr>
          <w:rFonts w:eastAsiaTheme="minorEastAsia"/>
          <w:color w:val="auto"/>
        </w:rPr>
        <w:t>，</w:t>
      </w:r>
      <w:r w:rsidRPr="002D041A">
        <w:rPr>
          <w:rFonts w:eastAsiaTheme="minorEastAsia"/>
          <w:color w:val="auto"/>
        </w:rPr>
        <w:t>R1 = 0.00000E + 00</w:t>
      </w:r>
      <w:r w:rsidRPr="002D041A">
        <w:rPr>
          <w:rFonts w:eastAsiaTheme="minorEastAsia"/>
          <w:color w:val="auto"/>
        </w:rPr>
        <w:t>，</w:t>
      </w:r>
      <w:r w:rsidRPr="002D041A">
        <w:rPr>
          <w:rFonts w:eastAsiaTheme="minorEastAsia"/>
          <w:color w:val="auto"/>
        </w:rPr>
        <w:t>R2 = 5.0000</w:t>
      </w:r>
      <w:r w:rsidRPr="002D041A">
        <w:rPr>
          <w:rFonts w:eastAsiaTheme="minorEastAsia"/>
          <w:color w:val="auto"/>
        </w:rPr>
        <w:t>，</w:t>
      </w:r>
      <w:r w:rsidRPr="002D041A">
        <w:rPr>
          <w:rFonts w:eastAsiaTheme="minorEastAsia"/>
          <w:color w:val="auto"/>
        </w:rPr>
        <w:t>R3 = 5.0000</w:t>
      </w:r>
      <w:r w:rsidRPr="002D041A">
        <w:rPr>
          <w:rFonts w:eastAsiaTheme="minorEastAsia"/>
          <w:color w:val="auto"/>
        </w:rPr>
        <w:t>，</w:t>
      </w:r>
      <w:r w:rsidRPr="002D041A">
        <w:rPr>
          <w:rFonts w:eastAsiaTheme="minorEastAsia"/>
          <w:color w:val="auto"/>
        </w:rPr>
        <w:t>R4 = 99.000</w:t>
      </w:r>
      <w:r w:rsidRPr="002D041A">
        <w:rPr>
          <w:rFonts w:eastAsiaTheme="minorEastAsia"/>
          <w:color w:val="auto"/>
        </w:rPr>
        <w:t>，</w:t>
      </w:r>
      <w:r w:rsidRPr="002D041A">
        <w:rPr>
          <w:rFonts w:eastAsiaTheme="minorEastAsia"/>
          <w:color w:val="auto"/>
        </w:rPr>
        <w:t xml:space="preserve">RK2 = 1.0000 </w:t>
      </w:r>
      <w:r w:rsidRPr="002D041A">
        <w:rPr>
          <w:rFonts w:eastAsiaTheme="minorEastAsia"/>
          <w:color w:val="auto"/>
        </w:rPr>
        <w:t>，</w:t>
      </w:r>
      <w:r w:rsidRPr="002D041A">
        <w:rPr>
          <w:rFonts w:eastAsiaTheme="minorEastAsia"/>
          <w:color w:val="auto"/>
        </w:rPr>
        <w:t>RK3 = 1.0000</w:t>
      </w:r>
      <w:r w:rsidRPr="002D041A">
        <w:rPr>
          <w:rFonts w:eastAsiaTheme="minorEastAsia"/>
          <w:color w:val="auto"/>
        </w:rPr>
        <w:t>，</w:t>
      </w:r>
      <w:r w:rsidRPr="002D041A">
        <w:rPr>
          <w:rFonts w:eastAsiaTheme="minorEastAsia"/>
          <w:color w:val="auto"/>
        </w:rPr>
        <w:t>R1A = 0.00000E + 00</w:t>
      </w:r>
      <w:r w:rsidRPr="002D041A">
        <w:rPr>
          <w:rFonts w:eastAsiaTheme="minorEastAsia"/>
          <w:color w:val="auto"/>
        </w:rPr>
        <w:t>，</w:t>
      </w:r>
      <w:r w:rsidRPr="002D041A">
        <w:rPr>
          <w:rFonts w:eastAsiaTheme="minorEastAsia"/>
          <w:color w:val="auto"/>
        </w:rPr>
        <w:t>R2A = 2.5000</w:t>
      </w:r>
      <w:r w:rsidRPr="002D041A">
        <w:rPr>
          <w:rFonts w:eastAsiaTheme="minorEastAsia"/>
          <w:color w:val="auto"/>
        </w:rPr>
        <w:t>，</w:t>
      </w:r>
      <w:r w:rsidRPr="002D041A">
        <w:rPr>
          <w:rFonts w:eastAsiaTheme="minorEastAsia"/>
          <w:color w:val="auto"/>
        </w:rPr>
        <w:t>R3A = 2.5000</w:t>
      </w:r>
      <w:r w:rsidRPr="002D041A">
        <w:rPr>
          <w:rFonts w:eastAsiaTheme="minorEastAsia"/>
          <w:color w:val="auto"/>
        </w:rPr>
        <w:t>，</w:t>
      </w:r>
      <w:r w:rsidRPr="002D041A">
        <w:rPr>
          <w:rFonts w:eastAsiaTheme="minorEastAsia"/>
          <w:color w:val="auto"/>
        </w:rPr>
        <w:t>R4A = 99.000</w:t>
      </w:r>
      <w:r w:rsidRPr="002D041A">
        <w:rPr>
          <w:rFonts w:eastAsiaTheme="minorEastAsia"/>
          <w:color w:val="auto"/>
        </w:rPr>
        <w:t>，</w:t>
      </w:r>
      <w:r w:rsidRPr="002D041A">
        <w:rPr>
          <w:rFonts w:eastAsiaTheme="minorEastAsia"/>
          <w:color w:val="auto"/>
        </w:rPr>
        <w:t>rk2a = 1.0000</w:t>
      </w:r>
      <w:r w:rsidRPr="002D041A">
        <w:rPr>
          <w:rFonts w:eastAsiaTheme="minorEastAsia"/>
          <w:color w:val="auto"/>
        </w:rPr>
        <w:t>，</w:t>
      </w:r>
      <w:r w:rsidRPr="002D041A">
        <w:rPr>
          <w:rFonts w:eastAsiaTheme="minorEastAsia"/>
          <w:color w:val="auto"/>
        </w:rPr>
        <w:t>rk3a = 1.0000</w:t>
      </w:r>
      <w:r w:rsidRPr="002D041A">
        <w:rPr>
          <w:rFonts w:eastAsiaTheme="minorEastAsia"/>
          <w:color w:val="auto"/>
        </w:rPr>
        <w:t>，</w:t>
      </w:r>
      <w:r w:rsidRPr="002D041A">
        <w:rPr>
          <w:rFonts w:eastAsiaTheme="minorEastAsia"/>
          <w:color w:val="auto"/>
        </w:rPr>
        <w:t>igr1 = 2,3,4,5,0</w:t>
      </w:r>
      <w:r w:rsidRPr="002D041A">
        <w:rPr>
          <w:rFonts w:eastAsiaTheme="minorEastAsia"/>
          <w:color w:val="auto"/>
        </w:rPr>
        <w:t>，</w:t>
      </w:r>
      <w:r w:rsidRPr="002D041A">
        <w:rPr>
          <w:rFonts w:eastAsiaTheme="minorEastAsia"/>
          <w:color w:val="auto"/>
        </w:rPr>
        <w:t>grnam1</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C1'</w:t>
      </w:r>
      <w:r w:rsidRPr="002D041A">
        <w:rPr>
          <w:rFonts w:eastAsiaTheme="minorEastAsia"/>
          <w:color w:val="auto"/>
        </w:rPr>
        <w:t>，</w:t>
      </w:r>
      <w:r w:rsidRPr="002D041A">
        <w:rPr>
          <w:rFonts w:eastAsiaTheme="minorEastAsia"/>
          <w:color w:val="auto"/>
        </w:rPr>
        <w:t>grnam1</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grnam1</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=“N2”</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grnam1</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igr2 = 1,1,1,0</w:t>
      </w:r>
      <w:r w:rsidRPr="002D041A">
        <w:rPr>
          <w:rFonts w:eastAsiaTheme="minorEastAsia"/>
          <w:color w:val="auto"/>
        </w:rPr>
        <w:t>，</w:t>
      </w:r>
      <w:r w:rsidRPr="002D041A">
        <w:rPr>
          <w:rFonts w:eastAsiaTheme="minorEastAsia"/>
          <w:color w:val="auto"/>
        </w:rPr>
        <w:t>grnam2</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grnam2</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='O4'</w:t>
      </w:r>
      <w:r w:rsidRPr="002D041A">
        <w:rPr>
          <w:rFonts w:eastAsiaTheme="minorEastAsia"/>
          <w:color w:val="auto"/>
        </w:rPr>
        <w:t>，</w:t>
      </w:r>
      <w:r w:rsidRPr="002D041A">
        <w:rPr>
          <w:rFonts w:eastAsiaTheme="minorEastAsia"/>
          <w:color w:val="auto"/>
        </w:rPr>
        <w:t>grnam2</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='N *'</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RST IAT = -1</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nstep1 = 5001</w:t>
      </w:r>
      <w:r w:rsidRPr="002D041A">
        <w:rPr>
          <w:rFonts w:eastAsiaTheme="minorEastAsia"/>
          <w:color w:val="auto"/>
        </w:rPr>
        <w:t>，</w:t>
      </w:r>
      <w:r w:rsidRPr="002D041A">
        <w:rPr>
          <w:rFonts w:eastAsiaTheme="minorEastAsia"/>
          <w:color w:val="auto"/>
        </w:rPr>
        <w:t>nstep2 = 10000</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iresid = 1</w:t>
      </w:r>
      <w:r w:rsidRPr="002D041A">
        <w:rPr>
          <w:rFonts w:eastAsiaTheme="minorEastAsia"/>
          <w:color w:val="auto"/>
        </w:rPr>
        <w:t>，</w:t>
      </w:r>
      <w:r w:rsidRPr="002D041A">
        <w:rPr>
          <w:rFonts w:eastAsiaTheme="minorEastAsia"/>
          <w:color w:val="auto"/>
        </w:rPr>
        <w:t>irstyp = 0</w:t>
      </w:r>
      <w:r w:rsidRPr="002D041A">
        <w:rPr>
          <w:rFonts w:eastAsiaTheme="minorEastAsia"/>
          <w:color w:val="auto"/>
        </w:rPr>
        <w:t>，</w:t>
      </w:r>
      <w:r w:rsidRPr="002D041A">
        <w:rPr>
          <w:rFonts w:eastAsiaTheme="minorEastAsia"/>
          <w:color w:val="auto"/>
        </w:rPr>
        <w:t>ifvari = 1</w:t>
      </w:r>
      <w:r w:rsidRPr="002D041A">
        <w:rPr>
          <w:rFonts w:eastAsiaTheme="minorEastAsia"/>
          <w:color w:val="auto"/>
        </w:rPr>
        <w:t>，</w:t>
      </w:r>
      <w:r w:rsidRPr="002D041A">
        <w:rPr>
          <w:rFonts w:eastAsiaTheme="minorEastAsia"/>
          <w:color w:val="auto"/>
        </w:rPr>
        <w:t>NINC = 0</w:t>
      </w:r>
      <w:r w:rsidRPr="002D041A">
        <w:rPr>
          <w:rFonts w:eastAsiaTheme="minorEastAsia"/>
          <w:color w:val="auto"/>
        </w:rPr>
        <w:t>，</w:t>
      </w:r>
      <w:r w:rsidRPr="002D041A">
        <w:rPr>
          <w:rFonts w:eastAsiaTheme="minorEastAsia"/>
          <w:color w:val="auto"/>
        </w:rPr>
        <w:t>IMULT = 0</w:t>
      </w:r>
      <w:r w:rsidRPr="002D041A">
        <w:rPr>
          <w:rFonts w:eastAsiaTheme="minorEastAsia"/>
          <w:color w:val="auto"/>
        </w:rPr>
        <w:t>，</w:t>
      </w:r>
      <w:r w:rsidRPr="002D041A">
        <w:rPr>
          <w:rFonts w:eastAsiaTheme="minorEastAsia"/>
          <w:color w:val="auto"/>
        </w:rPr>
        <w:t>IR6 = 0</w:t>
      </w:r>
      <w:r w:rsidRPr="002D041A">
        <w:rPr>
          <w:rFonts w:eastAsiaTheme="minorEastAsia"/>
          <w:color w:val="auto"/>
        </w:rPr>
        <w:t>，</w:t>
      </w:r>
      <w:r w:rsidRPr="002D041A">
        <w:rPr>
          <w:rFonts w:eastAsiaTheme="minorEastAsia"/>
          <w:color w:val="auto"/>
        </w:rPr>
        <w:t>ifntyp = 0</w:t>
      </w:r>
      <w:r w:rsidRPr="002D041A">
        <w:rPr>
          <w:rFonts w:eastAsiaTheme="minorEastAsia"/>
          <w:color w:val="auto"/>
        </w:rPr>
        <w:t>，</w:t>
      </w:r>
      <w:r w:rsidRPr="002D041A">
        <w:rPr>
          <w:rFonts w:eastAsiaTheme="minorEastAsia"/>
          <w:color w:val="auto"/>
        </w:rPr>
        <w:t>R1 = 0.00000E + 00</w:t>
      </w:r>
      <w:r w:rsidRPr="002D041A">
        <w:rPr>
          <w:rFonts w:eastAsiaTheme="minorEastAsia"/>
          <w:color w:val="auto"/>
        </w:rPr>
        <w:t>，</w:t>
      </w:r>
      <w:r w:rsidRPr="002D041A">
        <w:rPr>
          <w:rFonts w:eastAsiaTheme="minorEastAsia"/>
          <w:color w:val="auto"/>
        </w:rPr>
        <w:t>R2 = 2.5000</w:t>
      </w:r>
      <w:r w:rsidRPr="002D041A">
        <w:rPr>
          <w:rFonts w:eastAsiaTheme="minorEastAsia"/>
          <w:color w:val="auto"/>
        </w:rPr>
        <w:t>，</w:t>
      </w:r>
      <w:r w:rsidRPr="002D041A">
        <w:rPr>
          <w:rFonts w:eastAsiaTheme="minorEastAsia"/>
          <w:color w:val="auto"/>
        </w:rPr>
        <w:t>R3 = 2.5000</w:t>
      </w:r>
      <w:r w:rsidRPr="002D041A">
        <w:rPr>
          <w:rFonts w:eastAsiaTheme="minorEastAsia"/>
          <w:color w:val="auto"/>
        </w:rPr>
        <w:t>，</w:t>
      </w:r>
      <w:r w:rsidRPr="002D041A">
        <w:rPr>
          <w:rFonts w:eastAsiaTheme="minorEastAsia"/>
          <w:color w:val="auto"/>
        </w:rPr>
        <w:t>R4 = 99.000</w:t>
      </w:r>
      <w:r w:rsidRPr="002D041A">
        <w:rPr>
          <w:rFonts w:eastAsiaTheme="minorEastAsia"/>
          <w:color w:val="auto"/>
        </w:rPr>
        <w:t>，</w:t>
      </w:r>
      <w:r w:rsidRPr="002D041A">
        <w:rPr>
          <w:rFonts w:eastAsiaTheme="minorEastAsia"/>
          <w:color w:val="auto"/>
        </w:rPr>
        <w:t xml:space="preserve">RK2 = 1.0000 </w:t>
      </w:r>
      <w:r w:rsidRPr="002D041A">
        <w:rPr>
          <w:rFonts w:eastAsiaTheme="minorEastAsia"/>
          <w:color w:val="auto"/>
        </w:rPr>
        <w:t>，</w:t>
      </w:r>
      <w:r w:rsidRPr="002D041A">
        <w:rPr>
          <w:rFonts w:eastAsiaTheme="minorEastAsia"/>
          <w:color w:val="auto"/>
        </w:rPr>
        <w:t>RK3 = 1.0000</w:t>
      </w:r>
      <w:r w:rsidRPr="002D041A">
        <w:rPr>
          <w:rFonts w:eastAsiaTheme="minorEastAsia"/>
          <w:color w:val="auto"/>
        </w:rPr>
        <w:t>，</w:t>
      </w:r>
      <w:r w:rsidRPr="002D041A">
        <w:rPr>
          <w:rFonts w:eastAsiaTheme="minorEastAsia"/>
          <w:color w:val="auto"/>
        </w:rPr>
        <w:t>R1A = 0.00000E + 00</w:t>
      </w:r>
      <w:r w:rsidRPr="002D041A">
        <w:rPr>
          <w:rFonts w:eastAsiaTheme="minorEastAsia"/>
          <w:color w:val="auto"/>
        </w:rPr>
        <w:t>，</w:t>
      </w:r>
      <w:r w:rsidRPr="002D041A">
        <w:rPr>
          <w:rFonts w:eastAsiaTheme="minorEastAsia"/>
          <w:color w:val="auto"/>
        </w:rPr>
        <w:t>R2A = 2.5000</w:t>
      </w:r>
      <w:r w:rsidRPr="002D041A">
        <w:rPr>
          <w:rFonts w:eastAsiaTheme="minorEastAsia"/>
          <w:color w:val="auto"/>
        </w:rPr>
        <w:t>，</w:t>
      </w:r>
      <w:r w:rsidRPr="002D041A">
        <w:rPr>
          <w:rFonts w:eastAsiaTheme="minorEastAsia"/>
          <w:color w:val="auto"/>
        </w:rPr>
        <w:t>R3A = 2.5000</w:t>
      </w:r>
      <w:r w:rsidRPr="002D041A">
        <w:rPr>
          <w:rFonts w:eastAsiaTheme="minorEastAsia"/>
          <w:color w:val="auto"/>
        </w:rPr>
        <w:t>，</w:t>
      </w:r>
      <w:r w:rsidRPr="002D041A">
        <w:rPr>
          <w:rFonts w:eastAsiaTheme="minorEastAsia"/>
          <w:color w:val="auto"/>
        </w:rPr>
        <w:t>R4A = 99.000</w:t>
      </w:r>
      <w:r w:rsidRPr="002D041A">
        <w:rPr>
          <w:rFonts w:eastAsiaTheme="minorEastAsia"/>
          <w:color w:val="auto"/>
        </w:rPr>
        <w:t>，</w:t>
      </w:r>
      <w:r w:rsidRPr="002D041A">
        <w:rPr>
          <w:rFonts w:eastAsiaTheme="minorEastAsia"/>
          <w:color w:val="auto"/>
        </w:rPr>
        <w:t>rk2a = 1.0000</w:t>
      </w:r>
      <w:r w:rsidRPr="002D041A">
        <w:rPr>
          <w:rFonts w:eastAsiaTheme="minorEastAsia"/>
          <w:color w:val="auto"/>
        </w:rPr>
        <w:t>，</w:t>
      </w:r>
      <w:r w:rsidRPr="002D041A">
        <w:rPr>
          <w:rFonts w:eastAsiaTheme="minorEastAsia"/>
          <w:color w:val="auto"/>
        </w:rPr>
        <w:t>rk3a = 0.0100</w:t>
      </w:r>
      <w:r w:rsidRPr="002D041A">
        <w:rPr>
          <w:rFonts w:eastAsiaTheme="minorEastAsia"/>
          <w:color w:val="auto"/>
        </w:rPr>
        <w:t>，</w:t>
      </w:r>
      <w:r w:rsidRPr="002D041A">
        <w:rPr>
          <w:rFonts w:eastAsiaTheme="minorEastAsia"/>
          <w:color w:val="auto"/>
        </w:rPr>
        <w:t>igr1 = 2,3,4,5,0</w:t>
      </w:r>
      <w:r w:rsidRPr="002D041A">
        <w:rPr>
          <w:rFonts w:eastAsiaTheme="minorEastAsia"/>
          <w:color w:val="auto"/>
        </w:rPr>
        <w:t>，</w:t>
      </w:r>
      <w:r w:rsidRPr="002D041A">
        <w:rPr>
          <w:rFonts w:eastAsiaTheme="minorEastAsia"/>
          <w:color w:val="auto"/>
        </w:rPr>
        <w:t>grnam1</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 C1'</w:t>
      </w:r>
      <w:r w:rsidRPr="002D041A">
        <w:rPr>
          <w:rFonts w:eastAsiaTheme="minorEastAsia"/>
          <w:color w:val="auto"/>
        </w:rPr>
        <w:t>，</w:t>
      </w:r>
      <w:r w:rsidRPr="002D041A">
        <w:rPr>
          <w:rFonts w:eastAsiaTheme="minorEastAsia"/>
          <w:color w:val="auto"/>
        </w:rPr>
        <w:t>grnam1</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grnam1</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=“N2”</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grnam1</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='C1'</w:t>
      </w:r>
      <w:r w:rsidRPr="002D041A">
        <w:rPr>
          <w:rFonts w:eastAsiaTheme="minorEastAsia"/>
          <w:color w:val="auto"/>
        </w:rPr>
        <w:t>，</w:t>
      </w:r>
      <w:r w:rsidRPr="002D041A">
        <w:rPr>
          <w:rFonts w:eastAsiaTheme="minorEastAsia"/>
          <w:color w:val="auto"/>
        </w:rPr>
        <w:t>igr2 = 1,1,1,0</w:t>
      </w:r>
      <w:r w:rsidRPr="002D041A">
        <w:rPr>
          <w:rFonts w:eastAsiaTheme="minorEastAsia"/>
          <w:color w:val="auto"/>
        </w:rPr>
        <w:t>，</w:t>
      </w:r>
      <w:r w:rsidRPr="002D041A">
        <w:rPr>
          <w:rFonts w:eastAsiaTheme="minorEastAsia"/>
          <w:color w:val="auto"/>
        </w:rPr>
        <w:t>grnam2</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='4'</w:t>
      </w:r>
      <w:r w:rsidRPr="002D041A">
        <w:rPr>
          <w:rFonts w:eastAsiaTheme="minorEastAsia"/>
          <w:color w:val="auto"/>
        </w:rPr>
        <w:t>，</w:t>
      </w:r>
      <w:r w:rsidRPr="002D041A">
        <w:rPr>
          <w:rFonts w:eastAsiaTheme="minorEastAsia"/>
          <w:color w:val="auto"/>
        </w:rPr>
        <w:t>grnam2</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='O4'</w:t>
      </w:r>
      <w:r w:rsidRPr="002D041A">
        <w:rPr>
          <w:rFonts w:eastAsiaTheme="minorEastAsia"/>
          <w:color w:val="auto"/>
        </w:rPr>
        <w:t>，</w:t>
      </w:r>
      <w:r w:rsidRPr="002D041A">
        <w:rPr>
          <w:rFonts w:eastAsiaTheme="minorEastAsia"/>
          <w:color w:val="auto"/>
        </w:rPr>
        <w:t>grnam2</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='N *'</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6.12</w:t>
      </w:r>
      <w:r w:rsidRPr="002D041A">
        <w:rPr>
          <w:rFonts w:eastAsiaTheme="minorEastAsia"/>
          <w:color w:val="auto"/>
        </w:rPr>
        <w:t>。</w:t>
      </w:r>
      <w:r w:rsidRPr="002D041A">
        <w:rPr>
          <w:rFonts w:eastAsiaTheme="minorEastAsia"/>
          <w:color w:val="auto"/>
        </w:rPr>
        <w:t xml:space="preserve"> X</w:t>
      </w:r>
      <w:r w:rsidRPr="002D041A">
        <w:rPr>
          <w:rFonts w:eastAsiaTheme="minorEastAsia"/>
          <w:color w:val="auto"/>
        </w:rPr>
        <w:t>射线晶体学细化使用</w:t>
      </w:r>
      <w:r w:rsidRPr="002D041A">
        <w:rPr>
          <w:rFonts w:eastAsiaTheme="minorEastAsia"/>
          <w:color w:val="auto"/>
        </w:rPr>
        <w:t>SANDER</w:t>
      </w:r>
    </w:p>
    <w:p w:rsidR="00021DF4" w:rsidRPr="002D041A" w:rsidRDefault="00021DF4" w:rsidP="00021DF4">
      <w:pPr>
        <w:rPr>
          <w:rFonts w:eastAsiaTheme="minorEastAsia"/>
          <w:color w:val="auto"/>
        </w:rPr>
      </w:pPr>
      <w:r w:rsidRPr="002D041A">
        <w:rPr>
          <w:rFonts w:eastAsiaTheme="minorEastAsia"/>
          <w:color w:val="auto"/>
        </w:rPr>
        <w:t>接口程序链接的</w:t>
      </w:r>
      <w:r w:rsidRPr="002D041A">
        <w:rPr>
          <w:rFonts w:eastAsiaTheme="minorEastAsia"/>
          <w:color w:val="auto"/>
        </w:rPr>
        <w:t>Sander</w:t>
      </w:r>
      <w:r w:rsidRPr="002D041A">
        <w:rPr>
          <w:rFonts w:eastAsiaTheme="minorEastAsia"/>
          <w:color w:val="auto"/>
        </w:rPr>
        <w:t>和结晶和</w:t>
      </w:r>
      <w:r w:rsidRPr="002D041A">
        <w:rPr>
          <w:rFonts w:eastAsiaTheme="minorEastAsia"/>
          <w:color w:val="auto"/>
        </w:rPr>
        <w:t>NMR</w:t>
      </w:r>
      <w:r w:rsidRPr="002D041A">
        <w:rPr>
          <w:rFonts w:eastAsiaTheme="minorEastAsia"/>
          <w:color w:val="auto"/>
        </w:rPr>
        <w:t>系统（</w:t>
      </w:r>
      <w:r w:rsidRPr="002D041A">
        <w:rPr>
          <w:rFonts w:eastAsiaTheme="minorEastAsia"/>
          <w:color w:val="auto"/>
        </w:rPr>
        <w:t>CNS</w:t>
      </w:r>
      <w:r w:rsidRPr="002D041A">
        <w:rPr>
          <w:rFonts w:eastAsiaTheme="minorEastAsia"/>
          <w:color w:val="auto"/>
        </w:rPr>
        <w:t>）的软件包</w:t>
      </w:r>
      <w:r w:rsidRPr="002D041A">
        <w:rPr>
          <w:rFonts w:eastAsiaTheme="minorEastAsia"/>
          <w:color w:val="auto"/>
        </w:rPr>
        <w:t>[251]</w:t>
      </w:r>
      <w:r w:rsidRPr="002D041A">
        <w:rPr>
          <w:rFonts w:eastAsiaTheme="minorEastAsia"/>
          <w:color w:val="auto"/>
        </w:rPr>
        <w:t>来运行</w:t>
      </w:r>
      <w:r w:rsidRPr="002D041A">
        <w:rPr>
          <w:rFonts w:eastAsiaTheme="minorEastAsia"/>
          <w:color w:val="auto"/>
        </w:rPr>
        <w:t>QM / MM</w:t>
      </w:r>
      <w:r w:rsidRPr="002D041A">
        <w:rPr>
          <w:rFonts w:eastAsiaTheme="minorEastAsia"/>
          <w:color w:val="auto"/>
        </w:rPr>
        <w:t>细化上的</w:t>
      </w:r>
      <w:r w:rsidRPr="002D041A">
        <w:rPr>
          <w:rFonts w:eastAsiaTheme="minorEastAsia"/>
          <w:color w:val="auto"/>
        </w:rPr>
        <w:t>X</w:t>
      </w:r>
      <w:r w:rsidRPr="002D041A">
        <w:rPr>
          <w:rFonts w:eastAsiaTheme="minorEastAsia"/>
          <w:color w:val="auto"/>
        </w:rPr>
        <w:t>射线晶体结构，这在很多情况下会导致的</w:t>
      </w:r>
      <w:r w:rsidRPr="002D041A">
        <w:rPr>
          <w:rFonts w:eastAsiaTheme="minorEastAsia"/>
          <w:color w:val="auto"/>
        </w:rPr>
        <w:t>X-</w:t>
      </w:r>
      <w:r w:rsidRPr="002D041A">
        <w:rPr>
          <w:rFonts w:eastAsiaTheme="minorEastAsia"/>
          <w:color w:val="auto"/>
        </w:rPr>
        <w:t>射线晶体结构的质量为介质的改进低分辨率的数据集。</w:t>
      </w:r>
      <w:r w:rsidRPr="002D041A">
        <w:rPr>
          <w:rFonts w:eastAsiaTheme="minorEastAsia"/>
          <w:color w:val="auto"/>
        </w:rPr>
        <w:t>[252</w:t>
      </w:r>
      <w:r w:rsidRPr="002D041A">
        <w:rPr>
          <w:rFonts w:eastAsiaTheme="minorEastAsia"/>
          <w:color w:val="auto"/>
        </w:rPr>
        <w:t>，</w:t>
      </w:r>
      <w:r w:rsidRPr="002D041A">
        <w:rPr>
          <w:rFonts w:eastAsiaTheme="minorEastAsia"/>
          <w:color w:val="auto"/>
        </w:rPr>
        <w:t>253]</w:t>
      </w:r>
      <w:r w:rsidRPr="002D041A">
        <w:rPr>
          <w:rFonts w:eastAsiaTheme="minorEastAsia"/>
          <w:color w:val="auto"/>
        </w:rPr>
        <w:t>的</w:t>
      </w:r>
      <w:r w:rsidRPr="002D041A">
        <w:rPr>
          <w:rFonts w:eastAsiaTheme="minorEastAsia"/>
          <w:color w:val="auto"/>
        </w:rPr>
        <w:t>QM</w:t>
      </w:r>
      <w:r w:rsidRPr="002D041A">
        <w:rPr>
          <w:rFonts w:eastAsiaTheme="minorEastAsia"/>
          <w:color w:val="auto"/>
        </w:rPr>
        <w:t>计算是通过线性缩放半经验方法，分而治之的方法启用，使蛋白质的大部分在待研究</w:t>
      </w:r>
    </w:p>
    <w:p w:rsidR="00021DF4" w:rsidRPr="002D041A" w:rsidRDefault="00021DF4" w:rsidP="00021DF4">
      <w:pPr>
        <w:rPr>
          <w:rFonts w:eastAsiaTheme="minorEastAsia"/>
          <w:color w:val="auto"/>
        </w:rPr>
      </w:pPr>
      <w:r w:rsidRPr="002D041A">
        <w:rPr>
          <w:rFonts w:eastAsiaTheme="minorEastAsia"/>
          <w:color w:val="auto"/>
        </w:rPr>
        <w:lastRenderedPageBreak/>
        <w:t>6.13</w:t>
      </w:r>
      <w:r w:rsidRPr="002D041A">
        <w:rPr>
          <w:rFonts w:eastAsiaTheme="minorEastAsia"/>
          <w:color w:val="auto"/>
        </w:rPr>
        <w:t>。使用</w:t>
      </w:r>
      <w:r w:rsidRPr="002D041A">
        <w:rPr>
          <w:rFonts w:eastAsiaTheme="minorEastAsia"/>
          <w:color w:val="auto"/>
        </w:rPr>
        <w:t>SANDER EMAP</w:t>
      </w:r>
      <w:r w:rsidRPr="002D041A">
        <w:rPr>
          <w:rFonts w:eastAsiaTheme="minorEastAsia"/>
          <w:color w:val="auto"/>
        </w:rPr>
        <w:t>约束</w:t>
      </w:r>
    </w:p>
    <w:p w:rsidR="00021DF4" w:rsidRPr="002D041A" w:rsidRDefault="00021DF4" w:rsidP="00021DF4">
      <w:pPr>
        <w:rPr>
          <w:rFonts w:eastAsiaTheme="minorEastAsia"/>
          <w:color w:val="auto"/>
        </w:rPr>
      </w:pPr>
      <w:r w:rsidRPr="002D041A">
        <w:rPr>
          <w:rFonts w:eastAsiaTheme="minorEastAsia"/>
          <w:color w:val="auto"/>
        </w:rPr>
        <w:t>理论量子力学的水平，同时仍保留从周围的蛋白质电荷效应。</w:t>
      </w:r>
      <w:r w:rsidRPr="002D041A">
        <w:rPr>
          <w:rFonts w:eastAsiaTheme="minorEastAsia"/>
          <w:color w:val="auto"/>
        </w:rPr>
        <w:t>[254-256]</w:t>
      </w:r>
    </w:p>
    <w:p w:rsidR="00021DF4" w:rsidRPr="002D041A" w:rsidRDefault="00021DF4" w:rsidP="00021DF4">
      <w:pPr>
        <w:rPr>
          <w:rFonts w:eastAsiaTheme="minorEastAsia"/>
          <w:color w:val="auto"/>
        </w:rPr>
      </w:pPr>
      <w:r w:rsidRPr="002D041A">
        <w:rPr>
          <w:rFonts w:eastAsiaTheme="minorEastAsia"/>
          <w:color w:val="auto"/>
        </w:rPr>
        <w:t>SANDER</w:t>
      </w:r>
      <w:r w:rsidRPr="002D041A">
        <w:rPr>
          <w:rFonts w:eastAsiaTheme="minorEastAsia"/>
          <w:color w:val="auto"/>
        </w:rPr>
        <w:t>计算力量来使该接口程序，其中所述原子坐标输出到一个临时文件中的额外呼叫，中枢神经系统，然后通过系统调用调用来计算</w:t>
      </w:r>
      <w:r w:rsidRPr="002D041A">
        <w:rPr>
          <w:rFonts w:eastAsiaTheme="minorEastAsia"/>
          <w:color w:val="auto"/>
        </w:rPr>
        <w:t>X</w:t>
      </w:r>
      <w:r w:rsidRPr="002D041A">
        <w:rPr>
          <w:rFonts w:eastAsiaTheme="minorEastAsia"/>
          <w:color w:val="auto"/>
        </w:rPr>
        <w:t>射线靶的功能和基于该坐标在笛卡尔空间及其梯度在这个临时文件。在实践中，这是通过修改在</w:t>
      </w:r>
      <w:r w:rsidRPr="002D041A">
        <w:rPr>
          <w:rFonts w:eastAsiaTheme="minorEastAsia"/>
          <w:color w:val="auto"/>
        </w:rPr>
        <w:t>CNS</w:t>
      </w:r>
      <w:r w:rsidRPr="002D041A">
        <w:rPr>
          <w:rFonts w:eastAsiaTheme="minorEastAsia"/>
          <w:color w:val="auto"/>
        </w:rPr>
        <w:t>输入脚本，</w:t>
      </w:r>
      <w:r w:rsidRPr="002D041A">
        <w:rPr>
          <w:rFonts w:eastAsiaTheme="minorEastAsia"/>
          <w:color w:val="auto"/>
        </w:rPr>
        <w:t>minimize.inp</w:t>
      </w:r>
      <w:r w:rsidRPr="002D041A">
        <w:rPr>
          <w:rFonts w:eastAsiaTheme="minorEastAsia"/>
          <w:color w:val="auto"/>
        </w:rPr>
        <w:t>完成。它不执行最小化，但只计算并输出基于输入结构的</w:t>
      </w:r>
      <w:r w:rsidRPr="002D041A">
        <w:rPr>
          <w:rFonts w:eastAsiaTheme="minorEastAsia"/>
          <w:color w:val="auto"/>
        </w:rPr>
        <w:t>X</w:t>
      </w:r>
      <w:r w:rsidRPr="002D041A">
        <w:rPr>
          <w:rFonts w:eastAsiaTheme="minorEastAsia"/>
          <w:color w:val="auto"/>
        </w:rPr>
        <w:t>射线靶的功能和梯度。接着，</w:t>
      </w:r>
      <w:r w:rsidRPr="002D041A">
        <w:rPr>
          <w:rFonts w:eastAsiaTheme="minorEastAsia"/>
          <w:color w:val="auto"/>
        </w:rPr>
        <w:t>X</w:t>
      </w:r>
      <w:r w:rsidRPr="002D041A">
        <w:rPr>
          <w:rFonts w:eastAsiaTheme="minorEastAsia"/>
          <w:color w:val="auto"/>
        </w:rPr>
        <w:t>射线靶的功能，并存放于刮文件梯度读入</w:t>
      </w:r>
      <w:r w:rsidRPr="002D041A">
        <w:rPr>
          <w:rFonts w:eastAsiaTheme="minorEastAsia"/>
          <w:color w:val="auto"/>
        </w:rPr>
        <w:t>Sander</w:t>
      </w:r>
      <w:r w:rsidRPr="002D041A">
        <w:rPr>
          <w:rFonts w:eastAsiaTheme="minorEastAsia"/>
          <w:color w:val="auto"/>
        </w:rPr>
        <w:t>和根据下列方程式添加到物理能量和梯度。在</w:t>
      </w:r>
      <w:r w:rsidRPr="002D041A">
        <w:rPr>
          <w:rFonts w:eastAsiaTheme="minorEastAsia"/>
          <w:color w:val="auto"/>
        </w:rPr>
        <w:t>QM / MM</w:t>
      </w:r>
      <w:r w:rsidRPr="002D041A">
        <w:rPr>
          <w:rFonts w:eastAsiaTheme="minorEastAsia"/>
          <w:color w:val="auto"/>
        </w:rPr>
        <w:t>通过减少总的目标函数求精的收益。</w:t>
      </w:r>
    </w:p>
    <w:p w:rsidR="00021DF4" w:rsidRPr="002D041A" w:rsidRDefault="00021DF4" w:rsidP="00021DF4">
      <w:pPr>
        <w:rPr>
          <w:rFonts w:eastAsiaTheme="minorEastAsia"/>
          <w:color w:val="auto"/>
        </w:rPr>
      </w:pPr>
      <w:r w:rsidRPr="002D041A">
        <w:rPr>
          <w:rFonts w:eastAsiaTheme="minorEastAsia"/>
          <w:color w:val="auto"/>
        </w:rPr>
        <w:t>Etotal = ECHEM + wxrayExray</w:t>
      </w:r>
    </w:p>
    <w:p w:rsidR="00021DF4" w:rsidRPr="002D041A" w:rsidRDefault="00021DF4" w:rsidP="00021DF4">
      <w:pPr>
        <w:rPr>
          <w:rFonts w:eastAsiaTheme="minorEastAsia"/>
          <w:color w:val="auto"/>
        </w:rPr>
      </w:pPr>
      <w:r w:rsidRPr="002D041A">
        <w:rPr>
          <w:rFonts w:eastAsiaTheme="minorEastAsia"/>
          <w:color w:val="auto"/>
        </w:rPr>
        <w:t>在</w:t>
      </w:r>
      <w:r w:rsidRPr="002D041A">
        <w:rPr>
          <w:rFonts w:eastAsiaTheme="minorEastAsia"/>
          <w:color w:val="auto"/>
        </w:rPr>
        <w:t>QM / MM</w:t>
      </w:r>
      <w:r w:rsidRPr="002D041A">
        <w:rPr>
          <w:rFonts w:eastAsiaTheme="minorEastAsia"/>
          <w:color w:val="auto"/>
        </w:rPr>
        <w:t>设置在</w:t>
      </w:r>
      <w:r w:rsidRPr="002D041A">
        <w:rPr>
          <w:rFonts w:eastAsiaTheme="minorEastAsia"/>
          <w:color w:val="auto"/>
        </w:rPr>
        <w:t>SANDER</w:t>
      </w:r>
      <w:r w:rsidRPr="002D041A">
        <w:rPr>
          <w:rFonts w:eastAsiaTheme="minorEastAsia"/>
          <w:color w:val="auto"/>
        </w:rPr>
        <w:t>在第</w:t>
      </w:r>
      <w:r w:rsidRPr="002D041A">
        <w:rPr>
          <w:rFonts w:eastAsiaTheme="minorEastAsia"/>
          <w:color w:val="auto"/>
        </w:rPr>
        <w:t>3.6</w:t>
      </w:r>
      <w:r w:rsidRPr="002D041A">
        <w:rPr>
          <w:rFonts w:eastAsiaTheme="minorEastAsia"/>
          <w:color w:val="auto"/>
        </w:rPr>
        <w:t>章讨论。为了运行</w:t>
      </w:r>
      <w:r w:rsidRPr="002D041A">
        <w:rPr>
          <w:rFonts w:eastAsiaTheme="minorEastAsia"/>
          <w:color w:val="auto"/>
        </w:rPr>
        <w:t>QM / MM</w:t>
      </w:r>
      <w:r w:rsidRPr="002D041A">
        <w:rPr>
          <w:rFonts w:eastAsiaTheme="minorEastAsia"/>
          <w:color w:val="auto"/>
        </w:rPr>
        <w:t>细化</w:t>
      </w:r>
      <w:r w:rsidR="00EB003C" w:rsidRPr="002D041A">
        <w:rPr>
          <w:rFonts w:eastAsiaTheme="minorEastAsia"/>
          <w:color w:val="auto"/>
        </w:rPr>
        <w:t>Amber</w:t>
      </w:r>
      <w:r w:rsidRPr="002D041A">
        <w:rPr>
          <w:rFonts w:eastAsiaTheme="minorEastAsia"/>
          <w:color w:val="auto"/>
        </w:rPr>
        <w:t>，你应该有</w:t>
      </w:r>
      <w:r w:rsidRPr="002D041A">
        <w:rPr>
          <w:rFonts w:eastAsiaTheme="minorEastAsia"/>
          <w:color w:val="auto"/>
        </w:rPr>
        <w:t>CNS</w:t>
      </w:r>
      <w:r w:rsidRPr="002D041A">
        <w:rPr>
          <w:rFonts w:eastAsiaTheme="minorEastAsia"/>
          <w:color w:val="auto"/>
        </w:rPr>
        <w:t>已经安装并设置了中枢神经系统的环境变量在你的</w:t>
      </w:r>
      <w:r w:rsidRPr="002D041A">
        <w:rPr>
          <w:rFonts w:eastAsiaTheme="minorEastAsia"/>
          <w:color w:val="auto"/>
        </w:rPr>
        <w:t>shell</w:t>
      </w:r>
      <w:r w:rsidRPr="002D041A">
        <w:rPr>
          <w:rFonts w:eastAsiaTheme="minorEastAsia"/>
          <w:color w:val="auto"/>
        </w:rPr>
        <w:t>脚本。请确保您可以运行</w:t>
      </w:r>
      <w:r w:rsidRPr="002D041A">
        <w:rPr>
          <w:rFonts w:eastAsiaTheme="minorEastAsia"/>
          <w:color w:val="auto"/>
        </w:rPr>
        <w:t>“cns_solve &lt;minimize.inp&gt; minimize.out”</w:t>
      </w:r>
      <w:r w:rsidRPr="002D041A">
        <w:rPr>
          <w:rFonts w:eastAsiaTheme="minorEastAsia"/>
          <w:color w:val="auto"/>
        </w:rPr>
        <w:t>直接从您的工作目录。转换</w:t>
      </w:r>
      <w:r w:rsidRPr="002D041A">
        <w:rPr>
          <w:rFonts w:eastAsiaTheme="minorEastAsia"/>
          <w:color w:val="auto"/>
        </w:rPr>
        <w:t>PDB</w:t>
      </w:r>
      <w:r w:rsidRPr="002D041A">
        <w:rPr>
          <w:rFonts w:eastAsiaTheme="minorEastAsia"/>
          <w:color w:val="auto"/>
        </w:rPr>
        <w:t>结构因子文件到中枢神经系统格式。生成输入的拓扑结构和坐标文件</w:t>
      </w:r>
      <w:r w:rsidRPr="002D041A">
        <w:rPr>
          <w:rFonts w:eastAsiaTheme="minorEastAsia"/>
          <w:color w:val="auto"/>
        </w:rPr>
        <w:t>CNS</w:t>
      </w:r>
      <w:r w:rsidRPr="002D041A">
        <w:rPr>
          <w:rFonts w:eastAsiaTheme="minorEastAsia"/>
          <w:color w:val="auto"/>
        </w:rPr>
        <w:t>的细化。如果有必要，构建了不同寻常的配体的拓扑结构和参数的文件。在砂光机和</w:t>
      </w:r>
      <w:r w:rsidRPr="002D041A">
        <w:rPr>
          <w:rFonts w:eastAsiaTheme="minorEastAsia"/>
          <w:color w:val="auto"/>
        </w:rPr>
        <w:t>CNS</w:t>
      </w:r>
      <w:r w:rsidRPr="002D041A">
        <w:rPr>
          <w:rFonts w:eastAsiaTheme="minorEastAsia"/>
          <w:color w:val="auto"/>
        </w:rPr>
        <w:t>输入文件初始坐标应与彼此相一致。提供有关晶体结构在</w:t>
      </w:r>
      <w:r w:rsidRPr="002D041A">
        <w:rPr>
          <w:rFonts w:eastAsiaTheme="minorEastAsia"/>
          <w:color w:val="auto"/>
        </w:rPr>
        <w:t>minimize.inp</w:t>
      </w:r>
      <w:r w:rsidRPr="002D041A">
        <w:rPr>
          <w:rFonts w:eastAsiaTheme="minorEastAsia"/>
          <w:color w:val="auto"/>
        </w:rPr>
        <w:t>，如晶体数据，空间基等必要的（正确）的信息改变加权因子（</w:t>
      </w:r>
      <w:r w:rsidRPr="002D041A">
        <w:rPr>
          <w:rFonts w:eastAsiaTheme="minorEastAsia"/>
          <w:color w:val="auto"/>
        </w:rPr>
        <w:t>wxray</w:t>
      </w:r>
      <w:r w:rsidRPr="002D041A">
        <w:rPr>
          <w:rFonts w:eastAsiaTheme="minorEastAsia"/>
          <w:color w:val="auto"/>
        </w:rPr>
        <w:t>）来平衡</w:t>
      </w:r>
      <w:r w:rsidRPr="002D041A">
        <w:rPr>
          <w:rFonts w:eastAsiaTheme="minorEastAsia"/>
          <w:color w:val="auto"/>
        </w:rPr>
        <w:t>QM / MM</w:t>
      </w:r>
      <w:r w:rsidRPr="002D041A">
        <w:rPr>
          <w:rFonts w:eastAsiaTheme="minorEastAsia"/>
          <w:color w:val="auto"/>
        </w:rPr>
        <w:t>化学数据和结晶数据适当。</w:t>
      </w:r>
    </w:p>
    <w:p w:rsidR="00021DF4" w:rsidRPr="002D041A" w:rsidRDefault="00021DF4" w:rsidP="00021DF4">
      <w:pPr>
        <w:rPr>
          <w:rFonts w:eastAsiaTheme="minorEastAsia"/>
          <w:color w:val="auto"/>
        </w:rPr>
      </w:pPr>
      <w:r w:rsidRPr="002D041A">
        <w:rPr>
          <w:rFonts w:eastAsiaTheme="minorEastAsia"/>
          <w:color w:val="auto"/>
        </w:rPr>
        <w:t>文件的使用</w:t>
      </w:r>
    </w:p>
    <w:p w:rsidR="00021DF4" w:rsidRPr="002D041A" w:rsidRDefault="00021DF4" w:rsidP="00021DF4">
      <w:pPr>
        <w:rPr>
          <w:rFonts w:eastAsiaTheme="minorEastAsia"/>
          <w:color w:val="auto"/>
        </w:rPr>
      </w:pPr>
      <w:r w:rsidRPr="002D041A">
        <w:rPr>
          <w:rFonts w:eastAsiaTheme="minorEastAsia"/>
          <w:color w:val="auto"/>
        </w:rPr>
        <w:t>砂光机</w:t>
      </w:r>
      <w:r w:rsidRPr="002D041A">
        <w:rPr>
          <w:rFonts w:eastAsiaTheme="minorEastAsia"/>
          <w:color w:val="auto"/>
        </w:rPr>
        <w:t>[-help] [-O] -i qmmmin -o qmmmout -p prmtop -c inpcrd -x qmmmcrd - CNS</w:t>
      </w:r>
    </w:p>
    <w:p w:rsidR="00021DF4" w:rsidRPr="002D041A" w:rsidRDefault="00021DF4" w:rsidP="00021DF4">
      <w:pPr>
        <w:rPr>
          <w:rFonts w:eastAsiaTheme="minorEastAsia"/>
          <w:color w:val="auto"/>
        </w:rPr>
      </w:pPr>
      <w:r w:rsidRPr="002D041A">
        <w:rPr>
          <w:rFonts w:eastAsiaTheme="minorEastAsia"/>
          <w:color w:val="auto"/>
        </w:rPr>
        <w:t>对于砂光机文件</w:t>
      </w:r>
    </w:p>
    <w:p w:rsidR="00021DF4" w:rsidRPr="002D041A" w:rsidRDefault="00021DF4" w:rsidP="00021DF4">
      <w:pPr>
        <w:rPr>
          <w:rFonts w:eastAsiaTheme="minorEastAsia"/>
          <w:color w:val="auto"/>
        </w:rPr>
      </w:pPr>
      <w:r w:rsidRPr="002D041A">
        <w:rPr>
          <w:rFonts w:eastAsiaTheme="minorEastAsia"/>
          <w:color w:val="auto"/>
        </w:rPr>
        <w:t>对于</w:t>
      </w:r>
      <w:r w:rsidRPr="002D041A">
        <w:rPr>
          <w:rFonts w:eastAsiaTheme="minorEastAsia"/>
          <w:color w:val="auto"/>
        </w:rPr>
        <w:t>QM / MM</w:t>
      </w:r>
      <w:r w:rsidRPr="002D041A">
        <w:rPr>
          <w:rFonts w:eastAsiaTheme="minorEastAsia"/>
          <w:color w:val="auto"/>
        </w:rPr>
        <w:t>最小化运行</w:t>
      </w:r>
      <w:r w:rsidRPr="002D041A">
        <w:rPr>
          <w:rFonts w:eastAsiaTheme="minorEastAsia"/>
          <w:color w:val="auto"/>
        </w:rPr>
        <w:t>qmmmin</w:t>
      </w:r>
      <w:r w:rsidRPr="002D041A">
        <w:rPr>
          <w:rFonts w:eastAsiaTheme="minorEastAsia"/>
          <w:color w:val="auto"/>
        </w:rPr>
        <w:t>控制数据</w:t>
      </w:r>
    </w:p>
    <w:p w:rsidR="00021DF4" w:rsidRPr="002D041A" w:rsidRDefault="00021DF4" w:rsidP="00021DF4">
      <w:pPr>
        <w:rPr>
          <w:rFonts w:eastAsiaTheme="minorEastAsia"/>
          <w:color w:val="auto"/>
        </w:rPr>
      </w:pPr>
      <w:r w:rsidRPr="002D041A">
        <w:rPr>
          <w:rFonts w:eastAsiaTheme="minorEastAsia"/>
          <w:color w:val="auto"/>
        </w:rPr>
        <w:t>prmtop</w:t>
      </w:r>
      <w:r w:rsidRPr="002D041A">
        <w:rPr>
          <w:rFonts w:eastAsiaTheme="minorEastAsia"/>
          <w:color w:val="auto"/>
        </w:rPr>
        <w:t>分子的拓扑，力场，定期箱式，原子和残留的名字</w:t>
      </w:r>
    </w:p>
    <w:p w:rsidR="00021DF4" w:rsidRPr="002D041A" w:rsidRDefault="00021DF4" w:rsidP="00021DF4">
      <w:pPr>
        <w:rPr>
          <w:rFonts w:eastAsiaTheme="minorEastAsia"/>
          <w:color w:val="auto"/>
        </w:rPr>
      </w:pPr>
      <w:r w:rsidRPr="002D041A">
        <w:rPr>
          <w:rFonts w:eastAsiaTheme="minorEastAsia"/>
          <w:color w:val="auto"/>
        </w:rPr>
        <w:t>inprcd</w:t>
      </w:r>
      <w:r w:rsidRPr="002D041A">
        <w:rPr>
          <w:rFonts w:eastAsiaTheme="minorEastAsia"/>
          <w:color w:val="auto"/>
        </w:rPr>
        <w:t>初始坐标</w:t>
      </w:r>
    </w:p>
    <w:p w:rsidR="00021DF4" w:rsidRPr="002D041A" w:rsidRDefault="00021DF4" w:rsidP="00021DF4">
      <w:pPr>
        <w:rPr>
          <w:rFonts w:eastAsiaTheme="minorEastAsia"/>
          <w:color w:val="auto"/>
        </w:rPr>
      </w:pPr>
      <w:r w:rsidRPr="002D041A">
        <w:rPr>
          <w:rFonts w:eastAsiaTheme="minorEastAsia"/>
          <w:color w:val="auto"/>
        </w:rPr>
        <w:t>中枢神经系统文件</w:t>
      </w:r>
    </w:p>
    <w:p w:rsidR="00021DF4" w:rsidRPr="002D041A" w:rsidRDefault="00021DF4" w:rsidP="00021DF4">
      <w:pPr>
        <w:rPr>
          <w:rFonts w:eastAsiaTheme="minorEastAsia"/>
          <w:color w:val="auto"/>
        </w:rPr>
      </w:pPr>
      <w:r w:rsidRPr="002D041A">
        <w:rPr>
          <w:rFonts w:eastAsiaTheme="minorEastAsia"/>
          <w:color w:val="auto"/>
        </w:rPr>
        <w:t>minimize.inp</w:t>
      </w:r>
      <w:r w:rsidRPr="002D041A">
        <w:rPr>
          <w:rFonts w:eastAsiaTheme="minorEastAsia"/>
          <w:color w:val="auto"/>
        </w:rPr>
        <w:t>修改最小输入</w:t>
      </w:r>
    </w:p>
    <w:p w:rsidR="00021DF4" w:rsidRPr="002D041A" w:rsidRDefault="00021DF4" w:rsidP="00021DF4">
      <w:pPr>
        <w:rPr>
          <w:rFonts w:eastAsiaTheme="minorEastAsia"/>
          <w:color w:val="auto"/>
        </w:rPr>
      </w:pPr>
      <w:r w:rsidRPr="002D041A">
        <w:rPr>
          <w:rFonts w:eastAsiaTheme="minorEastAsia"/>
          <w:color w:val="auto"/>
        </w:rPr>
        <w:t>protein.cv</w:t>
      </w:r>
      <w:r w:rsidRPr="002D041A">
        <w:rPr>
          <w:rFonts w:eastAsiaTheme="minorEastAsia"/>
          <w:color w:val="auto"/>
        </w:rPr>
        <w:t>结构因素在中枢神经系统格式文件</w:t>
      </w:r>
    </w:p>
    <w:p w:rsidR="00021DF4" w:rsidRPr="002D041A" w:rsidRDefault="00021DF4" w:rsidP="00021DF4">
      <w:pPr>
        <w:rPr>
          <w:rFonts w:eastAsiaTheme="minorEastAsia"/>
          <w:color w:val="auto"/>
        </w:rPr>
      </w:pPr>
      <w:r w:rsidRPr="002D041A">
        <w:rPr>
          <w:rFonts w:eastAsiaTheme="minorEastAsia"/>
          <w:color w:val="auto"/>
        </w:rPr>
        <w:t>连接</w:t>
      </w:r>
      <w:r w:rsidRPr="002D041A">
        <w:rPr>
          <w:rFonts w:eastAsiaTheme="minorEastAsia"/>
          <w:color w:val="auto"/>
        </w:rPr>
        <w:t>Sander</w:t>
      </w:r>
      <w:r w:rsidRPr="002D041A">
        <w:rPr>
          <w:rFonts w:eastAsiaTheme="minorEastAsia"/>
          <w:color w:val="auto"/>
        </w:rPr>
        <w:t>和中枢神经系统之间</w:t>
      </w:r>
      <w:r w:rsidRPr="002D041A">
        <w:rPr>
          <w:rFonts w:eastAsiaTheme="minorEastAsia"/>
          <w:color w:val="auto"/>
        </w:rPr>
        <w:t>xref.in</w:t>
      </w:r>
      <w:r w:rsidRPr="002D041A">
        <w:rPr>
          <w:rFonts w:eastAsiaTheme="minorEastAsia"/>
          <w:color w:val="auto"/>
        </w:rPr>
        <w:t>链接文件</w:t>
      </w:r>
    </w:p>
    <w:p w:rsidR="00021DF4" w:rsidRPr="002D041A" w:rsidRDefault="00021DF4" w:rsidP="00021DF4">
      <w:pPr>
        <w:rPr>
          <w:rFonts w:eastAsiaTheme="minorEastAsia"/>
          <w:color w:val="auto"/>
        </w:rPr>
      </w:pPr>
      <w:r w:rsidRPr="002D041A">
        <w:rPr>
          <w:rFonts w:eastAsiaTheme="minorEastAsia"/>
          <w:color w:val="auto"/>
        </w:rPr>
        <w:t>在中枢神经系统格式</w:t>
      </w:r>
      <w:r w:rsidRPr="002D041A">
        <w:rPr>
          <w:rFonts w:eastAsiaTheme="minorEastAsia"/>
          <w:color w:val="auto"/>
        </w:rPr>
        <w:t>generate.mtf</w:t>
      </w:r>
      <w:r w:rsidRPr="002D041A">
        <w:rPr>
          <w:rFonts w:eastAsiaTheme="minorEastAsia"/>
          <w:color w:val="auto"/>
        </w:rPr>
        <w:t>拓扑文件</w:t>
      </w:r>
    </w:p>
    <w:p w:rsidR="00021DF4" w:rsidRPr="002D041A" w:rsidRDefault="00021DF4" w:rsidP="00021DF4">
      <w:pPr>
        <w:rPr>
          <w:rFonts w:eastAsiaTheme="minorEastAsia"/>
          <w:color w:val="auto"/>
        </w:rPr>
      </w:pPr>
      <w:r w:rsidRPr="002D041A">
        <w:rPr>
          <w:rFonts w:eastAsiaTheme="minorEastAsia"/>
          <w:color w:val="auto"/>
        </w:rPr>
        <w:t>generate.pdb</w:t>
      </w:r>
      <w:r w:rsidRPr="002D041A">
        <w:rPr>
          <w:rFonts w:eastAsiaTheme="minorEastAsia"/>
          <w:color w:val="auto"/>
        </w:rPr>
        <w:t>在中枢神经系统格式的初始坐标</w:t>
      </w:r>
    </w:p>
    <w:p w:rsidR="00021DF4" w:rsidRPr="002D041A" w:rsidRDefault="00021DF4" w:rsidP="00021DF4">
      <w:pPr>
        <w:rPr>
          <w:rFonts w:eastAsiaTheme="minorEastAsia"/>
          <w:color w:val="auto"/>
        </w:rPr>
      </w:pPr>
      <w:r w:rsidRPr="002D041A">
        <w:rPr>
          <w:rFonts w:eastAsiaTheme="minorEastAsia"/>
          <w:color w:val="auto"/>
        </w:rPr>
        <w:t>样品的输入和输出都在</w:t>
      </w:r>
      <w:r w:rsidRPr="002D041A">
        <w:rPr>
          <w:rFonts w:eastAsiaTheme="minorEastAsia"/>
          <w:color w:val="auto"/>
        </w:rPr>
        <w:t>$ AMBERHOME /</w:t>
      </w:r>
      <w:r w:rsidRPr="002D041A">
        <w:rPr>
          <w:rFonts w:eastAsiaTheme="minorEastAsia"/>
          <w:color w:val="auto"/>
        </w:rPr>
        <w:t>测试</w:t>
      </w:r>
      <w:r w:rsidRPr="002D041A">
        <w:rPr>
          <w:rFonts w:eastAsiaTheme="minorEastAsia"/>
          <w:color w:val="auto"/>
        </w:rPr>
        <w:t>/ 1vrp_xray</w:t>
      </w:r>
      <w:r w:rsidRPr="002D041A">
        <w:rPr>
          <w:rFonts w:eastAsiaTheme="minorEastAsia"/>
          <w:color w:val="auto"/>
        </w:rPr>
        <w:t>目录。</w:t>
      </w:r>
    </w:p>
    <w:p w:rsidR="00021DF4" w:rsidRPr="002D041A" w:rsidRDefault="00021DF4" w:rsidP="00021DF4">
      <w:pPr>
        <w:rPr>
          <w:rFonts w:eastAsiaTheme="minorEastAsia"/>
          <w:color w:val="auto"/>
        </w:rPr>
      </w:pPr>
      <w:r w:rsidRPr="002D041A">
        <w:rPr>
          <w:rFonts w:eastAsiaTheme="minorEastAsia"/>
          <w:color w:val="auto"/>
        </w:rPr>
        <w:t>6.13</w:t>
      </w:r>
      <w:r w:rsidRPr="002D041A">
        <w:rPr>
          <w:rFonts w:eastAsiaTheme="minorEastAsia"/>
          <w:color w:val="auto"/>
        </w:rPr>
        <w:t>。使用</w:t>
      </w:r>
      <w:r w:rsidRPr="002D041A">
        <w:rPr>
          <w:rFonts w:eastAsiaTheme="minorEastAsia"/>
          <w:color w:val="auto"/>
        </w:rPr>
        <w:t>SANDER EMAP</w:t>
      </w:r>
      <w:r w:rsidRPr="002D041A">
        <w:rPr>
          <w:rFonts w:eastAsiaTheme="minorEastAsia"/>
          <w:color w:val="auto"/>
        </w:rPr>
        <w:t>约束</w:t>
      </w:r>
    </w:p>
    <w:p w:rsidR="00021DF4" w:rsidRPr="002D041A" w:rsidRDefault="00021DF4" w:rsidP="00021DF4">
      <w:pPr>
        <w:rPr>
          <w:rFonts w:eastAsiaTheme="minorEastAsia"/>
          <w:color w:val="auto"/>
        </w:rPr>
      </w:pPr>
      <w:r w:rsidRPr="002D041A">
        <w:rPr>
          <w:rFonts w:eastAsiaTheme="minorEastAsia"/>
          <w:color w:val="auto"/>
        </w:rPr>
        <w:lastRenderedPageBreak/>
        <w:t>EMAP</w:t>
      </w:r>
      <w:r w:rsidRPr="002D041A">
        <w:rPr>
          <w:rFonts w:eastAsiaTheme="minorEastAsia"/>
          <w:color w:val="auto"/>
        </w:rPr>
        <w:t>约束模拟的开发是为了</w:t>
      </w:r>
      <w:r w:rsidRPr="002D041A">
        <w:rPr>
          <w:rFonts w:eastAsiaTheme="minorEastAsia"/>
          <w:color w:val="auto"/>
        </w:rPr>
        <w:t>incooperate</w:t>
      </w:r>
      <w:r w:rsidRPr="002D041A">
        <w:rPr>
          <w:rFonts w:eastAsiaTheme="minorEastAsia"/>
          <w:color w:val="auto"/>
        </w:rPr>
        <w:t>电子显微镜（</w:t>
      </w:r>
      <w:r w:rsidRPr="002D041A">
        <w:rPr>
          <w:rFonts w:eastAsiaTheme="minorEastAsia"/>
          <w:color w:val="auto"/>
        </w:rPr>
        <w:t>EM</w:t>
      </w:r>
      <w:r w:rsidRPr="002D041A">
        <w:rPr>
          <w:rFonts w:eastAsiaTheme="minorEastAsia"/>
          <w:color w:val="auto"/>
        </w:rPr>
        <w:t>）的图像信息到大分子结构的决心。从</w:t>
      </w:r>
      <w:r w:rsidRPr="002D041A">
        <w:rPr>
          <w:rFonts w:eastAsiaTheme="minorEastAsia"/>
          <w:color w:val="auto"/>
        </w:rPr>
        <w:t>NMR</w:t>
      </w:r>
      <w:r w:rsidRPr="002D041A">
        <w:rPr>
          <w:rFonts w:eastAsiaTheme="minorEastAsia"/>
          <w:color w:val="auto"/>
        </w:rPr>
        <w:t>和</w:t>
      </w:r>
      <w:r w:rsidRPr="002D041A">
        <w:rPr>
          <w:rFonts w:eastAsiaTheme="minorEastAsia"/>
          <w:color w:val="auto"/>
        </w:rPr>
        <w:t>X-</w:t>
      </w:r>
      <w:r w:rsidRPr="002D041A">
        <w:rPr>
          <w:rFonts w:eastAsiaTheme="minorEastAsia"/>
          <w:color w:val="auto"/>
        </w:rPr>
        <w:t>射线数据不同，</w:t>
      </w:r>
      <w:r w:rsidRPr="002D041A">
        <w:rPr>
          <w:rFonts w:eastAsiaTheme="minorEastAsia"/>
          <w:color w:val="auto"/>
        </w:rPr>
        <w:t>EM</w:t>
      </w:r>
      <w:r w:rsidRPr="002D041A">
        <w:rPr>
          <w:rFonts w:eastAsiaTheme="minorEastAsia"/>
          <w:color w:val="auto"/>
        </w:rPr>
        <w:t>图像具有低分辨率（</w:t>
      </w:r>
      <w:r w:rsidRPr="002D041A">
        <w:rPr>
          <w:rFonts w:eastAsiaTheme="minorEastAsia"/>
          <w:color w:val="auto"/>
        </w:rPr>
        <w:t>5</w:t>
      </w:r>
      <w:r w:rsidRPr="002D041A">
        <w:rPr>
          <w:rFonts w:ascii="MS Mincho" w:eastAsia="MS Mincho" w:hAnsi="MS Mincho" w:cs="MS Mincho" w:hint="eastAsia"/>
          <w:color w:val="auto"/>
        </w:rPr>
        <w:t>〜</w:t>
      </w:r>
      <w:r w:rsidRPr="002D041A">
        <w:rPr>
          <w:rFonts w:eastAsiaTheme="minorEastAsia"/>
          <w:color w:val="auto"/>
        </w:rPr>
        <w:t>50</w:t>
      </w:r>
      <w:r w:rsidRPr="002D041A">
        <w:rPr>
          <w:rFonts w:eastAsiaTheme="minorEastAsia"/>
          <w:color w:val="auto"/>
        </w:rPr>
        <w:t>埃）。然而，大分子装配可达百万原子和在各种生物</w:t>
      </w:r>
      <w:r w:rsidRPr="002D041A">
        <w:rPr>
          <w:rFonts w:eastAsiaTheme="minorEastAsia"/>
          <w:color w:val="auto"/>
        </w:rPr>
        <w:t>relavent</w:t>
      </w:r>
      <w:r w:rsidRPr="002D041A">
        <w:rPr>
          <w:rFonts w:eastAsiaTheme="minorEastAsia"/>
          <w:color w:val="auto"/>
        </w:rPr>
        <w:t>环境</w:t>
      </w:r>
      <w:r w:rsidRPr="002D041A">
        <w:rPr>
          <w:rFonts w:eastAsiaTheme="minorEastAsia"/>
          <w:color w:val="auto"/>
        </w:rPr>
        <w:t>EM</w:t>
      </w:r>
      <w:r w:rsidRPr="002D041A">
        <w:rPr>
          <w:rFonts w:eastAsiaTheme="minorEastAsia"/>
          <w:color w:val="auto"/>
        </w:rPr>
        <w:t>图像可用。这种低分辨率图像提供宝贵的结构信息，可以帮助确定许多分子组件和机械</w:t>
      </w:r>
      <w:r w:rsidRPr="002D041A">
        <w:rPr>
          <w:rFonts w:eastAsiaTheme="minorEastAsia"/>
          <w:color w:val="auto"/>
        </w:rPr>
        <w:t>[257-264]</w:t>
      </w:r>
      <w:r w:rsidRPr="002D041A">
        <w:rPr>
          <w:rFonts w:eastAsiaTheme="minorEastAsia"/>
          <w:color w:val="auto"/>
        </w:rPr>
        <w:t>结构。</w:t>
      </w:r>
    </w:p>
    <w:p w:rsidR="00021DF4" w:rsidRPr="002D041A" w:rsidRDefault="00021DF4" w:rsidP="00021DF4">
      <w:pPr>
        <w:rPr>
          <w:rFonts w:eastAsiaTheme="minorEastAsia"/>
          <w:color w:val="auto"/>
        </w:rPr>
      </w:pPr>
      <w:r w:rsidRPr="002D041A">
        <w:rPr>
          <w:rFonts w:eastAsiaTheme="minorEastAsia"/>
          <w:color w:val="auto"/>
        </w:rPr>
        <w:t>与</w:t>
      </w:r>
      <w:r w:rsidRPr="002D041A">
        <w:rPr>
          <w:rFonts w:eastAsiaTheme="minorEastAsia"/>
          <w:color w:val="auto"/>
        </w:rPr>
        <w:t>EMAP</w:t>
      </w:r>
      <w:r w:rsidRPr="002D041A">
        <w:rPr>
          <w:rFonts w:eastAsiaTheme="minorEastAsia"/>
          <w:color w:val="auto"/>
        </w:rPr>
        <w:t>约束，砂光机可用于执行分子刚性装配到配合物的实验映射，以获得复杂的结构，以及柔性管件，得到的构象与实验地图同意。除了实验地图信息，同种异体的结构信息可以由</w:t>
      </w:r>
      <w:r w:rsidRPr="002D041A">
        <w:rPr>
          <w:rFonts w:eastAsiaTheme="minorEastAsia"/>
          <w:color w:val="auto"/>
        </w:rPr>
        <w:t>EMAP</w:t>
      </w:r>
      <w:r w:rsidRPr="002D041A">
        <w:rPr>
          <w:rFonts w:eastAsiaTheme="minorEastAsia"/>
          <w:color w:val="auto"/>
        </w:rPr>
        <w:t>用于执行针对性的构象搜索（</w:t>
      </w:r>
      <w:r w:rsidRPr="002D041A">
        <w:rPr>
          <w:rFonts w:eastAsiaTheme="minorEastAsia"/>
          <w:color w:val="auto"/>
        </w:rPr>
        <w:t>TCS</w:t>
      </w:r>
      <w:r w:rsidRPr="002D041A">
        <w:rPr>
          <w:rFonts w:eastAsiaTheme="minorEastAsia"/>
          <w:color w:val="auto"/>
        </w:rPr>
        <w:t>）以诱导仿真系统，以形成感兴趣的结构。</w:t>
      </w:r>
    </w:p>
    <w:p w:rsidR="00021DF4" w:rsidRPr="002D041A" w:rsidRDefault="00021DF4" w:rsidP="00021DF4">
      <w:pPr>
        <w:rPr>
          <w:rFonts w:eastAsiaTheme="minorEastAsia"/>
          <w:color w:val="auto"/>
        </w:rPr>
      </w:pPr>
      <w:r w:rsidRPr="002D041A">
        <w:rPr>
          <w:rFonts w:eastAsiaTheme="minorEastAsia"/>
          <w:color w:val="auto"/>
        </w:rPr>
        <w:t>如果约束地图或结构是从起始构象非常不同，</w:t>
      </w:r>
      <w:r w:rsidRPr="002D041A">
        <w:rPr>
          <w:rFonts w:eastAsiaTheme="minorEastAsia"/>
          <w:color w:val="auto"/>
        </w:rPr>
        <w:t>SGLD</w:t>
      </w:r>
      <w:r w:rsidRPr="002D041A">
        <w:rPr>
          <w:rFonts w:eastAsiaTheme="minorEastAsia"/>
          <w:color w:val="auto"/>
        </w:rPr>
        <w:t>通过设置</w:t>
      </w:r>
      <w:r w:rsidRPr="002D041A">
        <w:rPr>
          <w:rFonts w:eastAsiaTheme="minorEastAsia"/>
          <w:color w:val="auto"/>
        </w:rPr>
        <w:t>isgld = 1</w:t>
      </w:r>
      <w:r w:rsidRPr="002D041A">
        <w:rPr>
          <w:rFonts w:eastAsiaTheme="minorEastAsia"/>
          <w:color w:val="auto"/>
        </w:rPr>
        <w:t>建议报告以诱导大的构象变化。这通常用于模拟不同的状态之间的构象转换。见在设置</w:t>
      </w:r>
      <w:r w:rsidRPr="002D041A">
        <w:rPr>
          <w:rFonts w:eastAsiaTheme="minorEastAsia"/>
          <w:color w:val="auto"/>
        </w:rPr>
        <w:t>SGLD</w:t>
      </w:r>
      <w:r w:rsidRPr="002D041A">
        <w:rPr>
          <w:rFonts w:eastAsiaTheme="minorEastAsia"/>
          <w:color w:val="auto"/>
        </w:rPr>
        <w:t>运行的详细信息抽样和自由能搜索</w:t>
      </w:r>
      <w:r w:rsidRPr="002D041A">
        <w:rPr>
          <w:rFonts w:eastAsiaTheme="minorEastAsia"/>
          <w:color w:val="auto"/>
        </w:rPr>
        <w:t>4.3</w:t>
      </w:r>
      <w:r w:rsidRPr="002D041A">
        <w:rPr>
          <w:rFonts w:eastAsiaTheme="minorEastAsia"/>
          <w:color w:val="auto"/>
        </w:rPr>
        <w:t>节。</w:t>
      </w:r>
    </w:p>
    <w:p w:rsidR="00021DF4" w:rsidRPr="002D041A" w:rsidRDefault="00021DF4" w:rsidP="00021DF4">
      <w:pPr>
        <w:rPr>
          <w:rFonts w:eastAsiaTheme="minorEastAsia"/>
          <w:color w:val="auto"/>
        </w:rPr>
      </w:pPr>
      <w:r w:rsidRPr="002D041A">
        <w:rPr>
          <w:rFonts w:eastAsiaTheme="minorEastAsia"/>
          <w:color w:val="auto"/>
        </w:rPr>
        <w:t>如果域中的运动是希望的时域结构需要维护，每个域被限制与来自初始坐标产生并设置移动</w:t>
      </w:r>
      <w:r w:rsidRPr="002D041A">
        <w:rPr>
          <w:rFonts w:eastAsiaTheme="minorEastAsia"/>
          <w:color w:val="auto"/>
        </w:rPr>
        <w:t>= 1</w:t>
      </w:r>
      <w:r w:rsidRPr="002D041A">
        <w:rPr>
          <w:rFonts w:eastAsiaTheme="minorEastAsia"/>
          <w:color w:val="auto"/>
        </w:rPr>
        <w:t>，以允许约束映射与域移动一个</w:t>
      </w:r>
      <w:r w:rsidRPr="002D041A">
        <w:rPr>
          <w:rFonts w:eastAsiaTheme="minorEastAsia"/>
          <w:color w:val="auto"/>
        </w:rPr>
        <w:t>EMAP</w:t>
      </w:r>
      <w:r w:rsidRPr="002D041A">
        <w:rPr>
          <w:rFonts w:eastAsiaTheme="minorEastAsia"/>
          <w:color w:val="auto"/>
        </w:rPr>
        <w:t>约束。</w:t>
      </w:r>
    </w:p>
    <w:p w:rsidR="00021DF4" w:rsidRPr="002D041A" w:rsidRDefault="00021DF4" w:rsidP="00021DF4">
      <w:pPr>
        <w:rPr>
          <w:rFonts w:eastAsiaTheme="minorEastAsia"/>
          <w:color w:val="auto"/>
        </w:rPr>
      </w:pPr>
      <w:r w:rsidRPr="002D041A">
        <w:rPr>
          <w:rFonts w:eastAsiaTheme="minorEastAsia"/>
          <w:color w:val="auto"/>
        </w:rPr>
        <w:t>每个</w:t>
      </w:r>
      <w:r w:rsidRPr="002D041A">
        <w:rPr>
          <w:rFonts w:eastAsiaTheme="minorEastAsia"/>
          <w:color w:val="auto"/>
        </w:rPr>
        <w:t>EMAP</w:t>
      </w:r>
      <w:r w:rsidRPr="002D041A">
        <w:rPr>
          <w:rFonts w:eastAsiaTheme="minorEastAsia"/>
          <w:color w:val="auto"/>
        </w:rPr>
        <w:t>约束由一个地图文件和选择的原子，以及相关的参数来定义。多个</w:t>
      </w:r>
      <w:r w:rsidRPr="002D041A">
        <w:rPr>
          <w:rFonts w:eastAsiaTheme="minorEastAsia"/>
          <w:color w:val="auto"/>
        </w:rPr>
        <w:t>EMAP</w:t>
      </w:r>
      <w:r w:rsidRPr="002D041A">
        <w:rPr>
          <w:rFonts w:eastAsiaTheme="minorEastAsia"/>
          <w:color w:val="auto"/>
        </w:rPr>
        <w:t>约束可以被定义。映射文件可以是图片，或</w:t>
      </w:r>
      <w:r w:rsidRPr="002D041A">
        <w:rPr>
          <w:rFonts w:eastAsiaTheme="minorEastAsia"/>
          <w:color w:val="auto"/>
        </w:rPr>
        <w:t>PDB</w:t>
      </w:r>
      <w:r w:rsidRPr="002D041A">
        <w:rPr>
          <w:rFonts w:eastAsiaTheme="minorEastAsia"/>
          <w:color w:val="auto"/>
        </w:rPr>
        <w:t>结构或空的起始坐标。的</w:t>
      </w:r>
      <w:r w:rsidRPr="002D041A">
        <w:rPr>
          <w:rFonts w:eastAsiaTheme="minorEastAsia"/>
          <w:color w:val="auto"/>
        </w:rPr>
        <w:t>EMAP</w:t>
      </w:r>
      <w:r w:rsidRPr="002D041A">
        <w:rPr>
          <w:rFonts w:eastAsiaTheme="minorEastAsia"/>
          <w:color w:val="auto"/>
        </w:rPr>
        <w:t>约束的定义从输入文件作为</w:t>
      </w:r>
      <w:r w:rsidRPr="002D041A">
        <w:rPr>
          <w:rFonts w:eastAsiaTheme="minorEastAsia"/>
          <w:color w:val="auto"/>
        </w:rPr>
        <w:t>EMAP</w:t>
      </w:r>
      <w:r w:rsidRPr="002D041A">
        <w:rPr>
          <w:rFonts w:eastAsiaTheme="minorEastAsia"/>
          <w:color w:val="auto"/>
        </w:rPr>
        <w:t>名称列表读入。以下是在每个</w:t>
      </w:r>
      <w:r w:rsidRPr="002D041A">
        <w:rPr>
          <w:rFonts w:eastAsiaTheme="minorEastAsia"/>
          <w:color w:val="auto"/>
        </w:rPr>
        <w:t>EMAP</w:t>
      </w:r>
      <w:r w:rsidRPr="002D041A">
        <w:rPr>
          <w:rFonts w:eastAsiaTheme="minorEastAsia"/>
          <w:color w:val="auto"/>
        </w:rPr>
        <w:t>名称列表变量。</w:t>
      </w:r>
    </w:p>
    <w:p w:rsidR="00021DF4" w:rsidRPr="002D041A" w:rsidRDefault="00021DF4" w:rsidP="00021DF4">
      <w:pPr>
        <w:rPr>
          <w:rFonts w:eastAsiaTheme="minorEastAsia"/>
          <w:color w:val="auto"/>
        </w:rPr>
      </w:pPr>
      <w:r w:rsidRPr="002D041A">
        <w:rPr>
          <w:rFonts w:eastAsiaTheme="minorEastAsia"/>
          <w:color w:val="auto"/>
        </w:rPr>
        <w:t>约束地图或结构的映射文件的文件名。约束映射必须在</w:t>
      </w:r>
      <w:r w:rsidRPr="002D041A">
        <w:rPr>
          <w:rFonts w:eastAsiaTheme="minorEastAsia"/>
          <w:color w:val="auto"/>
        </w:rPr>
        <w:t>“</w:t>
      </w:r>
      <w:r w:rsidRPr="002D041A">
        <w:rPr>
          <w:rFonts w:eastAsiaTheme="minorEastAsia"/>
          <w:color w:val="auto"/>
        </w:rPr>
        <w:t>地图</w:t>
      </w:r>
      <w:r w:rsidRPr="002D041A">
        <w:rPr>
          <w:rFonts w:eastAsiaTheme="minorEastAsia"/>
          <w:color w:val="auto"/>
        </w:rPr>
        <w:t>”</w:t>
      </w:r>
      <w:r w:rsidRPr="002D041A">
        <w:rPr>
          <w:rFonts w:eastAsiaTheme="minorEastAsia"/>
          <w:color w:val="auto"/>
        </w:rPr>
        <w:t>或</w:t>
      </w:r>
      <w:r w:rsidRPr="002D041A">
        <w:rPr>
          <w:rFonts w:eastAsiaTheme="minorEastAsia"/>
          <w:color w:val="auto"/>
        </w:rPr>
        <w:t>“CCP4”</w:t>
      </w:r>
      <w:r w:rsidRPr="002D041A">
        <w:rPr>
          <w:rFonts w:eastAsiaTheme="minorEastAsia"/>
          <w:color w:val="auto"/>
        </w:rPr>
        <w:t>的格式。结构必须是</w:t>
      </w:r>
      <w:r w:rsidRPr="002D041A">
        <w:rPr>
          <w:rFonts w:eastAsiaTheme="minorEastAsia"/>
          <w:color w:val="auto"/>
        </w:rPr>
        <w:t>PDB</w:t>
      </w:r>
      <w:r w:rsidRPr="002D041A">
        <w:rPr>
          <w:rFonts w:eastAsiaTheme="minorEastAsia"/>
          <w:color w:val="auto"/>
        </w:rPr>
        <w:t>格式。结构不必是相同的模拟系统。分辨率可转换为一个密度图来指定。当指定了一个空白的文件名，映射文件</w:t>
      </w:r>
      <w:r w:rsidRPr="002D041A">
        <w:rPr>
          <w:rFonts w:eastAsiaTheme="minorEastAsia"/>
          <w:color w:val="auto"/>
        </w:rPr>
        <w:t>=“</w:t>
      </w:r>
      <w:r w:rsidRPr="002D041A">
        <w:rPr>
          <w:rFonts w:eastAsiaTheme="minorEastAsia"/>
          <w:color w:val="auto"/>
        </w:rPr>
        <w:t>时，输入坐标的掩蔽原子将被用于产生一个约束地图。（默认为</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用于选择原子</w:t>
      </w:r>
      <w:r w:rsidRPr="002D041A">
        <w:rPr>
          <w:rFonts w:eastAsiaTheme="minorEastAsia"/>
          <w:color w:val="auto"/>
        </w:rPr>
        <w:t>atmask</w:t>
      </w:r>
      <w:r w:rsidRPr="002D041A">
        <w:rPr>
          <w:rFonts w:eastAsiaTheme="minorEastAsia"/>
          <w:color w:val="auto"/>
        </w:rPr>
        <w:t>原子掩模被约束。（默认为</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fcons</w:t>
      </w:r>
      <w:r w:rsidRPr="002D041A">
        <w:rPr>
          <w:rFonts w:eastAsiaTheme="minorEastAsia"/>
          <w:color w:val="auto"/>
        </w:rPr>
        <w:t>约束不变。（默认值</w:t>
      </w:r>
      <w:r w:rsidRPr="002D041A">
        <w:rPr>
          <w:rFonts w:eastAsiaTheme="minorEastAsia"/>
          <w:color w:val="auto"/>
        </w:rPr>
        <w:t>= 0.05</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举动让约束映射到移动时的举动</w:t>
      </w:r>
      <w:r w:rsidRPr="002D041A">
        <w:rPr>
          <w:rFonts w:eastAsiaTheme="minorEastAsia"/>
          <w:color w:val="auto"/>
        </w:rPr>
        <w:t>&gt; 0</w:t>
      </w:r>
      <w:r w:rsidRPr="002D041A">
        <w:rPr>
          <w:rFonts w:eastAsiaTheme="minorEastAsia"/>
          <w:color w:val="auto"/>
        </w:rPr>
        <w:t>。（默认值为</w:t>
      </w:r>
      <w:r w:rsidRPr="002D041A">
        <w:rPr>
          <w:rFonts w:eastAsiaTheme="minorEastAsia"/>
          <w:color w:val="auto"/>
        </w:rPr>
        <w:t>0</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gammamap</w:t>
      </w:r>
      <w:r w:rsidRPr="002D041A">
        <w:rPr>
          <w:rFonts w:eastAsiaTheme="minorEastAsia"/>
          <w:color w:val="auto"/>
        </w:rPr>
        <w:t>摩擦常数约束地图移动。（默认值</w:t>
      </w:r>
      <w:r w:rsidRPr="002D041A">
        <w:rPr>
          <w:rFonts w:eastAsiaTheme="minorEastAsia"/>
          <w:color w:val="auto"/>
        </w:rPr>
        <w:t>= 1 / PS</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分辨率用来约束结构转换为约束地图的分辨率。（默认值</w:t>
      </w:r>
      <w:r w:rsidRPr="002D041A">
        <w:rPr>
          <w:rFonts w:eastAsiaTheme="minorEastAsia"/>
          <w:color w:val="auto"/>
        </w:rPr>
        <w:t>= 2</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IFIT</w:t>
      </w:r>
      <w:r w:rsidRPr="002D041A">
        <w:rPr>
          <w:rFonts w:eastAsiaTheme="minorEastAsia"/>
          <w:color w:val="auto"/>
        </w:rPr>
        <w:t>进行仿真时</w:t>
      </w:r>
      <w:r w:rsidRPr="002D041A">
        <w:rPr>
          <w:rFonts w:eastAsiaTheme="minorEastAsia"/>
          <w:color w:val="auto"/>
        </w:rPr>
        <w:t>IFIT&gt; 0</w:t>
      </w:r>
      <w:r w:rsidRPr="002D041A">
        <w:rPr>
          <w:rFonts w:eastAsiaTheme="minorEastAsia"/>
          <w:color w:val="auto"/>
        </w:rPr>
        <w:t>之间的刚性接头。（默认值为</w:t>
      </w:r>
      <w:r w:rsidRPr="002D041A">
        <w:rPr>
          <w:rFonts w:eastAsiaTheme="minorEastAsia"/>
          <w:color w:val="auto"/>
        </w:rPr>
        <w:t>0</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在</w:t>
      </w:r>
      <w:r w:rsidRPr="002D041A">
        <w:rPr>
          <w:rFonts w:eastAsiaTheme="minorEastAsia"/>
          <w:color w:val="auto"/>
        </w:rPr>
        <w:t>X</w:t>
      </w:r>
      <w:r w:rsidRPr="002D041A">
        <w:rPr>
          <w:rFonts w:eastAsiaTheme="minorEastAsia"/>
          <w:color w:val="auto"/>
        </w:rPr>
        <w:t>，</w:t>
      </w:r>
      <w:r w:rsidRPr="002D041A">
        <w:rPr>
          <w:rFonts w:eastAsiaTheme="minorEastAsia"/>
          <w:color w:val="auto"/>
        </w:rPr>
        <w:t>Y</w:t>
      </w:r>
      <w:r w:rsidRPr="002D041A">
        <w:rPr>
          <w:rFonts w:eastAsiaTheme="minorEastAsia"/>
          <w:color w:val="auto"/>
        </w:rPr>
        <w:t>，</w:t>
      </w:r>
      <w:r w:rsidRPr="002D041A">
        <w:rPr>
          <w:rFonts w:eastAsiaTheme="minorEastAsia"/>
          <w:color w:val="auto"/>
        </w:rPr>
        <w:t>Z</w:t>
      </w:r>
      <w:r w:rsidRPr="002D041A">
        <w:rPr>
          <w:rFonts w:eastAsiaTheme="minorEastAsia"/>
          <w:color w:val="auto"/>
        </w:rPr>
        <w:t>，披，</w:t>
      </w:r>
      <w:r w:rsidRPr="002D041A">
        <w:rPr>
          <w:rFonts w:eastAsiaTheme="minorEastAsia"/>
          <w:color w:val="auto"/>
        </w:rPr>
        <w:t>PSI</w:t>
      </w:r>
      <w:r w:rsidRPr="002D041A">
        <w:rPr>
          <w:rFonts w:eastAsiaTheme="minorEastAsia"/>
          <w:color w:val="auto"/>
        </w:rPr>
        <w:t>网格格数，尺寸</w:t>
      </w:r>
      <w:r w:rsidRPr="002D041A">
        <w:rPr>
          <w:rFonts w:eastAsiaTheme="minorEastAsia"/>
          <w:color w:val="auto"/>
        </w:rPr>
        <w:t>THETA</w:t>
      </w:r>
      <w:r w:rsidRPr="002D041A">
        <w:rPr>
          <w:rFonts w:eastAsiaTheme="minorEastAsia"/>
          <w:color w:val="auto"/>
        </w:rPr>
        <w:t>电网线程刚性接头</w:t>
      </w:r>
      <w:r w:rsidRPr="002D041A">
        <w:rPr>
          <w:rFonts w:eastAsiaTheme="minorEastAsia"/>
          <w:color w:val="auto"/>
        </w:rPr>
        <w:t>[257]</w:t>
      </w:r>
      <w:r w:rsidRPr="002D041A">
        <w:rPr>
          <w:rFonts w:eastAsiaTheme="minorEastAsia"/>
          <w:color w:val="auto"/>
        </w:rPr>
        <w:t>。有关当地最低搜索从每一个网格点开始，全球最小的是从所有本地最小值确定。（默认值</w:t>
      </w:r>
      <w:r w:rsidRPr="002D041A">
        <w:rPr>
          <w:rFonts w:eastAsiaTheme="minorEastAsia"/>
          <w:color w:val="auto"/>
        </w:rPr>
        <w:t>= 1,1,1,1,1,1</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刚性配合和</w:t>
      </w:r>
      <w:r w:rsidRPr="002D041A">
        <w:rPr>
          <w:rFonts w:eastAsiaTheme="minorEastAsia"/>
          <w:color w:val="auto"/>
        </w:rPr>
        <w:t>/</w:t>
      </w:r>
      <w:r w:rsidRPr="002D041A">
        <w:rPr>
          <w:rFonts w:eastAsiaTheme="minorEastAsia"/>
          <w:color w:val="auto"/>
        </w:rPr>
        <w:t>或运动之后的最终约束映射</w:t>
      </w:r>
      <w:r w:rsidRPr="002D041A">
        <w:rPr>
          <w:rFonts w:eastAsiaTheme="minorEastAsia"/>
          <w:color w:val="auto"/>
        </w:rPr>
        <w:t>mapfit</w:t>
      </w:r>
      <w:r w:rsidRPr="002D041A">
        <w:rPr>
          <w:rFonts w:eastAsiaTheme="minorEastAsia"/>
          <w:color w:val="auto"/>
        </w:rPr>
        <w:t>文件名。文件名必须具有</w:t>
      </w:r>
      <w:r w:rsidRPr="002D041A">
        <w:rPr>
          <w:rFonts w:eastAsiaTheme="minorEastAsia"/>
          <w:color w:val="auto"/>
        </w:rPr>
        <w:t>.MAP</w:t>
      </w:r>
      <w:r w:rsidRPr="002D041A">
        <w:rPr>
          <w:rFonts w:eastAsiaTheme="minorEastAsia"/>
          <w:color w:val="auto"/>
        </w:rPr>
        <w:t>或</w:t>
      </w:r>
      <w:r w:rsidRPr="002D041A">
        <w:rPr>
          <w:rFonts w:eastAsiaTheme="minorEastAsia"/>
          <w:color w:val="auto"/>
        </w:rPr>
        <w:t>.ccp4</w:t>
      </w:r>
      <w:r w:rsidRPr="002D041A">
        <w:rPr>
          <w:rFonts w:eastAsiaTheme="minorEastAsia"/>
          <w:color w:val="auto"/>
        </w:rPr>
        <w:t>的延伸。（默认为</w:t>
      </w:r>
      <w:r w:rsidRPr="002D041A">
        <w:rPr>
          <w:rFonts w:eastAsiaTheme="minorEastAsia"/>
          <w:color w:val="auto"/>
        </w:rPr>
        <w:t>“</w:t>
      </w:r>
      <w:r w:rsidRPr="002D041A">
        <w:rPr>
          <w:rFonts w:eastAsiaTheme="minorEastAsia"/>
          <w:color w:val="auto"/>
        </w:rPr>
        <w:t>无图输出）。</w:t>
      </w:r>
    </w:p>
    <w:p w:rsidR="00021DF4" w:rsidRPr="002D041A" w:rsidRDefault="00021DF4" w:rsidP="00021DF4">
      <w:pPr>
        <w:rPr>
          <w:rFonts w:eastAsiaTheme="minorEastAsia"/>
          <w:color w:val="auto"/>
        </w:rPr>
      </w:pPr>
      <w:r w:rsidRPr="002D041A">
        <w:rPr>
          <w:rFonts w:eastAsiaTheme="minorEastAsia"/>
          <w:color w:val="auto"/>
        </w:rPr>
        <w:t>6.13</w:t>
      </w:r>
      <w:r w:rsidRPr="002D041A">
        <w:rPr>
          <w:rFonts w:eastAsiaTheme="minorEastAsia"/>
          <w:color w:val="auto"/>
        </w:rPr>
        <w:t>。使用</w:t>
      </w:r>
      <w:r w:rsidRPr="002D041A">
        <w:rPr>
          <w:rFonts w:eastAsiaTheme="minorEastAsia"/>
          <w:color w:val="auto"/>
        </w:rPr>
        <w:t>SANDER EMAP</w:t>
      </w:r>
      <w:r w:rsidRPr="002D041A">
        <w:rPr>
          <w:rFonts w:eastAsiaTheme="minorEastAsia"/>
          <w:color w:val="auto"/>
        </w:rPr>
        <w:t>约束</w:t>
      </w:r>
    </w:p>
    <w:p w:rsidR="00021DF4" w:rsidRPr="002D041A" w:rsidRDefault="00021DF4" w:rsidP="00021DF4">
      <w:pPr>
        <w:rPr>
          <w:rFonts w:eastAsiaTheme="minorEastAsia"/>
          <w:color w:val="auto"/>
        </w:rPr>
      </w:pPr>
      <w:r w:rsidRPr="002D041A">
        <w:rPr>
          <w:rFonts w:eastAsiaTheme="minorEastAsia"/>
          <w:color w:val="auto"/>
        </w:rPr>
        <w:t>为最终约束原子</w:t>
      </w:r>
      <w:r w:rsidRPr="002D041A">
        <w:rPr>
          <w:rFonts w:eastAsiaTheme="minorEastAsia"/>
          <w:color w:val="auto"/>
        </w:rPr>
        <w:t>molfit</w:t>
      </w:r>
      <w:r w:rsidRPr="002D041A">
        <w:rPr>
          <w:rFonts w:eastAsiaTheme="minorEastAsia"/>
          <w:color w:val="auto"/>
        </w:rPr>
        <w:t>文件名刚性接头和</w:t>
      </w:r>
      <w:r w:rsidRPr="002D041A">
        <w:rPr>
          <w:rFonts w:eastAsiaTheme="minorEastAsia"/>
          <w:color w:val="auto"/>
        </w:rPr>
        <w:t>/</w:t>
      </w:r>
      <w:r w:rsidRPr="002D041A">
        <w:rPr>
          <w:rFonts w:eastAsiaTheme="minorEastAsia"/>
          <w:color w:val="auto"/>
        </w:rPr>
        <w:t>或模拟后的坐标。文件名必须具有</w:t>
      </w:r>
      <w:r w:rsidRPr="002D041A">
        <w:rPr>
          <w:rFonts w:eastAsiaTheme="minorEastAsia"/>
          <w:color w:val="auto"/>
        </w:rPr>
        <w:t>.PDB</w:t>
      </w:r>
      <w:r w:rsidRPr="002D041A">
        <w:rPr>
          <w:rFonts w:eastAsiaTheme="minorEastAsia"/>
          <w:color w:val="auto"/>
        </w:rPr>
        <w:t>的延伸。（默认为</w:t>
      </w:r>
      <w:r w:rsidRPr="002D041A">
        <w:rPr>
          <w:rFonts w:eastAsiaTheme="minorEastAsia"/>
          <w:color w:val="auto"/>
        </w:rPr>
        <w:t>“</w:t>
      </w:r>
      <w:r w:rsidRPr="002D041A">
        <w:rPr>
          <w:rFonts w:eastAsiaTheme="minorEastAsia"/>
          <w:color w:val="auto"/>
        </w:rPr>
        <w:t>无结构的输出）。</w:t>
      </w:r>
    </w:p>
    <w:p w:rsidR="00021DF4" w:rsidRPr="002D041A" w:rsidRDefault="00021DF4" w:rsidP="00021DF4">
      <w:pPr>
        <w:rPr>
          <w:rFonts w:eastAsiaTheme="minorEastAsia"/>
          <w:color w:val="auto"/>
        </w:rPr>
      </w:pPr>
      <w:r w:rsidRPr="002D041A">
        <w:rPr>
          <w:rFonts w:eastAsiaTheme="minorEastAsia"/>
          <w:color w:val="auto"/>
        </w:rPr>
        <w:t>这里是一个</w:t>
      </w:r>
      <w:r w:rsidRPr="002D041A">
        <w:rPr>
          <w:rFonts w:eastAsiaTheme="minorEastAsia"/>
          <w:color w:val="auto"/>
        </w:rPr>
        <w:t>EMAP</w:t>
      </w:r>
      <w:r w:rsidRPr="002D041A">
        <w:rPr>
          <w:rFonts w:eastAsiaTheme="minorEastAsia"/>
          <w:color w:val="auto"/>
        </w:rPr>
        <w:t>约束</w:t>
      </w:r>
      <w:r w:rsidRPr="002D041A">
        <w:rPr>
          <w:rFonts w:eastAsiaTheme="minorEastAsia"/>
          <w:color w:val="auto"/>
        </w:rPr>
        <w:t>SGLD</w:t>
      </w:r>
      <w:r w:rsidRPr="002D041A">
        <w:rPr>
          <w:rFonts w:eastAsiaTheme="minorEastAsia"/>
          <w:color w:val="auto"/>
        </w:rPr>
        <w:t>模拟一个例子输入文件：</w:t>
      </w:r>
    </w:p>
    <w:p w:rsidR="00021DF4" w:rsidRPr="002D041A" w:rsidRDefault="00021DF4" w:rsidP="00021DF4">
      <w:pPr>
        <w:rPr>
          <w:rFonts w:eastAsiaTheme="minorEastAsia"/>
          <w:color w:val="auto"/>
        </w:rPr>
      </w:pPr>
      <w:r w:rsidRPr="002D041A">
        <w:rPr>
          <w:rFonts w:eastAsiaTheme="minorEastAsia"/>
          <w:color w:val="auto"/>
        </w:rPr>
        <w:lastRenderedPageBreak/>
        <w:t>地图约束自导朗之万动态</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CNTRL NTX = 1</w:t>
      </w:r>
      <w:r w:rsidRPr="002D041A">
        <w:rPr>
          <w:rFonts w:eastAsiaTheme="minorEastAsia"/>
          <w:color w:val="auto"/>
        </w:rPr>
        <w:t>，</w:t>
      </w:r>
      <w:r w:rsidRPr="002D041A">
        <w:rPr>
          <w:rFonts w:eastAsiaTheme="minorEastAsia"/>
          <w:color w:val="auto"/>
        </w:rPr>
        <w:t>NTB = 0</w:t>
      </w:r>
      <w:r w:rsidRPr="002D041A">
        <w:rPr>
          <w:rFonts w:eastAsiaTheme="minorEastAsia"/>
          <w:color w:val="auto"/>
        </w:rPr>
        <w:t>，</w:t>
      </w:r>
      <w:r w:rsidRPr="002D041A">
        <w:rPr>
          <w:rFonts w:eastAsiaTheme="minorEastAsia"/>
          <w:color w:val="auto"/>
        </w:rPr>
        <w:t>nstlim = 100000</w:t>
      </w:r>
      <w:r w:rsidRPr="002D041A">
        <w:rPr>
          <w:rFonts w:eastAsiaTheme="minorEastAsia"/>
          <w:color w:val="auto"/>
        </w:rPr>
        <w:t>，</w:t>
      </w:r>
      <w:r w:rsidRPr="002D041A">
        <w:rPr>
          <w:rFonts w:eastAsiaTheme="minorEastAsia"/>
          <w:color w:val="auto"/>
        </w:rPr>
        <w:t>IMIN = 0</w:t>
      </w:r>
      <w:r w:rsidRPr="002D041A">
        <w:rPr>
          <w:rFonts w:eastAsiaTheme="minorEastAsia"/>
          <w:color w:val="auto"/>
        </w:rPr>
        <w:t>，</w:t>
      </w:r>
      <w:r w:rsidRPr="002D041A">
        <w:rPr>
          <w:rFonts w:eastAsiaTheme="minorEastAsia"/>
          <w:color w:val="auto"/>
        </w:rPr>
        <w:t>maxcyc = 1</w:t>
      </w:r>
      <w:r w:rsidRPr="002D041A">
        <w:rPr>
          <w:rFonts w:eastAsiaTheme="minorEastAsia"/>
          <w:color w:val="auto"/>
        </w:rPr>
        <w:t>，</w:t>
      </w:r>
      <w:r w:rsidRPr="002D041A">
        <w:rPr>
          <w:rFonts w:eastAsiaTheme="minorEastAsia"/>
          <w:color w:val="auto"/>
        </w:rPr>
        <w:t>NTC = 2</w:t>
      </w:r>
      <w:r w:rsidRPr="002D041A">
        <w:rPr>
          <w:rFonts w:eastAsiaTheme="minorEastAsia"/>
          <w:color w:val="auto"/>
        </w:rPr>
        <w:t>，</w:t>
      </w:r>
      <w:r w:rsidRPr="002D041A">
        <w:rPr>
          <w:rFonts w:eastAsiaTheme="minorEastAsia"/>
          <w:color w:val="auto"/>
        </w:rPr>
        <w:t>NTF = 2</w:t>
      </w:r>
      <w:r w:rsidRPr="002D041A">
        <w:rPr>
          <w:rFonts w:eastAsiaTheme="minorEastAsia"/>
          <w:color w:val="auto"/>
        </w:rPr>
        <w:t>，切</w:t>
      </w:r>
      <w:r w:rsidRPr="002D041A">
        <w:rPr>
          <w:rFonts w:eastAsiaTheme="minorEastAsia"/>
          <w:color w:val="auto"/>
        </w:rPr>
        <w:t>= 9.0</w:t>
      </w:r>
      <w:r w:rsidRPr="002D041A">
        <w:rPr>
          <w:rFonts w:eastAsiaTheme="minorEastAsia"/>
          <w:color w:val="auto"/>
        </w:rPr>
        <w:t>，</w:t>
      </w:r>
      <w:r w:rsidRPr="002D041A">
        <w:rPr>
          <w:rFonts w:eastAsiaTheme="minorEastAsia"/>
          <w:color w:val="auto"/>
        </w:rPr>
        <w:t>ntpr = 1000</w:t>
      </w:r>
      <w:r w:rsidRPr="002D041A">
        <w:rPr>
          <w:rFonts w:eastAsiaTheme="minorEastAsia"/>
          <w:color w:val="auto"/>
        </w:rPr>
        <w:t>，</w:t>
      </w:r>
      <w:r w:rsidRPr="002D041A">
        <w:rPr>
          <w:rFonts w:eastAsiaTheme="minorEastAsia"/>
          <w:color w:val="auto"/>
        </w:rPr>
        <w:t>ntwr = 10000</w:t>
      </w:r>
      <w:r w:rsidRPr="002D041A">
        <w:rPr>
          <w:rFonts w:eastAsiaTheme="minorEastAsia"/>
          <w:color w:val="auto"/>
        </w:rPr>
        <w:t>，</w:t>
      </w:r>
      <w:r w:rsidRPr="002D041A">
        <w:rPr>
          <w:rFonts w:eastAsiaTheme="minorEastAsia"/>
          <w:color w:val="auto"/>
        </w:rPr>
        <w:t>ntwx = 10000</w:t>
      </w:r>
      <w:r w:rsidRPr="002D041A">
        <w:rPr>
          <w:rFonts w:eastAsiaTheme="minorEastAsia"/>
          <w:color w:val="auto"/>
        </w:rPr>
        <w:t>，</w:t>
      </w:r>
      <w:r w:rsidRPr="002D041A">
        <w:rPr>
          <w:rFonts w:eastAsiaTheme="minorEastAsia"/>
          <w:color w:val="auto"/>
        </w:rPr>
        <w:t>NTT = 3</w:t>
      </w:r>
      <w:r w:rsidRPr="002D041A">
        <w:rPr>
          <w:rFonts w:eastAsiaTheme="minorEastAsia"/>
          <w:color w:val="auto"/>
        </w:rPr>
        <w:t>，</w:t>
      </w:r>
      <w:r w:rsidRPr="002D041A">
        <w:rPr>
          <w:rFonts w:eastAsiaTheme="minorEastAsia"/>
          <w:color w:val="auto"/>
        </w:rPr>
        <w:t>gamma_ln = 10.0</w:t>
      </w:r>
      <w:r w:rsidRPr="002D041A">
        <w:rPr>
          <w:rFonts w:eastAsiaTheme="minorEastAsia"/>
          <w:color w:val="auto"/>
        </w:rPr>
        <w:t>，</w:t>
      </w:r>
      <w:r w:rsidRPr="002D041A">
        <w:rPr>
          <w:rFonts w:eastAsiaTheme="minorEastAsia"/>
          <w:color w:val="auto"/>
        </w:rPr>
        <w:t>NSCM = 100</w:t>
      </w:r>
      <w:r w:rsidRPr="002D041A">
        <w:rPr>
          <w:rFonts w:eastAsiaTheme="minorEastAsia"/>
          <w:color w:val="auto"/>
        </w:rPr>
        <w:t>，</w:t>
      </w:r>
      <w:r w:rsidRPr="002D041A">
        <w:rPr>
          <w:rFonts w:eastAsiaTheme="minorEastAsia"/>
          <w:color w:val="auto"/>
        </w:rPr>
        <w:t>DT = 0.001</w:t>
      </w:r>
      <w:r w:rsidRPr="002D041A">
        <w:rPr>
          <w:rFonts w:eastAsiaTheme="minorEastAsia"/>
          <w:color w:val="auto"/>
        </w:rPr>
        <w:t>，</w:t>
      </w:r>
      <w:r w:rsidRPr="002D041A">
        <w:rPr>
          <w:rFonts w:eastAsiaTheme="minorEastAsia"/>
          <w:color w:val="auto"/>
        </w:rPr>
        <w:t>NTB = 0</w:t>
      </w:r>
      <w:r w:rsidRPr="002D041A">
        <w:rPr>
          <w:rFonts w:eastAsiaTheme="minorEastAsia"/>
          <w:color w:val="auto"/>
        </w:rPr>
        <w:t>，</w:t>
      </w:r>
      <w:r w:rsidRPr="002D041A">
        <w:rPr>
          <w:rFonts w:eastAsiaTheme="minorEastAsia"/>
          <w:color w:val="auto"/>
        </w:rPr>
        <w:t>IGB = 0</w:t>
      </w:r>
      <w:r w:rsidRPr="002D041A">
        <w:rPr>
          <w:rFonts w:eastAsiaTheme="minorEastAsia"/>
          <w:color w:val="auto"/>
        </w:rPr>
        <w:t>，</w:t>
      </w:r>
      <w:r w:rsidRPr="002D041A">
        <w:rPr>
          <w:rFonts w:eastAsiaTheme="minorEastAsia"/>
          <w:color w:val="auto"/>
        </w:rPr>
        <w:t>IPS = 1</w:t>
      </w:r>
      <w:r w:rsidRPr="002D041A">
        <w:rPr>
          <w:rFonts w:eastAsiaTheme="minorEastAsia"/>
          <w:color w:val="auto"/>
        </w:rPr>
        <w:t>，</w:t>
      </w:r>
      <w:r w:rsidRPr="002D041A">
        <w:rPr>
          <w:rFonts w:eastAsiaTheme="minorEastAsia"/>
          <w:color w:val="auto"/>
        </w:rPr>
        <w:t>isgld = 1</w:t>
      </w:r>
      <w:r w:rsidRPr="002D041A">
        <w:rPr>
          <w:rFonts w:eastAsiaTheme="minorEastAsia"/>
          <w:color w:val="auto"/>
        </w:rPr>
        <w:t>，</w:t>
      </w:r>
      <w:r w:rsidRPr="002D041A">
        <w:rPr>
          <w:rFonts w:eastAsiaTheme="minorEastAsia"/>
          <w:color w:val="auto"/>
        </w:rPr>
        <w:t>tsgavg = 1.0</w:t>
      </w:r>
      <w:r w:rsidRPr="002D041A">
        <w:rPr>
          <w:rFonts w:eastAsiaTheme="minorEastAsia"/>
          <w:color w:val="auto"/>
        </w:rPr>
        <w:t>，</w:t>
      </w:r>
      <w:r w:rsidRPr="002D041A">
        <w:rPr>
          <w:rFonts w:eastAsiaTheme="minorEastAsia"/>
          <w:color w:val="auto"/>
        </w:rPr>
        <w:t>sgft = 0.5</w:t>
      </w:r>
      <w:r w:rsidRPr="002D041A">
        <w:rPr>
          <w:rFonts w:eastAsiaTheme="minorEastAsia"/>
          <w:color w:val="auto"/>
        </w:rPr>
        <w:t>，</w:t>
      </w:r>
      <w:r w:rsidRPr="002D041A">
        <w:rPr>
          <w:rFonts w:eastAsiaTheme="minorEastAsia"/>
          <w:color w:val="auto"/>
        </w:rPr>
        <w:t>tempsg = 0</w:t>
      </w:r>
      <w:r w:rsidRPr="002D041A">
        <w:rPr>
          <w:rFonts w:eastAsiaTheme="minorEastAsia"/>
          <w:color w:val="auto"/>
        </w:rPr>
        <w:t>，（</w:t>
      </w:r>
      <w:r w:rsidRPr="002D041A">
        <w:rPr>
          <w:rFonts w:eastAsiaTheme="minorEastAsia"/>
          <w:color w:val="auto"/>
        </w:rPr>
        <w:t>SGLD</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iemap = 1</w:t>
      </w:r>
      <w:r w:rsidRPr="002D041A">
        <w:rPr>
          <w:rFonts w:eastAsiaTheme="minorEastAsia"/>
          <w:color w:val="auto"/>
        </w:rPr>
        <w:t>，（上</w:t>
      </w:r>
      <w:r w:rsidRPr="002D041A">
        <w:rPr>
          <w:rFonts w:eastAsiaTheme="minorEastAsia"/>
          <w:color w:val="auto"/>
        </w:rPr>
        <w:t>EMAP</w:t>
      </w:r>
      <w:r w:rsidRPr="002D041A">
        <w:rPr>
          <w:rFonts w:eastAsiaTheme="minorEastAsia"/>
          <w:color w:val="auto"/>
        </w:rPr>
        <w:t>转）</w:t>
      </w:r>
    </w:p>
    <w:p w:rsidR="00021DF4" w:rsidRPr="002D041A" w:rsidRDefault="00021DF4" w:rsidP="00021DF4">
      <w:pPr>
        <w:rPr>
          <w:rFonts w:eastAsiaTheme="minorEastAsia"/>
          <w:color w:val="auto"/>
        </w:rPr>
      </w:pP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EMAP</w:t>
      </w:r>
      <w:r w:rsidRPr="002D041A">
        <w:rPr>
          <w:rFonts w:eastAsiaTheme="minorEastAsia"/>
          <w:color w:val="auto"/>
        </w:rPr>
        <w:t>（</w:t>
      </w:r>
      <w:r w:rsidRPr="002D041A">
        <w:rPr>
          <w:rFonts w:eastAsiaTheme="minorEastAsia"/>
          <w:color w:val="auto"/>
        </w:rPr>
        <w:t>EMAP</w:t>
      </w:r>
      <w:r w:rsidRPr="002D041A">
        <w:rPr>
          <w:rFonts w:eastAsiaTheme="minorEastAsia"/>
          <w:color w:val="auto"/>
        </w:rPr>
        <w:t>约束</w:t>
      </w:r>
      <w:r w:rsidRPr="002D041A">
        <w:rPr>
          <w:rFonts w:eastAsiaTheme="minorEastAsia"/>
          <w:color w:val="auto"/>
        </w:rPr>
        <w:t>1</w:t>
      </w:r>
      <w:r w:rsidRPr="002D041A">
        <w:rPr>
          <w:rFonts w:eastAsiaTheme="minorEastAsia"/>
          <w:color w:val="auto"/>
        </w:rPr>
        <w:t>使用地图文件）</w:t>
      </w:r>
    </w:p>
    <w:p w:rsidR="00021DF4" w:rsidRPr="002D041A" w:rsidRDefault="00021DF4" w:rsidP="00021DF4">
      <w:pPr>
        <w:rPr>
          <w:rFonts w:eastAsiaTheme="minorEastAsia"/>
          <w:color w:val="auto"/>
        </w:rPr>
      </w:pPr>
      <w:r w:rsidRPr="002D041A">
        <w:rPr>
          <w:rFonts w:eastAsiaTheme="minorEastAsia"/>
          <w:color w:val="auto"/>
        </w:rPr>
        <w:t>映射文件</w:t>
      </w:r>
      <w:r w:rsidRPr="002D041A">
        <w:rPr>
          <w:rFonts w:eastAsiaTheme="minorEastAsia"/>
          <w:color w:val="auto"/>
        </w:rPr>
        <w:t>=“</w:t>
      </w:r>
      <w:r w:rsidRPr="002D041A">
        <w:rPr>
          <w:rFonts w:eastAsiaTheme="minorEastAsia"/>
          <w:color w:val="auto"/>
        </w:rPr>
        <w:t>数据</w:t>
      </w:r>
      <w:r w:rsidRPr="002D041A">
        <w:rPr>
          <w:rFonts w:eastAsiaTheme="minorEastAsia"/>
          <w:color w:val="auto"/>
        </w:rPr>
        <w:t>/ 1gb1.ccp4'</w:t>
      </w:r>
      <w:r w:rsidRPr="002D041A">
        <w:rPr>
          <w:rFonts w:eastAsiaTheme="minorEastAsia"/>
          <w:color w:val="auto"/>
        </w:rPr>
        <w:t>，</w:t>
      </w:r>
      <w:r w:rsidRPr="002D041A">
        <w:rPr>
          <w:rFonts w:eastAsiaTheme="minorEastAsia"/>
          <w:color w:val="auto"/>
        </w:rPr>
        <w:t>atmask ='</w:t>
      </w:r>
      <w:r w:rsidRPr="002D041A">
        <w:rPr>
          <w:rFonts w:eastAsiaTheme="minorEastAsia"/>
          <w:color w:val="auto"/>
        </w:rPr>
        <w:t>：</w:t>
      </w:r>
      <w:r w:rsidRPr="002D041A">
        <w:rPr>
          <w:rFonts w:eastAsiaTheme="minorEastAsia"/>
          <w:color w:val="auto"/>
        </w:rPr>
        <w:t>1-20'</w:t>
      </w:r>
      <w:r w:rsidRPr="002D041A">
        <w:rPr>
          <w:rFonts w:eastAsiaTheme="minorEastAsia"/>
          <w:color w:val="auto"/>
        </w:rPr>
        <w:t>，</w:t>
      </w:r>
      <w:r w:rsidRPr="002D041A">
        <w:rPr>
          <w:rFonts w:eastAsiaTheme="minorEastAsia"/>
          <w:color w:val="auto"/>
        </w:rPr>
        <w:t>fcons = 0.1</w:t>
      </w:r>
      <w:r w:rsidRPr="002D041A">
        <w:rPr>
          <w:rFonts w:eastAsiaTheme="minorEastAsia"/>
          <w:color w:val="auto"/>
        </w:rPr>
        <w:t>，移动</w:t>
      </w:r>
      <w:r w:rsidRPr="002D041A">
        <w:rPr>
          <w:rFonts w:eastAsiaTheme="minorEastAsia"/>
          <w:color w:val="auto"/>
        </w:rPr>
        <w:t>= 1</w:t>
      </w:r>
      <w:r w:rsidRPr="002D041A">
        <w:rPr>
          <w:rFonts w:eastAsiaTheme="minorEastAsia"/>
          <w:color w:val="auto"/>
        </w:rPr>
        <w:t>，</w:t>
      </w:r>
      <w:r w:rsidRPr="002D041A">
        <w:rPr>
          <w:rFonts w:eastAsiaTheme="minorEastAsia"/>
          <w:color w:val="auto"/>
        </w:rPr>
        <w:t>IFIT = 1</w:t>
      </w:r>
      <w:r w:rsidRPr="002D041A">
        <w:rPr>
          <w:rFonts w:eastAsiaTheme="minorEastAsia"/>
          <w:color w:val="auto"/>
        </w:rPr>
        <w:t>，</w:t>
      </w:r>
      <w:r w:rsidRPr="002D041A">
        <w:rPr>
          <w:rFonts w:eastAsiaTheme="minorEastAsia"/>
          <w:color w:val="auto"/>
        </w:rPr>
        <w:t>mapfit ='</w:t>
      </w:r>
      <w:r w:rsidRPr="002D041A">
        <w:rPr>
          <w:rFonts w:eastAsiaTheme="minorEastAsia"/>
          <w:color w:val="auto"/>
        </w:rPr>
        <w:t>从无到有</w:t>
      </w:r>
      <w:r w:rsidRPr="002D041A">
        <w:rPr>
          <w:rFonts w:eastAsiaTheme="minorEastAsia"/>
          <w:color w:val="auto"/>
        </w:rPr>
        <w:t>/ gb1n_1.ccp4'</w:t>
      </w:r>
      <w:r w:rsidRPr="002D041A">
        <w:rPr>
          <w:rFonts w:eastAsiaTheme="minorEastAsia"/>
          <w:color w:val="auto"/>
        </w:rPr>
        <w:t>，</w:t>
      </w:r>
      <w:r w:rsidRPr="002D041A">
        <w:rPr>
          <w:rFonts w:eastAsiaTheme="minorEastAsia"/>
          <w:color w:val="auto"/>
        </w:rPr>
        <w:t>molfit ='</w:t>
      </w:r>
      <w:r w:rsidRPr="002D041A">
        <w:rPr>
          <w:rFonts w:eastAsiaTheme="minorEastAsia"/>
          <w:color w:val="auto"/>
        </w:rPr>
        <w:t>从无到有</w:t>
      </w:r>
      <w:r w:rsidRPr="002D041A">
        <w:rPr>
          <w:rFonts w:eastAsiaTheme="minorEastAsia"/>
          <w:color w:val="auto"/>
        </w:rPr>
        <w:t xml:space="preserve">/ gb1n_1.pdb” </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EMAP</w:t>
      </w:r>
      <w:r w:rsidRPr="002D041A">
        <w:rPr>
          <w:rFonts w:eastAsiaTheme="minorEastAsia"/>
          <w:color w:val="auto"/>
        </w:rPr>
        <w:t>（</w:t>
      </w:r>
      <w:r w:rsidRPr="002D041A">
        <w:rPr>
          <w:rFonts w:eastAsiaTheme="minorEastAsia"/>
          <w:color w:val="auto"/>
        </w:rPr>
        <w:t>EMAP</w:t>
      </w:r>
      <w:r w:rsidRPr="002D041A">
        <w:rPr>
          <w:rFonts w:eastAsiaTheme="minorEastAsia"/>
          <w:color w:val="auto"/>
        </w:rPr>
        <w:t>约束</w:t>
      </w:r>
      <w:r w:rsidRPr="002D041A">
        <w:rPr>
          <w:rFonts w:eastAsiaTheme="minorEastAsia"/>
          <w:color w:val="auto"/>
        </w:rPr>
        <w:t>2</w:t>
      </w:r>
      <w:r w:rsidRPr="002D041A">
        <w:rPr>
          <w:rFonts w:eastAsiaTheme="minorEastAsia"/>
          <w:color w:val="auto"/>
        </w:rPr>
        <w:t>使用</w:t>
      </w:r>
      <w:r w:rsidRPr="002D041A">
        <w:rPr>
          <w:rFonts w:eastAsiaTheme="minorEastAsia"/>
          <w:color w:val="auto"/>
        </w:rPr>
        <w:t>PDB</w:t>
      </w:r>
      <w:r w:rsidRPr="002D041A">
        <w:rPr>
          <w:rFonts w:eastAsiaTheme="minorEastAsia"/>
          <w:color w:val="auto"/>
        </w:rPr>
        <w:t>文件）</w:t>
      </w:r>
    </w:p>
    <w:p w:rsidR="00021DF4" w:rsidRPr="002D041A" w:rsidRDefault="00021DF4" w:rsidP="00021DF4">
      <w:pPr>
        <w:rPr>
          <w:rFonts w:eastAsiaTheme="minorEastAsia"/>
          <w:color w:val="auto"/>
        </w:rPr>
      </w:pPr>
      <w:r w:rsidRPr="002D041A">
        <w:rPr>
          <w:rFonts w:eastAsiaTheme="minorEastAsia"/>
          <w:color w:val="auto"/>
        </w:rPr>
        <w:t>映射文件</w:t>
      </w:r>
      <w:r w:rsidRPr="002D041A">
        <w:rPr>
          <w:rFonts w:eastAsiaTheme="minorEastAsia"/>
          <w:color w:val="auto"/>
        </w:rPr>
        <w:t>=“</w:t>
      </w:r>
      <w:r w:rsidRPr="002D041A">
        <w:rPr>
          <w:rFonts w:eastAsiaTheme="minorEastAsia"/>
          <w:color w:val="auto"/>
        </w:rPr>
        <w:t>数据</w:t>
      </w:r>
      <w:r w:rsidRPr="002D041A">
        <w:rPr>
          <w:rFonts w:eastAsiaTheme="minorEastAsia"/>
          <w:color w:val="auto"/>
        </w:rPr>
        <w:t>/ 1gb1.pdb'</w:t>
      </w:r>
      <w:r w:rsidRPr="002D041A">
        <w:rPr>
          <w:rFonts w:eastAsiaTheme="minorEastAsia"/>
          <w:color w:val="auto"/>
        </w:rPr>
        <w:t>，</w:t>
      </w:r>
      <w:r w:rsidRPr="002D041A">
        <w:rPr>
          <w:rFonts w:eastAsiaTheme="minorEastAsia"/>
          <w:color w:val="auto"/>
        </w:rPr>
        <w:t>atmask ='</w:t>
      </w:r>
      <w:r w:rsidRPr="002D041A">
        <w:rPr>
          <w:rFonts w:eastAsiaTheme="minorEastAsia"/>
          <w:color w:val="auto"/>
        </w:rPr>
        <w:t>：</w:t>
      </w:r>
      <w:r w:rsidRPr="002D041A">
        <w:rPr>
          <w:rFonts w:eastAsiaTheme="minorEastAsia"/>
          <w:color w:val="auto"/>
        </w:rPr>
        <w:t>22-37'</w:t>
      </w:r>
      <w:r w:rsidRPr="002D041A">
        <w:rPr>
          <w:rFonts w:eastAsiaTheme="minorEastAsia"/>
          <w:color w:val="auto"/>
        </w:rPr>
        <w:t>，</w:t>
      </w:r>
      <w:r w:rsidRPr="002D041A">
        <w:rPr>
          <w:rFonts w:eastAsiaTheme="minorEastAsia"/>
          <w:color w:val="auto"/>
        </w:rPr>
        <w:t>fcons = 0.1</w:t>
      </w:r>
      <w:r w:rsidRPr="002D041A">
        <w:rPr>
          <w:rFonts w:eastAsiaTheme="minorEastAsia"/>
          <w:color w:val="auto"/>
        </w:rPr>
        <w:t>，移动</w:t>
      </w:r>
      <w:r w:rsidRPr="002D041A">
        <w:rPr>
          <w:rFonts w:eastAsiaTheme="minorEastAsia"/>
          <w:color w:val="auto"/>
        </w:rPr>
        <w:t>= 0</w:t>
      </w:r>
      <w:r w:rsidRPr="002D041A">
        <w:rPr>
          <w:rFonts w:eastAsiaTheme="minorEastAsia"/>
          <w:color w:val="auto"/>
        </w:rPr>
        <w:t>，</w:t>
      </w:r>
      <w:r w:rsidRPr="002D041A">
        <w:rPr>
          <w:rFonts w:eastAsiaTheme="minorEastAsia"/>
          <w:color w:val="auto"/>
        </w:rPr>
        <w:t>IFIT = 1</w:t>
      </w:r>
      <w:r w:rsidRPr="002D041A">
        <w:rPr>
          <w:rFonts w:eastAsiaTheme="minorEastAsia"/>
          <w:color w:val="auto"/>
        </w:rPr>
        <w:t>，</w:t>
      </w:r>
      <w:r w:rsidRPr="002D041A">
        <w:rPr>
          <w:rFonts w:eastAsiaTheme="minorEastAsia"/>
          <w:color w:val="auto"/>
        </w:rPr>
        <w:t>mapfit ='</w:t>
      </w:r>
      <w:r w:rsidRPr="002D041A">
        <w:rPr>
          <w:rFonts w:eastAsiaTheme="minorEastAsia"/>
          <w:color w:val="auto"/>
        </w:rPr>
        <w:t>从无到有</w:t>
      </w:r>
      <w:r w:rsidRPr="002D041A">
        <w:rPr>
          <w:rFonts w:eastAsiaTheme="minorEastAsia"/>
          <w:color w:val="auto"/>
        </w:rPr>
        <w:t>/ gb1h_1.ccp4'</w:t>
      </w:r>
      <w:r w:rsidRPr="002D041A">
        <w:rPr>
          <w:rFonts w:eastAsiaTheme="minorEastAsia"/>
          <w:color w:val="auto"/>
        </w:rPr>
        <w:t>，</w:t>
      </w:r>
      <w:r w:rsidRPr="002D041A">
        <w:rPr>
          <w:rFonts w:eastAsiaTheme="minorEastAsia"/>
          <w:color w:val="auto"/>
        </w:rPr>
        <w:t>molfit ='</w:t>
      </w:r>
      <w:r w:rsidRPr="002D041A">
        <w:rPr>
          <w:rFonts w:eastAsiaTheme="minorEastAsia"/>
          <w:color w:val="auto"/>
        </w:rPr>
        <w:t>从无到有</w:t>
      </w:r>
      <w:r w:rsidRPr="002D041A">
        <w:rPr>
          <w:rFonts w:eastAsiaTheme="minorEastAsia"/>
          <w:color w:val="auto"/>
        </w:rPr>
        <w:t xml:space="preserve">/ gb1h_1.pdb” </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EMAP</w:t>
      </w:r>
      <w:r w:rsidRPr="002D041A">
        <w:rPr>
          <w:rFonts w:eastAsiaTheme="minorEastAsia"/>
          <w:color w:val="auto"/>
        </w:rPr>
        <w:t>（</w:t>
      </w:r>
      <w:r w:rsidRPr="002D041A">
        <w:rPr>
          <w:rFonts w:eastAsiaTheme="minorEastAsia"/>
          <w:color w:val="auto"/>
        </w:rPr>
        <w:t>EMAP</w:t>
      </w:r>
      <w:r w:rsidRPr="002D041A">
        <w:rPr>
          <w:rFonts w:eastAsiaTheme="minorEastAsia"/>
          <w:color w:val="auto"/>
        </w:rPr>
        <w:t>约束</w:t>
      </w:r>
      <w:r w:rsidRPr="002D041A">
        <w:rPr>
          <w:rFonts w:eastAsiaTheme="minorEastAsia"/>
          <w:color w:val="auto"/>
        </w:rPr>
        <w:t>3</w:t>
      </w:r>
      <w:r w:rsidRPr="002D041A">
        <w:rPr>
          <w:rFonts w:eastAsiaTheme="minorEastAsia"/>
          <w:color w:val="auto"/>
        </w:rPr>
        <w:t>使用初始坐标）</w:t>
      </w:r>
    </w:p>
    <w:p w:rsidR="00021DF4" w:rsidRPr="002D041A" w:rsidRDefault="00021DF4" w:rsidP="00021DF4">
      <w:pPr>
        <w:rPr>
          <w:rFonts w:eastAsiaTheme="minorEastAsia"/>
          <w:color w:val="auto"/>
        </w:rPr>
      </w:pPr>
      <w:r w:rsidRPr="002D041A">
        <w:rPr>
          <w:rFonts w:eastAsiaTheme="minorEastAsia"/>
          <w:color w:val="auto"/>
        </w:rPr>
        <w:t>映射文件</w:t>
      </w:r>
      <w:r w:rsidRPr="002D041A">
        <w:rPr>
          <w:rFonts w:eastAsiaTheme="minorEastAsia"/>
          <w:color w:val="auto"/>
        </w:rPr>
        <w:t>=“</w:t>
      </w:r>
      <w:r w:rsidRPr="002D041A">
        <w:rPr>
          <w:rFonts w:eastAsiaTheme="minorEastAsia"/>
          <w:color w:val="auto"/>
        </w:rPr>
        <w:t>，</w:t>
      </w:r>
      <w:r w:rsidRPr="002D041A">
        <w:rPr>
          <w:rFonts w:eastAsiaTheme="minorEastAsia"/>
          <w:color w:val="auto"/>
        </w:rPr>
        <w:t>atmask ='</w:t>
      </w:r>
      <w:r w:rsidRPr="002D041A">
        <w:rPr>
          <w:rFonts w:eastAsiaTheme="minorEastAsia"/>
          <w:color w:val="auto"/>
        </w:rPr>
        <w:t>：</w:t>
      </w:r>
      <w:r w:rsidRPr="002D041A">
        <w:rPr>
          <w:rFonts w:eastAsiaTheme="minorEastAsia"/>
          <w:color w:val="auto"/>
        </w:rPr>
        <w:t>41-56'</w:t>
      </w:r>
      <w:r w:rsidRPr="002D041A">
        <w:rPr>
          <w:rFonts w:eastAsiaTheme="minorEastAsia"/>
          <w:color w:val="auto"/>
        </w:rPr>
        <w:t>，</w:t>
      </w:r>
      <w:r w:rsidRPr="002D041A">
        <w:rPr>
          <w:rFonts w:eastAsiaTheme="minorEastAsia"/>
          <w:color w:val="auto"/>
        </w:rPr>
        <w:t>fcons = 0.1</w:t>
      </w:r>
      <w:r w:rsidRPr="002D041A">
        <w:rPr>
          <w:rFonts w:eastAsiaTheme="minorEastAsia"/>
          <w:color w:val="auto"/>
        </w:rPr>
        <w:t>，移动</w:t>
      </w:r>
      <w:r w:rsidRPr="002D041A">
        <w:rPr>
          <w:rFonts w:eastAsiaTheme="minorEastAsia"/>
          <w:color w:val="auto"/>
        </w:rPr>
        <w:t>= 1</w:t>
      </w:r>
      <w:r w:rsidRPr="002D041A">
        <w:rPr>
          <w:rFonts w:eastAsiaTheme="minorEastAsia"/>
          <w:color w:val="auto"/>
        </w:rPr>
        <w:t>，</w:t>
      </w:r>
      <w:r w:rsidRPr="002D041A">
        <w:rPr>
          <w:rFonts w:eastAsiaTheme="minorEastAsia"/>
          <w:color w:val="auto"/>
        </w:rPr>
        <w:t>IFIT = 1</w:t>
      </w:r>
      <w:r w:rsidRPr="002D041A">
        <w:rPr>
          <w:rFonts w:eastAsiaTheme="minorEastAsia"/>
          <w:color w:val="auto"/>
        </w:rPr>
        <w:t>，</w:t>
      </w:r>
      <w:r w:rsidRPr="002D041A">
        <w:rPr>
          <w:rFonts w:eastAsiaTheme="minorEastAsia"/>
          <w:color w:val="auto"/>
        </w:rPr>
        <w:t>mapfit ='</w:t>
      </w:r>
      <w:r w:rsidRPr="002D041A">
        <w:rPr>
          <w:rFonts w:eastAsiaTheme="minorEastAsia"/>
          <w:color w:val="auto"/>
        </w:rPr>
        <w:t>从无到有</w:t>
      </w:r>
      <w:r w:rsidRPr="002D041A">
        <w:rPr>
          <w:rFonts w:eastAsiaTheme="minorEastAsia"/>
          <w:color w:val="auto"/>
        </w:rPr>
        <w:t>/ gb1c_1.ccp4'</w:t>
      </w:r>
      <w:r w:rsidRPr="002D041A">
        <w:rPr>
          <w:rFonts w:eastAsiaTheme="minorEastAsia"/>
          <w:color w:val="auto"/>
        </w:rPr>
        <w:t>，</w:t>
      </w:r>
      <w:r w:rsidRPr="002D041A">
        <w:rPr>
          <w:rFonts w:eastAsiaTheme="minorEastAsia"/>
          <w:color w:val="auto"/>
        </w:rPr>
        <w:t>molfit ='</w:t>
      </w:r>
      <w:r w:rsidRPr="002D041A">
        <w:rPr>
          <w:rFonts w:eastAsiaTheme="minorEastAsia"/>
          <w:color w:val="auto"/>
        </w:rPr>
        <w:t>从无到有</w:t>
      </w:r>
      <w:r w:rsidRPr="002D041A">
        <w:rPr>
          <w:rFonts w:eastAsiaTheme="minorEastAsia"/>
          <w:color w:val="auto"/>
        </w:rPr>
        <w:t>/ gb1c_1.pdb'</w:t>
      </w:r>
      <w:r w:rsidRPr="002D041A">
        <w:rPr>
          <w:rFonts w:eastAsiaTheme="minorEastAsia"/>
          <w:color w:val="auto"/>
        </w:rPr>
        <w:t>，</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7. PMEMD</w:t>
      </w:r>
    </w:p>
    <w:p w:rsidR="00021DF4" w:rsidRPr="002D041A" w:rsidRDefault="00021DF4" w:rsidP="00021DF4">
      <w:pPr>
        <w:rPr>
          <w:rFonts w:eastAsiaTheme="minorEastAsia"/>
          <w:color w:val="auto"/>
        </w:rPr>
      </w:pPr>
      <w:r w:rsidRPr="002D041A">
        <w:rPr>
          <w:rFonts w:eastAsiaTheme="minorEastAsia"/>
          <w:color w:val="auto"/>
        </w:rPr>
        <w:t>7.1</w:t>
      </w:r>
      <w:r w:rsidRPr="002D041A">
        <w:rPr>
          <w:rFonts w:eastAsiaTheme="minorEastAsia"/>
          <w:color w:val="auto"/>
        </w:rPr>
        <w:t>。介绍</w:t>
      </w:r>
    </w:p>
    <w:p w:rsidR="00021DF4" w:rsidRPr="002D041A" w:rsidRDefault="00021DF4" w:rsidP="00021DF4">
      <w:pPr>
        <w:rPr>
          <w:rFonts w:eastAsiaTheme="minorEastAsia"/>
          <w:color w:val="auto"/>
        </w:rPr>
      </w:pPr>
      <w:r w:rsidRPr="002D041A">
        <w:rPr>
          <w:rFonts w:eastAsiaTheme="minorEastAsia"/>
          <w:color w:val="auto"/>
        </w:rPr>
        <w:t>PMEMD</w:t>
      </w:r>
      <w:r w:rsidRPr="002D041A">
        <w:rPr>
          <w:rFonts w:eastAsiaTheme="minorEastAsia"/>
          <w:color w:val="auto"/>
        </w:rPr>
        <w:t>（颗粒网状埃瓦尔德分子动力学）是已写入与改善的打磨的最常用的方法的性能的主要目标的打磨功能的子集的重新实现。</w:t>
      </w:r>
      <w:r w:rsidRPr="002D041A">
        <w:rPr>
          <w:rFonts w:eastAsiaTheme="minorEastAsia"/>
          <w:color w:val="auto"/>
        </w:rPr>
        <w:t xml:space="preserve"> PMEMD</w:t>
      </w:r>
      <w:r w:rsidRPr="002D041A">
        <w:rPr>
          <w:rFonts w:eastAsiaTheme="minorEastAsia"/>
          <w:color w:val="auto"/>
        </w:rPr>
        <w:t>支持同时使用</w:t>
      </w:r>
      <w:r w:rsidRPr="002D041A">
        <w:rPr>
          <w:rFonts w:eastAsiaTheme="minorEastAsia"/>
          <w:color w:val="auto"/>
        </w:rPr>
        <w:t>AMBER</w:t>
      </w:r>
      <w:r w:rsidRPr="002D041A">
        <w:rPr>
          <w:rFonts w:eastAsiaTheme="minorEastAsia"/>
          <w:color w:val="auto"/>
        </w:rPr>
        <w:t>和</w:t>
      </w:r>
      <w:r w:rsidRPr="002D041A">
        <w:rPr>
          <w:rFonts w:eastAsiaTheme="minorEastAsia"/>
          <w:color w:val="auto"/>
        </w:rPr>
        <w:t>CHARMM</w:t>
      </w:r>
      <w:r w:rsidRPr="002D041A">
        <w:rPr>
          <w:rFonts w:eastAsiaTheme="minorEastAsia"/>
          <w:color w:val="auto"/>
        </w:rPr>
        <w:t>力场粒子网埃瓦尔德模拟，广义生于模拟和</w:t>
      </w:r>
      <w:r w:rsidRPr="002D041A">
        <w:rPr>
          <w:rFonts w:eastAsiaTheme="minorEastAsia"/>
          <w:color w:val="auto"/>
        </w:rPr>
        <w:t>ALPB</w:t>
      </w:r>
      <w:r w:rsidRPr="002D041A">
        <w:rPr>
          <w:rFonts w:eastAsiaTheme="minorEastAsia"/>
          <w:color w:val="auto"/>
        </w:rPr>
        <w:t>（分析线性泊松</w:t>
      </w:r>
      <w:r w:rsidRPr="002D041A">
        <w:rPr>
          <w:rFonts w:eastAsiaTheme="minorEastAsia"/>
          <w:color w:val="auto"/>
        </w:rPr>
        <w:t xml:space="preserve"> - </w:t>
      </w:r>
      <w:r w:rsidRPr="002D041A">
        <w:rPr>
          <w:rFonts w:eastAsiaTheme="minorEastAsia"/>
          <w:color w:val="auto"/>
        </w:rPr>
        <w:t>玻尔兹曼）模拟。阿米巴极化</w:t>
      </w:r>
      <w:r w:rsidRPr="002D041A">
        <w:rPr>
          <w:rFonts w:eastAsiaTheme="minorEastAsia"/>
          <w:color w:val="auto"/>
        </w:rPr>
        <w:t>​​</w:t>
      </w:r>
      <w:r w:rsidRPr="002D041A">
        <w:rPr>
          <w:rFonts w:eastAsiaTheme="minorEastAsia"/>
          <w:color w:val="auto"/>
        </w:rPr>
        <w:t>力场，也支持，但通过一个单独的</w:t>
      </w:r>
      <w:r w:rsidRPr="002D041A">
        <w:rPr>
          <w:rFonts w:eastAsiaTheme="minorEastAsia"/>
          <w:color w:val="auto"/>
        </w:rPr>
        <w:t>pmemd</w:t>
      </w:r>
      <w:r w:rsidRPr="002D041A">
        <w:rPr>
          <w:rFonts w:eastAsiaTheme="minorEastAsia"/>
          <w:color w:val="auto"/>
        </w:rPr>
        <w:t>可执行文件，</w:t>
      </w:r>
      <w:r w:rsidRPr="002D041A">
        <w:rPr>
          <w:rFonts w:eastAsiaTheme="minorEastAsia"/>
          <w:color w:val="auto"/>
        </w:rPr>
        <w:t>pmemd.amba</w:t>
      </w:r>
      <w:r w:rsidRPr="002D041A">
        <w:rPr>
          <w:rFonts w:eastAsiaTheme="minorEastAsia"/>
          <w:color w:val="auto"/>
        </w:rPr>
        <w:t>，基本上</w:t>
      </w:r>
      <w:r w:rsidRPr="002D041A">
        <w:rPr>
          <w:rFonts w:eastAsiaTheme="minorEastAsia"/>
          <w:color w:val="auto"/>
        </w:rPr>
        <w:t>pmemd V9</w:t>
      </w:r>
      <w:r w:rsidRPr="002D041A">
        <w:rPr>
          <w:rFonts w:eastAsiaTheme="minorEastAsia"/>
          <w:color w:val="auto"/>
        </w:rPr>
        <w:t>是变形虫支持包括在内。</w:t>
      </w:r>
    </w:p>
    <w:p w:rsidR="00021DF4" w:rsidRPr="002D041A" w:rsidRDefault="00021DF4" w:rsidP="00021DF4">
      <w:pPr>
        <w:rPr>
          <w:rFonts w:eastAsiaTheme="minorEastAsia"/>
          <w:color w:val="auto"/>
        </w:rPr>
      </w:pPr>
      <w:r w:rsidRPr="002D041A">
        <w:rPr>
          <w:rFonts w:eastAsiaTheme="minorEastAsia"/>
          <w:color w:val="auto"/>
        </w:rPr>
        <w:t>其中一个主要的补充</w:t>
      </w:r>
      <w:r w:rsidRPr="002D041A">
        <w:rPr>
          <w:rFonts w:eastAsiaTheme="minorEastAsia"/>
          <w:color w:val="auto"/>
        </w:rPr>
        <w:t>PMEMD</w:t>
      </w:r>
      <w:r w:rsidRPr="002D041A">
        <w:rPr>
          <w:rFonts w:eastAsiaTheme="minorEastAsia"/>
          <w:color w:val="auto"/>
        </w:rPr>
        <w:t>是为</w:t>
      </w:r>
      <w:r w:rsidRPr="002D041A">
        <w:rPr>
          <w:rFonts w:eastAsiaTheme="minorEastAsia"/>
          <w:color w:val="auto"/>
        </w:rPr>
        <w:t>PME</w:t>
      </w:r>
      <w:r w:rsidRPr="002D041A">
        <w:rPr>
          <w:rFonts w:eastAsiaTheme="minorEastAsia"/>
          <w:color w:val="auto"/>
        </w:rPr>
        <w:t>和使用的</w:t>
      </w:r>
      <w:r w:rsidRPr="002D041A">
        <w:rPr>
          <w:rFonts w:eastAsiaTheme="minorEastAsia"/>
          <w:color w:val="auto"/>
        </w:rPr>
        <w:t>NVIDIA GPU</w:t>
      </w:r>
      <w:r w:rsidRPr="002D041A">
        <w:rPr>
          <w:rFonts w:eastAsiaTheme="minorEastAsia"/>
          <w:color w:val="auto"/>
        </w:rPr>
        <w:t>计算</w:t>
      </w:r>
      <w:r w:rsidRPr="002D041A">
        <w:rPr>
          <w:rFonts w:eastAsiaTheme="minorEastAsia"/>
          <w:color w:val="auto"/>
        </w:rPr>
        <w:t>GB</w:t>
      </w:r>
      <w:r w:rsidRPr="002D041A">
        <w:rPr>
          <w:rFonts w:eastAsiaTheme="minorEastAsia"/>
          <w:color w:val="auto"/>
        </w:rPr>
        <w:t>加速的支持。</w:t>
      </w:r>
      <w:r w:rsidRPr="002D041A">
        <w:rPr>
          <w:rFonts w:eastAsiaTheme="minorEastAsia"/>
          <w:color w:val="auto"/>
        </w:rPr>
        <w:t>[265</w:t>
      </w:r>
      <w:r w:rsidRPr="002D041A">
        <w:rPr>
          <w:rFonts w:eastAsiaTheme="minorEastAsia"/>
          <w:color w:val="auto"/>
        </w:rPr>
        <w:t>，</w:t>
      </w:r>
      <w:r w:rsidRPr="002D041A">
        <w:rPr>
          <w:rFonts w:eastAsiaTheme="minorEastAsia"/>
          <w:color w:val="auto"/>
        </w:rPr>
        <w:t>266]</w:t>
      </w:r>
      <w:r w:rsidRPr="002D041A">
        <w:rPr>
          <w:rFonts w:eastAsiaTheme="minorEastAsia"/>
          <w:color w:val="auto"/>
        </w:rPr>
        <w:t>的详细介绍在</w:t>
      </w:r>
      <w:r w:rsidRPr="002D041A">
        <w:rPr>
          <w:rFonts w:eastAsiaTheme="minorEastAsia"/>
          <w:color w:val="auto"/>
        </w:rPr>
        <w:t>7.7</w:t>
      </w:r>
      <w:r w:rsidRPr="002D041A">
        <w:rPr>
          <w:rFonts w:eastAsiaTheme="minorEastAsia"/>
          <w:color w:val="auto"/>
        </w:rPr>
        <w:t>节规定</w:t>
      </w:r>
    </w:p>
    <w:p w:rsidR="00021DF4" w:rsidRPr="002D041A" w:rsidRDefault="00021DF4" w:rsidP="00021DF4">
      <w:pPr>
        <w:rPr>
          <w:rFonts w:eastAsiaTheme="minorEastAsia"/>
          <w:color w:val="auto"/>
        </w:rPr>
      </w:pPr>
      <w:r w:rsidRPr="002D041A">
        <w:rPr>
          <w:rFonts w:eastAsiaTheme="minorEastAsia"/>
          <w:color w:val="auto"/>
        </w:rPr>
        <w:t>对于所支持的功能，所需的输入和产生的输出意欲的机器舍入的差异的范围内精确地复制砂光机。</w:t>
      </w:r>
      <w:r w:rsidRPr="002D041A">
        <w:rPr>
          <w:rFonts w:eastAsiaTheme="minorEastAsia"/>
          <w:color w:val="auto"/>
        </w:rPr>
        <w:t xml:space="preserve"> PMEMD</w:t>
      </w:r>
      <w:r w:rsidRPr="002D041A">
        <w:rPr>
          <w:rFonts w:eastAsiaTheme="minorEastAsia"/>
          <w:color w:val="auto"/>
        </w:rPr>
        <w:t>只需运行更迅速，使用</w:t>
      </w:r>
      <w:r w:rsidRPr="002D041A">
        <w:rPr>
          <w:rFonts w:eastAsiaTheme="minorEastAsia"/>
          <w:color w:val="auto"/>
        </w:rPr>
        <w:t>MPI</w:t>
      </w:r>
      <w:r w:rsidRPr="002D041A">
        <w:rPr>
          <w:rFonts w:eastAsiaTheme="minorEastAsia"/>
          <w:color w:val="auto"/>
        </w:rPr>
        <w:t>并行扩展更好，能够获利上使用的处理器显著较高的数字，可以使用的</w:t>
      </w:r>
      <w:r w:rsidRPr="002D041A">
        <w:rPr>
          <w:rFonts w:eastAsiaTheme="minorEastAsia"/>
          <w:color w:val="auto"/>
        </w:rPr>
        <w:t>NVIDIA GPU</w:t>
      </w:r>
      <w:r w:rsidRPr="002D041A">
        <w:rPr>
          <w:rFonts w:eastAsiaTheme="minorEastAsia"/>
          <w:color w:val="auto"/>
        </w:rPr>
        <w:t>加速和使用较少的驻留内存。动态存储器分配用于因此不需要存储器配置。</w:t>
      </w:r>
      <w:r w:rsidRPr="002D041A">
        <w:rPr>
          <w:rFonts w:eastAsiaTheme="minorEastAsia"/>
          <w:color w:val="auto"/>
        </w:rPr>
        <w:t xml:space="preserve"> PMEMD</w:t>
      </w:r>
      <w:r w:rsidRPr="002D041A">
        <w:rPr>
          <w:rFonts w:eastAsiaTheme="minorEastAsia"/>
          <w:color w:val="auto"/>
        </w:rPr>
        <w:t>是理想的为长时间大的溶剂化系统的分子动力学模拟，特别是如果超级计算机资源可用。基准数据可用黄色网站，</w:t>
      </w:r>
      <w:r w:rsidRPr="002D041A">
        <w:rPr>
          <w:rFonts w:eastAsiaTheme="minorEastAsia"/>
          <w:color w:val="auto"/>
        </w:rPr>
        <w:t>ambermd.org</w:t>
      </w:r>
      <w:r w:rsidRPr="002D041A">
        <w:rPr>
          <w:rFonts w:eastAsiaTheme="minorEastAsia"/>
          <w:color w:val="auto"/>
        </w:rPr>
        <w:t>上。定在性能上的改进，在串行和并行它也是推荐总是使用</w:t>
      </w:r>
      <w:r w:rsidRPr="002D041A">
        <w:rPr>
          <w:rFonts w:eastAsiaTheme="minorEastAsia"/>
          <w:color w:val="auto"/>
        </w:rPr>
        <w:t>PMEMD</w:t>
      </w:r>
      <w:r w:rsidRPr="002D041A">
        <w:rPr>
          <w:rFonts w:eastAsiaTheme="minorEastAsia"/>
          <w:color w:val="auto"/>
        </w:rPr>
        <w:t>代替砂光机，如果模拟要求由</w:t>
      </w:r>
      <w:r w:rsidRPr="002D041A">
        <w:rPr>
          <w:rFonts w:eastAsiaTheme="minorEastAsia"/>
          <w:color w:val="auto"/>
        </w:rPr>
        <w:t>PMEMD</w:t>
      </w:r>
      <w:r w:rsidRPr="002D041A">
        <w:rPr>
          <w:rFonts w:eastAsiaTheme="minorEastAsia"/>
          <w:color w:val="auto"/>
        </w:rPr>
        <w:t>提供的功能包络内。</w:t>
      </w:r>
    </w:p>
    <w:p w:rsidR="00021DF4" w:rsidRPr="002D041A" w:rsidRDefault="00021DF4" w:rsidP="00021DF4">
      <w:pPr>
        <w:rPr>
          <w:rFonts w:eastAsiaTheme="minorEastAsia"/>
          <w:color w:val="auto"/>
        </w:rPr>
      </w:pPr>
      <w:r w:rsidRPr="002D041A">
        <w:rPr>
          <w:rFonts w:eastAsiaTheme="minorEastAsia"/>
          <w:color w:val="auto"/>
        </w:rPr>
        <w:t>PMEMD</w:t>
      </w:r>
      <w:r w:rsidRPr="002D041A">
        <w:rPr>
          <w:rFonts w:eastAsiaTheme="minorEastAsia"/>
          <w:color w:val="auto"/>
        </w:rPr>
        <w:t>接受砂光机输入文件（</w:t>
      </w:r>
      <w:r w:rsidRPr="002D041A">
        <w:rPr>
          <w:rFonts w:eastAsiaTheme="minorEastAsia"/>
          <w:color w:val="auto"/>
        </w:rPr>
        <w:t>MDIN</w:t>
      </w:r>
      <w:r w:rsidRPr="002D041A">
        <w:rPr>
          <w:rFonts w:eastAsiaTheme="minorEastAsia"/>
          <w:color w:val="auto"/>
        </w:rPr>
        <w:t>，</w:t>
      </w:r>
      <w:r w:rsidRPr="002D041A">
        <w:rPr>
          <w:rFonts w:eastAsiaTheme="minorEastAsia"/>
          <w:color w:val="auto"/>
        </w:rPr>
        <w:t>prmtop</w:t>
      </w:r>
      <w:r w:rsidRPr="002D041A">
        <w:rPr>
          <w:rFonts w:eastAsiaTheme="minorEastAsia"/>
          <w:color w:val="auto"/>
        </w:rPr>
        <w:t>，</w:t>
      </w:r>
      <w:r w:rsidRPr="002D041A">
        <w:rPr>
          <w:rFonts w:eastAsiaTheme="minorEastAsia"/>
          <w:color w:val="auto"/>
        </w:rPr>
        <w:t>inpcrd</w:t>
      </w:r>
      <w:r w:rsidRPr="002D041A">
        <w:rPr>
          <w:rFonts w:eastAsiaTheme="minorEastAsia"/>
          <w:color w:val="auto"/>
        </w:rPr>
        <w:t>，</w:t>
      </w:r>
      <w:r w:rsidRPr="002D041A">
        <w:rPr>
          <w:rFonts w:eastAsiaTheme="minorEastAsia"/>
          <w:color w:val="auto"/>
        </w:rPr>
        <w:t>REFC</w:t>
      </w:r>
      <w:r w:rsidRPr="002D041A">
        <w:rPr>
          <w:rFonts w:eastAsiaTheme="minorEastAsia"/>
          <w:color w:val="auto"/>
        </w:rPr>
        <w:t>），也是在考虑到输入到相同的程度砂光向后兼容。在本手册的砂光机节所列的选项应该被正确解析。</w:t>
      </w:r>
    </w:p>
    <w:p w:rsidR="00021DF4" w:rsidRPr="002D041A" w:rsidRDefault="00021DF4" w:rsidP="00021DF4">
      <w:pPr>
        <w:rPr>
          <w:rFonts w:eastAsiaTheme="minorEastAsia"/>
          <w:color w:val="auto"/>
        </w:rPr>
      </w:pPr>
      <w:r w:rsidRPr="002D041A">
        <w:rPr>
          <w:rFonts w:eastAsiaTheme="minorEastAsia"/>
          <w:color w:val="auto"/>
        </w:rPr>
        <w:lastRenderedPageBreak/>
        <w:t>7.2</w:t>
      </w:r>
      <w:r w:rsidRPr="002D041A">
        <w:rPr>
          <w:rFonts w:eastAsiaTheme="minorEastAsia"/>
          <w:color w:val="auto"/>
        </w:rPr>
        <w:t>。功能</w:t>
      </w:r>
    </w:p>
    <w:p w:rsidR="00021DF4" w:rsidRPr="002D041A" w:rsidRDefault="00021DF4" w:rsidP="00021DF4">
      <w:pPr>
        <w:rPr>
          <w:rFonts w:eastAsiaTheme="minorEastAsia"/>
          <w:color w:val="auto"/>
        </w:rPr>
      </w:pPr>
      <w:r w:rsidRPr="002D041A">
        <w:rPr>
          <w:rFonts w:eastAsiaTheme="minorEastAsia"/>
          <w:color w:val="auto"/>
        </w:rPr>
        <w:t>新的功能已被添加自</w:t>
      </w:r>
      <w:r w:rsidR="00EB003C" w:rsidRPr="002D041A">
        <w:rPr>
          <w:rFonts w:eastAsiaTheme="minorEastAsia"/>
          <w:color w:val="auto"/>
        </w:rPr>
        <w:t>Amber</w:t>
      </w:r>
      <w:r w:rsidRPr="002D041A">
        <w:rPr>
          <w:rFonts w:eastAsiaTheme="minorEastAsia"/>
          <w:color w:val="auto"/>
        </w:rPr>
        <w:t>11</w:t>
      </w:r>
      <w:r w:rsidRPr="002D041A">
        <w:rPr>
          <w:rFonts w:eastAsiaTheme="minorEastAsia"/>
          <w:color w:val="auto"/>
        </w:rPr>
        <w:t>的发布，其中包括到</w:t>
      </w:r>
      <w:r w:rsidRPr="002D041A">
        <w:rPr>
          <w:rFonts w:eastAsiaTheme="minorEastAsia"/>
          <w:color w:val="auto"/>
        </w:rPr>
        <w:t>pmemd</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多</w:t>
      </w:r>
      <w:r w:rsidRPr="002D041A">
        <w:rPr>
          <w:rFonts w:eastAsiaTheme="minorEastAsia"/>
          <w:color w:val="auto"/>
        </w:rPr>
        <w:t>pmemd</w:t>
      </w:r>
      <w:r w:rsidRPr="002D041A">
        <w:rPr>
          <w:rFonts w:eastAsiaTheme="minorEastAsia"/>
          <w:color w:val="auto"/>
        </w:rPr>
        <w:t>（类似于</w:t>
      </w:r>
      <w:r w:rsidRPr="002D041A">
        <w:rPr>
          <w:rFonts w:eastAsiaTheme="minorEastAsia"/>
          <w:color w:val="auto"/>
        </w:rPr>
        <w:t>multisander</w:t>
      </w:r>
      <w:r w:rsidRPr="002D041A">
        <w:rPr>
          <w:rFonts w:eastAsiaTheme="minorEastAsia"/>
          <w:color w:val="auto"/>
        </w:rPr>
        <w:t>）实施，使用相同</w:t>
      </w:r>
      <w:r w:rsidRPr="002D041A">
        <w:rPr>
          <w:rFonts w:eastAsiaTheme="minorEastAsia"/>
          <w:color w:val="auto"/>
        </w:rPr>
        <w:t>multisander</w:t>
      </w:r>
      <w:r w:rsidRPr="002D041A">
        <w:rPr>
          <w:rFonts w:eastAsiaTheme="minorEastAsia"/>
          <w:color w:val="auto"/>
        </w:rPr>
        <w:t>标志。</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在这两个温度空间和哈密顿空间副本交换分子动力学模拟</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凌面具选项（</w:t>
      </w:r>
      <w:r w:rsidRPr="002D041A">
        <w:rPr>
          <w:rFonts w:eastAsiaTheme="minorEastAsia"/>
          <w:color w:val="auto"/>
        </w:rPr>
        <w:t>restraintmask</w:t>
      </w:r>
      <w:r w:rsidRPr="002D041A">
        <w:rPr>
          <w:rFonts w:eastAsiaTheme="minorEastAsia"/>
          <w:color w:val="auto"/>
        </w:rPr>
        <w:t>和</w:t>
      </w:r>
      <w:r w:rsidRPr="002D041A">
        <w:rPr>
          <w:rFonts w:eastAsiaTheme="minorEastAsia"/>
          <w:color w:val="auto"/>
        </w:rPr>
        <w:t>bellymask</w:t>
      </w:r>
      <w:r w:rsidRPr="002D041A">
        <w:rPr>
          <w:rFonts w:eastAsiaTheme="minorEastAsia"/>
          <w:color w:val="auto"/>
        </w:rPr>
        <w:t>可供选择，就像在砂磨机）</w:t>
      </w:r>
    </w:p>
    <w:p w:rsidR="00021DF4" w:rsidRPr="002D041A" w:rsidRDefault="00021DF4" w:rsidP="00021DF4">
      <w:pPr>
        <w:rPr>
          <w:rFonts w:eastAsiaTheme="minorEastAsia"/>
          <w:color w:val="auto"/>
        </w:rPr>
      </w:pPr>
      <w:r w:rsidRPr="002D041A">
        <w:rPr>
          <w:rFonts w:eastAsiaTheme="minorEastAsia"/>
          <w:color w:val="auto"/>
        </w:rPr>
        <w:t>•IPS</w:t>
      </w:r>
      <w:r w:rsidRPr="002D041A">
        <w:rPr>
          <w:rFonts w:eastAsiaTheme="minorEastAsia"/>
          <w:color w:val="auto"/>
        </w:rPr>
        <w:t>模拟</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广义出生模型</w:t>
      </w:r>
      <w:r w:rsidRPr="002D041A">
        <w:rPr>
          <w:rFonts w:eastAsiaTheme="minorEastAsia"/>
          <w:color w:val="auto"/>
        </w:rPr>
        <w:t>IGB = 8</w:t>
      </w:r>
      <w:r w:rsidRPr="002D041A">
        <w:rPr>
          <w:rFonts w:eastAsiaTheme="minorEastAsia"/>
          <w:color w:val="auto"/>
        </w:rPr>
        <w:t>启用</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为</w:t>
      </w:r>
      <w:r w:rsidRPr="002D041A">
        <w:rPr>
          <w:rFonts w:eastAsiaTheme="minorEastAsia"/>
          <w:color w:val="auto"/>
        </w:rPr>
        <w:t>GB</w:t>
      </w:r>
      <w:r w:rsidRPr="002D041A">
        <w:rPr>
          <w:rFonts w:eastAsiaTheme="minorEastAsia"/>
          <w:color w:val="auto"/>
        </w:rPr>
        <w:t>模拟（</w:t>
      </w:r>
      <w:r w:rsidRPr="002D041A">
        <w:rPr>
          <w:rFonts w:eastAsiaTheme="minorEastAsia"/>
          <w:color w:val="auto"/>
        </w:rPr>
        <w:t>GBSA = 1</w:t>
      </w:r>
      <w:r w:rsidRPr="002D041A">
        <w:rPr>
          <w:rFonts w:eastAsiaTheme="minorEastAsia"/>
          <w:color w:val="auto"/>
        </w:rPr>
        <w:t>）使</w:t>
      </w:r>
      <w:r w:rsidRPr="002D041A">
        <w:rPr>
          <w:rFonts w:eastAsiaTheme="minorEastAsia"/>
          <w:color w:val="auto"/>
        </w:rPr>
        <w:t>LCPO</w:t>
      </w:r>
      <w:r w:rsidRPr="002D041A">
        <w:rPr>
          <w:rFonts w:eastAsiaTheme="minorEastAsia"/>
          <w:color w:val="auto"/>
        </w:rPr>
        <w:t>表面积方面的潜力</w:t>
      </w:r>
    </w:p>
    <w:p w:rsidR="00021DF4" w:rsidRPr="002D041A" w:rsidRDefault="00021DF4" w:rsidP="00021DF4">
      <w:pPr>
        <w:rPr>
          <w:rFonts w:eastAsiaTheme="minorEastAsia"/>
          <w:color w:val="auto"/>
        </w:rPr>
      </w:pPr>
      <w:r w:rsidRPr="002D041A">
        <w:rPr>
          <w:rFonts w:eastAsiaTheme="minorEastAsia"/>
          <w:color w:val="auto"/>
        </w:rPr>
        <w:t>如上所述，</w:t>
      </w:r>
      <w:r w:rsidRPr="002D041A">
        <w:rPr>
          <w:rFonts w:eastAsiaTheme="minorEastAsia"/>
          <w:color w:val="auto"/>
        </w:rPr>
        <w:t>PMEMD</w:t>
      </w:r>
      <w:r w:rsidRPr="002D041A">
        <w:rPr>
          <w:rFonts w:eastAsiaTheme="minorEastAsia"/>
          <w:color w:val="auto"/>
        </w:rPr>
        <w:t>不是打磨的完整实现。相反，它是旨在是一个快速实现的最有可能被有人做长时间尺度显式或隐溶剂化系统一起使用的功能。</w:t>
      </w:r>
    </w:p>
    <w:p w:rsidR="00021DF4" w:rsidRPr="002D041A" w:rsidRDefault="00021DF4" w:rsidP="00021DF4">
      <w:pPr>
        <w:rPr>
          <w:rFonts w:eastAsiaTheme="minorEastAsia"/>
          <w:color w:val="auto"/>
        </w:rPr>
      </w:pPr>
      <w:r w:rsidRPr="002D041A">
        <w:rPr>
          <w:rFonts w:eastAsiaTheme="minorEastAsia"/>
          <w:color w:val="auto"/>
        </w:rPr>
        <w:t>具体有以下几种功能完全缺失：</w:t>
      </w:r>
    </w:p>
    <w:p w:rsidR="00021DF4" w:rsidRPr="002D041A" w:rsidRDefault="00021DF4" w:rsidP="00021DF4">
      <w:pPr>
        <w:rPr>
          <w:rFonts w:eastAsiaTheme="minorEastAsia"/>
          <w:color w:val="auto"/>
        </w:rPr>
      </w:pPr>
      <w:r w:rsidRPr="002D041A">
        <w:rPr>
          <w:rFonts w:eastAsiaTheme="minorEastAsia"/>
          <w:color w:val="auto"/>
        </w:rPr>
        <w:t>爱民</w:t>
      </w:r>
      <w:r w:rsidRPr="002D041A">
        <w:rPr>
          <w:rFonts w:eastAsiaTheme="minorEastAsia"/>
          <w:color w:val="auto"/>
        </w:rPr>
        <w:t>= 5</w:t>
      </w:r>
      <w:r w:rsidRPr="002D041A">
        <w:rPr>
          <w:rFonts w:eastAsiaTheme="minorEastAsia"/>
          <w:color w:val="auto"/>
        </w:rPr>
        <w:t>在与</w:t>
      </w:r>
      <w:r w:rsidRPr="002D041A">
        <w:rPr>
          <w:rFonts w:eastAsiaTheme="minorEastAsia"/>
          <w:color w:val="auto"/>
        </w:rPr>
        <w:t>CNTRL</w:t>
      </w:r>
      <w:r w:rsidRPr="002D041A">
        <w:rPr>
          <w:rFonts w:eastAsiaTheme="minorEastAsia"/>
          <w:color w:val="auto"/>
        </w:rPr>
        <w:t>。不支持轨迹分析。</w:t>
      </w:r>
    </w:p>
    <w:p w:rsidR="00021DF4" w:rsidRPr="002D041A" w:rsidRDefault="00021DF4" w:rsidP="00021DF4">
      <w:pPr>
        <w:rPr>
          <w:rFonts w:eastAsiaTheme="minorEastAsia"/>
          <w:color w:val="auto"/>
        </w:rPr>
      </w:pPr>
      <w:r w:rsidRPr="002D041A">
        <w:rPr>
          <w:rFonts w:eastAsiaTheme="minorEastAsia"/>
          <w:color w:val="auto"/>
        </w:rPr>
        <w:t>nmropt = 2</w:t>
      </w:r>
      <w:r w:rsidRPr="002D041A">
        <w:rPr>
          <w:rFonts w:eastAsiaTheme="minorEastAsia"/>
          <w:color w:val="auto"/>
        </w:rPr>
        <w:t>：在</w:t>
      </w:r>
      <w:r w:rsidRPr="002D041A">
        <w:rPr>
          <w:rFonts w:eastAsiaTheme="minorEastAsia"/>
          <w:color w:val="auto"/>
        </w:rPr>
        <w:t>CNTRL</w:t>
      </w:r>
      <w:r w:rsidRPr="002D041A">
        <w:rPr>
          <w:rFonts w:eastAsiaTheme="minorEastAsia"/>
          <w:color w:val="auto"/>
        </w:rPr>
        <w:t>。各种特定核磁共振选项，如</w:t>
      </w:r>
      <w:r w:rsidRPr="002D041A">
        <w:rPr>
          <w:rFonts w:eastAsiaTheme="minorEastAsia"/>
          <w:color w:val="auto"/>
        </w:rPr>
        <w:t>NOESY</w:t>
      </w:r>
      <w:r w:rsidRPr="002D041A">
        <w:rPr>
          <w:rFonts w:eastAsiaTheme="minorEastAsia"/>
          <w:color w:val="auto"/>
        </w:rPr>
        <w:t>限制，化学</w:t>
      </w:r>
    </w:p>
    <w:p w:rsidR="00021DF4" w:rsidRPr="002D041A" w:rsidRDefault="00021DF4" w:rsidP="00021DF4">
      <w:pPr>
        <w:rPr>
          <w:rFonts w:eastAsiaTheme="minorEastAsia"/>
          <w:color w:val="auto"/>
        </w:rPr>
      </w:pPr>
      <w:r w:rsidRPr="002D041A">
        <w:rPr>
          <w:rFonts w:eastAsiaTheme="minorEastAsia"/>
          <w:color w:val="auto"/>
        </w:rPr>
        <w:t>转移限制，</w:t>
      </w:r>
      <w:r w:rsidRPr="002D041A">
        <w:rPr>
          <w:rFonts w:eastAsiaTheme="minorEastAsia"/>
          <w:color w:val="auto"/>
        </w:rPr>
        <w:t>pseudocontact</w:t>
      </w:r>
      <w:r w:rsidRPr="002D041A">
        <w:rPr>
          <w:rFonts w:eastAsiaTheme="minorEastAsia"/>
          <w:color w:val="auto"/>
        </w:rPr>
        <w:t>限制，而直接偶极耦合的限制，不支持。</w:t>
      </w:r>
    </w:p>
    <w:p w:rsidR="00021DF4" w:rsidRPr="002D041A" w:rsidRDefault="00021DF4" w:rsidP="00021DF4">
      <w:pPr>
        <w:rPr>
          <w:rFonts w:eastAsiaTheme="minorEastAsia"/>
          <w:color w:val="auto"/>
        </w:rPr>
      </w:pPr>
      <w:r w:rsidRPr="002D041A">
        <w:rPr>
          <w:rFonts w:eastAsiaTheme="minorEastAsia"/>
          <w:color w:val="auto"/>
        </w:rPr>
        <w:t>idecomp</w:t>
      </w:r>
      <w:r w:rsidRPr="002D041A">
        <w:rPr>
          <w:rFonts w:eastAsiaTheme="minorEastAsia"/>
          <w:color w:val="auto"/>
        </w:rPr>
        <w:t>！</w:t>
      </w:r>
      <w:r w:rsidRPr="002D041A">
        <w:rPr>
          <w:rFonts w:eastAsiaTheme="minorEastAsia"/>
          <w:color w:val="auto"/>
        </w:rPr>
        <w:t>=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。能量分解方案，与</w:t>
      </w:r>
      <w:r w:rsidRPr="002D041A">
        <w:rPr>
          <w:rFonts w:eastAsiaTheme="minorEastAsia"/>
          <w:color w:val="auto"/>
        </w:rPr>
        <w:t>mm_pbsa</w:t>
      </w:r>
      <w:r w:rsidRPr="002D041A">
        <w:rPr>
          <w:rFonts w:eastAsiaTheme="minorEastAsia"/>
          <w:color w:val="auto"/>
        </w:rPr>
        <w:t>一起使用时，不被支持。</w:t>
      </w:r>
    </w:p>
    <w:p w:rsidR="00021DF4" w:rsidRPr="002D041A" w:rsidRDefault="00021DF4" w:rsidP="00021DF4">
      <w:pPr>
        <w:rPr>
          <w:rFonts w:eastAsiaTheme="minorEastAsia"/>
          <w:color w:val="auto"/>
        </w:rPr>
      </w:pPr>
      <w:r w:rsidRPr="002D041A">
        <w:rPr>
          <w:rFonts w:eastAsiaTheme="minorEastAsia"/>
          <w:color w:val="auto"/>
        </w:rPr>
        <w:t>IPOL</w:t>
      </w:r>
      <w:r w:rsidRPr="002D041A">
        <w:rPr>
          <w:rFonts w:eastAsiaTheme="minorEastAsia"/>
          <w:color w:val="auto"/>
        </w:rPr>
        <w:t>！</w:t>
      </w:r>
      <w:r w:rsidRPr="002D041A">
        <w:rPr>
          <w:rFonts w:eastAsiaTheme="minorEastAsia"/>
          <w:color w:val="auto"/>
        </w:rPr>
        <w:t>=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。极化力场模拟不支持，比变形虫，这是在</w:t>
      </w:r>
      <w:r w:rsidRPr="002D041A">
        <w:rPr>
          <w:rFonts w:eastAsiaTheme="minorEastAsia"/>
          <w:color w:val="auto"/>
        </w:rPr>
        <w:t>pmemd.amba</w:t>
      </w:r>
      <w:r w:rsidRPr="002D041A">
        <w:rPr>
          <w:rFonts w:eastAsiaTheme="minorEastAsia"/>
          <w:color w:val="auto"/>
        </w:rPr>
        <w:t>支持其他。</w:t>
      </w:r>
    </w:p>
    <w:p w:rsidR="00021DF4" w:rsidRPr="002D041A" w:rsidRDefault="00021DF4" w:rsidP="00021DF4">
      <w:pPr>
        <w:rPr>
          <w:rFonts w:eastAsiaTheme="minorEastAsia"/>
          <w:color w:val="auto"/>
        </w:rPr>
      </w:pPr>
      <w:r w:rsidRPr="002D041A">
        <w:rPr>
          <w:rFonts w:eastAsiaTheme="minorEastAsia"/>
          <w:color w:val="auto"/>
        </w:rPr>
        <w:t>IGB == 10</w:t>
      </w:r>
      <w:r w:rsidRPr="002D041A">
        <w:rPr>
          <w:rFonts w:eastAsiaTheme="minorEastAsia"/>
          <w:color w:val="auto"/>
        </w:rPr>
        <w:t>在与</w:t>
      </w:r>
      <w:r w:rsidRPr="002D041A">
        <w:rPr>
          <w:rFonts w:eastAsiaTheme="minorEastAsia"/>
          <w:color w:val="auto"/>
        </w:rPr>
        <w:t>CNTRL</w:t>
      </w:r>
      <w:r w:rsidRPr="002D041A">
        <w:rPr>
          <w:rFonts w:eastAsiaTheme="minorEastAsia"/>
          <w:color w:val="auto"/>
        </w:rPr>
        <w:t>。泊松玻尔兹曼方法不被支持。</w:t>
      </w:r>
    </w:p>
    <w:p w:rsidR="00021DF4" w:rsidRPr="002D041A" w:rsidRDefault="00021DF4" w:rsidP="00021DF4">
      <w:pPr>
        <w:rPr>
          <w:rFonts w:eastAsiaTheme="minorEastAsia"/>
          <w:color w:val="auto"/>
        </w:rPr>
      </w:pPr>
      <w:r w:rsidRPr="002D041A">
        <w:rPr>
          <w:rFonts w:eastAsiaTheme="minorEastAsia"/>
          <w:color w:val="auto"/>
        </w:rPr>
        <w:t>IGB == 6</w:t>
      </w:r>
      <w:r w:rsidRPr="002D041A">
        <w:rPr>
          <w:rFonts w:eastAsiaTheme="minorEastAsia"/>
          <w:color w:val="auto"/>
        </w:rPr>
        <w:t>或</w:t>
      </w:r>
      <w:r w:rsidRPr="002D041A">
        <w:rPr>
          <w:rFonts w:eastAsiaTheme="minorEastAsia"/>
          <w:color w:val="auto"/>
        </w:rPr>
        <w:t>8</w:t>
      </w:r>
      <w:r w:rsidRPr="002D041A">
        <w:rPr>
          <w:rFonts w:eastAsiaTheme="minorEastAsia"/>
          <w:color w:val="auto"/>
        </w:rPr>
        <w:t>＆</w:t>
      </w:r>
      <w:r w:rsidRPr="002D041A">
        <w:rPr>
          <w:rFonts w:eastAsiaTheme="minorEastAsia"/>
          <w:color w:val="auto"/>
        </w:rPr>
        <w:t>CNTRL</w:t>
      </w:r>
      <w:r w:rsidRPr="002D041A">
        <w:rPr>
          <w:rFonts w:eastAsiaTheme="minorEastAsia"/>
          <w:color w:val="auto"/>
        </w:rPr>
        <w:t>。气相（</w:t>
      </w:r>
      <w:r w:rsidRPr="002D041A">
        <w:rPr>
          <w:rFonts w:eastAsiaTheme="minorEastAsia"/>
          <w:color w:val="auto"/>
        </w:rPr>
        <w:t>IGB == 6</w:t>
      </w:r>
      <w:r w:rsidRPr="002D041A">
        <w:rPr>
          <w:rFonts w:eastAsiaTheme="minorEastAsia"/>
          <w:color w:val="auto"/>
        </w:rPr>
        <w:t>）模拟不被支持。</w:t>
      </w:r>
      <w:r w:rsidRPr="002D041A">
        <w:rPr>
          <w:rFonts w:eastAsiaTheme="minorEastAsia"/>
          <w:color w:val="auto"/>
        </w:rPr>
        <w:t xml:space="preserve"> IGB</w:t>
      </w:r>
      <w:r w:rsidRPr="002D041A">
        <w:rPr>
          <w:rFonts w:eastAsiaTheme="minorEastAsia"/>
          <w:color w:val="auto"/>
        </w:rPr>
        <w:t>模型</w:t>
      </w:r>
      <w:r w:rsidRPr="002D041A">
        <w:rPr>
          <w:rFonts w:eastAsiaTheme="minorEastAsia"/>
          <w:color w:val="auto"/>
        </w:rPr>
        <w:t>8</w:t>
      </w:r>
      <w:r w:rsidRPr="002D041A">
        <w:rPr>
          <w:rFonts w:eastAsiaTheme="minorEastAsia"/>
          <w:color w:val="auto"/>
        </w:rPr>
        <w:t>不支持。</w:t>
      </w:r>
    </w:p>
    <w:p w:rsidR="00021DF4" w:rsidRPr="002D041A" w:rsidRDefault="00021DF4" w:rsidP="00021DF4">
      <w:pPr>
        <w:rPr>
          <w:rFonts w:eastAsiaTheme="minorEastAsia"/>
          <w:color w:val="auto"/>
        </w:rPr>
      </w:pPr>
      <w:r w:rsidRPr="002D041A">
        <w:rPr>
          <w:rFonts w:eastAsiaTheme="minorEastAsia"/>
          <w:color w:val="auto"/>
        </w:rPr>
        <w:t>ntmin&gt; 2</w:t>
      </w:r>
      <w:r w:rsidRPr="002D041A">
        <w:rPr>
          <w:rFonts w:eastAsiaTheme="minorEastAsia"/>
          <w:color w:val="auto"/>
        </w:rPr>
        <w:t>在与</w:t>
      </w:r>
      <w:r w:rsidRPr="002D041A">
        <w:rPr>
          <w:rFonts w:eastAsiaTheme="minorEastAsia"/>
          <w:color w:val="auto"/>
        </w:rPr>
        <w:t>CNTRL</w:t>
      </w:r>
      <w:r w:rsidRPr="002D041A">
        <w:rPr>
          <w:rFonts w:eastAsiaTheme="minorEastAsia"/>
          <w:color w:val="auto"/>
        </w:rPr>
        <w:t>。不支持</w:t>
      </w:r>
      <w:r w:rsidRPr="002D041A">
        <w:rPr>
          <w:rFonts w:eastAsiaTheme="minorEastAsia"/>
          <w:color w:val="auto"/>
        </w:rPr>
        <w:t>XMIN</w:t>
      </w:r>
      <w:r w:rsidRPr="002D041A">
        <w:rPr>
          <w:rFonts w:eastAsiaTheme="minorEastAsia"/>
          <w:color w:val="auto"/>
        </w:rPr>
        <w:t>和</w:t>
      </w:r>
      <w:r w:rsidRPr="002D041A">
        <w:rPr>
          <w:rFonts w:eastAsiaTheme="minorEastAsia"/>
          <w:color w:val="auto"/>
        </w:rPr>
        <w:t>LMOD</w:t>
      </w:r>
      <w:r w:rsidRPr="002D041A">
        <w:rPr>
          <w:rFonts w:eastAsiaTheme="minorEastAsia"/>
          <w:color w:val="auto"/>
        </w:rPr>
        <w:t>最小化的方法。</w:t>
      </w:r>
    </w:p>
    <w:p w:rsidR="00021DF4" w:rsidRPr="002D041A" w:rsidRDefault="00021DF4" w:rsidP="00021DF4">
      <w:pPr>
        <w:rPr>
          <w:rFonts w:eastAsiaTheme="minorEastAsia"/>
          <w:color w:val="auto"/>
        </w:rPr>
      </w:pPr>
      <w:r w:rsidRPr="002D041A">
        <w:rPr>
          <w:rFonts w:eastAsiaTheme="minorEastAsia"/>
          <w:color w:val="auto"/>
        </w:rPr>
        <w:t>isgld</w:t>
      </w:r>
      <w:r w:rsidRPr="002D041A">
        <w:rPr>
          <w:rFonts w:eastAsiaTheme="minorEastAsia"/>
          <w:color w:val="auto"/>
        </w:rPr>
        <w:t>！</w:t>
      </w:r>
      <w:r w:rsidRPr="002D041A">
        <w:rPr>
          <w:rFonts w:eastAsiaTheme="minorEastAsia"/>
          <w:color w:val="auto"/>
        </w:rPr>
        <w:t>=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。不支持自导朗之万动态。</w:t>
      </w:r>
    </w:p>
    <w:p w:rsidR="00021DF4" w:rsidRPr="002D041A" w:rsidRDefault="00021DF4" w:rsidP="00021DF4">
      <w:pPr>
        <w:rPr>
          <w:rFonts w:eastAsiaTheme="minorEastAsia"/>
          <w:color w:val="auto"/>
        </w:rPr>
      </w:pPr>
      <w:r w:rsidRPr="002D041A">
        <w:rPr>
          <w:rFonts w:eastAsiaTheme="minorEastAsia"/>
          <w:color w:val="auto"/>
        </w:rPr>
        <w:t>noshakemask</w:t>
      </w:r>
      <w:r w:rsidRPr="002D041A">
        <w:rPr>
          <w:rFonts w:eastAsiaTheme="minorEastAsia"/>
          <w:color w:val="auto"/>
        </w:rPr>
        <w:t>在＆</w:t>
      </w:r>
      <w:r w:rsidRPr="002D041A">
        <w:rPr>
          <w:rFonts w:eastAsiaTheme="minorEastAsia"/>
          <w:color w:val="auto"/>
        </w:rPr>
        <w:t>CNTRL</w:t>
      </w:r>
      <w:r w:rsidRPr="002D041A">
        <w:rPr>
          <w:rFonts w:eastAsiaTheme="minorEastAsia"/>
          <w:color w:val="auto"/>
        </w:rPr>
        <w:t>。不支持</w:t>
      </w:r>
      <w:r w:rsidRPr="002D041A">
        <w:rPr>
          <w:rFonts w:eastAsiaTheme="minorEastAsia"/>
          <w:color w:val="auto"/>
        </w:rPr>
        <w:t>noshakemask</w:t>
      </w:r>
      <w:r w:rsidRPr="002D041A">
        <w:rPr>
          <w:rFonts w:eastAsiaTheme="minorEastAsia"/>
          <w:color w:val="auto"/>
        </w:rPr>
        <w:t>字符串选项。</w:t>
      </w:r>
    </w:p>
    <w:p w:rsidR="00021DF4" w:rsidRPr="002D041A" w:rsidRDefault="00021DF4" w:rsidP="00021DF4">
      <w:pPr>
        <w:rPr>
          <w:rFonts w:eastAsiaTheme="minorEastAsia"/>
          <w:color w:val="auto"/>
        </w:rPr>
      </w:pPr>
      <w:r w:rsidRPr="002D041A">
        <w:rPr>
          <w:rFonts w:eastAsiaTheme="minorEastAsia"/>
          <w:color w:val="auto"/>
        </w:rPr>
        <w:t>溶剂帽帽溶剂模拟中不支持。</w:t>
      </w:r>
    </w:p>
    <w:p w:rsidR="00021DF4" w:rsidRPr="002D041A" w:rsidRDefault="00021DF4" w:rsidP="00021DF4">
      <w:pPr>
        <w:rPr>
          <w:rFonts w:eastAsiaTheme="minorEastAsia"/>
          <w:color w:val="auto"/>
        </w:rPr>
      </w:pPr>
      <w:r w:rsidRPr="002D041A">
        <w:rPr>
          <w:rFonts w:eastAsiaTheme="minorEastAsia"/>
          <w:color w:val="auto"/>
        </w:rPr>
        <w:t>ICFE</w:t>
      </w:r>
      <w:r w:rsidRPr="002D041A">
        <w:rPr>
          <w:rFonts w:eastAsiaTheme="minorEastAsia"/>
          <w:color w:val="auto"/>
        </w:rPr>
        <w:t>！</w:t>
      </w:r>
      <w:r w:rsidRPr="002D041A">
        <w:rPr>
          <w:rFonts w:eastAsiaTheme="minorEastAsia"/>
          <w:color w:val="auto"/>
        </w:rPr>
        <w:t>=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。不支持的通过热力学积分自由能计算。</w:t>
      </w:r>
    </w:p>
    <w:p w:rsidR="00021DF4" w:rsidRPr="002D041A" w:rsidRDefault="00021DF4" w:rsidP="00021DF4">
      <w:pPr>
        <w:rPr>
          <w:rFonts w:eastAsiaTheme="minorEastAsia"/>
          <w:color w:val="auto"/>
        </w:rPr>
      </w:pPr>
      <w:r w:rsidRPr="002D041A">
        <w:rPr>
          <w:rFonts w:eastAsiaTheme="minorEastAsia"/>
          <w:color w:val="auto"/>
        </w:rPr>
        <w:t>itgtmd</w:t>
      </w:r>
      <w:r w:rsidRPr="002D041A">
        <w:rPr>
          <w:rFonts w:eastAsiaTheme="minorEastAsia"/>
          <w:color w:val="auto"/>
        </w:rPr>
        <w:t>！</w:t>
      </w:r>
      <w:r w:rsidRPr="002D041A">
        <w:rPr>
          <w:rFonts w:eastAsiaTheme="minorEastAsia"/>
          <w:color w:val="auto"/>
        </w:rPr>
        <w:t>=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。不支持有针对性的分子动力学。</w:t>
      </w:r>
    </w:p>
    <w:p w:rsidR="00021DF4" w:rsidRPr="002D041A" w:rsidRDefault="00021DF4" w:rsidP="00021DF4">
      <w:pPr>
        <w:rPr>
          <w:rFonts w:eastAsiaTheme="minorEastAsia"/>
          <w:color w:val="auto"/>
        </w:rPr>
      </w:pPr>
      <w:r w:rsidRPr="002D041A">
        <w:rPr>
          <w:rFonts w:eastAsiaTheme="minorEastAsia"/>
          <w:color w:val="auto"/>
        </w:rPr>
        <w:t>ievb</w:t>
      </w:r>
      <w:r w:rsidRPr="002D041A">
        <w:rPr>
          <w:rFonts w:eastAsiaTheme="minorEastAsia"/>
          <w:color w:val="auto"/>
        </w:rPr>
        <w:t>！</w:t>
      </w:r>
      <w:r w:rsidRPr="002D041A">
        <w:rPr>
          <w:rFonts w:eastAsiaTheme="minorEastAsia"/>
          <w:color w:val="auto"/>
        </w:rPr>
        <w:t>=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。不支持实证价键的方法。</w:t>
      </w:r>
    </w:p>
    <w:p w:rsidR="00021DF4" w:rsidRPr="002D041A" w:rsidRDefault="00021DF4" w:rsidP="00021DF4">
      <w:pPr>
        <w:rPr>
          <w:rFonts w:eastAsiaTheme="minorEastAsia"/>
          <w:color w:val="auto"/>
        </w:rPr>
      </w:pPr>
      <w:r w:rsidRPr="002D041A">
        <w:rPr>
          <w:rFonts w:eastAsiaTheme="minorEastAsia"/>
          <w:color w:val="auto"/>
        </w:rPr>
        <w:t>ifqnt</w:t>
      </w:r>
      <w:r w:rsidRPr="002D041A">
        <w:rPr>
          <w:rFonts w:eastAsiaTheme="minorEastAsia"/>
          <w:color w:val="auto"/>
        </w:rPr>
        <w:t>！</w:t>
      </w:r>
      <w:r w:rsidRPr="002D041A">
        <w:rPr>
          <w:rFonts w:eastAsiaTheme="minorEastAsia"/>
          <w:color w:val="auto"/>
        </w:rPr>
        <w:t>=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。不支持</w:t>
      </w:r>
      <w:r w:rsidRPr="002D041A">
        <w:rPr>
          <w:rFonts w:eastAsiaTheme="minorEastAsia"/>
          <w:color w:val="auto"/>
        </w:rPr>
        <w:t>QM / MM</w:t>
      </w:r>
      <w:r w:rsidRPr="002D041A">
        <w:rPr>
          <w:rFonts w:eastAsiaTheme="minorEastAsia"/>
          <w:color w:val="auto"/>
        </w:rPr>
        <w:t>方法。</w:t>
      </w:r>
    </w:p>
    <w:p w:rsidR="00021DF4" w:rsidRPr="002D041A" w:rsidRDefault="00021DF4" w:rsidP="00021DF4">
      <w:pPr>
        <w:rPr>
          <w:rFonts w:eastAsiaTheme="minorEastAsia"/>
          <w:color w:val="auto"/>
        </w:rPr>
      </w:pPr>
      <w:r w:rsidRPr="002D041A">
        <w:rPr>
          <w:rFonts w:eastAsiaTheme="minorEastAsia"/>
          <w:color w:val="auto"/>
        </w:rPr>
        <w:lastRenderedPageBreak/>
        <w:t>icnstph / =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。恒定</w:t>
      </w:r>
      <w:r w:rsidRPr="002D041A">
        <w:rPr>
          <w:rFonts w:eastAsiaTheme="minorEastAsia"/>
          <w:color w:val="auto"/>
        </w:rPr>
        <w:t>pH</w:t>
      </w:r>
      <w:r w:rsidRPr="002D041A">
        <w:rPr>
          <w:rFonts w:eastAsiaTheme="minorEastAsia"/>
          <w:color w:val="auto"/>
        </w:rPr>
        <w:t>模拟不被支持。</w:t>
      </w:r>
    </w:p>
    <w:p w:rsidR="00021DF4" w:rsidRPr="002D041A" w:rsidRDefault="00021DF4" w:rsidP="00021DF4">
      <w:pPr>
        <w:rPr>
          <w:rFonts w:eastAsiaTheme="minorEastAsia"/>
          <w:color w:val="auto"/>
        </w:rPr>
      </w:pPr>
      <w:r w:rsidRPr="002D041A">
        <w:rPr>
          <w:rFonts w:eastAsiaTheme="minorEastAsia"/>
          <w:color w:val="auto"/>
        </w:rPr>
        <w:t>与该＆</w:t>
      </w:r>
      <w:r w:rsidRPr="002D041A">
        <w:rPr>
          <w:rFonts w:eastAsiaTheme="minorEastAsia"/>
          <w:color w:val="auto"/>
        </w:rPr>
        <w:t>debugf</w:t>
      </w:r>
      <w:r w:rsidRPr="002D041A">
        <w:rPr>
          <w:rFonts w:eastAsiaTheme="minorEastAsia"/>
          <w:color w:val="auto"/>
        </w:rPr>
        <w:t>名称列表</w:t>
      </w:r>
      <w:r w:rsidRPr="002D041A">
        <w:rPr>
          <w:rFonts w:eastAsiaTheme="minorEastAsia"/>
          <w:color w:val="auto"/>
        </w:rPr>
        <w:t>debugf</w:t>
      </w:r>
      <w:r w:rsidRPr="002D041A">
        <w:rPr>
          <w:rFonts w:eastAsiaTheme="minorEastAsia"/>
          <w:color w:val="auto"/>
        </w:rPr>
        <w:t>名称列表的用途是在一个非常有限的方式才支持。具体地仅</w:t>
      </w:r>
      <w:r w:rsidRPr="002D041A">
        <w:rPr>
          <w:rFonts w:eastAsiaTheme="minorEastAsia"/>
          <w:color w:val="auto"/>
        </w:rPr>
        <w:t>do_charmm_dump_gold</w:t>
      </w:r>
      <w:r w:rsidRPr="002D041A">
        <w:rPr>
          <w:rFonts w:eastAsiaTheme="minorEastAsia"/>
          <w:color w:val="auto"/>
        </w:rPr>
        <w:t>选项支持。</w:t>
      </w:r>
    </w:p>
    <w:p w:rsidR="00021DF4" w:rsidRPr="002D041A" w:rsidRDefault="00021DF4" w:rsidP="00021DF4">
      <w:pPr>
        <w:rPr>
          <w:rFonts w:eastAsiaTheme="minorEastAsia"/>
          <w:color w:val="auto"/>
        </w:rPr>
      </w:pPr>
      <w:r w:rsidRPr="002D041A">
        <w:rPr>
          <w:rFonts w:eastAsiaTheme="minorEastAsia"/>
          <w:color w:val="auto"/>
        </w:rPr>
        <w:t>ineb</w:t>
      </w:r>
      <w:r w:rsidRPr="002D041A">
        <w:rPr>
          <w:rFonts w:eastAsiaTheme="minorEastAsia"/>
          <w:color w:val="auto"/>
        </w:rPr>
        <w:t>！</w:t>
      </w:r>
      <w:r w:rsidRPr="002D041A">
        <w:rPr>
          <w:rFonts w:eastAsiaTheme="minorEastAsia"/>
          <w:color w:val="auto"/>
        </w:rPr>
        <w:t>=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。微移弹性带（</w:t>
      </w:r>
      <w:r w:rsidRPr="002D041A">
        <w:rPr>
          <w:rFonts w:eastAsiaTheme="minorEastAsia"/>
          <w:color w:val="auto"/>
        </w:rPr>
        <w:t>NEB</w:t>
      </w:r>
      <w:r w:rsidRPr="002D041A">
        <w:rPr>
          <w:rFonts w:eastAsiaTheme="minorEastAsia"/>
          <w:color w:val="auto"/>
        </w:rPr>
        <w:t>）的计算不被支持。这些计算由</w:t>
      </w:r>
      <w:r w:rsidRPr="002D041A">
        <w:rPr>
          <w:rFonts w:eastAsiaTheme="minorEastAsia"/>
          <w:color w:val="auto"/>
        </w:rPr>
        <w:t>sander.MPI</w:t>
      </w:r>
      <w:r w:rsidRPr="002D041A">
        <w:rPr>
          <w:rFonts w:eastAsiaTheme="minorEastAsia"/>
          <w:color w:val="auto"/>
        </w:rPr>
        <w:t>完成。</w:t>
      </w:r>
    </w:p>
    <w:p w:rsidR="00021DF4" w:rsidRPr="002D041A" w:rsidRDefault="00021DF4" w:rsidP="00021DF4">
      <w:pPr>
        <w:rPr>
          <w:rFonts w:eastAsiaTheme="minorEastAsia"/>
          <w:color w:val="auto"/>
        </w:rPr>
      </w:pPr>
      <w:r w:rsidRPr="002D041A">
        <w:rPr>
          <w:rFonts w:eastAsiaTheme="minorEastAsia"/>
          <w:color w:val="auto"/>
        </w:rPr>
        <w:t>不支持</w:t>
      </w:r>
      <w:r w:rsidRPr="002D041A">
        <w:rPr>
          <w:rFonts w:eastAsiaTheme="minorEastAsia"/>
          <w:color w:val="auto"/>
        </w:rPr>
        <w:t>LES</w:t>
      </w:r>
      <w:r w:rsidRPr="002D041A">
        <w:rPr>
          <w:rFonts w:eastAsiaTheme="minorEastAsia"/>
          <w:color w:val="auto"/>
        </w:rPr>
        <w:t>的局部增强取样方法。</w:t>
      </w:r>
    </w:p>
    <w:p w:rsidR="00021DF4" w:rsidRPr="002D041A" w:rsidRDefault="00021DF4" w:rsidP="00021DF4">
      <w:pPr>
        <w:rPr>
          <w:rFonts w:eastAsiaTheme="minorEastAsia"/>
          <w:color w:val="auto"/>
        </w:rPr>
      </w:pPr>
      <w:r w:rsidRPr="002D041A">
        <w:rPr>
          <w:rFonts w:eastAsiaTheme="minorEastAsia"/>
          <w:color w:val="auto"/>
        </w:rPr>
        <w:t>REM == 2</w:t>
      </w:r>
      <w:r w:rsidRPr="002D041A">
        <w:rPr>
          <w:rFonts w:eastAsiaTheme="minorEastAsia"/>
          <w:color w:val="auto"/>
        </w:rPr>
        <w:t>部分</w:t>
      </w:r>
      <w:r w:rsidRPr="002D041A">
        <w:rPr>
          <w:rFonts w:eastAsiaTheme="minorEastAsia"/>
          <w:color w:val="auto"/>
        </w:rPr>
        <w:t>REMD</w:t>
      </w:r>
      <w:r w:rsidRPr="002D041A">
        <w:rPr>
          <w:rFonts w:eastAsiaTheme="minorEastAsia"/>
          <w:color w:val="auto"/>
        </w:rPr>
        <w:t>方法（</w:t>
      </w:r>
      <w:r w:rsidRPr="002D041A">
        <w:rPr>
          <w:rFonts w:eastAsiaTheme="minorEastAsia"/>
          <w:color w:val="auto"/>
        </w:rPr>
        <w:t>LES</w:t>
      </w:r>
      <w:r w:rsidRPr="002D041A">
        <w:rPr>
          <w:rFonts w:eastAsiaTheme="minorEastAsia"/>
          <w:color w:val="auto"/>
        </w:rPr>
        <w:t>）不支持</w:t>
      </w:r>
    </w:p>
    <w:p w:rsidR="00021DF4" w:rsidRPr="002D041A" w:rsidRDefault="00021DF4" w:rsidP="00021DF4">
      <w:pPr>
        <w:rPr>
          <w:rFonts w:eastAsiaTheme="minorEastAsia"/>
          <w:color w:val="auto"/>
        </w:rPr>
      </w:pPr>
      <w:r w:rsidRPr="002D041A">
        <w:rPr>
          <w:rFonts w:eastAsiaTheme="minorEastAsia"/>
          <w:color w:val="auto"/>
        </w:rPr>
        <w:t>7.3</w:t>
      </w:r>
      <w:r w:rsidRPr="002D041A">
        <w:rPr>
          <w:rFonts w:eastAsiaTheme="minorEastAsia"/>
          <w:color w:val="auto"/>
        </w:rPr>
        <w:t>。</w:t>
      </w:r>
      <w:r w:rsidRPr="002D041A">
        <w:rPr>
          <w:rFonts w:eastAsiaTheme="minorEastAsia"/>
          <w:color w:val="auto"/>
        </w:rPr>
        <w:t xml:space="preserve"> PMEMD</w:t>
      </w:r>
      <w:r w:rsidRPr="002D041A">
        <w:rPr>
          <w:rFonts w:eastAsiaTheme="minorEastAsia"/>
          <w:color w:val="auto"/>
        </w:rPr>
        <w:t>专用名称列表变量</w:t>
      </w:r>
    </w:p>
    <w:p w:rsidR="00021DF4" w:rsidRPr="002D041A" w:rsidRDefault="00021DF4" w:rsidP="00021DF4">
      <w:pPr>
        <w:rPr>
          <w:rFonts w:eastAsiaTheme="minorEastAsia"/>
          <w:color w:val="auto"/>
        </w:rPr>
      </w:pPr>
      <w:r w:rsidRPr="002D041A">
        <w:rPr>
          <w:rFonts w:eastAsiaTheme="minorEastAsia"/>
          <w:color w:val="auto"/>
        </w:rPr>
        <w:t>iamoeba</w:t>
      </w:r>
      <w:r w:rsidRPr="002D041A">
        <w:rPr>
          <w:rFonts w:eastAsiaTheme="minorEastAsia"/>
          <w:color w:val="auto"/>
        </w:rPr>
        <w:t>！</w:t>
      </w:r>
      <w:r w:rsidRPr="002D041A">
        <w:rPr>
          <w:rFonts w:eastAsiaTheme="minorEastAsia"/>
          <w:color w:val="auto"/>
        </w:rPr>
        <w:t>= 0</w:t>
      </w:r>
      <w:r w:rsidRPr="002D041A">
        <w:rPr>
          <w:rFonts w:eastAsiaTheme="minorEastAsia"/>
          <w:color w:val="auto"/>
        </w:rPr>
        <w:t>在＆</w:t>
      </w:r>
      <w:r w:rsidRPr="002D041A">
        <w:rPr>
          <w:rFonts w:eastAsiaTheme="minorEastAsia"/>
          <w:color w:val="auto"/>
        </w:rPr>
        <w:t>CNTRL</w:t>
      </w:r>
      <w:r w:rsidRPr="002D041A">
        <w:rPr>
          <w:rFonts w:eastAsiaTheme="minorEastAsia"/>
          <w:color w:val="auto"/>
        </w:rPr>
        <w:t>。仁和思考的变形虫极化电位</w:t>
      </w:r>
      <w:r w:rsidRPr="002D041A">
        <w:rPr>
          <w:rFonts w:eastAsiaTheme="minorEastAsia"/>
          <w:color w:val="auto"/>
        </w:rPr>
        <w:t>pmemd</w:t>
      </w:r>
      <w:r w:rsidRPr="002D041A">
        <w:rPr>
          <w:rFonts w:eastAsiaTheme="minorEastAsia"/>
          <w:color w:val="auto"/>
        </w:rPr>
        <w:t>不支持，但在</w:t>
      </w:r>
      <w:r w:rsidRPr="002D041A">
        <w:rPr>
          <w:rFonts w:eastAsiaTheme="minorEastAsia"/>
          <w:color w:val="auto"/>
        </w:rPr>
        <w:t>pmemd.amba</w:t>
      </w:r>
      <w:r w:rsidRPr="002D041A">
        <w:rPr>
          <w:rFonts w:eastAsiaTheme="minorEastAsia"/>
          <w:color w:val="auto"/>
        </w:rPr>
        <w:t>的支持。</w:t>
      </w:r>
    </w:p>
    <w:p w:rsidR="00021DF4" w:rsidRPr="002D041A" w:rsidRDefault="00021DF4" w:rsidP="00021DF4">
      <w:pPr>
        <w:rPr>
          <w:rFonts w:eastAsiaTheme="minorEastAsia"/>
          <w:color w:val="auto"/>
        </w:rPr>
      </w:pPr>
      <w:r w:rsidRPr="002D041A">
        <w:rPr>
          <w:rFonts w:eastAsiaTheme="minorEastAsia"/>
          <w:color w:val="auto"/>
        </w:rPr>
        <w:t>以下＆埃瓦尔德选项都被支持，但只用所示的默认值：</w:t>
      </w:r>
    </w:p>
    <w:p w:rsidR="00021DF4" w:rsidRPr="002D041A" w:rsidRDefault="00021DF4" w:rsidP="00021DF4">
      <w:pPr>
        <w:rPr>
          <w:rFonts w:eastAsiaTheme="minorEastAsia"/>
          <w:color w:val="auto"/>
        </w:rPr>
      </w:pPr>
      <w:r w:rsidRPr="002D041A">
        <w:rPr>
          <w:rFonts w:eastAsiaTheme="minorEastAsia"/>
          <w:color w:val="auto"/>
        </w:rPr>
        <w:t>ew_type = 0</w:t>
      </w:r>
      <w:r w:rsidRPr="002D041A">
        <w:rPr>
          <w:rFonts w:eastAsiaTheme="minorEastAsia"/>
          <w:color w:val="auto"/>
        </w:rPr>
        <w:t>只有粒子网埃瓦尔德计算支持。</w:t>
      </w:r>
      <w:r w:rsidRPr="002D041A">
        <w:rPr>
          <w:rFonts w:eastAsiaTheme="minorEastAsia"/>
          <w:color w:val="auto"/>
        </w:rPr>
        <w:t xml:space="preserve"> ew_type = 1</w:t>
      </w:r>
      <w:r w:rsidRPr="002D041A">
        <w:rPr>
          <w:rFonts w:eastAsiaTheme="minorEastAsia"/>
          <w:color w:val="auto"/>
        </w:rPr>
        <w:t>（普通埃瓦尔德计算）必须砂光机来完成。</w:t>
      </w:r>
    </w:p>
    <w:p w:rsidR="00021DF4" w:rsidRPr="002D041A" w:rsidRDefault="00021DF4" w:rsidP="00021DF4">
      <w:pPr>
        <w:rPr>
          <w:rFonts w:eastAsiaTheme="minorEastAsia"/>
          <w:color w:val="auto"/>
        </w:rPr>
      </w:pPr>
      <w:r w:rsidRPr="002D041A">
        <w:rPr>
          <w:rFonts w:eastAsiaTheme="minorEastAsia"/>
          <w:color w:val="auto"/>
        </w:rPr>
        <w:t>nbflag = 1 nbflag</w:t>
      </w:r>
      <w:r w:rsidRPr="002D041A">
        <w:rPr>
          <w:rFonts w:eastAsiaTheme="minorEastAsia"/>
          <w:color w:val="auto"/>
        </w:rPr>
        <w:t>选项被忽略</w:t>
      </w:r>
      <w:r w:rsidRPr="002D041A">
        <w:rPr>
          <w:rFonts w:eastAsiaTheme="minorEastAsia"/>
          <w:color w:val="auto"/>
        </w:rPr>
        <w:t>MD</w:t>
      </w:r>
      <w:r w:rsidRPr="002D041A">
        <w:rPr>
          <w:rFonts w:eastAsiaTheme="minorEastAsia"/>
          <w:color w:val="auto"/>
        </w:rPr>
        <w:t>，以及所有非化学键列表更新是基于</w:t>
      </w:r>
      <w:r w:rsidRPr="002D041A">
        <w:rPr>
          <w:rFonts w:eastAsiaTheme="minorEastAsia"/>
          <w:color w:val="auto"/>
        </w:rPr>
        <w:t>“</w:t>
      </w:r>
      <w:r w:rsidRPr="002D041A">
        <w:rPr>
          <w:rFonts w:eastAsiaTheme="minorEastAsia"/>
          <w:color w:val="auto"/>
        </w:rPr>
        <w:t>皮肤</w:t>
      </w:r>
      <w:r w:rsidRPr="002D041A">
        <w:rPr>
          <w:rFonts w:eastAsiaTheme="minorEastAsia"/>
          <w:color w:val="auto"/>
        </w:rPr>
        <w:t>”</w:t>
      </w:r>
      <w:r w:rsidRPr="002D041A">
        <w:rPr>
          <w:rFonts w:eastAsiaTheme="minorEastAsia"/>
          <w:color w:val="auto"/>
        </w:rPr>
        <w:t>检查调度。这是更可靠的，并具有低的成本。可变</w:t>
      </w:r>
      <w:r w:rsidRPr="002D041A">
        <w:rPr>
          <w:rFonts w:eastAsiaTheme="minorEastAsia"/>
          <w:color w:val="auto"/>
        </w:rPr>
        <w:t>nsnb</w:t>
      </w:r>
      <w:r w:rsidRPr="002D041A">
        <w:rPr>
          <w:rFonts w:eastAsiaTheme="minorEastAsia"/>
          <w:color w:val="auto"/>
        </w:rPr>
        <w:t>仍然可以设置，并且对</w:t>
      </w:r>
      <w:r w:rsidRPr="002D041A">
        <w:rPr>
          <w:rFonts w:eastAsiaTheme="minorEastAsia"/>
          <w:color w:val="auto"/>
        </w:rPr>
        <w:t>minimizations</w:t>
      </w:r>
      <w:r w:rsidRPr="002D041A">
        <w:rPr>
          <w:rFonts w:eastAsiaTheme="minorEastAsia"/>
          <w:color w:val="auto"/>
        </w:rPr>
        <w:t>有影响。对于</w:t>
      </w:r>
      <w:r w:rsidRPr="002D041A">
        <w:rPr>
          <w:rFonts w:eastAsiaTheme="minorEastAsia"/>
          <w:color w:val="auto"/>
        </w:rPr>
        <w:t>PME</w:t>
      </w:r>
      <w:r w:rsidRPr="002D041A">
        <w:rPr>
          <w:rFonts w:eastAsiaTheme="minorEastAsia"/>
          <w:color w:val="auto"/>
        </w:rPr>
        <w:t>计算，列出建设也可以基于启发式，以适应多处理器运行的负载均衡需求计划。</w:t>
      </w:r>
    </w:p>
    <w:p w:rsidR="00021DF4" w:rsidRPr="002D041A" w:rsidRDefault="00021DF4" w:rsidP="00021DF4">
      <w:pPr>
        <w:rPr>
          <w:rFonts w:eastAsiaTheme="minorEastAsia"/>
          <w:color w:val="auto"/>
        </w:rPr>
      </w:pPr>
      <w:r w:rsidRPr="002D041A">
        <w:rPr>
          <w:rFonts w:eastAsiaTheme="minorEastAsia"/>
          <w:color w:val="auto"/>
        </w:rPr>
        <w:t>nbtell = 0 nbtell</w:t>
      </w:r>
      <w:r w:rsidRPr="002D041A">
        <w:rPr>
          <w:rFonts w:eastAsiaTheme="minorEastAsia"/>
          <w:color w:val="auto"/>
        </w:rPr>
        <w:t>选项不是特别有用，并且被忽略。</w:t>
      </w:r>
    </w:p>
    <w:p w:rsidR="00021DF4" w:rsidRPr="002D041A" w:rsidRDefault="00021DF4" w:rsidP="00021DF4">
      <w:pPr>
        <w:rPr>
          <w:rFonts w:eastAsiaTheme="minorEastAsia"/>
          <w:color w:val="auto"/>
        </w:rPr>
      </w:pPr>
      <w:r w:rsidRPr="002D041A">
        <w:rPr>
          <w:rFonts w:eastAsiaTheme="minorEastAsia"/>
          <w:color w:val="auto"/>
        </w:rPr>
        <w:t>eedmeth = 1</w:t>
      </w:r>
      <w:r w:rsidRPr="002D041A">
        <w:rPr>
          <w:rFonts w:eastAsiaTheme="minorEastAsia"/>
          <w:color w:val="auto"/>
        </w:rPr>
        <w:t>只有一个三次样条开关为直和库仑相互作用功能（</w:t>
      </w:r>
      <w:r w:rsidRPr="002D041A">
        <w:rPr>
          <w:rFonts w:eastAsiaTheme="minorEastAsia"/>
          <w:color w:val="auto"/>
        </w:rPr>
        <w:t>eedmeth = 1</w:t>
      </w:r>
      <w:r w:rsidRPr="002D041A">
        <w:rPr>
          <w:rFonts w:eastAsiaTheme="minorEastAsia"/>
          <w:color w:val="auto"/>
        </w:rPr>
        <w:t>）被支持。这是默认的，和最广泛使用的设置</w:t>
      </w:r>
      <w:r w:rsidRPr="002D041A">
        <w:rPr>
          <w:rFonts w:eastAsiaTheme="minorEastAsia"/>
          <w:color w:val="auto"/>
        </w:rPr>
        <w:t>eedmeth</w:t>
      </w:r>
      <w:r w:rsidRPr="002D041A">
        <w:rPr>
          <w:rFonts w:eastAsiaTheme="minorEastAsia"/>
          <w:color w:val="auto"/>
        </w:rPr>
        <w:t>。某些计算机体系结构，能量和力实际上花键为</w:t>
      </w:r>
      <w:r w:rsidRPr="002D041A">
        <w:rPr>
          <w:rFonts w:eastAsiaTheme="minorEastAsia"/>
          <w:color w:val="auto"/>
        </w:rPr>
        <w:t>r ** 2</w:t>
      </w:r>
      <w:r w:rsidRPr="002D041A">
        <w:rPr>
          <w:rFonts w:eastAsiaTheme="minorEastAsia"/>
          <w:color w:val="auto"/>
        </w:rPr>
        <w:t>的比三次样条开关更高的精度的函数。仅支持</w:t>
      </w:r>
      <w:r w:rsidRPr="002D041A">
        <w:rPr>
          <w:rFonts w:eastAsiaTheme="minorEastAsia"/>
          <w:color w:val="auto"/>
        </w:rPr>
        <w:t>eedmeth 1</w:t>
      </w:r>
      <w:r w:rsidRPr="002D041A">
        <w:rPr>
          <w:rFonts w:eastAsiaTheme="minorEastAsia"/>
          <w:color w:val="auto"/>
        </w:rPr>
        <w:t>一个后果是真空模拟不能这样做（尽管广义出生非周期性模拟可用）。</w:t>
      </w:r>
    </w:p>
    <w:p w:rsidR="00021DF4" w:rsidRPr="002D041A" w:rsidRDefault="00021DF4" w:rsidP="00021DF4">
      <w:pPr>
        <w:rPr>
          <w:rFonts w:eastAsiaTheme="minorEastAsia"/>
          <w:color w:val="auto"/>
        </w:rPr>
      </w:pPr>
      <w:r w:rsidRPr="002D041A">
        <w:rPr>
          <w:rFonts w:eastAsiaTheme="minorEastAsia"/>
          <w:color w:val="auto"/>
        </w:rPr>
        <w:t>column_fft = 0</w:t>
      </w:r>
      <w:r w:rsidRPr="002D041A">
        <w:rPr>
          <w:rFonts w:eastAsiaTheme="minorEastAsia"/>
          <w:color w:val="auto"/>
        </w:rPr>
        <w:t>这是一个特定的砂光机性能的优化选项。</w:t>
      </w:r>
      <w:r w:rsidRPr="002D041A">
        <w:rPr>
          <w:rFonts w:eastAsiaTheme="minorEastAsia"/>
          <w:color w:val="auto"/>
        </w:rPr>
        <w:t xml:space="preserve"> PMEMD</w:t>
      </w:r>
      <w:r w:rsidRPr="002D041A">
        <w:rPr>
          <w:rFonts w:eastAsiaTheme="minorEastAsia"/>
          <w:color w:val="auto"/>
        </w:rPr>
        <w:t>使用不同的机制来提高性能，而忽略了这个选项。</w:t>
      </w:r>
    </w:p>
    <w:p w:rsidR="00021DF4" w:rsidRPr="002D041A" w:rsidRDefault="00021DF4" w:rsidP="00021DF4">
      <w:pPr>
        <w:rPr>
          <w:rFonts w:eastAsiaTheme="minorEastAsia"/>
          <w:color w:val="auto"/>
        </w:rPr>
      </w:pPr>
      <w:r w:rsidRPr="002D041A">
        <w:rPr>
          <w:rFonts w:eastAsiaTheme="minorEastAsia"/>
          <w:color w:val="auto"/>
        </w:rPr>
        <w:t>有人建议，新</w:t>
      </w:r>
      <w:r w:rsidRPr="002D041A">
        <w:rPr>
          <w:rFonts w:eastAsiaTheme="minorEastAsia"/>
          <w:color w:val="auto"/>
        </w:rPr>
        <w:t>PMEMD</w:t>
      </w:r>
      <w:r w:rsidRPr="002D041A">
        <w:rPr>
          <w:rFonts w:eastAsiaTheme="minorEastAsia"/>
          <w:color w:val="auto"/>
        </w:rPr>
        <w:t>用户只需利用现有的砂光机</w:t>
      </w:r>
      <w:r w:rsidRPr="002D041A">
        <w:rPr>
          <w:rFonts w:eastAsiaTheme="minorEastAsia"/>
          <w:color w:val="auto"/>
        </w:rPr>
        <w:t>MDIN</w:t>
      </w:r>
      <w:r w:rsidRPr="002D041A">
        <w:rPr>
          <w:rFonts w:eastAsiaTheme="minorEastAsia"/>
          <w:color w:val="auto"/>
        </w:rPr>
        <w:t>文件，并尝试短</w:t>
      </w:r>
      <w:r w:rsidRPr="002D041A">
        <w:rPr>
          <w:rFonts w:eastAsiaTheme="minorEastAsia"/>
          <w:color w:val="auto"/>
        </w:rPr>
        <w:t>10-30</w:t>
      </w:r>
      <w:r w:rsidRPr="002D041A">
        <w:rPr>
          <w:rFonts w:eastAsiaTheme="minorEastAsia"/>
          <w:color w:val="auto"/>
        </w:rPr>
        <w:t>步运行。输出将指示</w:t>
      </w:r>
      <w:r w:rsidRPr="002D041A">
        <w:rPr>
          <w:rFonts w:eastAsiaTheme="minorEastAsia"/>
          <w:color w:val="auto"/>
        </w:rPr>
        <w:t>PMEMD</w:t>
      </w:r>
      <w:r w:rsidRPr="002D041A">
        <w:rPr>
          <w:rFonts w:eastAsiaTheme="minorEastAsia"/>
          <w:color w:val="auto"/>
        </w:rPr>
        <w:t>是否会在手处理的特定问题对于由</w:t>
      </w:r>
      <w:r w:rsidRPr="002D041A">
        <w:rPr>
          <w:rFonts w:eastAsiaTheme="minorEastAsia"/>
          <w:color w:val="auto"/>
        </w:rPr>
        <w:t>“</w:t>
      </w:r>
      <w:r w:rsidRPr="002D041A">
        <w:rPr>
          <w:rFonts w:eastAsiaTheme="minorEastAsia"/>
          <w:color w:val="auto"/>
        </w:rPr>
        <w:t>标准</w:t>
      </w:r>
      <w:r w:rsidRPr="002D041A">
        <w:rPr>
          <w:rFonts w:eastAsiaTheme="minorEastAsia"/>
          <w:color w:val="auto"/>
        </w:rPr>
        <w:t>”</w:t>
      </w:r>
      <w:r w:rsidRPr="002D041A">
        <w:rPr>
          <w:rFonts w:eastAsiaTheme="minorEastAsia"/>
          <w:color w:val="auto"/>
        </w:rPr>
        <w:t>打磨器支持的所有功能。对于需要特殊功能构建打磨或砂磨衍生可执行（</w:t>
      </w:r>
      <w:r w:rsidRPr="002D041A">
        <w:rPr>
          <w:rFonts w:eastAsiaTheme="minorEastAsia"/>
          <w:color w:val="auto"/>
        </w:rPr>
        <w:t>LES</w:t>
      </w:r>
      <w:r w:rsidRPr="002D041A">
        <w:rPr>
          <w:rFonts w:eastAsiaTheme="minorEastAsia"/>
          <w:color w:val="auto"/>
        </w:rPr>
        <w:t>）的，有可能是在名称列表解析的故障。</w:t>
      </w:r>
    </w:p>
    <w:p w:rsidR="00021DF4" w:rsidRPr="002D041A" w:rsidRDefault="00021DF4" w:rsidP="00021DF4">
      <w:pPr>
        <w:rPr>
          <w:rFonts w:eastAsiaTheme="minorEastAsia"/>
          <w:color w:val="auto"/>
        </w:rPr>
      </w:pPr>
      <w:r w:rsidRPr="002D041A">
        <w:rPr>
          <w:rFonts w:eastAsiaTheme="minorEastAsia"/>
          <w:color w:val="auto"/>
        </w:rPr>
        <w:t>7.3</w:t>
      </w:r>
      <w:r w:rsidRPr="002D041A">
        <w:rPr>
          <w:rFonts w:eastAsiaTheme="minorEastAsia"/>
          <w:color w:val="auto"/>
        </w:rPr>
        <w:t>。</w:t>
      </w:r>
      <w:r w:rsidRPr="002D041A">
        <w:rPr>
          <w:rFonts w:eastAsiaTheme="minorEastAsia"/>
          <w:color w:val="auto"/>
        </w:rPr>
        <w:t xml:space="preserve"> PMEMD</w:t>
      </w:r>
      <w:r w:rsidRPr="002D041A">
        <w:rPr>
          <w:rFonts w:eastAsiaTheme="minorEastAsia"/>
          <w:color w:val="auto"/>
        </w:rPr>
        <w:t>专用名称列表变量</w:t>
      </w:r>
    </w:p>
    <w:p w:rsidR="00021DF4" w:rsidRPr="002D041A" w:rsidRDefault="00021DF4" w:rsidP="00021DF4">
      <w:pPr>
        <w:rPr>
          <w:rFonts w:eastAsiaTheme="minorEastAsia"/>
          <w:color w:val="auto"/>
        </w:rPr>
      </w:pPr>
      <w:r w:rsidRPr="002D041A">
        <w:rPr>
          <w:rFonts w:eastAsiaTheme="minorEastAsia"/>
          <w:color w:val="auto"/>
        </w:rPr>
        <w:t>下列名称列表选项特定于</w:t>
      </w:r>
      <w:r w:rsidRPr="002D041A">
        <w:rPr>
          <w:rFonts w:eastAsiaTheme="minorEastAsia"/>
          <w:color w:val="auto"/>
        </w:rPr>
        <w:t>PMEMD</w:t>
      </w:r>
      <w:r w:rsidRPr="002D041A">
        <w:rPr>
          <w:rFonts w:eastAsiaTheme="minorEastAsia"/>
          <w:color w:val="auto"/>
        </w:rPr>
        <w:t>，一般涉及到具体</w:t>
      </w:r>
      <w:r w:rsidRPr="002D041A">
        <w:rPr>
          <w:rFonts w:eastAsiaTheme="minorEastAsia"/>
          <w:color w:val="auto"/>
        </w:rPr>
        <w:t>PMEMD</w:t>
      </w:r>
      <w:r w:rsidRPr="002D041A">
        <w:rPr>
          <w:rFonts w:eastAsiaTheme="minorEastAsia"/>
          <w:color w:val="auto"/>
        </w:rPr>
        <w:t>性能优化：默认值：</w:t>
      </w:r>
    </w:p>
    <w:p w:rsidR="00021DF4" w:rsidRPr="002D041A" w:rsidRDefault="00021DF4" w:rsidP="00021DF4">
      <w:pPr>
        <w:rPr>
          <w:rFonts w:eastAsiaTheme="minorEastAsia"/>
          <w:color w:val="auto"/>
        </w:rPr>
      </w:pPr>
      <w:r w:rsidRPr="002D041A">
        <w:rPr>
          <w:rFonts w:eastAsiaTheme="minorEastAsia"/>
          <w:color w:val="auto"/>
        </w:rPr>
        <w:t>mdout_flush_interval</w:t>
      </w:r>
      <w:r w:rsidRPr="002D041A">
        <w:rPr>
          <w:rFonts w:eastAsiaTheme="minorEastAsia"/>
          <w:color w:val="auto"/>
        </w:rPr>
        <w:t>在＆</w:t>
      </w:r>
      <w:r w:rsidRPr="002D041A">
        <w:rPr>
          <w:rFonts w:eastAsiaTheme="minorEastAsia"/>
          <w:color w:val="auto"/>
        </w:rPr>
        <w:t>CNTRL</w:t>
      </w:r>
      <w:r w:rsidRPr="002D041A">
        <w:rPr>
          <w:rFonts w:eastAsiaTheme="minorEastAsia"/>
          <w:color w:val="auto"/>
        </w:rPr>
        <w:t>，这个变量可以用来控制</w:t>
      </w:r>
      <w:r w:rsidRPr="002D041A">
        <w:rPr>
          <w:rFonts w:eastAsiaTheme="minorEastAsia"/>
          <w:color w:val="auto"/>
        </w:rPr>
        <w:t>MDOUT</w:t>
      </w:r>
      <w:r w:rsidRPr="002D041A">
        <w:rPr>
          <w:rFonts w:eastAsiaTheme="minorEastAsia"/>
          <w:color w:val="auto"/>
        </w:rPr>
        <w:t>文件的</w:t>
      </w:r>
      <w:r w:rsidRPr="002D041A">
        <w:rPr>
          <w:rFonts w:eastAsiaTheme="minorEastAsia"/>
          <w:color w:val="auto"/>
        </w:rPr>
        <w:t>“</w:t>
      </w:r>
      <w:r w:rsidRPr="002D041A">
        <w:rPr>
          <w:rFonts w:eastAsiaTheme="minorEastAsia"/>
          <w:color w:val="auto"/>
        </w:rPr>
        <w:t>刷新</w:t>
      </w:r>
      <w:r w:rsidRPr="002D041A">
        <w:rPr>
          <w:rFonts w:eastAsiaTheme="minorEastAsia"/>
          <w:color w:val="auto"/>
        </w:rPr>
        <w:t>”</w:t>
      </w:r>
      <w:r w:rsidRPr="002D041A">
        <w:rPr>
          <w:rFonts w:eastAsiaTheme="minorEastAsia"/>
          <w:color w:val="auto"/>
        </w:rPr>
        <w:t>之间在整数秒的最短时间。</w:t>
      </w:r>
      <w:r w:rsidRPr="002D041A">
        <w:rPr>
          <w:rFonts w:eastAsiaTheme="minorEastAsia"/>
          <w:color w:val="auto"/>
        </w:rPr>
        <w:t xml:space="preserve"> PMEMD</w:t>
      </w:r>
      <w:r w:rsidRPr="002D041A">
        <w:rPr>
          <w:rFonts w:eastAsiaTheme="minorEastAsia"/>
          <w:color w:val="auto"/>
        </w:rPr>
        <w:t>不使用文件的</w:t>
      </w:r>
      <w:r w:rsidRPr="002D041A">
        <w:rPr>
          <w:rFonts w:eastAsiaTheme="minorEastAsia"/>
          <w:color w:val="auto"/>
        </w:rPr>
        <w:t>flush</w:t>
      </w:r>
      <w:r w:rsidRPr="002D041A">
        <w:rPr>
          <w:rFonts w:eastAsiaTheme="minorEastAsia"/>
          <w:color w:val="auto"/>
        </w:rPr>
        <w:t>（）调用，因为在所有冲水功能不为全面建成</w:t>
      </w:r>
      <w:r w:rsidRPr="002D041A">
        <w:rPr>
          <w:rFonts w:eastAsiaTheme="minorEastAsia"/>
          <w:color w:val="auto"/>
        </w:rPr>
        <w:t>pmemd</w:t>
      </w:r>
      <w:r w:rsidRPr="002D041A">
        <w:rPr>
          <w:rFonts w:eastAsiaTheme="minorEastAsia"/>
          <w:color w:val="auto"/>
        </w:rPr>
        <w:t>使用的所有</w:t>
      </w:r>
      <w:r w:rsidRPr="002D041A">
        <w:rPr>
          <w:rFonts w:eastAsiaTheme="minorEastAsia"/>
          <w:color w:val="auto"/>
        </w:rPr>
        <w:t>Fortran</w:t>
      </w:r>
      <w:r w:rsidRPr="002D041A">
        <w:rPr>
          <w:rFonts w:eastAsiaTheme="minorEastAsia"/>
          <w:color w:val="auto"/>
        </w:rPr>
        <w:t>编译器工作。因此，</w:t>
      </w:r>
      <w:r w:rsidRPr="002D041A">
        <w:rPr>
          <w:rFonts w:eastAsiaTheme="minorEastAsia"/>
          <w:color w:val="auto"/>
        </w:rPr>
        <w:t>pmemd</w:t>
      </w:r>
      <w:r w:rsidRPr="002D041A">
        <w:rPr>
          <w:rFonts w:eastAsiaTheme="minorEastAsia"/>
          <w:color w:val="auto"/>
        </w:rPr>
        <w:t>确实上</w:t>
      </w:r>
      <w:r w:rsidRPr="002D041A">
        <w:rPr>
          <w:rFonts w:eastAsiaTheme="minorEastAsia"/>
          <w:color w:val="auto"/>
        </w:rPr>
        <w:t>MDOUT</w:t>
      </w:r>
      <w:r w:rsidRPr="002D041A">
        <w:rPr>
          <w:rFonts w:eastAsiaTheme="minorEastAsia"/>
          <w:color w:val="auto"/>
        </w:rPr>
        <w:t>的开</w:t>
      </w:r>
      <w:r w:rsidRPr="002D041A">
        <w:rPr>
          <w:rFonts w:eastAsiaTheme="minorEastAsia"/>
          <w:color w:val="auto"/>
        </w:rPr>
        <w:t>/</w:t>
      </w:r>
      <w:r w:rsidRPr="002D041A">
        <w:rPr>
          <w:rFonts w:eastAsiaTheme="minorEastAsia"/>
          <w:color w:val="auto"/>
        </w:rPr>
        <w:t>关周期，以</w:t>
      </w:r>
      <w:r w:rsidRPr="002D041A">
        <w:rPr>
          <w:rFonts w:eastAsiaTheme="minorEastAsia"/>
          <w:color w:val="auto"/>
        </w:rPr>
        <w:t>300</w:t>
      </w:r>
      <w:r w:rsidRPr="002D041A">
        <w:rPr>
          <w:rFonts w:eastAsiaTheme="minorEastAsia"/>
          <w:color w:val="auto"/>
        </w:rPr>
        <w:t>秒的默认最小间隔。这个间隔可以与此可变如果需要，在</w:t>
      </w:r>
      <w:r w:rsidRPr="002D041A">
        <w:rPr>
          <w:rFonts w:eastAsiaTheme="minorEastAsia"/>
          <w:color w:val="auto"/>
        </w:rPr>
        <w:t>0-3600</w:t>
      </w:r>
      <w:r w:rsidRPr="002D041A">
        <w:rPr>
          <w:rFonts w:eastAsiaTheme="minorEastAsia"/>
          <w:color w:val="auto"/>
        </w:rPr>
        <w:t>的范围内被改变。如果</w:t>
      </w:r>
      <w:r w:rsidRPr="002D041A">
        <w:rPr>
          <w:rFonts w:eastAsiaTheme="minorEastAsia"/>
          <w:color w:val="auto"/>
        </w:rPr>
        <w:t>mdout_flush_interval</w:t>
      </w:r>
      <w:r w:rsidRPr="002D041A">
        <w:rPr>
          <w:rFonts w:eastAsiaTheme="minorEastAsia"/>
          <w:color w:val="auto"/>
        </w:rPr>
        <w:t>被设置为</w:t>
      </w:r>
      <w:r w:rsidRPr="002D041A">
        <w:rPr>
          <w:rFonts w:eastAsiaTheme="minorEastAsia"/>
          <w:color w:val="auto"/>
        </w:rPr>
        <w:t>0</w:t>
      </w:r>
      <w:r w:rsidRPr="002D041A">
        <w:rPr>
          <w:rFonts w:eastAsiaTheme="minorEastAsia"/>
          <w:color w:val="auto"/>
        </w:rPr>
        <w:t>，然后</w:t>
      </w:r>
      <w:r w:rsidRPr="002D041A">
        <w:rPr>
          <w:rFonts w:eastAsiaTheme="minorEastAsia"/>
          <w:color w:val="auto"/>
        </w:rPr>
        <w:t>MDOUT</w:t>
      </w:r>
      <w:r w:rsidRPr="002D041A">
        <w:rPr>
          <w:rFonts w:eastAsiaTheme="minorEastAsia"/>
          <w:color w:val="auto"/>
        </w:rPr>
        <w:t>将会重开，并为每个印刷步骤关闭。这个功能在</w:t>
      </w:r>
      <w:r w:rsidRPr="002D041A">
        <w:rPr>
          <w:rFonts w:eastAsiaTheme="minorEastAsia"/>
          <w:color w:val="auto"/>
        </w:rPr>
        <w:t>pmemd</w:t>
      </w:r>
      <w:r w:rsidRPr="002D041A">
        <w:rPr>
          <w:rFonts w:eastAsiaTheme="minorEastAsia"/>
          <w:color w:val="auto"/>
        </w:rPr>
        <w:t>提供，因为</w:t>
      </w:r>
      <w:r w:rsidRPr="002D041A">
        <w:rPr>
          <w:rFonts w:eastAsiaTheme="minorEastAsia"/>
          <w:color w:val="auto"/>
        </w:rPr>
        <w:lastRenderedPageBreak/>
        <w:t>一些大型系统具有</w:t>
      </w:r>
      <w:r w:rsidRPr="002D041A">
        <w:rPr>
          <w:rFonts w:eastAsiaTheme="minorEastAsia"/>
          <w:color w:val="auto"/>
        </w:rPr>
        <w:t>MDOUT</w:t>
      </w:r>
      <w:r w:rsidRPr="002D041A">
        <w:rPr>
          <w:rFonts w:eastAsiaTheme="minorEastAsia"/>
          <w:color w:val="auto"/>
        </w:rPr>
        <w:t>将不得不通过模拟时间皮秒</w:t>
      </w:r>
      <w:r w:rsidRPr="002D041A">
        <w:rPr>
          <w:rFonts w:eastAsiaTheme="minorEastAsia"/>
          <w:color w:val="auto"/>
        </w:rPr>
        <w:t>100</w:t>
      </w:r>
      <w:r w:rsidRPr="002D041A">
        <w:rPr>
          <w:rFonts w:eastAsiaTheme="minorEastAsia"/>
          <w:color w:val="auto"/>
        </w:rPr>
        <w:t>的在盘上</w:t>
      </w:r>
      <w:r w:rsidRPr="002D041A">
        <w:rPr>
          <w:rFonts w:eastAsiaTheme="minorEastAsia"/>
          <w:color w:val="auto"/>
        </w:rPr>
        <w:t>0</w:t>
      </w:r>
      <w:r w:rsidRPr="002D041A">
        <w:rPr>
          <w:rFonts w:eastAsiaTheme="minorEastAsia"/>
          <w:color w:val="auto"/>
        </w:rPr>
        <w:t>长度这样大的文件</w:t>
      </w:r>
      <w:r w:rsidRPr="002D041A">
        <w:rPr>
          <w:rFonts w:eastAsiaTheme="minorEastAsia"/>
          <w:color w:val="auto"/>
        </w:rPr>
        <w:t>I / O</w:t>
      </w:r>
      <w:r w:rsidRPr="002D041A">
        <w:rPr>
          <w:rFonts w:eastAsiaTheme="minorEastAsia"/>
          <w:color w:val="auto"/>
        </w:rPr>
        <w:t>缓冲区。</w:t>
      </w:r>
      <w:r w:rsidRPr="002D041A">
        <w:rPr>
          <w:rFonts w:eastAsiaTheme="minorEastAsia"/>
          <w:color w:val="auto"/>
        </w:rPr>
        <w:t xml:space="preserve"> 300</w:t>
      </w:r>
      <w:r w:rsidRPr="002D041A">
        <w:rPr>
          <w:rFonts w:eastAsiaTheme="minorEastAsia"/>
          <w:color w:val="auto"/>
        </w:rPr>
        <w:t>秒的默认提供效率，并且能够观察到模拟的进步之间一个很好的折衷。</w:t>
      </w:r>
    </w:p>
    <w:p w:rsidR="00021DF4" w:rsidRPr="002D041A" w:rsidRDefault="00021DF4" w:rsidP="00021DF4">
      <w:pPr>
        <w:rPr>
          <w:rFonts w:eastAsiaTheme="minorEastAsia"/>
          <w:color w:val="auto"/>
        </w:rPr>
      </w:pPr>
      <w:r w:rsidRPr="002D041A">
        <w:rPr>
          <w:rFonts w:eastAsiaTheme="minorEastAsia"/>
          <w:color w:val="auto"/>
        </w:rPr>
        <w:t>mdinfo_flush_interval</w:t>
      </w:r>
      <w:r w:rsidRPr="002D041A">
        <w:rPr>
          <w:rFonts w:eastAsiaTheme="minorEastAsia"/>
          <w:color w:val="auto"/>
        </w:rPr>
        <w:t>在＆</w:t>
      </w:r>
      <w:r w:rsidRPr="002D041A">
        <w:rPr>
          <w:rFonts w:eastAsiaTheme="minorEastAsia"/>
          <w:color w:val="auto"/>
        </w:rPr>
        <w:t>CNTRL</w:t>
      </w:r>
      <w:r w:rsidRPr="002D041A">
        <w:rPr>
          <w:rFonts w:eastAsiaTheme="minorEastAsia"/>
          <w:color w:val="auto"/>
        </w:rPr>
        <w:t>，这个变量可以用来控制</w:t>
      </w:r>
      <w:r w:rsidRPr="002D041A">
        <w:rPr>
          <w:rFonts w:eastAsiaTheme="minorEastAsia"/>
          <w:color w:val="auto"/>
        </w:rPr>
        <w:t>mdinfo</w:t>
      </w:r>
      <w:r w:rsidRPr="002D041A">
        <w:rPr>
          <w:rFonts w:eastAsiaTheme="minorEastAsia"/>
          <w:color w:val="auto"/>
        </w:rPr>
        <w:t>文件的</w:t>
      </w:r>
      <w:r w:rsidRPr="002D041A">
        <w:rPr>
          <w:rFonts w:eastAsiaTheme="minorEastAsia"/>
          <w:color w:val="auto"/>
        </w:rPr>
        <w:t>“</w:t>
      </w:r>
      <w:r w:rsidRPr="002D041A">
        <w:rPr>
          <w:rFonts w:eastAsiaTheme="minorEastAsia"/>
          <w:color w:val="auto"/>
        </w:rPr>
        <w:t>刷新</w:t>
      </w:r>
      <w:r w:rsidRPr="002D041A">
        <w:rPr>
          <w:rFonts w:eastAsiaTheme="minorEastAsia"/>
          <w:color w:val="auto"/>
        </w:rPr>
        <w:t>”</w:t>
      </w:r>
      <w:r w:rsidRPr="002D041A">
        <w:rPr>
          <w:rFonts w:eastAsiaTheme="minorEastAsia"/>
          <w:color w:val="auto"/>
        </w:rPr>
        <w:t>之间在整数秒的最短时间。</w:t>
      </w:r>
      <w:r w:rsidRPr="002D041A">
        <w:rPr>
          <w:rFonts w:eastAsiaTheme="minorEastAsia"/>
          <w:color w:val="auto"/>
        </w:rPr>
        <w:t xml:space="preserve"> PMEMD</w:t>
      </w:r>
      <w:r w:rsidRPr="002D041A">
        <w:rPr>
          <w:rFonts w:eastAsiaTheme="minorEastAsia"/>
          <w:color w:val="auto"/>
        </w:rPr>
        <w:t>不使用文件的</w:t>
      </w:r>
      <w:r w:rsidRPr="002D041A">
        <w:rPr>
          <w:rFonts w:eastAsiaTheme="minorEastAsia"/>
          <w:color w:val="auto"/>
        </w:rPr>
        <w:t>flush</w:t>
      </w:r>
      <w:r w:rsidRPr="002D041A">
        <w:rPr>
          <w:rFonts w:eastAsiaTheme="minorEastAsia"/>
          <w:color w:val="auto"/>
        </w:rPr>
        <w:t>（）调用，因为在所有冲水功能不为全面建成</w:t>
      </w:r>
      <w:r w:rsidRPr="002D041A">
        <w:rPr>
          <w:rFonts w:eastAsiaTheme="minorEastAsia"/>
          <w:color w:val="auto"/>
        </w:rPr>
        <w:t>pmemd</w:t>
      </w:r>
      <w:r w:rsidRPr="002D041A">
        <w:rPr>
          <w:rFonts w:eastAsiaTheme="minorEastAsia"/>
          <w:color w:val="auto"/>
        </w:rPr>
        <w:t>使用的所有</w:t>
      </w:r>
      <w:r w:rsidRPr="002D041A">
        <w:rPr>
          <w:rFonts w:eastAsiaTheme="minorEastAsia"/>
          <w:color w:val="auto"/>
        </w:rPr>
        <w:t>Fortran</w:t>
      </w:r>
      <w:r w:rsidRPr="002D041A">
        <w:rPr>
          <w:rFonts w:eastAsiaTheme="minorEastAsia"/>
          <w:color w:val="auto"/>
        </w:rPr>
        <w:t>编译器工作。因此，</w:t>
      </w:r>
      <w:r w:rsidRPr="002D041A">
        <w:rPr>
          <w:rFonts w:eastAsiaTheme="minorEastAsia"/>
          <w:color w:val="auto"/>
        </w:rPr>
        <w:t>pmemd</w:t>
      </w:r>
      <w:r w:rsidRPr="002D041A">
        <w:rPr>
          <w:rFonts w:eastAsiaTheme="minorEastAsia"/>
          <w:color w:val="auto"/>
        </w:rPr>
        <w:t>确实在</w:t>
      </w:r>
      <w:r w:rsidRPr="002D041A">
        <w:rPr>
          <w:rFonts w:eastAsiaTheme="minorEastAsia"/>
          <w:color w:val="auto"/>
        </w:rPr>
        <w:t>mdinfo</w:t>
      </w:r>
      <w:r w:rsidRPr="002D041A">
        <w:rPr>
          <w:rFonts w:eastAsiaTheme="minorEastAsia"/>
          <w:color w:val="auto"/>
        </w:rPr>
        <w:t>的开</w:t>
      </w:r>
      <w:r w:rsidRPr="002D041A">
        <w:rPr>
          <w:rFonts w:eastAsiaTheme="minorEastAsia"/>
          <w:color w:val="auto"/>
        </w:rPr>
        <w:t>/</w:t>
      </w:r>
      <w:r w:rsidRPr="002D041A">
        <w:rPr>
          <w:rFonts w:eastAsiaTheme="minorEastAsia"/>
          <w:color w:val="auto"/>
        </w:rPr>
        <w:t>关周期为</w:t>
      </w:r>
      <w:r w:rsidRPr="002D041A">
        <w:rPr>
          <w:rFonts w:eastAsiaTheme="minorEastAsia"/>
          <w:color w:val="auto"/>
        </w:rPr>
        <w:t>60</w:t>
      </w:r>
      <w:r w:rsidRPr="002D041A">
        <w:rPr>
          <w:rFonts w:eastAsiaTheme="minorEastAsia"/>
          <w:color w:val="auto"/>
        </w:rPr>
        <w:t>秒默认的最小间隔。这个间隔可以与此可变如果需要，在</w:t>
      </w:r>
      <w:r w:rsidRPr="002D041A">
        <w:rPr>
          <w:rFonts w:eastAsiaTheme="minorEastAsia"/>
          <w:color w:val="auto"/>
        </w:rPr>
        <w:t>0-3600</w:t>
      </w:r>
      <w:r w:rsidRPr="002D041A">
        <w:rPr>
          <w:rFonts w:eastAsiaTheme="minorEastAsia"/>
          <w:color w:val="auto"/>
        </w:rPr>
        <w:t>的范围内被改变。注意，下</w:t>
      </w:r>
      <w:r w:rsidRPr="002D041A">
        <w:rPr>
          <w:rFonts w:eastAsiaTheme="minorEastAsia"/>
          <w:color w:val="auto"/>
        </w:rPr>
        <w:t>pmemd mdinfo</w:t>
      </w:r>
      <w:r w:rsidRPr="002D041A">
        <w:rPr>
          <w:rFonts w:eastAsiaTheme="minorEastAsia"/>
          <w:color w:val="auto"/>
        </w:rPr>
        <w:t>简单地用作用于模拟在</w:t>
      </w:r>
      <w:r w:rsidRPr="002D041A">
        <w:rPr>
          <w:rFonts w:eastAsiaTheme="minorEastAsia"/>
          <w:color w:val="auto"/>
        </w:rPr>
        <w:t>mdinfo_flush_interval</w:t>
      </w:r>
      <w:r w:rsidRPr="002D041A">
        <w:rPr>
          <w:rFonts w:eastAsiaTheme="minorEastAsia"/>
          <w:color w:val="auto"/>
        </w:rPr>
        <w:t>心跳，并</w:t>
      </w:r>
      <w:r w:rsidRPr="002D041A">
        <w:rPr>
          <w:rFonts w:eastAsiaTheme="minorEastAsia"/>
          <w:color w:val="auto"/>
        </w:rPr>
        <w:t>mdinfo</w:t>
      </w:r>
      <w:r w:rsidRPr="002D041A">
        <w:rPr>
          <w:rFonts w:eastAsiaTheme="minorEastAsia"/>
          <w:color w:val="auto"/>
        </w:rPr>
        <w:t>可能不会与在运行结束的最后一个步骤的数据被更新。如果</w:t>
      </w:r>
      <w:r w:rsidRPr="002D041A">
        <w:rPr>
          <w:rFonts w:eastAsiaTheme="minorEastAsia"/>
          <w:color w:val="auto"/>
        </w:rPr>
        <w:t>mdinfo_flush_interval</w:t>
      </w:r>
      <w:r w:rsidRPr="002D041A">
        <w:rPr>
          <w:rFonts w:eastAsiaTheme="minorEastAsia"/>
          <w:color w:val="auto"/>
        </w:rPr>
        <w:t>被设置为</w:t>
      </w:r>
      <w:r w:rsidRPr="002D041A">
        <w:rPr>
          <w:rFonts w:eastAsiaTheme="minorEastAsia"/>
          <w:color w:val="auto"/>
        </w:rPr>
        <w:t>0</w:t>
      </w:r>
      <w:r w:rsidRPr="002D041A">
        <w:rPr>
          <w:rFonts w:eastAsiaTheme="minorEastAsia"/>
          <w:color w:val="auto"/>
        </w:rPr>
        <w:t>，然后</w:t>
      </w:r>
      <w:r w:rsidRPr="002D041A">
        <w:rPr>
          <w:rFonts w:eastAsiaTheme="minorEastAsia"/>
          <w:color w:val="auto"/>
        </w:rPr>
        <w:t>mdinfo</w:t>
      </w:r>
      <w:r w:rsidRPr="002D041A">
        <w:rPr>
          <w:rFonts w:eastAsiaTheme="minorEastAsia"/>
          <w:color w:val="auto"/>
        </w:rPr>
        <w:t>将会重开，并为每个印刷步骤关闭。</w:t>
      </w:r>
    </w:p>
    <w:p w:rsidR="00021DF4" w:rsidRPr="002D041A" w:rsidRDefault="00021DF4" w:rsidP="00021DF4">
      <w:pPr>
        <w:rPr>
          <w:rFonts w:eastAsiaTheme="minorEastAsia"/>
          <w:color w:val="auto"/>
        </w:rPr>
      </w:pPr>
      <w:r w:rsidRPr="002D041A">
        <w:rPr>
          <w:rFonts w:eastAsiaTheme="minorEastAsia"/>
          <w:color w:val="auto"/>
        </w:rPr>
        <w:t>es_cutoff</w:t>
      </w:r>
      <w:r w:rsidRPr="002D041A">
        <w:rPr>
          <w:rFonts w:eastAsiaTheme="minorEastAsia"/>
          <w:color w:val="auto"/>
        </w:rPr>
        <w:t>，</w:t>
      </w:r>
      <w:r w:rsidRPr="002D041A">
        <w:rPr>
          <w:rFonts w:eastAsiaTheme="minorEastAsia"/>
          <w:color w:val="auto"/>
        </w:rPr>
        <w:t>vdw_cutoff</w:t>
      </w:r>
      <w:r w:rsidRPr="002D041A">
        <w:rPr>
          <w:rFonts w:eastAsiaTheme="minorEastAsia"/>
          <w:color w:val="auto"/>
        </w:rPr>
        <w:t>在＆</w:t>
      </w:r>
      <w:r w:rsidRPr="002D041A">
        <w:rPr>
          <w:rFonts w:eastAsiaTheme="minorEastAsia"/>
          <w:color w:val="auto"/>
        </w:rPr>
        <w:t>CNTRL</w:t>
      </w:r>
      <w:r w:rsidRPr="002D041A">
        <w:rPr>
          <w:rFonts w:eastAsiaTheme="minorEastAsia"/>
          <w:color w:val="auto"/>
        </w:rPr>
        <w:t>，这些变量可以用来控制用于范德华和静电直接力相互作用中分别</w:t>
      </w:r>
      <w:r w:rsidRPr="002D041A">
        <w:rPr>
          <w:rFonts w:eastAsiaTheme="minorEastAsia"/>
          <w:color w:val="auto"/>
        </w:rPr>
        <w:t>PME</w:t>
      </w:r>
      <w:r w:rsidRPr="002D041A">
        <w:rPr>
          <w:rFonts w:eastAsiaTheme="minorEastAsia"/>
          <w:color w:val="auto"/>
        </w:rPr>
        <w:t>计算的截止值。如果指定了这些变量，你不应该指定切变，并且存在</w:t>
      </w:r>
      <w:r w:rsidRPr="002D041A">
        <w:rPr>
          <w:rFonts w:eastAsiaTheme="minorEastAsia"/>
          <w:color w:val="auto"/>
        </w:rPr>
        <w:t>vdw_cutoff&gt; = es_cutoff</w:t>
      </w:r>
      <w:r w:rsidRPr="002D041A">
        <w:rPr>
          <w:rFonts w:eastAsiaTheme="minorEastAsia"/>
          <w:color w:val="auto"/>
        </w:rPr>
        <w:t>的要求。这些相继出台预期需要支持力场，其中直接力的计算都比较昂贵。对于目前的力场，可以得到略微改善性能和大约相同的精度为一体会得到使用单一截止。一个很好的例子将使用</w:t>
      </w:r>
      <w:r w:rsidRPr="002D041A">
        <w:rPr>
          <w:rFonts w:eastAsiaTheme="minorEastAsia"/>
          <w:color w:val="auto"/>
        </w:rPr>
        <w:t>vdw_cutoff = 9.0</w:t>
      </w:r>
      <w:r w:rsidRPr="002D041A">
        <w:rPr>
          <w:rFonts w:eastAsiaTheme="minorEastAsia"/>
          <w:color w:val="auto"/>
        </w:rPr>
        <w:t>，</w:t>
      </w:r>
      <w:r w:rsidRPr="002D041A">
        <w:rPr>
          <w:rFonts w:eastAsiaTheme="minorEastAsia"/>
          <w:color w:val="auto"/>
        </w:rPr>
        <w:t>es_cutoff = 8.0</w:t>
      </w:r>
      <w:r w:rsidRPr="002D041A">
        <w:rPr>
          <w:rFonts w:eastAsiaTheme="minorEastAsia"/>
          <w:color w:val="auto"/>
        </w:rPr>
        <w:t>。对于这种情况，一个得到关于在用</w:t>
      </w:r>
      <w:r w:rsidRPr="002D041A">
        <w:rPr>
          <w:rFonts w:eastAsiaTheme="minorEastAsia"/>
          <w:color w:val="auto"/>
        </w:rPr>
        <w:t>9.0</w:t>
      </w:r>
      <w:r w:rsidRPr="002D041A">
        <w:rPr>
          <w:rFonts w:eastAsiaTheme="minorEastAsia"/>
          <w:color w:val="auto"/>
        </w:rPr>
        <w:t>埃截断相关联的计算的精确度，但在一个</w:t>
      </w:r>
      <w:r w:rsidRPr="002D041A">
        <w:rPr>
          <w:rFonts w:eastAsiaTheme="minorEastAsia"/>
          <w:color w:val="auto"/>
        </w:rPr>
        <w:t>8.0</w:t>
      </w:r>
      <w:r w:rsidRPr="002D041A">
        <w:rPr>
          <w:rFonts w:eastAsiaTheme="minorEastAsia"/>
          <w:color w:val="auto"/>
        </w:rPr>
        <w:t>和一个</w:t>
      </w:r>
      <w:r w:rsidRPr="002D041A">
        <w:rPr>
          <w:rFonts w:eastAsiaTheme="minorEastAsia"/>
          <w:color w:val="auto"/>
        </w:rPr>
        <w:t>9.0</w:t>
      </w:r>
      <w:r w:rsidRPr="002D041A">
        <w:rPr>
          <w:rFonts w:eastAsiaTheme="minorEastAsia"/>
          <w:color w:val="auto"/>
        </w:rPr>
        <w:t>埃截止之间的中间成本。</w:t>
      </w:r>
    </w:p>
    <w:p w:rsidR="00021DF4" w:rsidRPr="002D041A" w:rsidRDefault="00021DF4" w:rsidP="00021DF4">
      <w:pPr>
        <w:rPr>
          <w:rFonts w:eastAsiaTheme="minorEastAsia"/>
          <w:color w:val="auto"/>
        </w:rPr>
      </w:pPr>
      <w:r w:rsidRPr="002D041A">
        <w:rPr>
          <w:rFonts w:eastAsiaTheme="minorEastAsia"/>
          <w:color w:val="auto"/>
        </w:rPr>
        <w:t>no_intermolecular_bonds</w:t>
      </w:r>
      <w:r w:rsidRPr="002D041A">
        <w:rPr>
          <w:rFonts w:eastAsiaTheme="minorEastAsia"/>
          <w:color w:val="auto"/>
        </w:rPr>
        <w:t>在＆</w:t>
      </w:r>
      <w:r w:rsidRPr="002D041A">
        <w:rPr>
          <w:rFonts w:eastAsiaTheme="minorEastAsia"/>
          <w:color w:val="auto"/>
        </w:rPr>
        <w:t>CNTRL</w:t>
      </w:r>
      <w:r w:rsidRPr="002D041A">
        <w:rPr>
          <w:rFonts w:eastAsiaTheme="minorEastAsia"/>
          <w:color w:val="auto"/>
        </w:rPr>
        <w:t>。新的变量控制分子的定义。（即，如由</w:t>
      </w:r>
      <w:r w:rsidRPr="002D041A">
        <w:rPr>
          <w:rFonts w:eastAsiaTheme="minorEastAsia"/>
          <w:color w:val="auto"/>
        </w:rPr>
        <w:t>prmtop</w:t>
      </w:r>
      <w:r w:rsidRPr="002D041A">
        <w:rPr>
          <w:rFonts w:eastAsiaTheme="minorEastAsia"/>
          <w:color w:val="auto"/>
        </w:rPr>
        <w:t>定义分子）如果为</w:t>
      </w:r>
      <w:r w:rsidRPr="002D041A">
        <w:rPr>
          <w:rFonts w:eastAsiaTheme="minorEastAsia"/>
          <w:color w:val="auto"/>
        </w:rPr>
        <w:t>1</w:t>
      </w:r>
      <w:r w:rsidRPr="002D041A">
        <w:rPr>
          <w:rFonts w:eastAsiaTheme="minorEastAsia"/>
          <w:color w:val="auto"/>
        </w:rPr>
        <w:t>，通过共价键连接的任何分子融合形成为压力和维里的相关操作的目的的单个分子</w:t>
      </w:r>
      <w:r w:rsidRPr="002D041A">
        <w:rPr>
          <w:rFonts w:eastAsiaTheme="minorEastAsia"/>
          <w:color w:val="auto"/>
        </w:rPr>
        <w:t>;</w:t>
      </w:r>
      <w:r w:rsidRPr="002D041A">
        <w:rPr>
          <w:rFonts w:eastAsiaTheme="minorEastAsia"/>
          <w:color w:val="auto"/>
        </w:rPr>
        <w:t>如果为</w:t>
      </w:r>
      <w:r w:rsidRPr="002D041A">
        <w:rPr>
          <w:rFonts w:eastAsiaTheme="minorEastAsia"/>
          <w:color w:val="auto"/>
        </w:rPr>
        <w:t>0</w:t>
      </w:r>
      <w:r w:rsidRPr="002D041A">
        <w:rPr>
          <w:rFonts w:eastAsiaTheme="minorEastAsia"/>
          <w:color w:val="auto"/>
        </w:rPr>
        <w:t>，则旧的行为（使用</w:t>
      </w:r>
      <w:r w:rsidRPr="002D041A">
        <w:rPr>
          <w:rFonts w:eastAsiaTheme="minorEastAsia"/>
          <w:color w:val="auto"/>
        </w:rPr>
        <w:t>prmtop</w:t>
      </w:r>
      <w:r w:rsidRPr="002D041A">
        <w:rPr>
          <w:rFonts w:eastAsiaTheme="minorEastAsia"/>
          <w:color w:val="auto"/>
        </w:rPr>
        <w:t>分子的定义）所属。默认值为</w:t>
      </w:r>
      <w:r w:rsidRPr="002D041A">
        <w:rPr>
          <w:rFonts w:eastAsiaTheme="minorEastAsia"/>
          <w:color w:val="auto"/>
        </w:rPr>
        <w:t>1; 0</w:t>
      </w:r>
      <w:r w:rsidRPr="002D041A">
        <w:rPr>
          <w:rFonts w:eastAsiaTheme="minorEastAsia"/>
          <w:color w:val="auto"/>
        </w:rPr>
        <w:t>值不会使用加分力场的支持。此选项是为了有效地并行模型系统的加分必要。分子的这一重新定义实际上允许一个更正确的治疗分子的过程中压力的调整，应在共价键结合</w:t>
      </w:r>
      <w:r w:rsidRPr="002D041A">
        <w:rPr>
          <w:rFonts w:eastAsiaTheme="minorEastAsia"/>
          <w:color w:val="auto"/>
        </w:rPr>
        <w:t>prmtop</w:t>
      </w:r>
      <w:r w:rsidRPr="002D041A">
        <w:rPr>
          <w:rFonts w:eastAsiaTheme="minorEastAsia"/>
          <w:color w:val="auto"/>
        </w:rPr>
        <w:t>定义分子少应变产生更好的结果，但如果默认值用于</w:t>
      </w:r>
      <w:r w:rsidRPr="002D041A">
        <w:rPr>
          <w:rFonts w:eastAsiaTheme="minorEastAsia"/>
          <w:color w:val="auto"/>
        </w:rPr>
        <w:t>NTP</w:t>
      </w:r>
      <w:r w:rsidRPr="002D041A">
        <w:rPr>
          <w:rFonts w:eastAsiaTheme="minorEastAsia"/>
          <w:color w:val="auto"/>
        </w:rPr>
        <w:t>模拟，结果将略有相对差异到如果任何分子间的结合物在形成</w:t>
      </w:r>
      <w:r w:rsidRPr="002D041A">
        <w:rPr>
          <w:rFonts w:eastAsiaTheme="minorEastAsia"/>
          <w:color w:val="auto"/>
        </w:rPr>
        <w:t>prmtop</w:t>
      </w:r>
      <w:r w:rsidRPr="002D041A">
        <w:rPr>
          <w:rFonts w:eastAsiaTheme="minorEastAsia"/>
          <w:color w:val="auto"/>
        </w:rPr>
        <w:t>施加砂光机（例如，被认为起源于一个</w:t>
      </w:r>
      <w:r w:rsidRPr="002D041A">
        <w:rPr>
          <w:rFonts w:eastAsiaTheme="minorEastAsia"/>
          <w:color w:val="auto"/>
        </w:rPr>
        <w:t>PDB</w:t>
      </w:r>
      <w:r w:rsidRPr="002D041A">
        <w:rPr>
          <w:rFonts w:eastAsiaTheme="minorEastAsia"/>
          <w:color w:val="auto"/>
        </w:rPr>
        <w:t>文件，与具有其自己的</w:t>
      </w:r>
      <w:r w:rsidRPr="002D041A">
        <w:rPr>
          <w:rFonts w:eastAsiaTheme="minorEastAsia"/>
          <w:color w:val="auto"/>
        </w:rPr>
        <w:t>“TER”</w:t>
      </w:r>
      <w:r w:rsidRPr="002D041A">
        <w:rPr>
          <w:rFonts w:eastAsiaTheme="minorEastAsia"/>
          <w:color w:val="auto"/>
        </w:rPr>
        <w:t>卡的每种肽两个肽之间加入一个</w:t>
      </w:r>
      <w:r w:rsidRPr="002D041A">
        <w:rPr>
          <w:rFonts w:eastAsiaTheme="minorEastAsia"/>
          <w:color w:val="auto"/>
        </w:rPr>
        <w:t>CYX-CYX</w:t>
      </w:r>
      <w:r w:rsidRPr="002D041A">
        <w:rPr>
          <w:rFonts w:eastAsiaTheme="minorEastAsia"/>
          <w:color w:val="auto"/>
        </w:rPr>
        <w:t>桥）。如果用砂光机一致性对你更重要，而没有使用加分，那么你可能要</w:t>
      </w:r>
      <w:r w:rsidRPr="002D041A">
        <w:rPr>
          <w:rFonts w:eastAsiaTheme="minorEastAsia"/>
          <w:color w:val="auto"/>
        </w:rPr>
        <w:t>no_intermolecular_bonds</w:t>
      </w:r>
      <w:r w:rsidRPr="002D041A">
        <w:rPr>
          <w:rFonts w:eastAsiaTheme="minorEastAsia"/>
          <w:color w:val="auto"/>
        </w:rPr>
        <w:t>设置为</w:t>
      </w:r>
      <w:r w:rsidRPr="002D041A">
        <w:rPr>
          <w:rFonts w:eastAsiaTheme="minorEastAsia"/>
          <w:color w:val="auto"/>
        </w:rPr>
        <w:t>0</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ene_avg_sampling</w:t>
      </w:r>
      <w:r w:rsidRPr="002D041A">
        <w:rPr>
          <w:rFonts w:eastAsiaTheme="minorEastAsia"/>
          <w:color w:val="auto"/>
        </w:rPr>
        <w:t>在＆</w:t>
      </w:r>
      <w:r w:rsidRPr="002D041A">
        <w:rPr>
          <w:rFonts w:eastAsiaTheme="minorEastAsia"/>
          <w:color w:val="auto"/>
        </w:rPr>
        <w:t>CNTRL</w:t>
      </w:r>
      <w:r w:rsidRPr="002D041A">
        <w:rPr>
          <w:rFonts w:eastAsiaTheme="minorEastAsia"/>
          <w:color w:val="auto"/>
        </w:rPr>
        <w:t>。新的变量控制中的能量平均使用能量样本之间的步数。如果没有指定，则</w:t>
      </w:r>
      <w:r w:rsidRPr="002D041A">
        <w:rPr>
          <w:rFonts w:eastAsiaTheme="minorEastAsia"/>
          <w:color w:val="auto"/>
        </w:rPr>
        <w:t>ntpr</w:t>
      </w:r>
      <w:r w:rsidRPr="002D041A">
        <w:rPr>
          <w:rFonts w:eastAsiaTheme="minorEastAsia"/>
          <w:color w:val="auto"/>
        </w:rPr>
        <w:t>使用（默认）。要匹配砂光机或</w:t>
      </w:r>
      <w:r w:rsidRPr="002D041A">
        <w:rPr>
          <w:rFonts w:eastAsiaTheme="minorEastAsia"/>
          <w:color w:val="auto"/>
        </w:rPr>
        <w:t>PMEMD V9</w:t>
      </w:r>
      <w:r w:rsidRPr="002D041A">
        <w:rPr>
          <w:rFonts w:eastAsiaTheme="minorEastAsia"/>
          <w:color w:val="auto"/>
        </w:rPr>
        <w:t>的行为或更早，这个变量应设置为</w:t>
      </w:r>
      <w:r w:rsidRPr="002D041A">
        <w:rPr>
          <w:rFonts w:eastAsiaTheme="minorEastAsia"/>
          <w:color w:val="auto"/>
        </w:rPr>
        <w:t>1</w:t>
      </w:r>
      <w:r w:rsidRPr="002D041A">
        <w:rPr>
          <w:rFonts w:eastAsiaTheme="minorEastAsia"/>
          <w:color w:val="auto"/>
        </w:rPr>
        <w:t>，此变量仅用于</w:t>
      </w:r>
      <w:r w:rsidRPr="002D041A">
        <w:rPr>
          <w:rFonts w:eastAsiaTheme="minorEastAsia"/>
          <w:color w:val="auto"/>
        </w:rPr>
        <w:t>MD</w:t>
      </w:r>
      <w:r w:rsidRPr="002D041A">
        <w:rPr>
          <w:rFonts w:eastAsiaTheme="minorEastAsia"/>
          <w:color w:val="auto"/>
        </w:rPr>
        <w:t>，没有最小化并且还将有效地关闭，如果</w:t>
      </w:r>
      <w:r w:rsidRPr="002D041A">
        <w:rPr>
          <w:rFonts w:eastAsiaTheme="minorEastAsia"/>
          <w:color w:val="auto"/>
        </w:rPr>
        <w:t>ntave</w:t>
      </w:r>
      <w:r w:rsidRPr="002D041A">
        <w:rPr>
          <w:rFonts w:eastAsiaTheme="minorEastAsia"/>
          <w:color w:val="auto"/>
        </w:rPr>
        <w:t>在使用（非</w:t>
      </w:r>
      <w:r w:rsidRPr="002D041A">
        <w:rPr>
          <w:rFonts w:eastAsiaTheme="minorEastAsia"/>
          <w:color w:val="auto"/>
        </w:rPr>
        <w:t>0</w:t>
      </w:r>
      <w:r w:rsidRPr="002D041A">
        <w:rPr>
          <w:rFonts w:eastAsiaTheme="minorEastAsia"/>
          <w:color w:val="auto"/>
        </w:rPr>
        <w:t>）或</w:t>
      </w:r>
      <w:r w:rsidRPr="002D041A">
        <w:rPr>
          <w:rFonts w:eastAsiaTheme="minorEastAsia"/>
          <w:color w:val="auto"/>
        </w:rPr>
        <w:t>RESPA</w:t>
      </w:r>
      <w:r w:rsidRPr="002D041A">
        <w:rPr>
          <w:rFonts w:eastAsiaTheme="minorEastAsia"/>
          <w:color w:val="auto"/>
        </w:rPr>
        <w:t>是在使用中（</w:t>
      </w:r>
      <w:r w:rsidRPr="002D041A">
        <w:rPr>
          <w:rFonts w:eastAsiaTheme="minorEastAsia"/>
          <w:color w:val="auto"/>
        </w:rPr>
        <w:t>nrespa&gt; 1</w:t>
      </w:r>
      <w:r w:rsidRPr="002D041A">
        <w:rPr>
          <w:rFonts w:eastAsiaTheme="minorEastAsia"/>
          <w:color w:val="auto"/>
        </w:rPr>
        <w:t>）。它是一种相当常见的情况，这是完全没有必要进行采样的能量的每一步得到生产期间良好的平均值，这是在性能方面昂贵。因此，性能（与最大的改进提高</w:t>
      </w:r>
    </w:p>
    <w:p w:rsidR="00021DF4" w:rsidRPr="002D041A" w:rsidRDefault="00021DF4" w:rsidP="00021DF4">
      <w:pPr>
        <w:rPr>
          <w:rFonts w:eastAsiaTheme="minorEastAsia"/>
          <w:color w:val="auto"/>
        </w:rPr>
      </w:pPr>
      <w:r w:rsidRPr="002D041A">
        <w:rPr>
          <w:rFonts w:eastAsiaTheme="minorEastAsia"/>
          <w:color w:val="auto"/>
        </w:rPr>
        <w:t>7.4</w:t>
      </w:r>
      <w:r w:rsidRPr="002D041A">
        <w:rPr>
          <w:rFonts w:eastAsiaTheme="minorEastAsia"/>
          <w:color w:val="auto"/>
        </w:rPr>
        <w:t>。稍微改变功能</w:t>
      </w:r>
    </w:p>
    <w:p w:rsidR="00021DF4" w:rsidRPr="002D041A" w:rsidRDefault="00021DF4" w:rsidP="00021DF4">
      <w:pPr>
        <w:rPr>
          <w:rFonts w:eastAsiaTheme="minorEastAsia"/>
          <w:color w:val="auto"/>
        </w:rPr>
      </w:pPr>
      <w:r w:rsidRPr="002D041A">
        <w:rPr>
          <w:rFonts w:eastAsiaTheme="minorEastAsia"/>
          <w:color w:val="auto"/>
        </w:rPr>
        <w:t>顺序</w:t>
      </w:r>
      <w:r w:rsidRPr="002D041A">
        <w:rPr>
          <w:rFonts w:eastAsiaTheme="minorEastAsia"/>
          <w:color w:val="auto"/>
        </w:rPr>
        <w:t>NVE&gt; NVT&gt; NTP</w:t>
      </w:r>
      <w:r w:rsidRPr="002D041A">
        <w:rPr>
          <w:rFonts w:eastAsiaTheme="minorEastAsia"/>
          <w:color w:val="auto"/>
        </w:rPr>
        <w:t>）歌舞团没有真正使用的能源平均抽样（指定什么）新的默认失去任何有价值的东西。</w:t>
      </w:r>
    </w:p>
    <w:p w:rsidR="00021DF4" w:rsidRPr="002D041A" w:rsidRDefault="00021DF4" w:rsidP="00021DF4">
      <w:pPr>
        <w:rPr>
          <w:rFonts w:eastAsiaTheme="minorEastAsia"/>
          <w:color w:val="auto"/>
        </w:rPr>
      </w:pPr>
      <w:r w:rsidRPr="002D041A">
        <w:rPr>
          <w:rFonts w:eastAsiaTheme="minorEastAsia"/>
          <w:color w:val="auto"/>
        </w:rPr>
        <w:t>use_axis_opt</w:t>
      </w:r>
      <w:r w:rsidRPr="002D041A">
        <w:rPr>
          <w:rFonts w:eastAsiaTheme="minorEastAsia"/>
          <w:color w:val="auto"/>
        </w:rPr>
        <w:t>在与埃瓦尔德。对于平行运行，正交单元电池的最有利的方向是在</w:t>
      </w:r>
      <w:r w:rsidRPr="002D041A">
        <w:rPr>
          <w:rFonts w:eastAsiaTheme="minorEastAsia"/>
          <w:color w:val="auto"/>
        </w:rPr>
        <w:t>Z</w:t>
      </w:r>
      <w:r w:rsidRPr="002D041A">
        <w:rPr>
          <w:rFonts w:eastAsiaTheme="minorEastAsia"/>
          <w:color w:val="auto"/>
        </w:rPr>
        <w:t>方向上的最长侧。与</w:t>
      </w:r>
      <w:r w:rsidRPr="002D041A">
        <w:rPr>
          <w:rFonts w:eastAsiaTheme="minorEastAsia"/>
          <w:color w:val="auto"/>
        </w:rPr>
        <w:t>pmemd 3.00</w:t>
      </w:r>
      <w:r w:rsidRPr="002D041A">
        <w:rPr>
          <w:rFonts w:eastAsiaTheme="minorEastAsia"/>
          <w:color w:val="auto"/>
        </w:rPr>
        <w:t>开始，内坐标实际上是重新定位，以利用这一优势，并在高处理器数量运行在椭圆形单元电池，采用轴优化可提高</w:t>
      </w:r>
      <w:r w:rsidRPr="002D041A">
        <w:rPr>
          <w:rFonts w:eastAsiaTheme="minorEastAsia"/>
          <w:color w:val="auto"/>
        </w:rPr>
        <w:t>10</w:t>
      </w:r>
      <w:r w:rsidRPr="002D041A">
        <w:rPr>
          <w:rFonts w:eastAsiaTheme="minorEastAsia"/>
          <w:color w:val="auto"/>
        </w:rPr>
        <w:t>％左右的性能。然而，如果一个系统具有热点，具有不同的取向轴所产生的结果可能为</w:t>
      </w:r>
      <w:r w:rsidRPr="002D041A">
        <w:rPr>
          <w:rFonts w:eastAsiaTheme="minorEastAsia"/>
          <w:color w:val="auto"/>
        </w:rPr>
        <w:t>0.05</w:t>
      </w:r>
      <w:r w:rsidRPr="002D041A">
        <w:rPr>
          <w:rFonts w:eastAsiaTheme="minorEastAsia"/>
          <w:color w:val="auto"/>
        </w:rPr>
        <w:t>％的量级上相对快速地改变由。这个效果有与轴优化更改操作地段，也是</w:t>
      </w:r>
      <w:r w:rsidRPr="002D041A">
        <w:rPr>
          <w:rFonts w:eastAsiaTheme="minorEastAsia"/>
          <w:color w:val="auto"/>
        </w:rPr>
        <w:t>FFT</w:t>
      </w:r>
      <w:r w:rsidRPr="002D041A">
        <w:rPr>
          <w:rFonts w:eastAsiaTheme="minorEastAsia"/>
          <w:color w:val="auto"/>
        </w:rPr>
        <w:t>板布局的秩序，并根据</w:t>
      </w:r>
      <w:r w:rsidRPr="002D041A">
        <w:rPr>
          <w:rFonts w:eastAsiaTheme="minorEastAsia"/>
          <w:color w:val="auto"/>
        </w:rPr>
        <w:t>MPI</w:t>
      </w:r>
      <w:r w:rsidRPr="002D041A">
        <w:rPr>
          <w:rFonts w:eastAsiaTheme="minorEastAsia"/>
          <w:color w:val="auto"/>
        </w:rPr>
        <w:t>如果系统有严重的热点的事实做，震动会拿出略有不同的坐标集。这确实是只有在病理情况下一个问题，那么它可能是大多是告诉你，这</w:t>
      </w:r>
      <w:r w:rsidRPr="002D041A">
        <w:rPr>
          <w:rFonts w:eastAsiaTheme="minorEastAsia"/>
          <w:color w:val="auto"/>
        </w:rPr>
        <w:lastRenderedPageBreak/>
        <w:t>种情况是病理性的，既不组结果是更正确的（通常是埃瓦尔德误差项也很高）。在超过一打的测试程序回归测试，重新定位轴对结果没有影响。然而，默认值现在选择为有利于更高的结果的再现性。轴优化仅对</w:t>
      </w:r>
      <w:r w:rsidRPr="002D041A">
        <w:rPr>
          <w:rFonts w:eastAsiaTheme="minorEastAsia"/>
          <w:color w:val="auto"/>
        </w:rPr>
        <w:t>MPI</w:t>
      </w:r>
      <w:r w:rsidRPr="002D041A">
        <w:rPr>
          <w:rFonts w:eastAsiaTheme="minorEastAsia"/>
          <w:color w:val="auto"/>
        </w:rPr>
        <w:t>试验，其中一个正交晶胞具有它关闭所有最小化运行的至少</w:t>
      </w:r>
      <w:r w:rsidRPr="002D041A">
        <w:rPr>
          <w:rFonts w:eastAsiaTheme="minorEastAsia"/>
          <w:color w:val="auto"/>
        </w:rPr>
        <w:t>3</w:t>
      </w:r>
      <w:r w:rsidRPr="002D041A">
        <w:rPr>
          <w:rFonts w:eastAsiaTheme="minorEastAsia"/>
          <w:color w:val="auto"/>
        </w:rPr>
        <w:t>至</w:t>
      </w:r>
      <w:r w:rsidRPr="002D041A">
        <w:rPr>
          <w:rFonts w:eastAsiaTheme="minorEastAsia"/>
          <w:color w:val="auto"/>
        </w:rPr>
        <w:t>2</w:t>
      </w:r>
      <w:r w:rsidRPr="002D041A">
        <w:rPr>
          <w:rFonts w:eastAsiaTheme="minorEastAsia"/>
          <w:color w:val="auto"/>
        </w:rPr>
        <w:t>的纵横比和在其中速度是随机运行完成（</w:t>
      </w:r>
      <w:r w:rsidRPr="002D041A">
        <w:rPr>
          <w:rFonts w:eastAsiaTheme="minorEastAsia"/>
          <w:color w:val="auto"/>
        </w:rPr>
        <w:t>NTT = 2</w:t>
      </w:r>
      <w:r w:rsidRPr="002D041A">
        <w:rPr>
          <w:rFonts w:eastAsiaTheme="minorEastAsia"/>
          <w:color w:val="auto"/>
        </w:rPr>
        <w:t>或</w:t>
      </w:r>
      <w:r w:rsidRPr="002D041A">
        <w:rPr>
          <w:rFonts w:eastAsiaTheme="minorEastAsia"/>
          <w:color w:val="auto"/>
        </w:rPr>
        <w:t>3</w:t>
      </w:r>
      <w:r w:rsidRPr="002D041A">
        <w:rPr>
          <w:rFonts w:eastAsiaTheme="minorEastAsia"/>
          <w:color w:val="auto"/>
        </w:rPr>
        <w:t>）。如果要强制轴优化，您可以设置在与埃瓦尔德名称列表</w:t>
      </w:r>
      <w:r w:rsidRPr="002D041A">
        <w:rPr>
          <w:rFonts w:eastAsiaTheme="minorEastAsia"/>
          <w:color w:val="auto"/>
        </w:rPr>
        <w:t>use_axis_opt = 1</w:t>
      </w:r>
      <w:r w:rsidRPr="002D041A">
        <w:rPr>
          <w:rFonts w:eastAsiaTheme="minorEastAsia"/>
          <w:color w:val="auto"/>
        </w:rPr>
        <w:t>。如果设置为</w:t>
      </w:r>
      <w:r w:rsidRPr="002D041A">
        <w:rPr>
          <w:rFonts w:eastAsiaTheme="minorEastAsia"/>
          <w:color w:val="auto"/>
        </w:rPr>
        <w:t>0</w:t>
      </w:r>
      <w:r w:rsidRPr="002D041A">
        <w:rPr>
          <w:rFonts w:eastAsiaTheme="minorEastAsia"/>
          <w:color w:val="auto"/>
        </w:rPr>
        <w:t>，你将迫使其关闭在场景中会在其它地方。</w:t>
      </w:r>
    </w:p>
    <w:p w:rsidR="00021DF4" w:rsidRPr="002D041A" w:rsidRDefault="00021DF4" w:rsidP="00021DF4">
      <w:pPr>
        <w:rPr>
          <w:rFonts w:eastAsiaTheme="minorEastAsia"/>
          <w:color w:val="auto"/>
        </w:rPr>
      </w:pPr>
      <w:r w:rsidRPr="002D041A">
        <w:rPr>
          <w:rFonts w:eastAsiaTheme="minorEastAsia"/>
          <w:color w:val="auto"/>
        </w:rPr>
        <w:t>fft_grids_per_ang</w:t>
      </w:r>
      <w:r w:rsidRPr="002D041A">
        <w:rPr>
          <w:rFonts w:eastAsiaTheme="minorEastAsia"/>
          <w:color w:val="auto"/>
        </w:rPr>
        <w:t>在与埃瓦尔德。该变量可被用于设置所需的倒易空间的</w:t>
      </w:r>
      <w:r w:rsidRPr="002D041A">
        <w:rPr>
          <w:rFonts w:eastAsiaTheme="minorEastAsia"/>
          <w:color w:val="auto"/>
        </w:rPr>
        <w:t>fft</w:t>
      </w:r>
      <w:r w:rsidRPr="002D041A">
        <w:rPr>
          <w:rFonts w:eastAsiaTheme="minorEastAsia"/>
          <w:color w:val="auto"/>
        </w:rPr>
        <w:t>网格密度在</w:t>
      </w:r>
      <w:r w:rsidRPr="002D041A">
        <w:rPr>
          <w:rFonts w:eastAsiaTheme="minorEastAsia"/>
          <w:color w:val="auto"/>
        </w:rPr>
        <w:t>FFT</w:t>
      </w:r>
      <w:r w:rsidRPr="002D041A">
        <w:rPr>
          <w:rFonts w:eastAsiaTheme="minorEastAsia"/>
          <w:color w:val="auto"/>
        </w:rPr>
        <w:t>网格</w:t>
      </w:r>
      <w:r w:rsidRPr="002D041A">
        <w:rPr>
          <w:rFonts w:eastAsiaTheme="minorEastAsia"/>
          <w:color w:val="auto"/>
        </w:rPr>
        <w:t>/</w:t>
      </w:r>
      <w:r w:rsidRPr="002D041A">
        <w:rPr>
          <w:rFonts w:eastAsiaTheme="minorEastAsia"/>
          <w:color w:val="auto"/>
        </w:rPr>
        <w:t>埃计。最近的网格尺寸，给底层</w:t>
      </w:r>
      <w:r w:rsidRPr="002D041A">
        <w:rPr>
          <w:rFonts w:eastAsiaTheme="minorEastAsia"/>
          <w:color w:val="auto"/>
        </w:rPr>
        <w:t>FFT</w:t>
      </w:r>
      <w:r w:rsidRPr="002D041A">
        <w:rPr>
          <w:rFonts w:eastAsiaTheme="minorEastAsia"/>
          <w:color w:val="auto"/>
        </w:rPr>
        <w:t>实现支持的首要因素，达到或超过这一浓度将会被使用（即，</w:t>
      </w:r>
      <w:r w:rsidRPr="002D041A">
        <w:rPr>
          <w:rFonts w:eastAsiaTheme="minorEastAsia"/>
          <w:color w:val="auto"/>
        </w:rPr>
        <w:t>nfft1,2,3</w:t>
      </w:r>
      <w:r w:rsidRPr="002D041A">
        <w:rPr>
          <w:rFonts w:eastAsiaTheme="minorEastAsia"/>
          <w:color w:val="auto"/>
        </w:rPr>
        <w:t>根据本说明书中）。缺省值为</w:t>
      </w:r>
      <w:r w:rsidRPr="002D041A">
        <w:rPr>
          <w:rFonts w:eastAsiaTheme="minorEastAsia"/>
          <w:color w:val="auto"/>
        </w:rPr>
        <w:t>1.0</w:t>
      </w:r>
      <w:r w:rsidRPr="002D041A">
        <w:rPr>
          <w:rFonts w:eastAsiaTheme="minorEastAsia"/>
          <w:color w:val="auto"/>
        </w:rPr>
        <w:t>网格</w:t>
      </w:r>
      <w:r w:rsidRPr="002D041A">
        <w:rPr>
          <w:rFonts w:eastAsiaTheme="minorEastAsia"/>
          <w:color w:val="auto"/>
        </w:rPr>
        <w:t>/</w:t>
      </w:r>
      <w:r w:rsidRPr="002D041A">
        <w:rPr>
          <w:rFonts w:eastAsiaTheme="minorEastAsia"/>
          <w:color w:val="auto"/>
        </w:rPr>
        <w:t>埃并给出非常合理的精确度。</w:t>
      </w:r>
      <w:r w:rsidRPr="002D041A">
        <w:rPr>
          <w:rFonts w:eastAsiaTheme="minorEastAsia"/>
          <w:color w:val="auto"/>
        </w:rPr>
        <w:t xml:space="preserve"> PMEMD</w:t>
      </w:r>
      <w:r w:rsidRPr="002D041A">
        <w:rPr>
          <w:rFonts w:eastAsiaTheme="minorEastAsia"/>
          <w:color w:val="auto"/>
        </w:rPr>
        <w:t>现在实际上是比较严格的比，它会达到或超过所要求的密度，而不是仅仅接近它砂光机。因此，为了得到与砂光机相同的结果，有可能有指定网格尺寸与</w:t>
      </w:r>
      <w:r w:rsidRPr="002D041A">
        <w:rPr>
          <w:rFonts w:eastAsiaTheme="minorEastAsia"/>
          <w:color w:val="auto"/>
        </w:rPr>
        <w:t>nfft1,2,3</w:t>
      </w:r>
      <w:r w:rsidRPr="002D041A">
        <w:rPr>
          <w:rFonts w:eastAsiaTheme="minorEastAsia"/>
          <w:color w:val="auto"/>
        </w:rPr>
        <w:t>变量被使用。</w:t>
      </w:r>
    </w:p>
    <w:p w:rsidR="00021DF4" w:rsidRPr="002D041A" w:rsidRDefault="00021DF4" w:rsidP="00021DF4">
      <w:pPr>
        <w:rPr>
          <w:rFonts w:eastAsiaTheme="minorEastAsia"/>
          <w:color w:val="auto"/>
        </w:rPr>
      </w:pPr>
      <w:r w:rsidRPr="002D041A">
        <w:rPr>
          <w:rFonts w:eastAsiaTheme="minorEastAsia"/>
          <w:color w:val="auto"/>
        </w:rPr>
        <w:t>7.4</w:t>
      </w:r>
      <w:r w:rsidRPr="002D041A">
        <w:rPr>
          <w:rFonts w:eastAsiaTheme="minorEastAsia"/>
          <w:color w:val="auto"/>
        </w:rPr>
        <w:t>。稍微改变功能</w:t>
      </w:r>
    </w:p>
    <w:p w:rsidR="00021DF4" w:rsidRPr="002D041A" w:rsidRDefault="00021DF4" w:rsidP="00021DF4">
      <w:pPr>
        <w:rPr>
          <w:rFonts w:eastAsiaTheme="minorEastAsia"/>
          <w:color w:val="auto"/>
        </w:rPr>
      </w:pPr>
      <w:r w:rsidRPr="002D041A">
        <w:rPr>
          <w:rFonts w:eastAsiaTheme="minorEastAsia"/>
          <w:color w:val="auto"/>
        </w:rPr>
        <w:t>一个</w:t>
      </w:r>
      <w:r w:rsidRPr="002D041A">
        <w:rPr>
          <w:rFonts w:eastAsiaTheme="minorEastAsia"/>
          <w:color w:val="auto"/>
        </w:rPr>
        <w:t>I / O</w:t>
      </w:r>
      <w:r w:rsidRPr="002D041A">
        <w:rPr>
          <w:rFonts w:eastAsiaTheme="minorEastAsia"/>
          <w:color w:val="auto"/>
        </w:rPr>
        <w:t>优化已引入</w:t>
      </w:r>
      <w:r w:rsidRPr="002D041A">
        <w:rPr>
          <w:rFonts w:eastAsiaTheme="minorEastAsia"/>
          <w:color w:val="auto"/>
        </w:rPr>
        <w:t>PMEMD</w:t>
      </w:r>
      <w:r w:rsidRPr="002D041A">
        <w:rPr>
          <w:rFonts w:eastAsiaTheme="minorEastAsia"/>
          <w:color w:val="auto"/>
        </w:rPr>
        <w:t>。的</w:t>
      </w:r>
      <w:r w:rsidRPr="002D041A">
        <w:rPr>
          <w:rFonts w:eastAsiaTheme="minorEastAsia"/>
          <w:color w:val="auto"/>
        </w:rPr>
        <w:t>NTWR</w:t>
      </w:r>
      <w:r w:rsidRPr="002D041A">
        <w:rPr>
          <w:rFonts w:eastAsiaTheme="minorEastAsia"/>
          <w:color w:val="auto"/>
        </w:rPr>
        <w:t>默认值（写入重新启动文件的频率）已被修改，使得默认最小为</w:t>
      </w:r>
      <w:r w:rsidRPr="002D041A">
        <w:rPr>
          <w:rFonts w:eastAsiaTheme="minorEastAsia"/>
          <w:color w:val="auto"/>
        </w:rPr>
        <w:t>500</w:t>
      </w:r>
      <w:r w:rsidRPr="002D041A">
        <w:rPr>
          <w:rFonts w:eastAsiaTheme="minorEastAsia"/>
          <w:color w:val="auto"/>
        </w:rPr>
        <w:t>的步骤，并且该值是为多处理器运行逐渐增加。在</w:t>
      </w:r>
      <w:r w:rsidRPr="002D041A">
        <w:rPr>
          <w:rFonts w:eastAsiaTheme="minorEastAsia"/>
          <w:color w:val="auto"/>
        </w:rPr>
        <w:t>restrt</w:t>
      </w:r>
      <w:r w:rsidRPr="002D041A">
        <w:rPr>
          <w:rFonts w:eastAsiaTheme="minorEastAsia"/>
          <w:color w:val="auto"/>
        </w:rPr>
        <w:t>的一般情况下，频繁写入，尤其是在具有高的处理器计数的运行，是一种浪费。此外，如果</w:t>
      </w:r>
      <w:r w:rsidRPr="002D041A">
        <w:rPr>
          <w:rFonts w:eastAsiaTheme="minorEastAsia"/>
          <w:color w:val="auto"/>
        </w:rPr>
        <w:t>MDEN</w:t>
      </w:r>
      <w:r w:rsidRPr="002D041A">
        <w:rPr>
          <w:rFonts w:eastAsiaTheme="minorEastAsia"/>
          <w:color w:val="auto"/>
        </w:rPr>
        <w:t>文件被写入，它总是写成格式化输出，无论</w:t>
      </w:r>
      <w:r w:rsidRPr="002D041A">
        <w:rPr>
          <w:rFonts w:eastAsiaTheme="minorEastAsia"/>
          <w:color w:val="auto"/>
        </w:rPr>
        <w:t>ioutfm</w:t>
      </w:r>
      <w:r w:rsidRPr="002D041A">
        <w:rPr>
          <w:rFonts w:eastAsiaTheme="minorEastAsia"/>
          <w:color w:val="auto"/>
        </w:rPr>
        <w:t>的值。</w:t>
      </w:r>
      <w:r w:rsidRPr="002D041A">
        <w:rPr>
          <w:rFonts w:eastAsiaTheme="minorEastAsia"/>
          <w:color w:val="auto"/>
        </w:rPr>
        <w:t xml:space="preserve"> SANDER</w:t>
      </w:r>
      <w:r w:rsidRPr="002D041A">
        <w:rPr>
          <w:rFonts w:eastAsiaTheme="minorEastAsia"/>
          <w:color w:val="auto"/>
        </w:rPr>
        <w:t>现在符合本公约有关</w:t>
      </w:r>
      <w:r w:rsidRPr="002D041A">
        <w:rPr>
          <w:rFonts w:eastAsiaTheme="minorEastAsia"/>
          <w:color w:val="auto"/>
        </w:rPr>
        <w:t>ioutfm</w:t>
      </w:r>
      <w:r w:rsidRPr="002D041A">
        <w:rPr>
          <w:rFonts w:eastAsiaTheme="minorEastAsia"/>
          <w:color w:val="auto"/>
        </w:rPr>
        <w:t>和</w:t>
      </w:r>
      <w:r w:rsidRPr="002D041A">
        <w:rPr>
          <w:rFonts w:eastAsiaTheme="minorEastAsia"/>
          <w:color w:val="auto"/>
        </w:rPr>
        <w:t>MDEN</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另外，有两个独特</w:t>
      </w:r>
      <w:r w:rsidRPr="002D041A">
        <w:rPr>
          <w:rFonts w:eastAsiaTheme="minorEastAsia"/>
          <w:color w:val="auto"/>
        </w:rPr>
        <w:t>pmemd</w:t>
      </w:r>
      <w:r w:rsidRPr="002D041A">
        <w:rPr>
          <w:rFonts w:eastAsiaTheme="minorEastAsia"/>
          <w:color w:val="auto"/>
        </w:rPr>
        <w:t>命令行选项：</w:t>
      </w:r>
    </w:p>
    <w:p w:rsidR="00021DF4" w:rsidRPr="002D041A" w:rsidRDefault="00021DF4" w:rsidP="00021DF4">
      <w:pPr>
        <w:rPr>
          <w:rFonts w:eastAsiaTheme="minorEastAsia"/>
          <w:color w:val="auto"/>
        </w:rPr>
      </w:pPr>
      <w:r w:rsidRPr="002D041A">
        <w:rPr>
          <w:rFonts w:eastAsiaTheme="minorEastAsia"/>
          <w:color w:val="auto"/>
        </w:rPr>
        <w:t>-l &lt;</w:t>
      </w:r>
      <w:r w:rsidRPr="002D041A">
        <w:rPr>
          <w:rFonts w:eastAsiaTheme="minorEastAsia"/>
          <w:color w:val="auto"/>
        </w:rPr>
        <w:t>日志文件名</w:t>
      </w:r>
      <w:r w:rsidRPr="002D041A">
        <w:rPr>
          <w:rFonts w:eastAsiaTheme="minorEastAsia"/>
          <w:color w:val="auto"/>
        </w:rPr>
        <w:t>&gt;</w:t>
      </w:r>
      <w:r w:rsidRPr="002D041A">
        <w:rPr>
          <w:rFonts w:eastAsiaTheme="minorEastAsia"/>
          <w:color w:val="auto"/>
        </w:rPr>
        <w:t>的名称可以被分配给在命令行上的日志文件。</w:t>
      </w:r>
    </w:p>
    <w:p w:rsidR="00021DF4" w:rsidRPr="002D041A" w:rsidRDefault="00021DF4" w:rsidP="00021DF4">
      <w:pPr>
        <w:rPr>
          <w:rFonts w:eastAsiaTheme="minorEastAsia"/>
          <w:color w:val="auto"/>
        </w:rPr>
      </w:pPr>
      <w:r w:rsidRPr="002D041A">
        <w:rPr>
          <w:rFonts w:eastAsiaTheme="minorEastAsia"/>
          <w:color w:val="auto"/>
        </w:rPr>
        <w:t>-suffix &lt;</w:t>
      </w:r>
      <w:r w:rsidRPr="002D041A">
        <w:rPr>
          <w:rFonts w:eastAsiaTheme="minorEastAsia"/>
          <w:color w:val="auto"/>
        </w:rPr>
        <w:t>输出文件后缀</w:t>
      </w:r>
      <w:r w:rsidRPr="002D041A">
        <w:rPr>
          <w:rFonts w:eastAsiaTheme="minorEastAsia"/>
          <w:color w:val="auto"/>
        </w:rPr>
        <w:t>&gt;</w:t>
      </w:r>
      <w:r w:rsidRPr="002D041A">
        <w:rPr>
          <w:rFonts w:eastAsiaTheme="minorEastAsia"/>
          <w:color w:val="auto"/>
        </w:rPr>
        <w:t>后缀现在可以追加，有一个</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，所有通过简单地输入</w:t>
      </w:r>
      <w:r w:rsidRPr="002D041A">
        <w:rPr>
          <w:rFonts w:eastAsiaTheme="minorEastAsia"/>
          <w:color w:val="auto"/>
        </w:rPr>
        <w:t>-suffix</w:t>
      </w:r>
      <w:r w:rsidRPr="002D041A">
        <w:rPr>
          <w:rFonts w:eastAsiaTheme="minorEastAsia"/>
          <w:color w:val="auto"/>
        </w:rPr>
        <w:t>选项运行</w:t>
      </w:r>
      <w:r w:rsidRPr="002D041A">
        <w:rPr>
          <w:rFonts w:eastAsiaTheme="minorEastAsia"/>
          <w:color w:val="auto"/>
        </w:rPr>
        <w:t>pmemd</w:t>
      </w:r>
      <w:r w:rsidRPr="002D041A">
        <w:rPr>
          <w:rFonts w:eastAsiaTheme="minorEastAsia"/>
          <w:color w:val="auto"/>
        </w:rPr>
        <w:t>默认的输出文件名。后缀将</w:t>
      </w:r>
    </w:p>
    <w:p w:rsidR="00021DF4" w:rsidRPr="002D041A" w:rsidRDefault="00021DF4" w:rsidP="00021DF4">
      <w:pPr>
        <w:rPr>
          <w:rFonts w:eastAsiaTheme="minorEastAsia"/>
          <w:color w:val="auto"/>
        </w:rPr>
      </w:pPr>
      <w:r w:rsidRPr="002D041A">
        <w:rPr>
          <w:rFonts w:eastAsiaTheme="minorEastAsia"/>
          <w:color w:val="auto"/>
        </w:rPr>
        <w:t>适用于</w:t>
      </w:r>
      <w:r w:rsidRPr="002D041A">
        <w:rPr>
          <w:rFonts w:eastAsiaTheme="minorEastAsia"/>
          <w:color w:val="auto"/>
        </w:rPr>
        <w:t>MDOUT</w:t>
      </w:r>
      <w:r w:rsidRPr="002D041A">
        <w:rPr>
          <w:rFonts w:eastAsiaTheme="minorEastAsia"/>
          <w:color w:val="auto"/>
        </w:rPr>
        <w:t>，</w:t>
      </w:r>
      <w:r w:rsidRPr="002D041A">
        <w:rPr>
          <w:rFonts w:eastAsiaTheme="minorEastAsia"/>
          <w:color w:val="auto"/>
        </w:rPr>
        <w:t>restrt</w:t>
      </w:r>
      <w:r w:rsidRPr="002D041A">
        <w:rPr>
          <w:rFonts w:eastAsiaTheme="minorEastAsia"/>
          <w:color w:val="auto"/>
        </w:rPr>
        <w:t>，</w:t>
      </w:r>
      <w:r w:rsidRPr="002D041A">
        <w:rPr>
          <w:rFonts w:eastAsiaTheme="minorEastAsia"/>
          <w:color w:val="auto"/>
        </w:rPr>
        <w:t>mdcrd</w:t>
      </w:r>
      <w:r w:rsidRPr="002D041A">
        <w:rPr>
          <w:rFonts w:eastAsiaTheme="minorEastAsia"/>
          <w:color w:val="auto"/>
        </w:rPr>
        <w:t>，</w:t>
      </w:r>
      <w:r w:rsidRPr="002D041A">
        <w:rPr>
          <w:rFonts w:eastAsiaTheme="minorEastAsia"/>
          <w:color w:val="auto"/>
        </w:rPr>
        <w:t>mdvel</w:t>
      </w:r>
      <w:r w:rsidRPr="002D041A">
        <w:rPr>
          <w:rFonts w:eastAsiaTheme="minorEastAsia"/>
          <w:color w:val="auto"/>
        </w:rPr>
        <w:t>，</w:t>
      </w:r>
      <w:r w:rsidRPr="002D041A">
        <w:rPr>
          <w:rFonts w:eastAsiaTheme="minorEastAsia"/>
          <w:color w:val="auto"/>
        </w:rPr>
        <w:t>MDEN</w:t>
      </w:r>
      <w:r w:rsidRPr="002D041A">
        <w:rPr>
          <w:rFonts w:eastAsiaTheme="minorEastAsia"/>
          <w:color w:val="auto"/>
        </w:rPr>
        <w:t>，</w:t>
      </w:r>
      <w:r w:rsidRPr="002D041A">
        <w:rPr>
          <w:rFonts w:eastAsiaTheme="minorEastAsia"/>
          <w:color w:val="auto"/>
        </w:rPr>
        <w:t>mdinfo</w:t>
      </w:r>
      <w:r w:rsidRPr="002D041A">
        <w:rPr>
          <w:rFonts w:eastAsiaTheme="minorEastAsia"/>
          <w:color w:val="auto"/>
        </w:rPr>
        <w:t>，和日志文件名。但是，如果明确规定在命令行上输出文件名，所提供的名称优先。输入</w:t>
      </w:r>
      <w:r w:rsidRPr="002D041A">
        <w:rPr>
          <w:rFonts w:eastAsiaTheme="minorEastAsia"/>
          <w:color w:val="auto"/>
        </w:rPr>
        <w:t>“pmemd -suffix</w:t>
      </w:r>
      <w:r w:rsidRPr="002D041A">
        <w:rPr>
          <w:rFonts w:eastAsiaTheme="minorEastAsia"/>
          <w:color w:val="auto"/>
        </w:rPr>
        <w:t>富</w:t>
      </w:r>
      <w:r w:rsidRPr="002D041A">
        <w:rPr>
          <w:rFonts w:eastAsiaTheme="minorEastAsia"/>
          <w:color w:val="auto"/>
        </w:rPr>
        <w:t>”</w:t>
      </w:r>
      <w:r w:rsidRPr="002D041A">
        <w:rPr>
          <w:rFonts w:eastAsiaTheme="minorEastAsia"/>
          <w:color w:val="auto"/>
        </w:rPr>
        <w:t>将输出写入到</w:t>
      </w:r>
      <w:r w:rsidRPr="002D041A">
        <w:rPr>
          <w:rFonts w:eastAsiaTheme="minorEastAsia"/>
          <w:color w:val="auto"/>
        </w:rPr>
        <w:t>MDOUT mdout.foo</w:t>
      </w:r>
      <w:r w:rsidRPr="002D041A">
        <w:rPr>
          <w:rFonts w:eastAsiaTheme="minorEastAsia"/>
          <w:color w:val="auto"/>
        </w:rPr>
        <w:t>，等等。这提供了一种简单的方法，以最小的努力组输出文件。</w:t>
      </w:r>
    </w:p>
    <w:p w:rsidR="00021DF4" w:rsidRPr="002D041A" w:rsidRDefault="00021DF4" w:rsidP="00021DF4">
      <w:pPr>
        <w:rPr>
          <w:rFonts w:eastAsiaTheme="minorEastAsia"/>
          <w:color w:val="auto"/>
        </w:rPr>
      </w:pPr>
      <w:r w:rsidRPr="002D041A">
        <w:rPr>
          <w:rFonts w:eastAsiaTheme="minorEastAsia"/>
          <w:color w:val="auto"/>
        </w:rPr>
        <w:t>-gpes &lt;process_map_file&gt;</w:t>
      </w:r>
      <w:r w:rsidRPr="002D041A">
        <w:rPr>
          <w:rFonts w:eastAsiaTheme="minorEastAsia"/>
          <w:color w:val="auto"/>
        </w:rPr>
        <w:t>该选项控制线程在</w:t>
      </w:r>
      <w:r w:rsidRPr="002D041A">
        <w:rPr>
          <w:rFonts w:eastAsiaTheme="minorEastAsia"/>
          <w:color w:val="auto"/>
        </w:rPr>
        <w:t>multipmemd</w:t>
      </w:r>
      <w:r w:rsidRPr="002D041A">
        <w:rPr>
          <w:rFonts w:eastAsiaTheme="minorEastAsia"/>
          <w:color w:val="auto"/>
        </w:rPr>
        <w:t>模拟的分布，并允许您分配线程不过你想要的各种进程（而不是平分了的</w:t>
      </w:r>
      <w:r w:rsidRPr="002D041A">
        <w:rPr>
          <w:rFonts w:eastAsiaTheme="minorEastAsia"/>
          <w:color w:val="auto"/>
        </w:rPr>
        <w:t>groupfile</w:t>
      </w:r>
      <w:r w:rsidRPr="002D041A">
        <w:rPr>
          <w:rFonts w:eastAsiaTheme="minorEastAsia"/>
          <w:color w:val="auto"/>
        </w:rPr>
        <w:t>的每一行之间的所有线程）。默认情况下，线程被分配顺序（即，对于给定的每</w:t>
      </w:r>
      <w:r w:rsidRPr="002D041A">
        <w:rPr>
          <w:rFonts w:eastAsiaTheme="minorEastAsia"/>
          <w:color w:val="auto"/>
        </w:rPr>
        <w:t>M</w:t>
      </w:r>
      <w:r w:rsidRPr="002D041A">
        <w:rPr>
          <w:rFonts w:eastAsiaTheme="minorEastAsia"/>
          <w:color w:val="auto"/>
        </w:rPr>
        <w:t>组的线程</w:t>
      </w:r>
      <w:r w:rsidRPr="002D041A">
        <w:rPr>
          <w:rFonts w:eastAsiaTheme="minorEastAsia"/>
          <w:color w:val="auto"/>
        </w:rPr>
        <w:t>N</w:t>
      </w:r>
      <w:r w:rsidRPr="002D041A">
        <w:rPr>
          <w:rFonts w:eastAsiaTheme="minorEastAsia"/>
          <w:color w:val="auto"/>
        </w:rPr>
        <w:t>个组，或</w:t>
      </w:r>
      <w:r w:rsidRPr="002D041A">
        <w:rPr>
          <w:rFonts w:eastAsiaTheme="minorEastAsia"/>
          <w:color w:val="auto"/>
        </w:rPr>
        <w:t>N * M</w:t>
      </w:r>
      <w:r w:rsidRPr="002D041A">
        <w:rPr>
          <w:rFonts w:eastAsiaTheme="minorEastAsia"/>
          <w:color w:val="auto"/>
        </w:rPr>
        <w:t>个线程总数，线程</w:t>
      </w:r>
      <w:r w:rsidRPr="002D041A">
        <w:rPr>
          <w:rFonts w:eastAsiaTheme="minorEastAsia"/>
          <w:color w:val="auto"/>
        </w:rPr>
        <w:t>0</w:t>
      </w:r>
      <w:r w:rsidRPr="002D041A">
        <w:rPr>
          <w:rFonts w:eastAsiaTheme="minorEastAsia"/>
          <w:color w:val="auto"/>
        </w:rPr>
        <w:t>至</w:t>
      </w:r>
      <w:r w:rsidRPr="002D041A">
        <w:rPr>
          <w:rFonts w:eastAsiaTheme="minorEastAsia"/>
          <w:color w:val="auto"/>
        </w:rPr>
        <w:t>M-1</w:t>
      </w:r>
      <w:r w:rsidRPr="002D041A">
        <w:rPr>
          <w:rFonts w:eastAsiaTheme="minorEastAsia"/>
          <w:color w:val="auto"/>
        </w:rPr>
        <w:t>将被分配到所述第一组中，线程至</w:t>
      </w:r>
      <w:r w:rsidRPr="002D041A">
        <w:rPr>
          <w:rFonts w:eastAsiaTheme="minorEastAsia"/>
          <w:color w:val="auto"/>
        </w:rPr>
        <w:t>2μm-1</w:t>
      </w:r>
      <w:r w:rsidRPr="002D041A">
        <w:rPr>
          <w:rFonts w:eastAsiaTheme="minorEastAsia"/>
          <w:color w:val="auto"/>
        </w:rPr>
        <w:t>意愿被分配到第二组，等等）。使用</w:t>
      </w:r>
      <w:r w:rsidRPr="002D041A">
        <w:rPr>
          <w:rFonts w:eastAsiaTheme="minorEastAsia"/>
          <w:color w:val="auto"/>
        </w:rPr>
        <w:t>-ng-</w:t>
      </w:r>
      <w:r w:rsidRPr="002D041A">
        <w:rPr>
          <w:rFonts w:eastAsiaTheme="minorEastAsia"/>
          <w:color w:val="auto"/>
        </w:rPr>
        <w:t>不连续标志，线程将具有一在一次一方法进行分配。例如，给定相同的设置如上述，第一组获得线程</w:t>
      </w:r>
      <w:r w:rsidRPr="002D041A">
        <w:rPr>
          <w:rFonts w:eastAsiaTheme="minorEastAsia"/>
          <w:color w:val="auto"/>
        </w:rPr>
        <w:t>0</w:t>
      </w:r>
      <w:r w:rsidRPr="002D041A">
        <w:rPr>
          <w:rFonts w:eastAsiaTheme="minorEastAsia"/>
          <w:color w:val="auto"/>
        </w:rPr>
        <w:t>，</w:t>
      </w:r>
      <w:r w:rsidRPr="002D041A">
        <w:rPr>
          <w:rFonts w:eastAsiaTheme="minorEastAsia"/>
          <w:color w:val="auto"/>
        </w:rPr>
        <w:t>M</w:t>
      </w:r>
      <w:r w:rsidRPr="002D041A">
        <w:rPr>
          <w:rFonts w:eastAsiaTheme="minorEastAsia"/>
          <w:color w:val="auto"/>
        </w:rPr>
        <w:t>，</w:t>
      </w:r>
      <w:r w:rsidRPr="002D041A">
        <w:rPr>
          <w:rFonts w:eastAsiaTheme="minorEastAsia"/>
          <w:color w:val="auto"/>
        </w:rPr>
        <w:t>2M</w:t>
      </w:r>
      <w:r w:rsidRPr="002D041A">
        <w:rPr>
          <w:rFonts w:eastAsiaTheme="minorEastAsia"/>
          <w:color w:val="auto"/>
        </w:rPr>
        <w:t>，</w:t>
      </w:r>
      <w:r w:rsidRPr="002D041A">
        <w:rPr>
          <w:rFonts w:eastAsiaTheme="minorEastAsia"/>
          <w:color w:val="auto"/>
        </w:rPr>
        <w:t>3M</w:t>
      </w:r>
      <w:r w:rsidRPr="002D041A">
        <w:rPr>
          <w:rFonts w:eastAsiaTheme="minorEastAsia"/>
          <w:color w:val="auto"/>
        </w:rPr>
        <w:t>，</w:t>
      </w:r>
      <w:r w:rsidRPr="002D041A">
        <w:rPr>
          <w:rFonts w:eastAsiaTheme="minorEastAsia"/>
          <w:color w:val="auto"/>
        </w:rPr>
        <w:t>...</w:t>
      </w:r>
      <w:r w:rsidRPr="002D041A">
        <w:rPr>
          <w:rFonts w:eastAsiaTheme="minorEastAsia"/>
          <w:color w:val="auto"/>
        </w:rPr>
        <w:t>等时，第二组获</w:t>
      </w:r>
      <w:r w:rsidRPr="002D041A">
        <w:rPr>
          <w:rFonts w:eastAsiaTheme="minorEastAsia"/>
          <w:color w:val="auto"/>
        </w:rPr>
        <w:t>​​</w:t>
      </w:r>
      <w:r w:rsidRPr="002D041A">
        <w:rPr>
          <w:rFonts w:eastAsiaTheme="minorEastAsia"/>
          <w:color w:val="auto"/>
        </w:rPr>
        <w:t>得线程</w:t>
      </w:r>
      <w:r w:rsidRPr="002D041A">
        <w:rPr>
          <w:rFonts w:eastAsiaTheme="minorEastAsia"/>
          <w:color w:val="auto"/>
        </w:rPr>
        <w:t>1</w:t>
      </w:r>
      <w:r w:rsidRPr="002D041A">
        <w:rPr>
          <w:rFonts w:eastAsiaTheme="minorEastAsia"/>
          <w:color w:val="auto"/>
        </w:rPr>
        <w:t>，</w:t>
      </w:r>
      <w:r w:rsidRPr="002D041A">
        <w:rPr>
          <w:rFonts w:eastAsiaTheme="minorEastAsia"/>
          <w:color w:val="auto"/>
        </w:rPr>
        <w:t>M + 1</w:t>
      </w:r>
      <w:r w:rsidRPr="002D041A">
        <w:rPr>
          <w:rFonts w:eastAsiaTheme="minorEastAsia"/>
          <w:color w:val="auto"/>
        </w:rPr>
        <w:t>，</w:t>
      </w:r>
      <w:r w:rsidRPr="002D041A">
        <w:rPr>
          <w:rFonts w:eastAsiaTheme="minorEastAsia"/>
          <w:color w:val="auto"/>
        </w:rPr>
        <w:t>2M + 1</w:t>
      </w:r>
      <w:r w:rsidRPr="002D041A">
        <w:rPr>
          <w:rFonts w:eastAsiaTheme="minorEastAsia"/>
          <w:color w:val="auto"/>
        </w:rPr>
        <w:t>，</w:t>
      </w:r>
      <w:r w:rsidRPr="002D041A">
        <w:rPr>
          <w:rFonts w:eastAsiaTheme="minorEastAsia"/>
          <w:color w:val="auto"/>
        </w:rPr>
        <w:t>3M + 1</w:t>
      </w:r>
      <w:r w:rsidRPr="002D041A">
        <w:rPr>
          <w:rFonts w:eastAsiaTheme="minorEastAsia"/>
          <w:color w:val="auto"/>
        </w:rPr>
        <w:t>，</w:t>
      </w:r>
      <w:r w:rsidRPr="002D041A">
        <w:rPr>
          <w:rFonts w:eastAsiaTheme="minorEastAsia"/>
          <w:color w:val="auto"/>
        </w:rPr>
        <w:t>...</w:t>
      </w:r>
      <w:r w:rsidRPr="002D041A">
        <w:rPr>
          <w:rFonts w:eastAsiaTheme="minorEastAsia"/>
          <w:color w:val="auto"/>
        </w:rPr>
        <w:t>等</w:t>
      </w:r>
      <w:r w:rsidRPr="002D041A">
        <w:rPr>
          <w:rFonts w:eastAsiaTheme="minorEastAsia"/>
          <w:color w:val="auto"/>
        </w:rPr>
        <w:t>process_map_file</w:t>
      </w:r>
      <w:r w:rsidRPr="002D041A">
        <w:rPr>
          <w:rFonts w:eastAsiaTheme="minorEastAsia"/>
          <w:color w:val="auto"/>
        </w:rPr>
        <w:t>是你有基团，其中包含许多行的文件（尽管最后一行可以省略，其余未指定的线程将被分配到的最后一组）。各行必须包含空格分隔的整数对应于您要分配给该组的线程数。每个组被分配在该行的</w:t>
      </w:r>
      <w:r w:rsidRPr="002D041A">
        <w:rPr>
          <w:rFonts w:eastAsiaTheme="minorEastAsia"/>
          <w:color w:val="auto"/>
        </w:rPr>
        <w:t>process_map_file</w:t>
      </w:r>
      <w:r w:rsidRPr="002D041A">
        <w:rPr>
          <w:rFonts w:eastAsiaTheme="minorEastAsia"/>
          <w:color w:val="auto"/>
        </w:rPr>
        <w:t>列出的线程。每一个线程必须在</w:t>
      </w:r>
      <w:r w:rsidRPr="002D041A">
        <w:rPr>
          <w:rFonts w:eastAsiaTheme="minorEastAsia"/>
          <w:color w:val="auto"/>
        </w:rPr>
        <w:t>process_map_file</w:t>
      </w:r>
      <w:r w:rsidRPr="002D041A">
        <w:rPr>
          <w:rFonts w:eastAsiaTheme="minorEastAsia"/>
          <w:color w:val="auto"/>
        </w:rPr>
        <w:t>指定，并且没有线程可以指定多次。</w:t>
      </w:r>
    </w:p>
    <w:p w:rsidR="00021DF4" w:rsidRPr="002D041A" w:rsidRDefault="00021DF4" w:rsidP="00021DF4">
      <w:pPr>
        <w:rPr>
          <w:rFonts w:eastAsiaTheme="minorEastAsia"/>
          <w:color w:val="auto"/>
        </w:rPr>
      </w:pPr>
      <w:r w:rsidRPr="002D041A">
        <w:rPr>
          <w:rFonts w:eastAsiaTheme="minorEastAsia"/>
          <w:color w:val="auto"/>
        </w:rPr>
        <w:t>7.5</w:t>
      </w:r>
      <w:r w:rsidRPr="002D041A">
        <w:rPr>
          <w:rFonts w:eastAsiaTheme="minorEastAsia"/>
          <w:color w:val="auto"/>
        </w:rPr>
        <w:t>。并行性能调整和提示</w:t>
      </w:r>
    </w:p>
    <w:p w:rsidR="00021DF4" w:rsidRPr="002D041A" w:rsidRDefault="00021DF4" w:rsidP="00021DF4">
      <w:pPr>
        <w:rPr>
          <w:rFonts w:eastAsiaTheme="minorEastAsia"/>
          <w:color w:val="auto"/>
        </w:rPr>
      </w:pPr>
      <w:r w:rsidRPr="002D041A">
        <w:rPr>
          <w:rFonts w:eastAsiaTheme="minorEastAsia"/>
          <w:color w:val="auto"/>
        </w:rPr>
        <w:t>为了达到更高的比例，</w:t>
      </w:r>
      <w:r w:rsidRPr="002D041A">
        <w:rPr>
          <w:rFonts w:eastAsiaTheme="minorEastAsia"/>
          <w:color w:val="auto"/>
        </w:rPr>
        <w:t>pmemd</w:t>
      </w:r>
      <w:r w:rsidRPr="002D041A">
        <w:rPr>
          <w:rFonts w:eastAsiaTheme="minorEastAsia"/>
          <w:color w:val="auto"/>
        </w:rPr>
        <w:t>已实施多项性能的算法，其中最引人注目的是采用</w:t>
      </w:r>
      <w:r w:rsidRPr="002D041A">
        <w:rPr>
          <w:rFonts w:eastAsiaTheme="minorEastAsia"/>
          <w:color w:val="auto"/>
        </w:rPr>
        <w:t>“</w:t>
      </w:r>
      <w:r w:rsidRPr="002D041A">
        <w:rPr>
          <w:rFonts w:eastAsiaTheme="minorEastAsia"/>
          <w:color w:val="auto"/>
        </w:rPr>
        <w:t>堵</w:t>
      </w:r>
      <w:r w:rsidRPr="002D041A">
        <w:rPr>
          <w:rFonts w:eastAsiaTheme="minorEastAsia"/>
          <w:color w:val="auto"/>
        </w:rPr>
        <w:t>”</w:t>
      </w:r>
      <w:r w:rsidRPr="002D041A">
        <w:rPr>
          <w:rFonts w:eastAsiaTheme="minorEastAsia"/>
          <w:color w:val="auto"/>
        </w:rPr>
        <w:t>或铅笔</w:t>
      </w:r>
      <w:r w:rsidRPr="002D041A">
        <w:rPr>
          <w:rFonts w:eastAsiaTheme="minorEastAsia"/>
          <w:color w:val="auto"/>
        </w:rPr>
        <w:t>FFT</w:t>
      </w:r>
      <w:r w:rsidRPr="002D041A">
        <w:rPr>
          <w:rFonts w:eastAsiaTheme="minorEastAsia"/>
          <w:color w:val="auto"/>
        </w:rPr>
        <w:t>而不是通常的板的</w:t>
      </w:r>
      <w:r w:rsidRPr="002D041A">
        <w:rPr>
          <w:rFonts w:eastAsiaTheme="minorEastAsia"/>
          <w:color w:val="auto"/>
        </w:rPr>
        <w:t>FFT</w:t>
      </w:r>
      <w:r w:rsidRPr="002D041A">
        <w:rPr>
          <w:rFonts w:eastAsiaTheme="minorEastAsia"/>
          <w:color w:val="auto"/>
        </w:rPr>
        <w:t>算法的选择。块</w:t>
      </w:r>
      <w:r w:rsidRPr="002D041A">
        <w:rPr>
          <w:rFonts w:eastAsiaTheme="minorEastAsia"/>
          <w:color w:val="auto"/>
        </w:rPr>
        <w:t>FFT</w:t>
      </w:r>
      <w:r w:rsidRPr="002D041A">
        <w:rPr>
          <w:rFonts w:eastAsiaTheme="minorEastAsia"/>
          <w:color w:val="auto"/>
        </w:rPr>
        <w:t>算法允许的往复空间和</w:t>
      </w:r>
      <w:r w:rsidRPr="002D041A">
        <w:rPr>
          <w:rFonts w:eastAsiaTheme="minorEastAsia"/>
          <w:color w:val="auto"/>
        </w:rPr>
        <w:t>FFT</w:t>
      </w:r>
      <w:r w:rsidRPr="002D041A">
        <w:rPr>
          <w:rFonts w:eastAsiaTheme="minorEastAsia"/>
          <w:color w:val="auto"/>
        </w:rPr>
        <w:t>工作量要分发到多个处理器，但在更高的通信的开销的成本，无论是在分布式的</w:t>
      </w:r>
      <w:r w:rsidRPr="002D041A">
        <w:rPr>
          <w:rFonts w:eastAsiaTheme="minorEastAsia"/>
          <w:color w:val="auto"/>
        </w:rPr>
        <w:t>fft</w:t>
      </w:r>
      <w:r w:rsidRPr="002D041A">
        <w:rPr>
          <w:rFonts w:eastAsiaTheme="minorEastAsia"/>
          <w:color w:val="auto"/>
        </w:rPr>
        <w:t>转成本方面和在必要的数据的通信来</w:t>
      </w:r>
      <w:r w:rsidRPr="002D041A">
        <w:rPr>
          <w:rFonts w:eastAsiaTheme="minorEastAsia"/>
          <w:color w:val="auto"/>
        </w:rPr>
        <w:lastRenderedPageBreak/>
        <w:t>建立</w:t>
      </w:r>
      <w:r w:rsidRPr="002D041A">
        <w:rPr>
          <w:rFonts w:eastAsiaTheme="minorEastAsia"/>
          <w:color w:val="auto"/>
        </w:rPr>
        <w:t>FFT</w:t>
      </w:r>
      <w:r w:rsidRPr="002D041A">
        <w:rPr>
          <w:rFonts w:eastAsiaTheme="minorEastAsia"/>
          <w:color w:val="auto"/>
        </w:rPr>
        <w:t>方面网格在首位。若干在＆埃瓦尔德名称列表变量可以用来控制板或块</w:t>
      </w:r>
      <w:r w:rsidRPr="002D041A">
        <w:rPr>
          <w:rFonts w:eastAsiaTheme="minorEastAsia"/>
          <w:color w:val="auto"/>
        </w:rPr>
        <w:t>FFT</w:t>
      </w:r>
      <w:r w:rsidRPr="002D041A">
        <w:rPr>
          <w:rFonts w:eastAsiaTheme="minorEastAsia"/>
          <w:color w:val="auto"/>
        </w:rPr>
        <w:t>算法是否使用，块分割是如何发生的，直接的力的工作是否也被分配给操作的倒易空间和</w:t>
      </w:r>
      <w:r w:rsidRPr="002D041A">
        <w:rPr>
          <w:rFonts w:eastAsiaTheme="minorEastAsia"/>
          <w:color w:val="auto"/>
        </w:rPr>
        <w:t>FFT</w:t>
      </w:r>
      <w:r w:rsidRPr="002D041A">
        <w:rPr>
          <w:rFonts w:eastAsiaTheme="minorEastAsia"/>
          <w:color w:val="auto"/>
        </w:rPr>
        <w:t>工作任务，主是否给出任何力和能量计算工作要做，而不是严格地被保留用于处理输出和负载均衡，以及原子所有权重新分配的频率，即抵消引起扩散上升通讯费用的操作。所涉及的各种名称列表变量都被分配默认相适应的运行状况，并在总体上可能是最好的，用户只要使用默认值，而不是试图做出调整。然而，在一些情况下，微调可产生略微更好的性能。所涉及的变数包括</w:t>
      </w:r>
      <w:r w:rsidRPr="002D041A">
        <w:rPr>
          <w:rFonts w:eastAsiaTheme="minorEastAsia"/>
          <w:color w:val="auto"/>
        </w:rPr>
        <w:t>block_fft</w:t>
      </w:r>
      <w:r w:rsidRPr="002D041A">
        <w:rPr>
          <w:rFonts w:eastAsiaTheme="minorEastAsia"/>
          <w:color w:val="auto"/>
        </w:rPr>
        <w:t>，</w:t>
      </w:r>
      <w:r w:rsidRPr="002D041A">
        <w:rPr>
          <w:rFonts w:eastAsiaTheme="minorEastAsia"/>
          <w:color w:val="auto"/>
        </w:rPr>
        <w:t>fft_blk_y_divisor</w:t>
      </w:r>
      <w:r w:rsidRPr="002D041A">
        <w:rPr>
          <w:rFonts w:eastAsiaTheme="minorEastAsia"/>
          <w:color w:val="auto"/>
        </w:rPr>
        <w:t>，</w:t>
      </w:r>
      <w:r w:rsidRPr="002D041A">
        <w:rPr>
          <w:rFonts w:eastAsiaTheme="minorEastAsia"/>
          <w:color w:val="auto"/>
        </w:rPr>
        <w:t>excl_recip</w:t>
      </w:r>
      <w:r w:rsidRPr="002D041A">
        <w:rPr>
          <w:rFonts w:eastAsiaTheme="minorEastAsia"/>
          <w:color w:val="auto"/>
        </w:rPr>
        <w:t>，</w:t>
      </w:r>
      <w:r w:rsidRPr="002D041A">
        <w:rPr>
          <w:rFonts w:eastAsiaTheme="minorEastAsia"/>
          <w:color w:val="auto"/>
        </w:rPr>
        <w:t>excl_master</w:t>
      </w:r>
      <w:r w:rsidRPr="002D041A">
        <w:rPr>
          <w:rFonts w:eastAsiaTheme="minorEastAsia"/>
          <w:color w:val="auto"/>
        </w:rPr>
        <w:t>和</w:t>
      </w:r>
      <w:r w:rsidRPr="002D041A">
        <w:rPr>
          <w:rFonts w:eastAsiaTheme="minorEastAsia"/>
          <w:color w:val="auto"/>
        </w:rPr>
        <w:t>atm_redist_freq</w:t>
      </w:r>
      <w:r w:rsidRPr="002D041A">
        <w:rPr>
          <w:rFonts w:eastAsiaTheme="minorEastAsia"/>
          <w:color w:val="auto"/>
        </w:rPr>
        <w:t>。这些下</w:t>
      </w:r>
      <w:r w:rsidRPr="002D041A">
        <w:rPr>
          <w:rFonts w:eastAsiaTheme="minorEastAsia"/>
          <w:color w:val="auto"/>
        </w:rPr>
        <w:t>pmemd / SRC</w:t>
      </w:r>
      <w:r w:rsidRPr="002D041A">
        <w:rPr>
          <w:rFonts w:eastAsiaTheme="minorEastAsia"/>
          <w:color w:val="auto"/>
        </w:rPr>
        <w:t>以及在源代码本身中的自述进一步描述。</w:t>
      </w:r>
    </w:p>
    <w:p w:rsidR="00021DF4" w:rsidRPr="002D041A" w:rsidRDefault="00021DF4" w:rsidP="00021DF4">
      <w:pPr>
        <w:rPr>
          <w:rFonts w:eastAsiaTheme="minorEastAsia"/>
          <w:color w:val="auto"/>
        </w:rPr>
      </w:pPr>
      <w:r w:rsidRPr="002D041A">
        <w:rPr>
          <w:rFonts w:eastAsiaTheme="minorEastAsia"/>
          <w:color w:val="auto"/>
        </w:rPr>
        <w:t>性能不仅取决于硬件和软件的适当的设置，而且在模拟配置做出正确的选择。有精度和成本之间的权衡很多，正如人们所预料，并了解所有这些来自经验。不过，我想提出几个不错的选择你的模拟，如果你有，你可以在较高的处理器数量经常运行的设施，比如说</w:t>
      </w:r>
      <w:r w:rsidRPr="002D041A">
        <w:rPr>
          <w:rFonts w:eastAsiaTheme="minorEastAsia"/>
          <w:color w:val="auto"/>
        </w:rPr>
        <w:t>32</w:t>
      </w:r>
      <w:r w:rsidRPr="002D041A">
        <w:rPr>
          <w:rFonts w:eastAsiaTheme="minorEastAsia"/>
          <w:color w:val="auto"/>
        </w:rPr>
        <w:t>个处理器或更多。首先，存在的在</w:t>
      </w:r>
      <w:r w:rsidRPr="002D041A">
        <w:rPr>
          <w:rFonts w:eastAsiaTheme="minorEastAsia"/>
          <w:color w:val="auto"/>
        </w:rPr>
        <w:t>pmemd</w:t>
      </w:r>
      <w:r w:rsidRPr="002D041A">
        <w:rPr>
          <w:rFonts w:eastAsiaTheme="minorEastAsia"/>
          <w:color w:val="auto"/>
        </w:rPr>
        <w:t>和打磨二进制轨迹文件的实现，基于所述的</w:t>
      </w:r>
      <w:r w:rsidRPr="002D041A">
        <w:rPr>
          <w:rFonts w:eastAsiaTheme="minorEastAsia"/>
          <w:color w:val="auto"/>
        </w:rPr>
        <w:t>netCDF</w:t>
      </w:r>
      <w:r w:rsidRPr="002D041A">
        <w:rPr>
          <w:rFonts w:eastAsiaTheme="minorEastAsia"/>
          <w:color w:val="auto"/>
        </w:rPr>
        <w:t>二进制</w:t>
      </w:r>
    </w:p>
    <w:p w:rsidR="00021DF4" w:rsidRPr="002D041A" w:rsidRDefault="00021DF4" w:rsidP="00021DF4">
      <w:pPr>
        <w:rPr>
          <w:rFonts w:eastAsiaTheme="minorEastAsia"/>
          <w:color w:val="auto"/>
        </w:rPr>
      </w:pPr>
      <w:r w:rsidRPr="002D041A">
        <w:rPr>
          <w:rFonts w:eastAsiaTheme="minorEastAsia"/>
          <w:color w:val="auto"/>
        </w:rPr>
        <w:t>7.6</w:t>
      </w:r>
      <w:r w:rsidRPr="002D041A">
        <w:rPr>
          <w:rFonts w:eastAsiaTheme="minorEastAsia"/>
          <w:color w:val="auto"/>
        </w:rPr>
        <w:t>。安装</w:t>
      </w:r>
    </w:p>
    <w:p w:rsidR="00021DF4" w:rsidRPr="002D041A" w:rsidRDefault="00021DF4" w:rsidP="00021DF4">
      <w:pPr>
        <w:rPr>
          <w:rFonts w:eastAsiaTheme="minorEastAsia"/>
          <w:color w:val="auto"/>
        </w:rPr>
      </w:pPr>
      <w:r w:rsidRPr="002D041A">
        <w:rPr>
          <w:rFonts w:eastAsiaTheme="minorEastAsia"/>
          <w:color w:val="auto"/>
        </w:rPr>
        <w:t>文件格式。这是现在使用调用</w:t>
      </w:r>
      <w:r w:rsidRPr="002D041A">
        <w:rPr>
          <w:rFonts w:eastAsiaTheme="minorEastAsia"/>
          <w:color w:val="auto"/>
        </w:rPr>
        <w:t>== ioutfm 1</w:t>
      </w:r>
      <w:r w:rsidRPr="002D041A">
        <w:rPr>
          <w:rFonts w:eastAsiaTheme="minorEastAsia"/>
          <w:color w:val="auto"/>
        </w:rPr>
        <w:t>，假设你已经建立或者</w:t>
      </w:r>
      <w:r w:rsidRPr="002D041A">
        <w:rPr>
          <w:rFonts w:eastAsiaTheme="minorEastAsia"/>
          <w:color w:val="auto"/>
        </w:rPr>
        <w:t>pmemd</w:t>
      </w:r>
      <w:r w:rsidRPr="002D041A">
        <w:rPr>
          <w:rFonts w:eastAsiaTheme="minorEastAsia"/>
          <w:color w:val="auto"/>
        </w:rPr>
        <w:t>或砂磨机与</w:t>
      </w:r>
      <w:r w:rsidRPr="002D041A">
        <w:rPr>
          <w:rFonts w:eastAsiaTheme="minorEastAsia"/>
          <w:color w:val="auto"/>
        </w:rPr>
        <w:t>“bintraj”</w:t>
      </w:r>
      <w:r w:rsidRPr="002D041A">
        <w:rPr>
          <w:rFonts w:eastAsiaTheme="minorEastAsia"/>
          <w:color w:val="auto"/>
        </w:rPr>
        <w:t>的支持。使用这种格式输出，</w:t>
      </w:r>
      <w:r w:rsidRPr="002D041A">
        <w:rPr>
          <w:rFonts w:eastAsiaTheme="minorEastAsia"/>
          <w:color w:val="auto"/>
        </w:rPr>
        <w:t>I / O</w:t>
      </w:r>
      <w:r w:rsidRPr="002D041A">
        <w:rPr>
          <w:rFonts w:eastAsiaTheme="minorEastAsia"/>
          <w:color w:val="auto"/>
        </w:rPr>
        <w:t>从主进程将更有效率，你的文件大小将大约一半本来可以。在</w:t>
      </w:r>
      <w:r w:rsidR="00EB003C" w:rsidRPr="002D041A">
        <w:rPr>
          <w:rFonts w:eastAsiaTheme="minorEastAsia"/>
          <w:color w:val="auto"/>
        </w:rPr>
        <w:t>Amber</w:t>
      </w:r>
      <w:r w:rsidRPr="002D041A">
        <w:rPr>
          <w:rFonts w:eastAsiaTheme="minorEastAsia"/>
          <w:color w:val="auto"/>
        </w:rPr>
        <w:t>，</w:t>
      </w:r>
      <w:r w:rsidRPr="002D041A">
        <w:rPr>
          <w:rFonts w:eastAsiaTheme="minorEastAsia"/>
          <w:color w:val="auto"/>
        </w:rPr>
        <w:t>ptraj</w:t>
      </w:r>
      <w:r w:rsidRPr="002D041A">
        <w:rPr>
          <w:rFonts w:eastAsiaTheme="minorEastAsia"/>
          <w:color w:val="auto"/>
        </w:rPr>
        <w:t>可以阅读这些新的</w:t>
      </w:r>
      <w:r w:rsidRPr="002D041A">
        <w:rPr>
          <w:rFonts w:eastAsiaTheme="minorEastAsia"/>
          <w:color w:val="auto"/>
        </w:rPr>
        <w:t>netCDF</w:t>
      </w:r>
      <w:r w:rsidRPr="002D041A">
        <w:rPr>
          <w:rFonts w:eastAsiaTheme="minorEastAsia"/>
          <w:color w:val="auto"/>
        </w:rPr>
        <w:t>轨迹文件，如果需要，可以将它们转换为</w:t>
      </w:r>
      <w:r w:rsidRPr="002D041A">
        <w:rPr>
          <w:rFonts w:eastAsiaTheme="minorEastAsia"/>
          <w:color w:val="auto"/>
        </w:rPr>
        <w:t>ASCII</w:t>
      </w:r>
      <w:r w:rsidRPr="002D041A">
        <w:rPr>
          <w:rFonts w:eastAsiaTheme="minorEastAsia"/>
          <w:color w:val="auto"/>
        </w:rPr>
        <w:t>格式。在使用的</w:t>
      </w:r>
      <w:r w:rsidRPr="002D041A">
        <w:rPr>
          <w:rFonts w:eastAsiaTheme="minorEastAsia"/>
          <w:color w:val="auto"/>
        </w:rPr>
        <w:t>netCDF</w:t>
      </w:r>
      <w:r w:rsidRPr="002D041A">
        <w:rPr>
          <w:rFonts w:eastAsiaTheme="minorEastAsia"/>
          <w:color w:val="auto"/>
        </w:rPr>
        <w:t>格式可以是</w:t>
      </w:r>
      <w:r w:rsidRPr="002D041A">
        <w:rPr>
          <w:rFonts w:eastAsiaTheme="minorEastAsia"/>
          <w:color w:val="auto"/>
        </w:rPr>
        <w:t>10</w:t>
      </w:r>
      <w:r w:rsidRPr="002D041A">
        <w:rPr>
          <w:rFonts w:eastAsiaTheme="minorEastAsia"/>
          <w:color w:val="auto"/>
        </w:rPr>
        <w:t>％的数量级比使用标准格式化轨迹输出更高效的对非常高的处理器计数。其次，其他仿真包通常使用多个时间步（</w:t>
      </w:r>
      <w:r w:rsidRPr="002D041A">
        <w:rPr>
          <w:rFonts w:eastAsiaTheme="minorEastAsia"/>
          <w:color w:val="auto"/>
        </w:rPr>
        <w:t>respa</w:t>
      </w:r>
      <w:r w:rsidRPr="002D041A">
        <w:rPr>
          <w:rFonts w:eastAsiaTheme="minorEastAsia"/>
          <w:color w:val="auto"/>
        </w:rPr>
        <w:t>）方法作为一个效率的措施。这些方法通常品尝倒易空间力量</w:t>
      </w:r>
      <w:r w:rsidRPr="002D041A">
        <w:rPr>
          <w:rFonts w:eastAsiaTheme="minorEastAsia"/>
          <w:color w:val="auto"/>
        </w:rPr>
        <w:t>PME</w:t>
      </w:r>
      <w:r w:rsidRPr="002D041A">
        <w:rPr>
          <w:rFonts w:eastAsiaTheme="minorEastAsia"/>
          <w:color w:val="auto"/>
        </w:rPr>
        <w:t>较少。由于有限的使用这种方法通过</w:t>
      </w:r>
      <w:r w:rsidR="00EB003C" w:rsidRPr="002D041A">
        <w:rPr>
          <w:rFonts w:eastAsiaTheme="minorEastAsia"/>
          <w:color w:val="auto"/>
        </w:rPr>
        <w:t>Amber</w:t>
      </w:r>
      <w:r w:rsidRPr="002D041A">
        <w:rPr>
          <w:rFonts w:eastAsiaTheme="minorEastAsia"/>
          <w:color w:val="auto"/>
        </w:rPr>
        <w:t>用户这种方法尚未在</w:t>
      </w:r>
      <w:r w:rsidRPr="002D041A">
        <w:rPr>
          <w:rFonts w:eastAsiaTheme="minorEastAsia"/>
          <w:color w:val="auto"/>
        </w:rPr>
        <w:t>pmemd</w:t>
      </w:r>
      <w:r w:rsidRPr="002D041A">
        <w:rPr>
          <w:rFonts w:eastAsiaTheme="minorEastAsia"/>
          <w:color w:val="auto"/>
        </w:rPr>
        <w:t>优化，并因此而这可以稍微用</w:t>
      </w:r>
      <w:r w:rsidRPr="002D041A">
        <w:rPr>
          <w:rFonts w:eastAsiaTheme="minorEastAsia"/>
          <w:color w:val="auto"/>
        </w:rPr>
        <w:t>respa</w:t>
      </w:r>
      <w:r w:rsidRPr="002D041A">
        <w:rPr>
          <w:rFonts w:eastAsiaTheme="minorEastAsia"/>
          <w:color w:val="auto"/>
        </w:rPr>
        <w:t>计数改善在低的处理器计数</w:t>
      </w:r>
      <w:r w:rsidRPr="002D041A">
        <w:rPr>
          <w:rFonts w:eastAsiaTheme="minorEastAsia"/>
          <w:color w:val="auto"/>
        </w:rPr>
        <w:t>pmemd</w:t>
      </w:r>
      <w:r w:rsidRPr="002D041A">
        <w:rPr>
          <w:rFonts w:eastAsiaTheme="minorEastAsia"/>
          <w:color w:val="auto"/>
        </w:rPr>
        <w:t>性能，在较高的处理器通常使负载均衡效率较低，导致净损失的性能。如果您希望使用</w:t>
      </w:r>
      <w:r w:rsidRPr="002D041A">
        <w:rPr>
          <w:rFonts w:eastAsiaTheme="minorEastAsia"/>
          <w:color w:val="auto"/>
        </w:rPr>
        <w:t>PME</w:t>
      </w:r>
      <w:r w:rsidRPr="002D041A">
        <w:rPr>
          <w:rFonts w:eastAsiaTheme="minorEastAsia"/>
          <w:color w:val="auto"/>
        </w:rPr>
        <w:t>模拟</w:t>
      </w:r>
      <w:r w:rsidRPr="002D041A">
        <w:rPr>
          <w:rFonts w:eastAsiaTheme="minorEastAsia"/>
          <w:color w:val="auto"/>
        </w:rPr>
        <w:t>respa</w:t>
      </w:r>
      <w:r w:rsidRPr="002D041A">
        <w:rPr>
          <w:rFonts w:eastAsiaTheme="minorEastAsia"/>
          <w:color w:val="auto"/>
        </w:rPr>
        <w:t>，那么你应该检查你是否真正获得更好的性能（通过设置</w:t>
      </w:r>
      <w:r w:rsidRPr="002D041A">
        <w:rPr>
          <w:rFonts w:eastAsiaTheme="minorEastAsia"/>
          <w:color w:val="auto"/>
        </w:rPr>
        <w:t>nrespa</w:t>
      </w:r>
      <w:r w:rsidRPr="002D041A">
        <w:rPr>
          <w:rFonts w:eastAsiaTheme="minorEastAsia"/>
          <w:color w:val="auto"/>
        </w:rPr>
        <w:t>到</w:t>
      </w:r>
      <w:r w:rsidRPr="002D041A">
        <w:rPr>
          <w:rFonts w:eastAsiaTheme="minorEastAsia"/>
          <w:color w:val="auto"/>
        </w:rPr>
        <w:t>2</w:t>
      </w:r>
      <w:r w:rsidRPr="002D041A">
        <w:rPr>
          <w:rFonts w:eastAsiaTheme="minorEastAsia"/>
          <w:color w:val="auto"/>
        </w:rPr>
        <w:t>或</w:t>
      </w:r>
      <w:r w:rsidRPr="002D041A">
        <w:rPr>
          <w:rFonts w:eastAsiaTheme="minorEastAsia"/>
          <w:color w:val="auto"/>
        </w:rPr>
        <w:t>4</w:t>
      </w:r>
      <w:r w:rsidRPr="002D041A">
        <w:rPr>
          <w:rFonts w:eastAsiaTheme="minorEastAsia"/>
          <w:color w:val="auto"/>
        </w:rPr>
        <w:t>个典型的做法）。你可能没有了，这将是在精度损失的成本。使用</w:t>
      </w:r>
      <w:r w:rsidRPr="002D041A">
        <w:rPr>
          <w:rFonts w:eastAsiaTheme="minorEastAsia"/>
          <w:color w:val="auto"/>
        </w:rPr>
        <w:t>respa</w:t>
      </w:r>
      <w:r w:rsidRPr="002D041A">
        <w:rPr>
          <w:rFonts w:eastAsiaTheme="minorEastAsia"/>
          <w:color w:val="auto"/>
        </w:rPr>
        <w:t>广义出生的模拟是在所有情况下正常，但是。</w:t>
      </w:r>
    </w:p>
    <w:p w:rsidR="00021DF4" w:rsidRPr="002D041A" w:rsidRDefault="00021DF4" w:rsidP="00021DF4">
      <w:pPr>
        <w:rPr>
          <w:rFonts w:eastAsiaTheme="minorEastAsia"/>
          <w:color w:val="auto"/>
        </w:rPr>
      </w:pPr>
      <w:r w:rsidRPr="002D041A">
        <w:rPr>
          <w:rFonts w:eastAsiaTheme="minorEastAsia"/>
          <w:color w:val="auto"/>
        </w:rPr>
        <w:t>7.6</w:t>
      </w:r>
      <w:r w:rsidRPr="002D041A">
        <w:rPr>
          <w:rFonts w:eastAsiaTheme="minorEastAsia"/>
          <w:color w:val="auto"/>
        </w:rPr>
        <w:t>。安装</w:t>
      </w:r>
    </w:p>
    <w:p w:rsidR="00021DF4" w:rsidRPr="002D041A" w:rsidRDefault="00021DF4" w:rsidP="00021DF4">
      <w:pPr>
        <w:rPr>
          <w:rFonts w:eastAsiaTheme="minorEastAsia"/>
          <w:color w:val="auto"/>
        </w:rPr>
      </w:pPr>
      <w:r w:rsidRPr="002D041A">
        <w:rPr>
          <w:rFonts w:eastAsiaTheme="minorEastAsia"/>
          <w:color w:val="auto"/>
        </w:rPr>
        <w:t>不同于</w:t>
      </w:r>
      <w:r w:rsidRPr="002D041A">
        <w:rPr>
          <w:rFonts w:eastAsiaTheme="minorEastAsia"/>
          <w:color w:val="auto"/>
        </w:rPr>
        <w:t>PMEMD</w:t>
      </w:r>
      <w:r w:rsidRPr="002D041A">
        <w:rPr>
          <w:rFonts w:eastAsiaTheme="minorEastAsia"/>
          <w:color w:val="auto"/>
        </w:rPr>
        <w:t>以前的版本，</w:t>
      </w:r>
      <w:r w:rsidRPr="002D041A">
        <w:rPr>
          <w:rFonts w:eastAsiaTheme="minorEastAsia"/>
          <w:color w:val="auto"/>
        </w:rPr>
        <w:t>CPU</w:t>
      </w:r>
      <w:r w:rsidRPr="002D041A">
        <w:rPr>
          <w:rFonts w:eastAsiaTheme="minorEastAsia"/>
          <w:color w:val="auto"/>
        </w:rPr>
        <w:t>的版本现已建成并使用</w:t>
      </w:r>
      <w:r w:rsidRPr="002D041A">
        <w:rPr>
          <w:rFonts w:eastAsiaTheme="minorEastAsia"/>
          <w:color w:val="auto"/>
        </w:rPr>
        <w:t>$ AMBERHOME / src</w:t>
      </w:r>
      <w:r w:rsidRPr="002D041A">
        <w:rPr>
          <w:rFonts w:eastAsiaTheme="minorEastAsia"/>
          <w:color w:val="auto"/>
        </w:rPr>
        <w:t>目录</w:t>
      </w:r>
      <w:r w:rsidRPr="002D041A">
        <w:rPr>
          <w:rFonts w:eastAsiaTheme="minorEastAsia"/>
          <w:color w:val="auto"/>
        </w:rPr>
        <w:t>/ Makefile</w:t>
      </w:r>
      <w:r w:rsidRPr="002D041A">
        <w:rPr>
          <w:rFonts w:eastAsiaTheme="minorEastAsia"/>
          <w:color w:val="auto"/>
        </w:rPr>
        <w:t>文件和</w:t>
      </w:r>
      <w:r w:rsidRPr="002D041A">
        <w:rPr>
          <w:rFonts w:eastAsiaTheme="minorEastAsia"/>
          <w:color w:val="auto"/>
        </w:rPr>
        <w:t>config.h</w:t>
      </w:r>
      <w:r w:rsidRPr="002D041A">
        <w:rPr>
          <w:rFonts w:eastAsiaTheme="minorEastAsia"/>
          <w:color w:val="auto"/>
        </w:rPr>
        <w:t>中的标准</w:t>
      </w:r>
      <w:r w:rsidR="00EB003C" w:rsidRPr="002D041A">
        <w:rPr>
          <w:rFonts w:eastAsiaTheme="minorEastAsia"/>
          <w:color w:val="auto"/>
        </w:rPr>
        <w:t>Amber</w:t>
      </w:r>
      <w:r w:rsidRPr="002D041A">
        <w:rPr>
          <w:rFonts w:eastAsiaTheme="minorEastAsia"/>
          <w:color w:val="auto"/>
        </w:rPr>
        <w:t>安装的一部分进行测试。为了使</w:t>
      </w:r>
      <w:r w:rsidRPr="002D041A">
        <w:rPr>
          <w:rFonts w:eastAsiaTheme="minorEastAsia"/>
          <w:color w:val="auto"/>
        </w:rPr>
        <w:t>PMEMD</w:t>
      </w:r>
      <w:r w:rsidRPr="002D041A">
        <w:rPr>
          <w:rFonts w:eastAsiaTheme="minorEastAsia"/>
          <w:color w:val="auto"/>
        </w:rPr>
        <w:t>内嵌</w:t>
      </w:r>
      <w:r w:rsidR="00EB003C" w:rsidRPr="002D041A">
        <w:rPr>
          <w:rFonts w:eastAsiaTheme="minorEastAsia"/>
          <w:color w:val="auto"/>
        </w:rPr>
        <w:t>Amber</w:t>
      </w:r>
      <w:r w:rsidRPr="002D041A">
        <w:rPr>
          <w:rFonts w:eastAsiaTheme="minorEastAsia"/>
          <w:color w:val="auto"/>
        </w:rPr>
        <w:t>包的其它部分的序列可执行文件是</w:t>
      </w:r>
      <w:r w:rsidRPr="002D041A">
        <w:rPr>
          <w:rFonts w:eastAsiaTheme="minorEastAsia"/>
          <w:color w:val="auto"/>
        </w:rPr>
        <w:t>$ AMBERHOME /</w:t>
      </w:r>
      <w:r w:rsidRPr="002D041A">
        <w:rPr>
          <w:rFonts w:eastAsiaTheme="minorEastAsia"/>
          <w:color w:val="auto"/>
        </w:rPr>
        <w:t>斌</w:t>
      </w:r>
      <w:r w:rsidRPr="002D041A">
        <w:rPr>
          <w:rFonts w:eastAsiaTheme="minorEastAsia"/>
          <w:color w:val="auto"/>
        </w:rPr>
        <w:t>/ pmemd</w:t>
      </w:r>
      <w:r w:rsidRPr="002D041A">
        <w:rPr>
          <w:rFonts w:eastAsiaTheme="minorEastAsia"/>
          <w:color w:val="auto"/>
        </w:rPr>
        <w:t>而水货可执行文件是</w:t>
      </w:r>
      <w:r w:rsidRPr="002D041A">
        <w:rPr>
          <w:rFonts w:eastAsiaTheme="minorEastAsia"/>
          <w:color w:val="auto"/>
        </w:rPr>
        <w:t>$ AMBERHOME /</w:t>
      </w:r>
      <w:r w:rsidRPr="002D041A">
        <w:rPr>
          <w:rFonts w:eastAsiaTheme="minorEastAsia"/>
          <w:color w:val="auto"/>
        </w:rPr>
        <w:t>斌</w:t>
      </w:r>
      <w:r w:rsidRPr="002D041A">
        <w:rPr>
          <w:rFonts w:eastAsiaTheme="minorEastAsia"/>
          <w:color w:val="auto"/>
        </w:rPr>
        <w:t>/ pmemd.MPI</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编译参数作为默认生成的一部分的选择已经取得了提供跨架构的最广泛的良好性能。最频繁的测试采用英特尔编译器套件，这些是英特尔和</w:t>
      </w:r>
      <w:r w:rsidRPr="002D041A">
        <w:rPr>
          <w:rFonts w:eastAsiaTheme="minorEastAsia"/>
          <w:color w:val="auto"/>
        </w:rPr>
        <w:t>AMD x86_64</w:t>
      </w:r>
      <w:r w:rsidRPr="002D041A">
        <w:rPr>
          <w:rFonts w:eastAsiaTheme="minorEastAsia"/>
          <w:color w:val="auto"/>
        </w:rPr>
        <w:t>的机器。尽管人们可以使用其他的编译器构建</w:t>
      </w:r>
      <w:r w:rsidRPr="002D041A">
        <w:rPr>
          <w:rFonts w:eastAsiaTheme="minorEastAsia"/>
          <w:color w:val="auto"/>
        </w:rPr>
        <w:t>PMEMD</w:t>
      </w:r>
      <w:r w:rsidRPr="002D041A">
        <w:rPr>
          <w:rFonts w:eastAsiaTheme="minorEastAsia"/>
          <w:color w:val="auto"/>
        </w:rPr>
        <w:t>，性能如果使用英特尔编译器和</w:t>
      </w:r>
      <w:r w:rsidRPr="002D041A">
        <w:rPr>
          <w:rFonts w:eastAsiaTheme="minorEastAsia"/>
          <w:color w:val="auto"/>
        </w:rPr>
        <w:t>Intel MKL</w:t>
      </w:r>
      <w:r w:rsidRPr="002D041A">
        <w:rPr>
          <w:rFonts w:eastAsiaTheme="minorEastAsia"/>
          <w:color w:val="auto"/>
        </w:rPr>
        <w:t>数学库通常较好。</w:t>
      </w:r>
    </w:p>
    <w:p w:rsidR="00021DF4" w:rsidRPr="002D041A" w:rsidRDefault="00021DF4" w:rsidP="00021DF4">
      <w:pPr>
        <w:rPr>
          <w:rFonts w:eastAsiaTheme="minorEastAsia"/>
          <w:color w:val="auto"/>
        </w:rPr>
      </w:pPr>
      <w:r w:rsidRPr="002D041A">
        <w:rPr>
          <w:rFonts w:eastAsiaTheme="minorEastAsia"/>
          <w:color w:val="auto"/>
        </w:rPr>
        <w:t>并联假设计算将任一个节点内或跨一个高速互连如</w:t>
      </w:r>
      <w:r w:rsidRPr="002D041A">
        <w:rPr>
          <w:rFonts w:eastAsiaTheme="minorEastAsia"/>
          <w:color w:val="auto"/>
        </w:rPr>
        <w:t>Infiniband</w:t>
      </w:r>
      <w:r w:rsidRPr="002D041A">
        <w:rPr>
          <w:rFonts w:eastAsiaTheme="minorEastAsia"/>
          <w:color w:val="auto"/>
        </w:rPr>
        <w:t>的运行。编译时间选项都在考虑的选择与此有关。然而，可能的是改进的串行和并行性能可以通过微调来实现的编译选项和预处理标志。然而，这是应该只有高级用户尝试使用。对于不同的编译时间选项的概述以及使用自定义生成早期版本</w:t>
      </w:r>
      <w:r w:rsidRPr="002D041A">
        <w:rPr>
          <w:rFonts w:eastAsiaTheme="minorEastAsia"/>
          <w:color w:val="auto"/>
        </w:rPr>
        <w:t>PMEMD</w:t>
      </w:r>
      <w:r w:rsidRPr="002D041A">
        <w:rPr>
          <w:rFonts w:eastAsiaTheme="minorEastAsia"/>
          <w:color w:val="auto"/>
        </w:rPr>
        <w:t>的脚本的说明请参考</w:t>
      </w:r>
      <w:r w:rsidRPr="002D041A">
        <w:rPr>
          <w:rFonts w:eastAsiaTheme="minorEastAsia"/>
          <w:color w:val="auto"/>
        </w:rPr>
        <w:t>$ AMBERHOME</w:t>
      </w:r>
      <w:r w:rsidRPr="002D041A">
        <w:rPr>
          <w:rFonts w:eastAsiaTheme="minorEastAsia"/>
          <w:color w:val="auto"/>
        </w:rPr>
        <w:t>的</w:t>
      </w:r>
      <w:r w:rsidRPr="002D041A">
        <w:rPr>
          <w:rFonts w:eastAsiaTheme="minorEastAsia"/>
          <w:color w:val="auto"/>
        </w:rPr>
        <w:t>README</w:t>
      </w:r>
      <w:r w:rsidRPr="002D041A">
        <w:rPr>
          <w:rFonts w:eastAsiaTheme="minorEastAsia"/>
          <w:color w:val="auto"/>
        </w:rPr>
        <w:t>文件</w:t>
      </w:r>
      <w:r w:rsidRPr="002D041A">
        <w:rPr>
          <w:rFonts w:eastAsiaTheme="minorEastAsia"/>
          <w:color w:val="auto"/>
        </w:rPr>
        <w:t>/ src</w:t>
      </w:r>
      <w:r w:rsidRPr="002D041A">
        <w:rPr>
          <w:rFonts w:eastAsiaTheme="minorEastAsia"/>
          <w:color w:val="auto"/>
        </w:rPr>
        <w:t>目录</w:t>
      </w:r>
      <w:r w:rsidRPr="002D041A">
        <w:rPr>
          <w:rFonts w:eastAsiaTheme="minorEastAsia"/>
          <w:color w:val="auto"/>
        </w:rPr>
        <w:t>/ pmemd /</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7.7</w:t>
      </w:r>
      <w:r w:rsidRPr="002D041A">
        <w:rPr>
          <w:rFonts w:eastAsiaTheme="minorEastAsia"/>
          <w:color w:val="auto"/>
        </w:rPr>
        <w:t>。</w:t>
      </w:r>
      <w:r w:rsidRPr="002D041A">
        <w:rPr>
          <w:rFonts w:eastAsiaTheme="minorEastAsia"/>
          <w:color w:val="auto"/>
        </w:rPr>
        <w:t xml:space="preserve"> GPU</w:t>
      </w:r>
      <w:r w:rsidRPr="002D041A">
        <w:rPr>
          <w:rFonts w:eastAsiaTheme="minorEastAsia"/>
          <w:color w:val="auto"/>
        </w:rPr>
        <w:t>加速</w:t>
      </w:r>
      <w:r w:rsidRPr="002D041A">
        <w:rPr>
          <w:rFonts w:eastAsiaTheme="minorEastAsia"/>
          <w:color w:val="auto"/>
        </w:rPr>
        <w:t>PMEMD</w:t>
      </w:r>
    </w:p>
    <w:p w:rsidR="00021DF4" w:rsidRPr="002D041A" w:rsidRDefault="00021DF4" w:rsidP="00021DF4">
      <w:pPr>
        <w:rPr>
          <w:rFonts w:eastAsiaTheme="minorEastAsia"/>
          <w:color w:val="auto"/>
        </w:rPr>
      </w:pPr>
      <w:r w:rsidRPr="002D041A">
        <w:rPr>
          <w:rFonts w:eastAsiaTheme="minorEastAsia"/>
          <w:color w:val="auto"/>
        </w:rPr>
        <w:lastRenderedPageBreak/>
        <w:t>一个</w:t>
      </w:r>
      <w:r w:rsidRPr="002D041A">
        <w:rPr>
          <w:rFonts w:eastAsiaTheme="minorEastAsia"/>
          <w:color w:val="auto"/>
        </w:rPr>
        <w:t>PMEMD</w:t>
      </w:r>
      <w:r w:rsidRPr="002D041A">
        <w:rPr>
          <w:rFonts w:eastAsiaTheme="minorEastAsia"/>
          <w:color w:val="auto"/>
        </w:rPr>
        <w:t>的新功能是使用的</w:t>
      </w:r>
      <w:r w:rsidRPr="002D041A">
        <w:rPr>
          <w:rFonts w:eastAsiaTheme="minorEastAsia"/>
          <w:color w:val="auto"/>
        </w:rPr>
        <w:t>NVIDIA GPU</w:t>
      </w:r>
      <w:r w:rsidRPr="002D041A">
        <w:rPr>
          <w:rFonts w:eastAsiaTheme="minorEastAsia"/>
          <w:color w:val="auto"/>
        </w:rPr>
        <w:t>来加速显式溶剂</w:t>
      </w:r>
      <w:r w:rsidRPr="002D041A">
        <w:rPr>
          <w:rFonts w:eastAsiaTheme="minorEastAsia"/>
          <w:color w:val="auto"/>
        </w:rPr>
        <w:t>PME</w:t>
      </w:r>
      <w:r w:rsidRPr="002D041A">
        <w:rPr>
          <w:rFonts w:eastAsiaTheme="minorEastAsia"/>
          <w:color w:val="auto"/>
        </w:rPr>
        <w:t>和隐式溶剂</w:t>
      </w:r>
      <w:r w:rsidRPr="002D041A">
        <w:rPr>
          <w:rFonts w:eastAsiaTheme="minorEastAsia"/>
          <w:color w:val="auto"/>
        </w:rPr>
        <w:t>GB</w:t>
      </w:r>
      <w:r w:rsidRPr="002D041A">
        <w:rPr>
          <w:rFonts w:eastAsiaTheme="minorEastAsia"/>
          <w:color w:val="auto"/>
        </w:rPr>
        <w:t>模拟的能力。</w:t>
      </w:r>
      <w:r w:rsidRPr="002D041A">
        <w:rPr>
          <w:rFonts w:eastAsiaTheme="minorEastAsia"/>
          <w:color w:val="auto"/>
        </w:rPr>
        <w:t>[265</w:t>
      </w:r>
      <w:r w:rsidRPr="002D041A">
        <w:rPr>
          <w:rFonts w:eastAsiaTheme="minorEastAsia"/>
          <w:color w:val="auto"/>
        </w:rPr>
        <w:t>，</w:t>
      </w:r>
      <w:r w:rsidRPr="002D041A">
        <w:rPr>
          <w:rFonts w:eastAsiaTheme="minorEastAsia"/>
          <w:color w:val="auto"/>
        </w:rPr>
        <w:t>266]</w:t>
      </w:r>
      <w:r w:rsidRPr="002D041A">
        <w:rPr>
          <w:rFonts w:eastAsiaTheme="minorEastAsia"/>
          <w:color w:val="auto"/>
        </w:rPr>
        <w:t>这项工作是由罗斯</w:t>
      </w:r>
      <w:r w:rsidRPr="002D041A">
        <w:rPr>
          <w:rFonts w:eastAsiaTheme="minorEastAsia"/>
          <w:color w:val="auto"/>
        </w:rPr>
        <w:t>·</w:t>
      </w:r>
      <w:r w:rsidRPr="002D041A">
        <w:rPr>
          <w:rFonts w:eastAsiaTheme="minorEastAsia"/>
          <w:color w:val="auto"/>
        </w:rPr>
        <w:t>沃克在与</w:t>
      </w:r>
      <w:r w:rsidRPr="002D041A">
        <w:rPr>
          <w:rFonts w:eastAsiaTheme="minorEastAsia"/>
          <w:color w:val="auto"/>
        </w:rPr>
        <w:t>NVIDIA</w:t>
      </w:r>
      <w:r w:rsidRPr="002D041A">
        <w:rPr>
          <w:rFonts w:eastAsiaTheme="minorEastAsia"/>
          <w:color w:val="auto"/>
        </w:rPr>
        <w:t>合作的圣地亚哥超级计算机中心。虽然这种</w:t>
      </w:r>
      <w:r w:rsidRPr="002D041A">
        <w:rPr>
          <w:rFonts w:eastAsiaTheme="minorEastAsia"/>
          <w:color w:val="auto"/>
        </w:rPr>
        <w:t>GPU</w:t>
      </w:r>
      <w:r w:rsidRPr="002D041A">
        <w:rPr>
          <w:rFonts w:eastAsiaTheme="minorEastAsia"/>
          <w:color w:val="auto"/>
        </w:rPr>
        <w:t>加速被认为是生产准备还是很新的，所以一直没有作为近广泛的</w:t>
      </w:r>
      <w:r w:rsidRPr="002D041A">
        <w:rPr>
          <w:rFonts w:eastAsiaTheme="minorEastAsia"/>
          <w:color w:val="auto"/>
        </w:rPr>
        <w:t>CPU</w:t>
      </w:r>
      <w:r w:rsidRPr="002D041A">
        <w:rPr>
          <w:rFonts w:eastAsiaTheme="minorEastAsia"/>
          <w:color w:val="auto"/>
        </w:rPr>
        <w:t>代码多年来的任何地方进行测试。它已经在整个社会</w:t>
      </w:r>
      <w:r w:rsidR="00EB003C" w:rsidRPr="002D041A">
        <w:rPr>
          <w:rFonts w:eastAsiaTheme="minorEastAsia"/>
          <w:color w:val="auto"/>
        </w:rPr>
        <w:t>Amber</w:t>
      </w:r>
      <w:r w:rsidRPr="002D041A">
        <w:rPr>
          <w:rFonts w:eastAsiaTheme="minorEastAsia"/>
          <w:color w:val="auto"/>
        </w:rPr>
        <w:t>广泛使用，因为</w:t>
      </w:r>
      <w:r w:rsidRPr="002D041A">
        <w:rPr>
          <w:rFonts w:eastAsiaTheme="minorEastAsia"/>
          <w:color w:val="auto"/>
        </w:rPr>
        <w:t>11</w:t>
      </w:r>
      <w:r w:rsidRPr="002D041A">
        <w:rPr>
          <w:rFonts w:eastAsiaTheme="minorEastAsia"/>
          <w:color w:val="auto"/>
        </w:rPr>
        <w:t>版，但使用此代码，当用户仍应谨慎。因为它是在</w:t>
      </w:r>
      <w:r w:rsidRPr="002D041A">
        <w:rPr>
          <w:rFonts w:eastAsiaTheme="minorEastAsia"/>
          <w:color w:val="auto"/>
        </w:rPr>
        <w:t>CPU</w:t>
      </w:r>
      <w:r w:rsidRPr="002D041A">
        <w:rPr>
          <w:rFonts w:eastAsiaTheme="minorEastAsia"/>
          <w:color w:val="auto"/>
        </w:rPr>
        <w:t>上的错误检查是不是在</w:t>
      </w:r>
      <w:r w:rsidRPr="002D041A">
        <w:rPr>
          <w:rFonts w:eastAsiaTheme="minorEastAsia"/>
          <w:color w:val="auto"/>
        </w:rPr>
        <w:t>GPU</w:t>
      </w:r>
      <w:r w:rsidRPr="002D041A">
        <w:rPr>
          <w:rFonts w:eastAsiaTheme="minorEastAsia"/>
          <w:color w:val="auto"/>
        </w:rPr>
        <w:t>代码冗长。如果您在</w:t>
      </w:r>
      <w:r w:rsidRPr="002D041A">
        <w:rPr>
          <w:rFonts w:eastAsiaTheme="minorEastAsia"/>
          <w:color w:val="auto"/>
        </w:rPr>
        <w:t>GPU</w:t>
      </w:r>
      <w:r w:rsidRPr="002D041A">
        <w:rPr>
          <w:rFonts w:eastAsiaTheme="minorEastAsia"/>
          <w:color w:val="auto"/>
        </w:rPr>
        <w:t>上模拟过程中遇到的问题，您应该首先尝试在</w:t>
      </w:r>
      <w:r w:rsidRPr="002D041A">
        <w:rPr>
          <w:rFonts w:eastAsiaTheme="minorEastAsia"/>
          <w:color w:val="auto"/>
        </w:rPr>
        <w:t>CPU</w:t>
      </w:r>
      <w:r w:rsidRPr="002D041A">
        <w:rPr>
          <w:rFonts w:eastAsiaTheme="minorEastAsia"/>
          <w:color w:val="auto"/>
        </w:rPr>
        <w:t>上运行相同的模拟，以确保它是不是你的模拟设置，这是造成问题。反馈和问题应发布到</w:t>
      </w:r>
      <w:r w:rsidR="00EB003C" w:rsidRPr="002D041A">
        <w:rPr>
          <w:rFonts w:eastAsiaTheme="minorEastAsia"/>
          <w:color w:val="auto"/>
        </w:rPr>
        <w:t>Amber</w:t>
      </w:r>
      <w:r w:rsidRPr="002D041A">
        <w:rPr>
          <w:rFonts w:eastAsiaTheme="minorEastAsia"/>
          <w:color w:val="auto"/>
        </w:rPr>
        <w:t>邮件列表（见</w:t>
      </w:r>
      <w:r w:rsidRPr="002D041A">
        <w:rPr>
          <w:rFonts w:eastAsiaTheme="minorEastAsia"/>
          <w:color w:val="auto"/>
        </w:rPr>
        <w:t>http://lists.ambermd.org/</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手册的这一部分描述了</w:t>
      </w:r>
      <w:r w:rsidR="00EB003C" w:rsidRPr="002D041A">
        <w:rPr>
          <w:rFonts w:eastAsiaTheme="minorEastAsia"/>
          <w:color w:val="auto"/>
        </w:rPr>
        <w:t>Amber</w:t>
      </w:r>
      <w:r w:rsidRPr="002D041A">
        <w:rPr>
          <w:rFonts w:eastAsiaTheme="minorEastAsia"/>
          <w:color w:val="auto"/>
        </w:rPr>
        <w:t>的发行时间的功能设置，安装，性能和精度的考虑和</w:t>
      </w:r>
      <w:r w:rsidRPr="002D041A">
        <w:rPr>
          <w:rFonts w:eastAsiaTheme="minorEastAsia"/>
          <w:color w:val="auto"/>
        </w:rPr>
        <w:t>GPU</w:t>
      </w:r>
      <w:r w:rsidRPr="002D041A">
        <w:rPr>
          <w:rFonts w:eastAsiaTheme="minorEastAsia"/>
          <w:color w:val="auto"/>
        </w:rPr>
        <w:t>的其他方面。然而，这一领域的迅速变化的性质意味着频繁的更新是可能的。你应该参考网页</w:t>
      </w:r>
      <w:r w:rsidRPr="002D041A">
        <w:rPr>
          <w:rFonts w:eastAsiaTheme="minorEastAsia"/>
          <w:color w:val="auto"/>
        </w:rPr>
        <w:t>http://ambermd.org/gpus/</w:t>
      </w:r>
      <w:r w:rsidRPr="002D041A">
        <w:rPr>
          <w:rFonts w:eastAsiaTheme="minorEastAsia"/>
          <w:color w:val="auto"/>
        </w:rPr>
        <w:t>为最最新信息。</w:t>
      </w:r>
    </w:p>
    <w:p w:rsidR="00021DF4" w:rsidRPr="002D041A" w:rsidRDefault="00021DF4" w:rsidP="00021DF4">
      <w:pPr>
        <w:rPr>
          <w:rFonts w:eastAsiaTheme="minorEastAsia"/>
          <w:color w:val="auto"/>
        </w:rPr>
      </w:pPr>
      <w:r w:rsidRPr="002D041A">
        <w:rPr>
          <w:rFonts w:eastAsiaTheme="minorEastAsia"/>
          <w:color w:val="auto"/>
        </w:rPr>
        <w:t>7.7.1</w:t>
      </w:r>
      <w:r w:rsidRPr="002D041A">
        <w:rPr>
          <w:rFonts w:eastAsiaTheme="minorEastAsia"/>
          <w:color w:val="auto"/>
        </w:rPr>
        <w:t>。在</w:t>
      </w:r>
      <w:r w:rsidRPr="002D041A">
        <w:rPr>
          <w:rFonts w:eastAsiaTheme="minorEastAsia"/>
          <w:color w:val="auto"/>
        </w:rPr>
        <w:t>AMBER 12</w:t>
      </w:r>
      <w:r w:rsidRPr="002D041A">
        <w:rPr>
          <w:rFonts w:eastAsiaTheme="minorEastAsia"/>
          <w:color w:val="auto"/>
        </w:rPr>
        <w:t>新特性</w:t>
      </w:r>
    </w:p>
    <w:p w:rsidR="00021DF4" w:rsidRPr="002D041A" w:rsidRDefault="00021DF4" w:rsidP="00021DF4">
      <w:pPr>
        <w:rPr>
          <w:rFonts w:eastAsiaTheme="minorEastAsia"/>
          <w:color w:val="auto"/>
        </w:rPr>
      </w:pPr>
      <w:r w:rsidRPr="002D041A">
        <w:rPr>
          <w:rFonts w:eastAsiaTheme="minorEastAsia"/>
          <w:color w:val="auto"/>
        </w:rPr>
        <w:t>AMBER 12</w:t>
      </w:r>
      <w:r w:rsidRPr="002D041A">
        <w:rPr>
          <w:rFonts w:eastAsiaTheme="minorEastAsia"/>
          <w:color w:val="auto"/>
        </w:rPr>
        <w:t>与它带来了许多增强的</w:t>
      </w:r>
      <w:r w:rsidRPr="002D041A">
        <w:rPr>
          <w:rFonts w:eastAsiaTheme="minorEastAsia"/>
          <w:color w:val="auto"/>
        </w:rPr>
        <w:t>GPU</w:t>
      </w:r>
      <w:r w:rsidRPr="002D041A">
        <w:rPr>
          <w:rFonts w:eastAsiaTheme="minorEastAsia"/>
          <w:color w:val="auto"/>
        </w:rPr>
        <w:t>加速代码。变化包括改进在运行计算时特定的</w:t>
      </w:r>
      <w:r w:rsidRPr="002D041A">
        <w:rPr>
          <w:rFonts w:eastAsiaTheme="minorEastAsia"/>
          <w:color w:val="auto"/>
        </w:rPr>
        <w:t>GPU</w:t>
      </w:r>
      <w:r w:rsidRPr="002D041A">
        <w:rPr>
          <w:rFonts w:eastAsiaTheme="minorEastAsia"/>
          <w:color w:val="auto"/>
        </w:rPr>
        <w:t>的挑选方式，并行运行支持，加分支持，各向同性的定期款项，加速</w:t>
      </w:r>
      <w:r w:rsidRPr="002D041A">
        <w:rPr>
          <w:rFonts w:eastAsiaTheme="minorEastAsia"/>
          <w:color w:val="auto"/>
        </w:rPr>
        <w:t>MD</w:t>
      </w:r>
      <w:r w:rsidRPr="002D041A">
        <w:rPr>
          <w:rFonts w:eastAsiaTheme="minorEastAsia"/>
          <w:color w:val="auto"/>
        </w:rPr>
        <w:t>，温度副本交换，通过</w:t>
      </w:r>
      <w:r w:rsidRPr="002D041A">
        <w:rPr>
          <w:rFonts w:eastAsiaTheme="minorEastAsia"/>
          <w:color w:val="auto"/>
        </w:rPr>
        <w:t>nmropt = 1</w:t>
      </w:r>
      <w:r w:rsidRPr="002D041A">
        <w:rPr>
          <w:rFonts w:eastAsiaTheme="minorEastAsia"/>
          <w:color w:val="auto"/>
        </w:rPr>
        <w:t>伞采样，模拟退火</w:t>
      </w:r>
      <w:r w:rsidRPr="002D041A">
        <w:rPr>
          <w:rFonts w:eastAsiaTheme="minorEastAsia"/>
          <w:color w:val="auto"/>
        </w:rPr>
        <w:t>throughnmropt = 1</w:t>
      </w:r>
      <w:r w:rsidRPr="002D041A">
        <w:rPr>
          <w:rFonts w:eastAsiaTheme="minorEastAsia"/>
          <w:color w:val="auto"/>
        </w:rPr>
        <w:t>，所有</w:t>
      </w:r>
      <w:r w:rsidRPr="002D041A">
        <w:rPr>
          <w:rFonts w:eastAsiaTheme="minorEastAsia"/>
          <w:color w:val="auto"/>
        </w:rPr>
        <w:t>GB</w:t>
      </w:r>
      <w:r w:rsidRPr="002D041A">
        <w:rPr>
          <w:rFonts w:eastAsiaTheme="minorEastAsia"/>
          <w:color w:val="auto"/>
        </w:rPr>
        <w:t>模型和</w:t>
      </w:r>
      <w:r w:rsidRPr="002D041A">
        <w:rPr>
          <w:rFonts w:eastAsiaTheme="minorEastAsia"/>
          <w:color w:val="auto"/>
        </w:rPr>
        <w:t>Jarzysnki</w:t>
      </w:r>
      <w:r w:rsidRPr="002D041A">
        <w:rPr>
          <w:rFonts w:eastAsiaTheme="minorEastAsia"/>
          <w:color w:val="auto"/>
        </w:rPr>
        <w:t>采样。</w:t>
      </w:r>
    </w:p>
    <w:p w:rsidR="00021DF4" w:rsidRPr="002D041A" w:rsidRDefault="00021DF4" w:rsidP="00021DF4">
      <w:pPr>
        <w:rPr>
          <w:rFonts w:eastAsiaTheme="minorEastAsia"/>
          <w:color w:val="auto"/>
        </w:rPr>
      </w:pPr>
      <w:r w:rsidRPr="002D041A">
        <w:rPr>
          <w:rFonts w:eastAsiaTheme="minorEastAsia"/>
          <w:color w:val="auto"/>
        </w:rPr>
        <w:t>7.7.2</w:t>
      </w:r>
      <w:r w:rsidRPr="002D041A">
        <w:rPr>
          <w:rFonts w:eastAsiaTheme="minorEastAsia"/>
          <w:color w:val="auto"/>
        </w:rPr>
        <w:t>。支持的功能</w:t>
      </w:r>
    </w:p>
    <w:p w:rsidR="00021DF4" w:rsidRPr="002D041A" w:rsidRDefault="00021DF4" w:rsidP="00021DF4">
      <w:pPr>
        <w:rPr>
          <w:rFonts w:eastAsiaTheme="minorEastAsia"/>
          <w:color w:val="auto"/>
        </w:rPr>
      </w:pPr>
      <w:r w:rsidRPr="002D041A">
        <w:rPr>
          <w:rFonts w:eastAsiaTheme="minorEastAsia"/>
          <w:color w:val="auto"/>
        </w:rPr>
        <w:t>PMEMD</w:t>
      </w:r>
      <w:r w:rsidRPr="002D041A">
        <w:rPr>
          <w:rFonts w:eastAsiaTheme="minorEastAsia"/>
          <w:color w:val="auto"/>
        </w:rPr>
        <w:t>的</w:t>
      </w:r>
      <w:r w:rsidRPr="002D041A">
        <w:rPr>
          <w:rFonts w:eastAsiaTheme="minorEastAsia"/>
          <w:color w:val="auto"/>
        </w:rPr>
        <w:t>GPU</w:t>
      </w:r>
      <w:r w:rsidRPr="002D041A">
        <w:rPr>
          <w:rFonts w:eastAsiaTheme="minorEastAsia"/>
          <w:color w:val="auto"/>
        </w:rPr>
        <w:t>加速版本支持在所有三个正则系综显性溶剂</w:t>
      </w:r>
      <w:r w:rsidRPr="002D041A">
        <w:rPr>
          <w:rFonts w:eastAsiaTheme="minorEastAsia"/>
          <w:color w:val="auto"/>
        </w:rPr>
        <w:t>PME</w:t>
      </w:r>
      <w:r w:rsidRPr="002D041A">
        <w:rPr>
          <w:rFonts w:eastAsiaTheme="minorEastAsia"/>
          <w:color w:val="auto"/>
        </w:rPr>
        <w:t>模拟（</w:t>
      </w:r>
      <w:r w:rsidRPr="002D041A">
        <w:rPr>
          <w:rFonts w:eastAsiaTheme="minorEastAsia"/>
          <w:color w:val="auto"/>
        </w:rPr>
        <w:t>NVE</w:t>
      </w:r>
      <w:r w:rsidRPr="002D041A">
        <w:rPr>
          <w:rFonts w:eastAsiaTheme="minorEastAsia"/>
          <w:color w:val="auto"/>
        </w:rPr>
        <w:t>，</w:t>
      </w:r>
      <w:r w:rsidRPr="002D041A">
        <w:rPr>
          <w:rFonts w:eastAsiaTheme="minorEastAsia"/>
          <w:color w:val="auto"/>
        </w:rPr>
        <w:t>NVT</w:t>
      </w:r>
      <w:r w:rsidRPr="002D041A">
        <w:rPr>
          <w:rFonts w:eastAsiaTheme="minorEastAsia"/>
          <w:color w:val="auto"/>
        </w:rPr>
        <w:t>和</w:t>
      </w:r>
      <w:r w:rsidRPr="002D041A">
        <w:rPr>
          <w:rFonts w:eastAsiaTheme="minorEastAsia"/>
          <w:color w:val="auto"/>
        </w:rPr>
        <w:t>NPT</w:t>
      </w:r>
      <w:r w:rsidRPr="002D041A">
        <w:rPr>
          <w:rFonts w:eastAsiaTheme="minorEastAsia"/>
          <w:color w:val="auto"/>
        </w:rPr>
        <w:t>）和隐溶剂广义生于模拟。它被设计为支持尽可能多的标准</w:t>
      </w:r>
      <w:r w:rsidRPr="002D041A">
        <w:rPr>
          <w:rFonts w:eastAsiaTheme="minorEastAsia"/>
          <w:color w:val="auto"/>
        </w:rPr>
        <w:t>PMEMD</w:t>
      </w:r>
      <w:r w:rsidRPr="002D041A">
        <w:rPr>
          <w:rFonts w:eastAsiaTheme="minorEastAsia"/>
          <w:color w:val="auto"/>
        </w:rPr>
        <w:t>特征可能的，但是，也有详述如下一些当前限制。其中的一些可能在将来得到解决，补丁发布，以最高达张贴在网页上的日期列表。下列选项中不支持：</w:t>
      </w:r>
    </w:p>
    <w:p w:rsidR="00021DF4" w:rsidRPr="002D041A" w:rsidRDefault="00021DF4" w:rsidP="00021DF4">
      <w:pPr>
        <w:rPr>
          <w:rFonts w:eastAsiaTheme="minorEastAsia"/>
          <w:color w:val="auto"/>
        </w:rPr>
      </w:pPr>
      <w:r w:rsidRPr="002D041A">
        <w:rPr>
          <w:rFonts w:eastAsiaTheme="minorEastAsia"/>
          <w:color w:val="auto"/>
        </w:rPr>
        <w:t>使用腹式的约束</w:t>
      </w:r>
      <w:r w:rsidRPr="002D041A">
        <w:rPr>
          <w:rFonts w:eastAsiaTheme="minorEastAsia"/>
          <w:color w:val="auto"/>
        </w:rPr>
        <w:t>1. ibelly / = 0</w:t>
      </w:r>
      <w:r w:rsidRPr="002D041A">
        <w:rPr>
          <w:rFonts w:eastAsiaTheme="minorEastAsia"/>
          <w:color w:val="auto"/>
        </w:rPr>
        <w:t>模拟不被支持。</w:t>
      </w:r>
    </w:p>
    <w:p w:rsidR="00021DF4" w:rsidRPr="002D041A" w:rsidRDefault="00021DF4" w:rsidP="00021DF4">
      <w:pPr>
        <w:rPr>
          <w:rFonts w:eastAsiaTheme="minorEastAsia"/>
          <w:color w:val="auto"/>
        </w:rPr>
      </w:pPr>
      <w:r w:rsidRPr="002D041A">
        <w:rPr>
          <w:rFonts w:eastAsiaTheme="minorEastAsia"/>
          <w:color w:val="auto"/>
        </w:rPr>
        <w:t>2.</w:t>
      </w:r>
      <w:r w:rsidRPr="002D041A">
        <w:rPr>
          <w:rFonts w:eastAsiaTheme="minorEastAsia"/>
          <w:color w:val="auto"/>
        </w:rPr>
        <w:t>如果（</w:t>
      </w:r>
      <w:r w:rsidRPr="002D041A">
        <w:rPr>
          <w:rFonts w:eastAsiaTheme="minorEastAsia"/>
          <w:color w:val="auto"/>
        </w:rPr>
        <w:t>IGB / = 0</w:t>
      </w:r>
      <w:r w:rsidRPr="002D041A">
        <w:rPr>
          <w:rFonts w:eastAsiaTheme="minorEastAsia"/>
          <w:color w:val="auto"/>
        </w:rPr>
        <w:t>且切</w:t>
      </w:r>
      <w:r w:rsidRPr="002D041A">
        <w:rPr>
          <w:rFonts w:eastAsiaTheme="minorEastAsia"/>
          <w:color w:val="auto"/>
        </w:rPr>
        <w:t>&lt;systemsize</w:t>
      </w:r>
      <w:r w:rsidRPr="002D041A">
        <w:rPr>
          <w:rFonts w:eastAsiaTheme="minorEastAsia"/>
          <w:color w:val="auto"/>
        </w:rPr>
        <w:t>）</w:t>
      </w:r>
      <w:r w:rsidRPr="002D041A">
        <w:rPr>
          <w:rFonts w:eastAsiaTheme="minorEastAsia"/>
          <w:color w:val="auto"/>
        </w:rPr>
        <w:t>GPU</w:t>
      </w:r>
      <w:r w:rsidRPr="002D041A">
        <w:rPr>
          <w:rFonts w:eastAsiaTheme="minorEastAsia"/>
          <w:color w:val="auto"/>
        </w:rPr>
        <w:t>加速隐含溶剂</w:t>
      </w:r>
      <w:r w:rsidRPr="002D041A">
        <w:rPr>
          <w:rFonts w:eastAsiaTheme="minorEastAsia"/>
          <w:color w:val="auto"/>
        </w:rPr>
        <w:t>GB</w:t>
      </w:r>
      <w:r w:rsidRPr="002D041A">
        <w:rPr>
          <w:rFonts w:eastAsiaTheme="minorEastAsia"/>
          <w:color w:val="auto"/>
        </w:rPr>
        <w:t>模拟不支持截止。</w:t>
      </w:r>
    </w:p>
    <w:p w:rsidR="00021DF4" w:rsidRPr="002D041A" w:rsidRDefault="00021DF4" w:rsidP="00021DF4">
      <w:pPr>
        <w:rPr>
          <w:rFonts w:eastAsiaTheme="minorEastAsia"/>
          <w:color w:val="auto"/>
        </w:rPr>
      </w:pPr>
      <w:r w:rsidRPr="002D041A">
        <w:rPr>
          <w:rFonts w:eastAsiaTheme="minorEastAsia"/>
          <w:color w:val="auto"/>
        </w:rPr>
        <w:t>3. nmropt&gt; 1</w:t>
      </w:r>
      <w:r w:rsidRPr="002D041A">
        <w:rPr>
          <w:rFonts w:eastAsiaTheme="minorEastAsia"/>
          <w:color w:val="auto"/>
        </w:rPr>
        <w:t>的支持目前不适用于</w:t>
      </w:r>
      <w:r w:rsidRPr="002D041A">
        <w:rPr>
          <w:rFonts w:eastAsiaTheme="minorEastAsia"/>
          <w:color w:val="auto"/>
        </w:rPr>
        <w:t>nmropt&gt; 1.</w:t>
      </w:r>
      <w:r w:rsidRPr="002D041A">
        <w:rPr>
          <w:rFonts w:eastAsiaTheme="minorEastAsia"/>
          <w:color w:val="auto"/>
        </w:rPr>
        <w:t>除对</w:t>
      </w:r>
      <w:r w:rsidRPr="002D041A">
        <w:rPr>
          <w:rFonts w:eastAsiaTheme="minorEastAsia"/>
          <w:color w:val="auto"/>
        </w:rPr>
        <w:t>nmropt = 1</w:t>
      </w:r>
      <w:r w:rsidRPr="002D041A">
        <w:rPr>
          <w:rFonts w:eastAsiaTheme="minorEastAsia"/>
          <w:color w:val="auto"/>
        </w:rPr>
        <w:t>只不改变底层力场参数功能的支持。例如伞采样限制也支持是</w:t>
      </w:r>
      <w:r w:rsidRPr="002D041A">
        <w:rPr>
          <w:rFonts w:eastAsiaTheme="minorEastAsia"/>
          <w:color w:val="auto"/>
        </w:rPr>
        <w:t>Jarzynski</w:t>
      </w:r>
      <w:r w:rsidRPr="002D041A">
        <w:rPr>
          <w:rFonts w:eastAsiaTheme="minorEastAsia"/>
          <w:color w:val="auto"/>
        </w:rPr>
        <w:t>采样以及模拟退火的功能，如与仿真步</w:t>
      </w:r>
      <w:r w:rsidRPr="002D041A">
        <w:rPr>
          <w:rFonts w:eastAsiaTheme="minorEastAsia"/>
          <w:color w:val="auto"/>
        </w:rPr>
        <w:t>TEMP0</w:t>
      </w:r>
      <w:r w:rsidRPr="002D041A">
        <w:rPr>
          <w:rFonts w:eastAsiaTheme="minorEastAsia"/>
          <w:color w:val="auto"/>
        </w:rPr>
        <w:t>的变化。然而，随着一步改变</w:t>
      </w:r>
      <w:r w:rsidRPr="002D041A">
        <w:rPr>
          <w:rFonts w:eastAsiaTheme="minorEastAsia"/>
          <w:color w:val="auto"/>
        </w:rPr>
        <w:t>VDW</w:t>
      </w:r>
      <w:r w:rsidRPr="002D041A">
        <w:rPr>
          <w:rFonts w:eastAsiaTheme="minorEastAsia"/>
          <w:color w:val="auto"/>
        </w:rPr>
        <w:t>参数不被支持。</w:t>
      </w:r>
    </w:p>
    <w:p w:rsidR="00021DF4" w:rsidRPr="002D041A" w:rsidRDefault="00021DF4" w:rsidP="00021DF4">
      <w:pPr>
        <w:rPr>
          <w:rFonts w:eastAsiaTheme="minorEastAsia"/>
          <w:color w:val="auto"/>
        </w:rPr>
      </w:pPr>
      <w:r w:rsidRPr="002D041A">
        <w:rPr>
          <w:rFonts w:eastAsiaTheme="minorEastAsia"/>
          <w:color w:val="auto"/>
        </w:rPr>
        <w:t>4. nrespa / = 1</w:t>
      </w:r>
      <w:r w:rsidRPr="002D041A">
        <w:rPr>
          <w:rFonts w:eastAsiaTheme="minorEastAsia"/>
          <w:color w:val="auto"/>
        </w:rPr>
        <w:t>不支持任何多时间步。</w:t>
      </w:r>
    </w:p>
    <w:p w:rsidR="00021DF4" w:rsidRPr="002D041A" w:rsidRDefault="00021DF4" w:rsidP="00021DF4">
      <w:pPr>
        <w:rPr>
          <w:rFonts w:eastAsiaTheme="minorEastAsia"/>
          <w:color w:val="auto"/>
        </w:rPr>
      </w:pPr>
      <w:r w:rsidRPr="002D041A">
        <w:rPr>
          <w:rFonts w:eastAsiaTheme="minorEastAsia"/>
          <w:color w:val="auto"/>
        </w:rPr>
        <w:t>5. VLIMIT / = -1</w:t>
      </w:r>
      <w:r w:rsidRPr="002D041A">
        <w:rPr>
          <w:rFonts w:eastAsiaTheme="minorEastAsia"/>
          <w:color w:val="auto"/>
        </w:rPr>
        <w:t>出于性能考虑</w:t>
      </w:r>
      <w:r w:rsidRPr="002D041A">
        <w:rPr>
          <w:rFonts w:eastAsiaTheme="minorEastAsia"/>
          <w:color w:val="auto"/>
        </w:rPr>
        <w:t>VLIMIT</w:t>
      </w:r>
      <w:r w:rsidRPr="002D041A">
        <w:rPr>
          <w:rFonts w:eastAsiaTheme="minorEastAsia"/>
          <w:color w:val="auto"/>
        </w:rPr>
        <w:t>功能是不是在</w:t>
      </w:r>
      <w:r w:rsidRPr="002D041A">
        <w:rPr>
          <w:rFonts w:eastAsiaTheme="minorEastAsia"/>
          <w:color w:val="auto"/>
        </w:rPr>
        <w:t>GPU</w:t>
      </w:r>
      <w:r w:rsidRPr="002D041A">
        <w:rPr>
          <w:rFonts w:eastAsiaTheme="minorEastAsia"/>
          <w:color w:val="auto"/>
        </w:rPr>
        <w:t>上实现。</w:t>
      </w:r>
    </w:p>
    <w:p w:rsidR="00021DF4" w:rsidRPr="002D041A" w:rsidRDefault="00021DF4" w:rsidP="00021DF4">
      <w:pPr>
        <w:rPr>
          <w:rFonts w:eastAsiaTheme="minorEastAsia"/>
          <w:color w:val="auto"/>
        </w:rPr>
      </w:pPr>
      <w:r w:rsidRPr="002D041A">
        <w:rPr>
          <w:rFonts w:eastAsiaTheme="minorEastAsia"/>
          <w:color w:val="auto"/>
        </w:rPr>
        <w:t>6. numextra&gt; 0</w:t>
      </w:r>
      <w:r w:rsidRPr="002D041A">
        <w:rPr>
          <w:rFonts w:eastAsiaTheme="minorEastAsia"/>
          <w:color w:val="auto"/>
        </w:rPr>
        <w:t>带有</w:t>
      </w:r>
      <w:r w:rsidRPr="002D041A">
        <w:rPr>
          <w:rFonts w:eastAsiaTheme="minorEastAsia"/>
          <w:color w:val="auto"/>
        </w:rPr>
        <w:t>MPI</w:t>
      </w:r>
      <w:r w:rsidRPr="002D041A">
        <w:rPr>
          <w:rFonts w:eastAsiaTheme="minorEastAsia"/>
          <w:color w:val="auto"/>
        </w:rPr>
        <w:t>加分，目前只支持单</w:t>
      </w:r>
      <w:r w:rsidRPr="002D041A">
        <w:rPr>
          <w:rFonts w:eastAsiaTheme="minorEastAsia"/>
          <w:color w:val="auto"/>
        </w:rPr>
        <w:t>GPU</w:t>
      </w:r>
      <w:r w:rsidRPr="002D041A">
        <w:rPr>
          <w:rFonts w:eastAsiaTheme="minorEastAsia"/>
          <w:color w:val="auto"/>
        </w:rPr>
        <w:t>运行。</w:t>
      </w:r>
    </w:p>
    <w:p w:rsidR="00021DF4" w:rsidRPr="002D041A" w:rsidRDefault="00021DF4" w:rsidP="00021DF4">
      <w:pPr>
        <w:rPr>
          <w:rFonts w:eastAsiaTheme="minorEastAsia"/>
          <w:color w:val="auto"/>
        </w:rPr>
      </w:pPr>
      <w:r w:rsidRPr="002D041A">
        <w:rPr>
          <w:rFonts w:eastAsiaTheme="minorEastAsia"/>
          <w:color w:val="auto"/>
        </w:rPr>
        <w:t>7.</w:t>
      </w:r>
      <w:r w:rsidRPr="002D041A">
        <w:rPr>
          <w:rFonts w:eastAsiaTheme="minorEastAsia"/>
          <w:color w:val="auto"/>
        </w:rPr>
        <w:t>爱民</w:t>
      </w:r>
      <w:r w:rsidRPr="002D041A">
        <w:rPr>
          <w:rFonts w:eastAsiaTheme="minorEastAsia"/>
          <w:color w:val="auto"/>
        </w:rPr>
        <w:t>= 1 MPI</w:t>
      </w:r>
      <w:r w:rsidRPr="002D041A">
        <w:rPr>
          <w:rFonts w:eastAsiaTheme="minorEastAsia"/>
          <w:color w:val="auto"/>
        </w:rPr>
        <w:t>最小化是目前只支持单</w:t>
      </w:r>
      <w:r w:rsidRPr="002D041A">
        <w:rPr>
          <w:rFonts w:eastAsiaTheme="minorEastAsia"/>
          <w:color w:val="auto"/>
        </w:rPr>
        <w:t>GPU</w:t>
      </w:r>
      <w:r w:rsidRPr="002D041A">
        <w:rPr>
          <w:rFonts w:eastAsiaTheme="minorEastAsia"/>
          <w:color w:val="auto"/>
        </w:rPr>
        <w:t>运行。</w:t>
      </w:r>
    </w:p>
    <w:p w:rsidR="00021DF4" w:rsidRPr="002D041A" w:rsidRDefault="00021DF4" w:rsidP="00021DF4">
      <w:pPr>
        <w:rPr>
          <w:rFonts w:eastAsiaTheme="minorEastAsia"/>
          <w:color w:val="auto"/>
        </w:rPr>
      </w:pPr>
      <w:r w:rsidRPr="002D041A">
        <w:rPr>
          <w:rFonts w:eastAsiaTheme="minorEastAsia"/>
          <w:color w:val="auto"/>
        </w:rPr>
        <w:t>8. es_cutoff / =</w:t>
      </w:r>
      <w:r w:rsidRPr="002D041A">
        <w:rPr>
          <w:rFonts w:eastAsiaTheme="minorEastAsia"/>
          <w:color w:val="auto"/>
        </w:rPr>
        <w:t>为静电和范德华</w:t>
      </w:r>
      <w:r w:rsidRPr="002D041A">
        <w:rPr>
          <w:rFonts w:eastAsiaTheme="minorEastAsia"/>
          <w:color w:val="auto"/>
        </w:rPr>
        <w:t>vdw_cutoff</w:t>
      </w:r>
      <w:r w:rsidRPr="002D041A">
        <w:rPr>
          <w:rFonts w:eastAsiaTheme="minorEastAsia"/>
          <w:color w:val="auto"/>
        </w:rPr>
        <w:t>截止独立，不支持在</w:t>
      </w:r>
      <w:r w:rsidRPr="002D041A">
        <w:rPr>
          <w:rFonts w:eastAsiaTheme="minorEastAsia"/>
          <w:color w:val="auto"/>
        </w:rPr>
        <w:t>GPU</w:t>
      </w:r>
      <w:r w:rsidRPr="002D041A">
        <w:rPr>
          <w:rFonts w:eastAsiaTheme="minorEastAsia"/>
          <w:color w:val="auto"/>
        </w:rPr>
        <w:t>上。</w:t>
      </w:r>
    </w:p>
    <w:p w:rsidR="00021DF4" w:rsidRPr="002D041A" w:rsidRDefault="00021DF4" w:rsidP="00021DF4">
      <w:pPr>
        <w:rPr>
          <w:rFonts w:eastAsiaTheme="minorEastAsia"/>
          <w:color w:val="auto"/>
        </w:rPr>
      </w:pPr>
      <w:r w:rsidRPr="002D041A">
        <w:rPr>
          <w:rFonts w:eastAsiaTheme="minorEastAsia"/>
          <w:color w:val="auto"/>
        </w:rPr>
        <w:t> </w:t>
      </w:r>
    </w:p>
    <w:p w:rsidR="00021DF4" w:rsidRPr="002D041A" w:rsidRDefault="00021DF4" w:rsidP="00021DF4">
      <w:pPr>
        <w:rPr>
          <w:rFonts w:eastAsiaTheme="minorEastAsia"/>
          <w:color w:val="auto"/>
        </w:rPr>
      </w:pPr>
      <w:r w:rsidRPr="002D041A">
        <w:rPr>
          <w:rFonts w:eastAsiaTheme="minorEastAsia"/>
          <w:color w:val="auto"/>
        </w:rPr>
        <w:t>大于</w:t>
      </w:r>
      <w:r w:rsidRPr="002D041A">
        <w:rPr>
          <w:rFonts w:eastAsiaTheme="minorEastAsia"/>
          <w:color w:val="auto"/>
        </w:rPr>
        <w:t>4</w:t>
      </w:r>
      <w:r w:rsidRPr="002D041A">
        <w:rPr>
          <w:rFonts w:eastAsiaTheme="minorEastAsia"/>
          <w:color w:val="auto"/>
        </w:rPr>
        <w:t>的</w:t>
      </w:r>
      <w:r w:rsidRPr="002D041A">
        <w:rPr>
          <w:rFonts w:eastAsiaTheme="minorEastAsia"/>
          <w:color w:val="auto"/>
        </w:rPr>
        <w:t>9</w:t>
      </w:r>
      <w:r w:rsidRPr="002D041A">
        <w:rPr>
          <w:rFonts w:eastAsiaTheme="minorEastAsia"/>
          <w:color w:val="auto"/>
        </w:rPr>
        <w:t>阶</w:t>
      </w:r>
      <w:r w:rsidRPr="002D041A">
        <w:rPr>
          <w:rFonts w:eastAsiaTheme="minorEastAsia"/>
          <w:color w:val="auto"/>
        </w:rPr>
        <w:t>&gt; 4 PME</w:t>
      </w:r>
      <w:r w:rsidRPr="002D041A">
        <w:rPr>
          <w:rFonts w:eastAsiaTheme="minorEastAsia"/>
          <w:color w:val="auto"/>
        </w:rPr>
        <w:t>插补指令目前还不支持。</w:t>
      </w:r>
    </w:p>
    <w:p w:rsidR="00021DF4" w:rsidRPr="002D041A" w:rsidRDefault="00021DF4" w:rsidP="00021DF4">
      <w:pPr>
        <w:rPr>
          <w:rFonts w:eastAsiaTheme="minorEastAsia"/>
          <w:color w:val="auto"/>
        </w:rPr>
      </w:pPr>
      <w:r w:rsidRPr="002D041A">
        <w:rPr>
          <w:rFonts w:eastAsiaTheme="minorEastAsia"/>
          <w:color w:val="auto"/>
        </w:rPr>
        <w:lastRenderedPageBreak/>
        <w:t>此外，还有在输出格式一些细微的差别。例如在</w:t>
      </w:r>
      <w:r w:rsidRPr="002D041A">
        <w:rPr>
          <w:rFonts w:eastAsiaTheme="minorEastAsia"/>
          <w:color w:val="auto"/>
        </w:rPr>
        <w:t>GPU</w:t>
      </w:r>
      <w:r w:rsidRPr="002D041A">
        <w:rPr>
          <w:rFonts w:eastAsiaTheme="minorEastAsia"/>
          <w:color w:val="auto"/>
        </w:rPr>
        <w:t>上运行时，</w:t>
      </w:r>
      <w:r w:rsidRPr="002D041A">
        <w:rPr>
          <w:rFonts w:eastAsiaTheme="minorEastAsia"/>
          <w:color w:val="auto"/>
        </w:rPr>
        <w:t>Ewald</w:t>
      </w:r>
      <w:r w:rsidRPr="002D041A">
        <w:rPr>
          <w:rFonts w:eastAsiaTheme="minorEastAsia"/>
          <w:color w:val="auto"/>
        </w:rPr>
        <w:t>的误差估计，不计算。建议您先用</w:t>
      </w:r>
      <w:r w:rsidRPr="002D041A">
        <w:rPr>
          <w:rFonts w:eastAsiaTheme="minorEastAsia"/>
          <w:color w:val="auto"/>
        </w:rPr>
        <w:t>CPU</w:t>
      </w:r>
      <w:r w:rsidRPr="002D041A">
        <w:rPr>
          <w:rFonts w:eastAsiaTheme="minorEastAsia"/>
          <w:color w:val="auto"/>
        </w:rPr>
        <w:t>代码来检查埃瓦尔德误差估计是合理的，您的系统稳定运行很短的模拟。上述限制在代码为测试，但是，它是可能的有尚未执行或在</w:t>
      </w:r>
      <w:r w:rsidRPr="002D041A">
        <w:rPr>
          <w:rFonts w:eastAsiaTheme="minorEastAsia"/>
          <w:color w:val="auto"/>
        </w:rPr>
        <w:t>GPU</w:t>
      </w:r>
      <w:r w:rsidRPr="002D041A">
        <w:rPr>
          <w:rFonts w:eastAsiaTheme="minorEastAsia"/>
          <w:color w:val="auto"/>
        </w:rPr>
        <w:t>上测试附加仿真功能。</w:t>
      </w:r>
    </w:p>
    <w:p w:rsidR="00021DF4" w:rsidRPr="002D041A" w:rsidRDefault="00021DF4" w:rsidP="00021DF4">
      <w:pPr>
        <w:rPr>
          <w:rFonts w:eastAsiaTheme="minorEastAsia"/>
          <w:color w:val="auto"/>
        </w:rPr>
      </w:pPr>
      <w:r w:rsidRPr="002D041A">
        <w:rPr>
          <w:rFonts w:eastAsiaTheme="minorEastAsia"/>
          <w:color w:val="auto"/>
        </w:rPr>
        <w:t>7.7.3</w:t>
      </w:r>
      <w:r w:rsidRPr="002D041A">
        <w:rPr>
          <w:rFonts w:eastAsiaTheme="minorEastAsia"/>
          <w:color w:val="auto"/>
        </w:rPr>
        <w:t>。支持的</w:t>
      </w:r>
      <w:r w:rsidRPr="002D041A">
        <w:rPr>
          <w:rFonts w:eastAsiaTheme="minorEastAsia"/>
          <w:color w:val="auto"/>
        </w:rPr>
        <w:t>GPU</w:t>
      </w:r>
    </w:p>
    <w:p w:rsidR="00021DF4" w:rsidRPr="002D041A" w:rsidRDefault="00021DF4" w:rsidP="00021DF4">
      <w:pPr>
        <w:rPr>
          <w:rFonts w:eastAsiaTheme="minorEastAsia"/>
          <w:color w:val="auto"/>
        </w:rPr>
      </w:pPr>
      <w:r w:rsidRPr="002D041A">
        <w:rPr>
          <w:rFonts w:eastAsiaTheme="minorEastAsia"/>
          <w:color w:val="auto"/>
        </w:rPr>
        <w:t>GPU</w:t>
      </w:r>
      <w:r w:rsidRPr="002D041A">
        <w:rPr>
          <w:rFonts w:eastAsiaTheme="minorEastAsia"/>
          <w:color w:val="auto"/>
        </w:rPr>
        <w:t>加速</w:t>
      </w:r>
      <w:r w:rsidRPr="002D041A">
        <w:rPr>
          <w:rFonts w:eastAsiaTheme="minorEastAsia"/>
          <w:color w:val="auto"/>
        </w:rPr>
        <w:t>PMEMD</w:t>
      </w:r>
      <w:r w:rsidRPr="002D041A">
        <w:rPr>
          <w:rFonts w:eastAsiaTheme="minorEastAsia"/>
          <w:color w:val="auto"/>
        </w:rPr>
        <w:t>已经使用</w:t>
      </w:r>
      <w:r w:rsidRPr="002D041A">
        <w:rPr>
          <w:rFonts w:eastAsiaTheme="minorEastAsia"/>
          <w:color w:val="auto"/>
        </w:rPr>
        <w:t>CUDA</w:t>
      </w:r>
      <w:r w:rsidRPr="002D041A">
        <w:rPr>
          <w:rFonts w:eastAsiaTheme="minorEastAsia"/>
          <w:color w:val="auto"/>
        </w:rPr>
        <w:t>来实现，从而将目前只在</w:t>
      </w:r>
      <w:r w:rsidRPr="002D041A">
        <w:rPr>
          <w:rFonts w:eastAsiaTheme="minorEastAsia"/>
          <w:color w:val="auto"/>
        </w:rPr>
        <w:t>NVIDIA GPU</w:t>
      </w:r>
      <w:r w:rsidRPr="002D041A">
        <w:rPr>
          <w:rFonts w:eastAsiaTheme="minorEastAsia"/>
          <w:color w:val="auto"/>
        </w:rPr>
        <w:t>上运行。由于准确性问题与纯粹的单精度代码使得在多个地方使用的双精度。这个地方，该</w:t>
      </w:r>
      <w:r w:rsidRPr="002D041A">
        <w:rPr>
          <w:rFonts w:eastAsiaTheme="minorEastAsia"/>
          <w:color w:val="auto"/>
        </w:rPr>
        <w:t>GPU</w:t>
      </w:r>
      <w:r w:rsidRPr="002D041A">
        <w:rPr>
          <w:rFonts w:eastAsiaTheme="minorEastAsia"/>
          <w:color w:val="auto"/>
        </w:rPr>
        <w:t>硬件支持双精度意味着只</w:t>
      </w:r>
      <w:r w:rsidRPr="002D041A">
        <w:rPr>
          <w:rFonts w:eastAsiaTheme="minorEastAsia"/>
          <w:color w:val="auto"/>
        </w:rPr>
        <w:t>GPU</w:t>
      </w:r>
      <w:r w:rsidRPr="002D041A">
        <w:rPr>
          <w:rFonts w:eastAsiaTheme="minorEastAsia"/>
          <w:color w:val="auto"/>
        </w:rPr>
        <w:t>的硬件版本</w:t>
      </w:r>
      <w:r w:rsidRPr="002D041A">
        <w:rPr>
          <w:rFonts w:eastAsiaTheme="minorEastAsia"/>
          <w:color w:val="auto"/>
        </w:rPr>
        <w:t>1.3</w:t>
      </w:r>
      <w:r w:rsidRPr="002D041A">
        <w:rPr>
          <w:rFonts w:eastAsiaTheme="minorEastAsia"/>
          <w:color w:val="auto"/>
        </w:rPr>
        <w:t>或</w:t>
      </w:r>
      <w:r w:rsidRPr="002D041A">
        <w:rPr>
          <w:rFonts w:eastAsiaTheme="minorEastAsia"/>
          <w:color w:val="auto"/>
        </w:rPr>
        <w:t>2.0</w:t>
      </w:r>
      <w:r w:rsidRPr="002D041A">
        <w:rPr>
          <w:rFonts w:eastAsiaTheme="minorEastAsia"/>
          <w:color w:val="auto"/>
        </w:rPr>
        <w:t>和更高可使用的要求。在</w:t>
      </w:r>
      <w:r w:rsidRPr="002D041A">
        <w:rPr>
          <w:rFonts w:eastAsiaTheme="minorEastAsia"/>
          <w:color w:val="auto"/>
        </w:rPr>
        <w:t>Amber</w:t>
      </w:r>
      <w:r w:rsidRPr="002D041A">
        <w:rPr>
          <w:rFonts w:eastAsiaTheme="minorEastAsia"/>
          <w:color w:val="auto"/>
        </w:rPr>
        <w:t>的发行之时这包括以下</w:t>
      </w:r>
      <w:r w:rsidRPr="002D041A">
        <w:rPr>
          <w:rFonts w:eastAsiaTheme="minorEastAsia"/>
          <w:color w:val="auto"/>
        </w:rPr>
        <w:t>NVIDIA</w:t>
      </w:r>
      <w:r w:rsidRPr="002D041A">
        <w:rPr>
          <w:rFonts w:eastAsiaTheme="minorEastAsia"/>
          <w:color w:val="auto"/>
        </w:rPr>
        <w:t>显卡（</w:t>
      </w:r>
      <w:r w:rsidRPr="002D041A">
        <w:rPr>
          <w:rFonts w:eastAsiaTheme="minorEastAsia"/>
          <w:color w:val="auto"/>
        </w:rPr>
        <w:t>* =</w:t>
      </w:r>
      <w:r w:rsidRPr="002D041A">
        <w:rPr>
          <w:rFonts w:eastAsiaTheme="minorEastAsia"/>
          <w:color w:val="auto"/>
        </w:rPr>
        <w:t>未经测试）：</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硬件</w:t>
      </w:r>
      <w:r w:rsidRPr="002D041A">
        <w:rPr>
          <w:rFonts w:eastAsiaTheme="minorEastAsia"/>
          <w:color w:val="auto"/>
        </w:rPr>
        <w:t>3.0</w:t>
      </w:r>
      <w:r w:rsidRPr="002D041A">
        <w:rPr>
          <w:rFonts w:eastAsiaTheme="minorEastAsia"/>
          <w:color w:val="auto"/>
        </w:rPr>
        <w:t>版</w:t>
      </w:r>
    </w:p>
    <w:p w:rsidR="00021DF4" w:rsidRPr="002D041A" w:rsidRDefault="00021DF4" w:rsidP="00021DF4">
      <w:pPr>
        <w:rPr>
          <w:rFonts w:eastAsiaTheme="minorEastAsia"/>
          <w:color w:val="auto"/>
        </w:rPr>
      </w:pPr>
      <w:r w:rsidRPr="002D041A">
        <w:rPr>
          <w:rFonts w:eastAsiaTheme="minorEastAsia"/>
          <w:color w:val="auto"/>
        </w:rPr>
        <w:t>- GTX680</w:t>
      </w:r>
      <w:r w:rsidRPr="002D041A">
        <w:rPr>
          <w:rFonts w:eastAsiaTheme="minorEastAsia"/>
          <w:color w:val="auto"/>
        </w:rPr>
        <w:t>基于</w:t>
      </w:r>
      <w:r w:rsidRPr="002D041A">
        <w:rPr>
          <w:rFonts w:eastAsiaTheme="minorEastAsia"/>
          <w:color w:val="auto"/>
        </w:rPr>
        <w:t>3.0</w:t>
      </w:r>
      <w:r w:rsidRPr="002D041A">
        <w:rPr>
          <w:rFonts w:eastAsiaTheme="minorEastAsia"/>
          <w:color w:val="auto"/>
        </w:rPr>
        <w:t>版的卡，目前没有在发布时提供支持。与</w:t>
      </w:r>
      <w:r w:rsidRPr="002D041A">
        <w:rPr>
          <w:rFonts w:eastAsiaTheme="minorEastAsia"/>
          <w:color w:val="auto"/>
        </w:rPr>
        <w:t>2.0</w:t>
      </w:r>
      <w:r w:rsidRPr="002D041A">
        <w:rPr>
          <w:rFonts w:eastAsiaTheme="minorEastAsia"/>
          <w:color w:val="auto"/>
        </w:rPr>
        <w:t>版相比，卡牌，这些严重限制双精度性能，因此将需要底层代码的优化大幅实现可接受的性能。我们打</w:t>
      </w:r>
      <w:r w:rsidRPr="002D041A">
        <w:rPr>
          <w:rFonts w:eastAsiaTheme="minorEastAsia"/>
          <w:color w:val="auto"/>
        </w:rPr>
        <w:t>​​</w:t>
      </w:r>
      <w:r w:rsidRPr="002D041A">
        <w:rPr>
          <w:rFonts w:eastAsiaTheme="minorEastAsia"/>
          <w:color w:val="auto"/>
        </w:rPr>
        <w:t>算释放这些卡的补丁能够支持在不久的将来。</w:t>
      </w:r>
    </w:p>
    <w:p w:rsidR="00021DF4" w:rsidRPr="002D041A" w:rsidRDefault="00021DF4" w:rsidP="00021DF4">
      <w:pPr>
        <w:rPr>
          <w:rFonts w:eastAsiaTheme="minorEastAsia"/>
          <w:color w:val="auto"/>
        </w:rPr>
      </w:pPr>
      <w:r w:rsidRPr="002D041A">
        <w:rPr>
          <w:rFonts w:eastAsiaTheme="minorEastAsia"/>
          <w:color w:val="auto"/>
        </w:rPr>
        <w:t xml:space="preserve">- </w:t>
      </w:r>
      <w:r w:rsidRPr="002D041A">
        <w:rPr>
          <w:rFonts w:eastAsiaTheme="minorEastAsia"/>
          <w:color w:val="auto"/>
        </w:rPr>
        <w:t>特斯拉</w:t>
      </w:r>
      <w:r w:rsidRPr="002D041A">
        <w:rPr>
          <w:rFonts w:eastAsiaTheme="minorEastAsia"/>
          <w:color w:val="auto"/>
        </w:rPr>
        <w:t>C2050 / C2070 / C2075 / M2090</w:t>
      </w:r>
    </w:p>
    <w:p w:rsidR="00021DF4" w:rsidRPr="002D041A" w:rsidRDefault="00021DF4" w:rsidP="00021DF4">
      <w:pPr>
        <w:rPr>
          <w:rFonts w:eastAsiaTheme="minorEastAsia"/>
          <w:color w:val="auto"/>
        </w:rPr>
      </w:pPr>
      <w:r w:rsidRPr="002D041A">
        <w:rPr>
          <w:rFonts w:eastAsiaTheme="minorEastAsia"/>
          <w:color w:val="auto"/>
        </w:rPr>
        <w:t>- * GTX470 / 480/550 * / 560 * / 570 * /</w:t>
      </w:r>
      <w:r w:rsidRPr="002D041A">
        <w:rPr>
          <w:rFonts w:eastAsiaTheme="minorEastAsia"/>
          <w:color w:val="auto"/>
        </w:rPr>
        <w:t>五百九十零分之五百八十零</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硬件</w:t>
      </w:r>
      <w:r w:rsidRPr="002D041A">
        <w:rPr>
          <w:rFonts w:eastAsiaTheme="minorEastAsia"/>
          <w:color w:val="auto"/>
        </w:rPr>
        <w:t>1.3</w:t>
      </w:r>
      <w:r w:rsidRPr="002D041A">
        <w:rPr>
          <w:rFonts w:eastAsiaTheme="minorEastAsia"/>
          <w:color w:val="auto"/>
        </w:rPr>
        <w:t>版</w:t>
      </w:r>
    </w:p>
    <w:p w:rsidR="00021DF4" w:rsidRPr="002D041A" w:rsidRDefault="00021DF4" w:rsidP="00021DF4">
      <w:pPr>
        <w:rPr>
          <w:rFonts w:eastAsiaTheme="minorEastAsia"/>
          <w:color w:val="auto"/>
        </w:rPr>
      </w:pPr>
      <w:r w:rsidRPr="002D041A">
        <w:rPr>
          <w:rFonts w:eastAsiaTheme="minorEastAsia"/>
          <w:color w:val="auto"/>
        </w:rPr>
        <w:t xml:space="preserve">- </w:t>
      </w:r>
      <w:r w:rsidRPr="002D041A">
        <w:rPr>
          <w:rFonts w:eastAsiaTheme="minorEastAsia"/>
          <w:color w:val="auto"/>
        </w:rPr>
        <w:t>特斯拉</w:t>
      </w:r>
      <w:r w:rsidRPr="002D041A">
        <w:rPr>
          <w:rFonts w:eastAsiaTheme="minorEastAsia"/>
          <w:color w:val="auto"/>
        </w:rPr>
        <w:t>C1060 / S1070</w:t>
      </w:r>
    </w:p>
    <w:p w:rsidR="00021DF4" w:rsidRPr="002D041A" w:rsidRDefault="00021DF4" w:rsidP="00021DF4">
      <w:pPr>
        <w:rPr>
          <w:rFonts w:eastAsiaTheme="minorEastAsia"/>
          <w:color w:val="auto"/>
        </w:rPr>
      </w:pPr>
      <w:r w:rsidRPr="002D041A">
        <w:rPr>
          <w:rFonts w:eastAsiaTheme="minorEastAsia"/>
          <w:color w:val="auto"/>
        </w:rPr>
        <w:t xml:space="preserve">- </w:t>
      </w:r>
      <w:r w:rsidRPr="002D041A">
        <w:rPr>
          <w:rFonts w:eastAsiaTheme="minorEastAsia"/>
          <w:color w:val="auto"/>
        </w:rPr>
        <w:t>的</w:t>
      </w:r>
      <w:r w:rsidRPr="002D041A">
        <w:rPr>
          <w:rFonts w:eastAsiaTheme="minorEastAsia"/>
          <w:color w:val="auto"/>
        </w:rPr>
        <w:t>Quadro FX4800 * / 5800 *</w:t>
      </w:r>
    </w:p>
    <w:p w:rsidR="00021DF4" w:rsidRPr="002D041A" w:rsidRDefault="00021DF4" w:rsidP="00021DF4">
      <w:pPr>
        <w:rPr>
          <w:rFonts w:eastAsiaTheme="minorEastAsia"/>
          <w:color w:val="auto"/>
        </w:rPr>
      </w:pPr>
      <w:r w:rsidRPr="002D041A">
        <w:rPr>
          <w:rFonts w:eastAsiaTheme="minorEastAsia"/>
          <w:color w:val="auto"/>
        </w:rPr>
        <w:t>- GTX295 / 285/280 * / 275 * / 260 * / 250 * / 240 * / 220 * / 210 *</w:t>
      </w:r>
    </w:p>
    <w:p w:rsidR="00021DF4" w:rsidRPr="002D041A" w:rsidRDefault="00021DF4" w:rsidP="00021DF4">
      <w:pPr>
        <w:rPr>
          <w:rFonts w:eastAsiaTheme="minorEastAsia"/>
          <w:color w:val="auto"/>
        </w:rPr>
      </w:pPr>
      <w:r w:rsidRPr="002D041A">
        <w:rPr>
          <w:rFonts w:eastAsiaTheme="minorEastAsia"/>
          <w:color w:val="auto"/>
        </w:rPr>
        <w:t>这里没有列出其他的卡也可以，只要他们正确</w:t>
      </w:r>
      <w:r w:rsidRPr="002D041A">
        <w:rPr>
          <w:rFonts w:eastAsiaTheme="minorEastAsia"/>
          <w:color w:val="auto"/>
        </w:rPr>
        <w:t>implementthe</w:t>
      </w:r>
      <w:r w:rsidRPr="002D041A">
        <w:rPr>
          <w:rFonts w:eastAsiaTheme="minorEastAsia"/>
          <w:color w:val="auto"/>
        </w:rPr>
        <w:t>硬件版本</w:t>
      </w:r>
      <w:r w:rsidRPr="002D041A">
        <w:rPr>
          <w:rFonts w:eastAsiaTheme="minorEastAsia"/>
          <w:color w:val="auto"/>
        </w:rPr>
        <w:t>1.3</w:t>
      </w:r>
      <w:r w:rsidRPr="002D041A">
        <w:rPr>
          <w:rFonts w:eastAsiaTheme="minorEastAsia"/>
          <w:color w:val="auto"/>
        </w:rPr>
        <w:t>或</w:t>
      </w:r>
      <w:r w:rsidRPr="002D041A">
        <w:rPr>
          <w:rFonts w:eastAsiaTheme="minorEastAsia"/>
          <w:color w:val="auto"/>
        </w:rPr>
        <w:t>2.0 specifications.Due</w:t>
      </w:r>
      <w:r w:rsidRPr="002D041A">
        <w:rPr>
          <w:rFonts w:eastAsiaTheme="minorEastAsia"/>
          <w:color w:val="auto"/>
        </w:rPr>
        <w:t>由特斯拉系列提供了更大的图形的</w:t>
      </w:r>
      <w:r w:rsidRPr="002D041A">
        <w:rPr>
          <w:rFonts w:eastAsiaTheme="minorEastAsia"/>
          <w:color w:val="auto"/>
        </w:rPr>
        <w:t>GPU</w:t>
      </w:r>
      <w:r w:rsidRPr="002D041A">
        <w:rPr>
          <w:rFonts w:eastAsiaTheme="minorEastAsia"/>
          <w:color w:val="auto"/>
        </w:rPr>
        <w:t>回忆这些都是推荐机型支持。此外，你应该确保在计划运行</w:t>
      </w:r>
      <w:r w:rsidRPr="002D041A">
        <w:rPr>
          <w:rFonts w:eastAsiaTheme="minorEastAsia"/>
          <w:color w:val="auto"/>
        </w:rPr>
        <w:t>PMEMD</w:t>
      </w:r>
      <w:r w:rsidRPr="002D041A">
        <w:rPr>
          <w:rFonts w:eastAsiaTheme="minorEastAsia"/>
          <w:color w:val="auto"/>
        </w:rPr>
        <w:t>所有的</w:t>
      </w:r>
      <w:r w:rsidRPr="002D041A">
        <w:rPr>
          <w:rFonts w:eastAsiaTheme="minorEastAsia"/>
          <w:color w:val="auto"/>
        </w:rPr>
        <w:t>GPU</w:t>
      </w:r>
      <w:r w:rsidRPr="002D041A">
        <w:rPr>
          <w:rFonts w:eastAsiaTheme="minorEastAsia"/>
          <w:color w:val="auto"/>
        </w:rPr>
        <w:t>连接到</w:t>
      </w:r>
      <w:r w:rsidRPr="002D041A">
        <w:rPr>
          <w:rFonts w:eastAsiaTheme="minorEastAsia"/>
          <w:color w:val="auto"/>
        </w:rPr>
        <w:t>PCI-E 2.0×16</w:t>
      </w:r>
      <w:r w:rsidRPr="002D041A">
        <w:rPr>
          <w:rFonts w:eastAsiaTheme="minorEastAsia"/>
          <w:color w:val="auto"/>
        </w:rPr>
        <w:t>插槽车道或更好。如果不是这种情况，那么你可能会看到显著性能下降。</w:t>
      </w:r>
    </w:p>
    <w:p w:rsidR="00021DF4" w:rsidRPr="002D041A" w:rsidRDefault="00021DF4" w:rsidP="00021DF4">
      <w:pPr>
        <w:rPr>
          <w:rFonts w:eastAsiaTheme="minorEastAsia"/>
          <w:color w:val="auto"/>
        </w:rPr>
      </w:pPr>
      <w:r w:rsidRPr="002D041A">
        <w:rPr>
          <w:rFonts w:eastAsiaTheme="minorEastAsia"/>
          <w:color w:val="auto"/>
        </w:rPr>
        <w:t>支持提供了单</w:t>
      </w:r>
      <w:r w:rsidRPr="002D041A">
        <w:rPr>
          <w:rFonts w:eastAsiaTheme="minorEastAsia"/>
          <w:color w:val="auto"/>
        </w:rPr>
        <w:t>GPU</w:t>
      </w:r>
      <w:r w:rsidRPr="002D041A">
        <w:rPr>
          <w:rFonts w:eastAsiaTheme="minorEastAsia"/>
          <w:color w:val="auto"/>
        </w:rPr>
        <w:t>和多</w:t>
      </w:r>
      <w:r w:rsidRPr="002D041A">
        <w:rPr>
          <w:rFonts w:eastAsiaTheme="minorEastAsia"/>
          <w:color w:val="auto"/>
        </w:rPr>
        <w:t>GPU</w:t>
      </w:r>
      <w:r w:rsidRPr="002D041A">
        <w:rPr>
          <w:rFonts w:eastAsiaTheme="minorEastAsia"/>
          <w:color w:val="auto"/>
        </w:rPr>
        <w:t>运行。多重</w:t>
      </w:r>
      <w:r w:rsidRPr="002D041A">
        <w:rPr>
          <w:rFonts w:eastAsiaTheme="minorEastAsia"/>
          <w:color w:val="auto"/>
        </w:rPr>
        <w:t>GPU</w:t>
      </w:r>
      <w:r w:rsidRPr="002D041A">
        <w:rPr>
          <w:rFonts w:eastAsiaTheme="minorEastAsia"/>
          <w:color w:val="auto"/>
        </w:rPr>
        <w:t>上运行</w:t>
      </w:r>
      <w:r w:rsidRPr="002D041A">
        <w:rPr>
          <w:rFonts w:eastAsiaTheme="minorEastAsia"/>
          <w:color w:val="auto"/>
        </w:rPr>
        <w:t>workusing MPI</w:t>
      </w:r>
      <w:r w:rsidRPr="002D041A">
        <w:rPr>
          <w:rFonts w:eastAsiaTheme="minorEastAsia"/>
          <w:color w:val="auto"/>
        </w:rPr>
        <w:t>和要求</w:t>
      </w:r>
      <w:r w:rsidRPr="002D041A">
        <w:rPr>
          <w:rFonts w:eastAsiaTheme="minorEastAsia"/>
          <w:color w:val="auto"/>
        </w:rPr>
        <w:t>pmemd.cuda.​​MPI</w:t>
      </w:r>
      <w:r w:rsidRPr="002D041A">
        <w:rPr>
          <w:rFonts w:eastAsiaTheme="minorEastAsia"/>
          <w:color w:val="auto"/>
        </w:rPr>
        <w:t>可执行待建。广泛使用</w:t>
      </w:r>
      <w:r w:rsidRPr="002D041A">
        <w:rPr>
          <w:rFonts w:eastAsiaTheme="minorEastAsia"/>
          <w:color w:val="auto"/>
        </w:rPr>
        <w:t>ofMPI v2</w:t>
      </w:r>
      <w:r w:rsidRPr="002D041A">
        <w:rPr>
          <w:rFonts w:eastAsiaTheme="minorEastAsia"/>
          <w:color w:val="auto"/>
        </w:rPr>
        <w:t>的同时也意味着一个完全</w:t>
      </w:r>
      <w:r w:rsidRPr="002D041A">
        <w:rPr>
          <w:rFonts w:eastAsiaTheme="minorEastAsia"/>
          <w:color w:val="auto"/>
        </w:rPr>
        <w:t>MPI V2</w:t>
      </w:r>
      <w:r w:rsidRPr="002D041A">
        <w:rPr>
          <w:rFonts w:eastAsiaTheme="minorEastAsia"/>
          <w:color w:val="auto"/>
        </w:rPr>
        <w:t>符合</w:t>
      </w:r>
      <w:r w:rsidRPr="002D041A">
        <w:rPr>
          <w:rFonts w:eastAsiaTheme="minorEastAsia"/>
          <w:color w:val="auto"/>
        </w:rPr>
        <w:t>MPI</w:t>
      </w:r>
      <w:r w:rsidRPr="002D041A">
        <w:rPr>
          <w:rFonts w:eastAsiaTheme="minorEastAsia"/>
          <w:color w:val="auto"/>
        </w:rPr>
        <w:t>的安装也是必需的。虽然你可能只需要使用模拟每一个</w:t>
      </w:r>
      <w:r w:rsidRPr="002D041A">
        <w:rPr>
          <w:rFonts w:eastAsiaTheme="minorEastAsia"/>
          <w:color w:val="auto"/>
        </w:rPr>
        <w:t>GPU</w:t>
      </w:r>
      <w:r w:rsidRPr="002D041A">
        <w:rPr>
          <w:rFonts w:eastAsiaTheme="minorEastAsia"/>
          <w:color w:val="auto"/>
        </w:rPr>
        <w:t>，因为这样可提高效率，你仍然可以使用多</w:t>
      </w:r>
      <w:r w:rsidRPr="002D041A">
        <w:rPr>
          <w:rFonts w:eastAsiaTheme="minorEastAsia"/>
          <w:color w:val="auto"/>
        </w:rPr>
        <w:t>GPU</w:t>
      </w:r>
      <w:r w:rsidRPr="002D041A">
        <w:rPr>
          <w:rFonts w:eastAsiaTheme="minorEastAsia"/>
          <w:color w:val="auto"/>
        </w:rPr>
        <w:t>在通过利用</w:t>
      </w:r>
      <w:r w:rsidRPr="002D041A">
        <w:rPr>
          <w:rFonts w:eastAsiaTheme="minorEastAsia"/>
          <w:color w:val="auto"/>
        </w:rPr>
        <w:t>CUDA_VISIBLE_DEVICES</w:t>
      </w:r>
      <w:r w:rsidRPr="002D041A">
        <w:rPr>
          <w:rFonts w:eastAsiaTheme="minorEastAsia"/>
          <w:color w:val="auto"/>
        </w:rPr>
        <w:t>环境变量独立计算的同一节点。在</w:t>
      </w:r>
      <w:r w:rsidRPr="002D041A">
        <w:rPr>
          <w:rFonts w:eastAsiaTheme="minorEastAsia"/>
          <w:color w:val="auto"/>
        </w:rPr>
        <w:t>section7.7.6</w:t>
      </w:r>
      <w:r w:rsidRPr="002D041A">
        <w:rPr>
          <w:rFonts w:eastAsiaTheme="minorEastAsia"/>
          <w:color w:val="auto"/>
        </w:rPr>
        <w:t>提供详细信息。</w:t>
      </w:r>
    </w:p>
    <w:p w:rsidR="00021DF4" w:rsidRPr="002D041A" w:rsidRDefault="00021DF4" w:rsidP="00021DF4">
      <w:pPr>
        <w:rPr>
          <w:rFonts w:eastAsiaTheme="minorEastAsia"/>
          <w:color w:val="auto"/>
        </w:rPr>
      </w:pPr>
      <w:r w:rsidRPr="002D041A">
        <w:rPr>
          <w:rFonts w:eastAsiaTheme="minorEastAsia"/>
          <w:color w:val="auto"/>
        </w:rPr>
        <w:t>7.7.4</w:t>
      </w:r>
      <w:r w:rsidRPr="002D041A">
        <w:rPr>
          <w:rFonts w:eastAsiaTheme="minorEastAsia"/>
          <w:color w:val="auto"/>
        </w:rPr>
        <w:t>。精确度考虑</w:t>
      </w:r>
    </w:p>
    <w:p w:rsidR="00021DF4" w:rsidRPr="002D041A" w:rsidRDefault="00021DF4" w:rsidP="00021DF4">
      <w:pPr>
        <w:rPr>
          <w:rFonts w:eastAsiaTheme="minorEastAsia"/>
          <w:color w:val="auto"/>
        </w:rPr>
      </w:pPr>
      <w:r w:rsidRPr="002D041A">
        <w:rPr>
          <w:rFonts w:eastAsiaTheme="minorEastAsia"/>
          <w:color w:val="auto"/>
        </w:rPr>
        <w:t>目前这一代</w:t>
      </w:r>
      <w:r w:rsidRPr="002D041A">
        <w:rPr>
          <w:rFonts w:eastAsiaTheme="minorEastAsia"/>
          <w:color w:val="auto"/>
        </w:rPr>
        <w:t>GPU</w:t>
      </w:r>
      <w:r w:rsidRPr="002D041A">
        <w:rPr>
          <w:rFonts w:eastAsiaTheme="minorEastAsia"/>
          <w:color w:val="auto"/>
        </w:rPr>
        <w:t>的性质是这样的单精度运算是相当快于双精度算术运算符（</w:t>
      </w:r>
      <w:r w:rsidRPr="002D041A">
        <w:rPr>
          <w:rFonts w:eastAsiaTheme="minorEastAsia"/>
          <w:color w:val="auto"/>
        </w:rPr>
        <w:t>C1060&gt; 8X</w:t>
      </w:r>
      <w:r w:rsidRPr="002D041A">
        <w:rPr>
          <w:rFonts w:eastAsiaTheme="minorEastAsia"/>
          <w:color w:val="auto"/>
        </w:rPr>
        <w:t>和</w:t>
      </w:r>
      <w:r w:rsidRPr="002D041A">
        <w:rPr>
          <w:rFonts w:eastAsiaTheme="minorEastAsia"/>
          <w:color w:val="auto"/>
        </w:rPr>
        <w:t>&gt; 2</w:t>
      </w:r>
      <w:r w:rsidRPr="002D041A">
        <w:rPr>
          <w:rFonts w:eastAsiaTheme="minorEastAsia"/>
          <w:color w:val="auto"/>
        </w:rPr>
        <w:t>的</w:t>
      </w:r>
      <w:r w:rsidRPr="002D041A">
        <w:rPr>
          <w:rFonts w:eastAsiaTheme="minorEastAsia"/>
          <w:color w:val="auto"/>
        </w:rPr>
        <w:t>C2050</w:t>
      </w:r>
      <w:r w:rsidRPr="002D041A">
        <w:rPr>
          <w:rFonts w:eastAsiaTheme="minorEastAsia"/>
          <w:color w:val="auto"/>
        </w:rPr>
        <w:t>）。试图从</w:t>
      </w:r>
      <w:r w:rsidRPr="002D041A">
        <w:rPr>
          <w:rFonts w:eastAsiaTheme="minorEastAsia"/>
          <w:color w:val="auto"/>
        </w:rPr>
        <w:t>GPU</w:t>
      </w:r>
      <w:r w:rsidRPr="002D041A">
        <w:rPr>
          <w:rFonts w:eastAsiaTheme="minorEastAsia"/>
          <w:color w:val="auto"/>
        </w:rPr>
        <w:t>的良好表现时，这提出了一个问题。在传统的</w:t>
      </w:r>
      <w:r w:rsidR="00EB003C" w:rsidRPr="002D041A">
        <w:rPr>
          <w:rFonts w:eastAsiaTheme="minorEastAsia"/>
          <w:color w:val="auto"/>
        </w:rPr>
        <w:t>Amber</w:t>
      </w:r>
      <w:r w:rsidRPr="002D041A">
        <w:rPr>
          <w:rFonts w:eastAsiaTheme="minorEastAsia"/>
          <w:color w:val="auto"/>
        </w:rPr>
        <w:t>CPU</w:t>
      </w:r>
      <w:r w:rsidRPr="002D041A">
        <w:rPr>
          <w:rFonts w:eastAsiaTheme="minorEastAsia"/>
          <w:color w:val="auto"/>
        </w:rPr>
        <w:t>代码总是用双精度在整个计算。虽然这完全双精度方法已经在</w:t>
      </w:r>
      <w:r w:rsidRPr="002D041A">
        <w:rPr>
          <w:rFonts w:eastAsiaTheme="minorEastAsia"/>
          <w:color w:val="auto"/>
        </w:rPr>
        <w:t>GPU</w:t>
      </w:r>
      <w:r w:rsidRPr="002D041A">
        <w:rPr>
          <w:rFonts w:eastAsiaTheme="minorEastAsia"/>
          <w:color w:val="auto"/>
        </w:rPr>
        <w:t>代码中实现它给了表现很差等</w:t>
      </w:r>
      <w:r w:rsidRPr="002D041A">
        <w:rPr>
          <w:rFonts w:eastAsiaTheme="minorEastAsia"/>
          <w:color w:val="auto"/>
        </w:rPr>
        <w:t>GPU</w:t>
      </w:r>
      <w:r w:rsidRPr="002D041A">
        <w:rPr>
          <w:rFonts w:eastAsiaTheme="minorEastAsia"/>
          <w:color w:val="auto"/>
        </w:rPr>
        <w:t>上运行时所使用的默认精度模式是单精度和双精度的结合，称为混合精度（</w:t>
      </w:r>
      <w:r w:rsidRPr="002D041A">
        <w:rPr>
          <w:rFonts w:eastAsiaTheme="minorEastAsia"/>
          <w:color w:val="auto"/>
        </w:rPr>
        <w:t>SPDP</w:t>
      </w:r>
      <w:r w:rsidRPr="002D041A">
        <w:rPr>
          <w:rFonts w:eastAsiaTheme="minorEastAsia"/>
          <w:color w:val="auto"/>
        </w:rPr>
        <w:t>），即在进一步讨论详细参考文献</w:t>
      </w:r>
      <w:r w:rsidRPr="002D041A">
        <w:rPr>
          <w:rFonts w:eastAsiaTheme="minorEastAsia"/>
          <w:color w:val="auto"/>
        </w:rPr>
        <w:t>[265</w:t>
      </w:r>
      <w:r w:rsidRPr="002D041A">
        <w:rPr>
          <w:rFonts w:eastAsiaTheme="minorEastAsia"/>
          <w:color w:val="auto"/>
        </w:rPr>
        <w:t>，</w:t>
      </w:r>
      <w:r w:rsidRPr="002D041A">
        <w:rPr>
          <w:rFonts w:eastAsiaTheme="minorEastAsia"/>
          <w:color w:val="auto"/>
        </w:rPr>
        <w:t>266]</w:t>
      </w:r>
      <w:r w:rsidRPr="002D041A">
        <w:rPr>
          <w:rFonts w:eastAsiaTheme="minorEastAsia"/>
          <w:color w:val="auto"/>
        </w:rPr>
        <w:t>。这种方法使用的仿真，但双精度所有累积内的各个计算单精度。它还使用了抖动的计算和对那里的精度损失被认为是不可接受的代码的其他部分双精度。测试表明，节能相当于全双精度代码和特定的合奏性能，如顺序的参数，匹配的完整双精度</w:t>
      </w:r>
      <w:r w:rsidRPr="002D041A">
        <w:rPr>
          <w:rFonts w:eastAsiaTheme="minorEastAsia"/>
          <w:color w:val="auto"/>
        </w:rPr>
        <w:t>CPU</w:t>
      </w:r>
      <w:r w:rsidRPr="002D041A">
        <w:rPr>
          <w:rFonts w:eastAsiaTheme="minorEastAsia"/>
          <w:color w:val="auto"/>
        </w:rPr>
        <w:t>代码。但是，</w:t>
      </w:r>
      <w:r w:rsidRPr="002D041A">
        <w:rPr>
          <w:rFonts w:eastAsiaTheme="minorEastAsia"/>
          <w:color w:val="auto"/>
        </w:rPr>
        <w:lastRenderedPageBreak/>
        <w:t>用户应该知道，在写作的时候这种测试并不详尽，更深入的验证正在进行，其结果将文献报道。上一页加速的方法，如</w:t>
      </w:r>
      <w:r w:rsidRPr="002D041A">
        <w:rPr>
          <w:rFonts w:eastAsiaTheme="minorEastAsia"/>
          <w:color w:val="auto"/>
        </w:rPr>
        <w:t>MDGRAPE</w:t>
      </w:r>
      <w:r w:rsidRPr="002D041A">
        <w:rPr>
          <w:rFonts w:eastAsiaTheme="minorEastAsia"/>
          <w:color w:val="auto"/>
        </w:rPr>
        <w:t>加速砂光机，使用了类似的混合模型的精度，因此，我们认为，这是精度和性</w:t>
      </w:r>
      <w:r w:rsidRPr="002D041A">
        <w:rPr>
          <w:rFonts w:eastAsiaTheme="minorEastAsia"/>
          <w:color w:val="auto"/>
        </w:rPr>
        <w:t>​​</w:t>
      </w:r>
      <w:r w:rsidRPr="002D041A">
        <w:rPr>
          <w:rFonts w:eastAsiaTheme="minorEastAsia"/>
          <w:color w:val="auto"/>
        </w:rPr>
        <w:t>能之间的合理的妥协。用户应该明白，虽然这种做法会导致迅速发散</w:t>
      </w:r>
      <w:r w:rsidRPr="002D041A">
        <w:rPr>
          <w:rFonts w:eastAsiaTheme="minorEastAsia"/>
          <w:color w:val="auto"/>
        </w:rPr>
        <w:t>GPU</w:t>
      </w:r>
      <w:r w:rsidRPr="002D041A">
        <w:rPr>
          <w:rFonts w:eastAsiaTheme="minorEastAsia"/>
          <w:color w:val="auto"/>
        </w:rPr>
        <w:t>和</w:t>
      </w:r>
      <w:r w:rsidRPr="002D041A">
        <w:rPr>
          <w:rFonts w:eastAsiaTheme="minorEastAsia"/>
          <w:color w:val="auto"/>
        </w:rPr>
        <w:t>CPU</w:t>
      </w:r>
      <w:r w:rsidRPr="002D041A">
        <w:rPr>
          <w:rFonts w:eastAsiaTheme="minorEastAsia"/>
          <w:color w:val="auto"/>
        </w:rPr>
        <w:t>之间的模拟，并行运行在不同的处理器数量</w:t>
      </w:r>
      <w:r w:rsidRPr="002D041A">
        <w:rPr>
          <w:rFonts w:eastAsiaTheme="minorEastAsia"/>
          <w:color w:val="auto"/>
        </w:rPr>
        <w:t>CPU</w:t>
      </w:r>
      <w:r w:rsidRPr="002D041A">
        <w:rPr>
          <w:rFonts w:eastAsiaTheme="minorEastAsia"/>
          <w:color w:val="auto"/>
        </w:rPr>
        <w:t>的代码，但存在的更加迅速，当类似的观察。由于这个原因，</w:t>
      </w:r>
      <w:r w:rsidRPr="002D041A">
        <w:rPr>
          <w:rFonts w:eastAsiaTheme="minorEastAsia"/>
          <w:color w:val="auto"/>
        </w:rPr>
        <w:t>GPU</w:t>
      </w:r>
      <w:r w:rsidRPr="002D041A">
        <w:rPr>
          <w:rFonts w:eastAsiaTheme="minorEastAsia"/>
          <w:color w:val="auto"/>
        </w:rPr>
        <w:t>的测试用例四舍五入引起硬件和编译器的变化差异更敏感，并且可能需要测试用例差异文件的人工检查，以验证安装是提供正确的结果。</w:t>
      </w:r>
    </w:p>
    <w:p w:rsidR="00021DF4" w:rsidRPr="002D041A" w:rsidRDefault="00021DF4" w:rsidP="00021DF4">
      <w:pPr>
        <w:rPr>
          <w:rFonts w:eastAsiaTheme="minorEastAsia"/>
          <w:color w:val="auto"/>
        </w:rPr>
      </w:pPr>
      <w:r w:rsidRPr="002D041A">
        <w:rPr>
          <w:rFonts w:eastAsiaTheme="minorEastAsia"/>
          <w:color w:val="auto"/>
        </w:rPr>
        <w:t>虽然默认精度模型是目前混合动力</w:t>
      </w:r>
      <w:r w:rsidRPr="002D041A">
        <w:rPr>
          <w:rFonts w:eastAsiaTheme="minorEastAsia"/>
          <w:color w:val="auto"/>
        </w:rPr>
        <w:t>SPDP</w:t>
      </w:r>
      <w:r w:rsidRPr="002D041A">
        <w:rPr>
          <w:rFonts w:eastAsiaTheme="minorEastAsia"/>
          <w:color w:val="auto"/>
        </w:rPr>
        <w:t>模式三种不同型号的精度已经在</w:t>
      </w:r>
      <w:r w:rsidRPr="002D041A">
        <w:rPr>
          <w:rFonts w:eastAsiaTheme="minorEastAsia"/>
          <w:color w:val="auto"/>
        </w:rPr>
        <w:t>GPU</w:t>
      </w:r>
      <w:r w:rsidRPr="002D041A">
        <w:rPr>
          <w:rFonts w:eastAsiaTheme="minorEastAsia"/>
          <w:color w:val="auto"/>
        </w:rPr>
        <w:t>代码内实施，以促进先进的测试和比较。缺省精度模型的选择可以在将来的基础上的三种不同的方法的详细验证测试的结果变化。支持的精确模型，在如后所述编译时决定的，分别是：</w:t>
      </w:r>
    </w:p>
    <w:p w:rsidR="00021DF4" w:rsidRPr="002D041A" w:rsidRDefault="00021DF4" w:rsidP="00021DF4">
      <w:pPr>
        <w:rPr>
          <w:rFonts w:eastAsiaTheme="minorEastAsia"/>
          <w:color w:val="auto"/>
        </w:rPr>
      </w:pPr>
      <w:r w:rsidRPr="002D041A">
        <w:rPr>
          <w:rFonts w:eastAsiaTheme="minorEastAsia"/>
          <w:color w:val="auto"/>
        </w:rPr>
        <w:t xml:space="preserve">•SPSP - </w:t>
      </w:r>
      <w:r w:rsidRPr="002D041A">
        <w:rPr>
          <w:rFonts w:eastAsiaTheme="minorEastAsia"/>
          <w:color w:val="auto"/>
        </w:rPr>
        <w:t>使用单精度与</w:t>
      </w:r>
      <w:r w:rsidRPr="002D041A">
        <w:rPr>
          <w:rFonts w:eastAsiaTheme="minorEastAsia"/>
          <w:color w:val="auto"/>
        </w:rPr>
        <w:t>SHAKE</w:t>
      </w:r>
      <w:r w:rsidRPr="002D041A">
        <w:rPr>
          <w:rFonts w:eastAsiaTheme="minorEastAsia"/>
          <w:color w:val="auto"/>
        </w:rPr>
        <w:t>除外，它总是以双精度进行整个计算。这提供了最高的性能与可能是最直接可比的模型与其他</w:t>
      </w:r>
      <w:r w:rsidRPr="002D041A">
        <w:rPr>
          <w:rFonts w:eastAsiaTheme="minorEastAsia"/>
          <w:color w:val="auto"/>
        </w:rPr>
        <w:t>GPU MD</w:t>
      </w:r>
      <w:r w:rsidRPr="002D041A">
        <w:rPr>
          <w:rFonts w:eastAsiaTheme="minorEastAsia"/>
          <w:color w:val="auto"/>
        </w:rPr>
        <w:t>实现。但是，没有足够的测试已经完成知道，如果整个模拟过程中使用的单精度是可以接受的，因此在目前这个精度模型应该仅用于测试和调试。</w:t>
      </w:r>
    </w:p>
    <w:p w:rsidR="00021DF4" w:rsidRPr="002D041A" w:rsidRDefault="00021DF4" w:rsidP="00021DF4">
      <w:pPr>
        <w:rPr>
          <w:rFonts w:eastAsiaTheme="minorEastAsia"/>
          <w:color w:val="auto"/>
        </w:rPr>
      </w:pPr>
      <w:r w:rsidRPr="002D041A">
        <w:rPr>
          <w:rFonts w:eastAsiaTheme="minorEastAsia"/>
          <w:color w:val="auto"/>
        </w:rPr>
        <w:t xml:space="preserve">•SPDP - </w:t>
      </w:r>
      <w:r w:rsidRPr="002D041A">
        <w:rPr>
          <w:rFonts w:eastAsiaTheme="minorEastAsia"/>
          <w:color w:val="auto"/>
        </w:rPr>
        <w:t>（默认）使用的单精度进行计算和双精度累积的组合。这种做法被认为提供的精度和的性能与由此之间的最佳权衡在发布的时间是使用可执行</w:t>
      </w:r>
      <w:r w:rsidRPr="002D041A">
        <w:rPr>
          <w:rFonts w:eastAsiaTheme="minorEastAsia"/>
          <w:color w:val="auto"/>
        </w:rPr>
        <w:t>pmemd.cuda</w:t>
      </w:r>
      <w:r w:rsidRPr="002D041A">
        <w:rPr>
          <w:rFonts w:eastAsiaTheme="minorEastAsia"/>
          <w:color w:val="auto"/>
        </w:rPr>
        <w:t>时调用的默认模式。</w:t>
      </w:r>
    </w:p>
    <w:p w:rsidR="00021DF4" w:rsidRPr="002D041A" w:rsidRDefault="00021DF4" w:rsidP="00021DF4">
      <w:pPr>
        <w:rPr>
          <w:rFonts w:eastAsiaTheme="minorEastAsia"/>
          <w:color w:val="auto"/>
        </w:rPr>
      </w:pPr>
      <w:r w:rsidRPr="002D041A">
        <w:rPr>
          <w:rFonts w:eastAsiaTheme="minorEastAsia"/>
          <w:color w:val="auto"/>
        </w:rPr>
        <w:t xml:space="preserve">•DPDP - </w:t>
      </w:r>
      <w:r w:rsidRPr="002D041A">
        <w:rPr>
          <w:rFonts w:eastAsiaTheme="minorEastAsia"/>
          <w:color w:val="auto"/>
        </w:rPr>
        <w:t>使用双精度为整个计算。这提供了对</w:t>
      </w:r>
      <w:r w:rsidRPr="002D041A">
        <w:rPr>
          <w:rFonts w:eastAsiaTheme="minorEastAsia"/>
          <w:color w:val="auto"/>
        </w:rPr>
        <w:t>CPU</w:t>
      </w:r>
      <w:r w:rsidRPr="002D041A">
        <w:rPr>
          <w:rFonts w:eastAsiaTheme="minorEastAsia"/>
          <w:color w:val="auto"/>
        </w:rPr>
        <w:t>的代码仔细回归测试。这是没有额外的近似超越</w:t>
      </w:r>
      <w:r w:rsidRPr="002D041A">
        <w:rPr>
          <w:rFonts w:eastAsiaTheme="minorEastAsia"/>
          <w:color w:val="auto"/>
        </w:rPr>
        <w:t>CPU</w:t>
      </w:r>
      <w:r w:rsidRPr="002D041A">
        <w:rPr>
          <w:rFonts w:eastAsiaTheme="minorEastAsia"/>
          <w:color w:val="auto"/>
        </w:rPr>
        <w:t>的执行情况，并会选择的模式，如果表现不是一个考虑因素。上</w:t>
      </w:r>
      <w:r w:rsidRPr="002D041A">
        <w:rPr>
          <w:rFonts w:eastAsiaTheme="minorEastAsia"/>
          <w:color w:val="auto"/>
        </w:rPr>
        <w:t>V1.3 NVIDIA</w:t>
      </w:r>
      <w:r w:rsidRPr="002D041A">
        <w:rPr>
          <w:rFonts w:eastAsiaTheme="minorEastAsia"/>
          <w:color w:val="auto"/>
        </w:rPr>
        <w:t>硬件（例如</w:t>
      </w:r>
      <w:r w:rsidRPr="002D041A">
        <w:rPr>
          <w:rFonts w:eastAsiaTheme="minorEastAsia"/>
          <w:color w:val="auto"/>
        </w:rPr>
        <w:t>C1060</w:t>
      </w:r>
      <w:r w:rsidRPr="002D041A">
        <w:rPr>
          <w:rFonts w:eastAsiaTheme="minorEastAsia"/>
          <w:color w:val="auto"/>
        </w:rPr>
        <w:t>）的性能是大约五分之一的</w:t>
      </w:r>
      <w:r w:rsidRPr="002D041A">
        <w:rPr>
          <w:rFonts w:eastAsiaTheme="minorEastAsia"/>
          <w:color w:val="auto"/>
        </w:rPr>
        <w:t>SPDP</w:t>
      </w:r>
      <w:r w:rsidRPr="002D041A">
        <w:rPr>
          <w:rFonts w:eastAsiaTheme="minorEastAsia"/>
          <w:color w:val="auto"/>
        </w:rPr>
        <w:t>模型的同时在</w:t>
      </w:r>
      <w:r w:rsidRPr="002D041A">
        <w:rPr>
          <w:rFonts w:eastAsiaTheme="minorEastAsia"/>
          <w:color w:val="auto"/>
        </w:rPr>
        <w:t>2.0</w:t>
      </w:r>
      <w:r w:rsidRPr="002D041A">
        <w:rPr>
          <w:rFonts w:eastAsiaTheme="minorEastAsia"/>
          <w:color w:val="auto"/>
        </w:rPr>
        <w:t>的</w:t>
      </w:r>
      <w:r w:rsidRPr="002D041A">
        <w:rPr>
          <w:rFonts w:eastAsiaTheme="minorEastAsia"/>
          <w:color w:val="auto"/>
        </w:rPr>
        <w:t>NVIDIA</w:t>
      </w:r>
      <w:r w:rsidRPr="002D041A">
        <w:rPr>
          <w:rFonts w:eastAsiaTheme="minorEastAsia"/>
          <w:color w:val="auto"/>
        </w:rPr>
        <w:t>硬件（例如</w:t>
      </w:r>
      <w:r w:rsidRPr="002D041A">
        <w:rPr>
          <w:rFonts w:eastAsiaTheme="minorEastAsia"/>
          <w:color w:val="auto"/>
        </w:rPr>
        <w:t>C2050</w:t>
      </w:r>
      <w:r w:rsidRPr="002D041A">
        <w:rPr>
          <w:rFonts w:eastAsiaTheme="minorEastAsia"/>
          <w:color w:val="auto"/>
        </w:rPr>
        <w:t>）的性能大约是</w:t>
      </w:r>
      <w:r w:rsidRPr="002D041A">
        <w:rPr>
          <w:rFonts w:eastAsiaTheme="minorEastAsia"/>
          <w:color w:val="auto"/>
        </w:rPr>
        <w:t>SPDP</w:t>
      </w:r>
      <w:r w:rsidRPr="002D041A">
        <w:rPr>
          <w:rFonts w:eastAsiaTheme="minorEastAsia"/>
          <w:color w:val="auto"/>
        </w:rPr>
        <w:t>模型的一半。</w:t>
      </w:r>
    </w:p>
    <w:p w:rsidR="00021DF4" w:rsidRPr="002D041A" w:rsidRDefault="00021DF4" w:rsidP="00021DF4">
      <w:pPr>
        <w:rPr>
          <w:rFonts w:eastAsiaTheme="minorEastAsia"/>
          <w:color w:val="auto"/>
        </w:rPr>
      </w:pPr>
      <w:r w:rsidRPr="002D041A">
        <w:rPr>
          <w:rFonts w:eastAsiaTheme="minorEastAsia"/>
          <w:color w:val="auto"/>
        </w:rPr>
        <w:t>7.7.5</w:t>
      </w:r>
      <w:r w:rsidRPr="002D041A">
        <w:rPr>
          <w:rFonts w:eastAsiaTheme="minorEastAsia"/>
          <w:color w:val="auto"/>
        </w:rPr>
        <w:t>。安装和测试</w:t>
      </w:r>
    </w:p>
    <w:p w:rsidR="00021DF4" w:rsidRPr="002D041A" w:rsidRDefault="00021DF4" w:rsidP="00021DF4">
      <w:pPr>
        <w:rPr>
          <w:rFonts w:eastAsiaTheme="minorEastAsia"/>
          <w:color w:val="auto"/>
        </w:rPr>
      </w:pPr>
      <w:r w:rsidRPr="002D041A">
        <w:rPr>
          <w:rFonts w:eastAsiaTheme="minorEastAsia"/>
          <w:color w:val="auto"/>
        </w:rPr>
        <w:t>PMEMD</w:t>
      </w:r>
      <w:r w:rsidRPr="002D041A">
        <w:rPr>
          <w:rFonts w:eastAsiaTheme="minorEastAsia"/>
          <w:color w:val="auto"/>
        </w:rPr>
        <w:t>的</w:t>
      </w:r>
      <w:r w:rsidRPr="002D041A">
        <w:rPr>
          <w:rFonts w:eastAsiaTheme="minorEastAsia"/>
          <w:color w:val="auto"/>
        </w:rPr>
        <w:t>GPU</w:t>
      </w:r>
      <w:r w:rsidRPr="002D041A">
        <w:rPr>
          <w:rFonts w:eastAsiaTheme="minorEastAsia"/>
          <w:color w:val="auto"/>
        </w:rPr>
        <w:t>的版本被称为</w:t>
      </w:r>
      <w:r w:rsidRPr="002D041A">
        <w:rPr>
          <w:rFonts w:eastAsiaTheme="minorEastAsia"/>
          <w:color w:val="auto"/>
        </w:rPr>
        <w:t>pmemd.cuda</w:t>
      </w:r>
      <w:r w:rsidRPr="002D041A">
        <w:rPr>
          <w:rFonts w:eastAsiaTheme="minorEastAsia"/>
          <w:color w:val="auto"/>
        </w:rPr>
        <w:t>（或</w:t>
      </w:r>
      <w:r w:rsidRPr="002D041A">
        <w:rPr>
          <w:rFonts w:eastAsiaTheme="minorEastAsia"/>
          <w:color w:val="auto"/>
        </w:rPr>
        <w:t>pmemd.cuda.​​MPI</w:t>
      </w:r>
      <w:r w:rsidRPr="002D041A">
        <w:rPr>
          <w:rFonts w:eastAsiaTheme="minorEastAsia"/>
          <w:color w:val="auto"/>
        </w:rPr>
        <w:t>为多元性看</w:t>
      </w:r>
      <w:r w:rsidRPr="002D041A">
        <w:rPr>
          <w:rFonts w:eastAsiaTheme="minorEastAsia"/>
          <w:color w:val="auto"/>
        </w:rPr>
        <w:t>GPU</w:t>
      </w:r>
      <w:r w:rsidRPr="002D041A">
        <w:rPr>
          <w:rFonts w:eastAsiaTheme="minorEastAsia"/>
          <w:color w:val="auto"/>
        </w:rPr>
        <w:t>版本），并且必须从标准串行和并行安装单独构建。试图建立</w:t>
      </w:r>
      <w:r w:rsidRPr="002D041A">
        <w:rPr>
          <w:rFonts w:eastAsiaTheme="minorEastAsia"/>
          <w:color w:val="auto"/>
        </w:rPr>
        <w:t>PMEMD</w:t>
      </w:r>
      <w:r w:rsidRPr="002D041A">
        <w:rPr>
          <w:rFonts w:eastAsiaTheme="minorEastAsia"/>
          <w:color w:val="auto"/>
        </w:rPr>
        <w:t>的</w:t>
      </w:r>
      <w:r w:rsidRPr="002D041A">
        <w:rPr>
          <w:rFonts w:eastAsiaTheme="minorEastAsia"/>
          <w:color w:val="auto"/>
        </w:rPr>
        <w:t>GPU</w:t>
      </w:r>
      <w:r w:rsidRPr="002D041A">
        <w:rPr>
          <w:rFonts w:eastAsiaTheme="minorEastAsia"/>
          <w:color w:val="auto"/>
        </w:rPr>
        <w:t>版本之前，您应该已经建立，并至少测试</w:t>
      </w:r>
      <w:r w:rsidR="00EB003C" w:rsidRPr="002D041A">
        <w:rPr>
          <w:rFonts w:eastAsiaTheme="minorEastAsia"/>
          <w:color w:val="auto"/>
        </w:rPr>
        <w:t>Amber</w:t>
      </w:r>
      <w:r w:rsidRPr="002D041A">
        <w:rPr>
          <w:rFonts w:eastAsiaTheme="minorEastAsia"/>
          <w:color w:val="auto"/>
        </w:rPr>
        <w:t>和串行版本最好水货版本。这将有助于确保与您的硬件和操作系统的标准编制基本问题不会导致混乱与</w:t>
      </w:r>
      <w:r w:rsidRPr="002D041A">
        <w:rPr>
          <w:rFonts w:eastAsiaTheme="minorEastAsia"/>
          <w:color w:val="auto"/>
        </w:rPr>
        <w:t>GPU</w:t>
      </w:r>
      <w:r w:rsidRPr="002D041A">
        <w:rPr>
          <w:rFonts w:eastAsiaTheme="minorEastAsia"/>
          <w:color w:val="auto"/>
        </w:rPr>
        <w:t>相关的编译和测试问题。您还应该熟悉</w:t>
      </w:r>
      <w:r w:rsidRPr="002D041A">
        <w:rPr>
          <w:rFonts w:eastAsiaTheme="minorEastAsia"/>
          <w:color w:val="auto"/>
        </w:rPr>
        <w:t>Amber</w:t>
      </w:r>
      <w:r w:rsidRPr="002D041A">
        <w:rPr>
          <w:rFonts w:eastAsiaTheme="minorEastAsia"/>
          <w:color w:val="auto"/>
        </w:rPr>
        <w:t>的编译和测试程序。</w:t>
      </w:r>
    </w:p>
    <w:p w:rsidR="00021DF4" w:rsidRPr="002D041A" w:rsidRDefault="00021DF4" w:rsidP="00021DF4">
      <w:pPr>
        <w:rPr>
          <w:rFonts w:eastAsiaTheme="minorEastAsia"/>
          <w:color w:val="auto"/>
        </w:rPr>
      </w:pPr>
      <w:r w:rsidRPr="002D041A">
        <w:rPr>
          <w:rFonts w:eastAsiaTheme="minorEastAsia"/>
          <w:color w:val="auto"/>
        </w:rPr>
        <w:t>假设你已经正确安装和使用的</w:t>
      </w:r>
      <w:r w:rsidRPr="002D041A">
        <w:rPr>
          <w:rFonts w:eastAsiaTheme="minorEastAsia"/>
          <w:color w:val="auto"/>
        </w:rPr>
        <w:t>GPU</w:t>
      </w:r>
      <w:r w:rsidRPr="002D041A">
        <w:rPr>
          <w:rFonts w:eastAsiaTheme="minorEastAsia"/>
          <w:color w:val="auto"/>
        </w:rPr>
        <w:t>测试</w:t>
      </w:r>
      <w:r w:rsidRPr="002D041A">
        <w:rPr>
          <w:rFonts w:eastAsiaTheme="minorEastAsia"/>
          <w:color w:val="auto"/>
        </w:rPr>
        <w:t>CUDA</w:t>
      </w:r>
      <w:r w:rsidRPr="002D041A">
        <w:rPr>
          <w:rFonts w:eastAsiaTheme="minorEastAsia"/>
          <w:color w:val="auto"/>
        </w:rPr>
        <w:t>的支持。试图建立</w:t>
      </w:r>
      <w:r w:rsidRPr="002D041A">
        <w:rPr>
          <w:rFonts w:eastAsiaTheme="minorEastAsia"/>
          <w:color w:val="auto"/>
        </w:rPr>
        <w:t>pmemd.cuda</w:t>
      </w:r>
      <w:r w:rsidRPr="002D041A">
        <w:rPr>
          <w:rFonts w:eastAsiaTheme="minorEastAsia"/>
          <w:color w:val="auto"/>
        </w:rPr>
        <w:t>你应该首先下载并编译</w:t>
      </w:r>
      <w:r w:rsidRPr="002D041A">
        <w:rPr>
          <w:rFonts w:eastAsiaTheme="minorEastAsia"/>
          <w:color w:val="auto"/>
        </w:rPr>
        <w:t>NVIDIA CUDA SDK</w:t>
      </w:r>
      <w:r w:rsidRPr="002D041A">
        <w:rPr>
          <w:rFonts w:eastAsiaTheme="minorEastAsia"/>
          <w:color w:val="auto"/>
        </w:rPr>
        <w:t>（可从</w:t>
      </w:r>
      <w:r w:rsidRPr="002D041A">
        <w:rPr>
          <w:rFonts w:eastAsiaTheme="minorEastAsia"/>
          <w:color w:val="auto"/>
        </w:rPr>
        <w:t>http://www.nvidia.com/</w:t>
      </w:r>
      <w:r w:rsidRPr="002D041A">
        <w:rPr>
          <w:rFonts w:eastAsiaTheme="minorEastAsia"/>
          <w:color w:val="auto"/>
        </w:rPr>
        <w:t>）之前。确保您能够成功地建立并运行此问心无愧</w:t>
      </w:r>
      <w:r w:rsidRPr="002D041A">
        <w:rPr>
          <w:rFonts w:eastAsiaTheme="minorEastAsia"/>
          <w:color w:val="auto"/>
        </w:rPr>
        <w:t>SDK</w:t>
      </w:r>
      <w:r w:rsidRPr="002D041A">
        <w:rPr>
          <w:rFonts w:eastAsiaTheme="minorEastAsia"/>
          <w:color w:val="auto"/>
        </w:rPr>
        <w:t>中提供的</w:t>
      </w:r>
      <w:r w:rsidRPr="002D041A">
        <w:rPr>
          <w:rFonts w:eastAsiaTheme="minorEastAsia"/>
          <w:color w:val="auto"/>
        </w:rPr>
        <w:t>DEVICEQUERY</w:t>
      </w:r>
      <w:r w:rsidRPr="002D041A">
        <w:rPr>
          <w:rFonts w:eastAsiaTheme="minorEastAsia"/>
          <w:color w:val="auto"/>
        </w:rPr>
        <w:t>程序，因为从这个输出将，如果你正在寻找的</w:t>
      </w:r>
      <w:r w:rsidR="00EB003C" w:rsidRPr="002D041A">
        <w:rPr>
          <w:rFonts w:eastAsiaTheme="minorEastAsia"/>
          <w:color w:val="auto"/>
        </w:rPr>
        <w:t>Amber</w:t>
      </w:r>
      <w:r w:rsidRPr="002D041A">
        <w:rPr>
          <w:rFonts w:eastAsiaTheme="minorEastAsia"/>
          <w:color w:val="auto"/>
        </w:rPr>
        <w:t>邮件列表上的帮助是必要的。此外，该环境变量</w:t>
      </w:r>
      <w:r w:rsidRPr="002D041A">
        <w:rPr>
          <w:rFonts w:eastAsiaTheme="minorEastAsia"/>
          <w:color w:val="auto"/>
        </w:rPr>
        <w:t>CUDA_HOME</w:t>
      </w:r>
      <w:r w:rsidRPr="002D041A">
        <w:rPr>
          <w:rFonts w:eastAsiaTheme="minorEastAsia"/>
          <w:color w:val="auto"/>
        </w:rPr>
        <w:t>应设置为指向您的</w:t>
      </w:r>
      <w:r w:rsidRPr="002D041A">
        <w:rPr>
          <w:rFonts w:eastAsiaTheme="minorEastAsia"/>
          <w:color w:val="auto"/>
        </w:rPr>
        <w:t>NVIDIA</w:t>
      </w:r>
      <w:r w:rsidRPr="002D041A">
        <w:rPr>
          <w:rFonts w:eastAsiaTheme="minorEastAsia"/>
          <w:color w:val="auto"/>
        </w:rPr>
        <w:t>工具包的安装和</w:t>
      </w:r>
      <w:r w:rsidRPr="002D041A">
        <w:rPr>
          <w:rFonts w:eastAsiaTheme="minorEastAsia"/>
          <w:color w:val="auto"/>
        </w:rPr>
        <w:t>$ CUDA_HOME /</w:t>
      </w:r>
      <w:r w:rsidRPr="002D041A">
        <w:rPr>
          <w:rFonts w:eastAsiaTheme="minorEastAsia"/>
          <w:color w:val="auto"/>
        </w:rPr>
        <w:t>斌</w:t>
      </w:r>
      <w:r w:rsidRPr="002D041A">
        <w:rPr>
          <w:rFonts w:eastAsiaTheme="minorEastAsia"/>
          <w:color w:val="auto"/>
        </w:rPr>
        <w:t>/</w:t>
      </w:r>
      <w:r w:rsidRPr="002D041A">
        <w:rPr>
          <w:rFonts w:eastAsiaTheme="minorEastAsia"/>
          <w:color w:val="auto"/>
        </w:rPr>
        <w:t>应该是在你的路径。</w:t>
      </w:r>
    </w:p>
    <w:p w:rsidR="00021DF4" w:rsidRPr="002D041A" w:rsidRDefault="00021DF4" w:rsidP="00021DF4">
      <w:pPr>
        <w:rPr>
          <w:rFonts w:eastAsiaTheme="minorEastAsia"/>
          <w:color w:val="auto"/>
        </w:rPr>
      </w:pPr>
      <w:r w:rsidRPr="002D041A">
        <w:rPr>
          <w:rFonts w:eastAsiaTheme="minorEastAsia"/>
          <w:color w:val="auto"/>
        </w:rPr>
        <w:t>建立和测试默认</w:t>
      </w:r>
      <w:r w:rsidRPr="002D041A">
        <w:rPr>
          <w:rFonts w:eastAsiaTheme="minorEastAsia"/>
          <w:color w:val="auto"/>
        </w:rPr>
        <w:t>SPDP</w:t>
      </w:r>
      <w:r w:rsidRPr="002D041A">
        <w:rPr>
          <w:rFonts w:eastAsiaTheme="minorEastAsia"/>
          <w:color w:val="auto"/>
        </w:rPr>
        <w:t>精度模型</w:t>
      </w:r>
    </w:p>
    <w:p w:rsidR="00021DF4" w:rsidRPr="002D041A" w:rsidRDefault="00021DF4" w:rsidP="00021DF4">
      <w:pPr>
        <w:rPr>
          <w:rFonts w:eastAsiaTheme="minorEastAsia"/>
          <w:color w:val="auto"/>
        </w:rPr>
      </w:pPr>
      <w:r w:rsidRPr="002D041A">
        <w:rPr>
          <w:rFonts w:eastAsiaTheme="minorEastAsia"/>
          <w:color w:val="auto"/>
        </w:rPr>
        <w:t>假设你有一个工作的</w:t>
      </w:r>
      <w:r w:rsidRPr="002D041A">
        <w:rPr>
          <w:rFonts w:eastAsiaTheme="minorEastAsia"/>
          <w:color w:val="auto"/>
        </w:rPr>
        <w:t>CUDA</w:t>
      </w:r>
      <w:r w:rsidRPr="002D041A">
        <w:rPr>
          <w:rFonts w:eastAsiaTheme="minorEastAsia"/>
          <w:color w:val="auto"/>
        </w:rPr>
        <w:t>安装就可以使用默认的精度模型如下打造</w:t>
      </w:r>
      <w:r w:rsidRPr="002D041A">
        <w:rPr>
          <w:rFonts w:eastAsiaTheme="minorEastAsia"/>
          <w:color w:val="auto"/>
        </w:rPr>
        <w:t>pmemd.cuda</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CD $ AMBERHOME</w:t>
      </w:r>
      <w:r w:rsidRPr="002D041A">
        <w:rPr>
          <w:rFonts w:eastAsiaTheme="minorEastAsia"/>
          <w:color w:val="auto"/>
        </w:rPr>
        <w:t>的</w:t>
      </w:r>
      <w:r w:rsidRPr="002D041A">
        <w:rPr>
          <w:rFonts w:eastAsiaTheme="minorEastAsia"/>
          <w:color w:val="auto"/>
        </w:rPr>
        <w:t>./configure -cuda GNU make install</w:t>
      </w:r>
      <w:r w:rsidRPr="002D041A">
        <w:rPr>
          <w:rFonts w:eastAsiaTheme="minorEastAsia"/>
          <w:color w:val="auto"/>
        </w:rPr>
        <w:t>的</w:t>
      </w:r>
    </w:p>
    <w:p w:rsidR="00021DF4" w:rsidRPr="002D041A" w:rsidRDefault="00021DF4" w:rsidP="00021DF4">
      <w:pPr>
        <w:rPr>
          <w:rFonts w:eastAsiaTheme="minorEastAsia"/>
          <w:color w:val="auto"/>
        </w:rPr>
      </w:pPr>
      <w:r w:rsidRPr="002D041A">
        <w:rPr>
          <w:rFonts w:eastAsiaTheme="minorEastAsia"/>
          <w:color w:val="auto"/>
        </w:rPr>
        <w:t>接下来，您可以运行使用默认</w:t>
      </w:r>
      <w:r w:rsidRPr="002D041A">
        <w:rPr>
          <w:rFonts w:eastAsiaTheme="minorEastAsia"/>
          <w:color w:val="auto"/>
        </w:rPr>
        <w:t>GPU</w:t>
      </w:r>
      <w:r w:rsidRPr="002D041A">
        <w:rPr>
          <w:rFonts w:eastAsiaTheme="minorEastAsia"/>
          <w:color w:val="auto"/>
        </w:rPr>
        <w:t>（具有最大内存）的测试：</w:t>
      </w:r>
    </w:p>
    <w:p w:rsidR="00021DF4" w:rsidRPr="002D041A" w:rsidRDefault="00021DF4" w:rsidP="00021DF4">
      <w:pPr>
        <w:rPr>
          <w:rFonts w:eastAsiaTheme="minorEastAsia"/>
          <w:color w:val="auto"/>
        </w:rPr>
      </w:pPr>
      <w:r w:rsidRPr="002D041A">
        <w:rPr>
          <w:rFonts w:eastAsiaTheme="minorEastAsia"/>
          <w:color w:val="auto"/>
        </w:rPr>
        <w:t>使</w:t>
      </w:r>
      <w:r w:rsidRPr="002D041A">
        <w:rPr>
          <w:rFonts w:eastAsiaTheme="minorEastAsia"/>
          <w:color w:val="auto"/>
        </w:rPr>
        <w:t>test.cuda</w:t>
      </w:r>
    </w:p>
    <w:p w:rsidR="00021DF4" w:rsidRPr="002D041A" w:rsidRDefault="00021DF4" w:rsidP="00021DF4">
      <w:pPr>
        <w:rPr>
          <w:rFonts w:eastAsiaTheme="minorEastAsia"/>
          <w:color w:val="auto"/>
        </w:rPr>
      </w:pPr>
      <w:r w:rsidRPr="002D041A">
        <w:rPr>
          <w:rFonts w:eastAsiaTheme="minorEastAsia"/>
          <w:color w:val="auto"/>
        </w:rPr>
        <w:lastRenderedPageBreak/>
        <w:t>大多数这些测试应该通过。然而，鉴于</w:t>
      </w:r>
      <w:r w:rsidRPr="002D041A">
        <w:rPr>
          <w:rFonts w:eastAsiaTheme="minorEastAsia"/>
          <w:color w:val="auto"/>
        </w:rPr>
        <w:t>GPU</w:t>
      </w:r>
      <w:r w:rsidRPr="002D041A">
        <w:rPr>
          <w:rFonts w:eastAsiaTheme="minorEastAsia"/>
          <w:color w:val="auto"/>
        </w:rPr>
        <w:t>的并行性质，这意味着操作的顺序并不明确，并且</w:t>
      </w:r>
      <w:r w:rsidRPr="002D041A">
        <w:rPr>
          <w:rFonts w:eastAsiaTheme="minorEastAsia"/>
          <w:color w:val="auto"/>
        </w:rPr>
        <w:t>SPDP</w:t>
      </w:r>
      <w:r w:rsidRPr="002D041A">
        <w:rPr>
          <w:rFonts w:eastAsiaTheme="minorEastAsia"/>
          <w:color w:val="auto"/>
        </w:rPr>
        <w:t>精度模型的有限精度的情况并不少见为了有几种可能的故障。您还可以看到一些测试，尤其是</w:t>
      </w:r>
      <w:r w:rsidRPr="002D041A">
        <w:rPr>
          <w:rFonts w:eastAsiaTheme="minorEastAsia"/>
          <w:color w:val="auto"/>
        </w:rPr>
        <w:t>GB</w:t>
      </w:r>
      <w:r w:rsidRPr="002D041A">
        <w:rPr>
          <w:rFonts w:eastAsiaTheme="minorEastAsia"/>
          <w:color w:val="auto"/>
        </w:rPr>
        <w:t>核试验，失败在内存有限的</w:t>
      </w:r>
      <w:r w:rsidRPr="002D041A">
        <w:rPr>
          <w:rFonts w:eastAsiaTheme="minorEastAsia"/>
          <w:color w:val="auto"/>
        </w:rPr>
        <w:t>GPU</w:t>
      </w:r>
      <w:r w:rsidRPr="002D041A">
        <w:rPr>
          <w:rFonts w:eastAsiaTheme="minorEastAsia"/>
          <w:color w:val="auto"/>
        </w:rPr>
        <w:t>。你应该检查在</w:t>
      </w:r>
      <w:r w:rsidRPr="002D041A">
        <w:rPr>
          <w:rFonts w:eastAsiaTheme="minorEastAsia"/>
          <w:color w:val="auto"/>
        </w:rPr>
        <w:t>$ AMBERHOME</w:t>
      </w:r>
      <w:r w:rsidRPr="002D041A">
        <w:rPr>
          <w:rFonts w:eastAsiaTheme="minorEastAsia"/>
          <w:color w:val="auto"/>
        </w:rPr>
        <w:t>创建的差异文件</w:t>
      </w:r>
      <w:r w:rsidRPr="002D041A">
        <w:rPr>
          <w:rFonts w:eastAsiaTheme="minorEastAsia"/>
          <w:color w:val="auto"/>
        </w:rPr>
        <w:t>/</w:t>
      </w:r>
      <w:r w:rsidRPr="002D041A">
        <w:rPr>
          <w:rFonts w:eastAsiaTheme="minorEastAsia"/>
          <w:color w:val="auto"/>
        </w:rPr>
        <w:t>日志</w:t>
      </w:r>
      <w:r w:rsidRPr="002D041A">
        <w:rPr>
          <w:rFonts w:eastAsiaTheme="minorEastAsia"/>
          <w:color w:val="auto"/>
        </w:rPr>
        <w:t>/ test_amber_cuda /</w:t>
      </w:r>
      <w:r w:rsidRPr="002D041A">
        <w:rPr>
          <w:rFonts w:eastAsiaTheme="minorEastAsia"/>
          <w:color w:val="auto"/>
        </w:rPr>
        <w:t>目录手动验证任何可能出现的故障。这发生在只有几行，并在本质上的微小差异可以忽略。任何大的差异，或者如果你不确定，应张贴置评</w:t>
      </w:r>
      <w:r w:rsidR="00EB003C" w:rsidRPr="002D041A">
        <w:rPr>
          <w:rFonts w:eastAsiaTheme="minorEastAsia"/>
          <w:color w:val="auto"/>
        </w:rPr>
        <w:t>Amber</w:t>
      </w:r>
      <w:r w:rsidRPr="002D041A">
        <w:rPr>
          <w:rFonts w:eastAsiaTheme="minorEastAsia"/>
          <w:color w:val="auto"/>
        </w:rPr>
        <w:t>邮件列表。</w:t>
      </w:r>
    </w:p>
    <w:p w:rsidR="00021DF4" w:rsidRPr="002D041A" w:rsidRDefault="00021DF4" w:rsidP="00021DF4">
      <w:pPr>
        <w:rPr>
          <w:rFonts w:eastAsiaTheme="minorEastAsia"/>
          <w:color w:val="auto"/>
        </w:rPr>
      </w:pPr>
      <w:r w:rsidRPr="002D041A">
        <w:rPr>
          <w:rFonts w:eastAsiaTheme="minorEastAsia"/>
          <w:color w:val="auto"/>
        </w:rPr>
        <w:t>建立非标精密模型</w:t>
      </w:r>
    </w:p>
    <w:p w:rsidR="00021DF4" w:rsidRPr="002D041A" w:rsidRDefault="00021DF4" w:rsidP="00021DF4">
      <w:pPr>
        <w:rPr>
          <w:rFonts w:eastAsiaTheme="minorEastAsia"/>
          <w:color w:val="auto"/>
        </w:rPr>
      </w:pPr>
      <w:r w:rsidRPr="002D041A">
        <w:rPr>
          <w:rFonts w:eastAsiaTheme="minorEastAsia"/>
          <w:color w:val="auto"/>
        </w:rPr>
        <w:t>您可以按照以下步骤建立不同精度的模型。但是，要知道，这意味着在很大程度上为调试和测试问题，而不是正在运行的生产计算。请发表你可能有这方面的</w:t>
      </w:r>
      <w:r w:rsidR="00EB003C" w:rsidRPr="002D041A">
        <w:rPr>
          <w:rFonts w:eastAsiaTheme="minorEastAsia"/>
          <w:color w:val="auto"/>
        </w:rPr>
        <w:t>Amber</w:t>
      </w:r>
      <w:r w:rsidRPr="002D041A">
        <w:rPr>
          <w:rFonts w:eastAsiaTheme="minorEastAsia"/>
          <w:color w:val="auto"/>
        </w:rPr>
        <w:t>邮件列表有任何问题或意见。</w:t>
      </w:r>
    </w:p>
    <w:p w:rsidR="00021DF4" w:rsidRPr="002D041A" w:rsidRDefault="00021DF4" w:rsidP="00021DF4">
      <w:pPr>
        <w:rPr>
          <w:rFonts w:eastAsiaTheme="minorEastAsia"/>
          <w:color w:val="auto"/>
        </w:rPr>
      </w:pPr>
      <w:r w:rsidRPr="002D041A">
        <w:rPr>
          <w:rFonts w:eastAsiaTheme="minorEastAsia"/>
          <w:color w:val="auto"/>
        </w:rPr>
        <w:t>你应该知道，在测试用例的变化结果由于四舍五入的不同测试精度</w:t>
      </w:r>
      <w:r w:rsidRPr="002D041A">
        <w:rPr>
          <w:rFonts w:eastAsiaTheme="minorEastAsia"/>
          <w:color w:val="auto"/>
        </w:rPr>
        <w:t>SPSP</w:t>
      </w:r>
      <w:r w:rsidRPr="002D041A">
        <w:rPr>
          <w:rFonts w:eastAsiaTheme="minorEastAsia"/>
          <w:color w:val="auto"/>
        </w:rPr>
        <w:t>模型时会显着升高。</w:t>
      </w:r>
    </w:p>
    <w:p w:rsidR="00021DF4" w:rsidRPr="002D041A" w:rsidRDefault="00021DF4" w:rsidP="00021DF4">
      <w:pPr>
        <w:rPr>
          <w:rFonts w:eastAsiaTheme="minorEastAsia"/>
          <w:color w:val="auto"/>
        </w:rPr>
      </w:pPr>
      <w:r w:rsidRPr="002D041A">
        <w:rPr>
          <w:rFonts w:eastAsiaTheme="minorEastAsia"/>
          <w:color w:val="auto"/>
        </w:rPr>
        <w:t>您可以选择编译哪些精度模型如下：</w:t>
      </w:r>
    </w:p>
    <w:p w:rsidR="00021DF4" w:rsidRPr="002D041A" w:rsidRDefault="00021DF4" w:rsidP="00021DF4">
      <w:pPr>
        <w:rPr>
          <w:rFonts w:eastAsiaTheme="minorEastAsia"/>
          <w:color w:val="auto"/>
        </w:rPr>
      </w:pPr>
      <w:r w:rsidRPr="002D041A">
        <w:rPr>
          <w:rFonts w:eastAsiaTheme="minorEastAsia"/>
          <w:color w:val="auto"/>
        </w:rPr>
        <w:t>CD $ AMBERHOME</w:t>
      </w:r>
    </w:p>
    <w:p w:rsidR="00021DF4" w:rsidRPr="002D041A" w:rsidRDefault="00021DF4" w:rsidP="00021DF4">
      <w:pPr>
        <w:rPr>
          <w:rFonts w:eastAsiaTheme="minorEastAsia"/>
          <w:color w:val="auto"/>
        </w:rPr>
      </w:pPr>
      <w:r w:rsidRPr="002D041A">
        <w:rPr>
          <w:rFonts w:eastAsiaTheme="minorEastAsia"/>
          <w:color w:val="auto"/>
        </w:rPr>
        <w:t>的</w:t>
      </w:r>
      <w:r w:rsidRPr="002D041A">
        <w:rPr>
          <w:rFonts w:eastAsiaTheme="minorEastAsia"/>
          <w:color w:val="auto"/>
        </w:rPr>
        <w:t>./configure -cuda_DPDP GNU</w:t>
      </w:r>
      <w:r w:rsidRPr="002D041A">
        <w:rPr>
          <w:rFonts w:eastAsiaTheme="minorEastAsia"/>
          <w:color w:val="auto"/>
        </w:rPr>
        <w:t>（使用</w:t>
      </w:r>
      <w:r w:rsidRPr="002D041A">
        <w:rPr>
          <w:rFonts w:eastAsiaTheme="minorEastAsia"/>
          <w:color w:val="auto"/>
        </w:rPr>
        <w:t>-cuda_SPSP</w:t>
      </w:r>
      <w:r w:rsidRPr="002D041A">
        <w:rPr>
          <w:rFonts w:eastAsiaTheme="minorEastAsia"/>
          <w:color w:val="auto"/>
        </w:rPr>
        <w:t>为</w:t>
      </w:r>
      <w:r w:rsidRPr="002D041A">
        <w:rPr>
          <w:rFonts w:eastAsiaTheme="minorEastAsia"/>
          <w:color w:val="auto"/>
        </w:rPr>
        <w:t>SPSP</w:t>
      </w:r>
      <w:r w:rsidRPr="002D041A">
        <w:rPr>
          <w:rFonts w:eastAsiaTheme="minorEastAsia"/>
          <w:color w:val="auto"/>
        </w:rPr>
        <w:t>模式）使安装</w:t>
      </w:r>
    </w:p>
    <w:p w:rsidR="00021DF4" w:rsidRPr="002D041A" w:rsidRDefault="00021DF4" w:rsidP="00021DF4">
      <w:pPr>
        <w:rPr>
          <w:rFonts w:eastAsiaTheme="minorEastAsia"/>
          <w:color w:val="auto"/>
        </w:rPr>
      </w:pPr>
      <w:r w:rsidRPr="002D041A">
        <w:rPr>
          <w:rFonts w:eastAsiaTheme="minorEastAsia"/>
          <w:color w:val="auto"/>
        </w:rPr>
        <w:t>这将产生一个名为</w:t>
      </w:r>
      <w:r w:rsidRPr="002D041A">
        <w:rPr>
          <w:rFonts w:eastAsiaTheme="minorEastAsia"/>
          <w:color w:val="auto"/>
        </w:rPr>
        <w:t>pmemd.cuda_XXXX</w:t>
      </w:r>
      <w:r w:rsidRPr="002D041A">
        <w:rPr>
          <w:rFonts w:eastAsiaTheme="minorEastAsia"/>
          <w:color w:val="auto"/>
        </w:rPr>
        <w:t>可执行</w:t>
      </w:r>
      <w:r w:rsidRPr="002D041A">
        <w:rPr>
          <w:rFonts w:eastAsiaTheme="minorEastAsia"/>
          <w:color w:val="auto"/>
        </w:rPr>
        <w:t>XXXX</w:t>
      </w:r>
      <w:r w:rsidRPr="002D041A">
        <w:rPr>
          <w:rFonts w:eastAsiaTheme="minorEastAsia"/>
          <w:color w:val="auto"/>
        </w:rPr>
        <w:t>是在配置时（</w:t>
      </w:r>
      <w:r w:rsidRPr="002D041A">
        <w:rPr>
          <w:rFonts w:eastAsiaTheme="minorEastAsia"/>
          <w:color w:val="auto"/>
        </w:rPr>
        <w:t>SPSP</w:t>
      </w:r>
      <w:r w:rsidRPr="002D041A">
        <w:rPr>
          <w:rFonts w:eastAsiaTheme="minorEastAsia"/>
          <w:color w:val="auto"/>
        </w:rPr>
        <w:t>或</w:t>
      </w:r>
      <w:r w:rsidRPr="002D041A">
        <w:rPr>
          <w:rFonts w:eastAsiaTheme="minorEastAsia"/>
          <w:color w:val="auto"/>
        </w:rPr>
        <w:t>DPDP</w:t>
      </w:r>
      <w:r w:rsidRPr="002D041A">
        <w:rPr>
          <w:rFonts w:eastAsiaTheme="minorEastAsia"/>
          <w:color w:val="auto"/>
        </w:rPr>
        <w:t>）选择的精度模型。然后，您可以与内存最大的</w:t>
      </w:r>
      <w:r w:rsidRPr="002D041A">
        <w:rPr>
          <w:rFonts w:eastAsiaTheme="minorEastAsia"/>
          <w:color w:val="auto"/>
        </w:rPr>
        <w:t>GPU</w:t>
      </w:r>
      <w:r w:rsidRPr="002D041A">
        <w:rPr>
          <w:rFonts w:eastAsiaTheme="minorEastAsia"/>
          <w:color w:val="auto"/>
        </w:rPr>
        <w:t>测试这个如下：</w:t>
      </w:r>
    </w:p>
    <w:p w:rsidR="00021DF4" w:rsidRPr="002D041A" w:rsidRDefault="00021DF4" w:rsidP="00021DF4">
      <w:pPr>
        <w:rPr>
          <w:rFonts w:eastAsiaTheme="minorEastAsia"/>
          <w:color w:val="auto"/>
        </w:rPr>
      </w:pPr>
      <w:r w:rsidRPr="002D041A">
        <w:rPr>
          <w:rFonts w:eastAsiaTheme="minorEastAsia"/>
          <w:color w:val="auto"/>
        </w:rPr>
        <w:t>CD $ AMBERHOME /</w:t>
      </w:r>
      <w:r w:rsidRPr="002D041A">
        <w:rPr>
          <w:rFonts w:eastAsiaTheme="minorEastAsia"/>
          <w:color w:val="auto"/>
        </w:rPr>
        <w:t>测试</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./test_amber_cuda.​​sh DPDP</w:t>
      </w:r>
      <w:r w:rsidRPr="002D041A">
        <w:rPr>
          <w:rFonts w:eastAsiaTheme="minorEastAsia"/>
          <w:color w:val="auto"/>
        </w:rPr>
        <w:t>（测试</w:t>
      </w:r>
      <w:r w:rsidRPr="002D041A">
        <w:rPr>
          <w:rFonts w:eastAsiaTheme="minorEastAsia"/>
          <w:color w:val="auto"/>
        </w:rPr>
        <w:t>DPDP</w:t>
      </w:r>
      <w:r w:rsidRPr="002D041A">
        <w:rPr>
          <w:rFonts w:eastAsiaTheme="minorEastAsia"/>
          <w:color w:val="auto"/>
        </w:rPr>
        <w:t>精度模型）</w:t>
      </w:r>
    </w:p>
    <w:p w:rsidR="00021DF4" w:rsidRPr="002D041A" w:rsidRDefault="00021DF4" w:rsidP="00021DF4">
      <w:pPr>
        <w:rPr>
          <w:rFonts w:eastAsiaTheme="minorEastAsia"/>
          <w:color w:val="auto"/>
        </w:rPr>
      </w:pPr>
      <w:r w:rsidRPr="002D041A">
        <w:rPr>
          <w:rFonts w:eastAsiaTheme="minorEastAsia"/>
          <w:color w:val="auto"/>
        </w:rPr>
        <w:t>测试替代的</w:t>
      </w:r>
      <w:r w:rsidRPr="002D041A">
        <w:rPr>
          <w:rFonts w:eastAsiaTheme="minorEastAsia"/>
          <w:color w:val="auto"/>
        </w:rPr>
        <w:t>GPU</w:t>
      </w:r>
    </w:p>
    <w:p w:rsidR="00021DF4" w:rsidRPr="002D041A" w:rsidRDefault="00021DF4" w:rsidP="00021DF4">
      <w:pPr>
        <w:rPr>
          <w:rFonts w:eastAsiaTheme="minorEastAsia"/>
          <w:color w:val="auto"/>
        </w:rPr>
      </w:pPr>
      <w:r w:rsidRPr="002D041A">
        <w:rPr>
          <w:rFonts w:eastAsiaTheme="minorEastAsia"/>
          <w:color w:val="auto"/>
        </w:rPr>
        <w:t>如果您想运行一个与内存最大的不同在</w:t>
      </w:r>
      <w:r w:rsidRPr="002D041A">
        <w:rPr>
          <w:rFonts w:eastAsiaTheme="minorEastAsia"/>
          <w:color w:val="auto"/>
        </w:rPr>
        <w:t>GPU</w:t>
      </w:r>
      <w:r w:rsidRPr="002D041A">
        <w:rPr>
          <w:rFonts w:eastAsiaTheme="minorEastAsia"/>
          <w:color w:val="auto"/>
        </w:rPr>
        <w:t>测试</w:t>
      </w:r>
    </w:p>
    <w:p w:rsidR="00021DF4" w:rsidRPr="002D041A" w:rsidRDefault="00021DF4" w:rsidP="00021DF4">
      <w:pPr>
        <w:rPr>
          <w:rFonts w:eastAsiaTheme="minorEastAsia"/>
          <w:color w:val="auto"/>
        </w:rPr>
      </w:pPr>
      <w:r w:rsidRPr="002D041A">
        <w:rPr>
          <w:rFonts w:eastAsiaTheme="minorEastAsia"/>
          <w:color w:val="auto"/>
        </w:rPr>
        <w:t>（如果有多个相同的</w:t>
      </w:r>
      <w:r w:rsidRPr="002D041A">
        <w:rPr>
          <w:rFonts w:eastAsiaTheme="minorEastAsia"/>
          <w:color w:val="auto"/>
        </w:rPr>
        <w:t>GPU</w:t>
      </w:r>
      <w:r w:rsidRPr="002D041A">
        <w:rPr>
          <w:rFonts w:eastAsiaTheme="minorEastAsia"/>
          <w:color w:val="auto"/>
        </w:rPr>
        <w:t>存在和最低的</w:t>
      </w:r>
      <w:r w:rsidRPr="002D041A">
        <w:rPr>
          <w:rFonts w:eastAsiaTheme="minorEastAsia"/>
          <w:color w:val="auto"/>
        </w:rPr>
        <w:t>GPU ID</w:t>
      </w:r>
      <w:r w:rsidRPr="002D041A">
        <w:rPr>
          <w:rFonts w:eastAsiaTheme="minorEastAsia"/>
          <w:color w:val="auto"/>
        </w:rPr>
        <w:t>），那么你应该利用</w:t>
      </w:r>
      <w:r w:rsidRPr="002D041A">
        <w:rPr>
          <w:rFonts w:eastAsiaTheme="minorEastAsia"/>
          <w:color w:val="auto"/>
        </w:rPr>
        <w:t>CUDA_VISIBLE_DEVICES</w:t>
      </w:r>
      <w:r w:rsidRPr="002D041A">
        <w:rPr>
          <w:rFonts w:eastAsiaTheme="minorEastAsia"/>
          <w:color w:val="auto"/>
        </w:rPr>
        <w:t>环境变量，如下所述。例如，来测试</w:t>
      </w:r>
      <w:r w:rsidRPr="002D041A">
        <w:rPr>
          <w:rFonts w:eastAsiaTheme="minorEastAsia"/>
          <w:color w:val="auto"/>
        </w:rPr>
        <w:t>ID = 2</w:t>
      </w:r>
      <w:r w:rsidRPr="002D041A">
        <w:rPr>
          <w:rFonts w:eastAsiaTheme="minorEastAsia"/>
          <w:color w:val="auto"/>
        </w:rPr>
        <w:t>，默认</w:t>
      </w:r>
      <w:r w:rsidRPr="002D041A">
        <w:rPr>
          <w:rFonts w:eastAsiaTheme="minorEastAsia"/>
          <w:color w:val="auto"/>
        </w:rPr>
        <w:t>SPDP</w:t>
      </w:r>
      <w:r w:rsidRPr="002D041A">
        <w:rPr>
          <w:rFonts w:eastAsiaTheme="minorEastAsia"/>
          <w:color w:val="auto"/>
        </w:rPr>
        <w:t>精度模型，你会运行测试如下</w:t>
      </w:r>
      <w:r w:rsidRPr="002D041A">
        <w:rPr>
          <w:rFonts w:eastAsiaTheme="minorEastAsia"/>
          <w:color w:val="auto"/>
        </w:rPr>
        <w:t>GPU</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CD $ AMBERHOME</w:t>
      </w:r>
    </w:p>
    <w:p w:rsidR="00021DF4" w:rsidRPr="002D041A" w:rsidRDefault="00021DF4" w:rsidP="00021DF4">
      <w:pPr>
        <w:rPr>
          <w:rFonts w:eastAsiaTheme="minorEastAsia"/>
          <w:color w:val="auto"/>
        </w:rPr>
      </w:pPr>
      <w:r w:rsidRPr="002D041A">
        <w:rPr>
          <w:rFonts w:eastAsiaTheme="minorEastAsia"/>
          <w:color w:val="auto"/>
        </w:rPr>
        <w:t>出口</w:t>
      </w:r>
      <w:r w:rsidRPr="002D041A">
        <w:rPr>
          <w:rFonts w:eastAsiaTheme="minorEastAsia"/>
          <w:color w:val="auto"/>
        </w:rPr>
        <w:t>CUDA_VISIBLE_DEVICES = 2</w:t>
      </w:r>
      <w:r w:rsidRPr="002D041A">
        <w:rPr>
          <w:rFonts w:eastAsiaTheme="minorEastAsia"/>
          <w:color w:val="auto"/>
        </w:rPr>
        <w:t>化妆</w:t>
      </w:r>
      <w:r w:rsidRPr="002D041A">
        <w:rPr>
          <w:rFonts w:eastAsiaTheme="minorEastAsia"/>
          <w:color w:val="auto"/>
        </w:rPr>
        <w:t>test.cuda</w:t>
      </w:r>
    </w:p>
    <w:p w:rsidR="00021DF4" w:rsidRPr="002D041A" w:rsidRDefault="00021DF4" w:rsidP="00021DF4">
      <w:pPr>
        <w:rPr>
          <w:rFonts w:eastAsiaTheme="minorEastAsia"/>
          <w:color w:val="auto"/>
        </w:rPr>
      </w:pPr>
      <w:r w:rsidRPr="002D041A">
        <w:rPr>
          <w:rFonts w:eastAsiaTheme="minorEastAsia"/>
          <w:color w:val="auto"/>
        </w:rPr>
        <w:t>大厦</w:t>
      </w:r>
      <w:r w:rsidRPr="002D041A">
        <w:rPr>
          <w:rFonts w:eastAsiaTheme="minorEastAsia"/>
          <w:color w:val="auto"/>
        </w:rPr>
        <w:t>pmemd.cuda.​​MPI</w:t>
      </w:r>
    </w:p>
    <w:p w:rsidR="00021DF4" w:rsidRPr="002D041A" w:rsidRDefault="00021DF4" w:rsidP="00021DF4">
      <w:pPr>
        <w:rPr>
          <w:rFonts w:eastAsiaTheme="minorEastAsia"/>
          <w:color w:val="auto"/>
        </w:rPr>
      </w:pPr>
      <w:r w:rsidRPr="002D041A">
        <w:rPr>
          <w:rFonts w:eastAsiaTheme="minorEastAsia"/>
          <w:color w:val="auto"/>
        </w:rPr>
        <w:t>pmemd</w:t>
      </w:r>
      <w:r w:rsidRPr="002D041A">
        <w:rPr>
          <w:rFonts w:eastAsiaTheme="minorEastAsia"/>
          <w:color w:val="auto"/>
        </w:rPr>
        <w:t>的</w:t>
      </w:r>
      <w:r w:rsidRPr="002D041A">
        <w:rPr>
          <w:rFonts w:eastAsiaTheme="minorEastAsia"/>
          <w:color w:val="auto"/>
        </w:rPr>
        <w:t>GPU</w:t>
      </w:r>
      <w:r w:rsidRPr="002D041A">
        <w:rPr>
          <w:rFonts w:eastAsiaTheme="minorEastAsia"/>
          <w:color w:val="auto"/>
        </w:rPr>
        <w:t>版本可并行使用可执行文件（</w:t>
      </w:r>
      <w:r w:rsidRPr="002D041A">
        <w:rPr>
          <w:rFonts w:eastAsiaTheme="minorEastAsia"/>
          <w:color w:val="auto"/>
        </w:rPr>
        <w:t>pmemd.cuda.​​MPI</w:t>
      </w:r>
      <w:r w:rsidRPr="002D041A">
        <w:rPr>
          <w:rFonts w:eastAsiaTheme="minorEastAsia"/>
          <w:color w:val="auto"/>
        </w:rPr>
        <w:t>）多</w:t>
      </w:r>
      <w:r w:rsidRPr="002D041A">
        <w:rPr>
          <w:rFonts w:eastAsiaTheme="minorEastAsia"/>
          <w:color w:val="auto"/>
        </w:rPr>
        <w:t>GPU</w:t>
      </w:r>
      <w:r w:rsidRPr="002D041A">
        <w:rPr>
          <w:rFonts w:eastAsiaTheme="minorEastAsia"/>
          <w:color w:val="auto"/>
        </w:rPr>
        <w:t>上运行。一些模拟，特别是复制品交换模拟，需要并行执行，以便操作。</w:t>
      </w:r>
    </w:p>
    <w:p w:rsidR="00021DF4" w:rsidRPr="002D041A" w:rsidRDefault="00021DF4" w:rsidP="00021DF4">
      <w:pPr>
        <w:rPr>
          <w:rFonts w:eastAsiaTheme="minorEastAsia"/>
          <w:color w:val="auto"/>
        </w:rPr>
      </w:pPr>
      <w:r w:rsidRPr="002D041A">
        <w:rPr>
          <w:rFonts w:eastAsiaTheme="minorEastAsia"/>
          <w:color w:val="auto"/>
        </w:rPr>
        <w:t>假设你有一个工作的</w:t>
      </w:r>
      <w:r w:rsidRPr="002D041A">
        <w:rPr>
          <w:rFonts w:eastAsiaTheme="minorEastAsia"/>
          <w:color w:val="auto"/>
        </w:rPr>
        <w:t>CUDA</w:t>
      </w:r>
      <w:r w:rsidRPr="002D041A">
        <w:rPr>
          <w:rFonts w:eastAsiaTheme="minorEastAsia"/>
          <w:color w:val="auto"/>
        </w:rPr>
        <w:t>安装就可以使用默认的精度模型如下打造</w:t>
      </w:r>
      <w:r w:rsidRPr="002D041A">
        <w:rPr>
          <w:rFonts w:eastAsiaTheme="minorEastAsia"/>
          <w:color w:val="auto"/>
        </w:rPr>
        <w:t>pmemd.cuda.​​MPI</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CD $ AMBERHOME</w:t>
      </w:r>
    </w:p>
    <w:p w:rsidR="00021DF4" w:rsidRPr="002D041A" w:rsidRDefault="00021DF4" w:rsidP="00021DF4">
      <w:pPr>
        <w:rPr>
          <w:rFonts w:eastAsiaTheme="minorEastAsia"/>
          <w:color w:val="auto"/>
        </w:rPr>
      </w:pPr>
      <w:r w:rsidRPr="002D041A">
        <w:rPr>
          <w:rFonts w:eastAsiaTheme="minorEastAsia"/>
          <w:color w:val="auto"/>
        </w:rPr>
        <w:t>的</w:t>
      </w:r>
      <w:r w:rsidRPr="002D041A">
        <w:rPr>
          <w:rFonts w:eastAsiaTheme="minorEastAsia"/>
          <w:color w:val="auto"/>
        </w:rPr>
        <w:t>./configure -cuda -mpi GNU make install</w:t>
      </w:r>
      <w:r w:rsidRPr="002D041A">
        <w:rPr>
          <w:rFonts w:eastAsiaTheme="minorEastAsia"/>
          <w:color w:val="auto"/>
        </w:rPr>
        <w:t>的</w:t>
      </w:r>
    </w:p>
    <w:p w:rsidR="00021DF4" w:rsidRPr="002D041A" w:rsidRDefault="00021DF4" w:rsidP="00021DF4">
      <w:pPr>
        <w:rPr>
          <w:rFonts w:eastAsiaTheme="minorEastAsia"/>
          <w:color w:val="auto"/>
        </w:rPr>
      </w:pPr>
      <w:r w:rsidRPr="002D041A">
        <w:rPr>
          <w:rFonts w:eastAsiaTheme="minorEastAsia"/>
          <w:color w:val="auto"/>
        </w:rPr>
        <w:lastRenderedPageBreak/>
        <w:t>需要注意的是</w:t>
      </w:r>
      <w:r w:rsidRPr="002D041A">
        <w:rPr>
          <w:rFonts w:eastAsiaTheme="minorEastAsia"/>
          <w:color w:val="auto"/>
        </w:rPr>
        <w:t>pmemd.cuda.​​MPI</w:t>
      </w:r>
      <w:r w:rsidRPr="002D041A">
        <w:rPr>
          <w:rFonts w:eastAsiaTheme="minorEastAsia"/>
          <w:color w:val="auto"/>
        </w:rPr>
        <w:t>要求，不包括所有的</w:t>
      </w:r>
      <w:r w:rsidRPr="002D041A">
        <w:rPr>
          <w:rFonts w:eastAsiaTheme="minorEastAsia"/>
          <w:color w:val="auto"/>
        </w:rPr>
        <w:t>MPI</w:t>
      </w:r>
      <w:r w:rsidRPr="002D041A">
        <w:rPr>
          <w:rFonts w:eastAsiaTheme="minorEastAsia"/>
          <w:color w:val="auto"/>
        </w:rPr>
        <w:t>实现更现代的</w:t>
      </w:r>
      <w:r w:rsidRPr="002D041A">
        <w:rPr>
          <w:rFonts w:eastAsiaTheme="minorEastAsia"/>
          <w:color w:val="auto"/>
        </w:rPr>
        <w:t>MPI-2</w:t>
      </w:r>
      <w:r w:rsidRPr="002D041A">
        <w:rPr>
          <w:rFonts w:eastAsiaTheme="minorEastAsia"/>
          <w:color w:val="auto"/>
        </w:rPr>
        <w:t>功能。特别是，一些早期版本的</w:t>
      </w:r>
      <w:r w:rsidRPr="002D041A">
        <w:rPr>
          <w:rFonts w:eastAsiaTheme="minorEastAsia"/>
          <w:color w:val="auto"/>
        </w:rPr>
        <w:t>openmpi</w:t>
      </w:r>
      <w:r w:rsidRPr="002D041A">
        <w:rPr>
          <w:rFonts w:eastAsiaTheme="minorEastAsia"/>
          <w:color w:val="auto"/>
        </w:rPr>
        <w:t>的不支持所有的要求，因此，将无法正常工作。的</w:t>
      </w:r>
      <w:r w:rsidRPr="002D041A">
        <w:rPr>
          <w:rFonts w:eastAsiaTheme="minorEastAsia"/>
          <w:color w:val="auto"/>
        </w:rPr>
        <w:t>openmpi</w:t>
      </w:r>
      <w:r w:rsidRPr="002D041A">
        <w:rPr>
          <w:rFonts w:eastAsiaTheme="minorEastAsia"/>
          <w:color w:val="auto"/>
        </w:rPr>
        <w:t>版本高于</w:t>
      </w:r>
      <w:r w:rsidRPr="002D041A">
        <w:rPr>
          <w:rFonts w:eastAsiaTheme="minorEastAsia"/>
          <w:color w:val="auto"/>
        </w:rPr>
        <w:t>1.5</w:t>
      </w:r>
      <w:r w:rsidRPr="002D041A">
        <w:rPr>
          <w:rFonts w:eastAsiaTheme="minorEastAsia"/>
          <w:color w:val="auto"/>
        </w:rPr>
        <w:t>应该工作，因为</w:t>
      </w:r>
      <w:r w:rsidRPr="002D041A">
        <w:rPr>
          <w:rFonts w:eastAsiaTheme="minorEastAsia"/>
          <w:color w:val="auto"/>
        </w:rPr>
        <w:t>MPICH2</w:t>
      </w:r>
      <w:r w:rsidRPr="002D041A">
        <w:rPr>
          <w:rFonts w:eastAsiaTheme="minorEastAsia"/>
          <w:color w:val="auto"/>
        </w:rPr>
        <w:t>应该大多数版本。</w:t>
      </w:r>
    </w:p>
    <w:p w:rsidR="00021DF4" w:rsidRPr="002D041A" w:rsidRDefault="00021DF4" w:rsidP="00021DF4">
      <w:pPr>
        <w:rPr>
          <w:rFonts w:eastAsiaTheme="minorEastAsia"/>
          <w:color w:val="auto"/>
        </w:rPr>
      </w:pPr>
      <w:r w:rsidRPr="002D041A">
        <w:rPr>
          <w:rFonts w:eastAsiaTheme="minorEastAsia"/>
          <w:color w:val="auto"/>
        </w:rPr>
        <w:t>接下来，您可以运行使用默认的</w:t>
      </w:r>
      <w:r w:rsidRPr="002D041A">
        <w:rPr>
          <w:rFonts w:eastAsiaTheme="minorEastAsia"/>
          <w:color w:val="auto"/>
        </w:rPr>
        <w:t>GPU</w:t>
      </w:r>
      <w:r w:rsidRPr="002D041A">
        <w:rPr>
          <w:rFonts w:eastAsiaTheme="minorEastAsia"/>
          <w:color w:val="auto"/>
        </w:rPr>
        <w:t>（一个与降序排列最大内存）的测试：</w:t>
      </w:r>
    </w:p>
    <w:p w:rsidR="00021DF4" w:rsidRPr="002D041A" w:rsidRDefault="00021DF4" w:rsidP="00021DF4">
      <w:pPr>
        <w:rPr>
          <w:rFonts w:eastAsiaTheme="minorEastAsia"/>
          <w:color w:val="auto"/>
        </w:rPr>
      </w:pPr>
      <w:r w:rsidRPr="002D041A">
        <w:rPr>
          <w:rFonts w:eastAsiaTheme="minorEastAsia"/>
          <w:color w:val="auto"/>
        </w:rPr>
        <w:t>出口</w:t>
      </w:r>
      <w:r w:rsidRPr="002D041A">
        <w:rPr>
          <w:rFonts w:eastAsiaTheme="minorEastAsia"/>
          <w:color w:val="auto"/>
        </w:rPr>
        <w:t>DO_PARALLEL ='</w:t>
      </w:r>
      <w:r w:rsidRPr="002D041A">
        <w:rPr>
          <w:rFonts w:eastAsiaTheme="minorEastAsia"/>
          <w:color w:val="auto"/>
        </w:rPr>
        <w:t>的</w:t>
      </w:r>
      <w:r w:rsidRPr="002D041A">
        <w:rPr>
          <w:rFonts w:eastAsiaTheme="minorEastAsia"/>
          <w:color w:val="auto"/>
        </w:rPr>
        <w:t>mpirun -np 2'</w:t>
      </w:r>
      <w:r w:rsidRPr="002D041A">
        <w:rPr>
          <w:rFonts w:eastAsiaTheme="minorEastAsia"/>
          <w:color w:val="auto"/>
        </w:rPr>
        <w:t>＃对于</w:t>
      </w:r>
      <w:r w:rsidRPr="002D041A">
        <w:rPr>
          <w:rFonts w:eastAsiaTheme="minorEastAsia"/>
          <w:color w:val="auto"/>
        </w:rPr>
        <w:t>bash / sh</w:t>
      </w:r>
      <w:r w:rsidRPr="002D041A">
        <w:rPr>
          <w:rFonts w:eastAsiaTheme="minorEastAsia"/>
          <w:color w:val="auto"/>
        </w:rPr>
        <w:t>的</w:t>
      </w:r>
      <w:r w:rsidRPr="002D041A">
        <w:rPr>
          <w:rFonts w:eastAsiaTheme="minorEastAsia"/>
          <w:color w:val="auto"/>
        </w:rPr>
        <w:t>SETENV DO_PARALLEL“</w:t>
      </w:r>
      <w:r w:rsidRPr="002D041A">
        <w:rPr>
          <w:rFonts w:eastAsiaTheme="minorEastAsia"/>
          <w:color w:val="auto"/>
        </w:rPr>
        <w:t>的</w:t>
      </w:r>
      <w:r w:rsidRPr="002D041A">
        <w:rPr>
          <w:rFonts w:eastAsiaTheme="minorEastAsia"/>
          <w:color w:val="auto"/>
        </w:rPr>
        <w:t>mpirun -np 2”</w:t>
      </w:r>
      <w:r w:rsidRPr="002D041A">
        <w:rPr>
          <w:rFonts w:eastAsiaTheme="minorEastAsia"/>
          <w:color w:val="auto"/>
        </w:rPr>
        <w:t>＃在</w:t>
      </w:r>
      <w:r w:rsidRPr="002D041A">
        <w:rPr>
          <w:rFonts w:eastAsiaTheme="minorEastAsia"/>
          <w:color w:val="auto"/>
        </w:rPr>
        <w:t>csh / tcsh</w:t>
      </w:r>
      <w:r w:rsidRPr="002D041A">
        <w:rPr>
          <w:rFonts w:eastAsiaTheme="minorEastAsia"/>
          <w:color w:val="auto"/>
        </w:rPr>
        <w:t>中做出</w:t>
      </w:r>
      <w:r w:rsidRPr="002D041A">
        <w:rPr>
          <w:rFonts w:eastAsiaTheme="minorEastAsia"/>
          <w:color w:val="auto"/>
        </w:rPr>
        <w:t>test.cuda_parallel</w:t>
      </w:r>
    </w:p>
    <w:p w:rsidR="00021DF4" w:rsidRPr="002D041A" w:rsidRDefault="00021DF4" w:rsidP="00021DF4">
      <w:pPr>
        <w:rPr>
          <w:rFonts w:eastAsiaTheme="minorEastAsia"/>
          <w:color w:val="auto"/>
        </w:rPr>
      </w:pPr>
      <w:r w:rsidRPr="002D041A">
        <w:rPr>
          <w:rFonts w:eastAsiaTheme="minorEastAsia"/>
          <w:color w:val="auto"/>
        </w:rPr>
        <w:t>大多数这些测试应该通过。然而，它如上述是不寻常的存在是几个可能的故障。你应该检查在</w:t>
      </w:r>
      <w:r w:rsidRPr="002D041A">
        <w:rPr>
          <w:rFonts w:eastAsiaTheme="minorEastAsia"/>
          <w:color w:val="auto"/>
        </w:rPr>
        <w:t>$ AMBERHOME</w:t>
      </w:r>
      <w:r w:rsidRPr="002D041A">
        <w:rPr>
          <w:rFonts w:eastAsiaTheme="minorEastAsia"/>
          <w:color w:val="auto"/>
        </w:rPr>
        <w:t>创建的差异文件</w:t>
      </w:r>
      <w:r w:rsidRPr="002D041A">
        <w:rPr>
          <w:rFonts w:eastAsiaTheme="minorEastAsia"/>
          <w:color w:val="auto"/>
        </w:rPr>
        <w:t>/</w:t>
      </w:r>
      <w:r w:rsidRPr="002D041A">
        <w:rPr>
          <w:rFonts w:eastAsiaTheme="minorEastAsia"/>
          <w:color w:val="auto"/>
        </w:rPr>
        <w:t>日志</w:t>
      </w:r>
      <w:r w:rsidRPr="002D041A">
        <w:rPr>
          <w:rFonts w:eastAsiaTheme="minorEastAsia"/>
          <w:color w:val="auto"/>
        </w:rPr>
        <w:t>/ test_amber_cuda /</w:t>
      </w:r>
      <w:r w:rsidRPr="002D041A">
        <w:rPr>
          <w:rFonts w:eastAsiaTheme="minorEastAsia"/>
          <w:color w:val="auto"/>
        </w:rPr>
        <w:t>目录手动验证任何可能出现的故障。这发生在只有几行，并在本质上的微小差异可以忽略。任何大的差异，或者如果你不确定，应张贴置评</w:t>
      </w:r>
      <w:r w:rsidR="00EB003C" w:rsidRPr="002D041A">
        <w:rPr>
          <w:rFonts w:eastAsiaTheme="minorEastAsia"/>
          <w:color w:val="auto"/>
        </w:rPr>
        <w:t>Amber</w:t>
      </w:r>
      <w:r w:rsidRPr="002D041A">
        <w:rPr>
          <w:rFonts w:eastAsiaTheme="minorEastAsia"/>
          <w:color w:val="auto"/>
        </w:rPr>
        <w:t>邮件列表。</w:t>
      </w:r>
    </w:p>
    <w:p w:rsidR="00021DF4" w:rsidRPr="002D041A" w:rsidRDefault="00021DF4" w:rsidP="00021DF4">
      <w:pPr>
        <w:rPr>
          <w:rFonts w:eastAsiaTheme="minorEastAsia"/>
          <w:color w:val="auto"/>
        </w:rPr>
      </w:pPr>
      <w:r w:rsidRPr="002D041A">
        <w:rPr>
          <w:rFonts w:eastAsiaTheme="minorEastAsia"/>
          <w:color w:val="auto"/>
        </w:rPr>
        <w:t>7.7.6</w:t>
      </w:r>
      <w:r w:rsidRPr="002D041A">
        <w:rPr>
          <w:rFonts w:eastAsiaTheme="minorEastAsia"/>
          <w:color w:val="auto"/>
        </w:rPr>
        <w:t>。运行</w:t>
      </w:r>
      <w:r w:rsidRPr="002D041A">
        <w:rPr>
          <w:rFonts w:eastAsiaTheme="minorEastAsia"/>
          <w:color w:val="auto"/>
        </w:rPr>
        <w:t>GPU</w:t>
      </w:r>
      <w:r w:rsidRPr="002D041A">
        <w:rPr>
          <w:rFonts w:eastAsiaTheme="minorEastAsia"/>
          <w:color w:val="auto"/>
        </w:rPr>
        <w:t>加速模拟</w:t>
      </w:r>
    </w:p>
    <w:p w:rsidR="00021DF4" w:rsidRPr="002D041A" w:rsidRDefault="00021DF4" w:rsidP="00021DF4">
      <w:pPr>
        <w:rPr>
          <w:rFonts w:eastAsiaTheme="minorEastAsia"/>
          <w:color w:val="auto"/>
        </w:rPr>
      </w:pPr>
      <w:r w:rsidRPr="002D041A">
        <w:rPr>
          <w:rFonts w:eastAsiaTheme="minorEastAsia"/>
          <w:color w:val="auto"/>
        </w:rPr>
        <w:t>为了运行一个</w:t>
      </w:r>
      <w:r w:rsidRPr="002D041A">
        <w:rPr>
          <w:rFonts w:eastAsiaTheme="minorEastAsia"/>
          <w:color w:val="auto"/>
        </w:rPr>
        <w:t>GPU</w:t>
      </w:r>
      <w:r w:rsidRPr="002D041A">
        <w:rPr>
          <w:rFonts w:eastAsiaTheme="minorEastAsia"/>
          <w:color w:val="auto"/>
        </w:rPr>
        <w:t>加速</w:t>
      </w:r>
      <w:r w:rsidRPr="002D041A">
        <w:rPr>
          <w:rFonts w:eastAsiaTheme="minorEastAsia"/>
          <w:color w:val="auto"/>
        </w:rPr>
        <w:t>MD</w:t>
      </w:r>
      <w:r w:rsidRPr="002D041A">
        <w:rPr>
          <w:rFonts w:eastAsiaTheme="minorEastAsia"/>
          <w:color w:val="auto"/>
        </w:rPr>
        <w:t>模拟唯一需要改变的是使用可执行</w:t>
      </w:r>
      <w:r w:rsidRPr="002D041A">
        <w:rPr>
          <w:rFonts w:eastAsiaTheme="minorEastAsia"/>
          <w:color w:val="auto"/>
        </w:rPr>
        <w:t>pmemd.cuda</w:t>
      </w:r>
      <w:r w:rsidRPr="002D041A">
        <w:rPr>
          <w:rFonts w:eastAsiaTheme="minorEastAsia"/>
          <w:color w:val="auto"/>
        </w:rPr>
        <w:t>到位</w:t>
      </w:r>
      <w:r w:rsidRPr="002D041A">
        <w:rPr>
          <w:rFonts w:eastAsiaTheme="minorEastAsia"/>
          <w:color w:val="auto"/>
        </w:rPr>
        <w:t>pmemd</w:t>
      </w:r>
      <w:r w:rsidRPr="002D041A">
        <w:rPr>
          <w:rFonts w:eastAsiaTheme="minorEastAsia"/>
          <w:color w:val="auto"/>
        </w:rPr>
        <w:t>的。例如。</w:t>
      </w:r>
    </w:p>
    <w:p w:rsidR="00021DF4" w:rsidRPr="002D041A" w:rsidRDefault="00021DF4" w:rsidP="00021DF4">
      <w:pPr>
        <w:rPr>
          <w:rFonts w:eastAsiaTheme="minorEastAsia"/>
          <w:color w:val="auto"/>
        </w:rPr>
      </w:pPr>
      <w:r w:rsidRPr="002D041A">
        <w:rPr>
          <w:rFonts w:eastAsiaTheme="minorEastAsia"/>
          <w:color w:val="auto"/>
        </w:rPr>
        <w:t>$ AMBERHOME /</w:t>
      </w:r>
      <w:r w:rsidRPr="002D041A">
        <w:rPr>
          <w:rFonts w:eastAsiaTheme="minorEastAsia"/>
          <w:color w:val="auto"/>
        </w:rPr>
        <w:t>斌</w:t>
      </w:r>
      <w:r w:rsidRPr="002D041A">
        <w:rPr>
          <w:rFonts w:eastAsiaTheme="minorEastAsia"/>
          <w:color w:val="auto"/>
        </w:rPr>
        <w:t>/ pmemd.cuda -O -i -o MDIN MDOUT -p prmtop \</w:t>
      </w:r>
    </w:p>
    <w:p w:rsidR="00021DF4" w:rsidRPr="002D041A" w:rsidRDefault="00021DF4" w:rsidP="00021DF4">
      <w:pPr>
        <w:rPr>
          <w:rFonts w:eastAsiaTheme="minorEastAsia"/>
          <w:color w:val="auto"/>
        </w:rPr>
      </w:pPr>
      <w:r w:rsidRPr="002D041A">
        <w:rPr>
          <w:rFonts w:eastAsiaTheme="minorEastAsia"/>
          <w:color w:val="auto"/>
        </w:rPr>
        <w:t>-c inpcrd -r restrt -x mdcrd</w:t>
      </w:r>
    </w:p>
    <w:p w:rsidR="00021DF4" w:rsidRPr="002D041A" w:rsidRDefault="00021DF4" w:rsidP="00021DF4">
      <w:pPr>
        <w:rPr>
          <w:rFonts w:eastAsiaTheme="minorEastAsia"/>
          <w:color w:val="auto"/>
        </w:rPr>
      </w:pPr>
      <w:r w:rsidRPr="002D041A">
        <w:rPr>
          <w:rFonts w:eastAsiaTheme="minorEastAsia"/>
          <w:color w:val="auto"/>
        </w:rPr>
        <w:t>即使该</w:t>
      </w:r>
      <w:r w:rsidRPr="002D041A">
        <w:rPr>
          <w:rFonts w:eastAsiaTheme="minorEastAsia"/>
          <w:color w:val="auto"/>
        </w:rPr>
        <w:t>GPU</w:t>
      </w:r>
      <w:r w:rsidRPr="002D041A">
        <w:rPr>
          <w:rFonts w:eastAsiaTheme="minorEastAsia"/>
          <w:color w:val="auto"/>
        </w:rPr>
        <w:t>已在使用中，这将自动运行上与最存储器在</w:t>
      </w:r>
      <w:r w:rsidRPr="002D041A">
        <w:rPr>
          <w:rFonts w:eastAsiaTheme="minorEastAsia"/>
          <w:color w:val="auto"/>
        </w:rPr>
        <w:t>GPU</w:t>
      </w:r>
      <w:r w:rsidRPr="002D041A">
        <w:rPr>
          <w:rFonts w:eastAsiaTheme="minorEastAsia"/>
          <w:color w:val="auto"/>
        </w:rPr>
        <w:t>的计算。如果您的机器只有一个</w:t>
      </w:r>
      <w:r w:rsidRPr="002D041A">
        <w:rPr>
          <w:rFonts w:eastAsiaTheme="minorEastAsia"/>
          <w:color w:val="auto"/>
        </w:rPr>
        <w:t>CUDA</w:t>
      </w:r>
      <w:r w:rsidRPr="002D041A">
        <w:rPr>
          <w:rFonts w:eastAsiaTheme="minorEastAsia"/>
          <w:color w:val="auto"/>
        </w:rPr>
        <w:t>的</w:t>
      </w:r>
      <w:r w:rsidRPr="002D041A">
        <w:rPr>
          <w:rFonts w:eastAsiaTheme="minorEastAsia"/>
          <w:color w:val="auto"/>
        </w:rPr>
        <w:t>GPU</w:t>
      </w:r>
      <w:r w:rsidRPr="002D041A">
        <w:rPr>
          <w:rFonts w:eastAsiaTheme="minorEastAsia"/>
          <w:color w:val="auto"/>
        </w:rPr>
        <w:t>那么这是好的，但是如果你想控制使用哪种</w:t>
      </w:r>
      <w:r w:rsidRPr="002D041A">
        <w:rPr>
          <w:rFonts w:eastAsiaTheme="minorEastAsia"/>
          <w:color w:val="auto"/>
        </w:rPr>
        <w:t>GPU</w:t>
      </w:r>
      <w:r w:rsidRPr="002D041A">
        <w:rPr>
          <w:rFonts w:eastAsiaTheme="minorEastAsia"/>
          <w:color w:val="auto"/>
        </w:rPr>
        <w:t>，或者你想用不同的</w:t>
      </w:r>
      <w:r w:rsidRPr="002D041A">
        <w:rPr>
          <w:rFonts w:eastAsiaTheme="minorEastAsia"/>
          <w:color w:val="auto"/>
        </w:rPr>
        <w:t>GPU</w:t>
      </w:r>
      <w:r w:rsidRPr="002D041A">
        <w:rPr>
          <w:rFonts w:eastAsiaTheme="minorEastAsia"/>
          <w:color w:val="auto"/>
        </w:rPr>
        <w:t>来运行多个独立的模拟，那么你需要手动指定</w:t>
      </w:r>
      <w:r w:rsidRPr="002D041A">
        <w:rPr>
          <w:rFonts w:eastAsiaTheme="minorEastAsia"/>
          <w:color w:val="auto"/>
        </w:rPr>
        <w:t>GPU</w:t>
      </w:r>
      <w:r w:rsidRPr="002D041A">
        <w:rPr>
          <w:rFonts w:eastAsiaTheme="minorEastAsia"/>
          <w:color w:val="auto"/>
        </w:rPr>
        <w:t>使用与</w:t>
      </w:r>
      <w:r w:rsidRPr="002D041A">
        <w:rPr>
          <w:rFonts w:eastAsiaTheme="minorEastAsia"/>
          <w:color w:val="auto"/>
        </w:rPr>
        <w:t>CUDA_VISIBLE_DEVICES</w:t>
      </w:r>
      <w:r w:rsidRPr="002D041A">
        <w:rPr>
          <w:rFonts w:eastAsiaTheme="minorEastAsia"/>
          <w:color w:val="auto"/>
        </w:rPr>
        <w:t>环境变量。</w:t>
      </w:r>
    </w:p>
    <w:p w:rsidR="00021DF4" w:rsidRPr="002D041A" w:rsidRDefault="00021DF4" w:rsidP="00021DF4">
      <w:pPr>
        <w:rPr>
          <w:rFonts w:eastAsiaTheme="minorEastAsia"/>
          <w:color w:val="auto"/>
        </w:rPr>
      </w:pPr>
      <w:r w:rsidRPr="002D041A">
        <w:rPr>
          <w:rFonts w:eastAsiaTheme="minorEastAsia"/>
          <w:color w:val="auto"/>
        </w:rPr>
        <w:t>CUDA_VISIBLE_DEVICES</w:t>
      </w:r>
      <w:r w:rsidRPr="002D041A">
        <w:rPr>
          <w:rFonts w:eastAsiaTheme="minorEastAsia"/>
          <w:color w:val="auto"/>
        </w:rPr>
        <w:t>指定哪个</w:t>
      </w:r>
      <w:r w:rsidRPr="002D041A">
        <w:rPr>
          <w:rFonts w:eastAsiaTheme="minorEastAsia"/>
          <w:color w:val="auto"/>
        </w:rPr>
        <w:t>GPU</w:t>
      </w:r>
      <w:r w:rsidRPr="002D041A">
        <w:rPr>
          <w:rFonts w:eastAsiaTheme="minorEastAsia"/>
          <w:color w:val="auto"/>
        </w:rPr>
        <w:t>应当用于运行一个</w:t>
      </w:r>
      <w:r w:rsidRPr="002D041A">
        <w:rPr>
          <w:rFonts w:eastAsiaTheme="minorEastAsia"/>
          <w:color w:val="auto"/>
        </w:rPr>
        <w:t>GPU</w:t>
      </w:r>
      <w:r w:rsidRPr="002D041A">
        <w:rPr>
          <w:rFonts w:eastAsiaTheme="minorEastAsia"/>
          <w:color w:val="auto"/>
        </w:rPr>
        <w:t>加速</w:t>
      </w:r>
      <w:r w:rsidRPr="002D041A">
        <w:rPr>
          <w:rFonts w:eastAsiaTheme="minorEastAsia"/>
          <w:color w:val="auto"/>
        </w:rPr>
        <w:t>PMEMD</w:t>
      </w:r>
      <w:r w:rsidRPr="002D041A">
        <w:rPr>
          <w:rFonts w:eastAsiaTheme="minorEastAsia"/>
          <w:color w:val="auto"/>
        </w:rPr>
        <w:t>计算。这是基于能够通过取消变量（未设置</w:t>
      </w:r>
      <w:r w:rsidRPr="002D041A">
        <w:rPr>
          <w:rFonts w:eastAsiaTheme="minorEastAsia"/>
          <w:color w:val="auto"/>
        </w:rPr>
        <w:t>CUDA_VISIBLE_DEVICES</w:t>
      </w:r>
      <w:r w:rsidRPr="002D041A">
        <w:rPr>
          <w:rFonts w:eastAsiaTheme="minorEastAsia"/>
          <w:color w:val="auto"/>
        </w:rPr>
        <w:t>）和运行在</w:t>
      </w:r>
      <w:r w:rsidRPr="002D041A">
        <w:rPr>
          <w:rFonts w:eastAsiaTheme="minorEastAsia"/>
          <w:color w:val="auto"/>
        </w:rPr>
        <w:t>NVIDIA CUDA SDK</w:t>
      </w:r>
      <w:r w:rsidRPr="002D041A">
        <w:rPr>
          <w:rFonts w:eastAsiaTheme="minorEastAsia"/>
          <w:color w:val="auto"/>
        </w:rPr>
        <w:t>中</w:t>
      </w:r>
      <w:r w:rsidRPr="002D041A">
        <w:rPr>
          <w:rFonts w:eastAsiaTheme="minorEastAsia"/>
          <w:color w:val="auto"/>
        </w:rPr>
        <w:t>DEVICEQUERY</w:t>
      </w:r>
      <w:r w:rsidRPr="002D041A">
        <w:rPr>
          <w:rFonts w:eastAsiaTheme="minorEastAsia"/>
          <w:color w:val="auto"/>
        </w:rPr>
        <w:t>命令获得的</w:t>
      </w:r>
      <w:r w:rsidRPr="002D041A">
        <w:rPr>
          <w:rFonts w:eastAsiaTheme="minorEastAsia"/>
          <w:color w:val="auto"/>
        </w:rPr>
        <w:t>GPU</w:t>
      </w:r>
      <w:r w:rsidRPr="002D041A">
        <w:rPr>
          <w:rFonts w:eastAsiaTheme="minorEastAsia"/>
          <w:color w:val="auto"/>
        </w:rPr>
        <w:t>卡的硬件</w:t>
      </w:r>
      <w:r w:rsidRPr="002D041A">
        <w:rPr>
          <w:rFonts w:eastAsiaTheme="minorEastAsia"/>
          <w:color w:val="auto"/>
        </w:rPr>
        <w:t>ID</w:t>
      </w:r>
      <w:r w:rsidRPr="002D041A">
        <w:rPr>
          <w:rFonts w:eastAsiaTheme="minorEastAsia"/>
          <w:color w:val="auto"/>
        </w:rPr>
        <w:t>。有效值是从</w:t>
      </w:r>
      <w:r w:rsidRPr="002D041A">
        <w:rPr>
          <w:rFonts w:eastAsiaTheme="minorEastAsia"/>
          <w:color w:val="auto"/>
        </w:rPr>
        <w:t>0</w:t>
      </w:r>
      <w:r w:rsidRPr="002D041A">
        <w:rPr>
          <w:rFonts w:eastAsiaTheme="minorEastAsia"/>
          <w:color w:val="auto"/>
        </w:rPr>
        <w:t>到</w:t>
      </w:r>
      <w:r w:rsidRPr="002D041A">
        <w:rPr>
          <w:rFonts w:eastAsiaTheme="minorEastAsia"/>
          <w:color w:val="auto"/>
        </w:rPr>
        <w:t>32</w:t>
      </w:r>
      <w:r w:rsidRPr="002D041A">
        <w:rPr>
          <w:rFonts w:eastAsiaTheme="minorEastAsia"/>
          <w:color w:val="auto"/>
        </w:rPr>
        <w:t>多个</w:t>
      </w:r>
      <w:r w:rsidRPr="002D041A">
        <w:rPr>
          <w:rFonts w:eastAsiaTheme="minorEastAsia"/>
          <w:color w:val="auto"/>
        </w:rPr>
        <w:t>GPU</w:t>
      </w:r>
      <w:r w:rsidRPr="002D041A">
        <w:rPr>
          <w:rFonts w:eastAsiaTheme="minorEastAsia"/>
          <w:color w:val="auto"/>
        </w:rPr>
        <w:t>可与它们之间用逗号上市整数列表，并与内存最大的一个将被选中。例如：</w:t>
      </w:r>
    </w:p>
    <w:p w:rsidR="00021DF4" w:rsidRPr="002D041A" w:rsidRDefault="00021DF4" w:rsidP="00021DF4">
      <w:pPr>
        <w:rPr>
          <w:rFonts w:eastAsiaTheme="minorEastAsia"/>
          <w:color w:val="auto"/>
        </w:rPr>
      </w:pPr>
      <w:r w:rsidRPr="002D041A">
        <w:rPr>
          <w:rFonts w:eastAsiaTheme="minorEastAsia"/>
          <w:color w:val="auto"/>
        </w:rPr>
        <w:t>出口</w:t>
      </w:r>
      <w:r w:rsidRPr="002D041A">
        <w:rPr>
          <w:rFonts w:eastAsiaTheme="minorEastAsia"/>
          <w:color w:val="auto"/>
        </w:rPr>
        <w:t>CUDA_VISIBLE_DEVICES = 1,3</w:t>
      </w:r>
    </w:p>
    <w:p w:rsidR="00021DF4" w:rsidRPr="002D041A" w:rsidRDefault="00021DF4" w:rsidP="00021DF4">
      <w:pPr>
        <w:rPr>
          <w:rFonts w:eastAsiaTheme="minorEastAsia"/>
          <w:color w:val="auto"/>
        </w:rPr>
      </w:pPr>
      <w:r w:rsidRPr="002D041A">
        <w:rPr>
          <w:rFonts w:eastAsiaTheme="minorEastAsia"/>
          <w:color w:val="auto"/>
        </w:rPr>
        <w:t>$ AMBERHOME /</w:t>
      </w:r>
      <w:r w:rsidRPr="002D041A">
        <w:rPr>
          <w:rFonts w:eastAsiaTheme="minorEastAsia"/>
          <w:color w:val="auto"/>
        </w:rPr>
        <w:t>斌</w:t>
      </w:r>
      <w:r w:rsidRPr="002D041A">
        <w:rPr>
          <w:rFonts w:eastAsiaTheme="minorEastAsia"/>
          <w:color w:val="auto"/>
        </w:rPr>
        <w:t>/ pmemd.cuda -O -i -o MDIN MDOUT -p prmtop \</w:t>
      </w:r>
    </w:p>
    <w:p w:rsidR="00021DF4" w:rsidRPr="002D041A" w:rsidRDefault="00021DF4" w:rsidP="00021DF4">
      <w:pPr>
        <w:rPr>
          <w:rFonts w:eastAsiaTheme="minorEastAsia"/>
          <w:color w:val="auto"/>
        </w:rPr>
      </w:pPr>
      <w:r w:rsidRPr="002D041A">
        <w:rPr>
          <w:rFonts w:eastAsiaTheme="minorEastAsia"/>
          <w:color w:val="auto"/>
        </w:rPr>
        <w:t>-c inpcrd -r restrt -x mdcrd</w:t>
      </w:r>
    </w:p>
    <w:p w:rsidR="00021DF4" w:rsidRPr="002D041A" w:rsidRDefault="00021DF4" w:rsidP="00021DF4">
      <w:pPr>
        <w:rPr>
          <w:rFonts w:eastAsiaTheme="minorEastAsia"/>
          <w:color w:val="auto"/>
        </w:rPr>
      </w:pPr>
      <w:r w:rsidRPr="002D041A">
        <w:rPr>
          <w:rFonts w:eastAsiaTheme="minorEastAsia"/>
          <w:color w:val="auto"/>
        </w:rPr>
        <w:t>在这种方式，有可能利用在单个节点多</w:t>
      </w:r>
      <w:r w:rsidRPr="002D041A">
        <w:rPr>
          <w:rFonts w:eastAsiaTheme="minorEastAsia"/>
          <w:color w:val="auto"/>
        </w:rPr>
        <w:t>GPU</w:t>
      </w:r>
      <w:r w:rsidRPr="002D041A">
        <w:rPr>
          <w:rFonts w:eastAsiaTheme="minorEastAsia"/>
          <w:color w:val="auto"/>
        </w:rPr>
        <w:t>，诸如通过一个特斯拉</w:t>
      </w:r>
      <w:r w:rsidRPr="002D041A">
        <w:rPr>
          <w:rFonts w:eastAsiaTheme="minorEastAsia"/>
          <w:color w:val="auto"/>
        </w:rPr>
        <w:t>S1070</w:t>
      </w:r>
      <w:r w:rsidRPr="002D041A">
        <w:rPr>
          <w:rFonts w:eastAsiaTheme="minorEastAsia"/>
          <w:color w:val="auto"/>
        </w:rPr>
        <w:t>提供，用于多个同时的计算的那些。当使用</w:t>
      </w:r>
      <w:r w:rsidRPr="002D041A">
        <w:rPr>
          <w:rFonts w:eastAsiaTheme="minorEastAsia"/>
          <w:color w:val="auto"/>
        </w:rPr>
        <w:t>pmemd.cuda.​​MPI</w:t>
      </w:r>
      <w:r w:rsidRPr="002D041A">
        <w:rPr>
          <w:rFonts w:eastAsiaTheme="minorEastAsia"/>
          <w:color w:val="auto"/>
        </w:rPr>
        <w:t>运行跨多个</w:t>
      </w:r>
      <w:r w:rsidRPr="002D041A">
        <w:rPr>
          <w:rFonts w:eastAsiaTheme="minorEastAsia"/>
          <w:color w:val="auto"/>
        </w:rPr>
        <w:t>GPU</w:t>
      </w:r>
      <w:r w:rsidRPr="002D041A">
        <w:rPr>
          <w:rFonts w:eastAsiaTheme="minorEastAsia"/>
          <w:color w:val="auto"/>
        </w:rPr>
        <w:t>的单一计算它也允许在特定节点的特定</w:t>
      </w:r>
      <w:r w:rsidRPr="002D041A">
        <w:rPr>
          <w:rFonts w:eastAsiaTheme="minorEastAsia"/>
          <w:color w:val="auto"/>
        </w:rPr>
        <w:t>GPU</w:t>
      </w:r>
      <w:r w:rsidRPr="002D041A">
        <w:rPr>
          <w:rFonts w:eastAsiaTheme="minorEastAsia"/>
          <w:color w:val="auto"/>
        </w:rPr>
        <w:t>的选择。例如运行具有的</w:t>
      </w:r>
      <w:r w:rsidRPr="002D041A">
        <w:rPr>
          <w:rFonts w:eastAsiaTheme="minorEastAsia"/>
          <w:color w:val="auto"/>
        </w:rPr>
        <w:t>mpirun -np 2 pmemd.cuda.​​MPI</w:t>
      </w:r>
      <w:r w:rsidRPr="002D041A">
        <w:rPr>
          <w:rFonts w:eastAsiaTheme="minorEastAsia"/>
          <w:color w:val="auto"/>
        </w:rPr>
        <w:t>与上面列出</w:t>
      </w:r>
      <w:r w:rsidRPr="002D041A">
        <w:rPr>
          <w:rFonts w:eastAsiaTheme="minorEastAsia"/>
          <w:color w:val="auto"/>
        </w:rPr>
        <w:t>CUDA_VISIBLE_DEVICES</w:t>
      </w:r>
      <w:r w:rsidRPr="002D041A">
        <w:rPr>
          <w:rFonts w:eastAsiaTheme="minorEastAsia"/>
          <w:color w:val="auto"/>
        </w:rPr>
        <w:t>会自动使用第二（</w:t>
      </w:r>
      <w:r w:rsidRPr="002D041A">
        <w:rPr>
          <w:rFonts w:eastAsiaTheme="minorEastAsia"/>
          <w:color w:val="auto"/>
        </w:rPr>
        <w:t>ID = 1</w:t>
      </w:r>
      <w:r w:rsidRPr="002D041A">
        <w:rPr>
          <w:rFonts w:eastAsiaTheme="minorEastAsia"/>
          <w:color w:val="auto"/>
        </w:rPr>
        <w:t>）和第四（</w:t>
      </w:r>
      <w:r w:rsidRPr="002D041A">
        <w:rPr>
          <w:rFonts w:eastAsiaTheme="minorEastAsia"/>
          <w:color w:val="auto"/>
        </w:rPr>
        <w:t>ID = 3</w:t>
      </w:r>
      <w:r w:rsidRPr="002D041A">
        <w:rPr>
          <w:rFonts w:eastAsiaTheme="minorEastAsia"/>
          <w:color w:val="auto"/>
        </w:rPr>
        <w:t>）的</w:t>
      </w:r>
      <w:r w:rsidRPr="002D041A">
        <w:rPr>
          <w:rFonts w:eastAsiaTheme="minorEastAsia"/>
          <w:color w:val="auto"/>
        </w:rPr>
        <w:t>GPU</w:t>
      </w:r>
      <w:r w:rsidRPr="002D041A">
        <w:rPr>
          <w:rFonts w:eastAsiaTheme="minorEastAsia"/>
          <w:color w:val="auto"/>
        </w:rPr>
        <w:t>在节点</w:t>
      </w:r>
      <w:r w:rsidRPr="002D041A">
        <w:rPr>
          <w:rFonts w:eastAsiaTheme="minorEastAsia"/>
          <w:color w:val="auto"/>
        </w:rPr>
        <w:t>2</w:t>
      </w:r>
      <w:r w:rsidRPr="002D041A">
        <w:rPr>
          <w:rFonts w:eastAsiaTheme="minorEastAsia"/>
          <w:color w:val="auto"/>
        </w:rPr>
        <w:t>的</w:t>
      </w:r>
      <w:r w:rsidRPr="002D041A">
        <w:rPr>
          <w:rFonts w:eastAsiaTheme="minorEastAsia"/>
          <w:color w:val="auto"/>
        </w:rPr>
        <w:t>GPU</w:t>
      </w:r>
      <w:r w:rsidRPr="002D041A">
        <w:rPr>
          <w:rFonts w:eastAsiaTheme="minorEastAsia"/>
          <w:color w:val="auto"/>
        </w:rPr>
        <w:t>工作。多</w:t>
      </w:r>
      <w:r w:rsidRPr="002D041A">
        <w:rPr>
          <w:rFonts w:eastAsiaTheme="minorEastAsia"/>
          <w:color w:val="auto"/>
        </w:rPr>
        <w:t>GPU</w:t>
      </w:r>
      <w:r w:rsidRPr="002D041A">
        <w:rPr>
          <w:rFonts w:eastAsiaTheme="minorEastAsia"/>
          <w:color w:val="auto"/>
        </w:rPr>
        <w:t>的代码将避免分配</w:t>
      </w:r>
      <w:r w:rsidRPr="002D041A">
        <w:rPr>
          <w:rFonts w:eastAsiaTheme="minorEastAsia"/>
          <w:color w:val="auto"/>
        </w:rPr>
        <w:t>MPI GPU</w:t>
      </w:r>
      <w:r w:rsidRPr="002D041A">
        <w:rPr>
          <w:rFonts w:eastAsiaTheme="minorEastAsia"/>
          <w:color w:val="auto"/>
        </w:rPr>
        <w:t>任务相同的</w:t>
      </w:r>
      <w:r w:rsidRPr="002D041A">
        <w:rPr>
          <w:rFonts w:eastAsiaTheme="minorEastAsia"/>
          <w:color w:val="auto"/>
        </w:rPr>
        <w:t>GPU</w:t>
      </w:r>
      <w:r w:rsidRPr="002D041A">
        <w:rPr>
          <w:rFonts w:eastAsiaTheme="minorEastAsia"/>
          <w:color w:val="auto"/>
        </w:rPr>
        <w:t>如果有足够的</w:t>
      </w:r>
      <w:r w:rsidRPr="002D041A">
        <w:rPr>
          <w:rFonts w:eastAsiaTheme="minorEastAsia"/>
          <w:color w:val="auto"/>
        </w:rPr>
        <w:t>GPU</w:t>
      </w:r>
      <w:r w:rsidRPr="002D041A">
        <w:rPr>
          <w:rFonts w:eastAsiaTheme="minorEastAsia"/>
          <w:color w:val="auto"/>
        </w:rPr>
        <w:t>是可见的。</w:t>
      </w:r>
    </w:p>
    <w:p w:rsidR="00021DF4" w:rsidRPr="002D041A" w:rsidRDefault="00021DF4" w:rsidP="00021DF4">
      <w:pPr>
        <w:rPr>
          <w:rFonts w:eastAsiaTheme="minorEastAsia"/>
          <w:color w:val="auto"/>
        </w:rPr>
      </w:pPr>
      <w:r w:rsidRPr="002D041A">
        <w:rPr>
          <w:rFonts w:eastAsiaTheme="minorEastAsia"/>
          <w:color w:val="auto"/>
        </w:rPr>
        <w:t>7.7.7</w:t>
      </w:r>
      <w:r w:rsidRPr="002D041A">
        <w:rPr>
          <w:rFonts w:eastAsiaTheme="minorEastAsia"/>
          <w:color w:val="auto"/>
        </w:rPr>
        <w:t>。注意事项最大化</w:t>
      </w:r>
      <w:r w:rsidRPr="002D041A">
        <w:rPr>
          <w:rFonts w:eastAsiaTheme="minorEastAsia"/>
          <w:color w:val="auto"/>
        </w:rPr>
        <w:t>GPU</w:t>
      </w:r>
      <w:r w:rsidRPr="002D041A">
        <w:rPr>
          <w:rFonts w:eastAsiaTheme="minorEastAsia"/>
          <w:color w:val="auto"/>
        </w:rPr>
        <w:t>性能</w:t>
      </w:r>
    </w:p>
    <w:p w:rsidR="00021DF4" w:rsidRPr="002D041A" w:rsidRDefault="00021DF4" w:rsidP="00021DF4">
      <w:pPr>
        <w:rPr>
          <w:rFonts w:eastAsiaTheme="minorEastAsia"/>
          <w:color w:val="auto"/>
        </w:rPr>
      </w:pPr>
      <w:r w:rsidRPr="002D041A">
        <w:rPr>
          <w:rFonts w:eastAsiaTheme="minorEastAsia"/>
          <w:color w:val="auto"/>
        </w:rPr>
        <w:t>有许多超出那些通常在</w:t>
      </w:r>
      <w:r w:rsidRPr="002D041A">
        <w:rPr>
          <w:rFonts w:eastAsiaTheme="minorEastAsia"/>
          <w:color w:val="auto"/>
        </w:rPr>
        <w:t>CPU</w:t>
      </w:r>
      <w:r w:rsidRPr="002D041A">
        <w:rPr>
          <w:rFonts w:eastAsiaTheme="minorEastAsia"/>
          <w:color w:val="auto"/>
        </w:rPr>
        <w:t>上用于最大化实现为在</w:t>
      </w:r>
      <w:r w:rsidRPr="002D041A">
        <w:rPr>
          <w:rFonts w:eastAsiaTheme="minorEastAsia"/>
          <w:color w:val="auto"/>
        </w:rPr>
        <w:t>GPU</w:t>
      </w:r>
      <w:r w:rsidRPr="002D041A">
        <w:rPr>
          <w:rFonts w:eastAsiaTheme="minorEastAsia"/>
          <w:color w:val="auto"/>
        </w:rPr>
        <w:t>的性能考虑的加速</w:t>
      </w:r>
      <w:r w:rsidRPr="002D041A">
        <w:rPr>
          <w:rFonts w:eastAsiaTheme="minorEastAsia"/>
          <w:color w:val="auto"/>
        </w:rPr>
        <w:t>PMEMD</w:t>
      </w:r>
      <w:r w:rsidRPr="002D041A">
        <w:rPr>
          <w:rFonts w:eastAsiaTheme="minorEastAsia"/>
          <w:color w:val="auto"/>
        </w:rPr>
        <w:t>仿真。以下为确保良好的性能的一些技巧。</w:t>
      </w:r>
    </w:p>
    <w:p w:rsidR="00021DF4" w:rsidRPr="002D041A" w:rsidRDefault="00021DF4" w:rsidP="00021DF4">
      <w:pPr>
        <w:rPr>
          <w:rFonts w:eastAsiaTheme="minorEastAsia"/>
          <w:color w:val="auto"/>
        </w:rPr>
      </w:pPr>
      <w:r w:rsidRPr="002D041A">
        <w:rPr>
          <w:rFonts w:eastAsiaTheme="minorEastAsia"/>
          <w:color w:val="auto"/>
        </w:rPr>
        <w:lastRenderedPageBreak/>
        <w:t>1.</w:t>
      </w:r>
      <w:r w:rsidRPr="002D041A">
        <w:rPr>
          <w:rFonts w:eastAsiaTheme="minorEastAsia"/>
          <w:color w:val="auto"/>
        </w:rPr>
        <w:t>避免使用</w:t>
      </w:r>
      <w:r w:rsidRPr="002D041A">
        <w:rPr>
          <w:rFonts w:eastAsiaTheme="minorEastAsia"/>
          <w:color w:val="auto"/>
        </w:rPr>
        <w:t>NTPR</w:t>
      </w:r>
      <w:r w:rsidRPr="002D041A">
        <w:rPr>
          <w:rFonts w:eastAsiaTheme="minorEastAsia"/>
          <w:color w:val="auto"/>
        </w:rPr>
        <w:t>，</w:t>
      </w:r>
      <w:r w:rsidRPr="002D041A">
        <w:rPr>
          <w:rFonts w:eastAsiaTheme="minorEastAsia"/>
          <w:color w:val="auto"/>
        </w:rPr>
        <w:t>NTWX</w:t>
      </w:r>
      <w:r w:rsidRPr="002D041A">
        <w:rPr>
          <w:rFonts w:eastAsiaTheme="minorEastAsia"/>
          <w:color w:val="auto"/>
        </w:rPr>
        <w:t>，</w:t>
      </w:r>
      <w:r w:rsidRPr="002D041A">
        <w:rPr>
          <w:rFonts w:eastAsiaTheme="minorEastAsia"/>
          <w:color w:val="auto"/>
        </w:rPr>
        <w:t>NTWV</w:t>
      </w:r>
      <w:r w:rsidRPr="002D041A">
        <w:rPr>
          <w:rFonts w:eastAsiaTheme="minorEastAsia"/>
          <w:color w:val="auto"/>
        </w:rPr>
        <w:t>，</w:t>
      </w:r>
      <w:r w:rsidRPr="002D041A">
        <w:rPr>
          <w:rFonts w:eastAsiaTheme="minorEastAsia"/>
          <w:color w:val="auto"/>
        </w:rPr>
        <w:t>NTWE</w:t>
      </w:r>
      <w:r w:rsidRPr="002D041A">
        <w:rPr>
          <w:rFonts w:eastAsiaTheme="minorEastAsia"/>
          <w:color w:val="auto"/>
        </w:rPr>
        <w:t>和</w:t>
      </w:r>
      <w:r w:rsidRPr="002D041A">
        <w:rPr>
          <w:rFonts w:eastAsiaTheme="minorEastAsia"/>
          <w:color w:val="auto"/>
        </w:rPr>
        <w:t>NTWR</w:t>
      </w:r>
      <w:r w:rsidRPr="002D041A">
        <w:rPr>
          <w:rFonts w:eastAsiaTheme="minorEastAsia"/>
          <w:color w:val="auto"/>
        </w:rPr>
        <w:t>的小值。写输出，重新启动和轨迹文件往往甚至可以在</w:t>
      </w:r>
      <w:r w:rsidRPr="002D041A">
        <w:rPr>
          <w:rFonts w:eastAsiaTheme="minorEastAsia"/>
          <w:color w:val="auto"/>
        </w:rPr>
        <w:t>CPU</w:t>
      </w:r>
      <w:r w:rsidRPr="002D041A">
        <w:rPr>
          <w:rFonts w:eastAsiaTheme="minorEastAsia"/>
          <w:color w:val="auto"/>
        </w:rPr>
        <w:t>的运行伤的性能，但是，这是更为严重为</w:t>
      </w:r>
      <w:r w:rsidRPr="002D041A">
        <w:rPr>
          <w:rFonts w:eastAsiaTheme="minorEastAsia"/>
          <w:color w:val="auto"/>
        </w:rPr>
        <w:t>GPU</w:t>
      </w:r>
      <w:r w:rsidRPr="002D041A">
        <w:rPr>
          <w:rFonts w:eastAsiaTheme="minorEastAsia"/>
          <w:color w:val="auto"/>
        </w:rPr>
        <w:t>加速仿真，因为在将数据复制到和从</w:t>
      </w:r>
      <w:r w:rsidRPr="002D041A">
        <w:rPr>
          <w:rFonts w:eastAsiaTheme="minorEastAsia"/>
          <w:color w:val="auto"/>
        </w:rPr>
        <w:t>GPU</w:t>
      </w:r>
      <w:r w:rsidRPr="002D041A">
        <w:rPr>
          <w:rFonts w:eastAsiaTheme="minorEastAsia"/>
          <w:color w:val="auto"/>
        </w:rPr>
        <w:t>一笔可观的费用。</w:t>
      </w:r>
      <w:r w:rsidRPr="002D041A">
        <w:rPr>
          <w:rFonts w:eastAsiaTheme="minorEastAsia"/>
          <w:color w:val="auto"/>
        </w:rPr>
        <w:t xml:space="preserve"> CPU</w:t>
      </w:r>
      <w:r w:rsidRPr="002D041A">
        <w:rPr>
          <w:rFonts w:eastAsiaTheme="minorEastAsia"/>
          <w:color w:val="auto"/>
        </w:rPr>
        <w:t>到</w:t>
      </w:r>
      <w:r w:rsidRPr="002D041A">
        <w:rPr>
          <w:rFonts w:eastAsiaTheme="minorEastAsia"/>
          <w:color w:val="auto"/>
        </w:rPr>
        <w:t>GPU</w:t>
      </w:r>
      <w:r w:rsidRPr="002D041A">
        <w:rPr>
          <w:rFonts w:eastAsiaTheme="minorEastAsia"/>
          <w:color w:val="auto"/>
        </w:rPr>
        <w:t>内存同步在最小化时的性能最大化。这是通过计算尽可能在</w:t>
      </w:r>
      <w:r w:rsidRPr="002D041A">
        <w:rPr>
          <w:rFonts w:eastAsiaTheme="minorEastAsia"/>
          <w:color w:val="auto"/>
        </w:rPr>
        <w:t>GPU</w:t>
      </w:r>
      <w:r w:rsidRPr="002D041A">
        <w:rPr>
          <w:rFonts w:eastAsiaTheme="minorEastAsia"/>
          <w:color w:val="auto"/>
        </w:rPr>
        <w:t>和只复制回</w:t>
      </w:r>
      <w:r w:rsidRPr="002D041A">
        <w:rPr>
          <w:rFonts w:eastAsiaTheme="minorEastAsia"/>
          <w:color w:val="auto"/>
        </w:rPr>
        <w:t>CPU</w:t>
      </w:r>
      <w:r w:rsidRPr="002D041A">
        <w:rPr>
          <w:rFonts w:eastAsiaTheme="minorEastAsia"/>
          <w:color w:val="auto"/>
        </w:rPr>
        <w:t>存储器在绝对必要时实现。存在这样的性能的附加开销仅通过计算的能量在绝对必要时，因此</w:t>
      </w:r>
      <w:r w:rsidRPr="002D041A">
        <w:rPr>
          <w:rFonts w:eastAsiaTheme="minorEastAsia"/>
          <w:color w:val="auto"/>
        </w:rPr>
        <w:t>NTPR</w:t>
      </w:r>
      <w:r w:rsidRPr="002D041A">
        <w:rPr>
          <w:rFonts w:eastAsiaTheme="minorEastAsia"/>
          <w:color w:val="auto"/>
        </w:rPr>
        <w:t>或</w:t>
      </w:r>
      <w:r w:rsidRPr="002D041A">
        <w:rPr>
          <w:rFonts w:eastAsiaTheme="minorEastAsia"/>
          <w:color w:val="auto"/>
        </w:rPr>
        <w:t>NTWE</w:t>
      </w:r>
      <w:r w:rsidRPr="002D041A">
        <w:rPr>
          <w:rFonts w:eastAsiaTheme="minorEastAsia"/>
          <w:color w:val="auto"/>
        </w:rPr>
        <w:t>设置为低的值，将导致过多的能量计算升压。你不应该设置这些值小于</w:t>
      </w:r>
      <w:r w:rsidRPr="002D041A">
        <w:rPr>
          <w:rFonts w:eastAsiaTheme="minorEastAsia"/>
          <w:color w:val="auto"/>
        </w:rPr>
        <w:t>100</w:t>
      </w:r>
      <w:r w:rsidRPr="002D041A">
        <w:rPr>
          <w:rFonts w:eastAsiaTheme="minorEastAsia"/>
          <w:color w:val="auto"/>
        </w:rPr>
        <w:t>（</w:t>
      </w:r>
      <w:r w:rsidRPr="002D041A">
        <w:rPr>
          <w:rFonts w:eastAsiaTheme="minorEastAsia"/>
          <w:color w:val="auto"/>
        </w:rPr>
        <w:t>0</w:t>
      </w:r>
      <w:r w:rsidRPr="002D041A">
        <w:rPr>
          <w:rFonts w:eastAsiaTheme="minorEastAsia"/>
          <w:color w:val="auto"/>
        </w:rPr>
        <w:t>除外禁用它们），最好使用</w:t>
      </w:r>
      <w:r w:rsidRPr="002D041A">
        <w:rPr>
          <w:rFonts w:eastAsiaTheme="minorEastAsia"/>
          <w:color w:val="auto"/>
        </w:rPr>
        <w:t>500</w:t>
      </w:r>
      <w:r w:rsidRPr="002D041A">
        <w:rPr>
          <w:rFonts w:eastAsiaTheme="minorEastAsia"/>
          <w:color w:val="auto"/>
        </w:rPr>
        <w:t>或多个值。</w:t>
      </w:r>
      <w:r w:rsidRPr="002D041A">
        <w:rPr>
          <w:rFonts w:eastAsiaTheme="minorEastAsia"/>
          <w:color w:val="auto"/>
        </w:rPr>
        <w:t>&gt; 10000 NTWR</w:t>
      </w:r>
      <w:r w:rsidRPr="002D041A">
        <w:rPr>
          <w:rFonts w:eastAsiaTheme="minorEastAsia"/>
          <w:color w:val="auto"/>
        </w:rPr>
        <w:t>是理想的。</w:t>
      </w:r>
    </w:p>
    <w:p w:rsidR="00021DF4" w:rsidRPr="002D041A" w:rsidRDefault="00021DF4" w:rsidP="00021DF4">
      <w:pPr>
        <w:rPr>
          <w:rFonts w:eastAsiaTheme="minorEastAsia"/>
          <w:color w:val="auto"/>
        </w:rPr>
      </w:pPr>
      <w:r w:rsidRPr="002D041A">
        <w:rPr>
          <w:rFonts w:eastAsiaTheme="minorEastAsia"/>
          <w:color w:val="auto"/>
        </w:rPr>
        <w:t>运行</w:t>
      </w:r>
      <w:r w:rsidRPr="002D041A">
        <w:rPr>
          <w:rFonts w:eastAsiaTheme="minorEastAsia"/>
          <w:color w:val="auto"/>
        </w:rPr>
        <w:t>PME</w:t>
      </w:r>
      <w:r w:rsidRPr="002D041A">
        <w:rPr>
          <w:rFonts w:eastAsiaTheme="minorEastAsia"/>
          <w:color w:val="auto"/>
        </w:rPr>
        <w:t>计算时的两个用于</w:t>
      </w:r>
      <w:r w:rsidRPr="002D041A">
        <w:rPr>
          <w:rFonts w:eastAsiaTheme="minorEastAsia"/>
          <w:color w:val="auto"/>
        </w:rPr>
        <w:t>FFT</w:t>
      </w:r>
      <w:r w:rsidRPr="002D041A">
        <w:rPr>
          <w:rFonts w:eastAsiaTheme="minorEastAsia"/>
          <w:color w:val="auto"/>
        </w:rPr>
        <w:t>尺寸（</w:t>
      </w:r>
      <w:r w:rsidRPr="002D041A">
        <w:rPr>
          <w:rFonts w:eastAsiaTheme="minorEastAsia"/>
          <w:color w:val="auto"/>
        </w:rPr>
        <w:t>NFFT1</w:t>
      </w:r>
      <w:r w:rsidRPr="002D041A">
        <w:rPr>
          <w:rFonts w:eastAsiaTheme="minorEastAsia"/>
          <w:color w:val="auto"/>
        </w:rPr>
        <w:t>，</w:t>
      </w:r>
      <w:r w:rsidRPr="002D041A">
        <w:rPr>
          <w:rFonts w:eastAsiaTheme="minorEastAsia"/>
          <w:color w:val="auto"/>
        </w:rPr>
        <w:t>NFFT2</w:t>
      </w:r>
      <w:r w:rsidRPr="002D041A">
        <w:rPr>
          <w:rFonts w:eastAsiaTheme="minorEastAsia"/>
          <w:color w:val="auto"/>
        </w:rPr>
        <w:t>，</w:t>
      </w:r>
      <w:r w:rsidRPr="002D041A">
        <w:rPr>
          <w:rFonts w:eastAsiaTheme="minorEastAsia"/>
          <w:color w:val="auto"/>
        </w:rPr>
        <w:t>NFFT3</w:t>
      </w:r>
      <w:r w:rsidRPr="002D041A">
        <w:rPr>
          <w:rFonts w:eastAsiaTheme="minorEastAsia"/>
          <w:color w:val="auto"/>
        </w:rPr>
        <w:t>）</w:t>
      </w:r>
      <w:r w:rsidRPr="002D041A">
        <w:rPr>
          <w:rFonts w:eastAsiaTheme="minorEastAsia"/>
          <w:color w:val="auto"/>
        </w:rPr>
        <w:t>2.</w:t>
      </w:r>
      <w:r w:rsidRPr="002D041A">
        <w:rPr>
          <w:rFonts w:eastAsiaTheme="minorEastAsia"/>
          <w:color w:val="auto"/>
        </w:rPr>
        <w:t>使用权力。这与</w:t>
      </w:r>
      <w:r w:rsidRPr="002D041A">
        <w:rPr>
          <w:rFonts w:eastAsiaTheme="minorEastAsia"/>
          <w:color w:val="auto"/>
        </w:rPr>
        <w:t>NVIDIA</w:t>
      </w:r>
      <w:r w:rsidRPr="002D041A">
        <w:rPr>
          <w:rFonts w:eastAsiaTheme="minorEastAsia"/>
          <w:color w:val="auto"/>
        </w:rPr>
        <w:t>工具包（</w:t>
      </w:r>
      <w:r w:rsidRPr="002D041A">
        <w:rPr>
          <w:rFonts w:eastAsiaTheme="minorEastAsia"/>
          <w:color w:val="auto"/>
        </w:rPr>
        <w:t>&gt; = 4.0</w:t>
      </w:r>
      <w:r w:rsidRPr="002D041A">
        <w:rPr>
          <w:rFonts w:eastAsiaTheme="minorEastAsia"/>
          <w:color w:val="auto"/>
        </w:rPr>
        <w:t>），但是，仍有时会获得更好的性能，当你设置</w:t>
      </w:r>
      <w:r w:rsidRPr="002D041A">
        <w:rPr>
          <w:rFonts w:eastAsiaTheme="minorEastAsia"/>
          <w:color w:val="auto"/>
        </w:rPr>
        <w:t>PME FFT</w:t>
      </w:r>
      <w:r w:rsidRPr="002D041A">
        <w:rPr>
          <w:rFonts w:eastAsiaTheme="minorEastAsia"/>
          <w:color w:val="auto"/>
        </w:rPr>
        <w:t>尺寸是两个大国得到解决。这意味着</w:t>
      </w:r>
      <w:r w:rsidRPr="002D041A">
        <w:rPr>
          <w:rFonts w:eastAsiaTheme="minorEastAsia"/>
          <w:color w:val="auto"/>
        </w:rPr>
        <w:t>NFFT1,2,3 = 64,128</w:t>
      </w:r>
      <w:r w:rsidRPr="002D041A">
        <w:rPr>
          <w:rFonts w:eastAsiaTheme="minorEastAsia"/>
          <w:color w:val="auto"/>
        </w:rPr>
        <w:t>或</w:t>
      </w:r>
      <w:r w:rsidRPr="002D041A">
        <w:rPr>
          <w:rFonts w:eastAsiaTheme="minorEastAsia"/>
          <w:color w:val="auto"/>
        </w:rPr>
        <w:t>256</w:t>
      </w:r>
      <w:r w:rsidRPr="002D041A">
        <w:rPr>
          <w:rFonts w:eastAsiaTheme="minorEastAsia"/>
          <w:color w:val="auto"/>
        </w:rPr>
        <w:t>。如果这是不可行的，那么你应该尝试挑选其中有</w:t>
      </w:r>
      <w:r w:rsidRPr="002D041A">
        <w:rPr>
          <w:rFonts w:eastAsiaTheme="minorEastAsia"/>
          <w:color w:val="auto"/>
        </w:rPr>
        <w:t>2</w:t>
      </w:r>
      <w:r w:rsidRPr="002D041A">
        <w:rPr>
          <w:rFonts w:eastAsiaTheme="minorEastAsia"/>
          <w:color w:val="auto"/>
        </w:rPr>
        <w:t>质因子最小无动力方面，例如</w:t>
      </w:r>
      <w:r w:rsidRPr="002D041A">
        <w:rPr>
          <w:rFonts w:eastAsiaTheme="minorEastAsia"/>
          <w:color w:val="auto"/>
        </w:rPr>
        <w:t>96</w:t>
      </w:r>
      <w:r w:rsidRPr="002D041A">
        <w:rPr>
          <w:rFonts w:eastAsiaTheme="minorEastAsia"/>
          <w:color w:val="auto"/>
        </w:rPr>
        <w:t>（</w:t>
      </w:r>
      <w:r w:rsidRPr="002D041A">
        <w:rPr>
          <w:rFonts w:eastAsiaTheme="minorEastAsia"/>
          <w:color w:val="auto"/>
        </w:rPr>
        <w:t>2x2x2x2x2x3</w:t>
      </w:r>
      <w:r w:rsidRPr="002D041A">
        <w:rPr>
          <w:rFonts w:eastAsiaTheme="minorEastAsia"/>
          <w:color w:val="auto"/>
        </w:rPr>
        <w:t>）比</w:t>
      </w:r>
      <w:r w:rsidRPr="002D041A">
        <w:rPr>
          <w:rFonts w:eastAsiaTheme="minorEastAsia"/>
          <w:color w:val="auto"/>
        </w:rPr>
        <w:t>100</w:t>
      </w:r>
      <w:r w:rsidRPr="002D041A">
        <w:rPr>
          <w:rFonts w:eastAsiaTheme="minorEastAsia"/>
          <w:color w:val="auto"/>
        </w:rPr>
        <w:t>（</w:t>
      </w:r>
      <w:r w:rsidRPr="002D041A">
        <w:rPr>
          <w:rFonts w:eastAsiaTheme="minorEastAsia"/>
          <w:color w:val="auto"/>
        </w:rPr>
        <w:t>2x2x5x5</w:t>
      </w:r>
      <w:r w:rsidRPr="002D041A">
        <w:rPr>
          <w:rFonts w:eastAsiaTheme="minorEastAsia"/>
          <w:color w:val="auto"/>
        </w:rPr>
        <w:t>）更好。这是没有必要的三个尺寸相同的大小，例如</w:t>
      </w:r>
      <w:r w:rsidRPr="002D041A">
        <w:rPr>
          <w:rFonts w:eastAsiaTheme="minorEastAsia"/>
          <w:color w:val="auto"/>
        </w:rPr>
        <w:t>64x64x128</w:t>
      </w:r>
      <w:r w:rsidRPr="002D041A">
        <w:rPr>
          <w:rFonts w:eastAsiaTheme="minorEastAsia"/>
          <w:color w:val="auto"/>
        </w:rPr>
        <w:t>将正常工作。此外</w:t>
      </w:r>
      <w:r w:rsidRPr="002D041A">
        <w:rPr>
          <w:rFonts w:eastAsiaTheme="minorEastAsia"/>
          <w:color w:val="auto"/>
        </w:rPr>
        <w:t>64x128x96</w:t>
      </w:r>
      <w:r w:rsidRPr="002D041A">
        <w:rPr>
          <w:rFonts w:eastAsiaTheme="minorEastAsia"/>
          <w:color w:val="auto"/>
        </w:rPr>
        <w:t>将比</w:t>
      </w:r>
      <w:r w:rsidRPr="002D041A">
        <w:rPr>
          <w:rFonts w:eastAsiaTheme="minorEastAsia"/>
          <w:color w:val="auto"/>
        </w:rPr>
        <w:t>64x96x96</w:t>
      </w:r>
      <w:r w:rsidRPr="002D041A">
        <w:rPr>
          <w:rFonts w:eastAsiaTheme="minorEastAsia"/>
          <w:color w:val="auto"/>
        </w:rPr>
        <w:t>更好。这一点很重要，但是，选择用于</w:t>
      </w:r>
      <w:r w:rsidRPr="002D041A">
        <w:rPr>
          <w:rFonts w:eastAsiaTheme="minorEastAsia"/>
          <w:color w:val="auto"/>
        </w:rPr>
        <w:t>NFFT1,2,3</w:t>
      </w:r>
      <w:r w:rsidRPr="002D041A">
        <w:rPr>
          <w:rFonts w:eastAsiaTheme="minorEastAsia"/>
          <w:color w:val="auto"/>
        </w:rPr>
        <w:t>值时，不使用一个值，这将使大于</w:t>
      </w:r>
      <w:r w:rsidRPr="002D041A">
        <w:rPr>
          <w:rFonts w:eastAsiaTheme="minorEastAsia"/>
          <w:color w:val="auto"/>
        </w:rPr>
        <w:t>1</w:t>
      </w:r>
      <w:r w:rsidRPr="002D041A">
        <w:rPr>
          <w:rFonts w:eastAsiaTheme="minorEastAsia"/>
          <w:color w:val="auto"/>
        </w:rPr>
        <w:t>埃的</w:t>
      </w:r>
      <w:r w:rsidRPr="002D041A">
        <w:rPr>
          <w:rFonts w:eastAsiaTheme="minorEastAsia"/>
          <w:color w:val="auto"/>
        </w:rPr>
        <w:t>FFT</w:t>
      </w:r>
      <w:r w:rsidRPr="002D041A">
        <w:rPr>
          <w:rFonts w:eastAsiaTheme="minorEastAsia"/>
          <w:color w:val="auto"/>
        </w:rPr>
        <w:t>栅格间距。如果不指定</w:t>
      </w:r>
      <w:r w:rsidRPr="002D041A">
        <w:rPr>
          <w:rFonts w:eastAsiaTheme="minorEastAsia"/>
          <w:color w:val="auto"/>
        </w:rPr>
        <w:t>FFT</w:t>
      </w:r>
      <w:r w:rsidRPr="002D041A">
        <w:rPr>
          <w:rFonts w:eastAsiaTheme="minorEastAsia"/>
          <w:color w:val="auto"/>
        </w:rPr>
        <w:t>栅格尺寸那么</w:t>
      </w:r>
      <w:r w:rsidRPr="002D041A">
        <w:rPr>
          <w:rFonts w:eastAsiaTheme="minorEastAsia"/>
          <w:color w:val="auto"/>
        </w:rPr>
        <w:t>GPU</w:t>
      </w:r>
      <w:r w:rsidRPr="002D041A">
        <w:rPr>
          <w:rFonts w:eastAsiaTheme="minorEastAsia"/>
          <w:color w:val="auto"/>
        </w:rPr>
        <w:t>的代码将尝试自动选择合理设置值。</w:t>
      </w:r>
    </w:p>
    <w:p w:rsidR="00021DF4" w:rsidRPr="002D041A" w:rsidRDefault="00021DF4" w:rsidP="00021DF4">
      <w:pPr>
        <w:rPr>
          <w:rFonts w:eastAsiaTheme="minorEastAsia"/>
          <w:color w:val="auto"/>
        </w:rPr>
      </w:pPr>
      <w:r w:rsidRPr="002D041A">
        <w:rPr>
          <w:rFonts w:eastAsiaTheme="minorEastAsia"/>
          <w:color w:val="auto"/>
        </w:rPr>
        <w:t>3.</w:t>
      </w:r>
      <w:r w:rsidRPr="002D041A">
        <w:rPr>
          <w:rFonts w:eastAsiaTheme="minorEastAsia"/>
          <w:color w:val="auto"/>
        </w:rPr>
        <w:t>避免使用</w:t>
      </w:r>
      <w:r w:rsidRPr="002D041A">
        <w:rPr>
          <w:rFonts w:eastAsiaTheme="minorEastAsia"/>
          <w:color w:val="auto"/>
        </w:rPr>
        <w:t>nmropt = 1</w:t>
      </w:r>
      <w:r w:rsidRPr="002D041A">
        <w:rPr>
          <w:rFonts w:eastAsiaTheme="minorEastAsia"/>
          <w:color w:val="auto"/>
        </w:rPr>
        <w:t>。目前，对于</w:t>
      </w:r>
      <w:r w:rsidRPr="002D041A">
        <w:rPr>
          <w:rFonts w:eastAsiaTheme="minorEastAsia"/>
          <w:color w:val="auto"/>
        </w:rPr>
        <w:t>nmropt</w:t>
      </w:r>
      <w:r w:rsidRPr="002D041A">
        <w:rPr>
          <w:rFonts w:eastAsiaTheme="minorEastAsia"/>
          <w:color w:val="auto"/>
        </w:rPr>
        <w:t>功能没有</w:t>
      </w:r>
      <w:r w:rsidRPr="002D041A">
        <w:rPr>
          <w:rFonts w:eastAsiaTheme="minorEastAsia"/>
          <w:color w:val="auto"/>
        </w:rPr>
        <w:t>CUDA</w:t>
      </w:r>
      <w:r w:rsidRPr="002D041A">
        <w:rPr>
          <w:rFonts w:eastAsiaTheme="minorEastAsia"/>
          <w:color w:val="auto"/>
        </w:rPr>
        <w:t>内核。因此，采用模拟</w:t>
      </w:r>
      <w:r w:rsidRPr="002D041A">
        <w:rPr>
          <w:rFonts w:eastAsiaTheme="minorEastAsia"/>
          <w:color w:val="auto"/>
        </w:rPr>
        <w:t>= nmropt 1</w:t>
      </w:r>
      <w:r w:rsidRPr="002D041A">
        <w:rPr>
          <w:rFonts w:eastAsiaTheme="minorEastAsia"/>
          <w:color w:val="auto"/>
        </w:rPr>
        <w:t>需要在每一步</w:t>
      </w:r>
      <w:r w:rsidRPr="002D041A">
        <w:rPr>
          <w:rFonts w:eastAsiaTheme="minorEastAsia"/>
          <w:color w:val="auto"/>
        </w:rPr>
        <w:t>MD GPU</w:t>
      </w:r>
      <w:r w:rsidRPr="002D041A">
        <w:rPr>
          <w:rFonts w:eastAsiaTheme="minorEastAsia"/>
          <w:color w:val="auto"/>
        </w:rPr>
        <w:t>和</w:t>
      </w:r>
      <w:r w:rsidRPr="002D041A">
        <w:rPr>
          <w:rFonts w:eastAsiaTheme="minorEastAsia"/>
          <w:color w:val="auto"/>
        </w:rPr>
        <w:t>CPU</w:t>
      </w:r>
      <w:r w:rsidRPr="002D041A">
        <w:rPr>
          <w:rFonts w:eastAsiaTheme="minorEastAsia"/>
          <w:color w:val="auto"/>
        </w:rPr>
        <w:t>之间的额外同步。根据系统的大小这可能会对性能产生很大的影响。我们正在开发用于</w:t>
      </w:r>
      <w:r w:rsidRPr="002D041A">
        <w:rPr>
          <w:rFonts w:eastAsiaTheme="minorEastAsia"/>
          <w:color w:val="auto"/>
        </w:rPr>
        <w:t>nmropt = 1</w:t>
      </w:r>
      <w:r w:rsidRPr="002D041A">
        <w:rPr>
          <w:rFonts w:eastAsiaTheme="minorEastAsia"/>
          <w:color w:val="auto"/>
        </w:rPr>
        <w:t>功能，这将在以后发布的补丁一个</w:t>
      </w:r>
      <w:r w:rsidRPr="002D041A">
        <w:rPr>
          <w:rFonts w:eastAsiaTheme="minorEastAsia"/>
          <w:color w:val="auto"/>
        </w:rPr>
        <w:t>CUDA</w:t>
      </w:r>
      <w:r w:rsidRPr="002D041A">
        <w:rPr>
          <w:rFonts w:eastAsiaTheme="minorEastAsia"/>
          <w:color w:val="auto"/>
        </w:rPr>
        <w:t>内核。</w:t>
      </w:r>
    </w:p>
    <w:p w:rsidR="00021DF4" w:rsidRPr="002D041A" w:rsidRDefault="00021DF4" w:rsidP="00021DF4">
      <w:pPr>
        <w:rPr>
          <w:rFonts w:eastAsiaTheme="minorEastAsia"/>
          <w:color w:val="auto"/>
        </w:rPr>
      </w:pPr>
      <w:r w:rsidRPr="002D041A">
        <w:rPr>
          <w:rFonts w:eastAsiaTheme="minorEastAsia"/>
          <w:color w:val="auto"/>
        </w:rPr>
        <w:t>4.</w:t>
      </w:r>
      <w:r w:rsidRPr="002D041A">
        <w:rPr>
          <w:rFonts w:eastAsiaTheme="minorEastAsia"/>
          <w:color w:val="auto"/>
        </w:rPr>
        <w:t>避免使用时，不需要它了</w:t>
      </w:r>
      <w:r w:rsidRPr="002D041A">
        <w:rPr>
          <w:rFonts w:eastAsiaTheme="minorEastAsia"/>
          <w:color w:val="auto"/>
        </w:rPr>
        <w:t>NTP</w:t>
      </w:r>
      <w:r w:rsidRPr="002D041A">
        <w:rPr>
          <w:rFonts w:eastAsiaTheme="minorEastAsia"/>
          <w:color w:val="auto"/>
        </w:rPr>
        <w:t>合奏（</w:t>
      </w:r>
      <w:r w:rsidRPr="002D041A">
        <w:rPr>
          <w:rFonts w:eastAsiaTheme="minorEastAsia"/>
          <w:color w:val="auto"/>
        </w:rPr>
        <w:t>NTB = 2</w:t>
      </w:r>
      <w:r w:rsidRPr="002D041A">
        <w:rPr>
          <w:rFonts w:eastAsiaTheme="minorEastAsia"/>
          <w:color w:val="auto"/>
        </w:rPr>
        <w:t>）。性能一般会</w:t>
      </w:r>
      <w:r w:rsidRPr="002D041A">
        <w:rPr>
          <w:rFonts w:eastAsiaTheme="minorEastAsia"/>
          <w:color w:val="auto"/>
        </w:rPr>
        <w:t>NVE</w:t>
      </w:r>
      <w:r w:rsidRPr="002D041A">
        <w:rPr>
          <w:rFonts w:ascii="MS Mincho" w:eastAsia="MS Mincho" w:hAnsi="MS Mincho" w:cs="MS Mincho" w:hint="eastAsia"/>
          <w:color w:val="auto"/>
        </w:rPr>
        <w:t>〜</w:t>
      </w:r>
      <w:r w:rsidRPr="002D041A">
        <w:rPr>
          <w:rFonts w:eastAsiaTheme="minorEastAsia"/>
          <w:color w:val="auto"/>
        </w:rPr>
        <w:t>NVT&gt; NPT</w:t>
      </w:r>
      <w:r w:rsidRPr="002D041A">
        <w:rPr>
          <w:rFonts w:eastAsiaTheme="minorEastAsia"/>
          <w:color w:val="auto"/>
        </w:rPr>
        <w:t>。然而，对于显式溶剂模拟它总是必要的，以便允许所述密度平衡运行的至少一些</w:t>
      </w:r>
      <w:r w:rsidRPr="002D041A">
        <w:rPr>
          <w:rFonts w:eastAsiaTheme="minorEastAsia"/>
          <w:color w:val="auto"/>
        </w:rPr>
        <w:t>NPT</w:t>
      </w:r>
      <w:r w:rsidRPr="002D041A">
        <w:rPr>
          <w:rFonts w:eastAsiaTheme="minorEastAsia"/>
          <w:color w:val="auto"/>
        </w:rPr>
        <w:t>。然而，一旦做到这一点可以典型地切换回</w:t>
      </w:r>
      <w:r w:rsidRPr="002D041A">
        <w:rPr>
          <w:rFonts w:eastAsiaTheme="minorEastAsia"/>
          <w:color w:val="auto"/>
        </w:rPr>
        <w:t>NVT</w:t>
      </w:r>
      <w:r w:rsidRPr="002D041A">
        <w:rPr>
          <w:rFonts w:eastAsiaTheme="minorEastAsia"/>
          <w:color w:val="auto"/>
        </w:rPr>
        <w:t>或</w:t>
      </w:r>
      <w:r w:rsidRPr="002D041A">
        <w:rPr>
          <w:rFonts w:eastAsiaTheme="minorEastAsia"/>
          <w:color w:val="auto"/>
        </w:rPr>
        <w:t>NVE</w:t>
      </w:r>
      <w:r w:rsidRPr="002D041A">
        <w:rPr>
          <w:rFonts w:eastAsiaTheme="minorEastAsia"/>
          <w:color w:val="auto"/>
        </w:rPr>
        <w:t>生产</w:t>
      </w:r>
    </w:p>
    <w:p w:rsidR="00021DF4" w:rsidRPr="002D041A" w:rsidRDefault="00021DF4" w:rsidP="00021DF4">
      <w:pPr>
        <w:rPr>
          <w:rFonts w:eastAsiaTheme="minorEastAsia"/>
          <w:color w:val="auto"/>
        </w:rPr>
      </w:pPr>
      <w:r w:rsidRPr="002D041A">
        <w:rPr>
          <w:rFonts w:eastAsiaTheme="minorEastAsia"/>
          <w:color w:val="auto"/>
        </w:rPr>
        <w:t>不要想当然地认为，对于小系统中的</w:t>
      </w:r>
      <w:r w:rsidRPr="002D041A">
        <w:rPr>
          <w:rFonts w:eastAsiaTheme="minorEastAsia"/>
          <w:color w:val="auto"/>
        </w:rPr>
        <w:t>GPU</w:t>
      </w:r>
      <w:r w:rsidRPr="002D041A">
        <w:rPr>
          <w:rFonts w:eastAsiaTheme="minorEastAsia"/>
          <w:color w:val="auto"/>
        </w:rPr>
        <w:t>总是会更快。典型地，对于小于</w:t>
      </w:r>
      <w:r w:rsidRPr="002D041A">
        <w:rPr>
          <w:rFonts w:eastAsiaTheme="minorEastAsia"/>
          <w:color w:val="auto"/>
        </w:rPr>
        <w:t>150</w:t>
      </w:r>
      <w:r w:rsidRPr="002D041A">
        <w:rPr>
          <w:rFonts w:eastAsiaTheme="minorEastAsia"/>
          <w:color w:val="auto"/>
        </w:rPr>
        <w:t>原子</w:t>
      </w:r>
      <w:r w:rsidRPr="002D041A">
        <w:rPr>
          <w:rFonts w:eastAsiaTheme="minorEastAsia"/>
          <w:color w:val="auto"/>
        </w:rPr>
        <w:t>GB</w:t>
      </w:r>
      <w:r w:rsidRPr="002D041A">
        <w:rPr>
          <w:rFonts w:eastAsiaTheme="minorEastAsia"/>
          <w:color w:val="auto"/>
        </w:rPr>
        <w:t>的模拟和</w:t>
      </w:r>
      <w:r w:rsidRPr="002D041A">
        <w:rPr>
          <w:rFonts w:eastAsiaTheme="minorEastAsia"/>
          <w:color w:val="auto"/>
        </w:rPr>
        <w:t>PME</w:t>
      </w:r>
      <w:r w:rsidRPr="002D041A">
        <w:rPr>
          <w:rFonts w:eastAsiaTheme="minorEastAsia"/>
          <w:color w:val="auto"/>
        </w:rPr>
        <w:t>模拟</w:t>
      </w:r>
      <w:r w:rsidRPr="002D041A">
        <w:rPr>
          <w:rFonts w:eastAsiaTheme="minorEastAsia"/>
          <w:color w:val="auto"/>
        </w:rPr>
        <w:t>9,000MPa</w:t>
      </w:r>
      <w:r w:rsidRPr="002D041A">
        <w:rPr>
          <w:rFonts w:eastAsiaTheme="minorEastAsia"/>
          <w:color w:val="auto"/>
        </w:rPr>
        <w:t>以上的原子的情况并不少见用于</w:t>
      </w:r>
      <w:r w:rsidRPr="002D041A">
        <w:rPr>
          <w:rFonts w:eastAsiaTheme="minorEastAsia"/>
          <w:color w:val="auto"/>
        </w:rPr>
        <w:t>CPU</w:t>
      </w:r>
      <w:r w:rsidRPr="002D041A">
        <w:rPr>
          <w:rFonts w:eastAsiaTheme="minorEastAsia"/>
          <w:color w:val="auto"/>
        </w:rPr>
        <w:t>版本的代码超越单个节点在</w:t>
      </w:r>
      <w:r w:rsidRPr="002D041A">
        <w:rPr>
          <w:rFonts w:eastAsiaTheme="minorEastAsia"/>
          <w:color w:val="auto"/>
        </w:rPr>
        <w:t>GPU</w:t>
      </w:r>
      <w:r w:rsidRPr="002D041A">
        <w:rPr>
          <w:rFonts w:eastAsiaTheme="minorEastAsia"/>
          <w:color w:val="auto"/>
        </w:rPr>
        <w:t>上的版本。通常，</w:t>
      </w:r>
      <w:r w:rsidRPr="002D041A">
        <w:rPr>
          <w:rFonts w:eastAsiaTheme="minorEastAsia"/>
          <w:color w:val="auto"/>
        </w:rPr>
        <w:t>GPU</w:t>
      </w:r>
      <w:r w:rsidRPr="002D041A">
        <w:rPr>
          <w:rFonts w:eastAsiaTheme="minorEastAsia"/>
          <w:color w:val="auto"/>
        </w:rPr>
        <w:t>和</w:t>
      </w:r>
      <w:r w:rsidRPr="002D041A">
        <w:rPr>
          <w:rFonts w:eastAsiaTheme="minorEastAsia"/>
          <w:color w:val="auto"/>
        </w:rPr>
        <w:t>CPU</w:t>
      </w:r>
      <w:r w:rsidRPr="002D041A">
        <w:rPr>
          <w:rFonts w:eastAsiaTheme="minorEastAsia"/>
          <w:color w:val="auto"/>
        </w:rPr>
        <w:t>运行之间的性能差异会随着系统规模原子数量的增加。此外规模较大的非债券截止用更好的</w:t>
      </w:r>
      <w:r w:rsidRPr="002D041A">
        <w:rPr>
          <w:rFonts w:eastAsiaTheme="minorEastAsia"/>
          <w:color w:val="auto"/>
        </w:rPr>
        <w:t>GPU</w:t>
      </w:r>
      <w:r w:rsidRPr="002D041A">
        <w:rPr>
          <w:rFonts w:eastAsiaTheme="minorEastAsia"/>
          <w:color w:val="auto"/>
        </w:rPr>
        <w:t>与</w:t>
      </w:r>
      <w:r w:rsidRPr="002D041A">
        <w:rPr>
          <w:rFonts w:eastAsiaTheme="minorEastAsia"/>
          <w:color w:val="auto"/>
        </w:rPr>
        <w:t>CPU</w:t>
      </w:r>
      <w:r w:rsidRPr="002D041A">
        <w:rPr>
          <w:rFonts w:eastAsiaTheme="minorEastAsia"/>
          <w:color w:val="auto"/>
        </w:rPr>
        <w:t>的性能提升会。</w:t>
      </w:r>
    </w:p>
    <w:p w:rsidR="00021DF4" w:rsidRPr="002D041A" w:rsidRDefault="00021DF4" w:rsidP="00021DF4">
      <w:pPr>
        <w:rPr>
          <w:rFonts w:eastAsiaTheme="minorEastAsia"/>
          <w:color w:val="auto"/>
        </w:rPr>
      </w:pPr>
      <w:r w:rsidRPr="002D041A">
        <w:rPr>
          <w:rFonts w:eastAsiaTheme="minorEastAsia"/>
          <w:color w:val="auto"/>
        </w:rPr>
        <w:t>6.</w:t>
      </w:r>
      <w:r w:rsidRPr="002D041A">
        <w:rPr>
          <w:rFonts w:eastAsiaTheme="minorEastAsia"/>
          <w:color w:val="auto"/>
        </w:rPr>
        <w:t>避免使用</w:t>
      </w:r>
      <w:r w:rsidRPr="002D041A">
        <w:rPr>
          <w:rFonts w:eastAsiaTheme="minorEastAsia"/>
          <w:color w:val="auto"/>
        </w:rPr>
        <w:t>CUDA</w:t>
      </w:r>
      <w:r w:rsidRPr="002D041A">
        <w:rPr>
          <w:rFonts w:eastAsiaTheme="minorEastAsia"/>
          <w:color w:val="auto"/>
        </w:rPr>
        <w:t>工具包</w:t>
      </w:r>
      <w:r w:rsidRPr="002D041A">
        <w:rPr>
          <w:rFonts w:eastAsiaTheme="minorEastAsia"/>
          <w:color w:val="auto"/>
        </w:rPr>
        <w:t>4.1</w:t>
      </w:r>
      <w:r w:rsidRPr="002D041A">
        <w:rPr>
          <w:rFonts w:eastAsiaTheme="minorEastAsia"/>
          <w:color w:val="auto"/>
        </w:rPr>
        <w:t>版。在撰写</w:t>
      </w:r>
      <w:r w:rsidRPr="002D041A">
        <w:rPr>
          <w:rFonts w:eastAsiaTheme="minorEastAsia"/>
          <w:color w:val="auto"/>
        </w:rPr>
        <w:t>recommendedCUDA</w:t>
      </w:r>
      <w:r w:rsidRPr="002D041A">
        <w:rPr>
          <w:rFonts w:eastAsiaTheme="minorEastAsia"/>
          <w:color w:val="auto"/>
        </w:rPr>
        <w:t>工具包和编译器使用的时间为</w:t>
      </w:r>
      <w:r w:rsidRPr="002D041A">
        <w:rPr>
          <w:rFonts w:eastAsiaTheme="minorEastAsia"/>
          <w:color w:val="auto"/>
        </w:rPr>
        <w:t>V4.0</w:t>
      </w:r>
      <w:r w:rsidRPr="002D041A">
        <w:rPr>
          <w:rFonts w:eastAsiaTheme="minorEastAsia"/>
          <w:color w:val="auto"/>
        </w:rPr>
        <w:t>。这提供了最高的性能。在</w:t>
      </w:r>
      <w:r w:rsidRPr="002D041A">
        <w:rPr>
          <w:rFonts w:eastAsiaTheme="minorEastAsia"/>
          <w:color w:val="auto"/>
        </w:rPr>
        <w:t>4.1</w:t>
      </w:r>
      <w:r w:rsidRPr="002D041A">
        <w:rPr>
          <w:rFonts w:eastAsiaTheme="minorEastAsia"/>
          <w:color w:val="auto"/>
        </w:rPr>
        <w:t>版</w:t>
      </w:r>
      <w:r w:rsidRPr="002D041A">
        <w:rPr>
          <w:rFonts w:eastAsiaTheme="minorEastAsia"/>
          <w:color w:val="auto"/>
        </w:rPr>
        <w:t>Aperformance</w:t>
      </w:r>
      <w:r w:rsidRPr="002D041A">
        <w:rPr>
          <w:rFonts w:eastAsiaTheme="minorEastAsia"/>
          <w:color w:val="auto"/>
        </w:rPr>
        <w:t>回归错误意味着它是慢约</w:t>
      </w:r>
      <w:r w:rsidRPr="002D041A">
        <w:rPr>
          <w:rFonts w:eastAsiaTheme="minorEastAsia"/>
          <w:color w:val="auto"/>
        </w:rPr>
        <w:t>10</w:t>
      </w:r>
      <w:r w:rsidRPr="002D041A">
        <w:rPr>
          <w:rFonts w:eastAsiaTheme="minorEastAsia"/>
          <w:color w:val="auto"/>
        </w:rPr>
        <w:t>％至</w:t>
      </w:r>
      <w:r w:rsidRPr="002D041A">
        <w:rPr>
          <w:rFonts w:eastAsiaTheme="minorEastAsia"/>
          <w:color w:val="auto"/>
        </w:rPr>
        <w:t>15</w:t>
      </w:r>
      <w:r w:rsidRPr="002D041A">
        <w:rPr>
          <w:rFonts w:eastAsiaTheme="minorEastAsia"/>
          <w:color w:val="auto"/>
        </w:rPr>
        <w:t>％</w:t>
      </w:r>
      <w:r w:rsidRPr="002D041A">
        <w:rPr>
          <w:rFonts w:eastAsiaTheme="minorEastAsia"/>
          <w:color w:val="auto"/>
        </w:rPr>
        <w:t>thanv4.0</w:t>
      </w:r>
      <w:r w:rsidRPr="002D041A">
        <w:rPr>
          <w:rFonts w:eastAsiaTheme="minorEastAsia"/>
          <w:color w:val="auto"/>
        </w:rPr>
        <w:t>。在撰写</w:t>
      </w:r>
      <w:r w:rsidRPr="002D041A">
        <w:rPr>
          <w:rFonts w:eastAsiaTheme="minorEastAsia"/>
          <w:color w:val="auto"/>
        </w:rPr>
        <w:t>V4.2</w:t>
      </w:r>
      <w:r w:rsidRPr="002D041A">
        <w:rPr>
          <w:rFonts w:eastAsiaTheme="minorEastAsia"/>
          <w:color w:val="auto"/>
        </w:rPr>
        <w:t>工具包的时候是不能进行测试搜易得是未知的，如果这种修复造成</w:t>
      </w:r>
      <w:r w:rsidRPr="002D041A">
        <w:rPr>
          <w:rFonts w:eastAsiaTheme="minorEastAsia"/>
          <w:color w:val="auto"/>
        </w:rPr>
        <w:t>V4.1</w:t>
      </w:r>
      <w:r w:rsidRPr="002D041A">
        <w:rPr>
          <w:rFonts w:eastAsiaTheme="minorEastAsia"/>
          <w:color w:val="auto"/>
        </w:rPr>
        <w:t>的性能回归。</w:t>
      </w:r>
    </w:p>
    <w:p w:rsidR="00021DF4" w:rsidRPr="002D041A" w:rsidRDefault="00021DF4" w:rsidP="00021DF4">
      <w:pPr>
        <w:rPr>
          <w:rFonts w:eastAsiaTheme="minorEastAsia"/>
          <w:color w:val="auto"/>
        </w:rPr>
      </w:pPr>
      <w:r w:rsidRPr="002D041A">
        <w:rPr>
          <w:rFonts w:eastAsiaTheme="minorEastAsia"/>
          <w:color w:val="auto"/>
        </w:rPr>
        <w:t>7.8</w:t>
      </w:r>
      <w:r w:rsidRPr="002D041A">
        <w:rPr>
          <w:rFonts w:eastAsiaTheme="minorEastAsia"/>
          <w:color w:val="auto"/>
        </w:rPr>
        <w:t>。致谢</w:t>
      </w:r>
    </w:p>
    <w:p w:rsidR="00021DF4" w:rsidRPr="002D041A" w:rsidRDefault="00021DF4" w:rsidP="00021DF4">
      <w:pPr>
        <w:rPr>
          <w:rFonts w:eastAsiaTheme="minorEastAsia"/>
          <w:color w:val="auto"/>
        </w:rPr>
      </w:pPr>
      <w:r w:rsidRPr="002D041A">
        <w:rPr>
          <w:rFonts w:eastAsiaTheme="minorEastAsia"/>
          <w:color w:val="auto"/>
        </w:rPr>
        <w:t>此代码最初是由李教授佩德森的实验室的罗伯特</w:t>
      </w:r>
      <w:r w:rsidRPr="002D041A">
        <w:rPr>
          <w:rFonts w:eastAsiaTheme="minorEastAsia"/>
          <w:color w:val="auto"/>
        </w:rPr>
        <w:t>·</w:t>
      </w:r>
      <w:r w:rsidRPr="002D041A">
        <w:rPr>
          <w:rFonts w:eastAsiaTheme="minorEastAsia"/>
          <w:color w:val="auto"/>
        </w:rPr>
        <w:t>杜克博士在北卡罗来纳大学教堂山分校博士和汤姆</w:t>
      </w:r>
      <w:r w:rsidRPr="002D041A">
        <w:rPr>
          <w:rFonts w:eastAsiaTheme="minorEastAsia"/>
          <w:color w:val="auto"/>
        </w:rPr>
        <w:t>·</w:t>
      </w:r>
      <w:r w:rsidRPr="002D041A">
        <w:rPr>
          <w:rFonts w:eastAsiaTheme="minorEastAsia"/>
          <w:color w:val="auto"/>
        </w:rPr>
        <w:t>达登的</w:t>
      </w:r>
      <w:r w:rsidRPr="002D041A">
        <w:rPr>
          <w:rFonts w:eastAsiaTheme="minorEastAsia"/>
          <w:color w:val="auto"/>
        </w:rPr>
        <w:t>NIEHS</w:t>
      </w:r>
      <w:r w:rsidRPr="002D041A">
        <w:rPr>
          <w:rFonts w:eastAsiaTheme="minorEastAsia"/>
          <w:color w:val="auto"/>
        </w:rPr>
        <w:t>在实验室开发，从</w:t>
      </w:r>
      <w:r w:rsidR="00EB003C" w:rsidRPr="002D041A">
        <w:rPr>
          <w:rFonts w:eastAsiaTheme="minorEastAsia"/>
          <w:color w:val="auto"/>
        </w:rPr>
        <w:t>Amber</w:t>
      </w:r>
      <w:r w:rsidRPr="002D041A">
        <w:rPr>
          <w:rFonts w:eastAsiaTheme="minorEastAsia"/>
          <w:color w:val="auto"/>
        </w:rPr>
        <w:t>版本砂光机的</w:t>
      </w:r>
      <w:r w:rsidRPr="002D041A">
        <w:rPr>
          <w:rFonts w:eastAsiaTheme="minorEastAsia"/>
          <w:color w:val="auto"/>
        </w:rPr>
        <w:t>6</w:t>
      </w:r>
      <w:r w:rsidRPr="002D041A">
        <w:rPr>
          <w:rFonts w:eastAsiaTheme="minorEastAsia"/>
          <w:color w:val="auto"/>
        </w:rPr>
        <w:t>扩展已经在做了沃克教授的实验室开始圣地亚哥超级计算机中心包括</w:t>
      </w:r>
      <w:r w:rsidRPr="002D041A">
        <w:rPr>
          <w:rFonts w:eastAsiaTheme="minorEastAsia"/>
          <w:color w:val="auto"/>
        </w:rPr>
        <w:t>CHARMM</w:t>
      </w:r>
      <w:r w:rsidRPr="002D041A">
        <w:rPr>
          <w:rFonts w:eastAsiaTheme="minorEastAsia"/>
          <w:color w:val="auto"/>
        </w:rPr>
        <w:t>力场</w:t>
      </w:r>
      <w:r w:rsidRPr="002D041A">
        <w:rPr>
          <w:rFonts w:eastAsiaTheme="minorEastAsia"/>
          <w:color w:val="auto"/>
        </w:rPr>
        <w:t>[267]</w:t>
      </w:r>
      <w:r w:rsidRPr="002D041A">
        <w:rPr>
          <w:rFonts w:eastAsiaTheme="minorEastAsia"/>
          <w:color w:val="auto"/>
        </w:rPr>
        <w:t>，并与</w:t>
      </w:r>
      <w:r w:rsidRPr="002D041A">
        <w:rPr>
          <w:rFonts w:eastAsiaTheme="minorEastAsia"/>
          <w:color w:val="auto"/>
        </w:rPr>
        <w:t>NVIDIA</w:t>
      </w:r>
      <w:r w:rsidRPr="002D041A">
        <w:rPr>
          <w:rFonts w:eastAsiaTheme="minorEastAsia"/>
          <w:color w:val="auto"/>
        </w:rPr>
        <w:t>合作，一个</w:t>
      </w:r>
      <w:r w:rsidRPr="002D041A">
        <w:rPr>
          <w:rFonts w:eastAsiaTheme="minorEastAsia"/>
          <w:color w:val="auto"/>
        </w:rPr>
        <w:t>GPU</w:t>
      </w:r>
      <w:r w:rsidRPr="002D041A">
        <w:rPr>
          <w:rFonts w:eastAsiaTheme="minorEastAsia"/>
          <w:color w:val="auto"/>
        </w:rPr>
        <w:t>加速</w:t>
      </w:r>
      <w:r w:rsidRPr="002D041A">
        <w:rPr>
          <w:rFonts w:eastAsiaTheme="minorEastAsia"/>
          <w:color w:val="auto"/>
        </w:rPr>
        <w:t>PMEMD</w:t>
      </w:r>
      <w:r w:rsidRPr="002D041A">
        <w:rPr>
          <w:rFonts w:eastAsiaTheme="minorEastAsia"/>
          <w:color w:val="auto"/>
        </w:rPr>
        <w:t>版本的支持。</w:t>
      </w:r>
      <w:r w:rsidRPr="002D041A">
        <w:rPr>
          <w:rFonts w:eastAsiaTheme="minorEastAsia"/>
          <w:color w:val="auto"/>
        </w:rPr>
        <w:t>[265</w:t>
      </w:r>
      <w:r w:rsidRPr="002D041A">
        <w:rPr>
          <w:rFonts w:eastAsiaTheme="minorEastAsia"/>
          <w:color w:val="auto"/>
        </w:rPr>
        <w:t>，</w:t>
      </w:r>
      <w:r w:rsidRPr="002D041A">
        <w:rPr>
          <w:rFonts w:eastAsiaTheme="minorEastAsia"/>
          <w:color w:val="auto"/>
        </w:rPr>
        <w:t>266]</w:t>
      </w:r>
    </w:p>
    <w:p w:rsidR="00021DF4" w:rsidRPr="002D041A" w:rsidRDefault="00021DF4" w:rsidP="00021DF4">
      <w:pPr>
        <w:rPr>
          <w:rFonts w:eastAsiaTheme="minorEastAsia"/>
          <w:color w:val="auto"/>
        </w:rPr>
      </w:pPr>
      <w:r w:rsidRPr="002D041A">
        <w:rPr>
          <w:rFonts w:eastAsiaTheme="minorEastAsia"/>
          <w:color w:val="auto"/>
        </w:rPr>
        <w:t>我们感谢佩德森教授，他在这段代码的开发支持，同时也想感谢来自美国国立卫生研究院资助</w:t>
      </w:r>
      <w:r w:rsidRPr="002D041A">
        <w:rPr>
          <w:rFonts w:eastAsiaTheme="minorEastAsia"/>
          <w:color w:val="auto"/>
        </w:rPr>
        <w:t>HL-06350</w:t>
      </w:r>
      <w:r w:rsidRPr="002D041A">
        <w:rPr>
          <w:rFonts w:eastAsiaTheme="minorEastAsia"/>
          <w:color w:val="auto"/>
        </w:rPr>
        <w:t>（</w:t>
      </w:r>
      <w:r w:rsidRPr="002D041A">
        <w:rPr>
          <w:rFonts w:eastAsiaTheme="minorEastAsia"/>
          <w:color w:val="auto"/>
        </w:rPr>
        <w:t>PPG</w:t>
      </w:r>
      <w:r w:rsidRPr="002D041A">
        <w:rPr>
          <w:rFonts w:eastAsiaTheme="minorEastAsia"/>
          <w:color w:val="auto"/>
        </w:rPr>
        <w:t>）的资金支持和</w:t>
      </w:r>
      <w:r w:rsidRPr="002D041A">
        <w:rPr>
          <w:rFonts w:eastAsiaTheme="minorEastAsia"/>
          <w:color w:val="auto"/>
        </w:rPr>
        <w:t>NSF</w:t>
      </w:r>
      <w:r w:rsidRPr="002D041A">
        <w:rPr>
          <w:rFonts w:eastAsiaTheme="minorEastAsia"/>
          <w:color w:val="auto"/>
        </w:rPr>
        <w:t>资助</w:t>
      </w:r>
      <w:r w:rsidRPr="002D041A">
        <w:rPr>
          <w:rFonts w:eastAsiaTheme="minorEastAsia"/>
          <w:color w:val="auto"/>
        </w:rPr>
        <w:t>0121361</w:t>
      </w:r>
      <w:r w:rsidRPr="002D041A">
        <w:rPr>
          <w:rFonts w:eastAsiaTheme="minorEastAsia"/>
          <w:color w:val="auto"/>
        </w:rPr>
        <w:t>（</w:t>
      </w:r>
      <w:r w:rsidRPr="002D041A">
        <w:rPr>
          <w:rFonts w:eastAsiaTheme="minorEastAsia"/>
          <w:color w:val="auto"/>
        </w:rPr>
        <w:t>ITR / AP</w:t>
      </w:r>
      <w:r w:rsidRPr="002D041A">
        <w:rPr>
          <w:rFonts w:eastAsiaTheme="minorEastAsia"/>
          <w:color w:val="auto"/>
        </w:rPr>
        <w:t>）为</w:t>
      </w:r>
      <w:r w:rsidRPr="002D041A">
        <w:rPr>
          <w:rFonts w:eastAsiaTheme="minorEastAsia"/>
          <w:color w:val="auto"/>
        </w:rPr>
        <w:t>PMEMD</w:t>
      </w:r>
      <w:r w:rsidRPr="002D041A">
        <w:rPr>
          <w:rFonts w:eastAsiaTheme="minorEastAsia"/>
          <w:color w:val="auto"/>
        </w:rPr>
        <w:t>和</w:t>
      </w:r>
      <w:r w:rsidRPr="002D041A">
        <w:rPr>
          <w:rFonts w:eastAsiaTheme="minorEastAsia"/>
          <w:color w:val="auto"/>
        </w:rPr>
        <w:t>UC</w:t>
      </w:r>
      <w:r w:rsidRPr="002D041A">
        <w:rPr>
          <w:rFonts w:eastAsiaTheme="minorEastAsia"/>
          <w:color w:val="auto"/>
        </w:rPr>
        <w:t>实验室的原始开发获奖</w:t>
      </w:r>
      <w:r w:rsidRPr="002D041A">
        <w:rPr>
          <w:rFonts w:eastAsiaTheme="minorEastAsia"/>
          <w:color w:val="auto"/>
        </w:rPr>
        <w:t>09-LR-06117792</w:t>
      </w:r>
      <w:r w:rsidRPr="002D041A">
        <w:rPr>
          <w:rFonts w:eastAsiaTheme="minorEastAsia"/>
          <w:color w:val="auto"/>
        </w:rPr>
        <w:t>和美国国家科学基金会（</w:t>
      </w:r>
      <w:r w:rsidRPr="002D041A">
        <w:rPr>
          <w:rFonts w:eastAsiaTheme="minorEastAsia"/>
          <w:color w:val="auto"/>
        </w:rPr>
        <w:t>SI2-SSE 1047875</w:t>
      </w:r>
      <w:r w:rsidRPr="002D041A">
        <w:rPr>
          <w:rFonts w:eastAsiaTheme="minorEastAsia"/>
          <w:color w:val="auto"/>
        </w:rPr>
        <w:t>及后续更新）欢喜</w:t>
      </w:r>
      <w:r w:rsidRPr="002D041A">
        <w:rPr>
          <w:rFonts w:eastAsiaTheme="minorEastAsia"/>
          <w:color w:val="auto"/>
        </w:rPr>
        <w:t>GPU</w:t>
      </w:r>
      <w:r w:rsidRPr="002D041A">
        <w:rPr>
          <w:rFonts w:eastAsiaTheme="minorEastAsia"/>
          <w:color w:val="auto"/>
        </w:rPr>
        <w:t>的发展和近期其他修改。</w:t>
      </w:r>
    </w:p>
    <w:p w:rsidR="00021DF4" w:rsidRPr="002D041A" w:rsidRDefault="00021DF4" w:rsidP="00021DF4">
      <w:pPr>
        <w:rPr>
          <w:rFonts w:eastAsiaTheme="minorEastAsia"/>
          <w:color w:val="auto"/>
        </w:rPr>
      </w:pPr>
      <w:r w:rsidRPr="002D041A">
        <w:rPr>
          <w:rFonts w:eastAsiaTheme="minorEastAsia"/>
          <w:color w:val="auto"/>
        </w:rPr>
        <w:t>我们也承认</w:t>
      </w:r>
      <w:r w:rsidRPr="002D041A">
        <w:rPr>
          <w:rFonts w:eastAsiaTheme="minorEastAsia"/>
          <w:color w:val="auto"/>
        </w:rPr>
        <w:t>Lalith</w:t>
      </w:r>
      <w:r w:rsidRPr="002D041A">
        <w:rPr>
          <w:rFonts w:eastAsiaTheme="minorEastAsia"/>
          <w:color w:val="auto"/>
        </w:rPr>
        <w:t>佩雷拉博士和航空维修部</w:t>
      </w:r>
      <w:r w:rsidRPr="002D041A">
        <w:rPr>
          <w:rFonts w:eastAsiaTheme="minorEastAsia"/>
          <w:color w:val="auto"/>
        </w:rPr>
        <w:t>Venkateswarlu</w:t>
      </w:r>
      <w:r w:rsidRPr="002D041A">
        <w:rPr>
          <w:rFonts w:eastAsiaTheme="minorEastAsia"/>
          <w:color w:val="auto"/>
        </w:rPr>
        <w:t>在彼得森实验室有益的对话，并使用</w:t>
      </w:r>
      <w:r w:rsidRPr="002D041A">
        <w:rPr>
          <w:rFonts w:eastAsiaTheme="minorEastAsia"/>
          <w:color w:val="auto"/>
        </w:rPr>
        <w:t>PMEMD</w:t>
      </w:r>
      <w:r w:rsidRPr="002D041A">
        <w:rPr>
          <w:rFonts w:eastAsiaTheme="minorEastAsia"/>
          <w:color w:val="auto"/>
        </w:rPr>
        <w:t>早期版本的意愿。由于</w:t>
      </w:r>
      <w:r w:rsidR="00EB003C" w:rsidRPr="002D041A">
        <w:rPr>
          <w:rFonts w:eastAsiaTheme="minorEastAsia"/>
          <w:color w:val="auto"/>
        </w:rPr>
        <w:t>Amber</w:t>
      </w:r>
      <w:r w:rsidRPr="002D041A">
        <w:rPr>
          <w:rFonts w:eastAsiaTheme="minorEastAsia"/>
          <w:color w:val="auto"/>
        </w:rPr>
        <w:t>8</w:t>
      </w:r>
      <w:r w:rsidRPr="002D041A">
        <w:rPr>
          <w:rFonts w:eastAsiaTheme="minorEastAsia"/>
          <w:color w:val="auto"/>
        </w:rPr>
        <w:t>运，持续发展的支持也校内</w:t>
      </w:r>
      <w:r w:rsidRPr="002D041A">
        <w:rPr>
          <w:rFonts w:eastAsiaTheme="minorEastAsia"/>
          <w:color w:val="auto"/>
        </w:rPr>
        <w:t>NIH</w:t>
      </w:r>
      <w:r w:rsidRPr="002D041A">
        <w:rPr>
          <w:rFonts w:eastAsiaTheme="minorEastAsia"/>
          <w:color w:val="auto"/>
        </w:rPr>
        <w:t>资助的形式，从加利福</w:t>
      </w:r>
      <w:r w:rsidRPr="002D041A">
        <w:rPr>
          <w:rFonts w:eastAsiaTheme="minorEastAsia"/>
          <w:color w:val="auto"/>
        </w:rPr>
        <w:lastRenderedPageBreak/>
        <w:t>尼亚州（加州大学实验室</w:t>
      </w:r>
      <w:r w:rsidRPr="002D041A">
        <w:rPr>
          <w:rFonts w:eastAsiaTheme="minorEastAsia"/>
          <w:color w:val="auto"/>
        </w:rPr>
        <w:t>09-LR-06-117792</w:t>
      </w:r>
      <w:r w:rsidRPr="002D041A">
        <w:rPr>
          <w:rFonts w:eastAsiaTheme="minorEastAsia"/>
          <w:color w:val="auto"/>
        </w:rPr>
        <w:t>）大学和美国能源部</w:t>
      </w:r>
      <w:r w:rsidRPr="002D041A">
        <w:rPr>
          <w:rFonts w:eastAsiaTheme="minorEastAsia"/>
          <w:color w:val="auto"/>
        </w:rPr>
        <w:t>SciDAC</w:t>
      </w:r>
      <w:r w:rsidRPr="002D041A">
        <w:rPr>
          <w:rFonts w:eastAsiaTheme="minorEastAsia"/>
          <w:color w:val="auto"/>
        </w:rPr>
        <w:t>来自汤姆</w:t>
      </w:r>
      <w:r w:rsidRPr="002D041A">
        <w:rPr>
          <w:rFonts w:eastAsiaTheme="minorEastAsia"/>
          <w:color w:val="auto"/>
        </w:rPr>
        <w:t>·</w:t>
      </w:r>
      <w:r w:rsidRPr="002D041A">
        <w:rPr>
          <w:rFonts w:eastAsiaTheme="minorEastAsia"/>
          <w:color w:val="auto"/>
        </w:rPr>
        <w:t>达登博士和他的实验室在</w:t>
      </w:r>
      <w:r w:rsidRPr="002D041A">
        <w:rPr>
          <w:rFonts w:eastAsiaTheme="minorEastAsia"/>
          <w:color w:val="auto"/>
        </w:rPr>
        <w:t>NIEHS</w:t>
      </w:r>
      <w:r w:rsidRPr="002D041A">
        <w:rPr>
          <w:rFonts w:eastAsiaTheme="minorEastAsia"/>
          <w:color w:val="auto"/>
        </w:rPr>
        <w:t>程序（</w:t>
      </w:r>
      <w:r w:rsidRPr="002D041A">
        <w:rPr>
          <w:rFonts w:eastAsiaTheme="minorEastAsia"/>
          <w:color w:val="auto"/>
        </w:rPr>
        <w:t>DE-AC36-99G0-10337</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博士。汤姆</w:t>
      </w:r>
      <w:r w:rsidRPr="002D041A">
        <w:rPr>
          <w:rFonts w:eastAsiaTheme="minorEastAsia"/>
          <w:color w:val="auto"/>
        </w:rPr>
        <w:t>·</w:t>
      </w:r>
      <w:r w:rsidRPr="002D041A">
        <w:rPr>
          <w:rFonts w:eastAsiaTheme="minorEastAsia"/>
          <w:color w:val="auto"/>
        </w:rPr>
        <w:t>达登，李佩德森，</w:t>
      </w:r>
      <w:r w:rsidRPr="002D041A">
        <w:rPr>
          <w:rFonts w:eastAsiaTheme="minorEastAsia"/>
          <w:color w:val="auto"/>
        </w:rPr>
        <w:t>Lalith</w:t>
      </w:r>
      <w:r w:rsidRPr="002D041A">
        <w:rPr>
          <w:rFonts w:eastAsiaTheme="minorEastAsia"/>
          <w:color w:val="auto"/>
        </w:rPr>
        <w:t>佩雷拉，科赖科利纳，常军利，林平与瓦苏</w:t>
      </w:r>
      <w:r w:rsidRPr="002D041A">
        <w:rPr>
          <w:rFonts w:eastAsiaTheme="minorEastAsia"/>
          <w:color w:val="auto"/>
        </w:rPr>
        <w:t>Chandrasekaran</w:t>
      </w:r>
      <w:r w:rsidRPr="002D041A">
        <w:rPr>
          <w:rFonts w:eastAsiaTheme="minorEastAsia"/>
          <w:color w:val="auto"/>
        </w:rPr>
        <w:t>都在提供这项工作需要大量的桩的可用性建议和</w:t>
      </w:r>
      <w:r w:rsidRPr="002D041A">
        <w:rPr>
          <w:rFonts w:eastAsiaTheme="minorEastAsia"/>
          <w:color w:val="auto"/>
        </w:rPr>
        <w:t>willingnes</w:t>
      </w:r>
      <w:r w:rsidRPr="002D041A">
        <w:rPr>
          <w:rFonts w:eastAsiaTheme="minorEastAsia"/>
          <w:color w:val="auto"/>
        </w:rPr>
        <w:t>使用</w:t>
      </w:r>
      <w:r w:rsidRPr="002D041A">
        <w:rPr>
          <w:rFonts w:eastAsiaTheme="minorEastAsia"/>
          <w:color w:val="auto"/>
        </w:rPr>
        <w:t>pmemd 9</w:t>
      </w:r>
      <w:r w:rsidRPr="002D041A">
        <w:rPr>
          <w:rFonts w:eastAsiaTheme="minorEastAsia"/>
          <w:color w:val="auto"/>
        </w:rPr>
        <w:t>和</w:t>
      </w:r>
      <w:r w:rsidRPr="002D041A">
        <w:rPr>
          <w:rFonts w:eastAsiaTheme="minorEastAsia"/>
          <w:color w:val="auto"/>
        </w:rPr>
        <w:t>10</w:t>
      </w:r>
      <w:r w:rsidRPr="002D041A">
        <w:rPr>
          <w:rFonts w:eastAsiaTheme="minorEastAsia"/>
          <w:color w:val="auto"/>
        </w:rPr>
        <w:t>的早期发行很有帮助许多不同类型的处理器。我们感谢北卡罗来纳大学教堂山，环境健康科学研究所，爱丁堡并行计算中心，美国国家科学基金会的</w:t>
      </w:r>
      <w:r w:rsidRPr="002D041A">
        <w:rPr>
          <w:rFonts w:eastAsiaTheme="minorEastAsia"/>
          <w:color w:val="auto"/>
        </w:rPr>
        <w:t>TeraGrid</w:t>
      </w:r>
      <w:r w:rsidRPr="002D041A">
        <w:rPr>
          <w:rFonts w:eastAsiaTheme="minorEastAsia"/>
          <w:color w:val="auto"/>
        </w:rPr>
        <w:t>包括：匹兹堡超级计算中心</w:t>
      </w:r>
      <w:r w:rsidRPr="002D041A">
        <w:rPr>
          <w:rFonts w:eastAsiaTheme="minorEastAsia"/>
          <w:color w:val="auto"/>
        </w:rPr>
        <w:t>;</w:t>
      </w:r>
      <w:r w:rsidRPr="002D041A">
        <w:rPr>
          <w:rFonts w:eastAsiaTheme="minorEastAsia"/>
          <w:color w:val="auto"/>
        </w:rPr>
        <w:t>美国国家超级计算应用中心</w:t>
      </w:r>
      <w:r w:rsidRPr="002D041A">
        <w:rPr>
          <w:rFonts w:eastAsiaTheme="minorEastAsia"/>
          <w:color w:val="auto"/>
        </w:rPr>
        <w:t>;</w:t>
      </w:r>
      <w:r w:rsidRPr="002D041A">
        <w:rPr>
          <w:rFonts w:eastAsiaTheme="minorEastAsia"/>
          <w:color w:val="auto"/>
        </w:rPr>
        <w:t>圣地亚哥超级计算机中心在加州圣迭戈大学</w:t>
      </w:r>
      <w:r w:rsidRPr="002D041A">
        <w:rPr>
          <w:rFonts w:eastAsiaTheme="minorEastAsia"/>
          <w:color w:val="auto"/>
        </w:rPr>
        <w:t>;</w:t>
      </w:r>
      <w:r w:rsidRPr="002D041A">
        <w:rPr>
          <w:rFonts w:eastAsiaTheme="minorEastAsia"/>
          <w:color w:val="auto"/>
        </w:rPr>
        <w:t>和德克萨斯高级计算中心在得克萨斯，大学奥斯汀分校的</w:t>
      </w:r>
      <w:r w:rsidRPr="002D041A">
        <w:rPr>
          <w:rFonts w:eastAsiaTheme="minorEastAsia"/>
          <w:color w:val="auto"/>
        </w:rPr>
        <w:t>;</w:t>
      </w:r>
      <w:r w:rsidRPr="002D041A">
        <w:rPr>
          <w:rFonts w:eastAsiaTheme="minorEastAsia"/>
          <w:color w:val="auto"/>
        </w:rPr>
        <w:t>以及在犹他州立大学的中心高性能计算，</w:t>
      </w:r>
      <w:r w:rsidRPr="002D041A">
        <w:rPr>
          <w:rFonts w:eastAsiaTheme="minorEastAsia"/>
          <w:color w:val="auto"/>
        </w:rPr>
        <w:t>Scripps</w:t>
      </w:r>
      <w:r w:rsidRPr="002D041A">
        <w:rPr>
          <w:rFonts w:eastAsiaTheme="minorEastAsia"/>
          <w:color w:val="auto"/>
        </w:rPr>
        <w:t>研究所，国家能源研究科学计算中心，点播中心在明尼苏达州罗切斯特市，英特尔和</w:t>
      </w:r>
      <w:r w:rsidRPr="002D041A">
        <w:rPr>
          <w:rFonts w:eastAsiaTheme="minorEastAsia"/>
          <w:color w:val="auto"/>
        </w:rPr>
        <w:t>SGI</w:t>
      </w:r>
      <w:r w:rsidRPr="002D041A">
        <w:rPr>
          <w:rFonts w:eastAsiaTheme="minorEastAsia"/>
          <w:color w:val="auto"/>
        </w:rPr>
        <w:t>的并行应用中心的</w:t>
      </w:r>
      <w:r w:rsidRPr="002D041A">
        <w:rPr>
          <w:rFonts w:eastAsiaTheme="minorEastAsia"/>
          <w:color w:val="auto"/>
        </w:rPr>
        <w:t>IBM</w:t>
      </w:r>
      <w:r w:rsidRPr="002D041A">
        <w:rPr>
          <w:rFonts w:eastAsiaTheme="minorEastAsia"/>
          <w:color w:val="auto"/>
        </w:rPr>
        <w:t>蓝色基因容量，微软基准实验室，佐治亚理工学院和</w:t>
      </w:r>
      <w:r w:rsidRPr="002D041A">
        <w:rPr>
          <w:rFonts w:eastAsiaTheme="minorEastAsia"/>
          <w:color w:val="auto"/>
        </w:rPr>
        <w:t>NVIDIA</w:t>
      </w:r>
      <w:r w:rsidRPr="002D041A">
        <w:rPr>
          <w:rFonts w:eastAsiaTheme="minorEastAsia"/>
          <w:color w:val="auto"/>
        </w:rPr>
        <w:t>美国国家科学基金会的</w:t>
      </w:r>
      <w:r w:rsidRPr="002D041A">
        <w:rPr>
          <w:rFonts w:eastAsiaTheme="minorEastAsia"/>
          <w:color w:val="auto"/>
        </w:rPr>
        <w:t>Keeneland</w:t>
      </w:r>
      <w:r w:rsidRPr="002D041A">
        <w:rPr>
          <w:rFonts w:eastAsiaTheme="minorEastAsia"/>
          <w:color w:val="auto"/>
        </w:rPr>
        <w:t>项目使得开发，测试，以及该软件的基准测试中使用的可用资源。</w:t>
      </w:r>
    </w:p>
    <w:p w:rsidR="00021DF4" w:rsidRPr="002D041A" w:rsidRDefault="00021DF4" w:rsidP="00021DF4">
      <w:pPr>
        <w:rPr>
          <w:rFonts w:eastAsiaTheme="minorEastAsia"/>
          <w:color w:val="auto"/>
        </w:rPr>
      </w:pPr>
      <w:r w:rsidRPr="002D041A">
        <w:rPr>
          <w:rFonts w:eastAsiaTheme="minorEastAsia"/>
          <w:color w:val="auto"/>
        </w:rPr>
        <w:t>当在文献中引用</w:t>
      </w:r>
      <w:r w:rsidRPr="002D041A">
        <w:rPr>
          <w:rFonts w:eastAsiaTheme="minorEastAsia"/>
          <w:color w:val="auto"/>
        </w:rPr>
        <w:t>PMEMD</w:t>
      </w:r>
      <w:r w:rsidRPr="002D041A">
        <w:rPr>
          <w:rFonts w:eastAsiaTheme="minorEastAsia"/>
          <w:color w:val="auto"/>
        </w:rPr>
        <w:t>（粒子网埃瓦尔德分子动力学），请使用在</w:t>
      </w:r>
      <w:r w:rsidR="00EB003C" w:rsidRPr="002D041A">
        <w:rPr>
          <w:rFonts w:eastAsiaTheme="minorEastAsia"/>
          <w:color w:val="auto"/>
        </w:rPr>
        <w:t>Amber</w:t>
      </w:r>
      <w:r w:rsidRPr="002D041A">
        <w:rPr>
          <w:rFonts w:eastAsiaTheme="minorEastAsia"/>
          <w:color w:val="auto"/>
        </w:rPr>
        <w:t>手册的</w:t>
      </w:r>
      <w:r w:rsidR="00EB003C" w:rsidRPr="002D041A">
        <w:rPr>
          <w:rFonts w:eastAsiaTheme="minorEastAsia"/>
          <w:color w:val="auto"/>
        </w:rPr>
        <w:t>Amber</w:t>
      </w:r>
      <w:r w:rsidRPr="002D041A">
        <w:rPr>
          <w:rFonts w:eastAsiaTheme="minorEastAsia"/>
          <w:color w:val="auto"/>
        </w:rPr>
        <w:t>版本</w:t>
      </w:r>
      <w:r w:rsidRPr="002D041A">
        <w:rPr>
          <w:rFonts w:eastAsiaTheme="minorEastAsia"/>
          <w:color w:val="auto"/>
        </w:rPr>
        <w:t>12</w:t>
      </w:r>
      <w:r w:rsidRPr="002D041A">
        <w:rPr>
          <w:rFonts w:eastAsiaTheme="minorEastAsia"/>
          <w:color w:val="auto"/>
        </w:rPr>
        <w:t>引用。引用时使用的代码的</w:t>
      </w:r>
      <w:r w:rsidRPr="002D041A">
        <w:rPr>
          <w:rFonts w:eastAsiaTheme="minorEastAsia"/>
          <w:color w:val="auto"/>
        </w:rPr>
        <w:t>GPU</w:t>
      </w:r>
      <w:r w:rsidRPr="002D041A">
        <w:rPr>
          <w:rFonts w:eastAsiaTheme="minorEastAsia"/>
          <w:color w:val="auto"/>
        </w:rPr>
        <w:t>版本，请使用与相应的</w:t>
      </w:r>
      <w:r w:rsidRPr="002D041A">
        <w:rPr>
          <w:rFonts w:eastAsiaTheme="minorEastAsia"/>
          <w:color w:val="auto"/>
        </w:rPr>
        <w:t>GB-GPU</w:t>
      </w:r>
      <w:r w:rsidRPr="002D041A">
        <w:rPr>
          <w:rFonts w:eastAsiaTheme="minorEastAsia"/>
          <w:color w:val="auto"/>
        </w:rPr>
        <w:t>和</w:t>
      </w:r>
      <w:r w:rsidRPr="002D041A">
        <w:rPr>
          <w:rFonts w:eastAsiaTheme="minorEastAsia"/>
          <w:color w:val="auto"/>
        </w:rPr>
        <w:t>PME-GPU</w:t>
      </w:r>
      <w:r w:rsidRPr="002D041A">
        <w:rPr>
          <w:rFonts w:eastAsiaTheme="minorEastAsia"/>
          <w:color w:val="auto"/>
        </w:rPr>
        <w:t>纸沿</w:t>
      </w:r>
      <w:r w:rsidR="00EB003C" w:rsidRPr="002D041A">
        <w:rPr>
          <w:rFonts w:eastAsiaTheme="minorEastAsia"/>
          <w:color w:val="auto"/>
        </w:rPr>
        <w:t>Amber</w:t>
      </w:r>
      <w:r w:rsidRPr="002D041A">
        <w:rPr>
          <w:rFonts w:eastAsiaTheme="minorEastAsia"/>
          <w:color w:val="auto"/>
        </w:rPr>
        <w:t>手册的</w:t>
      </w:r>
      <w:r w:rsidR="00EB003C" w:rsidRPr="002D041A">
        <w:rPr>
          <w:rFonts w:eastAsiaTheme="minorEastAsia"/>
          <w:color w:val="auto"/>
        </w:rPr>
        <w:t>Amber</w:t>
      </w:r>
      <w:r w:rsidRPr="002D041A">
        <w:rPr>
          <w:rFonts w:eastAsiaTheme="minorEastAsia"/>
          <w:color w:val="auto"/>
        </w:rPr>
        <w:t>版本</w:t>
      </w:r>
      <w:r w:rsidRPr="002D041A">
        <w:rPr>
          <w:rFonts w:eastAsiaTheme="minorEastAsia"/>
          <w:color w:val="auto"/>
        </w:rPr>
        <w:t>12</w:t>
      </w:r>
      <w:r w:rsidRPr="002D041A">
        <w:rPr>
          <w:rFonts w:eastAsiaTheme="minorEastAsia"/>
          <w:color w:val="auto"/>
        </w:rPr>
        <w:t>引文。</w:t>
      </w:r>
      <w:r w:rsidRPr="002D041A">
        <w:rPr>
          <w:rFonts w:eastAsiaTheme="minorEastAsia"/>
          <w:color w:val="auto"/>
        </w:rPr>
        <w:t>[265</w:t>
      </w:r>
      <w:r w:rsidRPr="002D041A">
        <w:rPr>
          <w:rFonts w:eastAsiaTheme="minorEastAsia"/>
          <w:color w:val="auto"/>
        </w:rPr>
        <w:t>，</w:t>
      </w:r>
      <w:r w:rsidRPr="002D041A">
        <w:rPr>
          <w:rFonts w:eastAsiaTheme="minorEastAsia"/>
          <w:color w:val="auto"/>
        </w:rPr>
        <w:t>266]</w:t>
      </w:r>
    </w:p>
    <w:p w:rsidR="00021DF4" w:rsidRPr="002D041A" w:rsidRDefault="00021DF4" w:rsidP="00021DF4">
      <w:pPr>
        <w:rPr>
          <w:rFonts w:eastAsiaTheme="minorEastAsia"/>
          <w:color w:val="auto"/>
        </w:rPr>
      </w:pPr>
      <w:r w:rsidRPr="002D041A">
        <w:rPr>
          <w:rFonts w:eastAsiaTheme="minorEastAsia"/>
          <w:color w:val="auto"/>
        </w:rPr>
        <w:t>8. LES</w:t>
      </w:r>
    </w:p>
    <w:p w:rsidR="00021DF4" w:rsidRPr="002D041A" w:rsidRDefault="00021DF4" w:rsidP="00021DF4">
      <w:pPr>
        <w:rPr>
          <w:rFonts w:eastAsiaTheme="minorEastAsia"/>
          <w:color w:val="auto"/>
        </w:rPr>
      </w:pPr>
      <w:r w:rsidRPr="002D041A">
        <w:rPr>
          <w:rFonts w:eastAsiaTheme="minorEastAsia"/>
          <w:color w:val="auto"/>
        </w:rPr>
        <w:t>对于砂光机的</w:t>
      </w:r>
      <w:r w:rsidRPr="002D041A">
        <w:rPr>
          <w:rFonts w:eastAsiaTheme="minorEastAsia"/>
          <w:color w:val="auto"/>
        </w:rPr>
        <w:t>LES</w:t>
      </w:r>
      <w:r w:rsidRPr="002D041A">
        <w:rPr>
          <w:rFonts w:eastAsiaTheme="minorEastAsia"/>
          <w:color w:val="auto"/>
        </w:rPr>
        <w:t>功能被写了卡洛斯</w:t>
      </w:r>
      <w:r w:rsidRPr="002D041A">
        <w:rPr>
          <w:rFonts w:eastAsiaTheme="minorEastAsia"/>
          <w:color w:val="auto"/>
        </w:rPr>
        <w:t>Simmerling</w:t>
      </w:r>
      <w:r w:rsidRPr="002D041A">
        <w:rPr>
          <w:rFonts w:eastAsiaTheme="minorEastAsia"/>
          <w:color w:val="auto"/>
        </w:rPr>
        <w:t>。它主要通过修改使用程序</w:t>
      </w:r>
      <w:r w:rsidRPr="002D041A">
        <w:rPr>
          <w:rFonts w:eastAsiaTheme="minorEastAsia"/>
          <w:color w:val="auto"/>
        </w:rPr>
        <w:t>addles</w:t>
      </w:r>
      <w:r w:rsidRPr="002D041A">
        <w:rPr>
          <w:rFonts w:eastAsiaTheme="minorEastAsia"/>
          <w:color w:val="auto"/>
        </w:rPr>
        <w:t>的</w:t>
      </w:r>
      <w:r w:rsidRPr="002D041A">
        <w:rPr>
          <w:rFonts w:eastAsiaTheme="minorEastAsia"/>
          <w:color w:val="auto"/>
        </w:rPr>
        <w:t>prmtop</w:t>
      </w:r>
      <w:r w:rsidRPr="002D041A">
        <w:rPr>
          <w:rFonts w:eastAsiaTheme="minorEastAsia"/>
          <w:color w:val="auto"/>
        </w:rPr>
        <w:t>文件的功能。改性</w:t>
      </w:r>
      <w:r w:rsidRPr="002D041A">
        <w:rPr>
          <w:rFonts w:eastAsiaTheme="minorEastAsia"/>
          <w:color w:val="auto"/>
        </w:rPr>
        <w:t>prmtop</w:t>
      </w:r>
      <w:r w:rsidRPr="002D041A">
        <w:rPr>
          <w:rFonts w:eastAsiaTheme="minorEastAsia"/>
          <w:color w:val="auto"/>
        </w:rPr>
        <w:t>文件，然后用砂磨机称为</w:t>
      </w:r>
      <w:r w:rsidRPr="002D041A">
        <w:rPr>
          <w:rFonts w:eastAsiaTheme="minorEastAsia"/>
          <w:color w:val="auto"/>
        </w:rPr>
        <w:t>sander.LES</w:t>
      </w:r>
      <w:r w:rsidRPr="002D041A">
        <w:rPr>
          <w:rFonts w:eastAsiaTheme="minorEastAsia"/>
          <w:color w:val="auto"/>
        </w:rPr>
        <w:t>的略加修改的版本使用。</w:t>
      </w:r>
    </w:p>
    <w:p w:rsidR="00021DF4" w:rsidRPr="002D041A" w:rsidRDefault="00021DF4" w:rsidP="00021DF4">
      <w:pPr>
        <w:rPr>
          <w:rFonts w:eastAsiaTheme="minorEastAsia"/>
          <w:color w:val="auto"/>
        </w:rPr>
      </w:pPr>
      <w:r w:rsidRPr="002D041A">
        <w:rPr>
          <w:rFonts w:eastAsiaTheme="minorEastAsia"/>
          <w:color w:val="auto"/>
        </w:rPr>
        <w:t>8.1</w:t>
      </w:r>
      <w:r w:rsidRPr="002D041A">
        <w:rPr>
          <w:rFonts w:eastAsiaTheme="minorEastAsia"/>
          <w:color w:val="auto"/>
        </w:rPr>
        <w:t>。准备使用</w:t>
      </w:r>
      <w:r w:rsidRPr="002D041A">
        <w:rPr>
          <w:rFonts w:eastAsiaTheme="minorEastAsia"/>
          <w:color w:val="auto"/>
        </w:rPr>
        <w:t>LES</w:t>
      </w:r>
      <w:r w:rsidRPr="002D041A">
        <w:rPr>
          <w:rFonts w:eastAsiaTheme="minorEastAsia"/>
          <w:color w:val="auto"/>
        </w:rPr>
        <w:t>与</w:t>
      </w:r>
      <w:r w:rsidR="00EB003C" w:rsidRPr="002D041A">
        <w:rPr>
          <w:rFonts w:eastAsiaTheme="minorEastAsia"/>
          <w:color w:val="auto"/>
        </w:rPr>
        <w:t>Amber</w:t>
      </w:r>
    </w:p>
    <w:p w:rsidR="00021DF4" w:rsidRPr="002D041A" w:rsidRDefault="00021DF4" w:rsidP="00021DF4">
      <w:pPr>
        <w:rPr>
          <w:rFonts w:eastAsiaTheme="minorEastAsia"/>
          <w:color w:val="auto"/>
        </w:rPr>
      </w:pPr>
      <w:r w:rsidRPr="002D041A">
        <w:rPr>
          <w:rFonts w:eastAsiaTheme="minorEastAsia"/>
          <w:color w:val="auto"/>
        </w:rPr>
        <w:t>必须做出的第一个决定是</w:t>
      </w:r>
      <w:r w:rsidRPr="002D041A">
        <w:rPr>
          <w:rFonts w:eastAsiaTheme="minorEastAsia"/>
          <w:color w:val="auto"/>
        </w:rPr>
        <w:t>LES</w:t>
      </w:r>
      <w:r w:rsidRPr="002D041A">
        <w:rPr>
          <w:rFonts w:eastAsiaTheme="minorEastAsia"/>
          <w:color w:val="auto"/>
        </w:rPr>
        <w:t>是否是你所研究的系统的专业技术。对于进一步的指导，您不妨咨询发表的文章上看到</w:t>
      </w:r>
      <w:r w:rsidRPr="002D041A">
        <w:rPr>
          <w:rFonts w:eastAsiaTheme="minorEastAsia"/>
          <w:color w:val="auto"/>
        </w:rPr>
        <w:t>LES</w:t>
      </w:r>
      <w:r w:rsidRPr="002D041A">
        <w:rPr>
          <w:rFonts w:eastAsiaTheme="minorEastAsia"/>
          <w:color w:val="auto"/>
        </w:rPr>
        <w:t>已经证明，在过去是有用的。几个例子也将为了提供您不妨跟随模式在本节末尾。</w:t>
      </w:r>
    </w:p>
    <w:p w:rsidR="00021DF4" w:rsidRPr="002D041A" w:rsidRDefault="00021DF4" w:rsidP="00021DF4">
      <w:pPr>
        <w:rPr>
          <w:rFonts w:eastAsiaTheme="minorEastAsia"/>
          <w:color w:val="auto"/>
        </w:rPr>
      </w:pPr>
      <w:r w:rsidRPr="002D041A">
        <w:rPr>
          <w:rFonts w:eastAsiaTheme="minorEastAsia"/>
          <w:color w:val="auto"/>
        </w:rPr>
        <w:t>有运行</w:t>
      </w:r>
      <w:r w:rsidR="00EB003C" w:rsidRPr="002D041A">
        <w:rPr>
          <w:rFonts w:eastAsiaTheme="minorEastAsia"/>
          <w:color w:val="auto"/>
        </w:rPr>
        <w:t>Amber</w:t>
      </w:r>
      <w:r w:rsidRPr="002D041A">
        <w:rPr>
          <w:rFonts w:eastAsiaTheme="minorEastAsia"/>
          <w:color w:val="auto"/>
        </w:rPr>
        <w:t>的</w:t>
      </w:r>
      <w:r w:rsidRPr="002D041A">
        <w:rPr>
          <w:rFonts w:eastAsiaTheme="minorEastAsia"/>
          <w:color w:val="auto"/>
        </w:rPr>
        <w:t>ADDLES</w:t>
      </w:r>
      <w:r w:rsidRPr="002D041A">
        <w:rPr>
          <w:rFonts w:eastAsiaTheme="minorEastAsia"/>
          <w:color w:val="auto"/>
        </w:rPr>
        <w:t>模块之前，需要考虑三个主要问题。</w:t>
      </w:r>
    </w:p>
    <w:p w:rsidR="00021DF4" w:rsidRPr="002D041A" w:rsidRDefault="00021DF4" w:rsidP="00021DF4">
      <w:pPr>
        <w:rPr>
          <w:rFonts w:eastAsiaTheme="minorEastAsia"/>
          <w:color w:val="auto"/>
        </w:rPr>
      </w:pPr>
      <w:r w:rsidRPr="002D041A">
        <w:rPr>
          <w:rFonts w:eastAsiaTheme="minorEastAsia"/>
          <w:color w:val="auto"/>
        </w:rPr>
        <w:t>1.</w:t>
      </w:r>
      <w:r w:rsidRPr="002D041A">
        <w:rPr>
          <w:rFonts w:eastAsiaTheme="minorEastAsia"/>
          <w:color w:val="auto"/>
        </w:rPr>
        <w:t>什么应该被复制？</w:t>
      </w:r>
    </w:p>
    <w:p w:rsidR="00021DF4" w:rsidRPr="002D041A" w:rsidRDefault="00021DF4" w:rsidP="00021DF4">
      <w:pPr>
        <w:rPr>
          <w:rFonts w:eastAsiaTheme="minorEastAsia"/>
          <w:color w:val="auto"/>
        </w:rPr>
      </w:pPr>
      <w:r w:rsidRPr="002D041A">
        <w:rPr>
          <w:rFonts w:eastAsiaTheme="minorEastAsia"/>
          <w:color w:val="auto"/>
        </w:rPr>
        <w:t>2.</w:t>
      </w:r>
      <w:r w:rsidRPr="002D041A">
        <w:rPr>
          <w:rFonts w:eastAsiaTheme="minorEastAsia"/>
          <w:color w:val="auto"/>
        </w:rPr>
        <w:t>多少份应使用？</w:t>
      </w:r>
    </w:p>
    <w:p w:rsidR="00021DF4" w:rsidRPr="002D041A" w:rsidRDefault="00021DF4" w:rsidP="00021DF4">
      <w:pPr>
        <w:rPr>
          <w:rFonts w:eastAsiaTheme="minorEastAsia"/>
          <w:color w:val="auto"/>
        </w:rPr>
      </w:pPr>
      <w:r w:rsidRPr="002D041A">
        <w:rPr>
          <w:rFonts w:eastAsiaTheme="minorEastAsia"/>
          <w:color w:val="auto"/>
        </w:rPr>
        <w:t>3.</w:t>
      </w:r>
      <w:r w:rsidRPr="002D041A">
        <w:rPr>
          <w:rFonts w:eastAsiaTheme="minorEastAsia"/>
          <w:color w:val="auto"/>
        </w:rPr>
        <w:t>多少地区应如何界定？</w:t>
      </w:r>
    </w:p>
    <w:p w:rsidR="00021DF4" w:rsidRPr="002D041A" w:rsidRDefault="00021DF4" w:rsidP="00021DF4">
      <w:pPr>
        <w:rPr>
          <w:rFonts w:eastAsiaTheme="minorEastAsia"/>
          <w:color w:val="auto"/>
        </w:rPr>
      </w:pPr>
      <w:r w:rsidRPr="002D041A">
        <w:rPr>
          <w:rFonts w:eastAsiaTheme="minorEastAsia"/>
          <w:color w:val="auto"/>
        </w:rPr>
        <w:t>我有</w:t>
      </w:r>
      <w:r w:rsidRPr="002D041A">
        <w:rPr>
          <w:rFonts w:eastAsiaTheme="minorEastAsia"/>
          <w:color w:val="auto"/>
        </w:rPr>
        <w:t>LES</w:t>
      </w:r>
      <w:r w:rsidRPr="002D041A">
        <w:rPr>
          <w:rFonts w:eastAsiaTheme="minorEastAsia"/>
          <w:color w:val="auto"/>
        </w:rPr>
        <w:t>的经验简要总结如下。</w:t>
      </w:r>
    </w:p>
    <w:p w:rsidR="00021DF4" w:rsidRPr="002D041A" w:rsidRDefault="00021DF4" w:rsidP="00021DF4">
      <w:pPr>
        <w:rPr>
          <w:rFonts w:eastAsiaTheme="minorEastAsia"/>
          <w:color w:val="auto"/>
        </w:rPr>
      </w:pPr>
      <w:r w:rsidRPr="002D041A">
        <w:rPr>
          <w:rFonts w:eastAsiaTheme="minorEastAsia"/>
          <w:color w:val="auto"/>
        </w:rPr>
        <w:t>1.</w:t>
      </w:r>
      <w:r w:rsidRPr="002D041A">
        <w:rPr>
          <w:rFonts w:eastAsiaTheme="minorEastAsia"/>
          <w:color w:val="auto"/>
        </w:rPr>
        <w:t>你应该关心柔性区域的副本。这听起来显而易见的，并且在一些情况下，它是。如果你有兴趣在确定蛋白质环的构象，复制该环区域。如果需要确定的单点突变后的侧链的蛋白质中的位置，复制该侧链。如果整个生物分子需要细化，然后复制整个分子。其他某些情况下可能无法</w:t>
      </w:r>
      <w:r w:rsidRPr="002D041A">
        <w:rPr>
          <w:rFonts w:eastAsiaTheme="minorEastAsia"/>
          <w:color w:val="auto"/>
        </w:rPr>
        <w:t>obvious-</w:t>
      </w:r>
      <w:r w:rsidRPr="002D041A">
        <w:rPr>
          <w:rFonts w:eastAsiaTheme="minorEastAsia"/>
          <w:color w:val="auto"/>
        </w:rPr>
        <w:t>你可能需要决定如何远离某个特定网站的结构变化可以传播，以及在多大程度上延长</w:t>
      </w:r>
      <w:r w:rsidRPr="002D041A">
        <w:rPr>
          <w:rFonts w:eastAsiaTheme="minorEastAsia"/>
          <w:color w:val="auto"/>
        </w:rPr>
        <w:t>LES</w:t>
      </w:r>
      <w:r w:rsidRPr="002D041A">
        <w:rPr>
          <w:rFonts w:eastAsiaTheme="minorEastAsia"/>
          <w:color w:val="auto"/>
        </w:rPr>
        <w:t>区域。</w:t>
      </w:r>
    </w:p>
    <w:p w:rsidR="00021DF4" w:rsidRPr="002D041A" w:rsidRDefault="00021DF4" w:rsidP="00021DF4">
      <w:pPr>
        <w:rPr>
          <w:rFonts w:eastAsiaTheme="minorEastAsia"/>
          <w:color w:val="auto"/>
        </w:rPr>
      </w:pPr>
      <w:r w:rsidRPr="002D041A">
        <w:rPr>
          <w:rFonts w:eastAsiaTheme="minorEastAsia"/>
          <w:color w:val="auto"/>
        </w:rPr>
        <w:t>2.</w:t>
      </w:r>
      <w:r w:rsidRPr="002D041A">
        <w:rPr>
          <w:rFonts w:eastAsiaTheme="minorEastAsia"/>
          <w:color w:val="auto"/>
        </w:rPr>
        <w:t>有必要，你应使用尽可能少的拷贝。虽然这听起来并不实用，它说明一般的点太少，副本，您将无法获得完整的优势</w:t>
      </w:r>
      <w:r w:rsidRPr="002D041A">
        <w:rPr>
          <w:rFonts w:eastAsiaTheme="minorEastAsia"/>
          <w:color w:val="auto"/>
        </w:rPr>
        <w:t>LES</w:t>
      </w:r>
      <w:r w:rsidRPr="002D041A">
        <w:rPr>
          <w:rFonts w:eastAsiaTheme="minorEastAsia"/>
          <w:color w:val="auto"/>
        </w:rPr>
        <w:t>，而且太多不仅会不必要地增加你的系统大小，但也将压扁的能量面点其中，极小不再明确定义和各种结构变得稀少。此外，请记住，</w:t>
      </w:r>
      <w:r w:rsidRPr="002D041A">
        <w:rPr>
          <w:rFonts w:eastAsiaTheme="minorEastAsia"/>
          <w:color w:val="auto"/>
        </w:rPr>
        <w:t>LES</w:t>
      </w:r>
      <w:r w:rsidRPr="002D041A">
        <w:rPr>
          <w:rFonts w:eastAsiaTheme="minorEastAsia"/>
          <w:color w:val="auto"/>
        </w:rPr>
        <w:t>是近似的，以及更多的拷</w:t>
      </w:r>
      <w:r w:rsidRPr="002D041A">
        <w:rPr>
          <w:rFonts w:eastAsiaTheme="minorEastAsia"/>
          <w:color w:val="auto"/>
        </w:rPr>
        <w:lastRenderedPageBreak/>
        <w:t>贝，使其更接近。幸运的是，该探索结果的份数的敏感度发表的文章显示，</w:t>
      </w:r>
      <w:r w:rsidRPr="002D041A">
        <w:rPr>
          <w:rFonts w:eastAsiaTheme="minorEastAsia"/>
          <w:color w:val="auto"/>
        </w:rPr>
        <w:t>3-10</w:t>
      </w:r>
      <w:r w:rsidRPr="002D041A">
        <w:rPr>
          <w:rFonts w:eastAsiaTheme="minorEastAsia"/>
          <w:color w:val="auto"/>
        </w:rPr>
        <w:t>份通常是合理的，并提供了类似的结果，与</w:t>
      </w:r>
      <w:r w:rsidRPr="002D041A">
        <w:rPr>
          <w:rFonts w:eastAsiaTheme="minorEastAsia"/>
          <w:color w:val="auto"/>
        </w:rPr>
        <w:t>5</w:t>
      </w:r>
      <w:r w:rsidRPr="002D041A">
        <w:rPr>
          <w:rFonts w:eastAsiaTheme="minorEastAsia"/>
          <w:color w:val="auto"/>
        </w:rPr>
        <w:t>月份是开始的好地方。</w:t>
      </w:r>
    </w:p>
    <w:p w:rsidR="00021DF4" w:rsidRPr="002D041A" w:rsidRDefault="00021DF4" w:rsidP="00021DF4">
      <w:pPr>
        <w:rPr>
          <w:rFonts w:eastAsiaTheme="minorEastAsia"/>
          <w:color w:val="auto"/>
        </w:rPr>
      </w:pPr>
      <w:r w:rsidRPr="002D041A">
        <w:rPr>
          <w:rFonts w:eastAsiaTheme="minorEastAsia"/>
          <w:color w:val="auto"/>
        </w:rPr>
        <w:t>3.</w:t>
      </w:r>
      <w:r w:rsidRPr="002D041A">
        <w:rPr>
          <w:rFonts w:eastAsiaTheme="minorEastAsia"/>
          <w:color w:val="auto"/>
        </w:rPr>
        <w:t>将区之间的分歧可以通过</w:t>
      </w:r>
      <w:r w:rsidRPr="002D041A">
        <w:rPr>
          <w:rFonts w:eastAsiaTheme="minorEastAsia"/>
          <w:color w:val="auto"/>
        </w:rPr>
        <w:t>LES</w:t>
      </w:r>
      <w:r w:rsidRPr="002D041A">
        <w:rPr>
          <w:rFonts w:eastAsiaTheme="minorEastAsia"/>
          <w:color w:val="auto"/>
        </w:rPr>
        <w:t>的时候是最艰难的选择。这实质上是表面平滑并复制独立之间的折衷。</w:t>
      </w:r>
    </w:p>
    <w:p w:rsidR="00021DF4" w:rsidRPr="002D041A" w:rsidRDefault="00021DF4" w:rsidP="00021DF4">
      <w:pPr>
        <w:rPr>
          <w:rFonts w:eastAsiaTheme="minorEastAsia"/>
          <w:color w:val="auto"/>
        </w:rPr>
      </w:pPr>
      <w:r w:rsidRPr="002D041A">
        <w:rPr>
          <w:rFonts w:eastAsiaTheme="minorEastAsia"/>
          <w:color w:val="auto"/>
        </w:rPr>
        <w:t>在</w:t>
      </w:r>
      <w:r w:rsidRPr="002D041A">
        <w:rPr>
          <w:rFonts w:eastAsiaTheme="minorEastAsia"/>
          <w:color w:val="auto"/>
        </w:rPr>
        <w:t>LES</w:t>
      </w:r>
      <w:r w:rsidRPr="002D041A">
        <w:rPr>
          <w:rFonts w:eastAsiaTheme="minorEastAsia"/>
          <w:color w:val="auto"/>
        </w:rPr>
        <w:t>最有效的表面平滑</w:t>
      </w:r>
      <w:r w:rsidRPr="002D041A">
        <w:rPr>
          <w:rFonts w:eastAsiaTheme="minorEastAsia"/>
          <w:color w:val="auto"/>
        </w:rPr>
        <w:t>LES</w:t>
      </w:r>
      <w:r w:rsidRPr="002D041A">
        <w:rPr>
          <w:rFonts w:eastAsiaTheme="minorEastAsia"/>
          <w:color w:val="auto"/>
        </w:rPr>
        <w:t>需要地区之间的地方。这个</w:t>
      </w:r>
    </w:p>
    <w:p w:rsidR="00021DF4" w:rsidRPr="002D041A" w:rsidRDefault="00021DF4" w:rsidP="00021DF4">
      <w:pPr>
        <w:rPr>
          <w:rFonts w:eastAsiaTheme="minorEastAsia"/>
          <w:color w:val="auto"/>
        </w:rPr>
      </w:pPr>
      <w:r w:rsidRPr="002D041A">
        <w:rPr>
          <w:rFonts w:eastAsiaTheme="minorEastAsia"/>
          <w:color w:val="auto"/>
        </w:rPr>
        <w:t> </w:t>
      </w:r>
    </w:p>
    <w:p w:rsidR="00021DF4" w:rsidRPr="002D041A" w:rsidRDefault="00021DF4" w:rsidP="00021DF4">
      <w:pPr>
        <w:rPr>
          <w:rFonts w:eastAsiaTheme="minorEastAsia"/>
          <w:color w:val="auto"/>
        </w:rPr>
      </w:pPr>
      <w:r w:rsidRPr="002D041A">
        <w:rPr>
          <w:rFonts w:eastAsiaTheme="minorEastAsia"/>
          <w:color w:val="auto"/>
        </w:rPr>
        <w:t>是因为，在区域</w:t>
      </w:r>
      <w:r w:rsidRPr="002D041A">
        <w:rPr>
          <w:rFonts w:eastAsiaTheme="minorEastAsia"/>
          <w:color w:val="auto"/>
        </w:rPr>
        <w:t>A</w:t>
      </w:r>
      <w:r w:rsidRPr="002D041A">
        <w:rPr>
          <w:rFonts w:eastAsiaTheme="minorEastAsia"/>
          <w:color w:val="auto"/>
        </w:rPr>
        <w:t>的</w:t>
      </w:r>
      <w:r w:rsidRPr="002D041A">
        <w:rPr>
          <w:rFonts w:eastAsiaTheme="minorEastAsia"/>
          <w:color w:val="auto"/>
        </w:rPr>
        <w:t>Na</w:t>
      </w:r>
      <w:r w:rsidRPr="002D041A">
        <w:rPr>
          <w:rFonts w:eastAsiaTheme="minorEastAsia"/>
          <w:color w:val="auto"/>
        </w:rPr>
        <w:t>拷贝与在区域</w:t>
      </w:r>
      <w:r w:rsidRPr="002D041A">
        <w:rPr>
          <w:rFonts w:eastAsiaTheme="minorEastAsia"/>
          <w:color w:val="auto"/>
        </w:rPr>
        <w:t>B</w:t>
      </w:r>
      <w:r w:rsidRPr="002D041A">
        <w:rPr>
          <w:rFonts w:eastAsiaTheme="minorEastAsia"/>
          <w:color w:val="auto"/>
        </w:rPr>
        <w:t>中的所有的</w:t>
      </w:r>
      <w:r w:rsidRPr="002D041A">
        <w:rPr>
          <w:rFonts w:eastAsiaTheme="minorEastAsia"/>
          <w:color w:val="auto"/>
        </w:rPr>
        <w:t>Nb</w:t>
      </w:r>
      <w:r w:rsidRPr="002D041A">
        <w:rPr>
          <w:rFonts w:eastAsiaTheme="minorEastAsia"/>
          <w:color w:val="auto"/>
        </w:rPr>
        <w:t>副本相互作用，导致的</w:t>
      </w:r>
      <w:r w:rsidRPr="002D041A">
        <w:rPr>
          <w:rFonts w:eastAsiaTheme="minorEastAsia"/>
          <w:color w:val="auto"/>
        </w:rPr>
        <w:t>Na *</w:t>
      </w:r>
      <w:r w:rsidRPr="002D041A">
        <w:rPr>
          <w:rFonts w:eastAsiaTheme="minorEastAsia"/>
          <w:color w:val="auto"/>
        </w:rPr>
        <w:t>铌的相互作用，每个由</w:t>
      </w:r>
      <w:r w:rsidRPr="002D041A">
        <w:rPr>
          <w:rFonts w:eastAsiaTheme="minorEastAsia"/>
          <w:color w:val="auto"/>
        </w:rPr>
        <w:t>1 /</w:t>
      </w:r>
      <w:r w:rsidRPr="002D041A">
        <w:rPr>
          <w:rFonts w:eastAsiaTheme="minorEastAsia"/>
          <w:color w:val="auto"/>
        </w:rPr>
        <w:t>（钠</w:t>
      </w:r>
      <w:r w:rsidRPr="002D041A">
        <w:rPr>
          <w:rFonts w:eastAsiaTheme="minorEastAsia"/>
          <w:color w:val="auto"/>
        </w:rPr>
        <w:t>* Nb</w:t>
      </w:r>
      <w:r w:rsidRPr="002D041A">
        <w:rPr>
          <w:rFonts w:eastAsiaTheme="minorEastAsia"/>
          <w:color w:val="auto"/>
        </w:rPr>
        <w:t>）的比例相对于原来的相互作用。这是无论是从许多不同的版本这种相互作用如何向</w:t>
      </w:r>
      <w:r w:rsidRPr="002D041A">
        <w:rPr>
          <w:rFonts w:eastAsiaTheme="minorEastAsia"/>
          <w:color w:val="auto"/>
        </w:rPr>
        <w:t>LES</w:t>
      </w:r>
      <w:r w:rsidRPr="002D041A">
        <w:rPr>
          <w:rFonts w:eastAsiaTheme="minorEastAsia"/>
          <w:color w:val="auto"/>
        </w:rPr>
        <w:t>平均和障碍多少降低了统计更好。请记住，因为给定区域的副本不会与同一区域的不同副本互动，区域互动的内部仅由</w:t>
      </w:r>
      <w:r w:rsidRPr="002D041A">
        <w:rPr>
          <w:rFonts w:eastAsiaTheme="minorEastAsia"/>
          <w:color w:val="auto"/>
        </w:rPr>
        <w:t>1 / N</w:t>
      </w:r>
      <w:r w:rsidRPr="002D041A">
        <w:rPr>
          <w:rFonts w:eastAsiaTheme="minorEastAsia"/>
          <w:color w:val="auto"/>
        </w:rPr>
        <w:t>比例。</w:t>
      </w:r>
    </w:p>
    <w:p w:rsidR="00021DF4" w:rsidRPr="002D041A" w:rsidRDefault="00021DF4" w:rsidP="00021DF4">
      <w:pPr>
        <w:rPr>
          <w:rFonts w:eastAsiaTheme="minorEastAsia"/>
          <w:color w:val="auto"/>
        </w:rPr>
      </w:pPr>
      <w:r w:rsidRPr="002D041A">
        <w:rPr>
          <w:rFonts w:eastAsiaTheme="minorEastAsia"/>
          <w:color w:val="auto"/>
        </w:rPr>
        <w:t>另外要考虑的是这些增强的统计数据是否真的有用。例如，如果该副本不能移动分开，就会得到相同的</w:t>
      </w:r>
      <w:r w:rsidRPr="002D041A">
        <w:rPr>
          <w:rFonts w:eastAsiaTheme="minorEastAsia"/>
          <w:color w:val="auto"/>
        </w:rPr>
        <w:t>conformation-</w:t>
      </w:r>
      <w:r w:rsidRPr="002D041A">
        <w:rPr>
          <w:rFonts w:eastAsiaTheme="minorEastAsia"/>
          <w:color w:val="auto"/>
        </w:rPr>
        <w:t>的多个副本显然不是非常有帮助。这也将导致在障碍不太有效减少，由于平均能量壁垒将是非常相似的非平均的屏障。副本的独立性也涉及到复印件是如何附接。例如，氨基酸侧链的不同副本可自由（内至少通过周围和内在潜力施加的限制），因此序列中的每一侧链可以被放置到一个单独的</w:t>
      </w:r>
      <w:r w:rsidRPr="002D041A">
        <w:rPr>
          <w:rFonts w:eastAsiaTheme="minorEastAsia"/>
          <w:color w:val="auto"/>
        </w:rPr>
        <w:t>LES</w:t>
      </w:r>
      <w:r w:rsidRPr="002D041A">
        <w:rPr>
          <w:rFonts w:eastAsiaTheme="minorEastAsia"/>
          <w:color w:val="auto"/>
        </w:rPr>
        <w:t>区域独立地旋转。如果你有兴趣的骨干运动，但是，每个氨基酸放置到一个单独的区域是不是最好的选择。一个给定的氨基酸中的每一个副本将被键合到每一侧相邻的残基。此限制意味着，副本也不是很独立的，因为每个副本的端点需要在几乎相同的地方。更好的选择是使用</w:t>
      </w:r>
      <w:r w:rsidRPr="002D041A">
        <w:rPr>
          <w:rFonts w:eastAsiaTheme="minorEastAsia"/>
          <w:color w:val="auto"/>
        </w:rPr>
        <w:t>2-4</w:t>
      </w:r>
      <w:r w:rsidRPr="002D041A">
        <w:rPr>
          <w:rFonts w:eastAsiaTheme="minorEastAsia"/>
          <w:color w:val="auto"/>
        </w:rPr>
        <w:t>个氨基酸的区域。作为区域变大，每个副本可以开始在</w:t>
      </w:r>
      <w:r w:rsidRPr="002D041A">
        <w:rPr>
          <w:rFonts w:eastAsiaTheme="minorEastAsia"/>
          <w:color w:val="auto"/>
        </w:rPr>
        <w:t>conformation-</w:t>
      </w:r>
      <w:r w:rsidRPr="002D041A">
        <w:rPr>
          <w:rFonts w:eastAsiaTheme="minorEastAsia"/>
          <w:color w:val="auto"/>
        </w:rPr>
        <w:t>例如多品种，一个段可以具有以螺旋构象一些副本有的比较绳状或转动状。一般的规律是，较大的区域是更独立，但你需要考虑你希望看到什么类型的运动。</w:t>
      </w:r>
    </w:p>
    <w:p w:rsidR="00021DF4" w:rsidRPr="002D041A" w:rsidRDefault="00021DF4" w:rsidP="00021DF4">
      <w:pPr>
        <w:rPr>
          <w:rFonts w:eastAsiaTheme="minorEastAsia"/>
          <w:color w:val="auto"/>
        </w:rPr>
      </w:pPr>
      <w:r w:rsidRPr="002D041A">
        <w:rPr>
          <w:rFonts w:eastAsiaTheme="minorEastAsia"/>
          <w:color w:val="auto"/>
        </w:rPr>
        <w:t>接近您要复制到区域中的原子分裂的最好办法是，以确保你有几个</w:t>
      </w:r>
      <w:r w:rsidRPr="002D041A">
        <w:rPr>
          <w:rFonts w:eastAsiaTheme="minorEastAsia"/>
          <w:color w:val="auto"/>
        </w:rPr>
        <w:t>LES</w:t>
      </w:r>
      <w:r w:rsidRPr="002D041A">
        <w:rPr>
          <w:rFonts w:eastAsiaTheme="minorEastAsia"/>
          <w:color w:val="auto"/>
        </w:rPr>
        <w:t>地区（除非你是复制一个非常小的区域，如短回路或小配体）。这将确保充足的拷贝间平均的。较大的地区允许在更广泛的结构变化，但导致更少的表面平滑。一个微妙的点应该解决这里</w:t>
      </w:r>
      <w:r w:rsidRPr="002D041A">
        <w:rPr>
          <w:rFonts w:eastAsiaTheme="minorEastAsia"/>
          <w:color w:val="auto"/>
        </w:rPr>
        <w:t xml:space="preserve"> - </w:t>
      </w:r>
      <w:r w:rsidRPr="002D041A">
        <w:rPr>
          <w:rFonts w:eastAsiaTheme="minorEastAsia"/>
          <w:color w:val="auto"/>
        </w:rPr>
        <w:t>可用</w:t>
      </w:r>
      <w:r w:rsidRPr="002D041A">
        <w:rPr>
          <w:rFonts w:eastAsiaTheme="minorEastAsia"/>
          <w:color w:val="auto"/>
        </w:rPr>
        <w:t>LES</w:t>
      </w:r>
      <w:r w:rsidRPr="002D041A">
        <w:rPr>
          <w:rFonts w:eastAsiaTheme="minorEastAsia"/>
          <w:color w:val="auto"/>
        </w:rPr>
        <w:t>的统计改善并非在所有情况下和照顾的利益必须的区域的选择上作出。例如，考虑离开的蛋白质空腔，其中侧链用作栅极和需要移动的配位体前可以逃脱的配体。如果我们做门的多个副本，不要复制的配体，配体将与门的平均的方式进行交互。如果门是如此之大，即使是较软的副本可以阻止出境，那么配体将不得不等到所有以退出把门打开副本。这可能不是等待原来，单门尽管减少壁垒，开放更多的统计困难。设想这另一种方式是考虑配位体试图逃脱对栅极的真实概率分布，如果它是开放的</w:t>
      </w:r>
      <w:r w:rsidRPr="002D041A">
        <w:rPr>
          <w:rFonts w:eastAsiaTheme="minorEastAsia"/>
          <w:color w:val="auto"/>
        </w:rPr>
        <w:t>50</w:t>
      </w:r>
      <w:r w:rsidRPr="002D041A">
        <w:rPr>
          <w:rFonts w:eastAsiaTheme="minorEastAsia"/>
          <w:color w:val="auto"/>
        </w:rPr>
        <w:t>％的时间和关闭</w:t>
      </w:r>
      <w:r w:rsidRPr="002D041A">
        <w:rPr>
          <w:rFonts w:eastAsiaTheme="minorEastAsia"/>
          <w:color w:val="auto"/>
        </w:rPr>
        <w:t>50</w:t>
      </w:r>
      <w:r w:rsidRPr="002D041A">
        <w:rPr>
          <w:rFonts w:eastAsiaTheme="minorEastAsia"/>
          <w:color w:val="auto"/>
        </w:rPr>
        <w:t>％，则出口处仍然可以完全阻塞。因此连续交涉并不总是最好的选择。</w:t>
      </w:r>
    </w:p>
    <w:p w:rsidR="00021DF4" w:rsidRPr="002D041A" w:rsidRDefault="00021DF4" w:rsidP="00021DF4">
      <w:pPr>
        <w:rPr>
          <w:rFonts w:eastAsiaTheme="minorEastAsia"/>
          <w:color w:val="auto"/>
        </w:rPr>
      </w:pPr>
      <w:r w:rsidRPr="002D041A">
        <w:rPr>
          <w:rFonts w:eastAsiaTheme="minorEastAsia"/>
          <w:color w:val="auto"/>
        </w:rPr>
        <w:t>具体的例子将在后面给出以说明如何将这些决定可以为特定的系统来进行。</w:t>
      </w:r>
    </w:p>
    <w:p w:rsidR="00021DF4" w:rsidRPr="002D041A" w:rsidRDefault="00021DF4" w:rsidP="00021DF4">
      <w:pPr>
        <w:rPr>
          <w:rFonts w:eastAsiaTheme="minorEastAsia"/>
          <w:color w:val="auto"/>
        </w:rPr>
      </w:pPr>
      <w:r w:rsidRPr="002D041A">
        <w:rPr>
          <w:rFonts w:eastAsiaTheme="minorEastAsia"/>
          <w:color w:val="auto"/>
        </w:rPr>
        <w:t>8.2</w:t>
      </w:r>
      <w:r w:rsidRPr="002D041A">
        <w:rPr>
          <w:rFonts w:eastAsiaTheme="minorEastAsia"/>
          <w:color w:val="auto"/>
        </w:rPr>
        <w:t>。使用</w:t>
      </w:r>
      <w:r w:rsidRPr="002D041A">
        <w:rPr>
          <w:rFonts w:eastAsiaTheme="minorEastAsia"/>
          <w:color w:val="auto"/>
        </w:rPr>
        <w:t>ADDLES</w:t>
      </w:r>
      <w:r w:rsidRPr="002D041A">
        <w:rPr>
          <w:rFonts w:eastAsiaTheme="minorEastAsia"/>
          <w:color w:val="auto"/>
        </w:rPr>
        <w:t>程序</w:t>
      </w:r>
    </w:p>
    <w:p w:rsidR="00021DF4" w:rsidRPr="002D041A" w:rsidRDefault="00EB003C" w:rsidP="00021DF4">
      <w:pPr>
        <w:rPr>
          <w:rFonts w:eastAsiaTheme="minorEastAsia"/>
          <w:color w:val="auto"/>
        </w:rPr>
      </w:pPr>
      <w:r w:rsidRPr="002D041A">
        <w:rPr>
          <w:rFonts w:eastAsiaTheme="minorEastAsia"/>
          <w:color w:val="auto"/>
        </w:rPr>
        <w:t>Amber</w:t>
      </w:r>
      <w:r w:rsidR="00021DF4" w:rsidRPr="002D041A">
        <w:rPr>
          <w:rFonts w:eastAsiaTheme="minorEastAsia"/>
          <w:color w:val="auto"/>
        </w:rPr>
        <w:t>色的</w:t>
      </w:r>
      <w:r w:rsidR="00021DF4" w:rsidRPr="002D041A">
        <w:rPr>
          <w:rFonts w:eastAsiaTheme="minorEastAsia"/>
          <w:color w:val="auto"/>
        </w:rPr>
        <w:t>ADDLES</w:t>
      </w:r>
      <w:r w:rsidR="00021DF4" w:rsidRPr="002D041A">
        <w:rPr>
          <w:rFonts w:eastAsiaTheme="minorEastAsia"/>
          <w:color w:val="auto"/>
        </w:rPr>
        <w:t>模块用于使用</w:t>
      </w:r>
      <w:r w:rsidR="00021DF4" w:rsidRPr="002D041A">
        <w:rPr>
          <w:rFonts w:eastAsiaTheme="minorEastAsia"/>
          <w:color w:val="auto"/>
        </w:rPr>
        <w:t>LES</w:t>
      </w:r>
      <w:r w:rsidR="00021DF4" w:rsidRPr="002D041A">
        <w:rPr>
          <w:rFonts w:eastAsiaTheme="minorEastAsia"/>
          <w:color w:val="auto"/>
        </w:rPr>
        <w:t>模拟准备输入。一个</w:t>
      </w:r>
      <w:r w:rsidR="00021DF4" w:rsidRPr="002D041A">
        <w:rPr>
          <w:rFonts w:eastAsiaTheme="minorEastAsia"/>
          <w:color w:val="auto"/>
        </w:rPr>
        <w:t>nonLES prmtop</w:t>
      </w:r>
      <w:r w:rsidR="00021DF4" w:rsidRPr="002D041A">
        <w:rPr>
          <w:rFonts w:eastAsiaTheme="minorEastAsia"/>
          <w:color w:val="auto"/>
        </w:rPr>
        <w:t>和</w:t>
      </w:r>
      <w:r w:rsidR="00021DF4" w:rsidRPr="002D041A">
        <w:rPr>
          <w:rFonts w:eastAsiaTheme="minorEastAsia"/>
          <w:color w:val="auto"/>
        </w:rPr>
        <w:t>prmcrd</w:t>
      </w:r>
      <w:r w:rsidR="00021DF4" w:rsidRPr="002D041A">
        <w:rPr>
          <w:rFonts w:eastAsiaTheme="minorEastAsia"/>
          <w:color w:val="auto"/>
        </w:rPr>
        <w:t>文件正在使用一个程序，如飞跃产生的。这</w:t>
      </w:r>
      <w:r w:rsidR="00021DF4" w:rsidRPr="002D041A">
        <w:rPr>
          <w:rFonts w:eastAsiaTheme="minorEastAsia"/>
          <w:color w:val="auto"/>
        </w:rPr>
        <w:t>prmtop</w:t>
      </w:r>
      <w:r w:rsidR="00021DF4" w:rsidRPr="002D041A">
        <w:rPr>
          <w:rFonts w:eastAsiaTheme="minorEastAsia"/>
          <w:color w:val="auto"/>
        </w:rPr>
        <w:t>文件</w:t>
      </w:r>
    </w:p>
    <w:p w:rsidR="00021DF4" w:rsidRPr="002D041A" w:rsidRDefault="00021DF4" w:rsidP="00021DF4">
      <w:pPr>
        <w:rPr>
          <w:rFonts w:eastAsiaTheme="minorEastAsia"/>
          <w:color w:val="auto"/>
        </w:rPr>
      </w:pPr>
      <w:r w:rsidRPr="002D041A">
        <w:rPr>
          <w:rFonts w:eastAsiaTheme="minorEastAsia"/>
          <w:color w:val="auto"/>
        </w:rPr>
        <w:t>8.2</w:t>
      </w:r>
      <w:r w:rsidRPr="002D041A">
        <w:rPr>
          <w:rFonts w:eastAsiaTheme="minorEastAsia"/>
          <w:color w:val="auto"/>
        </w:rPr>
        <w:t>。使用</w:t>
      </w:r>
      <w:r w:rsidRPr="002D041A">
        <w:rPr>
          <w:rFonts w:eastAsiaTheme="minorEastAsia"/>
          <w:color w:val="auto"/>
        </w:rPr>
        <w:t>ADDLES</w:t>
      </w:r>
      <w:r w:rsidRPr="002D041A">
        <w:rPr>
          <w:rFonts w:eastAsiaTheme="minorEastAsia"/>
          <w:color w:val="auto"/>
        </w:rPr>
        <w:t>程序</w:t>
      </w:r>
    </w:p>
    <w:p w:rsidR="00021DF4" w:rsidRPr="002D041A" w:rsidRDefault="00021DF4" w:rsidP="00021DF4">
      <w:pPr>
        <w:rPr>
          <w:rFonts w:eastAsiaTheme="minorEastAsia"/>
          <w:color w:val="auto"/>
        </w:rPr>
      </w:pPr>
      <w:r w:rsidRPr="002D041A">
        <w:rPr>
          <w:rFonts w:eastAsiaTheme="minorEastAsia"/>
          <w:color w:val="auto"/>
        </w:rPr>
        <w:lastRenderedPageBreak/>
        <w:t>然后给予</w:t>
      </w:r>
      <w:r w:rsidRPr="002D041A">
        <w:rPr>
          <w:rFonts w:eastAsiaTheme="minorEastAsia"/>
          <w:color w:val="auto"/>
        </w:rPr>
        <w:t>ADDLES</w:t>
      </w:r>
      <w:r w:rsidRPr="002D041A">
        <w:rPr>
          <w:rFonts w:eastAsiaTheme="minorEastAsia"/>
          <w:color w:val="auto"/>
        </w:rPr>
        <w:t>和由对应于所述</w:t>
      </w:r>
      <w:r w:rsidRPr="002D041A">
        <w:rPr>
          <w:rFonts w:eastAsiaTheme="minorEastAsia"/>
          <w:color w:val="auto"/>
        </w:rPr>
        <w:t>LES</w:t>
      </w:r>
      <w:r w:rsidRPr="002D041A">
        <w:rPr>
          <w:rFonts w:eastAsiaTheme="minorEastAsia"/>
          <w:color w:val="auto"/>
        </w:rPr>
        <w:t>系统的新</w:t>
      </w:r>
      <w:r w:rsidRPr="002D041A">
        <w:rPr>
          <w:rFonts w:eastAsiaTheme="minorEastAsia"/>
          <w:color w:val="auto"/>
        </w:rPr>
        <w:t>prmtop</w:t>
      </w:r>
      <w:r w:rsidRPr="002D041A">
        <w:rPr>
          <w:rFonts w:eastAsiaTheme="minorEastAsia"/>
          <w:color w:val="auto"/>
        </w:rPr>
        <w:t>文件替换。所有残留被放置在相同的残基作为原始原子原子</w:t>
      </w:r>
      <w:r w:rsidRPr="002D041A">
        <w:rPr>
          <w:rFonts w:eastAsiaTheme="minorEastAsia"/>
          <w:color w:val="auto"/>
        </w:rPr>
        <w:t>intact-</w:t>
      </w:r>
      <w:r w:rsidRPr="002D041A">
        <w:rPr>
          <w:rFonts w:eastAsiaTheme="minorEastAsia"/>
          <w:color w:val="auto"/>
        </w:rPr>
        <w:t>份，所以被保留基于序列分析。原子编号被改变，但原子名称是不变的，这意味着在给定残基可具有相同名称的几个原子。一个不同的程序可用于采取这一新拓扑文件和分开分裂复制到单独的残基，如果需要的话。所有副本被给予相同的坐标为输入对于非</w:t>
      </w:r>
      <w:r w:rsidRPr="002D041A">
        <w:rPr>
          <w:rFonts w:eastAsiaTheme="minorEastAsia"/>
          <w:color w:val="auto"/>
        </w:rPr>
        <w:t>LES</w:t>
      </w:r>
      <w:r w:rsidRPr="002D041A">
        <w:rPr>
          <w:rFonts w:eastAsiaTheme="minorEastAsia"/>
          <w:color w:val="auto"/>
        </w:rPr>
        <w:t>系统坐标文件。</w:t>
      </w:r>
    </w:p>
    <w:p w:rsidR="00021DF4" w:rsidRPr="002D041A" w:rsidRDefault="00021DF4" w:rsidP="00021DF4">
      <w:pPr>
        <w:rPr>
          <w:rFonts w:eastAsiaTheme="minorEastAsia"/>
          <w:color w:val="auto"/>
        </w:rPr>
      </w:pPr>
      <w:r w:rsidRPr="002D041A">
        <w:rPr>
          <w:rFonts w:eastAsiaTheme="minorEastAsia"/>
          <w:color w:val="auto"/>
        </w:rPr>
        <w:t>使用</w:t>
      </w:r>
      <w:r w:rsidRPr="002D041A">
        <w:rPr>
          <w:rFonts w:eastAsiaTheme="minorEastAsia"/>
          <w:color w:val="auto"/>
        </w:rPr>
        <w:t>addles</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addles &lt;inputfile</w:t>
      </w:r>
      <w:r w:rsidRPr="002D041A">
        <w:rPr>
          <w:rFonts w:eastAsiaTheme="minorEastAsia"/>
          <w:color w:val="auto"/>
        </w:rPr>
        <w:t>中</w:t>
      </w:r>
      <w:r w:rsidRPr="002D041A">
        <w:rPr>
          <w:rFonts w:eastAsiaTheme="minorEastAsia"/>
          <w:color w:val="auto"/>
        </w:rPr>
        <w:t>&gt; OUTPUTFILE</w:t>
      </w:r>
    </w:p>
    <w:p w:rsidR="00021DF4" w:rsidRPr="002D041A" w:rsidRDefault="00021DF4" w:rsidP="00021DF4">
      <w:pPr>
        <w:rPr>
          <w:rFonts w:eastAsiaTheme="minorEastAsia"/>
          <w:color w:val="auto"/>
        </w:rPr>
      </w:pPr>
      <w:r w:rsidRPr="002D041A">
        <w:rPr>
          <w:rFonts w:eastAsiaTheme="minorEastAsia"/>
          <w:color w:val="auto"/>
        </w:rPr>
        <w:t>示例输入文件：</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以</w:t>
      </w:r>
      <w:r w:rsidRPr="002D041A">
        <w:rPr>
          <w:rFonts w:ascii="MS Mincho" w:eastAsia="MS Mincho" w:hAnsi="MS Mincho" w:cs="MS Mincho" w:hint="eastAsia"/>
          <w:color w:val="auto"/>
        </w:rPr>
        <w:t>〜</w:t>
      </w:r>
      <w:r w:rsidRPr="002D041A">
        <w:rPr>
          <w:rFonts w:ascii="宋体" w:eastAsia="宋体" w:hAnsi="宋体" w:cs="宋体" w:hint="eastAsia"/>
          <w:color w:val="auto"/>
        </w:rPr>
        <w:t>开头的行是注释行。</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所有的命令都是</w:t>
      </w:r>
      <w:r w:rsidRPr="002D041A">
        <w:rPr>
          <w:rFonts w:eastAsiaTheme="minorEastAsia"/>
          <w:color w:val="auto"/>
        </w:rPr>
        <w:t>4</w:t>
      </w:r>
      <w:r w:rsidRPr="002D041A">
        <w:rPr>
          <w:rFonts w:eastAsiaTheme="minorEastAsia"/>
          <w:color w:val="auto"/>
        </w:rPr>
        <w:t>个字母。</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最大行长度为</w:t>
      </w:r>
      <w:r w:rsidRPr="002D041A">
        <w:rPr>
          <w:rFonts w:eastAsiaTheme="minorEastAsia"/>
          <w:color w:val="auto"/>
        </w:rPr>
        <w:t>80</w:t>
      </w:r>
      <w:r w:rsidRPr="002D041A">
        <w:rPr>
          <w:rFonts w:eastAsiaTheme="minorEastAsia"/>
          <w:color w:val="auto"/>
        </w:rPr>
        <w:t>个字符</w:t>
      </w:r>
      <w:r w:rsidRPr="002D041A">
        <w:rPr>
          <w:rFonts w:eastAsiaTheme="minorEastAsia"/>
          <w:color w:val="auto"/>
        </w:rPr>
        <w:t>;</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尾随连字符</w:t>
      </w:r>
      <w:r w:rsidRPr="002D041A">
        <w:rPr>
          <w:rFonts w:eastAsiaTheme="minorEastAsia"/>
          <w:color w:val="auto"/>
        </w:rPr>
        <w:t>“ - ”</w:t>
      </w:r>
      <w:r w:rsidRPr="002D041A">
        <w:rPr>
          <w:rFonts w:eastAsiaTheme="minorEastAsia"/>
          <w:color w:val="auto"/>
        </w:rPr>
        <w:t>，是行延续标记。</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使用</w:t>
      </w:r>
      <w:r w:rsidRPr="002D041A">
        <w:rPr>
          <w:rFonts w:eastAsiaTheme="minorEastAsia"/>
          <w:color w:val="auto"/>
        </w:rPr>
        <w:t>'</w:t>
      </w:r>
      <w:r w:rsidRPr="002D041A">
        <w:rPr>
          <w:rFonts w:eastAsiaTheme="minorEastAsia"/>
          <w:color w:val="auto"/>
        </w:rPr>
        <w:t>文件</w:t>
      </w:r>
      <w:r w:rsidRPr="002D041A">
        <w:rPr>
          <w:rFonts w:eastAsiaTheme="minorEastAsia"/>
          <w:color w:val="auto"/>
        </w:rPr>
        <w:t>'</w:t>
      </w:r>
      <w:r w:rsidRPr="002D041A">
        <w:rPr>
          <w:rFonts w:eastAsiaTheme="minorEastAsia"/>
          <w:color w:val="auto"/>
        </w:rPr>
        <w:t>指定输入</w:t>
      </w:r>
      <w:r w:rsidRPr="002D041A">
        <w:rPr>
          <w:rFonts w:eastAsiaTheme="minorEastAsia"/>
          <w:color w:val="auto"/>
        </w:rPr>
        <w:t>/</w:t>
      </w:r>
      <w:r w:rsidRPr="002D041A">
        <w:rPr>
          <w:rFonts w:eastAsiaTheme="minorEastAsia"/>
          <w:color w:val="auto"/>
        </w:rPr>
        <w:t>输出文件，那么该文件的类型</w:t>
      </w:r>
    </w:p>
    <w:p w:rsidR="00021DF4" w:rsidRPr="002D041A" w:rsidRDefault="00021DF4" w:rsidP="00021DF4">
      <w:pPr>
        <w:rPr>
          <w:rFonts w:eastAsiaTheme="minorEastAsia"/>
          <w:color w:val="auto"/>
        </w:rPr>
      </w:pPr>
      <w:r w:rsidRPr="002D041A">
        <w:rPr>
          <w:rFonts w:eastAsiaTheme="minorEastAsia"/>
          <w:color w:val="auto"/>
        </w:rPr>
        <w:t>“rprm”</w:t>
      </w:r>
      <w:r w:rsidRPr="002D041A">
        <w:rPr>
          <w:rFonts w:eastAsiaTheme="minorEastAsia"/>
          <w:color w:val="auto"/>
        </w:rPr>
        <w:t>是指这是读取</w:t>
      </w:r>
      <w:r w:rsidRPr="002D041A">
        <w:rPr>
          <w:rFonts w:eastAsiaTheme="minorEastAsia"/>
          <w:color w:val="auto"/>
        </w:rPr>
        <w:t>prmtop</w:t>
      </w:r>
      <w:r w:rsidRPr="002D041A">
        <w:rPr>
          <w:rFonts w:eastAsiaTheme="minorEastAsia"/>
          <w:color w:val="auto"/>
        </w:rPr>
        <w:t>文件</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在</w:t>
      </w:r>
      <w:r w:rsidRPr="002D041A">
        <w:rPr>
          <w:rFonts w:eastAsiaTheme="minorEastAsia"/>
          <w:color w:val="auto"/>
        </w:rPr>
        <w:t>“</w:t>
      </w:r>
      <w:r w:rsidRPr="002D041A">
        <w:rPr>
          <w:rFonts w:eastAsiaTheme="minorEastAsia"/>
          <w:color w:val="auto"/>
        </w:rPr>
        <w:t>读</w:t>
      </w:r>
      <w:r w:rsidRPr="002D041A">
        <w:rPr>
          <w:rFonts w:eastAsiaTheme="minorEastAsia"/>
          <w:color w:val="auto"/>
        </w:rPr>
        <w:t>”</w:t>
      </w:r>
      <w:r w:rsidRPr="002D041A">
        <w:rPr>
          <w:rFonts w:eastAsiaTheme="minorEastAsia"/>
          <w:color w:val="auto"/>
        </w:rPr>
        <w:t>意味着它是一个输入文件</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p>
    <w:p w:rsidR="00021DF4" w:rsidRPr="002D041A" w:rsidRDefault="00021DF4" w:rsidP="00021DF4">
      <w:pPr>
        <w:rPr>
          <w:rFonts w:eastAsiaTheme="minorEastAsia"/>
          <w:color w:val="auto"/>
        </w:rPr>
      </w:pPr>
      <w:r w:rsidRPr="002D041A">
        <w:rPr>
          <w:rFonts w:eastAsiaTheme="minorEastAsia"/>
          <w:color w:val="auto"/>
        </w:rPr>
        <w:t>文件</w:t>
      </w:r>
      <w:r w:rsidRPr="002D041A">
        <w:rPr>
          <w:rFonts w:eastAsiaTheme="minorEastAsia"/>
          <w:color w:val="auto"/>
        </w:rPr>
        <w:t>rprm</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solv2OO.topo</w:t>
      </w:r>
      <w:r w:rsidRPr="002D041A">
        <w:rPr>
          <w:rFonts w:eastAsiaTheme="minorEastAsia"/>
          <w:color w:val="auto"/>
        </w:rPr>
        <w:t>）读</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eastAsiaTheme="minorEastAsia"/>
          <w:color w:val="auto"/>
        </w:rPr>
        <w:t>'RCRD“</w:t>
      </w:r>
      <w:r w:rsidRPr="002D041A">
        <w:rPr>
          <w:rFonts w:eastAsiaTheme="minorEastAsia"/>
          <w:color w:val="auto"/>
        </w:rPr>
        <w:t>读取原始</w:t>
      </w:r>
      <w:r w:rsidRPr="002D041A">
        <w:rPr>
          <w:rFonts w:eastAsiaTheme="minorEastAsia"/>
          <w:color w:val="auto"/>
        </w:rPr>
        <w:t>coordinates-</w:t>
      </w:r>
      <w:r w:rsidRPr="002D041A">
        <w:rPr>
          <w:rFonts w:eastAsiaTheme="minorEastAsia"/>
          <w:color w:val="auto"/>
        </w:rPr>
        <w:t>可选的，只有当你想</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新拓扑一组的</w:t>
      </w:r>
      <w:r w:rsidRPr="002D041A">
        <w:rPr>
          <w:rFonts w:eastAsiaTheme="minorEastAsia"/>
          <w:color w:val="auto"/>
        </w:rPr>
        <w:t>COORDS</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你也可以使用</w:t>
      </w:r>
      <w:r w:rsidRPr="002D041A">
        <w:rPr>
          <w:rFonts w:eastAsiaTheme="minorEastAsia"/>
          <w:color w:val="auto"/>
        </w:rPr>
        <w:t>“RCVD”</w:t>
      </w:r>
      <w:r w:rsidRPr="002D041A">
        <w:rPr>
          <w:rFonts w:eastAsiaTheme="minorEastAsia"/>
          <w:color w:val="auto"/>
        </w:rPr>
        <w:t>为</w:t>
      </w:r>
      <w:r w:rsidRPr="002D041A">
        <w:rPr>
          <w:rFonts w:eastAsiaTheme="minorEastAsia"/>
          <w:color w:val="auto"/>
        </w:rPr>
        <w:t>COORDS +</w:t>
      </w:r>
      <w:r w:rsidRPr="002D041A">
        <w:rPr>
          <w:rFonts w:eastAsiaTheme="minorEastAsia"/>
          <w:color w:val="auto"/>
        </w:rPr>
        <w:t>速度</w:t>
      </w:r>
      <w:r w:rsidRPr="002D041A">
        <w:rPr>
          <w:rFonts w:eastAsiaTheme="minorEastAsia"/>
          <w:color w:val="auto"/>
        </w:rPr>
        <w:t>“</w:t>
      </w:r>
      <w:r w:rsidRPr="002D041A">
        <w:rPr>
          <w:rFonts w:eastAsiaTheme="minorEastAsia"/>
          <w:color w:val="auto"/>
        </w:rPr>
        <w:t>，</w:t>
      </w:r>
      <w:r w:rsidRPr="002D041A">
        <w:rPr>
          <w:rFonts w:eastAsiaTheme="minorEastAsia"/>
          <w:color w:val="auto"/>
        </w:rPr>
        <w:t>rcvb'</w:t>
      </w:r>
      <w:r w:rsidRPr="002D041A">
        <w:rPr>
          <w:rFonts w:eastAsiaTheme="minorEastAsia"/>
          <w:color w:val="auto"/>
        </w:rPr>
        <w:t>的</w:t>
      </w:r>
      <w:r w:rsidRPr="002D041A">
        <w:rPr>
          <w:rFonts w:eastAsiaTheme="minorEastAsia"/>
          <w:color w:val="auto"/>
        </w:rPr>
        <w:t>COORDS</w:t>
      </w:r>
      <w:r w:rsidRPr="002D041A">
        <w:rPr>
          <w:rFonts w:eastAsiaTheme="minorEastAsia"/>
          <w:color w:val="auto"/>
        </w:rPr>
        <w:t>，</w:t>
      </w:r>
      <w:r w:rsidRPr="002D041A">
        <w:rPr>
          <w:rFonts w:ascii="MS Mincho" w:eastAsia="MS Mincho" w:hAnsi="MS Mincho" w:cs="MS Mincho" w:hint="eastAsia"/>
          <w:color w:val="auto"/>
        </w:rPr>
        <w:t>〜</w:t>
      </w:r>
      <w:r w:rsidRPr="002D041A">
        <w:rPr>
          <w:rFonts w:eastAsiaTheme="minorEastAsia"/>
          <w:color w:val="auto"/>
        </w:rPr>
        <w:t>Velos</w:t>
      </w:r>
      <w:r w:rsidRPr="002D041A">
        <w:rPr>
          <w:rFonts w:eastAsiaTheme="minorEastAsia"/>
          <w:color w:val="auto"/>
        </w:rPr>
        <w:t>的和箱尺寸，</w:t>
      </w:r>
      <w:r w:rsidRPr="002D041A">
        <w:rPr>
          <w:rFonts w:eastAsiaTheme="minorEastAsia"/>
          <w:color w:val="auto"/>
        </w:rPr>
        <w:t>'rcbd'</w:t>
      </w:r>
      <w:r w:rsidRPr="002D041A">
        <w:rPr>
          <w:rFonts w:eastAsiaTheme="minorEastAsia"/>
          <w:color w:val="auto"/>
        </w:rPr>
        <w:t>的</w:t>
      </w:r>
      <w:r w:rsidRPr="002D041A">
        <w:rPr>
          <w:rFonts w:eastAsiaTheme="minorEastAsia"/>
          <w:color w:val="auto"/>
        </w:rPr>
        <w:t>COORDS</w:t>
      </w:r>
      <w:r w:rsidRPr="002D041A">
        <w:rPr>
          <w:rFonts w:eastAsiaTheme="minorEastAsia"/>
          <w:color w:val="auto"/>
        </w:rPr>
        <w:t>和箱尺寸。</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用</w:t>
      </w:r>
      <w:r w:rsidRPr="002D041A">
        <w:rPr>
          <w:rFonts w:eastAsiaTheme="minorEastAsia"/>
          <w:color w:val="auto"/>
        </w:rPr>
        <w:t>“</w:t>
      </w:r>
      <w:r w:rsidRPr="002D041A">
        <w:rPr>
          <w:rFonts w:eastAsiaTheme="minorEastAsia"/>
          <w:color w:val="auto"/>
        </w:rPr>
        <w:t>包</w:t>
      </w:r>
      <w:r w:rsidRPr="002D041A">
        <w:rPr>
          <w:rFonts w:eastAsiaTheme="minorEastAsia"/>
          <w:color w:val="auto"/>
        </w:rPr>
        <w:t>= n”</w:t>
      </w:r>
      <w:r w:rsidRPr="002D041A">
        <w:rPr>
          <w:rFonts w:eastAsiaTheme="minorEastAsia"/>
          <w:color w:val="auto"/>
        </w:rPr>
        <w:t>的选项来读取多套坐标和</w:t>
      </w:r>
      <w:r w:rsidRPr="002D041A">
        <w:rPr>
          <w:rFonts w:ascii="MS Mincho" w:eastAsia="MS Mincho" w:hAnsi="MS Mincho" w:cs="MS Mincho" w:hint="eastAsia"/>
          <w:color w:val="auto"/>
        </w:rPr>
        <w:t>〜</w:t>
      </w:r>
      <w:r w:rsidRPr="002D041A">
        <w:rPr>
          <w:rFonts w:ascii="宋体" w:eastAsia="宋体" w:hAnsi="宋体" w:cs="宋体" w:hint="eastAsia"/>
          <w:color w:val="auto"/>
        </w:rPr>
        <w:t>分配不同的坐标不同的副本。</w:t>
      </w:r>
    </w:p>
    <w:p w:rsidR="00021DF4" w:rsidRPr="002D041A" w:rsidRDefault="00021DF4" w:rsidP="00021DF4">
      <w:pPr>
        <w:rPr>
          <w:rFonts w:eastAsiaTheme="minorEastAsia"/>
          <w:color w:val="auto"/>
        </w:rPr>
      </w:pPr>
      <w:r w:rsidRPr="002D041A">
        <w:rPr>
          <w:rFonts w:eastAsiaTheme="minorEastAsia"/>
          <w:color w:val="auto"/>
        </w:rPr>
        <w:t>文件</w:t>
      </w:r>
      <w:r w:rsidRPr="002D041A">
        <w:rPr>
          <w:rFonts w:eastAsiaTheme="minorEastAsia"/>
          <w:color w:val="auto"/>
        </w:rPr>
        <w:t>RCRD</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501v200.coords</w:t>
      </w:r>
      <w:r w:rsidRPr="002D041A">
        <w:rPr>
          <w:rFonts w:eastAsiaTheme="minorEastAsia"/>
          <w:color w:val="auto"/>
        </w:rPr>
        <w:t>）读</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eastAsiaTheme="minorEastAsia"/>
          <w:color w:val="auto"/>
        </w:rPr>
        <w:t>'wprm'</w:t>
      </w:r>
      <w:r w:rsidRPr="002D041A">
        <w:rPr>
          <w:rFonts w:eastAsiaTheme="minorEastAsia"/>
          <w:color w:val="auto"/>
        </w:rPr>
        <w:t>将被写入新的拓扑结构的文件。在</w:t>
      </w:r>
      <w:r w:rsidRPr="002D041A">
        <w:rPr>
          <w:rFonts w:eastAsiaTheme="minorEastAsia"/>
          <w:color w:val="auto"/>
        </w:rPr>
        <w:t>“wovr'</w:t>
      </w:r>
      <w:r w:rsidRPr="002D041A">
        <w:rPr>
          <w:rFonts w:eastAsiaTheme="minorEastAsia"/>
          <w:color w:val="auto"/>
        </w:rPr>
        <w:t>意味着</w:t>
      </w:r>
      <w:r w:rsidRPr="002D041A">
        <w:rPr>
          <w:rFonts w:ascii="MS Mincho" w:eastAsia="MS Mincho" w:hAnsi="MS Mincho" w:cs="MS Mincho" w:hint="eastAsia"/>
          <w:color w:val="auto"/>
        </w:rPr>
        <w:t>〜</w:t>
      </w:r>
      <w:r w:rsidRPr="002D041A">
        <w:rPr>
          <w:rFonts w:ascii="宋体" w:eastAsia="宋体" w:hAnsi="宋体" w:cs="宋体" w:hint="eastAsia"/>
          <w:color w:val="auto"/>
        </w:rPr>
        <w:t>在文件写入如果存在的话，</w:t>
      </w:r>
      <w:r w:rsidRPr="002D041A">
        <w:rPr>
          <w:rFonts w:eastAsiaTheme="minorEastAsia"/>
          <w:color w:val="auto"/>
        </w:rPr>
        <w:t>”</w:t>
      </w:r>
      <w:r w:rsidRPr="002D041A">
        <w:rPr>
          <w:rFonts w:eastAsiaTheme="minorEastAsia"/>
          <w:color w:val="auto"/>
        </w:rPr>
        <w:t>令状</w:t>
      </w:r>
      <w:r w:rsidRPr="002D041A">
        <w:rPr>
          <w:rFonts w:eastAsiaTheme="minorEastAsia"/>
          <w:color w:val="auto"/>
        </w:rPr>
        <w:t>“</w:t>
      </w:r>
      <w:r w:rsidRPr="002D041A">
        <w:rPr>
          <w:rFonts w:eastAsiaTheme="minorEastAsia"/>
          <w:color w:val="auto"/>
        </w:rPr>
        <w:t>的意思就不写了。</w:t>
      </w:r>
    </w:p>
    <w:p w:rsidR="00021DF4" w:rsidRPr="002D041A" w:rsidRDefault="00021DF4" w:rsidP="00021DF4">
      <w:pPr>
        <w:rPr>
          <w:rFonts w:eastAsiaTheme="minorEastAsia"/>
          <w:color w:val="auto"/>
        </w:rPr>
      </w:pPr>
      <w:r w:rsidRPr="002D041A">
        <w:rPr>
          <w:rFonts w:eastAsiaTheme="minorEastAsia"/>
          <w:color w:val="auto"/>
        </w:rPr>
        <w:t>文件</w:t>
      </w:r>
      <w:r w:rsidRPr="002D041A">
        <w:rPr>
          <w:rFonts w:eastAsiaTheme="minorEastAsia"/>
          <w:color w:val="auto"/>
        </w:rPr>
        <w:t>wprm</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lesparm</w:t>
      </w:r>
      <w:r w:rsidRPr="002D041A">
        <w:rPr>
          <w:rFonts w:eastAsiaTheme="minorEastAsia"/>
          <w:color w:val="auto"/>
        </w:rPr>
        <w:t>）</w:t>
      </w:r>
      <w:r w:rsidRPr="002D041A">
        <w:rPr>
          <w:rFonts w:eastAsiaTheme="minorEastAsia"/>
          <w:color w:val="auto"/>
        </w:rPr>
        <w:t>wovr</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eastAsiaTheme="minorEastAsia"/>
          <w:color w:val="auto"/>
        </w:rPr>
        <w:t>'wcrd</w:t>
      </w:r>
      <w:r w:rsidRPr="002D041A">
        <w:rPr>
          <w:rFonts w:eastAsiaTheme="minorEastAsia"/>
          <w:color w:val="auto"/>
        </w:rPr>
        <w:t>是写作</w:t>
      </w:r>
      <w:r w:rsidRPr="002D041A">
        <w:rPr>
          <w:rFonts w:eastAsiaTheme="minorEastAsia"/>
          <w:color w:val="auto"/>
        </w:rPr>
        <w:t>COORDS</w:t>
      </w:r>
      <w:r w:rsidRPr="002D041A">
        <w:rPr>
          <w:rFonts w:eastAsiaTheme="minorEastAsia"/>
          <w:color w:val="auto"/>
        </w:rPr>
        <w:t>，它会自动写入</w:t>
      </w:r>
      <w:r w:rsidRPr="002D041A">
        <w:rPr>
          <w:rFonts w:eastAsiaTheme="minorEastAsia"/>
          <w:color w:val="auto"/>
        </w:rPr>
        <w:t>VELO</w:t>
      </w:r>
      <w:r w:rsidRPr="002D041A">
        <w:rPr>
          <w:rFonts w:eastAsiaTheme="minorEastAsia"/>
          <w:color w:val="auto"/>
        </w:rPr>
        <w:t>和箱</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lastRenderedPageBreak/>
        <w:t>〜</w:t>
      </w:r>
      <w:r w:rsidRPr="002D041A">
        <w:rPr>
          <w:rFonts w:ascii="宋体" w:eastAsia="宋体" w:hAnsi="宋体" w:cs="宋体" w:hint="eastAsia"/>
          <w:color w:val="auto"/>
        </w:rPr>
        <w:t>如果他们被</w:t>
      </w:r>
      <w:r w:rsidRPr="002D041A">
        <w:rPr>
          <w:rFonts w:eastAsiaTheme="minorEastAsia"/>
          <w:color w:val="auto"/>
        </w:rPr>
        <w:t>'RCVD“</w:t>
      </w:r>
      <w:r w:rsidRPr="002D041A">
        <w:rPr>
          <w:rFonts w:eastAsiaTheme="minorEastAsia"/>
          <w:color w:val="auto"/>
        </w:rPr>
        <w:t>或</w:t>
      </w:r>
      <w:r w:rsidRPr="002D041A">
        <w:rPr>
          <w:rFonts w:eastAsiaTheme="minorEastAsia"/>
          <w:color w:val="auto"/>
        </w:rPr>
        <w:t>”rcvb'</w:t>
      </w:r>
      <w:r w:rsidRPr="002D041A">
        <w:rPr>
          <w:rFonts w:eastAsiaTheme="minorEastAsia"/>
          <w:color w:val="auto"/>
        </w:rPr>
        <w:t>文件</w:t>
      </w:r>
      <w:r w:rsidRPr="002D041A">
        <w:rPr>
          <w:rFonts w:eastAsiaTheme="minorEastAsia"/>
          <w:color w:val="auto"/>
        </w:rPr>
        <w:t>wcrd</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lescrd</w:t>
      </w:r>
      <w:r w:rsidRPr="002D041A">
        <w:rPr>
          <w:rFonts w:eastAsiaTheme="minorEastAsia"/>
          <w:color w:val="auto"/>
        </w:rPr>
        <w:t>）</w:t>
      </w:r>
      <w:r w:rsidRPr="002D041A">
        <w:rPr>
          <w:rFonts w:eastAsiaTheme="minorEastAsia"/>
          <w:color w:val="auto"/>
        </w:rPr>
        <w:t>wovr</w:t>
      </w:r>
      <w:r w:rsidRPr="002D041A">
        <w:rPr>
          <w:rFonts w:eastAsiaTheme="minorEastAsia"/>
          <w:color w:val="auto"/>
        </w:rPr>
        <w:t>阅读</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现在把</w:t>
      </w:r>
      <w:r w:rsidRPr="002D041A">
        <w:rPr>
          <w:rFonts w:eastAsiaTheme="minorEastAsia"/>
          <w:color w:val="auto"/>
        </w:rPr>
        <w:t>“</w:t>
      </w:r>
      <w:r w:rsidRPr="002D041A">
        <w:rPr>
          <w:rFonts w:eastAsiaTheme="minorEastAsia"/>
          <w:color w:val="auto"/>
        </w:rPr>
        <w:t>动作</w:t>
      </w:r>
      <w:r w:rsidRPr="002D041A">
        <w:rPr>
          <w:rFonts w:eastAsiaTheme="minorEastAsia"/>
          <w:color w:val="auto"/>
        </w:rPr>
        <w:t>”</w:t>
      </w:r>
      <w:r w:rsidRPr="002D041A">
        <w:rPr>
          <w:rFonts w:eastAsiaTheme="minorEastAsia"/>
          <w:color w:val="auto"/>
        </w:rPr>
        <w:t>创建子空间行动前</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默认行为是</w:t>
      </w:r>
      <w:r w:rsidRPr="002D041A">
        <w:rPr>
          <w:rFonts w:eastAsiaTheme="minorEastAsia"/>
          <w:color w:val="auto"/>
        </w:rPr>
        <w:t>1 / N</w:t>
      </w:r>
      <w:r w:rsidRPr="002D041A">
        <w:rPr>
          <w:rFonts w:eastAsiaTheme="minorEastAsia"/>
          <w:color w:val="auto"/>
        </w:rPr>
        <w:t>规模的群众。</w:t>
      </w:r>
      <w:r w:rsidRPr="002D041A">
        <w:rPr>
          <w:rFonts w:ascii="MS Mincho" w:eastAsia="MS Mincho" w:hAnsi="MS Mincho" w:cs="MS Mincho" w:hint="eastAsia"/>
          <w:color w:val="auto"/>
        </w:rPr>
        <w:t>〜</w:t>
      </w:r>
      <w:r w:rsidRPr="002D041A">
        <w:rPr>
          <w:rFonts w:eastAsiaTheme="minorEastAsia"/>
          <w:color w:val="auto"/>
        </w:rPr>
        <w:t>OMAS</w:t>
      </w:r>
      <w:r w:rsidRPr="002D041A">
        <w:rPr>
          <w:rFonts w:eastAsiaTheme="minorEastAsia"/>
          <w:color w:val="auto"/>
        </w:rPr>
        <w:t>离开群众都在原来的值</w:t>
      </w:r>
      <w:r w:rsidRPr="002D041A">
        <w:rPr>
          <w:rFonts w:eastAsiaTheme="minorEastAsia"/>
          <w:color w:val="auto"/>
        </w:rPr>
        <w:t>OMAS</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现在我们指定</w:t>
      </w:r>
      <w:r w:rsidRPr="002D041A">
        <w:rPr>
          <w:rFonts w:eastAsiaTheme="minorEastAsia"/>
          <w:color w:val="auto"/>
        </w:rPr>
        <w:t>LES</w:t>
      </w:r>
      <w:r w:rsidRPr="002D041A">
        <w:rPr>
          <w:rFonts w:eastAsiaTheme="minorEastAsia"/>
          <w:color w:val="auto"/>
        </w:rPr>
        <w:t>子空间使用</w:t>
      </w:r>
      <w:r w:rsidRPr="002D041A">
        <w:rPr>
          <w:rFonts w:eastAsiaTheme="minorEastAsia"/>
          <w:color w:val="auto"/>
        </w:rPr>
        <w:t>“SPAC”</w:t>
      </w:r>
      <w:r w:rsidRPr="002D041A">
        <w:rPr>
          <w:rFonts w:eastAsiaTheme="minorEastAsia"/>
          <w:color w:val="auto"/>
        </w:rPr>
        <w:t>关键字，后跟</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由拷贝数作出然后拾取命令告诉哪个</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原子复制此子空间</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由单体</w:t>
      </w:r>
      <w:r w:rsidRPr="002D041A">
        <w:rPr>
          <w:rFonts w:eastAsiaTheme="minorEastAsia"/>
          <w:color w:val="auto"/>
        </w:rPr>
        <w:t>1</w:t>
      </w:r>
      <w:r w:rsidRPr="002D041A">
        <w:rPr>
          <w:rFonts w:eastAsiaTheme="minorEastAsia"/>
          <w:color w:val="auto"/>
        </w:rPr>
        <w:t>和</w:t>
      </w:r>
      <w:r w:rsidRPr="002D041A">
        <w:rPr>
          <w:rFonts w:eastAsiaTheme="minorEastAsia"/>
          <w:color w:val="auto"/>
        </w:rPr>
        <w:t>2 SPAC NUMC = 3</w:t>
      </w:r>
      <w:r w:rsidRPr="002D041A">
        <w:rPr>
          <w:rFonts w:eastAsiaTheme="minorEastAsia"/>
          <w:color w:val="auto"/>
        </w:rPr>
        <w:t>顺位的片段的</w:t>
      </w:r>
      <w:r w:rsidRPr="002D041A">
        <w:rPr>
          <w:rFonts w:eastAsiaTheme="minorEastAsia"/>
          <w:color w:val="auto"/>
        </w:rPr>
        <w:t>3</w:t>
      </w:r>
      <w:r w:rsidRPr="002D041A">
        <w:rPr>
          <w:rFonts w:eastAsiaTheme="minorEastAsia"/>
          <w:color w:val="auto"/>
        </w:rPr>
        <w:t>份</w:t>
      </w:r>
      <w:r w:rsidRPr="002D041A">
        <w:rPr>
          <w:rFonts w:eastAsiaTheme="minorEastAsia"/>
          <w:color w:val="auto"/>
        </w:rPr>
        <w:t>#mon 1 2 DONE</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由单体</w:t>
      </w:r>
      <w:r w:rsidRPr="002D041A">
        <w:rPr>
          <w:rFonts w:eastAsiaTheme="minorEastAsia"/>
          <w:color w:val="auto"/>
        </w:rPr>
        <w:t>3,4 SPAC NUMC = 3</w:t>
      </w:r>
      <w:r w:rsidRPr="002D041A">
        <w:rPr>
          <w:rFonts w:eastAsiaTheme="minorEastAsia"/>
          <w:color w:val="auto"/>
        </w:rPr>
        <w:t>顺位的片段的</w:t>
      </w:r>
      <w:r w:rsidRPr="002D041A">
        <w:rPr>
          <w:rFonts w:eastAsiaTheme="minorEastAsia"/>
          <w:color w:val="auto"/>
        </w:rPr>
        <w:t>3</w:t>
      </w:r>
      <w:r w:rsidRPr="002D041A">
        <w:rPr>
          <w:rFonts w:eastAsiaTheme="minorEastAsia"/>
          <w:color w:val="auto"/>
        </w:rPr>
        <w:t>份</w:t>
      </w:r>
      <w:r w:rsidRPr="002D041A">
        <w:rPr>
          <w:rFonts w:eastAsiaTheme="minorEastAsia"/>
          <w:color w:val="auto"/>
        </w:rPr>
        <w:t>#mon 3 4</w:t>
      </w:r>
      <w:r w:rsidRPr="002D041A">
        <w:rPr>
          <w:rFonts w:eastAsiaTheme="minorEastAsia"/>
          <w:color w:val="auto"/>
        </w:rPr>
        <w:t>完成</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残留由</w:t>
      </w:r>
      <w:r w:rsidRPr="002D041A">
        <w:rPr>
          <w:rFonts w:eastAsiaTheme="minorEastAsia"/>
          <w:color w:val="auto"/>
        </w:rPr>
        <w:t>5</w:t>
      </w:r>
      <w:r w:rsidRPr="002D041A">
        <w:rPr>
          <w:rFonts w:eastAsiaTheme="minorEastAsia"/>
          <w:color w:val="auto"/>
        </w:rPr>
        <w:t>和</w:t>
      </w:r>
      <w:r w:rsidRPr="002D041A">
        <w:rPr>
          <w:rFonts w:eastAsiaTheme="minorEastAsia"/>
          <w:color w:val="auto"/>
        </w:rPr>
        <w:t>6 SPAC NUMC = 3</w:t>
      </w:r>
      <w:r w:rsidRPr="002D041A">
        <w:rPr>
          <w:rFonts w:eastAsiaTheme="minorEastAsia"/>
          <w:color w:val="auto"/>
        </w:rPr>
        <w:t>顺位的片段的</w:t>
      </w:r>
      <w:r w:rsidRPr="002D041A">
        <w:rPr>
          <w:rFonts w:eastAsiaTheme="minorEastAsia"/>
          <w:color w:val="auto"/>
        </w:rPr>
        <w:t>3</w:t>
      </w:r>
      <w:r w:rsidRPr="002D041A">
        <w:rPr>
          <w:rFonts w:eastAsiaTheme="minorEastAsia"/>
          <w:color w:val="auto"/>
        </w:rPr>
        <w:t>份</w:t>
      </w:r>
      <w:r w:rsidRPr="002D041A">
        <w:rPr>
          <w:rFonts w:eastAsiaTheme="minorEastAsia"/>
          <w:color w:val="auto"/>
        </w:rPr>
        <w:t>#mon 5 6 DONE</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在残基</w:t>
      </w:r>
      <w:r w:rsidRPr="002D041A">
        <w:rPr>
          <w:rFonts w:eastAsiaTheme="minorEastAsia"/>
          <w:color w:val="auto"/>
        </w:rPr>
        <w:t>1</w:t>
      </w:r>
      <w:r w:rsidRPr="002D041A">
        <w:rPr>
          <w:rFonts w:eastAsiaTheme="minorEastAsia"/>
          <w:color w:val="auto"/>
        </w:rPr>
        <w:t>侧链的</w:t>
      </w:r>
      <w:r w:rsidRPr="002D041A">
        <w:rPr>
          <w:rFonts w:eastAsiaTheme="minorEastAsia"/>
          <w:color w:val="auto"/>
        </w:rPr>
        <w:t>2</w:t>
      </w:r>
      <w:r w:rsidRPr="002D041A">
        <w:rPr>
          <w:rFonts w:eastAsiaTheme="minorEastAsia"/>
          <w:color w:val="auto"/>
        </w:rPr>
        <w:t>份</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注意，此替换每个侧链的在每个</w:t>
      </w:r>
      <w:r w:rsidRPr="002D041A">
        <w:rPr>
          <w:rFonts w:eastAsiaTheme="minorEastAsia"/>
          <w:color w:val="auto"/>
        </w:rPr>
        <w:t>3</w:t>
      </w:r>
      <w:r w:rsidRPr="002D041A">
        <w:rPr>
          <w:rFonts w:eastAsiaTheme="minorEastAsia"/>
          <w:color w:val="auto"/>
        </w:rPr>
        <w:t>的</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副本以及</w:t>
      </w:r>
      <w:r w:rsidRPr="002D041A">
        <w:rPr>
          <w:rFonts w:eastAsiaTheme="minorEastAsia"/>
          <w:color w:val="auto"/>
        </w:rPr>
        <w:t>2</w:t>
      </w:r>
      <w:r w:rsidRPr="002D041A">
        <w:rPr>
          <w:rFonts w:eastAsiaTheme="minorEastAsia"/>
          <w:color w:val="auto"/>
        </w:rPr>
        <w:t>份上面所做</w:t>
      </w:r>
      <w:r w:rsidRPr="002D041A">
        <w:rPr>
          <w:rFonts w:eastAsiaTheme="minorEastAsia"/>
          <w:color w:val="auto"/>
        </w:rPr>
        <w:t xml:space="preserve"> - </w:t>
      </w:r>
      <w:r w:rsidRPr="002D041A">
        <w:rPr>
          <w:rFonts w:eastAsiaTheme="minorEastAsia"/>
          <w:color w:val="auto"/>
        </w:rPr>
        <w:t>网</w:t>
      </w:r>
      <w:r w:rsidRPr="002D041A">
        <w:rPr>
          <w:rFonts w:eastAsiaTheme="minorEastAsia"/>
          <w:color w:val="auto"/>
        </w:rPr>
        <w:t>6</w:t>
      </w:r>
      <w:r w:rsidRPr="002D041A">
        <w:rPr>
          <w:rFonts w:eastAsiaTheme="minorEastAsia"/>
          <w:color w:val="auto"/>
        </w:rPr>
        <w:t>份</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每个残基</w:t>
      </w:r>
      <w:r w:rsidRPr="002D041A">
        <w:rPr>
          <w:rFonts w:eastAsiaTheme="minorEastAsia"/>
          <w:color w:val="auto"/>
        </w:rPr>
        <w:t>1-2</w:t>
      </w:r>
      <w:r w:rsidRPr="002D041A">
        <w:rPr>
          <w:rFonts w:eastAsiaTheme="minorEastAsia"/>
          <w:color w:val="auto"/>
        </w:rPr>
        <w:t>的</w:t>
      </w:r>
      <w:r w:rsidRPr="002D041A">
        <w:rPr>
          <w:rFonts w:eastAsiaTheme="minorEastAsia"/>
          <w:color w:val="auto"/>
        </w:rPr>
        <w:t>3</w:t>
      </w:r>
      <w:r w:rsidRPr="002D041A">
        <w:rPr>
          <w:rFonts w:eastAsiaTheme="minorEastAsia"/>
          <w:color w:val="auto"/>
        </w:rPr>
        <w:t>份有</w:t>
      </w:r>
      <w:r w:rsidRPr="002D041A">
        <w:rPr>
          <w:rFonts w:eastAsiaTheme="minorEastAsia"/>
          <w:color w:val="auto"/>
        </w:rPr>
        <w:t>2</w:t>
      </w:r>
      <w:r w:rsidRPr="002D041A">
        <w:rPr>
          <w:rFonts w:eastAsiaTheme="minorEastAsia"/>
          <w:color w:val="auto"/>
        </w:rPr>
        <w:t>侧链份。</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在</w:t>
      </w:r>
      <w:r w:rsidRPr="002D041A">
        <w:rPr>
          <w:rFonts w:eastAsiaTheme="minorEastAsia"/>
          <w:color w:val="auto"/>
        </w:rPr>
        <w:t>“#sid'</w:t>
      </w:r>
      <w:r w:rsidRPr="002D041A">
        <w:rPr>
          <w:rFonts w:eastAsiaTheme="minorEastAsia"/>
          <w:color w:val="auto"/>
        </w:rPr>
        <w:t>命令选秀权渣除</w:t>
      </w:r>
      <w:r w:rsidRPr="002D041A">
        <w:rPr>
          <w:rFonts w:ascii="MS Mincho" w:eastAsia="MS Mincho" w:hAnsi="MS Mincho" w:cs="MS Mincho" w:hint="eastAsia"/>
          <w:color w:val="auto"/>
        </w:rPr>
        <w:t>〜</w:t>
      </w:r>
      <w:r w:rsidRPr="002D041A">
        <w:rPr>
          <w:rFonts w:eastAsiaTheme="minorEastAsia"/>
          <w:color w:val="auto"/>
        </w:rPr>
        <w:t>C</w:t>
      </w:r>
      <w:r w:rsidRPr="002D041A">
        <w:rPr>
          <w:rFonts w:eastAsiaTheme="minorEastAsia"/>
          <w:color w:val="auto"/>
        </w:rPr>
        <w:t>，</w:t>
      </w:r>
      <w:r w:rsidRPr="002D041A">
        <w:rPr>
          <w:rFonts w:eastAsiaTheme="minorEastAsia"/>
          <w:color w:val="auto"/>
        </w:rPr>
        <w:t>O</w:t>
      </w:r>
      <w:r w:rsidRPr="002D041A">
        <w:rPr>
          <w:rFonts w:eastAsiaTheme="minorEastAsia"/>
          <w:color w:val="auto"/>
        </w:rPr>
        <w:t>，</w:t>
      </w:r>
      <w:r w:rsidRPr="002D041A">
        <w:rPr>
          <w:rFonts w:eastAsiaTheme="minorEastAsia"/>
          <w:color w:val="auto"/>
        </w:rPr>
        <w:t>CA</w:t>
      </w:r>
      <w:r w:rsidRPr="002D041A">
        <w:rPr>
          <w:rFonts w:eastAsiaTheme="minorEastAsia"/>
          <w:color w:val="auto"/>
        </w:rPr>
        <w:t>，</w:t>
      </w:r>
      <w:r w:rsidRPr="002D041A">
        <w:rPr>
          <w:rFonts w:eastAsiaTheme="minorEastAsia"/>
          <w:color w:val="auto"/>
        </w:rPr>
        <w:t>HA</w:t>
      </w:r>
      <w:r w:rsidRPr="002D041A">
        <w:rPr>
          <w:rFonts w:eastAsiaTheme="minorEastAsia"/>
          <w:color w:val="auto"/>
        </w:rPr>
        <w:t>，</w:t>
      </w:r>
      <w:r w:rsidRPr="002D041A">
        <w:rPr>
          <w:rFonts w:eastAsiaTheme="minorEastAsia"/>
          <w:color w:val="auto"/>
        </w:rPr>
        <w:t>N</w:t>
      </w:r>
      <w:r w:rsidRPr="002D041A">
        <w:rPr>
          <w:rFonts w:eastAsiaTheme="minorEastAsia"/>
          <w:color w:val="auto"/>
        </w:rPr>
        <w:t>，</w:t>
      </w:r>
      <w:r w:rsidRPr="002D041A">
        <w:rPr>
          <w:rFonts w:eastAsiaTheme="minorEastAsia"/>
          <w:color w:val="auto"/>
        </w:rPr>
        <w:t>H</w:t>
      </w:r>
      <w:r w:rsidRPr="002D041A">
        <w:rPr>
          <w:rFonts w:eastAsiaTheme="minorEastAsia"/>
          <w:color w:val="auto"/>
        </w:rPr>
        <w:t>和</w:t>
      </w:r>
      <w:r w:rsidRPr="002D041A">
        <w:rPr>
          <w:rFonts w:eastAsiaTheme="minorEastAsia"/>
          <w:color w:val="auto"/>
        </w:rPr>
        <w:t>HN</w:t>
      </w:r>
      <w:r w:rsidRPr="002D041A">
        <w:rPr>
          <w:rFonts w:eastAsiaTheme="minorEastAsia"/>
          <w:color w:val="auto"/>
        </w:rPr>
        <w:t>所有原子。</w:t>
      </w:r>
    </w:p>
    <w:p w:rsidR="00021DF4" w:rsidRPr="002D041A" w:rsidRDefault="00021DF4" w:rsidP="00021DF4">
      <w:pPr>
        <w:rPr>
          <w:rFonts w:eastAsiaTheme="minorEastAsia"/>
          <w:color w:val="auto"/>
        </w:rPr>
      </w:pPr>
      <w:r w:rsidRPr="002D041A">
        <w:rPr>
          <w:rFonts w:eastAsiaTheme="minorEastAsia"/>
          <w:color w:val="auto"/>
        </w:rPr>
        <w:t>SPAC NUMC = 2</w:t>
      </w:r>
      <w:r w:rsidRPr="002D041A">
        <w:rPr>
          <w:rFonts w:eastAsiaTheme="minorEastAsia"/>
          <w:color w:val="auto"/>
        </w:rPr>
        <w:t>挑</w:t>
      </w:r>
      <w:r w:rsidRPr="002D041A">
        <w:rPr>
          <w:rFonts w:eastAsiaTheme="minorEastAsia"/>
          <w:color w:val="auto"/>
        </w:rPr>
        <w:t>#sid 1</w:t>
      </w:r>
      <w:r w:rsidRPr="002D041A">
        <w:rPr>
          <w:rFonts w:eastAsiaTheme="minorEastAsia"/>
          <w:color w:val="auto"/>
        </w:rPr>
        <w:t>做</w:t>
      </w:r>
      <w:r w:rsidRPr="002D041A">
        <w:rPr>
          <w:rFonts w:eastAsiaTheme="minorEastAsia"/>
          <w:color w:val="auto"/>
        </w:rPr>
        <w:t>SPAC NUMC = 2 *</w:t>
      </w:r>
      <w:r w:rsidRPr="002D041A">
        <w:rPr>
          <w:rFonts w:eastAsiaTheme="minorEastAsia"/>
          <w:color w:val="auto"/>
        </w:rPr>
        <w:t>挑</w:t>
      </w:r>
      <w:r w:rsidRPr="002D041A">
        <w:rPr>
          <w:rFonts w:eastAsiaTheme="minorEastAsia"/>
          <w:color w:val="auto"/>
        </w:rPr>
        <w:t>SID 2</w:t>
      </w:r>
      <w:r w:rsidRPr="002D041A">
        <w:rPr>
          <w:rFonts w:eastAsiaTheme="minorEastAsia"/>
          <w:color w:val="auto"/>
        </w:rPr>
        <w:t>做</w:t>
      </w:r>
      <w:r w:rsidRPr="002D041A">
        <w:rPr>
          <w:rFonts w:eastAsiaTheme="minorEastAsia"/>
          <w:color w:val="auto"/>
        </w:rPr>
        <w:t>SPAC NUMC = 2</w:t>
      </w:r>
      <w:r w:rsidRPr="002D041A">
        <w:rPr>
          <w:rFonts w:eastAsiaTheme="minorEastAsia"/>
          <w:color w:val="auto"/>
        </w:rPr>
        <w:t>挑</w:t>
      </w:r>
      <w:r w:rsidRPr="002D041A">
        <w:rPr>
          <w:rFonts w:eastAsiaTheme="minorEastAsia"/>
          <w:color w:val="auto"/>
        </w:rPr>
        <w:t>#sid 3 3</w:t>
      </w:r>
      <w:r w:rsidRPr="002D041A">
        <w:rPr>
          <w:rFonts w:eastAsiaTheme="minorEastAsia"/>
          <w:color w:val="auto"/>
        </w:rPr>
        <w:t>做</w:t>
      </w:r>
      <w:r w:rsidRPr="002D041A">
        <w:rPr>
          <w:rFonts w:eastAsiaTheme="minorEastAsia"/>
          <w:color w:val="auto"/>
        </w:rPr>
        <w:t>SPAC NUMC = 2</w:t>
      </w:r>
      <w:r w:rsidRPr="002D041A">
        <w:rPr>
          <w:rFonts w:eastAsiaTheme="minorEastAsia"/>
          <w:color w:val="auto"/>
        </w:rPr>
        <w:t>挑</w:t>
      </w:r>
      <w:r w:rsidRPr="002D041A">
        <w:rPr>
          <w:rFonts w:eastAsiaTheme="minorEastAsia"/>
          <w:color w:val="auto"/>
        </w:rPr>
        <w:t>#sid 4 4</w:t>
      </w:r>
      <w:r w:rsidRPr="002D041A">
        <w:rPr>
          <w:rFonts w:eastAsiaTheme="minorEastAsia"/>
          <w:color w:val="auto"/>
        </w:rPr>
        <w:t>做</w:t>
      </w:r>
      <w:r w:rsidRPr="002D041A">
        <w:rPr>
          <w:rFonts w:eastAsiaTheme="minorEastAsia"/>
          <w:color w:val="auto"/>
        </w:rPr>
        <w:t>SPAC NUMC = 2</w:t>
      </w:r>
      <w:r w:rsidRPr="002D041A">
        <w:rPr>
          <w:rFonts w:eastAsiaTheme="minorEastAsia"/>
          <w:color w:val="auto"/>
        </w:rPr>
        <w:t>挑</w:t>
      </w:r>
      <w:r w:rsidRPr="002D041A">
        <w:rPr>
          <w:rFonts w:eastAsiaTheme="minorEastAsia"/>
          <w:color w:val="auto"/>
        </w:rPr>
        <w:t>#sid 5 DONE</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使用</w:t>
      </w:r>
      <w:r w:rsidRPr="002D041A">
        <w:rPr>
          <w:rFonts w:eastAsiaTheme="minorEastAsia"/>
          <w:color w:val="auto"/>
        </w:rPr>
        <w:t>* EOD</w:t>
      </w:r>
      <w:r w:rsidRPr="002D041A">
        <w:rPr>
          <w:rFonts w:eastAsiaTheme="minorEastAsia"/>
          <w:color w:val="auto"/>
        </w:rPr>
        <w:t>结束输入</w:t>
      </w:r>
    </w:p>
    <w:p w:rsidR="00021DF4" w:rsidRPr="002D041A" w:rsidRDefault="00021DF4" w:rsidP="00021DF4">
      <w:pPr>
        <w:rPr>
          <w:rFonts w:eastAsiaTheme="minorEastAsia"/>
          <w:color w:val="auto"/>
        </w:rPr>
      </w:pPr>
      <w:r w:rsidRPr="002D041A">
        <w:rPr>
          <w:rFonts w:eastAsiaTheme="minorEastAsia"/>
          <w:color w:val="auto"/>
        </w:rPr>
        <w:t>* EOD</w:t>
      </w:r>
    </w:p>
    <w:p w:rsidR="00021DF4" w:rsidRPr="002D041A" w:rsidRDefault="00021DF4" w:rsidP="00021DF4">
      <w:pPr>
        <w:rPr>
          <w:rFonts w:eastAsiaTheme="minorEastAsia"/>
          <w:color w:val="auto"/>
        </w:rPr>
      </w:pPr>
      <w:r w:rsidRPr="002D041A">
        <w:rPr>
          <w:rFonts w:eastAsiaTheme="minorEastAsia"/>
          <w:color w:val="auto"/>
        </w:rPr>
        <w:t>这是什么一样：所有的力常数的是在新</w:t>
      </w:r>
      <w:r w:rsidRPr="002D041A">
        <w:rPr>
          <w:rFonts w:eastAsiaTheme="minorEastAsia"/>
          <w:color w:val="auto"/>
        </w:rPr>
        <w:t>prmtop</w:t>
      </w:r>
      <w:r w:rsidRPr="002D041A">
        <w:rPr>
          <w:rFonts w:eastAsiaTheme="minorEastAsia"/>
          <w:color w:val="auto"/>
        </w:rPr>
        <w:t>文件通过为</w:t>
      </w:r>
      <w:r w:rsidRPr="002D041A">
        <w:rPr>
          <w:rFonts w:eastAsiaTheme="minorEastAsia"/>
          <w:color w:val="auto"/>
        </w:rPr>
        <w:t>N</w:t>
      </w:r>
      <w:r w:rsidRPr="002D041A">
        <w:rPr>
          <w:rFonts w:eastAsiaTheme="minorEastAsia"/>
          <w:color w:val="auto"/>
        </w:rPr>
        <w:t>份的</w:t>
      </w:r>
      <w:r w:rsidRPr="002D041A">
        <w:rPr>
          <w:rFonts w:eastAsiaTheme="minorEastAsia"/>
          <w:color w:val="auto"/>
        </w:rPr>
        <w:t>1 / N</w:t>
      </w:r>
      <w:r w:rsidRPr="002D041A">
        <w:rPr>
          <w:rFonts w:eastAsiaTheme="minorEastAsia"/>
          <w:color w:val="auto"/>
        </w:rPr>
        <w:t>比例，使这一比例并不需要为每对</w:t>
      </w:r>
      <w:r w:rsidRPr="002D041A">
        <w:rPr>
          <w:rFonts w:eastAsiaTheme="minorEastAsia"/>
          <w:color w:val="auto"/>
        </w:rPr>
        <w:t>nonbond</w:t>
      </w:r>
      <w:r w:rsidRPr="002D041A">
        <w:rPr>
          <w:rFonts w:eastAsiaTheme="minorEastAsia"/>
          <w:color w:val="auto"/>
        </w:rPr>
        <w:t>计算过程中进行。费和</w:t>
      </w:r>
      <w:r w:rsidRPr="002D041A">
        <w:rPr>
          <w:rFonts w:eastAsiaTheme="minorEastAsia"/>
          <w:color w:val="auto"/>
        </w:rPr>
        <w:t>VDW</w:t>
      </w:r>
      <w:r w:rsidRPr="002D041A">
        <w:rPr>
          <w:rFonts w:eastAsiaTheme="minorEastAsia"/>
          <w:color w:val="auto"/>
        </w:rPr>
        <w:t>小量值也进行缩放。新债券，角度，扭转和原子类型的创建。任何未使用的原始类型的将被丢弃。因为每个</w:t>
      </w:r>
      <w:r w:rsidRPr="002D041A">
        <w:rPr>
          <w:rFonts w:eastAsiaTheme="minorEastAsia"/>
          <w:color w:val="auto"/>
        </w:rPr>
        <w:t>LES</w:t>
      </w:r>
      <w:r w:rsidRPr="002D041A">
        <w:rPr>
          <w:rFonts w:eastAsiaTheme="minorEastAsia"/>
          <w:color w:val="auto"/>
        </w:rPr>
        <w:t>副本不应该与相同子空间的其他副本交互，其他副本被放置在排除列表。如果你定义了非常大的</w:t>
      </w:r>
      <w:r w:rsidRPr="002D041A">
        <w:rPr>
          <w:rFonts w:eastAsiaTheme="minorEastAsia"/>
          <w:color w:val="auto"/>
        </w:rPr>
        <w:t>LES</w:t>
      </w:r>
      <w:r w:rsidRPr="002D041A">
        <w:rPr>
          <w:rFonts w:eastAsiaTheme="minorEastAsia"/>
          <w:color w:val="auto"/>
        </w:rPr>
        <w:t>的区域，排除列表将得到较大的，你可能有固定长度的麻烦在</w:t>
      </w:r>
      <w:r w:rsidRPr="002D041A">
        <w:rPr>
          <w:rFonts w:eastAsiaTheme="minorEastAsia"/>
          <w:color w:val="auto"/>
        </w:rPr>
        <w:t>prmtop</w:t>
      </w:r>
      <w:r w:rsidRPr="002D041A">
        <w:rPr>
          <w:rFonts w:eastAsiaTheme="minorEastAsia"/>
          <w:color w:val="auto"/>
        </w:rPr>
        <w:t>文件</w:t>
      </w:r>
      <w:r w:rsidRPr="002D041A">
        <w:rPr>
          <w:rFonts w:eastAsiaTheme="minorEastAsia"/>
          <w:color w:val="auto"/>
        </w:rPr>
        <w:t xml:space="preserve"> - </w:t>
      </w:r>
      <w:r w:rsidRPr="002D041A">
        <w:rPr>
          <w:rFonts w:eastAsiaTheme="minorEastAsia"/>
          <w:color w:val="auto"/>
        </w:rPr>
        <w:t>目前</w:t>
      </w:r>
      <w:r w:rsidRPr="002D041A">
        <w:rPr>
          <w:rFonts w:eastAsiaTheme="minorEastAsia"/>
          <w:color w:val="auto"/>
        </w:rPr>
        <w:t>8</w:t>
      </w:r>
      <w:r w:rsidRPr="002D041A">
        <w:rPr>
          <w:rFonts w:eastAsiaTheme="minorEastAsia"/>
          <w:color w:val="auto"/>
        </w:rPr>
        <w:t>位此条目。</w:t>
      </w:r>
    </w:p>
    <w:p w:rsidR="00021DF4" w:rsidRPr="002D041A" w:rsidRDefault="00021DF4" w:rsidP="00021DF4">
      <w:pPr>
        <w:rPr>
          <w:rFonts w:eastAsiaTheme="minorEastAsia"/>
          <w:color w:val="auto"/>
        </w:rPr>
      </w:pPr>
      <w:r w:rsidRPr="002D041A">
        <w:rPr>
          <w:rFonts w:eastAsiaTheme="minorEastAsia"/>
          <w:color w:val="auto"/>
        </w:rPr>
        <w:t>坐标被简单地复制</w:t>
      </w:r>
      <w:r w:rsidRPr="002D041A">
        <w:rPr>
          <w:rFonts w:eastAsiaTheme="minorEastAsia"/>
          <w:color w:val="auto"/>
        </w:rPr>
        <w:t xml:space="preserve"> - </w:t>
      </w:r>
      <w:r w:rsidRPr="002D041A">
        <w:rPr>
          <w:rFonts w:eastAsiaTheme="minorEastAsia"/>
          <w:color w:val="auto"/>
        </w:rPr>
        <w:t>这意味着所有的</w:t>
      </w:r>
      <w:r w:rsidRPr="002D041A">
        <w:rPr>
          <w:rFonts w:eastAsiaTheme="minorEastAsia"/>
          <w:color w:val="auto"/>
        </w:rPr>
        <w:t>LES</w:t>
      </w:r>
      <w:r w:rsidRPr="002D041A">
        <w:rPr>
          <w:rFonts w:eastAsiaTheme="minorEastAsia"/>
          <w:color w:val="auto"/>
        </w:rPr>
        <w:t>拷贝最初占据空间中的相同位置。在这种设置中，势能应与原系统</w:t>
      </w:r>
      <w:r w:rsidRPr="002D041A">
        <w:rPr>
          <w:rFonts w:eastAsiaTheme="minorEastAsia"/>
          <w:color w:val="auto"/>
        </w:rPr>
        <w:t xml:space="preserve"> - </w:t>
      </w:r>
      <w:r w:rsidRPr="002D041A">
        <w:rPr>
          <w:rFonts w:eastAsiaTheme="minorEastAsia"/>
          <w:color w:val="auto"/>
        </w:rPr>
        <w:t>这是一个很好的测试，以确保一切正常。做</w:t>
      </w:r>
      <w:r w:rsidRPr="002D041A">
        <w:rPr>
          <w:rFonts w:eastAsiaTheme="minorEastAsia"/>
          <w:color w:val="auto"/>
        </w:rPr>
        <w:t>LES</w:t>
      </w:r>
      <w:r w:rsidRPr="002D041A">
        <w:rPr>
          <w:rFonts w:eastAsiaTheme="minorEastAsia"/>
          <w:color w:val="auto"/>
        </w:rPr>
        <w:t>系统与原始系统的单个能量评估，使用复制的坐标文件。所有术语应该是（机器精度和舍入内）几乎相同。随着非中性系统</w:t>
      </w:r>
      <w:r w:rsidRPr="002D041A">
        <w:rPr>
          <w:rFonts w:eastAsiaTheme="minorEastAsia"/>
          <w:color w:val="auto"/>
        </w:rPr>
        <w:t>PME</w:t>
      </w:r>
      <w:r w:rsidRPr="002D041A">
        <w:rPr>
          <w:rFonts w:eastAsiaTheme="minorEastAsia"/>
          <w:color w:val="auto"/>
        </w:rPr>
        <w:t>，所有费用略作修改，以消除系统。对于</w:t>
      </w:r>
      <w:r w:rsidRPr="002D041A">
        <w:rPr>
          <w:rFonts w:eastAsiaTheme="minorEastAsia"/>
          <w:color w:val="auto"/>
        </w:rPr>
        <w:t>LES</w:t>
      </w:r>
      <w:r w:rsidRPr="002D041A">
        <w:rPr>
          <w:rFonts w:eastAsiaTheme="minorEastAsia"/>
          <w:color w:val="auto"/>
        </w:rPr>
        <w:t>，有不同数量的原子比在原始系统，因此，这种电荷修饰每个原子将从非</w:t>
      </w:r>
      <w:r w:rsidRPr="002D041A">
        <w:rPr>
          <w:rFonts w:eastAsiaTheme="minorEastAsia"/>
          <w:color w:val="auto"/>
        </w:rPr>
        <w:t>LES</w:t>
      </w:r>
      <w:r w:rsidRPr="002D041A">
        <w:rPr>
          <w:rFonts w:eastAsiaTheme="minorEastAsia"/>
          <w:color w:val="auto"/>
        </w:rPr>
        <w:t>系统不同，静电能量将不能很好地匹配。</w:t>
      </w:r>
    </w:p>
    <w:p w:rsidR="00021DF4" w:rsidRPr="002D041A" w:rsidRDefault="00021DF4" w:rsidP="00021DF4">
      <w:pPr>
        <w:rPr>
          <w:rFonts w:eastAsiaTheme="minorEastAsia"/>
          <w:color w:val="auto"/>
        </w:rPr>
      </w:pPr>
      <w:r w:rsidRPr="002D041A">
        <w:rPr>
          <w:rFonts w:eastAsiaTheme="minorEastAsia"/>
          <w:color w:val="auto"/>
        </w:rPr>
        <w:t>重要：创建</w:t>
      </w:r>
      <w:r w:rsidRPr="002D041A">
        <w:rPr>
          <w:rFonts w:eastAsiaTheme="minorEastAsia"/>
          <w:color w:val="auto"/>
        </w:rPr>
        <w:t>LES</w:t>
      </w:r>
      <w:r w:rsidRPr="002D041A">
        <w:rPr>
          <w:rFonts w:eastAsiaTheme="minorEastAsia"/>
          <w:color w:val="auto"/>
        </w:rPr>
        <w:t>系统后，所有的副本都感到同样的力量，并且由于坐标是相同的，它们将除非初始速度是不同的一起移动。如果正在使用</w:t>
      </w:r>
      <w:r w:rsidRPr="002D041A">
        <w:rPr>
          <w:rFonts w:eastAsiaTheme="minorEastAsia"/>
          <w:color w:val="auto"/>
        </w:rPr>
        <w:t>INIT = 3</w:t>
      </w:r>
      <w:r w:rsidRPr="002D041A">
        <w:rPr>
          <w:rFonts w:eastAsiaTheme="minorEastAsia"/>
          <w:color w:val="auto"/>
        </w:rPr>
        <w:t>和</w:t>
      </w:r>
      <w:r w:rsidRPr="002D041A">
        <w:rPr>
          <w:rFonts w:eastAsiaTheme="minorEastAsia"/>
          <w:color w:val="auto"/>
        </w:rPr>
        <w:t>TEMPI&gt; 0</w:t>
      </w:r>
      <w:r w:rsidRPr="002D041A">
        <w:rPr>
          <w:rFonts w:eastAsiaTheme="minorEastAsia"/>
          <w:color w:val="auto"/>
        </w:rPr>
        <w:t>初始化速度，这是没有问题的。为</w:t>
      </w:r>
      <w:r w:rsidRPr="002D041A">
        <w:rPr>
          <w:rFonts w:eastAsiaTheme="minorEastAsia"/>
          <w:color w:val="auto"/>
        </w:rPr>
        <w:lastRenderedPageBreak/>
        <w:t>了克服这个问题，稍</w:t>
      </w:r>
      <w:r w:rsidRPr="002D041A">
        <w:rPr>
          <w:rFonts w:eastAsiaTheme="minorEastAsia"/>
          <w:color w:val="auto"/>
        </w:rPr>
        <w:t>addles</w:t>
      </w:r>
      <w:r w:rsidRPr="002D041A">
        <w:rPr>
          <w:rFonts w:eastAsiaTheme="minorEastAsia"/>
          <w:color w:val="auto"/>
        </w:rPr>
        <w:t>（和随机）修改拷贝速度，如果它们从座标输入文件中读取。如果指定了关键词</w:t>
      </w:r>
      <w:r w:rsidRPr="002D041A">
        <w:rPr>
          <w:rFonts w:eastAsiaTheme="minorEastAsia"/>
          <w:color w:val="auto"/>
        </w:rPr>
        <w:t>“nomodv”</w:t>
      </w:r>
      <w:r w:rsidRPr="002D041A">
        <w:rPr>
          <w:rFonts w:eastAsiaTheme="minorEastAsia"/>
          <w:color w:val="auto"/>
        </w:rPr>
        <w:t>，程序会留下所有的速度在与原始文件相同的值。如果你不读的速度，确保为初始非零温度分配到系统中。你应该想想这一点，并改变行为，以满足您的需求。此外，该方案通过扩展的</w:t>
      </w:r>
      <w:r w:rsidRPr="002D041A">
        <w:rPr>
          <w:rFonts w:eastAsiaTheme="minorEastAsia"/>
          <w:color w:val="auto"/>
        </w:rPr>
        <w:t>sqrt</w:t>
      </w:r>
      <w:r w:rsidRPr="002D041A">
        <w:rPr>
          <w:rFonts w:eastAsiaTheme="minorEastAsia"/>
          <w:color w:val="auto"/>
        </w:rPr>
        <w:t>（</w:t>
      </w:r>
      <w:r w:rsidRPr="002D041A">
        <w:rPr>
          <w:rFonts w:eastAsiaTheme="minorEastAsia"/>
          <w:color w:val="auto"/>
        </w:rPr>
        <w:t>N</w:t>
      </w:r>
      <w:r w:rsidRPr="002D041A">
        <w:rPr>
          <w:rFonts w:eastAsiaTheme="minorEastAsia"/>
          <w:color w:val="auto"/>
        </w:rPr>
        <w:t>）的速度为</w:t>
      </w:r>
      <w:r w:rsidRPr="002D041A">
        <w:rPr>
          <w:rFonts w:eastAsiaTheme="minorEastAsia"/>
          <w:color w:val="auto"/>
        </w:rPr>
        <w:t>N</w:t>
      </w:r>
      <w:r w:rsidRPr="002D041A">
        <w:rPr>
          <w:rFonts w:eastAsiaTheme="minorEastAsia"/>
          <w:color w:val="auto"/>
        </w:rPr>
        <w:t>份，保持正确的热能（</w:t>
      </w:r>
      <w:r w:rsidRPr="002D041A">
        <w:rPr>
          <w:rFonts w:eastAsiaTheme="minorEastAsia"/>
          <w:color w:val="auto"/>
        </w:rPr>
        <w:t>MV2</w:t>
      </w:r>
      <w:r w:rsidRPr="002D041A">
        <w:rPr>
          <w:rFonts w:eastAsiaTheme="minorEastAsia"/>
          <w:color w:val="auto"/>
        </w:rPr>
        <w:t>），但只有当群众缩放（不使用</w:t>
      </w:r>
      <w:r w:rsidRPr="002D041A">
        <w:rPr>
          <w:rFonts w:eastAsiaTheme="minorEastAsia"/>
          <w:color w:val="auto"/>
        </w:rPr>
        <w:t>OMAS</w:t>
      </w:r>
      <w:r w:rsidRPr="002D041A">
        <w:rPr>
          <w:rFonts w:eastAsiaTheme="minorEastAsia"/>
          <w:color w:val="auto"/>
        </w:rPr>
        <w:t>选项）。同样，这需要一些想法，你可能需要不同的行为。无论什么样的被用于速度选项，进一步</w:t>
      </w:r>
    </w:p>
    <w:p w:rsidR="00021DF4" w:rsidRPr="002D041A" w:rsidRDefault="00021DF4" w:rsidP="00021DF4">
      <w:pPr>
        <w:rPr>
          <w:rFonts w:eastAsiaTheme="minorEastAsia"/>
          <w:color w:val="auto"/>
        </w:rPr>
      </w:pPr>
      <w:r w:rsidRPr="002D041A">
        <w:rPr>
          <w:rFonts w:eastAsiaTheme="minorEastAsia"/>
          <w:color w:val="auto"/>
        </w:rPr>
        <w:t>8.3</w:t>
      </w:r>
      <w:r w:rsidRPr="002D041A">
        <w:rPr>
          <w:rFonts w:eastAsiaTheme="minorEastAsia"/>
          <w:color w:val="auto"/>
        </w:rPr>
        <w:t>。在</w:t>
      </w:r>
      <w:r w:rsidRPr="002D041A">
        <w:rPr>
          <w:rFonts w:eastAsiaTheme="minorEastAsia"/>
          <w:color w:val="auto"/>
        </w:rPr>
        <w:t>ADDLES</w:t>
      </w:r>
      <w:r w:rsidRPr="002D041A">
        <w:rPr>
          <w:rFonts w:eastAsiaTheme="minorEastAsia"/>
          <w:color w:val="auto"/>
        </w:rPr>
        <w:t>命令和选项的详细信息</w:t>
      </w:r>
    </w:p>
    <w:p w:rsidR="00021DF4" w:rsidRPr="002D041A" w:rsidRDefault="00021DF4" w:rsidP="00021DF4">
      <w:pPr>
        <w:rPr>
          <w:rFonts w:eastAsiaTheme="minorEastAsia"/>
          <w:color w:val="auto"/>
        </w:rPr>
      </w:pPr>
      <w:r w:rsidRPr="002D041A">
        <w:rPr>
          <w:rFonts w:eastAsiaTheme="minorEastAsia"/>
          <w:color w:val="auto"/>
        </w:rPr>
        <w:t>平衡应进行。这些选项是简单的尝试，以保持系统接近原始状态。</w:t>
      </w:r>
      <w:r w:rsidRPr="002D041A">
        <w:rPr>
          <w:rFonts w:eastAsiaTheme="minorEastAsia"/>
          <w:color w:val="auto"/>
        </w:rPr>
        <w:t>[268]</w:t>
      </w:r>
    </w:p>
    <w:p w:rsidR="00021DF4" w:rsidRPr="002D041A" w:rsidRDefault="00021DF4" w:rsidP="00021DF4">
      <w:pPr>
        <w:rPr>
          <w:rFonts w:eastAsiaTheme="minorEastAsia"/>
          <w:color w:val="auto"/>
        </w:rPr>
      </w:pPr>
      <w:r w:rsidRPr="002D041A">
        <w:rPr>
          <w:rFonts w:eastAsiaTheme="minorEastAsia"/>
          <w:color w:val="auto"/>
        </w:rPr>
        <w:t>有时这是至关重要的不同的副本可具有不同的初始坐标（</w:t>
      </w:r>
      <w:r w:rsidRPr="002D041A">
        <w:rPr>
          <w:rFonts w:eastAsiaTheme="minorEastAsia"/>
          <w:color w:val="auto"/>
        </w:rPr>
        <w:t>NEB</w:t>
      </w:r>
      <w:r w:rsidRPr="002D041A">
        <w:rPr>
          <w:rFonts w:eastAsiaTheme="minorEastAsia"/>
          <w:color w:val="auto"/>
        </w:rPr>
        <w:t>例如），这是为什么选项</w:t>
      </w:r>
      <w:r w:rsidRPr="002D041A">
        <w:rPr>
          <w:rFonts w:eastAsiaTheme="minorEastAsia"/>
          <w:color w:val="auto"/>
        </w:rPr>
        <w:t>“</w:t>
      </w:r>
      <w:r w:rsidRPr="002D041A">
        <w:rPr>
          <w:rFonts w:eastAsiaTheme="minorEastAsia"/>
          <w:color w:val="auto"/>
        </w:rPr>
        <w:t>包</w:t>
      </w:r>
      <w:r w:rsidRPr="002D041A">
        <w:rPr>
          <w:rFonts w:eastAsiaTheme="minorEastAsia"/>
          <w:color w:val="auto"/>
        </w:rPr>
        <w:t>”</w:t>
      </w:r>
      <w:r w:rsidRPr="002D041A">
        <w:rPr>
          <w:rFonts w:eastAsiaTheme="minorEastAsia"/>
          <w:color w:val="auto"/>
        </w:rPr>
        <w:t>被添加到命令</w:t>
      </w:r>
      <w:r w:rsidRPr="002D041A">
        <w:rPr>
          <w:rFonts w:eastAsiaTheme="minorEastAsia"/>
          <w:color w:val="auto"/>
        </w:rPr>
        <w:t>RCRD</w:t>
      </w:r>
      <w:r w:rsidRPr="002D041A">
        <w:rPr>
          <w:rFonts w:eastAsiaTheme="minorEastAsia"/>
          <w:color w:val="auto"/>
        </w:rPr>
        <w:t>（</w:t>
      </w:r>
      <w:r w:rsidRPr="002D041A">
        <w:rPr>
          <w:rFonts w:eastAsiaTheme="minorEastAsia"/>
          <w:color w:val="auto"/>
        </w:rPr>
        <w:t>RCVD</w:t>
      </w:r>
      <w:r w:rsidRPr="002D041A">
        <w:rPr>
          <w:rFonts w:eastAsiaTheme="minorEastAsia"/>
          <w:color w:val="auto"/>
        </w:rPr>
        <w:t>，</w:t>
      </w:r>
      <w:r w:rsidRPr="002D041A">
        <w:rPr>
          <w:rFonts w:eastAsiaTheme="minorEastAsia"/>
          <w:color w:val="auto"/>
        </w:rPr>
        <w:t>rcvb</w:t>
      </w:r>
      <w:r w:rsidRPr="002D041A">
        <w:rPr>
          <w:rFonts w:eastAsiaTheme="minorEastAsia"/>
          <w:color w:val="auto"/>
        </w:rPr>
        <w:t>，</w:t>
      </w:r>
      <w:r w:rsidRPr="002D041A">
        <w:rPr>
          <w:rFonts w:eastAsiaTheme="minorEastAsia"/>
          <w:color w:val="auto"/>
        </w:rPr>
        <w:t>rcbd</w:t>
      </w:r>
      <w:r w:rsidRPr="002D041A">
        <w:rPr>
          <w:rFonts w:eastAsiaTheme="minorEastAsia"/>
          <w:color w:val="auto"/>
        </w:rPr>
        <w:t>）。要使用此选项，用户必须先串联不同的坐标系成一个单一的文件，并使用</w:t>
      </w:r>
      <w:r w:rsidRPr="002D041A">
        <w:rPr>
          <w:rFonts w:eastAsiaTheme="minorEastAsia"/>
          <w:color w:val="auto"/>
        </w:rPr>
        <w:t>“</w:t>
      </w:r>
      <w:r w:rsidRPr="002D041A">
        <w:rPr>
          <w:rFonts w:eastAsiaTheme="minorEastAsia"/>
          <w:color w:val="auto"/>
        </w:rPr>
        <w:t>包</w:t>
      </w:r>
      <w:r w:rsidRPr="002D041A">
        <w:rPr>
          <w:rFonts w:eastAsiaTheme="minorEastAsia"/>
          <w:color w:val="auto"/>
        </w:rPr>
        <w:t>= n”</w:t>
      </w:r>
      <w:r w:rsidRPr="002D041A">
        <w:rPr>
          <w:rFonts w:eastAsiaTheme="minorEastAsia"/>
          <w:color w:val="auto"/>
        </w:rPr>
        <w:t>表示如何协调多套有文件中，像下面的例子：</w:t>
      </w:r>
    </w:p>
    <w:p w:rsidR="00021DF4" w:rsidRPr="002D041A" w:rsidRDefault="00021DF4" w:rsidP="00021DF4">
      <w:pPr>
        <w:rPr>
          <w:rFonts w:eastAsiaTheme="minorEastAsia"/>
          <w:color w:val="auto"/>
        </w:rPr>
      </w:pPr>
      <w:r w:rsidRPr="002D041A">
        <w:rPr>
          <w:rFonts w:eastAsiaTheme="minorEastAsia"/>
          <w:color w:val="auto"/>
        </w:rPr>
        <w:t>文件</w:t>
      </w:r>
      <w:r w:rsidRPr="002D041A">
        <w:rPr>
          <w:rFonts w:eastAsiaTheme="minorEastAsia"/>
          <w:color w:val="auto"/>
        </w:rPr>
        <w:t>RCRD</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input.inpcrd</w:t>
      </w:r>
      <w:r w:rsidRPr="002D041A">
        <w:rPr>
          <w:rFonts w:eastAsiaTheme="minorEastAsia"/>
          <w:color w:val="auto"/>
        </w:rPr>
        <w:t>）包</w:t>
      </w:r>
      <w:r w:rsidRPr="002D041A">
        <w:rPr>
          <w:rFonts w:eastAsiaTheme="minorEastAsia"/>
          <w:color w:val="auto"/>
        </w:rPr>
        <w:t>= 4</w:t>
      </w:r>
      <w:r w:rsidRPr="002D041A">
        <w:rPr>
          <w:rFonts w:eastAsiaTheme="minorEastAsia"/>
          <w:color w:val="auto"/>
        </w:rPr>
        <w:t>的读取</w:t>
      </w:r>
    </w:p>
    <w:p w:rsidR="00021DF4" w:rsidRPr="002D041A" w:rsidRDefault="00021DF4" w:rsidP="00021DF4">
      <w:pPr>
        <w:rPr>
          <w:rFonts w:eastAsiaTheme="minorEastAsia"/>
          <w:color w:val="auto"/>
        </w:rPr>
      </w:pPr>
      <w:r w:rsidRPr="002D041A">
        <w:rPr>
          <w:rFonts w:eastAsiaTheme="minorEastAsia"/>
          <w:color w:val="auto"/>
        </w:rPr>
        <w:t>然后</w:t>
      </w:r>
      <w:r w:rsidRPr="002D041A">
        <w:rPr>
          <w:rFonts w:eastAsiaTheme="minorEastAsia"/>
          <w:color w:val="auto"/>
        </w:rPr>
        <w:t>addles</w:t>
      </w:r>
      <w:r w:rsidRPr="002D041A">
        <w:rPr>
          <w:rFonts w:eastAsiaTheme="minorEastAsia"/>
          <w:color w:val="auto"/>
        </w:rPr>
        <w:t>将平均分配坐标。例如，如果</w:t>
      </w:r>
      <w:r w:rsidRPr="002D041A">
        <w:rPr>
          <w:rFonts w:eastAsiaTheme="minorEastAsia"/>
          <w:color w:val="auto"/>
        </w:rPr>
        <w:t>4</w:t>
      </w:r>
      <w:r w:rsidRPr="002D041A">
        <w:rPr>
          <w:rFonts w:eastAsiaTheme="minorEastAsia"/>
          <w:color w:val="auto"/>
        </w:rPr>
        <w:t>套坐标存在于输入文件，并且产生</w:t>
      </w:r>
      <w:r w:rsidRPr="002D041A">
        <w:rPr>
          <w:rFonts w:eastAsiaTheme="minorEastAsia"/>
          <w:color w:val="auto"/>
        </w:rPr>
        <w:t>20</w:t>
      </w:r>
      <w:r w:rsidRPr="002D041A">
        <w:rPr>
          <w:rFonts w:eastAsiaTheme="minorEastAsia"/>
          <w:color w:val="auto"/>
        </w:rPr>
        <w:t>个拷贝，然后复制</w:t>
      </w:r>
      <w:r w:rsidRPr="002D041A">
        <w:rPr>
          <w:rFonts w:eastAsiaTheme="minorEastAsia"/>
          <w:color w:val="auto"/>
        </w:rPr>
        <w:t>1-5</w:t>
      </w:r>
      <w:r w:rsidRPr="002D041A">
        <w:rPr>
          <w:rFonts w:eastAsiaTheme="minorEastAsia"/>
          <w:color w:val="auto"/>
        </w:rPr>
        <w:t>将已经坐标设置</w:t>
      </w:r>
      <w:r w:rsidRPr="002D041A">
        <w:rPr>
          <w:rFonts w:eastAsiaTheme="minorEastAsia"/>
          <w:color w:val="auto"/>
        </w:rPr>
        <w:t>1</w:t>
      </w:r>
      <w:r w:rsidRPr="002D041A">
        <w:rPr>
          <w:rFonts w:eastAsiaTheme="minorEastAsia"/>
          <w:color w:val="auto"/>
        </w:rPr>
        <w:t>，复制</w:t>
      </w:r>
      <w:r w:rsidRPr="002D041A">
        <w:rPr>
          <w:rFonts w:eastAsiaTheme="minorEastAsia"/>
          <w:color w:val="auto"/>
        </w:rPr>
        <w:t>6-10</w:t>
      </w:r>
      <w:r w:rsidRPr="002D041A">
        <w:rPr>
          <w:rFonts w:eastAsiaTheme="minorEastAsia"/>
          <w:color w:val="auto"/>
        </w:rPr>
        <w:t>将具有坐标组</w:t>
      </w:r>
      <w:r w:rsidRPr="002D041A">
        <w:rPr>
          <w:rFonts w:eastAsiaTheme="minorEastAsia"/>
          <w:color w:val="auto"/>
        </w:rPr>
        <w:t>2</w:t>
      </w:r>
      <w:r w:rsidRPr="002D041A">
        <w:rPr>
          <w:rFonts w:eastAsiaTheme="minorEastAsia"/>
          <w:color w:val="auto"/>
        </w:rPr>
        <w:t>，依此类推。注意此选项可以与多个副本的地区现在还没有工作。</w:t>
      </w:r>
    </w:p>
    <w:p w:rsidR="00021DF4" w:rsidRPr="002D041A" w:rsidRDefault="00021DF4" w:rsidP="00021DF4">
      <w:pPr>
        <w:rPr>
          <w:rFonts w:eastAsiaTheme="minorEastAsia"/>
          <w:color w:val="auto"/>
        </w:rPr>
      </w:pPr>
      <w:r w:rsidRPr="002D041A">
        <w:rPr>
          <w:rFonts w:eastAsiaTheme="minorEastAsia"/>
          <w:color w:val="auto"/>
        </w:rPr>
        <w:t>要明白，每个后续挑上的原始粒子数指令的作用是非常重要的。制作一个给定的原子数量的一个副本也使得那些已经创建的原子的所有副本的副本。这是为了能够有一个分层</w:t>
      </w:r>
      <w:r w:rsidRPr="002D041A">
        <w:rPr>
          <w:rFonts w:eastAsiaTheme="minorEastAsia"/>
          <w:color w:val="auto"/>
        </w:rPr>
        <w:t>LES</w:t>
      </w:r>
      <w:r w:rsidRPr="002D041A">
        <w:rPr>
          <w:rFonts w:eastAsiaTheme="minorEastAsia"/>
          <w:color w:val="auto"/>
        </w:rPr>
        <w:t>设置最简单的方法，但你不能使已经取得的副本中的一个组成部分额外的副本。我不知道你为什么会想，如果它这样做是正确的，甚至，但你应该被警告。副本可以是任何东西残留</w:t>
      </w:r>
      <w:r w:rsidRPr="002D041A">
        <w:rPr>
          <w:rFonts w:eastAsiaTheme="minorEastAsia"/>
          <w:color w:val="auto"/>
        </w:rPr>
        <w:t>-spanning</w:t>
      </w:r>
      <w:r w:rsidRPr="002D041A">
        <w:rPr>
          <w:rFonts w:eastAsiaTheme="minorEastAsia"/>
          <w:color w:val="auto"/>
        </w:rPr>
        <w:t>，片段的拷贝已经复制，不连续的片段等，在输出注意在其中进行复印的顺序，仔细看看，以确保你得到你脑子里想的是什么。</w:t>
      </w:r>
      <w:r w:rsidRPr="002D041A">
        <w:rPr>
          <w:rFonts w:eastAsiaTheme="minorEastAsia"/>
          <w:color w:val="auto"/>
        </w:rPr>
        <w:t xml:space="preserve"> Addles</w:t>
      </w:r>
      <w:r w:rsidRPr="002D041A">
        <w:rPr>
          <w:rFonts w:eastAsiaTheme="minorEastAsia"/>
          <w:color w:val="auto"/>
        </w:rPr>
        <w:t>将在所有的原子，该原父原子的端部提供的列表，以及多少份进行的。</w:t>
      </w:r>
    </w:p>
    <w:p w:rsidR="00021DF4" w:rsidRPr="002D041A" w:rsidRDefault="00021DF4" w:rsidP="00021DF4">
      <w:pPr>
        <w:rPr>
          <w:rFonts w:eastAsiaTheme="minorEastAsia"/>
          <w:color w:val="auto"/>
        </w:rPr>
      </w:pPr>
      <w:r w:rsidRPr="002D041A">
        <w:rPr>
          <w:rFonts w:eastAsiaTheme="minorEastAsia"/>
          <w:color w:val="auto"/>
        </w:rPr>
        <w:t>有在文件</w:t>
      </w:r>
      <w:r w:rsidRPr="002D041A">
        <w:rPr>
          <w:rFonts w:eastAsiaTheme="minorEastAsia"/>
          <w:color w:val="auto"/>
        </w:rPr>
        <w:t>SIZE.h</w:t>
      </w:r>
      <w:r w:rsidRPr="002D041A">
        <w:rPr>
          <w:rFonts w:eastAsiaTheme="minorEastAsia"/>
          <w:color w:val="auto"/>
        </w:rPr>
        <w:t>数组的大小限制，我提前道歉穷人</w:t>
      </w:r>
      <w:r w:rsidRPr="002D041A">
        <w:rPr>
          <w:rFonts w:eastAsiaTheme="minorEastAsia"/>
          <w:color w:val="auto"/>
        </w:rPr>
        <w:t>Documentation</w:t>
      </w:r>
      <w:r w:rsidRPr="002D041A">
        <w:rPr>
          <w:rFonts w:eastAsiaTheme="minorEastAsia"/>
          <w:color w:val="auto"/>
        </w:rPr>
        <w:t>文</w:t>
      </w:r>
    </w:p>
    <w:p w:rsidR="00021DF4" w:rsidRPr="002D041A" w:rsidRDefault="00021DF4" w:rsidP="00021DF4">
      <w:pPr>
        <w:rPr>
          <w:rFonts w:eastAsiaTheme="minorEastAsia"/>
          <w:color w:val="auto"/>
        </w:rPr>
      </w:pPr>
      <w:r w:rsidRPr="002D041A">
        <w:rPr>
          <w:rFonts w:eastAsiaTheme="minorEastAsia"/>
          <w:color w:val="auto"/>
        </w:rPr>
        <w:t>化这些。邮件</w:t>
      </w:r>
      <w:r w:rsidRPr="002D041A">
        <w:rPr>
          <w:rFonts w:eastAsiaTheme="minorEastAsia"/>
          <w:color w:val="auto"/>
        </w:rPr>
        <w:t>carlos.simmerling@stonybrook.edu</w:t>
      </w:r>
      <w:r w:rsidRPr="002D041A">
        <w:rPr>
          <w:rFonts w:eastAsiaTheme="minorEastAsia"/>
          <w:color w:val="auto"/>
        </w:rPr>
        <w:t>如果您有任何疑问或问题。</w:t>
      </w:r>
    </w:p>
    <w:p w:rsidR="00021DF4" w:rsidRPr="002D041A" w:rsidRDefault="00021DF4" w:rsidP="00021DF4">
      <w:pPr>
        <w:rPr>
          <w:rFonts w:eastAsiaTheme="minorEastAsia"/>
          <w:color w:val="auto"/>
        </w:rPr>
      </w:pPr>
      <w:r w:rsidRPr="002D041A">
        <w:rPr>
          <w:rFonts w:eastAsiaTheme="minorEastAsia"/>
          <w:color w:val="auto"/>
        </w:rPr>
        <w:t>8.3</w:t>
      </w:r>
      <w:r w:rsidRPr="002D041A">
        <w:rPr>
          <w:rFonts w:eastAsiaTheme="minorEastAsia"/>
          <w:color w:val="auto"/>
        </w:rPr>
        <w:t>。在</w:t>
      </w:r>
      <w:r w:rsidRPr="002D041A">
        <w:rPr>
          <w:rFonts w:eastAsiaTheme="minorEastAsia"/>
          <w:color w:val="auto"/>
        </w:rPr>
        <w:t>ADDLES</w:t>
      </w:r>
      <w:r w:rsidRPr="002D041A">
        <w:rPr>
          <w:rFonts w:eastAsiaTheme="minorEastAsia"/>
          <w:color w:val="auto"/>
        </w:rPr>
        <w:t>命令的详细信息和</w:t>
      </w:r>
    </w:p>
    <w:p w:rsidR="00021DF4" w:rsidRPr="002D041A" w:rsidRDefault="00021DF4" w:rsidP="00021DF4">
      <w:pPr>
        <w:rPr>
          <w:rFonts w:eastAsiaTheme="minorEastAsia"/>
          <w:color w:val="auto"/>
        </w:rPr>
      </w:pPr>
      <w:r w:rsidRPr="002D041A">
        <w:rPr>
          <w:rFonts w:eastAsiaTheme="minorEastAsia"/>
          <w:color w:val="auto"/>
        </w:rPr>
        <w:t>选项</w:t>
      </w:r>
    </w:p>
    <w:p w:rsidR="00021DF4" w:rsidRPr="002D041A" w:rsidRDefault="00021DF4" w:rsidP="00021DF4">
      <w:pPr>
        <w:rPr>
          <w:rFonts w:eastAsiaTheme="minorEastAsia"/>
          <w:color w:val="auto"/>
        </w:rPr>
      </w:pPr>
      <w:r w:rsidRPr="002D041A">
        <w:rPr>
          <w:rFonts w:eastAsiaTheme="minorEastAsia"/>
          <w:color w:val="auto"/>
        </w:rPr>
        <w:t>文件：打开一个文件，也可以使用一</w:t>
      </w:r>
    </w:p>
    <w:p w:rsidR="00021DF4" w:rsidRPr="002D041A" w:rsidRDefault="00021DF4" w:rsidP="00021DF4">
      <w:pPr>
        <w:rPr>
          <w:rFonts w:eastAsiaTheme="minorEastAsia"/>
          <w:color w:val="auto"/>
        </w:rPr>
      </w:pPr>
      <w:r w:rsidRPr="002D041A">
        <w:rPr>
          <w:rFonts w:eastAsiaTheme="minorEastAsia"/>
          <w:color w:val="auto"/>
        </w:rPr>
        <w:t>RCRD</w:t>
      </w:r>
      <w:r w:rsidRPr="002D041A">
        <w:rPr>
          <w:rFonts w:eastAsiaTheme="minorEastAsia"/>
          <w:color w:val="auto"/>
        </w:rPr>
        <w:t>：从这个文件读取</w:t>
      </w:r>
      <w:r w:rsidRPr="002D041A">
        <w:rPr>
          <w:rFonts w:eastAsiaTheme="minorEastAsia"/>
          <w:color w:val="auto"/>
        </w:rPr>
        <w:t>COORDS</w:t>
      </w:r>
    </w:p>
    <w:p w:rsidR="00021DF4" w:rsidRPr="002D041A" w:rsidRDefault="00021DF4" w:rsidP="00021DF4">
      <w:pPr>
        <w:rPr>
          <w:rFonts w:eastAsiaTheme="minorEastAsia"/>
          <w:color w:val="auto"/>
        </w:rPr>
      </w:pPr>
      <w:r w:rsidRPr="002D041A">
        <w:rPr>
          <w:rFonts w:eastAsiaTheme="minorEastAsia"/>
          <w:color w:val="auto"/>
        </w:rPr>
        <w:t>RCVD</w:t>
      </w:r>
      <w:r w:rsidRPr="002D041A">
        <w:rPr>
          <w:rFonts w:eastAsiaTheme="minorEastAsia"/>
          <w:color w:val="auto"/>
        </w:rPr>
        <w:t>：从文件中读取</w:t>
      </w:r>
      <w:r w:rsidRPr="002D041A">
        <w:rPr>
          <w:rFonts w:eastAsiaTheme="minorEastAsia"/>
          <w:color w:val="auto"/>
        </w:rPr>
        <w:t>COORDS + VELO</w:t>
      </w:r>
    </w:p>
    <w:p w:rsidR="00021DF4" w:rsidRPr="002D041A" w:rsidRDefault="00021DF4" w:rsidP="00021DF4">
      <w:pPr>
        <w:rPr>
          <w:rFonts w:eastAsiaTheme="minorEastAsia"/>
          <w:color w:val="auto"/>
        </w:rPr>
      </w:pPr>
      <w:r w:rsidRPr="002D041A">
        <w:rPr>
          <w:rFonts w:eastAsiaTheme="minorEastAsia"/>
          <w:color w:val="auto"/>
        </w:rPr>
        <w:t>rcvb</w:t>
      </w:r>
      <w:r w:rsidRPr="002D041A">
        <w:rPr>
          <w:rFonts w:eastAsiaTheme="minorEastAsia"/>
          <w:color w:val="auto"/>
        </w:rPr>
        <w:t>：读</w:t>
      </w:r>
      <w:r w:rsidRPr="002D041A">
        <w:rPr>
          <w:rFonts w:eastAsiaTheme="minorEastAsia"/>
          <w:color w:val="auto"/>
        </w:rPr>
        <w:t>COORDS</w:t>
      </w:r>
      <w:r w:rsidRPr="002D041A">
        <w:rPr>
          <w:rFonts w:eastAsiaTheme="minorEastAsia"/>
          <w:color w:val="auto"/>
        </w:rPr>
        <w:t>，从文件</w:t>
      </w:r>
      <w:r w:rsidRPr="002D041A">
        <w:rPr>
          <w:rFonts w:eastAsiaTheme="minorEastAsia"/>
          <w:color w:val="auto"/>
        </w:rPr>
        <w:t>VELO</w:t>
      </w:r>
      <w:r w:rsidRPr="002D041A">
        <w:rPr>
          <w:rFonts w:eastAsiaTheme="minorEastAsia"/>
          <w:color w:val="auto"/>
        </w:rPr>
        <w:t>和箱</w:t>
      </w:r>
    </w:p>
    <w:p w:rsidR="00021DF4" w:rsidRPr="002D041A" w:rsidRDefault="00021DF4" w:rsidP="00021DF4">
      <w:pPr>
        <w:rPr>
          <w:rFonts w:eastAsiaTheme="minorEastAsia"/>
          <w:color w:val="auto"/>
        </w:rPr>
      </w:pPr>
      <w:r w:rsidRPr="002D041A">
        <w:rPr>
          <w:rFonts w:eastAsiaTheme="minorEastAsia"/>
          <w:color w:val="auto"/>
        </w:rPr>
        <w:t>wcrd</w:t>
      </w:r>
      <w:r w:rsidRPr="002D041A">
        <w:rPr>
          <w:rFonts w:eastAsiaTheme="minorEastAsia"/>
          <w:color w:val="auto"/>
        </w:rPr>
        <w:t>：写</w:t>
      </w:r>
      <w:r w:rsidRPr="002D041A">
        <w:rPr>
          <w:rFonts w:eastAsiaTheme="minorEastAsia"/>
          <w:color w:val="auto"/>
        </w:rPr>
        <w:t>COORDS</w:t>
      </w:r>
      <w:r w:rsidRPr="002D041A">
        <w:rPr>
          <w:rFonts w:eastAsiaTheme="minorEastAsia"/>
          <w:color w:val="auto"/>
        </w:rPr>
        <w:t>（及以上，如果</w:t>
      </w:r>
      <w:r w:rsidRPr="002D041A">
        <w:rPr>
          <w:rFonts w:eastAsiaTheme="minorEastAsia"/>
          <w:color w:val="auto"/>
        </w:rPr>
        <w:t>RCVD</w:t>
      </w:r>
      <w:r w:rsidRPr="002D041A">
        <w:rPr>
          <w:rFonts w:eastAsiaTheme="minorEastAsia"/>
          <w:color w:val="auto"/>
        </w:rPr>
        <w:t>，</w:t>
      </w:r>
      <w:r w:rsidRPr="002D041A">
        <w:rPr>
          <w:rFonts w:eastAsiaTheme="minorEastAsia"/>
          <w:color w:val="auto"/>
        </w:rPr>
        <w:t>rcvb</w:t>
      </w:r>
      <w:r w:rsidRPr="002D041A">
        <w:rPr>
          <w:rFonts w:eastAsiaTheme="minorEastAsia"/>
          <w:color w:val="auto"/>
        </w:rPr>
        <w:t>）到文件</w:t>
      </w:r>
    </w:p>
    <w:p w:rsidR="00021DF4" w:rsidRPr="002D041A" w:rsidRDefault="00021DF4" w:rsidP="00021DF4">
      <w:pPr>
        <w:rPr>
          <w:rFonts w:eastAsiaTheme="minorEastAsia"/>
          <w:color w:val="auto"/>
        </w:rPr>
      </w:pPr>
      <w:r w:rsidRPr="002D041A">
        <w:rPr>
          <w:rFonts w:eastAsiaTheme="minorEastAsia"/>
          <w:color w:val="auto"/>
        </w:rPr>
        <w:t>wprm</w:t>
      </w:r>
      <w:r w:rsidRPr="002D041A">
        <w:rPr>
          <w:rFonts w:eastAsiaTheme="minorEastAsia"/>
          <w:color w:val="auto"/>
        </w:rPr>
        <w:t>：编写新的拓扑文件</w:t>
      </w:r>
    </w:p>
    <w:p w:rsidR="00021DF4" w:rsidRPr="002D041A" w:rsidRDefault="00021DF4" w:rsidP="00021DF4">
      <w:pPr>
        <w:rPr>
          <w:rFonts w:eastAsiaTheme="minorEastAsia"/>
          <w:color w:val="auto"/>
        </w:rPr>
      </w:pPr>
      <w:r w:rsidRPr="002D041A">
        <w:rPr>
          <w:rFonts w:eastAsiaTheme="minorEastAsia"/>
          <w:color w:val="auto"/>
        </w:rPr>
        <w:lastRenderedPageBreak/>
        <w:t>动作：开始</w:t>
      </w:r>
      <w:r w:rsidRPr="002D041A">
        <w:rPr>
          <w:rFonts w:eastAsiaTheme="minorEastAsia"/>
          <w:color w:val="auto"/>
        </w:rPr>
        <w:t>→</w:t>
      </w:r>
      <w:r w:rsidRPr="002D041A">
        <w:rPr>
          <w:rFonts w:eastAsiaTheme="minorEastAsia"/>
          <w:color w:val="auto"/>
        </w:rPr>
        <w:t>运行，以下所有选项必须跟从行动</w:t>
      </w:r>
    </w:p>
    <w:p w:rsidR="00021DF4" w:rsidRPr="002D041A" w:rsidRDefault="00021DF4" w:rsidP="00021DF4">
      <w:pPr>
        <w:rPr>
          <w:rFonts w:eastAsiaTheme="minorEastAsia"/>
          <w:color w:val="auto"/>
        </w:rPr>
      </w:pPr>
      <w:r w:rsidRPr="002D041A">
        <w:rPr>
          <w:rFonts w:eastAsiaTheme="minorEastAsia"/>
          <w:color w:val="auto"/>
        </w:rPr>
        <w:t>nomodv</w:t>
      </w:r>
      <w:r w:rsidRPr="002D041A">
        <w:rPr>
          <w:rFonts w:eastAsiaTheme="minorEastAsia"/>
          <w:color w:val="auto"/>
        </w:rPr>
        <w:t>：不要稍微随机副本的速度</w:t>
      </w:r>
    </w:p>
    <w:p w:rsidR="00021DF4" w:rsidRPr="002D041A" w:rsidRDefault="00021DF4" w:rsidP="00021DF4">
      <w:pPr>
        <w:rPr>
          <w:rFonts w:eastAsiaTheme="minorEastAsia"/>
          <w:color w:val="auto"/>
        </w:rPr>
      </w:pPr>
      <w:r w:rsidRPr="002D041A">
        <w:rPr>
          <w:rFonts w:eastAsiaTheme="minorEastAsia"/>
          <w:color w:val="auto"/>
        </w:rPr>
        <w:t>SPAC</w:t>
      </w:r>
      <w:r w:rsidRPr="002D041A">
        <w:rPr>
          <w:rFonts w:eastAsiaTheme="minorEastAsia"/>
          <w:color w:val="auto"/>
        </w:rPr>
        <w:t>：添加一个新的子空间的定义，使用拾取命令（见下文）。</w:t>
      </w:r>
    </w:p>
    <w:p w:rsidR="00021DF4" w:rsidRPr="002D041A" w:rsidRDefault="00021DF4" w:rsidP="00021DF4">
      <w:pPr>
        <w:rPr>
          <w:rFonts w:eastAsiaTheme="minorEastAsia"/>
          <w:color w:val="auto"/>
        </w:rPr>
      </w:pPr>
      <w:r w:rsidRPr="002D041A">
        <w:rPr>
          <w:rFonts w:eastAsiaTheme="minorEastAsia"/>
          <w:color w:val="auto"/>
        </w:rPr>
        <w:t>遵循</w:t>
      </w:r>
      <w:r w:rsidRPr="002D041A">
        <w:rPr>
          <w:rFonts w:eastAsiaTheme="minorEastAsia"/>
          <w:color w:val="auto"/>
        </w:rPr>
        <w:t>NUMC =</w:t>
      </w:r>
      <w:r w:rsidRPr="002D041A">
        <w:rPr>
          <w:rFonts w:eastAsiaTheme="minorEastAsia"/>
          <w:color w:val="auto"/>
        </w:rPr>
        <w:t>＃</w:t>
      </w:r>
      <w:r w:rsidRPr="002D041A">
        <w:rPr>
          <w:rFonts w:eastAsiaTheme="minorEastAsia"/>
          <w:color w:val="auto"/>
        </w:rPr>
        <w:t>pickcmd</w:t>
      </w:r>
      <w:r w:rsidRPr="002D041A">
        <w:rPr>
          <w:rFonts w:eastAsiaTheme="minorEastAsia"/>
          <w:color w:val="auto"/>
        </w:rPr>
        <w:t>其中＃是副本，使数</w:t>
      </w:r>
    </w:p>
    <w:p w:rsidR="00021DF4" w:rsidRPr="002D041A" w:rsidRDefault="00021DF4" w:rsidP="00021DF4">
      <w:pPr>
        <w:rPr>
          <w:rFonts w:eastAsiaTheme="minorEastAsia"/>
          <w:color w:val="auto"/>
        </w:rPr>
      </w:pPr>
      <w:r w:rsidRPr="002D041A">
        <w:rPr>
          <w:rFonts w:eastAsiaTheme="minorEastAsia"/>
          <w:color w:val="auto"/>
        </w:rPr>
        <w:t>而</w:t>
      </w:r>
      <w:r w:rsidRPr="002D041A">
        <w:rPr>
          <w:rFonts w:eastAsiaTheme="minorEastAsia"/>
          <w:color w:val="auto"/>
        </w:rPr>
        <w:t>pickcmd</w:t>
      </w:r>
      <w:r w:rsidRPr="002D041A">
        <w:rPr>
          <w:rFonts w:eastAsiaTheme="minorEastAsia"/>
          <w:color w:val="auto"/>
        </w:rPr>
        <w:t>是选择的原子团复制的选取命令。</w:t>
      </w:r>
    </w:p>
    <w:p w:rsidR="00021DF4" w:rsidRPr="002D041A" w:rsidRDefault="00021DF4" w:rsidP="00021DF4">
      <w:pPr>
        <w:rPr>
          <w:rFonts w:eastAsiaTheme="minorEastAsia"/>
          <w:color w:val="auto"/>
        </w:rPr>
      </w:pPr>
      <w:r w:rsidRPr="002D041A">
        <w:rPr>
          <w:rFonts w:eastAsiaTheme="minorEastAsia"/>
          <w:color w:val="auto"/>
        </w:rPr>
        <w:t>OMAS</w:t>
      </w:r>
      <w:r w:rsidRPr="002D041A">
        <w:rPr>
          <w:rFonts w:eastAsiaTheme="minorEastAsia"/>
          <w:color w:val="auto"/>
        </w:rPr>
        <w:t>：把所有群众在原始值（否则比例尺为</w:t>
      </w:r>
      <w:r w:rsidRPr="002D041A">
        <w:rPr>
          <w:rFonts w:eastAsiaTheme="minorEastAsia"/>
          <w:color w:val="auto"/>
        </w:rPr>
        <w:t>1 / N</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PIMD</w:t>
      </w:r>
      <w:r w:rsidRPr="002D041A">
        <w:rPr>
          <w:rFonts w:eastAsiaTheme="minorEastAsia"/>
          <w:color w:val="auto"/>
        </w:rPr>
        <w:t>：写</w:t>
      </w:r>
      <w:r w:rsidRPr="002D041A">
        <w:rPr>
          <w:rFonts w:eastAsiaTheme="minorEastAsia"/>
          <w:color w:val="auto"/>
        </w:rPr>
        <w:t>PIMD</w:t>
      </w:r>
      <w:r w:rsidRPr="002D041A">
        <w:rPr>
          <w:rFonts w:eastAsiaTheme="minorEastAsia"/>
          <w:color w:val="auto"/>
        </w:rPr>
        <w:t>仿真，其中包含一个小得多</w:t>
      </w:r>
      <w:r w:rsidRPr="002D041A">
        <w:rPr>
          <w:rFonts w:eastAsiaTheme="minorEastAsia"/>
          <w:color w:val="auto"/>
        </w:rPr>
        <w:t>nonbond</w:t>
      </w:r>
      <w:r w:rsidRPr="002D041A">
        <w:rPr>
          <w:rFonts w:eastAsiaTheme="minorEastAsia"/>
          <w:color w:val="auto"/>
        </w:rPr>
        <w:t>排除列表的</w:t>
      </w:r>
      <w:r w:rsidRPr="002D041A">
        <w:rPr>
          <w:rFonts w:eastAsiaTheme="minorEastAsia"/>
          <w:color w:val="auto"/>
        </w:rPr>
        <w:t>prmtop</w:t>
      </w:r>
      <w:r w:rsidRPr="002D041A">
        <w:rPr>
          <w:rFonts w:eastAsiaTheme="minorEastAsia"/>
          <w:color w:val="auto"/>
        </w:rPr>
        <w:t>文件，从其他拷贝数将不包括在该非键排除列表。</w:t>
      </w:r>
    </w:p>
    <w:p w:rsidR="00021DF4" w:rsidRPr="002D041A" w:rsidRDefault="00021DF4" w:rsidP="00021DF4">
      <w:pPr>
        <w:rPr>
          <w:rFonts w:eastAsiaTheme="minorEastAsia"/>
          <w:color w:val="auto"/>
        </w:rPr>
      </w:pPr>
      <w:r w:rsidRPr="002D041A">
        <w:rPr>
          <w:rFonts w:eastAsiaTheme="minorEastAsia"/>
          <w:color w:val="auto"/>
        </w:rPr>
        <w:t>语法</w:t>
      </w:r>
      <w:r w:rsidRPr="002D041A">
        <w:rPr>
          <w:rFonts w:eastAsiaTheme="minorEastAsia"/>
          <w:color w:val="auto"/>
        </w:rPr>
        <w:t>'</w:t>
      </w:r>
      <w:r w:rsidRPr="002D041A">
        <w:rPr>
          <w:rFonts w:eastAsiaTheme="minorEastAsia"/>
          <w:color w:val="auto"/>
        </w:rPr>
        <w:t>挑</w:t>
      </w:r>
      <w:r w:rsidRPr="002D041A">
        <w:rPr>
          <w:rFonts w:eastAsiaTheme="minorEastAsia"/>
          <w:color w:val="auto"/>
        </w:rPr>
        <w:t>'</w:t>
      </w:r>
      <w:r w:rsidRPr="002D041A">
        <w:rPr>
          <w:rFonts w:eastAsiaTheme="minorEastAsia"/>
          <w:color w:val="auto"/>
        </w:rPr>
        <w:t>命令</w:t>
      </w:r>
    </w:p>
    <w:p w:rsidR="00021DF4" w:rsidRPr="002D041A" w:rsidRDefault="00021DF4" w:rsidP="00021DF4">
      <w:pPr>
        <w:rPr>
          <w:rFonts w:eastAsiaTheme="minorEastAsia"/>
          <w:color w:val="auto"/>
        </w:rPr>
      </w:pPr>
      <w:r w:rsidRPr="002D041A">
        <w:rPr>
          <w:rFonts w:eastAsiaTheme="minorEastAsia"/>
          <w:color w:val="auto"/>
        </w:rPr>
        <w:t>目前，用于拾取原子的语法是比较有限的。简单的布尔逻辑是其次，但操作在顺序进行的，括号是不允许的。</w:t>
      </w:r>
    </w:p>
    <w:p w:rsidR="00021DF4" w:rsidRPr="002D041A" w:rsidRDefault="00021DF4" w:rsidP="00021DF4">
      <w:pPr>
        <w:rPr>
          <w:rFonts w:eastAsiaTheme="minorEastAsia"/>
          <w:color w:val="auto"/>
        </w:rPr>
      </w:pPr>
      <w:r w:rsidRPr="002D041A">
        <w:rPr>
          <w:rFonts w:eastAsiaTheme="minorEastAsia"/>
          <w:color w:val="auto"/>
        </w:rPr>
        <w:t>#prt A B</w:t>
      </w:r>
      <w:r w:rsidRPr="002D041A">
        <w:rPr>
          <w:rFonts w:eastAsiaTheme="minorEastAsia"/>
          <w:color w:val="auto"/>
        </w:rPr>
        <w:t>原子数量从一采原子范围到</w:t>
      </w:r>
      <w:r w:rsidRPr="002D041A">
        <w:rPr>
          <w:rFonts w:eastAsiaTheme="minorEastAsia"/>
          <w:color w:val="auto"/>
        </w:rPr>
        <w:t>B</w:t>
      </w:r>
    </w:p>
    <w:p w:rsidR="00021DF4" w:rsidRPr="002D041A" w:rsidRDefault="00021DF4" w:rsidP="00021DF4">
      <w:pPr>
        <w:rPr>
          <w:rFonts w:eastAsiaTheme="minorEastAsia"/>
          <w:color w:val="auto"/>
        </w:rPr>
      </w:pPr>
      <w:r w:rsidRPr="002D041A">
        <w:rPr>
          <w:rFonts w:eastAsiaTheme="minorEastAsia"/>
          <w:color w:val="auto"/>
        </w:rPr>
        <w:t>#mon A B</w:t>
      </w:r>
      <w:r w:rsidRPr="002D041A">
        <w:rPr>
          <w:rFonts w:eastAsiaTheme="minorEastAsia"/>
          <w:color w:val="auto"/>
        </w:rPr>
        <w:t>通过剩余数从</w:t>
      </w:r>
      <w:r w:rsidRPr="002D041A">
        <w:rPr>
          <w:rFonts w:eastAsiaTheme="minorEastAsia"/>
          <w:color w:val="auto"/>
        </w:rPr>
        <w:t>A</w:t>
      </w:r>
      <w:r w:rsidRPr="002D041A">
        <w:rPr>
          <w:rFonts w:eastAsiaTheme="minorEastAsia"/>
          <w:color w:val="auto"/>
        </w:rPr>
        <w:t>采残范围到</w:t>
      </w:r>
      <w:r w:rsidRPr="002D041A">
        <w:rPr>
          <w:rFonts w:eastAsiaTheme="minorEastAsia"/>
          <w:color w:val="auto"/>
        </w:rPr>
        <w:t>B</w:t>
      </w:r>
    </w:p>
    <w:p w:rsidR="00021DF4" w:rsidRPr="002D041A" w:rsidRDefault="00021DF4" w:rsidP="00021DF4">
      <w:pPr>
        <w:rPr>
          <w:rFonts w:eastAsiaTheme="minorEastAsia"/>
          <w:color w:val="auto"/>
        </w:rPr>
      </w:pPr>
      <w:r w:rsidRPr="002D041A">
        <w:rPr>
          <w:rFonts w:eastAsiaTheme="minorEastAsia"/>
          <w:color w:val="auto"/>
        </w:rPr>
        <w:t>#cca A B</w:t>
      </w:r>
      <w:r w:rsidRPr="002D041A">
        <w:rPr>
          <w:rFonts w:eastAsiaTheme="minorEastAsia"/>
          <w:color w:val="auto"/>
        </w:rPr>
        <w:t>通过剩余数从</w:t>
      </w:r>
      <w:r w:rsidRPr="002D041A">
        <w:rPr>
          <w:rFonts w:eastAsiaTheme="minorEastAsia"/>
          <w:color w:val="auto"/>
        </w:rPr>
        <w:t>A</w:t>
      </w:r>
      <w:r w:rsidRPr="002D041A">
        <w:rPr>
          <w:rFonts w:eastAsiaTheme="minorEastAsia"/>
          <w:color w:val="auto"/>
        </w:rPr>
        <w:t>采残范围</w:t>
      </w:r>
      <w:r w:rsidRPr="002D041A">
        <w:rPr>
          <w:rFonts w:eastAsiaTheme="minorEastAsia"/>
          <w:color w:val="auto"/>
        </w:rPr>
        <w:t>B</w:t>
      </w:r>
      <w:r w:rsidRPr="002D041A">
        <w:rPr>
          <w:rFonts w:eastAsiaTheme="minorEastAsia"/>
          <w:color w:val="auto"/>
        </w:rPr>
        <w:t>，但除以残留</w:t>
      </w:r>
    </w:p>
    <w:p w:rsidR="00021DF4" w:rsidRPr="002D041A" w:rsidRDefault="00021DF4" w:rsidP="00021DF4">
      <w:pPr>
        <w:rPr>
          <w:rFonts w:eastAsiaTheme="minorEastAsia"/>
          <w:color w:val="auto"/>
        </w:rPr>
      </w:pPr>
      <w:r w:rsidRPr="002D041A">
        <w:rPr>
          <w:rFonts w:eastAsiaTheme="minorEastAsia"/>
          <w:color w:val="auto"/>
        </w:rPr>
        <w:t>CA</w:t>
      </w:r>
      <w:r w:rsidRPr="002D041A">
        <w:rPr>
          <w:rFonts w:eastAsiaTheme="minorEastAsia"/>
          <w:color w:val="auto"/>
        </w:rPr>
        <w:t>和</w:t>
      </w:r>
      <w:r w:rsidRPr="002D041A">
        <w:rPr>
          <w:rFonts w:eastAsiaTheme="minorEastAsia"/>
          <w:color w:val="auto"/>
        </w:rPr>
        <w:t>C</w:t>
      </w:r>
      <w:r w:rsidRPr="002D041A">
        <w:rPr>
          <w:rFonts w:eastAsiaTheme="minorEastAsia"/>
          <w:color w:val="auto"/>
        </w:rPr>
        <w:t>之间</w:t>
      </w:r>
      <w:r w:rsidRPr="002D041A">
        <w:rPr>
          <w:rFonts w:eastAsiaTheme="minorEastAsia"/>
          <w:color w:val="auto"/>
        </w:rPr>
        <w:t>A</w:t>
      </w:r>
      <w:r w:rsidRPr="002D041A">
        <w:rPr>
          <w:rFonts w:eastAsiaTheme="minorEastAsia"/>
          <w:color w:val="auto"/>
        </w:rPr>
        <w:t>的</w:t>
      </w:r>
      <w:r w:rsidRPr="002D041A">
        <w:rPr>
          <w:rFonts w:eastAsiaTheme="minorEastAsia"/>
          <w:color w:val="auto"/>
        </w:rPr>
        <w:t>CO</w:t>
      </w:r>
      <w:r w:rsidRPr="002D041A">
        <w:rPr>
          <w:rFonts w:eastAsiaTheme="minorEastAsia"/>
          <w:color w:val="auto"/>
        </w:rPr>
        <w:t>被包括，并且对于单体</w:t>
      </w:r>
      <w:r w:rsidRPr="002D041A">
        <w:rPr>
          <w:rFonts w:eastAsiaTheme="minorEastAsia"/>
          <w:color w:val="auto"/>
        </w:rPr>
        <w:t>B</w:t>
      </w:r>
      <w:r w:rsidRPr="002D041A">
        <w:rPr>
          <w:rFonts w:eastAsiaTheme="minorEastAsia"/>
          <w:color w:val="auto"/>
        </w:rPr>
        <w:t>的</w:t>
      </w:r>
      <w:r w:rsidRPr="002D041A">
        <w:rPr>
          <w:rFonts w:eastAsiaTheme="minorEastAsia"/>
          <w:color w:val="auto"/>
        </w:rPr>
        <w:t>CO</w:t>
      </w:r>
      <w:r w:rsidRPr="002D041A">
        <w:rPr>
          <w:rFonts w:eastAsiaTheme="minorEastAsia"/>
          <w:color w:val="auto"/>
        </w:rPr>
        <w:t>不是。见</w:t>
      </w:r>
      <w:r w:rsidRPr="002D041A">
        <w:rPr>
          <w:rFonts w:eastAsiaTheme="minorEastAsia"/>
          <w:color w:val="auto"/>
        </w:rPr>
        <w:t>Simmerling</w:t>
      </w:r>
      <w:r w:rsidRPr="002D041A">
        <w:rPr>
          <w:rFonts w:eastAsiaTheme="minorEastAsia"/>
          <w:color w:val="auto"/>
        </w:rPr>
        <w:t>和埃尔伯，</w:t>
      </w:r>
      <w:r w:rsidRPr="002D041A">
        <w:rPr>
          <w:rFonts w:eastAsiaTheme="minorEastAsia"/>
          <w:color w:val="auto"/>
        </w:rPr>
        <w:t>1994</w:t>
      </w:r>
      <w:r w:rsidRPr="002D041A">
        <w:rPr>
          <w:rFonts w:eastAsiaTheme="minorEastAsia"/>
          <w:color w:val="auto"/>
        </w:rPr>
        <w:t>年在那里这可能是有用的一个例子。</w:t>
      </w:r>
    </w:p>
    <w:p w:rsidR="00021DF4" w:rsidRPr="002D041A" w:rsidRDefault="00021DF4" w:rsidP="00021DF4">
      <w:pPr>
        <w:rPr>
          <w:rFonts w:eastAsiaTheme="minorEastAsia"/>
          <w:color w:val="auto"/>
        </w:rPr>
      </w:pPr>
      <w:r w:rsidRPr="002D041A">
        <w:rPr>
          <w:rFonts w:eastAsiaTheme="minorEastAsia"/>
          <w:color w:val="auto"/>
        </w:rPr>
        <w:t>化学</w:t>
      </w:r>
      <w:r w:rsidRPr="002D041A">
        <w:rPr>
          <w:rFonts w:eastAsiaTheme="minorEastAsia"/>
          <w:color w:val="auto"/>
        </w:rPr>
        <w:t>PRTC</w:t>
      </w:r>
      <w:r w:rsidRPr="002D041A">
        <w:rPr>
          <w:rFonts w:eastAsiaTheme="minorEastAsia"/>
          <w:color w:val="auto"/>
        </w:rPr>
        <w:t>一个挑选命名的所有原子，区分大小写化学单一个挑选命名的所有残留物，区分大小写</w:t>
      </w:r>
    </w:p>
    <w:p w:rsidR="00021DF4" w:rsidRPr="002D041A" w:rsidRDefault="00021DF4" w:rsidP="00021DF4">
      <w:pPr>
        <w:rPr>
          <w:rFonts w:eastAsiaTheme="minorEastAsia"/>
          <w:color w:val="auto"/>
        </w:rPr>
      </w:pPr>
      <w:r w:rsidRPr="002D041A">
        <w:rPr>
          <w:rFonts w:eastAsiaTheme="minorEastAsia"/>
          <w:color w:val="auto"/>
        </w:rPr>
        <w:t>完成通配符是可以接受的名字：</w:t>
      </w:r>
      <w:r w:rsidRPr="002D041A">
        <w:rPr>
          <w:rFonts w:eastAsiaTheme="minorEastAsia"/>
          <w:color w:val="auto"/>
        </w:rPr>
        <w:t>H *</w:t>
      </w:r>
      <w:r w:rsidRPr="002D041A">
        <w:rPr>
          <w:rFonts w:eastAsiaTheme="minorEastAsia"/>
          <w:color w:val="auto"/>
        </w:rPr>
        <w:t>采</w:t>
      </w:r>
      <w:r w:rsidRPr="002D041A">
        <w:rPr>
          <w:rFonts w:eastAsiaTheme="minorEastAsia"/>
          <w:color w:val="auto"/>
        </w:rPr>
        <w:t>H</w:t>
      </w:r>
      <w:r w:rsidRPr="002D041A">
        <w:rPr>
          <w:rFonts w:eastAsiaTheme="minorEastAsia"/>
          <w:color w:val="auto"/>
        </w:rPr>
        <w:t>，</w:t>
      </w:r>
      <w:r w:rsidRPr="002D041A">
        <w:rPr>
          <w:rFonts w:eastAsiaTheme="minorEastAsia"/>
          <w:color w:val="auto"/>
        </w:rPr>
        <w:t>HA</w:t>
      </w:r>
      <w:r w:rsidRPr="002D041A">
        <w:rPr>
          <w:rFonts w:eastAsiaTheme="minorEastAsia"/>
          <w:color w:val="auto"/>
        </w:rPr>
        <w:t>等，需要注意的是</w:t>
      </w:r>
      <w:r w:rsidRPr="002D041A">
        <w:rPr>
          <w:rFonts w:eastAsiaTheme="minorEastAsia"/>
          <w:color w:val="auto"/>
        </w:rPr>
        <w:t>H * 2</w:t>
      </w:r>
      <w:r w:rsidRPr="002D041A">
        <w:rPr>
          <w:rFonts w:eastAsiaTheme="minorEastAsia"/>
          <w:color w:val="auto"/>
        </w:rPr>
        <w:t>将选择开始用</w:t>
      </w:r>
      <w:r w:rsidRPr="002D041A">
        <w:rPr>
          <w:rFonts w:eastAsiaTheme="minorEastAsia"/>
          <w:color w:val="auto"/>
        </w:rPr>
        <w:t>H</w:t>
      </w:r>
      <w:r w:rsidRPr="002D041A">
        <w:rPr>
          <w:rFonts w:eastAsiaTheme="minorEastAsia"/>
          <w:color w:val="auto"/>
        </w:rPr>
        <w:t>所有的原子，并忽略</w:t>
      </w:r>
      <w:r w:rsidRPr="002D041A">
        <w:rPr>
          <w:rFonts w:eastAsiaTheme="minorEastAsia"/>
          <w:color w:val="auto"/>
        </w:rPr>
        <w:t>2</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布尔逻辑：</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或任一组中的原子被选</w:t>
      </w:r>
    </w:p>
    <w:p w:rsidR="00021DF4" w:rsidRPr="002D041A" w:rsidRDefault="00021DF4" w:rsidP="00021DF4">
      <w:pPr>
        <w:rPr>
          <w:rFonts w:eastAsiaTheme="minorEastAsia"/>
          <w:color w:val="auto"/>
        </w:rPr>
      </w:pPr>
      <w:r w:rsidRPr="002D041A">
        <w:rPr>
          <w:rFonts w:eastAsiaTheme="minorEastAsia"/>
          <w:color w:val="auto"/>
        </w:rPr>
        <w:t>要被选择＆并原子必须在两个组</w:t>
      </w:r>
    </w:p>
    <w:p w:rsidR="00021DF4" w:rsidRPr="002D041A" w:rsidRDefault="00021DF4" w:rsidP="00021DF4">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不是</w:t>
      </w:r>
      <w:r w:rsidRPr="002D041A">
        <w:rPr>
          <w:rFonts w:eastAsiaTheme="minorEastAsia"/>
          <w:color w:val="auto"/>
        </w:rPr>
        <w:t>A</w:t>
      </w:r>
      <w:r w:rsidRPr="002D041A">
        <w:rPr>
          <w:rFonts w:eastAsiaTheme="minorEastAsia"/>
          <w:color w:val="auto"/>
        </w:rPr>
        <w:t>！</w:t>
      </w:r>
      <w:r w:rsidRPr="002D041A">
        <w:rPr>
          <w:rFonts w:eastAsiaTheme="minorEastAsia"/>
          <w:color w:val="auto"/>
        </w:rPr>
        <w:t>= B</w:t>
      </w:r>
      <w:r w:rsidRPr="002D041A">
        <w:rPr>
          <w:rFonts w:eastAsiaTheme="minorEastAsia"/>
          <w:color w:val="auto"/>
        </w:rPr>
        <w:t>会挑一个不在</w:t>
      </w:r>
      <w:r w:rsidRPr="002D041A">
        <w:rPr>
          <w:rFonts w:eastAsiaTheme="minorEastAsia"/>
          <w:color w:val="auto"/>
        </w:rPr>
        <w:t>B</w:t>
      </w:r>
      <w:r w:rsidRPr="002D041A">
        <w:rPr>
          <w:rFonts w:eastAsiaTheme="minorEastAsia"/>
          <w:color w:val="auto"/>
        </w:rPr>
        <w:t>中的所有原子</w:t>
      </w:r>
    </w:p>
    <w:p w:rsidR="00021DF4" w:rsidRPr="002D041A" w:rsidRDefault="00021DF4" w:rsidP="00021DF4">
      <w:pPr>
        <w:rPr>
          <w:rFonts w:eastAsiaTheme="minorEastAsia"/>
          <w:color w:val="auto"/>
        </w:rPr>
      </w:pPr>
      <w:r w:rsidRPr="002D041A">
        <w:rPr>
          <w:rFonts w:eastAsiaTheme="minorEastAsia"/>
          <w:color w:val="auto"/>
        </w:rPr>
        <w:t>用户应该仔细检查输出文件，以确保选择了正确的原子。</w:t>
      </w:r>
    </w:p>
    <w:p w:rsidR="00021DF4" w:rsidRPr="002D041A" w:rsidRDefault="00021DF4" w:rsidP="00021DF4">
      <w:pPr>
        <w:rPr>
          <w:rFonts w:eastAsiaTheme="minorEastAsia"/>
          <w:color w:val="auto"/>
        </w:rPr>
      </w:pPr>
      <w:r w:rsidRPr="002D041A">
        <w:rPr>
          <w:rFonts w:eastAsiaTheme="minorEastAsia"/>
          <w:color w:val="auto"/>
        </w:rPr>
        <w:t>例子：</w:t>
      </w:r>
    </w:p>
    <w:p w:rsidR="00021DF4" w:rsidRPr="002D041A" w:rsidRDefault="00021DF4" w:rsidP="00021DF4">
      <w:pPr>
        <w:rPr>
          <w:rFonts w:eastAsiaTheme="minorEastAsia"/>
          <w:color w:val="auto"/>
        </w:rPr>
      </w:pPr>
      <w:r w:rsidRPr="002D041A">
        <w:rPr>
          <w:rFonts w:eastAsiaTheme="minorEastAsia"/>
          <w:color w:val="auto"/>
        </w:rPr>
        <w:t>挑选择</w:t>
      </w:r>
      <w:r w:rsidRPr="002D041A">
        <w:rPr>
          <w:rFonts w:eastAsiaTheme="minorEastAsia"/>
          <w:color w:val="auto"/>
        </w:rPr>
        <w:t>commandatoms</w:t>
      </w:r>
    </w:p>
    <w:p w:rsidR="00021DF4" w:rsidRPr="002D041A" w:rsidRDefault="00021DF4" w:rsidP="00021DF4">
      <w:pPr>
        <w:rPr>
          <w:rFonts w:eastAsiaTheme="minorEastAsia"/>
          <w:color w:val="auto"/>
        </w:rPr>
      </w:pPr>
      <w:r w:rsidRPr="002D041A">
        <w:rPr>
          <w:rFonts w:eastAsiaTheme="minorEastAsia"/>
          <w:color w:val="auto"/>
        </w:rPr>
        <w:lastRenderedPageBreak/>
        <w:t>挑</w:t>
      </w:r>
      <w:r w:rsidRPr="002D041A">
        <w:rPr>
          <w:rFonts w:eastAsiaTheme="minorEastAsia"/>
          <w:color w:val="auto"/>
        </w:rPr>
        <w:t>#mon 4</w:t>
      </w:r>
      <w:r w:rsidRPr="002D041A">
        <w:rPr>
          <w:rFonts w:eastAsiaTheme="minorEastAsia"/>
          <w:color w:val="auto"/>
        </w:rPr>
        <w:t>月</w:t>
      </w:r>
      <w:r w:rsidRPr="002D041A">
        <w:rPr>
          <w:rFonts w:eastAsiaTheme="minorEastAsia"/>
          <w:color w:val="auto"/>
        </w:rPr>
        <w:t>19</w:t>
      </w:r>
      <w:r w:rsidRPr="002D041A">
        <w:rPr>
          <w:rFonts w:eastAsiaTheme="minorEastAsia"/>
          <w:color w:val="auto"/>
        </w:rPr>
        <w:t>日至</w:t>
      </w:r>
      <w:r w:rsidRPr="002D041A">
        <w:rPr>
          <w:rFonts w:eastAsiaTheme="minorEastAsia"/>
          <w:color w:val="auto"/>
        </w:rPr>
        <w:t>19</w:t>
      </w:r>
      <w:r w:rsidRPr="002D041A">
        <w:rPr>
          <w:rFonts w:eastAsiaTheme="minorEastAsia"/>
          <w:color w:val="auto"/>
        </w:rPr>
        <w:t>所做的一切原子残留</w:t>
      </w:r>
      <w:r w:rsidRPr="002D041A">
        <w:rPr>
          <w:rFonts w:eastAsiaTheme="minorEastAsia"/>
          <w:color w:val="auto"/>
        </w:rPr>
        <w:t>4</w:t>
      </w:r>
      <w:r w:rsidRPr="002D041A">
        <w:rPr>
          <w:rFonts w:eastAsiaTheme="minorEastAsia"/>
          <w:color w:val="auto"/>
        </w:rPr>
        <w:t>挑</w:t>
      </w:r>
      <w:r w:rsidRPr="002D041A">
        <w:rPr>
          <w:rFonts w:eastAsiaTheme="minorEastAsia"/>
          <w:color w:val="auto"/>
        </w:rPr>
        <w:t>#mon 1 50</w:t>
      </w:r>
      <w:r w:rsidRPr="002D041A">
        <w:rPr>
          <w:rFonts w:eastAsiaTheme="minorEastAsia"/>
          <w:color w:val="auto"/>
        </w:rPr>
        <w:t>单化学残留物中的</w:t>
      </w:r>
      <w:r w:rsidRPr="002D041A">
        <w:rPr>
          <w:rFonts w:eastAsiaTheme="minorEastAsia"/>
          <w:color w:val="auto"/>
        </w:rPr>
        <w:t>1</w:t>
      </w:r>
      <w:r w:rsidRPr="002D041A">
        <w:rPr>
          <w:rFonts w:eastAsiaTheme="minorEastAsia"/>
          <w:color w:val="auto"/>
        </w:rPr>
        <w:t>到</w:t>
      </w:r>
      <w:r w:rsidRPr="002D041A">
        <w:rPr>
          <w:rFonts w:eastAsiaTheme="minorEastAsia"/>
          <w:color w:val="auto"/>
        </w:rPr>
        <w:t>50</w:t>
      </w:r>
      <w:r w:rsidRPr="002D041A">
        <w:rPr>
          <w:rFonts w:eastAsiaTheme="minorEastAsia"/>
          <w:color w:val="auto"/>
        </w:rPr>
        <w:t>顺位化学单</w:t>
      </w:r>
      <w:r w:rsidRPr="002D041A">
        <w:rPr>
          <w:rFonts w:eastAsiaTheme="minorEastAsia"/>
          <w:color w:val="auto"/>
        </w:rPr>
        <w:t>LYS GLY</w:t>
      </w:r>
      <w:r w:rsidRPr="002D041A">
        <w:rPr>
          <w:rFonts w:eastAsiaTheme="minorEastAsia"/>
          <w:color w:val="auto"/>
        </w:rPr>
        <w:t>仅完成</w:t>
      </w:r>
      <w:r w:rsidRPr="002D041A">
        <w:rPr>
          <w:rFonts w:eastAsiaTheme="minorEastAsia"/>
          <w:color w:val="auto"/>
        </w:rPr>
        <w:t>GLY |</w:t>
      </w:r>
      <w:r w:rsidRPr="002D041A">
        <w:rPr>
          <w:rFonts w:eastAsiaTheme="minorEastAsia"/>
          <w:color w:val="auto"/>
        </w:rPr>
        <w:t>化学单</w:t>
      </w:r>
      <w:r w:rsidRPr="002D041A">
        <w:rPr>
          <w:rFonts w:eastAsiaTheme="minorEastAsia"/>
          <w:color w:val="auto"/>
        </w:rPr>
        <w:t>GLU</w:t>
      </w:r>
      <w:r w:rsidRPr="002D041A">
        <w:rPr>
          <w:rFonts w:eastAsiaTheme="minorEastAsia"/>
          <w:color w:val="auto"/>
        </w:rPr>
        <w:t>做过任</w:t>
      </w:r>
      <w:r w:rsidRPr="002D041A">
        <w:rPr>
          <w:rFonts w:eastAsiaTheme="minorEastAsia"/>
          <w:color w:val="auto"/>
        </w:rPr>
        <w:t>​​</w:t>
      </w:r>
      <w:r w:rsidRPr="002D041A">
        <w:rPr>
          <w:rFonts w:eastAsiaTheme="minorEastAsia"/>
          <w:color w:val="auto"/>
        </w:rPr>
        <w:t>何</w:t>
      </w:r>
      <w:r w:rsidRPr="002D041A">
        <w:rPr>
          <w:rFonts w:eastAsiaTheme="minorEastAsia"/>
          <w:color w:val="auto"/>
        </w:rPr>
        <w:t>GLU</w:t>
      </w:r>
      <w:r w:rsidRPr="002D041A">
        <w:rPr>
          <w:rFonts w:eastAsiaTheme="minorEastAsia"/>
          <w:color w:val="auto"/>
        </w:rPr>
        <w:t>或</w:t>
      </w:r>
      <w:r w:rsidRPr="002D041A">
        <w:rPr>
          <w:rFonts w:eastAsiaTheme="minorEastAsia"/>
          <w:color w:val="auto"/>
        </w:rPr>
        <w:t>Lys</w:t>
      </w:r>
      <w:r w:rsidRPr="002D041A">
        <w:rPr>
          <w:rFonts w:eastAsiaTheme="minorEastAsia"/>
          <w:color w:val="auto"/>
        </w:rPr>
        <w:t>残挑</w:t>
      </w:r>
      <w:r w:rsidRPr="002D041A">
        <w:rPr>
          <w:rFonts w:eastAsiaTheme="minorEastAsia"/>
          <w:color w:val="auto"/>
        </w:rPr>
        <w:t>#mon 1 5</w:t>
      </w:r>
      <w:r w:rsidRPr="002D041A">
        <w:rPr>
          <w:rFonts w:eastAsiaTheme="minorEastAsia"/>
          <w:color w:val="auto"/>
        </w:rPr>
        <w:t>！</w:t>
      </w:r>
      <w:r w:rsidRPr="002D041A">
        <w:rPr>
          <w:rFonts w:eastAsiaTheme="minorEastAsia"/>
          <w:color w:val="auto"/>
        </w:rPr>
        <w:t>= 1 #prt</w:t>
      </w:r>
      <w:r w:rsidRPr="002D041A">
        <w:rPr>
          <w:rFonts w:eastAsiaTheme="minorEastAsia"/>
          <w:color w:val="auto"/>
        </w:rPr>
        <w:t>做</w:t>
      </w:r>
      <w:r w:rsidRPr="002D041A">
        <w:rPr>
          <w:rFonts w:eastAsiaTheme="minorEastAsia"/>
          <w:color w:val="auto"/>
        </w:rPr>
        <w:t>3</w:t>
      </w:r>
      <w:r w:rsidRPr="002D041A">
        <w:rPr>
          <w:rFonts w:eastAsiaTheme="minorEastAsia"/>
          <w:color w:val="auto"/>
        </w:rPr>
        <w:t>残留</w:t>
      </w:r>
      <w:r w:rsidRPr="002D041A">
        <w:rPr>
          <w:rFonts w:eastAsiaTheme="minorEastAsia"/>
          <w:color w:val="auto"/>
        </w:rPr>
        <w:t>1</w:t>
      </w:r>
      <w:r w:rsidRPr="002D041A">
        <w:rPr>
          <w:rFonts w:eastAsiaTheme="minorEastAsia"/>
          <w:color w:val="auto"/>
        </w:rPr>
        <w:t>到</w:t>
      </w:r>
      <w:r w:rsidRPr="002D041A">
        <w:rPr>
          <w:rFonts w:eastAsiaTheme="minorEastAsia"/>
          <w:color w:val="auto"/>
        </w:rPr>
        <w:t>5</w:t>
      </w:r>
      <w:r w:rsidRPr="002D041A">
        <w:rPr>
          <w:rFonts w:eastAsiaTheme="minorEastAsia"/>
          <w:color w:val="auto"/>
        </w:rPr>
        <w:t>，但不是原子数为</w:t>
      </w:r>
      <w:r w:rsidRPr="002D041A">
        <w:rPr>
          <w:rFonts w:eastAsiaTheme="minorEastAsia"/>
          <w:color w:val="auto"/>
        </w:rPr>
        <w:t>1</w:t>
      </w:r>
      <w:r w:rsidRPr="002D041A">
        <w:rPr>
          <w:rFonts w:ascii="MS Mincho" w:eastAsia="MS Mincho" w:hAnsi="MS Mincho" w:cs="MS Mincho" w:hint="eastAsia"/>
          <w:color w:val="auto"/>
        </w:rPr>
        <w:t>〜</w:t>
      </w:r>
      <w:r w:rsidRPr="002D041A">
        <w:rPr>
          <w:rFonts w:eastAsiaTheme="minorEastAsia"/>
          <w:color w:val="auto"/>
        </w:rPr>
        <w:t>3</w:t>
      </w:r>
    </w:p>
    <w:p w:rsidR="00021DF4" w:rsidRPr="002D041A" w:rsidRDefault="00021DF4" w:rsidP="00021DF4">
      <w:pPr>
        <w:rPr>
          <w:rFonts w:eastAsiaTheme="minorEastAsia"/>
          <w:color w:val="auto"/>
        </w:rPr>
      </w:pPr>
      <w:r w:rsidRPr="002D041A">
        <w:rPr>
          <w:rFonts w:eastAsiaTheme="minorEastAsia"/>
          <w:color w:val="auto"/>
        </w:rPr>
        <w:t>所以，一个完整的命令添加一个新的子空间（</w:t>
      </w:r>
      <w:r w:rsidRPr="002D041A">
        <w:rPr>
          <w:rFonts w:eastAsiaTheme="minorEastAsia"/>
          <w:color w:val="auto"/>
        </w:rPr>
        <w:t>LES</w:t>
      </w:r>
      <w:r w:rsidRPr="002D041A">
        <w:rPr>
          <w:rFonts w:eastAsiaTheme="minorEastAsia"/>
          <w:color w:val="auto"/>
        </w:rPr>
        <w:t>区）数</w:t>
      </w:r>
      <w:r w:rsidRPr="002D041A">
        <w:rPr>
          <w:rFonts w:eastAsiaTheme="minorEastAsia"/>
          <w:color w:val="auto"/>
        </w:rPr>
        <w:t>15</w:t>
      </w:r>
      <w:r w:rsidRPr="002D041A">
        <w:rPr>
          <w:rFonts w:ascii="MS Mincho" w:eastAsia="MS Mincho" w:hAnsi="MS Mincho" w:cs="MS Mincho" w:hint="eastAsia"/>
          <w:color w:val="auto"/>
        </w:rPr>
        <w:t>〜</w:t>
      </w:r>
      <w:r w:rsidRPr="002D041A">
        <w:rPr>
          <w:rFonts w:eastAsiaTheme="minorEastAsia"/>
          <w:color w:val="auto"/>
        </w:rPr>
        <w:t>35</w:t>
      </w:r>
      <w:r w:rsidRPr="002D041A">
        <w:rPr>
          <w:rFonts w:eastAsiaTheme="minorEastAsia"/>
          <w:color w:val="auto"/>
        </w:rPr>
        <w:t>的</w:t>
      </w:r>
      <w:r w:rsidRPr="002D041A">
        <w:rPr>
          <w:rFonts w:eastAsiaTheme="minorEastAsia"/>
          <w:color w:val="auto"/>
        </w:rPr>
        <w:t>4</w:t>
      </w:r>
      <w:r w:rsidRPr="002D041A">
        <w:rPr>
          <w:rFonts w:eastAsiaTheme="minorEastAsia"/>
          <w:color w:val="auto"/>
        </w:rPr>
        <w:t>份：</w:t>
      </w:r>
    </w:p>
    <w:p w:rsidR="00021DF4" w:rsidRPr="002D041A" w:rsidRDefault="00021DF4" w:rsidP="00021DF4">
      <w:pPr>
        <w:rPr>
          <w:rFonts w:eastAsiaTheme="minorEastAsia"/>
          <w:color w:val="auto"/>
        </w:rPr>
      </w:pPr>
      <w:r w:rsidRPr="002D041A">
        <w:rPr>
          <w:rFonts w:eastAsiaTheme="minorEastAsia"/>
          <w:color w:val="auto"/>
        </w:rPr>
        <w:t>SPAC NUMC = 4</w:t>
      </w:r>
      <w:r w:rsidRPr="002D041A">
        <w:rPr>
          <w:rFonts w:eastAsiaTheme="minorEastAsia"/>
          <w:color w:val="auto"/>
        </w:rPr>
        <w:t>顺位</w:t>
      </w:r>
      <w:r w:rsidRPr="002D041A">
        <w:rPr>
          <w:rFonts w:eastAsiaTheme="minorEastAsia"/>
          <w:color w:val="auto"/>
        </w:rPr>
        <w:t>#prt 15 35 DONE</w:t>
      </w:r>
    </w:p>
    <w:p w:rsidR="00021DF4" w:rsidRPr="002D041A" w:rsidRDefault="00021DF4" w:rsidP="00021DF4">
      <w:pPr>
        <w:rPr>
          <w:rFonts w:eastAsiaTheme="minorEastAsia"/>
          <w:color w:val="auto"/>
        </w:rPr>
      </w:pPr>
      <w:r w:rsidRPr="002D041A">
        <w:rPr>
          <w:rFonts w:eastAsiaTheme="minorEastAsia"/>
          <w:color w:val="auto"/>
        </w:rPr>
        <w:t>8.4</w:t>
      </w:r>
      <w:r w:rsidRPr="002D041A">
        <w:rPr>
          <w:rFonts w:eastAsiaTheme="minorEastAsia"/>
          <w:color w:val="auto"/>
        </w:rPr>
        <w:t>。使用新的拓扑</w:t>
      </w:r>
      <w:r w:rsidRPr="002D041A">
        <w:rPr>
          <w:rFonts w:eastAsiaTheme="minorEastAsia"/>
          <w:color w:val="auto"/>
        </w:rPr>
        <w:t>/</w:t>
      </w:r>
      <w:r w:rsidRPr="002D041A">
        <w:rPr>
          <w:rFonts w:eastAsiaTheme="minorEastAsia"/>
          <w:color w:val="auto"/>
        </w:rPr>
        <w:t>协调与</w:t>
      </w:r>
      <w:r w:rsidRPr="002D041A">
        <w:rPr>
          <w:rFonts w:eastAsiaTheme="minorEastAsia"/>
          <w:color w:val="auto"/>
        </w:rPr>
        <w:t>SANDER</w:t>
      </w:r>
      <w:r w:rsidRPr="002D041A">
        <w:rPr>
          <w:rFonts w:eastAsiaTheme="minorEastAsia"/>
          <w:color w:val="auto"/>
        </w:rPr>
        <w:t>文件</w:t>
      </w:r>
    </w:p>
    <w:p w:rsidR="00021DF4" w:rsidRPr="002D041A" w:rsidRDefault="00021DF4" w:rsidP="00021DF4">
      <w:pPr>
        <w:rPr>
          <w:rFonts w:eastAsiaTheme="minorEastAsia"/>
          <w:color w:val="auto"/>
        </w:rPr>
      </w:pPr>
      <w:r w:rsidRPr="002D041A">
        <w:rPr>
          <w:rFonts w:eastAsiaTheme="minorEastAsia"/>
          <w:color w:val="auto"/>
        </w:rPr>
        <w:t>8.4</w:t>
      </w:r>
      <w:r w:rsidRPr="002D041A">
        <w:rPr>
          <w:rFonts w:eastAsiaTheme="minorEastAsia"/>
          <w:color w:val="auto"/>
        </w:rPr>
        <w:t>。使用新的拓扑</w:t>
      </w:r>
      <w:r w:rsidRPr="002D041A">
        <w:rPr>
          <w:rFonts w:eastAsiaTheme="minorEastAsia"/>
          <w:color w:val="auto"/>
        </w:rPr>
        <w:t>/</w:t>
      </w:r>
      <w:r w:rsidRPr="002D041A">
        <w:rPr>
          <w:rFonts w:eastAsiaTheme="minorEastAsia"/>
          <w:color w:val="auto"/>
        </w:rPr>
        <w:t>协调与</w:t>
      </w:r>
      <w:r w:rsidRPr="002D041A">
        <w:rPr>
          <w:rFonts w:eastAsiaTheme="minorEastAsia"/>
          <w:color w:val="auto"/>
        </w:rPr>
        <w:t>SANDER</w:t>
      </w:r>
      <w:r w:rsidRPr="002D041A">
        <w:rPr>
          <w:rFonts w:eastAsiaTheme="minorEastAsia"/>
          <w:color w:val="auto"/>
        </w:rPr>
        <w:t>文件</w:t>
      </w:r>
    </w:p>
    <w:p w:rsidR="00021DF4" w:rsidRPr="002D041A" w:rsidRDefault="00021DF4" w:rsidP="00021DF4">
      <w:pPr>
        <w:rPr>
          <w:rFonts w:eastAsiaTheme="minorEastAsia"/>
          <w:color w:val="auto"/>
        </w:rPr>
      </w:pPr>
      <w:r w:rsidRPr="002D041A">
        <w:rPr>
          <w:rFonts w:eastAsiaTheme="minorEastAsia"/>
          <w:color w:val="auto"/>
        </w:rPr>
        <w:t>这些拓扑文件准备</w:t>
      </w:r>
      <w:r w:rsidRPr="002D041A">
        <w:rPr>
          <w:rFonts w:eastAsiaTheme="minorEastAsia"/>
          <w:color w:val="auto"/>
        </w:rPr>
        <w:t>Sander</w:t>
      </w:r>
      <w:r w:rsidRPr="002D041A">
        <w:rPr>
          <w:rFonts w:eastAsiaTheme="minorEastAsia"/>
          <w:color w:val="auto"/>
        </w:rPr>
        <w:t>的使用有一个例外：所有的</w:t>
      </w:r>
      <w:r w:rsidRPr="002D041A">
        <w:rPr>
          <w:rFonts w:eastAsiaTheme="minorEastAsia"/>
          <w:color w:val="auto"/>
        </w:rPr>
        <w:t>FF</w:t>
      </w:r>
      <w:r w:rsidRPr="002D041A">
        <w:rPr>
          <w:rFonts w:eastAsiaTheme="minorEastAsia"/>
          <w:color w:val="auto"/>
        </w:rPr>
        <w:t>参数已为</w:t>
      </w:r>
      <w:r w:rsidRPr="002D041A">
        <w:rPr>
          <w:rFonts w:eastAsiaTheme="minorEastAsia"/>
          <w:color w:val="auto"/>
        </w:rPr>
        <w:t>N</w:t>
      </w:r>
      <w:r w:rsidRPr="002D041A">
        <w:rPr>
          <w:rFonts w:eastAsiaTheme="minorEastAsia"/>
          <w:color w:val="auto"/>
        </w:rPr>
        <w:t>份比例由</w:t>
      </w:r>
      <w:r w:rsidRPr="002D041A">
        <w:rPr>
          <w:rFonts w:eastAsiaTheme="minorEastAsia"/>
          <w:color w:val="auto"/>
        </w:rPr>
        <w:t>1 / N</w:t>
      </w:r>
      <w:r w:rsidRPr="002D041A">
        <w:rPr>
          <w:rFonts w:eastAsiaTheme="minorEastAsia"/>
          <w:color w:val="auto"/>
        </w:rPr>
        <w:t>。这样做是为了提供新的系统的能量的平均值的各个拷贝的能量（请注意，它是一个平均能量或力，而不是从平均拷贝坐标的能量或力）。然而，需要对在同一地区</w:t>
      </w:r>
      <w:r w:rsidRPr="002D041A">
        <w:rPr>
          <w:rFonts w:eastAsiaTheme="minorEastAsia"/>
          <w:color w:val="auto"/>
        </w:rPr>
        <w:t>LES</w:t>
      </w:r>
      <w:r w:rsidRPr="002D041A">
        <w:rPr>
          <w:rFonts w:eastAsiaTheme="minorEastAsia"/>
          <w:color w:val="auto"/>
        </w:rPr>
        <w:t>原子之间的相互作用一个额外的修正。桑德将使这些更正你，而这些信息只是解释正在做什么。例如，考虑你犯了一个侧链的</w:t>
      </w:r>
      <w:r w:rsidRPr="002D041A">
        <w:rPr>
          <w:rFonts w:eastAsiaTheme="minorEastAsia"/>
          <w:color w:val="auto"/>
        </w:rPr>
        <w:t>2</w:t>
      </w:r>
      <w:r w:rsidRPr="002D041A">
        <w:rPr>
          <w:rFonts w:eastAsiaTheme="minorEastAsia"/>
          <w:color w:val="auto"/>
        </w:rPr>
        <w:t>份蛋白质的系统。每个电荷由</w:t>
      </w:r>
      <w:r w:rsidRPr="002D041A">
        <w:rPr>
          <w:rFonts w:eastAsiaTheme="minorEastAsia"/>
          <w:color w:val="auto"/>
        </w:rPr>
        <w:t>1/2</w:t>
      </w:r>
      <w:r w:rsidRPr="002D041A">
        <w:rPr>
          <w:rFonts w:eastAsiaTheme="minorEastAsia"/>
          <w:color w:val="auto"/>
        </w:rPr>
        <w:t>比例。对于这些原子与系统的其余部分交互，每个交互由</w:t>
      </w:r>
      <w:r w:rsidRPr="002D041A">
        <w:rPr>
          <w:rFonts w:eastAsiaTheme="minorEastAsia"/>
          <w:color w:val="auto"/>
        </w:rPr>
        <w:t>1/2</w:t>
      </w:r>
      <w:r w:rsidRPr="002D041A">
        <w:rPr>
          <w:rFonts w:eastAsiaTheme="minorEastAsia"/>
          <w:color w:val="auto"/>
        </w:rPr>
        <w:t>比例和有</w:t>
      </w:r>
      <w:r w:rsidRPr="002D041A">
        <w:rPr>
          <w:rFonts w:eastAsiaTheme="minorEastAsia"/>
          <w:color w:val="auto"/>
        </w:rPr>
        <w:t>2</w:t>
      </w:r>
      <w:r w:rsidRPr="002D041A">
        <w:rPr>
          <w:rFonts w:eastAsiaTheme="minorEastAsia"/>
          <w:color w:val="auto"/>
        </w:rPr>
        <w:t>这种相互作用。为一对的副空间内的颗粒，然而，交互由缩放</w:t>
      </w:r>
      <w:r w:rsidRPr="002D041A">
        <w:rPr>
          <w:rFonts w:eastAsiaTheme="minorEastAsia"/>
          <w:color w:val="auto"/>
        </w:rPr>
        <w:t>1 / * 1/2 = 1/4</w:t>
      </w:r>
      <w:r w:rsidRPr="002D041A">
        <w:rPr>
          <w:rFonts w:eastAsiaTheme="minorEastAsia"/>
          <w:color w:val="auto"/>
        </w:rPr>
        <w:t>，并且由于拷贝不相互作用，只有</w:t>
      </w:r>
      <w:r w:rsidRPr="002D041A">
        <w:rPr>
          <w:rFonts w:eastAsiaTheme="minorEastAsia"/>
          <w:color w:val="auto"/>
        </w:rPr>
        <w:t>2</w:t>
      </w:r>
      <w:r w:rsidRPr="002D041A">
        <w:rPr>
          <w:rFonts w:eastAsiaTheme="minorEastAsia"/>
          <w:color w:val="auto"/>
        </w:rPr>
        <w:t>这种相互作用和的总和不对应到正确的平均值。因此，交互必须由</w:t>
      </w:r>
      <w:r w:rsidRPr="002D041A">
        <w:rPr>
          <w:rFonts w:eastAsiaTheme="minorEastAsia"/>
          <w:color w:val="auto"/>
        </w:rPr>
        <w:t>N</w:t>
      </w:r>
      <w:r w:rsidRPr="002D041A">
        <w:rPr>
          <w:rFonts w:eastAsiaTheme="minorEastAsia"/>
          <w:color w:val="auto"/>
        </w:rPr>
        <w:t>当请求</w:t>
      </w:r>
      <w:r w:rsidRPr="002D041A">
        <w:rPr>
          <w:rFonts w:eastAsiaTheme="minorEastAsia"/>
          <w:color w:val="auto"/>
        </w:rPr>
        <w:t>PME</w:t>
      </w:r>
      <w:r w:rsidRPr="002D041A">
        <w:rPr>
          <w:rFonts w:eastAsiaTheme="minorEastAsia"/>
          <w:color w:val="auto"/>
        </w:rPr>
        <w:t>技术的一个因子来按比例增加，不能使用这个简单的缩放由于整个电荷集合在</w:t>
      </w:r>
      <w:r w:rsidRPr="002D041A">
        <w:rPr>
          <w:rFonts w:eastAsiaTheme="minorEastAsia"/>
          <w:color w:val="auto"/>
        </w:rPr>
        <w:t>PME</w:t>
      </w:r>
      <w:r w:rsidRPr="002D041A">
        <w:rPr>
          <w:rFonts w:eastAsiaTheme="minorEastAsia"/>
          <w:color w:val="auto"/>
        </w:rPr>
        <w:t>网格和个人收费用于构建在相互不使用空间计算。因此，内部复制能量和力量在</w:t>
      </w:r>
      <w:r w:rsidRPr="002D041A">
        <w:rPr>
          <w:rFonts w:eastAsiaTheme="minorEastAsia"/>
          <w:color w:val="auto"/>
        </w:rPr>
        <w:t>PME</w:t>
      </w:r>
      <w:r w:rsidRPr="002D041A">
        <w:rPr>
          <w:rFonts w:eastAsiaTheme="minorEastAsia"/>
          <w:color w:val="auto"/>
        </w:rPr>
        <w:t>计算一个单独的步骤进行校正。桑德将打印出需要被计算的校正的相互作用，以及非常大量的这些数量将使计算运行更慢。</w:t>
      </w:r>
      <w:r w:rsidRPr="002D041A">
        <w:rPr>
          <w:rFonts w:eastAsiaTheme="minorEastAsia"/>
          <w:color w:val="auto"/>
        </w:rPr>
        <w:t xml:space="preserve"> PME</w:t>
      </w:r>
      <w:r w:rsidRPr="002D041A">
        <w:rPr>
          <w:rFonts w:eastAsiaTheme="minorEastAsia"/>
          <w:color w:val="auto"/>
        </w:rPr>
        <w:t>也需要做排除原子对（原子数不应该有一个无粘合相互作用，如那些由一个键连接）一个单独的校正计算。大</w:t>
      </w:r>
      <w:r w:rsidRPr="002D041A">
        <w:rPr>
          <w:rFonts w:eastAsiaTheme="minorEastAsia"/>
          <w:color w:val="auto"/>
        </w:rPr>
        <w:t>LES</w:t>
      </w:r>
      <w:r w:rsidRPr="002D041A">
        <w:rPr>
          <w:rFonts w:eastAsiaTheme="minorEastAsia"/>
          <w:color w:val="auto"/>
        </w:rPr>
        <w:t>区域导致大量排除原子，而这些将导致</w:t>
      </w:r>
      <w:r w:rsidRPr="002D041A">
        <w:rPr>
          <w:rFonts w:eastAsiaTheme="minorEastAsia"/>
          <w:color w:val="auto"/>
        </w:rPr>
        <w:t>LES</w:t>
      </w:r>
      <w:r w:rsidRPr="002D041A">
        <w:rPr>
          <w:rFonts w:eastAsiaTheme="minorEastAsia"/>
          <w:color w:val="auto"/>
        </w:rPr>
        <w:t>较大计算罚相比，非</w:t>
      </w:r>
      <w:r w:rsidRPr="002D041A">
        <w:rPr>
          <w:rFonts w:eastAsiaTheme="minorEastAsia"/>
          <w:color w:val="auto"/>
        </w:rPr>
        <w:t>LES</w:t>
      </w:r>
      <w:r w:rsidRPr="002D041A">
        <w:rPr>
          <w:rFonts w:eastAsiaTheme="minorEastAsia"/>
          <w:color w:val="auto"/>
        </w:rPr>
        <w:t>模拟。对于这两种原因，它是更有效的计算，以使用较小的</w:t>
      </w:r>
      <w:r w:rsidRPr="002D041A">
        <w:rPr>
          <w:rFonts w:eastAsiaTheme="minorEastAsia"/>
          <w:color w:val="auto"/>
        </w:rPr>
        <w:t>LES regions-</w:t>
      </w:r>
      <w:r w:rsidRPr="002D041A">
        <w:rPr>
          <w:rFonts w:eastAsiaTheme="minorEastAsia"/>
          <w:color w:val="auto"/>
        </w:rPr>
        <w:t>但参见上述区域尺寸如何影响仿真效率的讨论。这些变化包括在桑德（</w:t>
      </w:r>
      <w:r w:rsidRPr="002D041A">
        <w:rPr>
          <w:rFonts w:eastAsiaTheme="minorEastAsia"/>
          <w:color w:val="auto"/>
        </w:rPr>
        <w:t>sander.LES</w:t>
      </w:r>
      <w:r w:rsidRPr="002D041A">
        <w:rPr>
          <w:rFonts w:eastAsiaTheme="minorEastAsia"/>
          <w:color w:val="auto"/>
        </w:rPr>
        <w:t>）的</w:t>
      </w:r>
      <w:r w:rsidRPr="002D041A">
        <w:rPr>
          <w:rFonts w:eastAsiaTheme="minorEastAsia"/>
          <w:color w:val="auto"/>
        </w:rPr>
        <w:t>LES</w:t>
      </w:r>
      <w:r w:rsidRPr="002D041A">
        <w:rPr>
          <w:rFonts w:eastAsiaTheme="minorEastAsia"/>
          <w:color w:val="auto"/>
        </w:rPr>
        <w:t>版本。每个粒子都分配有一个</w:t>
      </w:r>
      <w:r w:rsidRPr="002D041A">
        <w:rPr>
          <w:rFonts w:eastAsiaTheme="minorEastAsia"/>
          <w:color w:val="auto"/>
        </w:rPr>
        <w:t>LES“</w:t>
      </w:r>
      <w:r w:rsidRPr="002D041A">
        <w:rPr>
          <w:rFonts w:eastAsiaTheme="minorEastAsia"/>
          <w:color w:val="auto"/>
        </w:rPr>
        <w:t>类型</w:t>
      </w:r>
      <w:r w:rsidRPr="002D041A">
        <w:rPr>
          <w:rFonts w:eastAsiaTheme="minorEastAsia"/>
          <w:color w:val="auto"/>
        </w:rPr>
        <w:t>”</w:t>
      </w:r>
      <w:r w:rsidRPr="002D041A">
        <w:rPr>
          <w:rFonts w:eastAsiaTheme="minorEastAsia"/>
          <w:color w:val="auto"/>
        </w:rPr>
        <w:t>（每个新的组份的是一种新型的），以及对于每对的类型存在用于这些类型的</w:t>
      </w:r>
      <w:r w:rsidRPr="002D041A">
        <w:rPr>
          <w:rFonts w:eastAsiaTheme="minorEastAsia"/>
          <w:color w:val="auto"/>
        </w:rPr>
        <w:t>LES</w:t>
      </w:r>
      <w:r w:rsidRPr="002D041A">
        <w:rPr>
          <w:rFonts w:eastAsiaTheme="minorEastAsia"/>
          <w:color w:val="auto"/>
        </w:rPr>
        <w:t>粒子之间的</w:t>
      </w:r>
      <w:r w:rsidRPr="002D041A">
        <w:rPr>
          <w:rFonts w:eastAsiaTheme="minorEastAsia"/>
          <w:color w:val="auto"/>
        </w:rPr>
        <w:t>nonbond</w:t>
      </w:r>
      <w:r w:rsidRPr="002D041A">
        <w:rPr>
          <w:rFonts w:eastAsiaTheme="minorEastAsia"/>
          <w:color w:val="auto"/>
        </w:rPr>
        <w:t>相互作用的比例因子。大部分的比例因子是</w:t>
      </w:r>
      <w:r w:rsidRPr="002D041A">
        <w:rPr>
          <w:rFonts w:eastAsiaTheme="minorEastAsia"/>
          <w:color w:val="auto"/>
        </w:rPr>
        <w:t>1.0</w:t>
      </w:r>
      <w:r w:rsidRPr="002D041A">
        <w:rPr>
          <w:rFonts w:eastAsiaTheme="minorEastAsia"/>
          <w:color w:val="auto"/>
        </w:rPr>
        <w:t>，但也有一些不</w:t>
      </w:r>
      <w:r w:rsidRPr="002D041A">
        <w:rPr>
          <w:rFonts w:eastAsiaTheme="minorEastAsia"/>
          <w:color w:val="auto"/>
        </w:rPr>
        <w:t xml:space="preserve"> - </w:t>
      </w:r>
      <w:r w:rsidRPr="002D041A">
        <w:rPr>
          <w:rFonts w:eastAsiaTheme="minorEastAsia"/>
          <w:color w:val="auto"/>
        </w:rPr>
        <w:t>例如对应于一个给定的子空间内的相互作用的对角项，并且还非对角线，其中只有部分的份是在常用术语。这种类型的一个例子是</w:t>
      </w:r>
      <w:r w:rsidRPr="002D041A">
        <w:rPr>
          <w:rFonts w:eastAsiaTheme="minorEastAsia"/>
          <w:color w:val="auto"/>
        </w:rPr>
        <w:t>above-</w:t>
      </w:r>
      <w:r w:rsidRPr="002D041A">
        <w:rPr>
          <w:rFonts w:eastAsiaTheme="minorEastAsia"/>
          <w:color w:val="auto"/>
        </w:rPr>
        <w:t>各</w:t>
      </w:r>
      <w:r w:rsidRPr="002D041A">
        <w:rPr>
          <w:rFonts w:eastAsiaTheme="minorEastAsia"/>
          <w:color w:val="auto"/>
        </w:rPr>
        <w:t>3</w:t>
      </w:r>
      <w:r w:rsidRPr="002D041A">
        <w:rPr>
          <w:rFonts w:eastAsiaTheme="minorEastAsia"/>
          <w:color w:val="auto"/>
        </w:rPr>
        <w:t>骨干份的给定已</w:t>
      </w:r>
      <w:r w:rsidRPr="002D041A">
        <w:rPr>
          <w:rFonts w:eastAsiaTheme="minorEastAsia"/>
          <w:color w:val="auto"/>
        </w:rPr>
        <w:t>2</w:t>
      </w:r>
      <w:r w:rsidRPr="002D041A">
        <w:rPr>
          <w:rFonts w:eastAsiaTheme="minorEastAsia"/>
          <w:color w:val="auto"/>
        </w:rPr>
        <w:t>侧链，并且当侧链内的相互作用需要的</w:t>
      </w:r>
      <w:r w:rsidRPr="002D041A">
        <w:rPr>
          <w:rFonts w:eastAsiaTheme="minorEastAsia"/>
          <w:color w:val="auto"/>
        </w:rPr>
        <w:t>6</w:t>
      </w:r>
      <w:r w:rsidRPr="002D041A">
        <w:rPr>
          <w:rFonts w:eastAsiaTheme="minorEastAsia"/>
          <w:color w:val="auto"/>
        </w:rPr>
        <w:t>倍，侧链与主链之间的相互作用需要</w:t>
      </w:r>
      <w:r w:rsidRPr="002D041A">
        <w:rPr>
          <w:rFonts w:eastAsiaTheme="minorEastAsia"/>
          <w:color w:val="auto"/>
        </w:rPr>
        <w:t>3.</w:t>
      </w:r>
      <w:r w:rsidRPr="002D041A">
        <w:rPr>
          <w:rFonts w:eastAsiaTheme="minorEastAsia"/>
          <w:color w:val="auto"/>
        </w:rPr>
        <w:t>本的一个因素侧链示例的换算因子矩阵存储在新拓扑文件，对于每个原子的类型，和类型的号码。在砂磨机所做的更改涉及到阅读和使用这些比例因子。</w:t>
      </w:r>
    </w:p>
    <w:p w:rsidR="00021DF4" w:rsidRPr="002D041A" w:rsidRDefault="00021DF4" w:rsidP="00021DF4">
      <w:pPr>
        <w:rPr>
          <w:rFonts w:eastAsiaTheme="minorEastAsia"/>
          <w:color w:val="auto"/>
        </w:rPr>
      </w:pPr>
      <w:r w:rsidRPr="002D041A">
        <w:rPr>
          <w:rFonts w:eastAsiaTheme="minorEastAsia"/>
          <w:color w:val="auto"/>
        </w:rPr>
        <w:t>8.5</w:t>
      </w:r>
      <w:r w:rsidRPr="002D041A">
        <w:rPr>
          <w:rFonts w:eastAsiaTheme="minorEastAsia"/>
          <w:color w:val="auto"/>
        </w:rPr>
        <w:t>。使用</w:t>
      </w:r>
      <w:r w:rsidRPr="002D041A">
        <w:rPr>
          <w:rFonts w:eastAsiaTheme="minorEastAsia"/>
          <w:color w:val="auto"/>
        </w:rPr>
        <w:t>LES</w:t>
      </w:r>
      <w:r w:rsidRPr="002D041A">
        <w:rPr>
          <w:rFonts w:eastAsiaTheme="minorEastAsia"/>
          <w:color w:val="auto"/>
        </w:rPr>
        <w:t>与广义出生溶剂模型</w:t>
      </w:r>
    </w:p>
    <w:p w:rsidR="00021DF4" w:rsidRPr="002D041A" w:rsidRDefault="00021DF4" w:rsidP="00021DF4">
      <w:pPr>
        <w:rPr>
          <w:rFonts w:eastAsiaTheme="minorEastAsia"/>
          <w:color w:val="auto"/>
        </w:rPr>
      </w:pPr>
      <w:r w:rsidRPr="002D041A">
        <w:rPr>
          <w:rFonts w:eastAsiaTheme="minorEastAsia"/>
          <w:color w:val="auto"/>
        </w:rPr>
        <w:t>LES</w:t>
      </w:r>
      <w:r w:rsidRPr="002D041A">
        <w:rPr>
          <w:rFonts w:eastAsiaTheme="minorEastAsia"/>
          <w:color w:val="auto"/>
        </w:rPr>
        <w:t>模拟可以使用</w:t>
      </w:r>
      <w:r w:rsidRPr="002D041A">
        <w:rPr>
          <w:rFonts w:eastAsiaTheme="minorEastAsia"/>
          <w:color w:val="auto"/>
        </w:rPr>
        <w:t>GB</w:t>
      </w:r>
      <w:r w:rsidRPr="002D041A">
        <w:rPr>
          <w:rFonts w:eastAsiaTheme="minorEastAsia"/>
          <w:color w:val="auto"/>
        </w:rPr>
        <w:t>溶剂模型执行，有一些限制。相比</w:t>
      </w:r>
      <w:r w:rsidRPr="002D041A">
        <w:rPr>
          <w:rFonts w:eastAsiaTheme="minorEastAsia"/>
          <w:color w:val="auto"/>
        </w:rPr>
        <w:t>LES</w:t>
      </w:r>
      <w:r w:rsidRPr="002D041A">
        <w:rPr>
          <w:rFonts w:eastAsiaTheme="minorEastAsia"/>
          <w:color w:val="auto"/>
        </w:rPr>
        <w:t>模拟中明确的水，使用</w:t>
      </w:r>
      <w:r w:rsidRPr="002D041A">
        <w:rPr>
          <w:rFonts w:eastAsiaTheme="minorEastAsia"/>
          <w:color w:val="auto"/>
        </w:rPr>
        <w:t>GB</w:t>
      </w:r>
      <w:r w:rsidRPr="002D041A">
        <w:rPr>
          <w:rFonts w:eastAsiaTheme="minorEastAsia"/>
          <w:color w:val="auto"/>
        </w:rPr>
        <w:t>的</w:t>
      </w:r>
      <w:r w:rsidRPr="002D041A">
        <w:rPr>
          <w:rFonts w:eastAsiaTheme="minorEastAsia"/>
          <w:color w:val="auto"/>
        </w:rPr>
        <w:t>LES</w:t>
      </w:r>
      <w:r w:rsidRPr="002D041A">
        <w:rPr>
          <w:rFonts w:eastAsiaTheme="minorEastAsia"/>
          <w:color w:val="auto"/>
        </w:rPr>
        <w:t>提供了几个优点。最重要的是每一个副本的如何与溶剂相互作用。与明确的水，水是通常不被复制，因此，在与所有的</w:t>
      </w:r>
      <w:r w:rsidRPr="002D041A">
        <w:rPr>
          <w:rFonts w:eastAsiaTheme="minorEastAsia"/>
          <w:color w:val="auto"/>
        </w:rPr>
        <w:t>LES</w:t>
      </w:r>
      <w:r w:rsidRPr="002D041A">
        <w:rPr>
          <w:rFonts w:eastAsiaTheme="minorEastAsia"/>
          <w:color w:val="auto"/>
        </w:rPr>
        <w:t>份的平均方式相互作用。这具有的复印溶剂化重要的后果。如果副本移动分开，水不能重叠其中的任何和因此水腔将是由复制所占据的空间的并集定义。这具有两种后果。首先，在移动副本隔开需要较大的溶剂空腔创建，因此副本具有更大的趋势保持在一起，减少</w:t>
      </w:r>
      <w:r w:rsidRPr="002D041A">
        <w:rPr>
          <w:rFonts w:eastAsiaTheme="minorEastAsia"/>
          <w:color w:val="auto"/>
        </w:rPr>
        <w:t>LES</w:t>
      </w:r>
      <w:r w:rsidRPr="002D041A">
        <w:rPr>
          <w:rFonts w:eastAsiaTheme="minorEastAsia"/>
          <w:color w:val="auto"/>
        </w:rPr>
        <w:t>的有效性。第二，当复制不移动分开，每个副本将不会个别溶剂化。</w:t>
      </w:r>
    </w:p>
    <w:p w:rsidR="00021DF4" w:rsidRPr="002D041A" w:rsidRDefault="00021DF4" w:rsidP="00021DF4">
      <w:pPr>
        <w:rPr>
          <w:rFonts w:eastAsiaTheme="minorEastAsia"/>
          <w:color w:val="auto"/>
        </w:rPr>
      </w:pPr>
      <w:r w:rsidRPr="002D041A">
        <w:rPr>
          <w:rFonts w:eastAsiaTheme="minorEastAsia"/>
          <w:color w:val="auto"/>
        </w:rPr>
        <w:t>产生这些影响，因为水与所有副本的相互作用</w:t>
      </w:r>
      <w:r w:rsidRPr="002D041A">
        <w:rPr>
          <w:rFonts w:eastAsiaTheme="minorEastAsia"/>
          <w:color w:val="auto"/>
        </w:rPr>
        <w:t>;</w:t>
      </w:r>
      <w:r w:rsidRPr="002D041A">
        <w:rPr>
          <w:rFonts w:eastAsiaTheme="minorEastAsia"/>
          <w:color w:val="auto"/>
        </w:rPr>
        <w:t>每个副本中的其他副本的独立溶剂化将需要复制的水分子。这通常不是一个好主意，因为复制所有的水会导致非常显著计算费用。复制只有水的溶质附近将是易于处理的，但是人们可能需要确保该复制的水域不与非</w:t>
      </w:r>
      <w:r w:rsidRPr="002D041A">
        <w:rPr>
          <w:rFonts w:eastAsiaTheme="minorEastAsia"/>
          <w:color w:val="auto"/>
        </w:rPr>
        <w:t>LES</w:t>
      </w:r>
      <w:r w:rsidRPr="002D041A">
        <w:rPr>
          <w:rFonts w:eastAsiaTheme="minorEastAsia"/>
          <w:color w:val="auto"/>
        </w:rPr>
        <w:t>散装水交换。</w:t>
      </w:r>
    </w:p>
    <w:p w:rsidR="00021DF4" w:rsidRPr="002D041A" w:rsidRDefault="00021DF4" w:rsidP="00021DF4">
      <w:pPr>
        <w:rPr>
          <w:rFonts w:eastAsiaTheme="minorEastAsia"/>
          <w:color w:val="auto"/>
        </w:rPr>
      </w:pPr>
      <w:r w:rsidRPr="002D041A">
        <w:rPr>
          <w:rFonts w:eastAsiaTheme="minorEastAsia"/>
          <w:color w:val="auto"/>
        </w:rPr>
        <w:lastRenderedPageBreak/>
        <w:t>使用</w:t>
      </w:r>
      <w:r w:rsidRPr="002D041A">
        <w:rPr>
          <w:rFonts w:eastAsiaTheme="minorEastAsia"/>
          <w:color w:val="auto"/>
        </w:rPr>
        <w:t>GB</w:t>
      </w:r>
      <w:r w:rsidRPr="002D041A">
        <w:rPr>
          <w:rFonts w:eastAsiaTheme="minorEastAsia"/>
          <w:color w:val="auto"/>
        </w:rPr>
        <w:t>的</w:t>
      </w:r>
      <w:r w:rsidRPr="002D041A">
        <w:rPr>
          <w:rFonts w:eastAsiaTheme="minorEastAsia"/>
          <w:color w:val="auto"/>
        </w:rPr>
        <w:t>LES</w:t>
      </w:r>
      <w:r w:rsidRPr="002D041A">
        <w:rPr>
          <w:rFonts w:eastAsiaTheme="minorEastAsia"/>
          <w:color w:val="auto"/>
        </w:rPr>
        <w:t>在很大程度上克服了这些问题，因为每个副本可以用连续模型单独溶剂化。因此，当一份移动时，其他副本的溶剂化不受影响。这导致每个副本的更合理的溶剂化，也提高了复制的独立性。当然所得到的模拟做保留所有伴随</w:t>
      </w:r>
      <w:r w:rsidRPr="002D041A">
        <w:rPr>
          <w:rFonts w:eastAsiaTheme="minorEastAsia"/>
          <w:color w:val="auto"/>
        </w:rPr>
        <w:t>GB</w:t>
      </w:r>
      <w:r w:rsidRPr="002D041A">
        <w:rPr>
          <w:rFonts w:eastAsiaTheme="minorEastAsia"/>
          <w:color w:val="auto"/>
        </w:rPr>
        <w:t>模型的局限性。</w:t>
      </w:r>
    </w:p>
    <w:p w:rsidR="00021DF4" w:rsidRPr="002D041A" w:rsidRDefault="00021DF4" w:rsidP="00021DF4">
      <w:pPr>
        <w:rPr>
          <w:rFonts w:eastAsiaTheme="minorEastAsia"/>
          <w:color w:val="auto"/>
        </w:rPr>
      </w:pPr>
      <w:r w:rsidRPr="002D041A">
        <w:rPr>
          <w:rFonts w:eastAsiaTheme="minorEastAsia"/>
          <w:color w:val="auto"/>
        </w:rPr>
        <w:t>当前代码允许使用</w:t>
      </w:r>
      <w:r w:rsidRPr="002D041A">
        <w:rPr>
          <w:rFonts w:eastAsiaTheme="minorEastAsia"/>
          <w:color w:val="auto"/>
        </w:rPr>
        <w:t>LES</w:t>
      </w:r>
      <w:r w:rsidRPr="002D041A">
        <w:rPr>
          <w:rFonts w:eastAsiaTheme="minorEastAsia"/>
          <w:color w:val="auto"/>
        </w:rPr>
        <w:t>时的</w:t>
      </w:r>
      <w:r w:rsidRPr="002D041A">
        <w:rPr>
          <w:rFonts w:eastAsiaTheme="minorEastAsia"/>
          <w:color w:val="auto"/>
        </w:rPr>
        <w:t>1,5</w:t>
      </w:r>
      <w:r w:rsidRPr="002D041A">
        <w:rPr>
          <w:rFonts w:eastAsiaTheme="minorEastAsia"/>
          <w:color w:val="auto"/>
        </w:rPr>
        <w:t>或</w:t>
      </w:r>
      <w:r w:rsidRPr="002D041A">
        <w:rPr>
          <w:rFonts w:eastAsiaTheme="minorEastAsia"/>
          <w:color w:val="auto"/>
        </w:rPr>
        <w:t>7 IGB</w:t>
      </w:r>
      <w:r w:rsidRPr="002D041A">
        <w:rPr>
          <w:rFonts w:eastAsiaTheme="minorEastAsia"/>
          <w:color w:val="auto"/>
        </w:rPr>
        <w:t>值。表面面积的计算还不支持与</w:t>
      </w:r>
      <w:r w:rsidRPr="002D041A">
        <w:rPr>
          <w:rFonts w:eastAsiaTheme="minorEastAsia"/>
          <w:color w:val="auto"/>
        </w:rPr>
        <w:t>LES</w:t>
      </w:r>
      <w:r w:rsidRPr="002D041A">
        <w:rPr>
          <w:rFonts w:eastAsiaTheme="minorEastAsia"/>
          <w:color w:val="auto"/>
        </w:rPr>
        <w:t>。只有一个</w:t>
      </w:r>
      <w:r w:rsidRPr="002D041A">
        <w:rPr>
          <w:rFonts w:eastAsiaTheme="minorEastAsia"/>
          <w:color w:val="auto"/>
        </w:rPr>
        <w:t>LES</w:t>
      </w:r>
      <w:r w:rsidRPr="002D041A">
        <w:rPr>
          <w:rFonts w:eastAsiaTheme="minorEastAsia"/>
          <w:color w:val="auto"/>
        </w:rPr>
        <w:t>区域被允许</w:t>
      </w:r>
      <w:r w:rsidRPr="002D041A">
        <w:rPr>
          <w:rFonts w:eastAsiaTheme="minorEastAsia"/>
          <w:color w:val="auto"/>
        </w:rPr>
        <w:t>GB + LES</w:t>
      </w:r>
      <w:r w:rsidRPr="002D041A">
        <w:rPr>
          <w:rFonts w:eastAsiaTheme="minorEastAsia"/>
          <w:color w:val="auto"/>
        </w:rPr>
        <w:t>模拟。一个新的名称列表变量引入（</w:t>
      </w:r>
      <w:r w:rsidRPr="002D041A">
        <w:rPr>
          <w:rFonts w:eastAsiaTheme="minorEastAsia"/>
          <w:color w:val="auto"/>
        </w:rPr>
        <w:t>RDT</w:t>
      </w:r>
      <w:r w:rsidRPr="002D041A">
        <w:rPr>
          <w:rFonts w:eastAsiaTheme="minorEastAsia"/>
          <w:color w:val="auto"/>
        </w:rPr>
        <w:t>）的打磨器，以控制的速度和准确性的指示</w:t>
      </w:r>
      <w:r w:rsidRPr="002D041A">
        <w:rPr>
          <w:rFonts w:eastAsiaTheme="minorEastAsia"/>
          <w:color w:val="auto"/>
        </w:rPr>
        <w:t>GB + LES</w:t>
      </w:r>
      <w:r w:rsidRPr="002D041A">
        <w:rPr>
          <w:rFonts w:eastAsiaTheme="minorEastAsia"/>
          <w:color w:val="auto"/>
        </w:rPr>
        <w:t>模拟的折衷。下面引用的文章提供了有关该变量的函数的详细信息。</w:t>
      </w:r>
      <w:r w:rsidRPr="002D041A">
        <w:rPr>
          <w:rFonts w:eastAsiaTheme="minorEastAsia"/>
          <w:color w:val="auto"/>
        </w:rPr>
        <w:t xml:space="preserve"> RDT</w:t>
      </w:r>
      <w:r w:rsidRPr="002D041A">
        <w:rPr>
          <w:rFonts w:eastAsiaTheme="minorEastAsia"/>
          <w:color w:val="auto"/>
        </w:rPr>
        <w:t>是有效半径偏差阈值。当使用</w:t>
      </w:r>
      <w:r w:rsidRPr="002D041A">
        <w:rPr>
          <w:rFonts w:eastAsiaTheme="minorEastAsia"/>
          <w:color w:val="auto"/>
        </w:rPr>
        <w:t>GB + LES</w:t>
      </w:r>
      <w:r w:rsidRPr="002D041A">
        <w:rPr>
          <w:rFonts w:eastAsiaTheme="minorEastAsia"/>
          <w:color w:val="auto"/>
        </w:rPr>
        <w:t>，非</w:t>
      </w:r>
      <w:r w:rsidRPr="002D041A">
        <w:rPr>
          <w:rFonts w:eastAsiaTheme="minorEastAsia"/>
          <w:color w:val="auto"/>
        </w:rPr>
        <w:t>LES</w:t>
      </w:r>
      <w:r w:rsidRPr="002D041A">
        <w:rPr>
          <w:rFonts w:eastAsiaTheme="minorEastAsia"/>
          <w:color w:val="auto"/>
        </w:rPr>
        <w:t>原子需要精确的计算多个有效半径出生。使用这些多个半径可以显著增加的</w:t>
      </w:r>
      <w:r w:rsidRPr="002D041A">
        <w:rPr>
          <w:rFonts w:eastAsiaTheme="minorEastAsia"/>
          <w:color w:val="auto"/>
        </w:rPr>
        <w:t>GB</w:t>
      </w:r>
      <w:r w:rsidRPr="002D041A">
        <w:rPr>
          <w:rFonts w:eastAsiaTheme="minorEastAsia"/>
          <w:color w:val="auto"/>
        </w:rPr>
        <w:t>计算所需的计算时间。当用于非</w:t>
      </w:r>
      <w:r w:rsidRPr="002D041A">
        <w:rPr>
          <w:rFonts w:eastAsiaTheme="minorEastAsia"/>
          <w:color w:val="auto"/>
        </w:rPr>
        <w:t>LES</w:t>
      </w:r>
      <w:r w:rsidRPr="002D041A">
        <w:rPr>
          <w:rFonts w:eastAsiaTheme="minorEastAsia"/>
          <w:color w:val="auto"/>
        </w:rPr>
        <w:t>原子多重半径之间的差小于</w:t>
      </w:r>
      <w:r w:rsidRPr="002D041A">
        <w:rPr>
          <w:rFonts w:eastAsiaTheme="minorEastAsia"/>
          <w:color w:val="auto"/>
        </w:rPr>
        <w:t>RDT</w:t>
      </w:r>
      <w:r w:rsidRPr="002D041A">
        <w:rPr>
          <w:rFonts w:eastAsiaTheme="minorEastAsia"/>
          <w:color w:val="auto"/>
        </w:rPr>
        <w:t>，只有一个单一的有效半径将被使用。的</w:t>
      </w:r>
      <w:r w:rsidRPr="002D041A">
        <w:rPr>
          <w:rFonts w:eastAsiaTheme="minorEastAsia"/>
          <w:color w:val="auto"/>
        </w:rPr>
        <w:t>0.01</w:t>
      </w:r>
      <w:r w:rsidRPr="002D041A">
        <w:rPr>
          <w:rFonts w:eastAsiaTheme="minorEastAsia"/>
          <w:color w:val="auto"/>
        </w:rPr>
        <w:t>的值，已经发现，以提供速度和精度之间的合理折衷，而且是默认值。使用此方法之前，强烈建议用户读取描述</w:t>
      </w:r>
      <w:r w:rsidRPr="002D041A">
        <w:rPr>
          <w:rFonts w:eastAsiaTheme="minorEastAsia"/>
          <w:color w:val="auto"/>
        </w:rPr>
        <w:t>GB + LES</w:t>
      </w:r>
      <w:r w:rsidRPr="002D041A">
        <w:rPr>
          <w:rFonts w:eastAsiaTheme="minorEastAsia"/>
          <w:color w:val="auto"/>
        </w:rPr>
        <w:t>方法推导了文章。</w:t>
      </w:r>
      <w:r w:rsidRPr="002D041A">
        <w:rPr>
          <w:rFonts w:eastAsiaTheme="minorEastAsia"/>
          <w:color w:val="auto"/>
        </w:rPr>
        <w:t>[269]</w:t>
      </w:r>
    </w:p>
    <w:p w:rsidR="00021DF4" w:rsidRPr="002D041A" w:rsidRDefault="00021DF4" w:rsidP="00021DF4">
      <w:pPr>
        <w:rPr>
          <w:rFonts w:eastAsiaTheme="minorEastAsia"/>
          <w:color w:val="auto"/>
        </w:rPr>
      </w:pPr>
      <w:r w:rsidRPr="002D041A">
        <w:rPr>
          <w:rFonts w:eastAsiaTheme="minorEastAsia"/>
          <w:color w:val="auto"/>
        </w:rPr>
        <w:t>8.6</w:t>
      </w:r>
      <w:r w:rsidRPr="002D041A">
        <w:rPr>
          <w:rFonts w:eastAsiaTheme="minorEastAsia"/>
          <w:color w:val="auto"/>
        </w:rPr>
        <w:t>。案例分析：</w:t>
      </w:r>
      <w:r w:rsidRPr="002D041A">
        <w:rPr>
          <w:rFonts w:eastAsiaTheme="minorEastAsia"/>
          <w:color w:val="auto"/>
        </w:rPr>
        <w:t>LES</w:t>
      </w:r>
      <w:r w:rsidRPr="002D041A">
        <w:rPr>
          <w:rFonts w:eastAsiaTheme="minorEastAsia"/>
          <w:color w:val="auto"/>
        </w:rPr>
        <w:t>的应用实例</w:t>
      </w:r>
    </w:p>
    <w:p w:rsidR="00021DF4" w:rsidRPr="002D041A" w:rsidRDefault="00021DF4" w:rsidP="00021DF4">
      <w:pPr>
        <w:rPr>
          <w:rFonts w:eastAsiaTheme="minorEastAsia"/>
          <w:color w:val="auto"/>
        </w:rPr>
      </w:pPr>
      <w:r w:rsidRPr="002D041A">
        <w:rPr>
          <w:rFonts w:eastAsiaTheme="minorEastAsia"/>
          <w:color w:val="auto"/>
        </w:rPr>
        <w:t>8.6.1</w:t>
      </w:r>
      <w:r w:rsidRPr="002D041A">
        <w:rPr>
          <w:rFonts w:eastAsiaTheme="minorEastAsia"/>
          <w:color w:val="auto"/>
        </w:rPr>
        <w:t>。各个官能团增强采样：葡萄糖</w:t>
      </w:r>
    </w:p>
    <w:p w:rsidR="00021DF4" w:rsidRPr="002D041A" w:rsidRDefault="00021DF4" w:rsidP="00021DF4">
      <w:pPr>
        <w:rPr>
          <w:rFonts w:eastAsiaTheme="minorEastAsia"/>
          <w:color w:val="auto"/>
        </w:rPr>
      </w:pPr>
      <w:r w:rsidRPr="002D041A">
        <w:rPr>
          <w:rFonts w:eastAsiaTheme="minorEastAsia"/>
          <w:color w:val="auto"/>
        </w:rPr>
        <w:t>第一个例子将处理增强抽样的分子的小零件，如个别的官能团或蛋白质侧链。在这种情况下，我们要进行</w:t>
      </w:r>
      <w:r w:rsidRPr="002D041A">
        <w:rPr>
          <w:rFonts w:eastAsiaTheme="minorEastAsia"/>
          <w:color w:val="auto"/>
        </w:rPr>
        <w:t>α</w:t>
      </w:r>
      <w:r w:rsidRPr="002D041A">
        <w:rPr>
          <w:rFonts w:eastAsiaTheme="minorEastAsia"/>
          <w:color w:val="auto"/>
        </w:rPr>
        <w:t>和</w:t>
      </w:r>
      <w:r w:rsidRPr="002D041A">
        <w:rPr>
          <w:rFonts w:eastAsiaTheme="minorEastAsia"/>
          <w:color w:val="auto"/>
        </w:rPr>
        <w:t>β</w:t>
      </w:r>
      <w:r w:rsidRPr="002D041A">
        <w:rPr>
          <w:rFonts w:eastAsiaTheme="minorEastAsia"/>
          <w:color w:val="auto"/>
        </w:rPr>
        <w:t>（异头之间没有转换，不仅涉及有关债券的旋转转换）葡萄糖单独的模拟，但</w:t>
      </w:r>
      <w:r w:rsidRPr="002D041A">
        <w:rPr>
          <w:rFonts w:eastAsiaTheme="minorEastAsia"/>
          <w:color w:val="auto"/>
        </w:rPr>
        <w:t>5</w:t>
      </w:r>
      <w:r w:rsidRPr="002D041A">
        <w:rPr>
          <w:rFonts w:eastAsiaTheme="minorEastAsia"/>
          <w:color w:val="auto"/>
        </w:rPr>
        <w:t>羟基和相邻的羟基之间的强氢键做出不同的旋光异构体的相对缓慢之间的转换负担得起的模拟时间。最终目标是进行自由能模拟异头之间的转换，但是我们需要确保吉布斯计算过程中的每个窗口将能够品尝羟基所有相关的方向在适当的玻尔兹曼加权人群。我们最初不确定许多不同类型的结构应如何被填充和进行非</w:t>
      </w:r>
      <w:r w:rsidRPr="002D041A">
        <w:rPr>
          <w:rFonts w:eastAsiaTheme="minorEastAsia"/>
          <w:color w:val="auto"/>
        </w:rPr>
        <w:t>LES</w:t>
      </w:r>
      <w:r w:rsidRPr="002D041A">
        <w:rPr>
          <w:rFonts w:eastAsiaTheme="minorEastAsia"/>
          <w:color w:val="auto"/>
        </w:rPr>
        <w:t>模拟从不同的构象开始。我们发现，不同的构象之间的转换是由几百皮秒，时间太长的自由能计算每个窗口期间，预计人口融合的分离。因此，我们决定加强构象采样每个羟基通过使每个羟基氢的</w:t>
      </w:r>
      <w:r w:rsidRPr="002D041A">
        <w:rPr>
          <w:rFonts w:eastAsiaTheme="minorEastAsia"/>
          <w:color w:val="auto"/>
        </w:rPr>
        <w:t>5</w:t>
      </w:r>
      <w:r w:rsidRPr="002D041A">
        <w:rPr>
          <w:rFonts w:eastAsiaTheme="minorEastAsia"/>
          <w:color w:val="auto"/>
        </w:rPr>
        <w:t>人副本，也是</w:t>
      </w:r>
      <w:r w:rsidRPr="002D041A">
        <w:rPr>
          <w:rFonts w:eastAsiaTheme="minorEastAsia"/>
          <w:color w:val="auto"/>
        </w:rPr>
        <w:t>5</w:t>
      </w:r>
    </w:p>
    <w:p w:rsidR="00021DF4" w:rsidRPr="002D041A" w:rsidRDefault="00021DF4" w:rsidP="00021DF4">
      <w:pPr>
        <w:rPr>
          <w:rFonts w:eastAsiaTheme="minorEastAsia"/>
          <w:color w:val="auto"/>
        </w:rPr>
      </w:pPr>
      <w:r w:rsidRPr="002D041A">
        <w:rPr>
          <w:rFonts w:eastAsiaTheme="minorEastAsia"/>
          <w:color w:val="auto"/>
        </w:rPr>
        <w:t>8.6</w:t>
      </w:r>
      <w:r w:rsidRPr="002D041A">
        <w:rPr>
          <w:rFonts w:eastAsiaTheme="minorEastAsia"/>
          <w:color w:val="auto"/>
        </w:rPr>
        <w:t>。案例分析：</w:t>
      </w:r>
      <w:r w:rsidRPr="002D041A">
        <w:rPr>
          <w:rFonts w:eastAsiaTheme="minorEastAsia"/>
          <w:color w:val="auto"/>
        </w:rPr>
        <w:t>LES</w:t>
      </w:r>
      <w:r w:rsidRPr="002D041A">
        <w:rPr>
          <w:rFonts w:eastAsiaTheme="minorEastAsia"/>
          <w:color w:val="auto"/>
        </w:rPr>
        <w:t>的应用实例</w:t>
      </w:r>
    </w:p>
    <w:p w:rsidR="00021DF4" w:rsidRPr="002D041A" w:rsidRDefault="00021DF4" w:rsidP="00021DF4">
      <w:pPr>
        <w:rPr>
          <w:rFonts w:eastAsiaTheme="minorEastAsia"/>
          <w:color w:val="auto"/>
        </w:rPr>
      </w:pPr>
      <w:r w:rsidRPr="002D041A">
        <w:rPr>
          <w:rFonts w:eastAsiaTheme="minorEastAsia"/>
          <w:color w:val="auto"/>
        </w:rPr>
        <w:t>整个羟甲基的副本。因为每个副本的羟基的旋转异构体应该是相对独立的，我们决定将各组放置在不同的</w:t>
      </w:r>
      <w:r w:rsidRPr="002D041A">
        <w:rPr>
          <w:rFonts w:eastAsiaTheme="minorEastAsia"/>
          <w:color w:val="auto"/>
        </w:rPr>
        <w:t>LES</w:t>
      </w:r>
      <w:r w:rsidRPr="002D041A">
        <w:rPr>
          <w:rFonts w:eastAsiaTheme="minorEastAsia"/>
          <w:color w:val="auto"/>
        </w:rPr>
        <w:t>区域。这意味着每个羟基拷贝与相邻基团的所有副本相互作用，以总共</w:t>
      </w:r>
      <w:r w:rsidRPr="002D041A">
        <w:rPr>
          <w:rFonts w:eastAsiaTheme="minorEastAsia"/>
          <w:color w:val="auto"/>
        </w:rPr>
        <w:t>5 * 5 * 5 * 5 * 5</w:t>
      </w:r>
      <w:r w:rsidRPr="002D041A">
        <w:rPr>
          <w:rFonts w:eastAsiaTheme="minorEastAsia"/>
          <w:color w:val="auto"/>
        </w:rPr>
        <w:t>或</w:t>
      </w:r>
      <w:r w:rsidRPr="002D041A">
        <w:rPr>
          <w:rFonts w:eastAsiaTheme="minorEastAsia"/>
          <w:color w:val="auto"/>
        </w:rPr>
        <w:t>3125</w:t>
      </w:r>
      <w:r w:rsidRPr="002D041A">
        <w:rPr>
          <w:rFonts w:eastAsiaTheme="minorEastAsia"/>
          <w:color w:val="auto"/>
        </w:rPr>
        <w:t>在每个时间点有助于</w:t>
      </w:r>
      <w:r w:rsidRPr="002D041A">
        <w:rPr>
          <w:rFonts w:eastAsiaTheme="minorEastAsia"/>
          <w:color w:val="auto"/>
        </w:rPr>
        <w:t>LES</w:t>
      </w:r>
      <w:r w:rsidRPr="002D041A">
        <w:rPr>
          <w:rFonts w:eastAsiaTheme="minorEastAsia"/>
          <w:color w:val="auto"/>
        </w:rPr>
        <w:t>平均能量的结构的组合。低于输入文件中给出。</w:t>
      </w:r>
    </w:p>
    <w:p w:rsidR="00021DF4" w:rsidRPr="002D041A" w:rsidRDefault="00021DF4" w:rsidP="00021DF4">
      <w:pPr>
        <w:rPr>
          <w:rFonts w:eastAsiaTheme="minorEastAsia"/>
          <w:color w:val="auto"/>
        </w:rPr>
      </w:pPr>
      <w:r w:rsidRPr="002D041A">
        <w:rPr>
          <w:rFonts w:eastAsiaTheme="minorEastAsia"/>
          <w:color w:val="auto"/>
        </w:rPr>
        <w:t>文件</w:t>
      </w:r>
      <w:r w:rsidRPr="002D041A">
        <w:rPr>
          <w:rFonts w:eastAsiaTheme="minorEastAsia"/>
          <w:color w:val="auto"/>
        </w:rPr>
        <w:t>rprm</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parm.solv.top</w:t>
      </w:r>
      <w:r w:rsidRPr="002D041A">
        <w:rPr>
          <w:rFonts w:eastAsiaTheme="minorEastAsia"/>
          <w:color w:val="auto"/>
        </w:rPr>
        <w:t>）读取文件</w:t>
      </w:r>
      <w:r w:rsidRPr="002D041A">
        <w:rPr>
          <w:rFonts w:eastAsiaTheme="minorEastAsia"/>
          <w:color w:val="auto"/>
        </w:rPr>
        <w:t>rcvb</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glucose.solv.equ.crd</w:t>
      </w:r>
      <w:r w:rsidRPr="002D041A">
        <w:rPr>
          <w:rFonts w:eastAsiaTheme="minorEastAsia"/>
          <w:color w:val="auto"/>
        </w:rPr>
        <w:t>）读取文件</w:t>
      </w:r>
      <w:r w:rsidRPr="002D041A">
        <w:rPr>
          <w:rFonts w:eastAsiaTheme="minorEastAsia"/>
          <w:color w:val="auto"/>
        </w:rPr>
        <w:t>wprm</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les.prmtop</w:t>
      </w:r>
      <w:r w:rsidRPr="002D041A">
        <w:rPr>
          <w:rFonts w:eastAsiaTheme="minorEastAsia"/>
          <w:color w:val="auto"/>
        </w:rPr>
        <w:t>）</w:t>
      </w:r>
      <w:r w:rsidRPr="002D041A">
        <w:rPr>
          <w:rFonts w:eastAsiaTheme="minorEastAsia"/>
          <w:color w:val="auto"/>
        </w:rPr>
        <w:t>wovr</w:t>
      </w:r>
      <w:r w:rsidRPr="002D041A">
        <w:rPr>
          <w:rFonts w:eastAsiaTheme="minorEastAsia"/>
          <w:color w:val="auto"/>
        </w:rPr>
        <w:t>文件</w:t>
      </w:r>
      <w:r w:rsidRPr="002D041A">
        <w:rPr>
          <w:rFonts w:eastAsiaTheme="minorEastAsia"/>
          <w:color w:val="auto"/>
        </w:rPr>
        <w:t>wcrd</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glucose.les.crd</w:t>
      </w:r>
      <w:r w:rsidRPr="002D041A">
        <w:rPr>
          <w:rFonts w:eastAsiaTheme="minorEastAsia"/>
          <w:color w:val="auto"/>
        </w:rPr>
        <w:t>）</w:t>
      </w:r>
      <w:r w:rsidRPr="002D041A">
        <w:rPr>
          <w:rFonts w:eastAsiaTheme="minorEastAsia"/>
          <w:color w:val="auto"/>
        </w:rPr>
        <w:t>wovr</w:t>
      </w:r>
      <w:r w:rsidRPr="002D041A">
        <w:rPr>
          <w:rFonts w:eastAsiaTheme="minorEastAsia"/>
          <w:color w:val="auto"/>
        </w:rPr>
        <w:t>行动</w:t>
      </w:r>
      <w:r w:rsidRPr="002D041A">
        <w:rPr>
          <w:rFonts w:eastAsiaTheme="minorEastAsia"/>
          <w:color w:val="auto"/>
        </w:rPr>
        <w:t>OMAS</w:t>
      </w:r>
    </w:p>
    <w:p w:rsidR="00021DF4" w:rsidRPr="002D041A" w:rsidRDefault="00021DF4" w:rsidP="00021DF4">
      <w:pPr>
        <w:rPr>
          <w:rFonts w:eastAsiaTheme="minorEastAsia"/>
          <w:color w:val="auto"/>
        </w:rPr>
      </w:pPr>
      <w:r w:rsidRPr="002D041A">
        <w:rPr>
          <w:rFonts w:eastAsiaTheme="minorEastAsia"/>
          <w:color w:val="auto"/>
        </w:rPr>
        <w:t>每个</w:t>
      </w:r>
      <w:r w:rsidRPr="002D041A">
        <w:rPr>
          <w:rFonts w:ascii="MS Mincho" w:eastAsiaTheme="minorEastAsia" w:hAnsi="MS Mincho" w:cs="MS Mincho"/>
          <w:color w:val="auto"/>
        </w:rPr>
        <w:t>〜</w:t>
      </w:r>
      <w:r w:rsidRPr="002D041A">
        <w:rPr>
          <w:rFonts w:ascii="宋体" w:eastAsia="宋体" w:hAnsi="宋体" w:cs="宋体" w:hint="eastAsia"/>
          <w:color w:val="auto"/>
        </w:rPr>
        <w:t>羟基氢复制氧气的</w:t>
      </w:r>
      <w:r w:rsidRPr="002D041A">
        <w:rPr>
          <w:rFonts w:eastAsiaTheme="minorEastAsia"/>
          <w:color w:val="auto"/>
        </w:rPr>
        <w:t>5</w:t>
      </w:r>
      <w:r w:rsidRPr="002D041A">
        <w:rPr>
          <w:rFonts w:eastAsiaTheme="minorEastAsia"/>
          <w:color w:val="auto"/>
        </w:rPr>
        <w:t>人副本将没有什么区别</w:t>
      </w:r>
      <w:r w:rsidRPr="002D041A">
        <w:rPr>
          <w:rFonts w:ascii="MS Mincho" w:eastAsia="MS Mincho" w:hAnsi="MS Mincho" w:cs="MS Mincho" w:hint="eastAsia"/>
          <w:color w:val="auto"/>
        </w:rPr>
        <w:t>〜</w:t>
      </w:r>
      <w:r w:rsidRPr="002D041A">
        <w:rPr>
          <w:rFonts w:ascii="宋体" w:eastAsia="宋体" w:hAnsi="宋体" w:cs="宋体" w:hint="eastAsia"/>
          <w:color w:val="auto"/>
        </w:rPr>
        <w:t>因为他们将不能够移动显著除了反正</w:t>
      </w:r>
      <w:r w:rsidRPr="002D041A">
        <w:rPr>
          <w:rFonts w:eastAsiaTheme="minorEastAsia"/>
          <w:color w:val="auto"/>
        </w:rPr>
        <w:t>SPAC NUMC = 5</w:t>
      </w:r>
      <w:r w:rsidRPr="002D041A">
        <w:rPr>
          <w:rFonts w:eastAsiaTheme="minorEastAsia"/>
          <w:color w:val="auto"/>
        </w:rPr>
        <w:t>挑化学</w:t>
      </w:r>
      <w:r w:rsidRPr="002D041A">
        <w:rPr>
          <w:rFonts w:eastAsiaTheme="minorEastAsia"/>
          <w:color w:val="auto"/>
        </w:rPr>
        <w:t>PRTC HO1</w:t>
      </w:r>
      <w:r w:rsidRPr="002D041A">
        <w:rPr>
          <w:rFonts w:eastAsiaTheme="minorEastAsia"/>
          <w:color w:val="auto"/>
        </w:rPr>
        <w:t>做</w:t>
      </w:r>
      <w:r w:rsidRPr="002D041A">
        <w:rPr>
          <w:rFonts w:eastAsiaTheme="minorEastAsia"/>
          <w:color w:val="auto"/>
        </w:rPr>
        <w:t>SPAC NUMC = 5</w:t>
      </w:r>
      <w:r w:rsidRPr="002D041A">
        <w:rPr>
          <w:rFonts w:eastAsiaTheme="minorEastAsia"/>
          <w:color w:val="auto"/>
        </w:rPr>
        <w:t>顺位化学</w:t>
      </w:r>
      <w:r w:rsidRPr="002D041A">
        <w:rPr>
          <w:rFonts w:eastAsiaTheme="minorEastAsia"/>
          <w:color w:val="auto"/>
        </w:rPr>
        <w:t>PRTC HO2</w:t>
      </w:r>
      <w:r w:rsidRPr="002D041A">
        <w:rPr>
          <w:rFonts w:eastAsiaTheme="minorEastAsia"/>
          <w:color w:val="auto"/>
        </w:rPr>
        <w:t>做</w:t>
      </w:r>
      <w:r w:rsidRPr="002D041A">
        <w:rPr>
          <w:rFonts w:eastAsiaTheme="minorEastAsia"/>
          <w:color w:val="auto"/>
        </w:rPr>
        <w:t>SPAC NUMC = 5</w:t>
      </w:r>
      <w:r w:rsidRPr="002D041A">
        <w:rPr>
          <w:rFonts w:eastAsiaTheme="minorEastAsia"/>
          <w:color w:val="auto"/>
        </w:rPr>
        <w:t>顺位化学</w:t>
      </w:r>
      <w:r w:rsidRPr="002D041A">
        <w:rPr>
          <w:rFonts w:eastAsiaTheme="minorEastAsia"/>
          <w:color w:val="auto"/>
        </w:rPr>
        <w:t>PRTC HO3</w:t>
      </w:r>
      <w:r w:rsidRPr="002D041A">
        <w:rPr>
          <w:rFonts w:eastAsiaTheme="minorEastAsia"/>
          <w:color w:val="auto"/>
        </w:rPr>
        <w:t>所做的一切</w:t>
      </w:r>
      <w:r w:rsidRPr="002D041A">
        <w:rPr>
          <w:rFonts w:eastAsiaTheme="minorEastAsia"/>
          <w:color w:val="auto"/>
        </w:rPr>
        <w:t>SPAC NUMC = 5</w:t>
      </w:r>
      <w:r w:rsidRPr="002D041A">
        <w:rPr>
          <w:rFonts w:eastAsiaTheme="minorEastAsia"/>
          <w:color w:val="auto"/>
        </w:rPr>
        <w:t>顺位化学</w:t>
      </w:r>
      <w:r w:rsidRPr="002D041A">
        <w:rPr>
          <w:rFonts w:eastAsiaTheme="minorEastAsia"/>
          <w:color w:val="auto"/>
        </w:rPr>
        <w:t>PRTC HO4</w:t>
      </w:r>
      <w:r w:rsidRPr="002D041A">
        <w:rPr>
          <w:rFonts w:ascii="MS Mincho" w:eastAsia="MS Mincho" w:hAnsi="MS Mincho" w:cs="MS Mincho" w:hint="eastAsia"/>
          <w:color w:val="auto"/>
        </w:rPr>
        <w:t>〜</w:t>
      </w:r>
      <w:r w:rsidRPr="002D041A">
        <w:rPr>
          <w:rFonts w:ascii="宋体" w:eastAsia="宋体" w:hAnsi="宋体" w:cs="宋体" w:hint="eastAsia"/>
          <w:color w:val="auto"/>
        </w:rPr>
        <w:t>取整羟基甲基</w:t>
      </w:r>
      <w:r w:rsidRPr="002D041A">
        <w:rPr>
          <w:rFonts w:eastAsiaTheme="minorEastAsia"/>
          <w:color w:val="auto"/>
        </w:rPr>
        <w:t>SPAC NUMC = 5</w:t>
      </w:r>
      <w:r w:rsidRPr="002D041A">
        <w:rPr>
          <w:rFonts w:eastAsiaTheme="minorEastAsia"/>
          <w:color w:val="auto"/>
        </w:rPr>
        <w:t>顺位</w:t>
      </w:r>
      <w:r w:rsidRPr="002D041A">
        <w:rPr>
          <w:rFonts w:eastAsiaTheme="minorEastAsia"/>
          <w:color w:val="auto"/>
        </w:rPr>
        <w:t>#prt 20 24 DONE</w:t>
      </w:r>
    </w:p>
    <w:p w:rsidR="00021DF4" w:rsidRPr="002D041A" w:rsidRDefault="00021DF4" w:rsidP="00021DF4">
      <w:pPr>
        <w:rPr>
          <w:rFonts w:eastAsiaTheme="minorEastAsia"/>
          <w:color w:val="auto"/>
        </w:rPr>
      </w:pPr>
      <w:r w:rsidRPr="002D041A">
        <w:rPr>
          <w:rFonts w:eastAsiaTheme="minorEastAsia"/>
          <w:color w:val="auto"/>
        </w:rPr>
        <w:t>* EOD</w:t>
      </w:r>
    </w:p>
    <w:p w:rsidR="00021DF4" w:rsidRPr="002D041A" w:rsidRDefault="00021DF4" w:rsidP="00021DF4">
      <w:pPr>
        <w:rPr>
          <w:rFonts w:eastAsiaTheme="minorEastAsia"/>
          <w:color w:val="auto"/>
        </w:rPr>
      </w:pPr>
      <w:r w:rsidRPr="002D041A">
        <w:rPr>
          <w:rFonts w:eastAsiaTheme="minorEastAsia"/>
          <w:color w:val="auto"/>
        </w:rPr>
        <w:t>这个工作的很好，现在的过渡发生每隔几个</w:t>
      </w:r>
      <w:r w:rsidRPr="002D041A">
        <w:rPr>
          <w:rFonts w:eastAsiaTheme="minorEastAsia"/>
          <w:color w:val="auto"/>
        </w:rPr>
        <w:t>PS</w:t>
      </w:r>
      <w:r w:rsidRPr="002D041A">
        <w:rPr>
          <w:rFonts w:eastAsiaTheme="minorEastAsia"/>
          <w:color w:val="auto"/>
        </w:rPr>
        <w:t>，而且基本上是独立的初始构象的种群。</w:t>
      </w:r>
      <w:r w:rsidRPr="002D041A">
        <w:rPr>
          <w:rFonts w:eastAsiaTheme="minorEastAsia"/>
          <w:color w:val="auto"/>
        </w:rPr>
        <w:t>[270]</w:t>
      </w:r>
    </w:p>
    <w:p w:rsidR="00021DF4" w:rsidRPr="002D041A" w:rsidRDefault="00021DF4" w:rsidP="00021DF4">
      <w:pPr>
        <w:rPr>
          <w:rFonts w:eastAsiaTheme="minorEastAsia"/>
          <w:color w:val="auto"/>
        </w:rPr>
      </w:pPr>
      <w:r w:rsidRPr="002D041A">
        <w:rPr>
          <w:rFonts w:eastAsiaTheme="minorEastAsia"/>
          <w:color w:val="auto"/>
        </w:rPr>
        <w:t>8.6.2</w:t>
      </w:r>
      <w:r w:rsidRPr="002D041A">
        <w:rPr>
          <w:rFonts w:eastAsiaTheme="minorEastAsia"/>
          <w:color w:val="auto"/>
        </w:rPr>
        <w:t>。对于一个小区域增强采样：</w:t>
      </w:r>
      <w:r w:rsidRPr="002D041A">
        <w:rPr>
          <w:rFonts w:eastAsiaTheme="minorEastAsia"/>
          <w:color w:val="auto"/>
        </w:rPr>
        <w:t>LES</w:t>
      </w:r>
      <w:r w:rsidRPr="002D041A">
        <w:rPr>
          <w:rFonts w:eastAsiaTheme="minorEastAsia"/>
          <w:color w:val="auto"/>
        </w:rPr>
        <w:t>的核酸循环中的应用</w:t>
      </w:r>
    </w:p>
    <w:p w:rsidR="00021DF4" w:rsidRPr="002D041A" w:rsidRDefault="00021DF4" w:rsidP="00021DF4">
      <w:pPr>
        <w:rPr>
          <w:rFonts w:eastAsiaTheme="minorEastAsia"/>
          <w:color w:val="auto"/>
        </w:rPr>
      </w:pPr>
      <w:r w:rsidRPr="002D041A">
        <w:rPr>
          <w:rFonts w:eastAsiaTheme="minorEastAsia"/>
          <w:color w:val="auto"/>
        </w:rPr>
        <w:t>在这个例子中，我们考虑一个生物分子（在这种情况下，一个单一的</w:t>
      </w:r>
      <w:r w:rsidRPr="002D041A">
        <w:rPr>
          <w:rFonts w:eastAsiaTheme="minorEastAsia"/>
          <w:color w:val="auto"/>
        </w:rPr>
        <w:t>RNA</w:t>
      </w:r>
      <w:r w:rsidRPr="002D041A">
        <w:rPr>
          <w:rFonts w:eastAsiaTheme="minorEastAsia"/>
          <w:color w:val="auto"/>
        </w:rPr>
        <w:t>链）的量，结构的一部分，是可靠的，另一部分是可能不太准确。这可以在许多不同的建模的情况下，如与同源蛋</w:t>
      </w:r>
      <w:r w:rsidRPr="002D041A">
        <w:rPr>
          <w:rFonts w:eastAsiaTheme="minorEastAsia"/>
          <w:color w:val="auto"/>
        </w:rPr>
        <w:lastRenderedPageBreak/>
        <w:t>白或当实验数据是不完整的情况。在这种情况下，两种不同的结构是可作相同的</w:t>
      </w:r>
      <w:r w:rsidRPr="002D041A">
        <w:rPr>
          <w:rFonts w:eastAsiaTheme="minorEastAsia"/>
          <w:color w:val="auto"/>
        </w:rPr>
        <w:t>RNA</w:t>
      </w:r>
      <w:r w:rsidRPr="002D041A">
        <w:rPr>
          <w:rFonts w:eastAsiaTheme="minorEastAsia"/>
          <w:color w:val="auto"/>
        </w:rPr>
        <w:t>序列。而这两种结构均用</w:t>
      </w:r>
      <w:r w:rsidRPr="002D041A">
        <w:rPr>
          <w:rFonts w:eastAsiaTheme="minorEastAsia"/>
          <w:color w:val="auto"/>
        </w:rPr>
        <w:t>tetraloop</w:t>
      </w:r>
      <w:r w:rsidRPr="002D041A">
        <w:rPr>
          <w:rFonts w:eastAsiaTheme="minorEastAsia"/>
          <w:color w:val="auto"/>
        </w:rPr>
        <w:t>发夹，环构象不同，和一个更精确。我们测试</w:t>
      </w:r>
      <w:r w:rsidRPr="002D041A">
        <w:rPr>
          <w:rFonts w:eastAsiaTheme="minorEastAsia"/>
          <w:color w:val="auto"/>
        </w:rPr>
        <w:t>MD</w:t>
      </w:r>
      <w:r w:rsidRPr="002D041A">
        <w:rPr>
          <w:rFonts w:eastAsiaTheme="minorEastAsia"/>
          <w:color w:val="auto"/>
        </w:rPr>
        <w:t>是否能够证明一种结构并不稳定，并会转换为其他的一个负担得起的时间表。</w:t>
      </w:r>
    </w:p>
    <w:p w:rsidR="00021DF4" w:rsidRPr="002D041A" w:rsidRDefault="00021DF4" w:rsidP="00021DF4">
      <w:pPr>
        <w:rPr>
          <w:rFonts w:eastAsiaTheme="minorEastAsia"/>
          <w:color w:val="auto"/>
        </w:rPr>
      </w:pPr>
      <w:r w:rsidRPr="002D041A">
        <w:rPr>
          <w:rFonts w:eastAsiaTheme="minorEastAsia"/>
          <w:color w:val="auto"/>
        </w:rPr>
        <w:t>几纳秒的标准</w:t>
      </w:r>
      <w:r w:rsidRPr="002D041A">
        <w:rPr>
          <w:rFonts w:eastAsiaTheme="minorEastAsia"/>
          <w:color w:val="auto"/>
        </w:rPr>
        <w:t>MD</w:t>
      </w:r>
      <w:r w:rsidRPr="002D041A">
        <w:rPr>
          <w:rFonts w:eastAsiaTheme="minorEastAsia"/>
          <w:color w:val="auto"/>
        </w:rPr>
        <w:t>模拟无法接受这两个结构之间的任何转化（在初始结构总是保留）。由于</w:t>
      </w:r>
      <w:r w:rsidRPr="002D041A">
        <w:rPr>
          <w:rFonts w:eastAsiaTheme="minorEastAsia"/>
          <w:color w:val="auto"/>
        </w:rPr>
        <w:t>RNA</w:t>
      </w:r>
      <w:r w:rsidRPr="002D041A">
        <w:rPr>
          <w:rFonts w:eastAsiaTheme="minorEastAsia"/>
          <w:color w:val="auto"/>
        </w:rPr>
        <w:t>的茎部分被认为是准确的，</w:t>
      </w:r>
      <w:r w:rsidRPr="002D041A">
        <w:rPr>
          <w:rFonts w:eastAsiaTheme="minorEastAsia"/>
          <w:color w:val="auto"/>
        </w:rPr>
        <w:t>LES</w:t>
      </w:r>
      <w:r w:rsidRPr="002D041A">
        <w:rPr>
          <w:rFonts w:eastAsiaTheme="minorEastAsia"/>
          <w:color w:val="auto"/>
        </w:rPr>
        <w:t>才被施加到</w:t>
      </w:r>
      <w:r w:rsidRPr="002D041A">
        <w:rPr>
          <w:rFonts w:eastAsiaTheme="minorEastAsia"/>
          <w:color w:val="auto"/>
        </w:rPr>
        <w:t>tetraloop</w:t>
      </w:r>
      <w:r w:rsidRPr="002D041A">
        <w:rPr>
          <w:rFonts w:eastAsiaTheme="minorEastAsia"/>
          <w:color w:val="auto"/>
        </w:rPr>
        <w:t>区域。在这种情况下，无论是</w:t>
      </w:r>
      <w:r w:rsidRPr="002D041A">
        <w:rPr>
          <w:rFonts w:eastAsiaTheme="minorEastAsia"/>
          <w:color w:val="auto"/>
        </w:rPr>
        <w:t>LES</w:t>
      </w:r>
      <w:r w:rsidRPr="002D041A">
        <w:rPr>
          <w:rFonts w:eastAsiaTheme="minorEastAsia"/>
          <w:color w:val="auto"/>
        </w:rPr>
        <w:t>区域的端部的将被附连到在空间的相同位置，并且没有关于拷贝漫射相距太远，以关注重新收敛到优化后的相同的位置。需要被再次处理的问题是使用的份数，以及如何放置</w:t>
      </w:r>
      <w:r w:rsidRPr="002D041A">
        <w:rPr>
          <w:rFonts w:eastAsiaTheme="minorEastAsia"/>
          <w:color w:val="auto"/>
        </w:rPr>
        <w:t>LES</w:t>
      </w:r>
      <w:r w:rsidRPr="002D041A">
        <w:rPr>
          <w:rFonts w:eastAsiaTheme="minorEastAsia"/>
          <w:color w:val="auto"/>
        </w:rPr>
        <w:t>区域（多个）。我通常从最简单的选择和使用的</w:t>
      </w:r>
      <w:r w:rsidRPr="002D041A">
        <w:rPr>
          <w:rFonts w:eastAsiaTheme="minorEastAsia"/>
          <w:color w:val="auto"/>
        </w:rPr>
        <w:t>5</w:t>
      </w:r>
      <w:r w:rsidRPr="002D041A">
        <w:rPr>
          <w:rFonts w:eastAsiaTheme="minorEastAsia"/>
          <w:color w:val="auto"/>
        </w:rPr>
        <w:t>份</w:t>
      </w:r>
      <w:r w:rsidRPr="002D041A">
        <w:rPr>
          <w:rFonts w:eastAsiaTheme="minorEastAsia"/>
          <w:color w:val="auto"/>
        </w:rPr>
        <w:t>LES</w:t>
      </w:r>
      <w:r w:rsidRPr="002D041A">
        <w:rPr>
          <w:rFonts w:eastAsiaTheme="minorEastAsia"/>
          <w:color w:val="auto"/>
        </w:rPr>
        <w:t>，只包含了整个循环的单个</w:t>
      </w:r>
      <w:r w:rsidRPr="002D041A">
        <w:rPr>
          <w:rFonts w:eastAsiaTheme="minorEastAsia"/>
          <w:color w:val="auto"/>
        </w:rPr>
        <w:t>LES</w:t>
      </w:r>
      <w:r w:rsidRPr="002D041A">
        <w:rPr>
          <w:rFonts w:eastAsiaTheme="minorEastAsia"/>
          <w:color w:val="auto"/>
        </w:rPr>
        <w:t>区域。如果循环各占一半被复制，那么它可能成为近碱基对氢键和构象变化的副本，需要通过这一地区移动基地可能变得更加困难太拥挤（详见背景部分）。因此，一个区域被选择，和</w:t>
      </w:r>
      <w:r w:rsidRPr="002D041A">
        <w:rPr>
          <w:rFonts w:eastAsiaTheme="minorEastAsia"/>
          <w:color w:val="auto"/>
        </w:rPr>
        <w:t>RNA</w:t>
      </w:r>
      <w:r w:rsidRPr="002D041A">
        <w:rPr>
          <w:rFonts w:eastAsiaTheme="minorEastAsia"/>
          <w:color w:val="auto"/>
        </w:rPr>
        <w:t>的茎，抗衡离子和溶剂不被复制。下面</w:t>
      </w:r>
      <w:r w:rsidRPr="002D041A">
        <w:rPr>
          <w:rFonts w:eastAsiaTheme="minorEastAsia"/>
          <w:color w:val="auto"/>
        </w:rPr>
        <w:t>ADDLES</w:t>
      </w:r>
      <w:r w:rsidRPr="002D041A">
        <w:rPr>
          <w:rFonts w:eastAsiaTheme="minorEastAsia"/>
          <w:color w:val="auto"/>
        </w:rPr>
        <w:t>输入文件中给出。</w:t>
      </w:r>
    </w:p>
    <w:p w:rsidR="00021DF4" w:rsidRPr="002D041A" w:rsidRDefault="00021DF4" w:rsidP="00021DF4">
      <w:pPr>
        <w:rPr>
          <w:rFonts w:eastAsiaTheme="minorEastAsia"/>
          <w:color w:val="auto"/>
        </w:rPr>
      </w:pPr>
      <w:r w:rsidRPr="002D041A">
        <w:rPr>
          <w:rFonts w:eastAsiaTheme="minorEastAsia"/>
          <w:color w:val="auto"/>
        </w:rPr>
        <w:t>文件</w:t>
      </w:r>
      <w:r w:rsidRPr="002D041A">
        <w:rPr>
          <w:rFonts w:eastAsiaTheme="minorEastAsia"/>
          <w:color w:val="auto"/>
        </w:rPr>
        <w:t>rprm</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prm.top</w:t>
      </w:r>
      <w:r w:rsidRPr="002D041A">
        <w:rPr>
          <w:rFonts w:eastAsiaTheme="minorEastAsia"/>
          <w:color w:val="auto"/>
        </w:rPr>
        <w:t>）读取文件</w:t>
      </w:r>
      <w:r w:rsidRPr="002D041A">
        <w:rPr>
          <w:rFonts w:eastAsiaTheme="minorEastAsia"/>
          <w:color w:val="auto"/>
        </w:rPr>
        <w:t>rcvb</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rna.crd</w:t>
      </w:r>
      <w:r w:rsidRPr="002D041A">
        <w:rPr>
          <w:rFonts w:eastAsiaTheme="minorEastAsia"/>
          <w:color w:val="auto"/>
        </w:rPr>
        <w:t>）读取文件</w:t>
      </w:r>
      <w:r w:rsidRPr="002D041A">
        <w:rPr>
          <w:rFonts w:eastAsiaTheme="minorEastAsia"/>
          <w:color w:val="auto"/>
        </w:rPr>
        <w:t>wprm</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les.parm</w:t>
      </w:r>
      <w:r w:rsidRPr="002D041A">
        <w:rPr>
          <w:rFonts w:eastAsiaTheme="minorEastAsia"/>
          <w:color w:val="auto"/>
        </w:rPr>
        <w:t>）</w:t>
      </w:r>
      <w:r w:rsidRPr="002D041A">
        <w:rPr>
          <w:rFonts w:eastAsiaTheme="minorEastAsia"/>
          <w:color w:val="auto"/>
        </w:rPr>
        <w:t>wovr</w:t>
      </w:r>
      <w:r w:rsidRPr="002D041A">
        <w:rPr>
          <w:rFonts w:eastAsiaTheme="minorEastAsia"/>
          <w:color w:val="auto"/>
        </w:rPr>
        <w:t>文件</w:t>
      </w:r>
      <w:r w:rsidRPr="002D041A">
        <w:rPr>
          <w:rFonts w:eastAsiaTheme="minorEastAsia"/>
          <w:color w:val="auto"/>
        </w:rPr>
        <w:t>wcrd</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les.crd</w:t>
      </w:r>
      <w:r w:rsidRPr="002D041A">
        <w:rPr>
          <w:rFonts w:eastAsiaTheme="minorEastAsia"/>
          <w:color w:val="auto"/>
        </w:rPr>
        <w:t>）</w:t>
      </w:r>
      <w:r w:rsidRPr="002D041A">
        <w:rPr>
          <w:rFonts w:eastAsiaTheme="minorEastAsia"/>
          <w:color w:val="auto"/>
        </w:rPr>
        <w:t>wovr</w:t>
      </w:r>
      <w:r w:rsidRPr="002D041A">
        <w:rPr>
          <w:rFonts w:eastAsiaTheme="minorEastAsia"/>
          <w:color w:val="auto"/>
        </w:rPr>
        <w:t>行动</w:t>
      </w:r>
      <w:r w:rsidRPr="002D041A">
        <w:rPr>
          <w:rFonts w:eastAsiaTheme="minorEastAsia"/>
          <w:color w:val="auto"/>
        </w:rPr>
        <w:t>OMAS</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eastAsiaTheme="minorEastAsia"/>
          <w:color w:val="auto"/>
        </w:rPr>
        <w:t>5</w:t>
      </w:r>
      <w:r w:rsidRPr="002D041A">
        <w:rPr>
          <w:rFonts w:eastAsiaTheme="minorEastAsia"/>
          <w:color w:val="auto"/>
        </w:rPr>
        <w:t>复制</w:t>
      </w:r>
      <w:r w:rsidRPr="002D041A">
        <w:rPr>
          <w:rFonts w:eastAsiaTheme="minorEastAsia"/>
          <w:color w:val="auto"/>
        </w:rPr>
        <w:t>UUCG</w:t>
      </w:r>
      <w:r w:rsidRPr="002D041A">
        <w:rPr>
          <w:rFonts w:eastAsiaTheme="minorEastAsia"/>
          <w:color w:val="auto"/>
        </w:rPr>
        <w:t>循环</w:t>
      </w:r>
      <w:r w:rsidRPr="002D041A">
        <w:rPr>
          <w:rFonts w:eastAsiaTheme="minorEastAsia"/>
          <w:color w:val="auto"/>
        </w:rPr>
        <w:t>region-</w:t>
      </w:r>
      <w:r w:rsidRPr="002D041A">
        <w:rPr>
          <w:rFonts w:eastAsiaTheme="minorEastAsia"/>
          <w:color w:val="auto"/>
        </w:rPr>
        <w:t>残</w:t>
      </w:r>
      <w:r w:rsidRPr="002D041A">
        <w:rPr>
          <w:rFonts w:eastAsiaTheme="minorEastAsia"/>
          <w:color w:val="auto"/>
        </w:rPr>
        <w:t>8</w:t>
      </w:r>
      <w:r w:rsidRPr="002D041A">
        <w:rPr>
          <w:rFonts w:eastAsiaTheme="minorEastAsia"/>
          <w:color w:val="auto"/>
        </w:rPr>
        <w:t>。</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原子数挑，虽然</w:t>
      </w:r>
      <w:r w:rsidRPr="002D041A">
        <w:rPr>
          <w:rFonts w:eastAsiaTheme="minorEastAsia"/>
          <w:color w:val="auto"/>
        </w:rPr>
        <w:t>#mon 5 8</w:t>
      </w:r>
      <w:r w:rsidRPr="002D041A">
        <w:rPr>
          <w:rFonts w:eastAsiaTheme="minorEastAsia"/>
          <w:color w:val="auto"/>
        </w:rPr>
        <w:t>将工作方式相同</w:t>
      </w:r>
      <w:r w:rsidRPr="002D041A">
        <w:rPr>
          <w:rFonts w:eastAsiaTheme="minorEastAsia"/>
          <w:color w:val="auto"/>
        </w:rPr>
        <w:t>SPAC NUMC = 5</w:t>
      </w:r>
      <w:r w:rsidRPr="002D041A">
        <w:rPr>
          <w:rFonts w:eastAsiaTheme="minorEastAsia"/>
          <w:color w:val="auto"/>
        </w:rPr>
        <w:t>顺位</w:t>
      </w:r>
      <w:r w:rsidRPr="002D041A">
        <w:rPr>
          <w:rFonts w:eastAsiaTheme="minorEastAsia"/>
          <w:color w:val="auto"/>
        </w:rPr>
        <w:t>#prt 131 255 DONE</w:t>
      </w:r>
    </w:p>
    <w:p w:rsidR="00021DF4" w:rsidRPr="002D041A" w:rsidRDefault="00021DF4" w:rsidP="00021DF4">
      <w:pPr>
        <w:rPr>
          <w:rFonts w:eastAsiaTheme="minorEastAsia"/>
          <w:color w:val="auto"/>
        </w:rPr>
      </w:pPr>
      <w:r w:rsidRPr="002D041A">
        <w:rPr>
          <w:rFonts w:eastAsiaTheme="minorEastAsia"/>
          <w:color w:val="auto"/>
        </w:rPr>
        <w:t>* EOD</w:t>
      </w:r>
    </w:p>
    <w:p w:rsidR="00021DF4" w:rsidRPr="002D041A" w:rsidRDefault="00021DF4" w:rsidP="00021DF4">
      <w:pPr>
        <w:rPr>
          <w:rFonts w:eastAsiaTheme="minorEastAsia"/>
          <w:color w:val="auto"/>
        </w:rPr>
      </w:pPr>
      <w:r w:rsidRPr="002D041A">
        <w:rPr>
          <w:rFonts w:eastAsiaTheme="minorEastAsia"/>
          <w:color w:val="auto"/>
        </w:rPr>
        <w:t>随后的</w:t>
      </w:r>
      <w:r w:rsidRPr="002D041A">
        <w:rPr>
          <w:rFonts w:eastAsiaTheme="minorEastAsia"/>
          <w:color w:val="auto"/>
        </w:rPr>
        <w:t>LES</w:t>
      </w:r>
      <w:r w:rsidRPr="002D041A">
        <w:rPr>
          <w:rFonts w:eastAsiaTheme="minorEastAsia"/>
          <w:color w:val="auto"/>
        </w:rPr>
        <w:t>模拟能够重复地从过去被称为是不正确的结构，以正确的转换，并留在正确的结构在那里开始模拟。均未发现</w:t>
      </w:r>
      <w:r w:rsidRPr="002D041A">
        <w:rPr>
          <w:rFonts w:eastAsiaTheme="minorEastAsia"/>
          <w:color w:val="auto"/>
        </w:rPr>
        <w:t>LES</w:t>
      </w:r>
      <w:r w:rsidRPr="002D041A">
        <w:rPr>
          <w:rFonts w:eastAsiaTheme="minorEastAsia"/>
          <w:color w:val="auto"/>
        </w:rPr>
        <w:t>副本不同号码以及稍微改变</w:t>
      </w:r>
      <w:r w:rsidRPr="002D041A">
        <w:rPr>
          <w:rFonts w:eastAsiaTheme="minorEastAsia"/>
          <w:color w:val="auto"/>
        </w:rPr>
        <w:t>LES</w:t>
      </w:r>
      <w:r w:rsidRPr="002D041A">
        <w:rPr>
          <w:rFonts w:eastAsiaTheme="minorEastAsia"/>
          <w:color w:val="auto"/>
        </w:rPr>
        <w:t>的区域的尺寸（从</w:t>
      </w:r>
      <w:r w:rsidRPr="002D041A">
        <w:rPr>
          <w:rFonts w:eastAsiaTheme="minorEastAsia"/>
          <w:color w:val="auto"/>
        </w:rPr>
        <w:t>4</w:t>
      </w:r>
      <w:r w:rsidRPr="002D041A">
        <w:rPr>
          <w:rFonts w:eastAsiaTheme="minorEastAsia"/>
          <w:color w:val="auto"/>
        </w:rPr>
        <w:t>个残基至</w:t>
      </w:r>
      <w:r w:rsidRPr="002D041A">
        <w:rPr>
          <w:rFonts w:eastAsiaTheme="minorEastAsia"/>
          <w:color w:val="auto"/>
        </w:rPr>
        <w:t>6</w:t>
      </w:r>
      <w:r w:rsidRPr="002D041A">
        <w:rPr>
          <w:rFonts w:eastAsiaTheme="minorEastAsia"/>
          <w:color w:val="auto"/>
        </w:rPr>
        <w:t>，延伸</w:t>
      </w:r>
      <w:r w:rsidRPr="002D041A">
        <w:rPr>
          <w:rFonts w:eastAsiaTheme="minorEastAsia"/>
          <w:color w:val="auto"/>
        </w:rPr>
        <w:t>1</w:t>
      </w:r>
      <w:r w:rsidRPr="002D041A">
        <w:rPr>
          <w:rFonts w:eastAsiaTheme="minorEastAsia"/>
          <w:color w:val="auto"/>
        </w:rPr>
        <w:t>残余超出两侧的环路），以影响结果。更少拷贝仍然转换结构之间，但在一个较慢的时间刻度，与势垒高度一致的被还原大致成正比使用的份数。见</w:t>
      </w:r>
      <w:r w:rsidRPr="002D041A">
        <w:rPr>
          <w:rFonts w:eastAsiaTheme="minorEastAsia"/>
          <w:color w:val="auto"/>
        </w:rPr>
        <w:t>Simmerling</w:t>
      </w:r>
      <w:r w:rsidRPr="002D041A">
        <w:rPr>
          <w:rFonts w:eastAsiaTheme="minorEastAsia"/>
          <w:color w:val="auto"/>
        </w:rPr>
        <w:t>，米勒和</w:t>
      </w:r>
      <w:r w:rsidRPr="002D041A">
        <w:rPr>
          <w:rFonts w:eastAsiaTheme="minorEastAsia"/>
          <w:color w:val="auto"/>
        </w:rPr>
        <w:t>Kollman</w:t>
      </w:r>
      <w:r w:rsidRPr="002D041A">
        <w:rPr>
          <w:rFonts w:eastAsiaTheme="minorEastAsia"/>
          <w:color w:val="auto"/>
        </w:rPr>
        <w:t>，</w:t>
      </w:r>
      <w:r w:rsidRPr="002D041A">
        <w:rPr>
          <w:rFonts w:eastAsiaTheme="minorEastAsia"/>
          <w:color w:val="auto"/>
        </w:rPr>
        <w:t>1998</w:t>
      </w:r>
      <w:r w:rsidRPr="002D041A">
        <w:rPr>
          <w:rFonts w:eastAsiaTheme="minorEastAsia"/>
          <w:color w:val="auto"/>
        </w:rPr>
        <w:t>年，为进一步的细节。</w:t>
      </w:r>
    </w:p>
    <w:p w:rsidR="00021DF4" w:rsidRPr="002D041A" w:rsidRDefault="00021DF4" w:rsidP="00021DF4">
      <w:pPr>
        <w:rPr>
          <w:rFonts w:eastAsiaTheme="minorEastAsia"/>
          <w:color w:val="auto"/>
        </w:rPr>
      </w:pPr>
      <w:r w:rsidRPr="002D041A">
        <w:rPr>
          <w:rFonts w:eastAsiaTheme="minorEastAsia"/>
          <w:color w:val="auto"/>
        </w:rPr>
        <w:t>8.6.3</w:t>
      </w:r>
      <w:r w:rsidRPr="002D041A">
        <w:rPr>
          <w:rFonts w:eastAsiaTheme="minorEastAsia"/>
          <w:color w:val="auto"/>
        </w:rPr>
        <w:t>。提高构象取样的小肽</w:t>
      </w:r>
    </w:p>
    <w:p w:rsidR="00021DF4" w:rsidRPr="002D041A" w:rsidRDefault="00021DF4" w:rsidP="00021DF4">
      <w:pPr>
        <w:rPr>
          <w:rFonts w:eastAsiaTheme="minorEastAsia"/>
          <w:color w:val="auto"/>
        </w:rPr>
      </w:pPr>
      <w:r w:rsidRPr="002D041A">
        <w:rPr>
          <w:rFonts w:eastAsiaTheme="minorEastAsia"/>
          <w:color w:val="auto"/>
        </w:rPr>
        <w:t>在这个例子中，我们有兴趣不仅在提高小的官能团或者甚至单个原子的取样，但在肽的整个结构。肽序列是</w:t>
      </w:r>
      <w:r w:rsidRPr="002D041A">
        <w:rPr>
          <w:rFonts w:eastAsiaTheme="minorEastAsia"/>
          <w:color w:val="auto"/>
        </w:rPr>
        <w:t>AVPA</w:t>
      </w:r>
      <w:r w:rsidRPr="002D041A">
        <w:rPr>
          <w:rFonts w:eastAsiaTheme="minorEastAsia"/>
          <w:color w:val="auto"/>
        </w:rPr>
        <w:t>，与</w:t>
      </w:r>
      <w:r w:rsidRPr="002D041A">
        <w:rPr>
          <w:rFonts w:eastAsiaTheme="minorEastAsia"/>
          <w:color w:val="auto"/>
        </w:rPr>
        <w:t>ACE</w:t>
      </w:r>
      <w:r w:rsidRPr="002D041A">
        <w:rPr>
          <w:rFonts w:eastAsiaTheme="minorEastAsia"/>
          <w:color w:val="auto"/>
        </w:rPr>
        <w:t>和</w:t>
      </w:r>
      <w:r w:rsidRPr="002D041A">
        <w:rPr>
          <w:rFonts w:eastAsiaTheme="minorEastAsia"/>
          <w:color w:val="auto"/>
        </w:rPr>
        <w:t>NME</w:t>
      </w:r>
      <w:r w:rsidRPr="002D041A">
        <w:rPr>
          <w:rFonts w:eastAsiaTheme="minorEastAsia"/>
          <w:color w:val="auto"/>
        </w:rPr>
        <w:t>末端基团。复制只是侧链可能会有所帮助，但不会大幅降低壁垒骨干构象变化，尤其是在这种情况下，在阿拉和</w:t>
      </w:r>
      <w:r w:rsidRPr="002D041A">
        <w:rPr>
          <w:rFonts w:eastAsiaTheme="minorEastAsia"/>
          <w:color w:val="auto"/>
        </w:rPr>
        <w:t>Pro</w:t>
      </w:r>
      <w:r w:rsidRPr="002D041A">
        <w:rPr>
          <w:rFonts w:eastAsiaTheme="minorEastAsia"/>
          <w:color w:val="auto"/>
        </w:rPr>
        <w:t>残留的固有这么少的构象的品种。因此，我们采用</w:t>
      </w:r>
      <w:r w:rsidRPr="002D041A">
        <w:rPr>
          <w:rFonts w:eastAsiaTheme="minorEastAsia"/>
          <w:color w:val="auto"/>
        </w:rPr>
        <w:t>LES</w:t>
      </w:r>
      <w:r w:rsidRPr="002D041A">
        <w:rPr>
          <w:rFonts w:eastAsiaTheme="minorEastAsia"/>
          <w:color w:val="auto"/>
        </w:rPr>
        <w:t>所有的原子。如果我们复制在</w:t>
      </w:r>
      <w:r w:rsidRPr="002D041A">
        <w:rPr>
          <w:rFonts w:eastAsiaTheme="minorEastAsia"/>
          <w:color w:val="auto"/>
        </w:rPr>
        <w:t>1 LES</w:t>
      </w:r>
      <w:r w:rsidRPr="002D041A">
        <w:rPr>
          <w:rFonts w:eastAsiaTheme="minorEastAsia"/>
          <w:color w:val="auto"/>
        </w:rPr>
        <w:t>地区整个肽，副本可以漂浮分开。虽然这不会是一个灾难，这将使其带来困难所有的拷贝回到一起，如果我们在寻找全局能量最小值，如上文所述。因此，我们使用一个以上的</w:t>
      </w:r>
      <w:r w:rsidRPr="002D041A">
        <w:rPr>
          <w:rFonts w:eastAsiaTheme="minorEastAsia"/>
          <w:color w:val="auto"/>
        </w:rPr>
        <w:t>LES</w:t>
      </w:r>
      <w:r w:rsidRPr="002D041A">
        <w:rPr>
          <w:rFonts w:eastAsiaTheme="minorEastAsia"/>
          <w:color w:val="auto"/>
        </w:rPr>
        <w:t>区域，和需要决定在何处放置区域之间的边界。根据经验，有用的规则是区域的大小应至少有两个氨基酸，所以我们选择了两个区域的王牌</w:t>
      </w:r>
      <w:r w:rsidRPr="002D041A">
        <w:rPr>
          <w:rFonts w:eastAsiaTheme="minorEastAsia"/>
          <w:color w:val="auto"/>
        </w:rPr>
        <w:t xml:space="preserve"> - </w:t>
      </w:r>
      <w:r w:rsidRPr="002D041A">
        <w:rPr>
          <w:rFonts w:eastAsiaTheme="minorEastAsia"/>
          <w:color w:val="auto"/>
        </w:rPr>
        <w:t>丙氨酸</w:t>
      </w:r>
      <w:r w:rsidRPr="002D041A">
        <w:rPr>
          <w:rFonts w:eastAsiaTheme="minorEastAsia"/>
          <w:color w:val="auto"/>
        </w:rPr>
        <w:t xml:space="preserve"> - </w:t>
      </w:r>
      <w:r w:rsidRPr="002D041A">
        <w:rPr>
          <w:rFonts w:eastAsiaTheme="minorEastAsia"/>
          <w:color w:val="auto"/>
        </w:rPr>
        <w:t>缬氨酸和</w:t>
      </w:r>
      <w:r w:rsidRPr="002D041A">
        <w:rPr>
          <w:rFonts w:eastAsiaTheme="minorEastAsia"/>
          <w:color w:val="auto"/>
        </w:rPr>
        <w:t>Pro-</w:t>
      </w:r>
      <w:r w:rsidRPr="002D041A">
        <w:rPr>
          <w:rFonts w:eastAsiaTheme="minorEastAsia"/>
          <w:color w:val="auto"/>
        </w:rPr>
        <w:t>丙氨酸</w:t>
      </w:r>
      <w:r w:rsidRPr="002D041A">
        <w:rPr>
          <w:rFonts w:eastAsiaTheme="minorEastAsia"/>
          <w:color w:val="auto"/>
        </w:rPr>
        <w:t xml:space="preserve"> - NME</w:t>
      </w:r>
      <w:r w:rsidRPr="002D041A">
        <w:rPr>
          <w:rFonts w:eastAsiaTheme="minorEastAsia"/>
          <w:color w:val="auto"/>
        </w:rPr>
        <w:t>。如果我们使每个地区的五个</w:t>
      </w:r>
      <w:r w:rsidRPr="002D041A">
        <w:rPr>
          <w:rFonts w:eastAsiaTheme="minorEastAsia"/>
          <w:color w:val="auto"/>
        </w:rPr>
        <w:t>LES</w:t>
      </w:r>
      <w:r w:rsidRPr="002D041A">
        <w:rPr>
          <w:rFonts w:eastAsiaTheme="minorEastAsia"/>
          <w:color w:val="auto"/>
        </w:rPr>
        <w:t>副本，</w:t>
      </w:r>
      <w:r w:rsidRPr="002D041A">
        <w:rPr>
          <w:rFonts w:eastAsiaTheme="minorEastAsia"/>
          <w:color w:val="auto"/>
        </w:rPr>
        <w:t>​​</w:t>
      </w:r>
      <w:r w:rsidRPr="002D041A">
        <w:rPr>
          <w:rFonts w:eastAsiaTheme="minorEastAsia"/>
          <w:color w:val="auto"/>
        </w:rPr>
        <w:t>每个副本不与相同区域的其他副本交互，每个半肽将通过在每个时间点</w:t>
      </w:r>
      <w:r w:rsidRPr="002D041A">
        <w:rPr>
          <w:rFonts w:eastAsiaTheme="minorEastAsia"/>
          <w:color w:val="auto"/>
        </w:rPr>
        <w:t>5</w:t>
      </w:r>
      <w:r w:rsidRPr="002D041A">
        <w:rPr>
          <w:rFonts w:eastAsiaTheme="minorEastAsia"/>
          <w:color w:val="auto"/>
        </w:rPr>
        <w:t>可能不同的构象来表示。此外，由于每个副本与该系统的其余部分的所有副本相互作用，有该肽的两个半部，在每个时间点贡献的</w:t>
      </w:r>
      <w:r w:rsidRPr="002D041A">
        <w:rPr>
          <w:rFonts w:eastAsiaTheme="minorEastAsia"/>
          <w:color w:val="auto"/>
        </w:rPr>
        <w:t>25</w:t>
      </w:r>
      <w:r w:rsidRPr="002D041A">
        <w:rPr>
          <w:rFonts w:eastAsiaTheme="minorEastAsia"/>
          <w:color w:val="auto"/>
        </w:rPr>
        <w:t>个不同的组合。仅此统计改善是有价值的，但由大致相同的因素也减少相应的障碍。当我们把该肽在溶剂箱的溶剂中与每个副本的平均值的方式相互作用。下面的输入文件，并给出了所有相关文件都可以在</w:t>
      </w:r>
      <w:r w:rsidRPr="002D041A">
        <w:rPr>
          <w:rFonts w:eastAsiaTheme="minorEastAsia"/>
          <w:color w:val="auto"/>
        </w:rPr>
        <w:t>LES</w:t>
      </w:r>
      <w:r w:rsidRPr="002D041A">
        <w:rPr>
          <w:rFonts w:eastAsiaTheme="minorEastAsia"/>
          <w:color w:val="auto"/>
        </w:rPr>
        <w:t>测试目录中找到。</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所有的文件名开头规定，</w:t>
      </w:r>
      <w:r w:rsidRPr="002D041A">
        <w:rPr>
          <w:rFonts w:eastAsiaTheme="minorEastAsia"/>
          <w:color w:val="auto"/>
        </w:rPr>
        <w:t>“</w:t>
      </w:r>
      <w:r w:rsidRPr="002D041A">
        <w:rPr>
          <w:rFonts w:eastAsiaTheme="minorEastAsia"/>
          <w:color w:val="auto"/>
        </w:rPr>
        <w:t>行动</w:t>
      </w:r>
      <w:r w:rsidRPr="002D041A">
        <w:rPr>
          <w:rFonts w:eastAsiaTheme="minorEastAsia"/>
          <w:color w:val="auto"/>
        </w:rPr>
        <w:t>”</w:t>
      </w:r>
      <w:r w:rsidRPr="002D041A">
        <w:rPr>
          <w:rFonts w:eastAsiaTheme="minorEastAsia"/>
          <w:color w:val="auto"/>
        </w:rPr>
        <w:t>前</w:t>
      </w:r>
    </w:p>
    <w:p w:rsidR="00021DF4" w:rsidRPr="002D041A" w:rsidRDefault="00021DF4" w:rsidP="00021DF4">
      <w:pPr>
        <w:rPr>
          <w:rFonts w:eastAsiaTheme="minorEastAsia"/>
          <w:color w:val="auto"/>
        </w:rPr>
      </w:pPr>
      <w:r w:rsidRPr="002D041A">
        <w:rPr>
          <w:rFonts w:eastAsiaTheme="minorEastAsia"/>
          <w:color w:val="auto"/>
        </w:rPr>
        <w:lastRenderedPageBreak/>
        <w:t>8.6</w:t>
      </w:r>
      <w:r w:rsidRPr="002D041A">
        <w:rPr>
          <w:rFonts w:eastAsiaTheme="minorEastAsia"/>
          <w:color w:val="auto"/>
        </w:rPr>
        <w:t>。案例分析：</w:t>
      </w:r>
      <w:r w:rsidRPr="002D041A">
        <w:rPr>
          <w:rFonts w:eastAsiaTheme="minorEastAsia"/>
          <w:color w:val="auto"/>
        </w:rPr>
        <w:t>LES</w:t>
      </w:r>
      <w:r w:rsidRPr="002D041A">
        <w:rPr>
          <w:rFonts w:eastAsiaTheme="minorEastAsia"/>
          <w:color w:val="auto"/>
        </w:rPr>
        <w:t>的应用实例</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指定输入</w:t>
      </w:r>
      <w:r w:rsidRPr="002D041A">
        <w:rPr>
          <w:rFonts w:eastAsiaTheme="minorEastAsia"/>
          <w:color w:val="auto"/>
        </w:rPr>
        <w:t>prmtop</w:t>
      </w:r>
      <w:r w:rsidRPr="002D041A">
        <w:rPr>
          <w:rFonts w:eastAsiaTheme="minorEastAsia"/>
          <w:color w:val="auto"/>
        </w:rPr>
        <w:t>文件</w:t>
      </w:r>
      <w:r w:rsidRPr="002D041A">
        <w:rPr>
          <w:rFonts w:eastAsiaTheme="minorEastAsia"/>
          <w:color w:val="auto"/>
        </w:rPr>
        <w:t>rprm</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prmtop</w:t>
      </w:r>
      <w:r w:rsidRPr="002D041A">
        <w:rPr>
          <w:rFonts w:eastAsiaTheme="minorEastAsia"/>
          <w:color w:val="auto"/>
        </w:rPr>
        <w:t>）读</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指定输入坐标，速度和箱（这是一个启动文件）文件</w:t>
      </w:r>
      <w:r w:rsidRPr="002D041A">
        <w:rPr>
          <w:rFonts w:eastAsiaTheme="minorEastAsia"/>
          <w:color w:val="auto"/>
        </w:rPr>
        <w:t>rcvb</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md.solv.crd</w:t>
      </w:r>
      <w:r w:rsidRPr="002D041A">
        <w:rPr>
          <w:rFonts w:eastAsiaTheme="minorEastAsia"/>
          <w:color w:val="auto"/>
        </w:rPr>
        <w:t>）读</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指定</w:t>
      </w:r>
      <w:r w:rsidRPr="002D041A">
        <w:rPr>
          <w:rFonts w:eastAsiaTheme="minorEastAsia"/>
          <w:color w:val="auto"/>
        </w:rPr>
        <w:t>LES prmtop</w:t>
      </w:r>
      <w:r w:rsidRPr="002D041A">
        <w:rPr>
          <w:rFonts w:eastAsiaTheme="minorEastAsia"/>
          <w:color w:val="auto"/>
        </w:rPr>
        <w:t>文件</w:t>
      </w:r>
      <w:r w:rsidRPr="002D041A">
        <w:rPr>
          <w:rFonts w:eastAsiaTheme="minorEastAsia"/>
          <w:color w:val="auto"/>
        </w:rPr>
        <w:t>wprm</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LES.prmtop</w:t>
      </w:r>
      <w:r w:rsidRPr="002D041A">
        <w:rPr>
          <w:rFonts w:eastAsiaTheme="minorEastAsia"/>
          <w:color w:val="auto"/>
        </w:rPr>
        <w:t>）</w:t>
      </w:r>
      <w:r w:rsidRPr="002D041A">
        <w:rPr>
          <w:rFonts w:eastAsiaTheme="minorEastAsia"/>
          <w:color w:val="auto"/>
        </w:rPr>
        <w:t>wovr</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指定坐标</w:t>
      </w:r>
      <w:r w:rsidRPr="002D041A">
        <w:rPr>
          <w:rFonts w:eastAsiaTheme="minorEastAsia"/>
          <w:color w:val="auto"/>
        </w:rPr>
        <w:t>LES</w:t>
      </w:r>
      <w:r w:rsidRPr="002D041A">
        <w:rPr>
          <w:rFonts w:eastAsiaTheme="minorEastAsia"/>
          <w:color w:val="auto"/>
        </w:rPr>
        <w:t>（和速度，并盒，因为它们是输入）文件</w:t>
      </w:r>
      <w:r w:rsidRPr="002D041A">
        <w:rPr>
          <w:rFonts w:eastAsiaTheme="minorEastAsia"/>
          <w:color w:val="auto"/>
        </w:rPr>
        <w:t>wcrd</w:t>
      </w:r>
      <w:r w:rsidRPr="002D041A">
        <w:rPr>
          <w:rFonts w:eastAsiaTheme="minorEastAsia"/>
          <w:color w:val="auto"/>
        </w:rPr>
        <w:t>名</w:t>
      </w:r>
      <w:r w:rsidRPr="002D041A">
        <w:rPr>
          <w:rFonts w:eastAsiaTheme="minorEastAsia"/>
          <w:color w:val="auto"/>
        </w:rPr>
        <w:t>=</w:t>
      </w:r>
      <w:r w:rsidRPr="002D041A">
        <w:rPr>
          <w:rFonts w:eastAsiaTheme="minorEastAsia"/>
          <w:color w:val="auto"/>
        </w:rPr>
        <w:t>（</w:t>
      </w:r>
      <w:r w:rsidRPr="002D041A">
        <w:rPr>
          <w:rFonts w:eastAsiaTheme="minorEastAsia"/>
          <w:color w:val="auto"/>
        </w:rPr>
        <w:t>LES.crd</w:t>
      </w:r>
      <w:r w:rsidRPr="002D041A">
        <w:rPr>
          <w:rFonts w:eastAsiaTheme="minorEastAsia"/>
          <w:color w:val="auto"/>
        </w:rPr>
        <w:t>）</w:t>
      </w:r>
      <w:r w:rsidRPr="002D041A">
        <w:rPr>
          <w:rFonts w:eastAsiaTheme="minorEastAsia"/>
          <w:color w:val="auto"/>
        </w:rPr>
        <w:t>wovr</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现在的动作命令读取文件，并告诉</w:t>
      </w:r>
      <w:r w:rsidRPr="002D041A">
        <w:rPr>
          <w:rFonts w:eastAsiaTheme="minorEastAsia"/>
          <w:color w:val="auto"/>
        </w:rPr>
        <w:t>addles</w:t>
      </w:r>
      <w:r w:rsidRPr="002D041A">
        <w:rPr>
          <w:rFonts w:eastAsiaTheme="minorEastAsia"/>
          <w:color w:val="auto"/>
        </w:rPr>
        <w:t>到</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过程命令行动</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不要缩放复印颗粒</w:t>
      </w:r>
      <w:r w:rsidRPr="002D041A">
        <w:rPr>
          <w:rFonts w:eastAsiaTheme="minorEastAsia"/>
          <w:color w:val="auto"/>
        </w:rPr>
        <w:t>OMAS</w:t>
      </w:r>
      <w:r w:rsidRPr="002D041A">
        <w:rPr>
          <w:rFonts w:eastAsiaTheme="minorEastAsia"/>
          <w:color w:val="auto"/>
        </w:rPr>
        <w:t>群众</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划分成肽</w:t>
      </w:r>
      <w:r w:rsidRPr="002D041A">
        <w:rPr>
          <w:rFonts w:eastAsiaTheme="minorEastAsia"/>
          <w:color w:val="auto"/>
        </w:rPr>
        <w:t>2</w:t>
      </w:r>
      <w:r w:rsidRPr="002D041A">
        <w:rPr>
          <w:rFonts w:eastAsiaTheme="minorEastAsia"/>
          <w:color w:val="auto"/>
        </w:rPr>
        <w:t>个区域。</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使用</w:t>
      </w:r>
      <w:r w:rsidRPr="002D041A">
        <w:rPr>
          <w:rFonts w:eastAsiaTheme="minorEastAsia"/>
          <w:color w:val="auto"/>
        </w:rPr>
        <w:t>CCA</w:t>
      </w:r>
      <w:r w:rsidRPr="002D041A">
        <w:rPr>
          <w:rFonts w:eastAsiaTheme="minorEastAsia"/>
          <w:color w:val="auto"/>
        </w:rPr>
        <w:t>选项，将羰基之间的分工</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eastAsiaTheme="minorEastAsia"/>
          <w:color w:val="auto"/>
        </w:rPr>
        <w:t>α</w:t>
      </w:r>
      <w:r w:rsidRPr="002D041A">
        <w:rPr>
          <w:rFonts w:eastAsiaTheme="minorEastAsia"/>
          <w:color w:val="auto"/>
        </w:rPr>
        <w:t>碳</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使用</w:t>
      </w:r>
      <w:r w:rsidRPr="002D041A">
        <w:rPr>
          <w:rFonts w:eastAsiaTheme="minorEastAsia"/>
          <w:color w:val="auto"/>
        </w:rPr>
        <w:t>“</w:t>
      </w:r>
      <w:r w:rsidRPr="002D041A">
        <w:rPr>
          <w:rFonts w:eastAsiaTheme="minorEastAsia"/>
          <w:color w:val="auto"/>
        </w:rPr>
        <w:t>或</w:t>
      </w:r>
      <w:r w:rsidRPr="002D041A">
        <w:rPr>
          <w:rFonts w:eastAsiaTheme="minorEastAsia"/>
          <w:color w:val="auto"/>
        </w:rPr>
        <w:t>”</w:t>
      </w:r>
      <w:r w:rsidRPr="002D041A">
        <w:rPr>
          <w:rFonts w:eastAsiaTheme="minorEastAsia"/>
          <w:color w:val="auto"/>
        </w:rPr>
        <w:t>以确保终端残留的所有原子</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包含自</w:t>
      </w:r>
      <w:r w:rsidRPr="002D041A">
        <w:rPr>
          <w:rFonts w:eastAsiaTheme="minorEastAsia"/>
          <w:color w:val="auto"/>
        </w:rPr>
        <w:t>CCA</w:t>
      </w:r>
      <w:r w:rsidRPr="002D041A">
        <w:rPr>
          <w:rFonts w:eastAsiaTheme="minorEastAsia"/>
          <w:color w:val="auto"/>
        </w:rPr>
        <w:t>选项会将区域划分为</w:t>
      </w:r>
      <w:r w:rsidRPr="002D041A">
        <w:rPr>
          <w:rFonts w:eastAsiaTheme="minorEastAsia"/>
          <w:color w:val="auto"/>
        </w:rPr>
        <w:t>C / CA</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我们希望所有的终端残留物包括在每一端</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使各一半，</w:t>
      </w:r>
      <w:r w:rsidRPr="002D041A">
        <w:rPr>
          <w:rFonts w:eastAsiaTheme="minorEastAsia"/>
          <w:color w:val="auto"/>
        </w:rPr>
        <w:t>5</w:t>
      </w:r>
      <w:r w:rsidRPr="002D041A">
        <w:rPr>
          <w:rFonts w:eastAsiaTheme="minorEastAsia"/>
          <w:color w:val="auto"/>
        </w:rPr>
        <w:t>人副本</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eastAsiaTheme="minorEastAsia"/>
          <w:color w:val="auto"/>
        </w:rPr>
        <w:t>“SPAC”</w:t>
      </w:r>
      <w:r w:rsidRPr="002D041A">
        <w:rPr>
          <w:rFonts w:eastAsiaTheme="minorEastAsia"/>
          <w:color w:val="auto"/>
        </w:rPr>
        <w:t>定义了一个</w:t>
      </w:r>
      <w:r w:rsidRPr="002D041A">
        <w:rPr>
          <w:rFonts w:eastAsiaTheme="minorEastAsia"/>
          <w:color w:val="auto"/>
        </w:rPr>
        <w:t>LES</w:t>
      </w:r>
      <w:r w:rsidRPr="002D041A">
        <w:rPr>
          <w:rFonts w:eastAsiaTheme="minorEastAsia"/>
          <w:color w:val="auto"/>
        </w:rPr>
        <w:t>子空间（或地区）</w:t>
      </w:r>
      <w:r w:rsidRPr="002D041A">
        <w:rPr>
          <w:rFonts w:eastAsiaTheme="minorEastAsia"/>
          <w:color w:val="auto"/>
        </w:rPr>
        <w:t>SPAC NUMC = 5</w:t>
      </w:r>
      <w:r w:rsidRPr="002D041A">
        <w:rPr>
          <w:rFonts w:eastAsiaTheme="minorEastAsia"/>
          <w:color w:val="auto"/>
        </w:rPr>
        <w:t>挑</w:t>
      </w:r>
      <w:r w:rsidRPr="002D041A">
        <w:rPr>
          <w:rFonts w:eastAsiaTheme="minorEastAsia"/>
          <w:color w:val="auto"/>
        </w:rPr>
        <w:t>#cca 1 3 | #mon 1</w:t>
      </w:r>
      <w:r w:rsidRPr="002D041A">
        <w:rPr>
          <w:rFonts w:eastAsiaTheme="minorEastAsia"/>
          <w:color w:val="auto"/>
        </w:rPr>
        <w:t>做</w:t>
      </w:r>
      <w:r w:rsidRPr="002D041A">
        <w:rPr>
          <w:rFonts w:eastAsiaTheme="minorEastAsia"/>
          <w:color w:val="auto"/>
        </w:rPr>
        <w:t>SPAC NUMC = 5</w:t>
      </w:r>
      <w:r w:rsidRPr="002D041A">
        <w:rPr>
          <w:rFonts w:eastAsiaTheme="minorEastAsia"/>
          <w:color w:val="auto"/>
        </w:rPr>
        <w:t>顺位</w:t>
      </w:r>
      <w:r w:rsidRPr="002D041A">
        <w:rPr>
          <w:rFonts w:eastAsiaTheme="minorEastAsia"/>
          <w:color w:val="auto"/>
        </w:rPr>
        <w:t>#cca 4 6 | #mon 6 6 DONE</w:t>
      </w:r>
    </w:p>
    <w:p w:rsidR="00021DF4" w:rsidRPr="002D041A" w:rsidRDefault="00021DF4" w:rsidP="00021DF4">
      <w:pPr>
        <w:rPr>
          <w:rFonts w:eastAsiaTheme="minorEastAsia"/>
          <w:color w:val="auto"/>
        </w:rPr>
      </w:pPr>
      <w:r w:rsidRPr="002D041A">
        <w:rPr>
          <w:rFonts w:ascii="MS Mincho" w:eastAsia="MS Mincho" w:hAnsi="MS Mincho" w:cs="MS Mincho" w:hint="eastAsia"/>
          <w:color w:val="auto"/>
        </w:rPr>
        <w:t>〜</w:t>
      </w:r>
      <w:r w:rsidRPr="002D041A">
        <w:rPr>
          <w:rFonts w:ascii="宋体" w:eastAsia="宋体" w:hAnsi="宋体" w:cs="宋体" w:hint="eastAsia"/>
          <w:color w:val="auto"/>
        </w:rPr>
        <w:t>下面的行需要在年底</w:t>
      </w:r>
    </w:p>
    <w:p w:rsidR="00021DF4" w:rsidRPr="002D041A" w:rsidRDefault="00021DF4" w:rsidP="00021DF4">
      <w:pPr>
        <w:rPr>
          <w:rFonts w:eastAsiaTheme="minorEastAsia"/>
          <w:color w:val="auto"/>
        </w:rPr>
      </w:pPr>
      <w:r w:rsidRPr="002D041A">
        <w:rPr>
          <w:rFonts w:eastAsiaTheme="minorEastAsia"/>
          <w:color w:val="auto"/>
        </w:rPr>
        <w:t>* EOD</w:t>
      </w:r>
    </w:p>
    <w:p w:rsidR="00021DF4" w:rsidRPr="002D041A" w:rsidRDefault="00021DF4" w:rsidP="00021DF4">
      <w:pPr>
        <w:rPr>
          <w:rFonts w:eastAsiaTheme="minorEastAsia"/>
          <w:color w:val="auto"/>
        </w:rPr>
      </w:pPr>
      <w:r w:rsidRPr="002D041A">
        <w:rPr>
          <w:rFonts w:eastAsiaTheme="minorEastAsia"/>
          <w:color w:val="auto"/>
        </w:rPr>
        <w:t>这个例子带来了几个重要的问题：</w:t>
      </w:r>
    </w:p>
    <w:p w:rsidR="00021DF4" w:rsidRPr="002D041A" w:rsidRDefault="00021DF4" w:rsidP="00021DF4">
      <w:pPr>
        <w:rPr>
          <w:rFonts w:eastAsiaTheme="minorEastAsia"/>
          <w:color w:val="auto"/>
        </w:rPr>
      </w:pPr>
      <w:r w:rsidRPr="002D041A">
        <w:rPr>
          <w:rFonts w:eastAsiaTheme="minorEastAsia"/>
          <w:color w:val="auto"/>
        </w:rPr>
        <w:t>1.</w:t>
      </w:r>
      <w:r w:rsidRPr="002D041A">
        <w:rPr>
          <w:rFonts w:eastAsiaTheme="minorEastAsia"/>
          <w:color w:val="auto"/>
        </w:rPr>
        <w:t>如果我之前或加入溶剂后，使</w:t>
      </w:r>
      <w:r w:rsidRPr="002D041A">
        <w:rPr>
          <w:rFonts w:eastAsiaTheme="minorEastAsia"/>
          <w:color w:val="auto"/>
        </w:rPr>
        <w:t>LES</w:t>
      </w:r>
      <w:r w:rsidRPr="002D041A">
        <w:rPr>
          <w:rFonts w:eastAsiaTheme="minorEastAsia"/>
          <w:color w:val="auto"/>
        </w:rPr>
        <w:t>副本？由于</w:t>
      </w:r>
      <w:r w:rsidRPr="002D041A">
        <w:rPr>
          <w:rFonts w:eastAsiaTheme="minorEastAsia"/>
          <w:color w:val="auto"/>
        </w:rPr>
        <w:t>LEAP</w:t>
      </w:r>
      <w:r w:rsidRPr="002D041A">
        <w:rPr>
          <w:rFonts w:eastAsiaTheme="minorEastAsia"/>
          <w:color w:val="auto"/>
        </w:rPr>
        <w:t>用于添加溶剂，</w:t>
      </w:r>
      <w:r w:rsidRPr="002D041A">
        <w:rPr>
          <w:rFonts w:eastAsiaTheme="minorEastAsia"/>
          <w:color w:val="auto"/>
        </w:rPr>
        <w:t>LEAP</w:t>
      </w:r>
      <w:r w:rsidRPr="002D041A">
        <w:rPr>
          <w:rFonts w:eastAsiaTheme="minorEastAsia"/>
          <w:color w:val="auto"/>
        </w:rPr>
        <w:t>将无法加载和理解</w:t>
      </w:r>
      <w:r w:rsidRPr="002D041A">
        <w:rPr>
          <w:rFonts w:eastAsiaTheme="minorEastAsia"/>
          <w:color w:val="auto"/>
        </w:rPr>
        <w:t>LES</w:t>
      </w:r>
      <w:r w:rsidRPr="002D041A">
        <w:rPr>
          <w:rFonts w:eastAsiaTheme="minorEastAsia"/>
          <w:color w:val="auto"/>
        </w:rPr>
        <w:t>结构，则必须在溶解在飞跃肽后运行</w:t>
      </w:r>
      <w:r w:rsidRPr="002D041A">
        <w:rPr>
          <w:rFonts w:eastAsiaTheme="minorEastAsia"/>
          <w:color w:val="auto"/>
        </w:rPr>
        <w:t>ADDLES</w:t>
      </w:r>
      <w:r w:rsidRPr="002D041A">
        <w:rPr>
          <w:rFonts w:eastAsiaTheme="minorEastAsia"/>
          <w:color w:val="auto"/>
        </w:rPr>
        <w:t>。</w:t>
      </w:r>
      <w:r w:rsidRPr="002D041A">
        <w:rPr>
          <w:rFonts w:eastAsiaTheme="minorEastAsia"/>
          <w:color w:val="auto"/>
        </w:rPr>
        <w:t xml:space="preserve"> ADDLES</w:t>
      </w:r>
      <w:r w:rsidRPr="002D041A">
        <w:rPr>
          <w:rFonts w:eastAsiaTheme="minorEastAsia"/>
          <w:color w:val="auto"/>
        </w:rPr>
        <w:t>应该运行</w:t>
      </w:r>
      <w:r w:rsidRPr="002D041A">
        <w:rPr>
          <w:rFonts w:eastAsiaTheme="minorEastAsia"/>
          <w:color w:val="auto"/>
        </w:rPr>
        <w:t>SANDER</w:t>
      </w:r>
      <w:r w:rsidRPr="002D041A">
        <w:rPr>
          <w:rFonts w:eastAsiaTheme="minorEastAsia"/>
          <w:color w:val="auto"/>
        </w:rPr>
        <w:t>前的最后一步。</w:t>
      </w:r>
    </w:p>
    <w:p w:rsidR="00021DF4" w:rsidRPr="002D041A" w:rsidRDefault="00021DF4" w:rsidP="00021DF4">
      <w:pPr>
        <w:rPr>
          <w:rFonts w:eastAsiaTheme="minorEastAsia"/>
          <w:color w:val="auto"/>
        </w:rPr>
      </w:pPr>
      <w:r w:rsidRPr="002D041A">
        <w:rPr>
          <w:rFonts w:eastAsiaTheme="minorEastAsia"/>
          <w:color w:val="auto"/>
        </w:rPr>
        <w:t>2.</w:t>
      </w:r>
      <w:r w:rsidRPr="002D041A">
        <w:rPr>
          <w:rFonts w:eastAsiaTheme="minorEastAsia"/>
          <w:color w:val="auto"/>
        </w:rPr>
        <w:t>哪些结构应该被用作输入到</w:t>
      </w:r>
      <w:r w:rsidRPr="002D041A">
        <w:rPr>
          <w:rFonts w:eastAsiaTheme="minorEastAsia"/>
          <w:color w:val="auto"/>
        </w:rPr>
        <w:t>ADDLES</w:t>
      </w:r>
      <w:r w:rsidRPr="002D041A">
        <w:rPr>
          <w:rFonts w:eastAsiaTheme="minorEastAsia"/>
          <w:color w:val="auto"/>
        </w:rPr>
        <w:t>？如果你也将开展非</w:t>
      </w:r>
      <w:r w:rsidRPr="002D041A">
        <w:rPr>
          <w:rFonts w:eastAsiaTheme="minorEastAsia"/>
          <w:color w:val="auto"/>
        </w:rPr>
        <w:t>LES</w:t>
      </w:r>
      <w:r w:rsidRPr="002D041A">
        <w:rPr>
          <w:rFonts w:eastAsiaTheme="minorEastAsia"/>
          <w:color w:val="auto"/>
        </w:rPr>
        <w:t>模拟，那么你就可以平衡非</w:t>
      </w:r>
      <w:r w:rsidRPr="002D041A">
        <w:rPr>
          <w:rFonts w:eastAsiaTheme="minorEastAsia"/>
          <w:color w:val="auto"/>
        </w:rPr>
        <w:t>LES</w:t>
      </w:r>
      <w:r w:rsidRPr="002D041A">
        <w:rPr>
          <w:rFonts w:eastAsiaTheme="minorEastAsia"/>
          <w:color w:val="auto"/>
        </w:rPr>
        <w:t>模拟，开展以结构和运行</w:t>
      </w:r>
      <w:r w:rsidRPr="002D041A">
        <w:rPr>
          <w:rFonts w:eastAsiaTheme="minorEastAsia"/>
          <w:color w:val="auto"/>
        </w:rPr>
        <w:t>ADDLES</w:t>
      </w:r>
      <w:r w:rsidRPr="002D041A">
        <w:rPr>
          <w:rFonts w:eastAsiaTheme="minorEastAsia"/>
          <w:color w:val="auto"/>
        </w:rPr>
        <w:t>之前所需的生产模拟任何金额。在可能切换到只有</w:t>
      </w:r>
      <w:r w:rsidRPr="002D041A">
        <w:rPr>
          <w:rFonts w:eastAsiaTheme="minorEastAsia"/>
          <w:color w:val="auto"/>
        </w:rPr>
        <w:t>LES</w:t>
      </w:r>
      <w:r w:rsidRPr="002D041A">
        <w:rPr>
          <w:rFonts w:eastAsiaTheme="minorEastAsia"/>
          <w:color w:val="auto"/>
        </w:rPr>
        <w:t>模拟，或从同一点继续既</w:t>
      </w:r>
      <w:r w:rsidRPr="002D041A">
        <w:rPr>
          <w:rFonts w:eastAsiaTheme="minorEastAsia"/>
          <w:color w:val="auto"/>
        </w:rPr>
        <w:t>LES</w:t>
      </w:r>
      <w:r w:rsidRPr="002D041A">
        <w:rPr>
          <w:rFonts w:eastAsiaTheme="minorEastAsia"/>
          <w:color w:val="auto"/>
        </w:rPr>
        <w:t>和非</w:t>
      </w:r>
      <w:r w:rsidRPr="002D041A">
        <w:rPr>
          <w:rFonts w:eastAsiaTheme="minorEastAsia"/>
          <w:color w:val="auto"/>
        </w:rPr>
        <w:t>LES</w:t>
      </w:r>
      <w:r w:rsidRPr="002D041A">
        <w:rPr>
          <w:rFonts w:eastAsiaTheme="minorEastAsia"/>
          <w:color w:val="auto"/>
        </w:rPr>
        <w:t>点（使用不同版本砂光机）。通常我平衡我的系统没有</w:t>
      </w:r>
      <w:r w:rsidRPr="002D041A">
        <w:rPr>
          <w:rFonts w:eastAsiaTheme="minorEastAsia"/>
          <w:color w:val="auto"/>
        </w:rPr>
        <w:t>LES</w:t>
      </w:r>
      <w:r w:rsidRPr="002D041A">
        <w:rPr>
          <w:rFonts w:eastAsiaTheme="minorEastAsia"/>
          <w:color w:val="auto"/>
        </w:rPr>
        <w:t>，以确保其具有的初始稳定性和一切看起来</w:t>
      </w:r>
      <w:r w:rsidRPr="002D041A">
        <w:rPr>
          <w:rFonts w:eastAsiaTheme="minorEastAsia"/>
          <w:color w:val="auto"/>
        </w:rPr>
        <w:t>OK</w:t>
      </w:r>
      <w:r w:rsidRPr="002D041A">
        <w:rPr>
          <w:rFonts w:eastAsiaTheme="minorEastAsia"/>
          <w:color w:val="auto"/>
        </w:rPr>
        <w:t>，然后切换到</w:t>
      </w:r>
      <w:r w:rsidRPr="002D041A">
        <w:rPr>
          <w:rFonts w:eastAsiaTheme="minorEastAsia"/>
          <w:color w:val="auto"/>
        </w:rPr>
        <w:t>LES</w:t>
      </w:r>
      <w:r w:rsidRPr="002D041A">
        <w:rPr>
          <w:rFonts w:eastAsiaTheme="minorEastAsia"/>
          <w:color w:val="auto"/>
        </w:rPr>
        <w:t>之后。这样，我从与非</w:t>
      </w:r>
      <w:r w:rsidRPr="002D041A">
        <w:rPr>
          <w:rFonts w:eastAsiaTheme="minorEastAsia"/>
          <w:color w:val="auto"/>
        </w:rPr>
        <w:t>LES</w:t>
      </w:r>
      <w:r w:rsidRPr="002D041A">
        <w:rPr>
          <w:rFonts w:eastAsiaTheme="minorEastAsia"/>
          <w:color w:val="auto"/>
        </w:rPr>
        <w:t>设置问题，如初始坐标，</w:t>
      </w:r>
      <w:r w:rsidRPr="002D041A">
        <w:rPr>
          <w:rFonts w:eastAsiaTheme="minorEastAsia"/>
          <w:color w:val="auto"/>
        </w:rPr>
        <w:t>LEAP</w:t>
      </w:r>
      <w:r w:rsidRPr="002D041A">
        <w:rPr>
          <w:rFonts w:eastAsiaTheme="minorEastAsia"/>
          <w:color w:val="auto"/>
        </w:rPr>
        <w:t>设置，溶剂箱的尺寸和平衡的协议所引起的分开不正确</w:t>
      </w:r>
      <w:r w:rsidRPr="002D041A">
        <w:rPr>
          <w:rFonts w:eastAsiaTheme="minorEastAsia"/>
          <w:color w:val="auto"/>
        </w:rPr>
        <w:t>LES</w:t>
      </w:r>
      <w:r w:rsidRPr="002D041A">
        <w:rPr>
          <w:rFonts w:eastAsiaTheme="minorEastAsia"/>
          <w:color w:val="auto"/>
        </w:rPr>
        <w:t>设置任何潜在的问题。</w:t>
      </w:r>
    </w:p>
    <w:p w:rsidR="00021DF4" w:rsidRPr="002D041A" w:rsidRDefault="00021DF4" w:rsidP="00021DF4">
      <w:pPr>
        <w:rPr>
          <w:rFonts w:eastAsiaTheme="minorEastAsia"/>
          <w:color w:val="auto"/>
        </w:rPr>
      </w:pPr>
      <w:r w:rsidRPr="002D041A">
        <w:rPr>
          <w:rFonts w:eastAsiaTheme="minorEastAsia"/>
          <w:color w:val="auto"/>
        </w:rPr>
        <w:lastRenderedPageBreak/>
        <w:t>3.</w:t>
      </w:r>
      <w:r w:rsidRPr="002D041A">
        <w:rPr>
          <w:rFonts w:eastAsiaTheme="minorEastAsia"/>
          <w:color w:val="auto"/>
        </w:rPr>
        <w:t>如何分析生成的</w:t>
      </w:r>
      <w:r w:rsidRPr="002D041A">
        <w:rPr>
          <w:rFonts w:eastAsiaTheme="minorEastAsia"/>
          <w:color w:val="auto"/>
        </w:rPr>
        <w:t>LES</w:t>
      </w:r>
      <w:r w:rsidRPr="002D041A">
        <w:rPr>
          <w:rFonts w:eastAsiaTheme="minorEastAsia"/>
          <w:color w:val="auto"/>
        </w:rPr>
        <w:t>模拟？这可能是使用</w:t>
      </w:r>
      <w:r w:rsidRPr="002D041A">
        <w:rPr>
          <w:rFonts w:eastAsiaTheme="minorEastAsia"/>
          <w:color w:val="auto"/>
        </w:rPr>
        <w:t>LES</w:t>
      </w:r>
      <w:r w:rsidRPr="002D041A">
        <w:rPr>
          <w:rFonts w:eastAsiaTheme="minorEastAsia"/>
          <w:color w:val="auto"/>
        </w:rPr>
        <w:t>的最困难的部分。与所有的额外原子，大多数程序都会有困难。例如，对于</w:t>
      </w:r>
      <w:r w:rsidRPr="002D041A">
        <w:rPr>
          <w:rFonts w:eastAsiaTheme="minorEastAsia"/>
          <w:color w:val="auto"/>
        </w:rPr>
        <w:t>LES</w:t>
      </w:r>
      <w:r w:rsidRPr="002D041A">
        <w:rPr>
          <w:rFonts w:eastAsiaTheme="minorEastAsia"/>
          <w:color w:val="auto"/>
        </w:rPr>
        <w:t>给定氨基酸将有多个</w:t>
      </w:r>
      <w:r w:rsidRPr="002D041A">
        <w:rPr>
          <w:rFonts w:eastAsiaTheme="minorEastAsia"/>
          <w:color w:val="auto"/>
        </w:rPr>
        <w:t>PHI</w:t>
      </w:r>
      <w:r w:rsidRPr="002D041A">
        <w:rPr>
          <w:rFonts w:eastAsiaTheme="minorEastAsia"/>
          <w:color w:val="auto"/>
        </w:rPr>
        <w:t>和</w:t>
      </w:r>
      <w:r w:rsidRPr="002D041A">
        <w:rPr>
          <w:rFonts w:eastAsiaTheme="minorEastAsia"/>
          <w:color w:val="auto"/>
        </w:rPr>
        <w:t>PSI</w:t>
      </w:r>
      <w:r w:rsidRPr="002D041A">
        <w:rPr>
          <w:rFonts w:eastAsiaTheme="minorEastAsia"/>
          <w:color w:val="auto"/>
        </w:rPr>
        <w:t>骨干二面角。基本上有两种选择：第一，你可以处理你的轨迹，这样你获得单一结构（非</w:t>
      </w:r>
      <w:r w:rsidRPr="002D041A">
        <w:rPr>
          <w:rFonts w:eastAsiaTheme="minorEastAsia"/>
          <w:color w:val="auto"/>
        </w:rPr>
        <w:t>LES</w:t>
      </w:r>
      <w:r w:rsidRPr="002D041A">
        <w:rPr>
          <w:rFonts w:eastAsiaTheme="minorEastAsia"/>
          <w:color w:val="auto"/>
        </w:rPr>
        <w:t>）。这可能是刚刚提取副本之一，或者它可能采取的</w:t>
      </w:r>
      <w:r w:rsidRPr="002D041A">
        <w:rPr>
          <w:rFonts w:eastAsiaTheme="minorEastAsia"/>
          <w:color w:val="auto"/>
        </w:rPr>
        <w:t>LES</w:t>
      </w:r>
      <w:r w:rsidRPr="002D041A">
        <w:rPr>
          <w:rFonts w:eastAsiaTheme="minorEastAsia"/>
          <w:color w:val="auto"/>
        </w:rPr>
        <w:t>副本的平均值是一个。之后，你可以继续传统的分析，但必须记住，平均结构可能是非物理和可能不能代表由拷贝任何实际的结构进行采样，特别是如果他们移开显著。更好的方法是使用</w:t>
      </w:r>
      <w:r w:rsidRPr="002D041A">
        <w:rPr>
          <w:rFonts w:eastAsiaTheme="minorEastAsia"/>
          <w:color w:val="auto"/>
        </w:rPr>
        <w:t>LES</w:t>
      </w:r>
      <w:r w:rsidRPr="002D041A">
        <w:rPr>
          <w:rFonts w:eastAsiaTheme="minorEastAsia"/>
          <w:color w:val="auto"/>
        </w:rPr>
        <w:t>友好的分析工具，如组卡洛斯</w:t>
      </w:r>
      <w:r w:rsidRPr="002D041A">
        <w:rPr>
          <w:rFonts w:eastAsiaTheme="minorEastAsia"/>
          <w:color w:val="auto"/>
        </w:rPr>
        <w:t>Simmerling</w:t>
      </w:r>
      <w:r w:rsidRPr="002D041A">
        <w:rPr>
          <w:rFonts w:eastAsiaTheme="minorEastAsia"/>
          <w:color w:val="auto"/>
        </w:rPr>
        <w:t>的发展。可视化程序</w:t>
      </w:r>
      <w:r w:rsidRPr="002D041A">
        <w:rPr>
          <w:rFonts w:eastAsiaTheme="minorEastAsia"/>
          <w:color w:val="auto"/>
        </w:rPr>
        <w:t>MOIL-</w:t>
      </w:r>
      <w:r w:rsidRPr="002D041A">
        <w:rPr>
          <w:rFonts w:eastAsiaTheme="minorEastAsia"/>
          <w:color w:val="auto"/>
        </w:rPr>
        <w:t>视图（</w:t>
      </w:r>
      <w:r w:rsidRPr="002D041A">
        <w:rPr>
          <w:rFonts w:eastAsiaTheme="minorEastAsia"/>
          <w:color w:val="auto"/>
        </w:rPr>
        <w:t>http://morita.chem.sunysb.edu/carlos/moil-view.html</w:t>
      </w:r>
      <w:r w:rsidRPr="002D041A">
        <w:rPr>
          <w:rFonts w:eastAsiaTheme="minorEastAsia"/>
          <w:color w:val="auto"/>
        </w:rPr>
        <w:t>）是这些程序的一个例子，并拥有许多分析工具完全</w:t>
      </w:r>
      <w:r w:rsidRPr="002D041A">
        <w:rPr>
          <w:rFonts w:eastAsiaTheme="minorEastAsia"/>
          <w:color w:val="auto"/>
        </w:rPr>
        <w:t>LES</w:t>
      </w:r>
      <w:r w:rsidRPr="002D041A">
        <w:rPr>
          <w:rFonts w:eastAsiaTheme="minorEastAsia"/>
          <w:color w:val="auto"/>
        </w:rPr>
        <w:t>兼容。读程序网页或手册的更多细节。</w:t>
      </w:r>
    </w:p>
    <w:p w:rsidR="00021DF4" w:rsidRPr="002D041A" w:rsidRDefault="00021DF4" w:rsidP="00021DF4">
      <w:pPr>
        <w:rPr>
          <w:rFonts w:eastAsiaTheme="minorEastAsia"/>
          <w:color w:val="auto"/>
        </w:rPr>
      </w:pPr>
      <w:r w:rsidRPr="002D041A">
        <w:rPr>
          <w:rFonts w:eastAsiaTheme="minorEastAsia"/>
          <w:color w:val="auto"/>
        </w:rPr>
        <w:t>1.7</w:t>
      </w:r>
      <w:r w:rsidRPr="002D041A">
        <w:rPr>
          <w:rFonts w:eastAsiaTheme="minorEastAsia"/>
          <w:color w:val="auto"/>
        </w:rPr>
        <w:t>。</w:t>
      </w:r>
      <w:r w:rsidR="00EB003C" w:rsidRPr="002D041A">
        <w:rPr>
          <w:rFonts w:eastAsiaTheme="minorEastAsia"/>
          <w:color w:val="auto"/>
        </w:rPr>
        <w:t>Amber</w:t>
      </w:r>
      <w:r w:rsidRPr="002D041A">
        <w:rPr>
          <w:rFonts w:eastAsiaTheme="minorEastAsia"/>
          <w:color w:val="auto"/>
        </w:rPr>
        <w:t>与</w:t>
      </w:r>
      <w:r w:rsidRPr="002D041A">
        <w:rPr>
          <w:rFonts w:eastAsiaTheme="minorEastAsia"/>
          <w:color w:val="auto"/>
        </w:rPr>
        <w:t>LES</w:t>
      </w:r>
      <w:r w:rsidRPr="002D041A">
        <w:rPr>
          <w:rFonts w:eastAsiaTheme="minorEastAsia"/>
          <w:color w:val="auto"/>
        </w:rPr>
        <w:t>尚未解决的问题</w:t>
      </w:r>
    </w:p>
    <w:p w:rsidR="00021DF4" w:rsidRPr="002D041A" w:rsidRDefault="00021DF4" w:rsidP="00021DF4">
      <w:pPr>
        <w:rPr>
          <w:rFonts w:eastAsiaTheme="minorEastAsia"/>
          <w:color w:val="auto"/>
        </w:rPr>
      </w:pPr>
      <w:r w:rsidRPr="002D041A">
        <w:rPr>
          <w:rFonts w:eastAsiaTheme="minorEastAsia"/>
          <w:color w:val="auto"/>
        </w:rPr>
        <w:t>1.</w:t>
      </w:r>
      <w:r w:rsidRPr="002D041A">
        <w:rPr>
          <w:rFonts w:eastAsiaTheme="minorEastAsia"/>
          <w:color w:val="auto"/>
        </w:rPr>
        <w:t>桑德目前无法维持在不同温度下的粒子的基（优化动力学重要，并非如此。）</w:t>
      </w:r>
      <w:r w:rsidRPr="002D041A">
        <w:rPr>
          <w:rFonts w:eastAsiaTheme="minorEastAsia"/>
          <w:color w:val="auto"/>
        </w:rPr>
        <w:t>[271,272]</w:t>
      </w:r>
      <w:r w:rsidRPr="002D041A">
        <w:rPr>
          <w:rFonts w:eastAsiaTheme="minorEastAsia"/>
          <w:color w:val="auto"/>
        </w:rPr>
        <w:t>用户可以设置</w:t>
      </w:r>
      <w:r w:rsidRPr="002D041A">
        <w:rPr>
          <w:rFonts w:eastAsiaTheme="minorEastAsia"/>
          <w:color w:val="auto"/>
        </w:rPr>
        <w:t>temp0les</w:t>
      </w:r>
      <w:r w:rsidRPr="002D041A">
        <w:rPr>
          <w:rFonts w:eastAsiaTheme="minorEastAsia"/>
          <w:color w:val="auto"/>
        </w:rPr>
        <w:t>保持在该不同于该系统的温度下所有的</w:t>
      </w:r>
      <w:r w:rsidRPr="002D041A">
        <w:rPr>
          <w:rFonts w:eastAsiaTheme="minorEastAsia"/>
          <w:color w:val="auto"/>
        </w:rPr>
        <w:t>LES</w:t>
      </w:r>
      <w:r w:rsidRPr="002D041A">
        <w:rPr>
          <w:rFonts w:eastAsiaTheme="minorEastAsia"/>
          <w:color w:val="auto"/>
        </w:rPr>
        <w:t>原子作为一个整体，但所有的</w:t>
      </w:r>
      <w:r w:rsidRPr="002D041A">
        <w:rPr>
          <w:rFonts w:eastAsiaTheme="minorEastAsia"/>
          <w:color w:val="auto"/>
        </w:rPr>
        <w:t>LES</w:t>
      </w:r>
      <w:r w:rsidRPr="002D041A">
        <w:rPr>
          <w:rFonts w:eastAsiaTheme="minorEastAsia"/>
          <w:color w:val="auto"/>
        </w:rPr>
        <w:t>原子然后耦合到同一浴。</w:t>
      </w:r>
    </w:p>
    <w:p w:rsidR="00021DF4" w:rsidRPr="002D041A" w:rsidRDefault="00021DF4" w:rsidP="00021DF4">
      <w:pPr>
        <w:rPr>
          <w:rFonts w:eastAsiaTheme="minorEastAsia"/>
          <w:color w:val="auto"/>
        </w:rPr>
      </w:pPr>
      <w:r w:rsidRPr="002D041A">
        <w:rPr>
          <w:rFonts w:eastAsiaTheme="minorEastAsia"/>
          <w:color w:val="auto"/>
        </w:rPr>
        <w:t>2.</w:t>
      </w:r>
      <w:r w:rsidRPr="002D041A">
        <w:rPr>
          <w:rFonts w:eastAsiaTheme="minorEastAsia"/>
          <w:color w:val="auto"/>
        </w:rPr>
        <w:t>初始速度为问题工程</w:t>
      </w:r>
      <w:r w:rsidRPr="002D041A">
        <w:rPr>
          <w:rFonts w:eastAsiaTheme="minorEastAsia"/>
          <w:color w:val="auto"/>
        </w:rPr>
        <w:t>above-</w:t>
      </w:r>
      <w:r w:rsidRPr="002D041A">
        <w:rPr>
          <w:rFonts w:eastAsiaTheme="minorEastAsia"/>
          <w:color w:val="auto"/>
        </w:rPr>
        <w:t>正确提到，用户一定要小心。</w:t>
      </w:r>
    </w:p>
    <w:p w:rsidR="00021DF4" w:rsidRPr="002D041A" w:rsidRDefault="00021DF4" w:rsidP="00021DF4">
      <w:pPr>
        <w:rPr>
          <w:rFonts w:eastAsiaTheme="minorEastAsia"/>
          <w:color w:val="auto"/>
        </w:rPr>
      </w:pPr>
      <w:r w:rsidRPr="002D041A">
        <w:rPr>
          <w:rFonts w:eastAsiaTheme="minorEastAsia"/>
          <w:color w:val="auto"/>
        </w:rPr>
        <w:t>3.</w:t>
      </w:r>
      <w:r w:rsidRPr="002D041A">
        <w:rPr>
          <w:rFonts w:eastAsiaTheme="minorEastAsia"/>
          <w:color w:val="auto"/>
        </w:rPr>
        <w:t>分析程序可能不兼容。见</w:t>
      </w:r>
      <w:r w:rsidRPr="002D041A">
        <w:rPr>
          <w:rFonts w:eastAsiaTheme="minorEastAsia"/>
          <w:color w:val="auto"/>
        </w:rPr>
        <w:t>http://morita.chem.sunysb.edu/carlos/moil- view.html</w:t>
      </w:r>
      <w:r w:rsidRPr="002D041A">
        <w:rPr>
          <w:rFonts w:eastAsiaTheme="minorEastAsia"/>
          <w:color w:val="auto"/>
        </w:rPr>
        <w:t>一个</w:t>
      </w:r>
      <w:r w:rsidRPr="002D041A">
        <w:rPr>
          <w:rFonts w:eastAsiaTheme="minorEastAsia"/>
          <w:color w:val="auto"/>
        </w:rPr>
        <w:t>LES</w:t>
      </w:r>
      <w:r w:rsidRPr="002D041A">
        <w:rPr>
          <w:rFonts w:eastAsiaTheme="minorEastAsia"/>
          <w:color w:val="auto"/>
        </w:rPr>
        <w:t>友好的分析和可视化程序。</w:t>
      </w:r>
    </w:p>
    <w:p w:rsidR="00021DF4" w:rsidRPr="002D041A" w:rsidRDefault="00021DF4" w:rsidP="00021DF4">
      <w:pPr>
        <w:rPr>
          <w:rFonts w:eastAsiaTheme="minorEastAsia"/>
          <w:color w:val="auto"/>
        </w:rPr>
      </w:pPr>
      <w:r w:rsidRPr="002D041A">
        <w:rPr>
          <w:rFonts w:eastAsiaTheme="minorEastAsia"/>
          <w:color w:val="auto"/>
        </w:rPr>
        <w:t>4.</w:t>
      </w:r>
      <w:r w:rsidRPr="002D041A">
        <w:rPr>
          <w:rFonts w:eastAsiaTheme="minorEastAsia"/>
          <w:color w:val="auto"/>
        </w:rPr>
        <w:t>可视可能很困难，尤其是与使用基于距离的算法，以确定键的程序。见上文第</w:t>
      </w:r>
      <w:r w:rsidRPr="002D041A">
        <w:rPr>
          <w:rFonts w:eastAsiaTheme="minorEastAsia"/>
          <w:color w:val="auto"/>
        </w:rPr>
        <w:t>3</w:t>
      </w:r>
      <w:r w:rsidRPr="002D041A">
        <w:rPr>
          <w:rFonts w:eastAsiaTheme="minorEastAsia"/>
          <w:color w:val="auto"/>
        </w:rPr>
        <w:t>。</w:t>
      </w:r>
    </w:p>
    <w:p w:rsidR="00021DF4" w:rsidRPr="002D041A" w:rsidRDefault="00021DF4" w:rsidP="00021DF4">
      <w:pPr>
        <w:rPr>
          <w:rFonts w:eastAsiaTheme="minorEastAsia"/>
          <w:color w:val="auto"/>
        </w:rPr>
      </w:pPr>
      <w:r w:rsidRPr="002D041A">
        <w:rPr>
          <w:rFonts w:eastAsiaTheme="minorEastAsia"/>
          <w:color w:val="auto"/>
        </w:rPr>
        <w:t>5.</w:t>
      </w:r>
      <w:r w:rsidRPr="002D041A">
        <w:rPr>
          <w:rFonts w:eastAsiaTheme="minorEastAsia"/>
          <w:color w:val="auto"/>
        </w:rPr>
        <w:t>水不应该</w:t>
      </w:r>
      <w:r w:rsidRPr="002D041A">
        <w:rPr>
          <w:rFonts w:eastAsiaTheme="minorEastAsia"/>
          <w:color w:val="auto"/>
        </w:rPr>
        <w:t>copied-</w:t>
      </w:r>
      <w:r w:rsidRPr="002D041A">
        <w:rPr>
          <w:rFonts w:eastAsiaTheme="minorEastAsia"/>
          <w:color w:val="auto"/>
        </w:rPr>
        <w:t>快速水例程没有被修改。对于大多数用户来说，这并不重要。</w:t>
      </w:r>
    </w:p>
    <w:p w:rsidR="00021DF4" w:rsidRPr="002D041A" w:rsidRDefault="00021DF4" w:rsidP="00021DF4">
      <w:pPr>
        <w:rPr>
          <w:rFonts w:eastAsiaTheme="minorEastAsia"/>
          <w:color w:val="auto"/>
        </w:rPr>
      </w:pPr>
      <w:r w:rsidRPr="002D041A">
        <w:rPr>
          <w:rFonts w:eastAsiaTheme="minorEastAsia"/>
          <w:color w:val="auto"/>
        </w:rPr>
        <w:t>6.</w:t>
      </w:r>
      <w:r w:rsidRPr="002D041A">
        <w:rPr>
          <w:rFonts w:eastAsiaTheme="minorEastAsia"/>
          <w:color w:val="auto"/>
        </w:rPr>
        <w:t>副本不应跨越压力耦合和定期成像问题，不同的</w:t>
      </w:r>
      <w:r w:rsidRPr="002D041A">
        <w:rPr>
          <w:rFonts w:eastAsiaTheme="minorEastAsia"/>
          <w:color w:val="auto"/>
        </w:rPr>
        <w:t>“</w:t>
      </w:r>
      <w:r w:rsidRPr="002D041A">
        <w:rPr>
          <w:rFonts w:eastAsiaTheme="minorEastAsia"/>
          <w:color w:val="auto"/>
        </w:rPr>
        <w:t>分子</w:t>
      </w:r>
      <w:r w:rsidRPr="002D041A">
        <w:rPr>
          <w:rFonts w:eastAsiaTheme="minorEastAsia"/>
          <w:color w:val="auto"/>
        </w:rPr>
        <w:t>”</w:t>
      </w:r>
      <w:r w:rsidRPr="002D041A">
        <w:rPr>
          <w:rFonts w:eastAsiaTheme="minorEastAsia"/>
          <w:color w:val="auto"/>
        </w:rPr>
        <w:t>。整个</w:t>
      </w:r>
      <w:r w:rsidRPr="002D041A">
        <w:rPr>
          <w:rFonts w:eastAsiaTheme="minorEastAsia"/>
          <w:color w:val="auto"/>
        </w:rPr>
        <w:t>“</w:t>
      </w:r>
      <w:r w:rsidRPr="002D041A">
        <w:rPr>
          <w:rFonts w:eastAsiaTheme="minorEastAsia"/>
          <w:color w:val="auto"/>
        </w:rPr>
        <w:t>分子</w:t>
      </w:r>
      <w:r w:rsidRPr="002D041A">
        <w:rPr>
          <w:rFonts w:eastAsiaTheme="minorEastAsia"/>
          <w:color w:val="auto"/>
        </w:rPr>
        <w:t>”</w:t>
      </w:r>
      <w:r w:rsidRPr="002D041A">
        <w:rPr>
          <w:rFonts w:eastAsiaTheme="minorEastAsia"/>
          <w:color w:val="auto"/>
        </w:rPr>
        <w:t>应导致副本的副本被放置在新的，单独</w:t>
      </w:r>
      <w:r w:rsidRPr="002D041A">
        <w:rPr>
          <w:rFonts w:eastAsiaTheme="minorEastAsia"/>
          <w:color w:val="auto"/>
        </w:rPr>
        <w:t>molecules-</w:t>
      </w:r>
      <w:r w:rsidRPr="002D041A">
        <w:rPr>
          <w:rFonts w:eastAsiaTheme="minorEastAsia"/>
          <w:color w:val="auto"/>
        </w:rPr>
        <w:t>目前没有这样做。这将包括复制的东西，如抗衡乃至整个蛋白质或核酸链。</w:t>
      </w:r>
    </w:p>
    <w:p w:rsidR="00021DF4" w:rsidRPr="002D041A" w:rsidRDefault="00021DF4" w:rsidP="00021DF4">
      <w:pPr>
        <w:rPr>
          <w:rFonts w:eastAsiaTheme="minorEastAsia"/>
          <w:color w:val="auto"/>
        </w:rPr>
      </w:pPr>
      <w:r w:rsidRPr="002D041A">
        <w:rPr>
          <w:rFonts w:eastAsiaTheme="minorEastAsia"/>
          <w:color w:val="auto"/>
        </w:rPr>
        <w:t>7.</w:t>
      </w:r>
      <w:r w:rsidRPr="002D041A">
        <w:rPr>
          <w:rFonts w:eastAsiaTheme="minorEastAsia"/>
          <w:color w:val="auto"/>
        </w:rPr>
        <w:t>拷贝被放入同一残基与原始</w:t>
      </w:r>
      <w:r w:rsidRPr="002D041A">
        <w:rPr>
          <w:rFonts w:eastAsiaTheme="minorEastAsia"/>
          <w:color w:val="auto"/>
        </w:rPr>
        <w:t>atoms-</w:t>
      </w:r>
      <w:r w:rsidRPr="002D041A">
        <w:rPr>
          <w:rFonts w:eastAsiaTheme="minorEastAsia"/>
          <w:color w:val="auto"/>
        </w:rPr>
        <w:t>这可以使一些残基比其它大得多，并且可能会导致低效率的并行与基于残基数分配</w:t>
      </w:r>
      <w:r w:rsidRPr="002D041A">
        <w:rPr>
          <w:rFonts w:eastAsiaTheme="minorEastAsia"/>
          <w:color w:val="auto"/>
        </w:rPr>
        <w:t>nonbond</w:t>
      </w:r>
      <w:r w:rsidRPr="002D041A">
        <w:rPr>
          <w:rFonts w:eastAsiaTheme="minorEastAsia"/>
          <w:color w:val="auto"/>
        </w:rPr>
        <w:t>工作量算法。</w:t>
      </w:r>
    </w:p>
    <w:p w:rsidR="00A1670F" w:rsidRPr="002D041A" w:rsidRDefault="00EB003C" w:rsidP="00021DF4">
      <w:pPr>
        <w:rPr>
          <w:rFonts w:eastAsiaTheme="minorEastAsia"/>
          <w:color w:val="auto"/>
        </w:rPr>
      </w:pPr>
      <w:r w:rsidRPr="002D041A">
        <w:rPr>
          <w:rFonts w:eastAsiaTheme="minorEastAsia"/>
          <w:color w:val="auto"/>
        </w:rPr>
        <w:t>Amber</w:t>
      </w:r>
      <w:r w:rsidR="00A1670F" w:rsidRPr="002D041A">
        <w:rPr>
          <w:rFonts w:eastAsiaTheme="minorEastAsia"/>
          <w:color w:val="auto"/>
        </w:rPr>
        <w:t>12</w:t>
      </w:r>
      <w:r w:rsidR="00A1670F" w:rsidRPr="002D041A">
        <w:rPr>
          <w:rFonts w:eastAsiaTheme="minorEastAsia"/>
          <w:color w:val="auto"/>
        </w:rPr>
        <w:t>参考手册附录</w:t>
      </w:r>
    </w:p>
    <w:p w:rsidR="00A1670F" w:rsidRPr="002D041A" w:rsidRDefault="00A1670F" w:rsidP="00A1670F">
      <w:pPr>
        <w:rPr>
          <w:rFonts w:eastAsiaTheme="minorEastAsia"/>
          <w:color w:val="auto"/>
        </w:rPr>
      </w:pPr>
      <w:r w:rsidRPr="002D041A">
        <w:rPr>
          <w:rFonts w:eastAsiaTheme="minorEastAsia"/>
          <w:color w:val="auto"/>
        </w:rPr>
        <w:t>A.</w:t>
      </w:r>
      <w:r w:rsidRPr="002D041A">
        <w:rPr>
          <w:rFonts w:eastAsiaTheme="minorEastAsia"/>
          <w:color w:val="auto"/>
        </w:rPr>
        <w:t>名称列表输入语法</w:t>
      </w:r>
    </w:p>
    <w:p w:rsidR="00A1670F" w:rsidRPr="002D041A" w:rsidRDefault="00A1670F" w:rsidP="00A1670F">
      <w:pPr>
        <w:rPr>
          <w:rFonts w:eastAsiaTheme="minorEastAsia"/>
          <w:color w:val="auto"/>
        </w:rPr>
      </w:pPr>
      <w:r w:rsidRPr="002D041A">
        <w:rPr>
          <w:rFonts w:eastAsiaTheme="minorEastAsia"/>
          <w:color w:val="auto"/>
        </w:rPr>
        <w:t>名称列表提供了列表控制的输入，默认值的便捷规范。它的历史可以追溯到</w:t>
      </w:r>
      <w:r w:rsidRPr="002D041A">
        <w:rPr>
          <w:rFonts w:eastAsiaTheme="minorEastAsia"/>
          <w:color w:val="auto"/>
        </w:rPr>
        <w:t>60</w:t>
      </w:r>
      <w:r w:rsidRPr="002D041A">
        <w:rPr>
          <w:rFonts w:eastAsiaTheme="minorEastAsia"/>
          <w:color w:val="auto"/>
        </w:rPr>
        <w:t>年代初期在</w:t>
      </w:r>
      <w:r w:rsidRPr="002D041A">
        <w:rPr>
          <w:rFonts w:eastAsiaTheme="minorEastAsia"/>
          <w:color w:val="auto"/>
        </w:rPr>
        <w:t>IBM 709</w:t>
      </w:r>
      <w:r w:rsidRPr="002D041A">
        <w:rPr>
          <w:rFonts w:eastAsiaTheme="minorEastAsia"/>
          <w:color w:val="auto"/>
        </w:rPr>
        <w:t>，但令人遗憾的是没有</w:t>
      </w:r>
      <w:r w:rsidRPr="002D041A">
        <w:rPr>
          <w:rFonts w:eastAsiaTheme="minorEastAsia"/>
          <w:color w:val="auto"/>
        </w:rPr>
        <w:t>Fortran 77</w:t>
      </w:r>
      <w:r w:rsidRPr="002D041A">
        <w:rPr>
          <w:rFonts w:eastAsiaTheme="minorEastAsia"/>
          <w:color w:val="auto"/>
        </w:rPr>
        <w:t>中的一部分，它是</w:t>
      </w:r>
      <w:r w:rsidRPr="002D041A">
        <w:rPr>
          <w:rFonts w:eastAsiaTheme="minorEastAsia"/>
          <w:color w:val="auto"/>
        </w:rPr>
        <w:t>Fortran 90</w:t>
      </w:r>
      <w:r w:rsidRPr="002D041A">
        <w:rPr>
          <w:rFonts w:eastAsiaTheme="minorEastAsia"/>
          <w:color w:val="auto"/>
        </w:rPr>
        <w:t>的标准的一部分，并且被大多数的</w:t>
      </w:r>
      <w:r w:rsidRPr="002D041A">
        <w:rPr>
          <w:rFonts w:eastAsiaTheme="minorEastAsia"/>
          <w:color w:val="auto"/>
        </w:rPr>
        <w:t>Fortran</w:t>
      </w:r>
      <w:r w:rsidRPr="002D041A">
        <w:rPr>
          <w:rFonts w:eastAsiaTheme="minorEastAsia"/>
          <w:color w:val="auto"/>
        </w:rPr>
        <w:t>编译器</w:t>
      </w:r>
      <w:r w:rsidRPr="002D041A">
        <w:rPr>
          <w:rFonts w:eastAsiaTheme="minorEastAsia"/>
          <w:color w:val="auto"/>
        </w:rPr>
        <w:t>77</w:t>
      </w:r>
      <w:r w:rsidRPr="002D041A">
        <w:rPr>
          <w:rFonts w:eastAsiaTheme="minorEastAsia"/>
          <w:color w:val="auto"/>
        </w:rPr>
        <w:t>（包括</w:t>
      </w:r>
      <w:r w:rsidRPr="002D041A">
        <w:rPr>
          <w:rFonts w:eastAsiaTheme="minorEastAsia"/>
          <w:color w:val="auto"/>
        </w:rPr>
        <w:t>77</w:t>
      </w:r>
      <w:r w:rsidRPr="002D041A">
        <w:rPr>
          <w:rFonts w:eastAsiaTheme="minorEastAsia"/>
          <w:color w:val="auto"/>
        </w:rPr>
        <w:t>国集团），以及支持。</w:t>
      </w:r>
    </w:p>
    <w:p w:rsidR="00A1670F" w:rsidRPr="002D041A" w:rsidRDefault="00A1670F" w:rsidP="00A1670F">
      <w:pPr>
        <w:rPr>
          <w:rFonts w:eastAsiaTheme="minorEastAsia"/>
          <w:color w:val="auto"/>
        </w:rPr>
      </w:pPr>
      <w:r w:rsidRPr="002D041A">
        <w:rPr>
          <w:rFonts w:eastAsiaTheme="minorEastAsia"/>
          <w:color w:val="auto"/>
        </w:rPr>
        <w:t>名称列表输入组的形式是：</w:t>
      </w:r>
    </w:p>
    <w:p w:rsidR="00A1670F" w:rsidRPr="002D041A" w:rsidRDefault="00A1670F" w:rsidP="00A1670F">
      <w:pPr>
        <w:rPr>
          <w:rFonts w:eastAsiaTheme="minorEastAsia"/>
          <w:color w:val="auto"/>
        </w:rPr>
      </w:pPr>
      <w:r w:rsidRPr="002D041A">
        <w:rPr>
          <w:rFonts w:eastAsiaTheme="minorEastAsia"/>
          <w:color w:val="auto"/>
        </w:rPr>
        <w:t>＆名称</w:t>
      </w:r>
    </w:p>
    <w:p w:rsidR="00A1670F" w:rsidRPr="002D041A" w:rsidRDefault="00A1670F" w:rsidP="00A1670F">
      <w:pPr>
        <w:rPr>
          <w:rFonts w:eastAsiaTheme="minorEastAsia"/>
          <w:color w:val="auto"/>
        </w:rPr>
      </w:pPr>
      <w:r w:rsidRPr="002D041A">
        <w:rPr>
          <w:rFonts w:eastAsiaTheme="minorEastAsia"/>
          <w:color w:val="auto"/>
        </w:rPr>
        <w:t>VAR1 =</w:t>
      </w:r>
      <w:r w:rsidRPr="002D041A">
        <w:rPr>
          <w:rFonts w:eastAsiaTheme="minorEastAsia"/>
          <w:color w:val="auto"/>
        </w:rPr>
        <w:t>价值，</w:t>
      </w:r>
      <w:r w:rsidRPr="002D041A">
        <w:rPr>
          <w:rFonts w:eastAsiaTheme="minorEastAsia"/>
          <w:color w:val="auto"/>
        </w:rPr>
        <w:t>VAR2 =</w:t>
      </w:r>
      <w:r w:rsidRPr="002D041A">
        <w:rPr>
          <w:rFonts w:eastAsiaTheme="minorEastAsia"/>
          <w:color w:val="auto"/>
        </w:rPr>
        <w:t>价值，</w:t>
      </w:r>
      <w:r w:rsidRPr="002D041A">
        <w:rPr>
          <w:rFonts w:eastAsiaTheme="minorEastAsia"/>
          <w:color w:val="auto"/>
        </w:rPr>
        <w:t>VAR3</w:t>
      </w:r>
      <w:r w:rsidRPr="002D041A">
        <w:rPr>
          <w:rFonts w:eastAsiaTheme="minorEastAsia"/>
          <w:color w:val="auto"/>
        </w:rPr>
        <w:t>（分）</w:t>
      </w:r>
      <w:r w:rsidRPr="002D041A">
        <w:rPr>
          <w:rFonts w:eastAsiaTheme="minorEastAsia"/>
          <w:color w:val="auto"/>
        </w:rPr>
        <w:t>=</w:t>
      </w:r>
      <w:r w:rsidRPr="002D041A">
        <w:rPr>
          <w:rFonts w:eastAsiaTheme="minorEastAsia"/>
          <w:color w:val="auto"/>
        </w:rPr>
        <w:t>值，</w:t>
      </w:r>
      <w:r w:rsidRPr="002D041A">
        <w:rPr>
          <w:rFonts w:eastAsiaTheme="minorEastAsia"/>
          <w:color w:val="auto"/>
        </w:rPr>
        <w:t>VAR4</w:t>
      </w:r>
      <w:r w:rsidRPr="002D041A">
        <w:rPr>
          <w:rFonts w:eastAsiaTheme="minorEastAsia"/>
          <w:color w:val="auto"/>
        </w:rPr>
        <w:t>（分，分，分）</w:t>
      </w:r>
      <w:r w:rsidRPr="002D041A">
        <w:rPr>
          <w:rFonts w:eastAsiaTheme="minorEastAsia"/>
          <w:color w:val="auto"/>
        </w:rPr>
        <w:t>=</w:t>
      </w:r>
      <w:r w:rsidRPr="002D041A">
        <w:rPr>
          <w:rFonts w:eastAsiaTheme="minorEastAsia"/>
          <w:color w:val="auto"/>
        </w:rPr>
        <w:t>值，值，</w:t>
      </w:r>
      <w:r w:rsidRPr="002D041A">
        <w:rPr>
          <w:rFonts w:eastAsiaTheme="minorEastAsia"/>
          <w:color w:val="auto"/>
        </w:rPr>
        <w:t>VAR5 =</w:t>
      </w:r>
      <w:r w:rsidRPr="002D041A">
        <w:rPr>
          <w:rFonts w:eastAsiaTheme="minorEastAsia"/>
          <w:color w:val="auto"/>
        </w:rPr>
        <w:t>重复</w:t>
      </w:r>
      <w:r w:rsidRPr="002D041A">
        <w:rPr>
          <w:rFonts w:eastAsiaTheme="minorEastAsia"/>
          <w:color w:val="auto"/>
        </w:rPr>
        <w:t>*</w:t>
      </w:r>
      <w:r w:rsidRPr="002D041A">
        <w:rPr>
          <w:rFonts w:eastAsiaTheme="minorEastAsia"/>
          <w:color w:val="auto"/>
        </w:rPr>
        <w:t>值，值</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变量必须在名称列表变量列表名称。在输入列表中的变量的顺序是没有意义的，但如果一个变量指定了多次，后来分配可能覆盖前面的。可能会发生在任何地方输入空格，除了嵌入常数（不是字符串常量，在那里他们算作普通字符等）。</w:t>
      </w:r>
    </w:p>
    <w:p w:rsidR="00A1670F" w:rsidRPr="002D041A" w:rsidRDefault="00A1670F" w:rsidP="00A1670F">
      <w:pPr>
        <w:rPr>
          <w:rFonts w:eastAsiaTheme="minorEastAsia"/>
          <w:color w:val="auto"/>
        </w:rPr>
      </w:pPr>
      <w:r w:rsidRPr="002D041A">
        <w:rPr>
          <w:rFonts w:eastAsiaTheme="minorEastAsia"/>
          <w:color w:val="auto"/>
        </w:rPr>
        <w:lastRenderedPageBreak/>
        <w:t>这是共同在结束</w:t>
      </w:r>
      <w:r w:rsidRPr="002D041A">
        <w:rPr>
          <w:rFonts w:eastAsiaTheme="minorEastAsia"/>
          <w:color w:val="auto"/>
        </w:rPr>
        <w:t>“/”</w:t>
      </w:r>
      <w:r w:rsidRPr="002D041A">
        <w:rPr>
          <w:rFonts w:eastAsiaTheme="minorEastAsia"/>
          <w:color w:val="auto"/>
        </w:rPr>
        <w:t>旧的投入由</w:t>
      </w:r>
      <w:r w:rsidRPr="002D041A">
        <w:rPr>
          <w:rFonts w:eastAsiaTheme="minorEastAsia"/>
          <w:color w:val="auto"/>
        </w:rPr>
        <w:t>“</w:t>
      </w:r>
      <w:r w:rsidRPr="002D041A">
        <w:rPr>
          <w:rFonts w:eastAsiaTheme="minorEastAsia"/>
          <w:color w:val="auto"/>
        </w:rPr>
        <w:t>＆结束</w:t>
      </w:r>
      <w:r w:rsidRPr="002D041A">
        <w:rPr>
          <w:rFonts w:eastAsiaTheme="minorEastAsia"/>
          <w:color w:val="auto"/>
        </w:rPr>
        <w:t>”</w:t>
      </w:r>
      <w:r w:rsidRPr="002D041A">
        <w:rPr>
          <w:rFonts w:eastAsiaTheme="minorEastAsia"/>
          <w:color w:val="auto"/>
        </w:rPr>
        <w:t>取代</w:t>
      </w:r>
      <w:r w:rsidRPr="002D041A">
        <w:rPr>
          <w:rFonts w:eastAsiaTheme="minorEastAsia"/>
          <w:color w:val="auto"/>
        </w:rPr>
        <w:t>;</w:t>
      </w:r>
      <w:r w:rsidRPr="002D041A">
        <w:rPr>
          <w:rFonts w:eastAsiaTheme="minorEastAsia"/>
          <w:color w:val="auto"/>
        </w:rPr>
        <w:t>这是不</w:t>
      </w:r>
      <w:r w:rsidRPr="002D041A">
        <w:rPr>
          <w:rFonts w:eastAsiaTheme="minorEastAsia"/>
          <w:color w:val="auto"/>
        </w:rPr>
        <w:t>standardconforming</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字母大小写在所有字符比较忽略，但情况在字符串常量保存。字符串常量必须用单引号（</w:t>
      </w:r>
      <w:r w:rsidRPr="002D041A">
        <w:rPr>
          <w:rFonts w:eastAsiaTheme="minorEastAsia"/>
          <w:color w:val="auto"/>
        </w:rPr>
        <w:t>'</w:t>
      </w:r>
      <w:r w:rsidRPr="002D041A">
        <w:rPr>
          <w:rFonts w:eastAsiaTheme="minorEastAsia"/>
          <w:color w:val="auto"/>
        </w:rPr>
        <w:t>）括起来。如果文本字符串包含单引号，表明他们是两个连续的单引号，例如</w:t>
      </w:r>
      <w:r w:rsidRPr="002D041A">
        <w:rPr>
          <w:rFonts w:eastAsiaTheme="minorEastAsia"/>
          <w:color w:val="auto"/>
        </w:rPr>
        <w:t>C1'</w:t>
      </w:r>
      <w:r w:rsidRPr="002D041A">
        <w:rPr>
          <w:rFonts w:eastAsiaTheme="minorEastAsia"/>
          <w:color w:val="auto"/>
        </w:rPr>
        <w:t>变成</w:t>
      </w:r>
      <w:r w:rsidRPr="002D041A">
        <w:rPr>
          <w:rFonts w:eastAsiaTheme="minorEastAsia"/>
          <w:color w:val="auto"/>
        </w:rPr>
        <w:t>'C1“'</w:t>
      </w:r>
      <w:r w:rsidRPr="002D041A">
        <w:rPr>
          <w:rFonts w:eastAsiaTheme="minorEastAsia"/>
          <w:color w:val="auto"/>
        </w:rPr>
        <w:t>作为字符串常量。</w:t>
      </w:r>
    </w:p>
    <w:p w:rsidR="00A1670F" w:rsidRPr="002D041A" w:rsidRDefault="00A1670F" w:rsidP="00A1670F">
      <w:pPr>
        <w:rPr>
          <w:rFonts w:eastAsiaTheme="minorEastAsia"/>
          <w:color w:val="auto"/>
        </w:rPr>
      </w:pPr>
      <w:r w:rsidRPr="002D041A">
        <w:rPr>
          <w:rFonts w:eastAsiaTheme="minorEastAsia"/>
          <w:color w:val="auto"/>
        </w:rPr>
        <w:t>数组变量可以被下标或无下。一个无下数组变量是因为如果已经指定了下标（</w:t>
      </w:r>
      <w:r w:rsidRPr="002D041A">
        <w:rPr>
          <w:rFonts w:eastAsiaTheme="minorEastAsia"/>
          <w:color w:val="auto"/>
        </w:rPr>
        <w:t>1</w:t>
      </w:r>
      <w:r w:rsidRPr="002D041A">
        <w:rPr>
          <w:rFonts w:eastAsiaTheme="minorEastAsia"/>
          <w:color w:val="auto"/>
        </w:rPr>
        <w:t>）相同。如果给出一个标列表时，它必须有一个不变，或正好多达在所述阵列的声明维数。边界检查对于所有标位置进行的，但如果只有一个，给出了一个多维阵列中，检查是针对整个阵列大小，而不是对第一尺寸。如果一个以上的恒定的数组分配之后出现，则这些值进入阵列的相继的位置。这是没有必要对输入的数组的所有元素。</w:t>
      </w:r>
    </w:p>
    <w:p w:rsidR="00A1670F" w:rsidRPr="002D041A" w:rsidRDefault="00A1670F" w:rsidP="00A1670F">
      <w:pPr>
        <w:rPr>
          <w:rFonts w:eastAsiaTheme="minorEastAsia"/>
          <w:color w:val="auto"/>
        </w:rPr>
      </w:pPr>
      <w:r w:rsidRPr="002D041A">
        <w:rPr>
          <w:rFonts w:eastAsiaTheme="minorEastAsia"/>
          <w:color w:val="auto"/>
        </w:rPr>
        <w:t>任何常数可任选地被一个正（</w:t>
      </w:r>
      <w:r w:rsidRPr="002D041A">
        <w:rPr>
          <w:rFonts w:eastAsiaTheme="minorEastAsia"/>
          <w:color w:val="auto"/>
        </w:rPr>
        <w:t>1,2,3</w:t>
      </w:r>
      <w:r w:rsidRPr="002D041A">
        <w:rPr>
          <w:rFonts w:eastAsiaTheme="minorEastAsia"/>
          <w:color w:val="auto"/>
        </w:rPr>
        <w:t>，</w:t>
      </w:r>
      <w:r w:rsidRPr="002D041A">
        <w:rPr>
          <w:rFonts w:eastAsiaTheme="minorEastAsia"/>
          <w:color w:val="auto"/>
        </w:rPr>
        <w:t>......</w:t>
      </w:r>
      <w:r w:rsidRPr="002D041A">
        <w:rPr>
          <w:rFonts w:eastAsiaTheme="minorEastAsia"/>
          <w:color w:val="auto"/>
        </w:rPr>
        <w:t>）的整数重复因子的前面，以使，例如，</w:t>
      </w:r>
      <w:r w:rsidRPr="002D041A">
        <w:rPr>
          <w:rFonts w:eastAsiaTheme="minorEastAsia"/>
          <w:color w:val="auto"/>
        </w:rPr>
        <w:t>25 * 3.1415</w:t>
      </w:r>
      <w:r w:rsidRPr="002D041A">
        <w:rPr>
          <w:rFonts w:eastAsiaTheme="minorEastAsia"/>
          <w:color w:val="auto"/>
        </w:rPr>
        <w:t>相当于至二十五个连续值</w:t>
      </w:r>
      <w:r w:rsidRPr="002D041A">
        <w:rPr>
          <w:rFonts w:eastAsiaTheme="minorEastAsia"/>
          <w:color w:val="auto"/>
        </w:rPr>
        <w:t>3.1415</w:t>
      </w:r>
      <w:r w:rsidRPr="002D041A">
        <w:rPr>
          <w:rFonts w:eastAsiaTheme="minorEastAsia"/>
          <w:color w:val="auto"/>
        </w:rPr>
        <w:t>。重复计数分离器，</w:t>
      </w:r>
      <w:r w:rsidRPr="002D041A">
        <w:rPr>
          <w:rFonts w:eastAsiaTheme="minorEastAsia"/>
          <w:color w:val="auto"/>
        </w:rPr>
        <w:t>*</w:t>
      </w:r>
      <w:r w:rsidRPr="002D041A">
        <w:rPr>
          <w:rFonts w:eastAsiaTheme="minorEastAsia"/>
          <w:color w:val="auto"/>
        </w:rPr>
        <w:t>的前面和后跟</w:t>
      </w:r>
      <w:r w:rsidRPr="002D041A">
        <w:rPr>
          <w:rFonts w:eastAsiaTheme="minorEastAsia"/>
          <w:color w:val="auto"/>
        </w:rPr>
        <w:t>0</w:t>
      </w:r>
      <w:r w:rsidRPr="002D041A">
        <w:rPr>
          <w:rFonts w:eastAsiaTheme="minorEastAsia"/>
          <w:color w:val="auto"/>
        </w:rPr>
        <w:t>或多个空格。正确的逻辑常量是</w:t>
      </w:r>
      <w:r w:rsidRPr="002D041A">
        <w:rPr>
          <w:rFonts w:eastAsiaTheme="minorEastAsia"/>
          <w:color w:val="auto"/>
        </w:rPr>
        <w:t>0</w:t>
      </w:r>
      <w:r w:rsidRPr="002D041A">
        <w:rPr>
          <w:rFonts w:eastAsiaTheme="minorEastAsia"/>
          <w:color w:val="auto"/>
        </w:rPr>
        <w:t>，</w:t>
      </w:r>
      <w:r w:rsidRPr="002D041A">
        <w:rPr>
          <w:rFonts w:eastAsiaTheme="minorEastAsia"/>
          <w:color w:val="auto"/>
        </w:rPr>
        <w:t>F .F</w:t>
      </w:r>
      <w:r w:rsidRPr="002D041A">
        <w:rPr>
          <w:rFonts w:eastAsiaTheme="minorEastAsia"/>
          <w:color w:val="auto"/>
        </w:rPr>
        <w:t>，</w:t>
      </w:r>
      <w:r w:rsidRPr="002D041A">
        <w:rPr>
          <w:rFonts w:eastAsiaTheme="minorEastAsia"/>
          <w:color w:val="auto"/>
        </w:rPr>
        <w:t>.FALSE</w:t>
      </w:r>
      <w:r w:rsidRPr="002D041A">
        <w:rPr>
          <w:rFonts w:eastAsiaTheme="minorEastAsia"/>
          <w:color w:val="auto"/>
        </w:rPr>
        <w:t>。，</w:t>
      </w:r>
      <w:r w:rsidRPr="002D041A">
        <w:rPr>
          <w:rFonts w:eastAsiaTheme="minorEastAsia"/>
          <w:color w:val="auto"/>
        </w:rPr>
        <w:t>1</w:t>
      </w:r>
      <w:r w:rsidRPr="002D041A">
        <w:rPr>
          <w:rFonts w:eastAsiaTheme="minorEastAsia"/>
          <w:color w:val="auto"/>
        </w:rPr>
        <w:t>，</w:t>
      </w:r>
      <w:r w:rsidRPr="002D041A">
        <w:rPr>
          <w:rFonts w:eastAsiaTheme="minorEastAsia"/>
          <w:color w:val="auto"/>
        </w:rPr>
        <w:t>T</w:t>
      </w:r>
      <w:r w:rsidRPr="002D041A">
        <w:rPr>
          <w:rFonts w:eastAsiaTheme="minorEastAsia"/>
          <w:color w:val="auto"/>
        </w:rPr>
        <w:t>，</w:t>
      </w:r>
      <w:r w:rsidRPr="002D041A">
        <w:rPr>
          <w:rFonts w:eastAsiaTheme="minorEastAsia"/>
          <w:color w:val="auto"/>
        </w:rPr>
        <w:t>t</w:t>
      </w:r>
      <w:r w:rsidRPr="002D041A">
        <w:rPr>
          <w:rFonts w:eastAsiaTheme="minorEastAsia"/>
          <w:color w:val="auto"/>
        </w:rPr>
        <w:t>。和</w:t>
      </w:r>
      <w:r w:rsidRPr="002D041A">
        <w:rPr>
          <w:rFonts w:eastAsiaTheme="minorEastAsia"/>
          <w:color w:val="auto"/>
        </w:rPr>
        <w:t>.TRUE</w:t>
      </w:r>
      <w:r w:rsidRPr="002D041A">
        <w:rPr>
          <w:rFonts w:eastAsiaTheme="minorEastAsia"/>
          <w:color w:val="auto"/>
        </w:rPr>
        <w:t>。</w:t>
      </w:r>
      <w:r w:rsidRPr="002D041A">
        <w:rPr>
          <w:rFonts w:eastAsiaTheme="minorEastAsia"/>
          <w:color w:val="auto"/>
        </w:rPr>
        <w:t>;</w:t>
      </w:r>
      <w:r w:rsidRPr="002D041A">
        <w:rPr>
          <w:rFonts w:eastAsiaTheme="minorEastAsia"/>
          <w:color w:val="auto"/>
        </w:rPr>
        <w:t>这些小写版本也工作。</w:t>
      </w:r>
    </w:p>
    <w:p w:rsidR="00A1670F" w:rsidRPr="002D041A" w:rsidRDefault="00A1670F" w:rsidP="00A1670F">
      <w:pPr>
        <w:rPr>
          <w:rFonts w:eastAsiaTheme="minorEastAsia"/>
          <w:color w:val="auto"/>
        </w:rPr>
      </w:pPr>
      <w:r w:rsidRPr="002D041A">
        <w:rPr>
          <w:rFonts w:eastAsiaTheme="minorEastAsia"/>
          <w:color w:val="auto"/>
        </w:rPr>
        <w:t>B</w:t>
      </w:r>
      <w:r w:rsidRPr="002D041A">
        <w:rPr>
          <w:rFonts w:eastAsiaTheme="minorEastAsia"/>
          <w:color w:val="auto"/>
        </w:rPr>
        <w:t>组规格</w:t>
      </w:r>
    </w:p>
    <w:p w:rsidR="00A1670F" w:rsidRPr="002D041A" w:rsidRDefault="00A1670F" w:rsidP="00A1670F">
      <w:pPr>
        <w:rPr>
          <w:rFonts w:eastAsiaTheme="minorEastAsia"/>
          <w:color w:val="auto"/>
        </w:rPr>
      </w:pPr>
      <w:r w:rsidRPr="002D041A">
        <w:rPr>
          <w:rFonts w:eastAsiaTheme="minorEastAsia"/>
          <w:color w:val="auto"/>
        </w:rPr>
        <w:t>本节描述了用于定义各种</w:t>
      </w:r>
      <w:r w:rsidR="00EB003C" w:rsidRPr="002D041A">
        <w:rPr>
          <w:rFonts w:eastAsiaTheme="minorEastAsia"/>
          <w:color w:val="auto"/>
        </w:rPr>
        <w:t>Amber</w:t>
      </w:r>
      <w:r w:rsidRPr="002D041A">
        <w:rPr>
          <w:rFonts w:eastAsiaTheme="minorEastAsia"/>
          <w:color w:val="auto"/>
        </w:rPr>
        <w:t>方案原子团的格式。在砂光机，一组可被指定为一个可移动的</w:t>
      </w:r>
      <w:r w:rsidRPr="002D041A">
        <w:rPr>
          <w:rFonts w:eastAsiaTheme="minorEastAsia"/>
          <w:color w:val="auto"/>
        </w:rPr>
        <w:t>“</w:t>
      </w:r>
      <w:r w:rsidRPr="002D041A">
        <w:rPr>
          <w:rFonts w:eastAsiaTheme="minorEastAsia"/>
          <w:color w:val="auto"/>
        </w:rPr>
        <w:t>肚子</w:t>
      </w:r>
      <w:r w:rsidRPr="002D041A">
        <w:rPr>
          <w:rFonts w:eastAsiaTheme="minorEastAsia"/>
          <w:color w:val="auto"/>
        </w:rPr>
        <w:t>”</w:t>
      </w:r>
      <w:r w:rsidRPr="002D041A">
        <w:rPr>
          <w:rFonts w:eastAsiaTheme="minorEastAsia"/>
          <w:color w:val="auto"/>
        </w:rPr>
        <w:t>，而其他原子绝对在空间（由恒压模拟缩放引起预留）固定，和</w:t>
      </w:r>
      <w:r w:rsidRPr="002D041A">
        <w:rPr>
          <w:rFonts w:eastAsiaTheme="minorEastAsia"/>
          <w:color w:val="auto"/>
        </w:rPr>
        <w:t>/</w:t>
      </w:r>
      <w:r w:rsidRPr="002D041A">
        <w:rPr>
          <w:rFonts w:eastAsiaTheme="minorEastAsia"/>
          <w:color w:val="auto"/>
        </w:rPr>
        <w:t>或一组可动的原子可以独立地抑制（通过电位保持）在他们的位置。在肛门，组可用于能源分析来定义。</w:t>
      </w:r>
    </w:p>
    <w:p w:rsidR="00A1670F" w:rsidRPr="002D041A" w:rsidRDefault="00A1670F" w:rsidP="00A1670F">
      <w:pPr>
        <w:rPr>
          <w:rFonts w:eastAsiaTheme="minorEastAsia"/>
          <w:color w:val="auto"/>
        </w:rPr>
      </w:pPr>
      <w:r w:rsidRPr="002D041A">
        <w:rPr>
          <w:rFonts w:eastAsiaTheme="minorEastAsia"/>
          <w:color w:val="auto"/>
        </w:rPr>
        <w:t>除非原子的不同的基团被认为与能量分解不同组数字分析模块中，在所有的其他地方所定义的原子的基团被认为是被包括在某些类型的计算的标记的原子。在约束极小化或动态的情况下，受到约束的原子被不同的权重为每个组读为基。</w:t>
      </w:r>
    </w:p>
    <w:p w:rsidR="00A1670F" w:rsidRPr="002D041A" w:rsidRDefault="00A1670F" w:rsidP="00A1670F">
      <w:pPr>
        <w:rPr>
          <w:rFonts w:eastAsiaTheme="minorEastAsia"/>
          <w:color w:val="auto"/>
        </w:rPr>
      </w:pPr>
      <w:r w:rsidRPr="002D041A">
        <w:rPr>
          <w:rFonts w:eastAsiaTheme="minorEastAsia"/>
          <w:color w:val="auto"/>
        </w:rPr>
        <w:t>群体阅读由常规</w:t>
      </w:r>
      <w:r w:rsidRPr="002D041A">
        <w:rPr>
          <w:rFonts w:eastAsiaTheme="minorEastAsia"/>
          <w:color w:val="auto"/>
        </w:rPr>
        <w:t>RGROUP</w:t>
      </w:r>
      <w:r w:rsidRPr="002D041A">
        <w:rPr>
          <w:rFonts w:eastAsiaTheme="minorEastAsia"/>
          <w:color w:val="auto"/>
        </w:rPr>
        <w:t>执行，建议您如果还有文档中一些模糊咨询一下吧。</w:t>
      </w:r>
    </w:p>
    <w:p w:rsidR="00A1670F" w:rsidRPr="002D041A" w:rsidRDefault="00A1670F" w:rsidP="00A1670F">
      <w:pPr>
        <w:rPr>
          <w:rFonts w:eastAsiaTheme="minorEastAsia"/>
          <w:color w:val="auto"/>
        </w:rPr>
      </w:pPr>
      <w:r w:rsidRPr="002D041A">
        <w:rPr>
          <w:rFonts w:eastAsiaTheme="minorEastAsia"/>
          <w:color w:val="auto"/>
        </w:rPr>
        <w:t>输入描述：</w:t>
      </w:r>
    </w:p>
    <w:p w:rsidR="00A1670F" w:rsidRPr="002D041A" w:rsidRDefault="00A1670F" w:rsidP="00A1670F">
      <w:pPr>
        <w:rPr>
          <w:rFonts w:eastAsiaTheme="minorEastAsia"/>
          <w:color w:val="auto"/>
        </w:rPr>
      </w:pPr>
      <w:r w:rsidRPr="002D041A">
        <w:rPr>
          <w:rFonts w:eastAsiaTheme="minorEastAsia"/>
          <w:color w:val="auto"/>
        </w:rPr>
        <w:t xml:space="preserve">- 1 - </w:t>
      </w:r>
      <w:r w:rsidRPr="002D041A">
        <w:rPr>
          <w:rFonts w:eastAsiaTheme="minorEastAsia"/>
          <w:color w:val="auto"/>
        </w:rPr>
        <w:t>标题格式（</w:t>
      </w:r>
      <w:r w:rsidRPr="002D041A">
        <w:rPr>
          <w:rFonts w:eastAsiaTheme="minorEastAsia"/>
          <w:color w:val="auto"/>
        </w:rPr>
        <w:t>20A4</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ITITL</w:t>
      </w:r>
      <w:r w:rsidRPr="002D041A">
        <w:rPr>
          <w:rFonts w:eastAsiaTheme="minorEastAsia"/>
          <w:color w:val="auto"/>
        </w:rPr>
        <w:t>组标题进行识别。</w:t>
      </w:r>
    </w:p>
    <w:p w:rsidR="00A1670F" w:rsidRPr="002D041A" w:rsidRDefault="00A1670F" w:rsidP="00A1670F">
      <w:pPr>
        <w:rPr>
          <w:rFonts w:eastAsiaTheme="minorEastAsia"/>
          <w:color w:val="auto"/>
        </w:rPr>
      </w:pPr>
      <w:r w:rsidRPr="002D041A">
        <w:rPr>
          <w:rFonts w:eastAsiaTheme="minorEastAsia"/>
          <w:color w:val="auto"/>
        </w:rPr>
        <w:t>设置</w:t>
      </w:r>
      <w:r w:rsidRPr="002D041A">
        <w:rPr>
          <w:rFonts w:eastAsiaTheme="minorEastAsia"/>
          <w:color w:val="auto"/>
        </w:rPr>
        <w:t>ITITL ='END'</w:t>
      </w:r>
      <w:r w:rsidRPr="002D041A">
        <w:rPr>
          <w:rFonts w:eastAsiaTheme="minorEastAsia"/>
          <w:color w:val="auto"/>
        </w:rPr>
        <w:t>结尾组输入。</w:t>
      </w:r>
    </w:p>
    <w:p w:rsidR="00A1670F" w:rsidRPr="002D041A" w:rsidRDefault="00A1670F" w:rsidP="00A1670F">
      <w:pPr>
        <w:rPr>
          <w:rFonts w:eastAsiaTheme="minorEastAsia"/>
          <w:color w:val="auto"/>
        </w:rPr>
      </w:pPr>
      <w:r w:rsidRPr="002D041A">
        <w:rPr>
          <w:rFonts w:eastAsiaTheme="minorEastAsia"/>
          <w:color w:val="auto"/>
        </w:rPr>
        <w:t>-------------------------------------------------- ----------------------</w:t>
      </w:r>
    </w:p>
    <w:p w:rsidR="00A1670F" w:rsidRPr="002D041A" w:rsidRDefault="00A1670F" w:rsidP="00A1670F">
      <w:pPr>
        <w:rPr>
          <w:rFonts w:eastAsiaTheme="minorEastAsia"/>
          <w:color w:val="auto"/>
        </w:rPr>
      </w:pPr>
      <w:r w:rsidRPr="002D041A">
        <w:rPr>
          <w:rFonts w:eastAsiaTheme="minorEastAsia"/>
          <w:color w:val="auto"/>
        </w:rPr>
        <w:t xml:space="preserve">- 1A - </w:t>
      </w:r>
      <w:r w:rsidRPr="002D041A">
        <w:rPr>
          <w:rFonts w:eastAsiaTheme="minorEastAsia"/>
          <w:color w:val="auto"/>
        </w:rPr>
        <w:t>重量格式（</w:t>
      </w:r>
      <w:r w:rsidRPr="002D041A">
        <w:rPr>
          <w:rFonts w:eastAsiaTheme="minorEastAsia"/>
          <w:color w:val="auto"/>
        </w:rPr>
        <w:t>F</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只提供这条线</w:t>
      </w:r>
      <w:r w:rsidRPr="002D041A">
        <w:rPr>
          <w:rFonts w:eastAsiaTheme="minorEastAsia"/>
          <w:color w:val="auto"/>
        </w:rPr>
        <w:t>/</w:t>
      </w:r>
      <w:r w:rsidRPr="002D041A">
        <w:rPr>
          <w:rFonts w:eastAsiaTheme="minorEastAsia"/>
          <w:color w:val="auto"/>
        </w:rPr>
        <w:t>使用</w:t>
      </w:r>
      <w:r w:rsidRPr="002D041A">
        <w:rPr>
          <w:rFonts w:eastAsiaTheme="minorEastAsia"/>
          <w:color w:val="auto"/>
        </w:rPr>
        <w:t>GROUP</w:t>
      </w:r>
      <w:r w:rsidRPr="002D041A">
        <w:rPr>
          <w:rFonts w:eastAsiaTheme="minorEastAsia"/>
          <w:color w:val="auto"/>
        </w:rPr>
        <w:t>输入定义内敛原子时读取。</w:t>
      </w:r>
    </w:p>
    <w:p w:rsidR="00A1670F" w:rsidRPr="002D041A" w:rsidRDefault="00A1670F" w:rsidP="00A1670F">
      <w:pPr>
        <w:rPr>
          <w:rFonts w:eastAsiaTheme="minorEastAsia"/>
          <w:color w:val="auto"/>
        </w:rPr>
      </w:pPr>
      <w:r w:rsidRPr="002D041A">
        <w:rPr>
          <w:rFonts w:eastAsiaTheme="minorEastAsia"/>
          <w:color w:val="auto"/>
        </w:rPr>
        <w:t>WT</w:t>
      </w:r>
      <w:r w:rsidRPr="002D041A">
        <w:rPr>
          <w:rFonts w:eastAsiaTheme="minorEastAsia"/>
          <w:color w:val="auto"/>
        </w:rPr>
        <w:t>在千卡</w:t>
      </w:r>
      <w:r w:rsidRPr="002D041A">
        <w:rPr>
          <w:rFonts w:eastAsiaTheme="minorEastAsia"/>
          <w:color w:val="auto"/>
        </w:rPr>
        <w:t>/</w:t>
      </w:r>
      <w:r w:rsidRPr="002D041A">
        <w:rPr>
          <w:rFonts w:eastAsiaTheme="minorEastAsia"/>
          <w:color w:val="auto"/>
        </w:rPr>
        <w:t>摩尔</w:t>
      </w:r>
      <w:r w:rsidRPr="002D041A">
        <w:rPr>
          <w:rFonts w:eastAsiaTheme="minorEastAsia"/>
          <w:color w:val="auto"/>
        </w:rPr>
        <w:t>-A ** 2</w:t>
      </w:r>
      <w:r w:rsidRPr="002D041A">
        <w:rPr>
          <w:rFonts w:eastAsiaTheme="minorEastAsia"/>
          <w:color w:val="auto"/>
        </w:rPr>
        <w:t>谐波力常数为原子团用于约束到基准位置。</w:t>
      </w:r>
    </w:p>
    <w:p w:rsidR="00A1670F" w:rsidRPr="002D041A" w:rsidRDefault="00A1670F" w:rsidP="00A1670F">
      <w:pPr>
        <w:rPr>
          <w:rFonts w:eastAsiaTheme="minorEastAsia"/>
          <w:color w:val="auto"/>
        </w:rPr>
      </w:pPr>
      <w:r w:rsidRPr="002D041A">
        <w:rPr>
          <w:rFonts w:eastAsiaTheme="minorEastAsia"/>
          <w:color w:val="auto"/>
        </w:rPr>
        <w:t>-------------------------------------------------- ----------------------</w:t>
      </w:r>
    </w:p>
    <w:p w:rsidR="00A1670F" w:rsidRPr="002D041A" w:rsidRDefault="00A1670F" w:rsidP="00A1670F">
      <w:pPr>
        <w:rPr>
          <w:rFonts w:eastAsiaTheme="minorEastAsia"/>
          <w:color w:val="auto"/>
        </w:rPr>
      </w:pPr>
      <w:r w:rsidRPr="002D041A">
        <w:rPr>
          <w:rFonts w:eastAsiaTheme="minorEastAsia"/>
          <w:color w:val="auto"/>
        </w:rPr>
        <w:t xml:space="preserve">- 1B - </w:t>
      </w:r>
      <w:r w:rsidRPr="002D041A">
        <w:rPr>
          <w:rFonts w:eastAsiaTheme="minorEastAsia"/>
          <w:color w:val="auto"/>
        </w:rPr>
        <w:t>控制来定义该组</w:t>
      </w:r>
    </w:p>
    <w:p w:rsidR="00A1670F" w:rsidRPr="002D041A" w:rsidRDefault="00A1670F" w:rsidP="00A1670F">
      <w:pPr>
        <w:rPr>
          <w:rFonts w:eastAsiaTheme="minorEastAsia"/>
          <w:color w:val="auto"/>
        </w:rPr>
      </w:pPr>
      <w:r w:rsidRPr="002D041A">
        <w:rPr>
          <w:rFonts w:eastAsiaTheme="minorEastAsia"/>
          <w:color w:val="auto"/>
        </w:rPr>
        <w:lastRenderedPageBreak/>
        <w:t>KTYPG</w:t>
      </w:r>
      <w:r w:rsidRPr="002D041A">
        <w:rPr>
          <w:rFonts w:eastAsiaTheme="minorEastAsia"/>
          <w:color w:val="auto"/>
        </w:rPr>
        <w:t>，（</w:t>
      </w:r>
      <w:r w:rsidRPr="002D041A">
        <w:rPr>
          <w:rFonts w:eastAsiaTheme="minorEastAsia"/>
          <w:color w:val="auto"/>
        </w:rPr>
        <w:t>IGRP</w:t>
      </w:r>
      <w:r w:rsidRPr="002D041A">
        <w:rPr>
          <w:rFonts w:eastAsiaTheme="minorEastAsia"/>
          <w:color w:val="auto"/>
        </w:rPr>
        <w:t>（</w:t>
      </w:r>
      <w:r w:rsidRPr="002D041A">
        <w:rPr>
          <w:rFonts w:eastAsiaTheme="minorEastAsia"/>
          <w:color w:val="auto"/>
        </w:rPr>
        <w:t>I</w:t>
      </w:r>
      <w:r w:rsidRPr="002D041A">
        <w:rPr>
          <w:rFonts w:eastAsiaTheme="minorEastAsia"/>
          <w:color w:val="auto"/>
        </w:rPr>
        <w:t>）中，</w:t>
      </w:r>
      <w:r w:rsidRPr="002D041A">
        <w:rPr>
          <w:rFonts w:eastAsiaTheme="minorEastAsia"/>
          <w:color w:val="auto"/>
        </w:rPr>
        <w:t>JGRP</w:t>
      </w:r>
      <w:r w:rsidRPr="002D041A">
        <w:rPr>
          <w:rFonts w:eastAsiaTheme="minorEastAsia"/>
          <w:color w:val="auto"/>
        </w:rPr>
        <w:t>（</w:t>
      </w:r>
      <w:r w:rsidRPr="002D041A">
        <w:rPr>
          <w:rFonts w:eastAsiaTheme="minorEastAsia"/>
          <w:color w:val="auto"/>
        </w:rPr>
        <w:t>I</w:t>
      </w:r>
      <w:r w:rsidRPr="002D041A">
        <w:rPr>
          <w:rFonts w:eastAsiaTheme="minorEastAsia"/>
          <w:color w:val="auto"/>
        </w:rPr>
        <w:t>）中，</w:t>
      </w:r>
      <w:r w:rsidRPr="002D041A">
        <w:rPr>
          <w:rFonts w:eastAsiaTheme="minorEastAsia"/>
          <w:color w:val="auto"/>
        </w:rPr>
        <w:t>i = 1,7</w:t>
      </w:r>
      <w:r w:rsidRPr="002D041A">
        <w:rPr>
          <w:rFonts w:eastAsiaTheme="minorEastAsia"/>
          <w:color w:val="auto"/>
        </w:rPr>
        <w:t>）格式（一，</w:t>
      </w:r>
      <w:r w:rsidRPr="002D041A">
        <w:rPr>
          <w:rFonts w:eastAsiaTheme="minorEastAsia"/>
          <w:color w:val="auto"/>
        </w:rPr>
        <w:t>14I</w:t>
      </w:r>
      <w:r w:rsidRPr="002D041A">
        <w:rPr>
          <w:rFonts w:eastAsiaTheme="minorEastAsia"/>
          <w:color w:val="auto"/>
        </w:rPr>
        <w:t>）</w:t>
      </w:r>
      <w:r w:rsidRPr="002D041A">
        <w:rPr>
          <w:rFonts w:eastAsiaTheme="minorEastAsia"/>
          <w:color w:val="auto"/>
        </w:rPr>
        <w:t>KTYPG</w:t>
      </w:r>
      <w:r w:rsidRPr="002D041A">
        <w:rPr>
          <w:rFonts w:eastAsiaTheme="minorEastAsia"/>
          <w:color w:val="auto"/>
        </w:rPr>
        <w:t>型原子选择的执行。的分子可以通过仅使用</w:t>
      </w:r>
      <w:r w:rsidRPr="002D041A">
        <w:rPr>
          <w:rFonts w:eastAsiaTheme="minorEastAsia"/>
          <w:color w:val="auto"/>
        </w:rPr>
        <w:t>“ATOM”</w:t>
      </w:r>
      <w:r w:rsidRPr="002D041A">
        <w:rPr>
          <w:rFonts w:eastAsiaTheme="minorEastAsia"/>
          <w:color w:val="auto"/>
        </w:rPr>
        <w:t>或</w:t>
      </w:r>
      <w:r w:rsidRPr="002D041A">
        <w:rPr>
          <w:rFonts w:eastAsiaTheme="minorEastAsia"/>
          <w:color w:val="auto"/>
        </w:rPr>
        <w:t>“RES”</w:t>
      </w:r>
      <w:r w:rsidRPr="002D041A">
        <w:rPr>
          <w:rFonts w:eastAsiaTheme="minorEastAsia"/>
          <w:color w:val="auto"/>
        </w:rPr>
        <w:t>，或该分子的一部分可以通过</w:t>
      </w:r>
      <w:r w:rsidRPr="002D041A">
        <w:rPr>
          <w:rFonts w:eastAsiaTheme="minorEastAsia"/>
          <w:color w:val="auto"/>
        </w:rPr>
        <w:t>“ATOM”</w:t>
      </w:r>
      <w:r w:rsidRPr="002D041A">
        <w:rPr>
          <w:rFonts w:eastAsiaTheme="minorEastAsia"/>
          <w:color w:val="auto"/>
        </w:rPr>
        <w:t>和部分地由</w:t>
      </w:r>
      <w:r w:rsidRPr="002D041A">
        <w:rPr>
          <w:rFonts w:eastAsiaTheme="minorEastAsia"/>
          <w:color w:val="auto"/>
        </w:rPr>
        <w:t>'RES'</w:t>
      </w:r>
      <w:r w:rsidRPr="002D041A">
        <w:rPr>
          <w:rFonts w:eastAsiaTheme="minorEastAsia"/>
          <w:color w:val="auto"/>
        </w:rPr>
        <w:t>被定义来限定。</w:t>
      </w:r>
      <w:r w:rsidRPr="002D041A">
        <w:rPr>
          <w:rFonts w:eastAsiaTheme="minorEastAsia"/>
          <w:color w:val="auto"/>
        </w:rPr>
        <w:t xml:space="preserve"> “ATOM”</w:t>
      </w:r>
      <w:r w:rsidRPr="002D041A">
        <w:rPr>
          <w:rFonts w:eastAsiaTheme="minorEastAsia"/>
          <w:color w:val="auto"/>
        </w:rPr>
        <w:t>该集团在原子数的定义。原子数列表在</w:t>
      </w:r>
      <w:r w:rsidRPr="002D041A">
        <w:rPr>
          <w:rFonts w:eastAsiaTheme="minorEastAsia"/>
          <w:color w:val="auto"/>
        </w:rPr>
        <w:t>IGRP</w:t>
      </w:r>
      <w:r w:rsidRPr="002D041A">
        <w:rPr>
          <w:rFonts w:eastAsiaTheme="minorEastAsia"/>
          <w:color w:val="auto"/>
        </w:rPr>
        <w:t>和</w:t>
      </w:r>
      <w:r w:rsidRPr="002D041A">
        <w:rPr>
          <w:rFonts w:eastAsiaTheme="minorEastAsia"/>
          <w:color w:val="auto"/>
        </w:rPr>
        <w:t>jgrp</w:t>
      </w:r>
      <w:r w:rsidRPr="002D041A">
        <w:rPr>
          <w:rFonts w:eastAsiaTheme="minorEastAsia"/>
          <w:color w:val="auto"/>
        </w:rPr>
        <w:t>给出。</w:t>
      </w:r>
    </w:p>
    <w:p w:rsidR="00A1670F" w:rsidRPr="002D041A" w:rsidRDefault="00A1670F" w:rsidP="00A1670F">
      <w:pPr>
        <w:rPr>
          <w:rFonts w:eastAsiaTheme="minorEastAsia"/>
          <w:color w:val="auto"/>
        </w:rPr>
      </w:pPr>
      <w:r w:rsidRPr="002D041A">
        <w:rPr>
          <w:rFonts w:eastAsiaTheme="minorEastAsia"/>
          <w:color w:val="auto"/>
        </w:rPr>
        <w:t>“RES”</w:t>
      </w:r>
      <w:r w:rsidRPr="002D041A">
        <w:rPr>
          <w:rFonts w:eastAsiaTheme="minorEastAsia"/>
          <w:color w:val="auto"/>
        </w:rPr>
        <w:t>该集团在残基编号的定义。残渣数量列表在</w:t>
      </w:r>
      <w:r w:rsidRPr="002D041A">
        <w:rPr>
          <w:rFonts w:eastAsiaTheme="minorEastAsia"/>
          <w:color w:val="auto"/>
        </w:rPr>
        <w:t>IGRP</w:t>
      </w:r>
      <w:r w:rsidRPr="002D041A">
        <w:rPr>
          <w:rFonts w:eastAsiaTheme="minorEastAsia"/>
          <w:color w:val="auto"/>
        </w:rPr>
        <w:t>和</w:t>
      </w:r>
      <w:r w:rsidRPr="002D041A">
        <w:rPr>
          <w:rFonts w:eastAsiaTheme="minorEastAsia"/>
          <w:color w:val="auto"/>
        </w:rPr>
        <w:t>jgrp</w:t>
      </w:r>
      <w:r w:rsidRPr="002D041A">
        <w:rPr>
          <w:rFonts w:eastAsiaTheme="minorEastAsia"/>
          <w:color w:val="auto"/>
        </w:rPr>
        <w:t>给出。</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查找</w:t>
      </w:r>
      <w:r w:rsidRPr="002D041A">
        <w:rPr>
          <w:rFonts w:eastAsiaTheme="minorEastAsia"/>
          <w:color w:val="auto"/>
        </w:rPr>
        <w:t>”</w:t>
      </w:r>
      <w:r w:rsidRPr="002D041A">
        <w:rPr>
          <w:rFonts w:eastAsiaTheme="minorEastAsia"/>
          <w:color w:val="auto"/>
        </w:rPr>
        <w:t>这个控制是用来做附加条件（除了</w:t>
      </w:r>
      <w:r w:rsidRPr="002D041A">
        <w:rPr>
          <w:rFonts w:eastAsiaTheme="minorEastAsia"/>
          <w:color w:val="auto"/>
        </w:rPr>
        <w:t>'</w:t>
      </w:r>
      <w:r w:rsidRPr="002D041A">
        <w:rPr>
          <w:rFonts w:eastAsiaTheme="minorEastAsia"/>
          <w:color w:val="auto"/>
        </w:rPr>
        <w:t>原子</w:t>
      </w:r>
      <w:r w:rsidRPr="002D041A">
        <w:rPr>
          <w:rFonts w:eastAsiaTheme="minorEastAsia"/>
          <w:color w:val="auto"/>
        </w:rPr>
        <w:t>'</w:t>
      </w:r>
      <w:r w:rsidRPr="002D041A">
        <w:rPr>
          <w:rFonts w:eastAsiaTheme="minorEastAsia"/>
          <w:color w:val="auto"/>
        </w:rPr>
        <w:t>和</w:t>
      </w:r>
      <w:r w:rsidRPr="002D041A">
        <w:rPr>
          <w:rFonts w:eastAsiaTheme="minorEastAsia"/>
          <w:color w:val="auto"/>
        </w:rPr>
        <w:t>'RES'</w:t>
      </w:r>
      <w:r w:rsidRPr="002D041A">
        <w:rPr>
          <w:rFonts w:eastAsiaTheme="minorEastAsia"/>
          <w:color w:val="auto"/>
        </w:rPr>
        <w:t>控制），它给定的原子必须满足要包含在当前的小组。的条件被读出在下一节（</w:t>
      </w:r>
      <w:r w:rsidRPr="002D041A">
        <w:rPr>
          <w:rFonts w:eastAsiaTheme="minorEastAsia"/>
          <w:color w:val="auto"/>
        </w:rPr>
        <w:t>1C</w:t>
      </w:r>
      <w:r w:rsidRPr="002D041A">
        <w:rPr>
          <w:rFonts w:eastAsiaTheme="minorEastAsia"/>
          <w:color w:val="auto"/>
        </w:rPr>
        <w:t>）和一个搜索卡被终止。</w:t>
      </w:r>
    </w:p>
    <w:p w:rsidR="00A1670F" w:rsidRPr="002D041A" w:rsidRDefault="00A1670F" w:rsidP="00A1670F">
      <w:pPr>
        <w:rPr>
          <w:rFonts w:eastAsiaTheme="minorEastAsia"/>
          <w:color w:val="auto"/>
        </w:rPr>
      </w:pPr>
      <w:r w:rsidRPr="002D041A">
        <w:rPr>
          <w:rFonts w:eastAsiaTheme="minorEastAsia"/>
          <w:color w:val="auto"/>
        </w:rPr>
        <w:t>注意，通过由下述</w:t>
      </w:r>
      <w:r w:rsidRPr="002D041A">
        <w:rPr>
          <w:rFonts w:eastAsiaTheme="minorEastAsia"/>
          <w:color w:val="auto"/>
        </w:rPr>
        <w:t>ATOM / RES</w:t>
      </w:r>
      <w:r w:rsidRPr="002D041A">
        <w:rPr>
          <w:rFonts w:eastAsiaTheme="minorEastAsia"/>
          <w:color w:val="auto"/>
        </w:rPr>
        <w:t>指令所限定的原子的</w:t>
      </w:r>
      <w:r w:rsidRPr="002D041A">
        <w:rPr>
          <w:rFonts w:eastAsiaTheme="minorEastAsia"/>
          <w:color w:val="auto"/>
        </w:rPr>
        <w:t>FIND</w:t>
      </w:r>
      <w:r w:rsidRPr="002D041A">
        <w:rPr>
          <w:rFonts w:eastAsiaTheme="minorEastAsia"/>
          <w:color w:val="auto"/>
        </w:rPr>
        <w:t>滤波器任何组（多个）所定义的条件。例如，</w:t>
      </w:r>
    </w:p>
    <w:p w:rsidR="00A1670F" w:rsidRPr="002D041A" w:rsidRDefault="00A1670F" w:rsidP="00A1670F">
      <w:pPr>
        <w:rPr>
          <w:rFonts w:eastAsiaTheme="minorEastAsia"/>
          <w:color w:val="auto"/>
        </w:rPr>
      </w:pPr>
      <w:r w:rsidRPr="002D041A">
        <w:rPr>
          <w:rFonts w:eastAsiaTheme="minorEastAsia"/>
          <w:color w:val="auto"/>
        </w:rPr>
        <w:t xml:space="preserve">- </w:t>
      </w:r>
      <w:r w:rsidRPr="002D041A">
        <w:rPr>
          <w:rFonts w:eastAsiaTheme="minorEastAsia"/>
          <w:color w:val="auto"/>
        </w:rPr>
        <w:t>组输入：选择主链原子</w:t>
      </w:r>
      <w:r w:rsidRPr="002D041A">
        <w:rPr>
          <w:rFonts w:eastAsiaTheme="minorEastAsia"/>
          <w:color w:val="auto"/>
        </w:rPr>
        <w:t xml:space="preserve"> - </w:t>
      </w:r>
    </w:p>
    <w:p w:rsidR="00A1670F" w:rsidRPr="002D041A" w:rsidRDefault="00A1670F" w:rsidP="00A1670F">
      <w:pPr>
        <w:rPr>
          <w:rFonts w:eastAsiaTheme="minorEastAsia"/>
          <w:color w:val="auto"/>
        </w:rPr>
      </w:pPr>
      <w:r w:rsidRPr="002D041A">
        <w:rPr>
          <w:rFonts w:eastAsiaTheme="minorEastAsia"/>
          <w:color w:val="auto"/>
        </w:rPr>
        <w:t> </w:t>
      </w:r>
    </w:p>
    <w:p w:rsidR="00A1670F" w:rsidRPr="002D041A" w:rsidRDefault="00A1670F" w:rsidP="00A1670F">
      <w:pPr>
        <w:rPr>
          <w:rFonts w:eastAsiaTheme="minorEastAsia"/>
          <w:color w:val="auto"/>
        </w:rPr>
      </w:pPr>
      <w:r w:rsidRPr="002D041A">
        <w:rPr>
          <w:rFonts w:eastAsiaTheme="minorEastAsia"/>
          <w:color w:val="auto"/>
        </w:rPr>
        <w:t>B</w:t>
      </w:r>
      <w:r w:rsidRPr="002D041A">
        <w:rPr>
          <w:rFonts w:eastAsiaTheme="minorEastAsia"/>
          <w:color w:val="auto"/>
        </w:rPr>
        <w:t>组规格</w:t>
      </w:r>
    </w:p>
    <w:p w:rsidR="00A1670F" w:rsidRPr="002D041A" w:rsidRDefault="00A1670F" w:rsidP="00A1670F">
      <w:pPr>
        <w:rPr>
          <w:rFonts w:eastAsiaTheme="minorEastAsia"/>
          <w:color w:val="auto"/>
        </w:rPr>
      </w:pPr>
      <w:r w:rsidRPr="002D041A">
        <w:rPr>
          <w:rFonts w:eastAsiaTheme="minorEastAsia"/>
          <w:color w:val="auto"/>
        </w:rPr>
        <w:t>找</w:t>
      </w:r>
    </w:p>
    <w:p w:rsidR="00A1670F" w:rsidRPr="002D041A" w:rsidRDefault="00A1670F" w:rsidP="00A1670F">
      <w:pPr>
        <w:rPr>
          <w:rFonts w:eastAsiaTheme="minorEastAsia"/>
          <w:color w:val="auto"/>
        </w:rPr>
      </w:pPr>
      <w:r w:rsidRPr="002D041A">
        <w:rPr>
          <w:rFonts w:eastAsiaTheme="minorEastAsia"/>
          <w:color w:val="auto"/>
        </w:rPr>
        <w:t>* * M *</w:t>
      </w:r>
    </w:p>
    <w:p w:rsidR="00A1670F" w:rsidRPr="002D041A" w:rsidRDefault="00A1670F" w:rsidP="00A1670F">
      <w:pPr>
        <w:rPr>
          <w:rFonts w:eastAsiaTheme="minorEastAsia"/>
          <w:color w:val="auto"/>
        </w:rPr>
      </w:pPr>
      <w:r w:rsidRPr="002D041A">
        <w:rPr>
          <w:rFonts w:eastAsiaTheme="minorEastAsia"/>
          <w:color w:val="auto"/>
        </w:rPr>
        <w:t>搜索</w:t>
      </w:r>
    </w:p>
    <w:p w:rsidR="00A1670F" w:rsidRPr="002D041A" w:rsidRDefault="00A1670F" w:rsidP="00A1670F">
      <w:pPr>
        <w:rPr>
          <w:rFonts w:eastAsiaTheme="minorEastAsia"/>
          <w:color w:val="auto"/>
        </w:rPr>
      </w:pPr>
      <w:r w:rsidRPr="002D041A">
        <w:rPr>
          <w:rFonts w:eastAsiaTheme="minorEastAsia"/>
          <w:color w:val="auto"/>
        </w:rPr>
        <w:t>RES 1 999</w:t>
      </w:r>
    </w:p>
    <w:p w:rsidR="00A1670F" w:rsidRPr="002D041A" w:rsidRDefault="00A1670F" w:rsidP="00A1670F">
      <w:pPr>
        <w:rPr>
          <w:rFonts w:eastAsiaTheme="minorEastAsia"/>
          <w:color w:val="auto"/>
        </w:rPr>
      </w:pPr>
      <w:r w:rsidRPr="002D041A">
        <w:rPr>
          <w:rFonts w:eastAsiaTheme="minorEastAsia"/>
          <w:color w:val="auto"/>
        </w:rPr>
        <w:t>END END</w:t>
      </w:r>
    </w:p>
    <w:p w:rsidR="00A1670F" w:rsidRPr="002D041A" w:rsidRDefault="00A1670F" w:rsidP="00A1670F">
      <w:pPr>
        <w:rPr>
          <w:rFonts w:eastAsiaTheme="minorEastAsia"/>
          <w:color w:val="auto"/>
        </w:rPr>
      </w:pPr>
      <w:r w:rsidRPr="002D041A">
        <w:rPr>
          <w:rFonts w:eastAsiaTheme="minorEastAsia"/>
          <w:color w:val="auto"/>
        </w:rPr>
        <w:t>当前组</w:t>
      </w:r>
      <w:r w:rsidRPr="002D041A">
        <w:rPr>
          <w:rFonts w:eastAsiaTheme="minorEastAsia"/>
          <w:color w:val="auto"/>
        </w:rPr>
        <w:t>“END”</w:t>
      </w:r>
      <w:r w:rsidRPr="002D041A">
        <w:rPr>
          <w:rFonts w:eastAsiaTheme="minorEastAsia"/>
          <w:color w:val="auto"/>
        </w:rPr>
        <w:t>结束输入。后跟另一组定义（上述第</w:t>
      </w:r>
      <w:r w:rsidRPr="002D041A">
        <w:rPr>
          <w:rFonts w:eastAsiaTheme="minorEastAsia"/>
          <w:color w:val="auto"/>
        </w:rPr>
        <w:t>1</w:t>
      </w:r>
      <w:r w:rsidRPr="002D041A">
        <w:rPr>
          <w:rFonts w:eastAsiaTheme="minorEastAsia"/>
          <w:color w:val="auto"/>
        </w:rPr>
        <w:t>行重新开始），或由第二</w:t>
      </w:r>
      <w:r w:rsidRPr="002D041A">
        <w:rPr>
          <w:rFonts w:eastAsiaTheme="minorEastAsia"/>
          <w:color w:val="auto"/>
        </w:rPr>
        <w:t>“END”“</w:t>
      </w:r>
      <w:r w:rsidRPr="002D041A">
        <w:rPr>
          <w:rFonts w:eastAsiaTheme="minorEastAsia"/>
          <w:color w:val="auto"/>
        </w:rPr>
        <w:t>一卡通</w:t>
      </w:r>
      <w:r w:rsidRPr="002D041A">
        <w:rPr>
          <w:rFonts w:eastAsiaTheme="minorEastAsia"/>
          <w:color w:val="auto"/>
        </w:rPr>
        <w:t>”</w:t>
      </w:r>
      <w:r w:rsidRPr="002D041A">
        <w:rPr>
          <w:rFonts w:eastAsiaTheme="minorEastAsia"/>
          <w:color w:val="auto"/>
        </w:rPr>
        <w:t>，这将终止所有组输入。</w:t>
      </w:r>
    </w:p>
    <w:p w:rsidR="00A1670F" w:rsidRPr="002D041A" w:rsidRDefault="00A1670F" w:rsidP="00A1670F">
      <w:pPr>
        <w:rPr>
          <w:rFonts w:eastAsiaTheme="minorEastAsia"/>
          <w:color w:val="auto"/>
        </w:rPr>
      </w:pPr>
      <w:r w:rsidRPr="002D041A">
        <w:rPr>
          <w:rFonts w:eastAsiaTheme="minorEastAsia"/>
          <w:color w:val="auto"/>
        </w:rPr>
        <w:t>IGRP</w:t>
      </w:r>
      <w:r w:rsidRPr="002D041A">
        <w:rPr>
          <w:rFonts w:eastAsiaTheme="minorEastAsia"/>
          <w:color w:val="auto"/>
        </w:rPr>
        <w:t>（</w:t>
      </w:r>
      <w:r w:rsidRPr="002D041A">
        <w:rPr>
          <w:rFonts w:eastAsiaTheme="minorEastAsia"/>
          <w:color w:val="auto"/>
        </w:rPr>
        <w:t>I</w:t>
      </w:r>
      <w:r w:rsidRPr="002D041A">
        <w:rPr>
          <w:rFonts w:eastAsiaTheme="minorEastAsia"/>
          <w:color w:val="auto"/>
        </w:rPr>
        <w:t>）中，</w:t>
      </w:r>
      <w:r w:rsidRPr="002D041A">
        <w:rPr>
          <w:rFonts w:eastAsiaTheme="minorEastAsia"/>
          <w:color w:val="auto"/>
        </w:rPr>
        <w:t>JGRP</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原子或残留指针。如果</w:t>
      </w:r>
      <w:r w:rsidRPr="002D041A">
        <w:rPr>
          <w:rFonts w:eastAsiaTheme="minorEastAsia"/>
          <w:color w:val="auto"/>
        </w:rPr>
        <w:t>ktypg .EQ</w:t>
      </w:r>
      <w:r w:rsidRPr="002D041A">
        <w:rPr>
          <w:rFonts w:eastAsiaTheme="minorEastAsia"/>
          <w:color w:val="auto"/>
        </w:rPr>
        <w:t>。</w:t>
      </w:r>
      <w:r w:rsidRPr="002D041A">
        <w:rPr>
          <w:rFonts w:eastAsiaTheme="minorEastAsia"/>
          <w:color w:val="auto"/>
        </w:rPr>
        <w:t xml:space="preserve"> 'ATOM'</w:t>
      </w:r>
      <w:r w:rsidRPr="002D041A">
        <w:rPr>
          <w:rFonts w:eastAsiaTheme="minorEastAsia"/>
          <w:color w:val="auto"/>
        </w:rPr>
        <w:t>从</w:t>
      </w:r>
      <w:r w:rsidRPr="002D041A">
        <w:rPr>
          <w:rFonts w:eastAsiaTheme="minorEastAsia"/>
          <w:color w:val="auto"/>
        </w:rPr>
        <w:t>IGRP</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）编号所有原子</w:t>
      </w:r>
      <w:r w:rsidRPr="002D041A">
        <w:rPr>
          <w:rFonts w:eastAsiaTheme="minorEastAsia"/>
          <w:color w:val="auto"/>
        </w:rPr>
        <w:t>jgrp</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）将投入当前组。如果</w:t>
      </w:r>
      <w:r w:rsidRPr="002D041A">
        <w:rPr>
          <w:rFonts w:eastAsiaTheme="minorEastAsia"/>
          <w:color w:val="auto"/>
        </w:rPr>
        <w:t>ktypg .EQ</w:t>
      </w:r>
      <w:r w:rsidRPr="002D041A">
        <w:rPr>
          <w:rFonts w:eastAsiaTheme="minorEastAsia"/>
          <w:color w:val="auto"/>
        </w:rPr>
        <w:t>。</w:t>
      </w:r>
      <w:r w:rsidRPr="002D041A">
        <w:rPr>
          <w:rFonts w:eastAsiaTheme="minorEastAsia"/>
          <w:color w:val="auto"/>
        </w:rPr>
        <w:t xml:space="preserve"> “RES”</w:t>
      </w:r>
      <w:r w:rsidRPr="002D041A">
        <w:rPr>
          <w:rFonts w:eastAsiaTheme="minorEastAsia"/>
          <w:color w:val="auto"/>
        </w:rPr>
        <w:t>在从</w:t>
      </w:r>
      <w:r w:rsidRPr="002D041A">
        <w:rPr>
          <w:rFonts w:eastAsiaTheme="minorEastAsia"/>
          <w:color w:val="auto"/>
        </w:rPr>
        <w:t>IGRP</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）编号的残基的所有原子</w:t>
      </w:r>
      <w:r w:rsidRPr="002D041A">
        <w:rPr>
          <w:rFonts w:eastAsiaTheme="minorEastAsia"/>
          <w:color w:val="auto"/>
        </w:rPr>
        <w:t>jgrp</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）将投入当前组。如果</w:t>
      </w:r>
      <w:r w:rsidRPr="002D041A">
        <w:rPr>
          <w:rFonts w:eastAsiaTheme="minorEastAsia"/>
          <w:color w:val="auto"/>
        </w:rPr>
        <w:t>IGRP</w:t>
      </w:r>
      <w:r w:rsidRPr="002D041A">
        <w:rPr>
          <w:rFonts w:eastAsiaTheme="minorEastAsia"/>
          <w:color w:val="auto"/>
        </w:rPr>
        <w:t>（</w:t>
      </w:r>
      <w:r w:rsidRPr="002D041A">
        <w:rPr>
          <w:rFonts w:eastAsiaTheme="minorEastAsia"/>
          <w:color w:val="auto"/>
        </w:rPr>
        <w:t>I</w:t>
      </w:r>
      <w:r w:rsidRPr="002D041A">
        <w:rPr>
          <w:rFonts w:eastAsiaTheme="minorEastAsia"/>
          <w:color w:val="auto"/>
        </w:rPr>
        <w:t>）</w:t>
      </w:r>
      <w:r w:rsidRPr="002D041A">
        <w:rPr>
          <w:rFonts w:eastAsiaTheme="minorEastAsia"/>
          <w:color w:val="auto"/>
        </w:rPr>
        <w:t>= 0</w:t>
      </w:r>
      <w:r w:rsidRPr="002D041A">
        <w:rPr>
          <w:rFonts w:eastAsiaTheme="minorEastAsia"/>
          <w:color w:val="auto"/>
        </w:rPr>
        <w:t>读取下一个控制卡。</w:t>
      </w:r>
    </w:p>
    <w:p w:rsidR="00A1670F" w:rsidRPr="002D041A" w:rsidRDefault="00A1670F" w:rsidP="00A1670F">
      <w:pPr>
        <w:rPr>
          <w:rFonts w:eastAsiaTheme="minorEastAsia"/>
          <w:color w:val="auto"/>
        </w:rPr>
      </w:pPr>
      <w:r w:rsidRPr="002D041A">
        <w:rPr>
          <w:rFonts w:eastAsiaTheme="minorEastAsia"/>
          <w:color w:val="auto"/>
        </w:rPr>
        <w:t>这是没有必要根据残基的数值顺序来填充组。换句话说，第</w:t>
      </w:r>
      <w:r w:rsidRPr="002D041A">
        <w:rPr>
          <w:rFonts w:eastAsiaTheme="minorEastAsia"/>
          <w:color w:val="auto"/>
        </w:rPr>
        <w:t>1</w:t>
      </w:r>
      <w:r w:rsidRPr="002D041A">
        <w:rPr>
          <w:rFonts w:eastAsiaTheme="minorEastAsia"/>
          <w:color w:val="auto"/>
        </w:rPr>
        <w:t>组可以包含残基的蛋白质的</w:t>
      </w:r>
      <w:r w:rsidRPr="002D041A">
        <w:rPr>
          <w:rFonts w:eastAsiaTheme="minorEastAsia"/>
          <w:color w:val="auto"/>
        </w:rPr>
        <w:t>40-95</w:t>
      </w:r>
      <w:r w:rsidRPr="002D041A">
        <w:rPr>
          <w:rFonts w:eastAsiaTheme="minorEastAsia"/>
          <w:color w:val="auto"/>
        </w:rPr>
        <w:t>，第</w:t>
      </w:r>
      <w:r w:rsidRPr="002D041A">
        <w:rPr>
          <w:rFonts w:eastAsiaTheme="minorEastAsia"/>
          <w:color w:val="auto"/>
        </w:rPr>
        <w:t>2</w:t>
      </w:r>
      <w:r w:rsidRPr="002D041A">
        <w:rPr>
          <w:rFonts w:eastAsiaTheme="minorEastAsia"/>
          <w:color w:val="auto"/>
        </w:rPr>
        <w:t>组可以包含残基</w:t>
      </w:r>
      <w:r w:rsidRPr="002D041A">
        <w:rPr>
          <w:rFonts w:eastAsiaTheme="minorEastAsia"/>
          <w:color w:val="auto"/>
        </w:rPr>
        <w:t>1-40</w:t>
      </w:r>
      <w:r w:rsidRPr="002D041A">
        <w:rPr>
          <w:rFonts w:eastAsiaTheme="minorEastAsia"/>
          <w:color w:val="auto"/>
        </w:rPr>
        <w:t>和第</w:t>
      </w:r>
      <w:r w:rsidRPr="002D041A">
        <w:rPr>
          <w:rFonts w:eastAsiaTheme="minorEastAsia"/>
          <w:color w:val="auto"/>
        </w:rPr>
        <w:t>3</w:t>
      </w:r>
      <w:r w:rsidRPr="002D041A">
        <w:rPr>
          <w:rFonts w:eastAsiaTheme="minorEastAsia"/>
          <w:color w:val="auto"/>
        </w:rPr>
        <w:t>组可以包含残基</w:t>
      </w:r>
      <w:r w:rsidRPr="002D041A">
        <w:rPr>
          <w:rFonts w:eastAsiaTheme="minorEastAsia"/>
          <w:color w:val="auto"/>
        </w:rPr>
        <w:t>96-105</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如果</w:t>
      </w:r>
      <w:r w:rsidRPr="002D041A">
        <w:rPr>
          <w:rFonts w:eastAsiaTheme="minorEastAsia"/>
          <w:color w:val="auto"/>
        </w:rPr>
        <w:t>ktypg .EQ</w:t>
      </w:r>
      <w:r w:rsidRPr="002D041A">
        <w:rPr>
          <w:rFonts w:eastAsiaTheme="minorEastAsia"/>
          <w:color w:val="auto"/>
        </w:rPr>
        <w:t>。</w:t>
      </w:r>
      <w:r w:rsidRPr="002D041A">
        <w:rPr>
          <w:rFonts w:eastAsiaTheme="minorEastAsia"/>
          <w:color w:val="auto"/>
        </w:rPr>
        <w:t xml:space="preserve"> “RES”</w:t>
      </w:r>
      <w:r w:rsidRPr="002D041A">
        <w:rPr>
          <w:rFonts w:eastAsiaTheme="minorEastAsia"/>
          <w:color w:val="auto"/>
        </w:rPr>
        <w:t>，那么关联起来</w:t>
      </w:r>
      <w:r w:rsidRPr="002D041A">
        <w:rPr>
          <w:rFonts w:eastAsiaTheme="minorEastAsia"/>
          <w:color w:val="auto"/>
        </w:rPr>
        <w:t>IGRP</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）一个减号将导致通过</w:t>
      </w:r>
      <w:r w:rsidRPr="002D041A">
        <w:rPr>
          <w:rFonts w:eastAsiaTheme="minorEastAsia"/>
          <w:color w:val="auto"/>
        </w:rPr>
        <w:t>jgrp</w:t>
      </w:r>
      <w:r w:rsidRPr="002D041A">
        <w:rPr>
          <w:rFonts w:eastAsiaTheme="minorEastAsia"/>
          <w:color w:val="auto"/>
        </w:rPr>
        <w:t>（</w:t>
      </w:r>
      <w:r w:rsidRPr="002D041A">
        <w:rPr>
          <w:rFonts w:eastAsiaTheme="minorEastAsia"/>
          <w:color w:val="auto"/>
        </w:rPr>
        <w:t>i</w:t>
      </w:r>
      <w:r w:rsidRPr="002D041A">
        <w:rPr>
          <w:rFonts w:eastAsiaTheme="minorEastAsia"/>
          <w:color w:val="auto"/>
        </w:rPr>
        <w:t>）所有的残基</w:t>
      </w:r>
      <w:r w:rsidRPr="002D041A">
        <w:rPr>
          <w:rFonts w:eastAsiaTheme="minorEastAsia"/>
          <w:color w:val="auto"/>
        </w:rPr>
        <w:t>IGRP</w:t>
      </w:r>
      <w:r w:rsidRPr="002D041A">
        <w:rPr>
          <w:rFonts w:eastAsiaTheme="minorEastAsia"/>
          <w:color w:val="auto"/>
        </w:rPr>
        <w:t>（</w:t>
      </w:r>
      <w:r w:rsidRPr="002D041A">
        <w:rPr>
          <w:rFonts w:eastAsiaTheme="minorEastAsia"/>
          <w:color w:val="auto"/>
        </w:rPr>
        <w:t>i</w:t>
      </w:r>
      <w:r w:rsidRPr="002D041A">
        <w:rPr>
          <w:rFonts w:eastAsiaTheme="minorEastAsia"/>
          <w:color w:val="auto"/>
        </w:rPr>
        <w:t>）至被放置在单独的组。</w:t>
      </w:r>
    </w:p>
    <w:p w:rsidR="00A1670F" w:rsidRPr="002D041A" w:rsidRDefault="00A1670F" w:rsidP="00A1670F">
      <w:pPr>
        <w:rPr>
          <w:rFonts w:eastAsiaTheme="minorEastAsia"/>
          <w:color w:val="auto"/>
        </w:rPr>
      </w:pPr>
      <w:r w:rsidRPr="002D041A">
        <w:rPr>
          <w:rFonts w:eastAsiaTheme="minorEastAsia"/>
          <w:color w:val="auto"/>
        </w:rPr>
        <w:t>在分析模块，所有原子不明确地定义为一组的成员将被合并为第（</w:t>
      </w:r>
      <w:r w:rsidRPr="002D041A">
        <w:rPr>
          <w:rFonts w:eastAsiaTheme="minorEastAsia"/>
          <w:color w:val="auto"/>
        </w:rPr>
        <w:t>n + 1</w:t>
      </w:r>
      <w:r w:rsidRPr="002D041A">
        <w:rPr>
          <w:rFonts w:eastAsiaTheme="minorEastAsia"/>
          <w:color w:val="auto"/>
        </w:rPr>
        <w:t>）基团，其中限定在最后的第（</w:t>
      </w:r>
      <w:r w:rsidRPr="002D041A">
        <w:rPr>
          <w:rFonts w:eastAsiaTheme="minorEastAsia"/>
          <w:color w:val="auto"/>
        </w:rPr>
        <w:t>n</w:t>
      </w:r>
      <w:r w:rsidRPr="002D041A">
        <w:rPr>
          <w:rFonts w:eastAsiaTheme="minorEastAsia"/>
          <w:color w:val="auto"/>
        </w:rPr>
        <w:t>）组中的一个单元</w:t>
      </w:r>
    </w:p>
    <w:p w:rsidR="00A1670F" w:rsidRPr="002D041A" w:rsidRDefault="00A1670F" w:rsidP="00A1670F">
      <w:pPr>
        <w:rPr>
          <w:rFonts w:eastAsiaTheme="minorEastAsia"/>
          <w:color w:val="auto"/>
        </w:rPr>
      </w:pPr>
      <w:r w:rsidRPr="002D041A">
        <w:rPr>
          <w:rFonts w:eastAsiaTheme="minorEastAsia"/>
          <w:color w:val="auto"/>
        </w:rPr>
        <w:lastRenderedPageBreak/>
        <w:t>组。</w:t>
      </w:r>
      <w:r w:rsidRPr="002D041A">
        <w:rPr>
          <w:rFonts w:eastAsiaTheme="minorEastAsia"/>
          <w:color w:val="auto"/>
        </w:rPr>
        <w:t xml:space="preserve"> -------------------------------------------------- ----------------------</w:t>
      </w:r>
    </w:p>
    <w:p w:rsidR="00A1670F" w:rsidRPr="002D041A" w:rsidRDefault="00A1670F" w:rsidP="00A1670F">
      <w:pPr>
        <w:rPr>
          <w:rFonts w:eastAsiaTheme="minorEastAsia"/>
          <w:color w:val="auto"/>
        </w:rPr>
      </w:pPr>
      <w:r w:rsidRPr="002D041A">
        <w:rPr>
          <w:rFonts w:eastAsiaTheme="minorEastAsia"/>
          <w:color w:val="auto"/>
        </w:rPr>
        <w:t xml:space="preserve">- 1C - </w:t>
      </w:r>
      <w:r w:rsidRPr="002D041A">
        <w:rPr>
          <w:rFonts w:eastAsiaTheme="minorEastAsia"/>
          <w:color w:val="auto"/>
        </w:rPr>
        <w:t>科阅读原子特性</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只读如果</w:t>
      </w:r>
      <w:r w:rsidRPr="002D041A">
        <w:rPr>
          <w:rFonts w:eastAsiaTheme="minorEastAsia"/>
          <w:color w:val="auto"/>
        </w:rPr>
        <w:t>KTYPG ='</w:t>
      </w:r>
      <w:r w:rsidRPr="002D041A">
        <w:rPr>
          <w:rFonts w:eastAsiaTheme="minorEastAsia"/>
          <w:color w:val="auto"/>
        </w:rPr>
        <w:t>寻找</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JGRAPH</w:t>
      </w:r>
      <w:r w:rsidRPr="002D041A">
        <w:rPr>
          <w:rFonts w:eastAsiaTheme="minorEastAsia"/>
          <w:color w:val="auto"/>
        </w:rPr>
        <w:t>（</w:t>
      </w:r>
      <w:r w:rsidRPr="002D041A">
        <w:rPr>
          <w:rFonts w:eastAsiaTheme="minorEastAsia"/>
          <w:color w:val="auto"/>
        </w:rPr>
        <w:t>I</w:t>
      </w:r>
      <w:r w:rsidRPr="002D041A">
        <w:rPr>
          <w:rFonts w:eastAsiaTheme="minorEastAsia"/>
          <w:color w:val="auto"/>
        </w:rPr>
        <w:t>），</w:t>
      </w:r>
      <w:r w:rsidRPr="002D041A">
        <w:rPr>
          <w:rFonts w:eastAsiaTheme="minorEastAsia"/>
          <w:color w:val="auto"/>
        </w:rPr>
        <w:t>JSYMBL</w:t>
      </w:r>
      <w:r w:rsidRPr="002D041A">
        <w:rPr>
          <w:rFonts w:eastAsiaTheme="minorEastAsia"/>
          <w:color w:val="auto"/>
        </w:rPr>
        <w:t>（</w:t>
      </w:r>
      <w:r w:rsidRPr="002D041A">
        <w:rPr>
          <w:rFonts w:eastAsiaTheme="minorEastAsia"/>
          <w:color w:val="auto"/>
        </w:rPr>
        <w:t>I</w:t>
      </w:r>
      <w:r w:rsidRPr="002D041A">
        <w:rPr>
          <w:rFonts w:eastAsiaTheme="minorEastAsia"/>
          <w:color w:val="auto"/>
        </w:rPr>
        <w:t>），</w:t>
      </w:r>
      <w:r w:rsidRPr="002D041A">
        <w:rPr>
          <w:rFonts w:eastAsiaTheme="minorEastAsia"/>
          <w:color w:val="auto"/>
        </w:rPr>
        <w:t>JTree</w:t>
      </w:r>
      <w:r w:rsidRPr="002D041A">
        <w:rPr>
          <w:rFonts w:eastAsiaTheme="minorEastAsia"/>
          <w:color w:val="auto"/>
        </w:rPr>
        <w:t>的（</w:t>
      </w:r>
      <w:r w:rsidRPr="002D041A">
        <w:rPr>
          <w:rFonts w:eastAsiaTheme="minorEastAsia"/>
          <w:color w:val="auto"/>
        </w:rPr>
        <w:t>I</w:t>
      </w:r>
      <w:r w:rsidRPr="002D041A">
        <w:rPr>
          <w:rFonts w:eastAsiaTheme="minorEastAsia"/>
          <w:color w:val="auto"/>
        </w:rPr>
        <w:t>），</w:t>
      </w:r>
      <w:r w:rsidRPr="002D041A">
        <w:rPr>
          <w:rFonts w:eastAsiaTheme="minorEastAsia"/>
          <w:color w:val="auto"/>
        </w:rPr>
        <w:t>JRESNM</w:t>
      </w:r>
      <w:r w:rsidRPr="002D041A">
        <w:rPr>
          <w:rFonts w:eastAsiaTheme="minorEastAsia"/>
          <w:color w:val="auto"/>
        </w:rPr>
        <w:t>（</w:t>
      </w:r>
      <w:r w:rsidRPr="002D041A">
        <w:rPr>
          <w:rFonts w:eastAsiaTheme="minorEastAsia"/>
          <w:color w:val="auto"/>
        </w:rPr>
        <w:t>I</w:t>
      </w:r>
      <w:r w:rsidRPr="002D041A">
        <w:rPr>
          <w:rFonts w:eastAsiaTheme="minorEastAsia"/>
          <w:color w:val="auto"/>
        </w:rPr>
        <w:t>）格式（</w:t>
      </w:r>
      <w:r w:rsidRPr="002D041A">
        <w:rPr>
          <w:rFonts w:eastAsiaTheme="minorEastAsia"/>
          <w:color w:val="auto"/>
        </w:rPr>
        <w:t>4A</w:t>
      </w:r>
      <w:r w:rsidRPr="002D041A">
        <w:rPr>
          <w:rFonts w:eastAsiaTheme="minorEastAsia"/>
          <w:color w:val="auto"/>
        </w:rPr>
        <w:t>）</w:t>
      </w:r>
      <w:r w:rsidRPr="002D041A">
        <w:rPr>
          <w:rFonts w:eastAsiaTheme="minorEastAsia"/>
          <w:color w:val="auto"/>
        </w:rPr>
        <w:t>A</w:t>
      </w:r>
      <w:r w:rsidRPr="002D041A">
        <w:rPr>
          <w:rFonts w:eastAsiaTheme="minorEastAsia"/>
          <w:color w:val="auto"/>
        </w:rPr>
        <w:t>系列过滤器规格的读取。每个过滤器由四个字段（</w:t>
      </w:r>
      <w:r w:rsidRPr="002D041A">
        <w:rPr>
          <w:rFonts w:eastAsiaTheme="minorEastAsia"/>
          <w:color w:val="auto"/>
        </w:rPr>
        <w:t>JGRAPH</w:t>
      </w:r>
      <w:r w:rsidRPr="002D041A">
        <w:rPr>
          <w:rFonts w:eastAsiaTheme="minorEastAsia"/>
          <w:color w:val="auto"/>
        </w:rPr>
        <w:t>，</w:t>
      </w:r>
      <w:r w:rsidRPr="002D041A">
        <w:rPr>
          <w:rFonts w:eastAsiaTheme="minorEastAsia"/>
          <w:color w:val="auto"/>
        </w:rPr>
        <w:t>JSYMBL</w:t>
      </w:r>
      <w:r w:rsidRPr="002D041A">
        <w:rPr>
          <w:rFonts w:eastAsiaTheme="minorEastAsia"/>
          <w:color w:val="auto"/>
        </w:rPr>
        <w:t>，</w:t>
      </w:r>
      <w:r w:rsidRPr="002D041A">
        <w:rPr>
          <w:rFonts w:eastAsiaTheme="minorEastAsia"/>
          <w:color w:val="auto"/>
        </w:rPr>
        <w:t>JTree</w:t>
      </w:r>
      <w:r w:rsidRPr="002D041A">
        <w:rPr>
          <w:rFonts w:eastAsiaTheme="minorEastAsia"/>
          <w:color w:val="auto"/>
        </w:rPr>
        <w:t>的，</w:t>
      </w:r>
      <w:r w:rsidRPr="002D041A">
        <w:rPr>
          <w:rFonts w:eastAsiaTheme="minorEastAsia"/>
          <w:color w:val="auto"/>
        </w:rPr>
        <w:t>JRESNM</w:t>
      </w:r>
      <w:r w:rsidRPr="002D041A">
        <w:rPr>
          <w:rFonts w:eastAsiaTheme="minorEastAsia"/>
          <w:color w:val="auto"/>
        </w:rPr>
        <w:t>），并且每个过滤器被放置在一个单独的行。过滤器规范由了</w:t>
      </w:r>
      <w:r w:rsidRPr="002D041A">
        <w:rPr>
          <w:rFonts w:eastAsiaTheme="minorEastAsia"/>
          <w:color w:val="auto"/>
        </w:rPr>
        <w:t>JGraph =“</w:t>
      </w:r>
      <w:r w:rsidRPr="002D041A">
        <w:rPr>
          <w:rFonts w:eastAsiaTheme="minorEastAsia"/>
          <w:color w:val="auto"/>
        </w:rPr>
        <w:t>搜索</w:t>
      </w:r>
      <w:r w:rsidRPr="002D041A">
        <w:rPr>
          <w:rFonts w:eastAsiaTheme="minorEastAsia"/>
          <w:color w:val="auto"/>
        </w:rPr>
        <w:t>”</w:t>
      </w:r>
      <w:r w:rsidRPr="002D041A">
        <w:rPr>
          <w:rFonts w:eastAsiaTheme="minorEastAsia"/>
          <w:color w:val="auto"/>
        </w:rPr>
        <w:t>的行终止。最多</w:t>
      </w:r>
      <w:r w:rsidRPr="002D041A">
        <w:rPr>
          <w:rFonts w:eastAsiaTheme="minorEastAsia"/>
          <w:color w:val="auto"/>
        </w:rPr>
        <w:t>10</w:t>
      </w:r>
      <w:r w:rsidRPr="002D041A">
        <w:rPr>
          <w:rFonts w:eastAsiaTheme="minorEastAsia"/>
          <w:color w:val="auto"/>
        </w:rPr>
        <w:t>个过滤器可以为单一的</w:t>
      </w:r>
      <w:r w:rsidRPr="002D041A">
        <w:rPr>
          <w:rFonts w:eastAsiaTheme="minorEastAsia"/>
          <w:color w:val="auto"/>
        </w:rPr>
        <w:t>“</w:t>
      </w:r>
      <w:r w:rsidRPr="002D041A">
        <w:rPr>
          <w:rFonts w:eastAsiaTheme="minorEastAsia"/>
          <w:color w:val="auto"/>
        </w:rPr>
        <w:t>查找</w:t>
      </w:r>
      <w:r w:rsidRPr="002D041A">
        <w:rPr>
          <w:rFonts w:eastAsiaTheme="minorEastAsia"/>
          <w:color w:val="auto"/>
        </w:rPr>
        <w:t>”</w:t>
      </w:r>
      <w:r w:rsidRPr="002D041A">
        <w:rPr>
          <w:rFonts w:eastAsiaTheme="minorEastAsia"/>
          <w:color w:val="auto"/>
        </w:rPr>
        <w:t>命令来指定。</w:t>
      </w:r>
    </w:p>
    <w:p w:rsidR="00A1670F" w:rsidRPr="002D041A" w:rsidRDefault="00A1670F" w:rsidP="00A1670F">
      <w:pPr>
        <w:rPr>
          <w:rFonts w:eastAsiaTheme="minorEastAsia"/>
          <w:color w:val="auto"/>
        </w:rPr>
      </w:pPr>
      <w:r w:rsidRPr="002D041A">
        <w:rPr>
          <w:rFonts w:eastAsiaTheme="minorEastAsia"/>
          <w:color w:val="auto"/>
        </w:rPr>
        <w:t>过滤器规格的结合被施加到由下面</w:t>
      </w:r>
      <w:r w:rsidRPr="002D041A">
        <w:rPr>
          <w:rFonts w:eastAsiaTheme="minorEastAsia"/>
          <w:color w:val="auto"/>
        </w:rPr>
        <w:t>ATOM / RES</w:t>
      </w:r>
      <w:r w:rsidRPr="002D041A">
        <w:rPr>
          <w:rFonts w:eastAsiaTheme="minorEastAsia"/>
          <w:color w:val="auto"/>
        </w:rPr>
        <w:t>卡中定义的原子。即如果一个原子满足任何过滤器，它将被包括在当前组中使用。否则，它不包括在内。例如，通过</w:t>
      </w:r>
      <w:r w:rsidRPr="002D041A">
        <w:rPr>
          <w:rFonts w:eastAsiaTheme="minorEastAsia"/>
          <w:color w:val="auto"/>
        </w:rPr>
        <w:t>999</w:t>
      </w:r>
      <w:r w:rsidRPr="002D041A">
        <w:rPr>
          <w:rFonts w:eastAsiaTheme="minorEastAsia"/>
          <w:color w:val="auto"/>
        </w:rPr>
        <w:t>选择从残基</w:t>
      </w:r>
      <w:r w:rsidRPr="002D041A">
        <w:rPr>
          <w:rFonts w:eastAsiaTheme="minorEastAsia"/>
          <w:color w:val="auto"/>
        </w:rPr>
        <w:t>1</w:t>
      </w:r>
      <w:r w:rsidRPr="002D041A">
        <w:rPr>
          <w:rFonts w:eastAsiaTheme="minorEastAsia"/>
          <w:color w:val="auto"/>
        </w:rPr>
        <w:t>的所有非主链原子：</w:t>
      </w:r>
    </w:p>
    <w:p w:rsidR="00A1670F" w:rsidRPr="002D041A" w:rsidRDefault="00A1670F" w:rsidP="00A1670F">
      <w:pPr>
        <w:rPr>
          <w:rFonts w:eastAsiaTheme="minorEastAsia"/>
          <w:color w:val="auto"/>
        </w:rPr>
      </w:pPr>
      <w:r w:rsidRPr="002D041A">
        <w:rPr>
          <w:rFonts w:eastAsiaTheme="minorEastAsia"/>
          <w:color w:val="auto"/>
        </w:rPr>
        <w:t xml:space="preserve">- </w:t>
      </w:r>
      <w:r w:rsidRPr="002D041A">
        <w:rPr>
          <w:rFonts w:eastAsiaTheme="minorEastAsia"/>
          <w:color w:val="auto"/>
        </w:rPr>
        <w:t>组输入：选择非主链原子</w:t>
      </w:r>
      <w:r w:rsidRPr="002D041A">
        <w:rPr>
          <w:rFonts w:eastAsiaTheme="minorEastAsia"/>
          <w:color w:val="auto"/>
        </w:rPr>
        <w:t xml:space="preserve"> - </w:t>
      </w:r>
    </w:p>
    <w:p w:rsidR="00A1670F" w:rsidRPr="002D041A" w:rsidRDefault="00A1670F" w:rsidP="00A1670F">
      <w:pPr>
        <w:rPr>
          <w:rFonts w:eastAsiaTheme="minorEastAsia"/>
          <w:color w:val="auto"/>
        </w:rPr>
      </w:pPr>
      <w:r w:rsidRPr="002D041A">
        <w:rPr>
          <w:rFonts w:eastAsiaTheme="minorEastAsia"/>
          <w:color w:val="auto"/>
        </w:rPr>
        <w:t>找</w:t>
      </w:r>
    </w:p>
    <w:p w:rsidR="00A1670F" w:rsidRPr="002D041A" w:rsidRDefault="00A1670F" w:rsidP="00A1670F">
      <w:pPr>
        <w:rPr>
          <w:rFonts w:eastAsiaTheme="minorEastAsia"/>
          <w:color w:val="auto"/>
        </w:rPr>
      </w:pPr>
      <w:r w:rsidRPr="002D041A">
        <w:rPr>
          <w:rFonts w:eastAsiaTheme="minorEastAsia"/>
          <w:color w:val="auto"/>
        </w:rPr>
        <w:t>* * S * * * B * * * 3 *</w:t>
      </w:r>
    </w:p>
    <w:p w:rsidR="00A1670F" w:rsidRPr="002D041A" w:rsidRDefault="00A1670F" w:rsidP="00A1670F">
      <w:pPr>
        <w:rPr>
          <w:rFonts w:eastAsiaTheme="minorEastAsia"/>
          <w:color w:val="auto"/>
        </w:rPr>
      </w:pPr>
      <w:r w:rsidRPr="002D041A">
        <w:rPr>
          <w:rFonts w:eastAsiaTheme="minorEastAsia"/>
          <w:color w:val="auto"/>
        </w:rPr>
        <w:t>* E *</w:t>
      </w:r>
    </w:p>
    <w:p w:rsidR="00A1670F" w:rsidRPr="002D041A" w:rsidRDefault="00A1670F" w:rsidP="00A1670F">
      <w:pPr>
        <w:rPr>
          <w:rFonts w:eastAsiaTheme="minorEastAsia"/>
          <w:color w:val="auto"/>
        </w:rPr>
      </w:pPr>
      <w:r w:rsidRPr="002D041A">
        <w:rPr>
          <w:rFonts w:eastAsiaTheme="minorEastAsia"/>
          <w:color w:val="auto"/>
        </w:rPr>
        <w:t>搜索</w:t>
      </w:r>
    </w:p>
    <w:p w:rsidR="00A1670F" w:rsidRPr="002D041A" w:rsidRDefault="00A1670F" w:rsidP="00A1670F">
      <w:pPr>
        <w:rPr>
          <w:rFonts w:eastAsiaTheme="minorEastAsia"/>
          <w:color w:val="auto"/>
        </w:rPr>
      </w:pPr>
      <w:r w:rsidRPr="002D041A">
        <w:rPr>
          <w:rFonts w:eastAsiaTheme="minorEastAsia"/>
          <w:color w:val="auto"/>
        </w:rPr>
        <w:t>RES 1 999</w:t>
      </w:r>
    </w:p>
    <w:p w:rsidR="00A1670F" w:rsidRPr="002D041A" w:rsidRDefault="00A1670F" w:rsidP="00A1670F">
      <w:pPr>
        <w:rPr>
          <w:rFonts w:eastAsiaTheme="minorEastAsia"/>
          <w:color w:val="auto"/>
        </w:rPr>
      </w:pPr>
      <w:r w:rsidRPr="002D041A">
        <w:rPr>
          <w:rFonts w:eastAsiaTheme="minorEastAsia"/>
          <w:color w:val="auto"/>
        </w:rPr>
        <w:t>END END</w:t>
      </w:r>
    </w:p>
    <w:p w:rsidR="00A1670F" w:rsidRPr="002D041A" w:rsidRDefault="00A1670F" w:rsidP="00A1670F">
      <w:pPr>
        <w:rPr>
          <w:rFonts w:eastAsiaTheme="minorEastAsia"/>
          <w:color w:val="auto"/>
        </w:rPr>
      </w:pPr>
      <w:r w:rsidRPr="002D041A">
        <w:rPr>
          <w:rFonts w:eastAsiaTheme="minorEastAsia"/>
          <w:color w:val="auto"/>
        </w:rPr>
        <w:t>当前组</w:t>
      </w:r>
      <w:r w:rsidRPr="002D041A">
        <w:rPr>
          <w:rFonts w:eastAsiaTheme="minorEastAsia"/>
          <w:color w:val="auto"/>
        </w:rPr>
        <w:t>“END”</w:t>
      </w:r>
      <w:r w:rsidRPr="002D041A">
        <w:rPr>
          <w:rFonts w:eastAsiaTheme="minorEastAsia"/>
          <w:color w:val="auto"/>
        </w:rPr>
        <w:t>结束输入。后跟另一个用于每个滤波器行这四个领域分别是：</w:t>
      </w:r>
    </w:p>
    <w:p w:rsidR="00A1670F" w:rsidRPr="002D041A" w:rsidRDefault="00A1670F" w:rsidP="00A1670F">
      <w:pPr>
        <w:rPr>
          <w:rFonts w:eastAsiaTheme="minorEastAsia"/>
          <w:color w:val="auto"/>
        </w:rPr>
      </w:pPr>
      <w:r w:rsidRPr="002D041A">
        <w:rPr>
          <w:rFonts w:eastAsiaTheme="minorEastAsia"/>
          <w:color w:val="auto"/>
        </w:rPr>
        <w:t>JGRAPH</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）原子的原子名称被包括在内。如果这和以下三个特征满足所述原子被包括在组中。通配符</w:t>
      </w:r>
      <w:r w:rsidRPr="002D041A">
        <w:rPr>
          <w:rFonts w:eastAsiaTheme="minorEastAsia"/>
          <w:color w:val="auto"/>
        </w:rPr>
        <w:t>“*”</w:t>
      </w:r>
      <w:r w:rsidRPr="002D041A">
        <w:rPr>
          <w:rFonts w:eastAsiaTheme="minorEastAsia"/>
          <w:color w:val="auto"/>
        </w:rPr>
        <w:t>可被用来以指示任何原子名称将满足搜索。</w:t>
      </w:r>
    </w:p>
    <w:p w:rsidR="00A1670F" w:rsidRPr="002D041A" w:rsidRDefault="00A1670F" w:rsidP="00A1670F">
      <w:pPr>
        <w:rPr>
          <w:rFonts w:eastAsiaTheme="minorEastAsia"/>
          <w:color w:val="auto"/>
        </w:rPr>
      </w:pPr>
      <w:r w:rsidRPr="002D041A">
        <w:rPr>
          <w:rFonts w:eastAsiaTheme="minorEastAsia"/>
          <w:color w:val="auto"/>
        </w:rPr>
        <w:t>JSYMBL</w:t>
      </w: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）原子的</w:t>
      </w:r>
      <w:r w:rsidR="00EB003C" w:rsidRPr="002D041A">
        <w:rPr>
          <w:rFonts w:eastAsiaTheme="minorEastAsia"/>
          <w:color w:val="auto"/>
        </w:rPr>
        <w:t>Amber</w:t>
      </w:r>
      <w:r w:rsidRPr="002D041A">
        <w:rPr>
          <w:rFonts w:eastAsiaTheme="minorEastAsia"/>
          <w:color w:val="auto"/>
        </w:rPr>
        <w:t>原子类型被包括在内。通配符</w:t>
      </w:r>
      <w:r w:rsidRPr="002D041A">
        <w:rPr>
          <w:rFonts w:eastAsiaTheme="minorEastAsia"/>
          <w:color w:val="auto"/>
        </w:rPr>
        <w:t>“*”</w:t>
      </w:r>
      <w:r w:rsidRPr="002D041A">
        <w:rPr>
          <w:rFonts w:eastAsiaTheme="minorEastAsia"/>
          <w:color w:val="auto"/>
        </w:rPr>
        <w:t>可被用于表示任何原子类型将满足搜索。</w:t>
      </w:r>
    </w:p>
    <w:p w:rsidR="00A1670F" w:rsidRPr="002D041A" w:rsidRDefault="00A1670F" w:rsidP="00A1670F">
      <w:pPr>
        <w:rPr>
          <w:rFonts w:eastAsiaTheme="minorEastAsia"/>
          <w:color w:val="auto"/>
        </w:rPr>
      </w:pPr>
      <w:r w:rsidRPr="002D041A">
        <w:rPr>
          <w:rFonts w:eastAsiaTheme="minorEastAsia"/>
          <w:color w:val="auto"/>
        </w:rPr>
        <w:t>JTree</w:t>
      </w:r>
      <w:r w:rsidRPr="002D041A">
        <w:rPr>
          <w:rFonts w:eastAsiaTheme="minorEastAsia"/>
          <w:color w:val="auto"/>
        </w:rPr>
        <w:t>的（</w:t>
      </w:r>
      <w:r w:rsidRPr="002D041A">
        <w:rPr>
          <w:rFonts w:eastAsiaTheme="minorEastAsia"/>
          <w:color w:val="auto"/>
        </w:rPr>
        <w:t>I</w:t>
      </w:r>
      <w:r w:rsidRPr="002D041A">
        <w:rPr>
          <w:rFonts w:eastAsiaTheme="minorEastAsia"/>
          <w:color w:val="auto"/>
        </w:rPr>
        <w:t>）树名（</w:t>
      </w:r>
      <w:r w:rsidRPr="002D041A">
        <w:rPr>
          <w:rFonts w:eastAsiaTheme="minorEastAsia"/>
          <w:color w:val="auto"/>
        </w:rPr>
        <w:t>M</w:t>
      </w:r>
      <w:r w:rsidRPr="002D041A">
        <w:rPr>
          <w:rFonts w:eastAsiaTheme="minorEastAsia"/>
          <w:color w:val="auto"/>
        </w:rPr>
        <w:t>，</w:t>
      </w:r>
      <w:r w:rsidRPr="002D041A">
        <w:rPr>
          <w:rFonts w:eastAsiaTheme="minorEastAsia"/>
          <w:color w:val="auto"/>
        </w:rPr>
        <w:t>S</w:t>
      </w:r>
      <w:r w:rsidRPr="002D041A">
        <w:rPr>
          <w:rFonts w:eastAsiaTheme="minorEastAsia"/>
          <w:color w:val="auto"/>
        </w:rPr>
        <w:t>，</w:t>
      </w:r>
      <w:r w:rsidRPr="002D041A">
        <w:rPr>
          <w:rFonts w:eastAsiaTheme="minorEastAsia"/>
          <w:color w:val="auto"/>
        </w:rPr>
        <w:t>B</w:t>
      </w:r>
      <w:r w:rsidRPr="002D041A">
        <w:rPr>
          <w:rFonts w:eastAsiaTheme="minorEastAsia"/>
          <w:color w:val="auto"/>
        </w:rPr>
        <w:t>，</w:t>
      </w:r>
      <w:r w:rsidRPr="002D041A">
        <w:rPr>
          <w:rFonts w:eastAsiaTheme="minorEastAsia"/>
          <w:color w:val="auto"/>
        </w:rPr>
        <w:t>3</w:t>
      </w:r>
      <w:r w:rsidRPr="002D041A">
        <w:rPr>
          <w:rFonts w:eastAsiaTheme="minorEastAsia"/>
          <w:color w:val="auto"/>
        </w:rPr>
        <w:t>，</w:t>
      </w:r>
      <w:r w:rsidRPr="002D041A">
        <w:rPr>
          <w:rFonts w:eastAsiaTheme="minorEastAsia"/>
          <w:color w:val="auto"/>
        </w:rPr>
        <w:t>E</w:t>
      </w:r>
      <w:r w:rsidRPr="002D041A">
        <w:rPr>
          <w:rFonts w:eastAsiaTheme="minorEastAsia"/>
          <w:color w:val="auto"/>
        </w:rPr>
        <w:t>）的原子被包括在内。通配符</w:t>
      </w:r>
      <w:r w:rsidRPr="002D041A">
        <w:rPr>
          <w:rFonts w:eastAsiaTheme="minorEastAsia"/>
          <w:color w:val="auto"/>
        </w:rPr>
        <w:t>“*”</w:t>
      </w:r>
      <w:r w:rsidRPr="002D041A">
        <w:rPr>
          <w:rFonts w:eastAsiaTheme="minorEastAsia"/>
          <w:color w:val="auto"/>
        </w:rPr>
        <w:t>可以用来表示任何树名，将满足搜索。</w:t>
      </w:r>
    </w:p>
    <w:p w:rsidR="00A1670F" w:rsidRPr="002D041A" w:rsidRDefault="00A1670F" w:rsidP="00A1670F">
      <w:pPr>
        <w:rPr>
          <w:rFonts w:eastAsiaTheme="minorEastAsia"/>
          <w:color w:val="auto"/>
        </w:rPr>
      </w:pPr>
      <w:r w:rsidRPr="002D041A">
        <w:rPr>
          <w:rFonts w:eastAsiaTheme="minorEastAsia"/>
          <w:color w:val="auto"/>
        </w:rPr>
        <w:t>JRESNM</w:t>
      </w:r>
      <w:r w:rsidRPr="002D041A">
        <w:rPr>
          <w:rFonts w:eastAsiaTheme="minorEastAsia"/>
          <w:color w:val="auto"/>
        </w:rPr>
        <w:t>（</w:t>
      </w:r>
      <w:r w:rsidRPr="002D041A">
        <w:rPr>
          <w:rFonts w:eastAsiaTheme="minorEastAsia"/>
          <w:color w:val="auto"/>
        </w:rPr>
        <w:t>I</w:t>
      </w:r>
      <w:r w:rsidRPr="002D041A">
        <w:rPr>
          <w:rFonts w:eastAsiaTheme="minorEastAsia"/>
          <w:color w:val="auto"/>
        </w:rPr>
        <w:t>）至该原子具有属于被包括在组中的残余物的名称。通配符</w:t>
      </w:r>
      <w:r w:rsidRPr="002D041A">
        <w:rPr>
          <w:rFonts w:eastAsiaTheme="minorEastAsia"/>
          <w:color w:val="auto"/>
        </w:rPr>
        <w:t>“*”</w:t>
      </w:r>
      <w:r w:rsidRPr="002D041A">
        <w:rPr>
          <w:rFonts w:eastAsiaTheme="minorEastAsia"/>
          <w:color w:val="auto"/>
        </w:rPr>
        <w:t>可被用于表示任何残余的名字将满足搜索。</w:t>
      </w:r>
    </w:p>
    <w:p w:rsidR="00A1670F" w:rsidRPr="002D041A" w:rsidRDefault="00A1670F" w:rsidP="00A1670F">
      <w:pPr>
        <w:rPr>
          <w:rFonts w:eastAsiaTheme="minorEastAsia"/>
          <w:color w:val="auto"/>
        </w:rPr>
      </w:pPr>
      <w:r w:rsidRPr="002D041A">
        <w:rPr>
          <w:rFonts w:eastAsiaTheme="minorEastAsia"/>
          <w:color w:val="auto"/>
        </w:rPr>
        <w:t>-------------------------------------------------- ----------------------</w:t>
      </w:r>
    </w:p>
    <w:p w:rsidR="00A1670F" w:rsidRPr="002D041A" w:rsidRDefault="00A1670F" w:rsidP="00A1670F">
      <w:pPr>
        <w:rPr>
          <w:rFonts w:eastAsiaTheme="minorEastAsia"/>
          <w:color w:val="auto"/>
        </w:rPr>
      </w:pPr>
      <w:r w:rsidRPr="002D041A">
        <w:rPr>
          <w:rFonts w:eastAsiaTheme="minorEastAsia"/>
          <w:color w:val="auto"/>
        </w:rPr>
        <w:t>例子：</w:t>
      </w:r>
    </w:p>
    <w:p w:rsidR="00A1670F" w:rsidRPr="002D041A" w:rsidRDefault="00A1670F" w:rsidP="00A1670F">
      <w:pPr>
        <w:rPr>
          <w:rFonts w:eastAsiaTheme="minorEastAsia"/>
          <w:color w:val="auto"/>
        </w:rPr>
      </w:pPr>
      <w:r w:rsidRPr="002D041A">
        <w:rPr>
          <w:rFonts w:eastAsiaTheme="minorEastAsia"/>
          <w:color w:val="auto"/>
        </w:rPr>
        <w:lastRenderedPageBreak/>
        <w:t>分子</w:t>
      </w:r>
      <w:r w:rsidRPr="002D041A">
        <w:rPr>
          <w:rFonts w:eastAsiaTheme="minorEastAsia"/>
          <w:color w:val="auto"/>
        </w:rPr>
        <w:t>18-</w:t>
      </w:r>
      <w:r w:rsidRPr="002D041A">
        <w:rPr>
          <w:rFonts w:eastAsiaTheme="minorEastAsia"/>
          <w:color w:val="auto"/>
        </w:rPr>
        <w:t>冠</w:t>
      </w:r>
      <w:r w:rsidRPr="002D041A">
        <w:rPr>
          <w:rFonts w:eastAsiaTheme="minorEastAsia"/>
          <w:color w:val="auto"/>
        </w:rPr>
        <w:t>-6</w:t>
      </w:r>
      <w:r w:rsidRPr="002D041A">
        <w:rPr>
          <w:rFonts w:eastAsiaTheme="minorEastAsia"/>
          <w:color w:val="auto"/>
        </w:rPr>
        <w:t>将用来说明该组的选项。这种分子由六个重复（</w:t>
      </w:r>
      <w:r w:rsidRPr="002D041A">
        <w:rPr>
          <w:rFonts w:eastAsiaTheme="minorEastAsia"/>
          <w:color w:val="auto"/>
        </w:rPr>
        <w:t xml:space="preserve">-CH 2 -O-CH 2 - </w:t>
      </w:r>
      <w:r w:rsidRPr="002D041A">
        <w:rPr>
          <w:rFonts w:eastAsiaTheme="minorEastAsia"/>
          <w:color w:val="auto"/>
        </w:rPr>
        <w:t>）单元。让我们假设，一个创造了</w:t>
      </w:r>
      <w:r w:rsidRPr="002D041A">
        <w:rPr>
          <w:rFonts w:eastAsiaTheme="minorEastAsia"/>
          <w:color w:val="auto"/>
        </w:rPr>
        <w:t>PREP</w:t>
      </w:r>
      <w:r w:rsidRPr="002D041A">
        <w:rPr>
          <w:rFonts w:eastAsiaTheme="minorEastAsia"/>
          <w:color w:val="auto"/>
        </w:rPr>
        <w:t>单元三剩物：</w:t>
      </w:r>
      <w:r w:rsidRPr="002D041A">
        <w:rPr>
          <w:rFonts w:eastAsiaTheme="minorEastAsia"/>
          <w:color w:val="auto"/>
        </w:rPr>
        <w:t>CRA</w:t>
      </w:r>
      <w:r w:rsidRPr="002D041A">
        <w:rPr>
          <w:rFonts w:eastAsiaTheme="minorEastAsia"/>
          <w:color w:val="auto"/>
        </w:rPr>
        <w:t>，</w:t>
      </w:r>
      <w:r w:rsidRPr="002D041A">
        <w:rPr>
          <w:rFonts w:eastAsiaTheme="minorEastAsia"/>
          <w:color w:val="auto"/>
        </w:rPr>
        <w:t>CRB</w:t>
      </w:r>
      <w:r w:rsidRPr="002D041A">
        <w:rPr>
          <w:rFonts w:eastAsiaTheme="minorEastAsia"/>
          <w:color w:val="auto"/>
        </w:rPr>
        <w:t>，</w:t>
      </w:r>
      <w:r w:rsidRPr="002D041A">
        <w:rPr>
          <w:rFonts w:eastAsiaTheme="minorEastAsia"/>
          <w:color w:val="auto"/>
        </w:rPr>
        <w:t>CRC</w:t>
      </w:r>
      <w:r w:rsidRPr="002D041A">
        <w:rPr>
          <w:rFonts w:eastAsiaTheme="minorEastAsia"/>
          <w:color w:val="auto"/>
        </w:rPr>
        <w:t>。每个这些是（</w:t>
      </w:r>
      <w:r w:rsidRPr="002D041A">
        <w:rPr>
          <w:rFonts w:eastAsiaTheme="minorEastAsia"/>
          <w:color w:val="auto"/>
        </w:rPr>
        <w:t xml:space="preserve">-CH 2 -O-CH 2 - </w:t>
      </w:r>
      <w:r w:rsidRPr="002D041A">
        <w:rPr>
          <w:rFonts w:eastAsiaTheme="minorEastAsia"/>
          <w:color w:val="auto"/>
        </w:rPr>
        <w:t>）部分并且它们可以通过二面角不同。为了构建</w:t>
      </w:r>
      <w:r w:rsidRPr="002D041A">
        <w:rPr>
          <w:rFonts w:eastAsiaTheme="minorEastAsia"/>
          <w:color w:val="auto"/>
        </w:rPr>
        <w:t>18-</w:t>
      </w:r>
      <w:r w:rsidRPr="002D041A">
        <w:rPr>
          <w:rFonts w:eastAsiaTheme="minorEastAsia"/>
          <w:color w:val="auto"/>
        </w:rPr>
        <w:t>冠</w:t>
      </w:r>
      <w:r w:rsidRPr="002D041A">
        <w:rPr>
          <w:rFonts w:eastAsiaTheme="minorEastAsia"/>
          <w:color w:val="auto"/>
        </w:rPr>
        <w:t>-6</w:t>
      </w:r>
      <w:r w:rsidRPr="002D041A">
        <w:rPr>
          <w:rFonts w:eastAsiaTheme="minorEastAsia"/>
          <w:color w:val="auto"/>
        </w:rPr>
        <w:t>，其残留物</w:t>
      </w:r>
      <w:r w:rsidRPr="002D041A">
        <w:rPr>
          <w:rFonts w:eastAsiaTheme="minorEastAsia"/>
          <w:color w:val="auto"/>
        </w:rPr>
        <w:t>CRA</w:t>
      </w:r>
      <w:r w:rsidRPr="002D041A">
        <w:rPr>
          <w:rFonts w:eastAsiaTheme="minorEastAsia"/>
          <w:color w:val="auto"/>
        </w:rPr>
        <w:t>，</w:t>
      </w:r>
      <w:r w:rsidRPr="002D041A">
        <w:rPr>
          <w:rFonts w:eastAsiaTheme="minorEastAsia"/>
          <w:color w:val="auto"/>
        </w:rPr>
        <w:t>CRB</w:t>
      </w:r>
      <w:r w:rsidRPr="002D041A">
        <w:rPr>
          <w:rFonts w:eastAsiaTheme="minorEastAsia"/>
          <w:color w:val="auto"/>
        </w:rPr>
        <w:t>，</w:t>
      </w:r>
      <w:r w:rsidRPr="002D041A">
        <w:rPr>
          <w:rFonts w:eastAsiaTheme="minorEastAsia"/>
          <w:color w:val="auto"/>
        </w:rPr>
        <w:t>CRC</w:t>
      </w:r>
      <w:r w:rsidRPr="002D041A">
        <w:rPr>
          <w:rFonts w:eastAsiaTheme="minorEastAsia"/>
          <w:color w:val="auto"/>
        </w:rPr>
        <w:t>，</w:t>
      </w:r>
      <w:r w:rsidRPr="002D041A">
        <w:rPr>
          <w:rFonts w:eastAsiaTheme="minorEastAsia"/>
          <w:color w:val="auto"/>
        </w:rPr>
        <w:t>CRB</w:t>
      </w:r>
      <w:r w:rsidRPr="002D041A">
        <w:rPr>
          <w:rFonts w:eastAsiaTheme="minorEastAsia"/>
          <w:color w:val="auto"/>
        </w:rPr>
        <w:t>，</w:t>
      </w:r>
      <w:r w:rsidRPr="002D041A">
        <w:rPr>
          <w:rFonts w:eastAsiaTheme="minorEastAsia"/>
          <w:color w:val="auto"/>
        </w:rPr>
        <w:t>CRC</w:t>
      </w:r>
      <w:r w:rsidRPr="002D041A">
        <w:rPr>
          <w:rFonts w:eastAsiaTheme="minorEastAsia"/>
          <w:color w:val="auto"/>
        </w:rPr>
        <w:t>，</w:t>
      </w:r>
      <w:r w:rsidRPr="002D041A">
        <w:rPr>
          <w:rFonts w:eastAsiaTheme="minorEastAsia"/>
          <w:color w:val="auto"/>
        </w:rPr>
        <w:t>CRB</w:t>
      </w:r>
      <w:r w:rsidRPr="002D041A">
        <w:rPr>
          <w:rFonts w:eastAsiaTheme="minorEastAsia"/>
          <w:color w:val="auto"/>
        </w:rPr>
        <w:t>与闭环</w:t>
      </w:r>
      <w:r w:rsidRPr="002D041A">
        <w:rPr>
          <w:rFonts w:eastAsiaTheme="minorEastAsia"/>
          <w:color w:val="auto"/>
        </w:rPr>
        <w:t>CRA</w:t>
      </w:r>
      <w:r w:rsidRPr="002D041A">
        <w:rPr>
          <w:rFonts w:eastAsiaTheme="minorEastAsia"/>
          <w:color w:val="auto"/>
        </w:rPr>
        <w:t>（残基</w:t>
      </w:r>
      <w:r w:rsidRPr="002D041A">
        <w:rPr>
          <w:rFonts w:eastAsiaTheme="minorEastAsia"/>
          <w:color w:val="auto"/>
        </w:rPr>
        <w:t>1</w:t>
      </w:r>
      <w:r w:rsidRPr="002D041A">
        <w:rPr>
          <w:rFonts w:eastAsiaTheme="minorEastAsia"/>
          <w:color w:val="auto"/>
        </w:rPr>
        <w:t>）和</w:t>
      </w:r>
      <w:r w:rsidRPr="002D041A">
        <w:rPr>
          <w:rFonts w:eastAsiaTheme="minorEastAsia"/>
          <w:color w:val="auto"/>
        </w:rPr>
        <w:t>CRB</w:t>
      </w:r>
      <w:r w:rsidRPr="002D041A">
        <w:rPr>
          <w:rFonts w:eastAsiaTheme="minorEastAsia"/>
          <w:color w:val="auto"/>
        </w:rPr>
        <w:t>（渣</w:t>
      </w:r>
      <w:r w:rsidRPr="002D041A">
        <w:rPr>
          <w:rFonts w:eastAsiaTheme="minorEastAsia"/>
          <w:color w:val="auto"/>
        </w:rPr>
        <w:t>6</w:t>
      </w:r>
      <w:r w:rsidRPr="002D041A">
        <w:rPr>
          <w:rFonts w:eastAsiaTheme="minorEastAsia"/>
          <w:color w:val="auto"/>
        </w:rPr>
        <w:t>）间的链路模块中联系在一起。</w:t>
      </w:r>
    </w:p>
    <w:p w:rsidR="00A1670F" w:rsidRPr="002D041A" w:rsidRDefault="00A1670F" w:rsidP="00A1670F">
      <w:pPr>
        <w:rPr>
          <w:rFonts w:eastAsiaTheme="minorEastAsia"/>
          <w:color w:val="auto"/>
        </w:rPr>
      </w:pPr>
      <w:r w:rsidRPr="002D041A">
        <w:rPr>
          <w:rFonts w:eastAsiaTheme="minorEastAsia"/>
          <w:color w:val="auto"/>
        </w:rPr>
        <w:t>输入</w:t>
      </w:r>
      <w:r w:rsidRPr="002D041A">
        <w:rPr>
          <w:rFonts w:eastAsiaTheme="minorEastAsia"/>
          <w:color w:val="auto"/>
        </w:rPr>
        <w:t>1</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标题中存在一个</w:t>
      </w:r>
    </w:p>
    <w:p w:rsidR="00A1670F" w:rsidRPr="002D041A" w:rsidRDefault="00A1670F" w:rsidP="00A1670F">
      <w:pPr>
        <w:rPr>
          <w:rFonts w:eastAsiaTheme="minorEastAsia"/>
          <w:color w:val="auto"/>
        </w:rPr>
      </w:pPr>
      <w:r w:rsidRPr="002D041A">
        <w:rPr>
          <w:rFonts w:eastAsiaTheme="minorEastAsia"/>
          <w:color w:val="auto"/>
        </w:rPr>
        <w:t>RES 1 5</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标题</w:t>
      </w:r>
      <w:r w:rsidRPr="002D041A">
        <w:rPr>
          <w:rFonts w:eastAsiaTheme="minorEastAsia"/>
          <w:color w:val="auto"/>
        </w:rPr>
        <w:t>2</w:t>
      </w:r>
    </w:p>
    <w:p w:rsidR="00A1670F" w:rsidRPr="002D041A" w:rsidRDefault="00A1670F" w:rsidP="00A1670F">
      <w:pPr>
        <w:rPr>
          <w:rFonts w:eastAsiaTheme="minorEastAsia"/>
          <w:color w:val="auto"/>
        </w:rPr>
      </w:pPr>
      <w:r w:rsidRPr="002D041A">
        <w:rPr>
          <w:rFonts w:eastAsiaTheme="minorEastAsia"/>
          <w:color w:val="auto"/>
        </w:rPr>
        <w:t>RES 6</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输出</w:t>
      </w:r>
      <w:r w:rsidRPr="002D041A">
        <w:rPr>
          <w:rFonts w:eastAsiaTheme="minorEastAsia"/>
          <w:color w:val="auto"/>
        </w:rPr>
        <w:t>1</w:t>
      </w:r>
      <w:r w:rsidRPr="002D041A">
        <w:rPr>
          <w:rFonts w:eastAsiaTheme="minorEastAsia"/>
          <w:color w:val="auto"/>
        </w:rPr>
        <w:t>：</w:t>
      </w:r>
      <w:r w:rsidRPr="002D041A">
        <w:rPr>
          <w:rFonts w:eastAsiaTheme="minorEastAsia"/>
          <w:color w:val="auto"/>
        </w:rPr>
        <w:t>1</w:t>
      </w:r>
      <w:r w:rsidRPr="002D041A">
        <w:rPr>
          <w:rFonts w:eastAsiaTheme="minorEastAsia"/>
          <w:color w:val="auto"/>
        </w:rPr>
        <w:t>组将包含残留</w:t>
      </w:r>
      <w:r w:rsidRPr="002D041A">
        <w:rPr>
          <w:rFonts w:eastAsiaTheme="minorEastAsia"/>
          <w:color w:val="auto"/>
        </w:rPr>
        <w:t>1</w:t>
      </w:r>
      <w:r w:rsidRPr="002D041A">
        <w:rPr>
          <w:rFonts w:eastAsiaTheme="minorEastAsia"/>
          <w:color w:val="auto"/>
        </w:rPr>
        <w:t>到</w:t>
      </w:r>
      <w:r w:rsidRPr="002D041A">
        <w:rPr>
          <w:rFonts w:eastAsiaTheme="minorEastAsia"/>
          <w:color w:val="auto"/>
        </w:rPr>
        <w:t>5</w:t>
      </w:r>
      <w:r w:rsidRPr="002D041A">
        <w:rPr>
          <w:rFonts w:eastAsiaTheme="minorEastAsia"/>
          <w:color w:val="auto"/>
        </w:rPr>
        <w:t>（</w:t>
      </w:r>
      <w:r w:rsidRPr="002D041A">
        <w:rPr>
          <w:rFonts w:eastAsiaTheme="minorEastAsia"/>
          <w:color w:val="auto"/>
        </w:rPr>
        <w:t>CRA</w:t>
      </w:r>
      <w:r w:rsidRPr="002D041A">
        <w:rPr>
          <w:rFonts w:eastAsiaTheme="minorEastAsia"/>
          <w:color w:val="auto"/>
        </w:rPr>
        <w:t>，</w:t>
      </w:r>
      <w:r w:rsidRPr="002D041A">
        <w:rPr>
          <w:rFonts w:eastAsiaTheme="minorEastAsia"/>
          <w:color w:val="auto"/>
        </w:rPr>
        <w:t>CRB</w:t>
      </w:r>
      <w:r w:rsidRPr="002D041A">
        <w:rPr>
          <w:rFonts w:eastAsiaTheme="minorEastAsia"/>
          <w:color w:val="auto"/>
        </w:rPr>
        <w:t>，</w:t>
      </w:r>
      <w:r w:rsidRPr="002D041A">
        <w:rPr>
          <w:rFonts w:eastAsiaTheme="minorEastAsia"/>
          <w:color w:val="auto"/>
        </w:rPr>
        <w:t>CRC</w:t>
      </w:r>
      <w:r w:rsidRPr="002D041A">
        <w:rPr>
          <w:rFonts w:eastAsiaTheme="minorEastAsia"/>
          <w:color w:val="auto"/>
        </w:rPr>
        <w:t>，</w:t>
      </w:r>
      <w:r w:rsidRPr="002D041A">
        <w:rPr>
          <w:rFonts w:eastAsiaTheme="minorEastAsia"/>
          <w:color w:val="auto"/>
        </w:rPr>
        <w:t>CRB</w:t>
      </w:r>
      <w:r w:rsidRPr="002D041A">
        <w:rPr>
          <w:rFonts w:eastAsiaTheme="minorEastAsia"/>
          <w:color w:val="auto"/>
        </w:rPr>
        <w:t>，</w:t>
      </w:r>
      <w:r w:rsidRPr="002D041A">
        <w:rPr>
          <w:rFonts w:eastAsiaTheme="minorEastAsia"/>
          <w:color w:val="auto"/>
        </w:rPr>
        <w:t>CRC</w:t>
      </w:r>
      <w:r w:rsidRPr="002D041A">
        <w:rPr>
          <w:rFonts w:eastAsiaTheme="minorEastAsia"/>
          <w:color w:val="auto"/>
        </w:rPr>
        <w:t>）和第</w:t>
      </w:r>
      <w:r w:rsidRPr="002D041A">
        <w:rPr>
          <w:rFonts w:eastAsiaTheme="minorEastAsia"/>
          <w:color w:val="auto"/>
        </w:rPr>
        <w:t>2</w:t>
      </w:r>
      <w:r w:rsidRPr="002D041A">
        <w:rPr>
          <w:rFonts w:eastAsiaTheme="minorEastAsia"/>
          <w:color w:val="auto"/>
        </w:rPr>
        <w:t>组将含有残留物</w:t>
      </w:r>
      <w:r w:rsidRPr="002D041A">
        <w:rPr>
          <w:rFonts w:eastAsiaTheme="minorEastAsia"/>
          <w:color w:val="auto"/>
        </w:rPr>
        <w:t>6</w:t>
      </w:r>
      <w:r w:rsidRPr="002D041A">
        <w:rPr>
          <w:rFonts w:eastAsiaTheme="minorEastAsia"/>
          <w:color w:val="auto"/>
        </w:rPr>
        <w:t>（</w:t>
      </w:r>
      <w:r w:rsidRPr="002D041A">
        <w:rPr>
          <w:rFonts w:eastAsiaTheme="minorEastAsia"/>
          <w:color w:val="auto"/>
        </w:rPr>
        <w:t>CRB</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输入</w:t>
      </w:r>
      <w:r w:rsidRPr="002D041A">
        <w:rPr>
          <w:rFonts w:eastAsiaTheme="minorEastAsia"/>
          <w:color w:val="auto"/>
        </w:rPr>
        <w:t>2</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标题中存在一个</w:t>
      </w:r>
    </w:p>
    <w:p w:rsidR="00A1670F" w:rsidRPr="002D041A" w:rsidRDefault="00A1670F" w:rsidP="00A1670F">
      <w:pPr>
        <w:rPr>
          <w:rFonts w:eastAsiaTheme="minorEastAsia"/>
          <w:color w:val="auto"/>
        </w:rPr>
      </w:pPr>
      <w:r w:rsidRPr="002D041A">
        <w:rPr>
          <w:rFonts w:eastAsiaTheme="minorEastAsia"/>
          <w:color w:val="auto"/>
        </w:rPr>
        <w:t>RES 1 5</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标题</w:t>
      </w:r>
      <w:r w:rsidRPr="002D041A">
        <w:rPr>
          <w:rFonts w:eastAsiaTheme="minorEastAsia"/>
          <w:color w:val="auto"/>
        </w:rPr>
        <w:t>2</w:t>
      </w:r>
    </w:p>
    <w:p w:rsidR="00A1670F" w:rsidRPr="002D041A" w:rsidRDefault="00A1670F" w:rsidP="00A1670F">
      <w:pPr>
        <w:rPr>
          <w:rFonts w:eastAsiaTheme="minorEastAsia"/>
          <w:color w:val="auto"/>
        </w:rPr>
      </w:pPr>
      <w:r w:rsidRPr="002D041A">
        <w:rPr>
          <w:rFonts w:eastAsiaTheme="minorEastAsia"/>
          <w:color w:val="auto"/>
        </w:rPr>
        <w:t>ATOM 36 42</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B</w:t>
      </w:r>
      <w:r w:rsidRPr="002D041A">
        <w:rPr>
          <w:rFonts w:eastAsiaTheme="minorEastAsia"/>
          <w:color w:val="auto"/>
        </w:rPr>
        <w:t>组规格</w:t>
      </w:r>
    </w:p>
    <w:p w:rsidR="00A1670F" w:rsidRPr="002D041A" w:rsidRDefault="00A1670F" w:rsidP="00A1670F">
      <w:pPr>
        <w:rPr>
          <w:rFonts w:eastAsiaTheme="minorEastAsia"/>
          <w:color w:val="auto"/>
        </w:rPr>
      </w:pPr>
      <w:r w:rsidRPr="002D041A">
        <w:rPr>
          <w:rFonts w:eastAsiaTheme="minorEastAsia"/>
          <w:color w:val="auto"/>
        </w:rPr>
        <w:t>输出</w:t>
      </w:r>
      <w:r w:rsidRPr="002D041A">
        <w:rPr>
          <w:rFonts w:eastAsiaTheme="minorEastAsia"/>
          <w:color w:val="auto"/>
        </w:rPr>
        <w:t>2</w:t>
      </w:r>
      <w:r w:rsidRPr="002D041A">
        <w:rPr>
          <w:rFonts w:eastAsiaTheme="minorEastAsia"/>
          <w:color w:val="auto"/>
        </w:rPr>
        <w:t>：第</w:t>
      </w:r>
      <w:r w:rsidRPr="002D041A">
        <w:rPr>
          <w:rFonts w:eastAsiaTheme="minorEastAsia"/>
          <w:color w:val="auto"/>
        </w:rPr>
        <w:t>1</w:t>
      </w:r>
      <w:r w:rsidRPr="002D041A">
        <w:rPr>
          <w:rFonts w:eastAsiaTheme="minorEastAsia"/>
          <w:color w:val="auto"/>
        </w:rPr>
        <w:t>组将包含残留</w:t>
      </w:r>
      <w:r w:rsidRPr="002D041A">
        <w:rPr>
          <w:rFonts w:eastAsiaTheme="minorEastAsia"/>
          <w:color w:val="auto"/>
        </w:rPr>
        <w:t>1</w:t>
      </w:r>
      <w:r w:rsidRPr="002D041A">
        <w:rPr>
          <w:rFonts w:eastAsiaTheme="minorEastAsia"/>
          <w:color w:val="auto"/>
        </w:rPr>
        <w:t>到</w:t>
      </w:r>
      <w:r w:rsidRPr="002D041A">
        <w:rPr>
          <w:rFonts w:eastAsiaTheme="minorEastAsia"/>
          <w:color w:val="auto"/>
        </w:rPr>
        <w:t>5</w:t>
      </w:r>
      <w:r w:rsidRPr="002D041A">
        <w:rPr>
          <w:rFonts w:eastAsiaTheme="minorEastAsia"/>
          <w:color w:val="auto"/>
        </w:rPr>
        <w:t>（</w:t>
      </w:r>
      <w:r w:rsidRPr="002D041A">
        <w:rPr>
          <w:rFonts w:eastAsiaTheme="minorEastAsia"/>
          <w:color w:val="auto"/>
        </w:rPr>
        <w:t>CRA</w:t>
      </w:r>
      <w:r w:rsidRPr="002D041A">
        <w:rPr>
          <w:rFonts w:eastAsiaTheme="minorEastAsia"/>
          <w:color w:val="auto"/>
        </w:rPr>
        <w:t>，</w:t>
      </w:r>
      <w:r w:rsidRPr="002D041A">
        <w:rPr>
          <w:rFonts w:eastAsiaTheme="minorEastAsia"/>
          <w:color w:val="auto"/>
        </w:rPr>
        <w:t>CRB</w:t>
      </w:r>
      <w:r w:rsidRPr="002D041A">
        <w:rPr>
          <w:rFonts w:eastAsiaTheme="minorEastAsia"/>
          <w:color w:val="auto"/>
        </w:rPr>
        <w:t>，</w:t>
      </w:r>
      <w:r w:rsidRPr="002D041A">
        <w:rPr>
          <w:rFonts w:eastAsiaTheme="minorEastAsia"/>
          <w:color w:val="auto"/>
        </w:rPr>
        <w:t>CRC</w:t>
      </w:r>
      <w:r w:rsidRPr="002D041A">
        <w:rPr>
          <w:rFonts w:eastAsiaTheme="minorEastAsia"/>
          <w:color w:val="auto"/>
        </w:rPr>
        <w:t>，</w:t>
      </w:r>
      <w:r w:rsidRPr="002D041A">
        <w:rPr>
          <w:rFonts w:eastAsiaTheme="minorEastAsia"/>
          <w:color w:val="auto"/>
        </w:rPr>
        <w:t>CRB</w:t>
      </w:r>
      <w:r w:rsidRPr="002D041A">
        <w:rPr>
          <w:rFonts w:eastAsiaTheme="minorEastAsia"/>
          <w:color w:val="auto"/>
        </w:rPr>
        <w:t>，</w:t>
      </w:r>
      <w:r w:rsidRPr="002D041A">
        <w:rPr>
          <w:rFonts w:eastAsiaTheme="minorEastAsia"/>
          <w:color w:val="auto"/>
        </w:rPr>
        <w:t>CRC</w:t>
      </w:r>
      <w:r w:rsidRPr="002D041A">
        <w:rPr>
          <w:rFonts w:eastAsiaTheme="minorEastAsia"/>
          <w:color w:val="auto"/>
        </w:rPr>
        <w:t>）和第</w:t>
      </w:r>
      <w:r w:rsidRPr="002D041A">
        <w:rPr>
          <w:rFonts w:eastAsiaTheme="minorEastAsia"/>
          <w:color w:val="auto"/>
        </w:rPr>
        <w:t>2</w:t>
      </w:r>
      <w:r w:rsidRPr="002D041A">
        <w:rPr>
          <w:rFonts w:eastAsiaTheme="minorEastAsia"/>
          <w:color w:val="auto"/>
        </w:rPr>
        <w:t>组将包含原子</w:t>
      </w:r>
      <w:r w:rsidRPr="002D041A">
        <w:rPr>
          <w:rFonts w:eastAsiaTheme="minorEastAsia"/>
          <w:color w:val="auto"/>
        </w:rPr>
        <w:t>36</w:t>
      </w:r>
      <w:r w:rsidRPr="002D041A">
        <w:rPr>
          <w:rFonts w:eastAsiaTheme="minorEastAsia"/>
          <w:color w:val="auto"/>
        </w:rPr>
        <w:t>至</w:t>
      </w:r>
      <w:r w:rsidRPr="002D041A">
        <w:rPr>
          <w:rFonts w:eastAsiaTheme="minorEastAsia"/>
          <w:color w:val="auto"/>
        </w:rPr>
        <w:t>42</w:t>
      </w:r>
      <w:r w:rsidRPr="002D041A">
        <w:rPr>
          <w:rFonts w:eastAsiaTheme="minorEastAsia"/>
          <w:color w:val="auto"/>
        </w:rPr>
        <w:t>。巧合的是，</w:t>
      </w:r>
      <w:r w:rsidRPr="002D041A">
        <w:rPr>
          <w:rFonts w:eastAsiaTheme="minorEastAsia"/>
          <w:color w:val="auto"/>
        </w:rPr>
        <w:t>36</w:t>
      </w:r>
      <w:r w:rsidRPr="002D041A">
        <w:rPr>
          <w:rFonts w:eastAsiaTheme="minorEastAsia"/>
          <w:color w:val="auto"/>
        </w:rPr>
        <w:t>原子通过</w:t>
      </w:r>
      <w:r w:rsidRPr="002D041A">
        <w:rPr>
          <w:rFonts w:eastAsiaTheme="minorEastAsia"/>
          <w:color w:val="auto"/>
        </w:rPr>
        <w:t>42</w:t>
      </w:r>
      <w:r w:rsidRPr="002D041A">
        <w:rPr>
          <w:rFonts w:eastAsiaTheme="minorEastAsia"/>
          <w:color w:val="auto"/>
        </w:rPr>
        <w:t>也是残留的所有原子</w:t>
      </w:r>
      <w:r w:rsidRPr="002D041A">
        <w:rPr>
          <w:rFonts w:eastAsiaTheme="minorEastAsia"/>
          <w:color w:val="auto"/>
        </w:rPr>
        <w:t>6.</w:t>
      </w:r>
      <w:r w:rsidRPr="002D041A">
        <w:rPr>
          <w:rFonts w:eastAsiaTheme="minorEastAsia"/>
          <w:color w:val="auto"/>
        </w:rPr>
        <w:t>输入</w:t>
      </w:r>
      <w:r w:rsidRPr="002D041A">
        <w:rPr>
          <w:rFonts w:eastAsiaTheme="minorEastAsia"/>
          <w:color w:val="auto"/>
        </w:rPr>
        <w:t>3</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标题中存在一个</w:t>
      </w:r>
    </w:p>
    <w:p w:rsidR="00A1670F" w:rsidRPr="002D041A" w:rsidRDefault="00A1670F" w:rsidP="00A1670F">
      <w:pPr>
        <w:rPr>
          <w:rFonts w:eastAsiaTheme="minorEastAsia"/>
          <w:color w:val="auto"/>
        </w:rPr>
      </w:pPr>
      <w:r w:rsidRPr="002D041A">
        <w:rPr>
          <w:rFonts w:eastAsiaTheme="minorEastAsia"/>
          <w:color w:val="auto"/>
        </w:rPr>
        <w:t>RES -1 6</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lastRenderedPageBreak/>
        <w:t>输出</w:t>
      </w:r>
      <w:r w:rsidRPr="002D041A">
        <w:rPr>
          <w:rFonts w:eastAsiaTheme="minorEastAsia"/>
          <w:color w:val="auto"/>
        </w:rPr>
        <w:t>3</w:t>
      </w:r>
      <w:r w:rsidRPr="002D041A">
        <w:rPr>
          <w:rFonts w:eastAsiaTheme="minorEastAsia"/>
          <w:color w:val="auto"/>
        </w:rPr>
        <w:t>：六组将被创建</w:t>
      </w:r>
      <w:r w:rsidRPr="002D041A">
        <w:rPr>
          <w:rFonts w:eastAsiaTheme="minorEastAsia"/>
          <w:color w:val="auto"/>
        </w:rPr>
        <w:t>;</w:t>
      </w:r>
      <w:r w:rsidRPr="002D041A">
        <w:rPr>
          <w:rFonts w:eastAsiaTheme="minorEastAsia"/>
          <w:color w:val="auto"/>
        </w:rPr>
        <w:t>第</w:t>
      </w:r>
      <w:r w:rsidRPr="002D041A">
        <w:rPr>
          <w:rFonts w:eastAsiaTheme="minorEastAsia"/>
          <w:color w:val="auto"/>
        </w:rPr>
        <w:t>1</w:t>
      </w:r>
      <w:r w:rsidRPr="002D041A">
        <w:rPr>
          <w:rFonts w:eastAsiaTheme="minorEastAsia"/>
          <w:color w:val="auto"/>
        </w:rPr>
        <w:t>组：</w:t>
      </w:r>
      <w:r w:rsidRPr="002D041A">
        <w:rPr>
          <w:rFonts w:eastAsiaTheme="minorEastAsia"/>
          <w:color w:val="auto"/>
        </w:rPr>
        <w:t>CRA</w:t>
      </w:r>
      <w:r w:rsidRPr="002D041A">
        <w:rPr>
          <w:rFonts w:eastAsiaTheme="minorEastAsia"/>
          <w:color w:val="auto"/>
        </w:rPr>
        <w:t>，第</w:t>
      </w:r>
      <w:r w:rsidRPr="002D041A">
        <w:rPr>
          <w:rFonts w:eastAsiaTheme="minorEastAsia"/>
          <w:color w:val="auto"/>
        </w:rPr>
        <w:t>2</w:t>
      </w:r>
      <w:r w:rsidRPr="002D041A">
        <w:rPr>
          <w:rFonts w:eastAsiaTheme="minorEastAsia"/>
          <w:color w:val="auto"/>
        </w:rPr>
        <w:t>组：</w:t>
      </w:r>
      <w:r w:rsidRPr="002D041A">
        <w:rPr>
          <w:rFonts w:eastAsiaTheme="minorEastAsia"/>
          <w:color w:val="auto"/>
        </w:rPr>
        <w:t>CRB</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6</w:t>
      </w:r>
      <w:r w:rsidRPr="002D041A">
        <w:rPr>
          <w:rFonts w:eastAsiaTheme="minorEastAsia"/>
          <w:color w:val="auto"/>
        </w:rPr>
        <w:t>组：</w:t>
      </w:r>
      <w:r w:rsidRPr="002D041A">
        <w:rPr>
          <w:rFonts w:eastAsiaTheme="minorEastAsia"/>
          <w:color w:val="auto"/>
        </w:rPr>
        <w:t>CRB</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输入</w:t>
      </w:r>
      <w:r w:rsidRPr="002D041A">
        <w:rPr>
          <w:rFonts w:eastAsiaTheme="minorEastAsia"/>
          <w:color w:val="auto"/>
        </w:rPr>
        <w:t>4</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标题中存在一个</w:t>
      </w:r>
    </w:p>
    <w:p w:rsidR="00A1670F" w:rsidRPr="002D041A" w:rsidRDefault="00A1670F" w:rsidP="00A1670F">
      <w:pPr>
        <w:rPr>
          <w:rFonts w:eastAsiaTheme="minorEastAsia"/>
          <w:color w:val="auto"/>
        </w:rPr>
      </w:pPr>
      <w:r w:rsidRPr="002D041A">
        <w:rPr>
          <w:rFonts w:eastAsiaTheme="minorEastAsia"/>
          <w:color w:val="auto"/>
        </w:rPr>
        <w:t>找</w:t>
      </w:r>
    </w:p>
    <w:p w:rsidR="00A1670F" w:rsidRPr="002D041A" w:rsidRDefault="00A1670F" w:rsidP="00A1670F">
      <w:pPr>
        <w:rPr>
          <w:rFonts w:eastAsiaTheme="minorEastAsia"/>
          <w:color w:val="auto"/>
        </w:rPr>
      </w:pPr>
      <w:r w:rsidRPr="002D041A">
        <w:rPr>
          <w:rFonts w:eastAsiaTheme="minorEastAsia"/>
          <w:color w:val="auto"/>
        </w:rPr>
        <w:t>O2 OS</w:t>
      </w:r>
      <w:r w:rsidRPr="002D041A">
        <w:rPr>
          <w:rFonts w:eastAsiaTheme="minorEastAsia"/>
          <w:color w:val="auto"/>
        </w:rPr>
        <w:t>中号</w:t>
      </w:r>
      <w:r w:rsidRPr="002D041A">
        <w:rPr>
          <w:rFonts w:eastAsiaTheme="minorEastAsia"/>
          <w:color w:val="auto"/>
        </w:rPr>
        <w:t>CRA</w:t>
      </w:r>
    </w:p>
    <w:p w:rsidR="00A1670F" w:rsidRPr="002D041A" w:rsidRDefault="00A1670F" w:rsidP="00A1670F">
      <w:pPr>
        <w:rPr>
          <w:rFonts w:eastAsiaTheme="minorEastAsia"/>
          <w:color w:val="auto"/>
        </w:rPr>
      </w:pPr>
      <w:r w:rsidRPr="002D041A">
        <w:rPr>
          <w:rFonts w:eastAsiaTheme="minorEastAsia"/>
          <w:color w:val="auto"/>
        </w:rPr>
        <w:t>搜索</w:t>
      </w:r>
    </w:p>
    <w:p w:rsidR="00A1670F" w:rsidRPr="002D041A" w:rsidRDefault="00A1670F" w:rsidP="00A1670F">
      <w:pPr>
        <w:rPr>
          <w:rFonts w:eastAsiaTheme="minorEastAsia"/>
          <w:color w:val="auto"/>
        </w:rPr>
      </w:pPr>
      <w:r w:rsidRPr="002D041A">
        <w:rPr>
          <w:rFonts w:eastAsiaTheme="minorEastAsia"/>
          <w:color w:val="auto"/>
        </w:rPr>
        <w:t>RES 1 6</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输出</w:t>
      </w:r>
      <w:r w:rsidRPr="002D041A">
        <w:rPr>
          <w:rFonts w:eastAsiaTheme="minorEastAsia"/>
          <w:color w:val="auto"/>
        </w:rPr>
        <w:t>4</w:t>
      </w:r>
      <w:r w:rsidRPr="002D041A">
        <w:rPr>
          <w:rFonts w:eastAsiaTheme="minorEastAsia"/>
          <w:color w:val="auto"/>
        </w:rPr>
        <w:t>：第</w:t>
      </w:r>
      <w:r w:rsidRPr="002D041A">
        <w:rPr>
          <w:rFonts w:eastAsiaTheme="minorEastAsia"/>
          <w:color w:val="auto"/>
        </w:rPr>
        <w:t>1</w:t>
      </w:r>
      <w:r w:rsidRPr="002D041A">
        <w:rPr>
          <w:rFonts w:eastAsiaTheme="minorEastAsia"/>
          <w:color w:val="auto"/>
        </w:rPr>
        <w:t>组将包含原子名称</w:t>
      </w:r>
      <w:r w:rsidRPr="002D041A">
        <w:rPr>
          <w:rFonts w:eastAsiaTheme="minorEastAsia"/>
          <w:color w:val="auto"/>
        </w:rPr>
        <w:t>“O2”</w:t>
      </w:r>
      <w:r w:rsidRPr="002D041A">
        <w:rPr>
          <w:rFonts w:eastAsiaTheme="minorEastAsia"/>
          <w:color w:val="auto"/>
        </w:rPr>
        <w:t>，原子类型</w:t>
      </w:r>
      <w:r w:rsidRPr="002D041A">
        <w:rPr>
          <w:rFonts w:eastAsiaTheme="minorEastAsia"/>
          <w:color w:val="auto"/>
        </w:rPr>
        <w:t>'</w:t>
      </w:r>
      <w:r w:rsidRPr="002D041A">
        <w:rPr>
          <w:rFonts w:eastAsiaTheme="minorEastAsia"/>
          <w:color w:val="auto"/>
        </w:rPr>
        <w:t>操作系统</w:t>
      </w:r>
      <w:r w:rsidRPr="002D041A">
        <w:rPr>
          <w:rFonts w:eastAsiaTheme="minorEastAsia"/>
          <w:color w:val="auto"/>
        </w:rPr>
        <w:t>'</w:t>
      </w:r>
      <w:r w:rsidRPr="002D041A">
        <w:rPr>
          <w:rFonts w:eastAsiaTheme="minorEastAsia"/>
          <w:color w:val="auto"/>
        </w:rPr>
        <w:t>，树名</w:t>
      </w:r>
      <w:r w:rsidRPr="002D041A">
        <w:rPr>
          <w:rFonts w:eastAsiaTheme="minorEastAsia"/>
          <w:color w:val="auto"/>
        </w:rPr>
        <w:t>“M”</w:t>
      </w:r>
      <w:r w:rsidRPr="002D041A">
        <w:rPr>
          <w:rFonts w:eastAsiaTheme="minorEastAsia"/>
          <w:color w:val="auto"/>
        </w:rPr>
        <w:t>和渣油名</w:t>
      </w:r>
      <w:r w:rsidRPr="002D041A">
        <w:rPr>
          <w:rFonts w:eastAsiaTheme="minorEastAsia"/>
          <w:color w:val="auto"/>
        </w:rPr>
        <w:t>“CRA”</w:t>
      </w:r>
      <w:r w:rsidRPr="002D041A">
        <w:rPr>
          <w:rFonts w:eastAsiaTheme="minorEastAsia"/>
          <w:color w:val="auto"/>
        </w:rPr>
        <w:t>那些原子。</w:t>
      </w:r>
    </w:p>
    <w:p w:rsidR="00A1670F" w:rsidRPr="002D041A" w:rsidRDefault="00A1670F" w:rsidP="00A1670F">
      <w:pPr>
        <w:rPr>
          <w:rFonts w:eastAsiaTheme="minorEastAsia"/>
          <w:color w:val="auto"/>
        </w:rPr>
      </w:pPr>
      <w:r w:rsidRPr="002D041A">
        <w:rPr>
          <w:rFonts w:eastAsiaTheme="minorEastAsia"/>
          <w:color w:val="auto"/>
        </w:rPr>
        <w:t>输入</w:t>
      </w:r>
      <w:r w:rsidRPr="002D041A">
        <w:rPr>
          <w:rFonts w:eastAsiaTheme="minorEastAsia"/>
          <w:color w:val="auto"/>
        </w:rPr>
        <w:t>5</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标题中存在一个</w:t>
      </w:r>
    </w:p>
    <w:p w:rsidR="00A1670F" w:rsidRPr="002D041A" w:rsidRDefault="00A1670F" w:rsidP="00A1670F">
      <w:pPr>
        <w:rPr>
          <w:rFonts w:eastAsiaTheme="minorEastAsia"/>
          <w:color w:val="auto"/>
        </w:rPr>
      </w:pPr>
      <w:r w:rsidRPr="002D041A">
        <w:rPr>
          <w:rFonts w:eastAsiaTheme="minorEastAsia"/>
          <w:color w:val="auto"/>
        </w:rPr>
        <w:t>找</w:t>
      </w:r>
    </w:p>
    <w:p w:rsidR="00A1670F" w:rsidRPr="002D041A" w:rsidRDefault="00A1670F" w:rsidP="00A1670F">
      <w:pPr>
        <w:rPr>
          <w:rFonts w:eastAsiaTheme="minorEastAsia"/>
          <w:color w:val="auto"/>
        </w:rPr>
      </w:pPr>
      <w:r w:rsidRPr="002D041A">
        <w:rPr>
          <w:rFonts w:eastAsiaTheme="minorEastAsia"/>
          <w:color w:val="auto"/>
        </w:rPr>
        <w:t>O2 OS * *</w:t>
      </w:r>
    </w:p>
    <w:p w:rsidR="00A1670F" w:rsidRPr="002D041A" w:rsidRDefault="00A1670F" w:rsidP="00A1670F">
      <w:pPr>
        <w:rPr>
          <w:rFonts w:eastAsiaTheme="minorEastAsia"/>
          <w:color w:val="auto"/>
        </w:rPr>
      </w:pPr>
      <w:r w:rsidRPr="002D041A">
        <w:rPr>
          <w:rFonts w:eastAsiaTheme="minorEastAsia"/>
          <w:color w:val="auto"/>
        </w:rPr>
        <w:t>搜索</w:t>
      </w:r>
    </w:p>
    <w:p w:rsidR="00A1670F" w:rsidRPr="002D041A" w:rsidRDefault="00A1670F" w:rsidP="00A1670F">
      <w:pPr>
        <w:rPr>
          <w:rFonts w:eastAsiaTheme="minorEastAsia"/>
          <w:color w:val="auto"/>
        </w:rPr>
      </w:pPr>
      <w:r w:rsidRPr="002D041A">
        <w:rPr>
          <w:rFonts w:eastAsiaTheme="minorEastAsia"/>
          <w:color w:val="auto"/>
        </w:rPr>
        <w:t>RES 1 6</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结束</w:t>
      </w:r>
    </w:p>
    <w:p w:rsidR="00A1670F" w:rsidRPr="002D041A" w:rsidRDefault="00A1670F" w:rsidP="00A1670F">
      <w:pPr>
        <w:rPr>
          <w:rFonts w:eastAsiaTheme="minorEastAsia"/>
          <w:color w:val="auto"/>
        </w:rPr>
      </w:pPr>
      <w:r w:rsidRPr="002D041A">
        <w:rPr>
          <w:rFonts w:eastAsiaTheme="minorEastAsia"/>
          <w:color w:val="auto"/>
        </w:rPr>
        <w:t>输出</w:t>
      </w:r>
      <w:r w:rsidRPr="002D041A">
        <w:rPr>
          <w:rFonts w:eastAsiaTheme="minorEastAsia"/>
          <w:color w:val="auto"/>
        </w:rPr>
        <w:t>5</w:t>
      </w:r>
      <w:r w:rsidRPr="002D041A">
        <w:rPr>
          <w:rFonts w:eastAsiaTheme="minorEastAsia"/>
          <w:color w:val="auto"/>
        </w:rPr>
        <w:t>：</w:t>
      </w:r>
      <w:r w:rsidRPr="002D041A">
        <w:rPr>
          <w:rFonts w:eastAsiaTheme="minorEastAsia"/>
          <w:color w:val="auto"/>
        </w:rPr>
        <w:t>1</w:t>
      </w:r>
      <w:r w:rsidRPr="002D041A">
        <w:rPr>
          <w:rFonts w:eastAsiaTheme="minorEastAsia"/>
          <w:color w:val="auto"/>
        </w:rPr>
        <w:t>组将包含原子名称</w:t>
      </w:r>
      <w:r w:rsidRPr="002D041A">
        <w:rPr>
          <w:rFonts w:eastAsiaTheme="minorEastAsia"/>
          <w:color w:val="auto"/>
        </w:rPr>
        <w:t>“O2”</w:t>
      </w:r>
      <w:r w:rsidRPr="002D041A">
        <w:rPr>
          <w:rFonts w:eastAsiaTheme="minorEastAsia"/>
          <w:color w:val="auto"/>
        </w:rPr>
        <w:t>，原子类型</w:t>
      </w:r>
      <w:r w:rsidRPr="002D041A">
        <w:rPr>
          <w:rFonts w:eastAsiaTheme="minorEastAsia"/>
          <w:color w:val="auto"/>
        </w:rPr>
        <w:t>'</w:t>
      </w:r>
      <w:r w:rsidRPr="002D041A">
        <w:rPr>
          <w:rFonts w:eastAsiaTheme="minorEastAsia"/>
          <w:color w:val="auto"/>
        </w:rPr>
        <w:t>操作系统</w:t>
      </w:r>
      <w:r w:rsidRPr="002D041A">
        <w:rPr>
          <w:rFonts w:eastAsiaTheme="minorEastAsia"/>
          <w:color w:val="auto"/>
        </w:rPr>
        <w:t>'</w:t>
      </w:r>
      <w:r w:rsidRPr="002D041A">
        <w:rPr>
          <w:rFonts w:eastAsiaTheme="minorEastAsia"/>
          <w:color w:val="auto"/>
        </w:rPr>
        <w:t>，所有的树名和任何残留物名称的那些原子。</w:t>
      </w:r>
    </w:p>
    <w:p w:rsidR="00A1670F" w:rsidRPr="002D041A" w:rsidRDefault="00A1670F" w:rsidP="00A1670F">
      <w:pPr>
        <w:rPr>
          <w:rFonts w:eastAsiaTheme="minorEastAsia"/>
          <w:color w:val="auto"/>
        </w:rPr>
      </w:pPr>
      <w:r w:rsidRPr="002D041A">
        <w:rPr>
          <w:rFonts w:eastAsiaTheme="minorEastAsia"/>
          <w:color w:val="auto"/>
        </w:rPr>
        <w:t>C. ambmask</w:t>
      </w:r>
    </w:p>
    <w:p w:rsidR="00A1670F" w:rsidRPr="002D041A" w:rsidRDefault="00A1670F" w:rsidP="00A1670F">
      <w:pPr>
        <w:rPr>
          <w:rFonts w:eastAsiaTheme="minorEastAsia"/>
          <w:color w:val="auto"/>
        </w:rPr>
      </w:pPr>
      <w:r w:rsidRPr="002D041A">
        <w:rPr>
          <w:rFonts w:eastAsiaTheme="minorEastAsia"/>
          <w:color w:val="auto"/>
        </w:rPr>
        <w:t>名称</w:t>
      </w:r>
    </w:p>
    <w:p w:rsidR="00A1670F" w:rsidRPr="002D041A" w:rsidRDefault="00A1670F" w:rsidP="00A1670F">
      <w:pPr>
        <w:rPr>
          <w:rFonts w:eastAsiaTheme="minorEastAsia"/>
          <w:color w:val="auto"/>
        </w:rPr>
      </w:pPr>
      <w:r w:rsidRPr="002D041A">
        <w:rPr>
          <w:rFonts w:eastAsiaTheme="minorEastAsia"/>
          <w:color w:val="auto"/>
        </w:rPr>
        <w:t xml:space="preserve">ambmask - </w:t>
      </w:r>
      <w:r w:rsidRPr="002D041A">
        <w:rPr>
          <w:rFonts w:eastAsiaTheme="minorEastAsia"/>
          <w:color w:val="auto"/>
        </w:rPr>
        <w:t>（在＆</w:t>
      </w:r>
      <w:r w:rsidRPr="002D041A">
        <w:rPr>
          <w:rFonts w:eastAsiaTheme="minorEastAsia"/>
          <w:color w:val="auto"/>
        </w:rPr>
        <w:t>CNTRL</w:t>
      </w:r>
      <w:r w:rsidRPr="002D041A">
        <w:rPr>
          <w:rFonts w:eastAsiaTheme="minorEastAsia"/>
          <w:color w:val="auto"/>
        </w:rPr>
        <w:t>部分给予或面罩字符串）试验组输入</w:t>
      </w:r>
      <w:r w:rsidRPr="002D041A">
        <w:rPr>
          <w:rFonts w:eastAsiaTheme="minorEastAsia"/>
          <w:color w:val="auto"/>
        </w:rPr>
        <w:t>FIND</w:t>
      </w:r>
      <w:r w:rsidRPr="002D041A">
        <w:rPr>
          <w:rFonts w:eastAsiaTheme="minorEastAsia"/>
          <w:color w:val="auto"/>
        </w:rPr>
        <w:t>面具和倾倒所产生的原子选择在一个给定的格式</w:t>
      </w:r>
    </w:p>
    <w:p w:rsidR="00A1670F" w:rsidRPr="002D041A" w:rsidRDefault="00A1670F" w:rsidP="00A1670F">
      <w:pPr>
        <w:rPr>
          <w:rFonts w:eastAsiaTheme="minorEastAsia"/>
          <w:color w:val="auto"/>
        </w:rPr>
      </w:pPr>
      <w:r w:rsidRPr="002D041A">
        <w:rPr>
          <w:rFonts w:eastAsiaTheme="minorEastAsia"/>
          <w:color w:val="auto"/>
        </w:rPr>
        <w:t>概要</w:t>
      </w:r>
    </w:p>
    <w:p w:rsidR="00A1670F" w:rsidRPr="002D041A" w:rsidRDefault="00A1670F" w:rsidP="00A1670F">
      <w:pPr>
        <w:rPr>
          <w:rFonts w:eastAsiaTheme="minorEastAsia"/>
          <w:color w:val="auto"/>
        </w:rPr>
      </w:pPr>
      <w:r w:rsidRPr="002D041A">
        <w:rPr>
          <w:rFonts w:eastAsiaTheme="minorEastAsia"/>
          <w:color w:val="auto"/>
        </w:rPr>
        <w:t>ambmask -p prmtop -c inpcrd -prnlev [0-3]</w:t>
      </w:r>
      <w:r w:rsidRPr="002D041A">
        <w:rPr>
          <w:rFonts w:eastAsiaTheme="minorEastAsia"/>
          <w:color w:val="auto"/>
        </w:rPr>
        <w:t>退房手续</w:t>
      </w:r>
      <w:r w:rsidRPr="002D041A">
        <w:rPr>
          <w:rFonts w:eastAsiaTheme="minorEastAsia"/>
          <w:color w:val="auto"/>
        </w:rPr>
        <w:t>[</w:t>
      </w:r>
      <w:r w:rsidRPr="002D041A">
        <w:rPr>
          <w:rFonts w:eastAsiaTheme="minorEastAsia"/>
          <w:color w:val="auto"/>
        </w:rPr>
        <w:t>短</w:t>
      </w:r>
      <w:r w:rsidRPr="002D041A">
        <w:rPr>
          <w:rFonts w:eastAsiaTheme="minorEastAsia"/>
          <w:color w:val="auto"/>
        </w:rPr>
        <w:t>| PDB |</w:t>
      </w:r>
      <w:r w:rsidR="00EB003C" w:rsidRPr="002D041A">
        <w:rPr>
          <w:rFonts w:eastAsiaTheme="minorEastAsia"/>
          <w:color w:val="auto"/>
        </w:rPr>
        <w:t>Amber</w:t>
      </w:r>
      <w:r w:rsidRPr="002D041A">
        <w:rPr>
          <w:rFonts w:eastAsiaTheme="minorEastAsia"/>
          <w:color w:val="auto"/>
        </w:rPr>
        <w:t>] -find [maskstr]</w:t>
      </w:r>
      <w:r w:rsidRPr="002D041A">
        <w:rPr>
          <w:rFonts w:eastAsiaTheme="minorEastAsia"/>
          <w:color w:val="auto"/>
        </w:rPr>
        <w:t>描述</w:t>
      </w:r>
    </w:p>
    <w:p w:rsidR="00A1670F" w:rsidRPr="002D041A" w:rsidRDefault="00A1670F" w:rsidP="00A1670F">
      <w:pPr>
        <w:rPr>
          <w:rFonts w:eastAsiaTheme="minorEastAsia"/>
          <w:color w:val="auto"/>
        </w:rPr>
      </w:pPr>
      <w:r w:rsidRPr="002D041A">
        <w:rPr>
          <w:rFonts w:eastAsiaTheme="minorEastAsia"/>
          <w:color w:val="auto"/>
        </w:rPr>
        <w:lastRenderedPageBreak/>
        <w:t>ambmask</w:t>
      </w:r>
      <w:r w:rsidRPr="002D041A">
        <w:rPr>
          <w:rFonts w:eastAsiaTheme="minorEastAsia"/>
          <w:color w:val="auto"/>
        </w:rPr>
        <w:t>作为过滤器，这需要</w:t>
      </w:r>
      <w:r w:rsidR="00EB003C" w:rsidRPr="002D041A">
        <w:rPr>
          <w:rFonts w:eastAsiaTheme="minorEastAsia"/>
          <w:color w:val="auto"/>
        </w:rPr>
        <w:t>Amber</w:t>
      </w:r>
      <w:r w:rsidRPr="002D041A">
        <w:rPr>
          <w:rFonts w:eastAsiaTheme="minorEastAsia"/>
          <w:color w:val="auto"/>
        </w:rPr>
        <w:t>拓扑和协调</w:t>
      </w:r>
      <w:r w:rsidRPr="002D041A">
        <w:rPr>
          <w:rFonts w:eastAsiaTheme="minorEastAsia"/>
          <w:color w:val="auto"/>
        </w:rPr>
        <w:t>“</w:t>
      </w:r>
      <w:r w:rsidRPr="002D041A">
        <w:rPr>
          <w:rFonts w:eastAsiaTheme="minorEastAsia"/>
          <w:color w:val="auto"/>
        </w:rPr>
        <w:t>重启</w:t>
      </w:r>
      <w:r w:rsidRPr="002D041A">
        <w:rPr>
          <w:rFonts w:eastAsiaTheme="minorEastAsia"/>
          <w:color w:val="auto"/>
        </w:rPr>
        <w:t>”</w:t>
      </w:r>
      <w:r w:rsidRPr="002D041A">
        <w:rPr>
          <w:rFonts w:eastAsiaTheme="minorEastAsia"/>
          <w:color w:val="auto"/>
        </w:rPr>
        <w:t>文件并应用了</w:t>
      </w:r>
      <w:r w:rsidRPr="002D041A">
        <w:rPr>
          <w:rFonts w:eastAsiaTheme="minorEastAsia"/>
          <w:color w:val="auto"/>
        </w:rPr>
        <w:t>“maskstr”</w:t>
      </w:r>
      <w:r w:rsidRPr="002D041A">
        <w:rPr>
          <w:rFonts w:eastAsiaTheme="minorEastAsia"/>
          <w:color w:val="auto"/>
        </w:rPr>
        <w:t>选择字符串（类似语法到加州大学旧金山分校的奇美拉</w:t>
      </w:r>
      <w:r w:rsidRPr="002D041A">
        <w:rPr>
          <w:rFonts w:eastAsiaTheme="minorEastAsia"/>
          <w:color w:val="auto"/>
        </w:rPr>
        <w:t>/</w:t>
      </w:r>
      <w:r w:rsidRPr="002D041A">
        <w:rPr>
          <w:rFonts w:eastAsiaTheme="minorEastAsia"/>
          <w:color w:val="auto"/>
        </w:rPr>
        <w:t>迈达斯）选择特定的原子或残留物。残基可通过它们的数量或名称来选择。原子可以通过编号，名称或</w:t>
      </w:r>
      <w:r w:rsidR="00EB003C" w:rsidRPr="002D041A">
        <w:rPr>
          <w:rFonts w:eastAsiaTheme="minorEastAsia"/>
          <w:color w:val="auto"/>
        </w:rPr>
        <w:t>Amber</w:t>
      </w:r>
      <w:r w:rsidRPr="002D041A">
        <w:rPr>
          <w:rFonts w:eastAsiaTheme="minorEastAsia"/>
          <w:color w:val="auto"/>
        </w:rPr>
        <w:t>色（力场）类型选择。选择不区分大小写。选择的原子印到标准输出（默认情况下，在</w:t>
      </w:r>
      <w:r w:rsidR="00EB003C" w:rsidRPr="002D041A">
        <w:rPr>
          <w:rFonts w:eastAsiaTheme="minorEastAsia"/>
          <w:color w:val="auto"/>
        </w:rPr>
        <w:t>Amber</w:t>
      </w:r>
      <w:r w:rsidRPr="002D041A">
        <w:rPr>
          <w:rFonts w:eastAsiaTheme="minorEastAsia"/>
          <w:color w:val="auto"/>
        </w:rPr>
        <w:t>风格</w:t>
      </w:r>
      <w:r w:rsidRPr="002D041A">
        <w:rPr>
          <w:rFonts w:eastAsiaTheme="minorEastAsia"/>
          <w:color w:val="auto"/>
        </w:rPr>
        <w:t>PDB</w:t>
      </w:r>
      <w:r w:rsidRPr="002D041A">
        <w:rPr>
          <w:rFonts w:eastAsiaTheme="minorEastAsia"/>
          <w:color w:val="auto"/>
        </w:rPr>
        <w:t>格式）。</w:t>
      </w:r>
      <w:r w:rsidRPr="002D041A">
        <w:rPr>
          <w:rFonts w:eastAsiaTheme="minorEastAsia"/>
          <w:color w:val="auto"/>
        </w:rPr>
        <w:t xml:space="preserve"> Atom</w:t>
      </w:r>
      <w:r w:rsidRPr="002D041A">
        <w:rPr>
          <w:rFonts w:eastAsiaTheme="minorEastAsia"/>
          <w:color w:val="auto"/>
        </w:rPr>
        <w:t>和残留姓名和号码的琥</w:t>
      </w:r>
      <w:r w:rsidRPr="002D041A">
        <w:rPr>
          <w:rFonts w:eastAsiaTheme="minorEastAsia"/>
          <w:color w:val="auto"/>
        </w:rPr>
        <w:t>​​</w:t>
      </w:r>
      <w:r w:rsidRPr="002D041A">
        <w:rPr>
          <w:rFonts w:eastAsiaTheme="minorEastAsia"/>
          <w:color w:val="auto"/>
        </w:rPr>
        <w:t>珀拓扑拍摄。提防对这些名称是选择字符串作品而不是从原始的</w:t>
      </w:r>
      <w:r w:rsidRPr="002D041A">
        <w:rPr>
          <w:rFonts w:eastAsiaTheme="minorEastAsia"/>
          <w:color w:val="auto"/>
        </w:rPr>
        <w:t>PDB</w:t>
      </w:r>
      <w:r w:rsidRPr="002D041A">
        <w:rPr>
          <w:rFonts w:eastAsiaTheme="minorEastAsia"/>
          <w:color w:val="auto"/>
        </w:rPr>
        <w:t>文件的那些。如果你不知道如何原子或残留物命名，或在</w:t>
      </w:r>
      <w:r w:rsidR="00EB003C" w:rsidRPr="002D041A">
        <w:rPr>
          <w:rFonts w:eastAsiaTheme="minorEastAsia"/>
          <w:color w:val="auto"/>
        </w:rPr>
        <w:t>Amber</w:t>
      </w:r>
      <w:r w:rsidRPr="002D041A">
        <w:rPr>
          <w:rFonts w:eastAsiaTheme="minorEastAsia"/>
          <w:color w:val="auto"/>
        </w:rPr>
        <w:t>拓扑编号，使用</w:t>
      </w:r>
      <w:r w:rsidRPr="002D041A">
        <w:rPr>
          <w:rFonts w:eastAsiaTheme="minorEastAsia"/>
          <w:color w:val="auto"/>
        </w:rPr>
        <w:t>ambmask</w:t>
      </w:r>
      <w:r w:rsidRPr="002D041A">
        <w:rPr>
          <w:rFonts w:eastAsiaTheme="minorEastAsia"/>
          <w:color w:val="auto"/>
        </w:rPr>
        <w:t>一个选择字符串</w:t>
      </w:r>
      <w:r w:rsidRPr="002D041A">
        <w:rPr>
          <w:rFonts w:eastAsiaTheme="minorEastAsia"/>
          <w:color w:val="auto"/>
        </w:rPr>
        <w:t>“*”</w:t>
      </w:r>
      <w:r w:rsidRPr="002D041A">
        <w:rPr>
          <w:rFonts w:eastAsiaTheme="minorEastAsia"/>
          <w:color w:val="auto"/>
        </w:rPr>
        <w:t>（这是默认）转储整个</w:t>
      </w:r>
      <w:r w:rsidRPr="002D041A">
        <w:rPr>
          <w:rFonts w:eastAsiaTheme="minorEastAsia"/>
          <w:color w:val="auto"/>
        </w:rPr>
        <w:t>PDB</w:t>
      </w:r>
      <w:r w:rsidRPr="002D041A">
        <w:rPr>
          <w:rFonts w:eastAsiaTheme="minorEastAsia"/>
          <w:color w:val="auto"/>
        </w:rPr>
        <w:t>文件，相应的</w:t>
      </w:r>
      <w:r w:rsidR="00EB003C" w:rsidRPr="002D041A">
        <w:rPr>
          <w:rFonts w:eastAsiaTheme="minorEastAsia"/>
          <w:color w:val="auto"/>
        </w:rPr>
        <w:t>Amber</w:t>
      </w:r>
      <w:r w:rsidRPr="002D041A">
        <w:rPr>
          <w:rFonts w:eastAsiaTheme="minorEastAsia"/>
          <w:color w:val="auto"/>
        </w:rPr>
        <w:t>原子</w:t>
      </w:r>
      <w:r w:rsidRPr="002D041A">
        <w:rPr>
          <w:rFonts w:eastAsiaTheme="minorEastAsia"/>
          <w:color w:val="auto"/>
        </w:rPr>
        <w:t>/</w:t>
      </w:r>
      <w:r w:rsidRPr="002D041A">
        <w:rPr>
          <w:rFonts w:eastAsiaTheme="minorEastAsia"/>
          <w:color w:val="auto"/>
        </w:rPr>
        <w:t>残留姓名和电话号码。</w:t>
      </w:r>
    </w:p>
    <w:p w:rsidR="00A1670F" w:rsidRPr="002D041A" w:rsidRDefault="00A1670F" w:rsidP="00A1670F">
      <w:pPr>
        <w:rPr>
          <w:rFonts w:eastAsiaTheme="minorEastAsia"/>
          <w:color w:val="auto"/>
        </w:rPr>
      </w:pPr>
      <w:r w:rsidRPr="002D041A">
        <w:rPr>
          <w:rFonts w:eastAsiaTheme="minorEastAsia"/>
          <w:color w:val="auto"/>
        </w:rPr>
        <w:t>在</w:t>
      </w:r>
      <w:r w:rsidRPr="002D041A">
        <w:rPr>
          <w:rFonts w:eastAsiaTheme="minorEastAsia"/>
          <w:color w:val="auto"/>
        </w:rPr>
        <w:t>“maskstr”</w:t>
      </w:r>
      <w:r w:rsidRPr="002D041A">
        <w:rPr>
          <w:rFonts w:eastAsiaTheme="minorEastAsia"/>
          <w:color w:val="auto"/>
        </w:rPr>
        <w:t>选择表达式是由</w:t>
      </w:r>
      <w:r w:rsidRPr="002D041A">
        <w:rPr>
          <w:rFonts w:eastAsiaTheme="minorEastAsia"/>
          <w:color w:val="auto"/>
        </w:rPr>
        <w:t>“</w:t>
      </w:r>
      <w:r w:rsidRPr="002D041A">
        <w:rPr>
          <w:rFonts w:eastAsiaTheme="minorEastAsia"/>
          <w:color w:val="auto"/>
        </w:rPr>
        <w:t>基本选择</w:t>
      </w:r>
      <w:r w:rsidRPr="002D041A">
        <w:rPr>
          <w:rFonts w:eastAsiaTheme="minorEastAsia"/>
          <w:color w:val="auto"/>
        </w:rPr>
        <w:t>”</w:t>
      </w:r>
      <w:r w:rsidRPr="002D041A">
        <w:rPr>
          <w:rFonts w:eastAsiaTheme="minorEastAsia"/>
          <w:color w:val="auto"/>
        </w:rPr>
        <w:t>的。这些开始</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通过残留物进行选择，或</w:t>
      </w:r>
      <w:r w:rsidRPr="002D041A">
        <w:rPr>
          <w:rFonts w:eastAsiaTheme="minorEastAsia"/>
          <w:color w:val="auto"/>
        </w:rPr>
        <w:t>“@”</w:t>
      </w:r>
      <w:r w:rsidRPr="002D041A">
        <w:rPr>
          <w:rFonts w:eastAsiaTheme="minorEastAsia"/>
          <w:color w:val="auto"/>
        </w:rPr>
        <w:t>由原子进行选择。残留物可以用数字（表示为用逗号分隔，或由破折号分开范围的数字）或名称（给出用逗号分隔残留的名称列表）中选择。这同样适用于由原子数或原子名称原子选择真。另外，原子可以被</w:t>
      </w:r>
      <w:r w:rsidR="00EB003C" w:rsidRPr="002D041A">
        <w:rPr>
          <w:rFonts w:eastAsiaTheme="minorEastAsia"/>
          <w:color w:val="auto"/>
        </w:rPr>
        <w:t>Amber</w:t>
      </w:r>
      <w:r w:rsidRPr="002D041A">
        <w:rPr>
          <w:rFonts w:eastAsiaTheme="minorEastAsia"/>
          <w:color w:val="auto"/>
        </w:rPr>
        <w:t>原子类型来选择，在这种情况下，</w:t>
      </w:r>
      <w:r w:rsidRPr="002D041A">
        <w:rPr>
          <w:rFonts w:eastAsiaTheme="minorEastAsia"/>
          <w:color w:val="auto"/>
        </w:rPr>
        <w:t>“@”</w:t>
      </w:r>
      <w:r w:rsidRPr="002D041A">
        <w:rPr>
          <w:rFonts w:eastAsiaTheme="minorEastAsia"/>
          <w:color w:val="auto"/>
        </w:rPr>
        <w:t>，必须紧跟</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 xml:space="preserve"> “*”</w:t>
      </w:r>
      <w:r w:rsidRPr="002D041A">
        <w:rPr>
          <w:rFonts w:eastAsiaTheme="minorEastAsia"/>
          <w:color w:val="auto"/>
        </w:rPr>
        <w:t>是指所有残留物和</w:t>
      </w:r>
      <w:r w:rsidRPr="002D041A">
        <w:rPr>
          <w:rFonts w:eastAsiaTheme="minorEastAsia"/>
          <w:color w:val="auto"/>
        </w:rPr>
        <w:t>“@ *”</w:t>
      </w:r>
      <w:r w:rsidRPr="002D041A">
        <w:rPr>
          <w:rFonts w:eastAsiaTheme="minorEastAsia"/>
          <w:color w:val="auto"/>
        </w:rPr>
        <w:t>是指所有原子。下面的示例显示此语法的用法。方括号不应在实际表达式中使用，它们仅用于清楚起见这里：</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渣</w:t>
      </w:r>
      <w:r w:rsidRPr="002D041A">
        <w:rPr>
          <w:rFonts w:eastAsiaTheme="minorEastAsia"/>
          <w:color w:val="auto"/>
        </w:rPr>
        <w:t>numlist} [</w:t>
      </w:r>
      <w:r w:rsidRPr="002D041A">
        <w:rPr>
          <w:rFonts w:eastAsiaTheme="minorEastAsia"/>
          <w:color w:val="auto"/>
        </w:rPr>
        <w:t>：</w:t>
      </w:r>
      <w:r w:rsidRPr="002D041A">
        <w:rPr>
          <w:rFonts w:eastAsiaTheme="minorEastAsia"/>
          <w:color w:val="auto"/>
        </w:rPr>
        <w:t>1-10] [</w:t>
      </w:r>
      <w:r w:rsidRPr="002D041A">
        <w:rPr>
          <w:rFonts w:eastAsiaTheme="minorEastAsia"/>
          <w:color w:val="auto"/>
        </w:rPr>
        <w:t>：</w:t>
      </w:r>
      <w:r w:rsidRPr="002D041A">
        <w:rPr>
          <w:rFonts w:eastAsiaTheme="minorEastAsia"/>
          <w:color w:val="auto"/>
        </w:rPr>
        <w:t>1,3,5] [</w:t>
      </w:r>
      <w:r w:rsidRPr="002D041A">
        <w:rPr>
          <w:rFonts w:eastAsiaTheme="minorEastAsia"/>
          <w:color w:val="auto"/>
        </w:rPr>
        <w:t>：</w:t>
      </w:r>
      <w:r w:rsidRPr="002D041A">
        <w:rPr>
          <w:rFonts w:eastAsiaTheme="minorEastAsia"/>
          <w:color w:val="auto"/>
        </w:rPr>
        <w:t>1-3,5,7-9]</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残留的</w:t>
      </w:r>
      <w:r w:rsidRPr="002D041A">
        <w:rPr>
          <w:rFonts w:eastAsiaTheme="minorEastAsia"/>
          <w:color w:val="auto"/>
        </w:rPr>
        <w:t>namelist} [</w:t>
      </w:r>
      <w:r w:rsidRPr="002D041A">
        <w:rPr>
          <w:rFonts w:eastAsiaTheme="minorEastAsia"/>
          <w:color w:val="auto"/>
        </w:rPr>
        <w:t>：</w:t>
      </w:r>
      <w:r w:rsidRPr="002D041A">
        <w:rPr>
          <w:rFonts w:eastAsiaTheme="minorEastAsia"/>
          <w:color w:val="auto"/>
        </w:rPr>
        <w:t>LYS] [</w:t>
      </w:r>
      <w:r w:rsidRPr="002D041A">
        <w:rPr>
          <w:rFonts w:eastAsiaTheme="minorEastAsia"/>
          <w:color w:val="auto"/>
        </w:rPr>
        <w:t>：阿根廷，丙氨酸，甘氨酸</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 {</w:t>
      </w:r>
      <w:r w:rsidRPr="002D041A">
        <w:rPr>
          <w:rFonts w:eastAsiaTheme="minorEastAsia"/>
          <w:color w:val="auto"/>
        </w:rPr>
        <w:t>原子</w:t>
      </w:r>
      <w:r w:rsidRPr="002D041A">
        <w:rPr>
          <w:rFonts w:eastAsiaTheme="minorEastAsia"/>
          <w:color w:val="auto"/>
        </w:rPr>
        <w:t>numlist} [@ 12,17] [@ 54-85] [@ 12,54-85,90]</w:t>
      </w:r>
    </w:p>
    <w:p w:rsidR="00A1670F" w:rsidRPr="002D041A" w:rsidRDefault="00A1670F" w:rsidP="00A1670F">
      <w:pPr>
        <w:rPr>
          <w:rFonts w:eastAsiaTheme="minorEastAsia"/>
          <w:color w:val="auto"/>
        </w:rPr>
      </w:pPr>
      <w:r w:rsidRPr="002D041A">
        <w:rPr>
          <w:rFonts w:eastAsiaTheme="minorEastAsia"/>
          <w:color w:val="auto"/>
        </w:rPr>
        <w:t>@ {</w:t>
      </w:r>
      <w:r w:rsidRPr="002D041A">
        <w:rPr>
          <w:rFonts w:eastAsiaTheme="minorEastAsia"/>
          <w:color w:val="auto"/>
        </w:rPr>
        <w:t>原子名称列表</w:t>
      </w:r>
      <w:r w:rsidRPr="002D041A">
        <w:rPr>
          <w:rFonts w:eastAsiaTheme="minorEastAsia"/>
          <w:color w:val="auto"/>
        </w:rPr>
        <w:t>} [@CA] [@ CA</w:t>
      </w:r>
      <w:r w:rsidRPr="002D041A">
        <w:rPr>
          <w:rFonts w:eastAsiaTheme="minorEastAsia"/>
          <w:color w:val="auto"/>
        </w:rPr>
        <w:t>，</w:t>
      </w:r>
      <w:r w:rsidRPr="002D041A">
        <w:rPr>
          <w:rFonts w:eastAsiaTheme="minorEastAsia"/>
          <w:color w:val="auto"/>
        </w:rPr>
        <w:t>C</w:t>
      </w:r>
      <w:r w:rsidRPr="002D041A">
        <w:rPr>
          <w:rFonts w:eastAsiaTheme="minorEastAsia"/>
          <w:color w:val="auto"/>
        </w:rPr>
        <w:t>，</w:t>
      </w:r>
      <w:r w:rsidRPr="002D041A">
        <w:rPr>
          <w:rFonts w:eastAsiaTheme="minorEastAsia"/>
          <w:color w:val="auto"/>
        </w:rPr>
        <w:t>O</w:t>
      </w:r>
      <w:r w:rsidRPr="002D041A">
        <w:rPr>
          <w:rFonts w:eastAsiaTheme="minorEastAsia"/>
          <w:color w:val="auto"/>
        </w:rPr>
        <w:t>，</w:t>
      </w:r>
      <w:r w:rsidRPr="002D041A">
        <w:rPr>
          <w:rFonts w:eastAsiaTheme="minorEastAsia"/>
          <w:color w:val="auto"/>
        </w:rPr>
        <w:t>N</w:t>
      </w:r>
      <w:r w:rsidRPr="002D041A">
        <w:rPr>
          <w:rFonts w:eastAsiaTheme="minorEastAsia"/>
          <w:color w:val="auto"/>
        </w:rPr>
        <w:t>，</w:t>
      </w:r>
      <w:r w:rsidRPr="002D041A">
        <w:rPr>
          <w:rFonts w:eastAsiaTheme="minorEastAsia"/>
          <w:color w:val="auto"/>
        </w:rPr>
        <w:t>H]</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原子类型串</w:t>
      </w:r>
      <w:r w:rsidRPr="002D041A">
        <w:rPr>
          <w:rFonts w:eastAsiaTheme="minorEastAsia"/>
          <w:color w:val="auto"/>
        </w:rPr>
        <w:t>} [@</w:t>
      </w:r>
      <w:r w:rsidRPr="002D041A">
        <w:rPr>
          <w:rFonts w:eastAsiaTheme="minorEastAsia"/>
          <w:color w:val="auto"/>
        </w:rPr>
        <w:t>％</w:t>
      </w:r>
      <w:r w:rsidRPr="002D041A">
        <w:rPr>
          <w:rFonts w:eastAsiaTheme="minorEastAsia"/>
          <w:color w:val="auto"/>
        </w:rPr>
        <w:t>CT] [@</w:t>
      </w:r>
      <w:r w:rsidRPr="002D041A">
        <w:rPr>
          <w:rFonts w:eastAsiaTheme="minorEastAsia"/>
          <w:color w:val="auto"/>
        </w:rPr>
        <w:t>％</w:t>
      </w:r>
      <w:r w:rsidRPr="002D041A">
        <w:rPr>
          <w:rFonts w:eastAsiaTheme="minorEastAsia"/>
          <w:color w:val="auto"/>
        </w:rPr>
        <w:t>N *</w:t>
      </w:r>
      <w:r w:rsidRPr="002D041A">
        <w:rPr>
          <w:rFonts w:eastAsiaTheme="minorEastAsia"/>
          <w:color w:val="auto"/>
        </w:rPr>
        <w:t>，</w:t>
      </w:r>
      <w:r w:rsidRPr="002D041A">
        <w:rPr>
          <w:rFonts w:eastAsiaTheme="minorEastAsia"/>
          <w:color w:val="auto"/>
        </w:rPr>
        <w:t>N3]</w:t>
      </w:r>
    </w:p>
    <w:p w:rsidR="00A1670F" w:rsidRPr="002D041A" w:rsidRDefault="00A1670F" w:rsidP="00A1670F">
      <w:pPr>
        <w:rPr>
          <w:rFonts w:eastAsiaTheme="minorEastAsia"/>
          <w:color w:val="auto"/>
        </w:rPr>
      </w:pPr>
      <w:r w:rsidRPr="002D041A">
        <w:rPr>
          <w:rFonts w:eastAsiaTheme="minorEastAsia"/>
          <w:color w:val="auto"/>
        </w:rPr>
        <w:t>这些</w:t>
      </w:r>
      <w:r w:rsidRPr="002D041A">
        <w:rPr>
          <w:rFonts w:eastAsiaTheme="minorEastAsia"/>
          <w:color w:val="auto"/>
        </w:rPr>
        <w:t>“</w:t>
      </w:r>
      <w:r w:rsidRPr="002D041A">
        <w:rPr>
          <w:rFonts w:eastAsiaTheme="minorEastAsia"/>
          <w:color w:val="auto"/>
        </w:rPr>
        <w:t>基本选项</w:t>
      </w:r>
      <w:r w:rsidRPr="002D041A">
        <w:rPr>
          <w:rFonts w:eastAsiaTheme="minorEastAsia"/>
          <w:color w:val="auto"/>
        </w:rPr>
        <w:t>”</w:t>
      </w:r>
      <w:r w:rsidRPr="002D041A">
        <w:rPr>
          <w:rFonts w:eastAsiaTheme="minorEastAsia"/>
          <w:color w:val="auto"/>
        </w:rPr>
        <w:t>可以用二元运算符</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（和）组合成更复杂的选择和</w:t>
      </w:r>
      <w:r w:rsidRPr="002D041A">
        <w:rPr>
          <w:rFonts w:eastAsiaTheme="minorEastAsia"/>
          <w:color w:val="auto"/>
        </w:rPr>
        <w:t xml:space="preserve">“|” </w:t>
      </w:r>
      <w:r w:rsidRPr="002D041A">
        <w:rPr>
          <w:rFonts w:eastAsiaTheme="minorEastAsia"/>
          <w:color w:val="auto"/>
        </w:rPr>
        <w:t>（或），一元运算符</w:t>
      </w:r>
      <w:r w:rsidRPr="002D041A">
        <w:rPr>
          <w:rFonts w:eastAsiaTheme="minorEastAsia"/>
          <w:color w:val="auto"/>
        </w:rPr>
        <w:t>“</w:t>
      </w:r>
      <w:r w:rsidRPr="002D041A">
        <w:rPr>
          <w:rFonts w:eastAsiaTheme="minorEastAsia"/>
          <w:color w:val="auto"/>
        </w:rPr>
        <w:t>！</w:t>
      </w:r>
      <w:r w:rsidRPr="002D041A">
        <w:rPr>
          <w:rFonts w:eastAsiaTheme="minorEastAsia"/>
          <w:color w:val="auto"/>
        </w:rPr>
        <w:t xml:space="preserve">” </w:t>
      </w:r>
      <w:r w:rsidRPr="002D041A">
        <w:rPr>
          <w:rFonts w:eastAsiaTheme="minorEastAsia"/>
          <w:color w:val="auto"/>
        </w:rPr>
        <w:t>（否定），距离二元运算符</w:t>
      </w:r>
      <w:r w:rsidRPr="002D041A">
        <w:rPr>
          <w:rFonts w:eastAsiaTheme="minorEastAsia"/>
          <w:color w:val="auto"/>
        </w:rPr>
        <w:t>“&lt;”</w:t>
      </w:r>
      <w:r w:rsidRPr="002D041A">
        <w:rPr>
          <w:rFonts w:eastAsiaTheme="minorEastAsia"/>
          <w:color w:val="auto"/>
        </w:rPr>
        <w:t>，</w:t>
      </w:r>
      <w:r w:rsidRPr="002D041A">
        <w:rPr>
          <w:rFonts w:eastAsiaTheme="minorEastAsia"/>
          <w:color w:val="auto"/>
        </w:rPr>
        <w:t>“&gt;”</w:t>
      </w:r>
      <w:r w:rsidRPr="002D041A">
        <w:rPr>
          <w:rFonts w:eastAsiaTheme="minorEastAsia"/>
          <w:color w:val="auto"/>
        </w:rPr>
        <w:t>，</w:t>
      </w:r>
      <w:r w:rsidRPr="002D041A">
        <w:rPr>
          <w:rFonts w:eastAsiaTheme="minorEastAsia"/>
          <w:color w:val="auto"/>
        </w:rPr>
        <w:t>“&lt;@”</w:t>
      </w:r>
      <w:r w:rsidRPr="002D041A">
        <w:rPr>
          <w:rFonts w:eastAsiaTheme="minorEastAsia"/>
          <w:color w:val="auto"/>
        </w:rPr>
        <w:t>，</w:t>
      </w:r>
      <w:r w:rsidRPr="002D041A">
        <w:rPr>
          <w:rFonts w:eastAsiaTheme="minorEastAsia"/>
          <w:color w:val="auto"/>
        </w:rPr>
        <w:t>“&gt; @”</w:t>
      </w:r>
      <w:r w:rsidRPr="002D041A">
        <w:rPr>
          <w:rFonts w:eastAsiaTheme="minorEastAsia"/>
          <w:color w:val="auto"/>
        </w:rPr>
        <w:t>，和括号。各地运营空间是不相关的。有圆括号</w:t>
      </w:r>
    </w:p>
    <w:p w:rsidR="00A1670F" w:rsidRPr="002D041A" w:rsidRDefault="00A1670F" w:rsidP="00A1670F">
      <w:pPr>
        <w:rPr>
          <w:rFonts w:eastAsiaTheme="minorEastAsia"/>
          <w:color w:val="auto"/>
        </w:rPr>
      </w:pPr>
      <w:r w:rsidRPr="002D041A">
        <w:rPr>
          <w:rFonts w:eastAsiaTheme="minorEastAsia"/>
          <w:color w:val="auto"/>
        </w:rPr>
        <w:t>C. ambmask</w:t>
      </w:r>
    </w:p>
    <w:p w:rsidR="00A1670F" w:rsidRPr="002D041A" w:rsidRDefault="00A1670F" w:rsidP="00A1670F">
      <w:pPr>
        <w:rPr>
          <w:rFonts w:eastAsiaTheme="minorEastAsia"/>
          <w:color w:val="auto"/>
        </w:rPr>
      </w:pPr>
      <w:r w:rsidRPr="002D041A">
        <w:rPr>
          <w:rFonts w:eastAsiaTheme="minorEastAsia"/>
          <w:color w:val="auto"/>
        </w:rPr>
        <w:t>最高优先级，其次是距离运算符（</w:t>
      </w:r>
      <w:r w:rsidRPr="002D041A">
        <w:rPr>
          <w:rFonts w:eastAsiaTheme="minorEastAsia"/>
          <w:color w:val="auto"/>
        </w:rPr>
        <w:t>“&lt;”</w:t>
      </w:r>
      <w:r w:rsidRPr="002D041A">
        <w:rPr>
          <w:rFonts w:eastAsiaTheme="minorEastAsia"/>
          <w:color w:val="auto"/>
        </w:rPr>
        <w:t>，</w:t>
      </w:r>
      <w:r w:rsidRPr="002D041A">
        <w:rPr>
          <w:rFonts w:eastAsiaTheme="minorEastAsia"/>
          <w:color w:val="auto"/>
        </w:rPr>
        <w:t>“&gt;”</w:t>
      </w:r>
      <w:r w:rsidRPr="002D041A">
        <w:rPr>
          <w:rFonts w:eastAsiaTheme="minorEastAsia"/>
          <w:color w:val="auto"/>
        </w:rPr>
        <w:t>，</w:t>
      </w:r>
      <w:r w:rsidRPr="002D041A">
        <w:rPr>
          <w:rFonts w:eastAsiaTheme="minorEastAsia"/>
          <w:color w:val="auto"/>
        </w:rPr>
        <w:t>“&lt;@”</w:t>
      </w:r>
      <w:r w:rsidRPr="002D041A">
        <w:rPr>
          <w:rFonts w:eastAsiaTheme="minorEastAsia"/>
          <w:color w:val="auto"/>
        </w:rPr>
        <w:t>，</w:t>
      </w:r>
      <w:r w:rsidRPr="002D041A">
        <w:rPr>
          <w:rFonts w:eastAsiaTheme="minorEastAsia"/>
          <w:color w:val="auto"/>
        </w:rPr>
        <w:t>“&gt; @”</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，（否定），</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AND</w:t>
      </w:r>
      <w:r w:rsidRPr="002D041A">
        <w:rPr>
          <w:rFonts w:eastAsiaTheme="minorEastAsia"/>
          <w:color w:val="auto"/>
        </w:rPr>
        <w:t>）和</w:t>
      </w:r>
      <w:r w:rsidRPr="002D041A">
        <w:rPr>
          <w:rFonts w:eastAsiaTheme="minorEastAsia"/>
          <w:color w:val="auto"/>
        </w:rPr>
        <w:t xml:space="preserve">“|” </w:t>
      </w:r>
      <w:r w:rsidRPr="002D041A">
        <w:rPr>
          <w:rFonts w:eastAsiaTheme="minorEastAsia"/>
          <w:color w:val="auto"/>
        </w:rPr>
        <w:t>（或）按照优先级从高到低的顺序。通配符</w:t>
      </w:r>
      <w:r w:rsidRPr="002D041A">
        <w:rPr>
          <w:rFonts w:eastAsiaTheme="minorEastAsia"/>
          <w:color w:val="auto"/>
        </w:rPr>
        <w:t>“=”</w:t>
      </w:r>
      <w:r w:rsidRPr="002D041A">
        <w:rPr>
          <w:rFonts w:eastAsiaTheme="minorEastAsia"/>
          <w:color w:val="auto"/>
        </w:rPr>
        <w:t>，在一个原子或残留名称相匹配开始用给定的字符（或字符）的任何名称。例如，</w:t>
      </w:r>
      <w:r w:rsidRPr="002D041A">
        <w:rPr>
          <w:rFonts w:eastAsiaTheme="minorEastAsia"/>
          <w:color w:val="auto"/>
        </w:rPr>
        <w:t>[</w:t>
      </w:r>
      <w:r w:rsidRPr="002D041A">
        <w:rPr>
          <w:rFonts w:eastAsiaTheme="minorEastAsia"/>
          <w:color w:val="auto"/>
        </w:rPr>
        <w:t>：</w:t>
      </w:r>
      <w:r w:rsidRPr="002D041A">
        <w:rPr>
          <w:rFonts w:eastAsiaTheme="minorEastAsia"/>
          <w:color w:val="auto"/>
        </w:rPr>
        <w:t>AS =]</w:t>
      </w:r>
      <w:r w:rsidRPr="002D041A">
        <w:rPr>
          <w:rFonts w:eastAsiaTheme="minorEastAsia"/>
          <w:color w:val="auto"/>
        </w:rPr>
        <w:t>将匹配所有天冬氨酸（</w:t>
      </w:r>
      <w:r w:rsidRPr="002D041A">
        <w:rPr>
          <w:rFonts w:eastAsiaTheme="minorEastAsia"/>
          <w:color w:val="auto"/>
        </w:rPr>
        <w:t>ASP</w:t>
      </w:r>
      <w:r w:rsidRPr="002D041A">
        <w:rPr>
          <w:rFonts w:eastAsiaTheme="minorEastAsia"/>
          <w:color w:val="auto"/>
        </w:rPr>
        <w:t>），和天冬酰胺（</w:t>
      </w:r>
      <w:r w:rsidRPr="002D041A">
        <w:rPr>
          <w:rFonts w:eastAsiaTheme="minorEastAsia"/>
          <w:color w:val="auto"/>
        </w:rPr>
        <w:t>ASN</w:t>
      </w:r>
      <w:r w:rsidRPr="002D041A">
        <w:rPr>
          <w:rFonts w:eastAsiaTheme="minorEastAsia"/>
          <w:color w:val="auto"/>
        </w:rPr>
        <w:t>）</w:t>
      </w:r>
      <w:r w:rsidRPr="002D041A">
        <w:rPr>
          <w:rFonts w:eastAsiaTheme="minorEastAsia"/>
          <w:color w:val="auto"/>
        </w:rPr>
        <w:t>; [@ H =]</w:t>
      </w:r>
      <w:r w:rsidRPr="002D041A">
        <w:rPr>
          <w:rFonts w:eastAsiaTheme="minorEastAsia"/>
          <w:color w:val="auto"/>
        </w:rPr>
        <w:t>将匹配开始用</w:t>
      </w:r>
      <w:r w:rsidRPr="002D041A">
        <w:rPr>
          <w:rFonts w:eastAsiaTheme="minorEastAsia"/>
          <w:color w:val="auto"/>
        </w:rPr>
        <w:t>H</w:t>
      </w:r>
      <w:r w:rsidRPr="002D041A">
        <w:rPr>
          <w:rFonts w:eastAsiaTheme="minorEastAsia"/>
          <w:color w:val="auto"/>
        </w:rPr>
        <w:t>原子的所有名称（这是有效的所有氢）。它不能被用于名称的端部相匹配（如</w:t>
      </w:r>
      <w:r w:rsidRPr="002D041A">
        <w:rPr>
          <w:rFonts w:eastAsiaTheme="minorEastAsia"/>
          <w:color w:val="auto"/>
        </w:rPr>
        <w:t>[</w:t>
      </w:r>
      <w:r w:rsidRPr="002D041A">
        <w:rPr>
          <w:rFonts w:eastAsiaTheme="minorEastAsia"/>
          <w:color w:val="auto"/>
        </w:rPr>
        <w:t>：</w:t>
      </w:r>
      <w:r w:rsidRPr="002D041A">
        <w:rPr>
          <w:rFonts w:eastAsiaTheme="minorEastAsia"/>
          <w:color w:val="auto"/>
        </w:rPr>
        <w:t>= A]</w:t>
      </w:r>
      <w:r w:rsidRPr="002D041A">
        <w:rPr>
          <w:rFonts w:eastAsiaTheme="minorEastAsia"/>
          <w:color w:val="auto"/>
        </w:rPr>
        <w:t>）。更复杂的选择的一些示例如下：</w:t>
      </w:r>
    </w:p>
    <w:p w:rsidR="00A1670F" w:rsidRPr="002D041A" w:rsidRDefault="00A1670F" w:rsidP="00A1670F">
      <w:pPr>
        <w:rPr>
          <w:rFonts w:eastAsiaTheme="minorEastAsia"/>
          <w:color w:val="auto"/>
        </w:rPr>
      </w:pPr>
      <w:r w:rsidRPr="002D041A">
        <w:rPr>
          <w:rFonts w:eastAsiaTheme="minorEastAsia"/>
          <w:color w:val="auto"/>
        </w:rPr>
        <w:t>[@ C =</w:t>
      </w:r>
      <w:r w:rsidRPr="002D041A">
        <w:rPr>
          <w:rFonts w:eastAsiaTheme="minorEastAsia"/>
          <w:color w:val="auto"/>
        </w:rPr>
        <w:t>＆！</w:t>
      </w:r>
      <w:r w:rsidRPr="002D041A">
        <w:rPr>
          <w:rFonts w:eastAsiaTheme="minorEastAsia"/>
          <w:color w:val="auto"/>
        </w:rPr>
        <w:t xml:space="preserve"> @ CA</w:t>
      </w:r>
      <w:r w:rsidRPr="002D041A">
        <w:rPr>
          <w:rFonts w:eastAsiaTheme="minorEastAsia"/>
          <w:color w:val="auto"/>
        </w:rPr>
        <w:t>，</w:t>
      </w:r>
      <w:r w:rsidRPr="002D041A">
        <w:rPr>
          <w:rFonts w:eastAsiaTheme="minorEastAsia"/>
          <w:color w:val="auto"/>
        </w:rPr>
        <w:t>C]</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除骨干</w:t>
      </w:r>
      <w:r w:rsidRPr="002D041A">
        <w:rPr>
          <w:rFonts w:eastAsiaTheme="minorEastAsia"/>
          <w:color w:val="auto"/>
        </w:rPr>
        <w:t>α</w:t>
      </w:r>
      <w:r w:rsidRPr="002D041A">
        <w:rPr>
          <w:rFonts w:eastAsiaTheme="minorEastAsia"/>
          <w:color w:val="auto"/>
        </w:rPr>
        <w:t>和羰基碳所有碳</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1-3 @ C​​A |</w:t>
      </w:r>
      <w:r w:rsidRPr="002D041A">
        <w:rPr>
          <w:rFonts w:eastAsiaTheme="minorEastAsia"/>
          <w:color w:val="auto"/>
        </w:rPr>
        <w:t>：</w:t>
      </w:r>
      <w:r w:rsidRPr="002D041A">
        <w:rPr>
          <w:rFonts w:eastAsiaTheme="minorEastAsia"/>
          <w:color w:val="auto"/>
        </w:rPr>
        <w:t>5-7 @CB</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..α</w:t>
      </w:r>
      <w:r w:rsidRPr="002D041A">
        <w:rPr>
          <w:rFonts w:eastAsiaTheme="minorEastAsia"/>
          <w:color w:val="auto"/>
        </w:rPr>
        <w:t>碳残留在</w:t>
      </w:r>
      <w:r w:rsidRPr="002D041A">
        <w:rPr>
          <w:rFonts w:eastAsiaTheme="minorEastAsia"/>
          <w:color w:val="auto"/>
        </w:rPr>
        <w:t>1-3</w:t>
      </w:r>
      <w:r w:rsidRPr="002D041A">
        <w:rPr>
          <w:rFonts w:eastAsiaTheme="minorEastAsia"/>
          <w:color w:val="auto"/>
        </w:rPr>
        <w:t>和</w:t>
      </w:r>
      <w:r w:rsidRPr="002D041A">
        <w:rPr>
          <w:rFonts w:eastAsiaTheme="minorEastAsia"/>
          <w:color w:val="auto"/>
        </w:rPr>
        <w:t>β</w:t>
      </w:r>
      <w:r w:rsidRPr="002D041A">
        <w:rPr>
          <w:rFonts w:eastAsiaTheme="minorEastAsia"/>
          <w:color w:val="auto"/>
        </w:rPr>
        <w:t>碳残渣中</w:t>
      </w:r>
      <w:r w:rsidRPr="002D041A">
        <w:rPr>
          <w:rFonts w:eastAsiaTheme="minorEastAsia"/>
          <w:color w:val="auto"/>
        </w:rPr>
        <w:t>5-7</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CYS</w:t>
      </w:r>
      <w:r w:rsidRPr="002D041A">
        <w:rPr>
          <w:rFonts w:eastAsiaTheme="minorEastAsia"/>
          <w:color w:val="auto"/>
        </w:rPr>
        <w:t>，</w:t>
      </w:r>
      <w:r w:rsidRPr="002D041A">
        <w:rPr>
          <w:rFonts w:eastAsiaTheme="minorEastAsia"/>
          <w:color w:val="auto"/>
        </w:rPr>
        <w:t>ARG</w:t>
      </w:r>
      <w:r w:rsidRPr="002D041A">
        <w:rPr>
          <w:rFonts w:eastAsiaTheme="minorEastAsia"/>
          <w:color w:val="auto"/>
        </w:rPr>
        <w:t>＆！（：</w:t>
      </w:r>
      <w:r w:rsidRPr="002D041A">
        <w:rPr>
          <w:rFonts w:eastAsiaTheme="minorEastAsia"/>
          <w:color w:val="auto"/>
        </w:rPr>
        <w:t>1-10 | @ CA</w:t>
      </w:r>
      <w:r w:rsidRPr="002D041A">
        <w:rPr>
          <w:rFonts w:eastAsiaTheme="minorEastAsia"/>
          <w:color w:val="auto"/>
        </w:rPr>
        <w:t>，</w:t>
      </w:r>
      <w:r w:rsidRPr="002D041A">
        <w:rPr>
          <w:rFonts w:eastAsiaTheme="minorEastAsia"/>
          <w:color w:val="auto"/>
        </w:rPr>
        <w:t>CB</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lastRenderedPageBreak/>
        <w:t>..</w:t>
      </w:r>
      <w:r w:rsidRPr="002D041A">
        <w:rPr>
          <w:rFonts w:eastAsiaTheme="minorEastAsia"/>
          <w:color w:val="auto"/>
        </w:rPr>
        <w:t>除了那些所有</w:t>
      </w:r>
      <w:r w:rsidRPr="002D041A">
        <w:rPr>
          <w:rFonts w:eastAsiaTheme="minorEastAsia"/>
          <w:color w:val="auto"/>
        </w:rPr>
        <w:t>CYS</w:t>
      </w:r>
      <w:r w:rsidRPr="002D041A">
        <w:rPr>
          <w:rFonts w:eastAsiaTheme="minorEastAsia"/>
          <w:color w:val="auto"/>
        </w:rPr>
        <w:t>和</w:t>
      </w:r>
      <w:r w:rsidRPr="002D041A">
        <w:rPr>
          <w:rFonts w:eastAsiaTheme="minorEastAsia"/>
          <w:color w:val="auto"/>
        </w:rPr>
        <w:t>ARG</w:t>
      </w:r>
      <w:r w:rsidRPr="002D041A">
        <w:rPr>
          <w:rFonts w:eastAsiaTheme="minorEastAsia"/>
          <w:color w:val="auto"/>
        </w:rPr>
        <w:t>原子的是残留</w:t>
      </w:r>
      <w:r w:rsidRPr="002D041A">
        <w:rPr>
          <w:rFonts w:eastAsiaTheme="minorEastAsia"/>
          <w:color w:val="auto"/>
        </w:rPr>
        <w:t>1-10</w:t>
      </w:r>
      <w:r w:rsidRPr="002D041A">
        <w:rPr>
          <w:rFonts w:eastAsiaTheme="minorEastAsia"/>
          <w:color w:val="auto"/>
        </w:rPr>
        <w:t>，哪些是</w:t>
      </w:r>
      <w:r w:rsidRPr="002D041A">
        <w:rPr>
          <w:rFonts w:eastAsiaTheme="minorEastAsia"/>
          <w:color w:val="auto"/>
        </w:rPr>
        <w:t>CA</w:t>
      </w:r>
      <w:r w:rsidRPr="002D041A">
        <w:rPr>
          <w:rFonts w:eastAsiaTheme="minorEastAsia"/>
          <w:color w:val="auto"/>
        </w:rPr>
        <w:t>或</w:t>
      </w:r>
      <w:r w:rsidRPr="002D041A">
        <w:rPr>
          <w:rFonts w:eastAsiaTheme="minorEastAsia"/>
          <w:color w:val="auto"/>
        </w:rPr>
        <w:t>CB</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 H =]</w:t>
      </w:r>
      <w:r w:rsidRPr="002D041A">
        <w:rPr>
          <w:rFonts w:eastAsiaTheme="minorEastAsia"/>
          <w:color w:val="auto"/>
        </w:rPr>
        <w:t>或</w:t>
      </w:r>
      <w:r w:rsidRPr="002D041A">
        <w:rPr>
          <w:rFonts w:eastAsiaTheme="minorEastAsia"/>
          <w:color w:val="auto"/>
        </w:rPr>
        <w:t>[</w:t>
      </w:r>
      <w:r w:rsidRPr="002D041A">
        <w:rPr>
          <w:rFonts w:eastAsiaTheme="minorEastAsia"/>
          <w:color w:val="auto"/>
        </w:rPr>
        <w:t>！</w:t>
      </w:r>
      <w:r w:rsidRPr="002D041A">
        <w:rPr>
          <w:rFonts w:eastAsiaTheme="minorEastAsia"/>
          <w:color w:val="auto"/>
        </w:rPr>
        <w:t xml:space="preserve"> @H =]</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所有重原子（即除氢原子）</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5 &lt;@ 4.5]</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从残渣</w:t>
      </w:r>
      <w:r w:rsidRPr="002D041A">
        <w:rPr>
          <w:rFonts w:eastAsiaTheme="minorEastAsia"/>
          <w:color w:val="auto"/>
        </w:rPr>
        <w:t>5 4.5A</w:t>
      </w:r>
      <w:r w:rsidRPr="002D041A">
        <w:rPr>
          <w:rFonts w:eastAsiaTheme="minorEastAsia"/>
          <w:color w:val="auto"/>
        </w:rPr>
        <w:t>内的所有原子</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1-55 &lt;3.0</w:t>
      </w:r>
      <w:r w:rsidRPr="002D041A">
        <w:rPr>
          <w:rFonts w:eastAsiaTheme="minorEastAsia"/>
          <w:color w:val="auto"/>
        </w:rPr>
        <w:t>）：</w:t>
      </w:r>
      <w:r w:rsidRPr="002D041A">
        <w:rPr>
          <w:rFonts w:eastAsiaTheme="minorEastAsia"/>
          <w:color w:val="auto"/>
        </w:rPr>
        <w:t>WAT]</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从残留</w:t>
      </w:r>
      <w:r w:rsidRPr="002D041A">
        <w:rPr>
          <w:rFonts w:eastAsiaTheme="minorEastAsia"/>
          <w:color w:val="auto"/>
        </w:rPr>
        <w:t>1-55 3A</w:t>
      </w:r>
      <w:r w:rsidRPr="002D041A">
        <w:rPr>
          <w:rFonts w:eastAsiaTheme="minorEastAsia"/>
          <w:color w:val="auto"/>
        </w:rPr>
        <w:t>内的所有水分子</w:t>
      </w:r>
    </w:p>
    <w:p w:rsidR="00A1670F" w:rsidRPr="002D041A" w:rsidRDefault="00A1670F" w:rsidP="00A1670F">
      <w:pPr>
        <w:rPr>
          <w:rFonts w:eastAsiaTheme="minorEastAsia"/>
          <w:color w:val="auto"/>
        </w:rPr>
      </w:pPr>
      <w:r w:rsidRPr="002D041A">
        <w:rPr>
          <w:rFonts w:eastAsiaTheme="minorEastAsia"/>
          <w:color w:val="auto"/>
        </w:rPr>
        <w:t>以下类型的复合表达式也是允许的：</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渣</w:t>
      </w:r>
      <w:r w:rsidRPr="002D041A">
        <w:rPr>
          <w:rFonts w:eastAsiaTheme="minorEastAsia"/>
          <w:color w:val="auto"/>
        </w:rPr>
        <w:t>numlist |</w:t>
      </w:r>
      <w:r w:rsidRPr="002D041A">
        <w:rPr>
          <w:rFonts w:eastAsiaTheme="minorEastAsia"/>
          <w:color w:val="auto"/>
        </w:rPr>
        <w:t>名称列表</w:t>
      </w:r>
      <w:r w:rsidRPr="002D041A">
        <w:rPr>
          <w:rFonts w:eastAsiaTheme="minorEastAsia"/>
          <w:color w:val="auto"/>
        </w:rPr>
        <w:t>} @ {</w:t>
      </w:r>
      <w:r w:rsidRPr="002D041A">
        <w:rPr>
          <w:rFonts w:eastAsiaTheme="minorEastAsia"/>
          <w:color w:val="auto"/>
        </w:rPr>
        <w:t>原子</w:t>
      </w:r>
      <w:r w:rsidRPr="002D041A">
        <w:rPr>
          <w:rFonts w:eastAsiaTheme="minorEastAsia"/>
          <w:color w:val="auto"/>
        </w:rPr>
        <w:t>numlist |</w:t>
      </w:r>
      <w:r w:rsidRPr="002D041A">
        <w:rPr>
          <w:rFonts w:eastAsiaTheme="minorEastAsia"/>
          <w:color w:val="auto"/>
        </w:rPr>
        <w:t>名称列表</w:t>
      </w:r>
      <w:r w:rsidRPr="002D041A">
        <w:rPr>
          <w:rFonts w:eastAsiaTheme="minorEastAsia"/>
          <w:color w:val="auto"/>
        </w:rPr>
        <w:t>|</w:t>
      </w:r>
      <w:r w:rsidRPr="002D041A">
        <w:rPr>
          <w:rFonts w:eastAsiaTheme="minorEastAsia"/>
          <w:color w:val="auto"/>
        </w:rPr>
        <w:t>类型串</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1-10 @ CA]</w:t>
      </w:r>
      <w:r w:rsidRPr="002D041A">
        <w:rPr>
          <w:rFonts w:eastAsiaTheme="minorEastAsia"/>
          <w:color w:val="auto"/>
        </w:rPr>
        <w:t>等于</w:t>
      </w:r>
      <w:r w:rsidRPr="002D041A">
        <w:rPr>
          <w:rFonts w:eastAsiaTheme="minorEastAsia"/>
          <w:color w:val="auto"/>
        </w:rPr>
        <w:t>[</w:t>
      </w:r>
      <w:r w:rsidRPr="002D041A">
        <w:rPr>
          <w:rFonts w:eastAsiaTheme="minorEastAsia"/>
          <w:color w:val="auto"/>
        </w:rPr>
        <w:t>：</w:t>
      </w:r>
      <w:r w:rsidRPr="002D041A">
        <w:rPr>
          <w:rFonts w:eastAsiaTheme="minorEastAsia"/>
          <w:color w:val="auto"/>
        </w:rPr>
        <w:t>1-10</w:t>
      </w:r>
      <w:r w:rsidRPr="002D041A">
        <w:rPr>
          <w:rFonts w:eastAsiaTheme="minorEastAsia"/>
          <w:color w:val="auto"/>
        </w:rPr>
        <w:t>＆</w:t>
      </w:r>
      <w:r w:rsidRPr="002D041A">
        <w:rPr>
          <w:rFonts w:eastAsiaTheme="minorEastAsia"/>
          <w:color w:val="auto"/>
        </w:rPr>
        <w:t>@CA]</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w:t>
      </w:r>
      <w:r w:rsidRPr="002D041A">
        <w:rPr>
          <w:rFonts w:eastAsiaTheme="minorEastAsia"/>
          <w:color w:val="auto"/>
        </w:rPr>
        <w:t>LYS @ H =]</w:t>
      </w:r>
      <w:r w:rsidRPr="002D041A">
        <w:rPr>
          <w:rFonts w:eastAsiaTheme="minorEastAsia"/>
          <w:color w:val="auto"/>
        </w:rPr>
        <w:t>等价于</w:t>
      </w:r>
      <w:r w:rsidRPr="002D041A">
        <w:rPr>
          <w:rFonts w:eastAsiaTheme="minorEastAsia"/>
          <w:color w:val="auto"/>
        </w:rPr>
        <w:t>[</w:t>
      </w:r>
      <w:r w:rsidRPr="002D041A">
        <w:rPr>
          <w:rFonts w:eastAsiaTheme="minorEastAsia"/>
          <w:color w:val="auto"/>
        </w:rPr>
        <w:t>：</w:t>
      </w:r>
      <w:r w:rsidRPr="002D041A">
        <w:rPr>
          <w:rFonts w:eastAsiaTheme="minorEastAsia"/>
          <w:color w:val="auto"/>
        </w:rPr>
        <w:t>LYS</w:t>
      </w:r>
      <w:r w:rsidRPr="002D041A">
        <w:rPr>
          <w:rFonts w:eastAsiaTheme="minorEastAsia"/>
          <w:color w:val="auto"/>
        </w:rPr>
        <w:t>＆</w:t>
      </w:r>
      <w:r w:rsidRPr="002D041A">
        <w:rPr>
          <w:rFonts w:eastAsiaTheme="minorEastAsia"/>
          <w:color w:val="auto"/>
        </w:rPr>
        <w:t>@ H =]</w:t>
      </w:r>
    </w:p>
    <w:p w:rsidR="00A1670F" w:rsidRPr="002D041A" w:rsidRDefault="00A1670F" w:rsidP="00A1670F">
      <w:pPr>
        <w:rPr>
          <w:rFonts w:eastAsiaTheme="minorEastAsia"/>
          <w:color w:val="auto"/>
        </w:rPr>
      </w:pPr>
      <w:r w:rsidRPr="002D041A">
        <w:rPr>
          <w:rFonts w:eastAsiaTheme="minorEastAsia"/>
          <w:color w:val="auto"/>
        </w:rPr>
        <w:t>OPTIONS</w:t>
      </w:r>
    </w:p>
    <w:p w:rsidR="00A1670F" w:rsidRPr="002D041A" w:rsidRDefault="00A1670F" w:rsidP="00A1670F">
      <w:pPr>
        <w:rPr>
          <w:rFonts w:eastAsiaTheme="minorEastAsia"/>
          <w:color w:val="auto"/>
        </w:rPr>
      </w:pPr>
      <w:r w:rsidRPr="002D041A">
        <w:rPr>
          <w:rFonts w:eastAsiaTheme="minorEastAsia"/>
          <w:color w:val="auto"/>
        </w:rPr>
        <w:t>该方案需要一个</w:t>
      </w:r>
      <w:r w:rsidR="00EB003C" w:rsidRPr="002D041A">
        <w:rPr>
          <w:rFonts w:eastAsiaTheme="minorEastAsia"/>
          <w:color w:val="auto"/>
        </w:rPr>
        <w:t>Amber</w:t>
      </w:r>
      <w:r w:rsidRPr="002D041A">
        <w:rPr>
          <w:rFonts w:eastAsiaTheme="minorEastAsia"/>
          <w:color w:val="auto"/>
        </w:rPr>
        <w:t>拓扑文件和坐标（</w:t>
      </w:r>
      <w:r w:rsidRPr="002D041A">
        <w:rPr>
          <w:rFonts w:eastAsiaTheme="minorEastAsia"/>
          <w:color w:val="auto"/>
        </w:rPr>
        <w:t>restrt</w:t>
      </w:r>
      <w:r w:rsidRPr="002D041A">
        <w:rPr>
          <w:rFonts w:eastAsiaTheme="minorEastAsia"/>
          <w:color w:val="auto"/>
        </w:rPr>
        <w:t>格式）。使用</w:t>
      </w:r>
      <w:r w:rsidRPr="002D041A">
        <w:rPr>
          <w:rFonts w:eastAsiaTheme="minorEastAsia"/>
          <w:color w:val="auto"/>
        </w:rPr>
        <w:t>-p</w:t>
      </w:r>
      <w:r w:rsidRPr="002D041A">
        <w:rPr>
          <w:rFonts w:eastAsiaTheme="minorEastAsia"/>
          <w:color w:val="auto"/>
        </w:rPr>
        <w:t>选项中指定的文件名是</w:t>
      </w:r>
      <w:r w:rsidR="00EB003C" w:rsidRPr="002D041A">
        <w:rPr>
          <w:rFonts w:eastAsiaTheme="minorEastAsia"/>
          <w:color w:val="auto"/>
        </w:rPr>
        <w:t>Amber</w:t>
      </w:r>
      <w:r w:rsidRPr="002D041A">
        <w:rPr>
          <w:rFonts w:eastAsiaTheme="minorEastAsia"/>
          <w:color w:val="auto"/>
        </w:rPr>
        <w:t>色的拓扑结构，同时使用</w:t>
      </w:r>
      <w:r w:rsidRPr="002D041A">
        <w:rPr>
          <w:rFonts w:eastAsiaTheme="minorEastAsia"/>
          <w:color w:val="auto"/>
        </w:rPr>
        <w:t>-c</w:t>
      </w:r>
      <w:r w:rsidRPr="002D041A">
        <w:rPr>
          <w:rFonts w:eastAsiaTheme="minorEastAsia"/>
          <w:color w:val="auto"/>
        </w:rPr>
        <w:t>选项给出的文件名是一个坐标文件。如果没有给出</w:t>
      </w:r>
      <w:r w:rsidRPr="002D041A">
        <w:rPr>
          <w:rFonts w:eastAsiaTheme="minorEastAsia"/>
          <w:color w:val="auto"/>
        </w:rPr>
        <w:t>-p</w:t>
      </w:r>
      <w:r w:rsidRPr="002D041A">
        <w:rPr>
          <w:rFonts w:eastAsiaTheme="minorEastAsia"/>
          <w:color w:val="auto"/>
        </w:rPr>
        <w:t>或</w:t>
      </w:r>
      <w:r w:rsidRPr="002D041A">
        <w:rPr>
          <w:rFonts w:eastAsiaTheme="minorEastAsia"/>
          <w:color w:val="auto"/>
        </w:rPr>
        <w:t>-c</w:t>
      </w:r>
      <w:r w:rsidRPr="002D041A">
        <w:rPr>
          <w:rFonts w:eastAsiaTheme="minorEastAsia"/>
          <w:color w:val="auto"/>
        </w:rPr>
        <w:t>选项的程序期望的文件</w:t>
      </w:r>
      <w:r w:rsidRPr="002D041A">
        <w:rPr>
          <w:rFonts w:eastAsiaTheme="minorEastAsia"/>
          <w:color w:val="auto"/>
        </w:rPr>
        <w:t>“prmtop”</w:t>
      </w:r>
      <w:r w:rsidRPr="002D041A">
        <w:rPr>
          <w:rFonts w:eastAsiaTheme="minorEastAsia"/>
          <w:color w:val="auto"/>
        </w:rPr>
        <w:t>和</w:t>
      </w:r>
      <w:r w:rsidRPr="002D041A">
        <w:rPr>
          <w:rFonts w:eastAsiaTheme="minorEastAsia"/>
          <w:color w:val="auto"/>
        </w:rPr>
        <w:t>/</w:t>
      </w:r>
      <w:r w:rsidRPr="002D041A">
        <w:rPr>
          <w:rFonts w:eastAsiaTheme="minorEastAsia"/>
          <w:color w:val="auto"/>
        </w:rPr>
        <w:t>或</w:t>
      </w:r>
      <w:r w:rsidRPr="002D041A">
        <w:rPr>
          <w:rFonts w:eastAsiaTheme="minorEastAsia"/>
          <w:color w:val="auto"/>
        </w:rPr>
        <w:t>“inpcrd”</w:t>
      </w:r>
      <w:r w:rsidRPr="002D041A">
        <w:rPr>
          <w:rFonts w:eastAsiaTheme="minorEastAsia"/>
          <w:color w:val="auto"/>
        </w:rPr>
        <w:t>在当前目录，这将被视为拓扑结构和相应的坐标文件是否存在。如果没有给出命令行选项，该程序将打印使用说明。</w:t>
      </w:r>
    </w:p>
    <w:p w:rsidR="00A1670F" w:rsidRPr="002D041A" w:rsidRDefault="00A1670F" w:rsidP="00A1670F">
      <w:pPr>
        <w:rPr>
          <w:rFonts w:eastAsiaTheme="minorEastAsia"/>
          <w:color w:val="auto"/>
        </w:rPr>
      </w:pPr>
      <w:r w:rsidRPr="002D041A">
        <w:rPr>
          <w:rFonts w:eastAsiaTheme="minorEastAsia"/>
          <w:color w:val="auto"/>
        </w:rPr>
        <w:t>选项</w:t>
      </w:r>
      <w:r w:rsidRPr="002D041A">
        <w:rPr>
          <w:rFonts w:eastAsiaTheme="minorEastAsia"/>
          <w:color w:val="auto"/>
        </w:rPr>
        <w:t>​​-prnlev</w:t>
      </w:r>
      <w:r w:rsidRPr="002D041A">
        <w:rPr>
          <w:rFonts w:eastAsiaTheme="minorEastAsia"/>
          <w:color w:val="auto"/>
        </w:rPr>
        <w:t>指定用多少（调试）信息被打印到标准输出。如果它是</w:t>
      </w:r>
      <w:r w:rsidRPr="002D041A">
        <w:rPr>
          <w:rFonts w:eastAsiaTheme="minorEastAsia"/>
          <w:color w:val="auto"/>
        </w:rPr>
        <w:t>0</w:t>
      </w:r>
      <w:r w:rsidRPr="002D041A">
        <w:rPr>
          <w:rFonts w:eastAsiaTheme="minorEastAsia"/>
          <w:color w:val="auto"/>
        </w:rPr>
        <w:t>，则仅选择的原子被打印。在其标记过</w:t>
      </w:r>
      <w:r w:rsidRPr="002D041A">
        <w:rPr>
          <w:rFonts w:eastAsiaTheme="minorEastAsia"/>
          <w:color w:val="auto"/>
        </w:rPr>
        <w:t>1</w:t>
      </w:r>
      <w:r w:rsidRPr="002D041A">
        <w:rPr>
          <w:rFonts w:eastAsiaTheme="minorEastAsia"/>
          <w:color w:val="auto"/>
        </w:rPr>
        <w:t>版画原创</w:t>
      </w:r>
      <w:r w:rsidRPr="002D041A">
        <w:rPr>
          <w:rFonts w:eastAsiaTheme="minorEastAsia"/>
          <w:color w:val="auto"/>
        </w:rPr>
        <w:t>“maskstr”</w:t>
      </w:r>
      <w:r w:rsidRPr="002D041A">
        <w:rPr>
          <w:rFonts w:eastAsiaTheme="minorEastAsia"/>
          <w:color w:val="auto"/>
        </w:rPr>
        <w:t>（与方括号括起来的操作数）和后缀（或逆波兰式）的形式</w:t>
      </w:r>
      <w:r w:rsidRPr="002D041A">
        <w:rPr>
          <w:rFonts w:eastAsiaTheme="minorEastAsia"/>
          <w:color w:val="auto"/>
        </w:rPr>
        <w:t>;</w:t>
      </w:r>
      <w:r w:rsidRPr="002D041A">
        <w:rPr>
          <w:rFonts w:eastAsiaTheme="minorEastAsia"/>
          <w:color w:val="auto"/>
        </w:rPr>
        <w:t>：更详细的输出（这可能是用于调试）与更高的价值实现拓扑中的文件，并选择原子数原子和残留物的数量也被打印到标准输出。</w:t>
      </w:r>
      <w:r w:rsidRPr="002D041A">
        <w:rPr>
          <w:rFonts w:eastAsiaTheme="minorEastAsia"/>
          <w:color w:val="auto"/>
        </w:rPr>
        <w:t xml:space="preserve"> 2</w:t>
      </w:r>
      <w:r w:rsidRPr="002D041A">
        <w:rPr>
          <w:rFonts w:eastAsiaTheme="minorEastAsia"/>
          <w:color w:val="auto"/>
        </w:rPr>
        <w:t>打印所得掩模阵列，这是整数值的阵列，用</w:t>
      </w:r>
      <w:r w:rsidRPr="002D041A">
        <w:rPr>
          <w:rFonts w:eastAsiaTheme="minorEastAsia"/>
          <w:color w:val="auto"/>
        </w:rPr>
        <w:t>'1'</w:t>
      </w:r>
      <w:r w:rsidRPr="002D041A">
        <w:rPr>
          <w:rFonts w:eastAsiaTheme="minorEastAsia"/>
          <w:color w:val="auto"/>
        </w:rPr>
        <w:t>表示选择的原子，和</w:t>
      </w:r>
      <w:r w:rsidRPr="002D041A">
        <w:rPr>
          <w:rFonts w:eastAsiaTheme="minorEastAsia"/>
          <w:color w:val="auto"/>
        </w:rPr>
        <w:t>“0”</w:t>
      </w:r>
      <w:r w:rsidRPr="002D041A">
        <w:rPr>
          <w:rFonts w:eastAsiaTheme="minorEastAsia"/>
          <w:color w:val="auto"/>
        </w:rPr>
        <w:t>的未选择之一。值为</w:t>
      </w:r>
      <w:r w:rsidRPr="002D041A">
        <w:rPr>
          <w:rFonts w:eastAsiaTheme="minorEastAsia"/>
          <w:color w:val="auto"/>
        </w:rPr>
        <w:t>3</w:t>
      </w:r>
      <w:r w:rsidRPr="002D041A">
        <w:rPr>
          <w:rFonts w:eastAsiaTheme="minorEastAsia"/>
          <w:color w:val="auto"/>
        </w:rPr>
        <w:t>，此外，版画掩盖数组，因为它们都推或弹出堆栈（这是真的只用于跟踪在堆栈操作中出现的问题非常有用）。的</w:t>
      </w:r>
      <w:r w:rsidRPr="002D041A">
        <w:rPr>
          <w:rFonts w:eastAsiaTheme="minorEastAsia"/>
          <w:color w:val="auto"/>
        </w:rPr>
        <w:t>0</w:t>
      </w:r>
      <w:r w:rsidRPr="002D041A">
        <w:rPr>
          <w:rFonts w:eastAsiaTheme="minorEastAsia"/>
          <w:color w:val="auto"/>
        </w:rPr>
        <w:t>或</w:t>
      </w:r>
      <w:r w:rsidRPr="002D041A">
        <w:rPr>
          <w:rFonts w:eastAsiaTheme="minorEastAsia"/>
          <w:color w:val="auto"/>
        </w:rPr>
        <w:t>1</w:t>
      </w:r>
      <w:r w:rsidRPr="002D041A">
        <w:rPr>
          <w:rFonts w:eastAsiaTheme="minorEastAsia"/>
          <w:color w:val="auto"/>
        </w:rPr>
        <w:t>的</w:t>
      </w:r>
      <w:r w:rsidRPr="002D041A">
        <w:rPr>
          <w:rFonts w:eastAsiaTheme="minorEastAsia"/>
          <w:color w:val="auto"/>
        </w:rPr>
        <w:t>-prnlev</w:t>
      </w:r>
      <w:r w:rsidRPr="002D041A">
        <w:rPr>
          <w:rFonts w:eastAsiaTheme="minorEastAsia"/>
          <w:color w:val="auto"/>
        </w:rPr>
        <w:t>值应该足以满足大多数的用途。</w:t>
      </w:r>
    </w:p>
    <w:p w:rsidR="00A1670F" w:rsidRPr="002D041A" w:rsidRDefault="00A1670F" w:rsidP="00A1670F">
      <w:pPr>
        <w:rPr>
          <w:rFonts w:eastAsiaTheme="minorEastAsia"/>
          <w:color w:val="auto"/>
        </w:rPr>
      </w:pPr>
      <w:r w:rsidRPr="002D041A">
        <w:rPr>
          <w:rFonts w:eastAsiaTheme="minorEastAsia"/>
          <w:color w:val="auto"/>
        </w:rPr>
        <w:t>-out</w:t>
      </w:r>
      <w:r w:rsidRPr="002D041A">
        <w:rPr>
          <w:rFonts w:eastAsiaTheme="minorEastAsia"/>
          <w:color w:val="auto"/>
        </w:rPr>
        <w:t>指定印制原子的格式的选项。</w:t>
      </w:r>
      <w:r w:rsidRPr="002D041A">
        <w:rPr>
          <w:rFonts w:eastAsiaTheme="minorEastAsia"/>
          <w:color w:val="auto"/>
        </w:rPr>
        <w:t xml:space="preserve"> “</w:t>
      </w:r>
      <w:r w:rsidRPr="002D041A">
        <w:rPr>
          <w:rFonts w:eastAsiaTheme="minorEastAsia"/>
          <w:color w:val="auto"/>
        </w:rPr>
        <w:t>短</w:t>
      </w:r>
      <w:r w:rsidRPr="002D041A">
        <w:rPr>
          <w:rFonts w:eastAsiaTheme="minorEastAsia"/>
          <w:color w:val="auto"/>
        </w:rPr>
        <w:t>”</w:t>
      </w:r>
      <w:r w:rsidRPr="002D041A">
        <w:rPr>
          <w:rFonts w:eastAsiaTheme="minorEastAsia"/>
          <w:color w:val="auto"/>
        </w:rPr>
        <w:t>是指利用残渣（</w:t>
      </w:r>
      <w:r w:rsidRPr="002D041A">
        <w:rPr>
          <w:rFonts w:eastAsiaTheme="minorEastAsia"/>
          <w:color w:val="auto"/>
        </w:rPr>
        <w:t>:)</w:t>
      </w:r>
      <w:r w:rsidRPr="002D041A">
        <w:rPr>
          <w:rFonts w:eastAsiaTheme="minorEastAsia"/>
          <w:color w:val="auto"/>
        </w:rPr>
        <w:t>和原子（</w:t>
      </w:r>
      <w:r w:rsidRPr="002D041A">
        <w:rPr>
          <w:rFonts w:eastAsiaTheme="minorEastAsia"/>
          <w:color w:val="auto"/>
        </w:rPr>
        <w:t>@</w:t>
      </w:r>
      <w:r w:rsidRPr="002D041A">
        <w:rPr>
          <w:rFonts w:eastAsiaTheme="minorEastAsia"/>
          <w:color w:val="auto"/>
        </w:rPr>
        <w:t>）指示符其次是残留的范围和原子名精简输出。</w:t>
      </w:r>
      <w:r w:rsidRPr="002D041A">
        <w:rPr>
          <w:rFonts w:eastAsiaTheme="minorEastAsia"/>
          <w:color w:val="auto"/>
        </w:rPr>
        <w:t xml:space="preserve"> “PDB”</w:t>
      </w:r>
      <w:r w:rsidRPr="002D041A">
        <w:rPr>
          <w:rFonts w:eastAsiaTheme="minorEastAsia"/>
          <w:color w:val="auto"/>
        </w:rPr>
        <w:t>（默认）打印</w:t>
      </w:r>
      <w:r w:rsidR="00EB003C" w:rsidRPr="002D041A">
        <w:rPr>
          <w:rFonts w:eastAsiaTheme="minorEastAsia"/>
          <w:color w:val="auto"/>
        </w:rPr>
        <w:t>Amber</w:t>
      </w:r>
      <w:r w:rsidRPr="002D041A">
        <w:rPr>
          <w:rFonts w:eastAsiaTheme="minorEastAsia"/>
          <w:color w:val="auto"/>
        </w:rPr>
        <w:t>风格</w:t>
      </w:r>
      <w:r w:rsidRPr="002D041A">
        <w:rPr>
          <w:rFonts w:eastAsiaTheme="minorEastAsia"/>
          <w:color w:val="auto"/>
        </w:rPr>
        <w:t>PDB</w:t>
      </w:r>
      <w:r w:rsidRPr="002D041A">
        <w:rPr>
          <w:rFonts w:eastAsiaTheme="minorEastAsia"/>
          <w:color w:val="auto"/>
        </w:rPr>
        <w:t>格式的原子印作为</w:t>
      </w:r>
      <w:r w:rsidRPr="002D041A">
        <w:rPr>
          <w:rFonts w:eastAsiaTheme="minorEastAsia"/>
          <w:color w:val="auto"/>
        </w:rPr>
        <w:t>PDB</w:t>
      </w:r>
      <w:r w:rsidRPr="002D041A">
        <w:rPr>
          <w:rFonts w:eastAsiaTheme="minorEastAsia"/>
          <w:color w:val="auto"/>
        </w:rPr>
        <w:t>文件顶部的备注原</w:t>
      </w:r>
      <w:r w:rsidRPr="002D041A">
        <w:rPr>
          <w:rFonts w:eastAsiaTheme="minorEastAsia"/>
          <w:color w:val="auto"/>
        </w:rPr>
        <w:t>“maskstr”</w:t>
      </w:r>
      <w:r w:rsidRPr="002D041A">
        <w:rPr>
          <w:rFonts w:eastAsiaTheme="minorEastAsia"/>
          <w:color w:val="auto"/>
        </w:rPr>
        <w:t>和</w:t>
      </w:r>
      <w:r w:rsidRPr="002D041A">
        <w:rPr>
          <w:rFonts w:eastAsiaTheme="minorEastAsia"/>
          <w:color w:val="auto"/>
        </w:rPr>
        <w:t>“</w:t>
      </w:r>
      <w:r w:rsidR="00EB003C" w:rsidRPr="002D041A">
        <w:rPr>
          <w:rFonts w:eastAsiaTheme="minorEastAsia"/>
          <w:color w:val="auto"/>
        </w:rPr>
        <w:t>Amber</w:t>
      </w:r>
      <w:r w:rsidRPr="002D041A">
        <w:rPr>
          <w:rFonts w:eastAsiaTheme="minorEastAsia"/>
          <w:color w:val="auto"/>
        </w:rPr>
        <w:t>”</w:t>
      </w:r>
      <w:r w:rsidRPr="002D041A">
        <w:rPr>
          <w:rFonts w:eastAsiaTheme="minorEastAsia"/>
          <w:color w:val="auto"/>
        </w:rPr>
        <w:t>打印格式原子</w:t>
      </w:r>
      <w:r w:rsidRPr="002D041A">
        <w:rPr>
          <w:rFonts w:eastAsiaTheme="minorEastAsia"/>
          <w:color w:val="auto"/>
        </w:rPr>
        <w:t>/</w:t>
      </w:r>
      <w:r w:rsidRPr="002D041A">
        <w:rPr>
          <w:rFonts w:eastAsiaTheme="minorEastAsia"/>
          <w:color w:val="auto"/>
        </w:rPr>
        <w:t>残留物的范围适合复制到组输入</w:t>
      </w:r>
      <w:r w:rsidR="00EB003C" w:rsidRPr="002D041A">
        <w:rPr>
          <w:rFonts w:eastAsiaTheme="minorEastAsia"/>
          <w:color w:val="auto"/>
        </w:rPr>
        <w:t>Amber</w:t>
      </w:r>
      <w:r w:rsidRPr="002D041A">
        <w:rPr>
          <w:rFonts w:eastAsiaTheme="minorEastAsia"/>
          <w:color w:val="auto"/>
        </w:rPr>
        <w:t>输入文件的部分。</w:t>
      </w:r>
    </w:p>
    <w:p w:rsidR="00A1670F" w:rsidRPr="002D041A" w:rsidRDefault="00A1670F" w:rsidP="00A1670F">
      <w:pPr>
        <w:rPr>
          <w:rFonts w:eastAsiaTheme="minorEastAsia"/>
          <w:color w:val="auto"/>
        </w:rPr>
      </w:pPr>
      <w:r w:rsidRPr="002D041A">
        <w:rPr>
          <w:rFonts w:eastAsiaTheme="minorEastAsia"/>
          <w:color w:val="auto"/>
        </w:rPr>
        <w:t>选项</w:t>
      </w:r>
      <w:r w:rsidRPr="002D041A">
        <w:rPr>
          <w:rFonts w:eastAsiaTheme="minorEastAsia"/>
          <w:color w:val="auto"/>
        </w:rPr>
        <w:t>​​-find</w:t>
      </w:r>
      <w:r w:rsidRPr="002D041A">
        <w:rPr>
          <w:rFonts w:eastAsiaTheme="minorEastAsia"/>
          <w:color w:val="auto"/>
        </w:rPr>
        <w:t>后跟</w:t>
      </w:r>
      <w:r w:rsidRPr="002D041A">
        <w:rPr>
          <w:rFonts w:eastAsiaTheme="minorEastAsia"/>
          <w:color w:val="auto"/>
        </w:rPr>
        <w:t>“maskstr”</w:t>
      </w:r>
      <w:r w:rsidRPr="002D041A">
        <w:rPr>
          <w:rFonts w:eastAsiaTheme="minorEastAsia"/>
          <w:color w:val="auto"/>
        </w:rPr>
        <w:t>的表情。这是一个字符串，其中某些字符具有特殊的意义，从而表达什么分子的部分（原子</w:t>
      </w:r>
      <w:r w:rsidRPr="002D041A">
        <w:rPr>
          <w:rFonts w:eastAsiaTheme="minorEastAsia"/>
          <w:color w:val="auto"/>
        </w:rPr>
        <w:t>/</w:t>
      </w:r>
      <w:r w:rsidRPr="002D041A">
        <w:rPr>
          <w:rFonts w:eastAsiaTheme="minorEastAsia"/>
          <w:color w:val="auto"/>
        </w:rPr>
        <w:t>残基）将获得选择。该字符串的语法以上（介绍）部分进行了说明。如果这个选项被排除在外，则默认为</w:t>
      </w:r>
      <w:r w:rsidRPr="002D041A">
        <w:rPr>
          <w:rFonts w:eastAsiaTheme="minorEastAsia"/>
          <w:color w:val="auto"/>
        </w:rPr>
        <w:t>“*”</w:t>
      </w:r>
      <w:r w:rsidRPr="002D041A">
        <w:rPr>
          <w:rFonts w:eastAsiaTheme="minorEastAsia"/>
          <w:color w:val="auto"/>
        </w:rPr>
        <w:t>，它选择在给定的拓扑文件中的所有原子。</w:t>
      </w:r>
      <w:r w:rsidRPr="002D041A">
        <w:rPr>
          <w:rFonts w:eastAsiaTheme="minorEastAsia"/>
          <w:color w:val="auto"/>
        </w:rPr>
        <w:t xml:space="preserve"> “maskstr”</w:t>
      </w:r>
      <w:r w:rsidRPr="002D041A">
        <w:rPr>
          <w:rFonts w:eastAsiaTheme="minorEastAsia"/>
          <w:color w:val="auto"/>
        </w:rPr>
        <w:t>的长度被限制为</w:t>
      </w:r>
      <w:r w:rsidRPr="002D041A">
        <w:rPr>
          <w:rFonts w:eastAsiaTheme="minorEastAsia"/>
          <w:color w:val="auto"/>
        </w:rPr>
        <w:t>80</w:t>
      </w:r>
      <w:r w:rsidRPr="002D041A">
        <w:rPr>
          <w:rFonts w:eastAsiaTheme="minorEastAsia"/>
          <w:color w:val="auto"/>
        </w:rPr>
        <w:t>个字符。如果</w:t>
      </w:r>
      <w:r w:rsidRPr="002D041A">
        <w:rPr>
          <w:rFonts w:eastAsiaTheme="minorEastAsia"/>
          <w:color w:val="auto"/>
        </w:rPr>
        <w:t>“maskstr”</w:t>
      </w:r>
      <w:r w:rsidRPr="002D041A">
        <w:rPr>
          <w:rFonts w:eastAsiaTheme="minorEastAsia"/>
          <w:color w:val="auto"/>
        </w:rPr>
        <w:t>包含空格或特殊字符（这由</w:t>
      </w:r>
      <w:r w:rsidRPr="002D041A">
        <w:rPr>
          <w:rFonts w:eastAsiaTheme="minorEastAsia"/>
          <w:color w:val="auto"/>
        </w:rPr>
        <w:t>shell</w:t>
      </w:r>
      <w:r w:rsidRPr="002D041A">
        <w:rPr>
          <w:rFonts w:eastAsiaTheme="minorEastAsia"/>
          <w:color w:val="auto"/>
        </w:rPr>
        <w:t>扩大），它应该通过单引号或双引号（取决于壳）进行保护。此外，</w:t>
      </w:r>
      <w:r w:rsidRPr="002D041A">
        <w:rPr>
          <w:rFonts w:eastAsiaTheme="minorEastAsia"/>
          <w:color w:val="auto"/>
        </w:rPr>
        <w:t>C-</w:t>
      </w:r>
      <w:r w:rsidRPr="002D041A">
        <w:rPr>
          <w:rFonts w:eastAsiaTheme="minorEastAsia"/>
          <w:color w:val="auto"/>
        </w:rPr>
        <w:t>炮弹甚至援引感叹号字符可以被用于历史替换扩大。因此，建议将否定运算的操作数总是在括号括起来，使</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总是跟着一个</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以生产禁用特殊的</w:t>
      </w:r>
      <w:r w:rsidRPr="002D041A">
        <w:rPr>
          <w:rFonts w:eastAsiaTheme="minorEastAsia"/>
          <w:color w:val="auto"/>
        </w:rPr>
        <w:lastRenderedPageBreak/>
        <w:t>历史演绎例如，</w:t>
      </w:r>
      <w:r w:rsidRPr="002D041A">
        <w:rPr>
          <w:rFonts w:eastAsiaTheme="minorEastAsia"/>
          <w:color w:val="auto"/>
        </w:rPr>
        <w:t>[​​@ C =</w:t>
      </w:r>
      <w:r w:rsidRPr="002D041A">
        <w:rPr>
          <w:rFonts w:eastAsiaTheme="minorEastAsia"/>
          <w:color w:val="auto"/>
        </w:rPr>
        <w:t>＆（</w:t>
      </w:r>
      <w:r w:rsidRPr="002D041A">
        <w:rPr>
          <w:rFonts w:eastAsiaTheme="minorEastAsia"/>
          <w:color w:val="auto"/>
        </w:rPr>
        <w:t>@ CA</w:t>
      </w:r>
      <w:r w:rsidRPr="002D041A">
        <w:rPr>
          <w:rFonts w:eastAsiaTheme="minorEastAsia"/>
          <w:color w:val="auto"/>
        </w:rPr>
        <w:t>，</w:t>
      </w:r>
      <w:r w:rsidRPr="002D041A">
        <w:rPr>
          <w:rFonts w:eastAsiaTheme="minorEastAsia"/>
          <w:color w:val="auto"/>
        </w:rPr>
        <w:t>C</w:t>
      </w:r>
      <w:r w:rsidRPr="002D041A">
        <w:rPr>
          <w:rFonts w:eastAsiaTheme="minorEastAsia"/>
          <w:color w:val="auto"/>
        </w:rPr>
        <w:t>）！</w:t>
      </w:r>
      <w:r w:rsidRPr="002D041A">
        <w:rPr>
          <w:rFonts w:eastAsiaTheme="minorEastAsia"/>
          <w:color w:val="auto"/>
        </w:rPr>
        <w:t>]</w:t>
      </w:r>
      <w:r w:rsidRPr="002D041A">
        <w:rPr>
          <w:rFonts w:eastAsiaTheme="minorEastAsia"/>
          <w:color w:val="auto"/>
        </w:rPr>
        <w:t>选择除骨干</w:t>
      </w:r>
      <w:r w:rsidRPr="002D041A">
        <w:rPr>
          <w:rFonts w:eastAsiaTheme="minorEastAsia"/>
          <w:color w:val="auto"/>
        </w:rPr>
        <w:t>α</w:t>
      </w:r>
      <w:r w:rsidRPr="002D041A">
        <w:rPr>
          <w:rFonts w:eastAsiaTheme="minorEastAsia"/>
          <w:color w:val="auto"/>
        </w:rPr>
        <w:t>和羰基碳所有碳</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在括号多余的，但外壳是安全的。该名男子页显示更多的方法来禁用历史替换。</w:t>
      </w:r>
    </w:p>
    <w:p w:rsidR="00A1670F" w:rsidRPr="002D041A" w:rsidRDefault="00A1670F" w:rsidP="00A1670F">
      <w:pPr>
        <w:rPr>
          <w:rFonts w:eastAsiaTheme="minorEastAsia"/>
          <w:color w:val="auto"/>
        </w:rPr>
      </w:pPr>
      <w:r w:rsidRPr="002D041A">
        <w:rPr>
          <w:rFonts w:eastAsiaTheme="minorEastAsia"/>
          <w:color w:val="auto"/>
        </w:rPr>
        <w:t>FILES</w:t>
      </w:r>
    </w:p>
    <w:p w:rsidR="00A1670F" w:rsidRPr="002D041A" w:rsidRDefault="00A1670F" w:rsidP="00A1670F">
      <w:pPr>
        <w:rPr>
          <w:rFonts w:eastAsiaTheme="minorEastAsia"/>
          <w:color w:val="auto"/>
        </w:rPr>
      </w:pPr>
      <w:r w:rsidRPr="002D041A">
        <w:rPr>
          <w:rFonts w:eastAsiaTheme="minorEastAsia"/>
          <w:color w:val="auto"/>
        </w:rPr>
        <w:t>假定</w:t>
      </w:r>
      <w:r w:rsidRPr="002D041A">
        <w:rPr>
          <w:rFonts w:eastAsiaTheme="minorEastAsia"/>
          <w:color w:val="auto"/>
        </w:rPr>
        <w:t>prmtop</w:t>
      </w:r>
      <w:r w:rsidRPr="002D041A">
        <w:rPr>
          <w:rFonts w:eastAsiaTheme="minorEastAsia"/>
          <w:color w:val="auto"/>
        </w:rPr>
        <w:t>和</w:t>
      </w:r>
      <w:r w:rsidRPr="002D041A">
        <w:rPr>
          <w:rFonts w:eastAsiaTheme="minorEastAsia"/>
          <w:color w:val="auto"/>
        </w:rPr>
        <w:t>inpcrd</w:t>
      </w:r>
      <w:r w:rsidRPr="002D041A">
        <w:rPr>
          <w:rFonts w:eastAsiaTheme="minorEastAsia"/>
          <w:color w:val="auto"/>
        </w:rPr>
        <w:t>文件当前目录中存在，如果使用</w:t>
      </w:r>
      <w:r w:rsidRPr="002D041A">
        <w:rPr>
          <w:rFonts w:eastAsiaTheme="minorEastAsia"/>
          <w:color w:val="auto"/>
        </w:rPr>
        <w:t>-p</w:t>
      </w:r>
      <w:r w:rsidRPr="002D041A">
        <w:rPr>
          <w:rFonts w:eastAsiaTheme="minorEastAsia"/>
          <w:color w:val="auto"/>
        </w:rPr>
        <w:t>和</w:t>
      </w:r>
      <w:r w:rsidRPr="002D041A">
        <w:rPr>
          <w:rFonts w:eastAsiaTheme="minorEastAsia"/>
          <w:color w:val="auto"/>
        </w:rPr>
        <w:t>-c</w:t>
      </w:r>
      <w:r w:rsidRPr="002D041A">
        <w:rPr>
          <w:rFonts w:eastAsiaTheme="minorEastAsia"/>
          <w:color w:val="auto"/>
        </w:rPr>
        <w:t>选项都没有指定他们。结果（即选择）原子写入</w:t>
      </w:r>
      <w:r w:rsidRPr="002D041A">
        <w:rPr>
          <w:rFonts w:eastAsiaTheme="minorEastAsia"/>
          <w:color w:val="auto"/>
        </w:rPr>
        <w:t>stdout</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BUGS</w:t>
      </w:r>
    </w:p>
    <w:p w:rsidR="00A1670F" w:rsidRPr="002D041A" w:rsidRDefault="00A1670F" w:rsidP="00A1670F">
      <w:pPr>
        <w:rPr>
          <w:rFonts w:eastAsiaTheme="minorEastAsia"/>
          <w:color w:val="auto"/>
        </w:rPr>
      </w:pPr>
      <w:r w:rsidRPr="002D041A">
        <w:rPr>
          <w:rFonts w:eastAsiaTheme="minorEastAsia"/>
          <w:color w:val="auto"/>
        </w:rPr>
        <w:t>因为所有的原子名称在</w:t>
      </w:r>
      <w:r w:rsidR="00EB003C" w:rsidRPr="002D041A">
        <w:rPr>
          <w:rFonts w:eastAsiaTheme="minorEastAsia"/>
          <w:color w:val="auto"/>
        </w:rPr>
        <w:t>Amber</w:t>
      </w:r>
      <w:r w:rsidRPr="002D041A">
        <w:rPr>
          <w:rFonts w:eastAsiaTheme="minorEastAsia"/>
          <w:color w:val="auto"/>
        </w:rPr>
        <w:t>拓扑左对齐和选择是不区分大小写，有没有办法区分某些原子的名字：</w:t>
      </w:r>
      <w:r w:rsidRPr="002D041A">
        <w:rPr>
          <w:rFonts w:eastAsiaTheme="minorEastAsia"/>
          <w:color w:val="auto"/>
        </w:rPr>
        <w:t>α</w:t>
      </w:r>
      <w:r w:rsidRPr="002D041A">
        <w:rPr>
          <w:rFonts w:eastAsiaTheme="minorEastAsia"/>
          <w:color w:val="auto"/>
        </w:rPr>
        <w:t>碳</w:t>
      </w:r>
      <w:r w:rsidRPr="002D041A">
        <w:rPr>
          <w:rFonts w:eastAsiaTheme="minorEastAsia"/>
          <w:color w:val="auto"/>
        </w:rPr>
        <w:t>CA</w:t>
      </w:r>
      <w:r w:rsidRPr="002D041A">
        <w:rPr>
          <w:rFonts w:eastAsiaTheme="minorEastAsia"/>
          <w:color w:val="auto"/>
        </w:rPr>
        <w:t>和钙离子钙是一个臭名昭著的例子。</w:t>
      </w:r>
    </w:p>
    <w:p w:rsidR="00A1670F" w:rsidRPr="002D041A" w:rsidRDefault="00A1670F" w:rsidP="00A1670F">
      <w:pPr>
        <w:rPr>
          <w:rFonts w:eastAsiaTheme="minorEastAsia"/>
          <w:color w:val="auto"/>
        </w:rPr>
      </w:pPr>
      <w:r w:rsidRPr="002D041A">
        <w:rPr>
          <w:rFonts w:eastAsiaTheme="minorEastAsia"/>
          <w:color w:val="auto"/>
        </w:rPr>
        <w:t>D. MM_PBSA</w:t>
      </w:r>
    </w:p>
    <w:p w:rsidR="00A1670F" w:rsidRPr="002D041A" w:rsidRDefault="00A1670F" w:rsidP="00A1670F">
      <w:pPr>
        <w:rPr>
          <w:rFonts w:eastAsiaTheme="minorEastAsia"/>
          <w:color w:val="auto"/>
        </w:rPr>
      </w:pPr>
      <w:r w:rsidRPr="002D041A">
        <w:rPr>
          <w:rFonts w:eastAsiaTheme="minorEastAsia"/>
          <w:color w:val="auto"/>
        </w:rPr>
        <w:t>（注：</w:t>
      </w:r>
      <w:r w:rsidRPr="002D041A">
        <w:rPr>
          <w:rFonts w:eastAsiaTheme="minorEastAsia"/>
          <w:color w:val="auto"/>
        </w:rPr>
        <w:t>MM / PBSA</w:t>
      </w:r>
      <w:r w:rsidRPr="002D041A">
        <w:rPr>
          <w:rFonts w:eastAsiaTheme="minorEastAsia"/>
          <w:color w:val="auto"/>
        </w:rPr>
        <w:t>的推荐版本使用的是</w:t>
      </w:r>
      <w:r w:rsidRPr="002D041A">
        <w:rPr>
          <w:rFonts w:eastAsiaTheme="minorEastAsia"/>
          <w:color w:val="auto"/>
        </w:rPr>
        <w:t>MMPBSA.py</w:t>
      </w:r>
      <w:r w:rsidRPr="002D041A">
        <w:rPr>
          <w:rFonts w:eastAsiaTheme="minorEastAsia"/>
          <w:color w:val="auto"/>
        </w:rPr>
        <w:t>，在</w:t>
      </w:r>
      <w:r w:rsidRPr="002D041A">
        <w:rPr>
          <w:rFonts w:eastAsiaTheme="minorEastAsia"/>
          <w:color w:val="auto"/>
        </w:rPr>
        <w:t>AmberTools</w:t>
      </w:r>
      <w:r w:rsidRPr="002D041A">
        <w:rPr>
          <w:rFonts w:eastAsiaTheme="minorEastAsia"/>
          <w:color w:val="auto"/>
        </w:rPr>
        <w:t>手册中描述。）</w:t>
      </w:r>
    </w:p>
    <w:p w:rsidR="00A1670F" w:rsidRPr="002D041A" w:rsidRDefault="00A1670F" w:rsidP="00A1670F">
      <w:pPr>
        <w:rPr>
          <w:rFonts w:eastAsiaTheme="minorEastAsia"/>
          <w:color w:val="auto"/>
        </w:rPr>
      </w:pPr>
      <w:r w:rsidRPr="002D041A">
        <w:rPr>
          <w:rFonts w:eastAsiaTheme="minorEastAsia"/>
          <w:color w:val="auto"/>
        </w:rPr>
        <w:t>该</w:t>
      </w:r>
      <w:r w:rsidRPr="002D041A">
        <w:rPr>
          <w:rFonts w:eastAsiaTheme="minorEastAsia"/>
          <w:color w:val="auto"/>
        </w:rPr>
        <w:t>MM_PBSA</w:t>
      </w:r>
      <w:r w:rsidRPr="002D041A">
        <w:rPr>
          <w:rFonts w:eastAsiaTheme="minorEastAsia"/>
          <w:color w:val="auto"/>
        </w:rPr>
        <w:t>做法代表了后处理方法评价结合自由能或计算解决方案分子的绝对自由能。结构的集合通常与分子动力学或蒙特卡罗方法收集。然而，结构的集合应该被存储在一个</w:t>
      </w:r>
      <w:r w:rsidR="00EB003C" w:rsidRPr="002D041A">
        <w:rPr>
          <w:rFonts w:eastAsiaTheme="minorEastAsia"/>
          <w:color w:val="auto"/>
        </w:rPr>
        <w:t>Amber</w:t>
      </w:r>
      <w:r w:rsidRPr="002D041A">
        <w:rPr>
          <w:rFonts w:eastAsiaTheme="minorEastAsia"/>
          <w:color w:val="auto"/>
        </w:rPr>
        <w:t>色轨迹文件的格式。该</w:t>
      </w:r>
      <w:r w:rsidRPr="002D041A">
        <w:rPr>
          <w:rFonts w:eastAsiaTheme="minorEastAsia"/>
          <w:color w:val="auto"/>
        </w:rPr>
        <w:t>MM_PBSA / GBSA</w:t>
      </w:r>
      <w:r w:rsidRPr="002D041A">
        <w:rPr>
          <w:rFonts w:eastAsiaTheme="minorEastAsia"/>
          <w:color w:val="auto"/>
        </w:rPr>
        <w:t>方法结合了连续溶剂途径的分子机械能量。分子力学的能量与从</w:t>
      </w:r>
      <w:r w:rsidR="00EB003C" w:rsidRPr="002D041A">
        <w:rPr>
          <w:rFonts w:eastAsiaTheme="minorEastAsia"/>
          <w:color w:val="auto"/>
        </w:rPr>
        <w:t>Amber</w:t>
      </w:r>
      <w:r w:rsidRPr="002D041A">
        <w:rPr>
          <w:rFonts w:eastAsiaTheme="minorEastAsia"/>
          <w:color w:val="auto"/>
        </w:rPr>
        <w:t>砂光机程序确定和表示内部能量（键，角度和二面角），和范德华和静电相互作用。用于所有交互无限截止。到自由溶剂化能的静电贡献与用于泊松</w:t>
      </w:r>
      <w:r w:rsidRPr="002D041A">
        <w:rPr>
          <w:rFonts w:eastAsiaTheme="minorEastAsia"/>
          <w:color w:val="auto"/>
        </w:rPr>
        <w:t xml:space="preserve"> - </w:t>
      </w:r>
      <w:r w:rsidRPr="002D041A">
        <w:rPr>
          <w:rFonts w:eastAsiaTheme="minorEastAsia"/>
          <w:color w:val="auto"/>
        </w:rPr>
        <w:t>波尔兹曼（</w:t>
      </w:r>
      <w:r w:rsidRPr="002D041A">
        <w:rPr>
          <w:rFonts w:eastAsiaTheme="minorEastAsia"/>
          <w:color w:val="auto"/>
        </w:rPr>
        <w:t>PB</w:t>
      </w:r>
      <w:r w:rsidRPr="002D041A">
        <w:rPr>
          <w:rFonts w:eastAsiaTheme="minorEastAsia"/>
          <w:color w:val="auto"/>
        </w:rPr>
        <w:t>）方法的数字解算器计算出的，例如，如在</w:t>
      </w:r>
      <w:r w:rsidRPr="002D041A">
        <w:rPr>
          <w:rFonts w:eastAsiaTheme="minorEastAsia"/>
          <w:color w:val="auto"/>
        </w:rPr>
        <w:t>PBSA</w:t>
      </w:r>
      <w:r w:rsidRPr="002D041A">
        <w:rPr>
          <w:rFonts w:eastAsiaTheme="minorEastAsia"/>
          <w:color w:val="auto"/>
        </w:rPr>
        <w:t>方案</w:t>
      </w:r>
      <w:r w:rsidRPr="002D041A">
        <w:rPr>
          <w:rFonts w:eastAsiaTheme="minorEastAsia"/>
          <w:color w:val="auto"/>
        </w:rPr>
        <w:t>[74]</w:t>
      </w:r>
      <w:r w:rsidRPr="002D041A">
        <w:rPr>
          <w:rFonts w:eastAsiaTheme="minorEastAsia"/>
          <w:color w:val="auto"/>
        </w:rPr>
        <w:t>或通过在砂磨机实现广义的</w:t>
      </w:r>
      <w:r w:rsidRPr="002D041A">
        <w:rPr>
          <w:rFonts w:eastAsiaTheme="minorEastAsia"/>
          <w:color w:val="auto"/>
        </w:rPr>
        <w:t>Born</w:t>
      </w:r>
      <w:r w:rsidRPr="002D041A">
        <w:rPr>
          <w:rFonts w:eastAsiaTheme="minorEastAsia"/>
          <w:color w:val="auto"/>
        </w:rPr>
        <w:t>（</w:t>
      </w:r>
      <w:r w:rsidRPr="002D041A">
        <w:rPr>
          <w:rFonts w:eastAsiaTheme="minorEastAsia"/>
          <w:color w:val="auto"/>
        </w:rPr>
        <w:t>GB</w:t>
      </w:r>
      <w:r w:rsidRPr="002D041A">
        <w:rPr>
          <w:rFonts w:eastAsiaTheme="minorEastAsia"/>
          <w:color w:val="auto"/>
        </w:rPr>
        <w:t>）的方法来实现。以前</w:t>
      </w:r>
      <w:r w:rsidRPr="002D041A">
        <w:rPr>
          <w:rFonts w:eastAsiaTheme="minorEastAsia"/>
          <w:color w:val="auto"/>
        </w:rPr>
        <w:t>MM_PBSA</w:t>
      </w:r>
      <w:r w:rsidRPr="002D041A">
        <w:rPr>
          <w:rFonts w:eastAsiaTheme="minorEastAsia"/>
          <w:color w:val="auto"/>
        </w:rPr>
        <w:t>应用是在广泛应用的</w:t>
      </w:r>
      <w:r w:rsidRPr="002D041A">
        <w:rPr>
          <w:rFonts w:eastAsiaTheme="minorEastAsia"/>
          <w:color w:val="auto"/>
        </w:rPr>
        <w:t>Delphi</w:t>
      </w:r>
      <w:r w:rsidRPr="002D041A">
        <w:rPr>
          <w:rFonts w:eastAsiaTheme="minorEastAsia"/>
          <w:color w:val="auto"/>
        </w:rPr>
        <w:t>程序与一个数值</w:t>
      </w:r>
      <w:r w:rsidRPr="002D041A">
        <w:rPr>
          <w:rFonts w:eastAsiaTheme="minorEastAsia"/>
          <w:color w:val="auto"/>
        </w:rPr>
        <w:t>PB</w:t>
      </w:r>
      <w:r w:rsidRPr="002D041A">
        <w:rPr>
          <w:rFonts w:eastAsiaTheme="minorEastAsia"/>
          <w:color w:val="auto"/>
        </w:rPr>
        <w:t>求解器大多进行的，</w:t>
      </w:r>
      <w:r w:rsidRPr="002D041A">
        <w:rPr>
          <w:rFonts w:eastAsiaTheme="minorEastAsia"/>
          <w:color w:val="auto"/>
        </w:rPr>
        <w:t>[353]</w:t>
      </w:r>
      <w:r w:rsidRPr="002D041A">
        <w:rPr>
          <w:rFonts w:eastAsiaTheme="minorEastAsia"/>
          <w:color w:val="auto"/>
        </w:rPr>
        <w:t>，它已被证明</w:t>
      </w:r>
      <w:r w:rsidR="00EB003C" w:rsidRPr="002D041A">
        <w:rPr>
          <w:rFonts w:eastAsiaTheme="minorEastAsia"/>
          <w:color w:val="auto"/>
        </w:rPr>
        <w:t>Amber</w:t>
      </w:r>
      <w:r w:rsidRPr="002D041A">
        <w:rPr>
          <w:rFonts w:eastAsiaTheme="minorEastAsia"/>
          <w:color w:val="auto"/>
        </w:rPr>
        <w:t>开发成与</w:t>
      </w:r>
      <w:r w:rsidRPr="002D041A">
        <w:rPr>
          <w:rFonts w:eastAsiaTheme="minorEastAsia"/>
          <w:color w:val="auto"/>
        </w:rPr>
        <w:t>PBSA</w:t>
      </w:r>
      <w:r w:rsidRPr="002D041A">
        <w:rPr>
          <w:rFonts w:eastAsiaTheme="minorEastAsia"/>
          <w:color w:val="auto"/>
        </w:rPr>
        <w:t>程序数值是一致的。到自由溶剂化能的非极性贡献已确定用溶剂可及表面</w:t>
      </w:r>
      <w:r w:rsidRPr="002D041A">
        <w:rPr>
          <w:rFonts w:eastAsiaTheme="minorEastAsia"/>
          <w:color w:val="auto"/>
        </w:rPr>
        <w:t>-areadependent</w:t>
      </w:r>
      <w:r w:rsidRPr="002D041A">
        <w:rPr>
          <w:rFonts w:eastAsiaTheme="minorEastAsia"/>
          <w:color w:val="auto"/>
        </w:rPr>
        <w:t>条款。</w:t>
      </w:r>
      <w:r w:rsidRPr="002D041A">
        <w:rPr>
          <w:rFonts w:eastAsiaTheme="minorEastAsia"/>
          <w:color w:val="auto"/>
        </w:rPr>
        <w:t>[71]</w:t>
      </w:r>
      <w:r w:rsidRPr="002D041A">
        <w:rPr>
          <w:rFonts w:eastAsiaTheme="minorEastAsia"/>
          <w:color w:val="auto"/>
        </w:rPr>
        <w:t>的表面积计算与保罗</w:t>
      </w:r>
      <w:r w:rsidRPr="002D041A">
        <w:rPr>
          <w:rFonts w:eastAsiaTheme="minorEastAsia"/>
          <w:color w:val="auto"/>
        </w:rPr>
        <w:t>Beroza</w:t>
      </w:r>
      <w:r w:rsidRPr="002D041A">
        <w:rPr>
          <w:rFonts w:eastAsiaTheme="minorEastAsia"/>
          <w:color w:val="auto"/>
        </w:rPr>
        <w:t>的</w:t>
      </w:r>
      <w:r w:rsidRPr="002D041A">
        <w:rPr>
          <w:rFonts w:eastAsiaTheme="minorEastAsia"/>
          <w:color w:val="auto"/>
        </w:rPr>
        <w:t>molsurf</w:t>
      </w:r>
      <w:r w:rsidRPr="002D041A">
        <w:rPr>
          <w:rFonts w:eastAsiaTheme="minorEastAsia"/>
          <w:color w:val="auto"/>
        </w:rPr>
        <w:t>方案，该方案是基于主要由麦克</w:t>
      </w:r>
      <w:r w:rsidRPr="002D041A">
        <w:rPr>
          <w:rFonts w:eastAsiaTheme="minorEastAsia"/>
          <w:color w:val="auto"/>
        </w:rPr>
        <w:t>Connolly</w:t>
      </w:r>
      <w:r w:rsidRPr="002D041A">
        <w:rPr>
          <w:rFonts w:eastAsiaTheme="minorEastAsia"/>
          <w:color w:val="auto"/>
        </w:rPr>
        <w:t>的开发的分析的想法。</w:t>
      </w:r>
      <w:r w:rsidRPr="002D041A">
        <w:rPr>
          <w:rFonts w:eastAsiaTheme="minorEastAsia"/>
          <w:color w:val="auto"/>
        </w:rPr>
        <w:t>[357]</w:t>
      </w:r>
      <w:r w:rsidRPr="002D041A">
        <w:rPr>
          <w:rFonts w:eastAsiaTheme="minorEastAsia"/>
          <w:color w:val="auto"/>
        </w:rPr>
        <w:t>这里还包括用于非极性溶剂化能的替代方法。</w:t>
      </w:r>
      <w:r w:rsidRPr="002D041A">
        <w:rPr>
          <w:rFonts w:eastAsiaTheme="minorEastAsia"/>
          <w:color w:val="auto"/>
        </w:rPr>
        <w:t xml:space="preserve"> [77]</w:t>
      </w:r>
      <w:r w:rsidRPr="002D041A">
        <w:rPr>
          <w:rFonts w:eastAsiaTheme="minorEastAsia"/>
          <w:color w:val="auto"/>
        </w:rPr>
        <w:t>这种新方法分离非极性的贡献分为两个方面：有吸引力（色散）和排斥（腔体）的相互作用。这样做显著改善了腔自由能和支链和环状的有机分子溶剂可及表面区域之间的相关性。</w:t>
      </w:r>
      <w:r w:rsidRPr="002D041A">
        <w:rPr>
          <w:rFonts w:eastAsiaTheme="minorEastAsia"/>
          <w:color w:val="auto"/>
        </w:rPr>
        <w:t>[407]</w:t>
      </w:r>
      <w:r w:rsidRPr="002D041A">
        <w:rPr>
          <w:rFonts w:eastAsiaTheme="minorEastAsia"/>
          <w:color w:val="auto"/>
        </w:rPr>
        <w:t>这是在对比的常用策略与溶剂可及表面区域，但其中只有相关因素相关总非极性溶剂化能以及线性脂肪分子。</w:t>
      </w:r>
      <w:r w:rsidRPr="002D041A">
        <w:rPr>
          <w:rFonts w:eastAsiaTheme="minorEastAsia"/>
          <w:color w:val="auto"/>
        </w:rPr>
        <w:t>[71]</w:t>
      </w:r>
      <w:r w:rsidRPr="002D041A">
        <w:rPr>
          <w:rFonts w:eastAsiaTheme="minorEastAsia"/>
          <w:color w:val="auto"/>
        </w:rPr>
        <w:t>在新的方法中，有吸引力的互动是由同在该占具有无限截止溶质溶剂吸引力的相互作用的溶剂可及表面积的数值积分计算的。</w:t>
      </w:r>
      <w:r w:rsidRPr="002D041A">
        <w:rPr>
          <w:rFonts w:eastAsiaTheme="minorEastAsia"/>
          <w:color w:val="auto"/>
        </w:rPr>
        <w:t>[78]</w:t>
      </w:r>
      <w:r w:rsidRPr="002D041A">
        <w:rPr>
          <w:rFonts w:eastAsiaTheme="minorEastAsia"/>
          <w:color w:val="auto"/>
        </w:rPr>
        <w:t>最后，构象熵的估计可以从</w:t>
      </w:r>
      <w:r w:rsidR="00EB003C" w:rsidRPr="002D041A">
        <w:rPr>
          <w:rFonts w:eastAsiaTheme="minorEastAsia"/>
          <w:color w:val="auto"/>
        </w:rPr>
        <w:t>Amber</w:t>
      </w:r>
      <w:r w:rsidRPr="002D041A">
        <w:rPr>
          <w:rFonts w:eastAsiaTheme="minorEastAsia"/>
          <w:color w:val="auto"/>
        </w:rPr>
        <w:t>色的</w:t>
      </w:r>
      <w:r w:rsidRPr="002D041A">
        <w:rPr>
          <w:rFonts w:eastAsiaTheme="minorEastAsia"/>
          <w:color w:val="auto"/>
        </w:rPr>
        <w:t>NMODE</w:t>
      </w:r>
      <w:r w:rsidRPr="002D041A">
        <w:rPr>
          <w:rFonts w:eastAsiaTheme="minorEastAsia"/>
          <w:color w:val="auto"/>
        </w:rPr>
        <w:t>或</w:t>
      </w:r>
      <w:r w:rsidRPr="002D041A">
        <w:rPr>
          <w:rFonts w:eastAsiaTheme="minorEastAsia"/>
          <w:color w:val="auto"/>
        </w:rPr>
        <w:t>NAB</w:t>
      </w:r>
      <w:r w:rsidRPr="002D041A">
        <w:rPr>
          <w:rFonts w:eastAsiaTheme="minorEastAsia"/>
          <w:color w:val="auto"/>
        </w:rPr>
        <w:t>模块进行。</w:t>
      </w:r>
    </w:p>
    <w:p w:rsidR="00A1670F" w:rsidRPr="002D041A" w:rsidRDefault="00A1670F" w:rsidP="00A1670F">
      <w:pPr>
        <w:rPr>
          <w:rFonts w:eastAsiaTheme="minorEastAsia"/>
          <w:color w:val="auto"/>
        </w:rPr>
      </w:pPr>
      <w:r w:rsidRPr="002D041A">
        <w:rPr>
          <w:rFonts w:eastAsiaTheme="minorEastAsia"/>
          <w:color w:val="auto"/>
        </w:rPr>
        <w:t>虽然基本思路在这里有很多先例，这种模式在目前的形式首次应用是</w:t>
      </w:r>
      <w:r w:rsidRPr="002D041A">
        <w:rPr>
          <w:rFonts w:eastAsiaTheme="minorEastAsia"/>
          <w:color w:val="auto"/>
        </w:rPr>
        <w:t>RNA</w:t>
      </w:r>
      <w:r w:rsidRPr="002D041A">
        <w:rPr>
          <w:rFonts w:eastAsiaTheme="minorEastAsia"/>
          <w:color w:val="auto"/>
        </w:rPr>
        <w:t>和</w:t>
      </w:r>
      <w:r w:rsidRPr="002D041A">
        <w:rPr>
          <w:rFonts w:eastAsiaTheme="minorEastAsia"/>
          <w:color w:val="auto"/>
        </w:rPr>
        <w:t>DNA</w:t>
      </w:r>
      <w:r w:rsidRPr="002D041A">
        <w:rPr>
          <w:rFonts w:eastAsiaTheme="minorEastAsia"/>
          <w:color w:val="auto"/>
        </w:rPr>
        <w:t>，其中基本方法的许多细节给出的</w:t>
      </w:r>
      <w:r w:rsidRPr="002D041A">
        <w:rPr>
          <w:rFonts w:eastAsiaTheme="minorEastAsia"/>
          <w:color w:val="auto"/>
        </w:rPr>
        <w:t>A</w:t>
      </w:r>
      <w:r w:rsidRPr="002D041A">
        <w:rPr>
          <w:rFonts w:eastAsiaTheme="minorEastAsia"/>
          <w:color w:val="auto"/>
        </w:rPr>
        <w:t>和</w:t>
      </w:r>
      <w:r w:rsidRPr="002D041A">
        <w:rPr>
          <w:rFonts w:eastAsiaTheme="minorEastAsia"/>
          <w:color w:val="auto"/>
        </w:rPr>
        <w:t>B</w:t>
      </w:r>
      <w:r w:rsidRPr="002D041A">
        <w:rPr>
          <w:rFonts w:eastAsiaTheme="minorEastAsia"/>
          <w:color w:val="auto"/>
        </w:rPr>
        <w:t>的形式。</w:t>
      </w:r>
      <w:r w:rsidRPr="002D041A">
        <w:rPr>
          <w:rFonts w:eastAsiaTheme="minorEastAsia"/>
          <w:color w:val="auto"/>
        </w:rPr>
        <w:t>[354]</w:t>
      </w:r>
      <w:r w:rsidRPr="002D041A">
        <w:rPr>
          <w:rFonts w:eastAsiaTheme="minorEastAsia"/>
          <w:color w:val="auto"/>
        </w:rPr>
        <w:t>您也不妨提及的评价总结许多这种模式的应用程序的，</w:t>
      </w:r>
      <w:r w:rsidRPr="002D041A">
        <w:rPr>
          <w:rFonts w:eastAsiaTheme="minorEastAsia"/>
          <w:color w:val="auto"/>
        </w:rPr>
        <w:t>[356</w:t>
      </w:r>
      <w:r w:rsidRPr="002D041A">
        <w:rPr>
          <w:rFonts w:eastAsiaTheme="minorEastAsia"/>
          <w:color w:val="auto"/>
        </w:rPr>
        <w:t>，</w:t>
      </w:r>
      <w:r w:rsidRPr="002D041A">
        <w:rPr>
          <w:rFonts w:eastAsiaTheme="minorEastAsia"/>
          <w:color w:val="auto"/>
        </w:rPr>
        <w:t>578]</w:t>
      </w:r>
      <w:r w:rsidRPr="002D041A">
        <w:rPr>
          <w:rFonts w:eastAsiaTheme="minorEastAsia"/>
          <w:color w:val="auto"/>
        </w:rPr>
        <w:t>以及描述最近应用的论文。</w:t>
      </w:r>
      <w:r w:rsidRPr="002D041A">
        <w:rPr>
          <w:rFonts w:eastAsiaTheme="minorEastAsia"/>
          <w:color w:val="auto"/>
        </w:rPr>
        <w:t>[376- 379</w:t>
      </w:r>
      <w:r w:rsidRPr="002D041A">
        <w:rPr>
          <w:rFonts w:eastAsiaTheme="minorEastAsia"/>
          <w:color w:val="auto"/>
        </w:rPr>
        <w:t>，</w:t>
      </w:r>
      <w:r w:rsidRPr="002D041A">
        <w:rPr>
          <w:rFonts w:eastAsiaTheme="minorEastAsia"/>
          <w:color w:val="auto"/>
        </w:rPr>
        <w:t>498]</w:t>
      </w:r>
    </w:p>
    <w:p w:rsidR="00A1670F" w:rsidRPr="002D041A" w:rsidRDefault="00A1670F" w:rsidP="00A1670F">
      <w:pPr>
        <w:rPr>
          <w:rFonts w:eastAsiaTheme="minorEastAsia"/>
          <w:color w:val="auto"/>
        </w:rPr>
      </w:pPr>
      <w:r w:rsidRPr="002D041A">
        <w:rPr>
          <w:rFonts w:eastAsiaTheme="minorEastAsia"/>
          <w:color w:val="auto"/>
        </w:rPr>
        <w:t>最初</w:t>
      </w:r>
      <w:r w:rsidRPr="002D041A">
        <w:rPr>
          <w:rFonts w:eastAsiaTheme="minorEastAsia"/>
          <w:color w:val="auto"/>
        </w:rPr>
        <w:t>MM_PBSA</w:t>
      </w:r>
      <w:r w:rsidRPr="002D041A">
        <w:rPr>
          <w:rFonts w:eastAsiaTheme="minorEastAsia"/>
          <w:color w:val="auto"/>
        </w:rPr>
        <w:t>脚本被伊琳娜</w:t>
      </w:r>
      <w:r w:rsidRPr="002D041A">
        <w:rPr>
          <w:rFonts w:eastAsiaTheme="minorEastAsia"/>
          <w:color w:val="auto"/>
        </w:rPr>
        <w:t>Massova</w:t>
      </w:r>
      <w:r w:rsidRPr="002D041A">
        <w:rPr>
          <w:rFonts w:eastAsiaTheme="minorEastAsia"/>
          <w:color w:val="auto"/>
        </w:rPr>
        <w:t>写的。这些后来被修改，并且大多是由霍尔格</w:t>
      </w:r>
      <w:r w:rsidRPr="002D041A">
        <w:rPr>
          <w:rFonts w:eastAsiaTheme="minorEastAsia"/>
          <w:color w:val="auto"/>
        </w:rPr>
        <w:t>Gohlke</w:t>
      </w:r>
      <w:r w:rsidRPr="002D041A">
        <w:rPr>
          <w:rFonts w:eastAsiaTheme="minorEastAsia"/>
          <w:color w:val="auto"/>
        </w:rPr>
        <w:t>，谁也增加了</w:t>
      </w:r>
      <w:r w:rsidRPr="002D041A">
        <w:rPr>
          <w:rFonts w:eastAsiaTheme="minorEastAsia"/>
          <w:color w:val="auto"/>
        </w:rPr>
        <w:t>GB / SA</w:t>
      </w:r>
      <w:r w:rsidRPr="002D041A">
        <w:rPr>
          <w:rFonts w:eastAsiaTheme="minorEastAsia"/>
          <w:color w:val="auto"/>
        </w:rPr>
        <w:t>（广义出生</w:t>
      </w:r>
      <w:r w:rsidRPr="002D041A">
        <w:rPr>
          <w:rFonts w:eastAsiaTheme="minorEastAsia"/>
          <w:color w:val="auto"/>
        </w:rPr>
        <w:t>/</w:t>
      </w:r>
      <w:r w:rsidRPr="002D041A">
        <w:rPr>
          <w:rFonts w:eastAsiaTheme="minorEastAsia"/>
          <w:color w:val="auto"/>
        </w:rPr>
        <w:t>表面面积）的选项，技术分解精力投入到配对捐款组（如果可能）变成</w:t>
      </w:r>
      <w:r w:rsidRPr="002D041A">
        <w:rPr>
          <w:rFonts w:eastAsiaTheme="minorEastAsia"/>
          <w:color w:val="auto"/>
        </w:rPr>
        <w:t>Perl</w:t>
      </w:r>
      <w:r w:rsidRPr="002D041A">
        <w:rPr>
          <w:rFonts w:eastAsiaTheme="minorEastAsia"/>
          <w:color w:val="auto"/>
        </w:rPr>
        <w:t>脚本。</w:t>
      </w:r>
    </w:p>
    <w:p w:rsidR="00A1670F" w:rsidRPr="002D041A" w:rsidRDefault="00A1670F" w:rsidP="00A1670F">
      <w:pPr>
        <w:rPr>
          <w:rFonts w:eastAsiaTheme="minorEastAsia"/>
          <w:color w:val="auto"/>
        </w:rPr>
      </w:pPr>
      <w:r w:rsidRPr="002D041A">
        <w:rPr>
          <w:rFonts w:eastAsiaTheme="minorEastAsia"/>
          <w:color w:val="auto"/>
        </w:rPr>
        <w:t>D.1</w:t>
      </w:r>
      <w:r w:rsidRPr="002D041A">
        <w:rPr>
          <w:rFonts w:eastAsiaTheme="minorEastAsia"/>
          <w:color w:val="auto"/>
        </w:rPr>
        <w:t>。一般说明</w:t>
      </w:r>
    </w:p>
    <w:p w:rsidR="00A1670F" w:rsidRPr="002D041A" w:rsidRDefault="00A1670F" w:rsidP="00A1670F">
      <w:pPr>
        <w:rPr>
          <w:rFonts w:eastAsiaTheme="minorEastAsia"/>
          <w:color w:val="auto"/>
        </w:rPr>
      </w:pPr>
      <w:r w:rsidRPr="002D041A">
        <w:rPr>
          <w:rFonts w:eastAsiaTheme="minorEastAsia"/>
          <w:color w:val="auto"/>
        </w:rPr>
        <w:t>的一般方法是编辑</w:t>
      </w:r>
      <w:r w:rsidRPr="002D041A">
        <w:rPr>
          <w:rFonts w:eastAsiaTheme="minorEastAsia"/>
          <w:color w:val="auto"/>
        </w:rPr>
        <w:t>mm_pbsa.in</w:t>
      </w:r>
      <w:r w:rsidRPr="002D041A">
        <w:rPr>
          <w:rFonts w:eastAsiaTheme="minorEastAsia"/>
          <w:color w:val="auto"/>
        </w:rPr>
        <w:t>文件（见下文），然后以如下运行代码：</w:t>
      </w:r>
    </w:p>
    <w:p w:rsidR="00A1670F" w:rsidRPr="002D041A" w:rsidRDefault="00A1670F" w:rsidP="00A1670F">
      <w:pPr>
        <w:rPr>
          <w:rFonts w:eastAsiaTheme="minorEastAsia"/>
          <w:color w:val="auto"/>
        </w:rPr>
      </w:pPr>
      <w:r w:rsidRPr="002D041A">
        <w:rPr>
          <w:rFonts w:eastAsiaTheme="minorEastAsia"/>
          <w:color w:val="auto"/>
        </w:rPr>
        <w:t>mm_pbsa.pl mm_pbsa.in&gt; mm_pbsa.log</w:t>
      </w:r>
    </w:p>
    <w:p w:rsidR="00A1670F" w:rsidRPr="002D041A" w:rsidRDefault="00A1670F" w:rsidP="00A1670F">
      <w:pPr>
        <w:rPr>
          <w:rFonts w:eastAsiaTheme="minorEastAsia"/>
          <w:color w:val="auto"/>
        </w:rPr>
      </w:pPr>
      <w:r w:rsidRPr="002D041A">
        <w:rPr>
          <w:rFonts w:eastAsiaTheme="minorEastAsia"/>
          <w:color w:val="auto"/>
        </w:rPr>
        <w:lastRenderedPageBreak/>
        <w:t>该</w:t>
      </w:r>
      <w:r w:rsidRPr="002D041A">
        <w:rPr>
          <w:rFonts w:eastAsiaTheme="minorEastAsia"/>
          <w:color w:val="auto"/>
        </w:rPr>
        <w:t>mm_pbsa.in</w:t>
      </w:r>
      <w:r w:rsidRPr="002D041A">
        <w:rPr>
          <w:rFonts w:eastAsiaTheme="minorEastAsia"/>
          <w:color w:val="auto"/>
        </w:rPr>
        <w:t>文件指的是</w:t>
      </w:r>
      <w:r w:rsidRPr="002D041A">
        <w:rPr>
          <w:rFonts w:eastAsiaTheme="minorEastAsia"/>
          <w:color w:val="auto"/>
        </w:rPr>
        <w:t>“</w:t>
      </w:r>
      <w:r w:rsidRPr="002D041A">
        <w:rPr>
          <w:rFonts w:eastAsiaTheme="minorEastAsia"/>
          <w:color w:val="auto"/>
        </w:rPr>
        <w:t>受体</w:t>
      </w:r>
      <w:r w:rsidRPr="002D041A">
        <w:rPr>
          <w:rFonts w:eastAsiaTheme="minorEastAsia"/>
          <w:color w:val="auto"/>
        </w:rPr>
        <w:t>”</w:t>
      </w:r>
      <w:r w:rsidRPr="002D041A">
        <w:rPr>
          <w:rFonts w:eastAsiaTheme="minorEastAsia"/>
          <w:color w:val="auto"/>
        </w:rPr>
        <w:t>，</w:t>
      </w:r>
      <w:r w:rsidRPr="002D041A">
        <w:rPr>
          <w:rFonts w:eastAsiaTheme="minorEastAsia"/>
          <w:color w:val="auto"/>
        </w:rPr>
        <w:t>“</w:t>
      </w:r>
      <w:r w:rsidRPr="002D041A">
        <w:rPr>
          <w:rFonts w:eastAsiaTheme="minorEastAsia"/>
          <w:color w:val="auto"/>
        </w:rPr>
        <w:t>配体</w:t>
      </w:r>
      <w:r w:rsidRPr="002D041A">
        <w:rPr>
          <w:rFonts w:eastAsiaTheme="minorEastAsia"/>
          <w:color w:val="auto"/>
        </w:rPr>
        <w:t>”</w:t>
      </w:r>
      <w:r w:rsidRPr="002D041A">
        <w:rPr>
          <w:rFonts w:eastAsiaTheme="minorEastAsia"/>
          <w:color w:val="auto"/>
        </w:rPr>
        <w:t>和</w:t>
      </w:r>
      <w:r w:rsidRPr="002D041A">
        <w:rPr>
          <w:rFonts w:eastAsiaTheme="minorEastAsia"/>
          <w:color w:val="auto"/>
        </w:rPr>
        <w:t>“</w:t>
      </w:r>
      <w:r w:rsidRPr="002D041A">
        <w:rPr>
          <w:rFonts w:eastAsiaTheme="minorEastAsia"/>
          <w:color w:val="auto"/>
        </w:rPr>
        <w:t>复杂</w:t>
      </w:r>
      <w:r w:rsidRPr="002D041A">
        <w:rPr>
          <w:rFonts w:eastAsiaTheme="minorEastAsia"/>
          <w:color w:val="auto"/>
        </w:rPr>
        <w:t>”</w:t>
      </w:r>
      <w:r w:rsidRPr="002D041A">
        <w:rPr>
          <w:rFonts w:eastAsiaTheme="minorEastAsia"/>
          <w:color w:val="auto"/>
        </w:rPr>
        <w:t>，但这些化学性质是由用户，而这些也同样可以为</w:t>
      </w:r>
      <w:r w:rsidRPr="002D041A">
        <w:rPr>
          <w:rFonts w:eastAsiaTheme="minorEastAsia"/>
          <w:color w:val="auto"/>
        </w:rPr>
        <w:t>“A”</w:t>
      </w:r>
      <w:r w:rsidRPr="002D041A">
        <w:rPr>
          <w:rFonts w:eastAsiaTheme="minorEastAsia"/>
          <w:color w:val="auto"/>
        </w:rPr>
        <w:t>，</w:t>
      </w:r>
      <w:r w:rsidRPr="002D041A">
        <w:rPr>
          <w:rFonts w:eastAsiaTheme="minorEastAsia"/>
          <w:color w:val="auto"/>
        </w:rPr>
        <w:t>“B”</w:t>
      </w:r>
      <w:r w:rsidRPr="002D041A">
        <w:rPr>
          <w:rFonts w:eastAsiaTheme="minorEastAsia"/>
          <w:color w:val="auto"/>
        </w:rPr>
        <w:t>的简称，并且</w:t>
      </w:r>
      <w:r w:rsidRPr="002D041A">
        <w:rPr>
          <w:rFonts w:eastAsiaTheme="minorEastAsia"/>
          <w:color w:val="auto"/>
        </w:rPr>
        <w:t>“ AB“</w:t>
      </w:r>
      <w:r w:rsidRPr="002D041A">
        <w:rPr>
          <w:rFonts w:eastAsiaTheme="minorEastAsia"/>
          <w:color w:val="auto"/>
        </w:rPr>
        <w:t>。该过程也可用于估计一个单一物种的自由能，而这通常被认为是</w:t>
      </w:r>
      <w:r w:rsidRPr="002D041A">
        <w:rPr>
          <w:rFonts w:eastAsiaTheme="minorEastAsia"/>
          <w:color w:val="auto"/>
        </w:rPr>
        <w:t>“</w:t>
      </w:r>
      <w:r w:rsidRPr="002D041A">
        <w:rPr>
          <w:rFonts w:eastAsiaTheme="minorEastAsia"/>
          <w:color w:val="auto"/>
        </w:rPr>
        <w:t>受体</w:t>
      </w:r>
      <w:r w:rsidRPr="002D041A">
        <w:rPr>
          <w:rFonts w:eastAsiaTheme="minorEastAsia"/>
          <w:color w:val="auto"/>
        </w:rPr>
        <w:t>”</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用户还需要准备受体配体，并使用</w:t>
      </w:r>
      <w:r w:rsidRPr="002D041A">
        <w:rPr>
          <w:rFonts w:eastAsiaTheme="minorEastAsia"/>
          <w:color w:val="auto"/>
        </w:rPr>
        <w:t>LEAP</w:t>
      </w:r>
      <w:r w:rsidRPr="002D041A">
        <w:rPr>
          <w:rFonts w:eastAsiaTheme="minorEastAsia"/>
          <w:color w:val="auto"/>
        </w:rPr>
        <w:t>复杂</w:t>
      </w:r>
      <w:r w:rsidRPr="002D041A">
        <w:rPr>
          <w:rFonts w:eastAsiaTheme="minorEastAsia"/>
          <w:color w:val="auto"/>
        </w:rPr>
        <w:t>prmtop</w:t>
      </w:r>
      <w:r w:rsidRPr="002D041A">
        <w:rPr>
          <w:rFonts w:eastAsiaTheme="minorEastAsia"/>
          <w:color w:val="auto"/>
        </w:rPr>
        <w:t>文件</w:t>
      </w:r>
      <w:r w:rsidRPr="002D041A">
        <w:rPr>
          <w:rFonts w:eastAsiaTheme="minorEastAsia"/>
          <w:color w:val="auto"/>
        </w:rPr>
        <w:t>;</w:t>
      </w:r>
      <w:r w:rsidRPr="002D041A">
        <w:rPr>
          <w:rFonts w:eastAsiaTheme="minorEastAsia"/>
          <w:color w:val="auto"/>
        </w:rPr>
        <w:t>如果你只是在做</w:t>
      </w:r>
      <w:r w:rsidRPr="002D041A">
        <w:rPr>
          <w:rFonts w:eastAsiaTheme="minorEastAsia"/>
          <w:color w:val="auto"/>
        </w:rPr>
        <w:t>“</w:t>
      </w:r>
      <w:r w:rsidRPr="002D041A">
        <w:rPr>
          <w:rFonts w:eastAsiaTheme="minorEastAsia"/>
          <w:color w:val="auto"/>
        </w:rPr>
        <w:t>稳定</w:t>
      </w:r>
      <w:r w:rsidRPr="002D041A">
        <w:rPr>
          <w:rFonts w:eastAsiaTheme="minorEastAsia"/>
          <w:color w:val="auto"/>
        </w:rPr>
        <w:t>”</w:t>
      </w:r>
      <w:r w:rsidRPr="002D041A">
        <w:rPr>
          <w:rFonts w:eastAsiaTheme="minorEastAsia"/>
          <w:color w:val="auto"/>
        </w:rPr>
        <w:t>的计算，只有</w:t>
      </w:r>
      <w:r w:rsidRPr="002D041A">
        <w:rPr>
          <w:rFonts w:eastAsiaTheme="minorEastAsia"/>
          <w:color w:val="auto"/>
        </w:rPr>
        <w:t>prmtop</w:t>
      </w:r>
      <w:r w:rsidRPr="002D041A">
        <w:rPr>
          <w:rFonts w:eastAsiaTheme="minorEastAsia"/>
          <w:color w:val="auto"/>
        </w:rPr>
        <w:t>文件之一是必需的。注意，</w:t>
      </w:r>
      <w:r w:rsidRPr="002D041A">
        <w:rPr>
          <w:rFonts w:eastAsiaTheme="minorEastAsia"/>
          <w:color w:val="auto"/>
        </w:rPr>
        <w:t>prmtop</w:t>
      </w:r>
      <w:r w:rsidRPr="002D041A">
        <w:rPr>
          <w:rFonts w:eastAsiaTheme="minorEastAsia"/>
          <w:color w:val="auto"/>
        </w:rPr>
        <w:t>文件通常只应包括溶质，即溶剂分子和平衡离子不应该存在。对于如何准备</w:t>
      </w:r>
      <w:r w:rsidRPr="002D041A">
        <w:rPr>
          <w:rFonts w:eastAsiaTheme="minorEastAsia"/>
          <w:color w:val="auto"/>
        </w:rPr>
        <w:t>prmtop</w:t>
      </w:r>
      <w:r w:rsidRPr="002D041A">
        <w:rPr>
          <w:rFonts w:eastAsiaTheme="minorEastAsia"/>
          <w:color w:val="auto"/>
        </w:rPr>
        <w:t>文件初始分子动力学运行，并在真空系统为后续</w:t>
      </w:r>
      <w:r w:rsidRPr="002D041A">
        <w:rPr>
          <w:rFonts w:eastAsiaTheme="minorEastAsia"/>
          <w:color w:val="auto"/>
        </w:rPr>
        <w:t>MM_PBSA</w:t>
      </w:r>
      <w:r w:rsidRPr="002D041A">
        <w:rPr>
          <w:rFonts w:eastAsiaTheme="minorEastAsia"/>
          <w:color w:val="auto"/>
        </w:rPr>
        <w:t>计算</w:t>
      </w:r>
      <w:r w:rsidRPr="002D041A">
        <w:rPr>
          <w:rFonts w:eastAsiaTheme="minorEastAsia"/>
          <w:color w:val="auto"/>
        </w:rPr>
        <w:t>prmtop</w:t>
      </w:r>
      <w:r w:rsidRPr="002D041A">
        <w:rPr>
          <w:rFonts w:eastAsiaTheme="minorEastAsia"/>
          <w:color w:val="auto"/>
        </w:rPr>
        <w:t>文件溶剂化系统的一个示例飞跃命令文件可在</w:t>
      </w:r>
      <w:r w:rsidRPr="002D041A">
        <w:rPr>
          <w:rFonts w:eastAsiaTheme="minorEastAsia"/>
          <w:color w:val="auto"/>
        </w:rPr>
        <w:t>$ AMBERHOME / src</w:t>
      </w:r>
      <w:r w:rsidRPr="002D041A">
        <w:rPr>
          <w:rFonts w:eastAsiaTheme="minorEastAsia"/>
          <w:color w:val="auto"/>
        </w:rPr>
        <w:t>目录</w:t>
      </w:r>
      <w:r w:rsidRPr="002D041A">
        <w:rPr>
          <w:rFonts w:eastAsiaTheme="minorEastAsia"/>
          <w:color w:val="auto"/>
        </w:rPr>
        <w:t>/ mm_pbsa /</w:t>
      </w:r>
      <w:r w:rsidRPr="002D041A">
        <w:rPr>
          <w:rFonts w:eastAsiaTheme="minorEastAsia"/>
          <w:color w:val="auto"/>
        </w:rPr>
        <w:t>例子目录中找到。</w:t>
      </w:r>
    </w:p>
    <w:p w:rsidR="00A1670F" w:rsidRPr="002D041A" w:rsidRDefault="00A1670F" w:rsidP="00A1670F">
      <w:pPr>
        <w:rPr>
          <w:rFonts w:eastAsiaTheme="minorEastAsia"/>
          <w:color w:val="auto"/>
        </w:rPr>
      </w:pPr>
      <w:r w:rsidRPr="002D041A">
        <w:rPr>
          <w:rFonts w:eastAsiaTheme="minorEastAsia"/>
          <w:color w:val="auto"/>
        </w:rPr>
        <w:t>输出的文件被标记为</w:t>
      </w:r>
      <w:r w:rsidRPr="002D041A">
        <w:rPr>
          <w:rFonts w:eastAsiaTheme="minorEastAsia"/>
          <w:color w:val="auto"/>
        </w:rPr>
        <w:t>“</w:t>
      </w:r>
      <w:r w:rsidRPr="002D041A">
        <w:rPr>
          <w:rFonts w:eastAsiaTheme="minorEastAsia"/>
          <w:color w:val="auto"/>
        </w:rPr>
        <w:t>的</w:t>
      </w:r>
      <w:r w:rsidRPr="002D041A">
        <w:rPr>
          <w:rFonts w:eastAsiaTheme="minorEastAsia"/>
          <w:color w:val="auto"/>
        </w:rPr>
        <w:t>.out”</w:t>
      </w:r>
      <w:r w:rsidRPr="002D041A">
        <w:rPr>
          <w:rFonts w:eastAsiaTheme="minorEastAsia"/>
          <w:color w:val="auto"/>
        </w:rPr>
        <w:t>，和最有用的摘要是在</w:t>
      </w:r>
      <w:r w:rsidRPr="002D041A">
        <w:rPr>
          <w:rFonts w:eastAsiaTheme="minorEastAsia"/>
          <w:color w:val="auto"/>
        </w:rPr>
        <w:t>“statistics.out”</w:t>
      </w:r>
      <w:r w:rsidRPr="002D041A">
        <w:rPr>
          <w:rFonts w:eastAsiaTheme="minorEastAsia"/>
          <w:color w:val="auto"/>
        </w:rPr>
        <w:t>文件。这些给平均值和标准偏差为不同数量，使用下面的标签计划：</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为</w:t>
      </w:r>
      <w:r w:rsidRPr="002D041A">
        <w:rPr>
          <w:rFonts w:eastAsiaTheme="minorEastAsia"/>
          <w:color w:val="auto"/>
        </w:rPr>
        <w:t>mm_pbsa</w:t>
      </w:r>
      <w:r w:rsidRPr="002D041A">
        <w:rPr>
          <w:rFonts w:eastAsiaTheme="minorEastAsia"/>
          <w:color w:val="auto"/>
        </w:rPr>
        <w:t>输出缩写</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 xml:space="preserve">ELE - </w:t>
      </w:r>
      <w:r w:rsidRPr="002D041A">
        <w:rPr>
          <w:rFonts w:eastAsiaTheme="minorEastAsia"/>
          <w:color w:val="auto"/>
        </w:rPr>
        <w:t>非保税静电能量</w:t>
      </w:r>
      <w:r w:rsidRPr="002D041A">
        <w:rPr>
          <w:rFonts w:eastAsiaTheme="minorEastAsia"/>
          <w:color w:val="auto"/>
        </w:rPr>
        <w:t>+ 1,4</w:t>
      </w:r>
      <w:r w:rsidRPr="002D041A">
        <w:rPr>
          <w:rFonts w:eastAsiaTheme="minorEastAsia"/>
          <w:color w:val="auto"/>
        </w:rPr>
        <w:t>静电能量</w:t>
      </w:r>
    </w:p>
    <w:p w:rsidR="00A1670F" w:rsidRPr="002D041A" w:rsidRDefault="00A1670F" w:rsidP="00A1670F">
      <w:pPr>
        <w:rPr>
          <w:rFonts w:eastAsiaTheme="minorEastAsia"/>
          <w:color w:val="auto"/>
        </w:rPr>
      </w:pPr>
      <w:r w:rsidRPr="002D041A">
        <w:rPr>
          <w:rFonts w:eastAsiaTheme="minorEastAsia"/>
          <w:color w:val="auto"/>
        </w:rPr>
        <w:t xml:space="preserve">VDW - </w:t>
      </w:r>
      <w:r w:rsidRPr="002D041A">
        <w:rPr>
          <w:rFonts w:eastAsiaTheme="minorEastAsia"/>
          <w:color w:val="auto"/>
        </w:rPr>
        <w:t>非保税范德华能源</w:t>
      </w:r>
      <w:r w:rsidRPr="002D041A">
        <w:rPr>
          <w:rFonts w:eastAsiaTheme="minorEastAsia"/>
          <w:color w:val="auto"/>
        </w:rPr>
        <w:t>+ 1,4</w:t>
      </w:r>
      <w:r w:rsidRPr="002D041A">
        <w:rPr>
          <w:rFonts w:eastAsiaTheme="minorEastAsia"/>
          <w:color w:val="auto"/>
        </w:rPr>
        <w:t>范德华能量</w:t>
      </w:r>
    </w:p>
    <w:p w:rsidR="00A1670F" w:rsidRPr="002D041A" w:rsidRDefault="00A1670F" w:rsidP="00A1670F">
      <w:pPr>
        <w:rPr>
          <w:rFonts w:eastAsiaTheme="minorEastAsia"/>
          <w:color w:val="auto"/>
        </w:rPr>
      </w:pPr>
      <w:r w:rsidRPr="002D041A">
        <w:rPr>
          <w:rFonts w:eastAsiaTheme="minorEastAsia"/>
          <w:color w:val="auto"/>
        </w:rPr>
        <w:t xml:space="preserve">INT - </w:t>
      </w:r>
      <w:r w:rsidRPr="002D041A">
        <w:rPr>
          <w:rFonts w:eastAsiaTheme="minorEastAsia"/>
          <w:color w:val="auto"/>
        </w:rPr>
        <w:t>债券，角，二面角能量</w:t>
      </w:r>
    </w:p>
    <w:p w:rsidR="00A1670F" w:rsidRPr="002D041A" w:rsidRDefault="00A1670F" w:rsidP="00A1670F">
      <w:pPr>
        <w:rPr>
          <w:rFonts w:eastAsiaTheme="minorEastAsia"/>
          <w:color w:val="auto"/>
        </w:rPr>
      </w:pPr>
      <w:r w:rsidRPr="002D041A">
        <w:rPr>
          <w:rFonts w:eastAsiaTheme="minorEastAsia"/>
          <w:color w:val="auto"/>
        </w:rPr>
        <w:t>GAS - ELE + VDW + INT</w:t>
      </w:r>
    </w:p>
    <w:p w:rsidR="00A1670F" w:rsidRPr="002D041A" w:rsidRDefault="00A1670F" w:rsidP="00A1670F">
      <w:pPr>
        <w:rPr>
          <w:rFonts w:eastAsiaTheme="minorEastAsia"/>
          <w:color w:val="auto"/>
        </w:rPr>
      </w:pPr>
      <w:r w:rsidRPr="002D041A">
        <w:rPr>
          <w:rFonts w:eastAsiaTheme="minorEastAsia"/>
          <w:color w:val="auto"/>
        </w:rPr>
        <w:t xml:space="preserve">PBSUR - </w:t>
      </w:r>
      <w:r w:rsidRPr="002D041A">
        <w:rPr>
          <w:rFonts w:eastAsiaTheme="minorEastAsia"/>
          <w:color w:val="auto"/>
        </w:rPr>
        <w:t>疏水性的</w:t>
      </w:r>
      <w:r w:rsidRPr="002D041A">
        <w:rPr>
          <w:rFonts w:eastAsiaTheme="minorEastAsia"/>
          <w:color w:val="auto"/>
        </w:rPr>
        <w:t>contrib</w:t>
      </w:r>
      <w:r w:rsidRPr="002D041A">
        <w:rPr>
          <w:rFonts w:eastAsiaTheme="minorEastAsia"/>
          <w:color w:val="auto"/>
        </w:rPr>
        <w:t>。以</w:t>
      </w:r>
      <w:r w:rsidRPr="002D041A">
        <w:rPr>
          <w:rFonts w:eastAsiaTheme="minorEastAsia"/>
          <w:color w:val="auto"/>
        </w:rPr>
        <w:t>SOLV</w:t>
      </w:r>
      <w:r w:rsidRPr="002D041A">
        <w:rPr>
          <w:rFonts w:eastAsiaTheme="minorEastAsia"/>
          <w:color w:val="auto"/>
        </w:rPr>
        <w:t>。自由能计算</w:t>
      </w:r>
      <w:r w:rsidRPr="002D041A">
        <w:rPr>
          <w:rFonts w:eastAsiaTheme="minorEastAsia"/>
          <w:color w:val="auto"/>
        </w:rPr>
        <w:t>PB</w:t>
      </w:r>
    </w:p>
    <w:p w:rsidR="00A1670F" w:rsidRPr="002D041A" w:rsidRDefault="00A1670F" w:rsidP="00A1670F">
      <w:pPr>
        <w:rPr>
          <w:rFonts w:eastAsiaTheme="minorEastAsia"/>
          <w:color w:val="auto"/>
        </w:rPr>
      </w:pPr>
      <w:r w:rsidRPr="002D041A">
        <w:rPr>
          <w:rFonts w:eastAsiaTheme="minorEastAsia"/>
          <w:color w:val="auto"/>
        </w:rPr>
        <w:t xml:space="preserve">PBCAL - </w:t>
      </w:r>
      <w:r w:rsidRPr="002D041A">
        <w:rPr>
          <w:rFonts w:eastAsiaTheme="minorEastAsia"/>
          <w:color w:val="auto"/>
        </w:rPr>
        <w:t>反应场能以</w:t>
      </w:r>
      <w:r w:rsidRPr="002D041A">
        <w:rPr>
          <w:rFonts w:eastAsiaTheme="minorEastAsia"/>
          <w:color w:val="auto"/>
        </w:rPr>
        <w:t>Pb</w:t>
      </w:r>
      <w:r w:rsidRPr="002D041A">
        <w:rPr>
          <w:rFonts w:eastAsiaTheme="minorEastAsia"/>
          <w:color w:val="auto"/>
        </w:rPr>
        <w:t>计</w:t>
      </w:r>
    </w:p>
    <w:p w:rsidR="00A1670F" w:rsidRPr="002D041A" w:rsidRDefault="00A1670F" w:rsidP="00A1670F">
      <w:pPr>
        <w:rPr>
          <w:rFonts w:eastAsiaTheme="minorEastAsia"/>
          <w:color w:val="auto"/>
        </w:rPr>
      </w:pPr>
      <w:r w:rsidRPr="002D041A">
        <w:rPr>
          <w:rFonts w:eastAsiaTheme="minorEastAsia"/>
          <w:color w:val="auto"/>
        </w:rPr>
        <w:t>PBSOL - PBSUR + PBCAL</w:t>
      </w:r>
    </w:p>
    <w:p w:rsidR="00A1670F" w:rsidRPr="002D041A" w:rsidRDefault="00A1670F" w:rsidP="00A1670F">
      <w:pPr>
        <w:rPr>
          <w:rFonts w:eastAsiaTheme="minorEastAsia"/>
          <w:color w:val="auto"/>
        </w:rPr>
      </w:pPr>
      <w:r w:rsidRPr="002D041A">
        <w:rPr>
          <w:rFonts w:eastAsiaTheme="minorEastAsia"/>
          <w:color w:val="auto"/>
        </w:rPr>
        <w:t>PBELE - PBCAL + ELE</w:t>
      </w:r>
    </w:p>
    <w:p w:rsidR="00A1670F" w:rsidRPr="002D041A" w:rsidRDefault="00A1670F" w:rsidP="00A1670F">
      <w:pPr>
        <w:rPr>
          <w:rFonts w:eastAsiaTheme="minorEastAsia"/>
          <w:color w:val="auto"/>
        </w:rPr>
      </w:pPr>
      <w:r w:rsidRPr="002D041A">
        <w:rPr>
          <w:rFonts w:eastAsiaTheme="minorEastAsia"/>
          <w:color w:val="auto"/>
        </w:rPr>
        <w:t>PBTOT - PBSOL + GAS</w:t>
      </w:r>
    </w:p>
    <w:p w:rsidR="00A1670F" w:rsidRPr="002D041A" w:rsidRDefault="00A1670F" w:rsidP="00A1670F">
      <w:pPr>
        <w:rPr>
          <w:rFonts w:eastAsiaTheme="minorEastAsia"/>
          <w:color w:val="auto"/>
        </w:rPr>
      </w:pPr>
      <w:r w:rsidRPr="002D041A">
        <w:rPr>
          <w:rFonts w:eastAsiaTheme="minorEastAsia"/>
          <w:color w:val="auto"/>
        </w:rPr>
        <w:t xml:space="preserve">GBSUR - </w:t>
      </w:r>
      <w:r w:rsidRPr="002D041A">
        <w:rPr>
          <w:rFonts w:eastAsiaTheme="minorEastAsia"/>
          <w:color w:val="auto"/>
        </w:rPr>
        <w:t>疏水性的</w:t>
      </w:r>
      <w:r w:rsidRPr="002D041A">
        <w:rPr>
          <w:rFonts w:eastAsiaTheme="minorEastAsia"/>
          <w:color w:val="auto"/>
        </w:rPr>
        <w:t>contrib</w:t>
      </w:r>
      <w:r w:rsidRPr="002D041A">
        <w:rPr>
          <w:rFonts w:eastAsiaTheme="minorEastAsia"/>
          <w:color w:val="auto"/>
        </w:rPr>
        <w:t>。以</w:t>
      </w:r>
      <w:r w:rsidRPr="002D041A">
        <w:rPr>
          <w:rFonts w:eastAsiaTheme="minorEastAsia"/>
          <w:color w:val="auto"/>
        </w:rPr>
        <w:t>SOLV</w:t>
      </w:r>
      <w:r w:rsidRPr="002D041A">
        <w:rPr>
          <w:rFonts w:eastAsiaTheme="minorEastAsia"/>
          <w:color w:val="auto"/>
        </w:rPr>
        <w:t>。自由能计算</w:t>
      </w:r>
      <w:r w:rsidRPr="002D041A">
        <w:rPr>
          <w:rFonts w:eastAsiaTheme="minorEastAsia"/>
          <w:color w:val="auto"/>
        </w:rPr>
        <w:t>GB</w:t>
      </w:r>
    </w:p>
    <w:p w:rsidR="00A1670F" w:rsidRPr="002D041A" w:rsidRDefault="00A1670F" w:rsidP="00A1670F">
      <w:pPr>
        <w:rPr>
          <w:rFonts w:eastAsiaTheme="minorEastAsia"/>
          <w:color w:val="auto"/>
        </w:rPr>
      </w:pPr>
      <w:r w:rsidRPr="002D041A">
        <w:rPr>
          <w:rFonts w:eastAsiaTheme="minorEastAsia"/>
          <w:color w:val="auto"/>
        </w:rPr>
        <w:t xml:space="preserve">GB - </w:t>
      </w:r>
      <w:r w:rsidRPr="002D041A">
        <w:rPr>
          <w:rFonts w:eastAsiaTheme="minorEastAsia"/>
          <w:color w:val="auto"/>
        </w:rPr>
        <w:t>反应场能按</w:t>
      </w:r>
      <w:r w:rsidRPr="002D041A">
        <w:rPr>
          <w:rFonts w:eastAsiaTheme="minorEastAsia"/>
          <w:color w:val="auto"/>
        </w:rPr>
        <w:t>GB</w:t>
      </w:r>
      <w:r w:rsidRPr="002D041A">
        <w:rPr>
          <w:rFonts w:eastAsiaTheme="minorEastAsia"/>
          <w:color w:val="auto"/>
        </w:rPr>
        <w:t>计算</w:t>
      </w:r>
    </w:p>
    <w:p w:rsidR="00A1670F" w:rsidRPr="002D041A" w:rsidRDefault="00A1670F" w:rsidP="00A1670F">
      <w:pPr>
        <w:rPr>
          <w:rFonts w:eastAsiaTheme="minorEastAsia"/>
          <w:color w:val="auto"/>
        </w:rPr>
      </w:pPr>
      <w:r w:rsidRPr="002D041A">
        <w:rPr>
          <w:rFonts w:eastAsiaTheme="minorEastAsia"/>
          <w:color w:val="auto"/>
        </w:rPr>
        <w:t>GBSOL - GBSUR + GB</w:t>
      </w:r>
    </w:p>
    <w:p w:rsidR="00A1670F" w:rsidRPr="002D041A" w:rsidRDefault="00A1670F" w:rsidP="00A1670F">
      <w:pPr>
        <w:rPr>
          <w:rFonts w:eastAsiaTheme="minorEastAsia"/>
          <w:color w:val="auto"/>
        </w:rPr>
      </w:pPr>
      <w:r w:rsidRPr="002D041A">
        <w:rPr>
          <w:rFonts w:eastAsiaTheme="minorEastAsia"/>
          <w:color w:val="auto"/>
        </w:rPr>
        <w:t>GBELE - GB + ELE</w:t>
      </w:r>
    </w:p>
    <w:p w:rsidR="00A1670F" w:rsidRPr="002D041A" w:rsidRDefault="00A1670F" w:rsidP="00A1670F">
      <w:pPr>
        <w:rPr>
          <w:rFonts w:eastAsiaTheme="minorEastAsia"/>
          <w:color w:val="auto"/>
        </w:rPr>
      </w:pPr>
      <w:r w:rsidRPr="002D041A">
        <w:rPr>
          <w:rFonts w:eastAsiaTheme="minorEastAsia"/>
          <w:color w:val="auto"/>
        </w:rPr>
        <w:t>GBTOT - GBSOL + GAS</w:t>
      </w:r>
    </w:p>
    <w:p w:rsidR="00A1670F" w:rsidRPr="002D041A" w:rsidRDefault="00A1670F" w:rsidP="00A1670F">
      <w:pPr>
        <w:rPr>
          <w:rFonts w:eastAsiaTheme="minorEastAsia"/>
          <w:color w:val="auto"/>
        </w:rPr>
      </w:pPr>
      <w:r w:rsidRPr="002D041A">
        <w:rPr>
          <w:rFonts w:eastAsiaTheme="minorEastAsia"/>
          <w:color w:val="auto"/>
        </w:rPr>
        <w:t xml:space="preserve">TSTRA - </w:t>
      </w:r>
      <w:r w:rsidRPr="002D041A">
        <w:rPr>
          <w:rFonts w:eastAsiaTheme="minorEastAsia"/>
          <w:color w:val="auto"/>
        </w:rPr>
        <w:t>平移熵（由</w:t>
      </w:r>
      <w:r w:rsidRPr="002D041A">
        <w:rPr>
          <w:rFonts w:eastAsiaTheme="minorEastAsia"/>
          <w:color w:val="auto"/>
        </w:rPr>
        <w:t>NMODE</w:t>
      </w:r>
      <w:r w:rsidRPr="002D041A">
        <w:rPr>
          <w:rFonts w:eastAsiaTheme="minorEastAsia"/>
          <w:color w:val="auto"/>
        </w:rPr>
        <w:t>计）次温度</w:t>
      </w:r>
    </w:p>
    <w:p w:rsidR="00A1670F" w:rsidRPr="002D041A" w:rsidRDefault="00A1670F" w:rsidP="00A1670F">
      <w:pPr>
        <w:rPr>
          <w:rFonts w:eastAsiaTheme="minorEastAsia"/>
          <w:color w:val="auto"/>
        </w:rPr>
      </w:pPr>
      <w:r w:rsidRPr="002D041A">
        <w:rPr>
          <w:rFonts w:eastAsiaTheme="minorEastAsia"/>
          <w:color w:val="auto"/>
        </w:rPr>
        <w:t xml:space="preserve">TSROT - </w:t>
      </w:r>
      <w:r w:rsidRPr="002D041A">
        <w:rPr>
          <w:rFonts w:eastAsiaTheme="minorEastAsia"/>
          <w:color w:val="auto"/>
        </w:rPr>
        <w:t>旋转熵（由</w:t>
      </w:r>
      <w:r w:rsidRPr="002D041A">
        <w:rPr>
          <w:rFonts w:eastAsiaTheme="minorEastAsia"/>
          <w:color w:val="auto"/>
        </w:rPr>
        <w:t>NMODE</w:t>
      </w:r>
      <w:r w:rsidRPr="002D041A">
        <w:rPr>
          <w:rFonts w:eastAsiaTheme="minorEastAsia"/>
          <w:color w:val="auto"/>
        </w:rPr>
        <w:t>计）次温度</w:t>
      </w:r>
    </w:p>
    <w:p w:rsidR="00A1670F" w:rsidRPr="002D041A" w:rsidRDefault="00A1670F" w:rsidP="00A1670F">
      <w:pPr>
        <w:rPr>
          <w:rFonts w:eastAsiaTheme="minorEastAsia"/>
          <w:color w:val="auto"/>
        </w:rPr>
      </w:pPr>
      <w:r w:rsidRPr="002D041A">
        <w:rPr>
          <w:rFonts w:eastAsiaTheme="minorEastAsia"/>
          <w:color w:val="auto"/>
        </w:rPr>
        <w:t xml:space="preserve">TSVIB - </w:t>
      </w:r>
      <w:r w:rsidRPr="002D041A">
        <w:rPr>
          <w:rFonts w:eastAsiaTheme="minorEastAsia"/>
          <w:color w:val="auto"/>
        </w:rPr>
        <w:t>振动熵（由</w:t>
      </w:r>
      <w:r w:rsidRPr="002D041A">
        <w:rPr>
          <w:rFonts w:eastAsiaTheme="minorEastAsia"/>
          <w:color w:val="auto"/>
        </w:rPr>
        <w:t>NMODE</w:t>
      </w:r>
      <w:r w:rsidRPr="002D041A">
        <w:rPr>
          <w:rFonts w:eastAsiaTheme="minorEastAsia"/>
          <w:color w:val="auto"/>
        </w:rPr>
        <w:t>计）次温度</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在缩写能量分解前面前缀</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lastRenderedPageBreak/>
        <w:t xml:space="preserve">“T” - </w:t>
      </w:r>
      <w:r w:rsidRPr="002D041A">
        <w:rPr>
          <w:rFonts w:eastAsiaTheme="minorEastAsia"/>
          <w:color w:val="auto"/>
        </w:rPr>
        <w:t>由于</w:t>
      </w:r>
      <w:r w:rsidRPr="002D041A">
        <w:rPr>
          <w:rFonts w:eastAsiaTheme="minorEastAsia"/>
          <w:color w:val="auto"/>
        </w:rPr>
        <w:t>_T_otal</w:t>
      </w:r>
      <w:r w:rsidRPr="002D041A">
        <w:rPr>
          <w:rFonts w:eastAsiaTheme="minorEastAsia"/>
          <w:color w:val="auto"/>
        </w:rPr>
        <w:t>剩余能量的一部分</w:t>
      </w:r>
    </w:p>
    <w:p w:rsidR="00A1670F" w:rsidRPr="002D041A" w:rsidRDefault="00A1670F" w:rsidP="00A1670F">
      <w:pPr>
        <w:rPr>
          <w:rFonts w:eastAsiaTheme="minorEastAsia"/>
          <w:color w:val="auto"/>
        </w:rPr>
      </w:pPr>
      <w:r w:rsidRPr="002D041A">
        <w:rPr>
          <w:rFonts w:eastAsiaTheme="minorEastAsia"/>
          <w:color w:val="auto"/>
        </w:rPr>
        <w:t xml:space="preserve">“S” - </w:t>
      </w:r>
      <w:r w:rsidRPr="002D041A">
        <w:rPr>
          <w:rFonts w:eastAsiaTheme="minorEastAsia"/>
          <w:color w:val="auto"/>
        </w:rPr>
        <w:t>由于</w:t>
      </w:r>
      <w:r w:rsidRPr="002D041A">
        <w:rPr>
          <w:rFonts w:eastAsiaTheme="minorEastAsia"/>
          <w:color w:val="auto"/>
        </w:rPr>
        <w:t>_S_idechain</w:t>
      </w:r>
      <w:r w:rsidRPr="002D041A">
        <w:rPr>
          <w:rFonts w:eastAsiaTheme="minorEastAsia"/>
          <w:color w:val="auto"/>
        </w:rPr>
        <w:t>原子的能量部分</w:t>
      </w:r>
    </w:p>
    <w:p w:rsidR="00A1670F" w:rsidRPr="002D041A" w:rsidRDefault="00A1670F" w:rsidP="00A1670F">
      <w:pPr>
        <w:rPr>
          <w:rFonts w:eastAsiaTheme="minorEastAsia"/>
          <w:color w:val="auto"/>
        </w:rPr>
      </w:pPr>
      <w:r w:rsidRPr="002D041A">
        <w:rPr>
          <w:rFonts w:eastAsiaTheme="minorEastAsia"/>
          <w:color w:val="auto"/>
        </w:rPr>
        <w:t xml:space="preserve">“B” - </w:t>
      </w:r>
      <w:r w:rsidRPr="002D041A">
        <w:rPr>
          <w:rFonts w:eastAsiaTheme="minorEastAsia"/>
          <w:color w:val="auto"/>
        </w:rPr>
        <w:t>由于</w:t>
      </w:r>
      <w:r w:rsidRPr="002D041A">
        <w:rPr>
          <w:rFonts w:eastAsiaTheme="minorEastAsia"/>
          <w:color w:val="auto"/>
        </w:rPr>
        <w:t>_B_ackbone</w:t>
      </w:r>
      <w:r w:rsidRPr="002D041A">
        <w:rPr>
          <w:rFonts w:eastAsiaTheme="minorEastAsia"/>
          <w:color w:val="auto"/>
        </w:rPr>
        <w:t>原子的能量部分</w:t>
      </w:r>
    </w:p>
    <w:p w:rsidR="00A1670F" w:rsidRPr="002D041A" w:rsidRDefault="00A1670F" w:rsidP="00A1670F">
      <w:pPr>
        <w:rPr>
          <w:rFonts w:eastAsiaTheme="minorEastAsia"/>
          <w:color w:val="auto"/>
        </w:rPr>
      </w:pPr>
      <w:r w:rsidRPr="002D041A">
        <w:rPr>
          <w:rFonts w:eastAsiaTheme="minorEastAsia"/>
          <w:color w:val="auto"/>
        </w:rPr>
        <w:t>在</w:t>
      </w:r>
      <w:r w:rsidRPr="002D041A">
        <w:rPr>
          <w:rFonts w:eastAsiaTheme="minorEastAsia"/>
          <w:color w:val="auto"/>
        </w:rPr>
        <w:t>$ AMBERHOME / src</w:t>
      </w:r>
      <w:r w:rsidRPr="002D041A">
        <w:rPr>
          <w:rFonts w:eastAsiaTheme="minorEastAsia"/>
          <w:color w:val="auto"/>
        </w:rPr>
        <w:t>目录</w:t>
      </w:r>
      <w:r w:rsidRPr="002D041A">
        <w:rPr>
          <w:rFonts w:eastAsiaTheme="minorEastAsia"/>
          <w:color w:val="auto"/>
        </w:rPr>
        <w:t>/ mm_pbsa / examples</w:t>
      </w:r>
      <w:r w:rsidRPr="002D041A">
        <w:rPr>
          <w:rFonts w:eastAsiaTheme="minorEastAsia"/>
          <w:color w:val="auto"/>
        </w:rPr>
        <w:t>目录显示运行的</w:t>
      </w:r>
      <w:r w:rsidRPr="002D041A">
        <w:rPr>
          <w:rFonts w:eastAsiaTheme="minorEastAsia"/>
          <w:color w:val="auto"/>
        </w:rPr>
        <w:t>“</w:t>
      </w:r>
      <w:r w:rsidRPr="002D041A">
        <w:rPr>
          <w:rFonts w:eastAsiaTheme="minorEastAsia"/>
          <w:color w:val="auto"/>
        </w:rPr>
        <w:t>稳定</w:t>
      </w:r>
      <w:r w:rsidRPr="002D041A">
        <w:rPr>
          <w:rFonts w:eastAsiaTheme="minorEastAsia"/>
          <w:color w:val="auto"/>
        </w:rPr>
        <w:t>”</w:t>
      </w:r>
      <w:r w:rsidRPr="002D041A">
        <w:rPr>
          <w:rFonts w:eastAsiaTheme="minorEastAsia"/>
          <w:color w:val="auto"/>
        </w:rPr>
        <w:t>的计算（即估算一个物种的自由能）的例子，一个</w:t>
      </w:r>
      <w:r w:rsidRPr="002D041A">
        <w:rPr>
          <w:rFonts w:eastAsiaTheme="minorEastAsia"/>
          <w:color w:val="auto"/>
        </w:rPr>
        <w:t>“</w:t>
      </w:r>
      <w:r w:rsidRPr="002D041A">
        <w:rPr>
          <w:rFonts w:eastAsiaTheme="minorEastAsia"/>
          <w:color w:val="auto"/>
        </w:rPr>
        <w:t>绑定</w:t>
      </w:r>
      <w:r w:rsidRPr="002D041A">
        <w:rPr>
          <w:rFonts w:eastAsiaTheme="minorEastAsia"/>
          <w:color w:val="auto"/>
        </w:rPr>
        <w:t>”</w:t>
      </w:r>
      <w:r w:rsidRPr="002D041A">
        <w:rPr>
          <w:rFonts w:eastAsiaTheme="minorEastAsia"/>
          <w:color w:val="auto"/>
        </w:rPr>
        <w:t>的计算（估计为</w:t>
      </w:r>
      <w:r w:rsidRPr="002D041A">
        <w:rPr>
          <w:rFonts w:eastAsiaTheme="minorEastAsia"/>
          <w:color w:val="auto"/>
        </w:rPr>
        <w:t>ΔGA + B→AB</w:t>
      </w:r>
      <w:r w:rsidRPr="002D041A">
        <w:rPr>
          <w:rFonts w:eastAsiaTheme="minorEastAsia"/>
          <w:color w:val="auto"/>
        </w:rPr>
        <w:t>），一个</w:t>
      </w:r>
      <w:r w:rsidRPr="002D041A">
        <w:rPr>
          <w:rFonts w:eastAsiaTheme="minorEastAsia"/>
          <w:color w:val="auto"/>
        </w:rPr>
        <w:t>“ NMODE“</w:t>
      </w:r>
      <w:r w:rsidRPr="002D041A">
        <w:rPr>
          <w:rFonts w:eastAsiaTheme="minorEastAsia"/>
          <w:color w:val="auto"/>
        </w:rPr>
        <w:t>计算（估计熵）和示例</w:t>
      </w:r>
    </w:p>
    <w:p w:rsidR="00A1670F" w:rsidRPr="002D041A" w:rsidRDefault="00A1670F" w:rsidP="00A1670F">
      <w:pPr>
        <w:rPr>
          <w:rFonts w:eastAsiaTheme="minorEastAsia"/>
          <w:color w:val="auto"/>
        </w:rPr>
      </w:pPr>
      <w:r w:rsidRPr="002D041A">
        <w:rPr>
          <w:rFonts w:eastAsiaTheme="minorEastAsia"/>
          <w:color w:val="auto"/>
        </w:rPr>
        <w:t> </w:t>
      </w:r>
    </w:p>
    <w:p w:rsidR="00A1670F" w:rsidRPr="002D041A" w:rsidRDefault="00A1670F" w:rsidP="00A1670F">
      <w:pPr>
        <w:rPr>
          <w:rFonts w:eastAsiaTheme="minorEastAsia"/>
          <w:color w:val="auto"/>
        </w:rPr>
      </w:pPr>
      <w:r w:rsidRPr="002D041A">
        <w:rPr>
          <w:rFonts w:eastAsiaTheme="minorEastAsia"/>
          <w:color w:val="auto"/>
        </w:rPr>
        <w:t>的能量如何总（通过残留，或成对由渣）和振动熵（由渣专用）可以分解。你应该学习的输入和输出在这些目录中，看看该程序通常使用。</w:t>
      </w:r>
    </w:p>
    <w:p w:rsidR="00A1670F" w:rsidRPr="002D041A" w:rsidRDefault="00A1670F" w:rsidP="00A1670F">
      <w:pPr>
        <w:rPr>
          <w:rFonts w:eastAsiaTheme="minorEastAsia"/>
          <w:color w:val="auto"/>
        </w:rPr>
      </w:pPr>
      <w:r w:rsidRPr="002D041A">
        <w:rPr>
          <w:rFonts w:eastAsiaTheme="minorEastAsia"/>
          <w:color w:val="auto"/>
        </w:rPr>
        <w:t>D.2</w:t>
      </w:r>
      <w:r w:rsidRPr="002D041A">
        <w:rPr>
          <w:rFonts w:eastAsiaTheme="minorEastAsia"/>
          <w:color w:val="auto"/>
        </w:rPr>
        <w:t>。输入解释</w:t>
      </w:r>
    </w:p>
    <w:p w:rsidR="00A1670F" w:rsidRPr="002D041A" w:rsidRDefault="00A1670F" w:rsidP="00A1670F">
      <w:pPr>
        <w:rPr>
          <w:rFonts w:eastAsiaTheme="minorEastAsia"/>
          <w:color w:val="auto"/>
        </w:rPr>
      </w:pPr>
      <w:r w:rsidRPr="002D041A">
        <w:rPr>
          <w:rFonts w:eastAsiaTheme="minorEastAsia"/>
          <w:color w:val="auto"/>
        </w:rPr>
        <w:t>下面是用于</w:t>
      </w:r>
      <w:r w:rsidRPr="002D041A">
        <w:rPr>
          <w:rFonts w:eastAsiaTheme="minorEastAsia"/>
          <w:color w:val="auto"/>
        </w:rPr>
        <w:t>MM-PB / SA</w:t>
      </w:r>
      <w:r w:rsidRPr="002D041A">
        <w:rPr>
          <w:rFonts w:eastAsiaTheme="minorEastAsia"/>
          <w:color w:val="auto"/>
        </w:rPr>
        <w:t>的输入参数的描述。样本文件可以在</w:t>
      </w:r>
      <w:r w:rsidRPr="002D041A">
        <w:rPr>
          <w:rFonts w:eastAsiaTheme="minorEastAsia"/>
          <w:color w:val="auto"/>
        </w:rPr>
        <w:t>$ AMBERHOME / src</w:t>
      </w:r>
      <w:r w:rsidRPr="002D041A">
        <w:rPr>
          <w:rFonts w:eastAsiaTheme="minorEastAsia"/>
          <w:color w:val="auto"/>
        </w:rPr>
        <w:t>目录</w:t>
      </w:r>
      <w:r w:rsidRPr="002D041A">
        <w:rPr>
          <w:rFonts w:eastAsiaTheme="minorEastAsia"/>
          <w:color w:val="auto"/>
        </w:rPr>
        <w:t>/ mm_pbsa /</w:t>
      </w:r>
      <w:r w:rsidRPr="002D041A">
        <w:rPr>
          <w:rFonts w:eastAsiaTheme="minorEastAsia"/>
          <w:color w:val="auto"/>
        </w:rPr>
        <w:t>例子</w:t>
      </w:r>
      <w:r w:rsidRPr="002D041A">
        <w:rPr>
          <w:rFonts w:eastAsiaTheme="minorEastAsia"/>
          <w:color w:val="auto"/>
        </w:rPr>
        <w:t>/ mm_pbsa.in</w:t>
      </w:r>
      <w:r w:rsidRPr="002D041A">
        <w:rPr>
          <w:rFonts w:eastAsiaTheme="minorEastAsia"/>
          <w:color w:val="auto"/>
        </w:rPr>
        <w:t>找到。对于隐溶剂模型的变种进一步的模板文件可以在</w:t>
      </w:r>
      <w:r w:rsidRPr="002D041A">
        <w:rPr>
          <w:rFonts w:eastAsiaTheme="minorEastAsia"/>
          <w:color w:val="auto"/>
        </w:rPr>
        <w:t>$ AMBERHOME / src</w:t>
      </w:r>
      <w:r w:rsidRPr="002D041A">
        <w:rPr>
          <w:rFonts w:eastAsiaTheme="minorEastAsia"/>
          <w:color w:val="auto"/>
        </w:rPr>
        <w:t>目录</w:t>
      </w:r>
      <w:r w:rsidRPr="002D041A">
        <w:rPr>
          <w:rFonts w:eastAsiaTheme="minorEastAsia"/>
          <w:color w:val="auto"/>
        </w:rPr>
        <w:t>/ mm_pbsa /</w:t>
      </w:r>
      <w:r w:rsidRPr="002D041A">
        <w:rPr>
          <w:rFonts w:eastAsiaTheme="minorEastAsia"/>
          <w:color w:val="auto"/>
        </w:rPr>
        <w:t>例子</w:t>
      </w:r>
      <w:r w:rsidRPr="002D041A">
        <w:rPr>
          <w:rFonts w:eastAsiaTheme="minorEastAsia"/>
          <w:color w:val="auto"/>
        </w:rPr>
        <w:t>/ TEMPLATE_INPUT_SCRIPTS</w:t>
      </w:r>
      <w:r w:rsidRPr="002D041A">
        <w:rPr>
          <w:rFonts w:eastAsiaTheme="minorEastAsia"/>
          <w:color w:val="auto"/>
        </w:rPr>
        <w:t>找到。在那里，文件</w:t>
      </w:r>
      <w:r w:rsidRPr="002D041A">
        <w:rPr>
          <w:rFonts w:eastAsiaTheme="minorEastAsia"/>
          <w:color w:val="auto"/>
        </w:rPr>
        <w:t>SURFTEN_SURFOFF_Recommendations.pdf</w:t>
      </w:r>
      <w:r w:rsidRPr="002D041A">
        <w:rPr>
          <w:rFonts w:eastAsiaTheme="minorEastAsia"/>
          <w:color w:val="auto"/>
        </w:rPr>
        <w:t>描述为隐式溶剂模型参数细节建议组合。输入文件的结构分为用于不同的目的的部分。哪一种操作都在执行常规部分控制的参数。对于所选择的操作的附加参数具有在后面的章节中定义。</w:t>
      </w:r>
    </w:p>
    <w:p w:rsidR="00A1670F" w:rsidRPr="002D041A" w:rsidRDefault="00A1670F" w:rsidP="00A1670F">
      <w:pPr>
        <w:rPr>
          <w:rFonts w:eastAsiaTheme="minorEastAsia"/>
          <w:color w:val="auto"/>
        </w:rPr>
      </w:pPr>
      <w:r w:rsidRPr="002D041A">
        <w:rPr>
          <w:rFonts w:eastAsiaTheme="minorEastAsia"/>
          <w:color w:val="auto"/>
        </w:rPr>
        <w:t>D.2.1</w:t>
      </w:r>
      <w:r w:rsidRPr="002D041A">
        <w:rPr>
          <w:rFonts w:eastAsiaTheme="minorEastAsia"/>
          <w:color w:val="auto"/>
        </w:rPr>
        <w:t>。一般</w:t>
      </w:r>
    </w:p>
    <w:p w:rsidR="00A1670F" w:rsidRPr="002D041A" w:rsidRDefault="00A1670F" w:rsidP="00A1670F">
      <w:pPr>
        <w:rPr>
          <w:rFonts w:eastAsiaTheme="minorEastAsia"/>
          <w:color w:val="auto"/>
        </w:rPr>
      </w:pPr>
      <w:r w:rsidRPr="002D041A">
        <w:rPr>
          <w:rFonts w:eastAsiaTheme="minorEastAsia"/>
          <w:color w:val="auto"/>
        </w:rPr>
        <w:t>VERBOSE</w:t>
      </w:r>
      <w:r w:rsidRPr="002D041A">
        <w:rPr>
          <w:rFonts w:eastAsiaTheme="minorEastAsia"/>
          <w:color w:val="auto"/>
        </w:rPr>
        <w:t>如果设置为</w:t>
      </w:r>
      <w:r w:rsidRPr="002D041A">
        <w:rPr>
          <w:rFonts w:eastAsiaTheme="minorEastAsia"/>
          <w:color w:val="auto"/>
        </w:rPr>
        <w:t>1</w:t>
      </w:r>
      <w:r w:rsidRPr="002D041A">
        <w:rPr>
          <w:rFonts w:eastAsiaTheme="minorEastAsia"/>
          <w:color w:val="auto"/>
        </w:rPr>
        <w:t>，输入和输出文件不会被删除。这是用于调试。</w:t>
      </w:r>
    </w:p>
    <w:p w:rsidR="00A1670F" w:rsidRPr="002D041A" w:rsidRDefault="00A1670F" w:rsidP="00A1670F">
      <w:pPr>
        <w:rPr>
          <w:rFonts w:eastAsiaTheme="minorEastAsia"/>
          <w:color w:val="auto"/>
        </w:rPr>
      </w:pPr>
      <w:r w:rsidRPr="002D041A">
        <w:rPr>
          <w:rFonts w:eastAsiaTheme="minorEastAsia"/>
          <w:color w:val="auto"/>
        </w:rPr>
        <w:t>并行如果设置为值</w:t>
      </w:r>
      <w:r w:rsidRPr="002D041A">
        <w:rPr>
          <w:rFonts w:eastAsiaTheme="minorEastAsia"/>
          <w:color w:val="auto"/>
        </w:rPr>
        <w:t>&gt; 1</w:t>
      </w:r>
      <w:r w:rsidRPr="002D041A">
        <w:rPr>
          <w:rFonts w:eastAsiaTheme="minorEastAsia"/>
          <w:color w:val="auto"/>
        </w:rPr>
        <w:t>，快照能计算并行完成，使用线程并行数。</w:t>
      </w:r>
    </w:p>
    <w:p w:rsidR="00A1670F" w:rsidRPr="002D041A" w:rsidRDefault="00A1670F" w:rsidP="00A1670F">
      <w:pPr>
        <w:rPr>
          <w:rFonts w:eastAsiaTheme="minorEastAsia"/>
          <w:color w:val="auto"/>
        </w:rPr>
      </w:pPr>
      <w:r w:rsidRPr="002D041A">
        <w:rPr>
          <w:rFonts w:eastAsiaTheme="minorEastAsia"/>
          <w:color w:val="auto"/>
        </w:rPr>
        <w:t>指定快照位置和命名</w:t>
      </w:r>
    </w:p>
    <w:p w:rsidR="00A1670F" w:rsidRPr="002D041A" w:rsidRDefault="00A1670F" w:rsidP="00A1670F">
      <w:pPr>
        <w:rPr>
          <w:rFonts w:eastAsiaTheme="minorEastAsia"/>
          <w:color w:val="auto"/>
        </w:rPr>
      </w:pPr>
      <w:r w:rsidRPr="002D041A">
        <w:rPr>
          <w:rFonts w:eastAsiaTheme="minorEastAsia"/>
          <w:color w:val="auto"/>
        </w:rPr>
        <w:t>前缀的快照的前缀，</w:t>
      </w:r>
      <w:r w:rsidRPr="002D041A">
        <w:rPr>
          <w:rFonts w:eastAsiaTheme="minorEastAsia"/>
          <w:color w:val="auto"/>
        </w:rPr>
        <w:t>“{_com</w:t>
      </w:r>
      <w:r w:rsidRPr="002D041A">
        <w:rPr>
          <w:rFonts w:eastAsiaTheme="minorEastAsia"/>
          <w:color w:val="auto"/>
        </w:rPr>
        <w:t>，</w:t>
      </w:r>
      <w:r w:rsidRPr="002D041A">
        <w:rPr>
          <w:rFonts w:eastAsiaTheme="minorEastAsia"/>
          <w:color w:val="auto"/>
        </w:rPr>
        <w:t>_rec</w:t>
      </w:r>
      <w:r w:rsidRPr="002D041A">
        <w:rPr>
          <w:rFonts w:eastAsiaTheme="minorEastAsia"/>
          <w:color w:val="auto"/>
        </w:rPr>
        <w:t>，</w:t>
      </w:r>
      <w:r w:rsidRPr="002D041A">
        <w:rPr>
          <w:rFonts w:eastAsiaTheme="minorEastAsia"/>
          <w:color w:val="auto"/>
        </w:rPr>
        <w:t>_lig} .crd.Number”</w:t>
      </w:r>
      <w:r w:rsidRPr="002D041A">
        <w:rPr>
          <w:rFonts w:eastAsiaTheme="minorEastAsia"/>
          <w:color w:val="auto"/>
        </w:rPr>
        <w:t>时产生的快照的过程中以及在</w:t>
      </w:r>
      <w:r w:rsidRPr="002D041A">
        <w:rPr>
          <w:rFonts w:eastAsiaTheme="minorEastAsia"/>
          <w:color w:val="auto"/>
        </w:rPr>
        <w:t>mm_pbsa</w:t>
      </w:r>
      <w:r w:rsidRPr="002D041A">
        <w:rPr>
          <w:rFonts w:eastAsiaTheme="minorEastAsia"/>
          <w:color w:val="auto"/>
        </w:rPr>
        <w:t>计算加入。</w:t>
      </w:r>
    </w:p>
    <w:p w:rsidR="00A1670F" w:rsidRPr="002D041A" w:rsidRDefault="00A1670F" w:rsidP="00A1670F">
      <w:pPr>
        <w:rPr>
          <w:rFonts w:eastAsiaTheme="minorEastAsia"/>
          <w:color w:val="auto"/>
        </w:rPr>
      </w:pPr>
      <w:r w:rsidRPr="002D041A">
        <w:rPr>
          <w:rFonts w:eastAsiaTheme="minorEastAsia"/>
          <w:color w:val="auto"/>
        </w:rPr>
        <w:t>PATH</w:t>
      </w:r>
      <w:r w:rsidRPr="002D041A">
        <w:rPr>
          <w:rFonts w:eastAsiaTheme="minorEastAsia"/>
          <w:color w:val="auto"/>
        </w:rPr>
        <w:t>指定在何处存储或获取快照的位置。选择快照的子集</w:t>
      </w:r>
    </w:p>
    <w:p w:rsidR="00A1670F" w:rsidRPr="002D041A" w:rsidRDefault="00A1670F" w:rsidP="00A1670F">
      <w:pPr>
        <w:rPr>
          <w:rFonts w:eastAsiaTheme="minorEastAsia"/>
          <w:color w:val="auto"/>
        </w:rPr>
      </w:pPr>
      <w:r w:rsidRPr="002D041A">
        <w:rPr>
          <w:rFonts w:eastAsiaTheme="minorEastAsia"/>
          <w:color w:val="auto"/>
        </w:rPr>
        <w:t>START</w:t>
      </w:r>
      <w:r w:rsidRPr="002D041A">
        <w:rPr>
          <w:rFonts w:eastAsiaTheme="minorEastAsia"/>
          <w:color w:val="auto"/>
        </w:rPr>
        <w:t>指定第一个快照能量计算（可选，默认是使用</w:t>
      </w:r>
    </w:p>
    <w:p w:rsidR="00A1670F" w:rsidRPr="002D041A" w:rsidRDefault="00A1670F" w:rsidP="00A1670F">
      <w:pPr>
        <w:rPr>
          <w:rFonts w:eastAsiaTheme="minorEastAsia"/>
          <w:color w:val="auto"/>
        </w:rPr>
      </w:pPr>
      <w:r w:rsidRPr="002D041A">
        <w:rPr>
          <w:rFonts w:eastAsiaTheme="minorEastAsia"/>
          <w:color w:val="auto"/>
        </w:rPr>
        <w:t>1</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STOP</w:t>
      </w:r>
      <w:r w:rsidRPr="002D041A">
        <w:rPr>
          <w:rFonts w:eastAsiaTheme="minorEastAsia"/>
          <w:color w:val="auto"/>
        </w:rPr>
        <w:t>指定能量计算（可选，默认为</w:t>
      </w:r>
      <w:r w:rsidRPr="002D041A">
        <w:rPr>
          <w:rFonts w:eastAsiaTheme="minorEastAsia"/>
          <w:color w:val="auto"/>
        </w:rPr>
        <w:t>10E10</w:t>
      </w:r>
      <w:r w:rsidRPr="002D041A">
        <w:rPr>
          <w:rFonts w:eastAsiaTheme="minorEastAsia"/>
          <w:color w:val="auto"/>
        </w:rPr>
        <w:t>）要使用的最后一个快照。</w:t>
      </w:r>
    </w:p>
    <w:p w:rsidR="00A1670F" w:rsidRPr="002D041A" w:rsidRDefault="00A1670F" w:rsidP="00A1670F">
      <w:pPr>
        <w:rPr>
          <w:rFonts w:eastAsiaTheme="minorEastAsia"/>
          <w:color w:val="auto"/>
        </w:rPr>
      </w:pPr>
      <w:r w:rsidRPr="002D041A">
        <w:rPr>
          <w:rFonts w:eastAsiaTheme="minorEastAsia"/>
          <w:color w:val="auto"/>
        </w:rPr>
        <w:t>OFFSET</w:t>
      </w:r>
      <w:r w:rsidRPr="002D041A">
        <w:rPr>
          <w:rFonts w:eastAsiaTheme="minorEastAsia"/>
          <w:color w:val="auto"/>
        </w:rPr>
        <w:t>指定的能量计算快照（可选，默认为之间的偏移</w:t>
      </w:r>
    </w:p>
    <w:p w:rsidR="00A1670F" w:rsidRPr="002D041A" w:rsidRDefault="00A1670F" w:rsidP="00A1670F">
      <w:pPr>
        <w:rPr>
          <w:rFonts w:eastAsiaTheme="minorEastAsia"/>
          <w:color w:val="auto"/>
        </w:rPr>
      </w:pPr>
      <w:r w:rsidRPr="002D041A">
        <w:rPr>
          <w:rFonts w:eastAsiaTheme="minorEastAsia"/>
          <w:color w:val="auto"/>
        </w:rPr>
        <w:t>1</w:t>
      </w:r>
      <w:r w:rsidRPr="002D041A">
        <w:rPr>
          <w:rFonts w:eastAsiaTheme="minorEastAsia"/>
          <w:color w:val="auto"/>
        </w:rPr>
        <w:t>）。这可能是通过</w:t>
      </w:r>
      <w:r w:rsidRPr="002D041A">
        <w:rPr>
          <w:rFonts w:eastAsiaTheme="minorEastAsia"/>
          <w:color w:val="auto"/>
        </w:rPr>
        <w:t>NMODE</w:t>
      </w:r>
      <w:r w:rsidRPr="002D041A">
        <w:rPr>
          <w:rFonts w:eastAsiaTheme="minorEastAsia"/>
          <w:color w:val="auto"/>
        </w:rPr>
        <w:t>或</w:t>
      </w:r>
      <w:r w:rsidRPr="002D041A">
        <w:rPr>
          <w:rFonts w:eastAsiaTheme="minorEastAsia"/>
          <w:color w:val="auto"/>
        </w:rPr>
        <w:t>NAB</w:t>
      </w:r>
      <w:r w:rsidRPr="002D041A">
        <w:rPr>
          <w:rFonts w:eastAsiaTheme="minorEastAsia"/>
          <w:color w:val="auto"/>
        </w:rPr>
        <w:t>来减少快照的数量，以节省计算时间熵的计算有趣。</w:t>
      </w:r>
    </w:p>
    <w:p w:rsidR="00A1670F" w:rsidRPr="002D041A" w:rsidRDefault="00A1670F" w:rsidP="00A1670F">
      <w:pPr>
        <w:rPr>
          <w:rFonts w:eastAsiaTheme="minorEastAsia"/>
          <w:color w:val="auto"/>
        </w:rPr>
      </w:pPr>
      <w:r w:rsidRPr="002D041A">
        <w:rPr>
          <w:rFonts w:eastAsiaTheme="minorEastAsia"/>
          <w:color w:val="auto"/>
        </w:rPr>
        <w:t>能量差异或绝对能量计算</w:t>
      </w:r>
    </w:p>
    <w:p w:rsidR="00A1670F" w:rsidRPr="002D041A" w:rsidRDefault="00A1670F" w:rsidP="00A1670F">
      <w:pPr>
        <w:rPr>
          <w:rFonts w:eastAsiaTheme="minorEastAsia"/>
          <w:color w:val="auto"/>
        </w:rPr>
      </w:pPr>
      <w:r w:rsidRPr="002D041A">
        <w:rPr>
          <w:rFonts w:eastAsiaTheme="minorEastAsia"/>
          <w:color w:val="auto"/>
        </w:rPr>
        <w:t>复设置为</w:t>
      </w:r>
      <w:r w:rsidRPr="002D041A">
        <w:rPr>
          <w:rFonts w:eastAsiaTheme="minorEastAsia"/>
          <w:color w:val="auto"/>
        </w:rPr>
        <w:t>1</w:t>
      </w:r>
      <w:r w:rsidRPr="002D041A">
        <w:rPr>
          <w:rFonts w:eastAsiaTheme="minorEastAsia"/>
          <w:color w:val="auto"/>
        </w:rPr>
        <w:t>，如果自由能差。</w:t>
      </w:r>
    </w:p>
    <w:p w:rsidR="00A1670F" w:rsidRPr="002D041A" w:rsidRDefault="00A1670F" w:rsidP="00A1670F">
      <w:pPr>
        <w:rPr>
          <w:rFonts w:eastAsiaTheme="minorEastAsia"/>
          <w:color w:val="auto"/>
        </w:rPr>
      </w:pPr>
      <w:r w:rsidRPr="002D041A">
        <w:rPr>
          <w:rFonts w:eastAsiaTheme="minorEastAsia"/>
          <w:color w:val="auto"/>
        </w:rPr>
        <w:lastRenderedPageBreak/>
        <w:t>如果（绝对值）自由能或自由能差，计算受体设置为</w:t>
      </w:r>
      <w:r w:rsidRPr="002D041A">
        <w:rPr>
          <w:rFonts w:eastAsiaTheme="minorEastAsia"/>
          <w:color w:val="auto"/>
        </w:rPr>
        <w:t>1</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如果被计算的自由能差</w:t>
      </w:r>
      <w:r w:rsidRPr="002D041A">
        <w:rPr>
          <w:rFonts w:eastAsiaTheme="minorEastAsia"/>
          <w:color w:val="auto"/>
        </w:rPr>
        <w:t>LIGAND</w:t>
      </w:r>
      <w:r w:rsidRPr="002D041A">
        <w:rPr>
          <w:rFonts w:eastAsiaTheme="minorEastAsia"/>
          <w:color w:val="auto"/>
        </w:rPr>
        <w:t>设置为</w:t>
      </w:r>
      <w:r w:rsidRPr="002D041A">
        <w:rPr>
          <w:rFonts w:eastAsiaTheme="minorEastAsia"/>
          <w:color w:val="auto"/>
        </w:rPr>
        <w:t>1</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参数和拓扑文件选择</w:t>
      </w:r>
    </w:p>
    <w:p w:rsidR="00A1670F" w:rsidRPr="002D041A" w:rsidRDefault="00A1670F" w:rsidP="00A1670F">
      <w:pPr>
        <w:rPr>
          <w:rFonts w:eastAsiaTheme="minorEastAsia"/>
          <w:color w:val="auto"/>
        </w:rPr>
      </w:pPr>
      <w:r w:rsidRPr="002D041A">
        <w:rPr>
          <w:rFonts w:eastAsiaTheme="minorEastAsia"/>
          <w:color w:val="auto"/>
        </w:rPr>
        <w:t>COMPT Parmtop</w:t>
      </w:r>
      <w:r w:rsidRPr="002D041A">
        <w:rPr>
          <w:rFonts w:eastAsiaTheme="minorEastAsia"/>
          <w:color w:val="auto"/>
        </w:rPr>
        <w:t>文件的复合物（不必选项，</w:t>
      </w:r>
      <w:r w:rsidRPr="002D041A">
        <w:rPr>
          <w:rFonts w:eastAsiaTheme="minorEastAsia"/>
          <w:color w:val="auto"/>
        </w:rPr>
        <w:t>GC</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RECPT Parmtop</w:t>
      </w:r>
      <w:r w:rsidRPr="002D041A">
        <w:rPr>
          <w:rFonts w:eastAsiaTheme="minorEastAsia"/>
          <w:color w:val="auto"/>
        </w:rPr>
        <w:t>文件的受体（不需要选项</w:t>
      </w:r>
      <w:r w:rsidRPr="002D041A">
        <w:rPr>
          <w:rFonts w:eastAsiaTheme="minorEastAsia"/>
          <w:color w:val="auto"/>
        </w:rPr>
        <w:t>GC</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LIGPT Parmtop</w:t>
      </w:r>
      <w:r w:rsidRPr="002D041A">
        <w:rPr>
          <w:rFonts w:eastAsiaTheme="minorEastAsia"/>
          <w:color w:val="auto"/>
        </w:rPr>
        <w:t>文件的配体（不需要选项</w:t>
      </w:r>
      <w:r w:rsidRPr="002D041A">
        <w:rPr>
          <w:rFonts w:eastAsiaTheme="minorEastAsia"/>
          <w:color w:val="auto"/>
        </w:rPr>
        <w:t>GC</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操作</w:t>
      </w:r>
      <w:r w:rsidRPr="002D041A">
        <w:rPr>
          <w:rFonts w:eastAsiaTheme="minorEastAsia"/>
          <w:color w:val="auto"/>
        </w:rPr>
        <w:t>/</w:t>
      </w:r>
      <w:r w:rsidRPr="002D041A">
        <w:rPr>
          <w:rFonts w:eastAsiaTheme="minorEastAsia"/>
          <w:color w:val="auto"/>
        </w:rPr>
        <w:t>计算规范</w:t>
      </w:r>
    </w:p>
    <w:p w:rsidR="00A1670F" w:rsidRPr="002D041A" w:rsidRDefault="00A1670F" w:rsidP="00A1670F">
      <w:pPr>
        <w:rPr>
          <w:rFonts w:eastAsiaTheme="minorEastAsia"/>
          <w:color w:val="auto"/>
        </w:rPr>
      </w:pPr>
      <w:r w:rsidRPr="002D041A">
        <w:rPr>
          <w:rFonts w:eastAsiaTheme="minorEastAsia"/>
          <w:color w:val="auto"/>
        </w:rPr>
        <w:t>GC</w:t>
      </w:r>
      <w:r w:rsidRPr="002D041A">
        <w:rPr>
          <w:rFonts w:eastAsiaTheme="minorEastAsia"/>
          <w:color w:val="auto"/>
        </w:rPr>
        <w:t>快照从轨道（见下文）中产生。</w:t>
      </w:r>
    </w:p>
    <w:p w:rsidR="00A1670F" w:rsidRPr="002D041A" w:rsidRDefault="00A1670F" w:rsidP="00A1670F">
      <w:pPr>
        <w:rPr>
          <w:rFonts w:eastAsiaTheme="minorEastAsia"/>
          <w:color w:val="auto"/>
        </w:rPr>
      </w:pPr>
      <w:r w:rsidRPr="002D041A">
        <w:rPr>
          <w:rFonts w:eastAsiaTheme="minorEastAsia"/>
          <w:color w:val="auto"/>
        </w:rPr>
        <w:t>作为残余物是从一代的轨迹快照的过程中发生突变。</w:t>
      </w:r>
    </w:p>
    <w:p w:rsidR="00A1670F" w:rsidRPr="002D041A" w:rsidRDefault="00A1670F" w:rsidP="00A1670F">
      <w:pPr>
        <w:rPr>
          <w:rFonts w:eastAsiaTheme="minorEastAsia"/>
          <w:color w:val="auto"/>
        </w:rPr>
      </w:pPr>
      <w:r w:rsidRPr="002D041A">
        <w:rPr>
          <w:rFonts w:eastAsiaTheme="minorEastAsia"/>
          <w:color w:val="auto"/>
        </w:rPr>
        <w:t>DC</w:t>
      </w:r>
      <w:r w:rsidRPr="002D041A">
        <w:rPr>
          <w:rFonts w:eastAsiaTheme="minorEastAsia"/>
          <w:color w:val="auto"/>
        </w:rPr>
        <w:t>分解自由能为个人缴费（仅适用于</w:t>
      </w:r>
      <w:r w:rsidRPr="002D041A">
        <w:rPr>
          <w:rFonts w:eastAsiaTheme="minorEastAsia"/>
          <w:color w:val="auto"/>
        </w:rPr>
        <w:t>MM</w:t>
      </w:r>
      <w:r w:rsidRPr="002D041A">
        <w:rPr>
          <w:rFonts w:eastAsiaTheme="minorEastAsia"/>
          <w:color w:val="auto"/>
        </w:rPr>
        <w:t>，</w:t>
      </w:r>
      <w:r w:rsidRPr="002D041A">
        <w:rPr>
          <w:rFonts w:eastAsiaTheme="minorEastAsia"/>
          <w:color w:val="auto"/>
        </w:rPr>
        <w:t>NMODE</w:t>
      </w:r>
      <w:r w:rsidRPr="002D041A">
        <w:rPr>
          <w:rFonts w:eastAsiaTheme="minorEastAsia"/>
          <w:color w:val="auto"/>
        </w:rPr>
        <w:t>，</w:t>
      </w:r>
      <w:r w:rsidRPr="002D041A">
        <w:rPr>
          <w:rFonts w:eastAsiaTheme="minorEastAsia"/>
          <w:color w:val="auto"/>
        </w:rPr>
        <w:t>GB</w:t>
      </w:r>
      <w:r w:rsidRPr="002D041A">
        <w:rPr>
          <w:rFonts w:eastAsiaTheme="minorEastAsia"/>
          <w:color w:val="auto"/>
        </w:rPr>
        <w:t>和</w:t>
      </w:r>
      <w:r w:rsidRPr="002D041A">
        <w:rPr>
          <w:rFonts w:eastAsiaTheme="minorEastAsia"/>
          <w:color w:val="auto"/>
        </w:rPr>
        <w:t>PB</w:t>
      </w:r>
      <w:r w:rsidRPr="002D041A">
        <w:rPr>
          <w:rFonts w:eastAsiaTheme="minorEastAsia"/>
          <w:color w:val="auto"/>
        </w:rPr>
        <w:t>与</w:t>
      </w:r>
      <w:r w:rsidR="00EB003C" w:rsidRPr="002D041A">
        <w:rPr>
          <w:rFonts w:eastAsiaTheme="minorEastAsia"/>
          <w:color w:val="auto"/>
        </w:rPr>
        <w:t>Amber</w:t>
      </w:r>
      <w:r w:rsidRPr="002D041A">
        <w:rPr>
          <w:rFonts w:eastAsiaTheme="minorEastAsia"/>
          <w:color w:val="auto"/>
        </w:rPr>
        <w:t>的</w:t>
      </w:r>
      <w:r w:rsidRPr="002D041A">
        <w:rPr>
          <w:rFonts w:eastAsiaTheme="minorEastAsia"/>
          <w:color w:val="auto"/>
        </w:rPr>
        <w:t>PBSA</w:t>
      </w:r>
      <w:r w:rsidRPr="002D041A">
        <w:rPr>
          <w:rFonts w:eastAsiaTheme="minorEastAsia"/>
          <w:color w:val="auto"/>
        </w:rPr>
        <w:t>程序）。</w:t>
      </w:r>
    </w:p>
    <w:p w:rsidR="00A1670F" w:rsidRPr="002D041A" w:rsidRDefault="00A1670F" w:rsidP="00A1670F">
      <w:pPr>
        <w:rPr>
          <w:rFonts w:eastAsiaTheme="minorEastAsia"/>
          <w:color w:val="auto"/>
        </w:rPr>
      </w:pPr>
      <w:r w:rsidRPr="002D041A">
        <w:rPr>
          <w:rFonts w:eastAsiaTheme="minorEastAsia"/>
          <w:color w:val="auto"/>
        </w:rPr>
        <w:t>使用砂磨机气相能量的</w:t>
      </w:r>
      <w:r w:rsidRPr="002D041A">
        <w:rPr>
          <w:rFonts w:eastAsiaTheme="minorEastAsia"/>
          <w:color w:val="auto"/>
        </w:rPr>
        <w:t>MM</w:t>
      </w:r>
      <w:r w:rsidRPr="002D041A">
        <w:rPr>
          <w:rFonts w:eastAsiaTheme="minorEastAsia"/>
          <w:color w:val="auto"/>
        </w:rPr>
        <w:t>计算。</w:t>
      </w:r>
    </w:p>
    <w:p w:rsidR="00A1670F" w:rsidRPr="002D041A" w:rsidRDefault="00A1670F" w:rsidP="00A1670F">
      <w:pPr>
        <w:rPr>
          <w:rFonts w:eastAsiaTheme="minorEastAsia"/>
          <w:color w:val="auto"/>
        </w:rPr>
      </w:pPr>
      <w:r w:rsidRPr="002D041A">
        <w:rPr>
          <w:rFonts w:eastAsiaTheme="minorEastAsia"/>
          <w:color w:val="auto"/>
        </w:rPr>
        <w:t>GB</w:t>
      </w:r>
      <w:r w:rsidRPr="002D041A">
        <w:rPr>
          <w:rFonts w:eastAsiaTheme="minorEastAsia"/>
          <w:color w:val="auto"/>
        </w:rPr>
        <w:t>计算使用</w:t>
      </w:r>
      <w:r w:rsidRPr="002D041A">
        <w:rPr>
          <w:rFonts w:eastAsiaTheme="minorEastAsia"/>
          <w:color w:val="auto"/>
        </w:rPr>
        <w:t>GB</w:t>
      </w:r>
      <w:r w:rsidRPr="002D041A">
        <w:rPr>
          <w:rFonts w:eastAsiaTheme="minorEastAsia"/>
          <w:color w:val="auto"/>
        </w:rPr>
        <w:t>机型砂光机脱溶剂自由能（见下文）。</w:t>
      </w:r>
    </w:p>
    <w:p w:rsidR="00A1670F" w:rsidRPr="002D041A" w:rsidRDefault="00A1670F" w:rsidP="00A1670F">
      <w:pPr>
        <w:rPr>
          <w:rFonts w:eastAsiaTheme="minorEastAsia"/>
          <w:color w:val="auto"/>
        </w:rPr>
      </w:pPr>
      <w:r w:rsidRPr="002D041A">
        <w:rPr>
          <w:rFonts w:eastAsiaTheme="minorEastAsia"/>
          <w:color w:val="auto"/>
        </w:rPr>
        <w:t>用</w:t>
      </w:r>
      <w:r w:rsidRPr="002D041A">
        <w:rPr>
          <w:rFonts w:eastAsiaTheme="minorEastAsia"/>
          <w:color w:val="auto"/>
        </w:rPr>
        <w:t>delphi</w:t>
      </w:r>
      <w:r w:rsidRPr="002D041A">
        <w:rPr>
          <w:rFonts w:eastAsiaTheme="minorEastAsia"/>
          <w:color w:val="auto"/>
        </w:rPr>
        <w:t>去溶剂化自由能的</w:t>
      </w:r>
      <w:r w:rsidRPr="002D041A">
        <w:rPr>
          <w:rFonts w:eastAsiaTheme="minorEastAsia"/>
          <w:color w:val="auto"/>
        </w:rPr>
        <w:t>PB</w:t>
      </w:r>
      <w:r w:rsidRPr="002D041A">
        <w:rPr>
          <w:rFonts w:eastAsiaTheme="minorEastAsia"/>
          <w:color w:val="auto"/>
        </w:rPr>
        <w:t>计算（见下文）。根据在</w:t>
      </w:r>
      <w:r w:rsidRPr="002D041A">
        <w:rPr>
          <w:rFonts w:eastAsiaTheme="minorEastAsia"/>
          <w:color w:val="auto"/>
        </w:rPr>
        <w:t>PBSA</w:t>
      </w:r>
      <w:r w:rsidRPr="002D041A">
        <w:rPr>
          <w:rFonts w:eastAsiaTheme="minorEastAsia"/>
          <w:color w:val="auto"/>
        </w:rPr>
        <w:t>的</w:t>
      </w:r>
      <w:r w:rsidRPr="002D041A">
        <w:rPr>
          <w:rFonts w:eastAsiaTheme="minorEastAsia"/>
          <w:color w:val="auto"/>
        </w:rPr>
        <w:t>NPOPT</w:t>
      </w:r>
      <w:r w:rsidRPr="002D041A">
        <w:rPr>
          <w:rFonts w:eastAsiaTheme="minorEastAsia"/>
          <w:color w:val="auto"/>
        </w:rPr>
        <w:t>选项非极性溶剂化自由能的计算（见下文）。</w:t>
      </w:r>
    </w:p>
    <w:p w:rsidR="00A1670F" w:rsidRPr="002D041A" w:rsidRDefault="00A1670F" w:rsidP="00A1670F">
      <w:pPr>
        <w:rPr>
          <w:rFonts w:eastAsiaTheme="minorEastAsia"/>
          <w:color w:val="auto"/>
        </w:rPr>
      </w:pPr>
      <w:r w:rsidRPr="002D041A">
        <w:rPr>
          <w:rFonts w:eastAsiaTheme="minorEastAsia"/>
          <w:color w:val="auto"/>
        </w:rPr>
        <w:t>非极性贡献</w:t>
      </w:r>
      <w:r w:rsidRPr="002D041A">
        <w:rPr>
          <w:rFonts w:eastAsiaTheme="minorEastAsia"/>
          <w:color w:val="auto"/>
        </w:rPr>
        <w:t>MS</w:t>
      </w:r>
      <w:r w:rsidRPr="002D041A">
        <w:rPr>
          <w:rFonts w:eastAsiaTheme="minorEastAsia"/>
          <w:color w:val="auto"/>
        </w:rPr>
        <w:t>计算脱溶剂使用</w:t>
      </w:r>
      <w:r w:rsidRPr="002D041A">
        <w:rPr>
          <w:rFonts w:eastAsiaTheme="minorEastAsia"/>
          <w:color w:val="auto"/>
        </w:rPr>
        <w:t>molsurf</w:t>
      </w:r>
      <w:r w:rsidRPr="002D041A">
        <w:rPr>
          <w:rFonts w:eastAsiaTheme="minorEastAsia"/>
          <w:color w:val="auto"/>
        </w:rPr>
        <w:t>（见下文）。如果</w:t>
      </w:r>
      <w:r w:rsidRPr="002D041A">
        <w:rPr>
          <w:rFonts w:eastAsiaTheme="minorEastAsia"/>
          <w:color w:val="auto"/>
        </w:rPr>
        <w:t>MS = 0</w:t>
      </w:r>
      <w:r w:rsidRPr="002D041A">
        <w:rPr>
          <w:rFonts w:eastAsiaTheme="minorEastAsia"/>
          <w:color w:val="auto"/>
        </w:rPr>
        <w:t>和</w:t>
      </w:r>
      <w:r w:rsidRPr="002D041A">
        <w:rPr>
          <w:rFonts w:eastAsiaTheme="minorEastAsia"/>
          <w:color w:val="auto"/>
        </w:rPr>
        <w:t>GB = 1</w:t>
      </w:r>
      <w:r w:rsidRPr="002D041A">
        <w:rPr>
          <w:rFonts w:eastAsiaTheme="minorEastAsia"/>
          <w:color w:val="auto"/>
        </w:rPr>
        <w:t>时，非极性贡献与打磨器</w:t>
      </w:r>
      <w:r w:rsidRPr="002D041A">
        <w:rPr>
          <w:rFonts w:eastAsiaTheme="minorEastAsia"/>
          <w:color w:val="auto"/>
        </w:rPr>
        <w:t>LCPO</w:t>
      </w:r>
      <w:r w:rsidRPr="002D041A">
        <w:rPr>
          <w:rFonts w:eastAsiaTheme="minorEastAsia"/>
          <w:color w:val="auto"/>
        </w:rPr>
        <w:t>法计算。如果</w:t>
      </w:r>
      <w:r w:rsidRPr="002D041A">
        <w:rPr>
          <w:rFonts w:eastAsiaTheme="minorEastAsia"/>
          <w:color w:val="auto"/>
        </w:rPr>
        <w:t>MS = 0</w:t>
      </w:r>
      <w:r w:rsidRPr="002D041A">
        <w:rPr>
          <w:rFonts w:eastAsiaTheme="minorEastAsia"/>
          <w:color w:val="auto"/>
        </w:rPr>
        <w:t>和</w:t>
      </w:r>
      <w:r w:rsidRPr="002D041A">
        <w:rPr>
          <w:rFonts w:eastAsiaTheme="minorEastAsia"/>
          <w:color w:val="auto"/>
        </w:rPr>
        <w:t>PB = 1</w:t>
      </w:r>
      <w:r w:rsidRPr="002D041A">
        <w:rPr>
          <w:rFonts w:eastAsiaTheme="minorEastAsia"/>
          <w:color w:val="auto"/>
        </w:rPr>
        <w:t>，具有非极性贡献是根据在</w:t>
      </w:r>
      <w:r w:rsidRPr="002D041A">
        <w:rPr>
          <w:rFonts w:eastAsiaTheme="minorEastAsia"/>
          <w:color w:val="auto"/>
        </w:rPr>
        <w:t>PBSA</w:t>
      </w:r>
      <w:r w:rsidRPr="002D041A">
        <w:rPr>
          <w:rFonts w:eastAsiaTheme="minorEastAsia"/>
          <w:color w:val="auto"/>
        </w:rPr>
        <w:t>中</w:t>
      </w:r>
      <w:r w:rsidRPr="002D041A">
        <w:rPr>
          <w:rFonts w:eastAsiaTheme="minorEastAsia"/>
          <w:color w:val="auto"/>
        </w:rPr>
        <w:t>NPOPT</w:t>
      </w:r>
      <w:r w:rsidRPr="002D041A">
        <w:rPr>
          <w:rFonts w:eastAsiaTheme="minorEastAsia"/>
          <w:color w:val="auto"/>
        </w:rPr>
        <w:t>选项计算的（见下文）。</w:t>
      </w:r>
    </w:p>
    <w:p w:rsidR="00A1670F" w:rsidRPr="002D041A" w:rsidRDefault="00A1670F" w:rsidP="00A1670F">
      <w:pPr>
        <w:rPr>
          <w:rFonts w:eastAsiaTheme="minorEastAsia"/>
          <w:color w:val="auto"/>
        </w:rPr>
      </w:pPr>
      <w:r w:rsidRPr="002D041A">
        <w:rPr>
          <w:rFonts w:eastAsiaTheme="minorEastAsia"/>
          <w:color w:val="auto"/>
        </w:rPr>
        <w:t>与</w:t>
      </w:r>
      <w:r w:rsidRPr="002D041A">
        <w:rPr>
          <w:rFonts w:eastAsiaTheme="minorEastAsia"/>
          <w:color w:val="auto"/>
        </w:rPr>
        <w:t>NMODE</w:t>
      </w:r>
      <w:r w:rsidRPr="002D041A">
        <w:rPr>
          <w:rFonts w:eastAsiaTheme="minorEastAsia"/>
          <w:color w:val="auto"/>
        </w:rPr>
        <w:t>或</w:t>
      </w:r>
      <w:r w:rsidRPr="002D041A">
        <w:rPr>
          <w:rFonts w:eastAsiaTheme="minorEastAsia"/>
          <w:color w:val="auto"/>
        </w:rPr>
        <w:t>NAB</w:t>
      </w:r>
      <w:r w:rsidRPr="002D041A">
        <w:rPr>
          <w:rFonts w:eastAsiaTheme="minorEastAsia"/>
          <w:color w:val="auto"/>
        </w:rPr>
        <w:t>熵的计算</w:t>
      </w:r>
      <w:r w:rsidRPr="002D041A">
        <w:rPr>
          <w:rFonts w:eastAsiaTheme="minorEastAsia"/>
          <w:color w:val="auto"/>
        </w:rPr>
        <w:t>NM</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D.2.2</w:t>
      </w:r>
      <w:r w:rsidRPr="002D041A">
        <w:rPr>
          <w:rFonts w:eastAsiaTheme="minorEastAsia"/>
          <w:color w:val="auto"/>
        </w:rPr>
        <w:t>。能量分解参数</w:t>
      </w:r>
    </w:p>
    <w:p w:rsidR="00A1670F" w:rsidRPr="002D041A" w:rsidRDefault="00A1670F" w:rsidP="00A1670F">
      <w:pPr>
        <w:rPr>
          <w:rFonts w:eastAsiaTheme="minorEastAsia"/>
          <w:color w:val="auto"/>
        </w:rPr>
      </w:pPr>
      <w:r w:rsidRPr="002D041A">
        <w:rPr>
          <w:rFonts w:eastAsiaTheme="minorEastAsia"/>
          <w:color w:val="auto"/>
        </w:rPr>
        <w:t>能量分解为</w:t>
      </w:r>
      <w:r w:rsidRPr="002D041A">
        <w:rPr>
          <w:rFonts w:eastAsiaTheme="minorEastAsia"/>
          <w:color w:val="auto"/>
        </w:rPr>
        <w:t>gasphase</w:t>
      </w:r>
      <w:r w:rsidRPr="002D041A">
        <w:rPr>
          <w:rFonts w:eastAsiaTheme="minorEastAsia"/>
          <w:color w:val="auto"/>
        </w:rPr>
        <w:t>能源，（采用</w:t>
      </w:r>
      <w:r w:rsidR="00EB003C" w:rsidRPr="002D041A">
        <w:rPr>
          <w:rFonts w:eastAsiaTheme="minorEastAsia"/>
          <w:color w:val="auto"/>
        </w:rPr>
        <w:t>Amber</w:t>
      </w:r>
      <w:r w:rsidRPr="002D041A">
        <w:rPr>
          <w:rFonts w:eastAsiaTheme="minorEastAsia"/>
          <w:color w:val="auto"/>
        </w:rPr>
        <w:t>色的</w:t>
      </w:r>
      <w:r w:rsidRPr="002D041A">
        <w:rPr>
          <w:rFonts w:eastAsiaTheme="minorEastAsia"/>
          <w:color w:val="auto"/>
        </w:rPr>
        <w:t>PBSA</w:t>
      </w:r>
      <w:r w:rsidRPr="002D041A">
        <w:rPr>
          <w:rFonts w:eastAsiaTheme="minorEastAsia"/>
          <w:color w:val="auto"/>
        </w:rPr>
        <w:t>程序）符合</w:t>
      </w:r>
      <w:r w:rsidRPr="002D041A">
        <w:rPr>
          <w:rFonts w:eastAsiaTheme="minorEastAsia"/>
          <w:color w:val="auto"/>
        </w:rPr>
        <w:t>GB</w:t>
      </w:r>
      <w:r w:rsidRPr="002D041A">
        <w:rPr>
          <w:rFonts w:eastAsiaTheme="minorEastAsia"/>
          <w:color w:val="auto"/>
        </w:rPr>
        <w:t>或</w:t>
      </w:r>
      <w:r w:rsidRPr="002D041A">
        <w:rPr>
          <w:rFonts w:eastAsiaTheme="minorEastAsia"/>
          <w:color w:val="auto"/>
        </w:rPr>
        <w:t>PB</w:t>
      </w:r>
      <w:r w:rsidRPr="002D041A">
        <w:rPr>
          <w:rFonts w:eastAsiaTheme="minorEastAsia"/>
          <w:color w:val="auto"/>
        </w:rPr>
        <w:t>计算去溶剂化自由能，非极性的捐款使用</w:t>
      </w:r>
      <w:r w:rsidRPr="002D041A">
        <w:rPr>
          <w:rFonts w:eastAsiaTheme="minorEastAsia"/>
          <w:color w:val="auto"/>
        </w:rPr>
        <w:t>ICOSA</w:t>
      </w:r>
      <w:r w:rsidRPr="002D041A">
        <w:rPr>
          <w:rFonts w:eastAsiaTheme="minorEastAsia"/>
          <w:color w:val="auto"/>
        </w:rPr>
        <w:t>法脱溶剂，和振动</w:t>
      </w:r>
      <w:r w:rsidRPr="002D041A">
        <w:rPr>
          <w:rFonts w:eastAsiaTheme="minorEastAsia"/>
          <w:color w:val="auto"/>
        </w:rPr>
        <w:t>enrtopies</w:t>
      </w:r>
      <w:r w:rsidRPr="002D041A">
        <w:rPr>
          <w:rFonts w:eastAsiaTheme="minorEastAsia"/>
          <w:color w:val="auto"/>
        </w:rPr>
        <w:t>使用</w:t>
      </w:r>
      <w:r w:rsidRPr="002D041A">
        <w:rPr>
          <w:rFonts w:eastAsiaTheme="minorEastAsia"/>
          <w:color w:val="auto"/>
        </w:rPr>
        <w:t>NMODE</w:t>
      </w:r>
      <w:r w:rsidRPr="002D041A">
        <w:rPr>
          <w:rFonts w:eastAsiaTheme="minorEastAsia"/>
          <w:color w:val="auto"/>
        </w:rPr>
        <w:t>执行。氨基酸和核苷酸，分解也相对于主链和侧链的原子进行。当执行该</w:t>
      </w:r>
      <w:r w:rsidRPr="002D041A">
        <w:rPr>
          <w:rFonts w:eastAsiaTheme="minorEastAsia"/>
          <w:color w:val="auto"/>
        </w:rPr>
        <w:t>PB</w:t>
      </w:r>
      <w:r w:rsidRPr="002D041A">
        <w:rPr>
          <w:rFonts w:eastAsiaTheme="minorEastAsia"/>
          <w:color w:val="auto"/>
        </w:rPr>
        <w:t>反应场能量的成对分解，应该注意，对于每个包括残该</w:t>
      </w:r>
      <w:r w:rsidRPr="002D041A">
        <w:rPr>
          <w:rFonts w:eastAsiaTheme="minorEastAsia"/>
          <w:color w:val="auto"/>
        </w:rPr>
        <w:t>PB</w:t>
      </w:r>
      <w:r w:rsidRPr="002D041A">
        <w:rPr>
          <w:rFonts w:eastAsiaTheme="minorEastAsia"/>
          <w:color w:val="auto"/>
        </w:rPr>
        <w:t>方程必须每抽一次解决。同时进一步分解为骨干，侧链贡献尚未实施了成对</w:t>
      </w:r>
      <w:r w:rsidRPr="002D041A">
        <w:rPr>
          <w:rFonts w:eastAsiaTheme="minorEastAsia"/>
          <w:color w:val="auto"/>
        </w:rPr>
        <w:t>PB</w:t>
      </w:r>
      <w:r w:rsidRPr="002D041A">
        <w:rPr>
          <w:rFonts w:eastAsiaTheme="minorEastAsia"/>
          <w:color w:val="auto"/>
        </w:rPr>
        <w:t>分解。</w:t>
      </w:r>
    </w:p>
    <w:p w:rsidR="00A1670F" w:rsidRPr="002D041A" w:rsidRDefault="00A1670F" w:rsidP="00A1670F">
      <w:pPr>
        <w:rPr>
          <w:rFonts w:eastAsiaTheme="minorEastAsia"/>
          <w:color w:val="auto"/>
        </w:rPr>
      </w:pPr>
      <w:r w:rsidRPr="002D041A">
        <w:rPr>
          <w:rFonts w:eastAsiaTheme="minorEastAsia"/>
          <w:color w:val="auto"/>
        </w:rPr>
        <w:t>分解作案规范</w:t>
      </w:r>
    </w:p>
    <w:p w:rsidR="00A1670F" w:rsidRPr="002D041A" w:rsidRDefault="00A1670F" w:rsidP="00A1670F">
      <w:pPr>
        <w:rPr>
          <w:rFonts w:eastAsiaTheme="minorEastAsia"/>
          <w:color w:val="auto"/>
        </w:rPr>
      </w:pPr>
      <w:r w:rsidRPr="002D041A">
        <w:rPr>
          <w:rFonts w:eastAsiaTheme="minorEastAsia"/>
          <w:color w:val="auto"/>
        </w:rPr>
        <w:t>的</w:t>
      </w:r>
      <w:r w:rsidRPr="002D041A">
        <w:rPr>
          <w:rFonts w:eastAsiaTheme="minorEastAsia"/>
          <w:color w:val="auto"/>
        </w:rPr>
        <w:t>1</w:t>
      </w:r>
      <w:r w:rsidRPr="002D041A">
        <w:rPr>
          <w:rFonts w:eastAsiaTheme="minorEastAsia"/>
          <w:color w:val="auto"/>
        </w:rPr>
        <w:t>或</w:t>
      </w:r>
      <w:r w:rsidRPr="002D041A">
        <w:rPr>
          <w:rFonts w:eastAsiaTheme="minorEastAsia"/>
          <w:color w:val="auto"/>
        </w:rPr>
        <w:t>2</w:t>
      </w:r>
      <w:r w:rsidRPr="002D041A">
        <w:rPr>
          <w:rFonts w:eastAsiaTheme="minorEastAsia"/>
          <w:color w:val="auto"/>
        </w:rPr>
        <w:t>收率</w:t>
      </w:r>
      <w:r w:rsidRPr="002D041A">
        <w:rPr>
          <w:rFonts w:eastAsiaTheme="minorEastAsia"/>
          <w:color w:val="auto"/>
        </w:rPr>
        <w:t>DCTYPE</w:t>
      </w:r>
      <w:r w:rsidRPr="002D041A">
        <w:rPr>
          <w:rFonts w:eastAsiaTheme="minorEastAsia"/>
          <w:color w:val="auto"/>
        </w:rPr>
        <w:t>值每个残基基础上分解。</w:t>
      </w:r>
    </w:p>
    <w:p w:rsidR="00A1670F" w:rsidRPr="002D041A" w:rsidRDefault="00A1670F" w:rsidP="00A1670F">
      <w:pPr>
        <w:rPr>
          <w:rFonts w:eastAsiaTheme="minorEastAsia"/>
          <w:color w:val="auto"/>
        </w:rPr>
      </w:pPr>
      <w:r w:rsidRPr="002D041A">
        <w:rPr>
          <w:rFonts w:eastAsiaTheme="minorEastAsia"/>
          <w:color w:val="auto"/>
        </w:rPr>
        <w:t>的</w:t>
      </w:r>
      <w:r w:rsidRPr="002D041A">
        <w:rPr>
          <w:rFonts w:eastAsiaTheme="minorEastAsia"/>
          <w:color w:val="auto"/>
        </w:rPr>
        <w:t>3</w:t>
      </w:r>
      <w:r w:rsidRPr="002D041A">
        <w:rPr>
          <w:rFonts w:eastAsiaTheme="minorEastAsia"/>
          <w:color w:val="auto"/>
        </w:rPr>
        <w:t>个或</w:t>
      </w:r>
      <w:r w:rsidRPr="002D041A">
        <w:rPr>
          <w:rFonts w:eastAsiaTheme="minorEastAsia"/>
          <w:color w:val="auto"/>
        </w:rPr>
        <w:t>4</w:t>
      </w:r>
      <w:r w:rsidRPr="002D041A">
        <w:rPr>
          <w:rFonts w:eastAsiaTheme="minorEastAsia"/>
          <w:color w:val="auto"/>
        </w:rPr>
        <w:t>个值产生成对的基础上的分解。迄今对的数量必须不超过残基被认为在分子中的数目。</w:t>
      </w:r>
    </w:p>
    <w:p w:rsidR="00A1670F" w:rsidRPr="002D041A" w:rsidRDefault="00A1670F" w:rsidP="00A1670F">
      <w:pPr>
        <w:rPr>
          <w:rFonts w:eastAsiaTheme="minorEastAsia"/>
          <w:color w:val="auto"/>
        </w:rPr>
      </w:pPr>
      <w:r w:rsidRPr="002D041A">
        <w:rPr>
          <w:rFonts w:eastAsiaTheme="minorEastAsia"/>
          <w:color w:val="auto"/>
        </w:rPr>
        <w:t>值</w:t>
      </w:r>
      <w:r w:rsidRPr="002D041A">
        <w:rPr>
          <w:rFonts w:eastAsiaTheme="minorEastAsia"/>
          <w:color w:val="auto"/>
        </w:rPr>
        <w:t>1</w:t>
      </w:r>
      <w:r w:rsidRPr="002D041A">
        <w:rPr>
          <w:rFonts w:eastAsiaTheme="minorEastAsia"/>
          <w:color w:val="auto"/>
        </w:rPr>
        <w:t>或</w:t>
      </w:r>
      <w:r w:rsidRPr="002D041A">
        <w:rPr>
          <w:rFonts w:eastAsiaTheme="minorEastAsia"/>
          <w:color w:val="auto"/>
        </w:rPr>
        <w:t>3</w:t>
      </w:r>
      <w:r w:rsidRPr="002D041A">
        <w:rPr>
          <w:rFonts w:eastAsiaTheme="minorEastAsia"/>
          <w:color w:val="auto"/>
        </w:rPr>
        <w:t>加</w:t>
      </w:r>
      <w:r w:rsidRPr="002D041A">
        <w:rPr>
          <w:rFonts w:eastAsiaTheme="minorEastAsia"/>
          <w:color w:val="auto"/>
        </w:rPr>
        <w:t>1-4</w:t>
      </w:r>
      <w:r w:rsidRPr="002D041A">
        <w:rPr>
          <w:rFonts w:eastAsiaTheme="minorEastAsia"/>
          <w:color w:val="auto"/>
        </w:rPr>
        <w:t>相互作用结合的贡献。</w:t>
      </w:r>
    </w:p>
    <w:p w:rsidR="00A1670F" w:rsidRPr="002D041A" w:rsidRDefault="00A1670F" w:rsidP="00A1670F">
      <w:pPr>
        <w:rPr>
          <w:rFonts w:eastAsiaTheme="minorEastAsia"/>
          <w:color w:val="auto"/>
        </w:rPr>
      </w:pPr>
      <w:r w:rsidRPr="002D041A">
        <w:rPr>
          <w:rFonts w:eastAsiaTheme="minorEastAsia"/>
          <w:color w:val="auto"/>
        </w:rPr>
        <w:lastRenderedPageBreak/>
        <w:t>值</w:t>
      </w:r>
      <w:r w:rsidRPr="002D041A">
        <w:rPr>
          <w:rFonts w:eastAsiaTheme="minorEastAsia"/>
          <w:color w:val="auto"/>
        </w:rPr>
        <w:t>2</w:t>
      </w:r>
      <w:r w:rsidRPr="002D041A">
        <w:rPr>
          <w:rFonts w:eastAsiaTheme="minorEastAsia"/>
          <w:color w:val="auto"/>
        </w:rPr>
        <w:t>或</w:t>
      </w:r>
      <w:r w:rsidRPr="002D041A">
        <w:rPr>
          <w:rFonts w:eastAsiaTheme="minorEastAsia"/>
          <w:color w:val="auto"/>
        </w:rPr>
        <w:t>4</w:t>
      </w:r>
      <w:r w:rsidRPr="002D041A">
        <w:rPr>
          <w:rFonts w:eastAsiaTheme="minorEastAsia"/>
          <w:color w:val="auto"/>
        </w:rPr>
        <w:t>增加</w:t>
      </w:r>
      <w:r w:rsidRPr="002D041A">
        <w:rPr>
          <w:rFonts w:eastAsiaTheme="minorEastAsia"/>
          <w:color w:val="auto"/>
        </w:rPr>
        <w:t>1-4</w:t>
      </w:r>
      <w:r w:rsidRPr="002D041A">
        <w:rPr>
          <w:rFonts w:eastAsiaTheme="minorEastAsia"/>
          <w:color w:val="auto"/>
        </w:rPr>
        <w:t>交互要么静电或范德华贡献。</w:t>
      </w:r>
    </w:p>
    <w:p w:rsidR="00A1670F" w:rsidRPr="002D041A" w:rsidRDefault="00A1670F" w:rsidP="00A1670F">
      <w:pPr>
        <w:rPr>
          <w:rFonts w:eastAsiaTheme="minorEastAsia"/>
          <w:color w:val="auto"/>
        </w:rPr>
      </w:pPr>
      <w:r w:rsidRPr="002D041A">
        <w:rPr>
          <w:rFonts w:eastAsiaTheme="minorEastAsia"/>
          <w:color w:val="auto"/>
        </w:rPr>
        <w:t>残留物分配</w:t>
      </w:r>
    </w:p>
    <w:p w:rsidR="00A1670F" w:rsidRPr="002D041A" w:rsidRDefault="00A1670F" w:rsidP="00A1670F">
      <w:pPr>
        <w:rPr>
          <w:rFonts w:eastAsiaTheme="minorEastAsia"/>
          <w:color w:val="auto"/>
        </w:rPr>
      </w:pPr>
      <w:r w:rsidRPr="002D041A">
        <w:rPr>
          <w:rFonts w:eastAsiaTheme="minorEastAsia"/>
          <w:color w:val="auto"/>
        </w:rPr>
        <w:t>属于在复杂的受体分子</w:t>
      </w:r>
      <w:r w:rsidRPr="002D041A">
        <w:rPr>
          <w:rFonts w:eastAsiaTheme="minorEastAsia"/>
          <w:color w:val="auto"/>
        </w:rPr>
        <w:t>COMREC</w:t>
      </w:r>
      <w:r w:rsidRPr="002D041A">
        <w:rPr>
          <w:rFonts w:eastAsiaTheme="minorEastAsia"/>
          <w:color w:val="auto"/>
        </w:rPr>
        <w:t>残留。</w:t>
      </w:r>
    </w:p>
    <w:p w:rsidR="00A1670F" w:rsidRPr="002D041A" w:rsidRDefault="00A1670F" w:rsidP="00A1670F">
      <w:pPr>
        <w:rPr>
          <w:rFonts w:eastAsiaTheme="minorEastAsia"/>
          <w:color w:val="auto"/>
        </w:rPr>
      </w:pPr>
      <w:r w:rsidRPr="002D041A">
        <w:rPr>
          <w:rFonts w:eastAsiaTheme="minorEastAsia"/>
          <w:color w:val="auto"/>
        </w:rPr>
        <w:t>COMLIG</w:t>
      </w:r>
      <w:r w:rsidRPr="002D041A">
        <w:rPr>
          <w:rFonts w:eastAsiaTheme="minorEastAsia"/>
          <w:color w:val="auto"/>
        </w:rPr>
        <w:t>属于在复杂的配体分子残留。</w:t>
      </w:r>
    </w:p>
    <w:p w:rsidR="00A1670F" w:rsidRPr="002D041A" w:rsidRDefault="00A1670F" w:rsidP="00A1670F">
      <w:pPr>
        <w:rPr>
          <w:rFonts w:eastAsiaTheme="minorEastAsia"/>
          <w:color w:val="auto"/>
        </w:rPr>
      </w:pPr>
      <w:r w:rsidRPr="002D041A">
        <w:rPr>
          <w:rFonts w:eastAsiaTheme="minorEastAsia"/>
          <w:color w:val="auto"/>
        </w:rPr>
        <w:t>RECRES</w:t>
      </w:r>
      <w:r w:rsidRPr="002D041A">
        <w:rPr>
          <w:rFonts w:eastAsiaTheme="minorEastAsia"/>
          <w:color w:val="auto"/>
        </w:rPr>
        <w:t>残留的受体分子英寸</w:t>
      </w:r>
    </w:p>
    <w:p w:rsidR="00A1670F" w:rsidRPr="002D041A" w:rsidRDefault="00A1670F" w:rsidP="00A1670F">
      <w:pPr>
        <w:rPr>
          <w:rFonts w:eastAsiaTheme="minorEastAsia"/>
          <w:color w:val="auto"/>
        </w:rPr>
      </w:pPr>
      <w:r w:rsidRPr="002D041A">
        <w:rPr>
          <w:rFonts w:eastAsiaTheme="minorEastAsia"/>
          <w:color w:val="auto"/>
        </w:rPr>
        <w:t>LIGRES</w:t>
      </w:r>
      <w:r w:rsidRPr="002D041A">
        <w:rPr>
          <w:rFonts w:eastAsiaTheme="minorEastAsia"/>
          <w:color w:val="auto"/>
        </w:rPr>
        <w:t>残留的配体分子英寸</w:t>
      </w:r>
    </w:p>
    <w:p w:rsidR="00A1670F" w:rsidRPr="002D041A" w:rsidRDefault="00A1670F" w:rsidP="00A1670F">
      <w:pPr>
        <w:rPr>
          <w:rFonts w:eastAsiaTheme="minorEastAsia"/>
          <w:color w:val="auto"/>
        </w:rPr>
      </w:pPr>
      <w:r w:rsidRPr="002D041A">
        <w:rPr>
          <w:rFonts w:eastAsiaTheme="minorEastAsia"/>
          <w:color w:val="auto"/>
        </w:rPr>
        <w:t>在复</w:t>
      </w:r>
      <w:r w:rsidRPr="002D041A">
        <w:rPr>
          <w:rFonts w:eastAsiaTheme="minorEastAsia"/>
          <w:color w:val="auto"/>
        </w:rPr>
        <w:t>{REC</w:t>
      </w:r>
      <w:r w:rsidRPr="002D041A">
        <w:rPr>
          <w:rFonts w:eastAsiaTheme="minorEastAsia"/>
          <w:color w:val="auto"/>
        </w:rPr>
        <w:t>，</w:t>
      </w:r>
      <w:r w:rsidRPr="002D041A">
        <w:rPr>
          <w:rFonts w:eastAsiaTheme="minorEastAsia"/>
          <w:color w:val="auto"/>
        </w:rPr>
        <w:t>LIG} MAP</w:t>
      </w:r>
      <w:r w:rsidRPr="002D041A">
        <w:rPr>
          <w:rFonts w:eastAsiaTheme="minorEastAsia"/>
          <w:color w:val="auto"/>
        </w:rPr>
        <w:t>残基等同于受体分子或配体分子中的残基。</w:t>
      </w:r>
    </w:p>
    <w:p w:rsidR="00A1670F" w:rsidRPr="002D041A" w:rsidRDefault="00A1670F" w:rsidP="00A1670F">
      <w:pPr>
        <w:rPr>
          <w:rFonts w:eastAsiaTheme="minorEastAsia"/>
          <w:color w:val="auto"/>
        </w:rPr>
      </w:pPr>
      <w:r w:rsidRPr="002D041A">
        <w:rPr>
          <w:rFonts w:eastAsiaTheme="minorEastAsia"/>
          <w:color w:val="auto"/>
        </w:rPr>
        <w:t>输出滤波器</w:t>
      </w:r>
    </w:p>
    <w:p w:rsidR="00A1670F" w:rsidRPr="002D041A" w:rsidRDefault="00A1670F" w:rsidP="00A1670F">
      <w:pPr>
        <w:rPr>
          <w:rFonts w:eastAsiaTheme="minorEastAsia"/>
          <w:color w:val="auto"/>
        </w:rPr>
      </w:pPr>
      <w:r w:rsidRPr="002D041A">
        <w:rPr>
          <w:rFonts w:eastAsiaTheme="minorEastAsia"/>
          <w:color w:val="auto"/>
        </w:rPr>
        <w:t>{COM</w:t>
      </w:r>
      <w:r w:rsidRPr="002D041A">
        <w:rPr>
          <w:rFonts w:eastAsiaTheme="minorEastAsia"/>
          <w:color w:val="auto"/>
        </w:rPr>
        <w:t>，</w:t>
      </w:r>
      <w:r w:rsidRPr="002D041A">
        <w:rPr>
          <w:rFonts w:eastAsiaTheme="minorEastAsia"/>
          <w:color w:val="auto"/>
        </w:rPr>
        <w:t>REC</w:t>
      </w:r>
      <w:r w:rsidRPr="002D041A">
        <w:rPr>
          <w:rFonts w:eastAsiaTheme="minorEastAsia"/>
          <w:color w:val="auto"/>
        </w:rPr>
        <w:t>，</w:t>
      </w:r>
      <w:r w:rsidRPr="002D041A">
        <w:rPr>
          <w:rFonts w:eastAsiaTheme="minorEastAsia"/>
          <w:color w:val="auto"/>
        </w:rPr>
        <w:t>LIG} PRI</w:t>
      </w:r>
      <w:r w:rsidRPr="002D041A">
        <w:rPr>
          <w:rFonts w:eastAsiaTheme="minorEastAsia"/>
          <w:color w:val="auto"/>
        </w:rPr>
        <w:t>残留视为输出。</w:t>
      </w:r>
    </w:p>
    <w:p w:rsidR="00A1670F" w:rsidRPr="002D041A" w:rsidRDefault="00A1670F" w:rsidP="00A1670F">
      <w:pPr>
        <w:rPr>
          <w:rFonts w:eastAsiaTheme="minorEastAsia"/>
          <w:color w:val="auto"/>
        </w:rPr>
      </w:pPr>
      <w:r w:rsidRPr="002D041A">
        <w:rPr>
          <w:rFonts w:eastAsiaTheme="minorEastAsia"/>
          <w:color w:val="auto"/>
        </w:rPr>
        <w:t>D.2.3</w:t>
      </w:r>
      <w:r w:rsidRPr="002D041A">
        <w:rPr>
          <w:rFonts w:eastAsiaTheme="minorEastAsia"/>
          <w:color w:val="auto"/>
        </w:rPr>
        <w:t>。泊松</w:t>
      </w:r>
      <w:r w:rsidRPr="002D041A">
        <w:rPr>
          <w:rFonts w:eastAsiaTheme="minorEastAsia"/>
          <w:color w:val="auto"/>
        </w:rPr>
        <w:t xml:space="preserve"> - </w:t>
      </w:r>
      <w:r w:rsidRPr="002D041A">
        <w:rPr>
          <w:rFonts w:eastAsiaTheme="minorEastAsia"/>
          <w:color w:val="auto"/>
        </w:rPr>
        <w:t>玻尔兹曼参数</w:t>
      </w:r>
    </w:p>
    <w:p w:rsidR="00A1670F" w:rsidRPr="002D041A" w:rsidRDefault="00A1670F" w:rsidP="00A1670F">
      <w:pPr>
        <w:rPr>
          <w:rFonts w:eastAsiaTheme="minorEastAsia"/>
          <w:color w:val="auto"/>
        </w:rPr>
      </w:pPr>
      <w:r w:rsidRPr="002D041A">
        <w:rPr>
          <w:rFonts w:eastAsiaTheme="minorEastAsia"/>
          <w:color w:val="auto"/>
        </w:rPr>
        <w:t>以下参数被传递到</w:t>
      </w:r>
      <w:r w:rsidRPr="002D041A">
        <w:rPr>
          <w:rFonts w:eastAsiaTheme="minorEastAsia"/>
          <w:color w:val="auto"/>
        </w:rPr>
        <w:t>PB</w:t>
      </w:r>
      <w:r w:rsidRPr="002D041A">
        <w:rPr>
          <w:rFonts w:eastAsiaTheme="minorEastAsia"/>
          <w:color w:val="auto"/>
        </w:rPr>
        <w:t>求解器。附加的输入参数，也可以在这里加入。有关详情，请选择砂光机</w:t>
      </w:r>
      <w:r w:rsidRPr="002D041A">
        <w:rPr>
          <w:rFonts w:eastAsiaTheme="minorEastAsia"/>
          <w:color w:val="auto"/>
        </w:rPr>
        <w:t>PB</w:t>
      </w:r>
      <w:r w:rsidRPr="002D041A">
        <w:rPr>
          <w:rFonts w:eastAsiaTheme="minorEastAsia"/>
          <w:color w:val="auto"/>
        </w:rPr>
        <w:t>文档。</w:t>
      </w:r>
    </w:p>
    <w:p w:rsidR="00A1670F" w:rsidRPr="002D041A" w:rsidRDefault="00A1670F" w:rsidP="00A1670F">
      <w:pPr>
        <w:rPr>
          <w:rFonts w:eastAsiaTheme="minorEastAsia"/>
          <w:color w:val="auto"/>
        </w:rPr>
      </w:pPr>
      <w:r w:rsidRPr="002D041A">
        <w:rPr>
          <w:rFonts w:eastAsiaTheme="minorEastAsia"/>
          <w:color w:val="auto"/>
        </w:rPr>
        <w:t>PROC</w:t>
      </w:r>
      <w:r w:rsidRPr="002D041A">
        <w:rPr>
          <w:rFonts w:eastAsiaTheme="minorEastAsia"/>
          <w:color w:val="auto"/>
        </w:rPr>
        <w:t>确定使用哪种方法求解方程</w:t>
      </w:r>
      <w:r w:rsidRPr="002D041A">
        <w:rPr>
          <w:rFonts w:eastAsiaTheme="minorEastAsia"/>
          <w:color w:val="auto"/>
        </w:rPr>
        <w:t>PB</w:t>
      </w:r>
      <w:r w:rsidRPr="002D041A">
        <w:rPr>
          <w:rFonts w:eastAsiaTheme="minorEastAsia"/>
          <w:color w:val="auto"/>
        </w:rPr>
        <w:t>。默认（</w:t>
      </w:r>
      <w:r w:rsidRPr="002D041A">
        <w:rPr>
          <w:rFonts w:eastAsiaTheme="minorEastAsia"/>
          <w:color w:val="auto"/>
        </w:rPr>
        <w:t>PROC = 2</w:t>
      </w:r>
      <w:r w:rsidRPr="002D041A">
        <w:rPr>
          <w:rFonts w:eastAsiaTheme="minorEastAsia"/>
          <w:color w:val="auto"/>
        </w:rPr>
        <w:t>）被使用的</w:t>
      </w:r>
      <w:r w:rsidR="00EB003C" w:rsidRPr="002D041A">
        <w:rPr>
          <w:rFonts w:eastAsiaTheme="minorEastAsia"/>
          <w:color w:val="auto"/>
        </w:rPr>
        <w:t>Amber</w:t>
      </w:r>
      <w:r w:rsidRPr="002D041A">
        <w:rPr>
          <w:rFonts w:eastAsiaTheme="minorEastAsia"/>
          <w:color w:val="auto"/>
        </w:rPr>
        <w:t>套件的</w:t>
      </w:r>
      <w:r w:rsidRPr="002D041A">
        <w:rPr>
          <w:rFonts w:eastAsiaTheme="minorEastAsia"/>
          <w:color w:val="auto"/>
        </w:rPr>
        <w:t>PBSA</w:t>
      </w:r>
      <w:r w:rsidRPr="002D041A">
        <w:rPr>
          <w:rFonts w:eastAsiaTheme="minorEastAsia"/>
          <w:color w:val="auto"/>
        </w:rPr>
        <w:t>程序。</w:t>
      </w:r>
    </w:p>
    <w:p w:rsidR="00A1670F" w:rsidRPr="002D041A" w:rsidRDefault="00A1670F" w:rsidP="00A1670F">
      <w:pPr>
        <w:rPr>
          <w:rFonts w:eastAsiaTheme="minorEastAsia"/>
          <w:color w:val="auto"/>
        </w:rPr>
      </w:pPr>
      <w:r w:rsidRPr="002D041A">
        <w:rPr>
          <w:rFonts w:eastAsiaTheme="minorEastAsia"/>
          <w:color w:val="auto"/>
        </w:rPr>
        <w:t>REFE</w:t>
      </w:r>
      <w:r w:rsidRPr="002D041A">
        <w:rPr>
          <w:rFonts w:eastAsiaTheme="minorEastAsia"/>
          <w:color w:val="auto"/>
        </w:rPr>
        <w:t>确定哪些引用状态采取的</w:t>
      </w:r>
      <w:r w:rsidRPr="002D041A">
        <w:rPr>
          <w:rFonts w:eastAsiaTheme="minorEastAsia"/>
          <w:color w:val="auto"/>
        </w:rPr>
        <w:t>PB</w:t>
      </w:r>
      <w:r w:rsidRPr="002D041A">
        <w:rPr>
          <w:rFonts w:eastAsiaTheme="minorEastAsia"/>
          <w:color w:val="auto"/>
        </w:rPr>
        <w:t>计算。默认情况下（</w:t>
      </w:r>
      <w:r w:rsidRPr="002D041A">
        <w:rPr>
          <w:rFonts w:eastAsiaTheme="minorEastAsia"/>
          <w:color w:val="auto"/>
        </w:rPr>
        <w:t>REFE = 0</w:t>
      </w:r>
      <w:r w:rsidRPr="002D041A">
        <w:rPr>
          <w:rFonts w:eastAsiaTheme="minorEastAsia"/>
          <w:color w:val="auto"/>
        </w:rPr>
        <w:t>）反应场能计算与</w:t>
      </w:r>
      <w:r w:rsidRPr="002D041A">
        <w:rPr>
          <w:rFonts w:eastAsiaTheme="minorEastAsia"/>
          <w:color w:val="auto"/>
        </w:rPr>
        <w:t>EXDI / INDI</w:t>
      </w:r>
      <w:r w:rsidRPr="002D041A">
        <w:rPr>
          <w:rFonts w:eastAsiaTheme="minorEastAsia"/>
          <w:color w:val="auto"/>
        </w:rPr>
        <w:t>。在这里，</w:t>
      </w:r>
      <w:r w:rsidRPr="002D041A">
        <w:rPr>
          <w:rFonts w:eastAsiaTheme="minorEastAsia"/>
          <w:color w:val="auto"/>
        </w:rPr>
        <w:t>INDI</w:t>
      </w:r>
      <w:r w:rsidRPr="002D041A">
        <w:rPr>
          <w:rFonts w:eastAsiaTheme="minorEastAsia"/>
          <w:color w:val="auto"/>
        </w:rPr>
        <w:t>必须</w:t>
      </w:r>
      <w:r w:rsidRPr="002D041A">
        <w:rPr>
          <w:rFonts w:eastAsiaTheme="minorEastAsia"/>
          <w:color w:val="auto"/>
        </w:rPr>
        <w:t>DIELC</w:t>
      </w:r>
      <w:r w:rsidRPr="002D041A">
        <w:rPr>
          <w:rFonts w:eastAsiaTheme="minorEastAsia"/>
          <w:color w:val="auto"/>
        </w:rPr>
        <w:t>从</w:t>
      </w:r>
      <w:r w:rsidRPr="002D041A">
        <w:rPr>
          <w:rFonts w:eastAsiaTheme="minorEastAsia"/>
          <w:color w:val="auto"/>
        </w:rPr>
        <w:t>MM</w:t>
      </w:r>
      <w:r w:rsidRPr="002D041A">
        <w:rPr>
          <w:rFonts w:eastAsiaTheme="minorEastAsia"/>
          <w:color w:val="auto"/>
        </w:rPr>
        <w:t>部分同意。</w:t>
      </w:r>
    </w:p>
    <w:p w:rsidR="00A1670F" w:rsidRPr="002D041A" w:rsidRDefault="00A1670F" w:rsidP="00A1670F">
      <w:pPr>
        <w:rPr>
          <w:rFonts w:eastAsiaTheme="minorEastAsia"/>
          <w:color w:val="auto"/>
        </w:rPr>
      </w:pPr>
      <w:r w:rsidRPr="002D041A">
        <w:rPr>
          <w:rFonts w:eastAsiaTheme="minorEastAsia"/>
          <w:color w:val="auto"/>
        </w:rPr>
        <w:t>INDI</w:t>
      </w:r>
      <w:r w:rsidRPr="002D041A">
        <w:rPr>
          <w:rFonts w:eastAsiaTheme="minorEastAsia"/>
          <w:color w:val="auto"/>
        </w:rPr>
        <w:t>介电常数为溶质。</w:t>
      </w:r>
    </w:p>
    <w:p w:rsidR="00A1670F" w:rsidRPr="002D041A" w:rsidRDefault="00A1670F" w:rsidP="00A1670F">
      <w:pPr>
        <w:rPr>
          <w:rFonts w:eastAsiaTheme="minorEastAsia"/>
          <w:color w:val="auto"/>
        </w:rPr>
      </w:pPr>
      <w:r w:rsidRPr="002D041A">
        <w:rPr>
          <w:rFonts w:eastAsiaTheme="minorEastAsia"/>
          <w:color w:val="auto"/>
        </w:rPr>
        <w:t>EXDI</w:t>
      </w:r>
      <w:r w:rsidRPr="002D041A">
        <w:rPr>
          <w:rFonts w:eastAsiaTheme="minorEastAsia"/>
          <w:color w:val="auto"/>
        </w:rPr>
        <w:t>介电常数为周边的溶剂。</w:t>
      </w:r>
    </w:p>
    <w:p w:rsidR="00A1670F" w:rsidRPr="002D041A" w:rsidRDefault="00A1670F" w:rsidP="00A1670F">
      <w:pPr>
        <w:rPr>
          <w:rFonts w:eastAsiaTheme="minorEastAsia"/>
          <w:color w:val="auto"/>
        </w:rPr>
      </w:pPr>
      <w:r w:rsidRPr="002D041A">
        <w:rPr>
          <w:rFonts w:eastAsiaTheme="minorEastAsia"/>
          <w:color w:val="auto"/>
        </w:rPr>
        <w:t>ISTRNG</w:t>
      </w:r>
      <w:r w:rsidRPr="002D041A">
        <w:rPr>
          <w:rFonts w:eastAsiaTheme="minorEastAsia"/>
          <w:color w:val="auto"/>
        </w:rPr>
        <w:t>离子强度（以</w:t>
      </w:r>
      <w:r w:rsidRPr="002D041A">
        <w:rPr>
          <w:rFonts w:eastAsiaTheme="minorEastAsia"/>
          <w:color w:val="auto"/>
        </w:rPr>
        <w:t>mM</w:t>
      </w:r>
      <w:r w:rsidRPr="002D041A">
        <w:rPr>
          <w:rFonts w:eastAsiaTheme="minorEastAsia"/>
          <w:color w:val="auto"/>
        </w:rPr>
        <w:t>计）为泊松</w:t>
      </w:r>
      <w:r w:rsidRPr="002D041A">
        <w:rPr>
          <w:rFonts w:eastAsiaTheme="minorEastAsia"/>
          <w:color w:val="auto"/>
        </w:rPr>
        <w:t xml:space="preserve"> - </w:t>
      </w:r>
      <w:r w:rsidRPr="002D041A">
        <w:rPr>
          <w:rFonts w:eastAsiaTheme="minorEastAsia"/>
          <w:color w:val="auto"/>
        </w:rPr>
        <w:t>波尔兹曼溶剂。</w:t>
      </w:r>
    </w:p>
    <w:p w:rsidR="00A1670F" w:rsidRPr="002D041A" w:rsidRDefault="00A1670F" w:rsidP="00A1670F">
      <w:pPr>
        <w:rPr>
          <w:rFonts w:eastAsiaTheme="minorEastAsia"/>
          <w:color w:val="auto"/>
        </w:rPr>
      </w:pPr>
      <w:r w:rsidRPr="002D041A">
        <w:rPr>
          <w:rFonts w:eastAsiaTheme="minorEastAsia"/>
          <w:color w:val="auto"/>
        </w:rPr>
        <w:t>PRBRAD</w:t>
      </w:r>
      <w:r w:rsidRPr="002D041A">
        <w:rPr>
          <w:rFonts w:eastAsiaTheme="minorEastAsia"/>
          <w:color w:val="auto"/>
        </w:rPr>
        <w:t>溶剂中埃探针半径：</w:t>
      </w:r>
    </w:p>
    <w:p w:rsidR="00A1670F" w:rsidRPr="002D041A" w:rsidRDefault="00A1670F" w:rsidP="00A1670F">
      <w:pPr>
        <w:rPr>
          <w:rFonts w:eastAsiaTheme="minorEastAsia"/>
          <w:color w:val="auto"/>
        </w:rPr>
      </w:pPr>
      <w:r w:rsidRPr="002D041A">
        <w:rPr>
          <w:rFonts w:eastAsiaTheme="minorEastAsia"/>
          <w:color w:val="auto"/>
        </w:rPr>
        <w:t>1.4</w:t>
      </w:r>
      <w:r w:rsidRPr="002D041A">
        <w:rPr>
          <w:rFonts w:eastAsiaTheme="minorEastAsia"/>
          <w:color w:val="auto"/>
        </w:rPr>
        <w:t>在</w:t>
      </w:r>
      <w:r w:rsidRPr="002D041A">
        <w:rPr>
          <w:rFonts w:eastAsiaTheme="minorEastAsia"/>
          <w:color w:val="auto"/>
        </w:rPr>
        <w:t>prmtop</w:t>
      </w:r>
      <w:r w:rsidRPr="002D041A">
        <w:rPr>
          <w:rFonts w:eastAsiaTheme="minorEastAsia"/>
          <w:color w:val="auto"/>
        </w:rPr>
        <w:t>文件（默认）的半径</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1.6</w:t>
      </w:r>
      <w:r w:rsidRPr="002D041A">
        <w:rPr>
          <w:rFonts w:eastAsiaTheme="minorEastAsia"/>
          <w:color w:val="auto"/>
        </w:rPr>
        <w:t>与谭罗（筹备中）优化的半径。</w:t>
      </w:r>
    </w:p>
    <w:p w:rsidR="00A1670F" w:rsidRPr="002D041A" w:rsidRDefault="00A1670F" w:rsidP="00A1670F">
      <w:pPr>
        <w:rPr>
          <w:rFonts w:eastAsiaTheme="minorEastAsia"/>
          <w:color w:val="auto"/>
        </w:rPr>
      </w:pPr>
      <w:r w:rsidRPr="002D041A">
        <w:rPr>
          <w:rFonts w:eastAsiaTheme="minorEastAsia"/>
          <w:color w:val="auto"/>
        </w:rPr>
        <w:t>请参阅如何选择一腔半径设置</w:t>
      </w:r>
      <w:r w:rsidRPr="002D041A">
        <w:rPr>
          <w:rFonts w:eastAsiaTheme="minorEastAsia"/>
          <w:color w:val="auto"/>
        </w:rPr>
        <w:t>RADIOPT</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RADIOPT</w:t>
      </w:r>
      <w:r w:rsidRPr="002D041A">
        <w:rPr>
          <w:rFonts w:eastAsiaTheme="minorEastAsia"/>
          <w:color w:val="auto"/>
        </w:rPr>
        <w:t>选项设置为</w:t>
      </w:r>
      <w:r w:rsidRPr="002D041A">
        <w:rPr>
          <w:rFonts w:eastAsiaTheme="minorEastAsia"/>
          <w:color w:val="auto"/>
        </w:rPr>
        <w:t>PB</w:t>
      </w:r>
      <w:r w:rsidRPr="002D041A">
        <w:rPr>
          <w:rFonts w:eastAsiaTheme="minorEastAsia"/>
          <w:color w:val="auto"/>
        </w:rPr>
        <w:t>计算半径：</w:t>
      </w:r>
    </w:p>
    <w:p w:rsidR="00A1670F" w:rsidRPr="002D041A" w:rsidRDefault="00A1670F" w:rsidP="00A1670F">
      <w:pPr>
        <w:rPr>
          <w:rFonts w:eastAsiaTheme="minorEastAsia"/>
          <w:color w:val="auto"/>
        </w:rPr>
      </w:pPr>
      <w:r w:rsidRPr="002D041A">
        <w:rPr>
          <w:rFonts w:eastAsiaTheme="minorEastAsia"/>
          <w:color w:val="auto"/>
        </w:rPr>
        <w:t>0</w:t>
      </w:r>
      <w:r w:rsidRPr="002D041A">
        <w:rPr>
          <w:rFonts w:eastAsiaTheme="minorEastAsia"/>
          <w:color w:val="auto"/>
        </w:rPr>
        <w:t>使用从</w:t>
      </w:r>
      <w:r w:rsidRPr="002D041A">
        <w:rPr>
          <w:rFonts w:eastAsiaTheme="minorEastAsia"/>
          <w:color w:val="auto"/>
        </w:rPr>
        <w:t>prmtop</w:t>
      </w:r>
      <w:r w:rsidRPr="002D041A">
        <w:rPr>
          <w:rFonts w:eastAsiaTheme="minorEastAsia"/>
          <w:color w:val="auto"/>
        </w:rPr>
        <w:t>文件（默认）的半径</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1</w:t>
      </w:r>
      <w:r w:rsidRPr="002D041A">
        <w:rPr>
          <w:rFonts w:eastAsiaTheme="minorEastAsia"/>
          <w:color w:val="auto"/>
        </w:rPr>
        <w:t>使用由</w:t>
      </w:r>
      <w:r w:rsidRPr="002D041A">
        <w:rPr>
          <w:rFonts w:eastAsiaTheme="minorEastAsia"/>
          <w:color w:val="auto"/>
        </w:rPr>
        <w:t>Tan</w:t>
      </w:r>
      <w:r w:rsidRPr="002D041A">
        <w:rPr>
          <w:rFonts w:eastAsiaTheme="minorEastAsia"/>
          <w:color w:val="auto"/>
        </w:rPr>
        <w:t>和罗（准备中）优化半径相对于在</w:t>
      </w:r>
      <w:r w:rsidRPr="002D041A">
        <w:rPr>
          <w:rFonts w:eastAsiaTheme="minorEastAsia"/>
          <w:color w:val="auto"/>
        </w:rPr>
        <w:t>TIP3P</w:t>
      </w:r>
      <w:r w:rsidRPr="002D041A">
        <w:rPr>
          <w:rFonts w:eastAsiaTheme="minorEastAsia"/>
          <w:color w:val="auto"/>
        </w:rPr>
        <w:t>明确溶剂中计算出的反应场的能量。请注意，这些优化的半径是基于</w:t>
      </w:r>
      <w:r w:rsidR="00EB003C" w:rsidRPr="002D041A">
        <w:rPr>
          <w:rFonts w:eastAsiaTheme="minorEastAsia"/>
          <w:color w:val="auto"/>
        </w:rPr>
        <w:t>Amber</w:t>
      </w:r>
      <w:r w:rsidRPr="002D041A">
        <w:rPr>
          <w:rFonts w:eastAsiaTheme="minorEastAsia"/>
          <w:color w:val="auto"/>
        </w:rPr>
        <w:t>原子类型（大写）和收费。如果该原子类型由前室（小写）限定从</w:t>
      </w:r>
      <w:r w:rsidRPr="002D041A">
        <w:rPr>
          <w:rFonts w:ascii="MS Mincho" w:eastAsia="MS Mincho" w:hAnsi="MS Mincho" w:cs="MS Mincho" w:hint="eastAsia"/>
          <w:color w:val="auto"/>
        </w:rPr>
        <w:t>〜</w:t>
      </w:r>
      <w:r w:rsidRPr="002D041A">
        <w:rPr>
          <w:rFonts w:eastAsiaTheme="minorEastAsia"/>
          <w:color w:val="auto"/>
        </w:rPr>
        <w:t>.prmtop</w:t>
      </w:r>
      <w:r w:rsidRPr="002D041A">
        <w:rPr>
          <w:rFonts w:eastAsiaTheme="minorEastAsia"/>
          <w:color w:val="auto"/>
        </w:rPr>
        <w:t>文件半径被使用。</w:t>
      </w:r>
    </w:p>
    <w:p w:rsidR="00A1670F" w:rsidRPr="002D041A" w:rsidRDefault="00A1670F" w:rsidP="00A1670F">
      <w:pPr>
        <w:rPr>
          <w:rFonts w:eastAsiaTheme="minorEastAsia"/>
          <w:color w:val="auto"/>
        </w:rPr>
      </w:pPr>
      <w:r w:rsidRPr="002D041A">
        <w:rPr>
          <w:rFonts w:eastAsiaTheme="minorEastAsia"/>
          <w:color w:val="auto"/>
        </w:rPr>
        <w:t>尺度晶格间距在每埃网格数目。</w:t>
      </w:r>
    </w:p>
    <w:p w:rsidR="00A1670F" w:rsidRPr="002D041A" w:rsidRDefault="00A1670F" w:rsidP="00A1670F">
      <w:pPr>
        <w:rPr>
          <w:rFonts w:eastAsiaTheme="minorEastAsia"/>
          <w:color w:val="auto"/>
        </w:rPr>
      </w:pPr>
      <w:r w:rsidRPr="002D041A">
        <w:rPr>
          <w:rFonts w:eastAsiaTheme="minorEastAsia"/>
          <w:color w:val="auto"/>
        </w:rPr>
        <w:lastRenderedPageBreak/>
        <w:t>与线性</w:t>
      </w:r>
      <w:r w:rsidRPr="002D041A">
        <w:rPr>
          <w:rFonts w:eastAsiaTheme="minorEastAsia"/>
          <w:color w:val="auto"/>
        </w:rPr>
        <w:t>PB</w:t>
      </w:r>
      <w:r w:rsidRPr="002D041A">
        <w:rPr>
          <w:rFonts w:eastAsiaTheme="minorEastAsia"/>
          <w:color w:val="auto"/>
        </w:rPr>
        <w:t>方程迭代</w:t>
      </w:r>
      <w:r w:rsidRPr="002D041A">
        <w:rPr>
          <w:rFonts w:eastAsiaTheme="minorEastAsia"/>
          <w:color w:val="auto"/>
        </w:rPr>
        <w:t>LINIT</w:t>
      </w:r>
      <w:r w:rsidRPr="002D041A">
        <w:rPr>
          <w:rFonts w:eastAsiaTheme="minorEastAsia"/>
          <w:color w:val="auto"/>
        </w:rPr>
        <w:t>数量。</w:t>
      </w:r>
    </w:p>
    <w:p w:rsidR="00A1670F" w:rsidRPr="002D041A" w:rsidRDefault="00A1670F" w:rsidP="00A1670F">
      <w:pPr>
        <w:rPr>
          <w:rFonts w:eastAsiaTheme="minorEastAsia"/>
          <w:color w:val="auto"/>
        </w:rPr>
      </w:pPr>
      <w:r w:rsidRPr="002D041A">
        <w:rPr>
          <w:rFonts w:eastAsiaTheme="minorEastAsia"/>
          <w:color w:val="auto"/>
        </w:rPr>
        <w:t>混合溶剂模型</w:t>
      </w:r>
    </w:p>
    <w:p w:rsidR="00A1670F" w:rsidRPr="002D041A" w:rsidRDefault="00A1670F" w:rsidP="00A1670F">
      <w:pPr>
        <w:rPr>
          <w:rFonts w:eastAsiaTheme="minorEastAsia"/>
          <w:color w:val="auto"/>
        </w:rPr>
      </w:pPr>
      <w:r w:rsidRPr="002D041A">
        <w:rPr>
          <w:rFonts w:eastAsiaTheme="minorEastAsia"/>
          <w:color w:val="auto"/>
        </w:rPr>
        <w:t>IVCAP</w:t>
      </w:r>
      <w:r w:rsidRPr="002D041A">
        <w:rPr>
          <w:rFonts w:eastAsiaTheme="minorEastAsia"/>
          <w:color w:val="auto"/>
        </w:rPr>
        <w:t>如果设置为</w:t>
      </w:r>
      <w:r w:rsidRPr="002D041A">
        <w:rPr>
          <w:rFonts w:eastAsiaTheme="minorEastAsia"/>
          <w:color w:val="auto"/>
        </w:rPr>
        <w:t>1</w:t>
      </w:r>
      <w:r w:rsidRPr="002D041A">
        <w:rPr>
          <w:rFonts w:eastAsiaTheme="minorEastAsia"/>
          <w:color w:val="auto"/>
        </w:rPr>
        <w:t>，溶剂球体（由</w:t>
      </w:r>
      <w:r w:rsidRPr="002D041A">
        <w:rPr>
          <w:rFonts w:eastAsiaTheme="minorEastAsia"/>
          <w:color w:val="auto"/>
        </w:rPr>
        <w:t>CUTCAP</w:t>
      </w:r>
      <w:r w:rsidRPr="002D041A">
        <w:rPr>
          <w:rFonts w:eastAsiaTheme="minorEastAsia"/>
          <w:color w:val="auto"/>
        </w:rPr>
        <w:t>，</w:t>
      </w:r>
      <w:r w:rsidRPr="002D041A">
        <w:rPr>
          <w:rFonts w:eastAsiaTheme="minorEastAsia"/>
          <w:color w:val="auto"/>
        </w:rPr>
        <w:t>XCAP</w:t>
      </w:r>
      <w:r w:rsidRPr="002D041A">
        <w:rPr>
          <w:rFonts w:eastAsiaTheme="minorEastAsia"/>
          <w:color w:val="auto"/>
        </w:rPr>
        <w:t>，</w:t>
      </w:r>
      <w:r w:rsidRPr="002D041A">
        <w:rPr>
          <w:rFonts w:eastAsiaTheme="minorEastAsia"/>
          <w:color w:val="auto"/>
        </w:rPr>
        <w:t>YCAP</w:t>
      </w:r>
      <w:r w:rsidRPr="002D041A">
        <w:rPr>
          <w:rFonts w:eastAsiaTheme="minorEastAsia"/>
          <w:color w:val="auto"/>
        </w:rPr>
        <w:t>和</w:t>
      </w:r>
      <w:r w:rsidRPr="002D041A">
        <w:rPr>
          <w:rFonts w:eastAsiaTheme="minorEastAsia"/>
          <w:color w:val="auto"/>
        </w:rPr>
        <w:t>ZCAP</w:t>
      </w:r>
      <w:r w:rsidRPr="002D041A">
        <w:rPr>
          <w:rFonts w:eastAsiaTheme="minorEastAsia"/>
          <w:color w:val="auto"/>
        </w:rPr>
        <w:t>指定）是从一箱水切除。</w:t>
      </w:r>
    </w:p>
    <w:p w:rsidR="00A1670F" w:rsidRPr="002D041A" w:rsidRDefault="00A1670F" w:rsidP="00A1670F">
      <w:pPr>
        <w:rPr>
          <w:rFonts w:eastAsiaTheme="minorEastAsia"/>
          <w:color w:val="auto"/>
        </w:rPr>
      </w:pPr>
      <w:r w:rsidRPr="002D041A">
        <w:rPr>
          <w:rFonts w:eastAsiaTheme="minorEastAsia"/>
          <w:color w:val="auto"/>
        </w:rPr>
        <w:t>如果设置为</w:t>
      </w:r>
      <w:r w:rsidRPr="002D041A">
        <w:rPr>
          <w:rFonts w:eastAsiaTheme="minorEastAsia"/>
          <w:color w:val="auto"/>
        </w:rPr>
        <w:t>5</w:t>
      </w:r>
      <w:r w:rsidRPr="002D041A">
        <w:rPr>
          <w:rFonts w:eastAsiaTheme="minorEastAsia"/>
          <w:color w:val="auto"/>
        </w:rPr>
        <w:t>，溶剂壳被切除，通过</w:t>
      </w:r>
      <w:r w:rsidRPr="002D041A">
        <w:rPr>
          <w:rFonts w:eastAsiaTheme="minorEastAsia"/>
          <w:color w:val="auto"/>
        </w:rPr>
        <w:t>CUTCAP</w:t>
      </w:r>
      <w:r w:rsidRPr="002D041A">
        <w:rPr>
          <w:rFonts w:eastAsiaTheme="minorEastAsia"/>
          <w:color w:val="auto"/>
        </w:rPr>
        <w:t>（在</w:t>
      </w:r>
      <w:r w:rsidRPr="002D041A">
        <w:rPr>
          <w:rFonts w:eastAsiaTheme="minorEastAsia"/>
          <w:color w:val="auto"/>
        </w:rPr>
        <w:t>A</w:t>
      </w:r>
      <w:r w:rsidRPr="002D041A">
        <w:rPr>
          <w:rFonts w:eastAsiaTheme="minorEastAsia"/>
          <w:color w:val="auto"/>
        </w:rPr>
        <w:t>中的壳的厚度）指定。自由溶剂化能的静电部分从使用明确的水加上从范围之外的反应场的贡献的线性响应近似估计（即，混合的溶剂化方法是追求）。</w:t>
      </w:r>
    </w:p>
    <w:p w:rsidR="00A1670F" w:rsidRPr="002D041A" w:rsidRDefault="00A1670F" w:rsidP="00A1670F">
      <w:pPr>
        <w:rPr>
          <w:rFonts w:eastAsiaTheme="minorEastAsia"/>
          <w:color w:val="auto"/>
        </w:rPr>
      </w:pPr>
      <w:r w:rsidRPr="002D041A">
        <w:rPr>
          <w:rFonts w:eastAsiaTheme="minorEastAsia"/>
          <w:color w:val="auto"/>
        </w:rPr>
        <w:t>此外，该非极性贡献被从溶质和溶剂分子加一（排斥力）空腔贡献之间计算（吸引力）分散相互作用的总和推定。对于后者，该表面计算必须与</w:t>
      </w:r>
      <w:r w:rsidRPr="002D041A">
        <w:rPr>
          <w:rFonts w:eastAsiaTheme="minorEastAsia"/>
          <w:color w:val="auto"/>
        </w:rPr>
        <w:t>MS = 1</w:t>
      </w:r>
      <w:r w:rsidRPr="002D041A">
        <w:rPr>
          <w:rFonts w:eastAsiaTheme="minorEastAsia"/>
          <w:color w:val="auto"/>
        </w:rPr>
        <w:t>来完成，并在探针应该被设置为</w:t>
      </w:r>
      <w:r w:rsidRPr="002D041A">
        <w:rPr>
          <w:rFonts w:eastAsiaTheme="minorEastAsia"/>
          <w:color w:val="auto"/>
        </w:rPr>
        <w:t>1.4</w:t>
      </w:r>
      <w:r w:rsidRPr="002D041A">
        <w:rPr>
          <w:rFonts w:eastAsiaTheme="minorEastAsia"/>
          <w:color w:val="auto"/>
        </w:rPr>
        <w:t>，以获得溶剂排除表面。</w:t>
      </w:r>
    </w:p>
    <w:p w:rsidR="00A1670F" w:rsidRPr="002D041A" w:rsidRDefault="00A1670F" w:rsidP="00A1670F">
      <w:pPr>
        <w:rPr>
          <w:rFonts w:eastAsiaTheme="minorEastAsia"/>
          <w:color w:val="auto"/>
        </w:rPr>
      </w:pPr>
      <w:r w:rsidRPr="002D041A">
        <w:rPr>
          <w:rFonts w:eastAsiaTheme="minorEastAsia"/>
          <w:color w:val="auto"/>
        </w:rPr>
        <w:t>水壳的水球形或厚度的</w:t>
      </w:r>
      <w:r w:rsidRPr="002D041A">
        <w:rPr>
          <w:rFonts w:eastAsiaTheme="minorEastAsia"/>
          <w:color w:val="auto"/>
        </w:rPr>
        <w:t>CUTCAP</w:t>
      </w:r>
      <w:r w:rsidRPr="002D041A">
        <w:rPr>
          <w:rFonts w:eastAsiaTheme="minorEastAsia"/>
          <w:color w:val="auto"/>
        </w:rPr>
        <w:t>半径。需要注意的是球体</w:t>
      </w:r>
    </w:p>
    <w:p w:rsidR="00A1670F" w:rsidRPr="002D041A" w:rsidRDefault="00A1670F" w:rsidP="00A1670F">
      <w:pPr>
        <w:rPr>
          <w:rFonts w:eastAsiaTheme="minorEastAsia"/>
          <w:color w:val="auto"/>
        </w:rPr>
      </w:pPr>
      <w:r w:rsidRPr="002D041A">
        <w:rPr>
          <w:rFonts w:eastAsiaTheme="minorEastAsia"/>
          <w:color w:val="auto"/>
        </w:rPr>
        <w:t>必须用整个溶质。</w:t>
      </w:r>
    </w:p>
    <w:p w:rsidR="00A1670F" w:rsidRPr="002D041A" w:rsidRDefault="00A1670F" w:rsidP="00A1670F">
      <w:pPr>
        <w:rPr>
          <w:rFonts w:eastAsiaTheme="minorEastAsia"/>
          <w:color w:val="auto"/>
        </w:rPr>
      </w:pPr>
      <w:r w:rsidRPr="002D041A">
        <w:rPr>
          <w:rFonts w:eastAsiaTheme="minorEastAsia"/>
          <w:color w:val="auto"/>
        </w:rPr>
        <w:t>水球体的中心的</w:t>
      </w:r>
      <w:r w:rsidRPr="002D041A">
        <w:rPr>
          <w:rFonts w:eastAsiaTheme="minorEastAsia"/>
          <w:color w:val="auto"/>
        </w:rPr>
        <w:t>XCAP / YCAP / ZCAP</w:t>
      </w:r>
      <w:r w:rsidRPr="002D041A">
        <w:rPr>
          <w:rFonts w:eastAsiaTheme="minorEastAsia"/>
          <w:color w:val="auto"/>
        </w:rPr>
        <w:t>位置。</w:t>
      </w:r>
    </w:p>
    <w:p w:rsidR="00A1670F" w:rsidRPr="002D041A" w:rsidRDefault="00A1670F" w:rsidP="00A1670F">
      <w:pPr>
        <w:rPr>
          <w:rFonts w:eastAsiaTheme="minorEastAsia"/>
          <w:color w:val="auto"/>
        </w:rPr>
      </w:pPr>
      <w:r w:rsidRPr="002D041A">
        <w:rPr>
          <w:rFonts w:eastAsiaTheme="minorEastAsia"/>
          <w:color w:val="auto"/>
        </w:rPr>
        <w:t>非极性溶剂化</w:t>
      </w:r>
    </w:p>
    <w:p w:rsidR="00A1670F" w:rsidRPr="002D041A" w:rsidRDefault="00A1670F" w:rsidP="00A1670F">
      <w:pPr>
        <w:rPr>
          <w:rFonts w:eastAsiaTheme="minorEastAsia"/>
          <w:color w:val="auto"/>
        </w:rPr>
      </w:pPr>
      <w:r w:rsidRPr="002D041A">
        <w:rPr>
          <w:rFonts w:eastAsiaTheme="minorEastAsia"/>
          <w:color w:val="auto"/>
        </w:rPr>
        <w:t>对非极性溶剂化能参数，如果</w:t>
      </w:r>
      <w:r w:rsidRPr="002D041A">
        <w:rPr>
          <w:rFonts w:eastAsiaTheme="minorEastAsia"/>
          <w:color w:val="auto"/>
        </w:rPr>
        <w:t>MS = 0</w:t>
      </w:r>
    </w:p>
    <w:p w:rsidR="00A1670F" w:rsidRPr="002D041A" w:rsidRDefault="00A1670F" w:rsidP="00A1670F">
      <w:pPr>
        <w:rPr>
          <w:rFonts w:eastAsiaTheme="minorEastAsia"/>
          <w:color w:val="auto"/>
        </w:rPr>
      </w:pPr>
      <w:r w:rsidRPr="002D041A">
        <w:rPr>
          <w:rFonts w:eastAsiaTheme="minorEastAsia"/>
          <w:color w:val="auto"/>
        </w:rPr>
        <w:t>INP</w:t>
      </w:r>
      <w:r w:rsidRPr="002D041A">
        <w:rPr>
          <w:rFonts w:eastAsiaTheme="minorEastAsia"/>
          <w:color w:val="auto"/>
        </w:rPr>
        <w:t>选项建模非极性溶剂化自由能。见砂光机</w:t>
      </w:r>
      <w:r w:rsidRPr="002D041A">
        <w:rPr>
          <w:rFonts w:eastAsiaTheme="minorEastAsia"/>
          <w:color w:val="auto"/>
        </w:rPr>
        <w:t>PB</w:t>
      </w:r>
      <w:r w:rsidRPr="002D041A">
        <w:rPr>
          <w:rFonts w:eastAsiaTheme="minorEastAsia"/>
          <w:color w:val="auto"/>
        </w:rPr>
        <w:t>文档由谭罗（筹备中）的实现的更多信息。</w:t>
      </w:r>
    </w:p>
    <w:p w:rsidR="00A1670F" w:rsidRPr="002D041A" w:rsidRDefault="00A1670F" w:rsidP="00A1670F">
      <w:pPr>
        <w:rPr>
          <w:rFonts w:eastAsiaTheme="minorEastAsia"/>
          <w:color w:val="auto"/>
        </w:rPr>
      </w:pPr>
      <w:r w:rsidRPr="002D041A">
        <w:rPr>
          <w:rFonts w:eastAsiaTheme="minorEastAsia"/>
          <w:color w:val="auto"/>
        </w:rPr>
        <w:t>1</w:t>
      </w:r>
      <w:r w:rsidRPr="002D041A">
        <w:rPr>
          <w:rFonts w:eastAsiaTheme="minorEastAsia"/>
          <w:color w:val="auto"/>
        </w:rPr>
        <w:t>：使用溶剂可及表面面积与总的非极性溶剂化自由能相关：</w:t>
      </w:r>
      <w:r w:rsidRPr="002D041A">
        <w:rPr>
          <w:rFonts w:eastAsiaTheme="minorEastAsia"/>
          <w:color w:val="auto"/>
        </w:rPr>
        <w:t>GNP = SURFTEN * SASA + SURFOFF</w:t>
      </w:r>
      <w:r w:rsidRPr="002D041A">
        <w:rPr>
          <w:rFonts w:eastAsiaTheme="minorEastAsia"/>
          <w:color w:val="auto"/>
        </w:rPr>
        <w:t>。默认。</w:t>
      </w:r>
    </w:p>
    <w:p w:rsidR="00A1670F" w:rsidRPr="002D041A" w:rsidRDefault="00A1670F" w:rsidP="00A1670F">
      <w:pPr>
        <w:rPr>
          <w:rFonts w:eastAsiaTheme="minorEastAsia"/>
          <w:color w:val="auto"/>
        </w:rPr>
      </w:pPr>
      <w:r w:rsidRPr="002D041A">
        <w:rPr>
          <w:rFonts w:eastAsiaTheme="minorEastAsia"/>
          <w:color w:val="auto"/>
        </w:rPr>
        <w:t>2</w:t>
      </w:r>
      <w:r w:rsidRPr="002D041A">
        <w:rPr>
          <w:rFonts w:eastAsiaTheme="minorEastAsia"/>
          <w:color w:val="auto"/>
        </w:rPr>
        <w:t>：使用溶剂可及表面积只有相关的排斥（腔体）内，并采用了表面的集成方法来计算的吸引力（色散）项：</w:t>
      </w:r>
      <w:r w:rsidRPr="002D041A">
        <w:rPr>
          <w:rFonts w:eastAsiaTheme="minorEastAsia"/>
          <w:color w:val="auto"/>
        </w:rPr>
        <w:t>GNP = Gdisp + Gcavity = Gdisp + SURFTEN * SASA + SURFOFF</w:t>
      </w:r>
      <w:r w:rsidRPr="002D041A">
        <w:rPr>
          <w:rFonts w:eastAsiaTheme="minorEastAsia"/>
          <w:color w:val="auto"/>
        </w:rPr>
        <w:t>。当使用这个选项，</w:t>
      </w:r>
      <w:r w:rsidRPr="002D041A">
        <w:rPr>
          <w:rFonts w:eastAsiaTheme="minorEastAsia"/>
          <w:color w:val="auto"/>
        </w:rPr>
        <w:t>RADIOPT</w:t>
      </w:r>
      <w:r w:rsidRPr="002D041A">
        <w:rPr>
          <w:rFonts w:eastAsiaTheme="minorEastAsia"/>
          <w:color w:val="auto"/>
        </w:rPr>
        <w:t>必须被设置为</w:t>
      </w:r>
      <w:r w:rsidRPr="002D041A">
        <w:rPr>
          <w:rFonts w:eastAsiaTheme="minorEastAsia"/>
          <w:color w:val="auto"/>
        </w:rPr>
        <w:t>1</w:t>
      </w:r>
      <w:r w:rsidRPr="002D041A">
        <w:rPr>
          <w:rFonts w:eastAsiaTheme="minorEastAsia"/>
          <w:color w:val="auto"/>
        </w:rPr>
        <w:t>，即，由</w:t>
      </w:r>
      <w:r w:rsidRPr="002D041A">
        <w:rPr>
          <w:rFonts w:eastAsiaTheme="minorEastAsia"/>
          <w:color w:val="auto"/>
        </w:rPr>
        <w:t>Tan</w:t>
      </w:r>
      <w:r w:rsidRPr="002D041A">
        <w:rPr>
          <w:rFonts w:eastAsiaTheme="minorEastAsia"/>
          <w:color w:val="auto"/>
        </w:rPr>
        <w:t>和罗优化以模仿</w:t>
      </w:r>
      <w:r w:rsidRPr="002D041A">
        <w:rPr>
          <w:rFonts w:eastAsiaTheme="minorEastAsia"/>
          <w:color w:val="auto"/>
        </w:rPr>
        <w:t>GNP</w:t>
      </w:r>
      <w:r w:rsidRPr="002D041A">
        <w:rPr>
          <w:rFonts w:eastAsiaTheme="minorEastAsia"/>
          <w:color w:val="auto"/>
        </w:rPr>
        <w:t>在</w:t>
      </w:r>
      <w:r w:rsidRPr="002D041A">
        <w:rPr>
          <w:rFonts w:eastAsiaTheme="minorEastAsia"/>
          <w:color w:val="auto"/>
        </w:rPr>
        <w:t>TIP3P</w:t>
      </w:r>
      <w:r w:rsidRPr="002D041A">
        <w:rPr>
          <w:rFonts w:eastAsiaTheme="minorEastAsia"/>
          <w:color w:val="auto"/>
        </w:rPr>
        <w:t>明确溶剂半径集。否则，就不能保证</w:t>
      </w:r>
      <w:r w:rsidRPr="002D041A">
        <w:rPr>
          <w:rFonts w:eastAsiaTheme="minorEastAsia"/>
          <w:color w:val="auto"/>
        </w:rPr>
        <w:t>GNP</w:t>
      </w:r>
      <w:r w:rsidRPr="002D041A">
        <w:rPr>
          <w:rFonts w:eastAsiaTheme="minorEastAsia"/>
          <w:color w:val="auto"/>
        </w:rPr>
        <w:t>匹配，在明确的溶剂。</w:t>
      </w:r>
    </w:p>
    <w:p w:rsidR="00A1670F" w:rsidRPr="002D041A" w:rsidRDefault="00A1670F" w:rsidP="00A1670F">
      <w:pPr>
        <w:rPr>
          <w:rFonts w:eastAsiaTheme="minorEastAsia"/>
          <w:color w:val="auto"/>
        </w:rPr>
      </w:pPr>
      <w:r w:rsidRPr="002D041A">
        <w:rPr>
          <w:rFonts w:eastAsiaTheme="minorEastAsia"/>
          <w:color w:val="auto"/>
        </w:rPr>
        <w:t>SURFTEN / SURFOFF</w:t>
      </w:r>
    </w:p>
    <w:p w:rsidR="00A1670F" w:rsidRPr="002D041A" w:rsidRDefault="00A1670F" w:rsidP="00A1670F">
      <w:pPr>
        <w:rPr>
          <w:rFonts w:eastAsiaTheme="minorEastAsia"/>
          <w:color w:val="auto"/>
        </w:rPr>
      </w:pPr>
      <w:r w:rsidRPr="002D041A">
        <w:rPr>
          <w:rFonts w:eastAsiaTheme="minorEastAsia"/>
          <w:color w:val="auto"/>
        </w:rPr>
        <w:t>值来计算非极性溶剂化能</w:t>
      </w:r>
      <w:r w:rsidRPr="002D041A">
        <w:rPr>
          <w:rFonts w:eastAsiaTheme="minorEastAsia"/>
          <w:color w:val="auto"/>
        </w:rPr>
        <w:t>GNP acccording</w:t>
      </w:r>
      <w:r w:rsidRPr="002D041A">
        <w:rPr>
          <w:rFonts w:eastAsiaTheme="minorEastAsia"/>
          <w:color w:val="auto"/>
        </w:rPr>
        <w:t>到</w:t>
      </w:r>
      <w:r w:rsidRPr="002D041A">
        <w:rPr>
          <w:rFonts w:eastAsiaTheme="minorEastAsia"/>
          <w:color w:val="auto"/>
        </w:rPr>
        <w:t>INP</w:t>
      </w:r>
      <w:r w:rsidRPr="002D041A">
        <w:rPr>
          <w:rFonts w:eastAsiaTheme="minorEastAsia"/>
          <w:color w:val="auto"/>
        </w:rPr>
        <w:t>。如果</w:t>
      </w:r>
      <w:r w:rsidRPr="002D041A">
        <w:rPr>
          <w:rFonts w:eastAsiaTheme="minorEastAsia"/>
          <w:color w:val="auto"/>
        </w:rPr>
        <w:t>INP = 1</w:t>
      </w:r>
      <w:r w:rsidRPr="002D041A">
        <w:rPr>
          <w:rFonts w:eastAsiaTheme="minorEastAsia"/>
          <w:color w:val="auto"/>
        </w:rPr>
        <w:t>和</w:t>
      </w:r>
      <w:r w:rsidRPr="002D041A">
        <w:rPr>
          <w:rFonts w:eastAsiaTheme="minorEastAsia"/>
          <w:color w:val="auto"/>
        </w:rPr>
        <w:t>RADIOPT = 0</w:t>
      </w:r>
      <w:r w:rsidRPr="002D041A">
        <w:rPr>
          <w:rFonts w:eastAsiaTheme="minorEastAsia"/>
          <w:color w:val="auto"/>
        </w:rPr>
        <w:t>（默认情况下，见上文），使用从</w:t>
      </w:r>
      <w:r w:rsidRPr="002D041A">
        <w:rPr>
          <w:rFonts w:eastAsiaTheme="minorEastAsia"/>
          <w:color w:val="auto"/>
        </w:rPr>
        <w:t>prmtop</w:t>
      </w:r>
      <w:r w:rsidRPr="002D041A">
        <w:rPr>
          <w:rFonts w:eastAsiaTheme="minorEastAsia"/>
          <w:color w:val="auto"/>
        </w:rPr>
        <w:t>文件半径，例如适合</w:t>
      </w:r>
      <w:r w:rsidRPr="002D041A">
        <w:rPr>
          <w:rFonts w:eastAsiaTheme="minorEastAsia"/>
          <w:color w:val="auto"/>
        </w:rPr>
        <w:t>SURFTEN / SURFOFF</w:t>
      </w:r>
      <w:r w:rsidRPr="002D041A">
        <w:rPr>
          <w:rFonts w:eastAsiaTheme="minorEastAsia"/>
          <w:color w:val="auto"/>
        </w:rPr>
        <w:t>参数，使用</w:t>
      </w:r>
      <w:r w:rsidRPr="002D041A">
        <w:rPr>
          <w:rFonts w:eastAsiaTheme="minorEastAsia"/>
          <w:color w:val="auto"/>
        </w:rPr>
        <w:t>SURFTEN</w:t>
      </w:r>
      <w:r w:rsidRPr="002D041A">
        <w:rPr>
          <w:rFonts w:eastAsiaTheme="minorEastAsia"/>
          <w:color w:val="auto"/>
        </w:rPr>
        <w:t>：</w:t>
      </w:r>
      <w:r w:rsidRPr="002D041A">
        <w:rPr>
          <w:rFonts w:eastAsiaTheme="minorEastAsia"/>
          <w:color w:val="auto"/>
        </w:rPr>
        <w:t>0.00542; SURFOFF</w:t>
      </w:r>
      <w:r w:rsidRPr="002D041A">
        <w:rPr>
          <w:rFonts w:eastAsiaTheme="minorEastAsia"/>
          <w:color w:val="auto"/>
        </w:rPr>
        <w:t>：</w:t>
      </w:r>
      <w:r w:rsidRPr="002D041A">
        <w:rPr>
          <w:rFonts w:eastAsiaTheme="minorEastAsia"/>
          <w:color w:val="auto"/>
        </w:rPr>
        <w:t>0.92 PARSE</w:t>
      </w:r>
      <w:r w:rsidRPr="002D041A">
        <w:rPr>
          <w:rFonts w:eastAsiaTheme="minorEastAsia"/>
          <w:color w:val="auto"/>
        </w:rPr>
        <w:t>半径。如果</w:t>
      </w:r>
      <w:r w:rsidRPr="002D041A">
        <w:rPr>
          <w:rFonts w:eastAsiaTheme="minorEastAsia"/>
          <w:color w:val="auto"/>
        </w:rPr>
        <w:t>INP = 2</w:t>
      </w:r>
      <w:r w:rsidRPr="002D041A">
        <w:rPr>
          <w:rFonts w:eastAsiaTheme="minorEastAsia"/>
          <w:color w:val="auto"/>
        </w:rPr>
        <w:t>和</w:t>
      </w:r>
      <w:r w:rsidRPr="002D041A">
        <w:rPr>
          <w:rFonts w:eastAsiaTheme="minorEastAsia"/>
          <w:color w:val="auto"/>
        </w:rPr>
        <w:t>RADIOPT = 1</w:t>
      </w:r>
      <w:r w:rsidRPr="002D041A">
        <w:rPr>
          <w:rFonts w:eastAsiaTheme="minorEastAsia"/>
          <w:color w:val="auto"/>
        </w:rPr>
        <w:t>时，这两条线可以被移除，即，使用在</w:t>
      </w:r>
      <w:r w:rsidRPr="002D041A">
        <w:rPr>
          <w:rFonts w:eastAsiaTheme="minorEastAsia"/>
          <w:color w:val="auto"/>
        </w:rPr>
        <w:t>PBSA</w:t>
      </w:r>
      <w:r w:rsidRPr="002D041A">
        <w:rPr>
          <w:rFonts w:eastAsiaTheme="minorEastAsia"/>
          <w:color w:val="auto"/>
        </w:rPr>
        <w:t>这种非极性溶剂模型设置的默认值。否则，设置这些为以下：</w:t>
      </w:r>
      <w:r w:rsidRPr="002D041A">
        <w:rPr>
          <w:rFonts w:eastAsiaTheme="minorEastAsia"/>
          <w:color w:val="auto"/>
        </w:rPr>
        <w:t>SURFTEN</w:t>
      </w:r>
      <w:r w:rsidRPr="002D041A">
        <w:rPr>
          <w:rFonts w:eastAsiaTheme="minorEastAsia"/>
          <w:color w:val="auto"/>
        </w:rPr>
        <w:t>：</w:t>
      </w:r>
      <w:r w:rsidRPr="002D041A">
        <w:rPr>
          <w:rFonts w:eastAsiaTheme="minorEastAsia"/>
          <w:color w:val="auto"/>
        </w:rPr>
        <w:t>0.04356; OFFSET</w:t>
      </w:r>
      <w:r w:rsidRPr="002D041A">
        <w:rPr>
          <w:rFonts w:eastAsiaTheme="minorEastAsia"/>
          <w:color w:val="auto"/>
        </w:rPr>
        <w:t>：</w:t>
      </w:r>
      <w:r w:rsidRPr="002D041A">
        <w:rPr>
          <w:rFonts w:eastAsiaTheme="minorEastAsia"/>
          <w:color w:val="auto"/>
        </w:rPr>
        <w:t>-1.008</w:t>
      </w:r>
    </w:p>
    <w:p w:rsidR="00A1670F" w:rsidRPr="002D041A" w:rsidRDefault="00A1670F" w:rsidP="00A1670F">
      <w:pPr>
        <w:rPr>
          <w:rFonts w:eastAsiaTheme="minorEastAsia"/>
          <w:color w:val="auto"/>
        </w:rPr>
      </w:pPr>
      <w:r w:rsidRPr="002D041A">
        <w:rPr>
          <w:rFonts w:eastAsiaTheme="minorEastAsia"/>
          <w:color w:val="auto"/>
        </w:rPr>
        <w:t>对非极性溶剂化能参数，如果</w:t>
      </w:r>
      <w:r w:rsidRPr="002D041A">
        <w:rPr>
          <w:rFonts w:eastAsiaTheme="minorEastAsia"/>
          <w:color w:val="auto"/>
        </w:rPr>
        <w:t>MS = 1</w:t>
      </w:r>
    </w:p>
    <w:p w:rsidR="00A1670F" w:rsidRPr="002D041A" w:rsidRDefault="00A1670F" w:rsidP="00A1670F">
      <w:pPr>
        <w:rPr>
          <w:rFonts w:eastAsiaTheme="minorEastAsia"/>
          <w:color w:val="auto"/>
        </w:rPr>
      </w:pPr>
      <w:r w:rsidRPr="002D041A">
        <w:rPr>
          <w:rFonts w:eastAsiaTheme="minorEastAsia"/>
          <w:color w:val="auto"/>
        </w:rPr>
        <w:t>SURFTEN / SURFOFF</w:t>
      </w:r>
      <w:r w:rsidRPr="002D041A">
        <w:rPr>
          <w:rFonts w:eastAsiaTheme="minorEastAsia"/>
          <w:color w:val="auto"/>
        </w:rPr>
        <w:t>值用于根据计算非极性贡献国民生产总值的脱溶剂或者</w:t>
      </w:r>
    </w:p>
    <w:p w:rsidR="00A1670F" w:rsidRPr="002D041A" w:rsidRDefault="00A1670F" w:rsidP="00A1670F">
      <w:pPr>
        <w:rPr>
          <w:rFonts w:eastAsiaTheme="minorEastAsia"/>
          <w:color w:val="auto"/>
        </w:rPr>
      </w:pPr>
      <w:r w:rsidRPr="002D041A">
        <w:rPr>
          <w:rFonts w:eastAsiaTheme="minorEastAsia"/>
          <w:color w:val="auto"/>
        </w:rPr>
        <w:t>（</w:t>
      </w:r>
      <w:r w:rsidRPr="002D041A">
        <w:rPr>
          <w:rFonts w:ascii="微软雅黑" w:eastAsia="微软雅黑" w:hAnsi="微软雅黑" w:cs="微软雅黑" w:hint="eastAsia"/>
          <w:color w:val="auto"/>
        </w:rPr>
        <w:t>Ⅰ</w:t>
      </w:r>
      <w:r w:rsidRPr="002D041A">
        <w:rPr>
          <w:rFonts w:eastAsiaTheme="minorEastAsia"/>
          <w:color w:val="auto"/>
        </w:rPr>
        <w:t>）</w:t>
      </w:r>
      <w:r w:rsidRPr="002D041A">
        <w:rPr>
          <w:rFonts w:eastAsiaTheme="minorEastAsia"/>
          <w:color w:val="auto"/>
        </w:rPr>
        <w:t>GNP = SURFTEN * SASA + SURFOFF</w:t>
      </w:r>
      <w:r w:rsidRPr="002D041A">
        <w:rPr>
          <w:rFonts w:eastAsiaTheme="minorEastAsia"/>
          <w:color w:val="auto"/>
        </w:rPr>
        <w:t>（如果</w:t>
      </w:r>
      <w:r w:rsidRPr="002D041A">
        <w:rPr>
          <w:rFonts w:eastAsiaTheme="minorEastAsia"/>
          <w:color w:val="auto"/>
        </w:rPr>
        <w:t>IVCAP = 0</w:t>
      </w:r>
      <w:r w:rsidRPr="002D041A">
        <w:rPr>
          <w:rFonts w:eastAsiaTheme="minorEastAsia"/>
          <w:color w:val="auto"/>
        </w:rPr>
        <w:t>）或</w:t>
      </w:r>
    </w:p>
    <w:p w:rsidR="00A1670F" w:rsidRPr="002D041A" w:rsidRDefault="00A1670F" w:rsidP="00A1670F">
      <w:pPr>
        <w:rPr>
          <w:rFonts w:eastAsiaTheme="minorEastAsia"/>
          <w:color w:val="auto"/>
        </w:rPr>
      </w:pPr>
      <w:r w:rsidRPr="002D041A">
        <w:rPr>
          <w:rFonts w:eastAsiaTheme="minorEastAsia"/>
          <w:color w:val="auto"/>
        </w:rPr>
        <w:lastRenderedPageBreak/>
        <w:t>（</w:t>
      </w:r>
      <w:r w:rsidRPr="002D041A">
        <w:rPr>
          <w:rFonts w:ascii="宋体" w:eastAsia="宋体" w:hAnsi="宋体" w:cs="宋体" w:hint="eastAsia"/>
          <w:color w:val="auto"/>
        </w:rPr>
        <w:t>Ⅱ</w:t>
      </w:r>
      <w:r w:rsidRPr="002D041A">
        <w:rPr>
          <w:rFonts w:eastAsiaTheme="minorEastAsia"/>
          <w:color w:val="auto"/>
        </w:rPr>
        <w:t>）</w:t>
      </w:r>
      <w:r w:rsidRPr="002D041A">
        <w:rPr>
          <w:rFonts w:eastAsiaTheme="minorEastAsia"/>
          <w:color w:val="auto"/>
        </w:rPr>
        <w:t>GNP = Gdisp + Gcavity = Gdisp + SURFTEN * SASA + SURFOFF</w:t>
      </w:r>
      <w:r w:rsidRPr="002D041A">
        <w:rPr>
          <w:rFonts w:eastAsiaTheme="minorEastAsia"/>
          <w:color w:val="auto"/>
        </w:rPr>
        <w:t>（如果</w:t>
      </w:r>
      <w:r w:rsidRPr="002D041A">
        <w:rPr>
          <w:rFonts w:eastAsiaTheme="minorEastAsia"/>
          <w:color w:val="auto"/>
        </w:rPr>
        <w:t>IVCAP&gt; 0</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在（</w:t>
      </w:r>
      <w:r w:rsidRPr="002D041A">
        <w:rPr>
          <w:rFonts w:eastAsiaTheme="minorEastAsia"/>
          <w:color w:val="auto"/>
        </w:rPr>
        <w:t>I</w:t>
      </w:r>
      <w:r w:rsidRPr="002D041A">
        <w:rPr>
          <w:rFonts w:eastAsiaTheme="minorEastAsia"/>
          <w:color w:val="auto"/>
        </w:rPr>
        <w:t>）的情况下，使用与从反应场计算半径适合参数。例如，使用</w:t>
      </w:r>
      <w:r w:rsidRPr="002D041A">
        <w:rPr>
          <w:rFonts w:eastAsiaTheme="minorEastAsia"/>
          <w:color w:val="auto"/>
        </w:rPr>
        <w:t>SURFTEN</w:t>
      </w:r>
      <w:r w:rsidRPr="002D041A">
        <w:rPr>
          <w:rFonts w:eastAsiaTheme="minorEastAsia"/>
          <w:color w:val="auto"/>
        </w:rPr>
        <w:t>：</w:t>
      </w:r>
      <w:r w:rsidRPr="002D041A">
        <w:rPr>
          <w:rFonts w:eastAsiaTheme="minorEastAsia"/>
          <w:color w:val="auto"/>
        </w:rPr>
        <w:t>0.00542</w:t>
      </w:r>
      <w:r w:rsidRPr="002D041A">
        <w:rPr>
          <w:rFonts w:eastAsiaTheme="minorEastAsia"/>
          <w:color w:val="auto"/>
        </w:rPr>
        <w:t>，</w:t>
      </w:r>
      <w:r w:rsidRPr="002D041A">
        <w:rPr>
          <w:rFonts w:eastAsiaTheme="minorEastAsia"/>
          <w:color w:val="auto"/>
        </w:rPr>
        <w:t>SURFOFF</w:t>
      </w:r>
      <w:r w:rsidRPr="002D041A">
        <w:rPr>
          <w:rFonts w:eastAsiaTheme="minorEastAsia"/>
          <w:color w:val="auto"/>
        </w:rPr>
        <w:t>：</w:t>
      </w:r>
      <w:r w:rsidRPr="002D041A">
        <w:rPr>
          <w:rFonts w:eastAsiaTheme="minorEastAsia"/>
          <w:color w:val="auto"/>
        </w:rPr>
        <w:t>0.92 PARSE</w:t>
      </w:r>
      <w:r w:rsidRPr="002D041A">
        <w:rPr>
          <w:rFonts w:eastAsiaTheme="minorEastAsia"/>
          <w:color w:val="auto"/>
        </w:rPr>
        <w:t>半径或使用</w:t>
      </w:r>
      <w:r w:rsidRPr="002D041A">
        <w:rPr>
          <w:rFonts w:eastAsiaTheme="minorEastAsia"/>
          <w:color w:val="auto"/>
        </w:rPr>
        <w:t>SURFTEN</w:t>
      </w:r>
      <w:r w:rsidRPr="002D041A">
        <w:rPr>
          <w:rFonts w:eastAsiaTheme="minorEastAsia"/>
          <w:color w:val="auto"/>
        </w:rPr>
        <w:t>：</w:t>
      </w:r>
      <w:r w:rsidRPr="002D041A">
        <w:rPr>
          <w:rFonts w:eastAsiaTheme="minorEastAsia"/>
          <w:color w:val="auto"/>
        </w:rPr>
        <w:t>0.005</w:t>
      </w:r>
      <w:r w:rsidRPr="002D041A">
        <w:rPr>
          <w:rFonts w:eastAsiaTheme="minorEastAsia"/>
          <w:color w:val="auto"/>
        </w:rPr>
        <w:t>，</w:t>
      </w:r>
      <w:r w:rsidRPr="002D041A">
        <w:rPr>
          <w:rFonts w:eastAsiaTheme="minorEastAsia"/>
          <w:color w:val="auto"/>
        </w:rPr>
        <w:t>SURFOFF</w:t>
      </w:r>
      <w:r w:rsidRPr="002D041A">
        <w:rPr>
          <w:rFonts w:eastAsiaTheme="minorEastAsia"/>
          <w:color w:val="auto"/>
        </w:rPr>
        <w:t>：</w:t>
      </w:r>
      <w:r w:rsidRPr="002D041A">
        <w:rPr>
          <w:rFonts w:eastAsiaTheme="minorEastAsia"/>
          <w:color w:val="auto"/>
        </w:rPr>
        <w:t>0.86</w:t>
      </w:r>
      <w:r w:rsidRPr="002D041A">
        <w:rPr>
          <w:rFonts w:eastAsiaTheme="minorEastAsia"/>
          <w:color w:val="auto"/>
        </w:rPr>
        <w:t>谭骆半径。在（</w:t>
      </w:r>
      <w:r w:rsidRPr="002D041A">
        <w:rPr>
          <w:rFonts w:eastAsiaTheme="minorEastAsia"/>
          <w:color w:val="auto"/>
        </w:rPr>
        <w:t>II</w:t>
      </w:r>
      <w:r w:rsidRPr="002D041A">
        <w:rPr>
          <w:rFonts w:eastAsiaTheme="minorEastAsia"/>
          <w:color w:val="auto"/>
        </w:rPr>
        <w:t>）的情况下，使用</w:t>
      </w:r>
      <w:r w:rsidRPr="002D041A">
        <w:rPr>
          <w:rFonts w:eastAsiaTheme="minorEastAsia"/>
          <w:color w:val="auto"/>
        </w:rPr>
        <w:t>SURFTEN</w:t>
      </w:r>
      <w:r w:rsidRPr="002D041A">
        <w:rPr>
          <w:rFonts w:eastAsiaTheme="minorEastAsia"/>
          <w:color w:val="auto"/>
        </w:rPr>
        <w:t>：</w:t>
      </w:r>
      <w:r w:rsidRPr="002D041A">
        <w:rPr>
          <w:rFonts w:eastAsiaTheme="minorEastAsia"/>
          <w:color w:val="auto"/>
        </w:rPr>
        <w:t>0.069; SURFOFF</w:t>
      </w:r>
      <w:r w:rsidRPr="002D041A">
        <w:rPr>
          <w:rFonts w:eastAsiaTheme="minorEastAsia"/>
          <w:color w:val="auto"/>
        </w:rPr>
        <w:t>：</w:t>
      </w:r>
      <w:r w:rsidRPr="002D041A">
        <w:rPr>
          <w:rFonts w:eastAsiaTheme="minorEastAsia"/>
          <w:color w:val="auto"/>
        </w:rPr>
        <w:t>0.00</w:t>
      </w:r>
      <w:r w:rsidRPr="002D041A">
        <w:rPr>
          <w:rFonts w:eastAsiaTheme="minorEastAsia"/>
          <w:color w:val="auto"/>
        </w:rPr>
        <w:t>计算</w:t>
      </w:r>
      <w:r w:rsidRPr="002D041A">
        <w:rPr>
          <w:rFonts w:eastAsiaTheme="minorEastAsia"/>
          <w:color w:val="auto"/>
        </w:rPr>
        <w:t>Gcavity</w:t>
      </w:r>
      <w:r w:rsidRPr="002D041A">
        <w:rPr>
          <w:rFonts w:eastAsiaTheme="minorEastAsia"/>
          <w:color w:val="auto"/>
        </w:rPr>
        <w:t>贡献。</w:t>
      </w:r>
    </w:p>
    <w:p w:rsidR="00A1670F" w:rsidRPr="002D041A" w:rsidRDefault="00A1670F" w:rsidP="00A1670F">
      <w:pPr>
        <w:rPr>
          <w:rFonts w:eastAsiaTheme="minorEastAsia"/>
          <w:color w:val="auto"/>
        </w:rPr>
      </w:pPr>
      <w:r w:rsidRPr="002D041A">
        <w:rPr>
          <w:rFonts w:eastAsiaTheme="minorEastAsia"/>
          <w:color w:val="auto"/>
        </w:rPr>
        <w:t>D.2.4</w:t>
      </w:r>
      <w:r w:rsidRPr="002D041A">
        <w:rPr>
          <w:rFonts w:eastAsiaTheme="minorEastAsia"/>
          <w:color w:val="auto"/>
        </w:rPr>
        <w:t>。分子力学参数</w:t>
      </w:r>
    </w:p>
    <w:p w:rsidR="00A1670F" w:rsidRPr="002D041A" w:rsidRDefault="00A1670F" w:rsidP="00A1670F">
      <w:pPr>
        <w:rPr>
          <w:rFonts w:eastAsiaTheme="minorEastAsia"/>
          <w:color w:val="auto"/>
        </w:rPr>
      </w:pPr>
      <w:r w:rsidRPr="002D041A">
        <w:rPr>
          <w:rFonts w:eastAsiaTheme="minorEastAsia"/>
          <w:color w:val="auto"/>
        </w:rPr>
        <w:t>下面的参数被传递到砂光机。详情见砂光机文档。</w:t>
      </w:r>
    </w:p>
    <w:p w:rsidR="00A1670F" w:rsidRPr="002D041A" w:rsidRDefault="00A1670F" w:rsidP="00A1670F">
      <w:pPr>
        <w:rPr>
          <w:rFonts w:eastAsiaTheme="minorEastAsia"/>
          <w:color w:val="auto"/>
        </w:rPr>
      </w:pPr>
      <w:r w:rsidRPr="002D041A">
        <w:rPr>
          <w:rFonts w:eastAsiaTheme="minorEastAsia"/>
          <w:color w:val="auto"/>
        </w:rPr>
        <w:t>DIELC</w:t>
      </w:r>
      <w:r w:rsidRPr="002D041A">
        <w:rPr>
          <w:rFonts w:eastAsiaTheme="minorEastAsia"/>
          <w:color w:val="auto"/>
        </w:rPr>
        <w:t>介电常数为静电相互作用。注：这是不相关的</w:t>
      </w:r>
      <w:r w:rsidRPr="002D041A">
        <w:rPr>
          <w:rFonts w:eastAsiaTheme="minorEastAsia"/>
          <w:color w:val="auto"/>
        </w:rPr>
        <w:t>GB</w:t>
      </w:r>
      <w:r w:rsidRPr="002D041A">
        <w:rPr>
          <w:rFonts w:eastAsiaTheme="minorEastAsia"/>
          <w:color w:val="auto"/>
        </w:rPr>
        <w:t>计算。</w:t>
      </w:r>
    </w:p>
    <w:p w:rsidR="00A1670F" w:rsidRPr="002D041A" w:rsidRDefault="00A1670F" w:rsidP="00A1670F">
      <w:pPr>
        <w:rPr>
          <w:rFonts w:eastAsiaTheme="minorEastAsia"/>
          <w:color w:val="auto"/>
        </w:rPr>
      </w:pPr>
      <w:r w:rsidRPr="002D041A">
        <w:rPr>
          <w:rFonts w:eastAsiaTheme="minorEastAsia"/>
          <w:color w:val="auto"/>
        </w:rPr>
        <w:t>D.2.5</w:t>
      </w:r>
      <w:r w:rsidRPr="002D041A">
        <w:rPr>
          <w:rFonts w:eastAsiaTheme="minorEastAsia"/>
          <w:color w:val="auto"/>
        </w:rPr>
        <w:t>。广义出生参数</w:t>
      </w:r>
    </w:p>
    <w:p w:rsidR="00A1670F" w:rsidRPr="002D041A" w:rsidRDefault="00A1670F" w:rsidP="00A1670F">
      <w:pPr>
        <w:rPr>
          <w:rFonts w:eastAsiaTheme="minorEastAsia"/>
          <w:color w:val="auto"/>
        </w:rPr>
      </w:pPr>
      <w:r w:rsidRPr="002D041A">
        <w:rPr>
          <w:rFonts w:eastAsiaTheme="minorEastAsia"/>
          <w:color w:val="auto"/>
        </w:rPr>
        <w:t>IGB</w:t>
      </w:r>
      <w:r w:rsidRPr="002D041A">
        <w:rPr>
          <w:rFonts w:eastAsiaTheme="minorEastAsia"/>
          <w:color w:val="auto"/>
        </w:rPr>
        <w:t>翠的</w:t>
      </w:r>
      <w:r w:rsidRPr="002D041A">
        <w:rPr>
          <w:rFonts w:eastAsiaTheme="minorEastAsia"/>
          <w:color w:val="auto"/>
        </w:rPr>
        <w:t>GB​​</w:t>
      </w:r>
      <w:r w:rsidRPr="002D041A">
        <w:rPr>
          <w:rFonts w:eastAsiaTheme="minorEastAsia"/>
          <w:color w:val="auto"/>
        </w:rPr>
        <w:t>（</w:t>
      </w:r>
      <w:r w:rsidRPr="002D041A">
        <w:rPr>
          <w:rFonts w:eastAsiaTheme="minorEastAsia"/>
          <w:color w:val="auto"/>
        </w:rPr>
        <w:t>1</w:t>
      </w:r>
      <w:r w:rsidRPr="002D041A">
        <w:rPr>
          <w:rFonts w:eastAsiaTheme="minorEastAsia"/>
          <w:color w:val="auto"/>
        </w:rPr>
        <w:t>）和</w:t>
      </w:r>
      <w:r w:rsidRPr="002D041A">
        <w:rPr>
          <w:rFonts w:eastAsiaTheme="minorEastAsia"/>
          <w:color w:val="auto"/>
        </w:rPr>
        <w:t>Onufriev</w:t>
      </w:r>
      <w:r w:rsidRPr="002D041A">
        <w:rPr>
          <w:rFonts w:eastAsiaTheme="minorEastAsia"/>
          <w:color w:val="auto"/>
        </w:rPr>
        <w:t>的</w:t>
      </w:r>
      <w:r w:rsidRPr="002D041A">
        <w:rPr>
          <w:rFonts w:eastAsiaTheme="minorEastAsia"/>
          <w:color w:val="auto"/>
        </w:rPr>
        <w:t>GB</w:t>
      </w:r>
      <w:r w:rsidRPr="002D041A">
        <w:rPr>
          <w:rFonts w:eastAsiaTheme="minorEastAsia"/>
          <w:color w:val="auto"/>
        </w:rPr>
        <w:t>之间切换（</w:t>
      </w:r>
      <w:r w:rsidRPr="002D041A">
        <w:rPr>
          <w:rFonts w:eastAsiaTheme="minorEastAsia"/>
          <w:color w:val="auto"/>
        </w:rPr>
        <w:t>2,5</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GBSA LCPO</w:t>
      </w:r>
      <w:r w:rsidRPr="002D041A">
        <w:rPr>
          <w:rFonts w:eastAsiaTheme="minorEastAsia"/>
          <w:color w:val="auto"/>
        </w:rPr>
        <w:t>（</w:t>
      </w:r>
      <w:r w:rsidRPr="002D041A">
        <w:rPr>
          <w:rFonts w:eastAsiaTheme="minorEastAsia"/>
          <w:color w:val="auto"/>
        </w:rPr>
        <w:t>1</w:t>
      </w:r>
      <w:r w:rsidRPr="002D041A">
        <w:rPr>
          <w:rFonts w:eastAsiaTheme="minorEastAsia"/>
          <w:color w:val="auto"/>
        </w:rPr>
        <w:t>）和</w:t>
      </w:r>
      <w:r w:rsidRPr="002D041A">
        <w:rPr>
          <w:rFonts w:eastAsiaTheme="minorEastAsia"/>
          <w:color w:val="auto"/>
        </w:rPr>
        <w:t>ICOSA</w:t>
      </w: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SASA</w:t>
      </w:r>
      <w:r w:rsidRPr="002D041A">
        <w:rPr>
          <w:rFonts w:eastAsiaTheme="minorEastAsia"/>
          <w:color w:val="auto"/>
        </w:rPr>
        <w:t>计算方法之间切换。分解只适用于</w:t>
      </w:r>
      <w:r w:rsidRPr="002D041A">
        <w:rPr>
          <w:rFonts w:eastAsiaTheme="minorEastAsia"/>
          <w:color w:val="auto"/>
        </w:rPr>
        <w:t>ICOSA</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的溶液中</w:t>
      </w:r>
      <w:r w:rsidRPr="002D041A">
        <w:rPr>
          <w:rFonts w:eastAsiaTheme="minorEastAsia"/>
          <w:color w:val="auto"/>
        </w:rPr>
        <w:t>1-1</w:t>
      </w:r>
      <w:r w:rsidRPr="002D041A">
        <w:rPr>
          <w:rFonts w:eastAsiaTheme="minorEastAsia"/>
          <w:color w:val="auto"/>
        </w:rPr>
        <w:t>移动抗衡</w:t>
      </w:r>
      <w:r w:rsidRPr="002D041A">
        <w:rPr>
          <w:rFonts w:eastAsiaTheme="minorEastAsia"/>
          <w:color w:val="auto"/>
        </w:rPr>
        <w:t>SALTCON</w:t>
      </w:r>
      <w:r w:rsidRPr="002D041A">
        <w:rPr>
          <w:rFonts w:eastAsiaTheme="minorEastAsia"/>
          <w:color w:val="auto"/>
        </w:rPr>
        <w:t>浓度（以</w:t>
      </w:r>
      <w:r w:rsidRPr="002D041A">
        <w:rPr>
          <w:rFonts w:eastAsiaTheme="minorEastAsia"/>
          <w:color w:val="auto"/>
        </w:rPr>
        <w:t>M</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EXTDIEL</w:t>
      </w:r>
      <w:r w:rsidRPr="002D041A">
        <w:rPr>
          <w:rFonts w:eastAsiaTheme="minorEastAsia"/>
          <w:color w:val="auto"/>
        </w:rPr>
        <w:t>介电常数为溶剂。</w:t>
      </w:r>
    </w:p>
    <w:p w:rsidR="00A1670F" w:rsidRPr="002D041A" w:rsidRDefault="00A1670F" w:rsidP="00A1670F">
      <w:pPr>
        <w:rPr>
          <w:rFonts w:eastAsiaTheme="minorEastAsia"/>
          <w:color w:val="auto"/>
        </w:rPr>
      </w:pPr>
      <w:r w:rsidRPr="002D041A">
        <w:rPr>
          <w:rFonts w:eastAsiaTheme="minorEastAsia"/>
          <w:color w:val="auto"/>
        </w:rPr>
        <w:t>INTDIEL</w:t>
      </w:r>
      <w:r w:rsidRPr="002D041A">
        <w:rPr>
          <w:rFonts w:eastAsiaTheme="minorEastAsia"/>
          <w:color w:val="auto"/>
        </w:rPr>
        <w:t>介电常数为溶质。</w:t>
      </w:r>
    </w:p>
    <w:p w:rsidR="00A1670F" w:rsidRPr="002D041A" w:rsidRDefault="00A1670F" w:rsidP="00A1670F">
      <w:pPr>
        <w:rPr>
          <w:rFonts w:eastAsiaTheme="minorEastAsia"/>
          <w:color w:val="auto"/>
        </w:rPr>
      </w:pPr>
      <w:r w:rsidRPr="002D041A">
        <w:rPr>
          <w:rFonts w:eastAsiaTheme="minorEastAsia"/>
          <w:color w:val="auto"/>
        </w:rPr>
        <w:t>SURFTEN / SURFOFF</w:t>
      </w:r>
      <w:r w:rsidRPr="002D041A">
        <w:rPr>
          <w:rFonts w:eastAsiaTheme="minorEastAsia"/>
          <w:color w:val="auto"/>
        </w:rPr>
        <w:t>用于根据</w:t>
      </w:r>
      <w:r w:rsidRPr="002D041A">
        <w:rPr>
          <w:rFonts w:eastAsiaTheme="minorEastAsia"/>
          <w:color w:val="auto"/>
        </w:rPr>
        <w:t>GNP = SURFTEN * SASA + SURFOFF</w:t>
      </w:r>
      <w:r w:rsidRPr="002D041A">
        <w:rPr>
          <w:rFonts w:eastAsiaTheme="minorEastAsia"/>
          <w:color w:val="auto"/>
        </w:rPr>
        <w:t>计算非极性贡献国民生产总值去溶剂化自由能量值。</w:t>
      </w:r>
    </w:p>
    <w:p w:rsidR="00A1670F" w:rsidRPr="002D041A" w:rsidRDefault="00A1670F" w:rsidP="00A1670F">
      <w:pPr>
        <w:rPr>
          <w:rFonts w:eastAsiaTheme="minorEastAsia"/>
          <w:color w:val="auto"/>
        </w:rPr>
      </w:pPr>
      <w:r w:rsidRPr="002D041A">
        <w:rPr>
          <w:rFonts w:eastAsiaTheme="minorEastAsia"/>
          <w:color w:val="auto"/>
        </w:rPr>
        <w:t>D.2.6</w:t>
      </w:r>
      <w:r w:rsidRPr="002D041A">
        <w:rPr>
          <w:rFonts w:eastAsiaTheme="minorEastAsia"/>
          <w:color w:val="auto"/>
        </w:rPr>
        <w:t>。</w:t>
      </w:r>
      <w:r w:rsidRPr="002D041A">
        <w:rPr>
          <w:rFonts w:eastAsiaTheme="minorEastAsia"/>
          <w:color w:val="auto"/>
        </w:rPr>
        <w:t xml:space="preserve"> Molsurf</w:t>
      </w:r>
      <w:r w:rsidRPr="002D041A">
        <w:rPr>
          <w:rFonts w:eastAsiaTheme="minorEastAsia"/>
          <w:color w:val="auto"/>
        </w:rPr>
        <w:t>参数</w:t>
      </w:r>
    </w:p>
    <w:p w:rsidR="00A1670F" w:rsidRPr="002D041A" w:rsidRDefault="00A1670F" w:rsidP="00A1670F">
      <w:pPr>
        <w:rPr>
          <w:rFonts w:eastAsiaTheme="minorEastAsia"/>
          <w:color w:val="auto"/>
        </w:rPr>
      </w:pPr>
      <w:r w:rsidRPr="002D041A">
        <w:rPr>
          <w:rFonts w:eastAsiaTheme="minorEastAsia"/>
          <w:color w:val="auto"/>
        </w:rPr>
        <w:t>探头球探针半径来计算</w:t>
      </w:r>
      <w:r w:rsidRPr="002D041A">
        <w:rPr>
          <w:rFonts w:eastAsiaTheme="minorEastAsia"/>
          <w:color w:val="auto"/>
        </w:rPr>
        <w:t>SAS</w:t>
      </w:r>
      <w:r w:rsidRPr="002D041A">
        <w:rPr>
          <w:rFonts w:eastAsiaTheme="minorEastAsia"/>
          <w:color w:val="auto"/>
        </w:rPr>
        <w:t>。在一般情况下，因为邦迪半径已经由</w:t>
      </w:r>
      <w:r w:rsidRPr="002D041A">
        <w:rPr>
          <w:rFonts w:eastAsiaTheme="minorEastAsia"/>
          <w:color w:val="auto"/>
        </w:rPr>
        <w:t>1.4A</w:t>
      </w:r>
      <w:r w:rsidRPr="002D041A">
        <w:rPr>
          <w:rFonts w:eastAsiaTheme="minorEastAsia"/>
          <w:color w:val="auto"/>
        </w:rPr>
        <w:t>增加，探头应</w:t>
      </w:r>
      <w:r w:rsidRPr="002D041A">
        <w:rPr>
          <w:rFonts w:eastAsiaTheme="minorEastAsia"/>
          <w:color w:val="auto"/>
        </w:rPr>
        <w:t>0.0</w:t>
      </w:r>
      <w:r w:rsidRPr="002D041A">
        <w:rPr>
          <w:rFonts w:eastAsiaTheme="minorEastAsia"/>
          <w:color w:val="auto"/>
        </w:rPr>
        <w:t>在</w:t>
      </w:r>
      <w:r w:rsidRPr="002D041A">
        <w:rPr>
          <w:rFonts w:eastAsiaTheme="minorEastAsia"/>
          <w:color w:val="auto"/>
        </w:rPr>
        <w:t>IVCAP = 1</w:t>
      </w:r>
      <w:r w:rsidRPr="002D041A">
        <w:rPr>
          <w:rFonts w:eastAsiaTheme="minorEastAsia"/>
          <w:color w:val="auto"/>
        </w:rPr>
        <w:t>或</w:t>
      </w:r>
      <w:r w:rsidRPr="002D041A">
        <w:rPr>
          <w:rFonts w:eastAsiaTheme="minorEastAsia"/>
          <w:color w:val="auto"/>
        </w:rPr>
        <w:t>5</w:t>
      </w:r>
      <w:r w:rsidRPr="002D041A">
        <w:rPr>
          <w:rFonts w:eastAsiaTheme="minorEastAsia"/>
          <w:color w:val="auto"/>
        </w:rPr>
        <w:t>时，需要用于计算所述腔贡献溶剂排除表面。邦迪半径未在此情况下，增强和探头应</w:t>
      </w:r>
      <w:r w:rsidRPr="002D041A">
        <w:rPr>
          <w:rFonts w:eastAsiaTheme="minorEastAsia"/>
          <w:color w:val="auto"/>
        </w:rPr>
        <w:t>1.4</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D.2.7</w:t>
      </w:r>
      <w:r w:rsidRPr="002D041A">
        <w:rPr>
          <w:rFonts w:eastAsiaTheme="minorEastAsia"/>
          <w:color w:val="auto"/>
        </w:rPr>
        <w:t>。</w:t>
      </w:r>
      <w:r w:rsidRPr="002D041A">
        <w:rPr>
          <w:rFonts w:eastAsiaTheme="minorEastAsia"/>
          <w:color w:val="auto"/>
        </w:rPr>
        <w:t xml:space="preserve"> NMODE</w:t>
      </w:r>
      <w:r w:rsidRPr="002D041A">
        <w:rPr>
          <w:rFonts w:eastAsiaTheme="minorEastAsia"/>
          <w:color w:val="auto"/>
        </w:rPr>
        <w:t>参数</w:t>
      </w:r>
    </w:p>
    <w:p w:rsidR="00A1670F" w:rsidRPr="002D041A" w:rsidRDefault="00A1670F" w:rsidP="00A1670F">
      <w:pPr>
        <w:rPr>
          <w:rFonts w:eastAsiaTheme="minorEastAsia"/>
          <w:color w:val="auto"/>
        </w:rPr>
      </w:pPr>
      <w:r w:rsidRPr="002D041A">
        <w:rPr>
          <w:rFonts w:eastAsiaTheme="minorEastAsia"/>
          <w:color w:val="auto"/>
        </w:rPr>
        <w:t>以下参数（使用</w:t>
      </w:r>
      <w:r w:rsidRPr="002D041A">
        <w:rPr>
          <w:rFonts w:eastAsiaTheme="minorEastAsia"/>
          <w:color w:val="auto"/>
        </w:rPr>
        <w:t>gasphase</w:t>
      </w:r>
      <w:r w:rsidRPr="002D041A">
        <w:rPr>
          <w:rFonts w:eastAsiaTheme="minorEastAsia"/>
          <w:color w:val="auto"/>
        </w:rPr>
        <w:t>统计力学的熵的计算）传递要么</w:t>
      </w:r>
      <w:r w:rsidRPr="002D041A">
        <w:rPr>
          <w:rFonts w:eastAsiaTheme="minorEastAsia"/>
          <w:color w:val="auto"/>
        </w:rPr>
        <w:t>NAB</w:t>
      </w:r>
      <w:r w:rsidRPr="002D041A">
        <w:rPr>
          <w:rFonts w:eastAsiaTheme="minorEastAsia"/>
          <w:color w:val="auto"/>
        </w:rPr>
        <w:t>（用于最小化和熵的计算使用</w:t>
      </w:r>
      <w:r w:rsidRPr="002D041A">
        <w:rPr>
          <w:rFonts w:eastAsiaTheme="minorEastAsia"/>
          <w:color w:val="auto"/>
        </w:rPr>
        <w:t>gasphase</w:t>
      </w:r>
      <w:r w:rsidRPr="002D041A">
        <w:rPr>
          <w:rFonts w:eastAsiaTheme="minorEastAsia"/>
          <w:color w:val="auto"/>
        </w:rPr>
        <w:t>统计力学），或砂光机（用于最小化）和</w:t>
      </w:r>
      <w:r w:rsidRPr="002D041A">
        <w:rPr>
          <w:rFonts w:eastAsiaTheme="minorEastAsia"/>
          <w:color w:val="auto"/>
        </w:rPr>
        <w:t>NMODE</w:t>
      </w:r>
      <w:r w:rsidRPr="002D041A">
        <w:rPr>
          <w:rFonts w:eastAsiaTheme="minorEastAsia"/>
          <w:color w:val="auto"/>
        </w:rPr>
        <w:t>。更多细节见文档。</w:t>
      </w:r>
    </w:p>
    <w:p w:rsidR="00A1670F" w:rsidRPr="002D041A" w:rsidRDefault="00A1670F" w:rsidP="00A1670F">
      <w:pPr>
        <w:rPr>
          <w:rFonts w:eastAsiaTheme="minorEastAsia"/>
          <w:color w:val="auto"/>
        </w:rPr>
      </w:pPr>
      <w:r w:rsidRPr="002D041A">
        <w:rPr>
          <w:rFonts w:eastAsiaTheme="minorEastAsia"/>
          <w:color w:val="auto"/>
        </w:rPr>
        <w:t>PROC</w:t>
      </w:r>
      <w:r w:rsidRPr="002D041A">
        <w:rPr>
          <w:rFonts w:eastAsiaTheme="minorEastAsia"/>
          <w:color w:val="auto"/>
        </w:rPr>
        <w:t>确定使用哪种方法进行计算：默认情况下，</w:t>
      </w:r>
      <w:r w:rsidRPr="002D041A">
        <w:rPr>
          <w:rFonts w:eastAsiaTheme="minorEastAsia"/>
          <w:color w:val="auto"/>
        </w:rPr>
        <w:t>PROC = 1</w:t>
      </w:r>
      <w:r w:rsidRPr="002D041A">
        <w:rPr>
          <w:rFonts w:eastAsiaTheme="minorEastAsia"/>
          <w:color w:val="auto"/>
        </w:rPr>
        <w:t>，则使用</w:t>
      </w:r>
      <w:r w:rsidRPr="002D041A">
        <w:rPr>
          <w:rFonts w:eastAsiaTheme="minorEastAsia"/>
          <w:color w:val="auto"/>
        </w:rPr>
        <w:t>NAB</w:t>
      </w:r>
      <w:r w:rsidRPr="002D041A">
        <w:rPr>
          <w:rFonts w:eastAsiaTheme="minorEastAsia"/>
          <w:color w:val="auto"/>
        </w:rPr>
        <w:t>实施</w:t>
      </w:r>
      <w:r w:rsidRPr="002D041A">
        <w:rPr>
          <w:rFonts w:eastAsiaTheme="minorEastAsia"/>
          <w:color w:val="auto"/>
        </w:rPr>
        <w:t>NMODE</w:t>
      </w:r>
      <w:r w:rsidRPr="002D041A">
        <w:rPr>
          <w:rFonts w:eastAsiaTheme="minorEastAsia"/>
          <w:color w:val="auto"/>
        </w:rPr>
        <w:t>的。这允许使用一个</w:t>
      </w:r>
      <w:r w:rsidRPr="002D041A">
        <w:rPr>
          <w:rFonts w:eastAsiaTheme="minorEastAsia"/>
          <w:color w:val="auto"/>
        </w:rPr>
        <w:t>GB</w:t>
      </w:r>
      <w:r w:rsidRPr="002D041A">
        <w:rPr>
          <w:rFonts w:eastAsiaTheme="minorEastAsia"/>
          <w:color w:val="auto"/>
        </w:rPr>
        <w:t>的模型或静电能量依赖距离的电介质。没有熵分解是可能的，但是。如果</w:t>
      </w:r>
      <w:r w:rsidRPr="002D041A">
        <w:rPr>
          <w:rFonts w:eastAsiaTheme="minorEastAsia"/>
          <w:color w:val="auto"/>
        </w:rPr>
        <w:t>PROC = 2</w:t>
      </w:r>
      <w:r w:rsidRPr="002D041A">
        <w:rPr>
          <w:rFonts w:eastAsiaTheme="minorEastAsia"/>
          <w:color w:val="auto"/>
        </w:rPr>
        <w:t>，</w:t>
      </w:r>
      <w:r w:rsidRPr="002D041A">
        <w:rPr>
          <w:rFonts w:eastAsiaTheme="minorEastAsia"/>
          <w:color w:val="auto"/>
        </w:rPr>
        <w:t>“</w:t>
      </w:r>
      <w:r w:rsidRPr="002D041A">
        <w:rPr>
          <w:rFonts w:eastAsiaTheme="minorEastAsia"/>
          <w:color w:val="auto"/>
        </w:rPr>
        <w:t>原生态</w:t>
      </w:r>
      <w:r w:rsidRPr="002D041A">
        <w:rPr>
          <w:rFonts w:eastAsiaTheme="minorEastAsia"/>
          <w:color w:val="auto"/>
        </w:rPr>
        <w:t>”NMODE</w:t>
      </w:r>
      <w:r w:rsidRPr="002D041A">
        <w:rPr>
          <w:rFonts w:eastAsiaTheme="minorEastAsia"/>
          <w:color w:val="auto"/>
        </w:rPr>
        <w:t>实现使用。这里，仅一个距离依赖性介电常数是</w:t>
      </w:r>
      <w:r w:rsidRPr="002D041A">
        <w:rPr>
          <w:rFonts w:eastAsiaTheme="minorEastAsia"/>
          <w:color w:val="auto"/>
        </w:rPr>
        <w:t>avaliable</w:t>
      </w:r>
      <w:r w:rsidRPr="002D041A">
        <w:rPr>
          <w:rFonts w:eastAsiaTheme="minorEastAsia"/>
          <w:color w:val="auto"/>
        </w:rPr>
        <w:t>静电能量。熵的分解有可能在这里也。</w:t>
      </w:r>
    </w:p>
    <w:p w:rsidR="00A1670F" w:rsidRPr="002D041A" w:rsidRDefault="00A1670F" w:rsidP="00A1670F">
      <w:pPr>
        <w:rPr>
          <w:rFonts w:eastAsiaTheme="minorEastAsia"/>
          <w:color w:val="auto"/>
        </w:rPr>
      </w:pPr>
      <w:r w:rsidRPr="002D041A">
        <w:rPr>
          <w:rFonts w:eastAsiaTheme="minorEastAsia"/>
          <w:color w:val="auto"/>
        </w:rPr>
        <w:t>最小化循环</w:t>
      </w:r>
      <w:r w:rsidRPr="002D041A">
        <w:rPr>
          <w:rFonts w:eastAsiaTheme="minorEastAsia"/>
          <w:color w:val="auto"/>
        </w:rPr>
        <w:t>MAXCYC</w:t>
      </w:r>
      <w:r w:rsidRPr="002D041A">
        <w:rPr>
          <w:rFonts w:eastAsiaTheme="minorEastAsia"/>
          <w:color w:val="auto"/>
        </w:rPr>
        <w:t>最大数量。</w:t>
      </w:r>
    </w:p>
    <w:p w:rsidR="00A1670F" w:rsidRPr="002D041A" w:rsidRDefault="00A1670F" w:rsidP="00A1670F">
      <w:pPr>
        <w:rPr>
          <w:rFonts w:eastAsiaTheme="minorEastAsia"/>
          <w:color w:val="auto"/>
        </w:rPr>
      </w:pPr>
      <w:r w:rsidRPr="002D041A">
        <w:rPr>
          <w:rFonts w:eastAsiaTheme="minorEastAsia"/>
          <w:color w:val="auto"/>
        </w:rPr>
        <w:t>DRMS</w:t>
      </w:r>
      <w:r w:rsidRPr="002D041A">
        <w:rPr>
          <w:rFonts w:eastAsiaTheme="minorEastAsia"/>
          <w:color w:val="auto"/>
        </w:rPr>
        <w:t>融合准绳的能量梯度。</w:t>
      </w:r>
    </w:p>
    <w:p w:rsidR="00A1670F" w:rsidRPr="002D041A" w:rsidRDefault="00A1670F" w:rsidP="00A1670F">
      <w:pPr>
        <w:rPr>
          <w:rFonts w:eastAsiaTheme="minorEastAsia"/>
          <w:color w:val="auto"/>
        </w:rPr>
      </w:pPr>
      <w:r w:rsidRPr="002D041A">
        <w:rPr>
          <w:rFonts w:eastAsiaTheme="minorEastAsia"/>
          <w:color w:val="auto"/>
        </w:rPr>
        <w:t>IGB</w:t>
      </w:r>
      <w:r w:rsidRPr="002D041A">
        <w:rPr>
          <w:rFonts w:eastAsiaTheme="minorEastAsia"/>
          <w:color w:val="auto"/>
        </w:rPr>
        <w:t>无</w:t>
      </w:r>
      <w:r w:rsidRPr="002D041A">
        <w:rPr>
          <w:rFonts w:eastAsiaTheme="minorEastAsia"/>
          <w:color w:val="auto"/>
        </w:rPr>
        <w:t>GB</w:t>
      </w:r>
      <w:r w:rsidRPr="002D041A">
        <w:rPr>
          <w:rFonts w:eastAsiaTheme="minorEastAsia"/>
          <w:color w:val="auto"/>
        </w:rPr>
        <w:t>（即真空静电）之间切换（</w:t>
      </w:r>
      <w:r w:rsidRPr="002D041A">
        <w:rPr>
          <w:rFonts w:eastAsiaTheme="minorEastAsia"/>
          <w:color w:val="auto"/>
        </w:rPr>
        <w:t>0</w:t>
      </w:r>
      <w:r w:rsidRPr="002D041A">
        <w:rPr>
          <w:rFonts w:eastAsiaTheme="minorEastAsia"/>
          <w:color w:val="auto"/>
        </w:rPr>
        <w:t>）或翠的</w:t>
      </w:r>
      <w:r w:rsidRPr="002D041A">
        <w:rPr>
          <w:rFonts w:eastAsiaTheme="minorEastAsia"/>
          <w:color w:val="auto"/>
        </w:rPr>
        <w:t>GB</w:t>
      </w:r>
      <w:r w:rsidRPr="002D041A">
        <w:rPr>
          <w:rFonts w:eastAsiaTheme="minorEastAsia"/>
          <w:color w:val="auto"/>
        </w:rPr>
        <w:t>（</w:t>
      </w:r>
      <w:r w:rsidRPr="002D041A">
        <w:rPr>
          <w:rFonts w:eastAsiaTheme="minorEastAsia"/>
          <w:color w:val="auto"/>
        </w:rPr>
        <w:t>1</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的溶液中</w:t>
      </w:r>
      <w:r w:rsidRPr="002D041A">
        <w:rPr>
          <w:rFonts w:eastAsiaTheme="minorEastAsia"/>
          <w:color w:val="auto"/>
        </w:rPr>
        <w:t>1-1</w:t>
      </w:r>
      <w:r w:rsidRPr="002D041A">
        <w:rPr>
          <w:rFonts w:eastAsiaTheme="minorEastAsia"/>
          <w:color w:val="auto"/>
        </w:rPr>
        <w:t>移动抗衡</w:t>
      </w:r>
      <w:r w:rsidRPr="002D041A">
        <w:rPr>
          <w:rFonts w:eastAsiaTheme="minorEastAsia"/>
          <w:color w:val="auto"/>
        </w:rPr>
        <w:t>SALTCON</w:t>
      </w:r>
      <w:r w:rsidRPr="002D041A">
        <w:rPr>
          <w:rFonts w:eastAsiaTheme="minorEastAsia"/>
          <w:color w:val="auto"/>
        </w:rPr>
        <w:t>浓度（以</w:t>
      </w:r>
      <w:r w:rsidRPr="002D041A">
        <w:rPr>
          <w:rFonts w:eastAsiaTheme="minorEastAsia"/>
          <w:color w:val="auto"/>
        </w:rPr>
        <w:t>M</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lastRenderedPageBreak/>
        <w:t>EXTDIEL</w:t>
      </w:r>
      <w:r w:rsidRPr="002D041A">
        <w:rPr>
          <w:rFonts w:eastAsiaTheme="minorEastAsia"/>
          <w:color w:val="auto"/>
        </w:rPr>
        <w:t>介电常数为溶剂。</w:t>
      </w:r>
    </w:p>
    <w:p w:rsidR="00A1670F" w:rsidRPr="002D041A" w:rsidRDefault="00A1670F" w:rsidP="00A1670F">
      <w:pPr>
        <w:rPr>
          <w:rFonts w:eastAsiaTheme="minorEastAsia"/>
          <w:color w:val="auto"/>
        </w:rPr>
      </w:pPr>
      <w:r w:rsidRPr="002D041A">
        <w:rPr>
          <w:rFonts w:eastAsiaTheme="minorEastAsia"/>
          <w:color w:val="auto"/>
        </w:rPr>
        <w:t>SURFTEN</w:t>
      </w:r>
      <w:r w:rsidRPr="002D041A">
        <w:rPr>
          <w:rFonts w:eastAsiaTheme="minorEastAsia"/>
          <w:color w:val="auto"/>
        </w:rPr>
        <w:t>值用于根据</w:t>
      </w:r>
      <w:r w:rsidRPr="002D041A">
        <w:rPr>
          <w:rFonts w:eastAsiaTheme="minorEastAsia"/>
          <w:color w:val="auto"/>
        </w:rPr>
        <w:t>GNP = SURFTEN * SASA</w:t>
      </w:r>
      <w:r w:rsidRPr="002D041A">
        <w:rPr>
          <w:rFonts w:eastAsiaTheme="minorEastAsia"/>
          <w:color w:val="auto"/>
        </w:rPr>
        <w:t>计算非极性贡献国民生产总值的脱溶剂。</w:t>
      </w:r>
    </w:p>
    <w:p w:rsidR="00A1670F" w:rsidRPr="002D041A" w:rsidRDefault="00A1670F" w:rsidP="00A1670F">
      <w:pPr>
        <w:rPr>
          <w:rFonts w:eastAsiaTheme="minorEastAsia"/>
          <w:color w:val="auto"/>
        </w:rPr>
      </w:pPr>
      <w:r w:rsidRPr="002D041A">
        <w:rPr>
          <w:rFonts w:eastAsiaTheme="minorEastAsia"/>
          <w:color w:val="auto"/>
        </w:rPr>
        <w:t>DIELC</w:t>
      </w:r>
      <w:r w:rsidRPr="002D041A">
        <w:rPr>
          <w:rFonts w:eastAsiaTheme="minorEastAsia"/>
          <w:color w:val="auto"/>
        </w:rPr>
        <w:t>（距离依赖性）介电常数。</w:t>
      </w:r>
    </w:p>
    <w:p w:rsidR="00A1670F" w:rsidRPr="002D041A" w:rsidRDefault="00A1670F" w:rsidP="00A1670F">
      <w:pPr>
        <w:rPr>
          <w:rFonts w:eastAsiaTheme="minorEastAsia"/>
          <w:color w:val="auto"/>
        </w:rPr>
      </w:pPr>
      <w:r w:rsidRPr="002D041A">
        <w:rPr>
          <w:rFonts w:eastAsiaTheme="minorEastAsia"/>
          <w:color w:val="auto"/>
        </w:rPr>
        <w:t>D.2.8</w:t>
      </w:r>
      <w:r w:rsidRPr="002D041A">
        <w:rPr>
          <w:rFonts w:eastAsiaTheme="minorEastAsia"/>
          <w:color w:val="auto"/>
        </w:rPr>
        <w:t>。对于快照生成参数</w:t>
      </w:r>
    </w:p>
    <w:p w:rsidR="00A1670F" w:rsidRPr="002D041A" w:rsidRDefault="00A1670F" w:rsidP="00A1670F">
      <w:pPr>
        <w:rPr>
          <w:rFonts w:eastAsiaTheme="minorEastAsia"/>
          <w:color w:val="auto"/>
        </w:rPr>
      </w:pPr>
      <w:r w:rsidRPr="002D041A">
        <w:rPr>
          <w:rFonts w:eastAsiaTheme="minorEastAsia"/>
          <w:color w:val="auto"/>
        </w:rPr>
        <w:t>BOX“YES”</w:t>
      </w:r>
      <w:r w:rsidRPr="002D041A">
        <w:rPr>
          <w:rFonts w:eastAsiaTheme="minorEastAsia"/>
          <w:color w:val="auto"/>
        </w:rPr>
        <w:t>：是指</w:t>
      </w:r>
      <w:r w:rsidRPr="002D041A">
        <w:rPr>
          <w:rFonts w:eastAsiaTheme="minorEastAsia"/>
          <w:color w:val="auto"/>
        </w:rPr>
        <w:t>MD</w:t>
      </w:r>
      <w:r w:rsidRPr="002D041A">
        <w:rPr>
          <w:rFonts w:eastAsiaTheme="minorEastAsia"/>
          <w:color w:val="auto"/>
        </w:rPr>
        <w:t>模拟过程中使用周期性边界条件，那盒信息的轨迹文件被打印</w:t>
      </w:r>
      <w:r w:rsidRPr="002D041A">
        <w:rPr>
          <w:rFonts w:eastAsiaTheme="minorEastAsia"/>
          <w:color w:val="auto"/>
        </w:rPr>
        <w:t>; “</w:t>
      </w:r>
      <w:r w:rsidRPr="002D041A">
        <w:rPr>
          <w:rFonts w:eastAsiaTheme="minorEastAsia"/>
          <w:color w:val="auto"/>
        </w:rPr>
        <w:t>否</w:t>
      </w:r>
      <w:r w:rsidRPr="002D041A">
        <w:rPr>
          <w:rFonts w:eastAsiaTheme="minorEastAsia"/>
          <w:color w:val="auto"/>
        </w:rPr>
        <w:t>”</w:t>
      </w:r>
      <w:r w:rsidRPr="002D041A">
        <w:rPr>
          <w:rFonts w:eastAsiaTheme="minorEastAsia"/>
          <w:color w:val="auto"/>
        </w:rPr>
        <w:t>：指相反。</w:t>
      </w:r>
    </w:p>
    <w:p w:rsidR="00A1670F" w:rsidRPr="002D041A" w:rsidRDefault="00A1670F" w:rsidP="00A1670F">
      <w:pPr>
        <w:rPr>
          <w:rFonts w:eastAsiaTheme="minorEastAsia"/>
          <w:color w:val="auto"/>
        </w:rPr>
      </w:pPr>
      <w:r w:rsidRPr="002D041A">
        <w:rPr>
          <w:rFonts w:eastAsiaTheme="minorEastAsia"/>
          <w:color w:val="auto"/>
        </w:rPr>
        <w:t>NTOTAL</w:t>
      </w:r>
      <w:r w:rsidRPr="002D041A">
        <w:rPr>
          <w:rFonts w:eastAsiaTheme="minorEastAsia"/>
          <w:color w:val="auto"/>
        </w:rPr>
        <w:t>总数中的轨迹文件印刷每快照原子（包括水，离子，</w:t>
      </w:r>
      <w:r w:rsidRPr="002D041A">
        <w:rPr>
          <w:rFonts w:eastAsiaTheme="minorEastAsia"/>
          <w:color w:val="auto"/>
        </w:rPr>
        <w:t>...</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n</w:t>
      </w:r>
      <w:r w:rsidRPr="002D041A">
        <w:rPr>
          <w:rFonts w:eastAsiaTheme="minorEastAsia"/>
          <w:color w:val="auto"/>
        </w:rPr>
        <w:t>开始启动结构提取从</w:t>
      </w:r>
      <w:r w:rsidRPr="002D041A">
        <w:rPr>
          <w:rFonts w:eastAsiaTheme="minorEastAsia"/>
          <w:color w:val="auto"/>
        </w:rPr>
        <w:t>n</w:t>
      </w:r>
      <w:r w:rsidRPr="002D041A">
        <w:rPr>
          <w:rFonts w:eastAsiaTheme="minorEastAsia"/>
          <w:color w:val="auto"/>
        </w:rPr>
        <w:t>开始快照。</w:t>
      </w:r>
    </w:p>
    <w:p w:rsidR="00A1670F" w:rsidRPr="002D041A" w:rsidRDefault="00A1670F" w:rsidP="00A1670F">
      <w:pPr>
        <w:rPr>
          <w:rFonts w:eastAsiaTheme="minorEastAsia"/>
          <w:color w:val="auto"/>
        </w:rPr>
      </w:pPr>
      <w:r w:rsidRPr="002D041A">
        <w:rPr>
          <w:rFonts w:eastAsiaTheme="minorEastAsia"/>
          <w:color w:val="auto"/>
        </w:rPr>
        <w:t>NSTOP</w:t>
      </w:r>
      <w:r w:rsidRPr="002D041A">
        <w:rPr>
          <w:rFonts w:eastAsiaTheme="minorEastAsia"/>
          <w:color w:val="auto"/>
        </w:rPr>
        <w:t>停止结构提取在</w:t>
      </w:r>
      <w:r w:rsidRPr="002D041A">
        <w:rPr>
          <w:rFonts w:eastAsiaTheme="minorEastAsia"/>
          <w:color w:val="auto"/>
        </w:rPr>
        <w:t>NSTOP</w:t>
      </w:r>
      <w:r w:rsidRPr="002D041A">
        <w:rPr>
          <w:rFonts w:eastAsiaTheme="minorEastAsia"/>
          <w:color w:val="auto"/>
        </w:rPr>
        <w:t>快照。</w:t>
      </w:r>
    </w:p>
    <w:p w:rsidR="00A1670F" w:rsidRPr="002D041A" w:rsidRDefault="00A1670F" w:rsidP="00A1670F">
      <w:pPr>
        <w:rPr>
          <w:rFonts w:eastAsiaTheme="minorEastAsia"/>
          <w:color w:val="auto"/>
        </w:rPr>
      </w:pPr>
      <w:r w:rsidRPr="002D041A">
        <w:rPr>
          <w:rFonts w:eastAsiaTheme="minorEastAsia"/>
          <w:color w:val="auto"/>
        </w:rPr>
        <w:t>NFREQ</w:t>
      </w:r>
      <w:r w:rsidRPr="002D041A">
        <w:rPr>
          <w:rFonts w:eastAsiaTheme="minorEastAsia"/>
          <w:color w:val="auto"/>
        </w:rPr>
        <w:t>每</w:t>
      </w:r>
      <w:r w:rsidRPr="002D041A">
        <w:rPr>
          <w:rFonts w:eastAsiaTheme="minorEastAsia"/>
          <w:color w:val="auto"/>
        </w:rPr>
        <w:t>NFREQ</w:t>
      </w:r>
      <w:r w:rsidRPr="002D041A">
        <w:rPr>
          <w:rFonts w:eastAsiaTheme="minorEastAsia"/>
          <w:color w:val="auto"/>
        </w:rPr>
        <w:t>结构将从轨迹中提取。</w:t>
      </w:r>
    </w:p>
    <w:p w:rsidR="00A1670F" w:rsidRPr="002D041A" w:rsidRDefault="00A1670F" w:rsidP="00A1670F">
      <w:pPr>
        <w:rPr>
          <w:rFonts w:eastAsiaTheme="minorEastAsia"/>
          <w:color w:val="auto"/>
        </w:rPr>
      </w:pPr>
      <w:r w:rsidRPr="002D041A">
        <w:rPr>
          <w:rFonts w:eastAsiaTheme="minorEastAsia"/>
          <w:color w:val="auto"/>
        </w:rPr>
        <w:t>随后</w:t>
      </w:r>
      <w:r w:rsidRPr="002D041A">
        <w:rPr>
          <w:rFonts w:eastAsiaTheme="minorEastAsia"/>
          <w:color w:val="auto"/>
        </w:rPr>
        <w:t>LSTART / LSTOP</w:t>
      </w:r>
      <w:r w:rsidRPr="002D041A">
        <w:rPr>
          <w:rFonts w:eastAsiaTheme="minorEastAsia"/>
          <w:color w:val="auto"/>
        </w:rPr>
        <w:t>组合</w:t>
      </w:r>
      <w:r w:rsidRPr="002D041A">
        <w:rPr>
          <w:rFonts w:eastAsiaTheme="minorEastAsia"/>
          <w:color w:val="auto"/>
        </w:rPr>
        <w:t>NUMBER_LIG_GROUPS</w:t>
      </w:r>
      <w:r w:rsidRPr="002D041A">
        <w:rPr>
          <w:rFonts w:eastAsiaTheme="minorEastAsia"/>
          <w:color w:val="auto"/>
        </w:rPr>
        <w:t>数量来提取属于配体原子。</w:t>
      </w:r>
    </w:p>
    <w:p w:rsidR="00A1670F" w:rsidRPr="002D041A" w:rsidRDefault="00A1670F" w:rsidP="00A1670F">
      <w:pPr>
        <w:rPr>
          <w:rFonts w:eastAsiaTheme="minorEastAsia"/>
          <w:color w:val="auto"/>
        </w:rPr>
      </w:pPr>
      <w:r w:rsidRPr="002D041A">
        <w:rPr>
          <w:rFonts w:eastAsiaTheme="minorEastAsia"/>
          <w:color w:val="auto"/>
        </w:rPr>
        <w:t>在进入轨道第一配体原子数</w:t>
      </w:r>
      <w:r w:rsidRPr="002D041A">
        <w:rPr>
          <w:rFonts w:eastAsiaTheme="minorEastAsia"/>
          <w:color w:val="auto"/>
        </w:rPr>
        <w:t>LSTART</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在进入轨道最后配体原子数</w:t>
      </w:r>
      <w:r w:rsidRPr="002D041A">
        <w:rPr>
          <w:rFonts w:eastAsiaTheme="minorEastAsia"/>
          <w:color w:val="auto"/>
        </w:rPr>
        <w:t>LSTOP</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随后</w:t>
      </w:r>
      <w:r w:rsidRPr="002D041A">
        <w:rPr>
          <w:rFonts w:eastAsiaTheme="minorEastAsia"/>
          <w:color w:val="auto"/>
        </w:rPr>
        <w:t>RSTART / RSTOP</w:t>
      </w:r>
      <w:r w:rsidRPr="002D041A">
        <w:rPr>
          <w:rFonts w:eastAsiaTheme="minorEastAsia"/>
          <w:color w:val="auto"/>
        </w:rPr>
        <w:t>组合</w:t>
      </w:r>
      <w:r w:rsidRPr="002D041A">
        <w:rPr>
          <w:rFonts w:eastAsiaTheme="minorEastAsia"/>
          <w:color w:val="auto"/>
        </w:rPr>
        <w:t>NUMBER_REC_GROUPS</w:t>
      </w:r>
      <w:r w:rsidRPr="002D041A">
        <w:rPr>
          <w:rFonts w:eastAsiaTheme="minorEastAsia"/>
          <w:color w:val="auto"/>
        </w:rPr>
        <w:t>数量来提取属于受体原子。</w:t>
      </w:r>
    </w:p>
    <w:p w:rsidR="00A1670F" w:rsidRPr="002D041A" w:rsidRDefault="00A1670F" w:rsidP="00A1670F">
      <w:pPr>
        <w:rPr>
          <w:rFonts w:eastAsiaTheme="minorEastAsia"/>
          <w:color w:val="auto"/>
        </w:rPr>
      </w:pPr>
      <w:r w:rsidRPr="002D041A">
        <w:rPr>
          <w:rFonts w:eastAsiaTheme="minorEastAsia"/>
          <w:color w:val="auto"/>
        </w:rPr>
        <w:t>在进入轨道受体第一原子数</w:t>
      </w:r>
      <w:r w:rsidRPr="002D041A">
        <w:rPr>
          <w:rFonts w:eastAsiaTheme="minorEastAsia"/>
          <w:color w:val="auto"/>
        </w:rPr>
        <w:t>RSTART</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在进入轨道最后的受体原子数</w:t>
      </w:r>
      <w:r w:rsidRPr="002D041A">
        <w:rPr>
          <w:rFonts w:eastAsiaTheme="minorEastAsia"/>
          <w:color w:val="auto"/>
        </w:rPr>
        <w:t>RSTOP</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注意：如果抽取只有一个分子种类，只使用受体参数（</w:t>
      </w:r>
      <w:r w:rsidRPr="002D041A">
        <w:rPr>
          <w:rFonts w:eastAsiaTheme="minorEastAsia"/>
          <w:color w:val="auto"/>
        </w:rPr>
        <w:t>NUMBER_REC_GROUPS</w:t>
      </w:r>
      <w:r w:rsidRPr="002D041A">
        <w:rPr>
          <w:rFonts w:eastAsiaTheme="minorEastAsia"/>
          <w:color w:val="auto"/>
        </w:rPr>
        <w:t>，</w:t>
      </w:r>
      <w:r w:rsidRPr="002D041A">
        <w:rPr>
          <w:rFonts w:eastAsiaTheme="minorEastAsia"/>
          <w:color w:val="auto"/>
        </w:rPr>
        <w:t>RSTART</w:t>
      </w:r>
      <w:r w:rsidRPr="002D041A">
        <w:rPr>
          <w:rFonts w:eastAsiaTheme="minorEastAsia"/>
          <w:color w:val="auto"/>
        </w:rPr>
        <w:t>，</w:t>
      </w:r>
      <w:r w:rsidRPr="002D041A">
        <w:rPr>
          <w:rFonts w:eastAsiaTheme="minorEastAsia"/>
          <w:color w:val="auto"/>
        </w:rPr>
        <w:t>RSTOP</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D.2.9</w:t>
      </w:r>
      <w:r w:rsidRPr="002D041A">
        <w:rPr>
          <w:rFonts w:eastAsiaTheme="minorEastAsia"/>
          <w:color w:val="auto"/>
        </w:rPr>
        <w:t>。丙氨酸扫描参数</w:t>
      </w:r>
    </w:p>
    <w:p w:rsidR="00A1670F" w:rsidRPr="002D041A" w:rsidRDefault="00A1670F" w:rsidP="00A1670F">
      <w:pPr>
        <w:rPr>
          <w:rFonts w:eastAsiaTheme="minorEastAsia"/>
          <w:color w:val="auto"/>
        </w:rPr>
      </w:pPr>
      <w:r w:rsidRPr="002D041A">
        <w:rPr>
          <w:rFonts w:eastAsiaTheme="minorEastAsia"/>
          <w:color w:val="auto"/>
        </w:rPr>
        <w:t>下列参数被另外通过如</w:t>
      </w:r>
      <w:r w:rsidRPr="002D041A">
        <w:rPr>
          <w:rFonts w:eastAsiaTheme="minorEastAsia"/>
          <w:color w:val="auto"/>
        </w:rPr>
        <w:t>“</w:t>
      </w:r>
      <w:r w:rsidRPr="002D041A">
        <w:rPr>
          <w:rFonts w:eastAsiaTheme="minorEastAsia"/>
          <w:color w:val="auto"/>
        </w:rPr>
        <w:t>丙氨酸扫描</w:t>
      </w:r>
      <w:r w:rsidRPr="002D041A">
        <w:rPr>
          <w:rFonts w:eastAsiaTheme="minorEastAsia"/>
          <w:color w:val="auto"/>
        </w:rPr>
        <w:t>”</w:t>
      </w:r>
      <w:r w:rsidRPr="002D041A">
        <w:rPr>
          <w:rFonts w:eastAsiaTheme="minorEastAsia"/>
          <w:color w:val="auto"/>
        </w:rPr>
        <w:t>请求与来自快照生成部的那些一起</w:t>
      </w:r>
      <w:r w:rsidRPr="002D041A">
        <w:rPr>
          <w:rFonts w:eastAsiaTheme="minorEastAsia"/>
          <w:color w:val="auto"/>
        </w:rPr>
        <w:t>make_crd_hg</w:t>
      </w:r>
      <w:r w:rsidRPr="002D041A">
        <w:rPr>
          <w:rFonts w:eastAsiaTheme="minorEastAsia"/>
          <w:color w:val="auto"/>
        </w:rPr>
        <w:t>。参数的描述是从伊琳娜</w:t>
      </w:r>
      <w:r w:rsidRPr="002D041A">
        <w:rPr>
          <w:rFonts w:eastAsiaTheme="minorEastAsia"/>
          <w:color w:val="auto"/>
        </w:rPr>
        <w:t>Massova</w:t>
      </w:r>
      <w:r w:rsidRPr="002D041A">
        <w:rPr>
          <w:rFonts w:eastAsiaTheme="minorEastAsia"/>
          <w:color w:val="auto"/>
        </w:rPr>
        <w:t>服用。</w:t>
      </w:r>
    </w:p>
    <w:p w:rsidR="00A1670F" w:rsidRPr="002D041A" w:rsidRDefault="00A1670F" w:rsidP="00A1670F">
      <w:pPr>
        <w:rPr>
          <w:rFonts w:eastAsiaTheme="minorEastAsia"/>
          <w:color w:val="auto"/>
        </w:rPr>
      </w:pPr>
      <w:r w:rsidRPr="002D041A">
        <w:rPr>
          <w:rFonts w:eastAsiaTheme="minorEastAsia"/>
          <w:color w:val="auto"/>
        </w:rPr>
        <w:t>NUMBER_MUTANT_GROUPS</w:t>
      </w:r>
      <w:r w:rsidRPr="002D041A">
        <w:rPr>
          <w:rFonts w:eastAsiaTheme="minorEastAsia"/>
          <w:color w:val="auto"/>
        </w:rPr>
        <w:t>总数突变残留物。对于每一个突变的残基，下列四个参数必须随后给出。</w:t>
      </w:r>
    </w:p>
    <w:p w:rsidR="00A1670F" w:rsidRPr="002D041A" w:rsidRDefault="00A1670F" w:rsidP="00A1670F">
      <w:pPr>
        <w:rPr>
          <w:rFonts w:eastAsiaTheme="minorEastAsia"/>
          <w:color w:val="auto"/>
        </w:rPr>
      </w:pPr>
      <w:r w:rsidRPr="002D041A">
        <w:rPr>
          <w:rFonts w:eastAsiaTheme="minorEastAsia"/>
          <w:color w:val="auto"/>
        </w:rPr>
        <w:t>MUTANT_ATOM1</w:t>
      </w:r>
      <w:r w:rsidRPr="002D041A">
        <w:rPr>
          <w:rFonts w:eastAsiaTheme="minorEastAsia"/>
          <w:color w:val="auto"/>
        </w:rPr>
        <w:t>如果残基突变为</w:t>
      </w:r>
      <w:r w:rsidRPr="002D041A">
        <w:rPr>
          <w:rFonts w:eastAsiaTheme="minorEastAsia"/>
          <w:color w:val="auto"/>
        </w:rPr>
        <w:t>Ala</w:t>
      </w:r>
      <w:r w:rsidRPr="002D041A">
        <w:rPr>
          <w:rFonts w:eastAsiaTheme="minorEastAsia"/>
          <w:color w:val="auto"/>
        </w:rPr>
        <w:t>那么这就是：对除苏氨酸，异亮氨酸和缬氨酸所有残留物的突变残留的</w:t>
      </w:r>
      <w:r w:rsidRPr="002D041A">
        <w:rPr>
          <w:rFonts w:eastAsiaTheme="minorEastAsia"/>
          <w:color w:val="auto"/>
        </w:rPr>
        <w:t>CG</w:t>
      </w:r>
      <w:r w:rsidRPr="002D041A">
        <w:rPr>
          <w:rFonts w:eastAsiaTheme="minorEastAsia"/>
          <w:color w:val="auto"/>
        </w:rPr>
        <w:t>原子的指针</w:t>
      </w:r>
      <w:r w:rsidRPr="002D041A">
        <w:rPr>
          <w:rFonts w:eastAsiaTheme="minorEastAsia"/>
          <w:color w:val="auto"/>
        </w:rPr>
        <w:t>;</w:t>
      </w:r>
      <w:r w:rsidRPr="002D041A">
        <w:rPr>
          <w:rFonts w:eastAsiaTheme="minorEastAsia"/>
          <w:color w:val="auto"/>
        </w:rPr>
        <w:t>的指针</w:t>
      </w:r>
      <w:r w:rsidRPr="002D041A">
        <w:rPr>
          <w:rFonts w:eastAsiaTheme="minorEastAsia"/>
          <w:color w:val="auto"/>
        </w:rPr>
        <w:t>CG2</w:t>
      </w:r>
      <w:r w:rsidRPr="002D041A">
        <w:rPr>
          <w:rFonts w:eastAsiaTheme="minorEastAsia"/>
          <w:color w:val="auto"/>
        </w:rPr>
        <w:t>如果苏氨酸，</w:t>
      </w:r>
      <w:r w:rsidRPr="002D041A">
        <w:rPr>
          <w:rFonts w:eastAsiaTheme="minorEastAsia"/>
          <w:color w:val="auto"/>
        </w:rPr>
        <w:t>Ile</w:t>
      </w:r>
      <w:r w:rsidRPr="002D041A">
        <w:rPr>
          <w:rFonts w:eastAsiaTheme="minorEastAsia"/>
          <w:color w:val="auto"/>
        </w:rPr>
        <w:t>或缬氨酸残基被突变为</w:t>
      </w:r>
      <w:r w:rsidRPr="002D041A">
        <w:rPr>
          <w:rFonts w:eastAsiaTheme="minorEastAsia"/>
          <w:color w:val="auto"/>
        </w:rPr>
        <w:t>Ala;</w:t>
      </w:r>
      <w:r w:rsidRPr="002D041A">
        <w:rPr>
          <w:rFonts w:eastAsiaTheme="minorEastAsia"/>
          <w:color w:val="auto"/>
        </w:rPr>
        <w:t>或指向</w:t>
      </w:r>
      <w:r w:rsidRPr="002D041A">
        <w:rPr>
          <w:rFonts w:eastAsiaTheme="minorEastAsia"/>
          <w:color w:val="auto"/>
        </w:rPr>
        <w:t>OG</w:t>
      </w:r>
      <w:r w:rsidRPr="002D041A">
        <w:rPr>
          <w:rFonts w:eastAsiaTheme="minorEastAsia"/>
          <w:color w:val="auto"/>
        </w:rPr>
        <w:t>如果</w:t>
      </w:r>
      <w:r w:rsidRPr="002D041A">
        <w:rPr>
          <w:rFonts w:eastAsiaTheme="minorEastAsia"/>
          <w:color w:val="auto"/>
        </w:rPr>
        <w:t>Ser</w:t>
      </w:r>
      <w:r w:rsidRPr="002D041A">
        <w:rPr>
          <w:rFonts w:eastAsiaTheme="minorEastAsia"/>
          <w:color w:val="auto"/>
        </w:rPr>
        <w:t>残基被突变为</w:t>
      </w:r>
      <w:r w:rsidRPr="002D041A">
        <w:rPr>
          <w:rFonts w:eastAsiaTheme="minorEastAsia"/>
          <w:color w:val="auto"/>
        </w:rPr>
        <w:t>Ala</w:t>
      </w:r>
      <w:r w:rsidRPr="002D041A">
        <w:rPr>
          <w:rFonts w:eastAsiaTheme="minorEastAsia"/>
          <w:color w:val="auto"/>
        </w:rPr>
        <w:t>。如果残基被突变成</w:t>
      </w:r>
      <w:r w:rsidRPr="002D041A">
        <w:rPr>
          <w:rFonts w:eastAsiaTheme="minorEastAsia"/>
          <w:color w:val="auto"/>
        </w:rPr>
        <w:t>Gly</w:t>
      </w:r>
      <w:r w:rsidRPr="002D041A">
        <w:rPr>
          <w:rFonts w:eastAsiaTheme="minorEastAsia"/>
          <w:color w:val="auto"/>
        </w:rPr>
        <w:t>，那么这是在</w:t>
      </w:r>
      <w:r w:rsidRPr="002D041A">
        <w:rPr>
          <w:rFonts w:eastAsiaTheme="minorEastAsia"/>
          <w:color w:val="auto"/>
        </w:rPr>
        <w:t>CB</w:t>
      </w:r>
      <w:r w:rsidRPr="002D041A">
        <w:rPr>
          <w:rFonts w:eastAsiaTheme="minorEastAsia"/>
          <w:color w:val="auto"/>
        </w:rPr>
        <w:t>的指针。</w:t>
      </w:r>
    </w:p>
    <w:p w:rsidR="00A1670F" w:rsidRPr="002D041A" w:rsidRDefault="00A1670F" w:rsidP="00A1670F">
      <w:pPr>
        <w:rPr>
          <w:rFonts w:eastAsiaTheme="minorEastAsia"/>
          <w:color w:val="auto"/>
        </w:rPr>
      </w:pPr>
      <w:r w:rsidRPr="002D041A">
        <w:rPr>
          <w:rFonts w:eastAsiaTheme="minorEastAsia"/>
          <w:color w:val="auto"/>
        </w:rPr>
        <w:t>MUTANT_ATOM2</w:t>
      </w:r>
      <w:r w:rsidRPr="002D041A">
        <w:rPr>
          <w:rFonts w:eastAsiaTheme="minorEastAsia"/>
          <w:color w:val="auto"/>
        </w:rPr>
        <w:t>如果残基突变为</w:t>
      </w:r>
      <w:r w:rsidRPr="002D041A">
        <w:rPr>
          <w:rFonts w:eastAsiaTheme="minorEastAsia"/>
          <w:color w:val="auto"/>
        </w:rPr>
        <w:t>Ala</w:t>
      </w:r>
      <w:r w:rsidRPr="002D041A">
        <w:rPr>
          <w:rFonts w:eastAsiaTheme="minorEastAsia"/>
          <w:color w:val="auto"/>
        </w:rPr>
        <w:t>那么这就是：对于除苏氨酸，缬氨酸，异亮氨酸和所有突变残留为零</w:t>
      </w:r>
      <w:r w:rsidRPr="002D041A">
        <w:rPr>
          <w:rFonts w:eastAsiaTheme="minorEastAsia"/>
          <w:color w:val="auto"/>
        </w:rPr>
        <w:t>;</w:t>
      </w:r>
      <w:r w:rsidRPr="002D041A">
        <w:rPr>
          <w:rFonts w:eastAsiaTheme="minorEastAsia"/>
          <w:color w:val="auto"/>
        </w:rPr>
        <w:t>上</w:t>
      </w:r>
      <w:r w:rsidRPr="002D041A">
        <w:rPr>
          <w:rFonts w:eastAsiaTheme="minorEastAsia"/>
          <w:color w:val="auto"/>
        </w:rPr>
        <w:t>OG1</w:t>
      </w:r>
      <w:r w:rsidRPr="002D041A">
        <w:rPr>
          <w:rFonts w:eastAsiaTheme="minorEastAsia"/>
          <w:color w:val="auto"/>
        </w:rPr>
        <w:t>的指针，如果苏氨酸残基被突变为</w:t>
      </w:r>
      <w:r w:rsidRPr="002D041A">
        <w:rPr>
          <w:rFonts w:eastAsiaTheme="minorEastAsia"/>
          <w:color w:val="auto"/>
        </w:rPr>
        <w:t>Ala;</w:t>
      </w:r>
      <w:r w:rsidRPr="002D041A">
        <w:rPr>
          <w:rFonts w:eastAsiaTheme="minorEastAsia"/>
          <w:color w:val="auto"/>
        </w:rPr>
        <w:t>或</w:t>
      </w:r>
      <w:r w:rsidRPr="002D041A">
        <w:rPr>
          <w:rFonts w:eastAsiaTheme="minorEastAsia"/>
          <w:color w:val="auto"/>
        </w:rPr>
        <w:t>CG1</w:t>
      </w:r>
      <w:r w:rsidRPr="002D041A">
        <w:rPr>
          <w:rFonts w:eastAsiaTheme="minorEastAsia"/>
          <w:color w:val="auto"/>
        </w:rPr>
        <w:t>的指针，如果瓦尔或残留岛突变为丙氨酸，如果残基突变为甘氨酸那么这应该是始终为零。</w:t>
      </w:r>
    </w:p>
    <w:p w:rsidR="00A1670F" w:rsidRPr="002D041A" w:rsidRDefault="00A1670F" w:rsidP="00A1670F">
      <w:pPr>
        <w:rPr>
          <w:rFonts w:eastAsiaTheme="minorEastAsia"/>
          <w:color w:val="auto"/>
        </w:rPr>
      </w:pPr>
      <w:r w:rsidRPr="002D041A">
        <w:rPr>
          <w:rFonts w:eastAsiaTheme="minorEastAsia"/>
          <w:color w:val="auto"/>
        </w:rPr>
        <w:t>MUTANT_KEEP</w:t>
      </w:r>
      <w:r w:rsidRPr="002D041A">
        <w:rPr>
          <w:rFonts w:eastAsiaTheme="minorEastAsia"/>
          <w:color w:val="auto"/>
        </w:rPr>
        <w:t>在</w:t>
      </w:r>
      <w:r w:rsidRPr="002D041A">
        <w:rPr>
          <w:rFonts w:eastAsiaTheme="minorEastAsia"/>
          <w:color w:val="auto"/>
        </w:rPr>
        <w:t>C</w:t>
      </w:r>
      <w:r w:rsidRPr="002D041A">
        <w:rPr>
          <w:rFonts w:eastAsiaTheme="minorEastAsia"/>
          <w:color w:val="auto"/>
        </w:rPr>
        <w:t>原子（羰基原子）的突变残留的指针。</w:t>
      </w:r>
    </w:p>
    <w:p w:rsidR="00A1670F" w:rsidRPr="002D041A" w:rsidRDefault="00A1670F" w:rsidP="00A1670F">
      <w:pPr>
        <w:rPr>
          <w:rFonts w:eastAsiaTheme="minorEastAsia"/>
          <w:color w:val="auto"/>
        </w:rPr>
      </w:pPr>
      <w:r w:rsidRPr="002D041A">
        <w:rPr>
          <w:rFonts w:eastAsiaTheme="minorEastAsia"/>
          <w:color w:val="auto"/>
        </w:rPr>
        <w:lastRenderedPageBreak/>
        <w:t>MUTANT_REFERENCE</w:t>
      </w:r>
      <w:r w:rsidRPr="002D041A">
        <w:rPr>
          <w:rFonts w:eastAsiaTheme="minorEastAsia"/>
          <w:color w:val="auto"/>
        </w:rPr>
        <w:t>如果残基突变为</w:t>
      </w:r>
      <w:r w:rsidRPr="002D041A">
        <w:rPr>
          <w:rFonts w:eastAsiaTheme="minorEastAsia"/>
          <w:color w:val="auto"/>
        </w:rPr>
        <w:t>Ala</w:t>
      </w:r>
      <w:r w:rsidRPr="002D041A">
        <w:rPr>
          <w:rFonts w:eastAsiaTheme="minorEastAsia"/>
          <w:color w:val="auto"/>
        </w:rPr>
        <w:t>，那么这是对突变残留</w:t>
      </w:r>
      <w:r w:rsidRPr="002D041A">
        <w:rPr>
          <w:rFonts w:eastAsiaTheme="minorEastAsia"/>
          <w:color w:val="auto"/>
        </w:rPr>
        <w:t>CB</w:t>
      </w:r>
      <w:r w:rsidRPr="002D041A">
        <w:rPr>
          <w:rFonts w:eastAsiaTheme="minorEastAsia"/>
          <w:color w:val="auto"/>
        </w:rPr>
        <w:t>原子的指针。如果残基突变成</w:t>
      </w:r>
      <w:r w:rsidRPr="002D041A">
        <w:rPr>
          <w:rFonts w:eastAsiaTheme="minorEastAsia"/>
          <w:color w:val="auto"/>
        </w:rPr>
        <w:t>Gly</w:t>
      </w:r>
      <w:r w:rsidRPr="002D041A">
        <w:rPr>
          <w:rFonts w:eastAsiaTheme="minorEastAsia"/>
          <w:color w:val="auto"/>
        </w:rPr>
        <w:t>，那么这是对突变的残基的</w:t>
      </w:r>
      <w:r w:rsidRPr="002D041A">
        <w:rPr>
          <w:rFonts w:eastAsiaTheme="minorEastAsia"/>
          <w:color w:val="auto"/>
        </w:rPr>
        <w:t>CA</w:t>
      </w:r>
      <w:r w:rsidRPr="002D041A">
        <w:rPr>
          <w:rFonts w:eastAsiaTheme="minorEastAsia"/>
          <w:color w:val="auto"/>
        </w:rPr>
        <w:t>原子的指针。</w:t>
      </w:r>
    </w:p>
    <w:p w:rsidR="00A1670F" w:rsidRPr="002D041A" w:rsidRDefault="00A1670F" w:rsidP="00A1670F">
      <w:pPr>
        <w:rPr>
          <w:rFonts w:eastAsiaTheme="minorEastAsia"/>
          <w:color w:val="auto"/>
        </w:rPr>
      </w:pPr>
      <w:r w:rsidRPr="002D041A">
        <w:rPr>
          <w:rFonts w:eastAsiaTheme="minorEastAsia"/>
          <w:color w:val="auto"/>
        </w:rPr>
        <w:t>注意：此方法不适用于更小的残留物突变工作，例如更大的甘氨酸</w:t>
      </w:r>
      <w:r w:rsidRPr="002D041A">
        <w:rPr>
          <w:rFonts w:eastAsiaTheme="minorEastAsia"/>
          <w:color w:val="auto"/>
        </w:rPr>
        <w:t xml:space="preserve"> - &gt;</w:t>
      </w:r>
      <w:r w:rsidRPr="002D041A">
        <w:rPr>
          <w:rFonts w:eastAsiaTheme="minorEastAsia"/>
          <w:color w:val="auto"/>
        </w:rPr>
        <w:t>丙氨酸突变。注：同时突变残留的最大数量为</w:t>
      </w:r>
      <w:r w:rsidRPr="002D041A">
        <w:rPr>
          <w:rFonts w:eastAsiaTheme="minorEastAsia"/>
          <w:color w:val="auto"/>
        </w:rPr>
        <w:t>40</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D.2.10</w:t>
      </w:r>
      <w:r w:rsidRPr="002D041A">
        <w:rPr>
          <w:rFonts w:eastAsiaTheme="minorEastAsia"/>
          <w:color w:val="auto"/>
        </w:rPr>
        <w:t>。轨迹描述</w:t>
      </w:r>
    </w:p>
    <w:p w:rsidR="00A1670F" w:rsidRPr="002D041A" w:rsidRDefault="00A1670F" w:rsidP="00A1670F">
      <w:pPr>
        <w:rPr>
          <w:rFonts w:eastAsiaTheme="minorEastAsia"/>
          <w:color w:val="auto"/>
        </w:rPr>
      </w:pPr>
      <w:r w:rsidRPr="002D041A">
        <w:rPr>
          <w:rFonts w:eastAsiaTheme="minorEastAsia"/>
          <w:color w:val="auto"/>
        </w:rPr>
        <w:t>指定的轨迹用来与</w:t>
      </w:r>
      <w:r w:rsidRPr="002D041A">
        <w:rPr>
          <w:rFonts w:eastAsiaTheme="minorEastAsia"/>
          <w:color w:val="auto"/>
        </w:rPr>
        <w:t>“make_crd_hg”</w:t>
      </w:r>
      <w:r w:rsidRPr="002D041A">
        <w:rPr>
          <w:rFonts w:eastAsiaTheme="minorEastAsia"/>
          <w:color w:val="auto"/>
        </w:rPr>
        <w:t>提取快照</w:t>
      </w:r>
    </w:p>
    <w:p w:rsidR="00A1670F" w:rsidRPr="002D041A" w:rsidRDefault="00A1670F" w:rsidP="00A1670F">
      <w:pPr>
        <w:rPr>
          <w:rFonts w:eastAsiaTheme="minorEastAsia"/>
          <w:color w:val="auto"/>
        </w:rPr>
      </w:pPr>
      <w:r w:rsidRPr="002D041A">
        <w:rPr>
          <w:rFonts w:eastAsiaTheme="minorEastAsia"/>
          <w:color w:val="auto"/>
        </w:rPr>
        <w:t>轨迹中每次轨迹文件名必须由轨迹卡</w:t>
      </w:r>
      <w:r w:rsidRPr="002D041A">
        <w:rPr>
          <w:rFonts w:eastAsiaTheme="minorEastAsia"/>
          <w:color w:val="auto"/>
        </w:rPr>
        <w:t>preceeded</w:t>
      </w:r>
      <w:r w:rsidRPr="002D041A">
        <w:rPr>
          <w:rFonts w:eastAsiaTheme="minorEastAsia"/>
          <w:color w:val="auto"/>
        </w:rPr>
        <w:t>。随后的轨迹放在一起考虑。轨迹可以是</w:t>
      </w:r>
      <w:r w:rsidRPr="002D041A">
        <w:rPr>
          <w:rFonts w:eastAsiaTheme="minorEastAsia"/>
          <w:color w:val="auto"/>
        </w:rPr>
        <w:t>ASCII</w:t>
      </w:r>
      <w:r w:rsidRPr="002D041A">
        <w:rPr>
          <w:rFonts w:eastAsiaTheme="minorEastAsia"/>
          <w:color w:val="auto"/>
        </w:rPr>
        <w:t>码，以及在名为</w:t>
      </w:r>
      <w:r w:rsidRPr="002D041A">
        <w:rPr>
          <w:rFonts w:eastAsiaTheme="minorEastAsia"/>
          <w:color w:val="auto"/>
        </w:rPr>
        <w:t>.gz</w:t>
      </w:r>
      <w:r w:rsidRPr="002D041A">
        <w:rPr>
          <w:rFonts w:eastAsiaTheme="minorEastAsia"/>
          <w:color w:val="auto"/>
        </w:rPr>
        <w:t>格式。以能够识别的标题行，它必须是在所有的文件相同。</w:t>
      </w:r>
    </w:p>
    <w:p w:rsidR="00A1670F" w:rsidRPr="002D041A" w:rsidRDefault="00A1670F" w:rsidP="00A1670F">
      <w:pPr>
        <w:rPr>
          <w:rFonts w:eastAsiaTheme="minorEastAsia"/>
          <w:color w:val="auto"/>
        </w:rPr>
      </w:pPr>
      <w:r w:rsidRPr="002D041A">
        <w:rPr>
          <w:rFonts w:eastAsiaTheme="minorEastAsia"/>
          <w:color w:val="auto"/>
        </w:rPr>
        <w:t>D.3</w:t>
      </w:r>
      <w:r w:rsidRPr="002D041A">
        <w:rPr>
          <w:rFonts w:eastAsiaTheme="minorEastAsia"/>
          <w:color w:val="auto"/>
        </w:rPr>
        <w:t>。通过使用</w:t>
      </w:r>
      <w:r w:rsidRPr="002D041A">
        <w:rPr>
          <w:rFonts w:eastAsiaTheme="minorEastAsia"/>
          <w:color w:val="auto"/>
        </w:rPr>
        <w:t>MM_PBSA</w:t>
      </w:r>
      <w:r w:rsidRPr="002D041A">
        <w:rPr>
          <w:rFonts w:eastAsiaTheme="minorEastAsia"/>
          <w:color w:val="auto"/>
        </w:rPr>
        <w:t>辅助程序</w:t>
      </w:r>
    </w:p>
    <w:p w:rsidR="00A1670F" w:rsidRPr="002D041A" w:rsidRDefault="00A1670F" w:rsidP="00A1670F">
      <w:pPr>
        <w:rPr>
          <w:rFonts w:eastAsiaTheme="minorEastAsia"/>
          <w:color w:val="auto"/>
        </w:rPr>
      </w:pPr>
      <w:r w:rsidRPr="002D041A">
        <w:rPr>
          <w:rFonts w:eastAsiaTheme="minorEastAsia"/>
          <w:color w:val="auto"/>
        </w:rPr>
        <w:t>多个程序可以用来计算数值解的泊松</w:t>
      </w:r>
      <w:r w:rsidRPr="002D041A">
        <w:rPr>
          <w:rFonts w:eastAsiaTheme="minorEastAsia"/>
          <w:color w:val="auto"/>
        </w:rPr>
        <w:t xml:space="preserve"> - </w:t>
      </w:r>
      <w:r w:rsidRPr="002D041A">
        <w:rPr>
          <w:rFonts w:eastAsiaTheme="minorEastAsia"/>
          <w:color w:val="auto"/>
        </w:rPr>
        <w:t>波尔兹曼方程。默认值是在砂磨机一</w:t>
      </w:r>
      <w:r w:rsidRPr="002D041A">
        <w:rPr>
          <w:rFonts w:eastAsiaTheme="minorEastAsia"/>
          <w:color w:val="auto"/>
        </w:rPr>
        <w:t>PBSA</w:t>
      </w:r>
      <w:r w:rsidRPr="002D041A">
        <w:rPr>
          <w:rFonts w:eastAsiaTheme="minorEastAsia"/>
          <w:color w:val="auto"/>
        </w:rPr>
        <w:t>实现。请参见</w:t>
      </w:r>
      <w:r w:rsidRPr="002D041A">
        <w:rPr>
          <w:rFonts w:eastAsiaTheme="minorEastAsia"/>
          <w:color w:val="auto"/>
        </w:rPr>
        <w:t>6.2</w:t>
      </w:r>
      <w:r w:rsidRPr="002D041A">
        <w:rPr>
          <w:rFonts w:eastAsiaTheme="minorEastAsia"/>
          <w:color w:val="auto"/>
        </w:rPr>
        <w:t>节的详细说明砂光机</w:t>
      </w:r>
      <w:r w:rsidRPr="002D041A">
        <w:rPr>
          <w:rFonts w:eastAsiaTheme="minorEastAsia"/>
          <w:color w:val="auto"/>
        </w:rPr>
        <w:t>PB</w:t>
      </w:r>
      <w:r w:rsidRPr="002D041A">
        <w:rPr>
          <w:rFonts w:eastAsiaTheme="minorEastAsia"/>
          <w:color w:val="auto"/>
        </w:rPr>
        <w:t>页面。计算数值泊松</w:t>
      </w:r>
      <w:r w:rsidRPr="002D041A">
        <w:rPr>
          <w:rFonts w:eastAsiaTheme="minorEastAsia"/>
          <w:color w:val="auto"/>
        </w:rPr>
        <w:t xml:space="preserve"> - </w:t>
      </w:r>
      <w:r w:rsidRPr="002D041A">
        <w:rPr>
          <w:rFonts w:eastAsiaTheme="minorEastAsia"/>
          <w:color w:val="auto"/>
        </w:rPr>
        <w:t>玻尔兹曼结果中的其他程序也可以，如德尔福，米德和</w:t>
      </w:r>
      <w:r w:rsidRPr="002D041A">
        <w:rPr>
          <w:rFonts w:eastAsiaTheme="minorEastAsia"/>
          <w:color w:val="auto"/>
        </w:rPr>
        <w:t>UHBD</w:t>
      </w:r>
      <w:r w:rsidRPr="002D041A">
        <w:rPr>
          <w:rFonts w:eastAsiaTheme="minorEastAsia"/>
          <w:color w:val="auto"/>
        </w:rPr>
        <w:t>。这些可以合并成一个小的工作在这里开发的</w:t>
      </w:r>
      <w:r w:rsidRPr="002D041A">
        <w:rPr>
          <w:rFonts w:eastAsiaTheme="minorEastAsia"/>
          <w:color w:val="auto"/>
        </w:rPr>
        <w:t>Perl</w:t>
      </w:r>
      <w:r w:rsidRPr="002D041A">
        <w:rPr>
          <w:rFonts w:eastAsiaTheme="minorEastAsia"/>
          <w:color w:val="auto"/>
        </w:rPr>
        <w:t>脚本。看到：</w:t>
      </w:r>
    </w:p>
    <w:p w:rsidR="00A1670F" w:rsidRPr="002D041A" w:rsidRDefault="00A1670F" w:rsidP="00A1670F">
      <w:pPr>
        <w:rPr>
          <w:rFonts w:eastAsiaTheme="minorEastAsia"/>
          <w:color w:val="auto"/>
        </w:rPr>
      </w:pPr>
      <w:r w:rsidRPr="002D041A">
        <w:rPr>
          <w:rFonts w:eastAsiaTheme="minorEastAsia"/>
          <w:color w:val="auto"/>
        </w:rPr>
        <w:t>•http://honiglab.cpmc.columbia.edu/</w:t>
      </w:r>
      <w:r w:rsidRPr="002D041A">
        <w:rPr>
          <w:rFonts w:eastAsiaTheme="minorEastAsia"/>
          <w:color w:val="auto"/>
        </w:rPr>
        <w:t>（为</w:t>
      </w:r>
      <w:r w:rsidRPr="002D041A">
        <w:rPr>
          <w:rFonts w:eastAsiaTheme="minorEastAsia"/>
          <w:color w:val="auto"/>
        </w:rPr>
        <w:t>DELPHI</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•http://www.scripps.edu/bashford</w:t>
      </w:r>
      <w:r w:rsidRPr="002D041A">
        <w:rPr>
          <w:rFonts w:eastAsiaTheme="minorEastAsia"/>
          <w:color w:val="auto"/>
        </w:rPr>
        <w:t>（米德）</w:t>
      </w:r>
    </w:p>
    <w:p w:rsidR="00A1670F" w:rsidRPr="002D041A" w:rsidRDefault="00A1670F" w:rsidP="00A1670F">
      <w:pPr>
        <w:rPr>
          <w:rFonts w:eastAsiaTheme="minorEastAsia"/>
          <w:color w:val="auto"/>
        </w:rPr>
      </w:pPr>
      <w:r w:rsidRPr="002D041A">
        <w:rPr>
          <w:rFonts w:eastAsiaTheme="minorEastAsia"/>
          <w:color w:val="auto"/>
        </w:rPr>
        <w:t>•http://adrik.bchs.uh.edu/uhbd.html</w:t>
      </w:r>
      <w:r w:rsidRPr="002D041A">
        <w:rPr>
          <w:rFonts w:eastAsiaTheme="minorEastAsia"/>
          <w:color w:val="auto"/>
        </w:rPr>
        <w:t>（用于</w:t>
      </w:r>
      <w:r w:rsidRPr="002D041A">
        <w:rPr>
          <w:rFonts w:eastAsiaTheme="minorEastAsia"/>
          <w:color w:val="auto"/>
        </w:rPr>
        <w:t>UHBD</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D.4</w:t>
      </w:r>
      <w:r w:rsidRPr="002D041A">
        <w:rPr>
          <w:rFonts w:eastAsiaTheme="minorEastAsia"/>
          <w:color w:val="auto"/>
        </w:rPr>
        <w:t>。</w:t>
      </w:r>
      <w:r w:rsidRPr="002D041A">
        <w:rPr>
          <w:rFonts w:eastAsiaTheme="minorEastAsia"/>
          <w:color w:val="auto"/>
        </w:rPr>
        <w:t xml:space="preserve"> APBS</w:t>
      </w:r>
      <w:r w:rsidRPr="002D041A">
        <w:rPr>
          <w:rFonts w:eastAsiaTheme="minorEastAsia"/>
          <w:color w:val="auto"/>
        </w:rPr>
        <w:t>在桑德替代</w:t>
      </w:r>
      <w:r w:rsidRPr="002D041A">
        <w:rPr>
          <w:rFonts w:eastAsiaTheme="minorEastAsia"/>
          <w:color w:val="auto"/>
        </w:rPr>
        <w:t>PB</w:t>
      </w:r>
      <w:r w:rsidRPr="002D041A">
        <w:rPr>
          <w:rFonts w:eastAsiaTheme="minorEastAsia"/>
          <w:color w:val="auto"/>
        </w:rPr>
        <w:t>求解</w:t>
      </w:r>
    </w:p>
    <w:p w:rsidR="00A1670F" w:rsidRPr="002D041A" w:rsidRDefault="00A1670F" w:rsidP="00A1670F">
      <w:pPr>
        <w:rPr>
          <w:rFonts w:eastAsiaTheme="minorEastAsia"/>
          <w:color w:val="auto"/>
        </w:rPr>
      </w:pPr>
      <w:r w:rsidRPr="002D041A">
        <w:rPr>
          <w:rFonts w:eastAsiaTheme="minorEastAsia"/>
          <w:color w:val="auto"/>
        </w:rPr>
        <w:t>APBS</w:t>
      </w:r>
      <w:r w:rsidRPr="002D041A">
        <w:rPr>
          <w:rFonts w:eastAsiaTheme="minorEastAsia"/>
          <w:color w:val="auto"/>
        </w:rPr>
        <w:t>是一个强大的，数值泊松</w:t>
      </w:r>
      <w:r w:rsidRPr="002D041A">
        <w:rPr>
          <w:rFonts w:eastAsiaTheme="minorEastAsia"/>
          <w:color w:val="auto"/>
        </w:rPr>
        <w:t xml:space="preserve"> - </w:t>
      </w:r>
      <w:r w:rsidRPr="002D041A">
        <w:rPr>
          <w:rFonts w:eastAsiaTheme="minorEastAsia"/>
          <w:color w:val="auto"/>
        </w:rPr>
        <w:t>玻尔兹曼解算器的许多功能（详细内容见</w:t>
      </w:r>
      <w:r w:rsidRPr="002D041A">
        <w:rPr>
          <w:rFonts w:eastAsiaTheme="minorEastAsia"/>
          <w:color w:val="auto"/>
        </w:rPr>
        <w:t>http://apbs.sourceforge.net/</w:t>
      </w:r>
      <w:r w:rsidRPr="002D041A">
        <w:rPr>
          <w:rFonts w:eastAsiaTheme="minorEastAsia"/>
          <w:color w:val="auto"/>
        </w:rPr>
        <w:t>）。当使用砂光机</w:t>
      </w:r>
      <w:r w:rsidRPr="002D041A">
        <w:rPr>
          <w:rFonts w:eastAsiaTheme="minorEastAsia"/>
          <w:color w:val="auto"/>
        </w:rPr>
        <w:t>iAPBS</w:t>
      </w:r>
      <w:r w:rsidRPr="002D041A">
        <w:rPr>
          <w:rFonts w:eastAsiaTheme="minorEastAsia"/>
          <w:color w:val="auto"/>
        </w:rPr>
        <w:t>编译</w:t>
      </w:r>
      <w:r w:rsidRPr="002D041A">
        <w:rPr>
          <w:rFonts w:eastAsiaTheme="minorEastAsia"/>
          <w:color w:val="auto"/>
        </w:rPr>
        <w:t>APBS</w:t>
      </w:r>
      <w:r w:rsidRPr="002D041A">
        <w:rPr>
          <w:rFonts w:eastAsiaTheme="minorEastAsia"/>
          <w:color w:val="auto"/>
        </w:rPr>
        <w:t>可以用作在磨光机替代</w:t>
      </w:r>
      <w:r w:rsidRPr="002D041A">
        <w:rPr>
          <w:rFonts w:eastAsiaTheme="minorEastAsia"/>
          <w:color w:val="auto"/>
        </w:rPr>
        <w:t>PB</w:t>
      </w:r>
      <w:r w:rsidRPr="002D041A">
        <w:rPr>
          <w:rFonts w:eastAsiaTheme="minorEastAsia"/>
          <w:color w:val="auto"/>
        </w:rPr>
        <w:t>解算器。</w:t>
      </w:r>
      <w:r w:rsidRPr="002D041A">
        <w:rPr>
          <w:rFonts w:eastAsiaTheme="minorEastAsia"/>
          <w:color w:val="auto"/>
        </w:rPr>
        <w:t xml:space="preserve"> sander.APBS</w:t>
      </w:r>
      <w:r w:rsidRPr="002D041A">
        <w:rPr>
          <w:rFonts w:eastAsiaTheme="minorEastAsia"/>
          <w:color w:val="auto"/>
        </w:rPr>
        <w:t>可然后用于隐式溶剂</w:t>
      </w:r>
      <w:r w:rsidRPr="002D041A">
        <w:rPr>
          <w:rFonts w:eastAsiaTheme="minorEastAsia"/>
          <w:color w:val="auto"/>
        </w:rPr>
        <w:t>MD</w:t>
      </w:r>
      <w:r w:rsidRPr="002D041A">
        <w:rPr>
          <w:rFonts w:eastAsiaTheme="minorEastAsia"/>
          <w:color w:val="auto"/>
        </w:rPr>
        <w:t>模拟，溶剂化能量和静电性质的计算并产生用于可视化静电势映射。它也可以在</w:t>
      </w:r>
      <w:r w:rsidRPr="002D041A">
        <w:rPr>
          <w:rFonts w:eastAsiaTheme="minorEastAsia"/>
          <w:color w:val="auto"/>
        </w:rPr>
        <w:t>MM_PBSA</w:t>
      </w:r>
      <w:r w:rsidRPr="002D041A">
        <w:rPr>
          <w:rFonts w:eastAsiaTheme="minorEastAsia"/>
          <w:color w:val="auto"/>
        </w:rPr>
        <w:t>方法用来估计溶剂化和非极性（</w:t>
      </w:r>
      <w:r w:rsidRPr="002D041A">
        <w:rPr>
          <w:rFonts w:eastAsiaTheme="minorEastAsia"/>
          <w:color w:val="auto"/>
        </w:rPr>
        <w:t>GAMMA * SASA</w:t>
      </w:r>
      <w:r w:rsidRPr="002D041A">
        <w:rPr>
          <w:rFonts w:eastAsiaTheme="minorEastAsia"/>
          <w:color w:val="auto"/>
        </w:rPr>
        <w:t>）能量贡献的结合自由能。</w:t>
      </w:r>
    </w:p>
    <w:p w:rsidR="00A1670F" w:rsidRPr="002D041A" w:rsidRDefault="00A1670F" w:rsidP="00A1670F">
      <w:pPr>
        <w:rPr>
          <w:rFonts w:eastAsiaTheme="minorEastAsia"/>
          <w:color w:val="auto"/>
        </w:rPr>
      </w:pPr>
      <w:r w:rsidRPr="002D041A">
        <w:rPr>
          <w:rFonts w:eastAsiaTheme="minorEastAsia"/>
          <w:color w:val="auto"/>
        </w:rPr>
        <w:t>请参阅</w:t>
      </w:r>
      <w:r w:rsidRPr="002D041A">
        <w:rPr>
          <w:rFonts w:eastAsiaTheme="minorEastAsia"/>
          <w:color w:val="auto"/>
        </w:rPr>
        <w:t>APBS</w:t>
      </w:r>
      <w:r w:rsidRPr="002D041A">
        <w:rPr>
          <w:rFonts w:eastAsiaTheme="minorEastAsia"/>
          <w:color w:val="auto"/>
        </w:rPr>
        <w:t>文档（</w:t>
      </w:r>
      <w:r w:rsidRPr="002D041A">
        <w:rPr>
          <w:rFonts w:eastAsiaTheme="minorEastAsia"/>
          <w:color w:val="auto"/>
        </w:rPr>
        <w:t>http://apbs.sourceforge.net/doc/userguide/index.html</w:t>
      </w:r>
      <w:r w:rsidRPr="002D041A">
        <w:rPr>
          <w:rFonts w:eastAsiaTheme="minorEastAsia"/>
          <w:color w:val="auto"/>
        </w:rPr>
        <w:t>）对于如何构建</w:t>
      </w:r>
      <w:r w:rsidRPr="002D041A">
        <w:rPr>
          <w:rFonts w:eastAsiaTheme="minorEastAsia"/>
          <w:color w:val="auto"/>
        </w:rPr>
        <w:t>APBS</w:t>
      </w:r>
      <w:r w:rsidRPr="002D041A">
        <w:rPr>
          <w:rFonts w:eastAsiaTheme="minorEastAsia"/>
          <w:color w:val="auto"/>
        </w:rPr>
        <w:t>的输入参数和</w:t>
      </w:r>
      <w:r w:rsidRPr="002D041A">
        <w:rPr>
          <w:rFonts w:eastAsiaTheme="minorEastAsia"/>
          <w:color w:val="auto"/>
        </w:rPr>
        <w:t>iAPBS</w:t>
      </w:r>
      <w:r w:rsidRPr="002D041A">
        <w:rPr>
          <w:rFonts w:eastAsiaTheme="minorEastAsia"/>
          <w:color w:val="auto"/>
        </w:rPr>
        <w:t>文档（</w:t>
      </w:r>
      <w:r w:rsidRPr="002D041A">
        <w:rPr>
          <w:rFonts w:eastAsiaTheme="minorEastAsia"/>
          <w:color w:val="auto"/>
        </w:rPr>
        <w:t>http://mccammon.ucsd.edu/iapbs/</w:t>
      </w:r>
      <w:r w:rsidRPr="002D041A">
        <w:rPr>
          <w:rFonts w:eastAsiaTheme="minorEastAsia"/>
          <w:color w:val="auto"/>
        </w:rPr>
        <w:t>）定义</w:t>
      </w:r>
      <w:r w:rsidRPr="002D041A">
        <w:rPr>
          <w:rFonts w:eastAsiaTheme="minorEastAsia"/>
          <w:color w:val="auto"/>
        </w:rPr>
        <w:t>sander.APBS</w:t>
      </w:r>
      <w:r w:rsidRPr="002D041A">
        <w:rPr>
          <w:rFonts w:eastAsiaTheme="minorEastAsia"/>
          <w:color w:val="auto"/>
        </w:rPr>
        <w:t>以及如何使用它。使用</w:t>
      </w:r>
      <w:r w:rsidRPr="002D041A">
        <w:rPr>
          <w:rFonts w:eastAsiaTheme="minorEastAsia"/>
          <w:color w:val="auto"/>
        </w:rPr>
        <w:t>mm_pbsa.pl</w:t>
      </w:r>
      <w:r w:rsidRPr="002D041A">
        <w:rPr>
          <w:rFonts w:eastAsiaTheme="minorEastAsia"/>
          <w:color w:val="auto"/>
        </w:rPr>
        <w:t>脚本与下列</w:t>
      </w:r>
      <w:r w:rsidRPr="002D041A">
        <w:rPr>
          <w:rFonts w:eastAsiaTheme="minorEastAsia"/>
          <w:color w:val="auto"/>
        </w:rPr>
        <w:t>sander.APBS</w:t>
      </w:r>
      <w:r w:rsidRPr="002D041A">
        <w:rPr>
          <w:rFonts w:eastAsiaTheme="minorEastAsia"/>
          <w:color w:val="auto"/>
        </w:rPr>
        <w:t>是必要的：</w:t>
      </w:r>
    </w:p>
    <w:p w:rsidR="00A1670F" w:rsidRPr="002D041A" w:rsidRDefault="00A1670F" w:rsidP="00A1670F">
      <w:pPr>
        <w:rPr>
          <w:rFonts w:eastAsiaTheme="minorEastAsia"/>
          <w:color w:val="auto"/>
        </w:rPr>
      </w:pPr>
      <w:r w:rsidRPr="002D041A">
        <w:rPr>
          <w:rFonts w:eastAsiaTheme="minorEastAsia"/>
          <w:color w:val="auto"/>
        </w:rPr>
        <w:t>• - sander.APBS</w:t>
      </w:r>
      <w:r w:rsidRPr="002D041A">
        <w:rPr>
          <w:rFonts w:eastAsiaTheme="minorEastAsia"/>
          <w:color w:val="auto"/>
        </w:rPr>
        <w:t>必须安装在</w:t>
      </w:r>
      <w:r w:rsidRPr="002D041A">
        <w:rPr>
          <w:rFonts w:eastAsiaTheme="minorEastAsia"/>
          <w:color w:val="auto"/>
        </w:rPr>
        <w:t>$ AMBERHOME / bin</w:t>
      </w:r>
      <w:r w:rsidRPr="002D041A">
        <w:rPr>
          <w:rFonts w:eastAsiaTheme="minorEastAsia"/>
          <w:color w:val="auto"/>
        </w:rPr>
        <w:t>目录。</w:t>
      </w:r>
    </w:p>
    <w:p w:rsidR="00A1670F" w:rsidRPr="002D041A" w:rsidRDefault="00A1670F" w:rsidP="00A1670F">
      <w:pPr>
        <w:rPr>
          <w:rFonts w:eastAsiaTheme="minorEastAsia"/>
          <w:color w:val="auto"/>
        </w:rPr>
      </w:pPr>
      <w:r w:rsidRPr="002D041A">
        <w:rPr>
          <w:rFonts w:eastAsiaTheme="minorEastAsia"/>
          <w:color w:val="auto"/>
        </w:rPr>
        <w:t xml:space="preserve">• - </w:t>
      </w:r>
      <w:r w:rsidRPr="002D041A">
        <w:rPr>
          <w:rFonts w:eastAsiaTheme="minorEastAsia"/>
          <w:color w:val="auto"/>
        </w:rPr>
        <w:t>在输入文件</w:t>
      </w:r>
      <w:r w:rsidRPr="002D041A">
        <w:rPr>
          <w:rFonts w:eastAsiaTheme="minorEastAsia"/>
          <w:color w:val="auto"/>
        </w:rPr>
        <w:t>@GENERAL</w:t>
      </w:r>
      <w:r w:rsidRPr="002D041A">
        <w:rPr>
          <w:rFonts w:eastAsiaTheme="minorEastAsia"/>
          <w:color w:val="auto"/>
        </w:rPr>
        <w:t>和</w:t>
      </w:r>
      <w:r w:rsidRPr="002D041A">
        <w:rPr>
          <w:rFonts w:eastAsiaTheme="minorEastAsia"/>
          <w:color w:val="auto"/>
        </w:rPr>
        <w:t>@PB</w:t>
      </w:r>
      <w:r w:rsidRPr="002D041A">
        <w:rPr>
          <w:rFonts w:eastAsiaTheme="minorEastAsia"/>
          <w:color w:val="auto"/>
        </w:rPr>
        <w:t>部分需要进行修改。</w:t>
      </w:r>
    </w:p>
    <w:p w:rsidR="00A1670F" w:rsidRPr="002D041A" w:rsidRDefault="00A1670F" w:rsidP="00A1670F">
      <w:pPr>
        <w:rPr>
          <w:rFonts w:eastAsiaTheme="minorEastAsia"/>
          <w:color w:val="auto"/>
        </w:rPr>
      </w:pPr>
      <w:r w:rsidRPr="002D041A">
        <w:rPr>
          <w:rFonts w:eastAsiaTheme="minorEastAsia"/>
          <w:color w:val="auto"/>
        </w:rPr>
        <w:t>• - PQR</w:t>
      </w:r>
      <w:r w:rsidRPr="002D041A">
        <w:rPr>
          <w:rFonts w:eastAsiaTheme="minorEastAsia"/>
          <w:color w:val="auto"/>
        </w:rPr>
        <w:t>配体，受体和复杂需要的文件如果准备</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备用充电</w:t>
      </w:r>
      <w:r w:rsidRPr="002D041A">
        <w:rPr>
          <w:rFonts w:eastAsiaTheme="minorEastAsia"/>
          <w:color w:val="auto"/>
        </w:rPr>
        <w:t>/ RADIUS</w:t>
      </w:r>
      <w:r w:rsidRPr="002D041A">
        <w:rPr>
          <w:rFonts w:eastAsiaTheme="minorEastAsia"/>
          <w:color w:val="auto"/>
        </w:rPr>
        <w:t>方案被使用（推荐）。</w:t>
      </w:r>
    </w:p>
    <w:p w:rsidR="00A1670F" w:rsidRPr="002D041A" w:rsidRDefault="00A1670F" w:rsidP="00A1670F">
      <w:pPr>
        <w:rPr>
          <w:rFonts w:eastAsiaTheme="minorEastAsia"/>
          <w:color w:val="auto"/>
        </w:rPr>
      </w:pPr>
      <w:r w:rsidRPr="002D041A">
        <w:rPr>
          <w:rFonts w:eastAsiaTheme="minorEastAsia"/>
          <w:color w:val="auto"/>
        </w:rPr>
        <w:t>输入文件说明</w:t>
      </w:r>
    </w:p>
    <w:p w:rsidR="00A1670F" w:rsidRPr="002D041A" w:rsidRDefault="00A1670F" w:rsidP="00A1670F">
      <w:pPr>
        <w:rPr>
          <w:rFonts w:eastAsiaTheme="minorEastAsia"/>
          <w:color w:val="auto"/>
        </w:rPr>
      </w:pPr>
      <w:r w:rsidRPr="002D041A">
        <w:rPr>
          <w:rFonts w:eastAsiaTheme="minorEastAsia"/>
          <w:color w:val="auto"/>
        </w:rPr>
        <w:t>它包括在</w:t>
      </w:r>
      <w:r w:rsidR="00EB003C" w:rsidRPr="002D041A">
        <w:rPr>
          <w:rFonts w:eastAsiaTheme="minorEastAsia"/>
          <w:color w:val="auto"/>
        </w:rPr>
        <w:t>Amber</w:t>
      </w:r>
      <w:r w:rsidRPr="002D041A">
        <w:rPr>
          <w:rFonts w:eastAsiaTheme="minorEastAsia"/>
          <w:color w:val="auto"/>
        </w:rPr>
        <w:t>分布</w:t>
      </w:r>
      <w:r w:rsidRPr="002D041A">
        <w:rPr>
          <w:rFonts w:eastAsiaTheme="minorEastAsia"/>
          <w:color w:val="auto"/>
        </w:rPr>
        <w:t>mm_pbsa.in</w:t>
      </w:r>
      <w:r w:rsidRPr="002D041A">
        <w:rPr>
          <w:rFonts w:eastAsiaTheme="minorEastAsia"/>
          <w:color w:val="auto"/>
        </w:rPr>
        <w:t>输入文件可以用下面的修改可以使用：</w:t>
      </w:r>
    </w:p>
    <w:p w:rsidR="00A1670F" w:rsidRPr="002D041A" w:rsidRDefault="00A1670F" w:rsidP="00A1670F">
      <w:pPr>
        <w:rPr>
          <w:rFonts w:eastAsiaTheme="minorEastAsia"/>
          <w:color w:val="auto"/>
        </w:rPr>
      </w:pPr>
      <w:r w:rsidRPr="002D041A">
        <w:rPr>
          <w:rFonts w:eastAsiaTheme="minorEastAsia"/>
          <w:color w:val="auto"/>
        </w:rPr>
        <w:lastRenderedPageBreak/>
        <w:t>（</w:t>
      </w:r>
      <w:r w:rsidRPr="002D041A">
        <w:rPr>
          <w:rFonts w:eastAsiaTheme="minorEastAsia"/>
          <w:color w:val="auto"/>
        </w:rPr>
        <w:t>1</w:t>
      </w:r>
      <w:r w:rsidRPr="002D041A">
        <w:rPr>
          <w:rFonts w:eastAsiaTheme="minorEastAsia"/>
          <w:color w:val="auto"/>
        </w:rPr>
        <w:t>）打开</w:t>
      </w:r>
      <w:r w:rsidRPr="002D041A">
        <w:rPr>
          <w:rFonts w:eastAsiaTheme="minorEastAsia"/>
          <w:color w:val="auto"/>
        </w:rPr>
        <w:t>PB</w:t>
      </w:r>
      <w:r w:rsidRPr="002D041A">
        <w:rPr>
          <w:rFonts w:eastAsiaTheme="minorEastAsia"/>
          <w:color w:val="auto"/>
        </w:rPr>
        <w:t>和关闭</w:t>
      </w:r>
      <w:r w:rsidRPr="002D041A">
        <w:rPr>
          <w:rFonts w:eastAsiaTheme="minorEastAsia"/>
          <w:color w:val="auto"/>
        </w:rPr>
        <w:t>GB</w:t>
      </w:r>
      <w:r w:rsidRPr="002D041A">
        <w:rPr>
          <w:rFonts w:eastAsiaTheme="minorEastAsia"/>
          <w:color w:val="auto"/>
        </w:rPr>
        <w:t>和</w:t>
      </w:r>
      <w:r w:rsidRPr="002D041A">
        <w:rPr>
          <w:rFonts w:eastAsiaTheme="minorEastAsia"/>
          <w:color w:val="auto"/>
        </w:rPr>
        <w:t>MS</w:t>
      </w:r>
      <w:r w:rsidRPr="002D041A">
        <w:rPr>
          <w:rFonts w:eastAsiaTheme="minorEastAsia"/>
          <w:color w:val="auto"/>
        </w:rPr>
        <w:t>计算输入文件的</w:t>
      </w:r>
      <w:r w:rsidRPr="002D041A">
        <w:rPr>
          <w:rFonts w:eastAsiaTheme="minorEastAsia"/>
          <w:color w:val="auto"/>
        </w:rPr>
        <w:t>@GENERAL</w:t>
      </w:r>
      <w:r w:rsidRPr="002D041A">
        <w:rPr>
          <w:rFonts w:eastAsiaTheme="minorEastAsia"/>
          <w:color w:val="auto"/>
        </w:rPr>
        <w:t>部分：</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一般</w:t>
      </w:r>
    </w:p>
    <w:p w:rsidR="00A1670F" w:rsidRPr="002D041A" w:rsidRDefault="00A1670F" w:rsidP="00A1670F">
      <w:pPr>
        <w:rPr>
          <w:rFonts w:eastAsiaTheme="minorEastAsia"/>
          <w:color w:val="auto"/>
        </w:rPr>
      </w:pPr>
      <w:r w:rsidRPr="002D041A">
        <w:rPr>
          <w:rFonts w:eastAsiaTheme="minorEastAsia"/>
          <w:color w:val="auto"/>
        </w:rPr>
        <w:t>MM 1</w:t>
      </w:r>
    </w:p>
    <w:p w:rsidR="00A1670F" w:rsidRPr="002D041A" w:rsidRDefault="00A1670F" w:rsidP="00A1670F">
      <w:pPr>
        <w:rPr>
          <w:rFonts w:eastAsiaTheme="minorEastAsia"/>
          <w:color w:val="auto"/>
        </w:rPr>
      </w:pPr>
      <w:r w:rsidRPr="002D041A">
        <w:rPr>
          <w:rFonts w:eastAsiaTheme="minorEastAsia"/>
          <w:color w:val="auto"/>
        </w:rPr>
        <w:t>GB 0</w:t>
      </w:r>
    </w:p>
    <w:p w:rsidR="00A1670F" w:rsidRPr="002D041A" w:rsidRDefault="00A1670F" w:rsidP="00A1670F">
      <w:pPr>
        <w:rPr>
          <w:rFonts w:eastAsiaTheme="minorEastAsia"/>
          <w:color w:val="auto"/>
        </w:rPr>
      </w:pPr>
      <w:r w:rsidRPr="002D041A">
        <w:rPr>
          <w:rFonts w:eastAsiaTheme="minorEastAsia"/>
          <w:color w:val="auto"/>
        </w:rPr>
        <w:t>PB 1</w:t>
      </w:r>
    </w:p>
    <w:p w:rsidR="00A1670F" w:rsidRPr="002D041A" w:rsidRDefault="00A1670F" w:rsidP="00A1670F">
      <w:pPr>
        <w:rPr>
          <w:rFonts w:eastAsiaTheme="minorEastAsia"/>
          <w:color w:val="auto"/>
        </w:rPr>
      </w:pPr>
      <w:r w:rsidRPr="002D041A">
        <w:rPr>
          <w:rFonts w:eastAsiaTheme="minorEastAsia"/>
          <w:color w:val="auto"/>
        </w:rPr>
        <w:t>MS 0</w:t>
      </w:r>
    </w:p>
    <w:p w:rsidR="00A1670F" w:rsidRPr="002D041A" w:rsidRDefault="00A1670F" w:rsidP="00A1670F">
      <w:pPr>
        <w:rPr>
          <w:rFonts w:eastAsiaTheme="minorEastAsia"/>
          <w:color w:val="auto"/>
        </w:rPr>
      </w:pPr>
      <w:r w:rsidRPr="002D041A">
        <w:rPr>
          <w:rFonts w:eastAsiaTheme="minorEastAsia"/>
          <w:color w:val="auto"/>
        </w:rPr>
        <w:t> </w:t>
      </w:r>
    </w:p>
    <w:p w:rsidR="00A1670F" w:rsidRPr="002D041A" w:rsidRDefault="00A1670F" w:rsidP="00A1670F">
      <w:pPr>
        <w:rPr>
          <w:rFonts w:eastAsiaTheme="minorEastAsia"/>
          <w:color w:val="auto"/>
        </w:rPr>
      </w:pPr>
      <w:r w:rsidRPr="002D041A">
        <w:rPr>
          <w:rFonts w:eastAsiaTheme="minorEastAsia"/>
          <w:color w:val="auto"/>
        </w:rPr>
        <w:t>D.4</w:t>
      </w:r>
      <w:r w:rsidRPr="002D041A">
        <w:rPr>
          <w:rFonts w:eastAsiaTheme="minorEastAsia"/>
          <w:color w:val="auto"/>
        </w:rPr>
        <w:t>。</w:t>
      </w:r>
      <w:r w:rsidRPr="002D041A">
        <w:rPr>
          <w:rFonts w:eastAsiaTheme="minorEastAsia"/>
          <w:color w:val="auto"/>
        </w:rPr>
        <w:t xml:space="preserve"> APBS</w:t>
      </w:r>
      <w:r w:rsidRPr="002D041A">
        <w:rPr>
          <w:rFonts w:eastAsiaTheme="minorEastAsia"/>
          <w:color w:val="auto"/>
        </w:rPr>
        <w:t>在桑德备用</w:t>
      </w:r>
      <w:r w:rsidRPr="002D041A">
        <w:rPr>
          <w:rFonts w:eastAsiaTheme="minorEastAsia"/>
          <w:color w:val="auto"/>
        </w:rPr>
        <w:t>PB</w:t>
      </w:r>
      <w:r w:rsidRPr="002D041A">
        <w:rPr>
          <w:rFonts w:eastAsiaTheme="minorEastAsia"/>
          <w:color w:val="auto"/>
        </w:rPr>
        <w:t>求解</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2</w:t>
      </w:r>
      <w:r w:rsidRPr="002D041A">
        <w:rPr>
          <w:rFonts w:eastAsiaTheme="minorEastAsia"/>
          <w:color w:val="auto"/>
        </w:rPr>
        <w:t>）输入文件</w:t>
      </w:r>
      <w:r w:rsidRPr="002D041A">
        <w:rPr>
          <w:rFonts w:eastAsiaTheme="minorEastAsia"/>
          <w:color w:val="auto"/>
        </w:rPr>
        <w:t>@PB</w:t>
      </w:r>
      <w:r w:rsidRPr="002D041A">
        <w:rPr>
          <w:rFonts w:eastAsiaTheme="minorEastAsia"/>
          <w:color w:val="auto"/>
        </w:rPr>
        <w:t>部分：</w:t>
      </w:r>
    </w:p>
    <w:p w:rsidR="00A1670F" w:rsidRPr="002D041A" w:rsidRDefault="00A1670F" w:rsidP="00A1670F">
      <w:pPr>
        <w:rPr>
          <w:rFonts w:eastAsiaTheme="minorEastAsia"/>
          <w:color w:val="auto"/>
        </w:rPr>
      </w:pP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@PB</w:t>
      </w:r>
    </w:p>
    <w:p w:rsidR="00A1670F" w:rsidRPr="002D041A" w:rsidRDefault="00A1670F" w:rsidP="00A1670F">
      <w:pPr>
        <w:rPr>
          <w:rFonts w:eastAsiaTheme="minorEastAsia"/>
          <w:color w:val="auto"/>
        </w:rPr>
      </w:pP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PROC = 3</w:t>
      </w:r>
      <w:r w:rsidRPr="002D041A">
        <w:rPr>
          <w:rFonts w:eastAsiaTheme="minorEastAsia"/>
          <w:color w:val="auto"/>
        </w:rPr>
        <w:t>使用</w:t>
      </w:r>
      <w:r w:rsidRPr="002D041A">
        <w:rPr>
          <w:rFonts w:eastAsiaTheme="minorEastAsia"/>
          <w:color w:val="auto"/>
        </w:rPr>
        <w:t>sander.APBS</w:t>
      </w:r>
      <w:r w:rsidRPr="002D041A">
        <w:rPr>
          <w:rFonts w:eastAsiaTheme="minorEastAsia"/>
          <w:color w:val="auto"/>
        </w:rPr>
        <w:t>为</w:t>
      </w:r>
      <w:r w:rsidRPr="002D041A">
        <w:rPr>
          <w:rFonts w:eastAsiaTheme="minorEastAsia"/>
          <w:color w:val="auto"/>
        </w:rPr>
        <w:t>PB</w:t>
      </w:r>
      <w:r w:rsidRPr="002D041A">
        <w:rPr>
          <w:rFonts w:eastAsiaTheme="minorEastAsia"/>
          <w:color w:val="auto"/>
        </w:rPr>
        <w:t>求解</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REFE - REFE = 0</w:t>
      </w:r>
      <w:r w:rsidRPr="002D041A">
        <w:rPr>
          <w:rFonts w:eastAsiaTheme="minorEastAsia"/>
          <w:color w:val="auto"/>
        </w:rPr>
        <w:t>总是与</w:t>
      </w:r>
      <w:r w:rsidRPr="002D041A">
        <w:rPr>
          <w:rFonts w:eastAsiaTheme="minorEastAsia"/>
          <w:color w:val="auto"/>
        </w:rPr>
        <w:t>sander.APBS</w:t>
      </w:r>
      <w:r w:rsidRPr="002D041A">
        <w:rPr>
          <w:rFonts w:eastAsiaTheme="minorEastAsia"/>
          <w:color w:val="auto"/>
        </w:rPr>
        <w:t>使用</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INDI</w:t>
      </w:r>
      <w:r w:rsidRPr="002D041A">
        <w:rPr>
          <w:rFonts w:eastAsiaTheme="minorEastAsia"/>
          <w:color w:val="auto"/>
        </w:rPr>
        <w:t>和</w:t>
      </w:r>
      <w:r w:rsidRPr="002D041A">
        <w:rPr>
          <w:rFonts w:eastAsiaTheme="minorEastAsia"/>
          <w:color w:val="auto"/>
        </w:rPr>
        <w:t>EXDI</w:t>
      </w:r>
      <w:r w:rsidRPr="002D041A">
        <w:rPr>
          <w:rFonts w:eastAsiaTheme="minorEastAsia"/>
          <w:color w:val="auto"/>
        </w:rPr>
        <w:t>是溶质和溶剂的介电常数</w:t>
      </w:r>
    </w:p>
    <w:p w:rsidR="00A1670F" w:rsidRPr="002D041A" w:rsidRDefault="00A1670F" w:rsidP="00A1670F">
      <w:pPr>
        <w:rPr>
          <w:rFonts w:eastAsiaTheme="minorEastAsia"/>
          <w:color w:val="auto"/>
        </w:rPr>
      </w:pPr>
      <w:r w:rsidRPr="002D041A">
        <w:rPr>
          <w:rFonts w:eastAsiaTheme="minorEastAsia"/>
          <w:color w:val="auto"/>
        </w:rPr>
        <w:t>＃规模</w:t>
      </w:r>
      <w:r w:rsidRPr="002D041A">
        <w:rPr>
          <w:rFonts w:eastAsiaTheme="minorEastAsia"/>
          <w:color w:val="auto"/>
        </w:rPr>
        <w:t xml:space="preserve"> - </w:t>
      </w:r>
      <w:r w:rsidRPr="002D041A">
        <w:rPr>
          <w:rFonts w:eastAsiaTheme="minorEastAsia"/>
          <w:color w:val="auto"/>
        </w:rPr>
        <w:t>在每一个网格点的数量发车间隔</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 xml:space="preserve">LINIT - </w:t>
      </w:r>
      <w:r w:rsidRPr="002D041A">
        <w:rPr>
          <w:rFonts w:eastAsiaTheme="minorEastAsia"/>
          <w:color w:val="auto"/>
        </w:rPr>
        <w:t>无影响</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 xml:space="preserve">PRBRAD - </w:t>
      </w:r>
      <w:r w:rsidRPr="002D041A">
        <w:rPr>
          <w:rFonts w:eastAsiaTheme="minorEastAsia"/>
          <w:color w:val="auto"/>
        </w:rPr>
        <w:t>在溶剂探针半径</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 xml:space="preserve">ISTRNG - </w:t>
      </w:r>
      <w:r w:rsidRPr="002D041A">
        <w:rPr>
          <w:rFonts w:eastAsiaTheme="minorEastAsia"/>
          <w:color w:val="auto"/>
        </w:rPr>
        <w:t>在毫米离子强度</w:t>
      </w:r>
    </w:p>
    <w:p w:rsidR="00A1670F" w:rsidRPr="002D041A" w:rsidRDefault="00A1670F" w:rsidP="00A1670F">
      <w:pPr>
        <w:rPr>
          <w:rFonts w:eastAsiaTheme="minorEastAsia"/>
          <w:color w:val="auto"/>
        </w:rPr>
      </w:pP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 xml:space="preserve">RADIOPT - </w:t>
      </w:r>
      <w:r w:rsidRPr="002D041A">
        <w:rPr>
          <w:rFonts w:eastAsiaTheme="minorEastAsia"/>
          <w:color w:val="auto"/>
        </w:rPr>
        <w:t>选项来设置半径和</w:t>
      </w:r>
      <w:r w:rsidRPr="002D041A">
        <w:rPr>
          <w:rFonts w:eastAsiaTheme="minorEastAsia"/>
          <w:color w:val="auto"/>
        </w:rPr>
        <w:t>PB</w:t>
      </w:r>
      <w:r w:rsidRPr="002D041A">
        <w:rPr>
          <w:rFonts w:eastAsiaTheme="minorEastAsia"/>
          <w:color w:val="auto"/>
        </w:rPr>
        <w:t>计算，收费标准：</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0</w:t>
      </w:r>
      <w:r w:rsidRPr="002D041A">
        <w:rPr>
          <w:rFonts w:eastAsiaTheme="minorEastAsia"/>
          <w:color w:val="auto"/>
        </w:rPr>
        <w:t>：使用从</w:t>
      </w:r>
      <w:r w:rsidRPr="002D041A">
        <w:rPr>
          <w:rFonts w:eastAsiaTheme="minorEastAsia"/>
          <w:color w:val="auto"/>
        </w:rPr>
        <w:t>prmtop</w:t>
      </w:r>
      <w:r w:rsidRPr="002D041A">
        <w:rPr>
          <w:rFonts w:eastAsiaTheme="minorEastAsia"/>
          <w:color w:val="auto"/>
        </w:rPr>
        <w:t>文件半径</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2</w:t>
      </w:r>
      <w:r w:rsidRPr="002D041A">
        <w:rPr>
          <w:rFonts w:eastAsiaTheme="minorEastAsia"/>
          <w:color w:val="auto"/>
        </w:rPr>
        <w:t>：</w:t>
      </w:r>
      <w:r w:rsidRPr="002D041A">
        <w:rPr>
          <w:rFonts w:eastAsiaTheme="minorEastAsia"/>
          <w:color w:val="auto"/>
        </w:rPr>
        <w:t>PQR</w:t>
      </w:r>
      <w:r w:rsidRPr="002D041A">
        <w:rPr>
          <w:rFonts w:eastAsiaTheme="minorEastAsia"/>
          <w:color w:val="auto"/>
        </w:rPr>
        <w:t>文件读取与半径</w:t>
      </w:r>
      <w:r w:rsidRPr="002D041A">
        <w:rPr>
          <w:rFonts w:eastAsiaTheme="minorEastAsia"/>
          <w:color w:val="auto"/>
        </w:rPr>
        <w:t>/</w:t>
      </w:r>
      <w:r w:rsidRPr="002D041A">
        <w:rPr>
          <w:rFonts w:eastAsiaTheme="minorEastAsia"/>
          <w:color w:val="auto"/>
        </w:rPr>
        <w:t>从收费标准的信息</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lig.pqr</w:t>
      </w:r>
      <w:r w:rsidRPr="002D041A">
        <w:rPr>
          <w:rFonts w:eastAsiaTheme="minorEastAsia"/>
          <w:color w:val="auto"/>
        </w:rPr>
        <w:t>，</w:t>
      </w:r>
      <w:r w:rsidRPr="002D041A">
        <w:rPr>
          <w:rFonts w:eastAsiaTheme="minorEastAsia"/>
          <w:color w:val="auto"/>
        </w:rPr>
        <w:t>rec.pqr</w:t>
      </w:r>
      <w:r w:rsidRPr="002D041A">
        <w:rPr>
          <w:rFonts w:eastAsiaTheme="minorEastAsia"/>
          <w:color w:val="auto"/>
        </w:rPr>
        <w:t>和</w:t>
      </w:r>
      <w:r w:rsidRPr="002D041A">
        <w:rPr>
          <w:rFonts w:eastAsiaTheme="minorEastAsia"/>
          <w:color w:val="auto"/>
        </w:rPr>
        <w:t>com.pqr PQR</w:t>
      </w:r>
      <w:r w:rsidRPr="002D041A">
        <w:rPr>
          <w:rFonts w:eastAsiaTheme="minorEastAsia"/>
          <w:color w:val="auto"/>
        </w:rPr>
        <w:t>文件</w:t>
      </w:r>
    </w:p>
    <w:p w:rsidR="00A1670F" w:rsidRPr="002D041A" w:rsidRDefault="00A1670F" w:rsidP="00A1670F">
      <w:pPr>
        <w:rPr>
          <w:rFonts w:eastAsiaTheme="minorEastAsia"/>
          <w:color w:val="auto"/>
        </w:rPr>
      </w:pP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lastRenderedPageBreak/>
        <w:t>＃</w:t>
      </w:r>
      <w:r w:rsidRPr="002D041A">
        <w:rPr>
          <w:rFonts w:eastAsiaTheme="minorEastAsia"/>
          <w:color w:val="auto"/>
        </w:rPr>
        <w:t>APBS</w:t>
      </w:r>
      <w:r w:rsidRPr="002D041A">
        <w:rPr>
          <w:rFonts w:eastAsiaTheme="minorEastAsia"/>
          <w:color w:val="auto"/>
        </w:rPr>
        <w:t>选项：</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BCFL</w:t>
      </w:r>
      <w:r w:rsidRPr="002D041A">
        <w:rPr>
          <w:rFonts w:eastAsiaTheme="minorEastAsia"/>
          <w:color w:val="auto"/>
        </w:rPr>
        <w:t>，</w:t>
      </w:r>
      <w:r w:rsidRPr="002D041A">
        <w:rPr>
          <w:rFonts w:eastAsiaTheme="minorEastAsia"/>
          <w:color w:val="auto"/>
        </w:rPr>
        <w:t>SRFM</w:t>
      </w:r>
      <w:r w:rsidRPr="002D041A">
        <w:rPr>
          <w:rFonts w:eastAsiaTheme="minorEastAsia"/>
          <w:color w:val="auto"/>
        </w:rPr>
        <w:t>，</w:t>
      </w:r>
      <w:r w:rsidRPr="002D041A">
        <w:rPr>
          <w:rFonts w:eastAsiaTheme="minorEastAsia"/>
          <w:color w:val="auto"/>
        </w:rPr>
        <w:t>CHGM</w:t>
      </w:r>
      <w:r w:rsidRPr="002D041A">
        <w:rPr>
          <w:rFonts w:eastAsiaTheme="minorEastAsia"/>
          <w:color w:val="auto"/>
        </w:rPr>
        <w:t>，</w:t>
      </w:r>
      <w:r w:rsidRPr="002D041A">
        <w:rPr>
          <w:rFonts w:eastAsiaTheme="minorEastAsia"/>
          <w:color w:val="auto"/>
        </w:rPr>
        <w:t>SWIN</w:t>
      </w:r>
      <w:r w:rsidRPr="002D041A">
        <w:rPr>
          <w:rFonts w:eastAsiaTheme="minorEastAsia"/>
          <w:color w:val="auto"/>
        </w:rPr>
        <w:t>，</w:t>
      </w:r>
      <w:r w:rsidRPr="002D041A">
        <w:rPr>
          <w:rFonts w:eastAsiaTheme="minorEastAsia"/>
          <w:color w:val="auto"/>
        </w:rPr>
        <w:t xml:space="preserve">GAMMA - </w:t>
      </w:r>
      <w:r w:rsidRPr="002D041A">
        <w:rPr>
          <w:rFonts w:eastAsiaTheme="minorEastAsia"/>
          <w:color w:val="auto"/>
        </w:rPr>
        <w:t>详见</w:t>
      </w:r>
      <w:r w:rsidRPr="002D041A">
        <w:rPr>
          <w:rFonts w:eastAsiaTheme="minorEastAsia"/>
          <w:color w:val="auto"/>
        </w:rPr>
        <w:t>APBS</w:t>
      </w:r>
      <w:r w:rsidRPr="002D041A">
        <w:rPr>
          <w:rFonts w:eastAsiaTheme="minorEastAsia"/>
          <w:color w:val="auto"/>
        </w:rPr>
        <w:t>和</w:t>
      </w:r>
      <w:r w:rsidRPr="002D041A">
        <w:rPr>
          <w:rFonts w:eastAsiaTheme="minorEastAsia"/>
          <w:color w:val="auto"/>
        </w:rPr>
        <w:t>iAPBS</w:t>
      </w:r>
      <w:r w:rsidRPr="002D041A">
        <w:rPr>
          <w:rFonts w:eastAsiaTheme="minorEastAsia"/>
          <w:color w:val="auto"/>
        </w:rPr>
        <w:t>文档</w:t>
      </w:r>
    </w:p>
    <w:p w:rsidR="00A1670F" w:rsidRPr="002D041A" w:rsidRDefault="00A1670F" w:rsidP="00A1670F">
      <w:pPr>
        <w:rPr>
          <w:rFonts w:eastAsiaTheme="minorEastAsia"/>
          <w:color w:val="auto"/>
        </w:rPr>
      </w:pPr>
      <w:r w:rsidRPr="002D041A">
        <w:rPr>
          <w:rFonts w:eastAsiaTheme="minorEastAsia"/>
          <w:color w:val="auto"/>
        </w:rPr>
        <w:t>＃</w:t>
      </w:r>
      <w:r w:rsidRPr="002D041A">
        <w:rPr>
          <w:rFonts w:eastAsiaTheme="minorEastAsia"/>
          <w:color w:val="auto"/>
        </w:rPr>
        <w:t>GAMMA</w:t>
      </w:r>
      <w:r w:rsidRPr="002D041A">
        <w:rPr>
          <w:rFonts w:eastAsiaTheme="minorEastAsia"/>
          <w:color w:val="auto"/>
        </w:rPr>
        <w:t>是极性能量表面张力（以千焦</w:t>
      </w:r>
      <w:r w:rsidRPr="002D041A">
        <w:rPr>
          <w:rFonts w:eastAsiaTheme="minorEastAsia"/>
          <w:color w:val="auto"/>
        </w:rPr>
        <w:t>/</w:t>
      </w:r>
      <w:r w:rsidRPr="002D041A">
        <w:rPr>
          <w:rFonts w:eastAsiaTheme="minorEastAsia"/>
          <w:color w:val="auto"/>
        </w:rPr>
        <w:t>摩尔</w:t>
      </w:r>
      <w:r w:rsidRPr="002D041A">
        <w:rPr>
          <w:rFonts w:eastAsiaTheme="minorEastAsia"/>
          <w:color w:val="auto"/>
        </w:rPr>
        <w:t>/ A ** 2</w:t>
      </w: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＃默认为</w:t>
      </w:r>
      <w:r w:rsidRPr="002D041A">
        <w:rPr>
          <w:rFonts w:eastAsiaTheme="minorEastAsia"/>
          <w:color w:val="auto"/>
        </w:rPr>
        <w:t>0.105</w:t>
      </w:r>
      <w:r w:rsidRPr="002D041A">
        <w:rPr>
          <w:rFonts w:eastAsiaTheme="minorEastAsia"/>
          <w:color w:val="auto"/>
        </w:rPr>
        <w:t>（请注意单位！）</w:t>
      </w:r>
    </w:p>
    <w:p w:rsidR="00A1670F" w:rsidRPr="002D041A" w:rsidRDefault="00A1670F" w:rsidP="00A1670F">
      <w:pPr>
        <w:rPr>
          <w:rFonts w:eastAsiaTheme="minorEastAsia"/>
          <w:color w:val="auto"/>
        </w:rPr>
      </w:pP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PROC 3</w:t>
      </w:r>
    </w:p>
    <w:p w:rsidR="00A1670F" w:rsidRPr="002D041A" w:rsidRDefault="00A1670F" w:rsidP="00A1670F">
      <w:pPr>
        <w:rPr>
          <w:rFonts w:eastAsiaTheme="minorEastAsia"/>
          <w:color w:val="auto"/>
        </w:rPr>
      </w:pPr>
      <w:r w:rsidRPr="002D041A">
        <w:rPr>
          <w:rFonts w:eastAsiaTheme="minorEastAsia"/>
          <w:color w:val="auto"/>
        </w:rPr>
        <w:t>REFE 0</w:t>
      </w:r>
    </w:p>
    <w:p w:rsidR="00A1670F" w:rsidRPr="002D041A" w:rsidRDefault="00A1670F" w:rsidP="00A1670F">
      <w:pPr>
        <w:rPr>
          <w:rFonts w:eastAsiaTheme="minorEastAsia"/>
          <w:color w:val="auto"/>
        </w:rPr>
      </w:pPr>
      <w:r w:rsidRPr="002D041A">
        <w:rPr>
          <w:rFonts w:eastAsiaTheme="minorEastAsia"/>
          <w:color w:val="auto"/>
        </w:rPr>
        <w:t>INDI 1.0</w:t>
      </w:r>
    </w:p>
    <w:p w:rsidR="00A1670F" w:rsidRPr="002D041A" w:rsidRDefault="00A1670F" w:rsidP="00A1670F">
      <w:pPr>
        <w:rPr>
          <w:rFonts w:eastAsiaTheme="minorEastAsia"/>
          <w:color w:val="auto"/>
        </w:rPr>
      </w:pPr>
      <w:r w:rsidRPr="002D041A">
        <w:rPr>
          <w:rFonts w:eastAsiaTheme="minorEastAsia"/>
          <w:color w:val="auto"/>
        </w:rPr>
        <w:t>EXDI 80.0</w:t>
      </w:r>
    </w:p>
    <w:p w:rsidR="00A1670F" w:rsidRPr="002D041A" w:rsidRDefault="00A1670F" w:rsidP="00A1670F">
      <w:pPr>
        <w:rPr>
          <w:rFonts w:eastAsiaTheme="minorEastAsia"/>
          <w:color w:val="auto"/>
        </w:rPr>
      </w:pPr>
      <w:r w:rsidRPr="002D041A">
        <w:rPr>
          <w:rFonts w:eastAsiaTheme="minorEastAsia"/>
          <w:color w:val="auto"/>
        </w:rPr>
        <w:t>秤</w:t>
      </w:r>
      <w:r w:rsidRPr="002D041A">
        <w:rPr>
          <w:rFonts w:eastAsiaTheme="minorEastAsia"/>
          <w:color w:val="auto"/>
        </w:rPr>
        <w:t>2</w:t>
      </w:r>
    </w:p>
    <w:p w:rsidR="00A1670F" w:rsidRPr="002D041A" w:rsidRDefault="00A1670F" w:rsidP="00A1670F">
      <w:pPr>
        <w:rPr>
          <w:rFonts w:eastAsiaTheme="minorEastAsia"/>
          <w:color w:val="auto"/>
        </w:rPr>
      </w:pPr>
      <w:r w:rsidRPr="002D041A">
        <w:rPr>
          <w:rFonts w:eastAsiaTheme="minorEastAsia"/>
          <w:color w:val="auto"/>
        </w:rPr>
        <w:t>LINIT 1000</w:t>
      </w:r>
    </w:p>
    <w:p w:rsidR="00A1670F" w:rsidRPr="002D041A" w:rsidRDefault="00A1670F" w:rsidP="00A1670F">
      <w:pPr>
        <w:rPr>
          <w:rFonts w:eastAsiaTheme="minorEastAsia"/>
          <w:color w:val="auto"/>
        </w:rPr>
      </w:pPr>
      <w:r w:rsidRPr="002D041A">
        <w:rPr>
          <w:rFonts w:eastAsiaTheme="minorEastAsia"/>
          <w:color w:val="auto"/>
        </w:rPr>
        <w:t>PRBRAD 1.4</w:t>
      </w:r>
    </w:p>
    <w:p w:rsidR="00A1670F" w:rsidRPr="002D041A" w:rsidRDefault="00A1670F" w:rsidP="00A1670F">
      <w:pPr>
        <w:rPr>
          <w:rFonts w:eastAsiaTheme="minorEastAsia"/>
          <w:color w:val="auto"/>
        </w:rPr>
      </w:pPr>
      <w:r w:rsidRPr="002D041A">
        <w:rPr>
          <w:rFonts w:eastAsiaTheme="minorEastAsia"/>
          <w:color w:val="auto"/>
        </w:rPr>
        <w:t>ISTRNG 0.0</w:t>
      </w:r>
    </w:p>
    <w:p w:rsidR="00A1670F" w:rsidRPr="002D041A" w:rsidRDefault="00A1670F" w:rsidP="00A1670F">
      <w:pPr>
        <w:rPr>
          <w:rFonts w:eastAsiaTheme="minorEastAsia"/>
          <w:color w:val="auto"/>
        </w:rPr>
      </w:pP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RADIOPT 0</w:t>
      </w:r>
    </w:p>
    <w:p w:rsidR="00A1670F" w:rsidRPr="002D041A" w:rsidRDefault="00A1670F" w:rsidP="00A1670F">
      <w:pPr>
        <w:rPr>
          <w:rFonts w:eastAsiaTheme="minorEastAsia"/>
          <w:color w:val="auto"/>
        </w:rPr>
      </w:pP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BCFL 2</w:t>
      </w:r>
    </w:p>
    <w:p w:rsidR="00A1670F" w:rsidRPr="002D041A" w:rsidRDefault="00A1670F" w:rsidP="00A1670F">
      <w:pPr>
        <w:rPr>
          <w:rFonts w:eastAsiaTheme="minorEastAsia"/>
          <w:color w:val="auto"/>
        </w:rPr>
      </w:pPr>
      <w:r w:rsidRPr="002D041A">
        <w:rPr>
          <w:rFonts w:eastAsiaTheme="minorEastAsia"/>
          <w:color w:val="auto"/>
        </w:rPr>
        <w:t>SRFM 1</w:t>
      </w:r>
    </w:p>
    <w:p w:rsidR="00A1670F" w:rsidRPr="002D041A" w:rsidRDefault="00A1670F" w:rsidP="00A1670F">
      <w:pPr>
        <w:rPr>
          <w:rFonts w:eastAsiaTheme="minorEastAsia"/>
          <w:color w:val="auto"/>
        </w:rPr>
      </w:pPr>
      <w:r w:rsidRPr="002D041A">
        <w:rPr>
          <w:rFonts w:eastAsiaTheme="minorEastAsia"/>
          <w:color w:val="auto"/>
        </w:rPr>
        <w:t>CHGM 1</w:t>
      </w:r>
    </w:p>
    <w:p w:rsidR="00A1670F" w:rsidRPr="002D041A" w:rsidRDefault="00A1670F" w:rsidP="00A1670F">
      <w:pPr>
        <w:rPr>
          <w:rFonts w:eastAsiaTheme="minorEastAsia"/>
          <w:color w:val="auto"/>
        </w:rPr>
      </w:pPr>
      <w:r w:rsidRPr="002D041A">
        <w:rPr>
          <w:rFonts w:eastAsiaTheme="minorEastAsia"/>
          <w:color w:val="auto"/>
        </w:rPr>
        <w:t>SWIN 0.3</w:t>
      </w:r>
    </w:p>
    <w:p w:rsidR="00A1670F" w:rsidRPr="002D041A" w:rsidRDefault="00A1670F" w:rsidP="00A1670F">
      <w:pPr>
        <w:rPr>
          <w:rFonts w:eastAsiaTheme="minorEastAsia"/>
          <w:color w:val="auto"/>
        </w:rPr>
      </w:pPr>
      <w:r w:rsidRPr="002D041A">
        <w:rPr>
          <w:rFonts w:eastAsiaTheme="minorEastAsia"/>
          <w:color w:val="auto"/>
        </w:rPr>
        <w:t>GAMMA 0.105</w:t>
      </w:r>
    </w:p>
    <w:p w:rsidR="00A1670F" w:rsidRPr="002D041A" w:rsidRDefault="00A1670F" w:rsidP="00A1670F">
      <w:pPr>
        <w:rPr>
          <w:rFonts w:eastAsiaTheme="minorEastAsia"/>
          <w:color w:val="auto"/>
        </w:rPr>
      </w:pPr>
      <w:r w:rsidRPr="002D041A">
        <w:rPr>
          <w:rFonts w:eastAsiaTheme="minorEastAsia"/>
          <w:color w:val="auto"/>
        </w:rPr>
        <w:t>＃</w:t>
      </w:r>
    </w:p>
    <w:p w:rsidR="00A1670F" w:rsidRPr="002D041A" w:rsidRDefault="00A1670F" w:rsidP="00A1670F">
      <w:pPr>
        <w:rPr>
          <w:rFonts w:eastAsiaTheme="minorEastAsia"/>
          <w:color w:val="auto"/>
        </w:rPr>
      </w:pPr>
      <w:r w:rsidRPr="002D041A">
        <w:rPr>
          <w:rFonts w:eastAsiaTheme="minorEastAsia"/>
          <w:color w:val="auto"/>
        </w:rPr>
        <w:t>PQR</w:t>
      </w:r>
      <w:r w:rsidRPr="002D041A">
        <w:rPr>
          <w:rFonts w:eastAsiaTheme="minorEastAsia"/>
          <w:color w:val="auto"/>
        </w:rPr>
        <w:t>文件</w:t>
      </w:r>
    </w:p>
    <w:p w:rsidR="00A1670F" w:rsidRPr="002D041A" w:rsidRDefault="00A1670F" w:rsidP="00A1670F">
      <w:pPr>
        <w:rPr>
          <w:rFonts w:eastAsiaTheme="minorEastAsia"/>
          <w:color w:val="auto"/>
        </w:rPr>
      </w:pPr>
      <w:r w:rsidRPr="002D041A">
        <w:rPr>
          <w:rFonts w:eastAsiaTheme="minorEastAsia"/>
          <w:color w:val="auto"/>
        </w:rPr>
        <w:t>随着</w:t>
      </w:r>
      <w:r w:rsidRPr="002D041A">
        <w:rPr>
          <w:rFonts w:eastAsiaTheme="minorEastAsia"/>
          <w:color w:val="auto"/>
        </w:rPr>
        <w:t>RADIOPT = 2</w:t>
      </w:r>
      <w:r w:rsidRPr="002D041A">
        <w:rPr>
          <w:rFonts w:eastAsiaTheme="minorEastAsia"/>
          <w:color w:val="auto"/>
        </w:rPr>
        <w:t>三条</w:t>
      </w:r>
      <w:r w:rsidRPr="002D041A">
        <w:rPr>
          <w:rFonts w:eastAsiaTheme="minorEastAsia"/>
          <w:color w:val="auto"/>
        </w:rPr>
        <w:t>PQR</w:t>
      </w:r>
      <w:r w:rsidRPr="002D041A">
        <w:rPr>
          <w:rFonts w:eastAsiaTheme="minorEastAsia"/>
          <w:color w:val="auto"/>
        </w:rPr>
        <w:t>文件是必需的：</w:t>
      </w:r>
      <w:r w:rsidRPr="002D041A">
        <w:rPr>
          <w:rFonts w:eastAsiaTheme="minorEastAsia"/>
          <w:color w:val="auto"/>
        </w:rPr>
        <w:t>lig.pqr</w:t>
      </w:r>
      <w:r w:rsidRPr="002D041A">
        <w:rPr>
          <w:rFonts w:eastAsiaTheme="minorEastAsia"/>
          <w:color w:val="auto"/>
        </w:rPr>
        <w:t>，</w:t>
      </w:r>
      <w:r w:rsidRPr="002D041A">
        <w:rPr>
          <w:rFonts w:eastAsiaTheme="minorEastAsia"/>
          <w:color w:val="auto"/>
        </w:rPr>
        <w:t>rec.pqr</w:t>
      </w:r>
      <w:r w:rsidRPr="002D041A">
        <w:rPr>
          <w:rFonts w:eastAsiaTheme="minorEastAsia"/>
          <w:color w:val="auto"/>
        </w:rPr>
        <w:t>和</w:t>
      </w:r>
      <w:r w:rsidRPr="002D041A">
        <w:rPr>
          <w:rFonts w:eastAsiaTheme="minorEastAsia"/>
          <w:color w:val="auto"/>
        </w:rPr>
        <w:t>com.pqr</w:t>
      </w:r>
      <w:r w:rsidRPr="002D041A">
        <w:rPr>
          <w:rFonts w:eastAsiaTheme="minorEastAsia"/>
          <w:color w:val="auto"/>
        </w:rPr>
        <w:t>与分别配体，受体和复杂，充电</w:t>
      </w:r>
      <w:r w:rsidRPr="002D041A">
        <w:rPr>
          <w:rFonts w:eastAsiaTheme="minorEastAsia"/>
          <w:color w:val="auto"/>
        </w:rPr>
        <w:t>/</w:t>
      </w:r>
      <w:r w:rsidRPr="002D041A">
        <w:rPr>
          <w:rFonts w:eastAsiaTheme="minorEastAsia"/>
          <w:color w:val="auto"/>
        </w:rPr>
        <w:t>半径信息。这是建议的选项得到溶剂化能更好的估计。</w:t>
      </w:r>
    </w:p>
    <w:p w:rsidR="00A1670F" w:rsidRPr="002D041A" w:rsidRDefault="00A1670F" w:rsidP="00A1670F">
      <w:pPr>
        <w:rPr>
          <w:rFonts w:eastAsiaTheme="minorEastAsia"/>
          <w:color w:val="auto"/>
        </w:rPr>
      </w:pPr>
      <w:r w:rsidRPr="002D041A">
        <w:rPr>
          <w:rFonts w:eastAsiaTheme="minorEastAsia"/>
          <w:color w:val="auto"/>
        </w:rPr>
        <w:t>该</w:t>
      </w:r>
      <w:r w:rsidRPr="002D041A">
        <w:rPr>
          <w:rFonts w:eastAsiaTheme="minorEastAsia"/>
          <w:color w:val="auto"/>
        </w:rPr>
        <w:t>PQR</w:t>
      </w:r>
      <w:r w:rsidRPr="002D041A">
        <w:rPr>
          <w:rFonts w:eastAsiaTheme="minorEastAsia"/>
          <w:color w:val="auto"/>
        </w:rPr>
        <w:t>文件可以与</w:t>
      </w:r>
      <w:r w:rsidRPr="002D041A">
        <w:rPr>
          <w:rFonts w:eastAsiaTheme="minorEastAsia"/>
          <w:color w:val="auto"/>
        </w:rPr>
        <w:t>pdb2pqr</w:t>
      </w:r>
      <w:r w:rsidRPr="002D041A">
        <w:rPr>
          <w:rFonts w:eastAsiaTheme="minorEastAsia"/>
          <w:color w:val="auto"/>
        </w:rPr>
        <w:t>实用程序创建：</w:t>
      </w:r>
    </w:p>
    <w:p w:rsidR="00A1670F" w:rsidRPr="002D041A" w:rsidRDefault="00A1670F" w:rsidP="00A1670F">
      <w:pPr>
        <w:rPr>
          <w:rFonts w:eastAsiaTheme="minorEastAsia"/>
          <w:color w:val="auto"/>
        </w:rPr>
      </w:pPr>
      <w:r w:rsidRPr="002D041A">
        <w:rPr>
          <w:rFonts w:eastAsiaTheme="minorEastAsia"/>
          <w:color w:val="auto"/>
        </w:rPr>
        <w:lastRenderedPageBreak/>
        <w:t>pdb2pqr.py --assign</w:t>
      </w:r>
      <w:r w:rsidRPr="002D041A">
        <w:rPr>
          <w:rFonts w:eastAsiaTheme="minorEastAsia"/>
          <w:color w:val="auto"/>
        </w:rPr>
        <w:t>只</w:t>
      </w:r>
      <w:r w:rsidRPr="002D041A">
        <w:rPr>
          <w:rFonts w:eastAsiaTheme="minorEastAsia"/>
          <w:color w:val="auto"/>
        </w:rPr>
        <w:t>--ff =</w:t>
      </w:r>
      <w:r w:rsidR="00EB003C" w:rsidRPr="002D041A">
        <w:rPr>
          <w:rFonts w:eastAsiaTheme="minorEastAsia"/>
          <w:color w:val="auto"/>
        </w:rPr>
        <w:t>Amber</w:t>
      </w:r>
      <w:r w:rsidRPr="002D041A">
        <w:rPr>
          <w:rFonts w:eastAsiaTheme="minorEastAsia"/>
          <w:color w:val="auto"/>
        </w:rPr>
        <w:t>色</w:t>
      </w:r>
      <w:r w:rsidRPr="002D041A">
        <w:rPr>
          <w:rFonts w:eastAsiaTheme="minorEastAsia"/>
          <w:color w:val="auto"/>
        </w:rPr>
        <w:t>com.pdb com.pqr pdb2pqr.py --assign</w:t>
      </w:r>
      <w:r w:rsidRPr="002D041A">
        <w:rPr>
          <w:rFonts w:eastAsiaTheme="minorEastAsia"/>
          <w:color w:val="auto"/>
        </w:rPr>
        <w:t>只</w:t>
      </w:r>
      <w:r w:rsidRPr="002D041A">
        <w:rPr>
          <w:rFonts w:eastAsiaTheme="minorEastAsia"/>
          <w:color w:val="auto"/>
        </w:rPr>
        <w:t>--ff =</w:t>
      </w:r>
      <w:r w:rsidR="00EB003C" w:rsidRPr="002D041A">
        <w:rPr>
          <w:rFonts w:eastAsiaTheme="minorEastAsia"/>
          <w:color w:val="auto"/>
        </w:rPr>
        <w:t>Amber</w:t>
      </w:r>
      <w:r w:rsidRPr="002D041A">
        <w:rPr>
          <w:rFonts w:eastAsiaTheme="minorEastAsia"/>
          <w:color w:val="auto"/>
        </w:rPr>
        <w:t>色</w:t>
      </w:r>
      <w:r w:rsidRPr="002D041A">
        <w:rPr>
          <w:rFonts w:eastAsiaTheme="minorEastAsia"/>
          <w:color w:val="auto"/>
        </w:rPr>
        <w:t>rec.pdb rec.pqr pdb2pqr.py --assign</w:t>
      </w:r>
      <w:r w:rsidRPr="002D041A">
        <w:rPr>
          <w:rFonts w:eastAsiaTheme="minorEastAsia"/>
          <w:color w:val="auto"/>
        </w:rPr>
        <w:t>只</w:t>
      </w:r>
      <w:r w:rsidRPr="002D041A">
        <w:rPr>
          <w:rFonts w:eastAsiaTheme="minorEastAsia"/>
          <w:color w:val="auto"/>
        </w:rPr>
        <w:t>--ff =</w:t>
      </w:r>
      <w:r w:rsidR="00EB003C" w:rsidRPr="002D041A">
        <w:rPr>
          <w:rFonts w:eastAsiaTheme="minorEastAsia"/>
          <w:color w:val="auto"/>
        </w:rPr>
        <w:t>Amber</w:t>
      </w:r>
      <w:r w:rsidRPr="002D041A">
        <w:rPr>
          <w:rFonts w:eastAsiaTheme="minorEastAsia"/>
          <w:color w:val="auto"/>
        </w:rPr>
        <w:t>lig.pdb lig.pqr</w:t>
      </w:r>
    </w:p>
    <w:p w:rsidR="00A1670F" w:rsidRPr="002D041A" w:rsidRDefault="00A1670F" w:rsidP="00A1670F">
      <w:pPr>
        <w:rPr>
          <w:rFonts w:eastAsiaTheme="minorEastAsia"/>
          <w:color w:val="auto"/>
        </w:rPr>
      </w:pPr>
      <w:r w:rsidRPr="002D041A">
        <w:rPr>
          <w:rFonts w:eastAsiaTheme="minorEastAsia"/>
          <w:color w:val="auto"/>
        </w:rPr>
        <w:t>其中，</w:t>
      </w:r>
      <w:r w:rsidRPr="002D041A">
        <w:rPr>
          <w:rFonts w:eastAsiaTheme="minorEastAsia"/>
          <w:color w:val="auto"/>
        </w:rPr>
        <w:t>-ff =</w:t>
      </w:r>
      <w:r w:rsidR="00EB003C" w:rsidRPr="002D041A">
        <w:rPr>
          <w:rFonts w:eastAsiaTheme="minorEastAsia"/>
          <w:color w:val="auto"/>
        </w:rPr>
        <w:t>Amber</w:t>
      </w:r>
      <w:r w:rsidRPr="002D041A">
        <w:rPr>
          <w:rFonts w:eastAsiaTheme="minorEastAsia"/>
          <w:color w:val="auto"/>
        </w:rPr>
        <w:t>是请求力场充电</w:t>
      </w:r>
      <w:r w:rsidRPr="002D041A">
        <w:rPr>
          <w:rFonts w:eastAsiaTheme="minorEastAsia"/>
          <w:color w:val="auto"/>
        </w:rPr>
        <w:t>/</w:t>
      </w:r>
      <w:r w:rsidRPr="002D041A">
        <w:rPr>
          <w:rFonts w:eastAsiaTheme="minorEastAsia"/>
          <w:color w:val="auto"/>
        </w:rPr>
        <w:t>半径参数。多种选项可供选择（</w:t>
      </w:r>
      <w:r w:rsidR="00EB003C" w:rsidRPr="002D041A">
        <w:rPr>
          <w:rFonts w:eastAsiaTheme="minorEastAsia"/>
          <w:color w:val="auto"/>
        </w:rPr>
        <w:t>Amber</w:t>
      </w:r>
      <w:r w:rsidRPr="002D041A">
        <w:rPr>
          <w:rFonts w:eastAsiaTheme="minorEastAsia"/>
          <w:color w:val="auto"/>
        </w:rPr>
        <w:t>，</w:t>
      </w:r>
      <w:r w:rsidRPr="002D041A">
        <w:rPr>
          <w:rFonts w:eastAsiaTheme="minorEastAsia"/>
          <w:color w:val="auto"/>
        </w:rPr>
        <w:t>CHARMM</w:t>
      </w:r>
      <w:r w:rsidRPr="002D041A">
        <w:rPr>
          <w:rFonts w:eastAsiaTheme="minorEastAsia"/>
          <w:color w:val="auto"/>
        </w:rPr>
        <w:t>，分析等），还支持定义充电</w:t>
      </w:r>
      <w:r w:rsidRPr="002D041A">
        <w:rPr>
          <w:rFonts w:eastAsiaTheme="minorEastAsia"/>
          <w:color w:val="auto"/>
        </w:rPr>
        <w:t>/ RADIUS</w:t>
      </w:r>
      <w:r w:rsidRPr="002D041A">
        <w:rPr>
          <w:rFonts w:eastAsiaTheme="minorEastAsia"/>
          <w:color w:val="auto"/>
        </w:rPr>
        <w:t>方案用户（与</w:t>
      </w:r>
      <w:r w:rsidRPr="002D041A">
        <w:rPr>
          <w:rFonts w:eastAsiaTheme="minorEastAsia"/>
          <w:color w:val="auto"/>
        </w:rPr>
        <w:t>-ff =</w:t>
      </w:r>
      <w:r w:rsidRPr="002D041A">
        <w:rPr>
          <w:rFonts w:eastAsiaTheme="minorEastAsia"/>
          <w:color w:val="auto"/>
        </w:rPr>
        <w:t>多年筹资选项）。</w:t>
      </w:r>
    </w:p>
    <w:p w:rsidR="00A1670F" w:rsidRPr="002D041A" w:rsidRDefault="00A1670F" w:rsidP="00A1670F">
      <w:pPr>
        <w:rPr>
          <w:rFonts w:eastAsiaTheme="minorEastAsia"/>
          <w:color w:val="auto"/>
        </w:rPr>
      </w:pPr>
      <w:r w:rsidRPr="002D041A">
        <w:rPr>
          <w:rFonts w:eastAsiaTheme="minorEastAsia"/>
          <w:color w:val="auto"/>
        </w:rPr>
        <w:t>pdb2pqr.py</w:t>
      </w:r>
      <w:r w:rsidRPr="002D041A">
        <w:rPr>
          <w:rFonts w:eastAsiaTheme="minorEastAsia"/>
          <w:color w:val="auto"/>
        </w:rPr>
        <w:t>可以从</w:t>
      </w:r>
      <w:r w:rsidRPr="002D041A">
        <w:rPr>
          <w:rFonts w:eastAsiaTheme="minorEastAsia"/>
          <w:color w:val="auto"/>
        </w:rPr>
        <w:t>http://pdb2pqr.sourceforge.net/</w:t>
      </w:r>
      <w:r w:rsidRPr="002D041A">
        <w:rPr>
          <w:rFonts w:eastAsiaTheme="minorEastAsia"/>
          <w:color w:val="auto"/>
        </w:rPr>
        <w:t>获得。</w:t>
      </w:r>
      <w:r w:rsidRPr="002D041A">
        <w:rPr>
          <w:rFonts w:eastAsiaTheme="minorEastAsia"/>
          <w:color w:val="auto"/>
        </w:rPr>
        <w:t xml:space="preserve"> PDB2PQR</w:t>
      </w:r>
      <w:r w:rsidRPr="002D041A">
        <w:rPr>
          <w:rFonts w:eastAsiaTheme="minorEastAsia"/>
          <w:color w:val="auto"/>
        </w:rPr>
        <w:t>服务也可在</w:t>
      </w:r>
      <w:r w:rsidRPr="002D041A">
        <w:rPr>
          <w:rFonts w:eastAsiaTheme="minorEastAsia"/>
          <w:color w:val="auto"/>
        </w:rPr>
        <w:t>http://nbcr.net/pdb2pqr/</w:t>
      </w:r>
      <w:r w:rsidRPr="002D041A">
        <w:rPr>
          <w:rFonts w:eastAsiaTheme="minorEastAsia"/>
          <w:color w:val="auto"/>
        </w:rPr>
        <w:t>在网络上。该</w:t>
      </w:r>
      <w:r w:rsidRPr="002D041A">
        <w:rPr>
          <w:rFonts w:eastAsiaTheme="minorEastAsia"/>
          <w:color w:val="auto"/>
        </w:rPr>
        <w:t>PDB</w:t>
      </w:r>
      <w:r w:rsidRPr="002D041A">
        <w:rPr>
          <w:rFonts w:eastAsiaTheme="minorEastAsia"/>
          <w:color w:val="auto"/>
        </w:rPr>
        <w:t>文件（</w:t>
      </w:r>
      <w:r w:rsidRPr="002D041A">
        <w:rPr>
          <w:rFonts w:eastAsiaTheme="minorEastAsia"/>
          <w:color w:val="auto"/>
        </w:rPr>
        <w:t>com.pdb</w:t>
      </w:r>
      <w:r w:rsidRPr="002D041A">
        <w:rPr>
          <w:rFonts w:eastAsiaTheme="minorEastAsia"/>
          <w:color w:val="auto"/>
        </w:rPr>
        <w:t>，</w:t>
      </w:r>
      <w:r w:rsidRPr="002D041A">
        <w:rPr>
          <w:rFonts w:eastAsiaTheme="minorEastAsia"/>
          <w:color w:val="auto"/>
        </w:rPr>
        <w:t>rec.pdb</w:t>
      </w:r>
      <w:r w:rsidRPr="002D041A">
        <w:rPr>
          <w:rFonts w:eastAsiaTheme="minorEastAsia"/>
          <w:color w:val="auto"/>
        </w:rPr>
        <w:t>和</w:t>
      </w:r>
      <w:r w:rsidRPr="002D041A">
        <w:rPr>
          <w:rFonts w:eastAsiaTheme="minorEastAsia"/>
          <w:color w:val="auto"/>
        </w:rPr>
        <w:t>lig.pdb</w:t>
      </w:r>
      <w:r w:rsidRPr="002D041A">
        <w:rPr>
          <w:rFonts w:eastAsiaTheme="minorEastAsia"/>
          <w:color w:val="auto"/>
        </w:rPr>
        <w:t>）可以用</w:t>
      </w:r>
      <w:r w:rsidRPr="002D041A">
        <w:rPr>
          <w:rFonts w:eastAsiaTheme="minorEastAsia"/>
          <w:color w:val="auto"/>
        </w:rPr>
        <w:t>ambpdb</w:t>
      </w:r>
      <w:r w:rsidRPr="002D041A">
        <w:rPr>
          <w:rFonts w:eastAsiaTheme="minorEastAsia"/>
          <w:color w:val="auto"/>
        </w:rPr>
        <w:t>工具生成。</w:t>
      </w:r>
    </w:p>
    <w:p w:rsidR="008172EB" w:rsidRPr="002D041A" w:rsidRDefault="008172EB" w:rsidP="00A1670F">
      <w:pPr>
        <w:rPr>
          <w:rFonts w:eastAsiaTheme="minorEastAsia"/>
          <w:color w:val="auto"/>
        </w:rPr>
      </w:pPr>
      <w:r w:rsidRPr="002D041A">
        <w:rPr>
          <w:rFonts w:eastAsiaTheme="minorEastAsia" w:hint="eastAsia"/>
          <w:color w:val="auto"/>
        </w:rPr>
        <w:t>E</w:t>
      </w:r>
      <w:r w:rsidRPr="002D041A">
        <w:rPr>
          <w:rFonts w:eastAsiaTheme="minorEastAsia" w:hint="eastAsia"/>
          <w:color w:val="auto"/>
        </w:rPr>
        <w:t>、</w:t>
      </w:r>
      <w:r w:rsidRPr="002D041A">
        <w:rPr>
          <w:rFonts w:eastAsiaTheme="minorEastAsia"/>
          <w:color w:val="auto"/>
        </w:rPr>
        <w:t>F</w:t>
      </w:r>
      <w:r w:rsidRPr="002D041A">
        <w:rPr>
          <w:rFonts w:eastAsiaTheme="minorEastAsia" w:hint="eastAsia"/>
          <w:color w:val="auto"/>
        </w:rPr>
        <w:t>、</w:t>
      </w:r>
      <w:r w:rsidRPr="002D041A">
        <w:rPr>
          <w:rFonts w:eastAsiaTheme="minorEastAsia" w:hint="eastAsia"/>
          <w:color w:val="auto"/>
        </w:rPr>
        <w:t>G</w:t>
      </w:r>
      <w:r w:rsidRPr="002D041A">
        <w:rPr>
          <w:rFonts w:eastAsiaTheme="minorEastAsia"/>
          <w:color w:val="auto"/>
        </w:rPr>
        <w:t>……</w:t>
      </w:r>
    </w:p>
    <w:p w:rsidR="008172EB" w:rsidRPr="002D041A" w:rsidRDefault="008172EB" w:rsidP="008172EB">
      <w:pPr>
        <w:ind w:left="0"/>
        <w:rPr>
          <w:rFonts w:eastAsiaTheme="minorEastAsia"/>
          <w:color w:val="auto"/>
        </w:rPr>
      </w:pPr>
    </w:p>
    <w:sectPr w:rsidR="008172EB" w:rsidRPr="002D041A" w:rsidSect="004F43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AD2" w:rsidRDefault="008B2AD2" w:rsidP="00CB3CEC">
      <w:pPr>
        <w:spacing w:after="0" w:line="240" w:lineRule="auto"/>
      </w:pPr>
      <w:r>
        <w:separator/>
      </w:r>
    </w:p>
  </w:endnote>
  <w:endnote w:type="continuationSeparator" w:id="1">
    <w:p w:rsidR="008B2AD2" w:rsidRDefault="008B2AD2" w:rsidP="00CB3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AD2" w:rsidRDefault="008B2AD2" w:rsidP="00CB3CEC">
      <w:pPr>
        <w:spacing w:after="0" w:line="240" w:lineRule="auto"/>
      </w:pPr>
      <w:r>
        <w:separator/>
      </w:r>
    </w:p>
  </w:footnote>
  <w:footnote w:type="continuationSeparator" w:id="1">
    <w:p w:rsidR="008B2AD2" w:rsidRDefault="008B2AD2" w:rsidP="00CB3C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3C95"/>
    <w:rsid w:val="00002B0E"/>
    <w:rsid w:val="00021DF4"/>
    <w:rsid w:val="00051EC6"/>
    <w:rsid w:val="00062657"/>
    <w:rsid w:val="00063432"/>
    <w:rsid w:val="00064BC7"/>
    <w:rsid w:val="0008265C"/>
    <w:rsid w:val="000D3C95"/>
    <w:rsid w:val="000D4E11"/>
    <w:rsid w:val="001043C9"/>
    <w:rsid w:val="00104E74"/>
    <w:rsid w:val="0011232E"/>
    <w:rsid w:val="00116923"/>
    <w:rsid w:val="00125654"/>
    <w:rsid w:val="001505D2"/>
    <w:rsid w:val="001733FC"/>
    <w:rsid w:val="00181F47"/>
    <w:rsid w:val="00185EB0"/>
    <w:rsid w:val="001C3D30"/>
    <w:rsid w:val="001D11E6"/>
    <w:rsid w:val="001D4F8D"/>
    <w:rsid w:val="001F1E9E"/>
    <w:rsid w:val="00233904"/>
    <w:rsid w:val="00240D10"/>
    <w:rsid w:val="00263EFC"/>
    <w:rsid w:val="002C3320"/>
    <w:rsid w:val="002D041A"/>
    <w:rsid w:val="00311B71"/>
    <w:rsid w:val="00326613"/>
    <w:rsid w:val="003271AB"/>
    <w:rsid w:val="00330E86"/>
    <w:rsid w:val="003330BC"/>
    <w:rsid w:val="003421D4"/>
    <w:rsid w:val="00345333"/>
    <w:rsid w:val="00350AA6"/>
    <w:rsid w:val="0039273E"/>
    <w:rsid w:val="00392C6A"/>
    <w:rsid w:val="003A7346"/>
    <w:rsid w:val="003C1D24"/>
    <w:rsid w:val="003D0098"/>
    <w:rsid w:val="003D3714"/>
    <w:rsid w:val="003D3D3A"/>
    <w:rsid w:val="003F7961"/>
    <w:rsid w:val="004503D9"/>
    <w:rsid w:val="00466A23"/>
    <w:rsid w:val="00471314"/>
    <w:rsid w:val="0048236D"/>
    <w:rsid w:val="00482457"/>
    <w:rsid w:val="00484C54"/>
    <w:rsid w:val="004953F6"/>
    <w:rsid w:val="004A2BFC"/>
    <w:rsid w:val="004E207E"/>
    <w:rsid w:val="004E3C43"/>
    <w:rsid w:val="004E792B"/>
    <w:rsid w:val="004F4367"/>
    <w:rsid w:val="004F74EF"/>
    <w:rsid w:val="00522409"/>
    <w:rsid w:val="00525F0B"/>
    <w:rsid w:val="0053649F"/>
    <w:rsid w:val="005413DA"/>
    <w:rsid w:val="0055196A"/>
    <w:rsid w:val="00591B9D"/>
    <w:rsid w:val="0059214C"/>
    <w:rsid w:val="005A58E1"/>
    <w:rsid w:val="005C08A8"/>
    <w:rsid w:val="005C1952"/>
    <w:rsid w:val="005E3035"/>
    <w:rsid w:val="005F158F"/>
    <w:rsid w:val="0060659F"/>
    <w:rsid w:val="00651F4C"/>
    <w:rsid w:val="006843EF"/>
    <w:rsid w:val="006A1CFC"/>
    <w:rsid w:val="006C312E"/>
    <w:rsid w:val="006C6C19"/>
    <w:rsid w:val="00710092"/>
    <w:rsid w:val="00722E3A"/>
    <w:rsid w:val="00730146"/>
    <w:rsid w:val="00740CCD"/>
    <w:rsid w:val="00745EA9"/>
    <w:rsid w:val="007460E1"/>
    <w:rsid w:val="007618EF"/>
    <w:rsid w:val="00764E62"/>
    <w:rsid w:val="00773927"/>
    <w:rsid w:val="00791E82"/>
    <w:rsid w:val="00806BCD"/>
    <w:rsid w:val="008172EB"/>
    <w:rsid w:val="00827D29"/>
    <w:rsid w:val="008458DA"/>
    <w:rsid w:val="00845E9B"/>
    <w:rsid w:val="008746C5"/>
    <w:rsid w:val="008B27D4"/>
    <w:rsid w:val="008B2AD2"/>
    <w:rsid w:val="008C6582"/>
    <w:rsid w:val="008D0A5F"/>
    <w:rsid w:val="00905F30"/>
    <w:rsid w:val="009467E6"/>
    <w:rsid w:val="00982942"/>
    <w:rsid w:val="009B5CB0"/>
    <w:rsid w:val="00A1670F"/>
    <w:rsid w:val="00A17FB7"/>
    <w:rsid w:val="00A27F7A"/>
    <w:rsid w:val="00A3401A"/>
    <w:rsid w:val="00A4080A"/>
    <w:rsid w:val="00A46B2C"/>
    <w:rsid w:val="00A5402F"/>
    <w:rsid w:val="00A576C5"/>
    <w:rsid w:val="00A85956"/>
    <w:rsid w:val="00AB5E70"/>
    <w:rsid w:val="00AC5329"/>
    <w:rsid w:val="00AE7DC7"/>
    <w:rsid w:val="00B14729"/>
    <w:rsid w:val="00B2004C"/>
    <w:rsid w:val="00B376A2"/>
    <w:rsid w:val="00B6413A"/>
    <w:rsid w:val="00B87C09"/>
    <w:rsid w:val="00BA7BA0"/>
    <w:rsid w:val="00BB676F"/>
    <w:rsid w:val="00BD2373"/>
    <w:rsid w:val="00BF0B68"/>
    <w:rsid w:val="00BF1F85"/>
    <w:rsid w:val="00C0769F"/>
    <w:rsid w:val="00C668A7"/>
    <w:rsid w:val="00C8354E"/>
    <w:rsid w:val="00CB3CEC"/>
    <w:rsid w:val="00CC1107"/>
    <w:rsid w:val="00CE180B"/>
    <w:rsid w:val="00CE60A0"/>
    <w:rsid w:val="00CF01E0"/>
    <w:rsid w:val="00D0328F"/>
    <w:rsid w:val="00D57E88"/>
    <w:rsid w:val="00D619ED"/>
    <w:rsid w:val="00DD767A"/>
    <w:rsid w:val="00DD7799"/>
    <w:rsid w:val="00E008A6"/>
    <w:rsid w:val="00E04626"/>
    <w:rsid w:val="00E32DA2"/>
    <w:rsid w:val="00E52CB9"/>
    <w:rsid w:val="00E5529C"/>
    <w:rsid w:val="00E77E03"/>
    <w:rsid w:val="00EB003C"/>
    <w:rsid w:val="00EB4BC7"/>
    <w:rsid w:val="00EC35A5"/>
    <w:rsid w:val="00EF7107"/>
    <w:rsid w:val="00F32370"/>
    <w:rsid w:val="00F7230C"/>
    <w:rsid w:val="00F75620"/>
    <w:rsid w:val="00F96161"/>
    <w:rsid w:val="00FB7BF3"/>
    <w:rsid w:val="00FC6B74"/>
    <w:rsid w:val="00FE7F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CEC"/>
    <w:pPr>
      <w:spacing w:after="216" w:line="247" w:lineRule="auto"/>
      <w:ind w:left="-5" w:right="15"/>
      <w:jc w:val="both"/>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3C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3CEC"/>
    <w:rPr>
      <w:sz w:val="18"/>
      <w:szCs w:val="18"/>
    </w:rPr>
  </w:style>
  <w:style w:type="paragraph" w:styleId="a4">
    <w:name w:val="footer"/>
    <w:basedOn w:val="a"/>
    <w:link w:val="Char0"/>
    <w:uiPriority w:val="99"/>
    <w:unhideWhenUsed/>
    <w:rsid w:val="00CB3CEC"/>
    <w:pPr>
      <w:tabs>
        <w:tab w:val="center" w:pos="4153"/>
        <w:tab w:val="right" w:pos="8306"/>
      </w:tabs>
      <w:snapToGrid w:val="0"/>
      <w:jc w:val="left"/>
    </w:pPr>
    <w:rPr>
      <w:sz w:val="18"/>
      <w:szCs w:val="18"/>
    </w:rPr>
  </w:style>
  <w:style w:type="character" w:customStyle="1" w:styleId="Char0">
    <w:name w:val="页脚 Char"/>
    <w:basedOn w:val="a0"/>
    <w:link w:val="a4"/>
    <w:uiPriority w:val="99"/>
    <w:rsid w:val="00CB3CEC"/>
    <w:rPr>
      <w:sz w:val="18"/>
      <w:szCs w:val="18"/>
    </w:rPr>
  </w:style>
  <w:style w:type="character" w:styleId="a5">
    <w:name w:val="Hyperlink"/>
    <w:basedOn w:val="a0"/>
    <w:uiPriority w:val="99"/>
    <w:unhideWhenUsed/>
    <w:rsid w:val="00A27F7A"/>
    <w:rPr>
      <w:color w:val="0563C1" w:themeColor="hyperlink"/>
      <w:u w:val="single"/>
    </w:rPr>
  </w:style>
  <w:style w:type="paragraph" w:styleId="a6">
    <w:name w:val="Balloon Text"/>
    <w:basedOn w:val="a"/>
    <w:link w:val="Char1"/>
    <w:uiPriority w:val="99"/>
    <w:semiHidden/>
    <w:unhideWhenUsed/>
    <w:rsid w:val="004503D9"/>
    <w:pPr>
      <w:spacing w:after="0" w:line="240" w:lineRule="auto"/>
    </w:pPr>
    <w:rPr>
      <w:sz w:val="18"/>
      <w:szCs w:val="18"/>
    </w:rPr>
  </w:style>
  <w:style w:type="character" w:customStyle="1" w:styleId="Char1">
    <w:name w:val="批注框文本 Char"/>
    <w:basedOn w:val="a0"/>
    <w:link w:val="a6"/>
    <w:uiPriority w:val="99"/>
    <w:semiHidden/>
    <w:rsid w:val="004503D9"/>
    <w:rPr>
      <w:rFonts w:ascii="Calibri" w:eastAsia="Calibri" w:hAnsi="Calibri" w:cs="Calibri"/>
      <w:color w:val="000000"/>
      <w:sz w:val="18"/>
      <w:szCs w:val="18"/>
    </w:rPr>
  </w:style>
  <w:style w:type="character" w:styleId="a7">
    <w:name w:val="Placeholder Text"/>
    <w:basedOn w:val="a0"/>
    <w:uiPriority w:val="99"/>
    <w:semiHidden/>
    <w:rsid w:val="00063432"/>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bermd.org" TargetMode="External"/><Relationship Id="rId3" Type="http://schemas.openxmlformats.org/officeDocument/2006/relationships/webSettings" Target="webSettings.xml"/><Relationship Id="rId7" Type="http://schemas.openxmlformats.org/officeDocument/2006/relationships/hyperlink" Target="http://ambermd.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11178</TotalTime>
  <Pages>231</Pages>
  <Words>36999</Words>
  <Characters>210900</Characters>
  <Application>Microsoft Office Word</Application>
  <DocSecurity>0</DocSecurity>
  <Lines>1757</Lines>
  <Paragraphs>494</Paragraphs>
  <ScaleCrop>false</ScaleCrop>
  <Company>china</Company>
  <LinksUpToDate>false</LinksUpToDate>
  <CharactersWithSpaces>247405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AutoBVT</cp:lastModifiedBy>
  <cp:revision>21</cp:revision>
  <dcterms:created xsi:type="dcterms:W3CDTF">2016-03-23T05:51:00Z</dcterms:created>
  <dcterms:modified xsi:type="dcterms:W3CDTF">2016-05-18T13:18:00Z</dcterms:modified>
</cp:coreProperties>
</file>