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43" w:rsidRDefault="00AE4D43" w:rsidP="004D66BD">
      <w:pPr>
        <w:spacing w:line="360" w:lineRule="exact"/>
        <w:ind w:firstLineChars="211" w:firstLine="445"/>
        <w:rPr>
          <w:rStyle w:val="a6"/>
          <w:rFonts w:ascii="Verdana" w:hAnsi="Verdana"/>
          <w:color w:val="333333"/>
          <w:szCs w:val="21"/>
          <w:shd w:val="clear" w:color="auto" w:fill="FFFFFF"/>
        </w:rPr>
      </w:pPr>
    </w:p>
    <w:p w:rsidR="00AE4D43" w:rsidRDefault="00AE4D43" w:rsidP="00AE4D43">
      <w:pPr>
        <w:pStyle w:val="3"/>
        <w:shd w:val="clear" w:color="auto" w:fill="FAFAFA"/>
        <w:spacing w:before="0" w:after="0"/>
        <w:jc w:val="center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bookmarkStart w:id="0" w:name="_Toc444798668"/>
      <w:r w:rsidRPr="00AE4D43">
        <w:rPr>
          <w:rFonts w:ascii="黑体" w:eastAsia="黑体" w:hAnsi="黑体" w:hint="eastAsia"/>
          <w:color w:val="000000"/>
          <w:sz w:val="36"/>
          <w:szCs w:val="36"/>
        </w:rPr>
        <w:t>Java注解Annotation基础</w:t>
      </w:r>
      <w:bookmarkEnd w:id="0"/>
    </w:p>
    <w:sdt>
      <w:sdtPr>
        <w:rPr>
          <w:lang w:val="zh-CN"/>
        </w:rPr>
        <w:id w:val="8942120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E4D43" w:rsidRDefault="00AE4D43" w:rsidP="00AE4D43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92EF5">
            <w:fldChar w:fldCharType="begin"/>
          </w:r>
          <w:r w:rsidR="00AE4D43">
            <w:instrText xml:space="preserve"> TOC \o "1-3" \h \z \u </w:instrText>
          </w:r>
          <w:r w:rsidRPr="00F92EF5">
            <w:fldChar w:fldCharType="separate"/>
          </w:r>
          <w:hyperlink w:anchor="_Toc444798668" w:history="1">
            <w:r w:rsidR="00AE4D43" w:rsidRPr="00800457">
              <w:rPr>
                <w:rStyle w:val="a7"/>
                <w:rFonts w:ascii="黑体" w:eastAsia="黑体" w:hAnsi="黑体"/>
                <w:noProof/>
              </w:rPr>
              <w:t>Java</w:t>
            </w:r>
            <w:r w:rsidR="00AE4D43" w:rsidRPr="00800457">
              <w:rPr>
                <w:rStyle w:val="a7"/>
                <w:rFonts w:ascii="黑体" w:eastAsia="黑体" w:hAnsi="黑体" w:hint="eastAsia"/>
                <w:noProof/>
              </w:rPr>
              <w:t>注解</w:t>
            </w:r>
            <w:r w:rsidR="00AE4D43" w:rsidRPr="00800457">
              <w:rPr>
                <w:rStyle w:val="a7"/>
                <w:rFonts w:ascii="黑体" w:eastAsia="黑体" w:hAnsi="黑体"/>
                <w:noProof/>
              </w:rPr>
              <w:t>Annotation</w:t>
            </w:r>
            <w:r w:rsidR="00AE4D43" w:rsidRPr="00800457">
              <w:rPr>
                <w:rStyle w:val="a7"/>
                <w:rFonts w:ascii="黑体" w:eastAsia="黑体" w:hAnsi="黑体" w:hint="eastAsia"/>
                <w:noProof/>
              </w:rPr>
              <w:t>基础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69" w:history="1">
            <w:r w:rsidR="00AE4D43" w:rsidRPr="00800457">
              <w:rPr>
                <w:rStyle w:val="a7"/>
                <w:noProof/>
              </w:rPr>
              <w:t xml:space="preserve">1 </w:t>
            </w:r>
            <w:r w:rsidR="00AE4D43" w:rsidRPr="00800457">
              <w:rPr>
                <w:rStyle w:val="a7"/>
                <w:rFonts w:hint="eastAsia"/>
                <w:noProof/>
              </w:rPr>
              <w:t>定义</w:t>
            </w:r>
            <w:r w:rsidR="00AE4D43" w:rsidRPr="00800457">
              <w:rPr>
                <w:rStyle w:val="a7"/>
                <w:noProof/>
              </w:rPr>
              <w:t>Annotation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0" w:history="1">
            <w:r w:rsidR="00AE4D43" w:rsidRPr="00800457">
              <w:rPr>
                <w:rStyle w:val="a7"/>
                <w:noProof/>
              </w:rPr>
              <w:t xml:space="preserve">1.1 </w:t>
            </w:r>
            <w:r w:rsidR="00AE4D43" w:rsidRPr="00800457">
              <w:rPr>
                <w:rStyle w:val="a7"/>
                <w:rFonts w:hint="eastAsia"/>
                <w:noProof/>
              </w:rPr>
              <w:t>成员变量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1" w:history="1">
            <w:r w:rsidR="00AE4D43" w:rsidRPr="00800457">
              <w:rPr>
                <w:rStyle w:val="a7"/>
                <w:noProof/>
              </w:rPr>
              <w:t xml:space="preserve">1.2 </w:t>
            </w:r>
            <w:r w:rsidR="00AE4D43" w:rsidRPr="00800457">
              <w:rPr>
                <w:rStyle w:val="a7"/>
                <w:rFonts w:hint="eastAsia"/>
                <w:noProof/>
              </w:rPr>
              <w:t>元注解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2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1.2.1 @Retention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3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1.2.2 @Target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4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1.2.3 @Documented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5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1.2.4 @Inherited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6" w:history="1">
            <w:r w:rsidR="00AE4D43" w:rsidRPr="00800457">
              <w:rPr>
                <w:rStyle w:val="a7"/>
                <w:noProof/>
              </w:rPr>
              <w:t xml:space="preserve">1.3 </w:t>
            </w:r>
            <w:r w:rsidR="00AE4D43" w:rsidRPr="00800457">
              <w:rPr>
                <w:rStyle w:val="a7"/>
                <w:rFonts w:hint="eastAsia"/>
                <w:noProof/>
              </w:rPr>
              <w:t>基本</w:t>
            </w:r>
            <w:r w:rsidR="00AE4D43" w:rsidRPr="00800457">
              <w:rPr>
                <w:rStyle w:val="a7"/>
                <w:noProof/>
              </w:rPr>
              <w:t>Annotation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7" w:history="1">
            <w:r w:rsidR="00AE4D43" w:rsidRPr="00800457">
              <w:rPr>
                <w:rStyle w:val="a7"/>
                <w:noProof/>
              </w:rPr>
              <w:t xml:space="preserve">2 </w:t>
            </w:r>
            <w:r w:rsidR="00AE4D43" w:rsidRPr="00800457">
              <w:rPr>
                <w:rStyle w:val="a7"/>
                <w:rFonts w:hint="eastAsia"/>
                <w:noProof/>
              </w:rPr>
              <w:t>提取</w:t>
            </w:r>
            <w:r w:rsidR="00AE4D43" w:rsidRPr="00800457">
              <w:rPr>
                <w:rStyle w:val="a7"/>
                <w:noProof/>
              </w:rPr>
              <w:t>Annotation</w:t>
            </w:r>
            <w:r w:rsidR="00AE4D43" w:rsidRPr="00800457">
              <w:rPr>
                <w:rStyle w:val="a7"/>
                <w:rFonts w:hint="eastAsia"/>
                <w:noProof/>
              </w:rPr>
              <w:t>信息（反射）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8" w:history="1">
            <w:r w:rsidR="00AE4D43" w:rsidRPr="00800457">
              <w:rPr>
                <w:rStyle w:val="a7"/>
                <w:noProof/>
              </w:rPr>
              <w:t>2.1 java.lang.annotation.Annotation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79" w:history="1">
            <w:r w:rsidR="00AE4D43" w:rsidRPr="00800457">
              <w:rPr>
                <w:rStyle w:val="a7"/>
                <w:noProof/>
              </w:rPr>
              <w:t>2.2 java.lang.reflect.AnnotatedElement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0" w:history="1">
            <w:r w:rsidR="00AE4D43" w:rsidRPr="00800457">
              <w:rPr>
                <w:rStyle w:val="a7"/>
                <w:noProof/>
              </w:rPr>
              <w:t xml:space="preserve">2.3 </w:t>
            </w:r>
            <w:r w:rsidR="00AE4D43" w:rsidRPr="00800457">
              <w:rPr>
                <w:rStyle w:val="a7"/>
                <w:rFonts w:hint="eastAsia"/>
                <w:noProof/>
              </w:rPr>
              <w:t>示例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1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2.3.1 </w:t>
            </w:r>
            <w:r w:rsidR="00AE4D43" w:rsidRPr="00800457">
              <w:rPr>
                <w:rStyle w:val="a7"/>
                <w:rFonts w:ascii="微软雅黑" w:eastAsia="微软雅黑" w:hAnsi="微软雅黑" w:cs="宋体" w:hint="eastAsia"/>
                <w:noProof/>
              </w:rPr>
              <w:t>标记</w:t>
            </w:r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Annotation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2" w:history="1"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2.3.2 </w:t>
            </w:r>
            <w:r w:rsidR="00AE4D43" w:rsidRPr="00800457">
              <w:rPr>
                <w:rStyle w:val="a7"/>
                <w:rFonts w:ascii="微软雅黑" w:eastAsia="微软雅黑" w:hAnsi="微软雅黑" w:cs="宋体" w:hint="eastAsia"/>
                <w:noProof/>
              </w:rPr>
              <w:t>元数据</w:t>
            </w:r>
            <w:r w:rsidR="00AE4D43" w:rsidRPr="00800457">
              <w:rPr>
                <w:rStyle w:val="a7"/>
                <w:rFonts w:ascii="微软雅黑" w:eastAsia="微软雅黑" w:hAnsi="微软雅黑" w:cs="宋体"/>
                <w:noProof/>
              </w:rPr>
              <w:t>Annotation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3" w:history="1">
            <w:r w:rsidR="00AE4D43" w:rsidRPr="00800457">
              <w:rPr>
                <w:rStyle w:val="a7"/>
                <w:noProof/>
              </w:rPr>
              <w:t xml:space="preserve">3 </w:t>
            </w:r>
            <w:r w:rsidR="00AE4D43" w:rsidRPr="00800457">
              <w:rPr>
                <w:rStyle w:val="a7"/>
                <w:rFonts w:hint="eastAsia"/>
                <w:noProof/>
              </w:rPr>
              <w:t>注解本质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4" w:history="1">
            <w:r w:rsidR="00AE4D43" w:rsidRPr="00800457">
              <w:rPr>
                <w:rStyle w:val="a7"/>
                <w:noProof/>
              </w:rPr>
              <w:t xml:space="preserve">4 </w:t>
            </w:r>
            <w:r w:rsidR="00AE4D43" w:rsidRPr="00800457">
              <w:rPr>
                <w:rStyle w:val="a7"/>
                <w:rFonts w:hint="eastAsia"/>
                <w:noProof/>
              </w:rPr>
              <w:t>注解的意义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5" w:history="1">
            <w:r w:rsidR="00AE4D43" w:rsidRPr="00800457">
              <w:rPr>
                <w:rStyle w:val="a7"/>
                <w:noProof/>
              </w:rPr>
              <w:t>5  Java</w:t>
            </w:r>
            <w:r w:rsidR="00AE4D43" w:rsidRPr="00800457">
              <w:rPr>
                <w:rStyle w:val="a7"/>
                <w:rFonts w:hint="eastAsia"/>
                <w:noProof/>
              </w:rPr>
              <w:t>注解的基础知识点导图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6" w:history="1">
            <w:r w:rsidR="00AE4D43" w:rsidRPr="00800457">
              <w:rPr>
                <w:rStyle w:val="a7"/>
                <w:noProof/>
              </w:rPr>
              <w:t>6</w:t>
            </w:r>
            <w:r w:rsidR="00AE4D43" w:rsidRPr="00800457">
              <w:rPr>
                <w:rStyle w:val="a7"/>
                <w:rFonts w:hint="eastAsia"/>
                <w:noProof/>
              </w:rPr>
              <w:t>奥拉星常见注解处理器解析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7" w:history="1">
            <w:r w:rsidR="00AE4D43" w:rsidRPr="00800457">
              <w:rPr>
                <w:rStyle w:val="a7"/>
                <w:noProof/>
              </w:rPr>
              <w:t>6.1  Command</w:t>
            </w:r>
            <w:r w:rsidR="00AE4D43" w:rsidRPr="00800457">
              <w:rPr>
                <w:rStyle w:val="a7"/>
                <w:rFonts w:hint="eastAsia"/>
                <w:noProof/>
              </w:rPr>
              <w:t>、</w:t>
            </w:r>
            <w:r w:rsidR="00AE4D43" w:rsidRPr="00800457">
              <w:rPr>
                <w:rStyle w:val="a7"/>
                <w:noProof/>
              </w:rPr>
              <w:t>SimpleCommand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8" w:history="1">
            <w:r w:rsidR="00AE4D43" w:rsidRPr="00800457">
              <w:rPr>
                <w:rStyle w:val="a7"/>
                <w:noProof/>
              </w:rPr>
              <w:t>6.2  BeginDate</w:t>
            </w:r>
            <w:r w:rsidR="00AE4D43" w:rsidRPr="00800457">
              <w:rPr>
                <w:rStyle w:val="a7"/>
                <w:rFonts w:hint="eastAsia"/>
                <w:noProof/>
              </w:rPr>
              <w:t>、</w:t>
            </w:r>
            <w:r w:rsidR="00AE4D43" w:rsidRPr="00800457">
              <w:rPr>
                <w:rStyle w:val="a7"/>
                <w:noProof/>
              </w:rPr>
              <w:t>EndDate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89" w:history="1">
            <w:r w:rsidR="00AE4D43" w:rsidRPr="00800457">
              <w:rPr>
                <w:rStyle w:val="a7"/>
                <w:noProof/>
              </w:rPr>
              <w:t>6.3  EventInject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4798690" w:history="1">
            <w:r w:rsidR="00AE4D43" w:rsidRPr="00800457">
              <w:rPr>
                <w:rStyle w:val="a7"/>
                <w:noProof/>
              </w:rPr>
              <w:t xml:space="preserve">6.4  </w:t>
            </w:r>
            <w:r w:rsidR="00AE4D43" w:rsidRPr="00800457">
              <w:rPr>
                <w:rStyle w:val="a7"/>
                <w:rFonts w:hint="eastAsia"/>
                <w:noProof/>
              </w:rPr>
              <w:t>相关的类</w:t>
            </w:r>
            <w:r w:rsidR="00AE4D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4D43">
              <w:rPr>
                <w:noProof/>
                <w:webHidden/>
              </w:rPr>
              <w:instrText xml:space="preserve"> PAGEREF _Toc444798690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D4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D43" w:rsidRDefault="00F92EF5">
          <w:r>
            <w:fldChar w:fldCharType="end"/>
          </w:r>
        </w:p>
      </w:sdtContent>
    </w:sdt>
    <w:p w:rsidR="00AE4D43" w:rsidRDefault="00AE4D43">
      <w:pPr>
        <w:widowControl/>
        <w:jc w:val="left"/>
        <w:rPr>
          <w:rStyle w:val="a6"/>
          <w:rFonts w:ascii="Verdana" w:hAnsi="Verdana"/>
          <w:color w:val="333333"/>
          <w:szCs w:val="21"/>
          <w:shd w:val="clear" w:color="auto" w:fill="FFFFFF"/>
        </w:rPr>
        <w:sectPr w:rsidR="00AE4D43" w:rsidSect="001B5FA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E4D43" w:rsidRDefault="00AE4D43">
      <w:pPr>
        <w:widowControl/>
        <w:jc w:val="left"/>
        <w:rPr>
          <w:rStyle w:val="a6"/>
          <w:rFonts w:ascii="Verdana" w:hAnsi="Verdana"/>
          <w:color w:val="333333"/>
          <w:szCs w:val="21"/>
          <w:shd w:val="clear" w:color="auto" w:fill="FFFFFF"/>
        </w:rPr>
      </w:pPr>
    </w:p>
    <w:p w:rsidR="00555DE2" w:rsidRDefault="00854CA2" w:rsidP="004D66BD">
      <w:pPr>
        <w:spacing w:line="360" w:lineRule="exact"/>
        <w:ind w:firstLineChars="211" w:firstLine="445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Annotation</w:t>
      </w: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（注解）就是</w:t>
      </w: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Java</w:t>
      </w: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提供了一种元程序中的元素关联任何信息和着任何元数据（</w:t>
      </w: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metadata</w:t>
      </w:r>
      <w:r w:rsidRPr="00A45BB2">
        <w:rPr>
          <w:rStyle w:val="a6"/>
          <w:rFonts w:ascii="Verdana" w:hAnsi="Verdana"/>
          <w:color w:val="333333"/>
          <w:szCs w:val="21"/>
          <w:shd w:val="clear" w:color="auto" w:fill="FFFFFF"/>
        </w:rPr>
        <w:t>）的途径和方法。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Annotion(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注解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)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是一个接口，程序可以通过反射来获取指定程序元素的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Annotion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对象，然后通过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Annotion</w:t>
      </w:r>
      <w:r w:rsidRPr="00A45BB2">
        <w:rPr>
          <w:rFonts w:ascii="Verdana" w:hAnsi="Verdana"/>
          <w:b/>
          <w:color w:val="333333"/>
          <w:szCs w:val="21"/>
          <w:shd w:val="clear" w:color="auto" w:fill="FFFFFF"/>
        </w:rPr>
        <w:t>对象来获取注解里面的元数据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54CA2" w:rsidRDefault="00854CA2" w:rsidP="004D66BD">
      <w:pPr>
        <w:spacing w:line="360" w:lineRule="exact"/>
        <w:ind w:firstLineChars="211" w:firstLine="443"/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Annotation提供了一种为程序元素（包、类、构造器、方法、成员变量、参数、局域变量）设置元数据的方法。</w:t>
      </w:r>
      <w:r w:rsidRPr="004D66BD">
        <w:rPr>
          <w:rFonts w:ascii="微软雅黑" w:eastAsia="微软雅黑" w:hAnsi="微软雅黑" w:hint="eastAsia"/>
          <w:b/>
          <w:color w:val="404040"/>
          <w:szCs w:val="21"/>
          <w:shd w:val="clear" w:color="auto" w:fill="FAFAFA"/>
        </w:rPr>
        <w:t>Annotation不能运行，它只有成员变量，没有方法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。Annotation跟public、final等修饰符的地位一样，都是程序元素的一部分，Annotation不能作为一个程序元素使用。</w:t>
      </w:r>
    </w:p>
    <w:p w:rsidR="00FD1A06" w:rsidRPr="004D66BD" w:rsidRDefault="00FD1A06" w:rsidP="004D66BD">
      <w:pPr>
        <w:pStyle w:val="1"/>
        <w:spacing w:before="0" w:after="0"/>
        <w:ind w:leftChars="100" w:left="210"/>
        <w:jc w:val="left"/>
        <w:rPr>
          <w:sz w:val="36"/>
          <w:szCs w:val="36"/>
        </w:rPr>
      </w:pPr>
      <w:bookmarkStart w:id="1" w:name="_Toc444798669"/>
      <w:r w:rsidRPr="004D66BD">
        <w:rPr>
          <w:rStyle w:val="a6"/>
          <w:rFonts w:hint="eastAsia"/>
          <w:b/>
          <w:bCs/>
          <w:sz w:val="36"/>
          <w:szCs w:val="36"/>
        </w:rPr>
        <w:t xml:space="preserve">1 </w:t>
      </w:r>
      <w:r w:rsidRPr="004D66BD">
        <w:rPr>
          <w:rStyle w:val="a6"/>
          <w:rFonts w:hint="eastAsia"/>
          <w:b/>
          <w:bCs/>
          <w:sz w:val="36"/>
          <w:szCs w:val="36"/>
        </w:rPr>
        <w:t>定义</w:t>
      </w:r>
      <w:r w:rsidRPr="004D66BD">
        <w:rPr>
          <w:rStyle w:val="a6"/>
          <w:rFonts w:hint="eastAsia"/>
          <w:b/>
          <w:bCs/>
          <w:sz w:val="36"/>
          <w:szCs w:val="36"/>
        </w:rPr>
        <w:t>Annotation</w:t>
      </w:r>
      <w:bookmarkEnd w:id="1"/>
    </w:p>
    <w:p w:rsidR="000823F0" w:rsidRDefault="00FD1A06" w:rsidP="000823F0">
      <w:pPr>
        <w:pStyle w:val="a5"/>
        <w:shd w:val="clear" w:color="auto" w:fill="FAFAFA"/>
        <w:spacing w:before="0" w:beforeAutospacing="0" w:after="0" w:afterAutospacing="0" w:line="360" w:lineRule="exact"/>
        <w:ind w:firstLineChars="202" w:firstLine="424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定义新的Annotation类型使用@interface关键字（在原有interface关键字前增加@符号）。定义一个新的Annotation类型与定义一个接口很像，例如：</w:t>
      </w:r>
      <w:r w:rsidR="00A45BB2">
        <w:rPr>
          <w:rFonts w:ascii="微软雅黑" w:eastAsia="微软雅黑" w:hAnsi="微软雅黑" w:hint="eastAsia"/>
          <w:color w:val="404040"/>
          <w:sz w:val="21"/>
          <w:szCs w:val="21"/>
        </w:rPr>
        <w:t xml:space="preserve"> 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Consolas" w:eastAsia="宋体" w:hAnsi="Consolas" w:cs="Consolas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</w:t>
      </w:r>
      <w:r w:rsidRPr="00591136">
        <w:rPr>
          <w:rFonts w:ascii="Consolas" w:eastAsia="宋体" w:hAnsi="Consolas" w:cs="Consolas"/>
          <w:b/>
          <w:color w:val="404040"/>
          <w:kern w:val="0"/>
          <w:sz w:val="24"/>
          <w:szCs w:val="24"/>
          <w:highlight w:val="lightGray"/>
        </w:rPr>
        <w:t> </w:t>
      </w: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@interface</w:t>
      </w:r>
      <w:r w:rsidRPr="00591136">
        <w:rPr>
          <w:rFonts w:ascii="Consolas" w:eastAsia="宋体" w:hAnsi="Consolas" w:cs="Consolas"/>
          <w:b/>
          <w:color w:val="404040"/>
          <w:kern w:val="0"/>
          <w:sz w:val="24"/>
          <w:szCs w:val="24"/>
          <w:highlight w:val="lightGray"/>
        </w:rPr>
        <w:t> </w:t>
      </w: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Test{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微软雅黑" w:eastAsia="微软雅黑" w:hAnsi="微软雅黑"/>
          <w:b/>
          <w:color w:val="404040"/>
          <w:sz w:val="24"/>
          <w:szCs w:val="24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FD1A06" w:rsidTr="00FD1A0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A06" w:rsidRPr="000823F0" w:rsidRDefault="00FD1A06" w:rsidP="004D66BD">
            <w:pPr>
              <w:spacing w:line="360" w:lineRule="exact"/>
              <w:rPr>
                <w:rFonts w:ascii="宋体" w:eastAsia="宋体" w:hAnsi="宋体" w:cs="宋体"/>
                <w:szCs w:val="21"/>
                <w:highlight w:val="lightGray"/>
              </w:rPr>
            </w:pPr>
          </w:p>
        </w:tc>
        <w:tc>
          <w:tcPr>
            <w:tcW w:w="10665" w:type="dxa"/>
            <w:vAlign w:val="center"/>
            <w:hideMark/>
          </w:tcPr>
          <w:p w:rsidR="00FD1A06" w:rsidRPr="000823F0" w:rsidRDefault="00FD1A06" w:rsidP="004D66BD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  <w:highlight w:val="lightGray"/>
              </w:rPr>
            </w:pPr>
          </w:p>
        </w:tc>
      </w:tr>
    </w:tbl>
    <w:p w:rsidR="00FD1A06" w:rsidRDefault="00FD1A06" w:rsidP="00FD7B28">
      <w:pPr>
        <w:pStyle w:val="a5"/>
        <w:shd w:val="clear" w:color="auto" w:fill="FAFAFA"/>
        <w:spacing w:before="0" w:beforeAutospacing="0" w:after="0" w:afterAutospacing="0" w:line="360" w:lineRule="exact"/>
        <w:ind w:firstLineChars="202" w:firstLine="424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定义完该Annotation后，就可以在程序中使用该Annotation。使用Annotation，非常类似于public、final这样的修饰符，通常，会把Annotation另放一行，并且放在所有修饰符之前。例如：</w:t>
      </w:r>
      <w:r w:rsidR="004D66BD">
        <w:rPr>
          <w:rFonts w:ascii="微软雅黑" w:eastAsia="微软雅黑" w:hAnsi="微软雅黑" w:hint="eastAsia"/>
          <w:color w:val="404040"/>
          <w:szCs w:val="21"/>
        </w:rPr>
        <w:t xml:space="preserve"> 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@Test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MyClass{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....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65"/>
      </w:tblGrid>
      <w:tr w:rsidR="000823F0" w:rsidTr="000823F0">
        <w:trPr>
          <w:tblCellSpacing w:w="0" w:type="dxa"/>
        </w:trPr>
        <w:tc>
          <w:tcPr>
            <w:tcW w:w="10665" w:type="dxa"/>
            <w:vAlign w:val="center"/>
            <w:hideMark/>
          </w:tcPr>
          <w:p w:rsidR="000823F0" w:rsidRDefault="000823F0" w:rsidP="0027568E">
            <w:pPr>
              <w:spacing w:line="240" w:lineRule="atLeas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854CA2" w:rsidRPr="00AD50C4" w:rsidRDefault="00FD1A06" w:rsidP="004D66BD">
      <w:pPr>
        <w:pStyle w:val="2"/>
        <w:spacing w:before="0" w:after="0"/>
        <w:rPr>
          <w:kern w:val="0"/>
          <w:sz w:val="30"/>
          <w:szCs w:val="30"/>
        </w:rPr>
      </w:pPr>
      <w:r w:rsidRPr="00AD50C4">
        <w:rPr>
          <w:rFonts w:hint="eastAsia"/>
          <w:kern w:val="0"/>
          <w:sz w:val="30"/>
          <w:szCs w:val="30"/>
        </w:rPr>
        <w:t xml:space="preserve"> </w:t>
      </w:r>
      <w:bookmarkStart w:id="2" w:name="_Toc444798670"/>
      <w:r w:rsidR="00854CA2" w:rsidRPr="00AD50C4">
        <w:rPr>
          <w:rFonts w:hint="eastAsia"/>
          <w:kern w:val="0"/>
          <w:sz w:val="30"/>
          <w:szCs w:val="30"/>
        </w:rPr>
        <w:t xml:space="preserve">1.1 </w:t>
      </w:r>
      <w:r w:rsidR="00854CA2" w:rsidRPr="00AD50C4">
        <w:rPr>
          <w:rFonts w:hint="eastAsia"/>
          <w:kern w:val="0"/>
          <w:sz w:val="30"/>
          <w:szCs w:val="30"/>
        </w:rPr>
        <w:t>成员变量</w:t>
      </w:r>
      <w:bookmarkEnd w:id="2"/>
    </w:p>
    <w:p w:rsidR="005D0EDB" w:rsidRPr="005D0EDB" w:rsidRDefault="00854CA2" w:rsidP="004D66BD">
      <w:pPr>
        <w:widowControl/>
        <w:shd w:val="clear" w:color="auto" w:fill="FAFAFA"/>
        <w:spacing w:line="360" w:lineRule="exact"/>
        <w:ind w:firstLineChars="202" w:firstLine="424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Annotation只有成员变量，没有方法。Annotation的成员变量在Annotation定义中以“无形参的方法”形式来声明，其方法名定义了该成员变量的名字，其返回值定义了该成员变量的类型。</w:t>
      </w:r>
    </w:p>
    <w:p w:rsidR="00854CA2" w:rsidRDefault="00854CA2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例如：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MyTag{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name();</w:t>
      </w:r>
    </w:p>
    <w:p w:rsidR="000823F0" w:rsidRPr="00591136" w:rsidRDefault="000823F0" w:rsidP="001C7353">
      <w:pPr>
        <w:widowControl/>
        <w:spacing w:line="160" w:lineRule="exac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int age();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65"/>
      </w:tblGrid>
      <w:tr w:rsidR="000823F0" w:rsidRPr="00591136" w:rsidTr="000823F0">
        <w:trPr>
          <w:tblCellSpacing w:w="0" w:type="dxa"/>
        </w:trPr>
        <w:tc>
          <w:tcPr>
            <w:tcW w:w="10665" w:type="dxa"/>
            <w:vAlign w:val="center"/>
            <w:hideMark/>
          </w:tcPr>
          <w:p w:rsidR="000823F0" w:rsidRPr="00591136" w:rsidRDefault="000823F0" w:rsidP="0027568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854CA2" w:rsidRDefault="00854CA2" w:rsidP="004D66BD">
      <w:pPr>
        <w:widowControl/>
        <w:shd w:val="clear" w:color="auto" w:fill="FAFAFA"/>
        <w:spacing w:before="150" w:after="150" w:line="360" w:lineRule="exact"/>
        <w:ind w:firstLineChars="202" w:firstLine="424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示例中定义了2个成员变量，这2个成员变量以方法的形式来定义。一旦在Annotation里定义了成员变量后，使用该Annotation时就应该为该Annotation的成员变量指定值。例如：</w:t>
      </w:r>
      <w:r w:rsidR="004D66BD"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 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Test{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@MyTag(name="红薯"，age=30)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void info(){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......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    }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0823F0" w:rsidRPr="00854CA2" w:rsidRDefault="000823F0" w:rsidP="004D66BD">
      <w:pPr>
        <w:widowControl/>
        <w:shd w:val="clear" w:color="auto" w:fill="FAFAFA"/>
        <w:spacing w:before="150" w:after="150" w:line="360" w:lineRule="exact"/>
        <w:ind w:firstLineChars="202" w:firstLine="424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tbl>
      <w:tblPr>
        <w:tblW w:w="106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65"/>
      </w:tblGrid>
      <w:tr w:rsidR="000823F0" w:rsidRPr="00854CA2" w:rsidTr="000823F0">
        <w:trPr>
          <w:tblCellSpacing w:w="0" w:type="dxa"/>
        </w:trPr>
        <w:tc>
          <w:tcPr>
            <w:tcW w:w="10665" w:type="dxa"/>
            <w:vAlign w:val="center"/>
            <w:hideMark/>
          </w:tcPr>
          <w:p w:rsidR="000823F0" w:rsidRPr="00854CA2" w:rsidRDefault="000823F0" w:rsidP="0027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4CA2" w:rsidRDefault="00854CA2" w:rsidP="00AD50C4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也可以在定义Annotation的成员变量时，为其指定默认值，指定成员变量默认值使用default关键字。示例：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MyTag{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 default "</w:t>
      </w:r>
      <w:r w:rsidR="00D53E08" w:rsidRPr="00591136">
        <w:rPr>
          <w:rFonts w:ascii="宋体" w:eastAsia="宋体" w:hAnsi="宋体" w:cs="宋体" w:hint="eastAsia"/>
          <w:b/>
          <w:color w:val="404040"/>
          <w:kern w:val="0"/>
          <w:sz w:val="24"/>
          <w:szCs w:val="24"/>
          <w:highlight w:val="lightGray"/>
        </w:rPr>
        <w:t>双大</w:t>
      </w: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";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int age() default 18;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854CA2" w:rsidRPr="00854CA2" w:rsidTr="00854CA2">
        <w:trPr>
          <w:tblCellSpacing w:w="0" w:type="dxa"/>
        </w:trPr>
        <w:tc>
          <w:tcPr>
            <w:tcW w:w="0" w:type="auto"/>
            <w:vAlign w:val="center"/>
            <w:hideMark/>
          </w:tcPr>
          <w:p w:rsidR="00854CA2" w:rsidRPr="00854CA2" w:rsidRDefault="00854CA2" w:rsidP="004D66B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665" w:type="dxa"/>
            <w:vAlign w:val="center"/>
            <w:hideMark/>
          </w:tcPr>
          <w:p w:rsidR="00854CA2" w:rsidRPr="00854CA2" w:rsidRDefault="00854CA2" w:rsidP="0027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4CA2" w:rsidRPr="00854CA2" w:rsidRDefault="00854CA2" w:rsidP="00AD50C4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如果Annotation的成员变量已经指定了默认值，使用该Annotation时可以不为这些成员变量指定值，而是直接使用默认值。例如：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Test{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void info(){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......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AD50C4" w:rsidRDefault="00AD50C4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类型里面的参数该怎么设定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第一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只能用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或默认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(default)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这两个访问权修饰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例如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,String value()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这里把方法设为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defaul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默认类型；　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第二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参数成员只能用基本类型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byte,short,char,int,long,float,double,boolean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八种基本数据类型和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String,Enum,Class,annotations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等数据类型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以及这一些类型的数组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例如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,String value();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这里的参数成员就为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String;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第三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如果只有一个参数成员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最好把参数名称设为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"value",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后加小括号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例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下面的例子</w:t>
      </w:r>
      <w:r w:rsidRPr="00A34F47">
        <w:rPr>
          <w:rFonts w:ascii="Verdana" w:hAnsi="Verdana"/>
          <w:color w:val="333333"/>
          <w:sz w:val="20"/>
          <w:szCs w:val="20"/>
          <w:shd w:val="clear" w:color="auto" w:fill="FFFFFF"/>
        </w:rPr>
        <w:t>MyAnn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注解就只有一个参数成员。</w:t>
      </w:r>
    </w:p>
    <w:p w:rsidR="00AD50C4" w:rsidRPr="00591136" w:rsidRDefault="00AD50C4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 @interface MyAnn {</w:t>
      </w:r>
    </w:p>
    <w:p w:rsidR="00AD50C4" w:rsidRPr="00591136" w:rsidRDefault="00AD50C4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ab/>
        <w:t>public String value();</w:t>
      </w: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ab/>
      </w:r>
    </w:p>
    <w:p w:rsidR="00AD50C4" w:rsidRPr="00591136" w:rsidRDefault="00AD50C4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AD50C4" w:rsidRDefault="00AD50C4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如果Annotation里只有一个名为“value“的成员变量，使用该Annotation时，可以直接使用XXX(val)形式为value成员变量赋值，无须使用name=val形式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@MyAnn("hello")</w:t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 class MyDemo {</w:t>
      </w: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ab/>
      </w:r>
    </w:p>
    <w:p w:rsidR="00293656" w:rsidRPr="00591136" w:rsidRDefault="00293656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854CA2" w:rsidRPr="00854CA2" w:rsidRDefault="00854CA2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根据Annotation是否包含成员变量，可以把Annotation分为如下两类：</w:t>
      </w:r>
    </w:p>
    <w:p w:rsidR="00854CA2" w:rsidRPr="00854CA2" w:rsidRDefault="00854CA2" w:rsidP="004D66BD">
      <w:pPr>
        <w:widowControl/>
        <w:numPr>
          <w:ilvl w:val="0"/>
          <w:numId w:val="12"/>
        </w:numPr>
        <w:shd w:val="clear" w:color="auto" w:fill="FAFAFA"/>
        <w:spacing w:before="150" w:after="150"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293656">
        <w:rPr>
          <w:rFonts w:ascii="微软雅黑" w:eastAsia="微软雅黑" w:hAnsi="微软雅黑" w:cs="宋体" w:hint="eastAsia"/>
          <w:color w:val="FF0000"/>
          <w:kern w:val="0"/>
          <w:szCs w:val="21"/>
        </w:rPr>
        <w:t>标记Annotation</w:t>
      </w: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：没有成员变量的Annotation被称为标记。这种Annotation仅用自身的存在与否来为我们提供信息，例如@override等。</w:t>
      </w:r>
    </w:p>
    <w:p w:rsidR="00854CA2" w:rsidRPr="00854CA2" w:rsidRDefault="00854CA2" w:rsidP="004D66BD">
      <w:pPr>
        <w:widowControl/>
        <w:numPr>
          <w:ilvl w:val="0"/>
          <w:numId w:val="12"/>
        </w:numPr>
        <w:shd w:val="clear" w:color="auto" w:fill="FAFAFA"/>
        <w:spacing w:before="150" w:after="150"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293656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元数据Annotation</w:t>
      </w:r>
      <w:r w:rsidRPr="00854CA2">
        <w:rPr>
          <w:rFonts w:ascii="微软雅黑" w:eastAsia="微软雅黑" w:hAnsi="微软雅黑" w:cs="宋体" w:hint="eastAsia"/>
          <w:color w:val="404040"/>
          <w:kern w:val="0"/>
          <w:szCs w:val="21"/>
        </w:rPr>
        <w:t>：包含成员变量的Annotation。因为它们可以接受更多的元数据，因此被称为元数据Annotation。</w:t>
      </w:r>
    </w:p>
    <w:p w:rsidR="00382FA7" w:rsidRPr="00AD50C4" w:rsidRDefault="00382FA7" w:rsidP="00AD50C4">
      <w:pPr>
        <w:pStyle w:val="2"/>
        <w:spacing w:before="0" w:after="0"/>
        <w:rPr>
          <w:kern w:val="0"/>
          <w:sz w:val="30"/>
          <w:szCs w:val="30"/>
        </w:rPr>
      </w:pPr>
      <w:bookmarkStart w:id="3" w:name="_Toc444798671"/>
      <w:r w:rsidRPr="00AD50C4">
        <w:rPr>
          <w:rFonts w:hint="eastAsia"/>
          <w:kern w:val="0"/>
          <w:sz w:val="30"/>
          <w:szCs w:val="30"/>
        </w:rPr>
        <w:t xml:space="preserve">1.2 </w:t>
      </w:r>
      <w:r w:rsidRPr="00AD50C4">
        <w:rPr>
          <w:rFonts w:hint="eastAsia"/>
          <w:kern w:val="0"/>
          <w:sz w:val="30"/>
          <w:szCs w:val="30"/>
        </w:rPr>
        <w:t>元注解</w:t>
      </w:r>
      <w:bookmarkEnd w:id="3"/>
    </w:p>
    <w:p w:rsidR="00382FA7" w:rsidRPr="00382FA7" w:rsidRDefault="00382FA7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在定义Annotation时，也可以使用JDK提供的元注解来修饰Annotation定义。JDK提供了如下4个元注解（注解的注解，不是上述的”元数据Annotation“）：</w:t>
      </w:r>
    </w:p>
    <w:p w:rsidR="00382FA7" w:rsidRPr="00382FA7" w:rsidRDefault="00382FA7" w:rsidP="004D66BD">
      <w:pPr>
        <w:widowControl/>
        <w:numPr>
          <w:ilvl w:val="0"/>
          <w:numId w:val="13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b/>
          <w:bCs/>
          <w:color w:val="FF0000"/>
          <w:kern w:val="0"/>
        </w:rPr>
        <w:t>@Retention</w:t>
      </w:r>
    </w:p>
    <w:p w:rsidR="00382FA7" w:rsidRPr="00382FA7" w:rsidRDefault="00382FA7" w:rsidP="004D66BD">
      <w:pPr>
        <w:widowControl/>
        <w:numPr>
          <w:ilvl w:val="0"/>
          <w:numId w:val="13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b/>
          <w:bCs/>
          <w:color w:val="FF0000"/>
          <w:kern w:val="0"/>
        </w:rPr>
        <w:t>@Target</w:t>
      </w:r>
    </w:p>
    <w:p w:rsidR="00382FA7" w:rsidRPr="00382FA7" w:rsidRDefault="00382FA7" w:rsidP="004D66BD">
      <w:pPr>
        <w:widowControl/>
        <w:numPr>
          <w:ilvl w:val="0"/>
          <w:numId w:val="13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b/>
          <w:bCs/>
          <w:color w:val="FF0000"/>
          <w:kern w:val="0"/>
        </w:rPr>
        <w:t>@Documented</w:t>
      </w:r>
    </w:p>
    <w:p w:rsidR="00382FA7" w:rsidRPr="00382FA7" w:rsidRDefault="00382FA7" w:rsidP="004D66BD">
      <w:pPr>
        <w:widowControl/>
        <w:numPr>
          <w:ilvl w:val="0"/>
          <w:numId w:val="13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b/>
          <w:bCs/>
          <w:color w:val="FF0000"/>
          <w:kern w:val="0"/>
        </w:rPr>
        <w:t>@Inherited</w:t>
      </w:r>
    </w:p>
    <w:p w:rsidR="00382FA7" w:rsidRPr="00AD50C4" w:rsidRDefault="00382FA7" w:rsidP="00AD50C4">
      <w:pPr>
        <w:pStyle w:val="3"/>
        <w:spacing w:before="0" w:after="0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bookmarkStart w:id="4" w:name="_Toc444798672"/>
      <w:r w:rsidRPr="00AD50C4">
        <w:rPr>
          <w:rFonts w:ascii="微软雅黑" w:eastAsia="微软雅黑" w:hAnsi="微软雅黑" w:cs="宋体" w:hint="eastAsia"/>
          <w:bCs w:val="0"/>
          <w:color w:val="404040"/>
          <w:kern w:val="0"/>
          <w:sz w:val="24"/>
          <w:szCs w:val="24"/>
        </w:rPr>
        <w:t>1.2.1 @Retention</w:t>
      </w:r>
      <w:bookmarkEnd w:id="4"/>
    </w:p>
    <w:p w:rsidR="00382FA7" w:rsidRPr="00382FA7" w:rsidRDefault="00382FA7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@Retention用于指定Annotation可以保留多长时间。</w:t>
      </w:r>
    </w:p>
    <w:p w:rsidR="00382FA7" w:rsidRPr="00382FA7" w:rsidRDefault="00382FA7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@Retention包含一个名为“value”的成员变量，该value成员变量是RetentionPolicy枚举类型。使用@Retention时，必须为其value指定值。value成员变量的值只能是如下3个：</w:t>
      </w:r>
    </w:p>
    <w:p w:rsidR="00382FA7" w:rsidRPr="00382FA7" w:rsidRDefault="00382FA7" w:rsidP="004D66BD">
      <w:pPr>
        <w:widowControl/>
        <w:numPr>
          <w:ilvl w:val="0"/>
          <w:numId w:val="14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RetentionPolicy.SOURCE：Annotation只保留在源代码中，编译器编译时，直接丢弃这种Annotation。</w:t>
      </w:r>
    </w:p>
    <w:p w:rsidR="00382FA7" w:rsidRPr="00382FA7" w:rsidRDefault="00382FA7" w:rsidP="004D66BD">
      <w:pPr>
        <w:widowControl/>
        <w:numPr>
          <w:ilvl w:val="0"/>
          <w:numId w:val="14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RetentionPolicy.CLASS：编译器把Annotation记录在class文件中。当运行Java程序时，JVM中不再保留该Annotation。</w:t>
      </w:r>
    </w:p>
    <w:p w:rsidR="00382FA7" w:rsidRPr="00382FA7" w:rsidRDefault="00382FA7" w:rsidP="004D66BD">
      <w:pPr>
        <w:widowControl/>
        <w:numPr>
          <w:ilvl w:val="0"/>
          <w:numId w:val="14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RetentionPolicy.RUNTIME：编译器把Annotation记录在class文件中。当运行Java程序时，JVM会保留该Annotation，程序可以通过反射获取该Annotation的信息。</w:t>
      </w:r>
    </w:p>
    <w:p w:rsidR="00382FA7" w:rsidRDefault="00382FA7" w:rsidP="0029365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示例：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java.lang.annotation.RetentionPolicy;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//name=value形式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//@Retention(value=RetentionPolicy.RUNTIME)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//直接指定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@Retention(RetentionPolicy.RUNTIME)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MyTag{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 default "我兰";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0823F0" w:rsidRPr="00382FA7" w:rsidRDefault="000823F0" w:rsidP="0029365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382FA7" w:rsidRPr="00382FA7" w:rsidTr="00382FA7">
        <w:trPr>
          <w:tblCellSpacing w:w="0" w:type="dxa"/>
        </w:trPr>
        <w:tc>
          <w:tcPr>
            <w:tcW w:w="0" w:type="auto"/>
            <w:vAlign w:val="center"/>
            <w:hideMark/>
          </w:tcPr>
          <w:p w:rsidR="00382FA7" w:rsidRPr="00382FA7" w:rsidRDefault="00382FA7" w:rsidP="00293656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45" w:type="dxa"/>
            <w:vAlign w:val="center"/>
            <w:hideMark/>
          </w:tcPr>
          <w:p w:rsidR="00382FA7" w:rsidRPr="00382FA7" w:rsidRDefault="00382FA7" w:rsidP="00275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82FA7" w:rsidRPr="00AD50C4" w:rsidRDefault="00382FA7" w:rsidP="00AD50C4">
      <w:pPr>
        <w:pStyle w:val="3"/>
        <w:spacing w:before="0" w:after="0"/>
        <w:rPr>
          <w:rFonts w:ascii="微软雅黑" w:eastAsia="微软雅黑" w:hAnsi="微软雅黑" w:cs="宋体"/>
          <w:bCs w:val="0"/>
          <w:color w:val="404040"/>
          <w:kern w:val="0"/>
          <w:sz w:val="24"/>
          <w:szCs w:val="24"/>
        </w:rPr>
      </w:pPr>
      <w:bookmarkStart w:id="5" w:name="_Toc444798673"/>
      <w:r w:rsidRPr="00AD50C4">
        <w:rPr>
          <w:rFonts w:ascii="微软雅黑" w:eastAsia="微软雅黑" w:hAnsi="微软雅黑" w:cs="宋体" w:hint="eastAsia"/>
          <w:bCs w:val="0"/>
          <w:color w:val="404040"/>
          <w:kern w:val="0"/>
          <w:sz w:val="24"/>
          <w:szCs w:val="24"/>
        </w:rPr>
        <w:lastRenderedPageBreak/>
        <w:t>1.2.2 @Target</w:t>
      </w:r>
      <w:bookmarkEnd w:id="5"/>
    </w:p>
    <w:p w:rsidR="00382FA7" w:rsidRPr="00382FA7" w:rsidRDefault="00382FA7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@Target指定Annotation用于修饰哪些程序元素。@Target也包含一个名为”value“的成员变量，该value成员变量类型为ElementType[ ]，ElementType为枚举类型，值有如下几个：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ElementType.TYPE：能修饰类、接口或枚举类型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ElementType.FIELD：能修饰成员变量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ElementType.METHOD：能修饰方法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ElementType.PARAMETER：能修饰参数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ElementType.CONSTRUCTOR：能修饰构造器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ElementType.LOCAL_VARIABLE：能修饰局部变量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ElementType.ANNOTATION_TYPE：能修饰注解</w:t>
      </w:r>
    </w:p>
    <w:p w:rsidR="00382FA7" w:rsidRPr="00382FA7" w:rsidRDefault="00382FA7" w:rsidP="004D66BD">
      <w:pPr>
        <w:widowControl/>
        <w:numPr>
          <w:ilvl w:val="0"/>
          <w:numId w:val="15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FF0000"/>
          <w:kern w:val="0"/>
          <w:szCs w:val="21"/>
        </w:rPr>
        <w:t>ElementType.PACKAGE：能修饰包</w:t>
      </w:r>
    </w:p>
    <w:p w:rsidR="00382FA7" w:rsidRDefault="00382FA7" w:rsidP="0029365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382FA7">
        <w:rPr>
          <w:rFonts w:ascii="微软雅黑" w:eastAsia="微软雅黑" w:hAnsi="微软雅黑" w:cs="宋体" w:hint="eastAsia"/>
          <w:color w:val="404040"/>
          <w:kern w:val="0"/>
          <w:szCs w:val="21"/>
        </w:rPr>
        <w:t>示例1（单个ElementType）：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java.lang.annotation.ElementType;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java.lang.annotation.Target;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@Target(ElementType.FIELD)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AnnTest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 default "sunchp";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382FA7" w:rsidRPr="00591136" w:rsidTr="00382FA7">
        <w:trPr>
          <w:tblCellSpacing w:w="0" w:type="dxa"/>
        </w:trPr>
        <w:tc>
          <w:tcPr>
            <w:tcW w:w="0" w:type="auto"/>
            <w:vAlign w:val="center"/>
            <w:hideMark/>
          </w:tcPr>
          <w:p w:rsidR="00382FA7" w:rsidRPr="00591136" w:rsidRDefault="00382FA7" w:rsidP="001C735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b/>
                <w:color w:val="404040"/>
                <w:kern w:val="0"/>
                <w:sz w:val="24"/>
                <w:szCs w:val="24"/>
                <w:highlight w:val="lightGray"/>
              </w:rPr>
            </w:pPr>
          </w:p>
        </w:tc>
        <w:tc>
          <w:tcPr>
            <w:tcW w:w="10665" w:type="dxa"/>
            <w:vAlign w:val="center"/>
            <w:hideMark/>
          </w:tcPr>
          <w:p w:rsidR="00382FA7" w:rsidRPr="00591136" w:rsidRDefault="00382FA7" w:rsidP="001C735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b/>
                <w:color w:val="404040"/>
                <w:kern w:val="0"/>
                <w:sz w:val="24"/>
                <w:szCs w:val="24"/>
                <w:highlight w:val="lightGray"/>
              </w:rPr>
            </w:pPr>
          </w:p>
        </w:tc>
      </w:tr>
    </w:tbl>
    <w:p w:rsidR="00382FA7" w:rsidRPr="00591136" w:rsidRDefault="00382FA7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 w:hint="eastAsia"/>
          <w:b/>
          <w:color w:val="404040"/>
          <w:kern w:val="0"/>
          <w:sz w:val="24"/>
          <w:szCs w:val="24"/>
          <w:highlight w:val="lightGray"/>
        </w:rPr>
        <w:t>示例2（多个ElementType）：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java.lang.annotation.ElementType;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java.lang.annotation.Target;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@Target({ ElementType.FIELD, ElementType.METHOD })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AnnTest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 default "sunchp";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0823F0" w:rsidRPr="00382FA7" w:rsidRDefault="000823F0" w:rsidP="0029365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382FA7" w:rsidRDefault="00382FA7" w:rsidP="00293656">
      <w:pPr>
        <w:pStyle w:val="3"/>
        <w:spacing w:before="0" w:after="0"/>
        <w:rPr>
          <w:rFonts w:ascii="微软雅黑" w:eastAsia="微软雅黑" w:hAnsi="微软雅黑" w:cs="宋体"/>
          <w:bCs w:val="0"/>
          <w:color w:val="404040"/>
          <w:kern w:val="0"/>
          <w:sz w:val="24"/>
          <w:szCs w:val="24"/>
        </w:rPr>
      </w:pPr>
      <w:bookmarkStart w:id="6" w:name="_Toc444798674"/>
      <w:r w:rsidRPr="00AD50C4">
        <w:rPr>
          <w:rFonts w:ascii="微软雅黑" w:eastAsia="微软雅黑" w:hAnsi="微软雅黑" w:cs="宋体" w:hint="eastAsia"/>
          <w:bCs w:val="0"/>
          <w:color w:val="404040"/>
          <w:kern w:val="0"/>
          <w:sz w:val="24"/>
          <w:szCs w:val="24"/>
        </w:rPr>
        <w:t>1.2.3 @Documented</w:t>
      </w:r>
      <w:bookmarkEnd w:id="6"/>
    </w:p>
    <w:p w:rsidR="00293656" w:rsidRPr="00293656" w:rsidRDefault="00293656" w:rsidP="00EA7518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/>
          <w:kern w:val="0"/>
          <w:szCs w:val="21"/>
        </w:rPr>
        <w:tab/>
      </w:r>
      <w:r w:rsidRPr="00293656">
        <w:rPr>
          <w:rFonts w:ascii="微软雅黑" w:eastAsia="微软雅黑" w:hAnsi="微软雅黑" w:cs="宋体" w:hint="eastAsia"/>
          <w:color w:val="404040"/>
          <w:kern w:val="0"/>
          <w:szCs w:val="21"/>
        </w:rPr>
        <w:t>如果定义注解A时，使用了@Documented修饰定义，则在用javadoc命令生成API文档后，所有使用注解A修饰的程序元素，将会包含注解A的说明。</w:t>
      </w:r>
    </w:p>
    <w:p w:rsidR="00293656" w:rsidRPr="00293656" w:rsidRDefault="00293656" w:rsidP="00EA7518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293656">
        <w:rPr>
          <w:rFonts w:ascii="微软雅黑" w:eastAsia="微软雅黑" w:hAnsi="微软雅黑" w:cs="宋体" w:hint="eastAsia"/>
          <w:color w:val="404040"/>
          <w:kern w:val="0"/>
          <w:szCs w:val="21"/>
        </w:rPr>
        <w:t>示例：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Consolas" w:eastAsia="宋体" w:hAnsi="Consolas" w:cs="Consolas"/>
          <w:b/>
          <w:color w:val="404040"/>
          <w:kern w:val="0"/>
          <w:sz w:val="24"/>
          <w:szCs w:val="24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shd w:val="pct15" w:color="auto" w:fill="FFFFFF"/>
        </w:rPr>
        <w:t>@Documented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public @interface Testable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Test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@Testable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void info()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293656" w:rsidRPr="00591136" w:rsidRDefault="000823F0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 w:hint="eastAsia"/>
          <w:b/>
          <w:color w:val="404040"/>
          <w:kern w:val="0"/>
          <w:sz w:val="24"/>
          <w:szCs w:val="24"/>
          <w:highlight w:val="lightGray"/>
        </w:rPr>
        <w:t>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293656" w:rsidRPr="00293656" w:rsidTr="00293656">
        <w:trPr>
          <w:tblCellSpacing w:w="0" w:type="dxa"/>
        </w:trPr>
        <w:tc>
          <w:tcPr>
            <w:tcW w:w="0" w:type="auto"/>
            <w:vAlign w:val="center"/>
            <w:hideMark/>
          </w:tcPr>
          <w:p w:rsidR="00293656" w:rsidRPr="00293656" w:rsidRDefault="00293656" w:rsidP="00EA751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665" w:type="dxa"/>
            <w:vAlign w:val="center"/>
            <w:hideMark/>
          </w:tcPr>
          <w:p w:rsidR="00293656" w:rsidRPr="00293656" w:rsidRDefault="00293656" w:rsidP="00EA751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293656" w:rsidRPr="00293656" w:rsidRDefault="00293656" w:rsidP="00293656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4867275" cy="2314575"/>
            <wp:effectExtent l="19050" t="0" r="9525" b="0"/>
            <wp:docPr id="63" name="图片 63" descr="http://static.oschina.net/uploads/space/2015/0206/163800_YAow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static.oschina.net/uploads/space/2015/0206/163800_YAow_8205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A7" w:rsidRPr="00382FA7" w:rsidRDefault="00382FA7" w:rsidP="009E2504">
      <w:pPr>
        <w:pStyle w:val="3"/>
        <w:spacing w:before="0" w:after="0"/>
        <w:rPr>
          <w:rFonts w:ascii="微软雅黑" w:eastAsia="微软雅黑" w:hAnsi="微软雅黑" w:cs="宋体"/>
          <w:color w:val="404040"/>
          <w:kern w:val="0"/>
          <w:szCs w:val="21"/>
        </w:rPr>
      </w:pPr>
      <w:bookmarkStart w:id="7" w:name="_Toc444798675"/>
      <w:r w:rsidRPr="00382FA7">
        <w:rPr>
          <w:rFonts w:ascii="微软雅黑" w:eastAsia="微软雅黑" w:hAnsi="微软雅黑" w:cs="宋体" w:hint="eastAsia"/>
          <w:b w:val="0"/>
          <w:bCs w:val="0"/>
          <w:color w:val="404040"/>
          <w:kern w:val="0"/>
        </w:rPr>
        <w:t>1.2.4 @Inherited</w:t>
      </w:r>
      <w:bookmarkEnd w:id="7"/>
    </w:p>
    <w:p w:rsidR="00EA7518" w:rsidRPr="00EA7518" w:rsidRDefault="00EA7518" w:rsidP="00EA751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A7518">
        <w:rPr>
          <w:rFonts w:ascii="微软雅黑" w:eastAsia="微软雅黑" w:hAnsi="微软雅黑" w:cs="宋体" w:hint="eastAsia"/>
          <w:color w:val="404040"/>
          <w:kern w:val="0"/>
          <w:szCs w:val="21"/>
        </w:rPr>
        <w:t>@Inherited指定Annotation具有继承性。</w:t>
      </w:r>
    </w:p>
    <w:p w:rsidR="00EA7518" w:rsidRPr="00EA7518" w:rsidRDefault="00EA7518" w:rsidP="00EA7518">
      <w:pPr>
        <w:widowControl/>
        <w:shd w:val="clear" w:color="auto" w:fill="FAFAFA"/>
        <w:spacing w:before="150" w:after="150"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A7518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示例： 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EA7518" w:rsidRPr="00EA7518" w:rsidTr="00EA7518">
        <w:trPr>
          <w:tblCellSpacing w:w="0" w:type="dxa"/>
        </w:trPr>
        <w:tc>
          <w:tcPr>
            <w:tcW w:w="0" w:type="auto"/>
            <w:vAlign w:val="center"/>
            <w:hideMark/>
          </w:tcPr>
          <w:p w:rsidR="00EA7518" w:rsidRPr="00EA7518" w:rsidRDefault="00EA7518" w:rsidP="00EA751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545" w:type="dxa"/>
            <w:vAlign w:val="center"/>
            <w:hideMark/>
          </w:tcPr>
          <w:p w:rsidR="00EA7518" w:rsidRPr="00EA7518" w:rsidRDefault="00EA7518" w:rsidP="00EA7518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package com.demo2;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import java.lang.annotation.ElementType;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import java.lang.annotation.Inherited;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import java.lang.annotation.Retention;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import java.lang.annotation.RetentionPolicy;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import java.lang.annotation.Target;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@Target(ElementType.TYPE)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@Retention(RetentionPolicy.RUNTIME)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@Inherited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public @interface MyTag{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}</w:t>
      </w:r>
    </w:p>
    <w:p w:rsidR="001C7353" w:rsidRPr="00591136" w:rsidRDefault="001C7353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18"/>
          <w:szCs w:val="18"/>
          <w:highlight w:val="lightGray"/>
          <w:shd w:val="pct15" w:color="auto" w:fill="FFFFFF"/>
        </w:rPr>
      </w:pP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package com.demo2;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@MyTag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lastRenderedPageBreak/>
        <w:t>public class Base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}</w:t>
      </w:r>
    </w:p>
    <w:p w:rsidR="001C7353" w:rsidRPr="00591136" w:rsidRDefault="001C7353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package com.demo2;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18"/>
          <w:szCs w:val="18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18"/>
          <w:szCs w:val="18"/>
          <w:highlight w:val="lightGray"/>
          <w:shd w:val="pct15" w:color="auto" w:fill="FFFFFF"/>
        </w:rPr>
        <w:t> 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//SubClass只是继承了Base类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//并未直接使用@MyTag注解修饰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public class SubClass extends Base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   public static void main(String[] args) {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       System.out.println(SubClass.class.isAnnotationPresent(MyTag.class));</w:t>
      </w:r>
    </w:p>
    <w:p w:rsidR="000823F0" w:rsidRPr="00591136" w:rsidRDefault="000823F0" w:rsidP="000823F0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    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EA7518" w:rsidRPr="00591136" w:rsidTr="00EA7518">
        <w:trPr>
          <w:tblCellSpacing w:w="0" w:type="dxa"/>
        </w:trPr>
        <w:tc>
          <w:tcPr>
            <w:tcW w:w="0" w:type="auto"/>
            <w:vAlign w:val="center"/>
            <w:hideMark/>
          </w:tcPr>
          <w:p w:rsidR="00EA7518" w:rsidRPr="00591136" w:rsidRDefault="00EA7518" w:rsidP="00EA751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b/>
                <w:color w:val="404040"/>
                <w:kern w:val="0"/>
                <w:sz w:val="24"/>
                <w:szCs w:val="24"/>
                <w:highlight w:val="lightGray"/>
                <w:shd w:val="pct15" w:color="auto" w:fill="FFFFFF"/>
              </w:rPr>
            </w:pPr>
          </w:p>
        </w:tc>
        <w:tc>
          <w:tcPr>
            <w:tcW w:w="10665" w:type="dxa"/>
            <w:vAlign w:val="center"/>
            <w:hideMark/>
          </w:tcPr>
          <w:p w:rsidR="00EA7518" w:rsidRPr="00591136" w:rsidRDefault="00EA7518" w:rsidP="00EA751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b/>
                <w:color w:val="404040"/>
                <w:kern w:val="0"/>
                <w:sz w:val="24"/>
                <w:szCs w:val="24"/>
                <w:highlight w:val="lightGray"/>
                <w:shd w:val="pct15" w:color="auto" w:fill="FFFFFF"/>
              </w:rPr>
            </w:pPr>
          </w:p>
        </w:tc>
      </w:tr>
    </w:tbl>
    <w:p w:rsidR="00EA7518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  <w:shd w:val="pct15" w:color="auto" w:fill="FFFFFF"/>
        </w:rPr>
      </w:pPr>
      <w:r w:rsidRPr="00591136">
        <w:rPr>
          <w:rFonts w:ascii="宋体" w:eastAsia="宋体" w:hAnsi="宋体" w:cs="宋体" w:hint="eastAsia"/>
          <w:b/>
          <w:color w:val="404040"/>
          <w:kern w:val="0"/>
          <w:sz w:val="24"/>
          <w:szCs w:val="24"/>
          <w:highlight w:val="lightGray"/>
          <w:shd w:val="pct15" w:color="auto" w:fill="FFFFFF"/>
        </w:rPr>
        <w:t>}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EA7518" w:rsidRPr="00EA7518" w:rsidTr="00EA7518">
        <w:trPr>
          <w:tblCellSpacing w:w="0" w:type="dxa"/>
        </w:trPr>
        <w:tc>
          <w:tcPr>
            <w:tcW w:w="0" w:type="auto"/>
            <w:vAlign w:val="center"/>
            <w:hideMark/>
          </w:tcPr>
          <w:p w:rsidR="00EA7518" w:rsidRPr="00EA7518" w:rsidRDefault="00EA7518" w:rsidP="00EA751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665" w:type="dxa"/>
            <w:vAlign w:val="center"/>
            <w:hideMark/>
          </w:tcPr>
          <w:p w:rsidR="00EA7518" w:rsidRPr="00EA7518" w:rsidRDefault="00EA7518" w:rsidP="00EA751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EA7518" w:rsidRPr="00EA7518" w:rsidRDefault="00EA7518" w:rsidP="00EA7518">
      <w:pPr>
        <w:widowControl/>
        <w:shd w:val="clear" w:color="auto" w:fill="FAFAFA"/>
        <w:spacing w:line="34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/>
          <w:kern w:val="0"/>
          <w:szCs w:val="21"/>
        </w:rPr>
        <w:tab/>
      </w:r>
      <w:r w:rsidRPr="00EA7518">
        <w:rPr>
          <w:rFonts w:ascii="微软雅黑" w:eastAsia="微软雅黑" w:hAnsi="微软雅黑" w:cs="宋体" w:hint="eastAsia"/>
          <w:color w:val="404040"/>
          <w:kern w:val="0"/>
          <w:szCs w:val="21"/>
        </w:rPr>
        <w:t>示例中Base使用@MyTag修饰，SubClass继承Base，而且没有直接使用@MyTag修饰，但是因为MyTag定义时，使用了@Inherited修饰，具有了继承性，所以运行结果为true。</w:t>
      </w:r>
    </w:p>
    <w:p w:rsidR="00EA7518" w:rsidRPr="00EA7518" w:rsidRDefault="00EA7518" w:rsidP="00EA7518">
      <w:pPr>
        <w:widowControl/>
        <w:shd w:val="clear" w:color="auto" w:fill="FAFAFA"/>
        <w:spacing w:line="378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EA7518">
        <w:rPr>
          <w:rFonts w:ascii="微软雅黑" w:eastAsia="微软雅黑" w:hAnsi="微软雅黑" w:cs="宋体" w:hint="eastAsia"/>
          <w:color w:val="404040"/>
          <w:kern w:val="0"/>
          <w:szCs w:val="21"/>
        </w:rPr>
        <w:t>如果MyTag注解没有被@Inherited修饰，则运行结果为：false。</w:t>
      </w:r>
    </w:p>
    <w:p w:rsidR="00AA3805" w:rsidRPr="00AD50C4" w:rsidRDefault="00AA3805" w:rsidP="003D0DC4">
      <w:pPr>
        <w:pStyle w:val="2"/>
        <w:spacing w:before="0" w:after="0"/>
        <w:rPr>
          <w:kern w:val="0"/>
          <w:sz w:val="30"/>
          <w:szCs w:val="30"/>
        </w:rPr>
      </w:pPr>
      <w:bookmarkStart w:id="8" w:name="_Toc444798676"/>
      <w:r w:rsidRPr="00AD50C4">
        <w:rPr>
          <w:rFonts w:hint="eastAsia"/>
          <w:kern w:val="0"/>
          <w:sz w:val="30"/>
          <w:szCs w:val="30"/>
        </w:rPr>
        <w:t xml:space="preserve">1.3 </w:t>
      </w:r>
      <w:r w:rsidRPr="00AD50C4">
        <w:rPr>
          <w:rFonts w:hint="eastAsia"/>
          <w:kern w:val="0"/>
          <w:sz w:val="30"/>
          <w:szCs w:val="30"/>
        </w:rPr>
        <w:t>基本</w:t>
      </w:r>
      <w:r w:rsidRPr="00AD50C4">
        <w:rPr>
          <w:rFonts w:hint="eastAsia"/>
          <w:kern w:val="0"/>
          <w:sz w:val="30"/>
          <w:szCs w:val="30"/>
        </w:rPr>
        <w:t>Annotation</w:t>
      </w:r>
      <w:bookmarkEnd w:id="8"/>
    </w:p>
    <w:p w:rsidR="00AA3805" w:rsidRDefault="00AA3805" w:rsidP="004D66BD">
      <w:pPr>
        <w:pStyle w:val="a5"/>
        <w:shd w:val="clear" w:color="auto" w:fill="FAFAFA"/>
        <w:spacing w:before="150" w:beforeAutospacing="0" w:after="150" w:afterAutospacing="0" w:line="360" w:lineRule="exac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JDK默认提供了如下几个基本Annotation：</w:t>
      </w:r>
    </w:p>
    <w:p w:rsidR="00AA3805" w:rsidRDefault="00AA3805" w:rsidP="004D66BD">
      <w:pPr>
        <w:pStyle w:val="a5"/>
        <w:numPr>
          <w:ilvl w:val="0"/>
          <w:numId w:val="16"/>
        </w:numPr>
        <w:shd w:val="clear" w:color="auto" w:fill="FAFAFA"/>
        <w:spacing w:before="0" w:beforeAutospacing="0" w:after="0" w:afterAutospacing="0" w:line="360" w:lineRule="exact"/>
        <w:ind w:left="675" w:right="3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@Override </w:t>
      </w:r>
    </w:p>
    <w:p w:rsidR="00AA3805" w:rsidRDefault="00EA7518" w:rsidP="004D66BD">
      <w:pPr>
        <w:pStyle w:val="a5"/>
        <w:shd w:val="clear" w:color="auto" w:fill="FAFAFA"/>
        <w:spacing w:before="150" w:beforeAutospacing="0" w:after="150" w:afterAutospacing="0" w:line="360" w:lineRule="exac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ab/>
      </w:r>
      <w:r w:rsidR="00AA3805">
        <w:rPr>
          <w:rFonts w:ascii="微软雅黑" w:eastAsia="微软雅黑" w:hAnsi="微软雅黑" w:hint="eastAsia"/>
          <w:color w:val="404040"/>
          <w:sz w:val="21"/>
          <w:szCs w:val="21"/>
        </w:rPr>
        <w:t>限定重写父类方法。对于子类中被@Override 修饰的方法，如果存在对应的被重写的父类方法，则正确；如果不存在，则报错。@Override 只能作用于方法，不能作用于其他程序元素。</w:t>
      </w:r>
    </w:p>
    <w:p w:rsidR="00AA3805" w:rsidRDefault="00AA3805" w:rsidP="004D66BD">
      <w:pPr>
        <w:pStyle w:val="a5"/>
        <w:numPr>
          <w:ilvl w:val="0"/>
          <w:numId w:val="17"/>
        </w:numPr>
        <w:shd w:val="clear" w:color="auto" w:fill="FAFAFA"/>
        <w:spacing w:before="0" w:beforeAutospacing="0" w:after="0" w:afterAutospacing="0" w:line="360" w:lineRule="exact"/>
        <w:ind w:left="675" w:right="3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@Deprecated</w:t>
      </w:r>
    </w:p>
    <w:p w:rsidR="00AA3805" w:rsidRDefault="00EA7518" w:rsidP="004D66BD">
      <w:pPr>
        <w:pStyle w:val="a5"/>
        <w:shd w:val="clear" w:color="auto" w:fill="FAFAFA"/>
        <w:spacing w:before="150" w:beforeAutospacing="0" w:after="150" w:afterAutospacing="0" w:line="360" w:lineRule="exac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ab/>
      </w:r>
      <w:r w:rsidR="00AA3805">
        <w:rPr>
          <w:rFonts w:ascii="微软雅黑" w:eastAsia="微软雅黑" w:hAnsi="微软雅黑" w:hint="eastAsia"/>
          <w:color w:val="404040"/>
          <w:sz w:val="21"/>
          <w:szCs w:val="21"/>
        </w:rPr>
        <w:t>用于表示某个程序元素（类、方法等）已过时。如果使用被@Deprecated修饰的类或方法等，编译器会发出警告。</w:t>
      </w:r>
    </w:p>
    <w:p w:rsidR="00AA3805" w:rsidRDefault="00AA3805" w:rsidP="004D66BD">
      <w:pPr>
        <w:pStyle w:val="a5"/>
        <w:numPr>
          <w:ilvl w:val="0"/>
          <w:numId w:val="18"/>
        </w:numPr>
        <w:shd w:val="clear" w:color="auto" w:fill="FAFAFA"/>
        <w:spacing w:before="0" w:beforeAutospacing="0" w:after="0" w:afterAutospacing="0" w:line="360" w:lineRule="exact"/>
        <w:ind w:left="675" w:right="3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@SuppressWarning</w:t>
      </w:r>
    </w:p>
    <w:p w:rsidR="00AA3805" w:rsidRDefault="00EA7518" w:rsidP="004D66BD">
      <w:pPr>
        <w:pStyle w:val="a5"/>
        <w:shd w:val="clear" w:color="auto" w:fill="FAFAFA"/>
        <w:spacing w:before="150" w:beforeAutospacing="0" w:after="150" w:afterAutospacing="0" w:line="360" w:lineRule="exac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ab/>
      </w:r>
      <w:r w:rsidR="00AA3805">
        <w:rPr>
          <w:rFonts w:ascii="微软雅黑" w:eastAsia="微软雅黑" w:hAnsi="微软雅黑" w:hint="eastAsia"/>
          <w:color w:val="404040"/>
          <w:sz w:val="21"/>
          <w:szCs w:val="21"/>
        </w:rPr>
        <w:t>抑制编译器警告。指示被@SuppressWarning修饰的程序元素（以及该程序元素中的所有子元素，例如类以及该类中的方法.....）取消显示指定的编译器警告。例如，常见的@SuppressWarning（value="unchecked"）</w:t>
      </w:r>
    </w:p>
    <w:p w:rsidR="00AA3805" w:rsidRDefault="00AA3805" w:rsidP="004D66BD">
      <w:pPr>
        <w:pStyle w:val="a5"/>
        <w:numPr>
          <w:ilvl w:val="0"/>
          <w:numId w:val="19"/>
        </w:numPr>
        <w:shd w:val="clear" w:color="auto" w:fill="FAFAFA"/>
        <w:spacing w:before="0" w:beforeAutospacing="0" w:after="0" w:afterAutospacing="0" w:line="360" w:lineRule="exact"/>
        <w:ind w:left="675" w:right="3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04040"/>
          <w:sz w:val="21"/>
          <w:szCs w:val="21"/>
        </w:rPr>
        <w:t>@SafeVarargs</w:t>
      </w:r>
    </w:p>
    <w:p w:rsidR="00AA3805" w:rsidRDefault="00AA3805" w:rsidP="004D66BD">
      <w:pPr>
        <w:pStyle w:val="a5"/>
        <w:shd w:val="clear" w:color="auto" w:fill="FAFAFA"/>
        <w:spacing w:before="150" w:beforeAutospacing="0" w:after="150" w:afterAutospacing="0" w:line="360" w:lineRule="exac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@SafeVarargs是JDK 7 专门为抑制“堆污染”警告提供的。</w:t>
      </w:r>
    </w:p>
    <w:p w:rsidR="00FD1A06" w:rsidRPr="00AD50C4" w:rsidRDefault="00FD1A06" w:rsidP="003D0DC4">
      <w:pPr>
        <w:pStyle w:val="1"/>
        <w:spacing w:before="0" w:after="0"/>
        <w:ind w:leftChars="100" w:left="210"/>
        <w:jc w:val="left"/>
        <w:rPr>
          <w:rStyle w:val="a6"/>
          <w:b/>
          <w:bCs/>
          <w:sz w:val="36"/>
          <w:szCs w:val="36"/>
        </w:rPr>
      </w:pPr>
      <w:bookmarkStart w:id="9" w:name="_Toc444798677"/>
      <w:r w:rsidRPr="00AD50C4">
        <w:rPr>
          <w:rStyle w:val="a6"/>
          <w:rFonts w:hint="eastAsia"/>
          <w:b/>
          <w:bCs/>
          <w:sz w:val="36"/>
          <w:szCs w:val="36"/>
        </w:rPr>
        <w:lastRenderedPageBreak/>
        <w:t xml:space="preserve">2 </w:t>
      </w:r>
      <w:r w:rsidRPr="00AD50C4">
        <w:rPr>
          <w:rStyle w:val="a6"/>
          <w:rFonts w:hint="eastAsia"/>
          <w:b/>
          <w:bCs/>
          <w:sz w:val="36"/>
          <w:szCs w:val="36"/>
        </w:rPr>
        <w:t>提取</w:t>
      </w:r>
      <w:r w:rsidRPr="00AD50C4">
        <w:rPr>
          <w:rStyle w:val="a6"/>
          <w:rFonts w:hint="eastAsia"/>
          <w:b/>
          <w:bCs/>
          <w:sz w:val="36"/>
          <w:szCs w:val="36"/>
        </w:rPr>
        <w:t>Annotation</w:t>
      </w:r>
      <w:r w:rsidRPr="00AD50C4">
        <w:rPr>
          <w:rStyle w:val="a6"/>
          <w:rFonts w:hint="eastAsia"/>
          <w:b/>
          <w:bCs/>
          <w:sz w:val="36"/>
          <w:szCs w:val="36"/>
        </w:rPr>
        <w:t>信息（反射）</w:t>
      </w:r>
      <w:bookmarkEnd w:id="9"/>
    </w:p>
    <w:p w:rsidR="00FD1A06" w:rsidRPr="00FD1A06" w:rsidRDefault="00EA7518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/>
          <w:kern w:val="0"/>
          <w:szCs w:val="21"/>
        </w:rPr>
        <w:tab/>
      </w:r>
      <w:r w:rsidR="00FD1A06"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当开发者使用了Annotation修饰了类、方法、Field等成员之后，这些Annotation不会自己生效，必须由开发者提供相应的代码来提取并处理Annotation信息。这些处理提取和处理Annotation的代码统称为APT（Annotation Processing Tool）。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JDK主要提供了两个类，来完成Annotation的提取：</w:t>
      </w:r>
    </w:p>
    <w:p w:rsidR="00FD1A06" w:rsidRPr="00FD1A06" w:rsidRDefault="00FD1A06" w:rsidP="00EA7518">
      <w:pPr>
        <w:widowControl/>
        <w:numPr>
          <w:ilvl w:val="0"/>
          <w:numId w:val="20"/>
        </w:numPr>
        <w:shd w:val="clear" w:color="auto" w:fill="FAFAFA"/>
        <w:tabs>
          <w:tab w:val="clear" w:pos="720"/>
          <w:tab w:val="num" w:pos="0"/>
        </w:tabs>
        <w:spacing w:line="360" w:lineRule="exact"/>
        <w:ind w:left="0" w:right="30" w:firstLine="315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java.lang.annotation.Annotation接口：</w:t>
      </w:r>
      <w:r w:rsidRPr="00EA7518">
        <w:rPr>
          <w:rFonts w:ascii="微软雅黑" w:eastAsia="微软雅黑" w:hAnsi="微软雅黑" w:cs="宋体" w:hint="eastAsia"/>
          <w:color w:val="FF0000"/>
          <w:kern w:val="0"/>
          <w:szCs w:val="21"/>
        </w:rPr>
        <w:t>这个接口是所有Annotation类型的父接口</w:t>
      </w: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（后面会分析Annotation的本质，Annotation本质是接口，而java.lang.annotation.Annotation接口是这些接口的父接口）。</w:t>
      </w:r>
    </w:p>
    <w:p w:rsidR="00FD1A06" w:rsidRPr="00FD1A06" w:rsidRDefault="00FD1A06" w:rsidP="00EA7518">
      <w:pPr>
        <w:widowControl/>
        <w:numPr>
          <w:ilvl w:val="0"/>
          <w:numId w:val="20"/>
        </w:numPr>
        <w:shd w:val="clear" w:color="auto" w:fill="FAFAFA"/>
        <w:spacing w:before="150" w:after="150" w:line="360" w:lineRule="exact"/>
        <w:ind w:left="0" w:right="30" w:firstLine="315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java.lang.reflect.AnnotatedElement接口：该接口代表程序中可以被注解的程序元素。</w:t>
      </w:r>
    </w:p>
    <w:p w:rsidR="00FD1A06" w:rsidRPr="00AD50C4" w:rsidRDefault="00FD1A06" w:rsidP="00AD50C4">
      <w:pPr>
        <w:pStyle w:val="2"/>
        <w:spacing w:before="0" w:after="0"/>
        <w:rPr>
          <w:kern w:val="0"/>
          <w:sz w:val="30"/>
          <w:szCs w:val="30"/>
        </w:rPr>
      </w:pPr>
      <w:bookmarkStart w:id="10" w:name="_Toc444798678"/>
      <w:r w:rsidRPr="00AD50C4">
        <w:rPr>
          <w:rFonts w:hint="eastAsia"/>
          <w:kern w:val="0"/>
          <w:sz w:val="30"/>
          <w:szCs w:val="30"/>
        </w:rPr>
        <w:t>2.1 java.lang.annotation.Annotation</w:t>
      </w:r>
      <w:bookmarkEnd w:id="10"/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java.lang.annotation.Annotation接口源码: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java.lang.annotation;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interface Annotation {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boolean equals(Object obj);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int hashCode();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toString();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Class&lt;? extends Annotation&gt; annotationType();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java.lang.annotation.Annotation接口的主要方法是annotationType( )，用于返回该注解的java.lang.Class。</w:t>
      </w:r>
    </w:p>
    <w:p w:rsidR="00FD1A06" w:rsidRPr="00AD50C4" w:rsidRDefault="00FD1A06" w:rsidP="00AD50C4">
      <w:pPr>
        <w:pStyle w:val="2"/>
        <w:spacing w:before="0" w:after="0"/>
        <w:rPr>
          <w:kern w:val="0"/>
          <w:sz w:val="30"/>
          <w:szCs w:val="30"/>
        </w:rPr>
      </w:pPr>
      <w:bookmarkStart w:id="11" w:name="_Toc444798679"/>
      <w:r w:rsidRPr="00AD50C4">
        <w:rPr>
          <w:rFonts w:hint="eastAsia"/>
          <w:kern w:val="0"/>
          <w:sz w:val="30"/>
          <w:szCs w:val="30"/>
        </w:rPr>
        <w:t>2.2 java.lang.reflect.AnnotatedElement</w:t>
      </w:r>
      <w:bookmarkEnd w:id="11"/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java.lang.reflect.AnnotatedElement接口源码：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java.lang.reflect;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java.lang.annotation.Annotation;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interface AnnotatedElement {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boolean isAnnotationPresent(Class&lt;? extends Annotation&gt; annotationClass);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&lt;T extends Annotation&gt; T getAnnotation(Class&lt;T&gt; annotationClass);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Annotation[] getAnnotations(); 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Annotation[] getDeclaredAnnotations();</w:t>
      </w:r>
    </w:p>
    <w:p w:rsidR="004F33E6" w:rsidRPr="00591136" w:rsidRDefault="004F33E6" w:rsidP="004F33E6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4F33E6" w:rsidRPr="00591136" w:rsidRDefault="004F33E6" w:rsidP="004F33E6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</w:p>
    <w:p w:rsidR="00FD1A06" w:rsidRPr="00FD1A06" w:rsidRDefault="00FD1A06" w:rsidP="004F33E6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主要方法有：</w:t>
      </w:r>
    </w:p>
    <w:p w:rsidR="00FD1A06" w:rsidRPr="00FD1A06" w:rsidRDefault="00FD1A06" w:rsidP="004D66BD">
      <w:pPr>
        <w:widowControl/>
        <w:numPr>
          <w:ilvl w:val="0"/>
          <w:numId w:val="21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b/>
          <w:bCs/>
          <w:color w:val="404040"/>
          <w:kern w:val="0"/>
        </w:rPr>
        <w:t>isAnnotationPresent(Class&lt;? extends Annotation&gt; annotationClass)：</w:t>
      </w: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判断该程序元素上是否存在指定类型的注解，如果存在则返回true，否则返回false。</w:t>
      </w:r>
    </w:p>
    <w:p w:rsidR="00FD1A06" w:rsidRPr="00FD1A06" w:rsidRDefault="00FD1A06" w:rsidP="004D66BD">
      <w:pPr>
        <w:widowControl/>
        <w:numPr>
          <w:ilvl w:val="0"/>
          <w:numId w:val="21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b/>
          <w:bCs/>
          <w:color w:val="404040"/>
          <w:kern w:val="0"/>
        </w:rPr>
        <w:t>getAnnotation(Class&lt;T&gt; annotationClass)：</w:t>
      </w: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返回该程序元素上存在的指定类型的注解，如果该类型的注解不存在，则返回null</w:t>
      </w:r>
    </w:p>
    <w:p w:rsidR="00FD1A06" w:rsidRPr="00FD1A06" w:rsidRDefault="00FD1A06" w:rsidP="004D66BD">
      <w:pPr>
        <w:widowControl/>
        <w:numPr>
          <w:ilvl w:val="0"/>
          <w:numId w:val="21"/>
        </w:numPr>
        <w:shd w:val="clear" w:color="auto" w:fill="FAFAFA"/>
        <w:spacing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b/>
          <w:bCs/>
          <w:color w:val="404040"/>
          <w:kern w:val="0"/>
        </w:rPr>
        <w:t>Annotation[] getAnnotations()：</w:t>
      </w: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返回该程序元素上存在的所有注解。</w:t>
      </w:r>
    </w:p>
    <w:p w:rsidR="00FD1A06" w:rsidRPr="00FD1A06" w:rsidRDefault="004F33E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7B28">
        <w:rPr>
          <w:rFonts w:ascii="微软雅黑" w:eastAsia="微软雅黑" w:hAnsi="微软雅黑" w:cs="宋体" w:hint="eastAsia"/>
          <w:noProof/>
          <w:color w:val="FF0000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714375</wp:posOffset>
            </wp:positionV>
            <wp:extent cx="2628900" cy="1419225"/>
            <wp:effectExtent l="19050" t="0" r="0" b="0"/>
            <wp:wrapTopAndBottom/>
            <wp:docPr id="51" name="图片 51" descr="http://static.oschina.net/uploads/space/2015/0209/112234_SBK3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tatic.oschina.net/uploads/space/2015/0209/112234_SBK3_8205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A06" w:rsidRPr="00FD7B28">
        <w:rPr>
          <w:rFonts w:ascii="微软雅黑" w:eastAsia="微软雅黑" w:hAnsi="微软雅黑" w:cs="宋体" w:hint="eastAsia"/>
          <w:color w:val="FF0000"/>
          <w:kern w:val="0"/>
          <w:szCs w:val="21"/>
        </w:rPr>
        <w:t>java.lang.reflect.AnnotatedElement接口是所有程序元素（例如java.lang.Class、java.lang.reflect.Method、java.lang.reflect.Constructor等）的父接口</w:t>
      </w:r>
      <w:r w:rsidR="00FD1A06"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。类图结构如下：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Pr="00FD1A06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9E2504">
        <w:rPr>
          <w:rFonts w:ascii="微软雅黑" w:eastAsia="微软雅黑" w:hAnsi="微软雅黑" w:cs="宋体" w:hint="eastAsia"/>
          <w:color w:val="FF0000"/>
          <w:kern w:val="0"/>
          <w:szCs w:val="21"/>
        </w:rPr>
        <w:t>所以程</w:t>
      </w:r>
      <w:r w:rsidRPr="00FD7B28">
        <w:rPr>
          <w:rFonts w:ascii="微软雅黑" w:eastAsia="微软雅黑" w:hAnsi="微软雅黑" w:cs="宋体" w:hint="eastAsia"/>
          <w:color w:val="FF0000"/>
          <w:kern w:val="0"/>
          <w:szCs w:val="21"/>
        </w:rPr>
        <w:t>序通过</w:t>
      </w:r>
      <w:r w:rsidRPr="00FD7B28">
        <w:rPr>
          <w:rFonts w:ascii="微软雅黑" w:eastAsia="微软雅黑" w:hAnsi="微软雅黑" w:cs="宋体" w:hint="eastAsia"/>
          <w:b/>
          <w:bCs/>
          <w:color w:val="FF0000"/>
          <w:kern w:val="0"/>
        </w:rPr>
        <w:t>反射</w:t>
      </w:r>
      <w:r w:rsidRPr="00FD7B28">
        <w:rPr>
          <w:rFonts w:ascii="微软雅黑" w:eastAsia="微软雅黑" w:hAnsi="微软雅黑" w:cs="宋体" w:hint="eastAsia"/>
          <w:color w:val="FF0000"/>
          <w:kern w:val="0"/>
          <w:szCs w:val="21"/>
        </w:rPr>
        <w:t>获取了某个类的AnnotatedElement对象（例如，A类method1()方法的java.lang.reflect.Method对象）后，就可以调用该对象的isAnnotationPresent( )、getAnnotation( )等方法来访问注解信息</w:t>
      </w: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。</w:t>
      </w:r>
    </w:p>
    <w:p w:rsidR="00FD1A06" w:rsidRPr="009E2504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9E2504">
        <w:rPr>
          <w:rFonts w:ascii="微软雅黑" w:eastAsia="微软雅黑" w:hAnsi="微软雅黑" w:cs="宋体" w:hint="eastAsia"/>
          <w:b/>
          <w:bCs/>
          <w:color w:val="FF0000"/>
          <w:kern w:val="0"/>
        </w:rPr>
        <w:t>为了获取注解信息，必须使用反射知识。</w:t>
      </w:r>
    </w:p>
    <w:p w:rsidR="00FD1A06" w:rsidRPr="00FD1A06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b/>
          <w:bCs/>
          <w:color w:val="404040"/>
          <w:kern w:val="0"/>
          <w:sz w:val="18"/>
          <w:szCs w:val="18"/>
        </w:rPr>
        <w:t>PS：如果想要在运行时提取注解信息，在定义注解时，该注解必须使用@Retention(RetentionPolicy.RUNTIME)修饰。</w:t>
      </w:r>
    </w:p>
    <w:p w:rsidR="00FD1A06" w:rsidRPr="00AD50C4" w:rsidRDefault="00FD1A06" w:rsidP="00AD50C4">
      <w:pPr>
        <w:pStyle w:val="2"/>
        <w:spacing w:before="0" w:after="0"/>
        <w:rPr>
          <w:kern w:val="0"/>
          <w:sz w:val="30"/>
          <w:szCs w:val="30"/>
        </w:rPr>
      </w:pPr>
      <w:bookmarkStart w:id="12" w:name="_Toc444798680"/>
      <w:r w:rsidRPr="00AD50C4">
        <w:rPr>
          <w:rFonts w:hint="eastAsia"/>
          <w:kern w:val="0"/>
          <w:sz w:val="30"/>
          <w:szCs w:val="30"/>
        </w:rPr>
        <w:t xml:space="preserve">2.3 </w:t>
      </w:r>
      <w:r w:rsidRPr="00AD50C4">
        <w:rPr>
          <w:rFonts w:hint="eastAsia"/>
          <w:kern w:val="0"/>
          <w:sz w:val="30"/>
          <w:szCs w:val="30"/>
        </w:rPr>
        <w:t>示例</w:t>
      </w:r>
      <w:bookmarkEnd w:id="12"/>
    </w:p>
    <w:p w:rsidR="00FD1A06" w:rsidRPr="00AD50C4" w:rsidRDefault="00FD1A06" w:rsidP="00AD50C4">
      <w:pPr>
        <w:pStyle w:val="3"/>
        <w:spacing w:before="0" w:after="0"/>
        <w:rPr>
          <w:rFonts w:ascii="微软雅黑" w:eastAsia="微软雅黑" w:hAnsi="微软雅黑" w:cs="宋体"/>
          <w:bCs w:val="0"/>
          <w:color w:val="404040"/>
          <w:kern w:val="0"/>
          <w:sz w:val="24"/>
          <w:szCs w:val="24"/>
        </w:rPr>
      </w:pPr>
      <w:bookmarkStart w:id="13" w:name="_Toc444798681"/>
      <w:r w:rsidRPr="00AD50C4">
        <w:rPr>
          <w:rFonts w:ascii="微软雅黑" w:eastAsia="微软雅黑" w:hAnsi="微软雅黑" w:cs="宋体" w:hint="eastAsia"/>
          <w:bCs w:val="0"/>
          <w:color w:val="404040"/>
          <w:kern w:val="0"/>
          <w:sz w:val="24"/>
          <w:szCs w:val="24"/>
        </w:rPr>
        <w:t>2.3.1 标记Annotation</w:t>
      </w:r>
      <w:bookmarkEnd w:id="13"/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给定一个类的全额限定名，加载类，并列出该类中被注解@MyTag修饰的方法和没被修饰的方法。</w:t>
      </w:r>
    </w:p>
    <w:p w:rsidR="001C7353" w:rsidRDefault="00FD1A06" w:rsidP="001C7353">
      <w:pPr>
        <w:spacing w:line="231" w:lineRule="atLeas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注解定义：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java.lang.annotation.ElementType;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java.lang.annotation.RetentionPolicy;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java.lang.annotation.Target;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@Retention(RetentionPolicy.RUNTIME)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@Target(ElementType.METHOD)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@interface MyTag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FD1A06" w:rsidRPr="00FD1A06" w:rsidTr="00FD1A0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A06" w:rsidRPr="00FD1A06" w:rsidRDefault="00FD1A06" w:rsidP="004D66B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45" w:type="dxa"/>
            <w:vAlign w:val="center"/>
            <w:hideMark/>
          </w:tcPr>
          <w:p w:rsidR="00FD1A06" w:rsidRPr="00FD1A06" w:rsidRDefault="00FD1A06" w:rsidP="004D66B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D1A06" w:rsidRDefault="00FD1A06" w:rsidP="004F33E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注解处理：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java.lang.reflect.Method;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ProcessTool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process(String clazz)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Class targetClass = null;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try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targetClass = Class.forName(clazz);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 catch (ClassNotFoundException e)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e.printStackTrace();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for (Method m : targetClass.getMethods())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if (m.isAnnotationPresent(MyTag.class))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    System.out.println("被MyTag注解修饰的方法名：" + m.getName());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} else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    System.out.println("没被MyTag注解修饰的方法名：" + m.getName());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1C7353" w:rsidRPr="00FD1A06" w:rsidRDefault="001C7353" w:rsidP="004F33E6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测试类：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Demo {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m1() {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m2() {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    }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8E2ACE" w:rsidRPr="00591136" w:rsidRDefault="008E2ACE" w:rsidP="001C7353">
      <w:pPr>
        <w:widowControl/>
        <w:spacing w:line="231" w:lineRule="atLeast"/>
        <w:jc w:val="left"/>
        <w:rPr>
          <w:rFonts w:ascii="宋体" w:eastAsia="宋体" w:hAnsi="宋体" w:cs="宋体"/>
          <w:color w:val="404040"/>
          <w:kern w:val="0"/>
          <w:sz w:val="24"/>
          <w:szCs w:val="24"/>
          <w:highlight w:val="lightGray"/>
        </w:rPr>
      </w:pP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Test {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main(String[] args) {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ProcessTool.process("com.demo1.Demo");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8E2ACE" w:rsidRPr="00591136" w:rsidRDefault="008E2ACE" w:rsidP="008E2ACE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8E2ACE" w:rsidRDefault="008E2ACE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Default="00FD1A06" w:rsidP="008E2ACE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运行结果：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没被MyTag注解修饰的方法名：m1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被MyTag注解修饰的方法名：m2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没被MyTag注解修饰的方法名：wait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没被MyTag注解修饰的方法名：wait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没被MyTag注解修饰的方法名：wait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没被MyTag注解修饰的方法名：equals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没被MyTag注解修饰的方法名：toString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没被MyTag注解修饰的方法名：hashCode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没被MyTag注解修饰的方法名：getClass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没被MyTag注解修饰的方法名：notify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没被MyTag注解修饰的方法名：notifyAll</w:t>
      </w:r>
    </w:p>
    <w:p w:rsidR="001C7353" w:rsidRPr="00FD1A06" w:rsidRDefault="001C7353" w:rsidP="008E2ACE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FD1A06" w:rsidRPr="00FD1A06" w:rsidTr="00FD1A06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A06" w:rsidRPr="00FD1A06" w:rsidRDefault="00FD1A06" w:rsidP="004D66B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45" w:type="dxa"/>
            <w:vAlign w:val="center"/>
            <w:hideMark/>
          </w:tcPr>
          <w:p w:rsidR="00FD1A06" w:rsidRPr="00FD1A06" w:rsidRDefault="00FD1A06" w:rsidP="004D66BD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D1A06" w:rsidRPr="00AD50C4" w:rsidRDefault="00FD1A06" w:rsidP="00AD50C4">
      <w:pPr>
        <w:pStyle w:val="3"/>
        <w:spacing w:before="0" w:after="0"/>
        <w:rPr>
          <w:rFonts w:ascii="微软雅黑" w:eastAsia="微软雅黑" w:hAnsi="微软雅黑" w:cs="宋体"/>
          <w:bCs w:val="0"/>
          <w:color w:val="404040"/>
          <w:kern w:val="0"/>
          <w:sz w:val="24"/>
          <w:szCs w:val="24"/>
        </w:rPr>
      </w:pPr>
      <w:bookmarkStart w:id="14" w:name="_Toc444798682"/>
      <w:r w:rsidRPr="00AD50C4">
        <w:rPr>
          <w:rFonts w:ascii="微软雅黑" w:eastAsia="微软雅黑" w:hAnsi="微软雅黑" w:cs="宋体" w:hint="eastAsia"/>
          <w:bCs w:val="0"/>
          <w:color w:val="404040"/>
          <w:kern w:val="0"/>
          <w:sz w:val="24"/>
          <w:szCs w:val="24"/>
        </w:rPr>
        <w:t>2.3.2 元数据Annotation</w:t>
      </w:r>
      <w:bookmarkEnd w:id="14"/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给定一个类的全额限定名，加载类，找出被注解MyTag修饰的方法，并输出每个方法的MyTag注解的属性。</w:t>
      </w:r>
    </w:p>
    <w:p w:rsidR="00FD1A06" w:rsidRDefault="00FD1A06" w:rsidP="008E2ACE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注解定义：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java.lang.annotation.ElementType;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java.lang.annotation.RetentionPolicy;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java.lang.annotation.Target;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@Retention(RetentionPolicy.RUNTIME)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@Target(ElementType.METHOD)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public @interface MyTag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String name() default "我兰";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int age() default 18;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1C7353" w:rsidRPr="00FD1A06" w:rsidRDefault="001C7353" w:rsidP="008E2ACE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注解处理：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import java.lang.reflect.Method;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ProcessTool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process(String clazz)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Class targetClass = null;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try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targetClass = Class.forName(clazz);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 catch (ClassNotFoundException e)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e.printStackTrace();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for (Method m : targetClass.getMethods())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if (m.isAnnotationPresent(MyTag.class))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    MyTag tag = m.getAnnotation(MyTag.class);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    System.out.println("方法" + m.getName() + "的MyTag注解内容为：" + tag.name() + "，" + tag.age());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1C7353" w:rsidRPr="00FD1A06" w:rsidRDefault="001C7353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测试类：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10545"/>
      </w:tblGrid>
      <w:tr w:rsidR="008E2ACE" w:rsidRPr="008E2ACE" w:rsidTr="008E2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  <w:tc>
          <w:tcPr>
            <w:tcW w:w="10545" w:type="dxa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</w:tr>
    </w:tbl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Demo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m1() {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lastRenderedPageBreak/>
        <w:t>    public static void m2() {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@MyTag(name = "红薯")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m3() {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@MyTag(name = "红薯", age = 30)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m4() {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8E2ACE" w:rsidRDefault="008E2ACE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package com.demo1;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public class Test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public static void main(String[] args) {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    ProcessTool.process("com.demo1.Demo");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    }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}</w:t>
      </w:r>
    </w:p>
    <w:p w:rsidR="008E2ACE" w:rsidRDefault="008E2ACE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运行结果：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方法m2的MyTag注解内容为：我兰，18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方法m3的MyTag注解内容为：红薯，18</w:t>
      </w:r>
    </w:p>
    <w:p w:rsidR="001C7353" w:rsidRPr="00591136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</w:pPr>
      <w:r w:rsidRPr="00591136">
        <w:rPr>
          <w:rFonts w:ascii="宋体" w:eastAsia="宋体" w:hAnsi="宋体" w:cs="宋体"/>
          <w:b/>
          <w:color w:val="404040"/>
          <w:kern w:val="0"/>
          <w:sz w:val="24"/>
          <w:szCs w:val="24"/>
          <w:highlight w:val="lightGray"/>
        </w:rPr>
        <w:t>方法m4的MyTag注解内容为：红薯，30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8E2ACE" w:rsidRPr="008E2ACE" w:rsidTr="008E2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  <w:tc>
          <w:tcPr>
            <w:tcW w:w="10665" w:type="dxa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</w:tr>
    </w:tbl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若要获取注解中的成员变量值，直接调用注解对象的"成员变量民( )"形式的方法就行，例如示例中的tag.name()等。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PS：在编译器编译注解定义时，自动在class文件中，添加与成员变量同名的抽象方法，用于反射时获取成员变量的值。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通过上面的示例可以看出，其实Annotation十分简单，它是对源代码增加的一些特殊标记，这些特殊标记可通过反射获取，当程序获取这些特殊标记后，程序可以做出相应的处理（当然也可以完全忽略这些Annotation）。</w:t>
      </w:r>
    </w:p>
    <w:p w:rsidR="00FD1A06" w:rsidRPr="00FD1A06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Pr="00AD50C4" w:rsidRDefault="00FD1A06" w:rsidP="00AD50C4">
      <w:pPr>
        <w:pStyle w:val="1"/>
        <w:spacing w:before="0" w:after="0"/>
        <w:ind w:leftChars="100" w:left="210"/>
        <w:jc w:val="left"/>
        <w:rPr>
          <w:rStyle w:val="a6"/>
          <w:sz w:val="36"/>
          <w:szCs w:val="36"/>
        </w:rPr>
      </w:pPr>
      <w:bookmarkStart w:id="15" w:name="_Toc444798683"/>
      <w:r w:rsidRPr="00AD50C4">
        <w:rPr>
          <w:rStyle w:val="a6"/>
          <w:rFonts w:hint="eastAsia"/>
          <w:sz w:val="36"/>
          <w:szCs w:val="36"/>
        </w:rPr>
        <w:t xml:space="preserve">3 </w:t>
      </w:r>
      <w:r w:rsidRPr="00AD50C4">
        <w:rPr>
          <w:rStyle w:val="a6"/>
          <w:rFonts w:hint="eastAsia"/>
          <w:sz w:val="36"/>
          <w:szCs w:val="36"/>
        </w:rPr>
        <w:t>注解本质</w:t>
      </w:r>
      <w:bookmarkEnd w:id="15"/>
    </w:p>
    <w:p w:rsid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对于示例”2.3.2 元数据Annotation“中的MyTag注解，在编译后，生成一个MyTag.class文件。反编译该class文件：</w:t>
      </w:r>
    </w:p>
    <w:p w:rsidR="001C7353" w:rsidRPr="001C7353" w:rsidRDefault="001C7353" w:rsidP="001C7353">
      <w:pPr>
        <w:widowControl/>
        <w:spacing w:line="231" w:lineRule="atLeast"/>
        <w:jc w:val="left"/>
        <w:rPr>
          <w:rFonts w:ascii="宋体" w:eastAsia="宋体" w:hAnsi="宋体" w:cs="宋体"/>
          <w:color w:val="404040"/>
          <w:kern w:val="0"/>
          <w:sz w:val="18"/>
          <w:szCs w:val="18"/>
          <w:highlight w:val="lightGray"/>
        </w:rPr>
      </w:pPr>
      <w:r w:rsidRPr="001C7353">
        <w:rPr>
          <w:color w:val="404040"/>
          <w:kern w:val="0"/>
          <w:sz w:val="18"/>
          <w:szCs w:val="18"/>
          <w:highlight w:val="lightGray"/>
        </w:rPr>
        <w:lastRenderedPageBreak/>
        <w:t>javap -verbose -c MyTag.class</w:t>
      </w:r>
      <w:r w:rsidRPr="001C7353">
        <w:rPr>
          <w:rFonts w:hint="eastAsia"/>
          <w:color w:val="404040"/>
          <w:kern w:val="0"/>
          <w:sz w:val="18"/>
          <w:szCs w:val="18"/>
          <w:highlight w:val="lightGray"/>
        </w:rPr>
        <w:t xml:space="preserve"> </w:t>
      </w:r>
      <w:r w:rsidRPr="001C7353">
        <w:rPr>
          <w:color w:val="404040"/>
          <w:kern w:val="0"/>
          <w:sz w:val="18"/>
          <w:szCs w:val="18"/>
          <w:highlight w:val="lightGray"/>
        </w:rPr>
        <w:t>&gt; m.txt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8E2ACE" w:rsidRPr="008E2ACE" w:rsidTr="008E2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  <w:tc>
          <w:tcPr>
            <w:tcW w:w="10665" w:type="dxa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</w:tr>
    </w:tbl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MyTag注解的字节码为：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352425</wp:posOffset>
            </wp:positionV>
            <wp:extent cx="5448300" cy="6477000"/>
            <wp:effectExtent l="19050" t="0" r="0" b="0"/>
            <wp:wrapTopAndBottom/>
            <wp:docPr id="52" name="图片 52" descr="http://static.oschina.net/uploads/space/2015/0209/125910_U8RD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tatic.oschina.net/uploads/space/2015/0209/125910_U8RD_8205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通过分析字节码可知：</w:t>
      </w:r>
    </w:p>
    <w:p w:rsidR="00FD1A06" w:rsidRPr="00FD1A06" w:rsidRDefault="00FD1A06" w:rsidP="004D66BD">
      <w:pPr>
        <w:widowControl/>
        <w:numPr>
          <w:ilvl w:val="0"/>
          <w:numId w:val="22"/>
        </w:numPr>
        <w:shd w:val="clear" w:color="auto" w:fill="FAFAFA"/>
        <w:spacing w:before="150" w:after="150"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注解实质上会被编译器编译为接口，并且继承java.lang.annotation.Annotation接口。</w:t>
      </w:r>
    </w:p>
    <w:p w:rsidR="00FD1A06" w:rsidRPr="00FD1A06" w:rsidRDefault="00FD1A06" w:rsidP="004D66BD">
      <w:pPr>
        <w:widowControl/>
        <w:numPr>
          <w:ilvl w:val="0"/>
          <w:numId w:val="22"/>
        </w:numPr>
        <w:shd w:val="clear" w:color="auto" w:fill="FAFAFA"/>
        <w:spacing w:before="150" w:after="150"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注解的成员变量会被编译器编译为同名的抽象方法。</w:t>
      </w:r>
    </w:p>
    <w:p w:rsidR="00FD1A06" w:rsidRPr="00FD1A06" w:rsidRDefault="00FD1A06" w:rsidP="004D66BD">
      <w:pPr>
        <w:widowControl/>
        <w:numPr>
          <w:ilvl w:val="0"/>
          <w:numId w:val="22"/>
        </w:numPr>
        <w:shd w:val="clear" w:color="auto" w:fill="FAFAFA"/>
        <w:spacing w:before="150" w:after="150" w:line="360" w:lineRule="exact"/>
        <w:ind w:left="675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根据Java的class文件规范，class文件中会在程序元素的属性位置记录注解信息。例如，RuntimeVisibleAnnotations属性位置，记录修饰该类的注解有哪些；flags属性位置，记录该类是不是注解；在方法的AnnotationDefault属性位置，记录注解的成员变量默认值是多少。</w:t>
      </w:r>
    </w:p>
    <w:p w:rsid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我们再反编译下示例”2.3.2 元数据Annotation“中的Demo测试类，查看下”被注解修饰的方法是怎样记录自己被注解修饰的“：</w:t>
      </w:r>
    </w:p>
    <w:p w:rsidR="001C7353" w:rsidRPr="009A30BB" w:rsidRDefault="001C7353" w:rsidP="009A30BB">
      <w:pPr>
        <w:widowControl/>
        <w:spacing w:line="231" w:lineRule="atLeast"/>
        <w:jc w:val="left"/>
        <w:rPr>
          <w:rFonts w:ascii="宋体" w:eastAsia="宋体" w:hAnsi="宋体" w:cs="宋体"/>
          <w:color w:val="404040"/>
          <w:kern w:val="0"/>
          <w:sz w:val="18"/>
          <w:szCs w:val="18"/>
          <w:highlight w:val="lightGray"/>
        </w:rPr>
      </w:pPr>
      <w:r w:rsidRPr="009A30BB">
        <w:rPr>
          <w:color w:val="404040"/>
          <w:kern w:val="0"/>
          <w:sz w:val="18"/>
          <w:szCs w:val="18"/>
          <w:highlight w:val="lightGray"/>
        </w:rPr>
        <w:t>javap -verbose -c Demo.class</w:t>
      </w:r>
      <w:r w:rsidRPr="009A30BB">
        <w:rPr>
          <w:rFonts w:hint="eastAsia"/>
          <w:color w:val="404040"/>
          <w:kern w:val="0"/>
          <w:sz w:val="18"/>
          <w:szCs w:val="18"/>
          <w:highlight w:val="lightGray"/>
        </w:rPr>
        <w:t xml:space="preserve"> </w:t>
      </w:r>
      <w:r w:rsidRPr="009A30BB">
        <w:rPr>
          <w:color w:val="404040"/>
          <w:kern w:val="0"/>
          <w:sz w:val="18"/>
          <w:szCs w:val="18"/>
          <w:highlight w:val="lightGray"/>
        </w:rPr>
        <w:t>&gt; d.txt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0665"/>
      </w:tblGrid>
      <w:tr w:rsidR="008E2ACE" w:rsidRPr="008E2ACE" w:rsidTr="008E2ACE">
        <w:trPr>
          <w:tblCellSpacing w:w="0" w:type="dxa"/>
        </w:trPr>
        <w:tc>
          <w:tcPr>
            <w:tcW w:w="0" w:type="auto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  <w:tc>
          <w:tcPr>
            <w:tcW w:w="10665" w:type="dxa"/>
            <w:vAlign w:val="center"/>
            <w:hideMark/>
          </w:tcPr>
          <w:p w:rsidR="008E2ACE" w:rsidRPr="008E2ACE" w:rsidRDefault="008E2ACE" w:rsidP="008E2ACE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404040"/>
                <w:kern w:val="0"/>
                <w:szCs w:val="21"/>
              </w:rPr>
            </w:pPr>
          </w:p>
        </w:tc>
      </w:tr>
    </w:tbl>
    <w:p w:rsidR="00FD1A06" w:rsidRPr="00FD1A06" w:rsidRDefault="003D0DC4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404040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563880</wp:posOffset>
            </wp:positionV>
            <wp:extent cx="4677410" cy="5410200"/>
            <wp:effectExtent l="19050" t="0" r="8890" b="0"/>
            <wp:wrapTopAndBottom/>
            <wp:docPr id="57" name="图片 57" descr="http://static.oschina.net/uploads/space/2015/0209/131810_8dMx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static.oschina.net/uploads/space/2015/0209/131810_8dMx_8205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A06"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反编译结果如下：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通过字节码可知：</w:t>
      </w:r>
    </w:p>
    <w:p w:rsidR="00FD1A06" w:rsidRPr="00FD1A06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在字节码文件中，每个方法都有RuntimeVisibleAnnotations属性位置，用来放置注解和注解的成员变量赋值。JVM在解析class文件时，会解析RuntimeVisibleAnnotations属性，并新建相应类型的注解对象，并将成员变量赋值。</w:t>
      </w:r>
    </w:p>
    <w:p w:rsidR="00FD1A06" w:rsidRPr="00FD1A06" w:rsidRDefault="00FD1A06" w:rsidP="004D66BD">
      <w:pPr>
        <w:widowControl/>
        <w:shd w:val="clear" w:color="auto" w:fill="FAFAFA"/>
        <w:spacing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如果要明白JVM对注解的运行机制，需要对class文件的格式规范有一定了解。（</w:t>
      </w:r>
      <w:hyperlink r:id="rId13" w:tgtFrame="_blank" w:history="1">
        <w:r w:rsidRPr="00FD1A06">
          <w:rPr>
            <w:rFonts w:ascii="微软雅黑" w:eastAsia="微软雅黑" w:hAnsi="微软雅黑" w:cs="宋体" w:hint="eastAsia"/>
            <w:color w:val="005FA9"/>
            <w:kern w:val="0"/>
          </w:rPr>
          <w:t>资料</w:t>
        </w:r>
      </w:hyperlink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）</w:t>
      </w:r>
    </w:p>
    <w:p w:rsidR="00FD1A06" w:rsidRPr="00AD50C4" w:rsidRDefault="00FD1A06" w:rsidP="00AD50C4">
      <w:pPr>
        <w:pStyle w:val="1"/>
        <w:spacing w:before="0" w:after="0"/>
        <w:ind w:leftChars="100" w:left="210"/>
        <w:jc w:val="left"/>
        <w:rPr>
          <w:rStyle w:val="a6"/>
          <w:sz w:val="36"/>
          <w:szCs w:val="36"/>
        </w:rPr>
      </w:pPr>
      <w:bookmarkStart w:id="16" w:name="_Toc444798684"/>
      <w:r w:rsidRPr="00AD50C4">
        <w:rPr>
          <w:rStyle w:val="a6"/>
          <w:rFonts w:hint="eastAsia"/>
          <w:sz w:val="36"/>
          <w:szCs w:val="36"/>
        </w:rPr>
        <w:t xml:space="preserve">4 </w:t>
      </w:r>
      <w:r w:rsidRPr="00AD50C4">
        <w:rPr>
          <w:rStyle w:val="a6"/>
          <w:rFonts w:hint="eastAsia"/>
          <w:sz w:val="36"/>
          <w:szCs w:val="36"/>
        </w:rPr>
        <w:t>注解的意义</w:t>
      </w:r>
      <w:bookmarkEnd w:id="16"/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为编译器提供辅助信息 — Annotations可以为编译器提供而外信息，以便于检测错误，抑制警告等.</w:t>
      </w:r>
    </w:p>
    <w:p w:rsidR="00FD1A06" w:rsidRPr="00FD1A06" w:rsidRDefault="00FD1A06" w:rsidP="004D66BD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编译源代码时进行而外操作 — 软件工具可以通过处理Annotation信息来生成原代码，xml文件等等.</w:t>
      </w:r>
    </w:p>
    <w:p w:rsidR="009A30BB" w:rsidRDefault="00FD1A06" w:rsidP="003D0DC4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FD1A06">
        <w:rPr>
          <w:rFonts w:ascii="微软雅黑" w:eastAsia="微软雅黑" w:hAnsi="微软雅黑" w:cs="宋体" w:hint="eastAsia"/>
          <w:color w:val="404040"/>
          <w:kern w:val="0"/>
          <w:szCs w:val="21"/>
        </w:rPr>
        <w:t>运行时处理 — 有一些annotation甚至可以在程序运行时被检测，使用.总之，注解是一种元数据，起到了”描述，配置“的作用</w:t>
      </w:r>
    </w:p>
    <w:p w:rsidR="009A30BB" w:rsidRDefault="009A30BB">
      <w:pPr>
        <w:widowControl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color w:val="404040"/>
          <w:kern w:val="0"/>
          <w:szCs w:val="21"/>
        </w:rPr>
        <w:br w:type="page"/>
      </w:r>
    </w:p>
    <w:p w:rsidR="009A30BB" w:rsidRDefault="009A30BB" w:rsidP="003D0DC4">
      <w:pPr>
        <w:widowControl/>
        <w:shd w:val="clear" w:color="auto" w:fill="FAFAFA"/>
        <w:spacing w:before="150" w:after="150" w:line="360" w:lineRule="exac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A71A44" w:rsidRDefault="009A30BB" w:rsidP="009A30BB">
      <w:pPr>
        <w:pStyle w:val="1"/>
        <w:spacing w:before="0" w:after="0"/>
        <w:ind w:leftChars="100" w:left="210"/>
        <w:jc w:val="left"/>
        <w:rPr>
          <w:rStyle w:val="a6"/>
          <w:sz w:val="36"/>
          <w:szCs w:val="36"/>
        </w:rPr>
      </w:pPr>
      <w:r>
        <w:rPr>
          <w:rFonts w:hint="eastAsia"/>
          <w:b w:val="0"/>
          <w:bCs w:val="0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771525</wp:posOffset>
            </wp:positionV>
            <wp:extent cx="7636510" cy="7210425"/>
            <wp:effectExtent l="19050" t="0" r="2540" b="0"/>
            <wp:wrapThrough wrapText="bothSides">
              <wp:wrapPolygon edited="0">
                <wp:start x="-54" y="0"/>
                <wp:lineTo x="-54" y="21571"/>
                <wp:lineTo x="21607" y="21571"/>
                <wp:lineTo x="21607" y="0"/>
                <wp:lineTo x="-54" y="0"/>
              </wp:wrapPolygon>
            </wp:wrapThrough>
            <wp:docPr id="60" name="图片 60" descr="http://images.cnitblog.com/blog/34483/201304/25200814-475cf2f3a8d24e0bb3b4c442a4b44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nitblog.com/blog/34483/201304/25200814-475cf2f3a8d24e0bb3b4c442a4b4473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7" w:name="_Toc444798685"/>
      <w:r w:rsidR="003D0DC4" w:rsidRPr="00AD50C4">
        <w:rPr>
          <w:rStyle w:val="a6"/>
          <w:rFonts w:hint="eastAsia"/>
          <w:sz w:val="36"/>
          <w:szCs w:val="36"/>
        </w:rPr>
        <w:t xml:space="preserve">5  </w:t>
      </w:r>
      <w:r w:rsidR="003D0DC4" w:rsidRPr="00AD50C4">
        <w:rPr>
          <w:rStyle w:val="a6"/>
          <w:sz w:val="36"/>
          <w:szCs w:val="36"/>
        </w:rPr>
        <w:t>Java</w:t>
      </w:r>
      <w:r w:rsidR="003D0DC4" w:rsidRPr="00AD50C4">
        <w:rPr>
          <w:rStyle w:val="a6"/>
          <w:sz w:val="36"/>
          <w:szCs w:val="36"/>
        </w:rPr>
        <w:t>注解的基础知识点导图</w:t>
      </w:r>
      <w:bookmarkEnd w:id="17"/>
    </w:p>
    <w:p w:rsidR="00A71A44" w:rsidRDefault="00A71A44" w:rsidP="00A71A44">
      <w:pPr>
        <w:rPr>
          <w:rStyle w:val="a6"/>
          <w:b w:val="0"/>
          <w:bCs w:val="0"/>
          <w:kern w:val="44"/>
          <w:sz w:val="36"/>
          <w:szCs w:val="36"/>
        </w:rPr>
      </w:pPr>
      <w:r>
        <w:rPr>
          <w:rStyle w:val="a6"/>
          <w:sz w:val="36"/>
          <w:szCs w:val="36"/>
        </w:rPr>
        <w:br w:type="page"/>
      </w:r>
    </w:p>
    <w:p w:rsidR="003D0DC4" w:rsidRDefault="00A71A44" w:rsidP="009A30BB">
      <w:pPr>
        <w:pStyle w:val="1"/>
        <w:spacing w:before="0" w:after="0"/>
        <w:ind w:leftChars="100" w:left="210"/>
        <w:jc w:val="left"/>
        <w:rPr>
          <w:b w:val="0"/>
          <w:bCs w:val="0"/>
          <w:noProof/>
          <w:sz w:val="36"/>
          <w:szCs w:val="36"/>
        </w:rPr>
      </w:pPr>
      <w:bookmarkStart w:id="18" w:name="_Toc444798686"/>
      <w:r w:rsidRPr="00A71A44">
        <w:rPr>
          <w:rFonts w:hint="eastAsia"/>
          <w:b w:val="0"/>
          <w:bCs w:val="0"/>
          <w:noProof/>
          <w:sz w:val="36"/>
          <w:szCs w:val="36"/>
        </w:rPr>
        <w:lastRenderedPageBreak/>
        <w:t>6</w:t>
      </w:r>
      <w:r w:rsidRPr="00A71A44">
        <w:rPr>
          <w:rFonts w:hint="eastAsia"/>
          <w:b w:val="0"/>
          <w:bCs w:val="0"/>
          <w:noProof/>
          <w:sz w:val="36"/>
          <w:szCs w:val="36"/>
        </w:rPr>
        <w:t>奥拉星常见注解处理器解析</w:t>
      </w:r>
      <w:bookmarkEnd w:id="18"/>
    </w:p>
    <w:p w:rsidR="00DA7C8C" w:rsidRPr="004C7DAE" w:rsidRDefault="0077679B" w:rsidP="004C7DAE">
      <w:pPr>
        <w:pStyle w:val="2"/>
        <w:spacing w:before="0" w:after="0"/>
        <w:rPr>
          <w:sz w:val="30"/>
          <w:szCs w:val="30"/>
        </w:rPr>
      </w:pPr>
      <w:bookmarkStart w:id="19" w:name="_Toc444798687"/>
      <w:r w:rsidRPr="004C7DAE">
        <w:rPr>
          <w:rFonts w:hint="eastAsia"/>
          <w:sz w:val="30"/>
          <w:szCs w:val="30"/>
        </w:rPr>
        <w:t>6.1  Command</w:t>
      </w:r>
      <w:r w:rsidRPr="004C7DAE">
        <w:rPr>
          <w:rFonts w:hint="eastAsia"/>
          <w:sz w:val="30"/>
          <w:szCs w:val="30"/>
        </w:rPr>
        <w:t>、</w:t>
      </w:r>
      <w:r w:rsidR="00142597" w:rsidRPr="004C7DAE">
        <w:rPr>
          <w:rFonts w:hint="eastAsia"/>
          <w:sz w:val="30"/>
          <w:szCs w:val="30"/>
        </w:rPr>
        <w:t>SimpleCommand</w:t>
      </w:r>
      <w:bookmarkEnd w:id="19"/>
    </w:p>
    <w:p w:rsidR="00DA7C8C" w:rsidRDefault="00DA7C8C" w:rsidP="00A71A44"/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>/**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 xml:space="preserve"> * 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 xml:space="preserve"> * </w:t>
      </w:r>
      <w:r w:rsidRPr="00DA7C8C">
        <w:rPr>
          <w:b/>
          <w:bCs/>
          <w:highlight w:val="lightGray"/>
        </w:rPr>
        <w:t>@author</w:t>
      </w:r>
      <w:r w:rsidRPr="00DA7C8C">
        <w:rPr>
          <w:highlight w:val="lightGray"/>
        </w:rPr>
        <w:t xml:space="preserve"> </w:t>
      </w:r>
      <w:r w:rsidRPr="00DA7C8C">
        <w:rPr>
          <w:highlight w:val="lightGray"/>
          <w:u w:val="single"/>
        </w:rPr>
        <w:t>linchengnan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 xml:space="preserve"> *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 xml:space="preserve"> */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b/>
          <w:bCs/>
          <w:highlight w:val="lightGray"/>
        </w:rPr>
        <w:t>public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class</w:t>
      </w:r>
      <w:r w:rsidRPr="00DA7C8C">
        <w:rPr>
          <w:highlight w:val="lightGray"/>
        </w:rPr>
        <w:t xml:space="preserve"> ResponderClassWrapper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volatile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boolean</w:t>
      </w:r>
      <w:r w:rsidRPr="00DA7C8C">
        <w:rPr>
          <w:highlight w:val="lightGray"/>
        </w:rPr>
        <w:t xml:space="preserve"> called = </w:t>
      </w:r>
      <w:r w:rsidRPr="00DA7C8C">
        <w:rPr>
          <w:b/>
          <w:bCs/>
          <w:highlight w:val="lightGray"/>
        </w:rPr>
        <w:t>false</w:t>
      </w:r>
      <w:r w:rsidRPr="00DA7C8C">
        <w:rPr>
          <w:highlight w:val="lightGray"/>
        </w:rPr>
        <w:t>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volatile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boolean</w:t>
      </w:r>
      <w:r w:rsidRPr="00DA7C8C">
        <w:rPr>
          <w:highlight w:val="lightGray"/>
        </w:rPr>
        <w:t xml:space="preserve"> init = </w:t>
      </w:r>
      <w:r w:rsidRPr="00DA7C8C">
        <w:rPr>
          <w:b/>
          <w:bCs/>
          <w:highlight w:val="lightGray"/>
        </w:rPr>
        <w:t>false</w:t>
      </w:r>
      <w:r w:rsidRPr="00DA7C8C">
        <w:rPr>
          <w:highlight w:val="lightGray"/>
        </w:rPr>
        <w:t>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final</w:t>
      </w:r>
      <w:r w:rsidRPr="00DA7C8C">
        <w:rPr>
          <w:highlight w:val="lightGray"/>
        </w:rPr>
        <w:t xml:space="preserve"> Class&lt;?&gt; clazz;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final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boolean</w:t>
      </w:r>
      <w:r w:rsidRPr="00DA7C8C">
        <w:rPr>
          <w:highlight w:val="lightGray"/>
        </w:rPr>
        <w:t xml:space="preserve"> initOnStartUp = </w:t>
      </w:r>
      <w:r w:rsidRPr="00DA7C8C">
        <w:rPr>
          <w:b/>
          <w:bCs/>
          <w:highlight w:val="lightGray"/>
        </w:rPr>
        <w:t>true</w:t>
      </w:r>
      <w:r w:rsidRPr="00DA7C8C">
        <w:rPr>
          <w:highlight w:val="lightGray"/>
        </w:rPr>
        <w:t>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final</w:t>
      </w:r>
      <w:r w:rsidRPr="00DA7C8C">
        <w:rPr>
          <w:highlight w:val="lightGray"/>
        </w:rPr>
        <w:t xml:space="preserve"> HashMap&lt;HolidayExtension, HolidayResponder&gt; responderMap = </w:t>
      </w:r>
      <w:r w:rsidRPr="00DA7C8C">
        <w:rPr>
          <w:b/>
          <w:bCs/>
          <w:highlight w:val="lightGray"/>
        </w:rPr>
        <w:t>new</w:t>
      </w:r>
      <w:r w:rsidRPr="00DA7C8C">
        <w:rPr>
          <w:highlight w:val="lightGray"/>
        </w:rPr>
        <w:t xml:space="preserve"> HashMap&lt;HolidayExtension, HolidayResponder&gt;();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private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final</w:t>
      </w:r>
      <w:r w:rsidRPr="00DA7C8C">
        <w:rPr>
          <w:highlight w:val="lightGray"/>
        </w:rPr>
        <w:t xml:space="preserve"> HashMap&lt;String, Method&gt; cmdMap = </w:t>
      </w:r>
      <w:r w:rsidRPr="00DA7C8C">
        <w:rPr>
          <w:b/>
          <w:bCs/>
          <w:highlight w:val="lightGray"/>
        </w:rPr>
        <w:t>new</w:t>
      </w:r>
      <w:r w:rsidRPr="00DA7C8C">
        <w:rPr>
          <w:highlight w:val="lightGray"/>
        </w:rPr>
        <w:t xml:space="preserve"> HashMap&lt;String, Method&gt;();</w:t>
      </w:r>
    </w:p>
    <w:p w:rsidR="00F9586A" w:rsidRDefault="00DA7C8C" w:rsidP="00DA7C8C">
      <w:pPr>
        <w:rPr>
          <w:color w:val="FF0000"/>
        </w:rPr>
      </w:pPr>
      <w:r w:rsidRPr="00DA7C8C">
        <w:rPr>
          <w:highlight w:val="lightGray"/>
        </w:rPr>
        <w:tab/>
      </w:r>
      <w:r w:rsidR="00142597" w:rsidRPr="00142597">
        <w:rPr>
          <w:rFonts w:hint="eastAsia"/>
          <w:color w:val="FF0000"/>
          <w:highlight w:val="lightGray"/>
        </w:rPr>
        <w:t>/*@Command @SimpleCommand</w:t>
      </w:r>
      <w:r w:rsidR="00142597" w:rsidRPr="00142597">
        <w:rPr>
          <w:rFonts w:hint="eastAsia"/>
          <w:color w:val="FF0000"/>
          <w:highlight w:val="lightGray"/>
        </w:rPr>
        <w:t>注解处理器</w:t>
      </w:r>
      <w:r w:rsidR="00142597">
        <w:rPr>
          <w:rFonts w:hint="eastAsia"/>
          <w:color w:val="FF0000"/>
          <w:highlight w:val="lightGray"/>
        </w:rPr>
        <w:tab/>
      </w:r>
      <w:r w:rsidR="00F9586A">
        <w:rPr>
          <w:rFonts w:hint="eastAsia"/>
          <w:color w:val="FF0000"/>
        </w:rPr>
        <w:t xml:space="preserve"> </w:t>
      </w:r>
    </w:p>
    <w:p w:rsidR="00142597" w:rsidRPr="00142597" w:rsidRDefault="00142597" w:rsidP="00DA7C8C">
      <w:pPr>
        <w:rPr>
          <w:highlight w:val="lightGray"/>
        </w:rPr>
      </w:pPr>
      <w:r>
        <w:rPr>
          <w:rFonts w:hint="eastAsia"/>
          <w:color w:val="FF0000"/>
          <w:highlight w:val="lightGray"/>
        </w:rPr>
        <w:tab/>
        <w:t>*/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roundrect id="_x0000_s2055" style="position:absolute;left:0;text-align:left;margin-left:255.75pt;margin-top:1.75pt;width:184.5pt;height:39.75pt;z-index:251665408" arcsize="10923f">
            <v:textbox>
              <w:txbxContent>
                <w:p w:rsidR="001B61AC" w:rsidRDefault="001C23DE">
                  <w:r>
                    <w:rPr>
                      <w:rFonts w:hint="eastAsia"/>
                    </w:rPr>
                    <w:t>Command</w:t>
                  </w:r>
                  <w:r>
                    <w:rPr>
                      <w:rFonts w:hint="eastAsia"/>
                    </w:rPr>
                    <w:t>注解处理</w:t>
                  </w:r>
                  <w:r>
                    <w:rPr>
                      <w:rFonts w:hint="eastAsia"/>
                    </w:rPr>
                    <w:t>:</w:t>
                  </w:r>
                  <w:r w:rsidR="001B61AC">
                    <w:rPr>
                      <w:rFonts w:hint="eastAsia"/>
                    </w:rPr>
                    <w:t>将被</w:t>
                  </w:r>
                  <w:r w:rsidR="001B61AC">
                    <w:rPr>
                      <w:rFonts w:hint="eastAsia"/>
                    </w:rPr>
                    <w:t>Command</w:t>
                  </w:r>
                  <w:r w:rsidR="00142597">
                    <w:rPr>
                      <w:rFonts w:hint="eastAsia"/>
                    </w:rPr>
                    <w:t>注解的方法注册</w:t>
                  </w:r>
                  <w:r w:rsidR="001B61AC">
                    <w:rPr>
                      <w:rFonts w:hint="eastAsia"/>
                    </w:rPr>
                    <w:t>到</w:t>
                  </w:r>
                  <w:r w:rsidR="001B61AC">
                    <w:rPr>
                      <w:rFonts w:hint="eastAsia"/>
                    </w:rPr>
                    <w:t>cmcMap</w:t>
                  </w:r>
                  <w:r w:rsidR="001B61AC">
                    <w:rPr>
                      <w:rFonts w:hint="eastAsia"/>
                    </w:rPr>
                    <w:t>哈希表</w:t>
                  </w:r>
                </w:p>
              </w:txbxContent>
            </v:textbox>
          </v:roundrect>
        </w:pict>
      </w:r>
      <w:r w:rsidR="00DA7C8C" w:rsidRPr="00DA7C8C">
        <w:rPr>
          <w:highlight w:val="lightGray"/>
        </w:rPr>
        <w:tab/>
      </w:r>
      <w:r w:rsidR="00DA7C8C" w:rsidRPr="00DA7C8C">
        <w:rPr>
          <w:b/>
          <w:bCs/>
          <w:highlight w:val="lightGray"/>
        </w:rPr>
        <w:t>public</w:t>
      </w:r>
      <w:r w:rsidR="00DA7C8C" w:rsidRPr="00DA7C8C">
        <w:rPr>
          <w:highlight w:val="lightGray"/>
        </w:rPr>
        <w:t xml:space="preserve"> </w:t>
      </w:r>
      <w:r w:rsidR="00DA7C8C" w:rsidRPr="00DA7C8C">
        <w:rPr>
          <w:b/>
          <w:bCs/>
          <w:highlight w:val="lightGray"/>
        </w:rPr>
        <w:t>ResponderClassWrapper</w:t>
      </w:r>
      <w:r w:rsidR="00DA7C8C" w:rsidRPr="00DA7C8C">
        <w:rPr>
          <w:highlight w:val="lightGray"/>
        </w:rPr>
        <w:t>(Class&lt;?&gt; clazz)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this</w:t>
      </w:r>
      <w:r w:rsidRPr="00DA7C8C">
        <w:rPr>
          <w:highlight w:val="lightGray"/>
        </w:rPr>
        <w:t>.clazz = clazz;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309.75pt;margin-top:10.3pt;width:8.25pt;height:21pt;flip:x;z-index:251669504" o:connectortype="straight">
            <v:stroke endarrow="block"/>
          </v:shape>
        </w:pict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  <w:t xml:space="preserve">Method[] </w:t>
      </w:r>
      <w:r w:rsidR="00DA7C8C" w:rsidRPr="00DA7C8C">
        <w:rPr>
          <w:b/>
          <w:bCs/>
          <w:highlight w:val="lightGray"/>
        </w:rPr>
        <w:t>methods</w:t>
      </w:r>
      <w:r w:rsidR="00DA7C8C" w:rsidRPr="00DA7C8C">
        <w:rPr>
          <w:highlight w:val="lightGray"/>
        </w:rPr>
        <w:t xml:space="preserve"> = clazz.getMethods();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for</w:t>
      </w:r>
      <w:r w:rsidRPr="00DA7C8C">
        <w:rPr>
          <w:highlight w:val="lightGray"/>
        </w:rPr>
        <w:t xml:space="preserve"> (Method </w:t>
      </w:r>
      <w:r w:rsidRPr="00DA7C8C">
        <w:rPr>
          <w:b/>
          <w:bCs/>
          <w:highlight w:val="lightGray"/>
        </w:rPr>
        <w:t>m</w:t>
      </w:r>
      <w:r w:rsidRPr="00DA7C8C">
        <w:rPr>
          <w:highlight w:val="lightGray"/>
        </w:rPr>
        <w:t xml:space="preserve"> : methods) {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roundrect id="_x0000_s2059" style="position:absolute;left:0;text-align:left;margin-left:0;margin-top:.1pt;width:419.25pt;height:108.75pt;z-index:251668480" arcsize="10923f">
            <v:fill opacity="0"/>
          </v:roundrect>
        </w:pict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  <w:t xml:space="preserve">Command </w:t>
      </w:r>
      <w:r w:rsidR="00DA7C8C" w:rsidRPr="00DA7C8C">
        <w:rPr>
          <w:b/>
          <w:bCs/>
          <w:highlight w:val="lightGray"/>
        </w:rPr>
        <w:t>cmd</w:t>
      </w:r>
      <w:r w:rsidR="00DA7C8C" w:rsidRPr="00DA7C8C">
        <w:rPr>
          <w:highlight w:val="lightGray"/>
        </w:rPr>
        <w:t xml:space="preserve"> = m.getAnnotation(Command.</w:t>
      </w:r>
      <w:r w:rsidR="00DA7C8C" w:rsidRPr="00DA7C8C">
        <w:rPr>
          <w:b/>
          <w:bCs/>
          <w:highlight w:val="lightGray"/>
        </w:rPr>
        <w:t>class</w:t>
      </w:r>
      <w:r w:rsidR="00DA7C8C" w:rsidRPr="00DA7C8C">
        <w:rPr>
          <w:highlight w:val="lightGray"/>
        </w:rPr>
        <w:t>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if</w:t>
      </w:r>
      <w:r w:rsidRPr="00DA7C8C">
        <w:rPr>
          <w:highlight w:val="lightGray"/>
        </w:rPr>
        <w:t xml:space="preserve"> (cmd != </w:t>
      </w:r>
      <w:r w:rsidRPr="00DA7C8C">
        <w:rPr>
          <w:b/>
          <w:bCs/>
          <w:highlight w:val="lightGray"/>
        </w:rPr>
        <w:t>null</w:t>
      </w:r>
      <w:r w:rsidRPr="00DA7C8C">
        <w:rPr>
          <w:highlight w:val="lightGray"/>
        </w:rPr>
        <w:t>)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if</w:t>
      </w:r>
      <w:r w:rsidRPr="00DA7C8C">
        <w:rPr>
          <w:highlight w:val="lightGray"/>
        </w:rPr>
        <w:t xml:space="preserve"> (cmdMap.put(cmd.value(), m) != </w:t>
      </w:r>
      <w:r w:rsidRPr="00DA7C8C">
        <w:rPr>
          <w:b/>
          <w:bCs/>
          <w:highlight w:val="lightGray"/>
        </w:rPr>
        <w:t>null</w:t>
      </w:r>
      <w:r w:rsidRPr="00DA7C8C">
        <w:rPr>
          <w:highlight w:val="lightGray"/>
        </w:rPr>
        <w:t>)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throw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new</w:t>
      </w:r>
      <w:r w:rsidRPr="00DA7C8C">
        <w:rPr>
          <w:highlight w:val="lightGray"/>
        </w:rPr>
        <w:t xml:space="preserve"> RuntimeException(String.</w:t>
      </w:r>
      <w:r w:rsidRPr="00DA7C8C">
        <w:rPr>
          <w:i/>
          <w:iCs/>
          <w:highlight w:val="lightGray"/>
        </w:rPr>
        <w:t>format</w:t>
      </w:r>
      <w:r w:rsidRPr="00DA7C8C">
        <w:rPr>
          <w:highlight w:val="lightGray"/>
        </w:rPr>
        <w:t>("</w:t>
      </w:r>
      <w:r w:rsidRPr="00DA7C8C">
        <w:rPr>
          <w:highlight w:val="lightGray"/>
        </w:rPr>
        <w:t>类</w:t>
      </w:r>
      <w:r w:rsidRPr="00DA7C8C">
        <w:rPr>
          <w:highlight w:val="lightGray"/>
        </w:rPr>
        <w:t>'%s'</w:t>
      </w:r>
      <w:r w:rsidRPr="00DA7C8C">
        <w:rPr>
          <w:highlight w:val="lightGray"/>
        </w:rPr>
        <w:t>有重复监听的命令</w:t>
      </w:r>
      <w:r w:rsidRPr="00DA7C8C">
        <w:rPr>
          <w:highlight w:val="lightGray"/>
        </w:rPr>
        <w:t>'%s'!", clazz.getSimpleName(), cmd.value()));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  <w:t>}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  <w:t>}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roundrect id="_x0000_s2051" style="position:absolute;left:0;text-align:left;margin-left:0;margin-top:-.35pt;width:419.25pt;height:108.75pt;z-index:251663360" arcsize="10923f">
            <v:fill opacity="0"/>
          </v:roundrect>
        </w:pict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  <w:t xml:space="preserve">SimpleCommand </w:t>
      </w:r>
      <w:r w:rsidR="00DA7C8C" w:rsidRPr="00DA7C8C">
        <w:rPr>
          <w:b/>
          <w:bCs/>
          <w:highlight w:val="lightGray"/>
        </w:rPr>
        <w:t>smd</w:t>
      </w:r>
      <w:r w:rsidR="00DA7C8C" w:rsidRPr="00DA7C8C">
        <w:rPr>
          <w:highlight w:val="lightGray"/>
        </w:rPr>
        <w:t xml:space="preserve"> = m.getAnnotation(SimpleCommand.</w:t>
      </w:r>
      <w:r w:rsidR="00DA7C8C" w:rsidRPr="00DA7C8C">
        <w:rPr>
          <w:b/>
          <w:bCs/>
          <w:highlight w:val="lightGray"/>
        </w:rPr>
        <w:t>class</w:t>
      </w:r>
      <w:r w:rsidR="00DA7C8C" w:rsidRPr="00DA7C8C">
        <w:rPr>
          <w:highlight w:val="lightGray"/>
        </w:rPr>
        <w:t>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if</w:t>
      </w:r>
      <w:r w:rsidRPr="00DA7C8C">
        <w:rPr>
          <w:highlight w:val="lightGray"/>
        </w:rPr>
        <w:t xml:space="preserve"> (smd != </w:t>
      </w:r>
      <w:r w:rsidRPr="00DA7C8C">
        <w:rPr>
          <w:b/>
          <w:bCs/>
          <w:highlight w:val="lightGray"/>
        </w:rPr>
        <w:t>null</w:t>
      </w:r>
      <w:r w:rsidRPr="00DA7C8C">
        <w:rPr>
          <w:highlight w:val="lightGray"/>
        </w:rPr>
        <w:t>)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  <w:t xml:space="preserve">String </w:t>
      </w:r>
      <w:r w:rsidRPr="00DA7C8C">
        <w:rPr>
          <w:b/>
          <w:bCs/>
          <w:highlight w:val="lightGray"/>
        </w:rPr>
        <w:t>command</w:t>
      </w:r>
      <w:r w:rsidRPr="00DA7C8C">
        <w:rPr>
          <w:highlight w:val="lightGray"/>
        </w:rPr>
        <w:t xml:space="preserve"> = clazz.getSimpleName() + "_" + smd.value();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if</w:t>
      </w:r>
      <w:r w:rsidRPr="00DA7C8C">
        <w:rPr>
          <w:highlight w:val="lightGray"/>
        </w:rPr>
        <w:t xml:space="preserve"> (cmdMap.put(command, m) != </w:t>
      </w:r>
      <w:r w:rsidRPr="00DA7C8C">
        <w:rPr>
          <w:b/>
          <w:bCs/>
          <w:highlight w:val="lightGray"/>
        </w:rPr>
        <w:t>null</w:t>
      </w:r>
      <w:r w:rsidRPr="00DA7C8C">
        <w:rPr>
          <w:highlight w:val="lightGray"/>
        </w:rPr>
        <w:t>) {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b/>
          <w:bCs/>
          <w:highlight w:val="lightGray"/>
        </w:rPr>
        <w:t>throw</w:t>
      </w:r>
      <w:r w:rsidRPr="00DA7C8C">
        <w:rPr>
          <w:highlight w:val="lightGray"/>
        </w:rPr>
        <w:t xml:space="preserve"> </w:t>
      </w:r>
      <w:r w:rsidRPr="00DA7C8C">
        <w:rPr>
          <w:b/>
          <w:bCs/>
          <w:highlight w:val="lightGray"/>
        </w:rPr>
        <w:t>new</w:t>
      </w:r>
      <w:r w:rsidRPr="00DA7C8C">
        <w:rPr>
          <w:highlight w:val="lightGray"/>
        </w:rPr>
        <w:t xml:space="preserve"> RuntimeException(String.</w:t>
      </w:r>
      <w:r w:rsidRPr="00DA7C8C">
        <w:rPr>
          <w:i/>
          <w:iCs/>
          <w:highlight w:val="lightGray"/>
        </w:rPr>
        <w:t>format</w:t>
      </w:r>
      <w:r w:rsidRPr="00DA7C8C">
        <w:rPr>
          <w:highlight w:val="lightGray"/>
        </w:rPr>
        <w:t>("</w:t>
      </w:r>
      <w:r w:rsidRPr="00DA7C8C">
        <w:rPr>
          <w:highlight w:val="lightGray"/>
        </w:rPr>
        <w:t>类</w:t>
      </w:r>
      <w:r w:rsidRPr="00DA7C8C">
        <w:rPr>
          <w:highlight w:val="lightGray"/>
        </w:rPr>
        <w:t>'%s'</w:t>
      </w:r>
      <w:r w:rsidRPr="00DA7C8C">
        <w:rPr>
          <w:highlight w:val="lightGray"/>
        </w:rPr>
        <w:t>有重复监听的命令</w:t>
      </w:r>
      <w:r w:rsidRPr="00DA7C8C">
        <w:rPr>
          <w:highlight w:val="lightGray"/>
        </w:rPr>
        <w:t>'%s'!", clazz.getSimpleName(), command));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shape id="_x0000_s2058" type="#_x0000_t32" style="position:absolute;left:0;text-align:left;margin-left:381.75pt;margin-top:14.8pt;width:19.5pt;height:18pt;flip:x y;z-index:251667456" o:connectortype="straight">
            <v:stroke endarrow="block"/>
          </v:shape>
        </w:pict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  <w:t>}</w:t>
      </w:r>
    </w:p>
    <w:p w:rsidR="00DA7C8C" w:rsidRP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</w:r>
      <w:r w:rsidRPr="00DA7C8C">
        <w:rPr>
          <w:highlight w:val="lightGray"/>
        </w:rPr>
        <w:tab/>
      </w:r>
      <w:r w:rsidRPr="00DA7C8C">
        <w:rPr>
          <w:highlight w:val="lightGray"/>
        </w:rPr>
        <w:tab/>
        <w:t>}</w:t>
      </w:r>
    </w:p>
    <w:p w:rsidR="00DA7C8C" w:rsidRPr="00DA7C8C" w:rsidRDefault="00F92EF5" w:rsidP="00DA7C8C">
      <w:pPr>
        <w:rPr>
          <w:highlight w:val="lightGray"/>
        </w:rPr>
      </w:pPr>
      <w:r>
        <w:rPr>
          <w:noProof/>
        </w:rPr>
        <w:pict>
          <v:roundrect id="_x0000_s2057" style="position:absolute;left:0;text-align:left;margin-left:197.25pt;margin-top:1.6pt;width:251.25pt;height:39.75pt;z-index:251666432" arcsize="10923f">
            <v:textbox>
              <w:txbxContent>
                <w:p w:rsidR="001B61AC" w:rsidRDefault="001C23DE" w:rsidP="001B61AC">
                  <w:r>
                    <w:rPr>
                      <w:rFonts w:hint="eastAsia"/>
                    </w:rPr>
                    <w:t>SimpleCommand</w:t>
                  </w:r>
                  <w:r>
                    <w:rPr>
                      <w:rFonts w:hint="eastAsia"/>
                    </w:rPr>
                    <w:t>注解处理</w:t>
                  </w:r>
                  <w:r>
                    <w:rPr>
                      <w:rFonts w:hint="eastAsia"/>
                    </w:rPr>
                    <w:t>:</w:t>
                  </w:r>
                  <w:r w:rsidR="001B61AC">
                    <w:rPr>
                      <w:rFonts w:hint="eastAsia"/>
                    </w:rPr>
                    <w:t>将被</w:t>
                  </w:r>
                  <w:r w:rsidR="001B61AC">
                    <w:rPr>
                      <w:rFonts w:hint="eastAsia"/>
                    </w:rPr>
                    <w:t>SimpleCommand</w:t>
                  </w:r>
                  <w:r w:rsidR="00142597">
                    <w:rPr>
                      <w:rFonts w:hint="eastAsia"/>
                    </w:rPr>
                    <w:t>注解的方法注册</w:t>
                  </w:r>
                  <w:r w:rsidR="001B61AC">
                    <w:rPr>
                      <w:rFonts w:hint="eastAsia"/>
                    </w:rPr>
                    <w:t>到</w:t>
                  </w:r>
                  <w:r w:rsidR="001B61AC">
                    <w:rPr>
                      <w:rFonts w:hint="eastAsia"/>
                    </w:rPr>
                    <w:t>cmcMap</w:t>
                  </w:r>
                  <w:r w:rsidR="001B61AC">
                    <w:rPr>
                      <w:rFonts w:hint="eastAsia"/>
                    </w:rPr>
                    <w:t>哈希表</w:t>
                  </w:r>
                </w:p>
              </w:txbxContent>
            </v:textbox>
          </v:roundrect>
        </w:pict>
      </w:r>
      <w:r w:rsidR="00DA7C8C" w:rsidRPr="00DA7C8C">
        <w:rPr>
          <w:highlight w:val="lightGray"/>
        </w:rPr>
        <w:tab/>
      </w:r>
      <w:r w:rsidR="00DA7C8C" w:rsidRPr="00DA7C8C">
        <w:rPr>
          <w:highlight w:val="lightGray"/>
        </w:rPr>
        <w:tab/>
        <w:t>}</w:t>
      </w:r>
    </w:p>
    <w:p w:rsidR="00DA7C8C" w:rsidRDefault="00DA7C8C" w:rsidP="00DA7C8C">
      <w:pPr>
        <w:rPr>
          <w:highlight w:val="lightGray"/>
        </w:rPr>
      </w:pPr>
      <w:r w:rsidRPr="00DA7C8C">
        <w:rPr>
          <w:highlight w:val="lightGray"/>
        </w:rPr>
        <w:tab/>
        <w:t>}</w:t>
      </w:r>
    </w:p>
    <w:p w:rsidR="00142597" w:rsidRDefault="00142597" w:rsidP="00DA7C8C">
      <w:pPr>
        <w:rPr>
          <w:highlight w:val="lightGray"/>
        </w:rPr>
      </w:pPr>
      <w:r>
        <w:rPr>
          <w:rFonts w:hint="eastAsia"/>
          <w:highlight w:val="lightGray"/>
        </w:rPr>
        <w:t xml:space="preserve">    </w:t>
      </w:r>
    </w:p>
    <w:p w:rsidR="00F9586A" w:rsidRPr="00F9586A" w:rsidRDefault="00F9586A" w:rsidP="00F9586A">
      <w:pPr>
        <w:rPr>
          <w:highlight w:val="lightGray"/>
        </w:rPr>
      </w:pPr>
      <w:r>
        <w:rPr>
          <w:rFonts w:hint="eastAsia"/>
          <w:highlight w:val="lightGray"/>
        </w:rPr>
        <w:tab/>
      </w:r>
      <w:r w:rsidRPr="00F9586A">
        <w:rPr>
          <w:highlight w:val="lightGray"/>
        </w:rPr>
        <w:t>/**</w:t>
      </w:r>
    </w:p>
    <w:p w:rsidR="00F9586A" w:rsidRPr="00F9586A" w:rsidRDefault="00F9586A" w:rsidP="00F9586A">
      <w:pPr>
        <w:rPr>
          <w:highlight w:val="lightGray"/>
        </w:rPr>
      </w:pPr>
      <w:r w:rsidRPr="00F9586A">
        <w:rPr>
          <w:rFonts w:hint="eastAsia"/>
          <w:highlight w:val="lightGray"/>
        </w:rPr>
        <w:tab/>
        <w:t xml:space="preserve"> * </w:t>
      </w:r>
      <w:r w:rsidRPr="00F9586A">
        <w:rPr>
          <w:rFonts w:hint="eastAsia"/>
          <w:highlight w:val="lightGray"/>
        </w:rPr>
        <w:t>调用注册在</w:t>
      </w:r>
      <w:r w:rsidRPr="00F9586A">
        <w:rPr>
          <w:rFonts w:hint="eastAsia"/>
          <w:highlight w:val="lightGray"/>
        </w:rPr>
        <w:t>cmcMap</w:t>
      </w:r>
      <w:r w:rsidRPr="00F9586A">
        <w:rPr>
          <w:rFonts w:hint="eastAsia"/>
          <w:highlight w:val="lightGray"/>
        </w:rPr>
        <w:t>哈希表中的方法</w:t>
      </w:r>
      <w:r w:rsidRPr="00F9586A">
        <w:rPr>
          <w:highlight w:val="lightGray"/>
        </w:rPr>
        <w:tab/>
        <w:t xml:space="preserve"> </w:t>
      </w:r>
    </w:p>
    <w:p w:rsidR="00F9586A" w:rsidRDefault="00F9586A" w:rsidP="00F9586A">
      <w:r w:rsidRPr="00F9586A">
        <w:rPr>
          <w:rFonts w:hint="eastAsia"/>
          <w:highlight w:val="lightGray"/>
        </w:rPr>
        <w:lastRenderedPageBreak/>
        <w:tab/>
        <w:t xml:space="preserve"> * @param cmd : </w:t>
      </w:r>
      <w:r w:rsidRPr="00F9586A">
        <w:rPr>
          <w:rFonts w:hint="eastAsia"/>
          <w:highlight w:val="lightGray"/>
        </w:rPr>
        <w:t>命令头</w:t>
      </w:r>
      <w:r w:rsidRPr="00F9586A">
        <w:rPr>
          <w:highlight w:val="lightGray"/>
        </w:rPr>
        <w:tab/>
      </w:r>
    </w:p>
    <w:p w:rsidR="00F9586A" w:rsidRDefault="00F92EF5" w:rsidP="00F9586A">
      <w:r>
        <w:rPr>
          <w:noProof/>
        </w:rPr>
        <w:pict>
          <v:shape id="_x0000_s2063" type="#_x0000_t32" style="position:absolute;left:0;text-align:left;margin-left:340.5pt;margin-top:8.25pt;width:21.75pt;height:41.4pt;flip:x;z-index:251672576" o:connectortype="straight">
            <v:stroke endarrow="block"/>
          </v:shape>
        </w:pict>
      </w:r>
      <w:r>
        <w:rPr>
          <w:noProof/>
        </w:rPr>
        <w:pict>
          <v:roundrect id="_x0000_s2062" style="position:absolute;left:0;text-align:left;margin-left:195pt;margin-top:-15.75pt;width:203.25pt;height:24pt;z-index:251671552" arcsize="10923f">
            <v:textbox>
              <w:txbxContent>
                <w:p w:rsidR="0077679B" w:rsidRDefault="0077679B"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holidayExtension + cmd</w:t>
                  </w:r>
                  <w:r>
                    <w:rPr>
                      <w:rFonts w:hint="eastAsia"/>
                    </w:rPr>
                    <w:t>对应的方法</w:t>
                  </w:r>
                </w:p>
              </w:txbxContent>
            </v:textbox>
          </v:roundrect>
        </w:pict>
      </w:r>
      <w:r w:rsidR="00F9586A">
        <w:rPr>
          <w:rFonts w:hint="eastAsia"/>
          <w:highlight w:val="lightGray"/>
        </w:rPr>
        <w:t xml:space="preserve">     *</w:t>
      </w:r>
      <w:r w:rsidR="00F9586A" w:rsidRPr="00F9586A">
        <w:rPr>
          <w:rFonts w:hint="eastAsia"/>
          <w:highlight w:val="lightGray"/>
        </w:rPr>
        <w:t>/</w:t>
      </w:r>
    </w:p>
    <w:p w:rsidR="00142597" w:rsidRPr="00142597" w:rsidRDefault="00142597" w:rsidP="00F9586A">
      <w:r w:rsidRPr="00142597">
        <w:rPr>
          <w:b/>
          <w:bCs/>
        </w:rPr>
        <w:t>public</w:t>
      </w:r>
      <w:r w:rsidRPr="00142597">
        <w:t xml:space="preserve"> </w:t>
      </w:r>
      <w:r w:rsidRPr="00142597">
        <w:rPr>
          <w:b/>
          <w:bCs/>
        </w:rPr>
        <w:t>void</w:t>
      </w:r>
      <w:r w:rsidRPr="00142597">
        <w:t xml:space="preserve"> </w:t>
      </w:r>
      <w:r w:rsidRPr="00142597">
        <w:rPr>
          <w:b/>
          <w:bCs/>
        </w:rPr>
        <w:t>handleCall</w:t>
      </w:r>
      <w:r w:rsidRPr="00142597">
        <w:t xml:space="preserve">(HolidayExtension holidayExtension, String cmd, ActionscriptObject ao, User u, </w:t>
      </w:r>
      <w:r w:rsidRPr="00142597">
        <w:rPr>
          <w:b/>
          <w:bCs/>
        </w:rPr>
        <w:t>int</w:t>
      </w:r>
      <w:r w:rsidRPr="00142597">
        <w:t xml:space="preserve"> fromRoom) {</w:t>
      </w:r>
    </w:p>
    <w:p w:rsidR="00142597" w:rsidRPr="00142597" w:rsidRDefault="00F92EF5" w:rsidP="00142597">
      <w:r>
        <w:rPr>
          <w:noProof/>
        </w:rPr>
        <w:pict>
          <v:roundrect id="_x0000_s2061" style="position:absolute;left:0;text-align:left;margin-left:30pt;margin-top:2.85pt;width:324.75pt;height:138.75pt;z-index:251670528" arcsize="10923f">
            <v:fill opacity="0"/>
          </v:roundrect>
        </w:pict>
      </w:r>
      <w:r w:rsidR="00142597" w:rsidRPr="00142597">
        <w:tab/>
      </w:r>
      <w:r w:rsidR="00142597" w:rsidRPr="00142597">
        <w:tab/>
        <w:t xml:space="preserve">HolidayResponder </w:t>
      </w:r>
      <w:r w:rsidR="00142597" w:rsidRPr="00142597">
        <w:rPr>
          <w:b/>
          <w:bCs/>
        </w:rPr>
        <w:t>responder</w:t>
      </w:r>
      <w:r w:rsidR="00142597" w:rsidRPr="00142597">
        <w:t xml:space="preserve"> = responderMap.get(holidayExtension);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rPr>
          <w:b/>
          <w:bCs/>
        </w:rPr>
        <w:t>if</w:t>
      </w:r>
      <w:r w:rsidRPr="00142597">
        <w:t xml:space="preserve"> (responder == </w:t>
      </w:r>
      <w:r w:rsidRPr="00142597">
        <w:rPr>
          <w:b/>
          <w:bCs/>
        </w:rPr>
        <w:t>null</w:t>
      </w:r>
      <w:r w:rsidRPr="00142597">
        <w:t xml:space="preserve"> &amp;&amp; !initOnStartUp) </w:t>
      </w:r>
      <w:r w:rsidRPr="00142597">
        <w:rPr>
          <w:u w:val="single"/>
        </w:rPr>
        <w:t>{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</w:r>
      <w:r w:rsidRPr="00142597">
        <w:rPr>
          <w:b/>
          <w:bCs/>
        </w:rPr>
        <w:t>if</w:t>
      </w:r>
      <w:r w:rsidRPr="00142597">
        <w:t>(!init){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</w:r>
      <w:r w:rsidRPr="00142597">
        <w:tab/>
        <w:t>runDelayedInit();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>}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>responder = responderMap.get(holidayExtension);</w:t>
      </w:r>
    </w:p>
    <w:p w:rsidR="00142597" w:rsidRPr="00142597" w:rsidRDefault="00142597" w:rsidP="00142597">
      <w:r w:rsidRPr="00142597">
        <w:tab/>
      </w:r>
      <w:r w:rsidRPr="00142597">
        <w:tab/>
        <w:t>}</w:t>
      </w:r>
    </w:p>
    <w:p w:rsidR="00142597" w:rsidRPr="00142597" w:rsidRDefault="00142597" w:rsidP="00142597">
      <w:r w:rsidRPr="00142597">
        <w:tab/>
      </w:r>
      <w:r w:rsidRPr="00142597">
        <w:tab/>
      </w:r>
    </w:p>
    <w:p w:rsidR="00142597" w:rsidRPr="00142597" w:rsidRDefault="00142597" w:rsidP="00142597">
      <w:r w:rsidRPr="00142597">
        <w:tab/>
      </w:r>
      <w:r w:rsidRPr="00142597">
        <w:tab/>
        <w:t xml:space="preserve">Method </w:t>
      </w:r>
      <w:r w:rsidRPr="00142597">
        <w:rPr>
          <w:b/>
          <w:bCs/>
        </w:rPr>
        <w:t>m</w:t>
      </w:r>
      <w:r w:rsidRPr="00142597">
        <w:t xml:space="preserve"> = cmdMap.get(cmd);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rPr>
          <w:b/>
          <w:bCs/>
        </w:rPr>
        <w:t>try</w:t>
      </w:r>
      <w:r w:rsidRPr="00142597">
        <w:t xml:space="preserve"> {</w:t>
      </w:r>
    </w:p>
    <w:p w:rsidR="00142597" w:rsidRPr="00F9586A" w:rsidRDefault="00142597" w:rsidP="00142597">
      <w:pPr>
        <w:rPr>
          <w:color w:val="FF0000"/>
        </w:rPr>
      </w:pPr>
      <w:r w:rsidRPr="00142597">
        <w:tab/>
      </w:r>
      <w:r w:rsidRPr="00142597">
        <w:tab/>
      </w:r>
      <w:r w:rsidRPr="00142597">
        <w:tab/>
      </w:r>
      <w:r w:rsidRPr="00F9586A">
        <w:rPr>
          <w:color w:val="FF0000"/>
        </w:rPr>
        <w:t>m.invoke(responder, cmd, ao, u, fromRoom);</w:t>
      </w:r>
      <w:r w:rsidR="001C23DE">
        <w:rPr>
          <w:rFonts w:hint="eastAsia"/>
          <w:color w:val="FF0000"/>
          <w:highlight w:val="lightGray"/>
        </w:rPr>
        <w:t>//</w:t>
      </w:r>
      <w:r w:rsidR="001C23DE">
        <w:rPr>
          <w:rFonts w:hint="eastAsia"/>
          <w:color w:val="FF0000"/>
          <w:highlight w:val="lightGray"/>
        </w:rPr>
        <w:t>调用</w:t>
      </w:r>
      <w:r w:rsidR="001C23DE">
        <w:rPr>
          <w:rFonts w:hint="eastAsia"/>
          <w:color w:val="FF0000"/>
          <w:highlight w:val="lightGray"/>
        </w:rPr>
        <w:t>m</w:t>
      </w:r>
      <w:r w:rsidR="001C23DE">
        <w:rPr>
          <w:rFonts w:hint="eastAsia"/>
          <w:color w:val="FF0000"/>
          <w:highlight w:val="lightGray"/>
        </w:rPr>
        <w:t>方法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</w:r>
      <w:r w:rsidRPr="00142597">
        <w:rPr>
          <w:b/>
          <w:bCs/>
        </w:rPr>
        <w:t>if</w:t>
      </w:r>
      <w:r w:rsidRPr="00142597">
        <w:t>(!called){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</w:r>
      <w:r w:rsidRPr="00142597">
        <w:tab/>
        <w:t xml:space="preserve">called = </w:t>
      </w:r>
      <w:r w:rsidRPr="00142597">
        <w:rPr>
          <w:b/>
          <w:bCs/>
        </w:rPr>
        <w:t>true</w:t>
      </w:r>
      <w:r w:rsidRPr="00142597">
        <w:t>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</w:r>
      <w:r w:rsidRPr="00142597">
        <w:tab/>
        <w:t>DbManager.</w:t>
      </w:r>
      <w:r w:rsidRPr="00142597">
        <w:rPr>
          <w:i/>
          <w:iCs/>
        </w:rPr>
        <w:t>getWorkDb</w:t>
      </w:r>
      <w:r w:rsidRPr="00142597">
        <w:t xml:space="preserve">().executeCommand("update HolidayResponderDefine set LastCalledDate=CURDATE() WHERE SimpleClassName=?", </w:t>
      </w:r>
      <w:r w:rsidRPr="00142597">
        <w:rPr>
          <w:b/>
          <w:bCs/>
        </w:rPr>
        <w:t>new</w:t>
      </w:r>
      <w:r w:rsidRPr="00142597">
        <w:t xml:space="preserve"> Object[]{clazz.getSimpleName()});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>}</w:t>
      </w:r>
    </w:p>
    <w:p w:rsidR="00142597" w:rsidRPr="00142597" w:rsidRDefault="00142597" w:rsidP="00142597">
      <w:r w:rsidRPr="00142597">
        <w:tab/>
      </w:r>
      <w:r w:rsidRPr="00142597">
        <w:tab/>
        <w:t xml:space="preserve">} </w:t>
      </w:r>
      <w:r w:rsidRPr="00142597">
        <w:rPr>
          <w:b/>
          <w:bCs/>
        </w:rPr>
        <w:t>catch</w:t>
      </w:r>
      <w:r w:rsidRPr="00142597">
        <w:t xml:space="preserve"> (InvocationTargetException </w:t>
      </w:r>
      <w:r w:rsidRPr="00142597">
        <w:rPr>
          <w:b/>
          <w:bCs/>
        </w:rPr>
        <w:t>e</w:t>
      </w:r>
      <w:r w:rsidRPr="00142597">
        <w:t>) {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 xml:space="preserve">Throwable </w:t>
      </w:r>
      <w:r w:rsidRPr="00142597">
        <w:rPr>
          <w:b/>
          <w:bCs/>
        </w:rPr>
        <w:t>t</w:t>
      </w:r>
      <w:r w:rsidRPr="00142597">
        <w:t xml:space="preserve"> = e.getCause();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>Logger.</w:t>
      </w:r>
      <w:r w:rsidRPr="00142597">
        <w:rPr>
          <w:i/>
          <w:iCs/>
        </w:rPr>
        <w:t>error</w:t>
      </w:r>
      <w:r w:rsidRPr="00142597">
        <w:t xml:space="preserve">("handleRequest eror :" + cmd + "/" + m.getName(), t != </w:t>
      </w:r>
      <w:r w:rsidRPr="00142597">
        <w:rPr>
          <w:b/>
          <w:bCs/>
        </w:rPr>
        <w:t>null</w:t>
      </w:r>
      <w:r w:rsidRPr="00142597">
        <w:t xml:space="preserve"> ? t : e);</w:t>
      </w:r>
    </w:p>
    <w:p w:rsidR="00142597" w:rsidRPr="00142597" w:rsidRDefault="00142597" w:rsidP="00142597">
      <w:r w:rsidRPr="00142597">
        <w:tab/>
      </w:r>
      <w:r w:rsidRPr="00142597">
        <w:tab/>
        <w:t xml:space="preserve">} </w:t>
      </w:r>
      <w:r w:rsidRPr="00142597">
        <w:rPr>
          <w:b/>
          <w:bCs/>
        </w:rPr>
        <w:t>catch</w:t>
      </w:r>
      <w:r w:rsidRPr="00142597">
        <w:t xml:space="preserve"> (Exception </w:t>
      </w:r>
      <w:r w:rsidRPr="00142597">
        <w:rPr>
          <w:b/>
          <w:bCs/>
        </w:rPr>
        <w:t>e</w:t>
      </w:r>
      <w:r w:rsidRPr="00142597">
        <w:t>) {</w:t>
      </w:r>
    </w:p>
    <w:p w:rsidR="00142597" w:rsidRPr="00142597" w:rsidRDefault="00142597" w:rsidP="00142597">
      <w:r w:rsidRPr="00142597">
        <w:tab/>
      </w:r>
      <w:r w:rsidRPr="00142597">
        <w:tab/>
      </w:r>
      <w:r w:rsidRPr="00142597">
        <w:tab/>
        <w:t>Logger.</w:t>
      </w:r>
      <w:r w:rsidRPr="00142597">
        <w:rPr>
          <w:i/>
          <w:iCs/>
        </w:rPr>
        <w:t>error</w:t>
      </w:r>
      <w:r w:rsidRPr="00142597">
        <w:t>("handleRequest eror :", e);</w:t>
      </w:r>
    </w:p>
    <w:p w:rsidR="00142597" w:rsidRPr="00142597" w:rsidRDefault="00142597" w:rsidP="00142597">
      <w:r w:rsidRPr="00142597">
        <w:tab/>
      </w:r>
      <w:r w:rsidRPr="00142597">
        <w:tab/>
        <w:t>}</w:t>
      </w:r>
    </w:p>
    <w:p w:rsidR="00142597" w:rsidRDefault="00142597" w:rsidP="00142597">
      <w:pPr>
        <w:rPr>
          <w:highlight w:val="lightGray"/>
        </w:rPr>
      </w:pPr>
      <w:r w:rsidRPr="00142597">
        <w:tab/>
        <w:t>}</w:t>
      </w:r>
    </w:p>
    <w:p w:rsidR="00142597" w:rsidRDefault="00DA7C8C" w:rsidP="00DA7C8C">
      <w:r>
        <w:rPr>
          <w:rFonts w:hint="eastAsia"/>
          <w:highlight w:val="lightGray"/>
        </w:rPr>
        <w:t>}</w:t>
      </w:r>
    </w:p>
    <w:p w:rsidR="0077679B" w:rsidRDefault="0077679B">
      <w:pPr>
        <w:widowControl/>
        <w:jc w:val="left"/>
      </w:pPr>
    </w:p>
    <w:p w:rsidR="0077679B" w:rsidRPr="004C7DAE" w:rsidRDefault="0077679B" w:rsidP="004C7DAE">
      <w:pPr>
        <w:pStyle w:val="2"/>
        <w:spacing w:before="0" w:after="0"/>
        <w:rPr>
          <w:sz w:val="30"/>
          <w:szCs w:val="30"/>
        </w:rPr>
      </w:pPr>
      <w:bookmarkStart w:id="20" w:name="_Toc444798688"/>
      <w:r w:rsidRPr="004C7DAE">
        <w:rPr>
          <w:rFonts w:hint="eastAsia"/>
          <w:sz w:val="30"/>
          <w:szCs w:val="30"/>
        </w:rPr>
        <w:t>6.2  BeginDate</w:t>
      </w:r>
      <w:r w:rsidRPr="004C7DAE">
        <w:rPr>
          <w:rFonts w:hint="eastAsia"/>
          <w:sz w:val="30"/>
          <w:szCs w:val="30"/>
        </w:rPr>
        <w:t>、</w:t>
      </w:r>
      <w:r w:rsidRPr="004C7DAE">
        <w:rPr>
          <w:rFonts w:hint="eastAsia"/>
          <w:sz w:val="30"/>
          <w:szCs w:val="30"/>
        </w:rPr>
        <w:t>EndDate</w:t>
      </w:r>
      <w:bookmarkEnd w:id="20"/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>/**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 xml:space="preserve"> * 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 xml:space="preserve"> * @author linchengnan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 xml:space="preserve"> *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 xml:space="preserve"> */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>public class ResponderManager 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  <w:t>private static final ResponderManager instance = new ResponderManager();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  <w:t>private final List&lt;ResponderClassWrapper&gt; responders = new ArrayList&lt;ResponderClassWrapper&gt;();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  <w:t>private final HashMap&lt;String, ResponderClassWrapper&gt; cmdReferrence = new HashMap&lt;String, ResponderClassWrapper&gt;();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lastRenderedPageBreak/>
        <w:tab/>
        <w:t>private static void removeInvalidClasses(List&lt;Class&lt;? extends HolidayResponder&gt;&gt; subClasses) 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for (Iterator&lt;Class&lt;? extends HolidayResponder&gt;&gt; iterator = subClasses.iterator(); iterator.hasNext();) 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Class&lt;?&gt; clazz = iterator.next();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if(clazz.getAnnotation(Deprecated.class) != null){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iterator.remove();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continue;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}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LocationAt annotation = clazz.getAnnotation(LocationAt.class);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if(annotation != null &amp;&amp; !LocationService.isCurrentLocationEqual(annotation.value())){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iterator.remove();</w:t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65" style="position:absolute;margin-left:175.5pt;margin-top:2.4pt;width:228.75pt;height:25.5pt;z-index:251674624" arcsize="10923f">
            <v:textbox>
              <w:txbxContent>
                <w:p w:rsidR="00DA0CA4" w:rsidRDefault="007861C8">
                  <w:r>
                    <w:rPr>
                      <w:rFonts w:hint="eastAsia"/>
                    </w:rPr>
                    <w:t>BeginDate</w:t>
                  </w:r>
                  <w:r w:rsidR="00DA0CA4">
                    <w:rPr>
                      <w:rFonts w:hint="eastAsia"/>
                    </w:rPr>
                    <w:t>注解处理</w:t>
                  </w:r>
                  <w:r w:rsidR="00DA0CA4">
                    <w:rPr>
                      <w:rFonts w:hint="eastAsia"/>
                    </w:rPr>
                    <w:t>:</w:t>
                  </w:r>
                  <w:r w:rsidR="00DA0CA4">
                    <w:rPr>
                      <w:rFonts w:hint="eastAsia"/>
                    </w:rPr>
                    <w:t>移除在开始时间以前的类</w:t>
                  </w:r>
                </w:p>
              </w:txbxContent>
            </v:textbox>
          </v:roundrect>
        </w:pict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  <w:t>continue;</w:t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shape id="_x0000_s2066" type="#_x0000_t32" style="position:absolute;margin-left:260.25pt;margin-top:12.3pt;width:10.5pt;height:18pt;flip:x;z-index:251675648" o:connectortype="straight">
            <v:stroke endarrow="block"/>
          </v:shape>
        </w:pict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  <w:t>}</w:t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64" style="position:absolute;margin-left:0;margin-top:14.7pt;width:334.5pt;height:86.25pt;z-index:251673600" arcsize="10923f">
            <v:fill opacity="0"/>
          </v:roundrect>
        </w:pict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BeginDate beginDate = clazz.getAnnotation(BeginDate.class);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if(beginDate != null &amp;&amp; System.currentTimeMillis() &lt; DateUtil.parseYMD(beginDate.value()).getTime()){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iterator.remove();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continue;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}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67" style="position:absolute;margin-left:0;margin-top:.9pt;width:309.75pt;height:93.75pt;z-index:251676672" arcsize="10923f">
            <v:fill opacity="0"/>
          </v:roundrect>
        </w:pict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  <w:t>EndDate endDate = clazz.getAnnotation(EndDate.class);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if(endDate != null &amp;&amp; System.currentTimeMillis() &gt;= DateUtil.parseYMD(endDate.value()).getTime()){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iterator.remove();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continue;</w:t>
      </w:r>
    </w:p>
    <w:p w:rsidR="0077679B" w:rsidRPr="0077679B" w:rsidRDefault="0077679B" w:rsidP="0077679B">
      <w:pPr>
        <w:widowControl/>
        <w:jc w:val="left"/>
        <w:rPr>
          <w:highlight w:val="lightGray"/>
        </w:rPr>
      </w:pPr>
      <w:r w:rsidRPr="0077679B">
        <w:rPr>
          <w:highlight w:val="lightGray"/>
        </w:rPr>
        <w:tab/>
      </w:r>
      <w:r w:rsidRPr="0077679B">
        <w:rPr>
          <w:highlight w:val="lightGray"/>
        </w:rPr>
        <w:tab/>
      </w:r>
      <w:r w:rsidRPr="0077679B">
        <w:rPr>
          <w:highlight w:val="lightGray"/>
        </w:rPr>
        <w:tab/>
        <w:t>}</w:t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shape id="_x0000_s2069" type="#_x0000_t32" style="position:absolute;margin-left:264pt;margin-top:1.05pt;width:17.25pt;height:21.75pt;flip:x y;z-index:251678720" o:connectortype="straight">
            <v:stroke endarrow="block"/>
          </v:shape>
        </w:pict>
      </w:r>
      <w:r w:rsidR="0077679B" w:rsidRPr="0077679B">
        <w:rPr>
          <w:highlight w:val="lightGray"/>
        </w:rPr>
        <w:tab/>
      </w:r>
      <w:r w:rsidR="0077679B" w:rsidRPr="0077679B">
        <w:rPr>
          <w:highlight w:val="lightGray"/>
        </w:rPr>
        <w:tab/>
        <w:t>}</w:t>
      </w:r>
    </w:p>
    <w:p w:rsidR="0077679B" w:rsidRPr="0077679B" w:rsidRDefault="00F92EF5" w:rsidP="0077679B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68" style="position:absolute;margin-left:237.75pt;margin-top:7.2pt;width:209.25pt;height:24pt;z-index:251677696" arcsize="10923f">
            <v:textbox>
              <w:txbxContent>
                <w:p w:rsidR="007861C8" w:rsidRDefault="007861C8">
                  <w:r>
                    <w:rPr>
                      <w:rFonts w:hint="eastAsia"/>
                    </w:rPr>
                    <w:t>EndDate</w:t>
                  </w:r>
                  <w:r>
                    <w:rPr>
                      <w:rFonts w:hint="eastAsia"/>
                    </w:rPr>
                    <w:t>注解处理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移除在结束时间以后的类</w:t>
                  </w:r>
                </w:p>
              </w:txbxContent>
            </v:textbox>
          </v:roundrect>
        </w:pict>
      </w:r>
      <w:r w:rsidR="0077679B" w:rsidRPr="0077679B">
        <w:rPr>
          <w:highlight w:val="lightGray"/>
        </w:rPr>
        <w:tab/>
        <w:t>}</w:t>
      </w:r>
    </w:p>
    <w:p w:rsidR="007861C8" w:rsidRDefault="0077679B" w:rsidP="0077679B">
      <w:pPr>
        <w:widowControl/>
        <w:jc w:val="left"/>
      </w:pPr>
      <w:r w:rsidRPr="0077679B">
        <w:rPr>
          <w:rFonts w:hint="eastAsia"/>
          <w:highlight w:val="lightGray"/>
        </w:rPr>
        <w:t>}</w:t>
      </w:r>
    </w:p>
    <w:p w:rsidR="007861C8" w:rsidRDefault="007861C8" w:rsidP="0077679B">
      <w:pPr>
        <w:widowControl/>
        <w:jc w:val="left"/>
      </w:pPr>
    </w:p>
    <w:p w:rsidR="007861C8" w:rsidRPr="004C7DAE" w:rsidRDefault="007861C8" w:rsidP="004C7DAE">
      <w:pPr>
        <w:pStyle w:val="2"/>
        <w:spacing w:before="0" w:after="0"/>
        <w:rPr>
          <w:sz w:val="30"/>
          <w:szCs w:val="30"/>
        </w:rPr>
      </w:pPr>
      <w:bookmarkStart w:id="21" w:name="_Toc444798689"/>
      <w:r w:rsidRPr="004C7DAE">
        <w:rPr>
          <w:rFonts w:hint="eastAsia"/>
          <w:sz w:val="30"/>
          <w:szCs w:val="30"/>
        </w:rPr>
        <w:t xml:space="preserve">6.3  </w:t>
      </w:r>
      <w:r w:rsidRPr="004C7DAE">
        <w:rPr>
          <w:sz w:val="30"/>
          <w:szCs w:val="30"/>
        </w:rPr>
        <w:t>EventInject</w:t>
      </w:r>
      <w:bookmarkEnd w:id="21"/>
    </w:p>
    <w:p w:rsidR="007861C8" w:rsidRDefault="007861C8" w:rsidP="007861C8">
      <w:pPr>
        <w:widowControl/>
        <w:jc w:val="left"/>
      </w:pPr>
      <w:r>
        <w:t>public class EventDispatcher {</w:t>
      </w:r>
    </w:p>
    <w:p w:rsidR="007861C8" w:rsidRDefault="007861C8" w:rsidP="007861C8">
      <w:pPr>
        <w:widowControl/>
        <w:jc w:val="left"/>
      </w:pPr>
    </w:p>
    <w:p w:rsidR="007861C8" w:rsidRDefault="007861C8" w:rsidP="007861C8">
      <w:pPr>
        <w:widowControl/>
        <w:jc w:val="left"/>
      </w:pPr>
      <w:r>
        <w:tab/>
        <w:t>private static Logger logger = Logger.getLogger(String.format("ServerLogger.%s", EventDispatcher.class.getName()));</w:t>
      </w:r>
    </w:p>
    <w:p w:rsidR="007861C8" w:rsidRDefault="007861C8" w:rsidP="007861C8">
      <w:pPr>
        <w:widowControl/>
        <w:jc w:val="left"/>
      </w:pPr>
      <w:r>
        <w:tab/>
        <w:t>private static HashMap&lt;EventKeyWrap, ArrayList&lt;MethodWrap&gt;&gt; eventController = new HashMap&lt;EventKeyWrap, ArrayList&lt;MethodWrap&gt;&gt;();</w:t>
      </w:r>
    </w:p>
    <w:p w:rsidR="007861C8" w:rsidRDefault="007861C8" w:rsidP="007861C8">
      <w:pPr>
        <w:widowControl/>
        <w:jc w:val="left"/>
      </w:pPr>
    </w:p>
    <w:p w:rsidR="007861C8" w:rsidRDefault="007861C8" w:rsidP="007861C8">
      <w:pPr>
        <w:widowControl/>
        <w:jc w:val="left"/>
      </w:pPr>
      <w:r>
        <w:tab/>
        <w:t>/**</w:t>
      </w:r>
      <w:r>
        <w:rPr>
          <w:rFonts w:hint="eastAsia"/>
        </w:rPr>
        <w:tab/>
        <w:t xml:space="preserve"> </w:t>
      </w:r>
      <w:r w:rsidR="009A68D7">
        <w:rPr>
          <w:rFonts w:hint="eastAsia"/>
        </w:rPr>
        <w:t>EventInject</w:t>
      </w:r>
      <w:r w:rsidR="009A68D7">
        <w:rPr>
          <w:rFonts w:hint="eastAsia"/>
        </w:rPr>
        <w:t>处理器</w:t>
      </w:r>
    </w:p>
    <w:p w:rsidR="007861C8" w:rsidRDefault="007861C8" w:rsidP="007861C8">
      <w:pPr>
        <w:widowControl/>
        <w:jc w:val="left"/>
      </w:pPr>
      <w:r>
        <w:tab/>
        <w:t xml:space="preserve"> * @param clazz</w:t>
      </w:r>
      <w:r>
        <w:rPr>
          <w:rFonts w:hint="eastAsia"/>
        </w:rPr>
        <w:t xml:space="preserve"> </w:t>
      </w:r>
      <w:r>
        <w:rPr>
          <w:rFonts w:hint="eastAsia"/>
        </w:rPr>
        <w:t>事件注入的类对象</w:t>
      </w:r>
    </w:p>
    <w:p w:rsidR="007861C8" w:rsidRDefault="007861C8" w:rsidP="007861C8">
      <w:pPr>
        <w:widowControl/>
        <w:jc w:val="left"/>
      </w:pPr>
      <w:r>
        <w:lastRenderedPageBreak/>
        <w:tab/>
        <w:t xml:space="preserve"> */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>
        <w:tab/>
      </w:r>
      <w:r w:rsidRPr="007861C8">
        <w:rPr>
          <w:highlight w:val="lightGray"/>
        </w:rPr>
        <w:t>public static void listen(String zoneName, Object clazz)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Method[] methods = clazz.getClass().getDeclaredMethods();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2" style="position:absolute;margin-left:189pt;margin-top:-28.5pt;width:247.5pt;height:42.75pt;z-index:251680768" arcsize="10923f">
            <v:textbox>
              <w:txbxContent>
                <w:p w:rsidR="00B011CE" w:rsidRDefault="00B011CE"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eventController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key=value+zoneName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value</w:t>
                  </w:r>
                  <w:r w:rsidR="00127847">
                    <w:rPr>
                      <w:rFonts w:hint="eastAsia"/>
                    </w:rPr>
                    <w:t>，如果没有则插入</w:t>
                  </w:r>
                  <w:r w:rsidR="00127847">
                    <w:rPr>
                      <w:rFonts w:hint="eastAsia"/>
                    </w:rPr>
                    <w:t>key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73" type="#_x0000_t32" style="position:absolute;margin-left:293.25pt;margin-top:14.25pt;width:11.25pt;height:35.4pt;flip:x;z-index:251681792" o:connectortype="straight">
            <v:stroke endarrow="block"/>
          </v:shape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for (Method m : methods)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EventInject ei = m.getAnnotation(EventInject.class);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if (ei != null) {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0" style="position:absolute;margin-left:72.75pt;margin-top:2.85pt;width:264.75pt;height:120.75pt;z-index:251679744" arcsize="10923f">
            <v:fill opacity="0"/>
          </v:roundrect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EventKeyWrap ekw = new EventKeyWrap();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ekw.eventClazz = ei.value();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ekw.zoneName = zoneName;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ArrayList&lt;MethodWrap&gt; array = eventController.get(ekw);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if (array == null)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array = new ArrayList&lt;MethodWrap&gt;();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eventController.put(ekw, array);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4" style="position:absolute;margin-left:72.75pt;margin-top:14.4pt;width:208.5pt;height:97.35pt;z-index:251682816" arcsize="10923f">
            <v:fill opacity="0"/>
          </v:roundrect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}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5" style="position:absolute;margin-left:315pt;margin-top:8.4pt;width:151.5pt;height:41.25pt;z-index:251683840" arcsize="10923f">
            <v:textbox>
              <w:txbxContent>
                <w:p w:rsidR="00127847" w:rsidRDefault="00127847">
                  <w:r>
                    <w:rPr>
                      <w:rFonts w:hint="eastAsia"/>
                    </w:rPr>
                    <w:t>如果未注册，把被注解的类和方法注册到</w:t>
                  </w:r>
                  <w:r>
                    <w:rPr>
                      <w:rFonts w:hint="eastAsia"/>
                    </w:rPr>
                    <w:t>eventController</w:t>
                  </w:r>
                  <w:r>
                    <w:rPr>
                      <w:rFonts w:hint="eastAsia"/>
                    </w:rPr>
                    <w:t>中</w:t>
                  </w:r>
                </w:p>
              </w:txbxContent>
            </v:textbox>
          </v:roundrect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if (!checkHadRegister(array, clazz)) {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shape id="_x0000_s2076" type="#_x0000_t32" style="position:absolute;margin-left:281.25pt;margin-top:5.55pt;width:33.75pt;height:7.5pt;flip:x;z-index:251684864" o:connectortype="straight">
            <v:stroke endarrow="block"/>
          </v:shape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MethodWrap mw = new MethodWrap();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mw.method = m;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mw.inv = clazz;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array.add(mw);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  <w:t>}</w:t>
      </w:r>
    </w:p>
    <w:p w:rsidR="000A151C" w:rsidRPr="007861C8" w:rsidRDefault="000A151C" w:rsidP="007861C8">
      <w:pPr>
        <w:widowControl/>
        <w:jc w:val="left"/>
        <w:rPr>
          <w:highlight w:val="lightGray"/>
        </w:rPr>
      </w:pP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分发（抛出）事件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8" style="position:absolute;margin-left:234pt;margin-top:8.4pt;width:228pt;height:39.75pt;z-index:251686912" arcsize="10923f">
            <v:textbox>
              <w:txbxContent>
                <w:p w:rsidR="00127847" w:rsidRPr="00127847" w:rsidRDefault="00127847" w:rsidP="00127847">
                  <w:r>
                    <w:rPr>
                      <w:rFonts w:hint="eastAsia"/>
                    </w:rPr>
                    <w:t>获取</w:t>
                  </w:r>
                  <w:r>
                    <w:rPr>
                      <w:rFonts w:hint="eastAsia"/>
                    </w:rPr>
                    <w:t>eventController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key=value+zoneName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value</w:t>
                  </w:r>
                  <w:r>
                    <w:rPr>
                      <w:rFonts w:hint="eastAsia"/>
                    </w:rPr>
                    <w:t>，如果存在则调用被注解的方法</w:t>
                  </w:r>
                </w:p>
              </w:txbxContent>
            </v:textbox>
          </v:roundrect>
        </w:pict>
      </w:r>
      <w:r w:rsidR="007861C8" w:rsidRPr="007861C8">
        <w:rPr>
          <w:rFonts w:hint="eastAsia"/>
          <w:highlight w:val="lightGray"/>
        </w:rPr>
        <w:tab/>
      </w:r>
      <w:r w:rsidR="007861C8" w:rsidRPr="007861C8">
        <w:rPr>
          <w:highlight w:val="lightGray"/>
        </w:rPr>
        <w:t>public static void dispatch(Event event)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EventKeyWrap ekw = new EventKeyWrap();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ekw.eventClazz = event.getClass();</w:t>
      </w: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shape id="_x0000_s2079" type="#_x0000_t32" style="position:absolute;margin-left:277.5pt;margin-top:1.35pt;width:12pt;height:32.1pt;flip:x;z-index:251687936" o:connectortype="straight">
            <v:stroke endarrow="block"/>
          </v:shape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ekw.zoneName = event.u.getZoneName();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</w:p>
    <w:p w:rsidR="007861C8" w:rsidRPr="007861C8" w:rsidRDefault="00F92EF5" w:rsidP="007861C8">
      <w:pPr>
        <w:widowControl/>
        <w:jc w:val="left"/>
        <w:rPr>
          <w:highlight w:val="lightGray"/>
        </w:rPr>
      </w:pPr>
      <w:r>
        <w:rPr>
          <w:noProof/>
        </w:rPr>
        <w:pict>
          <v:roundrect id="_x0000_s2077" style="position:absolute;margin-left:36pt;margin-top:2.25pt;width:313.5pt;height:105.75pt;z-index:251685888" arcsize="10923f">
            <v:fill opacity="0"/>
          </v:roundrect>
        </w:pict>
      </w:r>
      <w:r w:rsidR="007861C8" w:rsidRPr="007861C8">
        <w:rPr>
          <w:highlight w:val="lightGray"/>
        </w:rPr>
        <w:tab/>
      </w:r>
      <w:r w:rsidR="007861C8" w:rsidRPr="007861C8">
        <w:rPr>
          <w:highlight w:val="lightGray"/>
        </w:rPr>
        <w:tab/>
        <w:t>ArrayList&lt;MethodWrap&gt; methodWrapArr = eventController.get(ekw);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if (methodWrapArr == null || methodWrapArr.size() == 0)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return;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for (MethodWrap ivk : methodWrapArr)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try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ivk.method.invoke(ivk.inv, event);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 catch (IllegalArgumentException e)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logger.error(String.format("%s.%s", ivk.inv.getClass().getName(), event.getClass().getName()), e);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 catch (IllegalAccessException e)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logger.error(String.format("%s.%s", ivk.inv.getClass().getName(), event.getClass().getName()), e);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 catch (InvocationTargetException e)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lastRenderedPageBreak/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logger.error(String.format("%s.%s", ivk.inv.getClass().getName(), event.getClass().getName()), e);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 catch (Exception e) {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logger.error(String.format("%s.%s", ivk.inv.getClass().getName(), event.getClass().getName()), e);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</w:r>
      <w:r w:rsidRPr="007861C8">
        <w:rPr>
          <w:highlight w:val="lightGray"/>
        </w:rPr>
        <w:tab/>
        <w:t>}</w:t>
      </w:r>
    </w:p>
    <w:p w:rsidR="007861C8" w:rsidRPr="007861C8" w:rsidRDefault="007861C8" w:rsidP="007861C8">
      <w:pPr>
        <w:widowControl/>
        <w:jc w:val="left"/>
        <w:rPr>
          <w:highlight w:val="lightGray"/>
        </w:rPr>
      </w:pPr>
      <w:r w:rsidRPr="007861C8">
        <w:rPr>
          <w:highlight w:val="lightGray"/>
        </w:rPr>
        <w:tab/>
        <w:t>}</w:t>
      </w:r>
    </w:p>
    <w:p w:rsidR="0043175C" w:rsidRDefault="007861C8" w:rsidP="007861C8">
      <w:pPr>
        <w:widowControl/>
        <w:jc w:val="left"/>
      </w:pPr>
      <w:r w:rsidRPr="007861C8">
        <w:rPr>
          <w:rFonts w:hint="eastAsia"/>
          <w:highlight w:val="lightGray"/>
        </w:rPr>
        <w:t>}</w:t>
      </w:r>
    </w:p>
    <w:p w:rsidR="0043175C" w:rsidRDefault="0043175C" w:rsidP="007861C8">
      <w:pPr>
        <w:widowControl/>
        <w:jc w:val="left"/>
      </w:pPr>
    </w:p>
    <w:p w:rsidR="0043175C" w:rsidRPr="00873ED6" w:rsidRDefault="0043175C" w:rsidP="00873ED6">
      <w:pPr>
        <w:pStyle w:val="2"/>
        <w:spacing w:before="0" w:after="0"/>
        <w:rPr>
          <w:sz w:val="30"/>
          <w:szCs w:val="30"/>
        </w:rPr>
      </w:pPr>
      <w:bookmarkStart w:id="22" w:name="_Toc444798690"/>
      <w:r w:rsidRPr="00873ED6">
        <w:rPr>
          <w:rFonts w:hint="eastAsia"/>
          <w:sz w:val="30"/>
          <w:szCs w:val="30"/>
        </w:rPr>
        <w:t>6</w:t>
      </w:r>
      <w:r w:rsidR="00914077" w:rsidRPr="00873ED6">
        <w:rPr>
          <w:rFonts w:hint="eastAsia"/>
          <w:sz w:val="30"/>
          <w:szCs w:val="30"/>
        </w:rPr>
        <w:t xml:space="preserve">.4  </w:t>
      </w:r>
      <w:r w:rsidR="00914077" w:rsidRPr="00873ED6">
        <w:rPr>
          <w:rFonts w:hint="eastAsia"/>
          <w:sz w:val="30"/>
          <w:szCs w:val="30"/>
        </w:rPr>
        <w:t>相关的类</w:t>
      </w:r>
      <w:bookmarkEnd w:id="22"/>
    </w:p>
    <w:p w:rsidR="003C6830" w:rsidRDefault="003C6830" w:rsidP="007861C8">
      <w:pPr>
        <w:widowControl/>
        <w:jc w:val="left"/>
      </w:pPr>
    </w:p>
    <w:p w:rsidR="00914077" w:rsidRPr="003C6830" w:rsidRDefault="0043175C" w:rsidP="007861C8">
      <w:pPr>
        <w:widowControl/>
        <w:jc w:val="left"/>
        <w:rPr>
          <w:b/>
        </w:rPr>
      </w:pPr>
      <w:r w:rsidRPr="003C6830">
        <w:rPr>
          <w:rFonts w:hint="eastAsia"/>
          <w:b/>
        </w:rPr>
        <w:t>ResponderManager</w:t>
      </w:r>
      <w:r w:rsidR="00914077" w:rsidRPr="003C6830">
        <w:rPr>
          <w:rFonts w:hint="eastAsia"/>
          <w:b/>
        </w:rPr>
        <w:t>：</w:t>
      </w:r>
    </w:p>
    <w:p w:rsidR="003C6830" w:rsidRDefault="003C6830" w:rsidP="007861C8">
      <w:pPr>
        <w:widowControl/>
        <w:jc w:val="left"/>
      </w:pPr>
    </w:p>
    <w:p w:rsidR="003C6830" w:rsidRDefault="00914077" w:rsidP="007861C8">
      <w:pPr>
        <w:widowControl/>
        <w:jc w:val="left"/>
      </w:pPr>
      <w:r w:rsidRPr="00914077">
        <w:t>private ResponderManager()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B2BB3">
        <w:rPr>
          <w:rFonts w:hint="eastAsia"/>
        </w:rPr>
        <w:t>获取</w:t>
      </w:r>
      <w:r w:rsidR="005B2BB3" w:rsidRPr="005B2BB3">
        <w:t xml:space="preserve">"com.altratek.altraserver.extensions" </w:t>
      </w:r>
      <w:r w:rsidR="005B2BB3">
        <w:rPr>
          <w:rFonts w:hint="eastAsia"/>
        </w:rPr>
        <w:t>包下的所有继承</w:t>
      </w:r>
      <w:r w:rsidR="005B2BB3" w:rsidRPr="005B2BB3">
        <w:t>HolidayResponder</w:t>
      </w:r>
      <w:r w:rsidR="005B2BB3">
        <w:rPr>
          <w:rFonts w:hint="eastAsia"/>
        </w:rPr>
        <w:t>类的对象到</w:t>
      </w:r>
      <w:r w:rsidR="005B2BB3">
        <w:rPr>
          <w:rFonts w:hint="eastAsia"/>
        </w:rPr>
        <w:t>list</w:t>
      </w:r>
      <w:r>
        <w:rPr>
          <w:rFonts w:hint="eastAsia"/>
        </w:rPr>
        <w:t>&lt;&gt;</w:t>
      </w:r>
      <w:r w:rsidR="005B2BB3">
        <w:rPr>
          <w:rFonts w:hint="eastAsia"/>
        </w:rPr>
        <w:t xml:space="preserve"> subClasses</w:t>
      </w:r>
      <w:r w:rsidR="005B2BB3">
        <w:rPr>
          <w:rFonts w:hint="eastAsia"/>
        </w:rPr>
        <w:t>中，移除被</w:t>
      </w:r>
      <w:r>
        <w:rPr>
          <w:rFonts w:hint="eastAsia"/>
        </w:rPr>
        <w:t>注解为</w:t>
      </w:r>
      <w:r w:rsidR="005B2BB3">
        <w:rPr>
          <w:rFonts w:hint="eastAsia"/>
        </w:rPr>
        <w:t>无效的的类对象（不在</w:t>
      </w:r>
      <w:r w:rsidR="005B2BB3">
        <w:rPr>
          <w:rFonts w:hint="eastAsia"/>
        </w:rPr>
        <w:t>BeginDate</w:t>
      </w:r>
      <w:r w:rsidR="005B2BB3">
        <w:rPr>
          <w:rFonts w:hint="eastAsia"/>
        </w:rPr>
        <w:t>、</w:t>
      </w:r>
      <w:r w:rsidR="005B2BB3">
        <w:rPr>
          <w:rFonts w:hint="eastAsia"/>
        </w:rPr>
        <w:t>EndDate</w:t>
      </w:r>
      <w:r w:rsidR="005B2BB3">
        <w:rPr>
          <w:rFonts w:hint="eastAsia"/>
        </w:rPr>
        <w:t>时间内等对象）</w:t>
      </w:r>
      <w:r>
        <w:rPr>
          <w:rFonts w:hint="eastAsia"/>
        </w:rPr>
        <w:t>，遍历</w:t>
      </w:r>
      <w:r>
        <w:rPr>
          <w:rFonts w:hint="eastAsia"/>
        </w:rPr>
        <w:t>subClasses</w:t>
      </w:r>
      <w:r>
        <w:rPr>
          <w:rFonts w:hint="eastAsia"/>
        </w:rPr>
        <w:t>，把所有对象中被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SimpleCommand</w:t>
      </w:r>
      <w:r>
        <w:rPr>
          <w:rFonts w:hint="eastAsia"/>
        </w:rPr>
        <w:t>注解的方法提取到</w:t>
      </w:r>
      <w:r w:rsidRPr="00914077">
        <w:t xml:space="preserve">HashMap&lt;String, ResponderClassWrapper&gt; </w:t>
      </w:r>
      <w:r>
        <w:rPr>
          <w:rFonts w:hint="eastAsia"/>
        </w:rPr>
        <w:t>中</w:t>
      </w:r>
    </w:p>
    <w:p w:rsidR="003C6830" w:rsidRDefault="003C6830" w:rsidP="007861C8">
      <w:pPr>
        <w:widowControl/>
        <w:jc w:val="left"/>
      </w:pPr>
    </w:p>
    <w:p w:rsidR="003C6830" w:rsidRDefault="003C6830" w:rsidP="007861C8">
      <w:pPr>
        <w:widowControl/>
        <w:jc w:val="left"/>
      </w:pPr>
      <w:r w:rsidRPr="003C6830">
        <w:t xml:space="preserve">public void handleRequest(HolidayExtension holidayExtension, String cmd, ActionscriptObject ao, User u, int fromRoom) </w:t>
      </w:r>
      <w:r>
        <w:rPr>
          <w:rFonts w:hint="eastAsia"/>
        </w:rPr>
        <w:t>：处理命令请求</w:t>
      </w:r>
    </w:p>
    <w:p w:rsidR="009F6090" w:rsidRDefault="009F6090" w:rsidP="007861C8">
      <w:pPr>
        <w:widowControl/>
        <w:jc w:val="left"/>
      </w:pPr>
    </w:p>
    <w:p w:rsidR="009F6090" w:rsidRDefault="009F6090" w:rsidP="007861C8">
      <w:pPr>
        <w:widowControl/>
        <w:jc w:val="left"/>
      </w:pPr>
      <w:r w:rsidRPr="009F6090">
        <w:t>public synchronized void register(HolidayExtension holidayExtension)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73ED6">
        <w:rPr>
          <w:rFonts w:hint="eastAsia"/>
        </w:rPr>
        <w:t>注册</w:t>
      </w:r>
      <w:r w:rsidR="00873ED6" w:rsidRPr="005B2BB3">
        <w:t xml:space="preserve"> "com.altratek.altraserver.extensions"</w:t>
      </w:r>
      <w:r w:rsidR="00873ED6">
        <w:rPr>
          <w:rFonts w:hint="eastAsia"/>
        </w:rPr>
        <w:t>包下的所有被</w:t>
      </w:r>
      <w:r w:rsidR="00873ED6">
        <w:rPr>
          <w:rFonts w:hint="eastAsia"/>
        </w:rPr>
        <w:t>EventInject</w:t>
      </w:r>
      <w:r w:rsidR="00873ED6">
        <w:rPr>
          <w:rFonts w:hint="eastAsia"/>
        </w:rPr>
        <w:t>注解的方法</w:t>
      </w:r>
    </w:p>
    <w:p w:rsidR="003C6830" w:rsidRDefault="003C6830" w:rsidP="007861C8">
      <w:pPr>
        <w:widowControl/>
        <w:jc w:val="left"/>
      </w:pPr>
    </w:p>
    <w:p w:rsidR="003C6830" w:rsidRDefault="003C6830" w:rsidP="007861C8">
      <w:pPr>
        <w:widowControl/>
        <w:jc w:val="left"/>
      </w:pPr>
    </w:p>
    <w:p w:rsidR="00142597" w:rsidRDefault="00142597" w:rsidP="007861C8">
      <w:pPr>
        <w:widowControl/>
        <w:jc w:val="left"/>
      </w:pPr>
      <w:r>
        <w:br w:type="page"/>
      </w:r>
    </w:p>
    <w:p w:rsidR="00142597" w:rsidRPr="00A71A44" w:rsidRDefault="00142597" w:rsidP="00DA7C8C"/>
    <w:sectPr w:rsidR="00142597" w:rsidRPr="00A71A44" w:rsidSect="00AE4D4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E18" w:rsidRDefault="00402E18" w:rsidP="00555DE2">
      <w:r>
        <w:separator/>
      </w:r>
    </w:p>
  </w:endnote>
  <w:endnote w:type="continuationSeparator" w:id="1">
    <w:p w:rsidR="00402E18" w:rsidRDefault="00402E18" w:rsidP="0055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4212065"/>
      <w:docPartObj>
        <w:docPartGallery w:val="Page Numbers (Bottom of Page)"/>
        <w:docPartUnique/>
      </w:docPartObj>
    </w:sdtPr>
    <w:sdtContent>
      <w:p w:rsidR="00AE4D43" w:rsidRDefault="00F92EF5">
        <w:pPr>
          <w:pStyle w:val="a4"/>
          <w:jc w:val="center"/>
        </w:pPr>
        <w:fldSimple w:instr=" PAGE   \* MERGEFORMAT ">
          <w:r w:rsidR="00591136" w:rsidRPr="00591136">
            <w:rPr>
              <w:noProof/>
              <w:lang w:val="zh-CN"/>
            </w:rPr>
            <w:t>20</w:t>
          </w:r>
        </w:fldSimple>
      </w:p>
    </w:sdtContent>
  </w:sdt>
  <w:p w:rsidR="00AE4D43" w:rsidRDefault="00AE4D4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E18" w:rsidRDefault="00402E18" w:rsidP="00555DE2">
      <w:r>
        <w:separator/>
      </w:r>
    </w:p>
  </w:footnote>
  <w:footnote w:type="continuationSeparator" w:id="1">
    <w:p w:rsidR="00402E18" w:rsidRDefault="00402E18" w:rsidP="00555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759E"/>
    <w:multiLevelType w:val="multilevel"/>
    <w:tmpl w:val="F15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D4FE4"/>
    <w:multiLevelType w:val="multilevel"/>
    <w:tmpl w:val="622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25938"/>
    <w:multiLevelType w:val="multilevel"/>
    <w:tmpl w:val="FF1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D7A79"/>
    <w:multiLevelType w:val="multilevel"/>
    <w:tmpl w:val="6E5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AA6F38"/>
    <w:multiLevelType w:val="multilevel"/>
    <w:tmpl w:val="EEEE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465EB"/>
    <w:multiLevelType w:val="multilevel"/>
    <w:tmpl w:val="686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928B0"/>
    <w:multiLevelType w:val="multilevel"/>
    <w:tmpl w:val="1EC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5A759B"/>
    <w:multiLevelType w:val="multilevel"/>
    <w:tmpl w:val="FAA6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41449"/>
    <w:multiLevelType w:val="multilevel"/>
    <w:tmpl w:val="DB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C36FC7"/>
    <w:multiLevelType w:val="multilevel"/>
    <w:tmpl w:val="E80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BA32FA"/>
    <w:multiLevelType w:val="multilevel"/>
    <w:tmpl w:val="AD1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E131C"/>
    <w:multiLevelType w:val="multilevel"/>
    <w:tmpl w:val="A4A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E27AA"/>
    <w:multiLevelType w:val="multilevel"/>
    <w:tmpl w:val="B46C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9160DF"/>
    <w:multiLevelType w:val="multilevel"/>
    <w:tmpl w:val="4B0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F85FF8"/>
    <w:multiLevelType w:val="multilevel"/>
    <w:tmpl w:val="D6F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D939DB"/>
    <w:multiLevelType w:val="multilevel"/>
    <w:tmpl w:val="AD4C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C2578"/>
    <w:multiLevelType w:val="multilevel"/>
    <w:tmpl w:val="375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C32C31"/>
    <w:multiLevelType w:val="multilevel"/>
    <w:tmpl w:val="272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D90A98"/>
    <w:multiLevelType w:val="multilevel"/>
    <w:tmpl w:val="2D58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2237B1"/>
    <w:multiLevelType w:val="multilevel"/>
    <w:tmpl w:val="5D4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C45E7A"/>
    <w:multiLevelType w:val="multilevel"/>
    <w:tmpl w:val="654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63D64"/>
    <w:multiLevelType w:val="multilevel"/>
    <w:tmpl w:val="C3A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8"/>
  </w:num>
  <w:num w:numId="4">
    <w:abstractNumId w:val="12"/>
  </w:num>
  <w:num w:numId="5">
    <w:abstractNumId w:val="13"/>
  </w:num>
  <w:num w:numId="6">
    <w:abstractNumId w:val="6"/>
  </w:num>
  <w:num w:numId="7">
    <w:abstractNumId w:val="10"/>
  </w:num>
  <w:num w:numId="8">
    <w:abstractNumId w:val="16"/>
  </w:num>
  <w:num w:numId="9">
    <w:abstractNumId w:val="11"/>
  </w:num>
  <w:num w:numId="10">
    <w:abstractNumId w:val="20"/>
  </w:num>
  <w:num w:numId="11">
    <w:abstractNumId w:val="17"/>
  </w:num>
  <w:num w:numId="12">
    <w:abstractNumId w:val="9"/>
  </w:num>
  <w:num w:numId="13">
    <w:abstractNumId w:val="3"/>
  </w:num>
  <w:num w:numId="14">
    <w:abstractNumId w:val="14"/>
  </w:num>
  <w:num w:numId="15">
    <w:abstractNumId w:val="4"/>
  </w:num>
  <w:num w:numId="16">
    <w:abstractNumId w:val="8"/>
  </w:num>
  <w:num w:numId="17">
    <w:abstractNumId w:val="5"/>
  </w:num>
  <w:num w:numId="18">
    <w:abstractNumId w:val="7"/>
  </w:num>
  <w:num w:numId="19">
    <w:abstractNumId w:val="1"/>
  </w:num>
  <w:num w:numId="20">
    <w:abstractNumId w:val="19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DE2"/>
    <w:rsid w:val="000823F0"/>
    <w:rsid w:val="000A151C"/>
    <w:rsid w:val="00124D0B"/>
    <w:rsid w:val="00127847"/>
    <w:rsid w:val="00142597"/>
    <w:rsid w:val="001B5FAB"/>
    <w:rsid w:val="001B61AC"/>
    <w:rsid w:val="001C23DE"/>
    <w:rsid w:val="001C7353"/>
    <w:rsid w:val="0027568E"/>
    <w:rsid w:val="00293656"/>
    <w:rsid w:val="00382FA7"/>
    <w:rsid w:val="003C6830"/>
    <w:rsid w:val="003D0DC4"/>
    <w:rsid w:val="00402E18"/>
    <w:rsid w:val="0043175C"/>
    <w:rsid w:val="004C7DAE"/>
    <w:rsid w:val="004D66BD"/>
    <w:rsid w:val="004F33E6"/>
    <w:rsid w:val="00527D3F"/>
    <w:rsid w:val="00555DE2"/>
    <w:rsid w:val="00591136"/>
    <w:rsid w:val="005B2BB3"/>
    <w:rsid w:val="005D0EDB"/>
    <w:rsid w:val="0063481E"/>
    <w:rsid w:val="0077679B"/>
    <w:rsid w:val="007861C8"/>
    <w:rsid w:val="00854CA2"/>
    <w:rsid w:val="00873ED6"/>
    <w:rsid w:val="008E2ACE"/>
    <w:rsid w:val="00914077"/>
    <w:rsid w:val="00947AF2"/>
    <w:rsid w:val="009A30BB"/>
    <w:rsid w:val="009A68D7"/>
    <w:rsid w:val="009E2504"/>
    <w:rsid w:val="009F6090"/>
    <w:rsid w:val="00A34F47"/>
    <w:rsid w:val="00A45BB2"/>
    <w:rsid w:val="00A71A44"/>
    <w:rsid w:val="00AA3805"/>
    <w:rsid w:val="00AD50C4"/>
    <w:rsid w:val="00AE4D43"/>
    <w:rsid w:val="00B011CE"/>
    <w:rsid w:val="00CE17DB"/>
    <w:rsid w:val="00D53E08"/>
    <w:rsid w:val="00D61187"/>
    <w:rsid w:val="00DA0CA4"/>
    <w:rsid w:val="00DA7C8C"/>
    <w:rsid w:val="00EA7518"/>
    <w:rsid w:val="00F92EF5"/>
    <w:rsid w:val="00F9586A"/>
    <w:rsid w:val="00FD1A06"/>
    <w:rsid w:val="00FD7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2"/>
      <o:rules v:ext="edit">
        <o:r id="V:Rule9" type="connector" idref="#_x0000_s2058"/>
        <o:r id="V:Rule10" type="connector" idref="#_x0000_s2060"/>
        <o:r id="V:Rule11" type="connector" idref="#_x0000_s2073"/>
        <o:r id="V:Rule12" type="connector" idref="#_x0000_s2069"/>
        <o:r id="V:Rule13" type="connector" idref="#_x0000_s2076"/>
        <o:r id="V:Rule14" type="connector" idref="#_x0000_s2063"/>
        <o:r id="V:Rule15" type="connector" idref="#_x0000_s2079"/>
        <o:r id="V:Rule16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F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D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D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DE2"/>
    <w:rPr>
      <w:sz w:val="18"/>
      <w:szCs w:val="18"/>
    </w:rPr>
  </w:style>
  <w:style w:type="paragraph" w:styleId="a5">
    <w:name w:val="Normal (Web)"/>
    <w:basedOn w:val="a"/>
    <w:uiPriority w:val="99"/>
    <w:unhideWhenUsed/>
    <w:rsid w:val="00555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DE2"/>
    <w:rPr>
      <w:b/>
      <w:bCs/>
    </w:rPr>
  </w:style>
  <w:style w:type="character" w:styleId="a7">
    <w:name w:val="Hyperlink"/>
    <w:basedOn w:val="a0"/>
    <w:uiPriority w:val="99"/>
    <w:unhideWhenUsed/>
    <w:rsid w:val="00555DE2"/>
    <w:rPr>
      <w:color w:val="0000FF"/>
      <w:u w:val="single"/>
    </w:rPr>
  </w:style>
  <w:style w:type="character" w:styleId="a8">
    <w:name w:val="Emphasis"/>
    <w:basedOn w:val="a0"/>
    <w:uiPriority w:val="20"/>
    <w:qFormat/>
    <w:rsid w:val="00555DE2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555D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55DE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54CA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D0EDB"/>
  </w:style>
  <w:style w:type="paragraph" w:styleId="HTML0">
    <w:name w:val="HTML Preformatted"/>
    <w:basedOn w:val="a"/>
    <w:link w:val="HTMLChar"/>
    <w:uiPriority w:val="99"/>
    <w:semiHidden/>
    <w:unhideWhenUsed/>
    <w:rsid w:val="00A34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4F4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66BD"/>
    <w:rPr>
      <w:b/>
      <w:bCs/>
      <w:kern w:val="44"/>
      <w:sz w:val="44"/>
      <w:szCs w:val="44"/>
    </w:rPr>
  </w:style>
  <w:style w:type="paragraph" w:styleId="aa">
    <w:name w:val="Document Map"/>
    <w:basedOn w:val="a"/>
    <w:link w:val="Char2"/>
    <w:uiPriority w:val="99"/>
    <w:semiHidden/>
    <w:unhideWhenUsed/>
    <w:rsid w:val="004D66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4D66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6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D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0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AE4D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E4D4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E4D4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E4D4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blogjava.net/DLevin/archive/2011/09/05/35803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51CA8-8548-4BB5-8F5B-D7F07269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24</Pages>
  <Words>2825</Words>
  <Characters>16103</Characters>
  <Application>Microsoft Office Word</Application>
  <DocSecurity>0</DocSecurity>
  <Lines>134</Lines>
  <Paragraphs>37</Paragraphs>
  <ScaleCrop>false</ScaleCrop>
  <Company/>
  <LinksUpToDate>false</LinksUpToDate>
  <CharactersWithSpaces>18891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xiexushuang</dc:creator>
  <cp:keywords/>
  <dc:description/>
  <cp:lastModifiedBy>xiexushuang</cp:lastModifiedBy>
  <cp:revision>16</cp:revision>
  <dcterms:created xsi:type="dcterms:W3CDTF">2016-03-02T07:57:00Z</dcterms:created>
  <dcterms:modified xsi:type="dcterms:W3CDTF">2016-03-07T05:19:00Z</dcterms:modified>
</cp:coreProperties>
</file>