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微软雅黑"/>
          <w:b/>
          <w:sz w:val="36"/>
          <w:szCs w:val="36"/>
          <w:lang w:val="en-US" w:eastAsia="zh-CN"/>
        </w:rPr>
      </w:pPr>
      <w:r>
        <w:rPr>
          <w:rFonts w:hint="default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4718685</wp:posOffset>
            </wp:positionH>
            <wp:positionV relativeFrom="page">
              <wp:posOffset>305435</wp:posOffset>
            </wp:positionV>
            <wp:extent cx="1995170" cy="1235075"/>
            <wp:effectExtent l="0" t="0" r="5080" b="0"/>
            <wp:wrapNone/>
            <wp:docPr id="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517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微软雅黑"/>
          <w:b/>
          <w:sz w:val="36"/>
          <w:szCs w:val="36"/>
          <w:lang w:val="en-US" w:eastAsia="zh-CN"/>
        </w:rPr>
        <w:t xml:space="preserve">      </w:t>
      </w:r>
    </w:p>
    <w:p>
      <w:pPr>
        <w:jc w:val="both"/>
        <w:rPr>
          <w:rFonts w:ascii="Times New Roman" w:hAnsi="Times New Roman" w:eastAsia="微软雅黑"/>
          <w:b/>
          <w:sz w:val="36"/>
          <w:szCs w:val="36"/>
        </w:rPr>
      </w:pPr>
      <w:r>
        <w:rPr>
          <w:rFonts w:hint="default"/>
          <w:sz w:val="24"/>
        </w:rPr>
        <w:drawing>
          <wp:inline distT="0" distB="0" distL="114300" distR="114300">
            <wp:extent cx="1866265" cy="568960"/>
            <wp:effectExtent l="0" t="0" r="635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6265" cy="56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948"/>
        </w:tabs>
        <w:jc w:val="both"/>
        <w:rPr>
          <w:rFonts w:hint="eastAsia" w:ascii="Times New Roman" w:hAnsi="Times New Roman" w:eastAsia="微软雅黑"/>
          <w:b/>
          <w:sz w:val="36"/>
          <w:szCs w:val="36"/>
          <w:lang w:eastAsia="zh-CN"/>
        </w:rPr>
      </w:pPr>
      <w:r>
        <w:rPr>
          <w:rFonts w:ascii="Times New Roman" w:hAnsi="Times New Roman" w:eastAsia="微软雅黑"/>
          <w:b/>
          <w:sz w:val="36"/>
          <w:szCs w:val="36"/>
        </w:rPr>
        <w:t>SYJC/HT19040401</w:t>
      </w:r>
      <w:r>
        <w:rPr>
          <w:rFonts w:hint="eastAsia" w:ascii="Times New Roman" w:hAnsi="Times New Roman" w:eastAsia="微软雅黑"/>
          <w:b/>
          <w:sz w:val="36"/>
          <w:szCs w:val="36"/>
          <w:lang w:eastAsia="zh-CN"/>
        </w:rPr>
        <w:tab/>
      </w:r>
    </w:p>
    <w:p>
      <w:pPr>
        <w:jc w:val="right"/>
        <w:rPr>
          <w:rFonts w:ascii="Times New Roman" w:hAnsi="Times New Roman" w:eastAsia="微软雅黑"/>
          <w:b/>
          <w:sz w:val="36"/>
          <w:szCs w:val="36"/>
        </w:rPr>
      </w:pPr>
    </w:p>
    <w:p>
      <w:pPr>
        <w:tabs>
          <w:tab w:val="left" w:pos="5938"/>
        </w:tabs>
        <w:jc w:val="left"/>
        <w:rPr>
          <w:rFonts w:hint="eastAsia" w:ascii="Times New Roman" w:hAnsi="Times New Roman" w:eastAsia="微软雅黑"/>
          <w:b/>
          <w:sz w:val="36"/>
          <w:szCs w:val="36"/>
          <w:lang w:eastAsia="zh-CN"/>
        </w:rPr>
      </w:pPr>
      <w:r>
        <w:rPr>
          <w:rFonts w:hint="eastAsia" w:ascii="Times New Roman" w:hAnsi="Times New Roman" w:eastAsia="微软雅黑"/>
          <w:b/>
          <w:sz w:val="36"/>
          <w:szCs w:val="36"/>
          <w:lang w:eastAsia="zh-CN"/>
        </w:rPr>
        <w:tab/>
      </w:r>
    </w:p>
    <w:p>
      <w:pPr>
        <w:jc w:val="center"/>
        <w:rPr>
          <w:rFonts w:ascii="Times New Roman" w:hAnsi="Times New Roman" w:eastAsia="微软雅黑"/>
          <w:b/>
          <w:sz w:val="36"/>
          <w:szCs w:val="36"/>
        </w:rPr>
      </w:pPr>
    </w:p>
    <w:p>
      <w:pPr>
        <w:jc w:val="center"/>
        <w:rPr>
          <w:rFonts w:hint="eastAsia" w:ascii="Microsoft Sans Serif" w:hAnsi="Microsoft Sans Serif" w:eastAsia="Microsoft Sans Serif"/>
          <w:b/>
          <w:color w:val="000000"/>
          <w:sz w:val="72"/>
        </w:rPr>
      </w:pPr>
      <w:r>
        <w:rPr>
          <w:rFonts w:hint="eastAsia" w:ascii="Microsoft Sans Serif" w:hAnsi="Microsoft Sans Serif" w:eastAsia="Microsoft Sans Serif"/>
          <w:b/>
          <w:color w:val="000000"/>
          <w:sz w:val="72"/>
        </w:rPr>
        <w:t>检  测  报  告</w:t>
      </w:r>
    </w:p>
    <w:p>
      <w:pPr>
        <w:ind w:firstLine="2161" w:firstLineChars="300"/>
        <w:jc w:val="both"/>
        <w:rPr>
          <w:rFonts w:hint="eastAsia" w:ascii="Microsoft Sans Serif" w:hAnsi="Microsoft Sans Serif" w:eastAsia="Microsoft Sans Serif"/>
          <w:b/>
          <w:color w:val="000000"/>
          <w:sz w:val="72"/>
        </w:rPr>
      </w:pPr>
    </w:p>
    <w:p>
      <w:pPr>
        <w:ind w:firstLine="2161" w:firstLineChars="300"/>
        <w:jc w:val="both"/>
        <w:rPr>
          <w:rFonts w:hint="eastAsia" w:ascii="Microsoft Sans Serif" w:hAnsi="Microsoft Sans Serif" w:eastAsia="Microsoft Sans Serif"/>
          <w:b/>
          <w:color w:val="000000"/>
          <w:sz w:val="72"/>
        </w:rPr>
      </w:pPr>
    </w:p>
    <w:tbl>
      <w:tblPr>
        <w:tblStyle w:val="5"/>
        <w:tblpPr w:leftFromText="180" w:rightFromText="180" w:vertAnchor="text" w:horzAnchor="page" w:tblpXSpec="center" w:tblpY="1710"/>
        <w:tblOverlap w:val="never"/>
        <w:tblW w:w="7120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0"/>
        <w:gridCol w:w="51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  <w:jc w:val="center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="15" w:beforeLines="0" w:after="15" w:afterLines="0" w:line="363" w:lineRule="exact"/>
              <w:ind w:left="15" w:right="15"/>
              <w:jc w:val="center"/>
              <w:rPr>
                <w:rFonts w:hint="eastAsia" w:ascii="??" w:hAnsi="??" w:eastAsia="??"/>
                <w:color w:val="000000"/>
                <w:sz w:val="32"/>
              </w:rPr>
            </w:pPr>
            <w:r>
              <w:rPr>
                <w:rFonts w:hint="eastAsia" w:ascii="??" w:hAnsi="??" w:eastAsia="??"/>
                <w:color w:val="000000"/>
                <w:sz w:val="32"/>
              </w:rPr>
              <w:t>项目名称</w:t>
            </w:r>
          </w:p>
        </w:tc>
        <w:tc>
          <w:tcPr>
            <w:tcW w:w="5160" w:type="dxa"/>
            <w:tcBorders>
              <w:top w:val="nil"/>
              <w:left w:val="nil"/>
              <w:bottom w:val="single" w:color="000000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="15" w:beforeLines="0" w:after="15" w:afterLines="0" w:line="363" w:lineRule="exact"/>
              <w:ind w:left="15" w:right="15"/>
              <w:jc w:val="left"/>
              <w:rPr>
                <w:rFonts w:hint="default" w:ascii="??" w:hAnsi="??" w:eastAsia="??"/>
                <w:color w:val="000000"/>
                <w:sz w:val="32"/>
                <w:lang w:val="en-US" w:eastAsia="zh-CN"/>
              </w:rPr>
            </w:pPr>
            <w:r>
              <w:rPr>
                <w:rFonts w:hint="eastAsia" w:ascii="??" w:hAnsi="??" w:eastAsia="??"/>
                <w:color w:val="000000"/>
                <w:sz w:val="32"/>
                <w:lang w:val="en-US" w:eastAsia="zh-CN"/>
              </w:rPr>
              <w:t>{项目名称}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="15" w:beforeLines="0" w:after="15" w:afterLines="0" w:line="363" w:lineRule="exact"/>
              <w:ind w:left="15" w:right="15"/>
              <w:jc w:val="center"/>
              <w:rPr>
                <w:rFonts w:hint="eastAsia" w:ascii="??" w:hAnsi="??" w:eastAsia="??"/>
                <w:color w:val="000000"/>
                <w:sz w:val="32"/>
              </w:rPr>
            </w:pPr>
            <w:r>
              <w:rPr>
                <w:rFonts w:hint="eastAsia" w:ascii="??" w:hAnsi="??" w:eastAsia="??"/>
                <w:color w:val="000000"/>
                <w:sz w:val="32"/>
              </w:rPr>
              <w:t>委托单位</w:t>
            </w:r>
          </w:p>
        </w:tc>
        <w:tc>
          <w:tcPr>
            <w:tcW w:w="5160" w:type="dxa"/>
            <w:tcBorders>
              <w:top w:val="nil"/>
              <w:left w:val="nil"/>
              <w:bottom w:val="single" w:color="000000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="15" w:beforeLines="0" w:after="15" w:afterLines="0" w:line="363" w:lineRule="exact"/>
              <w:ind w:right="15"/>
              <w:jc w:val="left"/>
              <w:rPr>
                <w:rFonts w:hint="default" w:ascii="??" w:hAnsi="??" w:eastAsia="??"/>
                <w:color w:val="000000"/>
                <w:sz w:val="32"/>
                <w:lang w:val="en-US" w:eastAsia="zh-CN"/>
              </w:rPr>
            </w:pPr>
            <w:r>
              <w:rPr>
                <w:rFonts w:hint="eastAsia" w:ascii="??" w:hAnsi="??" w:eastAsia="??"/>
                <w:color w:val="000000"/>
                <w:sz w:val="32"/>
                <w:szCs w:val="22"/>
                <w:lang w:val="en-US" w:eastAsia="zh-CN"/>
              </w:rPr>
              <w:t>{</w:t>
            </w:r>
            <w:r>
              <w:rPr>
                <w:rFonts w:hint="eastAsia" w:ascii="??" w:hAnsi="??" w:eastAsia="??"/>
                <w:color w:val="000000"/>
                <w:sz w:val="32"/>
              </w:rPr>
              <w:t>委托单位</w:t>
            </w:r>
            <w:r>
              <w:rPr>
                <w:rFonts w:hint="eastAsia" w:ascii="??" w:hAnsi="??" w:eastAsia="??"/>
                <w:color w:val="000000"/>
                <w:sz w:val="32"/>
                <w:szCs w:val="22"/>
                <w:lang w:val="en-US" w:eastAsia="zh-CN"/>
              </w:rPr>
              <w:t>}</w:t>
            </w:r>
          </w:p>
        </w:tc>
      </w:tr>
    </w:tbl>
    <w:p>
      <w:pPr>
        <w:ind w:firstLine="2161" w:firstLineChars="300"/>
        <w:jc w:val="both"/>
        <w:rPr>
          <w:rFonts w:hint="eastAsia" w:ascii="Microsoft Sans Serif" w:hAnsi="Microsoft Sans Serif" w:eastAsia="Microsoft Sans Serif"/>
          <w:b/>
          <w:color w:val="000000"/>
          <w:sz w:val="72"/>
        </w:rPr>
      </w:pPr>
    </w:p>
    <w:p>
      <w:pPr>
        <w:ind w:firstLine="2161" w:firstLineChars="300"/>
        <w:jc w:val="both"/>
        <w:rPr>
          <w:rFonts w:hint="eastAsia" w:ascii="Microsoft Sans Serif" w:hAnsi="Microsoft Sans Serif" w:eastAsia="Microsoft Sans Serif"/>
          <w:b/>
          <w:color w:val="000000"/>
          <w:sz w:val="72"/>
        </w:rPr>
      </w:pPr>
    </w:p>
    <w:p>
      <w:pPr>
        <w:ind w:firstLine="2161" w:firstLineChars="300"/>
        <w:jc w:val="both"/>
        <w:rPr>
          <w:rFonts w:hint="eastAsia" w:ascii="Microsoft Sans Serif" w:hAnsi="Microsoft Sans Serif" w:eastAsia="Microsoft Sans Serif"/>
          <w:b/>
          <w:color w:val="000000"/>
          <w:sz w:val="72"/>
        </w:rPr>
      </w:pPr>
    </w:p>
    <w:p>
      <w:pPr>
        <w:ind w:firstLine="2161" w:firstLineChars="300"/>
        <w:jc w:val="both"/>
        <w:rPr>
          <w:rFonts w:hint="eastAsia" w:ascii="Microsoft Sans Serif" w:hAnsi="Microsoft Sans Serif" w:eastAsia="Microsoft Sans Serif"/>
          <w:b/>
          <w:color w:val="000000"/>
          <w:sz w:val="72"/>
        </w:rPr>
      </w:pPr>
    </w:p>
    <w:p>
      <w:pPr>
        <w:ind w:firstLine="2161" w:firstLineChars="300"/>
        <w:jc w:val="both"/>
        <w:rPr>
          <w:rFonts w:hint="eastAsia" w:ascii="Microsoft Sans Serif" w:hAnsi="Microsoft Sans Serif" w:eastAsia="Microsoft Sans Serif"/>
          <w:b/>
          <w:color w:val="000000"/>
          <w:sz w:val="72"/>
        </w:rPr>
      </w:pPr>
    </w:p>
    <w:p>
      <w:pPr>
        <w:ind w:firstLine="2161" w:firstLineChars="300"/>
        <w:jc w:val="both"/>
        <w:rPr>
          <w:rFonts w:hint="eastAsia" w:ascii="Microsoft Sans Serif" w:hAnsi="Microsoft Sans Serif" w:eastAsia="Microsoft Sans Serif"/>
          <w:b/>
          <w:color w:val="000000"/>
          <w:sz w:val="72"/>
        </w:rPr>
      </w:pPr>
    </w:p>
    <w:p>
      <w:pPr>
        <w:jc w:val="center"/>
        <w:rPr>
          <w:rFonts w:hint="eastAsia" w:ascii="Microsoft Sans Serif" w:hAnsi="Microsoft Sans Serif" w:eastAsia="Microsoft Sans Serif"/>
          <w:b/>
          <w:color w:val="000000"/>
          <w:sz w:val="72"/>
        </w:rPr>
      </w:pPr>
      <w:r>
        <w:rPr>
          <w:rFonts w:hint="eastAsia" w:ascii="??" w:hAnsi="??" w:eastAsia="??"/>
          <w:b/>
          <w:color w:val="000000"/>
          <w:sz w:val="40"/>
        </w:rPr>
        <w:t>浙江舜虞检测技术有限公司</w:t>
      </w:r>
    </w:p>
    <w:p>
      <w:pPr>
        <w:jc w:val="both"/>
        <w:rPr>
          <w:rFonts w:ascii="Times New Roman" w:hAnsi="Times New Roman" w:eastAsia="微软雅黑"/>
          <w:b/>
          <w:sz w:val="36"/>
          <w:szCs w:val="36"/>
        </w:rPr>
      </w:pPr>
    </w:p>
    <w:p>
      <w:pPr>
        <w:ind w:firstLine="2811" w:firstLineChars="700"/>
        <w:jc w:val="both"/>
        <w:rPr>
          <w:rFonts w:hint="eastAsia" w:ascii="??" w:hAnsi="??" w:eastAsia="??"/>
          <w:b/>
          <w:color w:val="000000"/>
          <w:sz w:val="40"/>
        </w:rPr>
      </w:pPr>
      <w:r>
        <w:rPr>
          <w:rFonts w:hint="eastAsia" w:ascii="??" w:hAnsi="??" w:eastAsia="??"/>
          <w:b/>
          <w:color w:val="000000"/>
          <w:sz w:val="40"/>
        </w:rPr>
        <w:t>检 测 报 告 说 明</w:t>
      </w:r>
    </w:p>
    <w:p>
      <w:pPr>
        <w:ind w:firstLine="2811" w:firstLineChars="700"/>
        <w:jc w:val="both"/>
        <w:rPr>
          <w:rFonts w:hint="eastAsia" w:ascii="??" w:hAnsi="??" w:eastAsia="??"/>
          <w:b/>
          <w:color w:val="000000"/>
          <w:sz w:val="40"/>
        </w:rPr>
      </w:pPr>
    </w:p>
    <w:tbl>
      <w:tblPr>
        <w:tblStyle w:val="5"/>
        <w:tblW w:w="9387" w:type="dxa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7"/>
        <w:gridCol w:w="84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5" w:hRule="exact"/>
        </w:trPr>
        <w:tc>
          <w:tcPr>
            <w:tcW w:w="9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="15" w:beforeLines="0" w:after="15" w:afterLines="0" w:line="232" w:lineRule="exact"/>
              <w:ind w:left="15" w:right="15"/>
              <w:jc w:val="center"/>
              <w:rPr>
                <w:rFonts w:hint="eastAsia" w:ascii="Arial" w:hAnsi="Arial"/>
                <w:color w:val="000000"/>
                <w:sz w:val="20"/>
              </w:rPr>
            </w:pPr>
            <w:r>
              <w:rPr>
                <w:rFonts w:hint="eastAsia" w:ascii="Arial" w:hAnsi="Arial"/>
                <w:color w:val="000000"/>
                <w:sz w:val="20"/>
              </w:rPr>
              <w:t>一、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="15" w:beforeLines="0" w:after="15" w:afterLines="0" w:line="319" w:lineRule="exact"/>
              <w:ind w:left="15" w:right="15"/>
              <w:jc w:val="left"/>
              <w:rPr>
                <w:rFonts w:hint="eastAsia" w:ascii="??" w:hAnsi="??" w:eastAsia="??"/>
                <w:color w:val="000000"/>
                <w:sz w:val="28"/>
              </w:rPr>
            </w:pPr>
            <w:r>
              <w:rPr>
                <w:rFonts w:hint="eastAsia" w:ascii="??" w:hAnsi="??" w:eastAsia="??"/>
                <w:color w:val="000000"/>
                <w:sz w:val="28"/>
              </w:rPr>
              <w:t>对检测结果如有异议者，应于收到之日起拾天内向本公司提出。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5" w:hRule="exact"/>
        </w:trPr>
        <w:tc>
          <w:tcPr>
            <w:tcW w:w="9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="15" w:beforeLines="0" w:after="15" w:afterLines="0" w:line="232" w:lineRule="exact"/>
              <w:ind w:left="15" w:right="15"/>
              <w:jc w:val="center"/>
              <w:rPr>
                <w:rFonts w:hint="eastAsia" w:ascii="Arial" w:hAnsi="Arial"/>
                <w:color w:val="000000"/>
                <w:sz w:val="20"/>
              </w:rPr>
            </w:pPr>
            <w:r>
              <w:rPr>
                <w:rFonts w:hint="eastAsia" w:ascii="Arial" w:hAnsi="Arial"/>
                <w:color w:val="000000"/>
                <w:sz w:val="20"/>
              </w:rPr>
              <w:t>二、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="15" w:beforeLines="0" w:after="15" w:afterLines="0" w:line="319" w:lineRule="exact"/>
              <w:ind w:left="15" w:right="15"/>
              <w:jc w:val="left"/>
              <w:rPr>
                <w:rFonts w:hint="eastAsia" w:ascii="??" w:hAnsi="??" w:eastAsia="??"/>
                <w:color w:val="000000"/>
                <w:sz w:val="28"/>
              </w:rPr>
            </w:pPr>
            <w:r>
              <w:rPr>
                <w:rFonts w:hint="eastAsia" w:ascii="??" w:hAnsi="??" w:eastAsia="??"/>
                <w:color w:val="000000"/>
                <w:sz w:val="28"/>
              </w:rPr>
              <w:t>委托者自带样品送检，检测结果仅对来样负责。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5" w:hRule="exact"/>
        </w:trPr>
        <w:tc>
          <w:tcPr>
            <w:tcW w:w="9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="15" w:beforeLines="0" w:after="15" w:afterLines="0" w:line="232" w:lineRule="exact"/>
              <w:ind w:left="15" w:right="15"/>
              <w:jc w:val="center"/>
              <w:rPr>
                <w:rFonts w:hint="eastAsia" w:ascii="Arial" w:hAnsi="Arial"/>
                <w:color w:val="000000"/>
                <w:sz w:val="20"/>
              </w:rPr>
            </w:pPr>
            <w:r>
              <w:rPr>
                <w:rFonts w:hint="eastAsia" w:ascii="Arial" w:hAnsi="Arial"/>
                <w:color w:val="000000"/>
                <w:sz w:val="20"/>
              </w:rPr>
              <w:t>三、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="15" w:beforeLines="0" w:after="15" w:afterLines="0" w:line="319" w:lineRule="exact"/>
              <w:ind w:left="15" w:right="15"/>
              <w:jc w:val="left"/>
              <w:rPr>
                <w:rFonts w:hint="eastAsia" w:ascii="??" w:hAnsi="??" w:eastAsia="??"/>
                <w:color w:val="000000"/>
                <w:sz w:val="28"/>
              </w:rPr>
            </w:pPr>
            <w:r>
              <w:rPr>
                <w:rFonts w:hint="eastAsia" w:ascii="??" w:hAnsi="??" w:eastAsia="??"/>
                <w:color w:val="000000"/>
                <w:sz w:val="28"/>
              </w:rPr>
              <w:t>本检测报告无编制人、审核人、批准人签字无效，涂改或未盖上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5" w:hRule="exact"/>
        </w:trPr>
        <w:tc>
          <w:tcPr>
            <w:tcW w:w="9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/>
                <w:color w:val="000000"/>
                <w:sz w:val="20"/>
              </w:rPr>
            </w:pP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="15" w:beforeLines="0" w:after="15" w:afterLines="0" w:line="319" w:lineRule="exact"/>
              <w:ind w:left="15" w:right="15"/>
              <w:jc w:val="left"/>
              <w:rPr>
                <w:rFonts w:hint="eastAsia" w:ascii="??" w:hAnsi="??" w:eastAsia="??"/>
                <w:color w:val="000000"/>
                <w:sz w:val="28"/>
              </w:rPr>
            </w:pPr>
            <w:r>
              <w:rPr>
                <w:rFonts w:hint="eastAsia" w:ascii="??" w:hAnsi="??" w:eastAsia="??"/>
                <w:color w:val="000000"/>
                <w:sz w:val="28"/>
              </w:rPr>
              <w:t>本公司红色检测专用章，本检测报告无效。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exact"/>
        </w:trPr>
        <w:tc>
          <w:tcPr>
            <w:tcW w:w="9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="15" w:beforeLines="0" w:after="15" w:afterLines="0" w:line="232" w:lineRule="exact"/>
              <w:ind w:left="15" w:right="15"/>
              <w:jc w:val="center"/>
              <w:rPr>
                <w:rFonts w:hint="eastAsia" w:ascii="Arial" w:hAnsi="Arial"/>
                <w:color w:val="000000"/>
                <w:sz w:val="20"/>
              </w:rPr>
            </w:pPr>
            <w:r>
              <w:rPr>
                <w:rFonts w:hint="eastAsia" w:ascii="Arial" w:hAnsi="Arial"/>
                <w:color w:val="000000"/>
                <w:sz w:val="20"/>
              </w:rPr>
              <w:t>四、</w:t>
            </w:r>
          </w:p>
        </w:tc>
        <w:tc>
          <w:tcPr>
            <w:tcW w:w="84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="15" w:beforeLines="0" w:after="15" w:afterLines="0" w:line="319" w:lineRule="exact"/>
              <w:ind w:left="15" w:right="15"/>
              <w:jc w:val="left"/>
              <w:rPr>
                <w:rFonts w:hint="eastAsia" w:ascii="??" w:hAnsi="??" w:eastAsia="??"/>
                <w:color w:val="000000"/>
                <w:sz w:val="28"/>
              </w:rPr>
            </w:pPr>
            <w:r>
              <w:rPr>
                <w:rFonts w:hint="eastAsia" w:ascii="??" w:hAnsi="??" w:eastAsia="??"/>
                <w:color w:val="000000"/>
                <w:sz w:val="28"/>
              </w:rPr>
              <w:t>未经本公司同意，不得以任何方式复制检测报告及作广告宣传。</w:t>
            </w:r>
          </w:p>
        </w:tc>
      </w:tr>
    </w:tbl>
    <w:p>
      <w:pPr>
        <w:jc w:val="both"/>
        <w:rPr>
          <w:rFonts w:hint="default"/>
          <w:sz w:val="24"/>
        </w:rPr>
      </w:pPr>
      <w:r>
        <w:rPr>
          <w:rFonts w:hint="default"/>
          <w:sz w:val="24"/>
        </w:rPr>
        <w:drawing>
          <wp:inline distT="0" distB="0" distL="114300" distR="114300">
            <wp:extent cx="5714365" cy="3721100"/>
            <wp:effectExtent l="0" t="0" r="63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4365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5"/>
        <w:tblW w:w="8818" w:type="dxa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exact"/>
        </w:trPr>
        <w:tc>
          <w:tcPr>
            <w:tcW w:w="88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="15" w:beforeLines="0" w:after="15" w:afterLines="0" w:line="319" w:lineRule="exact"/>
              <w:ind w:left="15" w:right="15"/>
              <w:jc w:val="left"/>
              <w:rPr>
                <w:rFonts w:hint="eastAsia" w:ascii="??" w:hAnsi="??" w:eastAsia="??"/>
                <w:color w:val="000000"/>
                <w:sz w:val="28"/>
              </w:rPr>
            </w:pPr>
            <w:r>
              <w:rPr>
                <w:rFonts w:hint="eastAsia" w:ascii="??" w:hAnsi="??" w:eastAsia="??"/>
                <w:color w:val="000000"/>
                <w:sz w:val="28"/>
              </w:rPr>
              <w:t>浙江舜虞检测技术有限公司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exact"/>
        </w:trPr>
        <w:tc>
          <w:tcPr>
            <w:tcW w:w="88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="15" w:beforeLines="0" w:after="15" w:afterLines="0" w:line="319" w:lineRule="exact"/>
              <w:ind w:left="15" w:right="15"/>
              <w:jc w:val="left"/>
              <w:rPr>
                <w:rFonts w:hint="eastAsia" w:ascii="??" w:hAnsi="??" w:eastAsia="??"/>
                <w:color w:val="000000"/>
                <w:sz w:val="28"/>
              </w:rPr>
            </w:pPr>
            <w:r>
              <w:rPr>
                <w:rFonts w:hint="eastAsia" w:ascii="??" w:hAnsi="??" w:eastAsia="??"/>
                <w:color w:val="000000"/>
                <w:sz w:val="28"/>
              </w:rPr>
              <w:t>地址：浙江省绍兴滨海新城马欢路398号科创园B座3号楼3层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exact"/>
        </w:trPr>
        <w:tc>
          <w:tcPr>
            <w:tcW w:w="88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="15" w:beforeLines="0" w:after="15" w:afterLines="0" w:line="319" w:lineRule="exact"/>
              <w:ind w:left="15" w:right="15"/>
              <w:jc w:val="left"/>
              <w:rPr>
                <w:rFonts w:hint="eastAsia" w:ascii="??" w:hAnsi="??" w:eastAsia="??"/>
                <w:color w:val="000000"/>
                <w:sz w:val="28"/>
              </w:rPr>
            </w:pPr>
            <w:r>
              <w:rPr>
                <w:rFonts w:hint="eastAsia" w:ascii="??" w:hAnsi="??" w:eastAsia="??"/>
                <w:color w:val="000000"/>
                <w:sz w:val="28"/>
              </w:rPr>
              <w:t>邮编：3123</w:t>
            </w:r>
            <w:r>
              <w:rPr>
                <w:rFonts w:hint="eastAsia" w:ascii="??" w:hAnsi="??" w:eastAsia="??"/>
                <w:color w:val="000000"/>
                <w:sz w:val="28"/>
                <w:lang w:val="en-US" w:eastAsia="zh-CN"/>
              </w:rPr>
              <w:t>6</w:t>
            </w:r>
            <w:r>
              <w:rPr>
                <w:rFonts w:hint="eastAsia" w:ascii="??" w:hAnsi="??" w:eastAsia="??"/>
                <w:color w:val="000000"/>
                <w:sz w:val="28"/>
              </w:rPr>
              <w:t>6       电话：0575-82198855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exact"/>
        </w:trPr>
        <w:tc>
          <w:tcPr>
            <w:tcW w:w="88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="15" w:beforeLines="0" w:after="15" w:afterLines="0" w:line="319" w:lineRule="exact"/>
              <w:ind w:left="15" w:right="15"/>
              <w:jc w:val="left"/>
              <w:rPr>
                <w:rFonts w:hint="eastAsia" w:ascii="??" w:hAnsi="??" w:eastAsia="??"/>
                <w:color w:val="000000"/>
                <w:sz w:val="28"/>
              </w:rPr>
            </w:pPr>
            <w:r>
              <w:rPr>
                <w:rFonts w:hint="eastAsia" w:ascii="??" w:hAnsi="??" w:eastAsia="??"/>
                <w:color w:val="000000"/>
                <w:sz w:val="28"/>
              </w:rPr>
              <w:t>传真：0575-82196198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exact"/>
        </w:trPr>
        <w:tc>
          <w:tcPr>
            <w:tcW w:w="88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="15" w:beforeLines="0" w:after="15" w:afterLines="0" w:line="319" w:lineRule="exact"/>
              <w:ind w:left="15" w:right="15"/>
              <w:jc w:val="left"/>
              <w:rPr>
                <w:rFonts w:hint="eastAsia" w:ascii="??" w:hAnsi="??" w:eastAsia="??"/>
                <w:color w:val="000000"/>
                <w:sz w:val="28"/>
              </w:rPr>
            </w:pPr>
            <w:r>
              <w:rPr>
                <w:rFonts w:hint="eastAsia" w:ascii="??" w:hAnsi="??" w:eastAsia="??"/>
                <w:color w:val="000000"/>
                <w:sz w:val="28"/>
              </w:rPr>
              <w:t>E-mail:139581204@qq.com</w:t>
            </w:r>
          </w:p>
        </w:tc>
      </w:tr>
    </w:tbl>
    <w:p>
      <w:pPr>
        <w:jc w:val="center"/>
        <w:rPr>
          <w:rFonts w:ascii="Times New Roman" w:hAnsi="Times New Roman" w:eastAsia="微软雅黑"/>
          <w:b/>
          <w:sz w:val="36"/>
          <w:szCs w:val="36"/>
        </w:rPr>
      </w:pPr>
      <w:r>
        <w:rPr>
          <w:rFonts w:ascii="Times New Roman" w:hAnsi="Times New Roman" w:eastAsia="微软雅黑"/>
          <w:b/>
          <w:sz w:val="36"/>
          <w:szCs w:val="36"/>
        </w:rPr>
        <w:t>浙江舜虞检测技术有限公司</w:t>
      </w:r>
    </w:p>
    <w:p>
      <w:pPr>
        <w:jc w:val="center"/>
        <w:rPr>
          <w:rFonts w:ascii="Times New Roman" w:hAnsi="Times New Roman" w:eastAsia="微软雅黑"/>
          <w:b/>
          <w:sz w:val="36"/>
          <w:szCs w:val="36"/>
        </w:rPr>
      </w:pPr>
      <w:r>
        <w:rPr>
          <w:rFonts w:ascii="Times New Roman" w:hAnsi="Times New Roman" w:eastAsia="微软雅黑"/>
          <w:b/>
          <w:sz w:val="36"/>
          <w:szCs w:val="36"/>
        </w:rPr>
        <w:t>检测报告</w:t>
      </w:r>
    </w:p>
    <w:p>
      <w:pPr>
        <w:jc w:val="center"/>
        <w:rPr>
          <w:rFonts w:ascii="Times New Roman" w:hAnsi="Times New Roman" w:eastAsia="微软雅黑"/>
          <w:b/>
          <w:sz w:val="36"/>
          <w:szCs w:val="36"/>
        </w:rPr>
      </w:pPr>
    </w:p>
    <w:tbl>
      <w:tblPr>
        <w:tblStyle w:val="6"/>
        <w:tblW w:w="8850" w:type="dxa"/>
        <w:tblInd w:w="-1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3"/>
        <w:gridCol w:w="67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3" w:type="dxa"/>
            <w:vAlign w:val="center"/>
          </w:tcPr>
          <w:p>
            <w:pPr>
              <w:jc w:val="center"/>
              <w:rPr>
                <w:rFonts w:ascii="Times New Roman" w:hAnsi="Times New Roman" w:eastAsia="微软雅黑"/>
              </w:rPr>
            </w:pPr>
            <w:r>
              <w:rPr>
                <w:rFonts w:ascii="Times New Roman" w:hAnsi="Times New Roman" w:eastAsia="微软雅黑"/>
                <w:sz w:val="28"/>
                <w:szCs w:val="28"/>
              </w:rPr>
              <w:t>委托单位</w:t>
            </w:r>
          </w:p>
        </w:tc>
        <w:tc>
          <w:tcPr>
            <w:tcW w:w="670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微软雅黑"/>
                <w:lang w:val="en-US" w:eastAsia="zh-CN"/>
              </w:rPr>
            </w:pPr>
            <w:r>
              <w:rPr>
                <w:rFonts w:hint="eastAsia" w:ascii="Times New Roman" w:hAnsi="Times New Roman" w:eastAsia="微软雅黑"/>
                <w:lang w:val="en-US" w:eastAsia="zh-CN"/>
              </w:rPr>
              <w:t>{</w:t>
            </w:r>
            <w:r>
              <w:rPr>
                <w:rFonts w:hint="eastAsia" w:ascii="??" w:hAnsi="??" w:eastAsia="??"/>
                <w:color w:val="000000"/>
                <w:sz w:val="32"/>
              </w:rPr>
              <w:t>委托单位</w:t>
            </w:r>
            <w:r>
              <w:rPr>
                <w:rFonts w:hint="eastAsia" w:ascii="Times New Roman" w:hAnsi="Times New Roman" w:eastAsia="微软雅黑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3" w:type="dxa"/>
            <w:vAlign w:val="center"/>
          </w:tcPr>
          <w:p>
            <w:pPr>
              <w:jc w:val="center"/>
              <w:rPr>
                <w:rFonts w:ascii="Times New Roman" w:hAnsi="Times New Roman" w:eastAsia="微软雅黑"/>
              </w:rPr>
            </w:pPr>
            <w:r>
              <w:rPr>
                <w:rFonts w:ascii="Times New Roman" w:hAnsi="Times New Roman" w:eastAsia="微软雅黑"/>
                <w:sz w:val="28"/>
                <w:szCs w:val="28"/>
              </w:rPr>
              <w:t>委托单位地址</w:t>
            </w:r>
          </w:p>
        </w:tc>
        <w:tc>
          <w:tcPr>
            <w:tcW w:w="670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微软雅黑"/>
                <w:lang w:val="en-US" w:eastAsia="zh-CN"/>
              </w:rPr>
            </w:pPr>
            <w:r>
              <w:rPr>
                <w:rFonts w:hint="eastAsia" w:ascii="Times New Roman" w:hAnsi="Times New Roman" w:eastAsia="微软雅黑"/>
                <w:lang w:val="en-US" w:eastAsia="zh-CN"/>
              </w:rPr>
              <w:t>{</w:t>
            </w:r>
            <w:r>
              <w:rPr>
                <w:rFonts w:ascii="Times New Roman" w:hAnsi="Times New Roman" w:eastAsia="微软雅黑"/>
                <w:sz w:val="28"/>
                <w:szCs w:val="28"/>
              </w:rPr>
              <w:t>委托单位地址</w:t>
            </w:r>
            <w:r>
              <w:rPr>
                <w:rFonts w:hint="eastAsia" w:ascii="Times New Roman" w:hAnsi="Times New Roman" w:eastAsia="微软雅黑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3" w:type="dxa"/>
            <w:vAlign w:val="center"/>
          </w:tcPr>
          <w:p>
            <w:pPr>
              <w:jc w:val="center"/>
              <w:rPr>
                <w:rFonts w:ascii="Times New Roman" w:hAnsi="Times New Roman" w:eastAsia="微软雅黑"/>
              </w:rPr>
            </w:pPr>
            <w:r>
              <w:rPr>
                <w:rFonts w:ascii="Times New Roman" w:hAnsi="Times New Roman" w:eastAsia="微软雅黑"/>
                <w:sz w:val="28"/>
                <w:szCs w:val="28"/>
              </w:rPr>
              <w:t>联系电话</w:t>
            </w:r>
          </w:p>
        </w:tc>
        <w:tc>
          <w:tcPr>
            <w:tcW w:w="670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微软雅黑"/>
                <w:lang w:val="en-US" w:eastAsia="zh-CN"/>
              </w:rPr>
            </w:pPr>
            <w:r>
              <w:rPr>
                <w:rFonts w:hint="eastAsia" w:ascii="Times New Roman" w:hAnsi="Times New Roman" w:eastAsia="微软雅黑"/>
                <w:sz w:val="28"/>
                <w:szCs w:val="28"/>
                <w:lang w:val="en-US" w:eastAsia="zh-CN"/>
              </w:rPr>
              <w:t>{</w:t>
            </w:r>
            <w:r>
              <w:rPr>
                <w:rFonts w:ascii="Times New Roman" w:hAnsi="Times New Roman" w:eastAsia="微软雅黑"/>
                <w:sz w:val="28"/>
                <w:szCs w:val="28"/>
              </w:rPr>
              <w:t>联系电话</w:t>
            </w:r>
            <w:r>
              <w:rPr>
                <w:rFonts w:hint="eastAsia" w:ascii="Times New Roman" w:hAnsi="Times New Roman" w:eastAsia="微软雅黑"/>
                <w:sz w:val="28"/>
                <w:szCs w:val="28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3" w:type="dxa"/>
            <w:vAlign w:val="center"/>
          </w:tcPr>
          <w:p>
            <w:pPr>
              <w:jc w:val="center"/>
              <w:rPr>
                <w:rFonts w:ascii="Times New Roman" w:hAnsi="Times New Roman" w:eastAsia="微软雅黑"/>
              </w:rPr>
            </w:pPr>
            <w:r>
              <w:rPr>
                <w:rFonts w:ascii="Times New Roman" w:hAnsi="Times New Roman" w:eastAsia="微软雅黑"/>
                <w:sz w:val="28"/>
                <w:szCs w:val="28"/>
              </w:rPr>
              <w:t>受检单位</w:t>
            </w:r>
          </w:p>
        </w:tc>
        <w:tc>
          <w:tcPr>
            <w:tcW w:w="6707" w:type="dxa"/>
            <w:vAlign w:val="center"/>
          </w:tcPr>
          <w:p>
            <w:pPr>
              <w:jc w:val="center"/>
              <w:rPr>
                <w:rFonts w:ascii="Times New Roman" w:hAnsi="Times New Roman" w:eastAsia="微软雅黑"/>
              </w:rPr>
            </w:pPr>
            <w:r>
              <w:rPr>
                <w:rFonts w:hint="eastAsia" w:ascii="Times New Roman" w:hAnsi="Times New Roman" w:eastAsia="微软雅黑"/>
                <w:sz w:val="28"/>
                <w:szCs w:val="28"/>
                <w:lang w:val="en-US" w:eastAsia="zh-CN"/>
              </w:rPr>
              <w:t>{</w:t>
            </w:r>
            <w:r>
              <w:rPr>
                <w:rFonts w:ascii="Times New Roman" w:hAnsi="Times New Roman" w:eastAsia="微软雅黑"/>
                <w:sz w:val="28"/>
                <w:szCs w:val="28"/>
              </w:rPr>
              <w:t>受检单位</w:t>
            </w:r>
            <w:r>
              <w:rPr>
                <w:rFonts w:hint="eastAsia" w:ascii="Times New Roman" w:hAnsi="Times New Roman" w:eastAsia="微软雅黑"/>
                <w:sz w:val="28"/>
                <w:szCs w:val="28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3" w:type="dxa"/>
            <w:vAlign w:val="center"/>
          </w:tcPr>
          <w:p>
            <w:pPr>
              <w:jc w:val="center"/>
              <w:rPr>
                <w:rFonts w:ascii="Times New Roman" w:hAnsi="Times New Roman" w:eastAsia="微软雅黑"/>
              </w:rPr>
            </w:pPr>
            <w:r>
              <w:rPr>
                <w:rFonts w:ascii="Times New Roman" w:hAnsi="Times New Roman" w:eastAsia="微软雅黑"/>
                <w:sz w:val="28"/>
                <w:szCs w:val="28"/>
              </w:rPr>
              <w:t>联系电话</w:t>
            </w:r>
          </w:p>
        </w:tc>
        <w:tc>
          <w:tcPr>
            <w:tcW w:w="6707" w:type="dxa"/>
            <w:vAlign w:val="center"/>
          </w:tcPr>
          <w:p>
            <w:pPr>
              <w:jc w:val="center"/>
              <w:rPr>
                <w:rFonts w:ascii="Times New Roman" w:hAnsi="Times New Roman" w:eastAsia="微软雅黑"/>
              </w:rPr>
            </w:pPr>
            <w:r>
              <w:rPr>
                <w:rFonts w:hint="eastAsia" w:ascii="Times New Roman" w:hAnsi="Times New Roman" w:eastAsia="微软雅黑"/>
                <w:sz w:val="28"/>
                <w:szCs w:val="28"/>
                <w:lang w:val="en-US" w:eastAsia="zh-CN"/>
              </w:rPr>
              <w:t>{</w:t>
            </w:r>
            <w:r>
              <w:rPr>
                <w:rFonts w:ascii="Times New Roman" w:hAnsi="Times New Roman" w:eastAsia="微软雅黑"/>
                <w:sz w:val="28"/>
                <w:szCs w:val="28"/>
              </w:rPr>
              <w:t>联系电话</w:t>
            </w:r>
            <w:r>
              <w:rPr>
                <w:rFonts w:hint="eastAsia" w:ascii="Times New Roman" w:hAnsi="Times New Roman" w:eastAsia="微软雅黑"/>
                <w:sz w:val="28"/>
                <w:szCs w:val="28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3" w:type="dxa"/>
            <w:vAlign w:val="center"/>
          </w:tcPr>
          <w:p>
            <w:pPr>
              <w:jc w:val="center"/>
              <w:rPr>
                <w:rFonts w:ascii="Times New Roman" w:hAnsi="Times New Roman" w:eastAsia="微软雅黑"/>
              </w:rPr>
            </w:pPr>
            <w:r>
              <w:rPr>
                <w:rFonts w:ascii="Times New Roman" w:hAnsi="Times New Roman" w:eastAsia="微软雅黑"/>
                <w:sz w:val="28"/>
                <w:szCs w:val="28"/>
              </w:rPr>
              <w:t>检测类别</w:t>
            </w:r>
          </w:p>
        </w:tc>
        <w:tc>
          <w:tcPr>
            <w:tcW w:w="6707" w:type="dxa"/>
            <w:vAlign w:val="center"/>
          </w:tcPr>
          <w:p>
            <w:pPr>
              <w:jc w:val="center"/>
              <w:rPr>
                <w:rFonts w:ascii="Times New Roman" w:hAnsi="Times New Roman" w:eastAsia="微软雅黑"/>
              </w:rPr>
            </w:pPr>
            <w:r>
              <w:rPr>
                <w:rFonts w:hint="eastAsia" w:ascii="Times New Roman" w:hAnsi="Times New Roman" w:eastAsia="微软雅黑"/>
                <w:sz w:val="28"/>
                <w:szCs w:val="28"/>
                <w:lang w:val="en-US" w:eastAsia="zh-CN"/>
              </w:rPr>
              <w:t>{</w:t>
            </w:r>
            <w:r>
              <w:rPr>
                <w:rFonts w:ascii="Times New Roman" w:hAnsi="Times New Roman" w:eastAsia="微软雅黑"/>
                <w:sz w:val="28"/>
                <w:szCs w:val="28"/>
              </w:rPr>
              <w:t>检测类别</w:t>
            </w:r>
            <w:r>
              <w:rPr>
                <w:rFonts w:hint="eastAsia" w:ascii="Times New Roman" w:hAnsi="Times New Roman" w:eastAsia="微软雅黑"/>
                <w:sz w:val="28"/>
                <w:szCs w:val="28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3" w:type="dxa"/>
            <w:vAlign w:val="center"/>
          </w:tcPr>
          <w:p>
            <w:pPr>
              <w:jc w:val="center"/>
              <w:rPr>
                <w:rFonts w:ascii="Times New Roman" w:hAnsi="Times New Roman" w:eastAsia="微软雅黑"/>
              </w:rPr>
            </w:pPr>
            <w:r>
              <w:rPr>
                <w:rFonts w:ascii="Times New Roman" w:hAnsi="Times New Roman" w:eastAsia="微软雅黑"/>
                <w:sz w:val="28"/>
                <w:szCs w:val="28"/>
              </w:rPr>
              <w:t>项目地址</w:t>
            </w:r>
          </w:p>
        </w:tc>
        <w:tc>
          <w:tcPr>
            <w:tcW w:w="6707" w:type="dxa"/>
            <w:vAlign w:val="center"/>
          </w:tcPr>
          <w:p>
            <w:pPr>
              <w:jc w:val="center"/>
              <w:rPr>
                <w:rFonts w:ascii="Times New Roman" w:hAnsi="Times New Roman" w:eastAsia="微软雅黑"/>
              </w:rPr>
            </w:pPr>
            <w:r>
              <w:rPr>
                <w:rFonts w:hint="eastAsia" w:ascii="Times New Roman" w:hAnsi="Times New Roman" w:eastAsia="微软雅黑"/>
                <w:sz w:val="28"/>
                <w:szCs w:val="28"/>
                <w:lang w:val="en-US" w:eastAsia="zh-CN"/>
              </w:rPr>
              <w:t>{</w:t>
            </w:r>
            <w:r>
              <w:rPr>
                <w:rFonts w:ascii="Times New Roman" w:hAnsi="Times New Roman" w:eastAsia="微软雅黑"/>
                <w:sz w:val="28"/>
                <w:szCs w:val="28"/>
              </w:rPr>
              <w:t>项目地址</w:t>
            </w:r>
            <w:r>
              <w:rPr>
                <w:rFonts w:hint="eastAsia" w:ascii="Times New Roman" w:hAnsi="Times New Roman" w:eastAsia="微软雅黑"/>
                <w:sz w:val="28"/>
                <w:szCs w:val="28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3" w:type="dxa"/>
            <w:vAlign w:val="center"/>
          </w:tcPr>
          <w:p>
            <w:pPr>
              <w:jc w:val="center"/>
              <w:rPr>
                <w:rFonts w:ascii="Times New Roman" w:hAnsi="Times New Roman" w:eastAsia="微软雅黑"/>
              </w:rPr>
            </w:pPr>
            <w:r>
              <w:rPr>
                <w:rFonts w:ascii="Times New Roman" w:hAnsi="Times New Roman" w:eastAsia="微软雅黑"/>
                <w:sz w:val="28"/>
                <w:szCs w:val="28"/>
              </w:rPr>
              <w:t>采样日期</w:t>
            </w:r>
          </w:p>
        </w:tc>
        <w:tc>
          <w:tcPr>
            <w:tcW w:w="6707" w:type="dxa"/>
            <w:vAlign w:val="center"/>
          </w:tcPr>
          <w:p>
            <w:pPr>
              <w:jc w:val="center"/>
              <w:rPr>
                <w:rFonts w:ascii="Times New Roman" w:hAnsi="Times New Roman" w:eastAsia="微软雅黑"/>
              </w:rPr>
            </w:pPr>
            <w:r>
              <w:rPr>
                <w:rFonts w:hint="eastAsia" w:ascii="Times New Roman" w:hAnsi="Times New Roman" w:eastAsia="微软雅黑"/>
                <w:sz w:val="28"/>
                <w:szCs w:val="28"/>
                <w:lang w:val="en-US" w:eastAsia="zh-CN"/>
              </w:rPr>
              <w:t>{</w:t>
            </w:r>
            <w:r>
              <w:rPr>
                <w:rFonts w:ascii="Times New Roman" w:hAnsi="Times New Roman" w:eastAsia="微软雅黑"/>
                <w:sz w:val="28"/>
                <w:szCs w:val="28"/>
              </w:rPr>
              <w:t>采样日期</w:t>
            </w:r>
            <w:r>
              <w:rPr>
                <w:rFonts w:hint="eastAsia" w:ascii="Times New Roman" w:hAnsi="Times New Roman" w:eastAsia="微软雅黑"/>
                <w:sz w:val="28"/>
                <w:szCs w:val="28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3" w:type="dxa"/>
            <w:vAlign w:val="center"/>
          </w:tcPr>
          <w:p>
            <w:pPr>
              <w:jc w:val="center"/>
              <w:rPr>
                <w:rFonts w:ascii="Times New Roman" w:hAnsi="Times New Roman" w:eastAsia="微软雅黑"/>
              </w:rPr>
            </w:pPr>
            <w:r>
              <w:rPr>
                <w:rFonts w:ascii="Times New Roman" w:hAnsi="Times New Roman" w:eastAsia="微软雅黑"/>
                <w:sz w:val="28"/>
                <w:szCs w:val="28"/>
              </w:rPr>
              <w:t>接样日期</w:t>
            </w:r>
          </w:p>
        </w:tc>
        <w:tc>
          <w:tcPr>
            <w:tcW w:w="6707" w:type="dxa"/>
            <w:vAlign w:val="center"/>
          </w:tcPr>
          <w:p>
            <w:pPr>
              <w:jc w:val="center"/>
              <w:rPr>
                <w:rFonts w:ascii="Times New Roman" w:hAnsi="Times New Roman" w:eastAsia="微软雅黑"/>
              </w:rPr>
            </w:pPr>
            <w:r>
              <w:rPr>
                <w:rFonts w:hint="eastAsia" w:ascii="Times New Roman" w:hAnsi="Times New Roman" w:eastAsia="微软雅黑"/>
                <w:sz w:val="28"/>
                <w:szCs w:val="28"/>
                <w:lang w:val="en-US" w:eastAsia="zh-CN"/>
              </w:rPr>
              <w:t>{</w:t>
            </w:r>
            <w:r>
              <w:rPr>
                <w:rFonts w:ascii="Times New Roman" w:hAnsi="Times New Roman" w:eastAsia="微软雅黑"/>
                <w:sz w:val="28"/>
                <w:szCs w:val="28"/>
              </w:rPr>
              <w:t>接样日期</w:t>
            </w:r>
            <w:r>
              <w:rPr>
                <w:rFonts w:hint="eastAsia" w:ascii="Times New Roman" w:hAnsi="Times New Roman" w:eastAsia="微软雅黑"/>
                <w:sz w:val="28"/>
                <w:szCs w:val="28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3" w:type="dxa"/>
            <w:vAlign w:val="center"/>
          </w:tcPr>
          <w:p>
            <w:pPr>
              <w:jc w:val="center"/>
              <w:rPr>
                <w:rFonts w:ascii="Times New Roman" w:hAnsi="Times New Roman" w:eastAsia="微软雅黑"/>
              </w:rPr>
            </w:pPr>
            <w:r>
              <w:rPr>
                <w:rFonts w:ascii="Times New Roman" w:hAnsi="Times New Roman" w:eastAsia="微软雅黑"/>
                <w:sz w:val="28"/>
                <w:szCs w:val="28"/>
              </w:rPr>
              <w:t>分析日期</w:t>
            </w:r>
          </w:p>
        </w:tc>
        <w:tc>
          <w:tcPr>
            <w:tcW w:w="670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微软雅黑"/>
                <w:lang w:val="en-US" w:eastAsia="zh-CN"/>
              </w:rPr>
            </w:pPr>
            <w:r>
              <w:rPr>
                <w:rFonts w:hint="eastAsia" w:ascii="Times New Roman" w:hAnsi="Times New Roman" w:eastAsia="微软雅黑"/>
                <w:sz w:val="28"/>
                <w:szCs w:val="28"/>
                <w:lang w:val="en-US" w:eastAsia="zh-CN"/>
              </w:rPr>
              <w:t>{</w:t>
            </w:r>
            <w:r>
              <w:rPr>
                <w:rFonts w:ascii="Times New Roman" w:hAnsi="Times New Roman" w:eastAsia="微软雅黑"/>
                <w:sz w:val="28"/>
                <w:szCs w:val="28"/>
              </w:rPr>
              <w:t>分析日期</w:t>
            </w:r>
            <w:r>
              <w:rPr>
                <w:rFonts w:hint="eastAsia" w:ascii="Times New Roman" w:hAnsi="Times New Roman" w:eastAsia="微软雅黑"/>
                <w:sz w:val="28"/>
                <w:szCs w:val="28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4" w:hRule="atLeast"/>
        </w:trPr>
        <w:tc>
          <w:tcPr>
            <w:tcW w:w="2143" w:type="dxa"/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sz w:val="28"/>
                <w:szCs w:val="28"/>
              </w:rPr>
            </w:pPr>
            <w:r>
              <w:rPr>
                <w:rFonts w:ascii="Times New Roman" w:hAnsi="Times New Roman" w:eastAsia="微软雅黑"/>
                <w:sz w:val="28"/>
                <w:szCs w:val="28"/>
              </w:rPr>
              <w:t>评价依据</w:t>
            </w:r>
          </w:p>
        </w:tc>
        <w:tc>
          <w:tcPr>
            <w:tcW w:w="6707" w:type="dxa"/>
            <w:vAlign w:val="center"/>
          </w:tcPr>
          <w:p>
            <w:pPr>
              <w:jc w:val="center"/>
              <w:rPr>
                <w:rFonts w:ascii="Times New Roman" w:hAnsi="Times New Roman" w:eastAsia="微软雅黑"/>
              </w:rPr>
            </w:pPr>
            <w:r>
              <w:rPr>
                <w:rFonts w:hint="eastAsia" w:ascii="Times New Roman" w:hAnsi="Times New Roman" w:eastAsia="微软雅黑"/>
                <w:sz w:val="28"/>
                <w:szCs w:val="28"/>
                <w:lang w:val="en-US" w:eastAsia="zh-CN"/>
              </w:rPr>
              <w:t>{</w:t>
            </w:r>
            <w:r>
              <w:rPr>
                <w:rFonts w:ascii="Times New Roman" w:hAnsi="Times New Roman" w:eastAsia="微软雅黑"/>
                <w:sz w:val="28"/>
                <w:szCs w:val="28"/>
              </w:rPr>
              <w:t>评价依据</w:t>
            </w:r>
            <w:r>
              <w:rPr>
                <w:rFonts w:hint="eastAsia" w:ascii="Times New Roman" w:hAnsi="Times New Roman" w:eastAsia="微软雅黑"/>
                <w:sz w:val="28"/>
                <w:szCs w:val="28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9" w:hRule="atLeast"/>
        </w:trPr>
        <w:tc>
          <w:tcPr>
            <w:tcW w:w="2143" w:type="dxa"/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sz w:val="28"/>
                <w:szCs w:val="28"/>
              </w:rPr>
            </w:pPr>
            <w:r>
              <w:rPr>
                <w:rFonts w:ascii="Times New Roman" w:hAnsi="Times New Roman" w:eastAsia="微软雅黑"/>
                <w:sz w:val="28"/>
                <w:szCs w:val="28"/>
              </w:rPr>
              <w:t>评价结论</w:t>
            </w:r>
          </w:p>
        </w:tc>
        <w:tc>
          <w:tcPr>
            <w:tcW w:w="6707" w:type="dxa"/>
            <w:vAlign w:val="center"/>
          </w:tcPr>
          <w:p>
            <w:pPr>
              <w:jc w:val="center"/>
              <w:rPr>
                <w:rFonts w:ascii="Times New Roman" w:hAnsi="Times New Roman" w:eastAsia="微软雅黑"/>
              </w:rPr>
            </w:pPr>
            <w:r>
              <w:rPr>
                <w:rFonts w:hint="eastAsia" w:ascii="Times New Roman" w:hAnsi="Times New Roman" w:eastAsia="微软雅黑"/>
                <w:sz w:val="28"/>
                <w:szCs w:val="28"/>
                <w:lang w:val="en-US" w:eastAsia="zh-CN"/>
              </w:rPr>
              <w:t>{</w:t>
            </w:r>
            <w:r>
              <w:rPr>
                <w:rFonts w:ascii="Times New Roman" w:hAnsi="Times New Roman" w:eastAsia="微软雅黑"/>
                <w:sz w:val="28"/>
                <w:szCs w:val="28"/>
              </w:rPr>
              <w:t>评价结论</w:t>
            </w:r>
            <w:r>
              <w:rPr>
                <w:rFonts w:hint="eastAsia" w:ascii="Times New Roman" w:hAnsi="Times New Roman" w:eastAsia="微软雅黑"/>
                <w:sz w:val="28"/>
                <w:szCs w:val="28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ascii="Times New Roman" w:hAnsi="Times New Roman" w:eastAsia="微软雅黑"/>
          <w:sz w:val="28"/>
          <w:szCs w:val="28"/>
        </w:rPr>
      </w:pPr>
      <w:r>
        <w:rPr>
          <w:rFonts w:ascii="Times New Roman" w:hAnsi="Times New Roman" w:eastAsia="微软雅黑"/>
          <w:sz w:val="28"/>
          <w:szCs w:val="28"/>
        </w:rPr>
        <w:t>编制人：           审核人：             授权签字人：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sectPr>
          <w:headerReference r:id="rId3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425" w:num="1"/>
          <w:docGrid w:type="lines" w:linePitch="312" w:charSpace="0"/>
        </w:sectPr>
      </w:pPr>
      <w:r>
        <w:rPr>
          <w:rFonts w:ascii="Times New Roman" w:hAnsi="Times New Roman" w:eastAsia="微软雅黑"/>
          <w:sz w:val="28"/>
          <w:szCs w:val="28"/>
        </w:rPr>
        <w:t>签发日期:                             （检测报告专用章）</w:t>
      </w:r>
    </w:p>
    <w:p>
      <w:pPr>
        <w:jc w:val="center"/>
        <w:rPr>
          <w:rFonts w:hint="default" w:ascii="Times New Roman" w:hAnsi="Times New Roman" w:eastAsia="微软雅黑" w:cs="Times New Roman"/>
          <w:b/>
          <w:bCs/>
          <w:sz w:val="36"/>
          <w:szCs w:val="36"/>
        </w:rPr>
      </w:pPr>
      <w:r>
        <w:rPr>
          <w:rFonts w:ascii="Times New Roman" w:hAnsi="Times New Roman" w:eastAsia="微软雅黑"/>
          <w:b/>
          <w:bCs/>
          <w:sz w:val="36"/>
          <w:szCs w:val="36"/>
        </w:rPr>
        <w:t>检 测 结 果</w:t>
      </w:r>
    </w:p>
    <w:p>
      <w:pPr>
        <w:jc w:val="left"/>
        <w:rPr>
          <w:rFonts w:hint="default" w:ascii="Times New Roman" w:hAnsi="Times New Roman" w:eastAsia="微软雅黑" w:cs="Times New Roman"/>
          <w:b/>
          <w:sz w:val="24"/>
          <w:szCs w:val="24"/>
        </w:rPr>
      </w:pPr>
      <w:r>
        <w:rPr>
          <w:rFonts w:hint="default" w:ascii="Times New Roman" w:hAnsi="Times New Roman" w:eastAsia="微软雅黑" w:cs="Times New Roman"/>
          <w:b/>
          <w:sz w:val="24"/>
          <w:szCs w:val="24"/>
        </w:rPr>
        <w:t xml:space="preserve"> </w:t>
      </w:r>
      <w:r>
        <w:rPr>
          <w:rFonts w:hint="default" w:ascii="Times New Roman" w:hAnsi="Times New Roman" w:eastAsia="微软雅黑" w:cs="Times New Roman"/>
          <w:b/>
          <w:color w:val="FF0000"/>
          <w:sz w:val="24"/>
          <w:szCs w:val="24"/>
        </w:rPr>
        <w:t>废水检测结果</w:t>
      </w:r>
      <w:r>
        <w:rPr>
          <w:rFonts w:hint="eastAsia" w:ascii="Times New Roman" w:hAnsi="Times New Roman" w:eastAsia="微软雅黑" w:cs="Times New Roman"/>
          <w:b/>
          <w:color w:val="FF0000"/>
          <w:sz w:val="24"/>
          <w:szCs w:val="24"/>
          <w:lang w:val="en-US" w:eastAsia="zh-CN"/>
        </w:rPr>
        <w:t>(还有地表水、生活饮用水)</w:t>
      </w:r>
    </w:p>
    <w:tbl>
      <w:tblPr>
        <w:tblStyle w:val="5"/>
        <w:tblpPr w:leftFromText="180" w:rightFromText="180" w:vertAnchor="text" w:horzAnchor="page" w:tblpX="656" w:tblpY="621"/>
        <w:tblOverlap w:val="never"/>
        <w:tblW w:w="10827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0"/>
        <w:gridCol w:w="960"/>
        <w:gridCol w:w="1530"/>
        <w:gridCol w:w="990"/>
        <w:gridCol w:w="1571"/>
        <w:gridCol w:w="1571"/>
        <w:gridCol w:w="1475"/>
        <w:gridCol w:w="1670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27" w:type="dxa"/>
            <w:gridSpan w:val="8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微软雅黑"/>
                <w:b w:val="0"/>
                <w:bCs w:val="0"/>
                <w:color w:val="FFFFFF" w:themeColor="background1"/>
                <w:sz w:val="18"/>
                <w:szCs w:val="18"/>
                <w:lang w:eastAsia="zh-CN"/>
                <w14:textFill>
                  <w14:solidFill>
                    <w14:schemeClr w14:val="bg1"/>
                  </w14:solidFill>
                </w14:textFill>
              </w:rPr>
              <w:t>废气检测结果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0" w:type="dxa"/>
            <w:vMerge w:val="restart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sz w:val="18"/>
                <w:szCs w:val="18"/>
              </w:rPr>
            </w:pPr>
            <w:r>
              <w:rPr>
                <w:rFonts w:ascii="Times New Roman" w:hAnsi="Times New Roman" w:eastAsia="微软雅黑"/>
                <w:sz w:val="18"/>
                <w:szCs w:val="18"/>
              </w:rPr>
              <w:t>采样日期</w:t>
            </w:r>
          </w:p>
        </w:tc>
        <w:tc>
          <w:tcPr>
            <w:tcW w:w="960" w:type="dxa"/>
            <w:vMerge w:val="restart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sz w:val="18"/>
                <w:szCs w:val="18"/>
              </w:rPr>
            </w:pPr>
            <w:r>
              <w:rPr>
                <w:rFonts w:ascii="Times New Roman" w:hAnsi="Times New Roman" w:eastAsia="微软雅黑"/>
                <w:sz w:val="18"/>
                <w:szCs w:val="18"/>
              </w:rPr>
              <w:t>采样点位</w:t>
            </w:r>
          </w:p>
        </w:tc>
        <w:tc>
          <w:tcPr>
            <w:tcW w:w="1530" w:type="dxa"/>
            <w:vMerge w:val="restart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sz w:val="18"/>
                <w:szCs w:val="18"/>
              </w:rPr>
            </w:pPr>
            <w:r>
              <w:rPr>
                <w:rFonts w:ascii="Times New Roman" w:hAnsi="Times New Roman" w:eastAsia="微软雅黑"/>
                <w:sz w:val="18"/>
                <w:szCs w:val="18"/>
              </w:rPr>
              <w:t>样品编号</w:t>
            </w:r>
          </w:p>
        </w:tc>
        <w:tc>
          <w:tcPr>
            <w:tcW w:w="990" w:type="dxa"/>
            <w:vMerge w:val="restart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sz w:val="18"/>
                <w:szCs w:val="18"/>
              </w:rPr>
            </w:pPr>
            <w:r>
              <w:rPr>
                <w:rFonts w:ascii="Times New Roman" w:hAnsi="Times New Roman" w:eastAsia="微软雅黑"/>
                <w:sz w:val="18"/>
                <w:szCs w:val="18"/>
              </w:rPr>
              <w:t>样品性状</w:t>
            </w:r>
          </w:p>
        </w:tc>
        <w:tc>
          <w:tcPr>
            <w:tcW w:w="6287" w:type="dxa"/>
            <w:gridSpan w:val="4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sz w:val="18"/>
                <w:szCs w:val="18"/>
              </w:rPr>
            </w:pPr>
            <w:r>
              <w:rPr>
                <w:rFonts w:ascii="Times New Roman" w:hAnsi="Times New Roman" w:eastAsia="微软雅黑"/>
                <w:sz w:val="18"/>
                <w:szCs w:val="18"/>
              </w:rPr>
              <w:t>检测结果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6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sz w:val="18"/>
                <w:szCs w:val="18"/>
              </w:rPr>
            </w:pPr>
          </w:p>
        </w:tc>
        <w:tc>
          <w:tcPr>
            <w:tcW w:w="96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sz w:val="18"/>
                <w:szCs w:val="18"/>
              </w:rPr>
            </w:pPr>
          </w:p>
        </w:tc>
        <w:tc>
          <w:tcPr>
            <w:tcW w:w="153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sz w:val="18"/>
                <w:szCs w:val="18"/>
              </w:rPr>
            </w:pPr>
          </w:p>
        </w:tc>
        <w:tc>
          <w:tcPr>
            <w:tcW w:w="99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微软雅黑"/>
                <w:sz w:val="18"/>
                <w:szCs w:val="18"/>
                <w:lang w:val="en-US" w:eastAsia="zh-CN"/>
              </w:rPr>
              <w:t>{项目名称0}</w:t>
            </w:r>
          </w:p>
        </w:tc>
        <w:tc>
          <w:tcPr>
            <w:tcW w:w="1571" w:type="dxa"/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sz w:val="18"/>
                <w:szCs w:val="18"/>
              </w:rPr>
            </w:pPr>
            <w:r>
              <w:rPr>
                <w:rFonts w:hint="eastAsia" w:ascii="Times New Roman" w:hAnsi="Times New Roman" w:eastAsia="微软雅黑"/>
                <w:sz w:val="18"/>
                <w:szCs w:val="18"/>
                <w:lang w:val="en-US" w:eastAsia="zh-CN"/>
              </w:rPr>
              <w:t>{项目名称1}</w:t>
            </w:r>
          </w:p>
        </w:tc>
        <w:tc>
          <w:tcPr>
            <w:tcW w:w="1475" w:type="dxa"/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sz w:val="18"/>
                <w:szCs w:val="18"/>
              </w:rPr>
            </w:pPr>
            <w:r>
              <w:rPr>
                <w:rFonts w:hint="eastAsia" w:ascii="Times New Roman" w:hAnsi="Times New Roman" w:eastAsia="微软雅黑"/>
                <w:sz w:val="18"/>
                <w:szCs w:val="18"/>
                <w:lang w:val="en-US" w:eastAsia="zh-CN"/>
              </w:rPr>
              <w:t>{项目名称2}</w:t>
            </w:r>
          </w:p>
        </w:tc>
        <w:tc>
          <w:tcPr>
            <w:tcW w:w="167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微软雅黑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eastAsia="微软雅黑"/>
                <w:sz w:val="18"/>
                <w:szCs w:val="18"/>
                <w:lang w:val="en-US" w:eastAsia="zh-CN"/>
              </w:rPr>
              <w:t>{项目名称3}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6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微软雅黑"/>
                <w:sz w:val="18"/>
                <w:szCs w:val="18"/>
                <w:lang w:val="en-US" w:eastAsia="zh-CN"/>
              </w:rPr>
            </w:pPr>
          </w:p>
          <w:p>
            <w:pPr>
              <w:jc w:val="center"/>
              <w:rPr>
                <w:rFonts w:hint="default" w:ascii="Times New Roman" w:hAnsi="Times New Roman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微软雅黑"/>
                <w:sz w:val="18"/>
                <w:szCs w:val="18"/>
                <w:lang w:val="en-US" w:eastAsia="zh-CN"/>
              </w:rPr>
              <w:t>{采样日期}</w:t>
            </w:r>
          </w:p>
          <w:p>
            <w:pPr>
              <w:jc w:val="center"/>
              <w:rPr>
                <w:rFonts w:ascii="Times New Roman" w:hAnsi="Times New Roman" w:eastAsia="微软雅黑"/>
                <w:sz w:val="18"/>
                <w:szCs w:val="18"/>
              </w:rPr>
            </w:pPr>
          </w:p>
        </w:tc>
        <w:tc>
          <w:tcPr>
            <w:tcW w:w="960" w:type="dxa"/>
            <w:vAlign w:val="center"/>
          </w:tcPr>
          <w:p>
            <w:pPr>
              <w:jc w:val="both"/>
              <w:rPr>
                <w:rFonts w:hint="default" w:ascii="Times New Roman" w:hAnsi="Times New Roman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微软雅黑"/>
                <w:sz w:val="18"/>
                <w:szCs w:val="18"/>
                <w:lang w:val="en-US" w:eastAsia="zh-CN"/>
              </w:rPr>
              <w:t>{采样点位}</w:t>
            </w:r>
          </w:p>
        </w:tc>
        <w:tc>
          <w:tcPr>
            <w:tcW w:w="153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微软雅黑"/>
                <w:sz w:val="18"/>
                <w:szCs w:val="18"/>
                <w:lang w:val="en-US"/>
              </w:rPr>
            </w:pPr>
            <w:r>
              <w:rPr>
                <w:rFonts w:hint="eastAsia" w:ascii="Times New Roman" w:hAnsi="Times New Roman" w:eastAsia="微软雅黑"/>
                <w:sz w:val="18"/>
                <w:szCs w:val="18"/>
                <w:lang w:val="en-US" w:eastAsia="zh-CN"/>
              </w:rPr>
              <w:t>{样品编号}</w:t>
            </w:r>
          </w:p>
        </w:tc>
        <w:tc>
          <w:tcPr>
            <w:tcW w:w="99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微软雅黑"/>
                <w:sz w:val="18"/>
                <w:szCs w:val="18"/>
                <w:lang w:val="en-US" w:eastAsia="zh-CN"/>
              </w:rPr>
              <w:t>{样品性状}</w:t>
            </w:r>
          </w:p>
        </w:tc>
        <w:tc>
          <w:tcPr>
            <w:tcW w:w="157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微软雅黑"/>
                <w:sz w:val="18"/>
                <w:szCs w:val="18"/>
                <w:lang w:val="en-US" w:eastAsia="zh-CN"/>
              </w:rPr>
              <w:t>{项目</w:t>
            </w:r>
            <w:bookmarkStart w:id="1" w:name="_GoBack"/>
            <w:bookmarkEnd w:id="1"/>
            <w:r>
              <w:rPr>
                <w:rFonts w:hint="eastAsia" w:ascii="Times New Roman" w:hAnsi="Times New Roman" w:eastAsia="微软雅黑"/>
                <w:sz w:val="18"/>
                <w:szCs w:val="18"/>
                <w:lang w:val="en-US" w:eastAsia="zh-CN"/>
              </w:rPr>
              <w:t>值0}</w:t>
            </w:r>
          </w:p>
        </w:tc>
        <w:tc>
          <w:tcPr>
            <w:tcW w:w="1571" w:type="dxa"/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sz w:val="18"/>
                <w:szCs w:val="18"/>
              </w:rPr>
            </w:pPr>
            <w:r>
              <w:rPr>
                <w:rFonts w:hint="eastAsia" w:ascii="Times New Roman" w:hAnsi="Times New Roman" w:eastAsia="微软雅黑"/>
                <w:sz w:val="18"/>
                <w:szCs w:val="18"/>
                <w:lang w:val="en-US" w:eastAsia="zh-CN"/>
              </w:rPr>
              <w:t>{项目值1}</w:t>
            </w:r>
          </w:p>
        </w:tc>
        <w:tc>
          <w:tcPr>
            <w:tcW w:w="1475" w:type="dxa"/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sz w:val="18"/>
                <w:szCs w:val="18"/>
              </w:rPr>
            </w:pPr>
            <w:r>
              <w:rPr>
                <w:rFonts w:hint="eastAsia" w:ascii="Times New Roman" w:hAnsi="Times New Roman" w:eastAsia="微软雅黑"/>
                <w:sz w:val="18"/>
                <w:szCs w:val="18"/>
                <w:lang w:val="en-US" w:eastAsia="zh-CN"/>
              </w:rPr>
              <w:t>{项目值2}</w:t>
            </w:r>
          </w:p>
        </w:tc>
        <w:tc>
          <w:tcPr>
            <w:tcW w:w="1670" w:type="dxa"/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sz w:val="18"/>
                <w:szCs w:val="18"/>
              </w:rPr>
            </w:pPr>
            <w:r>
              <w:rPr>
                <w:rFonts w:hint="eastAsia" w:ascii="Times New Roman" w:hAnsi="Times New Roman" w:eastAsia="微软雅黑"/>
                <w:sz w:val="18"/>
                <w:szCs w:val="18"/>
                <w:lang w:val="en-US" w:eastAsia="zh-CN"/>
              </w:rPr>
              <w:t>{项目值3}</w:t>
            </w:r>
          </w:p>
        </w:tc>
      </w:tr>
    </w:tbl>
    <w:p>
      <w:pPr>
        <w:jc w:val="left"/>
        <w:rPr>
          <w:rFonts w:hint="eastAsia" w:ascii="Times New Roman" w:hAnsi="Times New Roman" w:eastAsia="微软雅黑"/>
          <w:b/>
          <w:szCs w:val="21"/>
          <w:lang w:val="en-US" w:eastAsia="zh-CN"/>
        </w:rPr>
        <w:sectPr>
          <w:footerReference r:id="rId4" w:type="default"/>
          <w:pgSz w:w="11906" w:h="16838"/>
          <w:pgMar w:top="720" w:right="720" w:bottom="720" w:left="72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425" w:num="1"/>
          <w:docGrid w:type="lines" w:linePitch="312" w:charSpace="0"/>
        </w:sectPr>
      </w:pPr>
      <w:bookmarkStart w:id="0" w:name="新增表格"/>
      <w:bookmarkEnd w:id="0"/>
    </w:p>
    <w:p>
      <w:pPr>
        <w:jc w:val="center"/>
        <w:rPr>
          <w:rFonts w:ascii="Times New Roman" w:hAnsi="Times New Roman" w:eastAsia="微软雅黑"/>
          <w:b/>
          <w:szCs w:val="21"/>
        </w:rPr>
      </w:pPr>
      <w:r>
        <w:rPr>
          <w:rFonts w:ascii="Times New Roman" w:hAnsi="Times New Roman" w:eastAsia="微软雅黑"/>
          <w:b/>
          <w:szCs w:val="21"/>
        </w:rPr>
        <w:t>检测依据</w:t>
      </w:r>
    </w:p>
    <w:tbl>
      <w:tblPr>
        <w:tblStyle w:val="5"/>
        <w:tblW w:w="9977" w:type="dxa"/>
        <w:tblInd w:w="2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5052"/>
        <w:gridCol w:w="350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auto" w:sz="12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eastAsia="微软雅黑"/>
                <w:color w:val="000000"/>
                <w:szCs w:val="21"/>
              </w:rPr>
            </w:pPr>
            <w:r>
              <w:rPr>
                <w:rFonts w:ascii="Times New Roman" w:hAnsi="Times New Roman" w:eastAsia="微软雅黑"/>
                <w:color w:val="000000"/>
                <w:szCs w:val="21"/>
              </w:rPr>
              <w:t>检测参数</w:t>
            </w:r>
          </w:p>
        </w:tc>
        <w:tc>
          <w:tcPr>
            <w:tcW w:w="5052" w:type="dxa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eastAsia="微软雅黑"/>
                <w:color w:val="000000"/>
                <w:szCs w:val="21"/>
              </w:rPr>
            </w:pPr>
            <w:r>
              <w:rPr>
                <w:rFonts w:ascii="Times New Roman" w:hAnsi="Times New Roman" w:eastAsia="微软雅黑"/>
                <w:color w:val="000000"/>
                <w:szCs w:val="21"/>
              </w:rPr>
              <w:t>分析方法及依据</w:t>
            </w:r>
          </w:p>
        </w:tc>
        <w:tc>
          <w:tcPr>
            <w:tcW w:w="3507" w:type="dxa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00" w:lineRule="exact"/>
              <w:jc w:val="both"/>
              <w:rPr>
                <w:rFonts w:ascii="Times New Roman" w:hAnsi="Times New Roman" w:eastAsia="微软雅黑"/>
                <w:color w:val="000000"/>
                <w:szCs w:val="21"/>
              </w:rPr>
            </w:pPr>
            <w:r>
              <w:rPr>
                <w:rFonts w:hint="eastAsia" w:ascii="Times New Roman" w:hAnsi="Times New Roman" w:eastAsia="微软雅黑"/>
                <w:color w:val="000000"/>
                <w:szCs w:val="21"/>
                <w:lang w:val="en-US" w:eastAsia="zh-CN"/>
              </w:rPr>
              <w:t xml:space="preserve">         </w:t>
            </w:r>
            <w:r>
              <w:rPr>
                <w:rFonts w:ascii="Times New Roman" w:hAnsi="Times New Roman" w:eastAsia="微软雅黑"/>
                <w:color w:val="000000"/>
                <w:szCs w:val="21"/>
              </w:rPr>
              <w:t>仪器编号名称及型号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41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b/>
                <w:sz w:val="28"/>
                <w:szCs w:val="28"/>
              </w:rPr>
            </w:pPr>
            <w:r>
              <w:rPr>
                <w:rFonts w:ascii="Times New Roman" w:hAnsi="Times New Roman" w:eastAsia="微软雅黑"/>
                <w:szCs w:val="21"/>
              </w:rPr>
              <w:t>COD</w:t>
            </w:r>
          </w:p>
        </w:tc>
        <w:tc>
          <w:tcPr>
            <w:tcW w:w="505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szCs w:val="21"/>
              </w:rPr>
            </w:pPr>
            <w:r>
              <w:rPr>
                <w:rFonts w:ascii="Times New Roman" w:hAnsi="Times New Roman" w:eastAsia="微软雅黑"/>
                <w:szCs w:val="21"/>
              </w:rPr>
              <w:t>水质 化学需氧量的测定 重铬酸盐</w:t>
            </w:r>
          </w:p>
          <w:p>
            <w:pPr>
              <w:jc w:val="center"/>
              <w:rPr>
                <w:rFonts w:ascii="Times New Roman" w:hAnsi="Times New Roman" w:eastAsia="微软雅黑"/>
                <w:szCs w:val="21"/>
              </w:rPr>
            </w:pPr>
            <w:r>
              <w:rPr>
                <w:rFonts w:ascii="Times New Roman" w:hAnsi="Times New Roman" w:eastAsia="微软雅黑"/>
                <w:szCs w:val="21"/>
              </w:rPr>
              <w:t>HJ 828－2017</w:t>
            </w:r>
          </w:p>
        </w:tc>
        <w:tc>
          <w:tcPr>
            <w:tcW w:w="3507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eastAsia="微软雅黑"/>
                <w:szCs w:val="21"/>
              </w:rPr>
            </w:pPr>
          </w:p>
          <w:p>
            <w:pPr>
              <w:spacing w:line="300" w:lineRule="exact"/>
              <w:rPr>
                <w:rFonts w:ascii="Times New Roman" w:hAnsi="Times New Roman" w:eastAsia="微软雅黑"/>
                <w:color w:val="000000"/>
                <w:szCs w:val="21"/>
              </w:rPr>
            </w:pPr>
          </w:p>
          <w:p>
            <w:pPr>
              <w:jc w:val="center"/>
              <w:rPr>
                <w:rFonts w:hint="eastAsia" w:ascii="Times New Roman" w:hAnsi="Times New Roman" w:eastAsia="微软雅黑"/>
                <w:color w:val="000000"/>
                <w:lang w:eastAsia="zh-CN"/>
              </w:rPr>
            </w:pPr>
            <w:r>
              <w:rPr>
                <w:rFonts w:hint="eastAsia" w:ascii="Times New Roman" w:hAnsi="Times New Roman" w:eastAsia="微软雅黑"/>
                <w:color w:val="000000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微软雅黑"/>
                <w:color w:val="000000"/>
              </w:rPr>
              <w:t>EQ-030 分光光度计 WWW</w:t>
            </w:r>
            <w:r>
              <w:rPr>
                <w:rFonts w:hint="eastAsia" w:ascii="Times New Roman" w:hAnsi="Times New Roman" w:eastAsia="微软雅黑"/>
                <w:color w:val="000000"/>
                <w:lang w:eastAsia="zh-CN"/>
              </w:rPr>
              <w:t>、天平</w:t>
            </w:r>
          </w:p>
          <w:p>
            <w:pPr>
              <w:jc w:val="center"/>
              <w:rPr>
                <w:rFonts w:hint="eastAsia" w:ascii="Times New Roman" w:hAnsi="Times New Roman" w:eastAsia="微软雅黑"/>
                <w:color w:val="000000"/>
                <w:lang w:eastAsia="zh-CN"/>
              </w:rPr>
            </w:pPr>
          </w:p>
          <w:p>
            <w:pPr>
              <w:jc w:val="center"/>
              <w:rPr>
                <w:rFonts w:hint="eastAsia" w:ascii="Times New Roman" w:hAnsi="Times New Roman" w:eastAsia="微软雅黑"/>
                <w:color w:val="000000"/>
                <w:lang w:eastAsia="zh-CN"/>
              </w:rPr>
            </w:pPr>
          </w:p>
          <w:p>
            <w:pPr>
              <w:jc w:val="center"/>
              <w:rPr>
                <w:rFonts w:hint="eastAsia" w:ascii="Times New Roman" w:hAnsi="Times New Roman" w:eastAsia="微软雅黑"/>
                <w:color w:val="000000"/>
                <w:lang w:eastAsia="zh-CN"/>
              </w:rPr>
            </w:pPr>
          </w:p>
          <w:p>
            <w:pPr>
              <w:jc w:val="center"/>
              <w:rPr>
                <w:rFonts w:hint="eastAsia" w:ascii="Times New Roman" w:hAnsi="Times New Roman" w:eastAsia="微软雅黑"/>
                <w:color w:val="000000"/>
                <w:lang w:eastAsia="zh-CN"/>
              </w:rPr>
            </w:pPr>
          </w:p>
          <w:p>
            <w:pPr>
              <w:jc w:val="both"/>
              <w:rPr>
                <w:rFonts w:hint="eastAsia" w:ascii="Times New Roman" w:hAnsi="Times New Roman" w:eastAsia="微软雅黑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41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eastAsia="微软雅黑"/>
                <w:kern w:val="0"/>
                <w:szCs w:val="21"/>
              </w:rPr>
            </w:pPr>
            <w:r>
              <w:rPr>
                <w:rFonts w:ascii="Times New Roman" w:hAnsi="Times New Roman" w:eastAsia="微软雅黑"/>
                <w:szCs w:val="21"/>
              </w:rPr>
              <w:t>氨氮</w:t>
            </w:r>
          </w:p>
        </w:tc>
        <w:tc>
          <w:tcPr>
            <w:tcW w:w="505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szCs w:val="21"/>
              </w:rPr>
            </w:pPr>
            <w:r>
              <w:rPr>
                <w:rFonts w:ascii="Times New Roman" w:hAnsi="Times New Roman" w:eastAsia="微软雅黑"/>
                <w:szCs w:val="21"/>
              </w:rPr>
              <w:t>水质 氨氮的测定 纳氏试剂分光光度法</w:t>
            </w:r>
          </w:p>
          <w:p>
            <w:pPr>
              <w:jc w:val="center"/>
              <w:rPr>
                <w:rFonts w:ascii="Times New Roman" w:hAnsi="Times New Roman" w:eastAsia="微软雅黑"/>
                <w:color w:val="000000"/>
              </w:rPr>
            </w:pPr>
            <w:r>
              <w:rPr>
                <w:rFonts w:ascii="Times New Roman" w:hAnsi="Times New Roman" w:eastAsia="微软雅黑"/>
                <w:szCs w:val="21"/>
              </w:rPr>
              <w:t>HJ535-2009</w:t>
            </w:r>
          </w:p>
        </w:tc>
        <w:tc>
          <w:tcPr>
            <w:tcW w:w="3507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41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szCs w:val="21"/>
              </w:rPr>
            </w:pPr>
            <w:r>
              <w:rPr>
                <w:rFonts w:ascii="Times New Roman" w:hAnsi="Times New Roman" w:eastAsia="微软雅黑"/>
                <w:szCs w:val="21"/>
              </w:rPr>
              <w:t>颗粒物</w:t>
            </w:r>
          </w:p>
        </w:tc>
        <w:tc>
          <w:tcPr>
            <w:tcW w:w="505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szCs w:val="21"/>
              </w:rPr>
            </w:pPr>
          </w:p>
        </w:tc>
        <w:tc>
          <w:tcPr>
            <w:tcW w:w="3507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微软雅黑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41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微软雅黑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微软雅黑"/>
                <w:szCs w:val="21"/>
                <w:lang w:val="en-US" w:eastAsia="zh-CN"/>
              </w:rPr>
              <w:t>二氧化硫</w:t>
            </w:r>
          </w:p>
        </w:tc>
        <w:tc>
          <w:tcPr>
            <w:tcW w:w="505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szCs w:val="21"/>
              </w:rPr>
            </w:pPr>
          </w:p>
        </w:tc>
        <w:tc>
          <w:tcPr>
            <w:tcW w:w="3507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41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微软雅黑"/>
                <w:szCs w:val="21"/>
                <w:lang w:eastAsia="zh-CN"/>
              </w:rPr>
            </w:pPr>
            <w:r>
              <w:rPr>
                <w:rFonts w:hint="eastAsia" w:ascii="Times New Roman" w:hAnsi="Times New Roman" w:eastAsia="微软雅黑"/>
                <w:szCs w:val="21"/>
                <w:lang w:eastAsia="zh-CN"/>
              </w:rPr>
              <w:t>氮氧化物</w:t>
            </w:r>
          </w:p>
        </w:tc>
        <w:tc>
          <w:tcPr>
            <w:tcW w:w="505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szCs w:val="21"/>
              </w:rPr>
            </w:pPr>
          </w:p>
        </w:tc>
        <w:tc>
          <w:tcPr>
            <w:tcW w:w="3507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color w:val="000000"/>
              </w:rPr>
            </w:pPr>
          </w:p>
        </w:tc>
      </w:tr>
    </w:tbl>
    <w:p>
      <w:pPr>
        <w:jc w:val="left"/>
        <w:rPr>
          <w:rFonts w:ascii="Times New Roman" w:hAnsi="Times New Roman" w:eastAsia="微软雅黑"/>
          <w:szCs w:val="21"/>
        </w:rPr>
      </w:pPr>
    </w:p>
    <w:p>
      <w:pPr>
        <w:jc w:val="center"/>
        <w:rPr>
          <w:rFonts w:ascii="Times New Roman" w:hAnsi="Times New Roman" w:eastAsia="微软雅黑"/>
          <w:szCs w:val="21"/>
        </w:rPr>
      </w:pPr>
      <w:r>
        <w:rPr>
          <w:rFonts w:ascii="Times New Roman" w:hAnsi="Times New Roman" w:eastAsia="微软雅黑"/>
          <w:szCs w:val="21"/>
        </w:rPr>
        <w:t>—————————————以下无正文，空白——————————————</w:t>
      </w:r>
    </w:p>
    <w:p>
      <w:pPr>
        <w:jc w:val="left"/>
        <w:rPr>
          <w:rFonts w:ascii="Times New Roman" w:hAnsi="Times New Roman" w:eastAsia="微软雅黑"/>
          <w:szCs w:val="21"/>
        </w:rPr>
      </w:pPr>
      <w:r>
        <w:rPr>
          <w:rFonts w:ascii="Times New Roman" w:hAnsi="Times New Roman" w:eastAsia="微软雅黑"/>
          <w:szCs w:val="21"/>
        </w:rPr>
        <w:t xml:space="preserve">      </w:t>
      </w:r>
    </w:p>
    <w:p>
      <w:pPr>
        <w:jc w:val="left"/>
        <w:rPr>
          <w:rFonts w:ascii="Times New Roman" w:hAnsi="Times New Roman" w:eastAsia="微软雅黑"/>
          <w:szCs w:val="21"/>
        </w:rPr>
      </w:pPr>
    </w:p>
    <w:p>
      <w:pPr>
        <w:jc w:val="left"/>
        <w:rPr>
          <w:rFonts w:ascii="Times New Roman" w:hAnsi="Times New Roman" w:eastAsia="微软雅黑"/>
          <w:szCs w:val="21"/>
        </w:rPr>
      </w:pPr>
    </w:p>
    <w:p>
      <w:pPr>
        <w:jc w:val="left"/>
        <w:rPr>
          <w:rFonts w:ascii="Times New Roman" w:hAnsi="Times New Roman" w:eastAsia="微软雅黑"/>
          <w:szCs w:val="21"/>
        </w:rPr>
      </w:pPr>
    </w:p>
    <w:p>
      <w:pPr>
        <w:jc w:val="left"/>
        <w:rPr>
          <w:rFonts w:ascii="Times New Roman" w:hAnsi="Times New Roman" w:eastAsia="微软雅黑"/>
          <w:szCs w:val="21"/>
        </w:rPr>
      </w:pPr>
    </w:p>
    <w:p>
      <w:pPr>
        <w:jc w:val="left"/>
        <w:rPr>
          <w:rFonts w:ascii="Times New Roman" w:hAnsi="Times New Roman" w:eastAsia="微软雅黑"/>
          <w:szCs w:val="21"/>
        </w:rPr>
      </w:pPr>
    </w:p>
    <w:p>
      <w:pPr>
        <w:jc w:val="left"/>
        <w:rPr>
          <w:rFonts w:ascii="Times New Roman" w:hAnsi="Times New Roman" w:eastAsia="微软雅黑"/>
          <w:szCs w:val="21"/>
        </w:rPr>
      </w:pPr>
    </w:p>
    <w:p>
      <w:pPr>
        <w:jc w:val="left"/>
        <w:rPr>
          <w:rFonts w:ascii="Times New Roman" w:hAnsi="Times New Roman" w:eastAsia="微软雅黑"/>
          <w:szCs w:val="21"/>
        </w:rPr>
      </w:pPr>
    </w:p>
    <w:p>
      <w:pPr>
        <w:jc w:val="left"/>
        <w:rPr>
          <w:rFonts w:ascii="Times New Roman" w:hAnsi="Times New Roman" w:eastAsia="微软雅黑"/>
          <w:szCs w:val="21"/>
        </w:rPr>
      </w:pPr>
    </w:p>
    <w:p>
      <w:pPr>
        <w:jc w:val="left"/>
        <w:rPr>
          <w:rFonts w:ascii="Times New Roman" w:hAnsi="Times New Roman" w:eastAsia="微软雅黑"/>
          <w:szCs w:val="21"/>
        </w:rPr>
      </w:pPr>
    </w:p>
    <w:p>
      <w:pPr>
        <w:jc w:val="left"/>
        <w:rPr>
          <w:rFonts w:ascii="Times New Roman" w:hAnsi="Times New Roman" w:eastAsia="微软雅黑"/>
          <w:szCs w:val="21"/>
        </w:rPr>
      </w:pPr>
    </w:p>
    <w:p>
      <w:pPr>
        <w:jc w:val="left"/>
        <w:rPr>
          <w:rFonts w:ascii="Times New Roman" w:hAnsi="Times New Roman" w:eastAsia="微软雅黑"/>
          <w:szCs w:val="21"/>
        </w:rPr>
      </w:pPr>
    </w:p>
    <w:p>
      <w:pPr>
        <w:jc w:val="left"/>
        <w:rPr>
          <w:rFonts w:ascii="Times New Roman" w:hAnsi="Times New Roman" w:eastAsia="微软雅黑"/>
          <w:szCs w:val="21"/>
        </w:rPr>
      </w:pPr>
    </w:p>
    <w:p>
      <w:pPr>
        <w:jc w:val="left"/>
        <w:rPr>
          <w:rFonts w:ascii="Times New Roman" w:hAnsi="Times New Roman" w:eastAsia="微软雅黑"/>
          <w:szCs w:val="21"/>
        </w:rPr>
      </w:pPr>
    </w:p>
    <w:p>
      <w:pPr>
        <w:jc w:val="left"/>
        <w:rPr>
          <w:rFonts w:ascii="Times New Roman" w:hAnsi="Times New Roman" w:eastAsia="微软雅黑"/>
          <w:szCs w:val="21"/>
        </w:rPr>
      </w:pPr>
    </w:p>
    <w:p>
      <w:pPr>
        <w:jc w:val="left"/>
        <w:rPr>
          <w:rFonts w:ascii="Times New Roman" w:hAnsi="Times New Roman" w:eastAsia="微软雅黑"/>
          <w:szCs w:val="21"/>
        </w:rPr>
      </w:pPr>
    </w:p>
    <w:p>
      <w:pPr>
        <w:jc w:val="left"/>
        <w:rPr>
          <w:rFonts w:ascii="Times New Roman" w:hAnsi="Times New Roman" w:eastAsia="微软雅黑"/>
          <w:szCs w:val="21"/>
        </w:rPr>
      </w:pPr>
    </w:p>
    <w:p>
      <w:pPr>
        <w:jc w:val="left"/>
        <w:rPr>
          <w:rFonts w:ascii="Times New Roman" w:hAnsi="Times New Roman" w:eastAsia="微软雅黑"/>
          <w:szCs w:val="21"/>
        </w:rPr>
      </w:pPr>
    </w:p>
    <w:p>
      <w:pPr>
        <w:jc w:val="left"/>
        <w:rPr>
          <w:rFonts w:ascii="Times New Roman" w:hAnsi="Times New Roman" w:eastAsia="微软雅黑"/>
          <w:szCs w:val="21"/>
        </w:rPr>
      </w:pPr>
    </w:p>
    <w:p>
      <w:pPr>
        <w:jc w:val="left"/>
        <w:rPr>
          <w:rFonts w:ascii="Times New Roman" w:hAnsi="Times New Roman" w:eastAsia="微软雅黑"/>
          <w:szCs w:val="21"/>
        </w:rPr>
      </w:pPr>
    </w:p>
    <w:p>
      <w:pPr>
        <w:jc w:val="left"/>
        <w:rPr>
          <w:rFonts w:ascii="Times New Roman" w:hAnsi="Times New Roman" w:eastAsia="微软雅黑"/>
          <w:szCs w:val="21"/>
        </w:rPr>
      </w:pPr>
    </w:p>
    <w:p>
      <w:pPr>
        <w:jc w:val="left"/>
        <w:rPr>
          <w:rFonts w:ascii="Times New Roman" w:hAnsi="Times New Roman" w:eastAsia="微软雅黑"/>
          <w:szCs w:val="21"/>
        </w:rPr>
      </w:pPr>
    </w:p>
    <w:p>
      <w:pPr>
        <w:jc w:val="left"/>
        <w:rPr>
          <w:rFonts w:ascii="Times New Roman" w:hAnsi="Times New Roman" w:eastAsia="微软雅黑"/>
          <w:szCs w:val="21"/>
        </w:rPr>
      </w:pPr>
    </w:p>
    <w:p>
      <w:pPr>
        <w:jc w:val="left"/>
        <w:rPr>
          <w:rFonts w:ascii="Times New Roman" w:hAnsi="Times New Roman" w:eastAsia="微软雅黑"/>
          <w:szCs w:val="21"/>
        </w:rPr>
      </w:pPr>
    </w:p>
    <w:p>
      <w:pPr>
        <w:jc w:val="left"/>
        <w:rPr>
          <w:rFonts w:ascii="Times New Roman" w:hAnsi="Times New Roman" w:eastAsia="微软雅黑"/>
          <w:szCs w:val="21"/>
        </w:rPr>
      </w:pPr>
    </w:p>
    <w:p>
      <w:pPr>
        <w:jc w:val="left"/>
        <w:rPr>
          <w:rFonts w:ascii="Times New Roman" w:hAnsi="Times New Roman" w:eastAsia="微软雅黑"/>
          <w:szCs w:val="21"/>
        </w:rPr>
      </w:pPr>
    </w:p>
    <w:p>
      <w:pPr>
        <w:jc w:val="center"/>
        <w:rPr>
          <w:rFonts w:hint="eastAsia" w:ascii="Times New Roman" w:hAnsi="Times New Roman" w:eastAsia="微软雅黑"/>
          <w:color w:val="FF0000"/>
          <w:sz w:val="48"/>
          <w:szCs w:val="48"/>
          <w:lang w:eastAsia="zh-CN"/>
        </w:rPr>
      </w:pPr>
      <w:r>
        <w:rPr>
          <w:rFonts w:hint="eastAsia" w:ascii="Times New Roman" w:hAnsi="Times New Roman" w:eastAsia="微软雅黑"/>
          <w:color w:val="FF0000"/>
          <w:sz w:val="48"/>
          <w:szCs w:val="48"/>
          <w:lang w:eastAsia="zh-CN"/>
        </w:rPr>
        <w:t>（检测</w:t>
      </w:r>
      <w:r>
        <w:rPr>
          <w:rFonts w:hint="eastAsia" w:ascii="Times New Roman" w:hAnsi="Times New Roman" w:eastAsia="微软雅黑"/>
          <w:color w:val="FF0000"/>
          <w:sz w:val="48"/>
          <w:szCs w:val="48"/>
          <w:lang w:val="en-US" w:eastAsia="zh-CN"/>
        </w:rPr>
        <w:t>点位示意图</w:t>
      </w:r>
      <w:r>
        <w:rPr>
          <w:rFonts w:hint="eastAsia" w:ascii="Times New Roman" w:hAnsi="Times New Roman" w:eastAsia="微软雅黑"/>
          <w:color w:val="FF0000"/>
          <w:sz w:val="48"/>
          <w:szCs w:val="48"/>
          <w:lang w:eastAsia="zh-CN"/>
        </w:rPr>
        <w:t>）</w:t>
      </w:r>
    </w:p>
    <w:p>
      <w:pPr>
        <w:jc w:val="center"/>
        <w:rPr>
          <w:rFonts w:hint="eastAsia" w:ascii="Times New Roman" w:hAnsi="Times New Roman" w:eastAsia="微软雅黑"/>
          <w:color w:val="FF0000"/>
          <w:sz w:val="48"/>
          <w:szCs w:val="48"/>
          <w:lang w:eastAsia="zh-CN"/>
        </w:rPr>
      </w:pPr>
    </w:p>
    <w:sectPr>
      <w:footerReference r:id="rId5" w:type="default"/>
      <w:pgSz w:w="11906" w:h="16838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icrosoft Sans Serif">
    <w:panose1 w:val="020B0604020202020204"/>
    <w:charset w:val="86"/>
    <w:family w:val="auto"/>
    <w:pitch w:val="default"/>
    <w:sig w:usb0="E1002AFF" w:usb1="C0000002" w:usb2="00000008" w:usb3="00000000" w:csb0="200101FF" w:csb1="20280000"/>
  </w:font>
  <w:font w:name="??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4680" w:firstLineChars="2600"/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>10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5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zql5uc8AAAAFAQAA&#10;DwAAAAAAAAABACAAAAAiAAAAZHJzL2Rvd25yZXYueG1sUEsBAhQAFAAAAAgAh07iQNL2/IywAQAA&#10;TAMAAA4AAAAAAAAAAQAgAAAAHgEAAGRycy9lMm9Eb2MueG1sUEsFBgAAAAAGAAYAWQEAAEAFAAAA&#10;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val="en-US" w:eastAsia="zh-CN"/>
                      </w:rPr>
                      <w:t>10</w:t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4680" w:firstLineChars="2600"/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>10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7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OqXm5zwAAAAUBAAAP&#10;AAAAAAAAAAEAIAAAACIAAABkcnMvZG93bnJldi54bWxQSwECFAAUAAAACACHTuJAX8x27K8BAABM&#10;AwAADgAAAAAAAAABACAAAAAeAQAAZHJzL2Uyb0RvYy54bWxQSwUGAAAAAAYABgBZAQAAP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val="en-US" w:eastAsia="zh-CN"/>
                      </w:rPr>
                      <w:t>10</w:t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  <w:rPr>
        <w:rFonts w:ascii="Times New Roman" w:hAnsi="Times New Roman" w:eastAsia="微软雅黑"/>
        <w:sz w:val="21"/>
        <w:szCs w:val="21"/>
      </w:rPr>
    </w:pPr>
    <w:r>
      <w:rPr>
        <w:rFonts w:hint="eastAsia" w:ascii="微软雅黑" w:hAnsi="微软雅黑" w:eastAsia="微软雅黑" w:cs="微软雅黑"/>
        <w:sz w:val="21"/>
        <w:szCs w:val="21"/>
      </w:rPr>
      <w:t>报告编号：</w:t>
    </w:r>
    <w:r>
      <w:rPr>
        <w:rFonts w:ascii="Times New Roman" w:hAnsi="Times New Roman" w:eastAsia="微软雅黑"/>
        <w:sz w:val="18"/>
        <w:szCs w:val="18"/>
      </w:rPr>
      <w:t>SYJC/HT19040401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FF46EC"/>
    <w:rsid w:val="00060FCF"/>
    <w:rsid w:val="00095A86"/>
    <w:rsid w:val="000F1E92"/>
    <w:rsid w:val="00133C48"/>
    <w:rsid w:val="00182320"/>
    <w:rsid w:val="001B7818"/>
    <w:rsid w:val="00236AEE"/>
    <w:rsid w:val="0027033F"/>
    <w:rsid w:val="002F7AAB"/>
    <w:rsid w:val="00306972"/>
    <w:rsid w:val="0064784D"/>
    <w:rsid w:val="00682662"/>
    <w:rsid w:val="006917E4"/>
    <w:rsid w:val="00743E82"/>
    <w:rsid w:val="007947F2"/>
    <w:rsid w:val="007A1034"/>
    <w:rsid w:val="007B7DAB"/>
    <w:rsid w:val="007C68F7"/>
    <w:rsid w:val="00823A47"/>
    <w:rsid w:val="009441DB"/>
    <w:rsid w:val="009C687A"/>
    <w:rsid w:val="00A175D5"/>
    <w:rsid w:val="00A84562"/>
    <w:rsid w:val="00AE1B9D"/>
    <w:rsid w:val="00B00EA1"/>
    <w:rsid w:val="00C01269"/>
    <w:rsid w:val="00C5369A"/>
    <w:rsid w:val="00C60FDE"/>
    <w:rsid w:val="00DE7540"/>
    <w:rsid w:val="00EB12A0"/>
    <w:rsid w:val="00EE105B"/>
    <w:rsid w:val="00F00710"/>
    <w:rsid w:val="00F166EF"/>
    <w:rsid w:val="00F45D97"/>
    <w:rsid w:val="00FA7333"/>
    <w:rsid w:val="01512872"/>
    <w:rsid w:val="02AF4BCF"/>
    <w:rsid w:val="02BD75AD"/>
    <w:rsid w:val="02C3099B"/>
    <w:rsid w:val="03330637"/>
    <w:rsid w:val="05B667AB"/>
    <w:rsid w:val="05EA2677"/>
    <w:rsid w:val="06253B4E"/>
    <w:rsid w:val="06276B61"/>
    <w:rsid w:val="0650306B"/>
    <w:rsid w:val="078D5925"/>
    <w:rsid w:val="07C90C16"/>
    <w:rsid w:val="07F550C1"/>
    <w:rsid w:val="09052ED7"/>
    <w:rsid w:val="098E7B5A"/>
    <w:rsid w:val="0B633034"/>
    <w:rsid w:val="0B731065"/>
    <w:rsid w:val="0C8D2145"/>
    <w:rsid w:val="0CA7423F"/>
    <w:rsid w:val="0D364EA7"/>
    <w:rsid w:val="0E8F257C"/>
    <w:rsid w:val="0F5916AD"/>
    <w:rsid w:val="0F6B2871"/>
    <w:rsid w:val="102E4F22"/>
    <w:rsid w:val="10580261"/>
    <w:rsid w:val="12492BA3"/>
    <w:rsid w:val="13B57856"/>
    <w:rsid w:val="14B15802"/>
    <w:rsid w:val="14C82989"/>
    <w:rsid w:val="15B32D78"/>
    <w:rsid w:val="1629183A"/>
    <w:rsid w:val="179F24BA"/>
    <w:rsid w:val="194E1434"/>
    <w:rsid w:val="196566DB"/>
    <w:rsid w:val="199510CA"/>
    <w:rsid w:val="19EF057E"/>
    <w:rsid w:val="1B015E31"/>
    <w:rsid w:val="1BB81B98"/>
    <w:rsid w:val="1BD521FF"/>
    <w:rsid w:val="1BE14801"/>
    <w:rsid w:val="1CC637CE"/>
    <w:rsid w:val="1CF11564"/>
    <w:rsid w:val="1D001AEA"/>
    <w:rsid w:val="1D8F65EB"/>
    <w:rsid w:val="1E12283F"/>
    <w:rsid w:val="1FD3426D"/>
    <w:rsid w:val="21CD4583"/>
    <w:rsid w:val="21DD130B"/>
    <w:rsid w:val="23174B93"/>
    <w:rsid w:val="253B3A26"/>
    <w:rsid w:val="25DA0A2D"/>
    <w:rsid w:val="25E30BA9"/>
    <w:rsid w:val="25FC7539"/>
    <w:rsid w:val="268D2B6C"/>
    <w:rsid w:val="2777219B"/>
    <w:rsid w:val="28DD4AA4"/>
    <w:rsid w:val="2A7D4E5E"/>
    <w:rsid w:val="2B6C27B1"/>
    <w:rsid w:val="2C8A1F28"/>
    <w:rsid w:val="2D2D2E55"/>
    <w:rsid w:val="2D6A58A0"/>
    <w:rsid w:val="2DDC60EF"/>
    <w:rsid w:val="2E586620"/>
    <w:rsid w:val="2EE334E6"/>
    <w:rsid w:val="2EF06EFF"/>
    <w:rsid w:val="2F6A5EF5"/>
    <w:rsid w:val="2FB35E83"/>
    <w:rsid w:val="30131F80"/>
    <w:rsid w:val="31B03CB7"/>
    <w:rsid w:val="32332AB8"/>
    <w:rsid w:val="329D0961"/>
    <w:rsid w:val="348F27F1"/>
    <w:rsid w:val="358651F2"/>
    <w:rsid w:val="35BC4790"/>
    <w:rsid w:val="37765C76"/>
    <w:rsid w:val="38105BF2"/>
    <w:rsid w:val="38AB1C7A"/>
    <w:rsid w:val="393D4E17"/>
    <w:rsid w:val="3A3978E6"/>
    <w:rsid w:val="3A735CE3"/>
    <w:rsid w:val="3AE7505D"/>
    <w:rsid w:val="3AFF46EC"/>
    <w:rsid w:val="3B1C5D78"/>
    <w:rsid w:val="3B2C4036"/>
    <w:rsid w:val="3CE325C0"/>
    <w:rsid w:val="3D0F56E9"/>
    <w:rsid w:val="3E1D615E"/>
    <w:rsid w:val="3E4A20A4"/>
    <w:rsid w:val="3E4D4B54"/>
    <w:rsid w:val="3E943E87"/>
    <w:rsid w:val="3ED7744D"/>
    <w:rsid w:val="3FA201A0"/>
    <w:rsid w:val="403F04BF"/>
    <w:rsid w:val="40DF65B4"/>
    <w:rsid w:val="40FF44E5"/>
    <w:rsid w:val="419F1AB0"/>
    <w:rsid w:val="42015F76"/>
    <w:rsid w:val="42BE46C2"/>
    <w:rsid w:val="42F6716D"/>
    <w:rsid w:val="43D6276B"/>
    <w:rsid w:val="44BF7D1F"/>
    <w:rsid w:val="44DA3275"/>
    <w:rsid w:val="45CB58E9"/>
    <w:rsid w:val="4608508D"/>
    <w:rsid w:val="466F1750"/>
    <w:rsid w:val="47CA6E65"/>
    <w:rsid w:val="47FC4BD0"/>
    <w:rsid w:val="4831634E"/>
    <w:rsid w:val="48D7453A"/>
    <w:rsid w:val="49106B6B"/>
    <w:rsid w:val="495630F3"/>
    <w:rsid w:val="4A10163D"/>
    <w:rsid w:val="4A1C02A5"/>
    <w:rsid w:val="4A6F59E1"/>
    <w:rsid w:val="4C0F7B47"/>
    <w:rsid w:val="4C186DD6"/>
    <w:rsid w:val="4D771A17"/>
    <w:rsid w:val="4DF74EF7"/>
    <w:rsid w:val="4E726A43"/>
    <w:rsid w:val="4F6F2616"/>
    <w:rsid w:val="4FD918B4"/>
    <w:rsid w:val="503709EA"/>
    <w:rsid w:val="515C4432"/>
    <w:rsid w:val="51941452"/>
    <w:rsid w:val="53114C3C"/>
    <w:rsid w:val="535D6F50"/>
    <w:rsid w:val="544F1C89"/>
    <w:rsid w:val="556078DE"/>
    <w:rsid w:val="571652C2"/>
    <w:rsid w:val="57A3487A"/>
    <w:rsid w:val="58BC1A4F"/>
    <w:rsid w:val="594E279F"/>
    <w:rsid w:val="59547006"/>
    <w:rsid w:val="598448CC"/>
    <w:rsid w:val="59D85B9D"/>
    <w:rsid w:val="5A2A6419"/>
    <w:rsid w:val="5C98321D"/>
    <w:rsid w:val="5CAD49B9"/>
    <w:rsid w:val="5D6F7E46"/>
    <w:rsid w:val="5E252148"/>
    <w:rsid w:val="5E6C7EBF"/>
    <w:rsid w:val="5E8E56AF"/>
    <w:rsid w:val="5F4F22E1"/>
    <w:rsid w:val="5F9960EF"/>
    <w:rsid w:val="600F2C81"/>
    <w:rsid w:val="624E7A9C"/>
    <w:rsid w:val="64CD16BB"/>
    <w:rsid w:val="64FD32CB"/>
    <w:rsid w:val="6528241D"/>
    <w:rsid w:val="652A06BA"/>
    <w:rsid w:val="65527A6D"/>
    <w:rsid w:val="664C7C64"/>
    <w:rsid w:val="669F4C24"/>
    <w:rsid w:val="67DD4F52"/>
    <w:rsid w:val="68A13ED2"/>
    <w:rsid w:val="68E05ED3"/>
    <w:rsid w:val="69AE21FB"/>
    <w:rsid w:val="69F3401C"/>
    <w:rsid w:val="69F8617E"/>
    <w:rsid w:val="6A503EDF"/>
    <w:rsid w:val="6A7523CA"/>
    <w:rsid w:val="6CDD6697"/>
    <w:rsid w:val="6D2546D1"/>
    <w:rsid w:val="6D714C0D"/>
    <w:rsid w:val="6D773159"/>
    <w:rsid w:val="6DD02D8A"/>
    <w:rsid w:val="71214DB4"/>
    <w:rsid w:val="71337EAE"/>
    <w:rsid w:val="7275180C"/>
    <w:rsid w:val="72CB2610"/>
    <w:rsid w:val="742D73AC"/>
    <w:rsid w:val="76161BF7"/>
    <w:rsid w:val="761B7AC6"/>
    <w:rsid w:val="767B2A12"/>
    <w:rsid w:val="77182E7C"/>
    <w:rsid w:val="778E294F"/>
    <w:rsid w:val="783421D5"/>
    <w:rsid w:val="78B815FC"/>
    <w:rsid w:val="7A3D4862"/>
    <w:rsid w:val="7ADC6638"/>
    <w:rsid w:val="7BFC6D4C"/>
    <w:rsid w:val="7C354265"/>
    <w:rsid w:val="7C6544D9"/>
    <w:rsid w:val="7E1D2C1B"/>
    <w:rsid w:val="7E8D2AB1"/>
    <w:rsid w:val="7F0B0906"/>
    <w:rsid w:val="7F3F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image" Target="media/image2.emf"/><Relationship Id="rId7" Type="http://schemas.openxmlformats.org/officeDocument/2006/relationships/image" Target="media/image1.emf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367</Words>
  <Characters>2096</Characters>
  <Lines>17</Lines>
  <Paragraphs>4</Paragraphs>
  <TotalTime>21</TotalTime>
  <ScaleCrop>false</ScaleCrop>
  <LinksUpToDate>false</LinksUpToDate>
  <CharactersWithSpaces>2459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2019-04-24T04:10:00Z</dcterms:created>
  <dc:creator>Administrator</dc:creator>
  <cp:lastModifiedBy>Cnway</cp:lastModifiedBy>
  <dcterms:modified xsi:type="dcterms:W3CDTF">2019-06-03T09:20:56Z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