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1265"/>
        <w:gridCol w:w="2813"/>
        <w:gridCol w:w="1687"/>
        <w:gridCol w:w="2757"/>
      </w:tblGrid>
      <w:tr w:rsidR="00174CE7" w14:paraId="32A654FA" w14:textId="77777777">
        <w:tc>
          <w:tcPr>
            <w:tcW w:w="1265" w:type="dxa"/>
            <w:vAlign w:val="center"/>
          </w:tcPr>
          <w:p w14:paraId="759A3A61" w14:textId="77777777" w:rsidR="00174CE7" w:rsidRDefault="00000000">
            <w:pPr>
              <w:jc w:val="center"/>
              <w:rPr>
                <w:b/>
                <w:bCs/>
                <w:sz w:val="28"/>
                <w:szCs w:val="28"/>
              </w:rPr>
            </w:pPr>
            <w:r>
              <w:rPr>
                <w:rFonts w:hint="eastAsia"/>
                <w:b/>
                <w:bCs/>
                <w:sz w:val="28"/>
                <w:szCs w:val="28"/>
              </w:rPr>
              <w:t>课程名</w:t>
            </w:r>
          </w:p>
        </w:tc>
        <w:tc>
          <w:tcPr>
            <w:tcW w:w="2813" w:type="dxa"/>
            <w:vAlign w:val="center"/>
          </w:tcPr>
          <w:p w14:paraId="38BE80D8" w14:textId="77777777" w:rsidR="00174CE7" w:rsidRDefault="00000000">
            <w:pPr>
              <w:jc w:val="center"/>
              <w:rPr>
                <w:b/>
                <w:bCs/>
                <w:sz w:val="28"/>
                <w:szCs w:val="28"/>
              </w:rPr>
            </w:pPr>
            <w:r>
              <w:rPr>
                <w:rFonts w:hint="eastAsia"/>
                <w:b/>
                <w:bCs/>
                <w:sz w:val="28"/>
                <w:szCs w:val="28"/>
              </w:rPr>
              <w:t>路由技术原理与应用</w:t>
            </w:r>
          </w:p>
        </w:tc>
        <w:tc>
          <w:tcPr>
            <w:tcW w:w="1687" w:type="dxa"/>
            <w:vAlign w:val="center"/>
          </w:tcPr>
          <w:p w14:paraId="7F619DA1" w14:textId="77777777" w:rsidR="00174CE7" w:rsidRDefault="00000000">
            <w:pPr>
              <w:jc w:val="center"/>
              <w:rPr>
                <w:b/>
                <w:bCs/>
                <w:sz w:val="28"/>
                <w:szCs w:val="28"/>
              </w:rPr>
            </w:pPr>
            <w:r>
              <w:rPr>
                <w:rFonts w:hint="eastAsia"/>
                <w:b/>
                <w:bCs/>
                <w:sz w:val="28"/>
                <w:szCs w:val="28"/>
              </w:rPr>
              <w:t>任课教师</w:t>
            </w:r>
          </w:p>
        </w:tc>
        <w:tc>
          <w:tcPr>
            <w:tcW w:w="2757" w:type="dxa"/>
            <w:vAlign w:val="center"/>
          </w:tcPr>
          <w:p w14:paraId="5EE92E69" w14:textId="35CBC6DC" w:rsidR="00174CE7" w:rsidRDefault="00FF69D0">
            <w:pPr>
              <w:jc w:val="center"/>
              <w:rPr>
                <w:b/>
                <w:bCs/>
                <w:sz w:val="28"/>
                <w:szCs w:val="28"/>
              </w:rPr>
            </w:pPr>
            <w:r w:rsidRPr="00FF69D0">
              <w:rPr>
                <w:rFonts w:hint="eastAsia"/>
                <w:b/>
                <w:bCs/>
                <w:sz w:val="28"/>
                <w:szCs w:val="28"/>
              </w:rPr>
              <w:t>程琨</w:t>
            </w:r>
          </w:p>
        </w:tc>
      </w:tr>
      <w:tr w:rsidR="00174CE7" w14:paraId="7254BA12" w14:textId="77777777">
        <w:tc>
          <w:tcPr>
            <w:tcW w:w="1265" w:type="dxa"/>
            <w:vAlign w:val="center"/>
          </w:tcPr>
          <w:p w14:paraId="3216C4B3" w14:textId="77777777" w:rsidR="00174CE7" w:rsidRDefault="00000000">
            <w:pPr>
              <w:jc w:val="center"/>
              <w:rPr>
                <w:b/>
                <w:bCs/>
                <w:sz w:val="28"/>
                <w:szCs w:val="28"/>
              </w:rPr>
            </w:pPr>
            <w:r>
              <w:rPr>
                <w:rFonts w:hint="eastAsia"/>
                <w:b/>
                <w:bCs/>
                <w:sz w:val="28"/>
                <w:szCs w:val="28"/>
              </w:rPr>
              <w:t>姓名</w:t>
            </w:r>
          </w:p>
        </w:tc>
        <w:tc>
          <w:tcPr>
            <w:tcW w:w="2813" w:type="dxa"/>
            <w:vAlign w:val="center"/>
          </w:tcPr>
          <w:p w14:paraId="2E84E49D" w14:textId="44C212F0" w:rsidR="00174CE7" w:rsidRDefault="00FF69D0">
            <w:pPr>
              <w:jc w:val="center"/>
              <w:rPr>
                <w:b/>
                <w:bCs/>
                <w:sz w:val="28"/>
                <w:szCs w:val="28"/>
              </w:rPr>
            </w:pPr>
            <w:r>
              <w:rPr>
                <w:rFonts w:hint="eastAsia"/>
                <w:b/>
                <w:bCs/>
                <w:sz w:val="28"/>
                <w:szCs w:val="28"/>
              </w:rPr>
              <w:t>潘玥</w:t>
            </w:r>
          </w:p>
        </w:tc>
        <w:tc>
          <w:tcPr>
            <w:tcW w:w="1687" w:type="dxa"/>
            <w:vAlign w:val="center"/>
          </w:tcPr>
          <w:p w14:paraId="3B432FDB" w14:textId="77777777" w:rsidR="00174CE7" w:rsidRDefault="00000000">
            <w:pPr>
              <w:jc w:val="center"/>
              <w:rPr>
                <w:b/>
                <w:bCs/>
                <w:sz w:val="28"/>
                <w:szCs w:val="28"/>
              </w:rPr>
            </w:pPr>
            <w:r>
              <w:rPr>
                <w:rFonts w:hint="eastAsia"/>
                <w:b/>
                <w:bCs/>
                <w:sz w:val="28"/>
                <w:szCs w:val="28"/>
              </w:rPr>
              <w:t>学号</w:t>
            </w:r>
          </w:p>
        </w:tc>
        <w:tc>
          <w:tcPr>
            <w:tcW w:w="2757" w:type="dxa"/>
            <w:vAlign w:val="center"/>
          </w:tcPr>
          <w:p w14:paraId="1B8FAFB7" w14:textId="22E2779C" w:rsidR="00174CE7" w:rsidRDefault="00FF69D0">
            <w:pPr>
              <w:jc w:val="center"/>
              <w:rPr>
                <w:b/>
                <w:bCs/>
                <w:sz w:val="28"/>
                <w:szCs w:val="28"/>
              </w:rPr>
            </w:pPr>
            <w:r>
              <w:rPr>
                <w:rFonts w:hint="eastAsia"/>
                <w:b/>
                <w:bCs/>
                <w:sz w:val="28"/>
                <w:szCs w:val="28"/>
              </w:rPr>
              <w:t>2</w:t>
            </w:r>
            <w:r>
              <w:rPr>
                <w:b/>
                <w:bCs/>
                <w:sz w:val="28"/>
                <w:szCs w:val="28"/>
              </w:rPr>
              <w:t>02010420211</w:t>
            </w:r>
          </w:p>
        </w:tc>
      </w:tr>
      <w:tr w:rsidR="00174CE7" w14:paraId="21F6B236" w14:textId="77777777">
        <w:tc>
          <w:tcPr>
            <w:tcW w:w="1265" w:type="dxa"/>
            <w:vAlign w:val="center"/>
          </w:tcPr>
          <w:p w14:paraId="37734664" w14:textId="77777777" w:rsidR="00174CE7" w:rsidRDefault="00000000">
            <w:pPr>
              <w:jc w:val="center"/>
              <w:rPr>
                <w:b/>
                <w:bCs/>
                <w:sz w:val="28"/>
                <w:szCs w:val="28"/>
              </w:rPr>
            </w:pPr>
            <w:r>
              <w:rPr>
                <w:rFonts w:hint="eastAsia"/>
                <w:b/>
                <w:bCs/>
                <w:sz w:val="28"/>
                <w:szCs w:val="28"/>
              </w:rPr>
              <w:t>班级</w:t>
            </w:r>
          </w:p>
        </w:tc>
        <w:tc>
          <w:tcPr>
            <w:tcW w:w="2813" w:type="dxa"/>
            <w:vAlign w:val="center"/>
          </w:tcPr>
          <w:p w14:paraId="5C603BEC" w14:textId="1851591B" w:rsidR="00174CE7" w:rsidRDefault="00FF69D0">
            <w:pPr>
              <w:jc w:val="center"/>
              <w:rPr>
                <w:b/>
                <w:bCs/>
                <w:sz w:val="28"/>
                <w:szCs w:val="28"/>
              </w:rPr>
            </w:pPr>
            <w:r>
              <w:rPr>
                <w:rFonts w:hint="eastAsia"/>
                <w:b/>
                <w:bCs/>
                <w:sz w:val="28"/>
                <w:szCs w:val="28"/>
              </w:rPr>
              <w:t>网络（本）</w:t>
            </w:r>
            <w:r>
              <w:rPr>
                <w:rFonts w:hint="eastAsia"/>
                <w:b/>
                <w:bCs/>
                <w:sz w:val="28"/>
                <w:szCs w:val="28"/>
              </w:rPr>
              <w:t>2</w:t>
            </w:r>
            <w:r>
              <w:rPr>
                <w:b/>
                <w:bCs/>
                <w:sz w:val="28"/>
                <w:szCs w:val="28"/>
              </w:rPr>
              <w:t>0-2</w:t>
            </w:r>
          </w:p>
        </w:tc>
        <w:tc>
          <w:tcPr>
            <w:tcW w:w="1687" w:type="dxa"/>
            <w:vAlign w:val="center"/>
          </w:tcPr>
          <w:p w14:paraId="72E7C584" w14:textId="77777777" w:rsidR="00174CE7" w:rsidRDefault="00000000">
            <w:pPr>
              <w:jc w:val="center"/>
              <w:rPr>
                <w:b/>
                <w:bCs/>
                <w:sz w:val="28"/>
                <w:szCs w:val="28"/>
              </w:rPr>
            </w:pPr>
            <w:r>
              <w:rPr>
                <w:rFonts w:hint="eastAsia"/>
                <w:b/>
                <w:bCs/>
                <w:sz w:val="28"/>
                <w:szCs w:val="28"/>
              </w:rPr>
              <w:t>专业</w:t>
            </w:r>
          </w:p>
        </w:tc>
        <w:tc>
          <w:tcPr>
            <w:tcW w:w="2757" w:type="dxa"/>
            <w:vAlign w:val="center"/>
          </w:tcPr>
          <w:p w14:paraId="409151AA" w14:textId="45FC9D03" w:rsidR="00174CE7" w:rsidRDefault="00FF69D0">
            <w:pPr>
              <w:jc w:val="center"/>
              <w:rPr>
                <w:b/>
                <w:bCs/>
                <w:sz w:val="28"/>
                <w:szCs w:val="28"/>
              </w:rPr>
            </w:pPr>
            <w:r>
              <w:rPr>
                <w:rFonts w:hint="eastAsia"/>
                <w:b/>
                <w:bCs/>
                <w:sz w:val="28"/>
                <w:szCs w:val="28"/>
              </w:rPr>
              <w:t>网络工程</w:t>
            </w:r>
          </w:p>
        </w:tc>
      </w:tr>
      <w:tr w:rsidR="00174CE7" w14:paraId="37555FA8" w14:textId="77777777">
        <w:tc>
          <w:tcPr>
            <w:tcW w:w="1265" w:type="dxa"/>
            <w:vAlign w:val="center"/>
          </w:tcPr>
          <w:p w14:paraId="101F9816" w14:textId="77777777" w:rsidR="00174CE7" w:rsidRDefault="00000000">
            <w:pPr>
              <w:jc w:val="center"/>
              <w:rPr>
                <w:b/>
                <w:bCs/>
                <w:sz w:val="28"/>
                <w:szCs w:val="28"/>
              </w:rPr>
            </w:pPr>
            <w:r>
              <w:rPr>
                <w:rFonts w:hint="eastAsia"/>
                <w:b/>
                <w:bCs/>
                <w:sz w:val="28"/>
                <w:szCs w:val="28"/>
              </w:rPr>
              <w:t>成绩</w:t>
            </w:r>
          </w:p>
        </w:tc>
        <w:tc>
          <w:tcPr>
            <w:tcW w:w="7257" w:type="dxa"/>
            <w:gridSpan w:val="3"/>
            <w:vAlign w:val="center"/>
          </w:tcPr>
          <w:p w14:paraId="271A4EFF" w14:textId="77777777" w:rsidR="00174CE7" w:rsidRDefault="00174CE7">
            <w:pPr>
              <w:jc w:val="center"/>
              <w:rPr>
                <w:b/>
                <w:bCs/>
                <w:sz w:val="28"/>
                <w:szCs w:val="28"/>
              </w:rPr>
            </w:pPr>
          </w:p>
        </w:tc>
      </w:tr>
    </w:tbl>
    <w:p w14:paraId="614393C2" w14:textId="77777777" w:rsidR="00174CE7" w:rsidRDefault="00000000">
      <w:pPr>
        <w:pStyle w:val="1"/>
      </w:pPr>
      <w:r>
        <w:rPr>
          <w:rFonts w:hint="eastAsia"/>
        </w:rPr>
        <w:t>题目</w:t>
      </w:r>
      <w:r>
        <w:rPr>
          <w:rFonts w:hint="eastAsia"/>
        </w:rPr>
        <w:t>1</w:t>
      </w:r>
      <w:r>
        <w:rPr>
          <w:rFonts w:hint="eastAsia"/>
        </w:rPr>
        <w:t>：</w:t>
      </w:r>
    </w:p>
    <w:p w14:paraId="592E1D5B" w14:textId="5E5A2F58" w:rsidR="006A15A6" w:rsidRDefault="006A15A6" w:rsidP="006A15A6">
      <w:pPr>
        <w:pStyle w:val="a4"/>
        <w:numPr>
          <w:ilvl w:val="0"/>
          <w:numId w:val="1"/>
        </w:numPr>
        <w:ind w:firstLineChars="0"/>
        <w:rPr>
          <w:rFonts w:hint="eastAsia"/>
        </w:rPr>
      </w:pPr>
      <w:r>
        <w:rPr>
          <w:rFonts w:hint="eastAsia"/>
        </w:rPr>
        <w:t>RIP</w:t>
      </w:r>
      <w:r>
        <w:rPr>
          <w:rFonts w:hint="eastAsia"/>
        </w:rPr>
        <w:t>协议：首先路由器</w:t>
      </w:r>
      <w:r w:rsidRPr="00AA0F31">
        <w:rPr>
          <w:rFonts w:hint="eastAsia"/>
          <w:b/>
          <w:bCs/>
        </w:rPr>
        <w:t>学习自己的直连路由</w:t>
      </w:r>
      <w:r>
        <w:rPr>
          <w:rFonts w:hint="eastAsia"/>
        </w:rPr>
        <w:t>，并将其</w:t>
      </w:r>
      <w:r w:rsidRPr="00AA0F31">
        <w:rPr>
          <w:rFonts w:hint="eastAsia"/>
          <w:b/>
          <w:bCs/>
        </w:rPr>
        <w:t>更新到路由表</w:t>
      </w:r>
      <w:r>
        <w:rPr>
          <w:rFonts w:hint="eastAsia"/>
        </w:rPr>
        <w:t>。当</w:t>
      </w:r>
      <w:r w:rsidRPr="00AA0F31">
        <w:rPr>
          <w:rFonts w:hint="eastAsia"/>
          <w:b/>
          <w:bCs/>
        </w:rPr>
        <w:t>更新周期</w:t>
      </w:r>
      <w:r>
        <w:rPr>
          <w:rFonts w:hint="eastAsia"/>
        </w:rPr>
        <w:t>到时，路由器向相邻的其它路由器发送路由表；当下一个更新周期又到来时路由表又可以将自己学习到的路由表又转发给邻居。这样不断的学习更新，就可以达到一致的状态。</w:t>
      </w:r>
    </w:p>
    <w:p w14:paraId="59290B97" w14:textId="77777777" w:rsidR="006A15A6" w:rsidRDefault="006A15A6" w:rsidP="006A15A6"/>
    <w:p w14:paraId="16AE9067" w14:textId="0B53A48E" w:rsidR="006A15A6" w:rsidRDefault="006A15A6" w:rsidP="006A15A6">
      <w:pPr>
        <w:pStyle w:val="a4"/>
        <w:numPr>
          <w:ilvl w:val="0"/>
          <w:numId w:val="1"/>
        </w:numPr>
        <w:ind w:firstLineChars="0"/>
        <w:rPr>
          <w:rFonts w:hint="eastAsia"/>
        </w:rPr>
      </w:pPr>
      <w:r>
        <w:rPr>
          <w:rFonts w:hint="eastAsia"/>
        </w:rPr>
        <w:t>OSPF</w:t>
      </w:r>
      <w:r>
        <w:rPr>
          <w:rFonts w:hint="eastAsia"/>
        </w:rPr>
        <w:t>协议：采用链路状态协议算法，每个路由器维护一个相同的链路状态数据库，保存整个自治系统的拓扑结构。</w:t>
      </w:r>
      <w:r>
        <w:rPr>
          <w:rFonts w:hint="eastAsia"/>
        </w:rPr>
        <w:t xml:space="preserve"> </w:t>
      </w:r>
      <w:r>
        <w:rPr>
          <w:rFonts w:hint="eastAsia"/>
        </w:rPr>
        <w:t>一旦每个路由器有了完整的链路状态数据库，该路由器就可以自己为根，构造最短路径树，然后再根据最短路径构造路由表。</w:t>
      </w:r>
    </w:p>
    <w:p w14:paraId="41E66C26" w14:textId="77777777" w:rsidR="006A15A6" w:rsidRDefault="006A15A6" w:rsidP="006A15A6"/>
    <w:p w14:paraId="3FCFD881" w14:textId="1BC54828" w:rsidR="006A15A6" w:rsidRDefault="006A15A6" w:rsidP="006A15A6">
      <w:pPr>
        <w:pStyle w:val="a4"/>
        <w:numPr>
          <w:ilvl w:val="0"/>
          <w:numId w:val="1"/>
        </w:numPr>
        <w:ind w:firstLineChars="0"/>
        <w:rPr>
          <w:rFonts w:hint="eastAsia"/>
        </w:rPr>
      </w:pPr>
      <w:r>
        <w:rPr>
          <w:rFonts w:hint="eastAsia"/>
        </w:rPr>
        <w:t>BGP</w:t>
      </w:r>
      <w:r>
        <w:rPr>
          <w:rFonts w:hint="eastAsia"/>
        </w:rPr>
        <w:t>协议：</w:t>
      </w:r>
      <w:r>
        <w:rPr>
          <w:rFonts w:hint="eastAsia"/>
        </w:rPr>
        <w:t>BGP</w:t>
      </w:r>
      <w:r>
        <w:rPr>
          <w:rFonts w:hint="eastAsia"/>
        </w:rPr>
        <w:t>使用</w:t>
      </w:r>
      <w:r>
        <w:rPr>
          <w:rFonts w:hint="eastAsia"/>
        </w:rPr>
        <w:t>TCP</w:t>
      </w:r>
      <w:r>
        <w:rPr>
          <w:rFonts w:hint="eastAsia"/>
        </w:rPr>
        <w:t>作为其承载协议来保证可靠性，封装建立邻居关系，端口号为</w:t>
      </w:r>
      <w:r>
        <w:rPr>
          <w:rFonts w:hint="eastAsia"/>
        </w:rPr>
        <w:t>179</w:t>
      </w:r>
      <w:r>
        <w:rPr>
          <w:rFonts w:hint="eastAsia"/>
        </w:rPr>
        <w:t>，而</w:t>
      </w:r>
      <w:r>
        <w:rPr>
          <w:rFonts w:hint="eastAsia"/>
        </w:rPr>
        <w:t>TCP</w:t>
      </w:r>
      <w:r>
        <w:rPr>
          <w:rFonts w:hint="eastAsia"/>
        </w:rPr>
        <w:t>采用单播建立连接。此外，单播建立连接也使</w:t>
      </w:r>
      <w:r>
        <w:rPr>
          <w:rFonts w:hint="eastAsia"/>
        </w:rPr>
        <w:t>BGP</w:t>
      </w:r>
      <w:r>
        <w:rPr>
          <w:rFonts w:hint="eastAsia"/>
        </w:rPr>
        <w:t>只能手动指定邻居。</w:t>
      </w:r>
    </w:p>
    <w:p w14:paraId="23B19984" w14:textId="77777777" w:rsidR="006A15A6" w:rsidRDefault="006A15A6" w:rsidP="006A15A6"/>
    <w:p w14:paraId="6F5B2FD2" w14:textId="46D31EA7" w:rsidR="006A15A6" w:rsidRDefault="006A15A6" w:rsidP="006A15A6">
      <w:pPr>
        <w:pStyle w:val="a4"/>
        <w:numPr>
          <w:ilvl w:val="0"/>
          <w:numId w:val="1"/>
        </w:numPr>
        <w:ind w:firstLineChars="0"/>
        <w:rPr>
          <w:rFonts w:hint="eastAsia"/>
        </w:rPr>
      </w:pPr>
      <w:r>
        <w:rPr>
          <w:rFonts w:hint="eastAsia"/>
        </w:rPr>
        <w:t>三者不同：</w:t>
      </w:r>
    </w:p>
    <w:p w14:paraId="18468773" w14:textId="77777777" w:rsidR="006A15A6" w:rsidRDefault="006A15A6" w:rsidP="006A15A6">
      <w:pPr>
        <w:rPr>
          <w:rFonts w:hint="eastAsia"/>
        </w:rPr>
      </w:pPr>
      <w:r>
        <w:rPr>
          <w:rFonts w:hint="eastAsia"/>
        </w:rPr>
        <w:t xml:space="preserve">  1. RIP</w:t>
      </w:r>
      <w:r>
        <w:rPr>
          <w:rFonts w:hint="eastAsia"/>
        </w:rPr>
        <w:t>：采用距离向量路由选择算法，较简单。在路径较多时收敛速度慢，广播路由信息时占用的带宽资源较多，适用于网络拓扑结构相对简单且数据链路故障率极低的小型网络中，在大型网络中，一般不使用</w:t>
      </w:r>
      <w:r>
        <w:rPr>
          <w:rFonts w:hint="eastAsia"/>
        </w:rPr>
        <w:t>RIP</w:t>
      </w:r>
      <w:r>
        <w:rPr>
          <w:rFonts w:hint="eastAsia"/>
        </w:rPr>
        <w:t>。</w:t>
      </w:r>
    </w:p>
    <w:p w14:paraId="64C6F980" w14:textId="77777777" w:rsidR="006A15A6" w:rsidRDefault="006A15A6" w:rsidP="006A15A6">
      <w:pPr>
        <w:rPr>
          <w:rFonts w:hint="eastAsia"/>
        </w:rPr>
      </w:pPr>
      <w:r>
        <w:rPr>
          <w:rFonts w:hint="eastAsia"/>
        </w:rPr>
        <w:t xml:space="preserve">  2. OSPF</w:t>
      </w:r>
      <w:r>
        <w:rPr>
          <w:rFonts w:hint="eastAsia"/>
        </w:rPr>
        <w:t>：采用链路状态路由选择技术，开放最短路径优先算法。适用于规模庞大、环境复杂的互联网。能够在自己的链路状态数据库内表示整个网络，极大地减少了收敛时间，并且支持大型异构网络的互联。提供了一个异构网络间通过同一种协议交换网络信息的途径，并且不容易出现错误的路由信息。</w:t>
      </w:r>
    </w:p>
    <w:p w14:paraId="7888709C" w14:textId="405EA294" w:rsidR="00174CE7" w:rsidRPr="006A15A6" w:rsidRDefault="006A15A6" w:rsidP="006A15A6">
      <w:r>
        <w:rPr>
          <w:rFonts w:hint="eastAsia"/>
        </w:rPr>
        <w:t xml:space="preserve">  3. BGP</w:t>
      </w:r>
      <w:r>
        <w:rPr>
          <w:rFonts w:hint="eastAsia"/>
        </w:rPr>
        <w:t>：是一种外部路由协议，与</w:t>
      </w:r>
      <w:r>
        <w:rPr>
          <w:rFonts w:hint="eastAsia"/>
        </w:rPr>
        <w:t>OSPF</w:t>
      </w:r>
      <w:r>
        <w:rPr>
          <w:rFonts w:hint="eastAsia"/>
        </w:rPr>
        <w:t>、</w:t>
      </w:r>
      <w:r>
        <w:rPr>
          <w:rFonts w:hint="eastAsia"/>
        </w:rPr>
        <w:t>RIP</w:t>
      </w:r>
      <w:r>
        <w:rPr>
          <w:rFonts w:hint="eastAsia"/>
        </w:rPr>
        <w:t>不同，其着眼点不在于发现和计算路由，而在于控制路由的传播和选择最好路由。使用</w:t>
      </w:r>
      <w:r>
        <w:rPr>
          <w:rFonts w:hint="eastAsia"/>
        </w:rPr>
        <w:t>TCP</w:t>
      </w:r>
      <w:r>
        <w:rPr>
          <w:rFonts w:hint="eastAsia"/>
        </w:rPr>
        <w:t>作为其传输层协议，提高了协议的可靠性。端口号</w:t>
      </w:r>
      <w:r>
        <w:rPr>
          <w:rFonts w:hint="eastAsia"/>
        </w:rPr>
        <w:t>179</w:t>
      </w:r>
      <w:r>
        <w:rPr>
          <w:rFonts w:hint="eastAsia"/>
        </w:rPr>
        <w:t>。</w:t>
      </w:r>
      <w:r>
        <w:rPr>
          <w:rFonts w:hint="eastAsia"/>
        </w:rPr>
        <w:t>BGP</w:t>
      </w:r>
      <w:r>
        <w:rPr>
          <w:rFonts w:hint="eastAsia"/>
        </w:rPr>
        <w:t>更新时只发送增量路由，减少了</w:t>
      </w:r>
      <w:r>
        <w:rPr>
          <w:rFonts w:hint="eastAsia"/>
        </w:rPr>
        <w:t>BGP</w:t>
      </w:r>
      <w:r>
        <w:rPr>
          <w:rFonts w:hint="eastAsia"/>
        </w:rPr>
        <w:t>传播路由占用的带宽。</w:t>
      </w:r>
    </w:p>
    <w:p w14:paraId="25550988" w14:textId="77777777" w:rsidR="00174CE7" w:rsidRDefault="00000000">
      <w:pPr>
        <w:pStyle w:val="1"/>
      </w:pPr>
      <w:r>
        <w:rPr>
          <w:rFonts w:hint="eastAsia"/>
        </w:rPr>
        <w:lastRenderedPageBreak/>
        <w:t>题目</w:t>
      </w:r>
      <w:r>
        <w:rPr>
          <w:rFonts w:hint="eastAsia"/>
        </w:rPr>
        <w:t>2</w:t>
      </w:r>
      <w:r>
        <w:rPr>
          <w:rFonts w:hint="eastAsia"/>
        </w:rPr>
        <w:t>：（包含网络拓扑图，接口</w:t>
      </w:r>
      <w:r>
        <w:rPr>
          <w:rFonts w:hint="eastAsia"/>
        </w:rPr>
        <w:t>IP</w:t>
      </w:r>
      <w:r>
        <w:rPr>
          <w:rFonts w:hint="eastAsia"/>
        </w:rPr>
        <w:t>地址规划，配置命令截图，验证结果截图等。</w:t>
      </w:r>
      <w:r>
        <w:rPr>
          <w:rFonts w:hint="eastAsia"/>
          <w:color w:val="FF0000"/>
        </w:rPr>
        <w:t>注意设备名前面加学号，截图包含学号有效。</w:t>
      </w:r>
      <w:r>
        <w:rPr>
          <w:rFonts w:hint="eastAsia"/>
        </w:rPr>
        <w:t>）</w:t>
      </w:r>
    </w:p>
    <w:p w14:paraId="75816636" w14:textId="05C94A0B" w:rsidR="00817E0A" w:rsidRPr="00817E0A" w:rsidRDefault="00817E0A" w:rsidP="00817E0A">
      <w:pPr>
        <w:pStyle w:val="1"/>
        <w:ind w:firstLineChars="100" w:firstLine="281"/>
        <w:rPr>
          <w:sz w:val="28"/>
          <w:szCs w:val="28"/>
        </w:rPr>
      </w:pPr>
      <w:r>
        <w:rPr>
          <w:rFonts w:hint="eastAsia"/>
          <w:sz w:val="28"/>
          <w:szCs w:val="28"/>
        </w:rPr>
        <w:t>一</w:t>
      </w:r>
      <w:r w:rsidRPr="00422B14">
        <w:rPr>
          <w:rFonts w:hint="eastAsia"/>
          <w:sz w:val="28"/>
          <w:szCs w:val="28"/>
        </w:rPr>
        <w:t>、</w:t>
      </w:r>
      <w:r w:rsidRPr="00817E0A">
        <w:rPr>
          <w:rFonts w:hint="eastAsia"/>
          <w:sz w:val="28"/>
          <w:szCs w:val="28"/>
        </w:rPr>
        <w:t>在各设备上配置对应名称</w:t>
      </w:r>
      <w:r>
        <w:rPr>
          <w:rFonts w:hint="eastAsia"/>
          <w:sz w:val="28"/>
          <w:szCs w:val="28"/>
        </w:rPr>
        <w:t>并进行</w:t>
      </w:r>
      <w:r>
        <w:rPr>
          <w:rFonts w:hint="eastAsia"/>
          <w:sz w:val="28"/>
          <w:szCs w:val="28"/>
        </w:rPr>
        <w:t>I</w:t>
      </w:r>
      <w:r>
        <w:rPr>
          <w:sz w:val="28"/>
          <w:szCs w:val="28"/>
        </w:rPr>
        <w:t>P</w:t>
      </w:r>
      <w:r>
        <w:rPr>
          <w:rFonts w:hint="eastAsia"/>
          <w:sz w:val="28"/>
          <w:szCs w:val="28"/>
        </w:rPr>
        <w:t>规划</w:t>
      </w:r>
    </w:p>
    <w:p w14:paraId="003B1291" w14:textId="0E8407E7" w:rsidR="00817E0A" w:rsidRDefault="00817E0A" w:rsidP="00817E0A">
      <w:pPr>
        <w:pStyle w:val="2"/>
        <w:ind w:firstLineChars="200" w:firstLine="482"/>
        <w:rPr>
          <w:rFonts w:ascii="宋体" w:eastAsia="宋体" w:hAnsi="宋体"/>
          <w:sz w:val="24"/>
          <w:szCs w:val="24"/>
        </w:rPr>
      </w:pPr>
      <w:r>
        <w:rPr>
          <w:rFonts w:ascii="宋体" w:eastAsia="宋体" w:hAnsi="宋体"/>
          <w:sz w:val="24"/>
          <w:szCs w:val="24"/>
        </w:rPr>
        <w:t>1</w:t>
      </w:r>
      <w:r w:rsidRPr="004553D9">
        <w:rPr>
          <w:rFonts w:ascii="宋体" w:eastAsia="宋体" w:hAnsi="宋体"/>
          <w:sz w:val="24"/>
          <w:szCs w:val="24"/>
        </w:rPr>
        <w:t>.1</w:t>
      </w:r>
      <w:r w:rsidRPr="004553D9">
        <w:rPr>
          <w:rFonts w:ascii="宋体" w:eastAsia="宋体" w:hAnsi="宋体" w:hint="eastAsia"/>
          <w:sz w:val="24"/>
          <w:szCs w:val="24"/>
        </w:rPr>
        <w:t xml:space="preserve"> </w:t>
      </w:r>
      <w:r>
        <w:rPr>
          <w:rFonts w:ascii="宋体" w:eastAsia="宋体" w:hAnsi="宋体"/>
          <w:sz w:val="24"/>
          <w:szCs w:val="24"/>
        </w:rPr>
        <w:t>IP</w:t>
      </w:r>
      <w:r>
        <w:rPr>
          <w:rFonts w:ascii="宋体" w:eastAsia="宋体" w:hAnsi="宋体" w:hint="eastAsia"/>
          <w:sz w:val="24"/>
          <w:szCs w:val="24"/>
        </w:rPr>
        <w:t>规划</w:t>
      </w:r>
    </w:p>
    <w:p w14:paraId="7A2FD3C6" w14:textId="17DC4F3D" w:rsidR="00817E0A" w:rsidRDefault="00817E0A" w:rsidP="00817E0A">
      <w:pPr>
        <w:jc w:val="center"/>
      </w:pPr>
    </w:p>
    <w:tbl>
      <w:tblPr>
        <w:tblStyle w:val="10"/>
        <w:tblW w:w="9326" w:type="dxa"/>
        <w:tblLook w:val="04A0" w:firstRow="1" w:lastRow="0" w:firstColumn="1" w:lastColumn="0" w:noHBand="0" w:noVBand="1"/>
      </w:tblPr>
      <w:tblGrid>
        <w:gridCol w:w="1678"/>
        <w:gridCol w:w="1678"/>
        <w:gridCol w:w="2097"/>
        <w:gridCol w:w="2195"/>
        <w:gridCol w:w="1678"/>
      </w:tblGrid>
      <w:tr w:rsidR="00817E0A" w:rsidRPr="00817E0A" w14:paraId="2B70845F" w14:textId="77777777" w:rsidTr="00817E0A">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44D66177" w14:textId="77777777" w:rsidR="00817E0A" w:rsidRPr="00817E0A" w:rsidRDefault="00817E0A" w:rsidP="00817E0A">
            <w:pPr>
              <w:widowControl/>
              <w:jc w:val="center"/>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序号</w:t>
            </w:r>
          </w:p>
        </w:tc>
        <w:tc>
          <w:tcPr>
            <w:tcW w:w="1678" w:type="dxa"/>
            <w:noWrap/>
            <w:hideMark/>
          </w:tcPr>
          <w:p w14:paraId="6F65E360" w14:textId="77777777" w:rsidR="00817E0A" w:rsidRPr="00817E0A" w:rsidRDefault="00817E0A" w:rsidP="00817E0A">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设备名</w:t>
            </w:r>
          </w:p>
        </w:tc>
        <w:tc>
          <w:tcPr>
            <w:tcW w:w="2097" w:type="dxa"/>
            <w:noWrap/>
            <w:hideMark/>
          </w:tcPr>
          <w:p w14:paraId="32D0CF37" w14:textId="77777777" w:rsidR="00817E0A" w:rsidRPr="00817E0A" w:rsidRDefault="00817E0A" w:rsidP="00817E0A">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接口</w:t>
            </w:r>
          </w:p>
        </w:tc>
        <w:tc>
          <w:tcPr>
            <w:tcW w:w="2195" w:type="dxa"/>
            <w:noWrap/>
            <w:hideMark/>
          </w:tcPr>
          <w:p w14:paraId="0FAA35D8" w14:textId="77777777" w:rsidR="00817E0A" w:rsidRPr="00817E0A" w:rsidRDefault="00817E0A" w:rsidP="00817E0A">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地址</w:t>
            </w:r>
          </w:p>
        </w:tc>
        <w:tc>
          <w:tcPr>
            <w:tcW w:w="1678" w:type="dxa"/>
            <w:noWrap/>
            <w:hideMark/>
          </w:tcPr>
          <w:p w14:paraId="0FE0502D" w14:textId="77777777" w:rsidR="00817E0A" w:rsidRPr="00817E0A" w:rsidRDefault="00817E0A" w:rsidP="00817E0A">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连接</w:t>
            </w:r>
          </w:p>
        </w:tc>
      </w:tr>
      <w:tr w:rsidR="00817E0A" w:rsidRPr="00817E0A" w14:paraId="42ABAB1A"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169308EE" w14:textId="77777777" w:rsidR="00817E0A" w:rsidRPr="00817E0A" w:rsidRDefault="00817E0A" w:rsidP="00817E0A">
            <w:pPr>
              <w:widowControl/>
              <w:jc w:val="center"/>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1</w:t>
            </w:r>
          </w:p>
        </w:tc>
        <w:tc>
          <w:tcPr>
            <w:tcW w:w="1678" w:type="dxa"/>
            <w:noWrap/>
            <w:hideMark/>
          </w:tcPr>
          <w:p w14:paraId="21CA52D4" w14:textId="3FC5CACE"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R-1</w:t>
            </w:r>
          </w:p>
        </w:tc>
        <w:tc>
          <w:tcPr>
            <w:tcW w:w="2097" w:type="dxa"/>
            <w:noWrap/>
            <w:hideMark/>
          </w:tcPr>
          <w:p w14:paraId="69D8439D"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GE 0/0/0</w:t>
            </w:r>
          </w:p>
        </w:tc>
        <w:tc>
          <w:tcPr>
            <w:tcW w:w="2195" w:type="dxa"/>
            <w:noWrap/>
            <w:hideMark/>
          </w:tcPr>
          <w:p w14:paraId="28A6CB82"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12.1.1.2/30</w:t>
            </w:r>
          </w:p>
        </w:tc>
        <w:tc>
          <w:tcPr>
            <w:tcW w:w="1678" w:type="dxa"/>
            <w:noWrap/>
            <w:hideMark/>
          </w:tcPr>
          <w:p w14:paraId="21D9FC2A"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R-2</w:t>
            </w:r>
          </w:p>
        </w:tc>
      </w:tr>
      <w:tr w:rsidR="00817E0A" w:rsidRPr="00817E0A" w14:paraId="25FC9755"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4ECFE819" w14:textId="77777777" w:rsidR="00817E0A" w:rsidRPr="00817E0A" w:rsidRDefault="00817E0A" w:rsidP="00817E0A">
            <w:pPr>
              <w:widowControl/>
              <w:jc w:val="center"/>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2</w:t>
            </w:r>
          </w:p>
        </w:tc>
        <w:tc>
          <w:tcPr>
            <w:tcW w:w="1678" w:type="dxa"/>
            <w:noWrap/>
            <w:hideMark/>
          </w:tcPr>
          <w:p w14:paraId="1907F741" w14:textId="0D208FB6"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R-1</w:t>
            </w:r>
          </w:p>
        </w:tc>
        <w:tc>
          <w:tcPr>
            <w:tcW w:w="2097" w:type="dxa"/>
            <w:noWrap/>
            <w:hideMark/>
          </w:tcPr>
          <w:p w14:paraId="61A528DE"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GE 0/0/1</w:t>
            </w:r>
          </w:p>
        </w:tc>
        <w:tc>
          <w:tcPr>
            <w:tcW w:w="2195" w:type="dxa"/>
            <w:noWrap/>
            <w:hideMark/>
          </w:tcPr>
          <w:p w14:paraId="181DA597" w14:textId="3E935AC1"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13.1</w:t>
            </w:r>
            <w:r w:rsidR="0023012A">
              <w:rPr>
                <w:rFonts w:ascii="等线" w:eastAsia="等线" w:hAnsi="等线" w:cs="宋体"/>
                <w:color w:val="000000"/>
                <w:kern w:val="0"/>
                <w:sz w:val="22"/>
                <w:szCs w:val="22"/>
              </w:rPr>
              <w:t>.</w:t>
            </w:r>
            <w:r w:rsidRPr="00817E0A">
              <w:rPr>
                <w:rFonts w:ascii="等线" w:eastAsia="等线" w:hAnsi="等线" w:cs="宋体" w:hint="eastAsia"/>
                <w:color w:val="000000"/>
                <w:kern w:val="0"/>
                <w:sz w:val="22"/>
                <w:szCs w:val="22"/>
              </w:rPr>
              <w:t>1.</w:t>
            </w:r>
            <w:r w:rsidR="00A70F45">
              <w:rPr>
                <w:rFonts w:ascii="等线" w:eastAsia="等线" w:hAnsi="等线" w:cs="宋体"/>
                <w:color w:val="000000"/>
                <w:kern w:val="0"/>
                <w:sz w:val="22"/>
                <w:szCs w:val="22"/>
              </w:rPr>
              <w:t>1</w:t>
            </w:r>
            <w:r w:rsidRPr="00817E0A">
              <w:rPr>
                <w:rFonts w:ascii="等线" w:eastAsia="等线" w:hAnsi="等线" w:cs="宋体" w:hint="eastAsia"/>
                <w:color w:val="000000"/>
                <w:kern w:val="0"/>
                <w:sz w:val="22"/>
                <w:szCs w:val="22"/>
              </w:rPr>
              <w:t>/30</w:t>
            </w:r>
          </w:p>
        </w:tc>
        <w:tc>
          <w:tcPr>
            <w:tcW w:w="1678" w:type="dxa"/>
            <w:noWrap/>
            <w:hideMark/>
          </w:tcPr>
          <w:p w14:paraId="44665CA2"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R-3</w:t>
            </w:r>
          </w:p>
        </w:tc>
      </w:tr>
      <w:tr w:rsidR="00817E0A" w:rsidRPr="00817E0A" w14:paraId="7D470B68"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6646619B" w14:textId="77777777" w:rsidR="00817E0A" w:rsidRPr="00817E0A" w:rsidRDefault="00817E0A" w:rsidP="00817E0A">
            <w:pPr>
              <w:widowControl/>
              <w:jc w:val="center"/>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3</w:t>
            </w:r>
          </w:p>
        </w:tc>
        <w:tc>
          <w:tcPr>
            <w:tcW w:w="1678" w:type="dxa"/>
            <w:noWrap/>
            <w:hideMark/>
          </w:tcPr>
          <w:p w14:paraId="351B6D52" w14:textId="53FA6DB8"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R-1</w:t>
            </w:r>
          </w:p>
        </w:tc>
        <w:tc>
          <w:tcPr>
            <w:tcW w:w="2097" w:type="dxa"/>
            <w:noWrap/>
            <w:hideMark/>
          </w:tcPr>
          <w:p w14:paraId="783DBFD9"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loopback0</w:t>
            </w:r>
          </w:p>
        </w:tc>
        <w:tc>
          <w:tcPr>
            <w:tcW w:w="2195" w:type="dxa"/>
            <w:noWrap/>
            <w:hideMark/>
          </w:tcPr>
          <w:p w14:paraId="73F5D899"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1.1.1.1/32</w:t>
            </w:r>
          </w:p>
        </w:tc>
        <w:tc>
          <w:tcPr>
            <w:tcW w:w="1678" w:type="dxa"/>
            <w:noWrap/>
            <w:hideMark/>
          </w:tcPr>
          <w:p w14:paraId="39834DA8"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p>
        </w:tc>
      </w:tr>
      <w:tr w:rsidR="00817E0A" w:rsidRPr="00817E0A" w14:paraId="44FDCCCF"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298D8BC5" w14:textId="77777777" w:rsidR="00817E0A" w:rsidRPr="00817E0A" w:rsidRDefault="00817E0A" w:rsidP="00817E0A">
            <w:pPr>
              <w:widowControl/>
              <w:jc w:val="center"/>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4</w:t>
            </w:r>
          </w:p>
        </w:tc>
        <w:tc>
          <w:tcPr>
            <w:tcW w:w="1678" w:type="dxa"/>
            <w:noWrap/>
            <w:hideMark/>
          </w:tcPr>
          <w:p w14:paraId="3637C920"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R-2</w:t>
            </w:r>
          </w:p>
        </w:tc>
        <w:tc>
          <w:tcPr>
            <w:tcW w:w="2097" w:type="dxa"/>
            <w:noWrap/>
            <w:hideMark/>
          </w:tcPr>
          <w:p w14:paraId="152BB22F"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GE 0/0/0</w:t>
            </w:r>
          </w:p>
        </w:tc>
        <w:tc>
          <w:tcPr>
            <w:tcW w:w="2195" w:type="dxa"/>
            <w:noWrap/>
            <w:hideMark/>
          </w:tcPr>
          <w:p w14:paraId="485F7B95"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12.1.1.1/30</w:t>
            </w:r>
          </w:p>
        </w:tc>
        <w:tc>
          <w:tcPr>
            <w:tcW w:w="1678" w:type="dxa"/>
            <w:noWrap/>
            <w:hideMark/>
          </w:tcPr>
          <w:p w14:paraId="1214DA0D"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R-1</w:t>
            </w:r>
          </w:p>
        </w:tc>
      </w:tr>
      <w:tr w:rsidR="00817E0A" w:rsidRPr="00817E0A" w14:paraId="0A737DC1"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57A701DB" w14:textId="77777777" w:rsidR="00817E0A" w:rsidRPr="00817E0A" w:rsidRDefault="00817E0A" w:rsidP="00817E0A">
            <w:pPr>
              <w:widowControl/>
              <w:jc w:val="center"/>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5</w:t>
            </w:r>
          </w:p>
        </w:tc>
        <w:tc>
          <w:tcPr>
            <w:tcW w:w="1678" w:type="dxa"/>
            <w:noWrap/>
            <w:hideMark/>
          </w:tcPr>
          <w:p w14:paraId="3CFF1489" w14:textId="1E52D81C"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R-2</w:t>
            </w:r>
          </w:p>
        </w:tc>
        <w:tc>
          <w:tcPr>
            <w:tcW w:w="2097" w:type="dxa"/>
            <w:noWrap/>
            <w:hideMark/>
          </w:tcPr>
          <w:p w14:paraId="20C3ADC7"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GE 0/0/2</w:t>
            </w:r>
          </w:p>
        </w:tc>
        <w:tc>
          <w:tcPr>
            <w:tcW w:w="2195" w:type="dxa"/>
            <w:noWrap/>
            <w:hideMark/>
          </w:tcPr>
          <w:p w14:paraId="0DEE7540" w14:textId="3EFEBA6C"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23.1.1.</w:t>
            </w:r>
            <w:r w:rsidR="00A70F45">
              <w:rPr>
                <w:rFonts w:ascii="等线" w:eastAsia="等线" w:hAnsi="等线" w:cs="宋体"/>
                <w:color w:val="000000"/>
                <w:kern w:val="0"/>
                <w:sz w:val="22"/>
                <w:szCs w:val="22"/>
              </w:rPr>
              <w:t>1</w:t>
            </w:r>
            <w:r w:rsidRPr="00817E0A">
              <w:rPr>
                <w:rFonts w:ascii="等线" w:eastAsia="等线" w:hAnsi="等线" w:cs="宋体" w:hint="eastAsia"/>
                <w:color w:val="000000"/>
                <w:kern w:val="0"/>
                <w:sz w:val="22"/>
                <w:szCs w:val="22"/>
              </w:rPr>
              <w:t>/30</w:t>
            </w:r>
          </w:p>
        </w:tc>
        <w:tc>
          <w:tcPr>
            <w:tcW w:w="1678" w:type="dxa"/>
            <w:noWrap/>
            <w:hideMark/>
          </w:tcPr>
          <w:p w14:paraId="1014D672"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R-3</w:t>
            </w:r>
          </w:p>
        </w:tc>
      </w:tr>
      <w:tr w:rsidR="00817E0A" w:rsidRPr="00817E0A" w14:paraId="2B44E1AB"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0BABFA48" w14:textId="77777777" w:rsidR="00817E0A" w:rsidRPr="00817E0A" w:rsidRDefault="00817E0A" w:rsidP="00817E0A">
            <w:pPr>
              <w:widowControl/>
              <w:jc w:val="center"/>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6</w:t>
            </w:r>
          </w:p>
        </w:tc>
        <w:tc>
          <w:tcPr>
            <w:tcW w:w="1678" w:type="dxa"/>
            <w:noWrap/>
            <w:hideMark/>
          </w:tcPr>
          <w:p w14:paraId="5FAD533A" w14:textId="6B3972C6"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R-2</w:t>
            </w:r>
          </w:p>
        </w:tc>
        <w:tc>
          <w:tcPr>
            <w:tcW w:w="2097" w:type="dxa"/>
            <w:noWrap/>
            <w:hideMark/>
          </w:tcPr>
          <w:p w14:paraId="175EC552"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loopback0</w:t>
            </w:r>
          </w:p>
        </w:tc>
        <w:tc>
          <w:tcPr>
            <w:tcW w:w="2195" w:type="dxa"/>
            <w:noWrap/>
            <w:hideMark/>
          </w:tcPr>
          <w:p w14:paraId="29C487D3"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2.2.2.2/32</w:t>
            </w:r>
          </w:p>
        </w:tc>
        <w:tc>
          <w:tcPr>
            <w:tcW w:w="1678" w:type="dxa"/>
            <w:noWrap/>
            <w:hideMark/>
          </w:tcPr>
          <w:p w14:paraId="739B637F"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p>
        </w:tc>
      </w:tr>
      <w:tr w:rsidR="00817E0A" w:rsidRPr="00817E0A" w14:paraId="5586AD7B"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0C923192" w14:textId="77777777" w:rsidR="00817E0A" w:rsidRPr="00817E0A" w:rsidRDefault="00817E0A" w:rsidP="00817E0A">
            <w:pPr>
              <w:widowControl/>
              <w:jc w:val="center"/>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7</w:t>
            </w:r>
          </w:p>
        </w:tc>
        <w:tc>
          <w:tcPr>
            <w:tcW w:w="1678" w:type="dxa"/>
            <w:noWrap/>
            <w:hideMark/>
          </w:tcPr>
          <w:p w14:paraId="5F845659"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R-3</w:t>
            </w:r>
          </w:p>
        </w:tc>
        <w:tc>
          <w:tcPr>
            <w:tcW w:w="2097" w:type="dxa"/>
            <w:noWrap/>
            <w:hideMark/>
          </w:tcPr>
          <w:p w14:paraId="72F189E4"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GE 0/0/1</w:t>
            </w:r>
          </w:p>
        </w:tc>
        <w:tc>
          <w:tcPr>
            <w:tcW w:w="2195" w:type="dxa"/>
            <w:noWrap/>
            <w:hideMark/>
          </w:tcPr>
          <w:p w14:paraId="3743EFCE"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13.1.1.1/30</w:t>
            </w:r>
          </w:p>
        </w:tc>
        <w:tc>
          <w:tcPr>
            <w:tcW w:w="1678" w:type="dxa"/>
            <w:noWrap/>
            <w:hideMark/>
          </w:tcPr>
          <w:p w14:paraId="445394F7"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R-1</w:t>
            </w:r>
          </w:p>
        </w:tc>
      </w:tr>
      <w:tr w:rsidR="00817E0A" w:rsidRPr="00817E0A" w14:paraId="23FCC810"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2ABA3B26" w14:textId="77777777" w:rsidR="00817E0A" w:rsidRPr="00817E0A" w:rsidRDefault="00817E0A" w:rsidP="00817E0A">
            <w:pPr>
              <w:widowControl/>
              <w:jc w:val="center"/>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8</w:t>
            </w:r>
          </w:p>
        </w:tc>
        <w:tc>
          <w:tcPr>
            <w:tcW w:w="1678" w:type="dxa"/>
            <w:noWrap/>
            <w:hideMark/>
          </w:tcPr>
          <w:p w14:paraId="457BF71F" w14:textId="23C4CB6E"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w:t>
            </w:r>
            <w:r>
              <w:rPr>
                <w:rFonts w:ascii="等线" w:eastAsia="等线" w:hAnsi="等线" w:cs="宋体"/>
                <w:color w:val="000000"/>
                <w:kern w:val="0"/>
                <w:sz w:val="22"/>
                <w:szCs w:val="22"/>
              </w:rPr>
              <w:t>3</w:t>
            </w:r>
          </w:p>
        </w:tc>
        <w:tc>
          <w:tcPr>
            <w:tcW w:w="2097" w:type="dxa"/>
            <w:noWrap/>
            <w:hideMark/>
          </w:tcPr>
          <w:p w14:paraId="3FC443B1"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GE 0/0/2</w:t>
            </w:r>
          </w:p>
        </w:tc>
        <w:tc>
          <w:tcPr>
            <w:tcW w:w="2195" w:type="dxa"/>
            <w:noWrap/>
            <w:hideMark/>
          </w:tcPr>
          <w:p w14:paraId="6765B890"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23.1.1.2/30</w:t>
            </w:r>
          </w:p>
        </w:tc>
        <w:tc>
          <w:tcPr>
            <w:tcW w:w="1678" w:type="dxa"/>
            <w:noWrap/>
            <w:hideMark/>
          </w:tcPr>
          <w:p w14:paraId="44664F4B"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R-2</w:t>
            </w:r>
          </w:p>
        </w:tc>
      </w:tr>
      <w:tr w:rsidR="00817E0A" w:rsidRPr="00817E0A" w14:paraId="1DF2603A"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3393E328" w14:textId="77777777" w:rsidR="00817E0A" w:rsidRPr="00817E0A" w:rsidRDefault="00817E0A" w:rsidP="00817E0A">
            <w:pPr>
              <w:widowControl/>
              <w:jc w:val="center"/>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9</w:t>
            </w:r>
          </w:p>
        </w:tc>
        <w:tc>
          <w:tcPr>
            <w:tcW w:w="1678" w:type="dxa"/>
            <w:noWrap/>
            <w:hideMark/>
          </w:tcPr>
          <w:p w14:paraId="4B7E4B19" w14:textId="212A8CCC"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w:t>
            </w:r>
            <w:r>
              <w:rPr>
                <w:rFonts w:ascii="等线" w:eastAsia="等线" w:hAnsi="等线" w:cs="宋体"/>
                <w:color w:val="000000"/>
                <w:kern w:val="0"/>
                <w:sz w:val="22"/>
                <w:szCs w:val="22"/>
              </w:rPr>
              <w:t>3</w:t>
            </w:r>
          </w:p>
        </w:tc>
        <w:tc>
          <w:tcPr>
            <w:tcW w:w="2097" w:type="dxa"/>
            <w:noWrap/>
            <w:hideMark/>
          </w:tcPr>
          <w:p w14:paraId="4713E88E"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GE 0/0/3</w:t>
            </w:r>
          </w:p>
        </w:tc>
        <w:tc>
          <w:tcPr>
            <w:tcW w:w="2195" w:type="dxa"/>
            <w:noWrap/>
            <w:hideMark/>
          </w:tcPr>
          <w:p w14:paraId="61CD6DB2"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35.1.1.1/30</w:t>
            </w:r>
          </w:p>
        </w:tc>
        <w:tc>
          <w:tcPr>
            <w:tcW w:w="1678" w:type="dxa"/>
            <w:noWrap/>
            <w:hideMark/>
          </w:tcPr>
          <w:p w14:paraId="20F624E6"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R-4</w:t>
            </w:r>
          </w:p>
        </w:tc>
      </w:tr>
      <w:tr w:rsidR="00817E0A" w:rsidRPr="00817E0A" w14:paraId="07C23474"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76624E49" w14:textId="77777777" w:rsidR="00817E0A" w:rsidRPr="00817E0A" w:rsidRDefault="00817E0A" w:rsidP="00817E0A">
            <w:pPr>
              <w:widowControl/>
              <w:jc w:val="center"/>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10</w:t>
            </w:r>
          </w:p>
        </w:tc>
        <w:tc>
          <w:tcPr>
            <w:tcW w:w="1678" w:type="dxa"/>
            <w:noWrap/>
            <w:hideMark/>
          </w:tcPr>
          <w:p w14:paraId="34622FB8" w14:textId="624962AF"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w:t>
            </w:r>
            <w:r>
              <w:rPr>
                <w:rFonts w:ascii="等线" w:eastAsia="等线" w:hAnsi="等线" w:cs="宋体"/>
                <w:color w:val="000000"/>
                <w:kern w:val="0"/>
                <w:sz w:val="22"/>
                <w:szCs w:val="22"/>
              </w:rPr>
              <w:t>3</w:t>
            </w:r>
          </w:p>
        </w:tc>
        <w:tc>
          <w:tcPr>
            <w:tcW w:w="2097" w:type="dxa"/>
            <w:noWrap/>
            <w:hideMark/>
          </w:tcPr>
          <w:p w14:paraId="35CD8095"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loopback0</w:t>
            </w:r>
          </w:p>
        </w:tc>
        <w:tc>
          <w:tcPr>
            <w:tcW w:w="2195" w:type="dxa"/>
            <w:noWrap/>
            <w:hideMark/>
          </w:tcPr>
          <w:p w14:paraId="27CAACB2"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3.3.3.3/32</w:t>
            </w:r>
          </w:p>
        </w:tc>
        <w:tc>
          <w:tcPr>
            <w:tcW w:w="1678" w:type="dxa"/>
            <w:noWrap/>
            <w:hideMark/>
          </w:tcPr>
          <w:p w14:paraId="254FF6F7"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p>
        </w:tc>
      </w:tr>
      <w:tr w:rsidR="00817E0A" w:rsidRPr="00817E0A" w14:paraId="5C582AD4"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40630DFF" w14:textId="77777777" w:rsidR="00817E0A" w:rsidRPr="00817E0A" w:rsidRDefault="00817E0A" w:rsidP="00817E0A">
            <w:pPr>
              <w:widowControl/>
              <w:jc w:val="center"/>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11</w:t>
            </w:r>
          </w:p>
        </w:tc>
        <w:tc>
          <w:tcPr>
            <w:tcW w:w="1678" w:type="dxa"/>
            <w:noWrap/>
            <w:hideMark/>
          </w:tcPr>
          <w:p w14:paraId="331CD0E5"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R-4</w:t>
            </w:r>
          </w:p>
        </w:tc>
        <w:tc>
          <w:tcPr>
            <w:tcW w:w="2097" w:type="dxa"/>
            <w:noWrap/>
            <w:hideMark/>
          </w:tcPr>
          <w:p w14:paraId="7386B230"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GE 0/0/1</w:t>
            </w:r>
          </w:p>
        </w:tc>
        <w:tc>
          <w:tcPr>
            <w:tcW w:w="2195" w:type="dxa"/>
            <w:noWrap/>
            <w:hideMark/>
          </w:tcPr>
          <w:p w14:paraId="116EC2D7" w14:textId="223AEBF8"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35.1.1.</w:t>
            </w:r>
            <w:r w:rsidR="00A70F45">
              <w:rPr>
                <w:rFonts w:ascii="等线" w:eastAsia="等线" w:hAnsi="等线" w:cs="宋体"/>
                <w:color w:val="000000"/>
                <w:kern w:val="0"/>
                <w:sz w:val="22"/>
                <w:szCs w:val="22"/>
              </w:rPr>
              <w:t>2</w:t>
            </w:r>
            <w:r w:rsidRPr="00817E0A">
              <w:rPr>
                <w:rFonts w:ascii="等线" w:eastAsia="等线" w:hAnsi="等线" w:cs="宋体" w:hint="eastAsia"/>
                <w:color w:val="000000"/>
                <w:kern w:val="0"/>
                <w:sz w:val="22"/>
                <w:szCs w:val="22"/>
              </w:rPr>
              <w:t>/30</w:t>
            </w:r>
          </w:p>
        </w:tc>
        <w:tc>
          <w:tcPr>
            <w:tcW w:w="1678" w:type="dxa"/>
            <w:noWrap/>
            <w:hideMark/>
          </w:tcPr>
          <w:p w14:paraId="61357F0E"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R-3</w:t>
            </w:r>
          </w:p>
        </w:tc>
      </w:tr>
      <w:tr w:rsidR="00817E0A" w:rsidRPr="00817E0A" w14:paraId="25FC277C" w14:textId="77777777" w:rsidTr="00817E0A">
        <w:trPr>
          <w:trHeight w:val="246"/>
        </w:trPr>
        <w:tc>
          <w:tcPr>
            <w:cnfStyle w:val="001000000000" w:firstRow="0" w:lastRow="0" w:firstColumn="1" w:lastColumn="0" w:oddVBand="0" w:evenVBand="0" w:oddHBand="0" w:evenHBand="0" w:firstRowFirstColumn="0" w:firstRowLastColumn="0" w:lastRowFirstColumn="0" w:lastRowLastColumn="0"/>
            <w:tcW w:w="1678" w:type="dxa"/>
            <w:noWrap/>
            <w:hideMark/>
          </w:tcPr>
          <w:p w14:paraId="3D6FF2B0" w14:textId="77777777" w:rsidR="00817E0A" w:rsidRPr="00817E0A" w:rsidRDefault="00817E0A" w:rsidP="00817E0A">
            <w:pPr>
              <w:widowControl/>
              <w:jc w:val="center"/>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12</w:t>
            </w:r>
          </w:p>
        </w:tc>
        <w:tc>
          <w:tcPr>
            <w:tcW w:w="1678" w:type="dxa"/>
            <w:noWrap/>
            <w:hideMark/>
          </w:tcPr>
          <w:p w14:paraId="0ABE2474" w14:textId="7F275EA5"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R-</w:t>
            </w:r>
            <w:r>
              <w:rPr>
                <w:rFonts w:ascii="等线" w:eastAsia="等线" w:hAnsi="等线" w:cs="宋体"/>
                <w:color w:val="000000"/>
                <w:kern w:val="0"/>
                <w:sz w:val="22"/>
                <w:szCs w:val="22"/>
              </w:rPr>
              <w:t>4</w:t>
            </w:r>
          </w:p>
        </w:tc>
        <w:tc>
          <w:tcPr>
            <w:tcW w:w="2097" w:type="dxa"/>
            <w:noWrap/>
            <w:hideMark/>
          </w:tcPr>
          <w:p w14:paraId="3B8939CD"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817E0A">
              <w:rPr>
                <w:rFonts w:ascii="等线" w:eastAsia="等线" w:hAnsi="等线" w:cs="宋体" w:hint="eastAsia"/>
                <w:color w:val="000000"/>
                <w:kern w:val="0"/>
                <w:sz w:val="22"/>
                <w:szCs w:val="22"/>
              </w:rPr>
              <w:t>loopback0</w:t>
            </w:r>
          </w:p>
        </w:tc>
        <w:tc>
          <w:tcPr>
            <w:tcW w:w="2195" w:type="dxa"/>
            <w:noWrap/>
            <w:hideMark/>
          </w:tcPr>
          <w:p w14:paraId="1A7B4823"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r w:rsidRPr="00817E0A">
              <w:rPr>
                <w:rFonts w:ascii="等线" w:eastAsia="等线" w:hAnsi="等线" w:cs="宋体" w:hint="eastAsia"/>
                <w:color w:val="000000"/>
                <w:kern w:val="0"/>
                <w:sz w:val="22"/>
                <w:szCs w:val="22"/>
              </w:rPr>
              <w:t>5.5.5.5/32</w:t>
            </w:r>
          </w:p>
        </w:tc>
        <w:tc>
          <w:tcPr>
            <w:tcW w:w="1678" w:type="dxa"/>
            <w:noWrap/>
            <w:hideMark/>
          </w:tcPr>
          <w:p w14:paraId="068B3851" w14:textId="77777777" w:rsidR="00817E0A" w:rsidRPr="00817E0A" w:rsidRDefault="00817E0A" w:rsidP="00817E0A">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szCs w:val="22"/>
              </w:rPr>
            </w:pPr>
          </w:p>
        </w:tc>
      </w:tr>
    </w:tbl>
    <w:p w14:paraId="79D897D2" w14:textId="1B93E5AE" w:rsidR="00817E0A" w:rsidRDefault="00817E0A" w:rsidP="00817E0A">
      <w:pPr>
        <w:jc w:val="center"/>
      </w:pPr>
    </w:p>
    <w:p w14:paraId="13DF11B1" w14:textId="4C8F2842" w:rsidR="002C0241" w:rsidRPr="00817E0A" w:rsidRDefault="002C0241" w:rsidP="00817E0A">
      <w:pPr>
        <w:jc w:val="center"/>
        <w:rPr>
          <w:rFonts w:hint="eastAsia"/>
        </w:rPr>
      </w:pPr>
      <w:r w:rsidRPr="002C0241">
        <w:drawing>
          <wp:inline distT="0" distB="0" distL="0" distR="0" wp14:anchorId="2B0842AC" wp14:editId="6551BEDB">
            <wp:extent cx="3639474" cy="2212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6020" cy="2216759"/>
                    </a:xfrm>
                    <a:prstGeom prst="rect">
                      <a:avLst/>
                    </a:prstGeom>
                  </pic:spPr>
                </pic:pic>
              </a:graphicData>
            </a:graphic>
          </wp:inline>
        </w:drawing>
      </w:r>
    </w:p>
    <w:p w14:paraId="1DE766C3" w14:textId="79926756" w:rsidR="00817E0A" w:rsidRPr="004553D9" w:rsidRDefault="00817E0A" w:rsidP="00817E0A">
      <w:pPr>
        <w:pStyle w:val="2"/>
        <w:ind w:firstLineChars="200" w:firstLine="482"/>
        <w:rPr>
          <w:rFonts w:ascii="宋体" w:eastAsia="宋体" w:hAnsi="宋体"/>
          <w:sz w:val="24"/>
          <w:szCs w:val="24"/>
        </w:rPr>
      </w:pPr>
      <w:r>
        <w:rPr>
          <w:rFonts w:ascii="宋体" w:eastAsia="宋体" w:hAnsi="宋体"/>
          <w:sz w:val="24"/>
          <w:szCs w:val="24"/>
        </w:rPr>
        <w:lastRenderedPageBreak/>
        <w:t>1</w:t>
      </w:r>
      <w:r w:rsidRPr="004553D9">
        <w:rPr>
          <w:rFonts w:ascii="宋体" w:eastAsia="宋体" w:hAnsi="宋体"/>
          <w:sz w:val="24"/>
          <w:szCs w:val="24"/>
        </w:rPr>
        <w:t>.2</w:t>
      </w:r>
      <w:r>
        <w:rPr>
          <w:rFonts w:ascii="宋体" w:eastAsia="宋体" w:hAnsi="宋体"/>
          <w:sz w:val="24"/>
          <w:szCs w:val="24"/>
        </w:rPr>
        <w:t xml:space="preserve"> </w:t>
      </w:r>
      <w:r w:rsidRPr="004553D9">
        <w:rPr>
          <w:rFonts w:ascii="宋体" w:eastAsia="宋体" w:hAnsi="宋体" w:hint="eastAsia"/>
          <w:sz w:val="24"/>
          <w:szCs w:val="24"/>
        </w:rPr>
        <w:t>配置</w:t>
      </w:r>
      <w:r>
        <w:rPr>
          <w:rFonts w:ascii="宋体" w:eastAsia="宋体" w:hAnsi="宋体" w:hint="eastAsia"/>
          <w:sz w:val="24"/>
          <w:szCs w:val="24"/>
        </w:rPr>
        <w:t>设备</w:t>
      </w:r>
    </w:p>
    <w:p w14:paraId="53EAAA63" w14:textId="5955875F" w:rsidR="00817E0A" w:rsidRPr="00591A21" w:rsidRDefault="00817E0A" w:rsidP="00817E0A">
      <w:pPr>
        <w:pStyle w:val="3"/>
        <w:ind w:firstLineChars="300" w:firstLine="663"/>
        <w:rPr>
          <w:rFonts w:ascii="宋体" w:hAnsi="宋体"/>
          <w:sz w:val="22"/>
          <w:szCs w:val="22"/>
        </w:rPr>
      </w:pPr>
      <w:r>
        <w:rPr>
          <w:rFonts w:ascii="宋体" w:hAnsi="宋体"/>
          <w:sz w:val="22"/>
          <w:szCs w:val="22"/>
        </w:rPr>
        <w:t>1</w:t>
      </w:r>
      <w:r w:rsidRPr="00591A21">
        <w:rPr>
          <w:rFonts w:ascii="宋体" w:hAnsi="宋体"/>
          <w:sz w:val="22"/>
          <w:szCs w:val="22"/>
        </w:rPr>
        <w:t xml:space="preserve">.2.1 </w:t>
      </w:r>
      <w:r>
        <w:rPr>
          <w:rFonts w:ascii="宋体" w:hAnsi="宋体" w:hint="eastAsia"/>
          <w:sz w:val="22"/>
          <w:szCs w:val="22"/>
        </w:rPr>
        <w:t>配置R</w:t>
      </w:r>
      <w:r>
        <w:rPr>
          <w:rFonts w:ascii="宋体" w:hAnsi="宋体"/>
          <w:sz w:val="22"/>
          <w:szCs w:val="22"/>
        </w:rPr>
        <w:t>-1</w:t>
      </w:r>
    </w:p>
    <w:p w14:paraId="4A5B7FCC" w14:textId="6399F5AB" w:rsidR="00174CE7" w:rsidRDefault="00A70F45" w:rsidP="002C0241">
      <w:pPr>
        <w:jc w:val="center"/>
      </w:pPr>
      <w:r w:rsidRPr="00A70F45">
        <w:drawing>
          <wp:inline distT="0" distB="0" distL="0" distR="0" wp14:anchorId="5F003D6A" wp14:editId="12A874EA">
            <wp:extent cx="3465830" cy="3161641"/>
            <wp:effectExtent l="0" t="0" r="127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0875" cy="3166243"/>
                    </a:xfrm>
                    <a:prstGeom prst="rect">
                      <a:avLst/>
                    </a:prstGeom>
                  </pic:spPr>
                </pic:pic>
              </a:graphicData>
            </a:graphic>
          </wp:inline>
        </w:drawing>
      </w:r>
      <w:r w:rsidRPr="00A70F45">
        <w:t xml:space="preserve"> </w:t>
      </w:r>
    </w:p>
    <w:p w14:paraId="51E42400" w14:textId="0B51CC9B" w:rsidR="002C0241" w:rsidRDefault="002C0241" w:rsidP="002C0241">
      <w:pPr>
        <w:pStyle w:val="3"/>
        <w:ind w:firstLineChars="300" w:firstLine="663"/>
        <w:rPr>
          <w:rFonts w:ascii="宋体" w:hAnsi="宋体"/>
          <w:sz w:val="22"/>
          <w:szCs w:val="22"/>
        </w:rPr>
      </w:pPr>
      <w:r>
        <w:rPr>
          <w:rFonts w:ascii="宋体" w:hAnsi="宋体"/>
          <w:sz w:val="22"/>
          <w:szCs w:val="22"/>
        </w:rPr>
        <w:t>1</w:t>
      </w:r>
      <w:r w:rsidRPr="00591A21">
        <w:rPr>
          <w:rFonts w:ascii="宋体" w:hAnsi="宋体"/>
          <w:sz w:val="22"/>
          <w:szCs w:val="22"/>
        </w:rPr>
        <w:t>.2.</w:t>
      </w:r>
      <w:r>
        <w:rPr>
          <w:rFonts w:ascii="宋体" w:hAnsi="宋体"/>
          <w:sz w:val="22"/>
          <w:szCs w:val="22"/>
        </w:rPr>
        <w:t>2</w:t>
      </w:r>
      <w:r w:rsidRPr="00591A21">
        <w:rPr>
          <w:rFonts w:ascii="宋体" w:hAnsi="宋体"/>
          <w:sz w:val="22"/>
          <w:szCs w:val="22"/>
        </w:rPr>
        <w:t xml:space="preserve"> </w:t>
      </w:r>
      <w:r>
        <w:rPr>
          <w:rFonts w:ascii="宋体" w:hAnsi="宋体" w:hint="eastAsia"/>
          <w:sz w:val="22"/>
          <w:szCs w:val="22"/>
        </w:rPr>
        <w:t>配置R</w:t>
      </w:r>
      <w:r>
        <w:rPr>
          <w:rFonts w:ascii="宋体" w:hAnsi="宋体"/>
          <w:sz w:val="22"/>
          <w:szCs w:val="22"/>
        </w:rPr>
        <w:t>-</w:t>
      </w:r>
      <w:r>
        <w:rPr>
          <w:rFonts w:ascii="宋体" w:hAnsi="宋体"/>
          <w:sz w:val="22"/>
          <w:szCs w:val="22"/>
        </w:rPr>
        <w:t>2</w:t>
      </w:r>
    </w:p>
    <w:p w14:paraId="34F7B12A" w14:textId="5671F43C" w:rsidR="002C0241" w:rsidRDefault="00A70F45" w:rsidP="00A70F45">
      <w:pPr>
        <w:jc w:val="center"/>
        <w:rPr>
          <w:rFonts w:hint="eastAsia"/>
        </w:rPr>
      </w:pPr>
      <w:r w:rsidRPr="00A70F45">
        <w:drawing>
          <wp:inline distT="0" distB="0" distL="0" distR="0" wp14:anchorId="6F5E8AC6" wp14:editId="351A101D">
            <wp:extent cx="4362450" cy="327997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6456" cy="3282990"/>
                    </a:xfrm>
                    <a:prstGeom prst="rect">
                      <a:avLst/>
                    </a:prstGeom>
                  </pic:spPr>
                </pic:pic>
              </a:graphicData>
            </a:graphic>
          </wp:inline>
        </w:drawing>
      </w:r>
    </w:p>
    <w:p w14:paraId="19EBEFF1" w14:textId="6C707C11" w:rsidR="002C0241" w:rsidRDefault="002C0241" w:rsidP="002C0241">
      <w:pPr>
        <w:pStyle w:val="3"/>
        <w:ind w:firstLineChars="300" w:firstLine="663"/>
        <w:rPr>
          <w:rFonts w:ascii="宋体" w:hAnsi="宋体"/>
          <w:sz w:val="22"/>
          <w:szCs w:val="22"/>
        </w:rPr>
      </w:pPr>
      <w:r>
        <w:rPr>
          <w:rFonts w:ascii="宋体" w:hAnsi="宋体"/>
          <w:sz w:val="22"/>
          <w:szCs w:val="22"/>
        </w:rPr>
        <w:lastRenderedPageBreak/>
        <w:t>1</w:t>
      </w:r>
      <w:r w:rsidRPr="00591A21">
        <w:rPr>
          <w:rFonts w:ascii="宋体" w:hAnsi="宋体"/>
          <w:sz w:val="22"/>
          <w:szCs w:val="22"/>
        </w:rPr>
        <w:t>.2.</w:t>
      </w:r>
      <w:r>
        <w:rPr>
          <w:rFonts w:ascii="宋体" w:hAnsi="宋体"/>
          <w:sz w:val="22"/>
          <w:szCs w:val="22"/>
        </w:rPr>
        <w:t>3</w:t>
      </w:r>
      <w:r w:rsidRPr="00591A21">
        <w:rPr>
          <w:rFonts w:ascii="宋体" w:hAnsi="宋体"/>
          <w:sz w:val="22"/>
          <w:szCs w:val="22"/>
        </w:rPr>
        <w:t xml:space="preserve"> </w:t>
      </w:r>
      <w:r>
        <w:rPr>
          <w:rFonts w:ascii="宋体" w:hAnsi="宋体" w:hint="eastAsia"/>
          <w:sz w:val="22"/>
          <w:szCs w:val="22"/>
        </w:rPr>
        <w:t>配置R</w:t>
      </w:r>
      <w:r>
        <w:rPr>
          <w:rFonts w:ascii="宋体" w:hAnsi="宋体"/>
          <w:sz w:val="22"/>
          <w:szCs w:val="22"/>
        </w:rPr>
        <w:t>-</w:t>
      </w:r>
      <w:r>
        <w:rPr>
          <w:rFonts w:ascii="宋体" w:hAnsi="宋体"/>
          <w:sz w:val="22"/>
          <w:szCs w:val="22"/>
        </w:rPr>
        <w:t>3</w:t>
      </w:r>
    </w:p>
    <w:p w14:paraId="4B9E7B45" w14:textId="721B39D3" w:rsidR="002C0241" w:rsidRDefault="00A70F45" w:rsidP="002C0241">
      <w:pPr>
        <w:jc w:val="center"/>
      </w:pPr>
      <w:r w:rsidRPr="00A70F45">
        <w:drawing>
          <wp:inline distT="0" distB="0" distL="0" distR="0" wp14:anchorId="19865774" wp14:editId="5726B859">
            <wp:extent cx="4124960" cy="3761928"/>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9369" cy="3765949"/>
                    </a:xfrm>
                    <a:prstGeom prst="rect">
                      <a:avLst/>
                    </a:prstGeom>
                  </pic:spPr>
                </pic:pic>
              </a:graphicData>
            </a:graphic>
          </wp:inline>
        </w:drawing>
      </w:r>
    </w:p>
    <w:p w14:paraId="2083B382" w14:textId="3D687DC2" w:rsidR="002C0241" w:rsidRDefault="002C0241" w:rsidP="002C0241">
      <w:pPr>
        <w:pStyle w:val="3"/>
        <w:ind w:firstLineChars="300" w:firstLine="663"/>
        <w:rPr>
          <w:rFonts w:ascii="宋体" w:hAnsi="宋体"/>
          <w:sz w:val="22"/>
          <w:szCs w:val="22"/>
        </w:rPr>
      </w:pPr>
      <w:r>
        <w:rPr>
          <w:rFonts w:ascii="宋体" w:hAnsi="宋体"/>
          <w:sz w:val="22"/>
          <w:szCs w:val="22"/>
        </w:rPr>
        <w:t>1</w:t>
      </w:r>
      <w:r w:rsidRPr="00591A21">
        <w:rPr>
          <w:rFonts w:ascii="宋体" w:hAnsi="宋体"/>
          <w:sz w:val="22"/>
          <w:szCs w:val="22"/>
        </w:rPr>
        <w:t>.2.</w:t>
      </w:r>
      <w:r>
        <w:rPr>
          <w:rFonts w:ascii="宋体" w:hAnsi="宋体"/>
          <w:sz w:val="22"/>
          <w:szCs w:val="22"/>
        </w:rPr>
        <w:t>4</w:t>
      </w:r>
      <w:r w:rsidRPr="00591A21">
        <w:rPr>
          <w:rFonts w:ascii="宋体" w:hAnsi="宋体"/>
          <w:sz w:val="22"/>
          <w:szCs w:val="22"/>
        </w:rPr>
        <w:t xml:space="preserve"> </w:t>
      </w:r>
      <w:r>
        <w:rPr>
          <w:rFonts w:ascii="宋体" w:hAnsi="宋体" w:hint="eastAsia"/>
          <w:sz w:val="22"/>
          <w:szCs w:val="22"/>
        </w:rPr>
        <w:t>配置R</w:t>
      </w:r>
      <w:r>
        <w:rPr>
          <w:rFonts w:ascii="宋体" w:hAnsi="宋体"/>
          <w:sz w:val="22"/>
          <w:szCs w:val="22"/>
        </w:rPr>
        <w:t>-</w:t>
      </w:r>
      <w:r>
        <w:rPr>
          <w:rFonts w:ascii="宋体" w:hAnsi="宋体"/>
          <w:sz w:val="22"/>
          <w:szCs w:val="22"/>
        </w:rPr>
        <w:t>4</w:t>
      </w:r>
    </w:p>
    <w:p w14:paraId="0F9D4C45" w14:textId="3BE7F871" w:rsidR="002C0241" w:rsidRDefault="00A70F45" w:rsidP="002C0241">
      <w:pPr>
        <w:jc w:val="center"/>
      </w:pPr>
      <w:r w:rsidRPr="00A70F45">
        <w:drawing>
          <wp:inline distT="0" distB="0" distL="0" distR="0" wp14:anchorId="4D32CA30" wp14:editId="5C0238E8">
            <wp:extent cx="4480560" cy="3195083"/>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239" cy="3199133"/>
                    </a:xfrm>
                    <a:prstGeom prst="rect">
                      <a:avLst/>
                    </a:prstGeom>
                  </pic:spPr>
                </pic:pic>
              </a:graphicData>
            </a:graphic>
          </wp:inline>
        </w:drawing>
      </w:r>
    </w:p>
    <w:p w14:paraId="32F291AD" w14:textId="1ECB6CB8" w:rsidR="002C0241" w:rsidRDefault="002C0241" w:rsidP="002C0241">
      <w:pPr>
        <w:jc w:val="center"/>
      </w:pPr>
    </w:p>
    <w:p w14:paraId="68B6DA3A" w14:textId="4409E53B" w:rsidR="002C0241" w:rsidRPr="00817E0A" w:rsidRDefault="002C0241" w:rsidP="002C0241">
      <w:pPr>
        <w:pStyle w:val="1"/>
        <w:ind w:firstLineChars="100" w:firstLine="281"/>
        <w:rPr>
          <w:sz w:val="28"/>
          <w:szCs w:val="28"/>
        </w:rPr>
      </w:pPr>
      <w:r>
        <w:rPr>
          <w:rFonts w:hint="eastAsia"/>
          <w:sz w:val="28"/>
          <w:szCs w:val="28"/>
        </w:rPr>
        <w:lastRenderedPageBreak/>
        <w:t>二</w:t>
      </w:r>
      <w:r w:rsidRPr="00422B14">
        <w:rPr>
          <w:rFonts w:hint="eastAsia"/>
          <w:sz w:val="28"/>
          <w:szCs w:val="28"/>
        </w:rPr>
        <w:t>、</w:t>
      </w:r>
      <w:r w:rsidRPr="002C0241">
        <w:rPr>
          <w:rFonts w:hint="eastAsia"/>
          <w:sz w:val="28"/>
          <w:szCs w:val="28"/>
        </w:rPr>
        <w:t>在</w:t>
      </w:r>
      <w:r w:rsidRPr="002C0241">
        <w:rPr>
          <w:rFonts w:hint="eastAsia"/>
          <w:sz w:val="28"/>
          <w:szCs w:val="28"/>
        </w:rPr>
        <w:t xml:space="preserve">R-1 R-2 R-3 </w:t>
      </w:r>
      <w:r w:rsidRPr="002C0241">
        <w:rPr>
          <w:rFonts w:hint="eastAsia"/>
          <w:sz w:val="28"/>
          <w:szCs w:val="28"/>
        </w:rPr>
        <w:t>上配置</w:t>
      </w:r>
      <w:r w:rsidRPr="002C0241">
        <w:rPr>
          <w:rFonts w:hint="eastAsia"/>
          <w:sz w:val="28"/>
          <w:szCs w:val="28"/>
        </w:rPr>
        <w:t>OSPF</w:t>
      </w:r>
    </w:p>
    <w:p w14:paraId="0517FC43" w14:textId="2887391F" w:rsidR="002C0241" w:rsidRDefault="002C0241" w:rsidP="002C0241">
      <w:pPr>
        <w:pStyle w:val="2"/>
        <w:ind w:firstLineChars="200" w:firstLine="482"/>
        <w:rPr>
          <w:rFonts w:ascii="宋体" w:eastAsia="宋体" w:hAnsi="宋体"/>
          <w:sz w:val="24"/>
          <w:szCs w:val="24"/>
        </w:rPr>
      </w:pPr>
      <w:r>
        <w:rPr>
          <w:rFonts w:ascii="宋体" w:eastAsia="宋体" w:hAnsi="宋体"/>
          <w:sz w:val="24"/>
          <w:szCs w:val="24"/>
        </w:rPr>
        <w:t>2</w:t>
      </w:r>
      <w:r w:rsidRPr="004553D9">
        <w:rPr>
          <w:rFonts w:ascii="宋体" w:eastAsia="宋体" w:hAnsi="宋体"/>
          <w:sz w:val="24"/>
          <w:szCs w:val="24"/>
        </w:rPr>
        <w:t>.</w:t>
      </w:r>
      <w:r>
        <w:rPr>
          <w:rFonts w:ascii="宋体" w:eastAsia="宋体" w:hAnsi="宋体"/>
          <w:sz w:val="24"/>
          <w:szCs w:val="24"/>
        </w:rPr>
        <w:t>1</w:t>
      </w:r>
      <w:r>
        <w:rPr>
          <w:rFonts w:ascii="宋体" w:eastAsia="宋体" w:hAnsi="宋体"/>
          <w:sz w:val="24"/>
          <w:szCs w:val="24"/>
        </w:rPr>
        <w:t xml:space="preserve"> </w:t>
      </w:r>
      <w:r w:rsidRPr="004553D9">
        <w:rPr>
          <w:rFonts w:ascii="宋体" w:eastAsia="宋体" w:hAnsi="宋体" w:hint="eastAsia"/>
          <w:sz w:val="24"/>
          <w:szCs w:val="24"/>
        </w:rPr>
        <w:t>配置</w:t>
      </w:r>
      <w:r>
        <w:rPr>
          <w:rFonts w:ascii="宋体" w:eastAsia="宋体" w:hAnsi="宋体" w:hint="eastAsia"/>
          <w:sz w:val="24"/>
          <w:szCs w:val="24"/>
        </w:rPr>
        <w:t>设备</w:t>
      </w:r>
      <w:r>
        <w:rPr>
          <w:rFonts w:ascii="宋体" w:eastAsia="宋体" w:hAnsi="宋体" w:hint="eastAsia"/>
          <w:sz w:val="24"/>
          <w:szCs w:val="24"/>
        </w:rPr>
        <w:t>R</w:t>
      </w:r>
      <w:r>
        <w:rPr>
          <w:rFonts w:ascii="宋体" w:eastAsia="宋体" w:hAnsi="宋体"/>
          <w:sz w:val="24"/>
          <w:szCs w:val="24"/>
        </w:rPr>
        <w:t>-1</w:t>
      </w:r>
    </w:p>
    <w:p w14:paraId="66A717A0" w14:textId="30FA69D4" w:rsidR="002C0241" w:rsidRPr="002C0241" w:rsidRDefault="00A70F45" w:rsidP="002C0241">
      <w:pPr>
        <w:jc w:val="center"/>
        <w:rPr>
          <w:rFonts w:hint="eastAsia"/>
        </w:rPr>
      </w:pPr>
      <w:r w:rsidRPr="00A70F45">
        <w:drawing>
          <wp:inline distT="0" distB="0" distL="0" distR="0" wp14:anchorId="200E0D0A" wp14:editId="3F3DEA19">
            <wp:extent cx="2828393" cy="2455860"/>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5177" cy="2461751"/>
                    </a:xfrm>
                    <a:prstGeom prst="rect">
                      <a:avLst/>
                    </a:prstGeom>
                  </pic:spPr>
                </pic:pic>
              </a:graphicData>
            </a:graphic>
          </wp:inline>
        </w:drawing>
      </w:r>
      <w:r w:rsidRPr="00A70F45">
        <w:t xml:space="preserve"> </w:t>
      </w:r>
    </w:p>
    <w:p w14:paraId="0A159CDB" w14:textId="0CA33C22" w:rsidR="002C0241" w:rsidRDefault="002C0241" w:rsidP="002C0241">
      <w:pPr>
        <w:pStyle w:val="2"/>
        <w:ind w:firstLineChars="200" w:firstLine="482"/>
        <w:rPr>
          <w:rFonts w:ascii="宋体" w:eastAsia="宋体" w:hAnsi="宋体"/>
          <w:sz w:val="24"/>
          <w:szCs w:val="24"/>
        </w:rPr>
      </w:pPr>
      <w:r>
        <w:rPr>
          <w:rFonts w:ascii="宋体" w:eastAsia="宋体" w:hAnsi="宋体"/>
          <w:sz w:val="24"/>
          <w:szCs w:val="24"/>
        </w:rPr>
        <w:t>2</w:t>
      </w:r>
      <w:r w:rsidRPr="004553D9">
        <w:rPr>
          <w:rFonts w:ascii="宋体" w:eastAsia="宋体" w:hAnsi="宋体"/>
          <w:sz w:val="24"/>
          <w:szCs w:val="24"/>
        </w:rPr>
        <w:t>.</w:t>
      </w:r>
      <w:r>
        <w:rPr>
          <w:rFonts w:ascii="宋体" w:eastAsia="宋体" w:hAnsi="宋体"/>
          <w:sz w:val="24"/>
          <w:szCs w:val="24"/>
        </w:rPr>
        <w:t>2</w:t>
      </w:r>
      <w:r>
        <w:rPr>
          <w:rFonts w:ascii="宋体" w:eastAsia="宋体" w:hAnsi="宋体"/>
          <w:sz w:val="24"/>
          <w:szCs w:val="24"/>
        </w:rPr>
        <w:t xml:space="preserve"> </w:t>
      </w:r>
      <w:r w:rsidRPr="004553D9">
        <w:rPr>
          <w:rFonts w:ascii="宋体" w:eastAsia="宋体" w:hAnsi="宋体" w:hint="eastAsia"/>
          <w:sz w:val="24"/>
          <w:szCs w:val="24"/>
        </w:rPr>
        <w:t>配置</w:t>
      </w:r>
      <w:r>
        <w:rPr>
          <w:rFonts w:ascii="宋体" w:eastAsia="宋体" w:hAnsi="宋体" w:hint="eastAsia"/>
          <w:sz w:val="24"/>
          <w:szCs w:val="24"/>
        </w:rPr>
        <w:t>设备R</w:t>
      </w:r>
      <w:r>
        <w:rPr>
          <w:rFonts w:ascii="宋体" w:eastAsia="宋体" w:hAnsi="宋体"/>
          <w:sz w:val="24"/>
          <w:szCs w:val="24"/>
        </w:rPr>
        <w:t>-</w:t>
      </w:r>
      <w:r>
        <w:rPr>
          <w:rFonts w:ascii="宋体" w:eastAsia="宋体" w:hAnsi="宋体"/>
          <w:sz w:val="24"/>
          <w:szCs w:val="24"/>
        </w:rPr>
        <w:t>2</w:t>
      </w:r>
    </w:p>
    <w:p w14:paraId="6D46A456" w14:textId="54A46F5B" w:rsidR="002C0241" w:rsidRPr="002C0241" w:rsidRDefault="00B523E3" w:rsidP="00B523E3">
      <w:pPr>
        <w:jc w:val="center"/>
        <w:rPr>
          <w:rFonts w:hint="eastAsia"/>
        </w:rPr>
      </w:pPr>
      <w:r w:rsidRPr="00B523E3">
        <w:drawing>
          <wp:inline distT="0" distB="0" distL="0" distR="0" wp14:anchorId="7353666F" wp14:editId="694AA083">
            <wp:extent cx="2687962" cy="17232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5281" cy="1727952"/>
                    </a:xfrm>
                    <a:prstGeom prst="rect">
                      <a:avLst/>
                    </a:prstGeom>
                  </pic:spPr>
                </pic:pic>
              </a:graphicData>
            </a:graphic>
          </wp:inline>
        </w:drawing>
      </w:r>
      <w:r w:rsidRPr="00B523E3">
        <w:rPr>
          <w:noProof/>
        </w:rPr>
        <w:t xml:space="preserve"> </w:t>
      </w:r>
    </w:p>
    <w:p w14:paraId="7A2F2EA2" w14:textId="67404AEC" w:rsidR="002C0241" w:rsidRPr="004553D9" w:rsidRDefault="002C0241" w:rsidP="002C0241">
      <w:pPr>
        <w:pStyle w:val="2"/>
        <w:ind w:firstLineChars="200" w:firstLine="482"/>
        <w:rPr>
          <w:rFonts w:ascii="宋体" w:eastAsia="宋体" w:hAnsi="宋体"/>
          <w:sz w:val="24"/>
          <w:szCs w:val="24"/>
        </w:rPr>
      </w:pPr>
      <w:r>
        <w:rPr>
          <w:rFonts w:ascii="宋体" w:eastAsia="宋体" w:hAnsi="宋体"/>
          <w:sz w:val="24"/>
          <w:szCs w:val="24"/>
        </w:rPr>
        <w:t>2</w:t>
      </w:r>
      <w:r w:rsidRPr="004553D9">
        <w:rPr>
          <w:rFonts w:ascii="宋体" w:eastAsia="宋体" w:hAnsi="宋体"/>
          <w:sz w:val="24"/>
          <w:szCs w:val="24"/>
        </w:rPr>
        <w:t>.</w:t>
      </w:r>
      <w:r>
        <w:rPr>
          <w:rFonts w:ascii="宋体" w:eastAsia="宋体" w:hAnsi="宋体"/>
          <w:sz w:val="24"/>
          <w:szCs w:val="24"/>
        </w:rPr>
        <w:t>3</w:t>
      </w:r>
      <w:r>
        <w:rPr>
          <w:rFonts w:ascii="宋体" w:eastAsia="宋体" w:hAnsi="宋体"/>
          <w:sz w:val="24"/>
          <w:szCs w:val="24"/>
        </w:rPr>
        <w:t xml:space="preserve"> </w:t>
      </w:r>
      <w:r w:rsidRPr="004553D9">
        <w:rPr>
          <w:rFonts w:ascii="宋体" w:eastAsia="宋体" w:hAnsi="宋体" w:hint="eastAsia"/>
          <w:sz w:val="24"/>
          <w:szCs w:val="24"/>
        </w:rPr>
        <w:t>配置</w:t>
      </w:r>
      <w:r>
        <w:rPr>
          <w:rFonts w:ascii="宋体" w:eastAsia="宋体" w:hAnsi="宋体" w:hint="eastAsia"/>
          <w:sz w:val="24"/>
          <w:szCs w:val="24"/>
        </w:rPr>
        <w:t>设备R</w:t>
      </w:r>
      <w:r>
        <w:rPr>
          <w:rFonts w:ascii="宋体" w:eastAsia="宋体" w:hAnsi="宋体"/>
          <w:sz w:val="24"/>
          <w:szCs w:val="24"/>
        </w:rPr>
        <w:t>-</w:t>
      </w:r>
      <w:r>
        <w:rPr>
          <w:rFonts w:ascii="宋体" w:eastAsia="宋体" w:hAnsi="宋体"/>
          <w:sz w:val="24"/>
          <w:szCs w:val="24"/>
        </w:rPr>
        <w:t>3</w:t>
      </w:r>
    </w:p>
    <w:p w14:paraId="627CD3EF" w14:textId="22151E86" w:rsidR="000D317A" w:rsidRDefault="00B523E3" w:rsidP="00B523E3">
      <w:pPr>
        <w:jc w:val="center"/>
        <w:rPr>
          <w:rFonts w:hint="eastAsia"/>
        </w:rPr>
      </w:pPr>
      <w:r w:rsidRPr="000D317A">
        <w:t xml:space="preserve"> </w:t>
      </w:r>
      <w:r w:rsidR="000D317A" w:rsidRPr="000D317A">
        <w:drawing>
          <wp:inline distT="0" distB="0" distL="0" distR="0" wp14:anchorId="7ACFE1F9" wp14:editId="251E9080">
            <wp:extent cx="3068432" cy="1851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5892" cy="1862086"/>
                    </a:xfrm>
                    <a:prstGeom prst="rect">
                      <a:avLst/>
                    </a:prstGeom>
                  </pic:spPr>
                </pic:pic>
              </a:graphicData>
            </a:graphic>
          </wp:inline>
        </w:drawing>
      </w:r>
    </w:p>
    <w:p w14:paraId="69DB75B4" w14:textId="626D493F" w:rsidR="000D317A" w:rsidRPr="00817E0A" w:rsidRDefault="000D317A" w:rsidP="000D317A">
      <w:pPr>
        <w:pStyle w:val="1"/>
        <w:ind w:firstLineChars="100" w:firstLine="281"/>
        <w:rPr>
          <w:sz w:val="28"/>
          <w:szCs w:val="28"/>
        </w:rPr>
      </w:pPr>
      <w:r>
        <w:rPr>
          <w:rFonts w:hint="eastAsia"/>
          <w:sz w:val="28"/>
          <w:szCs w:val="28"/>
        </w:rPr>
        <w:lastRenderedPageBreak/>
        <w:t>三</w:t>
      </w:r>
      <w:r w:rsidRPr="00422B14">
        <w:rPr>
          <w:rFonts w:hint="eastAsia"/>
          <w:sz w:val="28"/>
          <w:szCs w:val="28"/>
        </w:rPr>
        <w:t>、</w:t>
      </w:r>
      <w:r w:rsidRPr="000D317A">
        <w:rPr>
          <w:rFonts w:hint="eastAsia"/>
          <w:sz w:val="28"/>
          <w:szCs w:val="28"/>
        </w:rPr>
        <w:t>在</w:t>
      </w:r>
      <w:r w:rsidRPr="000D317A">
        <w:rPr>
          <w:rFonts w:hint="eastAsia"/>
          <w:sz w:val="28"/>
          <w:szCs w:val="28"/>
        </w:rPr>
        <w:t>R-3</w:t>
      </w:r>
      <w:r w:rsidRPr="000D317A">
        <w:rPr>
          <w:rFonts w:hint="eastAsia"/>
          <w:sz w:val="28"/>
          <w:szCs w:val="28"/>
        </w:rPr>
        <w:t>、</w:t>
      </w:r>
      <w:r w:rsidRPr="000D317A">
        <w:rPr>
          <w:rFonts w:hint="eastAsia"/>
          <w:sz w:val="28"/>
          <w:szCs w:val="28"/>
        </w:rPr>
        <w:t>R-4</w:t>
      </w:r>
      <w:r w:rsidRPr="000D317A">
        <w:rPr>
          <w:rFonts w:hint="eastAsia"/>
          <w:sz w:val="28"/>
          <w:szCs w:val="28"/>
        </w:rPr>
        <w:t>上配置</w:t>
      </w:r>
      <w:r w:rsidRPr="000D317A">
        <w:rPr>
          <w:rFonts w:hint="eastAsia"/>
          <w:sz w:val="28"/>
          <w:szCs w:val="28"/>
        </w:rPr>
        <w:t>RIP</w:t>
      </w:r>
      <w:r w:rsidRPr="000D317A">
        <w:rPr>
          <w:rFonts w:hint="eastAsia"/>
          <w:sz w:val="28"/>
          <w:szCs w:val="28"/>
        </w:rPr>
        <w:t>，在</w:t>
      </w:r>
      <w:r w:rsidRPr="000D317A">
        <w:rPr>
          <w:rFonts w:hint="eastAsia"/>
          <w:sz w:val="28"/>
          <w:szCs w:val="28"/>
        </w:rPr>
        <w:t>R-3</w:t>
      </w:r>
      <w:r w:rsidRPr="000D317A">
        <w:rPr>
          <w:rFonts w:hint="eastAsia"/>
          <w:sz w:val="28"/>
          <w:szCs w:val="28"/>
        </w:rPr>
        <w:t>上将</w:t>
      </w:r>
      <w:r w:rsidRPr="000D317A">
        <w:rPr>
          <w:rFonts w:hint="eastAsia"/>
          <w:sz w:val="28"/>
          <w:szCs w:val="28"/>
        </w:rPr>
        <w:t>RIP</w:t>
      </w:r>
      <w:r w:rsidRPr="000D317A">
        <w:rPr>
          <w:rFonts w:hint="eastAsia"/>
          <w:sz w:val="28"/>
          <w:szCs w:val="28"/>
        </w:rPr>
        <w:t>引入</w:t>
      </w:r>
      <w:r w:rsidRPr="000D317A">
        <w:rPr>
          <w:rFonts w:hint="eastAsia"/>
          <w:sz w:val="28"/>
          <w:szCs w:val="28"/>
        </w:rPr>
        <w:t>OSPF</w:t>
      </w:r>
    </w:p>
    <w:p w14:paraId="3743B3DD" w14:textId="60D1C4A1" w:rsidR="000D317A" w:rsidRPr="004553D9" w:rsidRDefault="000D317A" w:rsidP="000D317A">
      <w:pPr>
        <w:pStyle w:val="2"/>
        <w:ind w:firstLineChars="200" w:firstLine="482"/>
        <w:rPr>
          <w:rFonts w:ascii="宋体" w:eastAsia="宋体" w:hAnsi="宋体"/>
          <w:sz w:val="24"/>
          <w:szCs w:val="24"/>
        </w:rPr>
      </w:pPr>
      <w:r>
        <w:rPr>
          <w:rFonts w:ascii="宋体" w:eastAsia="宋体" w:hAnsi="宋体"/>
          <w:sz w:val="24"/>
          <w:szCs w:val="24"/>
        </w:rPr>
        <w:t>3</w:t>
      </w:r>
      <w:r w:rsidRPr="004553D9">
        <w:rPr>
          <w:rFonts w:ascii="宋体" w:eastAsia="宋体" w:hAnsi="宋体"/>
          <w:sz w:val="24"/>
          <w:szCs w:val="24"/>
        </w:rPr>
        <w:t>.</w:t>
      </w:r>
      <w:r>
        <w:rPr>
          <w:rFonts w:ascii="宋体" w:eastAsia="宋体" w:hAnsi="宋体"/>
          <w:sz w:val="24"/>
          <w:szCs w:val="24"/>
        </w:rPr>
        <w:t>1</w:t>
      </w:r>
      <w:r>
        <w:rPr>
          <w:rFonts w:ascii="宋体" w:eastAsia="宋体" w:hAnsi="宋体"/>
          <w:sz w:val="24"/>
          <w:szCs w:val="24"/>
        </w:rPr>
        <w:t xml:space="preserve"> </w:t>
      </w:r>
      <w:r w:rsidRPr="000D317A">
        <w:rPr>
          <w:rFonts w:ascii="宋体" w:eastAsia="宋体" w:hAnsi="宋体" w:hint="eastAsia"/>
          <w:sz w:val="24"/>
          <w:szCs w:val="24"/>
        </w:rPr>
        <w:t>R-3配置RIP引入OSPF</w:t>
      </w:r>
    </w:p>
    <w:p w14:paraId="239EDD98" w14:textId="77777777" w:rsidR="0023012A" w:rsidRDefault="0023012A" w:rsidP="002C0241">
      <w:pPr>
        <w:jc w:val="center"/>
      </w:pPr>
      <w:r w:rsidRPr="0023012A">
        <w:drawing>
          <wp:inline distT="0" distB="0" distL="0" distR="0" wp14:anchorId="2329F4F6" wp14:editId="067DB79C">
            <wp:extent cx="4029075" cy="185397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0109" cy="1859053"/>
                    </a:xfrm>
                    <a:prstGeom prst="rect">
                      <a:avLst/>
                    </a:prstGeom>
                  </pic:spPr>
                </pic:pic>
              </a:graphicData>
            </a:graphic>
          </wp:inline>
        </w:drawing>
      </w:r>
      <w:r w:rsidRPr="0023012A">
        <w:t xml:space="preserve"> </w:t>
      </w:r>
    </w:p>
    <w:p w14:paraId="2AD257BE" w14:textId="7D331380" w:rsidR="000D317A" w:rsidRDefault="0023012A" w:rsidP="002C0241">
      <w:pPr>
        <w:jc w:val="center"/>
      </w:pPr>
      <w:r w:rsidRPr="0023012A">
        <w:drawing>
          <wp:inline distT="0" distB="0" distL="0" distR="0" wp14:anchorId="1755E81F" wp14:editId="48E11017">
            <wp:extent cx="3284220" cy="1466483"/>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458" cy="1469269"/>
                    </a:xfrm>
                    <a:prstGeom prst="rect">
                      <a:avLst/>
                    </a:prstGeom>
                  </pic:spPr>
                </pic:pic>
              </a:graphicData>
            </a:graphic>
          </wp:inline>
        </w:drawing>
      </w:r>
      <w:r w:rsidRPr="0023012A">
        <w:t xml:space="preserve"> </w:t>
      </w:r>
    </w:p>
    <w:p w14:paraId="411D5EA9" w14:textId="60AF52FC" w:rsidR="000D317A" w:rsidRPr="004553D9" w:rsidRDefault="000D317A" w:rsidP="000D317A">
      <w:pPr>
        <w:pStyle w:val="2"/>
        <w:ind w:firstLineChars="200" w:firstLine="482"/>
        <w:rPr>
          <w:rFonts w:ascii="宋体" w:eastAsia="宋体" w:hAnsi="宋体"/>
          <w:sz w:val="24"/>
          <w:szCs w:val="24"/>
        </w:rPr>
      </w:pPr>
      <w:r>
        <w:rPr>
          <w:rFonts w:ascii="宋体" w:eastAsia="宋体" w:hAnsi="宋体"/>
          <w:sz w:val="24"/>
          <w:szCs w:val="24"/>
        </w:rPr>
        <w:t>3</w:t>
      </w:r>
      <w:r w:rsidRPr="004553D9">
        <w:rPr>
          <w:rFonts w:ascii="宋体" w:eastAsia="宋体" w:hAnsi="宋体"/>
          <w:sz w:val="24"/>
          <w:szCs w:val="24"/>
        </w:rPr>
        <w:t>.</w:t>
      </w:r>
      <w:r>
        <w:rPr>
          <w:rFonts w:ascii="宋体" w:eastAsia="宋体" w:hAnsi="宋体"/>
          <w:sz w:val="24"/>
          <w:szCs w:val="24"/>
        </w:rPr>
        <w:t>2</w:t>
      </w:r>
      <w:r>
        <w:rPr>
          <w:rFonts w:ascii="宋体" w:eastAsia="宋体" w:hAnsi="宋体"/>
          <w:sz w:val="24"/>
          <w:szCs w:val="24"/>
        </w:rPr>
        <w:t xml:space="preserve"> </w:t>
      </w:r>
      <w:r w:rsidRPr="000D317A">
        <w:rPr>
          <w:rFonts w:ascii="宋体" w:eastAsia="宋体" w:hAnsi="宋体" w:hint="eastAsia"/>
          <w:sz w:val="24"/>
          <w:szCs w:val="24"/>
        </w:rPr>
        <w:t>R-4配置RIP</w:t>
      </w:r>
    </w:p>
    <w:p w14:paraId="2FC8B03A" w14:textId="09F515D7" w:rsidR="000D317A" w:rsidRDefault="00B523E3" w:rsidP="002C0241">
      <w:pPr>
        <w:jc w:val="center"/>
      </w:pPr>
      <w:r w:rsidRPr="00B523E3">
        <w:drawing>
          <wp:inline distT="0" distB="0" distL="0" distR="0" wp14:anchorId="27AD2A6A" wp14:editId="5C81C3D7">
            <wp:extent cx="3358626" cy="2760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3382" cy="2764890"/>
                    </a:xfrm>
                    <a:prstGeom prst="rect">
                      <a:avLst/>
                    </a:prstGeom>
                  </pic:spPr>
                </pic:pic>
              </a:graphicData>
            </a:graphic>
          </wp:inline>
        </w:drawing>
      </w:r>
      <w:r w:rsidRPr="00B523E3">
        <w:t xml:space="preserve"> </w:t>
      </w:r>
      <w:r w:rsidR="0023012A" w:rsidRPr="0023012A">
        <w:lastRenderedPageBreak/>
        <w:drawing>
          <wp:inline distT="0" distB="0" distL="0" distR="0" wp14:anchorId="2382C83B" wp14:editId="338EFC51">
            <wp:extent cx="3337257" cy="14142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651" cy="1422516"/>
                    </a:xfrm>
                    <a:prstGeom prst="rect">
                      <a:avLst/>
                    </a:prstGeom>
                  </pic:spPr>
                </pic:pic>
              </a:graphicData>
            </a:graphic>
          </wp:inline>
        </w:drawing>
      </w:r>
      <w:r w:rsidR="0023012A" w:rsidRPr="0023012A">
        <w:t xml:space="preserve"> </w:t>
      </w:r>
    </w:p>
    <w:p w14:paraId="4F2FD168" w14:textId="1D61896C" w:rsidR="000D317A" w:rsidRPr="004553D9" w:rsidRDefault="000D317A" w:rsidP="000D317A">
      <w:pPr>
        <w:pStyle w:val="2"/>
        <w:ind w:firstLineChars="200" w:firstLine="482"/>
        <w:rPr>
          <w:rFonts w:ascii="宋体" w:eastAsia="宋体" w:hAnsi="宋体"/>
          <w:sz w:val="24"/>
          <w:szCs w:val="24"/>
        </w:rPr>
      </w:pPr>
      <w:r>
        <w:rPr>
          <w:rFonts w:ascii="宋体" w:eastAsia="宋体" w:hAnsi="宋体"/>
          <w:sz w:val="24"/>
          <w:szCs w:val="24"/>
        </w:rPr>
        <w:t>3</w:t>
      </w:r>
      <w:r w:rsidRPr="004553D9">
        <w:rPr>
          <w:rFonts w:ascii="宋体" w:eastAsia="宋体" w:hAnsi="宋体"/>
          <w:sz w:val="24"/>
          <w:szCs w:val="24"/>
        </w:rPr>
        <w:t>.</w:t>
      </w:r>
      <w:r>
        <w:rPr>
          <w:rFonts w:ascii="宋体" w:eastAsia="宋体" w:hAnsi="宋体"/>
          <w:sz w:val="24"/>
          <w:szCs w:val="24"/>
        </w:rPr>
        <w:t>3</w:t>
      </w:r>
      <w:r>
        <w:rPr>
          <w:rFonts w:ascii="宋体" w:eastAsia="宋体" w:hAnsi="宋体"/>
          <w:sz w:val="24"/>
          <w:szCs w:val="24"/>
        </w:rPr>
        <w:t xml:space="preserve"> </w:t>
      </w:r>
      <w:r w:rsidRPr="000D317A">
        <w:rPr>
          <w:rFonts w:ascii="宋体" w:eastAsia="宋体" w:hAnsi="宋体" w:hint="eastAsia"/>
          <w:sz w:val="24"/>
          <w:szCs w:val="24"/>
        </w:rPr>
        <w:t>在R-2上引入R-3 的RIP</w:t>
      </w:r>
    </w:p>
    <w:p w14:paraId="3653AA07" w14:textId="597B3B38" w:rsidR="000D317A" w:rsidRDefault="00B523E3" w:rsidP="0023012A">
      <w:pPr>
        <w:jc w:val="center"/>
        <w:rPr>
          <w:rFonts w:hint="eastAsia"/>
        </w:rPr>
      </w:pPr>
      <w:r w:rsidRPr="00B523E3">
        <w:drawing>
          <wp:inline distT="0" distB="0" distL="0" distR="0" wp14:anchorId="6AC741B1" wp14:editId="793017D0">
            <wp:extent cx="3880162" cy="229044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3749" cy="2292563"/>
                    </a:xfrm>
                    <a:prstGeom prst="rect">
                      <a:avLst/>
                    </a:prstGeom>
                  </pic:spPr>
                </pic:pic>
              </a:graphicData>
            </a:graphic>
          </wp:inline>
        </w:drawing>
      </w:r>
      <w:r w:rsidRPr="00AA0F31">
        <w:t xml:space="preserve"> </w:t>
      </w:r>
      <w:r w:rsidR="00AA0F31" w:rsidRPr="00AA0F31">
        <w:t xml:space="preserve"> </w:t>
      </w:r>
    </w:p>
    <w:p w14:paraId="181F4C24" w14:textId="3B20036A" w:rsidR="006A15A6" w:rsidRPr="00891D6F" w:rsidRDefault="000D317A" w:rsidP="00891D6F">
      <w:pPr>
        <w:pStyle w:val="1"/>
        <w:ind w:firstLineChars="100" w:firstLine="281"/>
        <w:rPr>
          <w:rFonts w:hint="eastAsia"/>
          <w:sz w:val="28"/>
          <w:szCs w:val="28"/>
        </w:rPr>
      </w:pPr>
      <w:r>
        <w:rPr>
          <w:rFonts w:hint="eastAsia"/>
          <w:sz w:val="28"/>
          <w:szCs w:val="28"/>
        </w:rPr>
        <w:t>四</w:t>
      </w:r>
      <w:r w:rsidRPr="00422B14">
        <w:rPr>
          <w:rFonts w:hint="eastAsia"/>
          <w:sz w:val="28"/>
          <w:szCs w:val="28"/>
        </w:rPr>
        <w:t>、</w:t>
      </w:r>
      <w:r>
        <w:rPr>
          <w:rFonts w:hint="eastAsia"/>
          <w:sz w:val="28"/>
          <w:szCs w:val="28"/>
        </w:rPr>
        <w:t>在</w:t>
      </w:r>
      <w:r>
        <w:rPr>
          <w:rFonts w:hint="eastAsia"/>
          <w:sz w:val="28"/>
          <w:szCs w:val="28"/>
        </w:rPr>
        <w:t>R</w:t>
      </w:r>
      <w:r>
        <w:rPr>
          <w:sz w:val="28"/>
          <w:szCs w:val="28"/>
        </w:rPr>
        <w:t>-2</w:t>
      </w:r>
      <w:r>
        <w:rPr>
          <w:rFonts w:hint="eastAsia"/>
          <w:sz w:val="28"/>
          <w:szCs w:val="28"/>
        </w:rPr>
        <w:t>上配置缺省路由，下一跳为</w:t>
      </w:r>
      <w:r>
        <w:rPr>
          <w:rFonts w:hint="eastAsia"/>
          <w:sz w:val="28"/>
          <w:szCs w:val="28"/>
        </w:rPr>
        <w:t>loopback</w:t>
      </w:r>
      <w:r>
        <w:rPr>
          <w:sz w:val="28"/>
          <w:szCs w:val="28"/>
        </w:rPr>
        <w:t>0</w:t>
      </w:r>
      <w:r>
        <w:rPr>
          <w:rFonts w:hint="eastAsia"/>
          <w:sz w:val="28"/>
          <w:szCs w:val="28"/>
        </w:rPr>
        <w:t>并引入</w:t>
      </w:r>
      <w:r>
        <w:rPr>
          <w:sz w:val="28"/>
          <w:szCs w:val="28"/>
        </w:rPr>
        <w:t>OSPF</w:t>
      </w:r>
      <w:r>
        <w:rPr>
          <w:rFonts w:hint="eastAsia"/>
          <w:sz w:val="28"/>
          <w:szCs w:val="28"/>
        </w:rPr>
        <w:t>中</w:t>
      </w:r>
    </w:p>
    <w:p w14:paraId="3A6F0C42" w14:textId="5D6A28C9" w:rsidR="00891D6F" w:rsidRPr="000D317A" w:rsidRDefault="00B523E3" w:rsidP="00AA0F31">
      <w:pPr>
        <w:jc w:val="center"/>
        <w:rPr>
          <w:rFonts w:hint="eastAsia"/>
        </w:rPr>
      </w:pPr>
      <w:r w:rsidRPr="00B523E3">
        <w:drawing>
          <wp:inline distT="0" distB="0" distL="0" distR="0" wp14:anchorId="4CAB8940" wp14:editId="66F00C4F">
            <wp:extent cx="4085590" cy="222823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7939" cy="2229516"/>
                    </a:xfrm>
                    <a:prstGeom prst="rect">
                      <a:avLst/>
                    </a:prstGeom>
                  </pic:spPr>
                </pic:pic>
              </a:graphicData>
            </a:graphic>
          </wp:inline>
        </w:drawing>
      </w:r>
      <w:r w:rsidR="00907D7E" w:rsidRPr="00907D7E">
        <w:t xml:space="preserve"> </w:t>
      </w:r>
    </w:p>
    <w:sectPr w:rsidR="00891D6F" w:rsidRPr="000D31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F4919"/>
    <w:multiLevelType w:val="hybridMultilevel"/>
    <w:tmpl w:val="870A30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517576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mZjNTg4ODllZTgxYTBlNjQ3ZDE0ZmRiNTNhYWNlYzkifQ=="/>
  </w:docVars>
  <w:rsids>
    <w:rsidRoot w:val="6A1F09D0"/>
    <w:rsid w:val="000D317A"/>
    <w:rsid w:val="00174CE7"/>
    <w:rsid w:val="0023012A"/>
    <w:rsid w:val="002C0241"/>
    <w:rsid w:val="006A15A6"/>
    <w:rsid w:val="00817E0A"/>
    <w:rsid w:val="00891D6F"/>
    <w:rsid w:val="008A6918"/>
    <w:rsid w:val="00907D7E"/>
    <w:rsid w:val="00A70F45"/>
    <w:rsid w:val="00AA0F31"/>
    <w:rsid w:val="00B523E3"/>
    <w:rsid w:val="00E91C5A"/>
    <w:rsid w:val="00F40FBC"/>
    <w:rsid w:val="00FF69D0"/>
    <w:rsid w:val="6A1F09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B545FF"/>
  <w15:docId w15:val="{C3C099C5-9C93-4BD5-BAE2-B11672249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rsid w:val="00817E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7E0A"/>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817E0A"/>
    <w:rPr>
      <w:rFonts w:asciiTheme="majorHAnsi" w:eastAsiaTheme="majorEastAsia" w:hAnsiTheme="majorHAnsi" w:cstheme="majorBidi"/>
      <w:b/>
      <w:bCs/>
      <w:kern w:val="2"/>
      <w:sz w:val="32"/>
      <w:szCs w:val="32"/>
    </w:rPr>
  </w:style>
  <w:style w:type="table" w:styleId="10">
    <w:name w:val="Grid Table 1 Light"/>
    <w:basedOn w:val="a1"/>
    <w:uiPriority w:val="46"/>
    <w:rsid w:val="00817E0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 字符"/>
    <w:basedOn w:val="a0"/>
    <w:link w:val="3"/>
    <w:uiPriority w:val="9"/>
    <w:rsid w:val="00817E0A"/>
    <w:rPr>
      <w:rFonts w:ascii="Times New Roman" w:eastAsia="宋体" w:hAnsi="Times New Roman" w:cs="Times New Roman"/>
      <w:b/>
      <w:bCs/>
      <w:kern w:val="2"/>
      <w:sz w:val="32"/>
      <w:szCs w:val="32"/>
    </w:rPr>
  </w:style>
  <w:style w:type="paragraph" w:styleId="a4">
    <w:name w:val="List Paragraph"/>
    <w:basedOn w:val="a"/>
    <w:uiPriority w:val="99"/>
    <w:rsid w:val="006A15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40707">
      <w:bodyDiv w:val="1"/>
      <w:marLeft w:val="0"/>
      <w:marRight w:val="0"/>
      <w:marTop w:val="0"/>
      <w:marBottom w:val="0"/>
      <w:divBdr>
        <w:top w:val="none" w:sz="0" w:space="0" w:color="auto"/>
        <w:left w:val="none" w:sz="0" w:space="0" w:color="auto"/>
        <w:bottom w:val="none" w:sz="0" w:space="0" w:color="auto"/>
        <w:right w:val="none" w:sz="0" w:space="0" w:color="auto"/>
      </w:divBdr>
    </w:div>
    <w:div w:id="1184980212">
      <w:bodyDiv w:val="1"/>
      <w:marLeft w:val="0"/>
      <w:marRight w:val="0"/>
      <w:marTop w:val="0"/>
      <w:marBottom w:val="0"/>
      <w:divBdr>
        <w:top w:val="none" w:sz="0" w:space="0" w:color="auto"/>
        <w:left w:val="none" w:sz="0" w:space="0" w:color="auto"/>
        <w:bottom w:val="none" w:sz="0" w:space="0" w:color="auto"/>
        <w:right w:val="none" w:sz="0" w:space="0" w:color="auto"/>
      </w:divBdr>
    </w:div>
    <w:div w:id="1575161622">
      <w:bodyDiv w:val="1"/>
      <w:marLeft w:val="0"/>
      <w:marRight w:val="0"/>
      <w:marTop w:val="0"/>
      <w:marBottom w:val="0"/>
      <w:divBdr>
        <w:top w:val="none" w:sz="0" w:space="0" w:color="auto"/>
        <w:left w:val="none" w:sz="0" w:space="0" w:color="auto"/>
        <w:bottom w:val="none" w:sz="0" w:space="0" w:color="auto"/>
        <w:right w:val="none" w:sz="0" w:space="0" w:color="auto"/>
      </w:divBdr>
    </w:div>
    <w:div w:id="1587768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7</Pages>
  <Words>226</Words>
  <Characters>1293</Characters>
  <Application>Microsoft Office Word</Application>
  <DocSecurity>0</DocSecurity>
  <Lines>10</Lines>
  <Paragraphs>3</Paragraphs>
  <ScaleCrop>false</ScaleCrop>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琨</dc:creator>
  <cp:lastModifiedBy>pan yue</cp:lastModifiedBy>
  <cp:revision>4</cp:revision>
  <cp:lastPrinted>2022-11-11T03:42:00Z</cp:lastPrinted>
  <dcterms:created xsi:type="dcterms:W3CDTF">2022-11-10T03:43:00Z</dcterms:created>
  <dcterms:modified xsi:type="dcterms:W3CDTF">2022-11-11T03:43:00Z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06827DFFA96C4AFF80BE9D19E856CA43</vt:lpwstr>
  </property>
</Properties>
</file>