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47B8" w:rsidRDefault="006C47B8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2"/>
          <w:szCs w:val="32"/>
        </w:rPr>
      </w:pPr>
    </w:p>
    <w:p w:rsidR="00A8736B" w:rsidRDefault="00D47C47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2"/>
          <w:szCs w:val="32"/>
        </w:rPr>
      </w:pPr>
      <w:r>
        <w:rPr>
          <w:rFonts w:eastAsia="標楷體" w:cs="標楷體"/>
          <w:b/>
          <w:sz w:val="32"/>
          <w:szCs w:val="32"/>
        </w:rPr>
        <w:t>國立臺中科技大學</w:t>
      </w:r>
      <w:r w:rsidR="007A1885">
        <w:rPr>
          <w:rFonts w:eastAsia="標楷體" w:cs="標楷體" w:hint="eastAsia"/>
          <w:b/>
          <w:sz w:val="32"/>
          <w:szCs w:val="32"/>
        </w:rPr>
        <w:t>資訊管理系</w:t>
      </w:r>
    </w:p>
    <w:p w:rsidR="00952E4A" w:rsidRDefault="00952E4A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2"/>
          <w:szCs w:val="32"/>
        </w:rPr>
      </w:pPr>
    </w:p>
    <w:p w:rsidR="007A1885" w:rsidRDefault="007A1885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6"/>
          <w:szCs w:val="32"/>
        </w:rPr>
      </w:pPr>
      <w:r>
        <w:rPr>
          <w:rFonts w:eastAsia="標楷體" w:cs="標楷體" w:hint="eastAsia"/>
          <w:b/>
          <w:sz w:val="36"/>
          <w:szCs w:val="32"/>
        </w:rPr>
        <w:t>跨平台程式設計</w:t>
      </w:r>
    </w:p>
    <w:p w:rsidR="00D02B56" w:rsidRPr="00952E4A" w:rsidRDefault="00D02B56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36"/>
          <w:szCs w:val="32"/>
        </w:rPr>
      </w:pPr>
      <w:r w:rsidRPr="00952E4A">
        <w:rPr>
          <w:rFonts w:eastAsia="標楷體" w:cs="標楷體" w:hint="eastAsia"/>
          <w:b/>
          <w:sz w:val="36"/>
          <w:szCs w:val="32"/>
        </w:rPr>
        <w:t>期末報告</w:t>
      </w:r>
    </w:p>
    <w:p w:rsidR="006C47B8" w:rsidRDefault="006C47B8">
      <w:pPr>
        <w:autoSpaceDE w:val="0"/>
        <w:snapToGrid w:val="0"/>
        <w:spacing w:line="360" w:lineRule="auto"/>
        <w:jc w:val="center"/>
      </w:pPr>
    </w:p>
    <w:p w:rsidR="006C47B8" w:rsidRPr="0072125F" w:rsidRDefault="006C47B8">
      <w:pPr>
        <w:autoSpaceDE w:val="0"/>
        <w:snapToGrid w:val="0"/>
        <w:spacing w:line="360" w:lineRule="auto"/>
        <w:jc w:val="center"/>
      </w:pPr>
    </w:p>
    <w:p w:rsidR="006C47B8" w:rsidRDefault="006C47B8">
      <w:pPr>
        <w:autoSpaceDE w:val="0"/>
        <w:snapToGrid w:val="0"/>
        <w:spacing w:line="360" w:lineRule="auto"/>
        <w:jc w:val="center"/>
      </w:pPr>
    </w:p>
    <w:p w:rsidR="006C47B8" w:rsidRDefault="006C47B8">
      <w:pPr>
        <w:autoSpaceDE w:val="0"/>
        <w:snapToGrid w:val="0"/>
        <w:spacing w:line="360" w:lineRule="auto"/>
        <w:jc w:val="center"/>
      </w:pPr>
    </w:p>
    <w:p w:rsidR="006C47B8" w:rsidRDefault="006C47B8">
      <w:pPr>
        <w:autoSpaceDE w:val="0"/>
        <w:snapToGrid w:val="0"/>
        <w:spacing w:line="360" w:lineRule="auto"/>
        <w:jc w:val="center"/>
      </w:pPr>
    </w:p>
    <w:p w:rsidR="006C47B8" w:rsidRDefault="006C47B8">
      <w:pPr>
        <w:autoSpaceDE w:val="0"/>
        <w:snapToGrid w:val="0"/>
        <w:spacing w:line="360" w:lineRule="auto"/>
        <w:jc w:val="center"/>
      </w:pPr>
    </w:p>
    <w:p w:rsidR="006C47B8" w:rsidRPr="00D02B56" w:rsidRDefault="00E263D2">
      <w:pPr>
        <w:autoSpaceDE w:val="0"/>
        <w:snapToGrid w:val="0"/>
        <w:spacing w:line="360" w:lineRule="auto"/>
        <w:jc w:val="center"/>
        <w:rPr>
          <w:rFonts w:eastAsia="標楷體" w:cs="標楷體"/>
          <w:b/>
          <w:sz w:val="44"/>
          <w:szCs w:val="32"/>
        </w:rPr>
      </w:pPr>
      <w:r w:rsidRPr="00E263D2">
        <w:rPr>
          <w:rFonts w:eastAsia="標楷體" w:cs="標楷體"/>
          <w:b/>
          <w:sz w:val="44"/>
          <w:szCs w:val="32"/>
        </w:rPr>
        <w:t>NBA</w:t>
      </w:r>
      <w:r w:rsidR="007E40E7">
        <w:rPr>
          <w:rFonts w:eastAsia="標楷體" w:cs="標楷體" w:hint="eastAsia"/>
          <w:b/>
          <w:sz w:val="44"/>
          <w:szCs w:val="32"/>
        </w:rPr>
        <w:t>各個</w:t>
      </w:r>
      <w:r w:rsidRPr="00E263D2">
        <w:rPr>
          <w:rFonts w:eastAsia="標楷體" w:cs="標楷體" w:hint="eastAsia"/>
          <w:b/>
          <w:sz w:val="44"/>
          <w:szCs w:val="32"/>
        </w:rPr>
        <w:t>球隊</w:t>
      </w:r>
      <w:r w:rsidR="007E40E7">
        <w:rPr>
          <w:rFonts w:eastAsia="標楷體" w:cs="標楷體" w:hint="eastAsia"/>
          <w:b/>
          <w:sz w:val="44"/>
          <w:szCs w:val="32"/>
        </w:rPr>
        <w:t>在</w:t>
      </w:r>
      <w:r w:rsidRPr="00E263D2">
        <w:rPr>
          <w:rFonts w:eastAsia="標楷體" w:cs="標楷體"/>
          <w:b/>
          <w:sz w:val="44"/>
          <w:szCs w:val="32"/>
        </w:rPr>
        <w:t>2021</w:t>
      </w:r>
      <w:r w:rsidR="007E40E7">
        <w:rPr>
          <w:rFonts w:eastAsia="標楷體" w:cs="標楷體" w:hint="eastAsia"/>
          <w:b/>
          <w:sz w:val="44"/>
          <w:szCs w:val="32"/>
        </w:rPr>
        <w:t>上半年度的比賽表現</w:t>
      </w:r>
    </w:p>
    <w:p w:rsidR="00AD40A5" w:rsidRDefault="00AD40A5" w:rsidP="00AD40A5">
      <w:pPr>
        <w:spacing w:line="500" w:lineRule="exact"/>
        <w:jc w:val="center"/>
        <w:rPr>
          <w:rFonts w:eastAsia="標楷體"/>
          <w:sz w:val="28"/>
        </w:rPr>
      </w:pPr>
    </w:p>
    <w:p w:rsidR="00D02B56" w:rsidRDefault="00D02B56" w:rsidP="00AD40A5">
      <w:pPr>
        <w:spacing w:line="500" w:lineRule="exact"/>
        <w:jc w:val="center"/>
        <w:rPr>
          <w:rFonts w:eastAsia="標楷體"/>
          <w:sz w:val="28"/>
        </w:rPr>
      </w:pPr>
    </w:p>
    <w:p w:rsidR="00D02B56" w:rsidRDefault="00D02B56" w:rsidP="00AD40A5">
      <w:pPr>
        <w:spacing w:line="500" w:lineRule="exact"/>
        <w:jc w:val="center"/>
        <w:rPr>
          <w:rFonts w:eastAsia="標楷體"/>
          <w:sz w:val="28"/>
        </w:rPr>
      </w:pPr>
    </w:p>
    <w:p w:rsidR="008D4708" w:rsidRDefault="008D4708" w:rsidP="00AD40A5">
      <w:pPr>
        <w:spacing w:line="500" w:lineRule="exact"/>
        <w:jc w:val="center"/>
        <w:rPr>
          <w:rFonts w:eastAsia="標楷體"/>
          <w:sz w:val="28"/>
        </w:rPr>
      </w:pPr>
    </w:p>
    <w:p w:rsidR="008D4708" w:rsidRDefault="008D4708" w:rsidP="00AD40A5">
      <w:pPr>
        <w:spacing w:line="500" w:lineRule="exact"/>
        <w:jc w:val="center"/>
        <w:rPr>
          <w:rFonts w:eastAsia="標楷體"/>
          <w:sz w:val="28"/>
        </w:rPr>
      </w:pPr>
    </w:p>
    <w:p w:rsidR="008D4708" w:rsidRPr="008D4708" w:rsidRDefault="008D4708" w:rsidP="00AD40A5">
      <w:pPr>
        <w:spacing w:line="500" w:lineRule="exact"/>
        <w:jc w:val="center"/>
        <w:rPr>
          <w:rFonts w:eastAsia="標楷體"/>
          <w:sz w:val="28"/>
        </w:rPr>
      </w:pPr>
    </w:p>
    <w:p w:rsidR="00D02B56" w:rsidRDefault="00D02B56" w:rsidP="00AD40A5">
      <w:pPr>
        <w:spacing w:line="500" w:lineRule="exact"/>
        <w:jc w:val="center"/>
        <w:rPr>
          <w:rFonts w:eastAsia="標楷體"/>
          <w:sz w:val="28"/>
        </w:rPr>
      </w:pPr>
    </w:p>
    <w:p w:rsidR="00D02B56" w:rsidRDefault="00D02B56" w:rsidP="00AD40A5">
      <w:pPr>
        <w:spacing w:line="500" w:lineRule="exact"/>
        <w:jc w:val="center"/>
        <w:rPr>
          <w:rFonts w:eastAsia="標楷體"/>
          <w:sz w:val="28"/>
        </w:rPr>
      </w:pPr>
    </w:p>
    <w:p w:rsidR="00D02B56" w:rsidRDefault="00D02B56" w:rsidP="00D02B56">
      <w:pPr>
        <w:spacing w:line="600" w:lineRule="exact"/>
        <w:ind w:leftChars="650" w:left="1560"/>
        <w:rPr>
          <w:rFonts w:eastAsia="標楷體"/>
          <w:sz w:val="32"/>
        </w:rPr>
      </w:pPr>
      <w:r>
        <w:rPr>
          <w:rFonts w:eastAsia="標楷體" w:hint="eastAsia"/>
          <w:sz w:val="32"/>
        </w:rPr>
        <w:t>指導老師：許雯絞</w:t>
      </w:r>
    </w:p>
    <w:p w:rsidR="00D02B56" w:rsidRDefault="007A1885" w:rsidP="00D02B56">
      <w:pPr>
        <w:spacing w:line="600" w:lineRule="exact"/>
        <w:ind w:leftChars="650" w:left="1560"/>
        <w:rPr>
          <w:rFonts w:eastAsia="標楷體"/>
          <w:sz w:val="32"/>
        </w:rPr>
      </w:pPr>
      <w:r>
        <w:rPr>
          <w:rFonts w:eastAsia="標楷體" w:hint="eastAsia"/>
          <w:sz w:val="32"/>
        </w:rPr>
        <w:t>報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告</w:t>
      </w:r>
      <w:r>
        <w:rPr>
          <w:rFonts w:eastAsia="標楷體" w:hint="eastAsia"/>
          <w:sz w:val="32"/>
        </w:rPr>
        <w:t xml:space="preserve"> </w:t>
      </w:r>
      <w:r>
        <w:rPr>
          <w:rFonts w:eastAsia="標楷體"/>
          <w:sz w:val="32"/>
        </w:rPr>
        <w:t xml:space="preserve"> </w:t>
      </w:r>
      <w:r>
        <w:rPr>
          <w:rFonts w:eastAsia="標楷體" w:hint="eastAsia"/>
          <w:sz w:val="32"/>
        </w:rPr>
        <w:t>者</w:t>
      </w:r>
      <w:r w:rsidR="00D02B56" w:rsidRPr="00AD40A5">
        <w:rPr>
          <w:rFonts w:eastAsia="標楷體" w:hint="eastAsia"/>
          <w:sz w:val="32"/>
        </w:rPr>
        <w:t>：</w:t>
      </w:r>
      <w:r w:rsidR="00D02B56">
        <w:rPr>
          <w:rFonts w:eastAsia="標楷體" w:hint="eastAsia"/>
          <w:sz w:val="32"/>
        </w:rPr>
        <w:t xml:space="preserve"> </w:t>
      </w:r>
      <w:r w:rsidR="00D02079">
        <w:rPr>
          <w:rFonts w:eastAsia="標楷體" w:hint="eastAsia"/>
          <w:sz w:val="32"/>
        </w:rPr>
        <w:t>1411031011</w:t>
      </w:r>
      <w:r w:rsidR="00D02B56">
        <w:rPr>
          <w:rFonts w:eastAsia="標楷體"/>
          <w:sz w:val="32"/>
        </w:rPr>
        <w:t xml:space="preserve"> </w:t>
      </w:r>
      <w:r w:rsidR="00E30F12">
        <w:rPr>
          <w:rFonts w:eastAsia="標楷體" w:hint="eastAsia"/>
          <w:sz w:val="32"/>
        </w:rPr>
        <w:t>、</w:t>
      </w:r>
      <w:r w:rsidR="00D02079">
        <w:rPr>
          <w:rFonts w:eastAsia="標楷體" w:hint="eastAsia"/>
          <w:sz w:val="32"/>
        </w:rPr>
        <w:t>潘芝儀</w:t>
      </w:r>
    </w:p>
    <w:p w:rsidR="00D02B56" w:rsidRPr="00AD40A5" w:rsidRDefault="00D02B56" w:rsidP="00D02B56">
      <w:pPr>
        <w:rPr>
          <w:rFonts w:eastAsia="標楷體"/>
          <w:b/>
          <w:sz w:val="32"/>
        </w:rPr>
      </w:pPr>
    </w:p>
    <w:p w:rsidR="00BE4730" w:rsidRDefault="00D02B56" w:rsidP="0099783B">
      <w:pPr>
        <w:ind w:leftChars="472" w:left="1133" w:rightChars="530" w:right="1272"/>
        <w:jc w:val="distribute"/>
        <w:rPr>
          <w:rFonts w:eastAsia="標楷體"/>
          <w:b/>
          <w:sz w:val="32"/>
        </w:rPr>
      </w:pPr>
      <w:r w:rsidRPr="00AD40A5">
        <w:rPr>
          <w:rFonts w:eastAsia="標楷體"/>
          <w:b/>
          <w:sz w:val="32"/>
        </w:rPr>
        <w:t>日</w:t>
      </w:r>
      <w:r>
        <w:rPr>
          <w:rFonts w:eastAsia="標楷體" w:hint="eastAsia"/>
          <w:b/>
          <w:sz w:val="32"/>
        </w:rPr>
        <w:t>期</w:t>
      </w:r>
      <w:r w:rsidRPr="00AD40A5">
        <w:rPr>
          <w:rFonts w:eastAsia="標楷體"/>
          <w:b/>
          <w:sz w:val="32"/>
        </w:rPr>
        <w:t>：</w:t>
      </w:r>
      <w:r w:rsidR="007A1885">
        <w:rPr>
          <w:rFonts w:eastAsia="標楷體" w:hint="eastAsia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 xml:space="preserve"> 1</w:t>
      </w:r>
      <w:r>
        <w:rPr>
          <w:rFonts w:eastAsia="標楷體" w:hint="eastAsia"/>
          <w:b/>
          <w:sz w:val="32"/>
        </w:rPr>
        <w:t>1</w:t>
      </w:r>
      <w:r w:rsidR="00E30F12">
        <w:rPr>
          <w:rFonts w:eastAsia="標楷體"/>
          <w:b/>
          <w:sz w:val="32"/>
        </w:rPr>
        <w:t>3</w:t>
      </w:r>
      <w:r w:rsidRPr="00AD40A5">
        <w:rPr>
          <w:rFonts w:eastAsia="標楷體"/>
          <w:b/>
          <w:sz w:val="32"/>
        </w:rPr>
        <w:t>年</w:t>
      </w:r>
      <w:r w:rsidR="007A1885">
        <w:rPr>
          <w:rFonts w:eastAsia="標楷體" w:hint="eastAsia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 xml:space="preserve">  </w:t>
      </w:r>
      <w:r>
        <w:rPr>
          <w:rFonts w:eastAsia="標楷體" w:hint="eastAsia"/>
          <w:b/>
          <w:sz w:val="32"/>
        </w:rPr>
        <w:t>1</w:t>
      </w:r>
      <w:r w:rsidRPr="00AD40A5">
        <w:rPr>
          <w:rFonts w:eastAsia="標楷體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>月</w:t>
      </w:r>
      <w:r w:rsidRPr="00AD40A5">
        <w:rPr>
          <w:rFonts w:eastAsia="標楷體"/>
          <w:b/>
          <w:sz w:val="32"/>
        </w:rPr>
        <w:t xml:space="preserve"> </w:t>
      </w:r>
      <w:r w:rsidR="007A1885">
        <w:rPr>
          <w:rFonts w:eastAsia="標楷體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 xml:space="preserve"> </w:t>
      </w:r>
      <w:r w:rsidR="007A1885">
        <w:rPr>
          <w:rFonts w:eastAsia="標楷體"/>
          <w:b/>
          <w:sz w:val="32"/>
        </w:rPr>
        <w:t>9</w:t>
      </w:r>
      <w:r w:rsidRPr="00AD40A5">
        <w:rPr>
          <w:rFonts w:eastAsia="標楷體"/>
          <w:b/>
          <w:sz w:val="32"/>
        </w:rPr>
        <w:t xml:space="preserve"> </w:t>
      </w:r>
      <w:r w:rsidRPr="00AD40A5">
        <w:rPr>
          <w:rFonts w:eastAsia="標楷體"/>
          <w:b/>
          <w:sz w:val="32"/>
        </w:rPr>
        <w:t>日</w:t>
      </w:r>
    </w:p>
    <w:p w:rsidR="006C47B8" w:rsidRPr="00D02B56" w:rsidRDefault="006C47B8" w:rsidP="0099783B">
      <w:pPr>
        <w:ind w:leftChars="472" w:left="1133" w:rightChars="530" w:right="1272"/>
        <w:jc w:val="distribute"/>
        <w:rPr>
          <w:rFonts w:eastAsia="標楷體"/>
          <w:b/>
          <w:sz w:val="32"/>
        </w:rPr>
      </w:pPr>
      <w:r>
        <w:br w:type="page"/>
      </w:r>
    </w:p>
    <w:p w:rsidR="00A8736B" w:rsidRPr="00DA47B4" w:rsidRDefault="007A1885" w:rsidP="00D92769">
      <w:pPr>
        <w:pStyle w:val="1"/>
        <w:numPr>
          <w:ilvl w:val="0"/>
          <w:numId w:val="10"/>
        </w:numPr>
        <w:spacing w:before="0" w:after="0" w:line="360" w:lineRule="auto"/>
        <w:ind w:left="567" w:hanging="567"/>
        <w:rPr>
          <w:rFonts w:eastAsia="標楷體" w:cs="標楷體"/>
          <w:sz w:val="28"/>
          <w:szCs w:val="32"/>
        </w:rPr>
      </w:pPr>
      <w:r>
        <w:rPr>
          <w:rFonts w:eastAsia="標楷體" w:cs="標楷體" w:hint="eastAsia"/>
          <w:sz w:val="28"/>
          <w:szCs w:val="32"/>
        </w:rPr>
        <w:lastRenderedPageBreak/>
        <w:t>前言</w:t>
      </w:r>
    </w:p>
    <w:p w:rsidR="00244C9C" w:rsidRDefault="00244C9C" w:rsidP="00D02B56">
      <w:pPr>
        <w:ind w:firstLineChars="212" w:firstLine="509"/>
        <w:jc w:val="both"/>
        <w:rPr>
          <w:rFonts w:eastAsia="標楷體"/>
        </w:rPr>
      </w:pPr>
      <w:r w:rsidRPr="00244C9C">
        <w:rPr>
          <w:rFonts w:eastAsia="標楷體" w:hint="eastAsia"/>
        </w:rPr>
        <w:t>本報告在分析</w:t>
      </w:r>
      <w:r w:rsidRPr="00244C9C">
        <w:rPr>
          <w:rFonts w:eastAsia="標楷體"/>
        </w:rPr>
        <w:t>NBA</w:t>
      </w:r>
      <w:r w:rsidRPr="00244C9C">
        <w:rPr>
          <w:rFonts w:eastAsia="標楷體" w:hint="eastAsia"/>
        </w:rPr>
        <w:t>各球隊在</w:t>
      </w:r>
      <w:r w:rsidRPr="00244C9C">
        <w:rPr>
          <w:rFonts w:eastAsia="標楷體"/>
        </w:rPr>
        <w:t>2021/1/1</w:t>
      </w:r>
      <w:r>
        <w:rPr>
          <w:rFonts w:eastAsia="標楷體" w:hint="eastAsia"/>
        </w:rPr>
        <w:t>到</w:t>
      </w:r>
      <w:r w:rsidRPr="00244C9C">
        <w:rPr>
          <w:rFonts w:eastAsia="標楷體"/>
        </w:rPr>
        <w:t>2021/7/21</w:t>
      </w:r>
      <w:r>
        <w:rPr>
          <w:rFonts w:eastAsia="標楷體" w:hint="eastAsia"/>
        </w:rPr>
        <w:t>期間的比賽表現。在這個報告中，我</w:t>
      </w:r>
      <w:r w:rsidRPr="00244C9C">
        <w:rPr>
          <w:rFonts w:eastAsia="標楷體" w:hint="eastAsia"/>
        </w:rPr>
        <w:t>特別著重於比賽的</w:t>
      </w:r>
      <w:r w:rsidR="003B5735">
        <w:rPr>
          <w:rFonts w:eastAsia="標楷體" w:hint="eastAsia"/>
        </w:rPr>
        <w:t>總</w:t>
      </w:r>
      <w:r w:rsidRPr="00244C9C">
        <w:rPr>
          <w:rFonts w:eastAsia="標楷體" w:hint="eastAsia"/>
        </w:rPr>
        <w:t>得分分佈</w:t>
      </w:r>
      <w:r w:rsidR="003B5735">
        <w:rPr>
          <w:rFonts w:eastAsia="標楷體" w:hint="eastAsia"/>
        </w:rPr>
        <w:t>以及</w:t>
      </w:r>
      <w:r>
        <w:rPr>
          <w:rFonts w:eastAsia="標楷體" w:hint="eastAsia"/>
        </w:rPr>
        <w:t>各個球隊的出戰率</w:t>
      </w:r>
      <w:r w:rsidR="003B5735">
        <w:rPr>
          <w:rFonts w:eastAsia="標楷體" w:hint="eastAsia"/>
        </w:rPr>
        <w:t>、勝率</w:t>
      </w:r>
      <w:r w:rsidRPr="00244C9C">
        <w:rPr>
          <w:rFonts w:eastAsia="標楷體" w:hint="eastAsia"/>
        </w:rPr>
        <w:t>，並探討可能的影響因素。資料集</w:t>
      </w:r>
      <w:r>
        <w:rPr>
          <w:rFonts w:eastAsia="標楷體" w:hint="eastAsia"/>
        </w:rPr>
        <w:t>所使用</w:t>
      </w:r>
      <w:r w:rsidRPr="00244C9C">
        <w:rPr>
          <w:rFonts w:eastAsia="標楷體"/>
        </w:rPr>
        <w:t>NBA_data.csv</w:t>
      </w:r>
      <w:r>
        <w:rPr>
          <w:rFonts w:eastAsia="標楷體" w:hint="eastAsia"/>
        </w:rPr>
        <w:t>，</w:t>
      </w:r>
      <w:r w:rsidRPr="00244C9C">
        <w:rPr>
          <w:rFonts w:eastAsia="標楷體" w:hint="eastAsia"/>
        </w:rPr>
        <w:t>包含了</w:t>
      </w:r>
      <w:r>
        <w:rPr>
          <w:rFonts w:eastAsia="標楷體" w:hint="eastAsia"/>
        </w:rPr>
        <w:t>比賽</w:t>
      </w:r>
      <w:r w:rsidRPr="00244C9C">
        <w:rPr>
          <w:rFonts w:eastAsia="標楷體" w:hint="eastAsia"/>
        </w:rPr>
        <w:t>隊伍</w:t>
      </w:r>
      <w:r>
        <w:rPr>
          <w:rFonts w:eastAsia="標楷體" w:hint="eastAsia"/>
        </w:rPr>
        <w:t>名稱、比賽</w:t>
      </w:r>
      <w:r w:rsidRPr="00244C9C">
        <w:rPr>
          <w:rFonts w:eastAsia="標楷體" w:hint="eastAsia"/>
        </w:rPr>
        <w:t>日期</w:t>
      </w:r>
      <w:r>
        <w:rPr>
          <w:rFonts w:eastAsia="標楷體" w:hint="eastAsia"/>
        </w:rPr>
        <w:t>、</w:t>
      </w:r>
      <w:r w:rsidRPr="00244C9C">
        <w:rPr>
          <w:rFonts w:eastAsia="標楷體" w:hint="eastAsia"/>
        </w:rPr>
        <w:t>總分以及各節的得分情況。</w:t>
      </w:r>
    </w:p>
    <w:p w:rsidR="0099783B" w:rsidRPr="0072125F" w:rsidRDefault="0099783B" w:rsidP="00D02B56">
      <w:pPr>
        <w:ind w:firstLineChars="212" w:firstLine="509"/>
        <w:jc w:val="both"/>
        <w:rPr>
          <w:rFonts w:eastAsia="標楷體"/>
        </w:rPr>
      </w:pPr>
    </w:p>
    <w:p w:rsidR="00A8736B" w:rsidRPr="00DA47B4" w:rsidRDefault="007A1885" w:rsidP="00D92769">
      <w:pPr>
        <w:pStyle w:val="1"/>
        <w:numPr>
          <w:ilvl w:val="0"/>
          <w:numId w:val="10"/>
        </w:numPr>
        <w:spacing w:before="0" w:after="0" w:line="360" w:lineRule="auto"/>
        <w:ind w:left="567" w:hanging="567"/>
        <w:rPr>
          <w:rFonts w:eastAsia="標楷體" w:cs="標楷體"/>
          <w:sz w:val="28"/>
          <w:szCs w:val="32"/>
        </w:rPr>
      </w:pPr>
      <w:r>
        <w:rPr>
          <w:rFonts w:eastAsia="標楷體" w:cs="標楷體" w:hint="eastAsia"/>
          <w:sz w:val="28"/>
          <w:szCs w:val="32"/>
        </w:rPr>
        <w:t>資料集概況</w:t>
      </w:r>
    </w:p>
    <w:p w:rsidR="00E263D2" w:rsidRDefault="00244C9C" w:rsidP="00244C9C">
      <w:pPr>
        <w:ind w:firstLineChars="212" w:firstLine="509"/>
        <w:jc w:val="both"/>
        <w:rPr>
          <w:rFonts w:eastAsia="標楷體"/>
        </w:rPr>
      </w:pPr>
      <w:r>
        <w:rPr>
          <w:rFonts w:eastAsia="標楷體" w:hint="eastAsia"/>
        </w:rPr>
        <w:t>資料集內</w:t>
      </w:r>
      <w:r w:rsidRPr="00244C9C">
        <w:rPr>
          <w:rFonts w:eastAsia="標楷體" w:hint="eastAsia"/>
        </w:rPr>
        <w:t>共有</w:t>
      </w:r>
      <w:r>
        <w:rPr>
          <w:rFonts w:eastAsia="標楷體" w:hint="eastAsia"/>
        </w:rPr>
        <w:t>1</w:t>
      </w:r>
      <w:r w:rsidR="003B5735">
        <w:rPr>
          <w:rFonts w:eastAsia="標楷體"/>
        </w:rPr>
        <w:t>,</w:t>
      </w:r>
      <w:r>
        <w:rPr>
          <w:rFonts w:eastAsia="標楷體" w:hint="eastAsia"/>
        </w:rPr>
        <w:t>685</w:t>
      </w:r>
      <w:r w:rsidR="00582BC1">
        <w:rPr>
          <w:rFonts w:eastAsia="標楷體" w:hint="eastAsia"/>
        </w:rPr>
        <w:t>筆資料</w:t>
      </w:r>
    </w:p>
    <w:p w:rsidR="00582BC1" w:rsidRDefault="00582BC1" w:rsidP="00244C9C">
      <w:pPr>
        <w:ind w:firstLineChars="212" w:firstLine="509"/>
        <w:jc w:val="both"/>
        <w:rPr>
          <w:rFonts w:eastAsia="標楷體"/>
        </w:rPr>
      </w:pPr>
    </w:p>
    <w:p w:rsidR="00244C9C" w:rsidRDefault="00244C9C" w:rsidP="0099783B">
      <w:pPr>
        <w:ind w:firstLineChars="212" w:firstLine="509"/>
        <w:jc w:val="both"/>
        <w:rPr>
          <w:rFonts w:eastAsia="標楷體"/>
        </w:rPr>
      </w:pPr>
      <w:r>
        <w:rPr>
          <w:rFonts w:eastAsia="標楷體" w:hint="eastAsia"/>
        </w:rPr>
        <w:t>欄位名稱：</w:t>
      </w:r>
    </w:p>
    <w:p w:rsidR="00244C9C" w:rsidRPr="00244C9C" w:rsidRDefault="00244C9C" w:rsidP="00244C9C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244C9C">
        <w:rPr>
          <w:rFonts w:eastAsia="標楷體" w:hint="eastAsia"/>
        </w:rPr>
        <w:t>隊伍</w:t>
      </w:r>
      <w:r w:rsidRPr="00244C9C">
        <w:rPr>
          <w:rFonts w:eastAsia="標楷體"/>
        </w:rPr>
        <w:t xml:space="preserve"> (Team)</w:t>
      </w:r>
    </w:p>
    <w:p w:rsidR="00244C9C" w:rsidRPr="00244C9C" w:rsidRDefault="00244C9C" w:rsidP="00244C9C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244C9C">
        <w:rPr>
          <w:rFonts w:eastAsia="標楷體" w:hint="eastAsia"/>
        </w:rPr>
        <w:t>日期</w:t>
      </w:r>
      <w:r w:rsidRPr="00244C9C">
        <w:rPr>
          <w:rFonts w:eastAsia="標楷體"/>
        </w:rPr>
        <w:t xml:space="preserve"> (Date)</w:t>
      </w:r>
    </w:p>
    <w:p w:rsidR="00244C9C" w:rsidRPr="00244C9C" w:rsidRDefault="00244C9C" w:rsidP="00244C9C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244C9C">
        <w:rPr>
          <w:rFonts w:eastAsia="標楷體" w:hint="eastAsia"/>
        </w:rPr>
        <w:t>總分</w:t>
      </w:r>
      <w:r w:rsidRPr="00244C9C">
        <w:rPr>
          <w:rFonts w:eastAsia="標楷體"/>
        </w:rPr>
        <w:t xml:space="preserve"> (Total Score)</w:t>
      </w:r>
    </w:p>
    <w:p w:rsidR="00244C9C" w:rsidRPr="00244C9C" w:rsidRDefault="00244C9C" w:rsidP="00244C9C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244C9C">
        <w:rPr>
          <w:rFonts w:eastAsia="標楷體" w:hint="eastAsia"/>
        </w:rPr>
        <w:t>第一節分數</w:t>
      </w:r>
      <w:r w:rsidRPr="00244C9C">
        <w:rPr>
          <w:rFonts w:eastAsia="標楷體"/>
        </w:rPr>
        <w:t xml:space="preserve"> (1st Quarter Score)</w:t>
      </w:r>
    </w:p>
    <w:p w:rsidR="00244C9C" w:rsidRPr="00244C9C" w:rsidRDefault="00244C9C" w:rsidP="00244C9C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244C9C">
        <w:rPr>
          <w:rFonts w:eastAsia="標楷體" w:hint="eastAsia"/>
        </w:rPr>
        <w:t>第二節分數</w:t>
      </w:r>
      <w:r w:rsidRPr="00244C9C">
        <w:rPr>
          <w:rFonts w:eastAsia="標楷體"/>
        </w:rPr>
        <w:t xml:space="preserve"> (2nd Quarter Score)</w:t>
      </w:r>
    </w:p>
    <w:p w:rsidR="00244C9C" w:rsidRPr="00244C9C" w:rsidRDefault="00244C9C" w:rsidP="00244C9C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244C9C">
        <w:rPr>
          <w:rFonts w:eastAsia="標楷體" w:hint="eastAsia"/>
        </w:rPr>
        <w:t>第三節分數</w:t>
      </w:r>
      <w:r w:rsidRPr="00244C9C">
        <w:rPr>
          <w:rFonts w:eastAsia="標楷體"/>
        </w:rPr>
        <w:t xml:space="preserve"> (3rd Quarter Score)</w:t>
      </w:r>
    </w:p>
    <w:p w:rsidR="00244C9C" w:rsidRDefault="00244C9C" w:rsidP="00244C9C">
      <w:pPr>
        <w:pStyle w:val="ae"/>
        <w:numPr>
          <w:ilvl w:val="0"/>
          <w:numId w:val="23"/>
        </w:numPr>
        <w:ind w:leftChars="0"/>
        <w:jc w:val="both"/>
        <w:rPr>
          <w:rFonts w:eastAsia="標楷體"/>
        </w:rPr>
      </w:pPr>
      <w:r w:rsidRPr="00244C9C">
        <w:rPr>
          <w:rFonts w:eastAsia="標楷體" w:hint="eastAsia"/>
        </w:rPr>
        <w:t>第四節分數</w:t>
      </w:r>
      <w:r w:rsidRPr="00244C9C">
        <w:rPr>
          <w:rFonts w:eastAsia="標楷體"/>
        </w:rPr>
        <w:t xml:space="preserve"> (4th Quarter Score)</w:t>
      </w:r>
    </w:p>
    <w:p w:rsidR="00253C74" w:rsidRPr="00253C74" w:rsidRDefault="00253C74" w:rsidP="00253C74">
      <w:pPr>
        <w:ind w:left="480"/>
        <w:jc w:val="both"/>
        <w:rPr>
          <w:rFonts w:eastAsia="標楷體"/>
        </w:rPr>
      </w:pPr>
    </w:p>
    <w:p w:rsidR="00253C74" w:rsidRPr="00253C74" w:rsidRDefault="00253C74" w:rsidP="00253C74">
      <w:pPr>
        <w:ind w:leftChars="200" w:left="480"/>
        <w:jc w:val="both"/>
        <w:rPr>
          <w:rFonts w:eastAsia="標楷體"/>
        </w:rPr>
      </w:pPr>
      <w:r w:rsidRPr="00253C74">
        <w:rPr>
          <w:rFonts w:eastAsia="標楷體" w:hint="eastAsia"/>
        </w:rPr>
        <w:t>資料前處理：</w:t>
      </w:r>
      <w:r w:rsidR="003B5735">
        <w:rPr>
          <w:rFonts w:eastAsia="標楷體" w:hint="eastAsia"/>
        </w:rPr>
        <w:t>其</w:t>
      </w:r>
      <w:r w:rsidRPr="00253C74">
        <w:rPr>
          <w:rFonts w:eastAsia="標楷體" w:hint="eastAsia"/>
        </w:rPr>
        <w:t>目的是確保資料的完整性、正確性，並處理可能影響分析和視覺化的相關問題。</w:t>
      </w:r>
      <w:bookmarkStart w:id="0" w:name="_GoBack"/>
      <w:bookmarkEnd w:id="0"/>
    </w:p>
    <w:p w:rsidR="00253C74" w:rsidRPr="00253C74" w:rsidRDefault="00253C74" w:rsidP="00253C74">
      <w:pPr>
        <w:ind w:left="480"/>
        <w:jc w:val="center"/>
        <w:rPr>
          <w:rFonts w:eastAsia="標楷體"/>
        </w:rPr>
      </w:pPr>
      <w:r w:rsidRPr="00A868EF">
        <w:rPr>
          <w:rFonts w:eastAsia="標楷體"/>
          <w:noProof/>
        </w:rPr>
        <w:drawing>
          <wp:inline distT="0" distB="0" distL="0" distR="0" wp14:anchorId="44A0D121" wp14:editId="6883B6BA">
            <wp:extent cx="4500000" cy="4064754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00000" cy="4064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1885" w:rsidRPr="00DA47B4" w:rsidRDefault="007A1885" w:rsidP="007A1885">
      <w:pPr>
        <w:pStyle w:val="1"/>
        <w:numPr>
          <w:ilvl w:val="0"/>
          <w:numId w:val="10"/>
        </w:numPr>
        <w:spacing w:before="0" w:after="0" w:line="360" w:lineRule="auto"/>
        <w:ind w:left="567" w:hanging="567"/>
        <w:rPr>
          <w:rFonts w:eastAsia="標楷體" w:cs="標楷體"/>
          <w:sz w:val="28"/>
          <w:szCs w:val="32"/>
        </w:rPr>
      </w:pPr>
      <w:r>
        <w:rPr>
          <w:rFonts w:eastAsia="標楷體" w:cs="標楷體" w:hint="eastAsia"/>
          <w:sz w:val="28"/>
          <w:szCs w:val="32"/>
        </w:rPr>
        <w:lastRenderedPageBreak/>
        <w:t>資料分析</w:t>
      </w:r>
    </w:p>
    <w:p w:rsidR="0099783B" w:rsidRPr="00BE4730" w:rsidRDefault="00A32EC7" w:rsidP="00A868EF">
      <w:pPr>
        <w:pStyle w:val="ae"/>
        <w:numPr>
          <w:ilvl w:val="0"/>
          <w:numId w:val="17"/>
        </w:numPr>
        <w:autoSpaceDE w:val="0"/>
        <w:snapToGrid w:val="0"/>
        <w:spacing w:beforeLines="50" w:before="180" w:line="360" w:lineRule="auto"/>
        <w:ind w:leftChars="0"/>
        <w:outlineLvl w:val="1"/>
        <w:rPr>
          <w:rFonts w:eastAsia="標楷體" w:cs="標楷體"/>
          <w:b/>
          <w:szCs w:val="24"/>
        </w:rPr>
      </w:pPr>
      <w:r w:rsidRPr="00A32EC7">
        <w:rPr>
          <w:rFonts w:eastAsia="標楷體" w:cs="標楷體" w:hint="eastAsia"/>
          <w:b/>
          <w:szCs w:val="24"/>
        </w:rPr>
        <w:t>上</w:t>
      </w:r>
      <w:r w:rsidR="00A868EF">
        <w:rPr>
          <w:rFonts w:eastAsia="標楷體" w:cs="標楷體" w:hint="eastAsia"/>
          <w:b/>
          <w:szCs w:val="24"/>
        </w:rPr>
        <w:t>半年所有隊伍總得分的分布分析</w:t>
      </w:r>
    </w:p>
    <w:p w:rsidR="0067170F" w:rsidRDefault="007A1885" w:rsidP="0067170F">
      <w:pPr>
        <w:pStyle w:val="ae"/>
        <w:numPr>
          <w:ilvl w:val="0"/>
          <w:numId w:val="8"/>
        </w:numPr>
        <w:ind w:leftChars="0"/>
        <w:jc w:val="both"/>
        <w:rPr>
          <w:rFonts w:eastAsia="標楷體"/>
        </w:rPr>
      </w:pPr>
      <w:r w:rsidRPr="0067170F">
        <w:rPr>
          <w:rFonts w:eastAsia="標楷體" w:hint="eastAsia"/>
        </w:rPr>
        <w:t>目的：</w:t>
      </w:r>
      <w:r w:rsidR="0067170F" w:rsidRPr="0067170F">
        <w:rPr>
          <w:rFonts w:eastAsia="標楷體" w:hint="eastAsia"/>
        </w:rPr>
        <w:t>透過箱線圖展示每支隊伍上半年總得分的分布情況，比較各隊伍的整體表現。</w:t>
      </w:r>
    </w:p>
    <w:p w:rsidR="00E81726" w:rsidRPr="0067170F" w:rsidRDefault="00E81726" w:rsidP="0067170F">
      <w:pPr>
        <w:pStyle w:val="ae"/>
        <w:numPr>
          <w:ilvl w:val="0"/>
          <w:numId w:val="8"/>
        </w:numPr>
        <w:ind w:leftChars="0"/>
        <w:jc w:val="both"/>
        <w:rPr>
          <w:rFonts w:eastAsia="標楷體"/>
        </w:rPr>
      </w:pPr>
      <w:r w:rsidRPr="0067170F">
        <w:rPr>
          <w:rFonts w:eastAsia="標楷體" w:hint="eastAsia"/>
        </w:rPr>
        <w:t>程式碼檔案：</w:t>
      </w:r>
      <w:r w:rsidR="00CF4C10" w:rsidRPr="0067170F">
        <w:rPr>
          <w:rFonts w:eastAsia="標楷體"/>
        </w:rPr>
        <w:t>NBA_data</w:t>
      </w:r>
      <w:r w:rsidRPr="0067170F">
        <w:rPr>
          <w:rFonts w:eastAsia="標楷體"/>
        </w:rPr>
        <w:t>.py</w:t>
      </w:r>
    </w:p>
    <w:p w:rsidR="007A1885" w:rsidRPr="00AB7185" w:rsidRDefault="00A04F50" w:rsidP="00AB7185">
      <w:pPr>
        <w:pStyle w:val="ae"/>
        <w:numPr>
          <w:ilvl w:val="0"/>
          <w:numId w:val="8"/>
        </w:numPr>
        <w:ind w:leftChars="0"/>
        <w:jc w:val="both"/>
        <w:rPr>
          <w:rFonts w:eastAsia="標楷體"/>
        </w:rPr>
      </w:pPr>
      <w:r w:rsidRPr="00A32EC7">
        <w:rPr>
          <w:rFonts w:eastAsia="標楷體"/>
        </w:rPr>
        <w:t>Import</w:t>
      </w:r>
      <w:r w:rsidRPr="00A32EC7">
        <w:rPr>
          <w:rFonts w:eastAsia="標楷體" w:hint="eastAsia"/>
        </w:rPr>
        <w:t>套件</w:t>
      </w:r>
      <w:r w:rsidRPr="00A32EC7">
        <w:rPr>
          <w:rFonts w:eastAsia="標楷體"/>
        </w:rPr>
        <w:t>:</w:t>
      </w:r>
      <w:r w:rsidR="00253C74">
        <w:rPr>
          <w:rFonts w:eastAsia="標楷體"/>
        </w:rPr>
        <w:t xml:space="preserve"> </w:t>
      </w:r>
      <w:r w:rsidR="00AB7185">
        <w:rPr>
          <w:rFonts w:eastAsia="標楷體" w:hint="eastAsia"/>
        </w:rPr>
        <w:t>P</w:t>
      </w:r>
      <w:r w:rsidR="00AB7185" w:rsidRPr="00AB7185">
        <w:rPr>
          <w:rFonts w:eastAsia="標楷體"/>
        </w:rPr>
        <w:t>andas</w:t>
      </w:r>
      <w:r w:rsidR="00AB7185" w:rsidRPr="00AB7185">
        <w:rPr>
          <w:rFonts w:eastAsia="標楷體" w:hint="eastAsia"/>
        </w:rPr>
        <w:t xml:space="preserve"> </w:t>
      </w:r>
      <w:r w:rsidR="00AB7185" w:rsidRPr="00AB7185">
        <w:rPr>
          <w:rFonts w:eastAsia="標楷體" w:hint="eastAsia"/>
        </w:rPr>
        <w:t>、</w:t>
      </w:r>
      <w:r w:rsidR="003D3F7C" w:rsidRPr="00AB7185">
        <w:rPr>
          <w:rFonts w:eastAsia="標楷體" w:hint="eastAsia"/>
        </w:rPr>
        <w:t>M</w:t>
      </w:r>
      <w:r w:rsidR="003D3F7C" w:rsidRPr="00AB7185">
        <w:rPr>
          <w:rFonts w:eastAsia="標楷體"/>
        </w:rPr>
        <w:t>atplotlib.pyplot</w:t>
      </w:r>
      <w:r w:rsidR="00A32EC7" w:rsidRPr="00AB7185">
        <w:rPr>
          <w:rFonts w:eastAsia="標楷體" w:hint="eastAsia"/>
        </w:rPr>
        <w:t>、</w:t>
      </w:r>
      <w:r w:rsidR="00253C74" w:rsidRPr="00AB7185">
        <w:rPr>
          <w:rFonts w:eastAsia="標楷體" w:hint="eastAsia"/>
        </w:rPr>
        <w:t>S</w:t>
      </w:r>
      <w:r w:rsidR="00A32EC7" w:rsidRPr="00AB7185">
        <w:rPr>
          <w:rFonts w:eastAsia="標楷體"/>
        </w:rPr>
        <w:t>eaborn</w:t>
      </w:r>
    </w:p>
    <w:p w:rsidR="00253C74" w:rsidRDefault="00A868EF" w:rsidP="00253C74">
      <w:pPr>
        <w:pStyle w:val="ae"/>
        <w:numPr>
          <w:ilvl w:val="0"/>
          <w:numId w:val="8"/>
        </w:numPr>
        <w:ind w:leftChars="0"/>
        <w:jc w:val="both"/>
        <w:rPr>
          <w:rFonts w:eastAsia="標楷體"/>
        </w:rPr>
      </w:pPr>
      <w:r>
        <w:rPr>
          <w:rFonts w:eastAsia="標楷體" w:hint="eastAsia"/>
        </w:rPr>
        <w:t>過程</w:t>
      </w:r>
      <w:r w:rsidR="00253C74">
        <w:rPr>
          <w:rFonts w:eastAsia="標楷體" w:hint="eastAsia"/>
        </w:rPr>
        <w:t>：</w:t>
      </w:r>
    </w:p>
    <w:p w:rsidR="004652B9" w:rsidRPr="004652B9" w:rsidRDefault="00253C74" w:rsidP="004652B9">
      <w:pPr>
        <w:pStyle w:val="ae"/>
        <w:ind w:leftChars="0" w:left="765" w:firstLineChars="200" w:firstLine="480"/>
        <w:jc w:val="both"/>
        <w:rPr>
          <w:rFonts w:eastAsia="標楷體"/>
        </w:rPr>
      </w:pPr>
      <w:r>
        <w:rPr>
          <w:rFonts w:eastAsia="標楷體" w:hint="eastAsia"/>
        </w:rPr>
        <w:t>以下</w:t>
      </w:r>
      <w:r w:rsidRPr="00253C74">
        <w:rPr>
          <w:rFonts w:eastAsia="標楷體" w:hint="eastAsia"/>
        </w:rPr>
        <w:t>程式碼使用</w:t>
      </w:r>
      <w:r w:rsidRPr="00253C74">
        <w:rPr>
          <w:rFonts w:eastAsia="標楷體"/>
        </w:rPr>
        <w:t xml:space="preserve"> Seaborn </w:t>
      </w:r>
      <w:r w:rsidRPr="00253C74">
        <w:rPr>
          <w:rFonts w:eastAsia="標楷體" w:hint="eastAsia"/>
        </w:rPr>
        <w:t>套件的</w:t>
      </w:r>
      <w:r w:rsidRPr="00253C74">
        <w:rPr>
          <w:rFonts w:eastAsia="標楷體"/>
        </w:rPr>
        <w:t xml:space="preserve"> boxplot </w:t>
      </w:r>
      <w:r w:rsidRPr="00253C74">
        <w:rPr>
          <w:rFonts w:eastAsia="標楷體" w:hint="eastAsia"/>
        </w:rPr>
        <w:t>函數，將</w:t>
      </w:r>
      <w:r w:rsidR="003D3F7C" w:rsidRPr="003D3F7C">
        <w:rPr>
          <w:rFonts w:eastAsia="標楷體" w:hint="eastAsia"/>
        </w:rPr>
        <w:t>上半年所有隊伍的總得分分佈情況</w:t>
      </w:r>
      <w:r w:rsidR="003D3F7C">
        <w:rPr>
          <w:rFonts w:eastAsia="標楷體" w:hint="eastAsia"/>
        </w:rPr>
        <w:t>以箱線圖的形式展現，</w:t>
      </w:r>
      <w:r w:rsidR="004652B9" w:rsidRPr="00253C74">
        <w:rPr>
          <w:rFonts w:eastAsia="標楷體" w:hint="eastAsia"/>
        </w:rPr>
        <w:t>這能夠讓我們</w:t>
      </w:r>
      <w:r w:rsidR="003D3F7C">
        <w:rPr>
          <w:rFonts w:eastAsia="標楷體" w:hint="eastAsia"/>
        </w:rPr>
        <w:t>一目瞭然</w:t>
      </w:r>
      <w:r w:rsidR="004652B9" w:rsidRPr="00253C74">
        <w:rPr>
          <w:rFonts w:eastAsia="標楷體" w:hint="eastAsia"/>
        </w:rPr>
        <w:t>地看到各隊伍的得分分布情況，從而對整體表現有一個初步的了解。</w:t>
      </w:r>
      <w:r w:rsidR="004652B9" w:rsidRPr="0067170F">
        <w:rPr>
          <w:rFonts w:eastAsia="標楷體" w:hint="eastAsia"/>
        </w:rPr>
        <w:t>箱線圖可以幫助我們直觀地了解資料的分佈形狀、集中趨勢、離散度以及是否有異常值。</w:t>
      </w:r>
    </w:p>
    <w:p w:rsidR="0067170F" w:rsidRPr="0067170F" w:rsidRDefault="0067170F" w:rsidP="0067170F">
      <w:pPr>
        <w:pStyle w:val="ae"/>
        <w:ind w:leftChars="0" w:left="765" w:firstLineChars="200" w:firstLine="480"/>
        <w:jc w:val="both"/>
        <w:rPr>
          <w:rFonts w:eastAsia="標楷體"/>
        </w:rPr>
      </w:pPr>
    </w:p>
    <w:p w:rsidR="00E81726" w:rsidRDefault="00253C74" w:rsidP="00253C74">
      <w:pPr>
        <w:pStyle w:val="ae"/>
        <w:numPr>
          <w:ilvl w:val="1"/>
          <w:numId w:val="8"/>
        </w:numPr>
        <w:ind w:leftChars="0"/>
        <w:jc w:val="both"/>
        <w:rPr>
          <w:rFonts w:eastAsia="標楷體"/>
        </w:rPr>
      </w:pPr>
      <w:r w:rsidRPr="00253C74">
        <w:rPr>
          <w:rFonts w:eastAsia="標楷體" w:hint="eastAsia"/>
        </w:rPr>
        <w:t>上半年所有隊伍</w:t>
      </w:r>
      <w:r w:rsidR="0067170F" w:rsidRPr="0067170F">
        <w:rPr>
          <w:rFonts w:eastAsia="標楷體" w:hint="eastAsia"/>
        </w:rPr>
        <w:t>總得分的分布情況</w:t>
      </w:r>
      <w:r>
        <w:rPr>
          <w:rFonts w:eastAsia="標楷體" w:hint="eastAsia"/>
        </w:rPr>
        <w:t>圖表</w:t>
      </w:r>
    </w:p>
    <w:p w:rsidR="0067170F" w:rsidRPr="00A04F50" w:rsidRDefault="0067170F" w:rsidP="0067170F">
      <w:pPr>
        <w:pStyle w:val="ae"/>
        <w:ind w:leftChars="0" w:left="1124"/>
        <w:jc w:val="both"/>
        <w:rPr>
          <w:rFonts w:eastAsia="標楷體"/>
        </w:rPr>
      </w:pPr>
      <w:r w:rsidRPr="0067170F">
        <w:rPr>
          <w:rFonts w:eastAsia="標楷體" w:hint="eastAsia"/>
        </w:rPr>
        <w:t>將</w:t>
      </w:r>
      <w:r>
        <w:rPr>
          <w:rFonts w:eastAsia="標楷體" w:hint="eastAsia"/>
        </w:rPr>
        <w:t>隊伍與總分</w:t>
      </w:r>
      <w:r w:rsidRPr="0067170F">
        <w:rPr>
          <w:rFonts w:eastAsia="標楷體" w:hint="eastAsia"/>
        </w:rPr>
        <w:t>的統計結果繪製成</w:t>
      </w:r>
      <w:r>
        <w:rPr>
          <w:rFonts w:eastAsia="標楷體" w:hint="eastAsia"/>
        </w:rPr>
        <w:t>箱線圖</w:t>
      </w:r>
      <w:r w:rsidRPr="0067170F">
        <w:rPr>
          <w:rFonts w:eastAsia="標楷體" w:hint="eastAsia"/>
        </w:rPr>
        <w:t>，圖檔位置：</w:t>
      </w:r>
      <w:r w:rsidRPr="0067170F">
        <w:rPr>
          <w:rFonts w:eastAsia="標楷體"/>
        </w:rPr>
        <w:t>Figure_1.png</w:t>
      </w:r>
      <w:r w:rsidRPr="0067170F">
        <w:rPr>
          <w:rFonts w:eastAsia="標楷體" w:hint="eastAsia"/>
        </w:rPr>
        <w:t>。</w:t>
      </w:r>
    </w:p>
    <w:p w:rsidR="00E81726" w:rsidRDefault="00253C74" w:rsidP="000762E8">
      <w:pPr>
        <w:pStyle w:val="ae"/>
        <w:ind w:leftChars="336" w:left="806"/>
        <w:rPr>
          <w:rFonts w:eastAsia="標楷體"/>
        </w:rPr>
      </w:pPr>
      <w:r w:rsidRPr="00253C74">
        <w:rPr>
          <w:rFonts w:eastAsia="標楷體"/>
          <w:noProof/>
        </w:rPr>
        <w:drawing>
          <wp:inline distT="0" distB="0" distL="0" distR="0" wp14:anchorId="055E5D9C" wp14:editId="16FFAB51">
            <wp:extent cx="3600000" cy="2409234"/>
            <wp:effectExtent l="0" t="0" r="635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409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697F" w:rsidRDefault="0067170F" w:rsidP="0067170F">
      <w:pPr>
        <w:pStyle w:val="ae"/>
        <w:ind w:leftChars="0" w:left="993"/>
        <w:jc w:val="both"/>
        <w:rPr>
          <w:rFonts w:eastAsia="標楷體"/>
        </w:rPr>
      </w:pPr>
      <w:r w:rsidRPr="0067170F">
        <w:rPr>
          <w:rFonts w:eastAsia="標楷體" w:hint="eastAsia"/>
        </w:rPr>
        <w:t>總得分的分布情況</w:t>
      </w:r>
      <w:r w:rsidR="00253C74">
        <w:rPr>
          <w:rFonts w:eastAsia="標楷體" w:hint="eastAsia"/>
        </w:rPr>
        <w:t>圖表</w:t>
      </w:r>
      <w:r w:rsidR="00E81726">
        <w:rPr>
          <w:rFonts w:eastAsia="標楷體" w:hint="eastAsia"/>
        </w:rPr>
        <w:t>結果</w:t>
      </w:r>
      <w:r w:rsidR="009E169C">
        <w:rPr>
          <w:rFonts w:eastAsia="標楷體" w:hint="eastAsia"/>
        </w:rPr>
        <w:t>如下：</w:t>
      </w:r>
    </w:p>
    <w:p w:rsidR="0067170F" w:rsidRPr="0067170F" w:rsidRDefault="0067170F" w:rsidP="00810B80">
      <w:pPr>
        <w:pStyle w:val="ae"/>
        <w:ind w:leftChars="314" w:left="754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5189657" cy="2736000"/>
            <wp:effectExtent l="0" t="0" r="0" b="762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Figure_1.png"/>
                    <pic:cNvPicPr/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7" t="8369" r="9733" b="4310"/>
                    <a:stretch/>
                  </pic:blipFill>
                  <pic:spPr bwMode="auto">
                    <a:xfrm>
                      <a:off x="0" y="0"/>
                      <a:ext cx="5189657" cy="2736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2B9" w:rsidRDefault="004652B9">
      <w:pPr>
        <w:widowControl/>
        <w:rPr>
          <w:rFonts w:asciiTheme="minorHAnsi" w:eastAsia="標楷體" w:hAnsiTheme="minorHAnsi" w:cstheme="minorBidi"/>
          <w:kern w:val="2"/>
          <w:szCs w:val="22"/>
        </w:rPr>
      </w:pPr>
      <w:r>
        <w:rPr>
          <w:rFonts w:eastAsia="標楷體"/>
        </w:rPr>
        <w:br w:type="page"/>
      </w:r>
    </w:p>
    <w:p w:rsidR="00E81726" w:rsidRDefault="000762E8" w:rsidP="000762E8">
      <w:pPr>
        <w:pStyle w:val="ae"/>
        <w:numPr>
          <w:ilvl w:val="1"/>
          <w:numId w:val="8"/>
        </w:numPr>
        <w:ind w:leftChars="305" w:left="1092"/>
        <w:jc w:val="both"/>
        <w:rPr>
          <w:rFonts w:eastAsia="標楷體"/>
        </w:rPr>
      </w:pPr>
      <w:r w:rsidRPr="00253C74">
        <w:rPr>
          <w:rFonts w:eastAsia="標楷體" w:hint="eastAsia"/>
        </w:rPr>
        <w:lastRenderedPageBreak/>
        <w:t>上半年所有隊伍</w:t>
      </w:r>
      <w:r w:rsidRPr="0067170F">
        <w:rPr>
          <w:rFonts w:eastAsia="標楷體" w:hint="eastAsia"/>
        </w:rPr>
        <w:t>總得分的分布情況</w:t>
      </w:r>
      <w:r>
        <w:rPr>
          <w:rFonts w:eastAsia="標楷體" w:hint="eastAsia"/>
        </w:rPr>
        <w:t>的數據</w:t>
      </w:r>
    </w:p>
    <w:p w:rsidR="003D3F7C" w:rsidRPr="00A04F50" w:rsidRDefault="003D3F7C" w:rsidP="003D3F7C">
      <w:pPr>
        <w:pStyle w:val="ae"/>
        <w:ind w:leftChars="0" w:left="1092"/>
        <w:jc w:val="both"/>
        <w:rPr>
          <w:rFonts w:eastAsia="標楷體"/>
        </w:rPr>
      </w:pPr>
      <w:r w:rsidRPr="003D3F7C">
        <w:rPr>
          <w:rFonts w:eastAsia="標楷體" w:hint="eastAsia"/>
        </w:rPr>
        <w:t>通過統計數據顯示了每支隊伍的中位數（</w:t>
      </w:r>
      <w:r w:rsidRPr="003D3F7C">
        <w:rPr>
          <w:rFonts w:eastAsia="標楷體"/>
        </w:rPr>
        <w:t>Median</w:t>
      </w:r>
      <w:r w:rsidRPr="003D3F7C">
        <w:rPr>
          <w:rFonts w:eastAsia="標楷體" w:hint="eastAsia"/>
        </w:rPr>
        <w:t>）。</w:t>
      </w:r>
    </w:p>
    <w:p w:rsidR="00183958" w:rsidRDefault="000762E8" w:rsidP="000762E8">
      <w:pPr>
        <w:pStyle w:val="ae"/>
        <w:ind w:leftChars="336" w:left="806"/>
        <w:rPr>
          <w:rFonts w:eastAsia="標楷體"/>
        </w:rPr>
      </w:pPr>
      <w:r w:rsidRPr="000762E8">
        <w:rPr>
          <w:rFonts w:eastAsia="標楷體"/>
          <w:noProof/>
        </w:rPr>
        <w:drawing>
          <wp:inline distT="0" distB="0" distL="0" distR="0" wp14:anchorId="39C7C62D" wp14:editId="6CF06672">
            <wp:extent cx="3947502" cy="1104996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947502" cy="1104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2E8" w:rsidRDefault="000762E8" w:rsidP="000762E8">
      <w:pPr>
        <w:pStyle w:val="ae"/>
        <w:ind w:leftChars="436" w:left="1046"/>
        <w:rPr>
          <w:rFonts w:eastAsia="標楷體"/>
        </w:rPr>
      </w:pPr>
      <w:r>
        <w:rPr>
          <w:rFonts w:eastAsia="標楷體" w:hint="eastAsia"/>
        </w:rPr>
        <w:t>數據結果如下圖：</w:t>
      </w:r>
    </w:p>
    <w:p w:rsidR="004652B9" w:rsidRPr="003D3F7C" w:rsidRDefault="000762E8" w:rsidP="003D3F7C">
      <w:pPr>
        <w:pStyle w:val="ae"/>
        <w:ind w:leftChars="336" w:left="806"/>
        <w:rPr>
          <w:rFonts w:eastAsia="標楷體"/>
        </w:rPr>
      </w:pPr>
      <w:r w:rsidRPr="000762E8">
        <w:rPr>
          <w:rFonts w:eastAsia="標楷體"/>
          <w:noProof/>
        </w:rPr>
        <w:drawing>
          <wp:inline distT="0" distB="0" distL="0" distR="0" wp14:anchorId="1C5C4FE2" wp14:editId="411B8B08">
            <wp:extent cx="1889924" cy="4808637"/>
            <wp:effectExtent l="0" t="0" r="0" b="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889924" cy="4808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37DA" w:rsidRDefault="000762E8" w:rsidP="000762E8">
      <w:pPr>
        <w:pStyle w:val="ae"/>
        <w:numPr>
          <w:ilvl w:val="0"/>
          <w:numId w:val="8"/>
        </w:numPr>
        <w:ind w:leftChars="0" w:left="567" w:hanging="342"/>
        <w:rPr>
          <w:rFonts w:eastAsia="標楷體"/>
        </w:rPr>
      </w:pPr>
      <w:r>
        <w:rPr>
          <w:rFonts w:eastAsia="標楷體" w:hint="eastAsia"/>
        </w:rPr>
        <w:t>結論：</w:t>
      </w:r>
    </w:p>
    <w:p w:rsidR="000762E8" w:rsidRDefault="000762E8" w:rsidP="000762E8">
      <w:pPr>
        <w:pStyle w:val="ae"/>
        <w:numPr>
          <w:ilvl w:val="1"/>
          <w:numId w:val="8"/>
        </w:numPr>
        <w:ind w:leftChars="0"/>
        <w:rPr>
          <w:rFonts w:eastAsia="標楷體"/>
        </w:rPr>
      </w:pPr>
      <w:r w:rsidRPr="000762E8">
        <w:rPr>
          <w:rFonts w:eastAsia="標楷體" w:hint="eastAsia"/>
        </w:rPr>
        <w:t>中位數（</w:t>
      </w:r>
      <w:r w:rsidRPr="000762E8">
        <w:rPr>
          <w:rFonts w:eastAsia="標楷體"/>
        </w:rPr>
        <w:t>Median</w:t>
      </w:r>
      <w:r w:rsidRPr="000762E8">
        <w:rPr>
          <w:rFonts w:eastAsia="標楷體" w:hint="eastAsia"/>
        </w:rPr>
        <w:t>）</w:t>
      </w:r>
      <w:r>
        <w:rPr>
          <w:rFonts w:eastAsia="標楷體" w:hint="eastAsia"/>
        </w:rPr>
        <w:t>：</w:t>
      </w:r>
    </w:p>
    <w:p w:rsidR="003D3F7C" w:rsidRDefault="003D3F7C" w:rsidP="003D3F7C">
      <w:pPr>
        <w:pStyle w:val="ae"/>
        <w:numPr>
          <w:ilvl w:val="2"/>
          <w:numId w:val="8"/>
        </w:numPr>
        <w:ind w:leftChars="0"/>
        <w:rPr>
          <w:rFonts w:eastAsia="標楷體"/>
        </w:rPr>
      </w:pPr>
      <w:r w:rsidRPr="003D3F7C">
        <w:rPr>
          <w:rFonts w:eastAsia="標楷體" w:hint="eastAsia"/>
        </w:rPr>
        <w:t>中位數是統計指標，它表示每支隊伍得分的中心趨勢，有助於比較各隊伍的表現。</w:t>
      </w:r>
    </w:p>
    <w:p w:rsidR="000762E8" w:rsidRDefault="000762E8" w:rsidP="003D3F7C">
      <w:pPr>
        <w:pStyle w:val="ae"/>
        <w:numPr>
          <w:ilvl w:val="1"/>
          <w:numId w:val="8"/>
        </w:numPr>
        <w:ind w:leftChars="0"/>
        <w:rPr>
          <w:rFonts w:eastAsia="標楷體"/>
        </w:rPr>
      </w:pPr>
      <w:r w:rsidRPr="000762E8">
        <w:rPr>
          <w:rFonts w:eastAsia="標楷體" w:hint="eastAsia"/>
        </w:rPr>
        <w:t>球隊總得分分佈比較</w:t>
      </w:r>
      <w:r>
        <w:rPr>
          <w:rFonts w:eastAsia="標楷體" w:hint="eastAsia"/>
        </w:rPr>
        <w:t>：</w:t>
      </w:r>
    </w:p>
    <w:p w:rsidR="000762E8" w:rsidRPr="000762E8" w:rsidRDefault="000762E8" w:rsidP="000762E8">
      <w:pPr>
        <w:pStyle w:val="ae"/>
        <w:numPr>
          <w:ilvl w:val="2"/>
          <w:numId w:val="33"/>
        </w:numPr>
        <w:ind w:leftChars="0"/>
        <w:rPr>
          <w:rFonts w:eastAsia="標楷體"/>
        </w:rPr>
      </w:pPr>
      <w:r w:rsidRPr="000762E8">
        <w:rPr>
          <w:rFonts w:eastAsia="標楷體" w:hint="eastAsia"/>
        </w:rPr>
        <w:t>箱線圖能夠直觀地比較不同球隊總得分的分佈。例如，可以觀察到勇士、</w:t>
      </w:r>
      <w:r w:rsidRPr="000762E8">
        <w:rPr>
          <w:rFonts w:eastAsia="標楷體"/>
        </w:rPr>
        <w:t>76</w:t>
      </w:r>
      <w:r w:rsidRPr="000762E8">
        <w:rPr>
          <w:rFonts w:eastAsia="標楷體" w:hint="eastAsia"/>
        </w:rPr>
        <w:t>人、太陽的中位數相對較高，而騎士、魔術、雷霆的中位數相對較低。</w:t>
      </w:r>
    </w:p>
    <w:p w:rsidR="000762E8" w:rsidRPr="000762E8" w:rsidRDefault="000762E8" w:rsidP="000762E8">
      <w:pPr>
        <w:pStyle w:val="ae"/>
        <w:numPr>
          <w:ilvl w:val="1"/>
          <w:numId w:val="8"/>
        </w:numPr>
        <w:ind w:leftChars="0"/>
        <w:rPr>
          <w:rFonts w:eastAsia="標楷體"/>
        </w:rPr>
      </w:pPr>
      <w:r w:rsidRPr="000762E8">
        <w:rPr>
          <w:rFonts w:eastAsia="標楷體" w:hint="eastAsia"/>
        </w:rPr>
        <w:t>異常值檢測</w:t>
      </w:r>
      <w:r>
        <w:rPr>
          <w:rFonts w:eastAsia="標楷體" w:hint="eastAsia"/>
        </w:rPr>
        <w:t>：</w:t>
      </w:r>
    </w:p>
    <w:p w:rsidR="000762E8" w:rsidRDefault="000762E8" w:rsidP="000762E8">
      <w:pPr>
        <w:pStyle w:val="ae"/>
        <w:numPr>
          <w:ilvl w:val="2"/>
          <w:numId w:val="33"/>
        </w:numPr>
        <w:ind w:leftChars="0"/>
        <w:rPr>
          <w:rFonts w:eastAsia="標楷體"/>
        </w:rPr>
      </w:pPr>
      <w:r w:rsidRPr="000762E8">
        <w:rPr>
          <w:rFonts w:eastAsia="標楷體" w:hint="eastAsia"/>
        </w:rPr>
        <w:t>箱線圖還提供了異常值的信息，透過觀察箱線圖中的散點，可以識別出在某些比賽中取得了異常高或異常低總得分的球隊。</w:t>
      </w:r>
    </w:p>
    <w:p w:rsidR="00421D20" w:rsidRPr="00BE4730" w:rsidRDefault="00A868EF" w:rsidP="00421D20">
      <w:pPr>
        <w:pStyle w:val="ae"/>
        <w:numPr>
          <w:ilvl w:val="0"/>
          <w:numId w:val="17"/>
        </w:numPr>
        <w:autoSpaceDE w:val="0"/>
        <w:snapToGrid w:val="0"/>
        <w:spacing w:beforeLines="50" w:before="180" w:line="360" w:lineRule="auto"/>
        <w:ind w:leftChars="0" w:left="567"/>
        <w:outlineLvl w:val="1"/>
        <w:rPr>
          <w:rFonts w:eastAsia="標楷體" w:cs="標楷體"/>
          <w:b/>
          <w:szCs w:val="24"/>
        </w:rPr>
      </w:pPr>
      <w:r>
        <w:rPr>
          <w:rFonts w:eastAsia="標楷體" w:cs="標楷體" w:hint="eastAsia"/>
          <w:b/>
          <w:szCs w:val="24"/>
        </w:rPr>
        <w:lastRenderedPageBreak/>
        <w:t>比</w:t>
      </w:r>
      <w:r w:rsidR="009437DA">
        <w:rPr>
          <w:rFonts w:eastAsia="標楷體" w:cs="標楷體" w:hint="eastAsia"/>
          <w:b/>
          <w:szCs w:val="24"/>
        </w:rPr>
        <w:t>賽次數</w:t>
      </w:r>
      <w:r>
        <w:rPr>
          <w:rFonts w:eastAsia="標楷體" w:cs="標楷體" w:hint="eastAsia"/>
          <w:b/>
          <w:szCs w:val="24"/>
        </w:rPr>
        <w:t>分析</w:t>
      </w:r>
    </w:p>
    <w:p w:rsidR="00A868EF" w:rsidRDefault="00CE2658" w:rsidP="00A868EF">
      <w:pPr>
        <w:pStyle w:val="ae"/>
        <w:numPr>
          <w:ilvl w:val="0"/>
          <w:numId w:val="21"/>
        </w:numPr>
        <w:ind w:leftChars="0"/>
        <w:jc w:val="both"/>
        <w:rPr>
          <w:rFonts w:eastAsia="標楷體"/>
        </w:rPr>
      </w:pPr>
      <w:r w:rsidRPr="007A1885">
        <w:rPr>
          <w:rFonts w:eastAsia="標楷體" w:hint="eastAsia"/>
        </w:rPr>
        <w:t>目的</w:t>
      </w:r>
      <w:r>
        <w:rPr>
          <w:rFonts w:eastAsia="標楷體" w:hint="eastAsia"/>
        </w:rPr>
        <w:t>：</w:t>
      </w:r>
      <w:r w:rsidR="00660E89">
        <w:rPr>
          <w:rFonts w:eastAsia="標楷體" w:hint="eastAsia"/>
        </w:rPr>
        <w:t>分析各個</w:t>
      </w:r>
      <w:r w:rsidR="009437DA">
        <w:rPr>
          <w:rFonts w:eastAsia="標楷體" w:hint="eastAsia"/>
        </w:rPr>
        <w:t>隊伍的比賽次數</w:t>
      </w:r>
      <w:r w:rsidR="00A868EF" w:rsidRPr="00A868EF">
        <w:rPr>
          <w:rFonts w:eastAsia="標楷體" w:hint="eastAsia"/>
        </w:rPr>
        <w:t>，了解哪些隊伍參與比賽較多，哪些較少。</w:t>
      </w:r>
    </w:p>
    <w:p w:rsidR="00A868EF" w:rsidRPr="00A868EF" w:rsidRDefault="00876FBA" w:rsidP="00A868EF">
      <w:pPr>
        <w:pStyle w:val="ae"/>
        <w:numPr>
          <w:ilvl w:val="0"/>
          <w:numId w:val="21"/>
        </w:numPr>
        <w:ind w:leftChars="0"/>
        <w:rPr>
          <w:rFonts w:eastAsia="標楷體"/>
        </w:rPr>
      </w:pPr>
      <w:r w:rsidRPr="00A868EF">
        <w:rPr>
          <w:rFonts w:eastAsia="標楷體" w:hint="eastAsia"/>
        </w:rPr>
        <w:t>程式碼檔案：</w:t>
      </w:r>
      <w:r w:rsidR="00A868EF" w:rsidRPr="00A868EF">
        <w:rPr>
          <w:rFonts w:eastAsia="標楷體"/>
        </w:rPr>
        <w:t>NBA_data.py</w:t>
      </w:r>
    </w:p>
    <w:p w:rsidR="003D3F7C" w:rsidRDefault="00876FBA" w:rsidP="003D3F7C">
      <w:pPr>
        <w:pStyle w:val="ae"/>
        <w:numPr>
          <w:ilvl w:val="0"/>
          <w:numId w:val="21"/>
        </w:numPr>
        <w:ind w:leftChars="0"/>
        <w:jc w:val="both"/>
        <w:rPr>
          <w:rFonts w:eastAsia="標楷體"/>
        </w:rPr>
      </w:pPr>
      <w:r w:rsidRPr="003D3F7C">
        <w:rPr>
          <w:rFonts w:eastAsia="標楷體"/>
        </w:rPr>
        <w:t>Import</w:t>
      </w:r>
      <w:r w:rsidRPr="003D3F7C">
        <w:rPr>
          <w:rFonts w:eastAsia="標楷體" w:hint="eastAsia"/>
        </w:rPr>
        <w:t>套件</w:t>
      </w:r>
      <w:r w:rsidRPr="003D3F7C">
        <w:rPr>
          <w:rFonts w:eastAsia="標楷體"/>
        </w:rPr>
        <w:t>:</w:t>
      </w:r>
      <w:r w:rsidR="004652B9" w:rsidRPr="004652B9">
        <w:t xml:space="preserve"> </w:t>
      </w:r>
      <w:r w:rsidR="00AB7185">
        <w:rPr>
          <w:rFonts w:eastAsia="標楷體" w:hint="eastAsia"/>
        </w:rPr>
        <w:t>P</w:t>
      </w:r>
      <w:r w:rsidR="00AB7185" w:rsidRPr="00AB7185">
        <w:rPr>
          <w:rFonts w:eastAsia="標楷體"/>
        </w:rPr>
        <w:t>andas</w:t>
      </w:r>
      <w:r w:rsidR="00AB7185" w:rsidRPr="00AB7185">
        <w:rPr>
          <w:rFonts w:eastAsia="標楷體" w:hint="eastAsia"/>
        </w:rPr>
        <w:t xml:space="preserve"> </w:t>
      </w:r>
      <w:r w:rsidR="00AB7185" w:rsidRPr="00AB7185">
        <w:rPr>
          <w:rFonts w:eastAsia="標楷體" w:hint="eastAsia"/>
        </w:rPr>
        <w:t>、</w:t>
      </w:r>
      <w:r w:rsidR="003D3F7C">
        <w:rPr>
          <w:rFonts w:eastAsia="標楷體" w:hint="eastAsia"/>
        </w:rPr>
        <w:t>M</w:t>
      </w:r>
      <w:r w:rsidR="003D3F7C" w:rsidRPr="003D3F7C">
        <w:rPr>
          <w:rFonts w:eastAsia="標楷體"/>
        </w:rPr>
        <w:t>atplotlib.pyplot</w:t>
      </w:r>
    </w:p>
    <w:p w:rsidR="004652B9" w:rsidRPr="003D3F7C" w:rsidRDefault="00CE2658" w:rsidP="003D3F7C">
      <w:pPr>
        <w:pStyle w:val="ae"/>
        <w:numPr>
          <w:ilvl w:val="0"/>
          <w:numId w:val="21"/>
        </w:numPr>
        <w:ind w:leftChars="0"/>
        <w:jc w:val="both"/>
        <w:rPr>
          <w:rFonts w:eastAsia="標楷體"/>
        </w:rPr>
      </w:pPr>
      <w:r w:rsidRPr="003D3F7C">
        <w:rPr>
          <w:rFonts w:eastAsia="標楷體" w:hint="eastAsia"/>
        </w:rPr>
        <w:t>過程：</w:t>
      </w:r>
    </w:p>
    <w:p w:rsidR="004652B9" w:rsidRDefault="004652B9" w:rsidP="009437DA">
      <w:pPr>
        <w:pStyle w:val="ae"/>
        <w:ind w:leftChars="0" w:left="765"/>
        <w:jc w:val="both"/>
        <w:rPr>
          <w:rFonts w:eastAsia="標楷體"/>
        </w:rPr>
      </w:pPr>
      <w:r>
        <w:rPr>
          <w:rFonts w:eastAsia="標楷體" w:hint="eastAsia"/>
        </w:rPr>
        <w:t>以下</w:t>
      </w:r>
      <w:r w:rsidRPr="004652B9">
        <w:rPr>
          <w:rFonts w:eastAsia="標楷體" w:hint="eastAsia"/>
        </w:rPr>
        <w:t>程式碼</w:t>
      </w:r>
      <w:r w:rsidR="009437DA">
        <w:rPr>
          <w:rFonts w:eastAsia="標楷體" w:hint="eastAsia"/>
        </w:rPr>
        <w:t>使用折線圖呈現每支隊伍的比賽次數，</w:t>
      </w:r>
      <w:r w:rsidRPr="004652B9">
        <w:rPr>
          <w:rFonts w:eastAsia="標楷體" w:hint="eastAsia"/>
        </w:rPr>
        <w:t>這能夠讓我們快速看到各隊伍的參賽情況。</w:t>
      </w:r>
    </w:p>
    <w:p w:rsidR="004652B9" w:rsidRPr="004652B9" w:rsidRDefault="004652B9" w:rsidP="004652B9">
      <w:pPr>
        <w:pStyle w:val="ae"/>
        <w:ind w:leftChars="0" w:left="765" w:firstLineChars="200" w:firstLine="480"/>
        <w:jc w:val="both"/>
        <w:rPr>
          <w:rFonts w:eastAsia="標楷體"/>
        </w:rPr>
      </w:pPr>
    </w:p>
    <w:p w:rsidR="004652B9" w:rsidRDefault="004652B9" w:rsidP="004652B9">
      <w:pPr>
        <w:pStyle w:val="ae"/>
        <w:numPr>
          <w:ilvl w:val="0"/>
          <w:numId w:val="34"/>
        </w:numPr>
        <w:ind w:leftChars="0"/>
        <w:jc w:val="both"/>
        <w:rPr>
          <w:rFonts w:eastAsia="標楷體"/>
        </w:rPr>
      </w:pPr>
      <w:r w:rsidRPr="00253C74">
        <w:rPr>
          <w:rFonts w:eastAsia="標楷體" w:hint="eastAsia"/>
        </w:rPr>
        <w:t>上半年</w:t>
      </w:r>
      <w:r w:rsidR="00287594">
        <w:rPr>
          <w:rFonts w:eastAsia="標楷體" w:hint="eastAsia"/>
        </w:rPr>
        <w:t>各個</w:t>
      </w:r>
      <w:r w:rsidR="009437DA">
        <w:rPr>
          <w:rFonts w:eastAsia="標楷體" w:hint="eastAsia"/>
        </w:rPr>
        <w:t>隊伍的比賽次數</w:t>
      </w:r>
    </w:p>
    <w:p w:rsidR="004652B9" w:rsidRPr="00A04F50" w:rsidRDefault="004652B9" w:rsidP="004652B9">
      <w:pPr>
        <w:pStyle w:val="ae"/>
        <w:ind w:leftChars="0" w:left="1124"/>
        <w:jc w:val="both"/>
        <w:rPr>
          <w:rFonts w:eastAsia="標楷體"/>
        </w:rPr>
      </w:pPr>
      <w:r w:rsidRPr="0067170F">
        <w:rPr>
          <w:rFonts w:eastAsia="標楷體" w:hint="eastAsia"/>
        </w:rPr>
        <w:t>將</w:t>
      </w:r>
      <w:r>
        <w:rPr>
          <w:rFonts w:eastAsia="標楷體" w:hint="eastAsia"/>
        </w:rPr>
        <w:t>隊伍</w:t>
      </w:r>
      <w:r w:rsidRPr="0067170F">
        <w:rPr>
          <w:rFonts w:eastAsia="標楷體" w:hint="eastAsia"/>
        </w:rPr>
        <w:t>的</w:t>
      </w:r>
      <w:r w:rsidR="009437DA">
        <w:rPr>
          <w:rFonts w:eastAsia="標楷體" w:hint="eastAsia"/>
        </w:rPr>
        <w:t>比賽次數</w:t>
      </w:r>
      <w:r w:rsidRPr="0067170F">
        <w:rPr>
          <w:rFonts w:eastAsia="標楷體" w:hint="eastAsia"/>
        </w:rPr>
        <w:t>繪製成</w:t>
      </w:r>
      <w:r w:rsidR="009437DA">
        <w:rPr>
          <w:rFonts w:eastAsia="標楷體" w:hint="eastAsia"/>
        </w:rPr>
        <w:t>折線</w:t>
      </w:r>
      <w:r>
        <w:rPr>
          <w:rFonts w:eastAsia="標楷體" w:hint="eastAsia"/>
        </w:rPr>
        <w:t>圖</w:t>
      </w:r>
      <w:r w:rsidRPr="0067170F">
        <w:rPr>
          <w:rFonts w:eastAsia="標楷體" w:hint="eastAsia"/>
        </w:rPr>
        <w:t>，圖檔位置：</w:t>
      </w:r>
      <w:r>
        <w:rPr>
          <w:rFonts w:eastAsia="標楷體"/>
        </w:rPr>
        <w:t>Figure_</w:t>
      </w:r>
      <w:r>
        <w:rPr>
          <w:rFonts w:eastAsia="標楷體" w:hint="eastAsia"/>
        </w:rPr>
        <w:t>2</w:t>
      </w:r>
      <w:r w:rsidRPr="0067170F">
        <w:rPr>
          <w:rFonts w:eastAsia="標楷體"/>
        </w:rPr>
        <w:t>.png</w:t>
      </w:r>
      <w:r w:rsidRPr="0067170F">
        <w:rPr>
          <w:rFonts w:eastAsia="標楷體" w:hint="eastAsia"/>
        </w:rPr>
        <w:t>。</w:t>
      </w:r>
    </w:p>
    <w:p w:rsidR="004652B9" w:rsidRDefault="00810B80" w:rsidP="00810B80">
      <w:pPr>
        <w:pStyle w:val="ae"/>
        <w:ind w:leftChars="36" w:left="86"/>
        <w:rPr>
          <w:rFonts w:eastAsia="標楷體"/>
        </w:rPr>
      </w:pPr>
      <w:r w:rsidRPr="00810B80">
        <w:rPr>
          <w:rFonts w:eastAsia="標楷體"/>
          <w:noProof/>
        </w:rPr>
        <w:drawing>
          <wp:inline distT="0" distB="0" distL="0" distR="0" wp14:anchorId="5D143A6A" wp14:editId="68343444">
            <wp:extent cx="6236690" cy="2160000"/>
            <wp:effectExtent l="0" t="0" r="0" b="0"/>
            <wp:docPr id="28" name="圖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236690" cy="21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B9" w:rsidRDefault="009437DA" w:rsidP="004652B9">
      <w:pPr>
        <w:pStyle w:val="ae"/>
        <w:ind w:leftChars="0" w:left="993"/>
        <w:jc w:val="both"/>
        <w:rPr>
          <w:rFonts w:eastAsia="標楷體"/>
        </w:rPr>
      </w:pPr>
      <w:r w:rsidRPr="00253C74">
        <w:rPr>
          <w:rFonts w:eastAsia="標楷體" w:hint="eastAsia"/>
        </w:rPr>
        <w:t>上半年</w:t>
      </w:r>
      <w:r>
        <w:rPr>
          <w:rFonts w:eastAsia="標楷體" w:hint="eastAsia"/>
        </w:rPr>
        <w:t>每支隊伍的比賽次數</w:t>
      </w:r>
      <w:r w:rsidR="004652B9">
        <w:rPr>
          <w:rFonts w:eastAsia="標楷體" w:hint="eastAsia"/>
        </w:rPr>
        <w:t>圖表結果如下：</w:t>
      </w:r>
    </w:p>
    <w:p w:rsidR="004652B9" w:rsidRPr="0067170F" w:rsidRDefault="00810B80" w:rsidP="00810B80">
      <w:pPr>
        <w:pStyle w:val="ae"/>
        <w:ind w:leftChars="114" w:left="274"/>
        <w:jc w:val="center"/>
        <w:rPr>
          <w:rFonts w:eastAsia="標楷體"/>
        </w:rPr>
      </w:pPr>
      <w:r>
        <w:rPr>
          <w:rFonts w:eastAsia="標楷體" w:hint="eastAsia"/>
          <w:noProof/>
        </w:rPr>
        <w:drawing>
          <wp:inline distT="0" distB="0" distL="0" distR="0">
            <wp:extent cx="6093535" cy="3240000"/>
            <wp:effectExtent l="0" t="0" r="2540" b="0"/>
            <wp:docPr id="31" name="圖片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Figure_2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637" t="7581" r="8949" b="3507"/>
                    <a:stretch/>
                  </pic:blipFill>
                  <pic:spPr bwMode="auto">
                    <a:xfrm>
                      <a:off x="0" y="0"/>
                      <a:ext cx="6093535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2B9" w:rsidRDefault="004652B9" w:rsidP="004652B9">
      <w:pPr>
        <w:widowControl/>
        <w:rPr>
          <w:rFonts w:asciiTheme="minorHAnsi" w:eastAsia="標楷體" w:hAnsiTheme="minorHAnsi" w:cstheme="minorBidi"/>
          <w:kern w:val="2"/>
          <w:szCs w:val="22"/>
        </w:rPr>
      </w:pPr>
      <w:r>
        <w:rPr>
          <w:rFonts w:eastAsia="標楷體"/>
        </w:rPr>
        <w:br w:type="page"/>
      </w:r>
    </w:p>
    <w:p w:rsidR="004652B9" w:rsidRDefault="009437DA" w:rsidP="004652B9">
      <w:pPr>
        <w:pStyle w:val="ae"/>
        <w:numPr>
          <w:ilvl w:val="0"/>
          <w:numId w:val="34"/>
        </w:numPr>
        <w:ind w:leftChars="305" w:left="1092"/>
        <w:jc w:val="both"/>
        <w:rPr>
          <w:rFonts w:eastAsia="標楷體"/>
        </w:rPr>
      </w:pPr>
      <w:r w:rsidRPr="00253C74">
        <w:rPr>
          <w:rFonts w:eastAsia="標楷體" w:hint="eastAsia"/>
        </w:rPr>
        <w:lastRenderedPageBreak/>
        <w:t>上半年</w:t>
      </w:r>
      <w:r>
        <w:rPr>
          <w:rFonts w:eastAsia="標楷體" w:hint="eastAsia"/>
        </w:rPr>
        <w:t>每支隊伍的比賽次數</w:t>
      </w:r>
      <w:r w:rsidR="004652B9">
        <w:rPr>
          <w:rFonts w:eastAsia="標楷體" w:hint="eastAsia"/>
        </w:rPr>
        <w:t>數據</w:t>
      </w:r>
    </w:p>
    <w:p w:rsidR="009437DA" w:rsidRPr="00A04F50" w:rsidRDefault="009437DA" w:rsidP="009437DA">
      <w:pPr>
        <w:pStyle w:val="ae"/>
        <w:ind w:leftChars="0" w:left="1092"/>
        <w:jc w:val="both"/>
        <w:rPr>
          <w:rFonts w:eastAsia="標楷體"/>
        </w:rPr>
      </w:pPr>
      <w:r w:rsidRPr="009437DA">
        <w:rPr>
          <w:rFonts w:eastAsia="標楷體" w:hint="eastAsia"/>
        </w:rPr>
        <w:t>透過統計數據列出了每支隊伍參與比賽的具體次數。</w:t>
      </w:r>
    </w:p>
    <w:p w:rsidR="004652B9" w:rsidRDefault="00810B80" w:rsidP="004652B9">
      <w:pPr>
        <w:pStyle w:val="ae"/>
        <w:ind w:leftChars="336" w:left="806"/>
        <w:rPr>
          <w:rFonts w:eastAsia="標楷體"/>
        </w:rPr>
      </w:pPr>
      <w:r w:rsidRPr="00810B80">
        <w:rPr>
          <w:rFonts w:eastAsia="標楷體"/>
          <w:noProof/>
        </w:rPr>
        <w:drawing>
          <wp:inline distT="0" distB="0" distL="0" distR="0" wp14:anchorId="4675637D" wp14:editId="42650BBE">
            <wp:extent cx="3368332" cy="906859"/>
            <wp:effectExtent l="0" t="0" r="3810" b="7620"/>
            <wp:docPr id="30" name="圖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9068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B9" w:rsidRDefault="004652B9" w:rsidP="004652B9">
      <w:pPr>
        <w:pStyle w:val="ae"/>
        <w:ind w:leftChars="436" w:left="1046"/>
        <w:rPr>
          <w:rFonts w:eastAsia="標楷體"/>
        </w:rPr>
      </w:pPr>
      <w:r>
        <w:rPr>
          <w:rFonts w:eastAsia="標楷體" w:hint="eastAsia"/>
        </w:rPr>
        <w:t>數據結果如下圖：</w:t>
      </w:r>
    </w:p>
    <w:p w:rsidR="004652B9" w:rsidRPr="00AB7185" w:rsidRDefault="00810B80" w:rsidP="00AB7185">
      <w:pPr>
        <w:pStyle w:val="ae"/>
        <w:ind w:leftChars="336" w:left="806"/>
        <w:rPr>
          <w:rFonts w:eastAsia="標楷體"/>
        </w:rPr>
      </w:pPr>
      <w:r w:rsidRPr="00810B80">
        <w:rPr>
          <w:rFonts w:eastAsia="標楷體"/>
          <w:noProof/>
        </w:rPr>
        <w:drawing>
          <wp:inline distT="0" distB="0" distL="0" distR="0" wp14:anchorId="7C58D97E" wp14:editId="30740DF0">
            <wp:extent cx="1371719" cy="4816257"/>
            <wp:effectExtent l="0" t="0" r="0" b="3810"/>
            <wp:docPr id="29" name="圖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371719" cy="4816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10B80" w:rsidRPr="00810B80" w:rsidRDefault="009437DA" w:rsidP="00810B80">
      <w:pPr>
        <w:pStyle w:val="ae"/>
        <w:numPr>
          <w:ilvl w:val="0"/>
          <w:numId w:val="21"/>
        </w:numPr>
        <w:ind w:leftChars="0"/>
        <w:jc w:val="both"/>
        <w:rPr>
          <w:rFonts w:eastAsia="標楷體"/>
        </w:rPr>
      </w:pPr>
      <w:r>
        <w:rPr>
          <w:rFonts w:eastAsia="標楷體" w:hint="eastAsia"/>
        </w:rPr>
        <w:t>結論：</w:t>
      </w:r>
    </w:p>
    <w:p w:rsidR="00AB7185" w:rsidRDefault="009437DA" w:rsidP="00810B80">
      <w:pPr>
        <w:pStyle w:val="ae"/>
        <w:numPr>
          <w:ilvl w:val="0"/>
          <w:numId w:val="36"/>
        </w:numPr>
        <w:ind w:leftChars="0"/>
        <w:jc w:val="both"/>
        <w:rPr>
          <w:rFonts w:eastAsia="標楷體"/>
        </w:rPr>
      </w:pPr>
      <w:r w:rsidRPr="009437DA">
        <w:rPr>
          <w:rFonts w:eastAsia="標楷體" w:hint="eastAsia"/>
        </w:rPr>
        <w:t>比賽</w:t>
      </w:r>
      <w:r w:rsidR="00810B80">
        <w:rPr>
          <w:rFonts w:eastAsia="標楷體" w:hint="eastAsia"/>
        </w:rPr>
        <w:t>次數</w:t>
      </w:r>
      <w:r w:rsidRPr="009437DA">
        <w:rPr>
          <w:rFonts w:eastAsia="標楷體" w:hint="eastAsia"/>
        </w:rPr>
        <w:t>分布差異：</w:t>
      </w:r>
    </w:p>
    <w:p w:rsidR="009437DA" w:rsidRPr="00810B80" w:rsidRDefault="009437DA" w:rsidP="00AB7185">
      <w:pPr>
        <w:pStyle w:val="ae"/>
        <w:numPr>
          <w:ilvl w:val="2"/>
          <w:numId w:val="8"/>
        </w:numPr>
        <w:ind w:leftChars="0"/>
        <w:rPr>
          <w:rFonts w:eastAsia="標楷體"/>
        </w:rPr>
      </w:pPr>
      <w:r w:rsidRPr="00810B80">
        <w:rPr>
          <w:rFonts w:eastAsia="標楷體" w:hint="eastAsia"/>
        </w:rPr>
        <w:t>雄鹿有</w:t>
      </w:r>
      <w:r w:rsidRPr="00810B80">
        <w:rPr>
          <w:rFonts w:eastAsia="標楷體"/>
        </w:rPr>
        <w:t xml:space="preserve"> 72 </w:t>
      </w:r>
      <w:r w:rsidRPr="00810B80">
        <w:rPr>
          <w:rFonts w:eastAsia="標楷體" w:hint="eastAsia"/>
        </w:rPr>
        <w:t>場比賽，而</w:t>
      </w:r>
      <w:r w:rsidR="00810B80">
        <w:rPr>
          <w:rFonts w:eastAsia="標楷體" w:hint="eastAsia"/>
        </w:rPr>
        <w:t>森林狼</w:t>
      </w:r>
      <w:r w:rsidRPr="00810B80">
        <w:rPr>
          <w:rFonts w:eastAsia="標楷體" w:hint="eastAsia"/>
        </w:rPr>
        <w:t>只有</w:t>
      </w:r>
      <w:r w:rsidR="00810B80">
        <w:rPr>
          <w:rFonts w:eastAsia="標楷體"/>
        </w:rPr>
        <w:t xml:space="preserve"> 4</w:t>
      </w:r>
      <w:r w:rsidR="00810B80">
        <w:rPr>
          <w:rFonts w:eastAsia="標楷體" w:hint="eastAsia"/>
        </w:rPr>
        <w:t>8</w:t>
      </w:r>
      <w:r w:rsidR="00810B80">
        <w:rPr>
          <w:rFonts w:eastAsia="標楷體" w:hint="eastAsia"/>
        </w:rPr>
        <w:t>場比賽，</w:t>
      </w:r>
      <w:r w:rsidRPr="00810B80">
        <w:rPr>
          <w:rFonts w:eastAsia="標楷體" w:hint="eastAsia"/>
        </w:rPr>
        <w:t>這顯示了各隊伍在這個時間段的參與程度不同</w:t>
      </w:r>
      <w:r w:rsidR="00810B80">
        <w:rPr>
          <w:rFonts w:eastAsia="標楷體" w:hint="eastAsia"/>
        </w:rPr>
        <w:t>，且在</w:t>
      </w:r>
      <w:r w:rsidR="00810B80" w:rsidRPr="009437DA">
        <w:rPr>
          <w:rFonts w:eastAsia="標楷體" w:hint="eastAsia"/>
        </w:rPr>
        <w:t>不同隊伍之間的比賽數量存在較大的差異</w:t>
      </w:r>
      <w:r w:rsidRPr="00810B80">
        <w:rPr>
          <w:rFonts w:eastAsia="標楷體" w:hint="eastAsia"/>
        </w:rPr>
        <w:t>。</w:t>
      </w:r>
    </w:p>
    <w:p w:rsidR="00AB7185" w:rsidRDefault="009437DA" w:rsidP="00810B80">
      <w:pPr>
        <w:pStyle w:val="ae"/>
        <w:numPr>
          <w:ilvl w:val="0"/>
          <w:numId w:val="36"/>
        </w:numPr>
        <w:ind w:leftChars="0"/>
        <w:jc w:val="both"/>
        <w:rPr>
          <w:rFonts w:eastAsia="標楷體"/>
        </w:rPr>
      </w:pPr>
      <w:r w:rsidRPr="009437DA">
        <w:rPr>
          <w:rFonts w:eastAsia="標楷體" w:hint="eastAsia"/>
        </w:rPr>
        <w:t>熱門隊伍：</w:t>
      </w:r>
    </w:p>
    <w:p w:rsidR="009437DA" w:rsidRPr="00810B80" w:rsidRDefault="00810B80" w:rsidP="00AB7185">
      <w:pPr>
        <w:pStyle w:val="ae"/>
        <w:numPr>
          <w:ilvl w:val="2"/>
          <w:numId w:val="8"/>
        </w:numPr>
        <w:ind w:leftChars="0"/>
        <w:rPr>
          <w:rFonts w:eastAsia="標楷體"/>
        </w:rPr>
      </w:pPr>
      <w:r>
        <w:rPr>
          <w:rFonts w:eastAsia="標楷體" w:hint="eastAsia"/>
        </w:rPr>
        <w:t>像</w:t>
      </w:r>
      <w:r w:rsidR="009437DA" w:rsidRPr="009437DA">
        <w:rPr>
          <w:rFonts w:eastAsia="標楷體" w:hint="eastAsia"/>
        </w:rPr>
        <w:t>雄鹿、太陽、快船等，有較高的比賽</w:t>
      </w:r>
      <w:r>
        <w:rPr>
          <w:rFonts w:eastAsia="標楷體" w:hint="eastAsia"/>
        </w:rPr>
        <w:t>次數</w:t>
      </w:r>
      <w:r w:rsidR="009437DA" w:rsidRPr="009437DA">
        <w:rPr>
          <w:rFonts w:eastAsia="標楷體" w:hint="eastAsia"/>
        </w:rPr>
        <w:t>，可能是因為它們在上半年表現出色，或者有更多的比賽機會。</w:t>
      </w:r>
    </w:p>
    <w:p w:rsidR="00AB7185" w:rsidRDefault="009437DA" w:rsidP="009437DA">
      <w:pPr>
        <w:pStyle w:val="ae"/>
        <w:numPr>
          <w:ilvl w:val="0"/>
          <w:numId w:val="36"/>
        </w:numPr>
        <w:ind w:leftChars="0"/>
        <w:jc w:val="both"/>
        <w:rPr>
          <w:rFonts w:eastAsia="標楷體"/>
        </w:rPr>
      </w:pPr>
      <w:r w:rsidRPr="009437DA">
        <w:rPr>
          <w:rFonts w:eastAsia="標楷體" w:hint="eastAsia"/>
        </w:rPr>
        <w:t>較少參與的隊伍：</w:t>
      </w:r>
    </w:p>
    <w:p w:rsidR="00AB7185" w:rsidRDefault="009437DA" w:rsidP="00AB7185">
      <w:pPr>
        <w:pStyle w:val="ae"/>
        <w:numPr>
          <w:ilvl w:val="2"/>
          <w:numId w:val="8"/>
        </w:numPr>
        <w:ind w:leftChars="0"/>
        <w:rPr>
          <w:rFonts w:eastAsia="標楷體"/>
        </w:rPr>
      </w:pPr>
      <w:r w:rsidRPr="009437DA">
        <w:rPr>
          <w:rFonts w:eastAsia="標楷體" w:hint="eastAsia"/>
        </w:rPr>
        <w:t>有一些隊伍的比賽數量較少，這可能是由於各種原因，例如球隊表現不佳、受傷或其他因素。</w:t>
      </w:r>
    </w:p>
    <w:p w:rsidR="00AB7185" w:rsidRDefault="00AB7185">
      <w:pPr>
        <w:widowControl/>
        <w:rPr>
          <w:rFonts w:asciiTheme="minorHAnsi" w:eastAsia="標楷體" w:hAnsiTheme="minorHAnsi" w:cstheme="minorBidi"/>
          <w:kern w:val="2"/>
          <w:szCs w:val="22"/>
        </w:rPr>
      </w:pPr>
      <w:r>
        <w:rPr>
          <w:rFonts w:eastAsia="標楷體"/>
        </w:rPr>
        <w:br w:type="page"/>
      </w:r>
    </w:p>
    <w:p w:rsidR="00A868EF" w:rsidRPr="00BE4730" w:rsidRDefault="00A868EF" w:rsidP="00A868EF">
      <w:pPr>
        <w:pStyle w:val="ae"/>
        <w:numPr>
          <w:ilvl w:val="0"/>
          <w:numId w:val="17"/>
        </w:numPr>
        <w:autoSpaceDE w:val="0"/>
        <w:snapToGrid w:val="0"/>
        <w:spacing w:beforeLines="50" w:before="180" w:line="360" w:lineRule="auto"/>
        <w:ind w:leftChars="0" w:left="567"/>
        <w:outlineLvl w:val="1"/>
        <w:rPr>
          <w:rFonts w:eastAsia="標楷體" w:cs="標楷體"/>
          <w:b/>
          <w:szCs w:val="24"/>
        </w:rPr>
      </w:pPr>
      <w:r>
        <w:rPr>
          <w:rFonts w:eastAsia="標楷體" w:cs="標楷體" w:hint="eastAsia"/>
          <w:b/>
          <w:szCs w:val="24"/>
        </w:rPr>
        <w:lastRenderedPageBreak/>
        <w:t>勝率分析</w:t>
      </w:r>
    </w:p>
    <w:p w:rsidR="00A868EF" w:rsidRDefault="00A868EF" w:rsidP="00A868EF">
      <w:pPr>
        <w:pStyle w:val="ae"/>
        <w:numPr>
          <w:ilvl w:val="0"/>
          <w:numId w:val="26"/>
        </w:numPr>
        <w:ind w:leftChars="0"/>
        <w:jc w:val="both"/>
        <w:rPr>
          <w:rFonts w:eastAsia="標楷體"/>
        </w:rPr>
      </w:pPr>
      <w:r w:rsidRPr="00A868EF">
        <w:rPr>
          <w:rFonts w:eastAsia="標楷體" w:hint="eastAsia"/>
        </w:rPr>
        <w:t>目的：</w:t>
      </w:r>
      <w:r w:rsidR="00660E89">
        <w:rPr>
          <w:rFonts w:eastAsia="標楷體" w:hint="eastAsia"/>
        </w:rPr>
        <w:t>計算各個隊伍的勝率，並透過綠色長條</w:t>
      </w:r>
      <w:r w:rsidRPr="00A868EF">
        <w:rPr>
          <w:rFonts w:eastAsia="標楷體" w:hint="eastAsia"/>
        </w:rPr>
        <w:t>圖展示。</w:t>
      </w:r>
    </w:p>
    <w:p w:rsidR="00A868EF" w:rsidRPr="00A868EF" w:rsidRDefault="00A868EF" w:rsidP="00A868EF">
      <w:pPr>
        <w:pStyle w:val="ae"/>
        <w:numPr>
          <w:ilvl w:val="0"/>
          <w:numId w:val="26"/>
        </w:numPr>
        <w:ind w:leftChars="0"/>
        <w:rPr>
          <w:rFonts w:eastAsia="標楷體"/>
        </w:rPr>
      </w:pPr>
      <w:r w:rsidRPr="00A868EF">
        <w:rPr>
          <w:rFonts w:eastAsia="標楷體" w:hint="eastAsia"/>
        </w:rPr>
        <w:t>程式碼檔案：</w:t>
      </w:r>
      <w:r w:rsidRPr="00A868EF">
        <w:rPr>
          <w:rFonts w:eastAsia="標楷體"/>
        </w:rPr>
        <w:t>NBA_data.py</w:t>
      </w:r>
    </w:p>
    <w:p w:rsidR="00A868EF" w:rsidRPr="00660E89" w:rsidRDefault="00A868EF" w:rsidP="00660E89">
      <w:pPr>
        <w:pStyle w:val="ae"/>
        <w:numPr>
          <w:ilvl w:val="0"/>
          <w:numId w:val="26"/>
        </w:numPr>
        <w:ind w:leftChars="0"/>
        <w:rPr>
          <w:rFonts w:eastAsia="標楷體"/>
        </w:rPr>
      </w:pPr>
      <w:r w:rsidRPr="00660E89">
        <w:rPr>
          <w:rFonts w:eastAsia="標楷體"/>
        </w:rPr>
        <w:t>Import</w:t>
      </w:r>
      <w:r w:rsidRPr="00660E89">
        <w:rPr>
          <w:rFonts w:eastAsia="標楷體" w:hint="eastAsia"/>
        </w:rPr>
        <w:t>套件</w:t>
      </w:r>
      <w:r w:rsidRPr="00660E89">
        <w:rPr>
          <w:rFonts w:eastAsia="標楷體"/>
        </w:rPr>
        <w:t>:</w:t>
      </w:r>
      <w:r w:rsidR="00660E89" w:rsidRPr="00660E89">
        <w:t xml:space="preserve"> </w:t>
      </w:r>
      <w:r w:rsidR="00AB7185">
        <w:rPr>
          <w:rFonts w:eastAsia="標楷體" w:hint="eastAsia"/>
        </w:rPr>
        <w:t>P</w:t>
      </w:r>
      <w:r w:rsidR="00AB7185" w:rsidRPr="00AB7185">
        <w:rPr>
          <w:rFonts w:eastAsia="標楷體"/>
        </w:rPr>
        <w:t>andas</w:t>
      </w:r>
      <w:r w:rsidR="00AB7185" w:rsidRPr="00AB7185">
        <w:rPr>
          <w:rFonts w:eastAsia="標楷體" w:hint="eastAsia"/>
        </w:rPr>
        <w:t xml:space="preserve"> </w:t>
      </w:r>
      <w:r w:rsidR="00AB7185" w:rsidRPr="00AB7185">
        <w:rPr>
          <w:rFonts w:eastAsia="標楷體" w:hint="eastAsia"/>
        </w:rPr>
        <w:t>、</w:t>
      </w:r>
      <w:r w:rsidR="00660E89" w:rsidRPr="00660E89">
        <w:rPr>
          <w:rFonts w:eastAsia="標楷體"/>
        </w:rPr>
        <w:t>Matplotlib.pyplot</w:t>
      </w:r>
    </w:p>
    <w:p w:rsidR="00A868EF" w:rsidRDefault="00A868EF" w:rsidP="00A868EF">
      <w:pPr>
        <w:pStyle w:val="ae"/>
        <w:numPr>
          <w:ilvl w:val="0"/>
          <w:numId w:val="26"/>
        </w:numPr>
        <w:ind w:leftChars="0"/>
        <w:jc w:val="both"/>
        <w:rPr>
          <w:rFonts w:eastAsia="標楷體"/>
        </w:rPr>
      </w:pPr>
      <w:r w:rsidRPr="00A868EF">
        <w:rPr>
          <w:rFonts w:eastAsia="標楷體" w:hint="eastAsia"/>
        </w:rPr>
        <w:t>過程：</w:t>
      </w:r>
    </w:p>
    <w:p w:rsidR="00660E89" w:rsidRDefault="004652B9" w:rsidP="00660E89">
      <w:pPr>
        <w:pStyle w:val="ae"/>
        <w:ind w:leftChars="0" w:left="765"/>
        <w:jc w:val="both"/>
        <w:rPr>
          <w:rFonts w:eastAsia="標楷體"/>
        </w:rPr>
      </w:pPr>
      <w:r>
        <w:rPr>
          <w:rFonts w:eastAsia="標楷體" w:hint="eastAsia"/>
        </w:rPr>
        <w:t>以下</w:t>
      </w:r>
      <w:r w:rsidRPr="004652B9">
        <w:rPr>
          <w:rFonts w:eastAsia="標楷體" w:hint="eastAsia"/>
        </w:rPr>
        <w:t>程式碼計算了每支隊伍的勝率</w:t>
      </w:r>
      <w:r w:rsidR="00660E89">
        <w:rPr>
          <w:rFonts w:eastAsia="標楷體" w:hint="eastAsia"/>
        </w:rPr>
        <w:t>，並使用</w:t>
      </w:r>
      <w:r>
        <w:rPr>
          <w:rFonts w:eastAsia="標楷體" w:hint="eastAsia"/>
        </w:rPr>
        <w:t>長條</w:t>
      </w:r>
      <w:r w:rsidR="00660E89">
        <w:rPr>
          <w:rFonts w:eastAsia="標楷體" w:hint="eastAsia"/>
        </w:rPr>
        <w:t>圖呈現，</w:t>
      </w:r>
      <w:r w:rsidRPr="004652B9">
        <w:rPr>
          <w:rFonts w:eastAsia="標楷體" w:hint="eastAsia"/>
        </w:rPr>
        <w:t>這能夠讓我們看到各隊伍的整體勝率表現。</w:t>
      </w:r>
    </w:p>
    <w:p w:rsidR="00660E89" w:rsidRPr="00660E89" w:rsidRDefault="00660E89" w:rsidP="00660E89">
      <w:pPr>
        <w:pStyle w:val="ae"/>
        <w:numPr>
          <w:ilvl w:val="1"/>
          <w:numId w:val="33"/>
        </w:numPr>
        <w:ind w:leftChars="0"/>
        <w:jc w:val="both"/>
        <w:rPr>
          <w:rFonts w:eastAsia="標楷體"/>
        </w:rPr>
      </w:pPr>
      <w:r w:rsidRPr="00660E89">
        <w:rPr>
          <w:rFonts w:eastAsia="標楷體" w:hint="eastAsia"/>
        </w:rPr>
        <w:t>勝率計算公式：</w:t>
      </w:r>
    </w:p>
    <w:p w:rsidR="00660E89" w:rsidRDefault="00660E89" w:rsidP="00660E89">
      <w:pPr>
        <w:pStyle w:val="ae"/>
        <w:ind w:leftChars="0" w:left="851" w:firstLineChars="177" w:firstLine="425"/>
        <w:jc w:val="both"/>
        <w:rPr>
          <w:rFonts w:eastAsia="標楷體"/>
        </w:rPr>
      </w:pPr>
    </w:p>
    <w:p w:rsidR="00660E89" w:rsidRPr="00660E89" w:rsidRDefault="00660E89" w:rsidP="00660E89">
      <w:pPr>
        <w:pStyle w:val="ae"/>
        <w:ind w:leftChars="0" w:left="1701"/>
        <w:jc w:val="both"/>
        <w:rPr>
          <w:rFonts w:eastAsia="標楷體"/>
          <w:i/>
        </w:rPr>
      </w:pPr>
      <w:r>
        <w:rPr>
          <w:rFonts w:eastAsia="標楷體" w:hint="eastAsia"/>
          <w:i/>
        </w:rPr>
        <w:t>勝</w:t>
      </w:r>
      <w:r w:rsidRPr="009E169C">
        <w:rPr>
          <w:rFonts w:eastAsia="標楷體" w:hint="eastAsia"/>
          <w:i/>
        </w:rPr>
        <w:t>率</w:t>
      </w:r>
      <w:r w:rsidRPr="009E169C">
        <w:rPr>
          <w:rFonts w:eastAsia="標楷體" w:hint="eastAsia"/>
          <w:i/>
        </w:rPr>
        <w:t xml:space="preserve"> </w:t>
      </w:r>
      <w:r w:rsidRPr="009E169C">
        <w:rPr>
          <w:rFonts w:eastAsia="標楷體"/>
          <w:i/>
        </w:rPr>
        <w:t xml:space="preserve">= </w:t>
      </w:r>
      <w:r>
        <w:rPr>
          <w:rFonts w:eastAsia="標楷體" w:hint="eastAsia"/>
          <w:i/>
        </w:rPr>
        <w:t>（勝利場次</w:t>
      </w:r>
      <w:r>
        <w:rPr>
          <w:rFonts w:eastAsia="標楷體" w:hint="eastAsia"/>
          <w:i/>
        </w:rPr>
        <w:t xml:space="preserve"> / </w:t>
      </w:r>
      <w:r>
        <w:rPr>
          <w:rFonts w:eastAsia="標楷體" w:hint="eastAsia"/>
          <w:i/>
        </w:rPr>
        <w:t>總比賽場次）</w:t>
      </w:r>
    </w:p>
    <w:p w:rsidR="004652B9" w:rsidRPr="0067170F" w:rsidRDefault="004652B9" w:rsidP="004652B9">
      <w:pPr>
        <w:pStyle w:val="ae"/>
        <w:ind w:leftChars="0" w:left="765" w:firstLineChars="200" w:firstLine="480"/>
        <w:jc w:val="both"/>
        <w:rPr>
          <w:rFonts w:eastAsia="標楷體"/>
        </w:rPr>
      </w:pPr>
    </w:p>
    <w:p w:rsidR="004652B9" w:rsidRDefault="00287594" w:rsidP="004652B9">
      <w:pPr>
        <w:pStyle w:val="ae"/>
        <w:numPr>
          <w:ilvl w:val="0"/>
          <w:numId w:val="35"/>
        </w:numPr>
        <w:ind w:leftChars="0"/>
        <w:jc w:val="both"/>
        <w:rPr>
          <w:rFonts w:eastAsia="標楷體"/>
        </w:rPr>
      </w:pPr>
      <w:r>
        <w:rPr>
          <w:rFonts w:eastAsia="標楷體" w:hint="eastAsia"/>
        </w:rPr>
        <w:t>上半年各個</w:t>
      </w:r>
      <w:r w:rsidR="004652B9" w:rsidRPr="00253C74">
        <w:rPr>
          <w:rFonts w:eastAsia="標楷體" w:hint="eastAsia"/>
        </w:rPr>
        <w:t>隊伍</w:t>
      </w:r>
      <w:r>
        <w:rPr>
          <w:rFonts w:eastAsia="標楷體" w:hint="eastAsia"/>
        </w:rPr>
        <w:t>勝率分析</w:t>
      </w:r>
      <w:r w:rsidR="004652B9">
        <w:rPr>
          <w:rFonts w:eastAsia="標楷體" w:hint="eastAsia"/>
        </w:rPr>
        <w:t>圖表</w:t>
      </w:r>
    </w:p>
    <w:p w:rsidR="004652B9" w:rsidRPr="00A04F50" w:rsidRDefault="004652B9" w:rsidP="00AB7185">
      <w:pPr>
        <w:pStyle w:val="ae"/>
        <w:ind w:leftChars="0" w:left="1124"/>
        <w:jc w:val="both"/>
        <w:rPr>
          <w:rFonts w:eastAsia="標楷體"/>
        </w:rPr>
      </w:pPr>
      <w:r w:rsidRPr="0067170F">
        <w:rPr>
          <w:rFonts w:eastAsia="標楷體" w:hint="eastAsia"/>
        </w:rPr>
        <w:t>將</w:t>
      </w:r>
      <w:r>
        <w:rPr>
          <w:rFonts w:eastAsia="標楷體" w:hint="eastAsia"/>
        </w:rPr>
        <w:t>隊伍</w:t>
      </w:r>
      <w:r w:rsidRPr="0067170F">
        <w:rPr>
          <w:rFonts w:eastAsia="標楷體" w:hint="eastAsia"/>
        </w:rPr>
        <w:t>的</w:t>
      </w:r>
      <w:r w:rsidR="00AB7185">
        <w:rPr>
          <w:rFonts w:eastAsia="標楷體" w:hint="eastAsia"/>
        </w:rPr>
        <w:t>勝率</w:t>
      </w:r>
      <w:r w:rsidRPr="0067170F">
        <w:rPr>
          <w:rFonts w:eastAsia="標楷體" w:hint="eastAsia"/>
        </w:rPr>
        <w:t>繪製成</w:t>
      </w:r>
      <w:r w:rsidR="00AB7185">
        <w:rPr>
          <w:rFonts w:eastAsia="標楷體" w:hint="eastAsia"/>
        </w:rPr>
        <w:t>長條</w:t>
      </w:r>
      <w:r w:rsidR="00660E89">
        <w:rPr>
          <w:rFonts w:eastAsia="標楷體" w:hint="eastAsia"/>
        </w:rPr>
        <w:t>圖</w:t>
      </w:r>
      <w:r w:rsidRPr="0067170F">
        <w:rPr>
          <w:rFonts w:eastAsia="標楷體" w:hint="eastAsia"/>
        </w:rPr>
        <w:t>，圖檔位置：</w:t>
      </w:r>
      <w:r w:rsidR="00660E89">
        <w:rPr>
          <w:rFonts w:eastAsia="標楷體"/>
        </w:rPr>
        <w:t>Figure_</w:t>
      </w:r>
      <w:r w:rsidR="00660E89">
        <w:rPr>
          <w:rFonts w:eastAsia="標楷體" w:hint="eastAsia"/>
        </w:rPr>
        <w:t>3</w:t>
      </w:r>
      <w:r w:rsidRPr="0067170F">
        <w:rPr>
          <w:rFonts w:eastAsia="標楷體"/>
        </w:rPr>
        <w:t>.png</w:t>
      </w:r>
      <w:r w:rsidRPr="0067170F">
        <w:rPr>
          <w:rFonts w:eastAsia="標楷體" w:hint="eastAsia"/>
        </w:rPr>
        <w:t>。</w:t>
      </w:r>
    </w:p>
    <w:p w:rsidR="004652B9" w:rsidRDefault="00AB7185" w:rsidP="00287594">
      <w:pPr>
        <w:pStyle w:val="ae"/>
        <w:ind w:leftChars="136" w:left="326"/>
        <w:rPr>
          <w:rFonts w:eastAsia="標楷體"/>
        </w:rPr>
      </w:pPr>
      <w:r w:rsidRPr="00AB7185">
        <w:rPr>
          <w:rFonts w:eastAsia="標楷體"/>
          <w:noProof/>
        </w:rPr>
        <w:drawing>
          <wp:inline distT="0" distB="0" distL="0" distR="0" wp14:anchorId="7125D4C1" wp14:editId="33C23ADD">
            <wp:extent cx="6120130" cy="2500630"/>
            <wp:effectExtent l="0" t="0" r="0" b="0"/>
            <wp:docPr id="38" name="圖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00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B9" w:rsidRDefault="00287594" w:rsidP="004652B9">
      <w:pPr>
        <w:pStyle w:val="ae"/>
        <w:ind w:leftChars="0" w:left="993"/>
        <w:jc w:val="both"/>
        <w:rPr>
          <w:rFonts w:eastAsia="標楷體"/>
        </w:rPr>
      </w:pPr>
      <w:r>
        <w:rPr>
          <w:rFonts w:eastAsia="標楷體" w:hint="eastAsia"/>
        </w:rPr>
        <w:t>勝率分析</w:t>
      </w:r>
      <w:r w:rsidR="004652B9">
        <w:rPr>
          <w:rFonts w:eastAsia="標楷體" w:hint="eastAsia"/>
        </w:rPr>
        <w:t>圖表結果如下：</w:t>
      </w:r>
    </w:p>
    <w:p w:rsidR="00AB7185" w:rsidRDefault="00AB7185" w:rsidP="00AB7185">
      <w:pPr>
        <w:pStyle w:val="ae"/>
        <w:ind w:leftChars="114" w:left="274"/>
        <w:rPr>
          <w:rFonts w:eastAsia="標楷體"/>
        </w:rPr>
      </w:pPr>
      <w:r>
        <w:rPr>
          <w:rFonts w:eastAsia="標楷體"/>
          <w:noProof/>
        </w:rPr>
        <w:drawing>
          <wp:inline distT="0" distB="0" distL="0" distR="0">
            <wp:extent cx="5947194" cy="3240000"/>
            <wp:effectExtent l="0" t="0" r="0" b="0"/>
            <wp:docPr id="40" name="圖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Figure_3.png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218" t="8337" r="8861"/>
                    <a:stretch/>
                  </pic:blipFill>
                  <pic:spPr bwMode="auto">
                    <a:xfrm>
                      <a:off x="0" y="0"/>
                      <a:ext cx="5947194" cy="3240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52B9" w:rsidRPr="00A04F50" w:rsidRDefault="00660E89" w:rsidP="004652B9">
      <w:pPr>
        <w:pStyle w:val="ae"/>
        <w:numPr>
          <w:ilvl w:val="0"/>
          <w:numId w:val="35"/>
        </w:numPr>
        <w:ind w:leftChars="305" w:left="1092"/>
        <w:jc w:val="both"/>
        <w:rPr>
          <w:rFonts w:eastAsia="標楷體"/>
        </w:rPr>
      </w:pPr>
      <w:r>
        <w:rPr>
          <w:rFonts w:eastAsia="標楷體" w:hint="eastAsia"/>
        </w:rPr>
        <w:lastRenderedPageBreak/>
        <w:t>上半年各個</w:t>
      </w:r>
      <w:r w:rsidRPr="00253C74">
        <w:rPr>
          <w:rFonts w:eastAsia="標楷體" w:hint="eastAsia"/>
        </w:rPr>
        <w:t>隊伍</w:t>
      </w:r>
      <w:r>
        <w:rPr>
          <w:rFonts w:eastAsia="標楷體" w:hint="eastAsia"/>
        </w:rPr>
        <w:t>勝率分析</w:t>
      </w:r>
      <w:r w:rsidR="004652B9">
        <w:rPr>
          <w:rFonts w:eastAsia="標楷體" w:hint="eastAsia"/>
        </w:rPr>
        <w:t>的數據</w:t>
      </w:r>
    </w:p>
    <w:p w:rsidR="004652B9" w:rsidRDefault="00AB7185" w:rsidP="004652B9">
      <w:pPr>
        <w:pStyle w:val="ae"/>
        <w:ind w:leftChars="336" w:left="806"/>
        <w:rPr>
          <w:rFonts w:eastAsia="標楷體"/>
        </w:rPr>
      </w:pPr>
      <w:r w:rsidRPr="00AB7185">
        <w:rPr>
          <w:rFonts w:eastAsia="標楷體"/>
          <w:noProof/>
        </w:rPr>
        <w:drawing>
          <wp:inline distT="0" distB="0" distL="0" distR="0" wp14:anchorId="220BE95C" wp14:editId="3A6D01AA">
            <wp:extent cx="3627434" cy="830652"/>
            <wp:effectExtent l="0" t="0" r="0" b="7620"/>
            <wp:docPr id="39" name="圖片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27434" cy="830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52B9" w:rsidRDefault="004652B9" w:rsidP="004652B9">
      <w:pPr>
        <w:pStyle w:val="ae"/>
        <w:ind w:leftChars="436" w:left="1046"/>
        <w:rPr>
          <w:rFonts w:eastAsia="標楷體"/>
        </w:rPr>
      </w:pPr>
      <w:r>
        <w:rPr>
          <w:rFonts w:eastAsia="標楷體" w:hint="eastAsia"/>
        </w:rPr>
        <w:t>數據結果如下圖：</w:t>
      </w:r>
    </w:p>
    <w:p w:rsidR="004652B9" w:rsidRPr="00AB7185" w:rsidRDefault="00660E89" w:rsidP="00AB7185">
      <w:pPr>
        <w:pStyle w:val="ae"/>
        <w:ind w:leftChars="336" w:left="806"/>
        <w:rPr>
          <w:rFonts w:eastAsia="標楷體"/>
        </w:rPr>
      </w:pPr>
      <w:r w:rsidRPr="00660E89">
        <w:rPr>
          <w:rFonts w:eastAsia="標楷體"/>
          <w:noProof/>
        </w:rPr>
        <w:drawing>
          <wp:inline distT="0" distB="0" distL="0" distR="0" wp14:anchorId="7F39A984" wp14:editId="74B040E1">
            <wp:extent cx="1821338" cy="4793395"/>
            <wp:effectExtent l="0" t="0" r="7620" b="7620"/>
            <wp:docPr id="35" name="圖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821338" cy="479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799C" w:rsidRDefault="00A868EF" w:rsidP="00AB7185">
      <w:pPr>
        <w:pStyle w:val="ae"/>
        <w:numPr>
          <w:ilvl w:val="0"/>
          <w:numId w:val="26"/>
        </w:numPr>
        <w:ind w:leftChars="0"/>
        <w:jc w:val="both"/>
        <w:rPr>
          <w:rFonts w:eastAsia="標楷體"/>
        </w:rPr>
      </w:pPr>
      <w:r w:rsidRPr="00A868EF">
        <w:rPr>
          <w:rFonts w:eastAsia="標楷體" w:hint="eastAsia"/>
        </w:rPr>
        <w:t>結論：</w:t>
      </w:r>
    </w:p>
    <w:p w:rsidR="00AB7185" w:rsidRPr="00AB7185" w:rsidRDefault="00AB7185" w:rsidP="00AB7185">
      <w:pPr>
        <w:pStyle w:val="ae"/>
        <w:numPr>
          <w:ilvl w:val="0"/>
          <w:numId w:val="37"/>
        </w:numPr>
        <w:ind w:leftChars="0"/>
        <w:jc w:val="both"/>
        <w:rPr>
          <w:rFonts w:eastAsia="標楷體"/>
        </w:rPr>
      </w:pPr>
      <w:r w:rsidRPr="00AB7185">
        <w:rPr>
          <w:rFonts w:eastAsia="標楷體" w:hint="eastAsia"/>
        </w:rPr>
        <w:t>勝率高的球隊：</w:t>
      </w:r>
    </w:p>
    <w:p w:rsidR="00AB7185" w:rsidRPr="00AB7185" w:rsidRDefault="00AB7185" w:rsidP="00AB7185">
      <w:pPr>
        <w:pStyle w:val="ae"/>
        <w:numPr>
          <w:ilvl w:val="1"/>
          <w:numId w:val="37"/>
        </w:numPr>
        <w:ind w:leftChars="0"/>
        <w:jc w:val="both"/>
        <w:rPr>
          <w:rFonts w:eastAsia="標楷體"/>
        </w:rPr>
      </w:pPr>
      <w:r w:rsidRPr="00AB7185">
        <w:rPr>
          <w:rFonts w:eastAsia="標楷體" w:hint="eastAsia"/>
        </w:rPr>
        <w:t>雄鹿</w:t>
      </w:r>
      <w:r w:rsidRPr="00AB7185">
        <w:rPr>
          <w:rFonts w:eastAsia="標楷體"/>
        </w:rPr>
        <w:t xml:space="preserve"> (65.28%)</w:t>
      </w:r>
      <w:r w:rsidRPr="00AB7185">
        <w:rPr>
          <w:rFonts w:eastAsia="標楷體" w:hint="eastAsia"/>
        </w:rPr>
        <w:t>、籃網</w:t>
      </w:r>
      <w:r w:rsidRPr="00AB7185">
        <w:rPr>
          <w:rFonts w:eastAsia="標楷體"/>
        </w:rPr>
        <w:t xml:space="preserve"> (63.93%)</w:t>
      </w:r>
      <w:r w:rsidRPr="00AB7185">
        <w:rPr>
          <w:rFonts w:eastAsia="標楷體" w:hint="eastAsia"/>
        </w:rPr>
        <w:t>、太陽</w:t>
      </w:r>
      <w:r w:rsidRPr="00AB7185">
        <w:rPr>
          <w:rFonts w:eastAsia="標楷體"/>
        </w:rPr>
        <w:t xml:space="preserve"> (54.41%) </w:t>
      </w:r>
      <w:r w:rsidRPr="00AB7185">
        <w:rPr>
          <w:rFonts w:eastAsia="標楷體" w:hint="eastAsia"/>
        </w:rPr>
        <w:t>是勝率最高的三支球隊</w:t>
      </w:r>
      <w:r w:rsidR="003B5735">
        <w:rPr>
          <w:rFonts w:eastAsia="標楷體" w:hint="eastAsia"/>
        </w:rPr>
        <w:t>，表現出色</w:t>
      </w:r>
      <w:r w:rsidRPr="00AB7185">
        <w:rPr>
          <w:rFonts w:eastAsia="標楷體" w:hint="eastAsia"/>
        </w:rPr>
        <w:t>。</w:t>
      </w:r>
    </w:p>
    <w:p w:rsidR="00AB7185" w:rsidRPr="00AB7185" w:rsidRDefault="00AB7185" w:rsidP="00AB7185">
      <w:pPr>
        <w:pStyle w:val="ae"/>
        <w:numPr>
          <w:ilvl w:val="0"/>
          <w:numId w:val="37"/>
        </w:numPr>
        <w:ind w:leftChars="0"/>
        <w:jc w:val="both"/>
        <w:rPr>
          <w:rFonts w:eastAsia="標楷體"/>
        </w:rPr>
      </w:pPr>
      <w:r w:rsidRPr="00AB7185">
        <w:rPr>
          <w:rFonts w:eastAsia="標楷體" w:hint="eastAsia"/>
        </w:rPr>
        <w:t>勝率低的球隊：</w:t>
      </w:r>
    </w:p>
    <w:p w:rsidR="00AB7185" w:rsidRPr="00AB7185" w:rsidRDefault="00AB7185" w:rsidP="00AB7185">
      <w:pPr>
        <w:pStyle w:val="ae"/>
        <w:numPr>
          <w:ilvl w:val="1"/>
          <w:numId w:val="37"/>
        </w:numPr>
        <w:ind w:leftChars="0"/>
        <w:jc w:val="both"/>
        <w:rPr>
          <w:rFonts w:eastAsia="標楷體"/>
        </w:rPr>
      </w:pPr>
      <w:r w:rsidRPr="00AB7185">
        <w:rPr>
          <w:rFonts w:eastAsia="標楷體" w:hint="eastAsia"/>
        </w:rPr>
        <w:t>騎士</w:t>
      </w:r>
      <w:r w:rsidRPr="00AB7185">
        <w:rPr>
          <w:rFonts w:eastAsia="標楷體"/>
        </w:rPr>
        <w:t xml:space="preserve"> (15.38%)</w:t>
      </w:r>
      <w:r w:rsidRPr="00AB7185">
        <w:rPr>
          <w:rFonts w:eastAsia="標楷體" w:hint="eastAsia"/>
        </w:rPr>
        <w:t>、魔術</w:t>
      </w:r>
      <w:r w:rsidRPr="00AB7185">
        <w:rPr>
          <w:rFonts w:eastAsia="標楷體"/>
        </w:rPr>
        <w:t xml:space="preserve"> (15.69%)</w:t>
      </w:r>
      <w:r w:rsidRPr="00AB7185">
        <w:rPr>
          <w:rFonts w:eastAsia="標楷體" w:hint="eastAsia"/>
        </w:rPr>
        <w:t>、雷霆</w:t>
      </w:r>
      <w:r w:rsidRPr="00AB7185">
        <w:rPr>
          <w:rFonts w:eastAsia="標楷體"/>
        </w:rPr>
        <w:t xml:space="preserve"> (26.53%) </w:t>
      </w:r>
      <w:r w:rsidRPr="00AB7185">
        <w:rPr>
          <w:rFonts w:eastAsia="標楷體" w:hint="eastAsia"/>
        </w:rPr>
        <w:t>是勝率較低的三支球隊，可能在這段時間面臨一些挑戰。</w:t>
      </w:r>
    </w:p>
    <w:p w:rsidR="00AB7185" w:rsidRPr="00AB7185" w:rsidRDefault="00AB7185" w:rsidP="00AB7185">
      <w:pPr>
        <w:pStyle w:val="ae"/>
        <w:numPr>
          <w:ilvl w:val="0"/>
          <w:numId w:val="37"/>
        </w:numPr>
        <w:ind w:leftChars="0"/>
        <w:jc w:val="both"/>
        <w:rPr>
          <w:rFonts w:eastAsia="標楷體"/>
        </w:rPr>
      </w:pPr>
      <w:r w:rsidRPr="00AB7185">
        <w:rPr>
          <w:rFonts w:eastAsia="標楷體" w:hint="eastAsia"/>
        </w:rPr>
        <w:t>一般水平的球隊：</w:t>
      </w:r>
    </w:p>
    <w:p w:rsidR="00AB7185" w:rsidRPr="00AB7185" w:rsidRDefault="00AB7185" w:rsidP="00AB7185">
      <w:pPr>
        <w:pStyle w:val="ae"/>
        <w:numPr>
          <w:ilvl w:val="1"/>
          <w:numId w:val="37"/>
        </w:numPr>
        <w:ind w:leftChars="0"/>
        <w:jc w:val="both"/>
        <w:rPr>
          <w:rFonts w:eastAsia="標楷體"/>
        </w:rPr>
      </w:pPr>
      <w:r w:rsidRPr="00AB7185">
        <w:rPr>
          <w:rFonts w:eastAsia="標楷體"/>
        </w:rPr>
        <w:t>76</w:t>
      </w:r>
      <w:r w:rsidRPr="00AB7185">
        <w:rPr>
          <w:rFonts w:eastAsia="標楷體" w:hint="eastAsia"/>
        </w:rPr>
        <w:t>人</w:t>
      </w:r>
      <w:r w:rsidRPr="00AB7185">
        <w:rPr>
          <w:rFonts w:eastAsia="標楷體"/>
        </w:rPr>
        <w:t xml:space="preserve"> (58.73%)</w:t>
      </w:r>
      <w:r w:rsidRPr="00AB7185">
        <w:rPr>
          <w:rFonts w:eastAsia="標楷體" w:hint="eastAsia"/>
        </w:rPr>
        <w:t>、湖人</w:t>
      </w:r>
      <w:r w:rsidRPr="00AB7185">
        <w:rPr>
          <w:rFonts w:eastAsia="標楷體"/>
        </w:rPr>
        <w:t xml:space="preserve"> (30.36%)</w:t>
      </w:r>
      <w:r w:rsidRPr="00AB7185">
        <w:rPr>
          <w:rFonts w:eastAsia="標楷體" w:hint="eastAsia"/>
        </w:rPr>
        <w:t>、爵士</w:t>
      </w:r>
      <w:r w:rsidRPr="00AB7185">
        <w:rPr>
          <w:rFonts w:eastAsia="標楷體"/>
        </w:rPr>
        <w:t xml:space="preserve"> (61.90%) </w:t>
      </w:r>
      <w:r w:rsidRPr="00AB7185">
        <w:rPr>
          <w:rFonts w:eastAsia="標楷體" w:hint="eastAsia"/>
        </w:rPr>
        <w:t>等球隊的勝率相對穩定。</w:t>
      </w:r>
    </w:p>
    <w:p w:rsidR="00AB7185" w:rsidRDefault="00AB7185" w:rsidP="00AB7185">
      <w:pPr>
        <w:pStyle w:val="ae"/>
        <w:numPr>
          <w:ilvl w:val="0"/>
          <w:numId w:val="37"/>
        </w:numPr>
        <w:ind w:leftChars="0"/>
        <w:jc w:val="both"/>
        <w:rPr>
          <w:rFonts w:eastAsia="標楷體"/>
        </w:rPr>
      </w:pPr>
      <w:r w:rsidRPr="00AB7185">
        <w:rPr>
          <w:rFonts w:eastAsia="標楷體" w:hint="eastAsia"/>
        </w:rPr>
        <w:t>波動性較大的球隊：</w:t>
      </w:r>
    </w:p>
    <w:p w:rsidR="00ED281E" w:rsidRDefault="00AB7185" w:rsidP="00AB7185">
      <w:pPr>
        <w:pStyle w:val="ae"/>
        <w:numPr>
          <w:ilvl w:val="1"/>
          <w:numId w:val="37"/>
        </w:numPr>
        <w:ind w:leftChars="0"/>
        <w:jc w:val="both"/>
        <w:rPr>
          <w:rFonts w:eastAsia="標楷體"/>
        </w:rPr>
      </w:pPr>
      <w:r w:rsidRPr="00AB7185">
        <w:rPr>
          <w:rFonts w:eastAsia="標楷體" w:hint="eastAsia"/>
        </w:rPr>
        <w:t>有一些球隊如尼克斯</w:t>
      </w:r>
      <w:r w:rsidRPr="00AB7185">
        <w:rPr>
          <w:rFonts w:eastAsia="標楷體"/>
        </w:rPr>
        <w:t xml:space="preserve"> (33.93%)</w:t>
      </w:r>
      <w:r w:rsidRPr="00AB7185">
        <w:rPr>
          <w:rFonts w:eastAsia="標楷體" w:hint="eastAsia"/>
        </w:rPr>
        <w:t>、火箭</w:t>
      </w:r>
      <w:r w:rsidRPr="00AB7185">
        <w:rPr>
          <w:rFonts w:eastAsia="標楷體"/>
        </w:rPr>
        <w:t xml:space="preserve"> (36.54%)</w:t>
      </w:r>
      <w:r w:rsidRPr="00AB7185">
        <w:rPr>
          <w:rFonts w:eastAsia="標楷體" w:hint="eastAsia"/>
        </w:rPr>
        <w:t>、熱火</w:t>
      </w:r>
      <w:r w:rsidRPr="00AB7185">
        <w:rPr>
          <w:rFonts w:eastAsia="標楷體"/>
        </w:rPr>
        <w:t xml:space="preserve"> (37.04%)</w:t>
      </w:r>
      <w:r w:rsidRPr="00AB7185">
        <w:rPr>
          <w:rFonts w:eastAsia="標楷體" w:hint="eastAsia"/>
        </w:rPr>
        <w:t>，勝率波動較大，可能受到不同因素的影響。</w:t>
      </w:r>
    </w:p>
    <w:p w:rsidR="00AB7185" w:rsidRPr="00ED281E" w:rsidRDefault="00ED281E" w:rsidP="00ED281E">
      <w:pPr>
        <w:widowControl/>
        <w:rPr>
          <w:rFonts w:asciiTheme="minorHAnsi" w:eastAsia="標楷體" w:hAnsiTheme="minorHAnsi" w:cstheme="minorBidi"/>
          <w:kern w:val="2"/>
          <w:szCs w:val="22"/>
        </w:rPr>
      </w:pPr>
      <w:r>
        <w:rPr>
          <w:rFonts w:eastAsia="標楷體"/>
        </w:rPr>
        <w:br w:type="page"/>
      </w:r>
    </w:p>
    <w:p w:rsidR="0094799C" w:rsidRPr="0094799C" w:rsidRDefault="0094799C" w:rsidP="0094799C">
      <w:pPr>
        <w:autoSpaceDE w:val="0"/>
        <w:snapToGrid w:val="0"/>
        <w:rPr>
          <w:rFonts w:eastAsia="標楷體" w:cs="標楷體"/>
          <w:b/>
          <w:color w:val="FF0000"/>
          <w:szCs w:val="24"/>
        </w:rPr>
      </w:pPr>
      <w:r w:rsidRPr="0094799C">
        <w:rPr>
          <w:rFonts w:eastAsia="標楷體" w:cs="標楷體" w:hint="eastAsia"/>
          <w:b/>
          <w:color w:val="FF0000"/>
          <w:szCs w:val="24"/>
        </w:rPr>
        <w:lastRenderedPageBreak/>
        <w:t>備註</w:t>
      </w:r>
      <w:r w:rsidRPr="0094799C">
        <w:rPr>
          <w:rFonts w:eastAsia="標楷體" w:cs="標楷體" w:hint="eastAsia"/>
          <w:b/>
          <w:color w:val="FF0000"/>
          <w:szCs w:val="24"/>
        </w:rPr>
        <w:t>:</w:t>
      </w:r>
    </w:p>
    <w:p w:rsidR="0094799C" w:rsidRDefault="0094799C" w:rsidP="0094799C">
      <w:pPr>
        <w:autoSpaceDE w:val="0"/>
        <w:snapToGrid w:val="0"/>
        <w:ind w:left="283" w:hangingChars="118" w:hanging="283"/>
        <w:rPr>
          <w:rFonts w:eastAsia="標楷體" w:cs="標楷體"/>
          <w:color w:val="0070C0"/>
          <w:szCs w:val="24"/>
        </w:rPr>
      </w:pPr>
      <w:r w:rsidRPr="0094799C">
        <w:rPr>
          <w:rFonts w:eastAsia="標楷體" w:cs="標楷體" w:hint="eastAsia"/>
          <w:color w:val="0070C0"/>
          <w:szCs w:val="24"/>
        </w:rPr>
        <w:t>1</w:t>
      </w:r>
      <w:r w:rsidRPr="0094799C">
        <w:rPr>
          <w:rFonts w:eastAsia="標楷體" w:cs="標楷體"/>
          <w:color w:val="0070C0"/>
          <w:szCs w:val="24"/>
        </w:rPr>
        <w:t xml:space="preserve">. </w:t>
      </w:r>
      <w:r w:rsidRPr="0094799C">
        <w:rPr>
          <w:rFonts w:eastAsia="標楷體" w:cs="標楷體" w:hint="eastAsia"/>
          <w:color w:val="0070C0"/>
          <w:szCs w:val="24"/>
        </w:rPr>
        <w:t>期末報告繳交時間</w:t>
      </w:r>
      <w:r w:rsidRPr="0094799C">
        <w:rPr>
          <w:rFonts w:eastAsia="標楷體" w:cs="標楷體" w:hint="eastAsia"/>
          <w:color w:val="0070C0"/>
          <w:szCs w:val="24"/>
        </w:rPr>
        <w:t>:</w:t>
      </w:r>
      <w:r w:rsidRPr="0094799C">
        <w:rPr>
          <w:rFonts w:eastAsia="標楷體" w:cs="標楷體"/>
          <w:color w:val="0070C0"/>
          <w:szCs w:val="24"/>
        </w:rPr>
        <w:t xml:space="preserve"> 113</w:t>
      </w:r>
      <w:r w:rsidRPr="0094799C">
        <w:rPr>
          <w:rFonts w:eastAsia="標楷體" w:cs="標楷體" w:hint="eastAsia"/>
          <w:color w:val="0070C0"/>
          <w:szCs w:val="24"/>
        </w:rPr>
        <w:t>年</w:t>
      </w:r>
      <w:r w:rsidRPr="0094799C">
        <w:rPr>
          <w:rFonts w:eastAsia="標楷體" w:cs="標楷體"/>
          <w:color w:val="0070C0"/>
          <w:szCs w:val="24"/>
        </w:rPr>
        <w:t xml:space="preserve"> 1 </w:t>
      </w:r>
      <w:r w:rsidRPr="0094799C">
        <w:rPr>
          <w:rFonts w:eastAsia="標楷體" w:cs="標楷體" w:hint="eastAsia"/>
          <w:color w:val="0070C0"/>
          <w:szCs w:val="24"/>
        </w:rPr>
        <w:t>月</w:t>
      </w:r>
      <w:r w:rsidRPr="0094799C">
        <w:rPr>
          <w:rFonts w:eastAsia="標楷體" w:cs="標楷體"/>
          <w:color w:val="0070C0"/>
          <w:szCs w:val="24"/>
        </w:rPr>
        <w:t xml:space="preserve"> 9 </w:t>
      </w:r>
      <w:r w:rsidRPr="0094799C">
        <w:rPr>
          <w:rFonts w:eastAsia="標楷體" w:cs="標楷體" w:hint="eastAsia"/>
          <w:color w:val="0070C0"/>
          <w:szCs w:val="24"/>
        </w:rPr>
        <w:t>日</w:t>
      </w:r>
      <w:r>
        <w:rPr>
          <w:rFonts w:eastAsia="標楷體" w:cs="標楷體" w:hint="eastAsia"/>
          <w:color w:val="0070C0"/>
          <w:szCs w:val="24"/>
        </w:rPr>
        <w:t>2</w:t>
      </w:r>
      <w:r>
        <w:rPr>
          <w:rFonts w:eastAsia="標楷體" w:cs="標楷體"/>
          <w:color w:val="0070C0"/>
          <w:szCs w:val="24"/>
        </w:rPr>
        <w:t>3:59</w:t>
      </w:r>
      <w:r>
        <w:rPr>
          <w:rFonts w:eastAsia="標楷體" w:cs="標楷體" w:hint="eastAsia"/>
          <w:color w:val="0070C0"/>
          <w:szCs w:val="24"/>
        </w:rPr>
        <w:t>分，上傳至智慧大師（若檔案太大無法上傳，請提供下載連結）。</w:t>
      </w:r>
    </w:p>
    <w:p w:rsidR="0094799C" w:rsidRDefault="0094799C" w:rsidP="0094799C">
      <w:pPr>
        <w:autoSpaceDE w:val="0"/>
        <w:snapToGrid w:val="0"/>
        <w:ind w:left="283" w:hangingChars="118" w:hanging="283"/>
        <w:rPr>
          <w:rFonts w:eastAsia="標楷體" w:cs="標楷體"/>
          <w:color w:val="0070C0"/>
          <w:szCs w:val="24"/>
        </w:rPr>
      </w:pPr>
      <w:r>
        <w:rPr>
          <w:rFonts w:eastAsia="標楷體" w:cs="標楷體" w:hint="eastAsia"/>
          <w:color w:val="0070C0"/>
          <w:szCs w:val="24"/>
        </w:rPr>
        <w:t>2</w:t>
      </w:r>
      <w:r>
        <w:rPr>
          <w:rFonts w:eastAsia="標楷體" w:cs="標楷體"/>
          <w:color w:val="0070C0"/>
          <w:szCs w:val="24"/>
        </w:rPr>
        <w:t xml:space="preserve">. </w:t>
      </w:r>
      <w:r>
        <w:rPr>
          <w:rFonts w:eastAsia="標楷體" w:cs="標楷體" w:hint="eastAsia"/>
          <w:color w:val="0070C0"/>
          <w:szCs w:val="24"/>
        </w:rPr>
        <w:t>使用資料集請依學號尾數</w:t>
      </w:r>
      <w:r>
        <w:rPr>
          <w:rFonts w:eastAsia="標楷體" w:cs="標楷體" w:hint="eastAsia"/>
          <w:color w:val="0070C0"/>
          <w:szCs w:val="24"/>
        </w:rPr>
        <w:t>%</w:t>
      </w:r>
      <w:r>
        <w:rPr>
          <w:rFonts w:eastAsia="標楷體" w:cs="標楷體"/>
          <w:color w:val="0070C0"/>
          <w:szCs w:val="24"/>
        </w:rPr>
        <w:t xml:space="preserve">4 </w:t>
      </w:r>
      <w:r>
        <w:rPr>
          <w:rFonts w:eastAsia="標楷體" w:cs="標楷體" w:hint="eastAsia"/>
          <w:color w:val="0070C0"/>
          <w:szCs w:val="24"/>
        </w:rPr>
        <w:t>的編號。</w:t>
      </w:r>
      <w:r>
        <w:rPr>
          <w:rFonts w:eastAsia="標楷體" w:cs="標楷體"/>
          <w:color w:val="0070C0"/>
          <w:szCs w:val="24"/>
        </w:rPr>
        <w:t>0-&gt;</w:t>
      </w:r>
      <w:r w:rsidRPr="0094799C">
        <w:rPr>
          <w:rFonts w:eastAsia="標楷體" w:cs="標楷體" w:hint="eastAsia"/>
          <w:color w:val="0070C0"/>
          <w:szCs w:val="24"/>
        </w:rPr>
        <w:t>期末報告資料集</w:t>
      </w:r>
      <w:r w:rsidRPr="0094799C">
        <w:rPr>
          <w:rFonts w:eastAsia="標楷體" w:cs="標楷體"/>
          <w:color w:val="0070C0"/>
          <w:szCs w:val="24"/>
        </w:rPr>
        <w:t>_0</w:t>
      </w:r>
      <w:r>
        <w:rPr>
          <w:rFonts w:eastAsia="標楷體" w:cs="標楷體" w:hint="eastAsia"/>
          <w:color w:val="0070C0"/>
          <w:szCs w:val="24"/>
        </w:rPr>
        <w:t>、</w:t>
      </w:r>
      <w:r>
        <w:rPr>
          <w:rFonts w:eastAsia="標楷體" w:cs="標楷體" w:hint="eastAsia"/>
          <w:color w:val="0070C0"/>
          <w:szCs w:val="24"/>
        </w:rPr>
        <w:t>1</w:t>
      </w:r>
      <w:r>
        <w:rPr>
          <w:rFonts w:eastAsia="標楷體" w:cs="標楷體"/>
          <w:color w:val="0070C0"/>
          <w:szCs w:val="24"/>
        </w:rPr>
        <w:t>-&gt;</w:t>
      </w:r>
      <w:r w:rsidRPr="0094799C">
        <w:rPr>
          <w:rFonts w:eastAsia="標楷體" w:cs="標楷體" w:hint="eastAsia"/>
          <w:color w:val="0070C0"/>
          <w:szCs w:val="24"/>
        </w:rPr>
        <w:t>期末報告資料集</w:t>
      </w:r>
      <w:r w:rsidRPr="0094799C">
        <w:rPr>
          <w:rFonts w:eastAsia="標楷體" w:cs="標楷體"/>
          <w:color w:val="0070C0"/>
          <w:szCs w:val="24"/>
        </w:rPr>
        <w:t>_</w:t>
      </w:r>
      <w:r>
        <w:rPr>
          <w:rFonts w:eastAsia="標楷體" w:cs="標楷體"/>
          <w:color w:val="0070C0"/>
          <w:szCs w:val="24"/>
        </w:rPr>
        <w:t>1…</w:t>
      </w:r>
    </w:p>
    <w:p w:rsidR="0094799C" w:rsidRPr="0094799C" w:rsidRDefault="0094799C" w:rsidP="0094799C">
      <w:pPr>
        <w:autoSpaceDE w:val="0"/>
        <w:snapToGrid w:val="0"/>
        <w:ind w:left="283" w:hangingChars="118" w:hanging="283"/>
        <w:rPr>
          <w:rFonts w:eastAsia="標楷體" w:cs="標楷體"/>
          <w:color w:val="0070C0"/>
          <w:szCs w:val="24"/>
        </w:rPr>
      </w:pPr>
      <w:r>
        <w:rPr>
          <w:rFonts w:eastAsia="標楷體" w:cs="標楷體"/>
          <w:color w:val="0070C0"/>
          <w:szCs w:val="24"/>
        </w:rPr>
        <w:t xml:space="preserve">3. </w:t>
      </w:r>
      <w:r>
        <w:rPr>
          <w:rFonts w:eastAsia="標楷體" w:cs="標楷體" w:hint="eastAsia"/>
          <w:color w:val="0070C0"/>
          <w:szCs w:val="24"/>
        </w:rPr>
        <w:t>將所有資料存放在資料夾內［</w:t>
      </w:r>
      <w:r>
        <w:rPr>
          <w:rFonts w:eastAsia="標楷體" w:cs="標楷體" w:hint="eastAsia"/>
          <w:color w:val="0070C0"/>
          <w:szCs w:val="24"/>
        </w:rPr>
        <w:t>s</w:t>
      </w:r>
      <w:r>
        <w:rPr>
          <w:rFonts w:eastAsia="標楷體" w:cs="標楷體" w:hint="eastAsia"/>
          <w:color w:val="0070C0"/>
          <w:szCs w:val="24"/>
        </w:rPr>
        <w:t>學號</w:t>
      </w:r>
      <w:r>
        <w:rPr>
          <w:rFonts w:eastAsia="標楷體" w:cs="標楷體"/>
          <w:color w:val="0070C0"/>
          <w:szCs w:val="24"/>
        </w:rPr>
        <w:t>_</w:t>
      </w:r>
      <w:r>
        <w:rPr>
          <w:rFonts w:eastAsia="標楷體" w:cs="標楷體" w:hint="eastAsia"/>
          <w:color w:val="0070C0"/>
          <w:szCs w:val="24"/>
        </w:rPr>
        <w:t>p</w:t>
      </w:r>
      <w:r>
        <w:rPr>
          <w:rFonts w:eastAsia="標楷體" w:cs="標楷體"/>
          <w:color w:val="0070C0"/>
          <w:szCs w:val="24"/>
        </w:rPr>
        <w:t>ython</w:t>
      </w:r>
      <w:r>
        <w:rPr>
          <w:rFonts w:eastAsia="標楷體" w:cs="標楷體" w:hint="eastAsia"/>
          <w:color w:val="0070C0"/>
          <w:szCs w:val="24"/>
        </w:rPr>
        <w:t>期末］。包含資料：期末報告</w:t>
      </w:r>
      <w:r>
        <w:rPr>
          <w:rFonts w:eastAsia="標楷體" w:cs="標楷體" w:hint="eastAsia"/>
          <w:color w:val="0070C0"/>
          <w:szCs w:val="24"/>
        </w:rPr>
        <w:t>W</w:t>
      </w:r>
      <w:r>
        <w:rPr>
          <w:rFonts w:eastAsia="標楷體" w:cs="標楷體"/>
          <w:color w:val="0070C0"/>
          <w:szCs w:val="24"/>
        </w:rPr>
        <w:t>ord</w:t>
      </w:r>
      <w:r>
        <w:rPr>
          <w:rFonts w:eastAsia="標楷體" w:cs="標楷體" w:hint="eastAsia"/>
          <w:color w:val="0070C0"/>
          <w:szCs w:val="24"/>
        </w:rPr>
        <w:t>檔、原資料集、</w:t>
      </w:r>
      <w:r>
        <w:rPr>
          <w:rFonts w:eastAsia="標楷體" w:cs="標楷體" w:hint="eastAsia"/>
          <w:color w:val="0070C0"/>
          <w:szCs w:val="24"/>
        </w:rPr>
        <w:t>.</w:t>
      </w:r>
      <w:r>
        <w:rPr>
          <w:rFonts w:eastAsia="標楷體" w:cs="標楷體"/>
          <w:color w:val="0070C0"/>
          <w:szCs w:val="24"/>
        </w:rPr>
        <w:t>py</w:t>
      </w:r>
      <w:r>
        <w:rPr>
          <w:rFonts w:eastAsia="標楷體" w:cs="標楷體" w:hint="eastAsia"/>
          <w:color w:val="0070C0"/>
          <w:szCs w:val="24"/>
        </w:rPr>
        <w:t>程式檔、產出的</w:t>
      </w:r>
      <w:r>
        <w:rPr>
          <w:rFonts w:eastAsia="標楷體" w:cs="標楷體" w:hint="eastAsia"/>
          <w:color w:val="0070C0"/>
          <w:szCs w:val="24"/>
        </w:rPr>
        <w:t>e</w:t>
      </w:r>
      <w:r>
        <w:rPr>
          <w:rFonts w:eastAsia="標楷體" w:cs="標楷體"/>
          <w:color w:val="0070C0"/>
          <w:szCs w:val="24"/>
        </w:rPr>
        <w:t xml:space="preserve">xcel, </w:t>
      </w:r>
      <w:r>
        <w:rPr>
          <w:rFonts w:eastAsia="標楷體" w:cs="標楷體" w:hint="eastAsia"/>
          <w:color w:val="0070C0"/>
          <w:szCs w:val="24"/>
        </w:rPr>
        <w:t>c</w:t>
      </w:r>
      <w:r>
        <w:rPr>
          <w:rFonts w:eastAsia="標楷體" w:cs="標楷體"/>
          <w:color w:val="0070C0"/>
          <w:szCs w:val="24"/>
        </w:rPr>
        <w:t xml:space="preserve">sv, </w:t>
      </w:r>
      <w:r>
        <w:rPr>
          <w:rFonts w:eastAsia="標楷體" w:cs="標楷體" w:hint="eastAsia"/>
          <w:color w:val="0070C0"/>
          <w:szCs w:val="24"/>
        </w:rPr>
        <w:t>圖檔</w:t>
      </w:r>
      <w:r>
        <w:rPr>
          <w:rFonts w:eastAsia="標楷體" w:cs="標楷體" w:hint="eastAsia"/>
          <w:color w:val="0070C0"/>
          <w:szCs w:val="24"/>
        </w:rPr>
        <w:t>,</w:t>
      </w:r>
      <w:r>
        <w:rPr>
          <w:rFonts w:eastAsia="標楷體" w:cs="標楷體"/>
          <w:color w:val="0070C0"/>
          <w:szCs w:val="24"/>
        </w:rPr>
        <w:t>… )</w:t>
      </w:r>
      <w:r>
        <w:rPr>
          <w:rFonts w:eastAsia="標楷體" w:cs="標楷體" w:hint="eastAsia"/>
          <w:color w:val="0070C0"/>
          <w:szCs w:val="24"/>
        </w:rPr>
        <w:t>並壓縮後上傳。</w:t>
      </w:r>
    </w:p>
    <w:sectPr w:rsidR="0094799C" w:rsidRPr="0094799C" w:rsidSect="0099783B">
      <w:pgSz w:w="11906" w:h="16838"/>
      <w:pgMar w:top="1134" w:right="1134" w:bottom="1134" w:left="1134" w:header="0" w:footer="0" w:gutter="0"/>
      <w:cols w:space="720"/>
      <w:formProt w:val="0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82281" w:rsidRDefault="00982281" w:rsidP="00A72954">
      <w:r>
        <w:separator/>
      </w:r>
    </w:p>
  </w:endnote>
  <w:endnote w:type="continuationSeparator" w:id="0">
    <w:p w:rsidR="00982281" w:rsidRDefault="00982281" w:rsidP="00A729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新細明體"/>
    <w:charset w:val="88"/>
    <w:family w:val="roman"/>
    <w:pitch w:val="variable"/>
    <w:sig w:usb0="E0000AFF" w:usb1="500078FF" w:usb2="00000021" w:usb3="00000000" w:csb0="000001B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新細明體;PMingLiU">
    <w:altName w:val="新細明體"/>
    <w:panose1 w:val="00000000000000000000"/>
    <w:charset w:val="88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Liberation Sans">
    <w:altName w:val="微軟正黑體"/>
    <w:charset w:val="88"/>
    <w:family w:val="swiss"/>
    <w:pitch w:val="variable"/>
    <w:sig w:usb0="E0000AFF" w:usb1="500078FF" w:usb2="00000021" w:usb3="00000000" w:csb0="000001BF" w:csb1="00000000"/>
  </w:font>
  <w:font w:name="微軟正黑體">
    <w:altName w:val="Microsoft JhengHei"/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82281" w:rsidRDefault="00982281" w:rsidP="00A72954">
      <w:r>
        <w:separator/>
      </w:r>
    </w:p>
  </w:footnote>
  <w:footnote w:type="continuationSeparator" w:id="0">
    <w:p w:rsidR="00982281" w:rsidRDefault="00982281" w:rsidP="00A729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21C2F"/>
    <w:multiLevelType w:val="hybridMultilevel"/>
    <w:tmpl w:val="E6445D6C"/>
    <w:lvl w:ilvl="0" w:tplc="8236B71A">
      <w:start w:val="1"/>
      <w:numFmt w:val="decimal"/>
      <w:lvlText w:val="(%1)"/>
      <w:lvlJc w:val="left"/>
      <w:pPr>
        <w:ind w:left="11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81A6BCE"/>
    <w:multiLevelType w:val="hybridMultilevel"/>
    <w:tmpl w:val="48C8AA64"/>
    <w:lvl w:ilvl="0" w:tplc="3ACE7D6E">
      <w:start w:val="1"/>
      <w:numFmt w:val="taiwaneseCountingThousand"/>
      <w:lvlText w:val="(%1)"/>
      <w:lvlJc w:val="left"/>
      <w:pPr>
        <w:ind w:left="540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535" w:hanging="480"/>
      </w:pPr>
    </w:lvl>
    <w:lvl w:ilvl="2" w:tplc="0409001B" w:tentative="1">
      <w:start w:val="1"/>
      <w:numFmt w:val="lowerRoman"/>
      <w:lvlText w:val="%3."/>
      <w:lvlJc w:val="right"/>
      <w:pPr>
        <w:ind w:left="1015" w:hanging="480"/>
      </w:pPr>
    </w:lvl>
    <w:lvl w:ilvl="3" w:tplc="0409000F" w:tentative="1">
      <w:start w:val="1"/>
      <w:numFmt w:val="decimal"/>
      <w:lvlText w:val="%4."/>
      <w:lvlJc w:val="left"/>
      <w:pPr>
        <w:ind w:left="1495" w:hanging="480"/>
      </w:pPr>
    </w:lvl>
    <w:lvl w:ilvl="4" w:tplc="04090019" w:tentative="1">
      <w:start w:val="1"/>
      <w:numFmt w:val="ideographTraditional"/>
      <w:lvlText w:val="%5、"/>
      <w:lvlJc w:val="left"/>
      <w:pPr>
        <w:ind w:left="1975" w:hanging="480"/>
      </w:pPr>
    </w:lvl>
    <w:lvl w:ilvl="5" w:tplc="0409001B" w:tentative="1">
      <w:start w:val="1"/>
      <w:numFmt w:val="lowerRoman"/>
      <w:lvlText w:val="%6."/>
      <w:lvlJc w:val="right"/>
      <w:pPr>
        <w:ind w:left="2455" w:hanging="480"/>
      </w:pPr>
    </w:lvl>
    <w:lvl w:ilvl="6" w:tplc="0409000F" w:tentative="1">
      <w:start w:val="1"/>
      <w:numFmt w:val="decimal"/>
      <w:lvlText w:val="%7."/>
      <w:lvlJc w:val="left"/>
      <w:pPr>
        <w:ind w:left="2935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415" w:hanging="480"/>
      </w:pPr>
    </w:lvl>
    <w:lvl w:ilvl="8" w:tplc="0409001B" w:tentative="1">
      <w:start w:val="1"/>
      <w:numFmt w:val="lowerRoman"/>
      <w:lvlText w:val="%9."/>
      <w:lvlJc w:val="right"/>
      <w:pPr>
        <w:ind w:left="3895" w:hanging="480"/>
      </w:pPr>
    </w:lvl>
  </w:abstractNum>
  <w:abstractNum w:abstractNumId="2" w15:restartNumberingAfterBreak="0">
    <w:nsid w:val="08572C31"/>
    <w:multiLevelType w:val="multilevel"/>
    <w:tmpl w:val="1A104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C6E1827"/>
    <w:multiLevelType w:val="hybridMultilevel"/>
    <w:tmpl w:val="A9BC1BD4"/>
    <w:lvl w:ilvl="0" w:tplc="D19A93B0">
      <w:start w:val="1"/>
      <w:numFmt w:val="bullet"/>
      <w:lvlText w:val=""/>
      <w:lvlJc w:val="left"/>
      <w:pPr>
        <w:tabs>
          <w:tab w:val="num" w:pos="1996"/>
        </w:tabs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3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71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19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7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15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3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11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596" w:hanging="480"/>
      </w:pPr>
      <w:rPr>
        <w:rFonts w:ascii="Wingdings" w:hAnsi="Wingdings" w:hint="default"/>
      </w:rPr>
    </w:lvl>
  </w:abstractNum>
  <w:abstractNum w:abstractNumId="4" w15:restartNumberingAfterBreak="0">
    <w:nsid w:val="16811079"/>
    <w:multiLevelType w:val="hybridMultilevel"/>
    <w:tmpl w:val="111EF642"/>
    <w:lvl w:ilvl="0" w:tplc="0409000F">
      <w:start w:val="1"/>
      <w:numFmt w:val="decimal"/>
      <w:lvlText w:val="%1."/>
      <w:lvlJc w:val="left"/>
      <w:pPr>
        <w:ind w:left="705" w:hanging="480"/>
      </w:pPr>
      <w:rPr>
        <w:rFonts w:hint="default"/>
      </w:rPr>
    </w:lvl>
    <w:lvl w:ilvl="1" w:tplc="E1809D24">
      <w:start w:val="1"/>
      <w:numFmt w:val="decimal"/>
      <w:lvlText w:val="(%2)"/>
      <w:lvlJc w:val="left"/>
      <w:pPr>
        <w:ind w:left="1065" w:hanging="36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ind w:left="16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45" w:hanging="480"/>
      </w:pPr>
      <w:rPr>
        <w:rFonts w:ascii="Wingdings" w:hAnsi="Wingdings" w:hint="default"/>
      </w:rPr>
    </w:lvl>
  </w:abstractNum>
  <w:abstractNum w:abstractNumId="5" w15:restartNumberingAfterBreak="0">
    <w:nsid w:val="1904591B"/>
    <w:multiLevelType w:val="hybridMultilevel"/>
    <w:tmpl w:val="B28C53EE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8D3818B4">
      <w:start w:val="1"/>
      <w:numFmt w:val="bullet"/>
      <w:lvlText w:val=""/>
      <w:lvlJc w:val="left"/>
      <w:pPr>
        <w:ind w:left="1124" w:hanging="360"/>
      </w:pPr>
      <w:rPr>
        <w:rFonts w:ascii="Wingdings" w:hAnsi="Wingdings" w:hint="default"/>
        <w:sz w:val="16"/>
      </w:rPr>
    </w:lvl>
    <w:lvl w:ilvl="2" w:tplc="8D3818B4">
      <w:start w:val="1"/>
      <w:numFmt w:val="bullet"/>
      <w:lvlText w:val=""/>
      <w:lvlJc w:val="left"/>
      <w:pPr>
        <w:ind w:left="1724" w:hanging="48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6" w15:restartNumberingAfterBreak="0">
    <w:nsid w:val="1BE26BC2"/>
    <w:multiLevelType w:val="hybridMultilevel"/>
    <w:tmpl w:val="64848922"/>
    <w:lvl w:ilvl="0" w:tplc="8D3818B4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7" w15:restartNumberingAfterBreak="0">
    <w:nsid w:val="1ECA63CC"/>
    <w:multiLevelType w:val="hybridMultilevel"/>
    <w:tmpl w:val="A1D28E8E"/>
    <w:lvl w:ilvl="0" w:tplc="63540750">
      <w:start w:val="1"/>
      <w:numFmt w:val="bullet"/>
      <w:lvlText w:val=""/>
      <w:lvlJc w:val="left"/>
      <w:pPr>
        <w:tabs>
          <w:tab w:val="num" w:pos="1320"/>
        </w:tabs>
        <w:ind w:left="13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0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920" w:hanging="480"/>
      </w:pPr>
      <w:rPr>
        <w:rFonts w:ascii="Wingdings" w:hAnsi="Wingdings" w:hint="default"/>
      </w:rPr>
    </w:lvl>
  </w:abstractNum>
  <w:abstractNum w:abstractNumId="8" w15:restartNumberingAfterBreak="0">
    <w:nsid w:val="224A3175"/>
    <w:multiLevelType w:val="hybridMultilevel"/>
    <w:tmpl w:val="48EABB2E"/>
    <w:lvl w:ilvl="0" w:tplc="04090003">
      <w:start w:val="1"/>
      <w:numFmt w:val="bullet"/>
      <w:lvlText w:val=""/>
      <w:lvlJc w:val="left"/>
      <w:pPr>
        <w:ind w:left="1046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6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6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6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6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6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6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6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6" w:hanging="480"/>
      </w:pPr>
      <w:rPr>
        <w:rFonts w:ascii="Wingdings" w:hAnsi="Wingdings" w:hint="default"/>
      </w:rPr>
    </w:lvl>
  </w:abstractNum>
  <w:abstractNum w:abstractNumId="9" w15:restartNumberingAfterBreak="0">
    <w:nsid w:val="234E2322"/>
    <w:multiLevelType w:val="multilevel"/>
    <w:tmpl w:val="0B08A1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BDB2BE6"/>
    <w:multiLevelType w:val="hybridMultilevel"/>
    <w:tmpl w:val="95A08CCA"/>
    <w:lvl w:ilvl="0" w:tplc="04090001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"/>
      <w:lvlJc w:val="left"/>
      <w:pPr>
        <w:ind w:left="19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80" w:hanging="480"/>
      </w:pPr>
      <w:rPr>
        <w:rFonts w:ascii="Wingdings" w:hAnsi="Wingdings" w:hint="default"/>
      </w:rPr>
    </w:lvl>
  </w:abstractNum>
  <w:abstractNum w:abstractNumId="11" w15:restartNumberingAfterBreak="0">
    <w:nsid w:val="2C8C2780"/>
    <w:multiLevelType w:val="hybridMultilevel"/>
    <w:tmpl w:val="F99684B8"/>
    <w:lvl w:ilvl="0" w:tplc="A7F03F2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2" w15:restartNumberingAfterBreak="0">
    <w:nsid w:val="2DFB33FF"/>
    <w:multiLevelType w:val="multilevel"/>
    <w:tmpl w:val="F16A1B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E1E5EC4"/>
    <w:multiLevelType w:val="hybridMultilevel"/>
    <w:tmpl w:val="B17201C4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E1809D24">
      <w:start w:val="1"/>
      <w:numFmt w:val="decimal"/>
      <w:lvlText w:val="(%2)"/>
      <w:lvlJc w:val="left"/>
      <w:pPr>
        <w:ind w:left="1124" w:hanging="360"/>
      </w:pPr>
      <w:rPr>
        <w:rFonts w:hint="default"/>
      </w:rPr>
    </w:lvl>
    <w:lvl w:ilvl="2" w:tplc="8D3818B4">
      <w:start w:val="1"/>
      <w:numFmt w:val="bullet"/>
      <w:lvlText w:val=""/>
      <w:lvlJc w:val="left"/>
      <w:pPr>
        <w:ind w:left="1724" w:hanging="48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14" w15:restartNumberingAfterBreak="0">
    <w:nsid w:val="2E967A43"/>
    <w:multiLevelType w:val="hybridMultilevel"/>
    <w:tmpl w:val="289A1138"/>
    <w:lvl w:ilvl="0" w:tplc="04090005">
      <w:start w:val="1"/>
      <w:numFmt w:val="bullet"/>
      <w:lvlText w:val="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 w15:restartNumberingAfterBreak="0">
    <w:nsid w:val="394971C7"/>
    <w:multiLevelType w:val="hybridMultilevel"/>
    <w:tmpl w:val="5106E33C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16" w15:restartNumberingAfterBreak="0">
    <w:nsid w:val="3D6B7415"/>
    <w:multiLevelType w:val="hybridMultilevel"/>
    <w:tmpl w:val="6BA055E6"/>
    <w:lvl w:ilvl="0" w:tplc="7DB861DA">
      <w:start w:val="1"/>
      <w:numFmt w:val="taiwaneseCountingThousand"/>
      <w:lvlText w:val="%1、"/>
      <w:lvlJc w:val="left"/>
      <w:pPr>
        <w:ind w:left="555" w:hanging="555"/>
      </w:pPr>
      <w:rPr>
        <w:rFonts w:hint="default"/>
      </w:rPr>
    </w:lvl>
    <w:lvl w:ilvl="1" w:tplc="E42E7204">
      <w:start w:val="1"/>
      <w:numFmt w:val="decimalFullWidth"/>
      <w:lvlText w:val="%2．"/>
      <w:lvlJc w:val="left"/>
      <w:pPr>
        <w:ind w:left="960" w:hanging="48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3DBA5573"/>
    <w:multiLevelType w:val="hybridMultilevel"/>
    <w:tmpl w:val="E624A7D8"/>
    <w:lvl w:ilvl="0" w:tplc="5DE4527A">
      <w:start w:val="1"/>
      <w:numFmt w:val="decimal"/>
      <w:lvlText w:val="%1."/>
      <w:lvlJc w:val="left"/>
      <w:pPr>
        <w:ind w:left="705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676" w:hanging="480"/>
      </w:pPr>
    </w:lvl>
    <w:lvl w:ilvl="2" w:tplc="0409001B" w:tentative="1">
      <w:start w:val="1"/>
      <w:numFmt w:val="lowerRoman"/>
      <w:lvlText w:val="%3."/>
      <w:lvlJc w:val="right"/>
      <w:pPr>
        <w:ind w:left="1156" w:hanging="480"/>
      </w:pPr>
    </w:lvl>
    <w:lvl w:ilvl="3" w:tplc="0409000F" w:tentative="1">
      <w:start w:val="1"/>
      <w:numFmt w:val="decimal"/>
      <w:lvlText w:val="%4."/>
      <w:lvlJc w:val="left"/>
      <w:pPr>
        <w:ind w:left="1636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116" w:hanging="480"/>
      </w:pPr>
    </w:lvl>
    <w:lvl w:ilvl="5" w:tplc="0409001B" w:tentative="1">
      <w:start w:val="1"/>
      <w:numFmt w:val="lowerRoman"/>
      <w:lvlText w:val="%6."/>
      <w:lvlJc w:val="right"/>
      <w:pPr>
        <w:ind w:left="2596" w:hanging="480"/>
      </w:pPr>
    </w:lvl>
    <w:lvl w:ilvl="6" w:tplc="0409000F" w:tentative="1">
      <w:start w:val="1"/>
      <w:numFmt w:val="decimal"/>
      <w:lvlText w:val="%7."/>
      <w:lvlJc w:val="left"/>
      <w:pPr>
        <w:ind w:left="3076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556" w:hanging="480"/>
      </w:pPr>
    </w:lvl>
    <w:lvl w:ilvl="8" w:tplc="0409001B" w:tentative="1">
      <w:start w:val="1"/>
      <w:numFmt w:val="lowerRoman"/>
      <w:lvlText w:val="%9."/>
      <w:lvlJc w:val="right"/>
      <w:pPr>
        <w:ind w:left="4036" w:hanging="480"/>
      </w:pPr>
    </w:lvl>
  </w:abstractNum>
  <w:abstractNum w:abstractNumId="18" w15:restartNumberingAfterBreak="0">
    <w:nsid w:val="41127E6B"/>
    <w:multiLevelType w:val="hybridMultilevel"/>
    <w:tmpl w:val="48463022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19" w15:restartNumberingAfterBreak="0">
    <w:nsid w:val="42E87BDB"/>
    <w:multiLevelType w:val="hybridMultilevel"/>
    <w:tmpl w:val="5E6CDF46"/>
    <w:lvl w:ilvl="0" w:tplc="CB785AC2">
      <w:start w:val="1"/>
      <w:numFmt w:val="decimal"/>
      <w:lvlText w:val="%1."/>
      <w:lvlJc w:val="left"/>
      <w:pPr>
        <w:ind w:left="869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69" w:hanging="480"/>
      </w:pPr>
    </w:lvl>
    <w:lvl w:ilvl="2" w:tplc="0409001B" w:tentative="1">
      <w:start w:val="1"/>
      <w:numFmt w:val="lowerRoman"/>
      <w:lvlText w:val="%3."/>
      <w:lvlJc w:val="right"/>
      <w:pPr>
        <w:ind w:left="1949" w:hanging="480"/>
      </w:pPr>
    </w:lvl>
    <w:lvl w:ilvl="3" w:tplc="0409000F" w:tentative="1">
      <w:start w:val="1"/>
      <w:numFmt w:val="decimal"/>
      <w:lvlText w:val="%4."/>
      <w:lvlJc w:val="left"/>
      <w:pPr>
        <w:ind w:left="242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909" w:hanging="480"/>
      </w:pPr>
    </w:lvl>
    <w:lvl w:ilvl="5" w:tplc="0409001B" w:tentative="1">
      <w:start w:val="1"/>
      <w:numFmt w:val="lowerRoman"/>
      <w:lvlText w:val="%6."/>
      <w:lvlJc w:val="right"/>
      <w:pPr>
        <w:ind w:left="3389" w:hanging="480"/>
      </w:pPr>
    </w:lvl>
    <w:lvl w:ilvl="6" w:tplc="0409000F" w:tentative="1">
      <w:start w:val="1"/>
      <w:numFmt w:val="decimal"/>
      <w:lvlText w:val="%7."/>
      <w:lvlJc w:val="left"/>
      <w:pPr>
        <w:ind w:left="386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49" w:hanging="480"/>
      </w:pPr>
    </w:lvl>
    <w:lvl w:ilvl="8" w:tplc="0409001B" w:tentative="1">
      <w:start w:val="1"/>
      <w:numFmt w:val="lowerRoman"/>
      <w:lvlText w:val="%9."/>
      <w:lvlJc w:val="right"/>
      <w:pPr>
        <w:ind w:left="4829" w:hanging="480"/>
      </w:pPr>
    </w:lvl>
  </w:abstractNum>
  <w:abstractNum w:abstractNumId="20" w15:restartNumberingAfterBreak="0">
    <w:nsid w:val="466F42AA"/>
    <w:multiLevelType w:val="hybridMultilevel"/>
    <w:tmpl w:val="7A129C40"/>
    <w:lvl w:ilvl="0" w:tplc="04090005">
      <w:start w:val="1"/>
      <w:numFmt w:val="bullet"/>
      <w:lvlText w:val=""/>
      <w:lvlJc w:val="left"/>
      <w:pPr>
        <w:ind w:left="989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69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49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29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09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89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69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49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29" w:hanging="480"/>
      </w:pPr>
      <w:rPr>
        <w:rFonts w:ascii="Wingdings" w:hAnsi="Wingdings" w:hint="default"/>
      </w:rPr>
    </w:lvl>
  </w:abstractNum>
  <w:abstractNum w:abstractNumId="21" w15:restartNumberingAfterBreak="0">
    <w:nsid w:val="48EF3C85"/>
    <w:multiLevelType w:val="hybridMultilevel"/>
    <w:tmpl w:val="BAACF232"/>
    <w:lvl w:ilvl="0" w:tplc="99B414D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37" w:hanging="480"/>
      </w:pPr>
    </w:lvl>
    <w:lvl w:ilvl="2" w:tplc="0409001B" w:tentative="1">
      <w:start w:val="1"/>
      <w:numFmt w:val="lowerRoman"/>
      <w:lvlText w:val="%3."/>
      <w:lvlJc w:val="right"/>
      <w:pPr>
        <w:ind w:left="2517" w:hanging="480"/>
      </w:pPr>
    </w:lvl>
    <w:lvl w:ilvl="3" w:tplc="0409000F" w:tentative="1">
      <w:start w:val="1"/>
      <w:numFmt w:val="decimal"/>
      <w:lvlText w:val="%4."/>
      <w:lvlJc w:val="left"/>
      <w:pPr>
        <w:ind w:left="2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7" w:hanging="480"/>
      </w:pPr>
    </w:lvl>
    <w:lvl w:ilvl="5" w:tplc="0409001B" w:tentative="1">
      <w:start w:val="1"/>
      <w:numFmt w:val="lowerRoman"/>
      <w:lvlText w:val="%6."/>
      <w:lvlJc w:val="right"/>
      <w:pPr>
        <w:ind w:left="3957" w:hanging="480"/>
      </w:pPr>
    </w:lvl>
    <w:lvl w:ilvl="6" w:tplc="0409000F" w:tentative="1">
      <w:start w:val="1"/>
      <w:numFmt w:val="decimal"/>
      <w:lvlText w:val="%7."/>
      <w:lvlJc w:val="left"/>
      <w:pPr>
        <w:ind w:left="4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7" w:hanging="480"/>
      </w:pPr>
    </w:lvl>
    <w:lvl w:ilvl="8" w:tplc="0409001B" w:tentative="1">
      <w:start w:val="1"/>
      <w:numFmt w:val="lowerRoman"/>
      <w:lvlText w:val="%9."/>
      <w:lvlJc w:val="right"/>
      <w:pPr>
        <w:ind w:left="5397" w:hanging="480"/>
      </w:pPr>
    </w:lvl>
  </w:abstractNum>
  <w:abstractNum w:abstractNumId="22" w15:restartNumberingAfterBreak="0">
    <w:nsid w:val="4B2E5F4D"/>
    <w:multiLevelType w:val="hybridMultilevel"/>
    <w:tmpl w:val="B1464466"/>
    <w:lvl w:ilvl="0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23" w15:restartNumberingAfterBreak="0">
    <w:nsid w:val="5048320B"/>
    <w:multiLevelType w:val="hybridMultilevel"/>
    <w:tmpl w:val="332A1C2C"/>
    <w:lvl w:ilvl="0" w:tplc="B69E70B0">
      <w:start w:val="1"/>
      <w:numFmt w:val="decimal"/>
      <w:lvlText w:val="(%1)"/>
      <w:lvlJc w:val="left"/>
      <w:pPr>
        <w:ind w:left="1124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>
      <w:start w:val="1"/>
      <w:numFmt w:val="lowerRoman"/>
      <w:lvlText w:val="%3."/>
      <w:lvlJc w:val="right"/>
      <w:pPr>
        <w:ind w:left="1440" w:hanging="480"/>
      </w:pPr>
    </w:lvl>
    <w:lvl w:ilvl="3" w:tplc="8D3818B4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  <w:sz w:val="16"/>
      </w:r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4" w15:restartNumberingAfterBreak="0">
    <w:nsid w:val="55F32219"/>
    <w:multiLevelType w:val="multilevel"/>
    <w:tmpl w:val="93C699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BE36710"/>
    <w:multiLevelType w:val="hybridMultilevel"/>
    <w:tmpl w:val="45C88CC4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E1809D24">
      <w:start w:val="1"/>
      <w:numFmt w:val="decimal"/>
      <w:lvlText w:val="(%2)"/>
      <w:lvlJc w:val="left"/>
      <w:pPr>
        <w:ind w:left="1124" w:hanging="360"/>
      </w:pPr>
      <w:rPr>
        <w:rFonts w:hint="default"/>
      </w:rPr>
    </w:lvl>
    <w:lvl w:ilvl="2" w:tplc="8D3818B4">
      <w:start w:val="1"/>
      <w:numFmt w:val="bullet"/>
      <w:lvlText w:val=""/>
      <w:lvlJc w:val="left"/>
      <w:pPr>
        <w:ind w:left="1724" w:hanging="48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26" w15:restartNumberingAfterBreak="0">
    <w:nsid w:val="5BFB7973"/>
    <w:multiLevelType w:val="hybridMultilevel"/>
    <w:tmpl w:val="F99684B8"/>
    <w:lvl w:ilvl="0" w:tplc="A7F03F26">
      <w:start w:val="1"/>
      <w:numFmt w:val="decimal"/>
      <w:lvlText w:val="(%1)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7" w15:restartNumberingAfterBreak="0">
    <w:nsid w:val="5C7F36BF"/>
    <w:multiLevelType w:val="hybridMultilevel"/>
    <w:tmpl w:val="118C86E4"/>
    <w:lvl w:ilvl="0" w:tplc="04090001">
      <w:start w:val="1"/>
      <w:numFmt w:val="bullet"/>
      <w:lvlText w:val=""/>
      <w:lvlJc w:val="left"/>
      <w:pPr>
        <w:ind w:left="905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85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65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45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5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5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5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65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45" w:hanging="480"/>
      </w:pPr>
      <w:rPr>
        <w:rFonts w:ascii="Wingdings" w:hAnsi="Wingdings" w:hint="default"/>
      </w:rPr>
    </w:lvl>
  </w:abstractNum>
  <w:abstractNum w:abstractNumId="28" w15:restartNumberingAfterBreak="0">
    <w:nsid w:val="5CC117AE"/>
    <w:multiLevelType w:val="hybridMultilevel"/>
    <w:tmpl w:val="4E3A7288"/>
    <w:lvl w:ilvl="0" w:tplc="58A41E9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9" w15:restartNumberingAfterBreak="0">
    <w:nsid w:val="627F5BA9"/>
    <w:multiLevelType w:val="hybridMultilevel"/>
    <w:tmpl w:val="272661CA"/>
    <w:lvl w:ilvl="0" w:tplc="0409000F">
      <w:start w:val="1"/>
      <w:numFmt w:val="decimal"/>
      <w:lvlText w:val="%1."/>
      <w:lvlJc w:val="left"/>
      <w:pPr>
        <w:ind w:left="764" w:hanging="480"/>
      </w:pPr>
      <w:rPr>
        <w:rFonts w:hint="default"/>
      </w:rPr>
    </w:lvl>
    <w:lvl w:ilvl="1" w:tplc="E1809D24">
      <w:start w:val="1"/>
      <w:numFmt w:val="decimal"/>
      <w:lvlText w:val="(%2)"/>
      <w:lvlJc w:val="left"/>
      <w:pPr>
        <w:ind w:left="1124" w:hanging="360"/>
      </w:pPr>
      <w:rPr>
        <w:rFonts w:hint="default"/>
      </w:rPr>
    </w:lvl>
    <w:lvl w:ilvl="2" w:tplc="8D3818B4">
      <w:start w:val="1"/>
      <w:numFmt w:val="bullet"/>
      <w:lvlText w:val=""/>
      <w:lvlJc w:val="left"/>
      <w:pPr>
        <w:ind w:left="1724" w:hanging="480"/>
      </w:pPr>
      <w:rPr>
        <w:rFonts w:ascii="Wingdings" w:hAnsi="Wingdings" w:hint="default"/>
        <w:sz w:val="16"/>
      </w:rPr>
    </w:lvl>
    <w:lvl w:ilvl="3" w:tplc="04090001" w:tentative="1">
      <w:start w:val="1"/>
      <w:numFmt w:val="bullet"/>
      <w:lvlText w:val=""/>
      <w:lvlJc w:val="left"/>
      <w:pPr>
        <w:ind w:left="2204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84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4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44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24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04" w:hanging="480"/>
      </w:pPr>
      <w:rPr>
        <w:rFonts w:ascii="Wingdings" w:hAnsi="Wingdings" w:hint="default"/>
      </w:rPr>
    </w:lvl>
  </w:abstractNum>
  <w:abstractNum w:abstractNumId="30" w15:restartNumberingAfterBreak="0">
    <w:nsid w:val="633F3F49"/>
    <w:multiLevelType w:val="hybridMultilevel"/>
    <w:tmpl w:val="BAACF232"/>
    <w:lvl w:ilvl="0" w:tplc="99B414D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37" w:hanging="480"/>
      </w:pPr>
    </w:lvl>
    <w:lvl w:ilvl="2" w:tplc="0409001B" w:tentative="1">
      <w:start w:val="1"/>
      <w:numFmt w:val="lowerRoman"/>
      <w:lvlText w:val="%3."/>
      <w:lvlJc w:val="right"/>
      <w:pPr>
        <w:ind w:left="2517" w:hanging="480"/>
      </w:pPr>
    </w:lvl>
    <w:lvl w:ilvl="3" w:tplc="0409000F" w:tentative="1">
      <w:start w:val="1"/>
      <w:numFmt w:val="decimal"/>
      <w:lvlText w:val="%4."/>
      <w:lvlJc w:val="left"/>
      <w:pPr>
        <w:ind w:left="2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7" w:hanging="480"/>
      </w:pPr>
    </w:lvl>
    <w:lvl w:ilvl="5" w:tplc="0409001B" w:tentative="1">
      <w:start w:val="1"/>
      <w:numFmt w:val="lowerRoman"/>
      <w:lvlText w:val="%6."/>
      <w:lvlJc w:val="right"/>
      <w:pPr>
        <w:ind w:left="3957" w:hanging="480"/>
      </w:pPr>
    </w:lvl>
    <w:lvl w:ilvl="6" w:tplc="0409000F" w:tentative="1">
      <w:start w:val="1"/>
      <w:numFmt w:val="decimal"/>
      <w:lvlText w:val="%7."/>
      <w:lvlJc w:val="left"/>
      <w:pPr>
        <w:ind w:left="4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7" w:hanging="480"/>
      </w:pPr>
    </w:lvl>
    <w:lvl w:ilvl="8" w:tplc="0409001B" w:tentative="1">
      <w:start w:val="1"/>
      <w:numFmt w:val="lowerRoman"/>
      <w:lvlText w:val="%9."/>
      <w:lvlJc w:val="right"/>
      <w:pPr>
        <w:ind w:left="5397" w:hanging="480"/>
      </w:pPr>
    </w:lvl>
  </w:abstractNum>
  <w:abstractNum w:abstractNumId="31" w15:restartNumberingAfterBreak="0">
    <w:nsid w:val="6E422CD0"/>
    <w:multiLevelType w:val="hybridMultilevel"/>
    <w:tmpl w:val="B4B86E96"/>
    <w:lvl w:ilvl="0" w:tplc="D19A93B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A546F5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CE08188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7708682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A08B864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7EA6280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2C2B096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B562216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1ED054C4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F817848"/>
    <w:multiLevelType w:val="hybridMultilevel"/>
    <w:tmpl w:val="48C8AA64"/>
    <w:lvl w:ilvl="0" w:tplc="3ACE7D6E">
      <w:start w:val="1"/>
      <w:numFmt w:val="taiwaneseCountingThousand"/>
      <w:lvlText w:val="(%1)"/>
      <w:lvlJc w:val="left"/>
      <w:pPr>
        <w:ind w:left="965" w:hanging="54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3" w15:restartNumberingAfterBreak="0">
    <w:nsid w:val="711164C0"/>
    <w:multiLevelType w:val="hybridMultilevel"/>
    <w:tmpl w:val="DED893B4"/>
    <w:lvl w:ilvl="0" w:tplc="04090001">
      <w:start w:val="1"/>
      <w:numFmt w:val="bullet"/>
      <w:lvlText w:val=""/>
      <w:lvlJc w:val="left"/>
      <w:pPr>
        <w:ind w:left="96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abstractNum w:abstractNumId="34" w15:restartNumberingAfterBreak="0">
    <w:nsid w:val="75173318"/>
    <w:multiLevelType w:val="hybridMultilevel"/>
    <w:tmpl w:val="BAACF232"/>
    <w:lvl w:ilvl="0" w:tplc="99B414D6">
      <w:start w:val="1"/>
      <w:numFmt w:val="decimal"/>
      <w:lvlText w:val="%1."/>
      <w:lvlJc w:val="left"/>
      <w:pPr>
        <w:ind w:left="1437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037" w:hanging="480"/>
      </w:pPr>
    </w:lvl>
    <w:lvl w:ilvl="2" w:tplc="0409001B" w:tentative="1">
      <w:start w:val="1"/>
      <w:numFmt w:val="lowerRoman"/>
      <w:lvlText w:val="%3."/>
      <w:lvlJc w:val="right"/>
      <w:pPr>
        <w:ind w:left="2517" w:hanging="480"/>
      </w:pPr>
    </w:lvl>
    <w:lvl w:ilvl="3" w:tplc="0409000F" w:tentative="1">
      <w:start w:val="1"/>
      <w:numFmt w:val="decimal"/>
      <w:lvlText w:val="%4."/>
      <w:lvlJc w:val="left"/>
      <w:pPr>
        <w:ind w:left="2997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477" w:hanging="480"/>
      </w:pPr>
    </w:lvl>
    <w:lvl w:ilvl="5" w:tplc="0409001B" w:tentative="1">
      <w:start w:val="1"/>
      <w:numFmt w:val="lowerRoman"/>
      <w:lvlText w:val="%6."/>
      <w:lvlJc w:val="right"/>
      <w:pPr>
        <w:ind w:left="3957" w:hanging="480"/>
      </w:pPr>
    </w:lvl>
    <w:lvl w:ilvl="6" w:tplc="0409000F" w:tentative="1">
      <w:start w:val="1"/>
      <w:numFmt w:val="decimal"/>
      <w:lvlText w:val="%7."/>
      <w:lvlJc w:val="left"/>
      <w:pPr>
        <w:ind w:left="4437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917" w:hanging="480"/>
      </w:pPr>
    </w:lvl>
    <w:lvl w:ilvl="8" w:tplc="0409001B" w:tentative="1">
      <w:start w:val="1"/>
      <w:numFmt w:val="lowerRoman"/>
      <w:lvlText w:val="%9."/>
      <w:lvlJc w:val="right"/>
      <w:pPr>
        <w:ind w:left="5397" w:hanging="480"/>
      </w:pPr>
    </w:lvl>
  </w:abstractNum>
  <w:abstractNum w:abstractNumId="35" w15:restartNumberingAfterBreak="0">
    <w:nsid w:val="76BD75EF"/>
    <w:multiLevelType w:val="hybridMultilevel"/>
    <w:tmpl w:val="6C94E504"/>
    <w:lvl w:ilvl="0" w:tplc="BAB8A720">
      <w:start w:val="1"/>
      <w:numFmt w:val="decimal"/>
      <w:lvlText w:val="(%1)"/>
      <w:lvlJc w:val="left"/>
      <w:pPr>
        <w:ind w:left="1124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6" w15:restartNumberingAfterBreak="0">
    <w:nsid w:val="7E443A06"/>
    <w:multiLevelType w:val="hybridMultilevel"/>
    <w:tmpl w:val="48E299A8"/>
    <w:lvl w:ilvl="0" w:tplc="E1809D24">
      <w:start w:val="1"/>
      <w:numFmt w:val="decimal"/>
      <w:lvlText w:val="(%1)"/>
      <w:lvlJc w:val="left"/>
      <w:pPr>
        <w:ind w:left="960" w:hanging="480"/>
      </w:pPr>
      <w:rPr>
        <w:rFonts w:hint="default"/>
      </w:rPr>
    </w:lvl>
    <w:lvl w:ilvl="1" w:tplc="8D3818B4">
      <w:start w:val="1"/>
      <w:numFmt w:val="bullet"/>
      <w:lvlText w:val=""/>
      <w:lvlJc w:val="left"/>
      <w:pPr>
        <w:ind w:left="1440" w:hanging="480"/>
      </w:pPr>
      <w:rPr>
        <w:rFonts w:ascii="Wingdings" w:hAnsi="Wingdings" w:hint="default"/>
        <w:sz w:val="16"/>
      </w:r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num w:numId="1">
    <w:abstractNumId w:val="26"/>
  </w:num>
  <w:num w:numId="2">
    <w:abstractNumId w:val="21"/>
  </w:num>
  <w:num w:numId="3">
    <w:abstractNumId w:val="34"/>
  </w:num>
  <w:num w:numId="4">
    <w:abstractNumId w:val="11"/>
  </w:num>
  <w:num w:numId="5">
    <w:abstractNumId w:val="30"/>
  </w:num>
  <w:num w:numId="6">
    <w:abstractNumId w:val="8"/>
  </w:num>
  <w:num w:numId="7">
    <w:abstractNumId w:val="32"/>
  </w:num>
  <w:num w:numId="8">
    <w:abstractNumId w:val="29"/>
  </w:num>
  <w:num w:numId="9">
    <w:abstractNumId w:val="19"/>
  </w:num>
  <w:num w:numId="10">
    <w:abstractNumId w:val="16"/>
  </w:num>
  <w:num w:numId="11">
    <w:abstractNumId w:val="27"/>
  </w:num>
  <w:num w:numId="12">
    <w:abstractNumId w:val="2"/>
  </w:num>
  <w:num w:numId="13">
    <w:abstractNumId w:val="12"/>
  </w:num>
  <w:num w:numId="14">
    <w:abstractNumId w:val="24"/>
  </w:num>
  <w:num w:numId="15">
    <w:abstractNumId w:val="9"/>
  </w:num>
  <w:num w:numId="16">
    <w:abstractNumId w:val="28"/>
  </w:num>
  <w:num w:numId="17">
    <w:abstractNumId w:val="1"/>
  </w:num>
  <w:num w:numId="18">
    <w:abstractNumId w:val="31"/>
  </w:num>
  <w:num w:numId="19">
    <w:abstractNumId w:val="3"/>
  </w:num>
  <w:num w:numId="20">
    <w:abstractNumId w:val="7"/>
  </w:num>
  <w:num w:numId="21">
    <w:abstractNumId w:val="4"/>
  </w:num>
  <w:num w:numId="22">
    <w:abstractNumId w:val="18"/>
  </w:num>
  <w:num w:numId="23">
    <w:abstractNumId w:val="33"/>
  </w:num>
  <w:num w:numId="24">
    <w:abstractNumId w:val="14"/>
  </w:num>
  <w:num w:numId="25">
    <w:abstractNumId w:val="20"/>
  </w:num>
  <w:num w:numId="26">
    <w:abstractNumId w:val="17"/>
  </w:num>
  <w:num w:numId="27">
    <w:abstractNumId w:val="22"/>
  </w:num>
  <w:num w:numId="28">
    <w:abstractNumId w:val="15"/>
  </w:num>
  <w:num w:numId="29">
    <w:abstractNumId w:val="6"/>
  </w:num>
  <w:num w:numId="30">
    <w:abstractNumId w:val="10"/>
  </w:num>
  <w:num w:numId="31">
    <w:abstractNumId w:val="13"/>
  </w:num>
  <w:num w:numId="32">
    <w:abstractNumId w:val="25"/>
  </w:num>
  <w:num w:numId="33">
    <w:abstractNumId w:val="5"/>
  </w:num>
  <w:num w:numId="34">
    <w:abstractNumId w:val="0"/>
  </w:num>
  <w:num w:numId="35">
    <w:abstractNumId w:val="35"/>
  </w:num>
  <w:num w:numId="36">
    <w:abstractNumId w:val="23"/>
  </w:num>
  <w:num w:numId="37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736B"/>
    <w:rsid w:val="000762E8"/>
    <w:rsid w:val="000D2109"/>
    <w:rsid w:val="001610C1"/>
    <w:rsid w:val="00183958"/>
    <w:rsid w:val="001C79A3"/>
    <w:rsid w:val="0020125C"/>
    <w:rsid w:val="002208CC"/>
    <w:rsid w:val="00235C65"/>
    <w:rsid w:val="00244C9C"/>
    <w:rsid w:val="00253C74"/>
    <w:rsid w:val="00287594"/>
    <w:rsid w:val="002C5FA3"/>
    <w:rsid w:val="00320B31"/>
    <w:rsid w:val="003501B0"/>
    <w:rsid w:val="003A0900"/>
    <w:rsid w:val="003B5735"/>
    <w:rsid w:val="003D3F7C"/>
    <w:rsid w:val="0041086C"/>
    <w:rsid w:val="00421D20"/>
    <w:rsid w:val="004652B9"/>
    <w:rsid w:val="004C3923"/>
    <w:rsid w:val="00513829"/>
    <w:rsid w:val="00550BFB"/>
    <w:rsid w:val="00581D7A"/>
    <w:rsid w:val="00582BC1"/>
    <w:rsid w:val="00660E89"/>
    <w:rsid w:val="00670A29"/>
    <w:rsid w:val="0067170F"/>
    <w:rsid w:val="00683E2D"/>
    <w:rsid w:val="0069108B"/>
    <w:rsid w:val="006C47B8"/>
    <w:rsid w:val="006E2F0A"/>
    <w:rsid w:val="0072125F"/>
    <w:rsid w:val="007454B0"/>
    <w:rsid w:val="007810BD"/>
    <w:rsid w:val="007A1885"/>
    <w:rsid w:val="007C3C70"/>
    <w:rsid w:val="007E40E7"/>
    <w:rsid w:val="00810B80"/>
    <w:rsid w:val="00847BC2"/>
    <w:rsid w:val="00876FBA"/>
    <w:rsid w:val="00882F05"/>
    <w:rsid w:val="008C697F"/>
    <w:rsid w:val="008D1977"/>
    <w:rsid w:val="008D4708"/>
    <w:rsid w:val="008F0AEA"/>
    <w:rsid w:val="009437DA"/>
    <w:rsid w:val="0094799C"/>
    <w:rsid w:val="00952E4A"/>
    <w:rsid w:val="00954E71"/>
    <w:rsid w:val="00982281"/>
    <w:rsid w:val="0099783B"/>
    <w:rsid w:val="009C0A42"/>
    <w:rsid w:val="009E169C"/>
    <w:rsid w:val="00A04F50"/>
    <w:rsid w:val="00A32EC7"/>
    <w:rsid w:val="00A72954"/>
    <w:rsid w:val="00A85A01"/>
    <w:rsid w:val="00A868EF"/>
    <w:rsid w:val="00A8736B"/>
    <w:rsid w:val="00AB7185"/>
    <w:rsid w:val="00AC0F4E"/>
    <w:rsid w:val="00AD40A5"/>
    <w:rsid w:val="00B4657A"/>
    <w:rsid w:val="00BC29B8"/>
    <w:rsid w:val="00BE4730"/>
    <w:rsid w:val="00C053C6"/>
    <w:rsid w:val="00CD0A14"/>
    <w:rsid w:val="00CE2658"/>
    <w:rsid w:val="00CF4C10"/>
    <w:rsid w:val="00CF5523"/>
    <w:rsid w:val="00D02079"/>
    <w:rsid w:val="00D02B56"/>
    <w:rsid w:val="00D47C47"/>
    <w:rsid w:val="00D92769"/>
    <w:rsid w:val="00DA47B4"/>
    <w:rsid w:val="00E263D2"/>
    <w:rsid w:val="00E309FF"/>
    <w:rsid w:val="00E30F12"/>
    <w:rsid w:val="00E53DD2"/>
    <w:rsid w:val="00E81712"/>
    <w:rsid w:val="00E81726"/>
    <w:rsid w:val="00ED281E"/>
    <w:rsid w:val="00F12507"/>
    <w:rsid w:val="00F1356A"/>
    <w:rsid w:val="00F441FA"/>
    <w:rsid w:val="00F61516"/>
    <w:rsid w:val="00F70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DD8CE8D"/>
  <w15:docId w15:val="{A0AD711E-D27C-4C0B-8A29-82804E54F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新細明體" w:hAnsi="Liberation Serif" w:cs="Mangal"/>
        <w:szCs w:val="24"/>
        <w:lang w:val="en-US" w:eastAsia="zh-TW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  <w:rPr>
      <w:rFonts w:ascii="Times New Roman" w:eastAsia="新細明體;PMingLiU" w:hAnsi="Times New Roman" w:cs="Times New Roman"/>
      <w:sz w:val="24"/>
      <w:szCs w:val="20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D02B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868EF"/>
    <w:pPr>
      <w:keepNext/>
      <w:spacing w:line="720" w:lineRule="auto"/>
      <w:outlineLvl w:val="2"/>
    </w:pPr>
    <w:rPr>
      <w:rFonts w:asciiTheme="majorHAnsi" w:eastAsiaTheme="majorEastAsia" w:hAnsiTheme="majorHAnsi" w:cstheme="majorBidi"/>
      <w:b/>
      <w:bCs/>
      <w:sz w:val="36"/>
      <w:szCs w:val="3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F4C10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WW8Num1z0">
    <w:name w:val="WW8Num1z0"/>
    <w:qFormat/>
  </w:style>
  <w:style w:type="character" w:customStyle="1" w:styleId="WW8Num1z1">
    <w:name w:val="WW8Num1z1"/>
    <w:qFormat/>
  </w:style>
  <w:style w:type="character" w:customStyle="1" w:styleId="WW8Num1z2">
    <w:name w:val="WW8Num1z2"/>
    <w:qFormat/>
  </w:style>
  <w:style w:type="character" w:customStyle="1" w:styleId="WW8Num1z3">
    <w:name w:val="WW8Num1z3"/>
    <w:qFormat/>
  </w:style>
  <w:style w:type="character" w:customStyle="1" w:styleId="WW8Num1z4">
    <w:name w:val="WW8Num1z4"/>
    <w:qFormat/>
  </w:style>
  <w:style w:type="character" w:customStyle="1" w:styleId="WW8Num1z5">
    <w:name w:val="WW8Num1z5"/>
    <w:qFormat/>
  </w:style>
  <w:style w:type="character" w:customStyle="1" w:styleId="WW8Num1z6">
    <w:name w:val="WW8Num1z6"/>
    <w:qFormat/>
  </w:style>
  <w:style w:type="character" w:customStyle="1" w:styleId="WW8Num1z7">
    <w:name w:val="WW8Num1z7"/>
    <w:qFormat/>
  </w:style>
  <w:style w:type="character" w:customStyle="1" w:styleId="WW8Num1z8">
    <w:name w:val="WW8Num1z8"/>
    <w:qFormat/>
  </w:style>
  <w:style w:type="character" w:customStyle="1" w:styleId="a3">
    <w:name w:val="本文縮排 字元"/>
    <w:qFormat/>
    <w:rPr>
      <w:rFonts w:ascii="Times New Roman" w:eastAsia="標楷體" w:hAnsi="Times New Roman" w:cs="Times New Roman"/>
      <w:sz w:val="32"/>
      <w:szCs w:val="20"/>
    </w:rPr>
  </w:style>
  <w:style w:type="character" w:customStyle="1" w:styleId="a4">
    <w:name w:val="頁首 字元"/>
    <w:qFormat/>
    <w:rPr>
      <w:rFonts w:ascii="Times New Roman" w:eastAsia="新細明體;PMingLiU" w:hAnsi="Times New Roman" w:cs="Times New Roman"/>
      <w:sz w:val="20"/>
      <w:szCs w:val="20"/>
    </w:rPr>
  </w:style>
  <w:style w:type="character" w:customStyle="1" w:styleId="a5">
    <w:name w:val="頁尾 字元"/>
    <w:qFormat/>
    <w:rPr>
      <w:rFonts w:ascii="Times New Roman" w:eastAsia="新細明體;PMingLiU" w:hAnsi="Times New Roman" w:cs="Times New Roman"/>
      <w:sz w:val="20"/>
      <w:szCs w:val="20"/>
    </w:rPr>
  </w:style>
  <w:style w:type="paragraph" w:styleId="a6">
    <w:name w:val="Title"/>
    <w:basedOn w:val="a"/>
    <w:next w:val="a7"/>
    <w:qFormat/>
    <w:pPr>
      <w:keepNext/>
      <w:spacing w:before="240" w:after="120"/>
    </w:pPr>
    <w:rPr>
      <w:rFonts w:ascii="Liberation Sans" w:eastAsia="微軟正黑體" w:hAnsi="Liberation Sans" w:cs="Mangal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Mangal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Mangal"/>
      <w:i/>
      <w:iCs/>
      <w:szCs w:val="24"/>
    </w:rPr>
  </w:style>
  <w:style w:type="paragraph" w:customStyle="1" w:styleId="aa">
    <w:name w:val="索引"/>
    <w:basedOn w:val="a"/>
    <w:qFormat/>
    <w:pPr>
      <w:suppressLineNumbers/>
    </w:pPr>
    <w:rPr>
      <w:rFonts w:cs="Mangal"/>
    </w:rPr>
  </w:style>
  <w:style w:type="paragraph" w:styleId="ab">
    <w:name w:val="Body Text Indent"/>
    <w:basedOn w:val="a"/>
    <w:pPr>
      <w:snapToGrid w:val="0"/>
      <w:ind w:left="960" w:hanging="960"/>
    </w:pPr>
    <w:rPr>
      <w:rFonts w:eastAsia="標楷體"/>
      <w:sz w:val="32"/>
    </w:rPr>
  </w:style>
  <w:style w:type="paragraph" w:styleId="ac">
    <w:name w:val="header"/>
    <w:basedOn w:val="a"/>
    <w:pPr>
      <w:snapToGrid w:val="0"/>
    </w:pPr>
    <w:rPr>
      <w:sz w:val="20"/>
    </w:rPr>
  </w:style>
  <w:style w:type="paragraph" w:styleId="ad">
    <w:name w:val="footer"/>
    <w:basedOn w:val="a"/>
    <w:pPr>
      <w:snapToGrid w:val="0"/>
    </w:pPr>
    <w:rPr>
      <w:sz w:val="20"/>
    </w:rPr>
  </w:style>
  <w:style w:type="numbering" w:customStyle="1" w:styleId="WW8Num1">
    <w:name w:val="WW8Num1"/>
    <w:qFormat/>
  </w:style>
  <w:style w:type="paragraph" w:styleId="ae">
    <w:name w:val="List Paragraph"/>
    <w:basedOn w:val="a"/>
    <w:uiPriority w:val="34"/>
    <w:qFormat/>
    <w:rsid w:val="006C47B8"/>
    <w:pPr>
      <w:ind w:leftChars="200" w:left="480"/>
    </w:pPr>
    <w:rPr>
      <w:rFonts w:asciiTheme="minorHAnsi" w:eastAsiaTheme="minorEastAsia" w:hAnsiTheme="minorHAnsi" w:cstheme="minorBidi"/>
      <w:kern w:val="2"/>
      <w:szCs w:val="22"/>
    </w:rPr>
  </w:style>
  <w:style w:type="paragraph" w:styleId="af">
    <w:name w:val="Balloon Text"/>
    <w:basedOn w:val="a"/>
    <w:link w:val="af0"/>
    <w:uiPriority w:val="99"/>
    <w:semiHidden/>
    <w:unhideWhenUsed/>
    <w:rsid w:val="00A72954"/>
    <w:rPr>
      <w:rFonts w:asciiTheme="majorHAnsi" w:eastAsiaTheme="majorEastAsia" w:hAnsiTheme="majorHAnsi" w:cstheme="majorBidi"/>
      <w:sz w:val="18"/>
      <w:szCs w:val="18"/>
    </w:rPr>
  </w:style>
  <w:style w:type="character" w:customStyle="1" w:styleId="af0">
    <w:name w:val="註解方塊文字 字元"/>
    <w:basedOn w:val="a0"/>
    <w:link w:val="af"/>
    <w:uiPriority w:val="99"/>
    <w:semiHidden/>
    <w:rsid w:val="00A72954"/>
    <w:rPr>
      <w:rFonts w:asciiTheme="majorHAnsi" w:eastAsiaTheme="majorEastAsia" w:hAnsiTheme="majorHAnsi" w:cstheme="majorBidi"/>
      <w:sz w:val="18"/>
      <w:szCs w:val="18"/>
      <w:lang w:bidi="ar-SA"/>
    </w:rPr>
  </w:style>
  <w:style w:type="character" w:customStyle="1" w:styleId="10">
    <w:name w:val="標題 1 字元"/>
    <w:basedOn w:val="a0"/>
    <w:link w:val="1"/>
    <w:uiPriority w:val="9"/>
    <w:rsid w:val="00D02B56"/>
    <w:rPr>
      <w:rFonts w:asciiTheme="majorHAnsi" w:eastAsiaTheme="majorEastAsia" w:hAnsiTheme="majorHAnsi" w:cstheme="majorBidi"/>
      <w:b/>
      <w:bCs/>
      <w:kern w:val="52"/>
      <w:sz w:val="52"/>
      <w:szCs w:val="52"/>
      <w:lang w:bidi="ar-SA"/>
    </w:rPr>
  </w:style>
  <w:style w:type="character" w:styleId="af1">
    <w:name w:val="Hyperlink"/>
    <w:basedOn w:val="a0"/>
    <w:uiPriority w:val="99"/>
    <w:semiHidden/>
    <w:unhideWhenUsed/>
    <w:rsid w:val="00F70AFA"/>
    <w:rPr>
      <w:color w:val="0000FF"/>
      <w:u w:val="single"/>
    </w:rPr>
  </w:style>
  <w:style w:type="character" w:styleId="HTML">
    <w:name w:val="HTML Definition"/>
    <w:basedOn w:val="a0"/>
    <w:uiPriority w:val="99"/>
    <w:semiHidden/>
    <w:unhideWhenUsed/>
    <w:rsid w:val="00F70AFA"/>
    <w:rPr>
      <w:i w:val="0"/>
      <w:iCs w:val="0"/>
    </w:rPr>
  </w:style>
  <w:style w:type="paragraph" w:customStyle="1" w:styleId="submenu">
    <w:name w:val="submenu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character" w:styleId="af2">
    <w:name w:val="Emphasis"/>
    <w:basedOn w:val="a0"/>
    <w:uiPriority w:val="20"/>
    <w:qFormat/>
    <w:rsid w:val="00F70AFA"/>
    <w:rPr>
      <w:i/>
      <w:iCs/>
    </w:rPr>
  </w:style>
  <w:style w:type="character" w:customStyle="1" w:styleId="nowrap1">
    <w:name w:val="nowrap1"/>
    <w:basedOn w:val="a0"/>
    <w:rsid w:val="00F70AFA"/>
  </w:style>
  <w:style w:type="paragraph" w:customStyle="1" w:styleId="primary">
    <w:name w:val="primary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addunique">
    <w:name w:val="add_unique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addindex">
    <w:name w:val="add_index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spatial">
    <w:name w:val="spatial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fulltext">
    <w:name w:val="fulltext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paragraph" w:customStyle="1" w:styleId="browse">
    <w:name w:val="browse"/>
    <w:basedOn w:val="a"/>
    <w:rsid w:val="00F70AFA"/>
    <w:pPr>
      <w:widowControl/>
      <w:spacing w:before="100" w:beforeAutospacing="1" w:after="100" w:afterAutospacing="1"/>
    </w:pPr>
    <w:rPr>
      <w:rFonts w:ascii="新細明體" w:eastAsia="新細明體" w:hAnsi="新細明體" w:cs="新細明體"/>
      <w:szCs w:val="24"/>
    </w:rPr>
  </w:style>
  <w:style w:type="table" w:styleId="af3">
    <w:name w:val="Table Grid"/>
    <w:basedOn w:val="a1"/>
    <w:uiPriority w:val="59"/>
    <w:rsid w:val="00AC0F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標題 4 字元"/>
    <w:basedOn w:val="a0"/>
    <w:link w:val="4"/>
    <w:uiPriority w:val="9"/>
    <w:semiHidden/>
    <w:rsid w:val="00CF4C10"/>
    <w:rPr>
      <w:rFonts w:asciiTheme="majorHAnsi" w:eastAsiaTheme="majorEastAsia" w:hAnsiTheme="majorHAnsi" w:cstheme="majorBidi"/>
      <w:sz w:val="36"/>
      <w:szCs w:val="36"/>
      <w:lang w:bidi="ar-SA"/>
    </w:rPr>
  </w:style>
  <w:style w:type="character" w:customStyle="1" w:styleId="30">
    <w:name w:val="標題 3 字元"/>
    <w:basedOn w:val="a0"/>
    <w:link w:val="3"/>
    <w:uiPriority w:val="9"/>
    <w:semiHidden/>
    <w:rsid w:val="00A868EF"/>
    <w:rPr>
      <w:rFonts w:asciiTheme="majorHAnsi" w:eastAsiaTheme="majorEastAsia" w:hAnsiTheme="majorHAnsi" w:cstheme="majorBidi"/>
      <w:b/>
      <w:bCs/>
      <w:sz w:val="36"/>
      <w:szCs w:val="36"/>
      <w:lang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6897773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301704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64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0570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5033176">
      <w:bodyDiv w:val="1"/>
      <w:marLeft w:val="3600"/>
      <w:marRight w:val="0"/>
      <w:marTop w:val="0"/>
      <w:marBottom w:val="262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0257376">
          <w:marLeft w:val="120"/>
          <w:marRight w:val="1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70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7443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0407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95871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16090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444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37D8F52-2B8C-4728-976F-2CF88B5C57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9</Pages>
  <Words>334</Words>
  <Characters>1907</Characters>
  <Application>Microsoft Office Word</Application>
  <DocSecurity>0</DocSecurity>
  <Lines>15</Lines>
  <Paragraphs>4</Paragraphs>
  <ScaleCrop>false</ScaleCrop>
  <Company/>
  <LinksUpToDate>false</LinksUpToDate>
  <CharactersWithSpaces>2237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miogila_rm</dc:creator>
  <dc:description/>
  <cp:lastModifiedBy>PAN</cp:lastModifiedBy>
  <cp:revision>22</cp:revision>
  <cp:lastPrinted>2020-09-24T11:27:00Z</cp:lastPrinted>
  <dcterms:created xsi:type="dcterms:W3CDTF">2021-11-17T08:59:00Z</dcterms:created>
  <dcterms:modified xsi:type="dcterms:W3CDTF">2024-01-07T12:23:00Z</dcterms:modified>
  <dc:language>zh-TW</dc:language>
</cp:coreProperties>
</file>