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Transcription Service Manual</w:t>
      </w:r>
    </w:p>
    <w:p>
      <w:pPr>
        <w:pStyle w:val="Heading2"/>
      </w:pPr>
      <w:r>
        <w:t>1. Introduction</w:t>
      </w:r>
    </w:p>
    <w:p>
      <w:r>
        <w:t>This manual describes setup and usage for the Meeting Transcription Service, which uses Azure Speech Services, Flask-SocketIO, and SQLite to provide real-time speech-to-text transcription and persistent storage of transcripts.</w:t>
      </w:r>
    </w:p>
    <w:p>
      <w:pPr>
        <w:pStyle w:val="Heading2"/>
      </w:pPr>
      <w:r>
        <w:t>2. Features</w:t>
      </w:r>
    </w:p>
    <w:p>
      <w:r>
        <w:t>- Continuous speech recognition via Azure Cognitive Services</w:t>
        <w:br/>
        <w:t>- Real-time client updates with Flask-SocketIO</w:t>
        <w:br/>
        <w:t>- Persistent SQLite storage of all transcripts</w:t>
        <w:br/>
        <w:t>- Rotating file logging for monitoring and debugging</w:t>
      </w:r>
    </w:p>
    <w:p>
      <w:pPr>
        <w:pStyle w:val="Heading2"/>
      </w:pPr>
      <w:r>
        <w:t>3. Tech Stack</w:t>
      </w:r>
    </w:p>
    <w:p>
      <w:r>
        <w:t>- Python 3.9+</w:t>
        <w:br/>
        <w:t>- Flask</w:t>
        <w:br/>
        <w:t>- Flask-SocketIO</w:t>
        <w:br/>
        <w:t>- Flask-SQLAlchemy</w:t>
        <w:br/>
        <w:t>- Azure Cognitive Services Speech SDK</w:t>
        <w:br/>
        <w:t>- SQLite</w:t>
        <w:br/>
        <w:t>- python-dotenv</w:t>
      </w:r>
    </w:p>
    <w:p>
      <w:pPr>
        <w:pStyle w:val="Heading2"/>
      </w:pPr>
      <w:r>
        <w:t>4. Installation</w:t>
      </w:r>
    </w:p>
    <w:p>
      <w:r>
        <w:t>1. Clone the repository:</w:t>
        <w:br/>
        <w:t xml:space="preserve">   git clone https://github.com/your-username/meeting-transcription.git</w:t>
        <w:br/>
        <w:t xml:space="preserve">   cd meeting-transcription</w:t>
        <w:br/>
        <w:br/>
        <w:t>2. Create and activate a virtual environment:</w:t>
        <w:br/>
        <w:t xml:space="preserve">   python3 -m venv venv</w:t>
        <w:br/>
        <w:t xml:space="preserve">   source venv/bin/activate</w:t>
        <w:br/>
        <w:br/>
        <w:t>3. Install dependencies:</w:t>
        <w:br/>
        <w:t xml:space="preserve">   pip install -r requirements.txt</w:t>
      </w:r>
    </w:p>
    <w:p>
      <w:pPr>
        <w:pStyle w:val="Heading2"/>
      </w:pPr>
      <w:r>
        <w:t>5. Configuration</w:t>
      </w:r>
    </w:p>
    <w:p>
      <w:r>
        <w:t>Create a `.env` file in the project root with the following variables:</w:t>
        <w:br/>
        <w:br/>
        <w:t>SPEECH_KEY=</w:t>
        <w:br/>
        <w:t>SPEECH_REGION="southeastasia"</w:t>
        <w:br/>
        <w:t>OPENAI_API_KEY=</w:t>
        <w:br/>
        <w:t>BLOB_SAS_TOKEN=</w:t>
        <w:br/>
        <w:t>BLOB_SAS_URL=</w:t>
        <w:br/>
        <w:t>SQLALCHEMY_DATABASE_URI="sqlite:///transcripts.db"</w:t>
        <w:br/>
        <w:t>SECRET_KEY="secret-key"</w:t>
        <w:br/>
        <w:br/>
        <w:t>Ensure `config.py` reads these values correctly.</w:t>
      </w:r>
    </w:p>
    <w:p>
      <w:pPr>
        <w:pStyle w:val="Heading2"/>
      </w:pPr>
      <w:r>
        <w:t>6. Usage</w:t>
      </w:r>
    </w:p>
    <w:p>
      <w:r>
        <w:t>1. Run the application:</w:t>
        <w:br/>
        <w:t xml:space="preserve">   python app.py</w:t>
        <w:br/>
        <w:br/>
        <w:t>2. Open your browser at http://localhost:5000 to connect a client.</w:t>
        <w:br/>
        <w:t>3. Speak into your default microphone — recognized text appears on-screen and is saved to `transcripts.db`.</w:t>
        <w:br/>
        <w:t>4. Inspect stored transcripts manually:</w:t>
        <w:br/>
        <w:t xml:space="preserve">   sqlite3 transcripts.db</w:t>
        <w:br/>
        <w:t xml:space="preserve">   .tables</w:t>
        <w:br/>
        <w:t xml:space="preserve">   SELECT * FROM transcript LIMIT 5;</w:t>
      </w:r>
    </w:p>
    <w:p>
      <w:pPr>
        <w:pStyle w:val="Heading2"/>
      </w:pPr>
      <w:r>
        <w:t>7. Project Structure</w:t>
      </w:r>
    </w:p>
    <w:p>
      <w:r>
        <w:t>```</w:t>
        <w:br/>
        <w:t>meeting-transcription/</w:t>
        <w:br/>
        <w:t>├── app.py             # Main application logic</w:t>
        <w:br/>
        <w:t>├── config.py          # Configuration settings</w:t>
        <w:br/>
        <w:t>├── requirements.txt   # Dependencies</w:t>
        <w:br/>
        <w:t>├── transcripts.db     # SQLite database file (auto-generated)</w:t>
        <w:br/>
        <w:t>├── .env.example       # Example env vars</w:t>
        <w:br/>
        <w:t>└── templates/</w:t>
        <w:br/>
        <w:t xml:space="preserve">    └── index.html     # Client UI template</w:t>
        <w:br/>
        <w:t>```</w:t>
      </w:r>
    </w:p>
    <w:p>
      <w:pPr>
        <w:pStyle w:val="Heading2"/>
      </w:pPr>
      <w:r>
        <w:t>8. Logging</w:t>
      </w:r>
    </w:p>
    <w:p>
      <w:r>
        <w:t>Logs are written to `app.log` using a rotating file handler (max 10MB per file, 5 backups). Check this file for INFO, WARNING, and ERROR entries.</w:t>
      </w:r>
    </w:p>
    <w:p>
      <w:pPr>
        <w:pStyle w:val="Heading2"/>
      </w:pPr>
      <w:r>
        <w:t>9. License</w:t>
      </w:r>
    </w:p>
    <w:p>
      <w:r>
        <w:t>This project is 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