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Edicion:</w:t>
        <w:br w:type="textWrapping"/>
        <w:t xml:space="preserve">https://www.mermaidchart.com/play?utm_source=mermaid_live_editor&amp;utm_medium=toggle#pako:eNqVVMFu2zAM_RXB52Yf4OPadSh6Cbb2ZsBgJMbRKoueJHfo4vz7aMueE0fu1kvg8D1Kj4-kjpkkhVmebTabwkqye13lhRXCEL3kQhrwXsshAG_UhlwoqBwWNuhgMBffH7Y-kEPx5Zuo-SRT2OEkdHeaiVAXtghKO5RBkxVPn_v_z74Fp0kc-z9F0DYIrcrWoxPbR1FkRSZEhHxw2lbCUr1zGBkpXJJzSOt4w1X8IqfKA_hDkuHI9HH88elGgKq11QyAIncjsG4M8ueUc-p_bo1GG3BRghyj71YxkZ4f10tJagxocE_2AhzEbFFptbSzicGFlHOv73uoHXvxs0VRoe-7BAKNiOlXiZP4IVdSTSzYBpDhjKogQNA1ij3KA0xCUhXxfRAhNp6vtGo4_UY4DNrB-f17QxB4xGygMlAAc-XCHXLUYJl0Q0VwxY5R4n0adKRaLjAFS-BFUKAuq4taGx56TSWb1Di47tl06jF92XsjlPRSoZdON7Jfs1U1KQR9g55cCgIrD8kcA65aAIuuS4ew1DIU_lBDhXZRto7B7YcaMBbeOjPl_4cvNHyBWRXu2x139Fq2feXRTDxbega2H54ffjvlS6m0b8jqnVl0dmY45IV9hRXHef1aMPp30vD5ve26zYaOcT3yIvs6bjvT5wet53Qz54mDGAmX63Xqed1f3i3v5T-oowtM1laa9m3kTvEoLg7H5cXnjK6b-8AsB9zk_m0u0fbk7PQHCopnt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