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czvxv76k8og8" w:id="0"/>
      <w:bookmarkEnd w:id="0"/>
      <w:r w:rsidDel="00000000" w:rsidR="00000000" w:rsidRPr="00000000">
        <w:rPr/>
        <mc:AlternateContent>
          <mc:Choice Requires="wpg">
            <w:drawing>
              <wp:inline distB="114300" distT="114300" distL="114300" distR="114300">
                <wp:extent cx="2619375" cy="542925"/>
                <wp:effectExtent b="0" l="0" r="0" t="0"/>
                <wp:docPr id="17" name=""/>
                <a:graphic>
                  <a:graphicData uri="http://schemas.microsoft.com/office/word/2010/wordprocessingShape">
                    <wps:wsp>
                      <wps:cNvSpPr/>
                      <wps:cNvPr id="5" name="Shape 5"/>
                      <wps:spPr>
                        <a:xfrm>
                          <a:off x="4050000" y="3579900"/>
                          <a:ext cx="2592000" cy="4002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t xml:space="preserve">Sistema de ventas SIPstore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619375" cy="542925"/>
                <wp:effectExtent b="0" l="0" r="0" t="0"/>
                <wp:docPr id="1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619375" cy="542925"/>
                        </a:xfrm>
                        <a:prstGeom prst="rect"/>
                        <a:ln/>
                      </pic:spPr>
                    </pic:pic>
                  </a:graphicData>
                </a:graphic>
              </wp:inline>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page">
                  <wp:posOffset>-15783</wp:posOffset>
                </wp:positionV>
                <wp:extent cx="419100" cy="2581275"/>
                <wp:effectExtent b="0" l="0" r="0" t="0"/>
                <wp:wrapNone/>
                <wp:docPr id="14" name=""/>
                <a:graphic>
                  <a:graphicData uri="http://schemas.microsoft.com/office/word/2010/wordprocessingShape">
                    <wps:wsp>
                      <wps:cNvSpPr/>
                      <wps:cNvPr id="2" name="Shape 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page">
                  <wp:posOffset>-15783</wp:posOffset>
                </wp:positionV>
                <wp:extent cx="419100" cy="2581275"/>
                <wp:effectExtent b="0" l="0" r="0" t="0"/>
                <wp:wrapNone/>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19100" cy="25812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-15783</wp:posOffset>
                </wp:positionV>
                <wp:extent cx="2314575" cy="2578010"/>
                <wp:effectExtent b="0" l="0" r="0" t="0"/>
                <wp:wrapNone/>
                <wp:docPr id="15" name=""/>
                <a:graphic>
                  <a:graphicData uri="http://schemas.microsoft.com/office/word/2010/wordprocessingShape">
                    <wps:wsp>
                      <wps:cNvSpPr/>
                      <wps:cNvPr id="3" name="Shape 3"/>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-15783</wp:posOffset>
                </wp:positionV>
                <wp:extent cx="2314575" cy="2578010"/>
                <wp:effectExtent b="0" l="0" r="0" t="0"/>
                <wp:wrapNone/>
                <wp:docPr id="1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314575" cy="25780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heading=h.b52if523f9c0"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rFonts w:ascii="Play" w:cs="Play" w:eastAsia="Play" w:hAnsi="Play"/>
          <w:b w:val="1"/>
          <w:color w:val="666666"/>
          <w:sz w:val="28"/>
          <w:szCs w:val="28"/>
        </w:rPr>
      </w:pPr>
      <w:bookmarkStart w:colFirst="0" w:colLast="0" w:name="_heading=h.knazgtxcr399" w:id="2"/>
      <w:bookmarkEnd w:id="2"/>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909638</wp:posOffset>
                </wp:positionH>
                <wp:positionV relativeFrom="page">
                  <wp:posOffset>2928479</wp:posOffset>
                </wp:positionV>
                <wp:extent cx="6200775" cy="1272046"/>
                <wp:effectExtent b="0" l="0" r="0" t="0"/>
                <wp:wrapNone/>
                <wp:docPr id="21" name=""/>
                <a:graphic>
                  <a:graphicData uri="http://schemas.microsoft.com/office/word/2010/wordprocessingShape">
                    <wps:wsp>
                      <wps:cNvSpPr/>
                      <wps:cNvPr id="9" name="Shape 9"/>
                      <wps:spPr>
                        <a:xfrm>
                          <a:off x="3480450" y="3459750"/>
                          <a:ext cx="3731100" cy="6405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Retrospectiva Sprint 1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909638</wp:posOffset>
                </wp:positionH>
                <wp:positionV relativeFrom="page">
                  <wp:posOffset>2928479</wp:posOffset>
                </wp:positionV>
                <wp:extent cx="6200775" cy="1272046"/>
                <wp:effectExtent b="0" l="0" r="0" t="0"/>
                <wp:wrapNone/>
                <wp:docPr id="2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200775" cy="1272046"/>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909638</wp:posOffset>
                </wp:positionH>
                <wp:positionV relativeFrom="page">
                  <wp:posOffset>3891479</wp:posOffset>
                </wp:positionV>
                <wp:extent cx="4024313" cy="714375"/>
                <wp:effectExtent b="0" l="0" r="0" t="0"/>
                <wp:wrapNone/>
                <wp:docPr id="23" name=""/>
                <a:graphic>
                  <a:graphicData uri="http://schemas.microsoft.com/office/word/2010/wordprocessingShape">
                    <wps:wsp>
                      <wps:cNvSpPr/>
                      <wps:cNvPr id="11" name="Shape 11"/>
                      <wps:spPr>
                        <a:xfrm>
                          <a:off x="4032900" y="3579900"/>
                          <a:ext cx="2626200" cy="4002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t xml:space="preserve">Sistema de ventas SIPstore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909638</wp:posOffset>
                </wp:positionH>
                <wp:positionV relativeFrom="page">
                  <wp:posOffset>3891479</wp:posOffset>
                </wp:positionV>
                <wp:extent cx="4024313" cy="714375"/>
                <wp:effectExtent b="0" l="0" r="0" t="0"/>
                <wp:wrapNone/>
                <wp:docPr id="2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024313" cy="714375"/>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3729038</wp:posOffset>
                </wp:positionH>
                <wp:positionV relativeFrom="page">
                  <wp:posOffset>6084243</wp:posOffset>
                </wp:positionV>
                <wp:extent cx="2533650" cy="792874"/>
                <wp:effectExtent b="0" l="0" r="0" t="0"/>
                <wp:wrapNone/>
                <wp:docPr id="22" name=""/>
                <a:graphic>
                  <a:graphicData uri="http://schemas.microsoft.com/office/word/2010/wordprocessingShape">
                    <wps:wsp>
                      <wps:cNvSpPr/>
                      <wps:cNvPr id="10" name="Shape 10"/>
                      <wps:spPr>
                        <a:xfrm>
                          <a:off x="4665450" y="3574800"/>
                          <a:ext cx="1361100" cy="4104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666666"/>
                                <w:sz w:val="26"/>
                                <w:vertAlign w:val="baseline"/>
                              </w:rPr>
                              <w:t xml:space="preserve">29 Septiembre 2025</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3729038</wp:posOffset>
                </wp:positionH>
                <wp:positionV relativeFrom="page">
                  <wp:posOffset>6084243</wp:posOffset>
                </wp:positionV>
                <wp:extent cx="2533650" cy="792874"/>
                <wp:effectExtent b="0" l="0" r="0" t="0"/>
                <wp:wrapNone/>
                <wp:docPr id="2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533650" cy="79287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page">
                  <wp:posOffset>4888537</wp:posOffset>
                </wp:positionV>
                <wp:extent cx="419100" cy="5838825"/>
                <wp:effectExtent b="0" l="0" r="0" t="0"/>
                <wp:wrapNone/>
                <wp:docPr id="16" name=""/>
                <a:graphic>
                  <a:graphicData uri="http://schemas.microsoft.com/office/word/2010/wordprocessingShape">
                    <wps:wsp>
                      <wps:cNvSpPr/>
                      <wps:cNvPr id="4" name="Shape 4"/>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page">
                  <wp:posOffset>4888537</wp:posOffset>
                </wp:positionV>
                <wp:extent cx="419100" cy="5838825"/>
                <wp:effectExtent b="0" l="0" r="0" t="0"/>
                <wp:wrapNone/>
                <wp:docPr id="1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19100" cy="58388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4886326</wp:posOffset>
                </wp:positionV>
                <wp:extent cx="2314575" cy="5841037"/>
                <wp:effectExtent b="0" l="0" r="0" t="0"/>
                <wp:wrapNone/>
                <wp:docPr id="20" name=""/>
                <a:graphic>
                  <a:graphicData uri="http://schemas.microsoft.com/office/word/2010/wordprocessingShape">
                    <wps:wsp>
                      <wps:cNvSpPr/>
                      <wps:cNvPr id="8" name="Shape 8"/>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4886326</wp:posOffset>
                </wp:positionV>
                <wp:extent cx="2314575" cy="5841037"/>
                <wp:effectExtent b="0" l="0" r="0" t="0"/>
                <wp:wrapNone/>
                <wp:docPr id="2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314575" cy="5841037"/>
                        </a:xfrm>
                        <a:prstGeom prst="rect"/>
                        <a:ln/>
                      </pic:spPr>
                    </pic:pic>
                  </a:graphicData>
                </a:graphic>
              </wp:anchor>
            </w:drawing>
          </mc:Fallback>
        </mc:AlternateContent>
      </w:r>
      <w:r w:rsidDel="00000000" w:rsidR="00000000" w:rsidRPr="00000000">
        <w:br w:type="page"/>
      </w:r>
      <w:r w:rsidDel="00000000" w:rsidR="00000000" w:rsidRPr="00000000">
        <w:rPr>
          <w:rtl w:val="0"/>
        </w:rPr>
        <w:t xml:space="preserve">Historial de Versiones</w:t>
      </w:r>
      <w:r w:rsidDel="00000000" w:rsidR="00000000" w:rsidRPr="00000000">
        <w:rPr>
          <w:rtl w:val="0"/>
        </w:rPr>
      </w:r>
    </w:p>
    <w:tbl>
      <w:tblPr>
        <w:tblStyle w:val="Table1"/>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1095"/>
        <w:gridCol w:w="2220"/>
        <w:gridCol w:w="4530"/>
        <w:tblGridChange w:id="0">
          <w:tblGrid>
            <w:gridCol w:w="1455"/>
            <w:gridCol w:w="1095"/>
            <w:gridCol w:w="2220"/>
            <w:gridCol w:w="4530"/>
          </w:tblGrid>
        </w:tblGridChange>
      </w:tblGrid>
      <w:tr>
        <w:trPr>
          <w:cantSplit w:val="0"/>
          <w:tblHeader w:val="0"/>
        </w:trPr>
        <w:tc>
          <w:tcPr>
            <w:shd w:fill="f7a535" w:val="clear"/>
          </w:tcPr>
          <w:p w:rsidR="00000000" w:rsidDel="00000000" w:rsidP="00000000" w:rsidRDefault="00000000" w:rsidRPr="00000000" w14:paraId="00000008">
            <w:pPr>
              <w:rPr>
                <w:b w:val="1"/>
                <w:color w:val="ffffff"/>
              </w:rPr>
            </w:pPr>
            <w:r w:rsidDel="00000000" w:rsidR="00000000" w:rsidRPr="00000000">
              <w:rPr>
                <w:b w:val="1"/>
                <w:color w:val="ffffff"/>
                <w:rtl w:val="0"/>
              </w:rPr>
              <w:t xml:space="preserve">Fecha</w:t>
            </w:r>
          </w:p>
        </w:tc>
        <w:tc>
          <w:tcPr>
            <w:shd w:fill="f7a535" w:val="clear"/>
          </w:tcPr>
          <w:p w:rsidR="00000000" w:rsidDel="00000000" w:rsidP="00000000" w:rsidRDefault="00000000" w:rsidRPr="00000000" w14:paraId="00000009">
            <w:pPr>
              <w:rPr>
                <w:b w:val="1"/>
                <w:color w:val="ffffff"/>
              </w:rPr>
            </w:pPr>
            <w:r w:rsidDel="00000000" w:rsidR="00000000" w:rsidRPr="00000000">
              <w:rPr>
                <w:b w:val="1"/>
                <w:color w:val="ffffff"/>
                <w:rtl w:val="0"/>
              </w:rPr>
              <w:t xml:space="preserve">Versión </w:t>
            </w:r>
          </w:p>
        </w:tc>
        <w:tc>
          <w:tcPr>
            <w:shd w:fill="f7a535" w:val="clear"/>
          </w:tcPr>
          <w:p w:rsidR="00000000" w:rsidDel="00000000" w:rsidP="00000000" w:rsidRDefault="00000000" w:rsidRPr="00000000" w14:paraId="0000000A">
            <w:pPr>
              <w:rPr>
                <w:b w:val="1"/>
                <w:color w:val="ffffff"/>
              </w:rPr>
            </w:pPr>
            <w:r w:rsidDel="00000000" w:rsidR="00000000" w:rsidRPr="00000000">
              <w:rPr>
                <w:b w:val="1"/>
                <w:color w:val="ffffff"/>
                <w:rtl w:val="0"/>
              </w:rPr>
              <w:t xml:space="preserve">Autor</w:t>
            </w:r>
          </w:p>
        </w:tc>
        <w:tc>
          <w:tcPr>
            <w:shd w:fill="f7a535" w:val="clear"/>
          </w:tcPr>
          <w:p w:rsidR="00000000" w:rsidDel="00000000" w:rsidP="00000000" w:rsidRDefault="00000000" w:rsidRPr="00000000" w14:paraId="0000000B">
            <w:pPr>
              <w:rPr>
                <w:b w:val="1"/>
                <w:color w:val="ffffff"/>
              </w:rPr>
            </w:pPr>
            <w:r w:rsidDel="00000000" w:rsidR="00000000" w:rsidRPr="00000000">
              <w:rPr>
                <w:b w:val="1"/>
                <w:color w:val="ffffff"/>
                <w:rtl w:val="0"/>
              </w:rPr>
              <w:t xml:space="preserve">Descripción</w:t>
            </w:r>
          </w:p>
        </w:tc>
      </w:tr>
      <w:tr>
        <w:trPr>
          <w:cantSplit w:val="0"/>
          <w:tblHeader w:val="0"/>
        </w:trPr>
        <w:tc>
          <w:tcPr/>
          <w:p w:rsidR="00000000" w:rsidDel="00000000" w:rsidP="00000000" w:rsidRDefault="00000000" w:rsidRPr="00000000" w14:paraId="0000000C">
            <w:pPr>
              <w:rPr>
                <w:rFonts w:ascii="Aptos" w:cs="Aptos" w:eastAsia="Aptos" w:hAnsi="Aptos"/>
              </w:rPr>
            </w:pPr>
            <w:r w:rsidDel="00000000" w:rsidR="00000000" w:rsidRPr="00000000">
              <w:rPr>
                <w:rFonts w:ascii="Aptos" w:cs="Aptos" w:eastAsia="Aptos" w:hAnsi="Aptos"/>
                <w:rtl w:val="0"/>
              </w:rPr>
              <w:t xml:space="preserve">29/09/2025</w:t>
            </w:r>
          </w:p>
        </w:tc>
        <w:tc>
          <w:tcPr/>
          <w:p w:rsidR="00000000" w:rsidDel="00000000" w:rsidP="00000000" w:rsidRDefault="00000000" w:rsidRPr="00000000" w14:paraId="0000000D">
            <w:pPr>
              <w:jc w:val="center"/>
              <w:rPr>
                <w:rFonts w:ascii="Aptos" w:cs="Aptos" w:eastAsia="Aptos" w:hAnsi="Aptos"/>
              </w:rPr>
            </w:pPr>
            <w:r w:rsidDel="00000000" w:rsidR="00000000" w:rsidRPr="00000000">
              <w:rPr>
                <w:rFonts w:ascii="Aptos" w:cs="Aptos" w:eastAsia="Aptos" w:hAnsi="Aptos"/>
                <w:rtl w:val="0"/>
              </w:rPr>
              <w:t xml:space="preserve">1.0</w:t>
            </w:r>
          </w:p>
        </w:tc>
        <w:tc>
          <w:tcPr/>
          <w:p w:rsidR="00000000" w:rsidDel="00000000" w:rsidP="00000000" w:rsidRDefault="00000000" w:rsidRPr="00000000" w14:paraId="0000000E">
            <w:pPr>
              <w:rPr>
                <w:rFonts w:ascii="Aptos" w:cs="Aptos" w:eastAsia="Aptos" w:hAnsi="Aptos"/>
              </w:rPr>
            </w:pPr>
            <w:r w:rsidDel="00000000" w:rsidR="00000000" w:rsidRPr="00000000">
              <w:rPr>
                <w:rFonts w:ascii="Aptos" w:cs="Aptos" w:eastAsia="Aptos" w:hAnsi="Aptos"/>
                <w:rtl w:val="0"/>
              </w:rPr>
              <w:t xml:space="preserve">Paolo Cespedes</w:t>
            </w:r>
          </w:p>
        </w:tc>
        <w:tc>
          <w:tcPr/>
          <w:p w:rsidR="00000000" w:rsidDel="00000000" w:rsidP="00000000" w:rsidRDefault="00000000" w:rsidRPr="00000000" w14:paraId="0000000F">
            <w:pPr>
              <w:rPr>
                <w:rFonts w:ascii="Aptos" w:cs="Aptos" w:eastAsia="Aptos" w:hAnsi="Aptos"/>
              </w:rPr>
            </w:pPr>
            <w:r w:rsidDel="00000000" w:rsidR="00000000" w:rsidRPr="00000000">
              <w:rPr>
                <w:rFonts w:ascii="Aptos" w:cs="Aptos" w:eastAsia="Aptos" w:hAnsi="Aptos"/>
                <w:rtl w:val="0"/>
              </w:rPr>
              <w:t xml:space="preserve">Estructuración e inicio del documento</w:t>
            </w:r>
          </w:p>
        </w:tc>
      </w:tr>
    </w:tbl>
    <w:p w:rsidR="00000000" w:rsidDel="00000000" w:rsidP="00000000" w:rsidRDefault="00000000" w:rsidRPr="00000000" w14:paraId="00000010">
      <w:pPr>
        <w:pStyle w:val="Heading1"/>
        <w:rPr>
          <w:rFonts w:ascii="Play" w:cs="Play" w:eastAsia="Play" w:hAnsi="Play"/>
          <w:b w:val="1"/>
          <w:color w:val="666666"/>
        </w:rPr>
      </w:pPr>
      <w:bookmarkStart w:colFirst="0" w:colLast="0" w:name="_heading=h.rqp9i4cw7pum" w:id="3"/>
      <w:bookmarkEnd w:id="3"/>
      <w:r w:rsidDel="00000000" w:rsidR="00000000" w:rsidRPr="00000000">
        <w:rPr>
          <w:rtl w:val="0"/>
        </w:rPr>
        <w:t xml:space="preserve">Equipo de trabajo</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440"/>
        <w:gridCol w:w="3446"/>
        <w:tblGridChange w:id="0">
          <w:tblGrid>
            <w:gridCol w:w="2942"/>
            <w:gridCol w:w="2440"/>
            <w:gridCol w:w="3446"/>
          </w:tblGrid>
        </w:tblGridChange>
      </w:tblGrid>
      <w:tr>
        <w:trPr>
          <w:cantSplit w:val="0"/>
          <w:tblHeader w:val="0"/>
        </w:trPr>
        <w:tc>
          <w:tcPr>
            <w:shd w:fill="f7a535" w:val="clear"/>
          </w:tcPr>
          <w:p w:rsidR="00000000" w:rsidDel="00000000" w:rsidP="00000000" w:rsidRDefault="00000000" w:rsidRPr="00000000" w14:paraId="00000011">
            <w:pPr>
              <w:jc w:val="center"/>
              <w:rPr>
                <w:rFonts w:ascii="Aptos" w:cs="Aptos" w:eastAsia="Aptos" w:hAnsi="Aptos"/>
                <w:b w:val="1"/>
                <w:color w:val="ffffff"/>
              </w:rPr>
            </w:pPr>
            <w:r w:rsidDel="00000000" w:rsidR="00000000" w:rsidRPr="00000000">
              <w:rPr>
                <w:rFonts w:ascii="Aptos" w:cs="Aptos" w:eastAsia="Aptos" w:hAnsi="Aptos"/>
                <w:b w:val="1"/>
                <w:color w:val="ffffff"/>
                <w:rtl w:val="0"/>
              </w:rPr>
              <w:t xml:space="preserve">RUN</w:t>
            </w:r>
          </w:p>
        </w:tc>
        <w:tc>
          <w:tcPr>
            <w:shd w:fill="f7a535" w:val="clear"/>
          </w:tcPr>
          <w:p w:rsidR="00000000" w:rsidDel="00000000" w:rsidP="00000000" w:rsidRDefault="00000000" w:rsidRPr="00000000" w14:paraId="00000012">
            <w:pPr>
              <w:rPr>
                <w:rFonts w:ascii="Aptos" w:cs="Aptos" w:eastAsia="Aptos" w:hAnsi="Aptos"/>
                <w:b w:val="1"/>
                <w:color w:val="ffffff"/>
              </w:rPr>
            </w:pPr>
            <w:r w:rsidDel="00000000" w:rsidR="00000000" w:rsidRPr="00000000">
              <w:rPr>
                <w:rFonts w:ascii="Aptos" w:cs="Aptos" w:eastAsia="Aptos" w:hAnsi="Aptos"/>
                <w:b w:val="1"/>
                <w:color w:val="ffffff"/>
                <w:rtl w:val="0"/>
              </w:rPr>
              <w:t xml:space="preserve">Nombre</w:t>
            </w:r>
          </w:p>
        </w:tc>
        <w:tc>
          <w:tcPr>
            <w:shd w:fill="f7a535" w:val="clear"/>
          </w:tcPr>
          <w:p w:rsidR="00000000" w:rsidDel="00000000" w:rsidP="00000000" w:rsidRDefault="00000000" w:rsidRPr="00000000" w14:paraId="00000013">
            <w:pPr>
              <w:rPr>
                <w:rFonts w:ascii="Aptos" w:cs="Aptos" w:eastAsia="Aptos" w:hAnsi="Aptos"/>
                <w:b w:val="1"/>
                <w:color w:val="ffffff"/>
              </w:rPr>
            </w:pPr>
            <w:r w:rsidDel="00000000" w:rsidR="00000000" w:rsidRPr="00000000">
              <w:rPr>
                <w:rFonts w:ascii="Aptos" w:cs="Aptos" w:eastAsia="Aptos" w:hAnsi="Aptos"/>
                <w:b w:val="1"/>
                <w:color w:val="ffffff"/>
                <w:rtl w:val="0"/>
              </w:rPr>
              <w:t xml:space="preserve">Correo</w:t>
            </w:r>
          </w:p>
        </w:tc>
      </w:tr>
      <w:tr>
        <w:trPr>
          <w:cantSplit w:val="0"/>
          <w:tblHeader w:val="0"/>
        </w:trPr>
        <w:tc>
          <w:tcPr/>
          <w:p w:rsidR="00000000" w:rsidDel="00000000" w:rsidP="00000000" w:rsidRDefault="00000000" w:rsidRPr="00000000" w14:paraId="00000014">
            <w:pPr>
              <w:jc w:val="center"/>
              <w:rPr>
                <w:rFonts w:ascii="Aptos" w:cs="Aptos" w:eastAsia="Aptos" w:hAnsi="Aptos"/>
              </w:rPr>
            </w:pPr>
            <w:r w:rsidDel="00000000" w:rsidR="00000000" w:rsidRPr="00000000">
              <w:rPr>
                <w:rFonts w:ascii="Aptos" w:cs="Aptos" w:eastAsia="Aptos" w:hAnsi="Aptos"/>
                <w:rtl w:val="0"/>
              </w:rPr>
              <w:t xml:space="preserve">21.173.688-7</w:t>
            </w:r>
          </w:p>
        </w:tc>
        <w:tc>
          <w:tcPr/>
          <w:p w:rsidR="00000000" w:rsidDel="00000000" w:rsidP="00000000" w:rsidRDefault="00000000" w:rsidRPr="00000000" w14:paraId="00000015">
            <w:pPr>
              <w:rPr>
                <w:rFonts w:ascii="Aptos" w:cs="Aptos" w:eastAsia="Aptos" w:hAnsi="Aptos"/>
              </w:rPr>
            </w:pPr>
            <w:r w:rsidDel="00000000" w:rsidR="00000000" w:rsidRPr="00000000">
              <w:rPr>
                <w:rFonts w:ascii="Aptos" w:cs="Aptos" w:eastAsia="Aptos" w:hAnsi="Aptos"/>
                <w:rtl w:val="0"/>
              </w:rPr>
              <w:t xml:space="preserve">Cristian Nuñez</w:t>
            </w:r>
          </w:p>
        </w:tc>
        <w:tc>
          <w:tcPr/>
          <w:p w:rsidR="00000000" w:rsidDel="00000000" w:rsidP="00000000" w:rsidRDefault="00000000" w:rsidRPr="00000000" w14:paraId="00000016">
            <w:pPr>
              <w:rPr>
                <w:rFonts w:ascii="Aptos" w:cs="Aptos" w:eastAsia="Aptos" w:hAnsi="Aptos"/>
              </w:rPr>
            </w:pPr>
            <w:r w:rsidDel="00000000" w:rsidR="00000000" w:rsidRPr="00000000">
              <w:rPr>
                <w:rFonts w:ascii="Aptos" w:cs="Aptos" w:eastAsia="Aptos" w:hAnsi="Aptos"/>
                <w:rtl w:val="0"/>
              </w:rPr>
              <w:t xml:space="preserve">cr.nunezt@duocuc.cl</w:t>
            </w:r>
          </w:p>
        </w:tc>
      </w:tr>
      <w:tr>
        <w:trPr>
          <w:cantSplit w:val="0"/>
          <w:tblHeader w:val="0"/>
        </w:trPr>
        <w:tc>
          <w:tcPr/>
          <w:p w:rsidR="00000000" w:rsidDel="00000000" w:rsidP="00000000" w:rsidRDefault="00000000" w:rsidRPr="00000000" w14:paraId="00000017">
            <w:pPr>
              <w:jc w:val="center"/>
              <w:rPr>
                <w:rFonts w:ascii="Aptos" w:cs="Aptos" w:eastAsia="Aptos" w:hAnsi="Aptos"/>
              </w:rPr>
            </w:pPr>
            <w:r w:rsidDel="00000000" w:rsidR="00000000" w:rsidRPr="00000000">
              <w:rPr>
                <w:rFonts w:ascii="Aptos" w:cs="Aptos" w:eastAsia="Aptos" w:hAnsi="Aptos"/>
                <w:rtl w:val="0"/>
              </w:rPr>
              <w:t xml:space="preserve">19.529.652-9</w:t>
            </w:r>
          </w:p>
        </w:tc>
        <w:tc>
          <w:tcPr/>
          <w:p w:rsidR="00000000" w:rsidDel="00000000" w:rsidP="00000000" w:rsidRDefault="00000000" w:rsidRPr="00000000" w14:paraId="00000018">
            <w:pPr>
              <w:rPr>
                <w:rFonts w:ascii="Aptos" w:cs="Aptos" w:eastAsia="Aptos" w:hAnsi="Aptos"/>
              </w:rPr>
            </w:pPr>
            <w:r w:rsidDel="00000000" w:rsidR="00000000" w:rsidRPr="00000000">
              <w:rPr>
                <w:rFonts w:ascii="Aptos" w:cs="Aptos" w:eastAsia="Aptos" w:hAnsi="Aptos"/>
                <w:rtl w:val="0"/>
              </w:rPr>
              <w:t xml:space="preserve">Paolo Cespedes</w:t>
            </w:r>
          </w:p>
        </w:tc>
        <w:tc>
          <w:tcPr/>
          <w:p w:rsidR="00000000" w:rsidDel="00000000" w:rsidP="00000000" w:rsidRDefault="00000000" w:rsidRPr="00000000" w14:paraId="00000019">
            <w:pPr>
              <w:rPr>
                <w:rFonts w:ascii="Aptos" w:cs="Aptos" w:eastAsia="Aptos" w:hAnsi="Aptos"/>
              </w:rPr>
            </w:pPr>
            <w:r w:rsidDel="00000000" w:rsidR="00000000" w:rsidRPr="00000000">
              <w:rPr>
                <w:rFonts w:ascii="Aptos" w:cs="Aptos" w:eastAsia="Aptos" w:hAnsi="Aptos"/>
                <w:rtl w:val="0"/>
              </w:rPr>
              <w:t xml:space="preserve">pao.cespedes@duocuc.cl</w:t>
            </w:r>
          </w:p>
        </w:tc>
      </w:tr>
      <w:tr>
        <w:trPr>
          <w:cantSplit w:val="0"/>
          <w:tblHeader w:val="0"/>
        </w:trPr>
        <w:tc>
          <w:tcPr/>
          <w:p w:rsidR="00000000" w:rsidDel="00000000" w:rsidP="00000000" w:rsidRDefault="00000000" w:rsidRPr="00000000" w14:paraId="0000001A">
            <w:pPr>
              <w:jc w:val="center"/>
              <w:rPr>
                <w:rFonts w:ascii="Aptos" w:cs="Aptos" w:eastAsia="Aptos" w:hAnsi="Aptos"/>
              </w:rPr>
            </w:pPr>
            <w:r w:rsidDel="00000000" w:rsidR="00000000" w:rsidRPr="00000000">
              <w:rPr>
                <w:rFonts w:ascii="Aptos" w:cs="Aptos" w:eastAsia="Aptos" w:hAnsi="Aptos"/>
                <w:rtl w:val="0"/>
              </w:rPr>
              <w:t xml:space="preserve">21.496.735-9</w:t>
            </w:r>
          </w:p>
        </w:tc>
        <w:tc>
          <w:tcPr/>
          <w:p w:rsidR="00000000" w:rsidDel="00000000" w:rsidP="00000000" w:rsidRDefault="00000000" w:rsidRPr="00000000" w14:paraId="0000001B">
            <w:pPr>
              <w:rPr>
                <w:rFonts w:ascii="Aptos" w:cs="Aptos" w:eastAsia="Aptos" w:hAnsi="Aptos"/>
              </w:rPr>
            </w:pPr>
            <w:r w:rsidDel="00000000" w:rsidR="00000000" w:rsidRPr="00000000">
              <w:rPr>
                <w:rFonts w:ascii="Aptos" w:cs="Aptos" w:eastAsia="Aptos" w:hAnsi="Aptos"/>
                <w:rtl w:val="0"/>
              </w:rPr>
              <w:t xml:space="preserve">Daniel Mondaca</w:t>
            </w:r>
          </w:p>
        </w:tc>
        <w:tc>
          <w:tcPr/>
          <w:p w:rsidR="00000000" w:rsidDel="00000000" w:rsidP="00000000" w:rsidRDefault="00000000" w:rsidRPr="00000000" w14:paraId="0000001C">
            <w:pPr>
              <w:rPr>
                <w:rFonts w:ascii="Aptos" w:cs="Aptos" w:eastAsia="Aptos" w:hAnsi="Aptos"/>
              </w:rPr>
            </w:pPr>
            <w:r w:rsidDel="00000000" w:rsidR="00000000" w:rsidRPr="00000000">
              <w:rPr>
                <w:rFonts w:ascii="Aptos" w:cs="Aptos" w:eastAsia="Aptos" w:hAnsi="Aptos"/>
                <w:rtl w:val="0"/>
              </w:rPr>
              <w:t xml:space="preserve">dani.mondaca@duocuc.cl</w:t>
            </w:r>
          </w:p>
        </w:tc>
      </w:tr>
      <w:tr>
        <w:trPr>
          <w:cantSplit w:val="0"/>
          <w:tblHeader w:val="0"/>
        </w:trPr>
        <w:tc>
          <w:tcPr/>
          <w:p w:rsidR="00000000" w:rsidDel="00000000" w:rsidP="00000000" w:rsidRDefault="00000000" w:rsidRPr="00000000" w14:paraId="0000001D">
            <w:pPr>
              <w:jc w:val="center"/>
              <w:rPr>
                <w:rFonts w:ascii="Aptos" w:cs="Aptos" w:eastAsia="Aptos" w:hAnsi="Aptos"/>
              </w:rPr>
            </w:pPr>
            <w:r w:rsidDel="00000000" w:rsidR="00000000" w:rsidRPr="00000000">
              <w:rPr>
                <w:rFonts w:ascii="Aptos" w:cs="Aptos" w:eastAsia="Aptos" w:hAnsi="Aptos"/>
                <w:rtl w:val="0"/>
              </w:rPr>
              <w:t xml:space="preserve">21.122.527-0</w:t>
            </w:r>
          </w:p>
        </w:tc>
        <w:tc>
          <w:tcPr/>
          <w:p w:rsidR="00000000" w:rsidDel="00000000" w:rsidP="00000000" w:rsidRDefault="00000000" w:rsidRPr="00000000" w14:paraId="0000001E">
            <w:pPr>
              <w:rPr>
                <w:rFonts w:ascii="Aptos" w:cs="Aptos" w:eastAsia="Aptos" w:hAnsi="Aptos"/>
              </w:rPr>
            </w:pPr>
            <w:r w:rsidDel="00000000" w:rsidR="00000000" w:rsidRPr="00000000">
              <w:rPr>
                <w:rFonts w:ascii="Aptos" w:cs="Aptos" w:eastAsia="Aptos" w:hAnsi="Aptos"/>
                <w:rtl w:val="0"/>
              </w:rPr>
              <w:t xml:space="preserve">Juan Cardenas</w:t>
            </w:r>
          </w:p>
        </w:tc>
        <w:tc>
          <w:tcPr/>
          <w:p w:rsidR="00000000" w:rsidDel="00000000" w:rsidP="00000000" w:rsidRDefault="00000000" w:rsidRPr="00000000" w14:paraId="0000001F">
            <w:pPr>
              <w:rPr>
                <w:rFonts w:ascii="Aptos" w:cs="Aptos" w:eastAsia="Aptos" w:hAnsi="Aptos"/>
              </w:rPr>
            </w:pPr>
            <w:r w:rsidDel="00000000" w:rsidR="00000000" w:rsidRPr="00000000">
              <w:rPr>
                <w:rFonts w:ascii="Aptos" w:cs="Aptos" w:eastAsia="Aptos" w:hAnsi="Aptos"/>
                <w:rtl w:val="0"/>
              </w:rPr>
              <w:t xml:space="preserve">ju.cardenasa@duocuc.cl</w:t>
            </w:r>
          </w:p>
        </w:tc>
      </w:tr>
    </w:tbl>
    <w:p w:rsidR="00000000" w:rsidDel="00000000" w:rsidP="00000000" w:rsidRDefault="00000000" w:rsidRPr="00000000" w14:paraId="00000020">
      <w:pPr>
        <w:pStyle w:val="Heading1"/>
        <w:rPr>
          <w:rFonts w:ascii="Play" w:cs="Play" w:eastAsia="Play" w:hAnsi="Play"/>
          <w:b w:val="1"/>
          <w:color w:val="666666"/>
          <w:sz w:val="28"/>
          <w:szCs w:val="28"/>
        </w:rPr>
      </w:pPr>
      <w:bookmarkStart w:colFirst="0" w:colLast="0" w:name="_heading=h.ahxfc3el7jte" w:id="4"/>
      <w:bookmarkEnd w:id="4"/>
      <w:r w:rsidDel="00000000" w:rsidR="00000000" w:rsidRPr="00000000">
        <w:rPr>
          <w:rtl w:val="0"/>
        </w:rPr>
        <w:t xml:space="preserve">Información del proyecto</w:t>
      </w: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5"/>
        <w:gridCol w:w="5295"/>
        <w:tblGridChange w:id="0">
          <w:tblGrid>
            <w:gridCol w:w="3525"/>
            <w:gridCol w:w="5295"/>
          </w:tblGrid>
        </w:tblGridChange>
      </w:tblGrid>
      <w:tr>
        <w:trPr>
          <w:cantSplit w:val="0"/>
          <w:tblHeader w:val="0"/>
        </w:trPr>
        <w:tc>
          <w:tcPr>
            <w:shd w:fill="f7a535" w:val="clear"/>
          </w:tcPr>
          <w:p w:rsidR="00000000" w:rsidDel="00000000" w:rsidP="00000000" w:rsidRDefault="00000000" w:rsidRPr="00000000" w14:paraId="00000021">
            <w:pPr>
              <w:rPr>
                <w:rFonts w:ascii="Aptos" w:cs="Aptos" w:eastAsia="Aptos" w:hAnsi="Aptos"/>
                <w:b w:val="1"/>
                <w:color w:val="ffffff"/>
              </w:rPr>
            </w:pPr>
            <w:r w:rsidDel="00000000" w:rsidR="00000000" w:rsidRPr="00000000">
              <w:rPr>
                <w:rFonts w:ascii="Aptos" w:cs="Aptos" w:eastAsia="Aptos" w:hAnsi="Aptos"/>
                <w:b w:val="1"/>
                <w:color w:val="ffffff"/>
                <w:rtl w:val="0"/>
              </w:rPr>
              <w:t xml:space="preserve">Empresa / Organización</w:t>
            </w:r>
          </w:p>
        </w:tc>
        <w:tc>
          <w:tcPr/>
          <w:p w:rsidR="00000000" w:rsidDel="00000000" w:rsidP="00000000" w:rsidRDefault="00000000" w:rsidRPr="00000000" w14:paraId="00000022">
            <w:pPr>
              <w:rPr>
                <w:rFonts w:ascii="Aptos" w:cs="Aptos" w:eastAsia="Aptos" w:hAnsi="Aptos"/>
              </w:rPr>
            </w:pPr>
            <w:r w:rsidDel="00000000" w:rsidR="00000000" w:rsidRPr="00000000">
              <w:rPr>
                <w:rFonts w:ascii="Aptos" w:cs="Aptos" w:eastAsia="Aptos" w:hAnsi="Aptos"/>
                <w:rtl w:val="0"/>
              </w:rPr>
              <w:t xml:space="preserve">Jose Antonio Campos</w:t>
            </w:r>
          </w:p>
        </w:tc>
      </w:tr>
      <w:tr>
        <w:trPr>
          <w:cantSplit w:val="0"/>
          <w:tblHeader w:val="0"/>
        </w:trPr>
        <w:tc>
          <w:tcPr>
            <w:shd w:fill="f7a535" w:val="clear"/>
          </w:tcPr>
          <w:p w:rsidR="00000000" w:rsidDel="00000000" w:rsidP="00000000" w:rsidRDefault="00000000" w:rsidRPr="00000000" w14:paraId="00000023">
            <w:pPr>
              <w:rPr>
                <w:rFonts w:ascii="Aptos" w:cs="Aptos" w:eastAsia="Aptos" w:hAnsi="Aptos"/>
                <w:b w:val="1"/>
                <w:color w:val="ffffff"/>
              </w:rPr>
            </w:pPr>
            <w:r w:rsidDel="00000000" w:rsidR="00000000" w:rsidRPr="00000000">
              <w:rPr>
                <w:rFonts w:ascii="Aptos" w:cs="Aptos" w:eastAsia="Aptos" w:hAnsi="Aptos"/>
                <w:b w:val="1"/>
                <w:color w:val="ffffff"/>
                <w:rtl w:val="0"/>
              </w:rPr>
              <w:t xml:space="preserve">Proyecto</w:t>
            </w:r>
          </w:p>
        </w:tc>
        <w:tc>
          <w:tcPr/>
          <w:p w:rsidR="00000000" w:rsidDel="00000000" w:rsidP="00000000" w:rsidRDefault="00000000" w:rsidRPr="00000000" w14:paraId="00000024">
            <w:pPr>
              <w:rPr>
                <w:rFonts w:ascii="Aptos" w:cs="Aptos" w:eastAsia="Aptos" w:hAnsi="Aptos"/>
              </w:rPr>
            </w:pPr>
            <w:r w:rsidDel="00000000" w:rsidR="00000000" w:rsidRPr="00000000">
              <w:rPr>
                <w:rFonts w:ascii="Aptos" w:cs="Aptos" w:eastAsia="Aptos" w:hAnsi="Aptos"/>
                <w:rtl w:val="0"/>
              </w:rPr>
              <w:t xml:space="preserve">SIPstore</w:t>
            </w:r>
          </w:p>
        </w:tc>
      </w:tr>
      <w:tr>
        <w:trPr>
          <w:cantSplit w:val="0"/>
          <w:tblHeader w:val="0"/>
        </w:trPr>
        <w:tc>
          <w:tcPr>
            <w:shd w:fill="f7a535" w:val="clear"/>
          </w:tcPr>
          <w:p w:rsidR="00000000" w:rsidDel="00000000" w:rsidP="00000000" w:rsidRDefault="00000000" w:rsidRPr="00000000" w14:paraId="00000025">
            <w:pPr>
              <w:rPr>
                <w:rFonts w:ascii="Aptos" w:cs="Aptos" w:eastAsia="Aptos" w:hAnsi="Aptos"/>
                <w:b w:val="1"/>
                <w:color w:val="ffffff"/>
              </w:rPr>
            </w:pPr>
            <w:r w:rsidDel="00000000" w:rsidR="00000000" w:rsidRPr="00000000">
              <w:rPr>
                <w:rFonts w:ascii="Aptos" w:cs="Aptos" w:eastAsia="Aptos" w:hAnsi="Aptos"/>
                <w:b w:val="1"/>
                <w:color w:val="ffffff"/>
                <w:rtl w:val="0"/>
              </w:rPr>
              <w:t xml:space="preserve">Patrocinador Principal</w:t>
            </w:r>
          </w:p>
        </w:tc>
        <w:tc>
          <w:tcPr/>
          <w:p w:rsidR="00000000" w:rsidDel="00000000" w:rsidP="00000000" w:rsidRDefault="00000000" w:rsidRPr="00000000" w14:paraId="00000026">
            <w:pPr>
              <w:rPr>
                <w:rFonts w:ascii="Aptos" w:cs="Aptos" w:eastAsia="Aptos" w:hAnsi="Aptos"/>
              </w:rPr>
            </w:pPr>
            <w:r w:rsidDel="00000000" w:rsidR="00000000" w:rsidRPr="00000000">
              <w:rPr>
                <w:rFonts w:ascii="Aptos" w:cs="Aptos" w:eastAsia="Aptos" w:hAnsi="Aptos"/>
                <w:rtl w:val="0"/>
              </w:rPr>
              <w:t xml:space="preserve">Jose Antonio Campos</w:t>
            </w:r>
          </w:p>
        </w:tc>
      </w:tr>
      <w:tr>
        <w:trPr>
          <w:cantSplit w:val="0"/>
          <w:trHeight w:val="444" w:hRule="atLeast"/>
          <w:tblHeader w:val="0"/>
        </w:trPr>
        <w:tc>
          <w:tcPr>
            <w:shd w:fill="f7a535" w:val="clear"/>
          </w:tcPr>
          <w:p w:rsidR="00000000" w:rsidDel="00000000" w:rsidP="00000000" w:rsidRDefault="00000000" w:rsidRPr="00000000" w14:paraId="00000027">
            <w:pPr>
              <w:rPr>
                <w:rFonts w:ascii="Aptos" w:cs="Aptos" w:eastAsia="Aptos" w:hAnsi="Aptos"/>
                <w:b w:val="1"/>
                <w:color w:val="ffffff"/>
              </w:rPr>
            </w:pPr>
            <w:r w:rsidDel="00000000" w:rsidR="00000000" w:rsidRPr="00000000">
              <w:rPr>
                <w:rFonts w:ascii="Aptos" w:cs="Aptos" w:eastAsia="Aptos" w:hAnsi="Aptos"/>
                <w:b w:val="1"/>
                <w:color w:val="ffffff"/>
                <w:rtl w:val="0"/>
              </w:rPr>
              <w:t xml:space="preserve">Encargado del proyecto</w:t>
            </w:r>
          </w:p>
        </w:tc>
        <w:tc>
          <w:tcPr/>
          <w:p w:rsidR="00000000" w:rsidDel="00000000" w:rsidP="00000000" w:rsidRDefault="00000000" w:rsidRPr="00000000" w14:paraId="00000028">
            <w:pPr>
              <w:rPr>
                <w:rFonts w:ascii="Aptos" w:cs="Aptos" w:eastAsia="Aptos" w:hAnsi="Aptos"/>
              </w:rPr>
            </w:pPr>
            <w:r w:rsidDel="00000000" w:rsidR="00000000" w:rsidRPr="00000000">
              <w:rPr>
                <w:rFonts w:ascii="Aptos" w:cs="Aptos" w:eastAsia="Aptos" w:hAnsi="Aptos"/>
                <w:rtl w:val="0"/>
              </w:rPr>
              <w:t xml:space="preserve">Paolo Cespedes</w:t>
            </w:r>
          </w:p>
        </w:tc>
      </w:tr>
    </w:tbl>
    <w:p w:rsidR="00000000" w:rsidDel="00000000" w:rsidP="00000000" w:rsidRDefault="00000000" w:rsidRPr="00000000" w14:paraId="00000029">
      <w:pPr>
        <w:pStyle w:val="Heading1"/>
        <w:rPr/>
      </w:pPr>
      <w:bookmarkStart w:colFirst="0" w:colLast="0" w:name="_heading=h.xb56mqvh6lbo" w:id="5"/>
      <w:bookmarkEnd w:id="5"/>
      <w:r w:rsidDel="00000000" w:rsidR="00000000" w:rsidRPr="00000000">
        <w:rPr>
          <w:rtl w:val="0"/>
        </w:rPr>
      </w:r>
    </w:p>
    <w:p w:rsidR="00000000" w:rsidDel="00000000" w:rsidP="00000000" w:rsidRDefault="00000000" w:rsidRPr="00000000" w14:paraId="0000002A">
      <w:pPr>
        <w:pStyle w:val="Heading1"/>
        <w:rPr/>
      </w:pPr>
      <w:bookmarkStart w:colFirst="0" w:colLast="0" w:name="_heading=h.seg4huqruj1v" w:id="6"/>
      <w:bookmarkEnd w:id="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heading=h.wn1pxjsvayuu" w:id="7"/>
      <w:bookmarkEnd w:id="7"/>
      <w:r w:rsidDel="00000000" w:rsidR="00000000" w:rsidRPr="00000000">
        <w:rPr>
          <w:rtl w:val="0"/>
        </w:rPr>
        <w:t xml:space="preserve">Tabla de contenidos</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heading=h.88xfyn1dfiyi" w:id="8"/>
      <w:bookmarkEnd w:id="8"/>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id w:val="111277783"/>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knazgtxcr3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Versiones</w:t>
              <w:tab/>
              <w:t xml:space="preserve">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rqp9i4cw7p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trabajo</w:t>
              <w:tab/>
              <w:t xml:space="preserve">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hxfc3el7j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wn1pxjsvay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contenidos</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by33an50vd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Contexto de Sprint</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8uhr6wwfi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Duración Sprint</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zoq2c182x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 del sprint</w:t>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oqwuc52xyz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Puntos de historia planificados</w:t>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y2e1i9wsag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Puntos de historia completados</w:t>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cofljnn60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Otros contextos de equipo</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aw1pyd49n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Datos de equipo de los sprint</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p7hvab5320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Lo que hicimos bien (Keep Doing)</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ouptz9nex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Lo que debemos empezar a hacer (Start Doing)</w:t>
              <w:tab/>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i54v1jx4s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Lo que debemos dejar de hacer (Stop Doing)</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bbzn8olnxw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Lo que debemos seguir haciendo (Continue Doing)</w:t>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s9pc496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Compromisos</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wmg41m8rkm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Conclusiones y próximos pasos</w:t>
              <w:tab/>
              <w:t xml:space="preserve">5</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heading=h.by33an50vd0w" w:id="9"/>
      <w:bookmarkEnd w:id="9"/>
      <w:r w:rsidDel="00000000" w:rsidR="00000000" w:rsidRPr="00000000">
        <w:rPr>
          <w:rtl w:val="0"/>
        </w:rPr>
        <w:t xml:space="preserve">1. Contexto de Sprint </w:t>
      </w:r>
    </w:p>
    <w:p w:rsidR="00000000" w:rsidDel="00000000" w:rsidP="00000000" w:rsidRDefault="00000000" w:rsidRPr="00000000" w14:paraId="00000041">
      <w:pPr>
        <w:pStyle w:val="Heading2"/>
        <w:rPr/>
      </w:pPr>
      <w:bookmarkStart w:colFirst="0" w:colLast="0" w:name="_heading=h.a8uhr6wwfi3o" w:id="10"/>
      <w:bookmarkEnd w:id="10"/>
      <w:r w:rsidDel="00000000" w:rsidR="00000000" w:rsidRPr="00000000">
        <w:rPr>
          <w:rtl w:val="0"/>
        </w:rPr>
        <w:t xml:space="preserve">1.1. Duración Sprint</w:t>
      </w:r>
    </w:p>
    <w:p w:rsidR="00000000" w:rsidDel="00000000" w:rsidP="00000000" w:rsidRDefault="00000000" w:rsidRPr="00000000" w14:paraId="00000042">
      <w:pPr>
        <w:rPr/>
      </w:pPr>
      <w:r w:rsidDel="00000000" w:rsidR="00000000" w:rsidRPr="00000000">
        <w:rPr>
          <w:rtl w:val="0"/>
        </w:rPr>
        <w:t xml:space="preserve">El sprint 1 duro aproximadamente 3 semanas </w:t>
      </w:r>
    </w:p>
    <w:p w:rsidR="00000000" w:rsidDel="00000000" w:rsidP="00000000" w:rsidRDefault="00000000" w:rsidRPr="00000000" w14:paraId="00000043">
      <w:pPr>
        <w:pStyle w:val="Heading2"/>
        <w:rPr/>
      </w:pPr>
      <w:bookmarkStart w:colFirst="0" w:colLast="0" w:name="_heading=h.nzoq2c182xcy" w:id="11"/>
      <w:bookmarkEnd w:id="11"/>
      <w:r w:rsidDel="00000000" w:rsidR="00000000" w:rsidRPr="00000000">
        <w:rPr>
          <w:rtl w:val="0"/>
        </w:rPr>
        <w:t xml:space="preserve">1.2. Objetivo del sprint</w:t>
      </w:r>
    </w:p>
    <w:p w:rsidR="00000000" w:rsidDel="00000000" w:rsidP="00000000" w:rsidRDefault="00000000" w:rsidRPr="00000000" w14:paraId="00000044">
      <w:pPr>
        <w:rPr/>
      </w:pPr>
      <w:r w:rsidDel="00000000" w:rsidR="00000000" w:rsidRPr="00000000">
        <w:rPr>
          <w:rtl w:val="0"/>
        </w:rPr>
        <w:t xml:space="preserve">El objetivo principal de sprint número 1 es la base de la tienda web de ventas de productos donde se inició el proyecto con django, la finalidad de este es la muestra de los productos mediante un catálogo principal. </w:t>
      </w:r>
    </w:p>
    <w:p w:rsidR="00000000" w:rsidDel="00000000" w:rsidP="00000000" w:rsidRDefault="00000000" w:rsidRPr="00000000" w14:paraId="00000045">
      <w:pPr>
        <w:pStyle w:val="Heading2"/>
        <w:rPr/>
      </w:pPr>
      <w:bookmarkStart w:colFirst="0" w:colLast="0" w:name="_heading=h.oqwuc52xyzg9" w:id="12"/>
      <w:bookmarkEnd w:id="12"/>
      <w:r w:rsidDel="00000000" w:rsidR="00000000" w:rsidRPr="00000000">
        <w:rPr>
          <w:rtl w:val="0"/>
        </w:rPr>
        <w:t xml:space="preserve">1.3. Puntos de historia planificados</w:t>
      </w:r>
    </w:p>
    <w:p w:rsidR="00000000" w:rsidDel="00000000" w:rsidP="00000000" w:rsidRDefault="00000000" w:rsidRPr="00000000" w14:paraId="00000046">
      <w:pPr>
        <w:rPr/>
      </w:pPr>
      <w:r w:rsidDel="00000000" w:rsidR="00000000" w:rsidRPr="00000000">
        <w:rPr>
          <w:rtl w:val="0"/>
        </w:rPr>
        <w:t xml:space="preserve">Los puntos de historia planificados para este sprint son de 24 puntos</w:t>
      </w:r>
    </w:p>
    <w:p w:rsidR="00000000" w:rsidDel="00000000" w:rsidP="00000000" w:rsidRDefault="00000000" w:rsidRPr="00000000" w14:paraId="00000047">
      <w:pPr>
        <w:pStyle w:val="Heading2"/>
        <w:rPr/>
      </w:pPr>
      <w:bookmarkStart w:colFirst="0" w:colLast="0" w:name="_heading=h.y2e1i9wsagze" w:id="13"/>
      <w:bookmarkEnd w:id="13"/>
      <w:r w:rsidDel="00000000" w:rsidR="00000000" w:rsidRPr="00000000">
        <w:rPr>
          <w:rtl w:val="0"/>
        </w:rPr>
        <w:t xml:space="preserve">1.4. Puntos de historia completados</w:t>
      </w:r>
    </w:p>
    <w:p w:rsidR="00000000" w:rsidDel="00000000" w:rsidP="00000000" w:rsidRDefault="00000000" w:rsidRPr="00000000" w14:paraId="00000048">
      <w:pPr>
        <w:rPr/>
      </w:pPr>
      <w:r w:rsidDel="00000000" w:rsidR="00000000" w:rsidRPr="00000000">
        <w:rPr>
          <w:rtl w:val="0"/>
        </w:rPr>
        <w:t xml:space="preserve">Los puntos de historia completados fueron de 24 puntos</w:t>
      </w:r>
    </w:p>
    <w:p w:rsidR="00000000" w:rsidDel="00000000" w:rsidP="00000000" w:rsidRDefault="00000000" w:rsidRPr="00000000" w14:paraId="00000049">
      <w:pPr>
        <w:pStyle w:val="Heading2"/>
        <w:rPr/>
      </w:pPr>
      <w:bookmarkStart w:colFirst="0" w:colLast="0" w:name="_heading=h.2cofljnn60i2" w:id="14"/>
      <w:bookmarkEnd w:id="14"/>
      <w:r w:rsidDel="00000000" w:rsidR="00000000" w:rsidRPr="00000000">
        <w:rPr>
          <w:rtl w:val="0"/>
        </w:rPr>
        <w:t xml:space="preserve">1.5 Otros contextos de equipo</w:t>
      </w:r>
    </w:p>
    <w:p w:rsidR="00000000" w:rsidDel="00000000" w:rsidP="00000000" w:rsidRDefault="00000000" w:rsidRPr="00000000" w14:paraId="0000004A">
      <w:pPr>
        <w:rPr/>
      </w:pPr>
      <w:r w:rsidDel="00000000" w:rsidR="00000000" w:rsidRPr="00000000">
        <w:rPr>
          <w:rtl w:val="0"/>
        </w:rPr>
        <w:t xml:space="preserve">Uno de los integrantes enfermo durante una cierta cantidad de tiempo, complejidad al tratar con git y los commit</w:t>
      </w:r>
    </w:p>
    <w:p w:rsidR="00000000" w:rsidDel="00000000" w:rsidP="00000000" w:rsidRDefault="00000000" w:rsidRPr="00000000" w14:paraId="0000004B">
      <w:pPr>
        <w:pStyle w:val="Heading1"/>
        <w:rPr/>
      </w:pPr>
      <w:bookmarkStart w:colFirst="0" w:colLast="0" w:name="_heading=h.4aw1pyd49na8" w:id="15"/>
      <w:bookmarkEnd w:id="15"/>
      <w:r w:rsidDel="00000000" w:rsidR="00000000" w:rsidRPr="00000000">
        <w:rPr>
          <w:rtl w:val="0"/>
        </w:rPr>
        <w:t xml:space="preserve">2. Datos de equipo de los sprint</w:t>
      </w:r>
    </w:p>
    <w:p w:rsidR="00000000" w:rsidDel="00000000" w:rsidP="00000000" w:rsidRDefault="00000000" w:rsidRPr="00000000" w14:paraId="0000004C">
      <w:pPr>
        <w:pStyle w:val="Heading2"/>
        <w:rPr/>
      </w:pPr>
      <w:bookmarkStart w:colFirst="0" w:colLast="0" w:name="_heading=h.p7hvab5320wz" w:id="16"/>
      <w:bookmarkEnd w:id="16"/>
      <w:r w:rsidDel="00000000" w:rsidR="00000000" w:rsidRPr="00000000">
        <w:rPr>
          <w:rtl w:val="0"/>
        </w:rPr>
        <w:t xml:space="preserve">2.1 Lo que hicimos bien (Keep Doing)</w:t>
      </w:r>
    </w:p>
    <w:p w:rsidR="00000000" w:rsidDel="00000000" w:rsidP="00000000" w:rsidRDefault="00000000" w:rsidRPr="00000000" w14:paraId="0000004D">
      <w:pPr>
        <w:rPr/>
      </w:pPr>
      <w:r w:rsidDel="00000000" w:rsidR="00000000" w:rsidRPr="00000000">
        <w:rPr>
          <w:rtl w:val="0"/>
        </w:rPr>
        <w:t xml:space="preserve">- Insistencia al tratar de mantener las reuniones de manera recurrente </w:t>
      </w:r>
    </w:p>
    <w:p w:rsidR="00000000" w:rsidDel="00000000" w:rsidP="00000000" w:rsidRDefault="00000000" w:rsidRPr="00000000" w14:paraId="0000004E">
      <w:pPr>
        <w:rPr/>
      </w:pPr>
      <w:r w:rsidDel="00000000" w:rsidR="00000000" w:rsidRPr="00000000">
        <w:rPr>
          <w:rtl w:val="0"/>
        </w:rPr>
        <w:t xml:space="preserve">- Buenas prácticas al momento de realizar diseño en html y css</w:t>
      </w:r>
    </w:p>
    <w:p w:rsidR="00000000" w:rsidDel="00000000" w:rsidP="00000000" w:rsidRDefault="00000000" w:rsidRPr="00000000" w14:paraId="0000004F">
      <w:pPr>
        <w:pStyle w:val="Heading2"/>
        <w:rPr/>
      </w:pPr>
      <w:bookmarkStart w:colFirst="0" w:colLast="0" w:name="_heading=h.aouptz9nexkw" w:id="17"/>
      <w:bookmarkEnd w:id="17"/>
      <w:r w:rsidDel="00000000" w:rsidR="00000000" w:rsidRPr="00000000">
        <w:rPr>
          <w:rtl w:val="0"/>
        </w:rPr>
        <w:t xml:space="preserve">2.2 Lo que debemos empezar a hacer (Start Doing)</w:t>
      </w:r>
    </w:p>
    <w:p w:rsidR="00000000" w:rsidDel="00000000" w:rsidP="00000000" w:rsidRDefault="00000000" w:rsidRPr="00000000" w14:paraId="00000050">
      <w:pPr>
        <w:rPr/>
      </w:pPr>
      <w:r w:rsidDel="00000000" w:rsidR="00000000" w:rsidRPr="00000000">
        <w:rPr>
          <w:rtl w:val="0"/>
        </w:rPr>
        <w:t xml:space="preserve">- Inicio de actividades del sprint 2 </w:t>
      </w:r>
    </w:p>
    <w:p w:rsidR="00000000" w:rsidDel="00000000" w:rsidP="00000000" w:rsidRDefault="00000000" w:rsidRPr="00000000" w14:paraId="00000051">
      <w:pPr>
        <w:rPr/>
      </w:pPr>
      <w:r w:rsidDel="00000000" w:rsidR="00000000" w:rsidRPr="00000000">
        <w:rPr>
          <w:rtl w:val="0"/>
        </w:rPr>
        <w:t xml:space="preserve">- Mayor comunicación </w:t>
      </w:r>
    </w:p>
    <w:p w:rsidR="00000000" w:rsidDel="00000000" w:rsidP="00000000" w:rsidRDefault="00000000" w:rsidRPr="00000000" w14:paraId="00000052">
      <w:pPr>
        <w:rPr/>
      </w:pPr>
      <w:r w:rsidDel="00000000" w:rsidR="00000000" w:rsidRPr="00000000">
        <w:rPr>
          <w:rtl w:val="0"/>
        </w:rPr>
        <w:t xml:space="preserve">- Reuniones más frecuentes</w:t>
      </w:r>
    </w:p>
    <w:p w:rsidR="00000000" w:rsidDel="00000000" w:rsidP="00000000" w:rsidRDefault="00000000" w:rsidRPr="00000000" w14:paraId="00000053">
      <w:pPr>
        <w:rPr/>
      </w:pPr>
      <w:r w:rsidDel="00000000" w:rsidR="00000000" w:rsidRPr="00000000">
        <w:rPr>
          <w:rtl w:val="0"/>
        </w:rPr>
        <w:t xml:space="preserve">- Mayor orden al realizar tareas por falta de comunicación</w:t>
      </w:r>
    </w:p>
    <w:p w:rsidR="00000000" w:rsidDel="00000000" w:rsidP="00000000" w:rsidRDefault="00000000" w:rsidRPr="00000000" w14:paraId="00000054">
      <w:pPr>
        <w:rPr/>
      </w:pPr>
      <w:r w:rsidDel="00000000" w:rsidR="00000000" w:rsidRPr="00000000">
        <w:rPr>
          <w:rtl w:val="0"/>
        </w:rPr>
        <w:t xml:space="preserve">- Organizar de mejor manera documentos de planning </w:t>
      </w:r>
    </w:p>
    <w:p w:rsidR="00000000" w:rsidDel="00000000" w:rsidP="00000000" w:rsidRDefault="00000000" w:rsidRPr="00000000" w14:paraId="00000055">
      <w:pPr>
        <w:pStyle w:val="Heading2"/>
        <w:rPr/>
      </w:pPr>
      <w:bookmarkStart w:colFirst="0" w:colLast="0" w:name="_heading=h.ti54v1jx4s2x" w:id="18"/>
      <w:bookmarkEnd w:id="18"/>
      <w:r w:rsidDel="00000000" w:rsidR="00000000" w:rsidRPr="00000000">
        <w:rPr>
          <w:rtl w:val="0"/>
        </w:rPr>
        <w:t xml:space="preserve">2.3 Lo que debemos dejar de hacer (Stop Doing)</w:t>
      </w:r>
    </w:p>
    <w:p w:rsidR="00000000" w:rsidDel="00000000" w:rsidP="00000000" w:rsidRDefault="00000000" w:rsidRPr="00000000" w14:paraId="00000056">
      <w:pPr>
        <w:rPr/>
      </w:pPr>
      <w:r w:rsidDel="00000000" w:rsidR="00000000" w:rsidRPr="00000000">
        <w:rPr>
          <w:rtl w:val="0"/>
        </w:rPr>
        <w:t xml:space="preserve">- Trabajar de manera muy aislada sin comunicar avances </w:t>
      </w:r>
    </w:p>
    <w:p w:rsidR="00000000" w:rsidDel="00000000" w:rsidP="00000000" w:rsidRDefault="00000000" w:rsidRPr="00000000" w14:paraId="00000057">
      <w:pPr>
        <w:rPr/>
      </w:pPr>
      <w:r w:rsidDel="00000000" w:rsidR="00000000" w:rsidRPr="00000000">
        <w:rPr>
          <w:rtl w:val="0"/>
        </w:rPr>
        <w:t xml:space="preserve">- No subir evidencias a trello</w:t>
      </w:r>
    </w:p>
    <w:p w:rsidR="00000000" w:rsidDel="00000000" w:rsidP="00000000" w:rsidRDefault="00000000" w:rsidRPr="00000000" w14:paraId="00000058">
      <w:pPr>
        <w:rPr/>
      </w:pPr>
      <w:r w:rsidDel="00000000" w:rsidR="00000000" w:rsidRPr="00000000">
        <w:rPr>
          <w:rtl w:val="0"/>
        </w:rPr>
        <w:t xml:space="preserve">- Dejar de subestimar el tiempo necesario para completar tareas </w:t>
      </w:r>
    </w:p>
    <w:p w:rsidR="00000000" w:rsidDel="00000000" w:rsidP="00000000" w:rsidRDefault="00000000" w:rsidRPr="00000000" w14:paraId="00000059">
      <w:pPr>
        <w:rPr/>
      </w:pPr>
      <w:r w:rsidDel="00000000" w:rsidR="00000000" w:rsidRPr="00000000">
        <w:rPr>
          <w:rtl w:val="0"/>
        </w:rPr>
        <w:t xml:space="preserve">- Posponer reuniones importantes de avances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bbzn8olnxwb7" w:id="19"/>
      <w:bookmarkEnd w:id="19"/>
      <w:r w:rsidDel="00000000" w:rsidR="00000000" w:rsidRPr="00000000">
        <w:rPr>
          <w:rtl w:val="0"/>
        </w:rPr>
        <w:t xml:space="preserve">2.4 Lo que debemos seguir haciendo (Continue Doing)</w:t>
      </w:r>
    </w:p>
    <w:p w:rsidR="00000000" w:rsidDel="00000000" w:rsidP="00000000" w:rsidRDefault="00000000" w:rsidRPr="00000000" w14:paraId="0000005C">
      <w:pPr>
        <w:rPr/>
      </w:pPr>
      <w:r w:rsidDel="00000000" w:rsidR="00000000" w:rsidRPr="00000000">
        <w:rPr>
          <w:rtl w:val="0"/>
        </w:rPr>
        <w:t xml:space="preserve">- Seguir utilizando los canales disponibles para la comunicación con el equipo </w:t>
      </w:r>
    </w:p>
    <w:p w:rsidR="00000000" w:rsidDel="00000000" w:rsidP="00000000" w:rsidRDefault="00000000" w:rsidRPr="00000000" w14:paraId="0000005D">
      <w:pPr>
        <w:rPr/>
      </w:pPr>
      <w:r w:rsidDel="00000000" w:rsidR="00000000" w:rsidRPr="00000000">
        <w:rPr>
          <w:rtl w:val="0"/>
        </w:rPr>
        <w:t xml:space="preserve">- Mantener la colaboración entre el equipo </w:t>
      </w:r>
    </w:p>
    <w:p w:rsidR="00000000" w:rsidDel="00000000" w:rsidP="00000000" w:rsidRDefault="00000000" w:rsidRPr="00000000" w14:paraId="0000005E">
      <w:pPr>
        <w:rPr/>
      </w:pPr>
      <w:r w:rsidDel="00000000" w:rsidR="00000000" w:rsidRPr="00000000">
        <w:rPr>
          <w:rtl w:val="0"/>
        </w:rPr>
        <w:t xml:space="preserve">- Seguir utilizando trello para las actividades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s9pc496nv" w:id="20"/>
      <w:bookmarkEnd w:id="20"/>
      <w:r w:rsidDel="00000000" w:rsidR="00000000" w:rsidRPr="00000000">
        <w:rPr>
          <w:rtl w:val="0"/>
        </w:rPr>
        <w:t xml:space="preserve">2.5 Compromisos </w:t>
      </w:r>
    </w:p>
    <w:p w:rsidR="00000000" w:rsidDel="00000000" w:rsidP="00000000" w:rsidRDefault="00000000" w:rsidRPr="00000000" w14:paraId="00000061">
      <w:pPr>
        <w:rPr/>
      </w:pPr>
      <w:r w:rsidDel="00000000" w:rsidR="00000000" w:rsidRPr="00000000">
        <w:rPr>
          <w:rtl w:val="0"/>
        </w:rPr>
        <w:t xml:space="preserve">Paolo Cespedes: Dedicar más tiempo al proyecto por compensación al tiempo perdido por enfermedad y corte de servicios básicos dentro del hogar, además de estar más presente para el equipo de trabajo.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Cristian Nuñez: Me comprometo a priorizar más el proyecto demostrando una mayor preocupación y atención a cada tarea, respetando y cumpliendo todas las fechas de entrega asignadas. Además, asegurar una coordinación y comunicación constante y fluida con el equipo para garantizar un avance eficiente y exitoso de nuestros objetivos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Daniel Mondaca: Cumplir con los acuerdos establecidos en las reuniones respetando los plazos definidos, revisar y actualizar el tablero de tareas para mantener la visibilidad del avance.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wmg41m8rkmny" w:id="21"/>
      <w:bookmarkEnd w:id="21"/>
      <w:r w:rsidDel="00000000" w:rsidR="00000000" w:rsidRPr="00000000">
        <w:rPr>
          <w:rtl w:val="0"/>
        </w:rPr>
        <w:t xml:space="preserve">3. Conclusiones y próximos pasos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El equipo de trabajo completo cada unos de los puntos de historia planificado, logrando el objetivo del sprint 1, estableciendo la base del proyecto con django y desarrollando el catálogo principal de productos, a pesar de las dificultades presentadas como la enfermedad de uno de los integrantes, la complejidad del manejo de Git al principio y la entrega del primer sprint, fuera del plazo establecido.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En cuanto a próximos pasos iniciaremos con las actividades propuestas en el sprint 2, concentrándose en las funcionalidades de la página, otro de los pasos es establecer reuniones de seguimientos más frecuentes para la mejora de la comunicación en el equipo, otro de los pasos a seguir es la mejora de gestión de tiempo, priorizando las tareas y el cumplimiento del plazo de cada una de estas, para poder recuperar el atraso, aun así dar continuidad de las buenas practicas de programacion, diseño y colaboración ya presente en el equipo.</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2405063</wp:posOffset>
              </wp:positionH>
              <wp:positionV relativeFrom="paragraph">
                <wp:posOffset>25812</wp:posOffset>
              </wp:positionV>
              <wp:extent cx="419100" cy="657225"/>
              <wp:effectExtent b="0" l="0" r="0" t="0"/>
              <wp:wrapNone/>
              <wp:docPr id="24" name=""/>
              <a:graphic>
                <a:graphicData uri="http://schemas.microsoft.com/office/word/2010/wordprocessingShape">
                  <wps:wsp>
                    <wps:cNvSpPr/>
                    <wps:cNvPr id="12" name="Shape 12"/>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2405063</wp:posOffset>
              </wp:positionH>
              <wp:positionV relativeFrom="paragraph">
                <wp:posOffset>25812</wp:posOffset>
              </wp:positionV>
              <wp:extent cx="419100" cy="657225"/>
              <wp:effectExtent b="0" l="0" r="0" t="0"/>
              <wp:wrapNone/>
              <wp:docPr id="2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19100" cy="657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-4760</wp:posOffset>
              </wp:positionH>
              <wp:positionV relativeFrom="paragraph">
                <wp:posOffset>27388</wp:posOffset>
              </wp:positionV>
              <wp:extent cx="2314575" cy="655650"/>
              <wp:effectExtent b="0" l="0" r="0" t="0"/>
              <wp:wrapNone/>
              <wp:docPr id="18" name=""/>
              <a:graphic>
                <a:graphicData uri="http://schemas.microsoft.com/office/word/2010/wordprocessingShape">
                  <wps:wsp>
                    <wps:cNvSpPr/>
                    <wps:cNvPr id="6" name="Shape 6"/>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-4760</wp:posOffset>
              </wp:positionH>
              <wp:positionV relativeFrom="paragraph">
                <wp:posOffset>27388</wp:posOffset>
              </wp:positionV>
              <wp:extent cx="2314575" cy="655650"/>
              <wp:effectExtent b="0" l="0" r="0" t="0"/>
              <wp:wrapNone/>
              <wp:docPr id="1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314575" cy="6556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drawing>
        <wp:anchor allowOverlap="1" behindDoc="0" distB="0" distT="0" distL="114300" distR="114300" hidden="0" layoutInCell="1" locked="0" relativeHeight="0" simplePos="0">
          <wp:simplePos x="0" y="0"/>
          <wp:positionH relativeFrom="page">
            <wp:posOffset>1081088</wp:posOffset>
          </wp:positionH>
          <wp:positionV relativeFrom="page">
            <wp:posOffset>80962</wp:posOffset>
          </wp:positionV>
          <wp:extent cx="1974365" cy="703802"/>
          <wp:effectExtent b="0" l="0" r="0" t="0"/>
          <wp:wrapNone/>
          <wp:docPr descr="Do Better | Juntos, mejor | Consultora | Ingeniería | Suministros |  Consultoría en Logística" id="26" name="image1.png"/>
          <a:graphic>
            <a:graphicData uri="http://schemas.openxmlformats.org/drawingml/2006/picture">
              <pic:pic>
                <pic:nvPicPr>
                  <pic:cNvPr descr="Do Better | Juntos, mejor | Consultora | Ingeniería | Suministros |  Consultoría en Logística" id="0" name="image1.png"/>
                  <pic:cNvPicPr preferRelativeResize="0"/>
                </pic:nvPicPr>
                <pic:blipFill>
                  <a:blip r:embed="rId1"/>
                  <a:srcRect b="30779" l="0" r="0" t="33573"/>
                  <a:stretch>
                    <a:fillRect/>
                  </a:stretch>
                </pic:blipFill>
                <pic:spPr>
                  <a:xfrm>
                    <a:off x="0" y="0"/>
                    <a:ext cx="1974365" cy="703802"/>
                  </a:xfrm>
                  <a:prstGeom prst="rect"/>
                  <a:ln/>
                </pic:spPr>
              </pic:pic>
            </a:graphicData>
          </a:graphic>
        </wp:anchor>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-4761</wp:posOffset>
              </wp:positionH>
              <wp:positionV relativeFrom="page">
                <wp:posOffset>1</wp:posOffset>
              </wp:positionV>
              <wp:extent cx="2314575" cy="866775"/>
              <wp:effectExtent b="0" l="0" r="0" t="0"/>
              <wp:wrapNone/>
              <wp:docPr id="19" name=""/>
              <a:graphic>
                <a:graphicData uri="http://schemas.microsoft.com/office/word/2010/wordprocessingShape">
                  <wps:wsp>
                    <wps:cNvSpPr/>
                    <wps:cNvPr id="7" name="Shape 7"/>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-4761</wp:posOffset>
              </wp:positionH>
              <wp:positionV relativeFrom="page">
                <wp:posOffset>1</wp:posOffset>
              </wp:positionV>
              <wp:extent cx="2314575" cy="866775"/>
              <wp:effectExtent b="0" l="0" r="0" t="0"/>
              <wp:wrapNone/>
              <wp:docPr id="19"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314575" cy="866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page">
                <wp:posOffset>1</wp:posOffset>
              </wp:positionV>
              <wp:extent cx="419100" cy="866775"/>
              <wp:effectExtent b="0" l="0" r="0" t="0"/>
              <wp:wrapNone/>
              <wp:docPr id="25" name=""/>
              <a:graphic>
                <a:graphicData uri="http://schemas.microsoft.com/office/word/2010/wordprocessingShape">
                  <wps:wsp>
                    <wps:cNvSpPr/>
                    <wps:cNvPr id="13" name="Shape 13"/>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page">
                <wp:posOffset>1</wp:posOffset>
              </wp:positionV>
              <wp:extent cx="419100" cy="866775"/>
              <wp:effectExtent b="0" l="0" r="0" t="0"/>
              <wp:wrapNone/>
              <wp:docPr id="25"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419100" cy="8667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Pr>
  </w:style>
  <w:style w:type="paragraph" w:styleId="TtuloTDC">
    <w:name w:val="TOC Heading"/>
    <w:basedOn w:val="Ttulo1"/>
    <w:next w:val="Normal"/>
    <w:uiPriority w:val="39"/>
    <w:unhideWhenUsed w:val="1"/>
    <w:qFormat w:val="1"/>
    <w:rsid w:val="005260E9"/>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5260E9"/>
    <w:pPr>
      <w:spacing w:after="100"/>
    </w:pPr>
  </w:style>
  <w:style w:type="paragraph" w:styleId="TDC2">
    <w:name w:val="toc 2"/>
    <w:basedOn w:val="Normal"/>
    <w:next w:val="Normal"/>
    <w:autoRedefine w:val="1"/>
    <w:uiPriority w:val="39"/>
    <w:unhideWhenUsed w:val="1"/>
    <w:rsid w:val="005260E9"/>
    <w:pPr>
      <w:spacing w:after="100"/>
      <w:ind w:left="220"/>
    </w:pPr>
  </w:style>
  <w:style w:type="character" w:styleId="Hipervnculo">
    <w:name w:val="Hyperlink"/>
    <w:basedOn w:val="Fuentedeprrafopredeter"/>
    <w:uiPriority w:val="99"/>
    <w:unhideWhenUsed w:val="1"/>
    <w:rsid w:val="005260E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h6H7cYd00R5mTDCPL6jMKqMHQ==">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2025-09-30T02:33:00Z</dcterms:created>
</cp:coreProperties>
</file>