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D984A" w14:textId="17D6D83D" w:rsidR="00620153" w:rsidRDefault="00620153" w:rsidP="0064000E"/>
    <w:p w14:paraId="6ECD312C" w14:textId="16DDF1A1" w:rsidR="00620153" w:rsidRDefault="00620153" w:rsidP="0064000E">
      <w:pPr>
        <w:pStyle w:val="Paragrafoelenco"/>
        <w:numPr>
          <w:ilvl w:val="0"/>
          <w:numId w:val="1"/>
        </w:numPr>
      </w:pPr>
      <w:r>
        <w:t>Possibili effetti visivi quando vengono eliminate le tessere</w:t>
      </w:r>
    </w:p>
    <w:p w14:paraId="20B7AA3E" w14:textId="2E8A7CF0" w:rsid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bordo verde tagliato per i livelli sotto  </w:t>
      </w:r>
    </w:p>
    <w:p w14:paraId="2EEFA2A9" w14:textId="1FCE2821" w:rsidR="00410004" w:rsidRDefault="00410004" w:rsidP="00620153">
      <w:pPr>
        <w:pStyle w:val="Paragrafoelenco"/>
        <w:numPr>
          <w:ilvl w:val="0"/>
          <w:numId w:val="1"/>
        </w:numPr>
      </w:pPr>
      <w:r>
        <w:t xml:space="preserve">Mettere tutte le </w:t>
      </w:r>
      <w:proofErr w:type="spellStart"/>
      <w:r>
        <w:t>texture</w:t>
      </w:r>
      <w:proofErr w:type="spellEnd"/>
      <w:r w:rsidR="0064000E">
        <w:t xml:space="preserve"> che vogliamo mettere</w:t>
      </w:r>
    </w:p>
    <w:p w14:paraId="2FB076E6" w14:textId="20E9085D" w:rsidR="0064000E" w:rsidRPr="00620153" w:rsidRDefault="0064000E" w:rsidP="00620153">
      <w:pPr>
        <w:pStyle w:val="Paragrafoelenco"/>
        <w:numPr>
          <w:ilvl w:val="0"/>
          <w:numId w:val="1"/>
        </w:numPr>
      </w:pPr>
      <w:r>
        <w:t>Generare le tessere a coppie</w:t>
      </w:r>
      <w:bookmarkStart w:id="0" w:name="_GoBack"/>
      <w:bookmarkEnd w:id="0"/>
    </w:p>
    <w:sectPr w:rsidR="0064000E" w:rsidRPr="00620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4E0C"/>
    <w:multiLevelType w:val="hybridMultilevel"/>
    <w:tmpl w:val="31EEEBB0"/>
    <w:lvl w:ilvl="0" w:tplc="93C0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8"/>
    <w:rsid w:val="00410004"/>
    <w:rsid w:val="005E03F8"/>
    <w:rsid w:val="00620153"/>
    <w:rsid w:val="0064000E"/>
    <w:rsid w:val="00DE5BB1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C1F4"/>
  <w15:chartTrackingRefBased/>
  <w15:docId w15:val="{A0AB362D-5A07-4A3D-8091-E59023C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Silvestre</dc:creator>
  <cp:keywords/>
  <dc:description/>
  <cp:lastModifiedBy>Annalisa Bovone</cp:lastModifiedBy>
  <cp:revision>5</cp:revision>
  <dcterms:created xsi:type="dcterms:W3CDTF">2018-12-07T09:46:00Z</dcterms:created>
  <dcterms:modified xsi:type="dcterms:W3CDTF">2018-12-11T17:32:00Z</dcterms:modified>
</cp:coreProperties>
</file>