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EFC768F"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13769E">
        <w:rPr>
          <w:rFonts w:asciiTheme="minorHAnsi" w:hAnsiTheme="minorHAnsi" w:cstheme="minorHAnsi"/>
          <w:sz w:val="22"/>
          <w:szCs w:val="22"/>
          <w:lang w:val="es-CO"/>
        </w:rPr>
        <w:t xml:space="preserve">Cortes </w:t>
      </w:r>
      <w:r w:rsidR="003B3196" w:rsidRPr="00841DBB">
        <w:rPr>
          <w:rFonts w:asciiTheme="minorHAnsi" w:hAnsiTheme="minorHAnsi" w:cstheme="minorHAnsi"/>
          <w:sz w:val="22"/>
          <w:szCs w:val="22"/>
          <w:lang w:val="es-CO"/>
        </w:rPr>
        <w:t xml:space="preserve">- </w:t>
      </w:r>
      <w:r w:rsidR="003B3196">
        <w:rPr>
          <w:rFonts w:asciiTheme="minorHAnsi" w:hAnsiTheme="minorHAnsi" w:cstheme="minorHAnsi"/>
          <w:sz w:val="22"/>
          <w:szCs w:val="22"/>
          <w:lang w:val="es-CO"/>
        </w:rPr>
        <w:t>20022262</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r w:rsidR="001B62E8" w:rsidRPr="003054D3">
        <w:rPr>
          <w:rFonts w:asciiTheme="minorHAnsi" w:hAnsiTheme="minorHAnsi" w:cstheme="minorHAnsi"/>
          <w:lang w:val="es-CO"/>
        </w:rPr>
        <w:t>chunk</w:t>
      </w:r>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en 10 chunks</w:t>
      </w:r>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r w:rsidRPr="003054D3">
        <w:rPr>
          <w:rFonts w:asciiTheme="minorHAnsi" w:hAnsiTheme="minorHAnsi" w:cstheme="minorHAnsi"/>
          <w:w w:val="105"/>
        </w:rPr>
        <w:t>Inicio del proceso</w:t>
      </w:r>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pacman, tidyverse, </w:t>
      </w:r>
      <w:r w:rsidR="00135720" w:rsidRPr="003054D3">
        <w:rPr>
          <w:rFonts w:asciiTheme="minorHAnsi" w:hAnsiTheme="minorHAnsi" w:cstheme="minorHAnsi"/>
          <w:w w:val="105"/>
          <w:lang w:val="es-CO"/>
        </w:rPr>
        <w:t xml:space="preserve">rvest, </w:t>
      </w:r>
      <w:r w:rsidR="0044374A" w:rsidRPr="003054D3">
        <w:rPr>
          <w:rFonts w:asciiTheme="minorHAnsi" w:hAnsiTheme="minorHAnsi" w:cstheme="minorHAnsi"/>
          <w:w w:val="105"/>
          <w:lang w:val="es-CO"/>
        </w:rPr>
        <w:t>datasets y data.table.</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Para identificar la url requerida, se inspecciona el código html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chunks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html</w:t>
      </w:r>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por lo tanto, se encuentra en el código html el enlace que si contiene la tabla directamente para cada chunk</w:t>
      </w:r>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url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loop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La url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Para realizar el loop</w:t>
      </w:r>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r w:rsidR="007A3A2A" w:rsidRPr="0013769E">
        <w:rPr>
          <w:rFonts w:asciiTheme="minorHAnsi" w:hAnsiTheme="minorHAnsi" w:cstheme="minorHAnsi"/>
          <w:w w:val="105"/>
          <w:lang w:val="es-CO"/>
        </w:rPr>
        <w:t>url</w:t>
      </w:r>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el link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con el fin de que el loop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un data frame</w:t>
      </w:r>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loop</w:t>
      </w:r>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Se ejecuta el loop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r w:rsidR="00BF2B12" w:rsidRPr="003054D3">
        <w:rPr>
          <w:rFonts w:asciiTheme="minorHAnsi" w:hAnsiTheme="minorHAnsi" w:cstheme="minorHAnsi"/>
          <w:lang w:val="es-CO"/>
        </w:rPr>
        <w:t>tibble.</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 xml:space="preserve">se encuentra en el archivo 1_scraping.R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3054D3" w:rsidRDefault="00994401"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En el proceso de data cleaning se seleccionó la variable ocupados la cual define</w:t>
      </w:r>
      <w:r w:rsidR="00D00E04" w:rsidRPr="003054D3">
        <w:rPr>
          <w:rFonts w:asciiTheme="minorHAnsi" w:hAnsiTheme="minorHAnsi" w:cstheme="minorHAnsi"/>
          <w:iCs/>
          <w:w w:val="105"/>
          <w:lang w:val="es-CO"/>
        </w:rPr>
        <w:t xml:space="preserve"> 1</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ocupado; </w:t>
      </w:r>
      <w:r w:rsidR="00D00E04" w:rsidRPr="003054D3">
        <w:rPr>
          <w:rFonts w:asciiTheme="minorHAnsi" w:hAnsiTheme="minorHAnsi" w:cstheme="minorHAnsi"/>
          <w:iCs/>
          <w:w w:val="105"/>
          <w:lang w:val="es-CO"/>
        </w:rPr>
        <w:lastRenderedPageBreak/>
        <w:t>0</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no ocupado</w:t>
      </w:r>
      <w:r w:rsidR="005C1F68" w:rsidRPr="003054D3">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3054D3">
        <w:rPr>
          <w:rFonts w:asciiTheme="minorHAnsi" w:hAnsiTheme="minorHAnsi" w:cstheme="minorHAnsi"/>
          <w:iCs/>
          <w:w w:val="105"/>
          <w:lang w:val="es-CO"/>
        </w:rPr>
        <w:t xml:space="preserve"> independientemente de las características de este.</w:t>
      </w:r>
      <w:r w:rsidR="00D35801" w:rsidRPr="003054D3">
        <w:rPr>
          <w:rFonts w:asciiTheme="minorHAnsi" w:hAnsiTheme="minorHAnsi" w:cstheme="minorHAnsi"/>
          <w:iCs/>
          <w:w w:val="105"/>
          <w:lang w:val="es-CO"/>
        </w:rPr>
        <w:t xml:space="preserve"> Esto quiere decir que </w:t>
      </w:r>
      <w:r w:rsidR="00471DC9" w:rsidRPr="003054D3">
        <w:rPr>
          <w:rFonts w:asciiTheme="minorHAnsi" w:hAnsiTheme="minorHAnsi" w:cstheme="minorHAnsi"/>
          <w:iCs/>
          <w:w w:val="105"/>
          <w:lang w:val="es-CO"/>
        </w:rPr>
        <w:t>cuando la variable ocupado toma el valor de 1 el individuo está empleado</w:t>
      </w:r>
      <w:r w:rsidR="00D2225E" w:rsidRPr="003054D3">
        <w:rPr>
          <w:rFonts w:asciiTheme="minorHAnsi" w:hAnsiTheme="minorHAnsi" w:cstheme="minorHAnsi"/>
          <w:iCs/>
          <w:w w:val="105"/>
          <w:lang w:val="es-CO"/>
        </w:rPr>
        <w:t>, por otro lado cuando la variable toma el valor de 0 el individuo puede estar desempleado y</w:t>
      </w:r>
      <w:r w:rsidR="009A53B0" w:rsidRPr="003054D3">
        <w:rPr>
          <w:rFonts w:asciiTheme="minorHAnsi" w:hAnsiTheme="minorHAnsi" w:cstheme="minorHAnsi"/>
          <w:iCs/>
          <w:w w:val="105"/>
          <w:lang w:val="es-CO"/>
        </w:rPr>
        <w:t>/o</w:t>
      </w:r>
      <w:r w:rsidR="00D2225E" w:rsidRPr="003054D3">
        <w:rPr>
          <w:rFonts w:asciiTheme="minorHAnsi" w:hAnsiTheme="minorHAnsi" w:cstheme="minorHAnsi"/>
          <w:iCs/>
          <w:w w:val="105"/>
          <w:lang w:val="es-CO"/>
        </w:rPr>
        <w:t xml:space="preserve"> también puede estar inactivo</w:t>
      </w:r>
      <w:r w:rsidR="0004589B" w:rsidRPr="003054D3">
        <w:rPr>
          <w:rFonts w:asciiTheme="minorHAnsi" w:hAnsiTheme="minorHAnsi" w:cstheme="minorHAnsi"/>
          <w:iCs/>
          <w:w w:val="105"/>
          <w:lang w:val="es-CO"/>
        </w:rPr>
        <w:t xml:space="preserve">, por esta razón la variable “dsi” que considera los desempleados y los </w:t>
      </w:r>
      <w:r w:rsidR="00B04BCF" w:rsidRPr="003054D3">
        <w:rPr>
          <w:rFonts w:asciiTheme="minorHAnsi" w:hAnsiTheme="minorHAnsi" w:cstheme="minorHAnsi"/>
          <w:iCs/>
          <w:w w:val="105"/>
          <w:lang w:val="es-CO"/>
        </w:rPr>
        <w:t>no desempleados</w:t>
      </w:r>
      <w:r w:rsidR="00E97284" w:rsidRPr="003054D3">
        <w:rPr>
          <w:rFonts w:asciiTheme="minorHAnsi" w:hAnsiTheme="minorHAnsi" w:cstheme="minorHAnsi"/>
          <w:iCs/>
          <w:w w:val="105"/>
          <w:lang w:val="es-CO"/>
        </w:rPr>
        <w:t>, no es una variable idónea para elegir las personas empleadas</w:t>
      </w:r>
      <w:r w:rsidR="009A53B0" w:rsidRPr="003054D3">
        <w:rPr>
          <w:rFonts w:asciiTheme="minorHAnsi" w:hAnsiTheme="minorHAnsi" w:cstheme="minorHAnsi"/>
          <w:iCs/>
          <w:w w:val="105"/>
          <w:lang w:val="es-CO"/>
        </w:rPr>
        <w:t xml:space="preserve"> </w:t>
      </w:r>
      <w:r w:rsidR="00E97284" w:rsidRPr="003054D3">
        <w:rPr>
          <w:rFonts w:asciiTheme="minorHAnsi" w:hAnsiTheme="minorHAnsi" w:cstheme="minorHAnsi"/>
          <w:iCs/>
          <w:w w:val="105"/>
          <w:lang w:val="es-CO"/>
        </w:rPr>
        <w:t xml:space="preserve">ya que los no desempleados </w:t>
      </w:r>
      <w:r w:rsidR="00654C03" w:rsidRPr="003054D3">
        <w:rPr>
          <w:rFonts w:asciiTheme="minorHAnsi" w:hAnsiTheme="minorHAnsi" w:cstheme="minorHAnsi"/>
          <w:iCs/>
          <w:w w:val="105"/>
          <w:lang w:val="es-CO"/>
        </w:rPr>
        <w:t xml:space="preserve">no necesariamente tienen un trabajo </w:t>
      </w:r>
      <w:r w:rsidR="00E97284" w:rsidRPr="003054D3">
        <w:rPr>
          <w:rFonts w:asciiTheme="minorHAnsi" w:hAnsiTheme="minorHAnsi" w:cstheme="minorHAnsi"/>
          <w:iCs/>
          <w:w w:val="105"/>
          <w:lang w:val="es-CO"/>
        </w:rPr>
        <w:t>sino que pueden estar inactivos.</w:t>
      </w:r>
    </w:p>
    <w:p w14:paraId="5B029F28" w14:textId="10D31BE6" w:rsidR="000A06F4" w:rsidRPr="003054D3" w:rsidRDefault="00CF15FB"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El objetivo del trabajo se enfoca en los individuos empleados (ocu=1)</w:t>
      </w:r>
      <w:r w:rsidR="00423B2C" w:rsidRPr="003054D3">
        <w:rPr>
          <w:rFonts w:asciiTheme="minorHAnsi" w:hAnsiTheme="minorHAnsi" w:cstheme="minorHAnsi"/>
          <w:iCs/>
          <w:w w:val="105"/>
          <w:lang w:val="es-CO"/>
        </w:rPr>
        <w:t xml:space="preserve"> y mayores de 18 años.</w:t>
      </w:r>
      <w:r w:rsidR="000D18A2" w:rsidRPr="003054D3">
        <w:rPr>
          <w:rFonts w:asciiTheme="minorHAnsi" w:hAnsiTheme="minorHAnsi" w:cstheme="minorHAnsi"/>
          <w:iCs/>
          <w:w w:val="105"/>
          <w:lang w:val="es-CO"/>
        </w:rPr>
        <w:t xml:space="preserve"> </w:t>
      </w:r>
      <w:r w:rsidR="000A06F4" w:rsidRPr="003054D3">
        <w:rPr>
          <w:rFonts w:asciiTheme="minorHAnsi" w:hAnsiTheme="minorHAnsi" w:cstheme="minorHAnsi"/>
          <w:iCs/>
          <w:w w:val="105"/>
          <w:lang w:val="es-CO"/>
        </w:rPr>
        <w:t>Se elige</w:t>
      </w:r>
      <w:r w:rsidR="00965360" w:rsidRPr="003054D3">
        <w:rPr>
          <w:rFonts w:asciiTheme="minorHAnsi" w:hAnsiTheme="minorHAnsi" w:cstheme="minorHAnsi"/>
          <w:iCs/>
          <w:w w:val="105"/>
          <w:lang w:val="es-CO"/>
        </w:rPr>
        <w:t xml:space="preserve"> la</w:t>
      </w:r>
      <w:r w:rsidR="000A06F4" w:rsidRPr="003054D3">
        <w:rPr>
          <w:rFonts w:asciiTheme="minorHAnsi" w:hAnsiTheme="minorHAnsi" w:cstheme="minorHAnsi"/>
          <w:iCs/>
          <w:w w:val="105"/>
          <w:lang w:val="es-CO"/>
        </w:rPr>
        <w:t xml:space="preserve"> variable</w:t>
      </w:r>
      <w:r w:rsidR="00965360" w:rsidRPr="003054D3">
        <w:rPr>
          <w:rFonts w:asciiTheme="minorHAnsi" w:hAnsiTheme="minorHAnsi" w:cstheme="minorHAnsi"/>
          <w:iCs/>
          <w:w w:val="105"/>
          <w:lang w:val="es-CO"/>
        </w:rPr>
        <w:t xml:space="preserve"> “ocu”</w:t>
      </w:r>
      <w:r w:rsidR="000A06F4" w:rsidRPr="003054D3">
        <w:rPr>
          <w:rFonts w:asciiTheme="minorHAnsi" w:hAnsiTheme="minorHAnsi" w:cstheme="minorHAnsi"/>
          <w:iCs/>
          <w:w w:val="105"/>
          <w:lang w:val="es-CO"/>
        </w:rPr>
        <w:t xml:space="preserve"> </w:t>
      </w:r>
      <w:r w:rsidR="00292F5A" w:rsidRPr="003054D3">
        <w:rPr>
          <w:rFonts w:asciiTheme="minorHAnsi" w:hAnsiTheme="minorHAnsi" w:cstheme="minorHAnsi"/>
          <w:iCs/>
          <w:w w:val="105"/>
          <w:lang w:val="es-CO"/>
        </w:rPr>
        <w:t xml:space="preserve">ya que relaciona </w:t>
      </w:r>
      <w:r w:rsidR="003530F5" w:rsidRPr="003054D3">
        <w:rPr>
          <w:rFonts w:asciiTheme="minorHAnsi" w:hAnsiTheme="minorHAnsi" w:cstheme="minorHAnsi"/>
          <w:iCs/>
          <w:w w:val="105"/>
          <w:lang w:val="es-CO"/>
        </w:rPr>
        <w:t>todas las personas que tienen una ocupación y por lo tanto devengan un ingreso salarial</w:t>
      </w:r>
      <w:r w:rsidR="00565A12" w:rsidRPr="003054D3">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3054D3" w:rsidRDefault="00AF3E54" w:rsidP="000422D6">
      <w:pPr>
        <w:pStyle w:val="Prrafodelista"/>
        <w:tabs>
          <w:tab w:val="left" w:pos="706"/>
        </w:tabs>
        <w:spacing w:before="202" w:line="237" w:lineRule="auto"/>
        <w:ind w:left="705" w:right="458" w:firstLine="0"/>
        <w:rPr>
          <w:rFonts w:asciiTheme="minorHAnsi" w:hAnsiTheme="minorHAnsi" w:cstheme="minorHAnsi"/>
          <w:iCs/>
          <w:lang w:val="es-CO"/>
        </w:rPr>
      </w:pPr>
      <w:r w:rsidRPr="003054D3">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36540B">
      <w:pPr>
        <w:pStyle w:val="Textoindependiente"/>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Mincer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variables omitidas en la ecuación de Mincer</w:t>
      </w:r>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ya que aún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Ingreso total</w:t>
      </w:r>
    </w:p>
    <w:p w14:paraId="322FD153" w14:textId="0448ECAC" w:rsidR="00865454" w:rsidRPr="003054D3" w:rsidRDefault="009129FC"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r w:rsidR="00B0737F" w:rsidRPr="003054D3">
        <w:rPr>
          <w:rFonts w:asciiTheme="minorHAnsi" w:hAnsiTheme="minorHAnsi" w:cstheme="minorHAnsi"/>
          <w:sz w:val="22"/>
          <w:szCs w:val="22"/>
          <w:lang w:val="es-CO"/>
        </w:rPr>
        <w:t>y_total_m</w:t>
      </w:r>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“ingtot”. Por un lado, “y_total_m” considera el ingreso salarial</w:t>
      </w:r>
      <w:r w:rsidR="00A05A72" w:rsidRPr="003054D3">
        <w:rPr>
          <w:rFonts w:asciiTheme="minorHAnsi" w:hAnsiTheme="minorHAnsi" w:cstheme="minorHAnsi"/>
          <w:sz w:val="22"/>
          <w:szCs w:val="22"/>
          <w:lang w:val="es-CO"/>
        </w:rPr>
        <w:t xml:space="preserve"> y el ingreso total de los independientes, por otro lado, “ingtot”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3F7426">
      <w:pPr>
        <w:pStyle w:val="Textoindependiente"/>
        <w:ind w:left="1580"/>
        <w:jc w:val="both"/>
        <w:rPr>
          <w:rFonts w:asciiTheme="minorHAnsi" w:hAnsiTheme="minorHAnsi" w:cstheme="minorHAnsi"/>
          <w:sz w:val="22"/>
          <w:szCs w:val="22"/>
          <w:lang w:val="es-CO"/>
        </w:rPr>
      </w:pPr>
    </w:p>
    <w:p w14:paraId="04A39F7D" w14:textId="006259F9" w:rsidR="00004F20" w:rsidRPr="003054D3" w:rsidRDefault="003F7426"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“ingtot”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w:t>
      </w:r>
      <w:r w:rsidR="005F358D" w:rsidRPr="003054D3">
        <w:rPr>
          <w:rFonts w:asciiTheme="minorHAnsi" w:hAnsiTheme="minorHAnsi" w:cstheme="minorHAnsi"/>
          <w:sz w:val="22"/>
          <w:szCs w:val="22"/>
          <w:lang w:val="es-CO"/>
        </w:rPr>
        <w:lastRenderedPageBreak/>
        <w:t>“ingtot”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y_total_m</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A05A72">
      <w:pPr>
        <w:pStyle w:val="Textoindependiente"/>
        <w:rPr>
          <w:rFonts w:asciiTheme="minorHAnsi" w:hAnsiTheme="minorHAnsi" w:cstheme="minorHAnsi"/>
          <w:color w:val="FF0000"/>
          <w:sz w:val="22"/>
          <w:szCs w:val="22"/>
          <w:lang w:val="es-CO"/>
        </w:rPr>
      </w:pPr>
    </w:p>
    <w:p w14:paraId="137641E2" w14:textId="3886DCD3" w:rsidR="008E21CF" w:rsidRPr="003054D3" w:rsidRDefault="00180919"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Educación</w:t>
      </w:r>
    </w:p>
    <w:p w14:paraId="3568FC73" w14:textId="519BC386" w:rsidR="008F5657" w:rsidRPr="003054D3" w:rsidRDefault="00DB2D90" w:rsidP="00F2566C">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Mincer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Mincer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A832C6">
      <w:pPr>
        <w:pStyle w:val="Textoindependiente"/>
        <w:ind w:left="1580"/>
        <w:jc w:val="both"/>
        <w:rPr>
          <w:rFonts w:asciiTheme="minorHAnsi" w:hAnsiTheme="minorHAnsi" w:cstheme="minorHAnsi"/>
          <w:sz w:val="22"/>
          <w:szCs w:val="22"/>
          <w:lang w:val="es-CO"/>
        </w:rPr>
      </w:pPr>
    </w:p>
    <w:p w14:paraId="744F0289" w14:textId="1D7266F3" w:rsidR="00393C24" w:rsidRDefault="00F2566C" w:rsidP="00A832C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r w:rsidR="009A5D61" w:rsidRPr="003054D3">
        <w:rPr>
          <w:rFonts w:asciiTheme="minorHAnsi" w:hAnsiTheme="minorHAnsi" w:cstheme="minorHAnsi"/>
          <w:sz w:val="22"/>
          <w:szCs w:val="22"/>
          <w:lang w:val="es-CO"/>
        </w:rPr>
        <w:t>edu”</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 xml:space="preserve">“maxEducLevel”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A832C6">
      <w:pPr>
        <w:pStyle w:val="Textoindependiente"/>
        <w:ind w:left="1580"/>
        <w:jc w:val="both"/>
        <w:rPr>
          <w:rFonts w:asciiTheme="minorHAnsi" w:hAnsiTheme="minorHAnsi" w:cstheme="minorHAnsi"/>
          <w:sz w:val="22"/>
          <w:szCs w:val="22"/>
          <w:lang w:val="es-CO"/>
        </w:rPr>
      </w:pPr>
    </w:p>
    <w:p w14:paraId="7B8F7CA6" w14:textId="77777777" w:rsidR="00D13671" w:rsidRPr="003054D3" w:rsidRDefault="00D13671" w:rsidP="00D13671">
      <w:pPr>
        <w:pStyle w:val="Descripcin"/>
        <w:keepNext/>
        <w:jc w:val="center"/>
        <w:rPr>
          <w:rFonts w:asciiTheme="minorHAnsi" w:hAnsiTheme="minorHAnsi" w:cstheme="minorHAnsi"/>
          <w:sz w:val="22"/>
          <w:szCs w:val="22"/>
          <w:lang w:val="es-CO"/>
        </w:rPr>
      </w:pPr>
      <w:r w:rsidRPr="00841DBB">
        <w:rPr>
          <w:rFonts w:asciiTheme="minorHAnsi" w:hAnsiTheme="minorHAnsi" w:cstheme="minorHAnsi"/>
          <w:b/>
          <w:bCs/>
          <w:i w:val="0"/>
          <w:iCs w:val="0"/>
          <w:color w:val="auto"/>
          <w:sz w:val="22"/>
          <w:szCs w:val="22"/>
          <w:lang w:val="es-CO"/>
        </w:rPr>
        <w:t xml:space="preserve">Tabla </w:t>
      </w:r>
      <w:r w:rsidRPr="00841DBB">
        <w:rPr>
          <w:rFonts w:asciiTheme="minorHAnsi" w:hAnsiTheme="minorHAnsi" w:cstheme="minorHAnsi"/>
          <w:b/>
          <w:bCs/>
          <w:i w:val="0"/>
          <w:iCs w:val="0"/>
          <w:color w:val="auto"/>
          <w:sz w:val="22"/>
          <w:szCs w:val="22"/>
          <w:lang w:val="es-CO"/>
        </w:rPr>
        <w:fldChar w:fldCharType="begin"/>
      </w:r>
      <w:r w:rsidRPr="00841DBB">
        <w:rPr>
          <w:rFonts w:asciiTheme="minorHAnsi" w:hAnsiTheme="minorHAnsi" w:cstheme="minorHAnsi"/>
          <w:b/>
          <w:bCs/>
          <w:i w:val="0"/>
          <w:iCs w:val="0"/>
          <w:color w:val="auto"/>
          <w:sz w:val="22"/>
          <w:szCs w:val="22"/>
          <w:lang w:val="es-CO"/>
        </w:rPr>
        <w:instrText xml:space="preserve"> SEQ Tabla \* ARABIC </w:instrText>
      </w:r>
      <w:r w:rsidRPr="00841DBB">
        <w:rPr>
          <w:rFonts w:asciiTheme="minorHAnsi" w:hAnsiTheme="minorHAnsi" w:cstheme="minorHAnsi"/>
          <w:b/>
          <w:bCs/>
          <w:i w:val="0"/>
          <w:iCs w:val="0"/>
          <w:color w:val="auto"/>
          <w:sz w:val="22"/>
          <w:szCs w:val="22"/>
          <w:lang w:val="es-CO"/>
        </w:rPr>
        <w:fldChar w:fldCharType="separate"/>
      </w:r>
      <w:r w:rsidRPr="00841DBB">
        <w:rPr>
          <w:rFonts w:asciiTheme="minorHAnsi" w:hAnsiTheme="minorHAnsi" w:cstheme="minorHAnsi"/>
          <w:b/>
          <w:bCs/>
          <w:i w:val="0"/>
          <w:iCs w:val="0"/>
          <w:color w:val="auto"/>
          <w:sz w:val="22"/>
          <w:szCs w:val="22"/>
          <w:lang w:val="es-CO"/>
        </w:rPr>
        <w:t>1</w:t>
      </w:r>
      <w:r w:rsidRPr="00841DBB">
        <w:rPr>
          <w:rFonts w:asciiTheme="minorHAnsi" w:hAnsiTheme="minorHAnsi" w:cstheme="minorHAnsi"/>
          <w:b/>
          <w:bCs/>
          <w:i w:val="0"/>
          <w:iCs w:val="0"/>
          <w:color w:val="auto"/>
          <w:sz w:val="22"/>
          <w:szCs w:val="22"/>
          <w:lang w:val="es-CO"/>
        </w:rPr>
        <w:fldChar w:fldCharType="end"/>
      </w:r>
      <w:r w:rsidRPr="00230720">
        <w:rPr>
          <w:rFonts w:asciiTheme="minorHAnsi" w:hAnsiTheme="minorHAnsi" w:cstheme="minorHAnsi"/>
          <w:b/>
          <w:bCs/>
          <w:sz w:val="22"/>
          <w:szCs w:val="22"/>
          <w:lang w:val="es-CO"/>
        </w:rPr>
        <w:t xml:space="preserve">. </w:t>
      </w:r>
      <w:r w:rsidRPr="00841DBB">
        <w:rPr>
          <w:rFonts w:asciiTheme="minorHAnsi" w:hAnsiTheme="minorHAnsi" w:cstheme="minorHAnsi"/>
          <w:i w:val="0"/>
          <w:iCs w:val="0"/>
          <w:color w:val="auto"/>
          <w:sz w:val="22"/>
          <w:szCs w:val="22"/>
          <w:lang w:val="es-CO"/>
        </w:rPr>
        <w:t>Criterios variable Edu</w:t>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EB42B6" w14:paraId="77F34C73" w14:textId="77777777" w:rsidTr="003701CA">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maxEducLevel</w:t>
            </w:r>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EB42B6" w14:paraId="340C4DCA" w14:textId="77777777" w:rsidTr="003054D3">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3054D3">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3054D3">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993C0B">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230720">
      <w:pPr>
        <w:pStyle w:val="Textoindependiente"/>
        <w:ind w:left="180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Pr="003054D3" w:rsidRDefault="00AF26CF" w:rsidP="00397F10">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Oficio</w:t>
      </w:r>
    </w:p>
    <w:p w14:paraId="2D344F5B" w14:textId="2F0CA429" w:rsidR="00F367EE" w:rsidRDefault="00597D88"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397F10">
      <w:pPr>
        <w:pStyle w:val="Textoindependiente"/>
        <w:ind w:left="1580"/>
        <w:jc w:val="both"/>
        <w:rPr>
          <w:rFonts w:asciiTheme="minorHAnsi" w:hAnsiTheme="minorHAnsi" w:cstheme="minorHAnsi"/>
          <w:sz w:val="22"/>
          <w:szCs w:val="22"/>
          <w:lang w:val="es-CO"/>
        </w:rPr>
      </w:pPr>
    </w:p>
    <w:p w14:paraId="04BCF00F" w14:textId="7581D3F1" w:rsidR="00597D88" w:rsidRDefault="001073A0" w:rsidP="00397F10">
      <w:pPr>
        <w:pStyle w:val="Textoindependiente"/>
        <w:ind w:left="158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1073A0">
      <w:pPr>
        <w:pStyle w:val="Textoindependiente"/>
        <w:jc w:val="both"/>
        <w:rPr>
          <w:rFonts w:asciiTheme="minorHAnsi" w:hAnsiTheme="minorHAnsi" w:cstheme="minorHAnsi"/>
          <w:sz w:val="22"/>
          <w:szCs w:val="22"/>
          <w:lang w:val="es-CO"/>
        </w:rPr>
      </w:pPr>
    </w:p>
    <w:p w14:paraId="0749415C" w14:textId="085979F0" w:rsidR="0035274E" w:rsidRPr="003054D3" w:rsidRDefault="0035274E"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w:t>
      </w:r>
      <w:r w:rsidR="00397F10" w:rsidRPr="003054D3">
        <w:rPr>
          <w:rFonts w:asciiTheme="minorHAnsi" w:hAnsiTheme="minorHAnsi" w:cstheme="minorHAnsi"/>
          <w:sz w:val="22"/>
          <w:szCs w:val="22"/>
          <w:lang w:val="es-CO"/>
        </w:rPr>
        <w:lastRenderedPageBreak/>
        <w:t xml:space="preserve">variable se incluirá en la regresión como un factor </w:t>
      </w:r>
      <w:r w:rsidR="003C5BF0" w:rsidRPr="003054D3">
        <w:rPr>
          <w:rFonts w:asciiTheme="minorHAnsi" w:hAnsiTheme="minorHAnsi" w:cstheme="minorHAnsi"/>
          <w:sz w:val="22"/>
          <w:szCs w:val="22"/>
          <w:lang w:val="es-CO"/>
        </w:rPr>
        <w:t>lo que implica una dummy para cada oficio.</w:t>
      </w:r>
    </w:p>
    <w:p w14:paraId="5B0FF310" w14:textId="77777777" w:rsidR="00AF26CF" w:rsidRPr="003054D3" w:rsidRDefault="00AF26CF" w:rsidP="008A3D90">
      <w:pPr>
        <w:pStyle w:val="Prrafodelista"/>
        <w:rPr>
          <w:rFonts w:asciiTheme="minorHAnsi" w:hAnsiTheme="minorHAnsi" w:cstheme="minorHAnsi"/>
          <w:color w:val="FF0000"/>
          <w:lang w:val="es-CO"/>
        </w:rPr>
      </w:pPr>
    </w:p>
    <w:p w14:paraId="0EA10A84" w14:textId="77777777" w:rsidR="0039394C" w:rsidRPr="0039394C" w:rsidRDefault="007E0DC7" w:rsidP="00371BAC">
      <w:pPr>
        <w:pStyle w:val="Textoindependiente"/>
        <w:numPr>
          <w:ilvl w:val="0"/>
          <w:numId w:val="9"/>
        </w:numPr>
        <w:jc w:val="both"/>
        <w:rPr>
          <w:rFonts w:asciiTheme="minorHAnsi" w:hAnsiTheme="minorHAnsi" w:cstheme="minorHAnsi"/>
          <w:sz w:val="22"/>
          <w:szCs w:val="22"/>
          <w:lang w:val="es-CO"/>
        </w:rPr>
      </w:pPr>
      <w:r w:rsidRPr="0039394C">
        <w:rPr>
          <w:rFonts w:asciiTheme="minorHAnsi" w:hAnsiTheme="minorHAnsi" w:cstheme="minorHAnsi"/>
          <w:sz w:val="22"/>
          <w:szCs w:val="22"/>
        </w:rPr>
        <w:t>Edad</w:t>
      </w:r>
    </w:p>
    <w:p w14:paraId="0F103F7E" w14:textId="7971679E" w:rsidR="0084010B" w:rsidRPr="0039394C" w:rsidRDefault="003779B3" w:rsidP="0039394C">
      <w:pPr>
        <w:pStyle w:val="Textoindependiente"/>
        <w:ind w:left="158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5B6BA3">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peak age para el ingreso.</w:t>
      </w:r>
    </w:p>
    <w:p w14:paraId="676D7802" w14:textId="77777777" w:rsidR="007E0DC7" w:rsidRPr="003054D3" w:rsidRDefault="007E0DC7" w:rsidP="007E0DC7">
      <w:pPr>
        <w:pStyle w:val="Textoindependiente"/>
        <w:ind w:left="1580"/>
        <w:rPr>
          <w:rFonts w:asciiTheme="minorHAnsi" w:hAnsiTheme="minorHAnsi" w:cstheme="minorHAnsi"/>
          <w:sz w:val="22"/>
          <w:szCs w:val="22"/>
          <w:lang w:val="es-CO"/>
        </w:rPr>
      </w:pPr>
    </w:p>
    <w:p w14:paraId="2F41D42B" w14:textId="274CA5AC" w:rsidR="000D0AB3" w:rsidRPr="003054D3" w:rsidRDefault="007E0DC7"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Sexo</w:t>
      </w:r>
    </w:p>
    <w:p w14:paraId="7DF148DE" w14:textId="19748CDC" w:rsidR="009245C8" w:rsidRPr="003054D3" w:rsidRDefault="009245C8" w:rsidP="000966B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“female” para identificar las posibles brechas salariales de género.</w:t>
      </w:r>
    </w:p>
    <w:p w14:paraId="33116EC2" w14:textId="77777777" w:rsidR="000966B6" w:rsidRPr="003054D3" w:rsidRDefault="000966B6" w:rsidP="000966B6">
      <w:pPr>
        <w:pStyle w:val="Textoindependiente"/>
        <w:ind w:left="1580"/>
        <w:jc w:val="both"/>
        <w:rPr>
          <w:rFonts w:asciiTheme="minorHAnsi" w:hAnsiTheme="minorHAnsi" w:cstheme="minorHAnsi"/>
          <w:sz w:val="22"/>
          <w:szCs w:val="22"/>
          <w:highlight w:val="yellow"/>
          <w:lang w:val="es-CO"/>
        </w:rPr>
      </w:pPr>
    </w:p>
    <w:p w14:paraId="034DCF22" w14:textId="65AFCA99" w:rsidR="00AF26CF" w:rsidRPr="003054D3" w:rsidRDefault="003614D9" w:rsidP="008A3D90">
      <w:pPr>
        <w:pStyle w:val="Textoindependiente"/>
        <w:ind w:left="158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r w:rsidRPr="003054D3">
        <w:rPr>
          <w:rFonts w:asciiTheme="minorHAnsi" w:hAnsiTheme="minorHAnsi" w:cstheme="minorHAnsi"/>
          <w:sz w:val="22"/>
          <w:szCs w:val="22"/>
        </w:rPr>
        <w:t>mujer</w:t>
      </w:r>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8A3D90">
      <w:pPr>
        <w:pStyle w:val="Prrafodelista"/>
        <w:rPr>
          <w:rFonts w:asciiTheme="minorHAnsi" w:hAnsiTheme="minorHAnsi" w:cstheme="minorHAnsi"/>
          <w:color w:val="FF0000"/>
        </w:rPr>
      </w:pPr>
    </w:p>
    <w:p w14:paraId="588EB1FB" w14:textId="763CF9A0" w:rsidR="002721E0" w:rsidRPr="003054D3" w:rsidRDefault="00CA78AF" w:rsidP="008903A1">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Horas trabajadas:</w:t>
      </w:r>
    </w:p>
    <w:p w14:paraId="5AB68235" w14:textId="26249A48" w:rsidR="007D3004" w:rsidRPr="003054D3" w:rsidRDefault="007D3004" w:rsidP="008903A1">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xml:space="preserve">, variable “totalHoursWorked”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8A3D90">
      <w:pPr>
        <w:pStyle w:val="Prrafodelista"/>
        <w:rPr>
          <w:rFonts w:asciiTheme="minorHAnsi" w:hAnsiTheme="minorHAnsi" w:cstheme="minorHAnsi"/>
          <w:color w:val="FF0000"/>
          <w:lang w:val="es-CO"/>
        </w:rPr>
      </w:pPr>
    </w:p>
    <w:p w14:paraId="4DBC43A1" w14:textId="23EEA88D" w:rsidR="0042066D" w:rsidRPr="003054D3" w:rsidRDefault="00823B93" w:rsidP="00823B9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823B93">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crean dos variables dummy</w:t>
      </w:r>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“estrato_medio”</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823B93">
      <w:pPr>
        <w:pStyle w:val="Textoindependiente"/>
        <w:spacing w:before="2"/>
        <w:ind w:left="1580"/>
        <w:jc w:val="both"/>
        <w:rPr>
          <w:rFonts w:asciiTheme="minorHAnsi" w:hAnsiTheme="minorHAnsi" w:cstheme="minorHAnsi"/>
          <w:color w:val="FF0000"/>
          <w:sz w:val="22"/>
          <w:szCs w:val="22"/>
          <w:lang w:val="es-CO"/>
        </w:rPr>
      </w:pPr>
    </w:p>
    <w:p w14:paraId="7E43F094" w14:textId="427C717B" w:rsidR="00AB35E4" w:rsidRPr="003054D3" w:rsidRDefault="00AB35E4" w:rsidP="00AB35E4">
      <w:pPr>
        <w:pStyle w:val="Textoindependiente"/>
        <w:numPr>
          <w:ilvl w:val="0"/>
          <w:numId w:val="9"/>
        </w:numPr>
        <w:spacing w:before="2"/>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AB35E4">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AB35E4">
      <w:pPr>
        <w:pStyle w:val="Textoindependiente"/>
        <w:ind w:left="1580"/>
        <w:jc w:val="both"/>
        <w:rPr>
          <w:rFonts w:asciiTheme="minorHAnsi" w:hAnsiTheme="minorHAnsi" w:cstheme="minorHAnsi"/>
          <w:sz w:val="22"/>
          <w:szCs w:val="22"/>
          <w:lang w:val="es-CO"/>
        </w:rPr>
      </w:pPr>
    </w:p>
    <w:p w14:paraId="3D13BABB" w14:textId="621172BD" w:rsidR="00AB35E4" w:rsidRPr="003054D3" w:rsidRDefault="00AB35E4" w:rsidP="00D47BB8">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r w:rsidR="006838C0" w:rsidRPr="003054D3">
        <w:rPr>
          <w:rFonts w:asciiTheme="minorHAnsi" w:hAnsiTheme="minorHAnsi" w:cstheme="minorHAnsi"/>
          <w:sz w:val="22"/>
          <w:szCs w:val="22"/>
          <w:lang w:val="es-CO"/>
        </w:rPr>
        <w:t>sizeFirm</w:t>
      </w:r>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dummy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D47BB8">
      <w:pPr>
        <w:pStyle w:val="Textoindependiente"/>
        <w:ind w:left="1580"/>
        <w:jc w:val="both"/>
        <w:rPr>
          <w:rFonts w:asciiTheme="minorHAnsi" w:hAnsiTheme="minorHAnsi" w:cstheme="minorHAnsi"/>
          <w:sz w:val="22"/>
          <w:szCs w:val="22"/>
          <w:lang w:val="es-CO"/>
        </w:rPr>
      </w:pPr>
    </w:p>
    <w:p w14:paraId="12AC77B5" w14:textId="77777777" w:rsidR="00945FD7" w:rsidRDefault="00B50DE6" w:rsidP="00AF242E">
      <w:pPr>
        <w:pStyle w:val="Textoindependiente"/>
        <w:numPr>
          <w:ilvl w:val="0"/>
          <w:numId w:val="9"/>
        </w:numPr>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lastRenderedPageBreak/>
        <w:t>Formal:</w:t>
      </w:r>
    </w:p>
    <w:p w14:paraId="1FDC944A" w14:textId="45D18A1E" w:rsidR="00B50DE6" w:rsidRPr="00945FD7" w:rsidRDefault="00B50DE6" w:rsidP="00945FD7">
      <w:pPr>
        <w:pStyle w:val="Textoindependiente"/>
        <w:ind w:left="158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AB35E4">
      <w:pPr>
        <w:pStyle w:val="Textoindependiente"/>
        <w:spacing w:before="2"/>
        <w:ind w:left="1580"/>
        <w:jc w:val="both"/>
        <w:rPr>
          <w:rFonts w:asciiTheme="minorHAnsi" w:hAnsiTheme="minorHAnsi" w:cstheme="minorHAnsi"/>
          <w:color w:val="FF0000"/>
          <w:sz w:val="22"/>
          <w:szCs w:val="22"/>
          <w:lang w:val="es-CO"/>
        </w:rPr>
      </w:pPr>
    </w:p>
    <w:p w14:paraId="1889A9D8" w14:textId="77777777" w:rsidR="00871B03" w:rsidRPr="003054D3" w:rsidRDefault="00871B03" w:rsidP="00871B0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1E5B29">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E55B759" w14:textId="77777777" w:rsidR="008F3D9F" w:rsidRPr="003054D3" w:rsidRDefault="008F3D9F" w:rsidP="008F3D9F">
      <w:pPr>
        <w:pStyle w:val="Prrafodelista"/>
        <w:tabs>
          <w:tab w:val="left" w:pos="1221"/>
        </w:tabs>
        <w:spacing w:before="82" w:line="220" w:lineRule="auto"/>
        <w:ind w:right="458" w:firstLine="0"/>
        <w:rPr>
          <w:rFonts w:asciiTheme="minorHAnsi" w:hAnsiTheme="minorHAnsi" w:cstheme="minorHAnsi"/>
        </w:rPr>
      </w:pPr>
    </w:p>
    <w:p w14:paraId="035731DE" w14:textId="2AA8E7C9" w:rsidR="00B442F7" w:rsidRPr="003054D3" w:rsidRDefault="00B442F7"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 xml:space="preserve">“y_total_m”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2F829728" w:rsidR="00AC41E9" w:rsidRPr="003054D3" w:rsidRDefault="00AC41E9"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16397 observaciones</w:t>
      </w:r>
      <w:r w:rsidR="00713208" w:rsidRPr="003054D3">
        <w:rPr>
          <w:rFonts w:asciiTheme="minorHAnsi" w:hAnsiTheme="minorHAnsi" w:cstheme="minorHAnsi"/>
          <w:lang w:val="es-CO"/>
        </w:rPr>
        <w:t xml:space="preserve"> y para “y_total_m” se reduce la cantidad de NA a</w:t>
      </w:r>
      <w:r w:rsidR="00BB1AB9" w:rsidRPr="003054D3">
        <w:rPr>
          <w:rFonts w:asciiTheme="minorHAnsi" w:hAnsiTheme="minorHAnsi" w:cstheme="minorHAnsi"/>
          <w:lang w:val="es-CO"/>
        </w:rPr>
        <w:t xml:space="preserve"> 1765.</w:t>
      </w:r>
    </w:p>
    <w:p w14:paraId="19DC79A8" w14:textId="3A985933" w:rsidR="00BB1AB9" w:rsidRPr="003054D3" w:rsidRDefault="00CD44F6" w:rsidP="00CD44F6">
      <w:pPr>
        <w:pStyle w:val="Prrafodelista"/>
        <w:tabs>
          <w:tab w:val="left" w:pos="1221"/>
        </w:tabs>
        <w:spacing w:before="82" w:line="220" w:lineRule="auto"/>
        <w:ind w:left="158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 xml:space="preserve">que se consideran no consistentes para el “y_total_m”, los cuales son $84 y $97, </w:t>
      </w:r>
      <w:r w:rsidR="00C3363E" w:rsidRPr="003054D3">
        <w:rPr>
          <w:rFonts w:asciiTheme="minorHAnsi" w:hAnsiTheme="minorHAnsi" w:cstheme="minorHAnsi"/>
          <w:lang w:val="es-CO"/>
        </w:rPr>
        <w:t>se decide convertir estos valores a NA, aumentando la cantidad de NA a 1767.</w:t>
      </w:r>
    </w:p>
    <w:p w14:paraId="035E84E2" w14:textId="77777777" w:rsidR="00B55823" w:rsidRDefault="005E2FBB" w:rsidP="00B55823">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Se eliminan los 1767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p>
    <w:p w14:paraId="01A5B5FB" w14:textId="79EE2281" w:rsidR="00B55823" w:rsidRP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narrative to justify and defend your data choices. Use your professional knowl-</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39F8B0E1" w14:textId="77777777" w:rsidR="00CF4F11" w:rsidRPr="00841DBB" w:rsidRDefault="00CF4F11" w:rsidP="00CF4F11">
      <w:pPr>
        <w:pStyle w:val="Descripcin"/>
        <w:keepNext/>
        <w:jc w:val="center"/>
        <w:rPr>
          <w:rFonts w:asciiTheme="minorHAnsi" w:hAnsiTheme="minorHAnsi" w:cstheme="minorHAnsi"/>
          <w:i w:val="0"/>
          <w:iCs w:val="0"/>
          <w:color w:val="auto"/>
          <w:sz w:val="22"/>
          <w:szCs w:val="22"/>
          <w:lang w:val="es-CO"/>
        </w:rPr>
      </w:pPr>
      <w:r w:rsidRPr="00841DBB">
        <w:rPr>
          <w:rFonts w:asciiTheme="minorHAnsi" w:hAnsiTheme="minorHAnsi" w:cstheme="minorHAnsi"/>
          <w:b/>
          <w:bCs/>
          <w:i w:val="0"/>
          <w:iCs w:val="0"/>
          <w:color w:val="auto"/>
          <w:sz w:val="22"/>
          <w:szCs w:val="22"/>
          <w:lang w:val="es-CO"/>
        </w:rPr>
        <w:t xml:space="preserve">Tabla </w:t>
      </w:r>
      <w:r w:rsidRPr="00841DBB">
        <w:rPr>
          <w:rFonts w:asciiTheme="minorHAnsi" w:hAnsiTheme="minorHAnsi" w:cstheme="minorHAnsi"/>
          <w:b/>
          <w:bCs/>
          <w:i w:val="0"/>
          <w:iCs w:val="0"/>
          <w:color w:val="auto"/>
          <w:sz w:val="22"/>
          <w:szCs w:val="22"/>
          <w:lang w:val="es-CO"/>
        </w:rPr>
        <w:fldChar w:fldCharType="begin"/>
      </w:r>
      <w:r w:rsidRPr="00841DBB">
        <w:rPr>
          <w:rFonts w:asciiTheme="minorHAnsi" w:hAnsiTheme="minorHAnsi" w:cstheme="minorHAnsi"/>
          <w:b/>
          <w:bCs/>
          <w:i w:val="0"/>
          <w:iCs w:val="0"/>
          <w:color w:val="auto"/>
          <w:sz w:val="22"/>
          <w:szCs w:val="22"/>
          <w:lang w:val="es-CO"/>
        </w:rPr>
        <w:instrText xml:space="preserve"> SEQ Tabla \* ARABIC </w:instrText>
      </w:r>
      <w:r w:rsidRPr="00841DBB">
        <w:rPr>
          <w:rFonts w:asciiTheme="minorHAnsi" w:hAnsiTheme="minorHAnsi" w:cstheme="minorHAnsi"/>
          <w:b/>
          <w:bCs/>
          <w:i w:val="0"/>
          <w:iCs w:val="0"/>
          <w:color w:val="auto"/>
          <w:sz w:val="22"/>
          <w:szCs w:val="22"/>
          <w:lang w:val="es-CO"/>
        </w:rPr>
        <w:fldChar w:fldCharType="separate"/>
      </w:r>
      <w:r>
        <w:rPr>
          <w:rFonts w:asciiTheme="minorHAnsi" w:hAnsiTheme="minorHAnsi" w:cstheme="minorHAnsi"/>
          <w:b/>
          <w:bCs/>
          <w:i w:val="0"/>
          <w:iCs w:val="0"/>
          <w:noProof/>
          <w:color w:val="auto"/>
          <w:sz w:val="22"/>
          <w:szCs w:val="22"/>
          <w:lang w:val="es-CO"/>
        </w:rPr>
        <w:t>2</w:t>
      </w:r>
      <w:r w:rsidRPr="00841DBB">
        <w:rPr>
          <w:rFonts w:asciiTheme="minorHAnsi" w:hAnsiTheme="minorHAnsi" w:cstheme="minorHAnsi"/>
          <w:b/>
          <w:bCs/>
          <w:i w:val="0"/>
          <w:iCs w:val="0"/>
          <w:color w:val="auto"/>
          <w:sz w:val="22"/>
          <w:szCs w:val="22"/>
          <w:lang w:val="es-CO"/>
        </w:rPr>
        <w:fldChar w:fldCharType="end"/>
      </w:r>
      <w:r w:rsidRPr="00230720">
        <w:rPr>
          <w:rFonts w:asciiTheme="minorHAnsi" w:hAnsiTheme="minorHAnsi" w:cstheme="minorHAnsi"/>
          <w:b/>
          <w:bCs/>
          <w:sz w:val="22"/>
          <w:szCs w:val="22"/>
          <w:lang w:val="es-CO"/>
        </w:rPr>
        <w:t xml:space="preserve">. </w:t>
      </w:r>
      <w:r w:rsidRPr="00841DBB">
        <w:rPr>
          <w:rFonts w:asciiTheme="minorHAnsi" w:hAnsiTheme="minorHAnsi" w:cstheme="minorHAnsi"/>
          <w:i w:val="0"/>
          <w:iCs w:val="0"/>
          <w:color w:val="auto"/>
          <w:sz w:val="22"/>
          <w:szCs w:val="22"/>
          <w:lang w:val="es-CO"/>
        </w:rPr>
        <w:t>Estadísticas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Estadisticas</w:t>
            </w:r>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nbr.val</w:t>
            </w:r>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nbr.null</w:t>
            </w:r>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max</w:t>
            </w:r>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range</w:t>
            </w:r>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std.dev</w:t>
            </w:r>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age</w:t>
            </w:r>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female</w:t>
            </w:r>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estrato_medio</w:t>
            </w:r>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estrato_alto</w:t>
            </w:r>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sizeFirm</w:t>
            </w:r>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maxEducLevel</w:t>
            </w:r>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edu</w:t>
            </w:r>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totalHoursWorked</w:t>
            </w:r>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jefe_hogar</w:t>
            </w:r>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y_total_m</w:t>
            </w:r>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945FD7">
      <w:pPr>
        <w:pStyle w:val="Textoindependiente"/>
        <w:tabs>
          <w:tab w:val="left" w:pos="3352"/>
        </w:tabs>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lastRenderedPageBreak/>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5D48F9A0" w:rsidR="00BF030D" w:rsidRDefault="00FA5299" w:rsidP="00BF030D">
      <w:pPr>
        <w:pStyle w:val="Textoindependiente"/>
        <w:tabs>
          <w:tab w:val="left" w:pos="3352"/>
        </w:tabs>
        <w:ind w:left="2160"/>
        <w:rPr>
          <w:rFonts w:asciiTheme="minorHAnsi" w:hAnsiTheme="minorHAnsi" w:cstheme="minorHAnsi"/>
          <w:sz w:val="22"/>
          <w:szCs w:val="22"/>
          <w:lang w:val="es-CO"/>
        </w:rPr>
      </w:pPr>
      <w:r w:rsidRPr="00841DBB">
        <w:rPr>
          <w:rFonts w:asciiTheme="minorHAnsi" w:hAnsiTheme="minorHAnsi" w:cstheme="minorHAnsi"/>
          <w:b/>
          <w:bCs/>
          <w:sz w:val="22"/>
          <w:szCs w:val="22"/>
          <w:lang w:val="es-CO"/>
        </w:rPr>
        <w:t xml:space="preserve">Tabla </w:t>
      </w:r>
      <w:r w:rsidRPr="00841DBB">
        <w:rPr>
          <w:rFonts w:asciiTheme="minorHAnsi" w:hAnsiTheme="minorHAnsi" w:cstheme="minorHAnsi"/>
          <w:b/>
          <w:bCs/>
          <w:sz w:val="22"/>
          <w:szCs w:val="22"/>
          <w:lang w:val="es-CO"/>
        </w:rPr>
        <w:fldChar w:fldCharType="begin"/>
      </w:r>
      <w:r w:rsidRPr="00841DBB">
        <w:rPr>
          <w:rFonts w:asciiTheme="minorHAnsi" w:hAnsiTheme="minorHAnsi" w:cstheme="minorHAnsi"/>
          <w:b/>
          <w:bCs/>
          <w:sz w:val="22"/>
          <w:szCs w:val="22"/>
          <w:lang w:val="es-CO"/>
        </w:rPr>
        <w:instrText xml:space="preserve"> SEQ Tabla \* ARABIC </w:instrText>
      </w:r>
      <w:r w:rsidRPr="00841DBB">
        <w:rPr>
          <w:rFonts w:asciiTheme="minorHAnsi" w:hAnsiTheme="minorHAnsi" w:cstheme="minorHAnsi"/>
          <w:b/>
          <w:bCs/>
          <w:sz w:val="22"/>
          <w:szCs w:val="22"/>
          <w:lang w:val="es-CO"/>
        </w:rPr>
        <w:fldChar w:fldCharType="separate"/>
      </w:r>
      <w:r w:rsidRPr="00841DBB">
        <w:rPr>
          <w:rFonts w:asciiTheme="minorHAnsi" w:hAnsiTheme="minorHAnsi" w:cstheme="minorHAnsi"/>
          <w:b/>
          <w:bCs/>
          <w:noProof/>
          <w:sz w:val="22"/>
          <w:szCs w:val="22"/>
          <w:lang w:val="es-CO"/>
        </w:rPr>
        <w:t>3</w:t>
      </w:r>
      <w:r w:rsidRPr="00841DBB">
        <w:rPr>
          <w:rFonts w:asciiTheme="minorHAnsi" w:hAnsiTheme="minorHAnsi" w:cstheme="minorHAnsi"/>
          <w:b/>
          <w:bCs/>
          <w:sz w:val="22"/>
          <w:szCs w:val="22"/>
          <w:lang w:val="es-CO"/>
        </w:rPr>
        <w:fldChar w:fldCharType="end"/>
      </w:r>
      <w:r w:rsidRPr="00841DBB">
        <w:rPr>
          <w:rFonts w:asciiTheme="minorHAnsi" w:hAnsiTheme="minorHAnsi" w:cstheme="minorHAnsi"/>
          <w:b/>
          <w:bCs/>
          <w:sz w:val="22"/>
          <w:szCs w:val="22"/>
          <w:lang w:val="es-CO"/>
        </w:rPr>
        <w:t>.</w:t>
      </w:r>
      <w:r w:rsidRPr="00230720">
        <w:rPr>
          <w:rFonts w:asciiTheme="minorHAnsi" w:hAnsiTheme="minorHAnsi" w:cstheme="minorHAnsi"/>
          <w:b/>
          <w:bCs/>
          <w:sz w:val="22"/>
          <w:szCs w:val="22"/>
          <w:lang w:val="es-CO"/>
        </w:rPr>
        <w:t xml:space="preserve"> </w:t>
      </w:r>
      <w:r w:rsidR="00BF030D" w:rsidRPr="00C7473B">
        <w:rPr>
          <w:rFonts w:asciiTheme="minorHAnsi" w:hAnsiTheme="minorHAnsi" w:cstheme="minorHAnsi"/>
          <w:sz w:val="22"/>
          <w:szCs w:val="22"/>
          <w:lang w:val="es-CO"/>
        </w:rPr>
        <w:t>Ingreso</w:t>
      </w:r>
      <w:r w:rsidR="00BF030D">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sidR="00BF030D">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945FD7">
        <w:trPr>
          <w:trHeight w:val="165"/>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2.359.281,90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1.499.633,00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428E6F2C" w:rsidR="002763CB" w:rsidRDefault="00AA6FDD"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1A82574D" w:rsidR="009D6BC7" w:rsidRDefault="00980221" w:rsidP="00945FD7">
      <w:pPr>
        <w:pStyle w:val="Textoindependiente"/>
        <w:tabs>
          <w:tab w:val="left" w:pos="3352"/>
        </w:tabs>
        <w:ind w:left="2160"/>
        <w:rPr>
          <w:rFonts w:asciiTheme="minorHAnsi" w:hAnsiTheme="minorHAnsi" w:cstheme="minorHAnsi"/>
          <w:lang w:val="es-CO"/>
        </w:rPr>
      </w:pPr>
      <w:r w:rsidRPr="00980221">
        <w:rPr>
          <w:b/>
          <w:bCs/>
          <w:i/>
          <w:iCs/>
          <w:sz w:val="22"/>
          <w:szCs w:val="22"/>
          <w:lang w:val="es-CO"/>
        </w:rPr>
        <w:t xml:space="preserve">Gráfica </w:t>
      </w:r>
      <w:r w:rsidRPr="00841DBB">
        <w:rPr>
          <w:b/>
          <w:bCs/>
          <w:i/>
          <w:iCs/>
          <w:sz w:val="22"/>
          <w:szCs w:val="22"/>
        </w:rPr>
        <w:fldChar w:fldCharType="begin"/>
      </w:r>
      <w:r w:rsidRPr="00980221">
        <w:rPr>
          <w:b/>
          <w:bCs/>
          <w:i/>
          <w:iCs/>
          <w:sz w:val="22"/>
          <w:szCs w:val="22"/>
          <w:lang w:val="es-CO"/>
        </w:rPr>
        <w:instrText xml:space="preserve"> SEQ Gráfica \* ARABIC </w:instrText>
      </w:r>
      <w:r w:rsidRPr="00841DBB">
        <w:rPr>
          <w:b/>
          <w:bCs/>
          <w:i/>
          <w:iCs/>
          <w:sz w:val="22"/>
          <w:szCs w:val="22"/>
        </w:rPr>
        <w:fldChar w:fldCharType="separate"/>
      </w:r>
      <w:r w:rsidRPr="00980221">
        <w:rPr>
          <w:b/>
          <w:bCs/>
          <w:i/>
          <w:iCs/>
          <w:noProof/>
          <w:sz w:val="22"/>
          <w:szCs w:val="22"/>
          <w:lang w:val="es-CO"/>
        </w:rPr>
        <w:t>1</w:t>
      </w:r>
      <w:r w:rsidRPr="00841DBB">
        <w:rPr>
          <w:b/>
          <w:bCs/>
          <w:i/>
          <w:iCs/>
          <w:sz w:val="22"/>
          <w:szCs w:val="22"/>
        </w:rPr>
        <w:fldChar w:fldCharType="end"/>
      </w:r>
      <w:r w:rsidRPr="00980221">
        <w:rPr>
          <w:b/>
          <w:bCs/>
          <w:i/>
          <w:iCs/>
          <w:sz w:val="22"/>
          <w:szCs w:val="22"/>
          <w:lang w:val="es-CO"/>
        </w:rPr>
        <w:t>.</w:t>
      </w:r>
      <w:r>
        <w:rPr>
          <w:b/>
          <w:bCs/>
          <w:i/>
          <w:i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0723828B">
            <wp:extent cx="4968728" cy="4190337"/>
            <wp:effectExtent l="0" t="0" r="3810" b="1270"/>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985709" cy="4204658"/>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678C1297" w:rsidR="002F3925" w:rsidRPr="002F3925" w:rsidRDefault="00F900A1" w:rsidP="002F3925">
      <w:pPr>
        <w:pStyle w:val="Textoindependiente"/>
        <w:tabs>
          <w:tab w:val="left" w:pos="3352"/>
        </w:tabs>
        <w:ind w:left="720"/>
        <w:rPr>
          <w:rFonts w:asciiTheme="minorHAnsi" w:hAnsiTheme="minorHAnsi" w:cstheme="minorHAnsi"/>
          <w:sz w:val="22"/>
          <w:szCs w:val="22"/>
          <w:lang w:val="es-CO"/>
        </w:rPr>
      </w:pPr>
      <w:r w:rsidRPr="0023468C">
        <w:rPr>
          <w:b/>
          <w:bCs/>
          <w:i/>
          <w:iCs/>
          <w:sz w:val="22"/>
          <w:szCs w:val="22"/>
          <w:lang w:val="es-CO"/>
        </w:rPr>
        <w:t xml:space="preserve">Gráfica </w:t>
      </w:r>
      <w:r w:rsidRPr="00841DBB">
        <w:rPr>
          <w:b/>
          <w:bCs/>
          <w:i/>
          <w:iCs/>
          <w:sz w:val="22"/>
          <w:szCs w:val="22"/>
        </w:rPr>
        <w:fldChar w:fldCharType="begin"/>
      </w:r>
      <w:r w:rsidRPr="0023468C">
        <w:rPr>
          <w:b/>
          <w:bCs/>
          <w:i/>
          <w:iCs/>
          <w:sz w:val="22"/>
          <w:szCs w:val="22"/>
          <w:lang w:val="es-CO"/>
        </w:rPr>
        <w:instrText xml:space="preserve"> SEQ Gráfica \* ARABIC </w:instrText>
      </w:r>
      <w:r w:rsidRPr="00841DBB">
        <w:rPr>
          <w:b/>
          <w:bCs/>
          <w:i/>
          <w:iCs/>
          <w:sz w:val="22"/>
          <w:szCs w:val="22"/>
        </w:rPr>
        <w:fldChar w:fldCharType="separate"/>
      </w:r>
      <w:r w:rsidRPr="0023468C">
        <w:rPr>
          <w:b/>
          <w:bCs/>
          <w:i/>
          <w:iCs/>
          <w:noProof/>
          <w:sz w:val="22"/>
          <w:szCs w:val="22"/>
          <w:lang w:val="es-CO"/>
        </w:rPr>
        <w:t>2</w:t>
      </w:r>
      <w:r w:rsidRPr="00841DBB">
        <w:rPr>
          <w:b/>
          <w:bCs/>
          <w:i/>
          <w:iCs/>
          <w:sz w:val="22"/>
          <w:szCs w:val="22"/>
        </w:rPr>
        <w:fldChar w:fldCharType="end"/>
      </w:r>
      <w:r w:rsidR="00362FF2"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153A262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BF48FA" w:rsidRPr="0023468C">
        <w:rPr>
          <w:b/>
          <w:bCs/>
          <w:i/>
          <w:iCs/>
          <w:sz w:val="22"/>
          <w:szCs w:val="22"/>
          <w:lang w:val="es-CO"/>
        </w:rPr>
        <w:t xml:space="preserve">Gráfica </w:t>
      </w:r>
      <w:r w:rsidR="00BF48FA" w:rsidRPr="00841DBB">
        <w:rPr>
          <w:b/>
          <w:bCs/>
          <w:i/>
          <w:iCs/>
          <w:sz w:val="22"/>
          <w:szCs w:val="22"/>
        </w:rPr>
        <w:fldChar w:fldCharType="begin"/>
      </w:r>
      <w:r w:rsidR="00BF48FA" w:rsidRPr="0023468C">
        <w:rPr>
          <w:b/>
          <w:bCs/>
          <w:i/>
          <w:iCs/>
          <w:sz w:val="22"/>
          <w:szCs w:val="22"/>
          <w:lang w:val="es-CO"/>
        </w:rPr>
        <w:instrText xml:space="preserve"> SEQ Gráfica \* ARABIC </w:instrText>
      </w:r>
      <w:r w:rsidR="00BF48FA" w:rsidRPr="00841DBB">
        <w:rPr>
          <w:b/>
          <w:bCs/>
          <w:i/>
          <w:iCs/>
          <w:sz w:val="22"/>
          <w:szCs w:val="22"/>
        </w:rPr>
        <w:fldChar w:fldCharType="separate"/>
      </w:r>
      <w:r w:rsidR="00BF48FA" w:rsidRPr="0023468C">
        <w:rPr>
          <w:b/>
          <w:bCs/>
          <w:i/>
          <w:iCs/>
          <w:noProof/>
          <w:sz w:val="22"/>
          <w:szCs w:val="22"/>
          <w:lang w:val="es-CO"/>
        </w:rPr>
        <w:t>3</w:t>
      </w:r>
      <w:r w:rsidR="00BF48FA" w:rsidRPr="00841DBB">
        <w:rPr>
          <w:b/>
          <w:bCs/>
          <w:i/>
          <w:iCs/>
          <w:sz w:val="22"/>
          <w:szCs w:val="22"/>
        </w:rPr>
        <w:fldChar w:fldCharType="end"/>
      </w:r>
      <w:r w:rsidR="004171F4" w:rsidRPr="002F3925">
        <w:rPr>
          <w:rFonts w:asciiTheme="minorHAnsi" w:hAnsiTheme="minorHAnsi" w:cstheme="minorHAnsi"/>
          <w:b/>
          <w:bCs/>
          <w:sz w:val="22"/>
          <w:szCs w:val="22"/>
          <w:lang w:val="es-CO"/>
        </w:rPr>
        <w:t>.</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7AFC5AF" w14:textId="7D3F76C7"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p>
    <w:p w14:paraId="06BCB6F1" w14:textId="433F6876"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27EB6187" w:rsidR="00362FF2" w:rsidRDefault="002103B8" w:rsidP="00362FF2">
      <w:pPr>
        <w:pStyle w:val="Textoindependiente"/>
        <w:tabs>
          <w:tab w:val="left" w:pos="3352"/>
        </w:tabs>
        <w:ind w:left="2160"/>
        <w:rPr>
          <w:rFonts w:asciiTheme="minorHAnsi" w:hAnsiTheme="minorHAnsi" w:cstheme="minorHAnsi"/>
          <w:sz w:val="22"/>
          <w:szCs w:val="22"/>
          <w:lang w:val="es-CO"/>
        </w:rPr>
      </w:pPr>
      <w:r w:rsidRPr="0023468C">
        <w:rPr>
          <w:b/>
          <w:bCs/>
          <w:i/>
          <w:iCs/>
          <w:sz w:val="22"/>
          <w:szCs w:val="22"/>
          <w:lang w:val="es-CO"/>
        </w:rPr>
        <w:t xml:space="preserve">Gráfica </w:t>
      </w:r>
      <w:r w:rsidRPr="00841DBB">
        <w:rPr>
          <w:b/>
          <w:bCs/>
          <w:i/>
          <w:iCs/>
          <w:sz w:val="22"/>
          <w:szCs w:val="22"/>
        </w:rPr>
        <w:fldChar w:fldCharType="begin"/>
      </w:r>
      <w:r w:rsidRPr="0023468C">
        <w:rPr>
          <w:b/>
          <w:bCs/>
          <w:i/>
          <w:iCs/>
          <w:sz w:val="22"/>
          <w:szCs w:val="22"/>
          <w:lang w:val="es-CO"/>
        </w:rPr>
        <w:instrText xml:space="preserve"> SEQ Gráfica \* ARABIC </w:instrText>
      </w:r>
      <w:r w:rsidRPr="00841DBB">
        <w:rPr>
          <w:b/>
          <w:bCs/>
          <w:i/>
          <w:iCs/>
          <w:sz w:val="22"/>
          <w:szCs w:val="22"/>
        </w:rPr>
        <w:fldChar w:fldCharType="separate"/>
      </w:r>
      <w:r w:rsidRPr="0023468C">
        <w:rPr>
          <w:b/>
          <w:bCs/>
          <w:i/>
          <w:iCs/>
          <w:noProof/>
          <w:sz w:val="22"/>
          <w:szCs w:val="22"/>
          <w:lang w:val="es-CO"/>
        </w:rPr>
        <w:t>4</w:t>
      </w:r>
      <w:r w:rsidRPr="00841DBB">
        <w:rPr>
          <w:b/>
          <w:bCs/>
          <w:i/>
          <w:iCs/>
          <w:sz w:val="22"/>
          <w:szCs w:val="22"/>
        </w:rPr>
        <w:fldChar w:fldCharType="end"/>
      </w:r>
      <w:r w:rsidR="00362FF2" w:rsidRPr="0049342B">
        <w:rPr>
          <w:rFonts w:asciiTheme="minorHAnsi" w:hAnsiTheme="minorHAnsi" w:cstheme="minorHAnsi"/>
          <w:b/>
          <w:bCs/>
          <w:sz w:val="22"/>
          <w:szCs w:val="22"/>
          <w:lang w:val="es-CO"/>
        </w:rPr>
        <w:t>.</w:t>
      </w:r>
      <w:r w:rsidR="00362FF2"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t xml:space="preserve">Esta gráfica muestra la relación entre los años de educación y el ingreso laboral, se puede evidenciar que esta relación es directa pues las personas con mayores años de educación </w:t>
      </w:r>
      <w:r>
        <w:rPr>
          <w:rFonts w:asciiTheme="minorHAnsi" w:hAnsiTheme="minorHAnsi" w:cstheme="minorHAnsi"/>
          <w:noProof/>
          <w:lang w:val="es-CO"/>
        </w:rPr>
        <w:lastRenderedPageBreak/>
        <w:t>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33CC3D30" w:rsidR="00032272" w:rsidRDefault="00F72362" w:rsidP="00032272">
      <w:pPr>
        <w:pStyle w:val="Textoindependiente"/>
        <w:tabs>
          <w:tab w:val="left" w:pos="3352"/>
        </w:tabs>
        <w:rPr>
          <w:rFonts w:asciiTheme="minorHAnsi" w:hAnsiTheme="minorHAnsi" w:cstheme="minorHAnsi"/>
          <w:sz w:val="22"/>
          <w:szCs w:val="22"/>
          <w:highlight w:val="yellow"/>
          <w:lang w:val="es-CO"/>
        </w:rPr>
        <w:sectPr w:rsidR="00032272" w:rsidSect="00032272">
          <w:type w:val="continuous"/>
          <w:pgSz w:w="12240" w:h="15840"/>
          <w:pgMar w:top="1500" w:right="1160" w:bottom="860" w:left="1320" w:header="0" w:footer="671" w:gutter="0"/>
          <w:cols w:num="2" w:space="720"/>
          <w:docGrid w:linePitch="299"/>
        </w:sectPr>
      </w:pPr>
      <w:r w:rsidRPr="00841DBB">
        <w:rPr>
          <w:b/>
          <w:bCs/>
          <w:i/>
          <w:iCs/>
          <w:sz w:val="22"/>
          <w:szCs w:val="22"/>
          <w:lang w:val="es-CO"/>
        </w:rPr>
        <w:t xml:space="preserve">Gráfica </w:t>
      </w:r>
      <w:r w:rsidRPr="00841DBB">
        <w:rPr>
          <w:b/>
          <w:bCs/>
          <w:i/>
          <w:iCs/>
          <w:sz w:val="22"/>
          <w:szCs w:val="22"/>
        </w:rPr>
        <w:fldChar w:fldCharType="begin"/>
      </w:r>
      <w:r w:rsidRPr="00841DBB">
        <w:rPr>
          <w:b/>
          <w:bCs/>
          <w:i/>
          <w:iCs/>
          <w:sz w:val="22"/>
          <w:szCs w:val="22"/>
          <w:lang w:val="es-CO"/>
        </w:rPr>
        <w:instrText xml:space="preserve"> SEQ Gráfica \* ARABIC </w:instrText>
      </w:r>
      <w:r w:rsidRPr="00841DBB">
        <w:rPr>
          <w:b/>
          <w:bCs/>
          <w:i/>
          <w:iCs/>
          <w:sz w:val="22"/>
          <w:szCs w:val="22"/>
        </w:rPr>
        <w:fldChar w:fldCharType="separate"/>
      </w:r>
      <w:r>
        <w:rPr>
          <w:b/>
          <w:bCs/>
          <w:i/>
          <w:iCs/>
          <w:noProof/>
          <w:sz w:val="22"/>
          <w:szCs w:val="22"/>
          <w:lang w:val="es-CO"/>
        </w:rPr>
        <w:t>5</w:t>
      </w:r>
      <w:r w:rsidRPr="00841DBB">
        <w:rPr>
          <w:b/>
          <w:bCs/>
          <w:i/>
          <w:iCs/>
          <w:sz w:val="22"/>
          <w:szCs w:val="22"/>
        </w:rPr>
        <w:fldChar w:fldCharType="end"/>
      </w:r>
      <w:r w:rsidR="00362FF2" w:rsidRPr="00032272">
        <w:rPr>
          <w:rFonts w:asciiTheme="minorHAnsi" w:hAnsiTheme="minorHAnsi" w:cstheme="minorHAnsi"/>
          <w:b/>
          <w:bCs/>
          <w:sz w:val="22"/>
          <w:szCs w:val="22"/>
          <w:lang w:val="es-CO"/>
        </w:rPr>
        <w:t>.</w:t>
      </w:r>
      <w:r w:rsidR="006158BA" w:rsidRPr="00032272">
        <w:rPr>
          <w:rFonts w:asciiTheme="minorHAnsi" w:hAnsiTheme="minorHAnsi" w:cstheme="minorHAnsi"/>
          <w:sz w:val="22"/>
          <w:szCs w:val="22"/>
          <w:lang w:val="es-CO"/>
        </w:rPr>
        <w:t xml:space="preserve"> </w:t>
      </w:r>
      <w:r w:rsidR="006158BA">
        <w:rPr>
          <w:rFonts w:asciiTheme="minorHAnsi" w:hAnsiTheme="minorHAnsi" w:cstheme="minorHAnsi"/>
          <w:sz w:val="22"/>
          <w:szCs w:val="22"/>
          <w:highlight w:val="yellow"/>
          <w:lang w:val="es-CO"/>
        </w:rPr>
        <w:t xml:space="preserve">Distribución de los ingresos </w:t>
      </w:r>
      <w:r w:rsidR="00362FF2">
        <w:rPr>
          <w:rFonts w:asciiTheme="minorHAnsi" w:hAnsiTheme="minorHAnsi" w:cstheme="minorHAnsi"/>
          <w:sz w:val="22"/>
          <w:szCs w:val="22"/>
          <w:highlight w:val="yellow"/>
          <w:lang w:val="es-CO"/>
        </w:rPr>
        <w:tab/>
      </w:r>
      <w:r w:rsidR="00032272">
        <w:rPr>
          <w:rFonts w:asciiTheme="minorHAnsi" w:hAnsiTheme="minorHAnsi" w:cstheme="minorHAnsi"/>
          <w:sz w:val="22"/>
          <w:szCs w:val="22"/>
          <w:lang w:val="es-CO"/>
        </w:rPr>
        <w:t xml:space="preserve">           </w:t>
      </w:r>
      <w:r w:rsidR="002F6469" w:rsidRPr="00841DBB">
        <w:rPr>
          <w:b/>
          <w:bCs/>
          <w:i/>
          <w:iCs/>
          <w:sz w:val="22"/>
          <w:szCs w:val="22"/>
          <w:lang w:val="es-CO"/>
        </w:rPr>
        <w:t xml:space="preserve">Gráfica </w:t>
      </w:r>
      <w:r w:rsidR="002F6469" w:rsidRPr="00841DBB">
        <w:rPr>
          <w:b/>
          <w:bCs/>
          <w:i/>
          <w:iCs/>
          <w:sz w:val="22"/>
          <w:szCs w:val="22"/>
        </w:rPr>
        <w:fldChar w:fldCharType="begin"/>
      </w:r>
      <w:r w:rsidR="002F6469" w:rsidRPr="00841DBB">
        <w:rPr>
          <w:b/>
          <w:bCs/>
          <w:i/>
          <w:iCs/>
          <w:sz w:val="22"/>
          <w:szCs w:val="22"/>
          <w:lang w:val="es-CO"/>
        </w:rPr>
        <w:instrText xml:space="preserve"> SEQ Gráfica \* ARABIC </w:instrText>
      </w:r>
      <w:r w:rsidR="002F6469" w:rsidRPr="00841DBB">
        <w:rPr>
          <w:b/>
          <w:bCs/>
          <w:i/>
          <w:iCs/>
          <w:sz w:val="22"/>
          <w:szCs w:val="22"/>
        </w:rPr>
        <w:fldChar w:fldCharType="separate"/>
      </w:r>
      <w:r w:rsidR="002F6469">
        <w:rPr>
          <w:b/>
          <w:bCs/>
          <w:i/>
          <w:iCs/>
          <w:noProof/>
          <w:sz w:val="22"/>
          <w:szCs w:val="22"/>
          <w:lang w:val="es-CO"/>
        </w:rPr>
        <w:t>6</w:t>
      </w:r>
      <w:r w:rsidR="002F6469" w:rsidRPr="00841DBB">
        <w:rPr>
          <w:b/>
          <w:bCs/>
          <w:i/>
          <w:iCs/>
          <w:sz w:val="22"/>
          <w:szCs w:val="22"/>
        </w:rPr>
        <w:fldChar w:fldCharType="end"/>
      </w:r>
      <w:r w:rsidR="00362FF2" w:rsidRPr="00362FF2">
        <w:rPr>
          <w:rFonts w:asciiTheme="minorHAnsi" w:hAnsiTheme="minorHAnsi" w:cstheme="minorHAnsi"/>
          <w:sz w:val="22"/>
          <w:szCs w:val="22"/>
          <w:highlight w:val="yellow"/>
          <w:lang w:val="es-CO"/>
        </w:rPr>
        <w:t>. xxxxxx</w:t>
      </w:r>
    </w:p>
    <w:p w14:paraId="6F33C162" w14:textId="35C66A24" w:rsidR="00362FF2" w:rsidRDefault="00032272" w:rsidP="00032272">
      <w:pPr>
        <w:pStyle w:val="Textoindependiente"/>
        <w:tabs>
          <w:tab w:val="left" w:pos="3352"/>
        </w:tabs>
        <w:rPr>
          <w:rFonts w:asciiTheme="minorHAnsi" w:hAnsiTheme="minorHAnsi" w:cstheme="minorHAnsi"/>
          <w:lang w:val="es-CO"/>
        </w:rPr>
      </w:pPr>
      <w:r>
        <w:rPr>
          <w:rFonts w:asciiTheme="minorHAnsi" w:hAnsiTheme="minorHAnsi" w:cstheme="minorHAnsi"/>
          <w:sz w:val="22"/>
          <w:szCs w:val="22"/>
          <w:lang w:val="es-CO"/>
        </w:rPr>
        <w:t>u</w:t>
      </w:r>
      <w:r w:rsidR="00723E65">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16226007"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4EFCEED3" w:rsidR="003E0666" w:rsidRDefault="004E26F3"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841DBB">
        <w:rPr>
          <w:b/>
          <w:bCs/>
          <w:i/>
          <w:iCs/>
        </w:rPr>
        <w:t xml:space="preserve">Gráfica </w:t>
      </w:r>
      <w:r w:rsidRPr="00841DBB">
        <w:rPr>
          <w:b/>
          <w:bCs/>
          <w:i/>
          <w:iCs/>
        </w:rPr>
        <w:fldChar w:fldCharType="begin"/>
      </w:r>
      <w:r w:rsidRPr="00841DBB">
        <w:rPr>
          <w:b/>
          <w:bCs/>
          <w:i/>
          <w:iCs/>
        </w:rPr>
        <w:instrText xml:space="preserve"> SEQ Gráfica \* ARABIC </w:instrText>
      </w:r>
      <w:r w:rsidRPr="00841DBB">
        <w:rPr>
          <w:b/>
          <w:bCs/>
          <w:i/>
          <w:iCs/>
        </w:rPr>
        <w:fldChar w:fldCharType="separate"/>
      </w:r>
      <w:r>
        <w:rPr>
          <w:b/>
          <w:bCs/>
          <w:i/>
          <w:iCs/>
          <w:noProof/>
        </w:rPr>
        <w:t>7</w:t>
      </w:r>
      <w:r w:rsidRPr="00841DBB">
        <w:rPr>
          <w:b/>
          <w:bCs/>
          <w:i/>
          <w:iCs/>
        </w:rPr>
        <w:fldChar w:fldCharType="end"/>
      </w:r>
      <w:r w:rsidR="003E0666" w:rsidRPr="003E0666">
        <w:rPr>
          <w:rFonts w:asciiTheme="minorHAnsi" w:hAnsiTheme="minorHAnsi" w:cstheme="minorHAnsi"/>
          <w:b/>
          <w:bCs/>
          <w:highlight w:val="yellow"/>
          <w:lang w:val="es-CO"/>
        </w:rPr>
        <w:t>.</w:t>
      </w:r>
      <w:r w:rsidR="003E0666" w:rsidRPr="00362FF2">
        <w:rPr>
          <w:rFonts w:asciiTheme="minorHAnsi" w:hAnsiTheme="minorHAnsi" w:cstheme="minorHAnsi"/>
          <w:highlight w:val="yellow"/>
          <w:lang w:val="es-CO"/>
        </w:rPr>
        <w:t xml:space="preserve"> xxxxxx</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71EF2679">
            <wp:extent cx="3011589" cy="25398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34287" cy="2558942"/>
                    </a:xfrm>
                    <a:prstGeom prst="rect">
                      <a:avLst/>
                    </a:prstGeom>
                  </pic:spPr>
                </pic:pic>
              </a:graphicData>
            </a:graphic>
          </wp:inline>
        </w:drawing>
      </w:r>
    </w:p>
    <w:p w14:paraId="5B65CF62" w14:textId="57CF2048"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3DBE35A5" w:rsidR="00362FF2" w:rsidRDefault="007B18D2" w:rsidP="006146DE">
      <w:pPr>
        <w:pStyle w:val="Prrafodelista"/>
        <w:tabs>
          <w:tab w:val="left" w:pos="1221"/>
        </w:tabs>
        <w:spacing w:before="83" w:line="225" w:lineRule="auto"/>
        <w:ind w:right="458" w:firstLine="0"/>
        <w:rPr>
          <w:rFonts w:asciiTheme="minorHAnsi" w:hAnsiTheme="minorHAnsi" w:cstheme="minorHAnsi"/>
          <w:noProof/>
          <w:lang w:val="es-CO"/>
        </w:rPr>
      </w:pPr>
      <w:r w:rsidRPr="00841DBB">
        <w:rPr>
          <w:b/>
          <w:bCs/>
          <w:i/>
          <w:iCs/>
        </w:rPr>
        <w:lastRenderedPageBreak/>
        <w:t xml:space="preserve">Gráfica </w:t>
      </w:r>
      <w:r w:rsidRPr="00841DBB">
        <w:rPr>
          <w:b/>
          <w:bCs/>
          <w:i/>
          <w:iCs/>
        </w:rPr>
        <w:fldChar w:fldCharType="begin"/>
      </w:r>
      <w:r w:rsidRPr="00841DBB">
        <w:rPr>
          <w:b/>
          <w:bCs/>
          <w:i/>
          <w:iCs/>
        </w:rPr>
        <w:instrText xml:space="preserve"> SEQ Gráfica \* ARABIC </w:instrText>
      </w:r>
      <w:r w:rsidRPr="00841DBB">
        <w:rPr>
          <w:b/>
          <w:bCs/>
          <w:i/>
          <w:iCs/>
        </w:rPr>
        <w:fldChar w:fldCharType="separate"/>
      </w:r>
      <w:r>
        <w:rPr>
          <w:b/>
          <w:bCs/>
          <w:i/>
          <w:iCs/>
          <w:noProof/>
        </w:rPr>
        <w:t>8</w:t>
      </w:r>
      <w:r w:rsidRPr="00841DBB">
        <w:rPr>
          <w:b/>
          <w:bCs/>
          <w:i/>
          <w:iCs/>
        </w:rPr>
        <w:fldChar w:fldCharType="end"/>
      </w:r>
      <w:r w:rsidR="00362FF2" w:rsidRPr="00280025">
        <w:rPr>
          <w:rFonts w:asciiTheme="minorHAnsi" w:hAnsiTheme="minorHAnsi" w:cstheme="minorHAnsi"/>
          <w:b/>
          <w:bCs/>
          <w:highlight w:val="yellow"/>
          <w:lang w:val="es-CO"/>
        </w:rPr>
        <w:t>.</w:t>
      </w:r>
      <w:r w:rsidR="00362FF2" w:rsidRPr="00362FF2">
        <w:rPr>
          <w:rFonts w:asciiTheme="minorHAnsi" w:hAnsiTheme="minorHAnsi" w:cstheme="minorHAnsi"/>
          <w:highlight w:val="yellow"/>
          <w:lang w:val="es-CO"/>
        </w:rPr>
        <w:t xml:space="preserve"> Xxxxxx</w:t>
      </w:r>
      <w:r w:rsidR="00362FF2">
        <w:rPr>
          <w:rFonts w:asciiTheme="minorHAnsi" w:hAnsiTheme="minorHAnsi" w:cstheme="minorHAnsi"/>
          <w:lang w:val="es-CO"/>
        </w:rPr>
        <w:tab/>
      </w:r>
      <w:r w:rsidR="00362FF2">
        <w:rPr>
          <w:rFonts w:asciiTheme="minorHAnsi" w:hAnsiTheme="minorHAnsi" w:cstheme="minorHAnsi"/>
          <w:lang w:val="es-CO"/>
        </w:rPr>
        <w:tab/>
      </w:r>
      <w:r w:rsidR="00362FF2">
        <w:rPr>
          <w:rFonts w:asciiTheme="minorHAnsi" w:hAnsiTheme="minorHAnsi" w:cstheme="minorHAnsi"/>
          <w:lang w:val="es-CO"/>
        </w:rPr>
        <w:tab/>
      </w:r>
      <w:r w:rsidR="00362FF2">
        <w:rPr>
          <w:rFonts w:asciiTheme="minorHAnsi" w:hAnsiTheme="minorHAnsi" w:cstheme="minorHAnsi"/>
          <w:lang w:val="es-CO"/>
        </w:rPr>
        <w:tab/>
      </w:r>
      <w:r w:rsidR="00362FF2">
        <w:rPr>
          <w:rFonts w:asciiTheme="minorHAnsi" w:hAnsiTheme="minorHAnsi" w:cstheme="minorHAnsi"/>
          <w:lang w:val="es-CO"/>
        </w:rPr>
        <w:tab/>
      </w:r>
      <w:r w:rsidR="00EE5D87" w:rsidRPr="00841DBB">
        <w:rPr>
          <w:b/>
          <w:bCs/>
          <w:i/>
          <w:iCs/>
        </w:rPr>
        <w:t xml:space="preserve">Gráfica </w:t>
      </w:r>
      <w:r w:rsidR="00EE5D87" w:rsidRPr="00841DBB">
        <w:rPr>
          <w:b/>
          <w:bCs/>
          <w:i/>
          <w:iCs/>
        </w:rPr>
        <w:fldChar w:fldCharType="begin"/>
      </w:r>
      <w:r w:rsidR="00EE5D87" w:rsidRPr="00841DBB">
        <w:rPr>
          <w:b/>
          <w:bCs/>
          <w:i/>
          <w:iCs/>
        </w:rPr>
        <w:instrText xml:space="preserve"> SEQ Gráfica \* ARABIC </w:instrText>
      </w:r>
      <w:r w:rsidR="00EE5D87" w:rsidRPr="00841DBB">
        <w:rPr>
          <w:b/>
          <w:bCs/>
          <w:i/>
          <w:iCs/>
        </w:rPr>
        <w:fldChar w:fldCharType="separate"/>
      </w:r>
      <w:r w:rsidR="00EE5D87">
        <w:rPr>
          <w:b/>
          <w:bCs/>
          <w:i/>
          <w:iCs/>
          <w:noProof/>
        </w:rPr>
        <w:t>9</w:t>
      </w:r>
      <w:r w:rsidR="00EE5D87" w:rsidRPr="00841DBB">
        <w:rPr>
          <w:b/>
          <w:bCs/>
          <w:i/>
          <w:iCs/>
        </w:rPr>
        <w:fldChar w:fldCharType="end"/>
      </w:r>
      <w:r w:rsidR="00362FF2" w:rsidRPr="00280025">
        <w:rPr>
          <w:rFonts w:asciiTheme="minorHAnsi" w:hAnsiTheme="minorHAnsi" w:cstheme="minorHAnsi"/>
          <w:b/>
          <w:bCs/>
          <w:highlight w:val="yellow"/>
          <w:lang w:val="es-CO"/>
        </w:rPr>
        <w:t>.</w:t>
      </w:r>
      <w:r w:rsidR="00362FF2" w:rsidRPr="00362FF2">
        <w:rPr>
          <w:rFonts w:asciiTheme="minorHAnsi" w:hAnsiTheme="minorHAnsi" w:cstheme="minorHAnsi"/>
          <w:highlight w:val="yellow"/>
          <w:lang w:val="es-CO"/>
        </w:rPr>
        <w:t xml:space="preserve"> xxxxxx</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4DCA336F" w14:textId="61240D94"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p>
    <w:p w14:paraId="3F29C1F4" w14:textId="2C3938DB"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AB1E965" w:rsidR="00723E65" w:rsidRDefault="0000510F"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23468C">
        <w:rPr>
          <w:b/>
          <w:bCs/>
          <w:i/>
          <w:iCs/>
          <w:lang w:val="es-CO"/>
        </w:rPr>
        <w:t xml:space="preserve">Gráfica </w:t>
      </w:r>
      <w:r w:rsidRPr="00841DBB">
        <w:rPr>
          <w:b/>
          <w:bCs/>
          <w:i/>
          <w:iCs/>
        </w:rPr>
        <w:fldChar w:fldCharType="begin"/>
      </w:r>
      <w:r w:rsidRPr="0023468C">
        <w:rPr>
          <w:b/>
          <w:bCs/>
          <w:i/>
          <w:iCs/>
          <w:lang w:val="es-CO"/>
        </w:rPr>
        <w:instrText xml:space="preserve"> SEQ Gráfica \* ARABIC </w:instrText>
      </w:r>
      <w:r w:rsidRPr="00841DBB">
        <w:rPr>
          <w:b/>
          <w:bCs/>
          <w:i/>
          <w:iCs/>
        </w:rPr>
        <w:fldChar w:fldCharType="separate"/>
      </w:r>
      <w:r w:rsidRPr="0023468C">
        <w:rPr>
          <w:b/>
          <w:bCs/>
          <w:i/>
          <w:iCs/>
          <w:noProof/>
          <w:lang w:val="es-CO"/>
        </w:rPr>
        <w:t>10</w:t>
      </w:r>
      <w:r w:rsidRPr="00841DBB">
        <w:rPr>
          <w:b/>
          <w:bCs/>
          <w:i/>
          <w:iCs/>
        </w:rPr>
        <w:fldChar w:fldCharType="end"/>
      </w:r>
      <w:r w:rsidR="00E93DB0" w:rsidRPr="008A0A4B">
        <w:rPr>
          <w:rFonts w:asciiTheme="minorHAnsi" w:hAnsiTheme="minorHAnsi" w:cstheme="minorHAnsi"/>
          <w:b/>
          <w:bCs/>
          <w:lang w:val="es-CO"/>
        </w:rPr>
        <w:t>.</w:t>
      </w:r>
      <w:r w:rsidR="00E93DB0"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sidR="00E93DB0">
        <w:rPr>
          <w:rFonts w:asciiTheme="minorHAnsi" w:hAnsiTheme="minorHAnsi" w:cstheme="minorHAnsi"/>
          <w:noProof/>
          <w:lang w:val="es-CO"/>
        </w:rPr>
        <w:t xml:space="preserve"> </w:t>
      </w:r>
      <w:r w:rsidR="00723E65">
        <w:rPr>
          <w:rFonts w:asciiTheme="minorHAnsi" w:hAnsiTheme="minorHAnsi" w:cstheme="minorHAnsi"/>
          <w:noProof/>
          <w:lang w:val="es-CO"/>
        </w:rPr>
        <w:lastRenderedPageBreak/>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559873AA" w:rsidR="00E47C86" w:rsidRDefault="00F46545" w:rsidP="00E47C86">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 xml:space="preserve">la formalidad del trabajo con un coeficiente de correlación de 0.44, 0.40 y 0.25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 xml:space="preserve">presentan mayores ingresos respecto a los demás individuos. Respecto a la variable de género “female” se presenta un coeficiente de correlación </w:t>
      </w:r>
      <w:r w:rsidR="00E63338">
        <w:rPr>
          <w:rFonts w:asciiTheme="minorHAnsi" w:hAnsiTheme="minorHAnsi" w:cstheme="minorHAnsi"/>
          <w:lang w:val="es-CO"/>
        </w:rPr>
        <w:t xml:space="preserve">con los ingresos de -0.049, lo que </w:t>
      </w:r>
      <w:r w:rsidR="007B35AB">
        <w:rPr>
          <w:rFonts w:asciiTheme="minorHAnsi" w:hAnsiTheme="minorHAnsi" w:cstheme="minorHAnsi"/>
          <w:lang w:val="es-CO"/>
        </w:rPr>
        <w:t>soporta la brecha salarian entre hombres y mujeres.</w:t>
      </w:r>
    </w:p>
    <w:p w14:paraId="4B2312E0" w14:textId="03B201CA" w:rsidR="00DB72CF" w:rsidRDefault="0000510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23468C">
        <w:rPr>
          <w:b/>
          <w:bCs/>
          <w:i/>
          <w:iCs/>
          <w:lang w:val="es-CO"/>
        </w:rPr>
        <w:t xml:space="preserve">Gráfica </w:t>
      </w:r>
      <w:r w:rsidRPr="00841DBB">
        <w:rPr>
          <w:b/>
          <w:bCs/>
          <w:i/>
          <w:iCs/>
        </w:rPr>
        <w:fldChar w:fldCharType="begin"/>
      </w:r>
      <w:r w:rsidRPr="0023468C">
        <w:rPr>
          <w:b/>
          <w:bCs/>
          <w:i/>
          <w:iCs/>
          <w:lang w:val="es-CO"/>
        </w:rPr>
        <w:instrText xml:space="preserve"> SEQ Gráfica \* ARABIC </w:instrText>
      </w:r>
      <w:r w:rsidRPr="00841DBB">
        <w:rPr>
          <w:b/>
          <w:bCs/>
          <w:i/>
          <w:iCs/>
        </w:rPr>
        <w:fldChar w:fldCharType="separate"/>
      </w:r>
      <w:r w:rsidRPr="0023468C">
        <w:rPr>
          <w:b/>
          <w:bCs/>
          <w:i/>
          <w:iCs/>
          <w:noProof/>
          <w:lang w:val="es-CO"/>
        </w:rPr>
        <w:t>11</w:t>
      </w:r>
      <w:r w:rsidRPr="00841DBB">
        <w:rPr>
          <w:b/>
          <w:bCs/>
          <w:i/>
          <w:iCs/>
        </w:rPr>
        <w:fldChar w:fldCharType="end"/>
      </w:r>
      <w:r w:rsidR="00DB72CF" w:rsidRPr="008A0A4B">
        <w:rPr>
          <w:rFonts w:asciiTheme="minorHAnsi" w:hAnsiTheme="minorHAnsi" w:cstheme="minorHAnsi"/>
          <w:b/>
          <w:bCs/>
          <w:lang w:val="es-CO"/>
        </w:rPr>
        <w:t>.</w:t>
      </w:r>
      <w:r w:rsidR="00DB72CF" w:rsidRPr="008A0A4B">
        <w:rPr>
          <w:rFonts w:asciiTheme="minorHAnsi" w:hAnsiTheme="minorHAnsi" w:cstheme="minorHAnsi"/>
          <w:lang w:val="es-CO"/>
        </w:rPr>
        <w:t xml:space="preserve"> Correlación entre varia</w:t>
      </w:r>
      <w:r w:rsidR="00DB72CF">
        <w:rPr>
          <w:rFonts w:asciiTheme="minorHAnsi" w:hAnsiTheme="minorHAnsi" w:cstheme="minorHAnsi"/>
          <w:lang w:val="es-CO"/>
        </w:rPr>
        <w:t>b</w:t>
      </w:r>
      <w:r w:rsidR="00DB72CF" w:rsidRPr="008A0A4B">
        <w:rPr>
          <w:rFonts w:asciiTheme="minorHAnsi" w:hAnsiTheme="minorHAnsi" w:cstheme="minorHAnsi"/>
          <w:lang w:val="es-CO"/>
        </w:rPr>
        <w:t>les</w:t>
      </w:r>
      <w:r w:rsidR="00DB72CF">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00DB72CF" w:rsidRPr="00DB72CF">
        <w:rPr>
          <w:noProof/>
        </w:rPr>
        <w:lastRenderedPageBreak/>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r>
        <w:rPr>
          <w:rFonts w:asciiTheme="minorHAnsi" w:hAnsiTheme="minorHAnsi" w:cstheme="minorHAnsi"/>
          <w:w w:val="105"/>
          <w:lang w:val="es-CO"/>
        </w:rPr>
        <w:t>Views</w:t>
      </w:r>
    </w:p>
    <w:p w14:paraId="4AF5BE70" w14:textId="17976B02" w:rsidR="0040725C" w:rsidRDefault="0040725C" w:rsidP="007C26B2">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con un coeficiente de correlación de 0.</w:t>
      </w:r>
      <w:r w:rsidR="00384968">
        <w:rPr>
          <w:rFonts w:asciiTheme="minorHAnsi" w:hAnsiTheme="minorHAnsi" w:cstheme="minorHAnsi"/>
          <w:lang w:val="es-CO"/>
        </w:rPr>
        <w:t>51</w:t>
      </w:r>
      <w:r w:rsidRPr="007C26B2">
        <w:rPr>
          <w:rFonts w:asciiTheme="minorHAnsi" w:hAnsiTheme="minorHAnsi" w:cstheme="minorHAnsi"/>
          <w:lang w:val="es-CO"/>
        </w:rPr>
        <w:t>, 0.</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“female” se presenta un coeficiente de correlación con los ingresos de -0.</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3A960A3F" w:rsidR="00C261AC" w:rsidRPr="007C26B2" w:rsidRDefault="00C261AC" w:rsidP="007C26B2">
      <w:pPr>
        <w:pStyle w:val="Prrafodelista"/>
        <w:tabs>
          <w:tab w:val="left" w:pos="706"/>
        </w:tabs>
        <w:spacing w:before="203" w:line="237" w:lineRule="auto"/>
        <w:ind w:left="705"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peak age,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0AE0F86E" w:rsidR="006F4DBC" w:rsidRPr="00A028D3" w:rsidRDefault="007478F2" w:rsidP="00C7730D">
      <w:pPr>
        <w:tabs>
          <w:tab w:val="left" w:pos="1221"/>
        </w:tabs>
        <w:spacing w:before="195" w:line="206" w:lineRule="auto"/>
        <w:ind w:left="1220" w:right="459"/>
        <w:jc w:val="both"/>
        <w:rPr>
          <w:rFonts w:asciiTheme="minorHAnsi" w:hAnsiTheme="minorHAnsi" w:cstheme="minorHAnsi"/>
        </w:rPr>
      </w:pPr>
      <w:r w:rsidRPr="0023468C">
        <w:rPr>
          <w:b/>
          <w:bCs/>
          <w:i/>
          <w:iCs/>
        </w:rPr>
        <w:t xml:space="preserve">Tabla </w:t>
      </w:r>
      <w:r w:rsidRPr="000516E3">
        <w:rPr>
          <w:b/>
          <w:bCs/>
          <w:i/>
          <w:iCs/>
        </w:rPr>
        <w:fldChar w:fldCharType="begin"/>
      </w:r>
      <w:r w:rsidRPr="0023468C">
        <w:rPr>
          <w:b/>
          <w:bCs/>
          <w:i/>
          <w:iCs/>
        </w:rPr>
        <w:instrText xml:space="preserve"> SEQ Tabla \* ARABIC </w:instrText>
      </w:r>
      <w:r w:rsidRPr="000516E3">
        <w:rPr>
          <w:b/>
          <w:bCs/>
          <w:i/>
          <w:iCs/>
        </w:rPr>
        <w:fldChar w:fldCharType="separate"/>
      </w:r>
      <w:r w:rsidRPr="0023468C">
        <w:rPr>
          <w:b/>
          <w:bCs/>
          <w:i/>
          <w:iCs/>
          <w:noProof/>
        </w:rPr>
        <w:t>4</w:t>
      </w:r>
      <w:r w:rsidRPr="000516E3">
        <w:rPr>
          <w:b/>
          <w:bCs/>
          <w:i/>
          <w:iCs/>
        </w:rPr>
        <w:fldChar w:fldCharType="end"/>
      </w:r>
      <w:r w:rsidR="00A14D14" w:rsidRPr="00A028D3">
        <w:rPr>
          <w:rFonts w:asciiTheme="minorHAnsi" w:hAnsiTheme="minorHAnsi" w:cstheme="minorHAnsi"/>
          <w:b/>
          <w:bCs/>
        </w:rPr>
        <w:t>.</w:t>
      </w:r>
      <w:r w:rsidR="00A14D14" w:rsidRPr="00A028D3">
        <w:rPr>
          <w:rFonts w:asciiTheme="minorHAnsi" w:hAnsiTheme="minorHAnsi" w:cstheme="minorHAnsi"/>
        </w:rPr>
        <w:t xml:space="preserve"> </w:t>
      </w:r>
      <w:r w:rsidR="00A028D3" w:rsidRPr="00A028D3">
        <w:rPr>
          <w:rFonts w:asciiTheme="minorHAnsi" w:hAnsiTheme="minorHAnsi" w:cstheme="minorHAnsi"/>
        </w:rPr>
        <w:t xml:space="preserve">Variables </w:t>
      </w:r>
      <w:r w:rsidR="00A028D3">
        <w:rPr>
          <w:rFonts w:asciiTheme="minorHAnsi" w:hAnsiTheme="minorHAnsi" w:cstheme="minorHAnsi"/>
        </w:rPr>
        <w:t>“</w:t>
      </w:r>
      <w:r w:rsidR="00A028D3" w:rsidRPr="00A028D3">
        <w:rPr>
          <w:rFonts w:asciiTheme="minorHAnsi" w:hAnsiTheme="minorHAnsi" w:cstheme="minorHAnsi"/>
          <w:iCs/>
          <w:w w:val="105"/>
        </w:rPr>
        <w:t>Age-earnings profile</w:t>
      </w:r>
      <w:r w:rsidR="00A028D3">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EB42B6"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EB42B6"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lastRenderedPageBreak/>
              <w:t>Ingtotes</w:t>
            </w:r>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EB42B6"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w:t>
            </w:r>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y_ingLab_m</w:t>
            </w:r>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(includes tips and commission</w:t>
            </w:r>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y_salary_m</w:t>
            </w:r>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(includes tips and commissions)</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y_total_m</w:t>
            </w:r>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13A3F03F" w14:textId="57C4FB79" w:rsidR="00A14D14" w:rsidRPr="00A14D14" w:rsidRDefault="00A14D14" w:rsidP="00A14D14">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2AAFCFC9" w14:textId="7D46792F" w:rsidR="009B32ED" w:rsidRPr="003054D3" w:rsidRDefault="005100C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 xml:space="preserve">las tres (3) primeras variables (Ingtot, Ingtotes y Ingtotob)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borales, seleccionamos la variable y_total_m</w:t>
      </w:r>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53634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45A46D90" w:rsidR="00366487" w:rsidRPr="0024681E" w:rsidRDefault="00620336" w:rsidP="0053634B">
      <w:pPr>
        <w:tabs>
          <w:tab w:val="left" w:pos="1221"/>
        </w:tabs>
        <w:ind w:left="2880"/>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5</w:t>
      </w:r>
      <w:r w:rsidRPr="00427494">
        <w:rPr>
          <w:b/>
          <w:bCs/>
          <w:i/>
          <w:iCs/>
          <w:lang w:val="es-CO"/>
        </w:rPr>
        <w:fldChar w:fldCharType="end"/>
      </w:r>
      <w:r w:rsidR="00871D6A" w:rsidRPr="003B3196">
        <w:rPr>
          <w:rFonts w:asciiTheme="minorHAnsi" w:hAnsiTheme="minorHAnsi" w:cstheme="minorHAnsi"/>
          <w:b/>
          <w:bCs/>
          <w:lang w:val="es-CO"/>
        </w:rPr>
        <w:t>.</w:t>
      </w:r>
      <w:r w:rsidR="00871D6A" w:rsidRPr="003B3196">
        <w:rPr>
          <w:rFonts w:asciiTheme="minorHAnsi" w:hAnsiTheme="minorHAnsi" w:cstheme="minorHAnsi"/>
          <w:lang w:val="es-CO"/>
        </w:rPr>
        <w:t xml:space="preserve"> Estadísticas regresión</w:t>
      </w:r>
    </w:p>
    <w:p w14:paraId="56039315" w14:textId="2064CA6A" w:rsidR="0053634B" w:rsidRPr="003B3196" w:rsidRDefault="0053634B" w:rsidP="0053634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622E80C4" w14:textId="77777777" w:rsidR="0053634B" w:rsidRPr="003B3196" w:rsidRDefault="0053634B" w:rsidP="0053634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Dependent variable:    </w:t>
      </w:r>
    </w:p>
    <w:p w14:paraId="2D0ECDE0" w14:textId="77777777" w:rsidR="0053634B" w:rsidRPr="00A028D3" w:rsidRDefault="0053634B" w:rsidP="0053634B">
      <w:pPr>
        <w:tabs>
          <w:tab w:val="left" w:pos="1221"/>
        </w:tabs>
        <w:ind w:left="2880"/>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A028D3">
        <w:rPr>
          <w:rFonts w:asciiTheme="minorHAnsi" w:hAnsiTheme="minorHAnsi" w:cstheme="minorHAnsi"/>
          <w:sz w:val="18"/>
          <w:szCs w:val="18"/>
        </w:rPr>
        <w:t>---------------------------</w:t>
      </w:r>
    </w:p>
    <w:p w14:paraId="2BFCC8B8"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y_total_m         </w:t>
      </w:r>
    </w:p>
    <w:p w14:paraId="1BACF31E"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54F7892F" w14:textId="3313FDB9"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950988" w:rsidRPr="00A028D3">
        <w:rPr>
          <w:rFonts w:asciiTheme="minorHAnsi" w:hAnsiTheme="minorHAnsi" w:cstheme="minorHAnsi"/>
          <w:sz w:val="18"/>
          <w:szCs w:val="18"/>
        </w:rPr>
        <w:t>164</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9</w:t>
      </w:r>
      <w:r w:rsidRPr="00A028D3">
        <w:rPr>
          <w:rFonts w:asciiTheme="minorHAnsi" w:hAnsiTheme="minorHAnsi" w:cstheme="minorHAnsi"/>
          <w:sz w:val="18"/>
          <w:szCs w:val="18"/>
        </w:rPr>
        <w:t xml:space="preserve">00***       </w:t>
      </w:r>
    </w:p>
    <w:p w14:paraId="3756AE43" w14:textId="797572D5"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w:t>
      </w:r>
      <w:r w:rsidR="00950988" w:rsidRPr="00A028D3">
        <w:rPr>
          <w:rFonts w:asciiTheme="minorHAnsi" w:hAnsiTheme="minorHAnsi" w:cstheme="minorHAnsi"/>
          <w:sz w:val="18"/>
          <w:szCs w:val="18"/>
        </w:rPr>
        <w:t>9,118</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354</w:t>
      </w:r>
      <w:r w:rsidRPr="00A028D3">
        <w:rPr>
          <w:rFonts w:asciiTheme="minorHAnsi" w:hAnsiTheme="minorHAnsi" w:cstheme="minorHAnsi"/>
          <w:sz w:val="18"/>
          <w:szCs w:val="18"/>
        </w:rPr>
        <w:t xml:space="preserve">)        </w:t>
      </w:r>
    </w:p>
    <w:p w14:paraId="1368002F"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17DBB543" w14:textId="5746DA68"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-1,33</w:t>
      </w:r>
      <w:r w:rsidR="00950988" w:rsidRPr="00A028D3">
        <w:rPr>
          <w:rFonts w:asciiTheme="minorHAnsi" w:hAnsiTheme="minorHAnsi" w:cstheme="minorHAnsi"/>
          <w:sz w:val="18"/>
          <w:szCs w:val="18"/>
        </w:rPr>
        <w:t>2</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245</w:t>
      </w:r>
      <w:r w:rsidRPr="00A028D3">
        <w:rPr>
          <w:rFonts w:asciiTheme="minorHAnsi" w:hAnsiTheme="minorHAnsi" w:cstheme="minorHAnsi"/>
          <w:sz w:val="18"/>
          <w:szCs w:val="18"/>
        </w:rPr>
        <w:t xml:space="preserve">***       </w:t>
      </w:r>
    </w:p>
    <w:p w14:paraId="62C588EE" w14:textId="2934DE7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(106.34</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         </w:t>
      </w:r>
    </w:p>
    <w:p w14:paraId="4F22F823"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0B964337" w14:textId="4EAE926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w:t>
      </w:r>
      <w:r w:rsidR="00950988" w:rsidRPr="00A028D3">
        <w:rPr>
          <w:rFonts w:asciiTheme="minorHAnsi" w:hAnsiTheme="minorHAnsi" w:cstheme="minorHAnsi"/>
          <w:sz w:val="18"/>
          <w:szCs w:val="18"/>
        </w:rPr>
        <w:t>2</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128</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00***      </w:t>
      </w:r>
    </w:p>
    <w:p w14:paraId="1E9D490F" w14:textId="2D5B550A"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w:t>
      </w:r>
      <w:r w:rsidR="00950988" w:rsidRPr="00A028D3">
        <w:rPr>
          <w:rFonts w:asciiTheme="minorHAnsi" w:hAnsiTheme="minorHAnsi" w:cstheme="minorHAnsi"/>
          <w:sz w:val="18"/>
          <w:szCs w:val="18"/>
        </w:rPr>
        <w:t>878</w:t>
      </w:r>
      <w:r w:rsidRPr="00A028D3">
        <w:rPr>
          <w:rFonts w:asciiTheme="minorHAnsi" w:hAnsiTheme="minorHAnsi" w:cstheme="minorHAnsi"/>
          <w:sz w:val="18"/>
          <w:szCs w:val="18"/>
        </w:rPr>
        <w:t xml:space="preserve">.000)       </w:t>
      </w:r>
    </w:p>
    <w:p w14:paraId="13088125"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84F20DD"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1EAC8F83" w14:textId="3BEDB0FC"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14,6</w:t>
      </w:r>
      <w:r w:rsidR="00950988" w:rsidRPr="00A028D3">
        <w:rPr>
          <w:rFonts w:asciiTheme="minorHAnsi" w:hAnsiTheme="minorHAnsi" w:cstheme="minorHAnsi"/>
          <w:sz w:val="18"/>
          <w:szCs w:val="18"/>
        </w:rPr>
        <w:t>29</w:t>
      </w:r>
      <w:r w:rsidRPr="00A028D3">
        <w:rPr>
          <w:rFonts w:asciiTheme="minorHAnsi" w:hAnsiTheme="minorHAnsi" w:cstheme="minorHAnsi"/>
          <w:sz w:val="18"/>
          <w:szCs w:val="18"/>
        </w:rPr>
        <w:t xml:space="preserve">           </w:t>
      </w:r>
    </w:p>
    <w:p w14:paraId="5D0A442B" w14:textId="72B70E6B"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R2                           </w:t>
      </w:r>
      <w:r w:rsidR="00950988" w:rsidRPr="00A028D3">
        <w:rPr>
          <w:rFonts w:asciiTheme="minorHAnsi" w:hAnsiTheme="minorHAnsi" w:cstheme="minorHAnsi"/>
          <w:sz w:val="18"/>
          <w:szCs w:val="18"/>
        </w:rPr>
        <w:t xml:space="preserve">        </w:t>
      </w:r>
      <w:r w:rsidRPr="00A028D3">
        <w:rPr>
          <w:rFonts w:asciiTheme="minorHAnsi" w:hAnsiTheme="minorHAnsi" w:cstheme="minorHAnsi"/>
          <w:sz w:val="18"/>
          <w:szCs w:val="18"/>
        </w:rPr>
        <w:t xml:space="preserve">  0.014           </w:t>
      </w:r>
    </w:p>
    <w:p w14:paraId="6DE60C92"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Adjusted R2                    0.014           </w:t>
      </w:r>
    </w:p>
    <w:p w14:paraId="2D7D2CE9" w14:textId="6A899571"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 Error 2,422,</w:t>
      </w:r>
      <w:r w:rsidR="00F2356C" w:rsidRPr="00A028D3">
        <w:rPr>
          <w:rFonts w:asciiTheme="minorHAnsi" w:hAnsiTheme="minorHAnsi" w:cstheme="minorHAnsi"/>
          <w:sz w:val="18"/>
          <w:szCs w:val="18"/>
        </w:rPr>
        <w:t>949</w:t>
      </w:r>
      <w:r w:rsidRPr="00A028D3">
        <w:rPr>
          <w:rFonts w:asciiTheme="minorHAnsi" w:hAnsiTheme="minorHAnsi" w:cstheme="minorHAnsi"/>
          <w:sz w:val="18"/>
          <w:szCs w:val="18"/>
        </w:rPr>
        <w:t>.000 (df =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3630A177" w14:textId="7826AD9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w:t>
      </w:r>
      <w:r w:rsidR="00F2356C" w:rsidRPr="00A028D3">
        <w:rPr>
          <w:rFonts w:asciiTheme="minorHAnsi" w:hAnsiTheme="minorHAnsi" w:cstheme="minorHAnsi"/>
          <w:sz w:val="18"/>
          <w:szCs w:val="18"/>
        </w:rPr>
        <w:t>7</w:t>
      </w:r>
      <w:r w:rsidRPr="00A028D3">
        <w:rPr>
          <w:rFonts w:asciiTheme="minorHAnsi" w:hAnsiTheme="minorHAnsi" w:cstheme="minorHAnsi"/>
          <w:sz w:val="18"/>
          <w:szCs w:val="18"/>
        </w:rPr>
        <w:t>.</w:t>
      </w:r>
      <w:r w:rsidR="00F2356C" w:rsidRPr="00A028D3">
        <w:rPr>
          <w:rFonts w:asciiTheme="minorHAnsi" w:hAnsiTheme="minorHAnsi" w:cstheme="minorHAnsi"/>
          <w:sz w:val="18"/>
          <w:szCs w:val="18"/>
        </w:rPr>
        <w:t>016</w:t>
      </w:r>
      <w:r w:rsidRPr="00A028D3">
        <w:rPr>
          <w:rFonts w:asciiTheme="minorHAnsi" w:hAnsiTheme="minorHAnsi" w:cstheme="minorHAnsi"/>
          <w:sz w:val="18"/>
          <w:szCs w:val="18"/>
        </w:rPr>
        <w:t>*** (df = 2;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02AF1C44" w14:textId="77777777" w:rsidR="0053634B"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w:t>
      </w:r>
    </w:p>
    <w:p w14:paraId="1DDC429C" w14:textId="12DBFB80" w:rsidR="004B5DF6"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Note:               *p&lt;0.1; **p&lt;0.05; ***p&lt;0.01</w:t>
      </w:r>
    </w:p>
    <w:p w14:paraId="3F3C0C74" w14:textId="2100365B" w:rsidR="0053634B" w:rsidRDefault="00E15E98"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 xml:space="preserve">F </w:t>
      </w:r>
      <w:r w:rsidR="008E509C" w:rsidRPr="003054D3">
        <w:rPr>
          <w:rFonts w:asciiTheme="minorHAnsi" w:hAnsiTheme="minorHAnsi" w:cstheme="minorHAnsi"/>
          <w:lang w:val="es-CO"/>
        </w:rPr>
        <w:lastRenderedPageBreak/>
        <w:t>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Jacob Mincer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1F0362F0" w14:textId="77777777" w:rsidR="003373D3" w:rsidRDefault="003373D3" w:rsidP="003373D3">
      <w:pPr>
        <w:tabs>
          <w:tab w:val="left" w:pos="1221"/>
        </w:tabs>
        <w:spacing w:before="250"/>
        <w:ind w:left="1221"/>
        <w:jc w:val="both"/>
        <w:rPr>
          <w:rFonts w:asciiTheme="minorHAnsi" w:hAnsiTheme="minorHAnsi" w:cstheme="minorHAnsi"/>
          <w:lang w:val="es-CO"/>
        </w:rPr>
      </w:pPr>
      <w:r>
        <w:rPr>
          <w:rFonts w:asciiTheme="minorHAnsi" w:hAnsiTheme="minorHAnsi" w:cstheme="minorHAnsi"/>
          <w:lang w:val="es-CO"/>
        </w:rPr>
        <w:t xml:space="preserve">El modelo arroja que el ingreso de una persona se puede obtener multiplicando su edad por </w:t>
      </w:r>
      <w:r w:rsidRPr="00013618">
        <w:rPr>
          <w:rFonts w:asciiTheme="minorHAnsi" w:hAnsiTheme="minorHAnsi" w:cstheme="minorHAnsi"/>
          <w:lang w:val="es-CO"/>
        </w:rPr>
        <w:t>124,116</w:t>
      </w:r>
      <w:r>
        <w:rPr>
          <w:rFonts w:asciiTheme="minorHAnsi" w:hAnsiTheme="minorHAnsi" w:cstheme="minorHAnsi"/>
          <w:lang w:val="es-CO"/>
        </w:rPr>
        <w:t xml:space="preserve"> menos el valor de multiplicar su edad al cuadrado por </w:t>
      </w:r>
      <w:r w:rsidRPr="002945EC">
        <w:rPr>
          <w:rFonts w:asciiTheme="minorHAnsi" w:hAnsiTheme="minorHAnsi" w:cstheme="minorHAnsi"/>
          <w:lang w:val="es-CO"/>
        </w:rPr>
        <w:t>1,331.928</w:t>
      </w:r>
      <w:r>
        <w:rPr>
          <w:rFonts w:asciiTheme="minorHAnsi" w:hAnsiTheme="minorHAnsi" w:cstheme="minorHAnsi"/>
          <w:lang w:val="es-CO"/>
        </w:rPr>
        <w:t xml:space="preserve"> y finalmente restando un valor constante de </w:t>
      </w:r>
      <w:r w:rsidRPr="00906CDD">
        <w:rPr>
          <w:rFonts w:asciiTheme="minorHAnsi" w:hAnsiTheme="minorHAnsi" w:cstheme="minorHAnsi"/>
          <w:lang w:val="es-CO"/>
        </w:rPr>
        <w:t>962,128.300</w:t>
      </w:r>
      <w:r>
        <w:rPr>
          <w:rFonts w:asciiTheme="minorHAnsi" w:hAnsiTheme="minorHAnsi" w:cstheme="minorHAnsi"/>
          <w:lang w:val="es-CO"/>
        </w:rPr>
        <w:t xml:space="preserve">. </w:t>
      </w:r>
    </w:p>
    <w:p w14:paraId="72EBDEE7" w14:textId="7ABF0A2B" w:rsidR="009F7839" w:rsidRDefault="00412F65" w:rsidP="009F7839">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r w:rsidR="001B7BF0" w:rsidRPr="003054D3">
        <w:rPr>
          <w:rFonts w:asciiTheme="minorHAnsi" w:hAnsiTheme="minorHAnsi" w:cstheme="minorHAnsi"/>
          <w:lang w:val="es-CO"/>
        </w:rPr>
        <w:t>Nordin &amp; Persson, 2010).</w:t>
      </w:r>
      <w:r w:rsidR="009F7839" w:rsidRPr="009F7839">
        <w:rPr>
          <w:rFonts w:asciiTheme="minorHAnsi" w:hAnsiTheme="minorHAnsi" w:cstheme="minorHAnsi"/>
          <w:lang w:val="es-CO"/>
        </w:rPr>
        <w:t xml:space="preserve"> </w:t>
      </w:r>
      <w:r w:rsidR="009F7839">
        <w:rPr>
          <w:rFonts w:asciiTheme="minorHAnsi" w:hAnsiTheme="minorHAnsi" w:cstheme="minorHAnsi"/>
          <w:lang w:val="es-CO"/>
        </w:rPr>
        <w:t>Igualmente, si se mira si el trabajo es forma o no como lo muestra la siguiente gráfica, se presenta una diferencia significativa para los que tienen un empleo formal frente a los que no lo tienen.</w:t>
      </w:r>
    </w:p>
    <w:p w14:paraId="5DD339A1" w14:textId="3A914FA8" w:rsidR="009F7839" w:rsidRPr="004D40C3" w:rsidRDefault="009F7839" w:rsidP="009F7839">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12</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Edad contra Ganancias con filtro por trabajo formal.</w:t>
      </w:r>
    </w:p>
    <w:p w14:paraId="0B56BD1E" w14:textId="77777777" w:rsidR="009F7839" w:rsidRPr="003054D3" w:rsidRDefault="009F7839" w:rsidP="009F7839">
      <w:pPr>
        <w:tabs>
          <w:tab w:val="left" w:pos="1221"/>
        </w:tabs>
        <w:spacing w:before="250"/>
        <w:ind w:left="1221"/>
        <w:jc w:val="both"/>
        <w:rPr>
          <w:rFonts w:asciiTheme="minorHAnsi" w:hAnsiTheme="minorHAnsi" w:cstheme="minorHAnsi"/>
          <w:lang w:val="es-CO"/>
        </w:rPr>
      </w:pPr>
      <w:r>
        <w:rPr>
          <w:noProof/>
        </w:rPr>
        <w:drawing>
          <wp:inline distT="0" distB="0" distL="0" distR="0" wp14:anchorId="729D55B5" wp14:editId="18EDED8D">
            <wp:extent cx="4320000" cy="2525320"/>
            <wp:effectExtent l="0" t="0" r="4445" b="889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30"/>
                    <a:stretch>
                      <a:fillRect/>
                    </a:stretch>
                  </pic:blipFill>
                  <pic:spPr>
                    <a:xfrm>
                      <a:off x="0" y="0"/>
                      <a:ext cx="4320000" cy="2525320"/>
                    </a:xfrm>
                    <a:prstGeom prst="rect">
                      <a:avLst/>
                    </a:prstGeom>
                  </pic:spPr>
                </pic:pic>
              </a:graphicData>
            </a:graphic>
          </wp:inline>
        </w:drawing>
      </w:r>
    </w:p>
    <w:p w14:paraId="37BE3A99" w14:textId="19A1E365" w:rsidR="00412F65" w:rsidRPr="003054D3" w:rsidRDefault="00412F65" w:rsidP="00366487">
      <w:pPr>
        <w:tabs>
          <w:tab w:val="left" w:pos="1221"/>
        </w:tabs>
        <w:spacing w:before="250"/>
        <w:ind w:left="1221"/>
        <w:jc w:val="both"/>
        <w:rPr>
          <w:rFonts w:asciiTheme="minorHAnsi" w:hAnsiTheme="minorHAnsi" w:cstheme="minorHAnsi"/>
          <w:lang w:val="es-CO"/>
        </w:rPr>
      </w:pPr>
    </w:p>
    <w:p w14:paraId="739B6673" w14:textId="77777777" w:rsidR="00921201" w:rsidRPr="0024681E" w:rsidRDefault="00921201" w:rsidP="00921201">
      <w:pPr>
        <w:pStyle w:val="Prrafodelista"/>
        <w:tabs>
          <w:tab w:val="left" w:pos="1221"/>
        </w:tabs>
        <w:spacing w:before="20"/>
        <w:ind w:firstLine="0"/>
        <w:jc w:val="left"/>
        <w:rPr>
          <w:rFonts w:asciiTheme="minorHAnsi" w:hAnsiTheme="minorHAnsi" w:cstheme="minorHAnsi"/>
          <w:lang w:val="es-CO"/>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68AB0B8B" w14:textId="77777777" w:rsidR="00CA3485" w:rsidRPr="004D40C3" w:rsidRDefault="00CA3485" w:rsidP="00CA3485">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11</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w:t>
      </w:r>
      <w:r>
        <w:rPr>
          <w:rFonts w:asciiTheme="minorHAnsi" w:hAnsiTheme="minorHAnsi" w:cstheme="minorHAnsi"/>
          <w:lang w:val="es-CO"/>
        </w:rPr>
        <w:t>Modelo de predicción del ingreso a partir de la edad</w:t>
      </w:r>
      <w:r w:rsidRPr="004D40C3">
        <w:rPr>
          <w:rFonts w:asciiTheme="minorHAnsi" w:hAnsiTheme="minorHAnsi" w:cstheme="minorHAnsi"/>
          <w:lang w:val="es-CO"/>
        </w:rPr>
        <w:t>.</w:t>
      </w:r>
    </w:p>
    <w:p w14:paraId="0EBCA0C1" w14:textId="67CE43B4" w:rsidR="000418B1" w:rsidRDefault="00555CAF" w:rsidP="003B22B0">
      <w:pPr>
        <w:tabs>
          <w:tab w:val="left" w:pos="1221"/>
        </w:tabs>
        <w:spacing w:before="20"/>
        <w:jc w:val="center"/>
        <w:rPr>
          <w:rFonts w:asciiTheme="minorHAnsi" w:hAnsiTheme="minorHAnsi" w:cstheme="minorHAnsi"/>
        </w:rPr>
      </w:pPr>
      <w:r>
        <w:rPr>
          <w:rFonts w:asciiTheme="minorHAnsi" w:hAnsiTheme="minorHAnsi" w:cstheme="minorHAnsi"/>
          <w:noProof/>
        </w:rPr>
        <w:lastRenderedPageBreak/>
        <w:drawing>
          <wp:inline distT="0" distB="0" distL="0" distR="0" wp14:anchorId="6F0840B5" wp14:editId="246B8A83">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0B593EC9" w14:textId="77777777" w:rsidR="009B2F6D" w:rsidRDefault="009B2F6D" w:rsidP="009B2F6D">
      <w:pPr>
        <w:tabs>
          <w:tab w:val="left" w:pos="1221"/>
        </w:tabs>
        <w:spacing w:before="20"/>
        <w:jc w:val="both"/>
        <w:rPr>
          <w:rFonts w:asciiTheme="minorHAnsi" w:hAnsiTheme="minorHAnsi" w:cstheme="minorHAnsi"/>
          <w:lang w:val="es-CO"/>
        </w:rPr>
      </w:pPr>
      <w:r w:rsidRPr="00BD128F">
        <w:rPr>
          <w:rFonts w:asciiTheme="minorHAnsi" w:hAnsiTheme="minorHAnsi" w:cstheme="minorHAnsi"/>
          <w:lang w:val="es-CO"/>
        </w:rPr>
        <w:t>En la anterior gráfica s</w:t>
      </w:r>
      <w:r>
        <w:rPr>
          <w:rFonts w:asciiTheme="minorHAnsi" w:hAnsiTheme="minorHAnsi" w:cstheme="minorHAnsi"/>
          <w:lang w:val="es-CO"/>
        </w:rPr>
        <w:t xml:space="preserve">e observa como el modelo tiene una forma cóncava, es decir, los ingresos aumentan cada vez menos con la edad hasta cierta edad determinada, a partir de la cual comienzan a decrecer los ingresos cada vez en mayor proporción con el aumento de la edad. </w:t>
      </w:r>
    </w:p>
    <w:p w14:paraId="2EBFB396" w14:textId="77777777" w:rsidR="009B2F6D" w:rsidRPr="009B2F6D" w:rsidRDefault="009B2F6D" w:rsidP="003B22B0">
      <w:pPr>
        <w:tabs>
          <w:tab w:val="left" w:pos="1221"/>
        </w:tabs>
        <w:spacing w:before="20"/>
        <w:jc w:val="center"/>
        <w:rPr>
          <w:rFonts w:asciiTheme="minorHAnsi" w:hAnsiTheme="minorHAnsi" w:cstheme="minorHAnsi"/>
          <w:lang w:val="es-CO"/>
        </w:rPr>
      </w:pP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8C12A2">
      <w:pPr>
        <w:tabs>
          <w:tab w:val="left" w:pos="1221"/>
        </w:tabs>
        <w:spacing w:before="57" w:line="206" w:lineRule="auto"/>
        <w:ind w:left="985" w:right="459"/>
        <w:rPr>
          <w:rFonts w:asciiTheme="minorHAnsi" w:hAnsiTheme="minorHAnsi" w:cstheme="minorHAnsi"/>
          <w:lang w:val="es-CO"/>
        </w:rPr>
      </w:pPr>
    </w:p>
    <w:p w14:paraId="4DE3A605" w14:textId="61793562" w:rsidR="005123C3"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w:t>
      </w:r>
      <w:r w:rsidR="00CE7FA8">
        <w:rPr>
          <w:rFonts w:asciiTheme="minorHAnsi" w:hAnsiTheme="minorHAnsi" w:cstheme="minorHAnsi"/>
          <w:lang w:val="es-CO"/>
        </w:rPr>
        <w:t>2128.3</w:t>
      </w:r>
    </w:p>
    <w:p w14:paraId="41573089" w14:textId="30FB000C"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w:t>
      </w:r>
      <w:r w:rsidR="00CE7FA8">
        <w:rPr>
          <w:rFonts w:asciiTheme="minorHAnsi" w:hAnsiTheme="minorHAnsi" w:cstheme="minorHAnsi"/>
          <w:lang w:val="es-CO"/>
        </w:rPr>
        <w:t>164.9</w:t>
      </w:r>
    </w:p>
    <w:p w14:paraId="2E388748" w14:textId="2F93A40B"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w:t>
      </w:r>
      <w:r w:rsidR="00CE7FA8">
        <w:rPr>
          <w:rFonts w:asciiTheme="minorHAnsi" w:hAnsiTheme="minorHAnsi" w:cstheme="minorHAnsi"/>
          <w:lang w:val="es-CO"/>
        </w:rPr>
        <w:t>2</w:t>
      </w:r>
      <w:r w:rsidR="00464992" w:rsidRPr="003054D3">
        <w:rPr>
          <w:rFonts w:asciiTheme="minorHAnsi" w:hAnsiTheme="minorHAnsi" w:cstheme="minorHAnsi"/>
          <w:lang w:val="es-CO"/>
        </w:rPr>
        <w:t>.</w:t>
      </w:r>
      <w:r w:rsidR="00CE7FA8">
        <w:rPr>
          <w:rFonts w:asciiTheme="minorHAnsi" w:hAnsiTheme="minorHAnsi" w:cstheme="minorHAnsi"/>
          <w:lang w:val="es-CO"/>
        </w:rPr>
        <w:t>245</w:t>
      </w:r>
    </w:p>
    <w:p w14:paraId="5D933A83" w14:textId="36A873D7" w:rsidR="000C573D" w:rsidRPr="003054D3" w:rsidRDefault="00AC23CD" w:rsidP="008C12A2">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8C12A2">
      <w:pPr>
        <w:tabs>
          <w:tab w:val="left" w:pos="1221"/>
        </w:tabs>
        <w:spacing w:before="57" w:line="206" w:lineRule="auto"/>
        <w:ind w:left="985" w:right="459"/>
        <w:rPr>
          <w:rFonts w:asciiTheme="minorHAnsi" w:hAnsiTheme="minorHAnsi" w:cstheme="minorHAnsi"/>
          <w:lang w:val="es-CO"/>
        </w:rPr>
      </w:pPr>
    </w:p>
    <w:p w14:paraId="74503F70" w14:textId="1B2FD483" w:rsidR="00F606EF" w:rsidRPr="003054D3" w:rsidRDefault="00F32933"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8C12A2">
      <w:pPr>
        <w:tabs>
          <w:tab w:val="left" w:pos="1221"/>
        </w:tabs>
        <w:spacing w:before="57" w:line="206" w:lineRule="auto"/>
        <w:ind w:left="985" w:right="459"/>
        <w:rPr>
          <w:rFonts w:asciiTheme="minorHAnsi" w:hAnsiTheme="minorHAnsi" w:cstheme="minorHAnsi"/>
          <w:lang w:val="es-CO"/>
        </w:rPr>
      </w:pPr>
    </w:p>
    <w:p w14:paraId="53CBC7E6" w14:textId="45DF2890"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4BC093A0"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45B283F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Call:</w:t>
      </w:r>
    </w:p>
    <w:p w14:paraId="6C7D89D9"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boot(data = dbIncome, statistic = eta_mod.fn, R = 1000)</w:t>
      </w:r>
    </w:p>
    <w:p w14:paraId="271E31FC"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0CB74BC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Bootstrap Statistics :</w:t>
      </w:r>
    </w:p>
    <w:p w14:paraId="6EE2F877" w14:textId="3BD24E42"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    original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 xml:space="preserve">  bias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std. error</w:t>
      </w:r>
    </w:p>
    <w:p w14:paraId="1AFE5EFE" w14:textId="474BFD95" w:rsidR="006177AE" w:rsidRPr="00503268" w:rsidRDefault="006177AE" w:rsidP="008C12A2">
      <w:pPr>
        <w:tabs>
          <w:tab w:val="left" w:pos="1221"/>
        </w:tabs>
        <w:spacing w:line="206" w:lineRule="auto"/>
        <w:ind w:left="2204"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46.59</w:t>
      </w:r>
      <w:r w:rsidR="00C45E41" w:rsidRPr="00503268">
        <w:rPr>
          <w:rFonts w:asciiTheme="minorHAnsi" w:hAnsiTheme="minorHAnsi" w:cstheme="minorHAnsi"/>
          <w:sz w:val="18"/>
          <w:szCs w:val="18"/>
          <w:lang w:val="es-CO"/>
        </w:rPr>
        <w:t>986</w:t>
      </w:r>
      <w:r w:rsidRPr="00503268">
        <w:rPr>
          <w:rFonts w:asciiTheme="minorHAnsi" w:hAnsiTheme="minorHAnsi" w:cstheme="minorHAnsi"/>
          <w:sz w:val="18"/>
          <w:szCs w:val="18"/>
          <w:lang w:val="es-CO"/>
        </w:rPr>
        <w:t xml:space="preserve"> 0.0</w:t>
      </w:r>
      <w:r w:rsidR="00C45E41" w:rsidRPr="00503268">
        <w:rPr>
          <w:rFonts w:asciiTheme="minorHAnsi" w:hAnsiTheme="minorHAnsi" w:cstheme="minorHAnsi"/>
          <w:sz w:val="18"/>
          <w:szCs w:val="18"/>
          <w:lang w:val="es-CO"/>
        </w:rPr>
        <w:t>8728924</w:t>
      </w:r>
      <w:r w:rsidRPr="00503268">
        <w:rPr>
          <w:rFonts w:asciiTheme="minorHAnsi" w:hAnsiTheme="minorHAnsi" w:cstheme="minorHAnsi"/>
          <w:sz w:val="18"/>
          <w:szCs w:val="18"/>
          <w:lang w:val="es-CO"/>
        </w:rPr>
        <w:t xml:space="preserve">   0.</w:t>
      </w:r>
      <w:r w:rsidR="00C45E41" w:rsidRPr="00503268">
        <w:rPr>
          <w:rFonts w:asciiTheme="minorHAnsi" w:hAnsiTheme="minorHAnsi" w:cstheme="minorHAnsi"/>
          <w:sz w:val="18"/>
          <w:szCs w:val="18"/>
          <w:lang w:val="es-CO"/>
        </w:rPr>
        <w:t>8982211</w:t>
      </w:r>
    </w:p>
    <w:p w14:paraId="24430F00" w14:textId="77777777" w:rsidR="000D3D71" w:rsidRDefault="000D3D71" w:rsidP="008C12A2">
      <w:pPr>
        <w:tabs>
          <w:tab w:val="left" w:pos="1221"/>
        </w:tabs>
        <w:spacing w:line="206" w:lineRule="auto"/>
        <w:ind w:left="2204" w:right="459"/>
        <w:rPr>
          <w:rFonts w:asciiTheme="minorHAnsi" w:hAnsiTheme="minorHAnsi" w:cstheme="minorHAnsi"/>
          <w:lang w:val="es-CO"/>
        </w:rPr>
      </w:pPr>
    </w:p>
    <w:p w14:paraId="7F7B1371" w14:textId="77777777" w:rsidR="00D1131D" w:rsidRDefault="00D1131D" w:rsidP="00D1131D">
      <w:pPr>
        <w:tabs>
          <w:tab w:val="left" w:pos="1221"/>
        </w:tabs>
        <w:spacing w:before="57" w:line="206" w:lineRule="auto"/>
        <w:ind w:left="1221" w:right="459"/>
        <w:rPr>
          <w:rFonts w:asciiTheme="minorHAnsi" w:hAnsiTheme="minorHAnsi" w:cstheme="minorHAnsi"/>
          <w:lang w:val="es-CO"/>
        </w:rPr>
      </w:pPr>
      <w:r>
        <w:rPr>
          <w:rFonts w:asciiTheme="minorHAnsi" w:hAnsiTheme="minorHAnsi" w:cstheme="minorHAnsi"/>
          <w:lang w:val="es-CO"/>
        </w:rPr>
        <w:t>Por lo tanto, si el error estándar (</w:t>
      </w:r>
      <w:r w:rsidRPr="00117B55">
        <w:rPr>
          <w:rFonts w:ascii="Symbol" w:hAnsi="Symbol" w:cstheme="minorHAnsi"/>
          <w:lang w:val="es-CO"/>
        </w:rPr>
        <w:t>s</w:t>
      </w:r>
      <w:r>
        <w:rPr>
          <w:rFonts w:asciiTheme="minorHAnsi" w:hAnsiTheme="minorHAnsi" w:cstheme="minorHAnsi"/>
          <w:lang w:val="es-CO"/>
        </w:rPr>
        <w:t xml:space="preserve">) es </w:t>
      </w:r>
      <w:r w:rsidRPr="002B39C5">
        <w:rPr>
          <w:rFonts w:asciiTheme="minorHAnsi" w:hAnsiTheme="minorHAnsi" w:cstheme="minorHAnsi"/>
          <w:lang w:val="es-CO"/>
        </w:rPr>
        <w:t>0.8982211</w:t>
      </w:r>
      <w:r>
        <w:rPr>
          <w:rFonts w:asciiTheme="minorHAnsi" w:hAnsiTheme="minorHAnsi" w:cstheme="minorHAnsi"/>
          <w:lang w:val="es-CO"/>
        </w:rPr>
        <w:t xml:space="preserve"> años el intervalo de confianza para la edad pico es:</w:t>
      </w:r>
    </w:p>
    <w:p w14:paraId="2FA5C3F9" w14:textId="77777777" w:rsidR="00D1131D" w:rsidRPr="00B37A31" w:rsidRDefault="00D1131D" w:rsidP="00D1131D">
      <w:pPr>
        <w:tabs>
          <w:tab w:val="left" w:pos="1221"/>
        </w:tabs>
        <w:spacing w:before="57" w:line="206" w:lineRule="auto"/>
        <w:ind w:right="459"/>
        <w:rPr>
          <w:rFonts w:asciiTheme="minorHAnsi" w:hAnsiTheme="minorHAnsi" w:cstheme="minorHAnsi"/>
        </w:rPr>
      </w:pPr>
      <m:oMathPara>
        <m:oMath>
          <m:r>
            <m:rPr>
              <m:nor/>
            </m:rPr>
            <w:rPr>
              <w:rFonts w:ascii="Cambria Math" w:hAnsi="Cambria Math" w:cstheme="minorHAnsi"/>
            </w:rPr>
            <m:t>Intervalo pea</m:t>
          </m:r>
          <m:sSub>
            <m:sSubPr>
              <m:ctrlPr>
                <w:rPr>
                  <w:rFonts w:ascii="Cambria Math" w:hAnsi="Cambria Math" w:cstheme="minorHAnsi"/>
                  <w:i/>
                  <w:lang w:val="es-CO"/>
                </w:rPr>
              </m:ctrlPr>
            </m:sSubPr>
            <m:e>
              <m:r>
                <m:rPr>
                  <m:nor/>
                </m:rPr>
                <w:rPr>
                  <w:rFonts w:ascii="Cambria Math" w:hAnsi="Cambria Math" w:cstheme="minorHAnsi"/>
                </w:rPr>
                <m:t>k</m:t>
              </m:r>
            </m:e>
            <m:sub>
              <m:r>
                <m:rPr>
                  <m:nor/>
                </m:rPr>
                <w:rPr>
                  <w:rFonts w:ascii="Cambria Math" w:hAnsi="Cambria Math" w:cstheme="minorHAnsi"/>
                </w:rPr>
                <m:t>age</m:t>
              </m:r>
            </m:sub>
          </m:sSub>
          <m:r>
            <m:rPr>
              <m:nor/>
            </m:rPr>
            <w:rPr>
              <w:rFonts w:ascii="Cambria Math" w:hAnsi="Cambria Math" w:cstheme="minorHAnsi"/>
            </w:rPr>
            <m:t>=46.59 ±1.96*</m:t>
          </m:r>
          <m:r>
            <m:rPr>
              <m:nor/>
            </m:rPr>
            <w:rPr>
              <w:rFonts w:ascii="Cambria Math" w:hAnsi="Cambria Math" w:cstheme="minorHAnsi"/>
              <w:lang w:val="es-CO"/>
            </w:rPr>
            <m:t>σ=(44.83934 ,48.36037)</m:t>
          </m:r>
        </m:oMath>
      </m:oMathPara>
    </w:p>
    <w:p w14:paraId="7CFF4860" w14:textId="792AF161" w:rsidR="000D3D71" w:rsidRPr="003054D3" w:rsidRDefault="000D3D71" w:rsidP="008C12A2">
      <w:pPr>
        <w:tabs>
          <w:tab w:val="left" w:pos="1221"/>
        </w:tabs>
        <w:spacing w:line="206" w:lineRule="auto"/>
        <w:ind w:left="2204" w:right="459"/>
        <w:rPr>
          <w:rFonts w:asciiTheme="minorHAnsi" w:hAnsiTheme="minorHAnsi" w:cstheme="minorHAnsi"/>
          <w:lang w:val="es-CO"/>
        </w:rPr>
      </w:pP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lastRenderedPageBreak/>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18A77B4C" w:rsidR="001E3899" w:rsidRPr="003B3196" w:rsidRDefault="00607DF6" w:rsidP="003D2DB6">
      <w:pPr>
        <w:pStyle w:val="Prrafodelista"/>
        <w:tabs>
          <w:tab w:val="left" w:pos="1221"/>
        </w:tabs>
        <w:spacing w:before="104" w:line="206" w:lineRule="auto"/>
        <w:ind w:left="2160" w:right="458" w:firstLine="0"/>
        <w:rPr>
          <w:rFonts w:asciiTheme="minorHAnsi" w:hAnsiTheme="minorHAnsi" w:cstheme="minorHAnsi"/>
          <w:color w:val="FF0000"/>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6</w:t>
      </w:r>
      <w:r w:rsidRPr="00427494">
        <w:rPr>
          <w:b/>
          <w:bCs/>
          <w:i/>
          <w:iCs/>
          <w:lang w:val="es-CO"/>
        </w:rPr>
        <w:fldChar w:fldCharType="end"/>
      </w:r>
      <w:r>
        <w:rPr>
          <w:b/>
          <w:bCs/>
          <w:i/>
          <w:iCs/>
          <w:lang w:val="es-CO"/>
        </w:rPr>
        <w:t>.</w:t>
      </w:r>
      <w:r>
        <w:rPr>
          <w:i/>
          <w:iCs/>
          <w:lang w:val="es-CO"/>
        </w:rPr>
        <w:t xml:space="preserve"> </w:t>
      </w:r>
      <w:r w:rsidR="00871D6A" w:rsidRPr="003B3196">
        <w:rPr>
          <w:rFonts w:asciiTheme="minorHAnsi" w:hAnsiTheme="minorHAnsi" w:cstheme="minorHAnsi"/>
          <w:lang w:val="es-CO"/>
        </w:rPr>
        <w:t>Estadísticas regresión</w:t>
      </w:r>
      <w:r w:rsidR="001E3899" w:rsidRPr="003B3196">
        <w:rPr>
          <w:rFonts w:asciiTheme="minorHAnsi" w:hAnsiTheme="minorHAnsi" w:cstheme="minorHAnsi"/>
          <w:lang w:val="es-CO"/>
        </w:rPr>
        <w:tab/>
      </w:r>
    </w:p>
    <w:p w14:paraId="35FDA106" w14:textId="672E7C9F"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5E173F91" w14:textId="77777777"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Dependent variable:    </w:t>
      </w:r>
    </w:p>
    <w:p w14:paraId="3CEE761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3D2DB6">
        <w:rPr>
          <w:rFonts w:asciiTheme="minorHAnsi" w:hAnsiTheme="minorHAnsi" w:cstheme="minorHAnsi"/>
          <w:sz w:val="18"/>
          <w:szCs w:val="18"/>
        </w:rPr>
        <w:t>---------------------------</w:t>
      </w:r>
    </w:p>
    <w:p w14:paraId="23353716"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logingtot         </w:t>
      </w:r>
    </w:p>
    <w:p w14:paraId="4B8EFB9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4756BD53"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female                       -0.239***         </w:t>
      </w:r>
    </w:p>
    <w:p w14:paraId="65AA0173" w14:textId="60E1BB6F"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(0.015)          </w:t>
      </w:r>
    </w:p>
    <w:p w14:paraId="460692FC"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p>
    <w:p w14:paraId="0541B135" w14:textId="4CAD784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Constant                    13.990***         </w:t>
      </w:r>
    </w:p>
    <w:p w14:paraId="4437E1B2" w14:textId="5E3307F5"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(0.010)          </w:t>
      </w:r>
    </w:p>
    <w:p w14:paraId="2EDA4048" w14:textId="4EE0826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w:t>
      </w:r>
    </w:p>
    <w:p w14:paraId="05E0E31A"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1F7500DD"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Observations                  14,629           </w:t>
      </w:r>
    </w:p>
    <w:p w14:paraId="66AEDC66" w14:textId="15C8CF23"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0.018           </w:t>
      </w:r>
    </w:p>
    <w:p w14:paraId="5D4A2525"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Adjusted R2                    0.018           </w:t>
      </w:r>
    </w:p>
    <w:p w14:paraId="007FF275"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Residual Std. Error     0.880 (df = 14627)     </w:t>
      </w:r>
    </w:p>
    <w:p w14:paraId="47852934"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F Statistic         269.451*** (df = 1; 14627) </w:t>
      </w:r>
    </w:p>
    <w:p w14:paraId="5A8A7A4B" w14:textId="77777777"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B3196">
        <w:rPr>
          <w:rFonts w:asciiTheme="minorHAnsi" w:hAnsiTheme="minorHAnsi" w:cstheme="minorHAnsi"/>
          <w:sz w:val="18"/>
          <w:szCs w:val="18"/>
        </w:rPr>
        <w:t>===============================================</w:t>
      </w:r>
    </w:p>
    <w:p w14:paraId="0D8282B7" w14:textId="77777777"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B3196">
        <w:rPr>
          <w:rFonts w:asciiTheme="minorHAnsi" w:hAnsiTheme="minorHAnsi" w:cstheme="minorHAnsi"/>
          <w:sz w:val="18"/>
          <w:szCs w:val="18"/>
        </w:rPr>
        <w:t>Note:               *p&lt;0.1; **p&lt;0.05; ***p&lt;0.01</w:t>
      </w:r>
    </w:p>
    <w:p w14:paraId="23906A65" w14:textId="77777777" w:rsidR="008A2392" w:rsidRPr="001B218F" w:rsidRDefault="008A2392" w:rsidP="008A2392">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ceteris paribus. </w:t>
      </w:r>
    </w:p>
    <w:p w14:paraId="74D301ED" w14:textId="1720EC46" w:rsidR="008A2392" w:rsidRPr="001B218F" w:rsidRDefault="004D3DE6" w:rsidP="00DE58CA">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“female”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xml:space="preserve">, lo que implica que la variable “female”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2829FB">
      <w:pPr>
        <w:tabs>
          <w:tab w:val="left" w:pos="1221"/>
        </w:tabs>
        <w:spacing w:before="104" w:line="206" w:lineRule="auto"/>
        <w:ind w:left="1220"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1E3899">
      <w:pPr>
        <w:tabs>
          <w:tab w:val="left" w:pos="1221"/>
        </w:tabs>
        <w:spacing w:before="104" w:line="206" w:lineRule="auto"/>
        <w:ind w:left="1220"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Default="00837ABD" w:rsidP="00FE3D2E">
      <w:pPr>
        <w:tabs>
          <w:tab w:val="left" w:pos="1221"/>
        </w:tabs>
        <w:spacing w:before="104" w:line="206" w:lineRule="auto"/>
        <w:ind w:left="1220"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7855649B" w:rsidR="00E36A8D" w:rsidRPr="003B3196" w:rsidRDefault="00E640A6" w:rsidP="00C547ED">
      <w:pPr>
        <w:pStyle w:val="Prrafodelista"/>
        <w:tabs>
          <w:tab w:val="left" w:pos="1221"/>
        </w:tabs>
        <w:spacing w:before="104" w:line="206" w:lineRule="auto"/>
        <w:ind w:left="1675" w:right="458" w:firstLine="0"/>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7</w:t>
      </w:r>
      <w:r w:rsidRPr="00427494">
        <w:rPr>
          <w:b/>
          <w:bCs/>
          <w:i/>
          <w:iCs/>
          <w:lang w:val="es-CO"/>
        </w:rPr>
        <w:fldChar w:fldCharType="end"/>
      </w:r>
      <w:r>
        <w:rPr>
          <w:b/>
          <w:bCs/>
          <w:i/>
          <w:iCs/>
          <w:lang w:val="es-CO"/>
        </w:rPr>
        <w:t>.</w:t>
      </w:r>
      <w:r>
        <w:rPr>
          <w:i/>
          <w:iCs/>
          <w:lang w:val="es-CO"/>
        </w:rPr>
        <w:t xml:space="preserve"> </w:t>
      </w:r>
      <w:r w:rsidR="00BE6CBD" w:rsidRPr="003B3196">
        <w:rPr>
          <w:rFonts w:asciiTheme="minorHAnsi" w:hAnsiTheme="minorHAnsi" w:cstheme="minorHAnsi"/>
          <w:lang w:val="es-CO"/>
        </w:rPr>
        <w:t>Estadísticas regresión</w:t>
      </w:r>
      <w:r w:rsidR="00E36A8D" w:rsidRPr="003B3196">
        <w:rPr>
          <w:rFonts w:asciiTheme="minorHAnsi" w:hAnsiTheme="minorHAnsi" w:cstheme="minorHAnsi"/>
          <w:lang w:val="es-CO"/>
        </w:rPr>
        <w:tab/>
      </w:r>
    </w:p>
    <w:p w14:paraId="4FEAD06A" w14:textId="0818FE54" w:rsidR="0065148D" w:rsidRPr="003B3196"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7E4A4620" w14:textId="77777777" w:rsidR="0065148D" w:rsidRPr="003B3196"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Dependent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C547ED">
        <w:rPr>
          <w:rFonts w:asciiTheme="minorHAnsi" w:hAnsiTheme="minorHAnsi" w:cstheme="minorHAnsi"/>
          <w:sz w:val="18"/>
          <w:szCs w:val="18"/>
        </w:rPr>
        <w:t>-----------------------------------------------------</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logingtot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                      -0.239***                   0.298***         </w:t>
      </w:r>
    </w:p>
    <w:p w14:paraId="52B153FE" w14:textId="55C45CC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(0.015)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2781F0E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0.091***         </w:t>
      </w:r>
    </w:p>
    <w:p w14:paraId="52086227" w14:textId="744FE80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2DC7D08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-0.001***         </w:t>
      </w:r>
    </w:p>
    <w:p w14:paraId="07D1A556" w14:textId="4F5B6283"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lastRenderedPageBreak/>
        <w:t xml:space="preserve">                                                                         </w:t>
      </w:r>
    </w:p>
    <w:p w14:paraId="45A1E9D3" w14:textId="193CA81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-0.014***         </w:t>
      </w:r>
    </w:p>
    <w:p w14:paraId="6F942787" w14:textId="0C77F6D3"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606B0B7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Constant                    13.990***                12.214***         </w:t>
      </w:r>
    </w:p>
    <w:p w14:paraId="2BE83A3C" w14:textId="3DCC8C4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(0.010)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5BB0205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Observations             14,629                     14,629          </w:t>
      </w:r>
    </w:p>
    <w:p w14:paraId="73FD9ED7" w14:textId="725ADB7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0.018                      0.079           </w:t>
      </w:r>
    </w:p>
    <w:p w14:paraId="63C39850" w14:textId="45F8A5C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Adjusted R2                  0.018                     0.079           </w:t>
      </w:r>
    </w:p>
    <w:p w14:paraId="61B718C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Residual Std. Error     0.880 (df = 14627)         0.852 (df = 14624)    </w:t>
      </w:r>
    </w:p>
    <w:p w14:paraId="483EF48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269.451*** (df = 1; 14627) 313.193*** (df = 4; 14624)</w:t>
      </w:r>
    </w:p>
    <w:p w14:paraId="323764D0" w14:textId="1E46402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7B71F900" w14:textId="122358E1" w:rsidR="0065148D" w:rsidRPr="00C547ED"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C547ED">
        <w:rPr>
          <w:rFonts w:asciiTheme="minorHAnsi" w:hAnsiTheme="minorHAnsi" w:cstheme="minorHAnsi"/>
          <w:sz w:val="18"/>
          <w:szCs w:val="18"/>
        </w:rPr>
        <w:t>Note:                                         *p&lt;0.1; **p&lt;0.05; ***p&lt;0.01</w:t>
      </w:r>
    </w:p>
    <w:p w14:paraId="74638A7C" w14:textId="77777777" w:rsidR="0065148D"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297DA573" w:rsidR="00C81369" w:rsidRDefault="00C81369" w:rsidP="00C81369">
      <w:pPr>
        <w:tabs>
          <w:tab w:val="left" w:pos="1221"/>
        </w:tabs>
        <w:spacing w:before="104" w:line="206" w:lineRule="auto"/>
        <w:ind w:right="458"/>
        <w:rPr>
          <w:rFonts w:asciiTheme="minorHAnsi" w:hAnsiTheme="minorHAnsi" w:cstheme="minorHAnsi"/>
          <w:noProof/>
          <w:color w:val="FF0000"/>
          <w:lang w:val="es-CO"/>
        </w:rPr>
      </w:pPr>
      <w:r w:rsidRPr="00F8009B">
        <w:rPr>
          <w:rFonts w:asciiTheme="minorHAnsi" w:hAnsiTheme="minorHAnsi" w:cstheme="minorHAnsi"/>
          <w:noProof/>
          <w:color w:val="FF0000"/>
          <w:lang w:val="es-CO"/>
        </w:rPr>
        <w:t xml:space="preserve">La tabla </w:t>
      </w:r>
      <w:r w:rsidR="00E91B3B" w:rsidRPr="00F8009B">
        <w:rPr>
          <w:rFonts w:asciiTheme="minorHAnsi" w:hAnsiTheme="minorHAnsi" w:cstheme="minorHAnsi"/>
          <w:noProof/>
          <w:color w:val="FF0000"/>
          <w:lang w:val="es-CO"/>
        </w:rPr>
        <w:t xml:space="preserve">anterior </w:t>
      </w:r>
      <w:r w:rsidR="00F8009B" w:rsidRPr="00F8009B">
        <w:rPr>
          <w:rFonts w:asciiTheme="minorHAnsi" w:hAnsiTheme="minorHAnsi" w:cstheme="minorHAnsi"/>
          <w:noProof/>
          <w:color w:val="FF0000"/>
          <w:lang w:val="es-CO"/>
        </w:rPr>
        <w:t>presenta u</w:t>
      </w:r>
      <w:r w:rsidR="00F8009B">
        <w:rPr>
          <w:rFonts w:asciiTheme="minorHAnsi" w:hAnsiTheme="minorHAnsi" w:cstheme="minorHAnsi"/>
          <w:noProof/>
          <w:color w:val="FF0000"/>
          <w:lang w:val="es-CO"/>
        </w:rPr>
        <w:t>na regresión con 14.629 observaciones, todas las variables son estadísticamente significativas a un nivel de significancia del 1%</w:t>
      </w:r>
      <w:r w:rsidR="00241590">
        <w:rPr>
          <w:rFonts w:asciiTheme="minorHAnsi" w:hAnsiTheme="minorHAnsi" w:cstheme="minorHAnsi"/>
          <w:noProof/>
          <w:color w:val="FF0000"/>
          <w:lang w:val="es-CO"/>
        </w:rPr>
        <w:t>, existe dependencia global al 1%, sin emargo, el grado de ajuste del modelo sigue siendo muy bajo</w:t>
      </w:r>
      <w:r w:rsidR="003A6011">
        <w:rPr>
          <w:rFonts w:asciiTheme="minorHAnsi" w:hAnsiTheme="minorHAnsi" w:cstheme="minorHAnsi"/>
          <w:noProof/>
          <w:color w:val="FF0000"/>
          <w:lang w:val="es-CO"/>
        </w:rPr>
        <w:t xml:space="preserve"> pues estas variables sólo explican en </w:t>
      </w:r>
      <w:r w:rsidR="003B5216">
        <w:rPr>
          <w:rFonts w:asciiTheme="minorHAnsi" w:hAnsiTheme="minorHAnsi" w:cstheme="minorHAnsi"/>
          <w:noProof/>
          <w:color w:val="FF0000"/>
          <w:lang w:val="es-CO"/>
        </w:rPr>
        <w:t>7,9% a la variabilidad del logaritmo del ingreso, debido a las razones explicada anteriormente para el modelo 1.</w:t>
      </w:r>
    </w:p>
    <w:p w14:paraId="5D5FD04D" w14:textId="4778F33D" w:rsidR="003B5216" w:rsidRPr="00F8009B" w:rsidRDefault="00CA5BC4" w:rsidP="00C81369">
      <w:pPr>
        <w:tabs>
          <w:tab w:val="left" w:pos="1221"/>
        </w:tabs>
        <w:spacing w:before="104" w:line="206" w:lineRule="auto"/>
        <w:ind w:right="458"/>
        <w:rPr>
          <w:rFonts w:asciiTheme="minorHAnsi" w:hAnsiTheme="minorHAnsi" w:cstheme="minorHAnsi"/>
          <w:noProof/>
          <w:color w:val="FF0000"/>
          <w:lang w:val="es-CO"/>
        </w:rPr>
      </w:pPr>
      <w:r>
        <w:rPr>
          <w:rFonts w:asciiTheme="minorHAnsi" w:hAnsiTheme="minorHAnsi" w:cstheme="minorHAnsi"/>
          <w:noProof/>
          <w:color w:val="FF0000"/>
          <w:lang w:val="es-CO"/>
        </w:rPr>
        <w:t xml:space="preserve">Se evidencia que un incremento de un año de edad </w:t>
      </w:r>
      <w:r w:rsidR="007F2CFE">
        <w:rPr>
          <w:rFonts w:asciiTheme="minorHAnsi" w:hAnsiTheme="minorHAnsi" w:cstheme="minorHAnsi"/>
          <w:noProof/>
          <w:color w:val="FF0000"/>
          <w:lang w:val="es-CO"/>
        </w:rPr>
        <w:t xml:space="preserve">de las mujeres tiene un efecto en el ingreso </w:t>
      </w:r>
      <w:r w:rsidR="003500C3">
        <w:rPr>
          <w:rFonts w:asciiTheme="minorHAnsi" w:hAnsiTheme="minorHAnsi" w:cstheme="minorHAnsi"/>
          <w:noProof/>
          <w:color w:val="FF0000"/>
          <w:lang w:val="es-CO"/>
        </w:rPr>
        <w:t xml:space="preserve">que es </w:t>
      </w:r>
      <w:r w:rsidR="00BA2B9C">
        <w:rPr>
          <w:rFonts w:asciiTheme="minorHAnsi" w:hAnsiTheme="minorHAnsi" w:cstheme="minorHAnsi"/>
          <w:noProof/>
          <w:color w:val="FF0000"/>
          <w:lang w:val="es-CO"/>
        </w:rPr>
        <w:t xml:space="preserve">1,4% menor que </w:t>
      </w:r>
      <w:r w:rsidR="00EC7997">
        <w:rPr>
          <w:rFonts w:asciiTheme="minorHAnsi" w:hAnsiTheme="minorHAnsi" w:cstheme="minorHAnsi"/>
          <w:noProof/>
          <w:color w:val="FF0000"/>
          <w:lang w:val="es-CO"/>
        </w:rPr>
        <w:t xml:space="preserve">el efecto en el ingreso </w:t>
      </w:r>
      <w:r w:rsidR="003500C3">
        <w:rPr>
          <w:rFonts w:asciiTheme="minorHAnsi" w:hAnsiTheme="minorHAnsi" w:cstheme="minorHAnsi"/>
          <w:noProof/>
          <w:color w:val="FF0000"/>
          <w:lang w:val="es-CO"/>
        </w:rPr>
        <w:t xml:space="preserve">de los hombres ante </w:t>
      </w:r>
      <w:r w:rsidR="00EC7997">
        <w:rPr>
          <w:rFonts w:asciiTheme="minorHAnsi" w:hAnsiTheme="minorHAnsi" w:cstheme="minorHAnsi"/>
          <w:noProof/>
          <w:color w:val="FF0000"/>
          <w:lang w:val="es-CO"/>
        </w:rPr>
        <w:t xml:space="preserve">de </w:t>
      </w:r>
      <w:r w:rsidR="00BA2B9C">
        <w:rPr>
          <w:rFonts w:asciiTheme="minorHAnsi" w:hAnsiTheme="minorHAnsi" w:cstheme="minorHAnsi"/>
          <w:noProof/>
          <w:color w:val="FF0000"/>
          <w:lang w:val="es-CO"/>
        </w:rPr>
        <w:t>un incremento de un año de e</w:t>
      </w:r>
      <w:r w:rsidR="00EC7997">
        <w:rPr>
          <w:rFonts w:asciiTheme="minorHAnsi" w:hAnsiTheme="minorHAnsi" w:cstheme="minorHAnsi"/>
          <w:noProof/>
          <w:color w:val="FF0000"/>
          <w:lang w:val="es-CO"/>
        </w:rPr>
        <w:t>d</w:t>
      </w:r>
      <w:r w:rsidR="00BA2B9C">
        <w:rPr>
          <w:rFonts w:asciiTheme="minorHAnsi" w:hAnsiTheme="minorHAnsi" w:cstheme="minorHAnsi"/>
          <w:noProof/>
          <w:color w:val="FF0000"/>
          <w:lang w:val="es-CO"/>
        </w:rPr>
        <w:t>ad</w:t>
      </w:r>
      <w:r w:rsidR="003500C3">
        <w:rPr>
          <w:rFonts w:asciiTheme="minorHAnsi" w:hAnsiTheme="minorHAnsi" w:cstheme="minorHAnsi"/>
          <w:noProof/>
          <w:color w:val="FF0000"/>
          <w:lang w:val="es-CO"/>
        </w:rPr>
        <w:t>.</w:t>
      </w:r>
      <w:r w:rsidR="00C3346F">
        <w:rPr>
          <w:rFonts w:asciiTheme="minorHAnsi" w:hAnsiTheme="minorHAnsi" w:cstheme="minorHAnsi"/>
          <w:noProof/>
          <w:color w:val="FF0000"/>
          <w:lang w:val="es-CO"/>
        </w:rPr>
        <w:t xml:space="preserve"> Para calcular el efecto marginal de ser mujer se tiene en cuenta la siguiente ecuación:</w:t>
      </w:r>
    </w:p>
    <w:p w14:paraId="02ECD5D0" w14:textId="713B1EDF" w:rsidR="00C3346F" w:rsidRPr="000A20DA" w:rsidRDefault="00014DB3" w:rsidP="00C3346F">
      <w:pPr>
        <w:tabs>
          <w:tab w:val="left" w:pos="1221"/>
        </w:tabs>
        <w:spacing w:before="104" w:line="206" w:lineRule="auto"/>
        <w:ind w:left="1220" w:right="458"/>
        <w:jc w:val="center"/>
        <w:rPr>
          <w:rFonts w:asciiTheme="minorHAnsi" w:hAnsiTheme="minorHAnsi" w:cstheme="minorHAnsi"/>
          <w:i/>
          <w:w w:val="110"/>
          <w:lang w:val="es-CO"/>
        </w:rPr>
      </w:pPr>
      <w:r w:rsidRPr="000A20DA">
        <w:rPr>
          <w:rFonts w:asciiTheme="minorHAnsi" w:hAnsiTheme="minorHAnsi" w:cstheme="minorHAnsi"/>
          <w:i/>
          <w:w w:val="110"/>
          <w:lang w:val="es-CO"/>
        </w:rPr>
        <w:t xml:space="preserve">Efecto marginal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27"/>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2</w:t>
      </w:r>
      <w:r w:rsidR="00C3346F" w:rsidRPr="000A20DA">
        <w:rPr>
          <w:rFonts w:asciiTheme="minorHAnsi" w:hAnsiTheme="minorHAnsi" w:cstheme="minorHAnsi"/>
          <w:i/>
          <w:spacing w:val="8"/>
          <w:w w:val="110"/>
          <w:lang w:val="es-CO"/>
        </w:rPr>
        <w:t xml:space="preserve">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10"/>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5</w:t>
      </w:r>
      <w:r w:rsidR="00C3346F" w:rsidRPr="000A20DA">
        <w:rPr>
          <w:rFonts w:asciiTheme="minorHAnsi" w:hAnsiTheme="minorHAnsi" w:cstheme="minorHAnsi"/>
          <w:i/>
          <w:spacing w:val="8"/>
          <w:w w:val="110"/>
          <w:lang w:val="es-CO"/>
        </w:rPr>
        <w:t>age</w:t>
      </w:r>
    </w:p>
    <w:p w14:paraId="76951396" w14:textId="0635C218" w:rsidR="0065148D" w:rsidRDefault="000A20DA" w:rsidP="000A20DA">
      <w:pPr>
        <w:tabs>
          <w:tab w:val="left" w:pos="1221"/>
        </w:tabs>
        <w:spacing w:before="104" w:line="206" w:lineRule="auto"/>
        <w:ind w:right="458"/>
        <w:rPr>
          <w:rFonts w:asciiTheme="minorHAnsi" w:hAnsiTheme="minorHAnsi" w:cstheme="minorHAnsi"/>
          <w:noProof/>
          <w:color w:val="FF0000"/>
          <w:lang w:val="es-CO"/>
        </w:rPr>
      </w:pPr>
      <w:r w:rsidRPr="000A20DA">
        <w:rPr>
          <w:rFonts w:asciiTheme="minorHAnsi" w:hAnsiTheme="minorHAnsi" w:cstheme="minorHAnsi"/>
          <w:noProof/>
          <w:color w:val="FF0000"/>
          <w:lang w:val="es-CO"/>
        </w:rPr>
        <w:t>Teniendo</w:t>
      </w:r>
      <w:r>
        <w:rPr>
          <w:rFonts w:asciiTheme="minorHAnsi" w:hAnsiTheme="minorHAnsi" w:cstheme="minorHAnsi"/>
          <w:noProof/>
          <w:color w:val="FF0000"/>
          <w:lang w:val="es-CO"/>
        </w:rPr>
        <w:t xml:space="preserve"> en cuenta una edad promedio de </w:t>
      </w:r>
      <w:r w:rsidR="00A979F5">
        <w:rPr>
          <w:rFonts w:asciiTheme="minorHAnsi" w:hAnsiTheme="minorHAnsi" w:cstheme="minorHAnsi"/>
          <w:noProof/>
          <w:color w:val="FF0000"/>
          <w:lang w:val="es-CO"/>
        </w:rPr>
        <w:t>39 años</w:t>
      </w:r>
      <w:r w:rsidR="004E1B8B">
        <w:rPr>
          <w:rFonts w:asciiTheme="minorHAnsi" w:hAnsiTheme="minorHAnsi" w:cstheme="minorHAnsi"/>
          <w:noProof/>
          <w:color w:val="FF0000"/>
          <w:lang w:val="es-CO"/>
        </w:rPr>
        <w:t>, las mujeres tienen en promedio</w:t>
      </w:r>
      <w:r w:rsidR="00F106F0">
        <w:rPr>
          <w:rFonts w:asciiTheme="minorHAnsi" w:hAnsiTheme="minorHAnsi" w:cstheme="minorHAnsi"/>
          <w:noProof/>
          <w:color w:val="FF0000"/>
          <w:lang w:val="es-CO"/>
        </w:rPr>
        <w:t xml:space="preserve"> un ingreso menor en 25,7% comparado con el de los hombres</w:t>
      </w:r>
      <w:r w:rsidR="008D51F9">
        <w:rPr>
          <w:rFonts w:asciiTheme="minorHAnsi" w:hAnsiTheme="minorHAnsi" w:cstheme="minorHAnsi"/>
          <w:noProof/>
          <w:color w:val="FF0000"/>
          <w:lang w:val="es-CO"/>
        </w:rPr>
        <w:t xml:space="preserve">. La regresión anterior permite </w:t>
      </w:r>
      <w:r w:rsidR="0008510E">
        <w:rPr>
          <w:rFonts w:asciiTheme="minorHAnsi" w:hAnsiTheme="minorHAnsi" w:cstheme="minorHAnsi"/>
          <w:noProof/>
          <w:color w:val="FF0000"/>
          <w:lang w:val="es-CO"/>
        </w:rPr>
        <w:t xml:space="preserve">predecir los valores del ingreso considerando que pueden existir diferencias en el pico de la edad </w:t>
      </w:r>
      <w:r w:rsidR="0051523D">
        <w:rPr>
          <w:rFonts w:asciiTheme="minorHAnsi" w:hAnsiTheme="minorHAnsi" w:cstheme="minorHAnsi"/>
          <w:noProof/>
          <w:color w:val="FF0000"/>
          <w:lang w:val="es-CO"/>
        </w:rPr>
        <w:t>por género.</w:t>
      </w:r>
      <w:r w:rsidR="004E1B8B">
        <w:rPr>
          <w:rFonts w:asciiTheme="minorHAnsi" w:hAnsiTheme="minorHAnsi" w:cstheme="minorHAnsi"/>
          <w:noProof/>
          <w:color w:val="FF0000"/>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174A9C81" w:rsidR="0051523D" w:rsidRDefault="008D79CD" w:rsidP="000A20DA">
      <w:pPr>
        <w:tabs>
          <w:tab w:val="left" w:pos="1221"/>
        </w:tabs>
        <w:spacing w:before="104" w:line="206" w:lineRule="auto"/>
        <w:ind w:right="458"/>
        <w:rPr>
          <w:rFonts w:asciiTheme="minorHAnsi" w:hAnsiTheme="minorHAnsi" w:cstheme="minorHAnsi"/>
          <w:noProof/>
          <w:color w:val="FF0000"/>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14</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w:t>
      </w:r>
      <w:r w:rsidRPr="0051523D">
        <w:rPr>
          <w:rFonts w:asciiTheme="minorHAnsi" w:hAnsiTheme="minorHAnsi" w:cstheme="minorHAnsi"/>
          <w:noProof/>
          <w:color w:val="FF0000"/>
          <w:highlight w:val="yellow"/>
          <w:lang w:val="es-CO"/>
        </w:rPr>
        <w:t xml:space="preserve"> </w:t>
      </w:r>
      <w:r w:rsidR="0051523D" w:rsidRPr="0051523D">
        <w:rPr>
          <w:rFonts w:asciiTheme="minorHAnsi" w:hAnsiTheme="minorHAnsi" w:cstheme="minorHAnsi"/>
          <w:noProof/>
          <w:color w:val="FF0000"/>
          <w:highlight w:val="yellow"/>
          <w:lang w:val="es-CO"/>
        </w:rPr>
        <w:t>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2"/>
                    <a:stretch>
                      <a:fillRect/>
                    </a:stretch>
                  </pic:blipFill>
                  <pic:spPr>
                    <a:xfrm>
                      <a:off x="0" y="0"/>
                      <a:ext cx="5977739" cy="3085028"/>
                    </a:xfrm>
                    <a:prstGeom prst="rect">
                      <a:avLst/>
                    </a:prstGeom>
                  </pic:spPr>
                </pic:pic>
              </a:graphicData>
            </a:graphic>
          </wp:inline>
        </w:drawing>
      </w:r>
    </w:p>
    <w:p w14:paraId="33D24244" w14:textId="00AFDB28" w:rsidR="006A7A5D" w:rsidRPr="009324A2" w:rsidRDefault="006A7A5D" w:rsidP="006A7A5D">
      <w:pPr>
        <w:pStyle w:val="Prrafodelista"/>
        <w:tabs>
          <w:tab w:val="left" w:pos="1221"/>
        </w:tabs>
        <w:spacing w:before="89" w:line="220" w:lineRule="auto"/>
        <w:ind w:right="459" w:firstLine="0"/>
        <w:rPr>
          <w:rFonts w:asciiTheme="minorHAnsi" w:hAnsiTheme="minorHAnsi" w:cstheme="minorHAnsi"/>
          <w:color w:val="FF0000"/>
          <w:lang w:val="es-CO"/>
        </w:rPr>
      </w:pPr>
      <w:r w:rsidRPr="009324A2">
        <w:rPr>
          <w:rFonts w:asciiTheme="minorHAnsi" w:hAnsiTheme="minorHAnsi" w:cstheme="minorHAnsi"/>
          <w:color w:val="FF0000"/>
          <w:lang w:val="es-CO"/>
        </w:rPr>
        <w:t xml:space="preserve">En términos del intercepto, </w:t>
      </w:r>
      <w:r w:rsidR="009324A2" w:rsidRPr="009324A2">
        <w:rPr>
          <w:rFonts w:asciiTheme="minorHAnsi" w:hAnsiTheme="minorHAnsi" w:cstheme="minorHAnsi"/>
          <w:color w:val="FF0000"/>
          <w:lang w:val="es-CO"/>
        </w:rPr>
        <w:t>h</w:t>
      </w:r>
      <w:r w:rsidR="009324A2">
        <w:rPr>
          <w:rFonts w:asciiTheme="minorHAnsi" w:hAnsiTheme="minorHAnsi" w:cstheme="minorHAnsi"/>
          <w:color w:val="FF0000"/>
          <w:lang w:val="es-CO"/>
        </w:rPr>
        <w:t xml:space="preserve">ombres y mujeres a la edad de 18 años empiezan a </w:t>
      </w:r>
      <w:r w:rsidR="0008239B">
        <w:rPr>
          <w:rFonts w:asciiTheme="minorHAnsi" w:hAnsiTheme="minorHAnsi" w:cstheme="minorHAnsi"/>
          <w:color w:val="FF0000"/>
          <w:lang w:val="es-CO"/>
        </w:rPr>
        <w:t>percibir ingresos muy similares, aunque la mujer recibe un poco más, esta diferencia parece no ser significativa en el intercepto, sin embargo, a medida que aumenta la edad se empieza a crear la brecha salarian entre hombre y mujeres</w:t>
      </w:r>
      <w:r w:rsidR="00A5407C">
        <w:rPr>
          <w:rFonts w:asciiTheme="minorHAnsi" w:hAnsiTheme="minorHAnsi" w:cstheme="minorHAnsi"/>
          <w:color w:val="FF0000"/>
          <w:lang w:val="es-CO"/>
        </w:rPr>
        <w:t xml:space="preserve"> lo que implica </w:t>
      </w:r>
      <w:r w:rsidR="00E01E3C">
        <w:rPr>
          <w:rFonts w:asciiTheme="minorHAnsi" w:hAnsiTheme="minorHAnsi" w:cstheme="minorHAnsi"/>
          <w:color w:val="FF0000"/>
          <w:lang w:val="es-CO"/>
        </w:rPr>
        <w:t>que las mujeres y los hombres en Bogotá presentan una pendiente diferente</w:t>
      </w:r>
      <w:r w:rsidR="0008239B">
        <w:rPr>
          <w:rFonts w:asciiTheme="minorHAnsi" w:hAnsiTheme="minorHAnsi" w:cstheme="minorHAnsi"/>
          <w:color w:val="FF0000"/>
          <w:lang w:val="es-CO"/>
        </w:rPr>
        <w:t xml:space="preserve">, esta gráfica evidencia </w:t>
      </w:r>
      <w:r w:rsidR="008628C7">
        <w:rPr>
          <w:rFonts w:asciiTheme="minorHAnsi" w:hAnsiTheme="minorHAnsi" w:cstheme="minorHAnsi"/>
          <w:color w:val="FF0000"/>
          <w:lang w:val="es-CO"/>
        </w:rPr>
        <w:t xml:space="preserve">que la brecha </w:t>
      </w:r>
      <w:r w:rsidR="008628C7">
        <w:rPr>
          <w:rFonts w:asciiTheme="minorHAnsi" w:hAnsiTheme="minorHAnsi" w:cstheme="minorHAnsi"/>
          <w:color w:val="FF0000"/>
          <w:lang w:val="es-CO"/>
        </w:rPr>
        <w:lastRenderedPageBreak/>
        <w:t>se va incrementando a medida que aumentan los años de edad.</w:t>
      </w:r>
      <w:r w:rsidR="000146E2">
        <w:rPr>
          <w:rFonts w:asciiTheme="minorHAnsi" w:hAnsiTheme="minorHAnsi" w:cstheme="minorHAnsi"/>
          <w:color w:val="FF0000"/>
          <w:lang w:val="es-CO"/>
        </w:rPr>
        <w:t xml:space="preserve"> Adicionalmente, el punto en el cual los ingresos comienzan a decrecer se da más </w:t>
      </w:r>
      <w:r w:rsidR="00BF4ABC">
        <w:rPr>
          <w:rFonts w:asciiTheme="minorHAnsi" w:hAnsiTheme="minorHAnsi" w:cstheme="minorHAnsi"/>
          <w:color w:val="FF0000"/>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Para hacer el cálculo del peak age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4907B8">
      <w:pPr>
        <w:pStyle w:val="Prrafodelista"/>
        <w:tabs>
          <w:tab w:val="left" w:pos="1221"/>
        </w:tabs>
        <w:spacing w:before="76" w:line="228" w:lineRule="auto"/>
        <w:ind w:right="458" w:firstLine="0"/>
        <w:rPr>
          <w:rFonts w:asciiTheme="minorHAnsi" w:hAnsiTheme="minorHAnsi" w:cstheme="minorHAnsi"/>
          <w:lang w:val="es-CO"/>
        </w:rPr>
      </w:pPr>
      <w:r w:rsidRPr="00604FA0">
        <w:rPr>
          <w:rFonts w:asciiTheme="minorHAnsi" w:hAnsiTheme="minorHAnsi" w:cstheme="minorHAnsi"/>
          <w:lang w:val="es-CO"/>
        </w:rPr>
        <w:t xml:space="preserve">De acuerdo a la regresión estimada en el punto anterior, </w:t>
      </w:r>
      <w:r w:rsidR="001C5263" w:rsidRPr="00604FA0">
        <w:rPr>
          <w:rFonts w:asciiTheme="minorHAnsi" w:hAnsiTheme="minorHAnsi" w:cstheme="minorHAnsi"/>
          <w:lang w:val="es-CO"/>
        </w:rPr>
        <w:t xml:space="preserve">se obtienen los siguientes peak </w:t>
      </w:r>
      <w:r w:rsidR="00604FA0">
        <w:rPr>
          <w:rFonts w:asciiTheme="minorHAnsi" w:hAnsiTheme="minorHAnsi" w:cstheme="minorHAnsi"/>
          <w:lang w:val="es-CO"/>
        </w:rPr>
        <w:t>-</w:t>
      </w:r>
      <w:r w:rsidR="001C5263" w:rsidRPr="00604FA0">
        <w:rPr>
          <w:rFonts w:asciiTheme="minorHAnsi" w:hAnsiTheme="minorHAnsi" w:cstheme="minorHAnsi"/>
          <w:lang w:val="es-CO"/>
        </w:rPr>
        <w:t>age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1C5263">
      <w:pPr>
        <w:tabs>
          <w:tab w:val="left" w:pos="1221"/>
        </w:tabs>
        <w:spacing w:before="57" w:line="206" w:lineRule="auto"/>
        <w:ind w:left="985" w:right="459"/>
        <w:rPr>
          <w:rFonts w:asciiTheme="minorHAnsi" w:hAnsiTheme="minorHAnsi" w:cstheme="minorHAnsi"/>
          <w:lang w:val="es-CO"/>
        </w:rPr>
      </w:pPr>
      <w:r>
        <w:rPr>
          <w:rFonts w:asciiTheme="minorHAnsi" w:hAnsiTheme="minorHAnsi" w:cstheme="minorHAnsi"/>
          <w:lang w:val="es-CO"/>
        </w:rPr>
        <w:t>Se procede a realizar el boostrap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1D3C6DD0" w:rsidR="00FC75F7" w:rsidRPr="0013769E" w:rsidRDefault="00D571B9" w:rsidP="001C5263">
      <w:pPr>
        <w:tabs>
          <w:tab w:val="left" w:pos="1221"/>
        </w:tabs>
        <w:spacing w:before="57" w:line="206" w:lineRule="auto"/>
        <w:ind w:left="985" w:right="459"/>
        <w:rPr>
          <w:rFonts w:asciiTheme="minorHAnsi" w:hAnsiTheme="minorHAnsi" w:cstheme="minorHAnsi"/>
        </w:rPr>
      </w:pPr>
      <w:r w:rsidRPr="0023468C">
        <w:rPr>
          <w:b/>
          <w:bCs/>
          <w:i/>
          <w:iCs/>
        </w:rPr>
        <w:t xml:space="preserve">Tabla </w:t>
      </w:r>
      <w:r w:rsidRPr="00427494">
        <w:rPr>
          <w:b/>
          <w:bCs/>
          <w:i/>
          <w:iCs/>
          <w:lang w:val="es-CO"/>
        </w:rPr>
        <w:fldChar w:fldCharType="begin"/>
      </w:r>
      <w:r w:rsidRPr="0023468C">
        <w:rPr>
          <w:b/>
          <w:bCs/>
          <w:i/>
          <w:iCs/>
        </w:rPr>
        <w:instrText xml:space="preserve"> SEQ Tabla \* ARABIC </w:instrText>
      </w:r>
      <w:r w:rsidRPr="00427494">
        <w:rPr>
          <w:b/>
          <w:bCs/>
          <w:i/>
          <w:iCs/>
          <w:lang w:val="es-CO"/>
        </w:rPr>
        <w:fldChar w:fldCharType="separate"/>
      </w:r>
      <w:r w:rsidRPr="0023468C">
        <w:rPr>
          <w:b/>
          <w:bCs/>
          <w:i/>
          <w:iCs/>
          <w:noProof/>
        </w:rPr>
        <w:t>8</w:t>
      </w:r>
      <w:r w:rsidRPr="00427494">
        <w:rPr>
          <w:b/>
          <w:bCs/>
          <w:i/>
          <w:iCs/>
          <w:lang w:val="es-CO"/>
        </w:rPr>
        <w:fldChar w:fldCharType="end"/>
      </w:r>
      <w:r w:rsidR="00FC75F7" w:rsidRPr="0013769E">
        <w:rPr>
          <w:rFonts w:asciiTheme="minorHAnsi" w:hAnsiTheme="minorHAnsi" w:cstheme="minorHAnsi"/>
          <w:highlight w:val="yellow"/>
        </w:rPr>
        <w:t>. Boostrap hombre.</w:t>
      </w:r>
    </w:p>
    <w:p w14:paraId="21A23896"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6761A4C3" w14:textId="77777777" w:rsidR="009165E3" w:rsidRPr="009165E3" w:rsidRDefault="009165E3" w:rsidP="002A1709">
      <w:pPr>
        <w:tabs>
          <w:tab w:val="left" w:pos="1221"/>
        </w:tabs>
        <w:spacing w:line="206" w:lineRule="auto"/>
        <w:ind w:left="1175" w:right="459"/>
        <w:rPr>
          <w:rFonts w:asciiTheme="minorHAnsi" w:hAnsiTheme="minorHAnsi" w:cstheme="minorHAnsi"/>
        </w:rPr>
      </w:pPr>
    </w:p>
    <w:p w14:paraId="5862D5A7" w14:textId="44016A8C"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62AB5CC7"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boot(data = df, statistic = eta_mod.fn, R = 5000, female_bar = 0)</w:t>
      </w:r>
    </w:p>
    <w:p w14:paraId="73C48625" w14:textId="77777777" w:rsidR="009165E3" w:rsidRPr="009165E3" w:rsidRDefault="009165E3" w:rsidP="002A1709">
      <w:pPr>
        <w:tabs>
          <w:tab w:val="left" w:pos="1221"/>
        </w:tabs>
        <w:spacing w:line="206" w:lineRule="auto"/>
        <w:ind w:left="2160" w:right="459"/>
        <w:rPr>
          <w:rFonts w:asciiTheme="minorHAnsi" w:hAnsiTheme="minorHAnsi" w:cstheme="minorHAnsi"/>
        </w:rPr>
      </w:pPr>
    </w:p>
    <w:p w14:paraId="555B1CF2"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23725226" w14:textId="3B31189C" w:rsidR="009165E3" w:rsidRPr="0013769E" w:rsidRDefault="009165E3" w:rsidP="002A1709">
      <w:pPr>
        <w:tabs>
          <w:tab w:val="left" w:pos="1221"/>
        </w:tabs>
        <w:spacing w:line="206" w:lineRule="auto"/>
        <w:ind w:left="2160" w:right="459"/>
        <w:rPr>
          <w:rFonts w:asciiTheme="minorHAnsi" w:hAnsiTheme="minorHAnsi" w:cstheme="minorHAnsi"/>
        </w:rPr>
      </w:pPr>
      <w:r w:rsidRPr="0013769E">
        <w:rPr>
          <w:rFonts w:asciiTheme="minorHAnsi" w:hAnsiTheme="minorHAnsi" w:cstheme="minorHAnsi"/>
        </w:rPr>
        <w:t xml:space="preserve">original  </w:t>
      </w:r>
      <w:r w:rsidR="00CD7701" w:rsidRPr="0013769E">
        <w:rPr>
          <w:rFonts w:asciiTheme="minorHAnsi" w:hAnsiTheme="minorHAnsi" w:cstheme="minorHAnsi"/>
        </w:rPr>
        <w:t xml:space="preserve">          </w:t>
      </w:r>
      <w:r w:rsidR="002A1709" w:rsidRPr="0013769E">
        <w:rPr>
          <w:rFonts w:asciiTheme="minorHAnsi" w:hAnsiTheme="minorHAnsi" w:cstheme="minorHAnsi"/>
        </w:rPr>
        <w:t xml:space="preserve"> </w:t>
      </w:r>
      <w:r w:rsidR="00CD7701" w:rsidRPr="0013769E">
        <w:rPr>
          <w:rFonts w:asciiTheme="minorHAnsi" w:hAnsiTheme="minorHAnsi" w:cstheme="minorHAnsi"/>
        </w:rPr>
        <w:t xml:space="preserve">  </w:t>
      </w:r>
      <w:r w:rsidRPr="0013769E">
        <w:rPr>
          <w:rFonts w:asciiTheme="minorHAnsi" w:hAnsiTheme="minorHAnsi" w:cstheme="minorHAnsi"/>
        </w:rPr>
        <w:t xml:space="preserve">   bias   </w:t>
      </w:r>
      <w:r w:rsidR="00BC2979" w:rsidRPr="0013769E">
        <w:rPr>
          <w:rFonts w:asciiTheme="minorHAnsi" w:hAnsiTheme="minorHAnsi" w:cstheme="minorHAnsi"/>
        </w:rPr>
        <w:t xml:space="preserve">         </w:t>
      </w:r>
      <w:r w:rsidRPr="0013769E">
        <w:rPr>
          <w:rFonts w:asciiTheme="minorHAnsi" w:hAnsiTheme="minorHAnsi" w:cstheme="minorHAnsi"/>
        </w:rPr>
        <w:t xml:space="preserve"> std. error</w:t>
      </w:r>
    </w:p>
    <w:p w14:paraId="66098178" w14:textId="6589FCB3" w:rsidR="009165E3" w:rsidRDefault="009165E3"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t1* 43.49387</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0.01793892  </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46FB6328" w:rsidR="009165E3" w:rsidRDefault="007D2C95" w:rsidP="00BC297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0.01 y un error estándar </w:t>
      </w:r>
      <w:r w:rsidR="00722D72">
        <w:rPr>
          <w:rFonts w:asciiTheme="minorHAnsi" w:hAnsiTheme="minorHAnsi" w:cstheme="minorHAnsi"/>
          <w:lang w:val="es-CO"/>
        </w:rPr>
        <w:t>d</w:t>
      </w:r>
      <w:r>
        <w:rPr>
          <w:rFonts w:asciiTheme="minorHAnsi" w:hAnsiTheme="minorHAnsi" w:cstheme="minorHAnsi"/>
          <w:lang w:val="es-CO"/>
        </w:rPr>
        <w:t>e 0.38</w:t>
      </w:r>
      <w:r w:rsidR="00CD7701">
        <w:rPr>
          <w:rFonts w:asciiTheme="minorHAnsi" w:hAnsiTheme="minorHAnsi" w:cstheme="minorHAnsi"/>
          <w:lang w:val="es-CO"/>
        </w:rPr>
        <w:t xml:space="preserve">, esto quiere decir que al realizar la estimación del peak age para los hombres </w:t>
      </w:r>
      <w:r w:rsidR="00B12B0A">
        <w:rPr>
          <w:rFonts w:asciiTheme="minorHAnsi" w:hAnsiTheme="minorHAnsi" w:cstheme="minorHAnsi"/>
          <w:lang w:val="es-CO"/>
        </w:rPr>
        <w:t xml:space="preserve">con 5000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 xml:space="preserve">un intervalo de confianza entre 42.7 y 44.2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776535E5" w:rsidR="009165E3" w:rsidRPr="00E9179B" w:rsidRDefault="007A62AA"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482967D8" w:rsidR="002A1709" w:rsidRPr="002A1709" w:rsidRDefault="00D0061A" w:rsidP="002A1709">
      <w:pPr>
        <w:tabs>
          <w:tab w:val="left" w:pos="1221"/>
        </w:tabs>
        <w:spacing w:before="57" w:line="206" w:lineRule="auto"/>
        <w:ind w:left="985" w:right="459"/>
        <w:rPr>
          <w:rFonts w:asciiTheme="minorHAnsi" w:hAnsiTheme="minorHAnsi" w:cstheme="minorHAnsi"/>
        </w:rPr>
      </w:pPr>
      <w:r w:rsidRPr="0023468C">
        <w:rPr>
          <w:b/>
          <w:bCs/>
          <w:i/>
          <w:iCs/>
        </w:rPr>
        <w:t xml:space="preserve">Tabla </w:t>
      </w:r>
      <w:r w:rsidRPr="00427494">
        <w:rPr>
          <w:b/>
          <w:bCs/>
          <w:i/>
          <w:iCs/>
          <w:lang w:val="es-CO"/>
        </w:rPr>
        <w:fldChar w:fldCharType="begin"/>
      </w:r>
      <w:r w:rsidRPr="0023468C">
        <w:rPr>
          <w:b/>
          <w:bCs/>
          <w:i/>
          <w:iCs/>
        </w:rPr>
        <w:instrText xml:space="preserve"> SEQ Tabla \* ARABIC </w:instrText>
      </w:r>
      <w:r w:rsidRPr="00427494">
        <w:rPr>
          <w:b/>
          <w:bCs/>
          <w:i/>
          <w:iCs/>
          <w:lang w:val="es-CO"/>
        </w:rPr>
        <w:fldChar w:fldCharType="separate"/>
      </w:r>
      <w:r w:rsidRPr="0023468C">
        <w:rPr>
          <w:b/>
          <w:bCs/>
          <w:i/>
          <w:iCs/>
          <w:noProof/>
        </w:rPr>
        <w:t>9</w:t>
      </w:r>
      <w:r w:rsidRPr="00427494">
        <w:rPr>
          <w:b/>
          <w:bCs/>
          <w:i/>
          <w:iCs/>
          <w:lang w:val="es-CO"/>
        </w:rPr>
        <w:fldChar w:fldCharType="end"/>
      </w:r>
      <w:r w:rsidRPr="0023468C">
        <w:rPr>
          <w:b/>
          <w:bCs/>
          <w:i/>
          <w:iCs/>
        </w:rPr>
        <w:t xml:space="preserve">. </w:t>
      </w:r>
      <w:r w:rsidR="002A1709" w:rsidRPr="002A1709">
        <w:rPr>
          <w:rFonts w:asciiTheme="minorHAnsi" w:hAnsiTheme="minorHAnsi" w:cstheme="minorHAnsi"/>
          <w:highlight w:val="yellow"/>
        </w:rPr>
        <w:t xml:space="preserve">Boostrap </w:t>
      </w:r>
      <w:r w:rsidR="002A1709">
        <w:rPr>
          <w:rFonts w:asciiTheme="minorHAnsi" w:hAnsiTheme="minorHAnsi" w:cstheme="minorHAnsi"/>
          <w:highlight w:val="yellow"/>
        </w:rPr>
        <w:t>mujer</w:t>
      </w:r>
      <w:r w:rsidR="002A1709" w:rsidRPr="002A1709">
        <w:rPr>
          <w:rFonts w:asciiTheme="minorHAnsi" w:hAnsiTheme="minorHAnsi" w:cstheme="minorHAnsi"/>
          <w:highlight w:val="yellow"/>
        </w:rPr>
        <w:t>.</w:t>
      </w:r>
    </w:p>
    <w:p w14:paraId="23762229"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06095331" w14:textId="77777777" w:rsidR="002A1709" w:rsidRPr="009165E3" w:rsidRDefault="002A1709" w:rsidP="002A1709">
      <w:pPr>
        <w:tabs>
          <w:tab w:val="left" w:pos="1221"/>
        </w:tabs>
        <w:spacing w:line="206" w:lineRule="auto"/>
        <w:ind w:left="1175" w:right="459"/>
        <w:rPr>
          <w:rFonts w:asciiTheme="minorHAnsi" w:hAnsiTheme="minorHAnsi" w:cstheme="minorHAnsi"/>
        </w:rPr>
      </w:pPr>
    </w:p>
    <w:p w14:paraId="2EC93F8A"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79976892" w14:textId="5B9A8A9A"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 xml:space="preserve">boot(data = df, statistic = eta_mod.fn, R = 5000, female_bar = </w:t>
      </w:r>
      <w:r w:rsidR="002A16D1">
        <w:rPr>
          <w:rFonts w:asciiTheme="minorHAnsi" w:hAnsiTheme="minorHAnsi" w:cstheme="minorHAnsi"/>
        </w:rPr>
        <w:t>1</w:t>
      </w:r>
      <w:r w:rsidRPr="009165E3">
        <w:rPr>
          <w:rFonts w:asciiTheme="minorHAnsi" w:hAnsiTheme="minorHAnsi" w:cstheme="minorHAnsi"/>
        </w:rPr>
        <w:t>)</w:t>
      </w:r>
    </w:p>
    <w:p w14:paraId="4093A845" w14:textId="77777777" w:rsidR="002A1709" w:rsidRPr="009165E3" w:rsidRDefault="002A1709" w:rsidP="002A1709">
      <w:pPr>
        <w:tabs>
          <w:tab w:val="left" w:pos="1221"/>
        </w:tabs>
        <w:spacing w:line="206" w:lineRule="auto"/>
        <w:ind w:left="2160" w:right="459"/>
        <w:rPr>
          <w:rFonts w:asciiTheme="minorHAnsi" w:hAnsiTheme="minorHAnsi" w:cstheme="minorHAnsi"/>
        </w:rPr>
      </w:pPr>
    </w:p>
    <w:p w14:paraId="7BAB2306"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6F6B93B7" w14:textId="77777777" w:rsidR="002A1709" w:rsidRPr="002A1709" w:rsidRDefault="002A1709" w:rsidP="002A1709">
      <w:pPr>
        <w:tabs>
          <w:tab w:val="left" w:pos="1221"/>
        </w:tabs>
        <w:spacing w:line="206" w:lineRule="auto"/>
        <w:ind w:left="2160" w:right="459"/>
        <w:rPr>
          <w:rFonts w:asciiTheme="minorHAnsi" w:hAnsiTheme="minorHAnsi" w:cstheme="minorHAnsi"/>
        </w:rPr>
      </w:pPr>
      <w:r w:rsidRPr="002A1709">
        <w:rPr>
          <w:rFonts w:asciiTheme="minorHAnsi" w:hAnsiTheme="minorHAnsi" w:cstheme="minorHAnsi"/>
        </w:rPr>
        <w:t>original                  bias             std. error</w:t>
      </w:r>
    </w:p>
    <w:p w14:paraId="0D0EBB1C" w14:textId="2DCD87E6" w:rsidR="002A1709" w:rsidRDefault="002A1709"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lastRenderedPageBreak/>
        <w:t xml:space="preserve">t1* </w:t>
      </w:r>
      <w:r w:rsidR="00722D72" w:rsidRPr="00722D72">
        <w:rPr>
          <w:rFonts w:asciiTheme="minorHAnsi" w:hAnsiTheme="minorHAnsi" w:cstheme="minorHAnsi"/>
          <w:lang w:val="es-CO"/>
        </w:rPr>
        <w:t>36.71082</w:t>
      </w:r>
      <w:r w:rsidR="00722D72">
        <w:rPr>
          <w:rFonts w:asciiTheme="minorHAnsi" w:hAnsiTheme="minorHAnsi" w:cstheme="minorHAnsi"/>
          <w:lang w:val="es-CO"/>
        </w:rPr>
        <w:t xml:space="preserve">  </w:t>
      </w:r>
      <w:r w:rsidR="00722D72" w:rsidRPr="00722D72">
        <w:rPr>
          <w:rFonts w:asciiTheme="minorHAnsi" w:hAnsiTheme="minorHAnsi" w:cstheme="minorHAnsi"/>
          <w:lang w:val="es-CO"/>
        </w:rPr>
        <w:t xml:space="preserve"> -0.01620718   0.4694526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43C43CF0"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w:t>
      </w:r>
      <w:r w:rsidR="00722D72">
        <w:rPr>
          <w:rFonts w:asciiTheme="minorHAnsi" w:hAnsiTheme="minorHAnsi" w:cstheme="minorHAnsi"/>
          <w:lang w:val="es-CO"/>
        </w:rPr>
        <w:t>-</w:t>
      </w:r>
      <w:r>
        <w:rPr>
          <w:rFonts w:asciiTheme="minorHAnsi" w:hAnsiTheme="minorHAnsi" w:cstheme="minorHAnsi"/>
          <w:lang w:val="es-CO"/>
        </w:rPr>
        <w:t xml:space="preserve">0.01 y un error estándar </w:t>
      </w:r>
      <w:r w:rsidR="00722D72">
        <w:rPr>
          <w:rFonts w:asciiTheme="minorHAnsi" w:hAnsiTheme="minorHAnsi" w:cstheme="minorHAnsi"/>
          <w:lang w:val="es-CO"/>
        </w:rPr>
        <w:t>d</w:t>
      </w:r>
      <w:r>
        <w:rPr>
          <w:rFonts w:asciiTheme="minorHAnsi" w:hAnsiTheme="minorHAnsi" w:cstheme="minorHAnsi"/>
          <w:lang w:val="es-CO"/>
        </w:rPr>
        <w:t>e 0.</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peak age para </w:t>
      </w:r>
      <w:r w:rsidR="007F0DC5">
        <w:rPr>
          <w:rFonts w:asciiTheme="minorHAnsi" w:hAnsiTheme="minorHAnsi" w:cstheme="minorHAnsi"/>
          <w:lang w:val="es-CO"/>
        </w:rPr>
        <w:t xml:space="preserve">las mujeres </w:t>
      </w:r>
      <w:r>
        <w:rPr>
          <w:rFonts w:asciiTheme="minorHAnsi" w:hAnsiTheme="minorHAnsi" w:cstheme="minorHAnsi"/>
          <w:lang w:val="es-CO"/>
        </w:rPr>
        <w:t xml:space="preserve">con 5000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35.8</w:t>
      </w:r>
      <w:r>
        <w:rPr>
          <w:rFonts w:asciiTheme="minorHAnsi" w:hAnsiTheme="minorHAnsi" w:cstheme="minorHAnsi"/>
          <w:lang w:val="es-CO"/>
        </w:rPr>
        <w:t xml:space="preserve"> y </w:t>
      </w:r>
      <w:r w:rsidR="007F0DC5">
        <w:rPr>
          <w:rFonts w:asciiTheme="minorHAnsi" w:hAnsiTheme="minorHAnsi" w:cstheme="minorHAnsi"/>
          <w:lang w:val="es-CO"/>
        </w:rPr>
        <w:t>37.6</w:t>
      </w:r>
      <w:r>
        <w:rPr>
          <w:rFonts w:asciiTheme="minorHAnsi" w:hAnsiTheme="minorHAnsi" w:cstheme="minorHAnsi"/>
          <w:lang w:val="es-CO"/>
        </w:rPr>
        <w:t xml:space="preserve"> años,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3EAE502B" w:rsidR="002A1709" w:rsidRPr="00E9179B" w:rsidRDefault="007A62AA"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3E5B8265"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peak age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EF5A37C"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 xml:space="preserve">como variable ingreso “ingtot” la cual considera los ingresos no laborales y se eliminan los valores </w:t>
      </w:r>
      <w:r w:rsidR="00D36C24">
        <w:rPr>
          <w:rFonts w:asciiTheme="minorHAnsi" w:hAnsiTheme="minorHAnsi" w:cstheme="minorHAnsi"/>
          <w:lang w:val="es-CO"/>
        </w:rPr>
        <w:t xml:space="preserve">iguales a cero ii) df3 incluye la variable “y_total_m” pero a diferencia de la base de datos “df”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e obtienen los siguientes peak age:</w:t>
      </w:r>
    </w:p>
    <w:p w14:paraId="412939E1" w14:textId="40BEC576" w:rsidR="00371D98" w:rsidRDefault="00371D98"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 </w:t>
      </w:r>
      <w:r w:rsidR="0085512D" w:rsidRPr="00427494">
        <w:rPr>
          <w:b/>
          <w:bCs/>
          <w:i/>
          <w:iCs/>
          <w:lang w:val="es-CO"/>
        </w:rPr>
        <w:t xml:space="preserve">Tabla </w:t>
      </w:r>
      <w:r w:rsidR="0085512D" w:rsidRPr="00427494">
        <w:rPr>
          <w:b/>
          <w:bCs/>
          <w:i/>
          <w:iCs/>
          <w:lang w:val="es-CO"/>
        </w:rPr>
        <w:fldChar w:fldCharType="begin"/>
      </w:r>
      <w:r w:rsidR="0085512D" w:rsidRPr="00427494">
        <w:rPr>
          <w:b/>
          <w:bCs/>
          <w:i/>
          <w:iCs/>
          <w:lang w:val="es-CO"/>
        </w:rPr>
        <w:instrText xml:space="preserve"> SEQ Tabla \* ARABIC </w:instrText>
      </w:r>
      <w:r w:rsidR="0085512D" w:rsidRPr="00427494">
        <w:rPr>
          <w:b/>
          <w:bCs/>
          <w:i/>
          <w:iCs/>
          <w:lang w:val="es-CO"/>
        </w:rPr>
        <w:fldChar w:fldCharType="separate"/>
      </w:r>
      <w:r w:rsidR="0085512D">
        <w:rPr>
          <w:b/>
          <w:bCs/>
          <w:i/>
          <w:iCs/>
          <w:noProof/>
          <w:lang w:val="es-CO"/>
        </w:rPr>
        <w:t>10</w:t>
      </w:r>
      <w:r w:rsidR="0085512D" w:rsidRPr="00427494">
        <w:rPr>
          <w:b/>
          <w:bCs/>
          <w:i/>
          <w:iCs/>
          <w:lang w:val="es-CO"/>
        </w:rPr>
        <w:fldChar w:fldCharType="end"/>
      </w:r>
      <w:r w:rsidR="0085512D">
        <w:rPr>
          <w:b/>
          <w:bCs/>
          <w:i/>
          <w:iCs/>
          <w:lang w:val="es-CO"/>
        </w:rPr>
        <w:t xml:space="preserve">. </w:t>
      </w:r>
      <w:r w:rsidR="0085512D" w:rsidRPr="00D93BCD">
        <w:rPr>
          <w:rFonts w:asciiTheme="minorHAnsi" w:hAnsiTheme="minorHAnsi" w:cstheme="minorHAnsi"/>
          <w:highlight w:val="yellow"/>
          <w:lang w:val="es-CO"/>
        </w:rPr>
        <w:t xml:space="preserve"> </w:t>
      </w:r>
      <w:r w:rsidR="00D93BCD" w:rsidRPr="00D93BCD">
        <w:rPr>
          <w:rFonts w:asciiTheme="minorHAnsi" w:hAnsiTheme="minorHAnsi" w:cstheme="minorHAnsi"/>
          <w:highlight w:val="yellow"/>
          <w:lang w:val="es-CO"/>
        </w:rPr>
        <w:t xml:space="preserve"> XXX.</w:t>
      </w:r>
      <w:r w:rsidR="00D93BCD">
        <w:rPr>
          <w:rFonts w:asciiTheme="minorHAnsi" w:hAnsiTheme="minorHAnsi" w:cstheme="minorHAnsi"/>
          <w:lang w:val="es-CO"/>
        </w:rPr>
        <w:t xml:space="preserve"> </w:t>
      </w:r>
    </w:p>
    <w:tbl>
      <w:tblPr>
        <w:tblW w:w="8420" w:type="dxa"/>
        <w:tblCellMar>
          <w:left w:w="70" w:type="dxa"/>
          <w:right w:w="70" w:type="dxa"/>
        </w:tblCellMar>
        <w:tblLook w:val="04A0" w:firstRow="1" w:lastRow="0" w:firstColumn="1" w:lastColumn="0" w:noHBand="0" w:noVBand="1"/>
      </w:tblPr>
      <w:tblGrid>
        <w:gridCol w:w="1380"/>
        <w:gridCol w:w="2640"/>
        <w:gridCol w:w="1020"/>
        <w:gridCol w:w="1200"/>
        <w:gridCol w:w="2180"/>
      </w:tblGrid>
      <w:tr w:rsidR="009810D5" w:rsidRPr="009810D5" w14:paraId="0EEFBF1E" w14:textId="77777777" w:rsidTr="009810D5">
        <w:trPr>
          <w:trHeight w:val="300"/>
        </w:trPr>
        <w:tc>
          <w:tcPr>
            <w:tcW w:w="1380"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640"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1020"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200"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 xml:space="preserve">Peak age </w:t>
            </w:r>
          </w:p>
        </w:tc>
        <w:tc>
          <w:tcPr>
            <w:tcW w:w="2180"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w:t>
            </w:r>
          </w:p>
        </w:tc>
        <w:tc>
          <w:tcPr>
            <w:tcW w:w="2640"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eliminan NA</w:t>
            </w:r>
          </w:p>
        </w:tc>
        <w:tc>
          <w:tcPr>
            <w:tcW w:w="1020"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2180"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9810D5">
        <w:trPr>
          <w:trHeight w:val="780"/>
        </w:trPr>
        <w:tc>
          <w:tcPr>
            <w:tcW w:w="1380"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2180"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640"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ingtot</w:t>
            </w:r>
            <w:r w:rsidRPr="009810D5">
              <w:rPr>
                <w:rFonts w:eastAsia="Times New Roman"/>
                <w:color w:val="000000"/>
                <w:sz w:val="18"/>
                <w:szCs w:val="18"/>
                <w:lang w:val="es-CO" w:eastAsia="es-CO"/>
              </w:rPr>
              <w:br/>
              <w:t>*Se eliminan valores=0</w:t>
            </w:r>
          </w:p>
        </w:tc>
        <w:tc>
          <w:tcPr>
            <w:tcW w:w="1020"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2180"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9810D5">
        <w:trPr>
          <w:trHeight w:val="780"/>
        </w:trPr>
        <w:tc>
          <w:tcPr>
            <w:tcW w:w="1380"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2180"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640"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imputan valores de acuerdo a la vivienda y el nivel educativo</w:t>
            </w:r>
          </w:p>
        </w:tc>
        <w:tc>
          <w:tcPr>
            <w:tcW w:w="1020"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2180"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9810D5">
        <w:trPr>
          <w:trHeight w:val="780"/>
        </w:trPr>
        <w:tc>
          <w:tcPr>
            <w:tcW w:w="1380"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2180"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1C80139B" w14:textId="45EBFD89"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 xml:space="preserve">uando se considera la variable “ingtot” que incluye el ingreso no laboral, el peak age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 xml:space="preserve">os </w:t>
      </w:r>
      <w:r w:rsidR="00E80E72">
        <w:rPr>
          <w:rFonts w:asciiTheme="minorHAnsi" w:hAnsiTheme="minorHAnsi" w:cstheme="minorHAnsi"/>
          <w:lang w:val="es-CO"/>
        </w:rPr>
        <w:lastRenderedPageBreak/>
        <w:t>intervalos de confianza calculados con la base de datos df.</w:t>
      </w:r>
    </w:p>
    <w:p w14:paraId="3644210F" w14:textId="0FB32395"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En cuanto ala base de datos df3, </w:t>
      </w:r>
      <w:r w:rsidR="00033451">
        <w:rPr>
          <w:rFonts w:asciiTheme="minorHAnsi" w:hAnsiTheme="minorHAnsi" w:cstheme="minorHAnsi"/>
          <w:lang w:val="es-CO"/>
        </w:rPr>
        <w:t>la cual realiza imputación de datos ala variable de ingreso “y_total_m”</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s entre estos intervalos de confianza y los calculados por la base de datos df.</w:t>
      </w:r>
    </w:p>
    <w:p w14:paraId="49E60E2E" w14:textId="6E2CAB9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“ingtot”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r w:rsidR="0093234E">
        <w:rPr>
          <w:rFonts w:asciiTheme="minorHAnsi" w:hAnsiTheme="minorHAnsi" w:cstheme="minorHAnsi"/>
          <w:lang w:val="es-CO"/>
        </w:rPr>
        <w:t>df que elimina los NA de la variable “y_total_m”.</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r w:rsidRPr="003054D3">
        <w:rPr>
          <w:rFonts w:asciiTheme="minorHAnsi" w:hAnsiTheme="minorHAnsi" w:cstheme="minorHAnsi"/>
          <w:color w:val="FF0000"/>
          <w:w w:val="105"/>
        </w:rPr>
        <w:t>XXXX..</w:t>
      </w:r>
    </w:p>
    <w:p w14:paraId="5BE9E63D" w14:textId="77777777" w:rsidR="007249BF"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B6E5D18" w14:textId="77777777" w:rsid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Se compreba q sis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13769E"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XXXXX</w:t>
      </w:r>
    </w:p>
    <w:p w14:paraId="0E8530D8" w14:textId="77777777"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4C5C1D9" w14:textId="6F7B8AEF"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B2 igual</w:t>
      </w:r>
    </w:p>
    <w:p w14:paraId="273DF145" w14:textId="777777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 sin controles 023 y con controles 017,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Nuentro modelo explica el 60% de la variabil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5A3EABB4"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Controles de características laborales siguen existiendo brechas salariales entre hombres y mujeres, a pesar de que una mujer tenga el mismo nivel educstivo, el mismo ofivio, el mismto tipo de empresa,la misma edad, sigue la brecha salarial, no es un problema de selección sino </w:t>
      </w:r>
      <w:r w:rsidR="00271391">
        <w:rPr>
          <w:rFonts w:asciiTheme="minorHAnsi" w:hAnsiTheme="minorHAnsi" w:cstheme="minorHAnsi"/>
          <w:color w:val="FF0000"/>
          <w:lang w:val="es-CO"/>
        </w:rPr>
        <w:t>discriminación</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r w:rsidRPr="003054D3">
        <w:rPr>
          <w:rFonts w:asciiTheme="minorHAnsi" w:hAnsiTheme="minorHAnsi" w:cstheme="minorHAnsi"/>
          <w:w w:val="105"/>
        </w:rPr>
        <w:t>set.seed(10101),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E93679"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68C8E352" w14:textId="77777777" w:rsidR="00E93679" w:rsidRDefault="00E93679" w:rsidP="00E93679">
      <w:pPr>
        <w:tabs>
          <w:tab w:val="left" w:pos="1659"/>
        </w:tabs>
        <w:spacing w:before="91"/>
        <w:rPr>
          <w:rFonts w:asciiTheme="minorHAnsi" w:hAnsiTheme="minorHAnsi" w:cstheme="minorHAnsi"/>
        </w:rPr>
      </w:pPr>
    </w:p>
    <w:p w14:paraId="6B2BB938" w14:textId="77777777" w:rsidR="00E93679" w:rsidRPr="003E7FF5" w:rsidRDefault="00E93679" w:rsidP="00E93679">
      <w:pPr>
        <w:tabs>
          <w:tab w:val="left" w:pos="1659"/>
        </w:tabs>
        <w:spacing w:before="91"/>
        <w:jc w:val="center"/>
        <w:rPr>
          <w:rFonts w:asciiTheme="minorHAnsi" w:hAnsiTheme="minorHAnsi" w:cstheme="minorHAnsi"/>
          <w:lang w:val="es-CO"/>
        </w:rPr>
      </w:pPr>
      <w:r w:rsidRPr="00427494">
        <w:rPr>
          <w:b/>
          <w:bCs/>
          <w:i/>
          <w:iCs/>
          <w:lang w:val="es-CO"/>
        </w:rPr>
        <w:lastRenderedPageBreak/>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11</w:t>
      </w:r>
      <w:r w:rsidRPr="00427494">
        <w:rPr>
          <w:b/>
          <w:bCs/>
          <w:i/>
          <w:iCs/>
          <w:lang w:val="es-CO"/>
        </w:rPr>
        <w:fldChar w:fldCharType="end"/>
      </w:r>
      <w:r>
        <w:rPr>
          <w:b/>
          <w:bCs/>
          <w:i/>
          <w:iCs/>
          <w:lang w:val="es-CO"/>
        </w:rPr>
        <w:t xml:space="preserve">. </w:t>
      </w:r>
      <w:r>
        <w:rPr>
          <w:lang w:val="es-CO"/>
        </w:rPr>
        <w:t>Resultados del modelo de predicción con la constante únicamente</w:t>
      </w:r>
    </w:p>
    <w:p w14:paraId="076D9C8C"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131B5C70"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Dependent variable:    </w:t>
      </w:r>
    </w:p>
    <w:p w14:paraId="1BB5E34C"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2BDD8D56"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logingtot         </w:t>
      </w:r>
    </w:p>
    <w:p w14:paraId="6D83F4F4"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7A59373D"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Constant                     13.876***         </w:t>
      </w:r>
    </w:p>
    <w:p w14:paraId="4BA91014"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(0.009)          </w:t>
      </w:r>
    </w:p>
    <w:p w14:paraId="2FDA9EEA"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710F5411"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741900F1"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Observations                  10,242           </w:t>
      </w:r>
    </w:p>
    <w:p w14:paraId="7E46059F"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R2                             0.000           </w:t>
      </w:r>
    </w:p>
    <w:p w14:paraId="5F52B080"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Adjusted R2                    0.000           </w:t>
      </w:r>
    </w:p>
    <w:p w14:paraId="024A1591"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Residual Std. Error     0.897 (df = 10241)     </w:t>
      </w:r>
    </w:p>
    <w:p w14:paraId="6F2A00D6" w14:textId="77777777" w:rsidR="00E93679" w:rsidRPr="00E93679" w:rsidRDefault="00E93679" w:rsidP="00E93679">
      <w:pPr>
        <w:pStyle w:val="Prrafodelista"/>
        <w:tabs>
          <w:tab w:val="left" w:pos="1659"/>
        </w:tabs>
        <w:ind w:left="2128"/>
        <w:rPr>
          <w:rFonts w:ascii="Courier New" w:hAnsi="Courier New" w:cs="Courier New"/>
          <w:sz w:val="18"/>
          <w:szCs w:val="18"/>
          <w:lang w:val="es-CO"/>
        </w:rPr>
      </w:pPr>
      <w:r w:rsidRPr="00E93679">
        <w:rPr>
          <w:rFonts w:ascii="Courier New" w:hAnsi="Courier New" w:cs="Courier New"/>
          <w:sz w:val="18"/>
          <w:szCs w:val="18"/>
          <w:lang w:val="es-CO"/>
        </w:rPr>
        <w:t>===============================================</w:t>
      </w:r>
    </w:p>
    <w:p w14:paraId="396F158B" w14:textId="77777777" w:rsidR="00E93679" w:rsidRPr="00E93679" w:rsidRDefault="00E93679" w:rsidP="00E93679">
      <w:pPr>
        <w:pStyle w:val="Prrafodelista"/>
        <w:tabs>
          <w:tab w:val="left" w:pos="1659"/>
        </w:tabs>
        <w:ind w:left="2128" w:firstLine="0"/>
        <w:rPr>
          <w:rFonts w:ascii="Courier New" w:hAnsi="Courier New" w:cs="Courier New"/>
          <w:sz w:val="18"/>
          <w:szCs w:val="18"/>
          <w:lang w:val="es-CO"/>
        </w:rPr>
      </w:pPr>
      <w:r w:rsidRPr="00E93679">
        <w:rPr>
          <w:rFonts w:ascii="Courier New" w:hAnsi="Courier New" w:cs="Courier New"/>
          <w:sz w:val="18"/>
          <w:szCs w:val="18"/>
          <w:lang w:val="es-CO"/>
        </w:rPr>
        <w:t>Note:               *p&lt;0.1; **p&lt;0.05; ***p&lt;0.01</w:t>
      </w:r>
    </w:p>
    <w:p w14:paraId="759A5361" w14:textId="77777777" w:rsidR="00E93679" w:rsidRPr="003E7FF5" w:rsidRDefault="00E93679" w:rsidP="00E93679">
      <w:pPr>
        <w:tabs>
          <w:tab w:val="left" w:pos="1659"/>
        </w:tabs>
        <w:spacing w:before="91"/>
        <w:ind w:left="1658"/>
        <w:rPr>
          <w:rFonts w:asciiTheme="minorHAnsi" w:hAnsiTheme="minorHAnsi" w:cstheme="minorHAnsi"/>
          <w:lang w:val="es-CO"/>
        </w:rPr>
      </w:pPr>
      <w:r w:rsidRPr="00E93679">
        <w:rPr>
          <w:rFonts w:asciiTheme="minorHAnsi" w:hAnsiTheme="minorHAnsi" w:cstheme="minorHAnsi"/>
          <w:lang w:val="es-CO"/>
        </w:rPr>
        <w:tab/>
      </w:r>
      <w:r w:rsidRPr="003E7FF5">
        <w:rPr>
          <w:rFonts w:asciiTheme="minorHAnsi" w:hAnsiTheme="minorHAnsi" w:cstheme="minorHAnsi"/>
          <w:lang w:val="es-CO"/>
        </w:rPr>
        <w:t>En la anterior table s</w:t>
      </w:r>
      <w:r>
        <w:rPr>
          <w:rFonts w:asciiTheme="minorHAnsi" w:hAnsiTheme="minorHAnsi" w:cstheme="minorHAnsi"/>
          <w:lang w:val="es-CO"/>
        </w:rPr>
        <w:t>e observa que el modelo no tiene ningún grado de ajusta puesto que su R2 es cero.</w:t>
      </w:r>
    </w:p>
    <w:p w14:paraId="66EE9DE1" w14:textId="77777777" w:rsidR="00E93679" w:rsidRPr="00E93679" w:rsidRDefault="00E93679" w:rsidP="00E93679">
      <w:pPr>
        <w:tabs>
          <w:tab w:val="left" w:pos="1659"/>
        </w:tabs>
        <w:spacing w:before="91"/>
        <w:rPr>
          <w:rFonts w:asciiTheme="minorHAnsi" w:hAnsiTheme="minorHAnsi" w:cstheme="minorHAnsi"/>
          <w:lang w:val="es-CO"/>
        </w:rPr>
      </w:pPr>
    </w:p>
    <w:p w14:paraId="00553254" w14:textId="77777777" w:rsidR="00B74E05" w:rsidRPr="00D557ED"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3B2B0ECE" w14:textId="77777777" w:rsidR="00D557ED" w:rsidRPr="00E66027" w:rsidRDefault="00D557ED" w:rsidP="00D557ED">
      <w:pPr>
        <w:tabs>
          <w:tab w:val="left" w:pos="1659"/>
        </w:tabs>
        <w:ind w:left="720"/>
        <w:rPr>
          <w:rFonts w:ascii="Courier New" w:hAnsi="Courier New" w:cs="Courier New"/>
          <w:sz w:val="16"/>
          <w:szCs w:val="16"/>
        </w:rPr>
      </w:pPr>
    </w:p>
    <w:p w14:paraId="463BA99E" w14:textId="77777777" w:rsidR="00517039" w:rsidRPr="003E7FF5" w:rsidRDefault="00517039" w:rsidP="00517039">
      <w:pPr>
        <w:tabs>
          <w:tab w:val="left" w:pos="1659"/>
        </w:tabs>
        <w:spacing w:before="91"/>
        <w:jc w:val="center"/>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12</w:t>
      </w:r>
      <w:r w:rsidRPr="00427494">
        <w:rPr>
          <w:b/>
          <w:bCs/>
          <w:i/>
          <w:iCs/>
          <w:lang w:val="es-CO"/>
        </w:rPr>
        <w:fldChar w:fldCharType="end"/>
      </w:r>
      <w:r>
        <w:rPr>
          <w:b/>
          <w:bCs/>
          <w:i/>
          <w:iCs/>
          <w:lang w:val="es-CO"/>
        </w:rPr>
        <w:t xml:space="preserve">. </w:t>
      </w:r>
      <w:r>
        <w:rPr>
          <w:lang w:val="es-CO"/>
        </w:rPr>
        <w:t>Resultados del modelo de predicción con la constante únicamente</w:t>
      </w:r>
    </w:p>
    <w:p w14:paraId="79E6E39E" w14:textId="77777777" w:rsidR="00517039" w:rsidRDefault="00517039" w:rsidP="00517039">
      <w:pPr>
        <w:tabs>
          <w:tab w:val="left" w:pos="1659"/>
        </w:tabs>
        <w:spacing w:before="44"/>
        <w:ind w:left="1345"/>
        <w:rPr>
          <w:rFonts w:asciiTheme="minorHAnsi" w:hAnsiTheme="minorHAnsi" w:cstheme="minorHAnsi"/>
          <w:lang w:val="es-CO"/>
        </w:rPr>
      </w:pPr>
    </w:p>
    <w:p w14:paraId="29B720B5"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716E806A"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Dependent variable:                           </w:t>
      </w:r>
    </w:p>
    <w:p w14:paraId="37415958"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610D621A"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logingtot                                </w:t>
      </w:r>
    </w:p>
    <w:p w14:paraId="5979772E"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(1)                    (2)                        (3)            </w:t>
      </w:r>
    </w:p>
    <w:p w14:paraId="23DE0398"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173C9691"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                                             0.079***                   0.081***         </w:t>
      </w:r>
    </w:p>
    <w:p w14:paraId="0A6902EF"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(0.004)                    (0.004)          </w:t>
      </w:r>
    </w:p>
    <w:p w14:paraId="79A23E86"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60458141"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age2                                           -0.001***                  -0.001***         </w:t>
      </w:r>
    </w:p>
    <w:p w14:paraId="657C8E13"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(0.00005)                  (0.00005)         </w:t>
      </w:r>
    </w:p>
    <w:p w14:paraId="76636B94"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5F23168F"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female                                                                    -0.249***         </w:t>
      </w:r>
    </w:p>
    <w:p w14:paraId="60254749"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(0.017)          </w:t>
      </w:r>
    </w:p>
    <w:p w14:paraId="112CA579"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78D4C049"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Constant                13.876***              12.451***                  12.522***         </w:t>
      </w:r>
    </w:p>
    <w:p w14:paraId="14E1AC9B"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(0.009)                (0.079)                    (0.078)          </w:t>
      </w:r>
    </w:p>
    <w:p w14:paraId="30A761FE"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20672325"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2FBBFC10"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Observations              10,242                 10,242                     10,242          </w:t>
      </w:r>
    </w:p>
    <w:p w14:paraId="59C1BF70"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R2                        0.000                  0.044                      0.063           </w:t>
      </w:r>
    </w:p>
    <w:p w14:paraId="78DA0C6B"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Adjusted R2               0.000                  0.044                      0.063           </w:t>
      </w:r>
    </w:p>
    <w:p w14:paraId="601B51D1"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Residual Std. Error 0.897 (df = 10241)     0.877 (df = 10239)         0.868 (df = 10238)    </w:t>
      </w:r>
    </w:p>
    <w:p w14:paraId="131E9CF7"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F Statistic                            236.112*** (df = 2; 10239) 230.435*** (df = 3; 10238)</w:t>
      </w:r>
    </w:p>
    <w:p w14:paraId="187861A3"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5D465CA4"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Note:                                                            *p&lt;0.1; **p&lt;0.05; ***p&lt;0.01</w:t>
      </w:r>
    </w:p>
    <w:p w14:paraId="0D16FEDA" w14:textId="77777777" w:rsidR="00517039" w:rsidRPr="00517039" w:rsidRDefault="00517039" w:rsidP="00D557ED">
      <w:pPr>
        <w:tabs>
          <w:tab w:val="left" w:pos="1659"/>
        </w:tabs>
        <w:spacing w:before="44"/>
        <w:rPr>
          <w:rFonts w:asciiTheme="minorHAnsi" w:hAnsiTheme="minorHAnsi" w:cstheme="minorHAnsi"/>
        </w:rPr>
      </w:pPr>
    </w:p>
    <w:p w14:paraId="7DE3BD4A" w14:textId="1C15D848" w:rsidR="00D557ED" w:rsidRPr="00FE727C" w:rsidRDefault="00D557ED" w:rsidP="00D557ED">
      <w:pPr>
        <w:tabs>
          <w:tab w:val="left" w:pos="1659"/>
        </w:tabs>
        <w:spacing w:before="44"/>
        <w:rPr>
          <w:rFonts w:asciiTheme="minorHAnsi" w:hAnsiTheme="minorHAnsi" w:cstheme="minorHAnsi"/>
          <w:lang w:val="es-CO"/>
        </w:rPr>
      </w:pPr>
      <w:r w:rsidRPr="00FE727C">
        <w:rPr>
          <w:rFonts w:asciiTheme="minorHAnsi" w:hAnsiTheme="minorHAnsi" w:cstheme="minorHAnsi"/>
          <w:lang w:val="es-CO"/>
        </w:rPr>
        <w:t>En la anterior table s</w:t>
      </w:r>
      <w:r>
        <w:rPr>
          <w:rFonts w:asciiTheme="minorHAnsi" w:hAnsiTheme="minorHAnsi" w:cstheme="minorHAnsi"/>
          <w:lang w:val="es-CO"/>
        </w:rPr>
        <w:t>e observa que todas las variables independientes explican la variable independiente (ingreso) con un nivel de significancia de 1%, adicionalmente el grado de ajuste va incrementándose a la medida que se aumenta la complejidad de los modelos (más variables).</w:t>
      </w:r>
    </w:p>
    <w:p w14:paraId="0193E6E5" w14:textId="77777777" w:rsidR="00D557ED" w:rsidRPr="00D557ED" w:rsidRDefault="00D557ED" w:rsidP="00D557ED">
      <w:pPr>
        <w:tabs>
          <w:tab w:val="left" w:pos="1659"/>
        </w:tabs>
        <w:spacing w:before="44"/>
        <w:rPr>
          <w:rFonts w:asciiTheme="minorHAnsi" w:hAnsiTheme="minorHAnsi" w:cstheme="minorHAnsi"/>
          <w:lang w:val="es-CO"/>
        </w:rPr>
      </w:pPr>
    </w:p>
    <w:p w14:paraId="7BFD3018" w14:textId="77777777" w:rsidR="00D557ED" w:rsidRPr="00D557ED" w:rsidRDefault="00D557ED" w:rsidP="00D557ED">
      <w:pPr>
        <w:tabs>
          <w:tab w:val="left" w:pos="1659"/>
        </w:tabs>
        <w:spacing w:before="44"/>
        <w:rPr>
          <w:rFonts w:asciiTheme="minorHAnsi" w:hAnsiTheme="minorHAnsi" w:cstheme="minorHAnsi"/>
          <w:lang w:val="es-CO"/>
        </w:rPr>
      </w:pPr>
    </w:p>
    <w:p w14:paraId="51DA0851" w14:textId="7E6DFDDC" w:rsidR="00CE0B9C" w:rsidRPr="00CE0B9C" w:rsidRDefault="00270130" w:rsidP="00D3274D">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CE0B9C">
        <w:rPr>
          <w:rFonts w:asciiTheme="minorHAnsi" w:hAnsiTheme="minorHAnsi" w:cstheme="minorHAnsi"/>
        </w:rPr>
        <w:t>In the previous sections, the estimated models had different transformations</w:t>
      </w:r>
      <w:r w:rsidRPr="00CE0B9C">
        <w:rPr>
          <w:rFonts w:asciiTheme="minorHAnsi" w:hAnsiTheme="minorHAnsi" w:cstheme="minorHAnsi"/>
          <w:spacing w:val="1"/>
        </w:rPr>
        <w:t xml:space="preserve"> </w:t>
      </w:r>
      <w:r w:rsidRPr="00CE0B9C">
        <w:rPr>
          <w:rFonts w:asciiTheme="minorHAnsi" w:hAnsiTheme="minorHAnsi" w:cstheme="minorHAnsi"/>
          <w:w w:val="105"/>
        </w:rPr>
        <w:t>of the dependent variable. At this point, explore other transformations of</w:t>
      </w:r>
      <w:r w:rsidRPr="00CE0B9C">
        <w:rPr>
          <w:rFonts w:asciiTheme="minorHAnsi" w:hAnsiTheme="minorHAnsi" w:cstheme="minorHAnsi"/>
          <w:spacing w:val="1"/>
          <w:w w:val="105"/>
        </w:rPr>
        <w:t xml:space="preserve"> </w:t>
      </w:r>
      <w:r w:rsidRPr="00CE0B9C">
        <w:rPr>
          <w:rFonts w:asciiTheme="minorHAnsi" w:hAnsiTheme="minorHAnsi" w:cstheme="minorHAnsi"/>
          <w:w w:val="105"/>
        </w:rPr>
        <w:t>your independent variables also. For example, you can include polynomial</w:t>
      </w:r>
      <w:r w:rsidRPr="00CE0B9C">
        <w:rPr>
          <w:rFonts w:asciiTheme="minorHAnsi" w:hAnsiTheme="minorHAnsi" w:cstheme="minorHAnsi"/>
          <w:spacing w:val="1"/>
          <w:w w:val="105"/>
        </w:rPr>
        <w:t xml:space="preserve"> </w:t>
      </w:r>
      <w:r w:rsidRPr="00CE0B9C">
        <w:rPr>
          <w:rFonts w:asciiTheme="minorHAnsi" w:hAnsiTheme="minorHAnsi" w:cstheme="minorHAnsi"/>
        </w:rPr>
        <w:t>terms of certain controls or interactions of these.</w:t>
      </w:r>
      <w:r w:rsidRPr="00CE0B9C">
        <w:rPr>
          <w:rFonts w:asciiTheme="minorHAnsi" w:hAnsiTheme="minorHAnsi" w:cstheme="minorHAnsi"/>
          <w:spacing w:val="1"/>
        </w:rPr>
        <w:t xml:space="preserve"> </w:t>
      </w:r>
      <w:r w:rsidRPr="00CE0B9C">
        <w:rPr>
          <w:rFonts w:asciiTheme="minorHAnsi" w:hAnsiTheme="minorHAnsi" w:cstheme="minorHAnsi"/>
        </w:rPr>
        <w:t>Try at least five (5) models</w:t>
      </w:r>
      <w:r w:rsidRPr="00CE0B9C">
        <w:rPr>
          <w:rFonts w:asciiTheme="minorHAnsi" w:hAnsiTheme="minorHAnsi" w:cstheme="minorHAnsi"/>
          <w:spacing w:val="1"/>
        </w:rPr>
        <w:t xml:space="preserve"> </w:t>
      </w:r>
      <w:r w:rsidRPr="00CE0B9C">
        <w:rPr>
          <w:rFonts w:asciiTheme="minorHAnsi" w:hAnsiTheme="minorHAnsi" w:cstheme="minorHAnsi"/>
          <w:w w:val="105"/>
        </w:rPr>
        <w:t>that</w:t>
      </w:r>
      <w:r w:rsidRPr="00CE0B9C">
        <w:rPr>
          <w:rFonts w:asciiTheme="minorHAnsi" w:hAnsiTheme="minorHAnsi" w:cstheme="minorHAnsi"/>
          <w:spacing w:val="19"/>
          <w:w w:val="105"/>
        </w:rPr>
        <w:t xml:space="preserve"> </w:t>
      </w:r>
      <w:r w:rsidRPr="00CE0B9C">
        <w:rPr>
          <w:rFonts w:asciiTheme="minorHAnsi" w:hAnsiTheme="minorHAnsi" w:cstheme="minorHAnsi"/>
          <w:w w:val="105"/>
        </w:rPr>
        <w:t>are</w:t>
      </w:r>
      <w:r w:rsidRPr="00CE0B9C">
        <w:rPr>
          <w:rFonts w:asciiTheme="minorHAnsi" w:hAnsiTheme="minorHAnsi" w:cstheme="minorHAnsi"/>
          <w:spacing w:val="19"/>
          <w:w w:val="105"/>
        </w:rPr>
        <w:t xml:space="preserve"> </w:t>
      </w:r>
      <w:r w:rsidRPr="00CE0B9C">
        <w:rPr>
          <w:rFonts w:asciiTheme="minorHAnsi" w:hAnsiTheme="minorHAnsi" w:cstheme="minorHAnsi"/>
          <w:w w:val="105"/>
        </w:rPr>
        <w:t>increasing</w:t>
      </w:r>
      <w:r w:rsidRPr="00CE0B9C">
        <w:rPr>
          <w:rFonts w:asciiTheme="minorHAnsi" w:hAnsiTheme="minorHAnsi" w:cstheme="minorHAnsi"/>
          <w:spacing w:val="19"/>
          <w:w w:val="105"/>
        </w:rPr>
        <w:t xml:space="preserve"> </w:t>
      </w:r>
      <w:r w:rsidRPr="00CE0B9C">
        <w:rPr>
          <w:rFonts w:asciiTheme="minorHAnsi" w:hAnsiTheme="minorHAnsi" w:cstheme="minorHAnsi"/>
          <w:w w:val="105"/>
        </w:rPr>
        <w:t>in</w:t>
      </w:r>
      <w:r w:rsidRPr="00CE0B9C">
        <w:rPr>
          <w:rFonts w:asciiTheme="minorHAnsi" w:hAnsiTheme="minorHAnsi" w:cstheme="minorHAnsi"/>
          <w:spacing w:val="19"/>
          <w:w w:val="105"/>
        </w:rPr>
        <w:t xml:space="preserve"> </w:t>
      </w:r>
      <w:r w:rsidRPr="00CE0B9C">
        <w:rPr>
          <w:rFonts w:asciiTheme="minorHAnsi" w:hAnsiTheme="minorHAnsi" w:cstheme="minorHAnsi"/>
          <w:w w:val="105"/>
        </w:rPr>
        <w:t>complexity.</w:t>
      </w:r>
    </w:p>
    <w:p w14:paraId="6C5F4ED3" w14:textId="77777777" w:rsidR="00CE0B9C" w:rsidRPr="0023468C" w:rsidRDefault="00CE0B9C" w:rsidP="00CE0B9C">
      <w:pPr>
        <w:pStyle w:val="Descripcin"/>
        <w:jc w:val="center"/>
        <w:rPr>
          <w:b/>
          <w:bCs/>
          <w:i w:val="0"/>
          <w:iCs w:val="0"/>
          <w:color w:val="auto"/>
          <w:sz w:val="22"/>
          <w:szCs w:val="22"/>
        </w:rPr>
        <w:sectPr w:rsidR="00CE0B9C" w:rsidRPr="0023468C" w:rsidSect="00945FD7">
          <w:type w:val="continuous"/>
          <w:pgSz w:w="12240" w:h="15840"/>
          <w:pgMar w:top="1500" w:right="1160" w:bottom="860" w:left="1320" w:header="0" w:footer="671" w:gutter="0"/>
          <w:cols w:space="720"/>
          <w:docGrid w:linePitch="299"/>
        </w:sectPr>
      </w:pPr>
      <w:bookmarkStart w:id="4" w:name="_Ref107257396"/>
      <w:bookmarkStart w:id="5" w:name="_Ref107257386"/>
    </w:p>
    <w:p w14:paraId="56E0044C" w14:textId="77777777" w:rsidR="00CE0B9C" w:rsidRPr="0046336C" w:rsidRDefault="00CE0B9C" w:rsidP="00CE0B9C">
      <w:pPr>
        <w:pStyle w:val="Descripcin"/>
        <w:jc w:val="center"/>
        <w:rPr>
          <w:rFonts w:ascii="Courier New" w:hAnsi="Courier New" w:cs="Courier New"/>
          <w:i w:val="0"/>
          <w:iCs w:val="0"/>
          <w:color w:val="auto"/>
          <w:sz w:val="22"/>
          <w:szCs w:val="22"/>
          <w:lang w:val="es-CO"/>
        </w:rPr>
      </w:pPr>
      <w:r w:rsidRPr="00723ADA">
        <w:rPr>
          <w:b/>
          <w:bCs/>
          <w:i w:val="0"/>
          <w:iCs w:val="0"/>
          <w:color w:val="auto"/>
          <w:sz w:val="22"/>
          <w:szCs w:val="22"/>
          <w:lang w:val="es-CO"/>
        </w:rPr>
        <w:lastRenderedPageBreak/>
        <w:t xml:space="preserve">Tabla </w:t>
      </w:r>
      <w:r w:rsidRPr="00723ADA">
        <w:rPr>
          <w:b/>
          <w:bCs/>
          <w:i w:val="0"/>
          <w:iCs w:val="0"/>
          <w:color w:val="auto"/>
          <w:sz w:val="22"/>
          <w:szCs w:val="22"/>
        </w:rPr>
        <w:fldChar w:fldCharType="begin"/>
      </w:r>
      <w:r w:rsidRPr="00723ADA">
        <w:rPr>
          <w:b/>
          <w:bCs/>
          <w:i w:val="0"/>
          <w:iCs w:val="0"/>
          <w:color w:val="auto"/>
          <w:sz w:val="22"/>
          <w:szCs w:val="22"/>
          <w:lang w:val="es-CO"/>
        </w:rPr>
        <w:instrText xml:space="preserve"> SEQ Tabla \* ARABIC </w:instrText>
      </w:r>
      <w:r w:rsidRPr="00723ADA">
        <w:rPr>
          <w:b/>
          <w:bCs/>
          <w:i w:val="0"/>
          <w:iCs w:val="0"/>
          <w:color w:val="auto"/>
          <w:sz w:val="22"/>
          <w:szCs w:val="22"/>
        </w:rPr>
        <w:fldChar w:fldCharType="separate"/>
      </w:r>
      <w:r>
        <w:rPr>
          <w:b/>
          <w:bCs/>
          <w:i w:val="0"/>
          <w:iCs w:val="0"/>
          <w:noProof/>
          <w:color w:val="auto"/>
          <w:sz w:val="22"/>
          <w:szCs w:val="22"/>
          <w:lang w:val="es-CO"/>
        </w:rPr>
        <w:t>13</w:t>
      </w:r>
      <w:r w:rsidRPr="00723ADA">
        <w:rPr>
          <w:b/>
          <w:bCs/>
          <w:i w:val="0"/>
          <w:iCs w:val="0"/>
          <w:color w:val="auto"/>
          <w:sz w:val="22"/>
          <w:szCs w:val="22"/>
        </w:rPr>
        <w:fldChar w:fldCharType="end"/>
      </w:r>
      <w:bookmarkEnd w:id="4"/>
      <w:r w:rsidRPr="00CE0B9C">
        <w:rPr>
          <w:b/>
          <w:bCs/>
          <w:i w:val="0"/>
          <w:iCs w:val="0"/>
          <w:color w:val="auto"/>
          <w:sz w:val="22"/>
          <w:szCs w:val="22"/>
          <w:lang w:val="es-CO"/>
        </w:rPr>
        <w:t>.</w:t>
      </w:r>
      <w:r w:rsidRPr="0046336C">
        <w:rPr>
          <w:i w:val="0"/>
          <w:iCs w:val="0"/>
          <w:color w:val="auto"/>
          <w:sz w:val="22"/>
          <w:szCs w:val="22"/>
          <w:lang w:val="es-CO"/>
        </w:rPr>
        <w:t xml:space="preserve"> Resultados de los m</w:t>
      </w:r>
      <w:r>
        <w:rPr>
          <w:i w:val="0"/>
          <w:iCs w:val="0"/>
          <w:color w:val="auto"/>
          <w:sz w:val="22"/>
          <w:szCs w:val="22"/>
          <w:lang w:val="es-CO"/>
        </w:rPr>
        <w:t>odelos de predicción</w:t>
      </w:r>
      <w:bookmarkEnd w:id="5"/>
    </w:p>
    <w:p w14:paraId="6B11CDEB" w14:textId="77777777" w:rsidR="00CE0B9C" w:rsidRPr="00723ADA" w:rsidRDefault="00CE0B9C" w:rsidP="00CE0B9C">
      <w:pPr>
        <w:rPr>
          <w:rFonts w:ascii="Courier New" w:hAnsi="Courier New" w:cs="Courier New"/>
          <w:sz w:val="12"/>
          <w:szCs w:val="12"/>
        </w:rPr>
      </w:pPr>
      <w:r w:rsidRPr="00723ADA">
        <w:rPr>
          <w:rFonts w:ascii="Courier New" w:hAnsi="Courier New" w:cs="Courier New"/>
          <w:sz w:val="12"/>
          <w:szCs w:val="12"/>
        </w:rPr>
        <w:t>===================================================================================================================================================================================</w:t>
      </w:r>
    </w:p>
    <w:p w14:paraId="2515A94F" w14:textId="77777777" w:rsidR="00CE0B9C" w:rsidRPr="00CE587E" w:rsidRDefault="00CE0B9C" w:rsidP="00CE0B9C">
      <w:pPr>
        <w:rPr>
          <w:rFonts w:ascii="Courier New" w:hAnsi="Courier New" w:cs="Courier New"/>
          <w:sz w:val="12"/>
          <w:szCs w:val="12"/>
        </w:rPr>
      </w:pPr>
      <w:r w:rsidRPr="00723ADA">
        <w:rPr>
          <w:rFonts w:ascii="Courier New" w:hAnsi="Courier New" w:cs="Courier New"/>
          <w:sz w:val="12"/>
          <w:szCs w:val="12"/>
        </w:rPr>
        <w:t xml:space="preserve">                                                                                          </w:t>
      </w:r>
      <w:r w:rsidRPr="00CE587E">
        <w:rPr>
          <w:rFonts w:ascii="Courier New" w:hAnsi="Courier New" w:cs="Courier New"/>
          <w:sz w:val="12"/>
          <w:szCs w:val="12"/>
        </w:rPr>
        <w:t xml:space="preserve">Dependent variable:                                                                      </w:t>
      </w:r>
    </w:p>
    <w:p w14:paraId="4B0CF5C5"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4B3D57A3"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logingtot                                                                           </w:t>
      </w:r>
    </w:p>
    <w:p w14:paraId="0B57F696"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(1)                    (2)                        (3)                         (4)                          (5)                          (6)             </w:t>
      </w:r>
    </w:p>
    <w:p w14:paraId="489BA153"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w:t>
      </w:r>
    </w:p>
    <w:p w14:paraId="1588B5E9"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age                                             0.079***                   0.081***                    0.070***                     0.062***                     0.068***          </w:t>
      </w:r>
    </w:p>
    <w:p w14:paraId="38B76D6F"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(0.004)                    (0.004)                     (0.003)                      (0.003)                      (0.003)           </w:t>
      </w:r>
    </w:p>
    <w:p w14:paraId="6FEE013B"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18B22055"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age2                                           -0.001***                  -0.001***                   -0.001***                    -0.001***                    -0.001***          </w:t>
      </w:r>
    </w:p>
    <w:p w14:paraId="048F25F0"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(0.00005)                  (0.00005)                   (0.00004)                    (0.00004)                    (0.00004)          </w:t>
      </w:r>
    </w:p>
    <w:p w14:paraId="02AF1F7D"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1357B3D6"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female                                                                    -0.249***                   -0.304***                    -0.288***                      0.056            </w:t>
      </w:r>
    </w:p>
    <w:p w14:paraId="269ADFC7"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(0.017)                     (0.015)                      (0.014)                      (0.043)           </w:t>
      </w:r>
    </w:p>
    <w:p w14:paraId="1E87A744"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5528AA9A"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edu                                                                                                    0.109***                     0.084***                     0.084***          </w:t>
      </w:r>
    </w:p>
    <w:p w14:paraId="1425BA0D"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(0.002)                      (0.002)                      (0.002)           </w:t>
      </w:r>
    </w:p>
    <w:p w14:paraId="065F51FA"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11D8A1B7"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formal                                                                                                                              0.610***                     0.608***          </w:t>
      </w:r>
    </w:p>
    <w:p w14:paraId="3EC09E4E"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(0.015)                      (0.015)           </w:t>
      </w:r>
    </w:p>
    <w:p w14:paraId="7E85F258"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73AF1C44"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age:female                                                                                                                                                      -0.009***          </w:t>
      </w:r>
    </w:p>
    <w:p w14:paraId="1FDC581D"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(0.001)           </w:t>
      </w:r>
    </w:p>
    <w:p w14:paraId="632D0A4E"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51F12DE6"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Constant                13.876***              12.451***                  12.522***                   11.121***                    11.206***                    11.030***          </w:t>
      </w:r>
    </w:p>
    <w:p w14:paraId="2C7AA90C"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(0.009)                (0.079)                    (0.078)                     (0.070)                      (0.065)                      (0.068)           </w:t>
      </w:r>
    </w:p>
    <w:p w14:paraId="78B3F8B0"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2B587525"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w:t>
      </w:r>
    </w:p>
    <w:p w14:paraId="7B92D3FF"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Observations              10,242                 10,242                     10,242                      10,242                       10,242                       10,242           </w:t>
      </w:r>
    </w:p>
    <w:p w14:paraId="4ADBC962"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R2                        0.000                  0.044                      0.063                       0.314                        0.409                        0.413            </w:t>
      </w:r>
    </w:p>
    <w:p w14:paraId="6CC9963B"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Adjusted R2               0.000                  0.044                      0.063                       0.314                        0.409                        0.413            </w:t>
      </w:r>
    </w:p>
    <w:p w14:paraId="0C954947"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Residual Std. Error 0.897 (df = 10241)     0.877 (df = 10239)         0.868 (df = 10238)          0.743 (df = 10237)           0.689 (df = 10236)           0.687 (df = 10235)     </w:t>
      </w:r>
    </w:p>
    <w:p w14:paraId="5628D560"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F Statistic                            236.112*** (df = 2; 10239) 230.435*** (df = 3; 10238) 1,170.946*** (df = 4; 10237) 1,417.569*** (df = 5; 10236) 1,201.102*** (df = 6; 10235)</w:t>
      </w:r>
    </w:p>
    <w:p w14:paraId="778EA0A2" w14:textId="77777777" w:rsidR="00CE0B9C" w:rsidRPr="0074192F" w:rsidRDefault="00CE0B9C" w:rsidP="00CE0B9C">
      <w:pPr>
        <w:rPr>
          <w:rFonts w:ascii="Courier New" w:hAnsi="Courier New" w:cs="Courier New"/>
          <w:sz w:val="12"/>
          <w:szCs w:val="12"/>
          <w:lang w:val="es-CO"/>
        </w:rPr>
      </w:pPr>
      <w:r w:rsidRPr="0074192F">
        <w:rPr>
          <w:rFonts w:ascii="Courier New" w:hAnsi="Courier New" w:cs="Courier New"/>
          <w:sz w:val="12"/>
          <w:szCs w:val="12"/>
          <w:lang w:val="es-CO"/>
        </w:rPr>
        <w:t>===================================================================================================================================================================================</w:t>
      </w:r>
    </w:p>
    <w:p w14:paraId="35B5621C" w14:textId="77777777" w:rsidR="00CE0B9C" w:rsidRPr="0074192F" w:rsidRDefault="00CE0B9C" w:rsidP="00CE0B9C">
      <w:pPr>
        <w:rPr>
          <w:rFonts w:ascii="Courier New" w:hAnsi="Courier New" w:cs="Courier New"/>
          <w:sz w:val="12"/>
          <w:szCs w:val="12"/>
          <w:lang w:val="es-CO"/>
        </w:rPr>
      </w:pPr>
      <w:r w:rsidRPr="0074192F">
        <w:rPr>
          <w:rFonts w:ascii="Courier New" w:hAnsi="Courier New" w:cs="Courier New"/>
          <w:sz w:val="12"/>
          <w:szCs w:val="12"/>
          <w:lang w:val="es-CO"/>
        </w:rPr>
        <w:t>Note:                                                                                                                                                   *p&lt;0.1; **p&lt;0.05; ***p&lt;0.01</w:t>
      </w:r>
    </w:p>
    <w:p w14:paraId="0A819E5F" w14:textId="77777777" w:rsidR="00CE0B9C" w:rsidRPr="0074192F" w:rsidRDefault="00CE0B9C" w:rsidP="00CE0B9C">
      <w:pPr>
        <w:tabs>
          <w:tab w:val="left" w:pos="1659"/>
        </w:tabs>
        <w:spacing w:before="46" w:line="237" w:lineRule="auto"/>
        <w:ind w:right="458"/>
        <w:rPr>
          <w:rFonts w:asciiTheme="minorHAnsi" w:hAnsiTheme="minorHAnsi" w:cstheme="minorHAnsi"/>
          <w:lang w:val="es-CO"/>
        </w:rPr>
      </w:pPr>
    </w:p>
    <w:p w14:paraId="29A55FF4" w14:textId="77777777" w:rsidR="00CE0B9C" w:rsidRDefault="00CE0B9C" w:rsidP="00CE0B9C">
      <w:pPr>
        <w:jc w:val="both"/>
        <w:rPr>
          <w:rFonts w:asciiTheme="minorHAnsi" w:hAnsiTheme="minorHAnsi" w:cstheme="minorHAnsi"/>
          <w:lang w:val="es-CO"/>
        </w:rPr>
      </w:pPr>
      <w:r w:rsidRPr="0074192F">
        <w:rPr>
          <w:rFonts w:asciiTheme="minorHAnsi" w:hAnsiTheme="minorHAnsi" w:cstheme="minorHAnsi"/>
          <w:lang w:val="es-CO"/>
        </w:rPr>
        <w:t>En la</w:t>
      </w:r>
      <w:r>
        <w:rPr>
          <w:rFonts w:asciiTheme="minorHAnsi" w:hAnsiTheme="minorHAnsi" w:cstheme="minorHAnsi"/>
          <w:lang w:val="es-CO"/>
        </w:rPr>
        <w:t xml:space="preserve"> tabla anterior, se observa que las variables independientes tienen un nivel de significancia del 1% en los modelos donde se emplean y a medida que se aumenta la complejidad del modelo se mejora el grado de ajuste, es decir, aumenta el R2.    Se adiciona la variable oficio en polinomio de grado 8 para al modelo de predicciones, incrementando su complejidad y a la vez el grado de ajuste con un mayor R2.</w:t>
      </w:r>
    </w:p>
    <w:p w14:paraId="1F5FEFB0" w14:textId="77777777" w:rsidR="00CE0B9C" w:rsidRDefault="00CE0B9C" w:rsidP="00CE0B9C">
      <w:pPr>
        <w:jc w:val="both"/>
        <w:rPr>
          <w:rFonts w:asciiTheme="minorHAnsi" w:hAnsiTheme="minorHAnsi" w:cstheme="minorHAnsi"/>
          <w:lang w:val="es-CO"/>
        </w:rPr>
        <w:sectPr w:rsidR="00CE0B9C" w:rsidSect="00CE0B9C">
          <w:type w:val="continuous"/>
          <w:pgSz w:w="15840" w:h="12240" w:orient="landscape"/>
          <w:pgMar w:top="1321" w:right="1503" w:bottom="1162" w:left="862" w:header="0" w:footer="669" w:gutter="0"/>
          <w:cols w:space="720"/>
          <w:docGrid w:linePitch="299"/>
        </w:sectPr>
      </w:pPr>
    </w:p>
    <w:p w14:paraId="54C337B6" w14:textId="77777777" w:rsidR="00CE0B9C" w:rsidRDefault="00CE0B9C" w:rsidP="00CE0B9C">
      <w:pPr>
        <w:jc w:val="both"/>
        <w:rPr>
          <w:rFonts w:asciiTheme="minorHAnsi" w:hAnsiTheme="minorHAnsi" w:cstheme="minorHAnsi"/>
          <w:lang w:val="es-CO"/>
        </w:rPr>
      </w:pPr>
    </w:p>
    <w:p w14:paraId="62B8A3E4" w14:textId="77777777" w:rsidR="00427171" w:rsidRDefault="00427171" w:rsidP="00CE0B9C">
      <w:pPr>
        <w:jc w:val="both"/>
        <w:rPr>
          <w:rFonts w:asciiTheme="minorHAnsi" w:hAnsiTheme="minorHAnsi" w:cstheme="minorHAnsi"/>
          <w:lang w:val="es-CO"/>
        </w:rPr>
      </w:pPr>
    </w:p>
    <w:p w14:paraId="1EFB251C" w14:textId="77777777" w:rsidR="00427171" w:rsidRPr="00C6150A" w:rsidRDefault="00427171" w:rsidP="00427171">
      <w:pPr>
        <w:pStyle w:val="Descripcin"/>
        <w:jc w:val="center"/>
        <w:rPr>
          <w:rFonts w:ascii="Courier New" w:hAnsi="Courier New" w:cs="Courier New"/>
          <w:i w:val="0"/>
          <w:iCs w:val="0"/>
          <w:color w:val="auto"/>
          <w:sz w:val="22"/>
          <w:szCs w:val="22"/>
          <w:lang w:val="es-CO"/>
        </w:rPr>
      </w:pPr>
      <w:bookmarkStart w:id="6" w:name="_Ref107257398"/>
      <w:r w:rsidRPr="001939BC">
        <w:rPr>
          <w:b/>
          <w:bCs/>
          <w:i w:val="0"/>
          <w:iCs w:val="0"/>
          <w:color w:val="auto"/>
          <w:sz w:val="22"/>
          <w:szCs w:val="22"/>
          <w:lang w:val="es-CO"/>
        </w:rPr>
        <w:t xml:space="preserve">Tabla </w:t>
      </w:r>
      <w:r w:rsidRPr="001939BC">
        <w:rPr>
          <w:b/>
          <w:bCs/>
          <w:i w:val="0"/>
          <w:iCs w:val="0"/>
          <w:color w:val="auto"/>
          <w:sz w:val="22"/>
          <w:szCs w:val="22"/>
        </w:rPr>
        <w:fldChar w:fldCharType="begin"/>
      </w:r>
      <w:r w:rsidRPr="001939BC">
        <w:rPr>
          <w:b/>
          <w:bCs/>
          <w:i w:val="0"/>
          <w:iCs w:val="0"/>
          <w:color w:val="auto"/>
          <w:sz w:val="22"/>
          <w:szCs w:val="22"/>
          <w:lang w:val="es-CO"/>
        </w:rPr>
        <w:instrText xml:space="preserve"> SEQ Tabla \* ARABIC </w:instrText>
      </w:r>
      <w:r w:rsidRPr="001939BC">
        <w:rPr>
          <w:b/>
          <w:bCs/>
          <w:i w:val="0"/>
          <w:iCs w:val="0"/>
          <w:color w:val="auto"/>
          <w:sz w:val="22"/>
          <w:szCs w:val="22"/>
        </w:rPr>
        <w:fldChar w:fldCharType="separate"/>
      </w:r>
      <w:r>
        <w:rPr>
          <w:b/>
          <w:bCs/>
          <w:i w:val="0"/>
          <w:iCs w:val="0"/>
          <w:noProof/>
          <w:color w:val="auto"/>
          <w:sz w:val="22"/>
          <w:szCs w:val="22"/>
          <w:lang w:val="es-CO"/>
        </w:rPr>
        <w:t>14</w:t>
      </w:r>
      <w:r w:rsidRPr="001939BC">
        <w:rPr>
          <w:b/>
          <w:bCs/>
          <w:i w:val="0"/>
          <w:iCs w:val="0"/>
          <w:color w:val="auto"/>
          <w:sz w:val="22"/>
          <w:szCs w:val="22"/>
        </w:rPr>
        <w:fldChar w:fldCharType="end"/>
      </w:r>
      <w:bookmarkEnd w:id="6"/>
      <w:r w:rsidRPr="00427171">
        <w:rPr>
          <w:b/>
          <w:bCs/>
          <w:i w:val="0"/>
          <w:iCs w:val="0"/>
          <w:color w:val="auto"/>
          <w:sz w:val="22"/>
          <w:szCs w:val="22"/>
          <w:lang w:val="es-CO"/>
        </w:rPr>
        <w:t>.</w:t>
      </w:r>
      <w:r w:rsidRPr="00C6150A">
        <w:rPr>
          <w:i w:val="0"/>
          <w:iCs w:val="0"/>
          <w:color w:val="auto"/>
          <w:sz w:val="22"/>
          <w:szCs w:val="22"/>
          <w:lang w:val="es-CO"/>
        </w:rPr>
        <w:t xml:space="preserve"> Resultados de proyección </w:t>
      </w:r>
      <w:r>
        <w:rPr>
          <w:i w:val="0"/>
          <w:iCs w:val="0"/>
          <w:color w:val="auto"/>
          <w:sz w:val="22"/>
          <w:szCs w:val="22"/>
          <w:lang w:val="es-CO"/>
        </w:rPr>
        <w:t>adicionando la variable Oficio con un polinomio de grado 8</w:t>
      </w:r>
    </w:p>
    <w:p w14:paraId="23CB743F" w14:textId="77777777" w:rsidR="00427171" w:rsidRPr="001939BC" w:rsidRDefault="00427171" w:rsidP="00427171">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w:t>
      </w:r>
    </w:p>
    <w:p w14:paraId="4F375CE4"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 xml:space="preserve">                        </w:t>
      </w:r>
      <w:r w:rsidRPr="00FD10E9">
        <w:rPr>
          <w:rFonts w:ascii="Courier New" w:hAnsi="Courier New" w:cs="Courier New"/>
          <w:sz w:val="16"/>
          <w:szCs w:val="16"/>
        </w:rPr>
        <w:t xml:space="preserve">Dependent variable:    </w:t>
      </w:r>
    </w:p>
    <w:p w14:paraId="19F38606"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2E695CF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logingtot         </w:t>
      </w:r>
    </w:p>
    <w:p w14:paraId="1B1F24FA"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14DA50BB"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                          0.067***          </w:t>
      </w:r>
    </w:p>
    <w:p w14:paraId="1657DB78"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(0.003)          </w:t>
      </w:r>
    </w:p>
    <w:p w14:paraId="438B53A6"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5314E4F7"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age2                         -0.001***         </w:t>
      </w:r>
    </w:p>
    <w:p w14:paraId="63A0B384"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rPr>
        <w:t xml:space="preserve">                             </w:t>
      </w:r>
      <w:r w:rsidRPr="00FD10E9">
        <w:rPr>
          <w:rFonts w:ascii="Courier New" w:hAnsi="Courier New" w:cs="Courier New"/>
          <w:sz w:val="16"/>
          <w:szCs w:val="16"/>
          <w:lang w:val="es-CO"/>
        </w:rPr>
        <w:t xml:space="preserve">(0.00004)         </w:t>
      </w:r>
    </w:p>
    <w:p w14:paraId="2713BC5A"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B2D83AA"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female                         0.037           </w:t>
      </w:r>
    </w:p>
    <w:p w14:paraId="5C20E8B9"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(0.042)          </w:t>
      </w:r>
    </w:p>
    <w:p w14:paraId="758CE47C"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9265CBD"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edu                          0.059***          </w:t>
      </w:r>
    </w:p>
    <w:p w14:paraId="0FC0838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(0.002)          </w:t>
      </w:r>
    </w:p>
    <w:p w14:paraId="67825C62"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0F1EF7FE"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formal                       0.572***          </w:t>
      </w:r>
    </w:p>
    <w:p w14:paraId="321C7D54"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(0.015)          </w:t>
      </w:r>
    </w:p>
    <w:p w14:paraId="0A00BFE2"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59CDF5B3"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8)1            -13.873***         </w:t>
      </w:r>
    </w:p>
    <w:p w14:paraId="4D57C17F"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(0.830)          </w:t>
      </w:r>
    </w:p>
    <w:p w14:paraId="3AA70D70"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5BB5589"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8)2             8.921***          </w:t>
      </w:r>
    </w:p>
    <w:p w14:paraId="6ECD260F"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(0.739)          </w:t>
      </w:r>
    </w:p>
    <w:p w14:paraId="4F39FD9E"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7EC36D1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8)3             3.266***          </w:t>
      </w:r>
    </w:p>
    <w:p w14:paraId="2A3CEB44"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(0.680)          </w:t>
      </w:r>
    </w:p>
    <w:p w14:paraId="7E1A565B"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536FEC4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8)4             -6.346***         </w:t>
      </w:r>
    </w:p>
    <w:p w14:paraId="07C82628"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(0.685)          </w:t>
      </w:r>
    </w:p>
    <w:p w14:paraId="246C6F2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EF0DB7F"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8)5             2.362***          </w:t>
      </w:r>
    </w:p>
    <w:p w14:paraId="2921770C"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(0.682)          </w:t>
      </w:r>
    </w:p>
    <w:p w14:paraId="03E0CE05"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24C544E"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8)6              1.721**          </w:t>
      </w:r>
    </w:p>
    <w:p w14:paraId="254B20E9"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lang w:val="es-CO"/>
        </w:rPr>
        <w:t xml:space="preserve">                              </w:t>
      </w:r>
      <w:r w:rsidRPr="00FD10E9">
        <w:rPr>
          <w:rFonts w:ascii="Courier New" w:hAnsi="Courier New" w:cs="Courier New"/>
          <w:sz w:val="16"/>
          <w:szCs w:val="16"/>
        </w:rPr>
        <w:t xml:space="preserve">(0.676)          </w:t>
      </w:r>
    </w:p>
    <w:p w14:paraId="4E3A45B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2C904FE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poly(oficio, 8)7             -2.491***         </w:t>
      </w:r>
    </w:p>
    <w:p w14:paraId="3754FD2C"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(0.674)          </w:t>
      </w:r>
    </w:p>
    <w:p w14:paraId="52814EAF"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45B47746"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poly(oficio, 8)8               0.179           </w:t>
      </w:r>
    </w:p>
    <w:p w14:paraId="3750A141"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(0.683)          </w:t>
      </w:r>
    </w:p>
    <w:p w14:paraId="2B4718E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6192102E"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age:female                   -0.008***         </w:t>
      </w:r>
    </w:p>
    <w:p w14:paraId="3B83A78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(0.001)          </w:t>
      </w:r>
    </w:p>
    <w:p w14:paraId="44BDBDD4"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3E28502C"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Constant                     11.423***         </w:t>
      </w:r>
    </w:p>
    <w:p w14:paraId="2B987FE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(0.070)          </w:t>
      </w:r>
    </w:p>
    <w:p w14:paraId="146E90B1"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70B18162"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64BD7773"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Observations                  10,242           </w:t>
      </w:r>
    </w:p>
    <w:p w14:paraId="539C5184"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R2                             0.439           </w:t>
      </w:r>
    </w:p>
    <w:p w14:paraId="2EF00D85"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Adjusted R2                    0.439           </w:t>
      </w:r>
    </w:p>
    <w:p w14:paraId="4A43759E"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Residual Std. Error     0.672 (df = 10227)     </w:t>
      </w:r>
    </w:p>
    <w:p w14:paraId="1904011F"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F Statistic         572.419*** (df = 14; 10227)</w:t>
      </w:r>
    </w:p>
    <w:p w14:paraId="49ABCA1E"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5E75C227" w14:textId="77777777" w:rsidR="00427171"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Note:               *p&lt;0.1; **p&lt;0.05; ***p&lt;0.01</w:t>
      </w:r>
    </w:p>
    <w:p w14:paraId="229C220D" w14:textId="77777777" w:rsidR="00CE0B9C" w:rsidRDefault="00CE0B9C" w:rsidP="00CE0B9C">
      <w:pPr>
        <w:jc w:val="both"/>
        <w:rPr>
          <w:rFonts w:asciiTheme="minorHAnsi" w:hAnsiTheme="minorHAnsi" w:cstheme="minorHAnsi"/>
          <w:lang w:val="es-CO"/>
        </w:rPr>
      </w:pPr>
    </w:p>
    <w:p w14:paraId="2BCD0006" w14:textId="77777777" w:rsidR="00B74E05"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125C6647" w14:textId="77777777" w:rsidR="00427171" w:rsidRDefault="00427171" w:rsidP="00F91DE3">
      <w:pPr>
        <w:pStyle w:val="Prrafodelista"/>
        <w:tabs>
          <w:tab w:val="left" w:pos="1659"/>
        </w:tabs>
        <w:spacing w:before="42" w:line="237" w:lineRule="auto"/>
        <w:ind w:left="705" w:right="458" w:firstLine="0"/>
        <w:rPr>
          <w:rFonts w:asciiTheme="minorHAnsi" w:hAnsiTheme="minorHAnsi" w:cstheme="minorHAnsi"/>
        </w:rPr>
      </w:pPr>
    </w:p>
    <w:p w14:paraId="1BB1E99A" w14:textId="77777777" w:rsidR="00F91DE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3912B21A" w14:textId="77777777" w:rsidR="00F91DE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457DBFC2" w14:textId="77777777" w:rsidR="00F91DE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2C0DBE02" w14:textId="77777777" w:rsidR="00F91DE3" w:rsidRPr="00A94278" w:rsidRDefault="00F91DE3" w:rsidP="00F91DE3">
      <w:pPr>
        <w:pStyle w:val="Descripcin"/>
        <w:jc w:val="center"/>
        <w:rPr>
          <w:i w:val="0"/>
          <w:iCs w:val="0"/>
          <w:color w:val="auto"/>
          <w:sz w:val="22"/>
          <w:szCs w:val="22"/>
          <w:lang w:val="es-CO"/>
        </w:rPr>
      </w:pPr>
      <w:r w:rsidRPr="00BD2757">
        <w:rPr>
          <w:b/>
          <w:bCs/>
          <w:i w:val="0"/>
          <w:iCs w:val="0"/>
          <w:color w:val="auto"/>
          <w:sz w:val="22"/>
          <w:szCs w:val="22"/>
          <w:lang w:val="es-CO"/>
        </w:rPr>
        <w:lastRenderedPageBreak/>
        <w:t xml:space="preserve">Tabla </w:t>
      </w:r>
      <w:r w:rsidRPr="00BD2757">
        <w:rPr>
          <w:b/>
          <w:bCs/>
          <w:i w:val="0"/>
          <w:iCs w:val="0"/>
          <w:color w:val="auto"/>
          <w:sz w:val="22"/>
          <w:szCs w:val="22"/>
          <w:lang w:val="es-CO"/>
        </w:rPr>
        <w:fldChar w:fldCharType="begin"/>
      </w:r>
      <w:r w:rsidRPr="00BD2757">
        <w:rPr>
          <w:b/>
          <w:bCs/>
          <w:i w:val="0"/>
          <w:iCs w:val="0"/>
          <w:color w:val="auto"/>
          <w:sz w:val="22"/>
          <w:szCs w:val="22"/>
          <w:lang w:val="es-CO"/>
        </w:rPr>
        <w:instrText xml:space="preserve"> SEQ Tabla \* ARABIC </w:instrText>
      </w:r>
      <w:r w:rsidRPr="00BD2757">
        <w:rPr>
          <w:b/>
          <w:bCs/>
          <w:i w:val="0"/>
          <w:iCs w:val="0"/>
          <w:color w:val="auto"/>
          <w:sz w:val="22"/>
          <w:szCs w:val="22"/>
          <w:lang w:val="es-CO"/>
        </w:rPr>
        <w:fldChar w:fldCharType="separate"/>
      </w:r>
      <w:r>
        <w:rPr>
          <w:b/>
          <w:bCs/>
          <w:i w:val="0"/>
          <w:iCs w:val="0"/>
          <w:noProof/>
          <w:color w:val="auto"/>
          <w:sz w:val="22"/>
          <w:szCs w:val="22"/>
          <w:lang w:val="es-CO"/>
        </w:rPr>
        <w:t>15</w:t>
      </w:r>
      <w:r w:rsidRPr="00BD2757">
        <w:rPr>
          <w:b/>
          <w:bCs/>
          <w:i w:val="0"/>
          <w:iCs w:val="0"/>
          <w:color w:val="auto"/>
          <w:sz w:val="22"/>
          <w:szCs w:val="22"/>
          <w:lang w:val="es-CO"/>
        </w:rPr>
        <w:fldChar w:fldCharType="end"/>
      </w:r>
      <w:r>
        <w:rPr>
          <w:b/>
          <w:bCs/>
          <w:i w:val="0"/>
          <w:iCs w:val="0"/>
          <w:color w:val="auto"/>
          <w:sz w:val="22"/>
          <w:szCs w:val="22"/>
          <w:lang w:val="es-CO"/>
        </w:rPr>
        <w:t>.</w:t>
      </w:r>
      <w:r>
        <w:rPr>
          <w:i w:val="0"/>
          <w:iCs w:val="0"/>
          <w:color w:val="auto"/>
          <w:sz w:val="22"/>
          <w:szCs w:val="22"/>
          <w:lang w:val="es-CO"/>
        </w:rPr>
        <w:t xml:space="preserve"> Error Promedio al Cuadrado de las predicciones </w:t>
      </w:r>
    </w:p>
    <w:p w14:paraId="263F2706"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w:t>
      </w:r>
    </w:p>
    <w:p w14:paraId="5FC8D1EB"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 xml:space="preserve">Modelo  MSE </w:t>
      </w:r>
    </w:p>
    <w:p w14:paraId="3629FBD0"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w:t>
      </w:r>
    </w:p>
    <w:p w14:paraId="03AE336E"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1      0.790</w:t>
      </w:r>
    </w:p>
    <w:p w14:paraId="4CF7C6C5"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2      0.749</w:t>
      </w:r>
    </w:p>
    <w:p w14:paraId="58915C2A"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3      0.730</w:t>
      </w:r>
    </w:p>
    <w:p w14:paraId="5B89A6F9"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4      0.538</w:t>
      </w:r>
    </w:p>
    <w:p w14:paraId="4AD797FE"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5      0.468</w:t>
      </w:r>
    </w:p>
    <w:p w14:paraId="4BEEB693"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6      0.466</w:t>
      </w:r>
    </w:p>
    <w:p w14:paraId="1FDF144C"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7      0.438</w:t>
      </w:r>
    </w:p>
    <w:p w14:paraId="4C1A7ADB" w14:textId="77777777" w:rsidR="00F91DE3" w:rsidRPr="00A30841" w:rsidRDefault="00F91DE3" w:rsidP="00F91DE3">
      <w:pPr>
        <w:tabs>
          <w:tab w:val="left" w:pos="1659"/>
        </w:tabs>
        <w:spacing w:before="42" w:line="237" w:lineRule="auto"/>
        <w:ind w:left="3600" w:right="458"/>
        <w:rPr>
          <w:rFonts w:ascii="Courier New" w:hAnsi="Courier New" w:cs="Courier New"/>
          <w:lang w:val="es-CO"/>
        </w:rPr>
      </w:pPr>
      <w:r w:rsidRPr="007B58CB">
        <w:rPr>
          <w:rFonts w:ascii="Courier New" w:hAnsi="Courier New" w:cs="Courier New"/>
          <w:sz w:val="20"/>
          <w:szCs w:val="20"/>
          <w:lang w:val="es-CO"/>
        </w:rPr>
        <w:t>------------</w:t>
      </w:r>
    </w:p>
    <w:p w14:paraId="545A6CD3" w14:textId="77777777" w:rsidR="00F91DE3" w:rsidRPr="003054D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r w:rsidRPr="003054D3">
        <w:rPr>
          <w:rFonts w:asciiTheme="minorHAnsi" w:hAnsiTheme="minorHAnsi" w:cstheme="minorHAnsi"/>
        </w:rPr>
        <w:t>liers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CE0B9C">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490A5D"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r w:rsidRPr="003054D3">
        <w:rPr>
          <w:rFonts w:asciiTheme="minorHAnsi" w:hAnsiTheme="minorHAnsi" w:cstheme="minorHAnsi"/>
          <w:w w:val="105"/>
        </w:rPr>
        <w:t>larities/differences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73966196" w14:textId="77777777" w:rsidR="00490A5D" w:rsidRDefault="00490A5D" w:rsidP="00490A5D">
      <w:pPr>
        <w:tabs>
          <w:tab w:val="left" w:pos="1221"/>
        </w:tabs>
        <w:spacing w:before="202" w:line="237" w:lineRule="auto"/>
        <w:ind w:left="1220" w:right="459"/>
        <w:rPr>
          <w:rFonts w:asciiTheme="minorHAnsi" w:hAnsiTheme="minorHAnsi" w:cstheme="minorHAnsi"/>
          <w:lang w:val="es-CO"/>
        </w:rPr>
      </w:pPr>
      <w:r w:rsidRPr="005778B5">
        <w:rPr>
          <w:rFonts w:asciiTheme="minorHAnsi" w:hAnsiTheme="minorHAnsi" w:cstheme="minorHAnsi"/>
          <w:lang w:val="es-CO"/>
        </w:rPr>
        <w:t>Para correr los modelos d</w:t>
      </w:r>
      <w:r>
        <w:rPr>
          <w:rFonts w:asciiTheme="minorHAnsi" w:hAnsiTheme="minorHAnsi" w:cstheme="minorHAnsi"/>
          <w:lang w:val="es-CO"/>
        </w:rPr>
        <w:t>e predicción se establece un valor de partición (k-fold) de 5 cuyos resultados se presentan en la siguiente tabla en conjunto con los del numeral a.</w:t>
      </w:r>
    </w:p>
    <w:p w14:paraId="753D77AE" w14:textId="77777777" w:rsidR="00490A5D" w:rsidRDefault="00490A5D" w:rsidP="00490A5D">
      <w:pPr>
        <w:tabs>
          <w:tab w:val="left" w:pos="1221"/>
        </w:tabs>
        <w:spacing w:before="202" w:line="237" w:lineRule="auto"/>
        <w:ind w:left="1220" w:right="459"/>
        <w:rPr>
          <w:rFonts w:asciiTheme="minorHAnsi" w:hAnsiTheme="minorHAnsi" w:cstheme="minorHAnsi"/>
          <w:lang w:val="es-CO"/>
        </w:rPr>
      </w:pPr>
    </w:p>
    <w:p w14:paraId="60D5F969" w14:textId="762C591A" w:rsidR="00490A5D" w:rsidRPr="00A94278" w:rsidRDefault="00490A5D" w:rsidP="00490A5D">
      <w:pPr>
        <w:pStyle w:val="Descripcin"/>
        <w:jc w:val="center"/>
        <w:rPr>
          <w:i w:val="0"/>
          <w:iCs w:val="0"/>
          <w:color w:val="auto"/>
          <w:sz w:val="22"/>
          <w:szCs w:val="22"/>
          <w:lang w:val="es-CO"/>
        </w:rPr>
      </w:pPr>
      <w:r w:rsidRPr="00BD2757">
        <w:rPr>
          <w:b/>
          <w:bCs/>
          <w:i w:val="0"/>
          <w:iCs w:val="0"/>
          <w:color w:val="auto"/>
          <w:sz w:val="22"/>
          <w:szCs w:val="22"/>
          <w:lang w:val="es-CO"/>
        </w:rPr>
        <w:t xml:space="preserve">Tabla </w:t>
      </w:r>
      <w:r w:rsidRPr="00BD2757">
        <w:rPr>
          <w:b/>
          <w:bCs/>
          <w:i w:val="0"/>
          <w:iCs w:val="0"/>
          <w:color w:val="auto"/>
          <w:sz w:val="22"/>
          <w:szCs w:val="22"/>
          <w:lang w:val="es-CO"/>
        </w:rPr>
        <w:fldChar w:fldCharType="begin"/>
      </w:r>
      <w:r w:rsidRPr="00BD2757">
        <w:rPr>
          <w:b/>
          <w:bCs/>
          <w:i w:val="0"/>
          <w:iCs w:val="0"/>
          <w:color w:val="auto"/>
          <w:sz w:val="22"/>
          <w:szCs w:val="22"/>
          <w:lang w:val="es-CO"/>
        </w:rPr>
        <w:instrText xml:space="preserve"> SEQ Tabla \* ARABIC </w:instrText>
      </w:r>
      <w:r w:rsidRPr="00BD2757">
        <w:rPr>
          <w:b/>
          <w:bCs/>
          <w:i w:val="0"/>
          <w:iCs w:val="0"/>
          <w:color w:val="auto"/>
          <w:sz w:val="22"/>
          <w:szCs w:val="22"/>
          <w:lang w:val="es-CO"/>
        </w:rPr>
        <w:fldChar w:fldCharType="separate"/>
      </w:r>
      <w:r>
        <w:rPr>
          <w:b/>
          <w:bCs/>
          <w:i w:val="0"/>
          <w:iCs w:val="0"/>
          <w:noProof/>
          <w:color w:val="auto"/>
          <w:sz w:val="22"/>
          <w:szCs w:val="22"/>
          <w:lang w:val="es-CO"/>
        </w:rPr>
        <w:t>16</w:t>
      </w:r>
      <w:r w:rsidRPr="00BD2757">
        <w:rPr>
          <w:b/>
          <w:bCs/>
          <w:i w:val="0"/>
          <w:iCs w:val="0"/>
          <w:color w:val="auto"/>
          <w:sz w:val="22"/>
          <w:szCs w:val="22"/>
          <w:lang w:val="es-CO"/>
        </w:rPr>
        <w:fldChar w:fldCharType="end"/>
      </w:r>
      <w:r>
        <w:rPr>
          <w:b/>
          <w:bCs/>
          <w:i w:val="0"/>
          <w:iCs w:val="0"/>
          <w:color w:val="auto"/>
          <w:sz w:val="22"/>
          <w:szCs w:val="22"/>
          <w:lang w:val="es-CO"/>
        </w:rPr>
        <w:t>.</w:t>
      </w:r>
      <w:r>
        <w:rPr>
          <w:i w:val="0"/>
          <w:iCs w:val="0"/>
          <w:color w:val="auto"/>
          <w:sz w:val="22"/>
          <w:szCs w:val="22"/>
          <w:lang w:val="es-CO"/>
        </w:rPr>
        <w:t xml:space="preserve"> Error Promedio al Cuadrado de las predicciones de Prueba-Entrenamiento y K-Fold</w:t>
      </w:r>
    </w:p>
    <w:p w14:paraId="0BCE1195"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7B852BD6"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Modelo  MSE  MSE_k-fold</w:t>
      </w:r>
    </w:p>
    <w:p w14:paraId="3EEF9F1D"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09B7E472"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1      0.790   0.800   </w:t>
      </w:r>
    </w:p>
    <w:p w14:paraId="6EC392C6"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2      0.749   0.763   </w:t>
      </w:r>
    </w:p>
    <w:p w14:paraId="5FE299F5"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3      0.730   0.746   </w:t>
      </w:r>
    </w:p>
    <w:p w14:paraId="133938BA"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4      0.538   0.548   </w:t>
      </w:r>
    </w:p>
    <w:p w14:paraId="1542008E"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5      0.468   0.473   </w:t>
      </w:r>
    </w:p>
    <w:p w14:paraId="201BF7EB"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6      0.466   0.471   </w:t>
      </w:r>
    </w:p>
    <w:p w14:paraId="6C02ABEA"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7      0.438   0.447   </w:t>
      </w:r>
    </w:p>
    <w:p w14:paraId="3D8A1D07" w14:textId="77777777" w:rsidR="00490A5D" w:rsidRPr="0023468C" w:rsidRDefault="00490A5D" w:rsidP="00490A5D">
      <w:pPr>
        <w:tabs>
          <w:tab w:val="left" w:pos="1221"/>
        </w:tabs>
        <w:spacing w:line="238" w:lineRule="auto"/>
        <w:ind w:left="2630" w:right="459"/>
        <w:rPr>
          <w:rFonts w:ascii="Courier New" w:hAnsi="Courier New" w:cs="Courier New"/>
          <w:sz w:val="18"/>
          <w:szCs w:val="18"/>
          <w:lang w:val="es-CO"/>
        </w:rPr>
      </w:pPr>
      <w:r w:rsidRPr="0023468C">
        <w:rPr>
          <w:rFonts w:ascii="Courier New" w:hAnsi="Courier New" w:cs="Courier New"/>
          <w:sz w:val="18"/>
          <w:szCs w:val="18"/>
          <w:lang w:val="es-CO"/>
        </w:rPr>
        <w:t>-----------------------</w:t>
      </w:r>
    </w:p>
    <w:p w14:paraId="7E6B4080" w14:textId="3A05EFB3" w:rsidR="00490A5D" w:rsidRPr="0023468C" w:rsidRDefault="0023468C" w:rsidP="00F831C7">
      <w:pPr>
        <w:tabs>
          <w:tab w:val="left" w:pos="1221"/>
        </w:tabs>
        <w:spacing w:before="202" w:line="237" w:lineRule="auto"/>
        <w:ind w:left="1220" w:right="459"/>
        <w:jc w:val="both"/>
        <w:rPr>
          <w:rFonts w:asciiTheme="minorHAnsi" w:hAnsiTheme="minorHAnsi" w:cstheme="minorHAnsi"/>
          <w:lang w:val="es-CO"/>
        </w:rPr>
      </w:pPr>
      <w:r>
        <w:rPr>
          <w:rFonts w:asciiTheme="minorHAnsi" w:hAnsiTheme="minorHAnsi" w:cstheme="minorHAnsi"/>
          <w:lang w:val="es-CO"/>
        </w:rPr>
        <w:tab/>
      </w:r>
      <w:r w:rsidRPr="0023468C">
        <w:rPr>
          <w:rFonts w:asciiTheme="minorHAnsi" w:hAnsiTheme="minorHAnsi" w:cstheme="minorHAnsi"/>
          <w:lang w:val="es-CO"/>
        </w:rPr>
        <w:t>E</w:t>
      </w:r>
      <w:r>
        <w:rPr>
          <w:rFonts w:asciiTheme="minorHAnsi" w:hAnsiTheme="minorHAnsi" w:cstheme="minorHAnsi"/>
          <w:lang w:val="es-CO"/>
        </w:rPr>
        <w:t>n la tabla anterior se presenta los error</w:t>
      </w:r>
      <w:r w:rsidR="00F831C7">
        <w:rPr>
          <w:rFonts w:asciiTheme="minorHAnsi" w:hAnsiTheme="minorHAnsi" w:cstheme="minorHAnsi"/>
          <w:lang w:val="es-CO"/>
        </w:rPr>
        <w:t>es</w:t>
      </w:r>
      <w:r>
        <w:rPr>
          <w:rFonts w:asciiTheme="minorHAnsi" w:hAnsiTheme="minorHAnsi" w:cstheme="minorHAnsi"/>
          <w:lang w:val="es-CO"/>
        </w:rPr>
        <w:t xml:space="preserve"> medios estándar de los modelos de predicción del ingreso mediante la metodología de Prueba-Entrenamiento </w:t>
      </w:r>
      <w:r w:rsidR="00335990">
        <w:rPr>
          <w:rFonts w:asciiTheme="minorHAnsi" w:hAnsiTheme="minorHAnsi" w:cstheme="minorHAnsi"/>
          <w:lang w:val="es-CO"/>
        </w:rPr>
        <w:t>y de K-Fold</w:t>
      </w:r>
      <w:r w:rsidR="00F831C7">
        <w:rPr>
          <w:rFonts w:asciiTheme="minorHAnsi" w:hAnsiTheme="minorHAnsi" w:cstheme="minorHAnsi"/>
          <w:lang w:val="es-CO"/>
        </w:rPr>
        <w:t xml:space="preserve">. Sobre los resultados obtenidos se puede concluir que son muy similares los errores para el mismo modelo de predicción mediante </w:t>
      </w:r>
      <w:r w:rsidR="005348D8">
        <w:rPr>
          <w:rFonts w:asciiTheme="minorHAnsi" w:hAnsiTheme="minorHAnsi" w:cstheme="minorHAnsi"/>
          <w:lang w:val="es-CO"/>
        </w:rPr>
        <w:t>ambas metodologías, siendo levemente menor los errores con la de prueba y entrenamiento.</w:t>
      </w:r>
      <w:r w:rsidR="00AB53AD">
        <w:rPr>
          <w:rFonts w:asciiTheme="minorHAnsi" w:hAnsiTheme="minorHAnsi" w:cstheme="minorHAnsi"/>
          <w:lang w:val="es-CO"/>
        </w:rPr>
        <w:t xml:space="preserve"> </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r w:rsidRPr="003054D3">
        <w:rPr>
          <w:rFonts w:asciiTheme="minorHAnsi" w:hAnsiTheme="minorHAnsi" w:cstheme="minorHAnsi"/>
          <w:i/>
        </w:rPr>
        <w:t>i</w:t>
      </w:r>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r w:rsidRPr="003054D3">
        <w:rPr>
          <w:rFonts w:asciiTheme="minorHAnsi" w:hAnsiTheme="minorHAnsi" w:cstheme="minorHAnsi"/>
          <w:i/>
        </w:rPr>
        <w:t>th</w:t>
      </w:r>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r w:rsidRPr="003054D3">
        <w:rPr>
          <w:rFonts w:asciiTheme="minorHAnsi" w:hAnsiTheme="minorHAnsi" w:cstheme="minorHAnsi"/>
          <w:i/>
          <w:w w:val="144"/>
        </w:rPr>
        <w:t>i</w:t>
      </w:r>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w w:val="107"/>
        </w:rPr>
        <w:t>th</w:t>
      </w:r>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r w:rsidRPr="003054D3">
        <w:rPr>
          <w:rFonts w:asciiTheme="minorHAnsi" w:hAnsiTheme="minorHAnsi" w:cstheme="minorHAnsi"/>
          <w:i/>
          <w:w w:val="106"/>
        </w:rPr>
        <w:t>y</w:t>
      </w:r>
      <w:r w:rsidRPr="003054D3">
        <w:rPr>
          <w:rFonts w:asciiTheme="minorHAnsi" w:hAnsiTheme="minorHAnsi" w:cstheme="minorHAnsi"/>
          <w:i/>
          <w:w w:val="116"/>
          <w:vertAlign w:val="subscript"/>
        </w:rPr>
        <w:t>i</w:t>
      </w:r>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r w:rsidRPr="003054D3">
        <w:rPr>
          <w:rFonts w:asciiTheme="minorHAnsi" w:hAnsiTheme="minorHAnsi" w:cstheme="minorHAnsi"/>
          <w:w w:val="124"/>
        </w:rPr>
        <w:t>)</w:t>
      </w:r>
    </w:p>
    <w:p w14:paraId="477CC428" w14:textId="77777777" w:rsidR="00B74E05" w:rsidRPr="00EB42B6"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7A2AA9AC" w14:textId="77777777" w:rsidR="00EB42B6" w:rsidRDefault="00EB42B6" w:rsidP="00EB42B6">
      <w:pPr>
        <w:tabs>
          <w:tab w:val="left" w:pos="2057"/>
        </w:tabs>
        <w:spacing w:before="6" w:line="220" w:lineRule="auto"/>
        <w:ind w:right="458"/>
        <w:rPr>
          <w:rFonts w:asciiTheme="minorHAnsi" w:hAnsiTheme="minorHAnsi" w:cstheme="minorHAnsi"/>
        </w:rPr>
      </w:pPr>
    </w:p>
    <w:p w14:paraId="2C487177" w14:textId="45D06D27" w:rsidR="00EB42B6" w:rsidRDefault="00EB42B6" w:rsidP="00EB42B6">
      <w:pPr>
        <w:tabs>
          <w:tab w:val="left" w:pos="2057"/>
        </w:tabs>
        <w:spacing w:before="6" w:line="220" w:lineRule="auto"/>
        <w:ind w:left="2056" w:right="458"/>
        <w:rPr>
          <w:rFonts w:asciiTheme="minorHAnsi" w:hAnsiTheme="minorHAnsi" w:cstheme="minorHAnsi"/>
          <w:lang w:val="es-CO"/>
        </w:rPr>
      </w:pPr>
      <w:r w:rsidRPr="00EB42B6">
        <w:rPr>
          <w:rFonts w:asciiTheme="minorHAnsi" w:hAnsiTheme="minorHAnsi" w:cstheme="minorHAnsi"/>
          <w:lang w:val="es-CO"/>
        </w:rPr>
        <w:t>A partir del siguiente c</w:t>
      </w:r>
      <w:r>
        <w:rPr>
          <w:rFonts w:asciiTheme="minorHAnsi" w:hAnsiTheme="minorHAnsi" w:cstheme="minorHAnsi"/>
          <w:lang w:val="es-CO"/>
        </w:rPr>
        <w:t>ódigo en R</w:t>
      </w:r>
      <w:r w:rsidR="00CF6FE0">
        <w:rPr>
          <w:rFonts w:asciiTheme="minorHAnsi" w:hAnsiTheme="minorHAnsi" w:cstheme="minorHAnsi"/>
          <w:lang w:val="es-CO"/>
        </w:rPr>
        <w:t xml:space="preserve"> se obtiene el MSE de LOOCV</w:t>
      </w:r>
    </w:p>
    <w:p w14:paraId="650CD53C" w14:textId="77777777" w:rsidR="00CF6FE0" w:rsidRPr="00EB42B6" w:rsidRDefault="00CF6FE0" w:rsidP="00CF6FE0">
      <w:pPr>
        <w:tabs>
          <w:tab w:val="left" w:pos="2057"/>
        </w:tabs>
        <w:spacing w:before="6" w:line="220" w:lineRule="auto"/>
        <w:ind w:right="458"/>
        <w:rPr>
          <w:rFonts w:asciiTheme="minorHAnsi" w:hAnsiTheme="minorHAnsi" w:cstheme="minorHAnsi"/>
          <w:lang w:val="es-CO"/>
        </w:rPr>
      </w:pPr>
    </w:p>
    <w:p w14:paraId="318A5A82" w14:textId="5293D1CD"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n&lt;- nrow(df)</w:t>
      </w:r>
    </w:p>
    <w:p w14:paraId="23BEF203"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loocv&lt;-matrix(rep(0,n),nrow=n,ncol=3)</w:t>
      </w:r>
    </w:p>
    <w:p w14:paraId="6F572D30"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loocv[,1]&lt;-df$logingtot</w:t>
      </w:r>
    </w:p>
    <w:p w14:paraId="7E6D6AF1"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colnames(loocv)&lt;- c("Observacion","Prediccion","MSE")</w:t>
      </w:r>
    </w:p>
    <w:p w14:paraId="46AC9DF4"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for (i in 1:n) {</w:t>
      </w:r>
    </w:p>
    <w:p w14:paraId="673483F6"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 xml:space="preserve">  reg_i&lt;-lm(logingtot~age+age2+female+edu+formal+age:female+poly(oficio,8),</w:t>
      </w:r>
    </w:p>
    <w:p w14:paraId="64B76AE7" w14:textId="77777777" w:rsidR="00F44F32" w:rsidRPr="00F44F32" w:rsidRDefault="00F44F32" w:rsidP="00F44F32">
      <w:pPr>
        <w:tabs>
          <w:tab w:val="left" w:pos="2057"/>
        </w:tabs>
        <w:spacing w:before="6" w:line="220" w:lineRule="auto"/>
        <w:ind w:left="2056" w:right="458"/>
        <w:rPr>
          <w:rFonts w:asciiTheme="minorHAnsi" w:hAnsiTheme="minorHAnsi" w:cstheme="minorHAnsi"/>
          <w:lang w:val="es-CO"/>
        </w:rPr>
      </w:pPr>
      <w:r w:rsidRPr="00F44F32">
        <w:rPr>
          <w:rFonts w:asciiTheme="minorHAnsi" w:hAnsiTheme="minorHAnsi" w:cstheme="minorHAnsi"/>
        </w:rPr>
        <w:t xml:space="preserve">            </w:t>
      </w:r>
      <w:r w:rsidRPr="00F44F32">
        <w:rPr>
          <w:rFonts w:asciiTheme="minorHAnsi" w:hAnsiTheme="minorHAnsi" w:cstheme="minorHAnsi"/>
          <w:lang w:val="es-CO"/>
        </w:rPr>
        <w:t>data=df[-i,])#entrena con los datos menos la i observación</w:t>
      </w:r>
    </w:p>
    <w:p w14:paraId="6B8D0764"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lang w:val="es-CO"/>
        </w:rPr>
        <w:t xml:space="preserve">  </w:t>
      </w:r>
      <w:r w:rsidRPr="00F44F32">
        <w:rPr>
          <w:rFonts w:asciiTheme="minorHAnsi" w:hAnsiTheme="minorHAnsi" w:cstheme="minorHAnsi"/>
        </w:rPr>
        <w:t>loocv[i,2]&lt;-predict(reg_i,newdata=df[i,]) #predice con la i observación</w:t>
      </w:r>
    </w:p>
    <w:p w14:paraId="1C61819D"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 xml:space="preserve">  loocv[i,3]&lt;-(loocv[i,1]-loocv[i,2])^2</w:t>
      </w:r>
    </w:p>
    <w:p w14:paraId="63B6284B"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 xml:space="preserve">  }</w:t>
      </w:r>
    </w:p>
    <w:p w14:paraId="5E34B14B"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loocv &lt;- as.data.frame(loocv)</w:t>
      </w:r>
    </w:p>
    <w:p w14:paraId="2682613D"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MSE_loocv &lt;- mean(loocv$MSE)</w:t>
      </w:r>
    </w:p>
    <w:p w14:paraId="0E947D38" w14:textId="342053C5" w:rsidR="00EB42B6" w:rsidRDefault="00F44F32" w:rsidP="00F44F32">
      <w:pPr>
        <w:tabs>
          <w:tab w:val="left" w:pos="2057"/>
        </w:tabs>
        <w:spacing w:before="6" w:line="220" w:lineRule="auto"/>
        <w:ind w:left="2056" w:right="458"/>
        <w:rPr>
          <w:rFonts w:asciiTheme="minorHAnsi" w:hAnsiTheme="minorHAnsi" w:cstheme="minorHAnsi"/>
          <w:lang w:val="es-CO"/>
        </w:rPr>
      </w:pPr>
      <w:r w:rsidRPr="00F44F32">
        <w:rPr>
          <w:rFonts w:asciiTheme="minorHAnsi" w:hAnsiTheme="minorHAnsi" w:cstheme="minorHAnsi"/>
        </w:rPr>
        <w:t>MSE_loocv</w:t>
      </w:r>
    </w:p>
    <w:p w14:paraId="13155310" w14:textId="5D071C39" w:rsidR="00897EC0" w:rsidRPr="00EB42B6" w:rsidRDefault="00897EC0" w:rsidP="001632BE">
      <w:pPr>
        <w:tabs>
          <w:tab w:val="left" w:pos="2057"/>
        </w:tabs>
        <w:spacing w:before="6" w:line="220" w:lineRule="auto"/>
        <w:ind w:left="2056" w:right="458"/>
        <w:jc w:val="both"/>
        <w:rPr>
          <w:rFonts w:asciiTheme="minorHAnsi" w:hAnsiTheme="minorHAnsi" w:cstheme="minorHAnsi"/>
          <w:lang w:val="es-CO"/>
        </w:rPr>
      </w:pPr>
      <w:r>
        <w:rPr>
          <w:rFonts w:asciiTheme="minorHAnsi" w:hAnsiTheme="minorHAnsi" w:cstheme="minorHAnsi"/>
          <w:lang w:val="es-CO"/>
        </w:rPr>
        <w:lastRenderedPageBreak/>
        <w:t xml:space="preserve">El MSE es </w:t>
      </w:r>
      <w:r w:rsidR="00263692" w:rsidRPr="00263692">
        <w:rPr>
          <w:rFonts w:asciiTheme="minorHAnsi" w:hAnsiTheme="minorHAnsi" w:cstheme="minorHAnsi"/>
          <w:lang w:val="es-CO"/>
        </w:rPr>
        <w:t>0.4477996</w:t>
      </w:r>
      <w:r w:rsidR="00263692">
        <w:rPr>
          <w:rFonts w:asciiTheme="minorHAnsi" w:hAnsiTheme="minorHAnsi" w:cstheme="minorHAnsi"/>
          <w:lang w:val="es-CO"/>
        </w:rPr>
        <w:t xml:space="preserve"> que es igual al valor del MSE para K-Fold del numeral anterior</w:t>
      </w:r>
      <w:r w:rsidR="001E5A33">
        <w:rPr>
          <w:rFonts w:asciiTheme="minorHAnsi" w:hAnsiTheme="minorHAnsi" w:cstheme="minorHAnsi"/>
          <w:lang w:val="es-CO"/>
        </w:rPr>
        <w:t xml:space="preserve">, pero sin requerir </w:t>
      </w:r>
      <w:r w:rsidR="005C724F">
        <w:rPr>
          <w:rFonts w:asciiTheme="minorHAnsi" w:hAnsiTheme="minorHAnsi" w:cstheme="minorHAnsi"/>
          <w:lang w:val="es-CO"/>
        </w:rPr>
        <w:t xml:space="preserve">tantos cálculos computacionales puesto que se requirió </w:t>
      </w:r>
      <w:r w:rsidR="00511C71">
        <w:rPr>
          <w:rFonts w:asciiTheme="minorHAnsi" w:hAnsiTheme="minorHAnsi" w:cstheme="minorHAnsi"/>
          <w:lang w:val="es-CO"/>
        </w:rPr>
        <w:t>hacer n</w:t>
      </w:r>
      <w:r w:rsidR="00745DA9" w:rsidRPr="00745DA9">
        <w:rPr>
          <w:rFonts w:asciiTheme="minorHAnsi" w:hAnsiTheme="minorHAnsi" w:cstheme="minorHAnsi"/>
          <w:vertAlign w:val="superscript"/>
          <w:lang w:val="es-CO"/>
        </w:rPr>
        <w:t>2</w:t>
      </w:r>
      <w:r w:rsidR="00745DA9">
        <w:rPr>
          <w:rFonts w:asciiTheme="minorHAnsi" w:hAnsiTheme="minorHAnsi" w:cstheme="minorHAnsi"/>
          <w:lang w:val="es-CO"/>
        </w:rPr>
        <w:t xml:space="preserve"> iteraciones, siendo n=14,631 observaciones.</w:t>
      </w:r>
      <w:r w:rsidR="00AB53AD">
        <w:rPr>
          <w:rFonts w:asciiTheme="minorHAnsi" w:hAnsiTheme="minorHAnsi" w:cstheme="minorHAnsi"/>
          <w:lang w:val="es-CO"/>
        </w:rPr>
        <w:t xml:space="preserve"> Finalmente, es pertinente mencionar que la distribución aleatoria que conformó el grupo de entramiento (70% de la muestra) contra el grupo de testeo (30% de la muestra) fue </w:t>
      </w:r>
      <w:r w:rsidR="005D1F6F">
        <w:rPr>
          <w:rFonts w:asciiTheme="minorHAnsi" w:hAnsiTheme="minorHAnsi" w:cstheme="minorHAnsi"/>
          <w:lang w:val="es-CO"/>
        </w:rPr>
        <w:t xml:space="preserve">por suerte la que mejores resultados dio al dar un MSE menor, pero esto es </w:t>
      </w:r>
      <w:r w:rsidR="008655C6">
        <w:rPr>
          <w:rFonts w:asciiTheme="minorHAnsi" w:hAnsiTheme="minorHAnsi" w:cstheme="minorHAnsi"/>
          <w:lang w:val="es-CO"/>
        </w:rPr>
        <w:t>poco probable</w:t>
      </w:r>
      <w:r w:rsidR="005D1F6F">
        <w:rPr>
          <w:rFonts w:asciiTheme="minorHAnsi" w:hAnsiTheme="minorHAnsi" w:cstheme="minorHAnsi"/>
          <w:lang w:val="es-CO"/>
        </w:rPr>
        <w:t xml:space="preserve"> que ocurra.</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7" w:name="Additional_Guidelines"/>
      <w:bookmarkEnd w:id="7"/>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3">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4">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5">
        <w:r w:rsidRPr="003054D3">
          <w:rPr>
            <w:rFonts w:asciiTheme="minorHAnsi" w:hAnsiTheme="minorHAnsi" w:cstheme="minorHAnsi"/>
            <w:color w:val="0000FF"/>
            <w:w w:val="105"/>
          </w:rPr>
          <w:t>tidyverse</w:t>
        </w:r>
      </w:hyperlink>
      <w:r w:rsidRPr="003054D3">
        <w:rPr>
          <w:rFonts w:asciiTheme="minorHAnsi" w:hAnsiTheme="minorHAnsi" w:cstheme="minorHAnsi"/>
          <w:color w:val="0000FF"/>
          <w:spacing w:val="-55"/>
          <w:w w:val="105"/>
        </w:rPr>
        <w:t xml:space="preserve"> </w:t>
      </w:r>
      <w:hyperlink r:id="rId36">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rm(list = ls())</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require(pacman)</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p_load(tidyverse,</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rvest)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scrape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url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(i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url_i = paste0(url,i,".html")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tablas[[i]] &lt;- url_i %&gt;% read_html() %&gt;% html_table()</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13769E" w:rsidRDefault="00B37C38" w:rsidP="00B37C38">
      <w:pPr>
        <w:tabs>
          <w:tab w:val="left" w:pos="706"/>
        </w:tabs>
        <w:spacing w:before="188" w:line="220" w:lineRule="auto"/>
        <w:ind w:right="459"/>
        <w:rPr>
          <w:rFonts w:asciiTheme="minorHAnsi" w:hAnsiTheme="minorHAnsi" w:cstheme="minorHAnsi"/>
          <w:lang w:val="es-CO"/>
        </w:rPr>
      </w:pPr>
      <w:r w:rsidRPr="0013769E">
        <w:rPr>
          <w:rFonts w:asciiTheme="minorHAnsi" w:hAnsiTheme="minorHAnsi" w:cstheme="minorHAnsi"/>
          <w:lang w:val="es-CO"/>
        </w:rPr>
        <w:t>library(dplyr)</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13769E" w:rsidRDefault="00B37C38" w:rsidP="00B37C38">
      <w:pPr>
        <w:tabs>
          <w:tab w:val="left" w:pos="706"/>
        </w:tabs>
        <w:spacing w:before="188" w:line="220" w:lineRule="auto"/>
        <w:ind w:right="459"/>
        <w:rPr>
          <w:rFonts w:asciiTheme="minorHAnsi" w:hAnsiTheme="minorHAnsi" w:cstheme="minorHAnsi"/>
        </w:rPr>
      </w:pPr>
      <w:r w:rsidRPr="0013769E">
        <w:rPr>
          <w:rFonts w:asciiTheme="minorHAnsi" w:hAnsiTheme="minorHAnsi" w:cstheme="minorHAnsi"/>
        </w:rPr>
        <w:t>colnames(tablas)[2]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lastRenderedPageBreak/>
        <w:t>tablas[[2]]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338A" w14:textId="77777777" w:rsidR="007A62AA" w:rsidRDefault="007A62AA">
      <w:r>
        <w:separator/>
      </w:r>
    </w:p>
  </w:endnote>
  <w:endnote w:type="continuationSeparator" w:id="0">
    <w:p w14:paraId="28C3F3AD" w14:textId="77777777" w:rsidR="007A62AA" w:rsidRDefault="007A6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CA5B6" w14:textId="77777777" w:rsidR="007A62AA" w:rsidRDefault="007A62AA">
      <w:r>
        <w:separator/>
      </w:r>
    </w:p>
  </w:footnote>
  <w:footnote w:type="continuationSeparator" w:id="0">
    <w:p w14:paraId="5CBB7190" w14:textId="77777777" w:rsidR="007A62AA" w:rsidRDefault="007A62AA">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5"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6"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7"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4"/>
  </w:num>
  <w:num w:numId="12" w16cid:durableId="1443040215">
    <w:abstractNumId w:val="0"/>
  </w:num>
  <w:num w:numId="13" w16cid:durableId="459736161">
    <w:abstractNumId w:val="17"/>
  </w:num>
  <w:num w:numId="14" w16cid:durableId="154341545">
    <w:abstractNumId w:val="4"/>
  </w:num>
  <w:num w:numId="15" w16cid:durableId="231891661">
    <w:abstractNumId w:val="16"/>
  </w:num>
  <w:num w:numId="16" w16cid:durableId="1944535108">
    <w:abstractNumId w:val="8"/>
  </w:num>
  <w:num w:numId="17" w16cid:durableId="875657078">
    <w:abstractNumId w:val="15"/>
  </w:num>
  <w:num w:numId="18" w16cid:durableId="301816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0510F"/>
    <w:rsid w:val="00010DFC"/>
    <w:rsid w:val="000117B5"/>
    <w:rsid w:val="0001441E"/>
    <w:rsid w:val="000146E2"/>
    <w:rsid w:val="00014DB3"/>
    <w:rsid w:val="00020140"/>
    <w:rsid w:val="000263C4"/>
    <w:rsid w:val="00032272"/>
    <w:rsid w:val="00033451"/>
    <w:rsid w:val="0003576F"/>
    <w:rsid w:val="000418B1"/>
    <w:rsid w:val="000422D6"/>
    <w:rsid w:val="0004589B"/>
    <w:rsid w:val="00045A15"/>
    <w:rsid w:val="00055279"/>
    <w:rsid w:val="00065C2E"/>
    <w:rsid w:val="0006647B"/>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573D"/>
    <w:rsid w:val="000C65FE"/>
    <w:rsid w:val="000C7595"/>
    <w:rsid w:val="000D0AB3"/>
    <w:rsid w:val="000D18A2"/>
    <w:rsid w:val="000D307F"/>
    <w:rsid w:val="000D3D71"/>
    <w:rsid w:val="000D7395"/>
    <w:rsid w:val="000D7B54"/>
    <w:rsid w:val="000E6EF9"/>
    <w:rsid w:val="000F556D"/>
    <w:rsid w:val="000F7D0C"/>
    <w:rsid w:val="00101CC2"/>
    <w:rsid w:val="001073A0"/>
    <w:rsid w:val="00113ABE"/>
    <w:rsid w:val="001142C2"/>
    <w:rsid w:val="00131ADD"/>
    <w:rsid w:val="0013227D"/>
    <w:rsid w:val="0013465D"/>
    <w:rsid w:val="00135720"/>
    <w:rsid w:val="0013769E"/>
    <w:rsid w:val="00137898"/>
    <w:rsid w:val="00140C3B"/>
    <w:rsid w:val="001457B5"/>
    <w:rsid w:val="001613F9"/>
    <w:rsid w:val="00163143"/>
    <w:rsid w:val="001632BE"/>
    <w:rsid w:val="0016369E"/>
    <w:rsid w:val="00164654"/>
    <w:rsid w:val="0017250D"/>
    <w:rsid w:val="00172B87"/>
    <w:rsid w:val="00176015"/>
    <w:rsid w:val="00176ECF"/>
    <w:rsid w:val="00180919"/>
    <w:rsid w:val="00182171"/>
    <w:rsid w:val="00183EB3"/>
    <w:rsid w:val="00187B28"/>
    <w:rsid w:val="001909FB"/>
    <w:rsid w:val="001A2320"/>
    <w:rsid w:val="001A264B"/>
    <w:rsid w:val="001B218F"/>
    <w:rsid w:val="001B3122"/>
    <w:rsid w:val="001B3807"/>
    <w:rsid w:val="001B3A20"/>
    <w:rsid w:val="001B62E8"/>
    <w:rsid w:val="001B7BF0"/>
    <w:rsid w:val="001C430E"/>
    <w:rsid w:val="001C5263"/>
    <w:rsid w:val="001C64CE"/>
    <w:rsid w:val="001D20E2"/>
    <w:rsid w:val="001D7FDF"/>
    <w:rsid w:val="001E0096"/>
    <w:rsid w:val="001E1718"/>
    <w:rsid w:val="001E18BE"/>
    <w:rsid w:val="001E3690"/>
    <w:rsid w:val="001E3899"/>
    <w:rsid w:val="001E5757"/>
    <w:rsid w:val="001E5A33"/>
    <w:rsid w:val="001E5B29"/>
    <w:rsid w:val="001F08DB"/>
    <w:rsid w:val="001F6AF3"/>
    <w:rsid w:val="00204368"/>
    <w:rsid w:val="002046A8"/>
    <w:rsid w:val="00204963"/>
    <w:rsid w:val="002051AF"/>
    <w:rsid w:val="002103B8"/>
    <w:rsid w:val="00210CE2"/>
    <w:rsid w:val="00230720"/>
    <w:rsid w:val="00230872"/>
    <w:rsid w:val="0023468C"/>
    <w:rsid w:val="00235233"/>
    <w:rsid w:val="00236A75"/>
    <w:rsid w:val="00237318"/>
    <w:rsid w:val="00237C32"/>
    <w:rsid w:val="00241590"/>
    <w:rsid w:val="00246308"/>
    <w:rsid w:val="0024681E"/>
    <w:rsid w:val="002528ED"/>
    <w:rsid w:val="00252A4C"/>
    <w:rsid w:val="00261C6F"/>
    <w:rsid w:val="00263692"/>
    <w:rsid w:val="002657A1"/>
    <w:rsid w:val="00270130"/>
    <w:rsid w:val="0027104A"/>
    <w:rsid w:val="00271391"/>
    <w:rsid w:val="002721E0"/>
    <w:rsid w:val="002748EE"/>
    <w:rsid w:val="002763CB"/>
    <w:rsid w:val="00280025"/>
    <w:rsid w:val="00280D18"/>
    <w:rsid w:val="002829FB"/>
    <w:rsid w:val="00286CE3"/>
    <w:rsid w:val="00292F5A"/>
    <w:rsid w:val="002A16D1"/>
    <w:rsid w:val="002A1709"/>
    <w:rsid w:val="002A7066"/>
    <w:rsid w:val="002B4C3B"/>
    <w:rsid w:val="002B6317"/>
    <w:rsid w:val="002B6F7A"/>
    <w:rsid w:val="002C6CF4"/>
    <w:rsid w:val="002C7E75"/>
    <w:rsid w:val="002D3117"/>
    <w:rsid w:val="002E30C7"/>
    <w:rsid w:val="002F1B67"/>
    <w:rsid w:val="002F2E4B"/>
    <w:rsid w:val="002F34A7"/>
    <w:rsid w:val="002F3925"/>
    <w:rsid w:val="002F6469"/>
    <w:rsid w:val="002F6F85"/>
    <w:rsid w:val="002F74CF"/>
    <w:rsid w:val="003008D1"/>
    <w:rsid w:val="003014F9"/>
    <w:rsid w:val="003054D3"/>
    <w:rsid w:val="00305CF0"/>
    <w:rsid w:val="00306025"/>
    <w:rsid w:val="00325F18"/>
    <w:rsid w:val="00326F63"/>
    <w:rsid w:val="00335051"/>
    <w:rsid w:val="00335990"/>
    <w:rsid w:val="003373D3"/>
    <w:rsid w:val="00342F22"/>
    <w:rsid w:val="003500C3"/>
    <w:rsid w:val="00350D90"/>
    <w:rsid w:val="00352714"/>
    <w:rsid w:val="0035274E"/>
    <w:rsid w:val="003530F5"/>
    <w:rsid w:val="00353D59"/>
    <w:rsid w:val="00354C1D"/>
    <w:rsid w:val="00354D10"/>
    <w:rsid w:val="003614D9"/>
    <w:rsid w:val="0036170C"/>
    <w:rsid w:val="00362FF2"/>
    <w:rsid w:val="00365246"/>
    <w:rsid w:val="0036540B"/>
    <w:rsid w:val="00366487"/>
    <w:rsid w:val="003667C2"/>
    <w:rsid w:val="003701CA"/>
    <w:rsid w:val="00370470"/>
    <w:rsid w:val="00371D98"/>
    <w:rsid w:val="00372B49"/>
    <w:rsid w:val="003773FA"/>
    <w:rsid w:val="003779B3"/>
    <w:rsid w:val="00384968"/>
    <w:rsid w:val="003900A6"/>
    <w:rsid w:val="0039394C"/>
    <w:rsid w:val="00393C24"/>
    <w:rsid w:val="00397027"/>
    <w:rsid w:val="00397F10"/>
    <w:rsid w:val="003A35BC"/>
    <w:rsid w:val="003A4399"/>
    <w:rsid w:val="003A6011"/>
    <w:rsid w:val="003A6C31"/>
    <w:rsid w:val="003B22B0"/>
    <w:rsid w:val="003B3196"/>
    <w:rsid w:val="003B5216"/>
    <w:rsid w:val="003B5F4C"/>
    <w:rsid w:val="003C07CA"/>
    <w:rsid w:val="003C504B"/>
    <w:rsid w:val="003C5BF0"/>
    <w:rsid w:val="003D0FF1"/>
    <w:rsid w:val="003D2DB6"/>
    <w:rsid w:val="003E0666"/>
    <w:rsid w:val="003E3A75"/>
    <w:rsid w:val="003E578F"/>
    <w:rsid w:val="003E7AA1"/>
    <w:rsid w:val="003F03AE"/>
    <w:rsid w:val="003F3F7C"/>
    <w:rsid w:val="003F50F4"/>
    <w:rsid w:val="003F7426"/>
    <w:rsid w:val="003F7E76"/>
    <w:rsid w:val="00406718"/>
    <w:rsid w:val="0040725C"/>
    <w:rsid w:val="00412F65"/>
    <w:rsid w:val="00414091"/>
    <w:rsid w:val="00416AF5"/>
    <w:rsid w:val="004171F4"/>
    <w:rsid w:val="0042066D"/>
    <w:rsid w:val="00422035"/>
    <w:rsid w:val="00423B2C"/>
    <w:rsid w:val="00427171"/>
    <w:rsid w:val="00430841"/>
    <w:rsid w:val="00431DFE"/>
    <w:rsid w:val="00433B62"/>
    <w:rsid w:val="004356BE"/>
    <w:rsid w:val="00436D6B"/>
    <w:rsid w:val="0044374A"/>
    <w:rsid w:val="00444B15"/>
    <w:rsid w:val="00460079"/>
    <w:rsid w:val="00461407"/>
    <w:rsid w:val="00462CD3"/>
    <w:rsid w:val="00464992"/>
    <w:rsid w:val="00471B1B"/>
    <w:rsid w:val="00471DC9"/>
    <w:rsid w:val="00475A4E"/>
    <w:rsid w:val="00475ECC"/>
    <w:rsid w:val="00477D60"/>
    <w:rsid w:val="00483ED4"/>
    <w:rsid w:val="00487174"/>
    <w:rsid w:val="004907B8"/>
    <w:rsid w:val="00490A5D"/>
    <w:rsid w:val="00492970"/>
    <w:rsid w:val="0049342B"/>
    <w:rsid w:val="004A0C4A"/>
    <w:rsid w:val="004A2347"/>
    <w:rsid w:val="004A5734"/>
    <w:rsid w:val="004A6E3D"/>
    <w:rsid w:val="004B20B1"/>
    <w:rsid w:val="004B5627"/>
    <w:rsid w:val="004B5DF6"/>
    <w:rsid w:val="004C280C"/>
    <w:rsid w:val="004C523A"/>
    <w:rsid w:val="004C67FD"/>
    <w:rsid w:val="004D2E58"/>
    <w:rsid w:val="004D3DE6"/>
    <w:rsid w:val="004D75D7"/>
    <w:rsid w:val="004E0281"/>
    <w:rsid w:val="004E0AC8"/>
    <w:rsid w:val="004E1B8B"/>
    <w:rsid w:val="004E26F3"/>
    <w:rsid w:val="004E45C8"/>
    <w:rsid w:val="004E4B66"/>
    <w:rsid w:val="004E5A6B"/>
    <w:rsid w:val="004F2026"/>
    <w:rsid w:val="004F7472"/>
    <w:rsid w:val="00503268"/>
    <w:rsid w:val="0050330C"/>
    <w:rsid w:val="00507E60"/>
    <w:rsid w:val="005100CE"/>
    <w:rsid w:val="00511C71"/>
    <w:rsid w:val="005123C3"/>
    <w:rsid w:val="00513EBF"/>
    <w:rsid w:val="0051523D"/>
    <w:rsid w:val="00517039"/>
    <w:rsid w:val="00522339"/>
    <w:rsid w:val="00523FDF"/>
    <w:rsid w:val="005244AB"/>
    <w:rsid w:val="005260FD"/>
    <w:rsid w:val="00527AF5"/>
    <w:rsid w:val="00532A2D"/>
    <w:rsid w:val="005348D8"/>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24F"/>
    <w:rsid w:val="005C745D"/>
    <w:rsid w:val="005D1F6F"/>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07DF6"/>
    <w:rsid w:val="0061339C"/>
    <w:rsid w:val="00613539"/>
    <w:rsid w:val="006146DE"/>
    <w:rsid w:val="00615220"/>
    <w:rsid w:val="006158BA"/>
    <w:rsid w:val="0061590D"/>
    <w:rsid w:val="006163EC"/>
    <w:rsid w:val="006177AE"/>
    <w:rsid w:val="00617E0B"/>
    <w:rsid w:val="00620336"/>
    <w:rsid w:val="006215CA"/>
    <w:rsid w:val="00621B18"/>
    <w:rsid w:val="00623106"/>
    <w:rsid w:val="00623DB9"/>
    <w:rsid w:val="00641ED6"/>
    <w:rsid w:val="0065148D"/>
    <w:rsid w:val="00654C03"/>
    <w:rsid w:val="00657F60"/>
    <w:rsid w:val="006618FF"/>
    <w:rsid w:val="0066291C"/>
    <w:rsid w:val="006640FB"/>
    <w:rsid w:val="00666A0A"/>
    <w:rsid w:val="00675EB0"/>
    <w:rsid w:val="00677416"/>
    <w:rsid w:val="006838C0"/>
    <w:rsid w:val="00686501"/>
    <w:rsid w:val="00686A71"/>
    <w:rsid w:val="00687367"/>
    <w:rsid w:val="0069009E"/>
    <w:rsid w:val="00692D9F"/>
    <w:rsid w:val="00696EEB"/>
    <w:rsid w:val="006A388F"/>
    <w:rsid w:val="006A7A5D"/>
    <w:rsid w:val="006B2CE6"/>
    <w:rsid w:val="006B762C"/>
    <w:rsid w:val="006D33B4"/>
    <w:rsid w:val="006E619E"/>
    <w:rsid w:val="006F1A25"/>
    <w:rsid w:val="006F3B6C"/>
    <w:rsid w:val="006F4DBC"/>
    <w:rsid w:val="006F6CC2"/>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DA9"/>
    <w:rsid w:val="00745E3B"/>
    <w:rsid w:val="007478F2"/>
    <w:rsid w:val="0075498F"/>
    <w:rsid w:val="00754F56"/>
    <w:rsid w:val="007554A7"/>
    <w:rsid w:val="00761DB8"/>
    <w:rsid w:val="0076605F"/>
    <w:rsid w:val="00766331"/>
    <w:rsid w:val="00773260"/>
    <w:rsid w:val="00773DA4"/>
    <w:rsid w:val="00776F0D"/>
    <w:rsid w:val="00783D48"/>
    <w:rsid w:val="00784548"/>
    <w:rsid w:val="007860B7"/>
    <w:rsid w:val="007A3A2A"/>
    <w:rsid w:val="007A62AA"/>
    <w:rsid w:val="007A71AF"/>
    <w:rsid w:val="007B18D2"/>
    <w:rsid w:val="007B2077"/>
    <w:rsid w:val="007B35AB"/>
    <w:rsid w:val="007B45C2"/>
    <w:rsid w:val="007C26B2"/>
    <w:rsid w:val="007D2C95"/>
    <w:rsid w:val="007D3004"/>
    <w:rsid w:val="007E0DC7"/>
    <w:rsid w:val="007E7C62"/>
    <w:rsid w:val="007F0DC5"/>
    <w:rsid w:val="007F2CFE"/>
    <w:rsid w:val="007F2F5C"/>
    <w:rsid w:val="007F362E"/>
    <w:rsid w:val="00800E55"/>
    <w:rsid w:val="00801502"/>
    <w:rsid w:val="008024C2"/>
    <w:rsid w:val="00802551"/>
    <w:rsid w:val="00803E66"/>
    <w:rsid w:val="00806A2B"/>
    <w:rsid w:val="00810B70"/>
    <w:rsid w:val="008114F7"/>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12D"/>
    <w:rsid w:val="00855FDD"/>
    <w:rsid w:val="00856C32"/>
    <w:rsid w:val="00857CE4"/>
    <w:rsid w:val="00861AF0"/>
    <w:rsid w:val="008628C7"/>
    <w:rsid w:val="00863B49"/>
    <w:rsid w:val="008641D2"/>
    <w:rsid w:val="00865454"/>
    <w:rsid w:val="008655C6"/>
    <w:rsid w:val="00867B23"/>
    <w:rsid w:val="00871B03"/>
    <w:rsid w:val="00871D6A"/>
    <w:rsid w:val="00873AAE"/>
    <w:rsid w:val="00880237"/>
    <w:rsid w:val="008829BC"/>
    <w:rsid w:val="008845C2"/>
    <w:rsid w:val="00886D45"/>
    <w:rsid w:val="008903A1"/>
    <w:rsid w:val="0089362F"/>
    <w:rsid w:val="00894B74"/>
    <w:rsid w:val="00895C0C"/>
    <w:rsid w:val="00896D3F"/>
    <w:rsid w:val="00897EC0"/>
    <w:rsid w:val="008A0A4B"/>
    <w:rsid w:val="008A1C6E"/>
    <w:rsid w:val="008A2392"/>
    <w:rsid w:val="008A3D90"/>
    <w:rsid w:val="008A7B48"/>
    <w:rsid w:val="008B6B6C"/>
    <w:rsid w:val="008C03E5"/>
    <w:rsid w:val="008C12A2"/>
    <w:rsid w:val="008C25BE"/>
    <w:rsid w:val="008C33B3"/>
    <w:rsid w:val="008C5A59"/>
    <w:rsid w:val="008C6AED"/>
    <w:rsid w:val="008D0D77"/>
    <w:rsid w:val="008D1181"/>
    <w:rsid w:val="008D51F9"/>
    <w:rsid w:val="008D6DFA"/>
    <w:rsid w:val="008D79CD"/>
    <w:rsid w:val="008E21CF"/>
    <w:rsid w:val="008E509C"/>
    <w:rsid w:val="008E696E"/>
    <w:rsid w:val="008F0D6F"/>
    <w:rsid w:val="008F31EF"/>
    <w:rsid w:val="008F3D9F"/>
    <w:rsid w:val="008F5657"/>
    <w:rsid w:val="00904576"/>
    <w:rsid w:val="00910C87"/>
    <w:rsid w:val="009129FC"/>
    <w:rsid w:val="009165E3"/>
    <w:rsid w:val="00921201"/>
    <w:rsid w:val="00923C73"/>
    <w:rsid w:val="009245C8"/>
    <w:rsid w:val="0092739C"/>
    <w:rsid w:val="0093234E"/>
    <w:rsid w:val="009324A2"/>
    <w:rsid w:val="009343BD"/>
    <w:rsid w:val="00945FD7"/>
    <w:rsid w:val="00950988"/>
    <w:rsid w:val="009535DF"/>
    <w:rsid w:val="00954C60"/>
    <w:rsid w:val="00961C72"/>
    <w:rsid w:val="0096222D"/>
    <w:rsid w:val="00965360"/>
    <w:rsid w:val="00980221"/>
    <w:rsid w:val="009810D5"/>
    <w:rsid w:val="00987017"/>
    <w:rsid w:val="00992C1A"/>
    <w:rsid w:val="00993C0B"/>
    <w:rsid w:val="00994401"/>
    <w:rsid w:val="00995A74"/>
    <w:rsid w:val="009A3B73"/>
    <w:rsid w:val="009A50C7"/>
    <w:rsid w:val="009A53B0"/>
    <w:rsid w:val="009A5A95"/>
    <w:rsid w:val="009A5D61"/>
    <w:rsid w:val="009B121A"/>
    <w:rsid w:val="009B1D32"/>
    <w:rsid w:val="009B2F6D"/>
    <w:rsid w:val="009B32ED"/>
    <w:rsid w:val="009B72DE"/>
    <w:rsid w:val="009C02A0"/>
    <w:rsid w:val="009C1F54"/>
    <w:rsid w:val="009D4479"/>
    <w:rsid w:val="009D6BC7"/>
    <w:rsid w:val="009E2FF8"/>
    <w:rsid w:val="009E5D6A"/>
    <w:rsid w:val="009E64A8"/>
    <w:rsid w:val="009F08B5"/>
    <w:rsid w:val="009F7839"/>
    <w:rsid w:val="00A028D3"/>
    <w:rsid w:val="00A05A72"/>
    <w:rsid w:val="00A06553"/>
    <w:rsid w:val="00A123FE"/>
    <w:rsid w:val="00A14D14"/>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5EF6"/>
    <w:rsid w:val="00AA6518"/>
    <w:rsid w:val="00AA6FDD"/>
    <w:rsid w:val="00AB35E4"/>
    <w:rsid w:val="00AB3603"/>
    <w:rsid w:val="00AB53AD"/>
    <w:rsid w:val="00AB6437"/>
    <w:rsid w:val="00AC03AE"/>
    <w:rsid w:val="00AC1AA3"/>
    <w:rsid w:val="00AC23CD"/>
    <w:rsid w:val="00AC41E9"/>
    <w:rsid w:val="00AD2CF1"/>
    <w:rsid w:val="00AD3901"/>
    <w:rsid w:val="00AD73FB"/>
    <w:rsid w:val="00AE072E"/>
    <w:rsid w:val="00AE47A5"/>
    <w:rsid w:val="00AE6381"/>
    <w:rsid w:val="00AE6CC9"/>
    <w:rsid w:val="00AE71E5"/>
    <w:rsid w:val="00AE7210"/>
    <w:rsid w:val="00AF26CF"/>
    <w:rsid w:val="00AF3E54"/>
    <w:rsid w:val="00AF4505"/>
    <w:rsid w:val="00AF71F1"/>
    <w:rsid w:val="00B0071D"/>
    <w:rsid w:val="00B01FE0"/>
    <w:rsid w:val="00B04BCF"/>
    <w:rsid w:val="00B0737F"/>
    <w:rsid w:val="00B124C2"/>
    <w:rsid w:val="00B12B0A"/>
    <w:rsid w:val="00B15E8E"/>
    <w:rsid w:val="00B167DE"/>
    <w:rsid w:val="00B211D0"/>
    <w:rsid w:val="00B21477"/>
    <w:rsid w:val="00B31BA5"/>
    <w:rsid w:val="00B3236B"/>
    <w:rsid w:val="00B325BA"/>
    <w:rsid w:val="00B34B27"/>
    <w:rsid w:val="00B37C38"/>
    <w:rsid w:val="00B40AF1"/>
    <w:rsid w:val="00B442F7"/>
    <w:rsid w:val="00B44FE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B1AB9"/>
    <w:rsid w:val="00BB36CF"/>
    <w:rsid w:val="00BC2979"/>
    <w:rsid w:val="00BD156E"/>
    <w:rsid w:val="00BD1F3B"/>
    <w:rsid w:val="00BD49EF"/>
    <w:rsid w:val="00BE2BEF"/>
    <w:rsid w:val="00BE3ECC"/>
    <w:rsid w:val="00BE58F0"/>
    <w:rsid w:val="00BE6CBD"/>
    <w:rsid w:val="00BE7AF3"/>
    <w:rsid w:val="00BF030D"/>
    <w:rsid w:val="00BF2B12"/>
    <w:rsid w:val="00BF48FA"/>
    <w:rsid w:val="00BF4ABC"/>
    <w:rsid w:val="00BF521B"/>
    <w:rsid w:val="00C00510"/>
    <w:rsid w:val="00C14FC1"/>
    <w:rsid w:val="00C20B7E"/>
    <w:rsid w:val="00C23D18"/>
    <w:rsid w:val="00C261AC"/>
    <w:rsid w:val="00C26B5D"/>
    <w:rsid w:val="00C31DE4"/>
    <w:rsid w:val="00C3275F"/>
    <w:rsid w:val="00C3346F"/>
    <w:rsid w:val="00C3363E"/>
    <w:rsid w:val="00C34E61"/>
    <w:rsid w:val="00C42842"/>
    <w:rsid w:val="00C4311E"/>
    <w:rsid w:val="00C45E41"/>
    <w:rsid w:val="00C547ED"/>
    <w:rsid w:val="00C63CA1"/>
    <w:rsid w:val="00C67A80"/>
    <w:rsid w:val="00C71904"/>
    <w:rsid w:val="00C7473B"/>
    <w:rsid w:val="00C7572B"/>
    <w:rsid w:val="00C7730D"/>
    <w:rsid w:val="00C81369"/>
    <w:rsid w:val="00C85F5E"/>
    <w:rsid w:val="00C96F9B"/>
    <w:rsid w:val="00CA1479"/>
    <w:rsid w:val="00CA3485"/>
    <w:rsid w:val="00CA5BC4"/>
    <w:rsid w:val="00CA6518"/>
    <w:rsid w:val="00CA78AF"/>
    <w:rsid w:val="00CB70BF"/>
    <w:rsid w:val="00CC39DA"/>
    <w:rsid w:val="00CC3A5D"/>
    <w:rsid w:val="00CC7B28"/>
    <w:rsid w:val="00CD2B21"/>
    <w:rsid w:val="00CD44F6"/>
    <w:rsid w:val="00CD65F6"/>
    <w:rsid w:val="00CD7701"/>
    <w:rsid w:val="00CE0B9C"/>
    <w:rsid w:val="00CE2E33"/>
    <w:rsid w:val="00CE4D90"/>
    <w:rsid w:val="00CE7C76"/>
    <w:rsid w:val="00CE7FA8"/>
    <w:rsid w:val="00CF15FB"/>
    <w:rsid w:val="00CF17EC"/>
    <w:rsid w:val="00CF4F11"/>
    <w:rsid w:val="00CF6FE0"/>
    <w:rsid w:val="00D0061A"/>
    <w:rsid w:val="00D00E04"/>
    <w:rsid w:val="00D056B9"/>
    <w:rsid w:val="00D07A08"/>
    <w:rsid w:val="00D109E6"/>
    <w:rsid w:val="00D10D33"/>
    <w:rsid w:val="00D1131D"/>
    <w:rsid w:val="00D1352B"/>
    <w:rsid w:val="00D13671"/>
    <w:rsid w:val="00D15377"/>
    <w:rsid w:val="00D15956"/>
    <w:rsid w:val="00D2225E"/>
    <w:rsid w:val="00D27A07"/>
    <w:rsid w:val="00D34A23"/>
    <w:rsid w:val="00D35574"/>
    <w:rsid w:val="00D3577D"/>
    <w:rsid w:val="00D35801"/>
    <w:rsid w:val="00D36C24"/>
    <w:rsid w:val="00D42729"/>
    <w:rsid w:val="00D42760"/>
    <w:rsid w:val="00D4430A"/>
    <w:rsid w:val="00D47BB8"/>
    <w:rsid w:val="00D557ED"/>
    <w:rsid w:val="00D571B9"/>
    <w:rsid w:val="00D60696"/>
    <w:rsid w:val="00D622FC"/>
    <w:rsid w:val="00D63AF7"/>
    <w:rsid w:val="00D6532A"/>
    <w:rsid w:val="00D66304"/>
    <w:rsid w:val="00D72981"/>
    <w:rsid w:val="00D73DD6"/>
    <w:rsid w:val="00D7760B"/>
    <w:rsid w:val="00D80357"/>
    <w:rsid w:val="00D825C6"/>
    <w:rsid w:val="00D87B9B"/>
    <w:rsid w:val="00D907D0"/>
    <w:rsid w:val="00D926C4"/>
    <w:rsid w:val="00D93BCD"/>
    <w:rsid w:val="00D96336"/>
    <w:rsid w:val="00D973B5"/>
    <w:rsid w:val="00DA004C"/>
    <w:rsid w:val="00DA190F"/>
    <w:rsid w:val="00DA426F"/>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E01E3C"/>
    <w:rsid w:val="00E0643F"/>
    <w:rsid w:val="00E14B2C"/>
    <w:rsid w:val="00E15ACC"/>
    <w:rsid w:val="00E15E98"/>
    <w:rsid w:val="00E255E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640A6"/>
    <w:rsid w:val="00E80E72"/>
    <w:rsid w:val="00E82905"/>
    <w:rsid w:val="00E85273"/>
    <w:rsid w:val="00E85793"/>
    <w:rsid w:val="00E9179B"/>
    <w:rsid w:val="00E91B3B"/>
    <w:rsid w:val="00E93679"/>
    <w:rsid w:val="00E93BBA"/>
    <w:rsid w:val="00E93DB0"/>
    <w:rsid w:val="00E95482"/>
    <w:rsid w:val="00E95D0D"/>
    <w:rsid w:val="00E97284"/>
    <w:rsid w:val="00EA02B8"/>
    <w:rsid w:val="00EA049B"/>
    <w:rsid w:val="00EA2BAC"/>
    <w:rsid w:val="00EB41E5"/>
    <w:rsid w:val="00EB42B6"/>
    <w:rsid w:val="00EB52FF"/>
    <w:rsid w:val="00EC2641"/>
    <w:rsid w:val="00EC2921"/>
    <w:rsid w:val="00EC36BC"/>
    <w:rsid w:val="00EC50E5"/>
    <w:rsid w:val="00EC7997"/>
    <w:rsid w:val="00ED4B95"/>
    <w:rsid w:val="00ED697C"/>
    <w:rsid w:val="00EE1A92"/>
    <w:rsid w:val="00EE55AC"/>
    <w:rsid w:val="00EE5D87"/>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4F32"/>
    <w:rsid w:val="00F46545"/>
    <w:rsid w:val="00F46E67"/>
    <w:rsid w:val="00F5062A"/>
    <w:rsid w:val="00F53D0D"/>
    <w:rsid w:val="00F606EF"/>
    <w:rsid w:val="00F612A4"/>
    <w:rsid w:val="00F62B0D"/>
    <w:rsid w:val="00F714F6"/>
    <w:rsid w:val="00F72362"/>
    <w:rsid w:val="00F75F12"/>
    <w:rsid w:val="00F76BEF"/>
    <w:rsid w:val="00F8009B"/>
    <w:rsid w:val="00F831C7"/>
    <w:rsid w:val="00F900A1"/>
    <w:rsid w:val="00F90FCD"/>
    <w:rsid w:val="00F91DE3"/>
    <w:rsid w:val="00FA0097"/>
    <w:rsid w:val="00FA5299"/>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 w:type="paragraph" w:styleId="Descripcin">
    <w:name w:val="caption"/>
    <w:basedOn w:val="Normal"/>
    <w:next w:val="Normal"/>
    <w:uiPriority w:val="35"/>
    <w:unhideWhenUsed/>
    <w:qFormat/>
    <w:rsid w:val="00D1367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project-awesom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github.com/ignaciomsarmiento/MECA_PS_Rep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style.tidyverse.org/" TargetMode="External"/><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yle.tidyverse.org/" TargetMode="External"/><Relationship Id="rId8" Type="http://schemas.openxmlformats.org/officeDocument/2006/relationships/hyperlink" Target="https://github.com/paolamguio/Problem_-Set_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28</Pages>
  <Words>9668</Words>
  <Characters>53176</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Oscar Cortes</cp:lastModifiedBy>
  <cp:revision>873</cp:revision>
  <dcterms:created xsi:type="dcterms:W3CDTF">2022-06-18T20:07:00Z</dcterms:created>
  <dcterms:modified xsi:type="dcterms:W3CDTF">2022-06-28T04:30:00Z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