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D7" w:rsidRPr="00B962E9" w:rsidRDefault="00BB43D7" w:rsidP="00BB43D7">
      <w:pPr>
        <w:pStyle w:val="ListParagraph"/>
        <w:numPr>
          <w:ilvl w:val="0"/>
          <w:numId w:val="1"/>
        </w:numPr>
        <w:rPr>
          <w:b/>
        </w:rPr>
      </w:pPr>
      <w:r w:rsidRPr="00B962E9">
        <w:rPr>
          <w:b/>
        </w:rPr>
        <w:t>What are three conclusions we can make about Kickstarter campaigns given the provided data?</w:t>
      </w:r>
    </w:p>
    <w:p w:rsidR="00BB43D7" w:rsidRDefault="00BB43D7" w:rsidP="00BB43D7">
      <w:r>
        <w:t>The three conclusions we can make about Kickstarter campaigns given the provided data are the following:</w:t>
      </w:r>
    </w:p>
    <w:p w:rsidR="00BB43D7" w:rsidRDefault="00BB43D7" w:rsidP="00BB43D7">
      <w:pPr>
        <w:pStyle w:val="ListParagraph"/>
        <w:numPr>
          <w:ilvl w:val="0"/>
          <w:numId w:val="2"/>
        </w:numPr>
      </w:pPr>
      <w:r>
        <w:t xml:space="preserve">The highest number of campaigns launched in Kickstarter are theater campaigns, with a 60.2% success rate. However, music projects have the highest success rate, sitting at 77.1%. Out of all projects, Food campaigns have the highest propensity to fail (70% of all campaigns fail). </w:t>
      </w:r>
    </w:p>
    <w:p w:rsidR="00BB43D7" w:rsidRDefault="00BB43D7" w:rsidP="00BB43D7">
      <w:pPr>
        <w:pStyle w:val="ListParagraph"/>
        <w:numPr>
          <w:ilvl w:val="0"/>
          <w:numId w:val="2"/>
        </w:numPr>
      </w:pPr>
      <w:r>
        <w:t>Plays make up a majo</w:t>
      </w:r>
      <w:r w:rsidR="000F0C43">
        <w:t xml:space="preserve">rity of theater campaigns that launch, with a success rate of 65.1%. </w:t>
      </w:r>
    </w:p>
    <w:p w:rsidR="00611D8E" w:rsidRDefault="00611D8E" w:rsidP="00611D8E">
      <w:pPr>
        <w:pStyle w:val="ListParagraph"/>
        <w:numPr>
          <w:ilvl w:val="0"/>
          <w:numId w:val="2"/>
        </w:numPr>
      </w:pPr>
      <w:r>
        <w:t>May is the best month to launch a campaign, with a 60.2% success rate.</w:t>
      </w:r>
    </w:p>
    <w:p w:rsidR="00611D8E" w:rsidRDefault="00611D8E" w:rsidP="00611D8E">
      <w:pPr>
        <w:pStyle w:val="ListParagraph"/>
      </w:pPr>
    </w:p>
    <w:p w:rsidR="00BB43D7" w:rsidRPr="00B962E9" w:rsidRDefault="00BB43D7" w:rsidP="00BB43D7">
      <w:pPr>
        <w:pStyle w:val="ListParagraph"/>
        <w:numPr>
          <w:ilvl w:val="0"/>
          <w:numId w:val="1"/>
        </w:numPr>
        <w:rPr>
          <w:b/>
        </w:rPr>
      </w:pPr>
      <w:r w:rsidRPr="00B962E9">
        <w:rPr>
          <w:b/>
        </w:rPr>
        <w:t>What are some of the limitations of this dataset?</w:t>
      </w:r>
    </w:p>
    <w:p w:rsidR="00611D8E" w:rsidRDefault="00611D8E" w:rsidP="00611D8E">
      <w:r>
        <w:t>Some limitations that I see that skews this dataset are the following:</w:t>
      </w:r>
    </w:p>
    <w:p w:rsidR="00611D8E" w:rsidRDefault="00611D8E" w:rsidP="00611D8E">
      <w:pPr>
        <w:pStyle w:val="ListParagraph"/>
        <w:numPr>
          <w:ilvl w:val="0"/>
          <w:numId w:val="2"/>
        </w:numPr>
      </w:pPr>
      <w:r>
        <w:t>The majority of Kickstarter campaigns are based in th</w:t>
      </w:r>
      <w:bookmarkStart w:id="0" w:name="_GoBack"/>
      <w:bookmarkEnd w:id="0"/>
      <w:r>
        <w:t>e USA, which tips many conclusions that we would otherwise have about the nature of success</w:t>
      </w:r>
      <w:r w:rsidR="00EF56CC">
        <w:t xml:space="preserve"> of the campaigns.</w:t>
      </w:r>
    </w:p>
    <w:p w:rsidR="00B962E9" w:rsidRDefault="00B962E9" w:rsidP="00611D8E">
      <w:pPr>
        <w:pStyle w:val="ListParagraph"/>
        <w:numPr>
          <w:ilvl w:val="0"/>
          <w:numId w:val="2"/>
        </w:numPr>
      </w:pPr>
      <w:r>
        <w:t xml:space="preserve">The nature of subcategories play a big part of on a project’s tendency for success. If we look at music, we see that </w:t>
      </w:r>
      <w:r w:rsidR="00EF56CC">
        <w:t>many genres have a high success rate. However, jazz musicians have never launched a successful Kickstarter campaign.</w:t>
      </w:r>
    </w:p>
    <w:p w:rsidR="00611D8E" w:rsidRDefault="00EF56CC" w:rsidP="00611D8E">
      <w:pPr>
        <w:pStyle w:val="ListParagraph"/>
        <w:numPr>
          <w:ilvl w:val="0"/>
          <w:numId w:val="2"/>
        </w:numPr>
      </w:pPr>
      <w:r>
        <w:t>Not all countries are represented in this data set.</w:t>
      </w:r>
    </w:p>
    <w:p w:rsidR="00EF56CC" w:rsidRDefault="00EF56CC" w:rsidP="00EF56CC">
      <w:pPr>
        <w:pStyle w:val="ListParagraph"/>
      </w:pPr>
    </w:p>
    <w:p w:rsidR="001A48AC" w:rsidRDefault="00BB43D7" w:rsidP="00BB43D7">
      <w:pPr>
        <w:pStyle w:val="ListParagraph"/>
        <w:numPr>
          <w:ilvl w:val="0"/>
          <w:numId w:val="1"/>
        </w:numPr>
        <w:rPr>
          <w:b/>
        </w:rPr>
      </w:pPr>
      <w:r w:rsidRPr="00B962E9">
        <w:rPr>
          <w:b/>
        </w:rPr>
        <w:t>What are some other possible tables/graphs that we could create?</w:t>
      </w:r>
    </w:p>
    <w:p w:rsidR="00EF56CC" w:rsidRDefault="00EF56CC" w:rsidP="00EF56CC">
      <w:r>
        <w:t>We could create the following possible tables and graphs that could give us interesting correlations about this Kickstarter data set:</w:t>
      </w:r>
    </w:p>
    <w:p w:rsidR="00EF56CC" w:rsidRDefault="00EF56CC" w:rsidP="00EF56CC">
      <w:pPr>
        <w:pStyle w:val="ListParagraph"/>
        <w:numPr>
          <w:ilvl w:val="0"/>
          <w:numId w:val="2"/>
        </w:numPr>
      </w:pPr>
      <w:r>
        <w:t>We can create a table to see the number of backers it takes to create a successful campaign per category</w:t>
      </w:r>
    </w:p>
    <w:p w:rsidR="00EF56CC" w:rsidRDefault="00EF56CC" w:rsidP="00EF56CC">
      <w:pPr>
        <w:pStyle w:val="ListParagraph"/>
        <w:numPr>
          <w:ilvl w:val="0"/>
          <w:numId w:val="2"/>
        </w:numPr>
      </w:pPr>
      <w:r>
        <w:t xml:space="preserve">We can </w:t>
      </w:r>
      <w:r w:rsidR="00760454">
        <w:t>look at the average donation per category to see if the issue why many campaigns can’t launch</w:t>
      </w:r>
      <w:r w:rsidR="00D208E1">
        <w:t xml:space="preserve"> is the that the average cost to pledge may be too high</w:t>
      </w:r>
    </w:p>
    <w:p w:rsidR="00D208E1" w:rsidRPr="00EF56CC" w:rsidRDefault="00D208E1" w:rsidP="00D208E1">
      <w:pPr>
        <w:pStyle w:val="ListParagraph"/>
      </w:pPr>
    </w:p>
    <w:sectPr w:rsidR="00D208E1" w:rsidRPr="00EF56C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BEB" w:rsidRDefault="00D83BEB" w:rsidP="00B962E9">
      <w:pPr>
        <w:spacing w:after="0" w:line="240" w:lineRule="auto"/>
      </w:pPr>
      <w:r>
        <w:separator/>
      </w:r>
    </w:p>
  </w:endnote>
  <w:endnote w:type="continuationSeparator" w:id="0">
    <w:p w:rsidR="00D83BEB" w:rsidRDefault="00D83BEB" w:rsidP="00B9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BEB" w:rsidRDefault="00D83BEB" w:rsidP="00B962E9">
      <w:pPr>
        <w:spacing w:after="0" w:line="240" w:lineRule="auto"/>
      </w:pPr>
      <w:r>
        <w:separator/>
      </w:r>
    </w:p>
  </w:footnote>
  <w:footnote w:type="continuationSeparator" w:id="0">
    <w:p w:rsidR="00D83BEB" w:rsidRDefault="00D83BEB" w:rsidP="00B9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E9" w:rsidRDefault="00B962E9">
    <w:pPr>
      <w:pStyle w:val="Header"/>
    </w:pPr>
    <w:proofErr w:type="spellStart"/>
    <w:r>
      <w:t>Paola.Poblete</w:t>
    </w:r>
    <w:proofErr w:type="spellEnd"/>
    <w:r>
      <w:t xml:space="preserve"> – Excel_1</w:t>
    </w:r>
  </w:p>
  <w:p w:rsidR="00B962E9" w:rsidRDefault="00B96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875D1"/>
    <w:multiLevelType w:val="hybridMultilevel"/>
    <w:tmpl w:val="097ADA44"/>
    <w:lvl w:ilvl="0" w:tplc="DD1E4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85B9A"/>
    <w:multiLevelType w:val="hybridMultilevel"/>
    <w:tmpl w:val="D66A1B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D7"/>
    <w:rsid w:val="000F0C43"/>
    <w:rsid w:val="004C4E29"/>
    <w:rsid w:val="00502088"/>
    <w:rsid w:val="005540E8"/>
    <w:rsid w:val="00611D8E"/>
    <w:rsid w:val="00760454"/>
    <w:rsid w:val="00B92F03"/>
    <w:rsid w:val="00B962E9"/>
    <w:rsid w:val="00BB43D7"/>
    <w:rsid w:val="00D208E1"/>
    <w:rsid w:val="00D83BEB"/>
    <w:rsid w:val="00E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77F49-7B12-4B40-BABB-E79B5AE6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E9"/>
  </w:style>
  <w:style w:type="paragraph" w:styleId="Footer">
    <w:name w:val="footer"/>
    <w:basedOn w:val="Normal"/>
    <w:link w:val="FooterChar"/>
    <w:uiPriority w:val="99"/>
    <w:unhideWhenUsed/>
    <w:rsid w:val="00B9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2</cp:revision>
  <dcterms:created xsi:type="dcterms:W3CDTF">2018-10-18T19:43:00Z</dcterms:created>
  <dcterms:modified xsi:type="dcterms:W3CDTF">2018-10-18T19:43:00Z</dcterms:modified>
</cp:coreProperties>
</file>