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1577D7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="00FE3973">
        <w:rPr>
          <w:sz w:val="40"/>
          <w:szCs w:val="40"/>
        </w:rPr>
        <w:t>ERSONALE VOLONTARIO</w:t>
      </w:r>
      <w:r>
        <w:rPr>
          <w:sz w:val="40"/>
          <w:szCs w:val="40"/>
        </w:rPr>
        <w:t xml:space="preserve"> </w:t>
      </w:r>
      <w:r w:rsidR="00FE3973">
        <w:rPr>
          <w:sz w:val="40"/>
          <w:szCs w:val="40"/>
        </w:rPr>
        <w:t xml:space="preserve">- </w:t>
      </w:r>
      <w:r>
        <w:rPr>
          <w:sz w:val="40"/>
          <w:szCs w:val="40"/>
        </w:rPr>
        <w:t xml:space="preserve"> </w:t>
      </w:r>
      <w:r w:rsidR="00FE3973">
        <w:rPr>
          <w:sz w:val="40"/>
          <w:szCs w:val="40"/>
        </w:rPr>
        <w:t>SELEZIONI</w:t>
      </w:r>
    </w:p>
    <w:tbl>
      <w:tblPr>
        <w:tblStyle w:val="Grigliatabella"/>
        <w:tblW w:w="9778" w:type="dxa"/>
        <w:tblLook w:val="04A0" w:firstRow="1" w:lastRow="0" w:firstColumn="1" w:lastColumn="0" w:noHBand="0" w:noVBand="1"/>
      </w:tblPr>
      <w:tblGrid>
        <w:gridCol w:w="2802"/>
        <w:gridCol w:w="6976"/>
      </w:tblGrid>
      <w:tr w:rsidR="00327A51" w:rsidTr="00327A51">
        <w:tc>
          <w:tcPr>
            <w:tcW w:w="2802" w:type="dxa"/>
            <w:vAlign w:val="center"/>
          </w:tcPr>
          <w:p w:rsidR="00327A51" w:rsidRPr="00B054B0" w:rsidRDefault="00327A51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327A51" w:rsidRDefault="00327A51" w:rsidP="00AB0556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327A51" w:rsidTr="00327A51">
        <w:tc>
          <w:tcPr>
            <w:tcW w:w="2802" w:type="dxa"/>
            <w:vAlign w:val="center"/>
          </w:tcPr>
          <w:p w:rsidR="00327A51" w:rsidRDefault="00327A51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327A51" w:rsidRDefault="00327A51" w:rsidP="00AB0556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327A51" w:rsidTr="00327A51">
        <w:tc>
          <w:tcPr>
            <w:tcW w:w="2802" w:type="dxa"/>
            <w:vAlign w:val="center"/>
          </w:tcPr>
          <w:p w:rsidR="00327A51" w:rsidRDefault="00327A51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327A51" w:rsidRDefault="00FE3973" w:rsidP="00AB05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Procedure </w:t>
            </w:r>
          </w:p>
          <w:p w:rsidR="00327A51" w:rsidRDefault="00327A51" w:rsidP="00AB0556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FE3973">
              <w:rPr>
                <w:sz w:val="24"/>
                <w:szCs w:val="24"/>
              </w:rPr>
              <w:t>Personale Volontario</w:t>
            </w:r>
          </w:p>
          <w:p w:rsidR="00327A51" w:rsidRDefault="00327A51" w:rsidP="001577D7">
            <w:pPr>
              <w:ind w:firstLine="7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" w:char="F0F0"/>
            </w:r>
            <w:r w:rsidR="00FE3973">
              <w:rPr>
                <w:sz w:val="24"/>
                <w:szCs w:val="24"/>
              </w:rPr>
              <w:t>Selezioni</w:t>
            </w:r>
          </w:p>
          <w:p w:rsidR="00327A51" w:rsidRDefault="00327A51" w:rsidP="00FE3973">
            <w:pPr>
              <w:ind w:firstLine="742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sym w:font="Wingdings" w:char="F0F0"/>
            </w:r>
            <w:r w:rsidR="00FE3973">
              <w:rPr>
                <w:sz w:val="24"/>
                <w:szCs w:val="24"/>
              </w:rPr>
              <w:t>Squadre Notturne e Diurne</w:t>
            </w:r>
          </w:p>
        </w:tc>
      </w:tr>
      <w:tr w:rsidR="00327A51" w:rsidTr="00327A51">
        <w:tc>
          <w:tcPr>
            <w:tcW w:w="2802" w:type="dxa"/>
            <w:vAlign w:val="center"/>
          </w:tcPr>
          <w:p w:rsidR="00327A51" w:rsidRPr="00B054B0" w:rsidRDefault="00327A51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327A51" w:rsidRDefault="00FE3973" w:rsidP="00AB0556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24 marzo 2016</w:t>
            </w:r>
          </w:p>
        </w:tc>
      </w:tr>
    </w:tbl>
    <w:p w:rsidR="00B054B0" w:rsidRPr="001577D7" w:rsidRDefault="00327A51" w:rsidP="00B054B0">
      <w:pPr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149225</wp:posOffset>
                </wp:positionV>
                <wp:extent cx="6210300" cy="46101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6101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2" o:spid="_x0000_s1026" style="position:absolute;margin-left:-4.95pt;margin-top:11.75pt;width:489pt;height:3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" filled="f" strokecolor="black [3213]" strokeweight=".25pt"/>
            </w:pict>
          </mc:Fallback>
        </mc:AlternateContent>
      </w:r>
    </w:p>
    <w:p w:rsidR="00FE3973" w:rsidRDefault="00FE3973" w:rsidP="00FE3973">
      <w:pPr>
        <w:ind w:left="360" w:right="282"/>
        <w:jc w:val="both"/>
      </w:pPr>
      <w:r>
        <w:t xml:space="preserve">Gli incontri informativi, relativamente alla sede di Torino, </w:t>
      </w:r>
      <w:r>
        <w:t>si svolgono ogni primo e terzo mercoledì del mese con l'eccezione dei giorni festivi, del mese di agosto e del periodo compreso tra il 24 dicembre e il 6 gennaio.</w:t>
      </w:r>
      <w:bookmarkStart w:id="0" w:name="_GoBack"/>
      <w:bookmarkEnd w:id="0"/>
    </w:p>
    <w:p w:rsidR="00FE3973" w:rsidRDefault="00FE3973" w:rsidP="00FE3973">
      <w:pPr>
        <w:ind w:left="360" w:right="282"/>
        <w:jc w:val="both"/>
      </w:pPr>
      <w:r>
        <w:t>Le persone interessate dovranno presentarsi in sede entro le ore 21.00, rivolgendosi al primo piano, presso la Segreteria della Direzione dei Servizi.</w:t>
      </w:r>
    </w:p>
    <w:p w:rsidR="00FE3973" w:rsidRDefault="00FE3973" w:rsidP="00FE3973">
      <w:pPr>
        <w:ind w:left="360" w:right="282"/>
        <w:jc w:val="both"/>
      </w:pPr>
      <w:r>
        <w:t xml:space="preserve">In caso di richiesta di informazioni da esterni </w:t>
      </w:r>
      <w:r>
        <w:t>è possibile fornire</w:t>
      </w:r>
      <w:r>
        <w:t xml:space="preserve"> anche l'indirizzo </w:t>
      </w:r>
      <w:r>
        <w:t>“</w:t>
      </w:r>
      <w:r w:rsidRPr="00FE3973">
        <w:rPr>
          <w:color w:val="1F497D" w:themeColor="text2"/>
        </w:rPr>
        <w:t>volontariato@croceverde.org</w:t>
      </w:r>
      <w:r>
        <w:t>”</w:t>
      </w:r>
      <w:r>
        <w:t>.</w:t>
      </w:r>
    </w:p>
    <w:p w:rsidR="00B054B0" w:rsidRPr="00FE3973" w:rsidRDefault="00FE3973" w:rsidP="00FE3973">
      <w:pPr>
        <w:ind w:left="360" w:right="282"/>
        <w:jc w:val="both"/>
        <w:rPr>
          <w:b/>
          <w:sz w:val="56"/>
          <w:szCs w:val="56"/>
        </w:rPr>
      </w:pPr>
      <w:r>
        <w:t xml:space="preserve">Personale Volontario interno alla Croce Verde Torino può fare </w:t>
      </w:r>
      <w:r>
        <w:t xml:space="preserve"> riferimento a</w:t>
      </w:r>
      <w:r>
        <w:t xml:space="preserve">lla casella mail </w:t>
      </w:r>
      <w:hyperlink r:id="rId7" w:history="1">
        <w:r w:rsidRPr="00340273">
          <w:rPr>
            <w:rStyle w:val="Collegamentoipertestuale"/>
          </w:rPr>
          <w:t>direzione@croceverde.org</w:t>
        </w:r>
      </w:hyperlink>
      <w:r>
        <w:t>, ovvero contattare direttamente la Direzione dei Servizi (riferimenti “</w:t>
      </w:r>
      <w:r w:rsidRPr="00FE3973">
        <w:rPr>
          <w:i/>
        </w:rPr>
        <w:t>Documenti&gt;Organigramma&gt;Recapiti</w:t>
      </w:r>
      <w:r>
        <w:t>”)</w:t>
      </w:r>
    </w:p>
    <w:sectPr w:rsidR="00B054B0" w:rsidRPr="00FE3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220FD"/>
    <w:multiLevelType w:val="hybridMultilevel"/>
    <w:tmpl w:val="B4E664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577D7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27A51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143AA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1E3F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E3973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577D7"/>
    <w:pPr>
      <w:ind w:left="720"/>
      <w:contextualSpacing/>
    </w:pPr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577D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1577D7"/>
    <w:pPr>
      <w:ind w:left="720"/>
      <w:contextualSpacing/>
    </w:pPr>
    <w:rPr>
      <w:rFonts w:eastAsiaTheme="minorEastAsia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577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irezione@croceverd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2016-03-24T17:38:00Z</cp:lastPrinted>
  <dcterms:created xsi:type="dcterms:W3CDTF">2016-03-24T17:29:00Z</dcterms:created>
  <dcterms:modified xsi:type="dcterms:W3CDTF">2016-03-24T17:38:00Z</dcterms:modified>
</cp:coreProperties>
</file>