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68E3" w:rsidRDefault="00B054B0">
      <w:r>
        <w:rPr>
          <w:noProof/>
          <w:lang w:eastAsia="it-IT"/>
        </w:rPr>
        <w:drawing>
          <wp:inline distT="0" distB="0" distL="0" distR="0" wp14:anchorId="1D4697C8">
            <wp:extent cx="6143625" cy="744091"/>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44651" cy="744215"/>
                    </a:xfrm>
                    <a:prstGeom prst="rect">
                      <a:avLst/>
                    </a:prstGeom>
                    <a:noFill/>
                  </pic:spPr>
                </pic:pic>
              </a:graphicData>
            </a:graphic>
          </wp:inline>
        </w:drawing>
      </w:r>
    </w:p>
    <w:p w:rsidR="00B054B0" w:rsidRDefault="00B054B0"/>
    <w:p w:rsidR="00B054B0" w:rsidRDefault="00B054B0"/>
    <w:p w:rsidR="00B054B0" w:rsidRDefault="00B054B0" w:rsidP="00B054B0">
      <w:pPr>
        <w:jc w:val="center"/>
        <w:rPr>
          <w:b/>
          <w:sz w:val="56"/>
          <w:szCs w:val="56"/>
        </w:rPr>
      </w:pPr>
      <w:r w:rsidRPr="00B054B0">
        <w:rPr>
          <w:b/>
          <w:sz w:val="56"/>
          <w:szCs w:val="56"/>
        </w:rPr>
        <w:t>PROCEDURE</w:t>
      </w:r>
    </w:p>
    <w:p w:rsidR="009C4AD8" w:rsidRDefault="009C4AD8" w:rsidP="00B054B0">
      <w:pPr>
        <w:jc w:val="center"/>
        <w:rPr>
          <w:sz w:val="40"/>
          <w:szCs w:val="40"/>
        </w:rPr>
      </w:pPr>
    </w:p>
    <w:p w:rsidR="0070111E" w:rsidRDefault="009C4AD8" w:rsidP="00B054B0">
      <w:pPr>
        <w:jc w:val="center"/>
        <w:rPr>
          <w:sz w:val="40"/>
          <w:szCs w:val="40"/>
        </w:rPr>
      </w:pPr>
      <w:r w:rsidRPr="009C4AD8">
        <w:rPr>
          <w:sz w:val="40"/>
          <w:szCs w:val="40"/>
        </w:rPr>
        <w:t>Comportamento alla guida</w:t>
      </w:r>
      <w:r>
        <w:rPr>
          <w:sz w:val="40"/>
          <w:szCs w:val="40"/>
        </w:rPr>
        <w:t xml:space="preserve"> – </w:t>
      </w:r>
    </w:p>
    <w:p w:rsidR="00B054B0" w:rsidRPr="00B054B0" w:rsidRDefault="0070111E" w:rsidP="00B054B0">
      <w:pPr>
        <w:jc w:val="center"/>
        <w:rPr>
          <w:sz w:val="40"/>
          <w:szCs w:val="40"/>
        </w:rPr>
      </w:pPr>
      <w:r>
        <w:rPr>
          <w:sz w:val="40"/>
          <w:szCs w:val="40"/>
        </w:rPr>
        <w:t>Parcheggio nell’espletamento del Servizio</w:t>
      </w:r>
    </w:p>
    <w:tbl>
      <w:tblPr>
        <w:tblStyle w:val="Grigliatabella"/>
        <w:tblW w:w="0" w:type="auto"/>
        <w:tblLook w:val="04A0" w:firstRow="1" w:lastRow="0" w:firstColumn="1" w:lastColumn="0" w:noHBand="0" w:noVBand="1"/>
      </w:tblPr>
      <w:tblGrid>
        <w:gridCol w:w="2802"/>
        <w:gridCol w:w="6976"/>
      </w:tblGrid>
      <w:tr w:rsidR="00B054B0" w:rsidTr="00B054B0">
        <w:tc>
          <w:tcPr>
            <w:tcW w:w="2802" w:type="dxa"/>
            <w:vAlign w:val="center"/>
          </w:tcPr>
          <w:p w:rsidR="00B054B0" w:rsidRPr="00B054B0" w:rsidRDefault="00B054B0" w:rsidP="00B054B0">
            <w:pPr>
              <w:rPr>
                <w:sz w:val="24"/>
                <w:szCs w:val="24"/>
              </w:rPr>
            </w:pPr>
            <w:r>
              <w:rPr>
                <w:sz w:val="24"/>
                <w:szCs w:val="24"/>
              </w:rPr>
              <w:t>EMITTENTE</w:t>
            </w:r>
          </w:p>
        </w:tc>
        <w:tc>
          <w:tcPr>
            <w:tcW w:w="6976" w:type="dxa"/>
            <w:vAlign w:val="center"/>
          </w:tcPr>
          <w:p w:rsidR="00B054B0" w:rsidRPr="009C4AD8" w:rsidRDefault="009C4AD8" w:rsidP="00B054B0">
            <w:pPr>
              <w:rPr>
                <w:sz w:val="24"/>
                <w:szCs w:val="24"/>
              </w:rPr>
            </w:pPr>
            <w:r w:rsidRPr="009C4AD8">
              <w:rPr>
                <w:sz w:val="24"/>
                <w:szCs w:val="24"/>
              </w:rPr>
              <w:t>Gruppo Autisti</w:t>
            </w:r>
          </w:p>
        </w:tc>
      </w:tr>
      <w:tr w:rsidR="00B054B0" w:rsidTr="00B054B0">
        <w:tc>
          <w:tcPr>
            <w:tcW w:w="2802" w:type="dxa"/>
            <w:vAlign w:val="center"/>
          </w:tcPr>
          <w:p w:rsidR="00B054B0" w:rsidRDefault="00B054B0" w:rsidP="00B054B0">
            <w:pPr>
              <w:rPr>
                <w:sz w:val="40"/>
                <w:szCs w:val="40"/>
              </w:rPr>
            </w:pPr>
            <w:r>
              <w:rPr>
                <w:sz w:val="24"/>
                <w:szCs w:val="24"/>
              </w:rPr>
              <w:t>DESTINATA</w:t>
            </w:r>
            <w:r w:rsidRPr="00B054B0">
              <w:rPr>
                <w:sz w:val="24"/>
                <w:szCs w:val="24"/>
              </w:rPr>
              <w:t>RI</w:t>
            </w:r>
          </w:p>
        </w:tc>
        <w:tc>
          <w:tcPr>
            <w:tcW w:w="6976" w:type="dxa"/>
            <w:vAlign w:val="center"/>
          </w:tcPr>
          <w:p w:rsidR="00B054B0" w:rsidRDefault="009C4AD8" w:rsidP="00B054B0">
            <w:pPr>
              <w:rPr>
                <w:sz w:val="40"/>
                <w:szCs w:val="40"/>
              </w:rPr>
            </w:pPr>
            <w:r w:rsidRPr="00D219B5">
              <w:rPr>
                <w:sz w:val="24"/>
                <w:szCs w:val="24"/>
              </w:rPr>
              <w:t>Corpo Militi</w:t>
            </w:r>
          </w:p>
        </w:tc>
      </w:tr>
      <w:tr w:rsidR="00B054B0" w:rsidTr="00B054B0">
        <w:tc>
          <w:tcPr>
            <w:tcW w:w="2802" w:type="dxa"/>
            <w:vAlign w:val="center"/>
          </w:tcPr>
          <w:p w:rsidR="00B054B0" w:rsidRDefault="00B054B0" w:rsidP="00B054B0">
            <w:pPr>
              <w:rPr>
                <w:sz w:val="40"/>
                <w:szCs w:val="40"/>
              </w:rPr>
            </w:pPr>
            <w:r w:rsidRPr="00B054B0">
              <w:rPr>
                <w:sz w:val="24"/>
                <w:szCs w:val="24"/>
              </w:rPr>
              <w:t>PERCORSO</w:t>
            </w:r>
          </w:p>
        </w:tc>
        <w:tc>
          <w:tcPr>
            <w:tcW w:w="6976" w:type="dxa"/>
            <w:vAlign w:val="center"/>
          </w:tcPr>
          <w:p w:rsidR="009C4AD8" w:rsidRDefault="009C4AD8" w:rsidP="009C4AD8">
            <w:pPr>
              <w:rPr>
                <w:sz w:val="24"/>
                <w:szCs w:val="24"/>
              </w:rPr>
            </w:pPr>
            <w:r w:rsidRPr="00C51830">
              <w:rPr>
                <w:sz w:val="24"/>
                <w:szCs w:val="24"/>
              </w:rPr>
              <w:t>Procedure</w:t>
            </w:r>
          </w:p>
          <w:p w:rsidR="009C4AD8" w:rsidRDefault="009C4AD8" w:rsidP="009C4AD8">
            <w:pPr>
              <w:ind w:left="317"/>
              <w:rPr>
                <w:sz w:val="24"/>
                <w:szCs w:val="24"/>
              </w:rPr>
            </w:pPr>
            <w:r>
              <w:rPr>
                <w:sz w:val="24"/>
                <w:szCs w:val="24"/>
              </w:rPr>
              <w:t xml:space="preserve">  </w:t>
            </w:r>
            <w:r>
              <w:rPr>
                <w:sz w:val="24"/>
                <w:szCs w:val="24"/>
              </w:rPr>
              <w:sym w:font="Wingdings" w:char="F0F0"/>
            </w:r>
            <w:r>
              <w:rPr>
                <w:sz w:val="24"/>
                <w:szCs w:val="24"/>
              </w:rPr>
              <w:t>Automezzi</w:t>
            </w:r>
          </w:p>
          <w:p w:rsidR="00B054B0" w:rsidRDefault="009C4AD8" w:rsidP="009C4AD8">
            <w:pPr>
              <w:rPr>
                <w:sz w:val="24"/>
                <w:szCs w:val="24"/>
              </w:rPr>
            </w:pPr>
            <w:r>
              <w:rPr>
                <w:sz w:val="24"/>
                <w:szCs w:val="24"/>
              </w:rPr>
              <w:t xml:space="preserve">                </w:t>
            </w:r>
            <w:r>
              <w:rPr>
                <w:sz w:val="24"/>
                <w:szCs w:val="24"/>
              </w:rPr>
              <w:sym w:font="Wingdings" w:char="F0F0"/>
            </w:r>
            <w:r>
              <w:rPr>
                <w:sz w:val="24"/>
                <w:szCs w:val="24"/>
              </w:rPr>
              <w:t>Guida automezzi</w:t>
            </w:r>
          </w:p>
          <w:p w:rsidR="009C4AD8" w:rsidRDefault="009C4AD8" w:rsidP="009C4AD8">
            <w:pPr>
              <w:rPr>
                <w:sz w:val="24"/>
                <w:szCs w:val="24"/>
              </w:rPr>
            </w:pPr>
            <w:r>
              <w:rPr>
                <w:sz w:val="24"/>
                <w:szCs w:val="24"/>
              </w:rPr>
              <w:t xml:space="preserve">                        </w:t>
            </w:r>
            <w:r>
              <w:rPr>
                <w:sz w:val="24"/>
                <w:szCs w:val="24"/>
              </w:rPr>
              <w:sym w:font="Wingdings" w:char="F0F0"/>
            </w:r>
            <w:r>
              <w:rPr>
                <w:sz w:val="24"/>
                <w:szCs w:val="24"/>
              </w:rPr>
              <w:t>Norme di Comportamento</w:t>
            </w:r>
          </w:p>
          <w:p w:rsidR="009C4AD8" w:rsidRDefault="009C4AD8" w:rsidP="0070111E">
            <w:pPr>
              <w:rPr>
                <w:sz w:val="40"/>
                <w:szCs w:val="40"/>
              </w:rPr>
            </w:pPr>
            <w:r>
              <w:rPr>
                <w:sz w:val="24"/>
                <w:szCs w:val="24"/>
              </w:rPr>
              <w:t xml:space="preserve">                                   </w:t>
            </w:r>
            <w:r>
              <w:rPr>
                <w:sz w:val="24"/>
                <w:szCs w:val="24"/>
              </w:rPr>
              <w:sym w:font="Wingdings" w:char="F0F0"/>
            </w:r>
            <w:r w:rsidR="0070111E">
              <w:rPr>
                <w:sz w:val="24"/>
                <w:szCs w:val="24"/>
              </w:rPr>
              <w:t>Parcheggio nell’espletamento del Servizio</w:t>
            </w:r>
          </w:p>
        </w:tc>
      </w:tr>
      <w:tr w:rsidR="00B054B0" w:rsidTr="00B054B0">
        <w:tc>
          <w:tcPr>
            <w:tcW w:w="2802" w:type="dxa"/>
            <w:vAlign w:val="center"/>
          </w:tcPr>
          <w:p w:rsidR="00B054B0" w:rsidRPr="00B054B0" w:rsidRDefault="00B054B0" w:rsidP="00B054B0">
            <w:pPr>
              <w:rPr>
                <w:sz w:val="24"/>
                <w:szCs w:val="24"/>
              </w:rPr>
            </w:pPr>
            <w:r w:rsidRPr="00B054B0">
              <w:rPr>
                <w:sz w:val="24"/>
                <w:szCs w:val="24"/>
              </w:rPr>
              <w:t>DATA AGGIORNAMENTO</w:t>
            </w:r>
          </w:p>
        </w:tc>
        <w:tc>
          <w:tcPr>
            <w:tcW w:w="6976" w:type="dxa"/>
            <w:vAlign w:val="center"/>
          </w:tcPr>
          <w:p w:rsidR="00B054B0" w:rsidRPr="009C4AD8" w:rsidRDefault="009C4AD8" w:rsidP="00B054B0">
            <w:pPr>
              <w:rPr>
                <w:sz w:val="24"/>
                <w:szCs w:val="24"/>
              </w:rPr>
            </w:pPr>
            <w:r w:rsidRPr="009C4AD8">
              <w:rPr>
                <w:sz w:val="24"/>
                <w:szCs w:val="24"/>
              </w:rPr>
              <w:t>30 ottobre 2015</w:t>
            </w:r>
          </w:p>
        </w:tc>
      </w:tr>
    </w:tbl>
    <w:p w:rsidR="00B054B0" w:rsidRPr="00B054B0" w:rsidRDefault="009C4AD8" w:rsidP="00B054B0">
      <w:pPr>
        <w:jc w:val="center"/>
        <w:rPr>
          <w:sz w:val="40"/>
          <w:szCs w:val="40"/>
        </w:rPr>
      </w:pPr>
      <w:r>
        <w:rPr>
          <w:noProof/>
          <w:sz w:val="40"/>
          <w:szCs w:val="40"/>
          <w:lang w:eastAsia="it-IT"/>
        </w:rPr>
        <mc:AlternateContent>
          <mc:Choice Requires="wps">
            <w:drawing>
              <wp:anchor distT="0" distB="0" distL="114300" distR="114300" simplePos="0" relativeHeight="251659264" behindDoc="0" locked="0" layoutInCell="1" allowOverlap="1" wp14:anchorId="34CDD85C" wp14:editId="57F21BEF">
                <wp:simplePos x="0" y="0"/>
                <wp:positionH relativeFrom="column">
                  <wp:posOffset>-81915</wp:posOffset>
                </wp:positionH>
                <wp:positionV relativeFrom="paragraph">
                  <wp:posOffset>85725</wp:posOffset>
                </wp:positionV>
                <wp:extent cx="6200775" cy="4200525"/>
                <wp:effectExtent l="0" t="0" r="28575" b="28575"/>
                <wp:wrapNone/>
                <wp:docPr id="4" name="Casella di testo 4"/>
                <wp:cNvGraphicFramePr/>
                <a:graphic xmlns:a="http://schemas.openxmlformats.org/drawingml/2006/main">
                  <a:graphicData uri="http://schemas.microsoft.com/office/word/2010/wordprocessingShape">
                    <wps:wsp>
                      <wps:cNvSpPr txBox="1"/>
                      <wps:spPr>
                        <a:xfrm>
                          <a:off x="0" y="0"/>
                          <a:ext cx="6200775" cy="420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0111E" w:rsidRDefault="0070111E" w:rsidP="0070111E">
                            <w:pPr>
                              <w:shd w:val="clear" w:color="auto" w:fill="FCFCFC"/>
                              <w:spacing w:line="240" w:lineRule="auto"/>
                              <w:rPr>
                                <w:rFonts w:eastAsia="Times New Roman" w:cstheme="minorHAnsi"/>
                                <w:lang w:eastAsia="it-IT"/>
                              </w:rPr>
                            </w:pPr>
                            <w:r w:rsidRPr="0070111E">
                              <w:rPr>
                                <w:rFonts w:eastAsia="Times New Roman" w:cstheme="minorHAnsi"/>
                                <w:lang w:eastAsia="it-IT"/>
                              </w:rPr>
                              <w:t xml:space="preserve">E' bene che il veicolo adibito al soccorso, nell'atto di raccogliere un infortunato sulla strada, qualora quest'ultimo giaccia in mezzo ad un senso di marcia, sia posteggiato prima del ferito proteggendo da eventuali investimenti </w:t>
                            </w:r>
                            <w:r>
                              <w:rPr>
                                <w:rFonts w:eastAsia="Times New Roman" w:cstheme="minorHAnsi"/>
                                <w:lang w:eastAsia="it-IT"/>
                              </w:rPr>
                              <w:t>l'infortunato ed i soccorritori.</w:t>
                            </w:r>
                          </w:p>
                          <w:p w:rsidR="0070111E" w:rsidRDefault="0070111E" w:rsidP="0070111E">
                            <w:pPr>
                              <w:shd w:val="clear" w:color="auto" w:fill="FCFCFC"/>
                              <w:spacing w:line="240" w:lineRule="auto"/>
                              <w:rPr>
                                <w:rFonts w:eastAsia="Times New Roman" w:cstheme="minorHAnsi"/>
                                <w:lang w:eastAsia="it-IT"/>
                              </w:rPr>
                            </w:pPr>
                            <w:r w:rsidRPr="0070111E">
                              <w:rPr>
                                <w:rFonts w:eastAsia="Times New Roman" w:cstheme="minorHAnsi"/>
                                <w:lang w:eastAsia="it-IT"/>
                              </w:rPr>
                              <w:t>Quando si arriva sul luogo dell'intervento è sempre bene effettuare subito le manovre con l'ambulanza, per essere poi pronto a partire immediatamente d</w:t>
                            </w:r>
                            <w:r>
                              <w:rPr>
                                <w:rFonts w:eastAsia="Times New Roman" w:cstheme="minorHAnsi"/>
                                <w:lang w:eastAsia="it-IT"/>
                              </w:rPr>
                              <w:t>opo aver caricato l'infortunato.</w:t>
                            </w:r>
                          </w:p>
                          <w:p w:rsidR="0070111E" w:rsidRDefault="0070111E" w:rsidP="0070111E">
                            <w:pPr>
                              <w:shd w:val="clear" w:color="auto" w:fill="FCFCFC"/>
                              <w:spacing w:line="240" w:lineRule="auto"/>
                              <w:rPr>
                                <w:rFonts w:eastAsia="Times New Roman" w:cstheme="minorHAnsi"/>
                                <w:lang w:eastAsia="it-IT"/>
                              </w:rPr>
                            </w:pPr>
                            <w:r w:rsidRPr="0070111E">
                              <w:rPr>
                                <w:rFonts w:eastAsia="Times New Roman" w:cstheme="minorHAnsi"/>
                                <w:lang w:eastAsia="it-IT"/>
                              </w:rPr>
                              <w:t>In tempo di notte, quando si devono raggiungere posti isolati o comunque ove c'è scarsa illuminazione, è sempre consigliabile accendere per qualche secondo i lampeggiatori per segnalare la propria presenza</w:t>
                            </w:r>
                            <w:r>
                              <w:rPr>
                                <w:rFonts w:eastAsia="Times New Roman" w:cstheme="minorHAnsi"/>
                                <w:lang w:eastAsia="it-IT"/>
                              </w:rPr>
                              <w:t>.</w:t>
                            </w:r>
                          </w:p>
                          <w:p w:rsidR="0070111E" w:rsidRDefault="0070111E" w:rsidP="0070111E">
                            <w:pPr>
                              <w:shd w:val="clear" w:color="auto" w:fill="FCFCFC"/>
                              <w:spacing w:line="240" w:lineRule="auto"/>
                              <w:rPr>
                                <w:rFonts w:eastAsia="Times New Roman" w:cstheme="minorHAnsi"/>
                                <w:lang w:eastAsia="it-IT"/>
                              </w:rPr>
                            </w:pPr>
                            <w:r w:rsidRPr="0070111E">
                              <w:rPr>
                                <w:rFonts w:eastAsia="Times New Roman" w:cstheme="minorHAnsi"/>
                                <w:lang w:eastAsia="it-IT"/>
                              </w:rPr>
                              <w:t xml:space="preserve">Quanto al punto precedente è consigliabile anche quando, sempre in tempo di notte, </w:t>
                            </w:r>
                            <w:r>
                              <w:rPr>
                                <w:rFonts w:eastAsia="Times New Roman" w:cstheme="minorHAnsi"/>
                                <w:lang w:eastAsia="it-IT"/>
                              </w:rPr>
                              <w:t>si devono chiedere informazioni.</w:t>
                            </w:r>
                          </w:p>
                          <w:p w:rsidR="0070111E" w:rsidRPr="0070111E" w:rsidRDefault="0070111E" w:rsidP="0070111E">
                            <w:pPr>
                              <w:shd w:val="clear" w:color="auto" w:fill="FCFCFC"/>
                              <w:spacing w:line="240" w:lineRule="auto"/>
                              <w:rPr>
                                <w:rFonts w:eastAsia="Times New Roman" w:cstheme="minorHAnsi"/>
                                <w:lang w:eastAsia="it-IT"/>
                              </w:rPr>
                            </w:pPr>
                            <w:r w:rsidRPr="0070111E">
                              <w:rPr>
                                <w:rFonts w:eastAsia="Times New Roman" w:cstheme="minorHAnsi"/>
                                <w:lang w:eastAsia="it-IT"/>
                              </w:rPr>
                              <w:t>Di notte ed in tutti i casi di scarsa visibilità, quando si arriva sul luogo del servizio, e bisogna fermarsi sulle corsie o se non è possibile portare l'ambulanza del tutto fuori della carreggiata, è sempre bene azionare le luci d'emergenza (intermittenz</w:t>
                            </w:r>
                            <w:r>
                              <w:rPr>
                                <w:rFonts w:eastAsia="Times New Roman" w:cstheme="minorHAnsi"/>
                                <w:lang w:eastAsia="it-IT"/>
                              </w:rPr>
                              <w:t>a) nel caso si spenga il motore.</w:t>
                            </w:r>
                          </w:p>
                          <w:p w:rsidR="0070111E" w:rsidRPr="0070111E" w:rsidRDefault="0070111E" w:rsidP="0070111E">
                            <w:pPr>
                              <w:shd w:val="clear" w:color="auto" w:fill="FCFCFC"/>
                              <w:spacing w:line="240" w:lineRule="auto"/>
                              <w:rPr>
                                <w:rFonts w:eastAsia="Times New Roman" w:cstheme="minorHAnsi"/>
                                <w:lang w:eastAsia="it-IT"/>
                              </w:rPr>
                            </w:pPr>
                            <w:r w:rsidRPr="0070111E">
                              <w:rPr>
                                <w:rFonts w:eastAsia="Times New Roman" w:cstheme="minorHAnsi"/>
                                <w:lang w:eastAsia="it-IT"/>
                              </w:rPr>
                              <w:t>Quando si arriva sul luogo di un incidente stradale, ed i mezzi coinvolti hanno avuto perdite di liquidi o comunque c'è pericolo di incendio o di esplosione è sempre bene fermare l'ambulanza ad una distanza di sicurezza, e dopo aver prestato soccorso ai feriti, si avvicina il mezzo se la zona è stata preventivamente messa in sicurezza per caricare l'i</w:t>
                            </w:r>
                            <w:r>
                              <w:rPr>
                                <w:rFonts w:eastAsia="Times New Roman" w:cstheme="minorHAnsi"/>
                                <w:lang w:eastAsia="it-IT"/>
                              </w:rPr>
                              <w:t>nfortunato per poi allontanarsi.</w:t>
                            </w:r>
                          </w:p>
                          <w:p w:rsidR="0070111E" w:rsidRPr="006039ED" w:rsidRDefault="0070111E" w:rsidP="0070111E">
                            <w:pPr>
                              <w:shd w:val="clear" w:color="auto" w:fill="FCFCFC"/>
                              <w:spacing w:line="240" w:lineRule="auto"/>
                              <w:rPr>
                                <w:rFonts w:eastAsia="Times New Roman" w:cstheme="minorHAnsi"/>
                                <w:lang w:eastAsia="it-IT"/>
                              </w:rPr>
                            </w:pPr>
                            <w:r w:rsidRPr="0070111E">
                              <w:rPr>
                                <w:rFonts w:eastAsia="Times New Roman" w:cstheme="minorHAnsi"/>
                                <w:lang w:eastAsia="it-IT"/>
                              </w:rPr>
                              <w:t>Sul luogo dell'intervento bisogna sempre prestare attenzione al parcheggio dell'ambulanza per evitare che al sopraggiungere di altri mezzi di soccorso o di polizia questi siano lasciati in posizione tale da impedire poi il caricamento della barella o rendano difficoltosa la partenza dell'ambulanza.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sella di testo 4" o:spid="_x0000_s1026" type="#_x0000_t202" style="position:absolute;left:0;text-align:left;margin-left:-6.45pt;margin-top:6.75pt;width:488.25pt;height:33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" fillcolor="white [3201]" strokeweight=".5pt">
                <v:textbox>
                  <w:txbxContent>
                    <w:p w:rsidR="0070111E" w:rsidRDefault="0070111E" w:rsidP="0070111E">
                      <w:pPr>
                        <w:shd w:val="clear" w:color="auto" w:fill="FCFCFC"/>
                        <w:spacing w:line="240" w:lineRule="auto"/>
                        <w:rPr>
                          <w:rFonts w:eastAsia="Times New Roman" w:cstheme="minorHAnsi"/>
                          <w:lang w:eastAsia="it-IT"/>
                        </w:rPr>
                      </w:pPr>
                      <w:r w:rsidRPr="0070111E">
                        <w:rPr>
                          <w:rFonts w:eastAsia="Times New Roman" w:cstheme="minorHAnsi"/>
                          <w:lang w:eastAsia="it-IT"/>
                        </w:rPr>
                        <w:t xml:space="preserve">E' bene che il veicolo adibito al soccorso, nell'atto di raccogliere un infortunato sulla strada, qualora quest'ultimo giaccia in mezzo ad un senso di marcia, sia posteggiato prima del ferito proteggendo da eventuali investimenti </w:t>
                      </w:r>
                      <w:r>
                        <w:rPr>
                          <w:rFonts w:eastAsia="Times New Roman" w:cstheme="minorHAnsi"/>
                          <w:lang w:eastAsia="it-IT"/>
                        </w:rPr>
                        <w:t>l'infortunato ed i soccorritori.</w:t>
                      </w:r>
                    </w:p>
                    <w:p w:rsidR="0070111E" w:rsidRDefault="0070111E" w:rsidP="0070111E">
                      <w:pPr>
                        <w:shd w:val="clear" w:color="auto" w:fill="FCFCFC"/>
                        <w:spacing w:line="240" w:lineRule="auto"/>
                        <w:rPr>
                          <w:rFonts w:eastAsia="Times New Roman" w:cstheme="minorHAnsi"/>
                          <w:lang w:eastAsia="it-IT"/>
                        </w:rPr>
                      </w:pPr>
                      <w:r w:rsidRPr="0070111E">
                        <w:rPr>
                          <w:rFonts w:eastAsia="Times New Roman" w:cstheme="minorHAnsi"/>
                          <w:lang w:eastAsia="it-IT"/>
                        </w:rPr>
                        <w:t>Quando si arriva sul luogo dell'intervento è sempre bene effettuare subito le manovre con l'ambulanza, per essere poi pronto a partire immediatamente d</w:t>
                      </w:r>
                      <w:r>
                        <w:rPr>
                          <w:rFonts w:eastAsia="Times New Roman" w:cstheme="minorHAnsi"/>
                          <w:lang w:eastAsia="it-IT"/>
                        </w:rPr>
                        <w:t>opo aver caricato l'infortunato.</w:t>
                      </w:r>
                    </w:p>
                    <w:p w:rsidR="0070111E" w:rsidRDefault="0070111E" w:rsidP="0070111E">
                      <w:pPr>
                        <w:shd w:val="clear" w:color="auto" w:fill="FCFCFC"/>
                        <w:spacing w:line="240" w:lineRule="auto"/>
                        <w:rPr>
                          <w:rFonts w:eastAsia="Times New Roman" w:cstheme="minorHAnsi"/>
                          <w:lang w:eastAsia="it-IT"/>
                        </w:rPr>
                      </w:pPr>
                      <w:r w:rsidRPr="0070111E">
                        <w:rPr>
                          <w:rFonts w:eastAsia="Times New Roman" w:cstheme="minorHAnsi"/>
                          <w:lang w:eastAsia="it-IT"/>
                        </w:rPr>
                        <w:t>In tempo di notte, quando si devono raggiungere posti isolati o comunque ove c'è scarsa illuminazione, è sempre consigliabile accendere per qualche secondo i lampeggiatori per segnalare la propria presenza</w:t>
                      </w:r>
                      <w:r>
                        <w:rPr>
                          <w:rFonts w:eastAsia="Times New Roman" w:cstheme="minorHAnsi"/>
                          <w:lang w:eastAsia="it-IT"/>
                        </w:rPr>
                        <w:t>.</w:t>
                      </w:r>
                    </w:p>
                    <w:p w:rsidR="0070111E" w:rsidRDefault="0070111E" w:rsidP="0070111E">
                      <w:pPr>
                        <w:shd w:val="clear" w:color="auto" w:fill="FCFCFC"/>
                        <w:spacing w:line="240" w:lineRule="auto"/>
                        <w:rPr>
                          <w:rFonts w:eastAsia="Times New Roman" w:cstheme="minorHAnsi"/>
                          <w:lang w:eastAsia="it-IT"/>
                        </w:rPr>
                      </w:pPr>
                      <w:r w:rsidRPr="0070111E">
                        <w:rPr>
                          <w:rFonts w:eastAsia="Times New Roman" w:cstheme="minorHAnsi"/>
                          <w:lang w:eastAsia="it-IT"/>
                        </w:rPr>
                        <w:t xml:space="preserve">Quanto al punto precedente è consigliabile anche quando, sempre in tempo di notte, </w:t>
                      </w:r>
                      <w:r>
                        <w:rPr>
                          <w:rFonts w:eastAsia="Times New Roman" w:cstheme="minorHAnsi"/>
                          <w:lang w:eastAsia="it-IT"/>
                        </w:rPr>
                        <w:t>si devono chiedere informazioni.</w:t>
                      </w:r>
                    </w:p>
                    <w:p w:rsidR="0070111E" w:rsidRPr="0070111E" w:rsidRDefault="0070111E" w:rsidP="0070111E">
                      <w:pPr>
                        <w:shd w:val="clear" w:color="auto" w:fill="FCFCFC"/>
                        <w:spacing w:line="240" w:lineRule="auto"/>
                        <w:rPr>
                          <w:rFonts w:eastAsia="Times New Roman" w:cstheme="minorHAnsi"/>
                          <w:lang w:eastAsia="it-IT"/>
                        </w:rPr>
                      </w:pPr>
                      <w:r w:rsidRPr="0070111E">
                        <w:rPr>
                          <w:rFonts w:eastAsia="Times New Roman" w:cstheme="minorHAnsi"/>
                          <w:lang w:eastAsia="it-IT"/>
                        </w:rPr>
                        <w:t>Di notte ed in tutti i casi di scarsa visibilità, quando si arriva sul luogo del servizio, e bisogna fermarsi sulle corsie o se non è possibile portare l'ambulanza del tutto fuori della carreggiata, è sempre bene azionare le luci d'emergenza (intermittenz</w:t>
                      </w:r>
                      <w:r>
                        <w:rPr>
                          <w:rFonts w:eastAsia="Times New Roman" w:cstheme="minorHAnsi"/>
                          <w:lang w:eastAsia="it-IT"/>
                        </w:rPr>
                        <w:t>a) nel caso si spenga il motore.</w:t>
                      </w:r>
                    </w:p>
                    <w:p w:rsidR="0070111E" w:rsidRPr="0070111E" w:rsidRDefault="0070111E" w:rsidP="0070111E">
                      <w:pPr>
                        <w:shd w:val="clear" w:color="auto" w:fill="FCFCFC"/>
                        <w:spacing w:line="240" w:lineRule="auto"/>
                        <w:rPr>
                          <w:rFonts w:eastAsia="Times New Roman" w:cstheme="minorHAnsi"/>
                          <w:lang w:eastAsia="it-IT"/>
                        </w:rPr>
                      </w:pPr>
                      <w:r w:rsidRPr="0070111E">
                        <w:rPr>
                          <w:rFonts w:eastAsia="Times New Roman" w:cstheme="minorHAnsi"/>
                          <w:lang w:eastAsia="it-IT"/>
                        </w:rPr>
                        <w:t>Quando si arriva sul luogo di un incidente stradale, ed i mezzi coinvolti hanno avuto perdite di liquidi o comunque c'è pericolo di incendio o di esplosione è sempre bene fermare l'ambulanza ad una distanza di sicurezza, e dopo aver prestato soccorso ai feriti, si avvicina il mezzo se la zona è stata preventivamente messa in sicurezza per caricare l'i</w:t>
                      </w:r>
                      <w:r>
                        <w:rPr>
                          <w:rFonts w:eastAsia="Times New Roman" w:cstheme="minorHAnsi"/>
                          <w:lang w:eastAsia="it-IT"/>
                        </w:rPr>
                        <w:t>nfortunato per poi allontanarsi.</w:t>
                      </w:r>
                    </w:p>
                    <w:p w:rsidR="0070111E" w:rsidRPr="006039ED" w:rsidRDefault="0070111E" w:rsidP="0070111E">
                      <w:pPr>
                        <w:shd w:val="clear" w:color="auto" w:fill="FCFCFC"/>
                        <w:spacing w:line="240" w:lineRule="auto"/>
                        <w:rPr>
                          <w:rFonts w:eastAsia="Times New Roman" w:cstheme="minorHAnsi"/>
                          <w:lang w:eastAsia="it-IT"/>
                        </w:rPr>
                      </w:pPr>
                      <w:r w:rsidRPr="0070111E">
                        <w:rPr>
                          <w:rFonts w:eastAsia="Times New Roman" w:cstheme="minorHAnsi"/>
                          <w:lang w:eastAsia="it-IT"/>
                        </w:rPr>
                        <w:t>Sul luogo dell'intervento bisogna sempre prestare attenzione al parcheggio dell'ambulanza per evitare che al sopraggiungere di altri mezzi di soccorso o di polizia questi siano lasciati in posizione tale da impedire poi il caricamento della barella o rendano difficoltosa la partenza dell'ambulanza.</w:t>
                      </w:r>
                    </w:p>
                  </w:txbxContent>
                </v:textbox>
              </v:shape>
            </w:pict>
          </mc:Fallback>
        </mc:AlternateContent>
      </w:r>
    </w:p>
    <w:p w:rsidR="00B054B0" w:rsidRPr="00B054B0" w:rsidRDefault="00B054B0" w:rsidP="00B054B0">
      <w:pPr>
        <w:jc w:val="center"/>
        <w:rPr>
          <w:b/>
          <w:sz w:val="56"/>
          <w:szCs w:val="56"/>
        </w:rPr>
      </w:pPr>
      <w:bookmarkStart w:id="0" w:name="_GoBack"/>
      <w:bookmarkEnd w:id="0"/>
    </w:p>
    <w:sectPr w:rsidR="00B054B0" w:rsidRPr="00B054B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54B0"/>
    <w:rsid w:val="00004B30"/>
    <w:rsid w:val="0000621C"/>
    <w:rsid w:val="000117F7"/>
    <w:rsid w:val="00024E17"/>
    <w:rsid w:val="00031E1D"/>
    <w:rsid w:val="000327FC"/>
    <w:rsid w:val="00035F49"/>
    <w:rsid w:val="00037923"/>
    <w:rsid w:val="00050175"/>
    <w:rsid w:val="00051247"/>
    <w:rsid w:val="000515F8"/>
    <w:rsid w:val="0005317D"/>
    <w:rsid w:val="00056014"/>
    <w:rsid w:val="00066D41"/>
    <w:rsid w:val="00073359"/>
    <w:rsid w:val="0007531D"/>
    <w:rsid w:val="00077DA0"/>
    <w:rsid w:val="00077E1F"/>
    <w:rsid w:val="00086BAB"/>
    <w:rsid w:val="000B3B22"/>
    <w:rsid w:val="000C6A5A"/>
    <w:rsid w:val="000D15B0"/>
    <w:rsid w:val="000D196D"/>
    <w:rsid w:val="000F0E7C"/>
    <w:rsid w:val="000F2AFD"/>
    <w:rsid w:val="000F44C2"/>
    <w:rsid w:val="00102AC8"/>
    <w:rsid w:val="0012107C"/>
    <w:rsid w:val="00124588"/>
    <w:rsid w:val="00133AD2"/>
    <w:rsid w:val="00134E29"/>
    <w:rsid w:val="001374F8"/>
    <w:rsid w:val="001428B3"/>
    <w:rsid w:val="00146047"/>
    <w:rsid w:val="00146FE9"/>
    <w:rsid w:val="00152971"/>
    <w:rsid w:val="00155CD8"/>
    <w:rsid w:val="00160214"/>
    <w:rsid w:val="001664AE"/>
    <w:rsid w:val="001674B8"/>
    <w:rsid w:val="00174E51"/>
    <w:rsid w:val="0018061A"/>
    <w:rsid w:val="001807E0"/>
    <w:rsid w:val="0018196B"/>
    <w:rsid w:val="001904A4"/>
    <w:rsid w:val="00194FF2"/>
    <w:rsid w:val="001B5F9C"/>
    <w:rsid w:val="001C4E0F"/>
    <w:rsid w:val="001C52DE"/>
    <w:rsid w:val="001D1A38"/>
    <w:rsid w:val="001D1D1C"/>
    <w:rsid w:val="001D2D57"/>
    <w:rsid w:val="001D661E"/>
    <w:rsid w:val="001E0865"/>
    <w:rsid w:val="001E3E7B"/>
    <w:rsid w:val="001F0E5B"/>
    <w:rsid w:val="001F3301"/>
    <w:rsid w:val="001F39AC"/>
    <w:rsid w:val="002019EA"/>
    <w:rsid w:val="00203B63"/>
    <w:rsid w:val="00206D74"/>
    <w:rsid w:val="002071E9"/>
    <w:rsid w:val="00212505"/>
    <w:rsid w:val="0022007C"/>
    <w:rsid w:val="00237C85"/>
    <w:rsid w:val="002400D5"/>
    <w:rsid w:val="00246559"/>
    <w:rsid w:val="00253854"/>
    <w:rsid w:val="0025518B"/>
    <w:rsid w:val="00266D15"/>
    <w:rsid w:val="00271335"/>
    <w:rsid w:val="00273787"/>
    <w:rsid w:val="00273852"/>
    <w:rsid w:val="00274EB7"/>
    <w:rsid w:val="002760BA"/>
    <w:rsid w:val="00281420"/>
    <w:rsid w:val="002826FD"/>
    <w:rsid w:val="00283CE6"/>
    <w:rsid w:val="0029075F"/>
    <w:rsid w:val="002908B0"/>
    <w:rsid w:val="00292F8F"/>
    <w:rsid w:val="002944FD"/>
    <w:rsid w:val="00296FD8"/>
    <w:rsid w:val="002A21CC"/>
    <w:rsid w:val="002A30B7"/>
    <w:rsid w:val="002A444B"/>
    <w:rsid w:val="002A7623"/>
    <w:rsid w:val="002B6013"/>
    <w:rsid w:val="002D3994"/>
    <w:rsid w:val="002D39DF"/>
    <w:rsid w:val="002D4247"/>
    <w:rsid w:val="002E43CD"/>
    <w:rsid w:val="002E50AB"/>
    <w:rsid w:val="002E784B"/>
    <w:rsid w:val="002F0056"/>
    <w:rsid w:val="002F3063"/>
    <w:rsid w:val="002F35F4"/>
    <w:rsid w:val="0030065D"/>
    <w:rsid w:val="00306676"/>
    <w:rsid w:val="00314C85"/>
    <w:rsid w:val="00322625"/>
    <w:rsid w:val="00323CB2"/>
    <w:rsid w:val="0032723D"/>
    <w:rsid w:val="00330CE7"/>
    <w:rsid w:val="003329C3"/>
    <w:rsid w:val="00336A4C"/>
    <w:rsid w:val="00337D78"/>
    <w:rsid w:val="00343C9E"/>
    <w:rsid w:val="003440C2"/>
    <w:rsid w:val="003458B3"/>
    <w:rsid w:val="003545C6"/>
    <w:rsid w:val="003654EC"/>
    <w:rsid w:val="00365AE4"/>
    <w:rsid w:val="00365C37"/>
    <w:rsid w:val="003660BE"/>
    <w:rsid w:val="003667A2"/>
    <w:rsid w:val="00386BC6"/>
    <w:rsid w:val="00392B16"/>
    <w:rsid w:val="00395EF5"/>
    <w:rsid w:val="003B58B8"/>
    <w:rsid w:val="003C10A8"/>
    <w:rsid w:val="003C45AA"/>
    <w:rsid w:val="003C4BF5"/>
    <w:rsid w:val="003C6D4A"/>
    <w:rsid w:val="003D014B"/>
    <w:rsid w:val="003D21BB"/>
    <w:rsid w:val="003E3476"/>
    <w:rsid w:val="003E643A"/>
    <w:rsid w:val="003F779D"/>
    <w:rsid w:val="003F7A7F"/>
    <w:rsid w:val="004008CF"/>
    <w:rsid w:val="004046EA"/>
    <w:rsid w:val="00405FAA"/>
    <w:rsid w:val="00411036"/>
    <w:rsid w:val="00423DEC"/>
    <w:rsid w:val="004257A2"/>
    <w:rsid w:val="0042733B"/>
    <w:rsid w:val="00435672"/>
    <w:rsid w:val="00437C4C"/>
    <w:rsid w:val="00446FC7"/>
    <w:rsid w:val="00447B37"/>
    <w:rsid w:val="0045686F"/>
    <w:rsid w:val="00465473"/>
    <w:rsid w:val="0046768E"/>
    <w:rsid w:val="00472080"/>
    <w:rsid w:val="00472172"/>
    <w:rsid w:val="00473937"/>
    <w:rsid w:val="00473D3A"/>
    <w:rsid w:val="0048362B"/>
    <w:rsid w:val="00484AE4"/>
    <w:rsid w:val="00486A5D"/>
    <w:rsid w:val="004904A5"/>
    <w:rsid w:val="00491724"/>
    <w:rsid w:val="00493671"/>
    <w:rsid w:val="004976D1"/>
    <w:rsid w:val="004B448C"/>
    <w:rsid w:val="004B4704"/>
    <w:rsid w:val="004B77F5"/>
    <w:rsid w:val="004C3A9F"/>
    <w:rsid w:val="004D3E10"/>
    <w:rsid w:val="004E2E1B"/>
    <w:rsid w:val="004E619D"/>
    <w:rsid w:val="004E6C16"/>
    <w:rsid w:val="004F218E"/>
    <w:rsid w:val="004F6694"/>
    <w:rsid w:val="004F722A"/>
    <w:rsid w:val="00503C9D"/>
    <w:rsid w:val="00506064"/>
    <w:rsid w:val="00507F35"/>
    <w:rsid w:val="00510917"/>
    <w:rsid w:val="00513277"/>
    <w:rsid w:val="00514550"/>
    <w:rsid w:val="00525F3B"/>
    <w:rsid w:val="00526C5D"/>
    <w:rsid w:val="00531CAC"/>
    <w:rsid w:val="00533362"/>
    <w:rsid w:val="005361F3"/>
    <w:rsid w:val="005407A3"/>
    <w:rsid w:val="005426BA"/>
    <w:rsid w:val="00544020"/>
    <w:rsid w:val="00547540"/>
    <w:rsid w:val="0055023F"/>
    <w:rsid w:val="0055233B"/>
    <w:rsid w:val="00555B14"/>
    <w:rsid w:val="005613A6"/>
    <w:rsid w:val="00561D74"/>
    <w:rsid w:val="00583BC7"/>
    <w:rsid w:val="00583CF0"/>
    <w:rsid w:val="00587A39"/>
    <w:rsid w:val="00594C87"/>
    <w:rsid w:val="005A0EB3"/>
    <w:rsid w:val="005A5BA1"/>
    <w:rsid w:val="005B2236"/>
    <w:rsid w:val="005B29E9"/>
    <w:rsid w:val="005B5AA7"/>
    <w:rsid w:val="005C0100"/>
    <w:rsid w:val="005C1248"/>
    <w:rsid w:val="005C4A18"/>
    <w:rsid w:val="005D0D45"/>
    <w:rsid w:val="005D1BBB"/>
    <w:rsid w:val="005D2DDA"/>
    <w:rsid w:val="005E1498"/>
    <w:rsid w:val="005E274D"/>
    <w:rsid w:val="005E288D"/>
    <w:rsid w:val="005E43BA"/>
    <w:rsid w:val="005E51DE"/>
    <w:rsid w:val="005F515F"/>
    <w:rsid w:val="00600E1B"/>
    <w:rsid w:val="006039ED"/>
    <w:rsid w:val="00603C6C"/>
    <w:rsid w:val="00603F46"/>
    <w:rsid w:val="00614506"/>
    <w:rsid w:val="00617067"/>
    <w:rsid w:val="006217FD"/>
    <w:rsid w:val="0062712D"/>
    <w:rsid w:val="006340C6"/>
    <w:rsid w:val="0063482C"/>
    <w:rsid w:val="006465EF"/>
    <w:rsid w:val="00647E0C"/>
    <w:rsid w:val="006534F9"/>
    <w:rsid w:val="00654646"/>
    <w:rsid w:val="00654A64"/>
    <w:rsid w:val="00661FD3"/>
    <w:rsid w:val="0066209D"/>
    <w:rsid w:val="006620D9"/>
    <w:rsid w:val="00664ACA"/>
    <w:rsid w:val="006668E3"/>
    <w:rsid w:val="00674846"/>
    <w:rsid w:val="00675852"/>
    <w:rsid w:val="00683AFF"/>
    <w:rsid w:val="00690D3A"/>
    <w:rsid w:val="00694E17"/>
    <w:rsid w:val="0069538B"/>
    <w:rsid w:val="006A4B61"/>
    <w:rsid w:val="006A7B66"/>
    <w:rsid w:val="006C58DD"/>
    <w:rsid w:val="006D3718"/>
    <w:rsid w:val="006D512E"/>
    <w:rsid w:val="006D6727"/>
    <w:rsid w:val="006D770E"/>
    <w:rsid w:val="006E0268"/>
    <w:rsid w:val="006E1AA0"/>
    <w:rsid w:val="006E74BE"/>
    <w:rsid w:val="0070111E"/>
    <w:rsid w:val="00702747"/>
    <w:rsid w:val="00706BD8"/>
    <w:rsid w:val="00712F05"/>
    <w:rsid w:val="00717CA2"/>
    <w:rsid w:val="007221BB"/>
    <w:rsid w:val="007235D5"/>
    <w:rsid w:val="00724C6B"/>
    <w:rsid w:val="007353B7"/>
    <w:rsid w:val="00736306"/>
    <w:rsid w:val="007609C2"/>
    <w:rsid w:val="00762280"/>
    <w:rsid w:val="00763A39"/>
    <w:rsid w:val="007640D9"/>
    <w:rsid w:val="00765F15"/>
    <w:rsid w:val="0077167E"/>
    <w:rsid w:val="0078039C"/>
    <w:rsid w:val="00785A81"/>
    <w:rsid w:val="00786292"/>
    <w:rsid w:val="007870BF"/>
    <w:rsid w:val="00787E79"/>
    <w:rsid w:val="00790E83"/>
    <w:rsid w:val="00793235"/>
    <w:rsid w:val="0079335C"/>
    <w:rsid w:val="0079484E"/>
    <w:rsid w:val="007969C5"/>
    <w:rsid w:val="0079750D"/>
    <w:rsid w:val="007A3F58"/>
    <w:rsid w:val="007A4AAC"/>
    <w:rsid w:val="007A7F33"/>
    <w:rsid w:val="007B719C"/>
    <w:rsid w:val="007D451E"/>
    <w:rsid w:val="007E04AE"/>
    <w:rsid w:val="007E234D"/>
    <w:rsid w:val="007E27DF"/>
    <w:rsid w:val="007E576D"/>
    <w:rsid w:val="007E7BFA"/>
    <w:rsid w:val="007E7D02"/>
    <w:rsid w:val="007F3399"/>
    <w:rsid w:val="007F7B4E"/>
    <w:rsid w:val="00805B80"/>
    <w:rsid w:val="00807DB1"/>
    <w:rsid w:val="00811348"/>
    <w:rsid w:val="008124CE"/>
    <w:rsid w:val="00814E84"/>
    <w:rsid w:val="00822743"/>
    <w:rsid w:val="008258F6"/>
    <w:rsid w:val="008327EB"/>
    <w:rsid w:val="00833794"/>
    <w:rsid w:val="008359EE"/>
    <w:rsid w:val="008435C7"/>
    <w:rsid w:val="0084386B"/>
    <w:rsid w:val="00862F7C"/>
    <w:rsid w:val="00874C68"/>
    <w:rsid w:val="00880D6F"/>
    <w:rsid w:val="0088149F"/>
    <w:rsid w:val="00882579"/>
    <w:rsid w:val="0088404B"/>
    <w:rsid w:val="00894C50"/>
    <w:rsid w:val="008968A4"/>
    <w:rsid w:val="008A2D2B"/>
    <w:rsid w:val="008A7321"/>
    <w:rsid w:val="008B2F1F"/>
    <w:rsid w:val="008B5097"/>
    <w:rsid w:val="008B626D"/>
    <w:rsid w:val="008B7F17"/>
    <w:rsid w:val="008C1A11"/>
    <w:rsid w:val="008D56BF"/>
    <w:rsid w:val="008F05DB"/>
    <w:rsid w:val="008F2307"/>
    <w:rsid w:val="008F6E45"/>
    <w:rsid w:val="00903398"/>
    <w:rsid w:val="00911424"/>
    <w:rsid w:val="009124CD"/>
    <w:rsid w:val="00913BF7"/>
    <w:rsid w:val="00922EF3"/>
    <w:rsid w:val="00941058"/>
    <w:rsid w:val="009411DD"/>
    <w:rsid w:val="00947872"/>
    <w:rsid w:val="00956378"/>
    <w:rsid w:val="00956A04"/>
    <w:rsid w:val="00961769"/>
    <w:rsid w:val="00963310"/>
    <w:rsid w:val="009639D2"/>
    <w:rsid w:val="00963F28"/>
    <w:rsid w:val="0097039C"/>
    <w:rsid w:val="0097411E"/>
    <w:rsid w:val="009775A1"/>
    <w:rsid w:val="0098406F"/>
    <w:rsid w:val="009840AF"/>
    <w:rsid w:val="00985654"/>
    <w:rsid w:val="00994ECB"/>
    <w:rsid w:val="00995D6A"/>
    <w:rsid w:val="009A0204"/>
    <w:rsid w:val="009B67FD"/>
    <w:rsid w:val="009C4AD8"/>
    <w:rsid w:val="009C6A99"/>
    <w:rsid w:val="009D0719"/>
    <w:rsid w:val="009D08CE"/>
    <w:rsid w:val="009D2BE1"/>
    <w:rsid w:val="009E4B8E"/>
    <w:rsid w:val="009E7324"/>
    <w:rsid w:val="009F040C"/>
    <w:rsid w:val="009F445A"/>
    <w:rsid w:val="00A01698"/>
    <w:rsid w:val="00A035FD"/>
    <w:rsid w:val="00A10075"/>
    <w:rsid w:val="00A11EC7"/>
    <w:rsid w:val="00A1219E"/>
    <w:rsid w:val="00A30470"/>
    <w:rsid w:val="00A30FDB"/>
    <w:rsid w:val="00A45E06"/>
    <w:rsid w:val="00A47A18"/>
    <w:rsid w:val="00A52328"/>
    <w:rsid w:val="00A57107"/>
    <w:rsid w:val="00A714B7"/>
    <w:rsid w:val="00A7539D"/>
    <w:rsid w:val="00A76E92"/>
    <w:rsid w:val="00A809BC"/>
    <w:rsid w:val="00A83A7C"/>
    <w:rsid w:val="00A86F02"/>
    <w:rsid w:val="00A87328"/>
    <w:rsid w:val="00A90053"/>
    <w:rsid w:val="00A95A35"/>
    <w:rsid w:val="00AA532A"/>
    <w:rsid w:val="00AA5C2A"/>
    <w:rsid w:val="00AA71E7"/>
    <w:rsid w:val="00AB0A66"/>
    <w:rsid w:val="00AB2024"/>
    <w:rsid w:val="00AB20D7"/>
    <w:rsid w:val="00AB7AF1"/>
    <w:rsid w:val="00AE0A80"/>
    <w:rsid w:val="00AF5AC0"/>
    <w:rsid w:val="00B010A4"/>
    <w:rsid w:val="00B054B0"/>
    <w:rsid w:val="00B067CA"/>
    <w:rsid w:val="00B127BD"/>
    <w:rsid w:val="00B14A39"/>
    <w:rsid w:val="00B15CB1"/>
    <w:rsid w:val="00B16B7C"/>
    <w:rsid w:val="00B20F7A"/>
    <w:rsid w:val="00B22F86"/>
    <w:rsid w:val="00B32486"/>
    <w:rsid w:val="00B368C1"/>
    <w:rsid w:val="00B424CD"/>
    <w:rsid w:val="00B522DE"/>
    <w:rsid w:val="00B55A68"/>
    <w:rsid w:val="00B56054"/>
    <w:rsid w:val="00B66628"/>
    <w:rsid w:val="00B8394C"/>
    <w:rsid w:val="00B92627"/>
    <w:rsid w:val="00B948A0"/>
    <w:rsid w:val="00B97F84"/>
    <w:rsid w:val="00BB006F"/>
    <w:rsid w:val="00BB14E8"/>
    <w:rsid w:val="00BB51FB"/>
    <w:rsid w:val="00BB7C69"/>
    <w:rsid w:val="00BC0439"/>
    <w:rsid w:val="00BC5056"/>
    <w:rsid w:val="00BC5D1A"/>
    <w:rsid w:val="00BC60D8"/>
    <w:rsid w:val="00BC688D"/>
    <w:rsid w:val="00BD3971"/>
    <w:rsid w:val="00BD3D59"/>
    <w:rsid w:val="00BD7756"/>
    <w:rsid w:val="00BE1B83"/>
    <w:rsid w:val="00BE1F77"/>
    <w:rsid w:val="00BE3375"/>
    <w:rsid w:val="00BE3C95"/>
    <w:rsid w:val="00BE56E4"/>
    <w:rsid w:val="00BF171F"/>
    <w:rsid w:val="00BF2D8F"/>
    <w:rsid w:val="00BF2FF7"/>
    <w:rsid w:val="00BF4AE3"/>
    <w:rsid w:val="00BF5A9F"/>
    <w:rsid w:val="00C2237E"/>
    <w:rsid w:val="00C24FA1"/>
    <w:rsid w:val="00C26897"/>
    <w:rsid w:val="00C301CD"/>
    <w:rsid w:val="00C32FDB"/>
    <w:rsid w:val="00C336C6"/>
    <w:rsid w:val="00C3753B"/>
    <w:rsid w:val="00C4066B"/>
    <w:rsid w:val="00C42752"/>
    <w:rsid w:val="00C43483"/>
    <w:rsid w:val="00C47D60"/>
    <w:rsid w:val="00C52A68"/>
    <w:rsid w:val="00C532A7"/>
    <w:rsid w:val="00C54FDF"/>
    <w:rsid w:val="00C63B0A"/>
    <w:rsid w:val="00C70F5D"/>
    <w:rsid w:val="00C74DE4"/>
    <w:rsid w:val="00C84EB5"/>
    <w:rsid w:val="00C86DDD"/>
    <w:rsid w:val="00C900C1"/>
    <w:rsid w:val="00C92CA6"/>
    <w:rsid w:val="00C939B7"/>
    <w:rsid w:val="00C94EC4"/>
    <w:rsid w:val="00CA4257"/>
    <w:rsid w:val="00CB2D04"/>
    <w:rsid w:val="00CB777E"/>
    <w:rsid w:val="00CC3B71"/>
    <w:rsid w:val="00CD1DF9"/>
    <w:rsid w:val="00CE4896"/>
    <w:rsid w:val="00CE5230"/>
    <w:rsid w:val="00CF2686"/>
    <w:rsid w:val="00CF5C26"/>
    <w:rsid w:val="00CF682D"/>
    <w:rsid w:val="00D04951"/>
    <w:rsid w:val="00D1063E"/>
    <w:rsid w:val="00D13B31"/>
    <w:rsid w:val="00D24837"/>
    <w:rsid w:val="00D27282"/>
    <w:rsid w:val="00D27FB1"/>
    <w:rsid w:val="00D33124"/>
    <w:rsid w:val="00D33C20"/>
    <w:rsid w:val="00D34C8B"/>
    <w:rsid w:val="00D34F1A"/>
    <w:rsid w:val="00D41C91"/>
    <w:rsid w:val="00D606B6"/>
    <w:rsid w:val="00D61473"/>
    <w:rsid w:val="00D61479"/>
    <w:rsid w:val="00D62505"/>
    <w:rsid w:val="00D635BB"/>
    <w:rsid w:val="00D65B00"/>
    <w:rsid w:val="00D66508"/>
    <w:rsid w:val="00D70D26"/>
    <w:rsid w:val="00D8623E"/>
    <w:rsid w:val="00D96368"/>
    <w:rsid w:val="00DA093D"/>
    <w:rsid w:val="00DA519D"/>
    <w:rsid w:val="00DB4E0C"/>
    <w:rsid w:val="00DB7C20"/>
    <w:rsid w:val="00DC0F4F"/>
    <w:rsid w:val="00DC11C5"/>
    <w:rsid w:val="00DD4F27"/>
    <w:rsid w:val="00DD734C"/>
    <w:rsid w:val="00DF01F3"/>
    <w:rsid w:val="00DF4A86"/>
    <w:rsid w:val="00DF4B67"/>
    <w:rsid w:val="00E01AA2"/>
    <w:rsid w:val="00E07167"/>
    <w:rsid w:val="00E14501"/>
    <w:rsid w:val="00E14511"/>
    <w:rsid w:val="00E149F0"/>
    <w:rsid w:val="00E23E75"/>
    <w:rsid w:val="00E31F57"/>
    <w:rsid w:val="00E34189"/>
    <w:rsid w:val="00E40A66"/>
    <w:rsid w:val="00E413EB"/>
    <w:rsid w:val="00E42E6A"/>
    <w:rsid w:val="00E46292"/>
    <w:rsid w:val="00E525A8"/>
    <w:rsid w:val="00E52BAC"/>
    <w:rsid w:val="00E53078"/>
    <w:rsid w:val="00E552FB"/>
    <w:rsid w:val="00E55ADE"/>
    <w:rsid w:val="00E66873"/>
    <w:rsid w:val="00E71A5D"/>
    <w:rsid w:val="00E73DAA"/>
    <w:rsid w:val="00E7781A"/>
    <w:rsid w:val="00E77EB5"/>
    <w:rsid w:val="00E83A0C"/>
    <w:rsid w:val="00E90510"/>
    <w:rsid w:val="00E910AB"/>
    <w:rsid w:val="00E977FF"/>
    <w:rsid w:val="00EA3364"/>
    <w:rsid w:val="00EA539B"/>
    <w:rsid w:val="00EA5E68"/>
    <w:rsid w:val="00EA6B29"/>
    <w:rsid w:val="00EA7ECB"/>
    <w:rsid w:val="00EB4E85"/>
    <w:rsid w:val="00EB5894"/>
    <w:rsid w:val="00ED02F3"/>
    <w:rsid w:val="00ED6371"/>
    <w:rsid w:val="00EE05AF"/>
    <w:rsid w:val="00EE08E8"/>
    <w:rsid w:val="00EF4CD6"/>
    <w:rsid w:val="00EF6CF6"/>
    <w:rsid w:val="00EF793A"/>
    <w:rsid w:val="00F042F7"/>
    <w:rsid w:val="00F1634B"/>
    <w:rsid w:val="00F17792"/>
    <w:rsid w:val="00F22051"/>
    <w:rsid w:val="00F30676"/>
    <w:rsid w:val="00F31CB7"/>
    <w:rsid w:val="00F320AA"/>
    <w:rsid w:val="00F34790"/>
    <w:rsid w:val="00F3728A"/>
    <w:rsid w:val="00F62FE9"/>
    <w:rsid w:val="00F64F4E"/>
    <w:rsid w:val="00F702ED"/>
    <w:rsid w:val="00F82C8D"/>
    <w:rsid w:val="00F83FBC"/>
    <w:rsid w:val="00F84B73"/>
    <w:rsid w:val="00F8572E"/>
    <w:rsid w:val="00F864CF"/>
    <w:rsid w:val="00F87A2A"/>
    <w:rsid w:val="00F932C5"/>
    <w:rsid w:val="00F9550E"/>
    <w:rsid w:val="00FB7C77"/>
    <w:rsid w:val="00FC16F7"/>
    <w:rsid w:val="00FC748F"/>
    <w:rsid w:val="00FD47DB"/>
    <w:rsid w:val="00FD6D6E"/>
    <w:rsid w:val="00FE2AC2"/>
    <w:rsid w:val="00FF1DED"/>
    <w:rsid w:val="00FF2609"/>
    <w:rsid w:val="00FF586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B054B0"/>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B054B0"/>
    <w:rPr>
      <w:rFonts w:ascii="Tahoma" w:hAnsi="Tahoma" w:cs="Tahoma"/>
      <w:sz w:val="16"/>
      <w:szCs w:val="16"/>
    </w:rPr>
  </w:style>
  <w:style w:type="table" w:styleId="Grigliatabella">
    <w:name w:val="Table Grid"/>
    <w:basedOn w:val="Tabellanormale"/>
    <w:uiPriority w:val="59"/>
    <w:rsid w:val="00B054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eWeb">
    <w:name w:val="Normal (Web)"/>
    <w:basedOn w:val="Normale"/>
    <w:uiPriority w:val="99"/>
    <w:semiHidden/>
    <w:unhideWhenUsed/>
    <w:rsid w:val="009C4AD8"/>
    <w:pPr>
      <w:spacing w:before="100" w:beforeAutospacing="1" w:after="360" w:line="240" w:lineRule="auto"/>
    </w:pPr>
    <w:rPr>
      <w:rFonts w:ascii="Times New Roman" w:eastAsia="Times New Roman" w:hAnsi="Times New Roman" w:cs="Times New Roman"/>
      <w:sz w:val="24"/>
      <w:szCs w:val="24"/>
      <w:lang w:eastAsia="it-I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B054B0"/>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B054B0"/>
    <w:rPr>
      <w:rFonts w:ascii="Tahoma" w:hAnsi="Tahoma" w:cs="Tahoma"/>
      <w:sz w:val="16"/>
      <w:szCs w:val="16"/>
    </w:rPr>
  </w:style>
  <w:style w:type="table" w:styleId="Grigliatabella">
    <w:name w:val="Table Grid"/>
    <w:basedOn w:val="Tabellanormale"/>
    <w:uiPriority w:val="59"/>
    <w:rsid w:val="00B054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eWeb">
    <w:name w:val="Normal (Web)"/>
    <w:basedOn w:val="Normale"/>
    <w:uiPriority w:val="99"/>
    <w:semiHidden/>
    <w:unhideWhenUsed/>
    <w:rsid w:val="009C4AD8"/>
    <w:pPr>
      <w:spacing w:before="100" w:beforeAutospacing="1" w:after="360"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4080730">
      <w:bodyDiv w:val="1"/>
      <w:marLeft w:val="0"/>
      <w:marRight w:val="0"/>
      <w:marTop w:val="0"/>
      <w:marBottom w:val="0"/>
      <w:divBdr>
        <w:top w:val="none" w:sz="0" w:space="0" w:color="auto"/>
        <w:left w:val="none" w:sz="0" w:space="0" w:color="auto"/>
        <w:bottom w:val="none" w:sz="0" w:space="0" w:color="auto"/>
        <w:right w:val="none" w:sz="0" w:space="0" w:color="auto"/>
      </w:divBdr>
      <w:divsChild>
        <w:div w:id="1942445210">
          <w:marLeft w:val="0"/>
          <w:marRight w:val="0"/>
          <w:marTop w:val="0"/>
          <w:marBottom w:val="0"/>
          <w:divBdr>
            <w:top w:val="none" w:sz="0" w:space="0" w:color="auto"/>
            <w:left w:val="none" w:sz="0" w:space="0" w:color="auto"/>
            <w:bottom w:val="none" w:sz="0" w:space="0" w:color="auto"/>
            <w:right w:val="none" w:sz="0" w:space="0" w:color="auto"/>
          </w:divBdr>
          <w:divsChild>
            <w:div w:id="981933965">
              <w:marLeft w:val="0"/>
              <w:marRight w:val="0"/>
              <w:marTop w:val="0"/>
              <w:marBottom w:val="0"/>
              <w:divBdr>
                <w:top w:val="none" w:sz="0" w:space="0" w:color="auto"/>
                <w:left w:val="none" w:sz="0" w:space="0" w:color="auto"/>
                <w:bottom w:val="none" w:sz="0" w:space="0" w:color="auto"/>
                <w:right w:val="none" w:sz="0" w:space="0" w:color="auto"/>
              </w:divBdr>
              <w:divsChild>
                <w:div w:id="362826185">
                  <w:marLeft w:val="0"/>
                  <w:marRight w:val="0"/>
                  <w:marTop w:val="0"/>
                  <w:marBottom w:val="0"/>
                  <w:divBdr>
                    <w:top w:val="none" w:sz="0" w:space="0" w:color="auto"/>
                    <w:left w:val="none" w:sz="0" w:space="0" w:color="auto"/>
                    <w:bottom w:val="none" w:sz="0" w:space="0" w:color="auto"/>
                    <w:right w:val="none" w:sz="0" w:space="0" w:color="auto"/>
                  </w:divBdr>
                  <w:divsChild>
                    <w:div w:id="1608539793">
                      <w:marLeft w:val="0"/>
                      <w:marRight w:val="0"/>
                      <w:marTop w:val="0"/>
                      <w:marBottom w:val="0"/>
                      <w:divBdr>
                        <w:top w:val="none" w:sz="0" w:space="0" w:color="auto"/>
                        <w:left w:val="none" w:sz="0" w:space="0" w:color="auto"/>
                        <w:bottom w:val="none" w:sz="0" w:space="0" w:color="auto"/>
                        <w:right w:val="none" w:sz="0" w:space="0" w:color="auto"/>
                      </w:divBdr>
                      <w:divsChild>
                        <w:div w:id="2027054506">
                          <w:marLeft w:val="0"/>
                          <w:marRight w:val="0"/>
                          <w:marTop w:val="0"/>
                          <w:marBottom w:val="0"/>
                          <w:divBdr>
                            <w:top w:val="none" w:sz="0" w:space="0" w:color="auto"/>
                            <w:left w:val="none" w:sz="0" w:space="0" w:color="auto"/>
                            <w:bottom w:val="none" w:sz="0" w:space="0" w:color="auto"/>
                            <w:right w:val="none" w:sz="0" w:space="0" w:color="auto"/>
                          </w:divBdr>
                          <w:divsChild>
                            <w:div w:id="612254087">
                              <w:marLeft w:val="0"/>
                              <w:marRight w:val="0"/>
                              <w:marTop w:val="0"/>
                              <w:marBottom w:val="0"/>
                              <w:divBdr>
                                <w:top w:val="none" w:sz="0" w:space="0" w:color="auto"/>
                                <w:left w:val="none" w:sz="0" w:space="0" w:color="auto"/>
                                <w:bottom w:val="none" w:sz="0" w:space="0" w:color="auto"/>
                                <w:right w:val="none" w:sz="0" w:space="0" w:color="auto"/>
                              </w:divBdr>
                              <w:divsChild>
                                <w:div w:id="1951740115">
                                  <w:marLeft w:val="0"/>
                                  <w:marRight w:val="0"/>
                                  <w:marTop w:val="0"/>
                                  <w:marBottom w:val="0"/>
                                  <w:divBdr>
                                    <w:top w:val="none" w:sz="0" w:space="0" w:color="auto"/>
                                    <w:left w:val="none" w:sz="0" w:space="0" w:color="auto"/>
                                    <w:bottom w:val="none" w:sz="0" w:space="0" w:color="auto"/>
                                    <w:right w:val="none" w:sz="0" w:space="0" w:color="auto"/>
                                  </w:divBdr>
                                  <w:divsChild>
                                    <w:div w:id="1943151438">
                                      <w:marLeft w:val="0"/>
                                      <w:marRight w:val="0"/>
                                      <w:marTop w:val="0"/>
                                      <w:marBottom w:val="0"/>
                                      <w:divBdr>
                                        <w:top w:val="none" w:sz="0" w:space="0" w:color="auto"/>
                                        <w:left w:val="none" w:sz="0" w:space="0" w:color="auto"/>
                                        <w:bottom w:val="none" w:sz="0" w:space="0" w:color="auto"/>
                                        <w:right w:val="none" w:sz="0" w:space="0" w:color="auto"/>
                                      </w:divBdr>
                                      <w:divsChild>
                                        <w:div w:id="1782384417">
                                          <w:marLeft w:val="0"/>
                                          <w:marRight w:val="0"/>
                                          <w:marTop w:val="0"/>
                                          <w:marBottom w:val="0"/>
                                          <w:divBdr>
                                            <w:top w:val="none" w:sz="0" w:space="0" w:color="auto"/>
                                            <w:left w:val="none" w:sz="0" w:space="0" w:color="auto"/>
                                            <w:bottom w:val="none" w:sz="0" w:space="0" w:color="auto"/>
                                            <w:right w:val="none" w:sz="0" w:space="0" w:color="auto"/>
                                          </w:divBdr>
                                          <w:divsChild>
                                            <w:div w:id="1701592001">
                                              <w:marLeft w:val="0"/>
                                              <w:marRight w:val="0"/>
                                              <w:marTop w:val="0"/>
                                              <w:marBottom w:val="0"/>
                                              <w:divBdr>
                                                <w:top w:val="none" w:sz="0" w:space="0" w:color="auto"/>
                                                <w:left w:val="none" w:sz="0" w:space="0" w:color="auto"/>
                                                <w:bottom w:val="none" w:sz="0" w:space="0" w:color="auto"/>
                                                <w:right w:val="none" w:sz="0" w:space="0" w:color="auto"/>
                                              </w:divBdr>
                                              <w:divsChild>
                                                <w:div w:id="36857829">
                                                  <w:marLeft w:val="0"/>
                                                  <w:marRight w:val="0"/>
                                                  <w:marTop w:val="0"/>
                                                  <w:marBottom w:val="525"/>
                                                  <w:divBdr>
                                                    <w:top w:val="none" w:sz="0" w:space="0" w:color="auto"/>
                                                    <w:left w:val="none" w:sz="0" w:space="0" w:color="auto"/>
                                                    <w:bottom w:val="none" w:sz="0" w:space="0" w:color="auto"/>
                                                    <w:right w:val="none" w:sz="0" w:space="0" w:color="auto"/>
                                                  </w:divBdr>
                                                  <w:divsChild>
                                                    <w:div w:id="540673314">
                                                      <w:marLeft w:val="0"/>
                                                      <w:marRight w:val="0"/>
                                                      <w:marTop w:val="0"/>
                                                      <w:marBottom w:val="0"/>
                                                      <w:divBdr>
                                                        <w:top w:val="none" w:sz="0" w:space="0" w:color="auto"/>
                                                        <w:left w:val="none" w:sz="0" w:space="0" w:color="auto"/>
                                                        <w:bottom w:val="none" w:sz="0" w:space="0" w:color="auto"/>
                                                        <w:right w:val="none" w:sz="0" w:space="0" w:color="auto"/>
                                                      </w:divBdr>
                                                      <w:divsChild>
                                                        <w:div w:id="2116825336">
                                                          <w:marLeft w:val="0"/>
                                                          <w:marRight w:val="0"/>
                                                          <w:marTop w:val="300"/>
                                                          <w:marBottom w:val="300"/>
                                                          <w:divBdr>
                                                            <w:top w:val="none" w:sz="0" w:space="0" w:color="auto"/>
                                                            <w:left w:val="none" w:sz="0" w:space="0" w:color="auto"/>
                                                            <w:bottom w:val="none" w:sz="0" w:space="0" w:color="auto"/>
                                                            <w:right w:val="none" w:sz="0" w:space="0" w:color="auto"/>
                                                          </w:divBdr>
                                                          <w:divsChild>
                                                            <w:div w:id="1109280196">
                                                              <w:marLeft w:val="0"/>
                                                              <w:marRight w:val="0"/>
                                                              <w:marTop w:val="0"/>
                                                              <w:marBottom w:val="0"/>
                                                              <w:divBdr>
                                                                <w:top w:val="none" w:sz="0" w:space="0" w:color="auto"/>
                                                                <w:left w:val="none" w:sz="0" w:space="0" w:color="auto"/>
                                                                <w:bottom w:val="none" w:sz="0" w:space="0" w:color="auto"/>
                                                                <w:right w:val="none" w:sz="0" w:space="0" w:color="auto"/>
                                                              </w:divBdr>
                                                              <w:divsChild>
                                                                <w:div w:id="1333070186">
                                                                  <w:marLeft w:val="0"/>
                                                                  <w:marRight w:val="0"/>
                                                                  <w:marTop w:val="0"/>
                                                                  <w:marBottom w:val="0"/>
                                                                  <w:divBdr>
                                                                    <w:top w:val="none" w:sz="0" w:space="0" w:color="auto"/>
                                                                    <w:left w:val="none" w:sz="0" w:space="0" w:color="auto"/>
                                                                    <w:bottom w:val="none" w:sz="0" w:space="0" w:color="auto"/>
                                                                    <w:right w:val="none" w:sz="0" w:space="0" w:color="auto"/>
                                                                  </w:divBdr>
                                                                  <w:divsChild>
                                                                    <w:div w:id="1855461503">
                                                                      <w:marLeft w:val="0"/>
                                                                      <w:marRight w:val="0"/>
                                                                      <w:marTop w:val="0"/>
                                                                      <w:marBottom w:val="0"/>
                                                                      <w:divBdr>
                                                                        <w:top w:val="none" w:sz="0" w:space="0" w:color="auto"/>
                                                                        <w:left w:val="none" w:sz="0" w:space="0" w:color="auto"/>
                                                                        <w:bottom w:val="none" w:sz="0" w:space="0" w:color="auto"/>
                                                                        <w:right w:val="none" w:sz="0" w:space="0" w:color="auto"/>
                                                                      </w:divBdr>
                                                                      <w:divsChild>
                                                                        <w:div w:id="109059223">
                                                                          <w:marLeft w:val="0"/>
                                                                          <w:marRight w:val="0"/>
                                                                          <w:marTop w:val="0"/>
                                                                          <w:marBottom w:val="0"/>
                                                                          <w:divBdr>
                                                                            <w:top w:val="none" w:sz="0" w:space="0" w:color="auto"/>
                                                                            <w:left w:val="none" w:sz="0" w:space="0" w:color="auto"/>
                                                                            <w:bottom w:val="none" w:sz="0" w:space="0" w:color="auto"/>
                                                                            <w:right w:val="none" w:sz="0" w:space="0" w:color="auto"/>
                                                                          </w:divBdr>
                                                                          <w:divsChild>
                                                                            <w:div w:id="1313831301">
                                                                              <w:marLeft w:val="0"/>
                                                                              <w:marRight w:val="0"/>
                                                                              <w:marTop w:val="0"/>
                                                                              <w:marBottom w:val="0"/>
                                                                              <w:divBdr>
                                                                                <w:top w:val="none" w:sz="0" w:space="0" w:color="auto"/>
                                                                                <w:left w:val="none" w:sz="0" w:space="0" w:color="auto"/>
                                                                                <w:bottom w:val="none" w:sz="0" w:space="0" w:color="auto"/>
                                                                                <w:right w:val="none" w:sz="0" w:space="0" w:color="auto"/>
                                                                              </w:divBdr>
                                                                              <w:divsChild>
                                                                                <w:div w:id="1168205776">
                                                                                  <w:marLeft w:val="0"/>
                                                                                  <w:marRight w:val="0"/>
                                                                                  <w:marTop w:val="0"/>
                                                                                  <w:marBottom w:val="0"/>
                                                                                  <w:divBdr>
                                                                                    <w:top w:val="none" w:sz="0" w:space="0" w:color="auto"/>
                                                                                    <w:left w:val="none" w:sz="0" w:space="0" w:color="auto"/>
                                                                                    <w:bottom w:val="none" w:sz="0" w:space="0" w:color="auto"/>
                                                                                    <w:right w:val="none" w:sz="0" w:space="0" w:color="auto"/>
                                                                                  </w:divBdr>
                                                                                  <w:divsChild>
                                                                                    <w:div w:id="80131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8232912">
      <w:bodyDiv w:val="1"/>
      <w:marLeft w:val="0"/>
      <w:marRight w:val="0"/>
      <w:marTop w:val="0"/>
      <w:marBottom w:val="0"/>
      <w:divBdr>
        <w:top w:val="none" w:sz="0" w:space="0" w:color="auto"/>
        <w:left w:val="none" w:sz="0" w:space="0" w:color="auto"/>
        <w:bottom w:val="none" w:sz="0" w:space="0" w:color="auto"/>
        <w:right w:val="none" w:sz="0" w:space="0" w:color="auto"/>
      </w:divBdr>
      <w:divsChild>
        <w:div w:id="1218783977">
          <w:marLeft w:val="0"/>
          <w:marRight w:val="0"/>
          <w:marTop w:val="0"/>
          <w:marBottom w:val="0"/>
          <w:divBdr>
            <w:top w:val="none" w:sz="0" w:space="0" w:color="auto"/>
            <w:left w:val="none" w:sz="0" w:space="0" w:color="auto"/>
            <w:bottom w:val="none" w:sz="0" w:space="0" w:color="auto"/>
            <w:right w:val="none" w:sz="0" w:space="0" w:color="auto"/>
          </w:divBdr>
          <w:divsChild>
            <w:div w:id="1691446395">
              <w:marLeft w:val="0"/>
              <w:marRight w:val="0"/>
              <w:marTop w:val="0"/>
              <w:marBottom w:val="0"/>
              <w:divBdr>
                <w:top w:val="none" w:sz="0" w:space="0" w:color="auto"/>
                <w:left w:val="none" w:sz="0" w:space="0" w:color="auto"/>
                <w:bottom w:val="none" w:sz="0" w:space="0" w:color="auto"/>
                <w:right w:val="none" w:sz="0" w:space="0" w:color="auto"/>
              </w:divBdr>
              <w:divsChild>
                <w:div w:id="1819300912">
                  <w:marLeft w:val="0"/>
                  <w:marRight w:val="0"/>
                  <w:marTop w:val="0"/>
                  <w:marBottom w:val="0"/>
                  <w:divBdr>
                    <w:top w:val="none" w:sz="0" w:space="0" w:color="auto"/>
                    <w:left w:val="none" w:sz="0" w:space="0" w:color="auto"/>
                    <w:bottom w:val="none" w:sz="0" w:space="0" w:color="auto"/>
                    <w:right w:val="none" w:sz="0" w:space="0" w:color="auto"/>
                  </w:divBdr>
                  <w:divsChild>
                    <w:div w:id="1534533430">
                      <w:marLeft w:val="0"/>
                      <w:marRight w:val="0"/>
                      <w:marTop w:val="0"/>
                      <w:marBottom w:val="0"/>
                      <w:divBdr>
                        <w:top w:val="none" w:sz="0" w:space="0" w:color="auto"/>
                        <w:left w:val="none" w:sz="0" w:space="0" w:color="auto"/>
                        <w:bottom w:val="none" w:sz="0" w:space="0" w:color="auto"/>
                        <w:right w:val="none" w:sz="0" w:space="0" w:color="auto"/>
                      </w:divBdr>
                      <w:divsChild>
                        <w:div w:id="1847014683">
                          <w:marLeft w:val="0"/>
                          <w:marRight w:val="0"/>
                          <w:marTop w:val="0"/>
                          <w:marBottom w:val="0"/>
                          <w:divBdr>
                            <w:top w:val="none" w:sz="0" w:space="0" w:color="auto"/>
                            <w:left w:val="none" w:sz="0" w:space="0" w:color="auto"/>
                            <w:bottom w:val="none" w:sz="0" w:space="0" w:color="auto"/>
                            <w:right w:val="none" w:sz="0" w:space="0" w:color="auto"/>
                          </w:divBdr>
                          <w:divsChild>
                            <w:div w:id="280720945">
                              <w:marLeft w:val="0"/>
                              <w:marRight w:val="0"/>
                              <w:marTop w:val="0"/>
                              <w:marBottom w:val="0"/>
                              <w:divBdr>
                                <w:top w:val="none" w:sz="0" w:space="0" w:color="auto"/>
                                <w:left w:val="none" w:sz="0" w:space="0" w:color="auto"/>
                                <w:bottom w:val="none" w:sz="0" w:space="0" w:color="auto"/>
                                <w:right w:val="none" w:sz="0" w:space="0" w:color="auto"/>
                              </w:divBdr>
                              <w:divsChild>
                                <w:div w:id="1279339543">
                                  <w:marLeft w:val="0"/>
                                  <w:marRight w:val="0"/>
                                  <w:marTop w:val="0"/>
                                  <w:marBottom w:val="0"/>
                                  <w:divBdr>
                                    <w:top w:val="none" w:sz="0" w:space="0" w:color="auto"/>
                                    <w:left w:val="none" w:sz="0" w:space="0" w:color="auto"/>
                                    <w:bottom w:val="none" w:sz="0" w:space="0" w:color="auto"/>
                                    <w:right w:val="none" w:sz="0" w:space="0" w:color="auto"/>
                                  </w:divBdr>
                                  <w:divsChild>
                                    <w:div w:id="488447063">
                                      <w:marLeft w:val="0"/>
                                      <w:marRight w:val="0"/>
                                      <w:marTop w:val="0"/>
                                      <w:marBottom w:val="0"/>
                                      <w:divBdr>
                                        <w:top w:val="none" w:sz="0" w:space="0" w:color="auto"/>
                                        <w:left w:val="none" w:sz="0" w:space="0" w:color="auto"/>
                                        <w:bottom w:val="none" w:sz="0" w:space="0" w:color="auto"/>
                                        <w:right w:val="none" w:sz="0" w:space="0" w:color="auto"/>
                                      </w:divBdr>
                                      <w:divsChild>
                                        <w:div w:id="1127704998">
                                          <w:marLeft w:val="0"/>
                                          <w:marRight w:val="0"/>
                                          <w:marTop w:val="0"/>
                                          <w:marBottom w:val="0"/>
                                          <w:divBdr>
                                            <w:top w:val="none" w:sz="0" w:space="0" w:color="auto"/>
                                            <w:left w:val="none" w:sz="0" w:space="0" w:color="auto"/>
                                            <w:bottom w:val="none" w:sz="0" w:space="0" w:color="auto"/>
                                            <w:right w:val="none" w:sz="0" w:space="0" w:color="auto"/>
                                          </w:divBdr>
                                          <w:divsChild>
                                            <w:div w:id="1738166703">
                                              <w:marLeft w:val="0"/>
                                              <w:marRight w:val="0"/>
                                              <w:marTop w:val="0"/>
                                              <w:marBottom w:val="0"/>
                                              <w:divBdr>
                                                <w:top w:val="none" w:sz="0" w:space="0" w:color="auto"/>
                                                <w:left w:val="none" w:sz="0" w:space="0" w:color="auto"/>
                                                <w:bottom w:val="none" w:sz="0" w:space="0" w:color="auto"/>
                                                <w:right w:val="none" w:sz="0" w:space="0" w:color="auto"/>
                                              </w:divBdr>
                                              <w:divsChild>
                                                <w:div w:id="981933878">
                                                  <w:marLeft w:val="0"/>
                                                  <w:marRight w:val="0"/>
                                                  <w:marTop w:val="0"/>
                                                  <w:marBottom w:val="525"/>
                                                  <w:divBdr>
                                                    <w:top w:val="none" w:sz="0" w:space="0" w:color="auto"/>
                                                    <w:left w:val="none" w:sz="0" w:space="0" w:color="auto"/>
                                                    <w:bottom w:val="none" w:sz="0" w:space="0" w:color="auto"/>
                                                    <w:right w:val="none" w:sz="0" w:space="0" w:color="auto"/>
                                                  </w:divBdr>
                                                  <w:divsChild>
                                                    <w:div w:id="488785666">
                                                      <w:marLeft w:val="0"/>
                                                      <w:marRight w:val="0"/>
                                                      <w:marTop w:val="0"/>
                                                      <w:marBottom w:val="0"/>
                                                      <w:divBdr>
                                                        <w:top w:val="none" w:sz="0" w:space="0" w:color="auto"/>
                                                        <w:left w:val="none" w:sz="0" w:space="0" w:color="auto"/>
                                                        <w:bottom w:val="none" w:sz="0" w:space="0" w:color="auto"/>
                                                        <w:right w:val="none" w:sz="0" w:space="0" w:color="auto"/>
                                                      </w:divBdr>
                                                      <w:divsChild>
                                                        <w:div w:id="651788127">
                                                          <w:marLeft w:val="0"/>
                                                          <w:marRight w:val="0"/>
                                                          <w:marTop w:val="300"/>
                                                          <w:marBottom w:val="300"/>
                                                          <w:divBdr>
                                                            <w:top w:val="none" w:sz="0" w:space="0" w:color="auto"/>
                                                            <w:left w:val="none" w:sz="0" w:space="0" w:color="auto"/>
                                                            <w:bottom w:val="none" w:sz="0" w:space="0" w:color="auto"/>
                                                            <w:right w:val="none" w:sz="0" w:space="0" w:color="auto"/>
                                                          </w:divBdr>
                                                          <w:divsChild>
                                                            <w:div w:id="1739597878">
                                                              <w:marLeft w:val="0"/>
                                                              <w:marRight w:val="0"/>
                                                              <w:marTop w:val="0"/>
                                                              <w:marBottom w:val="0"/>
                                                              <w:divBdr>
                                                                <w:top w:val="none" w:sz="0" w:space="0" w:color="auto"/>
                                                                <w:left w:val="none" w:sz="0" w:space="0" w:color="auto"/>
                                                                <w:bottom w:val="none" w:sz="0" w:space="0" w:color="auto"/>
                                                                <w:right w:val="none" w:sz="0" w:space="0" w:color="auto"/>
                                                              </w:divBdr>
                                                              <w:divsChild>
                                                                <w:div w:id="1354068222">
                                                                  <w:marLeft w:val="0"/>
                                                                  <w:marRight w:val="0"/>
                                                                  <w:marTop w:val="0"/>
                                                                  <w:marBottom w:val="0"/>
                                                                  <w:divBdr>
                                                                    <w:top w:val="none" w:sz="0" w:space="0" w:color="auto"/>
                                                                    <w:left w:val="none" w:sz="0" w:space="0" w:color="auto"/>
                                                                    <w:bottom w:val="none" w:sz="0" w:space="0" w:color="auto"/>
                                                                    <w:right w:val="none" w:sz="0" w:space="0" w:color="auto"/>
                                                                  </w:divBdr>
                                                                  <w:divsChild>
                                                                    <w:div w:id="1710914017">
                                                                      <w:marLeft w:val="0"/>
                                                                      <w:marRight w:val="0"/>
                                                                      <w:marTop w:val="0"/>
                                                                      <w:marBottom w:val="0"/>
                                                                      <w:divBdr>
                                                                        <w:top w:val="none" w:sz="0" w:space="0" w:color="auto"/>
                                                                        <w:left w:val="none" w:sz="0" w:space="0" w:color="auto"/>
                                                                        <w:bottom w:val="none" w:sz="0" w:space="0" w:color="auto"/>
                                                                        <w:right w:val="none" w:sz="0" w:space="0" w:color="auto"/>
                                                                      </w:divBdr>
                                                                      <w:divsChild>
                                                                        <w:div w:id="1150444387">
                                                                          <w:marLeft w:val="0"/>
                                                                          <w:marRight w:val="0"/>
                                                                          <w:marTop w:val="0"/>
                                                                          <w:marBottom w:val="0"/>
                                                                          <w:divBdr>
                                                                            <w:top w:val="none" w:sz="0" w:space="0" w:color="auto"/>
                                                                            <w:left w:val="none" w:sz="0" w:space="0" w:color="auto"/>
                                                                            <w:bottom w:val="none" w:sz="0" w:space="0" w:color="auto"/>
                                                                            <w:right w:val="none" w:sz="0" w:space="0" w:color="auto"/>
                                                                          </w:divBdr>
                                                                          <w:divsChild>
                                                                            <w:div w:id="816071169">
                                                                              <w:marLeft w:val="0"/>
                                                                              <w:marRight w:val="0"/>
                                                                              <w:marTop w:val="0"/>
                                                                              <w:marBottom w:val="0"/>
                                                                              <w:divBdr>
                                                                                <w:top w:val="none" w:sz="0" w:space="0" w:color="auto"/>
                                                                                <w:left w:val="none" w:sz="0" w:space="0" w:color="auto"/>
                                                                                <w:bottom w:val="none" w:sz="0" w:space="0" w:color="auto"/>
                                                                                <w:right w:val="none" w:sz="0" w:space="0" w:color="auto"/>
                                                                              </w:divBdr>
                                                                              <w:divsChild>
                                                                                <w:div w:id="121927529">
                                                                                  <w:marLeft w:val="0"/>
                                                                                  <w:marRight w:val="0"/>
                                                                                  <w:marTop w:val="0"/>
                                                                                  <w:marBottom w:val="0"/>
                                                                                  <w:divBdr>
                                                                                    <w:top w:val="none" w:sz="0" w:space="0" w:color="auto"/>
                                                                                    <w:left w:val="none" w:sz="0" w:space="0" w:color="auto"/>
                                                                                    <w:bottom w:val="none" w:sz="0" w:space="0" w:color="auto"/>
                                                                                    <w:right w:val="none" w:sz="0" w:space="0" w:color="auto"/>
                                                                                  </w:divBdr>
                                                                                  <w:divsChild>
                                                                                    <w:div w:id="77012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64610923">
      <w:bodyDiv w:val="1"/>
      <w:marLeft w:val="0"/>
      <w:marRight w:val="0"/>
      <w:marTop w:val="0"/>
      <w:marBottom w:val="0"/>
      <w:divBdr>
        <w:top w:val="none" w:sz="0" w:space="0" w:color="auto"/>
        <w:left w:val="none" w:sz="0" w:space="0" w:color="auto"/>
        <w:bottom w:val="none" w:sz="0" w:space="0" w:color="auto"/>
        <w:right w:val="none" w:sz="0" w:space="0" w:color="auto"/>
      </w:divBdr>
      <w:divsChild>
        <w:div w:id="109446253">
          <w:marLeft w:val="0"/>
          <w:marRight w:val="0"/>
          <w:marTop w:val="0"/>
          <w:marBottom w:val="0"/>
          <w:divBdr>
            <w:top w:val="none" w:sz="0" w:space="0" w:color="auto"/>
            <w:left w:val="none" w:sz="0" w:space="0" w:color="auto"/>
            <w:bottom w:val="none" w:sz="0" w:space="0" w:color="auto"/>
            <w:right w:val="none" w:sz="0" w:space="0" w:color="auto"/>
          </w:divBdr>
          <w:divsChild>
            <w:div w:id="758477899">
              <w:marLeft w:val="0"/>
              <w:marRight w:val="0"/>
              <w:marTop w:val="0"/>
              <w:marBottom w:val="0"/>
              <w:divBdr>
                <w:top w:val="none" w:sz="0" w:space="0" w:color="auto"/>
                <w:left w:val="none" w:sz="0" w:space="0" w:color="auto"/>
                <w:bottom w:val="none" w:sz="0" w:space="0" w:color="auto"/>
                <w:right w:val="none" w:sz="0" w:space="0" w:color="auto"/>
              </w:divBdr>
              <w:divsChild>
                <w:div w:id="363822787">
                  <w:marLeft w:val="0"/>
                  <w:marRight w:val="0"/>
                  <w:marTop w:val="0"/>
                  <w:marBottom w:val="0"/>
                  <w:divBdr>
                    <w:top w:val="none" w:sz="0" w:space="0" w:color="auto"/>
                    <w:left w:val="none" w:sz="0" w:space="0" w:color="auto"/>
                    <w:bottom w:val="none" w:sz="0" w:space="0" w:color="auto"/>
                    <w:right w:val="none" w:sz="0" w:space="0" w:color="auto"/>
                  </w:divBdr>
                  <w:divsChild>
                    <w:div w:id="502286802">
                      <w:marLeft w:val="0"/>
                      <w:marRight w:val="0"/>
                      <w:marTop w:val="0"/>
                      <w:marBottom w:val="0"/>
                      <w:divBdr>
                        <w:top w:val="none" w:sz="0" w:space="0" w:color="auto"/>
                        <w:left w:val="none" w:sz="0" w:space="0" w:color="auto"/>
                        <w:bottom w:val="none" w:sz="0" w:space="0" w:color="auto"/>
                        <w:right w:val="none" w:sz="0" w:space="0" w:color="auto"/>
                      </w:divBdr>
                      <w:divsChild>
                        <w:div w:id="1310942976">
                          <w:marLeft w:val="0"/>
                          <w:marRight w:val="0"/>
                          <w:marTop w:val="0"/>
                          <w:marBottom w:val="0"/>
                          <w:divBdr>
                            <w:top w:val="none" w:sz="0" w:space="0" w:color="auto"/>
                            <w:left w:val="none" w:sz="0" w:space="0" w:color="auto"/>
                            <w:bottom w:val="none" w:sz="0" w:space="0" w:color="auto"/>
                            <w:right w:val="none" w:sz="0" w:space="0" w:color="auto"/>
                          </w:divBdr>
                          <w:divsChild>
                            <w:div w:id="392854418">
                              <w:marLeft w:val="0"/>
                              <w:marRight w:val="0"/>
                              <w:marTop w:val="0"/>
                              <w:marBottom w:val="0"/>
                              <w:divBdr>
                                <w:top w:val="none" w:sz="0" w:space="0" w:color="auto"/>
                                <w:left w:val="none" w:sz="0" w:space="0" w:color="auto"/>
                                <w:bottom w:val="none" w:sz="0" w:space="0" w:color="auto"/>
                                <w:right w:val="none" w:sz="0" w:space="0" w:color="auto"/>
                              </w:divBdr>
                              <w:divsChild>
                                <w:div w:id="1822454966">
                                  <w:marLeft w:val="0"/>
                                  <w:marRight w:val="0"/>
                                  <w:marTop w:val="0"/>
                                  <w:marBottom w:val="0"/>
                                  <w:divBdr>
                                    <w:top w:val="none" w:sz="0" w:space="0" w:color="auto"/>
                                    <w:left w:val="none" w:sz="0" w:space="0" w:color="auto"/>
                                    <w:bottom w:val="none" w:sz="0" w:space="0" w:color="auto"/>
                                    <w:right w:val="none" w:sz="0" w:space="0" w:color="auto"/>
                                  </w:divBdr>
                                  <w:divsChild>
                                    <w:div w:id="642540534">
                                      <w:marLeft w:val="0"/>
                                      <w:marRight w:val="0"/>
                                      <w:marTop w:val="0"/>
                                      <w:marBottom w:val="0"/>
                                      <w:divBdr>
                                        <w:top w:val="none" w:sz="0" w:space="0" w:color="auto"/>
                                        <w:left w:val="none" w:sz="0" w:space="0" w:color="auto"/>
                                        <w:bottom w:val="none" w:sz="0" w:space="0" w:color="auto"/>
                                        <w:right w:val="none" w:sz="0" w:space="0" w:color="auto"/>
                                      </w:divBdr>
                                      <w:divsChild>
                                        <w:div w:id="142502597">
                                          <w:marLeft w:val="0"/>
                                          <w:marRight w:val="0"/>
                                          <w:marTop w:val="0"/>
                                          <w:marBottom w:val="0"/>
                                          <w:divBdr>
                                            <w:top w:val="none" w:sz="0" w:space="0" w:color="auto"/>
                                            <w:left w:val="none" w:sz="0" w:space="0" w:color="auto"/>
                                            <w:bottom w:val="none" w:sz="0" w:space="0" w:color="auto"/>
                                            <w:right w:val="none" w:sz="0" w:space="0" w:color="auto"/>
                                          </w:divBdr>
                                          <w:divsChild>
                                            <w:div w:id="1939872667">
                                              <w:marLeft w:val="0"/>
                                              <w:marRight w:val="0"/>
                                              <w:marTop w:val="0"/>
                                              <w:marBottom w:val="0"/>
                                              <w:divBdr>
                                                <w:top w:val="none" w:sz="0" w:space="0" w:color="auto"/>
                                                <w:left w:val="none" w:sz="0" w:space="0" w:color="auto"/>
                                                <w:bottom w:val="none" w:sz="0" w:space="0" w:color="auto"/>
                                                <w:right w:val="none" w:sz="0" w:space="0" w:color="auto"/>
                                              </w:divBdr>
                                              <w:divsChild>
                                                <w:div w:id="369964192">
                                                  <w:marLeft w:val="0"/>
                                                  <w:marRight w:val="0"/>
                                                  <w:marTop w:val="0"/>
                                                  <w:marBottom w:val="525"/>
                                                  <w:divBdr>
                                                    <w:top w:val="none" w:sz="0" w:space="0" w:color="auto"/>
                                                    <w:left w:val="none" w:sz="0" w:space="0" w:color="auto"/>
                                                    <w:bottom w:val="none" w:sz="0" w:space="0" w:color="auto"/>
                                                    <w:right w:val="none" w:sz="0" w:space="0" w:color="auto"/>
                                                  </w:divBdr>
                                                  <w:divsChild>
                                                    <w:div w:id="1131555220">
                                                      <w:marLeft w:val="0"/>
                                                      <w:marRight w:val="0"/>
                                                      <w:marTop w:val="0"/>
                                                      <w:marBottom w:val="0"/>
                                                      <w:divBdr>
                                                        <w:top w:val="none" w:sz="0" w:space="0" w:color="auto"/>
                                                        <w:left w:val="none" w:sz="0" w:space="0" w:color="auto"/>
                                                        <w:bottom w:val="none" w:sz="0" w:space="0" w:color="auto"/>
                                                        <w:right w:val="none" w:sz="0" w:space="0" w:color="auto"/>
                                                      </w:divBdr>
                                                      <w:divsChild>
                                                        <w:div w:id="809513669">
                                                          <w:marLeft w:val="0"/>
                                                          <w:marRight w:val="0"/>
                                                          <w:marTop w:val="300"/>
                                                          <w:marBottom w:val="300"/>
                                                          <w:divBdr>
                                                            <w:top w:val="none" w:sz="0" w:space="0" w:color="auto"/>
                                                            <w:left w:val="none" w:sz="0" w:space="0" w:color="auto"/>
                                                            <w:bottom w:val="none" w:sz="0" w:space="0" w:color="auto"/>
                                                            <w:right w:val="none" w:sz="0" w:space="0" w:color="auto"/>
                                                          </w:divBdr>
                                                          <w:divsChild>
                                                            <w:div w:id="557135073">
                                                              <w:marLeft w:val="0"/>
                                                              <w:marRight w:val="0"/>
                                                              <w:marTop w:val="0"/>
                                                              <w:marBottom w:val="0"/>
                                                              <w:divBdr>
                                                                <w:top w:val="none" w:sz="0" w:space="0" w:color="auto"/>
                                                                <w:left w:val="none" w:sz="0" w:space="0" w:color="auto"/>
                                                                <w:bottom w:val="none" w:sz="0" w:space="0" w:color="auto"/>
                                                                <w:right w:val="none" w:sz="0" w:space="0" w:color="auto"/>
                                                              </w:divBdr>
                                                              <w:divsChild>
                                                                <w:div w:id="1674918013">
                                                                  <w:marLeft w:val="0"/>
                                                                  <w:marRight w:val="0"/>
                                                                  <w:marTop w:val="0"/>
                                                                  <w:marBottom w:val="0"/>
                                                                  <w:divBdr>
                                                                    <w:top w:val="none" w:sz="0" w:space="0" w:color="auto"/>
                                                                    <w:left w:val="none" w:sz="0" w:space="0" w:color="auto"/>
                                                                    <w:bottom w:val="none" w:sz="0" w:space="0" w:color="auto"/>
                                                                    <w:right w:val="none" w:sz="0" w:space="0" w:color="auto"/>
                                                                  </w:divBdr>
                                                                  <w:divsChild>
                                                                    <w:div w:id="314145693">
                                                                      <w:marLeft w:val="0"/>
                                                                      <w:marRight w:val="0"/>
                                                                      <w:marTop w:val="0"/>
                                                                      <w:marBottom w:val="0"/>
                                                                      <w:divBdr>
                                                                        <w:top w:val="none" w:sz="0" w:space="0" w:color="auto"/>
                                                                        <w:left w:val="none" w:sz="0" w:space="0" w:color="auto"/>
                                                                        <w:bottom w:val="none" w:sz="0" w:space="0" w:color="auto"/>
                                                                        <w:right w:val="none" w:sz="0" w:space="0" w:color="auto"/>
                                                                      </w:divBdr>
                                                                      <w:divsChild>
                                                                        <w:div w:id="1539585505">
                                                                          <w:marLeft w:val="0"/>
                                                                          <w:marRight w:val="0"/>
                                                                          <w:marTop w:val="0"/>
                                                                          <w:marBottom w:val="0"/>
                                                                          <w:divBdr>
                                                                            <w:top w:val="none" w:sz="0" w:space="0" w:color="auto"/>
                                                                            <w:left w:val="none" w:sz="0" w:space="0" w:color="auto"/>
                                                                            <w:bottom w:val="none" w:sz="0" w:space="0" w:color="auto"/>
                                                                            <w:right w:val="none" w:sz="0" w:space="0" w:color="auto"/>
                                                                          </w:divBdr>
                                                                          <w:divsChild>
                                                                            <w:div w:id="1454593563">
                                                                              <w:marLeft w:val="0"/>
                                                                              <w:marRight w:val="0"/>
                                                                              <w:marTop w:val="0"/>
                                                                              <w:marBottom w:val="0"/>
                                                                              <w:divBdr>
                                                                                <w:top w:val="none" w:sz="0" w:space="0" w:color="auto"/>
                                                                                <w:left w:val="none" w:sz="0" w:space="0" w:color="auto"/>
                                                                                <w:bottom w:val="none" w:sz="0" w:space="0" w:color="auto"/>
                                                                                <w:right w:val="none" w:sz="0" w:space="0" w:color="auto"/>
                                                                              </w:divBdr>
                                                                              <w:divsChild>
                                                                                <w:div w:id="658651809">
                                                                                  <w:marLeft w:val="0"/>
                                                                                  <w:marRight w:val="0"/>
                                                                                  <w:marTop w:val="0"/>
                                                                                  <w:marBottom w:val="0"/>
                                                                                  <w:divBdr>
                                                                                    <w:top w:val="none" w:sz="0" w:space="0" w:color="auto"/>
                                                                                    <w:left w:val="none" w:sz="0" w:space="0" w:color="auto"/>
                                                                                    <w:bottom w:val="none" w:sz="0" w:space="0" w:color="auto"/>
                                                                                    <w:right w:val="none" w:sz="0" w:space="0" w:color="auto"/>
                                                                                  </w:divBdr>
                                                                                  <w:divsChild>
                                                                                    <w:div w:id="74680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75207050">
      <w:bodyDiv w:val="1"/>
      <w:marLeft w:val="0"/>
      <w:marRight w:val="0"/>
      <w:marTop w:val="0"/>
      <w:marBottom w:val="0"/>
      <w:divBdr>
        <w:top w:val="none" w:sz="0" w:space="0" w:color="auto"/>
        <w:left w:val="none" w:sz="0" w:space="0" w:color="auto"/>
        <w:bottom w:val="none" w:sz="0" w:space="0" w:color="auto"/>
        <w:right w:val="none" w:sz="0" w:space="0" w:color="auto"/>
      </w:divBdr>
      <w:divsChild>
        <w:div w:id="1299452494">
          <w:marLeft w:val="0"/>
          <w:marRight w:val="0"/>
          <w:marTop w:val="0"/>
          <w:marBottom w:val="0"/>
          <w:divBdr>
            <w:top w:val="none" w:sz="0" w:space="0" w:color="auto"/>
            <w:left w:val="none" w:sz="0" w:space="0" w:color="auto"/>
            <w:bottom w:val="none" w:sz="0" w:space="0" w:color="auto"/>
            <w:right w:val="none" w:sz="0" w:space="0" w:color="auto"/>
          </w:divBdr>
          <w:divsChild>
            <w:div w:id="151217858">
              <w:marLeft w:val="0"/>
              <w:marRight w:val="0"/>
              <w:marTop w:val="0"/>
              <w:marBottom w:val="0"/>
              <w:divBdr>
                <w:top w:val="none" w:sz="0" w:space="0" w:color="auto"/>
                <w:left w:val="none" w:sz="0" w:space="0" w:color="auto"/>
                <w:bottom w:val="none" w:sz="0" w:space="0" w:color="auto"/>
                <w:right w:val="none" w:sz="0" w:space="0" w:color="auto"/>
              </w:divBdr>
              <w:divsChild>
                <w:div w:id="1224945821">
                  <w:marLeft w:val="0"/>
                  <w:marRight w:val="0"/>
                  <w:marTop w:val="0"/>
                  <w:marBottom w:val="0"/>
                  <w:divBdr>
                    <w:top w:val="none" w:sz="0" w:space="0" w:color="auto"/>
                    <w:left w:val="none" w:sz="0" w:space="0" w:color="auto"/>
                    <w:bottom w:val="none" w:sz="0" w:space="0" w:color="auto"/>
                    <w:right w:val="none" w:sz="0" w:space="0" w:color="auto"/>
                  </w:divBdr>
                  <w:divsChild>
                    <w:div w:id="205531965">
                      <w:marLeft w:val="0"/>
                      <w:marRight w:val="0"/>
                      <w:marTop w:val="0"/>
                      <w:marBottom w:val="0"/>
                      <w:divBdr>
                        <w:top w:val="none" w:sz="0" w:space="0" w:color="auto"/>
                        <w:left w:val="none" w:sz="0" w:space="0" w:color="auto"/>
                        <w:bottom w:val="none" w:sz="0" w:space="0" w:color="auto"/>
                        <w:right w:val="none" w:sz="0" w:space="0" w:color="auto"/>
                      </w:divBdr>
                      <w:divsChild>
                        <w:div w:id="884951269">
                          <w:marLeft w:val="0"/>
                          <w:marRight w:val="0"/>
                          <w:marTop w:val="0"/>
                          <w:marBottom w:val="0"/>
                          <w:divBdr>
                            <w:top w:val="none" w:sz="0" w:space="0" w:color="auto"/>
                            <w:left w:val="none" w:sz="0" w:space="0" w:color="auto"/>
                            <w:bottom w:val="none" w:sz="0" w:space="0" w:color="auto"/>
                            <w:right w:val="none" w:sz="0" w:space="0" w:color="auto"/>
                          </w:divBdr>
                          <w:divsChild>
                            <w:div w:id="1947273401">
                              <w:marLeft w:val="0"/>
                              <w:marRight w:val="0"/>
                              <w:marTop w:val="0"/>
                              <w:marBottom w:val="0"/>
                              <w:divBdr>
                                <w:top w:val="none" w:sz="0" w:space="0" w:color="auto"/>
                                <w:left w:val="none" w:sz="0" w:space="0" w:color="auto"/>
                                <w:bottom w:val="none" w:sz="0" w:space="0" w:color="auto"/>
                                <w:right w:val="none" w:sz="0" w:space="0" w:color="auto"/>
                              </w:divBdr>
                              <w:divsChild>
                                <w:div w:id="211701328">
                                  <w:marLeft w:val="0"/>
                                  <w:marRight w:val="0"/>
                                  <w:marTop w:val="0"/>
                                  <w:marBottom w:val="0"/>
                                  <w:divBdr>
                                    <w:top w:val="none" w:sz="0" w:space="0" w:color="auto"/>
                                    <w:left w:val="none" w:sz="0" w:space="0" w:color="auto"/>
                                    <w:bottom w:val="none" w:sz="0" w:space="0" w:color="auto"/>
                                    <w:right w:val="none" w:sz="0" w:space="0" w:color="auto"/>
                                  </w:divBdr>
                                  <w:divsChild>
                                    <w:div w:id="498348693">
                                      <w:marLeft w:val="0"/>
                                      <w:marRight w:val="0"/>
                                      <w:marTop w:val="0"/>
                                      <w:marBottom w:val="0"/>
                                      <w:divBdr>
                                        <w:top w:val="none" w:sz="0" w:space="0" w:color="auto"/>
                                        <w:left w:val="none" w:sz="0" w:space="0" w:color="auto"/>
                                        <w:bottom w:val="none" w:sz="0" w:space="0" w:color="auto"/>
                                        <w:right w:val="none" w:sz="0" w:space="0" w:color="auto"/>
                                      </w:divBdr>
                                      <w:divsChild>
                                        <w:div w:id="499010019">
                                          <w:marLeft w:val="0"/>
                                          <w:marRight w:val="0"/>
                                          <w:marTop w:val="0"/>
                                          <w:marBottom w:val="0"/>
                                          <w:divBdr>
                                            <w:top w:val="none" w:sz="0" w:space="0" w:color="auto"/>
                                            <w:left w:val="none" w:sz="0" w:space="0" w:color="auto"/>
                                            <w:bottom w:val="none" w:sz="0" w:space="0" w:color="auto"/>
                                            <w:right w:val="none" w:sz="0" w:space="0" w:color="auto"/>
                                          </w:divBdr>
                                          <w:divsChild>
                                            <w:div w:id="225993609">
                                              <w:marLeft w:val="0"/>
                                              <w:marRight w:val="0"/>
                                              <w:marTop w:val="0"/>
                                              <w:marBottom w:val="0"/>
                                              <w:divBdr>
                                                <w:top w:val="none" w:sz="0" w:space="0" w:color="auto"/>
                                                <w:left w:val="none" w:sz="0" w:space="0" w:color="auto"/>
                                                <w:bottom w:val="none" w:sz="0" w:space="0" w:color="auto"/>
                                                <w:right w:val="none" w:sz="0" w:space="0" w:color="auto"/>
                                              </w:divBdr>
                                              <w:divsChild>
                                                <w:div w:id="806168786">
                                                  <w:marLeft w:val="0"/>
                                                  <w:marRight w:val="0"/>
                                                  <w:marTop w:val="0"/>
                                                  <w:marBottom w:val="525"/>
                                                  <w:divBdr>
                                                    <w:top w:val="none" w:sz="0" w:space="0" w:color="auto"/>
                                                    <w:left w:val="none" w:sz="0" w:space="0" w:color="auto"/>
                                                    <w:bottom w:val="none" w:sz="0" w:space="0" w:color="auto"/>
                                                    <w:right w:val="none" w:sz="0" w:space="0" w:color="auto"/>
                                                  </w:divBdr>
                                                  <w:divsChild>
                                                    <w:div w:id="1406679529">
                                                      <w:marLeft w:val="0"/>
                                                      <w:marRight w:val="0"/>
                                                      <w:marTop w:val="0"/>
                                                      <w:marBottom w:val="0"/>
                                                      <w:divBdr>
                                                        <w:top w:val="none" w:sz="0" w:space="0" w:color="auto"/>
                                                        <w:left w:val="none" w:sz="0" w:space="0" w:color="auto"/>
                                                        <w:bottom w:val="none" w:sz="0" w:space="0" w:color="auto"/>
                                                        <w:right w:val="none" w:sz="0" w:space="0" w:color="auto"/>
                                                      </w:divBdr>
                                                      <w:divsChild>
                                                        <w:div w:id="497115879">
                                                          <w:marLeft w:val="0"/>
                                                          <w:marRight w:val="0"/>
                                                          <w:marTop w:val="300"/>
                                                          <w:marBottom w:val="300"/>
                                                          <w:divBdr>
                                                            <w:top w:val="none" w:sz="0" w:space="0" w:color="auto"/>
                                                            <w:left w:val="none" w:sz="0" w:space="0" w:color="auto"/>
                                                            <w:bottom w:val="none" w:sz="0" w:space="0" w:color="auto"/>
                                                            <w:right w:val="none" w:sz="0" w:space="0" w:color="auto"/>
                                                          </w:divBdr>
                                                          <w:divsChild>
                                                            <w:div w:id="1158422975">
                                                              <w:marLeft w:val="0"/>
                                                              <w:marRight w:val="0"/>
                                                              <w:marTop w:val="0"/>
                                                              <w:marBottom w:val="0"/>
                                                              <w:divBdr>
                                                                <w:top w:val="none" w:sz="0" w:space="0" w:color="auto"/>
                                                                <w:left w:val="none" w:sz="0" w:space="0" w:color="auto"/>
                                                                <w:bottom w:val="none" w:sz="0" w:space="0" w:color="auto"/>
                                                                <w:right w:val="none" w:sz="0" w:space="0" w:color="auto"/>
                                                              </w:divBdr>
                                                              <w:divsChild>
                                                                <w:div w:id="1341397519">
                                                                  <w:marLeft w:val="0"/>
                                                                  <w:marRight w:val="0"/>
                                                                  <w:marTop w:val="0"/>
                                                                  <w:marBottom w:val="0"/>
                                                                  <w:divBdr>
                                                                    <w:top w:val="none" w:sz="0" w:space="0" w:color="auto"/>
                                                                    <w:left w:val="none" w:sz="0" w:space="0" w:color="auto"/>
                                                                    <w:bottom w:val="none" w:sz="0" w:space="0" w:color="auto"/>
                                                                    <w:right w:val="none" w:sz="0" w:space="0" w:color="auto"/>
                                                                  </w:divBdr>
                                                                  <w:divsChild>
                                                                    <w:div w:id="1158807647">
                                                                      <w:marLeft w:val="0"/>
                                                                      <w:marRight w:val="0"/>
                                                                      <w:marTop w:val="0"/>
                                                                      <w:marBottom w:val="0"/>
                                                                      <w:divBdr>
                                                                        <w:top w:val="none" w:sz="0" w:space="0" w:color="auto"/>
                                                                        <w:left w:val="none" w:sz="0" w:space="0" w:color="auto"/>
                                                                        <w:bottom w:val="none" w:sz="0" w:space="0" w:color="auto"/>
                                                                        <w:right w:val="none" w:sz="0" w:space="0" w:color="auto"/>
                                                                      </w:divBdr>
                                                                      <w:divsChild>
                                                                        <w:div w:id="1580797404">
                                                                          <w:marLeft w:val="0"/>
                                                                          <w:marRight w:val="0"/>
                                                                          <w:marTop w:val="0"/>
                                                                          <w:marBottom w:val="0"/>
                                                                          <w:divBdr>
                                                                            <w:top w:val="none" w:sz="0" w:space="0" w:color="auto"/>
                                                                            <w:left w:val="none" w:sz="0" w:space="0" w:color="auto"/>
                                                                            <w:bottom w:val="none" w:sz="0" w:space="0" w:color="auto"/>
                                                                            <w:right w:val="none" w:sz="0" w:space="0" w:color="auto"/>
                                                                          </w:divBdr>
                                                                          <w:divsChild>
                                                                            <w:div w:id="1595893593">
                                                                              <w:marLeft w:val="0"/>
                                                                              <w:marRight w:val="0"/>
                                                                              <w:marTop w:val="0"/>
                                                                              <w:marBottom w:val="0"/>
                                                                              <w:divBdr>
                                                                                <w:top w:val="none" w:sz="0" w:space="0" w:color="auto"/>
                                                                                <w:left w:val="none" w:sz="0" w:space="0" w:color="auto"/>
                                                                                <w:bottom w:val="none" w:sz="0" w:space="0" w:color="auto"/>
                                                                                <w:right w:val="none" w:sz="0" w:space="0" w:color="auto"/>
                                                                              </w:divBdr>
                                                                              <w:divsChild>
                                                                                <w:div w:id="837767997">
                                                                                  <w:marLeft w:val="0"/>
                                                                                  <w:marRight w:val="0"/>
                                                                                  <w:marTop w:val="0"/>
                                                                                  <w:marBottom w:val="0"/>
                                                                                  <w:divBdr>
                                                                                    <w:top w:val="none" w:sz="0" w:space="0" w:color="auto"/>
                                                                                    <w:left w:val="none" w:sz="0" w:space="0" w:color="auto"/>
                                                                                    <w:bottom w:val="none" w:sz="0" w:space="0" w:color="auto"/>
                                                                                    <w:right w:val="none" w:sz="0" w:space="0" w:color="auto"/>
                                                                                  </w:divBdr>
                                                                                  <w:divsChild>
                                                                                    <w:div w:id="757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01292717">
      <w:bodyDiv w:val="1"/>
      <w:marLeft w:val="0"/>
      <w:marRight w:val="0"/>
      <w:marTop w:val="0"/>
      <w:marBottom w:val="0"/>
      <w:divBdr>
        <w:top w:val="none" w:sz="0" w:space="0" w:color="auto"/>
        <w:left w:val="none" w:sz="0" w:space="0" w:color="auto"/>
        <w:bottom w:val="none" w:sz="0" w:space="0" w:color="auto"/>
        <w:right w:val="none" w:sz="0" w:space="0" w:color="auto"/>
      </w:divBdr>
      <w:divsChild>
        <w:div w:id="1831017773">
          <w:marLeft w:val="0"/>
          <w:marRight w:val="0"/>
          <w:marTop w:val="0"/>
          <w:marBottom w:val="0"/>
          <w:divBdr>
            <w:top w:val="none" w:sz="0" w:space="0" w:color="auto"/>
            <w:left w:val="none" w:sz="0" w:space="0" w:color="auto"/>
            <w:bottom w:val="none" w:sz="0" w:space="0" w:color="auto"/>
            <w:right w:val="none" w:sz="0" w:space="0" w:color="auto"/>
          </w:divBdr>
          <w:divsChild>
            <w:div w:id="411700998">
              <w:marLeft w:val="0"/>
              <w:marRight w:val="0"/>
              <w:marTop w:val="0"/>
              <w:marBottom w:val="0"/>
              <w:divBdr>
                <w:top w:val="none" w:sz="0" w:space="0" w:color="auto"/>
                <w:left w:val="none" w:sz="0" w:space="0" w:color="auto"/>
                <w:bottom w:val="none" w:sz="0" w:space="0" w:color="auto"/>
                <w:right w:val="none" w:sz="0" w:space="0" w:color="auto"/>
              </w:divBdr>
              <w:divsChild>
                <w:div w:id="1364987839">
                  <w:marLeft w:val="0"/>
                  <w:marRight w:val="0"/>
                  <w:marTop w:val="0"/>
                  <w:marBottom w:val="0"/>
                  <w:divBdr>
                    <w:top w:val="none" w:sz="0" w:space="0" w:color="auto"/>
                    <w:left w:val="none" w:sz="0" w:space="0" w:color="auto"/>
                    <w:bottom w:val="none" w:sz="0" w:space="0" w:color="auto"/>
                    <w:right w:val="none" w:sz="0" w:space="0" w:color="auto"/>
                  </w:divBdr>
                  <w:divsChild>
                    <w:div w:id="1885025813">
                      <w:marLeft w:val="0"/>
                      <w:marRight w:val="0"/>
                      <w:marTop w:val="0"/>
                      <w:marBottom w:val="0"/>
                      <w:divBdr>
                        <w:top w:val="none" w:sz="0" w:space="0" w:color="auto"/>
                        <w:left w:val="none" w:sz="0" w:space="0" w:color="auto"/>
                        <w:bottom w:val="none" w:sz="0" w:space="0" w:color="auto"/>
                        <w:right w:val="none" w:sz="0" w:space="0" w:color="auto"/>
                      </w:divBdr>
                      <w:divsChild>
                        <w:div w:id="1113018453">
                          <w:marLeft w:val="0"/>
                          <w:marRight w:val="0"/>
                          <w:marTop w:val="0"/>
                          <w:marBottom w:val="0"/>
                          <w:divBdr>
                            <w:top w:val="none" w:sz="0" w:space="0" w:color="auto"/>
                            <w:left w:val="none" w:sz="0" w:space="0" w:color="auto"/>
                            <w:bottom w:val="none" w:sz="0" w:space="0" w:color="auto"/>
                            <w:right w:val="none" w:sz="0" w:space="0" w:color="auto"/>
                          </w:divBdr>
                          <w:divsChild>
                            <w:div w:id="1966229961">
                              <w:marLeft w:val="0"/>
                              <w:marRight w:val="0"/>
                              <w:marTop w:val="0"/>
                              <w:marBottom w:val="0"/>
                              <w:divBdr>
                                <w:top w:val="none" w:sz="0" w:space="0" w:color="auto"/>
                                <w:left w:val="none" w:sz="0" w:space="0" w:color="auto"/>
                                <w:bottom w:val="none" w:sz="0" w:space="0" w:color="auto"/>
                                <w:right w:val="none" w:sz="0" w:space="0" w:color="auto"/>
                              </w:divBdr>
                              <w:divsChild>
                                <w:div w:id="1127238291">
                                  <w:marLeft w:val="0"/>
                                  <w:marRight w:val="0"/>
                                  <w:marTop w:val="0"/>
                                  <w:marBottom w:val="0"/>
                                  <w:divBdr>
                                    <w:top w:val="none" w:sz="0" w:space="0" w:color="auto"/>
                                    <w:left w:val="none" w:sz="0" w:space="0" w:color="auto"/>
                                    <w:bottom w:val="none" w:sz="0" w:space="0" w:color="auto"/>
                                    <w:right w:val="none" w:sz="0" w:space="0" w:color="auto"/>
                                  </w:divBdr>
                                  <w:divsChild>
                                    <w:div w:id="742409773">
                                      <w:marLeft w:val="0"/>
                                      <w:marRight w:val="0"/>
                                      <w:marTop w:val="0"/>
                                      <w:marBottom w:val="0"/>
                                      <w:divBdr>
                                        <w:top w:val="none" w:sz="0" w:space="0" w:color="auto"/>
                                        <w:left w:val="none" w:sz="0" w:space="0" w:color="auto"/>
                                        <w:bottom w:val="none" w:sz="0" w:space="0" w:color="auto"/>
                                        <w:right w:val="none" w:sz="0" w:space="0" w:color="auto"/>
                                      </w:divBdr>
                                      <w:divsChild>
                                        <w:div w:id="1307517208">
                                          <w:marLeft w:val="0"/>
                                          <w:marRight w:val="0"/>
                                          <w:marTop w:val="0"/>
                                          <w:marBottom w:val="0"/>
                                          <w:divBdr>
                                            <w:top w:val="none" w:sz="0" w:space="0" w:color="auto"/>
                                            <w:left w:val="none" w:sz="0" w:space="0" w:color="auto"/>
                                            <w:bottom w:val="none" w:sz="0" w:space="0" w:color="auto"/>
                                            <w:right w:val="none" w:sz="0" w:space="0" w:color="auto"/>
                                          </w:divBdr>
                                          <w:divsChild>
                                            <w:div w:id="1164279035">
                                              <w:marLeft w:val="0"/>
                                              <w:marRight w:val="0"/>
                                              <w:marTop w:val="0"/>
                                              <w:marBottom w:val="0"/>
                                              <w:divBdr>
                                                <w:top w:val="none" w:sz="0" w:space="0" w:color="auto"/>
                                                <w:left w:val="none" w:sz="0" w:space="0" w:color="auto"/>
                                                <w:bottom w:val="none" w:sz="0" w:space="0" w:color="auto"/>
                                                <w:right w:val="none" w:sz="0" w:space="0" w:color="auto"/>
                                              </w:divBdr>
                                              <w:divsChild>
                                                <w:div w:id="73170247">
                                                  <w:marLeft w:val="0"/>
                                                  <w:marRight w:val="0"/>
                                                  <w:marTop w:val="0"/>
                                                  <w:marBottom w:val="525"/>
                                                  <w:divBdr>
                                                    <w:top w:val="none" w:sz="0" w:space="0" w:color="auto"/>
                                                    <w:left w:val="none" w:sz="0" w:space="0" w:color="auto"/>
                                                    <w:bottom w:val="none" w:sz="0" w:space="0" w:color="auto"/>
                                                    <w:right w:val="none" w:sz="0" w:space="0" w:color="auto"/>
                                                  </w:divBdr>
                                                  <w:divsChild>
                                                    <w:div w:id="1696999620">
                                                      <w:marLeft w:val="0"/>
                                                      <w:marRight w:val="0"/>
                                                      <w:marTop w:val="0"/>
                                                      <w:marBottom w:val="0"/>
                                                      <w:divBdr>
                                                        <w:top w:val="none" w:sz="0" w:space="0" w:color="auto"/>
                                                        <w:left w:val="none" w:sz="0" w:space="0" w:color="auto"/>
                                                        <w:bottom w:val="none" w:sz="0" w:space="0" w:color="auto"/>
                                                        <w:right w:val="none" w:sz="0" w:space="0" w:color="auto"/>
                                                      </w:divBdr>
                                                      <w:divsChild>
                                                        <w:div w:id="733091764">
                                                          <w:marLeft w:val="0"/>
                                                          <w:marRight w:val="0"/>
                                                          <w:marTop w:val="300"/>
                                                          <w:marBottom w:val="300"/>
                                                          <w:divBdr>
                                                            <w:top w:val="none" w:sz="0" w:space="0" w:color="auto"/>
                                                            <w:left w:val="none" w:sz="0" w:space="0" w:color="auto"/>
                                                            <w:bottom w:val="none" w:sz="0" w:space="0" w:color="auto"/>
                                                            <w:right w:val="none" w:sz="0" w:space="0" w:color="auto"/>
                                                          </w:divBdr>
                                                          <w:divsChild>
                                                            <w:div w:id="396779678">
                                                              <w:marLeft w:val="0"/>
                                                              <w:marRight w:val="0"/>
                                                              <w:marTop w:val="0"/>
                                                              <w:marBottom w:val="0"/>
                                                              <w:divBdr>
                                                                <w:top w:val="none" w:sz="0" w:space="0" w:color="auto"/>
                                                                <w:left w:val="none" w:sz="0" w:space="0" w:color="auto"/>
                                                                <w:bottom w:val="none" w:sz="0" w:space="0" w:color="auto"/>
                                                                <w:right w:val="none" w:sz="0" w:space="0" w:color="auto"/>
                                                              </w:divBdr>
                                                              <w:divsChild>
                                                                <w:div w:id="1527789039">
                                                                  <w:marLeft w:val="0"/>
                                                                  <w:marRight w:val="0"/>
                                                                  <w:marTop w:val="0"/>
                                                                  <w:marBottom w:val="0"/>
                                                                  <w:divBdr>
                                                                    <w:top w:val="none" w:sz="0" w:space="0" w:color="auto"/>
                                                                    <w:left w:val="none" w:sz="0" w:space="0" w:color="auto"/>
                                                                    <w:bottom w:val="none" w:sz="0" w:space="0" w:color="auto"/>
                                                                    <w:right w:val="none" w:sz="0" w:space="0" w:color="auto"/>
                                                                  </w:divBdr>
                                                                  <w:divsChild>
                                                                    <w:div w:id="352876868">
                                                                      <w:marLeft w:val="0"/>
                                                                      <w:marRight w:val="0"/>
                                                                      <w:marTop w:val="0"/>
                                                                      <w:marBottom w:val="0"/>
                                                                      <w:divBdr>
                                                                        <w:top w:val="none" w:sz="0" w:space="0" w:color="auto"/>
                                                                        <w:left w:val="none" w:sz="0" w:space="0" w:color="auto"/>
                                                                        <w:bottom w:val="none" w:sz="0" w:space="0" w:color="auto"/>
                                                                        <w:right w:val="none" w:sz="0" w:space="0" w:color="auto"/>
                                                                      </w:divBdr>
                                                                      <w:divsChild>
                                                                        <w:div w:id="347603765">
                                                                          <w:marLeft w:val="0"/>
                                                                          <w:marRight w:val="0"/>
                                                                          <w:marTop w:val="0"/>
                                                                          <w:marBottom w:val="0"/>
                                                                          <w:divBdr>
                                                                            <w:top w:val="none" w:sz="0" w:space="0" w:color="auto"/>
                                                                            <w:left w:val="none" w:sz="0" w:space="0" w:color="auto"/>
                                                                            <w:bottom w:val="none" w:sz="0" w:space="0" w:color="auto"/>
                                                                            <w:right w:val="none" w:sz="0" w:space="0" w:color="auto"/>
                                                                          </w:divBdr>
                                                                          <w:divsChild>
                                                                            <w:div w:id="700666159">
                                                                              <w:marLeft w:val="0"/>
                                                                              <w:marRight w:val="0"/>
                                                                              <w:marTop w:val="0"/>
                                                                              <w:marBottom w:val="0"/>
                                                                              <w:divBdr>
                                                                                <w:top w:val="none" w:sz="0" w:space="0" w:color="auto"/>
                                                                                <w:left w:val="none" w:sz="0" w:space="0" w:color="auto"/>
                                                                                <w:bottom w:val="none" w:sz="0" w:space="0" w:color="auto"/>
                                                                                <w:right w:val="none" w:sz="0" w:space="0" w:color="auto"/>
                                                                              </w:divBdr>
                                                                              <w:divsChild>
                                                                                <w:div w:id="974874479">
                                                                                  <w:marLeft w:val="0"/>
                                                                                  <w:marRight w:val="0"/>
                                                                                  <w:marTop w:val="0"/>
                                                                                  <w:marBottom w:val="0"/>
                                                                                  <w:divBdr>
                                                                                    <w:top w:val="none" w:sz="0" w:space="0" w:color="auto"/>
                                                                                    <w:left w:val="none" w:sz="0" w:space="0" w:color="auto"/>
                                                                                    <w:bottom w:val="none" w:sz="0" w:space="0" w:color="auto"/>
                                                                                    <w:right w:val="none" w:sz="0" w:space="0" w:color="auto"/>
                                                                                  </w:divBdr>
                                                                                  <w:divsChild>
                                                                                    <w:div w:id="35673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86176353">
      <w:bodyDiv w:val="1"/>
      <w:marLeft w:val="0"/>
      <w:marRight w:val="0"/>
      <w:marTop w:val="0"/>
      <w:marBottom w:val="0"/>
      <w:divBdr>
        <w:top w:val="none" w:sz="0" w:space="0" w:color="auto"/>
        <w:left w:val="none" w:sz="0" w:space="0" w:color="auto"/>
        <w:bottom w:val="none" w:sz="0" w:space="0" w:color="auto"/>
        <w:right w:val="none" w:sz="0" w:space="0" w:color="auto"/>
      </w:divBdr>
      <w:divsChild>
        <w:div w:id="913393902">
          <w:marLeft w:val="0"/>
          <w:marRight w:val="0"/>
          <w:marTop w:val="0"/>
          <w:marBottom w:val="0"/>
          <w:divBdr>
            <w:top w:val="none" w:sz="0" w:space="0" w:color="auto"/>
            <w:left w:val="none" w:sz="0" w:space="0" w:color="auto"/>
            <w:bottom w:val="none" w:sz="0" w:space="0" w:color="auto"/>
            <w:right w:val="none" w:sz="0" w:space="0" w:color="auto"/>
          </w:divBdr>
          <w:divsChild>
            <w:div w:id="1892568127">
              <w:marLeft w:val="0"/>
              <w:marRight w:val="0"/>
              <w:marTop w:val="0"/>
              <w:marBottom w:val="0"/>
              <w:divBdr>
                <w:top w:val="none" w:sz="0" w:space="0" w:color="auto"/>
                <w:left w:val="none" w:sz="0" w:space="0" w:color="auto"/>
                <w:bottom w:val="none" w:sz="0" w:space="0" w:color="auto"/>
                <w:right w:val="none" w:sz="0" w:space="0" w:color="auto"/>
              </w:divBdr>
              <w:divsChild>
                <w:div w:id="1716392057">
                  <w:marLeft w:val="0"/>
                  <w:marRight w:val="0"/>
                  <w:marTop w:val="0"/>
                  <w:marBottom w:val="0"/>
                  <w:divBdr>
                    <w:top w:val="none" w:sz="0" w:space="0" w:color="auto"/>
                    <w:left w:val="none" w:sz="0" w:space="0" w:color="auto"/>
                    <w:bottom w:val="none" w:sz="0" w:space="0" w:color="auto"/>
                    <w:right w:val="none" w:sz="0" w:space="0" w:color="auto"/>
                  </w:divBdr>
                  <w:divsChild>
                    <w:div w:id="1399397160">
                      <w:marLeft w:val="0"/>
                      <w:marRight w:val="0"/>
                      <w:marTop w:val="0"/>
                      <w:marBottom w:val="0"/>
                      <w:divBdr>
                        <w:top w:val="none" w:sz="0" w:space="0" w:color="auto"/>
                        <w:left w:val="none" w:sz="0" w:space="0" w:color="auto"/>
                        <w:bottom w:val="none" w:sz="0" w:space="0" w:color="auto"/>
                        <w:right w:val="none" w:sz="0" w:space="0" w:color="auto"/>
                      </w:divBdr>
                      <w:divsChild>
                        <w:div w:id="368800408">
                          <w:marLeft w:val="0"/>
                          <w:marRight w:val="0"/>
                          <w:marTop w:val="0"/>
                          <w:marBottom w:val="0"/>
                          <w:divBdr>
                            <w:top w:val="none" w:sz="0" w:space="0" w:color="auto"/>
                            <w:left w:val="none" w:sz="0" w:space="0" w:color="auto"/>
                            <w:bottom w:val="none" w:sz="0" w:space="0" w:color="auto"/>
                            <w:right w:val="none" w:sz="0" w:space="0" w:color="auto"/>
                          </w:divBdr>
                          <w:divsChild>
                            <w:div w:id="1808665568">
                              <w:marLeft w:val="0"/>
                              <w:marRight w:val="0"/>
                              <w:marTop w:val="0"/>
                              <w:marBottom w:val="0"/>
                              <w:divBdr>
                                <w:top w:val="none" w:sz="0" w:space="0" w:color="auto"/>
                                <w:left w:val="none" w:sz="0" w:space="0" w:color="auto"/>
                                <w:bottom w:val="none" w:sz="0" w:space="0" w:color="auto"/>
                                <w:right w:val="none" w:sz="0" w:space="0" w:color="auto"/>
                              </w:divBdr>
                              <w:divsChild>
                                <w:div w:id="694188784">
                                  <w:marLeft w:val="0"/>
                                  <w:marRight w:val="0"/>
                                  <w:marTop w:val="0"/>
                                  <w:marBottom w:val="0"/>
                                  <w:divBdr>
                                    <w:top w:val="none" w:sz="0" w:space="0" w:color="auto"/>
                                    <w:left w:val="none" w:sz="0" w:space="0" w:color="auto"/>
                                    <w:bottom w:val="none" w:sz="0" w:space="0" w:color="auto"/>
                                    <w:right w:val="none" w:sz="0" w:space="0" w:color="auto"/>
                                  </w:divBdr>
                                  <w:divsChild>
                                    <w:div w:id="670134958">
                                      <w:marLeft w:val="0"/>
                                      <w:marRight w:val="0"/>
                                      <w:marTop w:val="0"/>
                                      <w:marBottom w:val="0"/>
                                      <w:divBdr>
                                        <w:top w:val="none" w:sz="0" w:space="0" w:color="auto"/>
                                        <w:left w:val="none" w:sz="0" w:space="0" w:color="auto"/>
                                        <w:bottom w:val="none" w:sz="0" w:space="0" w:color="auto"/>
                                        <w:right w:val="none" w:sz="0" w:space="0" w:color="auto"/>
                                      </w:divBdr>
                                      <w:divsChild>
                                        <w:div w:id="1034772584">
                                          <w:marLeft w:val="0"/>
                                          <w:marRight w:val="0"/>
                                          <w:marTop w:val="0"/>
                                          <w:marBottom w:val="0"/>
                                          <w:divBdr>
                                            <w:top w:val="none" w:sz="0" w:space="0" w:color="auto"/>
                                            <w:left w:val="none" w:sz="0" w:space="0" w:color="auto"/>
                                            <w:bottom w:val="none" w:sz="0" w:space="0" w:color="auto"/>
                                            <w:right w:val="none" w:sz="0" w:space="0" w:color="auto"/>
                                          </w:divBdr>
                                          <w:divsChild>
                                            <w:div w:id="1176187829">
                                              <w:marLeft w:val="0"/>
                                              <w:marRight w:val="0"/>
                                              <w:marTop w:val="0"/>
                                              <w:marBottom w:val="0"/>
                                              <w:divBdr>
                                                <w:top w:val="none" w:sz="0" w:space="0" w:color="auto"/>
                                                <w:left w:val="none" w:sz="0" w:space="0" w:color="auto"/>
                                                <w:bottom w:val="none" w:sz="0" w:space="0" w:color="auto"/>
                                                <w:right w:val="none" w:sz="0" w:space="0" w:color="auto"/>
                                              </w:divBdr>
                                              <w:divsChild>
                                                <w:div w:id="1887448983">
                                                  <w:marLeft w:val="0"/>
                                                  <w:marRight w:val="0"/>
                                                  <w:marTop w:val="0"/>
                                                  <w:marBottom w:val="525"/>
                                                  <w:divBdr>
                                                    <w:top w:val="none" w:sz="0" w:space="0" w:color="auto"/>
                                                    <w:left w:val="none" w:sz="0" w:space="0" w:color="auto"/>
                                                    <w:bottom w:val="none" w:sz="0" w:space="0" w:color="auto"/>
                                                    <w:right w:val="none" w:sz="0" w:space="0" w:color="auto"/>
                                                  </w:divBdr>
                                                  <w:divsChild>
                                                    <w:div w:id="1508639220">
                                                      <w:marLeft w:val="0"/>
                                                      <w:marRight w:val="0"/>
                                                      <w:marTop w:val="0"/>
                                                      <w:marBottom w:val="0"/>
                                                      <w:divBdr>
                                                        <w:top w:val="none" w:sz="0" w:space="0" w:color="auto"/>
                                                        <w:left w:val="none" w:sz="0" w:space="0" w:color="auto"/>
                                                        <w:bottom w:val="none" w:sz="0" w:space="0" w:color="auto"/>
                                                        <w:right w:val="none" w:sz="0" w:space="0" w:color="auto"/>
                                                      </w:divBdr>
                                                      <w:divsChild>
                                                        <w:div w:id="2001617737">
                                                          <w:marLeft w:val="0"/>
                                                          <w:marRight w:val="0"/>
                                                          <w:marTop w:val="300"/>
                                                          <w:marBottom w:val="300"/>
                                                          <w:divBdr>
                                                            <w:top w:val="none" w:sz="0" w:space="0" w:color="auto"/>
                                                            <w:left w:val="none" w:sz="0" w:space="0" w:color="auto"/>
                                                            <w:bottom w:val="none" w:sz="0" w:space="0" w:color="auto"/>
                                                            <w:right w:val="none" w:sz="0" w:space="0" w:color="auto"/>
                                                          </w:divBdr>
                                                          <w:divsChild>
                                                            <w:div w:id="1064717130">
                                                              <w:marLeft w:val="0"/>
                                                              <w:marRight w:val="0"/>
                                                              <w:marTop w:val="0"/>
                                                              <w:marBottom w:val="0"/>
                                                              <w:divBdr>
                                                                <w:top w:val="none" w:sz="0" w:space="0" w:color="auto"/>
                                                                <w:left w:val="none" w:sz="0" w:space="0" w:color="auto"/>
                                                                <w:bottom w:val="none" w:sz="0" w:space="0" w:color="auto"/>
                                                                <w:right w:val="none" w:sz="0" w:space="0" w:color="auto"/>
                                                              </w:divBdr>
                                                              <w:divsChild>
                                                                <w:div w:id="1182352470">
                                                                  <w:marLeft w:val="0"/>
                                                                  <w:marRight w:val="0"/>
                                                                  <w:marTop w:val="0"/>
                                                                  <w:marBottom w:val="0"/>
                                                                  <w:divBdr>
                                                                    <w:top w:val="none" w:sz="0" w:space="0" w:color="auto"/>
                                                                    <w:left w:val="none" w:sz="0" w:space="0" w:color="auto"/>
                                                                    <w:bottom w:val="none" w:sz="0" w:space="0" w:color="auto"/>
                                                                    <w:right w:val="none" w:sz="0" w:space="0" w:color="auto"/>
                                                                  </w:divBdr>
                                                                  <w:divsChild>
                                                                    <w:div w:id="1311445095">
                                                                      <w:marLeft w:val="0"/>
                                                                      <w:marRight w:val="0"/>
                                                                      <w:marTop w:val="0"/>
                                                                      <w:marBottom w:val="0"/>
                                                                      <w:divBdr>
                                                                        <w:top w:val="none" w:sz="0" w:space="0" w:color="auto"/>
                                                                        <w:left w:val="none" w:sz="0" w:space="0" w:color="auto"/>
                                                                        <w:bottom w:val="none" w:sz="0" w:space="0" w:color="auto"/>
                                                                        <w:right w:val="none" w:sz="0" w:space="0" w:color="auto"/>
                                                                      </w:divBdr>
                                                                      <w:divsChild>
                                                                        <w:div w:id="845678304">
                                                                          <w:marLeft w:val="0"/>
                                                                          <w:marRight w:val="0"/>
                                                                          <w:marTop w:val="0"/>
                                                                          <w:marBottom w:val="0"/>
                                                                          <w:divBdr>
                                                                            <w:top w:val="none" w:sz="0" w:space="0" w:color="auto"/>
                                                                            <w:left w:val="none" w:sz="0" w:space="0" w:color="auto"/>
                                                                            <w:bottom w:val="none" w:sz="0" w:space="0" w:color="auto"/>
                                                                            <w:right w:val="none" w:sz="0" w:space="0" w:color="auto"/>
                                                                          </w:divBdr>
                                                                          <w:divsChild>
                                                                            <w:div w:id="1953121526">
                                                                              <w:marLeft w:val="0"/>
                                                                              <w:marRight w:val="0"/>
                                                                              <w:marTop w:val="0"/>
                                                                              <w:marBottom w:val="0"/>
                                                                              <w:divBdr>
                                                                                <w:top w:val="none" w:sz="0" w:space="0" w:color="auto"/>
                                                                                <w:left w:val="none" w:sz="0" w:space="0" w:color="auto"/>
                                                                                <w:bottom w:val="none" w:sz="0" w:space="0" w:color="auto"/>
                                                                                <w:right w:val="none" w:sz="0" w:space="0" w:color="auto"/>
                                                                              </w:divBdr>
                                                                              <w:divsChild>
                                                                                <w:div w:id="1929802946">
                                                                                  <w:marLeft w:val="0"/>
                                                                                  <w:marRight w:val="0"/>
                                                                                  <w:marTop w:val="0"/>
                                                                                  <w:marBottom w:val="0"/>
                                                                                  <w:divBdr>
                                                                                    <w:top w:val="none" w:sz="0" w:space="0" w:color="auto"/>
                                                                                    <w:left w:val="none" w:sz="0" w:space="0" w:color="auto"/>
                                                                                    <w:bottom w:val="none" w:sz="0" w:space="0" w:color="auto"/>
                                                                                    <w:right w:val="none" w:sz="0" w:space="0" w:color="auto"/>
                                                                                  </w:divBdr>
                                                                                  <w:divsChild>
                                                                                    <w:div w:id="137785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2314615">
      <w:bodyDiv w:val="1"/>
      <w:marLeft w:val="0"/>
      <w:marRight w:val="0"/>
      <w:marTop w:val="0"/>
      <w:marBottom w:val="0"/>
      <w:divBdr>
        <w:top w:val="none" w:sz="0" w:space="0" w:color="auto"/>
        <w:left w:val="none" w:sz="0" w:space="0" w:color="auto"/>
        <w:bottom w:val="none" w:sz="0" w:space="0" w:color="auto"/>
        <w:right w:val="none" w:sz="0" w:space="0" w:color="auto"/>
      </w:divBdr>
      <w:divsChild>
        <w:div w:id="404493026">
          <w:marLeft w:val="0"/>
          <w:marRight w:val="0"/>
          <w:marTop w:val="0"/>
          <w:marBottom w:val="0"/>
          <w:divBdr>
            <w:top w:val="none" w:sz="0" w:space="0" w:color="auto"/>
            <w:left w:val="none" w:sz="0" w:space="0" w:color="auto"/>
            <w:bottom w:val="none" w:sz="0" w:space="0" w:color="auto"/>
            <w:right w:val="none" w:sz="0" w:space="0" w:color="auto"/>
          </w:divBdr>
          <w:divsChild>
            <w:div w:id="103111066">
              <w:marLeft w:val="0"/>
              <w:marRight w:val="0"/>
              <w:marTop w:val="0"/>
              <w:marBottom w:val="0"/>
              <w:divBdr>
                <w:top w:val="none" w:sz="0" w:space="0" w:color="auto"/>
                <w:left w:val="none" w:sz="0" w:space="0" w:color="auto"/>
                <w:bottom w:val="none" w:sz="0" w:space="0" w:color="auto"/>
                <w:right w:val="none" w:sz="0" w:space="0" w:color="auto"/>
              </w:divBdr>
              <w:divsChild>
                <w:div w:id="658465172">
                  <w:marLeft w:val="0"/>
                  <w:marRight w:val="0"/>
                  <w:marTop w:val="0"/>
                  <w:marBottom w:val="0"/>
                  <w:divBdr>
                    <w:top w:val="none" w:sz="0" w:space="0" w:color="auto"/>
                    <w:left w:val="none" w:sz="0" w:space="0" w:color="auto"/>
                    <w:bottom w:val="none" w:sz="0" w:space="0" w:color="auto"/>
                    <w:right w:val="none" w:sz="0" w:space="0" w:color="auto"/>
                  </w:divBdr>
                  <w:divsChild>
                    <w:div w:id="466515420">
                      <w:marLeft w:val="0"/>
                      <w:marRight w:val="0"/>
                      <w:marTop w:val="0"/>
                      <w:marBottom w:val="0"/>
                      <w:divBdr>
                        <w:top w:val="none" w:sz="0" w:space="0" w:color="auto"/>
                        <w:left w:val="none" w:sz="0" w:space="0" w:color="auto"/>
                        <w:bottom w:val="none" w:sz="0" w:space="0" w:color="auto"/>
                        <w:right w:val="none" w:sz="0" w:space="0" w:color="auto"/>
                      </w:divBdr>
                      <w:divsChild>
                        <w:div w:id="347490116">
                          <w:marLeft w:val="0"/>
                          <w:marRight w:val="0"/>
                          <w:marTop w:val="0"/>
                          <w:marBottom w:val="0"/>
                          <w:divBdr>
                            <w:top w:val="none" w:sz="0" w:space="0" w:color="auto"/>
                            <w:left w:val="none" w:sz="0" w:space="0" w:color="auto"/>
                            <w:bottom w:val="none" w:sz="0" w:space="0" w:color="auto"/>
                            <w:right w:val="none" w:sz="0" w:space="0" w:color="auto"/>
                          </w:divBdr>
                          <w:divsChild>
                            <w:div w:id="1289387598">
                              <w:marLeft w:val="0"/>
                              <w:marRight w:val="0"/>
                              <w:marTop w:val="0"/>
                              <w:marBottom w:val="0"/>
                              <w:divBdr>
                                <w:top w:val="none" w:sz="0" w:space="0" w:color="auto"/>
                                <w:left w:val="none" w:sz="0" w:space="0" w:color="auto"/>
                                <w:bottom w:val="none" w:sz="0" w:space="0" w:color="auto"/>
                                <w:right w:val="none" w:sz="0" w:space="0" w:color="auto"/>
                              </w:divBdr>
                              <w:divsChild>
                                <w:div w:id="115373073">
                                  <w:marLeft w:val="0"/>
                                  <w:marRight w:val="0"/>
                                  <w:marTop w:val="0"/>
                                  <w:marBottom w:val="0"/>
                                  <w:divBdr>
                                    <w:top w:val="none" w:sz="0" w:space="0" w:color="auto"/>
                                    <w:left w:val="none" w:sz="0" w:space="0" w:color="auto"/>
                                    <w:bottom w:val="none" w:sz="0" w:space="0" w:color="auto"/>
                                    <w:right w:val="none" w:sz="0" w:space="0" w:color="auto"/>
                                  </w:divBdr>
                                  <w:divsChild>
                                    <w:div w:id="1982031255">
                                      <w:marLeft w:val="0"/>
                                      <w:marRight w:val="0"/>
                                      <w:marTop w:val="0"/>
                                      <w:marBottom w:val="0"/>
                                      <w:divBdr>
                                        <w:top w:val="none" w:sz="0" w:space="0" w:color="auto"/>
                                        <w:left w:val="none" w:sz="0" w:space="0" w:color="auto"/>
                                        <w:bottom w:val="none" w:sz="0" w:space="0" w:color="auto"/>
                                        <w:right w:val="none" w:sz="0" w:space="0" w:color="auto"/>
                                      </w:divBdr>
                                      <w:divsChild>
                                        <w:div w:id="2058312677">
                                          <w:marLeft w:val="0"/>
                                          <w:marRight w:val="0"/>
                                          <w:marTop w:val="0"/>
                                          <w:marBottom w:val="0"/>
                                          <w:divBdr>
                                            <w:top w:val="none" w:sz="0" w:space="0" w:color="auto"/>
                                            <w:left w:val="none" w:sz="0" w:space="0" w:color="auto"/>
                                            <w:bottom w:val="none" w:sz="0" w:space="0" w:color="auto"/>
                                            <w:right w:val="none" w:sz="0" w:space="0" w:color="auto"/>
                                          </w:divBdr>
                                          <w:divsChild>
                                            <w:div w:id="410156037">
                                              <w:marLeft w:val="0"/>
                                              <w:marRight w:val="0"/>
                                              <w:marTop w:val="0"/>
                                              <w:marBottom w:val="0"/>
                                              <w:divBdr>
                                                <w:top w:val="none" w:sz="0" w:space="0" w:color="auto"/>
                                                <w:left w:val="none" w:sz="0" w:space="0" w:color="auto"/>
                                                <w:bottom w:val="none" w:sz="0" w:space="0" w:color="auto"/>
                                                <w:right w:val="none" w:sz="0" w:space="0" w:color="auto"/>
                                              </w:divBdr>
                                              <w:divsChild>
                                                <w:div w:id="131409269">
                                                  <w:marLeft w:val="0"/>
                                                  <w:marRight w:val="0"/>
                                                  <w:marTop w:val="0"/>
                                                  <w:marBottom w:val="525"/>
                                                  <w:divBdr>
                                                    <w:top w:val="none" w:sz="0" w:space="0" w:color="auto"/>
                                                    <w:left w:val="none" w:sz="0" w:space="0" w:color="auto"/>
                                                    <w:bottom w:val="none" w:sz="0" w:space="0" w:color="auto"/>
                                                    <w:right w:val="none" w:sz="0" w:space="0" w:color="auto"/>
                                                  </w:divBdr>
                                                  <w:divsChild>
                                                    <w:div w:id="1053458031">
                                                      <w:marLeft w:val="0"/>
                                                      <w:marRight w:val="0"/>
                                                      <w:marTop w:val="0"/>
                                                      <w:marBottom w:val="0"/>
                                                      <w:divBdr>
                                                        <w:top w:val="none" w:sz="0" w:space="0" w:color="auto"/>
                                                        <w:left w:val="none" w:sz="0" w:space="0" w:color="auto"/>
                                                        <w:bottom w:val="none" w:sz="0" w:space="0" w:color="auto"/>
                                                        <w:right w:val="none" w:sz="0" w:space="0" w:color="auto"/>
                                                      </w:divBdr>
                                                      <w:divsChild>
                                                        <w:div w:id="834149536">
                                                          <w:marLeft w:val="0"/>
                                                          <w:marRight w:val="0"/>
                                                          <w:marTop w:val="300"/>
                                                          <w:marBottom w:val="300"/>
                                                          <w:divBdr>
                                                            <w:top w:val="none" w:sz="0" w:space="0" w:color="auto"/>
                                                            <w:left w:val="none" w:sz="0" w:space="0" w:color="auto"/>
                                                            <w:bottom w:val="none" w:sz="0" w:space="0" w:color="auto"/>
                                                            <w:right w:val="none" w:sz="0" w:space="0" w:color="auto"/>
                                                          </w:divBdr>
                                                          <w:divsChild>
                                                            <w:div w:id="27608333">
                                                              <w:marLeft w:val="0"/>
                                                              <w:marRight w:val="0"/>
                                                              <w:marTop w:val="0"/>
                                                              <w:marBottom w:val="0"/>
                                                              <w:divBdr>
                                                                <w:top w:val="none" w:sz="0" w:space="0" w:color="auto"/>
                                                                <w:left w:val="none" w:sz="0" w:space="0" w:color="auto"/>
                                                                <w:bottom w:val="none" w:sz="0" w:space="0" w:color="auto"/>
                                                                <w:right w:val="none" w:sz="0" w:space="0" w:color="auto"/>
                                                              </w:divBdr>
                                                              <w:divsChild>
                                                                <w:div w:id="1436751670">
                                                                  <w:marLeft w:val="0"/>
                                                                  <w:marRight w:val="0"/>
                                                                  <w:marTop w:val="0"/>
                                                                  <w:marBottom w:val="0"/>
                                                                  <w:divBdr>
                                                                    <w:top w:val="none" w:sz="0" w:space="0" w:color="auto"/>
                                                                    <w:left w:val="none" w:sz="0" w:space="0" w:color="auto"/>
                                                                    <w:bottom w:val="none" w:sz="0" w:space="0" w:color="auto"/>
                                                                    <w:right w:val="none" w:sz="0" w:space="0" w:color="auto"/>
                                                                  </w:divBdr>
                                                                  <w:divsChild>
                                                                    <w:div w:id="1230194768">
                                                                      <w:marLeft w:val="0"/>
                                                                      <w:marRight w:val="0"/>
                                                                      <w:marTop w:val="0"/>
                                                                      <w:marBottom w:val="0"/>
                                                                      <w:divBdr>
                                                                        <w:top w:val="none" w:sz="0" w:space="0" w:color="auto"/>
                                                                        <w:left w:val="none" w:sz="0" w:space="0" w:color="auto"/>
                                                                        <w:bottom w:val="none" w:sz="0" w:space="0" w:color="auto"/>
                                                                        <w:right w:val="none" w:sz="0" w:space="0" w:color="auto"/>
                                                                      </w:divBdr>
                                                                      <w:divsChild>
                                                                        <w:div w:id="1923903227">
                                                                          <w:marLeft w:val="0"/>
                                                                          <w:marRight w:val="0"/>
                                                                          <w:marTop w:val="0"/>
                                                                          <w:marBottom w:val="0"/>
                                                                          <w:divBdr>
                                                                            <w:top w:val="none" w:sz="0" w:space="0" w:color="auto"/>
                                                                            <w:left w:val="none" w:sz="0" w:space="0" w:color="auto"/>
                                                                            <w:bottom w:val="none" w:sz="0" w:space="0" w:color="auto"/>
                                                                            <w:right w:val="none" w:sz="0" w:space="0" w:color="auto"/>
                                                                          </w:divBdr>
                                                                          <w:divsChild>
                                                                            <w:div w:id="900094528">
                                                                              <w:marLeft w:val="0"/>
                                                                              <w:marRight w:val="0"/>
                                                                              <w:marTop w:val="0"/>
                                                                              <w:marBottom w:val="0"/>
                                                                              <w:divBdr>
                                                                                <w:top w:val="none" w:sz="0" w:space="0" w:color="auto"/>
                                                                                <w:left w:val="none" w:sz="0" w:space="0" w:color="auto"/>
                                                                                <w:bottom w:val="none" w:sz="0" w:space="0" w:color="auto"/>
                                                                                <w:right w:val="none" w:sz="0" w:space="0" w:color="auto"/>
                                                                              </w:divBdr>
                                                                              <w:divsChild>
                                                                                <w:div w:id="434138428">
                                                                                  <w:marLeft w:val="0"/>
                                                                                  <w:marRight w:val="0"/>
                                                                                  <w:marTop w:val="0"/>
                                                                                  <w:marBottom w:val="0"/>
                                                                                  <w:divBdr>
                                                                                    <w:top w:val="none" w:sz="0" w:space="0" w:color="auto"/>
                                                                                    <w:left w:val="none" w:sz="0" w:space="0" w:color="auto"/>
                                                                                    <w:bottom w:val="none" w:sz="0" w:space="0" w:color="auto"/>
                                                                                    <w:right w:val="none" w:sz="0" w:space="0" w:color="auto"/>
                                                                                  </w:divBdr>
                                                                                  <w:divsChild>
                                                                                    <w:div w:id="2695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54</Words>
  <Characters>314</Characters>
  <Application>Microsoft Office Word</Application>
  <DocSecurity>0</DocSecurity>
  <Lines>2</Lines>
  <Paragraphs>1</Paragraphs>
  <ScaleCrop>false</ScaleCrop>
  <HeadingPairs>
    <vt:vector size="2" baseType="variant">
      <vt:variant>
        <vt:lpstr>Titolo</vt:lpstr>
      </vt:variant>
      <vt:variant>
        <vt:i4>1</vt:i4>
      </vt:variant>
    </vt:vector>
  </HeadingPairs>
  <TitlesOfParts>
    <vt:vector size="1" baseType="lpstr">
      <vt:lpstr/>
    </vt:vector>
  </TitlesOfParts>
  <Company>Intesa-Sanpaolo</Company>
  <LinksUpToDate>false</LinksUpToDate>
  <CharactersWithSpaces>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Bucca Salvatore</dc:creator>
  <cp:lastModifiedBy>Bucca Salvatore</cp:lastModifiedBy>
  <cp:revision>2</cp:revision>
  <cp:lastPrinted>2015-10-30T12:43:00Z</cp:lastPrinted>
  <dcterms:created xsi:type="dcterms:W3CDTF">2015-10-30T12:47:00Z</dcterms:created>
  <dcterms:modified xsi:type="dcterms:W3CDTF">2015-10-30T12:47:00Z</dcterms:modified>
</cp:coreProperties>
</file>