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3EBD1" w14:textId="5959DA5A" w:rsidR="00AC4138" w:rsidRDefault="00AC512D" w:rsidP="00AC512D">
      <w:pPr>
        <w:pStyle w:val="ListParagraph"/>
        <w:numPr>
          <w:ilvl w:val="0"/>
          <w:numId w:val="3"/>
        </w:numPr>
      </w:pPr>
      <w:r>
        <w:t>Significati parole:</w:t>
      </w:r>
    </w:p>
    <w:p w14:paraId="671AA202" w14:textId="60A8D6DB" w:rsidR="00AC512D" w:rsidRDefault="00AC512D" w:rsidP="00AC512D">
      <w:pPr>
        <w:pStyle w:val="ListParagraph"/>
        <w:numPr>
          <w:ilvl w:val="0"/>
          <w:numId w:val="4"/>
        </w:numPr>
      </w:pPr>
      <w:r>
        <w:t>Reglalie = diritti sovrani spettati al re o imperatore (nomina dei magistrati, conio di monete..)</w:t>
      </w:r>
    </w:p>
    <w:p w14:paraId="484789FE" w14:textId="7DA39347" w:rsidR="00AC512D" w:rsidRDefault="00AC512D" w:rsidP="00AC512D">
      <w:pPr>
        <w:pStyle w:val="ListParagraph"/>
        <w:numPr>
          <w:ilvl w:val="0"/>
          <w:numId w:val="4"/>
        </w:numPr>
      </w:pPr>
      <w:r>
        <w:t>Oligarchia = governo destinato a poche persone</w:t>
      </w:r>
    </w:p>
    <w:p w14:paraId="6DC9FA65" w14:textId="5670C4AE" w:rsidR="00AC512D" w:rsidRDefault="00AC512D" w:rsidP="00AC512D">
      <w:pPr>
        <w:pStyle w:val="ListParagraph"/>
        <w:numPr>
          <w:ilvl w:val="0"/>
          <w:numId w:val="4"/>
        </w:numPr>
      </w:pPr>
      <w:r>
        <w:t>Dieta = indicava sia il giorno stabilito per un’assemblea sia l’assemblea stessa</w:t>
      </w:r>
    </w:p>
    <w:p w14:paraId="3ADCA830" w14:textId="554F6C26" w:rsidR="00AC512D" w:rsidRDefault="00AC512D" w:rsidP="00AC512D">
      <w:pPr>
        <w:pStyle w:val="ListParagraph"/>
        <w:numPr>
          <w:ilvl w:val="0"/>
          <w:numId w:val="4"/>
        </w:numPr>
      </w:pPr>
      <w:r>
        <w:t>Patari = movimeto sia politico che religioso sviluppatosi in lomabardia intorno all’XI secolo</w:t>
      </w:r>
    </w:p>
    <w:p w14:paraId="71B1BED9" w14:textId="25C94285" w:rsidR="00AC512D" w:rsidRDefault="00AC512D" w:rsidP="00AC512D">
      <w:pPr>
        <w:pStyle w:val="ListParagraph"/>
        <w:numPr>
          <w:ilvl w:val="0"/>
          <w:numId w:val="4"/>
        </w:numPr>
      </w:pPr>
      <w:r>
        <w:t>Guelfi = coloro che nella guerra fra Papa e Impero sostenevano il Papa</w:t>
      </w:r>
    </w:p>
    <w:p w14:paraId="252D6881" w14:textId="26894283" w:rsidR="00AC512D" w:rsidRDefault="00AC512D" w:rsidP="00AC512D">
      <w:pPr>
        <w:pStyle w:val="ListParagraph"/>
        <w:numPr>
          <w:ilvl w:val="0"/>
          <w:numId w:val="4"/>
        </w:numPr>
      </w:pPr>
      <w:r>
        <w:t>Ghibellini = coloro che sostenevano l’Imperatore</w:t>
      </w:r>
    </w:p>
    <w:p w14:paraId="1B603B12" w14:textId="77777777" w:rsidR="001E305A" w:rsidRDefault="00AF766D" w:rsidP="00AC512D">
      <w:pPr>
        <w:pStyle w:val="ListParagraph"/>
        <w:numPr>
          <w:ilvl w:val="0"/>
          <w:numId w:val="3"/>
        </w:numPr>
      </w:pPr>
      <w:r>
        <w:t>Federico I di Svevia (Barbarossa) voleva che i comuni Italiani riconoscessero di nuovo il potere dell’Imperatore.</w:t>
      </w:r>
    </w:p>
    <w:p w14:paraId="7AC95428" w14:textId="2DB2E507" w:rsidR="00AC512D" w:rsidRDefault="001E305A" w:rsidP="00AC512D">
      <w:pPr>
        <w:pStyle w:val="ListParagraph"/>
        <w:numPr>
          <w:ilvl w:val="0"/>
          <w:numId w:val="3"/>
        </w:numPr>
      </w:pPr>
      <w:r>
        <w:t>La miniatura rappresenta il potere universale perché Barbarossa viene disegnato con addosso vesti con croci religiose, e ha in testa una corona.</w:t>
      </w:r>
      <w:r w:rsidR="00AF766D">
        <w:t xml:space="preserve"> </w:t>
      </w:r>
    </w:p>
    <w:sectPr w:rsidR="00AC512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3A5EC" w14:textId="77777777" w:rsidR="0018495D" w:rsidRDefault="0018495D" w:rsidP="00AC512D">
      <w:pPr>
        <w:spacing w:after="0" w:line="240" w:lineRule="auto"/>
      </w:pPr>
      <w:r>
        <w:separator/>
      </w:r>
    </w:p>
  </w:endnote>
  <w:endnote w:type="continuationSeparator" w:id="0">
    <w:p w14:paraId="6DC10B08" w14:textId="77777777" w:rsidR="0018495D" w:rsidRDefault="0018495D" w:rsidP="00AC51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A6E09" w14:textId="77777777" w:rsidR="0018495D" w:rsidRDefault="0018495D" w:rsidP="00AC512D">
      <w:pPr>
        <w:spacing w:after="0" w:line="240" w:lineRule="auto"/>
      </w:pPr>
      <w:r>
        <w:separator/>
      </w:r>
    </w:p>
  </w:footnote>
  <w:footnote w:type="continuationSeparator" w:id="0">
    <w:p w14:paraId="0B0700B3" w14:textId="77777777" w:rsidR="0018495D" w:rsidRDefault="0018495D" w:rsidP="00AC51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02E7C" w14:textId="2D550F9B" w:rsidR="00AC512D" w:rsidRDefault="00AC512D">
    <w:pPr>
      <w:pStyle w:val="Header"/>
    </w:pPr>
    <w:r>
      <w:t>Paolo Bianchessi 3ic 15/12/2021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5DD"/>
    <w:multiLevelType w:val="hybridMultilevel"/>
    <w:tmpl w:val="25D493F4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77E36"/>
    <w:multiLevelType w:val="hybridMultilevel"/>
    <w:tmpl w:val="B184C55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80CD4"/>
    <w:multiLevelType w:val="hybridMultilevel"/>
    <w:tmpl w:val="BA4C7E26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0A38AA"/>
    <w:multiLevelType w:val="hybridMultilevel"/>
    <w:tmpl w:val="1318C67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049"/>
    <w:rsid w:val="0018495D"/>
    <w:rsid w:val="001E305A"/>
    <w:rsid w:val="00A90049"/>
    <w:rsid w:val="00AC4138"/>
    <w:rsid w:val="00AC512D"/>
    <w:rsid w:val="00AF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97FAF"/>
  <w15:chartTrackingRefBased/>
  <w15:docId w15:val="{30351083-7AEF-4E81-8337-A2BC98494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51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12D"/>
  </w:style>
  <w:style w:type="paragraph" w:styleId="Footer">
    <w:name w:val="footer"/>
    <w:basedOn w:val="Normal"/>
    <w:link w:val="FooterChar"/>
    <w:uiPriority w:val="99"/>
    <w:unhideWhenUsed/>
    <w:rsid w:val="00AC51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Bianchessi</dc:creator>
  <cp:keywords/>
  <dc:description/>
  <cp:lastModifiedBy>Paolo Bianchessi</cp:lastModifiedBy>
  <cp:revision>3</cp:revision>
  <dcterms:created xsi:type="dcterms:W3CDTF">2021-12-14T17:36:00Z</dcterms:created>
  <dcterms:modified xsi:type="dcterms:W3CDTF">2021-12-14T18:03:00Z</dcterms:modified>
</cp:coreProperties>
</file>