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"/>
        <w:bidi w:val="0"/>
        <w:rPr/>
      </w:pPr>
      <w:r>
        <w:rPr/>
        <w:t>Calcola la tabella di verità delle seguenti espressioni logiche</w:t>
      </w:r>
    </w:p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  <w:t>A AND B OR NOT A</w:t>
      </w:r>
    </w:p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  <w:t>(A AND B) OR (NOT A)</w:t>
      </w:r>
    </w:p>
    <w:p>
      <w:pPr>
        <w:pStyle w:val="Corpo"/>
        <w:bidi w:val="0"/>
        <w:rPr/>
      </w:pPr>
      <w:r>
        <w:rPr/>
      </w:r>
    </w:p>
    <w:tbl>
      <w:tblPr>
        <w:tblW w:w="9638" w:type="dxa"/>
        <w:jc w:val="left"/>
        <w:tblInd w:w="109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12"/>
        <w:gridCol w:w="1612"/>
        <w:gridCol w:w="1613"/>
        <w:gridCol w:w="1612"/>
        <w:gridCol w:w="3189"/>
      </w:tblGrid>
      <w:tr>
        <w:trPr>
          <w:trHeight w:val="719" w:hRule="atLeast"/>
        </w:trPr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A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B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  <w:lang w:val="pt-PT"/>
              </w:rPr>
              <w:t xml:space="preserve">A </w:t>
            </w:r>
            <w:r>
              <w:rPr>
                <w:rFonts w:eastAsia="Arial Unicode MS" w:cs="Arial Unicode MS"/>
                <w:b/>
                <w:bCs/>
                <w:lang w:val="en-US"/>
              </w:rPr>
              <w:t>AND</w:t>
            </w:r>
            <w:r>
              <w:rPr>
                <w:rFonts w:eastAsia="Arial Unicode MS" w:cs="Arial Unicode MS"/>
              </w:rPr>
              <w:t xml:space="preserve"> B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  <w:b/>
                <w:bCs/>
                <w:lang w:val="en-US"/>
              </w:rPr>
              <w:t>NOT</w:t>
            </w:r>
            <w:r>
              <w:rPr>
                <w:rFonts w:eastAsia="Arial Unicode MS" w:cs="Arial Unicode MS"/>
              </w:rPr>
              <w:t xml:space="preserve"> A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  <w:lang w:val="en-US"/>
              </w:rPr>
              <w:t xml:space="preserve">(A AND B) </w:t>
            </w:r>
            <w:r>
              <w:rPr>
                <w:rFonts w:eastAsia="Arial Unicode MS" w:cs="Arial Unicode MS"/>
                <w:b/>
                <w:bCs/>
              </w:rPr>
              <w:t>OR</w:t>
            </w:r>
            <w:r>
              <w:rPr>
                <w:rFonts w:eastAsia="Arial Unicode MS" w:cs="Arial Unicode MS"/>
                <w:lang w:val="en-US"/>
              </w:rPr>
              <w:t xml:space="preserve"> (NOT A)</w:t>
            </w:r>
          </w:p>
        </w:tc>
      </w:tr>
      <w:tr>
        <w:trPr>
          <w:trHeight w:val="249" w:hRule="atLeast"/>
        </w:trPr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  <w:tr>
        <w:trPr>
          <w:trHeight w:val="249" w:hRule="atLeast"/>
        </w:trPr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</w:tr>
      <w:tr>
        <w:trPr>
          <w:trHeight w:val="249" w:hRule="atLeast"/>
        </w:trPr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  <w:tr>
        <w:trPr>
          <w:trHeight w:val="249" w:hRule="atLeast"/>
        </w:trPr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</w:tbl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  <w:t>A OR NOT B AND A</w:t>
      </w:r>
    </w:p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  <w:t>A OR [ (NOT B) AND A ]</w:t>
      </w:r>
    </w:p>
    <w:p>
      <w:pPr>
        <w:pStyle w:val="Corpo"/>
        <w:bidi w:val="0"/>
        <w:rPr/>
      </w:pPr>
      <w:r>
        <w:rPr/>
      </w:r>
    </w:p>
    <w:tbl>
      <w:tblPr>
        <w:tblW w:w="9638" w:type="dxa"/>
        <w:jc w:val="left"/>
        <w:tblInd w:w="109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492"/>
        <w:gridCol w:w="1493"/>
        <w:gridCol w:w="1494"/>
        <w:gridCol w:w="1493"/>
        <w:gridCol w:w="3666"/>
      </w:tblGrid>
      <w:tr>
        <w:trPr>
          <w:trHeight w:val="719" w:hRule="atLeast"/>
        </w:trPr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A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B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NOT B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  <w:lang w:val="it-IT"/>
              </w:rPr>
              <w:t>(</w:t>
            </w:r>
            <w:r>
              <w:rPr>
                <w:rFonts w:eastAsia="Arial Unicode MS" w:cs="Arial Unicode MS"/>
                <w:lang w:val="en-US"/>
              </w:rPr>
              <w:t xml:space="preserve">NOT </w:t>
            </w:r>
            <w:r>
              <w:rPr>
                <w:rFonts w:eastAsia="Arial Unicode MS" w:cs="Arial Unicode MS"/>
                <w:lang w:val="it-IT"/>
              </w:rPr>
              <w:t xml:space="preserve">B) </w:t>
            </w:r>
            <w:r>
              <w:rPr>
                <w:rFonts w:eastAsia="Arial Unicode MS" w:cs="Arial Unicode MS"/>
                <w:b/>
                <w:bCs/>
                <w:lang w:val="it-IT"/>
              </w:rPr>
              <w:t>AND</w:t>
            </w:r>
            <w:r>
              <w:rPr>
                <w:rFonts w:eastAsia="Arial Unicode MS" w:cs="Arial Unicode MS"/>
                <w:lang w:val="it-IT"/>
              </w:rPr>
              <w:t xml:space="preserve"> A</w:t>
            </w:r>
          </w:p>
        </w:tc>
        <w:tc>
          <w:tcPr>
            <w:tcW w:w="3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  <w:lang w:val="pt-PT"/>
              </w:rPr>
              <w:t xml:space="preserve">A </w:t>
            </w:r>
            <w:r>
              <w:rPr>
                <w:rFonts w:eastAsia="Arial Unicode MS" w:cs="Arial Unicode MS"/>
                <w:b/>
                <w:bCs/>
              </w:rPr>
              <w:t>OR</w:t>
            </w:r>
            <w:r>
              <w:rPr>
                <w:rFonts w:eastAsia="Arial Unicode MS" w:cs="Arial Unicode MS"/>
                <w:lang w:val="en-US"/>
              </w:rPr>
              <w:t xml:space="preserve"> [ (NOT B) AND A ]</w:t>
            </w:r>
          </w:p>
        </w:tc>
      </w:tr>
      <w:tr>
        <w:trPr>
          <w:trHeight w:val="249" w:hRule="atLeast"/>
        </w:trPr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3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  <w:tr>
        <w:trPr>
          <w:trHeight w:val="249" w:hRule="atLeast"/>
        </w:trPr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3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  <w:tr>
        <w:trPr>
          <w:trHeight w:val="249" w:hRule="atLeast"/>
        </w:trPr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3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</w:tr>
      <w:tr>
        <w:trPr>
          <w:trHeight w:val="249" w:hRule="atLeast"/>
        </w:trPr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3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</w:tr>
    </w:tbl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  <w:t>NOT (A AND B OR B AND C)</w:t>
      </w:r>
    </w:p>
    <w:p>
      <w:pPr>
        <w:pStyle w:val="Corpo"/>
        <w:bidi w:val="0"/>
        <w:rPr/>
      </w:pPr>
      <w:r>
        <w:rPr/>
      </w:r>
    </w:p>
    <w:p>
      <w:pPr>
        <w:pStyle w:val="Corpo"/>
        <w:bidi w:val="0"/>
        <w:rPr/>
      </w:pPr>
      <w:r>
        <w:rPr/>
      </w:r>
    </w:p>
    <w:tbl>
      <w:tblPr>
        <w:tblW w:w="9638" w:type="dxa"/>
        <w:jc w:val="left"/>
        <w:tblInd w:w="109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694"/>
        <w:gridCol w:w="805"/>
        <w:gridCol w:w="780"/>
        <w:gridCol w:w="1031"/>
        <w:gridCol w:w="1011"/>
        <w:gridCol w:w="2491"/>
        <w:gridCol w:w="2825"/>
      </w:tblGrid>
      <w:tr>
        <w:trPr>
          <w:trHeight w:val="71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A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B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C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  <w:lang w:val="pt-PT"/>
              </w:rPr>
              <w:t xml:space="preserve">A </w:t>
            </w:r>
            <w:r>
              <w:rPr>
                <w:rFonts w:eastAsia="Arial Unicode MS" w:cs="Arial Unicode MS"/>
                <w:b/>
                <w:bCs/>
                <w:lang w:val="en-US"/>
              </w:rPr>
              <w:t>AND</w:t>
            </w:r>
            <w:r>
              <w:rPr>
                <w:rFonts w:eastAsia="Arial Unicode MS" w:cs="Arial Unicode MS"/>
              </w:rPr>
              <w:t xml:space="preserve"> B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 xml:space="preserve">B </w:t>
            </w:r>
            <w:r>
              <w:rPr>
                <w:rFonts w:eastAsia="Arial Unicode MS" w:cs="Arial Unicode MS"/>
                <w:b/>
                <w:bCs/>
                <w:lang w:val="en-US"/>
              </w:rPr>
              <w:t>AND</w:t>
            </w:r>
            <w:r>
              <w:rPr>
                <w:rFonts w:eastAsia="Arial Unicode MS" w:cs="Arial Unicode MS"/>
              </w:rPr>
              <w:t xml:space="preserve"> C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  <w:lang w:val="it-IT"/>
              </w:rPr>
              <w:t>(</w:t>
            </w:r>
            <w:r>
              <w:rPr>
                <w:rFonts w:eastAsia="Arial Unicode MS" w:cs="Arial Unicode MS"/>
                <w:lang w:val="en-US"/>
              </w:rPr>
              <w:t>A AND B</w:t>
            </w:r>
            <w:r>
              <w:rPr>
                <w:rFonts w:eastAsia="Arial Unicode MS" w:cs="Arial Unicode MS"/>
                <w:lang w:val="it-IT"/>
              </w:rPr>
              <w:t>)</w:t>
            </w:r>
            <w:r>
              <w:rPr>
                <w:rFonts w:eastAsia="Arial Unicode MS" w:cs="Arial Unicode MS"/>
              </w:rPr>
              <w:t xml:space="preserve"> </w:t>
            </w:r>
            <w:r>
              <w:rPr>
                <w:rFonts w:eastAsia="Arial Unicode MS" w:cs="Arial Unicode MS"/>
                <w:b/>
                <w:bCs/>
              </w:rPr>
              <w:t>OR</w:t>
            </w:r>
            <w:r>
              <w:rPr>
                <w:rFonts w:eastAsia="Arial Unicode MS" w:cs="Arial Unicode MS"/>
              </w:rPr>
              <w:t xml:space="preserve"> </w:t>
            </w:r>
            <w:r>
              <w:rPr>
                <w:rFonts w:eastAsia="Arial Unicode MS" w:cs="Arial Unicode MS"/>
                <w:lang w:val="it-IT"/>
              </w:rPr>
              <w:t>(</w:t>
            </w:r>
            <w:r>
              <w:rPr>
                <w:rFonts w:eastAsia="Arial Unicode MS" w:cs="Arial Unicode MS"/>
                <w:lang w:val="en-US"/>
              </w:rPr>
              <w:t>B AND C</w:t>
            </w:r>
            <w:r>
              <w:rPr>
                <w:rFonts w:eastAsia="Arial Unicode MS" w:cs="Arial Unicode MS"/>
                <w:lang w:val="it-IT"/>
              </w:rPr>
              <w:t>)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  <w:b/>
                <w:bCs/>
                <w:lang w:val="en-US"/>
              </w:rPr>
              <w:t>NOT</w:t>
            </w:r>
            <w:r>
              <w:rPr>
                <w:rFonts w:eastAsia="Arial Unicode MS" w:cs="Arial Unicode MS"/>
              </w:rPr>
              <w:t xml:space="preserve"> </w:t>
            </w:r>
            <w:r>
              <w:rPr>
                <w:rFonts w:eastAsia="Arial Unicode MS" w:cs="Arial Unicode MS"/>
                <w:lang w:val="it-IT"/>
              </w:rPr>
              <w:t>(</w:t>
            </w:r>
            <w:r>
              <w:rPr>
                <w:rFonts w:eastAsia="Arial Unicode MS" w:cs="Arial Unicode MS"/>
                <w:lang w:val="en-US"/>
              </w:rPr>
              <w:t>A AND B</w:t>
            </w:r>
            <w:r>
              <w:rPr>
                <w:rFonts w:eastAsia="Arial Unicode MS" w:cs="Arial Unicode MS"/>
                <w:b/>
                <w:bCs/>
              </w:rPr>
              <w:t xml:space="preserve"> </w:t>
            </w:r>
            <w:r>
              <w:rPr>
                <w:rFonts w:eastAsia="Arial Unicode MS" w:cs="Arial Unicode MS"/>
                <w:lang w:val="en-US"/>
              </w:rPr>
              <w:t>OR B AND C</w:t>
            </w:r>
            <w:r>
              <w:rPr>
                <w:rFonts w:eastAsia="Arial Unicode MS" w:cs="Arial Unicode MS"/>
                <w:lang w:val="it-IT"/>
              </w:rPr>
              <w:t>)</w:t>
            </w:r>
          </w:p>
        </w:tc>
      </w:tr>
      <w:tr>
        <w:trPr>
          <w:trHeight w:val="24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</w:tr>
      <w:tr>
        <w:trPr>
          <w:trHeight w:val="24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</w:tr>
      <w:tr>
        <w:trPr>
          <w:trHeight w:val="24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  <w:tr>
        <w:trPr>
          <w:trHeight w:val="24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  <w:tr>
        <w:trPr>
          <w:trHeight w:val="24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</w:tr>
      <w:tr>
        <w:trPr>
          <w:trHeight w:val="24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  <w:tr>
        <w:trPr>
          <w:trHeight w:val="24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V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EEEEE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  <w:tr>
        <w:trPr>
          <w:trHeight w:val="249" w:hRule="atLeast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iletabella2"/>
              <w:widowControl w:val="false"/>
              <w:bidi w:val="0"/>
              <w:spacing w:before="0" w:after="0"/>
              <w:rPr/>
            </w:pPr>
            <w:r>
              <w:rPr>
                <w:rFonts w:eastAsia="Arial Unicode MS" w:cs="Arial Unicode MS"/>
              </w:rPr>
              <w:t>F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1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F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V</w:t>
            </w:r>
          </w:p>
        </w:tc>
      </w:tr>
    </w:tbl>
    <w:p>
      <w:pPr>
        <w:pStyle w:val="Corpo"/>
        <w:bidi w:val="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 Neue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Corpo">
    <w:name w:val="Corpo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it-IT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iletabella2">
    <w:name w:val="Stile tabella 2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FFFFFF"/>
      <w:vertAlign w:val="baseline"/>
      <w:lang w:val="it-IT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LibreOffice/7.2.1.2$Windows_X86_64 LibreOffice_project/87b77fad49947c1441b67c559c339af8f3517e22</Application>
  <AppVersion>15.0000</AppVersion>
  <Pages>1</Pages>
  <Words>192</Words>
  <Characters>323</Characters>
  <CharactersWithSpaces>396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2021-10-05T08:54:26Z</dcterms:modified>
  <cp:revision>3</cp:revision>
  <dc:subject/>
  <dc:title/>
</cp:coreProperties>
</file>