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5D2B" w14:textId="235CEC82" w:rsidR="00B41036" w:rsidRDefault="00B41036" w:rsidP="002C6DB8">
      <w:pPr>
        <w:jc w:val="center"/>
        <w:rPr>
          <w:b/>
          <w:spacing w:val="15"/>
          <w:sz w:val="28"/>
        </w:rPr>
      </w:pPr>
      <w:bookmarkStart w:id="0" w:name="_Toc61301821"/>
    </w:p>
    <w:p w14:paraId="1C4F4085" w14:textId="77777777" w:rsidR="00B41036" w:rsidRPr="00675D2B" w:rsidRDefault="00B41036" w:rsidP="002C6DB8">
      <w:pPr>
        <w:jc w:val="center"/>
        <w:rPr>
          <w:b/>
          <w:spacing w:val="15"/>
          <w:szCs w:val="22"/>
        </w:rPr>
      </w:pPr>
    </w:p>
    <w:p w14:paraId="276AF892" w14:textId="481F3BC5" w:rsidR="00B41036" w:rsidRDefault="00B41036" w:rsidP="002C6DB8">
      <w:pPr>
        <w:jc w:val="center"/>
      </w:pPr>
    </w:p>
    <w:p w14:paraId="7144CCFB" w14:textId="3EEA0D65" w:rsidR="00675D2B" w:rsidRDefault="00675D2B" w:rsidP="002C6DB8">
      <w:pPr>
        <w:jc w:val="center"/>
      </w:pPr>
    </w:p>
    <w:p w14:paraId="3410B130" w14:textId="7F6A3B93" w:rsidR="00202BDE" w:rsidRDefault="00202BDE" w:rsidP="002C6DB8">
      <w:pPr>
        <w:jc w:val="center"/>
      </w:pPr>
    </w:p>
    <w:p w14:paraId="297C7F00" w14:textId="77777777" w:rsidR="00202BDE" w:rsidRDefault="00202BDE" w:rsidP="002C6DB8">
      <w:pPr>
        <w:jc w:val="center"/>
      </w:pPr>
    </w:p>
    <w:p w14:paraId="699B88AE" w14:textId="3B67C495" w:rsidR="00675D2B" w:rsidRDefault="00675D2B" w:rsidP="002C6DB8">
      <w:pPr>
        <w:jc w:val="center"/>
      </w:pPr>
    </w:p>
    <w:p w14:paraId="16ED5801" w14:textId="661C3A79" w:rsidR="00DF12B7" w:rsidRDefault="00DF12B7" w:rsidP="002C6DB8">
      <w:pPr>
        <w:jc w:val="center"/>
      </w:pPr>
    </w:p>
    <w:p w14:paraId="63FC2E17" w14:textId="77777777" w:rsidR="00DF12B7" w:rsidRPr="00450800" w:rsidRDefault="00DF12B7" w:rsidP="002C6DB8">
      <w:pPr>
        <w:jc w:val="center"/>
      </w:pPr>
    </w:p>
    <w:p w14:paraId="7691EA31" w14:textId="6AB3E434" w:rsidR="00B41036" w:rsidRPr="00B41036" w:rsidRDefault="0092504C" w:rsidP="002C6DB8">
      <w:pPr>
        <w:pStyle w:val="Title"/>
        <w:rPr>
          <w:rFonts w:cs="Times New Roman"/>
          <w:smallCaps/>
        </w:rPr>
      </w:pPr>
      <w:r>
        <w:rPr>
          <w:rFonts w:cs="Times New Roman"/>
          <w:smallCaps/>
        </w:rPr>
        <w:t>CLAS</w:t>
      </w:r>
      <w:r w:rsidR="00B41036" w:rsidRPr="00B41036">
        <w:rPr>
          <w:rFonts w:cs="Times New Roman"/>
          <w:smallCaps/>
        </w:rPr>
        <w:t xml:space="preserve"> </w:t>
      </w:r>
      <w:r>
        <w:rPr>
          <w:rFonts w:cs="Times New Roman"/>
          <w:smallCaps/>
        </w:rPr>
        <w:t>104</w:t>
      </w:r>
      <w:r w:rsidR="00B41036" w:rsidRPr="00B41036">
        <w:rPr>
          <w:rFonts w:cs="Times New Roman"/>
          <w:smallCaps/>
        </w:rPr>
        <w:t xml:space="preserve"> Course Notes</w:t>
      </w:r>
    </w:p>
    <w:p w14:paraId="4DCED31A" w14:textId="09A08359" w:rsidR="00B41036" w:rsidRPr="00B41036" w:rsidRDefault="0092504C" w:rsidP="002C6DB8">
      <w:pPr>
        <w:pStyle w:val="Title"/>
        <w:rPr>
          <w:rFonts w:cs="Times New Roman"/>
          <w:b w:val="0"/>
          <w:smallCaps/>
        </w:rPr>
      </w:pPr>
      <w:r>
        <w:rPr>
          <w:rFonts w:cs="Times New Roman"/>
          <w:smallCaps/>
        </w:rPr>
        <w:t>Classical Mythology</w:t>
      </w:r>
    </w:p>
    <w:p w14:paraId="41A675B9" w14:textId="29FF0836" w:rsidR="00675D2B" w:rsidRDefault="00675D2B" w:rsidP="002C6DB8">
      <w:pPr>
        <w:jc w:val="center"/>
        <w:rPr>
          <w:szCs w:val="40"/>
        </w:rPr>
      </w:pPr>
    </w:p>
    <w:p w14:paraId="37EAB677" w14:textId="4266CB92" w:rsidR="00675D2B" w:rsidRDefault="00675D2B" w:rsidP="002C6DB8">
      <w:pPr>
        <w:jc w:val="center"/>
        <w:rPr>
          <w:szCs w:val="40"/>
        </w:rPr>
      </w:pPr>
    </w:p>
    <w:p w14:paraId="1A0EE2CB" w14:textId="77777777" w:rsidR="00675D2B" w:rsidRPr="00675D2B" w:rsidRDefault="00675D2B" w:rsidP="002C6DB8">
      <w:pPr>
        <w:jc w:val="center"/>
        <w:rPr>
          <w:szCs w:val="40"/>
        </w:rPr>
      </w:pPr>
    </w:p>
    <w:p w14:paraId="5F24267D" w14:textId="7FFA398C" w:rsidR="00B41036" w:rsidRPr="00B41036" w:rsidRDefault="00B41036" w:rsidP="002C6DB8">
      <w:pPr>
        <w:pStyle w:val="Subtitle"/>
        <w:rPr>
          <w:sz w:val="48"/>
          <w:szCs w:val="48"/>
        </w:rPr>
      </w:pPr>
      <w:r w:rsidRPr="00B41036">
        <w:rPr>
          <w:sz w:val="48"/>
          <w:szCs w:val="48"/>
        </w:rPr>
        <w:t>Paolo Torres</w:t>
      </w:r>
    </w:p>
    <w:p w14:paraId="3D7EA07A" w14:textId="77777777" w:rsidR="00B41036" w:rsidRPr="00B41036" w:rsidRDefault="00B41036" w:rsidP="002C6DB8">
      <w:pPr>
        <w:jc w:val="center"/>
      </w:pPr>
    </w:p>
    <w:p w14:paraId="640BF530" w14:textId="0A8A8AC4" w:rsidR="00B41036" w:rsidRPr="00B41036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University of Waterloo</w:t>
      </w:r>
    </w:p>
    <w:p w14:paraId="3EF1155C" w14:textId="77777777" w:rsidR="00675D2B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Winter 2021</w:t>
      </w:r>
    </w:p>
    <w:p w14:paraId="7B2C5B32" w14:textId="77777777" w:rsidR="00675D2B" w:rsidRPr="00675D2B" w:rsidRDefault="00675D2B" w:rsidP="002C6DB8">
      <w:pPr>
        <w:spacing w:line="240" w:lineRule="auto"/>
        <w:jc w:val="center"/>
        <w:rPr>
          <w:b/>
          <w:bCs/>
        </w:rPr>
      </w:pPr>
    </w:p>
    <w:p w14:paraId="012A69A5" w14:textId="59158767" w:rsidR="00675D2B" w:rsidRPr="00675D2B" w:rsidRDefault="00675D2B" w:rsidP="001E20BE">
      <w:pPr>
        <w:spacing w:line="240" w:lineRule="auto"/>
        <w:rPr>
          <w:b/>
          <w:bCs/>
        </w:rPr>
        <w:sectPr w:rsidR="00675D2B" w:rsidRPr="00675D2B" w:rsidSect="00435CB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61849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76B2E6" w14:textId="20D53930" w:rsidR="00805847" w:rsidRPr="00164F97" w:rsidRDefault="008058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64F9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603BFC4B" w14:textId="31B08748" w:rsidR="00F4353A" w:rsidRPr="00F4353A" w:rsidRDefault="00805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F4353A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4353A">
            <w:rPr>
              <w:rFonts w:ascii="Times New Roman" w:hAnsi="Times New Roman" w:cs="Times New Roman"/>
            </w:rPr>
            <w:instrText xml:space="preserve"> TOC \o "1-3" \h \z \u </w:instrText>
          </w:r>
          <w:r w:rsidRPr="00F4353A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2653447" w:history="1">
            <w:r w:rsidR="00F4353A" w:rsidRPr="00F4353A">
              <w:rPr>
                <w:rStyle w:val="Hyperlink"/>
                <w:noProof/>
              </w:rPr>
              <w:t>1</w:t>
            </w:r>
            <w:r w:rsidR="00F4353A" w:rsidRPr="00F4353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4353A" w:rsidRPr="00F4353A">
              <w:rPr>
                <w:rStyle w:val="Hyperlink"/>
                <w:noProof/>
              </w:rPr>
              <w:t>What is Mythology?</w:t>
            </w:r>
            <w:r w:rsidR="00F4353A" w:rsidRPr="00F4353A">
              <w:rPr>
                <w:noProof/>
                <w:webHidden/>
              </w:rPr>
              <w:tab/>
            </w:r>
            <w:r w:rsidR="00F4353A" w:rsidRPr="00F4353A">
              <w:rPr>
                <w:noProof/>
                <w:webHidden/>
              </w:rPr>
              <w:fldChar w:fldCharType="begin"/>
            </w:r>
            <w:r w:rsidR="00F4353A" w:rsidRPr="00F4353A">
              <w:rPr>
                <w:noProof/>
                <w:webHidden/>
              </w:rPr>
              <w:instrText xml:space="preserve"> PAGEREF _Toc62653447 \h </w:instrText>
            </w:r>
            <w:r w:rsidR="00F4353A" w:rsidRPr="00F4353A">
              <w:rPr>
                <w:noProof/>
                <w:webHidden/>
              </w:rPr>
            </w:r>
            <w:r w:rsidR="00F4353A" w:rsidRPr="00F4353A">
              <w:rPr>
                <w:noProof/>
                <w:webHidden/>
              </w:rPr>
              <w:fldChar w:fldCharType="separate"/>
            </w:r>
            <w:r w:rsidR="00F4353A" w:rsidRPr="00F4353A">
              <w:rPr>
                <w:noProof/>
                <w:webHidden/>
              </w:rPr>
              <w:t>1</w:t>
            </w:r>
            <w:r w:rsidR="00F4353A" w:rsidRPr="00F4353A">
              <w:rPr>
                <w:noProof/>
                <w:webHidden/>
              </w:rPr>
              <w:fldChar w:fldCharType="end"/>
            </w:r>
          </w:hyperlink>
        </w:p>
        <w:p w14:paraId="784AB67D" w14:textId="4370A2D1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48" w:history="1">
            <w:r w:rsidRPr="00F4353A">
              <w:rPr>
                <w:rStyle w:val="Hyperlink"/>
                <w:noProof/>
                <w:sz w:val="24"/>
                <w:szCs w:val="24"/>
              </w:rPr>
              <w:t>1.1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_Toc62653448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1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7D32B" w14:textId="06FD175D" w:rsidR="00F4353A" w:rsidRPr="00F4353A" w:rsidRDefault="00F4353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2653449" w:history="1">
            <w:r w:rsidRPr="00F4353A">
              <w:rPr>
                <w:rStyle w:val="Hyperlink"/>
                <w:noProof/>
                <w:sz w:val="24"/>
                <w:szCs w:val="24"/>
              </w:rPr>
              <w:t>1.1.1</w:t>
            </w:r>
            <w:r w:rsidRPr="00F4353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Three Categories of Myths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_Toc62653449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1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7CF8E8" w14:textId="7DEE361E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0" w:history="1">
            <w:r w:rsidRPr="00F4353A">
              <w:rPr>
                <w:rStyle w:val="Hyperlink"/>
                <w:noProof/>
                <w:sz w:val="24"/>
                <w:szCs w:val="24"/>
              </w:rPr>
              <w:t>1.2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Interpretative Theories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_Toc62653450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1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59F6B" w14:textId="44A71772" w:rsidR="00F4353A" w:rsidRPr="00F4353A" w:rsidRDefault="00F4353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2653451" w:history="1">
            <w:r w:rsidRPr="00F4353A">
              <w:rPr>
                <w:rStyle w:val="Hyperlink"/>
                <w:noProof/>
              </w:rPr>
              <w:t>2</w:t>
            </w:r>
            <w:r w:rsidRPr="00F4353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4353A">
              <w:rPr>
                <w:rStyle w:val="Hyperlink"/>
                <w:noProof/>
              </w:rPr>
              <w:t>The History Behind Classical Mythology</w:t>
            </w:r>
            <w:r w:rsidRPr="00F4353A">
              <w:rPr>
                <w:noProof/>
                <w:webHidden/>
              </w:rPr>
              <w:tab/>
            </w:r>
            <w:r w:rsidRPr="00F4353A">
              <w:rPr>
                <w:noProof/>
                <w:webHidden/>
              </w:rPr>
              <w:fldChar w:fldCharType="begin"/>
            </w:r>
            <w:r w:rsidRPr="00F4353A">
              <w:rPr>
                <w:noProof/>
                <w:webHidden/>
              </w:rPr>
              <w:instrText xml:space="preserve"> PAGEREF _Toc62653451 \h </w:instrText>
            </w:r>
            <w:r w:rsidRPr="00F4353A">
              <w:rPr>
                <w:noProof/>
                <w:webHidden/>
              </w:rPr>
            </w:r>
            <w:r w:rsidRPr="00F4353A">
              <w:rPr>
                <w:noProof/>
                <w:webHidden/>
              </w:rPr>
              <w:fldChar w:fldCharType="separate"/>
            </w:r>
            <w:r w:rsidRPr="00F4353A">
              <w:rPr>
                <w:noProof/>
                <w:webHidden/>
              </w:rPr>
              <w:t>2</w:t>
            </w:r>
            <w:r w:rsidRPr="00F4353A">
              <w:rPr>
                <w:noProof/>
                <w:webHidden/>
              </w:rPr>
              <w:fldChar w:fldCharType="end"/>
            </w:r>
          </w:hyperlink>
        </w:p>
        <w:p w14:paraId="7DA19C1E" w14:textId="5A3DB3B2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2" w:history="1">
            <w:r w:rsidRPr="00F4353A">
              <w:rPr>
                <w:rStyle w:val="Hyperlink"/>
                <w:noProof/>
                <w:sz w:val="24"/>
                <w:szCs w:val="24"/>
              </w:rPr>
              <w:t>2.1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Neolithic Period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_Toc62653452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2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F1958" w14:textId="4C78014F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3" w:history="1">
            <w:r w:rsidRPr="00F4353A">
              <w:rPr>
                <w:rStyle w:val="Hyperlink"/>
                <w:noProof/>
                <w:sz w:val="24"/>
                <w:szCs w:val="24"/>
              </w:rPr>
              <w:t>2.2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Early and Middle Bronze Ages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_Toc62653453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2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C14EA" w14:textId="5A05D2AE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4" w:history="1">
            <w:r w:rsidRPr="00F4353A">
              <w:rPr>
                <w:rStyle w:val="Hyperlink"/>
                <w:noProof/>
                <w:sz w:val="24"/>
                <w:szCs w:val="24"/>
              </w:rPr>
              <w:t>2.3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Late Bronze Age (Mycenaean)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_Toc62653454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2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AB4DF2" w14:textId="239D70EE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5" w:history="1">
            <w:r w:rsidRPr="00F4353A">
              <w:rPr>
                <w:rStyle w:val="Hyperlink"/>
                <w:noProof/>
                <w:sz w:val="24"/>
                <w:szCs w:val="24"/>
              </w:rPr>
              <w:t>2.4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Dark Age, c. 1150-900 B.C.E. and Period of Revival c. 900-750 B.C.E.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_Toc62653455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3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9F6D5" w14:textId="48754D94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6" w:history="1">
            <w:r w:rsidRPr="00F4353A">
              <w:rPr>
                <w:rStyle w:val="Hyperlink"/>
                <w:noProof/>
                <w:sz w:val="24"/>
                <w:szCs w:val="24"/>
              </w:rPr>
              <w:t>2.5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Archaic Period, c. 750-500 B.C.E.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_Toc62653456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3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F32E2" w14:textId="3803D99F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7" w:history="1">
            <w:r w:rsidRPr="00F4353A">
              <w:rPr>
                <w:rStyle w:val="Hyperlink"/>
                <w:noProof/>
                <w:sz w:val="24"/>
                <w:szCs w:val="24"/>
              </w:rPr>
              <w:t>2.6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Classical Period, c. 500-323 B.C.E.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_Toc62653457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3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FB1FC" w14:textId="0DC786F4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8" w:history="1">
            <w:r w:rsidRPr="00F4353A">
              <w:rPr>
                <w:rStyle w:val="Hyperlink"/>
                <w:noProof/>
                <w:sz w:val="24"/>
                <w:szCs w:val="24"/>
              </w:rPr>
              <w:t>2.7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Hellenistic Period, c. 323-30 B.C.E.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_Toc62653458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3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BFEFF" w14:textId="125857F9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59" w:history="1">
            <w:r w:rsidRPr="00F4353A">
              <w:rPr>
                <w:rStyle w:val="Hyperlink"/>
                <w:noProof/>
                <w:sz w:val="24"/>
                <w:szCs w:val="24"/>
              </w:rPr>
              <w:t>2.8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Foundation of Rome and Roman Republic, c. 753-27 B.C.E.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_Toc62653459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3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22612" w14:textId="3DDD2D60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60" w:history="1">
            <w:r w:rsidRPr="00F4353A">
              <w:rPr>
                <w:rStyle w:val="Hyperlink"/>
                <w:noProof/>
                <w:sz w:val="24"/>
                <w:szCs w:val="24"/>
              </w:rPr>
              <w:t>2.9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Early and High Roman Empire, 27 B.C.E. - 200 C.E.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_Toc62653460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4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B6B8A" w14:textId="39443AD4" w:rsidR="00F4353A" w:rsidRPr="00F4353A" w:rsidRDefault="00F4353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2653461" w:history="1">
            <w:r w:rsidRPr="00F4353A">
              <w:rPr>
                <w:rStyle w:val="Hyperlink"/>
                <w:noProof/>
              </w:rPr>
              <w:t>3</w:t>
            </w:r>
            <w:r w:rsidRPr="00F4353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4353A">
              <w:rPr>
                <w:rStyle w:val="Hyperlink"/>
                <w:noProof/>
              </w:rPr>
              <w:t>Hesiod’s Theogony, the Titanomachy and Humans</w:t>
            </w:r>
            <w:r w:rsidRPr="00F4353A">
              <w:rPr>
                <w:noProof/>
                <w:webHidden/>
              </w:rPr>
              <w:tab/>
            </w:r>
            <w:r w:rsidRPr="00F4353A">
              <w:rPr>
                <w:noProof/>
                <w:webHidden/>
              </w:rPr>
              <w:fldChar w:fldCharType="begin"/>
            </w:r>
            <w:r w:rsidRPr="00F4353A">
              <w:rPr>
                <w:noProof/>
                <w:webHidden/>
              </w:rPr>
              <w:instrText xml:space="preserve"> PAGEREF _Toc62653461 \h </w:instrText>
            </w:r>
            <w:r w:rsidRPr="00F4353A">
              <w:rPr>
                <w:noProof/>
                <w:webHidden/>
              </w:rPr>
            </w:r>
            <w:r w:rsidRPr="00F4353A">
              <w:rPr>
                <w:noProof/>
                <w:webHidden/>
              </w:rPr>
              <w:fldChar w:fldCharType="separate"/>
            </w:r>
            <w:r w:rsidRPr="00F4353A">
              <w:rPr>
                <w:noProof/>
                <w:webHidden/>
              </w:rPr>
              <w:t>4</w:t>
            </w:r>
            <w:r w:rsidRPr="00F4353A">
              <w:rPr>
                <w:noProof/>
                <w:webHidden/>
              </w:rPr>
              <w:fldChar w:fldCharType="end"/>
            </w:r>
          </w:hyperlink>
        </w:p>
        <w:p w14:paraId="69594F4B" w14:textId="5BB30298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62" w:history="1">
            <w:r w:rsidRPr="00F4353A">
              <w:rPr>
                <w:rStyle w:val="Hyperlink"/>
                <w:noProof/>
                <w:sz w:val="24"/>
                <w:szCs w:val="24"/>
              </w:rPr>
              <w:t>3.1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Hesiod’s Theogony: Genealogy of the Gods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_Toc62653462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4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3D8FF" w14:textId="0A75EE63" w:rsidR="00F4353A" w:rsidRPr="00F4353A" w:rsidRDefault="00F4353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2653463" w:history="1">
            <w:r w:rsidRPr="00F4353A">
              <w:rPr>
                <w:rStyle w:val="Hyperlink"/>
                <w:noProof/>
                <w:sz w:val="24"/>
                <w:szCs w:val="24"/>
              </w:rPr>
              <w:t>3.1.1</w:t>
            </w:r>
            <w:r w:rsidRPr="00F4353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The Muses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_Toc62653463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4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885EE" w14:textId="0CF72C8F" w:rsidR="00F4353A" w:rsidRPr="00F4353A" w:rsidRDefault="00F4353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2653464" w:history="1">
            <w:r w:rsidRPr="00F4353A">
              <w:rPr>
                <w:rStyle w:val="Hyperlink"/>
                <w:noProof/>
                <w:sz w:val="24"/>
                <w:szCs w:val="24"/>
              </w:rPr>
              <w:t>3.1.2</w:t>
            </w:r>
            <w:r w:rsidRPr="00F4353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The Theogony Lines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_Toc62653464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5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66C664" w14:textId="446B545B" w:rsidR="00F4353A" w:rsidRPr="00F4353A" w:rsidRDefault="00F4353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2653465" w:history="1">
            <w:r w:rsidRPr="00F4353A">
              <w:rPr>
                <w:rStyle w:val="Hyperlink"/>
                <w:noProof/>
                <w:sz w:val="24"/>
                <w:szCs w:val="24"/>
              </w:rPr>
              <w:t>3.1.3</w:t>
            </w:r>
            <w:r w:rsidRPr="00F4353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The Theogony Interpretation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_Toc62653465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5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5B662" w14:textId="4F033341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66" w:history="1">
            <w:r w:rsidRPr="00F4353A">
              <w:rPr>
                <w:rStyle w:val="Hyperlink"/>
                <w:noProof/>
                <w:sz w:val="24"/>
                <w:szCs w:val="24"/>
              </w:rPr>
              <w:t>3.2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The Creation of Mankind – Hesiod’s Five Ages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_Toc62653466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6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28F16" w14:textId="2251A211" w:rsidR="00F4353A" w:rsidRPr="00F4353A" w:rsidRDefault="00F4353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2653467" w:history="1">
            <w:r w:rsidRPr="00F4353A">
              <w:rPr>
                <w:rStyle w:val="Hyperlink"/>
                <w:noProof/>
                <w:sz w:val="24"/>
                <w:szCs w:val="24"/>
              </w:rPr>
              <w:t>3.2.1</w:t>
            </w:r>
            <w:r w:rsidRPr="00F4353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Fives Ages of Humanity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_Toc62653467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6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835C2" w14:textId="1F4E710A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68" w:history="1">
            <w:r w:rsidRPr="00F4353A">
              <w:rPr>
                <w:rStyle w:val="Hyperlink"/>
                <w:noProof/>
                <w:sz w:val="24"/>
                <w:szCs w:val="24"/>
              </w:rPr>
              <w:t>3.3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Prometheus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_Toc62653468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6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30321" w14:textId="5B0A0338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69" w:history="1">
            <w:r w:rsidRPr="00F4353A">
              <w:rPr>
                <w:rStyle w:val="Hyperlink"/>
                <w:noProof/>
                <w:sz w:val="24"/>
                <w:szCs w:val="24"/>
              </w:rPr>
              <w:t>3.4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Pandora and the Creation of Women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_Toc62653469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6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0BF6E8" w14:textId="47CB71CF" w:rsidR="00F4353A" w:rsidRPr="00F4353A" w:rsidRDefault="00F4353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2653470" w:history="1">
            <w:r w:rsidRPr="00F4353A">
              <w:rPr>
                <w:rStyle w:val="Hyperlink"/>
                <w:noProof/>
              </w:rPr>
              <w:t>4</w:t>
            </w:r>
            <w:r w:rsidRPr="00F4353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4353A">
              <w:rPr>
                <w:rStyle w:val="Hyperlink"/>
                <w:noProof/>
              </w:rPr>
              <w:t>Zeus and the Pantheon</w:t>
            </w:r>
            <w:r w:rsidRPr="00F4353A">
              <w:rPr>
                <w:noProof/>
                <w:webHidden/>
              </w:rPr>
              <w:tab/>
            </w:r>
            <w:r w:rsidRPr="00F4353A">
              <w:rPr>
                <w:noProof/>
                <w:webHidden/>
              </w:rPr>
              <w:fldChar w:fldCharType="begin"/>
            </w:r>
            <w:r w:rsidRPr="00F4353A">
              <w:rPr>
                <w:noProof/>
                <w:webHidden/>
              </w:rPr>
              <w:instrText xml:space="preserve"> PAGEREF _Toc62653470 \h </w:instrText>
            </w:r>
            <w:r w:rsidRPr="00F4353A">
              <w:rPr>
                <w:noProof/>
                <w:webHidden/>
              </w:rPr>
            </w:r>
            <w:r w:rsidRPr="00F4353A">
              <w:rPr>
                <w:noProof/>
                <w:webHidden/>
              </w:rPr>
              <w:fldChar w:fldCharType="separate"/>
            </w:r>
            <w:r w:rsidRPr="00F4353A">
              <w:rPr>
                <w:noProof/>
                <w:webHidden/>
              </w:rPr>
              <w:t>6</w:t>
            </w:r>
            <w:r w:rsidRPr="00F4353A">
              <w:rPr>
                <w:noProof/>
                <w:webHidden/>
              </w:rPr>
              <w:fldChar w:fldCharType="end"/>
            </w:r>
          </w:hyperlink>
        </w:p>
        <w:p w14:paraId="090C0E08" w14:textId="325A6D94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71" w:history="1">
            <w:r w:rsidRPr="00F4353A">
              <w:rPr>
                <w:rStyle w:val="Hyperlink"/>
                <w:noProof/>
                <w:sz w:val="24"/>
                <w:szCs w:val="24"/>
              </w:rPr>
              <w:t>4.1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Zeus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_Toc62653471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6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3042D" w14:textId="0023678C" w:rsidR="00F4353A" w:rsidRPr="00F4353A" w:rsidRDefault="00F4353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2653472" w:history="1">
            <w:r w:rsidRPr="00F4353A">
              <w:rPr>
                <w:rStyle w:val="Hyperlink"/>
                <w:noProof/>
                <w:sz w:val="24"/>
                <w:szCs w:val="24"/>
              </w:rPr>
              <w:t>4.1.1</w:t>
            </w:r>
            <w:r w:rsidRPr="00F4353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Affairs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_Toc62653472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7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43FFD2" w14:textId="296F94BF" w:rsidR="00F4353A" w:rsidRPr="00F4353A" w:rsidRDefault="00F4353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2653473" w:history="1">
            <w:r w:rsidRPr="00F4353A">
              <w:rPr>
                <w:rStyle w:val="Hyperlink"/>
                <w:noProof/>
                <w:sz w:val="24"/>
                <w:szCs w:val="24"/>
              </w:rPr>
              <w:t>4.1.2</w:t>
            </w:r>
            <w:r w:rsidRPr="00F4353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Traits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_Toc62653473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7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A1474" w14:textId="0ADFE128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74" w:history="1">
            <w:r w:rsidRPr="00F4353A">
              <w:rPr>
                <w:rStyle w:val="Hyperlink"/>
                <w:noProof/>
                <w:sz w:val="24"/>
                <w:szCs w:val="24"/>
              </w:rPr>
              <w:t>4.2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Olympia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_Toc62653474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7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F4EAE" w14:textId="2655D544" w:rsidR="00F4353A" w:rsidRPr="00F4353A" w:rsidRDefault="00F4353A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2653475" w:history="1">
            <w:r w:rsidRPr="00F4353A">
              <w:rPr>
                <w:rStyle w:val="Hyperlink"/>
                <w:noProof/>
                <w:sz w:val="24"/>
                <w:szCs w:val="24"/>
              </w:rPr>
              <w:t>4.2.1</w:t>
            </w:r>
            <w:r w:rsidRPr="00F4353A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Olympic Games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_Toc62653475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7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A26F3" w14:textId="320BAA75" w:rsidR="00F4353A" w:rsidRPr="00F4353A" w:rsidRDefault="00F4353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2653476" w:history="1">
            <w:r w:rsidRPr="00F4353A">
              <w:rPr>
                <w:rStyle w:val="Hyperlink"/>
                <w:noProof/>
              </w:rPr>
              <w:t>5</w:t>
            </w:r>
            <w:r w:rsidRPr="00F4353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4353A">
              <w:rPr>
                <w:rStyle w:val="Hyperlink"/>
                <w:noProof/>
              </w:rPr>
              <w:t>Apollo: Delos, Delphi, Music and Revenge</w:t>
            </w:r>
            <w:r w:rsidRPr="00F4353A">
              <w:rPr>
                <w:noProof/>
                <w:webHidden/>
              </w:rPr>
              <w:tab/>
            </w:r>
            <w:r w:rsidRPr="00F4353A">
              <w:rPr>
                <w:noProof/>
                <w:webHidden/>
              </w:rPr>
              <w:fldChar w:fldCharType="begin"/>
            </w:r>
            <w:r w:rsidRPr="00F4353A">
              <w:rPr>
                <w:noProof/>
                <w:webHidden/>
              </w:rPr>
              <w:instrText xml:space="preserve"> PAGEREF _Toc62653476 \h </w:instrText>
            </w:r>
            <w:r w:rsidRPr="00F4353A">
              <w:rPr>
                <w:noProof/>
                <w:webHidden/>
              </w:rPr>
            </w:r>
            <w:r w:rsidRPr="00F4353A">
              <w:rPr>
                <w:noProof/>
                <w:webHidden/>
              </w:rPr>
              <w:fldChar w:fldCharType="separate"/>
            </w:r>
            <w:r w:rsidRPr="00F4353A">
              <w:rPr>
                <w:noProof/>
                <w:webHidden/>
              </w:rPr>
              <w:t>8</w:t>
            </w:r>
            <w:r w:rsidRPr="00F4353A">
              <w:rPr>
                <w:noProof/>
                <w:webHidden/>
              </w:rPr>
              <w:fldChar w:fldCharType="end"/>
            </w:r>
          </w:hyperlink>
        </w:p>
        <w:p w14:paraId="62652BE4" w14:textId="2DB6DBB2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77" w:history="1">
            <w:r w:rsidRPr="00F4353A">
              <w:rPr>
                <w:rStyle w:val="Hyperlink"/>
                <w:noProof/>
                <w:sz w:val="24"/>
                <w:szCs w:val="24"/>
              </w:rPr>
              <w:t>5.1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Apollo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_Toc62653477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8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1AE28" w14:textId="2E6DF85E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78" w:history="1">
            <w:r w:rsidRPr="00F4353A">
              <w:rPr>
                <w:rStyle w:val="Hyperlink"/>
                <w:noProof/>
                <w:sz w:val="24"/>
                <w:szCs w:val="24"/>
              </w:rPr>
              <w:t>5.2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Delos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_Toc62653478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8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316AF" w14:textId="308FC724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79" w:history="1">
            <w:r w:rsidRPr="00F4353A">
              <w:rPr>
                <w:rStyle w:val="Hyperlink"/>
                <w:noProof/>
                <w:sz w:val="24"/>
                <w:szCs w:val="24"/>
              </w:rPr>
              <w:t>5.3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Delphi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_Toc62653479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8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A35D3" w14:textId="1BC3B0E3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80" w:history="1">
            <w:r w:rsidRPr="00F4353A">
              <w:rPr>
                <w:rStyle w:val="Hyperlink"/>
                <w:noProof/>
                <w:sz w:val="24"/>
                <w:szCs w:val="24"/>
              </w:rPr>
              <w:t>5.4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Music, Revenge, and Healing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_Toc62653480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9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4FE267" w14:textId="3A154338" w:rsidR="00F4353A" w:rsidRPr="00F4353A" w:rsidRDefault="00F4353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2653481" w:history="1">
            <w:r w:rsidRPr="00F4353A">
              <w:rPr>
                <w:rStyle w:val="Hyperlink"/>
                <w:noProof/>
              </w:rPr>
              <w:t>6</w:t>
            </w:r>
            <w:r w:rsidRPr="00F4353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4353A">
              <w:rPr>
                <w:rStyle w:val="Hyperlink"/>
                <w:noProof/>
              </w:rPr>
              <w:t>Artemis and Virginity</w:t>
            </w:r>
            <w:r w:rsidRPr="00F4353A">
              <w:rPr>
                <w:noProof/>
                <w:webHidden/>
              </w:rPr>
              <w:tab/>
            </w:r>
            <w:r w:rsidRPr="00F4353A">
              <w:rPr>
                <w:noProof/>
                <w:webHidden/>
              </w:rPr>
              <w:fldChar w:fldCharType="begin"/>
            </w:r>
            <w:r w:rsidRPr="00F4353A">
              <w:rPr>
                <w:noProof/>
                <w:webHidden/>
              </w:rPr>
              <w:instrText xml:space="preserve"> PAGEREF _Toc62653481 \h </w:instrText>
            </w:r>
            <w:r w:rsidRPr="00F4353A">
              <w:rPr>
                <w:noProof/>
                <w:webHidden/>
              </w:rPr>
            </w:r>
            <w:r w:rsidRPr="00F4353A">
              <w:rPr>
                <w:noProof/>
                <w:webHidden/>
              </w:rPr>
              <w:fldChar w:fldCharType="separate"/>
            </w:r>
            <w:r w:rsidRPr="00F4353A">
              <w:rPr>
                <w:noProof/>
                <w:webHidden/>
              </w:rPr>
              <w:t>9</w:t>
            </w:r>
            <w:r w:rsidRPr="00F4353A">
              <w:rPr>
                <w:noProof/>
                <w:webHidden/>
              </w:rPr>
              <w:fldChar w:fldCharType="end"/>
            </w:r>
          </w:hyperlink>
        </w:p>
        <w:p w14:paraId="6CAD61E8" w14:textId="7A126C43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82" w:history="1">
            <w:r w:rsidRPr="00F4353A">
              <w:rPr>
                <w:rStyle w:val="Hyperlink"/>
                <w:noProof/>
                <w:sz w:val="24"/>
                <w:szCs w:val="24"/>
              </w:rPr>
              <w:t>6.1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Artemis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_Toc62653482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9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1EEFA" w14:textId="5B000DF5" w:rsidR="00F4353A" w:rsidRPr="00F4353A" w:rsidRDefault="00F4353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2653483" w:history="1">
            <w:r w:rsidRPr="00F4353A">
              <w:rPr>
                <w:rStyle w:val="Hyperlink"/>
                <w:noProof/>
                <w:sz w:val="24"/>
                <w:szCs w:val="24"/>
              </w:rPr>
              <w:t>6.2</w:t>
            </w:r>
            <w:r w:rsidRPr="00F4353A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4353A">
              <w:rPr>
                <w:rStyle w:val="Hyperlink"/>
                <w:noProof/>
                <w:sz w:val="24"/>
                <w:szCs w:val="24"/>
              </w:rPr>
              <w:t>Virginity</w:t>
            </w:r>
            <w:r w:rsidRPr="00F4353A">
              <w:rPr>
                <w:noProof/>
                <w:webHidden/>
                <w:sz w:val="24"/>
                <w:szCs w:val="24"/>
              </w:rPr>
              <w:tab/>
            </w:r>
            <w:r w:rsidRPr="00F4353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4353A">
              <w:rPr>
                <w:noProof/>
                <w:webHidden/>
                <w:sz w:val="24"/>
                <w:szCs w:val="24"/>
              </w:rPr>
              <w:instrText xml:space="preserve"> PAGEREF _Toc62653483 \h </w:instrText>
            </w:r>
            <w:r w:rsidRPr="00F4353A">
              <w:rPr>
                <w:noProof/>
                <w:webHidden/>
                <w:sz w:val="24"/>
                <w:szCs w:val="24"/>
              </w:rPr>
            </w:r>
            <w:r w:rsidRPr="00F4353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4353A">
              <w:rPr>
                <w:noProof/>
                <w:webHidden/>
                <w:sz w:val="24"/>
                <w:szCs w:val="24"/>
              </w:rPr>
              <w:t>9</w:t>
            </w:r>
            <w:r w:rsidRPr="00F4353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131EB" w14:textId="4389C3AA" w:rsidR="00805847" w:rsidRPr="00164F97" w:rsidRDefault="00805847" w:rsidP="00805847">
          <w:pPr>
            <w:rPr>
              <w:b/>
              <w:bCs/>
              <w:noProof/>
            </w:rPr>
          </w:pPr>
          <w:r w:rsidRPr="00F4353A">
            <w:rPr>
              <w:b/>
              <w:bCs/>
              <w:noProof/>
            </w:rPr>
            <w:fldChar w:fldCharType="end"/>
          </w:r>
        </w:p>
      </w:sdtContent>
    </w:sdt>
    <w:p w14:paraId="365DBE4E" w14:textId="7EE3EC67" w:rsidR="00805847" w:rsidRPr="00164F97" w:rsidRDefault="00805847" w:rsidP="00805847">
      <w:r w:rsidRPr="00164F97">
        <w:br w:type="page"/>
      </w:r>
    </w:p>
    <w:bookmarkEnd w:id="0"/>
    <w:p w14:paraId="4BE23F4C" w14:textId="77777777" w:rsidR="00914EC1" w:rsidRDefault="00914EC1" w:rsidP="00175C41">
      <w:pPr>
        <w:pStyle w:val="Heading1"/>
        <w:rPr>
          <w:rFonts w:eastAsiaTheme="minorEastAsia"/>
        </w:rPr>
        <w:sectPr w:rsidR="00914EC1" w:rsidSect="00914EC1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7550D1F" w14:textId="732ACC08" w:rsidR="00F55693" w:rsidRDefault="00175C41" w:rsidP="00175C41">
      <w:pPr>
        <w:pStyle w:val="Heading1"/>
        <w:rPr>
          <w:rFonts w:eastAsiaTheme="minorEastAsia"/>
        </w:rPr>
      </w:pPr>
      <w:bookmarkStart w:id="1" w:name="_Toc62653447"/>
      <w:r>
        <w:rPr>
          <w:rFonts w:eastAsiaTheme="minorEastAsia"/>
        </w:rPr>
        <w:lastRenderedPageBreak/>
        <w:t>What is Mythology?</w:t>
      </w:r>
      <w:bookmarkEnd w:id="1"/>
    </w:p>
    <w:p w14:paraId="4370C865" w14:textId="5E146B5E" w:rsidR="00175C41" w:rsidRDefault="00175C41" w:rsidP="00175C41">
      <w:pPr>
        <w:pStyle w:val="Heading2"/>
      </w:pPr>
      <w:bookmarkStart w:id="2" w:name="_Toc62653448"/>
      <w:r>
        <w:t>Introduction</w:t>
      </w:r>
      <w:bookmarkEnd w:id="2"/>
    </w:p>
    <w:p w14:paraId="5067E624" w14:textId="318E5F8C" w:rsidR="00175C41" w:rsidRDefault="008F402E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is derived from the Greek word “mythos”, dating as far back as Homer in the 8</w:t>
      </w:r>
      <w:r w:rsidRPr="008F402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 B.C.E, meaning “word”, “speech”, “tale”, or “story”</w:t>
      </w:r>
    </w:p>
    <w:p w14:paraId="3DF45381" w14:textId="75951650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important misconception about mythology is that it is a genre of stories which are entirely false</w:t>
      </w:r>
    </w:p>
    <w:p w14:paraId="7385F27F" w14:textId="65BCFC61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can, despite having many elements which we do not consider to be truth, reveal and explore certain absolute truths of human nature and existence</w:t>
      </w:r>
    </w:p>
    <w:p w14:paraId="1E2AFBBE" w14:textId="5E937E88" w:rsidR="00C05137" w:rsidRDefault="00C05137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Example: Cupid striking someone with an arrow to fall in love, we don’t take this action as the literal truth, but rather the suffering and joys of love every human experiences</w:t>
      </w:r>
    </w:p>
    <w:p w14:paraId="5B6A04FE" w14:textId="79D3FBDF" w:rsidR="00CE55A5" w:rsidRDefault="00CE55A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Therefore, myth can be defined broadly as a story that may or may not have historical reality, and can consider and explore universal truths</w:t>
      </w:r>
      <w:r w:rsidR="00810E70">
        <w:rPr>
          <w:rFonts w:eastAsiaTheme="minorEastAsia"/>
        </w:rPr>
        <w:t xml:space="preserve"> about humanity</w:t>
      </w:r>
    </w:p>
    <w:p w14:paraId="5472877B" w14:textId="733BF1D4" w:rsidR="00BA7099" w:rsidRDefault="00BA7099" w:rsidP="00BA7099">
      <w:pPr>
        <w:pStyle w:val="Heading3"/>
        <w:rPr>
          <w:rFonts w:eastAsiaTheme="minorEastAsia"/>
        </w:rPr>
      </w:pPr>
      <w:bookmarkStart w:id="3" w:name="_Toc62653449"/>
      <w:r>
        <w:rPr>
          <w:rFonts w:eastAsiaTheme="minorEastAsia"/>
        </w:rPr>
        <w:t>Three Categories of Myths</w:t>
      </w:r>
      <w:bookmarkEnd w:id="3"/>
    </w:p>
    <w:p w14:paraId="5DB943FB" w14:textId="73C79159" w:rsidR="00BA7099" w:rsidRP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Myth Proper:</w:t>
      </w:r>
      <w:r>
        <w:rPr>
          <w:rFonts w:eastAsiaTheme="minorEastAsia"/>
        </w:rPr>
        <w:t xml:space="preserve"> Stories which deal primarily with the gods, and the relationship between humans and gods (for example, The Homeric Hymns</w:t>
      </w:r>
      <w:r w:rsidRPr="00BA7099">
        <w:rPr>
          <w:rFonts w:eastAsiaTheme="minorEastAsia"/>
        </w:rPr>
        <w:t>)</w:t>
      </w:r>
    </w:p>
    <w:p w14:paraId="4A719838" w14:textId="4E5578F3" w:rsid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Saga/Legend:</w:t>
      </w:r>
      <w:r>
        <w:rPr>
          <w:rFonts w:eastAsiaTheme="minorEastAsia"/>
        </w:rPr>
        <w:t xml:space="preserve"> Stories which have more of a connection to history (for example, the Theban saga, in which Thebes, a real Greek city, is at the centre)</w:t>
      </w:r>
    </w:p>
    <w:p w14:paraId="400DDE5D" w14:textId="375E683A" w:rsidR="006F493C" w:rsidRDefault="006F493C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Folktale:</w:t>
      </w:r>
      <w:r>
        <w:rPr>
          <w:rFonts w:eastAsiaTheme="minorEastAsia"/>
        </w:rPr>
        <w:t xml:space="preserve"> </w:t>
      </w:r>
      <w:r w:rsidR="00102775">
        <w:rPr>
          <w:rFonts w:eastAsiaTheme="minorEastAsia"/>
        </w:rPr>
        <w:t xml:space="preserve">Tales of fantastical adventure of particular heroes (for example, </w:t>
      </w:r>
      <w:r w:rsidR="007432B5">
        <w:rPr>
          <w:rFonts w:eastAsiaTheme="minorEastAsia"/>
        </w:rPr>
        <w:t xml:space="preserve">the adventures of </w:t>
      </w:r>
      <w:r w:rsidR="00102775">
        <w:rPr>
          <w:rFonts w:eastAsiaTheme="minorEastAsia"/>
        </w:rPr>
        <w:t>Heracles</w:t>
      </w:r>
      <w:r w:rsidR="007432B5">
        <w:rPr>
          <w:rFonts w:eastAsiaTheme="minorEastAsia"/>
        </w:rPr>
        <w:t xml:space="preserve"> or </w:t>
      </w:r>
      <w:r w:rsidR="00102775">
        <w:rPr>
          <w:rFonts w:eastAsiaTheme="minorEastAsia"/>
        </w:rPr>
        <w:t>Hercules)</w:t>
      </w:r>
    </w:p>
    <w:p w14:paraId="3BD15469" w14:textId="41562C2D" w:rsidR="0091781D" w:rsidRDefault="0091781D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These divisions are not absolute, for example, Homer’s poem in Iliad contain elements from both myth proper and saga/legend</w:t>
      </w:r>
    </w:p>
    <w:p w14:paraId="21E99371" w14:textId="55834626" w:rsidR="0054490D" w:rsidRDefault="0054490D" w:rsidP="0054490D">
      <w:pPr>
        <w:pStyle w:val="Heading2"/>
        <w:rPr>
          <w:rFonts w:eastAsiaTheme="minorEastAsia"/>
        </w:rPr>
      </w:pPr>
      <w:bookmarkStart w:id="4" w:name="_Toc62653450"/>
      <w:r>
        <w:rPr>
          <w:rFonts w:eastAsiaTheme="minorEastAsia"/>
        </w:rPr>
        <w:t>Interpretative Theories</w:t>
      </w:r>
      <w:bookmarkEnd w:id="4"/>
    </w:p>
    <w:p w14:paraId="28271179" w14:textId="0063407B" w:rsidR="0054490D" w:rsidRDefault="008D1DE6" w:rsidP="008D1DE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is no one correct interpretation of a myth, can have different meaning for different people, they don’t provide particular answers but rather provoke questions</w:t>
      </w:r>
    </w:p>
    <w:p w14:paraId="4D3E0ADC" w14:textId="2951955A" w:rsidR="00FC2A43" w:rsidRDefault="00B7427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has been interpreted as etiological stories, that is, from the Greek word “aitia” which means “cause”</w:t>
      </w:r>
      <w:r w:rsidR="00891E38">
        <w:rPr>
          <w:rFonts w:eastAsiaTheme="minorEastAsia"/>
        </w:rPr>
        <w:t>, implying it explains the causes or origins of certain things</w:t>
      </w:r>
    </w:p>
    <w:p w14:paraId="39DB64F4" w14:textId="11FDCEC6" w:rsidR="00FC03CA" w:rsidRDefault="00FC03CA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 also be allegorical or symbolic, meaning that what one encounters in mythology is representative of aspects of human nature and other universal truths</w:t>
      </w:r>
    </w:p>
    <w:p w14:paraId="50F22F09" w14:textId="08177EB7" w:rsidR="00B91328" w:rsidRDefault="00B91328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Psychoanalysis, developed by Sigmund Freud, Carl Jung, and others, studies the connection between mythology and the deepest of human wants and desires</w:t>
      </w:r>
    </w:p>
    <w:p w14:paraId="0864DFF7" w14:textId="505E436E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the Oedipus Complex with Classical mythology</w:t>
      </w:r>
    </w:p>
    <w:p w14:paraId="4B4DC394" w14:textId="3A93342D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the major criticisms of Freud and Jung is their approach is too generalized and doesn’t account for differences in the myths of distinct cultures around the world</w:t>
      </w:r>
    </w:p>
    <w:p w14:paraId="3C45699B" w14:textId="2721AAD8" w:rsidR="00FE5760" w:rsidRDefault="00FE5760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Of importance for the development of theories which admitted a connection between myth and society, was the work of the Polish anthropologist </w:t>
      </w:r>
      <w:proofErr w:type="spellStart"/>
      <w:r>
        <w:rPr>
          <w:rFonts w:eastAsiaTheme="minorEastAsia"/>
        </w:rPr>
        <w:t>Bronislav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Malinoski</w:t>
      </w:r>
      <w:proofErr w:type="spellEnd"/>
    </w:p>
    <w:p w14:paraId="51A3F690" w14:textId="2CC59CC2" w:rsidR="001827E5" w:rsidRDefault="001827E5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French scholar Claude Levi-Strauss is most famous for his structuralist approach to myths, where social interactions represent a structure which appears as binary opposites</w:t>
      </w:r>
    </w:p>
    <w:p w14:paraId="2DEB9348" w14:textId="2C64E399" w:rsidR="003D613C" w:rsidRDefault="00F23EA1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Walter Burkert, a famous contemporary scholar of Greek religion, </w:t>
      </w:r>
      <w:r w:rsidR="009B6837">
        <w:rPr>
          <w:rFonts w:eastAsiaTheme="minorEastAsia"/>
        </w:rPr>
        <w:t>sees the structuralist approach to myths as useful, but only if they are grounded in culture</w:t>
      </w:r>
    </w:p>
    <w:p w14:paraId="357C41DE" w14:textId="61DB71F3" w:rsidR="003D613C" w:rsidRDefault="00E651AF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approach recognizes universal truths, accepts structuralism and psychology, but at the same time, grounds such approaches in historical and religious context of a society</w:t>
      </w:r>
    </w:p>
    <w:p w14:paraId="3AAF6E90" w14:textId="546E8495" w:rsidR="007855E1" w:rsidRDefault="007855E1" w:rsidP="007855E1">
      <w:pPr>
        <w:pStyle w:val="Heading1"/>
        <w:rPr>
          <w:rFonts w:eastAsiaTheme="minorEastAsia"/>
        </w:rPr>
      </w:pPr>
      <w:bookmarkStart w:id="5" w:name="_Toc62653451"/>
      <w:r>
        <w:rPr>
          <w:rFonts w:eastAsiaTheme="minorEastAsia"/>
        </w:rPr>
        <w:t>The History Behind Classical Mythology</w:t>
      </w:r>
      <w:bookmarkEnd w:id="5"/>
    </w:p>
    <w:p w14:paraId="5F3E0263" w14:textId="305D4295" w:rsidR="007C6867" w:rsidRDefault="00E7393A" w:rsidP="007C6867">
      <w:pPr>
        <w:pStyle w:val="Heading2"/>
        <w:rPr>
          <w:rFonts w:eastAsiaTheme="minorEastAsia"/>
        </w:rPr>
      </w:pPr>
      <w:bookmarkStart w:id="6" w:name="_Toc62653452"/>
      <w:r>
        <w:rPr>
          <w:rFonts w:eastAsiaTheme="minorEastAsia"/>
        </w:rPr>
        <w:t>Neoli</w:t>
      </w:r>
      <w:r w:rsidR="007C6867">
        <w:rPr>
          <w:rFonts w:eastAsiaTheme="minorEastAsia"/>
        </w:rPr>
        <w:t>thic Period</w:t>
      </w:r>
      <w:bookmarkEnd w:id="6"/>
    </w:p>
    <w:p w14:paraId="04D01431" w14:textId="56F7E9A9" w:rsidR="007C6867" w:rsidRDefault="0091189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People first </w:t>
      </w:r>
      <w:r w:rsidR="007139DB">
        <w:rPr>
          <w:rFonts w:eastAsiaTheme="minorEastAsia"/>
        </w:rPr>
        <w:t>entered Greece over 40,000 years ago</w:t>
      </w:r>
    </w:p>
    <w:p w14:paraId="7FCBCA23" w14:textId="2E1E3AEF" w:rsidR="007139DB" w:rsidRPr="0091189B" w:rsidRDefault="007139D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6500 B.C.E</w:t>
      </w:r>
      <w:r w:rsidR="00B046B7">
        <w:rPr>
          <w:rFonts w:eastAsiaTheme="minorEastAsia"/>
        </w:rPr>
        <w:t>.</w:t>
      </w:r>
      <w:r w:rsidR="001B15B1">
        <w:rPr>
          <w:rFonts w:eastAsiaTheme="minorEastAsia"/>
        </w:rPr>
        <w:t>,</w:t>
      </w:r>
      <w:r>
        <w:rPr>
          <w:rFonts w:eastAsiaTheme="minorEastAsia"/>
        </w:rPr>
        <w:t xml:space="preserve"> agriculture rose in Greece in this period, also known as the late Stone Age</w:t>
      </w:r>
    </w:p>
    <w:p w14:paraId="12BC060F" w14:textId="3DA348E8" w:rsidR="007C6867" w:rsidRDefault="007C6867" w:rsidP="007C6867">
      <w:pPr>
        <w:pStyle w:val="Heading2"/>
        <w:rPr>
          <w:rFonts w:eastAsiaTheme="minorEastAsia"/>
        </w:rPr>
      </w:pPr>
      <w:bookmarkStart w:id="7" w:name="_Toc62653453"/>
      <w:r>
        <w:rPr>
          <w:rFonts w:eastAsiaTheme="minorEastAsia"/>
        </w:rPr>
        <w:t>Early and Middle Bronze Ages</w:t>
      </w:r>
      <w:bookmarkEnd w:id="7"/>
    </w:p>
    <w:p w14:paraId="3C30D375" w14:textId="312D2120" w:rsidR="007C6867" w:rsidRDefault="0040770F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innovation of bronze, by adding tin to copper, allowed for a great development in Greece between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3000 and 1600 B.C.E</w:t>
      </w:r>
      <w:r w:rsidR="00B046B7">
        <w:rPr>
          <w:rFonts w:eastAsiaTheme="minorEastAsia"/>
        </w:rPr>
        <w:t>.</w:t>
      </w:r>
    </w:p>
    <w:p w14:paraId="5A2270A2" w14:textId="0CF2C9D5" w:rsidR="008D5D34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the Middle Bronze age, the arrival of the first Greek speakers occurred in Greece</w:t>
      </w:r>
    </w:p>
    <w:p w14:paraId="1F04EBEB" w14:textId="6B673FD7" w:rsidR="008D5D34" w:rsidRPr="0040770F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Earlier languages were non-Indo-European “Aegean” languages, but the Greek language eventually replaced them</w:t>
      </w:r>
    </w:p>
    <w:p w14:paraId="524134A1" w14:textId="382D0DEA" w:rsidR="007C6867" w:rsidRDefault="007C6867" w:rsidP="007C6867">
      <w:pPr>
        <w:pStyle w:val="Heading2"/>
        <w:rPr>
          <w:rFonts w:eastAsiaTheme="minorEastAsia"/>
        </w:rPr>
      </w:pPr>
      <w:bookmarkStart w:id="8" w:name="_Toc62653454"/>
      <w:r>
        <w:rPr>
          <w:rFonts w:eastAsiaTheme="minorEastAsia"/>
        </w:rPr>
        <w:t>Late Bronze Age (Mycenaean)</w:t>
      </w:r>
      <w:bookmarkEnd w:id="8"/>
    </w:p>
    <w:p w14:paraId="337B9EC1" w14:textId="47FF7F77" w:rsidR="007C6867" w:rsidRDefault="001B15B1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1899, Arthur Evans discovered the site of Knossos, in Crete, a large palace of what was a powerful and influential society known as the Minoans</w:t>
      </w:r>
    </w:p>
    <w:p w14:paraId="2FC9D2E5" w14:textId="1B2DA847" w:rsidR="00D26A7B" w:rsidRDefault="00D26A7B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1600-1400, the Mycenaean kingdoms first started to build large palaces and flourished in Greece until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1150 B.C.E</w:t>
      </w:r>
      <w:r w:rsidR="00B046B7">
        <w:rPr>
          <w:rFonts w:eastAsiaTheme="minorEastAsia"/>
        </w:rPr>
        <w:t>.</w:t>
      </w:r>
    </w:p>
    <w:p w14:paraId="5C2E0CA8" w14:textId="198C0D12" w:rsidR="00ED7E76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Many aspects of the myth of the Trojan war derive from Mycenaean civilization</w:t>
      </w:r>
    </w:p>
    <w:p w14:paraId="2CDE2097" w14:textId="2BACFBD9" w:rsidR="00B046B7" w:rsidRPr="001B15B1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Trojan war is now thought by many to be based on an actual conflict in the cite of Troy in the Troad</w:t>
      </w:r>
    </w:p>
    <w:p w14:paraId="2A8CF3C2" w14:textId="5CF375A1" w:rsidR="007C6867" w:rsidRDefault="007C6867" w:rsidP="007C6867">
      <w:pPr>
        <w:pStyle w:val="Heading2"/>
        <w:rPr>
          <w:rFonts w:eastAsiaTheme="minorEastAsia"/>
        </w:rPr>
      </w:pPr>
      <w:bookmarkStart w:id="9" w:name="_Toc62653455"/>
      <w:r>
        <w:rPr>
          <w:rFonts w:eastAsiaTheme="minorEastAsia"/>
        </w:rPr>
        <w:t>Dark Age</w:t>
      </w:r>
      <w:r w:rsidR="00C7434F">
        <w:rPr>
          <w:rFonts w:eastAsiaTheme="minorEastAsia"/>
        </w:rPr>
        <w:t xml:space="preserve">, c. 1150-900 </w:t>
      </w:r>
      <w:r w:rsidR="00D55C38">
        <w:rPr>
          <w:rFonts w:eastAsiaTheme="minorEastAsia"/>
        </w:rPr>
        <w:t xml:space="preserve">B.C.E. </w:t>
      </w:r>
      <w:r w:rsidR="00C7434F">
        <w:rPr>
          <w:rFonts w:eastAsiaTheme="minorEastAsia"/>
        </w:rPr>
        <w:t>and Period of Revival c. 900-750</w:t>
      </w:r>
      <w:r w:rsidR="001C22C3">
        <w:rPr>
          <w:rFonts w:eastAsiaTheme="minorEastAsia"/>
        </w:rPr>
        <w:t xml:space="preserve"> B.C.E.</w:t>
      </w:r>
      <w:bookmarkEnd w:id="9"/>
    </w:p>
    <w:p w14:paraId="3B1246B0" w14:textId="5FB5C0CE" w:rsidR="007C6867" w:rsidRDefault="00A84C12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Mastery of iron was achieved and innovations in potting that allowed for new designs</w:t>
      </w:r>
    </w:p>
    <w:p w14:paraId="5AB28590" w14:textId="621E171F" w:rsidR="00A63228" w:rsidRPr="00C7434F" w:rsidRDefault="00A63228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Extremely important during this period was the development of the alphabet</w:t>
      </w:r>
    </w:p>
    <w:p w14:paraId="7C702932" w14:textId="59882388" w:rsidR="007C6867" w:rsidRDefault="007C6867" w:rsidP="007C6867">
      <w:pPr>
        <w:pStyle w:val="Heading2"/>
        <w:rPr>
          <w:rFonts w:eastAsiaTheme="minorEastAsia"/>
        </w:rPr>
      </w:pPr>
      <w:bookmarkStart w:id="10" w:name="_Toc62653456"/>
      <w:r>
        <w:rPr>
          <w:rFonts w:eastAsiaTheme="minorEastAsia"/>
        </w:rPr>
        <w:t>Archaic Period</w:t>
      </w:r>
      <w:r w:rsidR="00135ACC">
        <w:rPr>
          <w:rFonts w:eastAsiaTheme="minorEastAsia"/>
        </w:rPr>
        <w:t>, c. 750-500 B.C.E.</w:t>
      </w:r>
      <w:bookmarkEnd w:id="10"/>
    </w:p>
    <w:p w14:paraId="64182CC4" w14:textId="280DB956" w:rsidR="007C6867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period where particular versions of myths first came to be recorded</w:t>
      </w:r>
    </w:p>
    <w:p w14:paraId="318BD4B6" w14:textId="20C6B34F" w:rsidR="00135ACC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poems of Hesiod, Homer, and the so-called Homeric Hymns</w:t>
      </w:r>
    </w:p>
    <w:p w14:paraId="01D99F57" w14:textId="0A1BE00A" w:rsidR="00D21102" w:rsidRPr="005B5943" w:rsidRDefault="00D21102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Colonization, expansion, and innovation characterize this period in Greece</w:t>
      </w:r>
    </w:p>
    <w:p w14:paraId="75E96D8E" w14:textId="3401CE1D" w:rsidR="007C6867" w:rsidRDefault="007C6867" w:rsidP="007C6867">
      <w:pPr>
        <w:pStyle w:val="Heading2"/>
        <w:rPr>
          <w:rFonts w:eastAsiaTheme="minorEastAsia"/>
        </w:rPr>
      </w:pPr>
      <w:bookmarkStart w:id="11" w:name="_Toc62653457"/>
      <w:r>
        <w:rPr>
          <w:rFonts w:eastAsiaTheme="minorEastAsia"/>
        </w:rPr>
        <w:t>Classical Period</w:t>
      </w:r>
      <w:r w:rsidR="00C804B4">
        <w:rPr>
          <w:rFonts w:eastAsiaTheme="minorEastAsia"/>
        </w:rPr>
        <w:t>, c. 500-323 B.C.E.</w:t>
      </w:r>
      <w:bookmarkEnd w:id="11"/>
    </w:p>
    <w:p w14:paraId="02404DF0" w14:textId="1FD6CA17" w:rsidR="007C6867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Dominated by Athenian perspective which held enormous power in the Mediterranean</w:t>
      </w:r>
    </w:p>
    <w:p w14:paraId="0E138C55" w14:textId="6C433795" w:rsidR="00C804B4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was retold and adapted in many forms, including in dramatic performance</w:t>
      </w:r>
    </w:p>
    <w:p w14:paraId="30F96FCF" w14:textId="6A3BA6DF" w:rsidR="00C804B4" w:rsidRPr="00C804B4" w:rsidRDefault="00BE18E6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tragedies of Aeschylus, Sophocles and Euripides</w:t>
      </w:r>
      <w:r w:rsidR="00612B73">
        <w:rPr>
          <w:rFonts w:eastAsiaTheme="minorEastAsia"/>
        </w:rPr>
        <w:t>, and Aristophanes</w:t>
      </w:r>
    </w:p>
    <w:p w14:paraId="171CCD4F" w14:textId="0DE0742E" w:rsidR="007C6867" w:rsidRDefault="007C6867" w:rsidP="007C6867">
      <w:pPr>
        <w:pStyle w:val="Heading2"/>
        <w:rPr>
          <w:rFonts w:eastAsiaTheme="minorEastAsia"/>
        </w:rPr>
      </w:pPr>
      <w:bookmarkStart w:id="12" w:name="_Toc62653458"/>
      <w:r>
        <w:rPr>
          <w:rFonts w:eastAsiaTheme="minorEastAsia"/>
        </w:rPr>
        <w:t>Hellenistic Period</w:t>
      </w:r>
      <w:r w:rsidR="00CA614C">
        <w:rPr>
          <w:rFonts w:eastAsiaTheme="minorEastAsia"/>
        </w:rPr>
        <w:t>, c. 323-30 B.C.E.</w:t>
      </w:r>
      <w:bookmarkEnd w:id="12"/>
    </w:p>
    <w:p w14:paraId="65CFDDA5" w14:textId="5B1F63D0" w:rsidR="007C6867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Began at the death of Alexander the Great and ended at the death of Cleopatra</w:t>
      </w:r>
    </w:p>
    <w:p w14:paraId="5E450D85" w14:textId="7F0D1B13" w:rsidR="00587A20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period is dominated politically by kingdoms, most prominently the Ptolemaic Kingdom in Egypt</w:t>
      </w:r>
    </w:p>
    <w:p w14:paraId="57366009" w14:textId="59AD9411" w:rsidR="00587A20" w:rsidRPr="00CA614C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Greek scholarship and the study of its literacy past began in earnest</w:t>
      </w:r>
    </w:p>
    <w:p w14:paraId="46FD18C1" w14:textId="4B32277A" w:rsidR="007C6867" w:rsidRDefault="007C6867" w:rsidP="007C6867">
      <w:pPr>
        <w:pStyle w:val="Heading2"/>
        <w:rPr>
          <w:rFonts w:eastAsiaTheme="minorEastAsia"/>
        </w:rPr>
      </w:pPr>
      <w:bookmarkStart w:id="13" w:name="_Toc62653459"/>
      <w:r>
        <w:rPr>
          <w:rFonts w:eastAsiaTheme="minorEastAsia"/>
        </w:rPr>
        <w:t>Foundation of Rome and Roman Republic</w:t>
      </w:r>
      <w:r w:rsidR="001C22C3">
        <w:rPr>
          <w:rFonts w:eastAsiaTheme="minorEastAsia"/>
        </w:rPr>
        <w:t>, c. 753-27 B.C.E.</w:t>
      </w:r>
      <w:bookmarkEnd w:id="13"/>
    </w:p>
    <w:p w14:paraId="58874DB8" w14:textId="36E1FF3C" w:rsidR="007C6867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first Roman literature which we possess is from the 2</w:t>
      </w:r>
      <w:r w:rsidRPr="001C22C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century B.C.E.</w:t>
      </w:r>
    </w:p>
    <w:p w14:paraId="17098055" w14:textId="27E7772A" w:rsidR="001C22C3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But it is in the late Republic, the 1</w:t>
      </w:r>
      <w:r w:rsidRPr="001C22C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century B.C.E., that Roman literature reach what is often called its golden age</w:t>
      </w:r>
    </w:p>
    <w:p w14:paraId="75D3445F" w14:textId="3E57A422" w:rsidR="00D55C38" w:rsidRPr="001C22C3" w:rsidRDefault="00D55C38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Roman literature and art of this and later periods often draw extensively upon Greek versions of myth and compositional techniques, but Roman versions are not slavish</w:t>
      </w:r>
    </w:p>
    <w:p w14:paraId="0E19E6E8" w14:textId="5B4F9D47" w:rsidR="007C6867" w:rsidRDefault="007C6867" w:rsidP="007C6867">
      <w:pPr>
        <w:pStyle w:val="Heading2"/>
        <w:rPr>
          <w:rFonts w:eastAsiaTheme="minorEastAsia"/>
        </w:rPr>
      </w:pPr>
      <w:bookmarkStart w:id="14" w:name="_Toc62653460"/>
      <w:r>
        <w:rPr>
          <w:rFonts w:eastAsiaTheme="minorEastAsia"/>
        </w:rPr>
        <w:lastRenderedPageBreak/>
        <w:t>Early and High Roman Empire</w:t>
      </w:r>
      <w:r w:rsidR="00D55C38">
        <w:rPr>
          <w:rFonts w:eastAsiaTheme="minorEastAsia"/>
        </w:rPr>
        <w:t>, 27 B.C.E. - 200 C.E.</w:t>
      </w:r>
      <w:bookmarkEnd w:id="14"/>
    </w:p>
    <w:p w14:paraId="536E2B2D" w14:textId="50DC12FF" w:rsidR="007C6867" w:rsidRDefault="003E5A8A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end of the Republican period through the reign of Augustus (14-27 C.E.) was a thriving time for Roman literature (often called Augustan literature)</w:t>
      </w:r>
    </w:p>
    <w:p w14:paraId="52592A5A" w14:textId="4BAD6D25" w:rsidR="003E5A8A" w:rsidRDefault="000C2CD4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was during this period that the poets Vergil (early 30’s B.C.E. to c. 19 B.C.E) and Ovid (20’s B.C.E. to 17 C.E.) rose to fame, both important to Greco-Roman mythology</w:t>
      </w:r>
    </w:p>
    <w:p w14:paraId="5740F07E" w14:textId="353B7CBE" w:rsidR="00901D1B" w:rsidRDefault="00901D1B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Following the Augustan Age, Roman literature continued to thrive, but also changed as it innovated upon earlier models of both Greek and Roman literature</w:t>
      </w:r>
    </w:p>
    <w:p w14:paraId="462D46CF" w14:textId="15D2165B" w:rsidR="009B448E" w:rsidRDefault="00A94579" w:rsidP="00A94579">
      <w:pPr>
        <w:pStyle w:val="Heading1"/>
        <w:rPr>
          <w:rFonts w:eastAsiaTheme="minorEastAsia"/>
        </w:rPr>
      </w:pPr>
      <w:bookmarkStart w:id="15" w:name="_Toc62653461"/>
      <w:r>
        <w:rPr>
          <w:rFonts w:eastAsiaTheme="minorEastAsia"/>
        </w:rPr>
        <w:t>Hesiod’s Theogony, the Titanomachy and Humans</w:t>
      </w:r>
      <w:bookmarkEnd w:id="15"/>
    </w:p>
    <w:p w14:paraId="37B067CB" w14:textId="41C131AB" w:rsidR="00702BE7" w:rsidRPr="00702BE7" w:rsidRDefault="00702BE7" w:rsidP="00702BE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Hesiod: 700-650 B.C.E.</w:t>
      </w:r>
    </w:p>
    <w:p w14:paraId="3511C56E" w14:textId="654DD704" w:rsidR="00A94579" w:rsidRDefault="00A94579" w:rsidP="00A94579">
      <w:pPr>
        <w:pStyle w:val="Heading2"/>
      </w:pPr>
      <w:bookmarkStart w:id="16" w:name="_Toc62653462"/>
      <w:r>
        <w:t>Hesiod’s Theogony: Genealogy of the Gods</w:t>
      </w:r>
      <w:bookmarkEnd w:id="16"/>
    </w:p>
    <w:p w14:paraId="763E9EEC" w14:textId="58A901C2" w:rsidR="00A94579" w:rsidRDefault="00702BE7" w:rsidP="00702BE7">
      <w:pPr>
        <w:pStyle w:val="ListParagraph"/>
        <w:numPr>
          <w:ilvl w:val="0"/>
          <w:numId w:val="13"/>
        </w:numPr>
      </w:pPr>
      <w:r>
        <w:t xml:space="preserve">Hesiod, the Boeotian poet of the </w:t>
      </w:r>
      <w:r w:rsidRPr="00AC71F3">
        <w:rPr>
          <w:i/>
          <w:iCs/>
        </w:rPr>
        <w:t>Theogony</w:t>
      </w:r>
      <w:r>
        <w:t>, was regarded by the Greeks as one of the oldest poets</w:t>
      </w:r>
    </w:p>
    <w:p w14:paraId="66B54E42" w14:textId="484C3559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Composed the </w:t>
      </w:r>
      <w:r w:rsidRPr="00AC71F3">
        <w:rPr>
          <w:i/>
          <w:iCs/>
        </w:rPr>
        <w:t>Theogony</w:t>
      </w:r>
      <w:r>
        <w:t xml:space="preserve"> even before Homer composed the famous </w:t>
      </w:r>
      <w:r>
        <w:rPr>
          <w:i/>
          <w:iCs/>
        </w:rPr>
        <w:t>Iliad and Odyssey</w:t>
      </w:r>
      <w:r>
        <w:t xml:space="preserve"> sometime in the late 8</w:t>
      </w:r>
      <w:r w:rsidRPr="00AC71F3">
        <w:rPr>
          <w:vertAlign w:val="superscript"/>
        </w:rPr>
        <w:t>th</w:t>
      </w:r>
      <w:r>
        <w:t xml:space="preserve"> or early 7</w:t>
      </w:r>
      <w:r w:rsidRPr="00AC71F3">
        <w:rPr>
          <w:vertAlign w:val="superscript"/>
        </w:rPr>
        <w:t>th</w:t>
      </w:r>
      <w:r>
        <w:t xml:space="preserve"> century B.C.E.</w:t>
      </w:r>
    </w:p>
    <w:p w14:paraId="69CB7D7A" w14:textId="0A0D771F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of a genre that explains origins and attempts to codify the Olympian system of gods and goddesses</w:t>
      </w:r>
    </w:p>
    <w:p w14:paraId="419F8D38" w14:textId="71DF44D4" w:rsidR="006A095E" w:rsidRDefault="006A095E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composed in hexameter verse, and is the product of a long oral tradition in which stories were told and retold in performance</w:t>
      </w:r>
    </w:p>
    <w:p w14:paraId="1D60740D" w14:textId="63B1DDF6" w:rsidR="006A095E" w:rsidRDefault="006A095E" w:rsidP="00AC71F3">
      <w:pPr>
        <w:pStyle w:val="ListParagraph"/>
        <w:numPr>
          <w:ilvl w:val="0"/>
          <w:numId w:val="13"/>
        </w:numPr>
      </w:pPr>
      <w:r>
        <w:t>Poetry describing “the origin of the world and the gods, and the events which led to the establishment of the present order”</w:t>
      </w:r>
    </w:p>
    <w:p w14:paraId="399D1F4D" w14:textId="05547613" w:rsidR="00EB2093" w:rsidRDefault="00EB2093" w:rsidP="00EB2093">
      <w:pPr>
        <w:pStyle w:val="Heading3"/>
      </w:pPr>
      <w:bookmarkStart w:id="17" w:name="_Toc62653463"/>
      <w:r>
        <w:t>The Muses</w:t>
      </w:r>
      <w:bookmarkEnd w:id="17"/>
    </w:p>
    <w:p w14:paraId="7916364E" w14:textId="77777777" w:rsidR="00EB2093" w:rsidRDefault="00EB2093" w:rsidP="00EB2093">
      <w:pPr>
        <w:pStyle w:val="ListParagraph"/>
        <w:numPr>
          <w:ilvl w:val="0"/>
          <w:numId w:val="14"/>
        </w:numPr>
      </w:pPr>
      <w:r>
        <w:t>Calliope – Epic Poetry</w:t>
      </w:r>
    </w:p>
    <w:p w14:paraId="27C5EE54" w14:textId="76CE768E" w:rsidR="00EB2093" w:rsidRDefault="00EB2093" w:rsidP="00EB2093">
      <w:pPr>
        <w:pStyle w:val="ListParagraph"/>
        <w:numPr>
          <w:ilvl w:val="0"/>
          <w:numId w:val="14"/>
        </w:numPr>
      </w:pPr>
      <w:r>
        <w:t>Clio – History/Lyre Playing</w:t>
      </w:r>
    </w:p>
    <w:p w14:paraId="761E05D5" w14:textId="4A56F0EC" w:rsidR="00EB2093" w:rsidRDefault="00EB2093" w:rsidP="00EB2093">
      <w:pPr>
        <w:pStyle w:val="ListParagraph"/>
        <w:numPr>
          <w:ilvl w:val="0"/>
          <w:numId w:val="14"/>
        </w:numPr>
      </w:pPr>
      <w:r>
        <w:t>Euterpe – Lyric Poetry/Flute Playing</w:t>
      </w:r>
    </w:p>
    <w:p w14:paraId="0465663B" w14:textId="341EA685" w:rsidR="00EB2093" w:rsidRDefault="00EB2093" w:rsidP="00EB2093">
      <w:pPr>
        <w:pStyle w:val="ListParagraph"/>
        <w:numPr>
          <w:ilvl w:val="0"/>
          <w:numId w:val="14"/>
        </w:numPr>
      </w:pPr>
      <w:r>
        <w:t>Melpomene – Tragedy/Lyre Playing</w:t>
      </w:r>
    </w:p>
    <w:p w14:paraId="16E6F976" w14:textId="7B274F2F" w:rsidR="00EB2093" w:rsidRDefault="00EB2093" w:rsidP="00EB2093">
      <w:pPr>
        <w:pStyle w:val="ListParagraph"/>
        <w:numPr>
          <w:ilvl w:val="0"/>
          <w:numId w:val="14"/>
        </w:numPr>
      </w:pPr>
      <w:r>
        <w:t>Terpsichore – Choral Dancing/Flute Playing</w:t>
      </w:r>
    </w:p>
    <w:p w14:paraId="2E15B80F" w14:textId="59A310DF" w:rsidR="00EB2093" w:rsidRDefault="00EB2093" w:rsidP="00EB2093">
      <w:pPr>
        <w:pStyle w:val="ListParagraph"/>
        <w:numPr>
          <w:ilvl w:val="0"/>
          <w:numId w:val="14"/>
        </w:numPr>
      </w:pPr>
      <w:r>
        <w:t>Erato – Love Poetry</w:t>
      </w:r>
    </w:p>
    <w:p w14:paraId="5FCB2389" w14:textId="63D518EC" w:rsidR="00EB2093" w:rsidRDefault="00EB2093" w:rsidP="00EB2093">
      <w:pPr>
        <w:pStyle w:val="ListParagraph"/>
        <w:numPr>
          <w:ilvl w:val="0"/>
          <w:numId w:val="14"/>
        </w:numPr>
      </w:pPr>
      <w:r>
        <w:t>Polyhymnia – Sacred Music/Dancing</w:t>
      </w:r>
    </w:p>
    <w:p w14:paraId="0129FABE" w14:textId="2B851396" w:rsidR="00EB2093" w:rsidRDefault="00EB2093" w:rsidP="00EB2093">
      <w:pPr>
        <w:pStyle w:val="ListParagraph"/>
        <w:numPr>
          <w:ilvl w:val="0"/>
          <w:numId w:val="14"/>
        </w:numPr>
      </w:pPr>
      <w:r>
        <w:lastRenderedPageBreak/>
        <w:t>Urania – Astronomy</w:t>
      </w:r>
    </w:p>
    <w:p w14:paraId="2501660D" w14:textId="0933F62D" w:rsidR="00EB2093" w:rsidRDefault="00EB2093" w:rsidP="00EB2093">
      <w:pPr>
        <w:pStyle w:val="ListParagraph"/>
        <w:numPr>
          <w:ilvl w:val="0"/>
          <w:numId w:val="14"/>
        </w:numPr>
      </w:pPr>
      <w:r>
        <w:t>Thalia – Comedy</w:t>
      </w:r>
    </w:p>
    <w:p w14:paraId="2977DA51" w14:textId="08C63931" w:rsidR="009A5863" w:rsidRDefault="009A5863" w:rsidP="009A5863">
      <w:pPr>
        <w:pStyle w:val="Heading3"/>
      </w:pPr>
      <w:bookmarkStart w:id="18" w:name="_Toc62653464"/>
      <w:r>
        <w:t>The Theogony Lines</w:t>
      </w:r>
      <w:bookmarkEnd w:id="18"/>
    </w:p>
    <w:p w14:paraId="378CBDE1" w14:textId="435F2EA4" w:rsidR="009A5863" w:rsidRDefault="009A5863" w:rsidP="009A5863">
      <w:pPr>
        <w:pStyle w:val="ListParagraph"/>
        <w:numPr>
          <w:ilvl w:val="0"/>
          <w:numId w:val="13"/>
        </w:numPr>
      </w:pPr>
      <w:r>
        <w:t>Lines 1-115: Singing on Mount Helicon in Boeotia and the invocation of the Muses</w:t>
      </w:r>
    </w:p>
    <w:p w14:paraId="0F224BE7" w14:textId="3B4448C4" w:rsidR="009A5863" w:rsidRDefault="009A5863" w:rsidP="009A5863">
      <w:pPr>
        <w:pStyle w:val="ListParagraph"/>
        <w:numPr>
          <w:ilvl w:val="0"/>
          <w:numId w:val="13"/>
        </w:numPr>
      </w:pPr>
      <w:r>
        <w:t xml:space="preserve">Lines 116-122: There was Chaos from which we presume that Earth (Gaia), </w:t>
      </w:r>
      <w:proofErr w:type="spellStart"/>
      <w:r>
        <w:t>Tartaros</w:t>
      </w:r>
      <w:proofErr w:type="spellEnd"/>
      <w:r>
        <w:t xml:space="preserve">, and Love (Eros) emerge, as well as </w:t>
      </w:r>
      <w:proofErr w:type="spellStart"/>
      <w:r>
        <w:t>Erebos</w:t>
      </w:r>
      <w:proofErr w:type="spellEnd"/>
      <w:r>
        <w:t xml:space="preserve"> and Night</w:t>
      </w:r>
    </w:p>
    <w:p w14:paraId="45A864CA" w14:textId="21CD829E" w:rsidR="00E55C28" w:rsidRDefault="00E55C28" w:rsidP="009A5863">
      <w:pPr>
        <w:pStyle w:val="ListParagraph"/>
        <w:numPr>
          <w:ilvl w:val="0"/>
          <w:numId w:val="13"/>
        </w:numPr>
      </w:pPr>
      <w:r>
        <w:t xml:space="preserve">Lines 123-153: Birth of: Ether (air), Hemera (day), Ouranos (sky or heavens), the Mountains and </w:t>
      </w:r>
      <w:proofErr w:type="spellStart"/>
      <w:r>
        <w:t>Pontos</w:t>
      </w:r>
      <w:proofErr w:type="spellEnd"/>
      <w:r>
        <w:t xml:space="preserve"> (the sea), the Titans, the Cyclopes, the Hundred-Handers, Ocean, </w:t>
      </w:r>
      <w:proofErr w:type="spellStart"/>
      <w:r>
        <w:t>Koios</w:t>
      </w:r>
      <w:proofErr w:type="spellEnd"/>
      <w:r>
        <w:t xml:space="preserve">, </w:t>
      </w:r>
      <w:proofErr w:type="spellStart"/>
      <w:r>
        <w:t>Kreios</w:t>
      </w:r>
      <w:proofErr w:type="spellEnd"/>
      <w:r>
        <w:t xml:space="preserve">, Hyperion, </w:t>
      </w:r>
      <w:proofErr w:type="spellStart"/>
      <w:r>
        <w:t>Iapetos</w:t>
      </w:r>
      <w:proofErr w:type="spellEnd"/>
      <w:r>
        <w:t>, Thea, Rhea, Themis and Mnemosyne (memory), Phoebe, Tethys, and Kronos</w:t>
      </w:r>
    </w:p>
    <w:p w14:paraId="6418A6DC" w14:textId="74DCDA16" w:rsidR="00E6432C" w:rsidRDefault="00E6432C" w:rsidP="009A5863">
      <w:pPr>
        <w:pStyle w:val="ListParagraph"/>
        <w:numPr>
          <w:ilvl w:val="0"/>
          <w:numId w:val="13"/>
        </w:numPr>
      </w:pPr>
      <w:r>
        <w:t>Lines 155-210: First Succession Myth: Angry at being kept inside the womb, Kronos devises a plan with Gaia to lop off the genitals of Ouranos, Aphrodite is born</w:t>
      </w:r>
    </w:p>
    <w:p w14:paraId="57A7683D" w14:textId="1851EECB" w:rsidR="00063661" w:rsidRDefault="00063661" w:rsidP="009A5863">
      <w:pPr>
        <w:pStyle w:val="ListParagraph"/>
        <w:numPr>
          <w:ilvl w:val="0"/>
          <w:numId w:val="13"/>
        </w:numPr>
      </w:pPr>
      <w:r>
        <w:t>Lines 211-336: The children of Ouranos, Kronos and Rhea, who will give birth to Zeus and the Olympian generation</w:t>
      </w:r>
    </w:p>
    <w:p w14:paraId="1A429EC7" w14:textId="5C344170" w:rsidR="00263504" w:rsidRDefault="00263504" w:rsidP="009A5863">
      <w:pPr>
        <w:pStyle w:val="ListParagraph"/>
        <w:numPr>
          <w:ilvl w:val="0"/>
          <w:numId w:val="13"/>
        </w:numPr>
      </w:pPr>
      <w:r>
        <w:t xml:space="preserve">Lines 453-506: </w:t>
      </w:r>
      <w:r w:rsidR="00C01F2C">
        <w:t>Second Succession Myth: Children of Kronos take over his power, Kronos’ wife and children play a trick upon him and overthrow him</w:t>
      </w:r>
    </w:p>
    <w:p w14:paraId="5BBF3C9A" w14:textId="5048A38F" w:rsidR="006D2515" w:rsidRDefault="006D2515" w:rsidP="009A5863">
      <w:pPr>
        <w:pStyle w:val="ListParagraph"/>
        <w:numPr>
          <w:ilvl w:val="0"/>
          <w:numId w:val="13"/>
        </w:numPr>
      </w:pPr>
      <w:r>
        <w:t xml:space="preserve">Lines 507-616: </w:t>
      </w:r>
      <w:r w:rsidR="002A4913">
        <w:t>The disobedience of Prometheus and how he gives fire to man, following which Zeus has Hephaestus make woman, made of clay</w:t>
      </w:r>
    </w:p>
    <w:p w14:paraId="0DB79220" w14:textId="3ECAABA9" w:rsidR="00A96722" w:rsidRDefault="00A96722" w:rsidP="009A5863">
      <w:pPr>
        <w:pStyle w:val="ListParagraph"/>
        <w:numPr>
          <w:ilvl w:val="0"/>
          <w:numId w:val="13"/>
        </w:numPr>
      </w:pPr>
      <w:r>
        <w:t>Lines 617-731: Zeus must now do battle against the other Titans and is victorious</w:t>
      </w:r>
    </w:p>
    <w:p w14:paraId="002847E4" w14:textId="3C743AAB" w:rsidR="00D813B8" w:rsidRDefault="00D813B8" w:rsidP="009A5863">
      <w:pPr>
        <w:pStyle w:val="ListParagraph"/>
        <w:numPr>
          <w:ilvl w:val="0"/>
          <w:numId w:val="13"/>
        </w:numPr>
      </w:pPr>
      <w:r>
        <w:t>Lines 732-819: Description of Tartarus, in which the Titans are confined</w:t>
      </w:r>
    </w:p>
    <w:p w14:paraId="51FB9780" w14:textId="7C2505BE" w:rsidR="00D813B8" w:rsidRDefault="00CE741D" w:rsidP="009A5863">
      <w:pPr>
        <w:pStyle w:val="ListParagraph"/>
        <w:numPr>
          <w:ilvl w:val="0"/>
          <w:numId w:val="13"/>
        </w:numPr>
      </w:pPr>
      <w:r>
        <w:t xml:space="preserve">Lines 820-885: </w:t>
      </w:r>
      <w:r w:rsidR="00B73EAA">
        <w:t xml:space="preserve">Third Succession Myth: </w:t>
      </w:r>
      <w:proofErr w:type="spellStart"/>
      <w:r w:rsidR="00B73EAA">
        <w:t>Typhoeus</w:t>
      </w:r>
      <w:proofErr w:type="spellEnd"/>
      <w:r w:rsidR="00B73EAA">
        <w:t xml:space="preserve"> was a great monster with one hundred snake heads, who would’ve defeated Zeus, but Zeus kept a close eye and destroyed him</w:t>
      </w:r>
    </w:p>
    <w:p w14:paraId="335A4B33" w14:textId="7DFDDFD8" w:rsidR="003F4958" w:rsidRDefault="003F4958" w:rsidP="009A5863">
      <w:pPr>
        <w:pStyle w:val="ListParagraph"/>
        <w:numPr>
          <w:ilvl w:val="0"/>
          <w:numId w:val="13"/>
        </w:numPr>
      </w:pPr>
      <w:r>
        <w:t xml:space="preserve">Lines 886-929: </w:t>
      </w:r>
      <w:r w:rsidR="004E5A3F">
        <w:t>One of Zeus’s wives, Metis, is swallowed by him but gives birth to Athena from his head, who becomes an ally</w:t>
      </w:r>
    </w:p>
    <w:p w14:paraId="0F816412" w14:textId="27388872" w:rsidR="00070EB6" w:rsidRDefault="00070EB6" w:rsidP="009A5863">
      <w:pPr>
        <w:pStyle w:val="ListParagraph"/>
        <w:numPr>
          <w:ilvl w:val="0"/>
          <w:numId w:val="13"/>
        </w:numPr>
      </w:pPr>
      <w:r>
        <w:t>Lines 969-1018: Recounts the unions of goddesses with mortal men</w:t>
      </w:r>
    </w:p>
    <w:p w14:paraId="3ED7571B" w14:textId="55274CE1" w:rsidR="007F454C" w:rsidRDefault="007F454C" w:rsidP="007F454C">
      <w:pPr>
        <w:pStyle w:val="Heading3"/>
      </w:pPr>
      <w:bookmarkStart w:id="19" w:name="_Toc62653465"/>
      <w:r>
        <w:t>The Theogony Interpretation</w:t>
      </w:r>
      <w:bookmarkEnd w:id="19"/>
    </w:p>
    <w:p w14:paraId="5FBD354B" w14:textId="66E7EDE7" w:rsidR="007F454C" w:rsidRDefault="00F821A4" w:rsidP="007F454C">
      <w:pPr>
        <w:pStyle w:val="ListParagraph"/>
        <w:numPr>
          <w:ilvl w:val="0"/>
          <w:numId w:val="13"/>
        </w:numPr>
      </w:pPr>
      <w:r>
        <w:t>Frequent opposition between male and female in the poem</w:t>
      </w:r>
    </w:p>
    <w:p w14:paraId="6A9EA0CA" w14:textId="6B63D0FF" w:rsidR="00CF68F6" w:rsidRDefault="00CF68F6" w:rsidP="007F454C">
      <w:pPr>
        <w:pStyle w:val="ListParagraph"/>
        <w:numPr>
          <w:ilvl w:val="0"/>
          <w:numId w:val="13"/>
        </w:numPr>
      </w:pPr>
      <w:r>
        <w:t>For most of the poem it is the mother who matters, male is much less prominent</w:t>
      </w:r>
    </w:p>
    <w:p w14:paraId="6F55BD3F" w14:textId="00652C8B" w:rsidR="00CF68F6" w:rsidRPr="007F454C" w:rsidRDefault="00490265" w:rsidP="007F454C">
      <w:pPr>
        <w:pStyle w:val="ListParagraph"/>
        <w:numPr>
          <w:ilvl w:val="0"/>
          <w:numId w:val="13"/>
        </w:numPr>
      </w:pPr>
      <w:r>
        <w:t>Since Zeus descended from Mother Earth, goes to non-physical and male dominance</w:t>
      </w:r>
    </w:p>
    <w:p w14:paraId="73F8CB22" w14:textId="5B63C835" w:rsidR="00A94579" w:rsidRDefault="00A94579" w:rsidP="00A94579">
      <w:pPr>
        <w:pStyle w:val="Heading2"/>
      </w:pPr>
      <w:bookmarkStart w:id="20" w:name="_Toc62653466"/>
      <w:r>
        <w:lastRenderedPageBreak/>
        <w:t>The Creation of Mankind – Hesiod’s Five Ages</w:t>
      </w:r>
      <w:bookmarkEnd w:id="20"/>
    </w:p>
    <w:p w14:paraId="1E04787D" w14:textId="1B71A200" w:rsidR="00A94579" w:rsidRDefault="00DB2245" w:rsidP="00DB2245">
      <w:pPr>
        <w:pStyle w:val="ListParagraph"/>
        <w:numPr>
          <w:ilvl w:val="0"/>
          <w:numId w:val="13"/>
        </w:numPr>
      </w:pPr>
      <w:r>
        <w:t>One of the characteristics of Zeus is his cleverness</w:t>
      </w:r>
    </w:p>
    <w:p w14:paraId="7160A5E6" w14:textId="65290B05" w:rsidR="00E904AA" w:rsidRDefault="00E904AA" w:rsidP="00DB2245">
      <w:pPr>
        <w:pStyle w:val="ListParagraph"/>
        <w:numPr>
          <w:ilvl w:val="0"/>
          <w:numId w:val="13"/>
        </w:numPr>
      </w:pPr>
      <w:r>
        <w:t xml:space="preserve">The actual creation of mankind is told in the second of his poems, </w:t>
      </w:r>
      <w:r>
        <w:rPr>
          <w:i/>
          <w:iCs/>
        </w:rPr>
        <w:t>Works and Days</w:t>
      </w:r>
    </w:p>
    <w:p w14:paraId="7298B726" w14:textId="6B311B55" w:rsidR="00334766" w:rsidRDefault="00334766" w:rsidP="00DB2245">
      <w:pPr>
        <w:pStyle w:val="ListParagraph"/>
        <w:numPr>
          <w:ilvl w:val="0"/>
          <w:numId w:val="13"/>
        </w:numPr>
      </w:pPr>
      <w:r>
        <w:t>This poem is not theogonic, but rather, falls into the category of “Wisdom Literature”</w:t>
      </w:r>
    </w:p>
    <w:p w14:paraId="55F27407" w14:textId="0C10FAED" w:rsidR="00811E20" w:rsidRDefault="00811E20" w:rsidP="00DB2245">
      <w:pPr>
        <w:pStyle w:val="ListParagraph"/>
        <w:numPr>
          <w:ilvl w:val="0"/>
          <w:numId w:val="13"/>
        </w:numPr>
      </w:pPr>
      <w:r>
        <w:t>It is a work of instruction which gives humanity advice about how to live</w:t>
      </w:r>
    </w:p>
    <w:p w14:paraId="0277029C" w14:textId="621E7990" w:rsidR="00024E96" w:rsidRDefault="00024E96" w:rsidP="00024E96">
      <w:pPr>
        <w:pStyle w:val="Heading3"/>
      </w:pPr>
      <w:bookmarkStart w:id="21" w:name="_Toc62653467"/>
      <w:r>
        <w:t>Fives Ages of Humanity</w:t>
      </w:r>
      <w:bookmarkEnd w:id="21"/>
    </w:p>
    <w:p w14:paraId="470BE2BD" w14:textId="32567DD4" w:rsidR="003F2479" w:rsidRDefault="00024E96" w:rsidP="00DB2245">
      <w:pPr>
        <w:pStyle w:val="ListParagraph"/>
        <w:numPr>
          <w:ilvl w:val="0"/>
          <w:numId w:val="13"/>
        </w:numPr>
      </w:pPr>
      <w:r>
        <w:t>The Golden Age: One of plenty and long age, in which man is very close to the gods</w:t>
      </w:r>
    </w:p>
    <w:p w14:paraId="43DB8D29" w14:textId="6406A7F1" w:rsidR="00024E96" w:rsidRDefault="00024E96" w:rsidP="00DB2245">
      <w:pPr>
        <w:pStyle w:val="ListParagraph"/>
        <w:numPr>
          <w:ilvl w:val="0"/>
          <w:numId w:val="13"/>
        </w:numPr>
      </w:pPr>
      <w:r>
        <w:t xml:space="preserve">The Silver Age: </w:t>
      </w:r>
      <w:r w:rsidR="00F064A4">
        <w:t>Created by the gods on Olympus, still quite pleasant, but lower quality</w:t>
      </w:r>
    </w:p>
    <w:p w14:paraId="5EEF96FF" w14:textId="46629E8A" w:rsidR="00024E96" w:rsidRDefault="00024E96" w:rsidP="00DB2245">
      <w:pPr>
        <w:pStyle w:val="ListParagraph"/>
        <w:numPr>
          <w:ilvl w:val="0"/>
          <w:numId w:val="13"/>
        </w:numPr>
      </w:pPr>
      <w:r>
        <w:t>The Bronze Age</w:t>
      </w:r>
      <w:r w:rsidR="00BD0568">
        <w:t>: Created by Zeus, is again worse</w:t>
      </w:r>
    </w:p>
    <w:p w14:paraId="3FF24513" w14:textId="377B43FC" w:rsidR="00024E96" w:rsidRDefault="00024E96" w:rsidP="00024E96">
      <w:pPr>
        <w:pStyle w:val="ListParagraph"/>
        <w:numPr>
          <w:ilvl w:val="0"/>
          <w:numId w:val="13"/>
        </w:numPr>
      </w:pPr>
      <w:r>
        <w:t>The Age of Heroes</w:t>
      </w:r>
      <w:r w:rsidR="000736AB">
        <w:t>: Inserted by Hesiod, interrupts the decline, linked to the divine</w:t>
      </w:r>
    </w:p>
    <w:p w14:paraId="5815CDB9" w14:textId="6B99C9CA" w:rsidR="00024E96" w:rsidRPr="00A94579" w:rsidRDefault="00024E96" w:rsidP="00024E96">
      <w:pPr>
        <w:pStyle w:val="ListParagraph"/>
        <w:numPr>
          <w:ilvl w:val="0"/>
          <w:numId w:val="13"/>
        </w:numPr>
      </w:pPr>
      <w:r>
        <w:t>The Iron Age</w:t>
      </w:r>
      <w:r w:rsidR="000736AB">
        <w:t xml:space="preserve">: </w:t>
      </w:r>
      <w:r w:rsidR="005D2091">
        <w:t>Mankind descended into a miserable state of war and corruption</w:t>
      </w:r>
    </w:p>
    <w:p w14:paraId="5ED1C089" w14:textId="2C8F2815" w:rsidR="00A94579" w:rsidRDefault="00A94579" w:rsidP="00A94579">
      <w:pPr>
        <w:pStyle w:val="Heading2"/>
      </w:pPr>
      <w:bookmarkStart w:id="22" w:name="_Toc62653468"/>
      <w:r>
        <w:t>Prometheus</w:t>
      </w:r>
      <w:bookmarkEnd w:id="22"/>
    </w:p>
    <w:p w14:paraId="0B016AD9" w14:textId="3F73927B" w:rsidR="00A94579" w:rsidRDefault="00C6717D" w:rsidP="00B606EF">
      <w:pPr>
        <w:pStyle w:val="ListParagraph"/>
        <w:numPr>
          <w:ilvl w:val="0"/>
          <w:numId w:val="13"/>
        </w:numPr>
      </w:pPr>
      <w:r>
        <w:t>A divinity, the son of Iapetus, one of the Titans and the Oceanid Nymph Clymene</w:t>
      </w:r>
    </w:p>
    <w:p w14:paraId="4FC75F09" w14:textId="21B7AA3D" w:rsidR="00F5610F" w:rsidRDefault="00F5610F" w:rsidP="00B606EF">
      <w:pPr>
        <w:pStyle w:val="ListParagraph"/>
        <w:numPr>
          <w:ilvl w:val="0"/>
          <w:numId w:val="13"/>
        </w:numPr>
      </w:pPr>
      <w:r>
        <w:t>Prometheus is responsible for tricking Zeus and giving humanity the power of fire</w:t>
      </w:r>
    </w:p>
    <w:p w14:paraId="1E0A9C8F" w14:textId="31C5BED6" w:rsidR="00DE1364" w:rsidRPr="00A94579" w:rsidRDefault="00DE1364" w:rsidP="00B606EF">
      <w:pPr>
        <w:pStyle w:val="ListParagraph"/>
        <w:numPr>
          <w:ilvl w:val="0"/>
          <w:numId w:val="13"/>
        </w:numPr>
      </w:pPr>
      <w:r>
        <w:t>Fire is a symbol of technology and the advancement of mankind</w:t>
      </w:r>
    </w:p>
    <w:p w14:paraId="56F3C83E" w14:textId="506CC9AB" w:rsidR="00A94579" w:rsidRDefault="00A94579" w:rsidP="00A94579">
      <w:pPr>
        <w:pStyle w:val="Heading2"/>
      </w:pPr>
      <w:bookmarkStart w:id="23" w:name="_Toc62653469"/>
      <w:r>
        <w:t>Pandora and the Creation of Women</w:t>
      </w:r>
      <w:bookmarkEnd w:id="23"/>
    </w:p>
    <w:p w14:paraId="0022A0D6" w14:textId="62C81628" w:rsidR="000F3521" w:rsidRDefault="000F3521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is only as a punishment for Prometheus’s actions that Zeus order Pandora to be created</w:t>
      </w:r>
    </w:p>
    <w:p w14:paraId="78817FDB" w14:textId="608F9A63" w:rsidR="00A94579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Pandora is created secondary to humans, and will bring to them great evil</w:t>
      </w:r>
    </w:p>
    <w:p w14:paraId="500DE3CC" w14:textId="665B9CFB" w:rsidR="00004B8D" w:rsidRPr="00004B8D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are parallels in the myths of many different cultures in which evils are released or men lose immortality because a closed container is opened, often by a woman</w:t>
      </w:r>
    </w:p>
    <w:p w14:paraId="10426E89" w14:textId="28027E0F" w:rsidR="00A94579" w:rsidRDefault="00A94579" w:rsidP="00A94579">
      <w:pPr>
        <w:pStyle w:val="Heading1"/>
      </w:pPr>
      <w:bookmarkStart w:id="24" w:name="_Toc62653470"/>
      <w:r>
        <w:t>Zeus and the Pantheon</w:t>
      </w:r>
      <w:bookmarkEnd w:id="24"/>
    </w:p>
    <w:p w14:paraId="02AAE07E" w14:textId="0334D403" w:rsidR="00531E8C" w:rsidRDefault="00531E8C" w:rsidP="00531E8C">
      <w:pPr>
        <w:pStyle w:val="ListParagraph"/>
        <w:numPr>
          <w:ilvl w:val="0"/>
          <w:numId w:val="13"/>
        </w:numPr>
      </w:pPr>
      <w:r>
        <w:t>Homer: 750-630 B.C.E</w:t>
      </w:r>
    </w:p>
    <w:p w14:paraId="1CB63AFA" w14:textId="3444DD30" w:rsidR="00531E8C" w:rsidRPr="00531E8C" w:rsidRDefault="00531E8C" w:rsidP="00531E8C">
      <w:pPr>
        <w:pStyle w:val="ListParagraph"/>
        <w:numPr>
          <w:ilvl w:val="0"/>
          <w:numId w:val="13"/>
        </w:numPr>
      </w:pPr>
      <w:r>
        <w:t>Ovid: 43 B.C.E - 17/18 C.E.</w:t>
      </w:r>
    </w:p>
    <w:p w14:paraId="13DBD7E4" w14:textId="1B12F37D" w:rsidR="00A94579" w:rsidRDefault="00A94579" w:rsidP="00A94579">
      <w:pPr>
        <w:pStyle w:val="Heading2"/>
      </w:pPr>
      <w:bookmarkStart w:id="25" w:name="_Toc62653471"/>
      <w:r>
        <w:t>Zeus</w:t>
      </w:r>
      <w:bookmarkEnd w:id="25"/>
    </w:p>
    <w:p w14:paraId="4113D0DC" w14:textId="350F87FA" w:rsidR="00A94579" w:rsidRDefault="00BB16F7" w:rsidP="00BB16F7">
      <w:pPr>
        <w:pStyle w:val="ListParagraph"/>
        <w:numPr>
          <w:ilvl w:val="0"/>
          <w:numId w:val="13"/>
        </w:numPr>
      </w:pPr>
      <w:r>
        <w:t xml:space="preserve">Zeus has been referred as: </w:t>
      </w:r>
      <w:r>
        <w:rPr>
          <w:i/>
          <w:iCs/>
        </w:rPr>
        <w:t>sky god</w:t>
      </w:r>
      <w:r>
        <w:t>, sky father, weather god, storm god, cloud gatherer</w:t>
      </w:r>
    </w:p>
    <w:p w14:paraId="2FE060E8" w14:textId="0BB4BEE9" w:rsidR="00BB16F7" w:rsidRDefault="00BB16F7" w:rsidP="00BB16F7">
      <w:pPr>
        <w:pStyle w:val="ListParagraph"/>
        <w:numPr>
          <w:ilvl w:val="0"/>
          <w:numId w:val="13"/>
        </w:numPr>
      </w:pPr>
      <w:r>
        <w:t>Connected with goats in mythology, and lived in the mountains like Mount Ida in Troad</w:t>
      </w:r>
    </w:p>
    <w:p w14:paraId="300CBA74" w14:textId="22AE8589" w:rsidR="0010000C" w:rsidRDefault="0010000C" w:rsidP="00BB16F7">
      <w:pPr>
        <w:pStyle w:val="ListParagraph"/>
        <w:numPr>
          <w:ilvl w:val="0"/>
          <w:numId w:val="13"/>
        </w:numPr>
      </w:pPr>
      <w:r>
        <w:lastRenderedPageBreak/>
        <w:t>He’s the established ruler of the gods, and nobody can defeat him</w:t>
      </w:r>
    </w:p>
    <w:p w14:paraId="1C45AE57" w14:textId="159E8CF3" w:rsidR="003320E8" w:rsidRDefault="003320E8" w:rsidP="00BB16F7">
      <w:pPr>
        <w:pStyle w:val="ListParagraph"/>
        <w:numPr>
          <w:ilvl w:val="0"/>
          <w:numId w:val="13"/>
        </w:numPr>
      </w:pPr>
      <w:r>
        <w:t>He’s a powerful god who wielded the thunderbolt, and a king seated on the throne</w:t>
      </w:r>
    </w:p>
    <w:p w14:paraId="7E91FBB3" w14:textId="46AE002B" w:rsidR="00C14BE7" w:rsidRDefault="00C14BE7" w:rsidP="00BB16F7">
      <w:pPr>
        <w:pStyle w:val="ListParagraph"/>
        <w:numPr>
          <w:ilvl w:val="0"/>
          <w:numId w:val="13"/>
        </w:numPr>
      </w:pPr>
      <w:r>
        <w:t>Great military battle at Plataea in 479 B.C.E., also known as the god of victory</w:t>
      </w:r>
    </w:p>
    <w:p w14:paraId="1C495068" w14:textId="78D4CDDC" w:rsidR="009F54CF" w:rsidRDefault="009F54CF" w:rsidP="00BB16F7">
      <w:pPr>
        <w:pStyle w:val="ListParagraph"/>
        <w:numPr>
          <w:ilvl w:val="0"/>
          <w:numId w:val="13"/>
        </w:numPr>
      </w:pPr>
      <w:r>
        <w:t>He can also be seen as the most powerful through his sexual power</w:t>
      </w:r>
    </w:p>
    <w:p w14:paraId="16EA5674" w14:textId="3C9E8013" w:rsidR="008F5BD3" w:rsidRDefault="008F5BD3" w:rsidP="00BB16F7">
      <w:pPr>
        <w:pStyle w:val="ListParagraph"/>
        <w:numPr>
          <w:ilvl w:val="0"/>
          <w:numId w:val="13"/>
        </w:numPr>
      </w:pPr>
      <w:r>
        <w:t>He’s the father of Apollo and Artemis by Leto, Hermes by Maia, Persephone by Demeter, Dionysos by Semele, and Athena from his own head</w:t>
      </w:r>
    </w:p>
    <w:p w14:paraId="627B2236" w14:textId="41C43D77" w:rsidR="00E1644D" w:rsidRDefault="00E1644D" w:rsidP="00E1644D">
      <w:pPr>
        <w:pStyle w:val="Heading3"/>
      </w:pPr>
      <w:bookmarkStart w:id="26" w:name="_Toc62653472"/>
      <w:r>
        <w:t>Affairs</w:t>
      </w:r>
      <w:bookmarkEnd w:id="26"/>
    </w:p>
    <w:p w14:paraId="2076E077" w14:textId="705C2CBE" w:rsidR="00E1644D" w:rsidRDefault="00E1644D" w:rsidP="00E1644D">
      <w:pPr>
        <w:pStyle w:val="ListParagraph"/>
        <w:numPr>
          <w:ilvl w:val="0"/>
          <w:numId w:val="15"/>
        </w:numPr>
      </w:pPr>
      <w:r>
        <w:t>Danae: Daughter of the king of Argos Acrisius, was locked up but Zeus entered as a shower of gold, child was the famous Argive hero Perseus</w:t>
      </w:r>
    </w:p>
    <w:p w14:paraId="1B2D5ADB" w14:textId="6DDAB694" w:rsidR="00E1644D" w:rsidRDefault="00E1644D" w:rsidP="00E1644D">
      <w:pPr>
        <w:pStyle w:val="ListParagraph"/>
        <w:numPr>
          <w:ilvl w:val="0"/>
          <w:numId w:val="15"/>
        </w:numPr>
      </w:pPr>
      <w:r>
        <w:t>Europa: Disguised as a bull, gives birth to king Minos in Crete</w:t>
      </w:r>
    </w:p>
    <w:p w14:paraId="7A9B2FA4" w14:textId="0F49EB4E" w:rsidR="00E1644D" w:rsidRDefault="00E1644D" w:rsidP="00E1644D">
      <w:pPr>
        <w:pStyle w:val="ListParagraph"/>
        <w:numPr>
          <w:ilvl w:val="0"/>
          <w:numId w:val="15"/>
        </w:numPr>
      </w:pPr>
      <w:r>
        <w:t>Io: Hera became jealous and angry, turned Io into a white heifer, put under guard</w:t>
      </w:r>
    </w:p>
    <w:p w14:paraId="21D4D492" w14:textId="169CDCF9" w:rsidR="000817EA" w:rsidRDefault="000817EA" w:rsidP="000817EA">
      <w:pPr>
        <w:pStyle w:val="Heading3"/>
      </w:pPr>
      <w:bookmarkStart w:id="27" w:name="_Toc62653473"/>
      <w:r>
        <w:t>Traits</w:t>
      </w:r>
      <w:bookmarkEnd w:id="27"/>
    </w:p>
    <w:p w14:paraId="1AD5EBAA" w14:textId="0757547B" w:rsidR="000817EA" w:rsidRDefault="00AE4FCB" w:rsidP="000817EA">
      <w:pPr>
        <w:pStyle w:val="ListParagraph"/>
        <w:numPr>
          <w:ilvl w:val="0"/>
          <w:numId w:val="13"/>
        </w:numPr>
      </w:pPr>
      <w:r>
        <w:t>Although he’s extremely powerful, he must also at times act in accordance with fate</w:t>
      </w:r>
    </w:p>
    <w:p w14:paraId="3C50A4E3" w14:textId="1DAEF3F3" w:rsidR="0020347B" w:rsidRDefault="0020347B" w:rsidP="000817EA">
      <w:pPr>
        <w:pStyle w:val="ListParagraph"/>
        <w:numPr>
          <w:ilvl w:val="0"/>
          <w:numId w:val="13"/>
        </w:numPr>
      </w:pPr>
      <w:r>
        <w:t>Sometimes seen as an impartial god who must give out what fate has determined</w:t>
      </w:r>
    </w:p>
    <w:p w14:paraId="5BD16547" w14:textId="5C02A3CC" w:rsidR="00BE1768" w:rsidRDefault="00B016F9" w:rsidP="000817EA">
      <w:pPr>
        <w:pStyle w:val="ListParagraph"/>
        <w:numPr>
          <w:ilvl w:val="0"/>
          <w:numId w:val="13"/>
        </w:numPr>
      </w:pPr>
      <w:r>
        <w:t>Also k</w:t>
      </w:r>
      <w:r w:rsidR="00BE1768">
        <w:t xml:space="preserve">nown as: </w:t>
      </w:r>
      <w:r w:rsidR="00BE1768" w:rsidRPr="00BE1768">
        <w:t xml:space="preserve">Zeus </w:t>
      </w:r>
      <w:proofErr w:type="spellStart"/>
      <w:r w:rsidR="00BE1768" w:rsidRPr="00BE1768">
        <w:t>Boulaios</w:t>
      </w:r>
      <w:proofErr w:type="spellEnd"/>
      <w:r w:rsidR="00BE1768" w:rsidRPr="00BE1768">
        <w:t>, Z</w:t>
      </w:r>
      <w:r w:rsidR="00BE1768">
        <w:t xml:space="preserve">eus </w:t>
      </w:r>
      <w:proofErr w:type="spellStart"/>
      <w:r w:rsidR="00BE1768">
        <w:t>Polieus</w:t>
      </w:r>
      <w:proofErr w:type="spellEnd"/>
      <w:r w:rsidR="00BE1768">
        <w:t xml:space="preserve">, Zeus </w:t>
      </w:r>
      <w:proofErr w:type="spellStart"/>
      <w:r w:rsidR="00BE1768">
        <w:t>Herkeios</w:t>
      </w:r>
      <w:proofErr w:type="spellEnd"/>
      <w:r w:rsidR="00BE1768">
        <w:t xml:space="preserve"> or Zeus </w:t>
      </w:r>
      <w:proofErr w:type="spellStart"/>
      <w:r w:rsidR="00BE1768">
        <w:t>Ktesios</w:t>
      </w:r>
      <w:proofErr w:type="spellEnd"/>
    </w:p>
    <w:p w14:paraId="6C52A498" w14:textId="7A489AA1" w:rsidR="00B7485D" w:rsidRPr="000817EA" w:rsidRDefault="007B4520" w:rsidP="000817EA">
      <w:pPr>
        <w:pStyle w:val="ListParagraph"/>
        <w:numPr>
          <w:ilvl w:val="0"/>
          <w:numId w:val="13"/>
        </w:numPr>
      </w:pPr>
      <w:r>
        <w:t>Also,</w:t>
      </w:r>
      <w:r w:rsidR="00B7485D">
        <w:t xml:space="preserve"> a god of prophecy: Present at the sounds of a holy tree, where they were prophetic</w:t>
      </w:r>
    </w:p>
    <w:p w14:paraId="4C46215F" w14:textId="30406895" w:rsidR="00A94579" w:rsidRDefault="00A94579" w:rsidP="00A94579">
      <w:pPr>
        <w:pStyle w:val="Heading2"/>
      </w:pPr>
      <w:bookmarkStart w:id="28" w:name="_Toc62653474"/>
      <w:r>
        <w:t>Olympia</w:t>
      </w:r>
      <w:bookmarkEnd w:id="28"/>
    </w:p>
    <w:p w14:paraId="569ED302" w14:textId="70FA655E" w:rsidR="007B4520" w:rsidRDefault="007B4520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Olympia is a fertile plain in the northwest Peloponnese, part of a territory known as Elis</w:t>
      </w:r>
    </w:p>
    <w:p w14:paraId="510FA81B" w14:textId="311FA380" w:rsidR="007A39DC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Zeus’s altar was made not out of stone, but out of the ash of the remains of sacrifices</w:t>
      </w:r>
    </w:p>
    <w:p w14:paraId="25D02989" w14:textId="03C5AA21" w:rsidR="00D404C6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Surrounded by the facilities for the Olympic games, presided over the sanctuary of Kronos, Zeus’s father</w:t>
      </w:r>
    </w:p>
    <w:p w14:paraId="511C679D" w14:textId="6279B1F9" w:rsidR="007B3F06" w:rsidRDefault="007B3F0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There are two foundation myths: One involving the king of nearby Pisa, and one involving Heracles </w:t>
      </w:r>
      <w:r w:rsidR="00F63C63">
        <w:rPr>
          <w:rFonts w:eastAsiaTheme="minorEastAsia"/>
        </w:rPr>
        <w:t xml:space="preserve">and </w:t>
      </w:r>
      <w:r>
        <w:rPr>
          <w:rFonts w:eastAsiaTheme="minorEastAsia"/>
        </w:rPr>
        <w:t>one of his 12 labours</w:t>
      </w:r>
    </w:p>
    <w:p w14:paraId="71AD7771" w14:textId="4A8DC7D9" w:rsidR="0028772A" w:rsidRDefault="0028772A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 was very much connected with Nike, a minor goddess of victory personified</w:t>
      </w:r>
    </w:p>
    <w:p w14:paraId="0D1435C0" w14:textId="13931734" w:rsidR="0007455D" w:rsidRDefault="006E1001" w:rsidP="006E1001">
      <w:pPr>
        <w:pStyle w:val="Heading3"/>
        <w:rPr>
          <w:rFonts w:eastAsiaTheme="minorEastAsia"/>
        </w:rPr>
      </w:pPr>
      <w:bookmarkStart w:id="29" w:name="_Toc62653475"/>
      <w:r>
        <w:rPr>
          <w:rFonts w:eastAsiaTheme="minorEastAsia"/>
        </w:rPr>
        <w:t>Olympic Games</w:t>
      </w:r>
      <w:bookmarkEnd w:id="29"/>
    </w:p>
    <w:p w14:paraId="55D5A7F7" w14:textId="17F780F3" w:rsidR="006E1001" w:rsidRDefault="006E1001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Olympic games were held every four years in Olympia during the festival to Zeus</w:t>
      </w:r>
    </w:p>
    <w:p w14:paraId="0D1AB97B" w14:textId="32FF6671" w:rsidR="006E1001" w:rsidRDefault="00D15BA0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Before the festival began, t</w:t>
      </w:r>
      <w:r w:rsidR="006E1001">
        <w:rPr>
          <w:rFonts w:eastAsiaTheme="minorEastAsia"/>
        </w:rPr>
        <w:t xml:space="preserve">here was </w:t>
      </w:r>
      <w:r>
        <w:rPr>
          <w:rFonts w:eastAsiaTheme="minorEastAsia"/>
        </w:rPr>
        <w:t>a long period of preparation</w:t>
      </w:r>
    </w:p>
    <w:p w14:paraId="0B09CFED" w14:textId="62EE8829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festival lasted for six days, with five days of competitions in 13 different events</w:t>
      </w:r>
    </w:p>
    <w:p w14:paraId="73EA871A" w14:textId="6298BA77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All of the competitors, and even the spectators</w:t>
      </w:r>
      <w:r w:rsidR="00A91B69">
        <w:rPr>
          <w:rFonts w:eastAsiaTheme="minorEastAsia"/>
        </w:rPr>
        <w:t xml:space="preserve"> (except for Hera)</w:t>
      </w:r>
      <w:r>
        <w:rPr>
          <w:rFonts w:eastAsiaTheme="minorEastAsia"/>
        </w:rPr>
        <w:t>, were all men</w:t>
      </w:r>
    </w:p>
    <w:p w14:paraId="18364FFC" w14:textId="37464305" w:rsidR="00C054DD" w:rsidRDefault="00C054DD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Events: Stadion race, double </w:t>
      </w:r>
      <w:proofErr w:type="spellStart"/>
      <w:r>
        <w:rPr>
          <w:rFonts w:eastAsiaTheme="minorEastAsia"/>
        </w:rPr>
        <w:t>stadion</w:t>
      </w:r>
      <w:proofErr w:type="spellEnd"/>
      <w:r>
        <w:rPr>
          <w:rFonts w:eastAsiaTheme="minorEastAsia"/>
        </w:rPr>
        <w:t xml:space="preserve"> race, long distance race, race in heavy armour, pentathlon, wrestling, boxing, chariot race, hors</w:t>
      </w:r>
      <w:r w:rsidR="00AF09D4">
        <w:rPr>
          <w:rFonts w:eastAsiaTheme="minorEastAsia"/>
        </w:rPr>
        <w:t xml:space="preserve">e </w:t>
      </w:r>
      <w:r>
        <w:rPr>
          <w:rFonts w:eastAsiaTheme="minorEastAsia"/>
        </w:rPr>
        <w:t xml:space="preserve">race, pankration, </w:t>
      </w:r>
      <w:r w:rsidR="00AF09D4">
        <w:rPr>
          <w:rFonts w:eastAsiaTheme="minorEastAsia"/>
        </w:rPr>
        <w:t xml:space="preserve">junior </w:t>
      </w:r>
      <w:proofErr w:type="spellStart"/>
      <w:r w:rsidR="00AF09D4">
        <w:rPr>
          <w:rFonts w:eastAsiaTheme="minorEastAsia"/>
        </w:rPr>
        <w:t>stadion</w:t>
      </w:r>
      <w:proofErr w:type="spellEnd"/>
      <w:r w:rsidR="00AF09D4">
        <w:rPr>
          <w:rFonts w:eastAsiaTheme="minorEastAsia"/>
        </w:rPr>
        <w:t xml:space="preserve">, </w:t>
      </w:r>
      <w:r>
        <w:rPr>
          <w:rFonts w:eastAsiaTheme="minorEastAsia"/>
        </w:rPr>
        <w:t>junior wrestling, and junior boxing</w:t>
      </w:r>
    </w:p>
    <w:p w14:paraId="1D85F3F4" w14:textId="38371AA0" w:rsidR="00CD723C" w:rsidRDefault="00CD723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Judges were known as “Judges of the Greeks” (</w:t>
      </w:r>
      <w:proofErr w:type="spellStart"/>
      <w:r>
        <w:rPr>
          <w:rFonts w:eastAsiaTheme="minorEastAsia"/>
        </w:rPr>
        <w:t>Hellanodikes</w:t>
      </w:r>
      <w:proofErr w:type="spellEnd"/>
      <w:r>
        <w:rPr>
          <w:rFonts w:eastAsiaTheme="minorEastAsia"/>
        </w:rPr>
        <w:t>)</w:t>
      </w:r>
    </w:p>
    <w:p w14:paraId="35054212" w14:textId="0A23B0B2" w:rsidR="00CF535C" w:rsidRDefault="00CF535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Victors on the sixth day received a wreath of wild olive leaves from the sacred grove, made sacrifices to Zeus, and joined him for a great feast</w:t>
      </w:r>
    </w:p>
    <w:p w14:paraId="163E63B3" w14:textId="79754141" w:rsidR="006B5E8D" w:rsidRDefault="00121ED1" w:rsidP="00121ED1">
      <w:pPr>
        <w:pStyle w:val="Heading1"/>
        <w:rPr>
          <w:rFonts w:eastAsiaTheme="minorEastAsia"/>
        </w:rPr>
      </w:pPr>
      <w:bookmarkStart w:id="30" w:name="_Toc62653476"/>
      <w:r>
        <w:rPr>
          <w:rFonts w:eastAsiaTheme="minorEastAsia"/>
        </w:rPr>
        <w:t>Apollo: Delos, Delphi, Music and Revenge</w:t>
      </w:r>
      <w:bookmarkEnd w:id="30"/>
    </w:p>
    <w:p w14:paraId="22554D8E" w14:textId="11FB6122" w:rsidR="00AE1FD9" w:rsidRPr="00AE1FD9" w:rsidRDefault="00AE1FD9" w:rsidP="00AE1FD9">
      <w:pPr>
        <w:pStyle w:val="Heading2"/>
      </w:pPr>
      <w:bookmarkStart w:id="31" w:name="_Toc62653477"/>
      <w:r>
        <w:t>Apollo</w:t>
      </w:r>
      <w:bookmarkEnd w:id="31"/>
    </w:p>
    <w:p w14:paraId="405F0A5F" w14:textId="2695C6D6" w:rsidR="00121ED1" w:rsidRDefault="00F50A6B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Apollo:</w:t>
      </w:r>
      <w:r>
        <w:rPr>
          <w:rFonts w:eastAsiaTheme="minorEastAsia"/>
        </w:rPr>
        <w:t xml:space="preserve"> Child of Zeus and Leto, and the twin brother of Artemis</w:t>
      </w:r>
    </w:p>
    <w:p w14:paraId="5AF9C26D" w14:textId="6E2F46F1" w:rsidR="00873EFD" w:rsidRDefault="00C9576E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Known as the “most Greek of the gods”</w:t>
      </w:r>
      <w:r w:rsidR="00420C84">
        <w:rPr>
          <w:rFonts w:eastAsiaTheme="minorEastAsia"/>
        </w:rPr>
        <w:t xml:space="preserve"> by German scholar W.F. Otto</w:t>
      </w:r>
    </w:p>
    <w:p w14:paraId="26C16F5B" w14:textId="4AD9B0F9" w:rsidR="002257A0" w:rsidRDefault="002257A0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Apollo is in the Greek pantheon a god connected with the sun</w:t>
      </w:r>
      <w:r w:rsidR="002B41FF">
        <w:rPr>
          <w:rFonts w:eastAsiaTheme="minorEastAsia"/>
        </w:rPr>
        <w:t>, derived originally from Anatolia due to this connection</w:t>
      </w:r>
    </w:p>
    <w:p w14:paraId="1C672670" w14:textId="465090B2" w:rsidR="002B41FF" w:rsidRDefault="001A65DD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His </w:t>
      </w:r>
      <w:r w:rsidR="005F41AA">
        <w:rPr>
          <w:rFonts w:eastAsiaTheme="minorEastAsia"/>
        </w:rPr>
        <w:t xml:space="preserve">name </w:t>
      </w:r>
      <w:r>
        <w:rPr>
          <w:rFonts w:eastAsiaTheme="minorEastAsia"/>
        </w:rPr>
        <w:t xml:space="preserve">is </w:t>
      </w:r>
      <w:r w:rsidR="005F41AA">
        <w:rPr>
          <w:rFonts w:eastAsiaTheme="minorEastAsia"/>
        </w:rPr>
        <w:t xml:space="preserve">connected with the Greek Doric dialectal word </w:t>
      </w:r>
      <w:r w:rsidR="005F41AA">
        <w:rPr>
          <w:rFonts w:eastAsiaTheme="minorEastAsia"/>
          <w:i/>
          <w:iCs/>
        </w:rPr>
        <w:t>apella</w:t>
      </w:r>
      <w:r w:rsidR="005F41AA">
        <w:rPr>
          <w:rFonts w:eastAsiaTheme="minorEastAsia"/>
        </w:rPr>
        <w:t xml:space="preserve"> which means assembly</w:t>
      </w:r>
    </w:p>
    <w:p w14:paraId="1BCBE02C" w14:textId="74E86707" w:rsidR="00E74521" w:rsidRDefault="00E7452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type of hymn, called the paean, was frequently connected with Apollo</w:t>
      </w:r>
    </w:p>
    <w:p w14:paraId="12C56877" w14:textId="3637DF9B" w:rsidR="00807681" w:rsidRDefault="0080768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Paean became an epithet of Apollo</w:t>
      </w:r>
      <w:r w:rsidR="00DA0F48">
        <w:rPr>
          <w:rFonts w:eastAsiaTheme="minorEastAsia"/>
        </w:rPr>
        <w:t xml:space="preserve">, himself a god closely connected to </w:t>
      </w:r>
      <w:r w:rsidR="002960DB">
        <w:rPr>
          <w:rFonts w:eastAsiaTheme="minorEastAsia"/>
        </w:rPr>
        <w:t>healing</w:t>
      </w:r>
    </w:p>
    <w:p w14:paraId="188A0252" w14:textId="43CA664D" w:rsidR="005F0ABA" w:rsidRDefault="005F0ABA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Apollo has a famous attribute of a bow and arrow</w:t>
      </w:r>
    </w:p>
    <w:p w14:paraId="46C37290" w14:textId="5B59140C" w:rsidR="00C22D2C" w:rsidRDefault="00C22D2C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a god of healing, but also a god of revenge and pestilence</w:t>
      </w:r>
    </w:p>
    <w:p w14:paraId="03630A46" w14:textId="2F5439B9" w:rsidR="006F71C1" w:rsidRDefault="006F71C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with healing, purification, destruction, prophecy, poetry, and mus</w:t>
      </w:r>
      <w:r w:rsidR="00E20FF5">
        <w:rPr>
          <w:rFonts w:eastAsiaTheme="minorEastAsia"/>
        </w:rPr>
        <w:t>ic</w:t>
      </w:r>
    </w:p>
    <w:p w14:paraId="4D373B4F" w14:textId="6632830E" w:rsidR="00E430B8" w:rsidRDefault="00E430B8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Two major cult centres in Greece: Delos and Delphi</w:t>
      </w:r>
    </w:p>
    <w:p w14:paraId="257084D6" w14:textId="78F37F69" w:rsidR="00AE1FD9" w:rsidRDefault="00AE1FD9" w:rsidP="00AE1FD9">
      <w:pPr>
        <w:pStyle w:val="Heading2"/>
        <w:rPr>
          <w:rFonts w:eastAsiaTheme="minorEastAsia"/>
        </w:rPr>
      </w:pPr>
      <w:bookmarkStart w:id="32" w:name="_Toc62653478"/>
      <w:r>
        <w:rPr>
          <w:rFonts w:eastAsiaTheme="minorEastAsia"/>
        </w:rPr>
        <w:t>Delos</w:t>
      </w:r>
      <w:bookmarkEnd w:id="32"/>
    </w:p>
    <w:p w14:paraId="54E540A0" w14:textId="34BF7C18" w:rsidR="00A416B5" w:rsidRDefault="00A416B5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An island of the Dodecanese</w:t>
      </w:r>
    </w:p>
    <w:p w14:paraId="306BDA8D" w14:textId="5007C389" w:rsidR="00AE1FD9" w:rsidRDefault="008F6D1A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Birthplace of Apollo</w:t>
      </w:r>
      <w:r w:rsidR="00165DE8">
        <w:rPr>
          <w:rFonts w:eastAsiaTheme="minorEastAsia"/>
        </w:rPr>
        <w:t>, treated as a major cult centre</w:t>
      </w:r>
    </w:p>
    <w:p w14:paraId="63C9B90E" w14:textId="5E9133C6" w:rsidR="00D87F38" w:rsidRDefault="00D87F38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Became a large religious site, focus of an annual Ionian festival</w:t>
      </w:r>
    </w:p>
    <w:p w14:paraId="037C0F52" w14:textId="7EEC8D42" w:rsidR="00E10BC9" w:rsidRDefault="00E10BC9" w:rsidP="00E10BC9">
      <w:pPr>
        <w:pStyle w:val="Heading2"/>
        <w:rPr>
          <w:rFonts w:eastAsiaTheme="minorEastAsia"/>
        </w:rPr>
      </w:pPr>
      <w:bookmarkStart w:id="33" w:name="_Toc62653479"/>
      <w:r>
        <w:rPr>
          <w:rFonts w:eastAsiaTheme="minorEastAsia"/>
        </w:rPr>
        <w:t>Delphi</w:t>
      </w:r>
      <w:bookmarkEnd w:id="33"/>
    </w:p>
    <w:p w14:paraId="53F412F3" w14:textId="76089453" w:rsidR="00E10BC9" w:rsidRDefault="009F5B43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Greatest and most prominent of his cults in the ancient world</w:t>
      </w:r>
    </w:p>
    <w:p w14:paraId="422F2811" w14:textId="2DB72F56" w:rsidR="005B1875" w:rsidRDefault="005B1875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Apollo makes his way here to </w:t>
      </w:r>
      <w:r w:rsidR="002C2C28">
        <w:rPr>
          <w:rFonts w:eastAsiaTheme="minorEastAsia"/>
        </w:rPr>
        <w:t>find</w:t>
      </w:r>
      <w:r>
        <w:rPr>
          <w:rFonts w:eastAsiaTheme="minorEastAsia"/>
        </w:rPr>
        <w:t xml:space="preserve"> an oracular shrine for humans</w:t>
      </w:r>
    </w:p>
    <w:p w14:paraId="266D8330" w14:textId="512336C6" w:rsidR="002C2C28" w:rsidRDefault="002C2C28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He’s convinced by the river Telphusa to find his cult at Parnassos instead, where he must first destroy a great snake, who nurses Typhaon</w:t>
      </w:r>
    </w:p>
    <w:p w14:paraId="4EF93826" w14:textId="56009AE4" w:rsidR="00D26EF1" w:rsidRDefault="003F5C33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major Pan-Hellenic festival was held here every four years, which included athletic and musical contests</w:t>
      </w:r>
    </w:p>
    <w:p w14:paraId="7042F371" w14:textId="4B9E74CD" w:rsidR="00B34D2C" w:rsidRDefault="00B34D2C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Delphic oracle was the most well-known oracle in the Greek world</w:t>
      </w:r>
    </w:p>
    <w:p w14:paraId="18F3B5B8" w14:textId="60E58DD9" w:rsidR="004213B8" w:rsidRDefault="004213B8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Temple of Apollo: two priests, five </w:t>
      </w:r>
      <w:r>
        <w:rPr>
          <w:rFonts w:eastAsiaTheme="minorEastAsia"/>
          <w:i/>
          <w:iCs/>
        </w:rPr>
        <w:t>Hosioi</w:t>
      </w:r>
      <w:r>
        <w:rPr>
          <w:rFonts w:eastAsiaTheme="minorEastAsia"/>
        </w:rPr>
        <w:t xml:space="preserve"> (holy men), and Pythia (female priest</w:t>
      </w:r>
      <w:r w:rsidR="00DA5292">
        <w:rPr>
          <w:rFonts w:eastAsiaTheme="minorEastAsia"/>
        </w:rPr>
        <w:t>e</w:t>
      </w:r>
      <w:r>
        <w:rPr>
          <w:rFonts w:eastAsiaTheme="minorEastAsia"/>
        </w:rPr>
        <w:t>ss)</w:t>
      </w:r>
    </w:p>
    <w:p w14:paraId="617FA143" w14:textId="6823DEEF" w:rsidR="0046555F" w:rsidRDefault="0046555F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Oracular pronouncement was a big business, constant st</w:t>
      </w:r>
      <w:r w:rsidR="00984F60">
        <w:rPr>
          <w:rFonts w:eastAsiaTheme="minorEastAsia"/>
        </w:rPr>
        <w:t>r</w:t>
      </w:r>
      <w:r>
        <w:rPr>
          <w:rFonts w:eastAsiaTheme="minorEastAsia"/>
        </w:rPr>
        <w:t>eam of people</w:t>
      </w:r>
    </w:p>
    <w:p w14:paraId="432C674B" w14:textId="3806F125" w:rsidR="00984F60" w:rsidRDefault="00984F60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Most significant oracular site around Greece</w:t>
      </w:r>
    </w:p>
    <w:p w14:paraId="7D5DE5EA" w14:textId="5BAA6DE0" w:rsidR="005F35D7" w:rsidRDefault="005F35D7" w:rsidP="005F35D7">
      <w:pPr>
        <w:pStyle w:val="Heading2"/>
        <w:rPr>
          <w:rFonts w:eastAsiaTheme="minorEastAsia"/>
        </w:rPr>
      </w:pPr>
      <w:bookmarkStart w:id="34" w:name="_Toc62653480"/>
      <w:r>
        <w:rPr>
          <w:rFonts w:eastAsiaTheme="minorEastAsia"/>
        </w:rPr>
        <w:t>Music</w:t>
      </w:r>
      <w:r w:rsidR="006320A0">
        <w:rPr>
          <w:rFonts w:eastAsiaTheme="minorEastAsia"/>
        </w:rPr>
        <w:t xml:space="preserve">, </w:t>
      </w:r>
      <w:r>
        <w:rPr>
          <w:rFonts w:eastAsiaTheme="minorEastAsia"/>
        </w:rPr>
        <w:t>Revenge</w:t>
      </w:r>
      <w:r w:rsidR="006320A0">
        <w:rPr>
          <w:rFonts w:eastAsiaTheme="minorEastAsia"/>
        </w:rPr>
        <w:t>, and Healing</w:t>
      </w:r>
      <w:bookmarkEnd w:id="34"/>
    </w:p>
    <w:p w14:paraId="43D4E46B" w14:textId="07684140" w:rsidR="005F35D7" w:rsidRDefault="006320A0" w:rsidP="005F35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One </w:t>
      </w:r>
      <w:r w:rsidR="007119F3">
        <w:rPr>
          <w:rFonts w:eastAsiaTheme="minorEastAsia"/>
        </w:rPr>
        <w:t>unsuccessful</w:t>
      </w:r>
      <w:r>
        <w:rPr>
          <w:rFonts w:eastAsiaTheme="minorEastAsia"/>
        </w:rPr>
        <w:t xml:space="preserve"> love affair is that between Apollo and </w:t>
      </w:r>
      <w:r>
        <w:rPr>
          <w:rFonts w:eastAsiaTheme="minorEastAsia"/>
          <w:b/>
          <w:bCs/>
        </w:rPr>
        <w:t>Marpesa</w:t>
      </w:r>
      <w:r w:rsidR="00DB2DF2">
        <w:rPr>
          <w:rFonts w:eastAsiaTheme="minorEastAsia"/>
        </w:rPr>
        <w:t>, a mortal from Ares</w:t>
      </w:r>
    </w:p>
    <w:p w14:paraId="6A330135" w14:textId="2FA979C7" w:rsidR="00072EAD" w:rsidRDefault="00DB2DF2" w:rsidP="005F35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However, she chose Idas over him due to </w:t>
      </w:r>
      <w:r w:rsidR="00942C32">
        <w:rPr>
          <w:rFonts w:eastAsiaTheme="minorEastAsia"/>
        </w:rPr>
        <w:t>mortal/immortal incompatibility</w:t>
      </w:r>
    </w:p>
    <w:p w14:paraId="1AF9AC68" w14:textId="1D69BA7A" w:rsidR="00F0714B" w:rsidRDefault="00023461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one s</w:t>
      </w:r>
      <w:r w:rsidR="0097602E">
        <w:rPr>
          <w:rFonts w:eastAsiaTheme="minorEastAsia"/>
        </w:rPr>
        <w:t xml:space="preserve">uccessful love affair was with the nymph </w:t>
      </w:r>
      <w:r w:rsidR="0097602E">
        <w:rPr>
          <w:rFonts w:eastAsiaTheme="minorEastAsia"/>
          <w:b/>
          <w:bCs/>
        </w:rPr>
        <w:t>Cyrene</w:t>
      </w:r>
      <w:r w:rsidR="00F0714B">
        <w:rPr>
          <w:rFonts w:eastAsiaTheme="minorEastAsia"/>
        </w:rPr>
        <w:t>, h</w:t>
      </w:r>
      <w:r w:rsidR="00F0714B" w:rsidRPr="00F0714B">
        <w:rPr>
          <w:rFonts w:eastAsiaTheme="minorEastAsia"/>
        </w:rPr>
        <w:t>as a son named Aristaeus</w:t>
      </w:r>
    </w:p>
    <w:p w14:paraId="7C23ADF0" w14:textId="13B546F7" w:rsidR="00304B54" w:rsidRDefault="00304B54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Other tragic affairs: Daphne (daughter of rive Peneus), Coronis</w:t>
      </w:r>
    </w:p>
    <w:p w14:paraId="2C702F2C" w14:textId="0C91A02A" w:rsidR="00304B54" w:rsidRDefault="00304B54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Also had affairs with men, most well-known is with </w:t>
      </w:r>
      <w:r>
        <w:rPr>
          <w:rFonts w:eastAsiaTheme="minorEastAsia"/>
          <w:b/>
          <w:bCs/>
        </w:rPr>
        <w:t>Hyacinthus</w:t>
      </w:r>
      <w:r>
        <w:rPr>
          <w:rFonts w:eastAsiaTheme="minorEastAsia"/>
        </w:rPr>
        <w:t xml:space="preserve"> </w:t>
      </w:r>
    </w:p>
    <w:p w14:paraId="49BA1F1C" w14:textId="54FEF925" w:rsidR="00C75005" w:rsidRDefault="00C75005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Story of Apollo and </w:t>
      </w:r>
      <w:r>
        <w:rPr>
          <w:rFonts w:eastAsiaTheme="minorEastAsia"/>
          <w:b/>
          <w:bCs/>
        </w:rPr>
        <w:t>Marsyas</w:t>
      </w:r>
      <w:r>
        <w:rPr>
          <w:rFonts w:eastAsiaTheme="minorEastAsia"/>
        </w:rPr>
        <w:t>, a Satyr, challenges Apollo to a musical contest, loses</w:t>
      </w:r>
    </w:p>
    <w:p w14:paraId="54A8DEA0" w14:textId="7A52C54E" w:rsidR="00B337A8" w:rsidRDefault="009949F0" w:rsidP="009949F0">
      <w:pPr>
        <w:pStyle w:val="Heading1"/>
        <w:rPr>
          <w:rFonts w:eastAsiaTheme="minorEastAsia"/>
        </w:rPr>
      </w:pPr>
      <w:bookmarkStart w:id="35" w:name="_Toc62653481"/>
      <w:r>
        <w:rPr>
          <w:rFonts w:eastAsiaTheme="minorEastAsia"/>
        </w:rPr>
        <w:t>Artemis and Virginity</w:t>
      </w:r>
      <w:bookmarkEnd w:id="35"/>
    </w:p>
    <w:p w14:paraId="54682EA8" w14:textId="5834500D" w:rsidR="009949F0" w:rsidRDefault="002A2901" w:rsidP="002A2901">
      <w:pPr>
        <w:pStyle w:val="Heading2"/>
      </w:pPr>
      <w:bookmarkStart w:id="36" w:name="_Toc62653482"/>
      <w:r>
        <w:t>Artemis</w:t>
      </w:r>
      <w:bookmarkEnd w:id="36"/>
    </w:p>
    <w:p w14:paraId="69EFE03B" w14:textId="4EBDDBD0" w:rsidR="002A2901" w:rsidRDefault="002A2901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Artemis:</w:t>
      </w:r>
      <w:r>
        <w:rPr>
          <w:rFonts w:eastAsiaTheme="minorEastAsia"/>
        </w:rPr>
        <w:t xml:space="preserve"> The daughter of Zeus and Leto, and famously the twin sister of Apollo</w:t>
      </w:r>
    </w:p>
    <w:p w14:paraId="64A6ABDA" w14:textId="4DF532DA" w:rsidR="00693516" w:rsidRDefault="005F72B9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Associated with the wilderness and the hunt, also carried a bow and arrow</w:t>
      </w:r>
      <w:r w:rsidR="00D6421D">
        <w:rPr>
          <w:rFonts w:eastAsiaTheme="minorEastAsia"/>
        </w:rPr>
        <w:t>, huntress</w:t>
      </w:r>
    </w:p>
    <w:p w14:paraId="7904F983" w14:textId="63BC7250" w:rsidR="00AB587D" w:rsidRDefault="00AB587D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Prizes her virginity, contrast with Aphrodite, antithesis of erotic love</w:t>
      </w:r>
    </w:p>
    <w:p w14:paraId="4F7A4758" w14:textId="49C69F17" w:rsidR="00362CF8" w:rsidRDefault="00362CF8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She can bring sudden death to women</w:t>
      </w:r>
      <w:r w:rsidR="00EE6E5A">
        <w:rPr>
          <w:rFonts w:eastAsiaTheme="minorEastAsia"/>
        </w:rPr>
        <w:t>, killed Niobe’s daughters for god competing</w:t>
      </w:r>
    </w:p>
    <w:p w14:paraId="63D217BC" w14:textId="7CE1382D" w:rsidR="006655DA" w:rsidRDefault="006655DA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Actaeon, walks in on her bathing, turns him into a stag, hunted and killed</w:t>
      </w:r>
    </w:p>
    <w:p w14:paraId="67351AAB" w14:textId="3E62E6E4" w:rsidR="007E1C04" w:rsidRDefault="007E1C04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Punishes Callisto even though she did nothing wrong, by shooting her with an arrow</w:t>
      </w:r>
    </w:p>
    <w:p w14:paraId="3F0242C3" w14:textId="601CA5C8" w:rsidR="0007689B" w:rsidRDefault="0007689B" w:rsidP="0007689B">
      <w:pPr>
        <w:pStyle w:val="Heading2"/>
        <w:rPr>
          <w:rFonts w:eastAsiaTheme="minorEastAsia"/>
        </w:rPr>
      </w:pPr>
      <w:bookmarkStart w:id="37" w:name="_Toc62653483"/>
      <w:r>
        <w:rPr>
          <w:rFonts w:eastAsiaTheme="minorEastAsia"/>
        </w:rPr>
        <w:t>Virginity</w:t>
      </w:r>
      <w:bookmarkEnd w:id="37"/>
    </w:p>
    <w:p w14:paraId="4B4B103D" w14:textId="77777777" w:rsidR="00E60416" w:rsidRDefault="00E60416" w:rsidP="00E6041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Misandry, hatred of men, she avoids sexuality</w:t>
      </w:r>
    </w:p>
    <w:p w14:paraId="4610C8AA" w14:textId="2B702442" w:rsidR="0007689B" w:rsidRDefault="007F7FAA" w:rsidP="00076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Orion, tries to seduce Artemis, spawns a scorpion, stings him to death</w:t>
      </w:r>
    </w:p>
    <w:p w14:paraId="082BC6A8" w14:textId="51045675" w:rsidR="006200C1" w:rsidRDefault="006200C1" w:rsidP="00076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Arethusa, she flees the</w:t>
      </w:r>
      <w:r w:rsidR="005F27EA">
        <w:rPr>
          <w:rFonts w:eastAsiaTheme="minorEastAsia"/>
        </w:rPr>
        <w:t xml:space="preserve"> love of the</w:t>
      </w:r>
      <w:r>
        <w:rPr>
          <w:rFonts w:eastAsiaTheme="minorEastAsia"/>
        </w:rPr>
        <w:t xml:space="preserve"> river Alpheus, prays to Artemis, she saves her</w:t>
      </w:r>
    </w:p>
    <w:p w14:paraId="281090A6" w14:textId="6DEDBEBF" w:rsidR="00286F5F" w:rsidRDefault="00286F5F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Paradoxically linked with childbirth, she’s born first and helped with her brother’s birth</w:t>
      </w:r>
    </w:p>
    <w:p w14:paraId="54BBA570" w14:textId="6B34B700" w:rsidR="00216528" w:rsidRDefault="00216528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Also, a goddess of the moon, cycle perhaps connected to the menstrual period of women</w:t>
      </w:r>
    </w:p>
    <w:p w14:paraId="019B53BE" w14:textId="00E99CE8" w:rsidR="00216528" w:rsidRDefault="00216528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Closely linked with Selene (the moon in the heavens), and her cousin Hecate</w:t>
      </w:r>
    </w:p>
    <w:p w14:paraId="1D351692" w14:textId="52FE8403" w:rsidR="00457DC0" w:rsidRDefault="00457DC0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her most famous religious sites is Brauron</w:t>
      </w:r>
      <w:r w:rsidR="00716A53">
        <w:rPr>
          <w:rFonts w:eastAsiaTheme="minorEastAsia"/>
        </w:rPr>
        <w:t>, a festival for women of Athens</w:t>
      </w:r>
    </w:p>
    <w:p w14:paraId="091B3C10" w14:textId="77777777" w:rsidR="00370A11" w:rsidRPr="00370A11" w:rsidRDefault="00370A11" w:rsidP="00370A11">
      <w:pPr>
        <w:rPr>
          <w:rFonts w:eastAsiaTheme="minorEastAsia"/>
        </w:rPr>
      </w:pPr>
    </w:p>
    <w:sectPr w:rsidR="00370A11" w:rsidRPr="00370A11" w:rsidSect="00914EC1">
      <w:footerReference w:type="default" r:id="rId12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B5978" w14:textId="77777777" w:rsidR="00253D88" w:rsidRDefault="00253D88" w:rsidP="00A24F51">
      <w:pPr>
        <w:spacing w:line="240" w:lineRule="auto"/>
      </w:pPr>
      <w:r>
        <w:separator/>
      </w:r>
    </w:p>
  </w:endnote>
  <w:endnote w:type="continuationSeparator" w:id="0">
    <w:p w14:paraId="514E56A4" w14:textId="77777777" w:rsidR="00253D88" w:rsidRDefault="00253D88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5105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9F920" w14:textId="0EC8AB20" w:rsidR="00CB2671" w:rsidRDefault="00CB2671" w:rsidP="00914E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58419" w14:textId="02BE45E4" w:rsidR="00B41036" w:rsidRDefault="00B41036">
    <w:pPr>
      <w:pStyle w:val="Footer"/>
      <w:jc w:val="right"/>
    </w:pPr>
  </w:p>
  <w:p w14:paraId="36C968CE" w14:textId="77777777" w:rsidR="00B41036" w:rsidRDefault="00B4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0467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1D3105" w14:textId="5021131E" w:rsidR="00CB2671" w:rsidRDefault="00CB2671" w:rsidP="000A3F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F0EDF" w14:textId="58E3F4DD" w:rsidR="00B41036" w:rsidRDefault="00B41036">
    <w:pPr>
      <w:pStyle w:val="Footer"/>
      <w:jc w:val="right"/>
    </w:pPr>
  </w:p>
  <w:p w14:paraId="5F0A5A79" w14:textId="77777777" w:rsidR="00B41036" w:rsidRDefault="00B41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032164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A4BD2F" w14:textId="3C6F91CF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F83FF44" w14:textId="62FDE06F" w:rsidR="00A24F51" w:rsidRPr="00A24F51" w:rsidRDefault="00A24F51" w:rsidP="00A24F51">
    <w:pPr>
      <w:pStyle w:val="Footer"/>
      <w:jc w:val="right"/>
      <w:rPr>
        <w:b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418568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5CF624" w14:textId="42005CC0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7CE9B144" w14:textId="77777777" w:rsidR="00914EC1" w:rsidRDefault="00914EC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0703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974DCD" w14:textId="2B9C3D5C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01FFFC" w14:textId="77777777" w:rsidR="00914EC1" w:rsidRPr="00A24F51" w:rsidRDefault="00914EC1" w:rsidP="00A24F51">
    <w:pPr>
      <w:pStyle w:val="Footer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B8F40" w14:textId="77777777" w:rsidR="00253D88" w:rsidRDefault="00253D88" w:rsidP="00A24F51">
      <w:pPr>
        <w:spacing w:line="240" w:lineRule="auto"/>
      </w:pPr>
      <w:r>
        <w:separator/>
      </w:r>
    </w:p>
  </w:footnote>
  <w:footnote w:type="continuationSeparator" w:id="0">
    <w:p w14:paraId="7117B71F" w14:textId="77777777" w:rsidR="00253D88" w:rsidRDefault="00253D88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7596A"/>
    <w:multiLevelType w:val="hybridMultilevel"/>
    <w:tmpl w:val="41BE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1248B2"/>
    <w:multiLevelType w:val="hybridMultilevel"/>
    <w:tmpl w:val="A11AE516"/>
    <w:lvl w:ilvl="0" w:tplc="E23466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3272E"/>
    <w:multiLevelType w:val="hybridMultilevel"/>
    <w:tmpl w:val="C904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4B8D"/>
    <w:rsid w:val="000103B8"/>
    <w:rsid w:val="00023461"/>
    <w:rsid w:val="00024E96"/>
    <w:rsid w:val="00025525"/>
    <w:rsid w:val="00025B67"/>
    <w:rsid w:val="000355AE"/>
    <w:rsid w:val="0004650C"/>
    <w:rsid w:val="00063661"/>
    <w:rsid w:val="00070834"/>
    <w:rsid w:val="00070EB6"/>
    <w:rsid w:val="00072EAD"/>
    <w:rsid w:val="000736AB"/>
    <w:rsid w:val="0007455D"/>
    <w:rsid w:val="0007689B"/>
    <w:rsid w:val="000817EA"/>
    <w:rsid w:val="000A34B6"/>
    <w:rsid w:val="000A35C7"/>
    <w:rsid w:val="000A7F3E"/>
    <w:rsid w:val="000B7508"/>
    <w:rsid w:val="000C2CD4"/>
    <w:rsid w:val="000F3521"/>
    <w:rsid w:val="0010000C"/>
    <w:rsid w:val="00102775"/>
    <w:rsid w:val="001042A1"/>
    <w:rsid w:val="00121ED1"/>
    <w:rsid w:val="00135ACC"/>
    <w:rsid w:val="00151CBB"/>
    <w:rsid w:val="001578B3"/>
    <w:rsid w:val="00164F97"/>
    <w:rsid w:val="00165DE8"/>
    <w:rsid w:val="00175C41"/>
    <w:rsid w:val="001827E5"/>
    <w:rsid w:val="0019595F"/>
    <w:rsid w:val="001A65DD"/>
    <w:rsid w:val="001B0E4C"/>
    <w:rsid w:val="001B15B1"/>
    <w:rsid w:val="001C22C3"/>
    <w:rsid w:val="001D5E30"/>
    <w:rsid w:val="001E20BE"/>
    <w:rsid w:val="001F5287"/>
    <w:rsid w:val="00202BDE"/>
    <w:rsid w:val="0020338C"/>
    <w:rsid w:val="0020347B"/>
    <w:rsid w:val="00204172"/>
    <w:rsid w:val="00207AF0"/>
    <w:rsid w:val="00216528"/>
    <w:rsid w:val="002257A0"/>
    <w:rsid w:val="00232002"/>
    <w:rsid w:val="002449E3"/>
    <w:rsid w:val="00247287"/>
    <w:rsid w:val="00253D7D"/>
    <w:rsid w:val="00253D88"/>
    <w:rsid w:val="00263504"/>
    <w:rsid w:val="002770E1"/>
    <w:rsid w:val="00286F5F"/>
    <w:rsid w:val="0028772A"/>
    <w:rsid w:val="002960DB"/>
    <w:rsid w:val="002A1080"/>
    <w:rsid w:val="002A2901"/>
    <w:rsid w:val="002A4913"/>
    <w:rsid w:val="002B102E"/>
    <w:rsid w:val="002B1F94"/>
    <w:rsid w:val="002B41FF"/>
    <w:rsid w:val="002B48CC"/>
    <w:rsid w:val="002C2C28"/>
    <w:rsid w:val="002C6DB8"/>
    <w:rsid w:val="002E78FD"/>
    <w:rsid w:val="002F3C42"/>
    <w:rsid w:val="0030437F"/>
    <w:rsid w:val="00304B54"/>
    <w:rsid w:val="0031474C"/>
    <w:rsid w:val="003262E5"/>
    <w:rsid w:val="003320E8"/>
    <w:rsid w:val="00334766"/>
    <w:rsid w:val="003503CC"/>
    <w:rsid w:val="00350E53"/>
    <w:rsid w:val="00362CF8"/>
    <w:rsid w:val="00363431"/>
    <w:rsid w:val="00366702"/>
    <w:rsid w:val="00370A11"/>
    <w:rsid w:val="003745C9"/>
    <w:rsid w:val="00385F75"/>
    <w:rsid w:val="00390DB2"/>
    <w:rsid w:val="00396794"/>
    <w:rsid w:val="003A273E"/>
    <w:rsid w:val="003A5A1B"/>
    <w:rsid w:val="003B7B87"/>
    <w:rsid w:val="003C69DD"/>
    <w:rsid w:val="003D457D"/>
    <w:rsid w:val="003D613C"/>
    <w:rsid w:val="003E11B8"/>
    <w:rsid w:val="003E5A8A"/>
    <w:rsid w:val="003E7744"/>
    <w:rsid w:val="003F2479"/>
    <w:rsid w:val="003F4958"/>
    <w:rsid w:val="003F5C33"/>
    <w:rsid w:val="003F5F12"/>
    <w:rsid w:val="0040770F"/>
    <w:rsid w:val="00420C84"/>
    <w:rsid w:val="004213B8"/>
    <w:rsid w:val="00457DC0"/>
    <w:rsid w:val="0046555F"/>
    <w:rsid w:val="00476CA1"/>
    <w:rsid w:val="00476D4D"/>
    <w:rsid w:val="00490265"/>
    <w:rsid w:val="004B2172"/>
    <w:rsid w:val="004E5A3F"/>
    <w:rsid w:val="00531E8C"/>
    <w:rsid w:val="0054294B"/>
    <w:rsid w:val="0054490D"/>
    <w:rsid w:val="00570094"/>
    <w:rsid w:val="005866A1"/>
    <w:rsid w:val="00587A20"/>
    <w:rsid w:val="00596587"/>
    <w:rsid w:val="005B081F"/>
    <w:rsid w:val="005B1875"/>
    <w:rsid w:val="005B5943"/>
    <w:rsid w:val="005D2091"/>
    <w:rsid w:val="005E7174"/>
    <w:rsid w:val="005F0ABA"/>
    <w:rsid w:val="005F27EA"/>
    <w:rsid w:val="005F35D7"/>
    <w:rsid w:val="005F41AA"/>
    <w:rsid w:val="005F63A1"/>
    <w:rsid w:val="005F72B9"/>
    <w:rsid w:val="00612B73"/>
    <w:rsid w:val="006200C1"/>
    <w:rsid w:val="006320A0"/>
    <w:rsid w:val="006655DA"/>
    <w:rsid w:val="0067470F"/>
    <w:rsid w:val="00675D2B"/>
    <w:rsid w:val="00693516"/>
    <w:rsid w:val="006A095E"/>
    <w:rsid w:val="006B5E8D"/>
    <w:rsid w:val="006D2515"/>
    <w:rsid w:val="006D275E"/>
    <w:rsid w:val="006E1001"/>
    <w:rsid w:val="006E4570"/>
    <w:rsid w:val="006F493C"/>
    <w:rsid w:val="006F71C1"/>
    <w:rsid w:val="00702BE7"/>
    <w:rsid w:val="007119F3"/>
    <w:rsid w:val="007139DB"/>
    <w:rsid w:val="00716A53"/>
    <w:rsid w:val="00731E9D"/>
    <w:rsid w:val="007336EB"/>
    <w:rsid w:val="007432B5"/>
    <w:rsid w:val="00774D7C"/>
    <w:rsid w:val="007855E1"/>
    <w:rsid w:val="007A39DC"/>
    <w:rsid w:val="007A4DB1"/>
    <w:rsid w:val="007B1FB5"/>
    <w:rsid w:val="007B3C43"/>
    <w:rsid w:val="007B3F06"/>
    <w:rsid w:val="007B4520"/>
    <w:rsid w:val="007B7B5A"/>
    <w:rsid w:val="007C6867"/>
    <w:rsid w:val="007E04C3"/>
    <w:rsid w:val="007E1C04"/>
    <w:rsid w:val="007F2F5C"/>
    <w:rsid w:val="007F454C"/>
    <w:rsid w:val="007F733D"/>
    <w:rsid w:val="007F7FAA"/>
    <w:rsid w:val="00805847"/>
    <w:rsid w:val="00807681"/>
    <w:rsid w:val="00810E70"/>
    <w:rsid w:val="00811E20"/>
    <w:rsid w:val="00830289"/>
    <w:rsid w:val="008404B6"/>
    <w:rsid w:val="00840525"/>
    <w:rsid w:val="00855026"/>
    <w:rsid w:val="00860B3C"/>
    <w:rsid w:val="00873EFD"/>
    <w:rsid w:val="008741F4"/>
    <w:rsid w:val="00876337"/>
    <w:rsid w:val="0088136F"/>
    <w:rsid w:val="00883D6C"/>
    <w:rsid w:val="0088795E"/>
    <w:rsid w:val="00891E38"/>
    <w:rsid w:val="00894F93"/>
    <w:rsid w:val="008B6251"/>
    <w:rsid w:val="008D1DE6"/>
    <w:rsid w:val="008D5D34"/>
    <w:rsid w:val="008E0A96"/>
    <w:rsid w:val="008F402E"/>
    <w:rsid w:val="008F5BD3"/>
    <w:rsid w:val="008F6D1A"/>
    <w:rsid w:val="00901682"/>
    <w:rsid w:val="00901D1B"/>
    <w:rsid w:val="0091189B"/>
    <w:rsid w:val="00914EC1"/>
    <w:rsid w:val="0091525C"/>
    <w:rsid w:val="0091781D"/>
    <w:rsid w:val="0092504C"/>
    <w:rsid w:val="00931A2D"/>
    <w:rsid w:val="00942C32"/>
    <w:rsid w:val="00962FA9"/>
    <w:rsid w:val="00975D23"/>
    <w:rsid w:val="0097602E"/>
    <w:rsid w:val="00984F60"/>
    <w:rsid w:val="0099051D"/>
    <w:rsid w:val="009949F0"/>
    <w:rsid w:val="009A5863"/>
    <w:rsid w:val="009B448E"/>
    <w:rsid w:val="009B6837"/>
    <w:rsid w:val="009D66D8"/>
    <w:rsid w:val="009E528A"/>
    <w:rsid w:val="009F0B68"/>
    <w:rsid w:val="009F107A"/>
    <w:rsid w:val="009F54CF"/>
    <w:rsid w:val="009F5B43"/>
    <w:rsid w:val="00A24F51"/>
    <w:rsid w:val="00A33872"/>
    <w:rsid w:val="00A416B5"/>
    <w:rsid w:val="00A603DA"/>
    <w:rsid w:val="00A63228"/>
    <w:rsid w:val="00A772C0"/>
    <w:rsid w:val="00A8027A"/>
    <w:rsid w:val="00A81EFB"/>
    <w:rsid w:val="00A84C12"/>
    <w:rsid w:val="00A91B69"/>
    <w:rsid w:val="00A94579"/>
    <w:rsid w:val="00A96203"/>
    <w:rsid w:val="00A96722"/>
    <w:rsid w:val="00A97F6F"/>
    <w:rsid w:val="00AB587D"/>
    <w:rsid w:val="00AB6C41"/>
    <w:rsid w:val="00AC71F3"/>
    <w:rsid w:val="00AE18F2"/>
    <w:rsid w:val="00AE1FD9"/>
    <w:rsid w:val="00AE4FCB"/>
    <w:rsid w:val="00AF09D4"/>
    <w:rsid w:val="00AF78B1"/>
    <w:rsid w:val="00B016F9"/>
    <w:rsid w:val="00B046B7"/>
    <w:rsid w:val="00B11BC4"/>
    <w:rsid w:val="00B20BC3"/>
    <w:rsid w:val="00B247DC"/>
    <w:rsid w:val="00B330F4"/>
    <w:rsid w:val="00B337A8"/>
    <w:rsid w:val="00B34D2C"/>
    <w:rsid w:val="00B41036"/>
    <w:rsid w:val="00B456E5"/>
    <w:rsid w:val="00B4643E"/>
    <w:rsid w:val="00B606EF"/>
    <w:rsid w:val="00B64A0F"/>
    <w:rsid w:val="00B72A1E"/>
    <w:rsid w:val="00B73EAA"/>
    <w:rsid w:val="00B74273"/>
    <w:rsid w:val="00B7485D"/>
    <w:rsid w:val="00B91328"/>
    <w:rsid w:val="00B95F50"/>
    <w:rsid w:val="00BA7099"/>
    <w:rsid w:val="00BB0A3F"/>
    <w:rsid w:val="00BB16F7"/>
    <w:rsid w:val="00BB62E4"/>
    <w:rsid w:val="00BD0568"/>
    <w:rsid w:val="00BE1077"/>
    <w:rsid w:val="00BE1768"/>
    <w:rsid w:val="00BE18E6"/>
    <w:rsid w:val="00BE70F4"/>
    <w:rsid w:val="00C01F2C"/>
    <w:rsid w:val="00C05137"/>
    <w:rsid w:val="00C054DD"/>
    <w:rsid w:val="00C14BE7"/>
    <w:rsid w:val="00C22D2C"/>
    <w:rsid w:val="00C6717D"/>
    <w:rsid w:val="00C7434F"/>
    <w:rsid w:val="00C75005"/>
    <w:rsid w:val="00C804B4"/>
    <w:rsid w:val="00C9576E"/>
    <w:rsid w:val="00CA2F71"/>
    <w:rsid w:val="00CA614C"/>
    <w:rsid w:val="00CB2671"/>
    <w:rsid w:val="00CC2A1A"/>
    <w:rsid w:val="00CD723C"/>
    <w:rsid w:val="00CE55A5"/>
    <w:rsid w:val="00CE741D"/>
    <w:rsid w:val="00CF535C"/>
    <w:rsid w:val="00CF67C5"/>
    <w:rsid w:val="00CF68F6"/>
    <w:rsid w:val="00D15BA0"/>
    <w:rsid w:val="00D21102"/>
    <w:rsid w:val="00D26A7B"/>
    <w:rsid w:val="00D26EF1"/>
    <w:rsid w:val="00D404C6"/>
    <w:rsid w:val="00D55C38"/>
    <w:rsid w:val="00D6421D"/>
    <w:rsid w:val="00D813B8"/>
    <w:rsid w:val="00D87F38"/>
    <w:rsid w:val="00DA0F48"/>
    <w:rsid w:val="00DA5292"/>
    <w:rsid w:val="00DA7DCB"/>
    <w:rsid w:val="00DB2245"/>
    <w:rsid w:val="00DB2DF2"/>
    <w:rsid w:val="00DE1364"/>
    <w:rsid w:val="00DF12B7"/>
    <w:rsid w:val="00E072D4"/>
    <w:rsid w:val="00E10BC9"/>
    <w:rsid w:val="00E1644D"/>
    <w:rsid w:val="00E20FF5"/>
    <w:rsid w:val="00E430B8"/>
    <w:rsid w:val="00E55C28"/>
    <w:rsid w:val="00E60416"/>
    <w:rsid w:val="00E636B8"/>
    <w:rsid w:val="00E6432C"/>
    <w:rsid w:val="00E651AF"/>
    <w:rsid w:val="00E7393A"/>
    <w:rsid w:val="00E74521"/>
    <w:rsid w:val="00E904AA"/>
    <w:rsid w:val="00E975C1"/>
    <w:rsid w:val="00EA320A"/>
    <w:rsid w:val="00EB05A9"/>
    <w:rsid w:val="00EB2093"/>
    <w:rsid w:val="00EC5F81"/>
    <w:rsid w:val="00ED7E76"/>
    <w:rsid w:val="00EE1116"/>
    <w:rsid w:val="00EE6E5A"/>
    <w:rsid w:val="00F02382"/>
    <w:rsid w:val="00F064A4"/>
    <w:rsid w:val="00F0714B"/>
    <w:rsid w:val="00F16F96"/>
    <w:rsid w:val="00F20836"/>
    <w:rsid w:val="00F23EA1"/>
    <w:rsid w:val="00F4353A"/>
    <w:rsid w:val="00F50A6B"/>
    <w:rsid w:val="00F553DC"/>
    <w:rsid w:val="00F55693"/>
    <w:rsid w:val="00F5610F"/>
    <w:rsid w:val="00F63C63"/>
    <w:rsid w:val="00F76383"/>
    <w:rsid w:val="00F821A4"/>
    <w:rsid w:val="00F92B5D"/>
    <w:rsid w:val="00FA3CB6"/>
    <w:rsid w:val="00FB4884"/>
    <w:rsid w:val="00FC03CA"/>
    <w:rsid w:val="00FC2A43"/>
    <w:rsid w:val="00FC5DA4"/>
    <w:rsid w:val="00FD49AF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2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CommentReference">
    <w:name w:val="annotation reference"/>
    <w:basedOn w:val="DefaultParagraphFont"/>
    <w:uiPriority w:val="99"/>
    <w:semiHidden/>
    <w:unhideWhenUsed/>
    <w:rsid w:val="0071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9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9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13</Pages>
  <Words>2884</Words>
  <Characters>16442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333</cp:revision>
  <dcterms:created xsi:type="dcterms:W3CDTF">2021-01-11T21:03:00Z</dcterms:created>
  <dcterms:modified xsi:type="dcterms:W3CDTF">2021-01-27T20:24:00Z</dcterms:modified>
</cp:coreProperties>
</file>