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65AA8D7E" w:rsidR="00A420FB" w:rsidRPr="0090710C" w:rsidRDefault="0090710C" w:rsidP="0090710C">
      <w:pPr>
        <w:pStyle w:val="ListParagraph"/>
        <w:numPr>
          <w:ilvl w:val="0"/>
          <w:numId w:val="31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Proof that the Set </w:t>
      </w:r>
      <m:oMath>
        <m:r>
          <m:rPr>
            <m:scr m:val="script"/>
            <m:sty m:val="bi"/>
          </m:rPr>
          <w:rPr>
            <w:rFonts w:ascii="Cambria Math" w:hAnsi="Cambria Math"/>
            <w:lang w:val="en-CA"/>
          </w:rPr>
          <m:t>F</m:t>
        </m:r>
      </m:oMath>
      <w:r>
        <w:rPr>
          <w:rFonts w:eastAsiaTheme="minorEastAsia"/>
          <w:b/>
          <w:bCs/>
          <w:lang w:val="en-CA"/>
        </w:rPr>
        <w:t xml:space="preserve"> is Universal</w:t>
      </w:r>
    </w:p>
    <w:p w14:paraId="1179080A" w14:textId="6A65268C" w:rsidR="00F56438" w:rsidRDefault="00F56438" w:rsidP="00A81852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goal here is to prove that the given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indeed universal. That is, for any distinct keys </w:t>
      </w:r>
      <m:oMath>
        <m:r>
          <w:rPr>
            <w:rFonts w:ascii="Cambria Math" w:eastAsiaTheme="minorEastAsia" w:hAnsi="Cambria Math"/>
            <w:lang w:val="en-CA"/>
          </w:rPr>
          <m:t>k, l∈U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for which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 xml:space="preserve"> collide is </w:t>
      </w:r>
      <m:oMath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CA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  <w:r w:rsidR="0054694B">
        <w:rPr>
          <w:rFonts w:eastAsiaTheme="minorEastAsia"/>
          <w:lang w:val="en-CA"/>
        </w:rPr>
        <w:t xml:space="preserve"> In other words, the number of functions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54694B">
        <w:rPr>
          <w:rFonts w:eastAsiaTheme="minorEastAsia"/>
          <w:lang w:val="en-CA"/>
        </w:rPr>
        <w:t xml:space="preserve"> in that set of functions for which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</m:t>
            </m:r>
          </m:e>
        </m:d>
      </m:oMath>
      <w:r w:rsidR="0054694B">
        <w:rPr>
          <w:rFonts w:eastAsiaTheme="minorEastAsia"/>
          <w:lang w:val="en-C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54694B">
        <w:rPr>
          <w:rFonts w:eastAsiaTheme="minorEastAsia"/>
          <w:lang w:val="en-CA"/>
        </w:rPr>
        <w:t>.</w:t>
      </w:r>
      <w:r w:rsidR="00F050FD">
        <w:rPr>
          <w:rFonts w:eastAsiaTheme="minorEastAsia"/>
          <w:lang w:val="en-CA"/>
        </w:rPr>
        <w:t xml:space="preserve"> The example given proves </w:t>
      </w:r>
      <w:r w:rsidR="00325E8C">
        <w:rPr>
          <w:rFonts w:eastAsiaTheme="minorEastAsia"/>
          <w:lang w:val="en-CA"/>
        </w:rPr>
        <w:t>this</w:t>
      </w:r>
      <w:r w:rsidR="00F050FD">
        <w:rPr>
          <w:rFonts w:eastAsiaTheme="minorEastAsia"/>
          <w:lang w:val="en-CA"/>
        </w:rPr>
        <w:t xml:space="preserve"> for 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 w:rsidR="00F050FD">
        <w:rPr>
          <w:rFonts w:eastAsiaTheme="minorEastAsia"/>
          <w:lang w:val="en-CA"/>
        </w:rPr>
        <w:t>, but the goal is to show that it works in general</w:t>
      </w:r>
      <w:r w:rsidR="005E285B">
        <w:rPr>
          <w:rFonts w:eastAsiaTheme="minorEastAsia"/>
          <w:lang w:val="en-CA"/>
        </w:rPr>
        <w:t xml:space="preserve">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 w:rsidR="005E285B">
        <w:rPr>
          <w:rFonts w:eastAsiaTheme="minorEastAsia"/>
          <w:lang w:val="en-CA"/>
        </w:rPr>
        <w:t>.</w:t>
      </w:r>
      <w:r w:rsidR="0056644C">
        <w:rPr>
          <w:rFonts w:eastAsiaTheme="minorEastAsia"/>
          <w:lang w:val="en-CA"/>
        </w:rPr>
        <w:t xml:space="preserve"> </w:t>
      </w:r>
    </w:p>
    <w:p w14:paraId="729B0E2B" w14:textId="372588B8" w:rsidR="00AE108C" w:rsidRDefault="00A81852" w:rsidP="00AE108C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start, utilize the following </w:t>
      </w:r>
      <w:r w:rsidR="0051549F">
        <w:rPr>
          <w:rFonts w:eastAsiaTheme="minorEastAsia"/>
          <w:lang w:val="en-CA"/>
        </w:rPr>
        <w:t>c</w:t>
      </w:r>
      <w:r>
        <w:rPr>
          <w:rFonts w:eastAsiaTheme="minorEastAsia"/>
          <w:lang w:val="en-CA"/>
        </w:rPr>
        <w:t xml:space="preserve">laim: given </w:t>
      </w:r>
      <w:r w:rsidR="001070D6">
        <w:rPr>
          <w:rFonts w:eastAsiaTheme="minorEastAsia"/>
          <w:lang w:val="en-CA"/>
        </w:rPr>
        <w:t>the</w:t>
      </w:r>
      <w:r>
        <w:rPr>
          <w:rFonts w:eastAsiaTheme="minorEastAsia"/>
          <w:lang w:val="en-CA"/>
        </w:rPr>
        <w:t xml:space="preserve"> universal set of hash functions,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if we pick </w:t>
      </w:r>
      <m:oMath>
        <m:r>
          <w:rPr>
            <w:rFonts w:ascii="Cambria Math" w:eastAsiaTheme="minorEastAsia" w:hAnsi="Cambria Math"/>
            <w:lang w:val="en-CA"/>
          </w:rPr>
          <m:t>f∈</m:t>
        </m:r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uniformly at random, then for all distinct </w:t>
      </w:r>
      <m:oMath>
        <m:r>
          <w:rPr>
            <w:rFonts w:ascii="Cambria Math" w:eastAsiaTheme="minorEastAsia" w:hAnsi="Cambria Math"/>
            <w:lang w:val="en-CA"/>
          </w:rPr>
          <m:t>k, l∈U,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lang w:val="en-CA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l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</w:p>
    <w:p w14:paraId="14789750" w14:textId="35D111D9" w:rsidR="00AE108C" w:rsidRDefault="00AE108C" w:rsidP="00393AA1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Proof:</w:t>
      </w:r>
    </w:p>
    <w:p w14:paraId="2EEE710C" w14:textId="5BB0F29C" w:rsidR="001F3BC6" w:rsidRPr="00D70707" w:rsidRDefault="00E240EA" w:rsidP="00D70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# hash functions in 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 xml:space="preserve"> for which k and l collide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total # hash functions in 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/m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=1/m</m:t>
          </m:r>
        </m:oMath>
      </m:oMathPara>
    </w:p>
    <w:p w14:paraId="37F081B4" w14:textId="5514D041" w:rsidR="00FD7FC3" w:rsidRDefault="00D70707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In words, this says that the probability for a collision is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, and this makes sense because since there are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buckets and the functions are chosen uniformly at random, then each function has an equal chance of being chosen. </w:t>
      </w:r>
      <w:r w:rsidR="000803BE">
        <w:rPr>
          <w:rFonts w:eastAsiaTheme="minorEastAsia"/>
        </w:rPr>
        <w:t xml:space="preserve">This means that each individual hash function </w:t>
      </w:r>
      <m:oMath>
        <m: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is itself universal, again since they are chosen at random, and all have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0803BE">
        <w:rPr>
          <w:rFonts w:eastAsiaTheme="minorEastAsia"/>
        </w:rPr>
        <w:t xml:space="preserve">. </w:t>
      </w:r>
      <w:r w:rsidR="00A37C8F">
        <w:rPr>
          <w:rFonts w:eastAsiaTheme="minorEastAsia"/>
        </w:rPr>
        <w:t xml:space="preserve">Now that each hash function is proven to be universal, this leads to the proof that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A37C8F">
        <w:rPr>
          <w:rFonts w:eastAsiaTheme="minorEastAsia"/>
        </w:rPr>
        <w:t xml:space="preserve"> is also universal.</w:t>
      </w:r>
      <w:r w:rsidR="00FD7FC3">
        <w:rPr>
          <w:rFonts w:eastAsiaTheme="minorEastAsia"/>
        </w:rPr>
        <w:t xml:space="preserve"> If each function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 has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D7FC3">
        <w:rPr>
          <w:rFonts w:eastAsiaTheme="minorEastAsia"/>
        </w:rPr>
        <w:t xml:space="preserve">, then the probability for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,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D7FC3">
        <w:rPr>
          <w:rFonts w:eastAsiaTheme="minorEastAsia"/>
        </w:rPr>
        <w:t xml:space="preserve"> is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>, is:</w:t>
      </w:r>
    </w:p>
    <w:p w14:paraId="61A40A82" w14:textId="7CE947FC" w:rsidR="00FD7FC3" w:rsidRPr="00605B8D" w:rsidRDefault="00FD7FC3" w:rsidP="00FD7FC3">
      <w:pPr>
        <w:ind w:left="360" w:firstLine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times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21CCFC4" w14:textId="4BE1D1FA" w:rsidR="00605B8D" w:rsidRPr="00D70707" w:rsidRDefault="00605B8D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probability of the entire set is simply the linear addition of the probability of each hash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</w:t>
      </w:r>
      <w:r w:rsidR="00EE5682">
        <w:rPr>
          <w:rFonts w:eastAsiaTheme="minorEastAsia"/>
        </w:rPr>
        <w:t xml:space="preserve">Thus,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EE5682">
        <w:rPr>
          <w:rFonts w:eastAsiaTheme="minorEastAsia"/>
        </w:rPr>
        <w:t xml:space="preserve"> is universal</w:t>
      </w:r>
      <w:r w:rsidR="0029151D">
        <w:rPr>
          <w:rFonts w:eastAsiaTheme="minorEastAsia"/>
        </w:rPr>
        <w:t xml:space="preserve"> with </w:t>
      </w:r>
      <w:r w:rsidR="006F654C">
        <w:rPr>
          <w:rFonts w:eastAsiaTheme="minorEastAsia"/>
        </w:rPr>
        <w:t>the</w:t>
      </w:r>
      <w:r w:rsidR="0029151D">
        <w:rPr>
          <w:rFonts w:eastAsiaTheme="minorEastAsia"/>
        </w:rPr>
        <w:t xml:space="preserve"> probability of</w:t>
      </w:r>
      <w:r w:rsidR="00CF0908">
        <w:rPr>
          <w:rFonts w:eastAsiaTheme="minorEastAsia"/>
        </w:rPr>
        <w:t xml:space="preserve"> at most</w:t>
      </w:r>
      <w:r w:rsidR="002915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29151D">
        <w:rPr>
          <w:rFonts w:eastAsiaTheme="minorEastAsia"/>
        </w:rPr>
        <w:t>.</w:t>
      </w:r>
    </w:p>
    <w:p w14:paraId="1E25AE70" w14:textId="265B7B7E" w:rsidR="007C7FDC" w:rsidRPr="00001142" w:rsidRDefault="00501382" w:rsidP="00001142">
      <w:pPr>
        <w:pStyle w:val="ListParagraph"/>
        <w:numPr>
          <w:ilvl w:val="0"/>
          <w:numId w:val="31"/>
        </w:num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lastRenderedPageBreak/>
        <w:t>Practicality of this Method for Generating Universal Sets</w:t>
      </w:r>
    </w:p>
    <w:p w14:paraId="6EE0CCA6" w14:textId="39103A5A" w:rsidR="00D56304" w:rsidRDefault="00F22AF0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this universal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there is only one way to choose from it, which is uniformly at random. The way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generated,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E82F0B">
        <w:rPr>
          <w:rFonts w:eastAsiaTheme="minorEastAsia"/>
          <w:lang w:val="en-CA"/>
        </w:rPr>
        <w:t xml:space="preserve">, where the domain pertains to the finite universe of keys, and the co-domain pertains to the number of buckets. </w:t>
      </w:r>
      <w:r w:rsidR="009D2EB8">
        <w:rPr>
          <w:rFonts w:eastAsiaTheme="minorEastAsia"/>
          <w:lang w:val="en-CA"/>
        </w:rPr>
        <w:t>The goal here is to describe the practicality of adopting such a method for generating this set as the universal set.</w:t>
      </w:r>
    </w:p>
    <w:p w14:paraId="3E9B4E89" w14:textId="3A88089B" w:rsidR="001144E6" w:rsidRDefault="00F867BB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Based on this method, this is not a practical way for generating a universal set. </w:t>
      </w:r>
      <w:r w:rsidR="004E78F1">
        <w:rPr>
          <w:rFonts w:eastAsiaTheme="minorEastAsia"/>
          <w:lang w:val="en-CA"/>
        </w:rPr>
        <w:t xml:space="preserve">Once the hash function is chosen from the universal set, there exists a need for encoding or representing this hash function in some way, for the purposes of storing it alongside the hash table and utilizing it in some useful </w:t>
      </w:r>
      <w:r w:rsidR="00AC7D23">
        <w:rPr>
          <w:rFonts w:eastAsiaTheme="minorEastAsia"/>
          <w:lang w:val="en-CA"/>
        </w:rPr>
        <w:t>manner</w:t>
      </w:r>
      <w:r w:rsidR="003D4C06">
        <w:rPr>
          <w:rFonts w:eastAsiaTheme="minorEastAsia"/>
          <w:lang w:val="en-CA"/>
        </w:rPr>
        <w:t xml:space="preserve">. </w:t>
      </w:r>
      <w:r w:rsidR="00AC7D23">
        <w:rPr>
          <w:rFonts w:eastAsiaTheme="minorEastAsia"/>
          <w:lang w:val="en-CA"/>
        </w:rPr>
        <w:t xml:space="preserve">A natural way to encode or represent these functions is with a table. For example, from part (a), given a function </w:t>
      </w:r>
      <m:oMath>
        <m:r>
          <w:rPr>
            <w:rFonts w:ascii="Cambria Math" w:eastAsiaTheme="minorEastAsia" w:hAnsi="Cambria Math"/>
            <w:lang w:val="en-CA"/>
          </w:rPr>
          <m:t>f:U→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AC7D23">
        <w:rPr>
          <w:rFonts w:eastAsiaTheme="minorEastAsia"/>
          <w:lang w:val="en-CA"/>
        </w:rPr>
        <w:t xml:space="preserve">, one could store it as a table, which contains, for each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 w:rsidR="00AC7D23">
        <w:rPr>
          <w:rFonts w:eastAsiaTheme="minorEastAsia"/>
          <w:lang w:val="en-CA"/>
        </w:rPr>
        <w:t xml:space="preserve">, whatever values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…,m-1</m:t>
            </m:r>
          </m:e>
        </m:d>
      </m:oMath>
      <w:r w:rsidR="00AC7D23">
        <w:rPr>
          <w:rFonts w:eastAsiaTheme="minorEastAsia"/>
          <w:lang w:val="en-CA"/>
        </w:rPr>
        <w:t xml:space="preserve"> the function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AC7D23">
        <w:rPr>
          <w:rFonts w:eastAsiaTheme="minorEastAsia"/>
          <w:lang w:val="en-CA"/>
        </w:rPr>
        <w:t xml:space="preserve"> maps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AC7D23">
        <w:rPr>
          <w:rFonts w:eastAsiaTheme="minorEastAsia"/>
          <w:lang w:val="en-CA"/>
        </w:rPr>
        <w:t xml:space="preserve"> to. </w:t>
      </w:r>
      <w:r w:rsidR="00375AC6">
        <w:rPr>
          <w:rFonts w:eastAsiaTheme="minorEastAsia"/>
          <w:lang w:val="en-CA"/>
        </w:rPr>
        <w:t xml:space="preserve">More specifically, given domain </w:t>
      </w:r>
      <m:oMath>
        <m:r>
          <w:rPr>
            <w:rFonts w:ascii="Cambria Math" w:eastAsiaTheme="minorEastAsia" w:hAnsi="Cambria Math"/>
            <w:lang w:val="en-CA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b>
            </m:sSub>
          </m:e>
        </m:d>
      </m:oMath>
      <w:r w:rsidR="0096752D"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is the number of keys,</w:t>
      </w:r>
      <w:r w:rsidR="00375AC6"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375AC6">
        <w:rPr>
          <w:rFonts w:eastAsiaTheme="minorEastAsia"/>
          <w:lang w:val="en-CA"/>
        </w:rPr>
        <w:t xml:space="preserve">, the first column of the table could be the keys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</m:oMath>
      <w:r w:rsidR="00375AC6">
        <w:rPr>
          <w:rFonts w:eastAsiaTheme="minorEastAsia"/>
          <w:lang w:val="en-CA"/>
        </w:rPr>
        <w:t xml:space="preserve">, and the second column could be what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</m:oMath>
      <w:r w:rsidR="00375AC6">
        <w:rPr>
          <w:rFonts w:eastAsiaTheme="minorEastAsia"/>
          <w:lang w:val="en-CA"/>
        </w:rPr>
        <w:t xml:space="preserve"> is mapped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375AC6" w14:paraId="2A50A406" w14:textId="77777777" w:rsidTr="00375AC6">
        <w:tc>
          <w:tcPr>
            <w:tcW w:w="4675" w:type="dxa"/>
          </w:tcPr>
          <w:p w14:paraId="193D941C" w14:textId="6919F6D0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Keys</w:t>
            </w:r>
          </w:p>
        </w:tc>
        <w:tc>
          <w:tcPr>
            <w:tcW w:w="4675" w:type="dxa"/>
          </w:tcPr>
          <w:p w14:paraId="6A67C72B" w14:textId="43CAD906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Values</w:t>
            </w:r>
          </w:p>
        </w:tc>
      </w:tr>
      <w:tr w:rsidR="00375AC6" w14:paraId="7F8310C0" w14:textId="77777777" w:rsidTr="00375AC6">
        <w:tc>
          <w:tcPr>
            <w:tcW w:w="4675" w:type="dxa"/>
          </w:tcPr>
          <w:p w14:paraId="72B14721" w14:textId="2039817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02ABBC" w14:textId="08AD1475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789D5E0" w14:textId="77777777" w:rsidTr="00375AC6">
        <w:tc>
          <w:tcPr>
            <w:tcW w:w="4675" w:type="dxa"/>
          </w:tcPr>
          <w:p w14:paraId="6226A490" w14:textId="0534206F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40A3D" w14:textId="3B518885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0BF712D" w14:textId="77777777" w:rsidTr="00375AC6">
        <w:tc>
          <w:tcPr>
            <w:tcW w:w="4675" w:type="dxa"/>
          </w:tcPr>
          <w:p w14:paraId="4DDEB4D6" w14:textId="5BA1F8A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73CC5400" w14:textId="246F9FF9" w:rsidR="00375AC6" w:rsidRDefault="001C139C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</w:tr>
      <w:tr w:rsidR="00375AC6" w14:paraId="089E5279" w14:textId="77777777" w:rsidTr="00375AC6">
        <w:tc>
          <w:tcPr>
            <w:tcW w:w="4675" w:type="dxa"/>
          </w:tcPr>
          <w:p w14:paraId="4B65717C" w14:textId="0D7DC93D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DBF8D59" w14:textId="3E3C6331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</w:tbl>
    <w:p w14:paraId="57F96602" w14:textId="79287C53" w:rsidR="00375AC6" w:rsidRDefault="00273C71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downfall of this method pertains to the size of this encoding for such a table.</w:t>
      </w:r>
      <w:r w:rsidR="00221C58">
        <w:rPr>
          <w:rFonts w:eastAsiaTheme="minorEastAsia"/>
          <w:lang w:val="en-CA"/>
        </w:rPr>
        <w:t xml:space="preserve"> For each key, since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buckets, then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different ways in which each key can be mapped, since each key must correspond to at least one bucket.</w:t>
      </w:r>
      <w:r>
        <w:rPr>
          <w:rFonts w:eastAsiaTheme="minorEastAsia"/>
          <w:lang w:val="en-CA"/>
        </w:rPr>
        <w:t xml:space="preserve"> </w:t>
      </w:r>
      <w:r w:rsidR="0096752D">
        <w:rPr>
          <w:rFonts w:eastAsiaTheme="minorEastAsia"/>
          <w:lang w:val="en-CA"/>
        </w:rPr>
        <w:t xml:space="preserve">Furthermore, since there are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keys, then the total size of this table is </w:t>
      </w:r>
      <m:oMath>
        <m:r>
          <w:rPr>
            <w:rFonts w:ascii="Cambria Math" w:eastAsiaTheme="minorEastAsia" w:hAnsi="Cambria Math"/>
            <w:lang w:val="en-CA"/>
          </w:rPr>
          <m:t>n×m</m:t>
        </m:r>
      </m:oMath>
      <w:r w:rsidR="0096752D">
        <w:rPr>
          <w:rFonts w:eastAsiaTheme="minorEastAsia"/>
          <w:lang w:val="en-CA"/>
        </w:rPr>
        <w:t>.</w:t>
      </w:r>
      <w:r w:rsidR="0056377E">
        <w:rPr>
          <w:rFonts w:eastAsiaTheme="minorEastAsia"/>
          <w:lang w:val="en-CA"/>
        </w:rPr>
        <w:t xml:space="preserve"> This is a large amount of space to take up for such a task, especially considering if this were to get scaled up. </w:t>
      </w:r>
      <w:r w:rsidR="00EA765F">
        <w:rPr>
          <w:rFonts w:eastAsiaTheme="minorEastAsia"/>
          <w:lang w:val="en-CA"/>
        </w:rPr>
        <w:t xml:space="preserve">Introducing a new key would add an entire set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A765F">
        <w:rPr>
          <w:rFonts w:eastAsiaTheme="minorEastAsia"/>
          <w:lang w:val="en-CA"/>
        </w:rPr>
        <w:t xml:space="preserve"> mappings to the table, since it is possible for this new key to map to anything else already present in the table. </w:t>
      </w:r>
      <w:r w:rsidR="001D2B0E">
        <w:rPr>
          <w:rFonts w:eastAsiaTheme="minorEastAsia"/>
          <w:lang w:val="en-CA"/>
        </w:rPr>
        <w:t>Hence, this is not a practical way of generating a universal set, and the following paragraph describes a better method.</w:t>
      </w:r>
    </w:p>
    <w:p w14:paraId="21367098" w14:textId="2962CDB2" w:rsidR="006B2AB7" w:rsidRDefault="00001142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For a hash function that is chosen from the universal set that is proposed in the lectures, </w:t>
      </w:r>
      <w:r w:rsidR="00002D99">
        <w:rPr>
          <w:rFonts w:eastAsiaTheme="minorEastAsia"/>
          <w:lang w:val="en-CA"/>
        </w:rPr>
        <w:t>the data</w:t>
      </w:r>
      <w:r>
        <w:rPr>
          <w:rFonts w:eastAsiaTheme="minorEastAsia"/>
          <w:lang w:val="en-CA"/>
        </w:rPr>
        <w:t xml:space="preserve"> do</w:t>
      </w:r>
      <w:r w:rsidR="00002D99">
        <w:rPr>
          <w:rFonts w:eastAsiaTheme="minorEastAsia"/>
          <w:lang w:val="en-CA"/>
        </w:rPr>
        <w:t>es</w:t>
      </w:r>
      <w:r>
        <w:rPr>
          <w:rFonts w:eastAsiaTheme="minorEastAsia"/>
          <w:lang w:val="en-CA"/>
        </w:rPr>
        <w:t xml:space="preserve"> not need to </w:t>
      </w:r>
      <w:r w:rsidR="00002D99">
        <w:rPr>
          <w:rFonts w:eastAsiaTheme="minorEastAsia"/>
          <w:lang w:val="en-CA"/>
        </w:rPr>
        <w:t xml:space="preserve">be </w:t>
      </w:r>
      <w:r>
        <w:rPr>
          <w:rFonts w:eastAsiaTheme="minorEastAsia"/>
          <w:lang w:val="en-CA"/>
        </w:rPr>
        <w:t>store</w:t>
      </w:r>
      <w:r w:rsidR="00002D99">
        <w:rPr>
          <w:rFonts w:eastAsiaTheme="minorEastAsia"/>
          <w:lang w:val="en-CA"/>
        </w:rPr>
        <w:t>d</w:t>
      </w:r>
      <w:r>
        <w:rPr>
          <w:rFonts w:eastAsiaTheme="minorEastAsia"/>
          <w:lang w:val="en-CA"/>
        </w:rPr>
        <w:t xml:space="preserve"> as a table. </w:t>
      </w:r>
      <w:r w:rsidR="00E2009B">
        <w:rPr>
          <w:rFonts w:eastAsiaTheme="minorEastAsia"/>
          <w:lang w:val="en-CA"/>
        </w:rPr>
        <w:t xml:space="preserve">This function,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E2009B">
        <w:rPr>
          <w:rFonts w:eastAsiaTheme="minorEastAsia"/>
          <w:lang w:val="en-CA"/>
        </w:rPr>
        <w:t xml:space="preserve">, given some prime </w:t>
      </w:r>
      <m:oMath>
        <m:r>
          <w:rPr>
            <w:rFonts w:ascii="Cambria Math" w:eastAsiaTheme="minorEastAsia" w:hAnsi="Cambria Math"/>
            <w:lang w:val="en-CA"/>
          </w:rPr>
          <m:t>p</m:t>
        </m:r>
      </m:oMath>
      <w:r w:rsidR="00E2009B"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U⊆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some key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1, 2, …, p-1</m:t>
            </m:r>
          </m:e>
        </m:d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and number of buckets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0B2A04">
        <w:rPr>
          <w:rFonts w:eastAsiaTheme="minorEastAsia"/>
          <w:lang w:val="en-CA"/>
        </w:rPr>
        <w:t>,</w:t>
      </w:r>
      <w:r w:rsidR="00E2009B">
        <w:rPr>
          <w:rFonts w:eastAsiaTheme="minorEastAsia"/>
          <w:lang w:val="en-CA"/>
        </w:rPr>
        <w:t xml:space="preserve"> can be represented as:</w:t>
      </w:r>
    </w:p>
    <w:p w14:paraId="76C69AB5" w14:textId="12AD8FC1" w:rsidR="00E2009B" w:rsidRPr="001419CA" w:rsidRDefault="00E2009B" w:rsidP="002E1DEE">
      <w:pPr>
        <w:ind w:left="360" w:firstLine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a⋅k+b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p</m:t>
              </m:r>
            </m:e>
          </m:d>
          <m:r>
            <w:rPr>
              <w:rFonts w:ascii="Cambria Math" w:eastAsiaTheme="minorEastAsia" w:hAnsi="Cambria Math"/>
              <w:lang w:val="en-CA"/>
            </w:rPr>
            <m:t xml:space="preserve"> mod m</m:t>
          </m:r>
        </m:oMath>
      </m:oMathPara>
    </w:p>
    <w:p w14:paraId="277097C3" w14:textId="336DFFAA" w:rsidR="001419CA" w:rsidRDefault="00AA0DD7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Recall back to the tabular method, if one could control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, then the hash function could have been constructed concisely without use of a table, however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is strictly a finite universe of keys, nothing else. </w:t>
      </w:r>
      <w:r w:rsidR="005104D5">
        <w:rPr>
          <w:rFonts w:eastAsiaTheme="minorEastAsia"/>
          <w:lang w:val="en-CA"/>
        </w:rPr>
        <w:t xml:space="preserve">In the case of this modular-based function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5104D5">
        <w:rPr>
          <w:rFonts w:eastAsiaTheme="minorEastAsia"/>
          <w:lang w:val="en-CA"/>
        </w:rPr>
        <w:t xml:space="preserve"> above, there is more freedom, in that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5104D5">
        <w:rPr>
          <w:rFonts w:eastAsiaTheme="minorEastAsia"/>
          <w:lang w:val="en-CA"/>
        </w:rPr>
        <w:t xml:space="preserve"> can be modified to allow a more efficient encoding of the mapping. </w:t>
      </w:r>
      <w:r w:rsidR="008B3C2E">
        <w:rPr>
          <w:rFonts w:eastAsiaTheme="minorEastAsia"/>
          <w:lang w:val="en-CA"/>
        </w:rPr>
        <w:t xml:space="preserve">In the lecture, the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8B3C2E">
        <w:rPr>
          <w:rFonts w:eastAsiaTheme="minorEastAsia"/>
          <w:lang w:val="en-CA"/>
        </w:rPr>
        <w:t xml:space="preserve"> for that example was the set of </w:t>
      </w:r>
      <m:oMath>
        <m:r>
          <w:rPr>
            <w:rFonts w:ascii="Cambria Math" w:eastAsiaTheme="minorEastAsia" w:hAnsi="Cambria Math"/>
            <w:lang w:val="en-CA"/>
          </w:rPr>
          <m:t>8</m:t>
        </m:r>
      </m:oMath>
      <w:r w:rsidR="008B3C2E">
        <w:rPr>
          <w:rFonts w:eastAsiaTheme="minorEastAsia"/>
          <w:lang w:val="en-CA"/>
        </w:rPr>
        <w:t xml:space="preserve"> digit numbers to represent Student IDs as the keys.</w:t>
      </w:r>
      <w:r w:rsidR="007F5C67">
        <w:rPr>
          <w:rFonts w:eastAsiaTheme="minorEastAsia"/>
          <w:lang w:val="en-CA"/>
        </w:rPr>
        <w:t xml:space="preserve"> </w:t>
      </w:r>
      <w:r w:rsidR="008C5761">
        <w:rPr>
          <w:rFonts w:eastAsiaTheme="minorEastAsia"/>
          <w:lang w:val="en-CA"/>
        </w:rPr>
        <w:t>This allows the mapping to exist without the need of a table for keeping track of the key-value pairs, resulting in improved efficiency and reduced space usage.</w:t>
      </w:r>
      <w:r w:rsidR="006A6CC6">
        <w:rPr>
          <w:rFonts w:eastAsiaTheme="minorEastAsia"/>
          <w:lang w:val="en-CA"/>
        </w:rPr>
        <w:t xml:space="preserve"> In this case where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6A6CC6">
        <w:rPr>
          <w:rFonts w:eastAsiaTheme="minorEastAsia"/>
          <w:lang w:val="en-CA"/>
        </w:rPr>
        <w:t xml:space="preserve"> is not modifiable, there does not seem to be a compact and unambiguous encoding of the hash function that is chosen from that universal set</w:t>
      </w:r>
      <w:r w:rsidR="00DB505E">
        <w:rPr>
          <w:rFonts w:eastAsiaTheme="minorEastAsia"/>
          <w:lang w:val="en-CA"/>
        </w:rPr>
        <w:t>.</w:t>
      </w:r>
      <w:r w:rsidR="00F17393">
        <w:rPr>
          <w:rFonts w:eastAsiaTheme="minorEastAsia"/>
          <w:lang w:val="en-CA"/>
        </w:rPr>
        <w:t xml:space="preserve"> Therefore, the method of generation of universal sets given in this problem is not a practical method.</w:t>
      </w:r>
    </w:p>
    <w:p w14:paraId="6DB248F0" w14:textId="77777777" w:rsidR="00F305CB" w:rsidRDefault="00F305CB" w:rsidP="00F305CB">
      <w:pPr>
        <w:ind w:left="0"/>
        <w:rPr>
          <w:rFonts w:eastAsiaTheme="minorEastAsia"/>
          <w:lang w:val="en-CA"/>
        </w:rPr>
      </w:pPr>
    </w:p>
    <w:p w14:paraId="6B64869F" w14:textId="5D2BA834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3E49EA9A" w14:textId="137BE784" w:rsidR="00BD69D2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1, 3, 5, 7, 9, 11, 13, 15, 2, 4, 6, 8, 10, 12, 14</m:t>
            </m:r>
          </m:e>
        </m:d>
      </m:oMath>
    </w:p>
    <w:p w14:paraId="52A95B2B" w14:textId="6118FAF3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items are </w:t>
      </w:r>
      <m:oMath>
        <m:r>
          <w:rPr>
            <w:rFonts w:ascii="Cambria Math" w:eastAsiaTheme="minorEastAsia" w:hAnsi="Cambria Math"/>
            <w:szCs w:val="24"/>
            <w:lang w:val="en-CA"/>
          </w:rPr>
          <m:t>1, …, 15</m:t>
        </m:r>
      </m:oMath>
      <w:r>
        <w:rPr>
          <w:rFonts w:eastAsiaTheme="minorEastAsia"/>
          <w:szCs w:val="24"/>
          <w:lang w:val="en-CA"/>
        </w:rPr>
        <w:t xml:space="preserve"> but not necessarily sorted.</w:t>
      </w:r>
    </w:p>
    <w:p w14:paraId="2466FBA6" w14:textId="0A13985A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When we break up the array into pieces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>, we get:</w:t>
      </w:r>
    </w:p>
    <w:p w14:paraId="2CC85C09" w14:textId="08D3FD07" w:rsidR="003C351C" w:rsidRPr="003C351C" w:rsidRDefault="00B01DED" w:rsidP="00BD69D2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1, 3, 5, 7, 9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11, 13, 15, 2, 4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6, 8, 10, 12, 14</m:t>
              </m:r>
            </m:e>
          </m:d>
        </m:oMath>
      </m:oMathPara>
    </w:p>
    <w:p w14:paraId="1151056D" w14:textId="5D210168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 of the first piece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, the second is </w:t>
      </w:r>
      <m:oMath>
        <m:r>
          <w:rPr>
            <w:rFonts w:ascii="Cambria Math" w:eastAsiaTheme="minorEastAsia" w:hAnsi="Cambria Math"/>
            <w:szCs w:val="24"/>
            <w:lang w:val="en-CA"/>
          </w:rPr>
          <m:t>11</m:t>
        </m:r>
      </m:oMath>
      <w:r>
        <w:rPr>
          <w:rFonts w:eastAsiaTheme="minorEastAsia"/>
          <w:szCs w:val="24"/>
          <w:lang w:val="en-CA"/>
        </w:rPr>
        <w:t xml:space="preserve">, and the third is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>.</w:t>
      </w:r>
    </w:p>
    <w:p w14:paraId="563FDA42" w14:textId="4BF354AA" w:rsidR="003C351C" w:rsidRDefault="003C351C" w:rsidP="00BD69D2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 of </w:t>
      </w:r>
      <m:oMath>
        <m:r>
          <w:rPr>
            <w:rFonts w:ascii="Cambria Math" w:eastAsiaTheme="minorEastAsia" w:hAnsi="Cambria Math"/>
            <w:szCs w:val="24"/>
            <w:lang w:val="en-CA"/>
          </w:rPr>
          <m:t>5, 11, 10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 xml:space="preserve">. So,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on this input array would return </w:t>
      </w:r>
      <m:oMath>
        <m:r>
          <w:rPr>
            <w:rFonts w:ascii="Cambria Math" w:eastAsiaTheme="minorEastAsia" w:hAnsi="Cambria Math"/>
            <w:szCs w:val="24"/>
            <w:lang w:val="en-CA"/>
          </w:rPr>
          <m:t>10</m:t>
        </m:r>
      </m:oMath>
      <w:r>
        <w:rPr>
          <w:rFonts w:eastAsiaTheme="minorEastAsia"/>
          <w:szCs w:val="24"/>
          <w:lang w:val="en-CA"/>
        </w:rPr>
        <w:t>.</w:t>
      </w:r>
    </w:p>
    <w:p w14:paraId="2EDF9D72" w14:textId="1B55341C" w:rsidR="009D1723" w:rsidRDefault="009D1723" w:rsidP="009D1723">
      <w:pPr>
        <w:spacing w:after="0"/>
        <w:ind w:left="0"/>
        <w:rPr>
          <w:rFonts w:eastAsiaTheme="minorEastAsia"/>
          <w:szCs w:val="24"/>
          <w:lang w:val="en-CA"/>
        </w:rPr>
      </w:pPr>
    </w:p>
    <w:p w14:paraId="2EBCCB13" w14:textId="77FA8AA2" w:rsidR="00A031E7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Another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2, 3, 4, 5, 6, 7, 8, 9, 10, 11, 12, 13, 14, 15, 1</m:t>
            </m:r>
          </m:e>
        </m:d>
      </m:oMath>
    </w:p>
    <w:p w14:paraId="61A5581E" w14:textId="7C5087AC" w:rsidR="00A031E7" w:rsidRDefault="00A031E7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Subsequences:</w:t>
      </w:r>
    </w:p>
    <w:p w14:paraId="3871BFA1" w14:textId="79D548AA" w:rsidR="00A031E7" w:rsidRPr="0040322F" w:rsidRDefault="00B01DED" w:rsidP="009D1723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7, 8, 9, 10, 11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</m:oMath>
      </m:oMathPara>
    </w:p>
    <w:p w14:paraId="06518BC9" w14:textId="46DB95A9" w:rsidR="0040322F" w:rsidRDefault="0040322F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medians are: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4, 9, 13</m:t>
            </m:r>
          </m:e>
        </m:d>
      </m:oMath>
    </w:p>
    <w:p w14:paraId="71094CE2" w14:textId="5F5C29CD" w:rsidR="001C0E78" w:rsidRDefault="001C0E78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 (to find the smallest number), then the array would be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 and the algorithm recurses on the left portion. This portion is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>
        <w:rPr>
          <w:rFonts w:eastAsiaTheme="minorEastAsia"/>
          <w:szCs w:val="24"/>
          <w:lang w:val="en-CA"/>
        </w:rPr>
        <w:t>.</w:t>
      </w:r>
    </w:p>
    <w:p w14:paraId="6DBC8339" w14:textId="6609CCB0" w:rsidR="00C6310C" w:rsidRPr="00642DE5" w:rsidRDefault="00C6310C" w:rsidP="009D1723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8≤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n ?⟹8≤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=10.5</m:t>
          </m:r>
        </m:oMath>
      </m:oMathPara>
    </w:p>
    <w:p w14:paraId="20FE6092" w14:textId="4CB307F0" w:rsidR="00642DE5" w:rsidRDefault="00642DE5" w:rsidP="009D172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Clearly, </w:t>
      </w:r>
      <m:oMath>
        <m:r>
          <w:rPr>
            <w:rFonts w:ascii="Cambria Math" w:eastAsiaTheme="minorEastAsia" w:hAnsi="Cambria Math"/>
            <w:szCs w:val="24"/>
            <w:lang w:val="en-CA"/>
          </w:rPr>
          <m:t>8≤10.5</m:t>
        </m:r>
      </m:oMath>
      <w:r>
        <w:rPr>
          <w:rFonts w:eastAsiaTheme="minorEastAsia"/>
          <w:szCs w:val="24"/>
          <w:lang w:val="en-CA"/>
        </w:rPr>
        <w:t>, so the claim holds for this case.</w:t>
      </w:r>
    </w:p>
    <w:p w14:paraId="5C008CAD" w14:textId="58488236" w:rsidR="003D0F26" w:rsidRDefault="003D0F26" w:rsidP="003D0F26">
      <w:pPr>
        <w:spacing w:after="0"/>
        <w:ind w:left="0"/>
        <w:rPr>
          <w:rFonts w:eastAsiaTheme="minorEastAsia"/>
          <w:szCs w:val="24"/>
          <w:lang w:val="en-CA"/>
        </w:rPr>
      </w:pPr>
    </w:p>
    <w:p w14:paraId="70B8466E" w14:textId="54FDFDE6" w:rsidR="00FB4EC6" w:rsidRDefault="00FB4EC6" w:rsidP="003D0F26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Another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12, 13, 14, 15, 1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7, 8, 9, 10, 11</m:t>
            </m:r>
          </m:e>
        </m:d>
      </m:oMath>
    </w:p>
    <w:p w14:paraId="2F024748" w14:textId="08C2A088" w:rsidR="00FB4EC6" w:rsidRDefault="00FB4EC6" w:rsidP="003D0F26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medians are: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4, 14, 9</m:t>
            </m:r>
          </m:e>
        </m:d>
      </m:oMath>
    </w:p>
    <w:p w14:paraId="2D95412C" w14:textId="04F64EC9" w:rsidR="00FB4EC6" w:rsidRDefault="00FB4EC6" w:rsidP="003D0F26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, then the array would be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 and the algorithm recurses on the left portion</w:t>
      </w:r>
      <w:r w:rsidR="00E74BA1">
        <w:rPr>
          <w:rFonts w:eastAsiaTheme="minorEastAsia"/>
          <w:szCs w:val="24"/>
          <w:lang w:val="en-CA"/>
        </w:rPr>
        <w:t>.</w:t>
      </w:r>
      <w:r w:rsidR="00614620">
        <w:rPr>
          <w:rFonts w:eastAsiaTheme="minorEastAsia"/>
          <w:szCs w:val="24"/>
          <w:lang w:val="en-CA"/>
        </w:rPr>
        <w:t xml:space="preserve"> This portion is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12</m:t>
        </m:r>
      </m:oMath>
      <w:r w:rsidR="00614620">
        <w:rPr>
          <w:rFonts w:eastAsiaTheme="minorEastAsia"/>
          <w:szCs w:val="24"/>
          <w:lang w:val="en-CA"/>
        </w:rPr>
        <w:t>. Mistake?</w:t>
      </w:r>
      <w:r w:rsidR="008A4C14">
        <w:rPr>
          <w:rFonts w:eastAsiaTheme="minorEastAsia"/>
          <w:szCs w:val="24"/>
          <w:lang w:val="en-CA"/>
        </w:rPr>
        <w:t xml:space="preserve"> No:</w:t>
      </w:r>
    </w:p>
    <w:p w14:paraId="78392BA4" w14:textId="3E28E3CC" w:rsidR="008A4C14" w:rsidRDefault="000C4EBC" w:rsidP="003D0F26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Recall partitioning or splitting around the pivot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:</w:t>
      </w:r>
    </w:p>
    <w:p w14:paraId="41B7D097" w14:textId="3C0247CC" w:rsidR="000C4EBC" w:rsidRDefault="000C4EBC" w:rsidP="000C4EBC">
      <w:pPr>
        <w:spacing w:after="0"/>
        <w:ind w:left="0"/>
        <w:rPr>
          <w:rFonts w:eastAsiaTheme="minorEastAsia"/>
          <w:szCs w:val="24"/>
          <w:lang w:val="en-CA"/>
        </w:rPr>
      </w:pPr>
      <w:r w:rsidRPr="000C4EBC">
        <w:rPr>
          <w:rFonts w:eastAsiaTheme="minorEastAsia"/>
          <w:szCs w:val="24"/>
          <w:lang w:val="en-CA"/>
        </w:rPr>
        <w:t xml:space="preserve">Rearrange items in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0C4EBC">
        <w:rPr>
          <w:rFonts w:eastAsiaTheme="minorEastAsia"/>
          <w:szCs w:val="24"/>
          <w:lang w:val="en-CA"/>
        </w:rPr>
        <w:t xml:space="preserve"> as follows</w:t>
      </w:r>
      <w:r>
        <w:rPr>
          <w:rFonts w:eastAsiaTheme="minorEastAsia"/>
          <w:szCs w:val="24"/>
          <w:lang w:val="en-CA"/>
        </w:rPr>
        <w:t>:</w:t>
      </w:r>
    </w:p>
    <w:p w14:paraId="3E893706" w14:textId="24282F81" w:rsidR="000C4EBC" w:rsidRDefault="000C4EBC" w:rsidP="000C4EBC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&lt;v</m:t>
        </m:r>
      </m:oMath>
      <w:r>
        <w:rPr>
          <w:rFonts w:eastAsiaTheme="minorEastAsia"/>
          <w:szCs w:val="24"/>
          <w:lang w:val="en-CA"/>
        </w:rPr>
        <w:t xml:space="preserve">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4B31DAA" w14:textId="60DA4221" w:rsidR="000C4EBC" w:rsidRDefault="000C4EBC" w:rsidP="000C4EBC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&gt;v</m:t>
        </m:r>
      </m:oMath>
      <w:r>
        <w:rPr>
          <w:rFonts w:eastAsiaTheme="minorEastAsia"/>
          <w:szCs w:val="24"/>
          <w:lang w:val="en-CA"/>
        </w:rPr>
        <w:t xml:space="preserve"> to the right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027E24D" w14:textId="380991AA" w:rsidR="000C4EBC" w:rsidRDefault="000C4EBC" w:rsidP="000C4EBC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Thus, every item whose value is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 xml:space="preserve"> ends up where it would in a sorted permutation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>
        <w:rPr>
          <w:rFonts w:eastAsiaTheme="minorEastAsia"/>
          <w:szCs w:val="24"/>
          <w:lang w:val="en-CA"/>
        </w:rPr>
        <w:t>.</w:t>
      </w:r>
    </w:p>
    <w:p w14:paraId="6225ED57" w14:textId="61D8D523" w:rsidR="00520DC0" w:rsidRDefault="00520DC0" w:rsidP="00520DC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So, if we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 as the pivot, we end up with the array as:</w:t>
      </w:r>
    </w:p>
    <w:p w14:paraId="56758A7D" w14:textId="49D081B5" w:rsidR="00520DC0" w:rsidRPr="00520DC0" w:rsidRDefault="00520DC0" w:rsidP="00520DC0">
      <w:pPr>
        <w:spacing w:after="0"/>
        <w:ind w:left="0"/>
        <w:rPr>
          <w:rFonts w:eastAsiaTheme="minorEastAsia"/>
          <w:szCs w:val="24"/>
          <w:lang w:val="en-C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2, …, 8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 xml:space="preserve">, 9,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10, …, 15</m:t>
            </m:r>
          </m:e>
        </m:d>
      </m:oMath>
      <w:r>
        <w:rPr>
          <w:rFonts w:eastAsiaTheme="minorEastAsia"/>
          <w:szCs w:val="24"/>
          <w:lang w:val="en-CA"/>
        </w:rPr>
        <w:t xml:space="preserve">, where the first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>
        <w:rPr>
          <w:rFonts w:eastAsiaTheme="minorEastAsia"/>
          <w:szCs w:val="24"/>
          <w:lang w:val="en-CA"/>
        </w:rPr>
        <w:t xml:space="preserve"> indices of the array contain the items from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8</m:t>
            </m:r>
          </m:e>
        </m:d>
      </m:oMath>
      <w:r>
        <w:rPr>
          <w:rFonts w:eastAsiaTheme="minorEastAsia"/>
          <w:szCs w:val="24"/>
          <w:lang w:val="en-CA"/>
        </w:rPr>
        <w:t xml:space="preserve"> not necessarily in sorted order. Then, in index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, you will have exactly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… because the </w:t>
      </w:r>
      <w:r>
        <w:rPr>
          <w:rFonts w:eastAsiaTheme="minorEastAsia"/>
          <w:szCs w:val="24"/>
          <w:lang w:val="en-CA"/>
        </w:rPr>
        <w:lastRenderedPageBreak/>
        <w:t xml:space="preserve">pivot ends up in the “right” spot. And the last </w:t>
      </w:r>
      <m:oMath>
        <m:r>
          <w:rPr>
            <w:rFonts w:ascii="Cambria Math" w:eastAsiaTheme="minorEastAsia" w:hAnsi="Cambria Math"/>
            <w:szCs w:val="24"/>
            <w:lang w:val="en-CA"/>
          </w:rPr>
          <m:t>6</m:t>
        </m:r>
      </m:oMath>
      <w:r>
        <w:rPr>
          <w:rFonts w:eastAsiaTheme="minorEastAsia"/>
          <w:szCs w:val="24"/>
          <w:lang w:val="en-CA"/>
        </w:rPr>
        <w:t xml:space="preserve"> indices will contain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10, …, 15</m:t>
            </m:r>
          </m:e>
        </m:d>
      </m:oMath>
      <w:r>
        <w:rPr>
          <w:rFonts w:eastAsiaTheme="minorEastAsia"/>
          <w:szCs w:val="24"/>
          <w:lang w:val="en-CA"/>
        </w:rPr>
        <w:t xml:space="preserve"> not necessarily in sorted order.</w:t>
      </w:r>
    </w:p>
    <w:p w14:paraId="3946068C" w14:textId="54A57142" w:rsidR="00614620" w:rsidRDefault="00A22D4D" w:rsidP="003D0F26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Using the algorithm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 xml:space="preserve">, 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>12, 13, 14, 15, 1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 xml:space="preserve">, 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>7, 8, 9, 10, 11</m:t>
            </m:r>
          </m:e>
        </m:d>
      </m:oMath>
      <w:r>
        <w:rPr>
          <w:rFonts w:eastAsiaTheme="minorEastAsia"/>
          <w:szCs w:val="24"/>
          <w:lang w:val="en-CA"/>
        </w:rPr>
        <w:t xml:space="preserve"> with </w:t>
      </w:r>
      <m:oMath>
        <m:r>
          <w:rPr>
            <w:rFonts w:ascii="Cambria Math" w:eastAsiaTheme="minorEastAsia" w:hAnsi="Cambria Math"/>
            <w:szCs w:val="24"/>
            <w:lang w:val="en-CA"/>
          </w:rPr>
          <m:t>index=13</m:t>
        </m:r>
      </m:oMath>
      <w:r>
        <w:rPr>
          <w:rFonts w:eastAsiaTheme="minorEastAsia"/>
          <w:szCs w:val="24"/>
          <w:lang w:val="en-CA"/>
        </w:rPr>
        <w:t xml:space="preserve"> (index of the value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>), end up with:</w:t>
      </w:r>
    </w:p>
    <w:p w14:paraId="69F6CFAF" w14:textId="68CEBC66" w:rsidR="00A22D4D" w:rsidRDefault="00A22D4D" w:rsidP="003D0F26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2, 3, 4, 5, 6, 1, 7, 8, 9, 12, 13, 14, 15, 11, 10</m:t>
              </m:r>
            </m:e>
          </m:d>
        </m:oMath>
      </m:oMathPara>
    </w:p>
    <w:p w14:paraId="579E8D00" w14:textId="7D607936" w:rsidR="00D5381D" w:rsidRDefault="00D5381D" w:rsidP="00D5381D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And now, as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, recurse on the part of the array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, which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2, 3, 4, 5, 6, 1, 7, 8</m:t>
            </m:r>
          </m:e>
        </m:d>
      </m:oMath>
      <w:r>
        <w:rPr>
          <w:rFonts w:eastAsiaTheme="minorEastAsia"/>
          <w:szCs w:val="24"/>
          <w:lang w:val="en-CA"/>
        </w:rPr>
        <w:t xml:space="preserve">, with size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>
        <w:rPr>
          <w:rFonts w:eastAsiaTheme="minorEastAsia"/>
          <w:szCs w:val="24"/>
          <w:lang w:val="en-CA"/>
        </w:rPr>
        <w:t xml:space="preserve"> which is </w:t>
      </w:r>
      <m:oMath>
        <m:r>
          <w:rPr>
            <w:rFonts w:ascii="Cambria Math" w:eastAsiaTheme="minorEastAsia" w:hAnsi="Cambria Math"/>
            <w:szCs w:val="24"/>
            <w:lang w:val="en-CA"/>
          </w:rPr>
          <m:t>≤10.5</m:t>
        </m:r>
      </m:oMath>
    </w:p>
    <w:p w14:paraId="7A1B1F86" w14:textId="79FF70FD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77777777" w:rsidR="00BD69D2" w:rsidRDefault="00BD69D2" w:rsidP="006A61A6">
      <w:pPr>
        <w:spacing w:after="0" w:line="240" w:lineRule="auto"/>
        <w:ind w:left="0"/>
        <w:rPr>
          <w:rFonts w:eastAsiaTheme="minorEastAsia"/>
        </w:rPr>
      </w:pPr>
    </w:p>
    <w:p w14:paraId="7AE8600F" w14:textId="34B9E525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04037A67" w14:textId="145B9C2A" w:rsidR="00BD69D2" w:rsidRPr="009E124F" w:rsidRDefault="00C05F32" w:rsidP="00C05F32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size of the input,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, is the size of the graph: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V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E</m:t>
            </m:r>
          </m:e>
        </m:d>
      </m:oMath>
    </w:p>
    <w:p w14:paraId="1982A3FE" w14:textId="4882D70A" w:rsidR="009E124F" w:rsidRPr="00C05F32" w:rsidRDefault="009E124F" w:rsidP="00C05F32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For the coding part, can use an array-based implementation of a priority queue</w:t>
      </w:r>
    </w:p>
    <w:p w14:paraId="5B51C00D" w14:textId="5B7A75BB" w:rsidR="005D6AC0" w:rsidRPr="00B844D6" w:rsidRDefault="005D6AC0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43A23711" w:rsidR="00BD69D2" w:rsidRDefault="00DC28A6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If we have one more egg, we converge much faster, in the limit for the number of steps</w:t>
      </w:r>
    </w:p>
    <w:p w14:paraId="41276057" w14:textId="6816E26F" w:rsidR="00DA42C8" w:rsidRDefault="00DA42C8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Worst case number of drops of an egg you need for a building of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floors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 xml:space="preserve"> eggs is </w:t>
      </w:r>
      <m:oMath>
        <m:r>
          <w:rPr>
            <w:rFonts w:ascii="Cambria Math" w:eastAsiaTheme="minorEastAsia" w:hAnsi="Cambria Math"/>
            <w:szCs w:val="24"/>
            <w:lang w:val="en-CA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k, n</m:t>
            </m:r>
          </m:e>
        </m:d>
      </m:oMath>
      <w:r>
        <w:rPr>
          <w:rFonts w:eastAsiaTheme="minorEastAsia"/>
          <w:szCs w:val="24"/>
          <w:lang w:val="en-CA"/>
        </w:rPr>
        <w:t xml:space="preserve">.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>:</w:t>
      </w:r>
    </w:p>
    <w:p w14:paraId="7F4DE8DA" w14:textId="05E5148A" w:rsidR="00F744C1" w:rsidRPr="00367831" w:rsidRDefault="00367831" w:rsidP="00F744C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=0</m:t>
              </m:r>
            </m:e>
          </m:func>
        </m:oMath>
      </m:oMathPara>
    </w:p>
    <w:p w14:paraId="4051A310" w14:textId="5B8DBED2" w:rsidR="00367831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 w:rsidRPr="00804814">
        <w:rPr>
          <w:rFonts w:eastAsiaTheme="minorEastAsia"/>
          <w:szCs w:val="24"/>
          <w:lang w:val="en-CA"/>
        </w:rPr>
        <w:t xml:space="preserve">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k=1</m:t>
        </m:r>
      </m:oMath>
      <w:r w:rsidRPr="00804814">
        <w:rPr>
          <w:rFonts w:eastAsiaTheme="minorEastAsia"/>
          <w:szCs w:val="24"/>
          <w:lang w:val="en-CA"/>
        </w:rPr>
        <w:t xml:space="preserve"> we have:</w:t>
      </w:r>
    </w:p>
    <w:p w14:paraId="67DE6071" w14:textId="41FA8A4E" w:rsidR="00804814" w:rsidRP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=n</m:t>
          </m:r>
        </m:oMath>
      </m:oMathPara>
    </w:p>
    <w:p w14:paraId="5A43D8B4" w14:textId="21749669" w:rsid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we just have to do a linear search. 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k=2</m:t>
        </m:r>
      </m:oMath>
      <w:r>
        <w:rPr>
          <w:rFonts w:eastAsiaTheme="minorEastAsia"/>
          <w:szCs w:val="24"/>
          <w:lang w:val="en-CA"/>
        </w:rPr>
        <w:t>:</w:t>
      </w:r>
    </w:p>
    <w:p w14:paraId="10BAF02C" w14:textId="1EF94C21" w:rsidR="00804814" w:rsidRPr="000B7BE5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rad>
        </m:oMath>
      </m:oMathPara>
    </w:p>
    <w:p w14:paraId="00CC4831" w14:textId="521A7C3E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the best we can do is to drop the egg from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</m:oMath>
      <w:r>
        <w:rPr>
          <w:rFonts w:eastAsiaTheme="minorEastAsia"/>
          <w:szCs w:val="24"/>
          <w:lang w:val="en-CA"/>
        </w:rPr>
        <w:t xml:space="preserve"> floor, then do a linear search for the rest. Calculating the limit for these two cases:</w:t>
      </w:r>
    </w:p>
    <w:p w14:paraId="07DB894D" w14:textId="47D7828E" w:rsidR="000B7BE5" w:rsidRPr="00367831" w:rsidRDefault="000B7BE5" w:rsidP="000B7BE5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=0</m:t>
          </m:r>
        </m:oMath>
      </m:oMathPara>
    </w:p>
    <w:p w14:paraId="5D1D29FE" w14:textId="17F1155C" w:rsidR="000B7BE5" w:rsidRPr="00804814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EndPr/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461ED" w14:textId="77777777" w:rsidR="00B01DED" w:rsidRDefault="00B01DED" w:rsidP="00E530A4">
      <w:pPr>
        <w:spacing w:after="0" w:line="240" w:lineRule="auto"/>
      </w:pPr>
      <w:r>
        <w:separator/>
      </w:r>
    </w:p>
  </w:endnote>
  <w:endnote w:type="continuationSeparator" w:id="0">
    <w:p w14:paraId="72E3192D" w14:textId="77777777" w:rsidR="00B01DED" w:rsidRDefault="00B01DED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48644F" w:rsidRPr="00E530A4" w:rsidRDefault="0048644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B5080" w14:textId="77777777" w:rsidR="00B01DED" w:rsidRDefault="00B01DED" w:rsidP="00E530A4">
      <w:pPr>
        <w:spacing w:after="0" w:line="240" w:lineRule="auto"/>
      </w:pPr>
      <w:r>
        <w:separator/>
      </w:r>
    </w:p>
  </w:footnote>
  <w:footnote w:type="continuationSeparator" w:id="0">
    <w:p w14:paraId="29CA84BD" w14:textId="77777777" w:rsidR="00B01DED" w:rsidRDefault="00B01DED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48644F" w:rsidRDefault="0048644F" w:rsidP="00E530A4">
    <w:pPr>
      <w:pStyle w:val="Title"/>
    </w:pPr>
    <w:r>
      <w:t xml:space="preserve">Assignment </w:t>
    </w:r>
    <w:r w:rsidR="00E748B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4"/>
  </w:num>
  <w:num w:numId="7">
    <w:abstractNumId w:val="2"/>
  </w:num>
  <w:num w:numId="8">
    <w:abstractNumId w:val="22"/>
  </w:num>
  <w:num w:numId="9">
    <w:abstractNumId w:val="6"/>
  </w:num>
  <w:num w:numId="10">
    <w:abstractNumId w:val="1"/>
  </w:num>
  <w:num w:numId="11">
    <w:abstractNumId w:val="0"/>
  </w:num>
  <w:num w:numId="12">
    <w:abstractNumId w:val="17"/>
  </w:num>
  <w:num w:numId="13">
    <w:abstractNumId w:val="12"/>
  </w:num>
  <w:num w:numId="14">
    <w:abstractNumId w:val="16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0"/>
  </w:num>
  <w:num w:numId="20">
    <w:abstractNumId w:val="13"/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4"/>
  </w:num>
  <w:num w:numId="25">
    <w:abstractNumId w:val="21"/>
    <w:lvlOverride w:ilvl="0">
      <w:startOverride w:val="1"/>
    </w:lvlOverride>
  </w:num>
  <w:num w:numId="26">
    <w:abstractNumId w:val="18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19"/>
  </w:num>
  <w:num w:numId="30">
    <w:abstractNumId w:val="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3BE"/>
    <w:rsid w:val="000806E2"/>
    <w:rsid w:val="00080A6E"/>
    <w:rsid w:val="000827F1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A04"/>
    <w:rsid w:val="000B2C51"/>
    <w:rsid w:val="000B3B79"/>
    <w:rsid w:val="000B67D2"/>
    <w:rsid w:val="000B6EAD"/>
    <w:rsid w:val="000B7BE5"/>
    <w:rsid w:val="000C468B"/>
    <w:rsid w:val="000C4EBC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698A"/>
    <w:rsid w:val="00127D93"/>
    <w:rsid w:val="0013079F"/>
    <w:rsid w:val="001319FC"/>
    <w:rsid w:val="00132B0D"/>
    <w:rsid w:val="00133152"/>
    <w:rsid w:val="00133CD0"/>
    <w:rsid w:val="00134BCB"/>
    <w:rsid w:val="00137604"/>
    <w:rsid w:val="00140CB1"/>
    <w:rsid w:val="00141074"/>
    <w:rsid w:val="001419CA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AC8"/>
    <w:rsid w:val="00162487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7D01"/>
    <w:rsid w:val="001F02D9"/>
    <w:rsid w:val="001F108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1C58"/>
    <w:rsid w:val="00222127"/>
    <w:rsid w:val="002273E8"/>
    <w:rsid w:val="00227F64"/>
    <w:rsid w:val="00233BEF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5570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3624"/>
    <w:rsid w:val="003347CA"/>
    <w:rsid w:val="00340970"/>
    <w:rsid w:val="00340EAD"/>
    <w:rsid w:val="00341193"/>
    <w:rsid w:val="00343925"/>
    <w:rsid w:val="00350E53"/>
    <w:rsid w:val="00354CA0"/>
    <w:rsid w:val="00356327"/>
    <w:rsid w:val="003566EF"/>
    <w:rsid w:val="00356C4B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5AC6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1DE1"/>
    <w:rsid w:val="00392D80"/>
    <w:rsid w:val="00393AA1"/>
    <w:rsid w:val="00397001"/>
    <w:rsid w:val="00397E05"/>
    <w:rsid w:val="003A06B1"/>
    <w:rsid w:val="003A128A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4C06"/>
    <w:rsid w:val="003D6607"/>
    <w:rsid w:val="003D6C06"/>
    <w:rsid w:val="003D7535"/>
    <w:rsid w:val="003D7564"/>
    <w:rsid w:val="003E0333"/>
    <w:rsid w:val="003E0C65"/>
    <w:rsid w:val="003E0C75"/>
    <w:rsid w:val="003E71BA"/>
    <w:rsid w:val="003F0732"/>
    <w:rsid w:val="003F13B7"/>
    <w:rsid w:val="003F2EEF"/>
    <w:rsid w:val="003F5C39"/>
    <w:rsid w:val="003F5FAF"/>
    <w:rsid w:val="0040322F"/>
    <w:rsid w:val="004036C7"/>
    <w:rsid w:val="00403E06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6853"/>
    <w:rsid w:val="004306AE"/>
    <w:rsid w:val="00431009"/>
    <w:rsid w:val="00432412"/>
    <w:rsid w:val="00432837"/>
    <w:rsid w:val="00433F10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91C5E"/>
    <w:rsid w:val="00492A47"/>
    <w:rsid w:val="004930AD"/>
    <w:rsid w:val="00493C31"/>
    <w:rsid w:val="00495D17"/>
    <w:rsid w:val="004963D6"/>
    <w:rsid w:val="004A251F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E09EC"/>
    <w:rsid w:val="004E149C"/>
    <w:rsid w:val="004E2EA7"/>
    <w:rsid w:val="004E36F0"/>
    <w:rsid w:val="004E5A41"/>
    <w:rsid w:val="004E613C"/>
    <w:rsid w:val="004E78F1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1382"/>
    <w:rsid w:val="0050597D"/>
    <w:rsid w:val="00506CA9"/>
    <w:rsid w:val="005104D5"/>
    <w:rsid w:val="0051549F"/>
    <w:rsid w:val="005203A6"/>
    <w:rsid w:val="00520DC0"/>
    <w:rsid w:val="00521023"/>
    <w:rsid w:val="00521DA1"/>
    <w:rsid w:val="00522682"/>
    <w:rsid w:val="0052759B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BF9"/>
    <w:rsid w:val="00553DF7"/>
    <w:rsid w:val="00556D75"/>
    <w:rsid w:val="00557CCE"/>
    <w:rsid w:val="00562DFB"/>
    <w:rsid w:val="0056377E"/>
    <w:rsid w:val="00565872"/>
    <w:rsid w:val="0056644C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5B8D"/>
    <w:rsid w:val="00606304"/>
    <w:rsid w:val="00612FFC"/>
    <w:rsid w:val="00614620"/>
    <w:rsid w:val="006179D3"/>
    <w:rsid w:val="0062232A"/>
    <w:rsid w:val="00623ED6"/>
    <w:rsid w:val="00624FE4"/>
    <w:rsid w:val="00627581"/>
    <w:rsid w:val="00632504"/>
    <w:rsid w:val="00632B82"/>
    <w:rsid w:val="006336EA"/>
    <w:rsid w:val="006365F4"/>
    <w:rsid w:val="00636C15"/>
    <w:rsid w:val="00641450"/>
    <w:rsid w:val="00641B7D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2993"/>
    <w:rsid w:val="00683B49"/>
    <w:rsid w:val="00685116"/>
    <w:rsid w:val="00685BA3"/>
    <w:rsid w:val="00686407"/>
    <w:rsid w:val="0068772D"/>
    <w:rsid w:val="00690444"/>
    <w:rsid w:val="00691783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A4A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1054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4C4B"/>
    <w:rsid w:val="007D4DD5"/>
    <w:rsid w:val="007E18C1"/>
    <w:rsid w:val="007E1B25"/>
    <w:rsid w:val="007E2AE7"/>
    <w:rsid w:val="007E319C"/>
    <w:rsid w:val="007E5055"/>
    <w:rsid w:val="007F393D"/>
    <w:rsid w:val="007F562A"/>
    <w:rsid w:val="007F5C67"/>
    <w:rsid w:val="00802A96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50D9"/>
    <w:rsid w:val="0084527A"/>
    <w:rsid w:val="00846A9D"/>
    <w:rsid w:val="00852540"/>
    <w:rsid w:val="008531BD"/>
    <w:rsid w:val="00853401"/>
    <w:rsid w:val="008541A7"/>
    <w:rsid w:val="00857CE7"/>
    <w:rsid w:val="0086088E"/>
    <w:rsid w:val="00860977"/>
    <w:rsid w:val="00861320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7351"/>
    <w:rsid w:val="008804FF"/>
    <w:rsid w:val="0088340B"/>
    <w:rsid w:val="00884FF7"/>
    <w:rsid w:val="008863F4"/>
    <w:rsid w:val="00886B49"/>
    <w:rsid w:val="00886D8A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10C"/>
    <w:rsid w:val="0090743F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3E97"/>
    <w:rsid w:val="009860B6"/>
    <w:rsid w:val="0099040C"/>
    <w:rsid w:val="0099104E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1B1E"/>
    <w:rsid w:val="009C5676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60AB"/>
    <w:rsid w:val="009D6546"/>
    <w:rsid w:val="009E124F"/>
    <w:rsid w:val="009E1C8B"/>
    <w:rsid w:val="009E2304"/>
    <w:rsid w:val="009E265A"/>
    <w:rsid w:val="009E3EF1"/>
    <w:rsid w:val="009E7773"/>
    <w:rsid w:val="009F228B"/>
    <w:rsid w:val="009F3411"/>
    <w:rsid w:val="009F36A6"/>
    <w:rsid w:val="009F70F5"/>
    <w:rsid w:val="00A031E7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2D4D"/>
    <w:rsid w:val="00A24C70"/>
    <w:rsid w:val="00A2687A"/>
    <w:rsid w:val="00A27069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1852"/>
    <w:rsid w:val="00A8254C"/>
    <w:rsid w:val="00A82A5A"/>
    <w:rsid w:val="00A83438"/>
    <w:rsid w:val="00A84481"/>
    <w:rsid w:val="00A8546A"/>
    <w:rsid w:val="00A85E52"/>
    <w:rsid w:val="00A87569"/>
    <w:rsid w:val="00A87D1C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C7D23"/>
    <w:rsid w:val="00AD409C"/>
    <w:rsid w:val="00AD44CD"/>
    <w:rsid w:val="00AD4B46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7DB7"/>
    <w:rsid w:val="00B0060C"/>
    <w:rsid w:val="00B01DED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2BBA"/>
    <w:rsid w:val="00B23D35"/>
    <w:rsid w:val="00B2405C"/>
    <w:rsid w:val="00B2462D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5DB7"/>
    <w:rsid w:val="00B66C5B"/>
    <w:rsid w:val="00B67FCF"/>
    <w:rsid w:val="00B771F2"/>
    <w:rsid w:val="00B80953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08A2"/>
    <w:rsid w:val="00BD08F9"/>
    <w:rsid w:val="00BD14D0"/>
    <w:rsid w:val="00BD33D5"/>
    <w:rsid w:val="00BD5CB5"/>
    <w:rsid w:val="00BD69D2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60FC7"/>
    <w:rsid w:val="00C6310C"/>
    <w:rsid w:val="00C65415"/>
    <w:rsid w:val="00C712B2"/>
    <w:rsid w:val="00C72C1F"/>
    <w:rsid w:val="00C73D7A"/>
    <w:rsid w:val="00C77A1D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A7AF7"/>
    <w:rsid w:val="00CB03CB"/>
    <w:rsid w:val="00CB0E4A"/>
    <w:rsid w:val="00CB31B7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0529B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7CC"/>
    <w:rsid w:val="00D31A76"/>
    <w:rsid w:val="00D36E71"/>
    <w:rsid w:val="00D41BE8"/>
    <w:rsid w:val="00D44A21"/>
    <w:rsid w:val="00D457D2"/>
    <w:rsid w:val="00D50352"/>
    <w:rsid w:val="00D51BD0"/>
    <w:rsid w:val="00D533E5"/>
    <w:rsid w:val="00D5381D"/>
    <w:rsid w:val="00D53874"/>
    <w:rsid w:val="00D551C6"/>
    <w:rsid w:val="00D55AB3"/>
    <w:rsid w:val="00D56304"/>
    <w:rsid w:val="00D56913"/>
    <w:rsid w:val="00D57E83"/>
    <w:rsid w:val="00D6187B"/>
    <w:rsid w:val="00D65D47"/>
    <w:rsid w:val="00D70707"/>
    <w:rsid w:val="00D72ABF"/>
    <w:rsid w:val="00D72EFD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130B"/>
    <w:rsid w:val="00DC1B94"/>
    <w:rsid w:val="00DC28A6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E98"/>
    <w:rsid w:val="00DE7FB9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009B"/>
    <w:rsid w:val="00E234D8"/>
    <w:rsid w:val="00E240EA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F0B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7393"/>
    <w:rsid w:val="00F2001C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E0D"/>
    <w:rsid w:val="00F324C3"/>
    <w:rsid w:val="00F32C4E"/>
    <w:rsid w:val="00F33230"/>
    <w:rsid w:val="00F35FB9"/>
    <w:rsid w:val="00F40327"/>
    <w:rsid w:val="00F43C94"/>
    <w:rsid w:val="00F4487A"/>
    <w:rsid w:val="00F45E7C"/>
    <w:rsid w:val="00F47088"/>
    <w:rsid w:val="00F47234"/>
    <w:rsid w:val="00F5060F"/>
    <w:rsid w:val="00F52E03"/>
    <w:rsid w:val="00F5436B"/>
    <w:rsid w:val="00F54C4E"/>
    <w:rsid w:val="00F56438"/>
    <w:rsid w:val="00F721BD"/>
    <w:rsid w:val="00F72FE4"/>
    <w:rsid w:val="00F744C1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3776"/>
    <w:rsid w:val="00F953BF"/>
    <w:rsid w:val="00F96A87"/>
    <w:rsid w:val="00FA098D"/>
    <w:rsid w:val="00FA697C"/>
    <w:rsid w:val="00FA6F8F"/>
    <w:rsid w:val="00FB05BC"/>
    <w:rsid w:val="00FB161A"/>
    <w:rsid w:val="00FB43B4"/>
    <w:rsid w:val="00FB4A0C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FC3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170</cp:revision>
  <dcterms:created xsi:type="dcterms:W3CDTF">2021-01-26T02:26:00Z</dcterms:created>
  <dcterms:modified xsi:type="dcterms:W3CDTF">2021-02-18T03:28:00Z</dcterms:modified>
</cp:coreProperties>
</file>