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9F40" w14:textId="4A20F5C0" w:rsidR="00793222" w:rsidRDefault="002F372F" w:rsidP="009236D0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6D80AFA6" w14:textId="07F1ADBC" w:rsidR="00B32CD7" w:rsidRPr="00211213" w:rsidRDefault="0046102B" w:rsidP="009236D0">
      <w:pPr>
        <w:pStyle w:val="ListParagraph"/>
        <w:numPr>
          <w:ilvl w:val="0"/>
          <w:numId w:val="39"/>
        </w:numPr>
      </w:pPr>
      <w:r>
        <w:t xml:space="preserve">Since 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constant time, namely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then it is in complexity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</w:t>
      </w:r>
    </w:p>
    <w:p w14:paraId="5DA2B254" w14:textId="4FEFD896" w:rsidR="00211213" w:rsidRPr="00211213" w:rsidRDefault="00211213" w:rsidP="009236D0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As Definition 2 in Lecture 9(c) says, the notion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-hard for a complexity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has “built into” it, or makes sense only in the context of, a notion of a reduction,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.</w:t>
      </w:r>
    </w:p>
    <w:p w14:paraId="3F54E4E8" w14:textId="7CDB2209" w:rsidR="00211213" w:rsidRPr="00211213" w:rsidRDefault="00211213" w:rsidP="009236D0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In the context of the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, the notion of a reduction that is assumed when someone says </w:t>
      </w:r>
      <m:oMath>
        <m:r>
          <m:rPr>
            <m:sty m:val="bi"/>
          </m:rP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  <w:bCs/>
        </w:rPr>
        <w:t>-hard, is Definition 1, Lecture 9(c), which is represented as “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bCs/>
        </w:rPr>
        <w:t>.”</w:t>
      </w:r>
    </w:p>
    <w:p w14:paraId="7DB5AB14" w14:textId="77777777" w:rsidR="00211213" w:rsidRPr="00B32CD7" w:rsidRDefault="00211213" w:rsidP="009236D0">
      <w:pPr>
        <w:spacing w:line="360" w:lineRule="auto"/>
      </w:pPr>
    </w:p>
    <w:p w14:paraId="4CC9E02D" w14:textId="11E99C61" w:rsidR="003D5F9E" w:rsidRPr="003B30FB" w:rsidRDefault="003D5F9E" w:rsidP="009236D0">
      <w:pPr>
        <w:spacing w:line="360" w:lineRule="auto"/>
      </w:pPr>
      <w:r>
        <w:br w:type="page"/>
      </w:r>
    </w:p>
    <w:p w14:paraId="05BD7C35" w14:textId="03C1F284" w:rsidR="00E14820" w:rsidRPr="00793222" w:rsidRDefault="00FF39E3" w:rsidP="009236D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B039205" w14:textId="7769E30B" w:rsidR="00AE6639" w:rsidRPr="00652AA4" w:rsidRDefault="00BF63A9" w:rsidP="009236D0">
      <w:pPr>
        <w:pStyle w:val="ListParagraph"/>
        <w:numPr>
          <w:ilvl w:val="0"/>
          <w:numId w:val="39"/>
        </w:numPr>
      </w:pPr>
      <w:r>
        <w:t>Solve this problem by showing: (</w:t>
      </w:r>
      <w:proofErr w:type="spellStart"/>
      <w:r>
        <w:t>i</w:t>
      </w:r>
      <w:proofErr w:type="spellEnd"/>
      <w:r>
        <w:t xml:space="preserve">) every problem </w:t>
      </w:r>
      <m:oMath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reduces to this problem, and (ii) this problem is itself </w:t>
      </w:r>
      <m:oMath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4381A81" w14:textId="03004193" w:rsidR="00652AA4" w:rsidRPr="00652AA4" w:rsidRDefault="00652AA4" w:rsidP="009236D0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Carry out something similar to what the proof for Claim 1 Lecture 10(a) does, except that that claim is for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 and not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</w:t>
      </w:r>
    </w:p>
    <w:p w14:paraId="3BE068BD" w14:textId="733D99F5" w:rsidR="00652AA4" w:rsidRPr="00652AA4" w:rsidRDefault="00652AA4" w:rsidP="009236D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any problem in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. We need to show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reduces to our problem.</w:t>
      </w:r>
    </w:p>
    <w:p w14:paraId="1D4834C2" w14:textId="2755D869" w:rsidR="00652AA4" w:rsidRPr="00652AA4" w:rsidRDefault="00652AA4" w:rsidP="009236D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Now we want to leverage what we know about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Specifically, what we know is that there is a polynomial-time algorithm,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that given any instance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correctly outputs true or false.</w:t>
      </w:r>
    </w:p>
    <w:p w14:paraId="235BF40F" w14:textId="51E57624" w:rsidR="00652AA4" w:rsidRPr="002A0FA8" w:rsidRDefault="00652AA4" w:rsidP="009236D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Now we want to think about how we can leverage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to reduce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our problem.</w:t>
      </w:r>
    </w:p>
    <w:p w14:paraId="6AF217F8" w14:textId="77777777" w:rsidR="002A0FA8" w:rsidRDefault="002A0FA8" w:rsidP="009236D0">
      <w:pPr>
        <w:spacing w:line="360" w:lineRule="auto"/>
      </w:pPr>
    </w:p>
    <w:p w14:paraId="4EDC9886" w14:textId="03C388AF" w:rsidR="003D5F9E" w:rsidRDefault="003D5F9E" w:rsidP="009236D0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9236D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461C043E" w14:textId="35F6ED6C" w:rsidR="001B2BB3" w:rsidRDefault="001B2BB3" w:rsidP="009236D0">
      <w:pPr>
        <w:spacing w:line="360" w:lineRule="auto"/>
        <w:rPr>
          <w:rFonts w:eastAsiaTheme="minorEastAsia"/>
          <w:sz w:val="22"/>
          <w:szCs w:val="22"/>
        </w:rPr>
      </w:pPr>
    </w:p>
    <w:p w14:paraId="5CFF1795" w14:textId="413896AE" w:rsidR="00EA74A2" w:rsidRDefault="00EA74A2" w:rsidP="009236D0">
      <w:pPr>
        <w:spacing w:line="36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32F96C1A" w14:textId="3961621B" w:rsidR="00EA74A2" w:rsidRDefault="00EA74A2" w:rsidP="009236D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2181FDD5" w:rsidR="00EA74A2" w:rsidRDefault="007112DA" w:rsidP="009236D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Example of a valid automorphic mapping:</w:t>
      </w:r>
      <w:r w:rsidR="009641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1→3, 2→2, 3→1, 4→4</m:t>
        </m:r>
      </m:oMath>
    </w:p>
    <w:p w14:paraId="40B65948" w14:textId="546A8501" w:rsidR="007112DA" w:rsidRDefault="009236D0" w:rsidP="009236D0">
      <w:pPr>
        <w:spacing w:line="360" w:lineRule="auto"/>
        <w:jc w:val="center"/>
        <w:rPr>
          <w:rFonts w:eastAsiaTheme="minorEastAsia"/>
        </w:rPr>
      </w:pPr>
      <w:r w:rsidRPr="009236D0">
        <w:rPr>
          <w:rFonts w:eastAsiaTheme="minorEastAsia"/>
        </w:rPr>
        <w:drawing>
          <wp:inline distT="0" distB="0" distL="0" distR="0" wp14:anchorId="7EAAC243" wp14:editId="760A923B">
            <wp:extent cx="4017523" cy="1800159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6" cy="1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F4B" w14:textId="13512787" w:rsidR="009236D0" w:rsidRDefault="003E0798" w:rsidP="000465F0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0465F0">
        <w:rPr>
          <w:rFonts w:eastAsiaTheme="minorEastAsia"/>
        </w:rPr>
        <w:t>So long as at least one vertex is mapped to a different vertex than itself, it is a valid automorphism, because the mapping is no longer the identity.</w:t>
      </w:r>
    </w:p>
    <w:p w14:paraId="2B661C84" w14:textId="1FC763E1" w:rsidR="000465F0" w:rsidRDefault="000465F0" w:rsidP="000465F0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</m:oMath>
      <w:r>
        <w:rPr>
          <w:rFonts w:eastAsiaTheme="minorEastAsia"/>
        </w:rPr>
        <w:t xml:space="preserve"> is an edge in the one graph if and only if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>
        <w:rPr>
          <w:rFonts w:eastAsiaTheme="minorEastAsia"/>
        </w:rPr>
        <w:t xml:space="preserve"> is an edge in the other.</w:t>
      </w:r>
    </w:p>
    <w:p w14:paraId="3F4F7BEA" w14:textId="77777777" w:rsidR="000465F0" w:rsidRPr="000465F0" w:rsidRDefault="000465F0" w:rsidP="000465F0">
      <w:pPr>
        <w:rPr>
          <w:rFonts w:eastAsiaTheme="minorEastAsia"/>
        </w:rPr>
      </w:pPr>
    </w:p>
    <w:p w14:paraId="086DF5FA" w14:textId="7D822B72" w:rsidR="00EA74A2" w:rsidRDefault="00EA74A2" w:rsidP="009236D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9236D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9236D0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CC6D" w14:textId="77777777" w:rsidR="008057F2" w:rsidRDefault="008057F2" w:rsidP="00E530A4">
      <w:r>
        <w:separator/>
      </w:r>
    </w:p>
  </w:endnote>
  <w:endnote w:type="continuationSeparator" w:id="0">
    <w:p w14:paraId="2BD6B306" w14:textId="77777777" w:rsidR="008057F2" w:rsidRDefault="008057F2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C6EB6" w14:textId="77777777" w:rsidR="008057F2" w:rsidRDefault="008057F2" w:rsidP="00E530A4">
      <w:r>
        <w:separator/>
      </w:r>
    </w:p>
  </w:footnote>
  <w:footnote w:type="continuationSeparator" w:id="0">
    <w:p w14:paraId="1BC2BFDE" w14:textId="77777777" w:rsidR="008057F2" w:rsidRDefault="008057F2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545CB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7"/>
  </w:num>
  <w:num w:numId="5">
    <w:abstractNumId w:val="7"/>
  </w:num>
  <w:num w:numId="6">
    <w:abstractNumId w:val="20"/>
  </w:num>
  <w:num w:numId="7">
    <w:abstractNumId w:val="2"/>
  </w:num>
  <w:num w:numId="8">
    <w:abstractNumId w:val="30"/>
  </w:num>
  <w:num w:numId="9">
    <w:abstractNumId w:val="9"/>
  </w:num>
  <w:num w:numId="10">
    <w:abstractNumId w:val="1"/>
  </w:num>
  <w:num w:numId="11">
    <w:abstractNumId w:val="0"/>
  </w:num>
  <w:num w:numId="12">
    <w:abstractNumId w:val="23"/>
  </w:num>
  <w:num w:numId="13">
    <w:abstractNumId w:val="15"/>
  </w:num>
  <w:num w:numId="14">
    <w:abstractNumId w:val="22"/>
  </w:num>
  <w:num w:numId="15">
    <w:abstractNumId w:val="5"/>
  </w:num>
  <w:num w:numId="16">
    <w:abstractNumId w:val="13"/>
  </w:num>
  <w:num w:numId="17">
    <w:abstractNumId w:val="12"/>
  </w:num>
  <w:num w:numId="18">
    <w:abstractNumId w:val="14"/>
  </w:num>
  <w:num w:numId="19">
    <w:abstractNumId w:val="28"/>
  </w:num>
  <w:num w:numId="20">
    <w:abstractNumId w:val="18"/>
  </w:num>
  <w:num w:numId="21">
    <w:abstractNumId w:val="29"/>
  </w:num>
  <w:num w:numId="22">
    <w:abstractNumId w:val="29"/>
    <w:lvlOverride w:ilvl="0">
      <w:startOverride w:val="1"/>
    </w:lvlOverride>
  </w:num>
  <w:num w:numId="23">
    <w:abstractNumId w:val="29"/>
    <w:lvlOverride w:ilvl="0">
      <w:startOverride w:val="1"/>
    </w:lvlOverride>
  </w:num>
  <w:num w:numId="24">
    <w:abstractNumId w:val="6"/>
  </w:num>
  <w:num w:numId="25">
    <w:abstractNumId w:val="29"/>
    <w:lvlOverride w:ilvl="0">
      <w:startOverride w:val="1"/>
    </w:lvlOverride>
  </w:num>
  <w:num w:numId="26">
    <w:abstractNumId w:val="25"/>
  </w:num>
  <w:num w:numId="27">
    <w:abstractNumId w:val="29"/>
    <w:lvlOverride w:ilvl="0">
      <w:startOverride w:val="1"/>
    </w:lvlOverride>
  </w:num>
  <w:num w:numId="28">
    <w:abstractNumId w:val="29"/>
    <w:lvlOverride w:ilvl="0">
      <w:startOverride w:val="1"/>
    </w:lvlOverride>
  </w:num>
  <w:num w:numId="29">
    <w:abstractNumId w:val="27"/>
  </w:num>
  <w:num w:numId="30">
    <w:abstractNumId w:val="10"/>
  </w:num>
  <w:num w:numId="31">
    <w:abstractNumId w:val="21"/>
  </w:num>
  <w:num w:numId="32">
    <w:abstractNumId w:val="17"/>
  </w:num>
  <w:num w:numId="33">
    <w:abstractNumId w:val="16"/>
  </w:num>
  <w:num w:numId="34">
    <w:abstractNumId w:val="3"/>
  </w:num>
  <w:num w:numId="35">
    <w:abstractNumId w:val="8"/>
  </w:num>
  <w:num w:numId="36">
    <w:abstractNumId w:val="19"/>
  </w:num>
  <w:num w:numId="37">
    <w:abstractNumId w:val="24"/>
  </w:num>
  <w:num w:numId="38">
    <w:abstractNumId w:val="2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552"/>
    <w:rsid w:val="000429DF"/>
    <w:rsid w:val="000441CD"/>
    <w:rsid w:val="000465F0"/>
    <w:rsid w:val="00046E48"/>
    <w:rsid w:val="00046EF4"/>
    <w:rsid w:val="00047CDC"/>
    <w:rsid w:val="000500EB"/>
    <w:rsid w:val="000502D4"/>
    <w:rsid w:val="00050BE6"/>
    <w:rsid w:val="00052B6F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6350"/>
    <w:rsid w:val="0014637F"/>
    <w:rsid w:val="00147904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BEF"/>
    <w:rsid w:val="00233E5A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BE3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0DB7"/>
    <w:rsid w:val="002A0FA8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978"/>
    <w:rsid w:val="00333624"/>
    <w:rsid w:val="003347CA"/>
    <w:rsid w:val="00340970"/>
    <w:rsid w:val="00340EAD"/>
    <w:rsid w:val="00341193"/>
    <w:rsid w:val="00343925"/>
    <w:rsid w:val="00344800"/>
    <w:rsid w:val="00347CF4"/>
    <w:rsid w:val="00350E53"/>
    <w:rsid w:val="00351C58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629F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59E5"/>
    <w:rsid w:val="003D5F9E"/>
    <w:rsid w:val="003D6607"/>
    <w:rsid w:val="003D6C06"/>
    <w:rsid w:val="003D7535"/>
    <w:rsid w:val="003D7564"/>
    <w:rsid w:val="003E0333"/>
    <w:rsid w:val="003E0798"/>
    <w:rsid w:val="003E0955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5E8F"/>
    <w:rsid w:val="004166D9"/>
    <w:rsid w:val="00416F18"/>
    <w:rsid w:val="0042054B"/>
    <w:rsid w:val="00420D5E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24F"/>
    <w:rsid w:val="004D4658"/>
    <w:rsid w:val="004D4BC3"/>
    <w:rsid w:val="004D7B00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3334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3703E"/>
    <w:rsid w:val="005426ED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686"/>
    <w:rsid w:val="00553315"/>
    <w:rsid w:val="00553BF9"/>
    <w:rsid w:val="00553DF7"/>
    <w:rsid w:val="00554C0D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2F6F"/>
    <w:rsid w:val="005937E9"/>
    <w:rsid w:val="00593F54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FE4"/>
    <w:rsid w:val="00627581"/>
    <w:rsid w:val="0062785A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305C"/>
    <w:rsid w:val="00647DEC"/>
    <w:rsid w:val="00650217"/>
    <w:rsid w:val="006506D7"/>
    <w:rsid w:val="00652711"/>
    <w:rsid w:val="00652AA4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D09"/>
    <w:rsid w:val="00706569"/>
    <w:rsid w:val="00707581"/>
    <w:rsid w:val="007106D3"/>
    <w:rsid w:val="00710A4A"/>
    <w:rsid w:val="007112DA"/>
    <w:rsid w:val="00711A97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D04"/>
    <w:rsid w:val="007A50B0"/>
    <w:rsid w:val="007A6909"/>
    <w:rsid w:val="007A6AA9"/>
    <w:rsid w:val="007A6B74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7F2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110A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545D"/>
    <w:rsid w:val="008A695A"/>
    <w:rsid w:val="008B032E"/>
    <w:rsid w:val="008B042D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ADD"/>
    <w:rsid w:val="00923020"/>
    <w:rsid w:val="009230FA"/>
    <w:rsid w:val="00923616"/>
    <w:rsid w:val="009236D0"/>
    <w:rsid w:val="00923968"/>
    <w:rsid w:val="0092432C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131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1FA2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3292"/>
    <w:rsid w:val="00C45B6D"/>
    <w:rsid w:val="00C4608A"/>
    <w:rsid w:val="00C47525"/>
    <w:rsid w:val="00C50F07"/>
    <w:rsid w:val="00C51A4E"/>
    <w:rsid w:val="00C54459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2009B"/>
    <w:rsid w:val="00E2134B"/>
    <w:rsid w:val="00E22707"/>
    <w:rsid w:val="00E22BD6"/>
    <w:rsid w:val="00E234D8"/>
    <w:rsid w:val="00E23B00"/>
    <w:rsid w:val="00E240EA"/>
    <w:rsid w:val="00E245AC"/>
    <w:rsid w:val="00E2484E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43F"/>
    <w:rsid w:val="00F045F5"/>
    <w:rsid w:val="00F048AE"/>
    <w:rsid w:val="00F050FD"/>
    <w:rsid w:val="00F05BCF"/>
    <w:rsid w:val="00F07732"/>
    <w:rsid w:val="00F10251"/>
    <w:rsid w:val="00F11B74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28A1"/>
    <w:rsid w:val="00F93776"/>
    <w:rsid w:val="00F953BF"/>
    <w:rsid w:val="00F96A87"/>
    <w:rsid w:val="00FA098D"/>
    <w:rsid w:val="00FA216C"/>
    <w:rsid w:val="00FA5A49"/>
    <w:rsid w:val="00FA67EC"/>
    <w:rsid w:val="00FA697C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4744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271</cp:revision>
  <dcterms:created xsi:type="dcterms:W3CDTF">2021-03-02T03:03:00Z</dcterms:created>
  <dcterms:modified xsi:type="dcterms:W3CDTF">2021-04-01T18:32:00Z</dcterms:modified>
</cp:coreProperties>
</file>