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1BFD0" w14:textId="6A240391" w:rsidR="00294486" w:rsidRDefault="002F372F" w:rsidP="00B43F45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205A8025" w14:textId="1EF2BC90" w:rsidR="00294486" w:rsidRDefault="006C4740" w:rsidP="00F32D42">
      <w:pPr>
        <w:spacing w:line="360" w:lineRule="auto"/>
        <w:ind w:firstLine="360"/>
      </w:pPr>
      <w:r>
        <w:t xml:space="preserve">To prove that </w:t>
      </w:r>
      <m:oMath>
        <m:r>
          <w:rPr>
            <w:rFonts w:ascii="Cambria Math" w:hAnsi="Cambria Math"/>
          </w:rPr>
          <m:t>f</m:t>
        </m:r>
      </m:oMath>
      <w:r>
        <w:t xml:space="preserve"> is not </w:t>
      </w:r>
      <w:r>
        <w:rPr>
          <w:b/>
          <w:bCs/>
        </w:rPr>
        <w:t>NP</w:t>
      </w:r>
      <w:r>
        <w:t xml:space="preserve">-hard under </w:t>
      </w:r>
      <m:oMath>
        <m:r>
          <w:rPr>
            <w:rFonts w:ascii="Cambria Math" w:hAnsi="Cambria Math"/>
          </w:rPr>
          <m:t>≤</m:t>
        </m:r>
      </m:oMath>
      <w:r>
        <w:t xml:space="preserve">, a problem will be appropriately chosen, that is in </w:t>
      </w:r>
      <w:r>
        <w:rPr>
          <w:b/>
          <w:bCs/>
        </w:rPr>
        <w:t>NP</w:t>
      </w:r>
      <w:r>
        <w:t xml:space="preserve">, and it will be shown that that problem cannot be reduced to </w:t>
      </w:r>
      <m:oMath>
        <m:r>
          <w:rPr>
            <w:rFonts w:ascii="Cambria Math" w:hAnsi="Cambria Math"/>
          </w:rPr>
          <m:t>f</m:t>
        </m:r>
      </m:oMath>
      <w:r w:rsidR="000605B8">
        <w:t xml:space="preserve">. </w:t>
      </w:r>
      <w:r w:rsidR="003313E9">
        <w:t>In this case, the chosen problem will be CIRCUIT-SAT</w:t>
      </w:r>
      <w:r w:rsidR="00F32D42">
        <w:t xml:space="preserve">, which is already proven to be </w:t>
      </w:r>
      <w:r w:rsidR="00F32D42">
        <w:rPr>
          <w:b/>
          <w:bCs/>
        </w:rPr>
        <w:t>NP</w:t>
      </w:r>
      <w:r w:rsidR="00F32D42">
        <w:t>-complete</w:t>
      </w:r>
      <w:r w:rsidR="003313E9">
        <w:t xml:space="preserve">. </w:t>
      </w:r>
      <w:r w:rsidR="00F32D42">
        <w:t xml:space="preserve">So, it will be shown that CIRCUIT-SAT </w:t>
      </w:r>
      <m:oMath>
        <m:r>
          <w:rPr>
            <w:rFonts w:ascii="Cambria Math" w:hAnsi="Cambria Math"/>
          </w:rPr>
          <m:t>≰f</m:t>
        </m:r>
      </m:oMath>
      <w:r w:rsidR="00F32D42">
        <w:t xml:space="preserve">, which proves that </w:t>
      </w:r>
      <m:oMath>
        <m:r>
          <w:rPr>
            <w:rFonts w:ascii="Cambria Math" w:hAnsi="Cambria Math"/>
          </w:rPr>
          <m:t>f</m:t>
        </m:r>
      </m:oMath>
      <w:r w:rsidR="00F32D42">
        <w:t xml:space="preserve"> is not </w:t>
      </w:r>
      <w:r w:rsidR="00F32D42">
        <w:rPr>
          <w:b/>
          <w:bCs/>
        </w:rPr>
        <w:t>NP</w:t>
      </w:r>
      <w:r w:rsidR="00F32D42">
        <w:t>-hard.</w:t>
      </w:r>
    </w:p>
    <w:p w14:paraId="6138A16C" w14:textId="3C33FF33" w:rsidR="00F32D42" w:rsidRDefault="00F32D42" w:rsidP="00F32D42">
      <w:pPr>
        <w:spacing w:line="360" w:lineRule="auto"/>
        <w:ind w:firstLine="360"/>
      </w:pPr>
      <w:r>
        <w:t xml:space="preserve">CIRCUIT-SAT is the decision problem where given a Boolean circuit, does there exist an assignment of its inputs that makes the output true. </w:t>
      </w:r>
      <w:r w:rsidR="002644BC">
        <w:t xml:space="preserve">In other words, does there exist inputs of </w:t>
      </w:r>
      <m:oMath>
        <m:r>
          <w:rPr>
            <w:rFonts w:ascii="Cambria Math" w:hAnsi="Cambria Math"/>
          </w:rPr>
          <m:t>0</m:t>
        </m:r>
      </m:oMath>
      <w:r w:rsidR="002644BC">
        <w:t xml:space="preserve"> and </w:t>
      </w:r>
      <m:oMath>
        <m:r>
          <w:rPr>
            <w:rFonts w:ascii="Cambria Math" w:hAnsi="Cambria Math"/>
          </w:rPr>
          <m:t>1</m:t>
        </m:r>
      </m:oMath>
      <w:r w:rsidR="002644BC">
        <w:t xml:space="preserve"> to the circuit that evaluates to </w:t>
      </w:r>
      <m:oMath>
        <m:r>
          <w:rPr>
            <w:rFonts w:ascii="Cambria Math" w:hAnsi="Cambria Math"/>
          </w:rPr>
          <m:t>1</m:t>
        </m:r>
      </m:oMath>
      <w:r w:rsidR="002644BC">
        <w:t xml:space="preserve">. </w:t>
      </w:r>
      <w:r w:rsidR="00EA2E1E">
        <w:t xml:space="preserve">To solve this problem, an algorithm has to try every possible combination of </w:t>
      </w:r>
      <w:r w:rsidR="00CC284F">
        <w:t>inputs and</w:t>
      </w:r>
      <w:r w:rsidR="00EA2E1E">
        <w:t xml:space="preserve"> evaluate the circuit each time to see if it outputs </w:t>
      </w:r>
      <m:oMath>
        <m:r>
          <w:rPr>
            <w:rFonts w:ascii="Cambria Math" w:hAnsi="Cambria Math"/>
          </w:rPr>
          <m:t>1</m:t>
        </m:r>
      </m:oMath>
      <w:r w:rsidR="00EA2E1E">
        <w:t xml:space="preserve">. </w:t>
      </w:r>
      <w:r w:rsidR="00CC284F">
        <w:t xml:space="preserve">So, given an input of assignments, although the computation of the circuit to determine the output can be done in constant time, the determination of the inputs </w:t>
      </w:r>
      <w:r w:rsidR="007C1B5E">
        <w:t>is</w:t>
      </w:r>
      <w:r w:rsidR="00CC284F">
        <w:t xml:space="preserve"> done in exponential time, as the algorithm would have to try every </w:t>
      </w:r>
      <w:r w:rsidR="000A0F0A">
        <w:t xml:space="preserve">possible </w:t>
      </w:r>
      <w:r w:rsidR="00CC284F">
        <w:t>combination in the worst-case.</w:t>
      </w:r>
    </w:p>
    <w:p w14:paraId="3F7D8C55" w14:textId="3096C4FC" w:rsidR="007C1B5E" w:rsidRDefault="007C1B5E" w:rsidP="00F32D42">
      <w:pPr>
        <w:spacing w:line="360" w:lineRule="auto"/>
        <w:ind w:firstLine="360"/>
      </w:pPr>
      <w:r>
        <w:t xml:space="preserve">With that being said, now attempt to reduce CIRCUIT-SAT to </w:t>
      </w:r>
      <m:oMath>
        <m:r>
          <w:rPr>
            <w:rFonts w:ascii="Cambria Math" w:hAnsi="Cambria Math"/>
          </w:rPr>
          <m:t>f</m:t>
        </m:r>
      </m:oMath>
      <w:r>
        <w:t xml:space="preserve"> via </w:t>
      </w:r>
      <m:oMath>
        <m:r>
          <w:rPr>
            <w:rFonts w:ascii="Cambria Math" w:hAnsi="Cambria Math"/>
          </w:rPr>
          <m:t>≤</m:t>
        </m:r>
      </m:oMath>
      <w:r>
        <w:t xml:space="preserve">. </w:t>
      </w:r>
      <w:r w:rsidR="003B1CDB">
        <w:t xml:space="preserve">It is stated that the function </w:t>
      </w:r>
      <m:oMath>
        <m:r>
          <w:rPr>
            <w:rFonts w:ascii="Cambria Math" w:hAnsi="Cambria Math"/>
          </w:rPr>
          <m:t>f</m:t>
        </m:r>
      </m:oMath>
      <w:r w:rsidR="003B1CDB">
        <w:t xml:space="preserve"> has the following property: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=true</m:t>
        </m:r>
      </m:oMath>
      <w:r w:rsidR="003B1CDB">
        <w:t xml:space="preserve"> for every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B1CDB"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B1CDB">
        <w:t xml:space="preserve"> is the set of all bit-strings. </w:t>
      </w:r>
      <w:r w:rsidR="007F4313">
        <w:t xml:space="preserve">So, in this case, since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F4313">
        <w:t xml:space="preserve">, then this means that the input to </w:t>
      </w:r>
      <m:oMath>
        <m:r>
          <w:rPr>
            <w:rFonts w:ascii="Cambria Math" w:hAnsi="Cambria Math"/>
          </w:rPr>
          <m:t>f</m:t>
        </m:r>
      </m:oMath>
      <w:r w:rsidR="007F4313">
        <w:t xml:space="preserve"> is always a valid bit-string, thus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F4313">
        <w:t xml:space="preserve"> will always evaluate to </w:t>
      </w:r>
      <m:oMath>
        <m:r>
          <w:rPr>
            <w:rFonts w:ascii="Cambria Math" w:hAnsi="Cambria Math"/>
          </w:rPr>
          <m:t>true</m:t>
        </m:r>
      </m:oMath>
      <w:r w:rsidR="007F4313">
        <w:t xml:space="preserve">. </w:t>
      </w:r>
      <w:r w:rsidR="00D92671">
        <w:t xml:space="preserve">This reveals the discrepancy between these two problems: CIRCUIT-SAT will output either </w:t>
      </w:r>
      <m:oMath>
        <m:r>
          <w:rPr>
            <w:rFonts w:ascii="Cambria Math" w:hAnsi="Cambria Math"/>
          </w:rPr>
          <m:t>true</m:t>
        </m:r>
      </m:oMath>
      <w:r w:rsidR="00D92671">
        <w:t xml:space="preserve"> or </w:t>
      </w:r>
      <m:oMath>
        <m:r>
          <w:rPr>
            <w:rFonts w:ascii="Cambria Math" w:hAnsi="Cambria Math"/>
          </w:rPr>
          <m:t>false</m:t>
        </m:r>
      </m:oMath>
      <w:r w:rsidR="00D92671">
        <w:t xml:space="preserve">, whereas </w:t>
      </w:r>
      <m:oMath>
        <m:r>
          <w:rPr>
            <w:rFonts w:ascii="Cambria Math" w:hAnsi="Cambria Math"/>
          </w:rPr>
          <m:t>f</m:t>
        </m:r>
      </m:oMath>
      <w:r w:rsidR="00D92671">
        <w:t xml:space="preserve"> always outputs </w:t>
      </w:r>
      <m:oMath>
        <m:r>
          <w:rPr>
            <w:rFonts w:ascii="Cambria Math" w:hAnsi="Cambria Math"/>
          </w:rPr>
          <m:t>true</m:t>
        </m:r>
      </m:oMath>
      <w:r w:rsidR="00D92671">
        <w:t xml:space="preserve">. </w:t>
      </w:r>
      <w:r w:rsidR="00AD3F21">
        <w:t xml:space="preserve">In addition, CIRCUIT-SAT must compute its output based on its input, meaning it must process and determine whether the input is valid, which leads to its exponential time as mentioned earlier, whereas </w:t>
      </w:r>
      <m:oMath>
        <m:r>
          <w:rPr>
            <w:rFonts w:ascii="Cambria Math" w:hAnsi="Cambria Math"/>
          </w:rPr>
          <m:t>f</m:t>
        </m:r>
      </m:oMath>
      <w:r w:rsidR="00AD3F21">
        <w:t xml:space="preserve"> will always evaluate to </w:t>
      </w:r>
      <m:oMath>
        <m:r>
          <w:rPr>
            <w:rFonts w:ascii="Cambria Math" w:hAnsi="Cambria Math"/>
          </w:rPr>
          <m:t>true</m:t>
        </m:r>
      </m:oMath>
      <w:r w:rsidR="00AD3F21">
        <w:t xml:space="preserve">, leading to a constant time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AD3F21">
        <w:t>, putting it in</w:t>
      </w:r>
      <w:r w:rsidR="005872B9">
        <w:t xml:space="preserve"> the</w:t>
      </w:r>
      <w:r w:rsidR="00AD3F21">
        <w:t xml:space="preserve"> complexity class </w:t>
      </w:r>
      <w:r w:rsidR="00AD3F21">
        <w:rPr>
          <w:b/>
          <w:bCs/>
        </w:rPr>
        <w:t>P</w:t>
      </w:r>
      <w:r w:rsidR="00AD3F21">
        <w:t>.</w:t>
      </w:r>
    </w:p>
    <w:p w14:paraId="5E22C893" w14:textId="158915AE" w:rsidR="00294486" w:rsidRPr="00F95C8A" w:rsidRDefault="00D54DDD" w:rsidP="006C0195">
      <w:pPr>
        <w:spacing w:line="360" w:lineRule="auto"/>
        <w:ind w:firstLine="360"/>
      </w:pPr>
      <w:r>
        <w:t xml:space="preserve">Since </w:t>
      </w:r>
      <m:oMath>
        <m:r>
          <w:rPr>
            <w:rFonts w:ascii="Cambria Math" w:hAnsi="Cambria Math"/>
          </w:rPr>
          <m:t>f</m:t>
        </m:r>
      </m:oMath>
      <w:r>
        <w:t xml:space="preserve"> runs in constant time, whereas CIRCUIT-SAT runs in exponential time, it is not possible to say that CIRCUIT-SAT can reduce to </w:t>
      </w:r>
      <m:oMath>
        <m:r>
          <w:rPr>
            <w:rFonts w:ascii="Cambria Math" w:hAnsi="Cambria Math"/>
          </w:rPr>
          <m:t>f</m:t>
        </m:r>
      </m:oMath>
      <w:r>
        <w:t xml:space="preserve">. </w:t>
      </w:r>
      <w:r w:rsidR="007D7201">
        <w:t xml:space="preserve">Another perspective: take the bit-string input </w:t>
      </w:r>
      <m:oMath>
        <m:r>
          <w:rPr>
            <w:rFonts w:ascii="Cambria Math" w:hAnsi="Cambria Math"/>
          </w:rPr>
          <m:t>x</m:t>
        </m:r>
      </m:oMath>
      <w:r w:rsidR="007D7201">
        <w:t xml:space="preserve"> of </w:t>
      </w:r>
      <m:oMath>
        <m:r>
          <w:rPr>
            <w:rFonts w:ascii="Cambria Math" w:hAnsi="Cambria Math"/>
          </w:rPr>
          <m:t>f</m:t>
        </m:r>
      </m:oMath>
      <w:r w:rsidR="007D7201">
        <w:t xml:space="preserve">, break them up into individual bits, and assign them to some circuit </w:t>
      </w:r>
      <m:oMath>
        <m:r>
          <w:rPr>
            <w:rFonts w:ascii="Cambria Math" w:hAnsi="Cambria Math"/>
          </w:rPr>
          <m:t>C</m:t>
        </m:r>
      </m:oMath>
      <w:r w:rsidR="009A091A">
        <w:t xml:space="preserve"> as the inputs</w:t>
      </w:r>
      <w:r w:rsidR="007D7201">
        <w:t xml:space="preserve">. </w:t>
      </w:r>
      <w:r w:rsidR="002D4A0E">
        <w:t xml:space="preserve">In this case,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D4A0E">
        <w:t xml:space="preserve"> will evaluate to </w:t>
      </w:r>
      <m:oMath>
        <m:r>
          <w:rPr>
            <w:rFonts w:ascii="Cambria Math" w:hAnsi="Cambria Math"/>
          </w:rPr>
          <m:t>true</m:t>
        </m:r>
      </m:oMath>
      <w:r w:rsidR="002D4A0E">
        <w:t xml:space="preserve"> no matter what the setup of the circuit is, whereas CIRCUIT-SAT may evaluate to </w:t>
      </w:r>
      <m:oMath>
        <m:r>
          <w:rPr>
            <w:rFonts w:ascii="Cambria Math" w:hAnsi="Cambria Math"/>
          </w:rPr>
          <m:t>true</m:t>
        </m:r>
      </m:oMath>
      <w:r w:rsidR="002D4A0E">
        <w:t xml:space="preserve"> or </w:t>
      </w:r>
      <m:oMath>
        <m:r>
          <w:rPr>
            <w:rFonts w:ascii="Cambria Math" w:hAnsi="Cambria Math"/>
          </w:rPr>
          <m:t>false</m:t>
        </m:r>
      </m:oMath>
      <w:r w:rsidR="002D4A0E">
        <w:t xml:space="preserve"> depending on the circuit. </w:t>
      </w:r>
      <w:r w:rsidR="006C0195">
        <w:t xml:space="preserve">Thus, CIRCUIT-SAT cannot reduce to </w:t>
      </w:r>
      <m:oMath>
        <m:r>
          <w:rPr>
            <w:rFonts w:ascii="Cambria Math" w:hAnsi="Cambria Math"/>
          </w:rPr>
          <m:t>f</m:t>
        </m:r>
      </m:oMath>
      <w:r w:rsidR="006C0195">
        <w:t xml:space="preserve"> because not only is it more computationally complex than </w:t>
      </w:r>
      <m:oMath>
        <m:r>
          <w:rPr>
            <w:rFonts w:ascii="Cambria Math" w:hAnsi="Cambria Math"/>
          </w:rPr>
          <m:t>f</m:t>
        </m:r>
      </m:oMath>
      <w:r w:rsidR="006C0195">
        <w:t xml:space="preserve">, but it also could result in different outputs for the same input. </w:t>
      </w:r>
      <w:r w:rsidR="00F95C8A">
        <w:t xml:space="preserve">Therefore, CIRCUIT-SAT </w:t>
      </w:r>
      <m:oMath>
        <m:r>
          <w:rPr>
            <w:rFonts w:ascii="Cambria Math" w:hAnsi="Cambria Math"/>
          </w:rPr>
          <m:t>≰f</m:t>
        </m:r>
      </m:oMath>
      <w:r w:rsidR="00F95C8A">
        <w:t xml:space="preserve">, </w:t>
      </w:r>
      <w:r w:rsidR="00D42458">
        <w:t>hence</w:t>
      </w:r>
      <w:r w:rsidR="00F95C8A">
        <w:t xml:space="preserve"> </w:t>
      </w:r>
      <m:oMath>
        <m:r>
          <w:rPr>
            <w:rFonts w:ascii="Cambria Math" w:hAnsi="Cambria Math"/>
          </w:rPr>
          <m:t>f</m:t>
        </m:r>
      </m:oMath>
      <w:r w:rsidR="00F95C8A">
        <w:t xml:space="preserve"> is not </w:t>
      </w:r>
      <w:r w:rsidR="00F95C8A">
        <w:rPr>
          <w:b/>
          <w:bCs/>
        </w:rPr>
        <w:t>NP</w:t>
      </w:r>
      <w:r w:rsidR="00F95C8A">
        <w:t>-hard.</w:t>
      </w:r>
    </w:p>
    <w:p w14:paraId="4CC9E02D" w14:textId="11E99C61" w:rsidR="003D5F9E" w:rsidRPr="003B30FB" w:rsidRDefault="003D5F9E" w:rsidP="006C4740">
      <w:pPr>
        <w:spacing w:line="360" w:lineRule="auto"/>
      </w:pPr>
      <w:r>
        <w:br w:type="page"/>
      </w:r>
    </w:p>
    <w:p w14:paraId="05BD7C35" w14:textId="03C1F284" w:rsidR="00E14820" w:rsidRPr="00793222" w:rsidRDefault="00FF39E3" w:rsidP="006C4740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2</w:t>
      </w:r>
    </w:p>
    <w:p w14:paraId="0B039205" w14:textId="7769E30B" w:rsidR="00AE6639" w:rsidRPr="00652AA4" w:rsidRDefault="00BF63A9" w:rsidP="006C4740">
      <w:pPr>
        <w:pStyle w:val="ListParagraph"/>
        <w:numPr>
          <w:ilvl w:val="0"/>
          <w:numId w:val="39"/>
        </w:numPr>
      </w:pPr>
      <w:r>
        <w:t>Solve this problem by showing: (</w:t>
      </w:r>
      <w:proofErr w:type="spellStart"/>
      <w:r>
        <w:t>i</w:t>
      </w:r>
      <w:proofErr w:type="spellEnd"/>
      <w:r>
        <w:t xml:space="preserve">) every problem </w:t>
      </w:r>
      <m:oMath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reduces to this problem, and (ii) this problem is itself </w:t>
      </w:r>
      <m:oMath>
        <m:r>
          <w:rPr>
            <w:rFonts w:ascii="Cambria Math" w:eastAsiaTheme="minorEastAsia" w:hAnsi="Cambria Math"/>
          </w:rPr>
          <m:t>∈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34381A81" w14:textId="03004193" w:rsidR="00652AA4" w:rsidRPr="00652AA4" w:rsidRDefault="00652AA4" w:rsidP="006C4740">
      <w:pPr>
        <w:pStyle w:val="ListParagraph"/>
        <w:numPr>
          <w:ilvl w:val="0"/>
          <w:numId w:val="39"/>
        </w:numPr>
      </w:pPr>
      <w:r>
        <w:rPr>
          <w:rFonts w:eastAsiaTheme="minorEastAsia"/>
        </w:rPr>
        <w:t xml:space="preserve">Carry out something similar to what the proof for Claim 1 Lecture 10(a) does, except that that claim is for </w:t>
      </w:r>
      <w:r>
        <w:rPr>
          <w:rFonts w:eastAsiaTheme="minorEastAsia"/>
          <w:b/>
          <w:bCs/>
        </w:rPr>
        <w:t>NP</w:t>
      </w:r>
      <w:r>
        <w:rPr>
          <w:rFonts w:eastAsiaTheme="minorEastAsia"/>
        </w:rPr>
        <w:t xml:space="preserve"> and not </w:t>
      </w:r>
      <w:r>
        <w:rPr>
          <w:rFonts w:eastAsiaTheme="minorEastAsia"/>
          <w:b/>
          <w:bCs/>
        </w:rPr>
        <w:t>P</w:t>
      </w:r>
      <w:r>
        <w:rPr>
          <w:rFonts w:eastAsiaTheme="minorEastAsia"/>
        </w:rPr>
        <w:t>.</w:t>
      </w:r>
    </w:p>
    <w:p w14:paraId="3BE068BD" w14:textId="733D99F5" w:rsidR="00652AA4" w:rsidRPr="00652AA4" w:rsidRDefault="00652AA4" w:rsidP="006C4740">
      <w:pPr>
        <w:pStyle w:val="ListParagraph"/>
        <w:numPr>
          <w:ilvl w:val="1"/>
          <w:numId w:val="39"/>
        </w:num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be any problem in </w:t>
      </w:r>
      <w:r>
        <w:rPr>
          <w:rFonts w:eastAsiaTheme="minorEastAsia"/>
          <w:b/>
          <w:bCs/>
        </w:rPr>
        <w:t>P</w:t>
      </w:r>
      <w:r>
        <w:rPr>
          <w:rFonts w:eastAsiaTheme="minorEastAsia"/>
        </w:rPr>
        <w:t xml:space="preserve">. We need to show that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reduces to our problem.</w:t>
      </w:r>
    </w:p>
    <w:p w14:paraId="1D4834C2" w14:textId="2755D869" w:rsidR="00652AA4" w:rsidRPr="00652AA4" w:rsidRDefault="00652AA4" w:rsidP="006C4740">
      <w:pPr>
        <w:pStyle w:val="ListParagraph"/>
        <w:numPr>
          <w:ilvl w:val="1"/>
          <w:numId w:val="39"/>
        </w:numPr>
      </w:pPr>
      <w:r>
        <w:rPr>
          <w:rFonts w:eastAsiaTheme="minorEastAsia"/>
        </w:rPr>
        <w:t xml:space="preserve">Now we want to leverage what we know about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Specifically, what we know is that there is a polynomial-time algorithm, call 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, that given any instance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correctly outputs true or false.</w:t>
      </w:r>
    </w:p>
    <w:p w14:paraId="235BF40F" w14:textId="51E57624" w:rsidR="00652AA4" w:rsidRPr="002A0FA8" w:rsidRDefault="00652AA4" w:rsidP="006C4740">
      <w:pPr>
        <w:pStyle w:val="ListParagraph"/>
        <w:numPr>
          <w:ilvl w:val="1"/>
          <w:numId w:val="39"/>
        </w:numPr>
      </w:pPr>
      <w:r>
        <w:rPr>
          <w:rFonts w:eastAsiaTheme="minorEastAsia"/>
        </w:rPr>
        <w:t xml:space="preserve">Now we want to think about how we can leverage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to reduce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to our problem.</w:t>
      </w:r>
    </w:p>
    <w:p w14:paraId="6AF217F8" w14:textId="4C048D69" w:rsidR="002A0FA8" w:rsidRDefault="002A0FA8" w:rsidP="006C4740">
      <w:pPr>
        <w:spacing w:line="360" w:lineRule="auto"/>
      </w:pPr>
    </w:p>
    <w:p w14:paraId="65B1D3C7" w14:textId="35986EAE" w:rsidR="00C70636" w:rsidRDefault="00C70636" w:rsidP="006C4740">
      <w:pPr>
        <w:pStyle w:val="ListParagraph"/>
        <w:numPr>
          <w:ilvl w:val="0"/>
          <w:numId w:val="39"/>
        </w:numPr>
      </w:pPr>
      <w:r>
        <w:t xml:space="preserve">To show that it is in </w:t>
      </w:r>
      <w:r>
        <w:rPr>
          <w:b/>
          <w:bCs/>
        </w:rPr>
        <w:t>P</w:t>
      </w:r>
      <w:r>
        <w:t>, simply propose a deterministic polynomial-time algorithm.</w:t>
      </w:r>
    </w:p>
    <w:p w14:paraId="33DACAB3" w14:textId="5EFADD2E" w:rsidR="00C70636" w:rsidRDefault="00C70636" w:rsidP="006C4740">
      <w:pPr>
        <w:pStyle w:val="ListParagraph"/>
        <w:numPr>
          <w:ilvl w:val="0"/>
          <w:numId w:val="39"/>
        </w:numPr>
      </w:pPr>
      <w:r>
        <w:t xml:space="preserve">It is the </w:t>
      </w:r>
      <w:r>
        <w:rPr>
          <w:b/>
          <w:bCs/>
        </w:rPr>
        <w:t>P</w:t>
      </w:r>
      <w:r>
        <w:t>-hard part for which a reduction is appropriate.</w:t>
      </w:r>
    </w:p>
    <w:p w14:paraId="59040F0B" w14:textId="77777777" w:rsidR="00C70636" w:rsidRDefault="00C70636" w:rsidP="006C4740">
      <w:pPr>
        <w:spacing w:line="360" w:lineRule="auto"/>
      </w:pPr>
    </w:p>
    <w:p w14:paraId="4EDC9886" w14:textId="03C388AF" w:rsidR="003D5F9E" w:rsidRDefault="003D5F9E" w:rsidP="006C4740">
      <w:pPr>
        <w:spacing w:line="360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E6F9544" w14:textId="5FF9D9CD" w:rsidR="00793222" w:rsidRPr="00793222" w:rsidRDefault="00FF39E3" w:rsidP="006C4740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461C043E" w14:textId="35F6ED6C" w:rsidR="001B2BB3" w:rsidRDefault="001B2BB3" w:rsidP="006C4740">
      <w:pPr>
        <w:spacing w:line="360" w:lineRule="auto"/>
        <w:rPr>
          <w:rFonts w:eastAsiaTheme="minorEastAsia"/>
          <w:sz w:val="22"/>
          <w:szCs w:val="22"/>
        </w:rPr>
      </w:pPr>
    </w:p>
    <w:p w14:paraId="5CFF1795" w14:textId="413896AE" w:rsidR="00EA74A2" w:rsidRDefault="00EA74A2" w:rsidP="006C4740">
      <w:pPr>
        <w:spacing w:line="360" w:lineRule="auto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br w:type="page"/>
      </w:r>
    </w:p>
    <w:p w14:paraId="32F96C1A" w14:textId="3961621B" w:rsidR="00EA74A2" w:rsidRDefault="00EA74A2" w:rsidP="006C4740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4</w:t>
      </w:r>
    </w:p>
    <w:p w14:paraId="67FD7A53" w14:textId="2181FDD5" w:rsidR="00EA74A2" w:rsidRDefault="007112DA" w:rsidP="006C4740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Example of a valid automorphic mapping:</w:t>
      </w:r>
      <w:r w:rsidR="009641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1→3, 2→2, 3→1, 4→4</m:t>
        </m:r>
      </m:oMath>
    </w:p>
    <w:p w14:paraId="40B65948" w14:textId="546A8501" w:rsidR="007112DA" w:rsidRDefault="009236D0" w:rsidP="006C4740">
      <w:pPr>
        <w:spacing w:line="360" w:lineRule="auto"/>
        <w:jc w:val="center"/>
        <w:rPr>
          <w:rFonts w:eastAsiaTheme="minorEastAsia"/>
        </w:rPr>
      </w:pPr>
      <w:r w:rsidRPr="009236D0">
        <w:rPr>
          <w:rFonts w:eastAsiaTheme="minorEastAsia"/>
          <w:noProof/>
        </w:rPr>
        <w:drawing>
          <wp:inline distT="0" distB="0" distL="0" distR="0" wp14:anchorId="7EAAC243" wp14:editId="760A923B">
            <wp:extent cx="4017523" cy="1800159"/>
            <wp:effectExtent l="0" t="0" r="0" b="381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6" cy="182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5F4B" w14:textId="13512787" w:rsidR="009236D0" w:rsidRDefault="003E0798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w:r w:rsidRPr="000465F0">
        <w:rPr>
          <w:rFonts w:eastAsiaTheme="minorEastAsia"/>
        </w:rPr>
        <w:t>So long as at least one vertex is mapped to a different vertex than itself, it is a valid automorphism, because the mapping is no longer the identity.</w:t>
      </w:r>
    </w:p>
    <w:p w14:paraId="2B661C84" w14:textId="1FC763E1" w:rsidR="000465F0" w:rsidRDefault="000C0945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 v</m:t>
            </m:r>
          </m:e>
        </m:d>
      </m:oMath>
      <w:r w:rsidR="000465F0">
        <w:rPr>
          <w:rFonts w:eastAsiaTheme="minorEastAsia"/>
        </w:rPr>
        <w:t xml:space="preserve"> is an edge in the one graph if and only if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 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</m:oMath>
      <w:r w:rsidR="000465F0">
        <w:rPr>
          <w:rFonts w:eastAsiaTheme="minorEastAsia"/>
        </w:rPr>
        <w:t xml:space="preserve"> is an edge in the other.</w:t>
      </w:r>
    </w:p>
    <w:p w14:paraId="3F4F7BEA" w14:textId="27088F6D" w:rsidR="000465F0" w:rsidRDefault="000465F0" w:rsidP="006C4740">
      <w:pPr>
        <w:spacing w:line="360" w:lineRule="auto"/>
        <w:rPr>
          <w:rFonts w:eastAsiaTheme="minorEastAsia"/>
        </w:rPr>
      </w:pPr>
    </w:p>
    <w:p w14:paraId="0E72FED9" w14:textId="3C49C348" w:rsidR="00951A6B" w:rsidRDefault="00951A6B" w:rsidP="006C4740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Need to properly modify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for a polynomial number of times and invoke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 H</m:t>
            </m:r>
          </m:e>
        </m:d>
      </m:oMath>
      <w:r>
        <w:rPr>
          <w:rFonts w:eastAsiaTheme="minorEastAsia"/>
        </w:rPr>
        <w:t xml:space="preserve"> for each pair. Each modification/transformation should also take polynomial-time.</w:t>
      </w:r>
    </w:p>
    <w:p w14:paraId="74D56F01" w14:textId="37C68EC9" w:rsidR="00FA6C73" w:rsidRDefault="00FA6C73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Suppose you have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and a copy of it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. Now, pick a pair of distinct vertices </w:t>
      </w:r>
      <m:oMath>
        <m:r>
          <w:rPr>
            <w:rFonts w:ascii="Cambria Math" w:eastAsiaTheme="minorEastAsia" w:hAnsi="Cambria Math"/>
          </w:rPr>
          <m:t>u, v</m:t>
        </m:r>
      </m:oMath>
      <w:r>
        <w:rPr>
          <w:rFonts w:eastAsiaTheme="minorEastAsia"/>
        </w:rPr>
        <w:t xml:space="preserve">. And now suppose you want to force a mapping of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, and for the other vertices, you don’t care how they are mapped.</w:t>
      </w:r>
    </w:p>
    <w:p w14:paraId="576083EB" w14:textId="266826FA" w:rsidR="00FA6C73" w:rsidRDefault="00FA6C73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That’s the approach. For every pair of distinct vertices </w:t>
      </w:r>
      <m:oMath>
        <m:r>
          <w:rPr>
            <w:rFonts w:ascii="Cambria Math" w:eastAsiaTheme="minorEastAsia" w:hAnsi="Cambria Math"/>
          </w:rPr>
          <m:t>u, v</m:t>
        </m:r>
      </m:oMath>
      <w:r>
        <w:rPr>
          <w:rFonts w:eastAsiaTheme="minorEastAsia"/>
        </w:rPr>
        <w:t xml:space="preserve">, try and force a mapping of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. You know that a valid mapping exists if and only if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 automorphic.</w:t>
      </w:r>
    </w:p>
    <w:p w14:paraId="04AC0005" w14:textId="7AC084FE" w:rsidR="00FA6C73" w:rsidRDefault="00FA6C73" w:rsidP="006C4740">
      <w:pPr>
        <w:pStyle w:val="ListParagraph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To force a mapping, “hang” something off of each of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that forces any isomorphic mapping to map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only. By “hang something off” we mean construct some kind of graph that forces such a mapping of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only.</w:t>
      </w:r>
    </w:p>
    <w:p w14:paraId="46BB0C6B" w14:textId="77777777" w:rsidR="00E92015" w:rsidRPr="00E92015" w:rsidRDefault="00E92015" w:rsidP="006C4740">
      <w:pPr>
        <w:spacing w:line="360" w:lineRule="auto"/>
        <w:rPr>
          <w:rFonts w:eastAsiaTheme="minorEastAsia"/>
        </w:rPr>
      </w:pPr>
    </w:p>
    <w:p w14:paraId="086DF5FA" w14:textId="7D822B72" w:rsidR="00EA74A2" w:rsidRDefault="00EA74A2" w:rsidP="006C4740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DE7F217" w14:textId="6D023BED" w:rsidR="00EA74A2" w:rsidRDefault="00EA74A2" w:rsidP="006C4740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5</w:t>
      </w:r>
    </w:p>
    <w:p w14:paraId="09C1F374" w14:textId="77777777" w:rsidR="00EA74A2" w:rsidRPr="00EA74A2" w:rsidRDefault="00EA74A2" w:rsidP="006C4740">
      <w:pPr>
        <w:spacing w:line="360" w:lineRule="auto"/>
        <w:rPr>
          <w:rFonts w:eastAsiaTheme="minorEastAsia"/>
        </w:rPr>
      </w:pPr>
    </w:p>
    <w:sectPr w:rsidR="00EA74A2" w:rsidRPr="00EA74A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B71FB" w14:textId="77777777" w:rsidR="000C0945" w:rsidRDefault="000C0945" w:rsidP="00E530A4">
      <w:r>
        <w:separator/>
      </w:r>
    </w:p>
  </w:endnote>
  <w:endnote w:type="continuationSeparator" w:id="0">
    <w:p w14:paraId="31668567" w14:textId="77777777" w:rsidR="000C0945" w:rsidRDefault="000C0945" w:rsidP="00E5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201B01" w:rsidRPr="00E530A4" w:rsidRDefault="00201B01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BD98D" w14:textId="77777777" w:rsidR="000C0945" w:rsidRDefault="000C0945" w:rsidP="00E530A4">
      <w:r>
        <w:separator/>
      </w:r>
    </w:p>
  </w:footnote>
  <w:footnote w:type="continuationSeparator" w:id="0">
    <w:p w14:paraId="6F0EEDD2" w14:textId="77777777" w:rsidR="000C0945" w:rsidRDefault="000C0945" w:rsidP="00E53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4E6A7BAA" w:rsidR="00201B01" w:rsidRDefault="00201B01" w:rsidP="00E530A4">
    <w:pPr>
      <w:pStyle w:val="Title"/>
    </w:pPr>
    <w:r>
      <w:t xml:space="preserve">Assignment </w:t>
    </w:r>
    <w:r w:rsidR="00B32CD7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0567A"/>
    <w:multiLevelType w:val="hybridMultilevel"/>
    <w:tmpl w:val="AA1EBF6E"/>
    <w:lvl w:ilvl="0" w:tplc="995A7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122B3"/>
    <w:multiLevelType w:val="hybridMultilevel"/>
    <w:tmpl w:val="545CB8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123502"/>
    <w:multiLevelType w:val="hybridMultilevel"/>
    <w:tmpl w:val="9362C21C"/>
    <w:lvl w:ilvl="0" w:tplc="702A8A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2D1568"/>
    <w:multiLevelType w:val="hybridMultilevel"/>
    <w:tmpl w:val="23F49D5E"/>
    <w:lvl w:ilvl="0" w:tplc="4E988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317A3"/>
    <w:multiLevelType w:val="hybridMultilevel"/>
    <w:tmpl w:val="C7F2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B00CB"/>
    <w:multiLevelType w:val="hybridMultilevel"/>
    <w:tmpl w:val="8D4ABCDA"/>
    <w:lvl w:ilvl="0" w:tplc="338E4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30F54"/>
    <w:multiLevelType w:val="hybridMultilevel"/>
    <w:tmpl w:val="F1889214"/>
    <w:lvl w:ilvl="0" w:tplc="EA6A80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70647"/>
    <w:multiLevelType w:val="hybridMultilevel"/>
    <w:tmpl w:val="42A66DD4"/>
    <w:lvl w:ilvl="0" w:tplc="B77CA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23075"/>
    <w:multiLevelType w:val="hybridMultilevel"/>
    <w:tmpl w:val="5186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D2688"/>
    <w:multiLevelType w:val="hybridMultilevel"/>
    <w:tmpl w:val="51465B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165158"/>
    <w:multiLevelType w:val="hybridMultilevel"/>
    <w:tmpl w:val="2E6664BA"/>
    <w:lvl w:ilvl="0" w:tplc="C56AEF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7"/>
  </w:num>
  <w:num w:numId="3">
    <w:abstractNumId w:val="11"/>
  </w:num>
  <w:num w:numId="4">
    <w:abstractNumId w:val="7"/>
  </w:num>
  <w:num w:numId="5">
    <w:abstractNumId w:val="7"/>
  </w:num>
  <w:num w:numId="6">
    <w:abstractNumId w:val="20"/>
  </w:num>
  <w:num w:numId="7">
    <w:abstractNumId w:val="2"/>
  </w:num>
  <w:num w:numId="8">
    <w:abstractNumId w:val="30"/>
  </w:num>
  <w:num w:numId="9">
    <w:abstractNumId w:val="9"/>
  </w:num>
  <w:num w:numId="10">
    <w:abstractNumId w:val="1"/>
  </w:num>
  <w:num w:numId="11">
    <w:abstractNumId w:val="0"/>
  </w:num>
  <w:num w:numId="12">
    <w:abstractNumId w:val="23"/>
  </w:num>
  <w:num w:numId="13">
    <w:abstractNumId w:val="15"/>
  </w:num>
  <w:num w:numId="14">
    <w:abstractNumId w:val="22"/>
  </w:num>
  <w:num w:numId="15">
    <w:abstractNumId w:val="5"/>
  </w:num>
  <w:num w:numId="16">
    <w:abstractNumId w:val="13"/>
  </w:num>
  <w:num w:numId="17">
    <w:abstractNumId w:val="12"/>
  </w:num>
  <w:num w:numId="18">
    <w:abstractNumId w:val="14"/>
  </w:num>
  <w:num w:numId="19">
    <w:abstractNumId w:val="28"/>
  </w:num>
  <w:num w:numId="20">
    <w:abstractNumId w:val="18"/>
  </w:num>
  <w:num w:numId="21">
    <w:abstractNumId w:val="29"/>
  </w:num>
  <w:num w:numId="22">
    <w:abstractNumId w:val="29"/>
    <w:lvlOverride w:ilvl="0">
      <w:startOverride w:val="1"/>
    </w:lvlOverride>
  </w:num>
  <w:num w:numId="23">
    <w:abstractNumId w:val="29"/>
    <w:lvlOverride w:ilvl="0">
      <w:startOverride w:val="1"/>
    </w:lvlOverride>
  </w:num>
  <w:num w:numId="24">
    <w:abstractNumId w:val="6"/>
  </w:num>
  <w:num w:numId="25">
    <w:abstractNumId w:val="29"/>
    <w:lvlOverride w:ilvl="0">
      <w:startOverride w:val="1"/>
    </w:lvlOverride>
  </w:num>
  <w:num w:numId="26">
    <w:abstractNumId w:val="25"/>
  </w:num>
  <w:num w:numId="27">
    <w:abstractNumId w:val="29"/>
    <w:lvlOverride w:ilvl="0">
      <w:startOverride w:val="1"/>
    </w:lvlOverride>
  </w:num>
  <w:num w:numId="28">
    <w:abstractNumId w:val="29"/>
    <w:lvlOverride w:ilvl="0">
      <w:startOverride w:val="1"/>
    </w:lvlOverride>
  </w:num>
  <w:num w:numId="29">
    <w:abstractNumId w:val="27"/>
  </w:num>
  <w:num w:numId="30">
    <w:abstractNumId w:val="10"/>
  </w:num>
  <w:num w:numId="31">
    <w:abstractNumId w:val="21"/>
  </w:num>
  <w:num w:numId="32">
    <w:abstractNumId w:val="17"/>
  </w:num>
  <w:num w:numId="33">
    <w:abstractNumId w:val="16"/>
  </w:num>
  <w:num w:numId="34">
    <w:abstractNumId w:val="3"/>
  </w:num>
  <w:num w:numId="35">
    <w:abstractNumId w:val="8"/>
  </w:num>
  <w:num w:numId="36">
    <w:abstractNumId w:val="19"/>
  </w:num>
  <w:num w:numId="37">
    <w:abstractNumId w:val="24"/>
  </w:num>
  <w:num w:numId="38">
    <w:abstractNumId w:val="26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142"/>
    <w:rsid w:val="00001B01"/>
    <w:rsid w:val="000021AB"/>
    <w:rsid w:val="00002D99"/>
    <w:rsid w:val="00004C16"/>
    <w:rsid w:val="00005248"/>
    <w:rsid w:val="00006096"/>
    <w:rsid w:val="000101CD"/>
    <w:rsid w:val="00010424"/>
    <w:rsid w:val="00010669"/>
    <w:rsid w:val="00010CF5"/>
    <w:rsid w:val="000131B0"/>
    <w:rsid w:val="00013828"/>
    <w:rsid w:val="00013A57"/>
    <w:rsid w:val="00014941"/>
    <w:rsid w:val="00014B81"/>
    <w:rsid w:val="00015D6F"/>
    <w:rsid w:val="00017D23"/>
    <w:rsid w:val="000211AC"/>
    <w:rsid w:val="000220A7"/>
    <w:rsid w:val="0002267A"/>
    <w:rsid w:val="00022729"/>
    <w:rsid w:val="00022B76"/>
    <w:rsid w:val="00025564"/>
    <w:rsid w:val="0002745B"/>
    <w:rsid w:val="00027539"/>
    <w:rsid w:val="000302CA"/>
    <w:rsid w:val="000305CC"/>
    <w:rsid w:val="00030DB5"/>
    <w:rsid w:val="00030DE0"/>
    <w:rsid w:val="00030F15"/>
    <w:rsid w:val="00032C69"/>
    <w:rsid w:val="00034AAC"/>
    <w:rsid w:val="00034B85"/>
    <w:rsid w:val="00035A07"/>
    <w:rsid w:val="00037206"/>
    <w:rsid w:val="00037221"/>
    <w:rsid w:val="00037FD3"/>
    <w:rsid w:val="00041762"/>
    <w:rsid w:val="00041CF3"/>
    <w:rsid w:val="00042552"/>
    <w:rsid w:val="000429DF"/>
    <w:rsid w:val="000441CD"/>
    <w:rsid w:val="000465F0"/>
    <w:rsid w:val="00046E48"/>
    <w:rsid w:val="00046EF4"/>
    <w:rsid w:val="00047CDC"/>
    <w:rsid w:val="000500EB"/>
    <w:rsid w:val="000502D4"/>
    <w:rsid w:val="00050BE6"/>
    <w:rsid w:val="00052B6F"/>
    <w:rsid w:val="00053991"/>
    <w:rsid w:val="00056024"/>
    <w:rsid w:val="0005692A"/>
    <w:rsid w:val="00057270"/>
    <w:rsid w:val="000605B8"/>
    <w:rsid w:val="00061EFC"/>
    <w:rsid w:val="0006215E"/>
    <w:rsid w:val="000622E5"/>
    <w:rsid w:val="00062AA2"/>
    <w:rsid w:val="00063DB0"/>
    <w:rsid w:val="00065A51"/>
    <w:rsid w:val="00066774"/>
    <w:rsid w:val="000706F3"/>
    <w:rsid w:val="000735E6"/>
    <w:rsid w:val="0007491E"/>
    <w:rsid w:val="000803BE"/>
    <w:rsid w:val="000806E2"/>
    <w:rsid w:val="00080A6E"/>
    <w:rsid w:val="000827F1"/>
    <w:rsid w:val="00082F42"/>
    <w:rsid w:val="00083A35"/>
    <w:rsid w:val="000864A7"/>
    <w:rsid w:val="00090C4E"/>
    <w:rsid w:val="00091077"/>
    <w:rsid w:val="00091787"/>
    <w:rsid w:val="00091B38"/>
    <w:rsid w:val="00094BE8"/>
    <w:rsid w:val="000960A5"/>
    <w:rsid w:val="000A0DB6"/>
    <w:rsid w:val="000A0F0A"/>
    <w:rsid w:val="000A18C2"/>
    <w:rsid w:val="000A2F6E"/>
    <w:rsid w:val="000A6A23"/>
    <w:rsid w:val="000A6D90"/>
    <w:rsid w:val="000A7B56"/>
    <w:rsid w:val="000B1A79"/>
    <w:rsid w:val="000B2A04"/>
    <w:rsid w:val="000B2C51"/>
    <w:rsid w:val="000B366C"/>
    <w:rsid w:val="000B3B79"/>
    <w:rsid w:val="000B67D2"/>
    <w:rsid w:val="000B6EAD"/>
    <w:rsid w:val="000B7BE5"/>
    <w:rsid w:val="000C0945"/>
    <w:rsid w:val="000C1434"/>
    <w:rsid w:val="000C468B"/>
    <w:rsid w:val="000C4EBC"/>
    <w:rsid w:val="000C5E36"/>
    <w:rsid w:val="000C5E37"/>
    <w:rsid w:val="000C713A"/>
    <w:rsid w:val="000C71A8"/>
    <w:rsid w:val="000C7878"/>
    <w:rsid w:val="000D09F2"/>
    <w:rsid w:val="000D14E1"/>
    <w:rsid w:val="000D2552"/>
    <w:rsid w:val="000D306A"/>
    <w:rsid w:val="000D34EC"/>
    <w:rsid w:val="000D37AC"/>
    <w:rsid w:val="000D4B61"/>
    <w:rsid w:val="000D5AB7"/>
    <w:rsid w:val="000D632F"/>
    <w:rsid w:val="000D65FB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0D53"/>
    <w:rsid w:val="00101150"/>
    <w:rsid w:val="001043E0"/>
    <w:rsid w:val="00105792"/>
    <w:rsid w:val="0010628C"/>
    <w:rsid w:val="001070D6"/>
    <w:rsid w:val="00107523"/>
    <w:rsid w:val="0011035C"/>
    <w:rsid w:val="00111B64"/>
    <w:rsid w:val="00112715"/>
    <w:rsid w:val="001130AA"/>
    <w:rsid w:val="00113E49"/>
    <w:rsid w:val="001144E6"/>
    <w:rsid w:val="001145DB"/>
    <w:rsid w:val="00115E3E"/>
    <w:rsid w:val="001160CE"/>
    <w:rsid w:val="00116434"/>
    <w:rsid w:val="00116597"/>
    <w:rsid w:val="00116FD6"/>
    <w:rsid w:val="00117AC7"/>
    <w:rsid w:val="00120A6F"/>
    <w:rsid w:val="00120B27"/>
    <w:rsid w:val="0012215A"/>
    <w:rsid w:val="0012698A"/>
    <w:rsid w:val="00127D93"/>
    <w:rsid w:val="0013079F"/>
    <w:rsid w:val="001319FC"/>
    <w:rsid w:val="00132B0D"/>
    <w:rsid w:val="00133152"/>
    <w:rsid w:val="0013348B"/>
    <w:rsid w:val="00133CD0"/>
    <w:rsid w:val="00134BCB"/>
    <w:rsid w:val="00137604"/>
    <w:rsid w:val="00140CB1"/>
    <w:rsid w:val="00141074"/>
    <w:rsid w:val="0014130D"/>
    <w:rsid w:val="001419CA"/>
    <w:rsid w:val="0014244C"/>
    <w:rsid w:val="00143A1D"/>
    <w:rsid w:val="00144C4A"/>
    <w:rsid w:val="00144EAF"/>
    <w:rsid w:val="00146350"/>
    <w:rsid w:val="0014637F"/>
    <w:rsid w:val="00147904"/>
    <w:rsid w:val="00152AE9"/>
    <w:rsid w:val="00152B92"/>
    <w:rsid w:val="001539D6"/>
    <w:rsid w:val="00153CC0"/>
    <w:rsid w:val="00155663"/>
    <w:rsid w:val="00156284"/>
    <w:rsid w:val="00156EBA"/>
    <w:rsid w:val="00157AF3"/>
    <w:rsid w:val="00157F84"/>
    <w:rsid w:val="001605AF"/>
    <w:rsid w:val="00160CFB"/>
    <w:rsid w:val="001611DA"/>
    <w:rsid w:val="00161AC8"/>
    <w:rsid w:val="00162487"/>
    <w:rsid w:val="00162EDE"/>
    <w:rsid w:val="00163AC3"/>
    <w:rsid w:val="00164059"/>
    <w:rsid w:val="00164EAB"/>
    <w:rsid w:val="001666E1"/>
    <w:rsid w:val="00166CD6"/>
    <w:rsid w:val="00166E90"/>
    <w:rsid w:val="00167F7E"/>
    <w:rsid w:val="001703D9"/>
    <w:rsid w:val="00170487"/>
    <w:rsid w:val="00170AA0"/>
    <w:rsid w:val="00173B0A"/>
    <w:rsid w:val="00173D7D"/>
    <w:rsid w:val="00174714"/>
    <w:rsid w:val="00176520"/>
    <w:rsid w:val="00176E16"/>
    <w:rsid w:val="00177CEC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A7EED"/>
    <w:rsid w:val="001B275C"/>
    <w:rsid w:val="001B2BB3"/>
    <w:rsid w:val="001B2FAA"/>
    <w:rsid w:val="001B302B"/>
    <w:rsid w:val="001B4B5A"/>
    <w:rsid w:val="001B4D05"/>
    <w:rsid w:val="001B556E"/>
    <w:rsid w:val="001B6B6A"/>
    <w:rsid w:val="001B6D04"/>
    <w:rsid w:val="001B79B1"/>
    <w:rsid w:val="001C0519"/>
    <w:rsid w:val="001C0D73"/>
    <w:rsid w:val="001C0E78"/>
    <w:rsid w:val="001C139C"/>
    <w:rsid w:val="001C2672"/>
    <w:rsid w:val="001C53F8"/>
    <w:rsid w:val="001C6238"/>
    <w:rsid w:val="001C6786"/>
    <w:rsid w:val="001C7F70"/>
    <w:rsid w:val="001C7F81"/>
    <w:rsid w:val="001D0512"/>
    <w:rsid w:val="001D2075"/>
    <w:rsid w:val="001D2B0E"/>
    <w:rsid w:val="001D3535"/>
    <w:rsid w:val="001D461A"/>
    <w:rsid w:val="001D5247"/>
    <w:rsid w:val="001D5B0E"/>
    <w:rsid w:val="001E0097"/>
    <w:rsid w:val="001E7D01"/>
    <w:rsid w:val="001F02D9"/>
    <w:rsid w:val="001F108F"/>
    <w:rsid w:val="001F1483"/>
    <w:rsid w:val="001F15B9"/>
    <w:rsid w:val="001F22DF"/>
    <w:rsid w:val="001F3BC6"/>
    <w:rsid w:val="001F5126"/>
    <w:rsid w:val="001F575E"/>
    <w:rsid w:val="001F7404"/>
    <w:rsid w:val="00200C39"/>
    <w:rsid w:val="002010A3"/>
    <w:rsid w:val="002019BE"/>
    <w:rsid w:val="00201B01"/>
    <w:rsid w:val="00202D34"/>
    <w:rsid w:val="002041A9"/>
    <w:rsid w:val="002044A3"/>
    <w:rsid w:val="0020615E"/>
    <w:rsid w:val="002067E3"/>
    <w:rsid w:val="00206AAA"/>
    <w:rsid w:val="00207F71"/>
    <w:rsid w:val="0021090D"/>
    <w:rsid w:val="00210924"/>
    <w:rsid w:val="00211213"/>
    <w:rsid w:val="00212121"/>
    <w:rsid w:val="002126C6"/>
    <w:rsid w:val="00213353"/>
    <w:rsid w:val="002133B9"/>
    <w:rsid w:val="00213E4D"/>
    <w:rsid w:val="0021466D"/>
    <w:rsid w:val="00214A25"/>
    <w:rsid w:val="0022136C"/>
    <w:rsid w:val="00221C58"/>
    <w:rsid w:val="00222127"/>
    <w:rsid w:val="0022347D"/>
    <w:rsid w:val="00223DCF"/>
    <w:rsid w:val="002258B0"/>
    <w:rsid w:val="00226AA1"/>
    <w:rsid w:val="002273E8"/>
    <w:rsid w:val="00227D3A"/>
    <w:rsid w:val="00227F64"/>
    <w:rsid w:val="0023030A"/>
    <w:rsid w:val="002327EA"/>
    <w:rsid w:val="00233BEF"/>
    <w:rsid w:val="00233E5A"/>
    <w:rsid w:val="002346F0"/>
    <w:rsid w:val="0023501C"/>
    <w:rsid w:val="00235FE1"/>
    <w:rsid w:val="00237FC5"/>
    <w:rsid w:val="0024030F"/>
    <w:rsid w:val="00240F66"/>
    <w:rsid w:val="00241243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2909"/>
    <w:rsid w:val="002530B0"/>
    <w:rsid w:val="00253151"/>
    <w:rsid w:val="00253DF0"/>
    <w:rsid w:val="002540F2"/>
    <w:rsid w:val="00254BB8"/>
    <w:rsid w:val="002550CD"/>
    <w:rsid w:val="00255F81"/>
    <w:rsid w:val="00257460"/>
    <w:rsid w:val="002578CC"/>
    <w:rsid w:val="00257F0E"/>
    <w:rsid w:val="00260199"/>
    <w:rsid w:val="00260839"/>
    <w:rsid w:val="002608D3"/>
    <w:rsid w:val="00262BE3"/>
    <w:rsid w:val="002644BC"/>
    <w:rsid w:val="002656C7"/>
    <w:rsid w:val="00265EE9"/>
    <w:rsid w:val="00266CBF"/>
    <w:rsid w:val="00271CA5"/>
    <w:rsid w:val="00271FEB"/>
    <w:rsid w:val="00272CB7"/>
    <w:rsid w:val="0027301D"/>
    <w:rsid w:val="0027368A"/>
    <w:rsid w:val="00273C71"/>
    <w:rsid w:val="00274855"/>
    <w:rsid w:val="00275DE3"/>
    <w:rsid w:val="00276021"/>
    <w:rsid w:val="0028015F"/>
    <w:rsid w:val="00284C02"/>
    <w:rsid w:val="00286AFC"/>
    <w:rsid w:val="00286E17"/>
    <w:rsid w:val="0029151D"/>
    <w:rsid w:val="00291972"/>
    <w:rsid w:val="00292C33"/>
    <w:rsid w:val="00292DD2"/>
    <w:rsid w:val="0029350E"/>
    <w:rsid w:val="00294486"/>
    <w:rsid w:val="00296DAD"/>
    <w:rsid w:val="00296EE1"/>
    <w:rsid w:val="002A0DB7"/>
    <w:rsid w:val="002A0FA8"/>
    <w:rsid w:val="002A2E31"/>
    <w:rsid w:val="002A4AD3"/>
    <w:rsid w:val="002A59F1"/>
    <w:rsid w:val="002A6B70"/>
    <w:rsid w:val="002A7AD6"/>
    <w:rsid w:val="002A7F2B"/>
    <w:rsid w:val="002B4DF0"/>
    <w:rsid w:val="002B5413"/>
    <w:rsid w:val="002B5570"/>
    <w:rsid w:val="002B6D93"/>
    <w:rsid w:val="002B73EA"/>
    <w:rsid w:val="002C00B9"/>
    <w:rsid w:val="002C0C5B"/>
    <w:rsid w:val="002C134E"/>
    <w:rsid w:val="002C1D5F"/>
    <w:rsid w:val="002C3FBF"/>
    <w:rsid w:val="002C79A4"/>
    <w:rsid w:val="002D17C2"/>
    <w:rsid w:val="002D2176"/>
    <w:rsid w:val="002D2AFC"/>
    <w:rsid w:val="002D4A0E"/>
    <w:rsid w:val="002D531E"/>
    <w:rsid w:val="002D5EEE"/>
    <w:rsid w:val="002D6768"/>
    <w:rsid w:val="002E05C6"/>
    <w:rsid w:val="002E0D5F"/>
    <w:rsid w:val="002E1DEE"/>
    <w:rsid w:val="002E2A27"/>
    <w:rsid w:val="002E2E55"/>
    <w:rsid w:val="002E333E"/>
    <w:rsid w:val="002E398D"/>
    <w:rsid w:val="002E3CB9"/>
    <w:rsid w:val="002F027F"/>
    <w:rsid w:val="002F0CD1"/>
    <w:rsid w:val="002F2C0E"/>
    <w:rsid w:val="002F31C4"/>
    <w:rsid w:val="002F372F"/>
    <w:rsid w:val="002F4E9A"/>
    <w:rsid w:val="002F7DCD"/>
    <w:rsid w:val="00300246"/>
    <w:rsid w:val="003009B4"/>
    <w:rsid w:val="00300D15"/>
    <w:rsid w:val="003012F4"/>
    <w:rsid w:val="00301EC5"/>
    <w:rsid w:val="0030207D"/>
    <w:rsid w:val="00302F7F"/>
    <w:rsid w:val="003070CD"/>
    <w:rsid w:val="00307FC9"/>
    <w:rsid w:val="00310440"/>
    <w:rsid w:val="0031149C"/>
    <w:rsid w:val="003149B9"/>
    <w:rsid w:val="00315DEA"/>
    <w:rsid w:val="0032038B"/>
    <w:rsid w:val="003205B3"/>
    <w:rsid w:val="00320F35"/>
    <w:rsid w:val="00321816"/>
    <w:rsid w:val="00321D46"/>
    <w:rsid w:val="00325579"/>
    <w:rsid w:val="00325C71"/>
    <w:rsid w:val="00325E8C"/>
    <w:rsid w:val="00326664"/>
    <w:rsid w:val="00326C0A"/>
    <w:rsid w:val="003313E9"/>
    <w:rsid w:val="00331978"/>
    <w:rsid w:val="00333624"/>
    <w:rsid w:val="003347CA"/>
    <w:rsid w:val="00340970"/>
    <w:rsid w:val="00340EAD"/>
    <w:rsid w:val="00341193"/>
    <w:rsid w:val="00343925"/>
    <w:rsid w:val="00344800"/>
    <w:rsid w:val="00347CF4"/>
    <w:rsid w:val="00350E53"/>
    <w:rsid w:val="00351C58"/>
    <w:rsid w:val="00354CA0"/>
    <w:rsid w:val="003551F6"/>
    <w:rsid w:val="00356327"/>
    <w:rsid w:val="003566EF"/>
    <w:rsid w:val="00356C4B"/>
    <w:rsid w:val="003574B5"/>
    <w:rsid w:val="00362514"/>
    <w:rsid w:val="003648AA"/>
    <w:rsid w:val="00366150"/>
    <w:rsid w:val="00366F57"/>
    <w:rsid w:val="0036745C"/>
    <w:rsid w:val="00367831"/>
    <w:rsid w:val="00370924"/>
    <w:rsid w:val="00370ACB"/>
    <w:rsid w:val="00370C16"/>
    <w:rsid w:val="00371620"/>
    <w:rsid w:val="00373677"/>
    <w:rsid w:val="003747BE"/>
    <w:rsid w:val="00374FC5"/>
    <w:rsid w:val="00375AC6"/>
    <w:rsid w:val="00375BEB"/>
    <w:rsid w:val="00376700"/>
    <w:rsid w:val="00377777"/>
    <w:rsid w:val="00377C4A"/>
    <w:rsid w:val="00380347"/>
    <w:rsid w:val="0038195D"/>
    <w:rsid w:val="00382FAF"/>
    <w:rsid w:val="00384CD8"/>
    <w:rsid w:val="00385E96"/>
    <w:rsid w:val="00386106"/>
    <w:rsid w:val="003861F0"/>
    <w:rsid w:val="00386589"/>
    <w:rsid w:val="003869BE"/>
    <w:rsid w:val="00386DF4"/>
    <w:rsid w:val="00386FA3"/>
    <w:rsid w:val="00391AE5"/>
    <w:rsid w:val="00391DE1"/>
    <w:rsid w:val="00392D80"/>
    <w:rsid w:val="00393AA1"/>
    <w:rsid w:val="00394498"/>
    <w:rsid w:val="0039629F"/>
    <w:rsid w:val="00397001"/>
    <w:rsid w:val="00397E05"/>
    <w:rsid w:val="003A06B1"/>
    <w:rsid w:val="003A128A"/>
    <w:rsid w:val="003A197F"/>
    <w:rsid w:val="003A410E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7B8"/>
    <w:rsid w:val="003B1CDB"/>
    <w:rsid w:val="003B1E4E"/>
    <w:rsid w:val="003B30FB"/>
    <w:rsid w:val="003B6DE7"/>
    <w:rsid w:val="003B717F"/>
    <w:rsid w:val="003B758C"/>
    <w:rsid w:val="003B7F33"/>
    <w:rsid w:val="003C050A"/>
    <w:rsid w:val="003C16AA"/>
    <w:rsid w:val="003C19EE"/>
    <w:rsid w:val="003C351C"/>
    <w:rsid w:val="003C3AD5"/>
    <w:rsid w:val="003C5DC1"/>
    <w:rsid w:val="003C6A41"/>
    <w:rsid w:val="003C71DD"/>
    <w:rsid w:val="003C7AD5"/>
    <w:rsid w:val="003D0F26"/>
    <w:rsid w:val="003D0FC2"/>
    <w:rsid w:val="003D1109"/>
    <w:rsid w:val="003D2237"/>
    <w:rsid w:val="003D223A"/>
    <w:rsid w:val="003D3B0E"/>
    <w:rsid w:val="003D4C06"/>
    <w:rsid w:val="003D59E5"/>
    <w:rsid w:val="003D5F9E"/>
    <w:rsid w:val="003D6607"/>
    <w:rsid w:val="003D6C06"/>
    <w:rsid w:val="003D7535"/>
    <w:rsid w:val="003D7564"/>
    <w:rsid w:val="003E0333"/>
    <w:rsid w:val="003E0798"/>
    <w:rsid w:val="003E0955"/>
    <w:rsid w:val="003E0C65"/>
    <w:rsid w:val="003E0C75"/>
    <w:rsid w:val="003E3615"/>
    <w:rsid w:val="003E3992"/>
    <w:rsid w:val="003E4F2D"/>
    <w:rsid w:val="003E71BA"/>
    <w:rsid w:val="003F0732"/>
    <w:rsid w:val="003F13B7"/>
    <w:rsid w:val="003F2EEF"/>
    <w:rsid w:val="003F4BE3"/>
    <w:rsid w:val="003F5C39"/>
    <w:rsid w:val="003F5FAF"/>
    <w:rsid w:val="003F74AE"/>
    <w:rsid w:val="0040322F"/>
    <w:rsid w:val="004036C7"/>
    <w:rsid w:val="00403868"/>
    <w:rsid w:val="00403E06"/>
    <w:rsid w:val="00404224"/>
    <w:rsid w:val="00404B97"/>
    <w:rsid w:val="00406519"/>
    <w:rsid w:val="004066EB"/>
    <w:rsid w:val="00407612"/>
    <w:rsid w:val="004077FF"/>
    <w:rsid w:val="00410D66"/>
    <w:rsid w:val="0041380B"/>
    <w:rsid w:val="00415E8F"/>
    <w:rsid w:val="004166D9"/>
    <w:rsid w:val="00416F18"/>
    <w:rsid w:val="0042054B"/>
    <w:rsid w:val="00420D5E"/>
    <w:rsid w:val="004240CC"/>
    <w:rsid w:val="0042495D"/>
    <w:rsid w:val="00424B98"/>
    <w:rsid w:val="00424E0D"/>
    <w:rsid w:val="00426853"/>
    <w:rsid w:val="0042762A"/>
    <w:rsid w:val="004306AE"/>
    <w:rsid w:val="00431009"/>
    <w:rsid w:val="00431F68"/>
    <w:rsid w:val="00432412"/>
    <w:rsid w:val="00432837"/>
    <w:rsid w:val="00433F10"/>
    <w:rsid w:val="00434298"/>
    <w:rsid w:val="00435001"/>
    <w:rsid w:val="004370DC"/>
    <w:rsid w:val="00437F53"/>
    <w:rsid w:val="004416F9"/>
    <w:rsid w:val="0044252A"/>
    <w:rsid w:val="00442BBD"/>
    <w:rsid w:val="0044525E"/>
    <w:rsid w:val="00446354"/>
    <w:rsid w:val="004536B3"/>
    <w:rsid w:val="00454D5D"/>
    <w:rsid w:val="004554A0"/>
    <w:rsid w:val="00457688"/>
    <w:rsid w:val="0046102B"/>
    <w:rsid w:val="004619B3"/>
    <w:rsid w:val="004631FB"/>
    <w:rsid w:val="00463437"/>
    <w:rsid w:val="00463C39"/>
    <w:rsid w:val="00464999"/>
    <w:rsid w:val="00464DE6"/>
    <w:rsid w:val="00465638"/>
    <w:rsid w:val="00465F89"/>
    <w:rsid w:val="004671BF"/>
    <w:rsid w:val="004678AB"/>
    <w:rsid w:val="004733BA"/>
    <w:rsid w:val="00473449"/>
    <w:rsid w:val="00473663"/>
    <w:rsid w:val="00475109"/>
    <w:rsid w:val="00475F7F"/>
    <w:rsid w:val="00481372"/>
    <w:rsid w:val="00482750"/>
    <w:rsid w:val="004858A7"/>
    <w:rsid w:val="00485F27"/>
    <w:rsid w:val="0048641E"/>
    <w:rsid w:val="0048644F"/>
    <w:rsid w:val="00487F3D"/>
    <w:rsid w:val="00491C5E"/>
    <w:rsid w:val="00492A47"/>
    <w:rsid w:val="004930AD"/>
    <w:rsid w:val="00493C31"/>
    <w:rsid w:val="00495D17"/>
    <w:rsid w:val="004963D6"/>
    <w:rsid w:val="004A251F"/>
    <w:rsid w:val="004A2925"/>
    <w:rsid w:val="004A2FD7"/>
    <w:rsid w:val="004A31CC"/>
    <w:rsid w:val="004A3F3B"/>
    <w:rsid w:val="004A4AEC"/>
    <w:rsid w:val="004A55DD"/>
    <w:rsid w:val="004A5B2B"/>
    <w:rsid w:val="004A61A9"/>
    <w:rsid w:val="004A772C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24F"/>
    <w:rsid w:val="004D4658"/>
    <w:rsid w:val="004D4BC3"/>
    <w:rsid w:val="004D7B00"/>
    <w:rsid w:val="004E09EC"/>
    <w:rsid w:val="004E149C"/>
    <w:rsid w:val="004E20FD"/>
    <w:rsid w:val="004E2EA7"/>
    <w:rsid w:val="004E36F0"/>
    <w:rsid w:val="004E3951"/>
    <w:rsid w:val="004E5A41"/>
    <w:rsid w:val="004E613C"/>
    <w:rsid w:val="004E7246"/>
    <w:rsid w:val="004E78F1"/>
    <w:rsid w:val="004E7947"/>
    <w:rsid w:val="004E7EE2"/>
    <w:rsid w:val="004F030B"/>
    <w:rsid w:val="004F070A"/>
    <w:rsid w:val="004F1E39"/>
    <w:rsid w:val="004F261A"/>
    <w:rsid w:val="004F4B85"/>
    <w:rsid w:val="004F5120"/>
    <w:rsid w:val="004F5615"/>
    <w:rsid w:val="004F6C17"/>
    <w:rsid w:val="004F6CFD"/>
    <w:rsid w:val="004F7681"/>
    <w:rsid w:val="00500037"/>
    <w:rsid w:val="00501382"/>
    <w:rsid w:val="00504F08"/>
    <w:rsid w:val="0050597D"/>
    <w:rsid w:val="00506687"/>
    <w:rsid w:val="00506CA9"/>
    <w:rsid w:val="005104D5"/>
    <w:rsid w:val="00511F21"/>
    <w:rsid w:val="00515196"/>
    <w:rsid w:val="0051549F"/>
    <w:rsid w:val="005203A6"/>
    <w:rsid w:val="005208F7"/>
    <w:rsid w:val="005209D9"/>
    <w:rsid w:val="00520DC0"/>
    <w:rsid w:val="00521023"/>
    <w:rsid w:val="00521DA1"/>
    <w:rsid w:val="00521E79"/>
    <w:rsid w:val="00522682"/>
    <w:rsid w:val="00523334"/>
    <w:rsid w:val="005273D8"/>
    <w:rsid w:val="0052759B"/>
    <w:rsid w:val="005277C2"/>
    <w:rsid w:val="005279F5"/>
    <w:rsid w:val="00527A86"/>
    <w:rsid w:val="005339EF"/>
    <w:rsid w:val="00535B51"/>
    <w:rsid w:val="005361C7"/>
    <w:rsid w:val="00536713"/>
    <w:rsid w:val="00536BAE"/>
    <w:rsid w:val="0053703E"/>
    <w:rsid w:val="005426ED"/>
    <w:rsid w:val="00543261"/>
    <w:rsid w:val="00543A69"/>
    <w:rsid w:val="00544B43"/>
    <w:rsid w:val="00544B81"/>
    <w:rsid w:val="00545759"/>
    <w:rsid w:val="0054694B"/>
    <w:rsid w:val="00550EEC"/>
    <w:rsid w:val="00551D3A"/>
    <w:rsid w:val="00551E58"/>
    <w:rsid w:val="00552686"/>
    <w:rsid w:val="00553315"/>
    <w:rsid w:val="00553BF9"/>
    <w:rsid w:val="00553DF7"/>
    <w:rsid w:val="00554C0D"/>
    <w:rsid w:val="00556B3A"/>
    <w:rsid w:val="00556D75"/>
    <w:rsid w:val="00557CCE"/>
    <w:rsid w:val="00562DFB"/>
    <w:rsid w:val="0056377E"/>
    <w:rsid w:val="005649B7"/>
    <w:rsid w:val="00564B42"/>
    <w:rsid w:val="00565872"/>
    <w:rsid w:val="005663C7"/>
    <w:rsid w:val="0056644C"/>
    <w:rsid w:val="005667DF"/>
    <w:rsid w:val="00566A7A"/>
    <w:rsid w:val="00566CFD"/>
    <w:rsid w:val="005703BB"/>
    <w:rsid w:val="00572261"/>
    <w:rsid w:val="00572BA2"/>
    <w:rsid w:val="00572D91"/>
    <w:rsid w:val="00573531"/>
    <w:rsid w:val="0057355A"/>
    <w:rsid w:val="00574C39"/>
    <w:rsid w:val="00574E57"/>
    <w:rsid w:val="005801D7"/>
    <w:rsid w:val="00580592"/>
    <w:rsid w:val="005823BC"/>
    <w:rsid w:val="00582BE7"/>
    <w:rsid w:val="00583292"/>
    <w:rsid w:val="005837F3"/>
    <w:rsid w:val="00584C7E"/>
    <w:rsid w:val="005862E8"/>
    <w:rsid w:val="005872B9"/>
    <w:rsid w:val="00590F1F"/>
    <w:rsid w:val="00591542"/>
    <w:rsid w:val="00591D17"/>
    <w:rsid w:val="0059291A"/>
    <w:rsid w:val="00592F6F"/>
    <w:rsid w:val="005937E9"/>
    <w:rsid w:val="00593F54"/>
    <w:rsid w:val="00595889"/>
    <w:rsid w:val="00596AD6"/>
    <w:rsid w:val="005972E1"/>
    <w:rsid w:val="00597DA8"/>
    <w:rsid w:val="005A27B3"/>
    <w:rsid w:val="005A2F0D"/>
    <w:rsid w:val="005A40CA"/>
    <w:rsid w:val="005A40FB"/>
    <w:rsid w:val="005A47CF"/>
    <w:rsid w:val="005A52CD"/>
    <w:rsid w:val="005A79AE"/>
    <w:rsid w:val="005A7BAE"/>
    <w:rsid w:val="005B02C6"/>
    <w:rsid w:val="005B0475"/>
    <w:rsid w:val="005B117A"/>
    <w:rsid w:val="005B2103"/>
    <w:rsid w:val="005B3BDC"/>
    <w:rsid w:val="005B4037"/>
    <w:rsid w:val="005B5555"/>
    <w:rsid w:val="005B60A5"/>
    <w:rsid w:val="005B6CFE"/>
    <w:rsid w:val="005C1512"/>
    <w:rsid w:val="005C2BE7"/>
    <w:rsid w:val="005C4C60"/>
    <w:rsid w:val="005C5238"/>
    <w:rsid w:val="005C5323"/>
    <w:rsid w:val="005C5B84"/>
    <w:rsid w:val="005C5F1B"/>
    <w:rsid w:val="005C720D"/>
    <w:rsid w:val="005D348A"/>
    <w:rsid w:val="005D3B9A"/>
    <w:rsid w:val="005D4725"/>
    <w:rsid w:val="005D536A"/>
    <w:rsid w:val="005D5E6A"/>
    <w:rsid w:val="005D6AC0"/>
    <w:rsid w:val="005D797D"/>
    <w:rsid w:val="005E1C8E"/>
    <w:rsid w:val="005E285B"/>
    <w:rsid w:val="005E30E8"/>
    <w:rsid w:val="005E545F"/>
    <w:rsid w:val="005E5592"/>
    <w:rsid w:val="005E6548"/>
    <w:rsid w:val="005F0741"/>
    <w:rsid w:val="005F2241"/>
    <w:rsid w:val="005F30DC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3DF2"/>
    <w:rsid w:val="00605B8D"/>
    <w:rsid w:val="00606304"/>
    <w:rsid w:val="00607342"/>
    <w:rsid w:val="00607F2E"/>
    <w:rsid w:val="00612FFC"/>
    <w:rsid w:val="006132B1"/>
    <w:rsid w:val="00614620"/>
    <w:rsid w:val="006179D3"/>
    <w:rsid w:val="00621562"/>
    <w:rsid w:val="00621C69"/>
    <w:rsid w:val="0062232A"/>
    <w:rsid w:val="00623ED6"/>
    <w:rsid w:val="00624FE4"/>
    <w:rsid w:val="00627581"/>
    <w:rsid w:val="0062785A"/>
    <w:rsid w:val="00631602"/>
    <w:rsid w:val="00632504"/>
    <w:rsid w:val="00632B82"/>
    <w:rsid w:val="006336EA"/>
    <w:rsid w:val="006344B7"/>
    <w:rsid w:val="006365F4"/>
    <w:rsid w:val="00636C15"/>
    <w:rsid w:val="00641450"/>
    <w:rsid w:val="00641B7D"/>
    <w:rsid w:val="00641DE0"/>
    <w:rsid w:val="00642DE5"/>
    <w:rsid w:val="0064305C"/>
    <w:rsid w:val="00647DEC"/>
    <w:rsid w:val="00650217"/>
    <w:rsid w:val="006506D7"/>
    <w:rsid w:val="00652711"/>
    <w:rsid w:val="00652AA4"/>
    <w:rsid w:val="00653B83"/>
    <w:rsid w:val="006548FE"/>
    <w:rsid w:val="006565F0"/>
    <w:rsid w:val="0065743A"/>
    <w:rsid w:val="00660462"/>
    <w:rsid w:val="00661DCB"/>
    <w:rsid w:val="00662B2B"/>
    <w:rsid w:val="00663E35"/>
    <w:rsid w:val="0066447F"/>
    <w:rsid w:val="006672D5"/>
    <w:rsid w:val="00667A6B"/>
    <w:rsid w:val="0067012B"/>
    <w:rsid w:val="00671A2C"/>
    <w:rsid w:val="00673870"/>
    <w:rsid w:val="00673D42"/>
    <w:rsid w:val="00675F22"/>
    <w:rsid w:val="00676810"/>
    <w:rsid w:val="00677ACE"/>
    <w:rsid w:val="00680092"/>
    <w:rsid w:val="00680717"/>
    <w:rsid w:val="00681F93"/>
    <w:rsid w:val="00682993"/>
    <w:rsid w:val="00683B49"/>
    <w:rsid w:val="00685116"/>
    <w:rsid w:val="00685338"/>
    <w:rsid w:val="0068560D"/>
    <w:rsid w:val="00685638"/>
    <w:rsid w:val="00685BA3"/>
    <w:rsid w:val="00685F3F"/>
    <w:rsid w:val="00686407"/>
    <w:rsid w:val="0068772D"/>
    <w:rsid w:val="00690444"/>
    <w:rsid w:val="00690A5B"/>
    <w:rsid w:val="00691783"/>
    <w:rsid w:val="00692F44"/>
    <w:rsid w:val="00693B86"/>
    <w:rsid w:val="00693C97"/>
    <w:rsid w:val="00694EB1"/>
    <w:rsid w:val="00695AE7"/>
    <w:rsid w:val="00695C40"/>
    <w:rsid w:val="00696EF8"/>
    <w:rsid w:val="006A110A"/>
    <w:rsid w:val="006A1181"/>
    <w:rsid w:val="006A1510"/>
    <w:rsid w:val="006A2B1F"/>
    <w:rsid w:val="006A61A6"/>
    <w:rsid w:val="006A61D7"/>
    <w:rsid w:val="006A6CC6"/>
    <w:rsid w:val="006B21CA"/>
    <w:rsid w:val="006B2AB7"/>
    <w:rsid w:val="006B33E9"/>
    <w:rsid w:val="006B4A27"/>
    <w:rsid w:val="006B5688"/>
    <w:rsid w:val="006B5D84"/>
    <w:rsid w:val="006B701C"/>
    <w:rsid w:val="006C0195"/>
    <w:rsid w:val="006C4740"/>
    <w:rsid w:val="006C569D"/>
    <w:rsid w:val="006C5C60"/>
    <w:rsid w:val="006C5D0B"/>
    <w:rsid w:val="006C6220"/>
    <w:rsid w:val="006D4977"/>
    <w:rsid w:val="006D6A12"/>
    <w:rsid w:val="006D727A"/>
    <w:rsid w:val="006D7AFB"/>
    <w:rsid w:val="006E005B"/>
    <w:rsid w:val="006E02C0"/>
    <w:rsid w:val="006E0A1C"/>
    <w:rsid w:val="006E0BD2"/>
    <w:rsid w:val="006E10C7"/>
    <w:rsid w:val="006E1420"/>
    <w:rsid w:val="006E1ACD"/>
    <w:rsid w:val="006E1EAF"/>
    <w:rsid w:val="006E25BE"/>
    <w:rsid w:val="006E270A"/>
    <w:rsid w:val="006E43CD"/>
    <w:rsid w:val="006E4788"/>
    <w:rsid w:val="006F0930"/>
    <w:rsid w:val="006F3565"/>
    <w:rsid w:val="006F50BA"/>
    <w:rsid w:val="006F513A"/>
    <w:rsid w:val="006F654C"/>
    <w:rsid w:val="006F7B30"/>
    <w:rsid w:val="007004CD"/>
    <w:rsid w:val="00700B81"/>
    <w:rsid w:val="00701DFB"/>
    <w:rsid w:val="007026BF"/>
    <w:rsid w:val="00703D09"/>
    <w:rsid w:val="00706569"/>
    <w:rsid w:val="00707581"/>
    <w:rsid w:val="007106D3"/>
    <w:rsid w:val="00710A4A"/>
    <w:rsid w:val="007112DA"/>
    <w:rsid w:val="00711A97"/>
    <w:rsid w:val="00712A96"/>
    <w:rsid w:val="00713877"/>
    <w:rsid w:val="0071628B"/>
    <w:rsid w:val="00716A04"/>
    <w:rsid w:val="00721AF9"/>
    <w:rsid w:val="007317F8"/>
    <w:rsid w:val="00732245"/>
    <w:rsid w:val="007323EC"/>
    <w:rsid w:val="00733B6F"/>
    <w:rsid w:val="00734A90"/>
    <w:rsid w:val="00737B8A"/>
    <w:rsid w:val="00737F93"/>
    <w:rsid w:val="0074114B"/>
    <w:rsid w:val="00742448"/>
    <w:rsid w:val="00743FD2"/>
    <w:rsid w:val="007441C6"/>
    <w:rsid w:val="00746DE6"/>
    <w:rsid w:val="00747655"/>
    <w:rsid w:val="00751054"/>
    <w:rsid w:val="00752E4F"/>
    <w:rsid w:val="00755716"/>
    <w:rsid w:val="00755741"/>
    <w:rsid w:val="0075744A"/>
    <w:rsid w:val="007576DC"/>
    <w:rsid w:val="00760374"/>
    <w:rsid w:val="007606B2"/>
    <w:rsid w:val="00760824"/>
    <w:rsid w:val="00760CBE"/>
    <w:rsid w:val="00761ADA"/>
    <w:rsid w:val="00761AF0"/>
    <w:rsid w:val="00761EB9"/>
    <w:rsid w:val="00762F23"/>
    <w:rsid w:val="00764146"/>
    <w:rsid w:val="00764CC9"/>
    <w:rsid w:val="007657AD"/>
    <w:rsid w:val="00766012"/>
    <w:rsid w:val="00766537"/>
    <w:rsid w:val="00766A4E"/>
    <w:rsid w:val="00766AD0"/>
    <w:rsid w:val="00767C7D"/>
    <w:rsid w:val="0077193A"/>
    <w:rsid w:val="00771996"/>
    <w:rsid w:val="00771D41"/>
    <w:rsid w:val="007721E9"/>
    <w:rsid w:val="0077315D"/>
    <w:rsid w:val="0077326B"/>
    <w:rsid w:val="00774376"/>
    <w:rsid w:val="00774D74"/>
    <w:rsid w:val="0077765A"/>
    <w:rsid w:val="007819D3"/>
    <w:rsid w:val="00783773"/>
    <w:rsid w:val="00783F96"/>
    <w:rsid w:val="00784A71"/>
    <w:rsid w:val="00785128"/>
    <w:rsid w:val="00787C34"/>
    <w:rsid w:val="007900A8"/>
    <w:rsid w:val="00790F1B"/>
    <w:rsid w:val="0079228A"/>
    <w:rsid w:val="0079243C"/>
    <w:rsid w:val="00792512"/>
    <w:rsid w:val="00793222"/>
    <w:rsid w:val="007932F0"/>
    <w:rsid w:val="007943C5"/>
    <w:rsid w:val="00794B39"/>
    <w:rsid w:val="00795254"/>
    <w:rsid w:val="00797485"/>
    <w:rsid w:val="0079784B"/>
    <w:rsid w:val="00797C05"/>
    <w:rsid w:val="00797F81"/>
    <w:rsid w:val="007A07DC"/>
    <w:rsid w:val="007A0AA6"/>
    <w:rsid w:val="007A0E7E"/>
    <w:rsid w:val="007A1235"/>
    <w:rsid w:val="007A12BD"/>
    <w:rsid w:val="007A1C71"/>
    <w:rsid w:val="007A2880"/>
    <w:rsid w:val="007A2B44"/>
    <w:rsid w:val="007A316E"/>
    <w:rsid w:val="007A4D04"/>
    <w:rsid w:val="007A50B0"/>
    <w:rsid w:val="007A6909"/>
    <w:rsid w:val="007A6AA9"/>
    <w:rsid w:val="007A6B74"/>
    <w:rsid w:val="007B31C2"/>
    <w:rsid w:val="007B3578"/>
    <w:rsid w:val="007B42E7"/>
    <w:rsid w:val="007B4A6E"/>
    <w:rsid w:val="007B52B2"/>
    <w:rsid w:val="007B6396"/>
    <w:rsid w:val="007B6E39"/>
    <w:rsid w:val="007C0FFF"/>
    <w:rsid w:val="007C1ADA"/>
    <w:rsid w:val="007C1AFA"/>
    <w:rsid w:val="007C1B5E"/>
    <w:rsid w:val="007C3CA7"/>
    <w:rsid w:val="007C4302"/>
    <w:rsid w:val="007C4767"/>
    <w:rsid w:val="007C6557"/>
    <w:rsid w:val="007C6BC6"/>
    <w:rsid w:val="007C7FDC"/>
    <w:rsid w:val="007D36A5"/>
    <w:rsid w:val="007D4C4B"/>
    <w:rsid w:val="007D4DD5"/>
    <w:rsid w:val="007D7201"/>
    <w:rsid w:val="007E18C1"/>
    <w:rsid w:val="007E1B25"/>
    <w:rsid w:val="007E2AE7"/>
    <w:rsid w:val="007E319C"/>
    <w:rsid w:val="007E4AA9"/>
    <w:rsid w:val="007E5055"/>
    <w:rsid w:val="007F393D"/>
    <w:rsid w:val="007F4313"/>
    <w:rsid w:val="007F562A"/>
    <w:rsid w:val="007F5C67"/>
    <w:rsid w:val="007F7A46"/>
    <w:rsid w:val="00802A96"/>
    <w:rsid w:val="00802BAD"/>
    <w:rsid w:val="0080469F"/>
    <w:rsid w:val="00804814"/>
    <w:rsid w:val="00804FCE"/>
    <w:rsid w:val="00805775"/>
    <w:rsid w:val="008057F2"/>
    <w:rsid w:val="00805C18"/>
    <w:rsid w:val="008061AB"/>
    <w:rsid w:val="00807371"/>
    <w:rsid w:val="00811892"/>
    <w:rsid w:val="008121AD"/>
    <w:rsid w:val="00812E01"/>
    <w:rsid w:val="008143AC"/>
    <w:rsid w:val="00814405"/>
    <w:rsid w:val="00814691"/>
    <w:rsid w:val="008200BC"/>
    <w:rsid w:val="00824117"/>
    <w:rsid w:val="00824332"/>
    <w:rsid w:val="00825B51"/>
    <w:rsid w:val="008305F2"/>
    <w:rsid w:val="008314C2"/>
    <w:rsid w:val="00834207"/>
    <w:rsid w:val="00840525"/>
    <w:rsid w:val="00841BEC"/>
    <w:rsid w:val="0084265A"/>
    <w:rsid w:val="00843BF4"/>
    <w:rsid w:val="008450D9"/>
    <w:rsid w:val="0084527A"/>
    <w:rsid w:val="00846A9D"/>
    <w:rsid w:val="00852540"/>
    <w:rsid w:val="008531BD"/>
    <w:rsid w:val="00853401"/>
    <w:rsid w:val="008541A7"/>
    <w:rsid w:val="008543C7"/>
    <w:rsid w:val="00856F17"/>
    <w:rsid w:val="00857BB7"/>
    <w:rsid w:val="00857CE7"/>
    <w:rsid w:val="0086088E"/>
    <w:rsid w:val="00860977"/>
    <w:rsid w:val="00861320"/>
    <w:rsid w:val="00862BA4"/>
    <w:rsid w:val="00863799"/>
    <w:rsid w:val="00863E74"/>
    <w:rsid w:val="00865392"/>
    <w:rsid w:val="00865963"/>
    <w:rsid w:val="00867543"/>
    <w:rsid w:val="00871BA6"/>
    <w:rsid w:val="00871FD6"/>
    <w:rsid w:val="008727CA"/>
    <w:rsid w:val="00873540"/>
    <w:rsid w:val="008740C2"/>
    <w:rsid w:val="008751BB"/>
    <w:rsid w:val="008765A3"/>
    <w:rsid w:val="00876A9A"/>
    <w:rsid w:val="00877351"/>
    <w:rsid w:val="008804FF"/>
    <w:rsid w:val="0088110A"/>
    <w:rsid w:val="0088340B"/>
    <w:rsid w:val="0088477B"/>
    <w:rsid w:val="00884FF7"/>
    <w:rsid w:val="008863F4"/>
    <w:rsid w:val="00886B49"/>
    <w:rsid w:val="00886D8A"/>
    <w:rsid w:val="00887665"/>
    <w:rsid w:val="00887BEA"/>
    <w:rsid w:val="008911E2"/>
    <w:rsid w:val="008A039B"/>
    <w:rsid w:val="008A1E71"/>
    <w:rsid w:val="008A319B"/>
    <w:rsid w:val="008A439A"/>
    <w:rsid w:val="008A4C14"/>
    <w:rsid w:val="008A545D"/>
    <w:rsid w:val="008A695A"/>
    <w:rsid w:val="008B032E"/>
    <w:rsid w:val="008B042D"/>
    <w:rsid w:val="008B2B4E"/>
    <w:rsid w:val="008B3C2E"/>
    <w:rsid w:val="008B4599"/>
    <w:rsid w:val="008B4723"/>
    <w:rsid w:val="008B5A3E"/>
    <w:rsid w:val="008C3591"/>
    <w:rsid w:val="008C39D2"/>
    <w:rsid w:val="008C3EC2"/>
    <w:rsid w:val="008C5761"/>
    <w:rsid w:val="008C7681"/>
    <w:rsid w:val="008D381B"/>
    <w:rsid w:val="008D4E23"/>
    <w:rsid w:val="008D5D20"/>
    <w:rsid w:val="008D68F3"/>
    <w:rsid w:val="008D7694"/>
    <w:rsid w:val="008D76BC"/>
    <w:rsid w:val="008D7F9A"/>
    <w:rsid w:val="008E24E2"/>
    <w:rsid w:val="008E26DE"/>
    <w:rsid w:val="008E6329"/>
    <w:rsid w:val="008E64CD"/>
    <w:rsid w:val="008E75CB"/>
    <w:rsid w:val="008F4AD5"/>
    <w:rsid w:val="008F66CE"/>
    <w:rsid w:val="008F6C5D"/>
    <w:rsid w:val="008F6FA3"/>
    <w:rsid w:val="008F7B75"/>
    <w:rsid w:val="008F7FE0"/>
    <w:rsid w:val="00900072"/>
    <w:rsid w:val="00903989"/>
    <w:rsid w:val="009050AD"/>
    <w:rsid w:val="009064AC"/>
    <w:rsid w:val="0090710C"/>
    <w:rsid w:val="0090743F"/>
    <w:rsid w:val="00907B51"/>
    <w:rsid w:val="00910974"/>
    <w:rsid w:val="009115B1"/>
    <w:rsid w:val="009119CD"/>
    <w:rsid w:val="00912B3C"/>
    <w:rsid w:val="0091476E"/>
    <w:rsid w:val="00914996"/>
    <w:rsid w:val="00914E9F"/>
    <w:rsid w:val="009154C6"/>
    <w:rsid w:val="009159AB"/>
    <w:rsid w:val="00916D34"/>
    <w:rsid w:val="009175F7"/>
    <w:rsid w:val="00917D79"/>
    <w:rsid w:val="00917F3B"/>
    <w:rsid w:val="00920CAC"/>
    <w:rsid w:val="00921265"/>
    <w:rsid w:val="009215B0"/>
    <w:rsid w:val="00921CDC"/>
    <w:rsid w:val="00922441"/>
    <w:rsid w:val="00922ADD"/>
    <w:rsid w:val="00923020"/>
    <w:rsid w:val="009230FA"/>
    <w:rsid w:val="00923616"/>
    <w:rsid w:val="009236D0"/>
    <w:rsid w:val="00923968"/>
    <w:rsid w:val="0092432C"/>
    <w:rsid w:val="00930E83"/>
    <w:rsid w:val="00931863"/>
    <w:rsid w:val="00931BBF"/>
    <w:rsid w:val="00934FDB"/>
    <w:rsid w:val="00935330"/>
    <w:rsid w:val="00935D16"/>
    <w:rsid w:val="00936A06"/>
    <w:rsid w:val="00937EB8"/>
    <w:rsid w:val="00940AAE"/>
    <w:rsid w:val="00940F87"/>
    <w:rsid w:val="009414C4"/>
    <w:rsid w:val="00941968"/>
    <w:rsid w:val="00941BA3"/>
    <w:rsid w:val="009420E2"/>
    <w:rsid w:val="00943C7D"/>
    <w:rsid w:val="00946913"/>
    <w:rsid w:val="00947B7B"/>
    <w:rsid w:val="0095011D"/>
    <w:rsid w:val="00950EBE"/>
    <w:rsid w:val="00951A6B"/>
    <w:rsid w:val="00952DE5"/>
    <w:rsid w:val="00955DF5"/>
    <w:rsid w:val="00957BFB"/>
    <w:rsid w:val="00960B63"/>
    <w:rsid w:val="009617AA"/>
    <w:rsid w:val="00962AAC"/>
    <w:rsid w:val="009640E7"/>
    <w:rsid w:val="00964131"/>
    <w:rsid w:val="00964D2B"/>
    <w:rsid w:val="00964DB9"/>
    <w:rsid w:val="00965580"/>
    <w:rsid w:val="0096570E"/>
    <w:rsid w:val="0096696B"/>
    <w:rsid w:val="0096752D"/>
    <w:rsid w:val="00971225"/>
    <w:rsid w:val="009738C6"/>
    <w:rsid w:val="00974EFA"/>
    <w:rsid w:val="009770C5"/>
    <w:rsid w:val="0098033A"/>
    <w:rsid w:val="009815DD"/>
    <w:rsid w:val="00981DD7"/>
    <w:rsid w:val="00982D0D"/>
    <w:rsid w:val="00982F58"/>
    <w:rsid w:val="00983E97"/>
    <w:rsid w:val="00984361"/>
    <w:rsid w:val="0098558C"/>
    <w:rsid w:val="009860B6"/>
    <w:rsid w:val="0099040C"/>
    <w:rsid w:val="0099104E"/>
    <w:rsid w:val="0099357C"/>
    <w:rsid w:val="009935D3"/>
    <w:rsid w:val="00995124"/>
    <w:rsid w:val="00995E70"/>
    <w:rsid w:val="00995F90"/>
    <w:rsid w:val="0099619F"/>
    <w:rsid w:val="00996812"/>
    <w:rsid w:val="009A091A"/>
    <w:rsid w:val="009A1E3F"/>
    <w:rsid w:val="009A220E"/>
    <w:rsid w:val="009A2F35"/>
    <w:rsid w:val="009A3462"/>
    <w:rsid w:val="009A4C55"/>
    <w:rsid w:val="009A65B1"/>
    <w:rsid w:val="009A6713"/>
    <w:rsid w:val="009A683A"/>
    <w:rsid w:val="009A6E80"/>
    <w:rsid w:val="009A7B30"/>
    <w:rsid w:val="009B12CC"/>
    <w:rsid w:val="009B2505"/>
    <w:rsid w:val="009B36E0"/>
    <w:rsid w:val="009B490C"/>
    <w:rsid w:val="009B6720"/>
    <w:rsid w:val="009B771A"/>
    <w:rsid w:val="009C17D1"/>
    <w:rsid w:val="009C1803"/>
    <w:rsid w:val="009C1B1E"/>
    <w:rsid w:val="009C5676"/>
    <w:rsid w:val="009C61B5"/>
    <w:rsid w:val="009C6315"/>
    <w:rsid w:val="009C69D9"/>
    <w:rsid w:val="009D000D"/>
    <w:rsid w:val="009D0315"/>
    <w:rsid w:val="009D1723"/>
    <w:rsid w:val="009D1726"/>
    <w:rsid w:val="009D1E61"/>
    <w:rsid w:val="009D2060"/>
    <w:rsid w:val="009D20D1"/>
    <w:rsid w:val="009D2EB8"/>
    <w:rsid w:val="009D4110"/>
    <w:rsid w:val="009D5A13"/>
    <w:rsid w:val="009D60AB"/>
    <w:rsid w:val="009D6546"/>
    <w:rsid w:val="009D7EC9"/>
    <w:rsid w:val="009E124F"/>
    <w:rsid w:val="009E1C8B"/>
    <w:rsid w:val="009E2304"/>
    <w:rsid w:val="009E265A"/>
    <w:rsid w:val="009E29BC"/>
    <w:rsid w:val="009E3EF1"/>
    <w:rsid w:val="009E65CA"/>
    <w:rsid w:val="009E7773"/>
    <w:rsid w:val="009F228B"/>
    <w:rsid w:val="009F27BB"/>
    <w:rsid w:val="009F3411"/>
    <w:rsid w:val="009F36A6"/>
    <w:rsid w:val="009F615B"/>
    <w:rsid w:val="009F69F7"/>
    <w:rsid w:val="009F70F5"/>
    <w:rsid w:val="009F7759"/>
    <w:rsid w:val="00A022DD"/>
    <w:rsid w:val="00A031E7"/>
    <w:rsid w:val="00A03659"/>
    <w:rsid w:val="00A0411C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16B53"/>
    <w:rsid w:val="00A2267A"/>
    <w:rsid w:val="00A22D4D"/>
    <w:rsid w:val="00A24C70"/>
    <w:rsid w:val="00A2687A"/>
    <w:rsid w:val="00A27069"/>
    <w:rsid w:val="00A27FAA"/>
    <w:rsid w:val="00A30CEF"/>
    <w:rsid w:val="00A30F5F"/>
    <w:rsid w:val="00A3344B"/>
    <w:rsid w:val="00A3349E"/>
    <w:rsid w:val="00A343CF"/>
    <w:rsid w:val="00A34C79"/>
    <w:rsid w:val="00A36CC2"/>
    <w:rsid w:val="00A37C8F"/>
    <w:rsid w:val="00A420FB"/>
    <w:rsid w:val="00A43E2A"/>
    <w:rsid w:val="00A47897"/>
    <w:rsid w:val="00A478B6"/>
    <w:rsid w:val="00A52926"/>
    <w:rsid w:val="00A549D5"/>
    <w:rsid w:val="00A55AE4"/>
    <w:rsid w:val="00A56524"/>
    <w:rsid w:val="00A57078"/>
    <w:rsid w:val="00A57B5F"/>
    <w:rsid w:val="00A6019B"/>
    <w:rsid w:val="00A6126B"/>
    <w:rsid w:val="00A63A46"/>
    <w:rsid w:val="00A64014"/>
    <w:rsid w:val="00A6425A"/>
    <w:rsid w:val="00A6593C"/>
    <w:rsid w:val="00A66572"/>
    <w:rsid w:val="00A7038C"/>
    <w:rsid w:val="00A703CD"/>
    <w:rsid w:val="00A72229"/>
    <w:rsid w:val="00A72329"/>
    <w:rsid w:val="00A73287"/>
    <w:rsid w:val="00A7392A"/>
    <w:rsid w:val="00A73983"/>
    <w:rsid w:val="00A73C09"/>
    <w:rsid w:val="00A74024"/>
    <w:rsid w:val="00A74B56"/>
    <w:rsid w:val="00A75DEF"/>
    <w:rsid w:val="00A76C19"/>
    <w:rsid w:val="00A81852"/>
    <w:rsid w:val="00A8254C"/>
    <w:rsid w:val="00A82791"/>
    <w:rsid w:val="00A82A5A"/>
    <w:rsid w:val="00A83438"/>
    <w:rsid w:val="00A83E38"/>
    <w:rsid w:val="00A84481"/>
    <w:rsid w:val="00A8546A"/>
    <w:rsid w:val="00A856FF"/>
    <w:rsid w:val="00A85E52"/>
    <w:rsid w:val="00A86E89"/>
    <w:rsid w:val="00A870DB"/>
    <w:rsid w:val="00A87569"/>
    <w:rsid w:val="00A87D1C"/>
    <w:rsid w:val="00A906A5"/>
    <w:rsid w:val="00A9139A"/>
    <w:rsid w:val="00A914E8"/>
    <w:rsid w:val="00A9152D"/>
    <w:rsid w:val="00A943D2"/>
    <w:rsid w:val="00A95855"/>
    <w:rsid w:val="00A95FB6"/>
    <w:rsid w:val="00A9741F"/>
    <w:rsid w:val="00AA0877"/>
    <w:rsid w:val="00AA0DD7"/>
    <w:rsid w:val="00AA2194"/>
    <w:rsid w:val="00AA2ED6"/>
    <w:rsid w:val="00AA307A"/>
    <w:rsid w:val="00AA3495"/>
    <w:rsid w:val="00AA6A44"/>
    <w:rsid w:val="00AB03C6"/>
    <w:rsid w:val="00AB0E2E"/>
    <w:rsid w:val="00AB2155"/>
    <w:rsid w:val="00AB298F"/>
    <w:rsid w:val="00AB3E14"/>
    <w:rsid w:val="00AB674D"/>
    <w:rsid w:val="00AC2FEA"/>
    <w:rsid w:val="00AC3A24"/>
    <w:rsid w:val="00AC3CA1"/>
    <w:rsid w:val="00AC546D"/>
    <w:rsid w:val="00AC56E8"/>
    <w:rsid w:val="00AC6108"/>
    <w:rsid w:val="00AC6E82"/>
    <w:rsid w:val="00AC7D23"/>
    <w:rsid w:val="00AD3F21"/>
    <w:rsid w:val="00AD409C"/>
    <w:rsid w:val="00AD44CD"/>
    <w:rsid w:val="00AD4B46"/>
    <w:rsid w:val="00AD5501"/>
    <w:rsid w:val="00AD7C42"/>
    <w:rsid w:val="00AE00F4"/>
    <w:rsid w:val="00AE083A"/>
    <w:rsid w:val="00AE0D13"/>
    <w:rsid w:val="00AE108C"/>
    <w:rsid w:val="00AE2B41"/>
    <w:rsid w:val="00AE6639"/>
    <w:rsid w:val="00AE6866"/>
    <w:rsid w:val="00AE77F6"/>
    <w:rsid w:val="00AE7CF1"/>
    <w:rsid w:val="00AF3C5B"/>
    <w:rsid w:val="00AF5580"/>
    <w:rsid w:val="00AF60B0"/>
    <w:rsid w:val="00AF6352"/>
    <w:rsid w:val="00AF6BB8"/>
    <w:rsid w:val="00AF7DB7"/>
    <w:rsid w:val="00B0060C"/>
    <w:rsid w:val="00B00752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63D1"/>
    <w:rsid w:val="00B16FB0"/>
    <w:rsid w:val="00B17A01"/>
    <w:rsid w:val="00B17CB9"/>
    <w:rsid w:val="00B20D5E"/>
    <w:rsid w:val="00B22BBA"/>
    <w:rsid w:val="00B23D35"/>
    <w:rsid w:val="00B2405C"/>
    <w:rsid w:val="00B2462D"/>
    <w:rsid w:val="00B24634"/>
    <w:rsid w:val="00B2464E"/>
    <w:rsid w:val="00B258C9"/>
    <w:rsid w:val="00B26E5A"/>
    <w:rsid w:val="00B27480"/>
    <w:rsid w:val="00B275B8"/>
    <w:rsid w:val="00B30599"/>
    <w:rsid w:val="00B320A1"/>
    <w:rsid w:val="00B32CD7"/>
    <w:rsid w:val="00B33510"/>
    <w:rsid w:val="00B3390D"/>
    <w:rsid w:val="00B35193"/>
    <w:rsid w:val="00B35249"/>
    <w:rsid w:val="00B362C3"/>
    <w:rsid w:val="00B4092D"/>
    <w:rsid w:val="00B41BC1"/>
    <w:rsid w:val="00B43A09"/>
    <w:rsid w:val="00B43F45"/>
    <w:rsid w:val="00B44DC0"/>
    <w:rsid w:val="00B46EC5"/>
    <w:rsid w:val="00B522C6"/>
    <w:rsid w:val="00B52CB0"/>
    <w:rsid w:val="00B52E2E"/>
    <w:rsid w:val="00B52F29"/>
    <w:rsid w:val="00B53B35"/>
    <w:rsid w:val="00B5404D"/>
    <w:rsid w:val="00B55014"/>
    <w:rsid w:val="00B55F1C"/>
    <w:rsid w:val="00B5626E"/>
    <w:rsid w:val="00B5631D"/>
    <w:rsid w:val="00B57904"/>
    <w:rsid w:val="00B57EB7"/>
    <w:rsid w:val="00B6070F"/>
    <w:rsid w:val="00B60947"/>
    <w:rsid w:val="00B627B5"/>
    <w:rsid w:val="00B62F77"/>
    <w:rsid w:val="00B65DB7"/>
    <w:rsid w:val="00B66A5A"/>
    <w:rsid w:val="00B66C5B"/>
    <w:rsid w:val="00B67FCF"/>
    <w:rsid w:val="00B7596B"/>
    <w:rsid w:val="00B771F2"/>
    <w:rsid w:val="00B80953"/>
    <w:rsid w:val="00B83901"/>
    <w:rsid w:val="00B844D6"/>
    <w:rsid w:val="00B86B6C"/>
    <w:rsid w:val="00B905DA"/>
    <w:rsid w:val="00B922B3"/>
    <w:rsid w:val="00B927F4"/>
    <w:rsid w:val="00B92D24"/>
    <w:rsid w:val="00B9338B"/>
    <w:rsid w:val="00B93BB5"/>
    <w:rsid w:val="00B943D4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3581"/>
    <w:rsid w:val="00BA4ECB"/>
    <w:rsid w:val="00BA5EE8"/>
    <w:rsid w:val="00BA6C58"/>
    <w:rsid w:val="00BA730C"/>
    <w:rsid w:val="00BB01A4"/>
    <w:rsid w:val="00BB05B8"/>
    <w:rsid w:val="00BB1A06"/>
    <w:rsid w:val="00BB3B29"/>
    <w:rsid w:val="00BB60FB"/>
    <w:rsid w:val="00BB6AA7"/>
    <w:rsid w:val="00BB719D"/>
    <w:rsid w:val="00BB728B"/>
    <w:rsid w:val="00BB7309"/>
    <w:rsid w:val="00BB75EC"/>
    <w:rsid w:val="00BC00BC"/>
    <w:rsid w:val="00BC0A3D"/>
    <w:rsid w:val="00BC1FA2"/>
    <w:rsid w:val="00BC310B"/>
    <w:rsid w:val="00BC3D0D"/>
    <w:rsid w:val="00BC528F"/>
    <w:rsid w:val="00BC5747"/>
    <w:rsid w:val="00BC5F51"/>
    <w:rsid w:val="00BC7009"/>
    <w:rsid w:val="00BD08A2"/>
    <w:rsid w:val="00BD08F9"/>
    <w:rsid w:val="00BD0CE1"/>
    <w:rsid w:val="00BD14D0"/>
    <w:rsid w:val="00BD1B7A"/>
    <w:rsid w:val="00BD33D5"/>
    <w:rsid w:val="00BD5ADE"/>
    <w:rsid w:val="00BD5CB5"/>
    <w:rsid w:val="00BD69D2"/>
    <w:rsid w:val="00BD77E6"/>
    <w:rsid w:val="00BE148F"/>
    <w:rsid w:val="00BE49E5"/>
    <w:rsid w:val="00BE5187"/>
    <w:rsid w:val="00BE5AD4"/>
    <w:rsid w:val="00BE6EA8"/>
    <w:rsid w:val="00BE72FE"/>
    <w:rsid w:val="00BE7BEF"/>
    <w:rsid w:val="00BE7C95"/>
    <w:rsid w:val="00BF244B"/>
    <w:rsid w:val="00BF4015"/>
    <w:rsid w:val="00BF4D30"/>
    <w:rsid w:val="00BF514D"/>
    <w:rsid w:val="00BF55A7"/>
    <w:rsid w:val="00BF56F2"/>
    <w:rsid w:val="00BF6006"/>
    <w:rsid w:val="00BF63A9"/>
    <w:rsid w:val="00BF6ABA"/>
    <w:rsid w:val="00BF6DE1"/>
    <w:rsid w:val="00BF79E3"/>
    <w:rsid w:val="00BF7D41"/>
    <w:rsid w:val="00C02DF7"/>
    <w:rsid w:val="00C03899"/>
    <w:rsid w:val="00C04974"/>
    <w:rsid w:val="00C055F7"/>
    <w:rsid w:val="00C05F32"/>
    <w:rsid w:val="00C06C08"/>
    <w:rsid w:val="00C0701E"/>
    <w:rsid w:val="00C101F9"/>
    <w:rsid w:val="00C11A8E"/>
    <w:rsid w:val="00C14442"/>
    <w:rsid w:val="00C14DD3"/>
    <w:rsid w:val="00C20C8D"/>
    <w:rsid w:val="00C22EBB"/>
    <w:rsid w:val="00C234F2"/>
    <w:rsid w:val="00C239FE"/>
    <w:rsid w:val="00C2412A"/>
    <w:rsid w:val="00C2637D"/>
    <w:rsid w:val="00C305F4"/>
    <w:rsid w:val="00C33813"/>
    <w:rsid w:val="00C3450A"/>
    <w:rsid w:val="00C34943"/>
    <w:rsid w:val="00C35E76"/>
    <w:rsid w:val="00C40258"/>
    <w:rsid w:val="00C40E69"/>
    <w:rsid w:val="00C4155A"/>
    <w:rsid w:val="00C4179F"/>
    <w:rsid w:val="00C41D23"/>
    <w:rsid w:val="00C43292"/>
    <w:rsid w:val="00C45B6D"/>
    <w:rsid w:val="00C4608A"/>
    <w:rsid w:val="00C47525"/>
    <w:rsid w:val="00C50F07"/>
    <w:rsid w:val="00C51A4E"/>
    <w:rsid w:val="00C54459"/>
    <w:rsid w:val="00C56C91"/>
    <w:rsid w:val="00C578E2"/>
    <w:rsid w:val="00C57CD3"/>
    <w:rsid w:val="00C60FC7"/>
    <w:rsid w:val="00C61B5C"/>
    <w:rsid w:val="00C6310C"/>
    <w:rsid w:val="00C6324D"/>
    <w:rsid w:val="00C65415"/>
    <w:rsid w:val="00C6544E"/>
    <w:rsid w:val="00C67C38"/>
    <w:rsid w:val="00C70636"/>
    <w:rsid w:val="00C712B2"/>
    <w:rsid w:val="00C72C1F"/>
    <w:rsid w:val="00C72E41"/>
    <w:rsid w:val="00C73D7A"/>
    <w:rsid w:val="00C74480"/>
    <w:rsid w:val="00C77A1D"/>
    <w:rsid w:val="00C77A8A"/>
    <w:rsid w:val="00C805B2"/>
    <w:rsid w:val="00C8172A"/>
    <w:rsid w:val="00C86AC8"/>
    <w:rsid w:val="00C86B04"/>
    <w:rsid w:val="00C86BD8"/>
    <w:rsid w:val="00C87DD2"/>
    <w:rsid w:val="00C90E38"/>
    <w:rsid w:val="00C90E71"/>
    <w:rsid w:val="00C91ECC"/>
    <w:rsid w:val="00C91F91"/>
    <w:rsid w:val="00C93747"/>
    <w:rsid w:val="00C9717A"/>
    <w:rsid w:val="00CA100D"/>
    <w:rsid w:val="00CA19B5"/>
    <w:rsid w:val="00CA1BEB"/>
    <w:rsid w:val="00CA3E9B"/>
    <w:rsid w:val="00CA4763"/>
    <w:rsid w:val="00CA4DBE"/>
    <w:rsid w:val="00CA4FF9"/>
    <w:rsid w:val="00CA61A0"/>
    <w:rsid w:val="00CA6B66"/>
    <w:rsid w:val="00CA6C3F"/>
    <w:rsid w:val="00CA719D"/>
    <w:rsid w:val="00CA7566"/>
    <w:rsid w:val="00CA779E"/>
    <w:rsid w:val="00CA7AF7"/>
    <w:rsid w:val="00CB03CB"/>
    <w:rsid w:val="00CB0E4A"/>
    <w:rsid w:val="00CB2AC8"/>
    <w:rsid w:val="00CB31B7"/>
    <w:rsid w:val="00CB4CCE"/>
    <w:rsid w:val="00CB4CD9"/>
    <w:rsid w:val="00CB5F7E"/>
    <w:rsid w:val="00CB73D6"/>
    <w:rsid w:val="00CB7F97"/>
    <w:rsid w:val="00CC0828"/>
    <w:rsid w:val="00CC0D46"/>
    <w:rsid w:val="00CC284F"/>
    <w:rsid w:val="00CC3866"/>
    <w:rsid w:val="00CC5BE3"/>
    <w:rsid w:val="00CC76ED"/>
    <w:rsid w:val="00CD0C3F"/>
    <w:rsid w:val="00CD1683"/>
    <w:rsid w:val="00CD4845"/>
    <w:rsid w:val="00CD4E88"/>
    <w:rsid w:val="00CD513F"/>
    <w:rsid w:val="00CD5513"/>
    <w:rsid w:val="00CD659C"/>
    <w:rsid w:val="00CD684C"/>
    <w:rsid w:val="00CD6C9D"/>
    <w:rsid w:val="00CE1BE7"/>
    <w:rsid w:val="00CE2E69"/>
    <w:rsid w:val="00CE38E2"/>
    <w:rsid w:val="00CF0361"/>
    <w:rsid w:val="00CF03C8"/>
    <w:rsid w:val="00CF0908"/>
    <w:rsid w:val="00CF1D94"/>
    <w:rsid w:val="00CF59D5"/>
    <w:rsid w:val="00CF636F"/>
    <w:rsid w:val="00CF739E"/>
    <w:rsid w:val="00CF7497"/>
    <w:rsid w:val="00CF7AFE"/>
    <w:rsid w:val="00CF7F9D"/>
    <w:rsid w:val="00D0055F"/>
    <w:rsid w:val="00D00FD5"/>
    <w:rsid w:val="00D04206"/>
    <w:rsid w:val="00D0529B"/>
    <w:rsid w:val="00D10572"/>
    <w:rsid w:val="00D10B6D"/>
    <w:rsid w:val="00D130CB"/>
    <w:rsid w:val="00D20290"/>
    <w:rsid w:val="00D20636"/>
    <w:rsid w:val="00D206E1"/>
    <w:rsid w:val="00D20A32"/>
    <w:rsid w:val="00D21DA3"/>
    <w:rsid w:val="00D221E9"/>
    <w:rsid w:val="00D238D8"/>
    <w:rsid w:val="00D23ABB"/>
    <w:rsid w:val="00D23B1C"/>
    <w:rsid w:val="00D24B5F"/>
    <w:rsid w:val="00D2502B"/>
    <w:rsid w:val="00D260E9"/>
    <w:rsid w:val="00D2685E"/>
    <w:rsid w:val="00D307B2"/>
    <w:rsid w:val="00D317CC"/>
    <w:rsid w:val="00D3187F"/>
    <w:rsid w:val="00D31A76"/>
    <w:rsid w:val="00D36E71"/>
    <w:rsid w:val="00D41BE8"/>
    <w:rsid w:val="00D42458"/>
    <w:rsid w:val="00D4448F"/>
    <w:rsid w:val="00D44A21"/>
    <w:rsid w:val="00D44F06"/>
    <w:rsid w:val="00D457D2"/>
    <w:rsid w:val="00D45E7B"/>
    <w:rsid w:val="00D50352"/>
    <w:rsid w:val="00D51BD0"/>
    <w:rsid w:val="00D52E42"/>
    <w:rsid w:val="00D533E5"/>
    <w:rsid w:val="00D5381D"/>
    <w:rsid w:val="00D53874"/>
    <w:rsid w:val="00D54DDD"/>
    <w:rsid w:val="00D551C6"/>
    <w:rsid w:val="00D55AB3"/>
    <w:rsid w:val="00D56304"/>
    <w:rsid w:val="00D56706"/>
    <w:rsid w:val="00D56913"/>
    <w:rsid w:val="00D57389"/>
    <w:rsid w:val="00D57E83"/>
    <w:rsid w:val="00D6187B"/>
    <w:rsid w:val="00D63901"/>
    <w:rsid w:val="00D65D47"/>
    <w:rsid w:val="00D70707"/>
    <w:rsid w:val="00D72ABF"/>
    <w:rsid w:val="00D72EFD"/>
    <w:rsid w:val="00D73E01"/>
    <w:rsid w:val="00D7448B"/>
    <w:rsid w:val="00D744EB"/>
    <w:rsid w:val="00D74DE8"/>
    <w:rsid w:val="00D76647"/>
    <w:rsid w:val="00D76935"/>
    <w:rsid w:val="00D76964"/>
    <w:rsid w:val="00D773B6"/>
    <w:rsid w:val="00D8080D"/>
    <w:rsid w:val="00D80A5C"/>
    <w:rsid w:val="00D821A5"/>
    <w:rsid w:val="00D84DA0"/>
    <w:rsid w:val="00D8562F"/>
    <w:rsid w:val="00D87BBD"/>
    <w:rsid w:val="00D90BF4"/>
    <w:rsid w:val="00D91D77"/>
    <w:rsid w:val="00D91D98"/>
    <w:rsid w:val="00D9264B"/>
    <w:rsid w:val="00D92671"/>
    <w:rsid w:val="00D93E44"/>
    <w:rsid w:val="00D94773"/>
    <w:rsid w:val="00D960A5"/>
    <w:rsid w:val="00D97226"/>
    <w:rsid w:val="00D97517"/>
    <w:rsid w:val="00DA0551"/>
    <w:rsid w:val="00DA0875"/>
    <w:rsid w:val="00DA1A8F"/>
    <w:rsid w:val="00DA2909"/>
    <w:rsid w:val="00DA2B6E"/>
    <w:rsid w:val="00DA42C8"/>
    <w:rsid w:val="00DA5A0A"/>
    <w:rsid w:val="00DA6DE4"/>
    <w:rsid w:val="00DB04DA"/>
    <w:rsid w:val="00DB0F46"/>
    <w:rsid w:val="00DB1353"/>
    <w:rsid w:val="00DB2B56"/>
    <w:rsid w:val="00DB41D4"/>
    <w:rsid w:val="00DB505E"/>
    <w:rsid w:val="00DB5D47"/>
    <w:rsid w:val="00DB6EAD"/>
    <w:rsid w:val="00DB748A"/>
    <w:rsid w:val="00DC0242"/>
    <w:rsid w:val="00DC0557"/>
    <w:rsid w:val="00DC130B"/>
    <w:rsid w:val="00DC1B94"/>
    <w:rsid w:val="00DC28A6"/>
    <w:rsid w:val="00DC2DE3"/>
    <w:rsid w:val="00DC2F4B"/>
    <w:rsid w:val="00DC3ED6"/>
    <w:rsid w:val="00DC5574"/>
    <w:rsid w:val="00DC647A"/>
    <w:rsid w:val="00DC6DF3"/>
    <w:rsid w:val="00DC7F3D"/>
    <w:rsid w:val="00DD3CED"/>
    <w:rsid w:val="00DD4237"/>
    <w:rsid w:val="00DD4FDE"/>
    <w:rsid w:val="00DD50AC"/>
    <w:rsid w:val="00DD52FE"/>
    <w:rsid w:val="00DD67B9"/>
    <w:rsid w:val="00DD67E2"/>
    <w:rsid w:val="00DE0C41"/>
    <w:rsid w:val="00DE105F"/>
    <w:rsid w:val="00DE225E"/>
    <w:rsid w:val="00DE24D1"/>
    <w:rsid w:val="00DE2FC0"/>
    <w:rsid w:val="00DE4C94"/>
    <w:rsid w:val="00DE51AD"/>
    <w:rsid w:val="00DE5555"/>
    <w:rsid w:val="00DE5E98"/>
    <w:rsid w:val="00DE7FB9"/>
    <w:rsid w:val="00DF02CB"/>
    <w:rsid w:val="00DF13C5"/>
    <w:rsid w:val="00DF31CC"/>
    <w:rsid w:val="00DF52CB"/>
    <w:rsid w:val="00DF5B87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0B88"/>
    <w:rsid w:val="00E10F01"/>
    <w:rsid w:val="00E13620"/>
    <w:rsid w:val="00E13A54"/>
    <w:rsid w:val="00E14820"/>
    <w:rsid w:val="00E14ACE"/>
    <w:rsid w:val="00E2009B"/>
    <w:rsid w:val="00E2134B"/>
    <w:rsid w:val="00E21F44"/>
    <w:rsid w:val="00E22707"/>
    <w:rsid w:val="00E22BD6"/>
    <w:rsid w:val="00E234D8"/>
    <w:rsid w:val="00E23B00"/>
    <w:rsid w:val="00E240EA"/>
    <w:rsid w:val="00E245AC"/>
    <w:rsid w:val="00E2484E"/>
    <w:rsid w:val="00E25190"/>
    <w:rsid w:val="00E30846"/>
    <w:rsid w:val="00E309F4"/>
    <w:rsid w:val="00E326B6"/>
    <w:rsid w:val="00E327A3"/>
    <w:rsid w:val="00E36281"/>
    <w:rsid w:val="00E367AC"/>
    <w:rsid w:val="00E367E3"/>
    <w:rsid w:val="00E36DDA"/>
    <w:rsid w:val="00E37738"/>
    <w:rsid w:val="00E37796"/>
    <w:rsid w:val="00E37F69"/>
    <w:rsid w:val="00E40D86"/>
    <w:rsid w:val="00E40FCD"/>
    <w:rsid w:val="00E41F88"/>
    <w:rsid w:val="00E42F00"/>
    <w:rsid w:val="00E44BC9"/>
    <w:rsid w:val="00E44E96"/>
    <w:rsid w:val="00E46E3A"/>
    <w:rsid w:val="00E47523"/>
    <w:rsid w:val="00E50B1D"/>
    <w:rsid w:val="00E51420"/>
    <w:rsid w:val="00E524BA"/>
    <w:rsid w:val="00E529FF"/>
    <w:rsid w:val="00E530A4"/>
    <w:rsid w:val="00E53BA7"/>
    <w:rsid w:val="00E5421A"/>
    <w:rsid w:val="00E552BE"/>
    <w:rsid w:val="00E55CD7"/>
    <w:rsid w:val="00E562C6"/>
    <w:rsid w:val="00E563B5"/>
    <w:rsid w:val="00E56C21"/>
    <w:rsid w:val="00E578F8"/>
    <w:rsid w:val="00E60540"/>
    <w:rsid w:val="00E6164D"/>
    <w:rsid w:val="00E61E95"/>
    <w:rsid w:val="00E6221E"/>
    <w:rsid w:val="00E622A0"/>
    <w:rsid w:val="00E62BCF"/>
    <w:rsid w:val="00E64B0A"/>
    <w:rsid w:val="00E65082"/>
    <w:rsid w:val="00E6624B"/>
    <w:rsid w:val="00E67C58"/>
    <w:rsid w:val="00E71397"/>
    <w:rsid w:val="00E71634"/>
    <w:rsid w:val="00E74063"/>
    <w:rsid w:val="00E748B8"/>
    <w:rsid w:val="00E74BA1"/>
    <w:rsid w:val="00E765C6"/>
    <w:rsid w:val="00E76623"/>
    <w:rsid w:val="00E778F7"/>
    <w:rsid w:val="00E80805"/>
    <w:rsid w:val="00E82BA7"/>
    <w:rsid w:val="00E82F0B"/>
    <w:rsid w:val="00E83EF7"/>
    <w:rsid w:val="00E84022"/>
    <w:rsid w:val="00E8574F"/>
    <w:rsid w:val="00E86647"/>
    <w:rsid w:val="00E870FD"/>
    <w:rsid w:val="00E900EA"/>
    <w:rsid w:val="00E90A6F"/>
    <w:rsid w:val="00E90D81"/>
    <w:rsid w:val="00E9111A"/>
    <w:rsid w:val="00E92015"/>
    <w:rsid w:val="00E946EC"/>
    <w:rsid w:val="00E94B49"/>
    <w:rsid w:val="00E94B69"/>
    <w:rsid w:val="00E95272"/>
    <w:rsid w:val="00E962A2"/>
    <w:rsid w:val="00E96F1D"/>
    <w:rsid w:val="00E9723A"/>
    <w:rsid w:val="00EA0754"/>
    <w:rsid w:val="00EA075C"/>
    <w:rsid w:val="00EA22CF"/>
    <w:rsid w:val="00EA231F"/>
    <w:rsid w:val="00EA2366"/>
    <w:rsid w:val="00EA2617"/>
    <w:rsid w:val="00EA2E1E"/>
    <w:rsid w:val="00EA3AD0"/>
    <w:rsid w:val="00EA5A8A"/>
    <w:rsid w:val="00EA66FE"/>
    <w:rsid w:val="00EA73BF"/>
    <w:rsid w:val="00EA74A2"/>
    <w:rsid w:val="00EA765F"/>
    <w:rsid w:val="00EB1175"/>
    <w:rsid w:val="00EB1389"/>
    <w:rsid w:val="00EB1768"/>
    <w:rsid w:val="00EB40C5"/>
    <w:rsid w:val="00EC1BAF"/>
    <w:rsid w:val="00EC296F"/>
    <w:rsid w:val="00EC2FD6"/>
    <w:rsid w:val="00EC3660"/>
    <w:rsid w:val="00EC4211"/>
    <w:rsid w:val="00EC4D05"/>
    <w:rsid w:val="00EC62E4"/>
    <w:rsid w:val="00ED0617"/>
    <w:rsid w:val="00ED1B26"/>
    <w:rsid w:val="00ED2005"/>
    <w:rsid w:val="00ED216E"/>
    <w:rsid w:val="00ED607A"/>
    <w:rsid w:val="00ED7CE9"/>
    <w:rsid w:val="00EE0F38"/>
    <w:rsid w:val="00EE1C2F"/>
    <w:rsid w:val="00EE5682"/>
    <w:rsid w:val="00EE5F30"/>
    <w:rsid w:val="00EE6D64"/>
    <w:rsid w:val="00EE7D06"/>
    <w:rsid w:val="00EF1B84"/>
    <w:rsid w:val="00EF2B91"/>
    <w:rsid w:val="00EF5B82"/>
    <w:rsid w:val="00EF7327"/>
    <w:rsid w:val="00F025FA"/>
    <w:rsid w:val="00F0443F"/>
    <w:rsid w:val="00F045F5"/>
    <w:rsid w:val="00F048AE"/>
    <w:rsid w:val="00F050FD"/>
    <w:rsid w:val="00F05BCF"/>
    <w:rsid w:val="00F07732"/>
    <w:rsid w:val="00F10251"/>
    <w:rsid w:val="00F11B74"/>
    <w:rsid w:val="00F14A66"/>
    <w:rsid w:val="00F16519"/>
    <w:rsid w:val="00F17393"/>
    <w:rsid w:val="00F2001C"/>
    <w:rsid w:val="00F200F5"/>
    <w:rsid w:val="00F209A1"/>
    <w:rsid w:val="00F20DC4"/>
    <w:rsid w:val="00F21770"/>
    <w:rsid w:val="00F22AF0"/>
    <w:rsid w:val="00F2342F"/>
    <w:rsid w:val="00F24C59"/>
    <w:rsid w:val="00F25B10"/>
    <w:rsid w:val="00F26317"/>
    <w:rsid w:val="00F275FC"/>
    <w:rsid w:val="00F278DA"/>
    <w:rsid w:val="00F305CB"/>
    <w:rsid w:val="00F31272"/>
    <w:rsid w:val="00F31B9F"/>
    <w:rsid w:val="00F31E0D"/>
    <w:rsid w:val="00F324C3"/>
    <w:rsid w:val="00F32C4E"/>
    <w:rsid w:val="00F32D42"/>
    <w:rsid w:val="00F33230"/>
    <w:rsid w:val="00F35FB9"/>
    <w:rsid w:val="00F40327"/>
    <w:rsid w:val="00F40CEA"/>
    <w:rsid w:val="00F43C94"/>
    <w:rsid w:val="00F4487A"/>
    <w:rsid w:val="00F45AF7"/>
    <w:rsid w:val="00F45E7C"/>
    <w:rsid w:val="00F47088"/>
    <w:rsid w:val="00F47234"/>
    <w:rsid w:val="00F5060F"/>
    <w:rsid w:val="00F52E03"/>
    <w:rsid w:val="00F52F69"/>
    <w:rsid w:val="00F5436B"/>
    <w:rsid w:val="00F54C4E"/>
    <w:rsid w:val="00F55652"/>
    <w:rsid w:val="00F56438"/>
    <w:rsid w:val="00F578C9"/>
    <w:rsid w:val="00F6065E"/>
    <w:rsid w:val="00F61571"/>
    <w:rsid w:val="00F63925"/>
    <w:rsid w:val="00F63BCF"/>
    <w:rsid w:val="00F674A7"/>
    <w:rsid w:val="00F71A1C"/>
    <w:rsid w:val="00F721BD"/>
    <w:rsid w:val="00F72A06"/>
    <w:rsid w:val="00F72FE4"/>
    <w:rsid w:val="00F744C1"/>
    <w:rsid w:val="00F74EAA"/>
    <w:rsid w:val="00F76383"/>
    <w:rsid w:val="00F801CA"/>
    <w:rsid w:val="00F810EF"/>
    <w:rsid w:val="00F81AC2"/>
    <w:rsid w:val="00F825D8"/>
    <w:rsid w:val="00F82975"/>
    <w:rsid w:val="00F8332C"/>
    <w:rsid w:val="00F83BD4"/>
    <w:rsid w:val="00F867BB"/>
    <w:rsid w:val="00F915B0"/>
    <w:rsid w:val="00F928A1"/>
    <w:rsid w:val="00F93776"/>
    <w:rsid w:val="00F953BF"/>
    <w:rsid w:val="00F95C8A"/>
    <w:rsid w:val="00F96A87"/>
    <w:rsid w:val="00FA098D"/>
    <w:rsid w:val="00FA216C"/>
    <w:rsid w:val="00FA5A49"/>
    <w:rsid w:val="00FA67EC"/>
    <w:rsid w:val="00FA697C"/>
    <w:rsid w:val="00FA6C73"/>
    <w:rsid w:val="00FA6F8F"/>
    <w:rsid w:val="00FB05BC"/>
    <w:rsid w:val="00FB161A"/>
    <w:rsid w:val="00FB1FBC"/>
    <w:rsid w:val="00FB43B4"/>
    <w:rsid w:val="00FB4A0C"/>
    <w:rsid w:val="00FB4C3B"/>
    <w:rsid w:val="00FB4EC6"/>
    <w:rsid w:val="00FC0BDC"/>
    <w:rsid w:val="00FC1628"/>
    <w:rsid w:val="00FC1725"/>
    <w:rsid w:val="00FC47D6"/>
    <w:rsid w:val="00FC6648"/>
    <w:rsid w:val="00FC78C9"/>
    <w:rsid w:val="00FD2093"/>
    <w:rsid w:val="00FD4744"/>
    <w:rsid w:val="00FD66C7"/>
    <w:rsid w:val="00FD7B14"/>
    <w:rsid w:val="00FD7C80"/>
    <w:rsid w:val="00FD7FC3"/>
    <w:rsid w:val="00FE1AB9"/>
    <w:rsid w:val="00FE1F18"/>
    <w:rsid w:val="00FE3D26"/>
    <w:rsid w:val="00FE4C24"/>
    <w:rsid w:val="00FE536E"/>
    <w:rsid w:val="00FE749D"/>
    <w:rsid w:val="00FF101F"/>
    <w:rsid w:val="00FF10DC"/>
    <w:rsid w:val="00FF1434"/>
    <w:rsid w:val="00FF2C27"/>
    <w:rsid w:val="00FF39E3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 w:after="12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 w:after="120" w:line="360" w:lineRule="auto"/>
      <w:outlineLvl w:val="1"/>
    </w:pPr>
    <w:rPr>
      <w:rFonts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line="360" w:lineRule="auto"/>
      <w:ind w:left="578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after="120"/>
      <w:ind w:left="578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pPr>
      <w:spacing w:after="120" w:line="360" w:lineRule="auto"/>
      <w:ind w:left="578"/>
    </w:pPr>
    <w:rPr>
      <w:rFonts w:eastAsiaTheme="minorEastAsia"/>
      <w:spacing w:val="15"/>
      <w:sz w:val="40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spacing w:after="120" w:line="360" w:lineRule="auto"/>
      <w:ind w:left="720"/>
      <w:contextualSpacing/>
    </w:pPr>
    <w:rPr>
      <w:rFonts w:eastAsiaTheme="minorHAnsi" w:cstheme="minorBidi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  <w:pPr>
      <w:spacing w:after="120" w:line="360" w:lineRule="auto"/>
      <w:ind w:left="578"/>
    </w:pPr>
    <w:rPr>
      <w:rFonts w:eastAsiaTheme="minorHAnsi"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2F9B9C-3CD5-D54A-B26E-65F3795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306</cp:revision>
  <dcterms:created xsi:type="dcterms:W3CDTF">2021-03-02T03:03:00Z</dcterms:created>
  <dcterms:modified xsi:type="dcterms:W3CDTF">2021-04-06T01:53:00Z</dcterms:modified>
</cp:coreProperties>
</file>