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001755A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73BDD30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5B32B6C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32271A93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694DF688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301FE51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0CD028D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477543A6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0D50C699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51461E90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6F26A47D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799C64D4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(b)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5F34472D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3546D66B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0A333D75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(c)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1539A3F0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29E3565C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59A02A3A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26D92E12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56D77760" w:rsidR="00D15D2C" w:rsidRPr="00E129D8" w:rsidRDefault="00AB1709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5B620C2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09F254CB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  <w:r w:rsidR="000A0DBF">
        <w:rPr>
          <w:b/>
          <w:bCs/>
          <w:lang w:val="en-CA"/>
        </w:rPr>
        <w:t xml:space="preserve"> 1</w:t>
      </w:r>
    </w:p>
    <w:p w14:paraId="52A4E443" w14:textId="77777777" w:rsidR="000E0D38" w:rsidRPr="00E30846" w:rsidRDefault="00AB1709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AB1709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2z is at worst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7AF8E34C" w:rsidR="001908DD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p w14:paraId="3934E574" w14:textId="42B01E3E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Fibonacci</w:t>
      </w:r>
      <w:r w:rsidR="000A3850">
        <w:rPr>
          <w:rFonts w:eastAsiaTheme="minorEastAsia"/>
          <w:b/>
          <w:bCs/>
        </w:rPr>
        <w:t xml:space="preserve"> </w:t>
      </w:r>
      <w:r w:rsidR="000A0DBF">
        <w:rPr>
          <w:rFonts w:eastAsiaTheme="minorEastAsia"/>
          <w:b/>
          <w:bCs/>
        </w:rPr>
        <w:t>2</w:t>
      </w:r>
    </w:p>
    <w:p w14:paraId="1168D77A" w14:textId="6C89F9F0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446519B" w14:textId="50065382" w:rsidR="00147DB8" w:rsidRDefault="00147DB8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60A7">
        <w:rPr>
          <w:rFonts w:eastAsiaTheme="minorEastAsia"/>
        </w:rPr>
        <w:t xml:space="preserve">Somewhere, we have shown: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BE8668" w14:textId="64C49C34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But here, seek to show: There exists positive real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</w:p>
    <w:p w14:paraId="65A95E5D" w14:textId="11A900F1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Natural proof strategy for “there exists” – construction (</w:t>
      </w:r>
      <w:r w:rsidR="00BD6D2E">
        <w:rPr>
          <w:rFonts w:eastAsiaTheme="minorEastAsia"/>
        </w:rPr>
        <w:t>i.e.,</w:t>
      </w:r>
      <w:r>
        <w:rPr>
          <w:rFonts w:eastAsiaTheme="minorEastAsia"/>
        </w:rPr>
        <w:t xml:space="preserve"> propose </w:t>
      </w:r>
      <w:r w:rsidR="006D4AD1">
        <w:rPr>
          <w:rFonts w:eastAsiaTheme="minorEastAsia"/>
        </w:rPr>
        <w:t>some</w:t>
      </w:r>
      <w:r>
        <w:rPr>
          <w:rFonts w:eastAsiaTheme="minorEastAsia"/>
        </w:rPr>
        <w:t xml:space="preserve"> concrete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and show that it works)</w:t>
      </w:r>
    </w:p>
    <w:p w14:paraId="1B95E57C" w14:textId="49718D57" w:rsidR="007941C0" w:rsidRDefault="007941C0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some small values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see what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would work</w:t>
      </w:r>
    </w:p>
    <w:p w14:paraId="1BD9F06E" w14:textId="5E25E067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=1→c=1 works</m:t>
        </m:r>
      </m:oMath>
    </w:p>
    <w:p w14:paraId="2F8E84C2" w14:textId="28AC4206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→c=1 works</m:t>
        </m:r>
      </m:oMath>
    </w:p>
    <w:p w14:paraId="24481B53" w14:textId="4E6D1E34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→c=1 works</m:t>
        </m:r>
      </m:oMath>
    </w:p>
    <w:p w14:paraId="782A2CFD" w14:textId="056E89A5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→c=1 works</m:t>
        </m:r>
      </m:oMath>
    </w:p>
    <w:p w14:paraId="22A18B44" w14:textId="727A7C9C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→c=1 works</m:t>
        </m:r>
      </m:oMath>
    </w:p>
    <w:p w14:paraId="600B4FBA" w14:textId="18C07F81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Appears that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works. Adopt it and check if proof goes through. Now, proof by induction with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BE83FDF" w14:textId="3FDCD54F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case, </w:t>
      </w: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 1≤2→True</m:t>
        </m:r>
      </m:oMath>
    </w:p>
    <w:p w14:paraId="15F00AF3" w14:textId="384F02E0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F7BA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k=1, 2, …, n-1</m:t>
        </m:r>
      </m:oMath>
    </w:p>
    <w:p w14:paraId="0B54A154" w14:textId="1E6F59F0" w:rsidR="006A1044" w:rsidRDefault="006A1044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>
        <w:rPr>
          <w:rFonts w:eastAsiaTheme="minorEastAsia"/>
        </w:rPr>
        <w:t xml:space="preserve"> by induction assumption</w:t>
      </w:r>
    </w:p>
    <w:p w14:paraId="30DA12FF" w14:textId="2D8B8B03" w:rsidR="006A1044" w:rsidRDefault="006A1044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2+1</m:t>
            </m:r>
          </m:e>
        </m:d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5D60CE40" w14:textId="7FFCA2AD" w:rsidR="00A848CD" w:rsidRDefault="000A3850" w:rsidP="00A848CD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 xml:space="preserve">Fibonacci </w:t>
      </w:r>
      <w:r w:rsidR="000A0DBF">
        <w:rPr>
          <w:rFonts w:eastAsiaTheme="minorEastAsia"/>
          <w:b/>
          <w:bCs/>
        </w:rPr>
        <w:t>3</w:t>
      </w:r>
    </w:p>
    <w:p w14:paraId="3E3A2660" w14:textId="3297E913" w:rsidR="000A3850" w:rsidRDefault="000A3850" w:rsidP="000A3850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8D54EAE" w14:textId="457508A4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Recall from logic: not (there exists an egg-laying mammal)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 all mammals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egg-laying</w:t>
      </w:r>
    </w:p>
    <w:p w14:paraId="35D95B0A" w14:textId="6EF2E82A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f=O(g)</m:t>
        </m:r>
      </m:oMath>
      <w:r>
        <w:rPr>
          <w:rFonts w:eastAsiaTheme="minorEastAsia"/>
        </w:rPr>
        <w:t xml:space="preserve">: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≤c⋅g(n)</m:t>
        </m:r>
      </m:oMath>
    </w:p>
    <w:p w14:paraId="67FA19F3" w14:textId="372F7519" w:rsidR="00F179C8" w:rsidRPr="005B2D80" w:rsidRDefault="00BC460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here, need to prove: Given any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it is true that there exists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2AC21B7" w14:textId="58BFB52C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By contradiction: Suppose that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such that,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39120" w14:textId="77777777" w:rsidR="005B2D80" w:rsidRP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-2n+1+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-4n+4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-6n+5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9630F3" w14:textId="4DD8CEBE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-6n+5≤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03D3F" w14:textId="5ED6680A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77764C86" w14:textId="6A2F2AAD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This is true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</m:oMath>
      <w:r>
        <w:rPr>
          <w:rFonts w:eastAsiaTheme="minorEastAsia"/>
        </w:rPr>
        <w:t xml:space="preserve"> is “large” compared to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E6DBC1" w14:textId="7E67D3B8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What is large?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≥1→true for n=1</m:t>
        </m:r>
      </m:oMath>
    </w:p>
    <w:p w14:paraId="777A4B06" w14:textId="05DB3977" w:rsidR="00A7117B" w:rsidRDefault="00A7117B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7C80C0C" w14:textId="1B53141F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1082E834" w14:textId="4176744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  <w:r w:rsidR="00415E2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0912BD14" w14:textId="093FB41E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</m:t>
            </m:r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6383936" w14:textId="65F443BA" w:rsidR="00A7117B" w:rsidRP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</m:t>
            </m:r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</m:t>
        </m:r>
      </m:oMath>
    </w:p>
    <w:p w14:paraId="66D71F3E" w14:textId="6DBE707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</m:t>
            </m:r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3DECED54" w14:textId="3E02CCC1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Prove by induction: </w:t>
      </w:r>
      <m:oMath>
        <m:r>
          <w:rPr>
            <w:rFonts w:ascii="Cambria Math" w:eastAsiaTheme="minorEastAsia" w:hAnsi="Cambria Math"/>
          </w:rPr>
          <m:t>6n-5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natural </w:t>
      </w:r>
      <m:oMath>
        <m:r>
          <w:rPr>
            <w:rFonts w:ascii="Cambria Math" w:eastAsiaTheme="minorEastAsia" w:hAnsi="Cambria Math"/>
          </w:rPr>
          <m:t>n&gt;5</m:t>
        </m:r>
      </m:oMath>
    </w:p>
    <w:p w14:paraId="1B1264DF" w14:textId="4559CB89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>: See above</w:t>
      </w:r>
    </w:p>
    <w:p w14:paraId="20E21D9D" w14:textId="627C82C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→from induction assumption</m:t>
        </m:r>
      </m:oMath>
    </w:p>
    <w:p w14:paraId="5DB27219" w14:textId="00BDC25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6n-5-6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</m:t>
        </m:r>
      </m:oMath>
    </w:p>
    <w:p w14:paraId="64CB9451" w14:textId="11EE0E0E" w:rsidR="00217C6E" w:rsidRPr="00F95311" w:rsidRDefault="00F95311" w:rsidP="00F9531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2n-7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whenever 2n-7≥0→which it is for n≥6</m:t>
        </m:r>
      </m:oMath>
    </w:p>
    <w:p w14:paraId="1D14C15C" w14:textId="1E8D0A6E" w:rsidR="00704B91" w:rsidRDefault="00F95311" w:rsidP="00704B9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far: We have shown that indeed, for </w:t>
      </w:r>
      <m:oMath>
        <m:r>
          <w:rPr>
            <w:rFonts w:ascii="Cambria Math" w:eastAsiaTheme="minorEastAsia" w:hAnsi="Cambria Math"/>
          </w:rPr>
          <m:t>n≥6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23D5F1BC" w14:textId="44CBF033" w:rsidR="00611058" w:rsidRDefault="00115085" w:rsidP="00611058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Selection Sort</w:t>
      </w:r>
    </w:p>
    <w:p w14:paraId="5ECAA3A6" w14:textId="309966DA" w:rsidR="00115085" w:rsidRPr="0095247B" w:rsidRDefault="00115085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SELECTIONSORT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i from 1 to n do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m←i-1+INDEXOFMIN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…, 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i≠m then swap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A[m]</m:t>
          </m:r>
        </m:oMath>
      </m:oMathPara>
    </w:p>
    <w:p w14:paraId="080B7691" w14:textId="7FCADE75" w:rsidR="0095247B" w:rsidRPr="0095247B" w:rsidRDefault="0095247B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min←B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idx←1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j from 2 to m do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then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, idx←j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idx</m:t>
          </m:r>
        </m:oMath>
      </m:oMathPara>
    </w:p>
    <w:p w14:paraId="24C52412" w14:textId="2A45DCCF" w:rsidR="0095247B" w:rsidRDefault="0095247B" w:rsidP="00611058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What is a meaningful characterization of the time efficiency of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>?</w:t>
      </w:r>
    </w:p>
    <w:p w14:paraId="5534C09F" w14:textId="49E1580B" w:rsidR="00BD2E2D" w:rsidRDefault="00BD2E2D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invoke </w:t>
      </w:r>
      <m:oMath>
        <m:r>
          <w:rPr>
            <w:rFonts w:ascii="Cambria Math" w:eastAsiaTheme="minorEastAsia" w:hAnsi="Cambria Math"/>
          </w:rPr>
          <m:t>INDEXOFMIN(A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…, 13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In </w:t>
      </w:r>
      <m:oMath>
        <m:r>
          <w:rPr>
            <w:rFonts w:ascii="Cambria Math" w:eastAsiaTheme="minorEastAsia" w:hAnsi="Cambria Math"/>
          </w:rPr>
          <m:t>INDEXOFMIN:B[1, …, 9]</m:t>
        </m:r>
      </m:oMath>
      <w:r>
        <w:rPr>
          <w:rFonts w:eastAsiaTheme="minorEastAsia"/>
        </w:rPr>
        <w:t xml:space="preserve">. Suppose now, min is at index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B[1, …, 9]</m:t>
        </m:r>
      </m:oMath>
      <w:r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index of a min in </w:t>
      </w:r>
      <m:oMath>
        <m:r>
          <w:rPr>
            <w:rFonts w:ascii="Cambria Math" w:eastAsiaTheme="minorEastAsia" w:hAnsi="Cambria Math"/>
          </w:rPr>
          <m:t>A[5, …, 13]</m:t>
        </m:r>
      </m:oMath>
      <w:r>
        <w:rPr>
          <w:rFonts w:eastAsiaTheme="minorEastAsia"/>
        </w:rPr>
        <w:t xml:space="preserve"> is at index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+3=7</m:t>
        </m:r>
      </m:oMath>
    </w:p>
    <w:p w14:paraId="64FB83D2" w14:textId="66970022" w:rsidR="00347D14" w:rsidRDefault="00347D14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Suppose on input: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-23, 45, -23, 1</m:t>
            </m:r>
          </m:e>
        </m:d>
      </m:oMath>
      <w:r>
        <w:rPr>
          <w:rFonts w:eastAsiaTheme="minorEastAsia"/>
        </w:rPr>
        <w:t xml:space="preserve">. Then A evolves in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 xml:space="preserve"> as follows:</w:t>
      </w:r>
    </w:p>
    <w:p w14:paraId="49ECF9E8" w14:textId="54FC5C02" w:rsidR="00347D14" w:rsidRP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i=1, m=2,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13, 45, -23, 1</m:t>
            </m:r>
          </m:e>
        </m:d>
      </m:oMath>
    </w:p>
    <w:p w14:paraId="70629CAE" w14:textId="3FB0072C" w:rsid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 m=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-23, </m:t>
            </m:r>
            <m:r>
              <w:rPr>
                <w:rFonts w:ascii="Cambria Math" w:eastAsiaTheme="minorEastAsia" w:hAnsi="Cambria Math"/>
              </w:rPr>
              <m:t>-23</m:t>
            </m:r>
            <m:r>
              <w:rPr>
                <w:rFonts w:ascii="Cambria Math" w:eastAsiaTheme="minorEastAsia" w:hAnsi="Cambria Math"/>
              </w:rPr>
              <m:t xml:space="preserve">, 45, 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3, 1</m:t>
            </m:r>
          </m:e>
        </m:d>
      </m:oMath>
    </w:p>
    <w:p w14:paraId="0E02D749" w14:textId="375BEB63" w:rsidR="00147A42" w:rsidRPr="001863CE" w:rsidRDefault="00347D14" w:rsidP="001863CE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 m=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-23, </m:t>
            </m:r>
            <m:r>
              <w:rPr>
                <w:rFonts w:ascii="Cambria Math" w:eastAsiaTheme="minorEastAsia" w:hAnsi="Cambria Math"/>
              </w:rPr>
              <m:t>-23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13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45</m:t>
            </m:r>
            <m:r>
              <w:rPr>
                <w:rFonts w:ascii="Cambria Math" w:eastAsiaTheme="minorEastAsia" w:hAnsi="Cambria Math"/>
              </w:rPr>
              <m:t>, 1</m:t>
            </m:r>
          </m:e>
        </m:d>
      </m:oMath>
    </w:p>
    <w:p w14:paraId="5C6218C5" w14:textId="290B8BE0" w:rsidR="001863CE" w:rsidRDefault="001863CE" w:rsidP="001863C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time efficiency</w:t>
      </w:r>
      <w:r w:rsidR="003A615B">
        <w:rPr>
          <w:rFonts w:eastAsiaTheme="minorEastAsia"/>
        </w:rPr>
        <w:t>: Need to make meaningful assumption(s)</w:t>
      </w:r>
    </w:p>
    <w:p w14:paraId="270E338A" w14:textId="0F87ED00" w:rsidR="00E37AF2" w:rsidRDefault="003A615B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Customary Assumptions:</w:t>
      </w:r>
      <w:r w:rsidR="00E37AF2">
        <w:rPr>
          <w:rFonts w:eastAsiaTheme="minorEastAsia"/>
        </w:rPr>
        <w:t xml:space="preserve"> </w:t>
      </w:r>
      <w:r w:rsidRPr="00E37AF2"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n</m:t>
        </m:r>
      </m:oMath>
      <w:r w:rsidRPr="00E37AF2">
        <w:rPr>
          <w:rFonts w:eastAsiaTheme="minorEastAsia"/>
        </w:rPr>
        <w:t xml:space="preserve"> is unbounded</w:t>
      </w:r>
      <w:r w:rsidR="00E37AF2">
        <w:rPr>
          <w:rFonts w:eastAsiaTheme="minorEastAsia"/>
        </w:rPr>
        <w:t xml:space="preserve">, (ii) </w:t>
      </w:r>
      <w:r w:rsidRPr="00E37AF2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A[i]</m:t>
        </m:r>
      </m:oMath>
      <w:r w:rsidRPr="00E37AF2">
        <w:rPr>
          <w:rFonts w:eastAsiaTheme="minorEastAsia"/>
        </w:rPr>
        <w:t xml:space="preserve"> is bounded</w:t>
      </w:r>
    </w:p>
    <w:p w14:paraId="6C9BDA2F" w14:textId="7E380593" w:rsidR="00686BA7" w:rsidRDefault="00686BA7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should we count? Suppose we all agree that counting # swaps is a meaningful measure for time efficiency</w:t>
      </w:r>
    </w:p>
    <w:p w14:paraId="463ADA41" w14:textId="40D84428" w:rsidR="006663A5" w:rsidRDefault="006663A5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r>
          <w:rPr>
            <w:rFonts w:ascii="Cambria Math" w:eastAsiaTheme="minorEastAsia" w:hAnsi="Cambria Math"/>
          </w:rPr>
          <m:t>Worst case # swaps</m:t>
        </m:r>
        <m:r>
          <w:rPr>
            <w:rFonts w:ascii="Cambria Math" w:eastAsiaTheme="minorEastAsia" w:hAnsi="Cambria Math"/>
          </w:rPr>
          <m:t>=n-1=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43BB791D" w14:textId="3B4B4BA6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Now, let’s say we want to get a bit more fine-grained. Incorporate (worst case) time for each swap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# swaps</w:t>
      </w:r>
    </w:p>
    <w:p w14:paraId="52A1F638" w14:textId="39A2A348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now, time efficiency: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F5EE02B" w14:textId="77777777" w:rsidR="009136BA" w:rsidRPr="009136BA" w:rsidRDefault="009136BA" w:rsidP="009136BA">
      <w:pPr>
        <w:ind w:left="0"/>
        <w:rPr>
          <w:rFonts w:eastAsiaTheme="minorEastAsia"/>
        </w:rPr>
      </w:pPr>
    </w:p>
    <w:sectPr w:rsidR="009136BA" w:rsidRPr="009136B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216FD" w14:textId="77777777" w:rsidR="00AB1709" w:rsidRDefault="00AB1709" w:rsidP="00BE2116">
      <w:pPr>
        <w:spacing w:after="0" w:line="240" w:lineRule="auto"/>
      </w:pPr>
      <w:r>
        <w:separator/>
      </w:r>
    </w:p>
  </w:endnote>
  <w:endnote w:type="continuationSeparator" w:id="0">
    <w:p w14:paraId="7198C1ED" w14:textId="77777777" w:rsidR="00AB1709" w:rsidRDefault="00AB1709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1A28C9" w:rsidRPr="001A28C9" w:rsidRDefault="001A28C9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A9E68" w14:textId="77777777" w:rsidR="00AB1709" w:rsidRDefault="00AB1709" w:rsidP="00BE2116">
      <w:pPr>
        <w:spacing w:after="0" w:line="240" w:lineRule="auto"/>
      </w:pPr>
      <w:r>
        <w:separator/>
      </w:r>
    </w:p>
  </w:footnote>
  <w:footnote w:type="continuationSeparator" w:id="0">
    <w:p w14:paraId="79E9CD78" w14:textId="77777777" w:rsidR="00AB1709" w:rsidRDefault="00AB1709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1A28C9" w:rsidRPr="001A28C9" w:rsidRDefault="001A28C9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622DC"/>
    <w:rsid w:val="000A0DBF"/>
    <w:rsid w:val="000A3850"/>
    <w:rsid w:val="000E0D38"/>
    <w:rsid w:val="000E729F"/>
    <w:rsid w:val="00115085"/>
    <w:rsid w:val="00147A42"/>
    <w:rsid w:val="00147DB8"/>
    <w:rsid w:val="001863CE"/>
    <w:rsid w:val="001908DD"/>
    <w:rsid w:val="00197312"/>
    <w:rsid w:val="001A28C9"/>
    <w:rsid w:val="001F4E4E"/>
    <w:rsid w:val="001F7661"/>
    <w:rsid w:val="00217C6E"/>
    <w:rsid w:val="00232002"/>
    <w:rsid w:val="002C2070"/>
    <w:rsid w:val="002C60A7"/>
    <w:rsid w:val="00302A42"/>
    <w:rsid w:val="00347D14"/>
    <w:rsid w:val="00350E53"/>
    <w:rsid w:val="003A615B"/>
    <w:rsid w:val="00415E2D"/>
    <w:rsid w:val="004C5DF7"/>
    <w:rsid w:val="005B2D80"/>
    <w:rsid w:val="005C2666"/>
    <w:rsid w:val="00611058"/>
    <w:rsid w:val="006663A5"/>
    <w:rsid w:val="00686BA7"/>
    <w:rsid w:val="006A1044"/>
    <w:rsid w:val="006D4AD1"/>
    <w:rsid w:val="006D5D31"/>
    <w:rsid w:val="00704B91"/>
    <w:rsid w:val="007336EB"/>
    <w:rsid w:val="007941C0"/>
    <w:rsid w:val="007F5A28"/>
    <w:rsid w:val="007F733D"/>
    <w:rsid w:val="00813130"/>
    <w:rsid w:val="00840525"/>
    <w:rsid w:val="009136BA"/>
    <w:rsid w:val="0095247B"/>
    <w:rsid w:val="009F7BA8"/>
    <w:rsid w:val="00A7117B"/>
    <w:rsid w:val="00A848CD"/>
    <w:rsid w:val="00AB1709"/>
    <w:rsid w:val="00B05779"/>
    <w:rsid w:val="00B55708"/>
    <w:rsid w:val="00BC4600"/>
    <w:rsid w:val="00BC6FD6"/>
    <w:rsid w:val="00BD2E2D"/>
    <w:rsid w:val="00BD6D2E"/>
    <w:rsid w:val="00BE2116"/>
    <w:rsid w:val="00C26521"/>
    <w:rsid w:val="00C5770D"/>
    <w:rsid w:val="00D15D2C"/>
    <w:rsid w:val="00D50799"/>
    <w:rsid w:val="00E129D8"/>
    <w:rsid w:val="00E37AF2"/>
    <w:rsid w:val="00F179C8"/>
    <w:rsid w:val="00F276D8"/>
    <w:rsid w:val="00F76383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55</cp:revision>
  <dcterms:created xsi:type="dcterms:W3CDTF">2021-01-15T19:00:00Z</dcterms:created>
  <dcterms:modified xsi:type="dcterms:W3CDTF">2021-01-18T19:08:00Z</dcterms:modified>
</cp:coreProperties>
</file>