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0E6E" w14:textId="3F1D4CC1" w:rsidR="00680717" w:rsidRDefault="00E530A4" w:rsidP="00680717">
      <w:pPr>
        <w:pStyle w:val="Heading1"/>
        <w:numPr>
          <w:ilvl w:val="0"/>
          <w:numId w:val="0"/>
        </w:numPr>
      </w:pPr>
      <w:r>
        <w:t>Question 1</w:t>
      </w:r>
    </w:p>
    <w:p w14:paraId="62164F4B" w14:textId="5854142E" w:rsidR="009159AB" w:rsidRPr="009159AB" w:rsidRDefault="009159AB" w:rsidP="009159AB">
      <w:pPr>
        <w:ind w:left="0"/>
        <w:rPr>
          <w:lang w:val="en-CA"/>
        </w:rPr>
      </w:pPr>
      <w:r>
        <w:rPr>
          <w:lang w:val="en-CA"/>
        </w:rPr>
        <w:t>For all parts of Question 1, repeated states are ignored as per the assignment instructions, therefore optimality is no longer guaranteed.</w:t>
      </w:r>
    </w:p>
    <w:p w14:paraId="196CE001" w14:textId="3FF1E2B2" w:rsidR="00680717" w:rsidRDefault="00680717" w:rsidP="00680717">
      <w:pPr>
        <w:pStyle w:val="ListParagraph"/>
        <w:numPr>
          <w:ilvl w:val="0"/>
          <w:numId w:val="12"/>
        </w:numPr>
        <w:rPr>
          <w:b/>
          <w:bCs/>
        </w:rPr>
      </w:pPr>
      <w:r w:rsidRPr="00680717">
        <w:rPr>
          <w:b/>
          <w:bCs/>
        </w:rPr>
        <w:t>Uniform Cost Search</w:t>
      </w:r>
    </w:p>
    <w:p w14:paraId="48F7E9C9" w14:textId="69ACDB3D" w:rsidR="005823BC" w:rsidRPr="00A8546A" w:rsidRDefault="005823BC" w:rsidP="005823BC">
      <w:pPr>
        <w:ind w:left="0"/>
      </w:pPr>
      <w:r>
        <w:t>Form: n</w:t>
      </w:r>
      <w:r>
        <w:rPr>
          <w:vertAlign w:val="superscript"/>
        </w:rPr>
        <w:t>g</w:t>
      </w:r>
      <w:r w:rsidRPr="005823BC">
        <w:rPr>
          <w:vertAlign w:val="superscript"/>
        </w:rPr>
        <w:t>(n)</w:t>
      </w:r>
      <w:r>
        <w:t xml:space="preserve">, where </w:t>
      </w:r>
      <w:r w:rsidR="007576DC">
        <w:t>n</w:t>
      </w:r>
      <w:r>
        <w:t xml:space="preserve"> is the city number, and g(n) is the actual travel distance from city 1 to city n.</w:t>
      </w:r>
    </w:p>
    <w:tbl>
      <w:tblPr>
        <w:tblStyle w:val="TableGrid"/>
        <w:tblW w:w="0" w:type="auto"/>
        <w:tblLook w:val="04A0" w:firstRow="1" w:lastRow="0" w:firstColumn="1" w:lastColumn="0" w:noHBand="0" w:noVBand="1"/>
      </w:tblPr>
      <w:tblGrid>
        <w:gridCol w:w="1980"/>
        <w:gridCol w:w="3685"/>
        <w:gridCol w:w="3685"/>
      </w:tblGrid>
      <w:tr w:rsidR="002B4DF0" w14:paraId="5C42B470" w14:textId="77777777" w:rsidTr="00A9741F">
        <w:tc>
          <w:tcPr>
            <w:tcW w:w="1980" w:type="dxa"/>
            <w:vAlign w:val="center"/>
          </w:tcPr>
          <w:p w14:paraId="00F5D573" w14:textId="77777777" w:rsidR="002B4DF0" w:rsidRPr="002B4DF0" w:rsidRDefault="002B4DF0" w:rsidP="002B4DF0">
            <w:pPr>
              <w:ind w:left="0"/>
              <w:jc w:val="center"/>
              <w:rPr>
                <w:b/>
                <w:bCs/>
              </w:rPr>
            </w:pPr>
            <w:r w:rsidRPr="002B4DF0">
              <w:rPr>
                <w:b/>
                <w:bCs/>
              </w:rPr>
              <w:t>Expanded Node</w:t>
            </w:r>
          </w:p>
        </w:tc>
        <w:tc>
          <w:tcPr>
            <w:tcW w:w="3685" w:type="dxa"/>
            <w:vAlign w:val="center"/>
          </w:tcPr>
          <w:p w14:paraId="720A3D12" w14:textId="3CB6CBDD" w:rsidR="002B4DF0" w:rsidRPr="00D821A5" w:rsidRDefault="002B4DF0" w:rsidP="002B4DF0">
            <w:pPr>
              <w:ind w:left="0"/>
              <w:jc w:val="center"/>
              <w:rPr>
                <w:b/>
                <w:bCs/>
              </w:rPr>
            </w:pPr>
            <w:r>
              <w:rPr>
                <w:b/>
                <w:bCs/>
              </w:rPr>
              <w:t xml:space="preserve">Open </w:t>
            </w:r>
            <w:r w:rsidR="00C86BD8">
              <w:rPr>
                <w:b/>
                <w:bCs/>
              </w:rPr>
              <w:t>Queue</w:t>
            </w:r>
          </w:p>
        </w:tc>
        <w:tc>
          <w:tcPr>
            <w:tcW w:w="3685" w:type="dxa"/>
            <w:vAlign w:val="center"/>
          </w:tcPr>
          <w:p w14:paraId="0DD5C066" w14:textId="613386FD" w:rsidR="002B4DF0" w:rsidRPr="00D821A5" w:rsidRDefault="002B4DF0" w:rsidP="002B4DF0">
            <w:pPr>
              <w:ind w:left="0"/>
              <w:jc w:val="center"/>
              <w:rPr>
                <w:b/>
                <w:bCs/>
              </w:rPr>
            </w:pPr>
            <w:r>
              <w:rPr>
                <w:b/>
                <w:bCs/>
              </w:rPr>
              <w:t xml:space="preserve">Closed </w:t>
            </w:r>
            <w:r w:rsidR="00C86BD8">
              <w:rPr>
                <w:b/>
                <w:bCs/>
              </w:rPr>
              <w:t>Queue</w:t>
            </w:r>
          </w:p>
        </w:tc>
      </w:tr>
      <w:tr w:rsidR="002B4DF0" w14:paraId="15D015E1" w14:textId="77777777" w:rsidTr="00A9741F">
        <w:tc>
          <w:tcPr>
            <w:tcW w:w="1980" w:type="dxa"/>
            <w:vAlign w:val="center"/>
          </w:tcPr>
          <w:p w14:paraId="06110D0D" w14:textId="77777777" w:rsidR="002B4DF0" w:rsidRDefault="002B4DF0" w:rsidP="002B4DF0">
            <w:pPr>
              <w:ind w:left="0"/>
              <w:jc w:val="center"/>
            </w:pPr>
          </w:p>
        </w:tc>
        <w:tc>
          <w:tcPr>
            <w:tcW w:w="3685" w:type="dxa"/>
            <w:vAlign w:val="center"/>
          </w:tcPr>
          <w:p w14:paraId="572E4F76" w14:textId="18F97494" w:rsidR="002B4DF0" w:rsidRPr="00543261" w:rsidRDefault="002B4DF0" w:rsidP="002B4DF0">
            <w:pPr>
              <w:ind w:left="0"/>
              <w:jc w:val="center"/>
            </w:pPr>
            <w:proofErr w:type="gramStart"/>
            <w:r>
              <w:t xml:space="preserve">{ </w:t>
            </w:r>
            <w:r w:rsidR="00167F7E">
              <w:t>1</w:t>
            </w:r>
            <w:r>
              <w:rPr>
                <w:vertAlign w:val="superscript"/>
              </w:rPr>
              <w:t>0</w:t>
            </w:r>
            <w:proofErr w:type="gramEnd"/>
            <w:r>
              <w:t xml:space="preserve"> }</w:t>
            </w:r>
          </w:p>
        </w:tc>
        <w:tc>
          <w:tcPr>
            <w:tcW w:w="3685" w:type="dxa"/>
            <w:vAlign w:val="center"/>
          </w:tcPr>
          <w:p w14:paraId="26AB545C" w14:textId="77777777" w:rsidR="002B4DF0" w:rsidRDefault="002B4DF0" w:rsidP="002B4DF0">
            <w:pPr>
              <w:ind w:left="0"/>
              <w:jc w:val="center"/>
            </w:pPr>
          </w:p>
        </w:tc>
      </w:tr>
      <w:tr w:rsidR="002B4DF0" w14:paraId="7F3003A8" w14:textId="77777777" w:rsidTr="00A9741F">
        <w:tc>
          <w:tcPr>
            <w:tcW w:w="1980" w:type="dxa"/>
            <w:vAlign w:val="center"/>
          </w:tcPr>
          <w:p w14:paraId="6AE42503" w14:textId="59C2ABB1" w:rsidR="002B4DF0" w:rsidRPr="00543261" w:rsidRDefault="00167F7E" w:rsidP="002B4DF0">
            <w:pPr>
              <w:ind w:left="0"/>
              <w:jc w:val="center"/>
            </w:pPr>
            <w:r>
              <w:t>1</w:t>
            </w:r>
            <w:r w:rsidR="002B4DF0">
              <w:rPr>
                <w:vertAlign w:val="superscript"/>
              </w:rPr>
              <w:t>0</w:t>
            </w:r>
          </w:p>
        </w:tc>
        <w:tc>
          <w:tcPr>
            <w:tcW w:w="3685" w:type="dxa"/>
            <w:vAlign w:val="center"/>
          </w:tcPr>
          <w:p w14:paraId="4D6CE0D8" w14:textId="417FF21C" w:rsidR="002B4DF0" w:rsidRDefault="002B4DF0" w:rsidP="002B4DF0">
            <w:pPr>
              <w:ind w:left="0"/>
              <w:jc w:val="center"/>
            </w:pPr>
            <w:proofErr w:type="gramStart"/>
            <w:r>
              <w:t xml:space="preserve">{ </w:t>
            </w:r>
            <w:r w:rsidR="00167F7E">
              <w:t>5</w:t>
            </w:r>
            <w:r w:rsidR="00167F7E">
              <w:rPr>
                <w:vertAlign w:val="superscript"/>
              </w:rPr>
              <w:t>5</w:t>
            </w:r>
            <w:proofErr w:type="gramEnd"/>
            <w:r>
              <w:t xml:space="preserve"> </w:t>
            </w:r>
            <w:r w:rsidR="00167F7E">
              <w:t>8</w:t>
            </w:r>
            <w:r w:rsidR="00167F7E">
              <w:rPr>
                <w:vertAlign w:val="superscript"/>
              </w:rPr>
              <w:t>24</w:t>
            </w:r>
            <w:r>
              <w:t xml:space="preserve"> }</w:t>
            </w:r>
          </w:p>
        </w:tc>
        <w:tc>
          <w:tcPr>
            <w:tcW w:w="3685" w:type="dxa"/>
            <w:vAlign w:val="center"/>
          </w:tcPr>
          <w:p w14:paraId="64FAA8F1" w14:textId="77777777" w:rsidR="002B4DF0" w:rsidRDefault="002B4DF0" w:rsidP="002B4DF0">
            <w:pPr>
              <w:ind w:left="0"/>
              <w:jc w:val="center"/>
            </w:pPr>
          </w:p>
        </w:tc>
      </w:tr>
      <w:tr w:rsidR="002B4DF0" w14:paraId="2CDE4922" w14:textId="77777777" w:rsidTr="00A9741F">
        <w:tc>
          <w:tcPr>
            <w:tcW w:w="1980" w:type="dxa"/>
            <w:vAlign w:val="center"/>
          </w:tcPr>
          <w:p w14:paraId="700949A0" w14:textId="0E1EA317" w:rsidR="002B4DF0" w:rsidRDefault="00F33230" w:rsidP="002B4DF0">
            <w:pPr>
              <w:ind w:left="0"/>
              <w:jc w:val="center"/>
            </w:pPr>
            <w:r>
              <w:t>5</w:t>
            </w:r>
            <w:r>
              <w:rPr>
                <w:vertAlign w:val="superscript"/>
              </w:rPr>
              <w:t>5</w:t>
            </w:r>
          </w:p>
        </w:tc>
        <w:tc>
          <w:tcPr>
            <w:tcW w:w="3685" w:type="dxa"/>
            <w:vAlign w:val="center"/>
          </w:tcPr>
          <w:p w14:paraId="2F5A7A3C" w14:textId="70AC15FD" w:rsidR="002B4DF0" w:rsidRDefault="002B4DF0" w:rsidP="002B4DF0">
            <w:pPr>
              <w:ind w:left="0"/>
              <w:jc w:val="center"/>
            </w:pPr>
            <w:proofErr w:type="gramStart"/>
            <w:r>
              <w:t>{</w:t>
            </w:r>
            <w:r w:rsidR="008A319B">
              <w:t xml:space="preserve"> 8</w:t>
            </w:r>
            <w:r w:rsidR="008A319B">
              <w:rPr>
                <w:vertAlign w:val="superscript"/>
              </w:rPr>
              <w:t>24</w:t>
            </w:r>
            <w:proofErr w:type="gramEnd"/>
            <w:r>
              <w:t xml:space="preserve"> </w:t>
            </w:r>
            <w:r w:rsidR="000E5265">
              <w:t>6</w:t>
            </w:r>
            <w:r>
              <w:rPr>
                <w:vertAlign w:val="superscript"/>
              </w:rPr>
              <w:t>4</w:t>
            </w:r>
            <w:r w:rsidR="000E5265">
              <w:rPr>
                <w:vertAlign w:val="superscript"/>
              </w:rPr>
              <w:t>0</w:t>
            </w:r>
            <w:r>
              <w:t xml:space="preserve"> }</w:t>
            </w:r>
          </w:p>
        </w:tc>
        <w:tc>
          <w:tcPr>
            <w:tcW w:w="3685" w:type="dxa"/>
          </w:tcPr>
          <w:p w14:paraId="3D10140F" w14:textId="1EBCF801" w:rsidR="002B4DF0" w:rsidRDefault="002B4DF0" w:rsidP="002B4DF0">
            <w:pPr>
              <w:ind w:left="0"/>
              <w:jc w:val="center"/>
            </w:pPr>
            <w:proofErr w:type="gramStart"/>
            <w:r w:rsidRPr="000F0647">
              <w:t xml:space="preserve">{ </w:t>
            </w:r>
            <w:r w:rsidR="00F33230">
              <w:t>1</w:t>
            </w:r>
            <w:r w:rsidRPr="000F0647">
              <w:rPr>
                <w:vertAlign w:val="superscript"/>
              </w:rPr>
              <w:t>0</w:t>
            </w:r>
            <w:proofErr w:type="gramEnd"/>
            <w:r w:rsidRPr="000F0647">
              <w:t xml:space="preserve"> }</w:t>
            </w:r>
          </w:p>
        </w:tc>
      </w:tr>
      <w:tr w:rsidR="002B4DF0" w14:paraId="00A4EFDB" w14:textId="77777777" w:rsidTr="00A9741F">
        <w:tc>
          <w:tcPr>
            <w:tcW w:w="1980" w:type="dxa"/>
            <w:vAlign w:val="center"/>
          </w:tcPr>
          <w:p w14:paraId="66A87457" w14:textId="2A8489D0" w:rsidR="002B4DF0" w:rsidRDefault="001C2672" w:rsidP="002B4DF0">
            <w:pPr>
              <w:ind w:left="0"/>
              <w:jc w:val="center"/>
            </w:pPr>
            <w:r>
              <w:t>8</w:t>
            </w:r>
            <w:r>
              <w:rPr>
                <w:vertAlign w:val="superscript"/>
              </w:rPr>
              <w:t>24</w:t>
            </w:r>
          </w:p>
        </w:tc>
        <w:tc>
          <w:tcPr>
            <w:tcW w:w="3685" w:type="dxa"/>
            <w:vAlign w:val="center"/>
          </w:tcPr>
          <w:p w14:paraId="67842963" w14:textId="05EB5541" w:rsidR="002B4DF0" w:rsidRDefault="002B4DF0" w:rsidP="002B4DF0">
            <w:pPr>
              <w:ind w:left="0"/>
              <w:jc w:val="center"/>
            </w:pPr>
            <w:proofErr w:type="gramStart"/>
            <w:r>
              <w:t xml:space="preserve">{ </w:t>
            </w:r>
            <w:r w:rsidR="00811892">
              <w:t>10</w:t>
            </w:r>
            <w:r w:rsidR="00811892">
              <w:rPr>
                <w:vertAlign w:val="superscript"/>
              </w:rPr>
              <w:t>39</w:t>
            </w:r>
            <w:proofErr w:type="gramEnd"/>
            <w:r w:rsidR="00811892">
              <w:t xml:space="preserve"> </w:t>
            </w:r>
            <w:r w:rsidR="00903989">
              <w:t>6</w:t>
            </w:r>
            <w:r w:rsidR="00903989">
              <w:rPr>
                <w:vertAlign w:val="superscript"/>
              </w:rPr>
              <w:t>40</w:t>
            </w:r>
            <w:r>
              <w:t xml:space="preserve"> </w:t>
            </w:r>
            <w:r w:rsidR="00811892">
              <w:t>3</w:t>
            </w:r>
            <w:r w:rsidR="00811892">
              <w:rPr>
                <w:vertAlign w:val="superscript"/>
              </w:rPr>
              <w:t>47</w:t>
            </w:r>
            <w:r w:rsidR="00811892">
              <w:t xml:space="preserve"> </w:t>
            </w:r>
            <w:r>
              <w:t>}</w:t>
            </w:r>
          </w:p>
        </w:tc>
        <w:tc>
          <w:tcPr>
            <w:tcW w:w="3685" w:type="dxa"/>
          </w:tcPr>
          <w:p w14:paraId="54349780" w14:textId="4C5034EA" w:rsidR="002B4DF0" w:rsidRDefault="002B4DF0" w:rsidP="002B4DF0">
            <w:pPr>
              <w:ind w:left="0"/>
              <w:jc w:val="center"/>
            </w:pPr>
            <w:proofErr w:type="gramStart"/>
            <w:r w:rsidRPr="000F0647">
              <w:t xml:space="preserve">{ </w:t>
            </w:r>
            <w:r w:rsidR="001C2672">
              <w:t>1</w:t>
            </w:r>
            <w:r w:rsidRPr="000F0647">
              <w:rPr>
                <w:vertAlign w:val="superscript"/>
              </w:rPr>
              <w:t>0</w:t>
            </w:r>
            <w:proofErr w:type="gramEnd"/>
            <w:r w:rsidRPr="000F0647">
              <w:t xml:space="preserve"> </w:t>
            </w:r>
            <w:r w:rsidR="001C2672">
              <w:t>5</w:t>
            </w:r>
            <w:r w:rsidR="001C2672">
              <w:rPr>
                <w:vertAlign w:val="superscript"/>
              </w:rPr>
              <w:t>5</w:t>
            </w:r>
            <w:r w:rsidRPr="000F0647">
              <w:t xml:space="preserve"> }</w:t>
            </w:r>
          </w:p>
        </w:tc>
      </w:tr>
      <w:tr w:rsidR="002B4DF0" w14:paraId="116E3490" w14:textId="77777777" w:rsidTr="00A9741F">
        <w:tc>
          <w:tcPr>
            <w:tcW w:w="1980" w:type="dxa"/>
            <w:vAlign w:val="center"/>
          </w:tcPr>
          <w:p w14:paraId="52925CAE" w14:textId="2EE1C937" w:rsidR="002B4DF0" w:rsidRPr="00543261" w:rsidRDefault="00E03094" w:rsidP="002B4DF0">
            <w:pPr>
              <w:ind w:left="0"/>
              <w:jc w:val="center"/>
            </w:pPr>
            <w:r>
              <w:t>10</w:t>
            </w:r>
            <w:r>
              <w:rPr>
                <w:vertAlign w:val="superscript"/>
              </w:rPr>
              <w:t>39</w:t>
            </w:r>
          </w:p>
        </w:tc>
        <w:tc>
          <w:tcPr>
            <w:tcW w:w="3685" w:type="dxa"/>
            <w:vAlign w:val="center"/>
          </w:tcPr>
          <w:p w14:paraId="53FA5AEC" w14:textId="02475BAC" w:rsidR="002B4DF0" w:rsidRDefault="002B4DF0" w:rsidP="002B4DF0">
            <w:pPr>
              <w:ind w:left="0"/>
              <w:jc w:val="center"/>
            </w:pPr>
            <w:proofErr w:type="gramStart"/>
            <w:r>
              <w:t xml:space="preserve">{ </w:t>
            </w:r>
            <w:r w:rsidR="00A119CE">
              <w:t>6</w:t>
            </w:r>
            <w:r w:rsidR="00A119CE">
              <w:rPr>
                <w:vertAlign w:val="superscript"/>
              </w:rPr>
              <w:t>40</w:t>
            </w:r>
            <w:proofErr w:type="gramEnd"/>
            <w:r w:rsidR="00A119CE">
              <w:t xml:space="preserve"> 3</w:t>
            </w:r>
            <w:r w:rsidR="00A119CE">
              <w:rPr>
                <w:vertAlign w:val="superscript"/>
              </w:rPr>
              <w:t>47</w:t>
            </w:r>
            <w:r w:rsidR="006336EA">
              <w:t xml:space="preserve"> 9</w:t>
            </w:r>
            <w:r w:rsidR="006336EA">
              <w:rPr>
                <w:vertAlign w:val="superscript"/>
              </w:rPr>
              <w:t>65</w:t>
            </w:r>
            <w:r w:rsidR="006336EA">
              <w:t xml:space="preserve"> </w:t>
            </w:r>
            <w:r>
              <w:t>}</w:t>
            </w:r>
          </w:p>
        </w:tc>
        <w:tc>
          <w:tcPr>
            <w:tcW w:w="3685" w:type="dxa"/>
          </w:tcPr>
          <w:p w14:paraId="467F01A0" w14:textId="0D53AFA5" w:rsidR="002B4DF0" w:rsidRDefault="00E03094"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w:t>
            </w:r>
            <w:r w:rsidRPr="000F0647">
              <w:t>}</w:t>
            </w:r>
          </w:p>
        </w:tc>
      </w:tr>
      <w:tr w:rsidR="002B4DF0" w14:paraId="31860B10" w14:textId="77777777" w:rsidTr="00A9741F">
        <w:tc>
          <w:tcPr>
            <w:tcW w:w="1980" w:type="dxa"/>
            <w:vAlign w:val="center"/>
          </w:tcPr>
          <w:p w14:paraId="4BE33F32" w14:textId="55F3A153" w:rsidR="002B4DF0" w:rsidRPr="00543261" w:rsidRDefault="00250896" w:rsidP="002B4DF0">
            <w:pPr>
              <w:ind w:left="0"/>
              <w:jc w:val="center"/>
            </w:pPr>
            <w:r>
              <w:t>6</w:t>
            </w:r>
            <w:r>
              <w:rPr>
                <w:vertAlign w:val="superscript"/>
              </w:rPr>
              <w:t>40</w:t>
            </w:r>
          </w:p>
        </w:tc>
        <w:tc>
          <w:tcPr>
            <w:tcW w:w="3685" w:type="dxa"/>
            <w:vAlign w:val="center"/>
          </w:tcPr>
          <w:p w14:paraId="67FC348F" w14:textId="60357294" w:rsidR="002B4DF0" w:rsidRDefault="00250896" w:rsidP="002B4DF0">
            <w:pPr>
              <w:ind w:left="0"/>
              <w:jc w:val="center"/>
            </w:pPr>
            <w:proofErr w:type="gramStart"/>
            <w:r>
              <w:t>{ 3</w:t>
            </w:r>
            <w:r>
              <w:rPr>
                <w:vertAlign w:val="superscript"/>
              </w:rPr>
              <w:t>47</w:t>
            </w:r>
            <w:proofErr w:type="gramEnd"/>
            <w:r>
              <w:t xml:space="preserve"> 9</w:t>
            </w:r>
            <w:r>
              <w:rPr>
                <w:vertAlign w:val="superscript"/>
              </w:rPr>
              <w:t>65</w:t>
            </w:r>
            <w:r>
              <w:t xml:space="preserve"> </w:t>
            </w:r>
            <w:r w:rsidR="006F513A">
              <w:t>2</w:t>
            </w:r>
            <w:r w:rsidR="006F513A">
              <w:rPr>
                <w:vertAlign w:val="superscript"/>
              </w:rPr>
              <w:t>78</w:t>
            </w:r>
            <w:r w:rsidR="006F513A">
              <w:t xml:space="preserve"> </w:t>
            </w:r>
            <w:r>
              <w:t>}</w:t>
            </w:r>
          </w:p>
        </w:tc>
        <w:tc>
          <w:tcPr>
            <w:tcW w:w="3685" w:type="dxa"/>
          </w:tcPr>
          <w:p w14:paraId="51793228" w14:textId="77C176D7" w:rsidR="002B4DF0" w:rsidRDefault="00250896"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w:t>
            </w:r>
            <w:r w:rsidRPr="000F0647">
              <w:t>}</w:t>
            </w:r>
          </w:p>
        </w:tc>
      </w:tr>
      <w:tr w:rsidR="002B4DF0" w14:paraId="5DF4EDEE" w14:textId="77777777" w:rsidTr="00A9741F">
        <w:tc>
          <w:tcPr>
            <w:tcW w:w="1980" w:type="dxa"/>
            <w:vAlign w:val="center"/>
          </w:tcPr>
          <w:p w14:paraId="7E63392E" w14:textId="72A5F506" w:rsidR="002B4DF0" w:rsidRPr="00543261" w:rsidRDefault="00BD77E6" w:rsidP="002B4DF0">
            <w:pPr>
              <w:ind w:left="0"/>
              <w:jc w:val="center"/>
            </w:pPr>
            <w:r>
              <w:t>3</w:t>
            </w:r>
            <w:r>
              <w:rPr>
                <w:vertAlign w:val="superscript"/>
              </w:rPr>
              <w:t>47</w:t>
            </w:r>
          </w:p>
        </w:tc>
        <w:tc>
          <w:tcPr>
            <w:tcW w:w="3685" w:type="dxa"/>
            <w:vAlign w:val="center"/>
          </w:tcPr>
          <w:p w14:paraId="3F9587C8" w14:textId="6CBAD79D" w:rsidR="002B4DF0" w:rsidRDefault="00D97226" w:rsidP="002B4DF0">
            <w:pPr>
              <w:ind w:left="0"/>
              <w:jc w:val="center"/>
            </w:pPr>
            <w:proofErr w:type="gramStart"/>
            <w:r>
              <w:t xml:space="preserve">{ </w:t>
            </w:r>
            <w:r w:rsidR="006B701C">
              <w:t>4</w:t>
            </w:r>
            <w:r w:rsidR="006B701C">
              <w:rPr>
                <w:vertAlign w:val="superscript"/>
              </w:rPr>
              <w:t>54</w:t>
            </w:r>
            <w:proofErr w:type="gramEnd"/>
            <w:r w:rsidR="006B701C">
              <w:t xml:space="preserve"> </w:t>
            </w:r>
            <w:r>
              <w:t>9</w:t>
            </w:r>
            <w:r>
              <w:rPr>
                <w:vertAlign w:val="superscript"/>
              </w:rPr>
              <w:t>65</w:t>
            </w:r>
            <w:r>
              <w:t xml:space="preserve"> 2</w:t>
            </w:r>
            <w:r>
              <w:rPr>
                <w:vertAlign w:val="superscript"/>
              </w:rPr>
              <w:t>78</w:t>
            </w:r>
            <w:r w:rsidR="008061AB">
              <w:t xml:space="preserve"> </w:t>
            </w:r>
            <w:r>
              <w:t>}</w:t>
            </w:r>
          </w:p>
        </w:tc>
        <w:tc>
          <w:tcPr>
            <w:tcW w:w="3685" w:type="dxa"/>
          </w:tcPr>
          <w:p w14:paraId="6686D70D" w14:textId="66122B26" w:rsidR="002B4DF0" w:rsidRDefault="00BD77E6"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w:t>
            </w:r>
            <w:r w:rsidRPr="000F0647">
              <w:t>}</w:t>
            </w:r>
          </w:p>
        </w:tc>
      </w:tr>
      <w:tr w:rsidR="002B4DF0" w14:paraId="4BD7CDA0" w14:textId="77777777" w:rsidTr="00A9741F">
        <w:tc>
          <w:tcPr>
            <w:tcW w:w="1980" w:type="dxa"/>
            <w:vAlign w:val="center"/>
          </w:tcPr>
          <w:p w14:paraId="1858A5FF" w14:textId="533D0C18" w:rsidR="002B4DF0" w:rsidRPr="00543261" w:rsidRDefault="00AD44CD" w:rsidP="002B4DF0">
            <w:pPr>
              <w:ind w:left="0"/>
              <w:jc w:val="center"/>
            </w:pPr>
            <w:r>
              <w:t>4</w:t>
            </w:r>
            <w:r>
              <w:rPr>
                <w:vertAlign w:val="superscript"/>
              </w:rPr>
              <w:t>54</w:t>
            </w:r>
          </w:p>
        </w:tc>
        <w:tc>
          <w:tcPr>
            <w:tcW w:w="3685" w:type="dxa"/>
            <w:vAlign w:val="center"/>
          </w:tcPr>
          <w:p w14:paraId="1BE4D5A5" w14:textId="6231450A" w:rsidR="002B4DF0" w:rsidRDefault="000D34EC" w:rsidP="002B4DF0">
            <w:pPr>
              <w:ind w:left="0"/>
              <w:jc w:val="center"/>
            </w:pPr>
            <w:proofErr w:type="gramStart"/>
            <w:r>
              <w:t>{ 9</w:t>
            </w:r>
            <w:r>
              <w:rPr>
                <w:vertAlign w:val="superscript"/>
              </w:rPr>
              <w:t>65</w:t>
            </w:r>
            <w:proofErr w:type="gramEnd"/>
            <w:r>
              <w:t xml:space="preserve"> 2</w:t>
            </w:r>
            <w:r>
              <w:rPr>
                <w:vertAlign w:val="superscript"/>
              </w:rPr>
              <w:t>78</w:t>
            </w:r>
            <w:r>
              <w:t xml:space="preserve"> }</w:t>
            </w:r>
          </w:p>
        </w:tc>
        <w:tc>
          <w:tcPr>
            <w:tcW w:w="3685" w:type="dxa"/>
          </w:tcPr>
          <w:p w14:paraId="34E4E2A6" w14:textId="69A77C30" w:rsidR="002B4DF0" w:rsidRDefault="000D34EC"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3</w:t>
            </w:r>
            <w:r>
              <w:rPr>
                <w:vertAlign w:val="superscript"/>
              </w:rPr>
              <w:t>47</w:t>
            </w:r>
            <w:r>
              <w:t xml:space="preserve"> </w:t>
            </w:r>
            <w:r w:rsidRPr="000F0647">
              <w:t>}</w:t>
            </w:r>
          </w:p>
        </w:tc>
      </w:tr>
      <w:tr w:rsidR="002B4DF0" w14:paraId="305A32CE" w14:textId="77777777" w:rsidTr="00A9741F">
        <w:tc>
          <w:tcPr>
            <w:tcW w:w="1980" w:type="dxa"/>
            <w:vAlign w:val="center"/>
          </w:tcPr>
          <w:p w14:paraId="30F84C5E" w14:textId="6FFDC242" w:rsidR="002B4DF0" w:rsidRPr="00543261" w:rsidRDefault="009E2304" w:rsidP="002B4DF0">
            <w:pPr>
              <w:ind w:left="0"/>
              <w:jc w:val="center"/>
            </w:pPr>
            <w:r>
              <w:t>9</w:t>
            </w:r>
            <w:r>
              <w:rPr>
                <w:vertAlign w:val="superscript"/>
              </w:rPr>
              <w:t>65</w:t>
            </w:r>
          </w:p>
        </w:tc>
        <w:tc>
          <w:tcPr>
            <w:tcW w:w="3685" w:type="dxa"/>
            <w:vAlign w:val="center"/>
          </w:tcPr>
          <w:p w14:paraId="40967270" w14:textId="0DE1753E" w:rsidR="002B4DF0" w:rsidRDefault="00D2685E" w:rsidP="002B4DF0">
            <w:pPr>
              <w:ind w:left="0"/>
              <w:jc w:val="center"/>
            </w:pPr>
            <w:proofErr w:type="gramStart"/>
            <w:r>
              <w:t>{ 2</w:t>
            </w:r>
            <w:r>
              <w:rPr>
                <w:vertAlign w:val="superscript"/>
              </w:rPr>
              <w:t>78</w:t>
            </w:r>
            <w:proofErr w:type="gramEnd"/>
            <w:r>
              <w:t xml:space="preserve"> </w:t>
            </w:r>
            <w:r w:rsidR="001D3535">
              <w:t>7</w:t>
            </w:r>
            <w:r w:rsidR="001D3535">
              <w:rPr>
                <w:vertAlign w:val="superscript"/>
              </w:rPr>
              <w:t>100</w:t>
            </w:r>
            <w:r>
              <w:t xml:space="preserve"> }</w:t>
            </w:r>
          </w:p>
        </w:tc>
        <w:tc>
          <w:tcPr>
            <w:tcW w:w="3685" w:type="dxa"/>
          </w:tcPr>
          <w:p w14:paraId="66B106AE" w14:textId="237231C1" w:rsidR="002B4DF0" w:rsidRDefault="009E2304"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3</w:t>
            </w:r>
            <w:r>
              <w:rPr>
                <w:vertAlign w:val="superscript"/>
              </w:rPr>
              <w:t>47</w:t>
            </w:r>
            <w:r>
              <w:t xml:space="preserve"> 4</w:t>
            </w:r>
            <w:r>
              <w:rPr>
                <w:vertAlign w:val="superscript"/>
              </w:rPr>
              <w:t>54</w:t>
            </w:r>
            <w:r>
              <w:t xml:space="preserve"> </w:t>
            </w:r>
            <w:r w:rsidRPr="000F0647">
              <w:t>}</w:t>
            </w:r>
          </w:p>
        </w:tc>
      </w:tr>
      <w:tr w:rsidR="002B4DF0" w14:paraId="30114F49" w14:textId="77777777" w:rsidTr="00A9741F">
        <w:tc>
          <w:tcPr>
            <w:tcW w:w="1980" w:type="dxa"/>
            <w:vAlign w:val="center"/>
          </w:tcPr>
          <w:p w14:paraId="0F5BCA67" w14:textId="034DD255" w:rsidR="002B4DF0" w:rsidRPr="00543261" w:rsidRDefault="00784A71" w:rsidP="002B4DF0">
            <w:pPr>
              <w:ind w:left="0"/>
              <w:jc w:val="center"/>
            </w:pPr>
            <w:r>
              <w:t>2</w:t>
            </w:r>
            <w:r>
              <w:rPr>
                <w:vertAlign w:val="superscript"/>
              </w:rPr>
              <w:t>78</w:t>
            </w:r>
          </w:p>
        </w:tc>
        <w:tc>
          <w:tcPr>
            <w:tcW w:w="3685" w:type="dxa"/>
            <w:vAlign w:val="center"/>
          </w:tcPr>
          <w:p w14:paraId="4F70826C" w14:textId="7789B9FF" w:rsidR="002B4DF0" w:rsidRDefault="001A0F2B" w:rsidP="002B4DF0">
            <w:pPr>
              <w:ind w:left="0"/>
              <w:jc w:val="center"/>
            </w:pPr>
            <w:proofErr w:type="gramStart"/>
            <w:r>
              <w:t>{ 7</w:t>
            </w:r>
            <w:r>
              <w:rPr>
                <w:vertAlign w:val="superscript"/>
              </w:rPr>
              <w:t>100</w:t>
            </w:r>
            <w:proofErr w:type="gramEnd"/>
            <w:r>
              <w:t xml:space="preserve"> }</w:t>
            </w:r>
          </w:p>
        </w:tc>
        <w:tc>
          <w:tcPr>
            <w:tcW w:w="3685" w:type="dxa"/>
          </w:tcPr>
          <w:p w14:paraId="2A483B22" w14:textId="41A11B5C" w:rsidR="002B4DF0" w:rsidRDefault="00784A71"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3</w:t>
            </w:r>
            <w:r>
              <w:rPr>
                <w:vertAlign w:val="superscript"/>
              </w:rPr>
              <w:t>47</w:t>
            </w:r>
            <w:r>
              <w:t xml:space="preserve"> 4</w:t>
            </w:r>
            <w:r>
              <w:rPr>
                <w:vertAlign w:val="superscript"/>
              </w:rPr>
              <w:t>54</w:t>
            </w:r>
            <w:r>
              <w:t xml:space="preserve"> 9</w:t>
            </w:r>
            <w:r>
              <w:rPr>
                <w:vertAlign w:val="superscript"/>
              </w:rPr>
              <w:t>65</w:t>
            </w:r>
            <w:r>
              <w:t xml:space="preserve"> </w:t>
            </w:r>
            <w:r w:rsidRPr="000F0647">
              <w:t>}</w:t>
            </w:r>
          </w:p>
        </w:tc>
      </w:tr>
      <w:tr w:rsidR="002B4DF0" w14:paraId="03164D97" w14:textId="77777777" w:rsidTr="00A9741F">
        <w:tc>
          <w:tcPr>
            <w:tcW w:w="1980" w:type="dxa"/>
            <w:vAlign w:val="center"/>
          </w:tcPr>
          <w:p w14:paraId="231B6562" w14:textId="3C7677BF" w:rsidR="002B4DF0" w:rsidRPr="00543261" w:rsidRDefault="00202D34" w:rsidP="002B4DF0">
            <w:pPr>
              <w:ind w:left="0"/>
              <w:jc w:val="center"/>
            </w:pPr>
            <w:r>
              <w:t>7</w:t>
            </w:r>
            <w:r w:rsidR="002B4DF0">
              <w:rPr>
                <w:vertAlign w:val="superscript"/>
              </w:rPr>
              <w:t>10</w:t>
            </w:r>
            <w:r>
              <w:rPr>
                <w:vertAlign w:val="superscript"/>
              </w:rPr>
              <w:t>0</w:t>
            </w:r>
          </w:p>
        </w:tc>
        <w:tc>
          <w:tcPr>
            <w:tcW w:w="3685" w:type="dxa"/>
            <w:vAlign w:val="center"/>
          </w:tcPr>
          <w:p w14:paraId="6D0D2D7A" w14:textId="6CE5DCCF" w:rsidR="002B4DF0" w:rsidRDefault="00DB1353" w:rsidP="002B4DF0">
            <w:pPr>
              <w:ind w:left="0"/>
              <w:jc w:val="center"/>
            </w:pPr>
            <w:r>
              <w:t>{  }</w:t>
            </w:r>
          </w:p>
        </w:tc>
        <w:tc>
          <w:tcPr>
            <w:tcW w:w="3685" w:type="dxa"/>
          </w:tcPr>
          <w:p w14:paraId="2D968919" w14:textId="202AC203" w:rsidR="002B4DF0" w:rsidRDefault="00DB1353"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3</w:t>
            </w:r>
            <w:r>
              <w:rPr>
                <w:vertAlign w:val="superscript"/>
              </w:rPr>
              <w:t>47</w:t>
            </w:r>
            <w:r>
              <w:t xml:space="preserve"> 4</w:t>
            </w:r>
            <w:r>
              <w:rPr>
                <w:vertAlign w:val="superscript"/>
              </w:rPr>
              <w:t>54</w:t>
            </w:r>
            <w:r>
              <w:t xml:space="preserve"> 9</w:t>
            </w:r>
            <w:r>
              <w:rPr>
                <w:vertAlign w:val="superscript"/>
              </w:rPr>
              <w:t>65</w:t>
            </w:r>
            <w:r>
              <w:t xml:space="preserve"> 2</w:t>
            </w:r>
            <w:r>
              <w:rPr>
                <w:vertAlign w:val="superscript"/>
              </w:rPr>
              <w:t>78</w:t>
            </w:r>
            <w:r>
              <w:t xml:space="preserve"> </w:t>
            </w:r>
            <w:r w:rsidRPr="000F0647">
              <w:t>}</w:t>
            </w:r>
          </w:p>
        </w:tc>
      </w:tr>
    </w:tbl>
    <w:p w14:paraId="1BB9B8F3" w14:textId="77777777" w:rsidR="00BA2D04" w:rsidRDefault="00BA2D04" w:rsidP="002B4DF0">
      <w:pPr>
        <w:ind w:left="0"/>
      </w:pPr>
    </w:p>
    <w:p w14:paraId="287E2CE1" w14:textId="2938ADE9" w:rsidR="00BA2D04" w:rsidRDefault="00BA2D04" w:rsidP="002B4DF0">
      <w:pPr>
        <w:ind w:left="0"/>
      </w:pPr>
      <w:r>
        <w:t>Path:</w:t>
      </w:r>
      <w:r w:rsidR="002B4DF0">
        <w:t xml:space="preserve"> </w:t>
      </w:r>
      <w:r>
        <w:t xml:space="preserve">1 </w:t>
      </w:r>
      <w:r>
        <w:sym w:font="Wingdings" w:char="F0E0"/>
      </w:r>
      <w:r>
        <w:t xml:space="preserve"> 8 </w:t>
      </w:r>
      <w:r>
        <w:sym w:font="Wingdings" w:char="F0E0"/>
      </w:r>
      <w:r>
        <w:t xml:space="preserve"> 10 </w:t>
      </w:r>
      <w:r>
        <w:sym w:font="Wingdings" w:char="F0E0"/>
      </w:r>
      <w:r>
        <w:t xml:space="preserve"> 9 </w:t>
      </w:r>
      <w:r>
        <w:sym w:font="Wingdings" w:char="F0E0"/>
      </w:r>
      <w:r>
        <w:t xml:space="preserve"> 7</w:t>
      </w:r>
    </w:p>
    <w:p w14:paraId="51167A7F" w14:textId="10BBE3DF" w:rsidR="004B6378" w:rsidRDefault="00BA2D04" w:rsidP="00E25190">
      <w:pPr>
        <w:ind w:left="0"/>
      </w:pPr>
      <w:r>
        <w:t>C</w:t>
      </w:r>
      <w:r w:rsidR="002B4DF0">
        <w:t>ost</w:t>
      </w:r>
      <w:r>
        <w:t>:</w:t>
      </w:r>
      <w:r w:rsidR="002B4DF0">
        <w:t xml:space="preserve"> </w:t>
      </w:r>
      <w:r w:rsidR="006A1181">
        <w:t>100</w:t>
      </w:r>
    </w:p>
    <w:p w14:paraId="2DCC4691" w14:textId="5A66A88D" w:rsidR="00680717" w:rsidRPr="00680717" w:rsidRDefault="004B6378" w:rsidP="00955DF5">
      <w:pPr>
        <w:spacing w:after="0" w:line="240" w:lineRule="auto"/>
        <w:ind w:left="0"/>
      </w:pPr>
      <w:r>
        <w:br w:type="page"/>
      </w:r>
    </w:p>
    <w:p w14:paraId="0416D562" w14:textId="789AEA97" w:rsidR="00680717" w:rsidRDefault="00680717" w:rsidP="00680717">
      <w:pPr>
        <w:pStyle w:val="ListParagraph"/>
        <w:numPr>
          <w:ilvl w:val="0"/>
          <w:numId w:val="12"/>
        </w:numPr>
        <w:rPr>
          <w:b/>
          <w:bCs/>
        </w:rPr>
      </w:pPr>
      <w:r w:rsidRPr="00680717">
        <w:rPr>
          <w:b/>
          <w:bCs/>
        </w:rPr>
        <w:lastRenderedPageBreak/>
        <w:t>Greedy Best First Search</w:t>
      </w:r>
    </w:p>
    <w:p w14:paraId="6A269A70" w14:textId="50855C57" w:rsidR="00652711" w:rsidRPr="00A8546A" w:rsidRDefault="00A8546A" w:rsidP="00652711">
      <w:pPr>
        <w:ind w:left="0"/>
      </w:pPr>
      <w:r>
        <w:t xml:space="preserve">Form: </w:t>
      </w:r>
      <w:proofErr w:type="spellStart"/>
      <w:r w:rsidR="00166CD6">
        <w:t>n</w:t>
      </w:r>
      <w:r>
        <w:rPr>
          <w:vertAlign w:val="superscript"/>
        </w:rPr>
        <w:t>h</w:t>
      </w:r>
      <w:proofErr w:type="spellEnd"/>
      <w:r>
        <w:rPr>
          <w:vertAlign w:val="superscript"/>
        </w:rPr>
        <w:t>(n)</w:t>
      </w:r>
      <w:r w:rsidR="007C1ADA">
        <w:t xml:space="preserve">, where </w:t>
      </w:r>
      <w:r w:rsidR="00166CD6">
        <w:t>n</w:t>
      </w:r>
      <w:r w:rsidR="007C1ADA">
        <w:t xml:space="preserve"> is the city number, and h(n) is </w:t>
      </w:r>
      <w:r w:rsidR="00FE536E">
        <w:t>an</w:t>
      </w:r>
      <w:r w:rsidR="007C1ADA">
        <w:t xml:space="preserve"> estimate of distance</w:t>
      </w:r>
      <w:r w:rsidR="00E50B1D">
        <w:t xml:space="preserve"> from city</w:t>
      </w:r>
      <w:r w:rsidR="00166CD6">
        <w:t xml:space="preserve"> n</w:t>
      </w:r>
      <w:r w:rsidR="00E50B1D">
        <w:t xml:space="preserve"> to city 7</w:t>
      </w:r>
      <w:r w:rsidR="00A6425A">
        <w:t>.</w:t>
      </w:r>
    </w:p>
    <w:tbl>
      <w:tblPr>
        <w:tblStyle w:val="TableGrid"/>
        <w:tblW w:w="0" w:type="auto"/>
        <w:tblLook w:val="04A0" w:firstRow="1" w:lastRow="0" w:firstColumn="1" w:lastColumn="0" w:noHBand="0" w:noVBand="1"/>
      </w:tblPr>
      <w:tblGrid>
        <w:gridCol w:w="1980"/>
        <w:gridCol w:w="3685"/>
        <w:gridCol w:w="3685"/>
      </w:tblGrid>
      <w:tr w:rsidR="00091B38" w:rsidRPr="00D821A5" w14:paraId="00DB2209" w14:textId="77777777" w:rsidTr="00553BF9">
        <w:tc>
          <w:tcPr>
            <w:tcW w:w="1980" w:type="dxa"/>
            <w:vAlign w:val="center"/>
          </w:tcPr>
          <w:p w14:paraId="195FDA63" w14:textId="77777777" w:rsidR="00091B38" w:rsidRPr="002B4DF0" w:rsidRDefault="00091B38" w:rsidP="00553BF9">
            <w:pPr>
              <w:ind w:left="0"/>
              <w:jc w:val="center"/>
              <w:rPr>
                <w:b/>
                <w:bCs/>
              </w:rPr>
            </w:pPr>
            <w:r w:rsidRPr="002B4DF0">
              <w:rPr>
                <w:b/>
                <w:bCs/>
              </w:rPr>
              <w:t>Expanded Node</w:t>
            </w:r>
          </w:p>
        </w:tc>
        <w:tc>
          <w:tcPr>
            <w:tcW w:w="3685" w:type="dxa"/>
            <w:vAlign w:val="center"/>
          </w:tcPr>
          <w:p w14:paraId="0D49D272" w14:textId="77777777" w:rsidR="00091B38" w:rsidRPr="00D821A5" w:rsidRDefault="00091B38" w:rsidP="00553BF9">
            <w:pPr>
              <w:ind w:left="0"/>
              <w:jc w:val="center"/>
              <w:rPr>
                <w:b/>
                <w:bCs/>
              </w:rPr>
            </w:pPr>
            <w:r>
              <w:rPr>
                <w:b/>
                <w:bCs/>
              </w:rPr>
              <w:t>Open Queue</w:t>
            </w:r>
          </w:p>
        </w:tc>
        <w:tc>
          <w:tcPr>
            <w:tcW w:w="3685" w:type="dxa"/>
            <w:vAlign w:val="center"/>
          </w:tcPr>
          <w:p w14:paraId="641B2805" w14:textId="77777777" w:rsidR="00091B38" w:rsidRPr="00D821A5" w:rsidRDefault="00091B38" w:rsidP="00553BF9">
            <w:pPr>
              <w:ind w:left="0"/>
              <w:jc w:val="center"/>
              <w:rPr>
                <w:b/>
                <w:bCs/>
              </w:rPr>
            </w:pPr>
            <w:r>
              <w:rPr>
                <w:b/>
                <w:bCs/>
              </w:rPr>
              <w:t>Closed Queue</w:t>
            </w:r>
          </w:p>
        </w:tc>
      </w:tr>
      <w:tr w:rsidR="00091B38" w14:paraId="69A441C8" w14:textId="77777777" w:rsidTr="00553BF9">
        <w:tc>
          <w:tcPr>
            <w:tcW w:w="1980" w:type="dxa"/>
            <w:vAlign w:val="center"/>
          </w:tcPr>
          <w:p w14:paraId="71B55B0E" w14:textId="77777777" w:rsidR="00091B38" w:rsidRDefault="00091B38" w:rsidP="00553BF9">
            <w:pPr>
              <w:ind w:left="0"/>
              <w:jc w:val="center"/>
            </w:pPr>
          </w:p>
        </w:tc>
        <w:tc>
          <w:tcPr>
            <w:tcW w:w="3685" w:type="dxa"/>
            <w:vAlign w:val="center"/>
          </w:tcPr>
          <w:p w14:paraId="5573133C" w14:textId="523ED937" w:rsidR="00091B38" w:rsidRPr="00543261" w:rsidRDefault="00091B38" w:rsidP="00553BF9">
            <w:pPr>
              <w:ind w:left="0"/>
              <w:jc w:val="center"/>
            </w:pPr>
            <w:proofErr w:type="gramStart"/>
            <w:r>
              <w:t>{ 1</w:t>
            </w:r>
            <w:r w:rsidR="00155663">
              <w:rPr>
                <w:vertAlign w:val="superscript"/>
              </w:rPr>
              <w:t>78</w:t>
            </w:r>
            <w:proofErr w:type="gramEnd"/>
            <w:r>
              <w:t xml:space="preserve"> }</w:t>
            </w:r>
          </w:p>
        </w:tc>
        <w:tc>
          <w:tcPr>
            <w:tcW w:w="3685" w:type="dxa"/>
            <w:vAlign w:val="center"/>
          </w:tcPr>
          <w:p w14:paraId="3AB5C06F" w14:textId="77777777" w:rsidR="00091B38" w:rsidRDefault="00091B38" w:rsidP="00553BF9">
            <w:pPr>
              <w:ind w:left="0"/>
              <w:jc w:val="center"/>
            </w:pPr>
          </w:p>
        </w:tc>
      </w:tr>
      <w:tr w:rsidR="00091B38" w14:paraId="6EFD6BA9" w14:textId="77777777" w:rsidTr="00553BF9">
        <w:tc>
          <w:tcPr>
            <w:tcW w:w="1980" w:type="dxa"/>
            <w:vAlign w:val="center"/>
          </w:tcPr>
          <w:p w14:paraId="5D7C7F3B" w14:textId="562CD92B" w:rsidR="00091B38" w:rsidRPr="00543261" w:rsidRDefault="00091B38" w:rsidP="00553BF9">
            <w:pPr>
              <w:ind w:left="0"/>
              <w:jc w:val="center"/>
            </w:pPr>
            <w:r>
              <w:t>1</w:t>
            </w:r>
            <w:r w:rsidR="00155663">
              <w:rPr>
                <w:vertAlign w:val="superscript"/>
              </w:rPr>
              <w:t>78</w:t>
            </w:r>
          </w:p>
        </w:tc>
        <w:tc>
          <w:tcPr>
            <w:tcW w:w="3685" w:type="dxa"/>
            <w:vAlign w:val="center"/>
          </w:tcPr>
          <w:p w14:paraId="0C29D1A7" w14:textId="6D6E490C" w:rsidR="00091B38" w:rsidRDefault="00091B38" w:rsidP="00553BF9">
            <w:pPr>
              <w:ind w:left="0"/>
              <w:jc w:val="center"/>
            </w:pPr>
            <w:proofErr w:type="gramStart"/>
            <w:r>
              <w:t xml:space="preserve">{ </w:t>
            </w:r>
            <w:r w:rsidR="0050597D">
              <w:t>8</w:t>
            </w:r>
            <w:r w:rsidR="0050597D">
              <w:rPr>
                <w:vertAlign w:val="superscript"/>
              </w:rPr>
              <w:t>60</w:t>
            </w:r>
            <w:proofErr w:type="gramEnd"/>
            <w:r w:rsidR="0050597D">
              <w:t xml:space="preserve"> </w:t>
            </w:r>
            <w:r>
              <w:t>5</w:t>
            </w:r>
            <w:r w:rsidR="00155663">
              <w:rPr>
                <w:vertAlign w:val="superscript"/>
              </w:rPr>
              <w:t>75</w:t>
            </w:r>
            <w:r>
              <w:t xml:space="preserve"> }</w:t>
            </w:r>
          </w:p>
        </w:tc>
        <w:tc>
          <w:tcPr>
            <w:tcW w:w="3685" w:type="dxa"/>
            <w:vAlign w:val="center"/>
          </w:tcPr>
          <w:p w14:paraId="3B5CB7A1" w14:textId="77777777" w:rsidR="00091B38" w:rsidRDefault="00091B38" w:rsidP="00553BF9">
            <w:pPr>
              <w:ind w:left="0"/>
              <w:jc w:val="center"/>
            </w:pPr>
          </w:p>
        </w:tc>
      </w:tr>
      <w:tr w:rsidR="00091B38" w14:paraId="032FC792" w14:textId="77777777" w:rsidTr="00553BF9">
        <w:tc>
          <w:tcPr>
            <w:tcW w:w="1980" w:type="dxa"/>
            <w:vAlign w:val="center"/>
          </w:tcPr>
          <w:p w14:paraId="0B1819E0" w14:textId="1F486755" w:rsidR="00091B38" w:rsidRDefault="0066447F" w:rsidP="00553BF9">
            <w:pPr>
              <w:ind w:left="0"/>
              <w:jc w:val="center"/>
            </w:pPr>
            <w:r>
              <w:t>8</w:t>
            </w:r>
            <w:r>
              <w:rPr>
                <w:vertAlign w:val="superscript"/>
              </w:rPr>
              <w:t>60</w:t>
            </w:r>
          </w:p>
        </w:tc>
        <w:tc>
          <w:tcPr>
            <w:tcW w:w="3685" w:type="dxa"/>
            <w:vAlign w:val="center"/>
          </w:tcPr>
          <w:p w14:paraId="36A55402" w14:textId="41EBDACF" w:rsidR="00091B38" w:rsidRDefault="00091B38" w:rsidP="00553BF9">
            <w:pPr>
              <w:ind w:left="0"/>
              <w:jc w:val="center"/>
            </w:pPr>
            <w:proofErr w:type="gramStart"/>
            <w:r>
              <w:t xml:space="preserve">{ </w:t>
            </w:r>
            <w:r w:rsidR="0066447F">
              <w:t>3</w:t>
            </w:r>
            <w:r w:rsidR="0066447F">
              <w:rPr>
                <w:vertAlign w:val="superscript"/>
              </w:rPr>
              <w:t>37</w:t>
            </w:r>
            <w:proofErr w:type="gramEnd"/>
            <w:r>
              <w:t xml:space="preserve"> </w:t>
            </w:r>
            <w:r w:rsidR="0066447F">
              <w:t>10</w:t>
            </w:r>
            <w:r w:rsidR="0066447F">
              <w:rPr>
                <w:vertAlign w:val="superscript"/>
              </w:rPr>
              <w:t>57</w:t>
            </w:r>
            <w:r w:rsidR="0066447F">
              <w:t xml:space="preserve"> 5</w:t>
            </w:r>
            <w:r w:rsidR="0066447F">
              <w:rPr>
                <w:vertAlign w:val="superscript"/>
              </w:rPr>
              <w:t>75</w:t>
            </w:r>
            <w:r w:rsidR="0066447F">
              <w:t xml:space="preserve"> </w:t>
            </w:r>
            <w:r>
              <w:t>}</w:t>
            </w:r>
          </w:p>
        </w:tc>
        <w:tc>
          <w:tcPr>
            <w:tcW w:w="3685" w:type="dxa"/>
          </w:tcPr>
          <w:p w14:paraId="7F949BF3" w14:textId="20CEB41A" w:rsidR="00091B38" w:rsidRDefault="00091B38" w:rsidP="00553BF9">
            <w:pPr>
              <w:ind w:left="0"/>
              <w:jc w:val="center"/>
            </w:pPr>
            <w:proofErr w:type="gramStart"/>
            <w:r w:rsidRPr="000F0647">
              <w:t xml:space="preserve">{ </w:t>
            </w:r>
            <w:r>
              <w:t>1</w:t>
            </w:r>
            <w:r w:rsidR="00B9793A">
              <w:rPr>
                <w:vertAlign w:val="superscript"/>
              </w:rPr>
              <w:t>78</w:t>
            </w:r>
            <w:proofErr w:type="gramEnd"/>
            <w:r w:rsidRPr="000F0647">
              <w:t xml:space="preserve"> }</w:t>
            </w:r>
          </w:p>
        </w:tc>
      </w:tr>
      <w:tr w:rsidR="00091B38" w14:paraId="47A82AFD" w14:textId="77777777" w:rsidTr="00553BF9">
        <w:tc>
          <w:tcPr>
            <w:tcW w:w="1980" w:type="dxa"/>
            <w:vAlign w:val="center"/>
          </w:tcPr>
          <w:p w14:paraId="5B07DD1E" w14:textId="43C8C520" w:rsidR="00091B38" w:rsidRDefault="00774D74" w:rsidP="00553BF9">
            <w:pPr>
              <w:ind w:left="0"/>
              <w:jc w:val="center"/>
            </w:pPr>
            <w:r>
              <w:t>3</w:t>
            </w:r>
            <w:r>
              <w:rPr>
                <w:vertAlign w:val="superscript"/>
              </w:rPr>
              <w:t>37</w:t>
            </w:r>
          </w:p>
        </w:tc>
        <w:tc>
          <w:tcPr>
            <w:tcW w:w="3685" w:type="dxa"/>
            <w:vAlign w:val="center"/>
          </w:tcPr>
          <w:p w14:paraId="57BAA0C4" w14:textId="12EFEA84" w:rsidR="00091B38" w:rsidRDefault="00D50352" w:rsidP="00553BF9">
            <w:pPr>
              <w:ind w:left="0"/>
              <w:jc w:val="center"/>
            </w:pPr>
            <w:proofErr w:type="gramStart"/>
            <w:r>
              <w:t>{ 4</w:t>
            </w:r>
            <w:r>
              <w:rPr>
                <w:vertAlign w:val="superscript"/>
              </w:rPr>
              <w:t>30</w:t>
            </w:r>
            <w:proofErr w:type="gramEnd"/>
            <w:r>
              <w:t xml:space="preserve"> 10</w:t>
            </w:r>
            <w:r>
              <w:rPr>
                <w:vertAlign w:val="superscript"/>
              </w:rPr>
              <w:t>57</w:t>
            </w:r>
            <w:r>
              <w:t xml:space="preserve"> 5</w:t>
            </w:r>
            <w:r>
              <w:rPr>
                <w:vertAlign w:val="superscript"/>
              </w:rPr>
              <w:t>75</w:t>
            </w:r>
            <w:r>
              <w:t xml:space="preserve"> }</w:t>
            </w:r>
          </w:p>
        </w:tc>
        <w:tc>
          <w:tcPr>
            <w:tcW w:w="3685" w:type="dxa"/>
          </w:tcPr>
          <w:p w14:paraId="2DB65A05" w14:textId="3E159B17" w:rsidR="00091B38" w:rsidRDefault="00774D74" w:rsidP="00553BF9">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w:t>
            </w:r>
            <w:r w:rsidRPr="000F0647">
              <w:t>}</w:t>
            </w:r>
          </w:p>
        </w:tc>
      </w:tr>
      <w:tr w:rsidR="00091B38" w14:paraId="163BDDFA" w14:textId="77777777" w:rsidTr="00553BF9">
        <w:tc>
          <w:tcPr>
            <w:tcW w:w="1980" w:type="dxa"/>
            <w:vAlign w:val="center"/>
          </w:tcPr>
          <w:p w14:paraId="1985F618" w14:textId="7C4E5845" w:rsidR="00091B38" w:rsidRPr="00543261" w:rsidRDefault="004A2FD7" w:rsidP="00553BF9">
            <w:pPr>
              <w:ind w:left="0"/>
              <w:jc w:val="center"/>
            </w:pPr>
            <w:r>
              <w:t>4</w:t>
            </w:r>
            <w:r>
              <w:rPr>
                <w:vertAlign w:val="superscript"/>
              </w:rPr>
              <w:t>30</w:t>
            </w:r>
          </w:p>
        </w:tc>
        <w:tc>
          <w:tcPr>
            <w:tcW w:w="3685" w:type="dxa"/>
            <w:vAlign w:val="center"/>
          </w:tcPr>
          <w:p w14:paraId="433EA373" w14:textId="0F18269C" w:rsidR="00091B38" w:rsidRDefault="004166D9" w:rsidP="00553BF9">
            <w:pPr>
              <w:ind w:left="0"/>
              <w:jc w:val="center"/>
            </w:pPr>
            <w:proofErr w:type="gramStart"/>
            <w:r>
              <w:t>{ 9</w:t>
            </w:r>
            <w:r>
              <w:rPr>
                <w:vertAlign w:val="superscript"/>
              </w:rPr>
              <w:t>35</w:t>
            </w:r>
            <w:proofErr w:type="gramEnd"/>
            <w:r>
              <w:t xml:space="preserve"> 10</w:t>
            </w:r>
            <w:r>
              <w:rPr>
                <w:vertAlign w:val="superscript"/>
              </w:rPr>
              <w:t>57</w:t>
            </w:r>
            <w:r>
              <w:t xml:space="preserve"> 5</w:t>
            </w:r>
            <w:r>
              <w:rPr>
                <w:vertAlign w:val="superscript"/>
              </w:rPr>
              <w:t>75</w:t>
            </w:r>
            <w:r>
              <w:t xml:space="preserve"> }</w:t>
            </w:r>
          </w:p>
        </w:tc>
        <w:tc>
          <w:tcPr>
            <w:tcW w:w="3685" w:type="dxa"/>
          </w:tcPr>
          <w:p w14:paraId="55115D79" w14:textId="0A8C4092" w:rsidR="00091B38" w:rsidRDefault="004A2FD7" w:rsidP="00553BF9">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3</w:t>
            </w:r>
            <w:r>
              <w:rPr>
                <w:vertAlign w:val="superscript"/>
              </w:rPr>
              <w:t>37</w:t>
            </w:r>
            <w:r>
              <w:t xml:space="preserve"> </w:t>
            </w:r>
            <w:r w:rsidRPr="000F0647">
              <w:t>}</w:t>
            </w:r>
          </w:p>
        </w:tc>
      </w:tr>
      <w:tr w:rsidR="00091B38" w14:paraId="25E8B93B" w14:textId="77777777" w:rsidTr="00553BF9">
        <w:tc>
          <w:tcPr>
            <w:tcW w:w="1980" w:type="dxa"/>
            <w:vAlign w:val="center"/>
          </w:tcPr>
          <w:p w14:paraId="11BF6C55" w14:textId="3141E58A" w:rsidR="00091B38" w:rsidRPr="00543261" w:rsidRDefault="00F43C94" w:rsidP="00553BF9">
            <w:pPr>
              <w:ind w:left="0"/>
              <w:jc w:val="center"/>
            </w:pPr>
            <w:r>
              <w:t>9</w:t>
            </w:r>
            <w:r>
              <w:rPr>
                <w:vertAlign w:val="superscript"/>
              </w:rPr>
              <w:t>35</w:t>
            </w:r>
          </w:p>
        </w:tc>
        <w:tc>
          <w:tcPr>
            <w:tcW w:w="3685" w:type="dxa"/>
            <w:vAlign w:val="center"/>
          </w:tcPr>
          <w:p w14:paraId="77ABA84E" w14:textId="752A8304" w:rsidR="00091B38" w:rsidRDefault="00F43C94" w:rsidP="00553BF9">
            <w:pPr>
              <w:ind w:left="0"/>
              <w:jc w:val="center"/>
            </w:pPr>
            <w:proofErr w:type="gramStart"/>
            <w:r>
              <w:t>{ 7</w:t>
            </w:r>
            <w:r>
              <w:rPr>
                <w:vertAlign w:val="superscript"/>
              </w:rPr>
              <w:t>0</w:t>
            </w:r>
            <w:proofErr w:type="gramEnd"/>
            <w:r>
              <w:t xml:space="preserve"> 2</w:t>
            </w:r>
            <w:r>
              <w:rPr>
                <w:vertAlign w:val="superscript"/>
              </w:rPr>
              <w:t>32</w:t>
            </w:r>
            <w:r>
              <w:t xml:space="preserve"> 10</w:t>
            </w:r>
            <w:r>
              <w:rPr>
                <w:vertAlign w:val="superscript"/>
              </w:rPr>
              <w:t>57</w:t>
            </w:r>
            <w:r>
              <w:t xml:space="preserve"> </w:t>
            </w:r>
            <w:r w:rsidR="00266CBF">
              <w:t>6</w:t>
            </w:r>
            <w:r w:rsidR="00266CBF">
              <w:rPr>
                <w:vertAlign w:val="superscript"/>
              </w:rPr>
              <w:t>60</w:t>
            </w:r>
            <w:r w:rsidR="00266CBF">
              <w:t xml:space="preserve"> </w:t>
            </w:r>
            <w:r>
              <w:t>5</w:t>
            </w:r>
            <w:r>
              <w:rPr>
                <w:vertAlign w:val="superscript"/>
              </w:rPr>
              <w:t>75</w:t>
            </w:r>
            <w:r>
              <w:t xml:space="preserve"> }</w:t>
            </w:r>
          </w:p>
        </w:tc>
        <w:tc>
          <w:tcPr>
            <w:tcW w:w="3685" w:type="dxa"/>
          </w:tcPr>
          <w:p w14:paraId="0F64B7B8" w14:textId="4E907D37" w:rsidR="00091B38" w:rsidRDefault="00F43C94" w:rsidP="00553BF9">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3</w:t>
            </w:r>
            <w:r>
              <w:rPr>
                <w:vertAlign w:val="superscript"/>
              </w:rPr>
              <w:t>37</w:t>
            </w:r>
            <w:r>
              <w:t xml:space="preserve"> 4</w:t>
            </w:r>
            <w:r>
              <w:rPr>
                <w:vertAlign w:val="superscript"/>
              </w:rPr>
              <w:t>30</w:t>
            </w:r>
            <w:r>
              <w:t xml:space="preserve"> </w:t>
            </w:r>
            <w:r w:rsidRPr="000F0647">
              <w:t>}</w:t>
            </w:r>
          </w:p>
        </w:tc>
      </w:tr>
      <w:tr w:rsidR="00091B38" w14:paraId="708A24A9" w14:textId="77777777" w:rsidTr="00553BF9">
        <w:tc>
          <w:tcPr>
            <w:tcW w:w="1980" w:type="dxa"/>
            <w:vAlign w:val="center"/>
          </w:tcPr>
          <w:p w14:paraId="6C16C66D" w14:textId="3F0BB1ED" w:rsidR="00091B38" w:rsidRPr="00543261" w:rsidRDefault="00386FA3" w:rsidP="00553BF9">
            <w:pPr>
              <w:ind w:left="0"/>
              <w:jc w:val="center"/>
            </w:pPr>
            <w:r>
              <w:t>7</w:t>
            </w:r>
            <w:r>
              <w:rPr>
                <w:vertAlign w:val="superscript"/>
              </w:rPr>
              <w:t>0</w:t>
            </w:r>
          </w:p>
        </w:tc>
        <w:tc>
          <w:tcPr>
            <w:tcW w:w="3685" w:type="dxa"/>
            <w:vAlign w:val="center"/>
          </w:tcPr>
          <w:p w14:paraId="40C73411" w14:textId="53AB8AFB" w:rsidR="00091B38" w:rsidRDefault="00AB3E14" w:rsidP="00553BF9">
            <w:pPr>
              <w:ind w:left="0"/>
              <w:jc w:val="center"/>
            </w:pPr>
            <w:proofErr w:type="gramStart"/>
            <w:r>
              <w:t>{ 2</w:t>
            </w:r>
            <w:r>
              <w:rPr>
                <w:vertAlign w:val="superscript"/>
              </w:rPr>
              <w:t>32</w:t>
            </w:r>
            <w:proofErr w:type="gramEnd"/>
            <w:r>
              <w:t xml:space="preserve"> 10</w:t>
            </w:r>
            <w:r>
              <w:rPr>
                <w:vertAlign w:val="superscript"/>
              </w:rPr>
              <w:t>57</w:t>
            </w:r>
            <w:r>
              <w:t xml:space="preserve"> </w:t>
            </w:r>
            <w:r w:rsidR="00D457D2">
              <w:t>6</w:t>
            </w:r>
            <w:r w:rsidR="00D457D2">
              <w:rPr>
                <w:vertAlign w:val="superscript"/>
              </w:rPr>
              <w:t>60</w:t>
            </w:r>
            <w:r w:rsidR="00D457D2">
              <w:t xml:space="preserve"> </w:t>
            </w:r>
            <w:r>
              <w:t>5</w:t>
            </w:r>
            <w:r>
              <w:rPr>
                <w:vertAlign w:val="superscript"/>
              </w:rPr>
              <w:t>75</w:t>
            </w:r>
            <w:r>
              <w:t xml:space="preserve"> }</w:t>
            </w:r>
          </w:p>
        </w:tc>
        <w:tc>
          <w:tcPr>
            <w:tcW w:w="3685" w:type="dxa"/>
          </w:tcPr>
          <w:p w14:paraId="35253C61" w14:textId="75BC19DD" w:rsidR="00091B38" w:rsidRDefault="00386FA3" w:rsidP="00553BF9">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3</w:t>
            </w:r>
            <w:r>
              <w:rPr>
                <w:vertAlign w:val="superscript"/>
              </w:rPr>
              <w:t>37</w:t>
            </w:r>
            <w:r>
              <w:t xml:space="preserve"> 4</w:t>
            </w:r>
            <w:r>
              <w:rPr>
                <w:vertAlign w:val="superscript"/>
              </w:rPr>
              <w:t>30</w:t>
            </w:r>
            <w:r>
              <w:t xml:space="preserve"> 9</w:t>
            </w:r>
            <w:r>
              <w:rPr>
                <w:vertAlign w:val="superscript"/>
              </w:rPr>
              <w:t>35</w:t>
            </w:r>
            <w:r>
              <w:t xml:space="preserve"> </w:t>
            </w:r>
            <w:r w:rsidRPr="000F0647">
              <w:t>}</w:t>
            </w:r>
          </w:p>
        </w:tc>
      </w:tr>
    </w:tbl>
    <w:p w14:paraId="40A05CB8" w14:textId="77777777" w:rsidR="00B23D35" w:rsidRDefault="00B23D35" w:rsidP="004B6378">
      <w:pPr>
        <w:spacing w:after="0" w:line="240" w:lineRule="auto"/>
        <w:ind w:left="0"/>
      </w:pPr>
    </w:p>
    <w:p w14:paraId="622121D7" w14:textId="77777777" w:rsidR="007932F0" w:rsidRDefault="00B23D35" w:rsidP="004B6378">
      <w:pPr>
        <w:spacing w:after="0" w:line="240" w:lineRule="auto"/>
        <w:ind w:left="0"/>
      </w:pPr>
      <w:r>
        <w:t xml:space="preserve">Path: 1 </w:t>
      </w:r>
      <w:r>
        <w:sym w:font="Wingdings" w:char="F0E0"/>
      </w:r>
      <w:r>
        <w:t xml:space="preserve"> 8 </w:t>
      </w:r>
      <w:r>
        <w:sym w:font="Wingdings" w:char="F0E0"/>
      </w:r>
      <w:r>
        <w:t xml:space="preserve"> 3 </w:t>
      </w:r>
      <w:r>
        <w:sym w:font="Wingdings" w:char="F0E0"/>
      </w:r>
      <w:r>
        <w:t xml:space="preserve"> 4 </w:t>
      </w:r>
      <w:r>
        <w:sym w:font="Wingdings" w:char="F0E0"/>
      </w:r>
      <w:r>
        <w:t xml:space="preserve"> 9 </w:t>
      </w:r>
      <w:r>
        <w:sym w:font="Wingdings" w:char="F0E0"/>
      </w:r>
      <w:r>
        <w:t xml:space="preserve"> 7</w:t>
      </w:r>
    </w:p>
    <w:p w14:paraId="4DA0F2A0" w14:textId="77777777" w:rsidR="007932F0" w:rsidRDefault="007932F0" w:rsidP="004B6378">
      <w:pPr>
        <w:spacing w:after="0" w:line="240" w:lineRule="auto"/>
        <w:ind w:left="0"/>
      </w:pPr>
    </w:p>
    <w:p w14:paraId="09B04540" w14:textId="0BAE2399" w:rsidR="00680717" w:rsidRPr="00680717" w:rsidRDefault="007932F0" w:rsidP="004B6378">
      <w:pPr>
        <w:spacing w:after="0" w:line="240" w:lineRule="auto"/>
        <w:ind w:left="0"/>
      </w:pPr>
      <w:r>
        <w:t>Cost: 107</w:t>
      </w:r>
      <w:r w:rsidR="004B6378">
        <w:br w:type="page"/>
      </w:r>
    </w:p>
    <w:p w14:paraId="000A8342" w14:textId="69133721" w:rsidR="00680717" w:rsidRPr="00291972" w:rsidRDefault="00680717" w:rsidP="00680717">
      <w:pPr>
        <w:pStyle w:val="ListParagraph"/>
        <w:numPr>
          <w:ilvl w:val="0"/>
          <w:numId w:val="12"/>
        </w:numPr>
      </w:pPr>
      <w:r w:rsidRPr="00680717">
        <w:rPr>
          <w:b/>
          <w:bCs/>
        </w:rPr>
        <w:lastRenderedPageBreak/>
        <w:t>A* Search</w:t>
      </w:r>
    </w:p>
    <w:p w14:paraId="2136D451" w14:textId="11AFAF42" w:rsidR="00291972" w:rsidRPr="00680717" w:rsidRDefault="00291972" w:rsidP="00291972">
      <w:pPr>
        <w:ind w:left="0"/>
      </w:pPr>
      <w:r>
        <w:t>Form: n</w:t>
      </w:r>
      <w:r>
        <w:rPr>
          <w:vertAlign w:val="superscript"/>
        </w:rPr>
        <w:t>g(n)+h(n)</w:t>
      </w:r>
      <w:r>
        <w:t>, where n is the city number, g(n) is the actual travel distance from city 1 to city n, and h(n) is an estimate of distance from city n to city 7.</w:t>
      </w:r>
    </w:p>
    <w:tbl>
      <w:tblPr>
        <w:tblStyle w:val="TableGrid"/>
        <w:tblW w:w="0" w:type="auto"/>
        <w:tblLook w:val="04A0" w:firstRow="1" w:lastRow="0" w:firstColumn="1" w:lastColumn="0" w:noHBand="0" w:noVBand="1"/>
      </w:tblPr>
      <w:tblGrid>
        <w:gridCol w:w="1980"/>
        <w:gridCol w:w="3685"/>
        <w:gridCol w:w="3685"/>
      </w:tblGrid>
      <w:tr w:rsidR="000A6A23" w:rsidRPr="00D821A5" w14:paraId="741536F1" w14:textId="77777777" w:rsidTr="00553BF9">
        <w:tc>
          <w:tcPr>
            <w:tcW w:w="1980" w:type="dxa"/>
            <w:vAlign w:val="center"/>
          </w:tcPr>
          <w:p w14:paraId="3FD86D4E" w14:textId="77777777" w:rsidR="000A6A23" w:rsidRPr="002B4DF0" w:rsidRDefault="000A6A23" w:rsidP="00553BF9">
            <w:pPr>
              <w:ind w:left="0"/>
              <w:jc w:val="center"/>
              <w:rPr>
                <w:b/>
                <w:bCs/>
              </w:rPr>
            </w:pPr>
            <w:r w:rsidRPr="002B4DF0">
              <w:rPr>
                <w:b/>
                <w:bCs/>
              </w:rPr>
              <w:t>Expanded Node</w:t>
            </w:r>
          </w:p>
        </w:tc>
        <w:tc>
          <w:tcPr>
            <w:tcW w:w="3685" w:type="dxa"/>
            <w:vAlign w:val="center"/>
          </w:tcPr>
          <w:p w14:paraId="6CE61503" w14:textId="77777777" w:rsidR="000A6A23" w:rsidRPr="00D821A5" w:rsidRDefault="000A6A23" w:rsidP="00553BF9">
            <w:pPr>
              <w:ind w:left="0"/>
              <w:jc w:val="center"/>
              <w:rPr>
                <w:b/>
                <w:bCs/>
              </w:rPr>
            </w:pPr>
            <w:r>
              <w:rPr>
                <w:b/>
                <w:bCs/>
              </w:rPr>
              <w:t>Open Queue</w:t>
            </w:r>
          </w:p>
        </w:tc>
        <w:tc>
          <w:tcPr>
            <w:tcW w:w="3685" w:type="dxa"/>
            <w:vAlign w:val="center"/>
          </w:tcPr>
          <w:p w14:paraId="51C0FF76" w14:textId="77777777" w:rsidR="000A6A23" w:rsidRPr="00D821A5" w:rsidRDefault="000A6A23" w:rsidP="00553BF9">
            <w:pPr>
              <w:ind w:left="0"/>
              <w:jc w:val="center"/>
              <w:rPr>
                <w:b/>
                <w:bCs/>
              </w:rPr>
            </w:pPr>
            <w:r>
              <w:rPr>
                <w:b/>
                <w:bCs/>
              </w:rPr>
              <w:t>Closed Queue</w:t>
            </w:r>
          </w:p>
        </w:tc>
      </w:tr>
      <w:tr w:rsidR="000A6A23" w14:paraId="1593E1B1" w14:textId="77777777" w:rsidTr="00553BF9">
        <w:tc>
          <w:tcPr>
            <w:tcW w:w="1980" w:type="dxa"/>
            <w:vAlign w:val="center"/>
          </w:tcPr>
          <w:p w14:paraId="6CE9BD06" w14:textId="77777777" w:rsidR="000A6A23" w:rsidRDefault="000A6A23" w:rsidP="00553BF9">
            <w:pPr>
              <w:ind w:left="0"/>
              <w:jc w:val="center"/>
            </w:pPr>
          </w:p>
        </w:tc>
        <w:tc>
          <w:tcPr>
            <w:tcW w:w="3685" w:type="dxa"/>
            <w:vAlign w:val="center"/>
          </w:tcPr>
          <w:p w14:paraId="5E058A96" w14:textId="4037CBA4" w:rsidR="000A6A23" w:rsidRPr="00543261" w:rsidRDefault="000A6A23" w:rsidP="00553BF9">
            <w:pPr>
              <w:ind w:left="0"/>
              <w:jc w:val="center"/>
            </w:pPr>
            <w:proofErr w:type="gramStart"/>
            <w:r>
              <w:t>{ 1</w:t>
            </w:r>
            <w:r w:rsidR="00116434">
              <w:rPr>
                <w:vertAlign w:val="superscript"/>
              </w:rPr>
              <w:t>78</w:t>
            </w:r>
            <w:proofErr w:type="gramEnd"/>
            <w:r>
              <w:t xml:space="preserve"> }</w:t>
            </w:r>
          </w:p>
        </w:tc>
        <w:tc>
          <w:tcPr>
            <w:tcW w:w="3685" w:type="dxa"/>
            <w:vAlign w:val="center"/>
          </w:tcPr>
          <w:p w14:paraId="15A27CA1" w14:textId="77777777" w:rsidR="000A6A23" w:rsidRDefault="000A6A23" w:rsidP="00553BF9">
            <w:pPr>
              <w:ind w:left="0"/>
              <w:jc w:val="center"/>
            </w:pPr>
          </w:p>
        </w:tc>
      </w:tr>
      <w:tr w:rsidR="000A6A23" w14:paraId="77FDE1D5" w14:textId="77777777" w:rsidTr="00553BF9">
        <w:tc>
          <w:tcPr>
            <w:tcW w:w="1980" w:type="dxa"/>
            <w:vAlign w:val="center"/>
          </w:tcPr>
          <w:p w14:paraId="6545F56D" w14:textId="5F91111B" w:rsidR="000A6A23" w:rsidRPr="00543261" w:rsidRDefault="000A6A23" w:rsidP="00553BF9">
            <w:pPr>
              <w:ind w:left="0"/>
              <w:jc w:val="center"/>
            </w:pPr>
            <w:r>
              <w:t>1</w:t>
            </w:r>
            <w:r w:rsidR="00116434">
              <w:rPr>
                <w:vertAlign w:val="superscript"/>
              </w:rPr>
              <w:t>78</w:t>
            </w:r>
          </w:p>
        </w:tc>
        <w:tc>
          <w:tcPr>
            <w:tcW w:w="3685" w:type="dxa"/>
            <w:vAlign w:val="center"/>
          </w:tcPr>
          <w:p w14:paraId="47E5444B" w14:textId="05A767E4" w:rsidR="000A6A23" w:rsidRDefault="000A6A23" w:rsidP="00553BF9">
            <w:pPr>
              <w:ind w:left="0"/>
              <w:jc w:val="center"/>
            </w:pPr>
            <w:proofErr w:type="gramStart"/>
            <w:r>
              <w:t xml:space="preserve">{ </w:t>
            </w:r>
            <w:r w:rsidR="001C7F70">
              <w:t>5</w:t>
            </w:r>
            <w:r w:rsidR="001C7F70">
              <w:rPr>
                <w:vertAlign w:val="superscript"/>
              </w:rPr>
              <w:t>80</w:t>
            </w:r>
            <w:proofErr w:type="gramEnd"/>
            <w:r w:rsidR="001C7F70">
              <w:t xml:space="preserve"> </w:t>
            </w:r>
            <w:r>
              <w:t>8</w:t>
            </w:r>
            <w:r w:rsidR="001C7F70">
              <w:rPr>
                <w:vertAlign w:val="superscript"/>
              </w:rPr>
              <w:t>84</w:t>
            </w:r>
            <w:r>
              <w:t xml:space="preserve"> }</w:t>
            </w:r>
          </w:p>
        </w:tc>
        <w:tc>
          <w:tcPr>
            <w:tcW w:w="3685" w:type="dxa"/>
            <w:vAlign w:val="center"/>
          </w:tcPr>
          <w:p w14:paraId="4179C817" w14:textId="77777777" w:rsidR="000A6A23" w:rsidRDefault="000A6A23" w:rsidP="00553BF9">
            <w:pPr>
              <w:ind w:left="0"/>
              <w:jc w:val="center"/>
            </w:pPr>
          </w:p>
        </w:tc>
      </w:tr>
      <w:tr w:rsidR="000A6A23" w14:paraId="29811602" w14:textId="77777777" w:rsidTr="00553BF9">
        <w:tc>
          <w:tcPr>
            <w:tcW w:w="1980" w:type="dxa"/>
            <w:vAlign w:val="center"/>
          </w:tcPr>
          <w:p w14:paraId="61CDB385" w14:textId="2FCEB0A0" w:rsidR="000A6A23" w:rsidRDefault="00783773" w:rsidP="00553BF9">
            <w:pPr>
              <w:ind w:left="0"/>
              <w:jc w:val="center"/>
            </w:pPr>
            <w:r>
              <w:t>5</w:t>
            </w:r>
            <w:r>
              <w:rPr>
                <w:vertAlign w:val="superscript"/>
              </w:rPr>
              <w:t>80</w:t>
            </w:r>
          </w:p>
        </w:tc>
        <w:tc>
          <w:tcPr>
            <w:tcW w:w="3685" w:type="dxa"/>
            <w:vAlign w:val="center"/>
          </w:tcPr>
          <w:p w14:paraId="2B6CDAFF" w14:textId="0746465E" w:rsidR="000A6A23" w:rsidRDefault="00783773" w:rsidP="00553BF9">
            <w:pPr>
              <w:ind w:left="0"/>
              <w:jc w:val="center"/>
            </w:pPr>
            <w:proofErr w:type="gramStart"/>
            <w:r>
              <w:t>{ 8</w:t>
            </w:r>
            <w:r>
              <w:rPr>
                <w:vertAlign w:val="superscript"/>
              </w:rPr>
              <w:t>84</w:t>
            </w:r>
            <w:proofErr w:type="gramEnd"/>
            <w:r>
              <w:t xml:space="preserve"> </w:t>
            </w:r>
            <w:r w:rsidR="00FC47D6">
              <w:t>6</w:t>
            </w:r>
            <w:r w:rsidR="00FC47D6">
              <w:rPr>
                <w:vertAlign w:val="superscript"/>
              </w:rPr>
              <w:t>100</w:t>
            </w:r>
            <w:r>
              <w:t xml:space="preserve"> }</w:t>
            </w:r>
          </w:p>
        </w:tc>
        <w:tc>
          <w:tcPr>
            <w:tcW w:w="3685" w:type="dxa"/>
          </w:tcPr>
          <w:p w14:paraId="0A1A2EC6" w14:textId="77777777" w:rsidR="000A6A23" w:rsidRDefault="000A6A23" w:rsidP="00553BF9">
            <w:pPr>
              <w:ind w:left="0"/>
              <w:jc w:val="center"/>
            </w:pPr>
            <w:proofErr w:type="gramStart"/>
            <w:r w:rsidRPr="000F0647">
              <w:t xml:space="preserve">{ </w:t>
            </w:r>
            <w:r>
              <w:t>1</w:t>
            </w:r>
            <w:r>
              <w:rPr>
                <w:vertAlign w:val="superscript"/>
              </w:rPr>
              <w:t>78</w:t>
            </w:r>
            <w:proofErr w:type="gramEnd"/>
            <w:r w:rsidRPr="000F0647">
              <w:t xml:space="preserve"> }</w:t>
            </w:r>
          </w:p>
        </w:tc>
      </w:tr>
      <w:tr w:rsidR="000A6A23" w14:paraId="485A5B8E" w14:textId="77777777" w:rsidTr="00553BF9">
        <w:tc>
          <w:tcPr>
            <w:tcW w:w="1980" w:type="dxa"/>
            <w:vAlign w:val="center"/>
          </w:tcPr>
          <w:p w14:paraId="5836076B" w14:textId="3E438517" w:rsidR="000A6A23" w:rsidRDefault="00286AFC" w:rsidP="00553BF9">
            <w:pPr>
              <w:ind w:left="0"/>
              <w:jc w:val="center"/>
            </w:pPr>
            <w:r>
              <w:t>8</w:t>
            </w:r>
            <w:r>
              <w:rPr>
                <w:vertAlign w:val="superscript"/>
              </w:rPr>
              <w:t>84</w:t>
            </w:r>
          </w:p>
        </w:tc>
        <w:tc>
          <w:tcPr>
            <w:tcW w:w="3685" w:type="dxa"/>
            <w:vAlign w:val="center"/>
          </w:tcPr>
          <w:p w14:paraId="2BC772A8" w14:textId="66444984" w:rsidR="000A6A23" w:rsidRDefault="00CD4E88" w:rsidP="00553BF9">
            <w:pPr>
              <w:ind w:left="0"/>
              <w:jc w:val="center"/>
            </w:pPr>
            <w:proofErr w:type="gramStart"/>
            <w:r>
              <w:t xml:space="preserve">{ </w:t>
            </w:r>
            <w:r w:rsidR="00A6019B">
              <w:t>3</w:t>
            </w:r>
            <w:r w:rsidR="00A6019B">
              <w:rPr>
                <w:vertAlign w:val="superscript"/>
              </w:rPr>
              <w:t>84</w:t>
            </w:r>
            <w:proofErr w:type="gramEnd"/>
            <w:r w:rsidR="00A6019B">
              <w:t xml:space="preserve"> 10</w:t>
            </w:r>
            <w:r w:rsidR="00A6019B">
              <w:rPr>
                <w:vertAlign w:val="superscript"/>
              </w:rPr>
              <w:t>96</w:t>
            </w:r>
            <w:r w:rsidR="00A6019B">
              <w:t xml:space="preserve"> </w:t>
            </w:r>
            <w:r>
              <w:t>6</w:t>
            </w:r>
            <w:r>
              <w:rPr>
                <w:vertAlign w:val="superscript"/>
              </w:rPr>
              <w:t>100</w:t>
            </w:r>
            <w:r>
              <w:t xml:space="preserve"> }</w:t>
            </w:r>
          </w:p>
        </w:tc>
        <w:tc>
          <w:tcPr>
            <w:tcW w:w="3685" w:type="dxa"/>
          </w:tcPr>
          <w:p w14:paraId="1D866842" w14:textId="5599FE13" w:rsidR="000A6A23" w:rsidRDefault="00286AFC"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w:t>
            </w:r>
            <w:r w:rsidRPr="000F0647">
              <w:t>}</w:t>
            </w:r>
          </w:p>
        </w:tc>
      </w:tr>
      <w:tr w:rsidR="000A6A23" w14:paraId="3E582937" w14:textId="77777777" w:rsidTr="00553BF9">
        <w:tc>
          <w:tcPr>
            <w:tcW w:w="1980" w:type="dxa"/>
            <w:vAlign w:val="center"/>
          </w:tcPr>
          <w:p w14:paraId="4D773D89" w14:textId="10C588BE" w:rsidR="000A6A23" w:rsidRPr="00543261" w:rsidRDefault="00A6019B" w:rsidP="00553BF9">
            <w:pPr>
              <w:ind w:left="0"/>
              <w:jc w:val="center"/>
            </w:pPr>
            <w:r>
              <w:t>3</w:t>
            </w:r>
            <w:r>
              <w:rPr>
                <w:vertAlign w:val="superscript"/>
              </w:rPr>
              <w:t>84</w:t>
            </w:r>
          </w:p>
        </w:tc>
        <w:tc>
          <w:tcPr>
            <w:tcW w:w="3685" w:type="dxa"/>
            <w:vAlign w:val="center"/>
          </w:tcPr>
          <w:p w14:paraId="7280A0A2" w14:textId="7854CF44" w:rsidR="000A6A23" w:rsidRDefault="00A6019B" w:rsidP="00553BF9">
            <w:pPr>
              <w:ind w:left="0"/>
              <w:jc w:val="center"/>
            </w:pPr>
            <w:proofErr w:type="gramStart"/>
            <w:r>
              <w:t xml:space="preserve">{ </w:t>
            </w:r>
            <w:r w:rsidR="000C7878">
              <w:t>4</w:t>
            </w:r>
            <w:r w:rsidR="000C7878">
              <w:rPr>
                <w:vertAlign w:val="superscript"/>
              </w:rPr>
              <w:t>84</w:t>
            </w:r>
            <w:proofErr w:type="gramEnd"/>
            <w:r w:rsidR="000C7878">
              <w:t xml:space="preserve"> </w:t>
            </w:r>
            <w:r>
              <w:t>10</w:t>
            </w:r>
            <w:r>
              <w:rPr>
                <w:vertAlign w:val="superscript"/>
              </w:rPr>
              <w:t>96</w:t>
            </w:r>
            <w:r>
              <w:t xml:space="preserve"> 6</w:t>
            </w:r>
            <w:r>
              <w:rPr>
                <w:vertAlign w:val="superscript"/>
              </w:rPr>
              <w:t>100</w:t>
            </w:r>
            <w:r w:rsidR="000C7878">
              <w:t xml:space="preserve"> </w:t>
            </w:r>
            <w:r>
              <w:t>}</w:t>
            </w:r>
          </w:p>
        </w:tc>
        <w:tc>
          <w:tcPr>
            <w:tcW w:w="3685" w:type="dxa"/>
          </w:tcPr>
          <w:p w14:paraId="4B9F6E52" w14:textId="1CCB7D15" w:rsidR="000A6A23" w:rsidRDefault="00A6019B"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w:t>
            </w:r>
            <w:r w:rsidRPr="000F0647">
              <w:t>}</w:t>
            </w:r>
          </w:p>
        </w:tc>
      </w:tr>
      <w:tr w:rsidR="000A6A23" w14:paraId="77DFFEE3" w14:textId="77777777" w:rsidTr="00553BF9">
        <w:tc>
          <w:tcPr>
            <w:tcW w:w="1980" w:type="dxa"/>
            <w:vAlign w:val="center"/>
          </w:tcPr>
          <w:p w14:paraId="5731EC42" w14:textId="04884581" w:rsidR="000A6A23" w:rsidRPr="00543261" w:rsidRDefault="002C79A4" w:rsidP="00553BF9">
            <w:pPr>
              <w:ind w:left="0"/>
              <w:jc w:val="center"/>
            </w:pPr>
            <w:r>
              <w:t>4</w:t>
            </w:r>
            <w:r>
              <w:rPr>
                <w:vertAlign w:val="superscript"/>
              </w:rPr>
              <w:t>84</w:t>
            </w:r>
          </w:p>
        </w:tc>
        <w:tc>
          <w:tcPr>
            <w:tcW w:w="3685" w:type="dxa"/>
            <w:vAlign w:val="center"/>
          </w:tcPr>
          <w:p w14:paraId="3141928B" w14:textId="1E00D216" w:rsidR="000A6A23" w:rsidRDefault="002C79A4" w:rsidP="00553BF9">
            <w:pPr>
              <w:ind w:left="0"/>
              <w:jc w:val="center"/>
            </w:pPr>
            <w:proofErr w:type="gramStart"/>
            <w:r>
              <w:t>{ 10</w:t>
            </w:r>
            <w:r>
              <w:rPr>
                <w:vertAlign w:val="superscript"/>
              </w:rPr>
              <w:t>96</w:t>
            </w:r>
            <w:proofErr w:type="gramEnd"/>
            <w:r>
              <w:t xml:space="preserve"> 6</w:t>
            </w:r>
            <w:r>
              <w:rPr>
                <w:vertAlign w:val="superscript"/>
              </w:rPr>
              <w:t>100</w:t>
            </w:r>
            <w:r>
              <w:t xml:space="preserve"> </w:t>
            </w:r>
            <w:r w:rsidR="00B14245">
              <w:t>9</w:t>
            </w:r>
            <w:r w:rsidR="00B14245">
              <w:rPr>
                <w:vertAlign w:val="superscript"/>
              </w:rPr>
              <w:t>10</w:t>
            </w:r>
            <w:r w:rsidR="004963D6">
              <w:rPr>
                <w:vertAlign w:val="superscript"/>
              </w:rPr>
              <w:t>7</w:t>
            </w:r>
            <w:r>
              <w:t xml:space="preserve"> }</w:t>
            </w:r>
          </w:p>
        </w:tc>
        <w:tc>
          <w:tcPr>
            <w:tcW w:w="3685" w:type="dxa"/>
          </w:tcPr>
          <w:p w14:paraId="3B9FADEC" w14:textId="47928F21" w:rsidR="000A6A23" w:rsidRDefault="002C79A4"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w:t>
            </w:r>
            <w:r w:rsidRPr="000F0647">
              <w:t>}</w:t>
            </w:r>
          </w:p>
        </w:tc>
      </w:tr>
      <w:tr w:rsidR="000A6A23" w14:paraId="09134490" w14:textId="77777777" w:rsidTr="00553BF9">
        <w:tc>
          <w:tcPr>
            <w:tcW w:w="1980" w:type="dxa"/>
            <w:vAlign w:val="center"/>
          </w:tcPr>
          <w:p w14:paraId="67424798" w14:textId="042BB5C1" w:rsidR="000A6A23" w:rsidRPr="00543261" w:rsidRDefault="004963D6" w:rsidP="00553BF9">
            <w:pPr>
              <w:ind w:left="0"/>
              <w:jc w:val="center"/>
            </w:pPr>
            <w:r>
              <w:t>10</w:t>
            </w:r>
            <w:r>
              <w:rPr>
                <w:vertAlign w:val="superscript"/>
              </w:rPr>
              <w:t>96</w:t>
            </w:r>
          </w:p>
        </w:tc>
        <w:tc>
          <w:tcPr>
            <w:tcW w:w="3685" w:type="dxa"/>
            <w:vAlign w:val="center"/>
          </w:tcPr>
          <w:p w14:paraId="74C1793E" w14:textId="6A0B716C" w:rsidR="000A6A23" w:rsidRDefault="004963D6" w:rsidP="00553BF9">
            <w:pPr>
              <w:ind w:left="0"/>
              <w:jc w:val="center"/>
            </w:pPr>
            <w:proofErr w:type="gramStart"/>
            <w:r>
              <w:t>{ 6</w:t>
            </w:r>
            <w:r>
              <w:rPr>
                <w:vertAlign w:val="superscript"/>
              </w:rPr>
              <w:t>100</w:t>
            </w:r>
            <w:proofErr w:type="gramEnd"/>
            <w:r>
              <w:t xml:space="preserve"> </w:t>
            </w:r>
            <w:r w:rsidR="00025564">
              <w:t>9</w:t>
            </w:r>
            <w:r w:rsidR="00025564">
              <w:rPr>
                <w:vertAlign w:val="superscript"/>
              </w:rPr>
              <w:t>100</w:t>
            </w:r>
            <w:r w:rsidR="00025564">
              <w:t xml:space="preserve"> </w:t>
            </w:r>
            <w:r>
              <w:t>9</w:t>
            </w:r>
            <w:r>
              <w:rPr>
                <w:vertAlign w:val="superscript"/>
              </w:rPr>
              <w:t>107</w:t>
            </w:r>
            <w:r>
              <w:t xml:space="preserve"> }</w:t>
            </w:r>
          </w:p>
        </w:tc>
        <w:tc>
          <w:tcPr>
            <w:tcW w:w="3685" w:type="dxa"/>
          </w:tcPr>
          <w:p w14:paraId="3D55365C" w14:textId="2A90B9CA" w:rsidR="000A6A23" w:rsidRDefault="004963D6"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4</w:t>
            </w:r>
            <w:r>
              <w:rPr>
                <w:vertAlign w:val="superscript"/>
              </w:rPr>
              <w:t>84</w:t>
            </w:r>
            <w:r>
              <w:t xml:space="preserve"> </w:t>
            </w:r>
            <w:r w:rsidRPr="000F0647">
              <w:t>}</w:t>
            </w:r>
          </w:p>
        </w:tc>
      </w:tr>
      <w:tr w:rsidR="004963D6" w14:paraId="53F5A610" w14:textId="77777777" w:rsidTr="00553BF9">
        <w:tc>
          <w:tcPr>
            <w:tcW w:w="1980" w:type="dxa"/>
            <w:vAlign w:val="center"/>
          </w:tcPr>
          <w:p w14:paraId="09D83556" w14:textId="0778A351" w:rsidR="004963D6" w:rsidRDefault="00917D79" w:rsidP="00553BF9">
            <w:pPr>
              <w:ind w:left="0"/>
              <w:jc w:val="center"/>
            </w:pPr>
            <w:r>
              <w:t>6</w:t>
            </w:r>
            <w:r>
              <w:rPr>
                <w:vertAlign w:val="superscript"/>
              </w:rPr>
              <w:t>100</w:t>
            </w:r>
          </w:p>
        </w:tc>
        <w:tc>
          <w:tcPr>
            <w:tcW w:w="3685" w:type="dxa"/>
            <w:vAlign w:val="center"/>
          </w:tcPr>
          <w:p w14:paraId="4682DEC3" w14:textId="6669472A" w:rsidR="004963D6" w:rsidRDefault="00917D79" w:rsidP="00553BF9">
            <w:pPr>
              <w:ind w:left="0"/>
              <w:jc w:val="center"/>
            </w:pPr>
            <w:proofErr w:type="gramStart"/>
            <w:r>
              <w:t xml:space="preserve">{ </w:t>
            </w:r>
            <w:r w:rsidR="007B3578">
              <w:t>9</w:t>
            </w:r>
            <w:r w:rsidR="007B3578">
              <w:rPr>
                <w:vertAlign w:val="superscript"/>
              </w:rPr>
              <w:t>100</w:t>
            </w:r>
            <w:proofErr w:type="gramEnd"/>
            <w:r w:rsidR="007B3578">
              <w:t xml:space="preserve"> 9</w:t>
            </w:r>
            <w:r w:rsidR="007B3578">
              <w:rPr>
                <w:vertAlign w:val="superscript"/>
              </w:rPr>
              <w:t>101</w:t>
            </w:r>
            <w:r w:rsidR="007B3578">
              <w:t xml:space="preserve"> </w:t>
            </w:r>
            <w:r>
              <w:t>9</w:t>
            </w:r>
            <w:r>
              <w:rPr>
                <w:vertAlign w:val="superscript"/>
              </w:rPr>
              <w:t>107</w:t>
            </w:r>
            <w:r>
              <w:t xml:space="preserve"> 2</w:t>
            </w:r>
            <w:r>
              <w:rPr>
                <w:vertAlign w:val="superscript"/>
              </w:rPr>
              <w:t>110</w:t>
            </w:r>
            <w:r>
              <w:t xml:space="preserve"> }</w:t>
            </w:r>
          </w:p>
        </w:tc>
        <w:tc>
          <w:tcPr>
            <w:tcW w:w="3685" w:type="dxa"/>
          </w:tcPr>
          <w:p w14:paraId="25A8B35C" w14:textId="3C366140" w:rsidR="004963D6" w:rsidRPr="000F0647" w:rsidRDefault="00917D79"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4</w:t>
            </w:r>
            <w:r>
              <w:rPr>
                <w:vertAlign w:val="superscript"/>
              </w:rPr>
              <w:t>84</w:t>
            </w:r>
            <w:r>
              <w:t xml:space="preserve"> 10</w:t>
            </w:r>
            <w:r>
              <w:rPr>
                <w:vertAlign w:val="superscript"/>
              </w:rPr>
              <w:t>96</w:t>
            </w:r>
            <w:r>
              <w:t xml:space="preserve"> </w:t>
            </w:r>
            <w:r w:rsidRPr="000F0647">
              <w:t>}</w:t>
            </w:r>
          </w:p>
        </w:tc>
      </w:tr>
      <w:tr w:rsidR="004963D6" w14:paraId="7DB3FE34" w14:textId="77777777" w:rsidTr="00553BF9">
        <w:tc>
          <w:tcPr>
            <w:tcW w:w="1980" w:type="dxa"/>
            <w:vAlign w:val="center"/>
          </w:tcPr>
          <w:p w14:paraId="421627BC" w14:textId="2B86FB31" w:rsidR="004963D6" w:rsidRDefault="00397E05" w:rsidP="00553BF9">
            <w:pPr>
              <w:ind w:left="0"/>
              <w:jc w:val="center"/>
            </w:pPr>
            <w:r>
              <w:t>9</w:t>
            </w:r>
            <w:r>
              <w:rPr>
                <w:vertAlign w:val="superscript"/>
              </w:rPr>
              <w:t>10</w:t>
            </w:r>
            <w:r w:rsidR="00886D8A">
              <w:rPr>
                <w:vertAlign w:val="superscript"/>
              </w:rPr>
              <w:t>0</w:t>
            </w:r>
          </w:p>
        </w:tc>
        <w:tc>
          <w:tcPr>
            <w:tcW w:w="3685" w:type="dxa"/>
            <w:vAlign w:val="center"/>
          </w:tcPr>
          <w:p w14:paraId="66FF2645" w14:textId="7E0E11FF" w:rsidR="004963D6" w:rsidRDefault="00886D8A" w:rsidP="00553BF9">
            <w:pPr>
              <w:ind w:left="0"/>
              <w:jc w:val="center"/>
            </w:pPr>
            <w:proofErr w:type="gramStart"/>
            <w:r>
              <w:t xml:space="preserve">{ </w:t>
            </w:r>
            <w:r w:rsidR="009420E2">
              <w:t>7</w:t>
            </w:r>
            <w:r w:rsidR="009420E2">
              <w:rPr>
                <w:vertAlign w:val="superscript"/>
              </w:rPr>
              <w:t>100</w:t>
            </w:r>
            <w:proofErr w:type="gramEnd"/>
            <w:r w:rsidR="009420E2">
              <w:t xml:space="preserve"> </w:t>
            </w:r>
            <w:r>
              <w:t>9</w:t>
            </w:r>
            <w:r>
              <w:rPr>
                <w:vertAlign w:val="superscript"/>
              </w:rPr>
              <w:t>101</w:t>
            </w:r>
            <w:r>
              <w:t xml:space="preserve"> 9</w:t>
            </w:r>
            <w:r>
              <w:rPr>
                <w:vertAlign w:val="superscript"/>
              </w:rPr>
              <w:t>107</w:t>
            </w:r>
            <w:r>
              <w:t xml:space="preserve"> 2</w:t>
            </w:r>
            <w:r>
              <w:rPr>
                <w:vertAlign w:val="superscript"/>
              </w:rPr>
              <w:t>110</w:t>
            </w:r>
            <w:r>
              <w:t xml:space="preserve"> </w:t>
            </w:r>
            <w:r w:rsidR="00377777">
              <w:t>2</w:t>
            </w:r>
            <w:r w:rsidR="00377777">
              <w:rPr>
                <w:vertAlign w:val="superscript"/>
              </w:rPr>
              <w:t>123</w:t>
            </w:r>
            <w:r w:rsidR="00377777">
              <w:t xml:space="preserve"> </w:t>
            </w:r>
            <w:r>
              <w:t>}</w:t>
            </w:r>
          </w:p>
        </w:tc>
        <w:tc>
          <w:tcPr>
            <w:tcW w:w="3685" w:type="dxa"/>
          </w:tcPr>
          <w:p w14:paraId="656C1023" w14:textId="5CA49ACE" w:rsidR="004963D6" w:rsidRPr="000F0647" w:rsidRDefault="00397E05"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4</w:t>
            </w:r>
            <w:r>
              <w:rPr>
                <w:vertAlign w:val="superscript"/>
              </w:rPr>
              <w:t>84</w:t>
            </w:r>
            <w:r>
              <w:t xml:space="preserve"> 10</w:t>
            </w:r>
            <w:r>
              <w:rPr>
                <w:vertAlign w:val="superscript"/>
              </w:rPr>
              <w:t>96</w:t>
            </w:r>
            <w:r>
              <w:t xml:space="preserve"> 6</w:t>
            </w:r>
            <w:r>
              <w:rPr>
                <w:vertAlign w:val="superscript"/>
              </w:rPr>
              <w:t>100</w:t>
            </w:r>
            <w:r>
              <w:t xml:space="preserve"> </w:t>
            </w:r>
            <w:r w:rsidRPr="000F0647">
              <w:t>}</w:t>
            </w:r>
          </w:p>
        </w:tc>
      </w:tr>
      <w:tr w:rsidR="004963D6" w14:paraId="3F2F641B" w14:textId="77777777" w:rsidTr="00553BF9">
        <w:tc>
          <w:tcPr>
            <w:tcW w:w="1980" w:type="dxa"/>
            <w:vAlign w:val="center"/>
          </w:tcPr>
          <w:p w14:paraId="3562B808" w14:textId="6EF5527B" w:rsidR="004963D6" w:rsidRDefault="00B20D5E" w:rsidP="00553BF9">
            <w:pPr>
              <w:ind w:left="0"/>
              <w:jc w:val="center"/>
            </w:pPr>
            <w:r>
              <w:t>7</w:t>
            </w:r>
            <w:r>
              <w:rPr>
                <w:vertAlign w:val="superscript"/>
              </w:rPr>
              <w:t>10</w:t>
            </w:r>
            <w:r w:rsidR="00415E8F">
              <w:rPr>
                <w:vertAlign w:val="superscript"/>
              </w:rPr>
              <w:t>0</w:t>
            </w:r>
          </w:p>
        </w:tc>
        <w:tc>
          <w:tcPr>
            <w:tcW w:w="3685" w:type="dxa"/>
            <w:vAlign w:val="center"/>
          </w:tcPr>
          <w:p w14:paraId="273ACA86" w14:textId="3FA32DF8" w:rsidR="004963D6" w:rsidRDefault="00B20D5E" w:rsidP="00553BF9">
            <w:pPr>
              <w:ind w:left="0"/>
              <w:jc w:val="center"/>
            </w:pPr>
            <w:proofErr w:type="gramStart"/>
            <w:r>
              <w:t xml:space="preserve">{ </w:t>
            </w:r>
            <w:r w:rsidR="00463C39">
              <w:t>2</w:t>
            </w:r>
            <w:r w:rsidR="00463C39">
              <w:rPr>
                <w:vertAlign w:val="superscript"/>
              </w:rPr>
              <w:t>110</w:t>
            </w:r>
            <w:proofErr w:type="gramEnd"/>
            <w:r>
              <w:t xml:space="preserve"> </w:t>
            </w:r>
            <w:r w:rsidR="00E367AC">
              <w:t>2</w:t>
            </w:r>
            <w:r w:rsidR="00E367AC">
              <w:rPr>
                <w:vertAlign w:val="superscript"/>
              </w:rPr>
              <w:t>123</w:t>
            </w:r>
            <w:r w:rsidR="00E367AC">
              <w:t xml:space="preserve"> </w:t>
            </w:r>
            <w:r>
              <w:t>}</w:t>
            </w:r>
          </w:p>
        </w:tc>
        <w:tc>
          <w:tcPr>
            <w:tcW w:w="3685" w:type="dxa"/>
          </w:tcPr>
          <w:p w14:paraId="15783253" w14:textId="11502883" w:rsidR="004963D6" w:rsidRPr="000F0647" w:rsidRDefault="00BB01A4"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4</w:t>
            </w:r>
            <w:r>
              <w:rPr>
                <w:vertAlign w:val="superscript"/>
              </w:rPr>
              <w:t>84</w:t>
            </w:r>
            <w:r>
              <w:t xml:space="preserve"> 10</w:t>
            </w:r>
            <w:r>
              <w:rPr>
                <w:vertAlign w:val="superscript"/>
              </w:rPr>
              <w:t>96</w:t>
            </w:r>
            <w:r>
              <w:t xml:space="preserve"> 6</w:t>
            </w:r>
            <w:r>
              <w:rPr>
                <w:vertAlign w:val="superscript"/>
              </w:rPr>
              <w:t>100</w:t>
            </w:r>
            <w:r>
              <w:t xml:space="preserve"> 9</w:t>
            </w:r>
            <w:r>
              <w:rPr>
                <w:vertAlign w:val="superscript"/>
              </w:rPr>
              <w:t>10</w:t>
            </w:r>
            <w:r w:rsidR="003347CA">
              <w:rPr>
                <w:vertAlign w:val="superscript"/>
              </w:rPr>
              <w:t>0</w:t>
            </w:r>
            <w:r>
              <w:t xml:space="preserve"> </w:t>
            </w:r>
            <w:r w:rsidRPr="000F0647">
              <w:t>}</w:t>
            </w:r>
          </w:p>
        </w:tc>
      </w:tr>
    </w:tbl>
    <w:p w14:paraId="05CB3306" w14:textId="77777777" w:rsidR="00BF6DE1" w:rsidRDefault="00BF6DE1" w:rsidP="00680717">
      <w:pPr>
        <w:ind w:left="0"/>
      </w:pPr>
    </w:p>
    <w:p w14:paraId="0F966D10" w14:textId="077F36CB" w:rsidR="00BF6DE1" w:rsidRDefault="00BF6DE1" w:rsidP="00680717">
      <w:pPr>
        <w:ind w:left="0"/>
      </w:pPr>
      <w:r>
        <w:t xml:space="preserve">Path: 1 </w:t>
      </w:r>
      <w:r>
        <w:sym w:font="Wingdings" w:char="F0E0"/>
      </w:r>
      <w:r>
        <w:t xml:space="preserve"> 8 </w:t>
      </w:r>
      <w:r>
        <w:sym w:font="Wingdings" w:char="F0E0"/>
      </w:r>
      <w:r>
        <w:t xml:space="preserve"> </w:t>
      </w:r>
      <w:r w:rsidR="00A64014">
        <w:t>10</w:t>
      </w:r>
      <w:r>
        <w:t xml:space="preserve"> </w:t>
      </w:r>
      <w:r>
        <w:sym w:font="Wingdings" w:char="F0E0"/>
      </w:r>
      <w:r>
        <w:t xml:space="preserve"> 9 </w:t>
      </w:r>
      <w:r>
        <w:sym w:font="Wingdings" w:char="F0E0"/>
      </w:r>
      <w:r>
        <w:t xml:space="preserve"> 7</w:t>
      </w:r>
    </w:p>
    <w:p w14:paraId="20198668" w14:textId="78BCDE01" w:rsidR="00272CB7" w:rsidRPr="00680717" w:rsidRDefault="00BF6DE1" w:rsidP="00680717">
      <w:pPr>
        <w:ind w:left="0"/>
      </w:pPr>
      <w:r>
        <w:t>Cost: 10</w:t>
      </w:r>
      <w:r w:rsidR="00A64014">
        <w:t>0</w:t>
      </w:r>
      <w:r w:rsidR="00272CB7" w:rsidRPr="00680717">
        <w:br w:type="page"/>
      </w:r>
    </w:p>
    <w:p w14:paraId="0D028B2D" w14:textId="4B86A1A2" w:rsidR="00272CB7" w:rsidRDefault="00272CB7" w:rsidP="00321816">
      <w:pPr>
        <w:pStyle w:val="Heading1"/>
        <w:numPr>
          <w:ilvl w:val="0"/>
          <w:numId w:val="0"/>
        </w:numPr>
        <w:ind w:left="432" w:hanging="432"/>
      </w:pPr>
      <w:r>
        <w:lastRenderedPageBreak/>
        <w:t>Question 2</w:t>
      </w:r>
    </w:p>
    <w:p w14:paraId="4CAA3622" w14:textId="37C89278" w:rsidR="00AF60B0" w:rsidRPr="00AF60B0" w:rsidRDefault="00AF60B0" w:rsidP="00AF60B0">
      <w:pPr>
        <w:ind w:left="0"/>
        <w:rPr>
          <w:lang w:val="en-CA"/>
        </w:rPr>
      </w:pPr>
      <w:r>
        <w:rPr>
          <w:lang w:val="en-CA"/>
        </w:rPr>
        <w:t>To simplify setup of the maze in my program,</w:t>
      </w:r>
      <w:r w:rsidR="00A72229">
        <w:rPr>
          <w:lang w:val="en-CA"/>
        </w:rPr>
        <w:t xml:space="preserve"> </w:t>
      </w:r>
      <w:r>
        <w:rPr>
          <w:lang w:val="en-CA"/>
        </w:rPr>
        <w:t>let A represent E1 and B represent E2. This is to allow the maze to be structured as a 2D vector of characters as opposed to strings, saving on memory requirements and simplifying usage.</w:t>
      </w:r>
      <w:r w:rsidR="001F575E">
        <w:rPr>
          <w:lang w:val="en-CA"/>
        </w:rPr>
        <w:t xml:space="preserve"> </w:t>
      </w:r>
      <w:r w:rsidR="00A72229">
        <w:rPr>
          <w:lang w:val="en-CA"/>
        </w:rPr>
        <w:t xml:space="preserve">So, in the code A and B are used, but in this assignment document E1 and E2 are used. </w:t>
      </w:r>
      <w:r w:rsidR="001F575E">
        <w:rPr>
          <w:lang w:val="en-CA"/>
        </w:rPr>
        <w:t>Additionally, I assumed (0, 0) to be the top left of the maze, and (24, 24) be the bottom right. This simplifies coding since this is naturally how 2D vectors are indexed</w:t>
      </w:r>
      <w:r w:rsidR="000960A5">
        <w:rPr>
          <w:lang w:val="en-CA"/>
        </w:rPr>
        <w:t>.</w:t>
      </w:r>
      <w:r w:rsidR="006B5D84">
        <w:rPr>
          <w:lang w:val="en-CA"/>
        </w:rPr>
        <w:t xml:space="preserve"> So, (24, 0) and (0, 24) is used in the code</w:t>
      </w:r>
      <w:r w:rsidR="00CA719D">
        <w:rPr>
          <w:lang w:val="en-CA"/>
        </w:rPr>
        <w:t xml:space="preserve"> to represent bottom left and top right</w:t>
      </w:r>
      <w:r w:rsidR="006B5D84">
        <w:rPr>
          <w:lang w:val="en-CA"/>
        </w:rPr>
        <w:t>, but (0, 0) and (24, 24) is used in the document.</w:t>
      </w:r>
    </w:p>
    <w:p w14:paraId="575003B5" w14:textId="2F8BB951" w:rsidR="004733BA" w:rsidRDefault="00A36CC2" w:rsidP="00E309F4">
      <w:pPr>
        <w:pStyle w:val="ListParagraph"/>
        <w:numPr>
          <w:ilvl w:val="0"/>
          <w:numId w:val="13"/>
        </w:numPr>
        <w:spacing w:after="0"/>
        <w:rPr>
          <w:b/>
          <w:bCs/>
          <w:lang w:val="en-CA"/>
        </w:rPr>
      </w:pPr>
      <w:r w:rsidRPr="00A36CC2">
        <w:rPr>
          <w:b/>
          <w:bCs/>
          <w:lang w:val="en-CA"/>
        </w:rPr>
        <w:t>Breadth First Search</w:t>
      </w:r>
    </w:p>
    <w:p w14:paraId="68C0C493" w14:textId="16F5743B" w:rsidR="00326664" w:rsidRDefault="00E309F4" w:rsidP="00E309F4">
      <w:pPr>
        <w:ind w:left="0"/>
        <w:rPr>
          <w:lang w:val="en-CA"/>
        </w:rPr>
      </w:pPr>
      <w:r>
        <w:rPr>
          <w:lang w:val="en-CA"/>
        </w:rPr>
        <w:t xml:space="preserve">Breadth first search was implemented using a queue data structure, a 2D vector to track visited nodes, and a 2D vector containing adjacent directions of search. </w:t>
      </w:r>
      <w:r w:rsidR="001D5247">
        <w:rPr>
          <w:lang w:val="en-CA"/>
        </w:rPr>
        <w:t xml:space="preserve">While the queue is not empty, pop the front of the queue and check if it is equal to the destination. If so return, but if not, iterate through the adjacent directions. For each adjacent direction, if that node is valid, meaning within bounds, not yet visited, and is not a wall, then push it to the queue and count up the number of nodes explored. Additionally, have a map that tracks the parent nodes with all its children nodes, with the keys being the parent nodes, and </w:t>
      </w:r>
      <w:r w:rsidR="000806E2">
        <w:rPr>
          <w:lang w:val="en-CA"/>
        </w:rPr>
        <w:t xml:space="preserve">the </w:t>
      </w:r>
      <w:r w:rsidR="001D5247">
        <w:rPr>
          <w:lang w:val="en-CA"/>
        </w:rPr>
        <w:t>values being its list of children nodes. Once the destination is found, trace its complete path using the map, count up its cost</w:t>
      </w:r>
      <w:r w:rsidR="002A7AD6">
        <w:rPr>
          <w:lang w:val="en-CA"/>
        </w:rPr>
        <w:t>, and return these along with the nodes explored.</w:t>
      </w:r>
    </w:p>
    <w:tbl>
      <w:tblPr>
        <w:tblStyle w:val="TableGrid"/>
        <w:tblW w:w="9351" w:type="dxa"/>
        <w:tblLook w:val="04A0" w:firstRow="1" w:lastRow="0" w:firstColumn="1" w:lastColumn="0" w:noHBand="0" w:noVBand="1"/>
      </w:tblPr>
      <w:tblGrid>
        <w:gridCol w:w="9351"/>
      </w:tblGrid>
      <w:tr w:rsidR="003B0206" w14:paraId="7BF6DD77" w14:textId="77777777" w:rsidTr="003B0206">
        <w:tc>
          <w:tcPr>
            <w:tcW w:w="9351" w:type="dxa"/>
          </w:tcPr>
          <w:p w14:paraId="775466C0" w14:textId="391D7CC5" w:rsidR="003B0206" w:rsidRPr="009175F7" w:rsidRDefault="003B0206" w:rsidP="003B02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S and ending at E1</w:t>
            </w:r>
          </w:p>
        </w:tc>
      </w:tr>
      <w:tr w:rsidR="003B0206" w14:paraId="03CD3909" w14:textId="77777777" w:rsidTr="003B0206">
        <w:tc>
          <w:tcPr>
            <w:tcW w:w="9351" w:type="dxa"/>
          </w:tcPr>
          <w:p w14:paraId="4D3E6CF0" w14:textId="290B149C" w:rsidR="000D306A" w:rsidRPr="000D306A" w:rsidRDefault="000D306A" w:rsidP="000D30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0D306A">
              <w:rPr>
                <w:lang w:val="en-CA"/>
              </w:rPr>
              <w:t>Path: (13, 2), (13, 3), (12, 3), (12, 4), (12, 5), (12, 6), (12, 7), (11, 7), (10, 7), (9, 7), (9, 8), (9, 9), (8, 9), (7, 9), (7, 10), (7, 11), (7, 12), (7, 13), (7, 14), (7, 15), (7, 16), (7, 17), (7, 18), (7, 19), (7, 20), (7, 21), (7, 22), (7, 23), (6, 23), (5, 23)</w:t>
            </w:r>
          </w:p>
          <w:p w14:paraId="6EE61365" w14:textId="77777777" w:rsidR="000D306A" w:rsidRPr="000D306A" w:rsidRDefault="000D306A" w:rsidP="000D30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0D306A">
              <w:rPr>
                <w:lang w:val="en-CA"/>
              </w:rPr>
              <w:t>Cost: 522</w:t>
            </w:r>
          </w:p>
          <w:p w14:paraId="023D46AE" w14:textId="0B82EC3A" w:rsidR="003B0206" w:rsidRDefault="000D306A" w:rsidP="000D30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b/>
                <w:bCs/>
                <w:lang w:val="en-CA"/>
              </w:rPr>
            </w:pPr>
            <w:r w:rsidRPr="000D306A">
              <w:rPr>
                <w:lang w:val="en-CA"/>
              </w:rPr>
              <w:t>Nodes: 380</w:t>
            </w:r>
          </w:p>
        </w:tc>
      </w:tr>
    </w:tbl>
    <w:p w14:paraId="6178B966" w14:textId="08DD09A1" w:rsidR="00AF60B0" w:rsidRDefault="00AF60B0" w:rsidP="00E309F4">
      <w:pPr>
        <w:ind w:left="0"/>
        <w:rPr>
          <w:lang w:val="en-CA"/>
        </w:rPr>
      </w:pPr>
    </w:p>
    <w:tbl>
      <w:tblPr>
        <w:tblStyle w:val="TableGrid"/>
        <w:tblW w:w="9351" w:type="dxa"/>
        <w:tblLook w:val="04A0" w:firstRow="1" w:lastRow="0" w:firstColumn="1" w:lastColumn="0" w:noHBand="0" w:noVBand="1"/>
      </w:tblPr>
      <w:tblGrid>
        <w:gridCol w:w="9351"/>
      </w:tblGrid>
      <w:tr w:rsidR="003B0206" w:rsidRPr="009175F7" w14:paraId="30C77A7F" w14:textId="77777777" w:rsidTr="008F70F1">
        <w:tc>
          <w:tcPr>
            <w:tcW w:w="9351" w:type="dxa"/>
          </w:tcPr>
          <w:p w14:paraId="7BE8E5DE" w14:textId="5523D468" w:rsidR="003B0206" w:rsidRPr="009175F7" w:rsidRDefault="003B0206" w:rsidP="008F7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S and ending at E2</w:t>
            </w:r>
          </w:p>
        </w:tc>
      </w:tr>
      <w:tr w:rsidR="003B0206" w14:paraId="49288C21" w14:textId="77777777" w:rsidTr="008F70F1">
        <w:tc>
          <w:tcPr>
            <w:tcW w:w="9351" w:type="dxa"/>
          </w:tcPr>
          <w:p w14:paraId="4B62468F" w14:textId="5AECA8C1" w:rsidR="0005692A" w:rsidRPr="0005692A" w:rsidRDefault="0005692A" w:rsidP="000569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05692A">
              <w:rPr>
                <w:lang w:val="en-CA"/>
              </w:rPr>
              <w:t>Path: (13, 2), (13, 3), (12, 3), (12, 4), (12, 5), (12, 6), (12, 7), (11, 7), (10, 7), (9, 7), (8, 7), (7, 7), (6, 7), (6, 6), (6, 5), (6, 4), (6, 3), (6, 2), (5, 2), (4, 2), (3, 2)</w:t>
            </w:r>
          </w:p>
          <w:p w14:paraId="1439BC76" w14:textId="77777777" w:rsidR="0005692A" w:rsidRPr="0005692A" w:rsidRDefault="0005692A" w:rsidP="000569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05692A">
              <w:rPr>
                <w:lang w:val="en-CA"/>
              </w:rPr>
              <w:t>Cost: 49</w:t>
            </w:r>
          </w:p>
          <w:p w14:paraId="6FB335EC" w14:textId="05FFAC8C" w:rsidR="003B0206" w:rsidRPr="00B966B9" w:rsidRDefault="0005692A" w:rsidP="000569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05692A">
              <w:rPr>
                <w:lang w:val="en-CA"/>
              </w:rPr>
              <w:lastRenderedPageBreak/>
              <w:t>Nodes: 278</w:t>
            </w:r>
          </w:p>
        </w:tc>
      </w:tr>
    </w:tbl>
    <w:p w14:paraId="22C72973" w14:textId="30F20DC0" w:rsidR="003B0206" w:rsidRDefault="003B0206" w:rsidP="00E309F4">
      <w:pPr>
        <w:ind w:left="0"/>
        <w:rPr>
          <w:lang w:val="en-CA"/>
        </w:rPr>
      </w:pPr>
    </w:p>
    <w:tbl>
      <w:tblPr>
        <w:tblStyle w:val="TableGrid"/>
        <w:tblW w:w="9351" w:type="dxa"/>
        <w:tblLook w:val="04A0" w:firstRow="1" w:lastRow="0" w:firstColumn="1" w:lastColumn="0" w:noHBand="0" w:noVBand="1"/>
      </w:tblPr>
      <w:tblGrid>
        <w:gridCol w:w="9351"/>
      </w:tblGrid>
      <w:tr w:rsidR="003B0206" w:rsidRPr="009175F7" w14:paraId="08BD7705" w14:textId="77777777" w:rsidTr="008F70F1">
        <w:tc>
          <w:tcPr>
            <w:tcW w:w="9351" w:type="dxa"/>
          </w:tcPr>
          <w:p w14:paraId="04213366" w14:textId="719C2D98" w:rsidR="003B0206" w:rsidRPr="009175F7" w:rsidRDefault="003B0206" w:rsidP="008F7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(0, 0) and ending at (24, 24)</w:t>
            </w:r>
          </w:p>
        </w:tc>
      </w:tr>
      <w:tr w:rsidR="003B0206" w14:paraId="774526E9" w14:textId="77777777" w:rsidTr="008F70F1">
        <w:tc>
          <w:tcPr>
            <w:tcW w:w="9351" w:type="dxa"/>
          </w:tcPr>
          <w:p w14:paraId="7FE414C5" w14:textId="2287A364" w:rsidR="0005692A" w:rsidRPr="0005692A" w:rsidRDefault="0005692A" w:rsidP="000569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05692A">
              <w:rPr>
                <w:lang w:val="en-CA"/>
              </w:rPr>
              <w:t>Path: (24, 0), (24, 1), (24, 2), (24, 3), (24, 4), (24, 5), (24, 6), (24, 7), (24, 8), (24, 9), (24, 10), (24, 11), (24, 12), (24, 13), (24, 14), (24, 15), (24, 16), (24, 17), (23, 17), (22, 17), (21, 17), (20, 17), (19, 17), (18, 17), (17, 17), (16, 17), (15, 17), (14, 17), (13, 17), (12, 17), (11, 17), (11, 18), (11, 19), (11, 20), (10, 20), (10, 21), (9, 21), (9, 22), (8, 22), (8, 23), (7, 23), (7, 24), (6, 24), (5, 24), (4, 24), (3, 24), (2, 24), (1, 24), (0, 24)</w:t>
            </w:r>
          </w:p>
          <w:p w14:paraId="6BFDCDAA" w14:textId="77777777" w:rsidR="0005692A" w:rsidRPr="0005692A" w:rsidRDefault="0005692A" w:rsidP="000569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05692A">
              <w:rPr>
                <w:lang w:val="en-CA"/>
              </w:rPr>
              <w:t>Cost: 77</w:t>
            </w:r>
          </w:p>
          <w:p w14:paraId="678BBFAC" w14:textId="02C7D598" w:rsidR="003B0206" w:rsidRDefault="0005692A" w:rsidP="000569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b/>
                <w:bCs/>
                <w:lang w:val="en-CA"/>
              </w:rPr>
            </w:pPr>
            <w:r w:rsidRPr="0005692A">
              <w:rPr>
                <w:lang w:val="en-CA"/>
              </w:rPr>
              <w:t>Nodes: 447</w:t>
            </w:r>
          </w:p>
        </w:tc>
      </w:tr>
    </w:tbl>
    <w:p w14:paraId="6A16B4C1" w14:textId="77777777" w:rsidR="003B0206" w:rsidRDefault="003B0206" w:rsidP="00E309F4">
      <w:pPr>
        <w:ind w:left="0"/>
        <w:rPr>
          <w:lang w:val="en-CA"/>
        </w:rPr>
      </w:pPr>
    </w:p>
    <w:p w14:paraId="09A97A8C" w14:textId="2000EC06" w:rsidR="004733BA" w:rsidRDefault="004733BA" w:rsidP="00E309F4">
      <w:pPr>
        <w:pStyle w:val="ListParagraph"/>
        <w:numPr>
          <w:ilvl w:val="0"/>
          <w:numId w:val="13"/>
        </w:numPr>
        <w:spacing w:after="0"/>
        <w:rPr>
          <w:b/>
          <w:bCs/>
          <w:lang w:val="en-CA"/>
        </w:rPr>
      </w:pPr>
      <w:r>
        <w:rPr>
          <w:b/>
          <w:bCs/>
          <w:lang w:val="en-CA"/>
        </w:rPr>
        <w:t>Depth First Search</w:t>
      </w:r>
    </w:p>
    <w:p w14:paraId="4649FB97" w14:textId="76CB912B" w:rsidR="004733BA" w:rsidRDefault="00931BBF" w:rsidP="00E309F4">
      <w:pPr>
        <w:ind w:left="0"/>
        <w:rPr>
          <w:lang w:val="en-CA"/>
        </w:rPr>
      </w:pPr>
      <w:r>
        <w:rPr>
          <w:lang w:val="en-CA"/>
        </w:rPr>
        <w:t xml:space="preserve">Depth first search was implemented using the call stack, a 2D vector to track visited nodes, and a 2D vector to store the path. </w:t>
      </w:r>
      <w:r w:rsidR="00551E58">
        <w:rPr>
          <w:lang w:val="en-CA"/>
        </w:rPr>
        <w:t xml:space="preserve">A recursive approach was taken where the call stack was used to search in a last in, first out manner. </w:t>
      </w:r>
      <w:r w:rsidR="00F275FC">
        <w:rPr>
          <w:lang w:val="en-CA"/>
        </w:rPr>
        <w:t>If the next node to be search</w:t>
      </w:r>
      <w:r w:rsidR="00522682">
        <w:rPr>
          <w:lang w:val="en-CA"/>
        </w:rPr>
        <w:t>ed</w:t>
      </w:r>
      <w:r w:rsidR="00F275FC">
        <w:rPr>
          <w:lang w:val="en-CA"/>
        </w:rPr>
        <w:t xml:space="preserve"> has not yet been visited, set it to visited, push this coordinate to the path, and update the cost and node counters. </w:t>
      </w:r>
      <w:r w:rsidR="00A6126B">
        <w:rPr>
          <w:lang w:val="en-CA"/>
        </w:rPr>
        <w:t xml:space="preserve">The base case is if the destination has been reached, then return true and output the complete path, cost, and number of nodes explored. </w:t>
      </w:r>
      <w:r w:rsidR="00152AE9">
        <w:rPr>
          <w:lang w:val="en-CA"/>
        </w:rPr>
        <w:t xml:space="preserve">The recursive case is to search all the way left, then up, then right, then down, while ensuring the moves are valid, meaning within bounds and not a wall. </w:t>
      </w:r>
      <w:r w:rsidR="005B02C6">
        <w:rPr>
          <w:lang w:val="en-CA"/>
        </w:rPr>
        <w:t>If it passes</w:t>
      </w:r>
      <w:r w:rsidR="00D260E9">
        <w:rPr>
          <w:lang w:val="en-CA"/>
        </w:rPr>
        <w:t xml:space="preserve"> all</w:t>
      </w:r>
      <w:r w:rsidR="005B02C6">
        <w:rPr>
          <w:lang w:val="en-CA"/>
        </w:rPr>
        <w:t xml:space="preserve"> these recursive cases within the call stack, then set visited to false, pop from the path, and decrease the cost and nodes explored.</w:t>
      </w:r>
    </w:p>
    <w:tbl>
      <w:tblPr>
        <w:tblStyle w:val="TableGrid"/>
        <w:tblW w:w="9351" w:type="dxa"/>
        <w:tblLook w:val="04A0" w:firstRow="1" w:lastRow="0" w:firstColumn="1" w:lastColumn="0" w:noHBand="0" w:noVBand="1"/>
      </w:tblPr>
      <w:tblGrid>
        <w:gridCol w:w="9351"/>
      </w:tblGrid>
      <w:tr w:rsidR="001A3109" w14:paraId="34DBA40B" w14:textId="77777777" w:rsidTr="008F70F1">
        <w:tc>
          <w:tcPr>
            <w:tcW w:w="9351" w:type="dxa"/>
          </w:tcPr>
          <w:p w14:paraId="2AB6760D" w14:textId="77777777" w:rsidR="001A3109" w:rsidRPr="009175F7" w:rsidRDefault="001A3109" w:rsidP="008F7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S and ending at E1</w:t>
            </w:r>
          </w:p>
        </w:tc>
      </w:tr>
      <w:tr w:rsidR="001A3109" w14:paraId="1ABBCB74" w14:textId="77777777" w:rsidTr="008F70F1">
        <w:tc>
          <w:tcPr>
            <w:tcW w:w="9351" w:type="dxa"/>
          </w:tcPr>
          <w:p w14:paraId="17C868E6" w14:textId="5F7E136B" w:rsidR="00C0701E" w:rsidRPr="00C0701E" w:rsidRDefault="00C0701E" w:rsidP="00C07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C0701E">
              <w:rPr>
                <w:lang w:val="en-CA"/>
              </w:rPr>
              <w:t xml:space="preserve">Path: (13, 2), (13, 1), (13, 0), (12, 0), (11, 0), (10, 0), (9, 0), (8, 0), (8, 1), (8, 2), (8, 3), (8, 4), (8, 5), (8, 6), (8, 7), (8, 8), (8, 9), (7, 9), (7, 10), (7, 11), (6, 11), (5, 11), (4, 11), (3, 11), (3, 10), (3, 9), (2, 9), (2, 10), (1, 10), (0, 10), (0, 11), (0, 12), (0, 13), (0, 14), (0, 15), (0, 16), (1, 16), (1, 15), (1, 14), (1, 13), (1, 12), (1, 11), (2, 11), (2, 12), (2, 13), (3, 13), (3, 12), (4, 12), (4, 13), (5, 13), (5, 12), (6, 12), (6, 13), (7, 13), (7, 12), (8, 12), (8, 11), (9, 11), (9, 12), (9, 13), (8, 13), (8, 14), (7, 14), (7, 15), (7, 16), (7, 17), (7, 18), (7, 19), (7, 20), (7, 21), (6, 21), (5, 21), (4, 21), (3, 21), (2, 21), (1, 21), (1, 20), (1, 19), (0, 19), (0, 20), (0, 21), (0, 22), (0, 23), (0, 24), (1, 24), </w:t>
            </w:r>
            <w:r w:rsidRPr="00C0701E">
              <w:rPr>
                <w:lang w:val="en-CA"/>
              </w:rPr>
              <w:lastRenderedPageBreak/>
              <w:t>(1, 23), (1, 22), (2, 22), (2, 23), (2, 24), (3, 24), (3, 23), (3, 22), (4, 22), (4, 23), (4, 24), (5, 24), (5, 23)</w:t>
            </w:r>
          </w:p>
          <w:p w14:paraId="7E6CF739" w14:textId="77777777" w:rsidR="00C0701E" w:rsidRPr="00C0701E" w:rsidRDefault="00C0701E" w:rsidP="00C07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C0701E">
              <w:rPr>
                <w:lang w:val="en-CA"/>
              </w:rPr>
              <w:t>Cost: 707</w:t>
            </w:r>
          </w:p>
          <w:p w14:paraId="6931133C" w14:textId="35554456" w:rsidR="001A3109" w:rsidRPr="008B032E" w:rsidRDefault="00C0701E" w:rsidP="00C07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C0701E">
              <w:rPr>
                <w:lang w:val="en-CA"/>
              </w:rPr>
              <w:t>Nodes: 98</w:t>
            </w:r>
          </w:p>
        </w:tc>
      </w:tr>
    </w:tbl>
    <w:p w14:paraId="3178CEC6" w14:textId="77777777" w:rsidR="001A3109" w:rsidRDefault="001A3109" w:rsidP="001A3109">
      <w:pPr>
        <w:ind w:left="0"/>
        <w:rPr>
          <w:lang w:val="en-CA"/>
        </w:rPr>
      </w:pPr>
    </w:p>
    <w:tbl>
      <w:tblPr>
        <w:tblStyle w:val="TableGrid"/>
        <w:tblW w:w="9351" w:type="dxa"/>
        <w:tblLook w:val="04A0" w:firstRow="1" w:lastRow="0" w:firstColumn="1" w:lastColumn="0" w:noHBand="0" w:noVBand="1"/>
      </w:tblPr>
      <w:tblGrid>
        <w:gridCol w:w="9351"/>
      </w:tblGrid>
      <w:tr w:rsidR="001A3109" w:rsidRPr="009175F7" w14:paraId="0119DF76" w14:textId="77777777" w:rsidTr="008F70F1">
        <w:tc>
          <w:tcPr>
            <w:tcW w:w="9351" w:type="dxa"/>
          </w:tcPr>
          <w:p w14:paraId="02A14D29" w14:textId="77777777" w:rsidR="001A3109" w:rsidRPr="009175F7" w:rsidRDefault="001A3109" w:rsidP="008F7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S and ending at E2</w:t>
            </w:r>
          </w:p>
        </w:tc>
      </w:tr>
      <w:tr w:rsidR="001A3109" w14:paraId="4F43EDE8" w14:textId="77777777" w:rsidTr="008F70F1">
        <w:tc>
          <w:tcPr>
            <w:tcW w:w="9351" w:type="dxa"/>
          </w:tcPr>
          <w:p w14:paraId="1F41B25C" w14:textId="7C079C53" w:rsidR="00C0701E" w:rsidRPr="00C0701E" w:rsidRDefault="00C0701E" w:rsidP="00C07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C0701E">
              <w:rPr>
                <w:lang w:val="en-CA"/>
              </w:rPr>
              <w:t>Path: (13, 2), (13, 1), (13, 0), (12, 0), (11, 0), (10, 0), (9, 0), (8, 0), (8, 1), (8, 2), (8, 3), (8, 4), (8, 5), (8, 6), (8, 7), (7, 7), (6, 7), (6, 6), (6, 5), (6, 4), (6, 3), (6, 2), (6, 1), (6, 0), (5, 0), (4, 0), (3, 0), (3, 1), (3, 2)</w:t>
            </w:r>
          </w:p>
          <w:p w14:paraId="36643A9B" w14:textId="77777777" w:rsidR="00C0701E" w:rsidRPr="00C0701E" w:rsidRDefault="00C0701E" w:rsidP="00C07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C0701E">
              <w:rPr>
                <w:lang w:val="en-CA"/>
              </w:rPr>
              <w:t>Cost: 203</w:t>
            </w:r>
          </w:p>
          <w:p w14:paraId="589E62DF" w14:textId="3E291537" w:rsidR="001A3109" w:rsidRPr="00A87D1C" w:rsidRDefault="00C0701E" w:rsidP="00C07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C0701E">
              <w:rPr>
                <w:lang w:val="en-CA"/>
              </w:rPr>
              <w:t>Nodes: 29</w:t>
            </w:r>
          </w:p>
        </w:tc>
      </w:tr>
    </w:tbl>
    <w:p w14:paraId="7C0AAF66" w14:textId="77777777" w:rsidR="001A3109" w:rsidRDefault="001A3109" w:rsidP="001A3109">
      <w:pPr>
        <w:ind w:left="0"/>
        <w:rPr>
          <w:lang w:val="en-CA"/>
        </w:rPr>
      </w:pPr>
    </w:p>
    <w:tbl>
      <w:tblPr>
        <w:tblStyle w:val="TableGrid"/>
        <w:tblW w:w="9351" w:type="dxa"/>
        <w:tblLook w:val="04A0" w:firstRow="1" w:lastRow="0" w:firstColumn="1" w:lastColumn="0" w:noHBand="0" w:noVBand="1"/>
      </w:tblPr>
      <w:tblGrid>
        <w:gridCol w:w="9351"/>
      </w:tblGrid>
      <w:tr w:rsidR="001A3109" w:rsidRPr="009175F7" w14:paraId="003C9C8E" w14:textId="77777777" w:rsidTr="008F70F1">
        <w:tc>
          <w:tcPr>
            <w:tcW w:w="9351" w:type="dxa"/>
          </w:tcPr>
          <w:p w14:paraId="40F7DF41" w14:textId="77777777" w:rsidR="001A3109" w:rsidRPr="009175F7" w:rsidRDefault="001A3109" w:rsidP="008F7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(0, 0) and ending at (24, 24)</w:t>
            </w:r>
          </w:p>
        </w:tc>
      </w:tr>
      <w:tr w:rsidR="001A3109" w14:paraId="53B10AE4" w14:textId="77777777" w:rsidTr="008F70F1">
        <w:tc>
          <w:tcPr>
            <w:tcW w:w="9351" w:type="dxa"/>
          </w:tcPr>
          <w:p w14:paraId="5D519FB8" w14:textId="48F63320" w:rsidR="00C0701E" w:rsidRPr="00C0701E" w:rsidRDefault="00C0701E" w:rsidP="00C07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C0701E">
              <w:rPr>
                <w:lang w:val="en-CA"/>
              </w:rPr>
              <w:t>Path: (24, 0), (23, 0), (22, 0), (21, 0), (21, 1), (21, 2), (21, 3), (20, 3), (19, 3), (18, 3), (18, 4), (18, 5), (17, 5), (16, 5), (15, 5), (15, 4), (15, 3), (15, 2), (15, 1), (15, 0), (14, 0), (13, 0), (12, 0), (11, 0), (10, 0), (9, 0), (8, 0), (8, 1), (8, 2), (8, 3), (8, 4), (8, 5), (8, 6), (8, 7), (8, 8), (8, 9), (7, 9), (7, 10), (7, 11), (6, 11), (5, 11), (4, 11), (3, 11), (3, 10), (3, 9), (2, 9), (2, 10), (1, 10), (0, 10), (0, 11), (0, 12), (0, 13), (0, 14), (0, 15), (0, 16), (1, 16), (1, 15), (1, 14), (1, 13), (1, 12), (1, 11), (2, 11), (2, 12), (2, 13), (3, 13), (3, 12), (4, 12), (4, 13), (5, 13), (5, 12), (6, 12), (6, 13), (7, 13), (7, 12), (8, 12), (8, 11), (9, 11), (9, 12), (9, 13), (8, 13), (8, 14), (7, 14), (7, 15), (7, 16), (7, 17), (7, 18), (7, 19), (7, 20), (7, 21), (6, 21), (5, 21), (4, 21), (3, 21), (2, 21), (1, 21), (1, 20), (1, 19), (0, 19), (0, 20), (0, 21), (0, 22), (0, 23), (0, 24)</w:t>
            </w:r>
          </w:p>
          <w:p w14:paraId="1F694DA8" w14:textId="77777777" w:rsidR="00C0701E" w:rsidRPr="00C0701E" w:rsidRDefault="00C0701E" w:rsidP="00C07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C0701E">
              <w:rPr>
                <w:lang w:val="en-CA"/>
              </w:rPr>
              <w:t>Cost: 712</w:t>
            </w:r>
          </w:p>
          <w:p w14:paraId="304EA231" w14:textId="25D4EA85" w:rsidR="001A3109" w:rsidRPr="00A87D1C" w:rsidRDefault="00C0701E" w:rsidP="00C07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C0701E">
              <w:rPr>
                <w:lang w:val="en-CA"/>
              </w:rPr>
              <w:t>Nodes: 103</w:t>
            </w:r>
          </w:p>
        </w:tc>
      </w:tr>
    </w:tbl>
    <w:p w14:paraId="1FCBD743" w14:textId="051784C6" w:rsidR="004B73D5" w:rsidRPr="004733BA" w:rsidRDefault="004B73D5" w:rsidP="00377C4A">
      <w:pPr>
        <w:spacing w:after="0" w:line="240" w:lineRule="auto"/>
        <w:ind w:left="0"/>
        <w:rPr>
          <w:lang w:val="en-CA"/>
        </w:rPr>
      </w:pPr>
    </w:p>
    <w:p w14:paraId="6CF5FABC" w14:textId="77777777" w:rsidR="004733BA" w:rsidRDefault="004733BA" w:rsidP="00E309F4">
      <w:pPr>
        <w:pStyle w:val="ListParagraph"/>
        <w:numPr>
          <w:ilvl w:val="0"/>
          <w:numId w:val="13"/>
        </w:numPr>
        <w:spacing w:after="0"/>
        <w:rPr>
          <w:b/>
          <w:bCs/>
          <w:lang w:val="en-CA"/>
        </w:rPr>
      </w:pPr>
      <w:r>
        <w:rPr>
          <w:b/>
          <w:bCs/>
          <w:lang w:val="en-CA"/>
        </w:rPr>
        <w:t>A* Search</w:t>
      </w:r>
    </w:p>
    <w:p w14:paraId="7EBD169B" w14:textId="77777777" w:rsidR="00B6070F" w:rsidRDefault="000C468B" w:rsidP="00E309F4">
      <w:pPr>
        <w:ind w:left="0"/>
        <w:rPr>
          <w:lang w:val="en-CA"/>
        </w:rPr>
      </w:pPr>
      <w:r>
        <w:rPr>
          <w:lang w:val="en-CA"/>
        </w:rPr>
        <w:t xml:space="preserve">A* search was implemented using </w:t>
      </w:r>
      <w:r w:rsidR="009D20D1">
        <w:rPr>
          <w:lang w:val="en-CA"/>
        </w:rPr>
        <w:t>a priority queue, where the data type was a pair, with the first element being an integer to store the F cost, and the second element being a pair to store the</w:t>
      </w:r>
      <w:r w:rsidR="002530B0">
        <w:rPr>
          <w:lang w:val="en-CA"/>
        </w:rPr>
        <w:t xml:space="preserve"> </w:t>
      </w:r>
      <w:r w:rsidR="00B92D24">
        <w:rPr>
          <w:lang w:val="en-CA"/>
        </w:rPr>
        <w:t>corresponding</w:t>
      </w:r>
      <w:r w:rsidR="009D20D1">
        <w:rPr>
          <w:lang w:val="en-CA"/>
        </w:rPr>
        <w:t xml:space="preserve"> (x, y) coordinates. </w:t>
      </w:r>
      <w:r w:rsidR="00F82975">
        <w:rPr>
          <w:lang w:val="en-CA"/>
        </w:rPr>
        <w:t xml:space="preserve">The F cost was calculated as the summation of the G cost and H cost, where G cost is the actual cost from the start node to the current node, while the H cost is the estimated cost from the current node to the goal node. </w:t>
      </w:r>
      <w:r w:rsidR="008305F2">
        <w:rPr>
          <w:lang w:val="en-CA"/>
        </w:rPr>
        <w:t xml:space="preserve">In particular, the heuristic function (H </w:t>
      </w:r>
      <w:r w:rsidR="008305F2">
        <w:rPr>
          <w:lang w:val="en-CA"/>
        </w:rPr>
        <w:lastRenderedPageBreak/>
        <w:t xml:space="preserve">cost) was determined using the Manhattan distance, namely the sum of the absolute values of the differences between the current node and goal node. </w:t>
      </w:r>
      <w:r w:rsidR="006E1EAF">
        <w:rPr>
          <w:lang w:val="en-CA"/>
        </w:rPr>
        <w:t xml:space="preserve">The priority queue was modified to work as a min heap, meaning the data is sorted by lowest </w:t>
      </w:r>
      <w:r w:rsidR="002F2C0E">
        <w:rPr>
          <w:lang w:val="en-CA"/>
        </w:rPr>
        <w:t xml:space="preserve">F cost, with the top element having the lowest one. </w:t>
      </w:r>
      <w:r w:rsidR="004E149C">
        <w:rPr>
          <w:lang w:val="en-CA"/>
        </w:rPr>
        <w:t xml:space="preserve">When data is popped from the min heap, the next lowest F cost </w:t>
      </w:r>
      <w:r w:rsidR="00A14B3A">
        <w:rPr>
          <w:lang w:val="en-CA"/>
        </w:rPr>
        <w:t xml:space="preserve">value </w:t>
      </w:r>
      <w:r w:rsidR="004E149C">
        <w:rPr>
          <w:lang w:val="en-CA"/>
        </w:rPr>
        <w:t>is moved to the top</w:t>
      </w:r>
      <w:r w:rsidR="00536BAE">
        <w:rPr>
          <w:lang w:val="en-CA"/>
        </w:rPr>
        <w:t>, and when data is added to the heap, it automatically inserts it into the correct position, again based on the F cost</w:t>
      </w:r>
      <w:r w:rsidR="00CA100D">
        <w:rPr>
          <w:lang w:val="en-CA"/>
        </w:rPr>
        <w:t xml:space="preserve">. </w:t>
      </w:r>
    </w:p>
    <w:tbl>
      <w:tblPr>
        <w:tblStyle w:val="TableGrid"/>
        <w:tblW w:w="9351" w:type="dxa"/>
        <w:tblLook w:val="04A0" w:firstRow="1" w:lastRow="0" w:firstColumn="1" w:lastColumn="0" w:noHBand="0" w:noVBand="1"/>
      </w:tblPr>
      <w:tblGrid>
        <w:gridCol w:w="9351"/>
      </w:tblGrid>
      <w:tr w:rsidR="00B6070F" w14:paraId="4E6D4C1F" w14:textId="77777777" w:rsidTr="003F68FD">
        <w:tc>
          <w:tcPr>
            <w:tcW w:w="9351" w:type="dxa"/>
          </w:tcPr>
          <w:p w14:paraId="24B4FD7C" w14:textId="77777777" w:rsidR="00B6070F" w:rsidRPr="009175F7" w:rsidRDefault="00B6070F" w:rsidP="003F68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S and ending at E1</w:t>
            </w:r>
          </w:p>
        </w:tc>
      </w:tr>
      <w:tr w:rsidR="00B6070F" w14:paraId="4B314F17" w14:textId="77777777" w:rsidTr="003F68FD">
        <w:tc>
          <w:tcPr>
            <w:tcW w:w="9351" w:type="dxa"/>
          </w:tcPr>
          <w:p w14:paraId="0DE2940E" w14:textId="77777777" w:rsidR="008314C2" w:rsidRPr="008314C2" w:rsidRDefault="008314C2" w:rsidP="008314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314C2">
              <w:rPr>
                <w:lang w:val="en-CA"/>
              </w:rPr>
              <w:t xml:space="preserve">Path: (13, 2), (13, 3), (12, 3), (11, 3), (10, 3), (9, 3), (9, 4), (9, 5), (9, 6), (9, 7), (10, 7), (11, 7), (11, 8), (11, 9), (12, 9), (13, 9), (13, 10), (13, 11), (12, 11), (11, 11), (11, 12), (11, 13), (10, 13), (9, 13), (8, 13), (8, 12), (8, 11), (7, 11), (6, 11), (5, 11), (5, 12), (5, 13), (5, 14), (5, 15), (5, 16), (5, 17), (5, 18), (5, 19), (5, 20), (5, 21), (5, 22), (5, 23), </w:t>
            </w:r>
          </w:p>
          <w:p w14:paraId="4856A31B" w14:textId="77777777" w:rsidR="008314C2" w:rsidRPr="008314C2" w:rsidRDefault="008314C2" w:rsidP="008314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314C2">
              <w:rPr>
                <w:lang w:val="en-CA"/>
              </w:rPr>
              <w:t>Cost: 70</w:t>
            </w:r>
          </w:p>
          <w:p w14:paraId="59451B33" w14:textId="3EBC25FA" w:rsidR="00B6070F" w:rsidRPr="008B032E" w:rsidRDefault="008314C2" w:rsidP="008314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314C2">
              <w:rPr>
                <w:lang w:val="en-CA"/>
              </w:rPr>
              <w:t>Nodes: 360</w:t>
            </w:r>
          </w:p>
        </w:tc>
      </w:tr>
    </w:tbl>
    <w:p w14:paraId="3DB3FDD9" w14:textId="77777777" w:rsidR="00B6070F" w:rsidRDefault="00B6070F" w:rsidP="00B6070F">
      <w:pPr>
        <w:ind w:left="0"/>
        <w:rPr>
          <w:lang w:val="en-CA"/>
        </w:rPr>
      </w:pPr>
    </w:p>
    <w:tbl>
      <w:tblPr>
        <w:tblStyle w:val="TableGrid"/>
        <w:tblW w:w="9351" w:type="dxa"/>
        <w:tblLook w:val="04A0" w:firstRow="1" w:lastRow="0" w:firstColumn="1" w:lastColumn="0" w:noHBand="0" w:noVBand="1"/>
      </w:tblPr>
      <w:tblGrid>
        <w:gridCol w:w="9351"/>
      </w:tblGrid>
      <w:tr w:rsidR="00B6070F" w:rsidRPr="009175F7" w14:paraId="4AEA6319" w14:textId="77777777" w:rsidTr="003F68FD">
        <w:tc>
          <w:tcPr>
            <w:tcW w:w="9351" w:type="dxa"/>
          </w:tcPr>
          <w:p w14:paraId="3D1E352A" w14:textId="77777777" w:rsidR="00B6070F" w:rsidRPr="009175F7" w:rsidRDefault="00B6070F" w:rsidP="003F68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S and ending at E2</w:t>
            </w:r>
          </w:p>
        </w:tc>
      </w:tr>
      <w:tr w:rsidR="00B6070F" w14:paraId="37441159" w14:textId="77777777" w:rsidTr="003F68FD">
        <w:tc>
          <w:tcPr>
            <w:tcW w:w="9351" w:type="dxa"/>
          </w:tcPr>
          <w:p w14:paraId="18DAD2BC" w14:textId="77777777" w:rsidR="008314C2" w:rsidRPr="008314C2" w:rsidRDefault="008314C2" w:rsidP="008314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314C2">
              <w:rPr>
                <w:lang w:val="en-CA"/>
              </w:rPr>
              <w:t xml:space="preserve">Path: (13, 2), (13, 3), (12, 3), (11, 3), (10, 3), (9, 3), (9, 4), (9, 5), (9, 6), (9, 7), (8, 7), (7, 7), (6, 7), (6, 6), (6, 5), (6, 4), (6, 3), (6, 2), (5, 2), (4, 2), (3, 2), </w:t>
            </w:r>
          </w:p>
          <w:p w14:paraId="1DD328CD" w14:textId="77777777" w:rsidR="008314C2" w:rsidRPr="008314C2" w:rsidRDefault="008314C2" w:rsidP="008314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314C2">
              <w:rPr>
                <w:lang w:val="en-CA"/>
              </w:rPr>
              <w:t>Cost: 49</w:t>
            </w:r>
          </w:p>
          <w:p w14:paraId="3B3339FA" w14:textId="48D10448" w:rsidR="00B6070F" w:rsidRPr="00A87D1C" w:rsidRDefault="008314C2" w:rsidP="008314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314C2">
              <w:rPr>
                <w:lang w:val="en-CA"/>
              </w:rPr>
              <w:t>Nodes: 278</w:t>
            </w:r>
          </w:p>
        </w:tc>
      </w:tr>
    </w:tbl>
    <w:p w14:paraId="495A61E4" w14:textId="77777777" w:rsidR="00B6070F" w:rsidRDefault="00B6070F" w:rsidP="00B6070F">
      <w:pPr>
        <w:ind w:left="0"/>
        <w:rPr>
          <w:lang w:val="en-CA"/>
        </w:rPr>
      </w:pPr>
    </w:p>
    <w:tbl>
      <w:tblPr>
        <w:tblStyle w:val="TableGrid"/>
        <w:tblW w:w="9351" w:type="dxa"/>
        <w:tblLook w:val="04A0" w:firstRow="1" w:lastRow="0" w:firstColumn="1" w:lastColumn="0" w:noHBand="0" w:noVBand="1"/>
      </w:tblPr>
      <w:tblGrid>
        <w:gridCol w:w="9351"/>
      </w:tblGrid>
      <w:tr w:rsidR="00B6070F" w:rsidRPr="009175F7" w14:paraId="27B93F89" w14:textId="77777777" w:rsidTr="003F68FD">
        <w:tc>
          <w:tcPr>
            <w:tcW w:w="9351" w:type="dxa"/>
          </w:tcPr>
          <w:p w14:paraId="2B6A4A83" w14:textId="77777777" w:rsidR="00B6070F" w:rsidRPr="009175F7" w:rsidRDefault="00B6070F" w:rsidP="003F68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(0, 0) and ending at (24, 24)</w:t>
            </w:r>
          </w:p>
        </w:tc>
      </w:tr>
      <w:tr w:rsidR="00B6070F" w14:paraId="03512B47" w14:textId="77777777" w:rsidTr="003F68FD">
        <w:tc>
          <w:tcPr>
            <w:tcW w:w="9351" w:type="dxa"/>
          </w:tcPr>
          <w:p w14:paraId="1313B4F9" w14:textId="77777777" w:rsidR="008314C2" w:rsidRPr="008314C2" w:rsidRDefault="008314C2" w:rsidP="008314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314C2">
              <w:rPr>
                <w:lang w:val="en-CA"/>
              </w:rPr>
              <w:t xml:space="preserve">Path: (24, 0), (23, 0), (22, 0), (21, 0), (21, 1), (21, 2), (21, 3), (20, 3), (19, 3), (18, 3), (18, 4), (18, 5), (17, 5), (16, 5), (15, 5), (14, 5), (13, 5), (12, 5), (11, 5), (10, 5), (9, 5), (9, 6), (9, 7), (10, 7), (11, 7), (11, 8), (11, 9), (12, 9), (13, 9), (13, 10), (13, 11), (12, 11), (11, 11), (11, 12), (11, 13), (10, 13), (9, 13), (8, 13), (8, 12), (8, 11), (7, 11), (6, 11), (5, 11), (4, 11), (3, 11), (2, 11), (1, 11), (0, 11), (0, 12), (0, 13), (0, 14), (0, 15), (0, 16), (1, 16), (1, 17), (1, 18), (1, 19), (0, 19), (0, 20), (0, 21), (0, 22), (0, 23), (0, 24), </w:t>
            </w:r>
          </w:p>
          <w:p w14:paraId="76127C4F" w14:textId="77777777" w:rsidR="008314C2" w:rsidRPr="008314C2" w:rsidRDefault="008314C2" w:rsidP="008314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314C2">
              <w:rPr>
                <w:lang w:val="en-CA"/>
              </w:rPr>
              <w:t>Cost: 91</w:t>
            </w:r>
          </w:p>
          <w:p w14:paraId="7382FDD8" w14:textId="3E37EA52" w:rsidR="00B6070F" w:rsidRPr="00A87D1C" w:rsidRDefault="008314C2" w:rsidP="008314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314C2">
              <w:rPr>
                <w:lang w:val="en-CA"/>
              </w:rPr>
              <w:t>Nodes: 381</w:t>
            </w:r>
          </w:p>
        </w:tc>
      </w:tr>
    </w:tbl>
    <w:p w14:paraId="323FCBF3" w14:textId="37E246A6" w:rsidR="0084527A" w:rsidRPr="004733BA" w:rsidRDefault="0084527A" w:rsidP="00E309F4">
      <w:pPr>
        <w:ind w:left="0"/>
        <w:rPr>
          <w:lang w:val="en-CA"/>
        </w:rPr>
      </w:pPr>
      <w:r w:rsidRPr="004733BA">
        <w:rPr>
          <w:lang w:val="en-CA"/>
        </w:rPr>
        <w:br w:type="page"/>
      </w:r>
    </w:p>
    <w:p w14:paraId="4DEE4A71" w14:textId="7C869C3C" w:rsidR="00920CAC" w:rsidRDefault="0084527A" w:rsidP="0084527A">
      <w:pPr>
        <w:pStyle w:val="Heading1"/>
        <w:numPr>
          <w:ilvl w:val="0"/>
          <w:numId w:val="0"/>
        </w:numPr>
        <w:ind w:left="432" w:hanging="432"/>
      </w:pPr>
      <w:r>
        <w:lastRenderedPageBreak/>
        <w:t>Question 3</w:t>
      </w:r>
    </w:p>
    <w:p w14:paraId="5999DA94" w14:textId="3CC157B6" w:rsidR="00080A6E" w:rsidRDefault="00080A6E">
      <w:pPr>
        <w:spacing w:after="0" w:line="240" w:lineRule="auto"/>
        <w:ind w:left="0"/>
        <w:rPr>
          <w:lang w:val="en-CA"/>
        </w:rPr>
      </w:pPr>
      <w:r>
        <w:rPr>
          <w:lang w:val="en-CA"/>
        </w:rPr>
        <w:br w:type="page"/>
      </w:r>
    </w:p>
    <w:p w14:paraId="604EA4A0" w14:textId="47ED199A" w:rsidR="00BB3B29" w:rsidRPr="00BB3B29" w:rsidRDefault="00080A6E" w:rsidP="00080A6E">
      <w:pPr>
        <w:pStyle w:val="Heading1"/>
        <w:numPr>
          <w:ilvl w:val="0"/>
          <w:numId w:val="0"/>
        </w:numPr>
        <w:ind w:left="432" w:hanging="432"/>
      </w:pPr>
      <w:r>
        <w:lastRenderedPageBreak/>
        <w:t>Question 4</w:t>
      </w:r>
    </w:p>
    <w:sectPr w:rsidR="00BB3B29" w:rsidRPr="00BB3B29">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3092B" w14:textId="77777777" w:rsidR="00F47B5A" w:rsidRDefault="00F47B5A" w:rsidP="00E530A4">
      <w:pPr>
        <w:spacing w:after="0" w:line="240" w:lineRule="auto"/>
      </w:pPr>
      <w:r>
        <w:separator/>
      </w:r>
    </w:p>
  </w:endnote>
  <w:endnote w:type="continuationSeparator" w:id="0">
    <w:p w14:paraId="3E3C80A6" w14:textId="77777777" w:rsidR="00F47B5A" w:rsidRDefault="00F47B5A"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553BF9" w:rsidRPr="00E530A4" w:rsidRDefault="00553BF9"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AF2D1" w14:textId="77777777" w:rsidR="00F47B5A" w:rsidRDefault="00F47B5A" w:rsidP="00E530A4">
      <w:pPr>
        <w:spacing w:after="0" w:line="240" w:lineRule="auto"/>
      </w:pPr>
      <w:r>
        <w:separator/>
      </w:r>
    </w:p>
  </w:footnote>
  <w:footnote w:type="continuationSeparator" w:id="0">
    <w:p w14:paraId="1DE8FA3A" w14:textId="77777777" w:rsidR="00F47B5A" w:rsidRDefault="00F47B5A"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742A8D65" w:rsidR="00553BF9" w:rsidRDefault="00553BF9" w:rsidP="00E530A4">
    <w:pPr>
      <w:pStyle w:val="Title"/>
    </w:pP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5"/>
  </w:num>
  <w:num w:numId="4">
    <w:abstractNumId w:val="3"/>
  </w:num>
  <w:num w:numId="5">
    <w:abstractNumId w:val="3"/>
  </w:num>
  <w:num w:numId="6">
    <w:abstractNumId w:val="7"/>
  </w:num>
  <w:num w:numId="7">
    <w:abstractNumId w:val="2"/>
  </w:num>
  <w:num w:numId="8">
    <w:abstractNumId w:val="10"/>
  </w:num>
  <w:num w:numId="9">
    <w:abstractNumId w:val="4"/>
  </w:num>
  <w:num w:numId="10">
    <w:abstractNumId w:val="1"/>
  </w:num>
  <w:num w:numId="11">
    <w:abstractNumId w:val="0"/>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14941"/>
    <w:rsid w:val="00025564"/>
    <w:rsid w:val="00027539"/>
    <w:rsid w:val="00037FD3"/>
    <w:rsid w:val="00041CF3"/>
    <w:rsid w:val="00046EF4"/>
    <w:rsid w:val="0005692A"/>
    <w:rsid w:val="00066774"/>
    <w:rsid w:val="000735E6"/>
    <w:rsid w:val="000806E2"/>
    <w:rsid w:val="00080A6E"/>
    <w:rsid w:val="00091B38"/>
    <w:rsid w:val="000960A5"/>
    <w:rsid w:val="000A6A23"/>
    <w:rsid w:val="000A7B56"/>
    <w:rsid w:val="000C468B"/>
    <w:rsid w:val="000C5E37"/>
    <w:rsid w:val="000C7878"/>
    <w:rsid w:val="000D09F2"/>
    <w:rsid w:val="000D306A"/>
    <w:rsid w:val="000D34EC"/>
    <w:rsid w:val="000E5079"/>
    <w:rsid w:val="000E5265"/>
    <w:rsid w:val="000F30D8"/>
    <w:rsid w:val="001043E0"/>
    <w:rsid w:val="0010628C"/>
    <w:rsid w:val="001145DB"/>
    <w:rsid w:val="00116434"/>
    <w:rsid w:val="00120A6F"/>
    <w:rsid w:val="00134BCB"/>
    <w:rsid w:val="00143A1D"/>
    <w:rsid w:val="00147904"/>
    <w:rsid w:val="00152AE9"/>
    <w:rsid w:val="00155663"/>
    <w:rsid w:val="00160CFB"/>
    <w:rsid w:val="00164059"/>
    <w:rsid w:val="00164EAB"/>
    <w:rsid w:val="00166CD6"/>
    <w:rsid w:val="00167F7E"/>
    <w:rsid w:val="00173B0A"/>
    <w:rsid w:val="001802D2"/>
    <w:rsid w:val="0018253D"/>
    <w:rsid w:val="00194C46"/>
    <w:rsid w:val="001A0F2B"/>
    <w:rsid w:val="001A3109"/>
    <w:rsid w:val="001A7070"/>
    <w:rsid w:val="001A72CE"/>
    <w:rsid w:val="001B4D05"/>
    <w:rsid w:val="001C2672"/>
    <w:rsid w:val="001C7F70"/>
    <w:rsid w:val="001D3535"/>
    <w:rsid w:val="001D5247"/>
    <w:rsid w:val="001F575E"/>
    <w:rsid w:val="00202D34"/>
    <w:rsid w:val="00212121"/>
    <w:rsid w:val="00240F66"/>
    <w:rsid w:val="0024138F"/>
    <w:rsid w:val="00250896"/>
    <w:rsid w:val="002525DA"/>
    <w:rsid w:val="002530B0"/>
    <w:rsid w:val="00266CBF"/>
    <w:rsid w:val="00272CB7"/>
    <w:rsid w:val="00276021"/>
    <w:rsid w:val="00286AFC"/>
    <w:rsid w:val="00291972"/>
    <w:rsid w:val="0029350E"/>
    <w:rsid w:val="00296EE1"/>
    <w:rsid w:val="002A6B70"/>
    <w:rsid w:val="002A7AD6"/>
    <w:rsid w:val="002B4DF0"/>
    <w:rsid w:val="002C1D5F"/>
    <w:rsid w:val="002C3FBF"/>
    <w:rsid w:val="002C79A4"/>
    <w:rsid w:val="002F0CD1"/>
    <w:rsid w:val="002F2C0E"/>
    <w:rsid w:val="00301EC5"/>
    <w:rsid w:val="00321816"/>
    <w:rsid w:val="00326664"/>
    <w:rsid w:val="003347CA"/>
    <w:rsid w:val="00350E53"/>
    <w:rsid w:val="003566EF"/>
    <w:rsid w:val="00377777"/>
    <w:rsid w:val="00377C4A"/>
    <w:rsid w:val="00384CD8"/>
    <w:rsid w:val="00386FA3"/>
    <w:rsid w:val="00397E05"/>
    <w:rsid w:val="003B0206"/>
    <w:rsid w:val="003B6DE7"/>
    <w:rsid w:val="003C7AD5"/>
    <w:rsid w:val="003D1109"/>
    <w:rsid w:val="003D7564"/>
    <w:rsid w:val="003F0732"/>
    <w:rsid w:val="003F5C39"/>
    <w:rsid w:val="00415E8F"/>
    <w:rsid w:val="004166D9"/>
    <w:rsid w:val="00432412"/>
    <w:rsid w:val="00437F53"/>
    <w:rsid w:val="004536B3"/>
    <w:rsid w:val="00463C39"/>
    <w:rsid w:val="004733BA"/>
    <w:rsid w:val="00473449"/>
    <w:rsid w:val="004963D6"/>
    <w:rsid w:val="004A2FD7"/>
    <w:rsid w:val="004A61A9"/>
    <w:rsid w:val="004B6378"/>
    <w:rsid w:val="004B6AEC"/>
    <w:rsid w:val="004B73D5"/>
    <w:rsid w:val="004C43C0"/>
    <w:rsid w:val="004E149C"/>
    <w:rsid w:val="004E613C"/>
    <w:rsid w:val="0050597D"/>
    <w:rsid w:val="005203A6"/>
    <w:rsid w:val="00522682"/>
    <w:rsid w:val="005279F5"/>
    <w:rsid w:val="00536BAE"/>
    <w:rsid w:val="00543261"/>
    <w:rsid w:val="00551E58"/>
    <w:rsid w:val="00553BF9"/>
    <w:rsid w:val="00556D75"/>
    <w:rsid w:val="00565872"/>
    <w:rsid w:val="005801D7"/>
    <w:rsid w:val="00580592"/>
    <w:rsid w:val="005823BC"/>
    <w:rsid w:val="00583292"/>
    <w:rsid w:val="005837F3"/>
    <w:rsid w:val="00584C7E"/>
    <w:rsid w:val="00590F1F"/>
    <w:rsid w:val="00591542"/>
    <w:rsid w:val="005937E9"/>
    <w:rsid w:val="00596AD6"/>
    <w:rsid w:val="005B02C6"/>
    <w:rsid w:val="005C5B84"/>
    <w:rsid w:val="005D348A"/>
    <w:rsid w:val="005F6530"/>
    <w:rsid w:val="006336EA"/>
    <w:rsid w:val="00636C15"/>
    <w:rsid w:val="00647DEC"/>
    <w:rsid w:val="006506D7"/>
    <w:rsid w:val="00652711"/>
    <w:rsid w:val="00653B83"/>
    <w:rsid w:val="00660462"/>
    <w:rsid w:val="0066447F"/>
    <w:rsid w:val="00680717"/>
    <w:rsid w:val="006A1181"/>
    <w:rsid w:val="006B21CA"/>
    <w:rsid w:val="006B4A27"/>
    <w:rsid w:val="006B5D84"/>
    <w:rsid w:val="006B701C"/>
    <w:rsid w:val="006C6220"/>
    <w:rsid w:val="006E0BD2"/>
    <w:rsid w:val="006E1EAF"/>
    <w:rsid w:val="006F513A"/>
    <w:rsid w:val="006F7B30"/>
    <w:rsid w:val="00700B81"/>
    <w:rsid w:val="00703D09"/>
    <w:rsid w:val="00706569"/>
    <w:rsid w:val="00737F93"/>
    <w:rsid w:val="0074114B"/>
    <w:rsid w:val="0075744A"/>
    <w:rsid w:val="007576DC"/>
    <w:rsid w:val="00766012"/>
    <w:rsid w:val="00771D41"/>
    <w:rsid w:val="007721E9"/>
    <w:rsid w:val="00774D74"/>
    <w:rsid w:val="00783773"/>
    <w:rsid w:val="00784A71"/>
    <w:rsid w:val="007900A8"/>
    <w:rsid w:val="007932F0"/>
    <w:rsid w:val="007B31C2"/>
    <w:rsid w:val="007B3578"/>
    <w:rsid w:val="007B6E39"/>
    <w:rsid w:val="007C1ADA"/>
    <w:rsid w:val="007C3CA7"/>
    <w:rsid w:val="00804FCE"/>
    <w:rsid w:val="00805775"/>
    <w:rsid w:val="008061AB"/>
    <w:rsid w:val="00811892"/>
    <w:rsid w:val="00824332"/>
    <w:rsid w:val="008305F2"/>
    <w:rsid w:val="008314C2"/>
    <w:rsid w:val="00840525"/>
    <w:rsid w:val="0084265A"/>
    <w:rsid w:val="0084527A"/>
    <w:rsid w:val="00865963"/>
    <w:rsid w:val="00886B49"/>
    <w:rsid w:val="00886D8A"/>
    <w:rsid w:val="008A319B"/>
    <w:rsid w:val="008A695A"/>
    <w:rsid w:val="008B032E"/>
    <w:rsid w:val="008B4599"/>
    <w:rsid w:val="008C3EC2"/>
    <w:rsid w:val="008E24E2"/>
    <w:rsid w:val="008F66CE"/>
    <w:rsid w:val="00903989"/>
    <w:rsid w:val="009159AB"/>
    <w:rsid w:val="009175F7"/>
    <w:rsid w:val="00917D79"/>
    <w:rsid w:val="00920CAC"/>
    <w:rsid w:val="00931BBF"/>
    <w:rsid w:val="00941968"/>
    <w:rsid w:val="009420E2"/>
    <w:rsid w:val="00955DF5"/>
    <w:rsid w:val="00974EFA"/>
    <w:rsid w:val="00982D0D"/>
    <w:rsid w:val="009A2F35"/>
    <w:rsid w:val="009A3462"/>
    <w:rsid w:val="009B771A"/>
    <w:rsid w:val="009C1803"/>
    <w:rsid w:val="009D20D1"/>
    <w:rsid w:val="009E2304"/>
    <w:rsid w:val="00A04FFB"/>
    <w:rsid w:val="00A119CE"/>
    <w:rsid w:val="00A147FD"/>
    <w:rsid w:val="00A14B3A"/>
    <w:rsid w:val="00A2687A"/>
    <w:rsid w:val="00A3349E"/>
    <w:rsid w:val="00A36CC2"/>
    <w:rsid w:val="00A6019B"/>
    <w:rsid w:val="00A6126B"/>
    <w:rsid w:val="00A64014"/>
    <w:rsid w:val="00A6425A"/>
    <w:rsid w:val="00A72229"/>
    <w:rsid w:val="00A74024"/>
    <w:rsid w:val="00A8546A"/>
    <w:rsid w:val="00A87D1C"/>
    <w:rsid w:val="00A9741F"/>
    <w:rsid w:val="00AA2ED6"/>
    <w:rsid w:val="00AB3E14"/>
    <w:rsid w:val="00AD44CD"/>
    <w:rsid w:val="00AE00F4"/>
    <w:rsid w:val="00AE2B41"/>
    <w:rsid w:val="00AE6866"/>
    <w:rsid w:val="00AF60B0"/>
    <w:rsid w:val="00B0060C"/>
    <w:rsid w:val="00B14245"/>
    <w:rsid w:val="00B20D5E"/>
    <w:rsid w:val="00B23D35"/>
    <w:rsid w:val="00B26E5A"/>
    <w:rsid w:val="00B41BC1"/>
    <w:rsid w:val="00B6070F"/>
    <w:rsid w:val="00B922B3"/>
    <w:rsid w:val="00B92D24"/>
    <w:rsid w:val="00B9338B"/>
    <w:rsid w:val="00B966B9"/>
    <w:rsid w:val="00B9793A"/>
    <w:rsid w:val="00BA0D0E"/>
    <w:rsid w:val="00BA2D04"/>
    <w:rsid w:val="00BB01A4"/>
    <w:rsid w:val="00BB3B29"/>
    <w:rsid w:val="00BC7009"/>
    <w:rsid w:val="00BD5CB5"/>
    <w:rsid w:val="00BD77E6"/>
    <w:rsid w:val="00BE6EA8"/>
    <w:rsid w:val="00BE7C95"/>
    <w:rsid w:val="00BF4015"/>
    <w:rsid w:val="00BF6ABA"/>
    <w:rsid w:val="00BF6DE1"/>
    <w:rsid w:val="00C03899"/>
    <w:rsid w:val="00C06C08"/>
    <w:rsid w:val="00C0701E"/>
    <w:rsid w:val="00C239FE"/>
    <w:rsid w:val="00C86BD8"/>
    <w:rsid w:val="00C91ECC"/>
    <w:rsid w:val="00CA100D"/>
    <w:rsid w:val="00CA3E9B"/>
    <w:rsid w:val="00CA719D"/>
    <w:rsid w:val="00CB03CB"/>
    <w:rsid w:val="00CB0E4A"/>
    <w:rsid w:val="00CB31B7"/>
    <w:rsid w:val="00CD4E88"/>
    <w:rsid w:val="00CD684C"/>
    <w:rsid w:val="00CE38E2"/>
    <w:rsid w:val="00D10B6D"/>
    <w:rsid w:val="00D20290"/>
    <w:rsid w:val="00D260E9"/>
    <w:rsid w:val="00D2685E"/>
    <w:rsid w:val="00D457D2"/>
    <w:rsid w:val="00D50352"/>
    <w:rsid w:val="00D55AB3"/>
    <w:rsid w:val="00D7448B"/>
    <w:rsid w:val="00D821A5"/>
    <w:rsid w:val="00D84DA0"/>
    <w:rsid w:val="00D87BBD"/>
    <w:rsid w:val="00D90BF4"/>
    <w:rsid w:val="00D9264B"/>
    <w:rsid w:val="00D97226"/>
    <w:rsid w:val="00DA0875"/>
    <w:rsid w:val="00DA5A0A"/>
    <w:rsid w:val="00DB0F46"/>
    <w:rsid w:val="00DB1353"/>
    <w:rsid w:val="00DB41D4"/>
    <w:rsid w:val="00DC5574"/>
    <w:rsid w:val="00DC647A"/>
    <w:rsid w:val="00DD50AC"/>
    <w:rsid w:val="00DE105F"/>
    <w:rsid w:val="00DF6265"/>
    <w:rsid w:val="00E03094"/>
    <w:rsid w:val="00E03AE7"/>
    <w:rsid w:val="00E074C3"/>
    <w:rsid w:val="00E25190"/>
    <w:rsid w:val="00E309F4"/>
    <w:rsid w:val="00E367AC"/>
    <w:rsid w:val="00E44E96"/>
    <w:rsid w:val="00E50B1D"/>
    <w:rsid w:val="00E51420"/>
    <w:rsid w:val="00E530A4"/>
    <w:rsid w:val="00E60540"/>
    <w:rsid w:val="00E6624B"/>
    <w:rsid w:val="00E86647"/>
    <w:rsid w:val="00E94B49"/>
    <w:rsid w:val="00E9723A"/>
    <w:rsid w:val="00EA0754"/>
    <w:rsid w:val="00EA3AD0"/>
    <w:rsid w:val="00EC296F"/>
    <w:rsid w:val="00ED216E"/>
    <w:rsid w:val="00F209A1"/>
    <w:rsid w:val="00F24C59"/>
    <w:rsid w:val="00F275FC"/>
    <w:rsid w:val="00F32C4E"/>
    <w:rsid w:val="00F33230"/>
    <w:rsid w:val="00F43C94"/>
    <w:rsid w:val="00F47234"/>
    <w:rsid w:val="00F47B5A"/>
    <w:rsid w:val="00F5436B"/>
    <w:rsid w:val="00F54C4E"/>
    <w:rsid w:val="00F76383"/>
    <w:rsid w:val="00F801CA"/>
    <w:rsid w:val="00F810EF"/>
    <w:rsid w:val="00F82975"/>
    <w:rsid w:val="00FC47D6"/>
    <w:rsid w:val="00FD7B14"/>
    <w:rsid w:val="00FE536E"/>
    <w:rsid w:val="00FF5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C91ECC"/>
    <w:pPr>
      <w:keepNext/>
      <w:keepLines/>
      <w:spacing w:before="40"/>
      <w:ind w:left="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C91ECC"/>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9</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341</cp:revision>
  <dcterms:created xsi:type="dcterms:W3CDTF">2020-09-19T23:08:00Z</dcterms:created>
  <dcterms:modified xsi:type="dcterms:W3CDTF">2020-10-19T03:49:00Z</dcterms:modified>
</cp:coreProperties>
</file>