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Plan de calidad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presente documento, se detallará el plan de calidad del proyecto EYV, definiremos el objetivo, responsabilidades, planificación, control de calidad del proyecto y del producto y costos.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del Plan de Gestión de Calidad:</w:t>
      </w:r>
      <w:r w:rsidDel="00000000" w:rsidR="00000000" w:rsidRPr="00000000">
        <w:rPr>
          <w:sz w:val="26"/>
          <w:szCs w:val="26"/>
          <w:rtl w:val="0"/>
        </w:rPr>
        <w:t xml:space="preserve"> Garantizar la conformidad con los requisitos del cliente y asegurar la satisfacción del cliente en todos los aspectos del proyecto, tanto en la gestión del proyecto como en los productos resultantes.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Definición de la Calidad en el Proyecto: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calidad del proyecto se define como la conformidad con los requisitos del cliente y la satisfacción del cliente en términos de alcance, tiempo y costo.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Responsabilidades en la Gestión de la Calidad: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Director del Proyecto es el responsable de la gestión de calidad del proyecto, incluyendo la planificación y el seguimiento de la calidad.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organización en su conjunto tiene responsabilidades para garantizar la calidad del proyecto y sus entregables.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Planificación de la Calidad: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calidad del proyecto se planificará de manera integral y estará estrechamente vinculada a la planificación del alcance, tiempo y coste del proyecto.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establecerán criterios y estándares de calidad para todos los entregables del proyecto.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Control de Calidad del Proyecto: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realizarán auditorías y revisiones periódicas para asegurarse de que el proyecto cumple con los estándares de calidad definidos.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establecerán umbrales de variación para monitorear el desempeño del proyecto y se tomarán acciones correctivas cuando sea necesario.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Control de Calidad del Producto: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calidad del producto resultante del proyecto se verificará en función de los requisitos específicos del producto y las técnicas y herramientas aplicables a cada área de aplicación.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realizarán pruebas y evaluaciones de calidad del producto según sea necesario.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Costos de la Calidad: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evaluarán los costos asociados con la gestión de la calidad del proyecto. Estos costos deben ser conscientes y se incluirán en el presupuesto del proyecto.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caso de que el cliente del proyecto exija una mayor calidad, se requerirá un acuerdo y una negociación sobre los costos adicionales.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Plan de Comunicación de la Calidad: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establecerán formatos y frecuencias para los informes de calidad, lo que incluirá tanto el control de calidad del proyecto como del producto.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comunicación de la calidad será consensuada con el cliente, y se definirán los mecanismos para informar cualquier desviación significativa de los estándares de calidad.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