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1°: Base de datos: El nivel de complejidad de este certificado es lo que más me llamó la atención. Además de poder manipular información, lo encuentro muy interesante.</w:t>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2° Gestión de proyectos: Este certificado es uno de los más interesantes, ya que, da la posibilidad de poder ser jefe o creador de tu propio proyecto. Eso es lo que lo hace mas interesante.</w:t>
            </w:r>
          </w:p>
          <w:p w:rsidR="00000000" w:rsidDel="00000000" w:rsidP="00000000" w:rsidRDefault="00000000" w:rsidRPr="00000000" w14:paraId="0000000F">
            <w:pPr>
              <w:rPr>
                <w:color w:val="767171"/>
                <w:sz w:val="24"/>
                <w:szCs w:val="24"/>
              </w:rPr>
            </w:pPr>
            <w:r w:rsidDel="00000000" w:rsidR="00000000" w:rsidRPr="00000000">
              <w:rPr>
                <w:color w:val="767171"/>
                <w:sz w:val="24"/>
                <w:szCs w:val="24"/>
                <w:rtl w:val="0"/>
              </w:rPr>
              <w:t xml:space="preserve">3° Programación: Este certificado es de los más importantes y entretenidos, ya que uno va modelando y creando su software a la justa medida que uno desee</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color w:val="767171"/>
                <w:sz w:val="24"/>
                <w:szCs w:val="24"/>
                <w:rtl w:val="0"/>
              </w:rPr>
              <w:t xml:space="preserve">Según yo, sí; de hecho, todas las certificaciones sirven (realizo, cada cierto periodo de tiempo, certificaciones en cense). En relación a la informática, estas certificaciones te avalan como profesional y para desempeñarte el día de mañana en las áreas de tu gusto, en mi caso sería las bases de datos.</w:t>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1">
            <w:pPr>
              <w:numPr>
                <w:ilvl w:val="0"/>
                <w:numId w:val="2"/>
              </w:numPr>
              <w:tabs>
                <w:tab w:val="left" w:leader="none" w:pos="454"/>
              </w:tabs>
              <w:spacing w:before="0" w:line="259" w:lineRule="auto"/>
              <w:ind w:left="1440" w:right="0" w:hanging="360"/>
              <w:jc w:val="both"/>
              <w:rPr>
                <w:color w:val="92d050"/>
                <w:sz w:val="24"/>
                <w:szCs w:val="24"/>
                <w:u w:val="none"/>
              </w:rPr>
            </w:pPr>
            <w:r w:rsidDel="00000000" w:rsidR="00000000" w:rsidRPr="00000000">
              <w:rPr>
                <w:color w:val="92d050"/>
                <w:sz w:val="24"/>
                <w:szCs w:val="24"/>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22">
            <w:pPr>
              <w:numPr>
                <w:ilvl w:val="0"/>
                <w:numId w:val="2"/>
              </w:numPr>
              <w:tabs>
                <w:tab w:val="left" w:leader="none" w:pos="454"/>
              </w:tabs>
              <w:spacing w:before="0" w:line="259" w:lineRule="auto"/>
              <w:ind w:left="1440" w:right="0" w:hanging="360"/>
              <w:jc w:val="both"/>
              <w:rPr>
                <w:color w:val="92d050"/>
                <w:sz w:val="24"/>
                <w:szCs w:val="24"/>
                <w:u w:val="none"/>
              </w:rPr>
            </w:pPr>
            <w:r w:rsidDel="00000000" w:rsidR="00000000" w:rsidRPr="00000000">
              <w:rPr>
                <w:color w:val="92d050"/>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3">
            <w:pPr>
              <w:numPr>
                <w:ilvl w:val="0"/>
                <w:numId w:val="2"/>
              </w:numPr>
              <w:tabs>
                <w:tab w:val="left" w:leader="none" w:pos="454"/>
              </w:tabs>
              <w:spacing w:after="0" w:afterAutospacing="0" w:before="0" w:line="259" w:lineRule="auto"/>
              <w:ind w:left="1440" w:right="0" w:hanging="360"/>
              <w:jc w:val="both"/>
              <w:rPr>
                <w:color w:val="92d050"/>
                <w:sz w:val="24"/>
                <w:szCs w:val="24"/>
                <w:u w:val="none"/>
              </w:rPr>
            </w:pPr>
            <w:r w:rsidDel="00000000" w:rsidR="00000000" w:rsidRPr="00000000">
              <w:rPr>
                <w:color w:val="92d050"/>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4">
            <w:pPr>
              <w:numPr>
                <w:ilvl w:val="0"/>
                <w:numId w:val="2"/>
              </w:numPr>
              <w:tabs>
                <w:tab w:val="left" w:leader="none" w:pos="454"/>
              </w:tabs>
              <w:spacing w:after="0" w:afterAutospacing="0" w:before="0" w:beforeAutospacing="0" w:line="259" w:lineRule="auto"/>
              <w:ind w:left="1440" w:right="0" w:hanging="360"/>
              <w:jc w:val="both"/>
              <w:rPr>
                <w:color w:val="92d050"/>
                <w:sz w:val="24"/>
                <w:szCs w:val="24"/>
                <w:u w:val="none"/>
              </w:rPr>
            </w:pPr>
            <w:r w:rsidDel="00000000" w:rsidR="00000000" w:rsidRPr="00000000">
              <w:rPr>
                <w:color w:val="92d050"/>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5">
            <w:pPr>
              <w:numPr>
                <w:ilvl w:val="0"/>
                <w:numId w:val="2"/>
              </w:numPr>
              <w:tabs>
                <w:tab w:val="left" w:leader="none" w:pos="454"/>
              </w:tabs>
              <w:spacing w:after="0" w:afterAutospacing="0" w:before="0" w:beforeAutospacing="0" w:line="259" w:lineRule="auto"/>
              <w:ind w:left="1440" w:right="0" w:hanging="360"/>
              <w:jc w:val="both"/>
              <w:rPr>
                <w:color w:val="92d050"/>
                <w:sz w:val="24"/>
                <w:szCs w:val="24"/>
              </w:rPr>
            </w:pPr>
            <w:r w:rsidDel="00000000" w:rsidR="00000000" w:rsidRPr="00000000">
              <w:rPr>
                <w:color w:val="92d050"/>
                <w:sz w:val="24"/>
                <w:szCs w:val="24"/>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6">
            <w:pPr>
              <w:numPr>
                <w:ilvl w:val="0"/>
                <w:numId w:val="2"/>
              </w:numPr>
              <w:tabs>
                <w:tab w:val="left" w:leader="none" w:pos="454"/>
              </w:tabs>
              <w:spacing w:after="0" w:afterAutospacing="0" w:before="0" w:beforeAutospacing="0" w:line="259" w:lineRule="auto"/>
              <w:ind w:left="1440" w:right="0" w:hanging="360"/>
              <w:jc w:val="both"/>
              <w:rPr>
                <w:color w:val="92d050"/>
                <w:sz w:val="24"/>
                <w:szCs w:val="24"/>
              </w:rPr>
            </w:pPr>
            <w:r w:rsidDel="00000000" w:rsidR="00000000" w:rsidRPr="00000000">
              <w:rPr>
                <w:color w:val="92d050"/>
                <w:sz w:val="24"/>
                <w:szCs w:val="24"/>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7">
            <w:pPr>
              <w:numPr>
                <w:ilvl w:val="0"/>
                <w:numId w:val="2"/>
              </w:numPr>
              <w:tabs>
                <w:tab w:val="left" w:leader="none" w:pos="454"/>
              </w:tabs>
              <w:spacing w:after="0" w:afterAutospacing="0" w:before="0" w:beforeAutospacing="0" w:line="259" w:lineRule="auto"/>
              <w:ind w:left="1440" w:right="0" w:hanging="360"/>
              <w:jc w:val="both"/>
              <w:rPr>
                <w:color w:val="92d050"/>
                <w:sz w:val="24"/>
                <w:szCs w:val="24"/>
              </w:rPr>
            </w:pPr>
            <w:r w:rsidDel="00000000" w:rsidR="00000000" w:rsidRPr="00000000">
              <w:rPr>
                <w:color w:val="92d050"/>
                <w:sz w:val="24"/>
                <w:szCs w:val="24"/>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8">
            <w:pPr>
              <w:numPr>
                <w:ilvl w:val="0"/>
                <w:numId w:val="2"/>
              </w:numPr>
              <w:tabs>
                <w:tab w:val="left" w:leader="none" w:pos="454"/>
              </w:tabs>
              <w:spacing w:after="0" w:afterAutospacing="0" w:before="0" w:beforeAutospacing="0" w:line="259" w:lineRule="auto"/>
              <w:ind w:left="1440" w:right="0" w:hanging="360"/>
              <w:jc w:val="both"/>
              <w:rPr>
                <w:color w:val="92d050"/>
                <w:sz w:val="24"/>
                <w:szCs w:val="24"/>
              </w:rPr>
            </w:pPr>
            <w:r w:rsidDel="00000000" w:rsidR="00000000" w:rsidRPr="00000000">
              <w:rPr>
                <w:color w:val="92d050"/>
                <w:sz w:val="24"/>
                <w:szCs w:val="24"/>
                <w:rtl w:val="0"/>
              </w:rPr>
              <w:t xml:space="preserve">Implementar soluciones sistémicas integrales para automatizar u optimizar procesos de negocio de acuerdo a las necesidades de la organización.</w:t>
            </w:r>
          </w:p>
          <w:p w:rsidR="00000000" w:rsidDel="00000000" w:rsidP="00000000" w:rsidRDefault="00000000" w:rsidRPr="00000000" w14:paraId="00000029">
            <w:pPr>
              <w:numPr>
                <w:ilvl w:val="0"/>
                <w:numId w:val="2"/>
              </w:numPr>
              <w:tabs>
                <w:tab w:val="left" w:leader="none" w:pos="454"/>
              </w:tabs>
              <w:spacing w:after="0" w:afterAutospacing="0" w:before="0" w:beforeAutospacing="0" w:line="259" w:lineRule="auto"/>
              <w:ind w:left="1440" w:right="0" w:hanging="360"/>
              <w:jc w:val="both"/>
              <w:rPr>
                <w:color w:val="92d050"/>
                <w:sz w:val="24"/>
                <w:szCs w:val="24"/>
              </w:rPr>
            </w:pPr>
            <w:r w:rsidDel="00000000" w:rsidR="00000000" w:rsidRPr="00000000">
              <w:rPr>
                <w:color w:val="92d050"/>
                <w:sz w:val="24"/>
                <w:szCs w:val="24"/>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2A">
            <w:pPr>
              <w:numPr>
                <w:ilvl w:val="0"/>
                <w:numId w:val="2"/>
              </w:numPr>
              <w:tabs>
                <w:tab w:val="left" w:leader="none" w:pos="454"/>
              </w:tabs>
              <w:spacing w:after="0" w:afterAutospacing="0" w:before="0" w:beforeAutospacing="0" w:line="259" w:lineRule="auto"/>
              <w:ind w:left="1440" w:right="0" w:hanging="360"/>
              <w:jc w:val="both"/>
              <w:rPr>
                <w:color w:val="92d050"/>
                <w:sz w:val="24"/>
                <w:szCs w:val="24"/>
              </w:rPr>
            </w:pPr>
            <w:r w:rsidDel="00000000" w:rsidR="00000000" w:rsidRPr="00000000">
              <w:rPr>
                <w:color w:val="92d050"/>
                <w:sz w:val="24"/>
                <w:szCs w:val="24"/>
                <w:rtl w:val="0"/>
              </w:rPr>
              <w:t xml:space="preserve">Comunicarse de forma oral y escrita usando el idioma inglés en situaciones socio-laborales a un nivel básico, según la tabla de competencias toeic y cefr.</w:t>
            </w:r>
          </w:p>
          <w:p w:rsidR="00000000" w:rsidDel="00000000" w:rsidP="00000000" w:rsidRDefault="00000000" w:rsidRPr="00000000" w14:paraId="0000002B">
            <w:pPr>
              <w:numPr>
                <w:ilvl w:val="0"/>
                <w:numId w:val="3"/>
              </w:numPr>
              <w:tabs>
                <w:tab w:val="left" w:leader="none" w:pos="454"/>
              </w:tabs>
              <w:spacing w:after="240" w:before="0" w:beforeAutospacing="0" w:line="259" w:lineRule="auto"/>
              <w:ind w:left="1417.3228346456694" w:right="0" w:hanging="360"/>
              <w:jc w:val="both"/>
              <w:rPr>
                <w:color w:val="ff0000"/>
                <w:sz w:val="24"/>
                <w:szCs w:val="24"/>
                <w:u w:val="none"/>
              </w:rPr>
            </w:pPr>
            <w:r w:rsidDel="00000000" w:rsidR="00000000" w:rsidRPr="00000000">
              <w:rPr>
                <w:color w:val="ff0000"/>
                <w:sz w:val="24"/>
                <w:szCs w:val="24"/>
                <w:rtl w:val="0"/>
              </w:rPr>
              <w:t xml:space="preserve">Desarrollar la transformación de grandes volúmenes de datos para la obtención de información y conocimiento de la organización a fin de apoyar la toma de decisiones y la mejora de los procesos de negocios, de acuerdo a las necesidades de la organización.</w:t>
            </w:r>
          </w:p>
          <w:p w:rsidR="00000000" w:rsidDel="00000000" w:rsidP="00000000" w:rsidRDefault="00000000" w:rsidRPr="00000000" w14:paraId="0000002C">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0">
            <w:pPr>
              <w:rPr>
                <w:color w:val="76717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color w:val="767171"/>
                <w:sz w:val="24"/>
                <w:szCs w:val="24"/>
                <w:rtl w:val="0"/>
              </w:rPr>
              <w:t xml:space="preserve">Mi principal interés profesional es ejercer, donde sea y pueda. El área de desempeño que más me interesa son las bases de datos y si pudiera elegir mi trabajo, sería en esa área. Esto es debido a que me costó al menos 2 semestres extra poder sacar esta certificación debido a la complejidad de la misma. Y esto me llevó a desarrollar una habilidad para analizar, aplicar y resolver problemas de alta complejidad. </w:t>
            </w:r>
          </w:p>
          <w:p w:rsidR="00000000" w:rsidDel="00000000" w:rsidP="00000000" w:rsidRDefault="00000000" w:rsidRPr="00000000" w14:paraId="00000033">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5">
            <w:pPr>
              <w:tabs>
                <w:tab w:val="left" w:leader="none" w:pos="454"/>
              </w:tabs>
              <w:ind w:left="0" w:firstLine="0"/>
              <w:jc w:val="both"/>
              <w:rPr>
                <w:color w:val="767171"/>
                <w:sz w:val="24"/>
                <w:szCs w:val="24"/>
              </w:rPr>
            </w:pPr>
            <w:r w:rsidDel="00000000" w:rsidR="00000000" w:rsidRPr="00000000">
              <w:rPr>
                <w:b w:val="1"/>
                <w:color w:val="767171"/>
                <w:sz w:val="24"/>
                <w:szCs w:val="24"/>
                <w:u w:val="single"/>
                <w:rtl w:val="0"/>
              </w:rPr>
              <w:t xml:space="preserve">Principales competencias:</w:t>
            </w:r>
            <w:r w:rsidDel="00000000" w:rsidR="00000000" w:rsidRPr="00000000">
              <w:rPr>
                <w:color w:val="767171"/>
                <w:sz w:val="24"/>
                <w:szCs w:val="24"/>
                <w:rtl w:val="0"/>
              </w:rPr>
              <w:t xml:space="preserve"> </w:t>
            </w:r>
          </w:p>
          <w:p w:rsidR="00000000" w:rsidDel="00000000" w:rsidP="00000000" w:rsidRDefault="00000000" w:rsidRPr="00000000" w14:paraId="00000036">
            <w:pPr>
              <w:tabs>
                <w:tab w:val="left" w:leader="none" w:pos="454"/>
              </w:tabs>
              <w:ind w:left="0" w:firstLine="0"/>
              <w:jc w:val="both"/>
              <w:rPr>
                <w:color w:val="666666"/>
                <w:sz w:val="24"/>
                <w:szCs w:val="24"/>
              </w:rPr>
            </w:pPr>
            <w:r w:rsidDel="00000000" w:rsidR="00000000" w:rsidRPr="00000000">
              <w:rPr>
                <w:b w:val="1"/>
                <w:color w:val="666666"/>
                <w:sz w:val="24"/>
                <w:szCs w:val="24"/>
                <w:rtl w:val="0"/>
              </w:rPr>
              <w:t xml:space="preserve">-</w:t>
            </w:r>
            <w:r w:rsidDel="00000000" w:rsidR="00000000" w:rsidRPr="00000000">
              <w:rPr>
                <w:color w:val="666666"/>
                <w:sz w:val="24"/>
                <w:szCs w:val="24"/>
                <w:rtl w:val="0"/>
              </w:rPr>
              <w:t xml:space="preserve">Programar consultas o rutinas para manipular información de una base de datos de acuerdo a los requerimientos de la organización.</w:t>
            </w:r>
          </w:p>
          <w:p w:rsidR="00000000" w:rsidDel="00000000" w:rsidP="00000000" w:rsidRDefault="00000000" w:rsidRPr="00000000" w14:paraId="00000037">
            <w:pPr>
              <w:tabs>
                <w:tab w:val="left" w:leader="none" w:pos="454"/>
              </w:tabs>
              <w:ind w:left="0" w:firstLine="0"/>
              <w:jc w:val="both"/>
              <w:rPr>
                <w:color w:val="666666"/>
                <w:sz w:val="24"/>
                <w:szCs w:val="24"/>
              </w:rPr>
            </w:pPr>
            <w:r w:rsidDel="00000000" w:rsidR="00000000" w:rsidRPr="00000000">
              <w:rPr>
                <w:b w:val="1"/>
                <w:color w:val="666666"/>
                <w:sz w:val="24"/>
                <w:szCs w:val="24"/>
                <w:rtl w:val="0"/>
              </w:rPr>
              <w:t xml:space="preserve">-</w:t>
            </w:r>
            <w:r w:rsidDel="00000000" w:rsidR="00000000" w:rsidRPr="00000000">
              <w:rPr>
                <w:color w:val="666666"/>
                <w:sz w:val="24"/>
                <w:szCs w:val="24"/>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38">
            <w:pPr>
              <w:tabs>
                <w:tab w:val="left" w:leader="none" w:pos="454"/>
              </w:tabs>
              <w:ind w:left="0" w:firstLine="0"/>
              <w:jc w:val="both"/>
              <w:rPr>
                <w:color w:val="666666"/>
                <w:sz w:val="24"/>
                <w:szCs w:val="24"/>
              </w:rPr>
            </w:pPr>
            <w:r w:rsidDel="00000000" w:rsidR="00000000" w:rsidRPr="00000000">
              <w:rPr>
                <w:b w:val="1"/>
                <w:color w:val="666666"/>
                <w:sz w:val="24"/>
                <w:szCs w:val="24"/>
                <w:rtl w:val="0"/>
              </w:rPr>
              <w:t xml:space="preserve">-</w:t>
            </w:r>
            <w:r w:rsidDel="00000000" w:rsidR="00000000" w:rsidRPr="00000000">
              <w:rPr>
                <w:color w:val="666666"/>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39">
            <w:pPr>
              <w:tabs>
                <w:tab w:val="left" w:leader="none" w:pos="454"/>
              </w:tabs>
              <w:ind w:left="0" w:firstLine="0"/>
              <w:jc w:val="both"/>
              <w:rPr>
                <w:b w:val="1"/>
                <w:color w:val="666666"/>
                <w:sz w:val="24"/>
                <w:szCs w:val="24"/>
                <w:u w:val="single"/>
              </w:rPr>
            </w:pPr>
            <w:r w:rsidDel="00000000" w:rsidR="00000000" w:rsidRPr="00000000">
              <w:rPr>
                <w:b w:val="1"/>
                <w:color w:val="666666"/>
                <w:sz w:val="24"/>
                <w:szCs w:val="24"/>
                <w:u w:val="single"/>
                <w:rtl w:val="0"/>
              </w:rPr>
              <w:t xml:space="preserve">Competencias a reforzar:</w:t>
            </w:r>
          </w:p>
          <w:p w:rsidR="00000000" w:rsidDel="00000000" w:rsidP="00000000" w:rsidRDefault="00000000" w:rsidRPr="00000000" w14:paraId="0000003A">
            <w:pPr>
              <w:tabs>
                <w:tab w:val="left" w:leader="none" w:pos="454"/>
              </w:tabs>
              <w:ind w:left="0" w:firstLine="0"/>
              <w:jc w:val="both"/>
              <w:rPr>
                <w:color w:val="666666"/>
                <w:sz w:val="24"/>
                <w:szCs w:val="24"/>
              </w:rPr>
            </w:pPr>
            <w:r w:rsidDel="00000000" w:rsidR="00000000" w:rsidRPr="00000000">
              <w:rPr>
                <w:b w:val="1"/>
                <w:color w:val="666666"/>
                <w:sz w:val="24"/>
                <w:szCs w:val="24"/>
                <w:rtl w:val="0"/>
              </w:rPr>
              <w:t xml:space="preserve">-</w:t>
            </w:r>
            <w:r w:rsidDel="00000000" w:rsidR="00000000" w:rsidRPr="00000000">
              <w:rPr>
                <w:color w:val="666666"/>
                <w:sz w:val="24"/>
                <w:szCs w:val="24"/>
                <w:rtl w:val="0"/>
              </w:rPr>
              <w:t xml:space="preserve">Desarrollar la transformación de grandes volúmenes de datos para la obtención de información y conocimiento de la organización a fin de apoyar la toma de decisiones y la mejora de los procesos de negocios, de acuerdo a las necesidades de la organización.</w:t>
            </w:r>
          </w:p>
          <w:p w:rsidR="00000000" w:rsidDel="00000000" w:rsidP="00000000" w:rsidRDefault="00000000" w:rsidRPr="00000000" w14:paraId="0000003B">
            <w:pPr>
              <w:tabs>
                <w:tab w:val="left" w:leader="none" w:pos="454"/>
              </w:tabs>
              <w:ind w:left="0" w:firstLine="0"/>
              <w:jc w:val="both"/>
              <w:rPr>
                <w:color w:val="666666"/>
                <w:sz w:val="24"/>
                <w:szCs w:val="24"/>
              </w:rPr>
            </w:pPr>
            <w:r w:rsidDel="00000000" w:rsidR="00000000" w:rsidRPr="00000000">
              <w:rPr>
                <w:b w:val="1"/>
                <w:color w:val="666666"/>
                <w:sz w:val="24"/>
                <w:szCs w:val="24"/>
                <w:u w:val="single"/>
                <w:rtl w:val="0"/>
              </w:rPr>
              <w:t xml:space="preserve">Opinión:</w:t>
            </w:r>
            <w:r w:rsidDel="00000000" w:rsidR="00000000" w:rsidRPr="00000000">
              <w:rPr>
                <w:b w:val="1"/>
                <w:color w:val="666666"/>
                <w:sz w:val="24"/>
                <w:szCs w:val="24"/>
                <w:rtl w:val="0"/>
              </w:rPr>
              <w:t xml:space="preserve"> </w:t>
            </w:r>
            <w:r w:rsidDel="00000000" w:rsidR="00000000" w:rsidRPr="00000000">
              <w:rPr>
                <w:color w:val="666666"/>
                <w:sz w:val="24"/>
                <w:szCs w:val="24"/>
                <w:rtl w:val="0"/>
              </w:rPr>
              <w:t xml:space="preserve">Las principales competencias a las que me quiero enfocar son las mencionadas anteriormente. Tiene que ver con todo lo que es el manejo de grandes volúmenes de datos y como mencioné en alguna reflexión de este curso,  considero que mi manejo de el área de Power BI no es tan fuerte por lo que la debería reforzar si quiero desempeñarme en esta área.</w:t>
            </w:r>
          </w:p>
          <w:p w:rsidR="00000000" w:rsidDel="00000000" w:rsidP="00000000" w:rsidRDefault="00000000" w:rsidRPr="00000000" w14:paraId="0000003C">
            <w:pPr>
              <w:tabs>
                <w:tab w:val="left" w:leader="none" w:pos="454"/>
              </w:tabs>
              <w:ind w:left="0" w:firstLine="0"/>
              <w:jc w:val="both"/>
              <w:rPr>
                <w:color w:val="666666"/>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color w:val="767171"/>
                <w:sz w:val="24"/>
                <w:szCs w:val="24"/>
                <w:rtl w:val="0"/>
              </w:rPr>
              <w:t xml:space="preserve">Principalmente me gustaría estar de forma indefinida en un trabajo. Pudiendo vivir de este y también poder ahorrar para lograr algunos otros objetivos que tengo en la vida. Ojalá también poder tener un buen dominio de mis áreas deseadas y tener una basta experiencia en el trabajo.</w:t>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7">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9">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A">
            <w:pPr>
              <w:rPr>
                <w:color w:val="767171"/>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color w:val="767171"/>
                <w:sz w:val="24"/>
                <w:szCs w:val="24"/>
                <w:rtl w:val="0"/>
              </w:rPr>
              <w:t xml:space="preserve">Sí, se podría decir que sí. En este curso, con mis compañeros decidimos hacer nuestro proyecto sobre una página web donde se venden artículos de tecnología. El semestre pasado yo había seleccionado una página web para un emprendimiento de venta de fármacos, por lo que los proyectos se parecen. Cabe destacar que el proyecto de este semestre se hará de 0 y con una nueva arquitectura. </w:t>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3">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3tSYwqfrgFXP+qzbJMAuzMMJIQ==">CgMxLjA4AHIhMVRWNFlFWS1Id2RrVFNBcXV2QVQyaFZFVFdTR2RmZnB6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