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nuestro proyecto habíamos fijado una metodología ágil, por ahora eso sigue igual, hemos logrado ejecutar la primera fase de planificación inicial con éxito y por ahora llevamos aproximadamente un 70% de la segunda fase del diseño del proyecto, por ahora no hemos previsto cambios en nuestra planificación o metodología.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hemos presentado cambios en los 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hemos presentado cambios en la metodología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que forman parte de las fases que hemos desarrollado corresponden a la fase número uno de planificación y la fase número 2 de diseño del proyecto, para corroborar la calidad de nuestros informes nos hemos retroalimentado con nuestra docente. Todos nuestros documentos se pueden ver en nuestro Github grupal.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4847.120442708333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</w:t>
            </w:r>
            <w:r w:rsidDel="00000000" w:rsidR="00000000" w:rsidRPr="00000000">
              <w:rPr>
                <w:color w:val="1f3864"/>
                <w:rtl w:val="0"/>
              </w:rPr>
              <w:t xml:space="preserve">trabajo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Comunicarse de forma oral y escrita usando el idioma inglés en situaciones socio-laborales a un nivel básico, según la tabla de competencias toeic y cefr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EDT-Hitos de desarrollo y diccionario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Definición de Responsabilidades RAM o RACI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de Riesgos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Calidad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Costos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Riesgos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Comunicación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Adquisiciones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Definición de Actividades detalladas EDT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Modelo de proceso de negocio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especificación de requerimientos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Casos de uso Específicos UML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Diagrama de Arquitectura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Mockups interfaz de sistemas completo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Diagrama de Actividad UML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Modelo E-R (Entidad Relación)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Modelo Relacional normalizado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ambiente de desarrollo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Base de datos, tablas y Script para creación de tablas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Minuta Control de la Programación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seguimiento Status del Proyecto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Pruebas Inicial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Gestión Control de Cambio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Pruebas Final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Reporte estatus final del Proyecto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Implantación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Soporte y Mantención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Manuales de Usuarios y Administrador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licencias: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Microsoft 365 Empresa Básico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Visual Studio Profesional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SQL Server Web**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Intelligent - Tiering*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Standard - Infrequent Access**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Express One Zone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Glacier Instant Retrieval*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Glacier Deep Archive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One Zone - Infrequent Access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S3 Standard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equipos: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infraestructura: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oficina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gastos generales: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Elaboracion carta gantt (plan del riesgo)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Fondo Reserva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Accion 1 - Reportes periódicos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Accion 2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2/8/2024</w:t>
              <w:tab/>
              <w:t xml:space="preserve">4/8/2024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5/8/2024</w:t>
              <w:tab/>
              <w:t xml:space="preserve">7/8/2024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8/8/2024</w:t>
              <w:tab/>
              <w:t xml:space="preserve">10/8/2024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10/8/2024</w:t>
              <w:tab/>
              <w:t xml:space="preserve">13/8/2024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14/8/2024</w:t>
              <w:tab/>
              <w:t xml:space="preserve">17/8/2024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17/8/2024</w:t>
              <w:tab/>
              <w:t xml:space="preserve">19/8/2024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19/8/2024</w:t>
              <w:tab/>
              <w:t xml:space="preserve">21/8/2024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21/8/2024</w:t>
              <w:tab/>
              <w:t xml:space="preserve">22/8/2024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23/8/2024</w:t>
              <w:tab/>
              <w:t xml:space="preserve">25/8/2024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26/8/2024</w:t>
              <w:tab/>
              <w:t xml:space="preserve">30/8/2024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1/9/2024</w:t>
              <w:tab/>
              <w:t xml:space="preserve">5/9/2024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5/9/2024</w:t>
              <w:tab/>
              <w:t xml:space="preserve">8/9/2024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9/9/2024</w:t>
              <w:tab/>
              <w:t xml:space="preserve">13/9/2024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14/9/2024</w:t>
              <w:tab/>
              <w:t xml:space="preserve">17/9/2024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18/9/2024</w:t>
              <w:tab/>
              <w:t xml:space="preserve">21/9/2024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22/9/2024</w:t>
              <w:tab/>
              <w:t xml:space="preserve">24/9/2024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25/9/2024</w:t>
              <w:tab/>
              <w:t xml:space="preserve">28/9/2024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29/9/2024</w:t>
              <w:tab/>
              <w:t xml:space="preserve">3/10/2024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4/10/2024</w:t>
              <w:tab/>
              <w:t xml:space="preserve">6/10/2024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7/10/2024</w:t>
              <w:tab/>
              <w:t xml:space="preserve">11/10/2024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12/10/2024</w:t>
              <w:tab/>
              <w:t xml:space="preserve">15/10/2024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16/10/2024</w:t>
              <w:tab/>
              <w:t xml:space="preserve">18/10/2024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18/10/2024</w:t>
              <w:tab/>
              <w:t xml:space="preserve">19/10/2024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20/10/2024</w:t>
              <w:tab/>
              <w:t xml:space="preserve">22/10/2024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23/10/2024</w:t>
              <w:tab/>
              <w:t xml:space="preserve">26/10/2024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27/10/2024</w:t>
              <w:tab/>
              <w:t xml:space="preserve">29/10/2024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30/10/2024</w:t>
              <w:tab/>
              <w:t xml:space="preserve">31/10/2024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1/11/2024</w:t>
              <w:tab/>
              <w:t xml:space="preserve">4/11/2024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5/11/2024</w:t>
              <w:tab/>
              <w:t xml:space="preserve">7/11/2024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8/11/2024</w:t>
              <w:tab/>
              <w:t xml:space="preserve">11/11/2024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9/11/2024</w:t>
              <w:tab/>
              <w:t xml:space="preserve">12/11/2024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10/11/2024</w:t>
              <w:tab/>
              <w:t xml:space="preserve">13/11/2024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14/11/2024</w:t>
              <w:tab/>
              <w:t xml:space="preserve">15/11/2024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Constitución del proyecto(todos)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EDT-Hitos de desarrollo y diccionario(paolo)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Carta Gantt(rodrigo)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 Responsabilidades RAM o RACI(rafael)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Riesgos(rafael)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 Inicial(rafael)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 proceso de negocio(rodrigo)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requerimientos(rodrigo)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Específicos UML(paolo)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Arquitectura(rafael)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Mockups interfaz de sistemas completo(rodrigo)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Actividad UML(rodrigo)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E-R (Entidad Relación)(todos)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Relacional normalizado (todos)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Diccionario de datos(rafael)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clases(rafael)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Calidad(paolo)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Costos(rafael)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Riegos(paolo)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Comunicación(paolo)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Adquisiciones(paolo)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Definición de Actividades detalladas EDT(paolo)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las dificultades que se podrian presentar durante la ejecucion de las actividades podrian ser como el tiempo de cada integrante, sucesos extrapersonales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Acta de Constitución del proyecto(Completada)</w:t>
            </w:r>
          </w:p>
          <w:p w:rsidR="00000000" w:rsidDel="00000000" w:rsidP="00000000" w:rsidRDefault="00000000" w:rsidRPr="00000000" w14:paraId="000000C9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EDT-Hitos de desarrollo y diccionario(Completada)</w:t>
            </w:r>
          </w:p>
          <w:p w:rsidR="00000000" w:rsidDel="00000000" w:rsidP="00000000" w:rsidRDefault="00000000" w:rsidRPr="00000000" w14:paraId="000000CA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Definición de Responsabilidades RAM o RACI(Completada)</w:t>
            </w:r>
          </w:p>
          <w:p w:rsidR="00000000" w:rsidDel="00000000" w:rsidP="00000000" w:rsidRDefault="00000000" w:rsidRPr="00000000" w14:paraId="000000CB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Matriz de Riesgos(Completada)</w:t>
            </w:r>
          </w:p>
          <w:p w:rsidR="00000000" w:rsidDel="00000000" w:rsidP="00000000" w:rsidRDefault="00000000" w:rsidRPr="00000000" w14:paraId="000000C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Plan de Calidad(Completada)</w:t>
            </w:r>
          </w:p>
          <w:p w:rsidR="00000000" w:rsidDel="00000000" w:rsidP="00000000" w:rsidRDefault="00000000" w:rsidRPr="00000000" w14:paraId="000000CD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Plan de Costos(Completada)</w:t>
            </w:r>
          </w:p>
          <w:p w:rsidR="00000000" w:rsidDel="00000000" w:rsidP="00000000" w:rsidRDefault="00000000" w:rsidRPr="00000000" w14:paraId="000000CE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Plan de Riesgos(Completada)</w:t>
            </w:r>
          </w:p>
          <w:p w:rsidR="00000000" w:rsidDel="00000000" w:rsidP="00000000" w:rsidRDefault="00000000" w:rsidRPr="00000000" w14:paraId="000000CF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Plan de Comunicación(Completada)</w:t>
            </w:r>
          </w:p>
          <w:p w:rsidR="00000000" w:rsidDel="00000000" w:rsidP="00000000" w:rsidRDefault="00000000" w:rsidRPr="00000000" w14:paraId="000000D0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Plan de Adquisiciones(Completada)</w:t>
            </w:r>
          </w:p>
          <w:p w:rsidR="00000000" w:rsidDel="00000000" w:rsidP="00000000" w:rsidRDefault="00000000" w:rsidRPr="00000000" w14:paraId="000000D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Definición de Actividades detalladas EDT(Completada)</w:t>
            </w:r>
          </w:p>
          <w:p w:rsidR="00000000" w:rsidDel="00000000" w:rsidP="00000000" w:rsidRDefault="00000000" w:rsidRPr="00000000" w14:paraId="000000D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Modelo de proceso de negocio(Completada)</w:t>
            </w:r>
          </w:p>
          <w:p w:rsidR="00000000" w:rsidDel="00000000" w:rsidP="00000000" w:rsidRDefault="00000000" w:rsidRPr="00000000" w14:paraId="000000D3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Documento de especificación de requerimientos(Completada)</w:t>
            </w:r>
          </w:p>
          <w:p w:rsidR="00000000" w:rsidDel="00000000" w:rsidP="00000000" w:rsidRDefault="00000000" w:rsidRPr="00000000" w14:paraId="000000D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Casos de uso Específicos UML(Completada)</w:t>
            </w:r>
          </w:p>
          <w:p w:rsidR="00000000" w:rsidDel="00000000" w:rsidP="00000000" w:rsidRDefault="00000000" w:rsidRPr="00000000" w14:paraId="000000D5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Diagrama de Arquitectura(Completada)</w:t>
            </w:r>
          </w:p>
          <w:p w:rsidR="00000000" w:rsidDel="00000000" w:rsidP="00000000" w:rsidRDefault="00000000" w:rsidRPr="00000000" w14:paraId="000000D6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Mockups interfaz de sistemas completo(Completada)</w:t>
            </w:r>
          </w:p>
          <w:p w:rsidR="00000000" w:rsidDel="00000000" w:rsidP="00000000" w:rsidRDefault="00000000" w:rsidRPr="00000000" w14:paraId="000000D7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Diagrama de Actividad UML(Completada)</w:t>
            </w:r>
          </w:p>
          <w:p w:rsidR="00000000" w:rsidDel="00000000" w:rsidP="00000000" w:rsidRDefault="00000000" w:rsidRPr="00000000" w14:paraId="000000D8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Modelo E-R (Entidad Relación) (Completada)</w:t>
            </w:r>
          </w:p>
          <w:p w:rsidR="00000000" w:rsidDel="00000000" w:rsidP="00000000" w:rsidRDefault="00000000" w:rsidRPr="00000000" w14:paraId="000000D9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Modelo Relacional normalizado (Completada)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hemos realizado reajustes</w:t>
            </w:r>
          </w:p>
        </w:tc>
      </w:tr>
    </w:tbl>
    <w:p w:rsidR="00000000" w:rsidDel="00000000" w:rsidP="00000000" w:rsidRDefault="00000000" w:rsidRPr="00000000" w14:paraId="000000D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E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ahora nuestro trabajo como equipo ha sido muy bueno adecuándose a la planificación y desarrollando los documentos correspondientes, como equipo sentimos que la comunicación se ve un poco débil pero no nos ha impedido lograr nuestros objetivos.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hemos ajustado ninguna tarea ya que todos los documentos corresponden a la metodología tradicional por lo que sacar algún documento afectará en la calidad final del producto por ahora estamos pensando en saltarlos la parte de desarrollar un mockup y empezar directamente con el desarrollo del proyecto por temas de tiempo.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momento tenemos completado el 70% de la segunda fase en concreto nos falta desarrollar los siguientes documentos: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 funcional de sistema completo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actividad UML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riesgos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adquisiciones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comunicación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detallada de tareas  EDT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0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pm38V+xQ66TfXG74fNLF+l7fw==">CgMxLjAyCGguZ2pkZ3hzOAByITFERXJvQnFkWWR2V0xRYVBublV6SExMWnlEaVBXNmUzYQ==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