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Plan de pruebas de software </w:t>
      </w:r>
    </w:p>
    <w:p w:rsidR="00000000" w:rsidDel="00000000" w:rsidP="00000000" w:rsidRDefault="00000000" w:rsidRPr="00000000" w14:paraId="0000000D">
      <w:pPr>
        <w:widowControl w:val="0"/>
        <w:spacing w:after="0" w:line="256.8" w:lineRule="auto"/>
        <w:jc w:val="right"/>
        <w:rPr>
          <w:b w:val="1"/>
          <w:i w:val="1"/>
          <w:color w:val="00b050"/>
          <w:sz w:val="36"/>
          <w:szCs w:val="36"/>
        </w:rPr>
      </w:pPr>
      <w:r w:rsidDel="00000000" w:rsidR="00000000" w:rsidRPr="00000000">
        <w:rPr>
          <w:rFonts w:ascii="Calibri" w:cs="Calibri" w:eastAsia="Calibri" w:hAnsi="Calibri"/>
          <w:sz w:val="36"/>
          <w:szCs w:val="36"/>
          <w:rtl w:val="0"/>
        </w:rPr>
        <w:t xml:space="preserve">EyV Digitalización De Sistema</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00b050"/>
          <w:sz w:val="36"/>
          <w:szCs w:val="36"/>
        </w:rPr>
      </w:pPr>
      <w:r w:rsidDel="00000000" w:rsidR="00000000" w:rsidRPr="00000000">
        <w:rPr>
          <w:b w:val="1"/>
          <w:i w:val="1"/>
          <w:sz w:val="36"/>
          <w:szCs w:val="36"/>
          <w:rtl w:val="0"/>
        </w:rPr>
        <w:t xml:space="preserve">Fecha:</w:t>
      </w:r>
      <w:r w:rsidDel="00000000" w:rsidR="00000000" w:rsidRPr="00000000">
        <w:rPr>
          <w:i w:val="1"/>
          <w:sz w:val="36"/>
          <w:szCs w:val="36"/>
          <w:rtl w:val="0"/>
        </w:rPr>
        <w:t xml:space="preserve"> 10/04/2024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12000"/>
            </w:tabs>
            <w:rP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color w:val="1155cc"/>
                <w:u w:val="single"/>
                <w:vertAlign w:val="baseline"/>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27">
          <w:pPr>
            <w:tabs>
              <w:tab w:val="right" w:leader="none" w:pos="12000"/>
            </w:tabs>
            <w:rPr>
              <w:vertAlign w:val="baseline"/>
            </w:rPr>
          </w:pPr>
          <w:hyperlink w:anchor="_heading=h.1fob9te">
            <w:r w:rsidDel="00000000" w:rsidR="00000000" w:rsidRPr="00000000">
              <w:rPr>
                <w:color w:val="1155cc"/>
                <w:u w:val="single"/>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8">
          <w:pPr>
            <w:tabs>
              <w:tab w:val="right" w:leader="none" w:pos="12000"/>
            </w:tabs>
            <w:rPr>
              <w:vertAlign w:val="baseline"/>
            </w:rPr>
          </w:pPr>
          <w:hyperlink w:anchor="_heading=h.3znysh7">
            <w:r w:rsidDel="00000000" w:rsidR="00000000" w:rsidRPr="00000000">
              <w:rPr>
                <w:color w:val="1155cc"/>
                <w:u w:val="single"/>
                <w:vertAlign w:val="baseline"/>
                <w:rtl w:val="0"/>
              </w:rPr>
              <w:t xml:space="preserve">Aprobaciones</w:t>
              <w:tab/>
              <w:t xml:space="preserve">3</w:t>
            </w:r>
          </w:hyperlink>
          <w:r w:rsidDel="00000000" w:rsidR="00000000" w:rsidRPr="00000000">
            <w:rPr>
              <w:rtl w:val="0"/>
            </w:rPr>
          </w:r>
        </w:p>
        <w:p w:rsidR="00000000" w:rsidDel="00000000" w:rsidP="00000000" w:rsidRDefault="00000000" w:rsidRPr="00000000" w14:paraId="00000029">
          <w:pPr>
            <w:tabs>
              <w:tab w:val="right" w:leader="none" w:pos="12000"/>
            </w:tabs>
            <w:rPr>
              <w:vertAlign w:val="baseline"/>
            </w:rPr>
          </w:pPr>
          <w:hyperlink w:anchor="_heading=h.2et92p0">
            <w:r w:rsidDel="00000000" w:rsidR="00000000" w:rsidRPr="00000000">
              <w:rPr>
                <w:color w:val="1155cc"/>
                <w:u w:val="single"/>
                <w:vertAlign w:val="baseline"/>
                <w:rtl w:val="0"/>
              </w:rPr>
              <w:t xml:space="preserve">Resumen ejecutivo </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rPr>
              <w:vertAlign w:val="baseline"/>
            </w:rPr>
          </w:pPr>
          <w:hyperlink w:anchor="_heading=h.tyjcwt">
            <w:r w:rsidDel="00000000" w:rsidR="00000000" w:rsidRPr="00000000">
              <w:rPr>
                <w:color w:val="1155cc"/>
                <w:u w:val="single"/>
                <w:vertAlign w:val="baseline"/>
                <w:rtl w:val="0"/>
              </w:rPr>
              <w:t xml:space="preserve">Alcance de las pruebas</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rPr>
              <w:vertAlign w:val="baseline"/>
            </w:rPr>
          </w:pPr>
          <w:hyperlink w:anchor="_heading=h.3dy6vkm">
            <w:r w:rsidDel="00000000" w:rsidR="00000000" w:rsidRPr="00000000">
              <w:rPr>
                <w:color w:val="1155cc"/>
                <w:u w:val="single"/>
                <w:vertAlign w:val="baseline"/>
                <w:rtl w:val="0"/>
              </w:rPr>
              <w:t xml:space="preserve">Elementos de pruebas</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rPr>
              <w:vertAlign w:val="baseline"/>
            </w:rPr>
          </w:pPr>
          <w:hyperlink w:anchor="_heading=h.17dp8vu">
            <w:r w:rsidDel="00000000" w:rsidR="00000000" w:rsidRPr="00000000">
              <w:rPr>
                <w:color w:val="1155cc"/>
                <w:u w:val="single"/>
                <w:vertAlign w:val="baseline"/>
                <w:rtl w:val="0"/>
              </w:rPr>
              <w:t xml:space="preserve">Enfoque de pruebas (estrategia) </w:t>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rPr>
              <w:vertAlign w:val="baseline"/>
            </w:rPr>
          </w:pPr>
          <w:hyperlink w:anchor="_heading=h.3rdcrjn">
            <w:r w:rsidDel="00000000" w:rsidR="00000000" w:rsidRPr="00000000">
              <w:rPr>
                <w:color w:val="1155cc"/>
                <w:u w:val="single"/>
                <w:vertAlign w:val="baseline"/>
                <w:rtl w:val="0"/>
              </w:rPr>
              <w:t xml:space="preserve">Criterios de aceptación o rechazo</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rPr>
              <w:vertAlign w:val="baseline"/>
            </w:rPr>
          </w:pPr>
          <w:hyperlink w:anchor="_heading=h.26in1rg">
            <w:r w:rsidDel="00000000" w:rsidR="00000000" w:rsidRPr="00000000">
              <w:rPr>
                <w:color w:val="1155cc"/>
                <w:u w:val="single"/>
                <w:vertAlign w:val="baseline"/>
                <w:rtl w:val="0"/>
              </w:rPr>
              <w:t xml:space="preserve"> Criterios de aceptación o rechazo </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rPr>
              <w:vertAlign w:val="baseline"/>
            </w:rPr>
          </w:pPr>
          <w:hyperlink w:anchor="_heading=h.lnxbz9">
            <w:r w:rsidDel="00000000" w:rsidR="00000000" w:rsidRPr="00000000">
              <w:rPr>
                <w:color w:val="1155cc"/>
                <w:u w:val="single"/>
                <w:vertAlign w:val="baseline"/>
                <w:rtl w:val="0"/>
              </w:rPr>
              <w:t xml:space="preserve">Criterios de suspensión </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rPr>
              <w:vertAlign w:val="baseline"/>
            </w:rPr>
          </w:pPr>
          <w:hyperlink w:anchor="_heading=h.35nkun2">
            <w:r w:rsidDel="00000000" w:rsidR="00000000" w:rsidRPr="00000000">
              <w:rPr>
                <w:color w:val="1155cc"/>
                <w:u w:val="single"/>
                <w:vertAlign w:val="baseline"/>
                <w:rtl w:val="0"/>
              </w:rPr>
              <w:t xml:space="preserve">Criterios de reanudación</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rPr>
              <w:vertAlign w:val="baseline"/>
            </w:rPr>
          </w:pPr>
          <w:hyperlink w:anchor="_heading=h.1ksv4uv">
            <w:r w:rsidDel="00000000" w:rsidR="00000000" w:rsidRPr="00000000">
              <w:rPr>
                <w:color w:val="1155cc"/>
                <w:u w:val="single"/>
                <w:vertAlign w:val="baseline"/>
                <w:rtl w:val="0"/>
              </w:rPr>
              <w:t xml:space="preserve">Entregables </w:t>
              <w:tab/>
              <w:t xml:space="preserve">6</w:t>
            </w:r>
          </w:hyperlink>
          <w:r w:rsidDel="00000000" w:rsidR="00000000" w:rsidRPr="00000000">
            <w:rPr>
              <w:rtl w:val="0"/>
            </w:rPr>
          </w:r>
        </w:p>
        <w:p w:rsidR="00000000" w:rsidDel="00000000" w:rsidP="00000000" w:rsidRDefault="00000000" w:rsidRPr="00000000" w14:paraId="00000032">
          <w:pPr>
            <w:tabs>
              <w:tab w:val="right" w:leader="none" w:pos="12000"/>
            </w:tabs>
            <w:rPr>
              <w:vertAlign w:val="baseline"/>
            </w:rPr>
          </w:pPr>
          <w:hyperlink w:anchor="_heading=h.44sinio">
            <w:r w:rsidDel="00000000" w:rsidR="00000000" w:rsidRPr="00000000">
              <w:rPr>
                <w:color w:val="1155cc"/>
                <w:u w:val="single"/>
                <w:vertAlign w:val="baseline"/>
                <w:rtl w:val="0"/>
              </w:rPr>
              <w:t xml:space="preserve">Recursos</w:t>
              <w:tab/>
              <w:t xml:space="preserve">6</w:t>
            </w:r>
          </w:hyperlink>
          <w:r w:rsidDel="00000000" w:rsidR="00000000" w:rsidRPr="00000000">
            <w:rPr>
              <w:rtl w:val="0"/>
            </w:rPr>
          </w:r>
        </w:p>
        <w:p w:rsidR="00000000" w:rsidDel="00000000" w:rsidP="00000000" w:rsidRDefault="00000000" w:rsidRPr="00000000" w14:paraId="00000033">
          <w:pPr>
            <w:tabs>
              <w:tab w:val="right" w:leader="none" w:pos="12000"/>
            </w:tabs>
            <w:rPr>
              <w:vertAlign w:val="baseline"/>
            </w:rPr>
          </w:pPr>
          <w:hyperlink w:anchor="_heading=h.2jxsxqh">
            <w:r w:rsidDel="00000000" w:rsidR="00000000" w:rsidRPr="00000000">
              <w:rPr>
                <w:color w:val="1155cc"/>
                <w:u w:val="single"/>
                <w:vertAlign w:val="baseline"/>
                <w:rtl w:val="0"/>
              </w:rPr>
              <w:t xml:space="preserve"> Requerimientos de entornos – Hardware </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rPr>
              <w:vertAlign w:val="baseline"/>
            </w:rPr>
          </w:pPr>
          <w:hyperlink w:anchor="_heading=h.z337ya">
            <w:r w:rsidDel="00000000" w:rsidR="00000000" w:rsidRPr="00000000">
              <w:rPr>
                <w:color w:val="1155cc"/>
                <w:u w:val="single"/>
                <w:vertAlign w:val="baseline"/>
                <w:rtl w:val="0"/>
              </w:rPr>
              <w:t xml:space="preserve">Requerimientos de entornos – Software </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rPr>
              <w:vertAlign w:val="baseline"/>
            </w:rPr>
          </w:pPr>
          <w:hyperlink w:anchor="_heading=h.3j2qqm3">
            <w:r w:rsidDel="00000000" w:rsidR="00000000" w:rsidRPr="00000000">
              <w:rPr>
                <w:color w:val="1155cc"/>
                <w:u w:val="single"/>
                <w:vertAlign w:val="baseline"/>
                <w:rtl w:val="0"/>
              </w:rPr>
              <w:t xml:space="preserve">Herramientas de pruebas requeridas </w:t>
              <w:tab/>
              <w:t xml:space="preserve">6</w:t>
            </w:r>
          </w:hyperlink>
          <w:r w:rsidDel="00000000" w:rsidR="00000000" w:rsidRPr="00000000">
            <w:rPr>
              <w:rtl w:val="0"/>
            </w:rPr>
          </w:r>
        </w:p>
        <w:p w:rsidR="00000000" w:rsidDel="00000000" w:rsidP="00000000" w:rsidRDefault="00000000" w:rsidRPr="00000000" w14:paraId="00000036">
          <w:pPr>
            <w:tabs>
              <w:tab w:val="right" w:leader="none" w:pos="12000"/>
            </w:tabs>
            <w:rPr>
              <w:vertAlign w:val="baseline"/>
            </w:rPr>
          </w:pPr>
          <w:hyperlink w:anchor="_heading=h.1y810tw">
            <w:r w:rsidDel="00000000" w:rsidR="00000000" w:rsidRPr="00000000">
              <w:rPr>
                <w:color w:val="1155cc"/>
                <w:u w:val="single"/>
                <w:vertAlign w:val="baseline"/>
                <w:rtl w:val="0"/>
              </w:rPr>
              <w:t xml:space="preserve"> Personal</w:t>
              <w:tab/>
              <w:t xml:space="preserve">7</w:t>
            </w:r>
          </w:hyperlink>
          <w:r w:rsidDel="00000000" w:rsidR="00000000" w:rsidRPr="00000000">
            <w:rPr>
              <w:rtl w:val="0"/>
            </w:rPr>
          </w:r>
        </w:p>
        <w:p w:rsidR="00000000" w:rsidDel="00000000" w:rsidP="00000000" w:rsidRDefault="00000000" w:rsidRPr="00000000" w14:paraId="00000037">
          <w:pPr>
            <w:tabs>
              <w:tab w:val="right" w:leader="none" w:pos="12000"/>
            </w:tabs>
            <w:rPr>
              <w:vertAlign w:val="baseline"/>
            </w:rPr>
          </w:pPr>
          <w:hyperlink w:anchor="_heading=h.2xcytpi">
            <w:r w:rsidDel="00000000" w:rsidR="00000000" w:rsidRPr="00000000">
              <w:rPr>
                <w:color w:val="1155cc"/>
                <w:u w:val="single"/>
                <w:vertAlign w:val="baseline"/>
                <w:rtl w:val="0"/>
              </w:rPr>
              <w:t xml:space="preserve">Planificación y organización</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rPr>
              <w:vertAlign w:val="baseline"/>
            </w:rPr>
          </w:pPr>
          <w:hyperlink w:anchor="_heading=h.1ci93xb">
            <w:r w:rsidDel="00000000" w:rsidR="00000000" w:rsidRPr="00000000">
              <w:rPr>
                <w:color w:val="1155cc"/>
                <w:u w:val="single"/>
                <w:vertAlign w:val="baseline"/>
                <w:rtl w:val="0"/>
              </w:rPr>
              <w:t xml:space="preserve">Procedimientos para las pruebas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color w:val="1155cc"/>
                <w:u w:val="single"/>
                <w:vertAlign w:val="baseline"/>
                <w:rtl w:val="0"/>
              </w:rPr>
              <w:t xml:space="preserve">Matriz de responsabilidades</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1"/>
          <w:color w:val="365f91"/>
        </w:rPr>
      </w:pPr>
      <w:r w:rsidDel="00000000" w:rsidR="00000000" w:rsidRPr="00000000">
        <w:rPr>
          <w:rtl w:val="0"/>
        </w:rPr>
      </w:r>
    </w:p>
    <w:p w:rsidR="00000000" w:rsidDel="00000000" w:rsidP="00000000" w:rsidRDefault="00000000" w:rsidRPr="00000000" w14:paraId="0000003B">
      <w:pPr>
        <w:spacing w:after="0" w:line="240" w:lineRule="auto"/>
        <w:rPr>
          <w:b w:val="1"/>
          <w:color w:val="365f91"/>
        </w:rPr>
      </w:pPr>
      <w:r w:rsidDel="00000000" w:rsidR="00000000" w:rsidRPr="00000000">
        <w:rPr>
          <w:rtl w:val="0"/>
        </w:rPr>
      </w:r>
    </w:p>
    <w:p w:rsidR="00000000" w:rsidDel="00000000" w:rsidP="00000000" w:rsidRDefault="00000000" w:rsidRPr="00000000" w14:paraId="0000003C">
      <w:pPr>
        <w:spacing w:after="0" w:line="240" w:lineRule="auto"/>
        <w:rPr>
          <w:b w:val="1"/>
          <w:color w:val="365f91"/>
        </w:rPr>
      </w:pPr>
      <w:r w:rsidDel="00000000" w:rsidR="00000000" w:rsidRPr="00000000">
        <w:rPr>
          <w:rtl w:val="0"/>
        </w:rPr>
      </w:r>
    </w:p>
    <w:p w:rsidR="00000000" w:rsidDel="00000000" w:rsidP="00000000" w:rsidRDefault="00000000" w:rsidRPr="00000000" w14:paraId="0000003D">
      <w:pPr>
        <w:spacing w:after="0" w:line="240" w:lineRule="auto"/>
        <w:rPr>
          <w:b w:val="1"/>
          <w:color w:val="365f91"/>
        </w:rPr>
      </w:pPr>
      <w:r w:rsidDel="00000000" w:rsidR="00000000" w:rsidRPr="00000000">
        <w:rPr>
          <w:rtl w:val="0"/>
        </w:rPr>
      </w:r>
    </w:p>
    <w:p w:rsidR="00000000" w:rsidDel="00000000" w:rsidP="00000000" w:rsidRDefault="00000000" w:rsidRPr="00000000" w14:paraId="0000003E">
      <w:pPr>
        <w:spacing w:after="0" w:line="240" w:lineRule="auto"/>
        <w:rPr>
          <w:b w:val="1"/>
          <w:color w:val="365f91"/>
        </w:rPr>
      </w:pPr>
      <w:r w:rsidDel="00000000" w:rsidR="00000000" w:rsidRPr="00000000">
        <w:rPr>
          <w:rtl w:val="0"/>
        </w:rPr>
      </w:r>
    </w:p>
    <w:p w:rsidR="00000000" w:rsidDel="00000000" w:rsidP="00000000" w:rsidRDefault="00000000" w:rsidRPr="00000000" w14:paraId="0000003F">
      <w:pPr>
        <w:spacing w:after="0" w:line="240" w:lineRule="auto"/>
        <w:rPr>
          <w:b w:val="1"/>
          <w:color w:val="365f91"/>
        </w:rPr>
      </w:pPr>
      <w:r w:rsidDel="00000000" w:rsidR="00000000" w:rsidRPr="00000000">
        <w:rPr>
          <w:rtl w:val="0"/>
        </w:rPr>
      </w:r>
    </w:p>
    <w:p w:rsidR="00000000" w:rsidDel="00000000" w:rsidP="00000000" w:rsidRDefault="00000000" w:rsidRPr="00000000" w14:paraId="00000040">
      <w:pPr>
        <w:spacing w:after="0" w:line="240" w:lineRule="auto"/>
        <w:rPr>
          <w:b w:val="1"/>
          <w:color w:val="365f91"/>
        </w:rPr>
      </w:pPr>
      <w:r w:rsidDel="00000000" w:rsidR="00000000" w:rsidRPr="00000000">
        <w:rPr>
          <w:rtl w:val="0"/>
        </w:rPr>
      </w:r>
    </w:p>
    <w:p w:rsidR="00000000" w:rsidDel="00000000" w:rsidP="00000000" w:rsidRDefault="00000000" w:rsidRPr="00000000" w14:paraId="00000041">
      <w:pPr>
        <w:spacing w:after="0" w:line="240" w:lineRule="auto"/>
        <w:rPr>
          <w:b w:val="1"/>
          <w:color w:val="365f91"/>
        </w:rPr>
      </w:pPr>
      <w:r w:rsidDel="00000000" w:rsidR="00000000" w:rsidRPr="00000000">
        <w:rPr>
          <w:rtl w:val="0"/>
        </w:rPr>
      </w:r>
    </w:p>
    <w:p w:rsidR="00000000" w:rsidDel="00000000" w:rsidP="00000000" w:rsidRDefault="00000000" w:rsidRPr="00000000" w14:paraId="00000042">
      <w:pPr>
        <w:spacing w:after="0" w:line="240" w:lineRule="auto"/>
        <w:rPr>
          <w:b w:val="1"/>
          <w:color w:val="365f91"/>
        </w:rPr>
      </w:pPr>
      <w:r w:rsidDel="00000000" w:rsidR="00000000" w:rsidRPr="00000000">
        <w:rPr>
          <w:rtl w:val="0"/>
        </w:rPr>
      </w:r>
    </w:p>
    <w:p w:rsidR="00000000" w:rsidDel="00000000" w:rsidP="00000000" w:rsidRDefault="00000000" w:rsidRPr="00000000" w14:paraId="00000043">
      <w:pPr>
        <w:spacing w:after="0" w:line="240" w:lineRule="auto"/>
        <w:rPr>
          <w:b w:val="1"/>
          <w:color w:val="365f91"/>
        </w:rPr>
      </w:pPr>
      <w:r w:rsidDel="00000000" w:rsidR="00000000" w:rsidRPr="00000000">
        <w:rPr>
          <w:rtl w:val="0"/>
        </w:rPr>
      </w:r>
    </w:p>
    <w:p w:rsidR="00000000" w:rsidDel="00000000" w:rsidP="00000000" w:rsidRDefault="00000000" w:rsidRPr="00000000" w14:paraId="00000044">
      <w:pPr>
        <w:spacing w:after="0" w:line="240" w:lineRule="auto"/>
        <w:rPr>
          <w:b w:val="1"/>
          <w:color w:val="365f91"/>
        </w:rPr>
      </w:pPr>
      <w:r w:rsidDel="00000000" w:rsidR="00000000" w:rsidRPr="00000000">
        <w:rPr>
          <w:rtl w:val="0"/>
        </w:rPr>
      </w:r>
    </w:p>
    <w:p w:rsidR="00000000" w:rsidDel="00000000" w:rsidP="00000000" w:rsidRDefault="00000000" w:rsidRPr="00000000" w14:paraId="00000045">
      <w:pPr>
        <w:spacing w:after="0" w:line="240" w:lineRule="auto"/>
        <w:rPr>
          <w:b w:val="1"/>
          <w:color w:val="365f91"/>
        </w:rPr>
      </w:pPr>
      <w:r w:rsidDel="00000000" w:rsidR="00000000" w:rsidRPr="00000000">
        <w:rPr>
          <w:rtl w:val="0"/>
        </w:rPr>
      </w:r>
    </w:p>
    <w:p w:rsidR="00000000" w:rsidDel="00000000" w:rsidP="00000000" w:rsidRDefault="00000000" w:rsidRPr="00000000" w14:paraId="00000046">
      <w:pPr>
        <w:spacing w:after="0" w:line="240" w:lineRule="auto"/>
        <w:rPr>
          <w:b w:val="1"/>
          <w:color w:val="365f91"/>
        </w:rPr>
      </w:pPr>
      <w:r w:rsidDel="00000000" w:rsidR="00000000" w:rsidRPr="00000000">
        <w:rPr>
          <w:rtl w:val="0"/>
        </w:rPr>
      </w:r>
    </w:p>
    <w:p w:rsidR="00000000" w:rsidDel="00000000" w:rsidP="00000000" w:rsidRDefault="00000000" w:rsidRPr="00000000" w14:paraId="00000047">
      <w:pPr>
        <w:spacing w:after="0" w:line="240" w:lineRule="auto"/>
        <w:rPr>
          <w:b w:val="1"/>
          <w:color w:val="365f91"/>
        </w:rPr>
      </w:pPr>
      <w:r w:rsidDel="00000000" w:rsidR="00000000" w:rsidRPr="00000000">
        <w:rPr>
          <w:rtl w:val="0"/>
        </w:rPr>
      </w:r>
    </w:p>
    <w:p w:rsidR="00000000" w:rsidDel="00000000" w:rsidP="00000000" w:rsidRDefault="00000000" w:rsidRPr="00000000" w14:paraId="00000048">
      <w:pPr>
        <w:spacing w:after="0" w:line="240" w:lineRule="auto"/>
        <w:rPr>
          <w:b w:val="1"/>
          <w:color w:val="365f91"/>
        </w:rPr>
      </w:pPr>
      <w:r w:rsidDel="00000000" w:rsidR="00000000" w:rsidRPr="00000000">
        <w:rPr>
          <w:rtl w:val="0"/>
        </w:rPr>
      </w:r>
    </w:p>
    <w:p w:rsidR="00000000" w:rsidDel="00000000" w:rsidP="00000000" w:rsidRDefault="00000000" w:rsidRPr="00000000" w14:paraId="00000049">
      <w:pPr>
        <w:spacing w:after="0" w:line="240" w:lineRule="auto"/>
        <w:rPr>
          <w:b w:val="1"/>
          <w:color w:val="365f9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tcPr>
          <w:p w:rsidR="00000000" w:rsidDel="00000000" w:rsidP="00000000" w:rsidRDefault="00000000" w:rsidRPr="00000000" w14:paraId="0000004B">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4C">
            <w:pPr>
              <w:spacing w:after="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shd w:fill="d9d9d9" w:val="clear"/>
          </w:tcPr>
          <w:p w:rsidR="00000000" w:rsidDel="00000000" w:rsidP="00000000" w:rsidRDefault="00000000" w:rsidRPr="00000000" w14:paraId="0000004D">
            <w:pPr>
              <w:spacing w:after="0" w:line="240" w:lineRule="auto"/>
              <w:jc w:val="center"/>
              <w:rPr>
                <w:b w:val="1"/>
                <w:color w:val="000000"/>
                <w:sz w:val="20"/>
                <w:szCs w:val="20"/>
              </w:rPr>
            </w:pPr>
            <w:r w:rsidDel="00000000" w:rsidR="00000000" w:rsidRPr="00000000">
              <w:rPr>
                <w:b w:val="1"/>
                <w:color w:val="000000"/>
                <w:sz w:val="20"/>
                <w:szCs w:val="20"/>
                <w:rtl w:val="0"/>
              </w:rPr>
              <w:t xml:space="preserve">Autor</w:t>
            </w:r>
          </w:p>
        </w:tc>
        <w:tc>
          <w:tcPr>
            <w:shd w:fill="d9d9d9" w:val="clear"/>
          </w:tcPr>
          <w:p w:rsidR="00000000" w:rsidDel="00000000" w:rsidP="00000000" w:rsidRDefault="00000000" w:rsidRPr="00000000" w14:paraId="0000004E">
            <w:pPr>
              <w:spacing w:after="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shd w:fill="d9d9d9" w:val="clear"/>
          </w:tcPr>
          <w:p w:rsidR="00000000" w:rsidDel="00000000" w:rsidP="00000000" w:rsidRDefault="00000000" w:rsidRPr="00000000" w14:paraId="0000004F">
            <w:pPr>
              <w:spacing w:after="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rPr>
          <w:cantSplit w:val="0"/>
          <w:tblHeader w:val="0"/>
        </w:trPr>
        <w:tc>
          <w:tcPr/>
          <w:p w:rsidR="00000000" w:rsidDel="00000000" w:rsidP="00000000" w:rsidRDefault="00000000" w:rsidRPr="00000000" w14:paraId="00000050">
            <w:pPr>
              <w:spacing w:after="0" w:line="240" w:lineRule="auto"/>
              <w:rPr/>
            </w:pPr>
            <w:r w:rsidDel="00000000" w:rsidR="00000000" w:rsidRPr="00000000">
              <w:rPr>
                <w:rtl w:val="0"/>
              </w:rPr>
              <w:t xml:space="preserve">12/04/2023</w:t>
            </w:r>
          </w:p>
        </w:tc>
        <w:tc>
          <w:tcPr/>
          <w:p w:rsidR="00000000" w:rsidDel="00000000" w:rsidP="00000000" w:rsidRDefault="00000000" w:rsidRPr="00000000" w14:paraId="00000051">
            <w:pPr>
              <w:spacing w:after="0" w:line="240" w:lineRule="auto"/>
              <w:rPr/>
            </w:pPr>
            <w:r w:rsidDel="00000000" w:rsidR="00000000" w:rsidRPr="00000000">
              <w:rPr>
                <w:rtl w:val="0"/>
              </w:rPr>
              <w:t xml:space="preserve">1.0</w:t>
            </w:r>
          </w:p>
        </w:tc>
        <w:tc>
          <w:tcPr/>
          <w:p w:rsidR="00000000" w:rsidDel="00000000" w:rsidP="00000000" w:rsidRDefault="00000000" w:rsidRPr="00000000" w14:paraId="00000052">
            <w:pPr>
              <w:spacing w:after="0" w:line="240" w:lineRule="auto"/>
              <w:rPr/>
            </w:pPr>
            <w:r w:rsidDel="00000000" w:rsidR="00000000" w:rsidRPr="00000000">
              <w:rPr>
                <w:rtl w:val="0"/>
              </w:rPr>
              <w:t xml:space="preserve">Rafael Mallea</w:t>
            </w:r>
          </w:p>
        </w:tc>
        <w:tc>
          <w:tcPr/>
          <w:p w:rsidR="00000000" w:rsidDel="00000000" w:rsidP="00000000" w:rsidRDefault="00000000" w:rsidRPr="00000000" w14:paraId="00000053">
            <w:pPr>
              <w:spacing w:after="0" w:line="240" w:lineRule="auto"/>
              <w:rPr/>
            </w:pPr>
            <w:r w:rsidDel="00000000" w:rsidR="00000000" w:rsidRPr="00000000">
              <w:rPr>
                <w:rtl w:val="0"/>
              </w:rPr>
              <w:t xml:space="preserve">Duoc Software Solution</w:t>
            </w:r>
          </w:p>
        </w:tc>
        <w:tc>
          <w:tcPr/>
          <w:p w:rsidR="00000000" w:rsidDel="00000000" w:rsidP="00000000" w:rsidRDefault="00000000" w:rsidRPr="00000000" w14:paraId="00000054">
            <w:pPr>
              <w:spacing w:after="0" w:line="240" w:lineRule="auto"/>
              <w:rPr/>
            </w:pPr>
            <w:r w:rsidDel="00000000" w:rsidR="00000000" w:rsidRPr="00000000">
              <w:rPr>
                <w:rtl w:val="0"/>
              </w:rPr>
              <w:t xml:space="preserve">Inicio del documento: resúmen ejecutivo, elementos de las pruebas, enfoque de las pruebas, criterios de aceptación y rechazo.</w:t>
            </w:r>
          </w:p>
        </w:tc>
      </w:tr>
      <w:tr>
        <w:trPr>
          <w:cantSplit w:val="0"/>
          <w:tblHeader w:val="0"/>
        </w:trPr>
        <w:tc>
          <w:tcPr/>
          <w:p w:rsidR="00000000" w:rsidDel="00000000" w:rsidP="00000000" w:rsidRDefault="00000000" w:rsidRPr="00000000" w14:paraId="00000055">
            <w:pPr>
              <w:spacing w:after="0" w:line="240" w:lineRule="auto"/>
              <w:rPr/>
            </w:pPr>
            <w:r w:rsidDel="00000000" w:rsidR="00000000" w:rsidRPr="00000000">
              <w:rPr>
                <w:rtl w:val="0"/>
              </w:rPr>
              <w:t xml:space="preserve">14/04/2023</w:t>
            </w:r>
          </w:p>
        </w:tc>
        <w:tc>
          <w:tcPr/>
          <w:p w:rsidR="00000000" w:rsidDel="00000000" w:rsidP="00000000" w:rsidRDefault="00000000" w:rsidRPr="00000000" w14:paraId="00000056">
            <w:pPr>
              <w:spacing w:after="0" w:line="240" w:lineRule="auto"/>
              <w:rPr/>
            </w:pPr>
            <w:r w:rsidDel="00000000" w:rsidR="00000000" w:rsidRPr="00000000">
              <w:rPr>
                <w:rtl w:val="0"/>
              </w:rPr>
              <w:t xml:space="preserve">1.1</w:t>
            </w:r>
          </w:p>
        </w:tc>
        <w:tc>
          <w:tcPr/>
          <w:p w:rsidR="00000000" w:rsidDel="00000000" w:rsidP="00000000" w:rsidRDefault="00000000" w:rsidRPr="00000000" w14:paraId="00000057">
            <w:pPr>
              <w:spacing w:after="0" w:line="240" w:lineRule="auto"/>
              <w:rPr/>
            </w:pPr>
            <w:r w:rsidDel="00000000" w:rsidR="00000000" w:rsidRPr="00000000">
              <w:rPr>
                <w:rtl w:val="0"/>
              </w:rPr>
              <w:t xml:space="preserve">Rafael Mallea</w:t>
            </w:r>
          </w:p>
        </w:tc>
        <w:tc>
          <w:tcPr/>
          <w:p w:rsidR="00000000" w:rsidDel="00000000" w:rsidP="00000000" w:rsidRDefault="00000000" w:rsidRPr="00000000" w14:paraId="00000058">
            <w:pPr>
              <w:spacing w:after="0" w:line="240" w:lineRule="auto"/>
              <w:rPr/>
            </w:pPr>
            <w:r w:rsidDel="00000000" w:rsidR="00000000" w:rsidRPr="00000000">
              <w:rPr>
                <w:rtl w:val="0"/>
              </w:rPr>
              <w:t xml:space="preserve">Duoc Software Solution</w:t>
            </w:r>
          </w:p>
        </w:tc>
        <w:tc>
          <w:tcPr/>
          <w:p w:rsidR="00000000" w:rsidDel="00000000" w:rsidP="00000000" w:rsidRDefault="00000000" w:rsidRPr="00000000" w14:paraId="00000059">
            <w:pPr>
              <w:spacing w:after="0" w:line="240" w:lineRule="auto"/>
              <w:rPr/>
            </w:pPr>
            <w:r w:rsidDel="00000000" w:rsidR="00000000" w:rsidRPr="00000000">
              <w:rPr>
                <w:rtl w:val="0"/>
              </w:rPr>
              <w:t xml:space="preserve">Ingresados criterios de suspensión y criterios de reanudación.</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mvnqyf85a54i" w:id="2"/>
      <w:bookmarkEnd w:id="2"/>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5609"/>
        <w:tblGridChange w:id="0">
          <w:tblGrid>
            <w:gridCol w:w="3261"/>
            <w:gridCol w:w="5609"/>
          </w:tblGrid>
        </w:tblGridChange>
      </w:tblGrid>
      <w:tr>
        <w:trPr>
          <w:cantSplit w:val="0"/>
          <w:tblHeader w:val="0"/>
        </w:trPr>
        <w:tc>
          <w:tcPr>
            <w:shd w:fill="auto" w:val="clear"/>
          </w:tcPr>
          <w:p w:rsidR="00000000" w:rsidDel="00000000" w:rsidP="00000000" w:rsidRDefault="00000000" w:rsidRPr="00000000" w14:paraId="0000005C">
            <w:pPr>
              <w:spacing w:after="0" w:line="240" w:lineRule="auto"/>
              <w:rPr/>
            </w:pPr>
            <w:r w:rsidDel="00000000" w:rsidR="00000000" w:rsidRPr="00000000">
              <w:rPr>
                <w:rtl w:val="0"/>
              </w:rPr>
              <w:t xml:space="preserve">Empresa / Organización</w:t>
            </w:r>
          </w:p>
        </w:tc>
        <w:tc>
          <w:tcPr>
            <w:shd w:fill="auto" w:val="clear"/>
          </w:tcPr>
          <w:p w:rsidR="00000000" w:rsidDel="00000000" w:rsidP="00000000" w:rsidRDefault="00000000" w:rsidRPr="00000000" w14:paraId="0000005D">
            <w:pPr>
              <w:spacing w:after="0" w:line="240" w:lineRule="auto"/>
              <w:rPr/>
            </w:pPr>
            <w:r w:rsidDel="00000000" w:rsidR="00000000" w:rsidRPr="00000000">
              <w:rPr>
                <w:rtl w:val="0"/>
              </w:rPr>
              <w:t xml:space="preserve">Duoc Software Solution</w:t>
            </w:r>
          </w:p>
        </w:tc>
      </w:tr>
      <w:tr>
        <w:trPr>
          <w:cantSplit w:val="0"/>
          <w:tblHeader w:val="0"/>
        </w:trPr>
        <w:tc>
          <w:tcPr>
            <w:shd w:fill="auto" w:val="clear"/>
          </w:tcPr>
          <w:p w:rsidR="00000000" w:rsidDel="00000000" w:rsidP="00000000" w:rsidRDefault="00000000" w:rsidRPr="00000000" w14:paraId="0000005E">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5F">
            <w:pPr>
              <w:spacing w:after="0" w:line="240" w:lineRule="auto"/>
              <w:rPr/>
            </w:pPr>
            <w:r w:rsidDel="00000000" w:rsidR="00000000" w:rsidRPr="00000000">
              <w:rPr>
                <w:rtl w:val="0"/>
              </w:rPr>
              <w:t xml:space="preserve">EyV Digitalización De Sistema</w:t>
            </w:r>
          </w:p>
        </w:tc>
      </w:tr>
      <w:tr>
        <w:trPr>
          <w:cantSplit w:val="0"/>
          <w:tblHeader w:val="0"/>
        </w:trPr>
        <w:tc>
          <w:tcPr>
            <w:shd w:fill="auto" w:val="clear"/>
          </w:tcPr>
          <w:p w:rsidR="00000000" w:rsidDel="00000000" w:rsidP="00000000" w:rsidRDefault="00000000" w:rsidRPr="00000000" w14:paraId="00000060">
            <w:pPr>
              <w:spacing w:after="0" w:line="240" w:lineRule="auto"/>
              <w:rPr/>
            </w:pPr>
            <w:r w:rsidDel="00000000" w:rsidR="00000000" w:rsidRPr="00000000">
              <w:rPr>
                <w:rtl w:val="0"/>
              </w:rPr>
              <w:t xml:space="preserve">Fecha de preparación</w:t>
            </w:r>
          </w:p>
        </w:tc>
        <w:tc>
          <w:tcPr>
            <w:shd w:fill="auto" w:val="clear"/>
          </w:tcPr>
          <w:p w:rsidR="00000000" w:rsidDel="00000000" w:rsidP="00000000" w:rsidRDefault="00000000" w:rsidRPr="00000000" w14:paraId="00000061">
            <w:pPr>
              <w:spacing w:after="0" w:line="240" w:lineRule="auto"/>
              <w:rPr/>
            </w:pPr>
            <w:r w:rsidDel="00000000" w:rsidR="00000000" w:rsidRPr="00000000">
              <w:rPr>
                <w:rtl w:val="0"/>
              </w:rPr>
              <w:t xml:space="preserve">14/08/2024</w:t>
            </w:r>
          </w:p>
        </w:tc>
      </w:tr>
      <w:tr>
        <w:trPr>
          <w:cantSplit w:val="0"/>
          <w:tblHeader w:val="0"/>
        </w:trPr>
        <w:tc>
          <w:tcPr>
            <w:shd w:fill="auto" w:val="clear"/>
          </w:tcPr>
          <w:p w:rsidR="00000000" w:rsidDel="00000000" w:rsidP="00000000" w:rsidRDefault="00000000" w:rsidRPr="00000000" w14:paraId="00000062">
            <w:pPr>
              <w:spacing w:after="0" w:line="240" w:lineRule="auto"/>
              <w:rPr/>
            </w:pPr>
            <w:r w:rsidDel="00000000" w:rsidR="00000000" w:rsidRPr="00000000">
              <w:rPr>
                <w:rtl w:val="0"/>
              </w:rPr>
              <w:t xml:space="preserve">Cliente</w:t>
            </w:r>
          </w:p>
        </w:tc>
        <w:tc>
          <w:tcPr>
            <w:shd w:fill="auto" w:val="clear"/>
          </w:tcPr>
          <w:p w:rsidR="00000000" w:rsidDel="00000000" w:rsidP="00000000" w:rsidRDefault="00000000" w:rsidRPr="00000000" w14:paraId="00000063">
            <w:pPr>
              <w:spacing w:after="0" w:line="240" w:lineRule="auto"/>
              <w:rPr/>
            </w:pPr>
            <w:r w:rsidDel="00000000" w:rsidR="00000000" w:rsidRPr="00000000">
              <w:rPr>
                <w:rtl w:val="0"/>
              </w:rPr>
              <w:t xml:space="preserve">Christopher mena</w:t>
            </w:r>
          </w:p>
        </w:tc>
      </w:tr>
      <w:tr>
        <w:trPr>
          <w:cantSplit w:val="0"/>
          <w:tblHeader w:val="0"/>
        </w:trPr>
        <w:tc>
          <w:tcPr>
            <w:shd w:fill="auto" w:val="clear"/>
          </w:tcPr>
          <w:p w:rsidR="00000000" w:rsidDel="00000000" w:rsidP="00000000" w:rsidRDefault="00000000" w:rsidRPr="00000000" w14:paraId="00000064">
            <w:pPr>
              <w:spacing w:after="0" w:line="240" w:lineRule="auto"/>
              <w:rPr/>
            </w:pPr>
            <w:r w:rsidDel="00000000" w:rsidR="00000000" w:rsidRPr="00000000">
              <w:rPr>
                <w:rtl w:val="0"/>
              </w:rPr>
              <w:t xml:space="preserve">Patrocinador principal</w:t>
            </w:r>
          </w:p>
        </w:tc>
        <w:tc>
          <w:tcPr>
            <w:shd w:fill="auto" w:val="clear"/>
          </w:tcPr>
          <w:p w:rsidR="00000000" w:rsidDel="00000000" w:rsidP="00000000" w:rsidRDefault="00000000" w:rsidRPr="00000000" w14:paraId="00000065">
            <w:pPr>
              <w:spacing w:after="0" w:line="240" w:lineRule="auto"/>
              <w:rPr/>
            </w:pPr>
            <w:r w:rsidDel="00000000" w:rsidR="00000000" w:rsidRPr="00000000">
              <w:rPr>
                <w:rtl w:val="0"/>
              </w:rPr>
              <w:t xml:space="preserve">Rodrigo Rios</w:t>
            </w:r>
          </w:p>
        </w:tc>
      </w:tr>
      <w:tr>
        <w:trPr>
          <w:cantSplit w:val="0"/>
          <w:tblHeader w:val="0"/>
        </w:trPr>
        <w:tc>
          <w:tcPr>
            <w:shd w:fill="auto" w:val="clear"/>
          </w:tcPr>
          <w:p w:rsidR="00000000" w:rsidDel="00000000" w:rsidP="00000000" w:rsidRDefault="00000000" w:rsidRPr="00000000" w14:paraId="00000066">
            <w:pPr>
              <w:spacing w:after="0" w:line="240" w:lineRule="auto"/>
              <w:rPr/>
            </w:pPr>
            <w:r w:rsidDel="00000000" w:rsidR="00000000" w:rsidRPr="00000000">
              <w:rPr>
                <w:rtl w:val="0"/>
              </w:rPr>
              <w:t xml:space="preserve">Gerente / Líder de proyecto</w:t>
            </w:r>
          </w:p>
        </w:tc>
        <w:tc>
          <w:tcPr>
            <w:shd w:fill="auto" w:val="clear"/>
          </w:tcPr>
          <w:p w:rsidR="00000000" w:rsidDel="00000000" w:rsidP="00000000" w:rsidRDefault="00000000" w:rsidRPr="00000000" w14:paraId="00000067">
            <w:pPr>
              <w:spacing w:after="0" w:line="240" w:lineRule="auto"/>
              <w:rPr/>
            </w:pPr>
            <w:r w:rsidDel="00000000" w:rsidR="00000000" w:rsidRPr="00000000">
              <w:rPr>
                <w:rtl w:val="0"/>
              </w:rPr>
              <w:t xml:space="preserve">Paolo Diaz</w:t>
            </w:r>
          </w:p>
        </w:tc>
      </w:tr>
      <w:tr>
        <w:trPr>
          <w:cantSplit w:val="0"/>
          <w:tblHeader w:val="0"/>
        </w:trPr>
        <w:tc>
          <w:tcPr>
            <w:shd w:fill="auto" w:val="clear"/>
          </w:tcPr>
          <w:p w:rsidR="00000000" w:rsidDel="00000000" w:rsidP="00000000" w:rsidRDefault="00000000" w:rsidRPr="00000000" w14:paraId="00000068">
            <w:pPr>
              <w:spacing w:after="0" w:line="240" w:lineRule="auto"/>
              <w:rPr/>
            </w:pPr>
            <w:r w:rsidDel="00000000" w:rsidR="00000000" w:rsidRPr="00000000">
              <w:rPr>
                <w:rtl w:val="0"/>
              </w:rPr>
              <w:t xml:space="preserve">Gerente / Líder de pruebas de software</w:t>
            </w:r>
          </w:p>
        </w:tc>
        <w:tc>
          <w:tcPr>
            <w:shd w:fill="auto" w:val="clear"/>
          </w:tcPr>
          <w:p w:rsidR="00000000" w:rsidDel="00000000" w:rsidP="00000000" w:rsidRDefault="00000000" w:rsidRPr="00000000" w14:paraId="00000069">
            <w:pPr>
              <w:spacing w:after="0" w:line="240" w:lineRule="auto"/>
              <w:rPr/>
            </w:pPr>
            <w:r w:rsidDel="00000000" w:rsidR="00000000" w:rsidRPr="00000000">
              <w:rPr>
                <w:rtl w:val="0"/>
              </w:rPr>
              <w:t xml:space="preserve">Rafael Mallea</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7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2100"/>
        <w:gridCol w:w="2520"/>
        <w:gridCol w:w="1965"/>
        <w:tblGridChange w:id="0">
          <w:tblGrid>
            <w:gridCol w:w="2190"/>
            <w:gridCol w:w="2100"/>
            <w:gridCol w:w="2520"/>
            <w:gridCol w:w="1965"/>
          </w:tblGrid>
        </w:tblGridChange>
      </w:tblGrid>
      <w:tr>
        <w:trPr>
          <w:cantSplit w:val="0"/>
          <w:tblHeader w:val="0"/>
        </w:trPr>
        <w:tc>
          <w:tcPr>
            <w:shd w:fill="d9d9d9" w:val="clear"/>
          </w:tcPr>
          <w:p w:rsidR="00000000" w:rsidDel="00000000" w:rsidP="00000000" w:rsidRDefault="00000000" w:rsidRPr="00000000" w14:paraId="0000006E">
            <w:pPr>
              <w:spacing w:after="0" w:line="240" w:lineRule="auto"/>
              <w:jc w:val="center"/>
              <w:rPr>
                <w:b w:val="1"/>
                <w:color w:val="000000"/>
                <w:sz w:val="20"/>
                <w:szCs w:val="20"/>
              </w:rPr>
            </w:pPr>
            <w:r w:rsidDel="00000000" w:rsidR="00000000" w:rsidRPr="00000000">
              <w:rPr>
                <w:b w:val="1"/>
                <w:color w:val="000000"/>
                <w:sz w:val="20"/>
                <w:szCs w:val="20"/>
                <w:rtl w:val="0"/>
              </w:rPr>
              <w:t xml:space="preserve">Nombre y Apellido</w:t>
            </w:r>
          </w:p>
        </w:tc>
        <w:tc>
          <w:tcPr>
            <w:shd w:fill="d9d9d9" w:val="clear"/>
          </w:tcPr>
          <w:p w:rsidR="00000000" w:rsidDel="00000000" w:rsidP="00000000" w:rsidRDefault="00000000" w:rsidRPr="00000000" w14:paraId="0000006F">
            <w:pPr>
              <w:spacing w:after="0" w:line="240" w:lineRule="auto"/>
              <w:jc w:val="center"/>
              <w:rPr>
                <w:b w:val="1"/>
                <w:color w:val="000000"/>
                <w:sz w:val="20"/>
                <w:szCs w:val="20"/>
              </w:rPr>
            </w:pPr>
            <w:r w:rsidDel="00000000" w:rsidR="00000000" w:rsidRPr="00000000">
              <w:rPr>
                <w:b w:val="1"/>
                <w:color w:val="000000"/>
                <w:sz w:val="20"/>
                <w:szCs w:val="20"/>
                <w:rtl w:val="0"/>
              </w:rPr>
              <w:t xml:space="preserve">Cargo</w:t>
            </w:r>
          </w:p>
        </w:tc>
        <w:tc>
          <w:tcPr>
            <w:shd w:fill="d9d9d9" w:val="clear"/>
          </w:tcPr>
          <w:p w:rsidR="00000000" w:rsidDel="00000000" w:rsidP="00000000" w:rsidRDefault="00000000" w:rsidRPr="00000000" w14:paraId="00000070">
            <w:pPr>
              <w:spacing w:after="0" w:line="240" w:lineRule="auto"/>
              <w:jc w:val="center"/>
              <w:rPr>
                <w:b w:val="1"/>
                <w:color w:val="000000"/>
                <w:sz w:val="20"/>
                <w:szCs w:val="20"/>
              </w:rPr>
            </w:pPr>
            <w:r w:rsidDel="00000000" w:rsidR="00000000" w:rsidRPr="00000000">
              <w:rPr>
                <w:b w:val="1"/>
                <w:color w:val="000000"/>
                <w:sz w:val="20"/>
                <w:szCs w:val="20"/>
                <w:rtl w:val="0"/>
              </w:rPr>
              <w:t xml:space="preserve">Departamento u organización</w:t>
            </w:r>
          </w:p>
        </w:tc>
        <w:tc>
          <w:tcPr>
            <w:shd w:fill="d9d9d9" w:val="clear"/>
          </w:tcPr>
          <w:p w:rsidR="00000000" w:rsidDel="00000000" w:rsidP="00000000" w:rsidRDefault="00000000" w:rsidRPr="00000000" w14:paraId="00000071">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r>
      <w:tr>
        <w:trPr>
          <w:cantSplit w:val="0"/>
          <w:trHeight w:val="640.95703125" w:hRule="atLeast"/>
          <w:tblHeader w:val="0"/>
        </w:trPr>
        <w:tc>
          <w:tcPr/>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t xml:space="preserve">Rodrigo Rios</w:t>
            </w:r>
          </w:p>
        </w:tc>
        <w:tc>
          <w:tcPr/>
          <w:p w:rsidR="00000000" w:rsidDel="00000000" w:rsidP="00000000" w:rsidRDefault="00000000" w:rsidRPr="00000000" w14:paraId="00000074">
            <w:pPr>
              <w:spacing w:after="0" w:line="240" w:lineRule="auto"/>
              <w:rPr/>
            </w:pPr>
            <w:r w:rsidDel="00000000" w:rsidR="00000000" w:rsidRPr="00000000">
              <w:rPr>
                <w:rtl w:val="0"/>
              </w:rPr>
              <w:t xml:space="preserve">Patrocinador principal</w:t>
            </w:r>
          </w:p>
        </w:tc>
        <w:tc>
          <w:tcPr/>
          <w:p w:rsidR="00000000" w:rsidDel="00000000" w:rsidP="00000000" w:rsidRDefault="00000000" w:rsidRPr="00000000" w14:paraId="00000075">
            <w:pPr>
              <w:spacing w:after="0" w:line="240" w:lineRule="auto"/>
              <w:rPr/>
            </w:pPr>
            <w:r w:rsidDel="00000000" w:rsidR="00000000" w:rsidRPr="00000000">
              <w:rPr>
                <w:rtl w:val="0"/>
              </w:rPr>
              <w:t xml:space="preserve">Duoc Software Solution</w:t>
            </w:r>
          </w:p>
        </w:tc>
        <w:tc>
          <w:tcPr/>
          <w:p w:rsidR="00000000" w:rsidDel="00000000" w:rsidP="00000000" w:rsidRDefault="00000000" w:rsidRPr="00000000" w14:paraId="00000076">
            <w:pPr>
              <w:spacing w:after="0" w:line="240" w:lineRule="auto"/>
              <w:rPr/>
            </w:pPr>
            <w:r w:rsidDel="00000000" w:rsidR="00000000" w:rsidRPr="00000000">
              <w:rPr>
                <w:rtl w:val="0"/>
              </w:rPr>
              <w:t xml:space="preserve">14/08/2024</w:t>
            </w:r>
          </w:p>
        </w:tc>
      </w:tr>
      <w:tr>
        <w:trPr>
          <w:cantSplit w:val="0"/>
          <w:trHeight w:val="691.3740234375001" w:hRule="atLeast"/>
          <w:tblHeader w:val="0"/>
        </w:trPr>
        <w:tc>
          <w:tcPr/>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t xml:space="preserve">Paolo Diaz</w:t>
            </w:r>
          </w:p>
        </w:tc>
        <w:tc>
          <w:tcPr>
            <w:shd w:fill="auto" w:val="clear"/>
          </w:tcPr>
          <w:p w:rsidR="00000000" w:rsidDel="00000000" w:rsidP="00000000" w:rsidRDefault="00000000" w:rsidRPr="00000000" w14:paraId="00000079">
            <w:pPr>
              <w:spacing w:after="0" w:line="240" w:lineRule="auto"/>
              <w:rPr/>
            </w:pPr>
            <w:r w:rsidDel="00000000" w:rsidR="00000000" w:rsidRPr="00000000">
              <w:rPr>
                <w:rtl w:val="0"/>
              </w:rPr>
              <w:t xml:space="preserve">Gerente / Líder de proyecto</w:t>
            </w:r>
          </w:p>
        </w:tc>
        <w:tc>
          <w:tcPr>
            <w:shd w:fill="auto" w:val="clear"/>
          </w:tcPr>
          <w:p w:rsidR="00000000" w:rsidDel="00000000" w:rsidP="00000000" w:rsidRDefault="00000000" w:rsidRPr="00000000" w14:paraId="0000007A">
            <w:pPr>
              <w:spacing w:after="0" w:line="240" w:lineRule="auto"/>
              <w:rPr/>
            </w:pPr>
            <w:r w:rsidDel="00000000" w:rsidR="00000000" w:rsidRPr="00000000">
              <w:rPr>
                <w:rtl w:val="0"/>
              </w:rPr>
              <w:t xml:space="preserve">Duoc Software Solution</w:t>
            </w:r>
          </w:p>
        </w:tc>
        <w:tc>
          <w:tcPr/>
          <w:p w:rsidR="00000000" w:rsidDel="00000000" w:rsidP="00000000" w:rsidRDefault="00000000" w:rsidRPr="00000000" w14:paraId="0000007B">
            <w:pPr>
              <w:spacing w:after="0" w:line="240" w:lineRule="auto"/>
              <w:rPr/>
            </w:pPr>
            <w:r w:rsidDel="00000000" w:rsidR="00000000" w:rsidRPr="00000000">
              <w:rPr>
                <w:rtl w:val="0"/>
              </w:rPr>
              <w:t xml:space="preserve">14/08/2024</w:t>
            </w:r>
          </w:p>
        </w:tc>
      </w:tr>
      <w:tr>
        <w:trPr>
          <w:cantSplit w:val="0"/>
          <w:trHeight w:val="930" w:hRule="atLeast"/>
          <w:tblHeader w:val="0"/>
        </w:trPr>
        <w:tc>
          <w:tcPr/>
          <w:p w:rsidR="00000000" w:rsidDel="00000000" w:rsidP="00000000" w:rsidRDefault="00000000" w:rsidRPr="00000000" w14:paraId="0000007C">
            <w:pPr>
              <w:spacing w:after="0" w:line="240" w:lineRule="auto"/>
              <w:rPr/>
            </w:pPr>
            <w:r w:rsidDel="00000000" w:rsidR="00000000" w:rsidRPr="00000000">
              <w:rPr>
                <w:rtl w:val="0"/>
              </w:rPr>
              <w:t xml:space="preserve">Rafael Mallea</w:t>
            </w:r>
          </w:p>
          <w:p w:rsidR="00000000" w:rsidDel="00000000" w:rsidP="00000000" w:rsidRDefault="00000000" w:rsidRPr="00000000" w14:paraId="0000007D">
            <w:pPr>
              <w:spacing w:after="0" w:line="240" w:lineRule="auto"/>
              <w:rPr/>
            </w:pPr>
            <w:r w:rsidDel="00000000" w:rsidR="00000000" w:rsidRPr="00000000">
              <w:rPr>
                <w:rtl w:val="0"/>
              </w:rPr>
            </w:r>
          </w:p>
        </w:tc>
        <w:tc>
          <w:tcPr/>
          <w:p w:rsidR="00000000" w:rsidDel="00000000" w:rsidP="00000000" w:rsidRDefault="00000000" w:rsidRPr="00000000" w14:paraId="0000007E">
            <w:pPr>
              <w:spacing w:after="0" w:line="240" w:lineRule="auto"/>
              <w:rPr/>
            </w:pPr>
            <w:r w:rsidDel="00000000" w:rsidR="00000000" w:rsidRPr="00000000">
              <w:rPr>
                <w:rtl w:val="0"/>
              </w:rPr>
              <w:t xml:space="preserve">Gerente / Líder de pruebas de software</w:t>
            </w:r>
          </w:p>
        </w:tc>
        <w:tc>
          <w:tcPr/>
          <w:p w:rsidR="00000000" w:rsidDel="00000000" w:rsidP="00000000" w:rsidRDefault="00000000" w:rsidRPr="00000000" w14:paraId="0000007F">
            <w:pPr>
              <w:spacing w:after="0" w:line="240" w:lineRule="auto"/>
              <w:rPr/>
            </w:pPr>
            <w:r w:rsidDel="00000000" w:rsidR="00000000" w:rsidRPr="00000000">
              <w:rPr>
                <w:rtl w:val="0"/>
              </w:rPr>
              <w:t xml:space="preserve">Duoc Software Solution</w:t>
            </w:r>
          </w:p>
        </w:tc>
        <w:tc>
          <w:tcPr/>
          <w:p w:rsidR="00000000" w:rsidDel="00000000" w:rsidP="00000000" w:rsidRDefault="00000000" w:rsidRPr="00000000" w14:paraId="00000080">
            <w:pPr>
              <w:spacing w:after="0" w:line="240" w:lineRule="auto"/>
              <w:rPr/>
            </w:pPr>
            <w:r w:rsidDel="00000000" w:rsidR="00000000" w:rsidRPr="00000000">
              <w:rPr>
                <w:rtl w:val="0"/>
              </w:rPr>
              <w:t xml:space="preserve">14/08/2024</w:t>
            </w:r>
          </w:p>
        </w:tc>
      </w:tr>
    </w:tbl>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87">
      <w:pPr>
        <w:rPr/>
      </w:pPr>
      <w:r w:rsidDel="00000000" w:rsidR="00000000" w:rsidRPr="00000000">
        <w:rPr>
          <w:rtl w:val="0"/>
        </w:rPr>
        <w:t xml:space="preserve">El propósito del plan de pruebas es definir los objetivos de la prueba del sistema, que en este caso es el software otorgado a probar por EyV Digitalización De Sistema.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Busca asegurar la calidad del software verificando que este funcione de manera eficiente y adecuada a los requerimientos de la empresa.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 mostrarán los módulos a testear, criterios de aceptación o rechazo, de suspensión y de reanudación. Además de otros aspectos como los entregables, la matriz de responsabilidades y el anexado a los demás documentos.</w:t>
      </w:r>
      <w:r w:rsidDel="00000000" w:rsidR="00000000" w:rsidRPr="00000000">
        <w:rPr>
          <w:rtl w:val="0"/>
        </w:rPr>
      </w:r>
    </w:p>
    <w:p w:rsidR="00000000" w:rsidDel="00000000" w:rsidP="00000000" w:rsidRDefault="00000000" w:rsidRPr="00000000" w14:paraId="0000008C">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8D">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8F">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91">
      <w:pPr>
        <w:shd w:fill="ffffff" w:val="clear"/>
        <w:spacing w:after="0" w:line="240" w:lineRule="auto"/>
        <w:rPr>
          <w:rFonts w:ascii="Calibri" w:cs="Calibri" w:eastAsia="Calibri" w:hAnsi="Calibri"/>
          <w:b w:val="1"/>
          <w:color w:val="00b050"/>
          <w:sz w:val="22"/>
          <w:szCs w:val="22"/>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 van a testear los siguientes módulos: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-Ingresar producto</w:t>
      </w:r>
    </w:p>
    <w:p w:rsidR="00000000" w:rsidDel="00000000" w:rsidP="00000000" w:rsidRDefault="00000000" w:rsidRPr="00000000" w14:paraId="00000095">
      <w:pPr>
        <w:rPr/>
      </w:pPr>
      <w:r w:rsidDel="00000000" w:rsidR="00000000" w:rsidRPr="00000000">
        <w:rPr>
          <w:rtl w:val="0"/>
        </w:rPr>
        <w:t xml:space="preserve">-Modificar producto</w:t>
      </w:r>
    </w:p>
    <w:p w:rsidR="00000000" w:rsidDel="00000000" w:rsidP="00000000" w:rsidRDefault="00000000" w:rsidRPr="00000000" w14:paraId="00000096">
      <w:pPr>
        <w:rPr/>
      </w:pPr>
      <w:r w:rsidDel="00000000" w:rsidR="00000000" w:rsidRPr="00000000">
        <w:rPr>
          <w:rtl w:val="0"/>
        </w:rPr>
        <w:t xml:space="preserve">-Eliminar producto</w:t>
      </w:r>
    </w:p>
    <w:p w:rsidR="00000000" w:rsidDel="00000000" w:rsidP="00000000" w:rsidRDefault="00000000" w:rsidRPr="00000000" w14:paraId="00000097">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98">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99">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9A">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9B">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9C">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9D">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17dp8vu" w:id="8"/>
      <w:bookmarkEnd w:id="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9F">
      <w:pPr>
        <w:rPr/>
      </w:pPr>
      <w:r w:rsidDel="00000000" w:rsidR="00000000" w:rsidRPr="00000000">
        <w:rPr>
          <w:rtl w:val="0"/>
        </w:rPr>
        <w:t xml:space="preserve">Prueba de funcionalidad: En este enfoque se centra en verificar que todas las funciones de la aplicación, como agregar producto, eliminar producto y listar los productos agregados</w:t>
      </w:r>
    </w:p>
    <w:p w:rsidR="00000000" w:rsidDel="00000000" w:rsidP="00000000" w:rsidRDefault="00000000" w:rsidRPr="00000000" w14:paraId="000000A0">
      <w:pPr>
        <w:rPr/>
      </w:pPr>
      <w:r w:rsidDel="00000000" w:rsidR="00000000" w:rsidRPr="00000000">
        <w:rPr>
          <w:rtl w:val="0"/>
        </w:rPr>
        <w:t xml:space="preserve">Pruebas de usabilidad: en este enfoque se centra en verificar si la aplicación sea fácil de usar para el usuario. Se pueden hacer pruebas de usabilidad para evaluar la capacidad de usuario para agregar, eliminar o listar</w:t>
      </w:r>
    </w:p>
    <w:p w:rsidR="00000000" w:rsidDel="00000000" w:rsidP="00000000" w:rsidRDefault="00000000" w:rsidRPr="00000000" w14:paraId="000000A1">
      <w:pPr>
        <w:rPr/>
      </w:pPr>
      <w:r w:rsidDel="00000000" w:rsidR="00000000" w:rsidRPr="00000000">
        <w:rPr>
          <w:rtl w:val="0"/>
        </w:rPr>
        <w:t xml:space="preserve">Pruebas de rendimiento: en este enfoque se centra en verificar que la aplicación funcionó sin problemas incluso cuando se procesan muchas solicitudes al mismo tiempo</w:t>
      </w:r>
      <w:r w:rsidDel="00000000" w:rsidR="00000000" w:rsidRPr="00000000">
        <w:rPr>
          <w:rtl w:val="0"/>
        </w:rPr>
      </w:r>
    </w:p>
    <w:p w:rsidR="00000000" w:rsidDel="00000000" w:rsidP="00000000" w:rsidRDefault="00000000" w:rsidRPr="00000000" w14:paraId="000000A2">
      <w:pPr>
        <w:shd w:fill="ffffff" w:val="clear"/>
        <w:spacing w:after="0" w:line="240" w:lineRule="auto"/>
        <w:rPr/>
      </w:pPr>
      <w:r w:rsidDel="00000000" w:rsidR="00000000" w:rsidRPr="00000000">
        <w:rPr>
          <w:rtl w:val="0"/>
        </w:rPr>
      </w:r>
    </w:p>
    <w:p w:rsidR="00000000" w:rsidDel="00000000" w:rsidP="00000000" w:rsidRDefault="00000000" w:rsidRPr="00000000" w14:paraId="000000A3">
      <w:pPr>
        <w:shd w:fill="ffffff" w:val="clear"/>
        <w:spacing w:after="0" w:line="240" w:lineRule="auto"/>
        <w:rPr/>
      </w:pPr>
      <w:r w:rsidDel="00000000" w:rsidR="00000000" w:rsidRPr="00000000">
        <w:rPr>
          <w:rtl w:val="0"/>
        </w:rPr>
      </w:r>
    </w:p>
    <w:p w:rsidR="00000000" w:rsidDel="00000000" w:rsidP="00000000" w:rsidRDefault="00000000" w:rsidRPr="00000000" w14:paraId="000000A4">
      <w:pPr>
        <w:shd w:fill="ffffff" w:val="clear"/>
        <w:spacing w:after="0" w:line="240" w:lineRule="auto"/>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6in1rg" w:id="10"/>
      <w:bookmarkEnd w:id="10"/>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Los criterios de aceptación que se podría considerar son los siguientes</w:t>
      </w:r>
    </w:p>
    <w:p w:rsidR="00000000" w:rsidDel="00000000" w:rsidP="00000000" w:rsidRDefault="00000000" w:rsidRPr="00000000" w14:paraId="000000A9">
      <w:pPr>
        <w:numPr>
          <w:ilvl w:val="0"/>
          <w:numId w:val="2"/>
        </w:numPr>
        <w:ind w:left="720" w:hanging="360"/>
      </w:pPr>
      <w:r w:rsidDel="00000000" w:rsidR="00000000" w:rsidRPr="00000000">
        <w:rPr>
          <w:rtl w:val="0"/>
        </w:rPr>
        <w:t xml:space="preserve">Funcionalidad básica</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Agregar productos</w:t>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Eliminar productos</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Seguridad</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inventario</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ventas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Los criterios de rechazos que se podría considerar son</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Incapacidad para agregar producto</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Incapacidad para listar los productos</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Incapacidad para eliminar productos</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Errores de validación de entrada</w:t>
      </w:r>
    </w:p>
    <w:p w:rsidR="00000000" w:rsidDel="00000000" w:rsidP="00000000" w:rsidRDefault="00000000" w:rsidRPr="00000000" w14:paraId="000000B5">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B6">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B7">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B8">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B9">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BA">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BB">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BC">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BD">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00b050"/>
        </w:rPr>
      </w:pPr>
      <w:bookmarkStart w:colFirst="0" w:colLast="0" w:name="_heading=h.lnxbz9" w:id="11"/>
      <w:bookmarkEnd w:id="1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Los casos de pruebas se deben suspender cuando se encuentran con defectos críticos, cuando el sistema falla, cuando no se cumplen los criterios de aceptación definidos previamente con lo que se debe volver a evaluar las funcionalidades y por último cuando se produce una interrupción externa. </w:t>
      </w:r>
    </w:p>
    <w:p w:rsidR="00000000" w:rsidDel="00000000" w:rsidP="00000000" w:rsidRDefault="00000000" w:rsidRPr="00000000" w14:paraId="000000C0">
      <w:pPr>
        <w:shd w:fill="ffffff" w:val="clear"/>
        <w:spacing w:after="280" w:before="280" w:line="240" w:lineRule="auto"/>
        <w:rPr>
          <w:b w:val="1"/>
          <w:color w:val="365f91"/>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b050"/>
          <w:sz w:val="24"/>
          <w:szCs w:val="24"/>
          <w:u w:val="none"/>
          <w:shd w:fill="auto" w:val="clear"/>
          <w:vertAlign w:val="baseline"/>
        </w:rPr>
      </w:pPr>
      <w:bookmarkStart w:colFirst="0" w:colLast="0" w:name="_heading=h.35nkun2" w:id="12"/>
      <w:bookmarkEnd w:id="1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0C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Una vez que se han abordado los problemas que causaron las suspensión de un caso de pruebas, se pueden establecer los criterios de reanudación para continuar con la ejecución del caso los criterios a considerar son:</w:t>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Cuando se han corregido los defectos críticos</w:t>
      </w:r>
    </w:p>
    <w:p w:rsidR="00000000" w:rsidDel="00000000" w:rsidP="00000000" w:rsidRDefault="00000000" w:rsidRPr="00000000" w14:paraId="000000C5">
      <w:pPr>
        <w:numPr>
          <w:ilvl w:val="0"/>
          <w:numId w:val="4"/>
        </w:numPr>
        <w:ind w:left="720" w:hanging="360"/>
      </w:pPr>
      <w:r w:rsidDel="00000000" w:rsidR="00000000" w:rsidRPr="00000000">
        <w:rPr>
          <w:rtl w:val="0"/>
        </w:rPr>
        <w:t xml:space="preserve">Cuando se a restaurado el sistema despues de la falla</w:t>
      </w:r>
    </w:p>
    <w:p w:rsidR="00000000" w:rsidDel="00000000" w:rsidP="00000000" w:rsidRDefault="00000000" w:rsidRPr="00000000" w14:paraId="000000C6">
      <w:pPr>
        <w:numPr>
          <w:ilvl w:val="0"/>
          <w:numId w:val="4"/>
        </w:numPr>
        <w:ind w:left="720" w:hanging="360"/>
      </w:pPr>
      <w:r w:rsidDel="00000000" w:rsidR="00000000" w:rsidRPr="00000000">
        <w:rPr>
          <w:rtl w:val="0"/>
        </w:rPr>
        <w:t xml:space="preserve">Cuando se cumplen los criterios de aceptación</w:t>
      </w:r>
    </w:p>
    <w:p w:rsidR="00000000" w:rsidDel="00000000" w:rsidP="00000000" w:rsidRDefault="00000000" w:rsidRPr="00000000" w14:paraId="000000C7">
      <w:pPr>
        <w:numPr>
          <w:ilvl w:val="0"/>
          <w:numId w:val="4"/>
        </w:numPr>
        <w:ind w:left="720" w:hanging="360"/>
      </w:pPr>
      <w:r w:rsidDel="00000000" w:rsidR="00000000" w:rsidRPr="00000000">
        <w:rPr>
          <w:rtl w:val="0"/>
        </w:rPr>
        <w:t xml:space="preserve">Cuando se a solucionado la interrupcion externa</w:t>
      </w:r>
    </w:p>
    <w:p w:rsidR="00000000" w:rsidDel="00000000" w:rsidP="00000000" w:rsidRDefault="00000000" w:rsidRPr="00000000" w14:paraId="000000C8">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C9">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CA">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CB">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CC">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b050"/>
          <w:sz w:val="32"/>
          <w:szCs w:val="32"/>
          <w:u w:val="none"/>
          <w:shd w:fill="auto" w:val="clear"/>
          <w:vertAlign w:val="baseline"/>
        </w:rPr>
      </w:pPr>
      <w:bookmarkStart w:colFirst="0" w:colLast="0" w:name="_heading=h.1ksv4uv"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 hará entrega de los siguientes documentos: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-Casos de prueba.</w:t>
      </w:r>
    </w:p>
    <w:p w:rsidR="00000000" w:rsidDel="00000000" w:rsidP="00000000" w:rsidRDefault="00000000" w:rsidRPr="00000000" w14:paraId="000000D2">
      <w:pPr>
        <w:rPr/>
      </w:pPr>
      <w:r w:rsidDel="00000000" w:rsidR="00000000" w:rsidRPr="00000000">
        <w:rPr>
          <w:rtl w:val="0"/>
        </w:rPr>
        <w:t xml:space="preserve">-evidencias de pruebas</w:t>
      </w:r>
    </w:p>
    <w:p w:rsidR="00000000" w:rsidDel="00000000" w:rsidP="00000000" w:rsidRDefault="00000000" w:rsidRPr="00000000" w14:paraId="000000D3">
      <w:pPr>
        <w:rPr>
          <w:color w:val="1f497d"/>
        </w:rPr>
      </w:pPr>
      <w:r w:rsidDel="00000000" w:rsidR="00000000" w:rsidRPr="00000000">
        <w:rPr>
          <w:rtl w:val="0"/>
        </w:rPr>
        <w:t xml:space="preserve">-Documento de plan de pruebas</w:t>
      </w:r>
      <w:r w:rsidDel="00000000" w:rsidR="00000000" w:rsidRPr="00000000">
        <w:rPr>
          <w:rtl w:val="0"/>
        </w:rPr>
      </w:r>
    </w:p>
    <w:p w:rsidR="00000000" w:rsidDel="00000000" w:rsidP="00000000" w:rsidRDefault="00000000" w:rsidRPr="00000000" w14:paraId="000000D4">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5">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6">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7">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8">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9">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A">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B">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C">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D">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E">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4sinio"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2jxsxqh" w:id="15"/>
      <w:bookmarkEnd w:id="15"/>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E1">
      <w:pPr>
        <w:rPr/>
      </w:pPr>
      <w:r w:rsidDel="00000000" w:rsidR="00000000" w:rsidRPr="00000000">
        <w:rPr>
          <w:rtl w:val="0"/>
        </w:rPr>
        <w:t xml:space="preserve">El sistema será implementado en un servidor bajo las siguientes características:</w:t>
      </w:r>
    </w:p>
    <w:p w:rsidR="00000000" w:rsidDel="00000000" w:rsidP="00000000" w:rsidRDefault="00000000" w:rsidRPr="00000000" w14:paraId="000000E2">
      <w:pPr>
        <w:numPr>
          <w:ilvl w:val="0"/>
          <w:numId w:val="3"/>
        </w:numPr>
        <w:ind w:left="720" w:hanging="360"/>
      </w:pPr>
      <w:r w:rsidDel="00000000" w:rsidR="00000000" w:rsidRPr="00000000">
        <w:rPr>
          <w:rtl w:val="0"/>
        </w:rPr>
        <w:t xml:space="preserve">Procesador: Intel i3 o superior</w:t>
      </w:r>
    </w:p>
    <w:p w:rsidR="00000000" w:rsidDel="00000000" w:rsidP="00000000" w:rsidRDefault="00000000" w:rsidRPr="00000000" w14:paraId="000000E3">
      <w:pPr>
        <w:numPr>
          <w:ilvl w:val="0"/>
          <w:numId w:val="3"/>
        </w:numPr>
        <w:ind w:left="720" w:hanging="360"/>
      </w:pPr>
      <w:r w:rsidDel="00000000" w:rsidR="00000000" w:rsidRPr="00000000">
        <w:rPr>
          <w:rtl w:val="0"/>
        </w:rPr>
        <w:t xml:space="preserve">Memoria RAM: 4GB o superior</w:t>
      </w:r>
    </w:p>
    <w:p w:rsidR="00000000" w:rsidDel="00000000" w:rsidP="00000000" w:rsidRDefault="00000000" w:rsidRPr="00000000" w14:paraId="000000E4">
      <w:pPr>
        <w:numPr>
          <w:ilvl w:val="0"/>
          <w:numId w:val="3"/>
        </w:numPr>
        <w:ind w:left="720" w:hanging="360"/>
      </w:pPr>
      <w:r w:rsidDel="00000000" w:rsidR="00000000" w:rsidRPr="00000000">
        <w:rPr>
          <w:rtl w:val="0"/>
        </w:rPr>
        <w:t xml:space="preserve">Almacenamiento: 15 GB o superior</w:t>
      </w:r>
    </w:p>
    <w:p w:rsidR="00000000" w:rsidDel="00000000" w:rsidP="00000000" w:rsidRDefault="00000000" w:rsidRPr="00000000" w14:paraId="000000E5">
      <w:pPr>
        <w:numPr>
          <w:ilvl w:val="0"/>
          <w:numId w:val="3"/>
        </w:numPr>
        <w:ind w:left="720" w:hanging="360"/>
      </w:pPr>
      <w:r w:rsidDel="00000000" w:rsidR="00000000" w:rsidRPr="00000000">
        <w:rPr>
          <w:rtl w:val="0"/>
        </w:rPr>
        <w:t xml:space="preserve">Sistema operativo: Windows 10</w:t>
      </w:r>
      <w:r w:rsidDel="00000000" w:rsidR="00000000" w:rsidRPr="00000000">
        <w:rPr>
          <w:rtl w:val="0"/>
        </w:rPr>
      </w:r>
    </w:p>
    <w:p w:rsidR="00000000" w:rsidDel="00000000" w:rsidP="00000000" w:rsidRDefault="00000000" w:rsidRPr="00000000" w14:paraId="000000E6">
      <w:pPr>
        <w:spacing w:after="0" w:line="259" w:lineRule="auto"/>
        <w:ind w:left="0" w:firstLine="0"/>
        <w:jc w:val="both"/>
        <w:rPr>
          <w:sz w:val="26"/>
          <w:szCs w:val="26"/>
        </w:rPr>
      </w:pPr>
      <w:r w:rsidDel="00000000" w:rsidR="00000000" w:rsidRPr="00000000">
        <w:rPr>
          <w:rtl w:val="0"/>
        </w:rPr>
      </w:r>
    </w:p>
    <w:p w:rsidR="00000000" w:rsidDel="00000000" w:rsidP="00000000" w:rsidRDefault="00000000" w:rsidRPr="00000000" w14:paraId="000000E7">
      <w:pPr>
        <w:spacing w:after="0" w:line="259" w:lineRule="auto"/>
        <w:ind w:left="720" w:firstLine="0"/>
        <w:jc w:val="both"/>
        <w:rPr>
          <w:sz w:val="26"/>
          <w:szCs w:val="26"/>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z337ya" w:id="16"/>
      <w:bookmarkEnd w:id="1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0E9">
      <w:pPr>
        <w:rPr/>
      </w:pPr>
      <w:r w:rsidDel="00000000" w:rsidR="00000000" w:rsidRPr="00000000">
        <w:rPr>
          <w:rtl w:val="0"/>
        </w:rPr>
        <w:t xml:space="preserve">Se realizará uso del siguiente software para las pruebas:</w:t>
      </w:r>
    </w:p>
    <w:p w:rsidR="00000000" w:rsidDel="00000000" w:rsidP="00000000" w:rsidRDefault="00000000" w:rsidRPr="00000000" w14:paraId="000000EA">
      <w:pPr>
        <w:ind w:left="0" w:firstLine="0"/>
        <w:rPr>
          <w:highlight w:val="cyan"/>
        </w:rPr>
      </w:pPr>
      <w:r w:rsidDel="00000000" w:rsidR="00000000" w:rsidRPr="00000000">
        <w:rPr>
          <w:rtl w:val="0"/>
        </w:rPr>
      </w:r>
    </w:p>
    <w:p w:rsidR="00000000" w:rsidDel="00000000" w:rsidP="00000000" w:rsidRDefault="00000000" w:rsidRPr="00000000" w14:paraId="000000EB">
      <w:pPr>
        <w:numPr>
          <w:ilvl w:val="0"/>
          <w:numId w:val="3"/>
        </w:numPr>
        <w:ind w:left="720" w:hanging="360"/>
      </w:pPr>
      <w:r w:rsidDel="00000000" w:rsidR="00000000" w:rsidRPr="00000000">
        <w:rPr>
          <w:rtl w:val="0"/>
        </w:rPr>
        <w:t xml:space="preserve">nessus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E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b050"/>
          <w:sz w:val="24"/>
          <w:szCs w:val="24"/>
          <w:u w:val="none"/>
          <w:shd w:fill="auto" w:val="clear"/>
          <w:vertAlign w:val="baseline"/>
        </w:rPr>
      </w:pPr>
      <w:bookmarkStart w:colFirst="0" w:colLast="0" w:name="_heading=h.3j2qqm3" w:id="17"/>
      <w:bookmarkEnd w:id="1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r w:rsidDel="00000000" w:rsidR="00000000" w:rsidRPr="00000000">
        <w:rPr>
          <w:rtl w:val="0"/>
        </w:rPr>
      </w:r>
    </w:p>
    <w:p w:rsidR="00000000" w:rsidDel="00000000" w:rsidP="00000000" w:rsidRDefault="00000000" w:rsidRPr="00000000" w14:paraId="000000F0">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Se hará uso de nessus para las pruebas unitarias.</w:t>
      </w:r>
      <w:r w:rsidDel="00000000" w:rsidR="00000000" w:rsidRPr="00000000">
        <w:rPr>
          <w:rtl w:val="0"/>
        </w:rPr>
      </w:r>
    </w:p>
    <w:p w:rsidR="00000000" w:rsidDel="00000000" w:rsidP="00000000" w:rsidRDefault="00000000" w:rsidRPr="00000000" w14:paraId="000000F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4">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C">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F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00">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01">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0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b050"/>
          <w:sz w:val="24"/>
          <w:szCs w:val="24"/>
          <w:u w:val="none"/>
          <w:shd w:fill="auto" w:val="clear"/>
          <w:vertAlign w:val="baseline"/>
        </w:rPr>
      </w:pPr>
      <w:bookmarkStart w:colFirst="0" w:colLast="0" w:name="_heading=h.1y810tw" w:id="18"/>
      <w:bookmarkEnd w:id="18"/>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r w:rsidDel="00000000" w:rsidR="00000000" w:rsidRPr="00000000">
        <w:rPr>
          <w:rtl w:val="0"/>
        </w:rPr>
      </w:r>
    </w:p>
    <w:p w:rsidR="00000000" w:rsidDel="00000000" w:rsidP="00000000" w:rsidRDefault="00000000" w:rsidRPr="00000000" w14:paraId="00000104">
      <w:pPr>
        <w:shd w:fill="ffffff" w:val="clear"/>
        <w:spacing w:after="0" w:line="240" w:lineRule="auto"/>
        <w:rPr>
          <w:color w:val="00b050"/>
        </w:rPr>
      </w:pPr>
      <w:r w:rsidDel="00000000" w:rsidR="00000000" w:rsidRPr="00000000">
        <w:rPr>
          <w:rtl w:val="0"/>
        </w:rPr>
      </w:r>
    </w:p>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Rol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 breve</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Encargado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pPr>
            <w:r w:rsidDel="00000000" w:rsidR="00000000" w:rsidRPr="00000000">
              <w:rPr>
                <w:rtl w:val="0"/>
              </w:rPr>
              <w:t xml:space="preserve">Ingeniero de 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pPr>
            <w:r w:rsidDel="00000000" w:rsidR="00000000" w:rsidRPr="00000000">
              <w:rPr>
                <w:rtl w:val="0"/>
              </w:rPr>
              <w:t xml:space="preserve">Es el encargado de liderar el equipo de QA, supervisar el proceso de aseguramiento de la calidad y asegurarse de que se cumplan los estándares de calidad establecidos.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pPr>
            <w:r w:rsidDel="00000000" w:rsidR="00000000" w:rsidRPr="00000000">
              <w:rPr>
                <w:rtl w:val="0"/>
              </w:rPr>
              <w:t xml:space="preserve">Rafael Mallea</w:t>
            </w:r>
          </w:p>
          <w:p w:rsidR="00000000" w:rsidDel="00000000" w:rsidP="00000000" w:rsidRDefault="00000000" w:rsidRPr="00000000" w14:paraId="0000010B">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pPr>
            <w:r w:rsidDel="00000000" w:rsidR="00000000" w:rsidRPr="00000000">
              <w:rPr>
                <w:rtl w:val="0"/>
              </w:rPr>
              <w:t xml:space="preserve">Analista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pPr>
            <w:r w:rsidDel="00000000" w:rsidR="00000000" w:rsidRPr="00000000">
              <w:rPr>
                <w:rtl w:val="0"/>
              </w:rPr>
              <w:t xml:space="preserve">Es el profesional encargado de diseñar y ejecutar casos de prueba para verificar que el software o producto cumpla con los requisitos establecidos.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rPr/>
            </w:pPr>
            <w:r w:rsidDel="00000000" w:rsidR="00000000" w:rsidRPr="00000000">
              <w:rPr>
                <w:rtl w:val="0"/>
              </w:rPr>
              <w:t xml:space="preserve">Paolo Silva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rPr/>
            </w:pPr>
            <w:r w:rsidDel="00000000" w:rsidR="00000000" w:rsidRPr="00000000">
              <w:rPr>
                <w:rtl w:val="0"/>
              </w:rPr>
              <w:t xml:space="preserve">Especialista en control de calidad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rPr/>
            </w:pPr>
            <w:r w:rsidDel="00000000" w:rsidR="00000000" w:rsidRPr="00000000">
              <w:rPr>
                <w:rtl w:val="0"/>
              </w:rPr>
              <w:t xml:space="preserve">Es el profesional encargado de asegurar la calidad de los datos utilizados en el software o producto, incluyendo la integridad, precisión y consistencia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pPr>
            <w:r w:rsidDel="00000000" w:rsidR="00000000" w:rsidRPr="00000000">
              <w:rPr>
                <w:rtl w:val="0"/>
              </w:rPr>
              <w:t xml:space="preserve">Rodrigo 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rPr/>
            </w:pPr>
            <w:r w:rsidDel="00000000" w:rsidR="00000000" w:rsidRPr="00000000">
              <w:rPr>
                <w:rtl w:val="0"/>
              </w:rPr>
              <w:t xml:space="preserve">Automatizador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rPr/>
            </w:pPr>
            <w:r w:rsidDel="00000000" w:rsidR="00000000" w:rsidRPr="00000000">
              <w:rPr>
                <w:rtl w:val="0"/>
              </w:rPr>
              <w:t xml:space="preserve">Es el encargado de desarrollar scripts de automatización de pruebas, utilizando herramientas específicas de automatización, para agilizar y mejorar la eficiencia de las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rPr/>
            </w:pPr>
            <w:r w:rsidDel="00000000" w:rsidR="00000000" w:rsidRPr="00000000">
              <w:rPr>
                <w:rtl w:val="0"/>
              </w:rPr>
              <w:t xml:space="preserve">Rafael Mallea</w:t>
            </w:r>
          </w:p>
        </w:tc>
      </w:tr>
    </w:tbl>
    <w:p w:rsidR="00000000" w:rsidDel="00000000" w:rsidP="00000000" w:rsidRDefault="00000000" w:rsidRPr="00000000" w14:paraId="0000011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9">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xcytpi"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ci93xb" w:id="20"/>
      <w:bookmarkEnd w:id="20"/>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11C">
      <w:pPr>
        <w:rPr/>
      </w:pPr>
      <w:r w:rsidDel="00000000" w:rsidR="00000000" w:rsidRPr="00000000">
        <w:rPr>
          <w:rtl w:val="0"/>
        </w:rPr>
        <w:t xml:space="preserve">1. Definir los casos de prueba: Lo primero que se debe hacer es definir los casos de prueba que se utilizarán para verificar las funcionalidades de la aplicación.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 Preparar los datos de prueba: Para realizar las pruebas, se deben preparar los datos de prueba necesarios.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3. Ejecutar las pruebas: Después de definir los casos de prueba y preparar los datos de prueba, se deben ejecutar las pruebas.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4. Registrar los resultados de las pruebas: Es importante registrar los resultados de las pruebas, incluyendo si se encontraron errores y cómo se resolvieron.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hd w:fill="ffffff" w:val="clear"/>
        <w:spacing w:after="0" w:line="240" w:lineRule="auto"/>
        <w:rPr/>
      </w:pPr>
      <w:r w:rsidDel="00000000" w:rsidR="00000000" w:rsidRPr="00000000">
        <w:rPr>
          <w:rtl w:val="0"/>
        </w:rPr>
        <w:t xml:space="preserve">5. Reportar y documentar los problemas: Si se encuentran errores durante las pruebas, es importante reportarlos y documentarlos para que puedan ser corregidos</w:t>
      </w:r>
      <w:r w:rsidDel="00000000" w:rsidR="00000000" w:rsidRPr="00000000">
        <w:rPr>
          <w:rtl w:val="0"/>
        </w:rPr>
        <w:t xml:space="preserve">. </w:t>
      </w:r>
    </w:p>
    <w:p w:rsidR="00000000" w:rsidDel="00000000" w:rsidP="00000000" w:rsidRDefault="00000000" w:rsidRPr="00000000" w14:paraId="0000012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whwml4" w:id="21"/>
      <w:bookmarkEnd w:id="2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12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8">
      <w:pPr>
        <w:shd w:fill="ffffff" w:val="clear"/>
        <w:spacing w:after="0" w:line="240" w:lineRule="auto"/>
        <w:rPr>
          <w:color w:val="00b050"/>
        </w:rPr>
      </w:pPr>
      <w:r w:rsidDel="00000000" w:rsidR="00000000" w:rsidRPr="00000000">
        <w:rPr>
          <w:color w:val="00b050"/>
        </w:rPr>
        <w:drawing>
          <wp:inline distB="114300" distT="114300" distL="114300" distR="114300">
            <wp:extent cx="5612130" cy="762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after="0" w:line="384.00000000000006" w:lineRule="auto"/>
        <w:ind w:left="0" w:firstLine="0"/>
        <w:rPr>
          <w:color w:val="00b050"/>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1"/>
        <w:color w:val="0d0d0d"/>
        <w:sz w:val="28"/>
        <w:szCs w:val="28"/>
      </w:rPr>
    </w:pPr>
    <w:r w:rsidDel="00000000" w:rsidR="00000000" w:rsidRPr="00000000">
      <w:rPr>
        <w:rFonts w:ascii="Calibri" w:cs="Calibri" w:eastAsia="Calibri" w:hAnsi="Calibri"/>
        <w:b w:val="1"/>
        <w:color w:val="0d0d0d"/>
        <w:sz w:val="28"/>
        <w:szCs w:val="28"/>
        <w:rtl w:val="0"/>
      </w:rPr>
      <w:t xml:space="preserve">Plan de pruebas de Software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4"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a:effectLst>
                        <a:outerShdw rotWithShape="0" algn="ctr" dir="3806097" dist="28398">
                          <a:srgbClr val="243F60">
                            <a:alpha val="4941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1"/>
        <w:color w:val="0d0d0d"/>
        <w:sz w:val="28"/>
        <w:szCs w:val="28"/>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1"/>
        <w:color w:val="0d0d0d"/>
        <w:sz w:val="28"/>
        <w:szCs w:val="28"/>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x-none" w:val="x-non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x-none" w:val="x-none"/>
    </w:rPr>
  </w:style>
  <w:style w:type="paragraph" w:styleId="Ttulo3">
    <w:name w:val="heading 3"/>
    <w:basedOn w:val="Normal"/>
    <w:next w:val="Normal"/>
    <w:link w:val="Ttulo3Car"/>
    <w:uiPriority w:val="9"/>
    <w:unhideWhenUsed w:val="1"/>
    <w:qFormat w:val="1"/>
    <w:rsid w:val="00D237EB"/>
    <w:pPr>
      <w:keepNext w:val="1"/>
      <w:spacing w:after="60" w:before="240"/>
      <w:outlineLvl w:val="2"/>
    </w:pPr>
    <w:rPr>
      <w:rFonts w:ascii="Cambria" w:eastAsia="Times New Roman" w:hAnsi="Cambria"/>
      <w:b w:val="1"/>
      <w:bCs w:val="1"/>
      <w:sz w:val="26"/>
      <w:szCs w:val="26"/>
      <w:lang w:val="x-none"/>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eastAsia="x-none"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rPr>
      <w:rFonts w:ascii="Calibri" w:hAnsi="Calibri"/>
      <w:sz w:val="22"/>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rPr>
      <w:rFonts w:ascii="Calibri" w:hAnsi="Calibri"/>
      <w:sz w:val="22"/>
      <w:lang w:val="x-none"/>
    </w:rPr>
  </w:style>
  <w:style w:type="character" w:styleId="PiedepginaCar" w:customStyle="1">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IPxXdKvAGx7J6ZMr6QxQo5EXkQ==">CgMxLjAyCGguZ2pkZ3hzMgloLjMwajB6bGwyDmgubXZucXlmODVhNTRpMgloLjFmb2I5dGUyCWguM3pueXNoNzIJaC4yZXQ5MnAwMghoLnR5amN3dDIJaC4zZHk2dmttMgloLjE3ZHA4dnUyCWguM3JkY3JqbjIJaC4yNmluMXJnMghoLmxueGJ6OTIJaC4zNW5rdW4yMgloLjFrc3Y0dXYyCWguNDRzaW5pbzIJaC4yanhzeHFoMghoLnozMzd5YTIJaC4zajJxcW0zMgloLjF5ODEwdHcyCWguMnhjeXRwaTIJaC4xY2k5M3hiMgloLjN3aHdtbDQ4AHIhMVlGTVBSanFPYUlqMU1KQnN1T2liN3lHRUFsR1kwTU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2019-07-31T03:48:00Z</dcterms:created>
  <dc:creator>admin</dc:creator>
</cp:coreProperties>
</file>