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>
      <w:pPr>
        <w:spacing w:after="80"/>
        <w:jc w:val="left"/>
      </w:pPr>
      <w:r>
        <w:rPr>
          <w:rFonts w:ascii="Calibri" w:hAnsi="Calibri"/>
          <w:b/>
          <w:color w:val="1B2A4A"/>
          <w:sz w:val="56"/>
        </w:rPr>
        <w:t>Admin User Guide</w:t>
      </w:r>
    </w:p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/>
    <w:p>
      <w:pPr>
        <w:spacing w:after="40"/>
        <w:jc w:val="left"/>
      </w:pPr>
      <w:r>
        <w:rPr>
          <w:b/>
          <w:color w:val="1B2A4A"/>
          <w:sz w:val="20"/>
        </w:rPr>
        <w:t xml:space="preserve">Project: </w:t>
      </w:r>
      <w:r>
        <w:rPr>
          <w:color w:val="333333"/>
          <w:sz w:val="20"/>
        </w:rPr>
        <w:t>Cebuana Lhuillier Parking Reservation System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Version: </w:t>
      </w:r>
      <w:r>
        <w:rPr>
          <w:color w:val="333333"/>
          <w:sz w:val="20"/>
        </w:rPr>
        <w:t>1.0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Date: </w:t>
      </w:r>
      <w:r>
        <w:rPr>
          <w:color w:val="333333"/>
          <w:sz w:val="20"/>
        </w:rPr>
        <w:t>February 22, 2026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Classification: </w:t>
      </w:r>
      <w:r>
        <w:rPr>
          <w:color w:val="333333"/>
          <w:sz w:val="20"/>
        </w:rPr>
        <w:t>Internal — Confidential</w:t>
      </w:r>
    </w:p>
    <w:p>
      <w:r>
        <w:br w:type="page"/>
      </w:r>
    </w:p>
    <w:p>
      <w:pPr>
        <w:spacing w:after="240"/>
        <w:jc w:val="left"/>
      </w:pPr>
      <w:r>
        <w:rPr>
          <w:rFonts w:ascii="Calibri" w:hAnsi="Calibri"/>
          <w:b/>
          <w:color w:val="1B2A4A"/>
          <w:sz w:val="36"/>
        </w:rPr>
        <w:t>Table of Contents</w:t>
      </w:r>
    </w:p>
    <w:p>
      <w:pPr>
        <w:spacing w:after="240"/>
      </w:pPr>
      <w:r>
        <w:rPr>
          <w:color w:val="009688"/>
          <w:sz w:val="20"/>
        </w:rPr>
        <w:t>━━━━━━━━━━━━━━━━━━━━━━━━━━━━━━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66666"/>
          <w:sz w:val="18"/>
        </w:rPr>
        <w:t>Right-click and select 'Update Field' to populate the Table of Contents.</w:t>
      </w:r>
      <w:r>
        <w:fldChar w:fldCharType="end"/>
      </w:r>
    </w:p>
    <w:p>
      <w:r>
        <w:br w:type="page"/>
      </w:r>
    </w:p>
    <w:p>
      <w:r>
        <w:rPr>
          <w:rFonts w:ascii="Calibri" w:hAnsi="Calibri"/>
          <w:b/>
        </w:rPr>
        <w:t>Cebuana Lhuillier Parking Reservation System</w:t>
      </w:r>
    </w:p>
    <w:p>
      <w:r>
        <w:rPr>
          <w:rFonts w:ascii="Calibri" w:hAnsi="Calibri"/>
          <w:b/>
        </w:rPr>
        <w:t>Version:</w:t>
      </w:r>
      <w:r>
        <w:rPr>
          <w:rFonts w:ascii="Calibri" w:hAnsi="Calibri"/>
        </w:rPr>
        <w:t xml:space="preserve"> 2.4 | </w:t>
      </w:r>
      <w:r>
        <w:rPr>
          <w:rFonts w:ascii="Calibri" w:hAnsi="Calibri"/>
          <w:b/>
        </w:rPr>
        <w:t>Last Updated:</w:t>
      </w:r>
      <w:r>
        <w:rPr>
          <w:rFonts w:ascii="Calibri" w:hAnsi="Calibri"/>
        </w:rPr>
        <w:t xml:space="preserve"> May 5, 2026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1. Overview</w:t>
      </w:r>
    </w:p>
    <w:p>
      <w:r>
        <w:rPr>
          <w:rFonts w:ascii="Calibri" w:hAnsi="Calibri"/>
        </w:rPr>
        <w:t>As an Admin, you have full control over the Parking Reservation System. Your responsibilities include:</w:t>
      </w:r>
    </w:p>
    <w:p>
      <w:pPr>
        <w:pStyle w:val="ListBullet"/>
      </w:pPr>
      <w:r>
        <w:rPr>
          <w:rFonts w:ascii="Calibri" w:hAnsi="Calibri"/>
        </w:rPr>
        <w:t>Managing users (create, edit, block, bulk upload, tag)</w:t>
      </w:r>
    </w:p>
    <w:p>
      <w:pPr>
        <w:pStyle w:val="ListBullet"/>
      </w:pPr>
      <w:r>
        <w:rPr>
          <w:rFonts w:ascii="Calibri" w:hAnsi="Calibri"/>
        </w:rPr>
        <w:t>Managing buildings, floors, and parking slots (with floor layout images)</w:t>
      </w:r>
    </w:p>
    <w:p>
      <w:pPr>
        <w:pStyle w:val="ListBullet"/>
      </w:pPr>
      <w:r>
        <w:rPr>
          <w:rFonts w:ascii="Calibri" w:hAnsi="Calibri"/>
        </w:rPr>
        <w:t>Configuring zones, parking rules, building policies, and event blocks</w:t>
      </w:r>
    </w:p>
    <w:p>
      <w:pPr>
        <w:pStyle w:val="ListBullet"/>
      </w:pPr>
      <w:r>
        <w:rPr>
          <w:rFonts w:ascii="Calibri" w:hAnsi="Calibri"/>
        </w:rPr>
        <w:t>Viewing reports, generating AI insights, exporting reservations</w:t>
      </w:r>
    </w:p>
    <w:p>
      <w:pPr>
        <w:pStyle w:val="ListBullet"/>
      </w:pPr>
      <w:r>
        <w:rPr>
          <w:rFonts w:ascii="Calibri" w:hAnsi="Calibri"/>
        </w:rPr>
        <w:t>Managing attendants, site branding, and (where enabled) the active database backend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**What's new in v2.4** — comprehensive **Policy Capabilities Matrix** (§6), runtime feature flags including AI Insights enable/disable (§10.4) and **Attendant Mode / Self Check-In** (§6.3), database switcher (§14), and floor-layout images now persist on object storage in the production cluster.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2. Accessing the Admin Panel</w:t>
      </w:r>
    </w:p>
    <w:p>
      <w:pPr>
        <w:pStyle w:val="ListNumber"/>
      </w:pPr>
      <w:r>
        <w:rPr>
          <w:rFonts w:ascii="Calibri" w:hAnsi="Calibri"/>
        </w:rPr>
        <w:t>Log in with your admin credentials.</w:t>
      </w:r>
    </w:p>
    <w:p>
      <w:pPr>
        <w:pStyle w:val="ListNumber"/>
      </w:pPr>
      <w:r>
        <w:rPr>
          <w:rFonts w:ascii="Calibri" w:hAnsi="Calibri"/>
        </w:rPr>
        <w:t xml:space="preserve">You will be redirected to the </w:t>
      </w:r>
      <w:r>
        <w:rPr>
          <w:rFonts w:ascii="Calibri" w:hAnsi="Calibri"/>
          <w:b/>
        </w:rPr>
        <w:t>Admin Dashboard</w:t>
      </w:r>
      <w:r>
        <w:rPr>
          <w:rFonts w:ascii="Calibri" w:hAnsi="Calibri"/>
        </w:rPr>
        <w:t xml:space="preserve"> at </w:t>
      </w:r>
      <w:r>
        <w:rPr>
          <w:rFonts w:ascii="Consolas" w:hAnsi="Consolas"/>
          <w:color w:val="C7254E"/>
          <w:sz w:val="18"/>
        </w:rPr>
        <w:t>/admin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Use the </w:t>
      </w:r>
      <w:r>
        <w:rPr>
          <w:rFonts w:ascii="Calibri" w:hAnsi="Calibri"/>
          <w:b/>
        </w:rPr>
        <w:t>sidebar navigation</w:t>
      </w:r>
      <w:r>
        <w:rPr>
          <w:rFonts w:ascii="Calibri" w:hAnsi="Calibri"/>
        </w:rPr>
        <w:t xml:space="preserve"> to access all admin modules.</w:t>
      </w:r>
    </w:p>
    <w:p>
      <w:pPr>
        <w:pStyle w:val="Heading3"/>
      </w:pPr>
      <w:r>
        <w:t>Admin Navigation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Menu Item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Page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Dashboard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/admin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Overview stats and charts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/admin/users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management with bulk actions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/admin/buildings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Building, floor, and slot management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Zones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/admin/zones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 grouping and user assignment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Parking Config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/admin/parking-config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Per-building booking rules and exclusivity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Attendants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/admin/attendants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Attendant management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/admin/reservations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View/cancel all reservations (with reason)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Event Blocking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/admin/event-blocking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Block parking slots for events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Reports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/admin/reports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Analytics and AI insights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Settings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/admin/settings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page customization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3. User Management</w:t>
      </w:r>
    </w:p>
    <w:p>
      <w:pPr>
        <w:pStyle w:val="Heading3"/>
      </w:pPr>
      <w:r>
        <w:t>3.1 Viewing Users</w:t>
      </w:r>
    </w:p>
    <w:p>
      <w:r>
        <w:rPr>
          <w:rFonts w:ascii="Calibri" w:hAnsi="Calibri"/>
        </w:rPr>
        <w:t xml:space="preserve">Navigate to </w:t>
      </w:r>
      <w:r>
        <w:rPr>
          <w:rFonts w:ascii="Calibri" w:hAnsi="Calibri"/>
          <w:b/>
        </w:rPr>
        <w:t>Users</w:t>
      </w:r>
      <w:r>
        <w:rPr>
          <w:rFonts w:ascii="Calibri" w:hAnsi="Calibri"/>
        </w:rPr>
        <w:t xml:space="preserve"> in the sidebar. The user table shows:</w:t>
      </w:r>
    </w:p>
    <w:p>
      <w:pPr>
        <w:pStyle w:val="ListBullet"/>
      </w:pPr>
      <w:r>
        <w:rPr>
          <w:rFonts w:ascii="Calibri" w:hAnsi="Calibri"/>
        </w:rPr>
        <w:t>Name, email, company, role</w:t>
      </w:r>
    </w:p>
    <w:p>
      <w:pPr>
        <w:pStyle w:val="ListBullet"/>
      </w:pPr>
      <w:r>
        <w:rPr>
          <w:rFonts w:ascii="Calibri" w:hAnsi="Calibri"/>
          <w:b/>
        </w:rPr>
        <w:t>Job Family</w:t>
      </w:r>
      <w:r>
        <w:rPr>
          <w:rFonts w:ascii="Calibri" w:hAnsi="Calibri"/>
        </w:rPr>
        <w:t xml:space="preserve"> (e.g., Department Head)</w:t>
      </w:r>
    </w:p>
    <w:p>
      <w:pPr>
        <w:pStyle w:val="ListBullet"/>
      </w:pPr>
      <w:r>
        <w:rPr>
          <w:rFonts w:ascii="Calibri" w:hAnsi="Calibri"/>
        </w:rPr>
        <w:t>Main building, tags (VIP/Group Head)</w:t>
      </w:r>
    </w:p>
    <w:p>
      <w:pPr>
        <w:pStyle w:val="ListBullet"/>
      </w:pPr>
      <w:r>
        <w:rPr>
          <w:rFonts w:ascii="Calibri" w:hAnsi="Calibri"/>
        </w:rPr>
        <w:t>Status (Active/Blocked)</w:t>
      </w:r>
    </w:p>
    <w:p>
      <w:pPr>
        <w:pStyle w:val="ListBullet"/>
      </w:pPr>
      <w:r>
        <w:rPr>
          <w:rFonts w:ascii="Calibri" w:hAnsi="Calibri"/>
        </w:rPr>
        <w:t>Created and updated timestamps</w:t>
      </w:r>
    </w:p>
    <w:p>
      <w:pPr>
        <w:pStyle w:val="Heading3"/>
      </w:pPr>
      <w:r>
        <w:t>3.2 Filtering Users</w:t>
      </w:r>
    </w:p>
    <w:p>
      <w:r>
        <w:rPr>
          <w:rFonts w:ascii="Calibri" w:hAnsi="Calibri"/>
        </w:rPr>
        <w:t>Use the filter bar above the table:</w:t>
      </w:r>
    </w:p>
    <w:p>
      <w:pPr>
        <w:pStyle w:val="ListBullet"/>
      </w:pPr>
      <w:r>
        <w:rPr>
          <w:rFonts w:ascii="Calibri" w:hAnsi="Calibri"/>
          <w:b/>
        </w:rPr>
        <w:t>Search</w:t>
      </w:r>
      <w:r>
        <w:rPr>
          <w:rFonts w:ascii="Calibri" w:hAnsi="Calibri"/>
        </w:rPr>
        <w:t xml:space="preserve"> — Type to filter by name, email, or company</w:t>
      </w:r>
    </w:p>
    <w:p>
      <w:pPr>
        <w:pStyle w:val="ListBullet"/>
      </w:pPr>
      <w:r>
        <w:rPr>
          <w:rFonts w:ascii="Calibri" w:hAnsi="Calibri"/>
          <w:b/>
        </w:rPr>
        <w:t>Role</w:t>
      </w:r>
      <w:r>
        <w:rPr>
          <w:rFonts w:ascii="Calibri" w:hAnsi="Calibri"/>
        </w:rPr>
        <w:t xml:space="preserve"> — Filter by User, Admin, or Attendant</w:t>
      </w:r>
    </w:p>
    <w:p>
      <w:pPr>
        <w:pStyle w:val="ListBullet"/>
      </w:pPr>
      <w:r>
        <w:rPr>
          <w:rFonts w:ascii="Calibri" w:hAnsi="Calibri"/>
          <w:b/>
        </w:rPr>
        <w:t>Company</w:t>
      </w:r>
      <w:r>
        <w:rPr>
          <w:rFonts w:ascii="Calibri" w:hAnsi="Calibri"/>
        </w:rPr>
        <w:t xml:space="preserve"> — Filter by company name</w:t>
      </w:r>
    </w:p>
    <w:p>
      <w:pPr>
        <w:pStyle w:val="ListBullet"/>
      </w:pPr>
      <w:r>
        <w:rPr>
          <w:rFonts w:ascii="Calibri" w:hAnsi="Calibri"/>
          <w:b/>
        </w:rPr>
        <w:t>Zone</w:t>
      </w:r>
      <w:r>
        <w:rPr>
          <w:rFonts w:ascii="Calibri" w:hAnsi="Calibri"/>
        </w:rPr>
        <w:t xml:space="preserve"> — Filter by zone assignment (includes "No Zone" option)</w:t>
      </w:r>
    </w:p>
    <w:p>
      <w:pPr>
        <w:pStyle w:val="ListBullet"/>
      </w:pPr>
      <w:r>
        <w:rPr>
          <w:rFonts w:ascii="Calibri" w:hAnsi="Calibri"/>
          <w:b/>
        </w:rPr>
        <w:t>Main Building</w:t>
      </w:r>
      <w:r>
        <w:rPr>
          <w:rFonts w:ascii="Calibri" w:hAnsi="Calibri"/>
        </w:rPr>
        <w:t xml:space="preserve"> — Filter by building (includes "No Building" option)</w:t>
      </w:r>
    </w:p>
    <w:p>
      <w:r>
        <w:rPr>
          <w:rFonts w:ascii="Calibri" w:hAnsi="Calibri"/>
        </w:rPr>
        <w:t>The result count updates dynamically as you apply filters.</w:t>
      </w:r>
    </w:p>
    <w:p>
      <w:pPr>
        <w:pStyle w:val="Heading3"/>
      </w:pPr>
      <w:r>
        <w:t>3.3 Creating a Single User</w:t>
      </w:r>
    </w:p>
    <w:p>
      <w:pPr>
        <w:pStyle w:val="ListNumber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"Add User"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>Fill in the form:</w:t>
      </w:r>
    </w:p>
    <w:p>
      <w:pPr>
        <w:pStyle w:val="ListBullet"/>
        <w:ind w:left="1077"/>
      </w:pPr>
      <w:r>
        <w:rPr>
          <w:rFonts w:ascii="Calibri" w:hAnsi="Calibri"/>
        </w:rPr>
        <w:t>Email (required, must be unique)</w:t>
      </w:r>
    </w:p>
    <w:p>
      <w:pPr>
        <w:pStyle w:val="ListBullet"/>
        <w:ind w:left="1077"/>
      </w:pPr>
      <w:r>
        <w:rPr>
          <w:rFonts w:ascii="Calibri" w:hAnsi="Calibri"/>
        </w:rPr>
        <w:t>First Name, Last Name (required)</w:t>
      </w:r>
    </w:p>
    <w:p>
      <w:pPr>
        <w:pStyle w:val="ListBullet"/>
        <w:ind w:left="1077"/>
      </w:pPr>
      <w:r>
        <w:rPr>
          <w:rFonts w:ascii="Calibri" w:hAnsi="Calibri"/>
        </w:rPr>
        <w:t>Company</w:t>
      </w:r>
    </w:p>
    <w:p>
      <w:pPr>
        <w:pStyle w:val="ListBullet"/>
        <w:ind w:left="1077"/>
      </w:pPr>
      <w:r>
        <w:rPr>
          <w:rFonts w:ascii="Calibri" w:hAnsi="Calibri"/>
        </w:rPr>
        <w:t>Role (User, Admin, or Attendant)</w:t>
      </w:r>
    </w:p>
    <w:p>
      <w:pPr>
        <w:pStyle w:val="ListBullet"/>
        <w:ind w:left="1077"/>
      </w:pPr>
      <w:r>
        <w:rPr>
          <w:rFonts w:ascii="Calibri" w:hAnsi="Calibri"/>
        </w:rPr>
        <w:t>Password</w:t>
      </w:r>
    </w:p>
    <w:p>
      <w:pPr>
        <w:pStyle w:val="ListBullet"/>
        <w:ind w:left="1077"/>
      </w:pPr>
      <w:r>
        <w:rPr>
          <w:rFonts w:ascii="Calibri" w:hAnsi="Calibri"/>
          <w:b/>
        </w:rPr>
        <w:t>Job Family</w:t>
      </w:r>
      <w:r>
        <w:rPr>
          <w:rFonts w:ascii="Calibri" w:hAnsi="Calibri"/>
        </w:rPr>
        <w:t xml:space="preserve"> (optional — e.g., "Department Head", "Manager", "Staff")</w:t>
      </w:r>
    </w:p>
    <w:p>
      <w:pPr>
        <w:pStyle w:val="ListBullet"/>
        <w:ind w:left="1077"/>
      </w:pPr>
      <w:r>
        <w:rPr>
          <w:rFonts w:ascii="Calibri" w:hAnsi="Calibri"/>
        </w:rPr>
        <w:t>Main Building (optional)</w:t>
      </w:r>
    </w:p>
    <w:p>
      <w:pPr>
        <w:pStyle w:val="ListBullet"/>
        <w:ind w:left="1077"/>
      </w:pPr>
      <w:r>
        <w:rPr>
          <w:rFonts w:ascii="Calibri" w:hAnsi="Calibri"/>
        </w:rPr>
        <w:t>Assigned Buildings (for attendants)</w:t>
      </w:r>
    </w:p>
    <w:p>
      <w:pPr>
        <w:pStyle w:val="ListBullet"/>
        <w:ind w:left="1077"/>
      </w:pPr>
      <w:r>
        <w:rPr>
          <w:rFonts w:ascii="Calibri" w:hAnsi="Calibri"/>
        </w:rPr>
        <w:t>Default Start/End Time (optional)</w:t>
      </w:r>
    </w:p>
    <w:p>
      <w:pPr>
        <w:pStyle w:val="ListNumber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Save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 xml:space="preserve">The user will be created with </w:t>
      </w:r>
      <w:r>
        <w:rPr>
          <w:rFonts w:ascii="Consolas" w:hAnsi="Consolas"/>
          <w:color w:val="C7254E"/>
          <w:sz w:val="18"/>
        </w:rPr>
        <w:t>must_change_password: true</w:t>
      </w:r>
      <w:r>
        <w:rPr>
          <w:rFonts w:ascii="Calibri" w:hAnsi="Calibri"/>
        </w:rPr>
        <w:t xml:space="preserve"> and must change their password on first login.</w:t>
      </w:r>
    </w:p>
    <w:p>
      <w:pPr>
        <w:pStyle w:val="Heading3"/>
      </w:pPr>
      <w:r>
        <w:t>3.4 Bulk Uploading Users</w:t>
      </w:r>
    </w:p>
    <w:p>
      <w:pPr>
        <w:pStyle w:val="ListNumber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"Bulk Upload"</w:t>
      </w:r>
      <w:r>
        <w:rPr>
          <w:rFonts w:ascii="Calibri" w:hAnsi="Calibri"/>
        </w:rPr>
        <w:t xml:space="preserve"> in the User Management page.</w:t>
      </w:r>
    </w:p>
    <w:p>
      <w:pPr>
        <w:pStyle w:val="ListNumber"/>
      </w:pPr>
      <w:r>
        <w:rPr>
          <w:rFonts w:ascii="Calibri" w:hAnsi="Calibri"/>
        </w:rPr>
        <w:t xml:space="preserve">Optionally click </w:t>
      </w:r>
      <w:r>
        <w:rPr>
          <w:rFonts w:ascii="Calibri" w:hAnsi="Calibri"/>
          <w:b/>
        </w:rPr>
        <w:t>"Download Template"</w:t>
      </w:r>
      <w:r>
        <w:rPr>
          <w:rFonts w:ascii="Calibri" w:hAnsi="Calibri"/>
        </w:rPr>
        <w:t xml:space="preserve"> to get a CSV template with the correct columns.</w:t>
      </w:r>
    </w:p>
    <w:p>
      <w:pPr>
        <w:pStyle w:val="ListNumber"/>
      </w:pPr>
      <w:r>
        <w:rPr>
          <w:rFonts w:ascii="Calibri" w:hAnsi="Calibri"/>
        </w:rPr>
        <w:t>Prepare your CSV with columns:</w:t>
      </w:r>
    </w:p>
    <w:p>
      <w:pPr>
        <w:pStyle w:val="ListBullet"/>
        <w:ind w:left="1077"/>
      </w:pPr>
      <w:r>
        <w:rPr>
          <w:rFonts w:ascii="Consolas" w:hAnsi="Consolas"/>
          <w:color w:val="C7254E"/>
          <w:sz w:val="18"/>
        </w:rPr>
        <w:t>email</w:t>
      </w:r>
      <w:r>
        <w:rPr>
          <w:rFonts w:ascii="Calibri" w:hAnsi="Calibri"/>
        </w:rPr>
        <w:t xml:space="preserve"> (required)</w:t>
      </w:r>
    </w:p>
    <w:p>
      <w:pPr>
        <w:pStyle w:val="ListBullet"/>
        <w:ind w:left="1077"/>
      </w:pPr>
      <w:r>
        <w:rPr>
          <w:rFonts w:ascii="Consolas" w:hAnsi="Consolas"/>
          <w:color w:val="C7254E"/>
          <w:sz w:val="18"/>
        </w:rPr>
        <w:t>first_name</w:t>
      </w:r>
      <w:r>
        <w:rPr>
          <w:rFonts w:ascii="Calibri" w:hAnsi="Calibri"/>
        </w:rPr>
        <w:t xml:space="preserve"> (required)</w:t>
      </w:r>
    </w:p>
    <w:p>
      <w:pPr>
        <w:pStyle w:val="ListBullet"/>
        <w:ind w:left="1077"/>
      </w:pPr>
      <w:r>
        <w:rPr>
          <w:rFonts w:ascii="Consolas" w:hAnsi="Consolas"/>
          <w:color w:val="C7254E"/>
          <w:sz w:val="18"/>
        </w:rPr>
        <w:t>last_name</w:t>
      </w:r>
      <w:r>
        <w:rPr>
          <w:rFonts w:ascii="Calibri" w:hAnsi="Calibri"/>
        </w:rPr>
        <w:t xml:space="preserve"> (required)</w:t>
      </w:r>
    </w:p>
    <w:p>
      <w:pPr>
        <w:pStyle w:val="ListBullet"/>
        <w:ind w:left="1077"/>
      </w:pPr>
      <w:r>
        <w:rPr>
          <w:rFonts w:ascii="Consolas" w:hAnsi="Consolas"/>
          <w:color w:val="C7254E"/>
          <w:sz w:val="18"/>
        </w:rPr>
        <w:t>company</w:t>
      </w:r>
      <w:r>
        <w:rPr>
          <w:rFonts w:ascii="Calibri" w:hAnsi="Calibri"/>
        </w:rPr>
        <w:t xml:space="preserve"> (optional)</w:t>
      </w:r>
    </w:p>
    <w:p>
      <w:pPr>
        <w:pStyle w:val="ListBullet"/>
        <w:ind w:left="1077"/>
      </w:pPr>
      <w:r>
        <w:rPr>
          <w:rFonts w:ascii="Consolas" w:hAnsi="Consolas"/>
          <w:color w:val="C7254E"/>
          <w:sz w:val="18"/>
        </w:rPr>
        <w:t>role</w:t>
      </w:r>
      <w:r>
        <w:rPr>
          <w:rFonts w:ascii="Calibri" w:hAnsi="Calibri"/>
        </w:rPr>
        <w:t xml:space="preserve"> (optional, defaults to "user")</w:t>
      </w:r>
    </w:p>
    <w:p>
      <w:pPr>
        <w:pStyle w:val="ListBullet"/>
        <w:ind w:left="1077"/>
      </w:pPr>
      <w:r>
        <w:rPr>
          <w:rFonts w:ascii="Consolas" w:hAnsi="Consolas"/>
          <w:color w:val="C7254E"/>
          <w:sz w:val="18"/>
        </w:rPr>
        <w:t>job_family</w:t>
      </w:r>
      <w:r>
        <w:rPr>
          <w:rFonts w:ascii="Calibri" w:hAnsi="Calibri"/>
        </w:rPr>
        <w:t xml:space="preserve"> (optional — e.g., "Department Head")</w:t>
      </w:r>
    </w:p>
    <w:p>
      <w:pPr>
        <w:pStyle w:val="ListBullet"/>
        <w:ind w:left="1077"/>
      </w:pPr>
      <w:r>
        <w:rPr>
          <w:rFonts w:ascii="Consolas" w:hAnsi="Consolas"/>
          <w:color w:val="C7254E"/>
          <w:sz w:val="18"/>
        </w:rPr>
        <w:t>main_building</w:t>
      </w:r>
      <w:r>
        <w:rPr>
          <w:rFonts w:ascii="Calibri" w:hAnsi="Calibri"/>
        </w:rPr>
        <w:t xml:space="preserve"> (optional — use the </w:t>
      </w:r>
      <w:r>
        <w:rPr>
          <w:rFonts w:ascii="Calibri" w:hAnsi="Calibri"/>
          <w:b/>
        </w:rPr>
        <w:t>building name</w:t>
      </w:r>
      <w:r>
        <w:rPr>
          <w:rFonts w:ascii="Calibri" w:hAnsi="Calibri"/>
        </w:rPr>
        <w:t>, the system resolves it to the building ID)</w:t>
      </w:r>
    </w:p>
    <w:p>
      <w:pPr>
        <w:pStyle w:val="ListBullet"/>
        <w:ind w:left="1077"/>
      </w:pPr>
      <w:r>
        <w:rPr>
          <w:rFonts w:ascii="Consolas" w:hAnsi="Consolas"/>
          <w:color w:val="C7254E"/>
          <w:sz w:val="18"/>
        </w:rPr>
        <w:t>zone</w:t>
      </w:r>
      <w:r>
        <w:rPr>
          <w:rFonts w:ascii="Calibri" w:hAnsi="Calibri"/>
        </w:rPr>
        <w:t xml:space="preserve"> (optional — use the </w:t>
      </w:r>
      <w:r>
        <w:rPr>
          <w:rFonts w:ascii="Calibri" w:hAnsi="Calibri"/>
          <w:b/>
        </w:rPr>
        <w:t>zone name</w:t>
      </w:r>
      <w:r>
        <w:rPr>
          <w:rFonts w:ascii="Calibri" w:hAnsi="Calibri"/>
        </w:rPr>
        <w:t>, the system automatically assigns users to the zone)</w:t>
      </w:r>
    </w:p>
    <w:p>
      <w:pPr>
        <w:pStyle w:val="ListNumber"/>
      </w:pPr>
      <w:r>
        <w:rPr>
          <w:rFonts w:ascii="Calibri" w:hAnsi="Calibri"/>
        </w:rPr>
        <w:t xml:space="preserve">Set a </w:t>
      </w:r>
      <w:r>
        <w:rPr>
          <w:rFonts w:ascii="Calibri" w:hAnsi="Calibri"/>
          <w:b/>
        </w:rPr>
        <w:t>default password</w:t>
      </w:r>
      <w:r>
        <w:rPr>
          <w:rFonts w:ascii="Calibri" w:hAnsi="Calibri"/>
        </w:rPr>
        <w:t xml:space="preserve"> for all new users.</w:t>
      </w:r>
    </w:p>
    <w:p>
      <w:pPr>
        <w:pStyle w:val="ListNumber"/>
      </w:pPr>
      <w:r>
        <w:rPr>
          <w:rFonts w:ascii="Calibri" w:hAnsi="Calibri"/>
        </w:rPr>
        <w:t xml:space="preserve">Select the file and click </w:t>
      </w:r>
      <w:r>
        <w:rPr>
          <w:rFonts w:ascii="Calibri" w:hAnsi="Calibri"/>
          <w:b/>
        </w:rPr>
        <w:t>Upload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>Review the upload summary showing created, skipped (duplicate emails), zone assignments, and any errors.</w:t>
      </w:r>
    </w:p>
    <w:p>
      <w:pPr>
        <w:pStyle w:val="Heading3"/>
      </w:pPr>
      <w:r>
        <w:t>3.5 Bulk Actions (Multi-Select)</w:t>
      </w:r>
    </w:p>
    <w:p>
      <w:pPr>
        <w:pStyle w:val="ListNumber"/>
      </w:pPr>
      <w:r>
        <w:rPr>
          <w:rFonts w:ascii="Calibri" w:hAnsi="Calibri"/>
        </w:rPr>
        <w:t xml:space="preserve">Use the </w:t>
      </w:r>
      <w:r>
        <w:rPr>
          <w:rFonts w:ascii="Calibri" w:hAnsi="Calibri"/>
          <w:b/>
        </w:rPr>
        <w:t>checkboxes</w:t>
      </w:r>
      <w:r>
        <w:rPr>
          <w:rFonts w:ascii="Calibri" w:hAnsi="Calibri"/>
        </w:rPr>
        <w:t xml:space="preserve"> in the user table to select multiple users.</w:t>
      </w:r>
    </w:p>
    <w:p>
      <w:pPr>
        <w:pStyle w:val="ListNumber"/>
      </w:pPr>
      <w:r>
        <w:rPr>
          <w:rFonts w:ascii="Calibri" w:hAnsi="Calibri"/>
        </w:rPr>
        <w:t xml:space="preserve">Or click </w:t>
      </w:r>
      <w:r>
        <w:rPr>
          <w:rFonts w:ascii="Calibri" w:hAnsi="Calibri"/>
          <w:b/>
        </w:rPr>
        <w:t>"Select all X filtered"</w:t>
      </w:r>
      <w:r>
        <w:rPr>
          <w:rFonts w:ascii="Calibri" w:hAnsi="Calibri"/>
        </w:rPr>
        <w:t xml:space="preserve"> to select all users matching the current filter.</w:t>
      </w:r>
    </w:p>
    <w:p>
      <w:pPr>
        <w:pStyle w:val="ListNumber"/>
      </w:pPr>
      <w:r>
        <w:rPr>
          <w:rFonts w:ascii="Calibri" w:hAnsi="Calibri"/>
        </w:rPr>
        <w:t xml:space="preserve">The </w:t>
      </w:r>
      <w:r>
        <w:rPr>
          <w:rFonts w:ascii="Calibri" w:hAnsi="Calibri"/>
          <w:b/>
        </w:rPr>
        <w:t>bulk action bar</w:t>
      </w:r>
      <w:r>
        <w:rPr>
          <w:rFonts w:ascii="Calibri" w:hAnsi="Calibri"/>
        </w:rPr>
        <w:t xml:space="preserve"> appears with options:</w:t>
      </w:r>
    </w:p>
    <w:p>
      <w:pPr>
        <w:pStyle w:val="ListBullet"/>
        <w:ind w:left="1077"/>
      </w:pPr>
      <w:r>
        <w:rPr>
          <w:rFonts w:ascii="Calibri" w:hAnsi="Calibri"/>
          <w:b/>
        </w:rPr>
        <w:t>Set Main Building</w:t>
      </w:r>
      <w:r>
        <w:rPr>
          <w:rFonts w:ascii="Calibri" w:hAnsi="Calibri"/>
        </w:rPr>
        <w:t xml:space="preserve"> — Assign a main building to all selected users</w:t>
      </w:r>
    </w:p>
    <w:p>
      <w:pPr>
        <w:pStyle w:val="ListBullet"/>
        <w:ind w:left="1077"/>
      </w:pPr>
      <w:r>
        <w:rPr>
          <w:rFonts w:ascii="Calibri" w:hAnsi="Calibri"/>
          <w:b/>
        </w:rPr>
        <w:t>Assign to Zone</w:t>
      </w:r>
      <w:r>
        <w:rPr>
          <w:rFonts w:ascii="Calibri" w:hAnsi="Calibri"/>
        </w:rPr>
        <w:t xml:space="preserve"> — Add all selected users to a specific zone</w:t>
      </w:r>
    </w:p>
    <w:p>
      <w:pPr>
        <w:pStyle w:val="Heading3"/>
      </w:pPr>
      <w:r>
        <w:t>3.6 Individual User Actions</w:t>
      </w:r>
    </w:p>
    <w:p>
      <w:r>
        <w:rPr>
          <w:rFonts w:ascii="Calibri" w:hAnsi="Calibri"/>
        </w:rPr>
        <w:t xml:space="preserve">Click the </w:t>
      </w:r>
      <w:r>
        <w:rPr>
          <w:rFonts w:ascii="Calibri" w:hAnsi="Calibri"/>
          <w:b/>
        </w:rPr>
        <w:t>actions dropdown</w:t>
      </w:r>
      <w:r>
        <w:rPr>
          <w:rFonts w:ascii="Calibri" w:hAnsi="Calibri"/>
        </w:rPr>
        <w:t xml:space="preserve"> (three dots) on any user row to:</w:t>
      </w:r>
    </w:p>
    <w:p>
      <w:pPr>
        <w:pStyle w:val="ListBullet"/>
      </w:pPr>
      <w:r>
        <w:rPr>
          <w:rFonts w:ascii="Calibri" w:hAnsi="Calibri"/>
          <w:b/>
        </w:rPr>
        <w:t>Edit</w:t>
      </w:r>
      <w:r>
        <w:rPr>
          <w:rFonts w:ascii="Calibri" w:hAnsi="Calibri"/>
        </w:rPr>
        <w:t xml:space="preserve"> — Modify user details</w:t>
      </w:r>
    </w:p>
    <w:p>
      <w:pPr>
        <w:pStyle w:val="ListBullet"/>
      </w:pPr>
      <w:r>
        <w:rPr>
          <w:rFonts w:ascii="Calibri" w:hAnsi="Calibri"/>
          <w:b/>
        </w:rPr>
        <w:t>Reset Password</w:t>
      </w:r>
      <w:r>
        <w:rPr>
          <w:rFonts w:ascii="Calibri" w:hAnsi="Calibri"/>
        </w:rPr>
        <w:t xml:space="preserve"> — Set a new temporary password (user must change on next login)</w:t>
      </w:r>
    </w:p>
    <w:p>
      <w:pPr>
        <w:pStyle w:val="ListBullet"/>
      </w:pPr>
      <w:r>
        <w:rPr>
          <w:rFonts w:ascii="Calibri" w:hAnsi="Calibri"/>
          <w:b/>
        </w:rPr>
        <w:t>Block / Unblock</w:t>
      </w:r>
      <w:r>
        <w:rPr>
          <w:rFonts w:ascii="Calibri" w:hAnsi="Calibri"/>
        </w:rPr>
        <w:t xml:space="preserve"> — Prevent or restore user access</w:t>
      </w:r>
    </w:p>
    <w:p>
      <w:pPr>
        <w:pStyle w:val="ListBullet"/>
      </w:pPr>
      <w:r>
        <w:rPr>
          <w:rFonts w:ascii="Calibri" w:hAnsi="Calibri"/>
          <w:b/>
        </w:rPr>
        <w:t>Set Tags</w:t>
      </w:r>
      <w:r>
        <w:rPr>
          <w:rFonts w:ascii="Calibri" w:hAnsi="Calibri"/>
        </w:rPr>
        <w:t xml:space="preserve"> — Assign VIP or Group Head tags</w:t>
      </w:r>
    </w:p>
    <w:p>
      <w:pPr>
        <w:pStyle w:val="ListBullet"/>
      </w:pPr>
      <w:r>
        <w:rPr>
          <w:rFonts w:ascii="Calibri" w:hAnsi="Calibri"/>
          <w:b/>
        </w:rPr>
        <w:t>Delete</w:t>
      </w:r>
      <w:r>
        <w:rPr>
          <w:rFonts w:ascii="Calibri" w:hAnsi="Calibri"/>
        </w:rPr>
        <w:t xml:space="preserve"> — Permanently remove the user</w:t>
      </w:r>
    </w:p>
    <w:p>
      <w:pPr>
        <w:pStyle w:val="Heading3"/>
      </w:pPr>
      <w:r>
        <w:t>3.7 Tags</w:t>
      </w:r>
    </w:p>
    <w:p>
      <w:r>
        <w:rPr>
          <w:rFonts w:ascii="Calibri" w:hAnsi="Calibri"/>
        </w:rPr>
        <w:t>Tags grant special privileges:</w:t>
      </w:r>
    </w:p>
    <w:p>
      <w:pPr>
        <w:pStyle w:val="ListBullet"/>
      </w:pPr>
      <w:r>
        <w:rPr>
          <w:rFonts w:ascii="Calibri" w:hAnsi="Calibri"/>
          <w:b/>
        </w:rPr>
        <w:t>VIP</w:t>
      </w:r>
      <w:r>
        <w:rPr>
          <w:rFonts w:ascii="Calibri" w:hAnsi="Calibri"/>
        </w:rPr>
        <w:t xml:space="preserve"> — Can book multi-day reservations in non-main buildings (within zone) without the single-day restriction</w:t>
      </w:r>
    </w:p>
    <w:p>
      <w:pPr>
        <w:pStyle w:val="ListBullet"/>
      </w:pPr>
      <w:r>
        <w:rPr>
          <w:rFonts w:ascii="Calibri" w:hAnsi="Calibri"/>
          <w:b/>
        </w:rPr>
        <w:t>Group Head</w:t>
      </w:r>
      <w:r>
        <w:rPr>
          <w:rFonts w:ascii="Calibri" w:hAnsi="Calibri"/>
        </w:rPr>
        <w:t xml:space="preserve"> — Same privileges as VIP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4. Building Management</w:t>
      </w:r>
    </w:p>
    <w:p>
      <w:pPr>
        <w:pStyle w:val="Heading3"/>
      </w:pPr>
      <w:r>
        <w:t>4.1 Creating a Building</w:t>
      </w:r>
    </w:p>
    <w:p>
      <w:pPr>
        <w:pStyle w:val="ListNumber"/>
      </w:pPr>
      <w:r>
        <w:rPr>
          <w:rFonts w:ascii="Calibri" w:hAnsi="Calibri"/>
        </w:rPr>
        <w:t xml:space="preserve">Navigate to </w:t>
      </w:r>
      <w:r>
        <w:rPr>
          <w:rFonts w:ascii="Calibri" w:hAnsi="Calibri"/>
          <w:b/>
        </w:rPr>
        <w:t>Buildings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"Add Building"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>Enter:</w:t>
      </w:r>
    </w:p>
    <w:p>
      <w:pPr>
        <w:pStyle w:val="ListBullet"/>
        <w:ind w:left="1077"/>
      </w:pPr>
      <w:r>
        <w:rPr>
          <w:rFonts w:ascii="Calibri" w:hAnsi="Calibri"/>
        </w:rPr>
        <w:t>Building name</w:t>
      </w:r>
    </w:p>
    <w:p>
      <w:pPr>
        <w:pStyle w:val="ListBullet"/>
        <w:ind w:left="1077"/>
      </w:pPr>
      <w:r>
        <w:rPr>
          <w:rFonts w:ascii="Calibri" w:hAnsi="Calibri"/>
        </w:rPr>
        <w:t>Address</w:t>
      </w:r>
    </w:p>
    <w:p>
      <w:pPr>
        <w:pStyle w:val="ListBullet"/>
        <w:ind w:left="1077"/>
      </w:pPr>
      <w:r>
        <w:rPr>
          <w:rFonts w:ascii="Calibri" w:hAnsi="Calibri"/>
        </w:rPr>
        <w:t>Number of floors</w:t>
      </w:r>
    </w:p>
    <w:p>
      <w:pPr>
        <w:pStyle w:val="ListBullet"/>
        <w:ind w:left="1077"/>
      </w:pPr>
      <w:r>
        <w:rPr>
          <w:rFonts w:ascii="Calibri" w:hAnsi="Calibri"/>
        </w:rPr>
        <w:t>Slots per floor (auto-generated with prefix)</w:t>
      </w:r>
    </w:p>
    <w:p>
      <w:pPr>
        <w:pStyle w:val="ListBullet"/>
        <w:ind w:left="1077"/>
      </w:pPr>
      <w:r>
        <w:rPr>
          <w:rFonts w:ascii="Calibri" w:hAnsi="Calibri"/>
        </w:rPr>
        <w:t xml:space="preserve">Slot prefix (e.g., </w:t>
      </w:r>
      <w:r>
        <w:rPr>
          <w:rFonts w:ascii="Consolas" w:hAnsi="Consolas"/>
          <w:color w:val="C7254E"/>
          <w:sz w:val="18"/>
        </w:rPr>
        <w:t>F1-</w:t>
      </w:r>
      <w:r>
        <w:rPr>
          <w:rFonts w:ascii="Calibri" w:hAnsi="Calibri"/>
        </w:rPr>
        <w:t xml:space="preserve"> for Floor 1 → slots </w:t>
      </w:r>
      <w:r>
        <w:rPr>
          <w:rFonts w:ascii="Consolas" w:hAnsi="Consolas"/>
          <w:color w:val="C7254E"/>
          <w:sz w:val="18"/>
        </w:rPr>
        <w:t>F1-1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C7254E"/>
          <w:sz w:val="18"/>
        </w:rPr>
        <w:t>F1-2</w:t>
      </w:r>
      <w:r>
        <w:rPr>
          <w:rFonts w:ascii="Calibri" w:hAnsi="Calibri"/>
        </w:rPr>
        <w:t>, etc.)</w:t>
      </w:r>
    </w:p>
    <w:p>
      <w:pPr>
        <w:pStyle w:val="ListNumber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Create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>Floors and slots are automatically created.</w:t>
      </w:r>
    </w:p>
    <w:p>
      <w:pPr>
        <w:pStyle w:val="Heading3"/>
      </w:pPr>
      <w:r>
        <w:t>4.2 Managing Floors</w:t>
      </w:r>
    </w:p>
    <w:p>
      <w:r>
        <w:rPr>
          <w:rFonts w:ascii="Calibri" w:hAnsi="Calibri"/>
        </w:rPr>
        <w:t>Each building card shows its floors. For each floor you can:</w:t>
      </w:r>
    </w:p>
    <w:p>
      <w:pPr>
        <w:pStyle w:val="ListBullet"/>
      </w:pPr>
      <w:r>
        <w:rPr>
          <w:rFonts w:ascii="Calibri" w:hAnsi="Calibri"/>
          <w:b/>
        </w:rPr>
        <w:t>Add Floor</w:t>
      </w:r>
      <w:r>
        <w:rPr>
          <w:rFonts w:ascii="Calibri" w:hAnsi="Calibri"/>
        </w:rPr>
        <w:t xml:space="preserve"> — Create a new floor with custom slot labels or auto-generated slots</w:t>
      </w:r>
    </w:p>
    <w:p>
      <w:pPr>
        <w:pStyle w:val="ListBullet"/>
      </w:pPr>
      <w:r>
        <w:rPr>
          <w:rFonts w:ascii="Calibri" w:hAnsi="Calibri"/>
          <w:b/>
        </w:rPr>
        <w:t>Upload Layout</w:t>
      </w:r>
      <w:r>
        <w:rPr>
          <w:rFonts w:ascii="Calibri" w:hAnsi="Calibri"/>
        </w:rPr>
        <w:t xml:space="preserve"> — Upload a floor plan image (PNG, JPG, JPEG, GIF, WebP; max 10MB)</w:t>
      </w:r>
    </w:p>
    <w:p>
      <w:pPr>
        <w:pStyle w:val="ListBullet"/>
      </w:pPr>
      <w:r>
        <w:rPr>
          <w:rFonts w:ascii="Calibri" w:hAnsi="Calibri"/>
          <w:b/>
        </w:rPr>
        <w:t>Delete Layout</w:t>
      </w:r>
      <w:r>
        <w:rPr>
          <w:rFonts w:ascii="Calibri" w:hAnsi="Calibri"/>
        </w:rPr>
        <w:t xml:space="preserve"> — Remove the floor plan image</w:t>
      </w:r>
    </w:p>
    <w:p>
      <w:pPr>
        <w:pStyle w:val="Heading3"/>
      </w:pPr>
      <w:r>
        <w:t>4.3 Managing Slots</w:t>
      </w:r>
    </w:p>
    <w:p>
      <w:r>
        <w:rPr>
          <w:rFonts w:ascii="Calibri" w:hAnsi="Calibri"/>
        </w:rPr>
        <w:t>Within each floor, you can see all parking slots. For each slot:</w:t>
      </w:r>
    </w:p>
    <w:p>
      <w:pPr>
        <w:pStyle w:val="ListBullet"/>
      </w:pPr>
      <w:r>
        <w:rPr>
          <w:rFonts w:ascii="Calibri" w:hAnsi="Calibri"/>
          <w:b/>
        </w:rPr>
        <w:t>Rename</w:t>
      </w:r>
      <w:r>
        <w:rPr>
          <w:rFonts w:ascii="Calibri" w:hAnsi="Calibri"/>
        </w:rPr>
        <w:t xml:space="preserve"> — Change the slot label</w:t>
      </w:r>
    </w:p>
    <w:p>
      <w:pPr>
        <w:pStyle w:val="ListBullet"/>
      </w:pPr>
      <w:r>
        <w:rPr>
          <w:rFonts w:ascii="Calibri" w:hAnsi="Calibri"/>
          <w:b/>
        </w:rPr>
        <w:t>Block (Maintenance)</w:t>
      </w:r>
      <w:r>
        <w:rPr>
          <w:rFonts w:ascii="Calibri" w:hAnsi="Calibri"/>
        </w:rPr>
        <w:t xml:space="preserve"> — Mark as under maintenance; the slot becomes unavailable for booking</w:t>
      </w:r>
    </w:p>
    <w:p>
      <w:pPr>
        <w:pStyle w:val="ListBullet"/>
      </w:pPr>
      <w:r>
        <w:rPr>
          <w:rFonts w:ascii="Calibri" w:hAnsi="Calibri"/>
          <w:b/>
        </w:rPr>
        <w:t>Unblock</w:t>
      </w:r>
      <w:r>
        <w:rPr>
          <w:rFonts w:ascii="Calibri" w:hAnsi="Calibri"/>
        </w:rPr>
        <w:t xml:space="preserve"> — Restore the slot to active status</w:t>
      </w:r>
    </w:p>
    <w:p>
      <w:pPr>
        <w:pStyle w:val="ListBullet"/>
      </w:pPr>
      <w:r>
        <w:rPr>
          <w:rFonts w:ascii="Calibri" w:hAnsi="Calibri"/>
          <w:b/>
        </w:rPr>
        <w:t>Delete</w:t>
      </w:r>
      <w:r>
        <w:rPr>
          <w:rFonts w:ascii="Calibri" w:hAnsi="Calibri"/>
        </w:rPr>
        <w:t xml:space="preserve"> — Permanently remove the slot (only if no active reservations)</w:t>
      </w:r>
    </w:p>
    <w:p>
      <w:pPr>
        <w:pStyle w:val="Heading3"/>
      </w:pPr>
      <w:r>
        <w:t>4.4 Adding Slots to an Existing Floor</w:t>
      </w:r>
    </w:p>
    <w:p>
      <w:pPr>
        <w:pStyle w:val="ListNumber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"Add Slots"</w:t>
      </w:r>
      <w:r>
        <w:rPr>
          <w:rFonts w:ascii="Calibri" w:hAnsi="Calibri"/>
        </w:rPr>
        <w:t xml:space="preserve"> on the floor card.</w:t>
      </w:r>
    </w:p>
    <w:p>
      <w:pPr>
        <w:pStyle w:val="ListNumber"/>
      </w:pPr>
      <w:r>
        <w:rPr>
          <w:rFonts w:ascii="Calibri" w:hAnsi="Calibri"/>
        </w:rPr>
        <w:t>Either:</w:t>
      </w:r>
    </w:p>
    <w:p>
      <w:pPr>
        <w:pStyle w:val="ListBullet"/>
        <w:ind w:left="1077"/>
      </w:pPr>
      <w:r>
        <w:rPr>
          <w:rFonts w:ascii="Calibri" w:hAnsi="Calibri"/>
        </w:rPr>
        <w:t xml:space="preserve">Enter </w:t>
      </w:r>
      <w:r>
        <w:rPr>
          <w:rFonts w:ascii="Calibri" w:hAnsi="Calibri"/>
          <w:b/>
        </w:rPr>
        <w:t>custom labels</w:t>
      </w:r>
      <w:r>
        <w:rPr>
          <w:rFonts w:ascii="Calibri" w:hAnsi="Calibri"/>
        </w:rPr>
        <w:t xml:space="preserve"> (comma-separated, e.g., </w:t>
      </w:r>
      <w:r>
        <w:rPr>
          <w:rFonts w:ascii="Consolas" w:hAnsi="Consolas"/>
          <w:color w:val="C7254E"/>
          <w:sz w:val="18"/>
        </w:rPr>
        <w:t>VIP-1, VIP-2, VIP-3</w:t>
      </w:r>
      <w:r>
        <w:rPr>
          <w:rFonts w:ascii="Calibri" w:hAnsi="Calibri"/>
        </w:rPr>
        <w:t>)</w:t>
      </w:r>
    </w:p>
    <w:p>
      <w:pPr>
        <w:pStyle w:val="ListBullet"/>
        <w:ind w:left="1077"/>
      </w:pPr>
      <w:r>
        <w:rPr>
          <w:rFonts w:ascii="Calibri" w:hAnsi="Calibri"/>
        </w:rPr>
        <w:t xml:space="preserve">Or specify a </w:t>
      </w:r>
      <w:r>
        <w:rPr>
          <w:rFonts w:ascii="Calibri" w:hAnsi="Calibri"/>
          <w:b/>
        </w:rPr>
        <w:t>count</w:t>
      </w:r>
      <w:r>
        <w:rPr>
          <w:rFonts w:ascii="Calibri" w:hAnsi="Calibri"/>
        </w:rPr>
        <w:t xml:space="preserve"> with an auto-prefix</w:t>
      </w:r>
    </w:p>
    <w:p>
      <w:pPr>
        <w:pStyle w:val="ListNumber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Add</w:t>
      </w:r>
      <w:r>
        <w:rPr>
          <w:rFonts w:ascii="Calibri" w:hAnsi="Calibri"/>
        </w:rPr>
        <w:t>.</w:t>
      </w:r>
    </w:p>
    <w:p>
      <w:pPr>
        <w:pStyle w:val="Heading3"/>
      </w:pPr>
      <w:r>
        <w:t>4.5 Deleting a Building</w:t>
      </w:r>
    </w:p>
    <w:p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Delete</w:t>
      </w:r>
      <w:r>
        <w:rPr>
          <w:rFonts w:ascii="Calibri" w:hAnsi="Calibri"/>
        </w:rPr>
        <w:t xml:space="preserve"> on the building card. This will </w:t>
      </w:r>
      <w:r>
        <w:rPr>
          <w:rFonts w:ascii="Calibri" w:hAnsi="Calibri"/>
          <w:b/>
        </w:rPr>
        <w:t>cascade delete</w:t>
      </w:r>
      <w:r>
        <w:rPr>
          <w:rFonts w:ascii="Calibri" w:hAnsi="Calibri"/>
        </w:rPr>
        <w:t xml:space="preserve"> all floors and slots within the building.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**Warning:** This operation is irreversible. Ensure no active reservations exist for the building's slots.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5. Zone Management</w:t>
      </w:r>
    </w:p>
    <w:p>
      <w:r>
        <w:rPr>
          <w:rFonts w:ascii="Calibri" w:hAnsi="Calibri"/>
        </w:rPr>
        <w:t>Zones group buildings together and control which users can book in which buildings.</w:t>
      </w:r>
    </w:p>
    <w:p>
      <w:pPr>
        <w:pStyle w:val="Heading3"/>
      </w:pPr>
      <w:r>
        <w:t>5.1 Creating a Zone</w:t>
      </w:r>
    </w:p>
    <w:p>
      <w:pPr>
        <w:pStyle w:val="ListNumber"/>
      </w:pPr>
      <w:r>
        <w:rPr>
          <w:rFonts w:ascii="Calibri" w:hAnsi="Calibri"/>
        </w:rPr>
        <w:t xml:space="preserve">Navigate to </w:t>
      </w:r>
      <w:r>
        <w:rPr>
          <w:rFonts w:ascii="Calibri" w:hAnsi="Calibri"/>
          <w:b/>
        </w:rPr>
        <w:t>Zones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"Create Zone"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>Enter a zone name (e.g., "Metro Manila Zone").</w:t>
      </w:r>
    </w:p>
    <w:p>
      <w:pPr>
        <w:pStyle w:val="ListNumber"/>
      </w:pPr>
      <w:r>
        <w:rPr>
          <w:rFonts w:ascii="Calibri" w:hAnsi="Calibri"/>
        </w:rPr>
        <w:t xml:space="preserve">Select the </w:t>
      </w:r>
      <w:r>
        <w:rPr>
          <w:rFonts w:ascii="Calibri" w:hAnsi="Calibri"/>
          <w:b/>
        </w:rPr>
        <w:t>buildings</w:t>
      </w:r>
      <w:r>
        <w:rPr>
          <w:rFonts w:ascii="Calibri" w:hAnsi="Calibri"/>
        </w:rPr>
        <w:t xml:space="preserve"> to include in the zone.</w:t>
      </w:r>
    </w:p>
    <w:p>
      <w:pPr>
        <w:pStyle w:val="ListNumber"/>
      </w:pPr>
      <w:r>
        <w:rPr>
          <w:rFonts w:ascii="Calibri" w:hAnsi="Calibri"/>
        </w:rPr>
        <w:t xml:space="preserve">Select the </w:t>
      </w:r>
      <w:r>
        <w:rPr>
          <w:rFonts w:ascii="Calibri" w:hAnsi="Calibri"/>
          <w:b/>
        </w:rPr>
        <w:t>users</w:t>
      </w:r>
      <w:r>
        <w:rPr>
          <w:rFonts w:ascii="Calibri" w:hAnsi="Calibri"/>
        </w:rPr>
        <w:t xml:space="preserve"> to assign to the zone.</w:t>
      </w:r>
    </w:p>
    <w:p>
      <w:pPr>
        <w:pStyle w:val="ListNumber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Create</w:t>
      </w:r>
      <w:r>
        <w:rPr>
          <w:rFonts w:ascii="Calibri" w:hAnsi="Calibri"/>
        </w:rPr>
        <w:t>.</w:t>
      </w:r>
    </w:p>
    <w:p>
      <w:pPr>
        <w:pStyle w:val="Heading3"/>
      </w:pPr>
      <w:r>
        <w:t>5.2 Editing a Zone</w:t>
      </w:r>
    </w:p>
    <w:p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Edit</w:t>
      </w:r>
      <w:r>
        <w:rPr>
          <w:rFonts w:ascii="Calibri" w:hAnsi="Calibri"/>
        </w:rPr>
        <w:t xml:space="preserve"> on a zone card to:</w:t>
      </w:r>
    </w:p>
    <w:p>
      <w:pPr>
        <w:pStyle w:val="ListBullet"/>
      </w:pPr>
      <w:r>
        <w:rPr>
          <w:rFonts w:ascii="Calibri" w:hAnsi="Calibri"/>
        </w:rPr>
        <w:t>Rename the zone</w:t>
      </w:r>
    </w:p>
    <w:p>
      <w:pPr>
        <w:pStyle w:val="ListBullet"/>
      </w:pPr>
      <w:r>
        <w:rPr>
          <w:rFonts w:ascii="Calibri" w:hAnsi="Calibri"/>
        </w:rPr>
        <w:t>Add or remove buildings</w:t>
      </w:r>
    </w:p>
    <w:p>
      <w:pPr>
        <w:pStyle w:val="ListBullet"/>
      </w:pPr>
      <w:r>
        <w:rPr>
          <w:rFonts w:ascii="Calibri" w:hAnsi="Calibri"/>
        </w:rPr>
        <w:t>Add or remove users</w:t>
      </w:r>
    </w:p>
    <w:p>
      <w:pPr>
        <w:pStyle w:val="Heading3"/>
      </w:pPr>
      <w:r>
        <w:t>5.3 Zone Booking Rules</w:t>
      </w:r>
    </w:p>
    <w:p>
      <w:pPr>
        <w:pStyle w:val="ListBullet"/>
      </w:pPr>
      <w:r>
        <w:rPr>
          <w:rFonts w:ascii="Calibri" w:hAnsi="Calibri"/>
        </w:rPr>
        <w:t xml:space="preserve">Users assigned to a zone can book in </w:t>
      </w:r>
      <w:r>
        <w:rPr>
          <w:rFonts w:ascii="Calibri" w:hAnsi="Calibri"/>
          <w:b/>
        </w:rPr>
        <w:t>any building</w:t>
      </w:r>
      <w:r>
        <w:rPr>
          <w:rFonts w:ascii="Calibri" w:hAnsi="Calibri"/>
        </w:rPr>
        <w:t xml:space="preserve"> within that zone.</w:t>
      </w:r>
    </w:p>
    <w:p>
      <w:pPr>
        <w:pStyle w:val="ListBullet"/>
      </w:pPr>
      <w:r>
        <w:rPr>
          <w:rFonts w:ascii="Calibri" w:hAnsi="Calibri"/>
        </w:rPr>
        <w:t xml:space="preserve">Booking in a building that is </w:t>
      </w:r>
      <w:r>
        <w:rPr>
          <w:rFonts w:ascii="Calibri" w:hAnsi="Calibri"/>
          <w:b/>
        </w:rPr>
        <w:t>not</w:t>
      </w:r>
      <w:r>
        <w:rPr>
          <w:rFonts w:ascii="Calibri" w:hAnsi="Calibri"/>
        </w:rPr>
        <w:t xml:space="preserve"> the user's main building requires:</w:t>
      </w:r>
    </w:p>
    <w:p>
      <w:pPr>
        <w:pStyle w:val="ListBullet"/>
        <w:ind w:left="907"/>
      </w:pPr>
      <w:r>
        <w:rPr>
          <w:rFonts w:ascii="Calibri" w:hAnsi="Calibri"/>
          <w:b/>
        </w:rPr>
        <w:t>Single-day</w:t>
      </w:r>
      <w:r>
        <w:rPr>
          <w:rFonts w:ascii="Calibri" w:hAnsi="Calibri"/>
        </w:rPr>
        <w:t xml:space="preserve"> booking only</w:t>
      </w:r>
    </w:p>
    <w:p>
      <w:pPr>
        <w:pStyle w:val="ListBullet"/>
        <w:ind w:left="907"/>
      </w:pPr>
      <w:r>
        <w:rPr>
          <w:rFonts w:ascii="Calibri" w:hAnsi="Calibri"/>
        </w:rPr>
        <w:t xml:space="preserve">A </w:t>
      </w:r>
      <w:r>
        <w:rPr>
          <w:rFonts w:ascii="Calibri" w:hAnsi="Calibri"/>
          <w:b/>
        </w:rPr>
        <w:t>reason</w:t>
      </w:r>
      <w:r>
        <w:rPr>
          <w:rFonts w:ascii="Calibri" w:hAnsi="Calibri"/>
        </w:rPr>
        <w:t xml:space="preserve"> for the visit</w:t>
      </w:r>
    </w:p>
    <w:p>
      <w:pPr>
        <w:pStyle w:val="ListBullet"/>
      </w:pPr>
      <w:r>
        <w:rPr>
          <w:rFonts w:ascii="Calibri" w:hAnsi="Calibri"/>
        </w:rPr>
        <w:t>VIP/Group Head users are exempt from the single-day restriction.</w:t>
      </w:r>
    </w:p>
    <w:p>
      <w:pPr>
        <w:pStyle w:val="ListBullet"/>
      </w:pPr>
      <w:r>
        <w:rPr>
          <w:rFonts w:ascii="Calibri" w:hAnsi="Calibri"/>
        </w:rPr>
        <w:t xml:space="preserve">Users </w:t>
      </w:r>
      <w:r>
        <w:rPr>
          <w:rFonts w:ascii="Calibri" w:hAnsi="Calibri"/>
          <w:b/>
        </w:rPr>
        <w:t>cannot</w:t>
      </w:r>
      <w:r>
        <w:rPr>
          <w:rFonts w:ascii="Calibri" w:hAnsi="Calibri"/>
        </w:rPr>
        <w:t xml:space="preserve"> book in buildings outside their assigned zones.</w:t>
      </w:r>
    </w:p>
    <w:p>
      <w:pPr>
        <w:pStyle w:val="Heading3"/>
      </w:pPr>
      <w:r>
        <w:t>5.4 Deleting a Zone</w:t>
      </w:r>
    </w:p>
    <w:p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Delete</w:t>
      </w:r>
      <w:r>
        <w:rPr>
          <w:rFonts w:ascii="Calibri" w:hAnsi="Calibri"/>
        </w:rPr>
        <w:t xml:space="preserve"> on the zone card. This removes the zone but does not delete the buildings or users.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6. Policy Capabilities Matrix</w:t>
      </w:r>
    </w:p>
    <w:p>
      <w:r>
        <w:rPr>
          <w:rFonts w:ascii="Calibri" w:hAnsi="Calibri"/>
        </w:rPr>
        <w:t xml:space="preserve">The platform exposes </w:t>
      </w:r>
      <w:r>
        <w:rPr>
          <w:rFonts w:ascii="Calibri" w:hAnsi="Calibri"/>
          <w:b/>
        </w:rPr>
        <w:t>five layers of configurable policy</w:t>
      </w:r>
      <w:r>
        <w:rPr>
          <w:rFonts w:ascii="Calibri" w:hAnsi="Calibri"/>
        </w:rPr>
        <w:t xml:space="preserve">. Use this matrix to find the right place to enforce a rule before reaching for a workaround. Every cell links to the section that explains </w:t>
      </w:r>
      <w:r>
        <w:rPr>
          <w:rFonts w:ascii="Calibri" w:hAnsi="Calibri"/>
          <w:i/>
        </w:rPr>
        <w:t>how</w:t>
      </w:r>
      <w:r>
        <w:rPr>
          <w:rFonts w:ascii="Calibri" w:hAnsi="Calibri"/>
        </w:rPr>
        <w:t xml:space="preserve"> to configure it.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What it controls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Where to configure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Highlights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System-wide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Site branding, login content, optional features (AI Insights, Attendant Mode), active database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Settings (§11) · System badge (§14) · Feature flags (§6.3)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Tri-state feature flag for AI Insights · Attendant Mode toggle with configurable self-check-in window · live login-page content editor · multi-DB support (MongoDB / Couchbase Capella / Couchbase Enterprise)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Zone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Which users can book in which buildings; main-building rules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Zones (§5)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Group buildings into zones · zone-restricted bookings · "main building" assignment per user · single-day / reason-required cross-zone bookings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Building (operational)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Per-building booking knobs that change behaviour daily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Parking Config (§7)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Booking window, release time, default times, no-show auto-release, </w:t>
            </w:r>
            <w:r>
              <w:rPr>
                <w:rFonts w:ascii="Calibri" w:hAnsi="Calibri"/>
                <w:b/>
                <w:sz w:val="19"/>
              </w:rPr>
              <w:t>waitlist on/off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b/>
                <w:sz w:val="19"/>
              </w:rPr>
              <w:t>main-building exclusivity</w:t>
            </w:r>
            <w:r>
              <w:rPr>
                <w:rFonts w:ascii="Calibri" w:hAnsi="Calibri"/>
                <w:sz w:val="19"/>
              </w:rPr>
              <w:t>, notification windows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Building (policy)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Per-building access rules tied to vehicles &amp; slots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 Policies (§12)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Sticker enforcement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alibri" w:hAnsi="Calibri"/>
                <w:b/>
                <w:sz w:val="19"/>
              </w:rPr>
              <w:t>slot-level vehicle binding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alibri" w:hAnsi="Calibri"/>
                <w:b/>
                <w:sz w:val="19"/>
              </w:rPr>
              <w:t>open floors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alibri" w:hAnsi="Calibri"/>
                <w:b/>
                <w:sz w:val="19"/>
              </w:rPr>
              <w:t>per-slot user assignment</w:t>
            </w:r>
            <w:r>
              <w:rPr>
                <w:rFonts w:ascii="Calibri" w:hAnsi="Calibri"/>
                <w:sz w:val="19"/>
              </w:rPr>
              <w:t xml:space="preserve"> · zone-filtered user picker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Time-bound override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Reserve N slots for a specific event window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Event Blocking (§13)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Block any combination of slots on a floor for a date/time range · stamped with name + reason · auto-frees on delete</w:t>
            </w:r>
          </w:p>
        </w:tc>
      </w:tr>
    </w:tbl>
    <w:p/>
    <w:p>
      <w:pPr>
        <w:pStyle w:val="Heading3"/>
      </w:pPr>
      <w:r>
        <w:t>6.1 Quick reference — "I want to…"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 want to…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Use this layer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Specific setting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Stop people from booking 30 days ahead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 (operational)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booking_window_days</w:t>
            </w:r>
            <w:r>
              <w:rPr>
                <w:rFonts w:ascii="Calibri" w:hAnsi="Calibri"/>
                <w:sz w:val="19"/>
              </w:rPr>
              <w:t xml:space="preserve"> — caps at 1–30, default 7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Free a slot automatically when someone doesn't show up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 (operational)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no_show_release_enabled</w:t>
            </w:r>
            <w:r>
              <w:rPr>
                <w:rFonts w:ascii="Calibri" w:hAnsi="Calibri"/>
                <w:sz w:val="19"/>
              </w:rPr>
              <w:t xml:space="preserve"> + </w:t>
            </w:r>
            <w:r>
              <w:rPr>
                <w:rFonts w:ascii="Calibri" w:hAnsi="Calibri"/>
                <w:color w:val="C7254E"/>
                <w:sz w:val="19"/>
              </w:rPr>
              <w:t>no_show_release_minutes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Let users queue up when a building is full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 (operational)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waitlist_enabled</w:t>
            </w:r>
            <w:r>
              <w:rPr>
                <w:rFonts w:ascii="Calibri" w:hAnsi="Calibri"/>
                <w:sz w:val="19"/>
              </w:rPr>
              <w:t xml:space="preserve"> + </w:t>
            </w:r>
            <w:r>
              <w:rPr>
                <w:rFonts w:ascii="Calibri" w:hAnsi="Calibri"/>
                <w:color w:val="C7254E"/>
                <w:sz w:val="19"/>
              </w:rPr>
              <w:t>waitlist_notification_window_minutes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Restrict a building to "home base" employees only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 (operational)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main_building_exclusive: true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Tie a parking sticker to one specific vehicle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 (policy)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requires_sticker: true</w:t>
            </w:r>
            <w:r>
              <w:rPr>
                <w:rFonts w:ascii="Calibri" w:hAnsi="Calibri"/>
                <w:sz w:val="19"/>
              </w:rPr>
              <w:t xml:space="preserve"> + slot registration with vehicle plate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Let one designated user own slot B1-03 with vehicle ABC1234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 (policy)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 registration (user + vehicle plate per slot)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Make floor 4 a free-for-all (no slot ownership)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 (policy)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Add floor to </w:t>
            </w:r>
            <w:r>
              <w:rPr>
                <w:rFonts w:ascii="Calibri" w:hAnsi="Calibri"/>
                <w:color w:val="C7254E"/>
                <w:sz w:val="19"/>
              </w:rPr>
              <w:t>open_floor_ids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Reserve 12 slots for the board meeting next Friday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Time-bound override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Event Blocking → pick slots → name + reason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Let only Manila employees book Manila buildings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Zone "Manila", assign buildings + users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Hide AI Insights from the admin UI in air-gapped deployments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System-wide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AI_INSIGHTS_ENABLED=false</w:t>
            </w:r>
            <w:r>
              <w:rPr>
                <w:rFonts w:ascii="Calibri" w:hAnsi="Calibri"/>
                <w:sz w:val="19"/>
              </w:rPr>
              <w:t xml:space="preserve"> env var (§9.4)</w:t>
            </w:r>
          </w:p>
        </w:tc>
      </w:tr>
    </w:tbl>
    <w:p/>
    <w:p>
      <w:pPr>
        <w:pStyle w:val="Heading3"/>
      </w:pPr>
      <w:r>
        <w:t>6.2 Validation order (so you can predict what happens)</w:t>
      </w:r>
    </w:p>
    <w:p>
      <w:r>
        <w:rPr>
          <w:rFonts w:ascii="Calibri" w:hAnsi="Calibri"/>
        </w:rPr>
        <w:t xml:space="preserve">Whenever a user tries to book, the system checks rules </w:t>
      </w:r>
      <w:r>
        <w:rPr>
          <w:rFonts w:ascii="Calibri" w:hAnsi="Calibri"/>
          <w:b/>
        </w:rPr>
        <w:t>in this order</w:t>
      </w:r>
      <w:r>
        <w:rPr>
          <w:rFonts w:ascii="Calibri" w:hAnsi="Calibri"/>
        </w:rPr>
        <w:t xml:space="preserve"> and stops at the first failure with a clear error message:</w:t>
      </w:r>
    </w:p>
    <w:p>
      <w:pPr>
        <w:pStyle w:val="ListNumber"/>
      </w:pPr>
      <w:r>
        <w:rPr>
          <w:rFonts w:ascii="Calibri" w:hAnsi="Calibri"/>
          <w:b/>
        </w:rPr>
        <w:t>Auth &amp; block status</w:t>
      </w:r>
      <w:r>
        <w:rPr>
          <w:rFonts w:ascii="Calibri" w:hAnsi="Calibri"/>
        </w:rPr>
        <w:t xml:space="preserve"> — user is logged in and not blocked.</w:t>
      </w:r>
    </w:p>
    <w:p>
      <w:pPr>
        <w:pStyle w:val="ListNumber"/>
      </w:pPr>
      <w:r>
        <w:rPr>
          <w:rFonts w:ascii="Calibri" w:hAnsi="Calibri"/>
          <w:b/>
        </w:rPr>
        <w:t>Vehicle ownership</w:t>
      </w:r>
      <w:r>
        <w:rPr>
          <w:rFonts w:ascii="Calibri" w:hAnsi="Calibri"/>
        </w:rPr>
        <w:t xml:space="preserve"> — the chosen vehicle belongs to the user; plate is globally unique.</w:t>
      </w:r>
    </w:p>
    <w:p>
      <w:pPr>
        <w:pStyle w:val="ListNumber"/>
      </w:pPr>
      <w:r>
        <w:rPr>
          <w:rFonts w:ascii="Calibri" w:hAnsi="Calibri"/>
          <w:b/>
        </w:rPr>
        <w:t>Time guards</w:t>
      </w:r>
      <w:r>
        <w:rPr>
          <w:rFonts w:ascii="Calibri" w:hAnsi="Calibri"/>
        </w:rPr>
        <w:t xml:space="preserve"> — date is within </w:t>
      </w:r>
      <w:r>
        <w:rPr>
          <w:rFonts w:ascii="Consolas" w:hAnsi="Consolas"/>
          <w:color w:val="C7254E"/>
          <w:sz w:val="18"/>
        </w:rPr>
        <w:t>booking_window_days</w:t>
      </w:r>
      <w:r>
        <w:rPr>
          <w:rFonts w:ascii="Calibri" w:hAnsi="Calibri"/>
        </w:rPr>
        <w:t xml:space="preserve">; not in the past; not overlapping another reservation; not before </w:t>
      </w:r>
      <w:r>
        <w:rPr>
          <w:rFonts w:ascii="Consolas" w:hAnsi="Consolas"/>
          <w:color w:val="C7254E"/>
          <w:sz w:val="18"/>
        </w:rPr>
        <w:t>release_time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  <w:b/>
        </w:rPr>
        <w:t>Zone access</w:t>
      </w:r>
      <w:r>
        <w:rPr>
          <w:rFonts w:ascii="Calibri" w:hAnsi="Calibri"/>
        </w:rPr>
        <w:t xml:space="preserve"> — the building lives in a zone the user is in.</w:t>
      </w:r>
    </w:p>
    <w:p>
      <w:pPr>
        <w:pStyle w:val="ListNumber"/>
      </w:pPr>
      <w:r>
        <w:rPr>
          <w:rFonts w:ascii="Calibri" w:hAnsi="Calibri"/>
          <w:b/>
        </w:rPr>
        <w:t>Main-building exclusivity</w:t>
      </w:r>
      <w:r>
        <w:rPr>
          <w:rFonts w:ascii="Calibri" w:hAnsi="Calibri"/>
        </w:rPr>
        <w:t xml:space="preserve"> — if the building has </w:t>
      </w:r>
      <w:r>
        <w:rPr>
          <w:rFonts w:ascii="Consolas" w:hAnsi="Consolas"/>
          <w:color w:val="C7254E"/>
          <w:sz w:val="18"/>
        </w:rPr>
        <w:t>main_building_exclusive: true</w:t>
      </w:r>
      <w:r>
        <w:rPr>
          <w:rFonts w:ascii="Calibri" w:hAnsi="Calibri"/>
        </w:rPr>
        <w:t xml:space="preserve">, the user's </w:t>
      </w:r>
      <w:r>
        <w:rPr>
          <w:rFonts w:ascii="Consolas" w:hAnsi="Consolas"/>
          <w:color w:val="C7254E"/>
          <w:sz w:val="18"/>
        </w:rPr>
        <w:t>main_building</w:t>
      </w:r>
      <w:r>
        <w:rPr>
          <w:rFonts w:ascii="Calibri" w:hAnsi="Calibri"/>
        </w:rPr>
        <w:t xml:space="preserve"> must equal this building (admins exempt).</w:t>
      </w:r>
    </w:p>
    <w:p>
      <w:pPr>
        <w:pStyle w:val="ListNumber"/>
      </w:pPr>
      <w:r>
        <w:rPr>
          <w:rFonts w:ascii="Calibri" w:hAnsi="Calibri"/>
          <w:b/>
        </w:rPr>
        <w:t>Cross-zone single-day rule</w:t>
      </w:r>
      <w:r>
        <w:rPr>
          <w:rFonts w:ascii="Calibri" w:hAnsi="Calibri"/>
        </w:rPr>
        <w:t xml:space="preserve"> — booking in a non-main building → date range must be a single day, reason required (VIPs exempt).</w:t>
      </w:r>
    </w:p>
    <w:p>
      <w:pPr>
        <w:pStyle w:val="ListNumber"/>
      </w:pPr>
      <w:r>
        <w:rPr>
          <w:rFonts w:ascii="Calibri" w:hAnsi="Calibri"/>
          <w:b/>
        </w:rPr>
        <w:t>Building policy</w:t>
      </w:r>
      <w:r>
        <w:rPr>
          <w:rFonts w:ascii="Calibri" w:hAnsi="Calibri"/>
        </w:rPr>
        <w:t xml:space="preserve"> — sticker required? Vehicle has a slot registration in this building? On a non-open floor, is the vehicle bound to </w:t>
      </w:r>
      <w:r>
        <w:rPr>
          <w:rFonts w:ascii="Calibri" w:hAnsi="Calibri"/>
          <w:i/>
        </w:rPr>
        <w:t>this specific slot</w:t>
      </w:r>
      <w:r>
        <w:rPr>
          <w:rFonts w:ascii="Calibri" w:hAnsi="Calibri"/>
        </w:rPr>
        <w:t>?</w:t>
      </w:r>
    </w:p>
    <w:p>
      <w:pPr>
        <w:pStyle w:val="ListNumber"/>
      </w:pPr>
      <w:r>
        <w:rPr>
          <w:rFonts w:ascii="Calibri" w:hAnsi="Calibri"/>
          <w:b/>
        </w:rPr>
        <w:t>Event block</w:t>
      </w:r>
      <w:r>
        <w:rPr>
          <w:rFonts w:ascii="Calibri" w:hAnsi="Calibri"/>
        </w:rPr>
        <w:t xml:space="preserve"> — slot isn't already locked by an event block for the requested time window.</w:t>
      </w:r>
    </w:p>
    <w:p>
      <w:pPr>
        <w:pStyle w:val="ListNumber"/>
      </w:pPr>
      <w:r>
        <w:rPr>
          <w:rFonts w:ascii="Calibri" w:hAnsi="Calibri"/>
          <w:b/>
        </w:rPr>
        <w:t>Slot availability</w:t>
      </w:r>
      <w:r>
        <w:rPr>
          <w:rFonts w:ascii="Calibri" w:hAnsi="Calibri"/>
        </w:rPr>
        <w:t xml:space="preserve"> — slot is </w:t>
      </w:r>
      <w:r>
        <w:rPr>
          <w:rFonts w:ascii="Consolas" w:hAnsi="Consolas"/>
          <w:color w:val="C7254E"/>
          <w:sz w:val="18"/>
        </w:rPr>
        <w:t>available</w:t>
      </w:r>
      <w:r>
        <w:rPr>
          <w:rFonts w:ascii="Calibri" w:hAnsi="Calibri"/>
        </w:rPr>
        <w:t xml:space="preserve"> and not currently held by another reservation.</w:t>
      </w:r>
    </w:p>
    <w:p>
      <w:r>
        <w:rPr>
          <w:rFonts w:ascii="Calibri" w:hAnsi="Calibri"/>
        </w:rPr>
        <w:t>Knowing the order helps you give users accurate guidance: "you got error X, so checks 1–N already passed."</w:t>
      </w:r>
    </w:p>
    <w:p>
      <w:pPr>
        <w:pStyle w:val="Heading3"/>
      </w:pPr>
      <w:r>
        <w:t>6.3 Attendant Mode vs. Self Check-In</w:t>
      </w:r>
    </w:p>
    <w:p>
      <w:r>
        <w:rPr>
          <w:rFonts w:ascii="Calibri" w:hAnsi="Calibri"/>
        </w:rPr>
        <w:t xml:space="preserve">The platform supports </w:t>
      </w:r>
      <w:r>
        <w:rPr>
          <w:rFonts w:ascii="Calibri" w:hAnsi="Calibri"/>
          <w:b/>
        </w:rPr>
        <w:t>two arrival-confirmation modes</w:t>
      </w:r>
      <w:r>
        <w:rPr>
          <w:rFonts w:ascii="Calibri" w:hAnsi="Calibri"/>
        </w:rPr>
        <w:t>, set via a single environment variable on the backend (</w:t>
      </w:r>
      <w:r>
        <w:rPr>
          <w:rFonts w:ascii="Consolas" w:hAnsi="Consolas"/>
          <w:color w:val="C7254E"/>
          <w:sz w:val="18"/>
        </w:rPr>
        <w:t>ATTENDANT_MODE_ENABLED</w:t>
      </w:r>
      <w:r>
        <w:rPr>
          <w:rFonts w:ascii="Calibri" w:hAnsi="Calibri"/>
        </w:rPr>
        <w:t xml:space="preserve">). The mode is read live by both backend and frontend through </w:t>
      </w:r>
      <w:r>
        <w:rPr>
          <w:rFonts w:ascii="Consolas" w:hAnsi="Consolas"/>
          <w:color w:val="C7254E"/>
          <w:sz w:val="18"/>
        </w:rPr>
        <w:t>GET /api/system/features</w:t>
      </w:r>
      <w:r>
        <w:rPr>
          <w:rFonts w:ascii="Calibri" w:hAnsi="Calibri"/>
        </w:rPr>
        <w:t>, so changes take effect on the next page load — no rebuild.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Mode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Toggle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What happens when the parker arrives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Attendant Mode</w:t>
            </w:r>
            <w:r>
              <w:rPr>
                <w:rFonts w:ascii="Calibri" w:hAnsi="Calibri"/>
                <w:sz w:val="19"/>
              </w:rPr>
              <w:t xml:space="preserve"> (default)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ATTENDANT_MODE_ENABLED=true</w:t>
            </w:r>
            <w:r>
              <w:rPr>
                <w:rFonts w:ascii="Calibri" w:hAnsi="Calibri"/>
                <w:sz w:val="19"/>
              </w:rPr>
              <w:t xml:space="preserve"> (or unset)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On-site attendants log into the Attendant Dashboard, see today's reservations, scan/confirm arrivals, or report no-shows. The auto-no-show loop sweeps any reservation whose </w:t>
            </w:r>
            <w:r>
              <w:rPr>
                <w:rFonts w:ascii="Calibri" w:hAnsi="Calibri"/>
                <w:color w:val="C7254E"/>
                <w:sz w:val="19"/>
              </w:rPr>
              <w:t>end_time</w:t>
            </w:r>
            <w:r>
              <w:rPr>
                <w:rFonts w:ascii="Calibri" w:hAnsi="Calibri"/>
                <w:sz w:val="19"/>
              </w:rPr>
              <w:t xml:space="preserve"> has passed without confirmation.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Self Check-In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ATTENDANT_MODE_ENABLED=false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Attendants are not used at this site. The parker sees a </w:t>
            </w:r>
            <w:r>
              <w:rPr>
                <w:rFonts w:ascii="Calibri" w:hAnsi="Calibri"/>
                <w:b/>
                <w:sz w:val="19"/>
              </w:rPr>
              <w:t>"Check in"</w:t>
            </w:r>
            <w:r>
              <w:rPr>
                <w:rFonts w:ascii="Calibri" w:hAnsi="Calibri"/>
                <w:sz w:val="19"/>
              </w:rPr>
              <w:t xml:space="preserve"> button on their reservation card that becomes active at </w:t>
            </w:r>
            <w:r>
              <w:rPr>
                <w:rFonts w:ascii="Calibri" w:hAnsi="Calibri"/>
                <w:color w:val="C7254E"/>
                <w:sz w:val="19"/>
              </w:rPr>
              <w:t>start_time</w:t>
            </w:r>
            <w:r>
              <w:rPr>
                <w:rFonts w:ascii="Calibri" w:hAnsi="Calibri"/>
                <w:sz w:val="19"/>
              </w:rPr>
              <w:t xml:space="preserve"> and stays active for </w:t>
            </w:r>
            <w:r>
              <w:rPr>
                <w:rFonts w:ascii="Calibri" w:hAnsi="Calibri"/>
                <w:color w:val="C7254E"/>
                <w:sz w:val="19"/>
              </w:rPr>
              <w:t>SELF_CHECKIN_WINDOW_MINUTES</w:t>
            </w:r>
            <w:r>
              <w:rPr>
                <w:rFonts w:ascii="Calibri" w:hAnsi="Calibri"/>
                <w:sz w:val="19"/>
              </w:rPr>
              <w:t xml:space="preserve"> (default </w:t>
            </w:r>
            <w:r>
              <w:rPr>
                <w:rFonts w:ascii="Calibri" w:hAnsi="Calibri"/>
                <w:b/>
                <w:sz w:val="19"/>
              </w:rPr>
              <w:t>15</w:t>
            </w:r>
            <w:r>
              <w:rPr>
                <w:rFonts w:ascii="Calibri" w:hAnsi="Calibri"/>
                <w:sz w:val="19"/>
              </w:rPr>
              <w:t xml:space="preserve">, configurable 5–240). Tapping it confirms the slot. If the window elapses with no tap, a background loop marks the reservation as no-show, </w:t>
            </w:r>
            <w:r>
              <w:rPr>
                <w:rFonts w:ascii="Calibri" w:hAnsi="Calibri"/>
                <w:b/>
                <w:sz w:val="19"/>
              </w:rPr>
              <w:t>releases the slot immediately</w:t>
            </w:r>
            <w:r>
              <w:rPr>
                <w:rFonts w:ascii="Calibri" w:hAnsi="Calibri"/>
                <w:sz w:val="19"/>
              </w:rPr>
              <w:t>, and notifies the next person on the waitlist.</w:t>
            </w:r>
          </w:p>
        </w:tc>
      </w:tr>
    </w:tbl>
    <w:p/>
    <w:p>
      <w:r>
        <w:rPr>
          <w:rFonts w:ascii="Calibri" w:hAnsi="Calibri"/>
          <w:b/>
        </w:rPr>
        <w:t>Where the check-in button appears</w:t>
      </w:r>
    </w:p>
    <w:p>
      <w:pPr>
        <w:pStyle w:val="ListBullet"/>
      </w:pPr>
      <w:r>
        <w:rPr>
          <w:rFonts w:ascii="Calibri" w:hAnsi="Calibri"/>
        </w:rPr>
        <w:t xml:space="preserve">User → </w:t>
      </w:r>
      <w:r>
        <w:rPr>
          <w:rFonts w:ascii="Calibri" w:hAnsi="Calibri"/>
          <w:b/>
        </w:rPr>
        <w:t>My Reservations</w:t>
      </w:r>
      <w:r>
        <w:rPr>
          <w:rFonts w:ascii="Calibri" w:hAnsi="Calibri"/>
        </w:rPr>
        <w:t xml:space="preserve"> page → today's PENDING reservation card → green </w:t>
      </w:r>
      <w:r>
        <w:rPr>
          <w:rFonts w:ascii="Calibri" w:hAnsi="Calibri"/>
          <w:b/>
        </w:rPr>
        <w:t>"Check in"</w:t>
      </w:r>
      <w:r>
        <w:rPr>
          <w:rFonts w:ascii="Calibri" w:hAnsi="Calibri"/>
        </w:rPr>
        <w:t xml:space="preserve"> button on the right of the row.</w:t>
      </w:r>
    </w:p>
    <w:p>
      <w:pPr>
        <w:pStyle w:val="ListBullet"/>
      </w:pPr>
      <w:r>
        <w:rPr>
          <w:rFonts w:ascii="Calibri" w:hAnsi="Calibri"/>
        </w:rPr>
        <w:t xml:space="preserve">Visible only when (a) the system is in Self Check-In mode, (b) the reservation is the parker's own, (c) current time is between </w:t>
      </w:r>
      <w:r>
        <w:rPr>
          <w:rFonts w:ascii="Consolas" w:hAnsi="Consolas"/>
          <w:color w:val="C7254E"/>
          <w:sz w:val="18"/>
        </w:rPr>
        <w:t>start_time</w:t>
      </w:r>
      <w:r>
        <w:rPr>
          <w:rFonts w:ascii="Calibri" w:hAnsi="Calibri"/>
        </w:rPr>
        <w:t xml:space="preserve"> and </w:t>
      </w:r>
      <w:r>
        <w:rPr>
          <w:rFonts w:ascii="Consolas" w:hAnsi="Consolas"/>
          <w:color w:val="C7254E"/>
          <w:sz w:val="18"/>
        </w:rPr>
        <w:t>start_time + SELF_CHECKIN_WINDOW_MINUTES</w:t>
      </w:r>
      <w:r>
        <w:rPr>
          <w:rFonts w:ascii="Calibri" w:hAnsi="Calibri"/>
        </w:rPr>
        <w:t>.</w:t>
      </w:r>
    </w:p>
    <w:p>
      <w:r>
        <w:rPr>
          <w:rFonts w:ascii="Calibri" w:hAnsi="Calibri"/>
          <w:b/>
        </w:rPr>
        <w:t>Error messages your parkers will see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Situation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HTTP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Message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Too early — start_time hasn't arrived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"Too early to check in. Your reservation starts in ~N minutes."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Inside the window, success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"Checked in — your slot is confirmed."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Tapped twice (idempotent)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"Already checked in"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Window has expired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410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"Check-in window has expired (N min after start). The slot will be released shortly."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Mode is currently in attendant mode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403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"Self check-in is disabled. An attendant will confirm your arrival."</w:t>
            </w:r>
          </w:p>
        </w:tc>
      </w:tr>
    </w:tbl>
    <w:p/>
    <w:p>
      <w:r>
        <w:rPr>
          <w:rFonts w:ascii="Calibri" w:hAnsi="Calibri"/>
          <w:b/>
        </w:rPr>
        <w:t>Choosing the window length</w:t>
      </w:r>
    </w:p>
    <w:p>
      <w:pPr>
        <w:pStyle w:val="ListBullet"/>
      </w:pPr>
      <w:r>
        <w:rPr>
          <w:rFonts w:ascii="Calibri" w:hAnsi="Calibri"/>
        </w:rPr>
        <w:t>15 min (default) — typical for office buildings; gives drivers a buffer for traffic / finding the entrance.</w:t>
      </w:r>
    </w:p>
    <w:p>
      <w:pPr>
        <w:pStyle w:val="ListBullet"/>
      </w:pPr>
      <w:r>
        <w:rPr>
          <w:rFonts w:ascii="Calibri" w:hAnsi="Calibri"/>
        </w:rPr>
        <w:t>5 min — high-demand sites where you want the slot to recycle fast.</w:t>
      </w:r>
    </w:p>
    <w:p>
      <w:pPr>
        <w:pStyle w:val="ListBullet"/>
      </w:pPr>
      <w:r>
        <w:rPr>
          <w:rFonts w:ascii="Calibri" w:hAnsi="Calibri"/>
        </w:rPr>
        <w:t>30–60 min — sites with long approach roads or strict gate procedures.</w:t>
      </w:r>
    </w:p>
    <w:p>
      <w:r>
        <w:rPr>
          <w:rFonts w:ascii="Calibri" w:hAnsi="Calibri"/>
          <w:b/>
        </w:rPr>
        <w:t>No-show behaviour</w:t>
      </w:r>
    </w:p>
    <w:p>
      <w:r>
        <w:rPr>
          <w:rFonts w:ascii="Calibri" w:hAnsi="Calibri"/>
        </w:rPr>
        <w:t>Whichever mode you're in, a no-show:</w:t>
      </w:r>
    </w:p>
    <w:p>
      <w:pPr>
        <w:pStyle w:val="ListNumber"/>
      </w:pPr>
      <w:r>
        <w:rPr>
          <w:rFonts w:ascii="Calibri" w:hAnsi="Calibri"/>
        </w:rPr>
        <w:t xml:space="preserve">Sets reservation status to </w:t>
      </w:r>
      <w:r>
        <w:rPr>
          <w:rFonts w:ascii="Consolas" w:hAnsi="Consolas"/>
          <w:color w:val="C7254E"/>
          <w:sz w:val="18"/>
        </w:rPr>
        <w:t>no_show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Increments the user's </w:t>
      </w:r>
      <w:r>
        <w:rPr>
          <w:rFonts w:ascii="Consolas" w:hAnsi="Consolas"/>
          <w:color w:val="C7254E"/>
          <w:sz w:val="18"/>
        </w:rPr>
        <w:t>no_show_count</w:t>
      </w:r>
      <w:r>
        <w:rPr>
          <w:rFonts w:ascii="Calibri" w:hAnsi="Calibri"/>
        </w:rPr>
        <w:t xml:space="preserve"> (visible to admins on the Users page).</w:t>
      </w:r>
    </w:p>
    <w:p>
      <w:pPr>
        <w:pStyle w:val="ListNumber"/>
      </w:pPr>
      <w:r>
        <w:rPr>
          <w:rFonts w:ascii="Calibri" w:hAnsi="Calibri"/>
        </w:rPr>
        <w:t>Sends an in-app notification to the parker.</w:t>
      </w:r>
    </w:p>
    <w:p>
      <w:pPr>
        <w:pStyle w:val="ListNumber"/>
      </w:pPr>
      <w:r>
        <w:rPr>
          <w:rFonts w:ascii="Calibri" w:hAnsi="Calibri"/>
        </w:rPr>
        <w:t xml:space="preserve">Frees the slot — </w:t>
      </w:r>
      <w:r>
        <w:rPr>
          <w:rFonts w:ascii="Calibri" w:hAnsi="Calibri"/>
          <w:b/>
        </w:rPr>
        <w:t>immediately</w:t>
      </w:r>
      <w:r>
        <w:rPr>
          <w:rFonts w:ascii="Calibri" w:hAnsi="Calibri"/>
        </w:rPr>
        <w:t xml:space="preserve"> in Self Check-In mode, or after </w:t>
      </w:r>
      <w:r>
        <w:rPr>
          <w:rFonts w:ascii="Consolas" w:hAnsi="Consolas"/>
          <w:color w:val="C7254E"/>
          <w:sz w:val="18"/>
        </w:rPr>
        <w:t>no_show_release_minutes</w:t>
      </w:r>
      <w:r>
        <w:rPr>
          <w:rFonts w:ascii="Calibri" w:hAnsi="Calibri"/>
        </w:rPr>
        <w:t xml:space="preserve"> if attendant mode is on and the building has </w:t>
      </w:r>
      <w:r>
        <w:rPr>
          <w:rFonts w:ascii="Consolas" w:hAnsi="Consolas"/>
          <w:color w:val="C7254E"/>
          <w:sz w:val="18"/>
        </w:rPr>
        <w:t>no_show_release_enabled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>Calls the waitlist notifier — the next person on the waitlist for that building/date gets an in-app notification that a slot is now available.</w:t>
      </w:r>
    </w:p>
    <w:p>
      <w:r>
        <w:rPr>
          <w:rFonts w:ascii="Calibri" w:hAnsi="Calibri"/>
          <w:b/>
        </w:rPr>
        <w:t>Operational tip</w:t>
      </w:r>
      <w:r>
        <w:rPr>
          <w:rFonts w:ascii="Calibri" w:hAnsi="Calibri"/>
        </w:rPr>
        <w:t>: switching from attendant mode to self check-in is a configuration change, not a feature deployment — you can A/B different buildings by spinning up two backend pods with different env vars and routing traffic accordingly. Most customers won't need that; one flag for the whole estate is fine.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7. Parking Configuration</w:t>
      </w:r>
    </w:p>
    <w:p>
      <w:r>
        <w:rPr>
          <w:rFonts w:ascii="Calibri" w:hAnsi="Calibri"/>
        </w:rPr>
        <w:t>Configure booking policies per building.</w:t>
      </w:r>
    </w:p>
    <w:p>
      <w:pPr>
        <w:pStyle w:val="Heading3"/>
      </w:pPr>
      <w:r>
        <w:t>7.1 Editing Configuration</w:t>
      </w:r>
    </w:p>
    <w:p>
      <w:pPr>
        <w:pStyle w:val="ListNumber"/>
      </w:pPr>
      <w:r>
        <w:rPr>
          <w:rFonts w:ascii="Calibri" w:hAnsi="Calibri"/>
        </w:rPr>
        <w:t xml:space="preserve">Navigate to </w:t>
      </w:r>
      <w:r>
        <w:rPr>
          <w:rFonts w:ascii="Calibri" w:hAnsi="Calibri"/>
          <w:b/>
        </w:rPr>
        <w:t>Parking Config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Select a </w:t>
      </w:r>
      <w:r>
        <w:rPr>
          <w:rFonts w:ascii="Calibri" w:hAnsi="Calibri"/>
          <w:b/>
        </w:rPr>
        <w:t>Building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>Configure: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Default Start Time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Pre-filled start time for bookings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08:00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Default End Time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Pre-filled end time for bookings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18:00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Release Time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Time when slots become bookable each day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06:00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Booking Window (days)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How many days in advance users can book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7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 No-Show Release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Automatically release slots from no-show reservations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Off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No-Show Release Minutes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Minutes after being tagged as no-show before slot is released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Waitlist Enabled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Allow users to join a waitlist when all slots are booked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Off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Waitlist Notification Window (min)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Minutes a notified waitlist user has to book before the slot is offered to the next person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15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Main Building Exclusive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Restrict reservations in this building to only users for whom it is their assigned main building. Admins are always exempt.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Off</w:t>
            </w:r>
          </w:p>
        </w:tc>
      </w:tr>
    </w:tbl>
    <w:p/>
    <w:p>
      <w:pPr>
        <w:pStyle w:val="ListNumber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Save</w:t>
      </w:r>
      <w:r>
        <w:rPr>
          <w:rFonts w:ascii="Calibri" w:hAnsi="Calibri"/>
        </w:rPr>
        <w:t>.</w:t>
      </w:r>
    </w:p>
    <w:p>
      <w:pPr>
        <w:pStyle w:val="Heading3"/>
      </w:pPr>
      <w:r>
        <w:t>7.2 Auto No-Show Behavior</w:t>
      </w:r>
    </w:p>
    <w:p>
      <w:r>
        <w:rPr>
          <w:rFonts w:ascii="Calibri" w:hAnsi="Calibri"/>
        </w:rPr>
        <w:t>When enabled, a background task runs every 5 minutes that:</w:t>
      </w:r>
    </w:p>
    <w:p>
      <w:pPr>
        <w:pStyle w:val="ListNumber"/>
      </w:pPr>
      <w:r>
        <w:rPr>
          <w:rFonts w:ascii="Calibri" w:hAnsi="Calibri"/>
        </w:rPr>
        <w:t xml:space="preserve">Marks </w:t>
      </w:r>
      <w:r>
        <w:rPr>
          <w:rFonts w:ascii="Calibri" w:hAnsi="Calibri"/>
          <w:b/>
        </w:rPr>
        <w:t>pending</w:t>
      </w:r>
      <w:r>
        <w:rPr>
          <w:rFonts w:ascii="Calibri" w:hAnsi="Calibri"/>
        </w:rPr>
        <w:t xml:space="preserve"> reservations as </w:t>
      </w:r>
      <w:r>
        <w:rPr>
          <w:rFonts w:ascii="Calibri" w:hAnsi="Calibri"/>
          <w:b/>
        </w:rPr>
        <w:t>no-show</w:t>
      </w:r>
      <w:r>
        <w:rPr>
          <w:rFonts w:ascii="Calibri" w:hAnsi="Calibri"/>
        </w:rPr>
        <w:t xml:space="preserve"> if the date has passed or the end time has elapsed.</w:t>
      </w:r>
    </w:p>
    <w:p>
      <w:pPr>
        <w:pStyle w:val="ListNumber"/>
      </w:pPr>
      <w:r>
        <w:rPr>
          <w:rFonts w:ascii="Calibri" w:hAnsi="Calibri"/>
        </w:rPr>
        <w:t xml:space="preserve">Records a </w:t>
      </w:r>
      <w:r>
        <w:rPr>
          <w:rFonts w:ascii="Calibri" w:hAnsi="Calibri"/>
          <w:b/>
        </w:rPr>
        <w:t>`no_show_at` timestamp</w:t>
      </w:r>
      <w:r>
        <w:rPr>
          <w:rFonts w:ascii="Calibri" w:hAnsi="Calibri"/>
        </w:rPr>
        <w:t xml:space="preserve"> on the reservation (the moment it was tagged as no-show).</w:t>
      </w:r>
    </w:p>
    <w:p>
      <w:pPr>
        <w:pStyle w:val="ListNumber"/>
      </w:pPr>
      <w:r>
        <w:rPr>
          <w:rFonts w:ascii="Calibri" w:hAnsi="Calibri"/>
        </w:rPr>
        <w:t>Sends a notification to the user about the no-show.</w:t>
      </w:r>
    </w:p>
    <w:p>
      <w:pPr>
        <w:pStyle w:val="ListNumber"/>
      </w:pPr>
      <w:r>
        <w:rPr>
          <w:rFonts w:ascii="Calibri" w:hAnsi="Calibri"/>
        </w:rPr>
        <w:t>Increments the user's no-show count.</w:t>
      </w:r>
    </w:p>
    <w:p>
      <w:pPr>
        <w:pStyle w:val="ListNumber"/>
      </w:pPr>
      <w:r>
        <w:rPr>
          <w:rFonts w:ascii="Calibri" w:hAnsi="Calibri"/>
        </w:rPr>
        <w:t xml:space="preserve">After the configured release minutes </w:t>
      </w:r>
      <w:r>
        <w:rPr>
          <w:rFonts w:ascii="Calibri" w:hAnsi="Calibri"/>
          <w:b/>
        </w:rPr>
        <w:t>from the `no_show_at` timestamp</w:t>
      </w:r>
      <w:r>
        <w:rPr>
          <w:rFonts w:ascii="Calibri" w:hAnsi="Calibri"/>
        </w:rPr>
        <w:t xml:space="preserve"> (not from the reservation end time), releases the slot back to "available" status.</w:t>
      </w:r>
    </w:p>
    <w:p>
      <w:pPr>
        <w:pStyle w:val="Heading3"/>
      </w:pPr>
      <w:r>
        <w:t>7.3 Waitlist Behavior</w:t>
      </w:r>
    </w:p>
    <w:p>
      <w:r>
        <w:rPr>
          <w:rFonts w:ascii="Calibri" w:hAnsi="Calibri"/>
        </w:rPr>
        <w:t>When waitlist is enabled for a building:</w:t>
      </w:r>
    </w:p>
    <w:p>
      <w:pPr>
        <w:pStyle w:val="ListNumber"/>
      </w:pPr>
      <w:r>
        <w:rPr>
          <w:rFonts w:ascii="Calibri" w:hAnsi="Calibri"/>
        </w:rPr>
        <w:t xml:space="preserve">Users who find all slots booked can </w:t>
      </w:r>
      <w:r>
        <w:rPr>
          <w:rFonts w:ascii="Calibri" w:hAnsi="Calibri"/>
          <w:b/>
        </w:rPr>
        <w:t>join a waitlist</w:t>
      </w:r>
      <w:r>
        <w:rPr>
          <w:rFonts w:ascii="Calibri" w:hAnsi="Calibri"/>
        </w:rPr>
        <w:t xml:space="preserve"> for a specific building and date.</w:t>
      </w:r>
    </w:p>
    <w:p>
      <w:pPr>
        <w:pStyle w:val="ListNumber"/>
      </w:pPr>
      <w:r>
        <w:rPr>
          <w:rFonts w:ascii="Calibri" w:hAnsi="Calibri"/>
        </w:rPr>
        <w:t xml:space="preserve">When a slot becomes available (due to cancellation or no-show release), the system automatically </w:t>
      </w:r>
      <w:r>
        <w:rPr>
          <w:rFonts w:ascii="Calibri" w:hAnsi="Calibri"/>
          <w:b/>
        </w:rPr>
        <w:t>notifies the next person</w:t>
      </w:r>
      <w:r>
        <w:rPr>
          <w:rFonts w:ascii="Calibri" w:hAnsi="Calibri"/>
        </w:rPr>
        <w:t xml:space="preserve"> on the waitlist via an in-app notification.</w:t>
      </w:r>
    </w:p>
    <w:p>
      <w:pPr>
        <w:pStyle w:val="ListNumber"/>
      </w:pPr>
      <w:r>
        <w:rPr>
          <w:rFonts w:ascii="Calibri" w:hAnsi="Calibri"/>
        </w:rPr>
        <w:t xml:space="preserve">The notified user has a </w:t>
      </w:r>
      <w:r>
        <w:rPr>
          <w:rFonts w:ascii="Calibri" w:hAnsi="Calibri"/>
          <w:b/>
        </w:rPr>
        <w:t>configurable time window</w:t>
      </w:r>
      <w:r>
        <w:rPr>
          <w:rFonts w:ascii="Calibri" w:hAnsi="Calibri"/>
        </w:rPr>
        <w:t xml:space="preserve"> (default 15 minutes) to book a slot.</w:t>
      </w:r>
    </w:p>
    <w:p>
      <w:pPr>
        <w:pStyle w:val="ListNumber"/>
      </w:pPr>
      <w:r>
        <w:rPr>
          <w:rFonts w:ascii="Calibri" w:hAnsi="Calibri"/>
        </w:rPr>
        <w:t xml:space="preserve">If they don't book within the window, a background task marks their waitlist entry as </w:t>
      </w:r>
      <w:r>
        <w:rPr>
          <w:rFonts w:ascii="Calibri" w:hAnsi="Calibri"/>
          <w:b/>
        </w:rPr>
        <w:t>expired</w:t>
      </w:r>
      <w:r>
        <w:rPr>
          <w:rFonts w:ascii="Calibri" w:hAnsi="Calibri"/>
        </w:rPr>
        <w:t xml:space="preserve"> and notifies the </w:t>
      </w:r>
      <w:r>
        <w:rPr>
          <w:rFonts w:ascii="Calibri" w:hAnsi="Calibri"/>
          <w:b/>
        </w:rPr>
        <w:t>next user</w:t>
      </w:r>
      <w:r>
        <w:rPr>
          <w:rFonts w:ascii="Calibri" w:hAnsi="Calibri"/>
        </w:rPr>
        <w:t xml:space="preserve"> in line.</w:t>
      </w:r>
    </w:p>
    <w:p>
      <w:pPr>
        <w:pStyle w:val="ListNumber"/>
      </w:pPr>
      <w:r>
        <w:rPr>
          <w:rFonts w:ascii="Calibri" w:hAnsi="Calibri"/>
        </w:rPr>
        <w:t>Admins can view the full waitlist for any building via the admin waitlist management panel.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8. Attendant Management</w:t>
      </w:r>
    </w:p>
    <w:p>
      <w:pPr>
        <w:pStyle w:val="Heading3"/>
      </w:pPr>
      <w:r>
        <w:t>8.1 Managing Attendants</w:t>
      </w:r>
    </w:p>
    <w:p>
      <w:r>
        <w:rPr>
          <w:rFonts w:ascii="Calibri" w:hAnsi="Calibri"/>
        </w:rPr>
        <w:t xml:space="preserve">Navigate to </w:t>
      </w:r>
      <w:r>
        <w:rPr>
          <w:rFonts w:ascii="Calibri" w:hAnsi="Calibri"/>
          <w:b/>
        </w:rPr>
        <w:t>Attendants</w:t>
      </w:r>
      <w:r>
        <w:rPr>
          <w:rFonts w:ascii="Calibri" w:hAnsi="Calibri"/>
        </w:rPr>
        <w:t xml:space="preserve"> to view and manage parking attendant accounts. Attendants can be assigned to specific buildings to limit their view.</w:t>
      </w:r>
    </w:p>
    <w:p>
      <w:pPr>
        <w:pStyle w:val="Heading3"/>
      </w:pPr>
      <w:r>
        <w:t>8.2 Assigning Buildings to Attendants</w:t>
      </w:r>
    </w:p>
    <w:p>
      <w:r>
        <w:rPr>
          <w:rFonts w:ascii="Calibri" w:hAnsi="Calibri"/>
        </w:rPr>
        <w:t>When creating or editing an attendant user:</w:t>
      </w:r>
    </w:p>
    <w:p>
      <w:pPr>
        <w:pStyle w:val="ListNumber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Add Attendant</w:t>
      </w:r>
      <w:r>
        <w:rPr>
          <w:rFonts w:ascii="Calibri" w:hAnsi="Calibri"/>
        </w:rPr>
        <w:t xml:space="preserve"> or the edit button on an existing attendant.</w:t>
      </w:r>
    </w:p>
    <w:p>
      <w:pPr>
        <w:pStyle w:val="ListNumber"/>
      </w:pPr>
      <w:r>
        <w:rPr>
          <w:rFonts w:ascii="Calibri" w:hAnsi="Calibri"/>
        </w:rPr>
        <w:t>Fill in the required fields (name, email, password).</w:t>
      </w:r>
    </w:p>
    <w:p>
      <w:pPr>
        <w:pStyle w:val="ListNumber"/>
      </w:pPr>
      <w:r>
        <w:rPr>
          <w:rFonts w:ascii="Calibri" w:hAnsi="Calibri"/>
        </w:rPr>
        <w:t xml:space="preserve">In the </w:t>
      </w:r>
      <w:r>
        <w:rPr>
          <w:rFonts w:ascii="Calibri" w:hAnsi="Calibri"/>
          <w:b/>
        </w:rPr>
        <w:t>Assigned Buildings</w:t>
      </w:r>
      <w:r>
        <w:rPr>
          <w:rFonts w:ascii="Calibri" w:hAnsi="Calibri"/>
        </w:rPr>
        <w:t xml:space="preserve"> section, check one or more buildings from the list.</w:t>
      </w:r>
    </w:p>
    <w:p>
      <w:pPr>
        <w:pStyle w:val="ListNumber"/>
      </w:pPr>
      <w:r>
        <w:rPr>
          <w:rFonts w:ascii="Calibri" w:hAnsi="Calibri"/>
        </w:rPr>
        <w:t xml:space="preserve">At least one building </w:t>
      </w:r>
      <w:r>
        <w:rPr>
          <w:rFonts w:ascii="Calibri" w:hAnsi="Calibri"/>
          <w:b/>
        </w:rPr>
        <w:t>must</w:t>
      </w:r>
      <w:r>
        <w:rPr>
          <w:rFonts w:ascii="Calibri" w:hAnsi="Calibri"/>
        </w:rPr>
        <w:t xml:space="preserve"> be selected — the Create/Save button is disabled otherwise.</w:t>
      </w:r>
    </w:p>
    <w:p>
      <w:pPr>
        <w:pStyle w:val="ListNumber"/>
      </w:pPr>
      <w:r>
        <w:rPr>
          <w:rFonts w:ascii="Calibri" w:hAnsi="Calibri"/>
        </w:rPr>
        <w:t>Selected buildings appear as badges below the checklist.</w:t>
      </w:r>
    </w:p>
    <w:p>
      <w:pPr>
        <w:pStyle w:val="ListNumber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Create</w:t>
      </w:r>
      <w:r>
        <w:rPr>
          <w:rFonts w:ascii="Calibri" w:hAnsi="Calibri"/>
        </w:rPr>
        <w:t xml:space="preserve"> or </w:t>
      </w:r>
      <w:r>
        <w:rPr>
          <w:rFonts w:ascii="Calibri" w:hAnsi="Calibri"/>
          <w:b/>
        </w:rPr>
        <w:t>Update</w:t>
      </w:r>
      <w:r>
        <w:rPr>
          <w:rFonts w:ascii="Calibri" w:hAnsi="Calibri"/>
        </w:rPr>
        <w:t xml:space="preserve"> to save.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**Note:** Attendants can now be assigned to **multiple buildings** simultaneously. Use the checkbox list to select all buildings the attendant should have access to.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9. Reservations (Admin View)</w:t>
      </w:r>
    </w:p>
    <w:p>
      <w:pPr>
        <w:pStyle w:val="Heading3"/>
      </w:pPr>
      <w:r>
        <w:t>9.1 Viewing All Reservations</w:t>
      </w:r>
    </w:p>
    <w:p>
      <w:r>
        <w:rPr>
          <w:rFonts w:ascii="Calibri" w:hAnsi="Calibri"/>
        </w:rPr>
        <w:t xml:space="preserve">Navigate to </w:t>
      </w:r>
      <w:r>
        <w:rPr>
          <w:rFonts w:ascii="Calibri" w:hAnsi="Calibri"/>
          <w:b/>
        </w:rPr>
        <w:t>Reservations</w:t>
      </w:r>
      <w:r>
        <w:rPr>
          <w:rFonts w:ascii="Calibri" w:hAnsi="Calibri"/>
        </w:rPr>
        <w:t xml:space="preserve"> to see all reservations across all buildings.</w:t>
      </w:r>
    </w:p>
    <w:p>
      <w:pPr>
        <w:pStyle w:val="Heading3"/>
      </w:pPr>
      <w:r>
        <w:t>9.2 Filtering</w:t>
      </w:r>
    </w:p>
    <w:p>
      <w:r>
        <w:rPr>
          <w:rFonts w:ascii="Calibri" w:hAnsi="Calibri"/>
        </w:rPr>
        <w:t>Filter by:</w:t>
      </w:r>
    </w:p>
    <w:p>
      <w:pPr>
        <w:pStyle w:val="ListBullet"/>
      </w:pPr>
      <w:r>
        <w:rPr>
          <w:rFonts w:ascii="Calibri" w:hAnsi="Calibri"/>
          <w:b/>
        </w:rPr>
        <w:t>Building</w:t>
      </w:r>
    </w:p>
    <w:p>
      <w:pPr>
        <w:pStyle w:val="ListBullet"/>
      </w:pPr>
      <w:r>
        <w:rPr>
          <w:rFonts w:ascii="Calibri" w:hAnsi="Calibri"/>
          <w:b/>
        </w:rPr>
        <w:t>Date</w:t>
      </w:r>
    </w:p>
    <w:p>
      <w:pPr>
        <w:pStyle w:val="ListBullet"/>
      </w:pPr>
      <w:r>
        <w:rPr>
          <w:rFonts w:ascii="Calibri" w:hAnsi="Calibri"/>
          <w:b/>
        </w:rPr>
        <w:t>Status</w:t>
      </w:r>
      <w:r>
        <w:rPr>
          <w:rFonts w:ascii="Calibri" w:hAnsi="Calibri"/>
        </w:rPr>
        <w:t xml:space="preserve"> (All, Pending, Confirmed, Cancelled, No Show)</w:t>
      </w:r>
    </w:p>
    <w:p>
      <w:pPr>
        <w:pStyle w:val="ListBullet"/>
      </w:pPr>
      <w:r>
        <w:rPr>
          <w:rFonts w:ascii="Calibri" w:hAnsi="Calibri"/>
          <w:b/>
        </w:rPr>
        <w:t>Search</w:t>
      </w:r>
      <w:r>
        <w:rPr>
          <w:rFonts w:ascii="Calibri" w:hAnsi="Calibri"/>
        </w:rPr>
        <w:t xml:space="preserve"> (user name, email)</w:t>
      </w:r>
    </w:p>
    <w:p>
      <w:pPr>
        <w:pStyle w:val="Heading3"/>
      </w:pPr>
      <w:r>
        <w:t>9.3 Admin Cancellation</w:t>
      </w:r>
    </w:p>
    <w:p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Cancel</w:t>
      </w:r>
      <w:r>
        <w:rPr>
          <w:rFonts w:ascii="Calibri" w:hAnsi="Calibri"/>
        </w:rPr>
        <w:t xml:space="preserve"> on any active reservation to cancel it on behalf of a user.</w:t>
      </w:r>
    </w:p>
    <w:p>
      <w:pPr>
        <w:pStyle w:val="ListNumber"/>
      </w:pPr>
      <w:r>
        <w:rPr>
          <w:rFonts w:ascii="Calibri" w:hAnsi="Calibri"/>
        </w:rPr>
        <w:t xml:space="preserve">A </w:t>
      </w:r>
      <w:r>
        <w:rPr>
          <w:rFonts w:ascii="Calibri" w:hAnsi="Calibri"/>
          <w:b/>
        </w:rPr>
        <w:t>Cancellation Reason</w:t>
      </w:r>
      <w:r>
        <w:rPr>
          <w:rFonts w:ascii="Calibri" w:hAnsi="Calibri"/>
        </w:rPr>
        <w:t xml:space="preserve"> dialog will appear. You </w:t>
      </w:r>
      <w:r>
        <w:rPr>
          <w:rFonts w:ascii="Calibri" w:hAnsi="Calibri"/>
          <w:b/>
        </w:rPr>
        <w:t>must</w:t>
      </w:r>
      <w:r>
        <w:rPr>
          <w:rFonts w:ascii="Calibri" w:hAnsi="Calibri"/>
        </w:rPr>
        <w:t xml:space="preserve"> provide a reason before confirming.</w:t>
      </w:r>
    </w:p>
    <w:p>
      <w:pPr>
        <w:pStyle w:val="ListNumber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Confirm Cancellation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The reservation status changes to </w:t>
      </w:r>
      <w:r>
        <w:rPr>
          <w:rFonts w:ascii="Calibri" w:hAnsi="Calibri"/>
          <w:b/>
        </w:rPr>
        <w:t>Cancelled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The parker automatically receives an </w:t>
      </w:r>
      <w:r>
        <w:rPr>
          <w:rFonts w:ascii="Calibri" w:hAnsi="Calibri"/>
          <w:b/>
        </w:rPr>
        <w:t>in-app notification</w:t>
      </w:r>
      <w:r>
        <w:rPr>
          <w:rFonts w:ascii="Calibri" w:hAnsi="Calibri"/>
        </w:rPr>
        <w:t xml:space="preserve"> containing your cancellation reason.</w:t>
      </w:r>
    </w:p>
    <w:p>
      <w:pPr>
        <w:pStyle w:val="ListNumber"/>
      </w:pPr>
      <w:r>
        <w:rPr>
          <w:rFonts w:ascii="Calibri" w:hAnsi="Calibri"/>
        </w:rPr>
        <w:t>If waitlist is enabled for the building, the next person on the waitlist is notified that a slot has become available.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10. Reports &amp; Analytics</w:t>
      </w:r>
    </w:p>
    <w:p>
      <w:pPr>
        <w:pStyle w:val="Heading3"/>
      </w:pPr>
      <w:r>
        <w:t>10.1 Dashboard Stats</w:t>
      </w:r>
    </w:p>
    <w:p>
      <w:r>
        <w:rPr>
          <w:rFonts w:ascii="Calibri" w:hAnsi="Calibri"/>
        </w:rPr>
        <w:t>The Admin Dashboard shows:</w:t>
      </w:r>
    </w:p>
    <w:p>
      <w:pPr>
        <w:pStyle w:val="ListBullet"/>
      </w:pPr>
      <w:r>
        <w:rPr>
          <w:rFonts w:ascii="Calibri" w:hAnsi="Calibri"/>
          <w:b/>
        </w:rPr>
        <w:t>Total Reservations, Confirmed, Cancelled, Pending, No-Shows</w:t>
      </w:r>
    </w:p>
    <w:p>
      <w:pPr>
        <w:pStyle w:val="ListBullet"/>
      </w:pPr>
      <w:r>
        <w:rPr>
          <w:rFonts w:ascii="Calibri" w:hAnsi="Calibri"/>
          <w:b/>
        </w:rPr>
        <w:t>Buildings Count, Total Slots, Active Users</w:t>
      </w:r>
    </w:p>
    <w:p>
      <w:pPr>
        <w:pStyle w:val="ListBullet"/>
      </w:pPr>
      <w:r>
        <w:rPr>
          <w:rFonts w:ascii="Calibri" w:hAnsi="Calibri"/>
          <w:b/>
        </w:rPr>
        <w:t>Occupancy Rate</w:t>
      </w:r>
    </w:p>
    <w:p>
      <w:pPr>
        <w:pStyle w:val="ListBullet"/>
      </w:pPr>
      <w:r>
        <w:rPr>
          <w:rFonts w:ascii="Calibri" w:hAnsi="Calibri"/>
          <w:b/>
        </w:rPr>
        <w:t>Daily Breakdown Chart</w:t>
      </w:r>
      <w:r>
        <w:rPr>
          <w:rFonts w:ascii="Calibri" w:hAnsi="Calibri"/>
        </w:rPr>
        <w:t xml:space="preserve"> — Reservations over time</w:t>
      </w:r>
    </w:p>
    <w:p>
      <w:pPr>
        <w:pStyle w:val="ListBullet"/>
      </w:pPr>
      <w:r>
        <w:rPr>
          <w:rFonts w:ascii="Calibri" w:hAnsi="Calibri"/>
          <w:b/>
        </w:rPr>
        <w:t>Building Breakdown</w:t>
      </w:r>
      <w:r>
        <w:rPr>
          <w:rFonts w:ascii="Calibri" w:hAnsi="Calibri"/>
        </w:rPr>
        <w:t xml:space="preserve"> — Reservations per building</w:t>
      </w:r>
    </w:p>
    <w:p>
      <w:pPr>
        <w:pStyle w:val="Heading3"/>
      </w:pPr>
      <w:r>
        <w:t>10.2 Filtering Reports</w:t>
      </w:r>
    </w:p>
    <w:p>
      <w:r>
        <w:rPr>
          <w:rFonts w:ascii="Calibri" w:hAnsi="Calibri"/>
        </w:rPr>
        <w:t>On the Reports page:</w:t>
      </w:r>
    </w:p>
    <w:p>
      <w:pPr>
        <w:pStyle w:val="ListNumber"/>
      </w:pPr>
      <w:r>
        <w:rPr>
          <w:rFonts w:ascii="Calibri" w:hAnsi="Calibri"/>
        </w:rPr>
        <w:t xml:space="preserve">Set a </w:t>
      </w:r>
      <w:r>
        <w:rPr>
          <w:rFonts w:ascii="Calibri" w:hAnsi="Calibri"/>
          <w:b/>
        </w:rPr>
        <w:t>date range</w:t>
      </w:r>
      <w:r>
        <w:rPr>
          <w:rFonts w:ascii="Calibri" w:hAnsi="Calibri"/>
        </w:rPr>
        <w:t xml:space="preserve"> (Start Date / End Date).</w:t>
      </w:r>
    </w:p>
    <w:p>
      <w:pPr>
        <w:pStyle w:val="ListNumber"/>
      </w:pPr>
      <w:r>
        <w:rPr>
          <w:rFonts w:ascii="Calibri" w:hAnsi="Calibri"/>
        </w:rPr>
        <w:t xml:space="preserve">Optionally filter by </w:t>
      </w:r>
      <w:r>
        <w:rPr>
          <w:rFonts w:ascii="Calibri" w:hAnsi="Calibri"/>
          <w:b/>
        </w:rPr>
        <w:t>Building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>Stats update automatically.</w:t>
      </w:r>
    </w:p>
    <w:p>
      <w:pPr>
        <w:pStyle w:val="Heading3"/>
      </w:pPr>
      <w:r>
        <w:t>10.3 AI-Powered Insights</w:t>
      </w:r>
    </w:p>
    <w:p>
      <w:pPr>
        <w:pStyle w:val="ListNumber"/>
      </w:pPr>
      <w:r>
        <w:rPr>
          <w:rFonts w:ascii="Calibri" w:hAnsi="Calibri"/>
        </w:rPr>
        <w:t xml:space="preserve">On the Reports page, click </w:t>
      </w:r>
      <w:r>
        <w:rPr>
          <w:rFonts w:ascii="Calibri" w:hAnsi="Calibri"/>
          <w:b/>
        </w:rPr>
        <w:t>"Generate AI Insight"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>Optionally select a building for building-specific analysis.</w:t>
      </w:r>
    </w:p>
    <w:p>
      <w:pPr>
        <w:pStyle w:val="ListNumber"/>
      </w:pPr>
      <w:r>
        <w:rPr>
          <w:rFonts w:ascii="Calibri" w:hAnsi="Calibri"/>
        </w:rPr>
        <w:t xml:space="preserve">The system sends parking data to an AI model and returns </w:t>
      </w:r>
      <w:r>
        <w:rPr>
          <w:rFonts w:ascii="Calibri" w:hAnsi="Calibri"/>
          <w:b/>
        </w:rPr>
        <w:t>3-5 actionable business insights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>Insights are saved to history and displayed in markdown format.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**Note:** AI Insights call out to a hosted LLM. The feature is governed by the `AI_INSIGHTS_ENABLED` runtime flag (§10.4).</w:t>
      </w:r>
    </w:p>
    <w:p>
      <w:pPr>
        <w:pStyle w:val="Heading3"/>
      </w:pPr>
      <w:r>
        <w:t>10.4 Enable / Disable AI Insights</w:t>
      </w:r>
    </w:p>
    <w:p>
      <w:r>
        <w:rPr>
          <w:rFonts w:ascii="Calibri" w:hAnsi="Calibri"/>
        </w:rPr>
        <w:t xml:space="preserve">AI Insights is the </w:t>
      </w:r>
      <w:r>
        <w:rPr>
          <w:rFonts w:ascii="Calibri" w:hAnsi="Calibri"/>
          <w:b/>
        </w:rPr>
        <w:t>only</w:t>
      </w:r>
      <w:r>
        <w:rPr>
          <w:rFonts w:ascii="Calibri" w:hAnsi="Calibri"/>
        </w:rPr>
        <w:t xml:space="preserve"> feature that requires public-internet egress. Ops can flip it without rebuilding images: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Posture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Server config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UI behaviour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Force on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AI_INSIGHTS_ENABLED=true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"AI Insights" button visible · button works if LLM key is set, else returns a clear error at click time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Force off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AI_INSIGHTS_ENABLED=false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Button hidden on Dashboard · Insights card hidden on Reports · API returns </w:t>
            </w:r>
            <w:r>
              <w:rPr>
                <w:rFonts w:ascii="Calibri" w:hAnsi="Calibri"/>
                <w:color w:val="C7254E"/>
                <w:sz w:val="19"/>
              </w:rPr>
              <w:t>503 disabled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 (default)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unset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Auto-enabled iff </w:t>
            </w:r>
            <w:r>
              <w:rPr>
                <w:rFonts w:ascii="Calibri" w:hAnsi="Calibri"/>
                <w:color w:val="C7254E"/>
                <w:sz w:val="19"/>
              </w:rPr>
              <w:t>EMERGENT_LLM_KEY</w:t>
            </w:r>
            <w:r>
              <w:rPr>
                <w:rFonts w:ascii="Calibri" w:hAnsi="Calibri"/>
                <w:sz w:val="19"/>
              </w:rPr>
              <w:t xml:space="preserve"> is non-empty</w:t>
            </w:r>
          </w:p>
        </w:tc>
      </w:tr>
    </w:tbl>
    <w:p/>
    <w:p>
      <w:r>
        <w:rPr>
          <w:rFonts w:ascii="Calibri" w:hAnsi="Calibri"/>
        </w:rPr>
        <w:t xml:space="preserve">The frontend reads the live state from </w:t>
      </w:r>
      <w:r>
        <w:rPr>
          <w:rFonts w:ascii="Consolas" w:hAnsi="Consolas"/>
          <w:color w:val="C7254E"/>
          <w:sz w:val="18"/>
        </w:rPr>
        <w:t>GET /api/system/features</w:t>
      </w:r>
      <w:r>
        <w:rPr>
          <w:rFonts w:ascii="Calibri" w:hAnsi="Calibri"/>
        </w:rPr>
        <w:t xml:space="preserve"> on tab load — no rebuild required when Ops flips the flag.</w:t>
      </w:r>
    </w:p>
    <w:p>
      <w:pPr>
        <w:pStyle w:val="Heading3"/>
      </w:pPr>
      <w:r>
        <w:t>10.5 Insights History</w:t>
      </w:r>
    </w:p>
    <w:p>
      <w:r>
        <w:rPr>
          <w:rFonts w:ascii="Calibri" w:hAnsi="Calibri"/>
        </w:rPr>
        <w:t xml:space="preserve">Click the </w:t>
      </w:r>
      <w:r>
        <w:rPr>
          <w:rFonts w:ascii="Calibri" w:hAnsi="Calibri"/>
          <w:b/>
        </w:rPr>
        <w:t>"History"</w:t>
      </w:r>
      <w:r>
        <w:rPr>
          <w:rFonts w:ascii="Calibri" w:hAnsi="Calibri"/>
        </w:rPr>
        <w:t xml:space="preserve"> tab on Reports to view previously generated insights. You can delete old insights.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11. Site Customization (Settings)</w:t>
      </w:r>
    </w:p>
    <w:p>
      <w:pPr>
        <w:pStyle w:val="Heading3"/>
      </w:pPr>
      <w:r>
        <w:t>11.1 Login Page Branding</w:t>
      </w:r>
    </w:p>
    <w:p>
      <w:r>
        <w:rPr>
          <w:rFonts w:ascii="Calibri" w:hAnsi="Calibri"/>
        </w:rPr>
        <w:t xml:space="preserve">Navigate to </w:t>
      </w:r>
      <w:r>
        <w:rPr>
          <w:rFonts w:ascii="Calibri" w:hAnsi="Calibri"/>
          <w:b/>
        </w:rPr>
        <w:t>Settings</w:t>
      </w:r>
      <w:r>
        <w:rPr>
          <w:rFonts w:ascii="Calibri" w:hAnsi="Calibri"/>
        </w:rPr>
        <w:t xml:space="preserve"> to customize the login page:</w:t>
      </w:r>
    </w:p>
    <w:p>
      <w:pPr>
        <w:pStyle w:val="ListBullet"/>
      </w:pPr>
      <w:r>
        <w:rPr>
          <w:rFonts w:ascii="Calibri" w:hAnsi="Calibri"/>
          <w:b/>
        </w:rPr>
        <w:t>Heading Line 1</w:t>
      </w:r>
      <w:r>
        <w:rPr>
          <w:rFonts w:ascii="Calibri" w:hAnsi="Calibri"/>
        </w:rPr>
        <w:t xml:space="preserve"> — First line of the heading</w:t>
      </w:r>
    </w:p>
    <w:p>
      <w:pPr>
        <w:pStyle w:val="ListBullet"/>
      </w:pPr>
      <w:r>
        <w:rPr>
          <w:rFonts w:ascii="Calibri" w:hAnsi="Calibri"/>
          <w:b/>
        </w:rPr>
        <w:t>Heading Highlight</w:t>
      </w:r>
      <w:r>
        <w:rPr>
          <w:rFonts w:ascii="Calibri" w:hAnsi="Calibri"/>
        </w:rPr>
        <w:t xml:space="preserve"> — Highlighted (colored) word</w:t>
      </w:r>
    </w:p>
    <w:p>
      <w:pPr>
        <w:pStyle w:val="ListBullet"/>
      </w:pPr>
      <w:r>
        <w:rPr>
          <w:rFonts w:ascii="Calibri" w:hAnsi="Calibri"/>
          <w:b/>
        </w:rPr>
        <w:t>Heading Line 3</w:t>
      </w:r>
      <w:r>
        <w:rPr>
          <w:rFonts w:ascii="Calibri" w:hAnsi="Calibri"/>
        </w:rPr>
        <w:t xml:space="preserve"> — Third line of the heading</w:t>
      </w:r>
    </w:p>
    <w:p>
      <w:pPr>
        <w:pStyle w:val="ListBullet"/>
      </w:pPr>
      <w:r>
        <w:rPr>
          <w:rFonts w:ascii="Calibri" w:hAnsi="Calibri"/>
          <w:b/>
        </w:rPr>
        <w:t>Description</w:t>
      </w:r>
      <w:r>
        <w:rPr>
          <w:rFonts w:ascii="Calibri" w:hAnsi="Calibri"/>
        </w:rPr>
        <w:t xml:space="preserve"> — Subtitle text</w:t>
      </w:r>
    </w:p>
    <w:p>
      <w:pPr>
        <w:pStyle w:val="ListBullet"/>
      </w:pPr>
      <w:r>
        <w:rPr>
          <w:rFonts w:ascii="Calibri" w:hAnsi="Calibri"/>
          <w:b/>
        </w:rPr>
        <w:t>Badge 1 Text</w:t>
      </w:r>
      <w:r>
        <w:rPr>
          <w:rFonts w:ascii="Calibri" w:hAnsi="Calibri"/>
        </w:rPr>
        <w:t xml:space="preserve"> — First feature badge</w:t>
      </w:r>
    </w:p>
    <w:p>
      <w:pPr>
        <w:pStyle w:val="ListBullet"/>
      </w:pPr>
      <w:r>
        <w:rPr>
          <w:rFonts w:ascii="Calibri" w:hAnsi="Calibri"/>
          <w:b/>
        </w:rPr>
        <w:t>Badge 2 Text</w:t>
      </w:r>
      <w:r>
        <w:rPr>
          <w:rFonts w:ascii="Calibri" w:hAnsi="Calibri"/>
        </w:rPr>
        <w:t xml:space="preserve"> — Second feature badge</w:t>
      </w:r>
    </w:p>
    <w:p>
      <w:pPr>
        <w:pStyle w:val="ListBullet"/>
      </w:pPr>
      <w:r>
        <w:rPr>
          <w:rFonts w:ascii="Calibri" w:hAnsi="Calibri"/>
          <w:b/>
        </w:rPr>
        <w:t>Announcement</w:t>
      </w:r>
      <w:r>
        <w:rPr>
          <w:rFonts w:ascii="Calibri" w:hAnsi="Calibri"/>
        </w:rPr>
        <w:t xml:space="preserve"> — Optional announcement banner</w:t>
      </w:r>
    </w:p>
    <w:p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Save</w:t>
      </w:r>
      <w:r>
        <w:rPr>
          <w:rFonts w:ascii="Calibri" w:hAnsi="Calibri"/>
        </w:rPr>
        <w:t xml:space="preserve"> to apply changes. The login page updates immediately.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12. Building Policies</w:t>
      </w:r>
    </w:p>
    <w:p>
      <w:r>
        <w:rPr>
          <w:rFonts w:ascii="Calibri" w:hAnsi="Calibri"/>
        </w:rPr>
        <w:t>Building policies allow admins to configure special parking rules for specific buildings (e.g., reserved spots for designated users and vehicles).</w:t>
      </w:r>
    </w:p>
    <w:p>
      <w:pPr>
        <w:pStyle w:val="Heading3"/>
      </w:pPr>
      <w:r>
        <w:t>12.1 Policy Management</w:t>
      </w:r>
    </w:p>
    <w:p>
      <w:r>
        <w:rPr>
          <w:rFonts w:ascii="Calibri" w:hAnsi="Calibri"/>
        </w:rPr>
        <w:t xml:space="preserve">Navigate to </w:t>
      </w:r>
      <w:r>
        <w:rPr>
          <w:rFonts w:ascii="Calibri" w:hAnsi="Calibri"/>
          <w:b/>
        </w:rPr>
        <w:t>Building Policies</w:t>
      </w:r>
      <w:r>
        <w:rPr>
          <w:rFonts w:ascii="Calibri" w:hAnsi="Calibri"/>
        </w:rPr>
        <w:t xml:space="preserve"> (or the building-specific policy page) to configure:</w:t>
      </w:r>
    </w:p>
    <w:p>
      <w:pPr>
        <w:pStyle w:val="ListBullet"/>
      </w:pPr>
      <w:r>
        <w:rPr>
          <w:rFonts w:ascii="Calibri" w:hAnsi="Calibri"/>
          <w:b/>
        </w:rPr>
        <w:t>User Assignment</w:t>
      </w:r>
      <w:r>
        <w:rPr>
          <w:rFonts w:ascii="Calibri" w:hAnsi="Calibri"/>
        </w:rPr>
        <w:t xml:space="preserve"> — Select users who are allowed to book specific slots. The user dropdown is </w:t>
      </w:r>
      <w:r>
        <w:rPr>
          <w:rFonts w:ascii="Calibri" w:hAnsi="Calibri"/>
          <w:b/>
        </w:rPr>
        <w:t>filtered by the building's zone</w:t>
      </w:r>
      <w:r>
        <w:rPr>
          <w:rFonts w:ascii="Calibri" w:hAnsi="Calibri"/>
        </w:rPr>
        <w:t>, showing only users assigned to the relevant zone.</w:t>
      </w:r>
    </w:p>
    <w:p>
      <w:pPr>
        <w:pStyle w:val="ListBullet"/>
      </w:pPr>
      <w:r>
        <w:rPr>
          <w:rFonts w:ascii="Calibri" w:hAnsi="Calibri"/>
          <w:b/>
        </w:rPr>
        <w:t>Vehicle Selection</w:t>
      </w:r>
      <w:r>
        <w:rPr>
          <w:rFonts w:ascii="Calibri" w:hAnsi="Calibri"/>
        </w:rPr>
        <w:t xml:space="preserve"> — Instead of typing a vehicle registration manually, use the </w:t>
      </w:r>
      <w:r>
        <w:rPr>
          <w:rFonts w:ascii="Calibri" w:hAnsi="Calibri"/>
          <w:b/>
        </w:rPr>
        <w:t>vehicle registration dropdown</w:t>
      </w:r>
      <w:r>
        <w:rPr>
          <w:rFonts w:ascii="Calibri" w:hAnsi="Calibri"/>
        </w:rPr>
        <w:t xml:space="preserve"> to select from the user's registered vehicles.</w:t>
      </w:r>
    </w:p>
    <w:p>
      <w:pPr>
        <w:pStyle w:val="Heading3"/>
      </w:pPr>
      <w:r>
        <w:t>12.2 Zone-Filtered User Selection</w:t>
      </w:r>
    </w:p>
    <w:p>
      <w:r>
        <w:rPr>
          <w:rFonts w:ascii="Calibri" w:hAnsi="Calibri"/>
        </w:rPr>
        <w:t>When assigning users to a building policy:</w:t>
      </w:r>
    </w:p>
    <w:p>
      <w:pPr>
        <w:pStyle w:val="ListBullet"/>
      </w:pPr>
      <w:r>
        <w:rPr>
          <w:rFonts w:ascii="Calibri" w:hAnsi="Calibri"/>
        </w:rPr>
        <w:t xml:space="preserve">The system automatically filters the user list to show only users who belong to the </w:t>
      </w:r>
      <w:r>
        <w:rPr>
          <w:rFonts w:ascii="Calibri" w:hAnsi="Calibri"/>
          <w:b/>
        </w:rPr>
        <w:t>same zone</w:t>
      </w:r>
      <w:r>
        <w:rPr>
          <w:rFonts w:ascii="Calibri" w:hAnsi="Calibri"/>
        </w:rPr>
        <w:t xml:space="preserve"> as the building.</w:t>
      </w:r>
    </w:p>
    <w:p>
      <w:pPr>
        <w:pStyle w:val="ListBullet"/>
      </w:pPr>
      <w:r>
        <w:rPr>
          <w:rFonts w:ascii="Calibri" w:hAnsi="Calibri"/>
        </w:rPr>
        <w:t>This prevents assigning users from unrelated zones to building-specific policies.</w:t>
      </w:r>
    </w:p>
    <w:p>
      <w:pPr>
        <w:pStyle w:val="Heading3"/>
      </w:pPr>
      <w:r>
        <w:t>12.3 Vehicle-Level Sticker Enforcement</w:t>
      </w:r>
    </w:p>
    <w:p>
      <w:r>
        <w:rPr>
          <w:rFonts w:ascii="Calibri" w:hAnsi="Calibri"/>
        </w:rPr>
        <w:t xml:space="preserve">For buildings with </w:t>
      </w:r>
      <w:r>
        <w:rPr>
          <w:rFonts w:ascii="Consolas" w:hAnsi="Consolas"/>
          <w:color w:val="C7254E"/>
          <w:sz w:val="18"/>
        </w:rPr>
        <w:t>requires_sticker</w:t>
      </w:r>
      <w:r>
        <w:rPr>
          <w:rFonts w:ascii="Calibri" w:hAnsi="Calibri"/>
        </w:rPr>
        <w:t xml:space="preserve"> enabled:</w:t>
      </w:r>
    </w:p>
    <w:p>
      <w:pPr>
        <w:pStyle w:val="ListBullet"/>
      </w:pPr>
      <w:r>
        <w:rPr>
          <w:rFonts w:ascii="Calibri" w:hAnsi="Calibri"/>
        </w:rPr>
        <w:t xml:space="preserve">During booking, the system validates the </w:t>
      </w:r>
      <w:r>
        <w:rPr>
          <w:rFonts w:ascii="Calibri" w:hAnsi="Calibri"/>
          <w:b/>
        </w:rPr>
        <w:t>specific vehicle</w:t>
      </w:r>
      <w:r>
        <w:rPr>
          <w:rFonts w:ascii="Calibri" w:hAnsi="Calibri"/>
        </w:rPr>
        <w:t xml:space="preserve"> selected — not just the user. The vehicle's plate number must have an active slot registration in the building.</w:t>
      </w:r>
    </w:p>
    <w:p>
      <w:pPr>
        <w:pStyle w:val="ListBullet"/>
      </w:pPr>
      <w:r>
        <w:rPr>
          <w:rFonts w:ascii="Calibri" w:hAnsi="Calibri"/>
        </w:rPr>
        <w:t>If a user has multiple vehicles but only one is registered, they can only book with the registered vehicle.</w:t>
      </w:r>
    </w:p>
    <w:p>
      <w:pPr>
        <w:pStyle w:val="ListBullet"/>
      </w:pPr>
      <w:r>
        <w:rPr>
          <w:rFonts w:ascii="Calibri" w:hAnsi="Calibri"/>
        </w:rPr>
        <w:t xml:space="preserve">Error message example: </w:t>
      </w:r>
      <w:r>
        <w:rPr>
          <w:rFonts w:ascii="Calibri" w:hAnsi="Calibri"/>
          <w:i/>
        </w:rPr>
        <w:t>"Vehicle ABC1234 does not have a parking sticker/registration for this building."</w:t>
      </w:r>
    </w:p>
    <w:p>
      <w:pPr>
        <w:pStyle w:val="Heading3"/>
      </w:pPr>
      <w:r>
        <w:t>12.4 Slot-Level Vehicle Enforcement</w:t>
      </w:r>
    </w:p>
    <w:p>
      <w:r>
        <w:rPr>
          <w:rFonts w:ascii="Calibri" w:hAnsi="Calibri"/>
        </w:rPr>
        <w:t>For non-open floors in policy buildings:</w:t>
      </w:r>
    </w:p>
    <w:p>
      <w:pPr>
        <w:pStyle w:val="ListBullet"/>
      </w:pPr>
      <w:r>
        <w:rPr>
          <w:rFonts w:ascii="Calibri" w:hAnsi="Calibri"/>
        </w:rPr>
        <w:t xml:space="preserve">The system validates that the </w:t>
      </w:r>
      <w:r>
        <w:rPr>
          <w:rFonts w:ascii="Calibri" w:hAnsi="Calibri"/>
          <w:b/>
        </w:rPr>
        <w:t>specific vehicle</w:t>
      </w:r>
      <w:r>
        <w:rPr>
          <w:rFonts w:ascii="Calibri" w:hAnsi="Calibri"/>
        </w:rPr>
        <w:t xml:space="preserve"> is registered to the </w:t>
      </w:r>
      <w:r>
        <w:rPr>
          <w:rFonts w:ascii="Calibri" w:hAnsi="Calibri"/>
          <w:b/>
        </w:rPr>
        <w:t>specific slot</w:t>
      </w:r>
      <w:r>
        <w:rPr>
          <w:rFonts w:ascii="Calibri" w:hAnsi="Calibri"/>
        </w:rPr>
        <w:t xml:space="preserve"> being booked.</w:t>
      </w:r>
    </w:p>
    <w:p>
      <w:pPr>
        <w:pStyle w:val="ListBullet"/>
      </w:pPr>
      <w:r>
        <w:rPr>
          <w:rFonts w:ascii="Calibri" w:hAnsi="Calibri"/>
        </w:rPr>
        <w:t>A user may be registered to slot B1-03 with vehicle ABC1234 — they can only book B1-03 with that vehicle, not B1-01.</w:t>
      </w:r>
    </w:p>
    <w:p>
      <w:pPr>
        <w:pStyle w:val="ListBullet"/>
      </w:pPr>
      <w:r>
        <w:rPr>
          <w:rFonts w:ascii="Calibri" w:hAnsi="Calibri"/>
        </w:rPr>
        <w:t xml:space="preserve">Error message example: </w:t>
      </w:r>
      <w:r>
        <w:rPr>
          <w:rFonts w:ascii="Calibri" w:hAnsi="Calibri"/>
          <w:i/>
        </w:rPr>
        <w:t>"Vehicle ABC1234 is not registered to this parking slot."</w:t>
      </w:r>
    </w:p>
    <w:p>
      <w:pPr>
        <w:pStyle w:val="Heading3"/>
      </w:pPr>
      <w:r>
        <w:t>12.5 Open Floors</w:t>
      </w:r>
    </w:p>
    <w:p>
      <w:r>
        <w:rPr>
          <w:rFonts w:ascii="Calibri" w:hAnsi="Calibri"/>
        </w:rPr>
        <w:t xml:space="preserve">Floors listed in the policy's </w:t>
      </w:r>
      <w:r>
        <w:rPr>
          <w:rFonts w:ascii="Consolas" w:hAnsi="Consolas"/>
          <w:color w:val="C7254E"/>
          <w:sz w:val="18"/>
        </w:rPr>
        <w:t>open_floor_ids</w:t>
      </w:r>
      <w:r>
        <w:rPr>
          <w:rFonts w:ascii="Calibri" w:hAnsi="Calibri"/>
        </w:rPr>
        <w:t xml:space="preserve"> bypass the strict slot-assignment check. Any user with a valid building registration can book any available slot on an open floor.</w:t>
      </w:r>
    </w:p>
    <w:p>
      <w:pPr>
        <w:pStyle w:val="Heading3"/>
      </w:pPr>
      <w:r>
        <w:t>12.6 Plate Number Uniqueness</w:t>
      </w:r>
    </w:p>
    <w:p>
      <w:r>
        <w:rPr>
          <w:rFonts w:ascii="Calibri" w:hAnsi="Calibri"/>
        </w:rPr>
        <w:t xml:space="preserve">The system enforces </w:t>
      </w:r>
      <w:r>
        <w:rPr>
          <w:rFonts w:ascii="Calibri" w:hAnsi="Calibri"/>
          <w:b/>
        </w:rPr>
        <w:t>global plate number uniqueness</w:t>
      </w:r>
      <w:r>
        <w:rPr>
          <w:rFonts w:ascii="Calibri" w:hAnsi="Calibri"/>
        </w:rPr>
        <w:t>: no two vehicles across any users can share the same plate number. If an admin or user tries to register a vehicle with a plate already in the system, it is rejected with a clear error message.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13. Event Blocking</w:t>
      </w:r>
    </w:p>
    <w:p>
      <w:r>
        <w:rPr>
          <w:rFonts w:ascii="Calibri" w:hAnsi="Calibri"/>
        </w:rPr>
        <w:t xml:space="preserve">The </w:t>
      </w:r>
      <w:r>
        <w:rPr>
          <w:rFonts w:ascii="Calibri" w:hAnsi="Calibri"/>
          <w:b/>
        </w:rPr>
        <w:t>Event Blocking</w:t>
      </w:r>
      <w:r>
        <w:rPr>
          <w:rFonts w:ascii="Calibri" w:hAnsi="Calibri"/>
        </w:rPr>
        <w:t xml:space="preserve"> module allows you to reserve multiple parking slots for corporate events, preventing regular users from booking those slots during the event period.</w:t>
      </w:r>
    </w:p>
    <w:p>
      <w:pPr>
        <w:pStyle w:val="Heading3"/>
      </w:pPr>
      <w:r>
        <w:t>13.1 Creating an Event Block</w:t>
      </w:r>
    </w:p>
    <w:p>
      <w:pPr>
        <w:pStyle w:val="ListNumber"/>
      </w:pPr>
      <w:r>
        <w:rPr>
          <w:rFonts w:ascii="Calibri" w:hAnsi="Calibri"/>
        </w:rPr>
        <w:t xml:space="preserve">Navigate to </w:t>
      </w:r>
      <w:r>
        <w:rPr>
          <w:rFonts w:ascii="Calibri" w:hAnsi="Calibri"/>
          <w:b/>
        </w:rPr>
        <w:t>Event Blocking</w:t>
      </w:r>
      <w:r>
        <w:rPr>
          <w:rFonts w:ascii="Calibri" w:hAnsi="Calibri"/>
        </w:rPr>
        <w:t xml:space="preserve"> in the admin sidebar.</w:t>
      </w:r>
    </w:p>
    <w:p>
      <w:pPr>
        <w:pStyle w:val="ListNumber"/>
      </w:pPr>
      <w:r>
        <w:rPr>
          <w:rFonts w:ascii="Calibri" w:hAnsi="Calibri"/>
        </w:rPr>
        <w:t xml:space="preserve">Select a </w:t>
      </w:r>
      <w:r>
        <w:rPr>
          <w:rFonts w:ascii="Calibri" w:hAnsi="Calibri"/>
          <w:b/>
        </w:rPr>
        <w:t>Building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</w:rPr>
        <w:t>Floor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Set the </w:t>
      </w:r>
      <w:r>
        <w:rPr>
          <w:rFonts w:ascii="Calibri" w:hAnsi="Calibri"/>
          <w:b/>
        </w:rPr>
        <w:t>Event Date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Start Time</w:t>
      </w:r>
      <w:r>
        <w:rPr>
          <w:rFonts w:ascii="Calibri" w:hAnsi="Calibri"/>
        </w:rPr>
        <w:t xml:space="preserve">, and </w:t>
      </w:r>
      <w:r>
        <w:rPr>
          <w:rFonts w:ascii="Calibri" w:hAnsi="Calibri"/>
          <w:b/>
        </w:rPr>
        <w:t>End Time</w:t>
      </w:r>
      <w:r>
        <w:rPr>
          <w:rFonts w:ascii="Calibri" w:hAnsi="Calibri"/>
        </w:rPr>
        <w:t xml:space="preserve"> for the event.</w:t>
      </w:r>
    </w:p>
    <w:p>
      <w:pPr>
        <w:pStyle w:val="ListNumber"/>
      </w:pPr>
      <w:r>
        <w:rPr>
          <w:rFonts w:ascii="Calibri" w:hAnsi="Calibri"/>
        </w:rPr>
        <w:t xml:space="preserve">The </w:t>
      </w:r>
      <w:r>
        <w:rPr>
          <w:rFonts w:ascii="Calibri" w:hAnsi="Calibri"/>
          <w:b/>
        </w:rPr>
        <w:t>slot map</w:t>
      </w:r>
      <w:r>
        <w:rPr>
          <w:rFonts w:ascii="Calibri" w:hAnsi="Calibri"/>
        </w:rPr>
        <w:t xml:space="preserve"> will appear, showing available (green) and already-booked (red) slots. Click one or more available slots to select them.</w:t>
      </w:r>
    </w:p>
    <w:p>
      <w:pPr>
        <w:pStyle w:val="ListNumber"/>
      </w:pPr>
      <w:r>
        <w:rPr>
          <w:rFonts w:ascii="Calibri" w:hAnsi="Calibri"/>
        </w:rPr>
        <w:t xml:space="preserve">Enter an </w:t>
      </w:r>
      <w:r>
        <w:rPr>
          <w:rFonts w:ascii="Calibri" w:hAnsi="Calibri"/>
          <w:b/>
        </w:rPr>
        <w:t>Event Name</w:t>
      </w:r>
      <w:r>
        <w:rPr>
          <w:rFonts w:ascii="Calibri" w:hAnsi="Calibri"/>
        </w:rPr>
        <w:t xml:space="preserve"> (e.g., "Board Meeting") and a </w:t>
      </w:r>
      <w:r>
        <w:rPr>
          <w:rFonts w:ascii="Calibri" w:hAnsi="Calibri"/>
          <w:b/>
        </w:rPr>
        <w:t>Reason</w:t>
      </w:r>
      <w:r>
        <w:rPr>
          <w:rFonts w:ascii="Calibri" w:hAnsi="Calibri"/>
        </w:rPr>
        <w:t xml:space="preserve"> (e.g., "Reserved for executive parking").</w:t>
      </w:r>
    </w:p>
    <w:p>
      <w:pPr>
        <w:pStyle w:val="ListNumber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Block Slots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>The selected slots are immediately blocked — they will appear as unavailable in the regular booking interface for that date and time.</w:t>
      </w:r>
    </w:p>
    <w:p>
      <w:pPr>
        <w:pStyle w:val="Heading3"/>
      </w:pPr>
      <w:r>
        <w:t>13.2 Viewing Event Blocks</w:t>
      </w:r>
    </w:p>
    <w:p>
      <w:r>
        <w:rPr>
          <w:rFonts w:ascii="Calibri" w:hAnsi="Calibri"/>
        </w:rPr>
        <w:t>The page displays a list of all active event blocks with:</w:t>
      </w:r>
    </w:p>
    <w:p>
      <w:pPr>
        <w:pStyle w:val="ListBullet"/>
      </w:pPr>
      <w:r>
        <w:rPr>
          <w:rFonts w:ascii="Calibri" w:hAnsi="Calibri"/>
        </w:rPr>
        <w:t>Event name and reason</w:t>
      </w:r>
    </w:p>
    <w:p>
      <w:pPr>
        <w:pStyle w:val="ListBullet"/>
      </w:pPr>
      <w:r>
        <w:rPr>
          <w:rFonts w:ascii="Calibri" w:hAnsi="Calibri"/>
        </w:rPr>
        <w:t>Building, floor, and slot count</w:t>
      </w:r>
    </w:p>
    <w:p>
      <w:pPr>
        <w:pStyle w:val="ListBullet"/>
      </w:pPr>
      <w:r>
        <w:rPr>
          <w:rFonts w:ascii="Calibri" w:hAnsi="Calibri"/>
        </w:rPr>
        <w:t>Date and time range</w:t>
      </w:r>
    </w:p>
    <w:p>
      <w:pPr>
        <w:pStyle w:val="ListBullet"/>
      </w:pPr>
      <w:r>
        <w:rPr>
          <w:rFonts w:ascii="Calibri" w:hAnsi="Calibri"/>
        </w:rPr>
        <w:t>Number of slots blocked</w:t>
      </w:r>
    </w:p>
    <w:p>
      <w:pPr>
        <w:pStyle w:val="Heading3"/>
      </w:pPr>
      <w:r>
        <w:t>13.3 Deleting an Event Block</w:t>
      </w:r>
    </w:p>
    <w:p>
      <w:pPr>
        <w:pStyle w:val="ListNumber"/>
      </w:pPr>
      <w:r>
        <w:rPr>
          <w:rFonts w:ascii="Calibri" w:hAnsi="Calibri"/>
        </w:rPr>
        <w:t>Find the event block in the list.</w:t>
      </w:r>
    </w:p>
    <w:p>
      <w:pPr>
        <w:pStyle w:val="ListNumber"/>
      </w:pPr>
      <w:r>
        <w:rPr>
          <w:rFonts w:ascii="Calibri" w:hAnsi="Calibri"/>
        </w:rPr>
        <w:t xml:space="preserve">Click the </w:t>
      </w:r>
      <w:r>
        <w:rPr>
          <w:rFonts w:ascii="Calibri" w:hAnsi="Calibri"/>
          <w:b/>
        </w:rPr>
        <w:t>Delete</w:t>
      </w:r>
      <w:r>
        <w:rPr>
          <w:rFonts w:ascii="Calibri" w:hAnsi="Calibri"/>
        </w:rPr>
        <w:t xml:space="preserve"> button.</w:t>
      </w:r>
    </w:p>
    <w:p>
      <w:pPr>
        <w:pStyle w:val="ListNumber"/>
      </w:pPr>
      <w:r>
        <w:rPr>
          <w:rFonts w:ascii="Calibri" w:hAnsi="Calibri"/>
        </w:rPr>
        <w:t>Confirm deletion.</w:t>
      </w:r>
    </w:p>
    <w:p>
      <w:r>
        <w:rPr>
          <w:rFonts w:ascii="Calibri" w:hAnsi="Calibri"/>
        </w:rPr>
        <w:t>All reservation records associated with the event block are removed, freeing the slots back to regular users.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**Note:** Deleting an event block does **not** cancel individual user reservations. It only removes the event-block-type reservations that were created specifically for the event.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14. Database &amp; System Health (multi-DB awareness)</w:t>
      </w:r>
    </w:p>
    <w:p>
      <w:r>
        <w:rPr>
          <w:rFonts w:ascii="Calibri" w:hAnsi="Calibri"/>
        </w:rPr>
        <w:t xml:space="preserve">The platform supports two database backends interchangeably; the active one is selected at deploy time. Every admin page shows a small </w:t>
      </w:r>
      <w:r>
        <w:rPr>
          <w:rFonts w:ascii="Calibri" w:hAnsi="Calibri"/>
          <w:b/>
        </w:rPr>
        <w:t>DB badge</w:t>
      </w:r>
      <w:r>
        <w:rPr>
          <w:rFonts w:ascii="Calibri" w:hAnsi="Calibri"/>
        </w:rPr>
        <w:t xml:space="preserve"> in the sidebar:</w:t>
      </w:r>
    </w:p>
    <w:p>
      <w:pPr>
        <w:pStyle w:val="ListBullet"/>
      </w:pPr>
      <w:r>
        <w:rPr>
          <w:rFonts w:ascii="Calibri" w:hAnsi="Calibri"/>
          <w:b/>
        </w:rPr>
        <w:t>Green / "MongoDB"</w:t>
      </w:r>
      <w:r>
        <w:rPr>
          <w:rFonts w:ascii="Calibri" w:hAnsi="Calibri"/>
        </w:rPr>
        <w:t xml:space="preserve"> — local or in-cluster MongoDB. Typical for staging.</w:t>
      </w:r>
    </w:p>
    <w:p>
      <w:pPr>
        <w:pStyle w:val="ListBullet"/>
      </w:pPr>
      <w:r>
        <w:rPr>
          <w:rFonts w:ascii="Calibri" w:hAnsi="Calibri"/>
          <w:b/>
        </w:rPr>
        <w:t>Red / "Couchbase Capella"</w:t>
      </w:r>
      <w:r>
        <w:rPr>
          <w:rFonts w:ascii="Calibri" w:hAnsi="Calibri"/>
        </w:rPr>
        <w:t xml:space="preserve"> or </w:t>
      </w:r>
      <w:r>
        <w:rPr>
          <w:rFonts w:ascii="Calibri" w:hAnsi="Calibri"/>
          <w:b/>
        </w:rPr>
        <w:t>"Couchbase Enterprise"</w:t>
      </w:r>
      <w:r>
        <w:rPr>
          <w:rFonts w:ascii="Calibri" w:hAnsi="Calibri"/>
        </w:rPr>
        <w:t xml:space="preserve"> — managed Capella cloud or self-hosted on-prem cluster. Typical for production / HCS.</w:t>
      </w:r>
    </w:p>
    <w:p>
      <w:pPr>
        <w:pStyle w:val="Heading3"/>
      </w:pPr>
      <w:r>
        <w:t>14.1 Health card</w:t>
      </w:r>
    </w:p>
    <w:p>
      <w:r>
        <w:rPr>
          <w:rFonts w:ascii="Calibri" w:hAnsi="Calibri"/>
        </w:rPr>
        <w:t xml:space="preserve">The </w:t>
      </w:r>
      <w:r>
        <w:rPr>
          <w:rFonts w:ascii="Calibri" w:hAnsi="Calibri"/>
          <w:b/>
        </w:rPr>
        <w:t>Database Health Card</w:t>
      </w:r>
      <w:r>
        <w:rPr>
          <w:rFonts w:ascii="Calibri" w:hAnsi="Calibri"/>
        </w:rPr>
        <w:t xml:space="preserve"> on the Dashboard shows live connection status, host, bucket/database name, and per-collection document counts. Use it to:</w:t>
      </w:r>
    </w:p>
    <w:p>
      <w:pPr>
        <w:pStyle w:val="ListBullet"/>
      </w:pPr>
      <w:r>
        <w:rPr>
          <w:rFonts w:ascii="Calibri" w:hAnsi="Calibri"/>
        </w:rPr>
        <w:t>Verify a fresh deployment connected to the right cluster.</w:t>
      </w:r>
    </w:p>
    <w:p>
      <w:pPr>
        <w:pStyle w:val="ListBullet"/>
      </w:pPr>
      <w:r>
        <w:rPr>
          <w:rFonts w:ascii="Calibri" w:hAnsi="Calibri"/>
        </w:rPr>
        <w:t>Spot a misrouted environment (e.g. UAT pod accidentally pointing at prod).</w:t>
      </w:r>
    </w:p>
    <w:p>
      <w:pPr>
        <w:pStyle w:val="ListBullet"/>
      </w:pPr>
      <w:r>
        <w:rPr>
          <w:rFonts w:ascii="Calibri" w:hAnsi="Calibri"/>
        </w:rPr>
        <w:t>Check post-migration row counts after a Mongo→Couchbase mirror.</w:t>
      </w:r>
    </w:p>
    <w:p>
      <w:pPr>
        <w:pStyle w:val="Heading3"/>
      </w:pPr>
      <w:r>
        <w:t>14.2 Switching backend</w:t>
      </w:r>
    </w:p>
    <w:p>
      <w:r>
        <w:rPr>
          <w:rFonts w:ascii="Calibri" w:hAnsi="Calibri"/>
        </w:rPr>
        <w:t xml:space="preserve">In production this is an </w:t>
      </w:r>
      <w:r>
        <w:rPr>
          <w:rFonts w:ascii="Calibri" w:hAnsi="Calibri"/>
          <w:b/>
        </w:rPr>
        <w:t>infrastructure change</w:t>
      </w:r>
      <w:r>
        <w:rPr>
          <w:rFonts w:ascii="Calibri" w:hAnsi="Calibri"/>
        </w:rPr>
        <w:t xml:space="preserve"> (edit ConfigMap → restart pods), not an in-app toggle — see the deployment runbook. The app itself simply reads </w:t>
      </w:r>
      <w:r>
        <w:rPr>
          <w:rFonts w:ascii="Consolas" w:hAnsi="Consolas"/>
          <w:color w:val="C7254E"/>
          <w:sz w:val="18"/>
        </w:rPr>
        <w:t>DB_TYPE</w:t>
      </w:r>
      <w:r>
        <w:rPr>
          <w:rFonts w:ascii="Calibri" w:hAnsi="Calibri"/>
        </w:rPr>
        <w:t xml:space="preserve"> at startup.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**Floor-layout images** are stored separately (Huawei OBS or local volume, depending on deployment). They survive pod restarts and replica scaling. No admin action needed.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15.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Issue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Solution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Cannot create user (email exists)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Email must be unique across the system. Check for existing users with the same email.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AI Insights button missing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The deployment has </w:t>
            </w:r>
            <w:r>
              <w:rPr>
                <w:rFonts w:ascii="Calibri" w:hAnsi="Calibri"/>
                <w:color w:val="C7254E"/>
                <w:sz w:val="19"/>
              </w:rPr>
              <w:t>AI_INSIGHTS_ENABLED=false</w:t>
            </w:r>
            <w:r>
              <w:rPr>
                <w:rFonts w:ascii="Calibri" w:hAnsi="Calibri"/>
                <w:sz w:val="19"/>
              </w:rPr>
              <w:t xml:space="preserve"> (see §10.4) or </w:t>
            </w:r>
            <w:r>
              <w:rPr>
                <w:rFonts w:ascii="Calibri" w:hAnsi="Calibri"/>
                <w:color w:val="C7254E"/>
                <w:sz w:val="19"/>
              </w:rPr>
              <w:t>EMERGENT_LLM_KEY</w:t>
            </w:r>
            <w:r>
              <w:rPr>
                <w:rFonts w:ascii="Calibri" w:hAnsi="Calibri"/>
                <w:sz w:val="19"/>
              </w:rPr>
              <w:t xml:space="preserve"> is empty in auto-mode. Ask Ops to flip the flag if business approves the LLM call.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Floor-layout image uploads correctly but doesn't appear after pod restart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In OBS-backed deployments, image is fetched via </w:t>
            </w:r>
            <w:r>
              <w:rPr>
                <w:rFonts w:ascii="Calibri" w:hAnsi="Calibri"/>
                <w:color w:val="C7254E"/>
                <w:sz w:val="19"/>
              </w:rPr>
              <w:t>/api/uploads/...</w:t>
            </w:r>
            <w:r>
              <w:rPr>
                <w:rFonts w:ascii="Calibri" w:hAnsi="Calibri"/>
                <w:sz w:val="19"/>
              </w:rPr>
              <w:t>. Hard-refresh the browser. If 404 persists, the OBS bucket / credentials may be misconfigured — check pod logs.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Database badge says "MongoDB" but you expect Couchbase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Wrong </w:t>
            </w:r>
            <w:r>
              <w:rPr>
                <w:rFonts w:ascii="Calibri" w:hAnsi="Calibri"/>
                <w:color w:val="C7254E"/>
                <w:sz w:val="19"/>
              </w:rPr>
              <w:t>DB_TYPE</w:t>
            </w:r>
            <w:r>
              <w:rPr>
                <w:rFonts w:ascii="Calibri" w:hAnsi="Calibri"/>
                <w:sz w:val="19"/>
              </w:rPr>
              <w:t xml:space="preserve"> env var on the pod, or wrong ConfigMap applied. Compare with the deployment runbook.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Bulk upload skipping users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 with emails already in the system are automatically skipped. Check the summary report.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Cannot block slot (active reservations)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Cancel active reservations for the slot before setting it to maintenance.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AI insights not working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Ensure the EMERGENT_LLM_KEY is configured and has sufficient balance.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 changes not reflected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 may need to refresh their browser to see updated zone assignments.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Waitlist not available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Ensure waitlist is enabled in the building's Parking Config settings.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Duplicate plate number error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The plate is already registered to another vehicle. Check the existing vehicles list to resolve.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"Vehicle does not have sticker" error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The vehicle's plate must have an active slot registration in the building. Go to Building Policies to add the registration.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"Vehicle not registered to slot" error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For non-open floors, the vehicle must be assigned to the specific slot. Update the slot registration with the correct vehicle.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 cannot book in exclusive building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Ensure their </w:t>
            </w:r>
            <w:r>
              <w:rPr>
                <w:rFonts w:ascii="Calibri" w:hAnsi="Calibri"/>
                <w:color w:val="C7254E"/>
                <w:sz w:val="19"/>
              </w:rPr>
              <w:t>main_building</w:t>
            </w:r>
            <w:r>
              <w:rPr>
                <w:rFonts w:ascii="Calibri" w:hAnsi="Calibri"/>
                <w:sz w:val="19"/>
              </w:rPr>
              <w:t xml:space="preserve"> is set correctly. Or disable Main Building Exclusive in Parking Config.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Event block slot not visible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Ensure the correct building, floor, and date are selected. Already-booked slots are shown in red and cannot be blocked.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Event block delete not releasing slots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Only event-block-type reservations are removed. Regular user reservations are not affected.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Admin User Guide  |  Cebuana Lhuillier  |  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968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color w:val="1B2A4A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