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  <w:bidi w:val="0"/>
      </w:pPr>
      <w:r>
        <w:rPr>
          <w:rtl w:val="0"/>
          <w:lang w:val="it-IT"/>
        </w:rPr>
        <w:t>Case Study</w:t>
      </w:r>
      <w:r>
        <w:tab/>
      </w:r>
    </w:p>
    <w:p>
      <w:pPr>
        <w:pStyle w:val="Subtitle"/>
        <w:bidi w:val="0"/>
      </w:pPr>
      <w:r>
        <w:rPr>
          <w:rtl w:val="0"/>
        </w:rPr>
        <w:t>C2: Marry, buzzy HTML5 games</w:t>
      </w:r>
    </w:p>
    <w:p>
      <w:pPr>
        <w:pStyle w:val="Heading"/>
        <w:bidi w:val="0"/>
      </w:pPr>
      <w:r>
        <w:rPr>
          <w:rtl w:val="0"/>
        </w:rPr>
        <w:t>Description</w:t>
      </w:r>
      <w:r>
        <w:rPr>
          <w:rtl w:val="0"/>
        </w:rPr>
        <w:t xml:space="preserve"> </w:t>
      </w:r>
    </w:p>
    <w:p>
      <w:pPr>
        <w:pStyle w:val="Body.0"/>
        <w:spacing w:before="60" w:after="80" w:line="288" w:lineRule="auto"/>
        <w:jc w:val="both"/>
      </w:pPr>
      <w:r>
        <w:rPr>
          <w:rtl w:val="0"/>
          <w:lang w:val="en-US"/>
        </w:rPr>
        <w:t xml:space="preserve">Marry is a video game company. It promotes simple HTML5 games related to </w:t>
      </w:r>
      <w:r>
        <w:rPr>
          <w:rtl w:val="0"/>
          <w:lang w:val="it-IT"/>
        </w:rPr>
        <w:t>buzzy and hot topics discussed in social media, t</w:t>
      </w:r>
      <w:r>
        <w:rPr>
          <w:rtl w:val="0"/>
          <w:lang w:val="en-US"/>
        </w:rPr>
        <w:t>ypically autorunners, puzzles or simple role-playing games. Social discussion trends are analyzed every week to quickly produce (</w:t>
      </w:r>
      <w:r>
        <w:rPr>
          <w:rtl w:val="0"/>
          <w:lang w:val="it-IT"/>
        </w:rPr>
        <w:t xml:space="preserve">in </w:t>
      </w:r>
      <w:r>
        <w:rPr>
          <w:rtl w:val="0"/>
          <w:lang w:val="en-US"/>
        </w:rPr>
        <w:t xml:space="preserve">maximum 2 working days) a themed videogame and promote it in the remaining days of the week. For example, </w:t>
      </w:r>
      <w:r>
        <w:rPr>
          <w:rtl w:val="0"/>
          <w:lang w:val="it-IT"/>
        </w:rPr>
        <w:t xml:space="preserve">in 2020 </w:t>
      </w:r>
      <w:r>
        <w:rPr>
          <w:rtl w:val="0"/>
          <w:lang w:val="en-US"/>
        </w:rPr>
        <w:t xml:space="preserve">they produced </w:t>
      </w:r>
      <w:r>
        <w:rPr>
          <w:rtl w:val="1"/>
          <w:lang w:val="ar-SA" w:bidi="ar-SA"/>
        </w:rPr>
        <w:t>“</w:t>
      </w:r>
      <w:r>
        <w:rPr>
          <w:rtl w:val="0"/>
          <w:lang w:val="it-IT"/>
        </w:rPr>
        <w:t>Albano e i dinosauri</w:t>
      </w:r>
      <w:r>
        <w:rPr>
          <w:rtl w:val="0"/>
        </w:rPr>
        <w:t>”</w:t>
      </w:r>
      <w:r>
        <w:rPr>
          <w:vertAlign w:val="superscript"/>
        </w:rPr>
        <w:footnoteReference w:id="1"/>
      </w:r>
      <w:r>
        <w:rPr>
          <w:rtl w:val="0"/>
          <w:lang w:val="en-US"/>
        </w:rPr>
        <w:t xml:space="preserve"> an autorunner in which the well-known </w:t>
      </w:r>
      <w:r>
        <w:rPr>
          <w:rtl w:val="0"/>
          <w:lang w:val="it-IT"/>
        </w:rPr>
        <w:t>Italian singer</w:t>
      </w:r>
      <w:r>
        <w:rPr>
          <w:rtl w:val="0"/>
          <w:lang w:val="en-US"/>
        </w:rPr>
        <w:t xml:space="preserve"> has to exterminate all the dinosaurs he meets on his path.</w:t>
      </w:r>
    </w:p>
    <w:p>
      <w:pPr>
        <w:pStyle w:val="Body.0"/>
        <w:spacing w:before="60" w:after="80" w:line="288" w:lineRule="auto"/>
        <w:jc w:val="both"/>
      </w:pPr>
      <w:r>
        <w:rPr>
          <w:rtl w:val="0"/>
          <w:lang w:val="it-IT"/>
        </w:rPr>
        <w:t xml:space="preserve">Selecting the topics and themes that better meet the buzzy trends that will become relevant hot trends on social media is crucial for </w:t>
      </w:r>
      <w:r>
        <w:rPr>
          <w:rtl w:val="0"/>
          <w:lang w:val="en-US"/>
        </w:rPr>
        <w:t>Marry</w:t>
      </w:r>
      <w:r>
        <w:rPr>
          <w:rtl w:val="0"/>
          <w:lang w:val="it-IT"/>
        </w:rPr>
        <w:t>. Topics must be capable of attracting users and develop viral diffusion online. For this reason, the identification of trending topics relates to multiple dimensions: impressions, reach, endurance, positive sentiment, and stimuli to ironic discussions</w:t>
      </w:r>
      <w:r>
        <w:rPr>
          <w:vertAlign w:val="superscript"/>
        </w:rPr>
        <w:footnoteReference w:id="2"/>
      </w:r>
      <w:r>
        <w:rPr>
          <w:rtl w:val="0"/>
          <w:lang w:val="it-IT"/>
        </w:rPr>
        <w:t xml:space="preserve">. </w:t>
      </w:r>
    </w:p>
    <w:p>
      <w:pPr>
        <w:pStyle w:val="Heading"/>
        <w:bidi w:val="0"/>
      </w:pPr>
      <w:r>
        <w:rPr>
          <w:rtl w:val="0"/>
        </w:rPr>
        <w:t>Assignment</w:t>
      </w:r>
    </w:p>
    <w:p>
      <w:pPr>
        <w:pStyle w:val="Body.0"/>
        <w:spacing w:before="60" w:after="80" w:line="288" w:lineRule="auto"/>
        <w:jc w:val="both"/>
      </w:pPr>
      <w:r>
        <w:rPr>
          <w:rtl w:val="0"/>
          <w:lang w:val="it-IT"/>
        </w:rPr>
        <w:t xml:space="preserve">Describe the knowledge acquisition process illustrated in this case study using the </w:t>
      </w:r>
      <w:r>
        <w:rPr>
          <w:rtl w:val="0"/>
        </w:rPr>
        <w:t>K</w:t>
      </w:r>
      <w:r>
        <w:rPr>
          <w:rtl w:val="0"/>
          <w:lang w:val="it-IT"/>
        </w:rPr>
        <w:t>nowledge U</w:t>
      </w:r>
      <w:r>
        <w:rPr>
          <w:rtl w:val="0"/>
          <w:lang w:val="en-US"/>
        </w:rPr>
        <w:t xml:space="preserve">plift </w:t>
      </w:r>
      <w:r>
        <w:rPr>
          <w:rtl w:val="0"/>
          <w:lang w:val="it-IT"/>
        </w:rPr>
        <w:t>T</w:t>
      </w:r>
      <w:r>
        <w:rPr>
          <w:rtl w:val="0"/>
        </w:rPr>
        <w:t xml:space="preserve">rail </w:t>
      </w:r>
      <w:r>
        <w:rPr>
          <w:rtl w:val="0"/>
          <w:lang w:val="it-IT"/>
        </w:rPr>
        <w:t>method presented in class.</w:t>
      </w:r>
    </w:p>
    <w:p>
      <w:pPr>
        <w:pStyle w:val="Body.0"/>
        <w:spacing w:before="60" w:after="80" w:line="288" w:lineRule="auto"/>
        <w:ind w:left="360"/>
        <w:jc w:val="both"/>
      </w:pPr>
      <w:r>
        <w:rPr>
          <w:rtl w:val="0"/>
          <w:lang w:val="it-IT"/>
        </w:rPr>
        <w:t>The following questions can guide the exercise:</w:t>
      </w:r>
    </w:p>
    <w:p>
      <w:pPr>
        <w:pStyle w:val="Body.0"/>
        <w:numPr>
          <w:ilvl w:val="0"/>
          <w:numId w:val="1"/>
        </w:numPr>
        <w:spacing w:before="60" w:after="80" w:line="288" w:lineRule="auto"/>
        <w:jc w:val="both"/>
        <w:rPr>
          <w:lang w:val="en-US"/>
        </w:rPr>
      </w:pPr>
      <w:r>
        <w:rPr>
          <w:rtl w:val="0"/>
          <w:lang w:val="en-US"/>
        </w:rPr>
        <w:t xml:space="preserve">Which goal </w:t>
      </w:r>
      <w:r>
        <w:rPr>
          <w:rtl w:val="0"/>
          <w:lang w:val="it-IT"/>
        </w:rPr>
        <w:t>does Marry</w:t>
      </w:r>
      <w:r>
        <w:rPr>
          <w:rtl w:val="0"/>
          <w:lang w:val="en-US"/>
        </w:rPr>
        <w:t xml:space="preserve"> want to achieve?</w:t>
      </w:r>
    </w:p>
    <w:p>
      <w:pPr>
        <w:pStyle w:val="Body.0"/>
        <w:numPr>
          <w:ilvl w:val="0"/>
          <w:numId w:val="1"/>
        </w:numPr>
        <w:spacing w:before="60" w:after="80" w:line="288" w:lineRule="auto"/>
        <w:jc w:val="both"/>
        <w:rPr>
          <w:lang w:val="en-US"/>
        </w:rPr>
      </w:pPr>
      <w:r>
        <w:rPr>
          <w:rtl w:val="0"/>
          <w:lang w:val="en-US"/>
        </w:rPr>
        <w:t>Which knowledge is used to reach th</w:t>
      </w:r>
      <w:r>
        <w:rPr>
          <w:rtl w:val="0"/>
          <w:lang w:val="it-IT"/>
        </w:rPr>
        <w:t>is</w:t>
      </w:r>
      <w:r>
        <w:rPr>
          <w:rtl w:val="0"/>
          <w:lang w:val="en-US"/>
        </w:rPr>
        <w:t xml:space="preserve"> goal?</w:t>
      </w:r>
    </w:p>
    <w:p>
      <w:pPr>
        <w:pStyle w:val="Body.0"/>
        <w:numPr>
          <w:ilvl w:val="0"/>
          <w:numId w:val="1"/>
        </w:numPr>
        <w:spacing w:before="60" w:after="80" w:line="288" w:lineRule="auto"/>
        <w:jc w:val="both"/>
        <w:rPr>
          <w:lang w:val="en-US"/>
        </w:rPr>
      </w:pPr>
      <w:r>
        <w:rPr>
          <w:rtl w:val="0"/>
          <w:lang w:val="en-US"/>
        </w:rPr>
        <w:t>Which steps allow to uplift this knowledge?</w:t>
      </w:r>
    </w:p>
    <w:p>
      <w:pPr>
        <w:pStyle w:val="Body.0"/>
        <w:numPr>
          <w:ilvl w:val="0"/>
          <w:numId w:val="1"/>
        </w:numPr>
        <w:spacing w:before="60" w:after="80" w:line="288" w:lineRule="auto"/>
        <w:jc w:val="both"/>
        <w:rPr>
          <w:lang w:val="en-US"/>
        </w:rPr>
      </w:pPr>
      <w:r>
        <w:rPr>
          <w:rtl w:val="0"/>
          <w:lang w:val="en-US"/>
        </w:rPr>
        <w:t>Which information allow</w:t>
      </w:r>
      <w:r>
        <w:rPr>
          <w:rtl w:val="0"/>
          <w:lang w:val="it-IT"/>
        </w:rPr>
        <w:t>s</w:t>
      </w:r>
      <w:r>
        <w:rPr>
          <w:rtl w:val="0"/>
          <w:lang w:val="en-US"/>
        </w:rPr>
        <w:t xml:space="preserve"> to acquire this knowledge?</w:t>
      </w:r>
      <w:r>
        <w:br w:type="textWrapping"/>
      </w:r>
      <w:r>
        <w:br w:type="page"/>
      </w:r>
    </w:p>
    <w:p>
      <w:pPr>
        <w:pStyle w:val="Body.0"/>
        <w:numPr>
          <w:ilvl w:val="0"/>
          <w:numId w:val="1"/>
        </w:numPr>
        <w:spacing w:before="60" w:after="80" w:line="288" w:lineRule="auto"/>
        <w:jc w:val="both"/>
      </w:pP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59264" behindDoc="0" locked="0" layoutInCell="1" allowOverlap="1">
                <wp:simplePos x="0" y="0"/>
                <wp:positionH relativeFrom="page">
                  <wp:posOffset>432961</wp:posOffset>
                </wp:positionH>
                <wp:positionV relativeFrom="page">
                  <wp:posOffset>720000</wp:posOffset>
                </wp:positionV>
                <wp:extent cx="6706834" cy="3739101"/>
                <wp:effectExtent l="0" t="0" r="0" b="0"/>
                <wp:wrapTopAndBottom distT="152400" distB="152400"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6834" cy="3739101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10541" w:type="dxa"/>
                              <w:tblInd w:w="10" w:type="dxa"/>
                              <w:tblBorders>
                                <w:top w:val="single" w:color="ffffff" w:sz="8" w:space="0" w:shadow="0" w:frame="0"/>
                                <w:left w:val="single" w:color="ffffff" w:sz="8" w:space="0" w:shadow="0" w:frame="0"/>
                                <w:bottom w:val="single" w:color="ffffff" w:sz="8" w:space="0" w:shadow="0" w:frame="0"/>
                                <w:right w:val="single" w:color="ffffff" w:sz="8" w:space="0" w:shadow="0" w:frame="0"/>
                                <w:insideH w:val="single" w:color="ffffff" w:sz="8" w:space="0" w:shadow="0" w:frame="0"/>
                                <w:insideV w:val="single" w:color="ffffff" w:sz="8" w:space="0" w:shadow="0" w:frame="0"/>
                              </w:tblBorders>
                              <w:shd w:val="clear" w:color="auto" w:fill="ced7e7"/>
                              <w:tblLayout w:type="fixed"/>
                            </w:tblPr>
                            <w:tblGrid>
                              <w:gridCol w:w="2108"/>
                              <w:gridCol w:w="2108"/>
                              <w:gridCol w:w="2527"/>
                              <w:gridCol w:w="1690"/>
                              <w:gridCol w:w="2108"/>
                            </w:tblGrid>
                            <w:tr>
                              <w:tblPrEx>
                                <w:shd w:val="clear" w:color="auto" w:fill="ced7e7"/>
                              </w:tblPrEx>
                              <w:trPr>
                                <w:trHeight w:val="304" w:hRule="exact"/>
                              </w:trPr>
                              <w:tc>
                                <w:tcPr>
                                  <w:tcW w:type="dxa" w:w="2108"/>
                                  <w:tcBorders>
                                    <w:top w:val="single" w:color="ffffff" w:sz="8" w:space="0" w:shadow="0" w:frame="0"/>
                                    <w:left w:val="single" w:color="ffffff" w:sz="8" w:space="0" w:shadow="0" w:frame="0"/>
                                    <w:bottom w:val="single" w:color="ffffff" w:sz="8" w:space="0" w:shadow="0" w:frame="0"/>
                                    <w:right w:val="single" w:color="ffffff" w:sz="8" w:space="0" w:shadow="0" w:frame="0"/>
                                  </w:tcBorders>
                                  <w:shd w:val="clear" w:color="auto" w:fill="ced7e7"/>
                                  <w:tcMar>
                                    <w:top w:type="dxa" w:w="100"/>
                                    <w:left w:type="dxa" w:w="100"/>
                                    <w:bottom w:type="dxa" w:w="100"/>
                                    <w:right w:type="dxa" w:w="10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2108"/>
                                  <w:tcBorders>
                                    <w:top w:val="single" w:color="ffffff" w:sz="8" w:space="0" w:shadow="0" w:frame="0"/>
                                    <w:left w:val="single" w:color="ffffff" w:sz="8" w:space="0" w:shadow="0" w:frame="0"/>
                                    <w:bottom w:val="single" w:color="ffffff" w:sz="8" w:space="0" w:shadow="0" w:frame="0"/>
                                    <w:right w:val="single" w:color="ffffff" w:sz="8" w:space="0" w:shadow="0" w:frame="0"/>
                                  </w:tcBorders>
                                  <w:shd w:val="clear" w:color="auto" w:fill="ced7e7"/>
                                  <w:tcMar>
                                    <w:top w:type="dxa" w:w="100"/>
                                    <w:left w:type="dxa" w:w="100"/>
                                    <w:bottom w:type="dxa" w:w="100"/>
                                    <w:right w:type="dxa" w:w="10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Default"/>
                                    <w:suppressAutoHyphens w:val="1"/>
                                    <w:spacing w:before="0"/>
                                    <w:jc w:val="left"/>
                                    <w:outlineLvl w:val="1"/>
                                  </w:pPr>
                                  <w:r>
                                    <w:rPr>
                                      <w:rFonts w:ascii="Calibri" w:hAnsi="Calibri"/>
                                      <w:b w:val="1"/>
                                      <w:bCs w:val="1"/>
                                      <w:i w:val="1"/>
                                      <w:iCs w:val="1"/>
                                      <w:sz w:val="30"/>
                                      <w:szCs w:val="30"/>
                                      <w:rtl w:val="0"/>
                                    </w:rPr>
                                    <w:t>Input</w:t>
                                  </w:r>
                                </w:p>
                              </w:tc>
                              <w:tc>
                                <w:tcPr>
                                  <w:tcW w:type="dxa" w:w="4216"/>
                                  <w:gridSpan w:val="2"/>
                                  <w:tcBorders>
                                    <w:top w:val="single" w:color="ffffff" w:sz="8" w:space="0" w:shadow="0" w:frame="0"/>
                                    <w:left w:val="single" w:color="ffffff" w:sz="8" w:space="0" w:shadow="0" w:frame="0"/>
                                    <w:bottom w:val="single" w:color="ffffff" w:sz="8" w:space="0" w:shadow="0" w:frame="0"/>
                                    <w:right w:val="single" w:color="ffffff" w:sz="8" w:space="0" w:shadow="0" w:frame="0"/>
                                  </w:tcBorders>
                                  <w:shd w:val="clear" w:color="auto" w:fill="ced7e7"/>
                                  <w:tcMar>
                                    <w:top w:type="dxa" w:w="100"/>
                                    <w:left w:type="dxa" w:w="100"/>
                                    <w:bottom w:type="dxa" w:w="100"/>
                                    <w:right w:type="dxa" w:w="10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Default"/>
                                    <w:suppressAutoHyphens w:val="1"/>
                                    <w:spacing w:before="0"/>
                                    <w:jc w:val="center"/>
                                    <w:outlineLvl w:val="1"/>
                                  </w:pPr>
                                  <w:r>
                                    <w:rPr>
                                      <w:rFonts w:ascii="Calibri" w:hAnsi="Calibri"/>
                                      <w:b w:val="1"/>
                                      <w:bCs w:val="1"/>
                                      <w:i w:val="1"/>
                                      <w:iCs w:val="1"/>
                                      <w:sz w:val="30"/>
                                      <w:szCs w:val="30"/>
                                      <w:rtl w:val="0"/>
                                    </w:rPr>
                                    <w:t>Acquired Knowledge</w:t>
                                  </w:r>
                                </w:p>
                              </w:tc>
                              <w:tc>
                                <w:tcPr>
                                  <w:tcW w:type="dxa" w:w="2108"/>
                                  <w:tcBorders>
                                    <w:top w:val="single" w:color="ffffff" w:sz="8" w:space="0" w:shadow="0" w:frame="0"/>
                                    <w:left w:val="single" w:color="ffffff" w:sz="8" w:space="0" w:shadow="0" w:frame="0"/>
                                    <w:bottom w:val="single" w:color="ffffff" w:sz="8" w:space="0" w:shadow="0" w:frame="0"/>
                                    <w:right w:val="single" w:color="ffffff" w:sz="8" w:space="0" w:shadow="0" w:frame="0"/>
                                  </w:tcBorders>
                                  <w:shd w:val="clear" w:color="auto" w:fill="ced7e7"/>
                                  <w:tcMar>
                                    <w:top w:type="dxa" w:w="100"/>
                                    <w:left w:type="dxa" w:w="100"/>
                                    <w:bottom w:type="dxa" w:w="100"/>
                                    <w:right w:type="dxa" w:w="10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Default"/>
                                    <w:suppressAutoHyphens w:val="1"/>
                                    <w:spacing w:before="0"/>
                                    <w:jc w:val="left"/>
                                    <w:outlineLvl w:val="1"/>
                                  </w:pPr>
                                  <w:r>
                                    <w:rPr>
                                      <w:rFonts w:ascii="Calibri" w:hAnsi="Calibri"/>
                                      <w:b w:val="1"/>
                                      <w:bCs w:val="1"/>
                                      <w:i w:val="1"/>
                                      <w:iCs w:val="1"/>
                                      <w:sz w:val="30"/>
                                      <w:szCs w:val="30"/>
                                      <w:rtl w:val="0"/>
                                    </w:rPr>
                                    <w:t>Output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ced7e7"/>
                              </w:tblPrEx>
                              <w:trPr>
                                <w:trHeight w:val="272" w:hRule="exact"/>
                              </w:trPr>
                              <w:tc>
                                <w:tcPr>
                                  <w:tcW w:type="dxa" w:w="2108"/>
                                  <w:tcBorders>
                                    <w:top w:val="single" w:color="ffffff" w:sz="8" w:space="0" w:shadow="0" w:frame="0"/>
                                    <w:left w:val="single" w:color="ffffff" w:sz="8" w:space="0" w:shadow="0" w:frame="0"/>
                                    <w:bottom w:val="single" w:color="ffffff" w:sz="8" w:space="0" w:shadow="0" w:frame="0"/>
                                    <w:right w:val="single" w:color="ffffff" w:sz="8" w:space="0" w:shadow="0" w:frame="0"/>
                                  </w:tcBorders>
                                  <w:shd w:val="clear" w:color="auto" w:fill="e8ecf3"/>
                                  <w:tcMar>
                                    <w:top w:type="dxa" w:w="100"/>
                                    <w:left w:type="dxa" w:w="100"/>
                                    <w:bottom w:type="dxa" w:w="100"/>
                                    <w:right w:type="dxa" w:w="10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2108"/>
                                  <w:tcBorders>
                                    <w:top w:val="single" w:color="ffffff" w:sz="8" w:space="0" w:shadow="0" w:frame="0"/>
                                    <w:left w:val="single" w:color="ffffff" w:sz="8" w:space="0" w:shadow="0" w:frame="0"/>
                                    <w:bottom w:val="single" w:color="ffffff" w:sz="8" w:space="0" w:shadow="0" w:frame="0"/>
                                    <w:right w:val="single" w:color="ffffff" w:sz="8" w:space="0" w:shadow="0" w:frame="0"/>
                                  </w:tcBorders>
                                  <w:shd w:val="clear" w:color="auto" w:fill="e8ecf3"/>
                                  <w:tcMar>
                                    <w:top w:type="dxa" w:w="100"/>
                                    <w:left w:type="dxa" w:w="100"/>
                                    <w:bottom w:type="dxa" w:w="100"/>
                                    <w:right w:type="dxa" w:w="10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2526"/>
                                  <w:tcBorders>
                                    <w:top w:val="single" w:color="ffffff" w:sz="8" w:space="0" w:shadow="0" w:frame="0"/>
                                    <w:left w:val="single" w:color="ffffff" w:sz="8" w:space="0" w:shadow="0" w:frame="0"/>
                                    <w:bottom w:val="single" w:color="ffffff" w:sz="8" w:space="0" w:shadow="0" w:frame="0"/>
                                    <w:right w:val="single" w:color="ffffff" w:sz="8" w:space="0" w:shadow="0" w:frame="0"/>
                                  </w:tcBorders>
                                  <w:shd w:val="clear" w:color="auto" w:fill="e8ecf3"/>
                                  <w:tcMar>
                                    <w:top w:type="dxa" w:w="100"/>
                                    <w:left w:type="dxa" w:w="100"/>
                                    <w:bottom w:type="dxa" w:w="100"/>
                                    <w:right w:type="dxa" w:w="10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Default"/>
                                    <w:suppressAutoHyphens w:val="1"/>
                                    <w:spacing w:before="0"/>
                                    <w:jc w:val="left"/>
                                    <w:outlineLvl w:val="1"/>
                                  </w:pPr>
                                  <w:r>
                                    <w:rPr>
                                      <w:rFonts w:ascii="Calibri" w:hAnsi="Calibri"/>
                                      <w:b w:val="1"/>
                                      <w:bCs w:val="1"/>
                                      <w:i w:val="1"/>
                                      <w:iCs w:val="1"/>
                                      <w:sz w:val="30"/>
                                      <w:szCs w:val="30"/>
                                      <w:rtl w:val="0"/>
                                    </w:rPr>
                                    <w:t>Analytics/Models</w:t>
                                  </w:r>
                                </w:p>
                              </w:tc>
                              <w:tc>
                                <w:tcPr>
                                  <w:tcW w:type="dxa" w:w="1690"/>
                                  <w:tcBorders>
                                    <w:top w:val="single" w:color="ffffff" w:sz="8" w:space="0" w:shadow="0" w:frame="0"/>
                                    <w:left w:val="single" w:color="ffffff" w:sz="8" w:space="0" w:shadow="0" w:frame="0"/>
                                    <w:bottom w:val="single" w:color="ffffff" w:sz="8" w:space="0" w:shadow="0" w:frame="0"/>
                                    <w:right w:val="single" w:color="ffffff" w:sz="8" w:space="0" w:shadow="0" w:frame="0"/>
                                  </w:tcBorders>
                                  <w:shd w:val="clear" w:color="auto" w:fill="e8ecf3"/>
                                  <w:tcMar>
                                    <w:top w:type="dxa" w:w="100"/>
                                    <w:left w:type="dxa" w:w="100"/>
                                    <w:bottom w:type="dxa" w:w="100"/>
                                    <w:right w:type="dxa" w:w="10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Default"/>
                                    <w:suppressAutoHyphens w:val="1"/>
                                    <w:spacing w:before="0"/>
                                    <w:jc w:val="left"/>
                                    <w:outlineLvl w:val="1"/>
                                  </w:pPr>
                                  <w:r>
                                    <w:rPr>
                                      <w:rFonts w:ascii="Calibri" w:hAnsi="Calibri"/>
                                      <w:b w:val="1"/>
                                      <w:bCs w:val="1"/>
                                      <w:i w:val="1"/>
                                      <w:iCs w:val="1"/>
                                      <w:sz w:val="30"/>
                                      <w:szCs w:val="30"/>
                                      <w:rtl w:val="0"/>
                                    </w:rPr>
                                    <w:t>Type</w:t>
                                  </w:r>
                                </w:p>
                              </w:tc>
                              <w:tc>
                                <w:tcPr>
                                  <w:tcW w:type="dxa" w:w="2108"/>
                                  <w:tcBorders>
                                    <w:top w:val="single" w:color="ffffff" w:sz="8" w:space="0" w:shadow="0" w:frame="0"/>
                                    <w:left w:val="single" w:color="ffffff" w:sz="8" w:space="0" w:shadow="0" w:frame="0"/>
                                    <w:bottom w:val="single" w:color="ffffff" w:sz="8" w:space="0" w:shadow="0" w:frame="0"/>
                                    <w:right w:val="single" w:color="ffffff" w:sz="8" w:space="0" w:shadow="0" w:frame="0"/>
                                  </w:tcBorders>
                                  <w:shd w:val="clear" w:color="auto" w:fill="e8ecf3"/>
                                  <w:tcMar>
                                    <w:top w:type="dxa" w:w="100"/>
                                    <w:left w:type="dxa" w:w="100"/>
                                    <w:bottom w:type="dxa" w:w="100"/>
                                    <w:right w:type="dxa" w:w="100"/>
                                  </w:tcMar>
                                  <w:vAlign w:val="top"/>
                                </w:tcPr>
                                <w:p/>
                              </w:tc>
                            </w:tr>
                            <w:tr>
                              <w:tblPrEx>
                                <w:shd w:val="clear" w:color="auto" w:fill="ced7e7"/>
                              </w:tblPrEx>
                              <w:trPr>
                                <w:trHeight w:val="655" w:hRule="exact"/>
                              </w:trPr>
                              <w:tc>
                                <w:tcPr>
                                  <w:tcW w:type="dxa" w:w="2108"/>
                                  <w:tcBorders>
                                    <w:top w:val="single" w:color="ffffff" w:sz="8" w:space="0" w:shadow="0" w:frame="0"/>
                                    <w:left w:val="single" w:color="ffffff" w:sz="8" w:space="0" w:shadow="0" w:frame="0"/>
                                    <w:bottom w:val="single" w:color="ffffff" w:sz="8" w:space="0" w:shadow="0" w:frame="0"/>
                                    <w:right w:val="single" w:color="ffffff" w:sz="8" w:space="0" w:shadow="0" w:frame="0"/>
                                  </w:tcBorders>
                                  <w:shd w:val="clear" w:color="auto" w:fill="ced7e7"/>
                                  <w:tcMar>
                                    <w:top w:type="dxa" w:w="100"/>
                                    <w:left w:type="dxa" w:w="100"/>
                                    <w:bottom w:type="dxa" w:w="100"/>
                                    <w:right w:type="dxa" w:w="10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Default"/>
                                    <w:suppressAutoHyphens w:val="1"/>
                                    <w:spacing w:before="0"/>
                                    <w:jc w:val="left"/>
                                    <w:outlineLvl w:val="1"/>
                                  </w:pPr>
                                  <w:r>
                                    <w:rPr>
                                      <w:rFonts w:ascii="Calibri" w:hAnsi="Calibri"/>
                                      <w:b w:val="1"/>
                                      <w:bCs w:val="1"/>
                                      <w:i w:val="1"/>
                                      <w:iCs w:val="1"/>
                                      <w:sz w:val="30"/>
                                      <w:szCs w:val="30"/>
                                      <w:rtl w:val="0"/>
                                    </w:rPr>
                                    <w:t>Step 1</w:t>
                                  </w:r>
                                </w:p>
                              </w:tc>
                              <w:tc>
                                <w:tcPr>
                                  <w:tcW w:type="dxa" w:w="2108"/>
                                  <w:tcBorders>
                                    <w:top w:val="single" w:color="ffffff" w:sz="8" w:space="0" w:shadow="0" w:frame="0"/>
                                    <w:left w:val="single" w:color="ffffff" w:sz="8" w:space="0" w:shadow="0" w:frame="0"/>
                                    <w:bottom w:val="single" w:color="ffffff" w:sz="8" w:space="0" w:shadow="0" w:frame="0"/>
                                    <w:right w:val="single" w:color="ffffff" w:sz="8" w:space="0" w:shadow="0" w:frame="0"/>
                                  </w:tcBorders>
                                  <w:shd w:val="clear" w:color="auto" w:fill="ced7e7"/>
                                  <w:tcMar>
                                    <w:top w:type="dxa" w:w="100"/>
                                    <w:left w:type="dxa" w:w="100"/>
                                    <w:bottom w:type="dxa" w:w="100"/>
                                    <w:right w:type="dxa" w:w="10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Default"/>
                                    <w:suppressAutoHyphens w:val="1"/>
                                    <w:spacing w:before="0"/>
                                    <w:jc w:val="left"/>
                                    <w:outlineLvl w:val="1"/>
                                  </w:pPr>
                                  <w: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rtl w:val="0"/>
                                    </w:rPr>
                                    <w:t>Tweets on trending topics</w:t>
                                  </w:r>
                                </w:p>
                              </w:tc>
                              <w:tc>
                                <w:tcPr>
                                  <w:tcW w:type="dxa" w:w="2526"/>
                                  <w:tcBorders>
                                    <w:top w:val="single" w:color="ffffff" w:sz="8" w:space="0" w:shadow="0" w:frame="0"/>
                                    <w:left w:val="single" w:color="ffffff" w:sz="8" w:space="0" w:shadow="0" w:frame="0"/>
                                    <w:bottom w:val="single" w:color="ffffff" w:sz="8" w:space="0" w:shadow="0" w:frame="0"/>
                                    <w:right w:val="single" w:color="ffffff" w:sz="8" w:space="0" w:shadow="0" w:frame="0"/>
                                  </w:tcBorders>
                                  <w:shd w:val="clear" w:color="auto" w:fill="ced7e7"/>
                                  <w:tcMar>
                                    <w:top w:type="dxa" w:w="100"/>
                                    <w:left w:type="dxa" w:w="100"/>
                                    <w:bottom w:type="dxa" w:w="100"/>
                                    <w:right w:type="dxa" w:w="10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Default"/>
                                    <w:suppressAutoHyphens w:val="1"/>
                                    <w:spacing w:before="0"/>
                                    <w:jc w:val="left"/>
                                    <w:outlineLvl w:val="1"/>
                                  </w:pPr>
                                  <w: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rtl w:val="0"/>
                                    </w:rPr>
                                    <w:t>Count topics</w:t>
                                  </w:r>
                                </w:p>
                              </w:tc>
                              <w:tc>
                                <w:tcPr>
                                  <w:tcW w:type="dxa" w:w="1690"/>
                                  <w:tcBorders>
                                    <w:top w:val="single" w:color="ffffff" w:sz="8" w:space="0" w:shadow="0" w:frame="0"/>
                                    <w:left w:val="single" w:color="ffffff" w:sz="8" w:space="0" w:shadow="0" w:frame="0"/>
                                    <w:bottom w:val="single" w:color="ffffff" w:sz="8" w:space="0" w:shadow="0" w:frame="0"/>
                                    <w:right w:val="single" w:color="ffffff" w:sz="8" w:space="0" w:shadow="0" w:frame="0"/>
                                  </w:tcBorders>
                                  <w:shd w:val="clear" w:color="auto" w:fill="ced7e7"/>
                                  <w:tcMar>
                                    <w:top w:type="dxa" w:w="100"/>
                                    <w:left w:type="dxa" w:w="100"/>
                                    <w:bottom w:type="dxa" w:w="100"/>
                                    <w:right w:type="dxa" w:w="10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Default"/>
                                    <w:suppressAutoHyphens w:val="1"/>
                                    <w:spacing w:before="0"/>
                                    <w:jc w:val="left"/>
                                    <w:outlineLvl w:val="1"/>
                                  </w:pPr>
                                  <w: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rtl w:val="0"/>
                                    </w:rPr>
                                    <w:t>Descriptive</w:t>
                                  </w:r>
                                </w:p>
                              </w:tc>
                              <w:tc>
                                <w:tcPr>
                                  <w:tcW w:type="dxa" w:w="2108"/>
                                  <w:tcBorders>
                                    <w:top w:val="single" w:color="ffffff" w:sz="8" w:space="0" w:shadow="0" w:frame="0"/>
                                    <w:left w:val="single" w:color="ffffff" w:sz="8" w:space="0" w:shadow="0" w:frame="0"/>
                                    <w:bottom w:val="single" w:color="ffffff" w:sz="8" w:space="0" w:shadow="0" w:frame="0"/>
                                    <w:right w:val="single" w:color="ffffff" w:sz="8" w:space="0" w:shadow="0" w:frame="0"/>
                                  </w:tcBorders>
                                  <w:shd w:val="clear" w:color="auto" w:fill="ced7e7"/>
                                  <w:tcMar>
                                    <w:top w:type="dxa" w:w="100"/>
                                    <w:left w:type="dxa" w:w="100"/>
                                    <w:bottom w:type="dxa" w:w="100"/>
                                    <w:right w:type="dxa" w:w="10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Default"/>
                                    <w:suppressAutoHyphens w:val="1"/>
                                    <w:spacing w:before="0"/>
                                    <w:jc w:val="left"/>
                                    <w:outlineLvl w:val="1"/>
                                  </w:pPr>
                                  <w: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rtl w:val="0"/>
                                    </w:rPr>
                                    <w:t xml:space="preserve">Topic occurrences 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ced7e7"/>
                              </w:tblPrEx>
                              <w:trPr>
                                <w:trHeight w:val="628" w:hRule="exact"/>
                              </w:trPr>
                              <w:tc>
                                <w:tcPr>
                                  <w:tcW w:type="dxa" w:w="2108"/>
                                  <w:tcBorders>
                                    <w:top w:val="single" w:color="ffffff" w:sz="8" w:space="0" w:shadow="0" w:frame="0"/>
                                    <w:left w:val="single" w:color="ffffff" w:sz="8" w:space="0" w:shadow="0" w:frame="0"/>
                                    <w:bottom w:val="single" w:color="ffffff" w:sz="8" w:space="0" w:shadow="0" w:frame="0"/>
                                    <w:right w:val="single" w:color="ffffff" w:sz="8" w:space="0" w:shadow="0" w:frame="0"/>
                                  </w:tcBorders>
                                  <w:shd w:val="clear" w:color="auto" w:fill="e8ecf3"/>
                                  <w:tcMar>
                                    <w:top w:type="dxa" w:w="100"/>
                                    <w:left w:type="dxa" w:w="100"/>
                                    <w:bottom w:type="dxa" w:w="100"/>
                                    <w:right w:type="dxa" w:w="10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Default"/>
                                    <w:suppressAutoHyphens w:val="1"/>
                                    <w:spacing w:before="0"/>
                                    <w:jc w:val="left"/>
                                    <w:outlineLvl w:val="1"/>
                                  </w:pPr>
                                  <w:r>
                                    <w:rPr>
                                      <w:rFonts w:ascii="Calibri" w:hAnsi="Calibri"/>
                                      <w:b w:val="1"/>
                                      <w:bCs w:val="1"/>
                                      <w:i w:val="1"/>
                                      <w:iCs w:val="1"/>
                                      <w:sz w:val="30"/>
                                      <w:szCs w:val="30"/>
                                      <w:rtl w:val="0"/>
                                    </w:rPr>
                                    <w:t>Step 2</w:t>
                                  </w:r>
                                </w:p>
                              </w:tc>
                              <w:tc>
                                <w:tcPr>
                                  <w:tcW w:type="dxa" w:w="2108"/>
                                  <w:tcBorders>
                                    <w:top w:val="single" w:color="ffffff" w:sz="8" w:space="0" w:shadow="0" w:frame="0"/>
                                    <w:left w:val="single" w:color="ffffff" w:sz="8" w:space="0" w:shadow="0" w:frame="0"/>
                                    <w:bottom w:val="single" w:color="ffffff" w:sz="8" w:space="0" w:shadow="0" w:frame="0"/>
                                    <w:right w:val="single" w:color="ffffff" w:sz="8" w:space="0" w:shadow="0" w:frame="0"/>
                                  </w:tcBorders>
                                  <w:shd w:val="clear" w:color="auto" w:fill="e8ecf3"/>
                                  <w:tcMar>
                                    <w:top w:type="dxa" w:w="100"/>
                                    <w:left w:type="dxa" w:w="100"/>
                                    <w:bottom w:type="dxa" w:w="100"/>
                                    <w:right w:type="dxa" w:w="10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Default"/>
                                    <w:suppressAutoHyphens w:val="1"/>
                                    <w:spacing w:before="0"/>
                                    <w:jc w:val="left"/>
                                    <w:outlineLvl w:val="1"/>
                                  </w:pPr>
                                  <w: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rtl w:val="0"/>
                                    </w:rPr>
                                    <w:t>Tweets on trending topics</w:t>
                                  </w:r>
                                </w:p>
                              </w:tc>
                              <w:tc>
                                <w:tcPr>
                                  <w:tcW w:type="dxa" w:w="2526"/>
                                  <w:tcBorders>
                                    <w:top w:val="single" w:color="ffffff" w:sz="8" w:space="0" w:shadow="0" w:frame="0"/>
                                    <w:left w:val="single" w:color="ffffff" w:sz="8" w:space="0" w:shadow="0" w:frame="0"/>
                                    <w:bottom w:val="single" w:color="ffffff" w:sz="8" w:space="0" w:shadow="0" w:frame="0"/>
                                    <w:right w:val="single" w:color="ffffff" w:sz="8" w:space="0" w:shadow="0" w:frame="0"/>
                                  </w:tcBorders>
                                  <w:shd w:val="clear" w:color="auto" w:fill="e8ecf3"/>
                                  <w:tcMar>
                                    <w:top w:type="dxa" w:w="100"/>
                                    <w:left w:type="dxa" w:w="100"/>
                                    <w:bottom w:type="dxa" w:w="100"/>
                                    <w:right w:type="dxa" w:w="10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Default"/>
                                    <w:suppressAutoHyphens w:val="1"/>
                                    <w:spacing w:before="0"/>
                                    <w:jc w:val="left"/>
                                    <w:outlineLvl w:val="1"/>
                                  </w:pPr>
                                  <w: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rtl w:val="0"/>
                                    </w:rPr>
                                    <w:t>Compute Sentiment</w:t>
                                  </w:r>
                                </w:p>
                              </w:tc>
                              <w:tc>
                                <w:tcPr>
                                  <w:tcW w:type="dxa" w:w="1690"/>
                                  <w:tcBorders>
                                    <w:top w:val="single" w:color="ffffff" w:sz="8" w:space="0" w:shadow="0" w:frame="0"/>
                                    <w:left w:val="single" w:color="ffffff" w:sz="8" w:space="0" w:shadow="0" w:frame="0"/>
                                    <w:bottom w:val="single" w:color="ffffff" w:sz="8" w:space="0" w:shadow="0" w:frame="0"/>
                                    <w:right w:val="single" w:color="ffffff" w:sz="8" w:space="0" w:shadow="0" w:frame="0"/>
                                  </w:tcBorders>
                                  <w:shd w:val="clear" w:color="auto" w:fill="e8ecf3"/>
                                  <w:tcMar>
                                    <w:top w:type="dxa" w:w="100"/>
                                    <w:left w:type="dxa" w:w="100"/>
                                    <w:bottom w:type="dxa" w:w="100"/>
                                    <w:right w:type="dxa" w:w="10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Default"/>
                                    <w:suppressAutoHyphens w:val="1"/>
                                    <w:spacing w:before="0"/>
                                    <w:jc w:val="left"/>
                                    <w:outlineLvl w:val="1"/>
                                  </w:pPr>
                                  <w: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rtl w:val="0"/>
                                    </w:rPr>
                                    <w:t>Descriptive</w:t>
                                  </w:r>
                                </w:p>
                              </w:tc>
                              <w:tc>
                                <w:tcPr>
                                  <w:tcW w:type="dxa" w:w="2108"/>
                                  <w:tcBorders>
                                    <w:top w:val="single" w:color="ffffff" w:sz="8" w:space="0" w:shadow="0" w:frame="0"/>
                                    <w:left w:val="single" w:color="ffffff" w:sz="8" w:space="0" w:shadow="0" w:frame="0"/>
                                    <w:bottom w:val="single" w:color="ffffff" w:sz="8" w:space="0" w:shadow="0" w:frame="0"/>
                                    <w:right w:val="single" w:color="ffffff" w:sz="8" w:space="0" w:shadow="0" w:frame="0"/>
                                  </w:tcBorders>
                                  <w:shd w:val="clear" w:color="auto" w:fill="e8ecf3"/>
                                  <w:tcMar>
                                    <w:top w:type="dxa" w:w="100"/>
                                    <w:left w:type="dxa" w:w="100"/>
                                    <w:bottom w:type="dxa" w:w="100"/>
                                    <w:right w:type="dxa" w:w="10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Default"/>
                                    <w:suppressAutoHyphens w:val="1"/>
                                    <w:spacing w:before="0"/>
                                    <w:jc w:val="left"/>
                                    <w:outlineLvl w:val="1"/>
                                  </w:pPr>
                                  <w: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rtl w:val="0"/>
                                    </w:rPr>
                                    <w:t>Topic sentiment score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ced7e7"/>
                              </w:tblPrEx>
                              <w:trPr>
                                <w:trHeight w:val="617" w:hRule="exact"/>
                              </w:trPr>
                              <w:tc>
                                <w:tcPr>
                                  <w:tcW w:type="dxa" w:w="2108"/>
                                  <w:tcBorders>
                                    <w:top w:val="single" w:color="ffffff" w:sz="8" w:space="0" w:shadow="0" w:frame="0"/>
                                    <w:left w:val="single" w:color="ffffff" w:sz="8" w:space="0" w:shadow="0" w:frame="0"/>
                                    <w:bottom w:val="single" w:color="ffffff" w:sz="8" w:space="0" w:shadow="0" w:frame="0"/>
                                    <w:right w:val="single" w:color="ffffff" w:sz="8" w:space="0" w:shadow="0" w:frame="0"/>
                                  </w:tcBorders>
                                  <w:shd w:val="clear" w:color="auto" w:fill="ced7e7"/>
                                  <w:tcMar>
                                    <w:top w:type="dxa" w:w="100"/>
                                    <w:left w:type="dxa" w:w="100"/>
                                    <w:bottom w:type="dxa" w:w="100"/>
                                    <w:right w:type="dxa" w:w="10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Default"/>
                                    <w:suppressAutoHyphens w:val="1"/>
                                    <w:spacing w:before="0"/>
                                    <w:jc w:val="left"/>
                                    <w:outlineLvl w:val="1"/>
                                  </w:pPr>
                                  <w:r>
                                    <w:rPr>
                                      <w:rFonts w:ascii="Calibri" w:hAnsi="Calibri"/>
                                      <w:b w:val="1"/>
                                      <w:bCs w:val="1"/>
                                      <w:i w:val="1"/>
                                      <w:iCs w:val="1"/>
                                      <w:sz w:val="30"/>
                                      <w:szCs w:val="30"/>
                                      <w:rtl w:val="0"/>
                                    </w:rPr>
                                    <w:t>Step 3</w:t>
                                  </w:r>
                                </w:p>
                              </w:tc>
                              <w:tc>
                                <w:tcPr>
                                  <w:tcW w:type="dxa" w:w="2108"/>
                                  <w:tcBorders>
                                    <w:top w:val="single" w:color="ffffff" w:sz="8" w:space="0" w:shadow="0" w:frame="0"/>
                                    <w:left w:val="single" w:color="ffffff" w:sz="8" w:space="0" w:shadow="0" w:frame="0"/>
                                    <w:bottom w:val="single" w:color="ffffff" w:sz="8" w:space="0" w:shadow="0" w:frame="0"/>
                                    <w:right w:val="single" w:color="ffffff" w:sz="8" w:space="0" w:shadow="0" w:frame="0"/>
                                  </w:tcBorders>
                                  <w:shd w:val="clear" w:color="auto" w:fill="ced7e7"/>
                                  <w:tcMar>
                                    <w:top w:type="dxa" w:w="100"/>
                                    <w:left w:type="dxa" w:w="100"/>
                                    <w:bottom w:type="dxa" w:w="100"/>
                                    <w:right w:type="dxa" w:w="10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Default"/>
                                    <w:suppressAutoHyphens w:val="1"/>
                                    <w:spacing w:before="0"/>
                                    <w:jc w:val="left"/>
                                    <w:outlineLvl w:val="1"/>
                                  </w:pPr>
                                  <w: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rtl w:val="0"/>
                                    </w:rPr>
                                    <w:t>Tweets on trending topics</w:t>
                                  </w:r>
                                </w:p>
                              </w:tc>
                              <w:tc>
                                <w:tcPr>
                                  <w:tcW w:type="dxa" w:w="2526"/>
                                  <w:tcBorders>
                                    <w:top w:val="single" w:color="ffffff" w:sz="8" w:space="0" w:shadow="0" w:frame="0"/>
                                    <w:left w:val="single" w:color="ffffff" w:sz="8" w:space="0" w:shadow="0" w:frame="0"/>
                                    <w:bottom w:val="single" w:color="ffffff" w:sz="8" w:space="0" w:shadow="0" w:frame="0"/>
                                    <w:right w:val="single" w:color="ffffff" w:sz="8" w:space="0" w:shadow="0" w:frame="0"/>
                                  </w:tcBorders>
                                  <w:shd w:val="clear" w:color="auto" w:fill="ced7e7"/>
                                  <w:tcMar>
                                    <w:top w:type="dxa" w:w="100"/>
                                    <w:left w:type="dxa" w:w="100"/>
                                    <w:bottom w:type="dxa" w:w="100"/>
                                    <w:right w:type="dxa" w:w="10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Default"/>
                                    <w:suppressAutoHyphens w:val="1"/>
                                    <w:spacing w:before="0"/>
                                    <w:jc w:val="left"/>
                                    <w:outlineLvl w:val="1"/>
                                  </w:pPr>
                                  <w: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rtl w:val="0"/>
                                    </w:rPr>
                                    <w:t>Compute Irony</w:t>
                                  </w:r>
                                </w:p>
                              </w:tc>
                              <w:tc>
                                <w:tcPr>
                                  <w:tcW w:type="dxa" w:w="1690"/>
                                  <w:tcBorders>
                                    <w:top w:val="single" w:color="ffffff" w:sz="8" w:space="0" w:shadow="0" w:frame="0"/>
                                    <w:left w:val="single" w:color="ffffff" w:sz="8" w:space="0" w:shadow="0" w:frame="0"/>
                                    <w:bottom w:val="single" w:color="ffffff" w:sz="8" w:space="0" w:shadow="0" w:frame="0"/>
                                    <w:right w:val="single" w:color="ffffff" w:sz="8" w:space="0" w:shadow="0" w:frame="0"/>
                                  </w:tcBorders>
                                  <w:shd w:val="clear" w:color="auto" w:fill="ced7e7"/>
                                  <w:tcMar>
                                    <w:top w:type="dxa" w:w="100"/>
                                    <w:left w:type="dxa" w:w="100"/>
                                    <w:bottom w:type="dxa" w:w="100"/>
                                    <w:right w:type="dxa" w:w="10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Default"/>
                                    <w:suppressAutoHyphens w:val="1"/>
                                    <w:spacing w:before="0"/>
                                    <w:jc w:val="left"/>
                                    <w:outlineLvl w:val="1"/>
                                  </w:pPr>
                                  <w: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rtl w:val="0"/>
                                    </w:rPr>
                                    <w:t>Descriptive</w:t>
                                  </w:r>
                                </w:p>
                              </w:tc>
                              <w:tc>
                                <w:tcPr>
                                  <w:tcW w:type="dxa" w:w="2108"/>
                                  <w:tcBorders>
                                    <w:top w:val="single" w:color="ffffff" w:sz="8" w:space="0" w:shadow="0" w:frame="0"/>
                                    <w:left w:val="single" w:color="ffffff" w:sz="8" w:space="0" w:shadow="0" w:frame="0"/>
                                    <w:bottom w:val="single" w:color="ffffff" w:sz="8" w:space="0" w:shadow="0" w:frame="0"/>
                                    <w:right w:val="single" w:color="ffffff" w:sz="8" w:space="0" w:shadow="0" w:frame="0"/>
                                  </w:tcBorders>
                                  <w:shd w:val="clear" w:color="auto" w:fill="ced7e7"/>
                                  <w:tcMar>
                                    <w:top w:type="dxa" w:w="100"/>
                                    <w:left w:type="dxa" w:w="100"/>
                                    <w:bottom w:type="dxa" w:w="100"/>
                                    <w:right w:type="dxa" w:w="10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Default"/>
                                    <w:suppressAutoHyphens w:val="1"/>
                                    <w:spacing w:before="0"/>
                                    <w:jc w:val="left"/>
                                    <w:outlineLvl w:val="1"/>
                                  </w:pPr>
                                  <w: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rtl w:val="0"/>
                                    </w:rPr>
                                    <w:t>Topic irony score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ced7e7"/>
                              </w:tblPrEx>
                              <w:trPr>
                                <w:trHeight w:val="636" w:hRule="exact"/>
                              </w:trPr>
                              <w:tc>
                                <w:tcPr>
                                  <w:tcW w:type="dxa" w:w="2108"/>
                                  <w:tcBorders>
                                    <w:top w:val="single" w:color="ffffff" w:sz="8" w:space="0" w:shadow="0" w:frame="0"/>
                                    <w:left w:val="single" w:color="ffffff" w:sz="8" w:space="0" w:shadow="0" w:frame="0"/>
                                    <w:bottom w:val="single" w:color="ffffff" w:sz="8" w:space="0" w:shadow="0" w:frame="0"/>
                                    <w:right w:val="single" w:color="ffffff" w:sz="8" w:space="0" w:shadow="0" w:frame="0"/>
                                  </w:tcBorders>
                                  <w:shd w:val="clear" w:color="auto" w:fill="e8ecf3"/>
                                  <w:tcMar>
                                    <w:top w:type="dxa" w:w="100"/>
                                    <w:left w:type="dxa" w:w="100"/>
                                    <w:bottom w:type="dxa" w:w="100"/>
                                    <w:right w:type="dxa" w:w="10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Default"/>
                                    <w:suppressAutoHyphens w:val="1"/>
                                    <w:spacing w:before="0"/>
                                    <w:jc w:val="left"/>
                                    <w:outlineLvl w:val="1"/>
                                  </w:pPr>
                                  <w:r>
                                    <w:rPr>
                                      <w:rFonts w:ascii="Calibri" w:hAnsi="Calibri"/>
                                      <w:b w:val="1"/>
                                      <w:bCs w:val="1"/>
                                      <w:i w:val="1"/>
                                      <w:iCs w:val="1"/>
                                      <w:sz w:val="30"/>
                                      <w:szCs w:val="30"/>
                                      <w:rtl w:val="0"/>
                                    </w:rPr>
                                    <w:t>Step 4</w:t>
                                  </w:r>
                                </w:p>
                              </w:tc>
                              <w:tc>
                                <w:tcPr>
                                  <w:tcW w:type="dxa" w:w="2108"/>
                                  <w:tcBorders>
                                    <w:top w:val="single" w:color="ffffff" w:sz="8" w:space="0" w:shadow="0" w:frame="0"/>
                                    <w:left w:val="single" w:color="ffffff" w:sz="8" w:space="0" w:shadow="0" w:frame="0"/>
                                    <w:bottom w:val="single" w:color="ffffff" w:sz="8" w:space="0" w:shadow="0" w:frame="0"/>
                                    <w:right w:val="single" w:color="ffffff" w:sz="8" w:space="0" w:shadow="0" w:frame="0"/>
                                  </w:tcBorders>
                                  <w:shd w:val="clear" w:color="auto" w:fill="e8ecf3"/>
                                  <w:tcMar>
                                    <w:top w:type="dxa" w:w="100"/>
                                    <w:left w:type="dxa" w:w="100"/>
                                    <w:bottom w:type="dxa" w:w="100"/>
                                    <w:right w:type="dxa" w:w="10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Default"/>
                                    <w:suppressAutoHyphens w:val="1"/>
                                    <w:spacing w:before="0"/>
                                    <w:jc w:val="left"/>
                                    <w:outlineLvl w:val="1"/>
                                  </w:pPr>
                                  <w: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rtl w:val="0"/>
                                    </w:rPr>
                                    <w:t>Tweets on trending topics</w:t>
                                  </w:r>
                                </w:p>
                              </w:tc>
                              <w:tc>
                                <w:tcPr>
                                  <w:tcW w:type="dxa" w:w="2526"/>
                                  <w:tcBorders>
                                    <w:top w:val="single" w:color="ffffff" w:sz="8" w:space="0" w:shadow="0" w:frame="0"/>
                                    <w:left w:val="single" w:color="ffffff" w:sz="8" w:space="0" w:shadow="0" w:frame="0"/>
                                    <w:bottom w:val="single" w:color="ffffff" w:sz="8" w:space="0" w:shadow="0" w:frame="0"/>
                                    <w:right w:val="single" w:color="ffffff" w:sz="8" w:space="0" w:shadow="0" w:frame="0"/>
                                  </w:tcBorders>
                                  <w:shd w:val="clear" w:color="auto" w:fill="e8ecf3"/>
                                  <w:tcMar>
                                    <w:top w:type="dxa" w:w="100"/>
                                    <w:left w:type="dxa" w:w="100"/>
                                    <w:bottom w:type="dxa" w:w="100"/>
                                    <w:right w:type="dxa" w:w="10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Default"/>
                                    <w:suppressAutoHyphens w:val="1"/>
                                    <w:spacing w:before="0"/>
                                    <w:jc w:val="left"/>
                                    <w:outlineLvl w:val="1"/>
                                  </w:pPr>
                                  <w: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rtl w:val="0"/>
                                    </w:rPr>
                                    <w:t>Compute endurance</w:t>
                                  </w:r>
                                </w:p>
                              </w:tc>
                              <w:tc>
                                <w:tcPr>
                                  <w:tcW w:type="dxa" w:w="1690"/>
                                  <w:tcBorders>
                                    <w:top w:val="single" w:color="ffffff" w:sz="8" w:space="0" w:shadow="0" w:frame="0"/>
                                    <w:left w:val="single" w:color="ffffff" w:sz="8" w:space="0" w:shadow="0" w:frame="0"/>
                                    <w:bottom w:val="single" w:color="ffffff" w:sz="8" w:space="0" w:shadow="0" w:frame="0"/>
                                    <w:right w:val="single" w:color="ffffff" w:sz="8" w:space="0" w:shadow="0" w:frame="0"/>
                                  </w:tcBorders>
                                  <w:shd w:val="clear" w:color="auto" w:fill="e8ecf3"/>
                                  <w:tcMar>
                                    <w:top w:type="dxa" w:w="100"/>
                                    <w:left w:type="dxa" w:w="100"/>
                                    <w:bottom w:type="dxa" w:w="100"/>
                                    <w:right w:type="dxa" w:w="10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Default"/>
                                    <w:suppressAutoHyphens w:val="1"/>
                                    <w:spacing w:before="0"/>
                                    <w:jc w:val="left"/>
                                    <w:outlineLvl w:val="1"/>
                                  </w:pPr>
                                  <w: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rtl w:val="0"/>
                                    </w:rPr>
                                    <w:t>Descriptive</w:t>
                                  </w:r>
                                </w:p>
                              </w:tc>
                              <w:tc>
                                <w:tcPr>
                                  <w:tcW w:type="dxa" w:w="2108"/>
                                  <w:tcBorders>
                                    <w:top w:val="single" w:color="ffffff" w:sz="8" w:space="0" w:shadow="0" w:frame="0"/>
                                    <w:left w:val="single" w:color="ffffff" w:sz="8" w:space="0" w:shadow="0" w:frame="0"/>
                                    <w:bottom w:val="single" w:color="ffffff" w:sz="8" w:space="0" w:shadow="0" w:frame="0"/>
                                    <w:right w:val="single" w:color="ffffff" w:sz="8" w:space="0" w:shadow="0" w:frame="0"/>
                                  </w:tcBorders>
                                  <w:shd w:val="clear" w:color="auto" w:fill="e8ecf3"/>
                                  <w:tcMar>
                                    <w:top w:type="dxa" w:w="100"/>
                                    <w:left w:type="dxa" w:w="100"/>
                                    <w:bottom w:type="dxa" w:w="100"/>
                                    <w:right w:type="dxa" w:w="10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Default"/>
                                    <w:suppressAutoHyphens w:val="1"/>
                                    <w:spacing w:before="0"/>
                                    <w:jc w:val="left"/>
                                    <w:outlineLvl w:val="1"/>
                                  </w:pPr>
                                  <w: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rtl w:val="0"/>
                                    </w:rPr>
                                    <w:t>Topic endurance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ced7e7"/>
                              </w:tblPrEx>
                              <w:trPr>
                                <w:trHeight w:val="1358" w:hRule="exact"/>
                              </w:trPr>
                              <w:tc>
                                <w:tcPr>
                                  <w:tcW w:type="dxa" w:w="2108"/>
                                  <w:tcBorders>
                                    <w:top w:val="single" w:color="ffffff" w:sz="8" w:space="0" w:shadow="0" w:frame="0"/>
                                    <w:left w:val="single" w:color="ffffff" w:sz="8" w:space="0" w:shadow="0" w:frame="0"/>
                                    <w:bottom w:val="single" w:color="ffffff" w:sz="8" w:space="0" w:shadow="0" w:frame="0"/>
                                    <w:right w:val="single" w:color="ffffff" w:sz="8" w:space="0" w:shadow="0" w:frame="0"/>
                                  </w:tcBorders>
                                  <w:shd w:val="clear" w:color="auto" w:fill="ced7e7"/>
                                  <w:tcMar>
                                    <w:top w:type="dxa" w:w="100"/>
                                    <w:left w:type="dxa" w:w="100"/>
                                    <w:bottom w:type="dxa" w:w="100"/>
                                    <w:right w:type="dxa" w:w="10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Default"/>
                                    <w:suppressAutoHyphens w:val="1"/>
                                    <w:spacing w:before="0"/>
                                    <w:jc w:val="left"/>
                                    <w:outlineLvl w:val="1"/>
                                  </w:pPr>
                                  <w:r>
                                    <w:rPr>
                                      <w:rFonts w:ascii="Calibri" w:hAnsi="Calibri"/>
                                      <w:b w:val="1"/>
                                      <w:bCs w:val="1"/>
                                      <w:i w:val="1"/>
                                      <w:iCs w:val="1"/>
                                      <w:sz w:val="30"/>
                                      <w:szCs w:val="30"/>
                                      <w:rtl w:val="0"/>
                                    </w:rPr>
                                    <w:t>Step 5</w:t>
                                  </w:r>
                                </w:p>
                              </w:tc>
                              <w:tc>
                                <w:tcPr>
                                  <w:tcW w:type="dxa" w:w="2108"/>
                                  <w:tcBorders>
                                    <w:top w:val="single" w:color="ffffff" w:sz="8" w:space="0" w:shadow="0" w:frame="0"/>
                                    <w:left w:val="single" w:color="ffffff" w:sz="8" w:space="0" w:shadow="0" w:frame="0"/>
                                    <w:bottom w:val="single" w:color="ffffff" w:sz="8" w:space="0" w:shadow="0" w:frame="0"/>
                                    <w:right w:val="single" w:color="ffffff" w:sz="8" w:space="0" w:shadow="0" w:frame="0"/>
                                  </w:tcBorders>
                                  <w:shd w:val="clear" w:color="auto" w:fill="ced7e7"/>
                                  <w:tcMar>
                                    <w:top w:type="dxa" w:w="100"/>
                                    <w:left w:type="dxa" w:w="100"/>
                                    <w:bottom w:type="dxa" w:w="100"/>
                                    <w:right w:type="dxa" w:w="10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Default"/>
                                    <w:suppressAutoHyphens w:val="1"/>
                                    <w:spacing w:before="0"/>
                                    <w:jc w:val="left"/>
                                    <w:outlineLvl w:val="1"/>
                                  </w:pPr>
                                  <w: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rtl w:val="0"/>
                                    </w:rPr>
                                    <w:t>Step1</w:t>
                                  </w:r>
                                </w:p>
                                <w:p>
                                  <w:pPr>
                                    <w:pStyle w:val="Default"/>
                                    <w:suppressAutoHyphens w:val="1"/>
                                    <w:spacing w:before="0"/>
                                    <w:jc w:val="left"/>
                                    <w:outlineLvl w:val="1"/>
                                  </w:pPr>
                                  <w: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rtl w:val="0"/>
                                    </w:rPr>
                                    <w:t>Step2</w:t>
                                  </w:r>
                                </w:p>
                                <w:p>
                                  <w:pPr>
                                    <w:pStyle w:val="Default"/>
                                    <w:suppressAutoHyphens w:val="1"/>
                                    <w:spacing w:before="0"/>
                                    <w:jc w:val="left"/>
                                    <w:outlineLvl w:val="1"/>
                                  </w:pPr>
                                  <w: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rtl w:val="0"/>
                                    </w:rPr>
                                    <w:t>Step3</w:t>
                                  </w:r>
                                </w:p>
                                <w:p>
                                  <w:pPr>
                                    <w:pStyle w:val="Default"/>
                                    <w:suppressAutoHyphens w:val="1"/>
                                    <w:spacing w:before="0"/>
                                    <w:jc w:val="left"/>
                                    <w:outlineLvl w:val="1"/>
                                  </w:pPr>
                                  <w: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rtl w:val="0"/>
                                    </w:rPr>
                                    <w:t>Step4</w:t>
                                  </w:r>
                                </w:p>
                              </w:tc>
                              <w:tc>
                                <w:tcPr>
                                  <w:tcW w:type="dxa" w:w="2526"/>
                                  <w:tcBorders>
                                    <w:top w:val="single" w:color="ffffff" w:sz="8" w:space="0" w:shadow="0" w:frame="0"/>
                                    <w:left w:val="single" w:color="ffffff" w:sz="8" w:space="0" w:shadow="0" w:frame="0"/>
                                    <w:bottom w:val="single" w:color="ffffff" w:sz="8" w:space="0" w:shadow="0" w:frame="0"/>
                                    <w:right w:val="single" w:color="ffffff" w:sz="8" w:space="0" w:shadow="0" w:frame="0"/>
                                  </w:tcBorders>
                                  <w:shd w:val="clear" w:color="auto" w:fill="ced7e7"/>
                                  <w:tcMar>
                                    <w:top w:type="dxa" w:w="100"/>
                                    <w:left w:type="dxa" w:w="100"/>
                                    <w:bottom w:type="dxa" w:w="100"/>
                                    <w:right w:type="dxa" w:w="10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Default"/>
                                    <w:suppressAutoHyphens w:val="1"/>
                                    <w:spacing w:before="0"/>
                                    <w:jc w:val="left"/>
                                    <w:outlineLvl w:val="1"/>
                                  </w:pPr>
                                  <w: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rtl w:val="0"/>
                                    </w:rPr>
                                    <w:t>Multidimensional relevance</w:t>
                                  </w:r>
                                </w:p>
                              </w:tc>
                              <w:tc>
                                <w:tcPr>
                                  <w:tcW w:type="dxa" w:w="1690"/>
                                  <w:tcBorders>
                                    <w:top w:val="single" w:color="ffffff" w:sz="8" w:space="0" w:shadow="0" w:frame="0"/>
                                    <w:left w:val="single" w:color="ffffff" w:sz="8" w:space="0" w:shadow="0" w:frame="0"/>
                                    <w:bottom w:val="single" w:color="ffffff" w:sz="8" w:space="0" w:shadow="0" w:frame="0"/>
                                    <w:right w:val="single" w:color="ffffff" w:sz="8" w:space="0" w:shadow="0" w:frame="0"/>
                                  </w:tcBorders>
                                  <w:shd w:val="clear" w:color="auto" w:fill="ced7e7"/>
                                  <w:tcMar>
                                    <w:top w:type="dxa" w:w="100"/>
                                    <w:left w:type="dxa" w:w="100"/>
                                    <w:bottom w:type="dxa" w:w="100"/>
                                    <w:right w:type="dxa" w:w="10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Default"/>
                                    <w:suppressAutoHyphens w:val="1"/>
                                    <w:spacing w:before="0"/>
                                    <w:jc w:val="left"/>
                                    <w:outlineLvl w:val="1"/>
                                  </w:pPr>
                                  <w: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rtl w:val="0"/>
                                    </w:rPr>
                                    <w:t>Predictive</w:t>
                                  </w:r>
                                </w:p>
                              </w:tc>
                              <w:tc>
                                <w:tcPr>
                                  <w:tcW w:type="dxa" w:w="2108"/>
                                  <w:tcBorders>
                                    <w:top w:val="single" w:color="ffffff" w:sz="8" w:space="0" w:shadow="0" w:frame="0"/>
                                    <w:left w:val="single" w:color="ffffff" w:sz="8" w:space="0" w:shadow="0" w:frame="0"/>
                                    <w:bottom w:val="single" w:color="ffffff" w:sz="8" w:space="0" w:shadow="0" w:frame="0"/>
                                    <w:right w:val="single" w:color="ffffff" w:sz="8" w:space="0" w:shadow="0" w:frame="0"/>
                                  </w:tcBorders>
                                  <w:shd w:val="clear" w:color="auto" w:fill="ced7e7"/>
                                  <w:tcMar>
                                    <w:top w:type="dxa" w:w="100"/>
                                    <w:left w:type="dxa" w:w="100"/>
                                    <w:bottom w:type="dxa" w:w="100"/>
                                    <w:right w:type="dxa" w:w="10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Default"/>
                                    <w:suppressAutoHyphens w:val="1"/>
                                    <w:spacing w:before="0"/>
                                    <w:jc w:val="left"/>
                                    <w:outlineLvl w:val="1"/>
                                  </w:pPr>
                                  <w: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rtl w:val="0"/>
                                    </w:rPr>
                                    <w:t>Relevant topics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34.1pt;margin-top:56.7pt;width:528.1pt;height:294.4pt;z-index:25165926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0.8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tbl>
                      <w:tblPr>
                        <w:tblW w:w="10541" w:type="dxa"/>
                        <w:tblInd w:w="10" w:type="dxa"/>
                        <w:tblBorders>
                          <w:top w:val="single" w:color="ffffff" w:sz="8" w:space="0" w:shadow="0" w:frame="0"/>
                          <w:left w:val="single" w:color="ffffff" w:sz="8" w:space="0" w:shadow="0" w:frame="0"/>
                          <w:bottom w:val="single" w:color="ffffff" w:sz="8" w:space="0" w:shadow="0" w:frame="0"/>
                          <w:right w:val="single" w:color="ffffff" w:sz="8" w:space="0" w:shadow="0" w:frame="0"/>
                          <w:insideH w:val="single" w:color="ffffff" w:sz="8" w:space="0" w:shadow="0" w:frame="0"/>
                          <w:insideV w:val="single" w:color="ffffff" w:sz="8" w:space="0" w:shadow="0" w:frame="0"/>
                        </w:tblBorders>
                        <w:shd w:val="clear" w:color="auto" w:fill="ced7e7"/>
                        <w:tblLayout w:type="fixed"/>
                      </w:tblPr>
                      <w:tblGrid>
                        <w:gridCol w:w="2108"/>
                        <w:gridCol w:w="2108"/>
                        <w:gridCol w:w="2527"/>
                        <w:gridCol w:w="1690"/>
                        <w:gridCol w:w="2108"/>
                      </w:tblGrid>
                      <w:tr>
                        <w:tblPrEx>
                          <w:shd w:val="clear" w:color="auto" w:fill="ced7e7"/>
                        </w:tblPrEx>
                        <w:trPr>
                          <w:trHeight w:val="304" w:hRule="exact"/>
                        </w:trPr>
                        <w:tc>
                          <w:tcPr>
                            <w:tcW w:type="dxa" w:w="2108"/>
                            <w:tcBorders>
                              <w:top w:val="single" w:color="ffffff" w:sz="8" w:space="0" w:shadow="0" w:frame="0"/>
                              <w:left w:val="single" w:color="ffffff" w:sz="8" w:space="0" w:shadow="0" w:frame="0"/>
                              <w:bottom w:val="single" w:color="ffffff" w:sz="8" w:space="0" w:shadow="0" w:frame="0"/>
                              <w:right w:val="single" w:color="ffffff" w:sz="8" w:space="0" w:shadow="0" w:frame="0"/>
                            </w:tcBorders>
                            <w:shd w:val="clear" w:color="auto" w:fill="ced7e7"/>
                            <w:tcMar>
                              <w:top w:type="dxa" w:w="100"/>
                              <w:left w:type="dxa" w:w="100"/>
                              <w:bottom w:type="dxa" w:w="100"/>
                              <w:right w:type="dxa" w:w="10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2108"/>
                            <w:tcBorders>
                              <w:top w:val="single" w:color="ffffff" w:sz="8" w:space="0" w:shadow="0" w:frame="0"/>
                              <w:left w:val="single" w:color="ffffff" w:sz="8" w:space="0" w:shadow="0" w:frame="0"/>
                              <w:bottom w:val="single" w:color="ffffff" w:sz="8" w:space="0" w:shadow="0" w:frame="0"/>
                              <w:right w:val="single" w:color="ffffff" w:sz="8" w:space="0" w:shadow="0" w:frame="0"/>
                            </w:tcBorders>
                            <w:shd w:val="clear" w:color="auto" w:fill="ced7e7"/>
                            <w:tcMar>
                              <w:top w:type="dxa" w:w="100"/>
                              <w:left w:type="dxa" w:w="100"/>
                              <w:bottom w:type="dxa" w:w="100"/>
                              <w:right w:type="dxa" w:w="100"/>
                            </w:tcMar>
                            <w:vAlign w:val="top"/>
                          </w:tcPr>
                          <w:p>
                            <w:pPr>
                              <w:pStyle w:val="Default"/>
                              <w:suppressAutoHyphens w:val="1"/>
                              <w:spacing w:before="0"/>
                              <w:jc w:val="left"/>
                              <w:outlineLvl w:val="1"/>
                            </w:pPr>
                            <w:r>
                              <w:rPr>
                                <w:rFonts w:ascii="Calibri" w:hAnsi="Calibri"/>
                                <w:b w:val="1"/>
                                <w:bCs w:val="1"/>
                                <w:i w:val="1"/>
                                <w:iCs w:val="1"/>
                                <w:sz w:val="30"/>
                                <w:szCs w:val="30"/>
                                <w:rtl w:val="0"/>
                              </w:rPr>
                              <w:t>Input</w:t>
                            </w:r>
                          </w:p>
                        </w:tc>
                        <w:tc>
                          <w:tcPr>
                            <w:tcW w:type="dxa" w:w="4216"/>
                            <w:gridSpan w:val="2"/>
                            <w:tcBorders>
                              <w:top w:val="single" w:color="ffffff" w:sz="8" w:space="0" w:shadow="0" w:frame="0"/>
                              <w:left w:val="single" w:color="ffffff" w:sz="8" w:space="0" w:shadow="0" w:frame="0"/>
                              <w:bottom w:val="single" w:color="ffffff" w:sz="8" w:space="0" w:shadow="0" w:frame="0"/>
                              <w:right w:val="single" w:color="ffffff" w:sz="8" w:space="0" w:shadow="0" w:frame="0"/>
                            </w:tcBorders>
                            <w:shd w:val="clear" w:color="auto" w:fill="ced7e7"/>
                            <w:tcMar>
                              <w:top w:type="dxa" w:w="100"/>
                              <w:left w:type="dxa" w:w="100"/>
                              <w:bottom w:type="dxa" w:w="100"/>
                              <w:right w:type="dxa" w:w="100"/>
                            </w:tcMar>
                            <w:vAlign w:val="top"/>
                          </w:tcPr>
                          <w:p>
                            <w:pPr>
                              <w:pStyle w:val="Default"/>
                              <w:suppressAutoHyphens w:val="1"/>
                              <w:spacing w:before="0"/>
                              <w:jc w:val="center"/>
                              <w:outlineLvl w:val="1"/>
                            </w:pPr>
                            <w:r>
                              <w:rPr>
                                <w:rFonts w:ascii="Calibri" w:hAnsi="Calibri"/>
                                <w:b w:val="1"/>
                                <w:bCs w:val="1"/>
                                <w:i w:val="1"/>
                                <w:iCs w:val="1"/>
                                <w:sz w:val="30"/>
                                <w:szCs w:val="30"/>
                                <w:rtl w:val="0"/>
                              </w:rPr>
                              <w:t>Acquired Knowledge</w:t>
                            </w:r>
                          </w:p>
                        </w:tc>
                        <w:tc>
                          <w:tcPr>
                            <w:tcW w:type="dxa" w:w="2108"/>
                            <w:tcBorders>
                              <w:top w:val="single" w:color="ffffff" w:sz="8" w:space="0" w:shadow="0" w:frame="0"/>
                              <w:left w:val="single" w:color="ffffff" w:sz="8" w:space="0" w:shadow="0" w:frame="0"/>
                              <w:bottom w:val="single" w:color="ffffff" w:sz="8" w:space="0" w:shadow="0" w:frame="0"/>
                              <w:right w:val="single" w:color="ffffff" w:sz="8" w:space="0" w:shadow="0" w:frame="0"/>
                            </w:tcBorders>
                            <w:shd w:val="clear" w:color="auto" w:fill="ced7e7"/>
                            <w:tcMar>
                              <w:top w:type="dxa" w:w="100"/>
                              <w:left w:type="dxa" w:w="100"/>
                              <w:bottom w:type="dxa" w:w="100"/>
                              <w:right w:type="dxa" w:w="100"/>
                            </w:tcMar>
                            <w:vAlign w:val="top"/>
                          </w:tcPr>
                          <w:p>
                            <w:pPr>
                              <w:pStyle w:val="Default"/>
                              <w:suppressAutoHyphens w:val="1"/>
                              <w:spacing w:before="0"/>
                              <w:jc w:val="left"/>
                              <w:outlineLvl w:val="1"/>
                            </w:pPr>
                            <w:r>
                              <w:rPr>
                                <w:rFonts w:ascii="Calibri" w:hAnsi="Calibri"/>
                                <w:b w:val="1"/>
                                <w:bCs w:val="1"/>
                                <w:i w:val="1"/>
                                <w:iCs w:val="1"/>
                                <w:sz w:val="30"/>
                                <w:szCs w:val="30"/>
                                <w:rtl w:val="0"/>
                              </w:rPr>
                              <w:t>Output</w:t>
                            </w:r>
                          </w:p>
                        </w:tc>
                      </w:tr>
                      <w:tr>
                        <w:tblPrEx>
                          <w:shd w:val="clear" w:color="auto" w:fill="ced7e7"/>
                        </w:tblPrEx>
                        <w:trPr>
                          <w:trHeight w:val="272" w:hRule="exact"/>
                        </w:trPr>
                        <w:tc>
                          <w:tcPr>
                            <w:tcW w:type="dxa" w:w="2108"/>
                            <w:tcBorders>
                              <w:top w:val="single" w:color="ffffff" w:sz="8" w:space="0" w:shadow="0" w:frame="0"/>
                              <w:left w:val="single" w:color="ffffff" w:sz="8" w:space="0" w:shadow="0" w:frame="0"/>
                              <w:bottom w:val="single" w:color="ffffff" w:sz="8" w:space="0" w:shadow="0" w:frame="0"/>
                              <w:right w:val="single" w:color="ffffff" w:sz="8" w:space="0" w:shadow="0" w:frame="0"/>
                            </w:tcBorders>
                            <w:shd w:val="clear" w:color="auto" w:fill="e8ecf3"/>
                            <w:tcMar>
                              <w:top w:type="dxa" w:w="100"/>
                              <w:left w:type="dxa" w:w="100"/>
                              <w:bottom w:type="dxa" w:w="100"/>
                              <w:right w:type="dxa" w:w="10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2108"/>
                            <w:tcBorders>
                              <w:top w:val="single" w:color="ffffff" w:sz="8" w:space="0" w:shadow="0" w:frame="0"/>
                              <w:left w:val="single" w:color="ffffff" w:sz="8" w:space="0" w:shadow="0" w:frame="0"/>
                              <w:bottom w:val="single" w:color="ffffff" w:sz="8" w:space="0" w:shadow="0" w:frame="0"/>
                              <w:right w:val="single" w:color="ffffff" w:sz="8" w:space="0" w:shadow="0" w:frame="0"/>
                            </w:tcBorders>
                            <w:shd w:val="clear" w:color="auto" w:fill="e8ecf3"/>
                            <w:tcMar>
                              <w:top w:type="dxa" w:w="100"/>
                              <w:left w:type="dxa" w:w="100"/>
                              <w:bottom w:type="dxa" w:w="100"/>
                              <w:right w:type="dxa" w:w="10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2526"/>
                            <w:tcBorders>
                              <w:top w:val="single" w:color="ffffff" w:sz="8" w:space="0" w:shadow="0" w:frame="0"/>
                              <w:left w:val="single" w:color="ffffff" w:sz="8" w:space="0" w:shadow="0" w:frame="0"/>
                              <w:bottom w:val="single" w:color="ffffff" w:sz="8" w:space="0" w:shadow="0" w:frame="0"/>
                              <w:right w:val="single" w:color="ffffff" w:sz="8" w:space="0" w:shadow="0" w:frame="0"/>
                            </w:tcBorders>
                            <w:shd w:val="clear" w:color="auto" w:fill="e8ecf3"/>
                            <w:tcMar>
                              <w:top w:type="dxa" w:w="100"/>
                              <w:left w:type="dxa" w:w="100"/>
                              <w:bottom w:type="dxa" w:w="100"/>
                              <w:right w:type="dxa" w:w="100"/>
                            </w:tcMar>
                            <w:vAlign w:val="top"/>
                          </w:tcPr>
                          <w:p>
                            <w:pPr>
                              <w:pStyle w:val="Default"/>
                              <w:suppressAutoHyphens w:val="1"/>
                              <w:spacing w:before="0"/>
                              <w:jc w:val="left"/>
                              <w:outlineLvl w:val="1"/>
                            </w:pPr>
                            <w:r>
                              <w:rPr>
                                <w:rFonts w:ascii="Calibri" w:hAnsi="Calibri"/>
                                <w:b w:val="1"/>
                                <w:bCs w:val="1"/>
                                <w:i w:val="1"/>
                                <w:iCs w:val="1"/>
                                <w:sz w:val="30"/>
                                <w:szCs w:val="30"/>
                                <w:rtl w:val="0"/>
                              </w:rPr>
                              <w:t>Analytics/Models</w:t>
                            </w:r>
                          </w:p>
                        </w:tc>
                        <w:tc>
                          <w:tcPr>
                            <w:tcW w:type="dxa" w:w="1690"/>
                            <w:tcBorders>
                              <w:top w:val="single" w:color="ffffff" w:sz="8" w:space="0" w:shadow="0" w:frame="0"/>
                              <w:left w:val="single" w:color="ffffff" w:sz="8" w:space="0" w:shadow="0" w:frame="0"/>
                              <w:bottom w:val="single" w:color="ffffff" w:sz="8" w:space="0" w:shadow="0" w:frame="0"/>
                              <w:right w:val="single" w:color="ffffff" w:sz="8" w:space="0" w:shadow="0" w:frame="0"/>
                            </w:tcBorders>
                            <w:shd w:val="clear" w:color="auto" w:fill="e8ecf3"/>
                            <w:tcMar>
                              <w:top w:type="dxa" w:w="100"/>
                              <w:left w:type="dxa" w:w="100"/>
                              <w:bottom w:type="dxa" w:w="100"/>
                              <w:right w:type="dxa" w:w="100"/>
                            </w:tcMar>
                            <w:vAlign w:val="top"/>
                          </w:tcPr>
                          <w:p>
                            <w:pPr>
                              <w:pStyle w:val="Default"/>
                              <w:suppressAutoHyphens w:val="1"/>
                              <w:spacing w:before="0"/>
                              <w:jc w:val="left"/>
                              <w:outlineLvl w:val="1"/>
                            </w:pPr>
                            <w:r>
                              <w:rPr>
                                <w:rFonts w:ascii="Calibri" w:hAnsi="Calibri"/>
                                <w:b w:val="1"/>
                                <w:bCs w:val="1"/>
                                <w:i w:val="1"/>
                                <w:iCs w:val="1"/>
                                <w:sz w:val="30"/>
                                <w:szCs w:val="30"/>
                                <w:rtl w:val="0"/>
                              </w:rPr>
                              <w:t>Type</w:t>
                            </w:r>
                          </w:p>
                        </w:tc>
                        <w:tc>
                          <w:tcPr>
                            <w:tcW w:type="dxa" w:w="2108"/>
                            <w:tcBorders>
                              <w:top w:val="single" w:color="ffffff" w:sz="8" w:space="0" w:shadow="0" w:frame="0"/>
                              <w:left w:val="single" w:color="ffffff" w:sz="8" w:space="0" w:shadow="0" w:frame="0"/>
                              <w:bottom w:val="single" w:color="ffffff" w:sz="8" w:space="0" w:shadow="0" w:frame="0"/>
                              <w:right w:val="single" w:color="ffffff" w:sz="8" w:space="0" w:shadow="0" w:frame="0"/>
                            </w:tcBorders>
                            <w:shd w:val="clear" w:color="auto" w:fill="e8ecf3"/>
                            <w:tcMar>
                              <w:top w:type="dxa" w:w="100"/>
                              <w:left w:type="dxa" w:w="100"/>
                              <w:bottom w:type="dxa" w:w="100"/>
                              <w:right w:type="dxa" w:w="100"/>
                            </w:tcMar>
                            <w:vAlign w:val="top"/>
                          </w:tcPr>
                          <w:p/>
                        </w:tc>
                      </w:tr>
                      <w:tr>
                        <w:tblPrEx>
                          <w:shd w:val="clear" w:color="auto" w:fill="ced7e7"/>
                        </w:tblPrEx>
                        <w:trPr>
                          <w:trHeight w:val="655" w:hRule="exact"/>
                        </w:trPr>
                        <w:tc>
                          <w:tcPr>
                            <w:tcW w:type="dxa" w:w="2108"/>
                            <w:tcBorders>
                              <w:top w:val="single" w:color="ffffff" w:sz="8" w:space="0" w:shadow="0" w:frame="0"/>
                              <w:left w:val="single" w:color="ffffff" w:sz="8" w:space="0" w:shadow="0" w:frame="0"/>
                              <w:bottom w:val="single" w:color="ffffff" w:sz="8" w:space="0" w:shadow="0" w:frame="0"/>
                              <w:right w:val="single" w:color="ffffff" w:sz="8" w:space="0" w:shadow="0" w:frame="0"/>
                            </w:tcBorders>
                            <w:shd w:val="clear" w:color="auto" w:fill="ced7e7"/>
                            <w:tcMar>
                              <w:top w:type="dxa" w:w="100"/>
                              <w:left w:type="dxa" w:w="100"/>
                              <w:bottom w:type="dxa" w:w="100"/>
                              <w:right w:type="dxa" w:w="100"/>
                            </w:tcMar>
                            <w:vAlign w:val="top"/>
                          </w:tcPr>
                          <w:p>
                            <w:pPr>
                              <w:pStyle w:val="Default"/>
                              <w:suppressAutoHyphens w:val="1"/>
                              <w:spacing w:before="0"/>
                              <w:jc w:val="left"/>
                              <w:outlineLvl w:val="1"/>
                            </w:pPr>
                            <w:r>
                              <w:rPr>
                                <w:rFonts w:ascii="Calibri" w:hAnsi="Calibri"/>
                                <w:b w:val="1"/>
                                <w:bCs w:val="1"/>
                                <w:i w:val="1"/>
                                <w:iCs w:val="1"/>
                                <w:sz w:val="30"/>
                                <w:szCs w:val="30"/>
                                <w:rtl w:val="0"/>
                              </w:rPr>
                              <w:t>Step 1</w:t>
                            </w:r>
                          </w:p>
                        </w:tc>
                        <w:tc>
                          <w:tcPr>
                            <w:tcW w:type="dxa" w:w="2108"/>
                            <w:tcBorders>
                              <w:top w:val="single" w:color="ffffff" w:sz="8" w:space="0" w:shadow="0" w:frame="0"/>
                              <w:left w:val="single" w:color="ffffff" w:sz="8" w:space="0" w:shadow="0" w:frame="0"/>
                              <w:bottom w:val="single" w:color="ffffff" w:sz="8" w:space="0" w:shadow="0" w:frame="0"/>
                              <w:right w:val="single" w:color="ffffff" w:sz="8" w:space="0" w:shadow="0" w:frame="0"/>
                            </w:tcBorders>
                            <w:shd w:val="clear" w:color="auto" w:fill="ced7e7"/>
                            <w:tcMar>
                              <w:top w:type="dxa" w:w="100"/>
                              <w:left w:type="dxa" w:w="100"/>
                              <w:bottom w:type="dxa" w:w="100"/>
                              <w:right w:type="dxa" w:w="100"/>
                            </w:tcMar>
                            <w:vAlign w:val="top"/>
                          </w:tcPr>
                          <w:p>
                            <w:pPr>
                              <w:pStyle w:val="Default"/>
                              <w:suppressAutoHyphens w:val="1"/>
                              <w:spacing w:before="0"/>
                              <w:jc w:val="left"/>
                              <w:outlineLvl w:val="1"/>
                            </w:pP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rtl w:val="0"/>
                              </w:rPr>
                              <w:t>Tweets on trending topics</w:t>
                            </w:r>
                          </w:p>
                        </w:tc>
                        <w:tc>
                          <w:tcPr>
                            <w:tcW w:type="dxa" w:w="2526"/>
                            <w:tcBorders>
                              <w:top w:val="single" w:color="ffffff" w:sz="8" w:space="0" w:shadow="0" w:frame="0"/>
                              <w:left w:val="single" w:color="ffffff" w:sz="8" w:space="0" w:shadow="0" w:frame="0"/>
                              <w:bottom w:val="single" w:color="ffffff" w:sz="8" w:space="0" w:shadow="0" w:frame="0"/>
                              <w:right w:val="single" w:color="ffffff" w:sz="8" w:space="0" w:shadow="0" w:frame="0"/>
                            </w:tcBorders>
                            <w:shd w:val="clear" w:color="auto" w:fill="ced7e7"/>
                            <w:tcMar>
                              <w:top w:type="dxa" w:w="100"/>
                              <w:left w:type="dxa" w:w="100"/>
                              <w:bottom w:type="dxa" w:w="100"/>
                              <w:right w:type="dxa" w:w="100"/>
                            </w:tcMar>
                            <w:vAlign w:val="top"/>
                          </w:tcPr>
                          <w:p>
                            <w:pPr>
                              <w:pStyle w:val="Default"/>
                              <w:suppressAutoHyphens w:val="1"/>
                              <w:spacing w:before="0"/>
                              <w:jc w:val="left"/>
                              <w:outlineLvl w:val="1"/>
                            </w:pP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rtl w:val="0"/>
                              </w:rPr>
                              <w:t>Count topics</w:t>
                            </w:r>
                          </w:p>
                        </w:tc>
                        <w:tc>
                          <w:tcPr>
                            <w:tcW w:type="dxa" w:w="1690"/>
                            <w:tcBorders>
                              <w:top w:val="single" w:color="ffffff" w:sz="8" w:space="0" w:shadow="0" w:frame="0"/>
                              <w:left w:val="single" w:color="ffffff" w:sz="8" w:space="0" w:shadow="0" w:frame="0"/>
                              <w:bottom w:val="single" w:color="ffffff" w:sz="8" w:space="0" w:shadow="0" w:frame="0"/>
                              <w:right w:val="single" w:color="ffffff" w:sz="8" w:space="0" w:shadow="0" w:frame="0"/>
                            </w:tcBorders>
                            <w:shd w:val="clear" w:color="auto" w:fill="ced7e7"/>
                            <w:tcMar>
                              <w:top w:type="dxa" w:w="100"/>
                              <w:left w:type="dxa" w:w="100"/>
                              <w:bottom w:type="dxa" w:w="100"/>
                              <w:right w:type="dxa" w:w="100"/>
                            </w:tcMar>
                            <w:vAlign w:val="top"/>
                          </w:tcPr>
                          <w:p>
                            <w:pPr>
                              <w:pStyle w:val="Default"/>
                              <w:suppressAutoHyphens w:val="1"/>
                              <w:spacing w:before="0"/>
                              <w:jc w:val="left"/>
                              <w:outlineLvl w:val="1"/>
                            </w:pP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rtl w:val="0"/>
                              </w:rPr>
                              <w:t>Descriptive</w:t>
                            </w:r>
                          </w:p>
                        </w:tc>
                        <w:tc>
                          <w:tcPr>
                            <w:tcW w:type="dxa" w:w="2108"/>
                            <w:tcBorders>
                              <w:top w:val="single" w:color="ffffff" w:sz="8" w:space="0" w:shadow="0" w:frame="0"/>
                              <w:left w:val="single" w:color="ffffff" w:sz="8" w:space="0" w:shadow="0" w:frame="0"/>
                              <w:bottom w:val="single" w:color="ffffff" w:sz="8" w:space="0" w:shadow="0" w:frame="0"/>
                              <w:right w:val="single" w:color="ffffff" w:sz="8" w:space="0" w:shadow="0" w:frame="0"/>
                            </w:tcBorders>
                            <w:shd w:val="clear" w:color="auto" w:fill="ced7e7"/>
                            <w:tcMar>
                              <w:top w:type="dxa" w:w="100"/>
                              <w:left w:type="dxa" w:w="100"/>
                              <w:bottom w:type="dxa" w:w="100"/>
                              <w:right w:type="dxa" w:w="100"/>
                            </w:tcMar>
                            <w:vAlign w:val="top"/>
                          </w:tcPr>
                          <w:p>
                            <w:pPr>
                              <w:pStyle w:val="Default"/>
                              <w:suppressAutoHyphens w:val="1"/>
                              <w:spacing w:before="0"/>
                              <w:jc w:val="left"/>
                              <w:outlineLvl w:val="1"/>
                            </w:pP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rtl w:val="0"/>
                              </w:rPr>
                              <w:t xml:space="preserve">Topic occurrences </w:t>
                            </w:r>
                          </w:p>
                        </w:tc>
                      </w:tr>
                      <w:tr>
                        <w:tblPrEx>
                          <w:shd w:val="clear" w:color="auto" w:fill="ced7e7"/>
                        </w:tblPrEx>
                        <w:trPr>
                          <w:trHeight w:val="628" w:hRule="exact"/>
                        </w:trPr>
                        <w:tc>
                          <w:tcPr>
                            <w:tcW w:type="dxa" w:w="2108"/>
                            <w:tcBorders>
                              <w:top w:val="single" w:color="ffffff" w:sz="8" w:space="0" w:shadow="0" w:frame="0"/>
                              <w:left w:val="single" w:color="ffffff" w:sz="8" w:space="0" w:shadow="0" w:frame="0"/>
                              <w:bottom w:val="single" w:color="ffffff" w:sz="8" w:space="0" w:shadow="0" w:frame="0"/>
                              <w:right w:val="single" w:color="ffffff" w:sz="8" w:space="0" w:shadow="0" w:frame="0"/>
                            </w:tcBorders>
                            <w:shd w:val="clear" w:color="auto" w:fill="e8ecf3"/>
                            <w:tcMar>
                              <w:top w:type="dxa" w:w="100"/>
                              <w:left w:type="dxa" w:w="100"/>
                              <w:bottom w:type="dxa" w:w="100"/>
                              <w:right w:type="dxa" w:w="100"/>
                            </w:tcMar>
                            <w:vAlign w:val="top"/>
                          </w:tcPr>
                          <w:p>
                            <w:pPr>
                              <w:pStyle w:val="Default"/>
                              <w:suppressAutoHyphens w:val="1"/>
                              <w:spacing w:before="0"/>
                              <w:jc w:val="left"/>
                              <w:outlineLvl w:val="1"/>
                            </w:pPr>
                            <w:r>
                              <w:rPr>
                                <w:rFonts w:ascii="Calibri" w:hAnsi="Calibri"/>
                                <w:b w:val="1"/>
                                <w:bCs w:val="1"/>
                                <w:i w:val="1"/>
                                <w:iCs w:val="1"/>
                                <w:sz w:val="30"/>
                                <w:szCs w:val="30"/>
                                <w:rtl w:val="0"/>
                              </w:rPr>
                              <w:t>Step 2</w:t>
                            </w:r>
                          </w:p>
                        </w:tc>
                        <w:tc>
                          <w:tcPr>
                            <w:tcW w:type="dxa" w:w="2108"/>
                            <w:tcBorders>
                              <w:top w:val="single" w:color="ffffff" w:sz="8" w:space="0" w:shadow="0" w:frame="0"/>
                              <w:left w:val="single" w:color="ffffff" w:sz="8" w:space="0" w:shadow="0" w:frame="0"/>
                              <w:bottom w:val="single" w:color="ffffff" w:sz="8" w:space="0" w:shadow="0" w:frame="0"/>
                              <w:right w:val="single" w:color="ffffff" w:sz="8" w:space="0" w:shadow="0" w:frame="0"/>
                            </w:tcBorders>
                            <w:shd w:val="clear" w:color="auto" w:fill="e8ecf3"/>
                            <w:tcMar>
                              <w:top w:type="dxa" w:w="100"/>
                              <w:left w:type="dxa" w:w="100"/>
                              <w:bottom w:type="dxa" w:w="100"/>
                              <w:right w:type="dxa" w:w="100"/>
                            </w:tcMar>
                            <w:vAlign w:val="top"/>
                          </w:tcPr>
                          <w:p>
                            <w:pPr>
                              <w:pStyle w:val="Default"/>
                              <w:suppressAutoHyphens w:val="1"/>
                              <w:spacing w:before="0"/>
                              <w:jc w:val="left"/>
                              <w:outlineLvl w:val="1"/>
                            </w:pP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rtl w:val="0"/>
                              </w:rPr>
                              <w:t>Tweets on trending topics</w:t>
                            </w:r>
                          </w:p>
                        </w:tc>
                        <w:tc>
                          <w:tcPr>
                            <w:tcW w:type="dxa" w:w="2526"/>
                            <w:tcBorders>
                              <w:top w:val="single" w:color="ffffff" w:sz="8" w:space="0" w:shadow="0" w:frame="0"/>
                              <w:left w:val="single" w:color="ffffff" w:sz="8" w:space="0" w:shadow="0" w:frame="0"/>
                              <w:bottom w:val="single" w:color="ffffff" w:sz="8" w:space="0" w:shadow="0" w:frame="0"/>
                              <w:right w:val="single" w:color="ffffff" w:sz="8" w:space="0" w:shadow="0" w:frame="0"/>
                            </w:tcBorders>
                            <w:shd w:val="clear" w:color="auto" w:fill="e8ecf3"/>
                            <w:tcMar>
                              <w:top w:type="dxa" w:w="100"/>
                              <w:left w:type="dxa" w:w="100"/>
                              <w:bottom w:type="dxa" w:w="100"/>
                              <w:right w:type="dxa" w:w="100"/>
                            </w:tcMar>
                            <w:vAlign w:val="top"/>
                          </w:tcPr>
                          <w:p>
                            <w:pPr>
                              <w:pStyle w:val="Default"/>
                              <w:suppressAutoHyphens w:val="1"/>
                              <w:spacing w:before="0"/>
                              <w:jc w:val="left"/>
                              <w:outlineLvl w:val="1"/>
                            </w:pP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rtl w:val="0"/>
                              </w:rPr>
                              <w:t>Compute Sentiment</w:t>
                            </w:r>
                          </w:p>
                        </w:tc>
                        <w:tc>
                          <w:tcPr>
                            <w:tcW w:type="dxa" w:w="1690"/>
                            <w:tcBorders>
                              <w:top w:val="single" w:color="ffffff" w:sz="8" w:space="0" w:shadow="0" w:frame="0"/>
                              <w:left w:val="single" w:color="ffffff" w:sz="8" w:space="0" w:shadow="0" w:frame="0"/>
                              <w:bottom w:val="single" w:color="ffffff" w:sz="8" w:space="0" w:shadow="0" w:frame="0"/>
                              <w:right w:val="single" w:color="ffffff" w:sz="8" w:space="0" w:shadow="0" w:frame="0"/>
                            </w:tcBorders>
                            <w:shd w:val="clear" w:color="auto" w:fill="e8ecf3"/>
                            <w:tcMar>
                              <w:top w:type="dxa" w:w="100"/>
                              <w:left w:type="dxa" w:w="100"/>
                              <w:bottom w:type="dxa" w:w="100"/>
                              <w:right w:type="dxa" w:w="100"/>
                            </w:tcMar>
                            <w:vAlign w:val="top"/>
                          </w:tcPr>
                          <w:p>
                            <w:pPr>
                              <w:pStyle w:val="Default"/>
                              <w:suppressAutoHyphens w:val="1"/>
                              <w:spacing w:before="0"/>
                              <w:jc w:val="left"/>
                              <w:outlineLvl w:val="1"/>
                            </w:pP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rtl w:val="0"/>
                              </w:rPr>
                              <w:t>Descriptive</w:t>
                            </w:r>
                          </w:p>
                        </w:tc>
                        <w:tc>
                          <w:tcPr>
                            <w:tcW w:type="dxa" w:w="2108"/>
                            <w:tcBorders>
                              <w:top w:val="single" w:color="ffffff" w:sz="8" w:space="0" w:shadow="0" w:frame="0"/>
                              <w:left w:val="single" w:color="ffffff" w:sz="8" w:space="0" w:shadow="0" w:frame="0"/>
                              <w:bottom w:val="single" w:color="ffffff" w:sz="8" w:space="0" w:shadow="0" w:frame="0"/>
                              <w:right w:val="single" w:color="ffffff" w:sz="8" w:space="0" w:shadow="0" w:frame="0"/>
                            </w:tcBorders>
                            <w:shd w:val="clear" w:color="auto" w:fill="e8ecf3"/>
                            <w:tcMar>
                              <w:top w:type="dxa" w:w="100"/>
                              <w:left w:type="dxa" w:w="100"/>
                              <w:bottom w:type="dxa" w:w="100"/>
                              <w:right w:type="dxa" w:w="100"/>
                            </w:tcMar>
                            <w:vAlign w:val="top"/>
                          </w:tcPr>
                          <w:p>
                            <w:pPr>
                              <w:pStyle w:val="Default"/>
                              <w:suppressAutoHyphens w:val="1"/>
                              <w:spacing w:before="0"/>
                              <w:jc w:val="left"/>
                              <w:outlineLvl w:val="1"/>
                            </w:pP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rtl w:val="0"/>
                              </w:rPr>
                              <w:t>Topic sentiment score</w:t>
                            </w:r>
                          </w:p>
                        </w:tc>
                      </w:tr>
                      <w:tr>
                        <w:tblPrEx>
                          <w:shd w:val="clear" w:color="auto" w:fill="ced7e7"/>
                        </w:tblPrEx>
                        <w:trPr>
                          <w:trHeight w:val="617" w:hRule="exact"/>
                        </w:trPr>
                        <w:tc>
                          <w:tcPr>
                            <w:tcW w:type="dxa" w:w="2108"/>
                            <w:tcBorders>
                              <w:top w:val="single" w:color="ffffff" w:sz="8" w:space="0" w:shadow="0" w:frame="0"/>
                              <w:left w:val="single" w:color="ffffff" w:sz="8" w:space="0" w:shadow="0" w:frame="0"/>
                              <w:bottom w:val="single" w:color="ffffff" w:sz="8" w:space="0" w:shadow="0" w:frame="0"/>
                              <w:right w:val="single" w:color="ffffff" w:sz="8" w:space="0" w:shadow="0" w:frame="0"/>
                            </w:tcBorders>
                            <w:shd w:val="clear" w:color="auto" w:fill="ced7e7"/>
                            <w:tcMar>
                              <w:top w:type="dxa" w:w="100"/>
                              <w:left w:type="dxa" w:w="100"/>
                              <w:bottom w:type="dxa" w:w="100"/>
                              <w:right w:type="dxa" w:w="100"/>
                            </w:tcMar>
                            <w:vAlign w:val="top"/>
                          </w:tcPr>
                          <w:p>
                            <w:pPr>
                              <w:pStyle w:val="Default"/>
                              <w:suppressAutoHyphens w:val="1"/>
                              <w:spacing w:before="0"/>
                              <w:jc w:val="left"/>
                              <w:outlineLvl w:val="1"/>
                            </w:pPr>
                            <w:r>
                              <w:rPr>
                                <w:rFonts w:ascii="Calibri" w:hAnsi="Calibri"/>
                                <w:b w:val="1"/>
                                <w:bCs w:val="1"/>
                                <w:i w:val="1"/>
                                <w:iCs w:val="1"/>
                                <w:sz w:val="30"/>
                                <w:szCs w:val="30"/>
                                <w:rtl w:val="0"/>
                              </w:rPr>
                              <w:t>Step 3</w:t>
                            </w:r>
                          </w:p>
                        </w:tc>
                        <w:tc>
                          <w:tcPr>
                            <w:tcW w:type="dxa" w:w="2108"/>
                            <w:tcBorders>
                              <w:top w:val="single" w:color="ffffff" w:sz="8" w:space="0" w:shadow="0" w:frame="0"/>
                              <w:left w:val="single" w:color="ffffff" w:sz="8" w:space="0" w:shadow="0" w:frame="0"/>
                              <w:bottom w:val="single" w:color="ffffff" w:sz="8" w:space="0" w:shadow="0" w:frame="0"/>
                              <w:right w:val="single" w:color="ffffff" w:sz="8" w:space="0" w:shadow="0" w:frame="0"/>
                            </w:tcBorders>
                            <w:shd w:val="clear" w:color="auto" w:fill="ced7e7"/>
                            <w:tcMar>
                              <w:top w:type="dxa" w:w="100"/>
                              <w:left w:type="dxa" w:w="100"/>
                              <w:bottom w:type="dxa" w:w="100"/>
                              <w:right w:type="dxa" w:w="100"/>
                            </w:tcMar>
                            <w:vAlign w:val="top"/>
                          </w:tcPr>
                          <w:p>
                            <w:pPr>
                              <w:pStyle w:val="Default"/>
                              <w:suppressAutoHyphens w:val="1"/>
                              <w:spacing w:before="0"/>
                              <w:jc w:val="left"/>
                              <w:outlineLvl w:val="1"/>
                            </w:pP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rtl w:val="0"/>
                              </w:rPr>
                              <w:t>Tweets on trending topics</w:t>
                            </w:r>
                          </w:p>
                        </w:tc>
                        <w:tc>
                          <w:tcPr>
                            <w:tcW w:type="dxa" w:w="2526"/>
                            <w:tcBorders>
                              <w:top w:val="single" w:color="ffffff" w:sz="8" w:space="0" w:shadow="0" w:frame="0"/>
                              <w:left w:val="single" w:color="ffffff" w:sz="8" w:space="0" w:shadow="0" w:frame="0"/>
                              <w:bottom w:val="single" w:color="ffffff" w:sz="8" w:space="0" w:shadow="0" w:frame="0"/>
                              <w:right w:val="single" w:color="ffffff" w:sz="8" w:space="0" w:shadow="0" w:frame="0"/>
                            </w:tcBorders>
                            <w:shd w:val="clear" w:color="auto" w:fill="ced7e7"/>
                            <w:tcMar>
                              <w:top w:type="dxa" w:w="100"/>
                              <w:left w:type="dxa" w:w="100"/>
                              <w:bottom w:type="dxa" w:w="100"/>
                              <w:right w:type="dxa" w:w="100"/>
                            </w:tcMar>
                            <w:vAlign w:val="top"/>
                          </w:tcPr>
                          <w:p>
                            <w:pPr>
                              <w:pStyle w:val="Default"/>
                              <w:suppressAutoHyphens w:val="1"/>
                              <w:spacing w:before="0"/>
                              <w:jc w:val="left"/>
                              <w:outlineLvl w:val="1"/>
                            </w:pP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rtl w:val="0"/>
                              </w:rPr>
                              <w:t>Compute Irony</w:t>
                            </w:r>
                          </w:p>
                        </w:tc>
                        <w:tc>
                          <w:tcPr>
                            <w:tcW w:type="dxa" w:w="1690"/>
                            <w:tcBorders>
                              <w:top w:val="single" w:color="ffffff" w:sz="8" w:space="0" w:shadow="0" w:frame="0"/>
                              <w:left w:val="single" w:color="ffffff" w:sz="8" w:space="0" w:shadow="0" w:frame="0"/>
                              <w:bottom w:val="single" w:color="ffffff" w:sz="8" w:space="0" w:shadow="0" w:frame="0"/>
                              <w:right w:val="single" w:color="ffffff" w:sz="8" w:space="0" w:shadow="0" w:frame="0"/>
                            </w:tcBorders>
                            <w:shd w:val="clear" w:color="auto" w:fill="ced7e7"/>
                            <w:tcMar>
                              <w:top w:type="dxa" w:w="100"/>
                              <w:left w:type="dxa" w:w="100"/>
                              <w:bottom w:type="dxa" w:w="100"/>
                              <w:right w:type="dxa" w:w="100"/>
                            </w:tcMar>
                            <w:vAlign w:val="top"/>
                          </w:tcPr>
                          <w:p>
                            <w:pPr>
                              <w:pStyle w:val="Default"/>
                              <w:suppressAutoHyphens w:val="1"/>
                              <w:spacing w:before="0"/>
                              <w:jc w:val="left"/>
                              <w:outlineLvl w:val="1"/>
                            </w:pP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rtl w:val="0"/>
                              </w:rPr>
                              <w:t>Descriptive</w:t>
                            </w:r>
                          </w:p>
                        </w:tc>
                        <w:tc>
                          <w:tcPr>
                            <w:tcW w:type="dxa" w:w="2108"/>
                            <w:tcBorders>
                              <w:top w:val="single" w:color="ffffff" w:sz="8" w:space="0" w:shadow="0" w:frame="0"/>
                              <w:left w:val="single" w:color="ffffff" w:sz="8" w:space="0" w:shadow="0" w:frame="0"/>
                              <w:bottom w:val="single" w:color="ffffff" w:sz="8" w:space="0" w:shadow="0" w:frame="0"/>
                              <w:right w:val="single" w:color="ffffff" w:sz="8" w:space="0" w:shadow="0" w:frame="0"/>
                            </w:tcBorders>
                            <w:shd w:val="clear" w:color="auto" w:fill="ced7e7"/>
                            <w:tcMar>
                              <w:top w:type="dxa" w:w="100"/>
                              <w:left w:type="dxa" w:w="100"/>
                              <w:bottom w:type="dxa" w:w="100"/>
                              <w:right w:type="dxa" w:w="100"/>
                            </w:tcMar>
                            <w:vAlign w:val="top"/>
                          </w:tcPr>
                          <w:p>
                            <w:pPr>
                              <w:pStyle w:val="Default"/>
                              <w:suppressAutoHyphens w:val="1"/>
                              <w:spacing w:before="0"/>
                              <w:jc w:val="left"/>
                              <w:outlineLvl w:val="1"/>
                            </w:pP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rtl w:val="0"/>
                              </w:rPr>
                              <w:t>Topic irony score</w:t>
                            </w:r>
                          </w:p>
                        </w:tc>
                      </w:tr>
                      <w:tr>
                        <w:tblPrEx>
                          <w:shd w:val="clear" w:color="auto" w:fill="ced7e7"/>
                        </w:tblPrEx>
                        <w:trPr>
                          <w:trHeight w:val="636" w:hRule="exact"/>
                        </w:trPr>
                        <w:tc>
                          <w:tcPr>
                            <w:tcW w:type="dxa" w:w="2108"/>
                            <w:tcBorders>
                              <w:top w:val="single" w:color="ffffff" w:sz="8" w:space="0" w:shadow="0" w:frame="0"/>
                              <w:left w:val="single" w:color="ffffff" w:sz="8" w:space="0" w:shadow="0" w:frame="0"/>
                              <w:bottom w:val="single" w:color="ffffff" w:sz="8" w:space="0" w:shadow="0" w:frame="0"/>
                              <w:right w:val="single" w:color="ffffff" w:sz="8" w:space="0" w:shadow="0" w:frame="0"/>
                            </w:tcBorders>
                            <w:shd w:val="clear" w:color="auto" w:fill="e8ecf3"/>
                            <w:tcMar>
                              <w:top w:type="dxa" w:w="100"/>
                              <w:left w:type="dxa" w:w="100"/>
                              <w:bottom w:type="dxa" w:w="100"/>
                              <w:right w:type="dxa" w:w="100"/>
                            </w:tcMar>
                            <w:vAlign w:val="top"/>
                          </w:tcPr>
                          <w:p>
                            <w:pPr>
                              <w:pStyle w:val="Default"/>
                              <w:suppressAutoHyphens w:val="1"/>
                              <w:spacing w:before="0"/>
                              <w:jc w:val="left"/>
                              <w:outlineLvl w:val="1"/>
                            </w:pPr>
                            <w:r>
                              <w:rPr>
                                <w:rFonts w:ascii="Calibri" w:hAnsi="Calibri"/>
                                <w:b w:val="1"/>
                                <w:bCs w:val="1"/>
                                <w:i w:val="1"/>
                                <w:iCs w:val="1"/>
                                <w:sz w:val="30"/>
                                <w:szCs w:val="30"/>
                                <w:rtl w:val="0"/>
                              </w:rPr>
                              <w:t>Step 4</w:t>
                            </w:r>
                          </w:p>
                        </w:tc>
                        <w:tc>
                          <w:tcPr>
                            <w:tcW w:type="dxa" w:w="2108"/>
                            <w:tcBorders>
                              <w:top w:val="single" w:color="ffffff" w:sz="8" w:space="0" w:shadow="0" w:frame="0"/>
                              <w:left w:val="single" w:color="ffffff" w:sz="8" w:space="0" w:shadow="0" w:frame="0"/>
                              <w:bottom w:val="single" w:color="ffffff" w:sz="8" w:space="0" w:shadow="0" w:frame="0"/>
                              <w:right w:val="single" w:color="ffffff" w:sz="8" w:space="0" w:shadow="0" w:frame="0"/>
                            </w:tcBorders>
                            <w:shd w:val="clear" w:color="auto" w:fill="e8ecf3"/>
                            <w:tcMar>
                              <w:top w:type="dxa" w:w="100"/>
                              <w:left w:type="dxa" w:w="100"/>
                              <w:bottom w:type="dxa" w:w="100"/>
                              <w:right w:type="dxa" w:w="100"/>
                            </w:tcMar>
                            <w:vAlign w:val="top"/>
                          </w:tcPr>
                          <w:p>
                            <w:pPr>
                              <w:pStyle w:val="Default"/>
                              <w:suppressAutoHyphens w:val="1"/>
                              <w:spacing w:before="0"/>
                              <w:jc w:val="left"/>
                              <w:outlineLvl w:val="1"/>
                            </w:pP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rtl w:val="0"/>
                              </w:rPr>
                              <w:t>Tweets on trending topics</w:t>
                            </w:r>
                          </w:p>
                        </w:tc>
                        <w:tc>
                          <w:tcPr>
                            <w:tcW w:type="dxa" w:w="2526"/>
                            <w:tcBorders>
                              <w:top w:val="single" w:color="ffffff" w:sz="8" w:space="0" w:shadow="0" w:frame="0"/>
                              <w:left w:val="single" w:color="ffffff" w:sz="8" w:space="0" w:shadow="0" w:frame="0"/>
                              <w:bottom w:val="single" w:color="ffffff" w:sz="8" w:space="0" w:shadow="0" w:frame="0"/>
                              <w:right w:val="single" w:color="ffffff" w:sz="8" w:space="0" w:shadow="0" w:frame="0"/>
                            </w:tcBorders>
                            <w:shd w:val="clear" w:color="auto" w:fill="e8ecf3"/>
                            <w:tcMar>
                              <w:top w:type="dxa" w:w="100"/>
                              <w:left w:type="dxa" w:w="100"/>
                              <w:bottom w:type="dxa" w:w="100"/>
                              <w:right w:type="dxa" w:w="100"/>
                            </w:tcMar>
                            <w:vAlign w:val="top"/>
                          </w:tcPr>
                          <w:p>
                            <w:pPr>
                              <w:pStyle w:val="Default"/>
                              <w:suppressAutoHyphens w:val="1"/>
                              <w:spacing w:before="0"/>
                              <w:jc w:val="left"/>
                              <w:outlineLvl w:val="1"/>
                            </w:pP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rtl w:val="0"/>
                              </w:rPr>
                              <w:t>Compute endurance</w:t>
                            </w:r>
                          </w:p>
                        </w:tc>
                        <w:tc>
                          <w:tcPr>
                            <w:tcW w:type="dxa" w:w="1690"/>
                            <w:tcBorders>
                              <w:top w:val="single" w:color="ffffff" w:sz="8" w:space="0" w:shadow="0" w:frame="0"/>
                              <w:left w:val="single" w:color="ffffff" w:sz="8" w:space="0" w:shadow="0" w:frame="0"/>
                              <w:bottom w:val="single" w:color="ffffff" w:sz="8" w:space="0" w:shadow="0" w:frame="0"/>
                              <w:right w:val="single" w:color="ffffff" w:sz="8" w:space="0" w:shadow="0" w:frame="0"/>
                            </w:tcBorders>
                            <w:shd w:val="clear" w:color="auto" w:fill="e8ecf3"/>
                            <w:tcMar>
                              <w:top w:type="dxa" w:w="100"/>
                              <w:left w:type="dxa" w:w="100"/>
                              <w:bottom w:type="dxa" w:w="100"/>
                              <w:right w:type="dxa" w:w="100"/>
                            </w:tcMar>
                            <w:vAlign w:val="top"/>
                          </w:tcPr>
                          <w:p>
                            <w:pPr>
                              <w:pStyle w:val="Default"/>
                              <w:suppressAutoHyphens w:val="1"/>
                              <w:spacing w:before="0"/>
                              <w:jc w:val="left"/>
                              <w:outlineLvl w:val="1"/>
                            </w:pP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rtl w:val="0"/>
                              </w:rPr>
                              <w:t>Descriptive</w:t>
                            </w:r>
                          </w:p>
                        </w:tc>
                        <w:tc>
                          <w:tcPr>
                            <w:tcW w:type="dxa" w:w="2108"/>
                            <w:tcBorders>
                              <w:top w:val="single" w:color="ffffff" w:sz="8" w:space="0" w:shadow="0" w:frame="0"/>
                              <w:left w:val="single" w:color="ffffff" w:sz="8" w:space="0" w:shadow="0" w:frame="0"/>
                              <w:bottom w:val="single" w:color="ffffff" w:sz="8" w:space="0" w:shadow="0" w:frame="0"/>
                              <w:right w:val="single" w:color="ffffff" w:sz="8" w:space="0" w:shadow="0" w:frame="0"/>
                            </w:tcBorders>
                            <w:shd w:val="clear" w:color="auto" w:fill="e8ecf3"/>
                            <w:tcMar>
                              <w:top w:type="dxa" w:w="100"/>
                              <w:left w:type="dxa" w:w="100"/>
                              <w:bottom w:type="dxa" w:w="100"/>
                              <w:right w:type="dxa" w:w="100"/>
                            </w:tcMar>
                            <w:vAlign w:val="top"/>
                          </w:tcPr>
                          <w:p>
                            <w:pPr>
                              <w:pStyle w:val="Default"/>
                              <w:suppressAutoHyphens w:val="1"/>
                              <w:spacing w:before="0"/>
                              <w:jc w:val="left"/>
                              <w:outlineLvl w:val="1"/>
                            </w:pP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rtl w:val="0"/>
                              </w:rPr>
                              <w:t>Topic endurance</w:t>
                            </w:r>
                          </w:p>
                        </w:tc>
                      </w:tr>
                      <w:tr>
                        <w:tblPrEx>
                          <w:shd w:val="clear" w:color="auto" w:fill="ced7e7"/>
                        </w:tblPrEx>
                        <w:trPr>
                          <w:trHeight w:val="1358" w:hRule="exact"/>
                        </w:trPr>
                        <w:tc>
                          <w:tcPr>
                            <w:tcW w:type="dxa" w:w="2108"/>
                            <w:tcBorders>
                              <w:top w:val="single" w:color="ffffff" w:sz="8" w:space="0" w:shadow="0" w:frame="0"/>
                              <w:left w:val="single" w:color="ffffff" w:sz="8" w:space="0" w:shadow="0" w:frame="0"/>
                              <w:bottom w:val="single" w:color="ffffff" w:sz="8" w:space="0" w:shadow="0" w:frame="0"/>
                              <w:right w:val="single" w:color="ffffff" w:sz="8" w:space="0" w:shadow="0" w:frame="0"/>
                            </w:tcBorders>
                            <w:shd w:val="clear" w:color="auto" w:fill="ced7e7"/>
                            <w:tcMar>
                              <w:top w:type="dxa" w:w="100"/>
                              <w:left w:type="dxa" w:w="100"/>
                              <w:bottom w:type="dxa" w:w="100"/>
                              <w:right w:type="dxa" w:w="100"/>
                            </w:tcMar>
                            <w:vAlign w:val="top"/>
                          </w:tcPr>
                          <w:p>
                            <w:pPr>
                              <w:pStyle w:val="Default"/>
                              <w:suppressAutoHyphens w:val="1"/>
                              <w:spacing w:before="0"/>
                              <w:jc w:val="left"/>
                              <w:outlineLvl w:val="1"/>
                            </w:pPr>
                            <w:r>
                              <w:rPr>
                                <w:rFonts w:ascii="Calibri" w:hAnsi="Calibri"/>
                                <w:b w:val="1"/>
                                <w:bCs w:val="1"/>
                                <w:i w:val="1"/>
                                <w:iCs w:val="1"/>
                                <w:sz w:val="30"/>
                                <w:szCs w:val="30"/>
                                <w:rtl w:val="0"/>
                              </w:rPr>
                              <w:t>Step 5</w:t>
                            </w:r>
                          </w:p>
                        </w:tc>
                        <w:tc>
                          <w:tcPr>
                            <w:tcW w:type="dxa" w:w="2108"/>
                            <w:tcBorders>
                              <w:top w:val="single" w:color="ffffff" w:sz="8" w:space="0" w:shadow="0" w:frame="0"/>
                              <w:left w:val="single" w:color="ffffff" w:sz="8" w:space="0" w:shadow="0" w:frame="0"/>
                              <w:bottom w:val="single" w:color="ffffff" w:sz="8" w:space="0" w:shadow="0" w:frame="0"/>
                              <w:right w:val="single" w:color="ffffff" w:sz="8" w:space="0" w:shadow="0" w:frame="0"/>
                            </w:tcBorders>
                            <w:shd w:val="clear" w:color="auto" w:fill="ced7e7"/>
                            <w:tcMar>
                              <w:top w:type="dxa" w:w="100"/>
                              <w:left w:type="dxa" w:w="100"/>
                              <w:bottom w:type="dxa" w:w="100"/>
                              <w:right w:type="dxa" w:w="100"/>
                            </w:tcMar>
                            <w:vAlign w:val="top"/>
                          </w:tcPr>
                          <w:p>
                            <w:pPr>
                              <w:pStyle w:val="Default"/>
                              <w:suppressAutoHyphens w:val="1"/>
                              <w:spacing w:before="0"/>
                              <w:jc w:val="left"/>
                              <w:outlineLvl w:val="1"/>
                            </w:pP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rtl w:val="0"/>
                              </w:rPr>
                              <w:t>Step1</w:t>
                            </w:r>
                          </w:p>
                          <w:p>
                            <w:pPr>
                              <w:pStyle w:val="Default"/>
                              <w:suppressAutoHyphens w:val="1"/>
                              <w:spacing w:before="0"/>
                              <w:jc w:val="left"/>
                              <w:outlineLvl w:val="1"/>
                            </w:pP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rtl w:val="0"/>
                              </w:rPr>
                              <w:t>Step2</w:t>
                            </w:r>
                          </w:p>
                          <w:p>
                            <w:pPr>
                              <w:pStyle w:val="Default"/>
                              <w:suppressAutoHyphens w:val="1"/>
                              <w:spacing w:before="0"/>
                              <w:jc w:val="left"/>
                              <w:outlineLvl w:val="1"/>
                            </w:pP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rtl w:val="0"/>
                              </w:rPr>
                              <w:t>Step3</w:t>
                            </w:r>
                          </w:p>
                          <w:p>
                            <w:pPr>
                              <w:pStyle w:val="Default"/>
                              <w:suppressAutoHyphens w:val="1"/>
                              <w:spacing w:before="0"/>
                              <w:jc w:val="left"/>
                              <w:outlineLvl w:val="1"/>
                            </w:pP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rtl w:val="0"/>
                              </w:rPr>
                              <w:t>Step4</w:t>
                            </w:r>
                          </w:p>
                        </w:tc>
                        <w:tc>
                          <w:tcPr>
                            <w:tcW w:type="dxa" w:w="2526"/>
                            <w:tcBorders>
                              <w:top w:val="single" w:color="ffffff" w:sz="8" w:space="0" w:shadow="0" w:frame="0"/>
                              <w:left w:val="single" w:color="ffffff" w:sz="8" w:space="0" w:shadow="0" w:frame="0"/>
                              <w:bottom w:val="single" w:color="ffffff" w:sz="8" w:space="0" w:shadow="0" w:frame="0"/>
                              <w:right w:val="single" w:color="ffffff" w:sz="8" w:space="0" w:shadow="0" w:frame="0"/>
                            </w:tcBorders>
                            <w:shd w:val="clear" w:color="auto" w:fill="ced7e7"/>
                            <w:tcMar>
                              <w:top w:type="dxa" w:w="100"/>
                              <w:left w:type="dxa" w:w="100"/>
                              <w:bottom w:type="dxa" w:w="100"/>
                              <w:right w:type="dxa" w:w="100"/>
                            </w:tcMar>
                            <w:vAlign w:val="top"/>
                          </w:tcPr>
                          <w:p>
                            <w:pPr>
                              <w:pStyle w:val="Default"/>
                              <w:suppressAutoHyphens w:val="1"/>
                              <w:spacing w:before="0"/>
                              <w:jc w:val="left"/>
                              <w:outlineLvl w:val="1"/>
                            </w:pP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rtl w:val="0"/>
                              </w:rPr>
                              <w:t>Multidimensional relevance</w:t>
                            </w:r>
                          </w:p>
                        </w:tc>
                        <w:tc>
                          <w:tcPr>
                            <w:tcW w:type="dxa" w:w="1690"/>
                            <w:tcBorders>
                              <w:top w:val="single" w:color="ffffff" w:sz="8" w:space="0" w:shadow="0" w:frame="0"/>
                              <w:left w:val="single" w:color="ffffff" w:sz="8" w:space="0" w:shadow="0" w:frame="0"/>
                              <w:bottom w:val="single" w:color="ffffff" w:sz="8" w:space="0" w:shadow="0" w:frame="0"/>
                              <w:right w:val="single" w:color="ffffff" w:sz="8" w:space="0" w:shadow="0" w:frame="0"/>
                            </w:tcBorders>
                            <w:shd w:val="clear" w:color="auto" w:fill="ced7e7"/>
                            <w:tcMar>
                              <w:top w:type="dxa" w:w="100"/>
                              <w:left w:type="dxa" w:w="100"/>
                              <w:bottom w:type="dxa" w:w="100"/>
                              <w:right w:type="dxa" w:w="100"/>
                            </w:tcMar>
                            <w:vAlign w:val="top"/>
                          </w:tcPr>
                          <w:p>
                            <w:pPr>
                              <w:pStyle w:val="Default"/>
                              <w:suppressAutoHyphens w:val="1"/>
                              <w:spacing w:before="0"/>
                              <w:jc w:val="left"/>
                              <w:outlineLvl w:val="1"/>
                            </w:pP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rtl w:val="0"/>
                              </w:rPr>
                              <w:t>Predictive</w:t>
                            </w:r>
                          </w:p>
                        </w:tc>
                        <w:tc>
                          <w:tcPr>
                            <w:tcW w:type="dxa" w:w="2108"/>
                            <w:tcBorders>
                              <w:top w:val="single" w:color="ffffff" w:sz="8" w:space="0" w:shadow="0" w:frame="0"/>
                              <w:left w:val="single" w:color="ffffff" w:sz="8" w:space="0" w:shadow="0" w:frame="0"/>
                              <w:bottom w:val="single" w:color="ffffff" w:sz="8" w:space="0" w:shadow="0" w:frame="0"/>
                              <w:right w:val="single" w:color="ffffff" w:sz="8" w:space="0" w:shadow="0" w:frame="0"/>
                            </w:tcBorders>
                            <w:shd w:val="clear" w:color="auto" w:fill="ced7e7"/>
                            <w:tcMar>
                              <w:top w:type="dxa" w:w="100"/>
                              <w:left w:type="dxa" w:w="100"/>
                              <w:bottom w:type="dxa" w:w="100"/>
                              <w:right w:type="dxa" w:w="100"/>
                            </w:tcMar>
                            <w:vAlign w:val="top"/>
                          </w:tcPr>
                          <w:p>
                            <w:pPr>
                              <w:pStyle w:val="Default"/>
                              <w:suppressAutoHyphens w:val="1"/>
                              <w:spacing w:before="0"/>
                              <w:jc w:val="left"/>
                              <w:outlineLvl w:val="1"/>
                            </w:pP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rtl w:val="0"/>
                              </w:rPr>
                              <w:t>Relevant topics</w:t>
                            </w:r>
                          </w:p>
                        </w:tc>
                      </w:tr>
                    </w:tbl>
                  </w:txbxContent>
                </v:textbox>
                <w10:wrap type="topAndBottom" side="bothSides" anchorx="page" anchory="page"/>
              </v:shape>
            </w:pict>
          </mc:Fallback>
        </mc:AlternateContent>
      </w:r>
      <w: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page">
              <wp:posOffset>720000</wp:posOffset>
            </wp:positionH>
            <wp:positionV relativeFrom="page">
              <wp:posOffset>4646230</wp:posOffset>
            </wp:positionV>
            <wp:extent cx="6120057" cy="5870513"/>
            <wp:effectExtent l="0" t="0" r="0" b="0"/>
            <wp:wrapTopAndBottom distT="152400" distB="15240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MR DF AS-IS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587051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>
      <w:headerReference w:type="default" r:id="rId5"/>
      <w:footerReference w:type="default" r:id="rId6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footnotes.xml><?xml version="1.0" encoding="utf-8"?>
<w:footnote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m="http://schemas.openxmlformats.org/officeDocument/2006/math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  <w:footnote w:type="continuationNotice" w:id="-2">
    <w:p>
      <w:r>
        <w:t/>
      </w:r>
    </w:p>
  </w:footnote>
  <w:footnote w:id="1">
    <w:p>
      <w:pPr>
        <w:pStyle w:val="Footnote"/>
        <w:bidi w:val="0"/>
      </w:pPr>
      <w:r>
        <w:rPr>
          <w:vertAlign w:val="superscript"/>
        </w:rPr>
        <w:footnoteRef/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"https://www.repubblica.it/spettacoli/musica/2020/05/24/news/al_bano_a_domenica_in_l_uomo_ha_distrutto_i_dinosauri_fermera_anche_il_coronavirus_-257531509/"</w:instrText>
      </w:r>
      <w:r>
        <w:rPr>
          <w:rStyle w:val="Hyperlink.0"/>
        </w:rPr>
        <w:fldChar w:fldCharType="separate" w:fldLock="0"/>
      </w:r>
      <w:r>
        <w:rPr>
          <w:rStyle w:val="Hyperlink.0"/>
          <w:rFonts w:cs="Arial Unicode MS" w:eastAsia="Arial Unicode MS"/>
          <w:rtl w:val="0"/>
          <w:lang w:val="it-IT"/>
        </w:rPr>
        <w:t>https://www.repubblica.it/spettacoli/musica/2020/05/24/news/al_bano_a_domenica_in_l_uomo_ha_distrutto_i_dinosauri_fermera_anche_il_coronavirus_-257531509/</w:t>
      </w:r>
      <w:r>
        <w:rPr/>
        <w:fldChar w:fldCharType="end" w:fldLock="0"/>
      </w:r>
    </w:p>
  </w:footnote>
  <w:footnote w:id="2">
    <w:p>
      <w:pPr>
        <w:pStyle w:val="Footnote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</w:rPr>
        <w:t xml:space="preserve"> </w:t>
      </w:r>
      <w:r>
        <w:rPr>
          <w:rStyle w:val="Hyperlink.0"/>
          <w:rFonts w:cs="Arial Unicode MS" w:eastAsia="Arial Unicode MS"/>
          <w:rtl w:val="0"/>
          <w:lang w:val="en-US"/>
        </w:rPr>
        <w:t>https://sproutsocial.com/insights/social-media-metrics/</w:t>
      </w:r>
    </w:p>
  </w:footnote>
</w:footnotes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bullet"/>
      <w:suff w:val="tab"/>
      <w:lvlText w:val="•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footnotePr>
    <w:numFmt w:val="decimal"/>
    <w:numStart w:val="1"/>
    <w:numRestart w:val="continuous"/>
    <w:footnote w:id="-1"/>
    <w:footnote w:id="0"/>
    <w:footnote w:id="-2"/>
  </w:footnotePr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itle">
    <w:name w:val="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shd w:val="nil" w:color="auto" w:fill="auto"/>
      <w:vertAlign w:val="baseline"/>
      <w:lang w:val="it-IT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it-IT"/>
      <w14:textOutline>
        <w14:noFill/>
      </w14:textOutline>
      <w14:textFill>
        <w14:solidFill>
          <w14:srgbClr w14:val="000000"/>
        </w14:solidFill>
      </w14:textFill>
    </w:rPr>
  </w:style>
  <w:style w:type="paragraph" w:styleId="Subtitle">
    <w:name w:val="Sub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38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8"/>
      <w:szCs w:val="38"/>
      <w:u w:val="none"/>
      <w:shd w:val="nil" w:color="auto" w:fill="auto"/>
      <w:vertAlign w:val="baseline"/>
      <w:lang w:val="it-IT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Body.0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120" w:after="180" w:line="240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shd w:val="nil" w:color="auto" w:fill="auto"/>
      <w:vertAlign w:val="baseline"/>
      <w:lang w:val="it-IT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.0">
    <w:name w:val="Body"/>
    <w:next w:val="Body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it-IT"/>
      <w14:textOutline>
        <w14:noFill/>
      </w14:textOutline>
      <w14:textFill>
        <w14:solidFill>
          <w14:srgbClr w14:val="000000"/>
        </w14:solidFill>
      </w14:textFill>
    </w:rPr>
  </w:style>
  <w:style w:type="paragraph" w:styleId="Footnote">
    <w:name w:val="Footnote"/>
    <w:next w:val="Footnot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character" w:styleId="Link">
    <w:name w:val="Link"/>
    <w:rPr>
      <w:u w:val="single"/>
    </w:rPr>
  </w:style>
  <w:style w:type="character" w:styleId="Hyperlink.0">
    <w:name w:val="Hyperlink.0"/>
    <w:basedOn w:val="Link"/>
    <w:next w:val="Hyperlink.0"/>
    <w:rPr>
      <w:sz w:val="16"/>
      <w:szCs w:val="16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footnotes" Target="footnotes.xml"/><Relationship Id="rId8" Type="http://schemas.openxmlformats.org/officeDocument/2006/relationships/numbering" Target="numbering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