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Bóc thông tin phỏng vấn A&amp;P Việt Nam</w:t>
      </w:r>
    </w:p>
    <w:p>
      <w:pPr>
        <w:spacing w:after="60"/>
      </w:pPr>
      <w:r>
        <w:rPr>
          <w:i/>
          <w:iCs/>
          <w:color w:val="555555"/>
        </w:rPr>
        <w:t xml:space="preserve">Người trả lời phỏng vấn: Bà Võ Thị Thanh Loan - Giám đốc Điều hành A&amp;P Việt Nam</w:t>
      </w:r>
    </w:p>
    <w:p>
      <w:pPr>
        <w:spacing w:after="60"/>
      </w:pPr>
      <w:r>
        <w:rPr>
          <w:i/>
          <w:iCs/>
          <w:color w:val="555555"/>
        </w:rPr>
        <w:t xml:space="preserve">Nguồn: 2 file ghi âm phỏng vấn (PV 1.m4a ~20 phút, PV 2.m4a ~56 phút) trong thư mục dự án digicom/AP</w:t>
      </w:r>
    </w:p>
    <w:p>
      <w:pPr>
        <w:spacing w:after="300"/>
      </w:pPr>
      <w:r>
        <w:rPr>
          <w:i/>
          <w:iCs/>
          <w:color w:val="555555"/>
        </w:rPr>
        <w:t xml:space="preserve">Phương pháp: chuyển giọng nói sang văn bản bằng Whisper (local, model small), biên tập lại thành các cặp Hỏi - Đáp theo đúng trình tự câu hỏi trong buổi phỏng vấn, đối chiếu tên riêng/số liệu với 3 tài liệu chính thức có sẵn trong thư mục dự án (hồ sơ giảng viên/tư vấn, Credential A&amp;P x DDI, Credential Presentation A&amp;P Việt Nam).</w:t>
      </w:r>
    </w:p>
    <w:p>
      <w:pPr>
        <w:spacing w:after="80" w:before="200"/>
      </w:pPr>
      <w:r>
        <w:rPr>
          <w:b/>
          <w:bCs/>
          <w:color w:val="B45309"/>
        </w:rPr>
        <w:t xml:space="preserve">HỎI: </w:t>
      </w:r>
      <w:r>
        <w:rPr>
          <w:b/>
          <w:bCs/>
          <w:color w:val="B45309"/>
        </w:rPr>
        <w:t xml:space="preserve">Chị giới thiệu một chút về bản thân cũng như lĩnh vực chính mình đang phụ trách?</w:t>
      </w:r>
    </w:p>
    <w:p>
      <w:pPr>
        <w:spacing w:after="80"/>
      </w:pPr>
      <w:r>
        <w:rPr>
          <w:b/>
          <w:bCs/>
        </w:rPr>
        <w:t xml:space="preserve">ĐÁP: </w:t>
      </w:r>
      <w:r>
        <w:t xml:space="preserve">Tôi hiện là Giám đốc Điều hành A&amp;P Việt Nam, đồng thời là Nghiên cứu sinh Tiến sĩ Quản trị Kinh doanh (DBA) tại Asian Institute of Technology (AIT). Bên cạnh vai trò điều hành, tôi còn trực tiếp làm chuyên gia - đồng hành cùng doanh nghiệp với vai trò cố vấn chiến lược, chuyên gia tư vấn nhân sự, huấn luyện điều hành (executive coaching) và huấn luyện đội nhóm. Tất cả các mảng này đều nhằm một mục tiêu: giúp doanh nghiệp phát triển thông qua con người - không chỉ dừng ở đào tạo, mà đi từ chiến lược kinh doanh đến chiến lược nhân sự, rồi đến con người thực thi.</w:t>
      </w:r>
    </w:p>
    <w:p>
      <w:pPr>
        <w:spacing w:after="80" w:before="200"/>
      </w:pPr>
      <w:r>
        <w:rPr>
          <w:b/>
          <w:bCs/>
          <w:color w:val="B45309"/>
        </w:rPr>
        <w:t xml:space="preserve">HỎI: </w:t>
      </w:r>
      <w:r>
        <w:rPr>
          <w:b/>
          <w:bCs/>
          <w:color w:val="B45309"/>
        </w:rPr>
        <w:t xml:space="preserve">Điều gì đã thôi thúc chị bước ra xây dựng A&amp;P Việt Nam vào năm 2016, và trải nghiệm nào trong những ngày đầu khiến chị nhận ra bài toán phát triển lãnh đạo phức tạp hơn mình từng hình dung?</w:t>
      </w:r>
    </w:p>
    <w:p>
      <w:pPr>
        <w:spacing w:after="80"/>
      </w:pPr>
      <w:r>
        <w:rPr>
          <w:b/>
          <w:bCs/>
        </w:rPr>
        <w:t xml:space="preserve">ĐÁP: </w:t>
      </w:r>
      <w:r>
        <w:t xml:space="preserve">A&amp;P không bắt đầu từ một ý tưởng kinh doanh, mà từ một niềm tin: công ty có chiến lược đúng vẫn chưa chắc thành công - thành công phải đi qua con người. Trước khi lập A&amp;P, tôi có hơn 22 năm kinh nghiệm qua nhiều tập đoàn đa quốc gia (Abbott, GSK, MSD, Liberty Insurance, AIA, DKSH), từng trải qua cả vai trò lãnh đạo kinh doanh/thương mại lẫn vai trò lãnh đạo nhân sự - phát triển tài năng. Hai góc nhìn trái ngược đó cho tôi thấy: chiến lược đúng chưa đủ, then chốt vẫn là con người thực thi chiến lược. Cộng thêm đam mê thật sự với việc phát triển con người, phát triển tổ chức, đó là động lực để tôi rời môi trường tập đoàn và thành lập A&amp;P.</w:t>
      </w:r>
    </w:p>
    <w:p>
      <w:pPr>
        <w:spacing w:after="80"/>
      </w:pPr>
      <w:r>
        <w:rPr>
          <w:b/>
          <w:bCs/>
        </w:rPr>
        <w:t xml:space="preserve">ĐÁP: </w:t>
      </w:r>
      <w:r>
        <w:t xml:space="preserve">Về cái khó ban đầu: nó không nằm ở việc dạy cái gì hay đào tạo cho ai, mà ở việc hiểu ĐÚNG doanh nghiệp thật sự cần năng lực lãnh đạo nào để thành công - chứ không phải chỉ đáp ứng đúng yêu cầu bề mặt kiểu "cần khóa học A". Nếu chỉ cung cấp đúng A mà A không giải quyết được bài toán thật, giải pháp sẽ rất thiển cận. Phải nhìn bức tranh toàn cảnh: business cần gì → tổ chức cần năng lực gì → lãnh đạo cần năng lực gì, rồi mới đưa ra giải pháp phù hợp, đôi khi phải trao đổi lại với khách hàng để cùng thống nhất hướng đi đúng. Cái khó kép ở đây là vừa phải lấp khoảng trống năng lực hiện tại, vừa phải chuẩn bị năng lực cho tương lai để doanh nghiệp tăng trưởng bền vững.</w:t>
      </w:r>
    </w:p>
    <w:p>
      <w:pPr>
        <w:spacing w:after="80" w:before="200"/>
      </w:pPr>
      <w:r>
        <w:rPr>
          <w:b/>
          <w:bCs/>
          <w:color w:val="B45309"/>
        </w:rPr>
        <w:t xml:space="preserve">HỎI: </w:t>
      </w:r>
      <w:r>
        <w:rPr>
          <w:b/>
          <w:bCs/>
          <w:color w:val="B45309"/>
        </w:rPr>
        <w:t xml:space="preserve">Với cái khó đó, thông thường chị sẽ là người trực tiếp giải quyết, hay sẽ huấn luyện cho đội ngũ của mình để họ tự nhận diện được những vấn đề tương tự?</w:t>
      </w:r>
    </w:p>
    <w:p>
      <w:pPr>
        <w:spacing w:after="80"/>
      </w:pPr>
      <w:r>
        <w:rPr>
          <w:b/>
          <w:bCs/>
        </w:rPr>
        <w:t xml:space="preserve">ĐÁP: </w:t>
      </w:r>
      <w:r>
        <w:t xml:space="preserve">Một mình tôi làm được thì cũng chỉ như "múc nước bằng gáo" - không đủ. A&amp;P không phải là câu chuyện thành công của một cá nhân, mà phải phát triển thông qua cả đội ngũ, giống như bất kỳ công ty nào khác. Mỗi thành viên A&amp;P đều phải có chung một tư duy: làm việc với đối tác trên một bức tranh lớn, hiểu đúng bài toán kinh doanh trước khi đưa giải pháp - vì khách hàng B2B đòi hỏi độ hiểu biết sâu hơn B2C rất nhiều. Việc đào tạo đội ngũ để có chung tư duy đó khá mất thời gian, vì mỗi người đến từ một nền kinh nghiệm khác nhau, trong khi cách làm và tư duy chiến lược của A&amp;P lại có nét riêng.</w:t>
      </w:r>
    </w:p>
    <w:p>
      <w:pPr>
        <w:spacing w:after="80" w:before="200"/>
      </w:pPr>
      <w:r>
        <w:rPr>
          <w:b/>
          <w:bCs/>
          <w:color w:val="B45309"/>
        </w:rPr>
        <w:t xml:space="preserve">HỎI: </w:t>
      </w:r>
      <w:r>
        <w:rPr>
          <w:b/>
          <w:bCs/>
          <w:color w:val="B45309"/>
        </w:rPr>
        <w:t xml:space="preserve">Trong hành trình 10 năm, đâu là bước ngoặt khiến A&amp;P Việt Nam thay đổi cách nhìn về thị trường cũng như nhu cầu doanh nghiệp, để chuyển mình từ một đơn vị đào tạo thành một đối tác chiến lược?</w:t>
      </w:r>
    </w:p>
    <w:p>
      <w:pPr>
        <w:spacing w:after="80"/>
      </w:pPr>
      <w:r>
        <w:rPr>
          <w:b/>
          <w:bCs/>
        </w:rPr>
        <w:t xml:space="preserve">ĐÁP: </w:t>
      </w:r>
      <w:r>
        <w:t xml:space="preserve">Bước ngoặt không phải là một hợp đồng lớn hay một sự kiện cụ thể, mà là một hành trình dịch chuyển tư duy - đặc biệt là cách đặt câu hỏi. Trước đây, khách hàng thường đến với vấn đề của họ và nói luôn "tôi muốn được đào tạo thế này". Nếu chỉ nghe và đáp ứng ngay theo đúng điều họ muốn thì rất thiển cận, vì đào tạo chỉ là điểm khởi đầu, không phải đích đến. Cái quan trọng để doanh nghiệp phát triển là một sự thay đổi về nhận thức và hành vi của cả tập thể - một hành trình dài, không phải chỉ một khóa học là xong.</w:t>
      </w:r>
    </w:p>
    <w:p>
      <w:pPr>
        <w:spacing w:after="80"/>
      </w:pPr>
      <w:r>
        <w:rPr>
          <w:b/>
          <w:bCs/>
        </w:rPr>
        <w:t xml:space="preserve">ĐÁP: </w:t>
      </w:r>
      <w:r>
        <w:t xml:space="preserve">Tôi lấy một ví dụ (không nêu tên khách hàng để đảm bảo bảo mật): một nhà máy quy mô lớn thuộc một tập đoàn đa quốc gia có cả mảng sản xuất và thương mại. Đối tác xác định "giải quyết vấn đề" (problem solving) là một năng lực lõi (core competency) quan trọng và muốn A&amp;P đào tạo cho đội quản lý. Nếu chỉ dừng ở một khóa học problem solving thông thường thì khó tạo ra thay đổi hành vi lâu dài, càng khó biến thành năng lực lõi thật sự của tổ chức. Vì vậy A&amp;P chủ động bàn với đối tác để làm một cách toàn diện hơn: khóa học chỉ là điểm khởi đầu; sau đó có phần assignment để học viên áp dụng giải quyết đúng vấn đề THẬT của nhà máy; có 2 tầng mentoring song song - một bởi chuyên gia A&amp;P (bên ngoài), một bởi chính các quản lý cấp trên trong nội bộ (mentor cho nội tại tổ chức); và để nhân rộng bền vững, A&amp;P chọn ra một nhóm lãnh đạo cấp cao có năng lực giảng dạy, huấn luyện lại chính nhóm này về năng lực dẫn dắt (facilitation) và problem solving, để họ có thể tự đào tạo cho các thế hệ tiếp theo mà không phụ thuộc mãi vào A&amp;P.</w:t>
      </w:r>
    </w:p>
    <w:p>
      <w:pPr>
        <w:spacing w:after="80" w:before="200"/>
      </w:pPr>
      <w:r>
        <w:rPr>
          <w:b/>
          <w:bCs/>
          <w:color w:val="B45309"/>
        </w:rPr>
        <w:t xml:space="preserve">HỎI: </w:t>
      </w:r>
      <w:r>
        <w:rPr>
          <w:b/>
          <w:bCs/>
          <w:color w:val="B45309"/>
        </w:rPr>
        <w:t xml:space="preserve">Quá trình dịch chuyển tư duy (shift mindset) đó, chị mất bao lâu để nhận ra mindset mới của mình là hiệu quả?</w:t>
      </w:r>
    </w:p>
    <w:p>
      <w:pPr>
        <w:spacing w:after="80"/>
      </w:pPr>
      <w:r>
        <w:rPr>
          <w:b/>
          <w:bCs/>
        </w:rPr>
        <w:t xml:space="preserve">ĐÁP: </w:t>
      </w:r>
      <w:r>
        <w:t xml:space="preserve">Thật ra tôi không mất nhiều thời gian cho việc này, vì tôi đã có sẵn nền tảng "business acumen" từ khi làm ở nhiều khía cạnh khác nhau (thương mại, nhân sự) - bất kỳ việc gì mình làm cũng phải giúp được cho business. Cái khó hơn không phải là bản thân tôi nhận ra, mà là giúp cho đội ngũ của mình cũng có được tư duy đó, để cùng làm nhất quán với nhau - qua đó đối tác mới yên tâm rằng làm việc với bất kỳ ai trong A&amp;P cũng đều nhận được cùng một chất lượng giải quyết vấn đề.</w:t>
      </w:r>
    </w:p>
    <w:p>
      <w:pPr>
        <w:spacing w:after="80" w:before="200"/>
      </w:pPr>
      <w:r>
        <w:rPr>
          <w:b/>
          <w:bCs/>
          <w:color w:val="B45309"/>
        </w:rPr>
        <w:t xml:space="preserve">HỎI: </w:t>
      </w:r>
      <w:r>
        <w:rPr>
          <w:b/>
          <w:bCs/>
          <w:color w:val="B45309"/>
        </w:rPr>
        <w:t xml:space="preserve">A&amp;P đã có kinh nghiệm làm việc với rất nhiều tập đoàn đa quốc gia. Đâu là nguyên tắc mà A&amp;P Việt Nam luôn kiên định để giữ được sự tin tưởng của đối tác qua nhiều năm?</w:t>
      </w:r>
    </w:p>
    <w:p>
      <w:pPr>
        <w:spacing w:after="80"/>
      </w:pPr>
      <w:r>
        <w:rPr>
          <w:b/>
          <w:bCs/>
        </w:rPr>
        <w:t xml:space="preserve">ĐÁP: </w:t>
      </w:r>
      <w:r>
        <w:t xml:space="preserve">Với đối tác lớn, quyết định chọn một đơn vị đồng hành thường đi qua một quy trình có nhiều bên liên quan (stakeholder), chứ không phải quyết định của một cá nhân - nên niềm tin (trust) phải được xây dựng qua thời gian, không thể chỉ qua một chương trình hay một dự án. Tôi cho rằng có 3 yếu tố tạo nên trust: Thứ nhất là nhất quán (consistency) trong cách tiếp cận - luôn nhìn từ góc độ kinh doanh của khách hàng, hiểu đúng bài toán, xử lý được các xung đột về nguồn lực, chi phí, tiến độ phát sinh. Thứ hai là nhất quán về chất lượng (quality) - chất lượng đào tạo, tư vấn, hiệu quả thực thi phải ổn định qua thời gian, không chỉ ở một giảng viên hay một chương trình mà phải thành một hệ thống. Thứ ba là ownership - tinh thần trách nhiệm, luôn xem việc của đối tác như việc của chính A&amp;P, không dừng lại ở một điểm kết thúc mà luôn tự hỏi "vậy thì sao tiếp theo?" và đồng hành lâu dài.</w:t>
      </w:r>
    </w:p>
    <w:p>
      <w:pPr>
        <w:spacing w:after="80" w:before="200"/>
      </w:pPr>
      <w:r>
        <w:rPr>
          <w:b/>
          <w:bCs/>
          <w:color w:val="B45309"/>
        </w:rPr>
        <w:t xml:space="preserve">HỎI: </w:t>
      </w:r>
      <w:r>
        <w:rPr>
          <w:b/>
          <w:bCs/>
          <w:color w:val="B45309"/>
        </w:rPr>
        <w:t xml:space="preserve">Có trải nghiệm nào với khách hàng (không cần nêu tên) khiến chị nhận ra rằng nhu cầu thật sự của doanh nghiệp thường lớn hơn yêu cầu ban đầu họ đặt ra không?</w:t>
      </w:r>
    </w:p>
    <w:p>
      <w:pPr>
        <w:spacing w:after="80"/>
      </w:pPr>
      <w:r>
        <w:rPr>
          <w:b/>
          <w:bCs/>
        </w:rPr>
        <w:t xml:space="preserve">ĐÁP: </w:t>
      </w:r>
      <w:r>
        <w:t xml:space="preserve">Có, tôi lấy một ví dụ khác: một đối tác lớn trong ngành sản xuất, đang gặp vấn đề tỷ lệ nghỉ việc rất cao ở một số vị trí quan trọng, trong khi việc tuyển dụng thay thế từ bên ngoài cũng rất khó. Ban đầu đối tác đến với yêu cầu rất cụ thể: muốn đào tạo để phát triển đội quản lý cấp trung thành đội ngũ kế thừa (talent pool), và đã sẵn có ý tưởng về những khóa học cụ thể (khóa 1, khóa 2, khóa 3...) muốn A&amp;P triển khai. Thay vì nhận đề bài và làm theo đúng yêu cầu, tôi cùng ngồi lại với đối tác để phân tích theo 3 lớp: phân tích tổ chức (chiến lược công ty 1 năm và 3 năm tới cần gì ở đội quản lý cấp trung), phân tích công việc (bản chất vai trò quản lý cấp trung là triển khai chiến lược từ trên xuống, quản lý đội nhóm, đảm bảo hiệu suất trong bối cảnh nhiều thay đổi), và phân tích từng cá nhân (năng lực hiện có và khoảng trống so với yêu cầu vai trò). Từ đó, thay vì một khóa học đơn lẻ, chúng tôi xây dựng hẳn một lộ trình phát triển nhiều năm cho nhóm kế thừa quản lý cấp trung - triển khai thí điểm năm đầu, đánh giá lại, rồi nhân rộng thành các đợt tiếp theo, để tạo ra năng lực bền vững cho tổ chức chứ không dừng sau một năm.</w:t>
      </w:r>
    </w:p>
    <w:p>
      <w:pPr>
        <w:spacing w:after="80" w:before="200"/>
      </w:pPr>
      <w:r>
        <w:rPr>
          <w:b/>
          <w:bCs/>
          <w:color w:val="B45309"/>
        </w:rPr>
        <w:t xml:space="preserve">HỎI: </w:t>
      </w:r>
      <w:r>
        <w:rPr>
          <w:b/>
          <w:bCs/>
          <w:color w:val="B45309"/>
        </w:rPr>
        <w:t xml:space="preserve">Nói về cột mốc trưởng thành DDI - cơ duyên hợp tác giữa A&amp;P Việt Nam và DDI bắt đầu như thế nào, và đâu là điều khiến chị tin chắc đây là bước đi chiến lược đúng đắn, dù có thể không dễ dàng ở thời điểm đó?</w:t>
      </w:r>
    </w:p>
    <w:p>
      <w:pPr>
        <w:spacing w:after="80"/>
      </w:pPr>
      <w:r>
        <w:rPr>
          <w:b/>
          <w:bCs/>
        </w:rPr>
        <w:t xml:space="preserve">ĐÁP: </w:t>
      </w:r>
      <w:r>
        <w:t xml:space="preserve">Với A&amp;P thì đây không hẳn là "cơ duyên" ngẫu nhiên, mà là một bước đi nằm trong chiến lược kinh doanh đã được xây dựng từ trước - mỗi năm A&amp;P đều có một phần xây dựng chiến lược kinh doanh, và trong đó đã xác định sự cần thiết phải hợp tác với một đối tác quốc tế phù hợp để phục vụ doanh nghiệp Việt Nam hiệu quả hơn; chỉ là chưa xác định đúng thời điểm và đúng đối tác mà thôi. Sau 10 năm đồng hành cùng doanh nghiệp Việt Nam trong phát triển con người, lãnh đạo, tổ chức, tôi thấy rất rõ nhu cầu hội nhập, vươn ra thị trường quốc tế của doanh nghiệp Việt Nam ngày càng lớn - mà để làm được điều đó, năng lực lãnh đạo là yếu tố quyết định hình hài của cả chiến lược.</w:t>
      </w:r>
    </w:p>
    <w:p>
      <w:pPr>
        <w:spacing w:after="80"/>
      </w:pPr>
      <w:r>
        <w:rPr>
          <w:b/>
          <w:bCs/>
        </w:rPr>
        <w:t xml:space="preserve">ĐÁP: </w:t>
      </w:r>
      <w:r>
        <w:t xml:space="preserve">DDI đến từ hơn 50 năm kinh nghiệm quốc tế, có giải pháp phát triển lãnh đạo dựa trên nền tảng nghiên cứu khoa học chuyên sâu về lãnh đạo và tổ chức, khoảng 3 triệu lãnh đạo/quản lý trên toàn cầu được DDI đào tạo mỗi năm, và có đầy đủ giải pháp từ đánh giá lãnh đạo (leadership assessment) đến phát triển lãnh đạo (leadership development) và cá nhân hóa lộ trình phát triển. Thế mạnh của A&amp;P là sự am hiểu sâu sắc về thị trường, văn hóa và con người Việt Nam. Đây là một sự kết hợp giữa tinh hoa toàn cầu của DDI và sự thấu hiểu địa phương của A&amp;P, để giúp doanh nghiệp tại Việt Nam hiệu quả hơn. Một thách thức chung mà A&amp;P và DDI cùng hướng tới giải quyết là sự thiếu đồng bộ về năng lực lãnh đạo giữa các cấp trong tổ chức - mỗi cấp cần năng lực khác nhau, nhưng vẫn phải tạo thành một chuỗi mắt xích đồng bộ về hành vi trong toàn tổ chức.</w:t>
      </w:r>
    </w:p>
    <w:p>
      <w:pPr>
        <w:spacing w:after="80" w:before="200"/>
      </w:pPr>
      <w:r>
        <w:rPr>
          <w:b/>
          <w:bCs/>
          <w:color w:val="B45309"/>
        </w:rPr>
        <w:t xml:space="preserve">HỎI: </w:t>
      </w:r>
      <w:r>
        <w:rPr>
          <w:b/>
          <w:bCs/>
          <w:color w:val="B45309"/>
        </w:rPr>
        <w:t xml:space="preserve">Qua những chương trình đã triển khai, đâu là sự thay đổi ở người lãnh đạo khiến chị tin rằng A&amp;P và DDI đang đi đúng hướng?</w:t>
      </w:r>
    </w:p>
    <w:p>
      <w:pPr>
        <w:spacing w:after="80"/>
      </w:pPr>
      <w:r>
        <w:rPr>
          <w:b/>
          <w:bCs/>
        </w:rPr>
        <w:t xml:space="preserve">ĐÁP: </w:t>
      </w:r>
      <w:r>
        <w:t xml:space="preserve">Tôi không nhìn vào việc học xong nhớ được bao nhiêu kiến thức, mà nhìn vào sự dịch chuyển về mindset của người lãnh đạo. Dịch chuyển đầu tiên: từ tư duy "cá nhân đóng góp" sang tư duy "tôi là một người leader, thành công của tôi phải là thành công của cả đội ngũ" - đạt kết quả thông qua đội nhóm, không phải chỉ dựa vào năng lực cá nhân. Dịch chuyển thứ hai: về cách họ khai phá tiềm năng của nhân viên thông qua cách đặt câu hỏi, cách tương tác để truyền cảm hứng (inspire) và trao quyền (empower) cho người khác tự tìm ra câu trả lời, thay vì lúc nào cũng đưa sẵn đáp án. Dịch chuyển thứ ba: từ việc chỉ nghĩ "mình cần học cái gì" sang việc nhìn thấy rõ mình đang tạo ra giá trị gì cho đội ngũ - đo bằng việc dù mình không có mặt (đi công tác, nghỉ phép), đội ngũ vẫn có thể vận hành và tạo ra kết quả tốt, chứ không phụ thuộc một mình mình.</w:t>
      </w:r>
    </w:p>
    <w:p>
      <w:pPr>
        <w:spacing w:after="80" w:before="200"/>
      </w:pPr>
      <w:r>
        <w:rPr>
          <w:b/>
          <w:bCs/>
          <w:color w:val="B45309"/>
        </w:rPr>
        <w:t xml:space="preserve">HỎI: </w:t>
      </w:r>
      <w:r>
        <w:rPr>
          <w:b/>
          <w:bCs/>
          <w:color w:val="B45309"/>
        </w:rPr>
        <w:t xml:space="preserve">Công nghệ và trí tuệ nhân tạo đang phát triển rất nhanh, thậm chí có thể thay thế con người ở một số việc. A&amp;P đã ứng dụng AI như thế nào trong đội ngũ, và chị nghĩ AI có thể thay thế được lãnh đạo/con người không?</w:t>
      </w:r>
    </w:p>
    <w:p>
      <w:pPr>
        <w:spacing w:after="80"/>
      </w:pPr>
      <w:r>
        <w:rPr>
          <w:b/>
          <w:bCs/>
        </w:rPr>
        <w:t xml:space="preserve">ĐÁP: </w:t>
      </w:r>
      <w:r>
        <w:t xml:space="preserve">Quan điểm của tôi khá rạch ròi: công nghệ là công nghệ, con người là con người. AI có thể làm hiệu quả hơn con người ở một số tác vụ (tasks), nhưng nó không thay thế được việc "chạm vào con người" (human touch) trong công việc của mình - đó là bản chất của công việc phát triển con người mà không ai có thể thay thế. Tôi hoàn toàn cởi mở và khuyến khích đội ngũ sử dụng AI - thậm chí tôi từng nói thẳng là nếu ai đó không biết dùng AI trong công việc, tôi khó giữ họ lại, vì đó là lãng phí. Nhưng điều quan trọng là phải luôn có tư duy phản biện: AI có thể làm rất tốt việc soạn thảo, dịch thuật, viết mượt mà, nhưng không phải cái gì nó đưa ra cũng đúng - mình phải biết đánh giá và làm cho kết quả tốt hơn dựa trên ý tưởng của chính mình, đó mới là sự khác biệt.</w:t>
      </w:r>
    </w:p>
    <w:p>
      <w:pPr>
        <w:spacing w:after="80"/>
      </w:pPr>
      <w:r>
        <w:rPr>
          <w:b/>
          <w:bCs/>
        </w:rPr>
        <w:t xml:space="preserve">ĐÁP: </w:t>
      </w:r>
      <w:r>
        <w:t xml:space="preserve">Vai trò của người lãnh đạo trong bối cảnh này càng trở nên quan trọng hơn, chứ không hề nhẹ đi: lãnh đạo vừa phải tự mình sử dụng công nghệ thành thạo, vừa phải giúp đội ngũ sử dụng công nghệ hiệu quả để tăng năng suất, nhưng không được để mất kết nối con người (human connection) và trí tuệ cảm xúc. Nếu hỏi A&amp;P có dùng công nghệ không - chắc chắn có, và A&amp;P đang chơi "một cách thông minh": biết mình giỏi gì, công nghệ giỏi gì, để cộng hưởng với nhau, chứ không lo sợ bị công nghệ thay thế.</w:t>
      </w:r>
    </w:p>
    <w:p>
      <w:pPr>
        <w:spacing w:after="80" w:before="200"/>
      </w:pPr>
      <w:r>
        <w:rPr>
          <w:b/>
          <w:bCs/>
          <w:color w:val="B45309"/>
        </w:rPr>
        <w:t xml:space="preserve">HỎI: </w:t>
      </w:r>
      <w:r>
        <w:rPr>
          <w:b/>
          <w:bCs/>
          <w:color w:val="B45309"/>
        </w:rPr>
        <w:t xml:space="preserve">Sau 10 năm đồng hành cùng doanh nghiệp, chị nhìn nhận niềm tin của doanh nghiệp Việt Nam và việc đầu tư cho năng lực lãnh đạo đã thay đổi như thế nào?</w:t>
      </w:r>
    </w:p>
    <w:p>
      <w:pPr>
        <w:spacing w:after="80"/>
      </w:pPr>
      <w:r>
        <w:rPr>
          <w:b/>
          <w:bCs/>
        </w:rPr>
        <w:t xml:space="preserve">ĐÁP: </w:t>
      </w:r>
      <w:r>
        <w:t xml:space="preserve">Sự thay đổi rõ ràng nhất: trước đây, câu chuyện phát triển lãnh đạo thường xuất phát từ góc nhìn của bộ phận Nhân sự, tách rời với chiến lược kinh doanh tổng thể. Bây giờ thì không - chiến lược nhân sự đã được tích hợp vào chiến lược kinh doanh, xuất phát điểm là "business muốn đạt kết quả gì" rồi mới suy ra "lãnh đạo cần năng lực gì", thay vì đào tạo dàn trải theo các chương trình có sẵn kiểu chương trình 1, chương trình 2, chương trình 3 tách bạch nhau.</w:t>
      </w:r>
    </w:p>
    <w:p>
      <w:pPr>
        <w:spacing w:after="80"/>
      </w:pPr>
      <w:r>
        <w:rPr>
          <w:b/>
          <w:bCs/>
        </w:rPr>
        <w:t xml:space="preserve">ĐÁP: </w:t>
      </w:r>
      <w:r>
        <w:t xml:space="preserve">Những tình huống phổ biến khiến doanh nghiệp nhận ra cần đầu tư bài bản cho lãnh đạo kế thừa: cần tăng trưởng nhanh nhưng đội ngũ quản lý chưa đủ năng lực để mở rộng (upscale) kịp; nhân sự kế thừa cho một vị trí quan trọng đột ngột nghỉ việc mà không có người thay thế sẵn sàng; hoặc rủi ro gián đoạn kinh doanh (business continuity) nếu không có sẵn nguồn lực kế thừa cho các vị trí quan trọng. Tôi cũng thấy nhiều doanh nghiệp đào tạo kiểu "lite" (sơ sài) thì chỉ tạo ra năng lực lãnh đạo cũng "lite" tương ứng - không tạo được năng lực thực chất.</w:t>
      </w:r>
    </w:p>
    <w:p>
      <w:pPr>
        <w:spacing w:after="80" w:before="200"/>
      </w:pPr>
      <w:r>
        <w:rPr>
          <w:b/>
          <w:bCs/>
          <w:color w:val="B45309"/>
        </w:rPr>
        <w:t xml:space="preserve">HỎI: </w:t>
      </w:r>
      <w:r>
        <w:rPr>
          <w:b/>
          <w:bCs/>
          <w:color w:val="B45309"/>
        </w:rPr>
        <w:t xml:space="preserve">Vậy theo chị, tố chất có quyết định việc một người có trở thành lãnh đạo được hay không, hay một người bình thường cũng có thể được đào tạo để trở thành lãnh đạo?</w:t>
      </w:r>
    </w:p>
    <w:p>
      <w:pPr>
        <w:spacing w:after="80"/>
      </w:pPr>
      <w:r>
        <w:rPr>
          <w:b/>
          <w:bCs/>
        </w:rPr>
        <w:t xml:space="preserve">ĐÁP: </w:t>
      </w:r>
      <w:r>
        <w:t xml:space="preserve">Tố chất là một điểm cộng (plus), nhưng không phải là điều kiện duy nhất và không nên là điểm xuất phát. Cách tiếp cận đúng phải đi từ tổ chức cần gì → vị trí cần gì → rồi mới đến con người cần gì, chứ không nên bắt đầu từ việc "tôi thấy người này có tố chất" rồi áp ngược lại - làm vậy sẽ không nhìn được bức tranh toàn cảnh. Để được xem là nhân sự tiềm năng (talent) và xứng đáng đầu tư phát triển thành lãnh đạo, một người phải chứng minh được 2 điều: hiệu suất công việc nhất quán theo thời gian (consistent performance), và tiềm năng dẫn dắt được một đội nhóm (potential to lead a team) - điều này khác với một cá nhân đóng góp xuất sắc về chuyên môn (individual contributor), vì không phải ai giỏi chuyên môn cũng phù hợp để quản lý người khác.</w:t>
      </w:r>
    </w:p>
    <w:p>
      <w:pPr>
        <w:spacing w:after="80"/>
      </w:pPr>
      <w:r>
        <w:rPr>
          <w:b/>
          <w:bCs/>
        </w:rPr>
        <w:t xml:space="preserve">ĐÁP: </w:t>
      </w:r>
      <w:r>
        <w:t xml:space="preserve">Câu hỏi này bắt nguồn từ một câu chuyện thật: một người bạn thân của tôi (người phỏng vấn), làm quản lý cấp cao, sau thời gian rất dài mới được cân nhắc lên vị trí Team Leader, nhưng vẫn giữ tư duy quen làm việc độc lập là tốt nhất, nên gặp khó khăn khi phải điều phối một đội nhóm gồm cả các đồng nghiệp cũ (nay là cấp dưới). Điều tôi muốn nhấn mạnh: sự dịch chuyển quan trọng nhất là dịch chuyển TƯ DUY - từ "cá nhân đóng góp" sang "người quản lý con người" (people manager). Thành công của một cá nhân đóng góp đến từ chính năng lực và nỗ lực bản thân; còn thành công của một leader phải đến từ kết quả của cả đội nhóm. Tư duy phải đi trước hành động - nếu chưa chuyển hóa được tư duy thành hành vi mới, sẽ rất dễ chật vật (struggle) khi lên vai trò quản lý, kể cả khi trước đó làm cá nhân rất giỏi. Người chưa có sẵn tố chất vẫn hoàn toàn có thể được đào tạo để phát triển - có chiến lược đào tạo bài bản thì quá trình chuyển đổi sẽ đỡ chật vật và nhanh hơn nhiều so với để nhân sự tự mò mẫm.</w:t>
      </w:r>
    </w:p>
    <w:p>
      <w:pPr>
        <w:spacing w:after="80" w:before="200"/>
      </w:pPr>
      <w:r>
        <w:rPr>
          <w:b/>
          <w:bCs/>
          <w:color w:val="B45309"/>
        </w:rPr>
        <w:t xml:space="preserve">HỎI: </w:t>
      </w:r>
      <w:r>
        <w:rPr>
          <w:b/>
          <w:bCs/>
          <w:color w:val="B45309"/>
        </w:rPr>
        <w:t xml:space="preserve">Nhìn về 5-10 năm tới, doanh nghiệp Việt Nam cần chuẩn bị gì cho thế hệ lãnh đạo kế tiếp? Và nếu gói gọn chặng đường phía trước của A&amp;P Việt Nam trong một thông điệp, chị sẽ chia sẻ điều gì?</w:t>
      </w:r>
    </w:p>
    <w:p>
      <w:pPr>
        <w:spacing w:after="80"/>
      </w:pPr>
      <w:r>
        <w:rPr>
          <w:b/>
          <w:bCs/>
        </w:rPr>
        <w:t xml:space="preserve">ĐÁP: </w:t>
      </w:r>
      <w:r>
        <w:t xml:space="preserve">Tôi nghĩ vai trò của người lãnh đạo sẽ ngày càng trở nên mạnh mẽ hơn, không hề bị AI làm nhẹ đi. Mô hình sắp tới là "AI + Leadership": lãnh đạo vừa phải làm chủ công nghệ cho bản thân, vừa giúp đội nhóm sử dụng công nghệ hiệu quả, đồng thời vẫn phải dẫn dắt (lead) chính đội nhóm đó. Có 4 điểm dịch chuyển năng lực lãnh đạo tôi cho là quan trọng nhất: Một, năng lực dẫn dắt trong bối cảnh thay đổi liên tục (continuous change) - không còn là thay đổi một lần mà là trạng thái thường trực qua nhiều năm. Hai, năng lực dẫn dắt song song cả con người và AI - biết tận dụng AI để tăng hiệu quả nhưng vẫn giữ tư duy phản biện, không đánh mất kết nối con người và trí tuệ cảm xúc. Ba, năng lực gắn kết chiến lược với thực thi (operational excellence) - chiến lược tốt đến đâu mà thực thi không xuất sắc thì vẫn thất bại. Bốn, trách nhiệm chuẩn bị thế hệ kế thừa (building the next generation) - không chỉ đủ người cho bộ phận hiện tại, mà là trách nhiệm chủ động xây dựng nguồn lực kế thừa chất lượng cho cả tổ chức về lâu dài.</w:t>
      </w:r>
    </w:p>
    <w:p>
      <w:pPr>
        <w:spacing w:after="80"/>
      </w:pPr>
      <w:r>
        <w:rPr>
          <w:b/>
          <w:bCs/>
        </w:rPr>
        <w:t xml:space="preserve">ĐÁP: </w:t>
      </w:r>
      <w:r>
        <w:t xml:space="preserve">Nếu gói gọn trong một câu, tôi muốn góp phần cùng doanh nghiệp khơi dậy sức mạnh của con người, sức mạnh của tổ chức, và thông qua các nhà lãnh đạo, nhân rộng kết quả phát triển những người khác để chuẩn bị cho thế hệ tương lai. Đó cũng chính là lý do và sứ mệnh mà A&amp;P theo đuổi kể từ ngày thành lập. Mong muốn dài hạn của tôi không chỉ dừng ở việc A&amp;P đồng hành trong một chương trình đào tạo, mà là khi doanh nghiệp nghĩ đến một đối tác chiến lược cho phát triển tổ chức và con người, họ sẽ nghĩ ngay đến A&amp;P.</w:t>
      </w:r>
    </w:p>
    <w:p>
      <w:pPr>
        <w:spacing w:after="80" w:before="200"/>
      </w:pPr>
      <w:r>
        <w:rPr>
          <w:b/>
          <w:bCs/>
          <w:color w:val="B45309"/>
        </w:rPr>
        <w:t xml:space="preserve">HỎI: </w:t>
      </w:r>
      <w:r>
        <w:rPr>
          <w:b/>
          <w:bCs/>
          <w:color w:val="B45309"/>
        </w:rPr>
        <w:t xml:space="preserve">Cuối cùng, tò mò hỏi thêm: một ngày làm việc của chị, từ lúc thức dậy đến khi đi ngủ, diễn ra như thế nào?</w:t>
      </w:r>
    </w:p>
    <w:p>
      <w:pPr>
        <w:spacing w:after="80"/>
      </w:pPr>
      <w:r>
        <w:rPr>
          <w:b/>
          <w:bCs/>
        </w:rPr>
        <w:t xml:space="preserve">ĐÁP: </w:t>
      </w:r>
      <w:r>
        <w:t xml:space="preserve">Vì đảm nhiệm song song nhiều vai trò - điều hành, chuyên gia tư vấn/huấn luyện, và lãnh đạo nội bộ công ty - nên 24 giờ thực sự không đủ để làm hết mọi việc theo cách thông thường. Tôi phân bổ thời gian theo thứ tự ưu tiên: Ưu tiên 1 là cập nhật thông tin thị trường - tôi dành thời gian đọc tin tức về tình hình kinh tế, cơ hội và thách thức thị trường (không đọc tin giải trí), vì biến động bên ngoài ảnh hưởng trực tiếp tới hoạt động kinh doanh của đối tác, mà việc của đối tác cũng chính là việc của A&amp;P. Ưu tiên 2 là dành thời gian cho đội ngũ - các buổi trao đổi định kỳ để giúp mọi người luôn bám sát mục tiêu, chiến lược và ưu tiên quan trọng nhất, vì biết rõ việc gì KHÔNG làm cũng quan trọng như biết việc gì PHẢI làm. Ưu tiên 3 là đầu tư cho chất lượng giải pháp/chương trình - đảm bảo đủ chiều sâu, đáp ứng đúng nhu cầu thật của khách hàng, để chứng minh giá trị "Our expertise. Your growth." qua thời gian. Ưu tiên 4 là đầu tư phát triển bản thân - tôi vẫn đang theo đuổi chương trình nghiên cứu sinh tiến sĩ, với kỳ vọng những giá trị nghiên cứu khoa học từ đó không chỉ phục vụ Việt Nam mà còn có thể đóng góp lại cho lĩnh vực phát triển doanh nghiệp nói chung. Cả 4 phần việc đều quan trọng như nhau, chỉ linh hoạt ưu tiên theo từng thời điểm - nhưng nếu để mất ưu tiên hàng đầu, mình sẽ dễ quá tải và mất phương hướng.</w:t>
      </w:r>
    </w:p>
    <w:p>
      <w:pPr>
        <w:pStyle w:val="Heading1"/>
        <w:spacing w:after="150" w:before="320"/>
      </w:pPr>
      <w:r>
        <w:t xml:space="preserve">Thông tin đã đối chiếu với tài liệu chính thức của A&amp;P</w:t>
      </w:r>
    </w:p>
    <w:p>
      <w:pPr>
        <w:spacing w:after="120"/>
      </w:pPr>
      <w:r>
        <w:rPr>
          <w:i/>
          <w:iCs/>
          <w:color w:val="8A8A8A"/>
          <w:sz w:val="20"/>
          <w:szCs w:val="20"/>
        </w:rPr>
        <w:t xml:space="preserve">3 file PDF có sẵn trong thư mục dự án: hồ sơ giảng viên/tư vấn (Trainer_Executive Coach_Consultant Profile), Credential A&amp;P x DDI, Credential Presentation A&amp;P Việt Nam.</w:t>
      </w:r>
    </w:p>
    <w:p>
      <w:pPr>
        <w:pStyle w:val="ListParagraph"/>
        <w:numPr>
          <w:ilvl w:val="0"/>
          <w:numId w:val="1"/>
        </w:numPr>
        <w:spacing w:after="60"/>
      </w:pPr>
      <w:r>
        <w:t xml:space="preserve">Tên người trả lời phỏng vấn: Võ Thị Thanh Loan - Giám đốc Điều hành A&amp;P Việt Nam (bản ghi âm ban đầu nghe nhầm thành "chị Lài").</w:t>
      </w:r>
    </w:p>
    <w:p>
      <w:pPr>
        <w:pStyle w:val="ListParagraph"/>
        <w:numPr>
          <w:ilvl w:val="0"/>
          <w:numId w:val="1"/>
        </w:numPr>
        <w:spacing w:after="60"/>
      </w:pPr>
      <w:r>
        <w:t xml:space="preserve">Tên công ty: A&amp;P Việt Nam (bản ghi âm bị nhận dạng sai thành nhiều biến thể: AMP/MP/AMB/AVB/AMV/EMT/IMP/NB).</w:t>
      </w:r>
    </w:p>
    <w:p>
      <w:pPr>
        <w:pStyle w:val="ListParagraph"/>
        <w:numPr>
          <w:ilvl w:val="0"/>
          <w:numId w:val="1"/>
        </w:numPr>
        <w:spacing w:after="60"/>
      </w:pPr>
      <w:r>
        <w:t xml:space="preserve">Slogan chính xác: "OUR EXPERTISE. YOUR GROWTH." (không phải "our expertise to grow").</w:t>
      </w:r>
    </w:p>
    <w:p>
      <w:pPr>
        <w:pStyle w:val="ListParagraph"/>
        <w:numPr>
          <w:ilvl w:val="0"/>
          <w:numId w:val="1"/>
        </w:numPr>
        <w:spacing w:after="60"/>
      </w:pPr>
      <w:r>
        <w:t xml:space="preserve">Chương trình tiến sĩ đang theo học: DBA - Tiến sĩ Quản trị Kinh doanh, tại Asian Institute of Technology (AIT).</w:t>
      </w:r>
    </w:p>
    <w:p>
      <w:pPr>
        <w:pStyle w:val="ListParagraph"/>
        <w:numPr>
          <w:ilvl w:val="0"/>
          <w:numId w:val="1"/>
        </w:numPr>
        <w:spacing w:after="60"/>
      </w:pPr>
      <w:r>
        <w:t xml:space="preserve">Trước A&amp;P, bà Thanh Loan từng làm việc tại Abbott, GSK, MSD, Liberty Insurance, AIA, DKSH (không phải Coca-Cola như nghe nhầm ban đầu); có hơn 22 năm kinh nghiệm; bằng MBA - Đại học Kinh tế TP.HCM (2006).</w:t>
      </w:r>
    </w:p>
    <w:p>
      <w:pPr>
        <w:pStyle w:val="ListParagraph"/>
        <w:numPr>
          <w:ilvl w:val="0"/>
          <w:numId w:val="1"/>
        </w:numPr>
        <w:spacing w:after="60"/>
      </w:pPr>
      <w:r>
        <w:t xml:space="preserve">Số liệu về DDI: hơn 50 năm kinh nghiệm nghiên cứu khoa học lãnh đạo; khoảng 3 triệu lãnh đạo/quản lý toàn cầu được đào tạo MỖI NĂM (không phải tổng số cộng dồn); hơn 75% đối tác của DDI thuộc Fortune 500 - theo đúng số liệu DDI công bố (nguồn: © Development Dimensions International, Inc., 2025).</w:t>
      </w:r>
    </w:p>
    <w:p>
      <w:pPr>
        <w:pStyle w:val="ListParagraph"/>
        <w:numPr>
          <w:ilvl w:val="0"/>
          <w:numId w:val="1"/>
        </w:numPr>
        <w:spacing w:after="60"/>
      </w:pPr>
      <w:r>
        <w:t xml:space="preserve">Về A&amp;P Việt Nam: hơn 95% đối tác là tập đoàn đa quốc gia/công ty lớn tại Việt Nam; hơn 150 dự án tư vấn - đào tạo mỗi năm; sứ mệnh "Thay đổi nhận thức - Nâng cao năng lực - Phát triển trường tồn"; 4 giá trị cốt lõi: Chuyên nghiệp, Đề cao chữ tín, Lấy khách hàng làm trọng tâm, Tiên phong trong đổi mới - sáng tạo. Địa chỉ: 36 Mạc Đĩnh Chi, P. Đa Kao, Q.1, TP.HCM; email services@apconsulting.vn; ĐT (+84) 28 2253 7763; website apconsulting.vn.</w:t>
      </w:r>
    </w:p>
    <w:p>
      <w:pPr>
        <w:pStyle w:val="Heading1"/>
        <w:spacing w:after="150" w:before="320"/>
      </w:pPr>
      <w:r>
        <w:t xml:space="preserve">Những thông tin KHÔNG chắc chắn, cần Hiếu xác nhận lại</w:t>
      </w:r>
    </w:p>
    <w:p>
      <w:pPr>
        <w:pStyle w:val="ListParagraph"/>
        <w:numPr>
          <w:ilvl w:val="0"/>
          <w:numId w:val="1"/>
        </w:numPr>
        <w:spacing w:after="60"/>
      </w:pPr>
      <w:r>
        <w:t xml:space="preserve">Tên khách hàng/đối tác lớn được nhắc tới ở câu hỏi về hợp tác DDI, nghe không rõ, phát âm gần giống "Skoroski" - KHÔNG khớp với bất kỳ tên nào trong danh sách khách hàng nêu tên ở hồ sơ chính thức của A&amp;P. Có thể là một tên hiệu khác bị nghe/đọc lệch, hoặc một khách hàng không nằm trong danh sách logo công khai. Lưu ý: chính người trả lời phỏng vấn cũng chủ động không muốn nêu tên khách hàng cụ thể trong câu trả lời này, nên có thể không cần thiết phải xác minh chính xác tên - chỉ cần biên tập bài viết theo hướng ẩn danh.</w:t>
      </w:r>
    </w:p>
    <w:p>
      <w:pPr>
        <w:pStyle w:val="ListParagraph"/>
        <w:numPr>
          <w:ilvl w:val="0"/>
          <w:numId w:val="1"/>
        </w:numPr>
        <w:spacing w:after="60"/>
      </w:pPr>
      <w:r>
        <w:t xml:space="preserve">Năm thành lập A&amp;P Việt Nam (2016) và mốc "kỷ niệm 10 năm hoạt động" - đây là số liệu chỉ nghe được từ lời kể trong băng ghi âm, KHÔNG xuất hiện trong 3 tài liệu chính thức đã đối chiếu. Cần xác nhận lại trực tiếp với A&amp;P trước khi đưa vào bài viết chính thức, đặc biệt nếu bài được lên kế hoạch đăng đúng dịp kỷ niệm 10 năm.</w:t>
      </w:r>
    </w:p>
    <w:p>
      <w:pPr>
        <w:pStyle w:val="ListParagraph"/>
        <w:numPr>
          <w:ilvl w:val="0"/>
          <w:numId w:val="1"/>
        </w:numPr>
        <w:spacing w:after="60"/>
      </w:pPr>
      <w:r>
        <w:t xml:space="preserve">Toàn bộ nội dung phần ĐÁP ở trên là bản DIỄN GIẢI LẠI (paraphrase) từ file ghi âm có chất lượng nhận dạng giọng nói khá kém (giọng nói nhanh, nhiều thuật ngữ Anh-Việt xen kẽ) - không phải bản gỡ băng nguyên văn từng chữ. Ý chính, thứ tự lập luận và các con số/tên riêng đã nêu ở trên được ưu tiên giữ đúng, nhưng câu chữ CHƯA chắc khớp 100% với nguyên văn lời nói. Nếu cần trích dẫn trực tiếp (quote nguyên văn) cho bài báo, nên nghe lại đúng đoạn tương ứng trong file gốc để lấy câu chữ chính xác, thay vì trích thẳng từ bản đáp này.</w:t>
      </w:r>
    </w:p>
    <w:p>
      <w:pPr>
        <w:pStyle w:val="ListParagraph"/>
        <w:numPr>
          <w:ilvl w:val="0"/>
          <w:numId w:val="1"/>
        </w:numPr>
        <w:spacing w:after="60"/>
      </w:pPr>
      <w:r>
        <w:t xml:space="preserve">Một số đoạn trong PV 2 (khoảng phút 20-25) hơi khó xác định ranh giới ai đang nói (chị Thanh Loan hay người phỏng vấn) do cả hai nói xen lẫn nhanh - đã cố gắng gán đúng theo ngữ cảnh nhưng không loại trừ khả năng có đôi chỗ lẫn lộn nhỏ.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2026-09-13T11:10:54.526Z</dcterms:created>
  <dcterms:modified xsi:type="dcterms:W3CDTF">2026-09-13T11:10:54.528Z</dcterms:modified>
</cp:coreProperties>
</file>

<file path=docProps/custom.xml><?xml version="1.0" encoding="utf-8"?>
<Properties xmlns="http://schemas.openxmlformats.org/officeDocument/2006/custom-properties" xmlns:vt="http://schemas.openxmlformats.org/officeDocument/2006/docPropsVTypes"/>
</file>