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★ 5,0 trên Google · Tuần Châu, Hạ Long ★ 5.0 on Google · Tuan Chau, Ha Long ★ Google 5.0 分 · 俊州, 下龙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Đặt qua:Book on:预订平台： Booking Agoda Airbnb  | ☏ 0869 292 848 |  VI EN 中文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SERENE</w:t>
        </w:r>
      </w:hyperlink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Hotel · Tuần Châu 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Giới thiệuAbout关于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Phòng nghỉRooms客房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Ưu đãiOffers优惠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Tin tứcNews资讯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Liên hệContact联系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Đặt phòng ngayBook now立即预订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rPr/>
      </w:pPr>
      <w:hyperlink w:anchor="qinlv8tuxjj">
        <w:r w:rsidDel="00000000" w:rsidR="00000000" w:rsidRPr="00000000">
          <w:rPr>
            <w:color w:val="0000ee"/>
            <w:u w:val="single"/>
            <w:rtl w:val="0"/>
          </w:rPr>
          <w:t xml:space="preserve">Đặt phòngBook now立即预订</w:t>
        </w:r>
      </w:hyperlink>
      <w:r w:rsidDel="00000000" w:rsidR="00000000" w:rsidRPr="00000000">
        <w:rPr>
          <w:rtl w:val="0"/>
        </w:rPr>
        <w:t xml:space="preserve"> 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Serene Hotel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Phòng nghỉRooms客房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Phòng nghỉOur rooms客房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48"/>
          <w:szCs w:val="48"/>
          <w:rtl w:val="0"/>
        </w:rPr>
        <w:t xml:space="preserve">Không gian nghỉ bên bến du thuyềnRooms by the marina码头畔的客房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 hạng phòng từ tiết kiệm đến view biển cao cấp - đều sạch sẽ, hiện đại và sát điểm đi du thuyền vịnh Hạ Long.Three room types from value to premium sea-view - all clean, modern and steps from the Halong cruise pier.三种房型，从超值到高端海景——干净、现代，紧邻下龙湾游船码头。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từ from 起价 </w:t>
      </w:r>
      <w:r w:rsidDel="00000000" w:rsidR="00000000" w:rsidRPr="00000000">
        <w:rPr>
          <w:b w:val="1"/>
          <w:bCs w:val="1"/>
          <w:rtl w:val="0"/>
        </w:rPr>
        <w:t xml:space="preserve">574.000đ</w:t>
      </w:r>
      <w:r w:rsidDel="00000000" w:rsidR="00000000" w:rsidRPr="00000000">
        <w:rPr>
          <w:rtl w:val="0"/>
        </w:rPr>
        <w:t xml:space="preserve"> /đêmnight晚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 TwinStandard Twin标准双床房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6"/>
          <w:szCs w:val="36"/>
          <w:rtl w:val="0"/>
        </w:rPr>
        <w:t xml:space="preserve">Standard TwinStandard Twin标准双床房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Phòng giường twin ấm cúng, đầy đủ tiện nghi cho 2 khách - lựa chọn tiết kiệm ngay sát bến tàu.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cosy twin room, fully equipped for 2 guests - great value steps from the marina.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温馨的双床房，设施齐全，适合 2 位宾客——码头畔的超值之选。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35m²2 giường đơn / twinPhòng tắm riêng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WiFi miễn phí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Điều hòa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TV màn hình phẳng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Phòng tắm riêng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Trà/cà phê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Dọn phòng hằng ngày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Đặt phòng nàyBook this room预订此房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từ from 起价 </w:t>
      </w:r>
      <w:r w:rsidDel="00000000" w:rsidR="00000000" w:rsidRPr="00000000">
        <w:rPr>
          <w:b w:val="1"/>
          <w:bCs w:val="1"/>
          <w:rtl w:val="0"/>
        </w:rPr>
        <w:t xml:space="preserve">840.000đ</w:t>
      </w:r>
      <w:r w:rsidDel="00000000" w:rsidR="00000000" w:rsidRPr="00000000">
        <w:rPr>
          <w:rtl w:val="0"/>
        </w:rPr>
        <w:t xml:space="preserve"> /đêmnight晚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Superior TwinSuperior Twin高级双床房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6"/>
          <w:szCs w:val="36"/>
          <w:rtl w:val="0"/>
        </w:rPr>
        <w:t xml:space="preserve">Superior TwinSuperior Twin高级双床房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Phòng giường twin rộng rãi, hiện đại - thoải mái cho cặp đôi, gia đình nhỏ hoặc nhóm bạn.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spacious, modern twin room - comfortable for couples, small families or groups.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宽敞现代的双床房——适合情侣、小家庭或朋友入住。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35m²2 giường đơn / twinBàn làm việc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WiFi miễn phí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Điều hòa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TV màn hình phẳng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Bàn làm việc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Phòng tắm riêng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Máy pha trà/cà phê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Đặt phòng nàyBook this room预订此房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từ from 起价 </w:t>
      </w:r>
      <w:r w:rsidDel="00000000" w:rsidR="00000000" w:rsidRPr="00000000">
        <w:rPr>
          <w:b w:val="1"/>
          <w:bCs w:val="1"/>
          <w:rtl w:val="0"/>
        </w:rPr>
        <w:t xml:space="preserve">1.465.000đ</w:t>
      </w:r>
      <w:r w:rsidDel="00000000" w:rsidR="00000000" w:rsidRPr="00000000">
        <w:rPr>
          <w:rtl w:val="0"/>
        </w:rPr>
        <w:t xml:space="preserve"> /đêmnight晚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Deluxe hướng biểnDeluxe Sea View豪华海景房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6"/>
          <w:szCs w:val="36"/>
          <w:rtl w:val="0"/>
        </w:rPr>
        <w:t xml:space="preserve">Deluxe hướng biểnDeluxe Sea View豪华海景房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Phòng 55m² rộng rãi với ban công nhìn thẳng ra biển &amp; bến du thuyền - đẹp nhất khi hoàng hôn và khi tàu thuyền lên đèn.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roomy 55m² room with a balcony facing the sea &amp; marina - stunning at sunset.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55㎡ 宽敞客房，阳台正对大海与游艇码头——日落与船只亮灯时尤为迷人。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55m²Giường twinBan côngHướng biển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WiFi miễn phí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Điều hòa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TV màn hình phẳng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Ban công nhìn ra biển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Phòng tắm riêng, vòi sen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Máy pha trà/cà phê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>
          <w:color w:val="0000ee"/>
          <w:u w:val="single"/>
        </w:rPr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Đặt phòng nàyBook this room预订此房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* Giá tham khảo, có thể thay đổi theo thời điểm - vui lòng liên hệ hotline 0869 292 848 để có thông tin chính xác nhất.* Indicative rates, may change over time - please call 0869 292 848 for the most accurate info.* 价格仅供参考，可能随时间变动——请致电 0869 292 848 获取最准确的信息。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SERENE</w:t>
        </w:r>
      </w:hyperlink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HOTEL · TUẦN CHÂU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Khách sạn boutique bên bến du thuyền Tuần Châu, điểm dừng chân cho hành trình vịnh Hạ Long. A boutique hotel by Tuan Chau Marina, your base for Halong Bay.俊州游艇码头畔的精品酒店，您探索下龙湾的理想驿站。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Khám pháExplore探索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Phòng nghỉRooms客房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Ưu đãiOffers优惠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Tin tứcNews资讯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Tiện íchAmenities设施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Liên hệContact联系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0869 292 848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Zalo</w:t>
        </w:r>
      </w:hyperlink>
      <w:r w:rsidDel="00000000" w:rsidR="00000000" w:rsidRPr="00000000">
        <w:rPr>
          <w:rtl w:val="0"/>
        </w:rPr>
        <w:t xml:space="preserve"> </w:t>
      </w:r>
      <w:hyperlink w:anchor="qinlv8tuxjj">
        <w:r w:rsidDel="00000000" w:rsidR="00000000" w:rsidRPr="00000000">
          <w:rPr>
            <w:color w:val="0000ee"/>
            <w:u w:val="single"/>
            <w:rtl w:val="0"/>
          </w:rPr>
          <w:t xml:space="preserve">Bản đồMap地图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Đặt phòng trực tiếpBook direct官网直订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Gọi hotline để nhận giá tốt nhất, miễn phí tư vấn tour vịnh Hạ Long. Call our hotline for the best rate and free Halong tour advice.致电热线获取最优价格，并免费咨询下龙湾游船。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qinlv8tuxjj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Kiểm tra phòng trốngCheck availability查询空房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Booking.com Agoda Airbnb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© 2026 Serene Hotel Tuần Châu · tuanchauserenehotel.com  </w:t>
      </w:r>
      <w:hyperlink r:id="rId2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Giới thiệuAbout关于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Chính sách bảo mậtPrivacy隐私政策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Z</w:t>
        </w:r>
      </w:hyperlink>
      <w:r w:rsidDel="00000000" w:rsidR="00000000" w:rsidRPr="00000000">
        <w:rPr>
          <w:rtl w:val="0"/>
        </w:rPr>
        <w:t xml:space="preserve"> ☏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" TargetMode="External"/><Relationship Id="rId22" Type="http://schemas.openxmlformats.org/officeDocument/2006/relationships/hyperlink" Target="http://docs.google.com/uu-dai/" TargetMode="External"/><Relationship Id="rId21" Type="http://schemas.openxmlformats.org/officeDocument/2006/relationships/hyperlink" Target="http://docs.google.com/phong-nghi/" TargetMode="External"/><Relationship Id="rId24" Type="http://schemas.openxmlformats.org/officeDocument/2006/relationships/hyperlink" Target="http://docs.google.com/index.html#amenities" TargetMode="External"/><Relationship Id="rId23" Type="http://schemas.openxmlformats.org/officeDocument/2006/relationships/hyperlink" Target="http://docs.google.com/tin-tuc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hong-nghi/" TargetMode="External"/><Relationship Id="rId26" Type="http://schemas.openxmlformats.org/officeDocument/2006/relationships/hyperlink" Target="http://docs.google.com/gioi-thieu/" TargetMode="External"/><Relationship Id="rId25" Type="http://schemas.openxmlformats.org/officeDocument/2006/relationships/hyperlink" Target="https://zalo.me/0869292848" TargetMode="External"/><Relationship Id="rId28" Type="http://schemas.openxmlformats.org/officeDocument/2006/relationships/hyperlink" Target="https://zalo.me/0869292848" TargetMode="External"/><Relationship Id="rId27" Type="http://schemas.openxmlformats.org/officeDocument/2006/relationships/hyperlink" Target="http://docs.google.com/chinh-sach-bao-mat/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7" Type="http://schemas.openxmlformats.org/officeDocument/2006/relationships/hyperlink" Target="http://docs.google.com/" TargetMode="External"/><Relationship Id="rId8" Type="http://schemas.openxmlformats.org/officeDocument/2006/relationships/hyperlink" Target="http://docs.google.com/gioi-thieu/" TargetMode="External"/><Relationship Id="rId11" Type="http://schemas.openxmlformats.org/officeDocument/2006/relationships/hyperlink" Target="http://docs.google.com/tin-tuc/" TargetMode="External"/><Relationship Id="rId10" Type="http://schemas.openxmlformats.org/officeDocument/2006/relationships/hyperlink" Target="http://docs.google.com/uu-dai/" TargetMode="External"/><Relationship Id="rId13" Type="http://schemas.openxmlformats.org/officeDocument/2006/relationships/hyperlink" Target="http://docs.google.com/index.html#contact" TargetMode="External"/><Relationship Id="rId12" Type="http://schemas.openxmlformats.org/officeDocument/2006/relationships/hyperlink" Target="http://docs.google.com/index.html#contact" TargetMode="External"/><Relationship Id="rId15" Type="http://schemas.openxmlformats.org/officeDocument/2006/relationships/hyperlink" Target="http://docs.google.com/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://docs.google.com/index.html#contact" TargetMode="External"/><Relationship Id="rId16" Type="http://schemas.openxmlformats.org/officeDocument/2006/relationships/hyperlink" Target="http://docs.google.com/index.html#contact" TargetMode="External"/><Relationship Id="rId19" Type="http://schemas.openxmlformats.org/officeDocument/2006/relationships/hyperlink" Target="http://docs.google.com/" TargetMode="External"/><Relationship Id="rId18" Type="http://schemas.openxmlformats.org/officeDocument/2006/relationships/hyperlink" Target="http://docs.google.com/index.html#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