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color w:val="E65A28"/>
          <w:sz w:val="16"/>
        </w:rPr>
        <w:t>▆▆▆</w:t>
      </w:r>
    </w:p>
    <w:p>
      <w:pPr>
        <w:spacing w:after="80"/>
      </w:pPr>
      <w:r>
        <w:rPr>
          <w:b/>
          <w:color w:val="003C50"/>
          <w:sz w:val="48"/>
        </w:rPr>
        <w:t>Search listings for empowerms.org</w:t>
      </w:r>
    </w:p>
    <w:p>
      <w:pPr>
        <w:spacing w:after="280"/>
      </w:pPr>
      <w:r>
        <w:rPr>
          <w:i w:val="0"/>
          <w:color w:val="5C6E77"/>
          <w:sz w:val="24"/>
        </w:rPr>
        <w:t>The short text that appears under each page's name in Google. Thirty-four addresses, for your approval.</w:t>
      </w:r>
    </w:p>
    <w:p>
      <w:pPr>
        <w:spacing w:after="160"/>
      </w:pPr>
      <w:r>
        <w:rPr>
          <w:i w:val="0"/>
          <w:color w:val="11242D"/>
          <w:sz w:val="20"/>
        </w:rPr>
        <w:t>None of the sixteen main pages has one today. Google fills the gap with whatever text it can scrape off the page, which for these pages is usually the navigation. The eighteen staff and fellow biographies do have one, but each is the opening 350 to 420 characters of the biography, so Google cuts it off mid-sentence.</w:t>
      </w:r>
    </w:p>
    <w:p>
      <w:pPr>
        <w:spacing w:after="160"/>
      </w:pPr>
      <w:r>
        <w:rPr>
          <w:i w:val="0"/>
          <w:color w:val="11242D"/>
          <w:sz w:val="20"/>
        </w:rPr>
        <w:t>Every line below is drawn from the page's own approved copy, or from the person's own biography. Nothing is invented, and no figure appears that is not already on the page it describes. Please mark up anything you want changed; anything unmarked we will take as approved.</w:t>
      </w:r>
    </w:p>
    <w:p>
      <w:pPr>
        <w:spacing w:before="280" w:after="40"/>
      </w:pPr>
      <w:r>
        <w:rPr>
          <w:color w:val="E65A28"/>
          <w:sz w:val="16"/>
        </w:rPr>
        <w:t>▆▆▆</w:t>
      </w:r>
    </w:p>
    <w:p>
      <w:pPr>
        <w:spacing w:before="80" w:after="120"/>
      </w:pPr>
      <w:r>
        <w:rPr>
          <w:b/>
          <w:color w:val="003C50"/>
          <w:sz w:val="36"/>
        </w:rPr>
        <w:t>Part one: the sixteen site pages</w:t>
      </w:r>
    </w:p>
    <w:p>
      <w:pPr>
        <w:spacing w:after="200"/>
      </w:pPr>
      <w:r>
        <w:rPr>
          <w:i w:val="0"/>
          <w:color w:val="5C6E77"/>
          <w:sz w:val="20"/>
        </w:rPr>
        <w:t>Titles here are a little longer than the current ones. The current titles are short enough that Google leaves part of the result space unused.</w:t>
      </w:r>
    </w:p>
    <w:tbl>
      <w:tblPr>
        <w:tblStyle w:val="TableGrid"/>
        <w:tblW w:type="auto" w:w="0"/>
        <w:jc w:val="left"/>
        <w:tblLook w:firstColumn="1" w:firstRow="1" w:lastColumn="0" w:lastRow="0" w:noHBand="0" w:noVBand="1" w:val="04A0"/>
      </w:tblPr>
      <w:tblGrid>
        <w:gridCol w:w="3528"/>
        <w:gridCol w:w="3528"/>
        <w:gridCol w:w="3528"/>
        <w:gridCol w:w="3528"/>
      </w:tblGrid>
      <w:tr>
        <w:tc>
          <w:tcPr>
            <w:tcW w:type="dxa" w:w="2736"/>
            <w:shd w:val="clear" w:fill="003C50"/>
          </w:tcPr>
          <w:p>
            <w:r/>
            <w:r>
              <w:rPr>
                <w:b/>
                <w:color w:val="FFFFFF"/>
                <w:sz w:val="16"/>
              </w:rPr>
              <w:t>PAGE</w:t>
            </w:r>
          </w:p>
        </w:tc>
        <w:tc>
          <w:tcPr>
            <w:tcW w:type="dxa" w:w="3456"/>
            <w:shd w:val="clear" w:fill="003C50"/>
          </w:tcPr>
          <w:p>
            <w:r/>
            <w:r>
              <w:rPr>
                <w:b/>
                <w:color w:val="FFFFFF"/>
                <w:sz w:val="16"/>
              </w:rPr>
              <w:t>PROPOSED TITLE</w:t>
            </w:r>
          </w:p>
        </w:tc>
        <w:tc>
          <w:tcPr>
            <w:tcW w:type="dxa" w:w="5760"/>
            <w:shd w:val="clear" w:fill="003C50"/>
          </w:tcPr>
          <w:p>
            <w:r/>
            <w:r>
              <w:rPr>
                <w:b/>
                <w:color w:val="FFFFFF"/>
                <w:sz w:val="16"/>
              </w:rPr>
              <w:t>PROPOSED DESCRIPTION</w:t>
            </w:r>
          </w:p>
        </w:tc>
        <w:tc>
          <w:tcPr>
            <w:tcW w:type="dxa" w:w="2160"/>
            <w:shd w:val="clear" w:fill="003C50"/>
          </w:tcPr>
          <w:p>
            <w:r/>
            <w:r>
              <w:rPr>
                <w:b/>
                <w:color w:val="FFFFFF"/>
                <w:sz w:val="16"/>
              </w:rPr>
              <w:t>TODAY</w:t>
            </w:r>
          </w:p>
        </w:tc>
      </w:tr>
      <w:tr>
        <w:tc>
          <w:tcPr>
            <w:tcW w:type="dxa" w:w="2736"/>
          </w:tcPr>
          <w:p>
            <w:r>
              <w:rPr>
                <w:b/>
                <w:sz w:val="20"/>
              </w:rPr>
              <w:t>Home</w:t>
            </w:r>
          </w:p>
          <w:p>
            <w:pPr>
              <w:spacing w:before="20"/>
            </w:pPr>
            <w:r>
              <w:rPr>
                <w:color w:val="5C6E77"/>
                <w:sz w:val="15"/>
              </w:rPr>
              <w:t>empowerms.org/</w:t>
            </w:r>
          </w:p>
        </w:tc>
        <w:tc>
          <w:tcPr>
            <w:tcW w:type="dxa" w:w="3456"/>
          </w:tcPr>
          <w:p>
            <w:r>
              <w:rPr>
                <w:sz w:val="20"/>
              </w:rPr>
              <w:t>Expanding Opportunity in Mississippi - Empower Mississippi</w:t>
            </w:r>
          </w:p>
          <w:p>
            <w:pPr>
              <w:spacing w:before="20"/>
            </w:pPr>
            <w:r>
              <w:rPr>
                <w:color w:val="5C6E77"/>
                <w:sz w:val="15"/>
              </w:rPr>
              <w:t>58 characters, fits in 60</w:t>
            </w:r>
          </w:p>
        </w:tc>
        <w:tc>
          <w:tcPr>
            <w:tcW w:type="dxa" w:w="5760"/>
          </w:tcPr>
          <w:p>
            <w:r>
              <w:rPr>
                <w:sz w:val="20"/>
              </w:rPr>
              <w:t>Empower Mississippi works to expand opportunity so every Mississippian can build a good life at home: quality education, meaningful work and safer communities.</w:t>
            </w:r>
          </w:p>
          <w:p>
            <w:pPr>
              <w:spacing w:before="20"/>
            </w:pPr>
            <w:r>
              <w:rPr>
                <w:color w:val="5C6E77"/>
                <w:sz w:val="15"/>
              </w:rPr>
              <w:t>159 characters, fits in 160</w:t>
            </w:r>
          </w:p>
        </w:tc>
        <w:tc>
          <w:tcPr>
            <w:tcW w:type="dxa" w:w="2160"/>
          </w:tcPr>
          <w:p>
            <w:r>
              <w:rPr>
                <w:color w:val="A33A1C"/>
                <w:sz w:val="16"/>
              </w:rPr>
              <w:t>No description at all</w:t>
            </w:r>
          </w:p>
        </w:tc>
      </w:tr>
      <w:tr>
        <w:tc>
          <w:tcPr>
            <w:tcW w:type="dxa" w:w="2736"/>
          </w:tcPr>
          <w:p>
            <w:r>
              <w:rPr>
                <w:b/>
                <w:sz w:val="20"/>
              </w:rPr>
              <w:t>What We Do</w:t>
            </w:r>
          </w:p>
          <w:p>
            <w:pPr>
              <w:spacing w:before="20"/>
            </w:pPr>
            <w:r>
              <w:rPr>
                <w:color w:val="5C6E77"/>
                <w:sz w:val="15"/>
              </w:rPr>
              <w:t>empowerms.org/what-we-do/</w:t>
            </w:r>
          </w:p>
        </w:tc>
        <w:tc>
          <w:tcPr>
            <w:tcW w:type="dxa" w:w="3456"/>
          </w:tcPr>
          <w:p>
            <w:r>
              <w:rPr>
                <w:sz w:val="20"/>
              </w:rPr>
              <w:t>What We Do: Research Into Solutions - Empower Mississippi</w:t>
            </w:r>
          </w:p>
          <w:p>
            <w:pPr>
              <w:spacing w:before="20"/>
            </w:pPr>
            <w:r>
              <w:rPr>
                <w:color w:val="5C6E77"/>
                <w:sz w:val="15"/>
              </w:rPr>
              <w:t>57 characters, fits in 60</w:t>
            </w:r>
          </w:p>
        </w:tc>
        <w:tc>
          <w:tcPr>
            <w:tcW w:type="dxa" w:w="5760"/>
          </w:tcPr>
          <w:p>
            <w:r>
              <w:rPr>
                <w:sz w:val="20"/>
              </w:rPr>
              <w:t>How Empower Mississippi turns research into practical policy across quality education, meaningful work and public safety. Read our latest annual reports.</w:t>
            </w:r>
          </w:p>
          <w:p>
            <w:pPr>
              <w:spacing w:before="20"/>
            </w:pPr>
            <w:r>
              <w:rPr>
                <w:color w:val="5C6E77"/>
                <w:sz w:val="15"/>
              </w:rPr>
              <w:t>153 characters, fits in 160</w:t>
            </w:r>
          </w:p>
        </w:tc>
        <w:tc>
          <w:tcPr>
            <w:tcW w:type="dxa" w:w="2160"/>
          </w:tcPr>
          <w:p>
            <w:r>
              <w:rPr>
                <w:color w:val="A33A1C"/>
                <w:sz w:val="16"/>
              </w:rPr>
              <w:t>No description at all</w:t>
            </w:r>
          </w:p>
        </w:tc>
      </w:tr>
      <w:tr>
        <w:tc>
          <w:tcPr>
            <w:tcW w:type="dxa" w:w="2736"/>
          </w:tcPr>
          <w:p>
            <w:r>
              <w:rPr>
                <w:b/>
                <w:sz w:val="20"/>
              </w:rPr>
              <w:t>Solutions</w:t>
            </w:r>
          </w:p>
          <w:p>
            <w:pPr>
              <w:spacing w:before="20"/>
            </w:pPr>
            <w:r>
              <w:rPr>
                <w:color w:val="5C6E77"/>
                <w:sz w:val="15"/>
              </w:rPr>
              <w:t>empowerms.org/solutions/</w:t>
            </w:r>
          </w:p>
        </w:tc>
        <w:tc>
          <w:tcPr>
            <w:tcW w:type="dxa" w:w="3456"/>
          </w:tcPr>
          <w:p>
            <w:r>
              <w:rPr>
                <w:sz w:val="20"/>
              </w:rPr>
              <w:t>Practical Solutions for Mississippi - Empower Mississippi</w:t>
            </w:r>
          </w:p>
          <w:p>
            <w:pPr>
              <w:spacing w:before="20"/>
            </w:pPr>
            <w:r>
              <w:rPr>
                <w:color w:val="5C6E77"/>
                <w:sz w:val="15"/>
              </w:rPr>
              <w:t>57 characters, fits in 60</w:t>
            </w:r>
          </w:p>
        </w:tc>
        <w:tc>
          <w:tcPr>
            <w:tcW w:type="dxa" w:w="5760"/>
          </w:tcPr>
          <w:p>
            <w:r>
              <w:rPr>
                <w:sz w:val="20"/>
              </w:rPr>
              <w:t>Three areas where practical solutions expand opportunity: quality education, meaningful work and safer communities. See how research becomes lasting change.</w:t>
            </w:r>
          </w:p>
          <w:p>
            <w:pPr>
              <w:spacing w:before="20"/>
            </w:pPr>
            <w:r>
              <w:rPr>
                <w:color w:val="5C6E77"/>
                <w:sz w:val="15"/>
              </w:rPr>
              <w:t>156 characters, fits in 160</w:t>
            </w:r>
          </w:p>
        </w:tc>
        <w:tc>
          <w:tcPr>
            <w:tcW w:type="dxa" w:w="2160"/>
          </w:tcPr>
          <w:p>
            <w:r>
              <w:rPr>
                <w:color w:val="A33A1C"/>
                <w:sz w:val="16"/>
              </w:rPr>
              <w:t>No description at all</w:t>
            </w:r>
          </w:p>
        </w:tc>
      </w:tr>
      <w:tr>
        <w:tc>
          <w:tcPr>
            <w:tcW w:type="dxa" w:w="2736"/>
          </w:tcPr>
          <w:p>
            <w:r>
              <w:rPr>
                <w:b/>
                <w:sz w:val="20"/>
              </w:rPr>
              <w:t>Capitol Chat</w:t>
            </w:r>
          </w:p>
          <w:p>
            <w:pPr>
              <w:spacing w:before="20"/>
            </w:pPr>
            <w:r>
              <w:rPr>
                <w:color w:val="5C6E77"/>
                <w:sz w:val="15"/>
              </w:rPr>
              <w:t>empowerms.org/capitol-chat/</w:t>
            </w:r>
          </w:p>
        </w:tc>
        <w:tc>
          <w:tcPr>
            <w:tcW w:type="dxa" w:w="3456"/>
          </w:tcPr>
          <w:p>
            <w:r>
              <w:rPr>
                <w:sz w:val="20"/>
              </w:rPr>
              <w:t>Capitol Chat: Legislative Updates - Empower Mississippi</w:t>
            </w:r>
          </w:p>
          <w:p>
            <w:pPr>
              <w:spacing w:before="20"/>
            </w:pPr>
            <w:r>
              <w:rPr>
                <w:color w:val="5C6E77"/>
                <w:sz w:val="15"/>
              </w:rPr>
              <w:t>55 characters, fits in 60</w:t>
            </w:r>
          </w:p>
        </w:tc>
        <w:tc>
          <w:tcPr>
            <w:tcW w:type="dxa" w:w="5760"/>
          </w:tcPr>
          <w:p>
            <w:r>
              <w:rPr>
                <w:sz w:val="20"/>
              </w:rPr>
              <w:t>Empower Mississippi's weekly insider update on the State Capitol. Wil Ervin breaks down the session's biggest developments in under five minutes.</w:t>
            </w:r>
          </w:p>
          <w:p>
            <w:pPr>
              <w:spacing w:before="20"/>
            </w:pPr>
            <w:r>
              <w:rPr>
                <w:color w:val="5C6E77"/>
                <w:sz w:val="15"/>
              </w:rPr>
              <w:t>145 characters, fits in 160</w:t>
            </w:r>
          </w:p>
        </w:tc>
        <w:tc>
          <w:tcPr>
            <w:tcW w:type="dxa" w:w="2160"/>
          </w:tcPr>
          <w:p>
            <w:r>
              <w:rPr>
                <w:color w:val="A33A1C"/>
                <w:sz w:val="16"/>
              </w:rPr>
              <w:t>No description at all</w:t>
            </w:r>
          </w:p>
        </w:tc>
      </w:tr>
      <w:tr>
        <w:tc>
          <w:tcPr>
            <w:tcW w:type="dxa" w:w="2736"/>
          </w:tcPr>
          <w:p>
            <w:r>
              <w:rPr>
                <w:b/>
                <w:sz w:val="20"/>
              </w:rPr>
              <w:t>Who We Are</w:t>
            </w:r>
          </w:p>
          <w:p>
            <w:pPr>
              <w:spacing w:before="20"/>
            </w:pPr>
            <w:r>
              <w:rPr>
                <w:color w:val="5C6E77"/>
                <w:sz w:val="15"/>
              </w:rPr>
              <w:t>empowerms.org/who-we-are/</w:t>
            </w:r>
          </w:p>
        </w:tc>
        <w:tc>
          <w:tcPr>
            <w:tcW w:type="dxa" w:w="3456"/>
          </w:tcPr>
          <w:p>
            <w:r>
              <w:rPr>
                <w:sz w:val="20"/>
              </w:rPr>
              <w:t>Who We Are: Our Mission and Team - Empower Mississippi</w:t>
            </w:r>
          </w:p>
          <w:p>
            <w:pPr>
              <w:spacing w:before="20"/>
            </w:pPr>
            <w:r>
              <w:rPr>
                <w:color w:val="5C6E77"/>
                <w:sz w:val="15"/>
              </w:rPr>
              <w:t>54 characters, fits in 60</w:t>
            </w:r>
          </w:p>
        </w:tc>
        <w:tc>
          <w:tcPr>
            <w:tcW w:type="dxa" w:w="5760"/>
          </w:tcPr>
          <w:p>
            <w:r>
              <w:rPr>
                <w:sz w:val="20"/>
              </w:rPr>
              <w:t>Empower Mississippi exists so every Mississippian can achieve the American Dream here at home. Meet the team and read the story behind the work.</w:t>
            </w:r>
          </w:p>
          <w:p>
            <w:pPr>
              <w:spacing w:before="20"/>
            </w:pPr>
            <w:r>
              <w:rPr>
                <w:color w:val="5C6E77"/>
                <w:sz w:val="15"/>
              </w:rPr>
              <w:t>144 characters, fits in 160</w:t>
            </w:r>
          </w:p>
        </w:tc>
        <w:tc>
          <w:tcPr>
            <w:tcW w:type="dxa" w:w="2160"/>
          </w:tcPr>
          <w:p>
            <w:r>
              <w:rPr>
                <w:color w:val="A33A1C"/>
                <w:sz w:val="16"/>
              </w:rPr>
              <w:t>No description at all</w:t>
            </w:r>
          </w:p>
        </w:tc>
      </w:tr>
      <w:tr>
        <w:tc>
          <w:tcPr>
            <w:tcW w:type="dxa" w:w="2736"/>
          </w:tcPr>
          <w:p>
            <w:r>
              <w:rPr>
                <w:b/>
                <w:sz w:val="20"/>
              </w:rPr>
              <w:t>Email Sign Up</w:t>
            </w:r>
          </w:p>
          <w:p>
            <w:pPr>
              <w:spacing w:before="20"/>
            </w:pPr>
            <w:r>
              <w:rPr>
                <w:color w:val="5C6E77"/>
                <w:sz w:val="15"/>
              </w:rPr>
              <w:t>empowerms.org/newsletter/</w:t>
            </w:r>
          </w:p>
        </w:tc>
        <w:tc>
          <w:tcPr>
            <w:tcW w:type="dxa" w:w="3456"/>
          </w:tcPr>
          <w:p>
            <w:r>
              <w:rPr>
                <w:sz w:val="20"/>
              </w:rPr>
              <w:t>Email Sign Up: Stay Connected - Empower Mississippi</w:t>
            </w:r>
          </w:p>
          <w:p>
            <w:pPr>
              <w:spacing w:before="20"/>
            </w:pPr>
            <w:r>
              <w:rPr>
                <w:color w:val="5C6E77"/>
                <w:sz w:val="15"/>
              </w:rPr>
              <w:t>51 characters, fits in 60</w:t>
            </w:r>
          </w:p>
        </w:tc>
        <w:tc>
          <w:tcPr>
            <w:tcW w:type="dxa" w:w="5760"/>
          </w:tcPr>
          <w:p>
            <w:r>
              <w:rPr>
                <w:sz w:val="20"/>
              </w:rPr>
              <w:t>Get the latest from Empower Mississippi by email: one update a month, plus news from the Capitol while the session runs. Five minutes or less.</w:t>
            </w:r>
          </w:p>
          <w:p>
            <w:pPr>
              <w:spacing w:before="20"/>
            </w:pPr>
            <w:r>
              <w:rPr>
                <w:color w:val="5C6E77"/>
                <w:sz w:val="15"/>
              </w:rPr>
              <w:t>142 characters, fits in 160</w:t>
            </w:r>
          </w:p>
        </w:tc>
        <w:tc>
          <w:tcPr>
            <w:tcW w:type="dxa" w:w="2160"/>
          </w:tcPr>
          <w:p>
            <w:r>
              <w:rPr>
                <w:color w:val="A33A1C"/>
                <w:sz w:val="16"/>
              </w:rPr>
              <w:t>No description at all</w:t>
            </w:r>
          </w:p>
        </w:tc>
      </w:tr>
      <w:tr>
        <w:tc>
          <w:tcPr>
            <w:tcW w:type="dxa" w:w="2736"/>
          </w:tcPr>
          <w:p>
            <w:r>
              <w:rPr>
                <w:b/>
                <w:sz w:val="20"/>
              </w:rPr>
              <w:t>Ambassador Program</w:t>
            </w:r>
          </w:p>
          <w:p>
            <w:pPr>
              <w:spacing w:before="20"/>
            </w:pPr>
            <w:r>
              <w:rPr>
                <w:color w:val="5C6E77"/>
                <w:sz w:val="15"/>
              </w:rPr>
              <w:t>empowerms.org/ambassadors/</w:t>
            </w:r>
          </w:p>
        </w:tc>
        <w:tc>
          <w:tcPr>
            <w:tcW w:type="dxa" w:w="3456"/>
          </w:tcPr>
          <w:p>
            <w:r>
              <w:rPr>
                <w:sz w:val="20"/>
              </w:rPr>
              <w:t>Become an Empower Ambassador - Empower Mississippi</w:t>
            </w:r>
          </w:p>
          <w:p>
            <w:pPr>
              <w:spacing w:before="20"/>
            </w:pPr>
            <w:r>
              <w:rPr>
                <w:color w:val="5C6E77"/>
                <w:sz w:val="15"/>
              </w:rPr>
              <w:t>50 characters, fits in 60</w:t>
            </w:r>
          </w:p>
        </w:tc>
        <w:tc>
          <w:tcPr>
            <w:tcW w:type="dxa" w:w="5760"/>
          </w:tcPr>
          <w:p>
            <w:r>
              <w:rPr>
                <w:sz w:val="20"/>
              </w:rPr>
              <w:t>Join a network of parents, educators, business owners and community leaders advancing practical solutions for Mississippi. Your voice matters here.</w:t>
            </w:r>
          </w:p>
          <w:p>
            <w:pPr>
              <w:spacing w:before="20"/>
            </w:pPr>
            <w:r>
              <w:rPr>
                <w:color w:val="5C6E77"/>
                <w:sz w:val="15"/>
              </w:rPr>
              <w:t>147 characters, fits in 160</w:t>
            </w:r>
          </w:p>
        </w:tc>
        <w:tc>
          <w:tcPr>
            <w:tcW w:type="dxa" w:w="2160"/>
          </w:tcPr>
          <w:p>
            <w:r>
              <w:rPr>
                <w:color w:val="A33A1C"/>
                <w:sz w:val="16"/>
              </w:rPr>
              <w:t>No description at all</w:t>
            </w:r>
          </w:p>
        </w:tc>
      </w:tr>
      <w:tr>
        <w:tc>
          <w:tcPr>
            <w:tcW w:type="dxa" w:w="2736"/>
          </w:tcPr>
          <w:p>
            <w:r>
              <w:rPr>
                <w:b/>
                <w:sz w:val="20"/>
              </w:rPr>
              <w:t>EPIC</w:t>
            </w:r>
          </w:p>
          <w:p>
            <w:pPr>
              <w:spacing w:before="20"/>
            </w:pPr>
            <w:r>
              <w:rPr>
                <w:color w:val="5C6E77"/>
                <w:sz w:val="15"/>
              </w:rPr>
              <w:t>empowerms.org/epic/</w:t>
            </w:r>
          </w:p>
        </w:tc>
        <w:tc>
          <w:tcPr>
            <w:tcW w:type="dxa" w:w="3456"/>
          </w:tcPr>
          <w:p>
            <w:r>
              <w:rPr>
                <w:sz w:val="20"/>
              </w:rPr>
              <w:t>EPIC: Mississippi Policy Research - Empower Mississippi</w:t>
            </w:r>
          </w:p>
          <w:p>
            <w:pPr>
              <w:spacing w:before="20"/>
            </w:pPr>
            <w:r>
              <w:rPr>
                <w:color w:val="5C6E77"/>
                <w:sz w:val="15"/>
              </w:rPr>
              <w:t>55 characters, fits in 60</w:t>
            </w:r>
          </w:p>
        </w:tc>
        <w:tc>
          <w:tcPr>
            <w:tcW w:type="dxa" w:w="5760"/>
          </w:tcPr>
          <w:p>
            <w:r>
              <w:rPr>
                <w:sz w:val="20"/>
              </w:rPr>
              <w:t>The Empower Policy &amp; Innovation Center produces Mississippi-specific research on education, work and public safety, built with the people policy affects.</w:t>
            </w:r>
          </w:p>
          <w:p>
            <w:pPr>
              <w:spacing w:before="20"/>
            </w:pPr>
            <w:r>
              <w:rPr>
                <w:color w:val="5C6E77"/>
                <w:sz w:val="15"/>
              </w:rPr>
              <w:t>153 characters, fits in 160</w:t>
            </w:r>
          </w:p>
        </w:tc>
        <w:tc>
          <w:tcPr>
            <w:tcW w:type="dxa" w:w="2160"/>
          </w:tcPr>
          <w:p>
            <w:r>
              <w:rPr>
                <w:color w:val="A33A1C"/>
                <w:sz w:val="16"/>
              </w:rPr>
              <w:t>No description at all</w:t>
            </w:r>
          </w:p>
        </w:tc>
      </w:tr>
      <w:tr>
        <w:tc>
          <w:tcPr>
            <w:tcW w:type="dxa" w:w="2736"/>
          </w:tcPr>
          <w:p>
            <w:r>
              <w:rPr>
                <w:b/>
                <w:sz w:val="20"/>
              </w:rPr>
              <w:t>Donate</w:t>
            </w:r>
          </w:p>
          <w:p>
            <w:pPr>
              <w:spacing w:before="20"/>
            </w:pPr>
            <w:r>
              <w:rPr>
                <w:color w:val="5C6E77"/>
                <w:sz w:val="15"/>
              </w:rPr>
              <w:t>empowerms.org/donate/</w:t>
            </w:r>
          </w:p>
        </w:tc>
        <w:tc>
          <w:tcPr>
            <w:tcW w:type="dxa" w:w="3456"/>
          </w:tcPr>
          <w:p>
            <w:r>
              <w:rPr>
                <w:sz w:val="20"/>
              </w:rPr>
              <w:t>Donate to Expand Opportunity - Empower Mississippi</w:t>
            </w:r>
          </w:p>
          <w:p>
            <w:pPr>
              <w:spacing w:before="20"/>
            </w:pPr>
            <w:r>
              <w:rPr>
                <w:color w:val="5C6E77"/>
                <w:sz w:val="15"/>
              </w:rPr>
              <w:t>50 characters, fits in 60</w:t>
            </w:r>
          </w:p>
        </w:tc>
        <w:tc>
          <w:tcPr>
            <w:tcW w:type="dxa" w:w="5760"/>
          </w:tcPr>
          <w:p>
            <w:r>
              <w:rPr>
                <w:sz w:val="20"/>
              </w:rPr>
              <w:t>Your gift advances practical solutions that expand educational opportunity, strengthen the workforce and build safer communities. Empower is a 501(c)(3).</w:t>
            </w:r>
          </w:p>
          <w:p>
            <w:pPr>
              <w:spacing w:before="20"/>
            </w:pPr>
            <w:r>
              <w:rPr>
                <w:color w:val="5C6E77"/>
                <w:sz w:val="15"/>
              </w:rPr>
              <w:t>153 characters, fits in 160</w:t>
            </w:r>
          </w:p>
        </w:tc>
        <w:tc>
          <w:tcPr>
            <w:tcW w:type="dxa" w:w="2160"/>
          </w:tcPr>
          <w:p>
            <w:r>
              <w:rPr>
                <w:color w:val="A33A1C"/>
                <w:sz w:val="16"/>
              </w:rPr>
              <w:t>No description at all</w:t>
            </w:r>
          </w:p>
        </w:tc>
      </w:tr>
      <w:tr>
        <w:tc>
          <w:tcPr>
            <w:tcW w:type="dxa" w:w="2736"/>
          </w:tcPr>
          <w:p>
            <w:r>
              <w:rPr>
                <w:b/>
                <w:sz w:val="20"/>
              </w:rPr>
              <w:t>Public Safety</w:t>
            </w:r>
          </w:p>
          <w:p>
            <w:pPr>
              <w:spacing w:before="20"/>
            </w:pPr>
            <w:r>
              <w:rPr>
                <w:color w:val="5C6E77"/>
                <w:sz w:val="15"/>
              </w:rPr>
              <w:t>empowerms.org/public-safety/</w:t>
            </w:r>
          </w:p>
        </w:tc>
        <w:tc>
          <w:tcPr>
            <w:tcW w:type="dxa" w:w="3456"/>
          </w:tcPr>
          <w:p>
            <w:r>
              <w:rPr>
                <w:sz w:val="20"/>
              </w:rPr>
              <w:t>Public Safety in Mississippi - Empower Mississippi</w:t>
            </w:r>
          </w:p>
          <w:p>
            <w:pPr>
              <w:spacing w:before="20"/>
            </w:pPr>
            <w:r>
              <w:rPr>
                <w:color w:val="5C6E77"/>
                <w:sz w:val="15"/>
              </w:rPr>
              <w:t>50 characters, fits in 60</w:t>
            </w:r>
          </w:p>
        </w:tc>
        <w:tc>
          <w:tcPr>
            <w:tcW w:type="dxa" w:w="5760"/>
          </w:tcPr>
          <w:p>
            <w:r>
              <w:rPr>
                <w:sz w:val="20"/>
              </w:rPr>
              <w:t>Safer communities start with preventing crime, supporting effective law enforcement, strengthening families and a justice system that is both safe and fair.</w:t>
            </w:r>
          </w:p>
          <w:p>
            <w:pPr>
              <w:spacing w:before="20"/>
            </w:pPr>
            <w:r>
              <w:rPr>
                <w:color w:val="5C6E77"/>
                <w:sz w:val="15"/>
              </w:rPr>
              <w:t>156 characters, fits in 160</w:t>
            </w:r>
          </w:p>
        </w:tc>
        <w:tc>
          <w:tcPr>
            <w:tcW w:type="dxa" w:w="2160"/>
          </w:tcPr>
          <w:p>
            <w:r>
              <w:rPr>
                <w:color w:val="A33A1C"/>
                <w:sz w:val="16"/>
              </w:rPr>
              <w:t>No description at all</w:t>
            </w:r>
          </w:p>
        </w:tc>
      </w:tr>
      <w:tr>
        <w:tc>
          <w:tcPr>
            <w:tcW w:type="dxa" w:w="2736"/>
          </w:tcPr>
          <w:p>
            <w:r>
              <w:rPr>
                <w:b/>
                <w:sz w:val="20"/>
              </w:rPr>
              <w:t>Meaningful Work</w:t>
            </w:r>
          </w:p>
          <w:p>
            <w:pPr>
              <w:spacing w:before="20"/>
            </w:pPr>
            <w:r>
              <w:rPr>
                <w:color w:val="5C6E77"/>
                <w:sz w:val="15"/>
              </w:rPr>
              <w:t>empowerms.org/meaningful-work/</w:t>
            </w:r>
          </w:p>
        </w:tc>
        <w:tc>
          <w:tcPr>
            <w:tcW w:type="dxa" w:w="3456"/>
          </w:tcPr>
          <w:p>
            <w:r>
              <w:rPr>
                <w:sz w:val="20"/>
              </w:rPr>
              <w:t>Meaningful Work in Mississippi - Empower Mississippi</w:t>
            </w:r>
          </w:p>
          <w:p>
            <w:pPr>
              <w:spacing w:before="20"/>
            </w:pPr>
            <w:r>
              <w:rPr>
                <w:color w:val="5C6E77"/>
                <w:sz w:val="15"/>
              </w:rPr>
              <w:t>52 characters, fits in 60</w:t>
            </w:r>
          </w:p>
        </w:tc>
        <w:tc>
          <w:tcPr>
            <w:tcW w:type="dxa" w:w="5760"/>
          </w:tcPr>
          <w:p>
            <w:r>
              <w:rPr>
                <w:sz w:val="20"/>
              </w:rPr>
              <w:t>Too many Mississippians are disconnected from work. We work to remove barriers so more people can reach good careers, provide for a family and earn success.</w:t>
            </w:r>
          </w:p>
          <w:p>
            <w:pPr>
              <w:spacing w:before="20"/>
            </w:pPr>
            <w:r>
              <w:rPr>
                <w:color w:val="5C6E77"/>
                <w:sz w:val="15"/>
              </w:rPr>
              <w:t>156 characters, fits in 160</w:t>
            </w:r>
          </w:p>
        </w:tc>
        <w:tc>
          <w:tcPr>
            <w:tcW w:type="dxa" w:w="2160"/>
          </w:tcPr>
          <w:p>
            <w:r>
              <w:rPr>
                <w:color w:val="A33A1C"/>
                <w:sz w:val="16"/>
              </w:rPr>
              <w:t>No description at all</w:t>
            </w:r>
          </w:p>
        </w:tc>
      </w:tr>
      <w:tr>
        <w:tc>
          <w:tcPr>
            <w:tcW w:type="dxa" w:w="2736"/>
          </w:tcPr>
          <w:p>
            <w:r>
              <w:rPr>
                <w:b/>
                <w:sz w:val="20"/>
              </w:rPr>
              <w:t>Quality Education</w:t>
            </w:r>
          </w:p>
          <w:p>
            <w:pPr>
              <w:spacing w:before="20"/>
            </w:pPr>
            <w:r>
              <w:rPr>
                <w:color w:val="5C6E77"/>
                <w:sz w:val="15"/>
              </w:rPr>
              <w:t>empowerms.org/quality-education/</w:t>
            </w:r>
          </w:p>
        </w:tc>
        <w:tc>
          <w:tcPr>
            <w:tcW w:type="dxa" w:w="3456"/>
          </w:tcPr>
          <w:p>
            <w:r>
              <w:rPr>
                <w:sz w:val="20"/>
              </w:rPr>
              <w:t>Quality Education in Mississippi - Empower Mississippi</w:t>
            </w:r>
          </w:p>
          <w:p>
            <w:pPr>
              <w:spacing w:before="20"/>
            </w:pPr>
            <w:r>
              <w:rPr>
                <w:color w:val="5C6E77"/>
                <w:sz w:val="15"/>
              </w:rPr>
              <w:t>54 characters, fits in 60</w:t>
            </w:r>
          </w:p>
        </w:tc>
        <w:tc>
          <w:tcPr>
            <w:tcW w:type="dxa" w:w="5760"/>
          </w:tcPr>
          <w:p>
            <w:r>
              <w:rPr>
                <w:sz w:val="20"/>
              </w:rPr>
              <w:t>Every child learns differently. We work to empower parents, give educators freedom and create more pathways for Mississippi students to learn and succeed.</w:t>
            </w:r>
          </w:p>
          <w:p>
            <w:pPr>
              <w:spacing w:before="20"/>
            </w:pPr>
            <w:r>
              <w:rPr>
                <w:color w:val="5C6E77"/>
                <w:sz w:val="15"/>
              </w:rPr>
              <w:t>154 characters, fits in 160</w:t>
            </w:r>
          </w:p>
        </w:tc>
        <w:tc>
          <w:tcPr>
            <w:tcW w:type="dxa" w:w="2160"/>
          </w:tcPr>
          <w:p>
            <w:r>
              <w:rPr>
                <w:color w:val="A33A1C"/>
                <w:sz w:val="16"/>
              </w:rPr>
              <w:t>No description at all</w:t>
            </w:r>
          </w:p>
        </w:tc>
      </w:tr>
      <w:tr>
        <w:tc>
          <w:tcPr>
            <w:tcW w:type="dxa" w:w="2736"/>
          </w:tcPr>
          <w:p>
            <w:r>
              <w:rPr>
                <w:b/>
                <w:sz w:val="20"/>
              </w:rPr>
              <w:t>The Empower Podcast</w:t>
            </w:r>
          </w:p>
          <w:p>
            <w:pPr>
              <w:spacing w:before="20"/>
            </w:pPr>
            <w:r>
              <w:rPr>
                <w:color w:val="5C6E77"/>
                <w:sz w:val="15"/>
              </w:rPr>
              <w:t>empowerms.org/podcast/</w:t>
            </w:r>
          </w:p>
        </w:tc>
        <w:tc>
          <w:tcPr>
            <w:tcW w:type="dxa" w:w="3456"/>
          </w:tcPr>
          <w:p>
            <w:r>
              <w:rPr>
                <w:sz w:val="20"/>
              </w:rPr>
              <w:t>The Empower Podcast, with Grant Callen - Empower Mississippi</w:t>
            </w:r>
          </w:p>
          <w:p>
            <w:pPr>
              <w:spacing w:before="20"/>
            </w:pPr>
            <w:r>
              <w:rPr>
                <w:color w:val="5C6E77"/>
                <w:sz w:val="15"/>
              </w:rPr>
              <w:t>60 characters, fits in 60</w:t>
            </w:r>
          </w:p>
        </w:tc>
        <w:tc>
          <w:tcPr>
            <w:tcW w:type="dxa" w:w="5760"/>
          </w:tcPr>
          <w:p>
            <w:r>
              <w:rPr>
                <w:sz w:val="20"/>
              </w:rPr>
              <w:t>Grant Callen talks with lawmakers, policy experts and community leaders about Mississippi's biggest challenges and the solutions that help Mississippi rise.</w:t>
            </w:r>
          </w:p>
          <w:p>
            <w:pPr>
              <w:spacing w:before="20"/>
            </w:pPr>
            <w:r>
              <w:rPr>
                <w:color w:val="5C6E77"/>
                <w:sz w:val="15"/>
              </w:rPr>
              <w:t>156 characters, fits in 160</w:t>
            </w:r>
          </w:p>
        </w:tc>
        <w:tc>
          <w:tcPr>
            <w:tcW w:type="dxa" w:w="2160"/>
          </w:tcPr>
          <w:p>
            <w:r>
              <w:rPr>
                <w:color w:val="A33A1C"/>
                <w:sz w:val="16"/>
              </w:rPr>
              <w:t>No description at all</w:t>
            </w:r>
          </w:p>
        </w:tc>
      </w:tr>
      <w:tr>
        <w:tc>
          <w:tcPr>
            <w:tcW w:type="dxa" w:w="2736"/>
          </w:tcPr>
          <w:p>
            <w:r>
              <w:rPr>
                <w:b/>
                <w:sz w:val="20"/>
              </w:rPr>
              <w:t>All Content</w:t>
            </w:r>
          </w:p>
          <w:p>
            <w:pPr>
              <w:spacing w:before="20"/>
            </w:pPr>
            <w:r>
              <w:rPr>
                <w:color w:val="5C6E77"/>
                <w:sz w:val="15"/>
              </w:rPr>
              <w:t>empowerms.org/all-content/</w:t>
            </w:r>
          </w:p>
        </w:tc>
        <w:tc>
          <w:tcPr>
            <w:tcW w:type="dxa" w:w="3456"/>
          </w:tcPr>
          <w:p>
            <w:r>
              <w:rPr>
                <w:sz w:val="20"/>
              </w:rPr>
              <w:t>All Content: Articles and Research - Empower Mississippi</w:t>
            </w:r>
          </w:p>
          <w:p>
            <w:pPr>
              <w:spacing w:before="20"/>
            </w:pPr>
            <w:r>
              <w:rPr>
                <w:color w:val="5C6E77"/>
                <w:sz w:val="15"/>
              </w:rPr>
              <w:t>56 characters, fits in 60</w:t>
            </w:r>
          </w:p>
        </w:tc>
        <w:tc>
          <w:tcPr>
            <w:tcW w:type="dxa" w:w="5760"/>
          </w:tcPr>
          <w:p>
            <w:r>
              <w:rPr>
                <w:sz w:val="20"/>
              </w:rPr>
              <w:t>Everything Empower Mississippi publishes, in one place: articles, community stories, research and reports, and press releases. Filter by topic or by type.</w:t>
            </w:r>
          </w:p>
          <w:p>
            <w:pPr>
              <w:spacing w:before="20"/>
            </w:pPr>
            <w:r>
              <w:rPr>
                <w:color w:val="5C6E77"/>
                <w:sz w:val="15"/>
              </w:rPr>
              <w:t>154 characters, fits in 160</w:t>
            </w:r>
          </w:p>
        </w:tc>
        <w:tc>
          <w:tcPr>
            <w:tcW w:type="dxa" w:w="2160"/>
          </w:tcPr>
          <w:p>
            <w:r>
              <w:rPr>
                <w:color w:val="A33A1C"/>
                <w:sz w:val="16"/>
              </w:rPr>
              <w:t>No description at all</w:t>
            </w:r>
          </w:p>
        </w:tc>
      </w:tr>
      <w:tr>
        <w:tc>
          <w:tcPr>
            <w:tcW w:type="dxa" w:w="2736"/>
          </w:tcPr>
          <w:p>
            <w:r>
              <w:rPr>
                <w:b/>
                <w:sz w:val="20"/>
              </w:rPr>
              <w:t>Team, Board and Fellows</w:t>
            </w:r>
          </w:p>
          <w:p>
            <w:pPr>
              <w:spacing w:before="20"/>
            </w:pPr>
            <w:r>
              <w:rPr>
                <w:color w:val="5C6E77"/>
                <w:sz w:val="15"/>
              </w:rPr>
              <w:t>empowerms.org/team/</w:t>
            </w:r>
          </w:p>
        </w:tc>
        <w:tc>
          <w:tcPr>
            <w:tcW w:type="dxa" w:w="3456"/>
          </w:tcPr>
          <w:p>
            <w:r>
              <w:rPr>
                <w:sz w:val="20"/>
              </w:rPr>
              <w:t>Meet Our Team, Board and Fellows - Empower Mississippi</w:t>
            </w:r>
          </w:p>
          <w:p>
            <w:pPr>
              <w:spacing w:before="20"/>
            </w:pPr>
            <w:r>
              <w:rPr>
                <w:color w:val="5C6E77"/>
                <w:sz w:val="15"/>
              </w:rPr>
              <w:t>54 characters, fits in 60</w:t>
            </w:r>
          </w:p>
        </w:tc>
        <w:tc>
          <w:tcPr>
            <w:tcW w:type="dxa" w:w="5760"/>
          </w:tcPr>
          <w:p>
            <w:r>
              <w:rPr>
                <w:sz w:val="20"/>
              </w:rPr>
              <w:t>Meet the staff, board members and fellows behind Empower Mississippi, working to create a path to generational prosperity for the state's families.</w:t>
            </w:r>
          </w:p>
          <w:p>
            <w:pPr>
              <w:spacing w:before="20"/>
            </w:pPr>
            <w:r>
              <w:rPr>
                <w:color w:val="5C6E77"/>
                <w:sz w:val="15"/>
              </w:rPr>
              <w:t>147 characters, fits in 160</w:t>
            </w:r>
          </w:p>
        </w:tc>
        <w:tc>
          <w:tcPr>
            <w:tcW w:type="dxa" w:w="2160"/>
          </w:tcPr>
          <w:p>
            <w:r>
              <w:rPr>
                <w:color w:val="A33A1C"/>
                <w:sz w:val="16"/>
              </w:rPr>
              <w:t>No description at all</w:t>
            </w:r>
          </w:p>
        </w:tc>
      </w:tr>
      <w:tr>
        <w:tc>
          <w:tcPr>
            <w:tcW w:type="dxa" w:w="2736"/>
          </w:tcPr>
          <w:p>
            <w:r>
              <w:rPr>
                <w:b/>
                <w:sz w:val="20"/>
              </w:rPr>
              <w:t>Grant Callen (bio template page)</w:t>
            </w:r>
          </w:p>
          <w:p>
            <w:pPr>
              <w:spacing w:before="20"/>
            </w:pPr>
            <w:r>
              <w:rPr>
                <w:color w:val="5C6E77"/>
                <w:sz w:val="15"/>
              </w:rPr>
              <w:t>empowerms.org/grant-callen/</w:t>
            </w:r>
          </w:p>
        </w:tc>
        <w:tc>
          <w:tcPr>
            <w:tcW w:type="dxa" w:w="3456"/>
          </w:tcPr>
          <w:p>
            <w:r>
              <w:rPr>
                <w:sz w:val="20"/>
              </w:rPr>
              <w:t>Grant Callen, Founder and CEO - Empower Mississippi</w:t>
            </w:r>
          </w:p>
          <w:p>
            <w:pPr>
              <w:spacing w:before="20"/>
            </w:pPr>
            <w:r>
              <w:rPr>
                <w:color w:val="5C6E77"/>
                <w:sz w:val="15"/>
              </w:rPr>
              <w:t>51 characters, fits in 60</w:t>
            </w:r>
          </w:p>
        </w:tc>
        <w:tc>
          <w:tcPr>
            <w:tcW w:type="dxa" w:w="5760"/>
          </w:tcPr>
          <w:p>
            <w:r>
              <w:rPr>
                <w:sz w:val="20"/>
              </w:rPr>
              <w:t>Grant Callen founded Empower Mississippi in 2014 as a solution center for the state's biggest challenges. A sixth generation Mississippian from Laurel.</w:t>
            </w:r>
          </w:p>
          <w:p>
            <w:pPr>
              <w:spacing w:before="20"/>
            </w:pPr>
            <w:r>
              <w:rPr>
                <w:color w:val="5C6E77"/>
                <w:sz w:val="15"/>
              </w:rPr>
              <w:t>151 characters, fits in 160</w:t>
            </w:r>
          </w:p>
        </w:tc>
        <w:tc>
          <w:tcPr>
            <w:tcW w:type="dxa" w:w="2160"/>
          </w:tcPr>
          <w:p>
            <w:r>
              <w:rPr>
                <w:color w:val="A33A1C"/>
                <w:sz w:val="16"/>
              </w:rPr>
              <w:t>No description at all</w:t>
            </w:r>
          </w:p>
        </w:tc>
      </w:tr>
    </w:tbl>
    <w:p>
      <w:r>
        <w:br w:type="page"/>
      </w:r>
    </w:p>
    <w:p>
      <w:pPr>
        <w:spacing w:before="280" w:after="40"/>
      </w:pPr>
      <w:r>
        <w:rPr>
          <w:color w:val="E65A28"/>
          <w:sz w:val="16"/>
        </w:rPr>
        <w:t>▆▆▆</w:t>
      </w:r>
    </w:p>
    <w:p>
      <w:pPr>
        <w:spacing w:before="80" w:after="120"/>
      </w:pPr>
      <w:r>
        <w:rPr>
          <w:b/>
          <w:color w:val="003C50"/>
          <w:sz w:val="36"/>
        </w:rPr>
        <w:t>Part two: the eighteen biographies</w:t>
      </w:r>
    </w:p>
    <w:p>
      <w:pPr>
        <w:spacing w:after="200"/>
      </w:pPr>
      <w:r>
        <w:rPr>
          <w:i w:val="0"/>
          <w:color w:val="5C6E77"/>
          <w:sz w:val="20"/>
        </w:rPr>
        <w:t>Each of these replaces a 350 to 420 character extract that Google truncates. The replacement leads with the person's role, then one line of background, taken from their own biography. The full biographies on the pages themselves are unchanged.</w:t>
      </w:r>
    </w:p>
    <w:tbl>
      <w:tblPr>
        <w:tblStyle w:val="TableGrid"/>
        <w:tblW w:type="auto" w:w="0"/>
        <w:jc w:val="left"/>
        <w:tblLook w:firstColumn="1" w:firstRow="1" w:lastColumn="0" w:lastRow="0" w:noHBand="0" w:noVBand="1" w:val="04A0"/>
      </w:tblPr>
      <w:tblGrid>
        <w:gridCol w:w="3528"/>
        <w:gridCol w:w="3528"/>
        <w:gridCol w:w="3528"/>
        <w:gridCol w:w="3528"/>
      </w:tblGrid>
      <w:tr>
        <w:tc>
          <w:tcPr>
            <w:tcW w:type="dxa" w:w="2736"/>
            <w:shd w:val="clear" w:fill="003C50"/>
          </w:tcPr>
          <w:p>
            <w:r/>
            <w:r>
              <w:rPr>
                <w:b/>
                <w:color w:val="FFFFFF"/>
                <w:sz w:val="16"/>
              </w:rPr>
              <w:t>PAGE</w:t>
            </w:r>
          </w:p>
        </w:tc>
        <w:tc>
          <w:tcPr>
            <w:tcW w:type="dxa" w:w="3456"/>
            <w:shd w:val="clear" w:fill="003C50"/>
          </w:tcPr>
          <w:p>
            <w:r/>
            <w:r>
              <w:rPr>
                <w:b/>
                <w:color w:val="FFFFFF"/>
                <w:sz w:val="16"/>
              </w:rPr>
              <w:t>PROPOSED TITLE</w:t>
            </w:r>
          </w:p>
        </w:tc>
        <w:tc>
          <w:tcPr>
            <w:tcW w:type="dxa" w:w="5760"/>
            <w:shd w:val="clear" w:fill="003C50"/>
          </w:tcPr>
          <w:p>
            <w:r/>
            <w:r>
              <w:rPr>
                <w:b/>
                <w:color w:val="FFFFFF"/>
                <w:sz w:val="16"/>
              </w:rPr>
              <w:t>PROPOSED DESCRIPTION</w:t>
            </w:r>
          </w:p>
        </w:tc>
        <w:tc>
          <w:tcPr>
            <w:tcW w:type="dxa" w:w="2160"/>
            <w:shd w:val="clear" w:fill="003C50"/>
          </w:tcPr>
          <w:p>
            <w:r/>
            <w:r>
              <w:rPr>
                <w:b/>
                <w:color w:val="FFFFFF"/>
                <w:sz w:val="16"/>
              </w:rPr>
              <w:t>TODAY</w:t>
            </w:r>
          </w:p>
        </w:tc>
      </w:tr>
      <w:tr>
        <w:tc>
          <w:tcPr>
            <w:tcW w:type="dxa" w:w="2736"/>
          </w:tcPr>
          <w:p>
            <w:r>
              <w:rPr>
                <w:b/>
                <w:sz w:val="20"/>
              </w:rPr>
              <w:t>Grant Callen</w:t>
            </w:r>
          </w:p>
          <w:p>
            <w:pPr>
              <w:spacing w:before="20"/>
            </w:pPr>
            <w:r>
              <w:rPr>
                <w:color w:val="5C6E77"/>
                <w:sz w:val="15"/>
              </w:rPr>
              <w:t>empowerms.org/person/grant-callen/</w:t>
            </w:r>
          </w:p>
        </w:tc>
        <w:tc>
          <w:tcPr>
            <w:tcW w:type="dxa" w:w="3456"/>
          </w:tcPr>
          <w:p>
            <w:r>
              <w:rPr>
                <w:sz w:val="20"/>
              </w:rPr>
              <w:t>Grant Callen, Founder and CEO - Empower Mississippi</w:t>
            </w:r>
          </w:p>
          <w:p>
            <w:pPr>
              <w:spacing w:before="20"/>
            </w:pPr>
            <w:r>
              <w:rPr>
                <w:color w:val="5C6E77"/>
                <w:sz w:val="15"/>
              </w:rPr>
              <w:t>51 characters, fits in 60</w:t>
            </w:r>
          </w:p>
        </w:tc>
        <w:tc>
          <w:tcPr>
            <w:tcW w:type="dxa" w:w="5760"/>
          </w:tcPr>
          <w:p>
            <w:r>
              <w:rPr>
                <w:sz w:val="20"/>
              </w:rPr>
              <w:t>Founder and CEO of Empower Mississippi, started in 2014. A sixth generation Mississippian from Laurel, previously at Mississippi Center for Public Policy.</w:t>
            </w:r>
          </w:p>
          <w:p>
            <w:pPr>
              <w:spacing w:before="20"/>
            </w:pPr>
            <w:r>
              <w:rPr>
                <w:color w:val="5C6E77"/>
                <w:sz w:val="15"/>
              </w:rPr>
              <w:t>154 characters, fits in 160</w:t>
            </w:r>
          </w:p>
        </w:tc>
        <w:tc>
          <w:tcPr>
            <w:tcW w:type="dxa" w:w="2160"/>
          </w:tcPr>
          <w:p>
            <w:r>
              <w:rPr>
                <w:color w:val="A33A1C"/>
                <w:sz w:val="16"/>
              </w:rPr>
              <w:t>359 characters,</w:t>
              <w:br/>
              <w:t>cut off by Google</w:t>
            </w:r>
          </w:p>
        </w:tc>
      </w:tr>
      <w:tr>
        <w:tc>
          <w:tcPr>
            <w:tcW w:type="dxa" w:w="2736"/>
          </w:tcPr>
          <w:p>
            <w:r>
              <w:rPr>
                <w:b/>
                <w:sz w:val="20"/>
              </w:rPr>
              <w:t>Wil Ervin</w:t>
            </w:r>
          </w:p>
          <w:p>
            <w:pPr>
              <w:spacing w:before="20"/>
            </w:pPr>
            <w:r>
              <w:rPr>
                <w:color w:val="5C6E77"/>
                <w:sz w:val="15"/>
              </w:rPr>
              <w:t>empowerms.org/person/wil-ervin-3/</w:t>
            </w:r>
          </w:p>
        </w:tc>
        <w:tc>
          <w:tcPr>
            <w:tcW w:type="dxa" w:w="3456"/>
          </w:tcPr>
          <w:p>
            <w:r>
              <w:rPr>
                <w:sz w:val="20"/>
              </w:rPr>
              <w:t>Wil Ervin, Senior Vice President - Empower Mississippi</w:t>
            </w:r>
          </w:p>
          <w:p>
            <w:pPr>
              <w:spacing w:before="20"/>
            </w:pPr>
            <w:r>
              <w:rPr>
                <w:color w:val="5C6E77"/>
                <w:sz w:val="15"/>
              </w:rPr>
              <w:t>54 characters, fits in 60</w:t>
            </w:r>
          </w:p>
        </w:tc>
        <w:tc>
          <w:tcPr>
            <w:tcW w:type="dxa" w:w="5760"/>
          </w:tcPr>
          <w:p>
            <w:r>
              <w:rPr>
                <w:sz w:val="20"/>
              </w:rPr>
              <w:t>Senior Vice President at Empower Mississippi, leading strategy, the public policy team and government affairs. Nearly a decade at the Division of Medicaid.</w:t>
            </w:r>
          </w:p>
          <w:p>
            <w:pPr>
              <w:spacing w:before="20"/>
            </w:pPr>
            <w:r>
              <w:rPr>
                <w:color w:val="5C6E77"/>
                <w:sz w:val="15"/>
              </w:rPr>
              <w:t>155 characters, fits in 160</w:t>
            </w:r>
          </w:p>
        </w:tc>
        <w:tc>
          <w:tcPr>
            <w:tcW w:type="dxa" w:w="2160"/>
          </w:tcPr>
          <w:p>
            <w:r>
              <w:rPr>
                <w:color w:val="A33A1C"/>
                <w:sz w:val="16"/>
              </w:rPr>
              <w:t>373 characters,</w:t>
              <w:br/>
              <w:t>cut off by Google</w:t>
            </w:r>
          </w:p>
        </w:tc>
      </w:tr>
      <w:tr>
        <w:tc>
          <w:tcPr>
            <w:tcW w:type="dxa" w:w="2736"/>
          </w:tcPr>
          <w:p>
            <w:r>
              <w:rPr>
                <w:b/>
                <w:sz w:val="20"/>
              </w:rPr>
              <w:t>Gina Metzger</w:t>
            </w:r>
          </w:p>
          <w:p>
            <w:pPr>
              <w:spacing w:before="20"/>
            </w:pPr>
            <w:r>
              <w:rPr>
                <w:color w:val="5C6E77"/>
                <w:sz w:val="15"/>
              </w:rPr>
              <w:t>empowerms.org/person/gina-metzger/</w:t>
            </w:r>
          </w:p>
        </w:tc>
        <w:tc>
          <w:tcPr>
            <w:tcW w:type="dxa" w:w="3456"/>
          </w:tcPr>
          <w:p>
            <w:r>
              <w:rPr>
                <w:sz w:val="20"/>
              </w:rPr>
              <w:t>Gina Metzger, Executive Vice President - Empower Mississippi</w:t>
            </w:r>
          </w:p>
          <w:p>
            <w:pPr>
              <w:spacing w:before="20"/>
            </w:pPr>
            <w:r>
              <w:rPr>
                <w:color w:val="5C6E77"/>
                <w:sz w:val="15"/>
              </w:rPr>
              <w:t>60 characters, fits in 60</w:t>
            </w:r>
          </w:p>
        </w:tc>
        <w:tc>
          <w:tcPr>
            <w:tcW w:type="dxa" w:w="5760"/>
          </w:tcPr>
          <w:p>
            <w:r>
              <w:rPr>
                <w:sz w:val="20"/>
              </w:rPr>
              <w:t>Executive Vice President at Empower Mississippi, overseeing day-to-day operations and every Empower event. A University of Mississippi graduate.</w:t>
            </w:r>
          </w:p>
          <w:p>
            <w:pPr>
              <w:spacing w:before="20"/>
            </w:pPr>
            <w:r>
              <w:rPr>
                <w:color w:val="5C6E77"/>
                <w:sz w:val="15"/>
              </w:rPr>
              <w:t>144 characters, fits in 160</w:t>
            </w:r>
          </w:p>
        </w:tc>
        <w:tc>
          <w:tcPr>
            <w:tcW w:type="dxa" w:w="2160"/>
          </w:tcPr>
          <w:p>
            <w:r>
              <w:rPr>
                <w:color w:val="A33A1C"/>
                <w:sz w:val="16"/>
              </w:rPr>
              <w:t>358 characters,</w:t>
              <w:br/>
              <w:t>cut off by Google</w:t>
            </w:r>
          </w:p>
        </w:tc>
      </w:tr>
      <w:tr>
        <w:tc>
          <w:tcPr>
            <w:tcW w:type="dxa" w:w="2736"/>
          </w:tcPr>
          <w:p>
            <w:r>
              <w:rPr>
                <w:b/>
                <w:sz w:val="20"/>
              </w:rPr>
              <w:t>Brett Kittredge</w:t>
            </w:r>
          </w:p>
          <w:p>
            <w:pPr>
              <w:spacing w:before="20"/>
            </w:pPr>
            <w:r>
              <w:rPr>
                <w:color w:val="5C6E77"/>
                <w:sz w:val="15"/>
              </w:rPr>
              <w:t>empowerms.org/person/brett-kittredge/</w:t>
            </w:r>
          </w:p>
        </w:tc>
        <w:tc>
          <w:tcPr>
            <w:tcW w:type="dxa" w:w="3456"/>
          </w:tcPr>
          <w:p>
            <w:r>
              <w:rPr>
                <w:sz w:val="20"/>
              </w:rPr>
              <w:t>Brett Kittredge, VP Marketing - Empower Mississippi</w:t>
            </w:r>
          </w:p>
          <w:p>
            <w:pPr>
              <w:spacing w:before="20"/>
            </w:pPr>
            <w:r>
              <w:rPr>
                <w:color w:val="5C6E77"/>
                <w:sz w:val="15"/>
              </w:rPr>
              <w:t>51 characters, fits in 60</w:t>
            </w:r>
          </w:p>
        </w:tc>
        <w:tc>
          <w:tcPr>
            <w:tcW w:type="dxa" w:w="5760"/>
          </w:tcPr>
          <w:p>
            <w:r>
              <w:rPr>
                <w:sz w:val="20"/>
              </w:rPr>
              <w:t>Vice President of Marketing and Communications at Empower Mississippi, covering education, work and justice. Empower's Director of Communications 2015-2018.</w:t>
            </w:r>
          </w:p>
          <w:p>
            <w:pPr>
              <w:spacing w:before="20"/>
            </w:pPr>
            <w:r>
              <w:rPr>
                <w:color w:val="5C6E77"/>
                <w:sz w:val="15"/>
              </w:rPr>
              <w:t>156 characters, fits in 160</w:t>
            </w:r>
          </w:p>
        </w:tc>
        <w:tc>
          <w:tcPr>
            <w:tcW w:type="dxa" w:w="2160"/>
          </w:tcPr>
          <w:p>
            <w:r>
              <w:rPr>
                <w:color w:val="A33A1C"/>
                <w:sz w:val="16"/>
              </w:rPr>
              <w:t>400 characters,</w:t>
              <w:br/>
              <w:t>cut off by Google</w:t>
            </w:r>
          </w:p>
        </w:tc>
      </w:tr>
      <w:tr>
        <w:tc>
          <w:tcPr>
            <w:tcW w:type="dxa" w:w="2736"/>
          </w:tcPr>
          <w:p>
            <w:r>
              <w:rPr>
                <w:b/>
                <w:sz w:val="20"/>
              </w:rPr>
              <w:t>Dr. Patrick Miller</w:t>
            </w:r>
          </w:p>
          <w:p>
            <w:pPr>
              <w:spacing w:before="20"/>
            </w:pPr>
            <w:r>
              <w:rPr>
                <w:color w:val="5C6E77"/>
                <w:sz w:val="15"/>
              </w:rPr>
              <w:t>empowerms.org/person/patrick-miller-2/</w:t>
            </w:r>
          </w:p>
        </w:tc>
        <w:tc>
          <w:tcPr>
            <w:tcW w:type="dxa" w:w="3456"/>
          </w:tcPr>
          <w:p>
            <w:r>
              <w:rPr>
                <w:sz w:val="20"/>
              </w:rPr>
              <w:t>Dr. Patrick Miller, VP Development - Empower Mississippi</w:t>
            </w:r>
          </w:p>
          <w:p>
            <w:pPr>
              <w:spacing w:before="20"/>
            </w:pPr>
            <w:r>
              <w:rPr>
                <w:color w:val="5C6E77"/>
                <w:sz w:val="15"/>
              </w:rPr>
              <w:t>56 characters, fits in 60</w:t>
            </w:r>
          </w:p>
        </w:tc>
        <w:tc>
          <w:tcPr>
            <w:tcW w:type="dxa" w:w="5760"/>
          </w:tcPr>
          <w:p>
            <w:r>
              <w:rPr>
                <w:sz w:val="20"/>
              </w:rPr>
              <w:t>Vice President of Development at Empower Mississippi, leading fundraising and stewardship. His career spans institutional advancement and education leadership.</w:t>
            </w:r>
          </w:p>
          <w:p>
            <w:pPr>
              <w:spacing w:before="20"/>
            </w:pPr>
            <w:r>
              <w:rPr>
                <w:color w:val="5C6E77"/>
                <w:sz w:val="15"/>
              </w:rPr>
              <w:t>159 characters, fits in 160</w:t>
            </w:r>
          </w:p>
        </w:tc>
        <w:tc>
          <w:tcPr>
            <w:tcW w:type="dxa" w:w="2160"/>
          </w:tcPr>
          <w:p>
            <w:r>
              <w:rPr>
                <w:color w:val="A33A1C"/>
                <w:sz w:val="16"/>
              </w:rPr>
              <w:t>393 characters,</w:t>
              <w:br/>
              <w:t>cut off by Google</w:t>
            </w:r>
          </w:p>
        </w:tc>
      </w:tr>
      <w:tr>
        <w:tc>
          <w:tcPr>
            <w:tcW w:type="dxa" w:w="2736"/>
          </w:tcPr>
          <w:p>
            <w:r>
              <w:rPr>
                <w:b/>
                <w:sz w:val="20"/>
              </w:rPr>
              <w:t>Dr. Kristin Vance Richards</w:t>
            </w:r>
          </w:p>
          <w:p>
            <w:pPr>
              <w:spacing w:before="20"/>
            </w:pPr>
            <w:r>
              <w:rPr>
                <w:color w:val="5C6E77"/>
                <w:sz w:val="15"/>
              </w:rPr>
              <w:t>empowerms.org/person/dr-kristin-vance-richards/</w:t>
            </w:r>
          </w:p>
        </w:tc>
        <w:tc>
          <w:tcPr>
            <w:tcW w:type="dxa" w:w="3456"/>
          </w:tcPr>
          <w:p>
            <w:r>
              <w:rPr>
                <w:sz w:val="20"/>
              </w:rPr>
              <w:t>Dr. Kristin Vance Richards - Empower Mississippi</w:t>
            </w:r>
          </w:p>
          <w:p>
            <w:pPr>
              <w:spacing w:before="20"/>
            </w:pPr>
            <w:r>
              <w:rPr>
                <w:color w:val="5C6E77"/>
                <w:sz w:val="15"/>
              </w:rPr>
              <w:t>48 characters, fits in 60</w:t>
            </w:r>
          </w:p>
        </w:tc>
        <w:tc>
          <w:tcPr>
            <w:tcW w:type="dxa" w:w="5760"/>
          </w:tcPr>
          <w:p>
            <w:r>
              <w:rPr>
                <w:sz w:val="20"/>
              </w:rPr>
              <w:t>Director of Research at Empower Mississippi, leading the research that shapes data-driven strategy across education, work and criminal justice.</w:t>
            </w:r>
          </w:p>
          <w:p>
            <w:pPr>
              <w:spacing w:before="20"/>
            </w:pPr>
            <w:r>
              <w:rPr>
                <w:color w:val="5C6E77"/>
                <w:sz w:val="15"/>
              </w:rPr>
              <w:t>143 characters, fits in 160</w:t>
            </w:r>
          </w:p>
        </w:tc>
        <w:tc>
          <w:tcPr>
            <w:tcW w:type="dxa" w:w="2160"/>
          </w:tcPr>
          <w:p>
            <w:r>
              <w:rPr>
                <w:color w:val="A33A1C"/>
                <w:sz w:val="16"/>
              </w:rPr>
              <w:t>355 characters,</w:t>
              <w:br/>
              <w:t>cut off by Google</w:t>
            </w:r>
          </w:p>
        </w:tc>
      </w:tr>
      <w:tr>
        <w:tc>
          <w:tcPr>
            <w:tcW w:type="dxa" w:w="2736"/>
          </w:tcPr>
          <w:p>
            <w:r>
              <w:rPr>
                <w:b/>
                <w:sz w:val="20"/>
              </w:rPr>
              <w:t>Kienna Horn</w:t>
            </w:r>
          </w:p>
          <w:p>
            <w:pPr>
              <w:spacing w:before="20"/>
            </w:pPr>
            <w:r>
              <w:rPr>
                <w:color w:val="5C6E77"/>
                <w:sz w:val="15"/>
              </w:rPr>
              <w:t>empowerms.org/person/kienna-horn/</w:t>
            </w:r>
          </w:p>
        </w:tc>
        <w:tc>
          <w:tcPr>
            <w:tcW w:type="dxa" w:w="3456"/>
          </w:tcPr>
          <w:p>
            <w:r>
              <w:rPr>
                <w:sz w:val="20"/>
              </w:rPr>
              <w:t>Kienna Horn, Communications - Empower Mississippi</w:t>
            </w:r>
          </w:p>
          <w:p>
            <w:pPr>
              <w:spacing w:before="20"/>
            </w:pPr>
            <w:r>
              <w:rPr>
                <w:color w:val="5C6E77"/>
                <w:sz w:val="15"/>
              </w:rPr>
              <w:t>49 characters, fits in 60</w:t>
            </w:r>
          </w:p>
        </w:tc>
        <w:tc>
          <w:tcPr>
            <w:tcW w:type="dxa" w:w="5760"/>
          </w:tcPr>
          <w:p>
            <w:r>
              <w:rPr>
                <w:sz w:val="20"/>
              </w:rPr>
              <w:t>Director of Communications at Empower Mississippi, leading media relations, issue campaigns and content. Journalism graduate of Mississippi College.</w:t>
            </w:r>
          </w:p>
          <w:p>
            <w:pPr>
              <w:spacing w:before="20"/>
            </w:pPr>
            <w:r>
              <w:rPr>
                <w:color w:val="5C6E77"/>
                <w:sz w:val="15"/>
              </w:rPr>
              <w:t>148 characters, fits in 160</w:t>
            </w:r>
          </w:p>
        </w:tc>
        <w:tc>
          <w:tcPr>
            <w:tcW w:type="dxa" w:w="2160"/>
          </w:tcPr>
          <w:p>
            <w:r>
              <w:rPr>
                <w:color w:val="A33A1C"/>
                <w:sz w:val="16"/>
              </w:rPr>
              <w:t>416 characters,</w:t>
              <w:br/>
              <w:t>cut off by Google</w:t>
            </w:r>
          </w:p>
        </w:tc>
      </w:tr>
      <w:tr>
        <w:tc>
          <w:tcPr>
            <w:tcW w:type="dxa" w:w="2736"/>
          </w:tcPr>
          <w:p>
            <w:r>
              <w:rPr>
                <w:b/>
                <w:sz w:val="20"/>
              </w:rPr>
              <w:t>Ashley Green</w:t>
            </w:r>
          </w:p>
          <w:p>
            <w:pPr>
              <w:spacing w:before="20"/>
            </w:pPr>
            <w:r>
              <w:rPr>
                <w:color w:val="5C6E77"/>
                <w:sz w:val="15"/>
              </w:rPr>
              <w:t>empowerms.org/person/ashley-green/</w:t>
            </w:r>
          </w:p>
        </w:tc>
        <w:tc>
          <w:tcPr>
            <w:tcW w:type="dxa" w:w="3456"/>
          </w:tcPr>
          <w:p>
            <w:r>
              <w:rPr>
                <w:sz w:val="20"/>
              </w:rPr>
              <w:t>Ashley Green, Director of Outreach - Empower Mississippi</w:t>
            </w:r>
          </w:p>
          <w:p>
            <w:pPr>
              <w:spacing w:before="20"/>
            </w:pPr>
            <w:r>
              <w:rPr>
                <w:color w:val="5C6E77"/>
                <w:sz w:val="15"/>
              </w:rPr>
              <w:t>56 characters, fits in 60</w:t>
            </w:r>
          </w:p>
        </w:tc>
        <w:tc>
          <w:tcPr>
            <w:tcW w:type="dxa" w:w="5760"/>
          </w:tcPr>
          <w:p>
            <w:r>
              <w:rPr>
                <w:sz w:val="20"/>
              </w:rPr>
              <w:t>Director of Outreach at Empower Mississippi, connecting with the people most affected by policy in education, work and criminal justice, elevating their voices.</w:t>
            </w:r>
          </w:p>
          <w:p>
            <w:pPr>
              <w:spacing w:before="20"/>
            </w:pPr>
            <w:r>
              <w:rPr>
                <w:color w:val="5C6E77"/>
                <w:sz w:val="15"/>
              </w:rPr>
              <w:t>160 characters, fits in 160</w:t>
            </w:r>
          </w:p>
        </w:tc>
        <w:tc>
          <w:tcPr>
            <w:tcW w:type="dxa" w:w="2160"/>
          </w:tcPr>
          <w:p>
            <w:r>
              <w:rPr>
                <w:color w:val="A33A1C"/>
                <w:sz w:val="16"/>
              </w:rPr>
              <w:t>366 characters,</w:t>
              <w:br/>
              <w:t>cut off by Google</w:t>
            </w:r>
          </w:p>
        </w:tc>
      </w:tr>
      <w:tr>
        <w:tc>
          <w:tcPr>
            <w:tcW w:type="dxa" w:w="2736"/>
          </w:tcPr>
          <w:p>
            <w:r>
              <w:rPr>
                <w:b/>
                <w:sz w:val="20"/>
              </w:rPr>
              <w:t>Steven Randle</w:t>
            </w:r>
          </w:p>
          <w:p>
            <w:pPr>
              <w:spacing w:before="20"/>
            </w:pPr>
            <w:r>
              <w:rPr>
                <w:color w:val="5C6E77"/>
                <w:sz w:val="15"/>
              </w:rPr>
              <w:t>empowerms.org/person/steven-randle/</w:t>
            </w:r>
          </w:p>
        </w:tc>
        <w:tc>
          <w:tcPr>
            <w:tcW w:type="dxa" w:w="3456"/>
          </w:tcPr>
          <w:p>
            <w:r>
              <w:rPr>
                <w:sz w:val="20"/>
              </w:rPr>
              <w:t>Steven Randle, Justice and Work - Empower Mississippi</w:t>
            </w:r>
          </w:p>
          <w:p>
            <w:pPr>
              <w:spacing w:before="20"/>
            </w:pPr>
            <w:r>
              <w:rPr>
                <w:color w:val="5C6E77"/>
                <w:sz w:val="15"/>
              </w:rPr>
              <w:t>53 characters, fits in 60</w:t>
            </w:r>
          </w:p>
        </w:tc>
        <w:tc>
          <w:tcPr>
            <w:tcW w:type="dxa" w:w="5760"/>
          </w:tcPr>
          <w:p>
            <w:r>
              <w:rPr>
                <w:sz w:val="20"/>
              </w:rPr>
              <w:t>Director of Justice and Work at Empower Mississippi, shaping criminal justice and employability policy. Previously at Tougaloo College and in legislative work.</w:t>
            </w:r>
          </w:p>
          <w:p>
            <w:pPr>
              <w:spacing w:before="20"/>
            </w:pPr>
            <w:r>
              <w:rPr>
                <w:color w:val="5C6E77"/>
                <w:sz w:val="15"/>
              </w:rPr>
              <w:t>159 characters, fits in 160</w:t>
            </w:r>
          </w:p>
        </w:tc>
        <w:tc>
          <w:tcPr>
            <w:tcW w:type="dxa" w:w="2160"/>
          </w:tcPr>
          <w:p>
            <w:r>
              <w:rPr>
                <w:color w:val="A33A1C"/>
                <w:sz w:val="16"/>
              </w:rPr>
              <w:t>369 characters,</w:t>
              <w:br/>
              <w:t>cut off by Google</w:t>
            </w:r>
          </w:p>
        </w:tc>
      </w:tr>
      <w:tr>
        <w:tc>
          <w:tcPr>
            <w:tcW w:type="dxa" w:w="2736"/>
          </w:tcPr>
          <w:p>
            <w:r>
              <w:rPr>
                <w:b/>
                <w:sz w:val="20"/>
              </w:rPr>
              <w:t>Forest Thigpen</w:t>
            </w:r>
          </w:p>
          <w:p>
            <w:pPr>
              <w:spacing w:before="20"/>
            </w:pPr>
            <w:r>
              <w:rPr>
                <w:color w:val="5C6E77"/>
                <w:sz w:val="15"/>
              </w:rPr>
              <w:t>empowerms.org/person/forest-thigpen/</w:t>
            </w:r>
          </w:p>
        </w:tc>
        <w:tc>
          <w:tcPr>
            <w:tcW w:type="dxa" w:w="3456"/>
          </w:tcPr>
          <w:p>
            <w:r>
              <w:rPr>
                <w:sz w:val="20"/>
              </w:rPr>
              <w:t>Forest Thigpen, Senior Advisor - Empower Mississippi</w:t>
            </w:r>
          </w:p>
          <w:p>
            <w:pPr>
              <w:spacing w:before="20"/>
            </w:pPr>
            <w:r>
              <w:rPr>
                <w:color w:val="5C6E77"/>
                <w:sz w:val="15"/>
              </w:rPr>
              <w:t>52 characters, fits in 60</w:t>
            </w:r>
          </w:p>
        </w:tc>
        <w:tc>
          <w:tcPr>
            <w:tcW w:type="dxa" w:w="5760"/>
          </w:tcPr>
          <w:p>
            <w:r>
              <w:rPr>
                <w:sz w:val="20"/>
              </w:rPr>
              <w:t>Senior Advisor at Empower Mississippi, with nearly three decades at the State Capitol. He founded the Mississippi Center for Public Policy in 1993.</w:t>
            </w:r>
          </w:p>
          <w:p>
            <w:pPr>
              <w:spacing w:before="20"/>
            </w:pPr>
            <w:r>
              <w:rPr>
                <w:color w:val="5C6E77"/>
                <w:sz w:val="15"/>
              </w:rPr>
              <w:t>147 characters, fits in 160</w:t>
            </w:r>
          </w:p>
        </w:tc>
        <w:tc>
          <w:tcPr>
            <w:tcW w:type="dxa" w:w="2160"/>
          </w:tcPr>
          <w:p>
            <w:r>
              <w:rPr>
                <w:color w:val="A33A1C"/>
                <w:sz w:val="16"/>
              </w:rPr>
              <w:t>358 characters,</w:t>
              <w:br/>
              <w:t>cut off by Google</w:t>
            </w:r>
          </w:p>
        </w:tc>
      </w:tr>
      <w:tr>
        <w:tc>
          <w:tcPr>
            <w:tcW w:type="dxa" w:w="2736"/>
          </w:tcPr>
          <w:p>
            <w:r>
              <w:rPr>
                <w:b/>
                <w:sz w:val="20"/>
              </w:rPr>
              <w:t>Joanna Polk</w:t>
            </w:r>
          </w:p>
          <w:p>
            <w:pPr>
              <w:spacing w:before="20"/>
            </w:pPr>
            <w:r>
              <w:rPr>
                <w:color w:val="5C6E77"/>
                <w:sz w:val="15"/>
              </w:rPr>
              <w:t>empowerms.org/person/joanna-polk-2/</w:t>
            </w:r>
          </w:p>
        </w:tc>
        <w:tc>
          <w:tcPr>
            <w:tcW w:type="dxa" w:w="3456"/>
          </w:tcPr>
          <w:p>
            <w:r>
              <w:rPr>
                <w:sz w:val="20"/>
              </w:rPr>
              <w:t>Joanna Polk, Development Manager - Empower Mississippi</w:t>
            </w:r>
          </w:p>
          <w:p>
            <w:pPr>
              <w:spacing w:before="20"/>
            </w:pPr>
            <w:r>
              <w:rPr>
                <w:color w:val="5C6E77"/>
                <w:sz w:val="15"/>
              </w:rPr>
              <w:t>54 characters, fits in 60</w:t>
            </w:r>
          </w:p>
        </w:tc>
        <w:tc>
          <w:tcPr>
            <w:tcW w:type="dxa" w:w="5760"/>
          </w:tcPr>
          <w:p>
            <w:r>
              <w:rPr>
                <w:sz w:val="20"/>
              </w:rPr>
              <w:t>Executive Assistant and Development Manager at Empower Mississippi, supporting the CEO, the strategic fundraising plan and new donor relationships.</w:t>
            </w:r>
          </w:p>
          <w:p>
            <w:pPr>
              <w:spacing w:before="20"/>
            </w:pPr>
            <w:r>
              <w:rPr>
                <w:color w:val="5C6E77"/>
                <w:sz w:val="15"/>
              </w:rPr>
              <w:t>147 characters, fits in 160</w:t>
            </w:r>
          </w:p>
        </w:tc>
        <w:tc>
          <w:tcPr>
            <w:tcW w:type="dxa" w:w="2160"/>
          </w:tcPr>
          <w:p>
            <w:r>
              <w:rPr>
                <w:color w:val="A33A1C"/>
                <w:sz w:val="16"/>
              </w:rPr>
              <w:t>362 characters,</w:t>
              <w:br/>
              <w:t>cut off by Google</w:t>
            </w:r>
          </w:p>
        </w:tc>
      </w:tr>
      <w:tr>
        <w:tc>
          <w:tcPr>
            <w:tcW w:type="dxa" w:w="2736"/>
          </w:tcPr>
          <w:p>
            <w:r>
              <w:rPr>
                <w:b/>
                <w:sz w:val="20"/>
              </w:rPr>
              <w:t>Elyse Marcellino</w:t>
            </w:r>
          </w:p>
          <w:p>
            <w:pPr>
              <w:spacing w:before="20"/>
            </w:pPr>
            <w:r>
              <w:rPr>
                <w:color w:val="5C6E77"/>
                <w:sz w:val="15"/>
              </w:rPr>
              <w:t>empowerms.org/person/elyse-marcellino/</w:t>
            </w:r>
          </w:p>
        </w:tc>
        <w:tc>
          <w:tcPr>
            <w:tcW w:type="dxa" w:w="3456"/>
          </w:tcPr>
          <w:p>
            <w:r>
              <w:rPr>
                <w:sz w:val="20"/>
              </w:rPr>
              <w:t>Elyse Marcellino, Embark Director - Empower Mississippi</w:t>
            </w:r>
          </w:p>
          <w:p>
            <w:pPr>
              <w:spacing w:before="20"/>
            </w:pPr>
            <w:r>
              <w:rPr>
                <w:color w:val="5C6E77"/>
                <w:sz w:val="15"/>
              </w:rPr>
              <w:t>55 characters, fits in 60</w:t>
            </w:r>
          </w:p>
        </w:tc>
        <w:tc>
          <w:tcPr>
            <w:tcW w:type="dxa" w:w="5760"/>
          </w:tcPr>
          <w:p>
            <w:r>
              <w:rPr>
                <w:sz w:val="20"/>
              </w:rPr>
              <w:t>Director of Embark, helping education entrepreneurs open high-quality charter and private schools in Mississippi. She helped launch Atlanta Classical Academy.</w:t>
            </w:r>
          </w:p>
          <w:p>
            <w:pPr>
              <w:spacing w:before="20"/>
            </w:pPr>
            <w:r>
              <w:rPr>
                <w:color w:val="5C6E77"/>
                <w:sz w:val="15"/>
              </w:rPr>
              <w:t>158 characters, fits in 160</w:t>
            </w:r>
          </w:p>
        </w:tc>
        <w:tc>
          <w:tcPr>
            <w:tcW w:type="dxa" w:w="2160"/>
          </w:tcPr>
          <w:p>
            <w:r>
              <w:rPr>
                <w:color w:val="A33A1C"/>
                <w:sz w:val="16"/>
              </w:rPr>
              <w:t>357 characters,</w:t>
              <w:br/>
              <w:t>cut off by Google</w:t>
            </w:r>
          </w:p>
        </w:tc>
      </w:tr>
      <w:tr>
        <w:tc>
          <w:tcPr>
            <w:tcW w:type="dxa" w:w="2736"/>
          </w:tcPr>
          <w:p>
            <w:r>
              <w:rPr>
                <w:b/>
                <w:sz w:val="20"/>
              </w:rPr>
              <w:t>Katie Elliott</w:t>
            </w:r>
          </w:p>
          <w:p>
            <w:pPr>
              <w:spacing w:before="20"/>
            </w:pPr>
            <w:r>
              <w:rPr>
                <w:color w:val="5C6E77"/>
                <w:sz w:val="15"/>
              </w:rPr>
              <w:t>empowerms.org/person/katieelliott/</w:t>
            </w:r>
          </w:p>
        </w:tc>
        <w:tc>
          <w:tcPr>
            <w:tcW w:type="dxa" w:w="3456"/>
          </w:tcPr>
          <w:p>
            <w:r>
              <w:rPr>
                <w:sz w:val="20"/>
              </w:rPr>
              <w:t>Katie Elliott, Embark Operations - Empower Mississippi</w:t>
            </w:r>
          </w:p>
          <w:p>
            <w:pPr>
              <w:spacing w:before="20"/>
            </w:pPr>
            <w:r>
              <w:rPr>
                <w:color w:val="5C6E77"/>
                <w:sz w:val="15"/>
              </w:rPr>
              <w:t>54 characters, fits in 60</w:t>
            </w:r>
          </w:p>
        </w:tc>
        <w:tc>
          <w:tcPr>
            <w:tcW w:type="dxa" w:w="5760"/>
          </w:tcPr>
          <w:p>
            <w:r>
              <w:rPr>
                <w:sz w:val="20"/>
              </w:rPr>
              <w:t>Operations Manager of Embark, building the project's administrative systems and communications, after teaching Developmental English at community college level.</w:t>
            </w:r>
          </w:p>
          <w:p>
            <w:pPr>
              <w:spacing w:before="20"/>
            </w:pPr>
            <w:r>
              <w:rPr>
                <w:color w:val="5C6E77"/>
                <w:sz w:val="15"/>
              </w:rPr>
              <w:t>160 characters, fits in 160</w:t>
            </w:r>
          </w:p>
        </w:tc>
        <w:tc>
          <w:tcPr>
            <w:tcW w:type="dxa" w:w="2160"/>
          </w:tcPr>
          <w:p>
            <w:r>
              <w:rPr>
                <w:color w:val="A33A1C"/>
                <w:sz w:val="16"/>
              </w:rPr>
              <w:t>419 characters,</w:t>
              <w:br/>
              <w:t>cut off by Google</w:t>
            </w:r>
          </w:p>
        </w:tc>
      </w:tr>
      <w:tr>
        <w:tc>
          <w:tcPr>
            <w:tcW w:type="dxa" w:w="2736"/>
          </w:tcPr>
          <w:p>
            <w:r>
              <w:rPr>
                <w:b/>
                <w:sz w:val="20"/>
              </w:rPr>
              <w:t>Donald Nielsen</w:t>
            </w:r>
          </w:p>
          <w:p>
            <w:pPr>
              <w:spacing w:before="20"/>
            </w:pPr>
            <w:r>
              <w:rPr>
                <w:color w:val="5C6E77"/>
                <w:sz w:val="15"/>
              </w:rPr>
              <w:t>empowerms.org/person/donald-nielsen/</w:t>
            </w:r>
          </w:p>
        </w:tc>
        <w:tc>
          <w:tcPr>
            <w:tcW w:type="dxa" w:w="3456"/>
          </w:tcPr>
          <w:p>
            <w:r>
              <w:rPr>
                <w:sz w:val="20"/>
              </w:rPr>
              <w:t>Donald Nielsen, Empower Fellow - Empower Mississippi</w:t>
            </w:r>
          </w:p>
          <w:p>
            <w:pPr>
              <w:spacing w:before="20"/>
            </w:pPr>
            <w:r>
              <w:rPr>
                <w:color w:val="5C6E77"/>
                <w:sz w:val="15"/>
              </w:rPr>
              <w:t>52 characters, fits in 60</w:t>
            </w:r>
          </w:p>
        </w:tc>
        <w:tc>
          <w:tcPr>
            <w:tcW w:type="dxa" w:w="5760"/>
          </w:tcPr>
          <w:p>
            <w:r>
              <w:rPr>
                <w:sz w:val="20"/>
              </w:rPr>
              <w:t>Empower Mississippi fellow. Senior Fellow of Discovery Institute, chair of its public education reform program, and Chairman of Lumenal Lighting.</w:t>
            </w:r>
          </w:p>
          <w:p>
            <w:pPr>
              <w:spacing w:before="20"/>
            </w:pPr>
            <w:r>
              <w:rPr>
                <w:color w:val="5C6E77"/>
                <w:sz w:val="15"/>
              </w:rPr>
              <w:t>145 characters, fits in 160</w:t>
            </w:r>
          </w:p>
        </w:tc>
        <w:tc>
          <w:tcPr>
            <w:tcW w:type="dxa" w:w="2160"/>
          </w:tcPr>
          <w:p>
            <w:r>
              <w:rPr>
                <w:color w:val="A33A1C"/>
                <w:sz w:val="16"/>
              </w:rPr>
              <w:t>375 characters,</w:t>
              <w:br/>
              <w:t>cut off by Google</w:t>
            </w:r>
          </w:p>
        </w:tc>
      </w:tr>
      <w:tr>
        <w:tc>
          <w:tcPr>
            <w:tcW w:type="dxa" w:w="2736"/>
          </w:tcPr>
          <w:p>
            <w:r>
              <w:rPr>
                <w:b/>
                <w:sz w:val="20"/>
              </w:rPr>
              <w:t>Joe Bishop-Henchman</w:t>
            </w:r>
          </w:p>
          <w:p>
            <w:pPr>
              <w:spacing w:before="20"/>
            </w:pPr>
            <w:r>
              <w:rPr>
                <w:color w:val="5C6E77"/>
                <w:sz w:val="15"/>
              </w:rPr>
              <w:t>empowerms.org/person/joe-bishop-henchman/</w:t>
            </w:r>
          </w:p>
        </w:tc>
        <w:tc>
          <w:tcPr>
            <w:tcW w:type="dxa" w:w="3456"/>
          </w:tcPr>
          <w:p>
            <w:r>
              <w:rPr>
                <w:sz w:val="20"/>
              </w:rPr>
              <w:t>Joe Bishop-Henchman, Fellow - Empower Mississippi</w:t>
            </w:r>
          </w:p>
          <w:p>
            <w:pPr>
              <w:spacing w:before="20"/>
            </w:pPr>
            <w:r>
              <w:rPr>
                <w:color w:val="5C6E77"/>
                <w:sz w:val="15"/>
              </w:rPr>
              <w:t>49 characters, fits in 60</w:t>
            </w:r>
          </w:p>
        </w:tc>
        <w:tc>
          <w:tcPr>
            <w:tcW w:type="dxa" w:w="5760"/>
          </w:tcPr>
          <w:p>
            <w:r>
              <w:rPr>
                <w:sz w:val="20"/>
              </w:rPr>
              <w:t>Empower Mississippi fellow. Vice President of Policy and Litigation at National Taxpayers Union Foundation, leading NTUF's Taxpayer Defense Center.</w:t>
            </w:r>
          </w:p>
          <w:p>
            <w:pPr>
              <w:spacing w:before="20"/>
            </w:pPr>
            <w:r>
              <w:rPr>
                <w:color w:val="5C6E77"/>
                <w:sz w:val="15"/>
              </w:rPr>
              <w:t>147 characters, fits in 160</w:t>
            </w:r>
          </w:p>
        </w:tc>
        <w:tc>
          <w:tcPr>
            <w:tcW w:type="dxa" w:w="2160"/>
          </w:tcPr>
          <w:p>
            <w:r>
              <w:rPr>
                <w:color w:val="A33A1C"/>
                <w:sz w:val="16"/>
              </w:rPr>
              <w:t>401 characters,</w:t>
              <w:br/>
              <w:t>cut off by Google</w:t>
            </w:r>
          </w:p>
        </w:tc>
      </w:tr>
      <w:tr>
        <w:tc>
          <w:tcPr>
            <w:tcW w:type="dxa" w:w="2736"/>
          </w:tcPr>
          <w:p>
            <w:r>
              <w:rPr>
                <w:b/>
                <w:sz w:val="20"/>
              </w:rPr>
              <w:t>Dr. Matthew Ladner</w:t>
            </w:r>
          </w:p>
          <w:p>
            <w:pPr>
              <w:spacing w:before="20"/>
            </w:pPr>
            <w:r>
              <w:rPr>
                <w:color w:val="5C6E77"/>
                <w:sz w:val="15"/>
              </w:rPr>
              <w:t>empowerms.org/person/matt-ladner/</w:t>
            </w:r>
          </w:p>
        </w:tc>
        <w:tc>
          <w:tcPr>
            <w:tcW w:type="dxa" w:w="3456"/>
          </w:tcPr>
          <w:p>
            <w:r>
              <w:rPr>
                <w:sz w:val="20"/>
              </w:rPr>
              <w:t>Dr. Matthew Ladner, Fellow - Empower Mississippi</w:t>
            </w:r>
          </w:p>
          <w:p>
            <w:pPr>
              <w:spacing w:before="20"/>
            </w:pPr>
            <w:r>
              <w:rPr>
                <w:color w:val="5C6E77"/>
                <w:sz w:val="15"/>
              </w:rPr>
              <w:t>48 characters, fits in 60</w:t>
            </w:r>
          </w:p>
        </w:tc>
        <w:tc>
          <w:tcPr>
            <w:tcW w:type="dxa" w:w="5760"/>
          </w:tcPr>
          <w:p>
            <w:r>
              <w:rPr>
                <w:sz w:val="20"/>
              </w:rPr>
              <w:t>Empower Mississippi fellow. Director of the Arizona Center for Student Opportunity and Executive Editor of RedefinED, previously at the Goldwater Institute.</w:t>
            </w:r>
          </w:p>
          <w:p>
            <w:pPr>
              <w:spacing w:before="20"/>
            </w:pPr>
            <w:r>
              <w:rPr>
                <w:color w:val="5C6E77"/>
                <w:sz w:val="15"/>
              </w:rPr>
              <w:t>156 characters, fits in 160</w:t>
            </w:r>
          </w:p>
        </w:tc>
        <w:tc>
          <w:tcPr>
            <w:tcW w:type="dxa" w:w="2160"/>
          </w:tcPr>
          <w:p>
            <w:r>
              <w:rPr>
                <w:color w:val="A33A1C"/>
                <w:sz w:val="16"/>
              </w:rPr>
              <w:t>368 characters,</w:t>
              <w:br/>
              <w:t>cut off by Google</w:t>
            </w:r>
          </w:p>
        </w:tc>
      </w:tr>
      <w:tr>
        <w:tc>
          <w:tcPr>
            <w:tcW w:type="dxa" w:w="2736"/>
          </w:tcPr>
          <w:p>
            <w:r>
              <w:rPr>
                <w:b/>
                <w:sz w:val="20"/>
              </w:rPr>
              <w:t>Conor Norris</w:t>
            </w:r>
          </w:p>
          <w:p>
            <w:pPr>
              <w:spacing w:before="20"/>
            </w:pPr>
            <w:r>
              <w:rPr>
                <w:color w:val="5C6E77"/>
                <w:sz w:val="15"/>
              </w:rPr>
              <w:t>empowerms.org/person/conor-norris/</w:t>
            </w:r>
          </w:p>
        </w:tc>
        <w:tc>
          <w:tcPr>
            <w:tcW w:type="dxa" w:w="3456"/>
          </w:tcPr>
          <w:p>
            <w:r>
              <w:rPr>
                <w:sz w:val="20"/>
              </w:rPr>
              <w:t>Conor Norris, Empower Fellow - Empower Mississippi</w:t>
            </w:r>
          </w:p>
          <w:p>
            <w:pPr>
              <w:spacing w:before="20"/>
            </w:pPr>
            <w:r>
              <w:rPr>
                <w:color w:val="5C6E77"/>
                <w:sz w:val="15"/>
              </w:rPr>
              <w:t>50 characters, fits in 60</w:t>
            </w:r>
          </w:p>
        </w:tc>
        <w:tc>
          <w:tcPr>
            <w:tcW w:type="dxa" w:w="5760"/>
          </w:tcPr>
          <w:p>
            <w:r>
              <w:rPr>
                <w:sz w:val="20"/>
              </w:rPr>
              <w:t>Empower Mississippi fellow. Research analyst with the Knee Center for the Study of Occupational Regulation, studying how licensing affects work and enterprise.</w:t>
            </w:r>
          </w:p>
          <w:p>
            <w:pPr>
              <w:spacing w:before="20"/>
            </w:pPr>
            <w:r>
              <w:rPr>
                <w:color w:val="5C6E77"/>
                <w:sz w:val="15"/>
              </w:rPr>
              <w:t>159 characters, fits in 160</w:t>
            </w:r>
          </w:p>
        </w:tc>
        <w:tc>
          <w:tcPr>
            <w:tcW w:type="dxa" w:w="2160"/>
          </w:tcPr>
          <w:p>
            <w:r>
              <w:rPr>
                <w:color w:val="A33A1C"/>
                <w:sz w:val="16"/>
              </w:rPr>
              <w:t>349 characters,</w:t>
              <w:br/>
              <w:t>cut off by Google</w:t>
            </w:r>
          </w:p>
        </w:tc>
      </w:tr>
      <w:tr>
        <w:tc>
          <w:tcPr>
            <w:tcW w:type="dxa" w:w="2736"/>
          </w:tcPr>
          <w:p>
            <w:r>
              <w:rPr>
                <w:b/>
                <w:sz w:val="20"/>
              </w:rPr>
              <w:t>Christopher Koopman</w:t>
            </w:r>
          </w:p>
          <w:p>
            <w:pPr>
              <w:spacing w:before="20"/>
            </w:pPr>
            <w:r>
              <w:rPr>
                <w:color w:val="5C6E77"/>
                <w:sz w:val="15"/>
              </w:rPr>
              <w:t>empowerms.org/person/christopher-koopman/</w:t>
            </w:r>
          </w:p>
        </w:tc>
        <w:tc>
          <w:tcPr>
            <w:tcW w:type="dxa" w:w="3456"/>
          </w:tcPr>
          <w:p>
            <w:r>
              <w:rPr>
                <w:sz w:val="20"/>
              </w:rPr>
              <w:t>Christopher Koopman, Fellow - Empower Mississippi</w:t>
            </w:r>
          </w:p>
          <w:p>
            <w:pPr>
              <w:spacing w:before="20"/>
            </w:pPr>
            <w:r>
              <w:rPr>
                <w:color w:val="5C6E77"/>
                <w:sz w:val="15"/>
              </w:rPr>
              <w:t>49 characters, fits in 60</w:t>
            </w:r>
          </w:p>
        </w:tc>
        <w:tc>
          <w:tcPr>
            <w:tcW w:type="dxa" w:w="5760"/>
          </w:tcPr>
          <w:p>
            <w:r>
              <w:rPr>
                <w:sz w:val="20"/>
              </w:rPr>
              <w:t>Empower Mississippi fellow. Executive Director of the Center for Growth and Opportunity at Utah State University, on regulation, competition and innovation.</w:t>
            </w:r>
          </w:p>
          <w:p>
            <w:pPr>
              <w:spacing w:before="20"/>
            </w:pPr>
            <w:r>
              <w:rPr>
                <w:color w:val="5C6E77"/>
                <w:sz w:val="15"/>
              </w:rPr>
              <w:t>156 characters, fits in 160</w:t>
            </w:r>
          </w:p>
        </w:tc>
        <w:tc>
          <w:tcPr>
            <w:tcW w:type="dxa" w:w="2160"/>
          </w:tcPr>
          <w:p>
            <w:r>
              <w:rPr>
                <w:color w:val="A33A1C"/>
                <w:sz w:val="16"/>
              </w:rPr>
              <w:t>350 characters,</w:t>
              <w:br/>
              <w:t>cut off by Google</w:t>
            </w:r>
          </w:p>
        </w:tc>
      </w:tr>
    </w:tbl>
    <w:p>
      <w:r>
        <w:br w:type="page"/>
      </w:r>
    </w:p>
    <w:p>
      <w:pPr>
        <w:spacing w:before="280" w:after="40"/>
      </w:pPr>
      <w:r>
        <w:rPr>
          <w:color w:val="E65A28"/>
          <w:sz w:val="16"/>
        </w:rPr>
        <w:t>▆▆▆</w:t>
      </w:r>
    </w:p>
    <w:p>
      <w:pPr>
        <w:spacing w:before="80" w:after="120"/>
      </w:pPr>
      <w:r>
        <w:rPr>
          <w:b/>
          <w:color w:val="003C50"/>
          <w:sz w:val="36"/>
        </w:rPr>
        <w:t>Two decisions to confirm alongside the wording</w:t>
      </w:r>
    </w:p>
    <w:p>
      <w:pPr>
        <w:spacing w:after="160"/>
      </w:pPr>
      <w:r>
        <w:rPr>
          <w:i w:val="0"/>
          <w:color w:val="11242D"/>
          <w:sz w:val="20"/>
        </w:rPr>
        <w:t>1.  The home page is currently titled “Homepage (Elementor conversion)”. That is a label from the build process, and it is what a browser tab and a Google result both say today. The title in the table replaces it. Please confirm you are happy with the replacement wording.</w:t>
      </w:r>
    </w:p>
    <w:p>
      <w:pPr>
        <w:spacing w:after="160"/>
      </w:pPr>
      <w:r>
        <w:rPr>
          <w:i w:val="0"/>
          <w:color w:val="11242D"/>
          <w:sz w:val="20"/>
        </w:rPr>
        <w:t>2.  Grant Callen's biography currently exists at two web addresses: empowerms.org/grant-callen/ and empowerms.org/person/grant-callen/. Both work, both are titled “Grant Callen”, and Google has no way to tell which is the real one, so the two compete with each other. We propose treating empowerms.org/person/grant-callen/ as the real one, which is the address the staff page already links to. The other stays reachable and simply points Google at it. No content is deleted either way.</w:t>
      </w:r>
    </w:p>
    <w:p>
      <w:pPr>
        <w:spacing w:before="280" w:after="40"/>
      </w:pPr>
      <w:r>
        <w:rPr>
          <w:color w:val="E65A28"/>
          <w:sz w:val="16"/>
        </w:rPr>
        <w:t>▆▆▆</w:t>
      </w:r>
    </w:p>
    <w:p>
      <w:pPr>
        <w:spacing w:before="80" w:after="120"/>
      </w:pPr>
      <w:r>
        <w:rPr>
          <w:b/>
          <w:color w:val="003C50"/>
          <w:sz w:val="28"/>
        </w:rPr>
        <w:t>Not included, and why</w:t>
      </w:r>
    </w:p>
    <w:p>
      <w:pPr>
        <w:spacing w:after="160"/>
      </w:pPr>
      <w:r>
        <w:rPr>
          <w:i w:val="0"/>
          <w:color w:val="11242D"/>
          <w:sz w:val="20"/>
        </w:rPr>
        <w:t>Blog posts and the older pages are not in this list. They already carry descriptions, and while most are longer than Google will show, they are far better handled in one bulk pass than written out one by one. Happy to quote that separately if you want it done before launch.</w:t>
      </w:r>
    </w:p>
    <w:p>
      <w:pPr>
        <w:spacing w:after="160"/>
      </w:pPr>
      <w:r>
        <w:rPr>
          <w:i/>
          <w:color w:val="5C6E77"/>
          <w:sz w:val="18"/>
        </w:rPr>
        <w:t>Prepared 21 August 2026.</w:t>
      </w:r>
    </w:p>
    <w:sectPr w:rsidR="00FC693F" w:rsidRPr="0006063C" w:rsidSect="00034616">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24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