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0792" w14:textId="2B1F2A78" w:rsidR="0030056F" w:rsidRPr="003A7FDB" w:rsidRDefault="00CE7109" w:rsidP="00CE7109">
      <w:pPr>
        <w:jc w:val="center"/>
        <w:rPr>
          <w:rFonts w:ascii="Berlin Sans FB" w:hAnsi="Berlin Sans FB"/>
          <w:sz w:val="52"/>
          <w:szCs w:val="52"/>
          <w:u w:val="single"/>
        </w:rPr>
      </w:pPr>
      <w:r w:rsidRPr="003A7FDB">
        <w:rPr>
          <w:rFonts w:ascii="Berlin Sans FB" w:hAnsi="Berlin Sans FB"/>
          <w:sz w:val="52"/>
          <w:szCs w:val="52"/>
          <w:u w:val="single"/>
        </w:rPr>
        <w:t>Rapport de projet</w:t>
      </w:r>
    </w:p>
    <w:p w14:paraId="7816AE99" w14:textId="2FFE2389" w:rsidR="006B451F" w:rsidRPr="003A7FDB" w:rsidRDefault="006B451F" w:rsidP="00CE7109">
      <w:pPr>
        <w:jc w:val="center"/>
      </w:pPr>
    </w:p>
    <w:p w14:paraId="270F4351" w14:textId="2FC9B269" w:rsidR="006B451F" w:rsidRPr="003A7FDB" w:rsidRDefault="00531D5D" w:rsidP="00985E13">
      <w:pPr>
        <w:ind w:firstLine="708"/>
      </w:pPr>
      <w:r w:rsidRPr="003A7FDB">
        <w:t>Voici le rapport</w:t>
      </w:r>
      <w:r w:rsidR="00CE5A7B" w:rsidRPr="003A7FDB">
        <w:t xml:space="preserve"> de notre projet </w:t>
      </w:r>
      <w:r w:rsidR="00EB4CCF" w:rsidRPr="003A7FDB">
        <w:t>Arduino</w:t>
      </w:r>
      <w:r w:rsidR="00CE5A7B" w:rsidRPr="003A7FDB">
        <w:t xml:space="preserve"> ‘train autonome’</w:t>
      </w:r>
      <w:r w:rsidR="00EB4CCF" w:rsidRPr="003A7FDB">
        <w:t xml:space="preserve">. L’objectif de ce projet était </w:t>
      </w:r>
      <w:r w:rsidR="00C22EAB" w:rsidRPr="003A7FDB">
        <w:t>de faire rouler un train sur deux rails circulaire</w:t>
      </w:r>
      <w:r w:rsidR="00264893" w:rsidRPr="003A7FDB">
        <w:t>s</w:t>
      </w:r>
      <w:r w:rsidR="00A97901" w:rsidRPr="003A7FDB">
        <w:t xml:space="preserve"> indépendamment de toute intervention humaine</w:t>
      </w:r>
      <w:r w:rsidR="00353BC4" w:rsidRPr="003A7FDB">
        <w:t xml:space="preserve">, et ce sur un temps </w:t>
      </w:r>
      <w:r w:rsidR="00264893" w:rsidRPr="003A7FDB">
        <w:t>indéterminé.</w:t>
      </w:r>
    </w:p>
    <w:p w14:paraId="4E459952" w14:textId="07D96AE1" w:rsidR="00264893" w:rsidRPr="003A7FDB" w:rsidRDefault="00264893" w:rsidP="000467BC"/>
    <w:p w14:paraId="6765EBDB" w14:textId="075D1C51" w:rsidR="00264893" w:rsidRPr="003A7FDB" w:rsidRDefault="00264893" w:rsidP="00D40C60">
      <w:pPr>
        <w:ind w:firstLine="708"/>
      </w:pPr>
      <w:r w:rsidRPr="003A7FDB">
        <w:t>Le système fonctionnait donc de la sorte : une</w:t>
      </w:r>
      <w:r w:rsidR="00FC59ED" w:rsidRPr="003A7FDB">
        <w:t xml:space="preserve"> voiture, montée sur deux rails formant 1/6 de cercle, roule de l’un à l’autre</w:t>
      </w:r>
      <w:r w:rsidR="00DC54D5" w:rsidRPr="003A7FDB">
        <w:t xml:space="preserve">. Une fois arrivée sur le second rail, </w:t>
      </w:r>
      <w:r w:rsidR="00894163" w:rsidRPr="003A7FDB">
        <w:t>un bras articulé</w:t>
      </w:r>
      <w:r w:rsidR="00DC54D5" w:rsidRPr="003A7FDB">
        <w:t xml:space="preserve">, située au </w:t>
      </w:r>
      <w:r w:rsidR="009D69CD" w:rsidRPr="003A7FDB">
        <w:t xml:space="preserve">centre, récupère le rail situé derrière </w:t>
      </w:r>
      <w:r w:rsidR="0091073A" w:rsidRPr="003A7FDB">
        <w:t xml:space="preserve">le véhicule, </w:t>
      </w:r>
      <w:r w:rsidR="00894163" w:rsidRPr="003A7FDB">
        <w:t>et le dispose devant, permettant au train de continuer sa route.</w:t>
      </w:r>
      <w:r w:rsidR="00A23E3C" w:rsidRPr="003A7FDB">
        <w:t xml:space="preserve"> Ce dispositif permettant donc, une fois actionné, de marcher sans aide extérieur, </w:t>
      </w:r>
      <w:r w:rsidR="003834CC" w:rsidRPr="003A7FDB">
        <w:t xml:space="preserve">grâce au tracé circulaire du chemin, permettant au bras et au </w:t>
      </w:r>
      <w:r w:rsidR="00443CE2" w:rsidRPr="003A7FDB">
        <w:t xml:space="preserve">train de fonctionner </w:t>
      </w:r>
      <w:r w:rsidR="00E30F2E" w:rsidRPr="003A7FDB">
        <w:t>en autonomie</w:t>
      </w:r>
      <w:r w:rsidR="00443CE2" w:rsidRPr="003A7FDB">
        <w:t xml:space="preserve"> à l’aide</w:t>
      </w:r>
      <w:r w:rsidR="00E30F2E" w:rsidRPr="003A7FDB">
        <w:t xml:space="preserve"> d’une boucle de programme</w:t>
      </w:r>
      <w:r w:rsidR="009E6443" w:rsidRPr="003A7FDB">
        <w:t>.</w:t>
      </w:r>
    </w:p>
    <w:p w14:paraId="579D2E29" w14:textId="5DC11DD9" w:rsidR="009E6443" w:rsidRPr="003A7FDB" w:rsidRDefault="009E6443" w:rsidP="006B451F"/>
    <w:p w14:paraId="6E38B2E4" w14:textId="6F9FF9E8" w:rsidR="009E6443" w:rsidRPr="003A7FDB" w:rsidRDefault="009E6443" w:rsidP="006B451F">
      <w:r w:rsidRPr="003A7FDB">
        <w:tab/>
      </w:r>
      <w:r w:rsidR="003660B1" w:rsidRPr="003A7FDB">
        <w:t>Le bras articulé et la voiture fonctionne donc indépendamment l’un de l’autre</w:t>
      </w:r>
      <w:r w:rsidR="00480228" w:rsidRPr="003A7FDB">
        <w:t xml:space="preserve">. Nous allons donc vous présenter </w:t>
      </w:r>
      <w:r w:rsidR="006F64CD" w:rsidRPr="003A7FDB">
        <w:t xml:space="preserve">d’abord le schéma électrique </w:t>
      </w:r>
      <w:r w:rsidR="00DE5E53" w:rsidRPr="003A7FDB">
        <w:t>et l’algorithme de la voiture, puis du bras.</w:t>
      </w:r>
    </w:p>
    <w:p w14:paraId="6B90D39F" w14:textId="67432C5E" w:rsidR="00DE5E53" w:rsidRPr="003A7FDB" w:rsidRDefault="00985E13" w:rsidP="006434FF">
      <w:pPr>
        <w:jc w:val="center"/>
      </w:pPr>
      <w:r w:rsidRPr="00D40C60">
        <w:drawing>
          <wp:anchor distT="0" distB="0" distL="114300" distR="114300" simplePos="0" relativeHeight="251668992" behindDoc="1" locked="0" layoutInCell="1" allowOverlap="1" wp14:anchorId="157A4FF4" wp14:editId="29191372">
            <wp:simplePos x="0" y="0"/>
            <wp:positionH relativeFrom="margin">
              <wp:align>right</wp:align>
            </wp:positionH>
            <wp:positionV relativeFrom="paragraph">
              <wp:posOffset>158750</wp:posOffset>
            </wp:positionV>
            <wp:extent cx="3171825" cy="2378710"/>
            <wp:effectExtent l="0" t="0" r="9525" b="2540"/>
            <wp:wrapTight wrapText="bothSides">
              <wp:wrapPolygon edited="0">
                <wp:start x="0" y="0"/>
                <wp:lineTo x="0" y="21450"/>
                <wp:lineTo x="21535" y="21450"/>
                <wp:lineTo x="21535" y="0"/>
                <wp:lineTo x="0" y="0"/>
              </wp:wrapPolygon>
            </wp:wrapTight>
            <wp:docPr id="2024601583" name="Image 6" descr="Une image contenant mur, intérieur, équipement&#10;&#10;Description générée automatiquement">
              <a:extLst xmlns:a="http://schemas.openxmlformats.org/drawingml/2006/main">
                <a:ext uri="{FF2B5EF4-FFF2-40B4-BE49-F238E27FC236}">
                  <a16:creationId xmlns:a16="http://schemas.microsoft.com/office/drawing/2014/main" id="{14CA5347-3909-56F9-C6AD-F60A1ADF7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mur, intérieur, équipement&#10;&#10;Description générée automatiquement">
                      <a:extLst>
                        <a:ext uri="{FF2B5EF4-FFF2-40B4-BE49-F238E27FC236}">
                          <a16:creationId xmlns:a16="http://schemas.microsoft.com/office/drawing/2014/main" id="{14CA5347-3909-56F9-C6AD-F60A1ADF761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825" cy="2378710"/>
                    </a:xfrm>
                    <a:prstGeom prst="rect">
                      <a:avLst/>
                    </a:prstGeom>
                  </pic:spPr>
                </pic:pic>
              </a:graphicData>
            </a:graphic>
            <wp14:sizeRelH relativeFrom="margin">
              <wp14:pctWidth>0</wp14:pctWidth>
            </wp14:sizeRelH>
            <wp14:sizeRelV relativeFrom="margin">
              <wp14:pctHeight>0</wp14:pctHeight>
            </wp14:sizeRelV>
          </wp:anchor>
        </w:drawing>
      </w:r>
    </w:p>
    <w:p w14:paraId="4CF8BB80" w14:textId="6E91BC1B" w:rsidR="006434FF" w:rsidRPr="003A7FDB" w:rsidRDefault="006434FF" w:rsidP="006434FF">
      <w:r w:rsidRPr="003A7FDB">
        <w:tab/>
        <w:t xml:space="preserve">Le bras doit pouvoir réaliser </w:t>
      </w:r>
      <w:r w:rsidR="00687BB9" w:rsidRPr="003A7FDB">
        <w:t>trois</w:t>
      </w:r>
      <w:r w:rsidRPr="003A7FDB">
        <w:t xml:space="preserve"> mouvement</w:t>
      </w:r>
      <w:r w:rsidR="00687BB9" w:rsidRPr="003A7FDB">
        <w:t>s</w:t>
      </w:r>
      <w:r w:rsidRPr="003A7FDB">
        <w:t xml:space="preserve"> : </w:t>
      </w:r>
    </w:p>
    <w:p w14:paraId="7749309E" w14:textId="1C4D05AF" w:rsidR="006434FF" w:rsidRPr="003A7FDB" w:rsidRDefault="00687BB9" w:rsidP="00687BB9">
      <w:pPr>
        <w:pStyle w:val="Paragraphedeliste"/>
        <w:numPr>
          <w:ilvl w:val="0"/>
          <w:numId w:val="1"/>
        </w:numPr>
      </w:pPr>
      <w:r w:rsidRPr="003A7FDB">
        <w:t>Fermer/ouvrir la pince</w:t>
      </w:r>
    </w:p>
    <w:p w14:paraId="3572AA75" w14:textId="36782ABD" w:rsidR="00687BB9" w:rsidRPr="003A7FDB" w:rsidRDefault="00687BB9" w:rsidP="00687BB9">
      <w:pPr>
        <w:pStyle w:val="Paragraphedeliste"/>
        <w:numPr>
          <w:ilvl w:val="0"/>
          <w:numId w:val="1"/>
        </w:numPr>
      </w:pPr>
      <w:r w:rsidRPr="003A7FDB">
        <w:t>Monter/descendre la pince</w:t>
      </w:r>
    </w:p>
    <w:p w14:paraId="1D5CC7AF" w14:textId="29679632" w:rsidR="00687BB9" w:rsidRPr="003A7FDB" w:rsidRDefault="00687BB9" w:rsidP="00687BB9">
      <w:pPr>
        <w:pStyle w:val="Paragraphedeliste"/>
        <w:numPr>
          <w:ilvl w:val="0"/>
          <w:numId w:val="1"/>
        </w:numPr>
      </w:pPr>
      <w:r w:rsidRPr="003A7FDB">
        <w:t>Tourner à 360°</w:t>
      </w:r>
    </w:p>
    <w:p w14:paraId="1C8DAF16" w14:textId="0F5E1966" w:rsidR="00687BB9" w:rsidRPr="003A7FDB" w:rsidRDefault="00600E2F" w:rsidP="00687BB9">
      <w:r w:rsidRPr="003A7FDB">
        <w:t>Il doit pouvoir se mettre en marche uniquement après avoir appuyé sur un bouton d’activation.</w:t>
      </w:r>
    </w:p>
    <w:p w14:paraId="2CA66E31" w14:textId="1FAF9074" w:rsidR="00130E6B" w:rsidRPr="003A7FDB" w:rsidRDefault="00130E6B" w:rsidP="00687BB9"/>
    <w:p w14:paraId="1B1682E1" w14:textId="3CF3CBAF" w:rsidR="00985E13" w:rsidRDefault="00130E6B" w:rsidP="006B451F">
      <w:r w:rsidRPr="003A7FDB">
        <w:tab/>
      </w:r>
    </w:p>
    <w:p w14:paraId="0C4BD19C" w14:textId="6FD9C380" w:rsidR="008F1F82" w:rsidRPr="003A7FDB" w:rsidRDefault="00985E13" w:rsidP="00985E13">
      <w:pPr>
        <w:ind w:firstLine="708"/>
      </w:pPr>
      <w:r w:rsidRPr="000467BC">
        <w:drawing>
          <wp:anchor distT="0" distB="0" distL="114300" distR="114300" simplePos="0" relativeHeight="251674112" behindDoc="1" locked="0" layoutInCell="1" allowOverlap="1" wp14:anchorId="4B3772AB" wp14:editId="16FDFE7F">
            <wp:simplePos x="0" y="0"/>
            <wp:positionH relativeFrom="margin">
              <wp:align>right</wp:align>
            </wp:positionH>
            <wp:positionV relativeFrom="paragraph">
              <wp:posOffset>-173990</wp:posOffset>
            </wp:positionV>
            <wp:extent cx="2445601" cy="2438400"/>
            <wp:effectExtent l="0" t="0" r="0" b="0"/>
            <wp:wrapTight wrapText="bothSides">
              <wp:wrapPolygon edited="0">
                <wp:start x="3029" y="0"/>
                <wp:lineTo x="1683" y="2700"/>
                <wp:lineTo x="841" y="5400"/>
                <wp:lineTo x="168" y="8100"/>
                <wp:lineTo x="0" y="10294"/>
                <wp:lineTo x="0" y="16200"/>
                <wp:lineTo x="505" y="18900"/>
                <wp:lineTo x="1346" y="21431"/>
                <wp:lineTo x="21370" y="21431"/>
                <wp:lineTo x="21370" y="0"/>
                <wp:lineTo x="3029" y="0"/>
              </wp:wrapPolygon>
            </wp:wrapTight>
            <wp:docPr id="5" name="Image 4" descr="Une image contenant boîte, fournitures de bureau, Approvisionnement général, texte&#10;&#10;Description générée automatiquement">
              <a:extLst xmlns:a="http://schemas.openxmlformats.org/drawingml/2006/main">
                <a:ext uri="{FF2B5EF4-FFF2-40B4-BE49-F238E27FC236}">
                  <a16:creationId xmlns:a16="http://schemas.microsoft.com/office/drawing/2014/main" id="{CAD49CB6-7EF7-9686-35BD-7D4D96F39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boîte, fournitures de bureau, Approvisionnement général, texte&#10;&#10;Description générée automatiquement">
                      <a:extLst>
                        <a:ext uri="{FF2B5EF4-FFF2-40B4-BE49-F238E27FC236}">
                          <a16:creationId xmlns:a16="http://schemas.microsoft.com/office/drawing/2014/main" id="{CAD49CB6-7EF7-9686-35BD-7D4D96F399B4}"/>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923" r="24610" b="-1"/>
                    <a:stretch/>
                  </pic:blipFill>
                  <pic:spPr>
                    <a:xfrm>
                      <a:off x="0" y="0"/>
                      <a:ext cx="2445601" cy="2438400"/>
                    </a:xfrm>
                    <a:custGeom>
                      <a:avLst/>
                      <a:gdLst/>
                      <a:ahLst/>
                      <a:cxnLst/>
                      <a:rect l="l" t="t" r="r" b="b"/>
                      <a:pathLst>
                        <a:path w="6878775" h="6858000">
                          <a:moveTo>
                            <a:pt x="1102973" y="0"/>
                          </a:moveTo>
                          <a:lnTo>
                            <a:pt x="1160688" y="0"/>
                          </a:lnTo>
                          <a:lnTo>
                            <a:pt x="983189" y="331786"/>
                          </a:lnTo>
                          <a:cubicBezTo>
                            <a:pt x="914866" y="469145"/>
                            <a:pt x="850355" y="608712"/>
                            <a:pt x="789261" y="750263"/>
                          </a:cubicBezTo>
                          <a:cubicBezTo>
                            <a:pt x="774307" y="784928"/>
                            <a:pt x="759992" y="819849"/>
                            <a:pt x="745295" y="854514"/>
                          </a:cubicBezTo>
                          <a:cubicBezTo>
                            <a:pt x="756682" y="845393"/>
                            <a:pt x="765489" y="833492"/>
                            <a:pt x="770857" y="819975"/>
                          </a:cubicBezTo>
                          <a:cubicBezTo>
                            <a:pt x="879943" y="589569"/>
                            <a:pt x="999605" y="365513"/>
                            <a:pt x="1131329" y="148742"/>
                          </a:cubicBezTo>
                          <a:lnTo>
                            <a:pt x="1227589" y="0"/>
                          </a:lnTo>
                          <a:lnTo>
                            <a:pt x="6878775" y="0"/>
                          </a:lnTo>
                          <a:lnTo>
                            <a:pt x="6878775" y="6858000"/>
                          </a:lnTo>
                          <a:lnTo>
                            <a:pt x="713521" y="6858000"/>
                          </a:lnTo>
                          <a:lnTo>
                            <a:pt x="625642" y="6670527"/>
                          </a:lnTo>
                          <a:cubicBezTo>
                            <a:pt x="507232" y="6398531"/>
                            <a:pt x="403083" y="6118381"/>
                            <a:pt x="312785" y="5830359"/>
                          </a:cubicBezTo>
                          <a:cubicBezTo>
                            <a:pt x="278149" y="5719759"/>
                            <a:pt x="248879" y="5607635"/>
                            <a:pt x="212198" y="5480401"/>
                          </a:cubicBezTo>
                          <a:cubicBezTo>
                            <a:pt x="212208" y="5491601"/>
                            <a:pt x="212803" y="5502788"/>
                            <a:pt x="213988" y="5513923"/>
                          </a:cubicBezTo>
                          <a:cubicBezTo>
                            <a:pt x="264089" y="5723695"/>
                            <a:pt x="307290" y="5935370"/>
                            <a:pt x="365826" y="6142729"/>
                          </a:cubicBezTo>
                          <a:cubicBezTo>
                            <a:pt x="433152" y="6380817"/>
                            <a:pt x="510068" y="6614016"/>
                            <a:pt x="597975" y="6841549"/>
                          </a:cubicBezTo>
                          <a:lnTo>
                            <a:pt x="604824" y="6858000"/>
                          </a:lnTo>
                          <a:lnTo>
                            <a:pt x="552056" y="6858000"/>
                          </a:lnTo>
                          <a:lnTo>
                            <a:pt x="539576" y="6828295"/>
                          </a:lnTo>
                          <a:cubicBezTo>
                            <a:pt x="380597" y="6414594"/>
                            <a:pt x="260223" y="5988893"/>
                            <a:pt x="171555" y="5552906"/>
                          </a:cubicBezTo>
                          <a:cubicBezTo>
                            <a:pt x="91163" y="5157998"/>
                            <a:pt x="43746" y="4758899"/>
                            <a:pt x="12305" y="4357388"/>
                          </a:cubicBezTo>
                          <a:cubicBezTo>
                            <a:pt x="-14281" y="4013908"/>
                            <a:pt x="4507" y="3672965"/>
                            <a:pt x="46684" y="3331516"/>
                          </a:cubicBezTo>
                          <a:cubicBezTo>
                            <a:pt x="127203" y="2664286"/>
                            <a:pt x="277819" y="2007265"/>
                            <a:pt x="496065" y="1371196"/>
                          </a:cubicBezTo>
                          <a:cubicBezTo>
                            <a:pt x="636273" y="966066"/>
                            <a:pt x="800445" y="573253"/>
                            <a:pt x="995723" y="196614"/>
                          </a:cubicBezTo>
                          <a:close/>
                        </a:path>
                      </a:pathLst>
                    </a:custGeom>
                  </pic:spPr>
                </pic:pic>
              </a:graphicData>
            </a:graphic>
            <wp14:sizeRelH relativeFrom="margin">
              <wp14:pctWidth>0</wp14:pctWidth>
            </wp14:sizeRelH>
            <wp14:sizeRelV relativeFrom="margin">
              <wp14:pctHeight>0</wp14:pctHeight>
            </wp14:sizeRelV>
          </wp:anchor>
        </w:drawing>
      </w:r>
      <w:r w:rsidR="00130E6B" w:rsidRPr="003A7FDB">
        <w:t>La voiture doit pouvoir</w:t>
      </w:r>
      <w:r w:rsidR="00C4638C" w:rsidRPr="003A7FDB">
        <w:t> </w:t>
      </w:r>
      <w:r w:rsidR="00416306" w:rsidRPr="003A7FDB">
        <w:t xml:space="preserve">avancer </w:t>
      </w:r>
      <w:r w:rsidR="0004287C" w:rsidRPr="003A7FDB">
        <w:t>et s’arrêter sur le rail toujours au même</w:t>
      </w:r>
      <w:r w:rsidR="00D41298" w:rsidRPr="003A7FDB">
        <w:t xml:space="preserve"> </w:t>
      </w:r>
      <w:r w:rsidR="00DE2D8C" w:rsidRPr="003A7FDB">
        <w:t>endroit</w:t>
      </w:r>
      <w:r w:rsidR="00E95E59" w:rsidRPr="003A7FDB">
        <w:t>, passer d’un rail à un autre sans se désynchroniser</w:t>
      </w:r>
      <w:r w:rsidR="008142DE" w:rsidRPr="003A7FDB">
        <w:t>.</w:t>
      </w:r>
    </w:p>
    <w:p w14:paraId="2CC210BE" w14:textId="77777777" w:rsidR="006C35F7" w:rsidRDefault="006C35F7" w:rsidP="006B451F">
      <w:pPr>
        <w:rPr>
          <w:sz w:val="28"/>
          <w:szCs w:val="28"/>
        </w:rPr>
      </w:pPr>
    </w:p>
    <w:p w14:paraId="14733413" w14:textId="77777777" w:rsidR="003A7FDB" w:rsidRDefault="003A7FDB" w:rsidP="006B451F">
      <w:pPr>
        <w:rPr>
          <w:sz w:val="28"/>
          <w:szCs w:val="28"/>
        </w:rPr>
      </w:pPr>
    </w:p>
    <w:p w14:paraId="283595D5" w14:textId="77777777" w:rsidR="003A7FDB" w:rsidRDefault="003A7FDB" w:rsidP="006B451F">
      <w:pPr>
        <w:rPr>
          <w:sz w:val="28"/>
          <w:szCs w:val="28"/>
        </w:rPr>
      </w:pPr>
    </w:p>
    <w:p w14:paraId="457C125F" w14:textId="77777777" w:rsidR="003F5BF6" w:rsidRDefault="003F5BF6" w:rsidP="006B451F">
      <w:pPr>
        <w:rPr>
          <w:sz w:val="28"/>
          <w:szCs w:val="28"/>
        </w:rPr>
      </w:pPr>
    </w:p>
    <w:p w14:paraId="46D68AF3" w14:textId="6A4DCB45" w:rsidR="00AE1647" w:rsidRDefault="00AE1647" w:rsidP="006B451F">
      <w:pPr>
        <w:rPr>
          <w:sz w:val="28"/>
          <w:szCs w:val="28"/>
        </w:rPr>
      </w:pPr>
      <w:r w:rsidRPr="00891E86">
        <w:rPr>
          <w:sz w:val="28"/>
          <w:szCs w:val="28"/>
        </w:rPr>
        <w:lastRenderedPageBreak/>
        <w:t xml:space="preserve">Schéma électrique </w:t>
      </w:r>
      <w:r w:rsidR="003F70C2" w:rsidRPr="00891E86">
        <w:rPr>
          <w:sz w:val="28"/>
          <w:szCs w:val="28"/>
        </w:rPr>
        <w:t>du train :</w:t>
      </w:r>
    </w:p>
    <w:p w14:paraId="063FD2C8" w14:textId="77777777" w:rsidR="003A7FDB" w:rsidRPr="00891E86" w:rsidRDefault="003A7FDB" w:rsidP="006B451F">
      <w:pPr>
        <w:rPr>
          <w:sz w:val="28"/>
          <w:szCs w:val="28"/>
        </w:rPr>
      </w:pPr>
    </w:p>
    <w:p w14:paraId="2D4DC2E9" w14:textId="4BE1AA35" w:rsidR="00222BE7" w:rsidRDefault="00222BE7" w:rsidP="006B451F">
      <w:pPr>
        <w:rPr>
          <w:sz w:val="28"/>
          <w:szCs w:val="28"/>
        </w:rPr>
      </w:pPr>
      <w:r w:rsidRPr="00222BE7">
        <w:rPr>
          <w:sz w:val="28"/>
          <w:szCs w:val="28"/>
        </w:rPr>
        <w:drawing>
          <wp:inline distT="0" distB="0" distL="0" distR="0" wp14:anchorId="3466908F" wp14:editId="73AA6F20">
            <wp:extent cx="4756384" cy="2675466"/>
            <wp:effectExtent l="0" t="0" r="6350" b="0"/>
            <wp:docPr id="7" name="Espace réservé du contenu 6" descr="Une image contenant texte, Composant de circuit passif, Composant de circuit, Composant électronique&#10;&#10;Description générée automatiquement">
              <a:extLst xmlns:a="http://schemas.openxmlformats.org/drawingml/2006/main">
                <a:ext uri="{FF2B5EF4-FFF2-40B4-BE49-F238E27FC236}">
                  <a16:creationId xmlns:a16="http://schemas.microsoft.com/office/drawing/2014/main" id="{D2946524-2496-55BD-BE0A-EEC1BF0330C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descr="Une image contenant texte, Composant de circuit passif, Composant de circuit, Composant électronique&#10;&#10;Description générée automatiquement">
                      <a:extLst>
                        <a:ext uri="{FF2B5EF4-FFF2-40B4-BE49-F238E27FC236}">
                          <a16:creationId xmlns:a16="http://schemas.microsoft.com/office/drawing/2014/main" id="{D2946524-2496-55BD-BE0A-EEC1BF0330C8}"/>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5013" cy="2685945"/>
                    </a:xfrm>
                    <a:prstGeom prst="rect">
                      <a:avLst/>
                    </a:prstGeom>
                  </pic:spPr>
                </pic:pic>
              </a:graphicData>
            </a:graphic>
          </wp:inline>
        </w:drawing>
      </w:r>
    </w:p>
    <w:p w14:paraId="1E33F1F8" w14:textId="6F2B87F9" w:rsidR="00A7687F" w:rsidRDefault="00A7687F" w:rsidP="006B451F">
      <w:pPr>
        <w:rPr>
          <w:sz w:val="28"/>
          <w:szCs w:val="28"/>
        </w:rPr>
      </w:pPr>
    </w:p>
    <w:p w14:paraId="6F9142ED" w14:textId="66043778" w:rsidR="00E01381" w:rsidRDefault="00E01381" w:rsidP="006B451F">
      <w:pPr>
        <w:rPr>
          <w:sz w:val="28"/>
          <w:szCs w:val="28"/>
        </w:rPr>
      </w:pPr>
      <w:r>
        <w:rPr>
          <w:noProof/>
        </w:rPr>
        <w:drawing>
          <wp:anchor distT="0" distB="0" distL="114300" distR="114300" simplePos="0" relativeHeight="251647488" behindDoc="1" locked="0" layoutInCell="1" allowOverlap="1" wp14:anchorId="6206203D" wp14:editId="709D5E8F">
            <wp:simplePos x="0" y="0"/>
            <wp:positionH relativeFrom="column">
              <wp:posOffset>3706072</wp:posOffset>
            </wp:positionH>
            <wp:positionV relativeFrom="paragraph">
              <wp:posOffset>11007</wp:posOffset>
            </wp:positionV>
            <wp:extent cx="1089019" cy="1439333"/>
            <wp:effectExtent l="0" t="0" r="0" b="8890"/>
            <wp:wrapNone/>
            <wp:docPr id="1651439146"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9146" name="Image 1" descr="Une image contenant texte, capture d’écran, Police, diagramm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92545" cy="1443993"/>
                    </a:xfrm>
                    <a:prstGeom prst="rect">
                      <a:avLst/>
                    </a:prstGeom>
                  </pic:spPr>
                </pic:pic>
              </a:graphicData>
            </a:graphic>
            <wp14:sizeRelH relativeFrom="page">
              <wp14:pctWidth>0</wp14:pctWidth>
            </wp14:sizeRelH>
            <wp14:sizeRelV relativeFrom="page">
              <wp14:pctHeight>0</wp14:pctHeight>
            </wp14:sizeRelV>
          </wp:anchor>
        </w:drawing>
      </w:r>
    </w:p>
    <w:p w14:paraId="46665F4D" w14:textId="366C4CC7" w:rsidR="00A7687F" w:rsidRDefault="00891E86" w:rsidP="006B451F">
      <w:pPr>
        <w:rPr>
          <w:sz w:val="28"/>
          <w:szCs w:val="28"/>
        </w:rPr>
      </w:pPr>
      <w:r>
        <w:rPr>
          <w:sz w:val="28"/>
          <w:szCs w:val="28"/>
        </w:rPr>
        <w:t>Et son a</w:t>
      </w:r>
      <w:r w:rsidR="00A7687F">
        <w:rPr>
          <w:sz w:val="28"/>
          <w:szCs w:val="28"/>
        </w:rPr>
        <w:t>lgorithme de fonctionnement</w:t>
      </w:r>
      <w:r>
        <w:rPr>
          <w:sz w:val="28"/>
          <w:szCs w:val="28"/>
        </w:rPr>
        <w:t> :</w:t>
      </w:r>
    </w:p>
    <w:p w14:paraId="30216D49" w14:textId="55BD0155" w:rsidR="00B0216E" w:rsidRDefault="00B0216E" w:rsidP="006B451F">
      <w:pPr>
        <w:rPr>
          <w:sz w:val="28"/>
          <w:szCs w:val="28"/>
        </w:rPr>
      </w:pPr>
    </w:p>
    <w:p w14:paraId="29436375" w14:textId="77777777" w:rsidR="004A6FEA" w:rsidRDefault="004A6FEA" w:rsidP="009F7505">
      <w:pPr>
        <w:rPr>
          <w:sz w:val="28"/>
          <w:szCs w:val="28"/>
        </w:rPr>
      </w:pPr>
    </w:p>
    <w:p w14:paraId="328A8C5B" w14:textId="194B585F" w:rsidR="009F7505" w:rsidRDefault="009F7505" w:rsidP="009F7505">
      <w:pPr>
        <w:rPr>
          <w:sz w:val="28"/>
          <w:szCs w:val="28"/>
        </w:rPr>
      </w:pPr>
      <w:r w:rsidRPr="00891E86">
        <w:rPr>
          <w:sz w:val="28"/>
          <w:szCs w:val="28"/>
        </w:rPr>
        <w:t xml:space="preserve">Schéma électrique du </w:t>
      </w:r>
      <w:r>
        <w:rPr>
          <w:sz w:val="28"/>
          <w:szCs w:val="28"/>
        </w:rPr>
        <w:t>bras</w:t>
      </w:r>
      <w:r w:rsidRPr="00891E86">
        <w:rPr>
          <w:sz w:val="28"/>
          <w:szCs w:val="28"/>
        </w:rPr>
        <w:t> :</w:t>
      </w:r>
    </w:p>
    <w:p w14:paraId="038B0C59" w14:textId="07C906C4" w:rsidR="000027F3" w:rsidRDefault="004A6FEA" w:rsidP="009F7505">
      <w:pPr>
        <w:rPr>
          <w:sz w:val="28"/>
          <w:szCs w:val="28"/>
        </w:rPr>
      </w:pPr>
      <w:r>
        <w:rPr>
          <w:noProof/>
        </w:rPr>
        <w:drawing>
          <wp:anchor distT="0" distB="0" distL="114300" distR="114300" simplePos="0" relativeHeight="251653632" behindDoc="1" locked="0" layoutInCell="1" allowOverlap="1" wp14:anchorId="290D78C1" wp14:editId="461536A3">
            <wp:simplePos x="0" y="0"/>
            <wp:positionH relativeFrom="margin">
              <wp:align>center</wp:align>
            </wp:positionH>
            <wp:positionV relativeFrom="paragraph">
              <wp:posOffset>147955</wp:posOffset>
            </wp:positionV>
            <wp:extent cx="4552950" cy="3623310"/>
            <wp:effectExtent l="0" t="0" r="0" b="0"/>
            <wp:wrapNone/>
            <wp:docPr id="643113238" name="Image 1" descr="Une image contenant texte, Appareils électroniques, Ingénierie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13238" name="Image 1" descr="Une image contenant texte, Appareils électroniques, Ingénierie électronique, circuit&#10;&#10;Description générée automatiquemen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52950" cy="3623310"/>
                    </a:xfrm>
                    <a:prstGeom prst="rect">
                      <a:avLst/>
                    </a:prstGeom>
                  </pic:spPr>
                </pic:pic>
              </a:graphicData>
            </a:graphic>
            <wp14:sizeRelH relativeFrom="margin">
              <wp14:pctWidth>0</wp14:pctWidth>
            </wp14:sizeRelH>
            <wp14:sizeRelV relativeFrom="margin">
              <wp14:pctHeight>0</wp14:pctHeight>
            </wp14:sizeRelV>
          </wp:anchor>
        </w:drawing>
      </w:r>
    </w:p>
    <w:p w14:paraId="1D3EC3D9" w14:textId="77777777" w:rsidR="009F7505" w:rsidRDefault="009F7505" w:rsidP="00286683">
      <w:pPr>
        <w:rPr>
          <w:sz w:val="28"/>
          <w:szCs w:val="28"/>
        </w:rPr>
      </w:pPr>
    </w:p>
    <w:p w14:paraId="35AA6C21" w14:textId="77777777" w:rsidR="00AE5339" w:rsidRDefault="00AE5339" w:rsidP="00C97241">
      <w:pPr>
        <w:rPr>
          <w:sz w:val="28"/>
          <w:szCs w:val="28"/>
        </w:rPr>
      </w:pPr>
    </w:p>
    <w:p w14:paraId="1A3C8520" w14:textId="77777777" w:rsidR="00AE5339" w:rsidRDefault="00AE5339" w:rsidP="00C97241">
      <w:pPr>
        <w:rPr>
          <w:sz w:val="28"/>
          <w:szCs w:val="28"/>
        </w:rPr>
      </w:pPr>
    </w:p>
    <w:p w14:paraId="63E4A496" w14:textId="7305209C" w:rsidR="006C35F7" w:rsidRDefault="006C35F7" w:rsidP="00C97241">
      <w:pPr>
        <w:rPr>
          <w:sz w:val="28"/>
          <w:szCs w:val="28"/>
        </w:rPr>
      </w:pPr>
    </w:p>
    <w:p w14:paraId="50E8298B" w14:textId="48675F12" w:rsidR="006C35F7" w:rsidRDefault="000D3466" w:rsidP="00C97241">
      <w:pPr>
        <w:rPr>
          <w:sz w:val="28"/>
          <w:szCs w:val="28"/>
        </w:rPr>
      </w:pPr>
      <w:r>
        <w:rPr>
          <w:noProof/>
        </w:rPr>
        <mc:AlternateContent>
          <mc:Choice Requires="wps">
            <w:drawing>
              <wp:anchor distT="45720" distB="45720" distL="114300" distR="114300" simplePos="0" relativeHeight="251659776" behindDoc="1" locked="0" layoutInCell="1" allowOverlap="1" wp14:anchorId="3A61B24D" wp14:editId="5F484703">
                <wp:simplePos x="0" y="0"/>
                <wp:positionH relativeFrom="page">
                  <wp:posOffset>364067</wp:posOffset>
                </wp:positionH>
                <wp:positionV relativeFrom="paragraph">
                  <wp:posOffset>106045</wp:posOffset>
                </wp:positionV>
                <wp:extent cx="1294341" cy="520700"/>
                <wp:effectExtent l="0" t="0" r="2032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341" cy="520700"/>
                        </a:xfrm>
                        <a:prstGeom prst="rect">
                          <a:avLst/>
                        </a:prstGeom>
                        <a:solidFill>
                          <a:srgbClr val="FFFFFF"/>
                        </a:solidFill>
                        <a:ln w="9525">
                          <a:solidFill>
                            <a:srgbClr val="000000"/>
                          </a:solidFill>
                          <a:miter lim="800000"/>
                          <a:headEnd/>
                          <a:tailEnd/>
                        </a:ln>
                      </wps:spPr>
                      <wps:txbx>
                        <w:txbxContent>
                          <w:p w14:paraId="674E7120" w14:textId="35F0CFA2" w:rsidR="000D3466" w:rsidRDefault="000D3466" w:rsidP="000D3466">
                            <w:r>
                              <w:t xml:space="preserve">1 Servomoteur </w:t>
                            </w:r>
                            <w:r>
                              <w:t>continu (</w:t>
                            </w:r>
                            <w:r>
                              <w:t>FS90R)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1B24D" id="_x0000_t202" coordsize="21600,21600" o:spt="202" path="m,l,21600r21600,l21600,xe">
                <v:stroke joinstyle="miter"/>
                <v:path gradientshapeok="t" o:connecttype="rect"/>
              </v:shapetype>
              <v:shape id="Zone de texte 2" o:spid="_x0000_s1026" type="#_x0000_t202" style="position:absolute;margin-left:28.65pt;margin-top:8.35pt;width:101.9pt;height:41pt;z-index:-25165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">
                <v:textbox>
                  <w:txbxContent>
                    <w:p w14:paraId="674E7120" w14:textId="35F0CFA2" w:rsidR="000D3466" w:rsidRDefault="000D3466" w:rsidP="000D3466">
                      <w:r>
                        <w:t xml:space="preserve">1 Servomoteur </w:t>
                      </w:r>
                      <w:r>
                        <w:t>continu (</w:t>
                      </w:r>
                      <w:r>
                        <w:t>FS90R)</w:t>
                      </w:r>
                    </w:p>
                  </w:txbxContent>
                </v:textbox>
                <w10:wrap anchorx="page"/>
              </v:shape>
            </w:pict>
          </mc:Fallback>
        </mc:AlternateContent>
      </w:r>
    </w:p>
    <w:p w14:paraId="7D3233D2" w14:textId="6EE619D4" w:rsidR="006C35F7" w:rsidRDefault="006C35F7" w:rsidP="00C97241">
      <w:pPr>
        <w:rPr>
          <w:sz w:val="28"/>
          <w:szCs w:val="28"/>
        </w:rPr>
      </w:pPr>
    </w:p>
    <w:p w14:paraId="7B5C6B36" w14:textId="002F4A9B" w:rsidR="006C35F7" w:rsidRDefault="00E1520A" w:rsidP="00C97241">
      <w:pPr>
        <w:rPr>
          <w:sz w:val="28"/>
          <w:szCs w:val="28"/>
        </w:rPr>
      </w:pPr>
      <w:r w:rsidRPr="00E1520A">
        <w:rPr>
          <w:rFonts w:ascii="Aptos" w:eastAsia="Aptos" w:hAnsi="Aptos" w:cs="Times New Roman"/>
          <w:noProof/>
          <w:sz w:val="22"/>
          <w:szCs w:val="22"/>
        </w:rPr>
        <mc:AlternateContent>
          <mc:Choice Requires="wps">
            <w:drawing>
              <wp:anchor distT="45720" distB="45720" distL="114300" distR="114300" simplePos="0" relativeHeight="251662848" behindDoc="1" locked="0" layoutInCell="1" allowOverlap="1" wp14:anchorId="62D7BC6C" wp14:editId="534A1663">
                <wp:simplePos x="0" y="0"/>
                <wp:positionH relativeFrom="page">
                  <wp:posOffset>202777</wp:posOffset>
                </wp:positionH>
                <wp:positionV relativeFrom="paragraph">
                  <wp:posOffset>432858</wp:posOffset>
                </wp:positionV>
                <wp:extent cx="1532467" cy="488950"/>
                <wp:effectExtent l="0" t="0" r="10795" b="25400"/>
                <wp:wrapNone/>
                <wp:docPr id="1782745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467" cy="488950"/>
                        </a:xfrm>
                        <a:prstGeom prst="rect">
                          <a:avLst/>
                        </a:prstGeom>
                        <a:solidFill>
                          <a:srgbClr val="FFFFFF"/>
                        </a:solidFill>
                        <a:ln w="9525">
                          <a:solidFill>
                            <a:srgbClr val="000000"/>
                          </a:solidFill>
                          <a:miter lim="800000"/>
                          <a:headEnd/>
                          <a:tailEnd/>
                        </a:ln>
                      </wps:spPr>
                      <wps:txbx>
                        <w:txbxContent>
                          <w:p w14:paraId="65D9303C" w14:textId="77777777" w:rsidR="00E1520A" w:rsidRDefault="00E1520A" w:rsidP="00E1520A">
                            <w:r>
                              <w:t xml:space="preserve">2 servomoteur 180° </w:t>
                            </w:r>
                            <w:proofErr w:type="gramStart"/>
                            <w:r>
                              <w:t>(</w:t>
                            </w:r>
                            <w:r w:rsidRPr="00B42B25">
                              <w:t xml:space="preserve"> </w:t>
                            </w:r>
                            <w:r>
                              <w:t>1</w:t>
                            </w:r>
                            <w:proofErr w:type="gramEnd"/>
                            <w:r>
                              <w:t>SG90 et1MG995)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7BC6C" id="_x0000_s1027" type="#_x0000_t202" style="position:absolute;margin-left:15.95pt;margin-top:34.1pt;width:120.65pt;height:38.5pt;z-index:-251653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">
                <v:textbox>
                  <w:txbxContent>
                    <w:p w14:paraId="65D9303C" w14:textId="77777777" w:rsidR="00E1520A" w:rsidRDefault="00E1520A" w:rsidP="00E1520A">
                      <w:r>
                        <w:t xml:space="preserve">2 servomoteur 180° </w:t>
                      </w:r>
                      <w:proofErr w:type="gramStart"/>
                      <w:r>
                        <w:t>(</w:t>
                      </w:r>
                      <w:r w:rsidRPr="00B42B25">
                        <w:t xml:space="preserve"> </w:t>
                      </w:r>
                      <w:r>
                        <w:t>1</w:t>
                      </w:r>
                      <w:proofErr w:type="gramEnd"/>
                      <w:r>
                        <w:t>SG90 et1MG995)</w:t>
                      </w:r>
                    </w:p>
                  </w:txbxContent>
                </v:textbox>
                <w10:wrap anchorx="page"/>
              </v:shape>
            </w:pict>
          </mc:Fallback>
        </mc:AlternateContent>
      </w:r>
    </w:p>
    <w:p w14:paraId="7B1CF2A8" w14:textId="02A49D32" w:rsidR="006C35F7" w:rsidRDefault="006C35F7" w:rsidP="00C97241">
      <w:pPr>
        <w:rPr>
          <w:sz w:val="28"/>
          <w:szCs w:val="28"/>
        </w:rPr>
      </w:pPr>
    </w:p>
    <w:p w14:paraId="3742DEEC" w14:textId="612514D5" w:rsidR="006C35F7" w:rsidRDefault="006C35F7" w:rsidP="00C97241">
      <w:pPr>
        <w:rPr>
          <w:sz w:val="28"/>
          <w:szCs w:val="28"/>
        </w:rPr>
      </w:pPr>
    </w:p>
    <w:p w14:paraId="51347D6E" w14:textId="5A1D4A0C" w:rsidR="00000C4A" w:rsidRDefault="00000C4A" w:rsidP="00C97241">
      <w:pPr>
        <w:rPr>
          <w:sz w:val="28"/>
          <w:szCs w:val="28"/>
        </w:rPr>
      </w:pPr>
    </w:p>
    <w:p w14:paraId="54AB3CF3" w14:textId="77777777" w:rsidR="003F5BF6" w:rsidRDefault="003F5BF6" w:rsidP="00C97241">
      <w:pPr>
        <w:rPr>
          <w:sz w:val="28"/>
          <w:szCs w:val="28"/>
        </w:rPr>
      </w:pPr>
    </w:p>
    <w:p w14:paraId="78BB3F47" w14:textId="44B7A7C0" w:rsidR="00D27DE7" w:rsidRPr="00C97241" w:rsidRDefault="00F83ECD" w:rsidP="00C97241">
      <w:pPr>
        <w:rPr>
          <w:sz w:val="28"/>
          <w:szCs w:val="28"/>
        </w:rPr>
      </w:pPr>
      <w:r>
        <w:rPr>
          <w:rFonts w:ascii="Times New Roman" w:hAnsi="Times New Roman" w:cs="Times New Roman"/>
          <w:noProof/>
          <w:kern w:val="0"/>
          <w:lang w:eastAsia="fr-FR"/>
          <w14:ligatures w14:val="none"/>
        </w:rPr>
        <mc:AlternateContent>
          <mc:Choice Requires="wps">
            <w:drawing>
              <wp:anchor distT="0" distB="0" distL="114300" distR="114300" simplePos="0" relativeHeight="251642368" behindDoc="1" locked="0" layoutInCell="1" allowOverlap="1" wp14:anchorId="497C8EDA" wp14:editId="68801D0E">
                <wp:simplePos x="0" y="0"/>
                <wp:positionH relativeFrom="column">
                  <wp:posOffset>3946525</wp:posOffset>
                </wp:positionH>
                <wp:positionV relativeFrom="paragraph">
                  <wp:posOffset>6985</wp:posOffset>
                </wp:positionV>
                <wp:extent cx="1428750" cy="285750"/>
                <wp:effectExtent l="0" t="0" r="19050" b="19050"/>
                <wp:wrapNone/>
                <wp:docPr id="54295956" name="Zone de texte 3"/>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schemeClr val="bg1"/>
                          </a:solidFill>
                        </a:ln>
                      </wps:spPr>
                      <wps:txbx>
                        <w:txbxContent>
                          <w:p w14:paraId="4A810B60" w14:textId="77777777" w:rsidR="00F83ECD" w:rsidRDefault="00F83ECD" w:rsidP="00F83ECD">
                            <w:r>
                              <w:t>Pince en marche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8EDA" id="Zone de texte 3" o:spid="_x0000_s1028" type="#_x0000_t202" style="position:absolute;margin-left:310.75pt;margin-top:.55pt;width:112.5pt;height:2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" fillcolor="white [3201]" strokecolor="white [3212]" strokeweight=".5pt">
                <v:textbox>
                  <w:txbxContent>
                    <w:p w14:paraId="4A810B60" w14:textId="77777777" w:rsidR="00F83ECD" w:rsidRDefault="00F83ECD" w:rsidP="00F83ECD">
                      <w:r>
                        <w:t>Pince en marche :</w:t>
                      </w:r>
                    </w:p>
                  </w:txbxContent>
                </v:textbox>
              </v:shape>
            </w:pict>
          </mc:Fallback>
        </mc:AlternateContent>
      </w:r>
      <w:r w:rsidR="009F7505">
        <w:rPr>
          <w:sz w:val="28"/>
          <w:szCs w:val="28"/>
        </w:rPr>
        <w:t>Et son algorithme de fonctionnement :</w:t>
      </w:r>
      <w:r>
        <w:rPr>
          <w:sz w:val="28"/>
          <w:szCs w:val="28"/>
        </w:rPr>
        <w:tab/>
      </w:r>
      <w:r>
        <w:rPr>
          <w:sz w:val="28"/>
          <w:szCs w:val="28"/>
        </w:rPr>
        <w:tab/>
      </w:r>
      <w:r>
        <w:rPr>
          <w:sz w:val="28"/>
          <w:szCs w:val="28"/>
        </w:rPr>
        <w:tab/>
      </w:r>
    </w:p>
    <w:p w14:paraId="0A81A77A" w14:textId="30F99FDF" w:rsidR="00DE4D01" w:rsidRDefault="00C31C8D" w:rsidP="00DE4D01">
      <w:r w:rsidRPr="00C31C8D">
        <w:rPr>
          <w:rFonts w:ascii="Times New Roman" w:eastAsia="Aptos" w:hAnsi="Times New Roman" w:cs="Times New Roman"/>
          <w:noProof/>
          <w:kern w:val="0"/>
          <w:lang w:eastAsia="fr-FR"/>
          <w14:ligatures w14:val="none"/>
        </w:rPr>
        <mc:AlternateContent>
          <mc:Choice Requires="wps">
            <w:drawing>
              <wp:anchor distT="0" distB="0" distL="114300" distR="114300" simplePos="0" relativeHeight="251655680" behindDoc="1" locked="0" layoutInCell="1" allowOverlap="1" wp14:anchorId="0CE48429" wp14:editId="2217B1E3">
                <wp:simplePos x="0" y="0"/>
                <wp:positionH relativeFrom="column">
                  <wp:posOffset>2849245</wp:posOffset>
                </wp:positionH>
                <wp:positionV relativeFrom="paragraph">
                  <wp:posOffset>2701925</wp:posOffset>
                </wp:positionV>
                <wp:extent cx="1161415" cy="276225"/>
                <wp:effectExtent l="0" t="0" r="19685" b="28575"/>
                <wp:wrapNone/>
                <wp:docPr id="153005775" name="Zone de texte 1"/>
                <wp:cNvGraphicFramePr/>
                <a:graphic xmlns:a="http://schemas.openxmlformats.org/drawingml/2006/main">
                  <a:graphicData uri="http://schemas.microsoft.com/office/word/2010/wordprocessingShape">
                    <wps:wsp>
                      <wps:cNvSpPr txBox="1"/>
                      <wps:spPr>
                        <a:xfrm>
                          <a:off x="0" y="0"/>
                          <a:ext cx="1161415" cy="276225"/>
                        </a:xfrm>
                        <a:prstGeom prst="rect">
                          <a:avLst/>
                        </a:prstGeom>
                        <a:solidFill>
                          <a:sysClr val="window" lastClr="FFFFFF"/>
                        </a:solidFill>
                        <a:ln w="6350">
                          <a:solidFill>
                            <a:sysClr val="window" lastClr="FFFFFF"/>
                          </a:solidFill>
                        </a:ln>
                      </wps:spPr>
                      <wps:txbx>
                        <w:txbxContent>
                          <w:p w14:paraId="2D2C30F9" w14:textId="77777777" w:rsidR="00C31C8D" w:rsidRDefault="00C31C8D" w:rsidP="00C31C8D">
                            <w:r>
                              <w:t>Pince à l’arrêt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8429" id="Zone de texte 1" o:spid="_x0000_s1029" type="#_x0000_t202" style="position:absolute;margin-left:224.35pt;margin-top:212.75pt;width:91.4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" fillcolor="window" strokecolor="window" strokeweight=".5pt">
                <v:textbox>
                  <w:txbxContent>
                    <w:p w14:paraId="2D2C30F9" w14:textId="77777777" w:rsidR="00C31C8D" w:rsidRDefault="00C31C8D" w:rsidP="00C31C8D">
                      <w:r>
                        <w:t>Pince à l’arrêt :</w:t>
                      </w:r>
                    </w:p>
                  </w:txbxContent>
                </v:textbox>
              </v:shape>
            </w:pict>
          </mc:Fallback>
        </mc:AlternateContent>
      </w:r>
      <w:r w:rsidR="00AE5339">
        <w:rPr>
          <w:noProof/>
        </w:rPr>
        <w:drawing>
          <wp:inline distT="0" distB="0" distL="0" distR="0" wp14:anchorId="75D39C25" wp14:editId="4393B8E0">
            <wp:extent cx="2811053" cy="4061460"/>
            <wp:effectExtent l="0" t="0" r="8890" b="0"/>
            <wp:docPr id="118608752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7521" name="Image 1" descr="Une image contenant texte, capture d’écran, diagramme, Police&#10;&#10;Description générée automatiquement"/>
                    <pic:cNvPicPr>
                      <a:picLocks noChangeAspect="1"/>
                    </pic:cNvPicPr>
                  </pic:nvPicPr>
                  <pic:blipFill>
                    <a:blip r:embed="rId13"/>
                    <a:stretch>
                      <a:fillRect/>
                    </a:stretch>
                  </pic:blipFill>
                  <pic:spPr>
                    <a:xfrm>
                      <a:off x="0" y="0"/>
                      <a:ext cx="2816425" cy="4069222"/>
                    </a:xfrm>
                    <a:prstGeom prst="rect">
                      <a:avLst/>
                    </a:prstGeom>
                  </pic:spPr>
                </pic:pic>
              </a:graphicData>
            </a:graphic>
          </wp:inline>
        </w:drawing>
      </w:r>
      <w:r w:rsidR="00DE4D01" w:rsidRPr="00DE4D01">
        <w:rPr>
          <w:noProof/>
        </w:rPr>
        <w:t xml:space="preserve"> </w:t>
      </w:r>
      <w:r w:rsidR="00DE4D01">
        <w:rPr>
          <w:noProof/>
        </w:rPr>
        <w:drawing>
          <wp:inline distT="0" distB="0" distL="0" distR="0" wp14:anchorId="7043DF2F" wp14:editId="3E1FD4E1">
            <wp:extent cx="1150620" cy="1706880"/>
            <wp:effectExtent l="0" t="0" r="0" b="7620"/>
            <wp:docPr id="1985906451" name="Image 2" descr="Une image contenant texte, capture d’écran, Police, mémoire flash&#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texte, capture d’écran, Police, mémoire flash&#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0620" cy="1706880"/>
                    </a:xfrm>
                    <a:prstGeom prst="rect">
                      <a:avLst/>
                    </a:prstGeom>
                    <a:noFill/>
                    <a:ln>
                      <a:noFill/>
                    </a:ln>
                  </pic:spPr>
                </pic:pic>
              </a:graphicData>
            </a:graphic>
          </wp:inline>
        </w:drawing>
      </w:r>
      <w:r w:rsidR="00DE4D01">
        <w:t xml:space="preserve">   </w:t>
      </w:r>
      <w:r w:rsidR="00DE4D01">
        <w:rPr>
          <w:noProof/>
        </w:rPr>
        <w:drawing>
          <wp:inline distT="0" distB="0" distL="0" distR="0" wp14:anchorId="76D5FE17" wp14:editId="4F4DB2B3">
            <wp:extent cx="1150620" cy="4838700"/>
            <wp:effectExtent l="0" t="0" r="0" b="0"/>
            <wp:docPr id="1374045092" name="Image 1" descr="Une image contenant texte, capture d’écran, noir et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 capture d’écran, noir et blanc, conceptio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620" cy="4838700"/>
                    </a:xfrm>
                    <a:prstGeom prst="rect">
                      <a:avLst/>
                    </a:prstGeom>
                    <a:noFill/>
                    <a:ln>
                      <a:noFill/>
                    </a:ln>
                  </pic:spPr>
                </pic:pic>
              </a:graphicData>
            </a:graphic>
          </wp:inline>
        </w:drawing>
      </w:r>
    </w:p>
    <w:p w14:paraId="7B5AFACC" w14:textId="2B02B52F" w:rsidR="00D27DE7" w:rsidRDefault="00D27DE7" w:rsidP="009F7505">
      <w:pPr>
        <w:rPr>
          <w:sz w:val="28"/>
          <w:szCs w:val="28"/>
        </w:rPr>
      </w:pPr>
    </w:p>
    <w:p w14:paraId="6F3653CE" w14:textId="6D58B296" w:rsidR="00BB342C" w:rsidRPr="00BB342C" w:rsidRDefault="00BB342C" w:rsidP="00BB342C">
      <w:pPr>
        <w:rPr>
          <w:sz w:val="28"/>
          <w:szCs w:val="28"/>
        </w:rPr>
      </w:pPr>
      <w:r w:rsidRPr="00BB342C">
        <w:rPr>
          <w:sz w:val="28"/>
          <w:szCs w:val="28"/>
        </w:rPr>
        <w:t>Apr</w:t>
      </w:r>
      <w:r w:rsidR="00A31577">
        <w:rPr>
          <w:sz w:val="28"/>
          <w:szCs w:val="28"/>
        </w:rPr>
        <w:t>è</w:t>
      </w:r>
      <w:r w:rsidRPr="00BB342C">
        <w:rPr>
          <w:sz w:val="28"/>
          <w:szCs w:val="28"/>
        </w:rPr>
        <w:t>s avoir branch</w:t>
      </w:r>
      <w:r w:rsidR="00A31577">
        <w:rPr>
          <w:sz w:val="28"/>
          <w:szCs w:val="28"/>
        </w:rPr>
        <w:t>é</w:t>
      </w:r>
      <w:r w:rsidRPr="00BB342C">
        <w:rPr>
          <w:sz w:val="28"/>
          <w:szCs w:val="28"/>
        </w:rPr>
        <w:t xml:space="preserve"> l’alimentation</w:t>
      </w:r>
      <w:r w:rsidR="00A31577">
        <w:rPr>
          <w:sz w:val="28"/>
          <w:szCs w:val="28"/>
        </w:rPr>
        <w:t>,</w:t>
      </w:r>
      <w:r w:rsidRPr="00BB342C">
        <w:rPr>
          <w:sz w:val="28"/>
          <w:szCs w:val="28"/>
        </w:rPr>
        <w:t xml:space="preserve"> le bras est plac</w:t>
      </w:r>
      <w:r w:rsidR="00A31577">
        <w:rPr>
          <w:sz w:val="28"/>
          <w:szCs w:val="28"/>
        </w:rPr>
        <w:t>é</w:t>
      </w:r>
      <w:r w:rsidRPr="00BB342C">
        <w:rPr>
          <w:sz w:val="28"/>
          <w:szCs w:val="28"/>
        </w:rPr>
        <w:t xml:space="preserve"> </w:t>
      </w:r>
      <w:r w:rsidR="00B72792" w:rsidRPr="00BB342C">
        <w:rPr>
          <w:sz w:val="28"/>
          <w:szCs w:val="28"/>
        </w:rPr>
        <w:t>de façon</w:t>
      </w:r>
      <w:r w:rsidRPr="00BB342C">
        <w:rPr>
          <w:sz w:val="28"/>
          <w:szCs w:val="28"/>
        </w:rPr>
        <w:t xml:space="preserve"> que la pince soit au centre du rail sur lequel </w:t>
      </w:r>
      <w:r w:rsidR="00A31577">
        <w:rPr>
          <w:sz w:val="28"/>
          <w:szCs w:val="28"/>
        </w:rPr>
        <w:t>se trouve</w:t>
      </w:r>
      <w:r w:rsidRPr="00BB342C">
        <w:rPr>
          <w:sz w:val="28"/>
          <w:szCs w:val="28"/>
        </w:rPr>
        <w:t xml:space="preserve"> la voiture, une fois branch</w:t>
      </w:r>
      <w:r w:rsidR="00A31577">
        <w:rPr>
          <w:sz w:val="28"/>
          <w:szCs w:val="28"/>
        </w:rPr>
        <w:t>é</w:t>
      </w:r>
      <w:r w:rsidRPr="00BB342C">
        <w:rPr>
          <w:sz w:val="28"/>
          <w:szCs w:val="28"/>
        </w:rPr>
        <w:t xml:space="preserve"> à son alimentation, celle-ci avancera sur le second rail et s’arrêtera, on appui</w:t>
      </w:r>
      <w:r w:rsidR="009B5DE2">
        <w:rPr>
          <w:sz w:val="28"/>
          <w:szCs w:val="28"/>
        </w:rPr>
        <w:t>e</w:t>
      </w:r>
      <w:r w:rsidRPr="00BB342C">
        <w:rPr>
          <w:sz w:val="28"/>
          <w:szCs w:val="28"/>
        </w:rPr>
        <w:t xml:space="preserve"> sur le bouton du bras pour mettre le </w:t>
      </w:r>
      <w:r w:rsidR="009B5DE2">
        <w:rPr>
          <w:sz w:val="28"/>
          <w:szCs w:val="28"/>
        </w:rPr>
        <w:t>bras</w:t>
      </w:r>
      <w:r w:rsidRPr="00BB342C">
        <w:rPr>
          <w:sz w:val="28"/>
          <w:szCs w:val="28"/>
        </w:rPr>
        <w:t xml:space="preserve"> en marche, qui répètera les même</w:t>
      </w:r>
      <w:r w:rsidR="009B5DE2">
        <w:rPr>
          <w:sz w:val="28"/>
          <w:szCs w:val="28"/>
        </w:rPr>
        <w:t>s</w:t>
      </w:r>
      <w:r w:rsidRPr="00BB342C">
        <w:rPr>
          <w:sz w:val="28"/>
          <w:szCs w:val="28"/>
        </w:rPr>
        <w:t xml:space="preserve"> mouvement</w:t>
      </w:r>
      <w:r w:rsidR="009B5DE2">
        <w:rPr>
          <w:sz w:val="28"/>
          <w:szCs w:val="28"/>
        </w:rPr>
        <w:t>s</w:t>
      </w:r>
      <w:r w:rsidRPr="00BB342C">
        <w:rPr>
          <w:sz w:val="28"/>
          <w:szCs w:val="28"/>
        </w:rPr>
        <w:t xml:space="preserve"> en boucle</w:t>
      </w:r>
      <w:r>
        <w:rPr>
          <w:sz w:val="28"/>
          <w:szCs w:val="28"/>
        </w:rPr>
        <w:t xml:space="preserve"> </w:t>
      </w:r>
      <w:r w:rsidRPr="00BB342C">
        <w:rPr>
          <w:sz w:val="28"/>
          <w:szCs w:val="28"/>
        </w:rPr>
        <w:t xml:space="preserve">(ceux de </w:t>
      </w:r>
      <w:r w:rsidR="00B95BA5">
        <w:rPr>
          <w:sz w:val="28"/>
          <w:szCs w:val="28"/>
        </w:rPr>
        <w:t xml:space="preserve">la </w:t>
      </w:r>
      <w:r w:rsidRPr="00BB342C">
        <w:rPr>
          <w:sz w:val="28"/>
          <w:szCs w:val="28"/>
        </w:rPr>
        <w:t>pince en marche),</w:t>
      </w:r>
      <w:r>
        <w:rPr>
          <w:sz w:val="28"/>
          <w:szCs w:val="28"/>
        </w:rPr>
        <w:t xml:space="preserve"> </w:t>
      </w:r>
      <w:r w:rsidRPr="00BB342C">
        <w:rPr>
          <w:sz w:val="28"/>
          <w:szCs w:val="28"/>
        </w:rPr>
        <w:t>le bras ne peut être arrêt</w:t>
      </w:r>
      <w:r w:rsidR="00B72792">
        <w:rPr>
          <w:sz w:val="28"/>
          <w:szCs w:val="28"/>
        </w:rPr>
        <w:t>é</w:t>
      </w:r>
      <w:r w:rsidRPr="00BB342C">
        <w:rPr>
          <w:sz w:val="28"/>
          <w:szCs w:val="28"/>
        </w:rPr>
        <w:t xml:space="preserve"> qu’entre la fin et le début de chaque répétition</w:t>
      </w:r>
      <w:r w:rsidR="00B72792">
        <w:rPr>
          <w:sz w:val="28"/>
          <w:szCs w:val="28"/>
        </w:rPr>
        <w:t>.</w:t>
      </w:r>
      <w:r w:rsidRPr="00BB342C">
        <w:rPr>
          <w:sz w:val="28"/>
          <w:szCs w:val="28"/>
        </w:rPr>
        <w:t xml:space="preserve"> </w:t>
      </w:r>
    </w:p>
    <w:p w14:paraId="65BBB877" w14:textId="77777777" w:rsidR="009F7505" w:rsidRDefault="009F7505" w:rsidP="00286683">
      <w:pPr>
        <w:rPr>
          <w:sz w:val="28"/>
          <w:szCs w:val="28"/>
        </w:rPr>
      </w:pPr>
    </w:p>
    <w:p w14:paraId="4B7EA274" w14:textId="77777777" w:rsidR="00E1336C" w:rsidRDefault="00E1336C" w:rsidP="00286683">
      <w:pPr>
        <w:rPr>
          <w:sz w:val="28"/>
          <w:szCs w:val="28"/>
        </w:rPr>
      </w:pPr>
    </w:p>
    <w:p w14:paraId="0D59203C" w14:textId="77777777" w:rsidR="00722D13" w:rsidRDefault="00722D13" w:rsidP="00286683">
      <w:pPr>
        <w:rPr>
          <w:sz w:val="28"/>
          <w:szCs w:val="28"/>
        </w:rPr>
      </w:pPr>
    </w:p>
    <w:p w14:paraId="54D279D4" w14:textId="77777777" w:rsidR="00722D13" w:rsidRDefault="00722D13" w:rsidP="00286683">
      <w:pPr>
        <w:rPr>
          <w:sz w:val="28"/>
          <w:szCs w:val="28"/>
        </w:rPr>
      </w:pPr>
    </w:p>
    <w:p w14:paraId="03DDEA33" w14:textId="77777777" w:rsidR="00000C4A" w:rsidRDefault="00000C4A" w:rsidP="00BC120E">
      <w:pPr>
        <w:rPr>
          <w:sz w:val="26"/>
          <w:szCs w:val="26"/>
        </w:rPr>
      </w:pPr>
    </w:p>
    <w:p w14:paraId="2FA95A52" w14:textId="4FFE8B02" w:rsidR="000204DD" w:rsidRPr="00A50AFC" w:rsidRDefault="00C66490" w:rsidP="00A50AFC">
      <w:pPr>
        <w:pStyle w:val="Paragraphedeliste"/>
        <w:numPr>
          <w:ilvl w:val="0"/>
          <w:numId w:val="1"/>
        </w:numPr>
        <w:rPr>
          <w:rFonts w:ascii="Berlin Sans FB" w:hAnsi="Berlin Sans FB"/>
          <w:sz w:val="36"/>
          <w:szCs w:val="36"/>
        </w:rPr>
      </w:pPr>
      <w:r w:rsidRPr="00A50AFC">
        <w:rPr>
          <w:rFonts w:ascii="Berlin Sans FB" w:hAnsi="Berlin Sans FB"/>
          <w:sz w:val="36"/>
          <w:szCs w:val="36"/>
        </w:rPr>
        <w:lastRenderedPageBreak/>
        <w:t>P</w:t>
      </w:r>
      <w:r w:rsidR="00BC120E" w:rsidRPr="00A50AFC">
        <w:rPr>
          <w:rFonts w:ascii="Berlin Sans FB" w:hAnsi="Berlin Sans FB"/>
          <w:sz w:val="36"/>
          <w:szCs w:val="36"/>
        </w:rPr>
        <w:t>roblèmes rencontrés :</w:t>
      </w:r>
    </w:p>
    <w:p w14:paraId="04EF1D89" w14:textId="0FD84527" w:rsidR="002B1438" w:rsidRPr="003848CA" w:rsidRDefault="003848CA" w:rsidP="003848CA">
      <w:pPr>
        <w:rPr>
          <w:rFonts w:ascii="Berlin Sans FB" w:hAnsi="Berlin Sans FB"/>
          <w:sz w:val="28"/>
          <w:szCs w:val="28"/>
        </w:rPr>
      </w:pPr>
      <w:r>
        <w:rPr>
          <w:sz w:val="26"/>
          <w:szCs w:val="26"/>
        </w:rPr>
        <w:t xml:space="preserve">   </w:t>
      </w:r>
      <w:r w:rsidR="00BC120E" w:rsidRPr="003848CA">
        <w:rPr>
          <w:sz w:val="28"/>
          <w:szCs w:val="28"/>
        </w:rPr>
        <w:t>Pour l</w:t>
      </w:r>
      <w:r w:rsidR="002B1438" w:rsidRPr="003848CA">
        <w:rPr>
          <w:sz w:val="28"/>
          <w:szCs w:val="28"/>
        </w:rPr>
        <w:t>e</w:t>
      </w:r>
      <w:r w:rsidR="00BC120E" w:rsidRPr="003848CA">
        <w:rPr>
          <w:sz w:val="28"/>
          <w:szCs w:val="28"/>
        </w:rPr>
        <w:t xml:space="preserve"> bras : </w:t>
      </w:r>
    </w:p>
    <w:p w14:paraId="296C4BEE" w14:textId="596500D2" w:rsidR="00BC120E" w:rsidRPr="00BC120E" w:rsidRDefault="00E77DEC" w:rsidP="00E77DEC">
      <w:pPr>
        <w:ind w:firstLine="708"/>
        <w:rPr>
          <w:sz w:val="25"/>
          <w:szCs w:val="25"/>
        </w:rPr>
      </w:pPr>
      <w:r w:rsidRPr="00092630">
        <w:rPr>
          <w:sz w:val="25"/>
          <w:szCs w:val="25"/>
        </w:rPr>
        <w:t>-   I</w:t>
      </w:r>
      <w:r w:rsidR="00BC120E" w:rsidRPr="00BC120E">
        <w:rPr>
          <w:sz w:val="25"/>
          <w:szCs w:val="25"/>
        </w:rPr>
        <w:t xml:space="preserve">l n’arrivait pas </w:t>
      </w:r>
      <w:r w:rsidRPr="00092630">
        <w:rPr>
          <w:sz w:val="25"/>
          <w:szCs w:val="25"/>
        </w:rPr>
        <w:t>à</w:t>
      </w:r>
      <w:r w:rsidR="00BC120E" w:rsidRPr="00BC120E">
        <w:rPr>
          <w:sz w:val="25"/>
          <w:szCs w:val="25"/>
        </w:rPr>
        <w:t xml:space="preserve"> porter la pince avec le rail car leur </w:t>
      </w:r>
      <w:r w:rsidRPr="00092630">
        <w:rPr>
          <w:sz w:val="25"/>
          <w:szCs w:val="25"/>
        </w:rPr>
        <w:t>poids</w:t>
      </w:r>
      <w:r w:rsidR="00BC120E" w:rsidRPr="00BC120E">
        <w:rPr>
          <w:sz w:val="25"/>
          <w:szCs w:val="25"/>
        </w:rPr>
        <w:t xml:space="preserve"> additionn</w:t>
      </w:r>
      <w:r w:rsidR="00D10CD3" w:rsidRPr="00092630">
        <w:rPr>
          <w:sz w:val="25"/>
          <w:szCs w:val="25"/>
        </w:rPr>
        <w:t>é</w:t>
      </w:r>
      <w:r w:rsidR="00BC120E" w:rsidRPr="00BC120E">
        <w:rPr>
          <w:sz w:val="25"/>
          <w:szCs w:val="25"/>
        </w:rPr>
        <w:t xml:space="preserve"> était trop élev</w:t>
      </w:r>
      <w:r w:rsidR="00D10CD3" w:rsidRPr="00092630">
        <w:rPr>
          <w:sz w:val="25"/>
          <w:szCs w:val="25"/>
        </w:rPr>
        <w:t>é</w:t>
      </w:r>
      <w:r w:rsidR="00BC120E" w:rsidRPr="00BC120E">
        <w:rPr>
          <w:sz w:val="25"/>
          <w:szCs w:val="25"/>
        </w:rPr>
        <w:t>, on a donc remplac</w:t>
      </w:r>
      <w:r w:rsidR="00D10CD3" w:rsidRPr="00092630">
        <w:rPr>
          <w:sz w:val="25"/>
          <w:szCs w:val="25"/>
        </w:rPr>
        <w:t>é</w:t>
      </w:r>
      <w:r w:rsidR="00BC120E" w:rsidRPr="00BC120E">
        <w:rPr>
          <w:sz w:val="25"/>
          <w:szCs w:val="25"/>
        </w:rPr>
        <w:t xml:space="preserve"> le servomoteur qui lev</w:t>
      </w:r>
      <w:r w:rsidR="00D10CD3" w:rsidRPr="00092630">
        <w:rPr>
          <w:sz w:val="25"/>
          <w:szCs w:val="25"/>
        </w:rPr>
        <w:t>ait</w:t>
      </w:r>
      <w:r w:rsidR="00BC120E" w:rsidRPr="00BC120E">
        <w:rPr>
          <w:sz w:val="25"/>
          <w:szCs w:val="25"/>
        </w:rPr>
        <w:t xml:space="preserve"> le bras par un autre modèle de servomoteur plus puissant (passant d’un SG90 à MG995) et on a modifi</w:t>
      </w:r>
      <w:r w:rsidR="00215739" w:rsidRPr="00092630">
        <w:rPr>
          <w:sz w:val="25"/>
          <w:szCs w:val="25"/>
        </w:rPr>
        <w:t>é</w:t>
      </w:r>
      <w:r w:rsidR="00BC120E" w:rsidRPr="00BC120E">
        <w:rPr>
          <w:sz w:val="25"/>
          <w:szCs w:val="25"/>
        </w:rPr>
        <w:t xml:space="preserve"> nos rail</w:t>
      </w:r>
      <w:r w:rsidR="00215739" w:rsidRPr="00092630">
        <w:rPr>
          <w:sz w:val="25"/>
          <w:szCs w:val="25"/>
        </w:rPr>
        <w:t>s</w:t>
      </w:r>
      <w:r w:rsidR="00BC120E" w:rsidRPr="00BC120E">
        <w:rPr>
          <w:sz w:val="25"/>
          <w:szCs w:val="25"/>
        </w:rPr>
        <w:t xml:space="preserve"> afin de les rendre moins lourd en creus</w:t>
      </w:r>
      <w:r w:rsidR="00073A2F" w:rsidRPr="00092630">
        <w:rPr>
          <w:sz w:val="25"/>
          <w:szCs w:val="25"/>
        </w:rPr>
        <w:t>ant</w:t>
      </w:r>
      <w:r w:rsidR="00BC120E" w:rsidRPr="00BC120E">
        <w:rPr>
          <w:sz w:val="25"/>
          <w:szCs w:val="25"/>
        </w:rPr>
        <w:t xml:space="preserve"> la partie pleine </w:t>
      </w:r>
      <w:r w:rsidR="00073A2F" w:rsidRPr="00092630">
        <w:rPr>
          <w:sz w:val="25"/>
          <w:szCs w:val="25"/>
        </w:rPr>
        <w:t xml:space="preserve">dessous, cette dernière étant </w:t>
      </w:r>
      <w:r w:rsidR="00BC120E" w:rsidRPr="00BC120E">
        <w:rPr>
          <w:sz w:val="25"/>
          <w:szCs w:val="25"/>
        </w:rPr>
        <w:t>non essentiel</w:t>
      </w:r>
      <w:r w:rsidR="00073A2F" w:rsidRPr="00092630">
        <w:rPr>
          <w:sz w:val="25"/>
          <w:szCs w:val="25"/>
        </w:rPr>
        <w:t>le</w:t>
      </w:r>
      <w:r w:rsidR="00BC120E" w:rsidRPr="00BC120E">
        <w:rPr>
          <w:sz w:val="25"/>
          <w:szCs w:val="25"/>
        </w:rPr>
        <w:t xml:space="preserve"> au bon fonctionnement de</w:t>
      </w:r>
      <w:r w:rsidR="00541947" w:rsidRPr="00092630">
        <w:rPr>
          <w:sz w:val="25"/>
          <w:szCs w:val="25"/>
        </w:rPr>
        <w:t>s di</w:t>
      </w:r>
      <w:r w:rsidR="00DD325A" w:rsidRPr="00092630">
        <w:rPr>
          <w:sz w:val="25"/>
          <w:szCs w:val="25"/>
        </w:rPr>
        <w:t>ts</w:t>
      </w:r>
      <w:r w:rsidR="00541947" w:rsidRPr="00092630">
        <w:rPr>
          <w:sz w:val="25"/>
          <w:szCs w:val="25"/>
        </w:rPr>
        <w:t xml:space="preserve"> rails</w:t>
      </w:r>
      <w:r w:rsidR="00BC120E" w:rsidRPr="00BC120E">
        <w:rPr>
          <w:sz w:val="25"/>
          <w:szCs w:val="25"/>
        </w:rPr>
        <w:t>.</w:t>
      </w:r>
    </w:p>
    <w:p w14:paraId="3AA9A6D4" w14:textId="622B32A0" w:rsidR="00BC120E" w:rsidRPr="00BC120E" w:rsidRDefault="00BC120E" w:rsidP="00BC120E">
      <w:pPr>
        <w:rPr>
          <w:sz w:val="25"/>
          <w:szCs w:val="25"/>
        </w:rPr>
      </w:pPr>
      <w:r w:rsidRPr="00BC120E">
        <w:rPr>
          <w:sz w:val="25"/>
          <w:szCs w:val="25"/>
        </w:rPr>
        <w:t xml:space="preserve"> </w:t>
      </w:r>
      <w:r w:rsidR="009C6CE6" w:rsidRPr="00092630">
        <w:rPr>
          <w:sz w:val="25"/>
          <w:szCs w:val="25"/>
        </w:rPr>
        <w:tab/>
      </w:r>
      <w:r w:rsidRPr="00BC120E">
        <w:rPr>
          <w:sz w:val="25"/>
          <w:szCs w:val="25"/>
        </w:rPr>
        <w:t xml:space="preserve">- </w:t>
      </w:r>
      <w:r w:rsidR="009C6CE6" w:rsidRPr="00092630">
        <w:rPr>
          <w:sz w:val="25"/>
          <w:szCs w:val="25"/>
        </w:rPr>
        <w:t xml:space="preserve">  L</w:t>
      </w:r>
      <w:r w:rsidRPr="00BC120E">
        <w:rPr>
          <w:sz w:val="25"/>
          <w:szCs w:val="25"/>
        </w:rPr>
        <w:t>e bouton qui permet de mettre en marche la pince était dysfonctionnel : il arrivait qu’en appuyant dessus, rien ne se passe. Pour remédier à ce problème</w:t>
      </w:r>
      <w:r w:rsidR="009C6CE6" w:rsidRPr="00092630">
        <w:rPr>
          <w:sz w:val="25"/>
          <w:szCs w:val="25"/>
        </w:rPr>
        <w:t xml:space="preserve">, </w:t>
      </w:r>
      <w:r w:rsidRPr="00BC120E">
        <w:rPr>
          <w:sz w:val="25"/>
          <w:szCs w:val="25"/>
        </w:rPr>
        <w:t>il a fallu reprendre les soudure</w:t>
      </w:r>
      <w:r w:rsidR="00F75D8B" w:rsidRPr="00092630">
        <w:rPr>
          <w:sz w:val="25"/>
          <w:szCs w:val="25"/>
        </w:rPr>
        <w:t>s</w:t>
      </w:r>
      <w:r w:rsidRPr="00BC120E">
        <w:rPr>
          <w:sz w:val="25"/>
          <w:szCs w:val="25"/>
        </w:rPr>
        <w:t xml:space="preserve"> qui n’éta</w:t>
      </w:r>
      <w:r w:rsidR="00F75D8B" w:rsidRPr="00092630">
        <w:rPr>
          <w:sz w:val="25"/>
          <w:szCs w:val="25"/>
        </w:rPr>
        <w:t>ien</w:t>
      </w:r>
      <w:r w:rsidRPr="00BC120E">
        <w:rPr>
          <w:sz w:val="25"/>
          <w:szCs w:val="25"/>
        </w:rPr>
        <w:t xml:space="preserve">t pas </w:t>
      </w:r>
      <w:r w:rsidR="00F75D8B" w:rsidRPr="00092630">
        <w:rPr>
          <w:sz w:val="25"/>
          <w:szCs w:val="25"/>
        </w:rPr>
        <w:t>correctement</w:t>
      </w:r>
      <w:r w:rsidRPr="00BC120E">
        <w:rPr>
          <w:sz w:val="25"/>
          <w:szCs w:val="25"/>
        </w:rPr>
        <w:t xml:space="preserve"> réalis</w:t>
      </w:r>
      <w:r w:rsidR="00F75D8B" w:rsidRPr="00092630">
        <w:rPr>
          <w:sz w:val="25"/>
          <w:szCs w:val="25"/>
        </w:rPr>
        <w:t>és</w:t>
      </w:r>
      <w:r w:rsidRPr="00BC120E">
        <w:rPr>
          <w:sz w:val="25"/>
          <w:szCs w:val="25"/>
        </w:rPr>
        <w:t xml:space="preserve"> </w:t>
      </w:r>
      <w:r w:rsidR="000C6644" w:rsidRPr="00092630">
        <w:rPr>
          <w:sz w:val="25"/>
          <w:szCs w:val="25"/>
        </w:rPr>
        <w:t xml:space="preserve">et </w:t>
      </w:r>
      <w:r w:rsidRPr="00BC120E">
        <w:rPr>
          <w:sz w:val="25"/>
          <w:szCs w:val="25"/>
        </w:rPr>
        <w:t>provoqu</w:t>
      </w:r>
      <w:r w:rsidR="000C6644" w:rsidRPr="00092630">
        <w:rPr>
          <w:sz w:val="25"/>
          <w:szCs w:val="25"/>
        </w:rPr>
        <w:t>ait</w:t>
      </w:r>
      <w:r w:rsidRPr="00BC120E">
        <w:rPr>
          <w:sz w:val="25"/>
          <w:szCs w:val="25"/>
        </w:rPr>
        <w:t xml:space="preserve"> des faux contact</w:t>
      </w:r>
      <w:r w:rsidR="005B71A4" w:rsidRPr="00092630">
        <w:rPr>
          <w:sz w:val="25"/>
          <w:szCs w:val="25"/>
        </w:rPr>
        <w:t>s</w:t>
      </w:r>
      <w:r w:rsidRPr="00BC120E">
        <w:rPr>
          <w:sz w:val="25"/>
          <w:szCs w:val="25"/>
        </w:rPr>
        <w:t>.</w:t>
      </w:r>
    </w:p>
    <w:p w14:paraId="6F623365" w14:textId="77777777" w:rsidR="0003770C" w:rsidRPr="00092630" w:rsidRDefault="00BC120E" w:rsidP="00286683">
      <w:pPr>
        <w:rPr>
          <w:sz w:val="25"/>
          <w:szCs w:val="25"/>
        </w:rPr>
      </w:pPr>
      <w:r w:rsidRPr="00BC120E">
        <w:rPr>
          <w:sz w:val="25"/>
          <w:szCs w:val="25"/>
        </w:rPr>
        <w:t xml:space="preserve"> </w:t>
      </w:r>
      <w:r w:rsidR="005B71A4" w:rsidRPr="00092630">
        <w:rPr>
          <w:sz w:val="25"/>
          <w:szCs w:val="25"/>
        </w:rPr>
        <w:tab/>
      </w:r>
      <w:r w:rsidRPr="00BC120E">
        <w:rPr>
          <w:sz w:val="25"/>
          <w:szCs w:val="25"/>
        </w:rPr>
        <w:t>-</w:t>
      </w:r>
      <w:r w:rsidR="005B71A4" w:rsidRPr="00092630">
        <w:rPr>
          <w:sz w:val="25"/>
          <w:szCs w:val="25"/>
        </w:rPr>
        <w:t xml:space="preserve">  </w:t>
      </w:r>
      <w:r w:rsidR="002B1438" w:rsidRPr="00092630">
        <w:rPr>
          <w:sz w:val="25"/>
          <w:szCs w:val="25"/>
        </w:rPr>
        <w:t xml:space="preserve"> </w:t>
      </w:r>
      <w:r w:rsidR="005B71A4" w:rsidRPr="00092630">
        <w:rPr>
          <w:sz w:val="25"/>
          <w:szCs w:val="25"/>
        </w:rPr>
        <w:t xml:space="preserve"> L</w:t>
      </w:r>
      <w:r w:rsidRPr="00BC120E">
        <w:rPr>
          <w:sz w:val="25"/>
          <w:szCs w:val="25"/>
        </w:rPr>
        <w:t>e boitier dans lequel est placé l’Arduino et le moteur continu</w:t>
      </w:r>
      <w:r w:rsidR="005B71A4" w:rsidRPr="00092630">
        <w:rPr>
          <w:sz w:val="25"/>
          <w:szCs w:val="25"/>
        </w:rPr>
        <w:t xml:space="preserve"> </w:t>
      </w:r>
      <w:r w:rsidRPr="00BC120E">
        <w:rPr>
          <w:sz w:val="25"/>
          <w:szCs w:val="25"/>
        </w:rPr>
        <w:t>(360</w:t>
      </w:r>
      <w:r w:rsidR="005B71A4" w:rsidRPr="00092630">
        <w:rPr>
          <w:sz w:val="25"/>
          <w:szCs w:val="25"/>
        </w:rPr>
        <w:t>°</w:t>
      </w:r>
      <w:r w:rsidRPr="00BC120E">
        <w:rPr>
          <w:sz w:val="25"/>
          <w:szCs w:val="25"/>
        </w:rPr>
        <w:t xml:space="preserve">) trainait sur le support </w:t>
      </w:r>
      <w:r w:rsidR="00F14B89" w:rsidRPr="00092630">
        <w:rPr>
          <w:sz w:val="25"/>
          <w:szCs w:val="25"/>
        </w:rPr>
        <w:t>à</w:t>
      </w:r>
      <w:r w:rsidRPr="00BC120E">
        <w:rPr>
          <w:sz w:val="25"/>
          <w:szCs w:val="25"/>
        </w:rPr>
        <w:t xml:space="preserve"> cause du poids de la pince qui entrain</w:t>
      </w:r>
      <w:r w:rsidR="00F14B89" w:rsidRPr="00092630">
        <w:rPr>
          <w:sz w:val="25"/>
          <w:szCs w:val="25"/>
        </w:rPr>
        <w:t>ait</w:t>
      </w:r>
      <w:r w:rsidRPr="00BC120E">
        <w:rPr>
          <w:sz w:val="25"/>
          <w:szCs w:val="25"/>
        </w:rPr>
        <w:t xml:space="preserve"> l’ensemble du bras vers l’avant, c’est pourquoi </w:t>
      </w:r>
      <w:r w:rsidR="00F14B89" w:rsidRPr="00092630">
        <w:rPr>
          <w:sz w:val="25"/>
          <w:szCs w:val="25"/>
        </w:rPr>
        <w:t>nous avons</w:t>
      </w:r>
      <w:r w:rsidRPr="00BC120E">
        <w:rPr>
          <w:sz w:val="25"/>
          <w:szCs w:val="25"/>
        </w:rPr>
        <w:t xml:space="preserve"> ajout</w:t>
      </w:r>
      <w:r w:rsidR="00F14B89" w:rsidRPr="00092630">
        <w:rPr>
          <w:sz w:val="25"/>
          <w:szCs w:val="25"/>
        </w:rPr>
        <w:t>é</w:t>
      </w:r>
      <w:r w:rsidRPr="00BC120E">
        <w:rPr>
          <w:sz w:val="25"/>
          <w:szCs w:val="25"/>
        </w:rPr>
        <w:t xml:space="preserve"> un contrepoids à l’arrière du bras pour le stabiliser et permettre </w:t>
      </w:r>
      <w:r w:rsidR="00F14B89" w:rsidRPr="00092630">
        <w:rPr>
          <w:sz w:val="25"/>
          <w:szCs w:val="25"/>
        </w:rPr>
        <w:t>à</w:t>
      </w:r>
      <w:r w:rsidRPr="00BC120E">
        <w:rPr>
          <w:sz w:val="25"/>
          <w:szCs w:val="25"/>
        </w:rPr>
        <w:t xml:space="preserve"> la rotation </w:t>
      </w:r>
      <w:r w:rsidR="00F14B89" w:rsidRPr="00092630">
        <w:rPr>
          <w:sz w:val="25"/>
          <w:szCs w:val="25"/>
        </w:rPr>
        <w:t>à</w:t>
      </w:r>
      <w:r w:rsidRPr="00BC120E">
        <w:rPr>
          <w:sz w:val="25"/>
          <w:szCs w:val="25"/>
        </w:rPr>
        <w:t xml:space="preserve"> 360° de se réaliser correctement.</w:t>
      </w:r>
    </w:p>
    <w:p w14:paraId="6A60FA35" w14:textId="77F43A01" w:rsidR="00722D13" w:rsidRPr="009C24C0" w:rsidRDefault="00722D13" w:rsidP="0003770C">
      <w:pPr>
        <w:ind w:firstLine="708"/>
        <w:rPr>
          <w:sz w:val="26"/>
          <w:szCs w:val="26"/>
        </w:rPr>
      </w:pPr>
      <w:r w:rsidRPr="003848CA">
        <w:rPr>
          <w:sz w:val="28"/>
          <w:szCs w:val="28"/>
        </w:rPr>
        <w:t>Concernant les problèmes rencontrés lors de la conception du véhicule ainsi</w:t>
      </w:r>
      <w:r w:rsidR="0050103E" w:rsidRPr="003848CA">
        <w:rPr>
          <w:sz w:val="28"/>
          <w:szCs w:val="28"/>
        </w:rPr>
        <w:t xml:space="preserve"> que du rail</w:t>
      </w:r>
      <w:r w:rsidR="00FE6753" w:rsidRPr="003848CA">
        <w:rPr>
          <w:sz w:val="28"/>
          <w:szCs w:val="28"/>
        </w:rPr>
        <w:t> :</w:t>
      </w:r>
    </w:p>
    <w:p w14:paraId="3A684F15" w14:textId="714FD908" w:rsidR="009C24C0" w:rsidRPr="00A364C9" w:rsidRDefault="00DD325A" w:rsidP="00A364C9">
      <w:pPr>
        <w:pStyle w:val="Paragraphedeliste"/>
        <w:numPr>
          <w:ilvl w:val="0"/>
          <w:numId w:val="1"/>
        </w:numPr>
        <w:spacing w:line="312" w:lineRule="auto"/>
        <w:rPr>
          <w:sz w:val="26"/>
          <w:szCs w:val="26"/>
        </w:rPr>
      </w:pPr>
      <w:r>
        <w:rPr>
          <w:sz w:val="26"/>
          <w:szCs w:val="26"/>
        </w:rPr>
        <w:t xml:space="preserve">          </w:t>
      </w:r>
      <w:r w:rsidR="00C47D77" w:rsidRPr="00B461AC">
        <w:rPr>
          <w:sz w:val="26"/>
          <w:szCs w:val="26"/>
        </w:rPr>
        <w:t xml:space="preserve">Le plus </w:t>
      </w:r>
      <w:r w:rsidR="003340A1" w:rsidRPr="00B461AC">
        <w:rPr>
          <w:sz w:val="26"/>
          <w:szCs w:val="26"/>
        </w:rPr>
        <w:t xml:space="preserve">gros </w:t>
      </w:r>
      <w:r w:rsidR="004159B9" w:rsidRPr="00B461AC">
        <w:rPr>
          <w:sz w:val="26"/>
          <w:szCs w:val="26"/>
        </w:rPr>
        <w:t>défi</w:t>
      </w:r>
      <w:r w:rsidR="003340A1" w:rsidRPr="00B461AC">
        <w:rPr>
          <w:sz w:val="26"/>
          <w:szCs w:val="26"/>
        </w:rPr>
        <w:t xml:space="preserve"> </w:t>
      </w:r>
      <w:r w:rsidR="00E6231D" w:rsidRPr="00B461AC">
        <w:rPr>
          <w:sz w:val="26"/>
          <w:szCs w:val="26"/>
        </w:rPr>
        <w:t>étant la largeur du tout</w:t>
      </w:r>
      <w:r w:rsidR="004159B9" w:rsidRPr="00B461AC">
        <w:rPr>
          <w:sz w:val="26"/>
          <w:szCs w:val="26"/>
        </w:rPr>
        <w:t>. En effet, pour que la pince puisse attraper</w:t>
      </w:r>
      <w:r w:rsidR="00A45426" w:rsidRPr="00B461AC">
        <w:rPr>
          <w:sz w:val="26"/>
          <w:szCs w:val="26"/>
        </w:rPr>
        <w:t xml:space="preserve"> </w:t>
      </w:r>
      <w:r w:rsidR="00A52185" w:rsidRPr="00B461AC">
        <w:rPr>
          <w:sz w:val="26"/>
          <w:szCs w:val="26"/>
        </w:rPr>
        <w:t>le</w:t>
      </w:r>
      <w:r w:rsidR="00EB79A2" w:rsidRPr="00B461AC">
        <w:rPr>
          <w:sz w:val="26"/>
          <w:szCs w:val="26"/>
        </w:rPr>
        <w:t xml:space="preserve"> rail</w:t>
      </w:r>
      <w:r w:rsidR="00EC2537" w:rsidRPr="00B461AC">
        <w:rPr>
          <w:sz w:val="26"/>
          <w:szCs w:val="26"/>
        </w:rPr>
        <w:t xml:space="preserve"> </w:t>
      </w:r>
      <w:r w:rsidR="003D2B8A" w:rsidRPr="00B461AC">
        <w:rPr>
          <w:sz w:val="26"/>
          <w:szCs w:val="26"/>
        </w:rPr>
        <w:t xml:space="preserve">sans problème, il faut réduire </w:t>
      </w:r>
      <w:r w:rsidR="00E05AE6" w:rsidRPr="00B461AC">
        <w:rPr>
          <w:sz w:val="26"/>
          <w:szCs w:val="26"/>
        </w:rPr>
        <w:t>la largeur du rail au maximum. Nous avons résolu ce problème en util</w:t>
      </w:r>
      <w:r w:rsidR="00B63711" w:rsidRPr="00B461AC">
        <w:rPr>
          <w:sz w:val="26"/>
          <w:szCs w:val="26"/>
        </w:rPr>
        <w:t>isant</w:t>
      </w:r>
      <w:r w:rsidR="00793C8F" w:rsidRPr="00B461AC">
        <w:rPr>
          <w:sz w:val="26"/>
          <w:szCs w:val="26"/>
        </w:rPr>
        <w:t xml:space="preserve"> un seul moteur pour deux roue</w:t>
      </w:r>
      <w:r w:rsidR="00FD56D6" w:rsidRPr="00B461AC">
        <w:rPr>
          <w:sz w:val="26"/>
          <w:szCs w:val="26"/>
        </w:rPr>
        <w:t xml:space="preserve">s et en construisant </w:t>
      </w:r>
      <w:r w:rsidR="00392A65" w:rsidRPr="00B461AC">
        <w:rPr>
          <w:sz w:val="26"/>
          <w:szCs w:val="26"/>
        </w:rPr>
        <w:t>la voiture sur étages, en empilant les composants.</w:t>
      </w:r>
    </w:p>
    <w:p w14:paraId="2AAF732E" w14:textId="469AE923" w:rsidR="00A364C9" w:rsidRPr="00A364C9" w:rsidRDefault="00DD325A" w:rsidP="00A364C9">
      <w:pPr>
        <w:pStyle w:val="Paragraphedeliste"/>
        <w:numPr>
          <w:ilvl w:val="0"/>
          <w:numId w:val="1"/>
        </w:numPr>
        <w:spacing w:line="312" w:lineRule="auto"/>
        <w:rPr>
          <w:sz w:val="26"/>
          <w:szCs w:val="26"/>
        </w:rPr>
      </w:pPr>
      <w:r>
        <w:rPr>
          <w:sz w:val="26"/>
          <w:szCs w:val="26"/>
        </w:rPr>
        <w:t xml:space="preserve">          </w:t>
      </w:r>
      <w:r w:rsidR="00131EA7" w:rsidRPr="00B461AC">
        <w:rPr>
          <w:sz w:val="26"/>
          <w:szCs w:val="26"/>
        </w:rPr>
        <w:t>La stabilité étant également un autre gros problème</w:t>
      </w:r>
      <w:r w:rsidR="00437BAF" w:rsidRPr="00B461AC">
        <w:rPr>
          <w:sz w:val="26"/>
          <w:szCs w:val="26"/>
        </w:rPr>
        <w:t xml:space="preserve"> si on veut u</w:t>
      </w:r>
      <w:r w:rsidR="00631469" w:rsidRPr="00B461AC">
        <w:rPr>
          <w:sz w:val="26"/>
          <w:szCs w:val="26"/>
        </w:rPr>
        <w:t xml:space="preserve">n système </w:t>
      </w:r>
      <w:r w:rsidR="005B45D8" w:rsidRPr="00B461AC">
        <w:rPr>
          <w:sz w:val="26"/>
          <w:szCs w:val="26"/>
        </w:rPr>
        <w:t xml:space="preserve">qui fonctionne sur le long terme. Nous avons donc </w:t>
      </w:r>
      <w:r w:rsidR="008C365D" w:rsidRPr="00B461AC">
        <w:rPr>
          <w:sz w:val="26"/>
          <w:szCs w:val="26"/>
        </w:rPr>
        <w:t xml:space="preserve">réglé ce problème en modélisant des roues </w:t>
      </w:r>
      <w:r w:rsidR="002432B1" w:rsidRPr="00B461AC">
        <w:rPr>
          <w:sz w:val="26"/>
          <w:szCs w:val="26"/>
        </w:rPr>
        <w:t>cr</w:t>
      </w:r>
      <w:r w:rsidR="008C365D" w:rsidRPr="00B461AC">
        <w:rPr>
          <w:sz w:val="26"/>
          <w:szCs w:val="26"/>
        </w:rPr>
        <w:t>anté</w:t>
      </w:r>
      <w:r w:rsidR="002432B1" w:rsidRPr="00B461AC">
        <w:rPr>
          <w:sz w:val="26"/>
          <w:szCs w:val="26"/>
        </w:rPr>
        <w:t>e</w:t>
      </w:r>
      <w:r w:rsidR="008C365D" w:rsidRPr="00B461AC">
        <w:rPr>
          <w:sz w:val="26"/>
          <w:szCs w:val="26"/>
        </w:rPr>
        <w:t>s</w:t>
      </w:r>
      <w:r w:rsidR="002432B1" w:rsidRPr="00B461AC">
        <w:rPr>
          <w:sz w:val="26"/>
          <w:szCs w:val="26"/>
        </w:rPr>
        <w:t xml:space="preserve"> qui viennent se poser </w:t>
      </w:r>
      <w:r w:rsidR="00F37F74" w:rsidRPr="00B461AC">
        <w:rPr>
          <w:sz w:val="26"/>
          <w:szCs w:val="26"/>
        </w:rPr>
        <w:t>le rail lui aussi cranté</w:t>
      </w:r>
      <w:r w:rsidR="00A076AC" w:rsidRPr="00B461AC">
        <w:rPr>
          <w:sz w:val="26"/>
          <w:szCs w:val="26"/>
        </w:rPr>
        <w:t>,</w:t>
      </w:r>
      <w:r w:rsidR="00882856" w:rsidRPr="00B461AC">
        <w:rPr>
          <w:sz w:val="26"/>
          <w:szCs w:val="26"/>
        </w:rPr>
        <w:t xml:space="preserve"> </w:t>
      </w:r>
      <w:r w:rsidR="000B44C9" w:rsidRPr="00B461AC">
        <w:rPr>
          <w:sz w:val="26"/>
          <w:szCs w:val="26"/>
        </w:rPr>
        <w:t xml:space="preserve">permettant </w:t>
      </w:r>
      <w:r w:rsidR="00C744CB" w:rsidRPr="00B461AC">
        <w:rPr>
          <w:sz w:val="26"/>
          <w:szCs w:val="26"/>
        </w:rPr>
        <w:t xml:space="preserve">ainsi </w:t>
      </w:r>
      <w:r w:rsidR="000B44C9" w:rsidRPr="00B461AC">
        <w:rPr>
          <w:sz w:val="26"/>
          <w:szCs w:val="26"/>
        </w:rPr>
        <w:t>de ne jamais faire d’éca</w:t>
      </w:r>
      <w:r w:rsidR="00C744CB" w:rsidRPr="00B461AC">
        <w:rPr>
          <w:sz w:val="26"/>
          <w:szCs w:val="26"/>
        </w:rPr>
        <w:t>rt.</w:t>
      </w:r>
    </w:p>
    <w:p w14:paraId="23CAB418" w14:textId="7190F1CC" w:rsidR="0003770C" w:rsidRPr="00D37BD4" w:rsidRDefault="00DD325A" w:rsidP="00981C88">
      <w:pPr>
        <w:pStyle w:val="Paragraphedeliste"/>
        <w:numPr>
          <w:ilvl w:val="0"/>
          <w:numId w:val="1"/>
        </w:numPr>
        <w:spacing w:line="312" w:lineRule="auto"/>
        <w:rPr>
          <w:sz w:val="26"/>
          <w:szCs w:val="26"/>
        </w:rPr>
      </w:pPr>
      <w:r w:rsidRPr="00D37BD4">
        <w:rPr>
          <w:sz w:val="26"/>
          <w:szCs w:val="26"/>
        </w:rPr>
        <w:t xml:space="preserve">         </w:t>
      </w:r>
      <w:r w:rsidR="00073F41" w:rsidRPr="00D37BD4">
        <w:rPr>
          <w:sz w:val="26"/>
          <w:szCs w:val="26"/>
        </w:rPr>
        <w:t>Au moment du test de la voiture</w:t>
      </w:r>
      <w:r w:rsidR="005D659C" w:rsidRPr="00D37BD4">
        <w:rPr>
          <w:sz w:val="26"/>
          <w:szCs w:val="26"/>
        </w:rPr>
        <w:t xml:space="preserve"> sur le rail, cette dernière</w:t>
      </w:r>
      <w:r w:rsidR="0034288F" w:rsidRPr="00D37BD4">
        <w:rPr>
          <w:sz w:val="26"/>
          <w:szCs w:val="26"/>
        </w:rPr>
        <w:t xml:space="preserve"> </w:t>
      </w:r>
      <w:r w:rsidR="007B3901" w:rsidRPr="00D37BD4">
        <w:rPr>
          <w:sz w:val="26"/>
          <w:szCs w:val="26"/>
        </w:rPr>
        <w:t xml:space="preserve">était trop rapide et sortait </w:t>
      </w:r>
      <w:r w:rsidR="00620D9E" w:rsidRPr="00D37BD4">
        <w:rPr>
          <w:sz w:val="26"/>
          <w:szCs w:val="26"/>
        </w:rPr>
        <w:t>de la route au bout de quelque instant</w:t>
      </w:r>
      <w:r w:rsidR="00D34A07" w:rsidRPr="00D37BD4">
        <w:rPr>
          <w:sz w:val="26"/>
          <w:szCs w:val="26"/>
        </w:rPr>
        <w:t xml:space="preserve">. Nous avons du faire des </w:t>
      </w:r>
      <w:r w:rsidR="0026525F" w:rsidRPr="00D37BD4">
        <w:rPr>
          <w:sz w:val="26"/>
          <w:szCs w:val="26"/>
        </w:rPr>
        <w:t>tests pour baisser la tension, mais même à tension minimale (</w:t>
      </w:r>
      <w:r w:rsidR="00B10EAB" w:rsidRPr="00D37BD4">
        <w:rPr>
          <w:sz w:val="26"/>
          <w:szCs w:val="26"/>
        </w:rPr>
        <w:t>~120/255</w:t>
      </w:r>
      <w:r w:rsidR="008F674E" w:rsidRPr="00D37BD4">
        <w:rPr>
          <w:sz w:val="26"/>
          <w:szCs w:val="26"/>
        </w:rPr>
        <w:t xml:space="preserve"> car en dessous, la tension était trop basse et le véhicule n’arrivait pas à démarrer</w:t>
      </w:r>
      <w:r w:rsidR="00B10EAB" w:rsidRPr="00D37BD4">
        <w:rPr>
          <w:sz w:val="26"/>
          <w:szCs w:val="26"/>
        </w:rPr>
        <w:t>) la voiture était trop rapide pour permettre au bras de faire tout le mouvement</w:t>
      </w:r>
      <w:r w:rsidR="008F674E" w:rsidRPr="00D37BD4">
        <w:rPr>
          <w:sz w:val="26"/>
          <w:szCs w:val="26"/>
        </w:rPr>
        <w:t xml:space="preserve">. </w:t>
      </w:r>
      <w:r w:rsidR="001B514A" w:rsidRPr="00D37BD4">
        <w:rPr>
          <w:sz w:val="26"/>
          <w:szCs w:val="26"/>
        </w:rPr>
        <w:t>Nous étions donc obligé</w:t>
      </w:r>
      <w:r w:rsidR="00842C24" w:rsidRPr="00D37BD4">
        <w:rPr>
          <w:sz w:val="26"/>
          <w:szCs w:val="26"/>
        </w:rPr>
        <w:t>s</w:t>
      </w:r>
      <w:r w:rsidR="001B514A" w:rsidRPr="00D37BD4">
        <w:rPr>
          <w:sz w:val="26"/>
          <w:szCs w:val="26"/>
        </w:rPr>
        <w:t xml:space="preserve"> de </w:t>
      </w:r>
      <w:r w:rsidR="00453857" w:rsidRPr="00D37BD4">
        <w:rPr>
          <w:sz w:val="26"/>
          <w:szCs w:val="26"/>
        </w:rPr>
        <w:t>stopper la voiture quelques temps (~1.5s) pour laisser le temps au bras</w:t>
      </w:r>
      <w:r w:rsidR="00FC0E3A" w:rsidRPr="00D37BD4">
        <w:rPr>
          <w:sz w:val="26"/>
          <w:szCs w:val="26"/>
        </w:rPr>
        <w:t xml:space="preserve">, s’éloignant </w:t>
      </w:r>
      <w:r w:rsidR="0026292C" w:rsidRPr="00D37BD4">
        <w:rPr>
          <w:sz w:val="26"/>
          <w:szCs w:val="26"/>
        </w:rPr>
        <w:t xml:space="preserve">un peu de notre objectif initial </w:t>
      </w:r>
      <w:r w:rsidR="007A026B" w:rsidRPr="00D37BD4">
        <w:rPr>
          <w:sz w:val="26"/>
          <w:szCs w:val="26"/>
        </w:rPr>
        <w:t>d’un train qui roule en continu</w:t>
      </w:r>
      <w:r w:rsidR="00D34943" w:rsidRPr="00D37BD4">
        <w:rPr>
          <w:sz w:val="26"/>
          <w:szCs w:val="26"/>
        </w:rPr>
        <w:t>e</w:t>
      </w:r>
      <w:r w:rsidR="007A026B" w:rsidRPr="00D37BD4">
        <w:rPr>
          <w:sz w:val="26"/>
          <w:szCs w:val="26"/>
        </w:rPr>
        <w:t>.</w:t>
      </w:r>
      <w:r w:rsidR="003C52AE" w:rsidRPr="00D37BD4">
        <w:rPr>
          <w:sz w:val="26"/>
          <w:szCs w:val="26"/>
        </w:rPr>
        <w:t xml:space="preserve"> Également, la voiture ne rentrait pas </w:t>
      </w:r>
      <w:r w:rsidR="004A071D" w:rsidRPr="00D37BD4">
        <w:rPr>
          <w:sz w:val="26"/>
          <w:szCs w:val="26"/>
        </w:rPr>
        <w:t xml:space="preserve">dans les rails à cause d’une erreur de mesure de quelques </w:t>
      </w:r>
      <w:r w:rsidR="00D37BD4" w:rsidRPr="00D37BD4">
        <w:rPr>
          <w:sz w:val="26"/>
          <w:szCs w:val="26"/>
        </w:rPr>
        <w:t xml:space="preserve">millimètres, </w:t>
      </w:r>
      <w:r w:rsidR="00D37BD4">
        <w:rPr>
          <w:sz w:val="26"/>
          <w:szCs w:val="26"/>
        </w:rPr>
        <w:t xml:space="preserve">ce qui a pu facilement être réglé par un limage </w:t>
      </w:r>
      <w:r w:rsidR="00A364C9">
        <w:rPr>
          <w:sz w:val="26"/>
          <w:szCs w:val="26"/>
        </w:rPr>
        <w:t xml:space="preserve">léger de la roue extérieur, ne </w:t>
      </w:r>
      <w:r w:rsidR="00092630">
        <w:rPr>
          <w:sz w:val="26"/>
          <w:szCs w:val="26"/>
        </w:rPr>
        <w:t>détériorant</w:t>
      </w:r>
      <w:r w:rsidR="00A364C9">
        <w:rPr>
          <w:sz w:val="26"/>
          <w:szCs w:val="26"/>
        </w:rPr>
        <w:t xml:space="preserve"> en rien la tenue de route.</w:t>
      </w:r>
    </w:p>
    <w:p w14:paraId="11265744" w14:textId="77777777" w:rsidR="00250051" w:rsidRDefault="00250051" w:rsidP="00BE2219">
      <w:pPr>
        <w:ind w:firstLine="360"/>
        <w:rPr>
          <w:rFonts w:ascii="Berlin Sans FB" w:hAnsi="Berlin Sans FB"/>
          <w:sz w:val="36"/>
          <w:szCs w:val="36"/>
        </w:rPr>
        <w:sectPr w:rsidR="00250051" w:rsidSect="00000C4A">
          <w:pgSz w:w="11906" w:h="16838"/>
          <w:pgMar w:top="851" w:right="1134" w:bottom="851" w:left="1134" w:header="624" w:footer="709" w:gutter="0"/>
          <w:cols w:space="708"/>
          <w:docGrid w:linePitch="360"/>
        </w:sectPr>
      </w:pPr>
    </w:p>
    <w:p w14:paraId="7645BCB7" w14:textId="2480310A" w:rsidR="00B81729" w:rsidRPr="00631490" w:rsidRDefault="00250051" w:rsidP="00631490">
      <w:pPr>
        <w:ind w:firstLine="360"/>
        <w:jc w:val="center"/>
        <w:rPr>
          <w:rFonts w:ascii="Berlin Sans FB" w:hAnsi="Berlin Sans FB"/>
          <w:sz w:val="36"/>
          <w:szCs w:val="36"/>
          <w:u w:val="single"/>
        </w:rPr>
      </w:pPr>
      <w:r w:rsidRPr="00631490">
        <w:rPr>
          <w:noProof/>
          <w:u w:val="single"/>
        </w:rPr>
        <w:lastRenderedPageBreak/>
        <w:drawing>
          <wp:anchor distT="0" distB="0" distL="114300" distR="114300" simplePos="0" relativeHeight="251675136" behindDoc="1" locked="0" layoutInCell="1" allowOverlap="1" wp14:anchorId="2DB912B0" wp14:editId="089146AB">
            <wp:simplePos x="0" y="0"/>
            <wp:positionH relativeFrom="margin">
              <wp:align>right</wp:align>
            </wp:positionH>
            <wp:positionV relativeFrom="paragraph">
              <wp:posOffset>406400</wp:posOffset>
            </wp:positionV>
            <wp:extent cx="9607550" cy="3730625"/>
            <wp:effectExtent l="0" t="0" r="0" b="3175"/>
            <wp:wrapTight wrapText="bothSides">
              <wp:wrapPolygon edited="0">
                <wp:start x="0" y="0"/>
                <wp:lineTo x="0" y="21508"/>
                <wp:lineTo x="21543" y="21508"/>
                <wp:lineTo x="21543" y="0"/>
                <wp:lineTo x="0" y="0"/>
              </wp:wrapPolygon>
            </wp:wrapTight>
            <wp:docPr id="688154020" name="Image 5"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54020" name="Image 5" descr="Une image contenant texte, capture d’écran, nombre, lign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07550" cy="373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1490" w:rsidRPr="00631490">
        <w:rPr>
          <w:rFonts w:ascii="Berlin Sans FB" w:hAnsi="Berlin Sans FB"/>
          <w:sz w:val="36"/>
          <w:szCs w:val="36"/>
          <w:u w:val="single"/>
        </w:rPr>
        <w:t>Planning</w:t>
      </w:r>
    </w:p>
    <w:p w14:paraId="13B5F6FB" w14:textId="77777777" w:rsidR="00B81729" w:rsidRDefault="00B81729" w:rsidP="00BE2219">
      <w:pPr>
        <w:ind w:firstLine="360"/>
        <w:rPr>
          <w:rFonts w:ascii="Berlin Sans FB" w:hAnsi="Berlin Sans FB"/>
          <w:sz w:val="36"/>
          <w:szCs w:val="36"/>
        </w:rPr>
      </w:pPr>
    </w:p>
    <w:p w14:paraId="209537C7" w14:textId="677AAD36" w:rsidR="00EA716F" w:rsidRPr="00EA716F" w:rsidRDefault="00186D24" w:rsidP="00EA716F">
      <w:pPr>
        <w:ind w:firstLine="360"/>
        <w:rPr>
          <w:rFonts w:ascii="Arial" w:hAnsi="Arial" w:cs="Arial"/>
          <w:sz w:val="28"/>
          <w:szCs w:val="28"/>
        </w:rPr>
        <w:sectPr w:rsidR="00EA716F" w:rsidRPr="00EA716F" w:rsidSect="00250051">
          <w:pgSz w:w="16838" w:h="11906" w:orient="landscape"/>
          <w:pgMar w:top="1134" w:right="851" w:bottom="1134" w:left="851" w:header="624" w:footer="709" w:gutter="0"/>
          <w:cols w:space="708"/>
          <w:docGrid w:linePitch="360"/>
        </w:sectPr>
      </w:pPr>
      <w:r>
        <w:rPr>
          <w:rFonts w:ascii="Arial" w:hAnsi="Arial" w:cs="Arial"/>
          <w:sz w:val="28"/>
          <w:szCs w:val="28"/>
        </w:rPr>
        <w:t xml:space="preserve">Comme nous pouvons le constater, nous avons </w:t>
      </w:r>
      <w:r w:rsidR="00DF78E2">
        <w:rPr>
          <w:rFonts w:ascii="Arial" w:hAnsi="Arial" w:cs="Arial"/>
          <w:sz w:val="28"/>
          <w:szCs w:val="28"/>
        </w:rPr>
        <w:t>acq</w:t>
      </w:r>
      <w:r w:rsidR="00C73F78">
        <w:rPr>
          <w:rFonts w:ascii="Arial" w:hAnsi="Arial" w:cs="Arial"/>
          <w:sz w:val="28"/>
          <w:szCs w:val="28"/>
        </w:rPr>
        <w:t>uis un rythme soutenu et acceptable qu’</w:t>
      </w:r>
      <w:r w:rsidR="0070697E">
        <w:rPr>
          <w:rFonts w:ascii="Arial" w:hAnsi="Arial" w:cs="Arial"/>
          <w:sz w:val="28"/>
          <w:szCs w:val="28"/>
        </w:rPr>
        <w:t>à partir de la 4</w:t>
      </w:r>
      <w:r w:rsidR="0070697E" w:rsidRPr="0070697E">
        <w:rPr>
          <w:rFonts w:ascii="Arial" w:hAnsi="Arial" w:cs="Arial"/>
          <w:sz w:val="28"/>
          <w:szCs w:val="28"/>
          <w:vertAlign w:val="superscript"/>
        </w:rPr>
        <w:t>ème</w:t>
      </w:r>
      <w:r w:rsidR="0070697E">
        <w:rPr>
          <w:rFonts w:ascii="Arial" w:hAnsi="Arial" w:cs="Arial"/>
          <w:sz w:val="28"/>
          <w:szCs w:val="28"/>
        </w:rPr>
        <w:t xml:space="preserve"> séance. Cela s’explique par l</w:t>
      </w:r>
      <w:r w:rsidR="007B4F2F">
        <w:rPr>
          <w:rFonts w:ascii="Arial" w:hAnsi="Arial" w:cs="Arial"/>
          <w:sz w:val="28"/>
          <w:szCs w:val="28"/>
        </w:rPr>
        <w:t>e</w:t>
      </w:r>
      <w:r w:rsidR="0070697E">
        <w:rPr>
          <w:rFonts w:ascii="Arial" w:hAnsi="Arial" w:cs="Arial"/>
          <w:sz w:val="28"/>
          <w:szCs w:val="28"/>
        </w:rPr>
        <w:t xml:space="preserve"> manque de </w:t>
      </w:r>
      <w:r w:rsidR="007B4F2F">
        <w:rPr>
          <w:rFonts w:ascii="Arial" w:hAnsi="Arial" w:cs="Arial"/>
          <w:sz w:val="28"/>
          <w:szCs w:val="28"/>
        </w:rPr>
        <w:t>discernement</w:t>
      </w:r>
      <w:r w:rsidR="003B7A29">
        <w:rPr>
          <w:rFonts w:ascii="Arial" w:hAnsi="Arial" w:cs="Arial"/>
          <w:sz w:val="28"/>
          <w:szCs w:val="28"/>
        </w:rPr>
        <w:t xml:space="preserve"> et</w:t>
      </w:r>
      <w:r w:rsidR="007C2D4F">
        <w:rPr>
          <w:rFonts w:ascii="Arial" w:hAnsi="Arial" w:cs="Arial"/>
          <w:sz w:val="28"/>
          <w:szCs w:val="28"/>
        </w:rPr>
        <w:t xml:space="preserve"> </w:t>
      </w:r>
      <w:r w:rsidR="003B7A29">
        <w:rPr>
          <w:rFonts w:ascii="Arial" w:hAnsi="Arial" w:cs="Arial"/>
          <w:sz w:val="28"/>
          <w:szCs w:val="28"/>
        </w:rPr>
        <w:t>d’organisation</w:t>
      </w:r>
      <w:r w:rsidR="007B4F2F">
        <w:rPr>
          <w:rFonts w:ascii="Arial" w:hAnsi="Arial" w:cs="Arial"/>
          <w:sz w:val="28"/>
          <w:szCs w:val="28"/>
        </w:rPr>
        <w:t xml:space="preserve"> </w:t>
      </w:r>
      <w:r w:rsidR="009E38F5">
        <w:rPr>
          <w:rFonts w:ascii="Arial" w:hAnsi="Arial" w:cs="Arial"/>
          <w:sz w:val="28"/>
          <w:szCs w:val="28"/>
        </w:rPr>
        <w:t>que nous avions au début du projet. Nous n’étions pas</w:t>
      </w:r>
      <w:r w:rsidR="003B7A29">
        <w:rPr>
          <w:rFonts w:ascii="Arial" w:hAnsi="Arial" w:cs="Arial"/>
          <w:sz w:val="28"/>
          <w:szCs w:val="28"/>
        </w:rPr>
        <w:t xml:space="preserve"> habitué</w:t>
      </w:r>
      <w:r w:rsidR="00CF67A5">
        <w:rPr>
          <w:rFonts w:ascii="Arial" w:hAnsi="Arial" w:cs="Arial"/>
          <w:sz w:val="28"/>
          <w:szCs w:val="28"/>
        </w:rPr>
        <w:t>s</w:t>
      </w:r>
      <w:r w:rsidR="003B7A29">
        <w:rPr>
          <w:rFonts w:ascii="Arial" w:hAnsi="Arial" w:cs="Arial"/>
          <w:sz w:val="28"/>
          <w:szCs w:val="28"/>
        </w:rPr>
        <w:t xml:space="preserve"> à avoir un type de projet aussi</w:t>
      </w:r>
      <w:r w:rsidR="00CF67A5">
        <w:rPr>
          <w:rFonts w:ascii="Arial" w:hAnsi="Arial" w:cs="Arial"/>
          <w:sz w:val="28"/>
          <w:szCs w:val="28"/>
        </w:rPr>
        <w:t xml:space="preserve"> chronophage et complexe autant dans sa structure que dans sa réalisation.</w:t>
      </w:r>
      <w:r w:rsidR="003B62CF">
        <w:rPr>
          <w:rFonts w:ascii="Arial" w:hAnsi="Arial" w:cs="Arial"/>
          <w:sz w:val="28"/>
          <w:szCs w:val="28"/>
        </w:rPr>
        <w:t xml:space="preserve"> Ce n’est qu’à</w:t>
      </w:r>
      <w:r w:rsidR="00FF680B">
        <w:rPr>
          <w:rFonts w:ascii="Arial" w:hAnsi="Arial" w:cs="Arial"/>
          <w:sz w:val="28"/>
          <w:szCs w:val="28"/>
        </w:rPr>
        <w:t xml:space="preserve"> partir de cette quatrième séance, où les petites erreurs et les retards de planning s’accumulaient que nous avons réellement décidé d</w:t>
      </w:r>
      <w:r w:rsidR="00970C10">
        <w:rPr>
          <w:rFonts w:ascii="Arial" w:hAnsi="Arial" w:cs="Arial"/>
          <w:sz w:val="28"/>
          <w:szCs w:val="28"/>
        </w:rPr>
        <w:t>e grandement augmenter notre rythme de travail</w:t>
      </w:r>
      <w:r w:rsidR="00E72B2E">
        <w:rPr>
          <w:rFonts w:ascii="Arial" w:hAnsi="Arial" w:cs="Arial"/>
          <w:sz w:val="28"/>
          <w:szCs w:val="28"/>
        </w:rPr>
        <w:t xml:space="preserve"> et </w:t>
      </w:r>
      <w:r w:rsidR="00EA716F">
        <w:rPr>
          <w:rFonts w:ascii="Arial" w:hAnsi="Arial" w:cs="Arial"/>
          <w:sz w:val="28"/>
          <w:szCs w:val="28"/>
        </w:rPr>
        <w:t>à</w:t>
      </w:r>
      <w:r w:rsidR="00E72B2E">
        <w:rPr>
          <w:rFonts w:ascii="Arial" w:hAnsi="Arial" w:cs="Arial"/>
          <w:sz w:val="28"/>
          <w:szCs w:val="28"/>
        </w:rPr>
        <w:t xml:space="preserve"> mieux s’organ</w:t>
      </w:r>
      <w:r w:rsidR="00EB4641">
        <w:rPr>
          <w:rFonts w:ascii="Arial" w:hAnsi="Arial" w:cs="Arial"/>
          <w:sz w:val="28"/>
          <w:szCs w:val="28"/>
        </w:rPr>
        <w:t>iser.</w:t>
      </w:r>
    </w:p>
    <w:p w14:paraId="693FB626" w14:textId="77777777" w:rsidR="00EB4641" w:rsidRDefault="00EB4641" w:rsidP="006301A4">
      <w:pPr>
        <w:spacing w:line="240" w:lineRule="auto"/>
        <w:rPr>
          <w:rFonts w:ascii="Berlin Sans FB" w:hAnsi="Berlin Sans FB"/>
          <w:sz w:val="36"/>
          <w:szCs w:val="36"/>
        </w:rPr>
      </w:pPr>
      <w:r>
        <w:rPr>
          <w:rFonts w:ascii="Berlin Sans FB" w:hAnsi="Berlin Sans FB"/>
          <w:sz w:val="36"/>
          <w:szCs w:val="36"/>
        </w:rPr>
        <w:lastRenderedPageBreak/>
        <w:t xml:space="preserve">-    </w:t>
      </w:r>
      <w:r w:rsidRPr="00BE2219">
        <w:rPr>
          <w:rFonts w:ascii="Berlin Sans FB" w:hAnsi="Berlin Sans FB"/>
          <w:sz w:val="36"/>
          <w:szCs w:val="36"/>
        </w:rPr>
        <w:t>Prix du projet :</w:t>
      </w:r>
    </w:p>
    <w:p w14:paraId="4C3BB628" w14:textId="77777777" w:rsidR="00EB4641" w:rsidRPr="00BE2219" w:rsidRDefault="00EB4641" w:rsidP="006301A4">
      <w:pPr>
        <w:spacing w:line="240" w:lineRule="auto"/>
        <w:ind w:firstLine="360"/>
        <w:rPr>
          <w:rFonts w:ascii="Berlin Sans FB" w:hAnsi="Berlin Sans FB"/>
          <w:sz w:val="36"/>
          <w:szCs w:val="36"/>
        </w:rPr>
      </w:pPr>
    </w:p>
    <w:p w14:paraId="29C7FB04" w14:textId="77777777" w:rsidR="00EB4641" w:rsidRPr="00F30AB3" w:rsidRDefault="00EB4641" w:rsidP="006301A4">
      <w:pPr>
        <w:spacing w:line="240" w:lineRule="auto"/>
      </w:pPr>
      <w:r w:rsidRPr="00F30AB3">
        <w:t xml:space="preserve">- 2 carte Arduino </w:t>
      </w:r>
      <w:proofErr w:type="spellStart"/>
      <w:r w:rsidRPr="00F30AB3">
        <w:t>uno</w:t>
      </w:r>
      <w:proofErr w:type="spellEnd"/>
      <w:r w:rsidRPr="00F30AB3">
        <w:t xml:space="preserve"> : 50€</w:t>
      </w:r>
      <w:r w:rsidRPr="00F30AB3">
        <w:tab/>
      </w:r>
      <w:r w:rsidRPr="00F30AB3">
        <w:tab/>
      </w:r>
      <w:r w:rsidRPr="00F30AB3">
        <w:tab/>
      </w:r>
      <w:r w:rsidRPr="00F30AB3">
        <w:tab/>
      </w:r>
      <w:r w:rsidRPr="00F30AB3">
        <w:tab/>
        <w:t xml:space="preserve">             </w:t>
      </w:r>
      <w:r>
        <w:tab/>
      </w:r>
      <w:r>
        <w:tab/>
        <w:t xml:space="preserve">   </w:t>
      </w:r>
      <w:r w:rsidRPr="00F30AB3">
        <w:t>- Ensemble des fils : 2€</w:t>
      </w:r>
    </w:p>
    <w:p w14:paraId="77F5A42A" w14:textId="77777777" w:rsidR="00EB4641" w:rsidRPr="00F30AB3" w:rsidRDefault="00EB4641" w:rsidP="006301A4">
      <w:pPr>
        <w:spacing w:line="240" w:lineRule="auto"/>
      </w:pPr>
      <w:r w:rsidRPr="00F30AB3">
        <w:t>- 2 alimentations à piles 18650 (7.4 V) : 20€</w:t>
      </w:r>
      <w:r w:rsidRPr="00F30AB3">
        <w:tab/>
      </w:r>
      <w:r w:rsidRPr="00F30AB3">
        <w:tab/>
      </w:r>
      <w:r w:rsidRPr="00F30AB3">
        <w:tab/>
      </w:r>
      <w:r w:rsidRPr="00F30AB3">
        <w:tab/>
        <w:t xml:space="preserve">      </w:t>
      </w:r>
      <w:r>
        <w:t xml:space="preserve">    </w:t>
      </w:r>
      <w:r w:rsidRPr="00F30AB3">
        <w:t>- Equerres et vis : 5€</w:t>
      </w:r>
    </w:p>
    <w:p w14:paraId="25A7C5B0" w14:textId="77777777" w:rsidR="00EB4641" w:rsidRPr="00F30AB3" w:rsidRDefault="00EB4641" w:rsidP="006301A4">
      <w:pPr>
        <w:spacing w:line="240" w:lineRule="auto"/>
      </w:pPr>
      <w:r w:rsidRPr="00F30AB3">
        <w:t>- Moteur 12V (voiture) : 1.5€</w:t>
      </w:r>
      <w:r w:rsidRPr="00F30AB3">
        <w:tab/>
      </w:r>
      <w:r w:rsidRPr="00F30AB3">
        <w:tab/>
      </w:r>
      <w:r w:rsidRPr="00F30AB3">
        <w:tab/>
      </w:r>
      <w:r w:rsidRPr="00F30AB3">
        <w:tab/>
      </w:r>
      <w:r w:rsidRPr="00F30AB3">
        <w:tab/>
        <w:t xml:space="preserve">      </w:t>
      </w:r>
      <w:r>
        <w:t xml:space="preserve">     </w:t>
      </w:r>
      <w:r w:rsidRPr="00F30AB3">
        <w:t xml:space="preserve"> - Bois (pour découpe) : 7€</w:t>
      </w:r>
    </w:p>
    <w:p w14:paraId="3057B01A" w14:textId="77777777" w:rsidR="00EB4641" w:rsidRPr="00F30AB3" w:rsidRDefault="00EB4641" w:rsidP="006301A4">
      <w:pPr>
        <w:spacing w:line="240" w:lineRule="auto"/>
      </w:pPr>
      <w:r w:rsidRPr="00F30AB3">
        <w:t>- Driver L298N : 4€</w:t>
      </w:r>
      <w:r>
        <w:tab/>
      </w:r>
      <w:r>
        <w:tab/>
      </w:r>
      <w:r>
        <w:tab/>
      </w:r>
      <w:r>
        <w:tab/>
      </w:r>
      <w:r>
        <w:tab/>
      </w:r>
      <w:r>
        <w:tab/>
      </w:r>
      <w:r>
        <w:tab/>
        <w:t xml:space="preserve">              </w:t>
      </w:r>
      <w:r w:rsidRPr="00F30AB3">
        <w:t>- 1 résistance 100k : 0.2€</w:t>
      </w:r>
    </w:p>
    <w:p w14:paraId="2F0BB402" w14:textId="77777777" w:rsidR="00EB4641" w:rsidRPr="00F30AB3" w:rsidRDefault="00EB4641" w:rsidP="006301A4">
      <w:pPr>
        <w:spacing w:line="240" w:lineRule="auto"/>
      </w:pPr>
      <w:r w:rsidRPr="00F30AB3">
        <w:t>- 1 bouton poussoir : 1€</w:t>
      </w:r>
      <w:r>
        <w:tab/>
      </w:r>
      <w:r>
        <w:tab/>
      </w:r>
      <w:r>
        <w:tab/>
      </w:r>
      <w:r>
        <w:tab/>
      </w:r>
      <w:r>
        <w:tab/>
      </w:r>
      <w:r>
        <w:tab/>
        <w:t xml:space="preserve">    </w:t>
      </w:r>
      <w:r w:rsidRPr="00F30AB3">
        <w:t>- Plastique (pour pièces) : 15€</w:t>
      </w:r>
    </w:p>
    <w:p w14:paraId="6F056D0B" w14:textId="77777777" w:rsidR="00EB4641" w:rsidRPr="00F30AB3" w:rsidRDefault="00EB4641" w:rsidP="006301A4">
      <w:pPr>
        <w:spacing w:line="240" w:lineRule="auto"/>
        <w:jc w:val="center"/>
      </w:pPr>
      <w:r w:rsidRPr="00F30AB3">
        <w:t>- Coût ingénieur (pour 24h en cours (*2) + 18h</w:t>
      </w:r>
      <w:r>
        <w:t xml:space="preserve"> </w:t>
      </w:r>
      <w:r w:rsidRPr="00F30AB3">
        <w:t>+</w:t>
      </w:r>
      <w:r>
        <w:t xml:space="preserve"> </w:t>
      </w:r>
      <w:r w:rsidRPr="00F30AB3">
        <w:t>30h) : ~2200€</w:t>
      </w:r>
    </w:p>
    <w:p w14:paraId="3E35214D" w14:textId="77777777" w:rsidR="00EB4641" w:rsidRDefault="00EB4641" w:rsidP="00EB4641">
      <w:pPr>
        <w:jc w:val="center"/>
        <w:rPr>
          <w:sz w:val="26"/>
          <w:szCs w:val="26"/>
        </w:rPr>
      </w:pPr>
    </w:p>
    <w:p w14:paraId="174B6CCE" w14:textId="77777777" w:rsidR="00EB4641" w:rsidRPr="00A06BF2" w:rsidRDefault="00EB4641" w:rsidP="00EB4641">
      <w:pPr>
        <w:jc w:val="center"/>
        <w:rPr>
          <w:rFonts w:ascii="Berlin Sans FB" w:hAnsi="Berlin Sans FB"/>
          <w:sz w:val="40"/>
          <w:szCs w:val="40"/>
        </w:rPr>
      </w:pPr>
      <w:r w:rsidRPr="00293B91">
        <w:rPr>
          <w:rFonts w:ascii="Berlin Sans FB" w:hAnsi="Berlin Sans FB"/>
          <w:sz w:val="32"/>
          <w:szCs w:val="32"/>
        </w:rPr>
        <w:t xml:space="preserve">Le </w:t>
      </w:r>
      <w:r w:rsidRPr="00293B91">
        <w:rPr>
          <w:rFonts w:ascii="Berlin Sans FB" w:hAnsi="Berlin Sans FB"/>
          <w:b/>
          <w:bCs/>
          <w:sz w:val="32"/>
          <w:szCs w:val="32"/>
        </w:rPr>
        <w:t>coût total</w:t>
      </w:r>
      <w:r w:rsidRPr="00293B91">
        <w:rPr>
          <w:rFonts w:ascii="Berlin Sans FB" w:hAnsi="Berlin Sans FB"/>
          <w:sz w:val="32"/>
          <w:szCs w:val="32"/>
        </w:rPr>
        <w:t xml:space="preserve"> du projet et donc de </w:t>
      </w:r>
      <w:r w:rsidRPr="00A06BF2">
        <w:rPr>
          <w:rFonts w:ascii="Berlin Sans FB" w:hAnsi="Berlin Sans FB"/>
          <w:sz w:val="40"/>
          <w:szCs w:val="40"/>
          <w:u w:val="single"/>
        </w:rPr>
        <w:t>2305,7€</w:t>
      </w:r>
      <w:r>
        <w:rPr>
          <w:rFonts w:ascii="Berlin Sans FB" w:hAnsi="Berlin Sans FB"/>
          <w:sz w:val="40"/>
          <w:szCs w:val="40"/>
          <w:u w:val="single"/>
        </w:rPr>
        <w:t>.</w:t>
      </w:r>
    </w:p>
    <w:p w14:paraId="4399C88B" w14:textId="77777777" w:rsidR="00EB4641" w:rsidRDefault="00EB4641" w:rsidP="00EB4641"/>
    <w:p w14:paraId="7DAF4EB0" w14:textId="77777777" w:rsidR="00EB4641" w:rsidRPr="00B81729" w:rsidRDefault="00EB4641" w:rsidP="00EB4641">
      <w:pPr>
        <w:rPr>
          <w:rFonts w:ascii="Berlin Sans FB" w:hAnsi="Berlin Sans FB"/>
          <w:sz w:val="36"/>
          <w:szCs w:val="36"/>
        </w:rPr>
      </w:pPr>
      <w:r w:rsidRPr="00B81729">
        <w:rPr>
          <w:rFonts w:ascii="Berlin Sans FB" w:hAnsi="Berlin Sans FB"/>
          <w:sz w:val="36"/>
          <w:szCs w:val="36"/>
        </w:rPr>
        <w:t>Conclusion :</w:t>
      </w:r>
    </w:p>
    <w:p w14:paraId="496AC01B" w14:textId="77777777" w:rsidR="00EB4641" w:rsidRDefault="00EB4641" w:rsidP="00EB4641"/>
    <w:p w14:paraId="1F58A38D" w14:textId="77777777" w:rsidR="00EB4641" w:rsidRPr="00B81729" w:rsidRDefault="00EB4641" w:rsidP="00EB4641">
      <w:pPr>
        <w:ind w:firstLine="360"/>
        <w:rPr>
          <w:sz w:val="26"/>
          <w:szCs w:val="26"/>
        </w:rPr>
      </w:pPr>
      <w:r w:rsidRPr="00B81729">
        <w:rPr>
          <w:sz w:val="26"/>
          <w:szCs w:val="26"/>
        </w:rPr>
        <w:t>Ce projet combine donc un bras en bois équipé d’une pince capable de déplacer des rails imprimés en 3D et une voiture/train pouvant se déplacer sur ces rails.</w:t>
      </w:r>
    </w:p>
    <w:p w14:paraId="26872699" w14:textId="77777777" w:rsidR="00EB4641" w:rsidRPr="00B81729" w:rsidRDefault="00EB4641" w:rsidP="00EB4641">
      <w:pPr>
        <w:ind w:firstLine="708"/>
        <w:rPr>
          <w:sz w:val="26"/>
          <w:szCs w:val="26"/>
        </w:rPr>
      </w:pPr>
      <w:r w:rsidRPr="00B81729">
        <w:rPr>
          <w:sz w:val="26"/>
          <w:szCs w:val="26"/>
        </w:rPr>
        <w:t>On a réussi à réaliser ces 2 éléments et respecter le cahier des charges en ce qui les concernent respectivement (donc pour le bras : pouvoir tourner à 360° à vitesse durée souhaitée, monter/descendre la pince avec ou sans un rail, ouvrir/fermer la pince et activer son démarrage avec un bouton, et pour la voiture la faire avancer à la vitesse que l’on souhaite, s’arrêter et lui permettre de rouler sur les rails grâce à des roue crantés).</w:t>
      </w:r>
    </w:p>
    <w:p w14:paraId="29E09546" w14:textId="4EB8BF7C" w:rsidR="00EB4641" w:rsidRDefault="00EB4641" w:rsidP="00EB4641">
      <w:pPr>
        <w:ind w:firstLine="708"/>
        <w:rPr>
          <w:sz w:val="26"/>
          <w:szCs w:val="26"/>
        </w:rPr>
      </w:pPr>
      <w:r w:rsidRPr="00B81729">
        <w:rPr>
          <w:sz w:val="26"/>
          <w:szCs w:val="26"/>
        </w:rPr>
        <w:t>Cependant</w:t>
      </w:r>
      <w:r w:rsidR="00FC1B92">
        <w:rPr>
          <w:sz w:val="26"/>
          <w:szCs w:val="26"/>
        </w:rPr>
        <w:t>,</w:t>
      </w:r>
      <w:r w:rsidRPr="00B81729">
        <w:rPr>
          <w:sz w:val="26"/>
          <w:szCs w:val="26"/>
        </w:rPr>
        <w:t xml:space="preserve"> l’assemblage de nos 2 éléments a été impossible car les servomoteurs du bras ne fonctionner plus la veille de la soutenance, alors que le programme, le câblage, l’assemblage était le même, ce problème aurait peut-être pu être évité avec une meilleure organisation du planning. Avec neuf séances en plus, notre objectif aurait été en premier lieu de régler le disfonctionnement du bras, </w:t>
      </w:r>
      <w:r w:rsidR="006301A4" w:rsidRPr="00B81729">
        <w:rPr>
          <w:sz w:val="26"/>
          <w:szCs w:val="26"/>
        </w:rPr>
        <w:t>puis</w:t>
      </w:r>
      <w:r w:rsidRPr="00B81729">
        <w:rPr>
          <w:sz w:val="26"/>
          <w:szCs w:val="26"/>
        </w:rPr>
        <w:t xml:space="preserve"> de créer une plateforme plus rigide que celle en carton, avec des trous repères afin d’y insérer les rails plus facilement et ainsi fiabiliser le circuit, le rendant moins sensible aux turbulences extérieures.</w:t>
      </w:r>
      <w:r w:rsidR="002B395A">
        <w:rPr>
          <w:sz w:val="26"/>
          <w:szCs w:val="26"/>
        </w:rPr>
        <w:t xml:space="preserve"> Enfin, Nous aurions probablement finaliser le tout, en rendant le projet plus esthétique, et en rajoutant de</w:t>
      </w:r>
      <w:r w:rsidR="003D563F">
        <w:rPr>
          <w:sz w:val="26"/>
          <w:szCs w:val="26"/>
        </w:rPr>
        <w:t>s parties qui faciliterait le fonctionnement (capteur sous la voiture pour l’arrêter à un endroit précis etc.).</w:t>
      </w:r>
    </w:p>
    <w:p w14:paraId="37499C71" w14:textId="23F8BBC3" w:rsidR="00B81729" w:rsidRPr="0003770C" w:rsidRDefault="0096027D" w:rsidP="005652B7">
      <w:pPr>
        <w:spacing w:line="240" w:lineRule="auto"/>
        <w:ind w:firstLine="708"/>
        <w:rPr>
          <w:sz w:val="26"/>
          <w:szCs w:val="26"/>
        </w:rPr>
      </w:pPr>
      <w:r>
        <w:rPr>
          <w:sz w:val="26"/>
          <w:szCs w:val="26"/>
        </w:rPr>
        <w:t xml:space="preserve">Nous avons beaucoup appris de ce projet, déjà </w:t>
      </w:r>
      <w:r w:rsidR="006301A4">
        <w:rPr>
          <w:sz w:val="26"/>
          <w:szCs w:val="26"/>
        </w:rPr>
        <w:t>en termes de</w:t>
      </w:r>
      <w:r w:rsidR="00D30563">
        <w:rPr>
          <w:sz w:val="26"/>
          <w:szCs w:val="26"/>
        </w:rPr>
        <w:t xml:space="preserve"> sérieux, </w:t>
      </w:r>
      <w:r w:rsidR="005652B7">
        <w:rPr>
          <w:sz w:val="26"/>
          <w:szCs w:val="26"/>
        </w:rPr>
        <w:t xml:space="preserve">d’application </w:t>
      </w:r>
      <w:r w:rsidR="00D30563">
        <w:rPr>
          <w:sz w:val="26"/>
          <w:szCs w:val="26"/>
        </w:rPr>
        <w:t xml:space="preserve">d’organisation ainsi que de qualité de travail, </w:t>
      </w:r>
      <w:r w:rsidR="00C30CF0">
        <w:rPr>
          <w:sz w:val="26"/>
          <w:szCs w:val="26"/>
        </w:rPr>
        <w:t xml:space="preserve">ce qui nous prépare au mieux aux futurs projet et, dans la finalité, </w:t>
      </w:r>
      <w:r w:rsidR="006301A4">
        <w:rPr>
          <w:sz w:val="26"/>
          <w:szCs w:val="26"/>
        </w:rPr>
        <w:t>aux futurs ingénieurs que l’on aspire à devenir.</w:t>
      </w:r>
    </w:p>
    <w:sectPr w:rsidR="00B81729" w:rsidRPr="0003770C" w:rsidSect="00EA716F">
      <w:pgSz w:w="11906" w:h="16838"/>
      <w:pgMar w:top="851" w:right="1134" w:bottom="851" w:left="1134"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12BB1" w14:textId="77777777" w:rsidR="00222BE7" w:rsidRDefault="00222BE7" w:rsidP="00222BE7">
      <w:pPr>
        <w:spacing w:after="0" w:line="240" w:lineRule="auto"/>
      </w:pPr>
      <w:r>
        <w:separator/>
      </w:r>
    </w:p>
  </w:endnote>
  <w:endnote w:type="continuationSeparator" w:id="0">
    <w:p w14:paraId="173C4993" w14:textId="77777777" w:rsidR="00222BE7" w:rsidRDefault="00222BE7" w:rsidP="0022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7EE6" w14:textId="77777777" w:rsidR="00222BE7" w:rsidRDefault="00222BE7" w:rsidP="00222BE7">
      <w:pPr>
        <w:spacing w:after="0" w:line="240" w:lineRule="auto"/>
      </w:pPr>
      <w:r>
        <w:separator/>
      </w:r>
    </w:p>
  </w:footnote>
  <w:footnote w:type="continuationSeparator" w:id="0">
    <w:p w14:paraId="768FF5C0" w14:textId="77777777" w:rsidR="00222BE7" w:rsidRDefault="00222BE7" w:rsidP="0022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E2F7E"/>
    <w:multiLevelType w:val="hybridMultilevel"/>
    <w:tmpl w:val="4578A05C"/>
    <w:lvl w:ilvl="0" w:tplc="B8400AE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70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6F"/>
    <w:rsid w:val="00000C4A"/>
    <w:rsid w:val="000027F3"/>
    <w:rsid w:val="0000400F"/>
    <w:rsid w:val="00007FB5"/>
    <w:rsid w:val="000204DD"/>
    <w:rsid w:val="00023D45"/>
    <w:rsid w:val="000350F8"/>
    <w:rsid w:val="0003770C"/>
    <w:rsid w:val="00037BB6"/>
    <w:rsid w:val="0004287C"/>
    <w:rsid w:val="000467BC"/>
    <w:rsid w:val="00073A2F"/>
    <w:rsid w:val="00073F41"/>
    <w:rsid w:val="00076717"/>
    <w:rsid w:val="00092630"/>
    <w:rsid w:val="000B44C9"/>
    <w:rsid w:val="000C6644"/>
    <w:rsid w:val="000D3466"/>
    <w:rsid w:val="00130E6B"/>
    <w:rsid w:val="00131EA7"/>
    <w:rsid w:val="00186D24"/>
    <w:rsid w:val="001B514A"/>
    <w:rsid w:val="00215739"/>
    <w:rsid w:val="00222BE7"/>
    <w:rsid w:val="002432B1"/>
    <w:rsid w:val="00250051"/>
    <w:rsid w:val="0026292C"/>
    <w:rsid w:val="00264893"/>
    <w:rsid w:val="0026525F"/>
    <w:rsid w:val="00286683"/>
    <w:rsid w:val="00293B91"/>
    <w:rsid w:val="002A23E0"/>
    <w:rsid w:val="002B1438"/>
    <w:rsid w:val="002B395A"/>
    <w:rsid w:val="002B3EE1"/>
    <w:rsid w:val="0030056F"/>
    <w:rsid w:val="003340A1"/>
    <w:rsid w:val="0034251C"/>
    <w:rsid w:val="0034288F"/>
    <w:rsid w:val="00353BC4"/>
    <w:rsid w:val="0036485C"/>
    <w:rsid w:val="003660B1"/>
    <w:rsid w:val="003834CC"/>
    <w:rsid w:val="003848CA"/>
    <w:rsid w:val="00392A65"/>
    <w:rsid w:val="003A1DE0"/>
    <w:rsid w:val="003A7FDB"/>
    <w:rsid w:val="003B62CF"/>
    <w:rsid w:val="003B7A29"/>
    <w:rsid w:val="003C52AE"/>
    <w:rsid w:val="003D2B8A"/>
    <w:rsid w:val="003D563F"/>
    <w:rsid w:val="003F5BF6"/>
    <w:rsid w:val="003F70C2"/>
    <w:rsid w:val="004159B9"/>
    <w:rsid w:val="00416306"/>
    <w:rsid w:val="00437BAF"/>
    <w:rsid w:val="00443CE2"/>
    <w:rsid w:val="00453857"/>
    <w:rsid w:val="00480228"/>
    <w:rsid w:val="004A071D"/>
    <w:rsid w:val="004A6FEA"/>
    <w:rsid w:val="004D202E"/>
    <w:rsid w:val="0050103E"/>
    <w:rsid w:val="0050630C"/>
    <w:rsid w:val="00531D5D"/>
    <w:rsid w:val="00541947"/>
    <w:rsid w:val="005652B7"/>
    <w:rsid w:val="005753BD"/>
    <w:rsid w:val="0059168B"/>
    <w:rsid w:val="005B45D8"/>
    <w:rsid w:val="005B71A4"/>
    <w:rsid w:val="005D0D2B"/>
    <w:rsid w:val="005D659C"/>
    <w:rsid w:val="00600E2F"/>
    <w:rsid w:val="00620D9E"/>
    <w:rsid w:val="006301A4"/>
    <w:rsid w:val="00631469"/>
    <w:rsid w:val="00631490"/>
    <w:rsid w:val="006434FF"/>
    <w:rsid w:val="006631B6"/>
    <w:rsid w:val="00687BB9"/>
    <w:rsid w:val="00692255"/>
    <w:rsid w:val="006A1275"/>
    <w:rsid w:val="006B451F"/>
    <w:rsid w:val="006C35F7"/>
    <w:rsid w:val="006F64CD"/>
    <w:rsid w:val="0070697E"/>
    <w:rsid w:val="007129CB"/>
    <w:rsid w:val="0071616E"/>
    <w:rsid w:val="00722D13"/>
    <w:rsid w:val="00793C8F"/>
    <w:rsid w:val="007A026B"/>
    <w:rsid w:val="007B3901"/>
    <w:rsid w:val="007B4F2F"/>
    <w:rsid w:val="007C2D4F"/>
    <w:rsid w:val="008142DE"/>
    <w:rsid w:val="00842C24"/>
    <w:rsid w:val="00882856"/>
    <w:rsid w:val="00891E86"/>
    <w:rsid w:val="00894163"/>
    <w:rsid w:val="008C365D"/>
    <w:rsid w:val="008D7FD0"/>
    <w:rsid w:val="008F1F82"/>
    <w:rsid w:val="008F674E"/>
    <w:rsid w:val="0091073A"/>
    <w:rsid w:val="009353FB"/>
    <w:rsid w:val="00941B3A"/>
    <w:rsid w:val="0094245D"/>
    <w:rsid w:val="0096027D"/>
    <w:rsid w:val="00970C10"/>
    <w:rsid w:val="00983276"/>
    <w:rsid w:val="00985E13"/>
    <w:rsid w:val="00986607"/>
    <w:rsid w:val="009A40D0"/>
    <w:rsid w:val="009B5DE2"/>
    <w:rsid w:val="009C24C0"/>
    <w:rsid w:val="009C6CE6"/>
    <w:rsid w:val="009D69CD"/>
    <w:rsid w:val="009E38F5"/>
    <w:rsid w:val="009E6443"/>
    <w:rsid w:val="009F7505"/>
    <w:rsid w:val="00A06BF2"/>
    <w:rsid w:val="00A076AC"/>
    <w:rsid w:val="00A23E3C"/>
    <w:rsid w:val="00A31577"/>
    <w:rsid w:val="00A364C9"/>
    <w:rsid w:val="00A45426"/>
    <w:rsid w:val="00A50AFC"/>
    <w:rsid w:val="00A52185"/>
    <w:rsid w:val="00A7687F"/>
    <w:rsid w:val="00A97901"/>
    <w:rsid w:val="00AB2B82"/>
    <w:rsid w:val="00AD01F5"/>
    <w:rsid w:val="00AE1647"/>
    <w:rsid w:val="00AE5339"/>
    <w:rsid w:val="00B0216E"/>
    <w:rsid w:val="00B025F2"/>
    <w:rsid w:val="00B10EAB"/>
    <w:rsid w:val="00B1173B"/>
    <w:rsid w:val="00B167D3"/>
    <w:rsid w:val="00B461AC"/>
    <w:rsid w:val="00B54E48"/>
    <w:rsid w:val="00B63711"/>
    <w:rsid w:val="00B72792"/>
    <w:rsid w:val="00B81729"/>
    <w:rsid w:val="00B95BA5"/>
    <w:rsid w:val="00BB342C"/>
    <w:rsid w:val="00BC120E"/>
    <w:rsid w:val="00BD05FE"/>
    <w:rsid w:val="00BE11D7"/>
    <w:rsid w:val="00BE2219"/>
    <w:rsid w:val="00C02702"/>
    <w:rsid w:val="00C0647B"/>
    <w:rsid w:val="00C136CE"/>
    <w:rsid w:val="00C16247"/>
    <w:rsid w:val="00C22EAB"/>
    <w:rsid w:val="00C30CF0"/>
    <w:rsid w:val="00C31C8D"/>
    <w:rsid w:val="00C42BC3"/>
    <w:rsid w:val="00C4638C"/>
    <w:rsid w:val="00C47D77"/>
    <w:rsid w:val="00C66490"/>
    <w:rsid w:val="00C73F78"/>
    <w:rsid w:val="00C744CB"/>
    <w:rsid w:val="00C97241"/>
    <w:rsid w:val="00CB72DD"/>
    <w:rsid w:val="00CE5A7B"/>
    <w:rsid w:val="00CE61FA"/>
    <w:rsid w:val="00CE7109"/>
    <w:rsid w:val="00CF67A5"/>
    <w:rsid w:val="00D01DB5"/>
    <w:rsid w:val="00D02197"/>
    <w:rsid w:val="00D10CD3"/>
    <w:rsid w:val="00D118B4"/>
    <w:rsid w:val="00D27DE7"/>
    <w:rsid w:val="00D30563"/>
    <w:rsid w:val="00D34943"/>
    <w:rsid w:val="00D34A07"/>
    <w:rsid w:val="00D37BD4"/>
    <w:rsid w:val="00D40C60"/>
    <w:rsid w:val="00D41298"/>
    <w:rsid w:val="00D748F4"/>
    <w:rsid w:val="00DC54D5"/>
    <w:rsid w:val="00DD325A"/>
    <w:rsid w:val="00DE2D8C"/>
    <w:rsid w:val="00DE4D01"/>
    <w:rsid w:val="00DE5E53"/>
    <w:rsid w:val="00DF78E2"/>
    <w:rsid w:val="00E01381"/>
    <w:rsid w:val="00E05AE6"/>
    <w:rsid w:val="00E1336C"/>
    <w:rsid w:val="00E1520A"/>
    <w:rsid w:val="00E30F2E"/>
    <w:rsid w:val="00E6231D"/>
    <w:rsid w:val="00E72B2E"/>
    <w:rsid w:val="00E77DEC"/>
    <w:rsid w:val="00E837E8"/>
    <w:rsid w:val="00E95E59"/>
    <w:rsid w:val="00EA716F"/>
    <w:rsid w:val="00EB4641"/>
    <w:rsid w:val="00EB4CCF"/>
    <w:rsid w:val="00EB79A2"/>
    <w:rsid w:val="00EC2537"/>
    <w:rsid w:val="00EF5638"/>
    <w:rsid w:val="00EF5CED"/>
    <w:rsid w:val="00F14B89"/>
    <w:rsid w:val="00F30AB3"/>
    <w:rsid w:val="00F37F74"/>
    <w:rsid w:val="00F5418A"/>
    <w:rsid w:val="00F64ADA"/>
    <w:rsid w:val="00F75D8B"/>
    <w:rsid w:val="00F83ECD"/>
    <w:rsid w:val="00FC0E3A"/>
    <w:rsid w:val="00FC1B92"/>
    <w:rsid w:val="00FC59ED"/>
    <w:rsid w:val="00FD56D6"/>
    <w:rsid w:val="00FE6753"/>
    <w:rsid w:val="00FF20A5"/>
    <w:rsid w:val="00FF6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E8CCB8"/>
  <w15:chartTrackingRefBased/>
  <w15:docId w15:val="{DFA882C7-21EA-4A6C-A56B-70EA664C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0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05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05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05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05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05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05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05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5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05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05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05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05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05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05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05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056F"/>
    <w:rPr>
      <w:rFonts w:eastAsiaTheme="majorEastAsia" w:cstheme="majorBidi"/>
      <w:color w:val="272727" w:themeColor="text1" w:themeTint="D8"/>
    </w:rPr>
  </w:style>
  <w:style w:type="paragraph" w:styleId="Titre">
    <w:name w:val="Title"/>
    <w:basedOn w:val="Normal"/>
    <w:next w:val="Normal"/>
    <w:link w:val="TitreCar"/>
    <w:uiPriority w:val="10"/>
    <w:qFormat/>
    <w:rsid w:val="00300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5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05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05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056F"/>
    <w:pPr>
      <w:spacing w:before="160"/>
      <w:jc w:val="center"/>
    </w:pPr>
    <w:rPr>
      <w:i/>
      <w:iCs/>
      <w:color w:val="404040" w:themeColor="text1" w:themeTint="BF"/>
    </w:rPr>
  </w:style>
  <w:style w:type="character" w:customStyle="1" w:styleId="CitationCar">
    <w:name w:val="Citation Car"/>
    <w:basedOn w:val="Policepardfaut"/>
    <w:link w:val="Citation"/>
    <w:uiPriority w:val="29"/>
    <w:rsid w:val="0030056F"/>
    <w:rPr>
      <w:i/>
      <w:iCs/>
      <w:color w:val="404040" w:themeColor="text1" w:themeTint="BF"/>
    </w:rPr>
  </w:style>
  <w:style w:type="paragraph" w:styleId="Paragraphedeliste">
    <w:name w:val="List Paragraph"/>
    <w:basedOn w:val="Normal"/>
    <w:uiPriority w:val="34"/>
    <w:qFormat/>
    <w:rsid w:val="0030056F"/>
    <w:pPr>
      <w:ind w:left="720"/>
      <w:contextualSpacing/>
    </w:pPr>
  </w:style>
  <w:style w:type="character" w:styleId="Accentuationintense">
    <w:name w:val="Intense Emphasis"/>
    <w:basedOn w:val="Policepardfaut"/>
    <w:uiPriority w:val="21"/>
    <w:qFormat/>
    <w:rsid w:val="0030056F"/>
    <w:rPr>
      <w:i/>
      <w:iCs/>
      <w:color w:val="0F4761" w:themeColor="accent1" w:themeShade="BF"/>
    </w:rPr>
  </w:style>
  <w:style w:type="paragraph" w:styleId="Citationintense">
    <w:name w:val="Intense Quote"/>
    <w:basedOn w:val="Normal"/>
    <w:next w:val="Normal"/>
    <w:link w:val="CitationintenseCar"/>
    <w:uiPriority w:val="30"/>
    <w:qFormat/>
    <w:rsid w:val="00300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056F"/>
    <w:rPr>
      <w:i/>
      <w:iCs/>
      <w:color w:val="0F4761" w:themeColor="accent1" w:themeShade="BF"/>
    </w:rPr>
  </w:style>
  <w:style w:type="character" w:styleId="Rfrenceintense">
    <w:name w:val="Intense Reference"/>
    <w:basedOn w:val="Policepardfaut"/>
    <w:uiPriority w:val="32"/>
    <w:qFormat/>
    <w:rsid w:val="0030056F"/>
    <w:rPr>
      <w:b/>
      <w:bCs/>
      <w:smallCaps/>
      <w:color w:val="0F4761" w:themeColor="accent1" w:themeShade="BF"/>
      <w:spacing w:val="5"/>
    </w:rPr>
  </w:style>
  <w:style w:type="paragraph" w:styleId="En-tte">
    <w:name w:val="header"/>
    <w:basedOn w:val="Normal"/>
    <w:link w:val="En-tteCar"/>
    <w:uiPriority w:val="99"/>
    <w:unhideWhenUsed/>
    <w:rsid w:val="00222BE7"/>
    <w:pPr>
      <w:tabs>
        <w:tab w:val="center" w:pos="4536"/>
        <w:tab w:val="right" w:pos="9072"/>
      </w:tabs>
      <w:spacing w:after="0" w:line="240" w:lineRule="auto"/>
    </w:pPr>
  </w:style>
  <w:style w:type="character" w:customStyle="1" w:styleId="En-tteCar">
    <w:name w:val="En-tête Car"/>
    <w:basedOn w:val="Policepardfaut"/>
    <w:link w:val="En-tte"/>
    <w:uiPriority w:val="99"/>
    <w:rsid w:val="00222BE7"/>
  </w:style>
  <w:style w:type="paragraph" w:styleId="Pieddepage">
    <w:name w:val="footer"/>
    <w:basedOn w:val="Normal"/>
    <w:link w:val="PieddepageCar"/>
    <w:uiPriority w:val="99"/>
    <w:unhideWhenUsed/>
    <w:rsid w:val="00222B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451">
      <w:bodyDiv w:val="1"/>
      <w:marLeft w:val="0"/>
      <w:marRight w:val="0"/>
      <w:marTop w:val="0"/>
      <w:marBottom w:val="0"/>
      <w:divBdr>
        <w:top w:val="none" w:sz="0" w:space="0" w:color="auto"/>
        <w:left w:val="none" w:sz="0" w:space="0" w:color="auto"/>
        <w:bottom w:val="none" w:sz="0" w:space="0" w:color="auto"/>
        <w:right w:val="none" w:sz="0" w:space="0" w:color="auto"/>
      </w:divBdr>
    </w:div>
    <w:div w:id="182402644">
      <w:bodyDiv w:val="1"/>
      <w:marLeft w:val="0"/>
      <w:marRight w:val="0"/>
      <w:marTop w:val="0"/>
      <w:marBottom w:val="0"/>
      <w:divBdr>
        <w:top w:val="none" w:sz="0" w:space="0" w:color="auto"/>
        <w:left w:val="none" w:sz="0" w:space="0" w:color="auto"/>
        <w:bottom w:val="none" w:sz="0" w:space="0" w:color="auto"/>
        <w:right w:val="none" w:sz="0" w:space="0" w:color="auto"/>
      </w:divBdr>
    </w:div>
    <w:div w:id="455485850">
      <w:bodyDiv w:val="1"/>
      <w:marLeft w:val="0"/>
      <w:marRight w:val="0"/>
      <w:marTop w:val="0"/>
      <w:marBottom w:val="0"/>
      <w:divBdr>
        <w:top w:val="none" w:sz="0" w:space="0" w:color="auto"/>
        <w:left w:val="none" w:sz="0" w:space="0" w:color="auto"/>
        <w:bottom w:val="none" w:sz="0" w:space="0" w:color="auto"/>
        <w:right w:val="none" w:sz="0" w:space="0" w:color="auto"/>
      </w:divBdr>
    </w:div>
    <w:div w:id="574631491">
      <w:bodyDiv w:val="1"/>
      <w:marLeft w:val="0"/>
      <w:marRight w:val="0"/>
      <w:marTop w:val="0"/>
      <w:marBottom w:val="0"/>
      <w:divBdr>
        <w:top w:val="none" w:sz="0" w:space="0" w:color="auto"/>
        <w:left w:val="none" w:sz="0" w:space="0" w:color="auto"/>
        <w:bottom w:val="none" w:sz="0" w:space="0" w:color="auto"/>
        <w:right w:val="none" w:sz="0" w:space="0" w:color="auto"/>
      </w:divBdr>
    </w:div>
    <w:div w:id="600601343">
      <w:bodyDiv w:val="1"/>
      <w:marLeft w:val="0"/>
      <w:marRight w:val="0"/>
      <w:marTop w:val="0"/>
      <w:marBottom w:val="0"/>
      <w:divBdr>
        <w:top w:val="none" w:sz="0" w:space="0" w:color="auto"/>
        <w:left w:val="none" w:sz="0" w:space="0" w:color="auto"/>
        <w:bottom w:val="none" w:sz="0" w:space="0" w:color="auto"/>
        <w:right w:val="none" w:sz="0" w:space="0" w:color="auto"/>
      </w:divBdr>
    </w:div>
    <w:div w:id="1507355491">
      <w:bodyDiv w:val="1"/>
      <w:marLeft w:val="0"/>
      <w:marRight w:val="0"/>
      <w:marTop w:val="0"/>
      <w:marBottom w:val="0"/>
      <w:divBdr>
        <w:top w:val="none" w:sz="0" w:space="0" w:color="auto"/>
        <w:left w:val="none" w:sz="0" w:space="0" w:color="auto"/>
        <w:bottom w:val="none" w:sz="0" w:space="0" w:color="auto"/>
        <w:right w:val="none" w:sz="0" w:space="0" w:color="auto"/>
      </w:divBdr>
    </w:div>
    <w:div w:id="1609459710">
      <w:bodyDiv w:val="1"/>
      <w:marLeft w:val="0"/>
      <w:marRight w:val="0"/>
      <w:marTop w:val="0"/>
      <w:marBottom w:val="0"/>
      <w:divBdr>
        <w:top w:val="none" w:sz="0" w:space="0" w:color="auto"/>
        <w:left w:val="none" w:sz="0" w:space="0" w:color="auto"/>
        <w:bottom w:val="none" w:sz="0" w:space="0" w:color="auto"/>
        <w:right w:val="none" w:sz="0" w:space="0" w:color="auto"/>
      </w:divBdr>
    </w:div>
    <w:div w:id="17632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9A665-C235-4CF1-9AB0-1657924F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6095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paul2004.vicart@outlook.fr</dc:creator>
  <cp:keywords/>
  <dc:description/>
  <cp:lastModifiedBy>Paul</cp:lastModifiedBy>
  <cp:revision>2</cp:revision>
  <dcterms:created xsi:type="dcterms:W3CDTF">2024-03-13T19:47:00Z</dcterms:created>
  <dcterms:modified xsi:type="dcterms:W3CDTF">2024-03-13T19:47:00Z</dcterms:modified>
</cp:coreProperties>
</file>