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3D3E" w14:textId="77777777" w:rsidR="00FA4C6F" w:rsidRDefault="00595B49">
      <w:pPr>
        <w:spacing w:before="2600" w:after="120"/>
      </w:pPr>
      <w:r>
        <w:rPr>
          <w:b/>
          <w:bCs/>
          <w:color w:val="111317"/>
          <w:sz w:val="64"/>
          <w:szCs w:val="64"/>
        </w:rPr>
        <w:t>PERFECTION</w:t>
      </w:r>
    </w:p>
    <w:p w14:paraId="261B3B02" w14:textId="77777777" w:rsidR="00FA4C6F" w:rsidRDefault="00595B49">
      <w:pPr>
        <w:spacing w:after="600"/>
      </w:pPr>
      <w:r>
        <w:rPr>
          <w:color w:val="B87D24"/>
          <w:spacing w:val="60"/>
          <w:sz w:val="28"/>
          <w:szCs w:val="28"/>
        </w:rPr>
        <w:t>BY BACHIR NDOUR</w:t>
      </w:r>
    </w:p>
    <w:p w14:paraId="7DB37A23" w14:textId="77777777" w:rsidR="00FA4C6F" w:rsidRDefault="00595B49">
      <w:pPr>
        <w:pBdr>
          <w:top w:val="single" w:sz="12" w:space="12" w:color="B87D24"/>
        </w:pBdr>
        <w:spacing w:after="200"/>
      </w:pPr>
      <w:r>
        <w:rPr>
          <w:b/>
          <w:bCs/>
          <w:color w:val="111317"/>
          <w:sz w:val="40"/>
          <w:szCs w:val="40"/>
        </w:rPr>
        <w:t>Guide de fonctionnement de la plateforme</w:t>
      </w:r>
    </w:p>
    <w:p w14:paraId="69619CAE" w14:textId="77777777" w:rsidR="00FA4C6F" w:rsidRDefault="00595B49">
      <w:pPr>
        <w:spacing w:after="1600"/>
      </w:pPr>
      <w:r>
        <w:rPr>
          <w:color w:val="5F6368"/>
          <w:sz w:val="24"/>
          <w:szCs w:val="24"/>
        </w:rPr>
        <w:t>Site public, réservation en ligne, espace client, espace professionnel : ce que fait chaque rôle et comment fonctionne chaque module.</w:t>
      </w:r>
    </w:p>
    <w:p w14:paraId="60C4A4BD" w14:textId="77777777" w:rsidR="00FA4C6F" w:rsidRDefault="00595B49">
      <w:r>
        <w:rPr>
          <w:color w:val="5F6368"/>
          <w:sz w:val="20"/>
          <w:szCs w:val="20"/>
        </w:rPr>
        <w:t>Atelier de detailing automobile · Dakar, Sénégal</w:t>
      </w:r>
    </w:p>
    <w:p w14:paraId="72F0C538" w14:textId="77777777" w:rsidR="00FA4C6F" w:rsidRDefault="00595B49">
      <w:r>
        <w:rPr>
          <w:color w:val="5F6368"/>
          <w:sz w:val="20"/>
          <w:szCs w:val="20"/>
        </w:rPr>
        <w:t>Version 1.1 — octobre 2026</w:t>
      </w:r>
    </w:p>
    <w:p w14:paraId="19CAD807" w14:textId="77777777" w:rsidR="00FA4C6F" w:rsidRDefault="00595B49">
      <w:r>
        <w:br w:type="page"/>
      </w:r>
    </w:p>
    <w:p w14:paraId="15CE4090" w14:textId="77777777" w:rsidR="00FA4C6F" w:rsidRDefault="00595B49">
      <w:pPr>
        <w:pBdr>
          <w:bottom w:val="single" w:sz="8" w:space="6" w:color="B87D24"/>
        </w:pBdr>
        <w:spacing w:after="220"/>
      </w:pPr>
      <w:r>
        <w:rPr>
          <w:b/>
          <w:bCs/>
          <w:color w:val="111317"/>
          <w:sz w:val="34"/>
          <w:szCs w:val="34"/>
        </w:rPr>
        <w:lastRenderedPageBreak/>
        <w:t>Sommaire</w:t>
      </w:r>
    </w:p>
    <w:sdt>
      <w:sdtPr>
        <w:alias w:val="Sommaire"/>
        <w:id w:val="500856559"/>
      </w:sdtPr>
      <w:sdtEndPr/>
      <w:sdtContent>
        <w:p w14:paraId="553F16C2" w14:textId="7110E8BF" w:rsidR="004C0797" w:rsidRDefault="00595B49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21040" w:history="1">
            <w:r w:rsidR="004C0797" w:rsidRPr="00991326">
              <w:rPr>
                <w:rStyle w:val="Lienhypertexte"/>
                <w:noProof/>
              </w:rPr>
              <w:t>1. Présentation de la plateforme</w:t>
            </w:r>
            <w:r w:rsidR="004C0797">
              <w:rPr>
                <w:noProof/>
              </w:rPr>
              <w:tab/>
            </w:r>
            <w:r w:rsidR="004C0797">
              <w:rPr>
                <w:noProof/>
              </w:rPr>
              <w:fldChar w:fldCharType="begin"/>
            </w:r>
            <w:r w:rsidR="004C0797">
              <w:rPr>
                <w:noProof/>
              </w:rPr>
              <w:instrText xml:space="preserve"> PAGEREF _Toc242021040 \h </w:instrText>
            </w:r>
            <w:r w:rsidR="004C0797">
              <w:rPr>
                <w:noProof/>
              </w:rPr>
            </w:r>
            <w:r w:rsidR="004C0797">
              <w:rPr>
                <w:noProof/>
              </w:rPr>
              <w:fldChar w:fldCharType="separate"/>
            </w:r>
            <w:r w:rsidR="004C0797">
              <w:rPr>
                <w:noProof/>
              </w:rPr>
              <w:t>4</w:t>
            </w:r>
            <w:r w:rsidR="004C0797">
              <w:rPr>
                <w:noProof/>
              </w:rPr>
              <w:fldChar w:fldCharType="end"/>
            </w:r>
          </w:hyperlink>
        </w:p>
        <w:p w14:paraId="7058ED4F" w14:textId="7CBE67D0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41" w:history="1">
            <w:r w:rsidRPr="00991326">
              <w:rPr>
                <w:rStyle w:val="Lienhypertexte"/>
                <w:noProof/>
              </w:rPr>
              <w:t>1.1 Une seule connexion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94F1ED" w14:textId="65CB4765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42" w:history="1">
            <w:r w:rsidRPr="00991326">
              <w:rPr>
                <w:rStyle w:val="Lienhypertexte"/>
                <w:noProof/>
              </w:rPr>
              <w:t>1.2 Principes de fonctionnement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11DF3F" w14:textId="14CD9D2D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43" w:history="1">
            <w:r w:rsidRPr="00991326">
              <w:rPr>
                <w:rStyle w:val="Lienhypertexte"/>
                <w:noProof/>
              </w:rPr>
              <w:t>2. Les rôles et leurs droits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AE5F08" w14:textId="1AB792AE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44" w:history="1">
            <w:r w:rsidRPr="00991326">
              <w:rPr>
                <w:rStyle w:val="Lienhypertexte"/>
                <w:noProof/>
              </w:rPr>
              <w:t>2.1 Visiteur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80AC5F" w14:textId="287E6242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45" w:history="1">
            <w:r w:rsidRPr="00991326">
              <w:rPr>
                <w:rStyle w:val="Lienhypertexte"/>
                <w:noProof/>
              </w:rPr>
              <w:t>2.2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6172BB" w14:textId="07573E07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46" w:history="1">
            <w:r w:rsidRPr="00991326">
              <w:rPr>
                <w:rStyle w:val="Lienhypertexte"/>
                <w:noProof/>
              </w:rPr>
              <w:t>2.3 Technicien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7B4EF1" w14:textId="68591968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47" w:history="1">
            <w:r w:rsidRPr="00991326">
              <w:rPr>
                <w:rStyle w:val="Lienhypertexte"/>
                <w:noProof/>
              </w:rPr>
              <w:t>2.4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9059AD" w14:textId="0EC33B3B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48" w:history="1">
            <w:r w:rsidRPr="00991326">
              <w:rPr>
                <w:rStyle w:val="Lienhypertexte"/>
                <w:noProof/>
              </w:rPr>
              <w:t>2.5 Administrateur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CD31DE" w14:textId="652BBC3C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49" w:history="1">
            <w:r w:rsidRPr="00991326">
              <w:rPr>
                <w:rStyle w:val="Lienhypertexte"/>
                <w:noProof/>
              </w:rPr>
              <w:t>3. Le parcours d’un rendez-vous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FEDA54" w14:textId="2FE41613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0" w:history="1">
            <w:r w:rsidRPr="00991326">
              <w:rPr>
                <w:rStyle w:val="Lienhypertexte"/>
                <w:noProof/>
              </w:rPr>
              <w:t>3.1 Situations particulières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0AA9B2" w14:textId="2A1857AA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1" w:history="1">
            <w:r w:rsidRPr="00991326">
              <w:rPr>
                <w:rStyle w:val="Lienhypertexte"/>
                <w:noProof/>
              </w:rPr>
              <w:t>3.2 Restitution et paiement au comptoir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1D020F" w14:textId="1703F1E5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2" w:history="1">
            <w:r w:rsidRPr="00991326">
              <w:rPr>
                <w:rStyle w:val="Lienhypertexte"/>
                <w:noProof/>
              </w:rPr>
              <w:t>3.3 L’avancement affiché au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E4BE9B" w14:textId="40F7A8DD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3" w:history="1">
            <w:r w:rsidRPr="00991326">
              <w:rPr>
                <w:rStyle w:val="Lienhypertexte"/>
                <w:noProof/>
              </w:rPr>
              <w:t>4. Réservation en ligne et disponibilités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71333F" w14:textId="7F1DFCA6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4" w:history="1">
            <w:r w:rsidRPr="00991326">
              <w:rPr>
                <w:rStyle w:val="Lienhypertexte"/>
                <w:noProof/>
              </w:rPr>
              <w:t>4.1 Le tunnel de réservation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C7EA4D" w14:textId="0994AD30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5" w:history="1">
            <w:r w:rsidRPr="00991326">
              <w:rPr>
                <w:rStyle w:val="Lienhypertexte"/>
                <w:noProof/>
              </w:rPr>
              <w:t>4.2 Comment les créneaux sont calculés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7473E6" w14:textId="43239B41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6" w:history="1">
            <w:r w:rsidRPr="00991326">
              <w:rPr>
                <w:rStyle w:val="Lienhypertexte"/>
                <w:noProof/>
              </w:rPr>
              <w:t>5. L’espace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8F15EC" w14:textId="741D8AEB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7" w:history="1">
            <w:r w:rsidRPr="00991326">
              <w:rPr>
                <w:rStyle w:val="Lienhypertexte"/>
                <w:noProof/>
              </w:rPr>
              <w:t>5.1 Photo du véhicule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48D0A1" w14:textId="13BECFE9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8" w:history="1">
            <w:r w:rsidRPr="00991326">
              <w:rPr>
                <w:rStyle w:val="Lienhypertexte"/>
                <w:noProof/>
              </w:rPr>
              <w:t>6. L’espace professionnel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789EC8" w14:textId="5C02949D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59" w:history="1">
            <w:r w:rsidRPr="00991326">
              <w:rPr>
                <w:rStyle w:val="Lienhypertexte"/>
                <w:noProof/>
              </w:rPr>
              <w:t>7. Le suivi atelier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7046E2" w14:textId="73CC1F0C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0" w:history="1">
            <w:r w:rsidRPr="00991326">
              <w:rPr>
                <w:rStyle w:val="Lienhypertexte"/>
                <w:noProof/>
              </w:rPr>
              <w:t>7.1 Étapes de traitement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5C190F" w14:textId="5DEC9BEC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1" w:history="1">
            <w:r w:rsidRPr="00991326">
              <w:rPr>
                <w:rStyle w:val="Lienhypertexte"/>
                <w:noProof/>
              </w:rPr>
              <w:t>7.2 Photos d’intervention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39F678" w14:textId="37757685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2" w:history="1">
            <w:r w:rsidRPr="00991326">
              <w:rPr>
                <w:rStyle w:val="Lienhypertexte"/>
                <w:noProof/>
              </w:rPr>
              <w:t>8. Facturation et paiements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4B11EE8" w14:textId="2261CE6D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3" w:history="1">
            <w:r w:rsidRPr="00991326">
              <w:rPr>
                <w:rStyle w:val="Lienhypertexte"/>
                <w:noProof/>
              </w:rPr>
              <w:t>8.1 Les factures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9FB756F" w14:textId="2EE5F31F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4" w:history="1">
            <w:r w:rsidRPr="00991326">
              <w:rPr>
                <w:rStyle w:val="Lienhypertexte"/>
                <w:noProof/>
              </w:rPr>
              <w:t>8.2 Les paiements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D50447" w14:textId="69F70A9F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5" w:history="1">
            <w:r w:rsidRPr="00991326">
              <w:rPr>
                <w:rStyle w:val="Lienhypertexte"/>
                <w:noProof/>
              </w:rPr>
              <w:t>8.3 Le journal de caisse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1219A5" w14:textId="754C8F4E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6" w:history="1">
            <w:r w:rsidRPr="00991326">
              <w:rPr>
                <w:rStyle w:val="Lienhypertexte"/>
                <w:noProof/>
              </w:rPr>
              <w:t>8.4 Statut d’une facture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6EA08A" w14:textId="689EA848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7" w:history="1">
            <w:r w:rsidRPr="00991326">
              <w:rPr>
                <w:rStyle w:val="Lienhypertexte"/>
                <w:noProof/>
              </w:rPr>
              <w:t>9. Les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11A08F" w14:textId="14C2F9BB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8" w:history="1">
            <w:r w:rsidRPr="00991326">
              <w:rPr>
                <w:rStyle w:val="Lienhypertexte"/>
                <w:noProof/>
              </w:rPr>
              <w:t>9.1 Pour le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4939EE" w14:textId="0E5BB4E0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69" w:history="1">
            <w:r w:rsidRPr="00991326">
              <w:rPr>
                <w:rStyle w:val="Lienhypertexte"/>
                <w:noProof/>
              </w:rPr>
              <w:t>9.2 Pour l’équipe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405134" w14:textId="1EEFE542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0" w:history="1">
            <w:r w:rsidRPr="00991326">
              <w:rPr>
                <w:rStyle w:val="Lienhypertexte"/>
                <w:noProof/>
              </w:rPr>
              <w:t>10. Contenus publics du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78078A" w14:textId="0FF4C720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1" w:history="1">
            <w:r w:rsidRPr="00991326">
              <w:rPr>
                <w:rStyle w:val="Lienhypertexte"/>
                <w:noProof/>
              </w:rPr>
              <w:t>11. Statistiques et exports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C61631" w14:textId="3F41A60D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2" w:history="1">
            <w:r w:rsidRPr="00991326">
              <w:rPr>
                <w:rStyle w:val="Lienhypertexte"/>
                <w:noProof/>
              </w:rPr>
              <w:t>12. Sécurité et confidentialité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4E4691" w14:textId="1C5729D5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3" w:history="1">
            <w:r w:rsidRPr="00991326">
              <w:rPr>
                <w:rStyle w:val="Lienhypertexte"/>
                <w:noProof/>
              </w:rPr>
              <w:t>13. 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F610C0" w14:textId="4F37046E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4" w:history="1">
            <w:r w:rsidRPr="00991326">
              <w:rPr>
                <w:rStyle w:val="Lienhypertexte"/>
                <w:noProof/>
              </w:rPr>
              <w:t>13.1 Mise en service : liste de contrôle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ED7B0E" w14:textId="1D523B3B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5" w:history="1">
            <w:r w:rsidRPr="00991326">
              <w:rPr>
                <w:rStyle w:val="Lienhypertexte"/>
                <w:noProof/>
              </w:rPr>
              <w:t>14. État d’avancement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9691BE" w14:textId="672D93D4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6" w:history="1">
            <w:r w:rsidRPr="00991326">
              <w:rPr>
                <w:rStyle w:val="Lienhypertexte"/>
                <w:noProof/>
              </w:rPr>
              <w:t>15. Mise en ligne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E61EEB4" w14:textId="7206531F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7" w:history="1">
            <w:r w:rsidRPr="00991326">
              <w:rPr>
                <w:rStyle w:val="Lienhypertexte"/>
                <w:noProof/>
              </w:rPr>
              <w:t>15.1 Ce qui est déjà prêt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E0F5092" w14:textId="2B52A4DD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8" w:history="1">
            <w:r w:rsidRPr="00991326">
              <w:rPr>
                <w:rStyle w:val="Lienhypertexte"/>
                <w:noProof/>
              </w:rPr>
              <w:t>15.2 Ce que l’entreprise doit fournir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92E16F" w14:textId="2C9D6690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79" w:history="1">
            <w:r w:rsidRPr="00991326">
              <w:rPr>
                <w:rStyle w:val="Lienhypertexte"/>
                <w:noProof/>
              </w:rPr>
              <w:t>15.3 Coûts indicatifs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9DF247B" w14:textId="666A5141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80" w:history="1">
            <w:r w:rsidRPr="00991326">
              <w:rPr>
                <w:rStyle w:val="Lienhypertexte"/>
                <w:noProof/>
              </w:rPr>
              <w:t>15.4 Étapes de mise en ligne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08775A0" w14:textId="2764B561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81" w:history="1">
            <w:r w:rsidRPr="00991326">
              <w:rPr>
                <w:rStyle w:val="Lienhypertexte"/>
                <w:noProof/>
              </w:rPr>
              <w:t>15.5 Après la mise en ligne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B84707" w14:textId="523220F2" w:rsidR="004C0797" w:rsidRDefault="004C079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82" w:history="1">
            <w:r w:rsidRPr="00991326">
              <w:rPr>
                <w:rStyle w:val="Lienhypertexte"/>
                <w:noProof/>
              </w:rPr>
              <w:t>Annexe — Repères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389B175" w14:textId="305331E9" w:rsidR="004C0797" w:rsidRDefault="004C079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21083" w:history="1">
            <w:r w:rsidRPr="00991326">
              <w:rPr>
                <w:rStyle w:val="Lienhypertexte"/>
                <w:noProof/>
              </w:rPr>
              <w:t>Mode démonstration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06B841A" w14:textId="6469AE24" w:rsidR="00FA4C6F" w:rsidRDefault="00595B49">
          <w:r>
            <w:fldChar w:fldCharType="end"/>
          </w:r>
        </w:p>
      </w:sdtContent>
    </w:sdt>
    <w:p w14:paraId="77B7AF63" w14:textId="77777777" w:rsidR="00FA4C6F" w:rsidRDefault="00595B49">
      <w:pPr>
        <w:pStyle w:val="Titre1"/>
        <w:pageBreakBefore/>
      </w:pPr>
      <w:bookmarkStart w:id="0" w:name="_Toc242021040"/>
      <w:r>
        <w:lastRenderedPageBreak/>
        <w:t>1. Présentation de la plateforme</w:t>
      </w:r>
      <w:bookmarkEnd w:id="0"/>
    </w:p>
    <w:p w14:paraId="5CD04FEA" w14:textId="77777777" w:rsidR="00FA4C6F" w:rsidRDefault="00595B49">
      <w:pPr>
        <w:spacing w:after="120" w:line="276" w:lineRule="auto"/>
      </w:pPr>
      <w:r>
        <w:t>La plateforme Perfection digitalise l’activité de l’atelier, de la découverte des prestations par un visiteur jusqu’à la restitution du véhicule, au paiement et à la conservation de son historique. Elle réunit trois espaces qui partagent les mêmes données en temps réel.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1985"/>
        <w:gridCol w:w="5056"/>
      </w:tblGrid>
      <w:tr w:rsidR="00FA4C6F" w14:paraId="508794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6B407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Espace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53939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Pour qui</w:t>
            </w:r>
          </w:p>
        </w:tc>
        <w:tc>
          <w:tcPr>
            <w:tcW w:w="5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120E4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À quoi il sert</w:t>
            </w:r>
          </w:p>
        </w:tc>
      </w:tr>
      <w:tr w:rsidR="00FA4C6F" w14:paraId="6EA6C82F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68114" w14:textId="77777777" w:rsidR="00FA4C6F" w:rsidRDefault="00595B4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Site public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2CF3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 visiteur, sans compte</w:t>
            </w:r>
          </w:p>
        </w:tc>
        <w:tc>
          <w:tcPr>
            <w:tcW w:w="5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3F04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Découvrir l’atelier, les prestations et les réalisations ; réserver en ligne ; contacter l’atelier.</w:t>
            </w:r>
          </w:p>
        </w:tc>
      </w:tr>
      <w:tr w:rsidR="00FA4C6F" w14:paraId="653E2454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AA9D7" w14:textId="77777777" w:rsidR="00FA4C6F" w:rsidRDefault="00595B4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Espace client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24CD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Clients connectés</w:t>
            </w:r>
          </w:p>
        </w:tc>
        <w:tc>
          <w:tcPr>
            <w:tcW w:w="5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A7C4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Suivre ses véhicules, ses rendez-vous, l’avancement à l’atelier, ses factures et ses notifications.</w:t>
            </w:r>
          </w:p>
        </w:tc>
      </w:tr>
      <w:tr w:rsidR="00FA4C6F" w14:paraId="25916F13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48C60" w14:textId="77777777" w:rsidR="00FA4C6F" w:rsidRDefault="00595B4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Espace professionnel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9FAE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Équipe de l’atelier</w:t>
            </w:r>
          </w:p>
        </w:tc>
        <w:tc>
          <w:tcPr>
            <w:tcW w:w="5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AE9A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Piloter le planning, faire avancer les rendez-vous, gérer clients, prestations et équipe.</w:t>
            </w:r>
          </w:p>
        </w:tc>
      </w:tr>
    </w:tbl>
    <w:p w14:paraId="575EFE79" w14:textId="77777777" w:rsidR="00FA4C6F" w:rsidRDefault="00FA4C6F">
      <w:pPr>
        <w:spacing w:after="80"/>
      </w:pPr>
    </w:p>
    <w:p w14:paraId="7255483D" w14:textId="77777777" w:rsidR="00FA4C6F" w:rsidRDefault="00595B49">
      <w:pPr>
        <w:pStyle w:val="Titre2"/>
      </w:pPr>
      <w:bookmarkStart w:id="1" w:name="_Toc242021041"/>
      <w:r>
        <w:t>1.1 Une seule connexion</w:t>
      </w:r>
      <w:bookmarkEnd w:id="1"/>
    </w:p>
    <w:p w14:paraId="4CC135A9" w14:textId="77777777" w:rsidR="00FA4C6F" w:rsidRDefault="00595B49">
      <w:pPr>
        <w:spacing w:after="120" w:line="276" w:lineRule="auto"/>
      </w:pPr>
      <w:r>
        <w:t xml:space="preserve">Il n’existe qu’une seule page de connexion. Après identification, la plateforme ouvre automatiquement le bon espace selon le </w:t>
      </w:r>
      <w:r>
        <w:rPr>
          <w:b/>
          <w:bCs/>
        </w:rPr>
        <w:t>rôle</w:t>
      </w:r>
      <w:r>
        <w:t xml:space="preserve"> du compte : un client arrive dans l’espace client, un membre de l’équipe dans l’espace professionnel. Le bouton « Connexion » du site devient « Mon espace » une fois connecté.</w:t>
      </w:r>
    </w:p>
    <w:p w14:paraId="2B3464A5" w14:textId="77777777" w:rsidR="00FA4C6F" w:rsidRDefault="00595B49">
      <w:pPr>
        <w:pStyle w:val="Titre2"/>
      </w:pPr>
      <w:bookmarkStart w:id="2" w:name="_Toc242021042"/>
      <w:r>
        <w:t>1.2 Principes de fonctionnement</w:t>
      </w:r>
      <w:bookmarkEnd w:id="2"/>
    </w:p>
    <w:p w14:paraId="1405D607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Les droits sont vérifiés par le serveur</w:t>
      </w:r>
      <w:r>
        <w:t xml:space="preserve"> à chaque action. Masquer un bouton ne suffit jamais : même en appelant directement l’API, un client ne peut ni voir les données d’un autre client, ni modifier un statut.</w:t>
      </w:r>
    </w:p>
    <w:p w14:paraId="3EF073FB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Le statut d’un rendez-vous ne se modifie jamais à la main.</w:t>
      </w:r>
      <w:r>
        <w:t xml:space="preserve"> Il n’évolue que par des actions métier (confirmer, réceptionner, démarrer…), chacune réservée à certains rôles et journalisée.</w:t>
      </w:r>
    </w:p>
    <w:p w14:paraId="299E28D2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Aucune donnée inventée n’est présentée comme réelle.</w:t>
      </w:r>
      <w:r>
        <w:t xml:space="preserve"> Avis, chiffres clés et réalisations n’apparaissent sur le site qu’après publication volontaire par l’atelier.</w:t>
      </w:r>
    </w:p>
    <w:p w14:paraId="3390C274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Les montants sont en francs CFA (FCFA)</w:t>
      </w:r>
      <w:r>
        <w:t xml:space="preserve"> et l’heure de référence est celle de Dakar.</w:t>
      </w:r>
    </w:p>
    <w:p w14:paraId="53809E87" w14:textId="77777777" w:rsidR="00FA4C6F" w:rsidRDefault="00595B49">
      <w:pPr>
        <w:pStyle w:val="Titre1"/>
        <w:pageBreakBefore/>
      </w:pPr>
      <w:bookmarkStart w:id="3" w:name="_Toc242021043"/>
      <w:r>
        <w:lastRenderedPageBreak/>
        <w:t>2. Les rôles et leurs droits</w:t>
      </w:r>
      <w:bookmarkEnd w:id="3"/>
    </w:p>
    <w:p w14:paraId="084E7857" w14:textId="77777777" w:rsidR="00FA4C6F" w:rsidRDefault="00595B49">
      <w:pPr>
        <w:spacing w:after="120" w:line="276" w:lineRule="auto"/>
      </w:pPr>
      <w:r>
        <w:t>Chaque compte possède un rôle. Le rôle détermine l’espace affiché et les actions autorisées. Les comptes de l’équipe sont créés par l’administrateur ; seuls les clients peuvent s’inscrire eux-mêmes.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1985"/>
        <w:gridCol w:w="1985"/>
        <w:gridCol w:w="3612"/>
      </w:tblGrid>
      <w:tr w:rsidR="00FA4C6F" w14:paraId="7A48C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B462C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FD209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Qui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98B1F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Création du compte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AF4AA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 une phrase</w:t>
            </w:r>
          </w:p>
        </w:tc>
      </w:tr>
      <w:tr w:rsidR="00FA4C6F" w14:paraId="1628754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D2310" w14:textId="77777777" w:rsidR="00FA4C6F" w:rsidRDefault="00595B4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Visiteur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708A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 personne sur le site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3174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Aucun compte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1C6E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Consulte le site et peut réserver sans compte.</w:t>
            </w:r>
          </w:p>
        </w:tc>
      </w:tr>
      <w:tr w:rsidR="00FA4C6F" w14:paraId="020B9B3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79A61" w14:textId="77777777" w:rsidR="00FA4C6F" w:rsidRDefault="00595B4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Client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A4B8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Propriétaire de véhicule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1A25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Inscription libre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E958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Suit ses véhicules, rendez-vous et factures.</w:t>
            </w:r>
          </w:p>
        </w:tc>
      </w:tr>
      <w:tr w:rsidR="00FA4C6F" w14:paraId="196D252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D41EE" w14:textId="77777777" w:rsidR="00FA4C6F" w:rsidRDefault="00595B4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Technicien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6F18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Membre de l’atelier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B822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Par l’administrateur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D1D6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Réalise les prestations qui lui sont confiées et accueille les clients au comptoir.</w:t>
            </w:r>
          </w:p>
        </w:tc>
      </w:tr>
      <w:tr w:rsidR="00FA4C6F" w14:paraId="6E9219F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7EA65" w14:textId="77777777" w:rsidR="00FA4C6F" w:rsidRDefault="00595B4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Manager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7DD4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Chef d’atelier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0328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Par l’administrateur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E265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Pilote tout l’atelier : planning, clients, prestations, équipe, facturation.</w:t>
            </w:r>
          </w:p>
        </w:tc>
      </w:tr>
      <w:tr w:rsidR="00FA4C6F" w14:paraId="3CDA441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B1FAC" w14:textId="77777777" w:rsidR="00FA4C6F" w:rsidRDefault="00595B4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Administrateur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B0EE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Responsable de la plateforme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8ADA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Commande d’installation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9EC4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 ce que fait le manager, plus la gestion des comptes et des paramètres.</w:t>
            </w:r>
          </w:p>
        </w:tc>
      </w:tr>
    </w:tbl>
    <w:p w14:paraId="1C743B6C" w14:textId="77777777" w:rsidR="00FA4C6F" w:rsidRDefault="00595B49">
      <w:pPr>
        <w:pStyle w:val="Titre2"/>
      </w:pPr>
      <w:bookmarkStart w:id="4" w:name="_Toc242021044"/>
      <w:r>
        <w:t>2.1 Visiteur</w:t>
      </w:r>
      <w:bookmarkEnd w:id="4"/>
    </w:p>
    <w:p w14:paraId="32184FC3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>Consulte l’accueil, le catalogue des prestations (tarifs et durées), les réalisations publiées, la page « À propos » et la page « Contact ».</w:t>
      </w:r>
    </w:p>
    <w:p w14:paraId="69B8C826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Réserve sans créer de compte</w:t>
      </w:r>
      <w:r>
        <w:t xml:space="preserve"> : il choisit une prestation, décrit son véhicule, choisit un créneau libre et laisse ses coordonnées. L’atelier enregistre alors une fiche client « invitée ».</w:t>
      </w:r>
    </w:p>
    <w:p w14:paraId="70E3519D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Reçoit par </w:t>
      </w:r>
      <w:r>
        <w:rPr>
          <w:b/>
          <w:bCs/>
        </w:rPr>
        <w:t>email</w:t>
      </w:r>
      <w:r>
        <w:t xml:space="preserve"> chaque étape de son rendez-vous (il n’a pas de notifications dans l’application, faute de compte).</w:t>
      </w:r>
    </w:p>
    <w:p w14:paraId="5BBEDEE2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Envoie un message via le </w:t>
      </w:r>
      <w:r>
        <w:rPr>
          <w:b/>
          <w:bCs/>
        </w:rPr>
        <w:t>formulaire de contact</w:t>
      </w:r>
      <w:r>
        <w:t xml:space="preserve"> ; l’atelier le retrouve dans l’administration.</w:t>
      </w:r>
    </w:p>
    <w:p w14:paraId="44795ED7" w14:textId="77777777" w:rsidR="00FA4C6F" w:rsidRDefault="00595B49">
      <w:pPr>
        <w:pBdr>
          <w:left w:val="single" w:sz="18" w:space="8" w:color="B87D24"/>
        </w:pBdr>
        <w:shd w:val="clear" w:color="auto" w:fill="F4EBDD"/>
        <w:spacing w:before="120" w:after="160" w:line="264" w:lineRule="auto"/>
        <w:ind w:left="200" w:right="200"/>
      </w:pPr>
      <w:r>
        <w:rPr>
          <w:b/>
          <w:bCs/>
          <w:color w:val="B87D24"/>
        </w:rPr>
        <w:t xml:space="preserve">Bon à savoir : </w:t>
      </w:r>
      <w:r>
        <w:t>une réservation sans compte n’est jamais rattachée à un compte existant, même avec le même email : cela empêcherait quiconque d’accéder à l’historique d’un tiers.</w:t>
      </w:r>
    </w:p>
    <w:p w14:paraId="7F3836AB" w14:textId="77777777" w:rsidR="00FA4C6F" w:rsidRDefault="00595B49">
      <w:pPr>
        <w:pStyle w:val="Titre2"/>
      </w:pPr>
      <w:bookmarkStart w:id="5" w:name="_Toc242021045"/>
      <w:r>
        <w:t>2.2 Client</w:t>
      </w:r>
      <w:bookmarkEnd w:id="5"/>
    </w:p>
    <w:p w14:paraId="2A9632C9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S’inscrit librement</w:t>
      </w:r>
      <w:r>
        <w:t xml:space="preserve"> (nom, téléphone, email, mot de passe) et peut demander un nouveau mot de passe s’il l’a oublié.</w:t>
      </w:r>
    </w:p>
    <w:p w14:paraId="5F271BD0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Réserve</w:t>
      </w:r>
      <w:r>
        <w:t xml:space="preserve"> directement avec ses coordonnées pré-remplies et ses véhicules enregistrés.</w:t>
      </w:r>
    </w:p>
    <w:p w14:paraId="7A62EFBF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Gère ses véhicules</w:t>
      </w:r>
      <w:r>
        <w:t xml:space="preserve"> : ajout, et </w:t>
      </w:r>
      <w:r>
        <w:rPr>
          <w:b/>
          <w:bCs/>
        </w:rPr>
        <w:t>photo du véhicule</w:t>
      </w:r>
      <w:r>
        <w:t xml:space="preserve"> (privée, visible uniquement par lui et l’atelier).</w:t>
      </w:r>
    </w:p>
    <w:p w14:paraId="409475E3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Suit ses rendez-vous</w:t>
      </w:r>
      <w:r>
        <w:t xml:space="preserve"> (à venir, terminés, annulés) et l’avancement de son véhicule à l’atelier, étape par étape.</w:t>
      </w:r>
    </w:p>
    <w:p w14:paraId="1A7B56EA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Annule</w:t>
      </w:r>
      <w:r>
        <w:t xml:space="preserve"> un rendez-vous lui-même s’il reste au moins </w:t>
      </w:r>
      <w:r>
        <w:rPr>
          <w:b/>
          <w:bCs/>
        </w:rPr>
        <w:t>24 heures</w:t>
      </w:r>
      <w:r>
        <w:t xml:space="preserve"> avant le créneau et que le rendez-vous n’a pas commencé. Passé ce délai, il doit appeler l’atelier.</w:t>
      </w:r>
    </w:p>
    <w:p w14:paraId="08C2137F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Reçoit des notifications</w:t>
      </w:r>
      <w:r>
        <w:t xml:space="preserve"> dans son espace et par email à chaque étape.</w:t>
      </w:r>
    </w:p>
    <w:p w14:paraId="1872A35D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Consulte ses factures</w:t>
      </w:r>
      <w:r>
        <w:t xml:space="preserve"> et les télécharge en </w:t>
      </w:r>
      <w:r>
        <w:rPr>
          <w:b/>
          <w:bCs/>
        </w:rPr>
        <w:t>PDF</w:t>
      </w:r>
      <w:r>
        <w:t>.</w:t>
      </w:r>
    </w:p>
    <w:p w14:paraId="00F1F16B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>Modifie son profil (nom, téléphone, adresse). L’email, qui sert d’identifiant, ne change pas.</w:t>
      </w:r>
    </w:p>
    <w:p w14:paraId="5CC7460C" w14:textId="77777777" w:rsidR="00FA4C6F" w:rsidRDefault="00595B49">
      <w:pPr>
        <w:pBdr>
          <w:left w:val="single" w:sz="18" w:space="8" w:color="B87D24"/>
        </w:pBdr>
        <w:shd w:val="clear" w:color="auto" w:fill="F4EBDD"/>
        <w:spacing w:before="120" w:after="160" w:line="264" w:lineRule="auto"/>
        <w:ind w:left="200" w:right="200"/>
      </w:pPr>
      <w:r>
        <w:rPr>
          <w:b/>
          <w:bCs/>
          <w:color w:val="B87D24"/>
        </w:rPr>
        <w:t xml:space="preserve">Ce que le client ne voit jamais : </w:t>
      </w:r>
      <w:r>
        <w:t>les notes internes de l’atelier, les données des autres clients, le planning de l’atelier.</w:t>
      </w:r>
    </w:p>
    <w:p w14:paraId="63D732B2" w14:textId="77777777" w:rsidR="00FA4C6F" w:rsidRDefault="00595B49">
      <w:pPr>
        <w:pStyle w:val="Titre2"/>
      </w:pPr>
      <w:bookmarkStart w:id="6" w:name="_Toc242021046"/>
      <w:r>
        <w:lastRenderedPageBreak/>
        <w:t>2.3 Technicien</w:t>
      </w:r>
      <w:bookmarkEnd w:id="6"/>
    </w:p>
    <w:p w14:paraId="51C0B107" w14:textId="77777777" w:rsidR="00FA4C6F" w:rsidRDefault="00595B49">
      <w:pPr>
        <w:spacing w:after="120" w:line="276" w:lineRule="auto"/>
      </w:pPr>
      <w:r>
        <w:t xml:space="preserve">Le technicien a deux casquettes : il </w:t>
      </w:r>
      <w:r>
        <w:rPr>
          <w:b/>
          <w:bCs/>
        </w:rPr>
        <w:t>réalise</w:t>
      </w:r>
      <w:r>
        <w:t xml:space="preserve"> les prestations qui lui sont affectées, et il peut </w:t>
      </w:r>
      <w:r>
        <w:rPr>
          <w:b/>
          <w:bCs/>
        </w:rPr>
        <w:t>accueillir les clients au comptoir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5416"/>
      </w:tblGrid>
      <w:tr w:rsidR="00FA4C6F" w14:paraId="163EA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435A1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Il voit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A4466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Il peut faire</w:t>
            </w:r>
          </w:p>
        </w:tc>
      </w:tr>
      <w:tr w:rsidR="00FA4C6F" w14:paraId="155C923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E329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 xml:space="preserve">Les rendez-vous </w:t>
            </w:r>
            <w:r>
              <w:rPr>
                <w:b/>
                <w:bCs/>
                <w:sz w:val="19"/>
                <w:szCs w:val="19"/>
              </w:rPr>
              <w:t>qui lui sont affectés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7F84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Démarrer la prestation, valider les étapes de traitement, envoyer au contrôle final, ajouter des notes internes et des photos.</w:t>
            </w:r>
          </w:p>
        </w:tc>
      </w:tr>
      <w:tr w:rsidR="00FA4C6F" w14:paraId="6AB24E6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0FF7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 xml:space="preserve">Les véhicules </w:t>
            </w:r>
            <w:r>
              <w:rPr>
                <w:b/>
                <w:bCs/>
                <w:sz w:val="19"/>
                <w:szCs w:val="19"/>
              </w:rPr>
              <w:t>attendus aujourd’hui</w:t>
            </w:r>
            <w:r>
              <w:rPr>
                <w:sz w:val="19"/>
                <w:szCs w:val="19"/>
              </w:rPr>
              <w:t xml:space="preserve"> au comptoir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59C1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Enregistrer le dépôt du véhicule par le client (« Véhicule déposé »).</w:t>
            </w:r>
          </w:p>
        </w:tc>
      </w:tr>
      <w:tr w:rsidR="00FA4C6F" w14:paraId="0F6D91B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7F32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 xml:space="preserve">Les véhicules </w:t>
            </w:r>
            <w:r>
              <w:rPr>
                <w:b/>
                <w:bCs/>
                <w:sz w:val="19"/>
                <w:szCs w:val="19"/>
              </w:rPr>
              <w:t>prêts à être rendus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72E0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Encaisser le client (espèces, Wave, Orange Money, carte, virement) puis enregistrer la restitution (« Restituer au client »).</w:t>
            </w:r>
          </w:p>
        </w:tc>
      </w:tr>
      <w:tr w:rsidR="00FA4C6F" w14:paraId="5C35C69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CFFB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La liste des clients, des véhicules et de l’équipe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AD33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Consultation uniquement.</w:t>
            </w:r>
          </w:p>
        </w:tc>
      </w:tr>
    </w:tbl>
    <w:p w14:paraId="16114284" w14:textId="77777777" w:rsidR="00FA4C6F" w:rsidRDefault="00FA4C6F">
      <w:pPr>
        <w:spacing w:after="80"/>
      </w:pPr>
    </w:p>
    <w:p w14:paraId="2F316E63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Chaque paiement qu’il encaisse est </w:t>
      </w:r>
      <w:r>
        <w:rPr>
          <w:b/>
          <w:bCs/>
        </w:rPr>
        <w:t>signé de son nom</w:t>
      </w:r>
      <w:r>
        <w:t xml:space="preserve"> et apparaît dans le journal de caisse du manager.</w:t>
      </w:r>
    </w:p>
    <w:p w14:paraId="16649ACB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Il </w:t>
      </w:r>
      <w:r>
        <w:rPr>
          <w:b/>
          <w:bCs/>
        </w:rPr>
        <w:t>ne peut pas</w:t>
      </w:r>
      <w:r>
        <w:t xml:space="preserve"> confirmer ou refuser une demande, valider le contrôle qualité, reporter un rendez-vous, affecter un collègue, modifier les tarifs, rembourser, annuler une facture, accorder une remise, ni consulter le journal de caisse et les statistiques.</w:t>
      </w:r>
    </w:p>
    <w:p w14:paraId="2C931485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Il reçoit une notification quand une prestation </w:t>
      </w:r>
      <w:r>
        <w:rPr>
          <w:b/>
          <w:bCs/>
        </w:rPr>
        <w:t>lui est affectée</w:t>
      </w:r>
      <w:r>
        <w:t xml:space="preserve"> et quand le </w:t>
      </w:r>
      <w:r>
        <w:rPr>
          <w:b/>
          <w:bCs/>
        </w:rPr>
        <w:t>véhicule est déposé</w:t>
      </w:r>
      <w:r>
        <w:t>.</w:t>
      </w:r>
    </w:p>
    <w:p w14:paraId="218703B1" w14:textId="77777777" w:rsidR="00FA4C6F" w:rsidRDefault="00595B49">
      <w:pPr>
        <w:pStyle w:val="Titre2"/>
      </w:pPr>
      <w:bookmarkStart w:id="7" w:name="_Toc242021047"/>
      <w:r>
        <w:t>2.4 Manager</w:t>
      </w:r>
      <w:bookmarkEnd w:id="7"/>
    </w:p>
    <w:p w14:paraId="53A55AD1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Voit tout le planning</w:t>
      </w:r>
      <w:r>
        <w:t xml:space="preserve"> et peut réaliser </w:t>
      </w:r>
      <w:r>
        <w:rPr>
          <w:b/>
          <w:bCs/>
        </w:rPr>
        <w:t>toutes les actions</w:t>
      </w:r>
      <w:r>
        <w:t xml:space="preserve"> du parcours d’un rendez-vous, sans la limite de 24 h imposée au client.</w:t>
      </w:r>
    </w:p>
    <w:p w14:paraId="0999E2A4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Confirme ou refuse</w:t>
      </w:r>
      <w:r>
        <w:t xml:space="preserve"> les demandes, </w:t>
      </w:r>
      <w:r>
        <w:rPr>
          <w:b/>
          <w:bCs/>
        </w:rPr>
        <w:t>reporte</w:t>
      </w:r>
      <w:r>
        <w:t xml:space="preserve"> un rendez-vous sur un autre créneau libre, </w:t>
      </w:r>
      <w:r>
        <w:rPr>
          <w:b/>
          <w:bCs/>
        </w:rPr>
        <w:t>affecte</w:t>
      </w:r>
      <w:r>
        <w:t xml:space="preserve"> un technicien.</w:t>
      </w:r>
    </w:p>
    <w:p w14:paraId="6F985177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Valide le contrôle qualité</w:t>
      </w:r>
      <w:r>
        <w:t xml:space="preserve"> (ou renvoie la prestation en traitement) : c’est lui qui décide qu’un véhicule est prêt.</w:t>
      </w:r>
    </w:p>
    <w:p w14:paraId="417A42A8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Gère les clients</w:t>
      </w:r>
      <w:r>
        <w:t xml:space="preserve"> (création, segment Nouveau / Actif / VIP, notes internes), </w:t>
      </w:r>
      <w:r>
        <w:rPr>
          <w:b/>
          <w:bCs/>
        </w:rPr>
        <w:t>les prestations</w:t>
      </w:r>
      <w:r>
        <w:t xml:space="preserve"> (tarifs, durées, suspension) et le </w:t>
      </w:r>
      <w:r>
        <w:rPr>
          <w:b/>
          <w:bCs/>
        </w:rPr>
        <w:t>statut de l’équipe</w:t>
      </w:r>
      <w:r>
        <w:t>.</w:t>
      </w:r>
    </w:p>
    <w:p w14:paraId="0A5C0DC3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Facture et contrôle la caisse</w:t>
      </w:r>
      <w:r>
        <w:t xml:space="preserve"> : établit les factures sur devis, encaisse, rembourse, annule, et vérifie chaque soir le </w:t>
      </w:r>
      <w:r>
        <w:rPr>
          <w:b/>
          <w:bCs/>
        </w:rPr>
        <w:t>journal de caisse</w:t>
      </w:r>
      <w:r>
        <w:t>.</w:t>
      </w:r>
    </w:p>
    <w:p w14:paraId="0888A671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Publie les contenus</w:t>
      </w:r>
      <w:r>
        <w:t xml:space="preserve"> du site : réalisations, avis clients, chiffres clés.</w:t>
      </w:r>
    </w:p>
    <w:p w14:paraId="7D660428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Consulte les statistiques</w:t>
      </w:r>
      <w:r>
        <w:t xml:space="preserve"> et exporte les données en CSV.</w:t>
      </w:r>
    </w:p>
    <w:p w14:paraId="4DBA5AD5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Reçoit les notifications de </w:t>
      </w:r>
      <w:r>
        <w:rPr>
          <w:b/>
          <w:bCs/>
        </w:rPr>
        <w:t>nouvelle demande</w:t>
      </w:r>
      <w:r>
        <w:t>, d’</w:t>
      </w:r>
      <w:r>
        <w:rPr>
          <w:b/>
          <w:bCs/>
        </w:rPr>
        <w:t>annulation par un client</w:t>
      </w:r>
      <w:r>
        <w:t xml:space="preserve"> et de </w:t>
      </w:r>
      <w:r>
        <w:rPr>
          <w:b/>
          <w:bCs/>
        </w:rPr>
        <w:t>contrôle final à valider</w:t>
      </w:r>
      <w:r>
        <w:t>.</w:t>
      </w:r>
    </w:p>
    <w:p w14:paraId="013B713A" w14:textId="77777777" w:rsidR="00FA4C6F" w:rsidRDefault="00595B49">
      <w:pPr>
        <w:pStyle w:val="Titre2"/>
      </w:pPr>
      <w:bookmarkStart w:id="8" w:name="_Toc242021048"/>
      <w:r>
        <w:t>2.5 Administrateur</w:t>
      </w:r>
      <w:bookmarkEnd w:id="8"/>
    </w:p>
    <w:p w14:paraId="60737B5C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Dispose de </w:t>
      </w:r>
      <w:r>
        <w:rPr>
          <w:b/>
          <w:bCs/>
        </w:rPr>
        <w:t>tous les droits du manager</w:t>
      </w:r>
      <w:r>
        <w:t>.</w:t>
      </w:r>
    </w:p>
    <w:p w14:paraId="49506897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Accède au </w:t>
      </w:r>
      <w:r>
        <w:rPr>
          <w:b/>
          <w:bCs/>
        </w:rPr>
        <w:t>back-office d’administration</w:t>
      </w:r>
      <w:r>
        <w:t xml:space="preserve"> (/admin/) pour créer les comptes de l’équipe et leur attribuer un rôle, régler les </w:t>
      </w:r>
      <w:r>
        <w:rPr>
          <w:b/>
          <w:bCs/>
        </w:rPr>
        <w:t>horaires d’ouverture</w:t>
      </w:r>
      <w:r>
        <w:t xml:space="preserve"> et les </w:t>
      </w:r>
      <w:r>
        <w:rPr>
          <w:b/>
          <w:bCs/>
        </w:rPr>
        <w:t>fermetures exceptionnelles</w:t>
      </w:r>
      <w:r>
        <w:t xml:space="preserve">, lire les </w:t>
      </w:r>
      <w:r>
        <w:rPr>
          <w:b/>
          <w:bCs/>
        </w:rPr>
        <w:t>messages du formulaire de contact</w:t>
      </w:r>
      <w:r>
        <w:t xml:space="preserve"> et consulter le </w:t>
      </w:r>
      <w:r>
        <w:rPr>
          <w:b/>
          <w:bCs/>
        </w:rPr>
        <w:t>journal d’audit</w:t>
      </w:r>
      <w:r>
        <w:t>.</w:t>
      </w:r>
    </w:p>
    <w:p w14:paraId="2CC94AF0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>Même dans le back-office, le statut d’un rendez-vous reste en lecture seule : il passe obligatoirement par les actions du parcours, pour que tout reste tracé.</w:t>
      </w:r>
    </w:p>
    <w:p w14:paraId="414CAA1C" w14:textId="77777777" w:rsidR="00FA4C6F" w:rsidRDefault="00595B49">
      <w:pPr>
        <w:pStyle w:val="Titre1"/>
        <w:pageBreakBefore/>
      </w:pPr>
      <w:bookmarkStart w:id="9" w:name="_Toc242021049"/>
      <w:r>
        <w:lastRenderedPageBreak/>
        <w:t>3. Le parcours d’un rendez-vous</w:t>
      </w:r>
      <w:bookmarkEnd w:id="9"/>
    </w:p>
    <w:p w14:paraId="3526D49B" w14:textId="77777777" w:rsidR="00FA4C6F" w:rsidRDefault="00595B49">
      <w:pPr>
        <w:spacing w:after="120" w:line="276" w:lineRule="auto"/>
      </w:pPr>
      <w:r>
        <w:t xml:space="preserve">Le client </w:t>
      </w:r>
      <w:r>
        <w:rPr>
          <w:b/>
          <w:bCs/>
        </w:rPr>
        <w:t>dépose lui-même son véhicule</w:t>
      </w:r>
      <w:r>
        <w:t xml:space="preserve"> à l’atelier à l’heure prévue et </w:t>
      </w:r>
      <w:r>
        <w:rPr>
          <w:b/>
          <w:bCs/>
        </w:rPr>
        <w:t>revient le chercher</w:t>
      </w:r>
      <w:r>
        <w:t xml:space="preserve"> quand il est prêt. Chaque étape est une action enregistrée, avec son auteur et son heure.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3610"/>
        <w:gridCol w:w="2166"/>
        <w:gridCol w:w="1626"/>
      </w:tblGrid>
      <w:tr w:rsidR="00FA4C6F" w14:paraId="3DC3E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70F62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Étape (statut)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5EA9B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Ce qui se passe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62B81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Qui déclenche</w:t>
            </w:r>
          </w:p>
        </w:tc>
        <w:tc>
          <w:tcPr>
            <w:tcW w:w="1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FBC9E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Client notifié</w:t>
            </w:r>
          </w:p>
        </w:tc>
      </w:tr>
      <w:tr w:rsidR="00FA4C6F" w14:paraId="7CCDCA36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0A44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1. À confirmer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B31A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La demande vient d’être faite en ligne.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BAE4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Visiteur, client (ou manager)</w:t>
            </w:r>
          </w:p>
        </w:tc>
        <w:tc>
          <w:tcPr>
            <w:tcW w:w="1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A9E7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</w:tr>
      <w:tr w:rsidR="00FA4C6F" w14:paraId="0E5E513B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3866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2. Confirmé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8294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L’atelier accepte le créneau.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59A5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</w:t>
            </w:r>
          </w:p>
        </w:tc>
        <w:tc>
          <w:tcPr>
            <w:tcW w:w="1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E988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</w:tr>
      <w:tr w:rsidR="00FA4C6F" w14:paraId="75EC029E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044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3. Véhicule reçu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3C1F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 client a déposé le véhicule. Les étapes de traitement sont créées.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577C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Technicien ou manager</w:t>
            </w:r>
          </w:p>
        </w:tc>
        <w:tc>
          <w:tcPr>
            <w:tcW w:w="1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0CCC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</w:tr>
      <w:tr w:rsidR="00FA4C6F" w14:paraId="0D8C5167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D66E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4. En cours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271E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Les travaux commencent ; les étapes sont validées une à une.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99D9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Technicien affecté ou manager</w:t>
            </w:r>
          </w:p>
        </w:tc>
        <w:tc>
          <w:tcPr>
            <w:tcW w:w="1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F737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</w:tr>
      <w:tr w:rsidR="00FA4C6F" w14:paraId="75FAA32F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B9B5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5. Contrôle final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3E21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Toutes les étapes sont faites ; attente de validation.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4E1F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Technicien affecté ou manager</w:t>
            </w:r>
          </w:p>
        </w:tc>
        <w:tc>
          <w:tcPr>
            <w:tcW w:w="1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E21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Non (interne)</w:t>
            </w:r>
          </w:p>
        </w:tc>
      </w:tr>
      <w:tr w:rsidR="00FA4C6F" w14:paraId="604B2EB5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334A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6. Terminé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7471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Contrôle validé : le véhicule est prêt. La facture est créée automatiquement.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E996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</w:t>
            </w:r>
          </w:p>
        </w:tc>
        <w:tc>
          <w:tcPr>
            <w:tcW w:w="1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F63F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Oui (« Votre véhicule est prêt », « Facture disponible »)</w:t>
            </w:r>
          </w:p>
        </w:tc>
      </w:tr>
      <w:tr w:rsidR="00FA4C6F" w14:paraId="3C86609E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BBB2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7. Restitué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6D7F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 client paie au comptoir et récupère son véhicule.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8566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Technicien ou manager</w:t>
            </w:r>
          </w:p>
        </w:tc>
        <w:tc>
          <w:tcPr>
            <w:tcW w:w="1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6A8C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</w:tr>
    </w:tbl>
    <w:p w14:paraId="0A356452" w14:textId="77777777" w:rsidR="00FA4C6F" w:rsidRDefault="00FA4C6F">
      <w:pPr>
        <w:spacing w:after="80"/>
      </w:pPr>
    </w:p>
    <w:p w14:paraId="3D5645E0" w14:textId="77777777" w:rsidR="00FA4C6F" w:rsidRDefault="00595B49">
      <w:pPr>
        <w:pStyle w:val="Titre2"/>
      </w:pPr>
      <w:bookmarkStart w:id="10" w:name="_Toc242021050"/>
      <w:r>
        <w:t>3.1 Situations particulières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4874"/>
        <w:gridCol w:w="2167"/>
      </w:tblGrid>
      <w:tr w:rsidR="00FA4C6F" w14:paraId="297F2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38309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4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6AFE2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Quand</w:t>
            </w:r>
          </w:p>
        </w:tc>
        <w:tc>
          <w:tcPr>
            <w:tcW w:w="2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6531C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Qui</w:t>
            </w:r>
          </w:p>
        </w:tc>
      </w:tr>
      <w:tr w:rsidR="00FA4C6F" w14:paraId="5B60CEEB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3672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Refusé</w:t>
            </w:r>
          </w:p>
        </w:tc>
        <w:tc>
          <w:tcPr>
            <w:tcW w:w="4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A206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La demande ne peut pas être acceptée.</w:t>
            </w:r>
          </w:p>
        </w:tc>
        <w:tc>
          <w:tcPr>
            <w:tcW w:w="2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A27A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</w:t>
            </w:r>
          </w:p>
        </w:tc>
      </w:tr>
      <w:tr w:rsidR="00FA4C6F" w14:paraId="497D6460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EFAB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Reporté</w:t>
            </w:r>
          </w:p>
        </w:tc>
        <w:tc>
          <w:tcPr>
            <w:tcW w:w="4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432A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 rendez-vous est déplacé sur un autre créneau libre ; il doit être reconfirmé.</w:t>
            </w:r>
          </w:p>
        </w:tc>
        <w:tc>
          <w:tcPr>
            <w:tcW w:w="2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87FD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</w:t>
            </w:r>
          </w:p>
        </w:tc>
      </w:tr>
      <w:tr w:rsidR="00FA4C6F" w14:paraId="2ACE6ED8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087B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Absent</w:t>
            </w:r>
          </w:p>
        </w:tc>
        <w:tc>
          <w:tcPr>
            <w:tcW w:w="4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39DA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 client ne s’est pas présenté à un rendez-vous confirmé.</w:t>
            </w:r>
          </w:p>
        </w:tc>
        <w:tc>
          <w:tcPr>
            <w:tcW w:w="2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4A4A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</w:t>
            </w:r>
          </w:p>
        </w:tc>
      </w:tr>
      <w:tr w:rsidR="00FA4C6F" w14:paraId="3E4B76A5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F20D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Annulé</w:t>
            </w:r>
          </w:p>
        </w:tc>
        <w:tc>
          <w:tcPr>
            <w:tcW w:w="4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AF5A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Annulation avant le début des travaux.</w:t>
            </w:r>
          </w:p>
        </w:tc>
        <w:tc>
          <w:tcPr>
            <w:tcW w:w="2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EC79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Client (au moins 24 h avant) ou manager</w:t>
            </w:r>
          </w:p>
        </w:tc>
      </w:tr>
      <w:tr w:rsidR="00FA4C6F" w14:paraId="67298478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377C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Retour en traitement</w:t>
            </w:r>
          </w:p>
        </w:tc>
        <w:tc>
          <w:tcPr>
            <w:tcW w:w="4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6CCF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 contrôle qualité n’est pas satisfaisant ; la prestation repasse « En cours ».</w:t>
            </w:r>
          </w:p>
        </w:tc>
        <w:tc>
          <w:tcPr>
            <w:tcW w:w="2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2A24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</w:t>
            </w:r>
          </w:p>
        </w:tc>
      </w:tr>
    </w:tbl>
    <w:p w14:paraId="3ECBCC6E" w14:textId="77777777" w:rsidR="00FA4C6F" w:rsidRDefault="00FA4C6F">
      <w:pPr>
        <w:spacing w:after="80"/>
      </w:pPr>
    </w:p>
    <w:p w14:paraId="2B6E73D3" w14:textId="77777777" w:rsidR="00FA4C6F" w:rsidRDefault="00595B49">
      <w:pPr>
        <w:pBdr>
          <w:left w:val="single" w:sz="18" w:space="8" w:color="B87D24"/>
        </w:pBdr>
        <w:shd w:val="clear" w:color="auto" w:fill="F4EBDD"/>
        <w:spacing w:before="120" w:after="160" w:line="264" w:lineRule="auto"/>
        <w:ind w:left="200" w:right="200"/>
      </w:pPr>
      <w:r>
        <w:rPr>
          <w:b/>
          <w:bCs/>
          <w:color w:val="B87D24"/>
        </w:rPr>
        <w:t xml:space="preserve">Garde-fous : </w:t>
      </w:r>
      <w:r>
        <w:t>on ne peut pas sauter une étape (par exemple démarrer un véhicule qui n’a pas été reçu) ; le contrôle final est refusé tant qu’une étape de traitement n’est pas validée ; chaque action est historisée (qui, quand, ancien et nouveau statut).</w:t>
      </w:r>
    </w:p>
    <w:p w14:paraId="475E33A7" w14:textId="77777777" w:rsidR="00FA4C6F" w:rsidRDefault="00595B49">
      <w:pPr>
        <w:pStyle w:val="Titre2"/>
      </w:pPr>
      <w:bookmarkStart w:id="11" w:name="_Toc242021051"/>
      <w:r>
        <w:t>3.2 Restitution et paiement au comptoir</w:t>
      </w:r>
      <w:bookmarkEnd w:id="11"/>
    </w:p>
    <w:p w14:paraId="03F06AE2" w14:textId="77777777" w:rsidR="00FA4C6F" w:rsidRDefault="00595B49">
      <w:pPr>
        <w:pStyle w:val="Paragraphedeliste"/>
        <w:numPr>
          <w:ilvl w:val="0"/>
          <w:numId w:val="3"/>
        </w:numPr>
        <w:spacing w:after="60"/>
      </w:pPr>
      <w:r>
        <w:t xml:space="preserve">Le technicien clique « Restituer au client ». La plateforme affiche la facture et le </w:t>
      </w:r>
      <w:r>
        <w:rPr>
          <w:b/>
          <w:bCs/>
        </w:rPr>
        <w:t>reste à payer</w:t>
      </w:r>
      <w:r>
        <w:t>.</w:t>
      </w:r>
    </w:p>
    <w:p w14:paraId="39411214" w14:textId="77777777" w:rsidR="00FA4C6F" w:rsidRDefault="00595B49">
      <w:pPr>
        <w:pStyle w:val="Paragraphedeliste"/>
        <w:numPr>
          <w:ilvl w:val="0"/>
          <w:numId w:val="3"/>
        </w:numPr>
        <w:spacing w:after="60"/>
      </w:pPr>
      <w:r>
        <w:t xml:space="preserve">Il </w:t>
      </w:r>
      <w:r>
        <w:rPr>
          <w:b/>
          <w:bCs/>
        </w:rPr>
        <w:t>encaisse</w:t>
      </w:r>
      <w:r>
        <w:t xml:space="preserve"> (espèces le plus souvent, ou Wave, Orange Money, carte, virement). Un paiement partiel est possible.</w:t>
      </w:r>
    </w:p>
    <w:p w14:paraId="105F6907" w14:textId="77777777" w:rsidR="00FA4C6F" w:rsidRDefault="00595B49">
      <w:pPr>
        <w:pStyle w:val="Paragraphedeliste"/>
        <w:numPr>
          <w:ilvl w:val="0"/>
          <w:numId w:val="3"/>
        </w:numPr>
        <w:spacing w:after="60"/>
      </w:pPr>
      <w:r>
        <w:t xml:space="preserve">Une fois tout payé, il </w:t>
      </w:r>
      <w:r>
        <w:rPr>
          <w:b/>
          <w:bCs/>
        </w:rPr>
        <w:t>restitue le véhicule</w:t>
      </w:r>
      <w:r>
        <w:t>.</w:t>
      </w:r>
    </w:p>
    <w:p w14:paraId="374CEA44" w14:textId="77777777" w:rsidR="00FA4C6F" w:rsidRDefault="00595B49">
      <w:pPr>
        <w:pStyle w:val="Paragraphedeliste"/>
        <w:numPr>
          <w:ilvl w:val="0"/>
          <w:numId w:val="3"/>
        </w:numPr>
        <w:spacing w:after="60"/>
      </w:pPr>
      <w:r>
        <w:lastRenderedPageBreak/>
        <w:t>Si le client ne règle pas tout (client de confiance, paiement plus tard), la restitution reste possible après confirmation : l’historique note alors « Restitué avec un reste à payer de … FCFA ».</w:t>
      </w:r>
    </w:p>
    <w:p w14:paraId="1CC3F970" w14:textId="77777777" w:rsidR="00FA4C6F" w:rsidRDefault="00595B49">
      <w:pPr>
        <w:pStyle w:val="Titre2"/>
      </w:pPr>
      <w:bookmarkStart w:id="12" w:name="_Toc242021052"/>
      <w:r>
        <w:t>3.3 L’avancement affiché au client</w:t>
      </w:r>
      <w:bookmarkEnd w:id="12"/>
    </w:p>
    <w:p w14:paraId="25450326" w14:textId="77777777" w:rsidR="00FA4C6F" w:rsidRDefault="00595B49">
      <w:pPr>
        <w:spacing w:after="120" w:line="276" w:lineRule="auto"/>
      </w:pPr>
      <w:r>
        <w:t xml:space="preserve">La barre d’avancement ne repose pas sur le temps écoulé mais sur les </w:t>
      </w:r>
      <w:r>
        <w:rPr>
          <w:b/>
          <w:bCs/>
        </w:rPr>
        <w:t>étapes réellement validées</w:t>
      </w:r>
      <w:r>
        <w:t xml:space="preserve"> : chaque statut correspond à un palier, et pendant le traitement la barre progresse à chaque étape cochée par le technicien.</w:t>
      </w:r>
    </w:p>
    <w:p w14:paraId="63968AE4" w14:textId="77777777" w:rsidR="00FA4C6F" w:rsidRDefault="00595B49">
      <w:pPr>
        <w:pStyle w:val="Titre1"/>
        <w:pageBreakBefore/>
      </w:pPr>
      <w:bookmarkStart w:id="13" w:name="_Toc242021053"/>
      <w:r>
        <w:lastRenderedPageBreak/>
        <w:t>4. Réservation en ligne et disponibilités</w:t>
      </w:r>
      <w:bookmarkEnd w:id="13"/>
    </w:p>
    <w:p w14:paraId="215B2E9D" w14:textId="77777777" w:rsidR="00FA4C6F" w:rsidRDefault="00595B49">
      <w:pPr>
        <w:pStyle w:val="Titre2"/>
      </w:pPr>
      <w:bookmarkStart w:id="14" w:name="_Toc242021054"/>
      <w:r>
        <w:t>4.1 Le tunnel de réservation</w:t>
      </w:r>
      <w:bookmarkEnd w:id="14"/>
    </w:p>
    <w:p w14:paraId="4217F216" w14:textId="77777777" w:rsidR="00FA4C6F" w:rsidRDefault="00595B49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</w:rPr>
        <w:t>Service</w:t>
      </w:r>
      <w:r>
        <w:t xml:space="preserve"> : choix d’une prestation réservable, avec son tarif et sa durée.</w:t>
      </w:r>
    </w:p>
    <w:p w14:paraId="2BAF008C" w14:textId="77777777" w:rsidR="00FA4C6F" w:rsidRDefault="00595B49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</w:rPr>
        <w:t>Véhicule</w:t>
      </w:r>
      <w:r>
        <w:t xml:space="preserve"> : un véhicule déjà enregistré, ou un nouveau (marque, modèle, immatriculation).</w:t>
      </w:r>
    </w:p>
    <w:p w14:paraId="73B4CA6E" w14:textId="77777777" w:rsidR="00FA4C6F" w:rsidRDefault="00595B49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</w:rPr>
        <w:t>Date</w:t>
      </w:r>
      <w:r>
        <w:t xml:space="preserve"> : seuls les jours ayant au moins un créneau libre sont proposés.</w:t>
      </w:r>
    </w:p>
    <w:p w14:paraId="79C6DA6A" w14:textId="77777777" w:rsidR="00FA4C6F" w:rsidRDefault="00595B49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</w:rPr>
        <w:t>Horaire</w:t>
      </w:r>
      <w:r>
        <w:t xml:space="preserve"> : seuls les créneaux réellement disponibles sont cliquables.</w:t>
      </w:r>
    </w:p>
    <w:p w14:paraId="5CB60978" w14:textId="77777777" w:rsidR="00FA4C6F" w:rsidRDefault="00595B49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</w:rPr>
        <w:t>Informations</w:t>
      </w:r>
      <w:r>
        <w:t xml:space="preserve"> : nom, téléphone/WhatsApp, email et instructions particulières.</w:t>
      </w:r>
    </w:p>
    <w:p w14:paraId="4E962F43" w14:textId="77777777" w:rsidR="00FA4C6F" w:rsidRDefault="00595B49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</w:rPr>
        <w:t>Récapitulatif</w:t>
      </w:r>
      <w:r>
        <w:t xml:space="preserve"> : vérification avant envoi.</w:t>
      </w:r>
    </w:p>
    <w:p w14:paraId="72A0020A" w14:textId="77777777" w:rsidR="00FA4C6F" w:rsidRDefault="00595B49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</w:rPr>
        <w:t>Confirmation</w:t>
      </w:r>
      <w:r>
        <w:t xml:space="preserve"> : une référence unique </w:t>
      </w:r>
      <w:r>
        <w:rPr>
          <w:b/>
          <w:bCs/>
        </w:rPr>
        <w:t>RDV-AAAAXXXX</w:t>
      </w:r>
      <w:r>
        <w:t xml:space="preserve"> est attribuée.</w:t>
      </w:r>
    </w:p>
    <w:p w14:paraId="7F7B3EA1" w14:textId="77777777" w:rsidR="00FA4C6F" w:rsidRDefault="00595B49">
      <w:pPr>
        <w:pStyle w:val="Titre2"/>
      </w:pPr>
      <w:bookmarkStart w:id="15" w:name="_Toc242021055"/>
      <w:r>
        <w:t>4.2 Comment les créneaux sont calculés</w:t>
      </w:r>
      <w:bookmarkEnd w:id="15"/>
    </w:p>
    <w:p w14:paraId="361E9037" w14:textId="77777777" w:rsidR="00FA4C6F" w:rsidRDefault="00595B49">
      <w:pPr>
        <w:spacing w:after="120" w:line="276" w:lineRule="auto"/>
      </w:pPr>
      <w:r>
        <w:t xml:space="preserve">Les créneaux proposés sont calculés par le serveur à partir de règles réelles, puis </w:t>
      </w:r>
      <w:r>
        <w:rPr>
          <w:b/>
          <w:bCs/>
        </w:rPr>
        <w:t>revérifiés au moment de l’enregistrement</w:t>
      </w:r>
      <w:r>
        <w:t xml:space="preserve"> : si deux personnes visent le même créneau en même temps, la seconde est invitée à en choisir un autre. Il ne peut donc pas y avoir de double réservation.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3610"/>
        <w:gridCol w:w="2709"/>
      </w:tblGrid>
      <w:tr w:rsidR="00FA4C6F" w14:paraId="29DB8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F4CD8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Règle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3E386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Valeur actuelle</w:t>
            </w:r>
          </w:p>
        </w:tc>
        <w:tc>
          <w:tcPr>
            <w:tcW w:w="2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C321F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Où la modifier</w:t>
            </w:r>
          </w:p>
        </w:tc>
      </w:tr>
      <w:tr w:rsidR="00FA4C6F" w14:paraId="74B25350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EB24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Horaires d’ouverture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B341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À renseigner (données de démonstration : lundi–samedi 8h30–18h30, dimanche fermé)</w:t>
            </w:r>
          </w:p>
        </w:tc>
        <w:tc>
          <w:tcPr>
            <w:tcW w:w="2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A942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Administration &gt; Horaires d’ouverture</w:t>
            </w:r>
          </w:p>
        </w:tc>
      </w:tr>
      <w:tr w:rsidR="00FA4C6F" w14:paraId="16253A40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3184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Fermetures exceptionnelles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72B2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Jours bloqués (congés, inventaire…)</w:t>
            </w:r>
          </w:p>
        </w:tc>
        <w:tc>
          <w:tcPr>
            <w:tcW w:w="2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EEBB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Administration &gt; Fermetures</w:t>
            </w:r>
          </w:p>
        </w:tc>
      </w:tr>
      <w:tr w:rsidR="00FA4C6F" w14:paraId="649AB2C0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8656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Durée bloquée par prestation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78E3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Propre à chaque prestation</w:t>
            </w:r>
          </w:p>
        </w:tc>
        <w:tc>
          <w:tcPr>
            <w:tcW w:w="2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8A83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Espace pro &gt; Prestations</w:t>
            </w:r>
          </w:p>
        </w:tc>
      </w:tr>
      <w:tr w:rsidR="00FA4C6F" w14:paraId="1E4789BF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86F5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Capacité de l’atelier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4B65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2 véhicules traités en même temps</w:t>
            </w:r>
          </w:p>
        </w:tc>
        <w:tc>
          <w:tcPr>
            <w:tcW w:w="2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4485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Configuration du serveur</w:t>
            </w:r>
          </w:p>
        </w:tc>
      </w:tr>
      <w:tr w:rsidR="00FA4C6F" w14:paraId="5B70411C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C25F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Marge entre deux prestations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8B2A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15 minutes</w:t>
            </w:r>
          </w:p>
        </w:tc>
        <w:tc>
          <w:tcPr>
            <w:tcW w:w="2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A35D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Configuration du serveur</w:t>
            </w:r>
          </w:p>
        </w:tc>
      </w:tr>
      <w:tr w:rsidR="00FA4C6F" w14:paraId="56220A51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EBE5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Délai minimum avant un créneau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9E4E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2 heures</w:t>
            </w:r>
          </w:p>
        </w:tc>
        <w:tc>
          <w:tcPr>
            <w:tcW w:w="2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F5A2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Configuration du serveur</w:t>
            </w:r>
          </w:p>
        </w:tc>
      </w:tr>
      <w:tr w:rsidR="00FA4C6F" w14:paraId="7BD5BDA4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2AD3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Réservation possible jusqu’à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B6D5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60 jours à l’avance</w:t>
            </w:r>
          </w:p>
        </w:tc>
        <w:tc>
          <w:tcPr>
            <w:tcW w:w="2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DBCE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Configuration du serveur</w:t>
            </w:r>
          </w:p>
        </w:tc>
      </w:tr>
      <w:tr w:rsidR="00FA4C6F" w14:paraId="2B3FE7FB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92BF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Annulation en ligne par le client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9B36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Jusqu’à 24 heures avant</w:t>
            </w:r>
          </w:p>
        </w:tc>
        <w:tc>
          <w:tcPr>
            <w:tcW w:w="2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3264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Configuration du serveur</w:t>
            </w:r>
          </w:p>
        </w:tc>
      </w:tr>
    </w:tbl>
    <w:p w14:paraId="4DB34387" w14:textId="77777777" w:rsidR="00FA4C6F" w:rsidRDefault="00FA4C6F">
      <w:pPr>
        <w:spacing w:after="80"/>
      </w:pPr>
    </w:p>
    <w:p w14:paraId="7132667C" w14:textId="77777777" w:rsidR="00FA4C6F" w:rsidRDefault="00595B49">
      <w:pPr>
        <w:pBdr>
          <w:left w:val="single" w:sz="18" w:space="8" w:color="B87D24"/>
        </w:pBdr>
        <w:shd w:val="clear" w:color="auto" w:fill="F4EBDD"/>
        <w:spacing w:before="120" w:after="160" w:line="264" w:lineRule="auto"/>
        <w:ind w:left="200" w:right="200"/>
      </w:pPr>
      <w:r>
        <w:rPr>
          <w:b/>
          <w:bCs/>
          <w:color w:val="B87D24"/>
        </w:rPr>
        <w:t xml:space="preserve">Prestation suspendue : </w:t>
      </w:r>
      <w:r>
        <w:t>une prestation désactivée disparaît immédiatement des nouvelles réservations, mais reste visible dans l’historique des rendez-vous passés.</w:t>
      </w:r>
    </w:p>
    <w:p w14:paraId="35929816" w14:textId="77777777" w:rsidR="00FA4C6F" w:rsidRDefault="00595B49">
      <w:pPr>
        <w:pStyle w:val="Titre1"/>
        <w:pageBreakBefore/>
      </w:pPr>
      <w:bookmarkStart w:id="16" w:name="_Toc242021056"/>
      <w:r>
        <w:lastRenderedPageBreak/>
        <w:t>5. L’espace client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FA4C6F" w14:paraId="70769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15357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Rubrique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71829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FA4C6F" w14:paraId="49C1A84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59C6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Tableau de bord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CD4E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Prochain rendez-vous et son statut, véhicules, dernière prestation terminée, suivi en direct des véhicules à l’atelier (« Votre véhicule est prêt : vous pouvez venir le récupérer »).</w:t>
            </w:r>
          </w:p>
        </w:tc>
      </w:tr>
      <w:tr w:rsidR="00FA4C6F" w14:paraId="6D31D3AF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22C6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Mes véhicules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F09A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Carnet digital de chaque véhicule : informations, photo, rendez-vous liés. Ajout d’un véhicule avec photo.</w:t>
            </w:r>
          </w:p>
        </w:tc>
      </w:tr>
      <w:tr w:rsidR="00FA4C6F" w14:paraId="161B2976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2CB2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Mes rendez-vous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7497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Onglets À venir / Terminés / Annulés ; détail de chaque rendez-vous et annulation si elle est encore possible.</w:t>
            </w:r>
          </w:p>
        </w:tc>
      </w:tr>
      <w:tr w:rsidR="00FA4C6F" w14:paraId="317A5803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260A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Historique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360E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Toutes les prestations terminées ou restituées, avec date, technicien et montant.</w:t>
            </w:r>
          </w:p>
        </w:tc>
      </w:tr>
      <w:tr w:rsidR="00FA4C6F" w14:paraId="04C761BF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F44E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Factures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4302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Liste des factures avec total, reste à payer, statut et téléchargement du PDF.</w:t>
            </w:r>
          </w:p>
        </w:tc>
      </w:tr>
      <w:tr w:rsidR="00FA4C6F" w14:paraId="59618D6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D843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7570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Toutes les étapes de ses rendez-vous, factures et paiements ; badge du nombre de non-lues.</w:t>
            </w:r>
          </w:p>
        </w:tc>
      </w:tr>
      <w:tr w:rsidR="00FA4C6F" w14:paraId="419EA833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B037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Profil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F90B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Nom, téléphone et adresse.</w:t>
            </w:r>
          </w:p>
        </w:tc>
      </w:tr>
    </w:tbl>
    <w:p w14:paraId="7EA77474" w14:textId="77777777" w:rsidR="00FA4C6F" w:rsidRDefault="00FA4C6F">
      <w:pPr>
        <w:spacing w:after="80"/>
      </w:pPr>
    </w:p>
    <w:p w14:paraId="792B94BA" w14:textId="77777777" w:rsidR="00FA4C6F" w:rsidRDefault="00595B49">
      <w:pPr>
        <w:pStyle w:val="Titre2"/>
      </w:pPr>
      <w:bookmarkStart w:id="17" w:name="_Toc242021057"/>
      <w:r>
        <w:t>5.1 Photo du véhicule</w:t>
      </w:r>
      <w:bookmarkEnd w:id="17"/>
    </w:p>
    <w:p w14:paraId="17F596E3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Formats acceptés : JPEG, PNG ou WebP, </w:t>
      </w:r>
      <w:r>
        <w:rPr>
          <w:b/>
          <w:bCs/>
        </w:rPr>
        <w:t>5 Mo maximum</w:t>
      </w:r>
      <w:r>
        <w:t>.</w:t>
      </w:r>
    </w:p>
    <w:p w14:paraId="43AA4AEC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La photo est vérifiée (un faux fichier est refusé), redimensionnée, et ses informations cachées — </w:t>
      </w:r>
      <w:r>
        <w:rPr>
          <w:b/>
          <w:bCs/>
        </w:rPr>
        <w:t>dont la position GPS</w:t>
      </w:r>
      <w:r>
        <w:t xml:space="preserve"> du téléphone — sont supprimées.</w:t>
      </w:r>
    </w:p>
    <w:p w14:paraId="77090C02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Elle n’a </w:t>
      </w:r>
      <w:r>
        <w:rPr>
          <w:b/>
          <w:bCs/>
        </w:rPr>
        <w:t>pas de lien public</w:t>
      </w:r>
      <w:r>
        <w:t xml:space="preserve"> : seuls le propriétaire et l’équipe de l’atelier peuvent la voir.</w:t>
      </w:r>
    </w:p>
    <w:p w14:paraId="311EA57C" w14:textId="77777777" w:rsidR="00FA4C6F" w:rsidRDefault="00595B49">
      <w:pPr>
        <w:pStyle w:val="Titre1"/>
        <w:pageBreakBefore/>
      </w:pPr>
      <w:bookmarkStart w:id="18" w:name="_Toc242021058"/>
      <w:r>
        <w:lastRenderedPageBreak/>
        <w:t>6. L’espace professionnel</w:t>
      </w:r>
      <w:bookmarkEnd w:id="18"/>
    </w:p>
    <w:p w14:paraId="7FBF4A27" w14:textId="77777777" w:rsidR="00FA4C6F" w:rsidRDefault="00595B49">
      <w:pPr>
        <w:spacing w:after="120" w:line="276" w:lineRule="auto"/>
      </w:pPr>
      <w:r>
        <w:t>Le menu s’adapte au rôle : un technicien ne voit que ce qui le concerne (rendez-vous, clients, véhicules, notifications).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1985"/>
        <w:gridCol w:w="5417"/>
      </w:tblGrid>
      <w:tr w:rsidR="00FA4C6F" w14:paraId="1ED1F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CBEA4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Rubrique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A78CF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Rôles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9983B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FA4C6F" w14:paraId="0540D76E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A630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Tableau de bord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5FC6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Manager, admin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0D4C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Rendez-vous du jour, demandes à confirmer, véhicules à l’atelier, prestations en cours et terminées, nouveaux clients.</w:t>
            </w:r>
          </w:p>
        </w:tc>
      </w:tr>
      <w:tr w:rsidR="00FA4C6F" w14:paraId="588449AB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53C5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Fiche « Gérer » d’un rendez-vous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914A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 l’équipe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AEB5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Étapes de traitement à cocher, photos (inspection, avant, après — prises directement avec le téléphone), facture et encaissement, affectation, notes internes, report, historique.</w:t>
            </w:r>
          </w:p>
        </w:tc>
      </w:tr>
      <w:tr w:rsidR="00FA4C6F" w14:paraId="5FA4DB0C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AFAC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Journal de caisse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2FC4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Manager, admin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5302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Encaissements du jour par moyen et par personne, espèces à retrouver en caisse, remboursements.</w:t>
            </w:r>
          </w:p>
        </w:tc>
      </w:tr>
      <w:tr w:rsidR="00FA4C6F" w14:paraId="13172DE5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452D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Galerie et contenus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C03F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Manager, admin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1C59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Réalisations Avant / Après (ajout avec photos, publication, mise en avant), avis clients (publication impossible sans l’accord du client), chiffres clés (publiés une fois vérifiés).</w:t>
            </w:r>
          </w:p>
        </w:tc>
      </w:tr>
      <w:tr w:rsidR="00FA4C6F" w14:paraId="5AA884E1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8687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Statistiques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C282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Manager, admin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DE78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Période au choix (7 jours à 12 mois), chiffre d’affaires encaissé dans le temps, moyens de paiement, prestations populaires, rendez-vous par statut, taux d’annulation, clients nouveaux et récurrents, exports CSV.</w:t>
            </w:r>
          </w:p>
        </w:tc>
      </w:tr>
      <w:tr w:rsidR="00FA4C6F" w14:paraId="4DE56C3F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E8D3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Factures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C833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Manager, admin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3E2E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Toutes les factures (recherche, filtres par statut, reste à encaisser), établissement des factures sur devis avec lignes libres et remise, encaissement, remboursement, annulation, PDF.</w:t>
            </w:r>
          </w:p>
        </w:tc>
      </w:tr>
      <w:tr w:rsidR="00FA4C6F" w14:paraId="77EC6BF1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6980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3615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 l’équipe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B33B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Ce qui demande une action (nouvelle demande, contrôle à valider, prestation affectée…).</w:t>
            </w:r>
          </w:p>
        </w:tc>
      </w:tr>
      <w:tr w:rsidR="00FA4C6F" w14:paraId="290E56B3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5E2A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Rendez-vous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5F6D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 l’équipe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C6B5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Liste filtrable (statut, date). Seules les actions autorisées pour le rôle et l’étape sont proposées. Fiche « Gérer » : affectation, notes internes, report, historique complet.</w:t>
            </w:r>
          </w:p>
        </w:tc>
      </w:tr>
      <w:tr w:rsidR="00FA4C6F" w14:paraId="11632728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0DB0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Clients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0939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 l’équipe (modification : manager)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B944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Recherche par nom, téléphone, email ou immatriculation ; fiche avec véhicules, rendez-vous, montant des prestations, segment et notes internes.</w:t>
            </w:r>
          </w:p>
        </w:tc>
      </w:tr>
      <w:tr w:rsidR="00FA4C6F" w14:paraId="42326CD8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1DD1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Véhicules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B474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Toute l’équipe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9F75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Tous les véhicules enregistrés et leur propriétaire.</w:t>
            </w:r>
          </w:p>
        </w:tc>
      </w:tr>
      <w:tr w:rsidR="00FA4C6F" w14:paraId="1CBA99A5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662B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Prestations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54AC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Manager, admin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1FD9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Création et modification (tarif fixe, « à partir de » ou sur devis ; durée bloquée au planning), suspension.</w:t>
            </w:r>
          </w:p>
        </w:tc>
      </w:tr>
      <w:tr w:rsidR="00FA4C6F" w14:paraId="363A0AB2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5183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Équipe</w:t>
            </w:r>
          </w:p>
        </w:tc>
        <w:tc>
          <w:tcPr>
            <w:tcW w:w="1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F0EE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Manager, admin</w:t>
            </w:r>
          </w:p>
        </w:tc>
        <w:tc>
          <w:tcPr>
            <w:tcW w:w="5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BD01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Statut de chacun (Disponible, Occupé, En pause, Absent) et nombre de rendez-vous du jour.</w:t>
            </w:r>
          </w:p>
        </w:tc>
      </w:tr>
    </w:tbl>
    <w:p w14:paraId="6BB930E5" w14:textId="77777777" w:rsidR="00FA4C6F" w:rsidRDefault="00FA4C6F">
      <w:pPr>
        <w:spacing w:after="80"/>
      </w:pPr>
    </w:p>
    <w:p w14:paraId="3A95A00D" w14:textId="77777777" w:rsidR="00FA4C6F" w:rsidRDefault="00595B49">
      <w:pPr>
        <w:pBdr>
          <w:left w:val="single" w:sz="18" w:space="8" w:color="B87D24"/>
        </w:pBdr>
        <w:shd w:val="clear" w:color="auto" w:fill="F4EBDD"/>
        <w:spacing w:before="120" w:after="160" w:line="264" w:lineRule="auto"/>
        <w:ind w:left="200" w:right="200"/>
      </w:pPr>
      <w:r>
        <w:rPr>
          <w:b/>
          <w:bCs/>
          <w:color w:val="B87D24"/>
        </w:rPr>
        <w:t xml:space="preserve">Paramètres : </w:t>
      </w:r>
      <w:r>
        <w:t>les horaires d’ouverture, les fermetures exceptionnelles et les comptes de l’équipe se règlent dans l’administration (/admin/), réservée à l’administrateur.</w:t>
      </w:r>
    </w:p>
    <w:p w14:paraId="1929EB11" w14:textId="77777777" w:rsidR="00FA4C6F" w:rsidRDefault="00595B49">
      <w:pPr>
        <w:pStyle w:val="Titre1"/>
        <w:pageBreakBefore/>
      </w:pPr>
      <w:bookmarkStart w:id="19" w:name="_Toc242021059"/>
      <w:r>
        <w:lastRenderedPageBreak/>
        <w:t>7. Le suivi atelier</w:t>
      </w:r>
      <w:bookmarkEnd w:id="19"/>
    </w:p>
    <w:p w14:paraId="782BA491" w14:textId="77777777" w:rsidR="00FA4C6F" w:rsidRDefault="00595B49">
      <w:pPr>
        <w:pStyle w:val="Titre2"/>
      </w:pPr>
      <w:bookmarkStart w:id="20" w:name="_Toc242021060"/>
      <w:r>
        <w:t>7.1 Étapes de traitement</w:t>
      </w:r>
      <w:bookmarkEnd w:id="20"/>
    </w:p>
    <w:p w14:paraId="3D555420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Au </w:t>
      </w:r>
      <w:r>
        <w:rPr>
          <w:b/>
          <w:bCs/>
        </w:rPr>
        <w:t>dépôt du véhicule</w:t>
      </w:r>
      <w:r>
        <w:t xml:space="preserve">, la liste des étapes est créée automatiquement à partir du </w:t>
      </w:r>
      <w:r>
        <w:rPr>
          <w:b/>
          <w:bCs/>
        </w:rPr>
        <w:t>protocole de la prestation</w:t>
      </w:r>
      <w:r>
        <w:t xml:space="preserve"> (par exemple « Lavage », « Polissage », « Finition »). Sans protocole défini, trois étapes génériques sont utilisées.</w:t>
      </w:r>
    </w:p>
    <w:p w14:paraId="0D891670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Pendant le traitement, le </w:t>
      </w:r>
      <w:r>
        <w:rPr>
          <w:b/>
          <w:bCs/>
        </w:rPr>
        <w:t>technicien affecté</w:t>
      </w:r>
      <w:r>
        <w:t xml:space="preserve"> (ou un manager) coche chaque étape terminée. Une étape peut être décochée en cas d’erreur.</w:t>
      </w:r>
    </w:p>
    <w:p w14:paraId="5F2E6CC0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Le passage au </w:t>
      </w:r>
      <w:r>
        <w:rPr>
          <w:b/>
          <w:bCs/>
        </w:rPr>
        <w:t>contrôle final est bloqué</w:t>
      </w:r>
      <w:r>
        <w:t xml:space="preserve"> tant qu’une étape n’est pas validée.</w:t>
      </w:r>
    </w:p>
    <w:p w14:paraId="130EE615" w14:textId="77777777" w:rsidR="00FA4C6F" w:rsidRDefault="00595B49">
      <w:pPr>
        <w:pStyle w:val="Titre2"/>
      </w:pPr>
      <w:bookmarkStart w:id="21" w:name="_Toc242021061"/>
      <w:r>
        <w:t>7.2 Photos d’intervention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FA4C6F" w14:paraId="303659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D6F6C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85A20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FA4C6F" w14:paraId="537D3F9D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51DA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Inspection à la réception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EBAB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État du véhicule au dépôt (rayures, chocs existants) : protège l’atelier comme le client.</w:t>
            </w:r>
          </w:p>
        </w:tc>
      </w:tr>
      <w:tr w:rsidR="00FA4C6F" w14:paraId="2AB207F7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E5B0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Avant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6F21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Situation avant traitement.</w:t>
            </w:r>
          </w:p>
        </w:tc>
      </w:tr>
      <w:tr w:rsidR="00FA4C6F" w14:paraId="76480D78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85DA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Après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CCD9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Résultat obtenu.</w:t>
            </w:r>
          </w:p>
        </w:tc>
      </w:tr>
    </w:tbl>
    <w:p w14:paraId="453998D9" w14:textId="77777777" w:rsidR="00FA4C6F" w:rsidRDefault="00FA4C6F">
      <w:pPr>
        <w:spacing w:after="80"/>
      </w:pPr>
    </w:p>
    <w:p w14:paraId="4DA9982B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Ajoutées par l’équipe ; consultables par le </w:t>
      </w:r>
      <w:r>
        <w:rPr>
          <w:b/>
          <w:bCs/>
        </w:rPr>
        <w:t>client propriétaire</w:t>
      </w:r>
      <w:r>
        <w:t xml:space="preserve"> dans son dossier, jamais par les autres clients.</w:t>
      </w:r>
    </w:p>
    <w:p w14:paraId="7E3F9391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>Supprimables par leur auteur ou par un manager. Mêmes contrôles de sécurité que la photo du véhicule.</w:t>
      </w:r>
    </w:p>
    <w:p w14:paraId="680D1BBB" w14:textId="77777777" w:rsidR="00FA4C6F" w:rsidRDefault="00595B49">
      <w:pPr>
        <w:pStyle w:val="Titre1"/>
        <w:pageBreakBefore/>
      </w:pPr>
      <w:bookmarkStart w:id="22" w:name="_Toc242021062"/>
      <w:r>
        <w:lastRenderedPageBreak/>
        <w:t>8. Facturation et paiements</w:t>
      </w:r>
      <w:bookmarkEnd w:id="22"/>
    </w:p>
    <w:p w14:paraId="59EDD117" w14:textId="77777777" w:rsidR="00FA4C6F" w:rsidRDefault="00595B49">
      <w:pPr>
        <w:pStyle w:val="Titre2"/>
      </w:pPr>
      <w:bookmarkStart w:id="23" w:name="_Toc242021063"/>
      <w:r>
        <w:t>8.1 Les factures</w:t>
      </w:r>
      <w:bookmarkEnd w:id="23"/>
    </w:p>
    <w:p w14:paraId="137B3860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La facture est </w:t>
      </w:r>
      <w:r>
        <w:rPr>
          <w:b/>
          <w:bCs/>
        </w:rPr>
        <w:t>créée automatiquement</w:t>
      </w:r>
      <w:r>
        <w:t xml:space="preserve"> quand le manager valide la prestation (statut Terminé), au prix annoncé lors de la réservation, avec une numérotation continue </w:t>
      </w:r>
      <w:r>
        <w:rPr>
          <w:b/>
          <w:bCs/>
        </w:rPr>
        <w:t>INV-AAAA-XXXX</w:t>
      </w:r>
      <w:r>
        <w:t>. Elle est donc prête quand le client arrive au comptoir.</w:t>
      </w:r>
    </w:p>
    <w:p w14:paraId="792E6641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Pour une prestation </w:t>
      </w:r>
      <w:r>
        <w:rPr>
          <w:b/>
          <w:bCs/>
        </w:rPr>
        <w:t>sur devis</w:t>
      </w:r>
      <w:r>
        <w:t xml:space="preserve">, ou pour ajouter des lignes et une </w:t>
      </w:r>
      <w:r>
        <w:rPr>
          <w:b/>
          <w:bCs/>
        </w:rPr>
        <w:t>remise</w:t>
      </w:r>
      <w:r>
        <w:t>, le manager établit lui-même la facture (il peut annuler la facture automatique et la refaire).</w:t>
      </w:r>
    </w:p>
    <w:p w14:paraId="0415D257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Une seule facture active par rendez-vous.</w:t>
      </w:r>
    </w:p>
    <w:p w14:paraId="5432F77F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Le client est notifié (« Facture disponible ») et la retrouve dans son espace, téléchargeable en </w:t>
      </w:r>
      <w:r>
        <w:rPr>
          <w:b/>
          <w:bCs/>
        </w:rPr>
        <w:t>PDF</w:t>
      </w:r>
      <w:r>
        <w:t xml:space="preserve"> (identité de l’atelier, client, véhicule, lignes, remise, total, déjà payé, reste à payer, paiements).</w:t>
      </w:r>
    </w:p>
    <w:p w14:paraId="424D9D33" w14:textId="77777777" w:rsidR="00FA4C6F" w:rsidRDefault="00595B49">
      <w:pPr>
        <w:pStyle w:val="Titre2"/>
      </w:pPr>
      <w:bookmarkStart w:id="24" w:name="_Toc242021064"/>
      <w:r>
        <w:t>8.2 Les paiements</w:t>
      </w:r>
      <w:bookmarkEnd w:id="24"/>
    </w:p>
    <w:p w14:paraId="3694941B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Moyens acceptés : </w:t>
      </w:r>
      <w:r>
        <w:rPr>
          <w:b/>
          <w:bCs/>
        </w:rPr>
        <w:t>Wave, Orange Money, carte bancaire, espèces, virement</w:t>
      </w:r>
      <w:r>
        <w:t xml:space="preserve">. En version 1, l’encaissement est </w:t>
      </w:r>
      <w:r>
        <w:rPr>
          <w:b/>
          <w:bCs/>
        </w:rPr>
        <w:t>enregistré manuellement</w:t>
      </w:r>
      <w:r>
        <w:t xml:space="preserve"> — par le </w:t>
      </w:r>
      <w:r>
        <w:rPr>
          <w:b/>
          <w:bCs/>
        </w:rPr>
        <w:t>technicien au comptoir</w:t>
      </w:r>
      <w:r>
        <w:t xml:space="preserve"> ou par le manager — avec la référence de transaction si elle existe.</w:t>
      </w:r>
    </w:p>
    <w:p w14:paraId="7D029CD5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Un paiement ne peut pas dépasser le </w:t>
      </w:r>
      <w:r>
        <w:rPr>
          <w:b/>
          <w:bCs/>
        </w:rPr>
        <w:t>reste à payer</w:t>
      </w:r>
      <w:r>
        <w:t xml:space="preserve"> : facture et encaissements restent toujours cohérents.</w:t>
      </w:r>
    </w:p>
    <w:p w14:paraId="68478D17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>Le client est notifié à chaque paiement reçu, avec le reste à payer.</w:t>
      </w:r>
    </w:p>
    <w:p w14:paraId="1BFC92FC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Un </w:t>
      </w:r>
      <w:r>
        <w:rPr>
          <w:b/>
          <w:bCs/>
        </w:rPr>
        <w:t>remboursement</w:t>
      </w:r>
      <w:r>
        <w:t xml:space="preserve"> n’efface rien : le paiement est marqué remboursé, avec son motif, pour garder la trace comptable.</w:t>
      </w:r>
    </w:p>
    <w:p w14:paraId="439F890A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Une facture ne peut être </w:t>
      </w:r>
      <w:r>
        <w:rPr>
          <w:b/>
          <w:bCs/>
        </w:rPr>
        <w:t>annulée</w:t>
      </w:r>
      <w:r>
        <w:t xml:space="preserve"> qu’après remboursement de tous ses paiements. Remboursements et annulations sont </w:t>
      </w:r>
      <w:r>
        <w:rPr>
          <w:b/>
          <w:bCs/>
        </w:rPr>
        <w:t>réservés au manager</w:t>
      </w:r>
      <w:r>
        <w:t>.</w:t>
      </w:r>
    </w:p>
    <w:p w14:paraId="5A592703" w14:textId="77777777" w:rsidR="00FA4C6F" w:rsidRDefault="00595B49">
      <w:pPr>
        <w:pStyle w:val="Titre2"/>
      </w:pPr>
      <w:bookmarkStart w:id="25" w:name="_Toc242021065"/>
      <w:r>
        <w:t>8.3 Le journal de caisse</w:t>
      </w:r>
      <w:bookmarkEnd w:id="25"/>
    </w:p>
    <w:p w14:paraId="293A8AE3" w14:textId="77777777" w:rsidR="00FA4C6F" w:rsidRDefault="00595B49">
      <w:pPr>
        <w:spacing w:after="120" w:line="276" w:lineRule="auto"/>
      </w:pPr>
      <w:r>
        <w:t xml:space="preserve">Chaque jour, le manager consulte le </w:t>
      </w:r>
      <w:r>
        <w:rPr>
          <w:b/>
          <w:bCs/>
        </w:rPr>
        <w:t>journal de caisse</w:t>
      </w:r>
      <w:r>
        <w:t xml:space="preserve"> : total encaissé, </w:t>
      </w:r>
      <w:r>
        <w:rPr>
          <w:b/>
          <w:bCs/>
        </w:rPr>
        <w:t>montant en espèces à retrouver dans la caisse</w:t>
      </w:r>
      <w:r>
        <w:t xml:space="preserve">, répartition par moyen de paiement et </w:t>
      </w:r>
      <w:r>
        <w:rPr>
          <w:b/>
          <w:bCs/>
        </w:rPr>
        <w:t>par personne</w:t>
      </w:r>
      <w:r>
        <w:t>, et liste détaillée de chaque paiement (heure, client, facture, auteur). C’est le contrôle qui permet de confier l’encaissement à l’équipe du comptoir.</w:t>
      </w:r>
    </w:p>
    <w:p w14:paraId="45EEF66A" w14:textId="77777777" w:rsidR="00FA4C6F" w:rsidRDefault="00595B49">
      <w:pPr>
        <w:pStyle w:val="Titre2"/>
      </w:pPr>
      <w:bookmarkStart w:id="26" w:name="_Toc242021066"/>
      <w:r>
        <w:t>8.4 Statut d’une facture</w:t>
      </w:r>
      <w:bookmarkEnd w:id="26"/>
    </w:p>
    <w:p w14:paraId="7B701313" w14:textId="77777777" w:rsidR="00FA4C6F" w:rsidRDefault="00595B49">
      <w:pPr>
        <w:spacing w:after="120" w:line="276" w:lineRule="auto"/>
      </w:pPr>
      <w:r>
        <w:t xml:space="preserve">Le statut n’est jamais saisi : il est </w:t>
      </w:r>
      <w:r>
        <w:rPr>
          <w:b/>
          <w:bCs/>
        </w:rPr>
        <w:t>calculé</w:t>
      </w:r>
      <w:r>
        <w:t xml:space="preserve"> à partir des paiements.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FA4C6F" w14:paraId="7766C3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8C68D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5D270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FA4C6F" w14:paraId="4F31D332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86F7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En attente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8ABC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Aucun paiement.</w:t>
            </w:r>
          </w:p>
        </w:tc>
      </w:tr>
      <w:tr w:rsidR="00FA4C6F" w14:paraId="747B144F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FF4F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Partiellement payée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56C5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Une partie a été encaissée.</w:t>
            </w:r>
          </w:p>
        </w:tc>
      </w:tr>
      <w:tr w:rsidR="00FA4C6F" w14:paraId="624C7F35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7037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Payée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C2A3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 total est encaissé.</w:t>
            </w:r>
          </w:p>
        </w:tc>
      </w:tr>
      <w:tr w:rsidR="00FA4C6F" w14:paraId="35AD61E2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8FE6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Remboursée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5843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Tous les paiements ont été remboursés.</w:t>
            </w:r>
          </w:p>
        </w:tc>
      </w:tr>
      <w:tr w:rsidR="00FA4C6F" w14:paraId="281564B8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0EE5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Annulée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49E9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Facture annulée (motif conservé).</w:t>
            </w:r>
          </w:p>
        </w:tc>
      </w:tr>
    </w:tbl>
    <w:p w14:paraId="57C5BA8A" w14:textId="77777777" w:rsidR="00FA4C6F" w:rsidRDefault="00595B49">
      <w:pPr>
        <w:pStyle w:val="Titre1"/>
        <w:pageBreakBefore/>
      </w:pPr>
      <w:bookmarkStart w:id="27" w:name="_Toc242021067"/>
      <w:r>
        <w:lastRenderedPageBreak/>
        <w:t>9. Les notifications</w:t>
      </w:r>
      <w:bookmarkEnd w:id="27"/>
    </w:p>
    <w:p w14:paraId="579215DA" w14:textId="77777777" w:rsidR="00FA4C6F" w:rsidRDefault="00595B49">
      <w:pPr>
        <w:pStyle w:val="Titre2"/>
      </w:pPr>
      <w:bookmarkStart w:id="28" w:name="_Toc242021068"/>
      <w:r>
        <w:t>9.1 Pour le client</w:t>
      </w:r>
      <w:bookmarkEnd w:id="28"/>
    </w:p>
    <w:p w14:paraId="1A5D1E3F" w14:textId="77777777" w:rsidR="00FA4C6F" w:rsidRDefault="00595B49">
      <w:pPr>
        <w:spacing w:after="120" w:line="276" w:lineRule="auto"/>
      </w:pPr>
      <w:r>
        <w:t xml:space="preserve">Dans l’espace client (si le client a un compte) </w:t>
      </w:r>
      <w:r>
        <w:rPr>
          <w:b/>
          <w:bCs/>
        </w:rPr>
        <w:t>et par email</w:t>
      </w:r>
      <w:r>
        <w:t xml:space="preserve"> (dans tous les cas).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9"/>
        <w:gridCol w:w="5597"/>
      </w:tblGrid>
      <w:tr w:rsidR="00FA4C6F" w14:paraId="0E206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E0665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Événement</w:t>
            </w:r>
          </w:p>
        </w:tc>
        <w:tc>
          <w:tcPr>
            <w:tcW w:w="5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80A51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</w:tr>
      <w:tr w:rsidR="00FA4C6F" w14:paraId="7B4A7D46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6882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Demande enregistrée</w:t>
            </w:r>
          </w:p>
        </w:tc>
        <w:tc>
          <w:tcPr>
            <w:tcW w:w="5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2D53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La demande a bien été reçue et sera confirmée.</w:t>
            </w:r>
          </w:p>
        </w:tc>
      </w:tr>
      <w:tr w:rsidR="00FA4C6F" w14:paraId="157B80C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4EA4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Rendez-vous confirmé / refusé / reporté</w:t>
            </w:r>
          </w:p>
        </w:tc>
        <w:tc>
          <w:tcPr>
            <w:tcW w:w="5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D802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Nouveau statut et date du créneau.</w:t>
            </w:r>
          </w:p>
        </w:tc>
      </w:tr>
      <w:tr w:rsidR="00FA4C6F" w14:paraId="0675F97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886A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Véhicule reçu</w:t>
            </w:r>
          </w:p>
        </w:tc>
        <w:tc>
          <w:tcPr>
            <w:tcW w:w="5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249C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 véhicule a bien été déposé.</w:t>
            </w:r>
          </w:p>
        </w:tc>
      </w:tr>
      <w:tr w:rsidR="00FA4C6F" w14:paraId="0EFD7F8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11D3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Prestation commencée</w:t>
            </w:r>
          </w:p>
        </w:tc>
        <w:tc>
          <w:tcPr>
            <w:tcW w:w="5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A4A3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Les travaux ont démarré.</w:t>
            </w:r>
          </w:p>
        </w:tc>
      </w:tr>
      <w:tr w:rsidR="00FA4C6F" w14:paraId="45E5E1C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2920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Véhicule prêt</w:t>
            </w:r>
          </w:p>
        </w:tc>
        <w:tc>
          <w:tcPr>
            <w:tcW w:w="5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8AF3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Il peut venir le récupérer à l’atelier.</w:t>
            </w:r>
          </w:p>
        </w:tc>
      </w:tr>
      <w:tr w:rsidR="00FA4C6F" w14:paraId="7B6C11A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3C6F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Véhicule restitué</w:t>
            </w:r>
          </w:p>
        </w:tc>
        <w:tc>
          <w:tcPr>
            <w:tcW w:w="5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3ED1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Remerciement.</w:t>
            </w:r>
          </w:p>
        </w:tc>
      </w:tr>
      <w:tr w:rsidR="00FA4C6F" w14:paraId="0EC4786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F172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Rendez-vous manqué ou annulé</w:t>
            </w:r>
          </w:p>
        </w:tc>
        <w:tc>
          <w:tcPr>
            <w:tcW w:w="5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71B7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Invitation à reprogrammer.</w:t>
            </w:r>
          </w:p>
        </w:tc>
      </w:tr>
      <w:tr w:rsidR="00FA4C6F" w14:paraId="2E66BDE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C8DD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Facture disponible / paiement reçu</w:t>
            </w:r>
          </w:p>
        </w:tc>
        <w:tc>
          <w:tcPr>
            <w:tcW w:w="5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968C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Montant et reste à payer.</w:t>
            </w:r>
          </w:p>
        </w:tc>
      </w:tr>
    </w:tbl>
    <w:p w14:paraId="368FB4DC" w14:textId="77777777" w:rsidR="00FA4C6F" w:rsidRDefault="00FA4C6F">
      <w:pPr>
        <w:spacing w:after="80"/>
      </w:pPr>
    </w:p>
    <w:p w14:paraId="421A3E61" w14:textId="77777777" w:rsidR="00FA4C6F" w:rsidRDefault="00595B49">
      <w:pPr>
        <w:pStyle w:val="Titre2"/>
      </w:pPr>
      <w:bookmarkStart w:id="29" w:name="_Toc242021069"/>
      <w:r>
        <w:t>9.2 Pour l’équipe</w:t>
      </w:r>
      <w:bookmarkEnd w:id="29"/>
    </w:p>
    <w:p w14:paraId="03D7DCA5" w14:textId="77777777" w:rsidR="00FA4C6F" w:rsidRDefault="00595B49">
      <w:pPr>
        <w:spacing w:after="120" w:line="276" w:lineRule="auto"/>
      </w:pPr>
      <w:r>
        <w:t>Dans l’espace professionnel uniquement (pas d’email, pour éviter le bruit). Personne n’est notifié de sa propre action.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A4C6F" w14:paraId="7F7C6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84B69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Événement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1A7BB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Destinataires</w:t>
            </w:r>
          </w:p>
        </w:tc>
      </w:tr>
      <w:tr w:rsidR="00FA4C6F" w14:paraId="313B51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4FCC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Nouvelle demande de réservation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20A2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Managers et administrateurs</w:t>
            </w:r>
          </w:p>
        </w:tc>
      </w:tr>
      <w:tr w:rsidR="00FA4C6F" w14:paraId="4DE543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FC0B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Annulation par un client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087C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Managers et administrateurs</w:t>
            </w:r>
          </w:p>
        </w:tc>
      </w:tr>
      <w:tr w:rsidR="00FA4C6F" w14:paraId="0B4887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A6BE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Contrôle final à valider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B44B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Managers et administrateurs</w:t>
            </w:r>
          </w:p>
        </w:tc>
      </w:tr>
      <w:tr w:rsidR="00FA4C6F" w14:paraId="39596D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279C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Prestation affectée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7EB4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 technicien concerné</w:t>
            </w:r>
          </w:p>
        </w:tc>
      </w:tr>
      <w:tr w:rsidR="00FA4C6F" w14:paraId="75D98D7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284B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Véhicule déposé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9B88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 technicien affecté</w:t>
            </w:r>
          </w:p>
        </w:tc>
      </w:tr>
    </w:tbl>
    <w:p w14:paraId="361476A1" w14:textId="77777777" w:rsidR="00FA4C6F" w:rsidRDefault="00FA4C6F">
      <w:pPr>
        <w:spacing w:after="80"/>
      </w:pPr>
    </w:p>
    <w:p w14:paraId="4A17D016" w14:textId="77777777" w:rsidR="00FA4C6F" w:rsidRDefault="00595B49">
      <w:pPr>
        <w:pBdr>
          <w:left w:val="single" w:sz="18" w:space="8" w:color="B87D24"/>
        </w:pBdr>
        <w:shd w:val="clear" w:color="auto" w:fill="F4EBDD"/>
        <w:spacing w:before="120" w:after="160" w:line="264" w:lineRule="auto"/>
        <w:ind w:left="200" w:right="200"/>
      </w:pPr>
      <w:r>
        <w:rPr>
          <w:b/>
          <w:bCs/>
          <w:color w:val="B87D24"/>
        </w:rPr>
        <w:t xml:space="preserve">Rafraîchissement : </w:t>
      </w:r>
      <w:r>
        <w:t>le nombre de notifications non lues se met à jour automatiquement toutes les minutes.</w:t>
      </w:r>
    </w:p>
    <w:p w14:paraId="0E96AE6B" w14:textId="77777777" w:rsidR="00FA4C6F" w:rsidRDefault="00595B49">
      <w:pPr>
        <w:pStyle w:val="Titre1"/>
        <w:pageBreakBefore/>
      </w:pPr>
      <w:bookmarkStart w:id="30" w:name="_Toc242021070"/>
      <w:r>
        <w:lastRenderedPageBreak/>
        <w:t>10. Contenus publics du site</w:t>
      </w:r>
      <w:bookmarkEnd w:id="30"/>
    </w:p>
    <w:p w14:paraId="45ADEADB" w14:textId="77777777" w:rsidR="00FA4C6F" w:rsidRDefault="00595B49">
      <w:pPr>
        <w:spacing w:after="120" w:line="276" w:lineRule="auto"/>
      </w:pPr>
      <w:r>
        <w:t xml:space="preserve">Le cahier des charges impose qu’aucune donnée de démonstration ne soit présentée comme réelle. Tous les contenus ci-dessous restent </w:t>
      </w:r>
      <w:r>
        <w:rPr>
          <w:b/>
          <w:bCs/>
        </w:rPr>
        <w:t>invisibles</w:t>
      </w:r>
      <w:r>
        <w:t xml:space="preserve"> sur le site tant qu’un manager ne les a pas </w:t>
      </w:r>
      <w:r>
        <w:rPr>
          <w:b/>
          <w:bCs/>
        </w:rPr>
        <w:t>publiés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6138"/>
      </w:tblGrid>
      <w:tr w:rsidR="00FA4C6F" w14:paraId="39742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79EF0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6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92CAF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Règle de publication</w:t>
            </w:r>
          </w:p>
        </w:tc>
      </w:tr>
      <w:tr w:rsidR="00FA4C6F" w14:paraId="0ED9F37F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4D77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Réalisations Avant / Après</w:t>
            </w:r>
          </w:p>
        </w:tc>
        <w:tc>
          <w:tcPr>
            <w:tcW w:w="6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A8AC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Titre, véhicule, catégorie, photos avant et après (accord du propriétaire requis). Une réalisation peut être mise en avant.</w:t>
            </w:r>
          </w:p>
        </w:tc>
      </w:tr>
      <w:tr w:rsidR="00FA4C6F" w14:paraId="77A9A297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EF96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Avis clients</w:t>
            </w:r>
          </w:p>
        </w:tc>
        <w:tc>
          <w:tcPr>
            <w:tcW w:w="6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2829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 xml:space="preserve">Publication </w:t>
            </w:r>
            <w:r>
              <w:rPr>
                <w:b/>
                <w:bCs/>
                <w:sz w:val="19"/>
                <w:szCs w:val="19"/>
              </w:rPr>
              <w:t>impossible sans l’accord écrit du client</w:t>
            </w:r>
            <w:r>
              <w:rPr>
                <w:sz w:val="19"/>
                <w:szCs w:val="19"/>
              </w:rPr>
              <w:t xml:space="preserve"> (case à cocher obligatoire).</w:t>
            </w:r>
          </w:p>
        </w:tc>
      </w:tr>
      <w:tr w:rsidR="00FA4C6F" w14:paraId="27D366BC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F67B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Chiffres clés</w:t>
            </w:r>
          </w:p>
        </w:tc>
        <w:tc>
          <w:tcPr>
            <w:tcW w:w="6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B219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Publiés uniquement une fois vérifiés (« 1 200 véhicules traités », etc.).</w:t>
            </w:r>
          </w:p>
        </w:tc>
      </w:tr>
      <w:tr w:rsidR="00FA4C6F" w14:paraId="2B934F8D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8F07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Coordonnées (téléphone, WhatsApp, adresse)</w:t>
            </w:r>
          </w:p>
        </w:tc>
        <w:tc>
          <w:tcPr>
            <w:tcW w:w="6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E11F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Affichées seulement une fois renseignées et validées.</w:t>
            </w:r>
          </w:p>
        </w:tc>
      </w:tr>
    </w:tbl>
    <w:p w14:paraId="4D5F9795" w14:textId="77777777" w:rsidR="00FA4C6F" w:rsidRDefault="00FA4C6F">
      <w:pPr>
        <w:spacing w:after="80"/>
      </w:pPr>
    </w:p>
    <w:p w14:paraId="67471448" w14:textId="77777777" w:rsidR="00FA4C6F" w:rsidRDefault="00595B49">
      <w:pPr>
        <w:spacing w:after="120" w:line="276" w:lineRule="auto"/>
      </w:pPr>
      <w:r>
        <w:t>Chaque publication ou dépublication est inscrite au journal d’audit.</w:t>
      </w:r>
    </w:p>
    <w:p w14:paraId="2CE1F03D" w14:textId="77777777" w:rsidR="00FA4C6F" w:rsidRDefault="00595B49">
      <w:pPr>
        <w:pStyle w:val="Titre1"/>
        <w:pageBreakBefore/>
      </w:pPr>
      <w:bookmarkStart w:id="31" w:name="_Toc242021071"/>
      <w:r>
        <w:lastRenderedPageBreak/>
        <w:t>11. Statistiques et exports</w:t>
      </w:r>
      <w:bookmarkEnd w:id="31"/>
    </w:p>
    <w:p w14:paraId="72CA2514" w14:textId="77777777" w:rsidR="00FA4C6F" w:rsidRDefault="00595B49">
      <w:pPr>
        <w:spacing w:after="120" w:line="276" w:lineRule="auto"/>
      </w:pPr>
      <w:r>
        <w:t xml:space="preserve">Réservées au manager et à l’administrateur, elles sont </w:t>
      </w:r>
      <w:r>
        <w:rPr>
          <w:b/>
          <w:bCs/>
        </w:rPr>
        <w:t>calculées à partir des données réelles</w:t>
      </w:r>
      <w:r>
        <w:t>, sur la période choisie (30 derniers jours par défaut).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FA4C6F" w14:paraId="6999B9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D7710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Indicateur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D71F6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Calcul</w:t>
            </w:r>
          </w:p>
        </w:tc>
      </w:tr>
      <w:tr w:rsidR="00FA4C6F" w14:paraId="5CED0B3C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829A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Chiffre d’affaires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3C15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 xml:space="preserve">Somme des paiements </w:t>
            </w:r>
            <w:r>
              <w:rPr>
                <w:b/>
                <w:bCs/>
                <w:sz w:val="19"/>
                <w:szCs w:val="19"/>
              </w:rPr>
              <w:t>réellement encaissés</w:t>
            </w:r>
            <w:r>
              <w:rPr>
                <w:sz w:val="19"/>
                <w:szCs w:val="19"/>
              </w:rPr>
              <w:t>, remboursements exclus ; par jour, semaine ou mois, et par moyen de paiement.</w:t>
            </w:r>
          </w:p>
        </w:tc>
      </w:tr>
      <w:tr w:rsidR="00FA4C6F" w14:paraId="600A6B06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4D47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Rendez-vous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7A0A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Nombre par statut sur la période.</w:t>
            </w:r>
          </w:p>
        </w:tc>
      </w:tr>
      <w:tr w:rsidR="00FA4C6F" w14:paraId="1E3AC99F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8AEE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Annulations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AB91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Annulés, refusés et absents, avec le taux d’annulation.</w:t>
            </w:r>
          </w:p>
        </w:tc>
      </w:tr>
      <w:tr w:rsidR="00FA4C6F" w14:paraId="2E2440CD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5A9A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Services populaires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B7F0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Les 5 prestations les plus réservées.</w:t>
            </w:r>
          </w:p>
        </w:tc>
      </w:tr>
      <w:tr w:rsidR="00FA4C6F" w14:paraId="04B787D3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6C07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Nouveaux clients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3030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Clients créés sur la période.</w:t>
            </w:r>
          </w:p>
        </w:tc>
      </w:tr>
      <w:tr w:rsidR="00FA4C6F" w14:paraId="64C8305F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2553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Clients récurrents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ADA5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Clients servis sur la période et ayant au moins deux prestations terminées.</w:t>
            </w:r>
          </w:p>
        </w:tc>
      </w:tr>
      <w:tr w:rsidR="00FA4C6F" w14:paraId="6FAD1E83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49FD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Véhicules traités</w:t>
            </w:r>
          </w:p>
        </w:tc>
        <w:tc>
          <w:tcPr>
            <w:tcW w:w="63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4506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Véhicules distincts dont une prestation est terminée.</w:t>
            </w:r>
          </w:p>
        </w:tc>
      </w:tr>
    </w:tbl>
    <w:p w14:paraId="5F78700A" w14:textId="77777777" w:rsidR="00FA4C6F" w:rsidRDefault="00FA4C6F">
      <w:pPr>
        <w:spacing w:after="80"/>
      </w:pPr>
    </w:p>
    <w:p w14:paraId="2A6F1191" w14:textId="77777777" w:rsidR="00FA4C6F" w:rsidRDefault="00595B49">
      <w:pPr>
        <w:spacing w:after="120" w:line="276" w:lineRule="auto"/>
      </w:pPr>
      <w:r>
        <w:rPr>
          <w:b/>
          <w:bCs/>
        </w:rPr>
        <w:t>Exports CSV</w:t>
      </w:r>
      <w:r>
        <w:t xml:space="preserve"> (ouverture directe dans Excel, accents compris) : liste des rendez-vous ou journal des paiements sur une période.</w:t>
      </w:r>
    </w:p>
    <w:p w14:paraId="0201AAAA" w14:textId="77777777" w:rsidR="00FA4C6F" w:rsidRDefault="00595B49">
      <w:pPr>
        <w:pStyle w:val="Titre1"/>
        <w:pageBreakBefore/>
      </w:pPr>
      <w:bookmarkStart w:id="32" w:name="_Toc242021072"/>
      <w:r>
        <w:lastRenderedPageBreak/>
        <w:t>12. Sécurité et confidentialité</w:t>
      </w:r>
      <w:bookmarkEnd w:id="32"/>
    </w:p>
    <w:p w14:paraId="14FCFE13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Connexion sécurisée</w:t>
      </w:r>
      <w:r>
        <w:t xml:space="preserve"> par session (cookie protégé, inaccessible aux scripts) et protection contre les requêtes forgées.</w:t>
      </w:r>
    </w:p>
    <w:p w14:paraId="48ABC8DD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Mot de passe oublié</w:t>
      </w:r>
      <w:r>
        <w:t xml:space="preserve"> : lien envoyé par email, </w:t>
      </w:r>
      <w:r>
        <w:rPr>
          <w:b/>
          <w:bCs/>
        </w:rPr>
        <w:t>valable 2 heures et utilisable une seule fois</w:t>
      </w:r>
      <w:r>
        <w:t>. La plateforme ne révèle jamais si un email est inscrit.</w:t>
      </w:r>
    </w:p>
    <w:p w14:paraId="0145AC57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Mots de passe robustes</w:t>
      </w:r>
      <w:r>
        <w:t xml:space="preserve"> exigés à l’inscription et au changement.</w:t>
      </w:r>
    </w:p>
    <w:p w14:paraId="68F14837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Limitation des tentatives</w:t>
      </w:r>
      <w:r>
        <w:t xml:space="preserve"> sur la connexion, l’inscription, la réservation, le contact et le mot de passe oublié.</w:t>
      </w:r>
    </w:p>
    <w:p w14:paraId="0B6C522E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Cloisonnement</w:t>
      </w:r>
      <w:r>
        <w:t xml:space="preserve"> : chaque client ne voit que ses véhicules, rendez-vous, photos, factures et notifications ; un technicien ne voit que les factures des véhicules qu’il rend au comptoir, et ne peut ni rembourser ni annuler.</w:t>
      </w:r>
    </w:p>
    <w:p w14:paraId="559978BD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Photos privées</w:t>
      </w:r>
      <w:r>
        <w:t xml:space="preserve"> servies uniquement après contrôle d’accès, sans lien public ; métadonnées GPS supprimées.</w:t>
      </w:r>
    </w:p>
    <w:p w14:paraId="7BB9D62E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Journal d’audit</w:t>
      </w:r>
      <w:r>
        <w:t xml:space="preserve"> (consultable par l’administrateur, non modifiable) : changements de tarif, durée ou activation d’une prestation ; création et annulation de factures ; paiements et remboursements ; publication des contenus. L’historique de chaque rendez-vous trace en plus tous les changements de statut.</w:t>
      </w:r>
    </w:p>
    <w:p w14:paraId="235A95A7" w14:textId="77777777" w:rsidR="00FA4C6F" w:rsidRDefault="00595B49">
      <w:pPr>
        <w:pStyle w:val="Titre1"/>
        <w:pageBreakBefore/>
      </w:pPr>
      <w:bookmarkStart w:id="33" w:name="_Toc242021073"/>
      <w:r>
        <w:lastRenderedPageBreak/>
        <w:t>13. Administration</w:t>
      </w:r>
      <w:bookmarkEnd w:id="33"/>
    </w:p>
    <w:p w14:paraId="652BF3B8" w14:textId="77777777" w:rsidR="00FA4C6F" w:rsidRDefault="00595B49">
      <w:pPr>
        <w:spacing w:after="120" w:line="276" w:lineRule="auto"/>
      </w:pPr>
      <w:r>
        <w:t>Le back-office (/admin/) est réservé à l’administrateur. Il sert principalement à :</w:t>
      </w:r>
    </w:p>
    <w:p w14:paraId="6231C1B1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>créer les comptes de l’équipe et leur attribuer un rôle (technicien, manager, administrateur) ;</w:t>
      </w:r>
    </w:p>
    <w:p w14:paraId="29E09A10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>relier un compte technicien à sa fiche « membre de l’équipe » ;</w:t>
      </w:r>
    </w:p>
    <w:p w14:paraId="28832DD5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régler les </w:t>
      </w:r>
      <w:r>
        <w:rPr>
          <w:b/>
          <w:bCs/>
        </w:rPr>
        <w:t>horaires d’ouverture</w:t>
      </w:r>
      <w:r>
        <w:t xml:space="preserve"> et les </w:t>
      </w:r>
      <w:r>
        <w:rPr>
          <w:b/>
          <w:bCs/>
        </w:rPr>
        <w:t>fermetures exceptionnelles</w:t>
      </w:r>
      <w:r>
        <w:t xml:space="preserve"> ;</w:t>
      </w:r>
    </w:p>
    <w:p w14:paraId="4B820BEF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lire et marquer comme traités les </w:t>
      </w:r>
      <w:r>
        <w:rPr>
          <w:b/>
          <w:bCs/>
        </w:rPr>
        <w:t>messages du formulaire de contact</w:t>
      </w:r>
      <w:r>
        <w:t xml:space="preserve"> ;</w:t>
      </w:r>
    </w:p>
    <w:p w14:paraId="5710BB92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consulter le </w:t>
      </w:r>
      <w:r>
        <w:rPr>
          <w:b/>
          <w:bCs/>
        </w:rPr>
        <w:t>journal d’audit</w:t>
      </w:r>
      <w:r>
        <w:t xml:space="preserve"> ;</w:t>
      </w:r>
    </w:p>
    <w:p w14:paraId="37F8B186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t>gérer les factures et les contenus publics tant que leurs écrans ne sont pas disponibles dans l’espace professionnel.</w:t>
      </w:r>
    </w:p>
    <w:p w14:paraId="5ABF2138" w14:textId="77777777" w:rsidR="00FA4C6F" w:rsidRDefault="00595B49">
      <w:pPr>
        <w:pStyle w:val="Titre2"/>
      </w:pPr>
      <w:bookmarkStart w:id="34" w:name="_Toc242021074"/>
      <w:r>
        <w:t>13.1 Mise en service : liste de contrôle</w:t>
      </w:r>
      <w:bookmarkEnd w:id="34"/>
    </w:p>
    <w:p w14:paraId="716A3C61" w14:textId="77777777" w:rsidR="00FA4C6F" w:rsidRDefault="00595B49">
      <w:pPr>
        <w:pStyle w:val="Paragraphedeliste"/>
        <w:numPr>
          <w:ilvl w:val="0"/>
          <w:numId w:val="5"/>
        </w:numPr>
        <w:spacing w:after="60"/>
      </w:pPr>
      <w:r>
        <w:t>Créer le compte administrateur, puis les comptes de l’équipe.</w:t>
      </w:r>
    </w:p>
    <w:p w14:paraId="139B49AE" w14:textId="77777777" w:rsidR="00FA4C6F" w:rsidRDefault="00595B49">
      <w:pPr>
        <w:pStyle w:val="Paragraphedeliste"/>
        <w:numPr>
          <w:ilvl w:val="0"/>
          <w:numId w:val="5"/>
        </w:numPr>
        <w:spacing w:after="60"/>
      </w:pPr>
      <w:r>
        <w:t xml:space="preserve">Renseigner les </w:t>
      </w:r>
      <w:r>
        <w:rPr>
          <w:b/>
          <w:bCs/>
        </w:rPr>
        <w:t>horaires d’ouverture</w:t>
      </w:r>
      <w:r>
        <w:t xml:space="preserve"> réels et les fermetures prévues.</w:t>
      </w:r>
    </w:p>
    <w:p w14:paraId="4766562D" w14:textId="77777777" w:rsidR="00FA4C6F" w:rsidRDefault="00595B49">
      <w:pPr>
        <w:pStyle w:val="Paragraphedeliste"/>
        <w:numPr>
          <w:ilvl w:val="0"/>
          <w:numId w:val="5"/>
        </w:numPr>
        <w:spacing w:after="60"/>
      </w:pPr>
      <w:r>
        <w:t xml:space="preserve">Valider le </w:t>
      </w:r>
      <w:r>
        <w:rPr>
          <w:b/>
          <w:bCs/>
        </w:rPr>
        <w:t>catalogue</w:t>
      </w:r>
      <w:r>
        <w:t xml:space="preserve"> : noms, tarifs, durées bloquées au planning, protocoles.</w:t>
      </w:r>
    </w:p>
    <w:p w14:paraId="3C04DE81" w14:textId="77777777" w:rsidR="00FA4C6F" w:rsidRDefault="00595B49">
      <w:pPr>
        <w:pStyle w:val="Paragraphedeliste"/>
        <w:numPr>
          <w:ilvl w:val="0"/>
          <w:numId w:val="5"/>
        </w:numPr>
        <w:spacing w:after="60"/>
      </w:pPr>
      <w:r>
        <w:t>Renseigner l’</w:t>
      </w:r>
      <w:r>
        <w:rPr>
          <w:b/>
          <w:bCs/>
        </w:rPr>
        <w:t>identité de l’entreprise</w:t>
      </w:r>
      <w:r>
        <w:t xml:space="preserve"> imprimée sur les factures (adresse, téléphone, email, NINEA).</w:t>
      </w:r>
    </w:p>
    <w:p w14:paraId="21D8D2C2" w14:textId="77777777" w:rsidR="00FA4C6F" w:rsidRDefault="00595B49">
      <w:pPr>
        <w:pStyle w:val="Paragraphedeliste"/>
        <w:numPr>
          <w:ilvl w:val="0"/>
          <w:numId w:val="5"/>
        </w:numPr>
        <w:spacing w:after="60"/>
      </w:pPr>
      <w:r>
        <w:t>Configurer l’</w:t>
      </w:r>
      <w:r>
        <w:rPr>
          <w:b/>
          <w:bCs/>
        </w:rPr>
        <w:t>envoi des emails</w:t>
      </w:r>
      <w:r>
        <w:t xml:space="preserve"> (serveur SMTP).</w:t>
      </w:r>
    </w:p>
    <w:p w14:paraId="161A126E" w14:textId="77777777" w:rsidR="00FA4C6F" w:rsidRDefault="00595B49">
      <w:pPr>
        <w:pStyle w:val="Paragraphedeliste"/>
        <w:numPr>
          <w:ilvl w:val="0"/>
          <w:numId w:val="5"/>
        </w:numPr>
        <w:spacing w:after="60"/>
      </w:pPr>
      <w:r>
        <w:t xml:space="preserve">Renseigner les </w:t>
      </w:r>
      <w:r>
        <w:rPr>
          <w:b/>
          <w:bCs/>
        </w:rPr>
        <w:t>coordonnées publiques</w:t>
      </w:r>
      <w:r>
        <w:t xml:space="preserve"> du site (téléphone, WhatsApp, adresse).</w:t>
      </w:r>
    </w:p>
    <w:p w14:paraId="0141B10D" w14:textId="77777777" w:rsidR="00FA4C6F" w:rsidRDefault="00595B49">
      <w:pPr>
        <w:pStyle w:val="Paragraphedeliste"/>
        <w:numPr>
          <w:ilvl w:val="0"/>
          <w:numId w:val="5"/>
        </w:numPr>
        <w:spacing w:after="60"/>
      </w:pPr>
      <w:r>
        <w:t>Publier les premières réalisations, avis (avec accord) et chiffres clés vérifiés.</w:t>
      </w:r>
    </w:p>
    <w:p w14:paraId="5031DDD8" w14:textId="77777777" w:rsidR="00FA4C6F" w:rsidRDefault="00595B49">
      <w:pPr>
        <w:pStyle w:val="Titre1"/>
        <w:pageBreakBefore/>
      </w:pPr>
      <w:bookmarkStart w:id="35" w:name="_Toc242021075"/>
      <w:r>
        <w:lastRenderedPageBreak/>
        <w:t>14. État d’avancement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1"/>
        <w:gridCol w:w="1805"/>
        <w:gridCol w:w="3070"/>
      </w:tblGrid>
      <w:tr w:rsidR="00FA4C6F" w14:paraId="00DAE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8820F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24F8A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Serveur (API)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25606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</w:tr>
      <w:tr w:rsidR="00FA4C6F" w14:paraId="2E158EF7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101E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Site public, réservation, contact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303A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062A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</w:tr>
      <w:tr w:rsidR="00FA4C6F" w14:paraId="36ED4C91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A5B9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Connexion unique, inscription, mot de passe oublié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8A31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5B77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</w:tr>
      <w:tr w:rsidR="00FA4C6F" w14:paraId="592D8EFD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F30D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Espace client (véhicules, photos, rendez-vous, historique, factures, notifications)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0891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8C01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</w:tr>
      <w:tr w:rsidR="00FA4C6F" w14:paraId="013697EE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363F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Espace pro : rendez-vous, clients, véhicules, prestations, équipe, notifications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DDAD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105C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</w:tr>
      <w:tr w:rsidR="00FA4C6F" w14:paraId="2505E3D9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F3EA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Suivi atelier : étapes et photos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2970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8EC8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 (équipe et client)</w:t>
            </w:r>
          </w:p>
        </w:tc>
      </w:tr>
      <w:tr w:rsidR="00FA4C6F" w14:paraId="6D9BCD65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2C8E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Restitution et encaissement au comptoir, journal de caisse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1DF3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CC69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</w:tr>
      <w:tr w:rsidR="00FA4C6F" w14:paraId="6B8BE9BA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3988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Facturation : liste, devis, remises, annulations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F17D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2275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</w:tr>
      <w:tr w:rsidR="00FA4C6F" w14:paraId="4EE29CD5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27C7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Galerie, avis, chiffres clés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D5FF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7108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</w:tr>
      <w:tr w:rsidR="00FA4C6F" w14:paraId="37887417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7664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Statistiques et exports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B95E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265C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Opérationnel</w:t>
            </w:r>
          </w:p>
        </w:tc>
      </w:tr>
      <w:tr w:rsidR="00FA4C6F" w14:paraId="36AC203A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A718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Mise en ligne : HTTPS, sécurité, sauvegardes automatiques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2BD8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Prêt (serveur à louer)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D002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Prêt</w:t>
            </w:r>
          </w:p>
        </w:tc>
      </w:tr>
      <w:tr w:rsidR="00FA4C6F" w14:paraId="652D9887" w14:textId="77777777">
        <w:tblPrEx>
          <w:tblCellMar>
            <w:top w:w="0" w:type="dxa"/>
            <w:bottom w:w="0" w:type="dxa"/>
          </w:tblCellMar>
        </w:tblPrEx>
        <w:tc>
          <w:tcPr>
            <w:tcW w:w="4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D2A5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Paiement en ligne (API Wave / Orange Money), WhatsApp / SMS, application mobile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CFF5B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Prévu (phase 5)</w:t>
            </w:r>
          </w:p>
        </w:tc>
        <w:tc>
          <w:tcPr>
            <w:tcW w:w="3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CF3B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Prévu (phase 5)</w:t>
            </w:r>
          </w:p>
        </w:tc>
      </w:tr>
    </w:tbl>
    <w:p w14:paraId="21415AF9" w14:textId="77777777" w:rsidR="00FA4C6F" w:rsidRDefault="00FA4C6F">
      <w:pPr>
        <w:spacing w:after="80"/>
      </w:pPr>
    </w:p>
    <w:p w14:paraId="634BB375" w14:textId="77777777" w:rsidR="00FA4C6F" w:rsidRDefault="00595B49">
      <w:pPr>
        <w:spacing w:after="120" w:line="276" w:lineRule="auto"/>
      </w:pPr>
      <w:r>
        <w:t xml:space="preserve">La plateforme est couverte par </w:t>
      </w:r>
      <w:r>
        <w:rPr>
          <w:b/>
          <w:bCs/>
        </w:rPr>
        <w:t>50 tests automatiques</w:t>
      </w:r>
      <w:r>
        <w:t xml:space="preserve"> côté serveur (réservation, disponibilités, parcours, droits par rôle, cloisonnement des données, photos, factures, paiements, statistiques, notifications, mot de passe oublié).</w:t>
      </w:r>
    </w:p>
    <w:p w14:paraId="6A3087C3" w14:textId="77777777" w:rsidR="00FA4C6F" w:rsidRDefault="00595B49">
      <w:pPr>
        <w:pStyle w:val="Titre1"/>
        <w:pageBreakBefore/>
      </w:pPr>
      <w:bookmarkStart w:id="36" w:name="_Toc242021076"/>
      <w:r>
        <w:lastRenderedPageBreak/>
        <w:t>15. Mise en ligne</w:t>
      </w:r>
      <w:bookmarkEnd w:id="36"/>
    </w:p>
    <w:p w14:paraId="62D53222" w14:textId="77777777" w:rsidR="00FA4C6F" w:rsidRDefault="00595B49">
      <w:pPr>
        <w:spacing w:after="120" w:line="276" w:lineRule="auto"/>
      </w:pPr>
      <w:r>
        <w:t xml:space="preserve">La plateforme est </w:t>
      </w:r>
      <w:r>
        <w:rPr>
          <w:b/>
          <w:bCs/>
        </w:rPr>
        <w:t>prête à être mise en ligne</w:t>
      </w:r>
      <w:r>
        <w:t xml:space="preserve"> : toute la configuration de production est livrée avec le code. Il reste à louer un serveur et un nom de domaine, puis à suivre les étapes ci-dessous (environ une demi-journée pour un informaticien).</w:t>
      </w:r>
    </w:p>
    <w:p w14:paraId="27F12A94" w14:textId="77777777" w:rsidR="00FA4C6F" w:rsidRDefault="00595B49">
      <w:pPr>
        <w:pStyle w:val="Titre2"/>
      </w:pPr>
      <w:bookmarkStart w:id="37" w:name="_Toc242021077"/>
      <w:r>
        <w:t>15.1 Ce qui est déjà prêt</w:t>
      </w:r>
      <w:bookmarkEnd w:id="37"/>
    </w:p>
    <w:p w14:paraId="69FB3CA4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HTTPS automatique</w:t>
      </w:r>
      <w:r>
        <w:t xml:space="preserve"> : le certificat est obtenu et renouvelé sans intervention (Let’s Encrypt) ; toute visite en http est redirigée vers https, et « www » vers l’adresse principale.</w:t>
      </w:r>
    </w:p>
    <w:p w14:paraId="6652475A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Protection renforcée</w:t>
      </w:r>
      <w:r>
        <w:t xml:space="preserve"> : cookies sécurisés, en-tête HSTS, base de données et application non accessibles directement depuis Internet.</w:t>
      </w:r>
    </w:p>
    <w:p w14:paraId="7D88377C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Sauvegarde automatique chaque nuit</w:t>
      </w:r>
      <w:r>
        <w:t xml:space="preserve"> de la base de données et des photos, conservée 14 jours sur le serveur.</w:t>
      </w:r>
    </w:p>
    <w:p w14:paraId="6DC5908C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Mises à jour simples</w:t>
      </w:r>
      <w:r>
        <w:t xml:space="preserve"> : une commande récupère la nouvelle version et applique les évolutions de la base sans perte de données.</w:t>
      </w:r>
    </w:p>
    <w:p w14:paraId="4F47387B" w14:textId="77777777" w:rsidR="00FA4C6F" w:rsidRDefault="00595B49">
      <w:pPr>
        <w:pStyle w:val="Titre2"/>
      </w:pPr>
      <w:bookmarkStart w:id="38" w:name="_Toc242021078"/>
      <w:r>
        <w:t>15.2 Ce que l’entreprise doit fournir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2707"/>
        <w:gridCol w:w="3612"/>
      </w:tblGrid>
      <w:tr w:rsidR="00FA4C6F" w14:paraId="0A3D73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E96A1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5976C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Pourquoi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EEAAA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Qui / comment</w:t>
            </w:r>
          </w:p>
        </w:tc>
      </w:tr>
      <w:tr w:rsidR="00FA4C6F" w14:paraId="42426E82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90D5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Nom de domaine (ex. perfection-detailing.com ou .sn)</w:t>
            </w:r>
          </w:p>
        </w:tc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0D98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Adresse du site, emails et certificat HTTPS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7039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Achat chez un registraire ; pour un .sn : RCCM ou NINEA demandés</w:t>
            </w:r>
          </w:p>
        </w:tc>
      </w:tr>
      <w:tr w:rsidR="00FA4C6F" w14:paraId="264A2373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64E3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Serveur (VPS)</w:t>
            </w:r>
          </w:p>
        </w:tc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3576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Héberge la plateforme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D69A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Location mensuelle ; carte bancaire au nom de l’entreprise</w:t>
            </w:r>
          </w:p>
        </w:tc>
      </w:tr>
      <w:tr w:rsidR="00FA4C6F" w14:paraId="1680F393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EC41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Compte d’envoi d’emails (SMTP)</w:t>
            </w:r>
          </w:p>
        </w:tc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4E9D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Notifications clients, mot de passe oublié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AB36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Ex. Brevo (offre gratuite) ; vérifier le domaine</w:t>
            </w:r>
          </w:p>
        </w:tc>
      </w:tr>
      <w:tr w:rsidR="00FA4C6F" w14:paraId="5FDF1747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D05C6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Identité de facturation</w:t>
            </w:r>
          </w:p>
        </w:tc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35FA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Imprimée sur chaque facture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AA5F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Raison sociale, adresse, téléphone, email, NINEA</w:t>
            </w:r>
          </w:p>
        </w:tc>
      </w:tr>
      <w:tr w:rsidR="00FA4C6F" w14:paraId="0AAA0A16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CF183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Coordonnées publiques</w:t>
            </w:r>
          </w:p>
        </w:tc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9E59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Affichées sur le site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991C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Téléphone, numéro WhatsApp, adresse de l’atelier</w:t>
            </w:r>
          </w:p>
        </w:tc>
      </w:tr>
      <w:tr w:rsidR="00FA4C6F" w14:paraId="73AC332A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1A77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Données de départ</w:t>
            </w:r>
          </w:p>
        </w:tc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23FE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Planning et catalogue exacts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B035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Horaires, fermetures, tarifs et durées, liste de l’équipe</w:t>
            </w:r>
          </w:p>
        </w:tc>
      </w:tr>
      <w:tr w:rsidR="00FA4C6F" w14:paraId="00A2E7FE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3B73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Contenus vérifiés</w:t>
            </w:r>
          </w:p>
        </w:tc>
        <w:tc>
          <w:tcPr>
            <w:tcW w:w="2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779B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Galerie et avis</w:t>
            </w:r>
          </w:p>
        </w:tc>
        <w:tc>
          <w:tcPr>
            <w:tcW w:w="3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4393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Photos Avant / Après et avis avec l’accord des clients</w:t>
            </w:r>
          </w:p>
        </w:tc>
      </w:tr>
    </w:tbl>
    <w:p w14:paraId="04AAB100" w14:textId="77777777" w:rsidR="00FA4C6F" w:rsidRDefault="00FA4C6F">
      <w:pPr>
        <w:spacing w:after="80"/>
      </w:pPr>
    </w:p>
    <w:p w14:paraId="2355098C" w14:textId="77777777" w:rsidR="00FA4C6F" w:rsidRDefault="00595B49">
      <w:pPr>
        <w:pBdr>
          <w:left w:val="single" w:sz="18" w:space="8" w:color="B87D24"/>
        </w:pBdr>
        <w:shd w:val="clear" w:color="auto" w:fill="F4EBDD"/>
        <w:spacing w:before="120" w:after="160" w:line="264" w:lineRule="auto"/>
        <w:ind w:left="200" w:right="200"/>
      </w:pPr>
      <w:r>
        <w:rPr>
          <w:b/>
          <w:bCs/>
          <w:color w:val="B87D24"/>
        </w:rPr>
        <w:t xml:space="preserve">Important : </w:t>
      </w:r>
      <w:r>
        <w:t xml:space="preserve">les comptes (domaine, serveur, emails) doivent être ouverts </w:t>
      </w:r>
      <w:r>
        <w:rPr>
          <w:b/>
          <w:bCs/>
        </w:rPr>
        <w:t>au nom de l’entreprise</w:t>
      </w:r>
      <w:r>
        <w:t>, avec un email qu’elle contrôle. Le prestataire technique reçoit un accès, pas la propriété.</w:t>
      </w:r>
    </w:p>
    <w:p w14:paraId="105BF5D8" w14:textId="77777777" w:rsidR="00FA4C6F" w:rsidRDefault="00595B49">
      <w:r>
        <w:br w:type="page"/>
      </w:r>
    </w:p>
    <w:p w14:paraId="32F31994" w14:textId="77777777" w:rsidR="00FA4C6F" w:rsidRDefault="00595B49">
      <w:pPr>
        <w:pStyle w:val="Titre2"/>
      </w:pPr>
      <w:bookmarkStart w:id="39" w:name="_Toc242021079"/>
      <w:r>
        <w:lastRenderedPageBreak/>
        <w:t>15.3 Coûts indicatifs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2527"/>
        <w:gridCol w:w="3250"/>
      </w:tblGrid>
      <w:tr w:rsidR="00FA4C6F" w14:paraId="574098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90424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Poste</w:t>
            </w:r>
          </w:p>
        </w:tc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0B235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Coût indicatif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16446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FA4C6F" w14:paraId="13A3965F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5C83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Serveur VPS 2 vCPU, 2 à 4 Go de RAM (Europe)</w:t>
            </w:r>
          </w:p>
        </w:tc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E247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≈ 6 à 12 € / mois</w:t>
            </w:r>
          </w:p>
          <w:p w14:paraId="3A4AD90E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(≈ 4 000 à 8 000 FCFA)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5BB6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Hetzner ou DigitalOcean ; tarifs révisés plusieurs fois en 2026</w:t>
            </w:r>
          </w:p>
        </w:tc>
      </w:tr>
      <w:tr w:rsidR="00FA4C6F" w14:paraId="3298720A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C6B3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Nom de domaine .com</w:t>
            </w:r>
          </w:p>
        </w:tc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9F95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≈ 10 à 15 € / an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0639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Renouvellement annuel</w:t>
            </w:r>
          </w:p>
        </w:tc>
      </w:tr>
      <w:tr w:rsidR="00FA4C6F" w14:paraId="13E24802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BC499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Nom de domaine .sn</w:t>
            </w:r>
          </w:p>
        </w:tc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1E8B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≈ 15 000 à 25 000 FCFA / an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8903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Plafond NIC Sénégal annoncé : 18 000 FCFA TTC chez les registraires agréés</w:t>
            </w:r>
          </w:p>
        </w:tc>
      </w:tr>
      <w:tr w:rsidR="00FA4C6F" w14:paraId="17378F0D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1320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Emails (SMTP)</w:t>
            </w:r>
          </w:p>
        </w:tc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8B39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Gratuit jusqu’à 300 emails / jour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FB17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Offre gratuite Brevo ; formule payante si le volume augmente</w:t>
            </w:r>
          </w:p>
        </w:tc>
      </w:tr>
      <w:tr w:rsidR="00FA4C6F" w14:paraId="2A8C4582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7AC6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Certificat HTTPS</w:t>
            </w:r>
          </w:p>
        </w:tc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CEA1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Gratuit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D60E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Let’s Encrypt, automatique</w:t>
            </w:r>
          </w:p>
        </w:tc>
      </w:tr>
      <w:tr w:rsidR="00FA4C6F" w14:paraId="1D3367E8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344C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Copie des sauvegardes hors du serveur</w:t>
            </w:r>
          </w:p>
        </w:tc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3254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0 à 5 € / mois</w:t>
            </w:r>
          </w:p>
        </w:tc>
        <w:tc>
          <w:tcPr>
            <w:tcW w:w="3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995C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Disque externe ou stockage en ligne</w:t>
            </w:r>
          </w:p>
        </w:tc>
      </w:tr>
    </w:tbl>
    <w:p w14:paraId="5825F1BE" w14:textId="77777777" w:rsidR="00FA4C6F" w:rsidRDefault="00FA4C6F">
      <w:pPr>
        <w:spacing w:after="80"/>
      </w:pPr>
    </w:p>
    <w:p w14:paraId="42B7E449" w14:textId="77777777" w:rsidR="00FA4C6F" w:rsidRDefault="00595B49">
      <w:pPr>
        <w:spacing w:after="120" w:line="276" w:lineRule="auto"/>
      </w:pPr>
      <w:r>
        <w:t xml:space="preserve">Budget de fonctionnement : </w:t>
      </w:r>
      <w:r>
        <w:rPr>
          <w:b/>
          <w:bCs/>
        </w:rPr>
        <w:t>environ 5 000 à 10 000 FCFA par mois</w:t>
      </w:r>
      <w:r>
        <w:t>, plus le domaine une fois par an. Les prix sont relevés en octobre 2026 et doivent être vérifiés au moment de la commande.</w:t>
      </w:r>
    </w:p>
    <w:p w14:paraId="23BD8B54" w14:textId="77777777" w:rsidR="00FA4C6F" w:rsidRDefault="00595B49">
      <w:pPr>
        <w:pStyle w:val="Titre2"/>
      </w:pPr>
      <w:bookmarkStart w:id="40" w:name="_Toc242021080"/>
      <w:r>
        <w:t>15.4 Étapes de mise en ligne</w:t>
      </w:r>
      <w:bookmarkEnd w:id="40"/>
    </w:p>
    <w:p w14:paraId="3996E1F1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 xml:space="preserve">Acheter le </w:t>
      </w:r>
      <w:r>
        <w:rPr>
          <w:b/>
          <w:bCs/>
        </w:rPr>
        <w:t>nom de domaine</w:t>
      </w:r>
      <w:r>
        <w:t xml:space="preserve"> et louer le </w:t>
      </w:r>
      <w:r>
        <w:rPr>
          <w:b/>
          <w:bCs/>
        </w:rPr>
        <w:t>serveur</w:t>
      </w:r>
      <w:r>
        <w:t xml:space="preserve"> (Ubuntu LTS).</w:t>
      </w:r>
    </w:p>
    <w:p w14:paraId="6C66BEE1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 xml:space="preserve">Sécuriser le serveur : connexion SSH </w:t>
      </w:r>
      <w:r>
        <w:rPr>
          <w:b/>
          <w:bCs/>
        </w:rPr>
        <w:t>par clé uniquement</w:t>
      </w:r>
      <w:r>
        <w:t>, pare-feu n’ouvrant que les ports 22, 80 et 443, mises à jour de sécurité automatiques.</w:t>
      </w:r>
    </w:p>
    <w:p w14:paraId="3CB59FE5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 xml:space="preserve">Installer </w:t>
      </w:r>
      <w:r>
        <w:rPr>
          <w:b/>
          <w:bCs/>
        </w:rPr>
        <w:t>Docker</w:t>
      </w:r>
      <w:r>
        <w:t xml:space="preserve"> sur le serveur.</w:t>
      </w:r>
    </w:p>
    <w:p w14:paraId="1EC3EC3C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 xml:space="preserve">Chez le registraire, créer l’enregistrement DNS </w:t>
      </w:r>
      <w:r>
        <w:rPr>
          <w:b/>
          <w:bCs/>
        </w:rPr>
        <w:t>A</w:t>
      </w:r>
      <w:r>
        <w:t xml:space="preserve"> du domaine (et de « www ») vers l’adresse IP du serveur.</w:t>
      </w:r>
    </w:p>
    <w:p w14:paraId="5D4A7DAE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 xml:space="preserve">Créer le compte </w:t>
      </w:r>
      <w:r>
        <w:rPr>
          <w:b/>
          <w:bCs/>
        </w:rPr>
        <w:t>SMTP</w:t>
      </w:r>
      <w:r>
        <w:t xml:space="preserve"> et valider le domaine d’envoi (enregistrements SPF et DKIM fournis par le prestataire).</w:t>
      </w:r>
    </w:p>
    <w:p w14:paraId="0DC46BC8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 xml:space="preserve">Récupérer le code, copier </w:t>
      </w:r>
      <w:r>
        <w:rPr>
          <w:b/>
          <w:bCs/>
        </w:rPr>
        <w:t>.env.prod.example</w:t>
      </w:r>
      <w:r>
        <w:t xml:space="preserve"> en </w:t>
      </w:r>
      <w:r>
        <w:rPr>
          <w:b/>
          <w:bCs/>
        </w:rPr>
        <w:t>.env</w:t>
      </w:r>
      <w:r>
        <w:t xml:space="preserve"> et le remplir : domaine, clé secrète, mot de passe de la base, SMTP, identité de facturation.</w:t>
      </w:r>
    </w:p>
    <w:p w14:paraId="43679CE4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 xml:space="preserve">Lancer la plateforme : </w:t>
      </w:r>
      <w:r>
        <w:rPr>
          <w:b/>
          <w:bCs/>
        </w:rPr>
        <w:t>docker compose -f docker-compose.yml -f docker-compose.prod.yml up -d --build</w:t>
      </w:r>
      <w:r>
        <w:t>.</w:t>
      </w:r>
    </w:p>
    <w:p w14:paraId="78FAAA5F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 xml:space="preserve">Créer le compte administrateur : </w:t>
      </w:r>
      <w:r>
        <w:rPr>
          <w:b/>
          <w:bCs/>
        </w:rPr>
        <w:t>docker compose exec backend python manage.py createsuperuser</w:t>
      </w:r>
      <w:r>
        <w:t>.</w:t>
      </w:r>
    </w:p>
    <w:p w14:paraId="4366ECA8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 xml:space="preserve">Dans </w:t>
      </w:r>
      <w:r>
        <w:rPr>
          <w:b/>
          <w:bCs/>
        </w:rPr>
        <w:t>/admin/</w:t>
      </w:r>
      <w:r>
        <w:t xml:space="preserve"> : comptes de l’équipe, horaires, fermetures, catalogue (liste du chapitre 13.1).</w:t>
      </w:r>
    </w:p>
    <w:p w14:paraId="5E91C378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>Tester un parcours complet : réservation, email reçu, réception, encaissement, facture PDF.</w:t>
      </w:r>
    </w:p>
    <w:p w14:paraId="1904B5A7" w14:textId="77777777" w:rsidR="00FA4C6F" w:rsidRDefault="00595B49">
      <w:pPr>
        <w:pStyle w:val="Paragraphedeliste"/>
        <w:numPr>
          <w:ilvl w:val="0"/>
          <w:numId w:val="6"/>
        </w:numPr>
        <w:spacing w:after="60"/>
      </w:pPr>
      <w:r>
        <w:t>Annoncer le site.</w:t>
      </w:r>
    </w:p>
    <w:p w14:paraId="64B98016" w14:textId="77777777" w:rsidR="00FA4C6F" w:rsidRDefault="00595B49">
      <w:pPr>
        <w:pBdr>
          <w:left w:val="single" w:sz="18" w:space="8" w:color="B87D24"/>
        </w:pBdr>
        <w:shd w:val="clear" w:color="auto" w:fill="F4EBDD"/>
        <w:spacing w:before="120" w:after="160" w:line="264" w:lineRule="auto"/>
        <w:ind w:left="200" w:right="200"/>
      </w:pPr>
      <w:r>
        <w:rPr>
          <w:b/>
          <w:bCs/>
          <w:color w:val="B87D24"/>
        </w:rPr>
        <w:t xml:space="preserve">À ne pas faire : </w:t>
      </w:r>
      <w:r>
        <w:t>charger les données de démonstration en production, ou partager le fichier .env (il contient les mots de passe).</w:t>
      </w:r>
    </w:p>
    <w:p w14:paraId="3B73C394" w14:textId="77777777" w:rsidR="00FA4C6F" w:rsidRDefault="00595B49">
      <w:pPr>
        <w:pStyle w:val="Titre2"/>
      </w:pPr>
      <w:bookmarkStart w:id="41" w:name="_Toc242021081"/>
      <w:r>
        <w:t>15.5 Après la mise en ligne</w:t>
      </w:r>
      <w:bookmarkEnd w:id="41"/>
    </w:p>
    <w:p w14:paraId="6322DAB5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Sauvegardes</w:t>
      </w:r>
      <w:r>
        <w:t xml:space="preserve"> : récupérer chaque semaine une copie hors du serveur (</w:t>
      </w:r>
      <w:r>
        <w:rPr>
          <w:b/>
          <w:bCs/>
        </w:rPr>
        <w:t>docker compose cp backup:/backups ./sauvegardes</w:t>
      </w:r>
      <w:r>
        <w:t>) et tester une restauration une fois par trimestre.</w:t>
      </w:r>
    </w:p>
    <w:p w14:paraId="4B2D38B4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Mises à jour</w:t>
      </w:r>
      <w:r>
        <w:t xml:space="preserve"> : </w:t>
      </w:r>
      <w:r>
        <w:rPr>
          <w:b/>
          <w:bCs/>
        </w:rPr>
        <w:t>git pull</w:t>
      </w:r>
      <w:r>
        <w:t xml:space="preserve"> puis la même commande de lancement ; prévoir un créneau calme.</w:t>
      </w:r>
    </w:p>
    <w:p w14:paraId="20E54143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Surveillance</w:t>
      </w:r>
      <w:r>
        <w:t xml:space="preserve"> : un service gratuit de vérification de disponibilité (ex. alerte si le site ne répond plus) est recommandé.</w:t>
      </w:r>
    </w:p>
    <w:p w14:paraId="16056216" w14:textId="77777777" w:rsidR="00FA4C6F" w:rsidRDefault="00595B49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Renouvellements</w:t>
      </w:r>
      <w:r>
        <w:t xml:space="preserve"> : noter les dates d’échéance du domaine et du serveur ; un domaine expiré coupe le site et les emails.</w:t>
      </w:r>
    </w:p>
    <w:p w14:paraId="6790A90D" w14:textId="77777777" w:rsidR="00FA4C6F" w:rsidRDefault="00595B49">
      <w:pPr>
        <w:pStyle w:val="Titre1"/>
        <w:pageBreakBefore/>
      </w:pPr>
      <w:bookmarkStart w:id="42" w:name="_Toc242021082"/>
      <w:r>
        <w:lastRenderedPageBreak/>
        <w:t>Annexe — Repères techniques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6499"/>
      </w:tblGrid>
      <w:tr w:rsidR="00FA4C6F" w14:paraId="1FCF2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2475E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1131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8AD59" w14:textId="77777777" w:rsidR="00FA4C6F" w:rsidRDefault="00595B4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Choix</w:t>
            </w:r>
          </w:p>
        </w:tc>
      </w:tr>
      <w:tr w:rsidR="00FA4C6F" w14:paraId="21D7A518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FDE6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Interface</w:t>
            </w:r>
          </w:p>
        </w:tc>
        <w:tc>
          <w:tcPr>
            <w:tcW w:w="6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485A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React + TypeScript (Vite, Tailwind CSS)</w:t>
            </w:r>
          </w:p>
        </w:tc>
      </w:tr>
      <w:tr w:rsidR="00FA4C6F" w14:paraId="2796A728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54C41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Serveur</w:t>
            </w:r>
          </w:p>
        </w:tc>
        <w:tc>
          <w:tcPr>
            <w:tcW w:w="6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B3ED7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Python, Django et Django REST Framework — API versionnée /api/v1/</w:t>
            </w:r>
          </w:p>
        </w:tc>
      </w:tr>
      <w:tr w:rsidR="00FA4C6F" w14:paraId="74CCDC7C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7765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Base de données</w:t>
            </w:r>
          </w:p>
        </w:tc>
        <w:tc>
          <w:tcPr>
            <w:tcW w:w="6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37BB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PostgreSQL (SQLite possible en développement)</w:t>
            </w:r>
          </w:p>
        </w:tc>
      </w:tr>
      <w:tr w:rsidR="00FA4C6F" w14:paraId="47309E0D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3812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Factures PDF</w:t>
            </w:r>
          </w:p>
        </w:tc>
        <w:tc>
          <w:tcPr>
            <w:tcW w:w="6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F6634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Générées par le serveur (ReportLab)</w:t>
            </w:r>
          </w:p>
        </w:tc>
      </w:tr>
      <w:tr w:rsidR="00FA4C6F" w14:paraId="4B9D594A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C254D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Emails</w:t>
            </w:r>
          </w:p>
        </w:tc>
        <w:tc>
          <w:tcPr>
            <w:tcW w:w="6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FC6E0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Serveur SMTP à configurer (affichés dans la console en développement)</w:t>
            </w:r>
          </w:p>
        </w:tc>
      </w:tr>
      <w:tr w:rsidR="00FA4C6F" w14:paraId="5D944207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74485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Hébergement</w:t>
            </w:r>
          </w:p>
        </w:tc>
        <w:tc>
          <w:tcPr>
            <w:tcW w:w="6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C9DF2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Docker Compose : PostgreSQL, Django (Gunicorn), Nginx, Caddy (HTTPS), sauvegarde quotidienne</w:t>
            </w:r>
          </w:p>
        </w:tc>
      </w:tr>
      <w:tr w:rsidR="00FA4C6F" w14:paraId="04343912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5DCCA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Photos</w:t>
            </w:r>
          </w:p>
        </w:tc>
        <w:tc>
          <w:tcPr>
            <w:tcW w:w="6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3E77C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Stockées sur le serveur ; stockage objet (S3 / Cloudflare R2) prévu pour la production</w:t>
            </w:r>
          </w:p>
        </w:tc>
      </w:tr>
      <w:tr w:rsidR="00FA4C6F" w14:paraId="66F41C38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E23C8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Code source</w:t>
            </w:r>
          </w:p>
        </w:tc>
        <w:tc>
          <w:tcPr>
            <w:tcW w:w="6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7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F8AFF" w14:textId="77777777" w:rsidR="00FA4C6F" w:rsidRDefault="00595B49">
            <w:pPr>
              <w:spacing w:line="252" w:lineRule="auto"/>
            </w:pPr>
            <w:r>
              <w:rPr>
                <w:sz w:val="19"/>
                <w:szCs w:val="19"/>
              </w:rPr>
              <w:t>github.com/papaaliounefall/Perfection-by-bachir</w:t>
            </w:r>
          </w:p>
        </w:tc>
      </w:tr>
    </w:tbl>
    <w:p w14:paraId="3DEB8A67" w14:textId="77777777" w:rsidR="00FA4C6F" w:rsidRDefault="00FA4C6F">
      <w:pPr>
        <w:spacing w:after="80"/>
      </w:pPr>
    </w:p>
    <w:p w14:paraId="10296724" w14:textId="77777777" w:rsidR="00FA4C6F" w:rsidRDefault="00595B49">
      <w:pPr>
        <w:pStyle w:val="Titre2"/>
      </w:pPr>
      <w:bookmarkStart w:id="43" w:name="_Toc242021083"/>
      <w:r>
        <w:t>Mode démonstration</w:t>
      </w:r>
      <w:bookmarkEnd w:id="43"/>
    </w:p>
    <w:p w14:paraId="1F667BC3" w14:textId="77777777" w:rsidR="00FA4C6F" w:rsidRDefault="00595B49">
      <w:pPr>
        <w:spacing w:after="120" w:line="276" w:lineRule="auto"/>
      </w:pPr>
      <w:r>
        <w:t>Une version de démonstration fonctionne sans serveur, avec des données fictives clairement signalées par un bandeau « Mode démonstration ». Elle sert aux présentations et ne doit jamais être confondue avec les données réelles.</w:t>
      </w:r>
    </w:p>
    <w:sectPr w:rsidR="00FA4C6F">
      <w:headerReference w:type="default" r:id="rId7"/>
      <w:footerReference w:type="default" r:id="rId8"/>
      <w:pgSz w:w="11906" w:h="16838"/>
      <w:pgMar w:top="1300" w:right="1440" w:bottom="12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93B7" w14:textId="77777777" w:rsidR="00595B49" w:rsidRDefault="00595B49">
      <w:r>
        <w:separator/>
      </w:r>
    </w:p>
  </w:endnote>
  <w:endnote w:type="continuationSeparator" w:id="0">
    <w:p w14:paraId="286BCD09" w14:textId="77777777" w:rsidR="00595B49" w:rsidRDefault="00595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C5B0" w14:textId="77777777" w:rsidR="00FA4C6F" w:rsidRDefault="00595B49">
    <w:pPr>
      <w:jc w:val="center"/>
    </w:pPr>
    <w:r>
      <w:rPr>
        <w:color w:val="5F6368"/>
        <w:sz w:val="16"/>
        <w:szCs w:val="16"/>
      </w:rPr>
      <w:t xml:space="preserve">Page </w:t>
    </w:r>
    <w:r>
      <w:rPr>
        <w:color w:val="5F6368"/>
        <w:sz w:val="16"/>
        <w:szCs w:val="16"/>
      </w:rPr>
      <w:fldChar w:fldCharType="begin"/>
    </w:r>
    <w:r>
      <w:rPr>
        <w:color w:val="5F6368"/>
        <w:sz w:val="16"/>
        <w:szCs w:val="16"/>
      </w:rPr>
      <w:instrText>PAGE</w:instrText>
    </w:r>
    <w:r>
      <w:rPr>
        <w:color w:val="5F6368"/>
        <w:sz w:val="16"/>
        <w:szCs w:val="16"/>
      </w:rPr>
      <w:fldChar w:fldCharType="separate"/>
    </w:r>
    <w:r w:rsidR="004C0797">
      <w:rPr>
        <w:noProof/>
        <w:color w:val="5F6368"/>
        <w:sz w:val="16"/>
        <w:szCs w:val="16"/>
      </w:rPr>
      <w:t>2</w:t>
    </w:r>
    <w:r>
      <w:rPr>
        <w:color w:val="5F6368"/>
        <w:sz w:val="16"/>
        <w:szCs w:val="16"/>
      </w:rPr>
      <w:fldChar w:fldCharType="end"/>
    </w:r>
    <w:r>
      <w:rPr>
        <w:color w:val="5F6368"/>
        <w:sz w:val="16"/>
        <w:szCs w:val="16"/>
      </w:rPr>
      <w:t xml:space="preserve"> / </w:t>
    </w:r>
    <w:r>
      <w:rPr>
        <w:color w:val="5F6368"/>
        <w:sz w:val="16"/>
        <w:szCs w:val="16"/>
      </w:rPr>
      <w:fldChar w:fldCharType="begin"/>
    </w:r>
    <w:r>
      <w:rPr>
        <w:color w:val="5F6368"/>
        <w:sz w:val="16"/>
        <w:szCs w:val="16"/>
      </w:rPr>
      <w:instrText>NUMPAGES</w:instrText>
    </w:r>
    <w:r>
      <w:rPr>
        <w:color w:val="5F6368"/>
        <w:sz w:val="16"/>
        <w:szCs w:val="16"/>
      </w:rPr>
      <w:fldChar w:fldCharType="separate"/>
    </w:r>
    <w:r w:rsidR="004C0797">
      <w:rPr>
        <w:noProof/>
        <w:color w:val="5F6368"/>
        <w:sz w:val="16"/>
        <w:szCs w:val="16"/>
      </w:rPr>
      <w:t>3</w:t>
    </w:r>
    <w:r>
      <w:rPr>
        <w:color w:val="5F63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F179" w14:textId="77777777" w:rsidR="00595B49" w:rsidRDefault="00595B49">
      <w:r>
        <w:separator/>
      </w:r>
    </w:p>
  </w:footnote>
  <w:footnote w:type="continuationSeparator" w:id="0">
    <w:p w14:paraId="2ABC1875" w14:textId="77777777" w:rsidR="00595B49" w:rsidRDefault="00595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E171" w14:textId="77777777" w:rsidR="00FA4C6F" w:rsidRDefault="00595B49">
    <w:pPr>
      <w:jc w:val="right"/>
    </w:pPr>
    <w:r>
      <w:rPr>
        <w:color w:val="5F6368"/>
        <w:sz w:val="16"/>
        <w:szCs w:val="16"/>
      </w:rPr>
      <w:t>Perfection By Bachir Ndour — Guide de fonctionnement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2A3C"/>
    <w:multiLevelType w:val="hybridMultilevel"/>
    <w:tmpl w:val="1764CB1E"/>
    <w:lvl w:ilvl="0" w:tplc="CC80E366">
      <w:start w:val="1"/>
      <w:numFmt w:val="bullet"/>
      <w:lvlText w:val="•"/>
      <w:lvlJc w:val="left"/>
      <w:pPr>
        <w:ind w:left="360" w:hanging="240"/>
      </w:pPr>
    </w:lvl>
    <w:lvl w:ilvl="1" w:tplc="6E3EB7CE" w:tentative="1">
      <w:start w:val="1"/>
      <w:numFmt w:val="bullet"/>
      <w:lvlText w:val="–"/>
      <w:lvlJc w:val="left"/>
      <w:pPr>
        <w:ind w:left="720" w:hanging="240"/>
      </w:pPr>
    </w:lvl>
    <w:lvl w:ilvl="2" w:tplc="D2E427CC">
      <w:numFmt w:val="decimal"/>
      <w:lvlText w:val=""/>
      <w:lvlJc w:val="left"/>
    </w:lvl>
    <w:lvl w:ilvl="3" w:tplc="4B5C554A">
      <w:numFmt w:val="decimal"/>
      <w:lvlText w:val=""/>
      <w:lvlJc w:val="left"/>
    </w:lvl>
    <w:lvl w:ilvl="4" w:tplc="59C0A38A">
      <w:numFmt w:val="decimal"/>
      <w:lvlText w:val=""/>
      <w:lvlJc w:val="left"/>
    </w:lvl>
    <w:lvl w:ilvl="5" w:tplc="82F2080C">
      <w:numFmt w:val="decimal"/>
      <w:lvlText w:val=""/>
      <w:lvlJc w:val="left"/>
    </w:lvl>
    <w:lvl w:ilvl="6" w:tplc="11901838">
      <w:numFmt w:val="decimal"/>
      <w:lvlText w:val=""/>
      <w:lvlJc w:val="left"/>
    </w:lvl>
    <w:lvl w:ilvl="7" w:tplc="709ECB7A">
      <w:numFmt w:val="decimal"/>
      <w:lvlText w:val=""/>
      <w:lvlJc w:val="left"/>
    </w:lvl>
    <w:lvl w:ilvl="8" w:tplc="AB7A0756">
      <w:numFmt w:val="decimal"/>
      <w:lvlText w:val=""/>
      <w:lvlJc w:val="left"/>
    </w:lvl>
  </w:abstractNum>
  <w:abstractNum w:abstractNumId="1" w15:restartNumberingAfterBreak="0">
    <w:nsid w:val="222B799A"/>
    <w:multiLevelType w:val="hybridMultilevel"/>
    <w:tmpl w:val="0396DFB0"/>
    <w:lvl w:ilvl="0" w:tplc="119CFB74" w:tentative="1">
      <w:start w:val="1"/>
      <w:numFmt w:val="bullet"/>
      <w:lvlText w:val="●"/>
      <w:lvlJc w:val="left"/>
      <w:pPr>
        <w:ind w:left="720" w:hanging="360"/>
      </w:pPr>
    </w:lvl>
    <w:lvl w:ilvl="1" w:tplc="478E86A6" w:tentative="1">
      <w:start w:val="1"/>
      <w:numFmt w:val="bullet"/>
      <w:lvlText w:val="○"/>
      <w:lvlJc w:val="left"/>
      <w:pPr>
        <w:ind w:left="1440" w:hanging="360"/>
      </w:pPr>
    </w:lvl>
    <w:lvl w:ilvl="2" w:tplc="2BBC2196" w:tentative="1">
      <w:start w:val="1"/>
      <w:numFmt w:val="bullet"/>
      <w:lvlText w:val="■"/>
      <w:lvlJc w:val="left"/>
      <w:pPr>
        <w:ind w:left="2160" w:hanging="360"/>
      </w:pPr>
    </w:lvl>
    <w:lvl w:ilvl="3" w:tplc="D3ECA63A" w:tentative="1">
      <w:start w:val="1"/>
      <w:numFmt w:val="bullet"/>
      <w:lvlText w:val="●"/>
      <w:lvlJc w:val="left"/>
      <w:pPr>
        <w:ind w:left="2880" w:hanging="360"/>
      </w:pPr>
    </w:lvl>
    <w:lvl w:ilvl="4" w:tplc="75886F74" w:tentative="1">
      <w:start w:val="1"/>
      <w:numFmt w:val="bullet"/>
      <w:lvlText w:val="○"/>
      <w:lvlJc w:val="left"/>
      <w:pPr>
        <w:ind w:left="3600" w:hanging="360"/>
      </w:pPr>
    </w:lvl>
    <w:lvl w:ilvl="5" w:tplc="3A74CEFC" w:tentative="1">
      <w:start w:val="1"/>
      <w:numFmt w:val="bullet"/>
      <w:lvlText w:val="■"/>
      <w:lvlJc w:val="left"/>
      <w:pPr>
        <w:ind w:left="4320" w:hanging="360"/>
      </w:pPr>
    </w:lvl>
    <w:lvl w:ilvl="6" w:tplc="59547A94" w:tentative="1">
      <w:start w:val="1"/>
      <w:numFmt w:val="bullet"/>
      <w:lvlText w:val="●"/>
      <w:lvlJc w:val="left"/>
      <w:pPr>
        <w:ind w:left="5040" w:hanging="360"/>
      </w:pPr>
    </w:lvl>
    <w:lvl w:ilvl="7" w:tplc="0434AA12" w:tentative="1">
      <w:start w:val="1"/>
      <w:numFmt w:val="bullet"/>
      <w:lvlText w:val="●"/>
      <w:lvlJc w:val="left"/>
      <w:pPr>
        <w:ind w:left="5760" w:hanging="360"/>
      </w:pPr>
    </w:lvl>
    <w:lvl w:ilvl="8" w:tplc="09AC6C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4B2C15"/>
    <w:multiLevelType w:val="hybridMultilevel"/>
    <w:tmpl w:val="B2E0B0E8"/>
    <w:lvl w:ilvl="0" w:tplc="434054E4">
      <w:start w:val="1"/>
      <w:numFmt w:val="decimal"/>
      <w:lvlText w:val="%1."/>
      <w:lvlJc w:val="left"/>
      <w:pPr>
        <w:ind w:left="360" w:hanging="300"/>
      </w:pPr>
    </w:lvl>
    <w:lvl w:ilvl="1" w:tplc="24287ED6">
      <w:numFmt w:val="decimal"/>
      <w:lvlText w:val=""/>
      <w:lvlJc w:val="left"/>
    </w:lvl>
    <w:lvl w:ilvl="2" w:tplc="67186210">
      <w:numFmt w:val="decimal"/>
      <w:lvlText w:val=""/>
      <w:lvlJc w:val="left"/>
    </w:lvl>
    <w:lvl w:ilvl="3" w:tplc="7DCC7F60">
      <w:numFmt w:val="decimal"/>
      <w:lvlText w:val=""/>
      <w:lvlJc w:val="left"/>
    </w:lvl>
    <w:lvl w:ilvl="4" w:tplc="F3546C92">
      <w:numFmt w:val="decimal"/>
      <w:lvlText w:val=""/>
      <w:lvlJc w:val="left"/>
    </w:lvl>
    <w:lvl w:ilvl="5" w:tplc="74821318">
      <w:numFmt w:val="decimal"/>
      <w:lvlText w:val=""/>
      <w:lvlJc w:val="left"/>
    </w:lvl>
    <w:lvl w:ilvl="6" w:tplc="DBF86E98">
      <w:numFmt w:val="decimal"/>
      <w:lvlText w:val=""/>
      <w:lvlJc w:val="left"/>
    </w:lvl>
    <w:lvl w:ilvl="7" w:tplc="16C01766">
      <w:numFmt w:val="decimal"/>
      <w:lvlText w:val=""/>
      <w:lvlJc w:val="left"/>
    </w:lvl>
    <w:lvl w:ilvl="8" w:tplc="2B6E600A">
      <w:numFmt w:val="decimal"/>
      <w:lvlText w:val=""/>
      <w:lvlJc w:val="left"/>
    </w:lvl>
  </w:abstractNum>
  <w:abstractNum w:abstractNumId="3" w15:restartNumberingAfterBreak="0">
    <w:nsid w:val="35511856"/>
    <w:multiLevelType w:val="hybridMultilevel"/>
    <w:tmpl w:val="A2121CD0"/>
    <w:lvl w:ilvl="0" w:tplc="DDDCCD00">
      <w:start w:val="1"/>
      <w:numFmt w:val="decimal"/>
      <w:lvlText w:val="%1."/>
      <w:lvlJc w:val="left"/>
      <w:pPr>
        <w:ind w:left="360" w:hanging="300"/>
      </w:pPr>
    </w:lvl>
    <w:lvl w:ilvl="1" w:tplc="326CBBDE">
      <w:numFmt w:val="decimal"/>
      <w:lvlText w:val=""/>
      <w:lvlJc w:val="left"/>
    </w:lvl>
    <w:lvl w:ilvl="2" w:tplc="D1C06D2E">
      <w:numFmt w:val="decimal"/>
      <w:lvlText w:val=""/>
      <w:lvlJc w:val="left"/>
    </w:lvl>
    <w:lvl w:ilvl="3" w:tplc="FBA468F0">
      <w:numFmt w:val="decimal"/>
      <w:lvlText w:val=""/>
      <w:lvlJc w:val="left"/>
    </w:lvl>
    <w:lvl w:ilvl="4" w:tplc="31A27478">
      <w:numFmt w:val="decimal"/>
      <w:lvlText w:val=""/>
      <w:lvlJc w:val="left"/>
    </w:lvl>
    <w:lvl w:ilvl="5" w:tplc="A7AAD006">
      <w:numFmt w:val="decimal"/>
      <w:lvlText w:val=""/>
      <w:lvlJc w:val="left"/>
    </w:lvl>
    <w:lvl w:ilvl="6" w:tplc="25D245E6">
      <w:numFmt w:val="decimal"/>
      <w:lvlText w:val=""/>
      <w:lvlJc w:val="left"/>
    </w:lvl>
    <w:lvl w:ilvl="7" w:tplc="06927A02">
      <w:numFmt w:val="decimal"/>
      <w:lvlText w:val=""/>
      <w:lvlJc w:val="left"/>
    </w:lvl>
    <w:lvl w:ilvl="8" w:tplc="18DAA498">
      <w:numFmt w:val="decimal"/>
      <w:lvlText w:val=""/>
      <w:lvlJc w:val="left"/>
    </w:lvl>
  </w:abstractNum>
  <w:abstractNum w:abstractNumId="4" w15:restartNumberingAfterBreak="0">
    <w:nsid w:val="67B72D99"/>
    <w:multiLevelType w:val="hybridMultilevel"/>
    <w:tmpl w:val="F8849D6E"/>
    <w:lvl w:ilvl="0" w:tplc="29064B7E">
      <w:start w:val="1"/>
      <w:numFmt w:val="decimal"/>
      <w:lvlText w:val="%1."/>
      <w:lvlJc w:val="left"/>
      <w:pPr>
        <w:ind w:left="360" w:hanging="300"/>
      </w:pPr>
    </w:lvl>
    <w:lvl w:ilvl="1" w:tplc="81C85BC8">
      <w:numFmt w:val="decimal"/>
      <w:lvlText w:val=""/>
      <w:lvlJc w:val="left"/>
    </w:lvl>
    <w:lvl w:ilvl="2" w:tplc="5C2A34FE">
      <w:numFmt w:val="decimal"/>
      <w:lvlText w:val=""/>
      <w:lvlJc w:val="left"/>
    </w:lvl>
    <w:lvl w:ilvl="3" w:tplc="718A1682">
      <w:numFmt w:val="decimal"/>
      <w:lvlText w:val=""/>
      <w:lvlJc w:val="left"/>
    </w:lvl>
    <w:lvl w:ilvl="4" w:tplc="F6E66432">
      <w:numFmt w:val="decimal"/>
      <w:lvlText w:val=""/>
      <w:lvlJc w:val="left"/>
    </w:lvl>
    <w:lvl w:ilvl="5" w:tplc="43F22C62">
      <w:numFmt w:val="decimal"/>
      <w:lvlText w:val=""/>
      <w:lvlJc w:val="left"/>
    </w:lvl>
    <w:lvl w:ilvl="6" w:tplc="EF72B14C">
      <w:numFmt w:val="decimal"/>
      <w:lvlText w:val=""/>
      <w:lvlJc w:val="left"/>
    </w:lvl>
    <w:lvl w:ilvl="7" w:tplc="5C7A2AC2">
      <w:numFmt w:val="decimal"/>
      <w:lvlText w:val=""/>
      <w:lvlJc w:val="left"/>
    </w:lvl>
    <w:lvl w:ilvl="8" w:tplc="B1DE03C8">
      <w:numFmt w:val="decimal"/>
      <w:lvlText w:val=""/>
      <w:lvlJc w:val="left"/>
    </w:lvl>
  </w:abstractNum>
  <w:abstractNum w:abstractNumId="5" w15:restartNumberingAfterBreak="0">
    <w:nsid w:val="7EE27F86"/>
    <w:multiLevelType w:val="hybridMultilevel"/>
    <w:tmpl w:val="F67CAE8C"/>
    <w:lvl w:ilvl="0" w:tplc="A57862E6">
      <w:start w:val="1"/>
      <w:numFmt w:val="decimal"/>
      <w:lvlText w:val="%1."/>
      <w:lvlJc w:val="left"/>
      <w:pPr>
        <w:ind w:left="360" w:hanging="300"/>
      </w:pPr>
    </w:lvl>
    <w:lvl w:ilvl="1" w:tplc="92D69086">
      <w:numFmt w:val="decimal"/>
      <w:lvlText w:val=""/>
      <w:lvlJc w:val="left"/>
    </w:lvl>
    <w:lvl w:ilvl="2" w:tplc="F6D2932C">
      <w:numFmt w:val="decimal"/>
      <w:lvlText w:val=""/>
      <w:lvlJc w:val="left"/>
    </w:lvl>
    <w:lvl w:ilvl="3" w:tplc="656A2BCE">
      <w:numFmt w:val="decimal"/>
      <w:lvlText w:val=""/>
      <w:lvlJc w:val="left"/>
    </w:lvl>
    <w:lvl w:ilvl="4" w:tplc="F8BCD300">
      <w:numFmt w:val="decimal"/>
      <w:lvlText w:val=""/>
      <w:lvlJc w:val="left"/>
    </w:lvl>
    <w:lvl w:ilvl="5" w:tplc="63BA5548">
      <w:numFmt w:val="decimal"/>
      <w:lvlText w:val=""/>
      <w:lvlJc w:val="left"/>
    </w:lvl>
    <w:lvl w:ilvl="6" w:tplc="1172B24E">
      <w:numFmt w:val="decimal"/>
      <w:lvlText w:val=""/>
      <w:lvlJc w:val="left"/>
    </w:lvl>
    <w:lvl w:ilvl="7" w:tplc="E6A299C0">
      <w:numFmt w:val="decimal"/>
      <w:lvlText w:val=""/>
      <w:lvlJc w:val="left"/>
    </w:lvl>
    <w:lvl w:ilvl="8" w:tplc="DD1E6038">
      <w:numFmt w:val="decimal"/>
      <w:lvlText w:val=""/>
      <w:lvlJc w:val="left"/>
    </w:lvl>
  </w:abstractNum>
  <w:num w:numId="1" w16cid:durableId="1873765437">
    <w:abstractNumId w:val="1"/>
    <w:lvlOverride w:ilvl="0">
      <w:startOverride w:val="1"/>
    </w:lvlOverride>
  </w:num>
  <w:num w:numId="2" w16cid:durableId="1975063650">
    <w:abstractNumId w:val="0"/>
    <w:lvlOverride w:ilvl="0">
      <w:startOverride w:val="1"/>
    </w:lvlOverride>
  </w:num>
  <w:num w:numId="3" w16cid:durableId="814687912">
    <w:abstractNumId w:val="4"/>
    <w:lvlOverride w:ilvl="0">
      <w:startOverride w:val="1"/>
    </w:lvlOverride>
  </w:num>
  <w:num w:numId="4" w16cid:durableId="1821532771">
    <w:abstractNumId w:val="5"/>
    <w:lvlOverride w:ilvl="0">
      <w:startOverride w:val="1"/>
    </w:lvlOverride>
  </w:num>
  <w:num w:numId="5" w16cid:durableId="773282918">
    <w:abstractNumId w:val="2"/>
    <w:lvlOverride w:ilvl="0">
      <w:startOverride w:val="1"/>
    </w:lvlOverride>
  </w:num>
  <w:num w:numId="6" w16cid:durableId="123839529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C6F"/>
    <w:rsid w:val="000B12FA"/>
    <w:rsid w:val="004C0797"/>
    <w:rsid w:val="00595B49"/>
    <w:rsid w:val="00F320DB"/>
    <w:rsid w:val="00FA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37994"/>
  <w15:docId w15:val="{98E7A831-FE35-416C-8DE6-F789DB07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bottom w:val="single" w:sz="8" w:space="6" w:color="B87D24"/>
      </w:pBdr>
      <w:spacing w:after="220"/>
      <w:outlineLvl w:val="0"/>
    </w:pPr>
    <w:rPr>
      <w:b/>
      <w:bCs/>
      <w:color w:val="111317"/>
      <w:sz w:val="34"/>
      <w:szCs w:val="34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B87D24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11317"/>
      <w:sz w:val="22"/>
      <w:szCs w:val="2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4C079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C079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4645</Words>
  <Characters>25707</Characters>
  <Application>Microsoft Office Word</Application>
  <DocSecurity>0</DocSecurity>
  <Lines>783</Lines>
  <Paragraphs>575</Paragraphs>
  <ScaleCrop>false</ScaleCrop>
  <Company/>
  <LinksUpToDate>false</LinksUpToDate>
  <CharactersWithSpaces>29851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fonctionnement de la plateforme</dc:title>
  <dc:creator>Perfection By Bachir Ndour</dc:creator>
  <dc:description>Fonctionnement de la plateforme Perfection : rôles, parcours, modules.</dc:description>
  <cp:lastModifiedBy>Papa Alioune Fall</cp:lastModifiedBy>
  <cp:revision>3</cp:revision>
  <cp:lastPrinted>2026-10-04T15:43:00Z</cp:lastPrinted>
  <dcterms:created xsi:type="dcterms:W3CDTF">2026-10-04T15:42:00Z</dcterms:created>
  <dcterms:modified xsi:type="dcterms:W3CDTF">2026-10-04T15:43:00Z</dcterms:modified>
</cp:coreProperties>
</file>