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Módulos especializados en el tema de búsqueda de talento y voces.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Módulo de registro y perfil de talento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Permite que cada postulante cree su perfil dentro de la plataforma.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Módulo de convocatorias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Permite publicar convocatorias activas.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Módulo de postulaciones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Permite que los usuarios postulen directamente a una convocatoria.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Módulo de gestión de audiencias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Permite organizar el proceso de prueba de voz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Módulo de filtrado y búsqueda de talentos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Permite a </w:t>
      </w:r>
      <w:r w:rsidDel="00000000" w:rsidR="00000000" w:rsidRPr="00000000">
        <w:rPr>
          <w:rtl w:val="0"/>
        </w:rPr>
        <w:t xml:space="preserve">Sudamerican</w:t>
      </w:r>
      <w:r w:rsidDel="00000000" w:rsidR="00000000" w:rsidRPr="00000000">
        <w:rPr>
          <w:rtl w:val="0"/>
        </w:rPr>
        <w:t xml:space="preserve"> Voices buscar perfiles según ciertos criterios.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Módulo de administración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Permite al equipo de Sudamerican Voices gestionar toda la plataforma.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Módulo de notificaciones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Envía avisos cuando se publica una convocatoria, </w:t>
      </w:r>
      <w:r w:rsidDel="00000000" w:rsidR="00000000" w:rsidRPr="00000000">
        <w:rPr>
          <w:rtl w:val="0"/>
        </w:rPr>
        <w:t xml:space="preserve">cambiar</w:t>
      </w:r>
      <w:r w:rsidDel="00000000" w:rsidR="00000000" w:rsidRPr="00000000">
        <w:rPr>
          <w:rtl w:val="0"/>
        </w:rPr>
        <w:t xml:space="preserve"> el estado de una postulación, se agenda una audición y/o se acepta o rechaza una solicitud.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Módulo de historial del postulante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Permite que cada usuario vea convocatorias a las que postuló, estado de sus postulaciones, audiciones realizadas y proyectos en los que participó.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Módulo de comunidad básica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Seguir convocatorias, guardar favoritas y ver oportunidades recientes.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1f4e79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6D3D74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6D3D74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6D3D74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D3D74"/>
    <w:rPr>
      <w:rFonts w:asciiTheme="majorHAnsi" w:cstheme="majorBidi" w:eastAsiaTheme="majorEastAsia" w:hAnsiTheme="majorHAnsi"/>
      <w:color w:val="1f4e79" w:themeColor="accent1" w:themeShade="000080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6D3D74"/>
    <w:rPr>
      <w:rFonts w:asciiTheme="majorHAnsi" w:cstheme="majorBidi" w:eastAsiaTheme="majorEastAsia" w:hAnsiTheme="majorHAnsi"/>
      <w:color w:val="1f4e79" w:themeColor="accent1" w:themeShade="000080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6D3D74"/>
    <w:rPr>
      <w:rFonts w:asciiTheme="majorHAnsi" w:cstheme="majorBidi" w:eastAsiaTheme="majorEastAsia" w:hAnsiTheme="majorHAnsi"/>
      <w:i w:val="1"/>
      <w:iCs w:val="1"/>
      <w:color w:val="1f4e79" w:themeColor="accent1" w:themeShade="000080"/>
    </w:rPr>
  </w:style>
  <w:style w:type="character" w:styleId="Ttulo5Car" w:customStyle="1">
    <w:name w:val="Título 5 Car"/>
    <w:basedOn w:val="Fuentedeprrafopredeter"/>
    <w:link w:val="Ttulo5"/>
    <w:uiPriority w:val="9"/>
    <w:rsid w:val="006D3D74"/>
    <w:rPr>
      <w:rFonts w:asciiTheme="majorHAnsi" w:cstheme="majorBidi" w:eastAsiaTheme="majorEastAsia" w:hAnsiTheme="majorHAnsi"/>
      <w:color w:val="1f4e79" w:themeColor="accent1" w:themeShade="000080"/>
    </w:rPr>
  </w:style>
  <w:style w:type="character" w:styleId="Ttulo6Car" w:customStyle="1">
    <w:name w:val="Título 6 Car"/>
    <w:basedOn w:val="Fuentedeprrafopredeter"/>
    <w:link w:val="Ttulo6"/>
    <w:uiPriority w:val="9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rsid w:val="00645252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rsid w:val="00645252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inorEastAsia"/>
      <w:color w:val="5a5a5a" w:themeColor="text1" w:themeTint="0000A5"/>
      <w:spacing w:val="15"/>
    </w:rPr>
  </w:style>
  <w:style w:type="character" w:styleId="nfasissutil">
    <w:name w:val="Subtle Emphasis"/>
    <w:basedOn w:val="Fuentedeprrafopredeter"/>
    <w:uiPriority w:val="19"/>
    <w:qFormat w:val="1"/>
    <w:rPr>
      <w:i w:val="1"/>
      <w:iCs w:val="1"/>
      <w:color w:val="404040" w:themeColor="text1" w:themeTint="0000BF"/>
    </w:rPr>
  </w:style>
  <w:style w:type="character" w:styleId="nfasis">
    <w:name w:val="Emphasis"/>
    <w:basedOn w:val="Fuentedeprrafopredeter"/>
    <w:uiPriority w:val="20"/>
    <w:qFormat w:val="1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645252"/>
    <w:rPr>
      <w:i w:val="1"/>
      <w:iCs w:val="1"/>
      <w:color w:val="1f4e79" w:themeColor="accent1" w:themeShade="000080"/>
    </w:rPr>
  </w:style>
  <w:style w:type="character" w:styleId="Fuerte">
    <w:name w:val="Strong"/>
    <w:basedOn w:val="Fuentedeprrafopredeter"/>
    <w:uiPriority w:val="22"/>
    <w:qFormat w:val="1"/>
    <w:rPr>
      <w:b w:val="1"/>
      <w:bCs w:val="1"/>
    </w:rPr>
  </w:style>
  <w:style w:type="paragraph" w:styleId="Cita">
    <w:name w:val="Quote"/>
    <w:basedOn w:val="Normal"/>
    <w:next w:val="Normal"/>
    <w:link w:val="CitaCar"/>
    <w:uiPriority w:val="29"/>
    <w:qFormat w:val="1"/>
    <w:pPr>
      <w:spacing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Pr>
      <w:i w:val="1"/>
      <w:iCs w:val="1"/>
      <w:color w:val="404040" w:themeColor="text1" w:themeTint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45252"/>
    <w:pPr>
      <w:pBdr>
        <w:top w:color="1f4e79" w:space="10" w:sz="4" w:themeColor="accent1" w:themeShade="000080" w:val="single"/>
        <w:bottom w:color="1f4e79" w:space="10" w:sz="4" w:themeColor="accent1" w:themeShade="000080" w:val="single"/>
      </w:pBdr>
      <w:spacing w:after="360" w:before="360"/>
      <w:ind w:left="864" w:right="864"/>
      <w:jc w:val="center"/>
    </w:pPr>
    <w:rPr>
      <w:i w:val="1"/>
      <w:iCs w:val="1"/>
      <w:color w:val="1f4e7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45252"/>
    <w:rPr>
      <w:i w:val="1"/>
      <w:iCs w:val="1"/>
      <w:color w:val="1f4e79" w:themeColor="accent1" w:themeShade="000080"/>
    </w:rPr>
  </w:style>
  <w:style w:type="character" w:styleId="Referenciasutil">
    <w:name w:val="Subtle Reference"/>
    <w:basedOn w:val="Fuentedeprrafopredeter"/>
    <w:uiPriority w:val="31"/>
    <w:qFormat w:val="1"/>
    <w:rPr>
      <w:smallCaps w:val="1"/>
      <w:color w:val="5a5a5a" w:themeColor="text1" w:themeTint="0000A5"/>
    </w:rPr>
  </w:style>
  <w:style w:type="character" w:styleId="Referenciaintensa">
    <w:name w:val="Intense Reference"/>
    <w:basedOn w:val="Fuentedeprrafopredeter"/>
    <w:uiPriority w:val="32"/>
    <w:qFormat w:val="1"/>
    <w:rsid w:val="00645252"/>
    <w:rPr>
      <w:b w:val="1"/>
      <w:bCs w:val="1"/>
      <w:caps w:val="0"/>
      <w:smallCaps w:val="1"/>
      <w:color w:val="1f4e79" w:themeColor="accent1" w:themeShade="000080"/>
      <w:spacing w:val="5"/>
    </w:rPr>
  </w:style>
  <w:style w:type="character" w:styleId="Ttulodellibro">
    <w:name w:val="Book Title"/>
    <w:basedOn w:val="Fuentedeprrafopredeter"/>
    <w:uiPriority w:val="33"/>
    <w:qFormat w:val="1"/>
    <w:rPr>
      <w:b w:val="1"/>
      <w:bCs w:val="1"/>
      <w:i w:val="1"/>
      <w:iCs w:val="1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645252"/>
    <w:rPr>
      <w:color w:val="1f4e79" w:themeColor="accent1" w:themeShade="000080"/>
      <w:u w:val="single"/>
    </w:rPr>
  </w:style>
  <w:style w:type="character" w:styleId="Hipervnculovisitado">
    <w:name w:val="FollowedHyperlink"/>
    <w:basedOn w:val="Fuentedeprrafopredeter"/>
    <w:uiPriority w:val="99"/>
    <w:unhideWhenUsed w:val="1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645252"/>
    <w:pPr>
      <w:spacing w:after="200"/>
    </w:pPr>
    <w:rPr>
      <w:i w:val="1"/>
      <w:iCs w:val="1"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45252"/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45252"/>
    <w:rPr>
      <w:rFonts w:ascii="Segoe UI" w:cs="Segoe UI" w:hAnsi="Segoe UI"/>
      <w:szCs w:val="18"/>
    </w:rPr>
  </w:style>
  <w:style w:type="paragraph" w:styleId="Textodebloque">
    <w:name w:val="Block Text"/>
    <w:basedOn w:val="Normal"/>
    <w:uiPriority w:val="99"/>
    <w:semiHidden w:val="1"/>
    <w:unhideWhenUsed w:val="1"/>
    <w:rsid w:val="00645252"/>
    <w:pPr>
      <w:pBdr>
        <w:top w:color="5b9bd5" w:frame="1" w:shadow="1" w:space="10" w:sz="2" w:themeColor="accent1" w:val="single"/>
        <w:left w:color="5b9bd5" w:frame="1" w:shadow="1" w:space="10" w:sz="2" w:themeColor="accent1" w:val="single"/>
        <w:bottom w:color="5b9bd5" w:frame="1" w:shadow="1" w:space="10" w:sz="2" w:themeColor="accent1" w:val="single"/>
        <w:right w:color="5b9bd5" w:frame="1" w:shadow="1" w:space="10" w:sz="2" w:themeColor="accent1" w:val="single"/>
      </w:pBdr>
      <w:ind w:left="1152" w:right="1152"/>
    </w:pPr>
    <w:rPr>
      <w:rFonts w:eastAsiaTheme="minorEastAsia"/>
      <w:i w:val="1"/>
      <w:iCs w:val="1"/>
      <w:color w:val="1f4e79" w:themeColor="accent1" w:themeShade="000080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645252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645252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645252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645252"/>
    <w:rPr>
      <w:szCs w:val="1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45252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45252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45252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45252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45252"/>
    <w:rPr>
      <w:b w:val="1"/>
      <w:bCs w:val="1"/>
      <w:szCs w:val="20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645252"/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645252"/>
    <w:rPr>
      <w:rFonts w:ascii="Segoe UI" w:cs="Segoe UI" w:hAnsi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645252"/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645252"/>
    <w:rPr>
      <w:szCs w:val="20"/>
    </w:rPr>
  </w:style>
  <w:style w:type="paragraph" w:styleId="Remitedesobre">
    <w:name w:val="envelope return"/>
    <w:basedOn w:val="Normal"/>
    <w:uiPriority w:val="99"/>
    <w:semiHidden w:val="1"/>
    <w:unhideWhenUsed w:val="1"/>
    <w:rsid w:val="00645252"/>
    <w:rPr>
      <w:rFonts w:asciiTheme="majorHAnsi" w:cstheme="majorBidi" w:eastAsiaTheme="majorEastAsia" w:hAnsiTheme="majorHAnsi"/>
      <w:szCs w:val="20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645252"/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645252"/>
    <w:rPr>
      <w:szCs w:val="20"/>
    </w:rPr>
  </w:style>
  <w:style w:type="character" w:styleId="CdigoHTML">
    <w:name w:val="HTML Code"/>
    <w:basedOn w:val="Fuentedeprrafopredeter"/>
    <w:uiPriority w:val="99"/>
    <w:semiHidden w:val="1"/>
    <w:unhideWhenUsed w:val="1"/>
    <w:rsid w:val="0064525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645252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645252"/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645252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645252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 w:val="1"/>
    <w:unhideWhenUsed w:val="1"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645252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645252"/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645252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 w:val="1"/>
    <w:rsid w:val="00645252"/>
    <w:rPr>
      <w:color w:val="3b3838" w:themeColor="background2" w:themeShade="000040"/>
    </w:rPr>
  </w:style>
  <w:style w:type="paragraph" w:styleId="Encabezado">
    <w:name w:val="header"/>
    <w:basedOn w:val="Normal"/>
    <w:link w:val="EncabezadoCar"/>
    <w:uiPriority w:val="99"/>
    <w:semiHidden w:val="1"/>
    <w:unhideWhenUsed w:val="1"/>
    <w:rsid w:val="006D3D74"/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6D3D74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6D3D74"/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6D3D74"/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83569A"/>
    <w:pPr>
      <w:spacing w:after="120"/>
      <w:ind w:left="1757"/>
    </w:p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UU5jIqIUy/xKChk/nDgrlikJHg==">CgMxLjA4AHIhMWlyMlcxcTdhSkMyWGpMVEJtb3RYVkY5ZFpVbWdvWkdG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2026-04-01T04:03:00Z</dcterms:created>
  <dc:creator>Ricardo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