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48735" w14:textId="77777777" w:rsidR="00D50782" w:rsidRPr="00D50782" w:rsidRDefault="00D50782" w:rsidP="00D50782">
      <w:pPr>
        <w:rPr>
          <w:rFonts w:asciiTheme="majorBidi" w:hAnsiTheme="majorBidi" w:cstheme="majorBidi"/>
          <w:b/>
          <w:bCs/>
        </w:rPr>
      </w:pPr>
      <w:r w:rsidRPr="00D50782">
        <w:rPr>
          <w:rFonts w:asciiTheme="majorBidi" w:hAnsiTheme="majorBidi" w:cstheme="majorBidi"/>
          <w:b/>
          <w:bCs/>
        </w:rPr>
        <w:t xml:space="preserve">1. </w:t>
      </w:r>
      <w:proofErr w:type="spellStart"/>
      <w:r w:rsidRPr="00D50782">
        <w:rPr>
          <w:rFonts w:asciiTheme="majorBidi" w:hAnsiTheme="majorBidi" w:cstheme="majorBidi"/>
          <w:b/>
          <w:bCs/>
        </w:rPr>
        <w:t>Rumus</w:t>
      </w:r>
      <w:proofErr w:type="spellEnd"/>
      <w:r w:rsidRPr="00D50782">
        <w:rPr>
          <w:rFonts w:asciiTheme="majorBidi" w:hAnsiTheme="majorBidi" w:cstheme="majorBidi"/>
          <w:b/>
          <w:bCs/>
        </w:rPr>
        <w:t xml:space="preserve"> &amp; </w:t>
      </w:r>
      <w:proofErr w:type="spellStart"/>
      <w:r w:rsidRPr="00D50782">
        <w:rPr>
          <w:rFonts w:asciiTheme="majorBidi" w:hAnsiTheme="majorBidi" w:cstheme="majorBidi"/>
          <w:b/>
          <w:bCs/>
        </w:rPr>
        <w:t>Konsep</w:t>
      </w:r>
      <w:proofErr w:type="spellEnd"/>
      <w:r w:rsidRPr="00D50782">
        <w:rPr>
          <w:rFonts w:asciiTheme="majorBidi" w:hAnsiTheme="majorBidi" w:cstheme="majorBidi"/>
          <w:b/>
          <w:bCs/>
        </w:rPr>
        <w:t xml:space="preserve"> Dasar Bubble Sort</w:t>
      </w:r>
    </w:p>
    <w:p w14:paraId="5FF3CA67" w14:textId="533EEE80" w:rsidR="00D50782" w:rsidRPr="00D50782" w:rsidRDefault="00D50782" w:rsidP="00D50782">
      <w:pPr>
        <w:rPr>
          <w:rFonts w:asciiTheme="majorBidi" w:hAnsiTheme="majorBidi" w:cstheme="majorBidi"/>
        </w:rPr>
      </w:pPr>
      <w:r w:rsidRPr="00D50782">
        <w:rPr>
          <w:rFonts w:asciiTheme="majorBidi" w:hAnsiTheme="majorBidi" w:cstheme="majorBidi"/>
        </w:rPr>
        <w:t xml:space="preserve">Bubble Sort </w:t>
      </w:r>
      <w:proofErr w:type="spellStart"/>
      <w:r w:rsidRPr="00D50782">
        <w:rPr>
          <w:rFonts w:asciiTheme="majorBidi" w:hAnsiTheme="majorBidi" w:cstheme="majorBidi"/>
        </w:rPr>
        <w:t>bekerja</w:t>
      </w:r>
      <w:proofErr w:type="spellEnd"/>
      <w:r w:rsidRPr="00D50782">
        <w:rPr>
          <w:rFonts w:asciiTheme="majorBidi" w:hAnsiTheme="majorBidi" w:cstheme="majorBidi"/>
        </w:rPr>
        <w:t xml:space="preserve"> </w:t>
      </w:r>
      <w:proofErr w:type="spellStart"/>
      <w:r w:rsidRPr="00D50782">
        <w:rPr>
          <w:rFonts w:asciiTheme="majorBidi" w:hAnsiTheme="majorBidi" w:cstheme="majorBidi"/>
        </w:rPr>
        <w:t>dengan</w:t>
      </w:r>
      <w:proofErr w:type="spellEnd"/>
      <w:r w:rsidRPr="00D50782">
        <w:rPr>
          <w:rFonts w:asciiTheme="majorBidi" w:hAnsiTheme="majorBidi" w:cstheme="majorBidi"/>
        </w:rPr>
        <w:t xml:space="preserve"> </w:t>
      </w:r>
      <w:proofErr w:type="spellStart"/>
      <w:r w:rsidRPr="00D50782">
        <w:rPr>
          <w:rFonts w:asciiTheme="majorBidi" w:hAnsiTheme="majorBidi" w:cstheme="majorBidi"/>
        </w:rPr>
        <w:t>cara</w:t>
      </w:r>
      <w:proofErr w:type="spellEnd"/>
      <w:r w:rsidRPr="00D50782">
        <w:rPr>
          <w:rFonts w:asciiTheme="majorBidi" w:hAnsiTheme="majorBidi" w:cstheme="majorBidi"/>
        </w:rPr>
        <w:t xml:space="preserve"> </w:t>
      </w:r>
      <w:proofErr w:type="spellStart"/>
      <w:r w:rsidRPr="00D50782">
        <w:rPr>
          <w:rFonts w:asciiTheme="majorBidi" w:hAnsiTheme="majorBidi" w:cstheme="majorBidi"/>
        </w:rPr>
        <w:t>membandingkan</w:t>
      </w:r>
      <w:proofErr w:type="spellEnd"/>
      <w:r w:rsidRPr="00D50782">
        <w:rPr>
          <w:rFonts w:asciiTheme="majorBidi" w:hAnsiTheme="majorBidi" w:cstheme="majorBidi"/>
        </w:rPr>
        <w:t xml:space="preserve"> dua </w:t>
      </w:r>
      <w:proofErr w:type="spellStart"/>
      <w:r w:rsidRPr="00D50782">
        <w:rPr>
          <w:rFonts w:asciiTheme="majorBidi" w:hAnsiTheme="majorBidi" w:cstheme="majorBidi"/>
        </w:rPr>
        <w:t>elemen</w:t>
      </w:r>
      <w:proofErr w:type="spellEnd"/>
      <w:r w:rsidRPr="00D50782">
        <w:rPr>
          <w:rFonts w:asciiTheme="majorBidi" w:hAnsiTheme="majorBidi" w:cstheme="majorBidi"/>
        </w:rPr>
        <w:t xml:space="preserve"> yang </w:t>
      </w:r>
      <w:proofErr w:type="spellStart"/>
      <w:r w:rsidRPr="00D50782">
        <w:rPr>
          <w:rFonts w:asciiTheme="majorBidi" w:hAnsiTheme="majorBidi" w:cstheme="majorBidi"/>
        </w:rPr>
        <w:t>berdekatan</w:t>
      </w:r>
      <w:proofErr w:type="spellEnd"/>
      <w:r w:rsidRPr="00D50782">
        <w:rPr>
          <w:rFonts w:asciiTheme="majorBidi" w:hAnsiTheme="majorBidi" w:cstheme="majorBidi"/>
        </w:rPr>
        <w:t xml:space="preserve"> </w:t>
      </w:r>
      <w:proofErr w:type="spellStart"/>
      <w:r w:rsidRPr="00D50782">
        <w:rPr>
          <w:rFonts w:asciiTheme="majorBidi" w:hAnsiTheme="majorBidi" w:cstheme="majorBidi"/>
        </w:rPr>
        <w:t>secara</w:t>
      </w:r>
      <w:proofErr w:type="spellEnd"/>
      <w:r w:rsidRPr="00D50782">
        <w:rPr>
          <w:rFonts w:asciiTheme="majorBidi" w:hAnsiTheme="majorBidi" w:cstheme="majorBidi"/>
        </w:rPr>
        <w:t xml:space="preserve"> </w:t>
      </w:r>
      <w:proofErr w:type="spellStart"/>
      <w:r w:rsidRPr="00D50782">
        <w:rPr>
          <w:rFonts w:asciiTheme="majorBidi" w:hAnsiTheme="majorBidi" w:cstheme="majorBidi"/>
        </w:rPr>
        <w:t>berulang</w:t>
      </w:r>
      <w:proofErr w:type="spellEnd"/>
      <w:r w:rsidRPr="00D50782">
        <w:rPr>
          <w:rFonts w:asciiTheme="majorBidi" w:hAnsiTheme="majorBidi" w:cstheme="majorBidi"/>
        </w:rPr>
        <w:t xml:space="preserve"> dan </w:t>
      </w:r>
      <w:proofErr w:type="spellStart"/>
      <w:r w:rsidRPr="00D50782">
        <w:rPr>
          <w:rFonts w:asciiTheme="majorBidi" w:hAnsiTheme="majorBidi" w:cstheme="majorBidi"/>
        </w:rPr>
        <w:t>menukarnya</w:t>
      </w:r>
      <w:proofErr w:type="spellEnd"/>
      <w:r w:rsidRPr="00D50782">
        <w:rPr>
          <w:rFonts w:asciiTheme="majorBidi" w:hAnsiTheme="majorBidi" w:cstheme="majorBidi"/>
        </w:rPr>
        <w:t xml:space="preserve"> </w:t>
      </w:r>
      <w:proofErr w:type="spellStart"/>
      <w:r w:rsidRPr="00D50782">
        <w:rPr>
          <w:rFonts w:asciiTheme="majorBidi" w:hAnsiTheme="majorBidi" w:cstheme="majorBidi"/>
        </w:rPr>
        <w:t>jika</w:t>
      </w:r>
      <w:proofErr w:type="spellEnd"/>
      <w:r w:rsidRPr="00D50782">
        <w:rPr>
          <w:rFonts w:asciiTheme="majorBidi" w:hAnsiTheme="majorBidi" w:cstheme="majorBidi"/>
        </w:rPr>
        <w:t xml:space="preserve"> </w:t>
      </w:r>
      <w:proofErr w:type="spellStart"/>
      <w:r w:rsidRPr="00D50782">
        <w:rPr>
          <w:rFonts w:asciiTheme="majorBidi" w:hAnsiTheme="majorBidi" w:cstheme="majorBidi"/>
        </w:rPr>
        <w:t>urutannya</w:t>
      </w:r>
      <w:proofErr w:type="spellEnd"/>
      <w:r w:rsidRPr="00D50782">
        <w:rPr>
          <w:rFonts w:asciiTheme="majorBidi" w:hAnsiTheme="majorBidi" w:cstheme="majorBidi"/>
        </w:rPr>
        <w:t xml:space="preserve"> salah (</w:t>
      </w:r>
      <w:proofErr w:type="spellStart"/>
      <w:r w:rsidRPr="00D50782">
        <w:rPr>
          <w:rFonts w:asciiTheme="majorBidi" w:hAnsiTheme="majorBidi" w:cstheme="majorBidi"/>
        </w:rPr>
        <w:t>elemen</w:t>
      </w:r>
      <w:proofErr w:type="spellEnd"/>
      <w:r w:rsidRPr="00D50782">
        <w:rPr>
          <w:rFonts w:asciiTheme="majorBidi" w:hAnsiTheme="majorBidi" w:cstheme="majorBidi"/>
        </w:rPr>
        <w:t xml:space="preserve"> kiri &gt; </w:t>
      </w:r>
      <w:proofErr w:type="spellStart"/>
      <w:r w:rsidRPr="00D50782">
        <w:rPr>
          <w:rFonts w:asciiTheme="majorBidi" w:hAnsiTheme="majorBidi" w:cstheme="majorBidi"/>
        </w:rPr>
        <w:t>elemen</w:t>
      </w:r>
      <w:proofErr w:type="spellEnd"/>
      <w:r w:rsidRPr="00D50782">
        <w:rPr>
          <w:rFonts w:asciiTheme="majorBidi" w:hAnsiTheme="majorBidi" w:cstheme="majorBidi"/>
        </w:rPr>
        <w:t xml:space="preserve"> </w:t>
      </w:r>
      <w:proofErr w:type="spellStart"/>
      <w:r w:rsidRPr="00D50782">
        <w:rPr>
          <w:rFonts w:asciiTheme="majorBidi" w:hAnsiTheme="majorBidi" w:cstheme="majorBidi"/>
        </w:rPr>
        <w:t>kanan</w:t>
      </w:r>
      <w:proofErr w:type="spellEnd"/>
      <w:r w:rsidRPr="00D50782">
        <w:rPr>
          <w:rFonts w:asciiTheme="majorBidi" w:hAnsiTheme="majorBidi" w:cstheme="majorBidi"/>
        </w:rPr>
        <w:t xml:space="preserve"> </w:t>
      </w:r>
      <w:proofErr w:type="spellStart"/>
      <w:r w:rsidRPr="00D50782">
        <w:rPr>
          <w:rFonts w:asciiTheme="majorBidi" w:hAnsiTheme="majorBidi" w:cstheme="majorBidi"/>
        </w:rPr>
        <w:t>untuk</w:t>
      </w:r>
      <w:proofErr w:type="spellEnd"/>
      <w:r w:rsidRPr="00D50782">
        <w:rPr>
          <w:rFonts w:asciiTheme="majorBidi" w:hAnsiTheme="majorBidi" w:cstheme="majorBidi"/>
        </w:rPr>
        <w:t xml:space="preserve"> </w:t>
      </w:r>
      <w:proofErr w:type="spellStart"/>
      <w:r w:rsidRPr="00D50782">
        <w:rPr>
          <w:rFonts w:asciiTheme="majorBidi" w:hAnsiTheme="majorBidi" w:cstheme="majorBidi"/>
        </w:rPr>
        <w:t>urutan</w:t>
      </w:r>
      <w:proofErr w:type="spellEnd"/>
      <w:r w:rsidRPr="00D50782">
        <w:rPr>
          <w:rFonts w:asciiTheme="majorBidi" w:hAnsiTheme="majorBidi" w:cstheme="majorBidi"/>
        </w:rPr>
        <w:t>).</w:t>
      </w:r>
    </w:p>
    <w:p w14:paraId="26A8BC91" w14:textId="67C397D7" w:rsidR="00D50782" w:rsidRPr="00D50782" w:rsidRDefault="00D50782" w:rsidP="00D50782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D50782">
        <w:rPr>
          <w:rFonts w:asciiTheme="majorBidi" w:hAnsiTheme="majorBidi" w:cstheme="majorBidi"/>
          <w:b/>
          <w:bCs/>
        </w:rPr>
        <w:t>Jumlah</w:t>
      </w:r>
      <w:proofErr w:type="spellEnd"/>
      <w:r w:rsidRPr="00D5078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D50782">
        <w:rPr>
          <w:rFonts w:asciiTheme="majorBidi" w:hAnsiTheme="majorBidi" w:cstheme="majorBidi"/>
          <w:b/>
          <w:bCs/>
        </w:rPr>
        <w:t>Elemen</w:t>
      </w:r>
      <w:proofErr w:type="spellEnd"/>
      <w:r w:rsidRPr="00D50782">
        <w:rPr>
          <w:rFonts w:asciiTheme="majorBidi" w:hAnsiTheme="majorBidi" w:cstheme="majorBidi"/>
          <w:b/>
          <w:bCs/>
        </w:rPr>
        <w:t xml:space="preserve"> (N):</w:t>
      </w:r>
      <w:r w:rsidRPr="00D50782">
        <w:rPr>
          <w:rFonts w:asciiTheme="majorBidi" w:hAnsiTheme="majorBidi" w:cstheme="majorBidi"/>
        </w:rPr>
        <w:t xml:space="preserve"> 5</w:t>
      </w:r>
    </w:p>
    <w:p w14:paraId="3256D6C6" w14:textId="77777777" w:rsidR="00D50782" w:rsidRPr="00D50782" w:rsidRDefault="00D50782" w:rsidP="00D50782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D50782">
        <w:rPr>
          <w:rFonts w:asciiTheme="majorBidi" w:hAnsiTheme="majorBidi" w:cstheme="majorBidi"/>
          <w:b/>
          <w:bCs/>
        </w:rPr>
        <w:t>Indeks</w:t>
      </w:r>
      <w:proofErr w:type="spellEnd"/>
      <w:r w:rsidRPr="00D50782">
        <w:rPr>
          <w:rFonts w:asciiTheme="majorBidi" w:hAnsiTheme="majorBidi" w:cstheme="majorBidi"/>
          <w:b/>
          <w:bCs/>
        </w:rPr>
        <w:t xml:space="preserve"> Array:</w:t>
      </w:r>
      <w:r w:rsidRPr="00D50782">
        <w:rPr>
          <w:rFonts w:asciiTheme="majorBidi" w:hAnsiTheme="majorBidi" w:cstheme="majorBidi"/>
        </w:rPr>
        <w:t xml:space="preserve"> 0 </w:t>
      </w:r>
      <w:proofErr w:type="spellStart"/>
      <w:r w:rsidRPr="00D50782">
        <w:rPr>
          <w:rFonts w:asciiTheme="majorBidi" w:hAnsiTheme="majorBidi" w:cstheme="majorBidi"/>
        </w:rPr>
        <w:t>sampai</w:t>
      </w:r>
      <w:proofErr w:type="spellEnd"/>
      <w:r w:rsidRPr="00D50782">
        <w:rPr>
          <w:rFonts w:asciiTheme="majorBidi" w:hAnsiTheme="majorBidi" w:cstheme="majorBidi"/>
        </w:rPr>
        <w:t xml:space="preserve"> 4</w:t>
      </w:r>
    </w:p>
    <w:p w14:paraId="487A4A70" w14:textId="388C5340" w:rsidR="00D50782" w:rsidRPr="00D50782" w:rsidRDefault="00D50782" w:rsidP="00D50782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D50782">
        <w:rPr>
          <w:rFonts w:asciiTheme="majorBidi" w:hAnsiTheme="majorBidi" w:cstheme="majorBidi"/>
          <w:b/>
          <w:bCs/>
        </w:rPr>
        <w:t>Rumus</w:t>
      </w:r>
      <w:proofErr w:type="spellEnd"/>
      <w:r w:rsidRPr="00D50782">
        <w:rPr>
          <w:rFonts w:asciiTheme="majorBidi" w:hAnsiTheme="majorBidi" w:cstheme="majorBidi"/>
          <w:b/>
          <w:bCs/>
        </w:rPr>
        <w:t xml:space="preserve"> Batas </w:t>
      </w:r>
      <w:proofErr w:type="spellStart"/>
      <w:r w:rsidRPr="00D50782">
        <w:rPr>
          <w:rFonts w:asciiTheme="majorBidi" w:hAnsiTheme="majorBidi" w:cstheme="majorBidi"/>
          <w:b/>
          <w:bCs/>
        </w:rPr>
        <w:t>Iterasi</w:t>
      </w:r>
      <w:proofErr w:type="spellEnd"/>
      <w:r w:rsidRPr="00D5078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D50782">
        <w:rPr>
          <w:rFonts w:asciiTheme="majorBidi" w:hAnsiTheme="majorBidi" w:cstheme="majorBidi"/>
          <w:b/>
          <w:bCs/>
        </w:rPr>
        <w:t>Perulangan</w:t>
      </w:r>
      <w:proofErr w:type="spellEnd"/>
      <w:r w:rsidRPr="00D50782">
        <w:rPr>
          <w:rFonts w:asciiTheme="majorBidi" w:hAnsiTheme="majorBidi" w:cstheme="majorBidi"/>
          <w:b/>
          <w:bCs/>
        </w:rPr>
        <w:t xml:space="preserve"> Luar (</w:t>
      </w:r>
      <w:r w:rsidRPr="00D50782">
        <w:rPr>
          <w:rFonts w:asciiTheme="majorBidi" w:hAnsiTheme="majorBidi" w:cstheme="majorBidi"/>
          <w:b/>
          <w:bCs/>
          <w:i/>
          <w:iCs/>
        </w:rPr>
        <w:t>Pass</w:t>
      </w:r>
      <w:r w:rsidRPr="00D50782">
        <w:rPr>
          <w:rFonts w:asciiTheme="majorBidi" w:hAnsiTheme="majorBidi" w:cstheme="majorBidi"/>
          <w:b/>
          <w:bCs/>
        </w:rPr>
        <w:t>):</w:t>
      </w:r>
      <w:r w:rsidRPr="00D50782">
        <w:rPr>
          <w:rFonts w:asciiTheme="majorBidi" w:hAnsiTheme="majorBidi" w:cstheme="majorBidi"/>
        </w:rPr>
        <w:t xml:space="preserve"> </w:t>
      </w:r>
      <w:proofErr w:type="spellStart"/>
      <w:r w:rsidRPr="00D50782">
        <w:rPr>
          <w:rFonts w:asciiTheme="majorBidi" w:hAnsiTheme="majorBidi" w:cstheme="majorBidi"/>
        </w:rPr>
        <w:t>Maksimal</w:t>
      </w:r>
      <w:proofErr w:type="spellEnd"/>
      <w:r w:rsidRPr="00D50782">
        <w:rPr>
          <w:rFonts w:asciiTheme="majorBidi" w:hAnsiTheme="majorBidi" w:cstheme="majorBidi"/>
        </w:rPr>
        <w:t xml:space="preserve"> (N - 1) kali (</w:t>
      </w:r>
      <w:proofErr w:type="spellStart"/>
      <w:r w:rsidRPr="00D50782">
        <w:rPr>
          <w:rFonts w:asciiTheme="majorBidi" w:hAnsiTheme="majorBidi" w:cstheme="majorBidi"/>
        </w:rPr>
        <w:t>yaitu</w:t>
      </w:r>
      <w:proofErr w:type="spellEnd"/>
      <w:r w:rsidRPr="00D50782">
        <w:rPr>
          <w:rFonts w:asciiTheme="majorBidi" w:hAnsiTheme="majorBidi" w:cstheme="majorBidi"/>
        </w:rPr>
        <w:t xml:space="preserve"> 4 kali </w:t>
      </w:r>
      <w:r w:rsidRPr="00D50782">
        <w:rPr>
          <w:rFonts w:asciiTheme="majorBidi" w:hAnsiTheme="majorBidi" w:cstheme="majorBidi"/>
          <w:i/>
          <w:iCs/>
        </w:rPr>
        <w:t>pass</w:t>
      </w:r>
      <w:r w:rsidRPr="00D50782">
        <w:rPr>
          <w:rFonts w:asciiTheme="majorBidi" w:hAnsiTheme="majorBidi" w:cstheme="majorBidi"/>
        </w:rPr>
        <w:t>).</w:t>
      </w:r>
    </w:p>
    <w:p w14:paraId="168682BB" w14:textId="1418C1B1" w:rsidR="00D50782" w:rsidRPr="00D50782" w:rsidRDefault="00D50782" w:rsidP="00D50782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D50782">
        <w:rPr>
          <w:rFonts w:asciiTheme="majorBidi" w:hAnsiTheme="majorBidi" w:cstheme="majorBidi"/>
          <w:b/>
          <w:bCs/>
        </w:rPr>
        <w:t>Rumus</w:t>
      </w:r>
      <w:proofErr w:type="spellEnd"/>
      <w:r w:rsidRPr="00D50782">
        <w:rPr>
          <w:rFonts w:asciiTheme="majorBidi" w:hAnsiTheme="majorBidi" w:cstheme="majorBidi"/>
          <w:b/>
          <w:bCs/>
        </w:rPr>
        <w:t xml:space="preserve"> Batas </w:t>
      </w:r>
      <w:proofErr w:type="spellStart"/>
      <w:r w:rsidRPr="00D50782">
        <w:rPr>
          <w:rFonts w:asciiTheme="majorBidi" w:hAnsiTheme="majorBidi" w:cstheme="majorBidi"/>
          <w:b/>
          <w:bCs/>
        </w:rPr>
        <w:t>Iterasi</w:t>
      </w:r>
      <w:proofErr w:type="spellEnd"/>
      <w:r w:rsidRPr="00D5078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D50782">
        <w:rPr>
          <w:rFonts w:asciiTheme="majorBidi" w:hAnsiTheme="majorBidi" w:cstheme="majorBidi"/>
          <w:b/>
          <w:bCs/>
        </w:rPr>
        <w:t>Perulangan</w:t>
      </w:r>
      <w:proofErr w:type="spellEnd"/>
      <w:r w:rsidRPr="00D5078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D50782">
        <w:rPr>
          <w:rFonts w:asciiTheme="majorBidi" w:hAnsiTheme="majorBidi" w:cstheme="majorBidi"/>
          <w:b/>
          <w:bCs/>
        </w:rPr>
        <w:t>Dalam</w:t>
      </w:r>
      <w:proofErr w:type="spellEnd"/>
      <w:r w:rsidRPr="00D50782">
        <w:rPr>
          <w:rFonts w:asciiTheme="majorBidi" w:hAnsiTheme="majorBidi" w:cstheme="majorBidi"/>
          <w:b/>
          <w:bCs/>
        </w:rPr>
        <w:t xml:space="preserve"> (</w:t>
      </w:r>
      <w:proofErr w:type="spellStart"/>
      <w:r w:rsidRPr="00D50782">
        <w:rPr>
          <w:rFonts w:asciiTheme="majorBidi" w:hAnsiTheme="majorBidi" w:cstheme="majorBidi"/>
          <w:b/>
          <w:bCs/>
          <w:i/>
          <w:iCs/>
        </w:rPr>
        <w:t>Komparasi</w:t>
      </w:r>
      <w:proofErr w:type="spellEnd"/>
      <w:r w:rsidRPr="00D50782">
        <w:rPr>
          <w:rFonts w:asciiTheme="majorBidi" w:hAnsiTheme="majorBidi" w:cstheme="majorBidi"/>
          <w:b/>
          <w:bCs/>
        </w:rPr>
        <w:t>):</w:t>
      </w:r>
      <w:r w:rsidRPr="00D50782">
        <w:rPr>
          <w:rFonts w:asciiTheme="majorBidi" w:hAnsiTheme="majorBidi" w:cstheme="majorBidi"/>
        </w:rPr>
        <w:t xml:space="preserve"> Pada </w:t>
      </w:r>
      <w:r w:rsidRPr="00D50782">
        <w:rPr>
          <w:rFonts w:asciiTheme="majorBidi" w:hAnsiTheme="majorBidi" w:cstheme="majorBidi"/>
          <w:i/>
          <w:iCs/>
        </w:rPr>
        <w:t>pass</w:t>
      </w:r>
      <w:r w:rsidRPr="00D50782">
        <w:rPr>
          <w:rFonts w:asciiTheme="majorBidi" w:hAnsiTheme="majorBidi" w:cstheme="majorBidi"/>
        </w:rPr>
        <w:t xml:space="preserve"> </w:t>
      </w:r>
      <w:proofErr w:type="spellStart"/>
      <w:r w:rsidRPr="00D50782">
        <w:rPr>
          <w:rFonts w:asciiTheme="majorBidi" w:hAnsiTheme="majorBidi" w:cstheme="majorBidi"/>
        </w:rPr>
        <w:t>ke</w:t>
      </w:r>
      <w:proofErr w:type="spellEnd"/>
      <w:r w:rsidRPr="00D50782">
        <w:rPr>
          <w:rFonts w:asciiTheme="majorBidi" w:hAnsiTheme="majorBidi" w:cstheme="majorBidi"/>
        </w:rPr>
        <w:t>-(</w:t>
      </w:r>
      <w:proofErr w:type="spellStart"/>
      <w:r w:rsidRPr="00D50782">
        <w:rPr>
          <w:rFonts w:asciiTheme="majorBidi" w:hAnsiTheme="majorBidi" w:cstheme="majorBidi"/>
        </w:rPr>
        <w:t>i</w:t>
      </w:r>
      <w:proofErr w:type="spellEnd"/>
      <w:r w:rsidRPr="00D50782">
        <w:rPr>
          <w:rFonts w:asciiTheme="majorBidi" w:hAnsiTheme="majorBidi" w:cstheme="majorBidi"/>
        </w:rPr>
        <w:t>) (</w:t>
      </w:r>
      <w:proofErr w:type="spellStart"/>
      <w:r w:rsidRPr="00D50782">
        <w:rPr>
          <w:rFonts w:asciiTheme="majorBidi" w:hAnsiTheme="majorBidi" w:cstheme="majorBidi"/>
        </w:rPr>
        <w:t>dimulai</w:t>
      </w:r>
      <w:proofErr w:type="spellEnd"/>
      <w:r w:rsidRPr="00D50782">
        <w:rPr>
          <w:rFonts w:asciiTheme="majorBidi" w:hAnsiTheme="majorBidi" w:cstheme="majorBidi"/>
        </w:rPr>
        <w:t xml:space="preserve"> </w:t>
      </w:r>
      <w:proofErr w:type="spellStart"/>
      <w:r w:rsidRPr="00D50782">
        <w:rPr>
          <w:rFonts w:asciiTheme="majorBidi" w:hAnsiTheme="majorBidi" w:cstheme="majorBidi"/>
        </w:rPr>
        <w:t>dari</w:t>
      </w:r>
      <w:proofErr w:type="spellEnd"/>
      <w:r w:rsidRPr="00D50782">
        <w:rPr>
          <w:rFonts w:asciiTheme="majorBidi" w:hAnsiTheme="majorBidi" w:cstheme="majorBidi"/>
        </w:rPr>
        <w:t xml:space="preserve"> 0), </w:t>
      </w:r>
      <w:proofErr w:type="spellStart"/>
      <w:r w:rsidRPr="00D50782">
        <w:rPr>
          <w:rFonts w:asciiTheme="majorBidi" w:hAnsiTheme="majorBidi" w:cstheme="majorBidi"/>
        </w:rPr>
        <w:t>perbandingan</w:t>
      </w:r>
      <w:proofErr w:type="spellEnd"/>
      <w:r w:rsidRPr="00D50782">
        <w:rPr>
          <w:rFonts w:asciiTheme="majorBidi" w:hAnsiTheme="majorBidi" w:cstheme="majorBidi"/>
        </w:rPr>
        <w:t xml:space="preserve"> </w:t>
      </w:r>
      <w:proofErr w:type="spellStart"/>
      <w:r w:rsidRPr="00D50782">
        <w:rPr>
          <w:rFonts w:asciiTheme="majorBidi" w:hAnsiTheme="majorBidi" w:cstheme="majorBidi"/>
        </w:rPr>
        <w:t>dilakukan</w:t>
      </w:r>
      <w:proofErr w:type="spellEnd"/>
      <w:r w:rsidRPr="00D50782">
        <w:rPr>
          <w:rFonts w:asciiTheme="majorBidi" w:hAnsiTheme="majorBidi" w:cstheme="majorBidi"/>
        </w:rPr>
        <w:t xml:space="preserve"> </w:t>
      </w:r>
      <w:proofErr w:type="spellStart"/>
      <w:r w:rsidRPr="00D50782">
        <w:rPr>
          <w:rFonts w:asciiTheme="majorBidi" w:hAnsiTheme="majorBidi" w:cstheme="majorBidi"/>
        </w:rPr>
        <w:t>sebanyak</w:t>
      </w:r>
      <w:proofErr w:type="spellEnd"/>
      <w:r w:rsidRPr="00D50782">
        <w:rPr>
          <w:rFonts w:asciiTheme="majorBidi" w:hAnsiTheme="majorBidi" w:cstheme="majorBidi"/>
        </w:rPr>
        <w:t xml:space="preserve"> (N - 1 - </w:t>
      </w:r>
      <w:proofErr w:type="spellStart"/>
      <w:r w:rsidRPr="00D50782">
        <w:rPr>
          <w:rFonts w:asciiTheme="majorBidi" w:hAnsiTheme="majorBidi" w:cstheme="majorBidi"/>
        </w:rPr>
        <w:t>i</w:t>
      </w:r>
      <w:proofErr w:type="spellEnd"/>
      <w:r w:rsidRPr="00D50782">
        <w:rPr>
          <w:rFonts w:asciiTheme="majorBidi" w:hAnsiTheme="majorBidi" w:cstheme="majorBidi"/>
        </w:rPr>
        <w:t>) kali.</w:t>
      </w:r>
    </w:p>
    <w:p w14:paraId="21DAA766" w14:textId="77777777" w:rsidR="00B9579D" w:rsidRDefault="00B9579D"/>
    <w:sectPr w:rsidR="00B95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463BD"/>
    <w:multiLevelType w:val="multilevel"/>
    <w:tmpl w:val="185C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61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782"/>
    <w:rsid w:val="00766CA5"/>
    <w:rsid w:val="00B9579D"/>
    <w:rsid w:val="00BA1B69"/>
    <w:rsid w:val="00D50782"/>
    <w:rsid w:val="00D6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9F373"/>
  <w15:chartTrackingRefBased/>
  <w15:docId w15:val="{E862B5FD-FE9C-4807-A995-CD5EF68BC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7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Abdulzidan Tsbtaqdm</dc:creator>
  <cp:keywords/>
  <dc:description/>
  <cp:lastModifiedBy>Abdulzidan Tsbtaqdm</cp:lastModifiedBy>
  <cp:revision>1</cp:revision>
  <dcterms:created xsi:type="dcterms:W3CDTF">2026-10-21T10:08:00Z</dcterms:created>
  <dcterms:modified xsi:type="dcterms:W3CDTF">2026-10-21T10:13:00Z</dcterms:modified>
</cp:coreProperties>
</file>