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RAPPORT D'AUDIT TECHNIQUE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CensusAnalyse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Plateforme d'analyse de données census — 3 microservices Django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7FB3F5"/>
                <w:sz w:val="20"/>
                <w:szCs w:val="20"/>
              </w:rPr>
              <w:t xml:space="preserve">Groupe 4  •  26 mars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 rapport présente l'audit complet de l'état d'avancement des 3 services (service_import, service_analyse, service_visu) et du docker-compose. Chaque point est évalué avec un verdict ✅ OK, ⚠️ Partiel, ou ❌ Manquant/Cassé, accompagné des actions correctives prioritaires.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Vue d'ensemble — Statut global des services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Résumé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service_import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⚠️ PARTIEL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Logique solide, mais migrations manquantes, architecture dupliquée (config/ vs service_import/), Celery non branché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service_analyse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⚠️ PARTIEL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stats_app et series_app OK, mais tests_stat_app complètement vide, tests Django absents, pmdarima manquant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service_visu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PRESQUE OK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Très avancé : 28 tests, cartes Folium, dashboard builder. Problème critique : reportlab absent des requirements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OK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services + 3 PostgreSQL + Redis correctement configurés. Variables d'env passées.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SERVICE_IMPORT  —  Dev 1  —  Port :8001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Upload CSV/Excel/Stata/SPSS • Détection types • Celery async • Dataset/ColonneInfo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Modèles (Dataset, ColonneInfo)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Dataset, ColonneInfo, TraitementLog, ExportLog bien structurés avec CASCADE delete, ordering, Meta classes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Vues DRF (10 endpoints)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Upload, list, detail, data, update, delete, export (CSV/Excel/JSON), traitements, rollback, summary — tous implémentés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Détection types colonnes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detect_types() : numeric, datetime, categorical, text, boolean. Flag has_date activé pour séries temporelles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Celery async (gros fichiers)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tasks.py et celery.py configurés, mais UploadView traite de manière synchrone — traiter_fichier_async.delay() jamais appelé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URLs routing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Deux hiérarchies parallèles : api/ (service_import/urls.py) et api/v1/ (config/urls.py). Confusion selon settings actif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Migrations Django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Aucun fichier 0001_initial.py dans import_app/migrations/ — les tables Dataset, ColonneInfo, etc. n'existent pas en 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unitaires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TestDetectTypes, TestNettoyage, TestUploadView, TestDatasetDetailView, TestExportView, TestRollbackView — couverage raisonnable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Dockerfile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python:3.11-slim, gcc/libpq-dev, EXPOSE 8001. Remarque : utilise runserver (à remplacer par Gunicorn en prod)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Django, DRF, pandas, numpy, celery, redis, openpyxl, xlrd, psycopg2-binary — toutes dépendances présentes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DJANGO_SETTINGS_MODULE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manage.py pointe sur settings racine (SQLite), config/ pointe sur PostgreSQL. Architecture dupliquée à nettoyer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1B1B" w:sz="8"/>
              <w:bottom w:val="single" w:color="CBD5E1" w:sz="1"/>
              <w:right w:val="single" w:color="CBD5E1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🔴  🔴 Actions critiques — service_import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Créer les migrations : python manage.py makemigrations import_app &amp;&amp; python manage.py migrate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Unifier la configuration : supprimer le dossier service_import/ racine, garder uniquement config/ comme structure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Corriger manage.py : DJANGO_SETTINGS_MODULE = "config.settings" (et non "settings")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Brancher Celery : appeler traiter_fichier_async.delay(dataset_id) dans UploadView pour les fichiers &gt; seuil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Unifier les routes : utiliser /api/v1/ partout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SERVICE_ANALYSE  —  Dev 2  —  Port :8002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Stats univariées/bivariées • Chi2, ANOVA, t-test • ARIMA, Prophet • Sélection automatique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stats_app — Statistiques descriptives et bivariées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Analyses univariées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univariee(), ic(), normalite(), histogramme(), boxplot(), frequences() — 38 endpoints câblés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Analyses bivariées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correlation_bi(), regression(), matrice_correlation(), scatter(), contingence(), stats_groupees() — tout implémenté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Engines SciPy/Statsmodels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scipy.stats utilisé partout (pearsonr, f_oneway, chi2, ttest_ind, mannwhitneyu) + statsmodels OLS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selector.py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suggest_test(col_x_type, col_y_type, nb_groups) — logique complète Chi2/t-test/ANOVA/Kruskal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Django (stats_app)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tests.py vide (4 lignes) — aucun test réel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tests_stat_app — Chi2, ANOVA, 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Vues (views.py)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Fichier de 8 lignes : juste des imports et commentaires "À implémenter par Dev 2". Aucune vue fonctionnelle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URLs (urls.py)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Toutes les routes commentées — aucun endpoint accessible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Engines (engines/tests.py)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test_normalite (Shapiro/KS/Anderson), test_student, test_anova, test_chi2 OK. Manquent : Wilcoxon, Dunn, Fisher exact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selector.py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selectionner_test(type_variable, nb_groupes, apparie, normal) — logique complète avec fallback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Django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test_placeholder() seulement — aucun test réel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series_app — Séries temporelles ARIMA &amp; Prophet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ARIMA (engines/series.py)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prevoir_arima() avec pmdarima auto-ARIMA, decomposer(), tester_stationnarite() (ADF + KPSS)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Prophet (utils/series.py)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fit_prophet() implémenté, views.py prophet_forecast() fonctionnel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URLs series_app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routes : stationarity, arima, prophet — correctement câblées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Django (series_app)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tests.py vide (4 lignes) — aucun test réel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Configuration &amp; dépendances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api_client.py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get_dataset(), get_colonnes(), get_donnees_page() avec fallback mock robuste (500 lignes simulées)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Config analyse/ vs config/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manage.py → analyse.settings (SQLite). Dockerfile → config.wsgi (PostgreSQL). Risque de confusion en dev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scipy, statsmodels, prophet, scikit-learn présents. Manque : pmdarima (utilisé dans engines/series.py)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1B1B" w:sz="8"/>
              <w:bottom w:val="single" w:color="CBD5E1" w:sz="1"/>
              <w:right w:val="single" w:color="CBD5E1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🔴  🔴 Actions critiques — service_analyse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Implémenter tests_stat_app/views.py : NormaliteView, ComparaisonView, IndependanceView, SelectionView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Décommenter tous les URLs dans tests_stat_app/urls.py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Ajouter pmdarima dans requirements.txt (import pmdarima as pm utilisé mais absent)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Corriger manage.py : os.environ.setdefault("DJANGO_SETTINGS_MODULE", "config.settings")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Écrire les tests Django pour les 3 apps (stats_app, tests_stat_app, series_app)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A3412" w:sz="8"/>
              <w:bottom w:val="single" w:color="CBD5E1" w:sz="1"/>
              <w:right w:val="single" w:color="CBD5E1" w:sz="1"/>
            </w:tcBorders>
            <w:shd w:fill="FFEDD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⚠️  ⚠️ Points importants — service_analyse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Ajouter Fisher exact et Wilcoxon dans tests_stat_app/engines/tests.py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Supprimer l'ancien dossier analyse/ pour éviter la confusion de configuration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SERVICE_VISU  —  Dev 3  —  Port :8003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Cartes Folium Sénégal • Dashboard Chart.js • Export PDF • Partage par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cartes_app — Cartes choroplèthes du Sénégal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Choroplèthe (maps.py)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generer_choropletre() : palette, légende 5 plages, labels nom+valeur, flèche Nord, fond blanc, zoom interactif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Heatmap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generer_heatmap() : gradient, intensité optionnelle, HeatMap plugin Folium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generer_carte_points() : MarkerCluster, labels, couleurs, sampling 5000 points max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generer_comparaison() : 2 choroplèthes côte à côte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client_import.py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SERVICE_IMPORT_URL configurable via .env, 6 endpoints + pagination auto + ImportClientError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GeoJSON Sénégal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Commande charger_geojson OK, modèle GeoJSONRegion OK, mais aucun fichier .geojson fourni par défaut → chargement manuel requis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Partage par 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share_token UUID auto, CarteShareAPIView, carte_share_view(), template carte_share.html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cartes_app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 tests : CRUD, share, choroplèthe. Manquent : tests heatmap, points, comparaison (~50% couverture)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dashboard_app — Builder de graphiques &amp; Export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bar, line, pie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_config_bar(), _config_line(), _config_pie() — barres groupées, tension ligne, camembert avec agrégation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scatter, histogram, table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_config_scatter() (sampling 500), _config_histogram() (20 bins), _config_table() (50 lignes)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heatmap widget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TYPE_CHOICES contient "heatmap" mais _config_heatmap() absent dans builder.py — erreur à l'appel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Export PDF ReportLab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engines/export.py rédigé avec ReportLab, mais reportlab ABSENT de requirements.txt → ImportError garanti en prod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Partage dashboard par 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DashboardShareAPIView, dashboard_share_view(), template dashboard_share.html, token UUID auto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Filtres par colonne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Filtres sur chaque widget implémentés dans les views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Tests dashboard_app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 tests : CRUD, widgets, preview bar/pie. Manquent : scatter, histogram, table, heatmap (~50% couverture)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Configuration service_visu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SERVICE_IMPORT_URL (.env)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os.environ.get("SERVICE_IMPORT_URL", "http://localhost:8001") — configurable correctement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Design Cloud Dancer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main.css : 850 lignes de design tokens, DM Sans + Fraunces + DM Mono, sidebar bleu-nuit #1A2332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Migrations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0001_initial.py et 0002_alter_dashboard_options présents — tables créées correctement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91B1B" w:sz="8"/>
              <w:bottom w:val="single" w:color="CBD5E1" w:sz="1"/>
              <w:right w:val="single" w:color="CBD5E1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🔴  🔴 Actions critiques — service_visu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Ajouter reportlab dans requirements.txt (ex: reportlab==4.0.9) — sans ça, export PDF échoue avec ImportError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Implémenter _config_heatmap() dans engines/builder.py, ou retirer "heatmap" de Widget.TYPE_CHOICES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Fournir le fichier senegal_regions.geojson ou un script de chargement initial automatique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A3412" w:sz="8"/>
              <w:bottom w:val="single" w:color="CBD5E1" w:sz="1"/>
              <w:right w:val="single" w:color="CBD5E1" w:sz="1"/>
            </w:tcBorders>
            <w:shd w:fill="FFEDD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⚠️  ⚠️ Points importants — service_visu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Compléter les tests cartes_app : ajouter tests pour heatmap, points, comparaison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Compléter les tests dashboard_app : ajouter preview scatter, histogram, table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DOCKER-COMPOSE  —  Intégration globale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3 services + 3 PostgreSQL + Redis + réseau census_net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 services (ports)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 :8001, service_analyse :8002, service_visu :8003 — correctement définis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 bases PostgreSQL séparées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db_import (census_import), db_analyse (census_analyse), db_visu (census_visu) — isolation totale, 3 volumes pgdata_*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Redis :6379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redis:7-alpine, port 6379 exposé — infrastructure Celery prête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DJANGO_SETTINGS_MODULE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Passé explicitement : config.settings — corrige l'ambiguité des services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SERVICE_IMPORT_URL inter-services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http://service_import:8001 passé à analyse et visu — communication intra-réseau correcte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Dépendances entre services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depends_on correctement chaîné : visu attend import+analyse, analyse attend import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Volumes bind-mount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./service_X:/app — hot-reload en dev, persistance PostgreSQL assurée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Variables d'env sensibles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DB_USER, DB_PASSWORD, SECRET_KEY absents du docker-compose.yml — chargés via .env (risque si .env absent)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Commande runserver vs Gunicorn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service_visu utilise Gunicorn (Dockerfile). service_import et service_analyse utilisent runserver (pas prod-ready)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9A3412" w:sz="8"/>
              <w:bottom w:val="single" w:color="CBD5E1" w:sz="1"/>
              <w:right w:val="single" w:color="CBD5E1" w:sz="1"/>
            </w:tcBorders>
            <w:shd w:fill="FFEDD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⚠️  ⚠️ Points importants — docker-compose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Vérifier que .env est bien présent avec SECRET_KEY_*, DB_PASSWORD, etc. — fournir .env.example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Remplacer runserver par Gunicorn dans les Dockerfiles de service_import et service_analyse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Ajouter healthcheck: sur les bases PostgreSQL pour éviter les race conditions au démarrage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 D'ACTION CONSOLIDÉ</w:t>
            </w:r>
          </w:p>
          <w:p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Priorités par ordre d'urgence pour finaliser le projet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🔴 Priorité 1 — Bloquants (à faire immédiatement)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96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manage.py makemigrations import_app &amp;&amp; migrate — tables absentes en base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Unifier architecture : supprimer service_import/ racine, garder config/ uniquement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Corriger manage.py : DJANGO_SETTINGS_MODULE = "config.settings"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service_visu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Ajouter reportlab dans requirements.txt — export PDF plante au démarrage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service_analyse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Implémenter tests_stat_app/views.py et décommenter urls.py — app 100% vide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service_analyse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Ajouter pmdarima dans requirements.txt — import utilisé mais absent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⚠️ Priorité 2 — Importants (avant intégration)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960"/>
        <w:gridCol w:w="16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service_import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Brancher Celery dans UploadView : traiter_fichier_async.delay(dataset_id)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1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service_visu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Implémenter _config_heatmap() dans builder.py ou retirer du modèle Widget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service_visu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Fournir senegal_regions.geojson ou script de chargement initial automatique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service_analyse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Écrire tests Django pour stats_app, tests_stat_app, series_app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2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service_visu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Compléter tests : heatmap, points, comparaison, scatter, histogram, table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Dev 3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docker-compose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Ajouter healthcheck PostgreSQL + remplacer runserver par Gunicorn (Dev 1 &amp; 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Tous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8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💡 Bon à savoir</w:t>
            </w:r>
          </w:p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service_visu (Dev 3) est le service le plus avancé et le plus solide — cartes Folium opérationnelles, dashboard builder complet, design Cloud Dancer 2026. Une seule variable à changer suffit pour brancher les vrais services : SERVICE_IMPORT_URL dans .env.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82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Groupe 4 — 3 devs  |  CensusAnalyse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CensusAnalyse — Rapport d'audit technique</w:t>
    </w:r>
    <w:r>
      <w:rPr>
        <w:rFonts w:ascii="Arial" w:cs="Arial" w:eastAsia="Arial" w:hAnsi="Arial"/>
        <w:color w:val="CBD5E1"/>
        <w:sz w:val="18"/>
        <w:szCs w:val="18"/>
      </w:rPr>
      <w:t xml:space="preserve">  •  </w:t>
    </w:r>
    <w:r>
      <w:rPr>
        <w:rFonts w:ascii="Arial" w:cs="Arial" w:eastAsia="Arial" w:hAnsi="Arial"/>
        <w:color w:val="6B7280"/>
        <w:sz w:val="18"/>
        <w:szCs w:val="18"/>
      </w:rPr>
      <w:t xml:space="preserve">26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2026-03-26T00:48:38.961Z</dcterms:created>
  <dcterms:modified xsi:type="dcterms:W3CDTF">2026-03-26T00:48:38.961Z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