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053D" w:rsidRPr="0081053D" w:rsidRDefault="0081053D" w:rsidP="008458F8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bookmarkStart w:id="0" w:name="_GoBack"/>
      <w:r w:rsidRPr="0081053D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02_PROJECT_TREE.md – </w:t>
      </w:r>
      <w:r w:rsidRPr="0081053D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rtl/>
        </w:rPr>
        <w:t>شجرة المشروع الكاملة والفهرسة التقنية</w:t>
      </w:r>
    </w:p>
    <w:p w:rsidR="0081053D" w:rsidRPr="0081053D" w:rsidRDefault="0081053D" w:rsidP="008458F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المشروع</w:t>
      </w: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الروائع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ERP (Al </w:t>
      </w:r>
      <w:proofErr w:type="spellStart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Rawaie</w:t>
      </w:r>
      <w:proofErr w:type="spellEnd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ERP)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النسخة</w:t>
      </w: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 2.0 – Enterprise CTO Handbook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التاريخ</w:t>
      </w: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 2026-07-13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المراجع</w:t>
      </w: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دستور الروائع 2.0، جميع الملفات المستلمة (39+ ملفاً)</w:t>
      </w:r>
    </w:p>
    <w:p w:rsidR="0081053D" w:rsidRPr="0081053D" w:rsidRDefault="0081053D" w:rsidP="008458F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81053D" w:rsidRPr="0081053D" w:rsidRDefault="0081053D" w:rsidP="008458F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1053D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🎯</w:t>
      </w:r>
      <w:r w:rsidRPr="0081053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r w:rsidRPr="0081053D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الهدف من هذه الوثيقة</w:t>
      </w:r>
    </w:p>
    <w:p w:rsidR="0081053D" w:rsidRPr="0081053D" w:rsidRDefault="0081053D" w:rsidP="008458F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توثيق الهيكل التنظيمي الكامل لمستودع "الروائع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ERP"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على مستوى الملفات والمجلدات، مع شرح </w:t>
      </w: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دور كل ملف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، و</w:t>
      </w: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اعتمادياته الداخلية والخارجية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، و</w:t>
      </w: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علاقته بالوحدات الأخرى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، و</w:t>
      </w: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حالته من حيث النضج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.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هذه الوثيقة هي المرجع الرسمي لشجرة المشروع، وتُستخدم كمدخل لجميع وثائق المراجعة الهندسية اللاحقة. تسمح لأي مهندس معماري أو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CTO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جديد بفهم موقع كل مكون دون الرجوع للمطور الأصلي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81053D" w:rsidRPr="0081053D" w:rsidRDefault="0081053D" w:rsidP="008458F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81053D" w:rsidRPr="0081053D" w:rsidRDefault="0081053D" w:rsidP="008458F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1053D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📁</w:t>
      </w:r>
      <w:r w:rsidRPr="0081053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r w:rsidRPr="0081053D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الهيكل العام للمستودع</w:t>
      </w:r>
    </w:p>
    <w:p w:rsidR="0081053D" w:rsidRPr="0081053D" w:rsidRDefault="0081053D" w:rsidP="008458F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81053D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erp</w:t>
      </w:r>
      <w:proofErr w:type="spellEnd"/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-frontend</w:t>
      </w:r>
      <w:proofErr w:type="gramEnd"/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/                              ← 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rtl/>
        </w:rPr>
        <w:t>جذر المستودع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 (GitHub)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├── </w:t>
      </w:r>
      <w:proofErr w:type="gramStart"/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companies</w:t>
      </w:r>
      <w:proofErr w:type="gramEnd"/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/                             ← 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rtl/>
        </w:rPr>
        <w:t>تطبيقات المستأجرين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 (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rtl/>
        </w:rPr>
        <w:t>جاهز لـ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 Multi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noBreakHyphen/>
        <w:t>Tenant)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└── company-1/                         ← 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rtl/>
        </w:rPr>
        <w:t>المستأجر الحالي (شركة واحدة)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│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    ├── </w:t>
      </w:r>
      <w:r w:rsidRPr="0081053D">
        <w:rPr>
          <w:rFonts w:ascii="Segoe UI Symbol" w:eastAsia="Times New Roman" w:hAnsi="Segoe UI Symbol" w:cs="Segoe UI Symbol"/>
          <w:color w:val="0F1115"/>
          <w:sz w:val="20"/>
          <w:szCs w:val="20"/>
        </w:rPr>
        <w:t>📄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 index.html                  ← 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rtl/>
        </w:rPr>
        <w:t>راوتر الدخول الرئيسي (صفحة هبوط)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    ├── </w:t>
      </w:r>
      <w:r w:rsidRPr="0081053D">
        <w:rPr>
          <w:rFonts w:ascii="Segoe UI Symbol" w:eastAsia="Times New Roman" w:hAnsi="Segoe UI Symbol" w:cs="Segoe UI Symbol"/>
          <w:color w:val="0F1115"/>
          <w:sz w:val="20"/>
          <w:szCs w:val="20"/>
        </w:rPr>
        <w:t>📄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 app.html                    ← 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rtl/>
        </w:rPr>
        <w:t>بوابة الدخول الذكية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 (Role-Based Router)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    ├── </w:t>
      </w:r>
      <w:r w:rsidRPr="0081053D">
        <w:rPr>
          <w:rFonts w:ascii="Segoe UI Symbol" w:eastAsia="Times New Roman" w:hAnsi="Segoe UI Symbol" w:cs="Segoe UI Symbol"/>
          <w:color w:val="0F1115"/>
          <w:sz w:val="20"/>
          <w:szCs w:val="20"/>
        </w:rPr>
        <w:t>📄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 main.html                   ← 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rtl/>
        </w:rPr>
        <w:t>النظام الأم – مركز القيادة (10,000+ سطر)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    ├── </w:t>
      </w:r>
      <w:r w:rsidRPr="0081053D">
        <w:rPr>
          <w:rFonts w:ascii="Segoe UI Symbol" w:eastAsia="Times New Roman" w:hAnsi="Segoe UI Symbol" w:cs="Segoe UI Symbol"/>
          <w:color w:val="0F1115"/>
          <w:sz w:val="20"/>
          <w:szCs w:val="20"/>
        </w:rPr>
        <w:t>📄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 core.js                     ← 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rtl/>
        </w:rPr>
        <w:t>النواة المشتركة (6 وحدات – العمود الفقري)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    ├── </w:t>
      </w:r>
      <w:r w:rsidRPr="0081053D">
        <w:rPr>
          <w:rFonts w:ascii="Segoe UI Symbol" w:eastAsia="Times New Roman" w:hAnsi="Segoe UI Symbol" w:cs="Segoe UI Symbol"/>
          <w:color w:val="0F1115"/>
          <w:sz w:val="20"/>
          <w:szCs w:val="20"/>
        </w:rPr>
        <w:t>📄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 sw.js                       ← Service Worker (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rtl/>
        </w:rPr>
        <w:t>إصدار 2.0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 – Network Only)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    ├── </w:t>
      </w:r>
      <w:r w:rsidRPr="0081053D">
        <w:rPr>
          <w:rFonts w:ascii="Segoe UI Symbol" w:eastAsia="Times New Roman" w:hAnsi="Segoe UI Symbol" w:cs="Segoe UI Symbol"/>
          <w:color w:val="0F1115"/>
          <w:sz w:val="20"/>
          <w:szCs w:val="20"/>
        </w:rPr>
        <w:t>📄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 register-sw.js              ← 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rtl/>
        </w:rPr>
        <w:t>كاشف التحديثات التلقائي + حماية الجلسات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    ├── </w:t>
      </w:r>
      <w:r w:rsidRPr="0081053D">
        <w:rPr>
          <w:rFonts w:ascii="Segoe UI Symbol" w:eastAsia="Times New Roman" w:hAnsi="Segoe UI Symbol" w:cs="Segoe UI Symbol"/>
          <w:color w:val="0F1115"/>
          <w:sz w:val="20"/>
          <w:szCs w:val="20"/>
        </w:rPr>
        <w:t>📄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 schema-validator.js         ← 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rtl/>
        </w:rPr>
        <w:t>حارس الدستور الآلي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 (Node.js – 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rtl/>
        </w:rPr>
        <w:t>أداة فحص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    ├── </w:t>
      </w:r>
      <w:r w:rsidRPr="0081053D">
        <w:rPr>
          <w:rFonts w:ascii="Segoe UI Symbol" w:eastAsia="Times New Roman" w:hAnsi="Segoe UI Symbol" w:cs="Segoe UI Symbol"/>
          <w:color w:val="0F1115"/>
          <w:sz w:val="20"/>
          <w:szCs w:val="20"/>
        </w:rPr>
        <w:t>📄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manifest.json</w:t>
      </w:r>
      <w:proofErr w:type="spellEnd"/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← PWA Manifest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    ├── </w:t>
      </w:r>
      <w:r w:rsidRPr="0081053D">
        <w:rPr>
          <w:rFonts w:ascii="Segoe UI Symbol" w:eastAsia="Times New Roman" w:hAnsi="Segoe UI Symbol" w:cs="Segoe UI Symbol"/>
          <w:color w:val="0F1115"/>
          <w:sz w:val="20"/>
          <w:szCs w:val="20"/>
        </w:rPr>
        <w:t>📄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 _headers                    ← 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rtl/>
        </w:rPr>
        <w:t>إعدادات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Cloudflare</w:t>
      </w:r>
      <w:proofErr w:type="spellEnd"/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 CDN Cache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│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    ├── </w:t>
      </w:r>
      <w:r w:rsidRPr="0081053D">
        <w:rPr>
          <w:rFonts w:ascii="Segoe UI Symbol" w:eastAsia="Times New Roman" w:hAnsi="Segoe UI Symbol" w:cs="Segoe UI Symbol"/>
          <w:color w:val="0F1115"/>
          <w:sz w:val="20"/>
          <w:szCs w:val="20"/>
        </w:rPr>
        <w:t>📁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 sales/                      ← 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rtl/>
        </w:rPr>
        <w:t>تطبيقات المبيعات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 (6 PWA)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│   ├── telesales.html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│       │   ├── pos.html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│   ├── order-taker.html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│   ├── van-sales.html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│   ├── supervisor.html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│   └── manager.html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│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    ├── </w:t>
      </w:r>
      <w:r w:rsidRPr="0081053D">
        <w:rPr>
          <w:rFonts w:ascii="Segoe UI Symbol" w:eastAsia="Times New Roman" w:hAnsi="Segoe UI Symbol" w:cs="Segoe UI Symbol"/>
          <w:color w:val="0F1115"/>
          <w:sz w:val="20"/>
          <w:szCs w:val="20"/>
        </w:rPr>
        <w:t>📁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 warehouse/                  ← 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rtl/>
        </w:rPr>
        <w:t>تطبيقات المخازن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 (9 PWA)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│   ├── manager.html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│   ├── supervisor.html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│   ├── receiver.html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    │   ├── picker.html                ← </w:t>
      </w:r>
      <w:r w:rsidRPr="0081053D">
        <w:rPr>
          <w:rFonts w:ascii="Segoe UI Symbol" w:eastAsia="Times New Roman" w:hAnsi="Segoe UI Symbol" w:cs="Segoe UI Symbol"/>
          <w:color w:val="0F1115"/>
          <w:sz w:val="20"/>
          <w:szCs w:val="20"/>
        </w:rPr>
        <w:t>⭐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rtl/>
        </w:rPr>
        <w:t>النموذج الذهبي الأصلي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│   ├── loader.html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    │   ├── returns.html               ← 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rtl/>
        </w:rPr>
        <w:t>الأعلى تعقيداً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│   ├── unloader.html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│   ├── counter.html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│   └── vouchers.html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│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    ├── </w:t>
      </w:r>
      <w:r w:rsidRPr="0081053D">
        <w:rPr>
          <w:rFonts w:ascii="Segoe UI Symbol" w:eastAsia="Times New Roman" w:hAnsi="Segoe UI Symbol" w:cs="Segoe UI Symbol"/>
          <w:color w:val="0F1115"/>
          <w:sz w:val="20"/>
          <w:szCs w:val="20"/>
        </w:rPr>
        <w:t>📁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 delivery/                   ← 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rtl/>
        </w:rPr>
        <w:t>تطبيقات التوصيل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 (2 PWA)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    │   ├── driver.html                ← </w:t>
      </w:r>
      <w:r w:rsidRPr="0081053D">
        <w:rPr>
          <w:rFonts w:ascii="Segoe UI Symbol" w:eastAsia="Times New Roman" w:hAnsi="Segoe UI Symbol" w:cs="Segoe UI Symbol"/>
          <w:color w:val="0F1115"/>
          <w:sz w:val="20"/>
          <w:szCs w:val="20"/>
        </w:rPr>
        <w:t>⭐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rtl/>
        </w:rPr>
        <w:t>بطل الشارع (6 تبويبات)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│   └── supervisor.html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│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    ├── </w:t>
      </w:r>
      <w:r w:rsidRPr="0081053D">
        <w:rPr>
          <w:rFonts w:ascii="Segoe UI Symbol" w:eastAsia="Times New Roman" w:hAnsi="Segoe UI Symbol" w:cs="Segoe UI Symbol"/>
          <w:color w:val="0F1115"/>
          <w:sz w:val="20"/>
          <w:szCs w:val="20"/>
        </w:rPr>
        <w:t>📁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 purchasing/                 ← 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rtl/>
        </w:rPr>
        <w:t>تطبيقات المشتريات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 (2 PWA)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│   ├── buyer.html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│   └── supervisor.html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│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    ├── </w:t>
      </w:r>
      <w:r w:rsidRPr="0081053D">
        <w:rPr>
          <w:rFonts w:ascii="Segoe UI Symbol" w:eastAsia="Times New Roman" w:hAnsi="Segoe UI Symbol" w:cs="Segoe UI Symbol"/>
          <w:color w:val="0F1115"/>
          <w:sz w:val="20"/>
          <w:szCs w:val="20"/>
        </w:rPr>
        <w:t>📁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 office/                     ← 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rtl/>
        </w:rPr>
        <w:t>تطبيقات العمليات المكتبية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 (5 PWA)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│   ├── accountant.html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│   ├── finance-manager.html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│   ├── hr.html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│   ├── general-manager.html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│   └── owner.html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│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    └── </w:t>
      </w:r>
      <w:r w:rsidRPr="0081053D">
        <w:rPr>
          <w:rFonts w:ascii="Segoe UI Symbol" w:eastAsia="Times New Roman" w:hAnsi="Segoe UI Symbol" w:cs="Segoe UI Symbol"/>
          <w:color w:val="0F1115"/>
          <w:sz w:val="20"/>
          <w:szCs w:val="20"/>
        </w:rPr>
        <w:t>📁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 store/                      ← 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rtl/>
        </w:rPr>
        <w:t>المتجر الإلكتروني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 (2 PWA)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    ├── index.html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    └── track.html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├── </w:t>
      </w:r>
      <w:proofErr w:type="spellStart"/>
      <w:proofErr w:type="gramStart"/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supabase</w:t>
      </w:r>
      <w:proofErr w:type="spellEnd"/>
      <w:proofErr w:type="gramEnd"/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/                              ← 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rtl/>
        </w:rPr>
        <w:t>طبقة الخلفية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 (Backend)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└── </w:t>
      </w:r>
      <w:r w:rsidRPr="0081053D">
        <w:rPr>
          <w:rFonts w:ascii="Segoe UI Symbol" w:eastAsia="Times New Roman" w:hAnsi="Segoe UI Symbol" w:cs="Segoe UI Symbol"/>
          <w:color w:val="0F1115"/>
          <w:sz w:val="20"/>
          <w:szCs w:val="20"/>
        </w:rPr>
        <w:t>📁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 functions/                      ← 71+ Edge Function (</w:t>
      </w:r>
      <w:proofErr w:type="spellStart"/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Deno</w:t>
      </w:r>
      <w:proofErr w:type="spellEnd"/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/</w:t>
      </w:r>
      <w:proofErr w:type="spellStart"/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TypeScript</w:t>
      </w:r>
      <w:proofErr w:type="spellEnd"/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├── complete-picking/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├── complete-loading/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├── complete-order-delivery/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├── complete-return/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├── complete-delivery/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│       ├── sync-run-sheet-details/        ← 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rtl/>
        </w:rPr>
        <w:t>العمود الفقري للمزامنة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├── save-daily-settlement/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├── save-sales-invoice/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├── start-picking/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├── start-loading/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├── start-delivery/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├── start-return/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├── cancel-picking/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├── cancel-loading/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├── cancel-delivery/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├── cancel-return/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├── reopen-picking/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├── reopen-loading/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├── reopen-return/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├── force-</w:t>
      </w:r>
      <w:proofErr w:type="spellStart"/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unassign</w:t>
      </w:r>
      <w:proofErr w:type="spellEnd"/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-</w:t>
      </w:r>
      <w:proofErr w:type="spellStart"/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runsheet</w:t>
      </w:r>
      <w:proofErr w:type="spellEnd"/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/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├── unload-</w:t>
      </w:r>
      <w:proofErr w:type="spellStart"/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runsheet</w:t>
      </w:r>
      <w:proofErr w:type="spellEnd"/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/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├── receive-purchase/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├── save-inventory-count/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├── report-discrepancy/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├── save-receipt-voucher/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├── save-payment-voucher/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├── save-transfer-voucher/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├── save-customer/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├── save-employee/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├── save-settings/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├── save-role/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├── seed-roles/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├── seed-stock-branches/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├── log-action/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├── get-driver-dashboard/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├── create-</w:t>
      </w:r>
      <w:proofErr w:type="spellStart"/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runsheet</w:t>
      </w:r>
      <w:proofErr w:type="spellEnd"/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/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├── append-to-</w:t>
      </w:r>
      <w:proofErr w:type="spellStart"/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runsheet</w:t>
      </w:r>
      <w:proofErr w:type="spellEnd"/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/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├── confirm-order/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├── delete-order/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├── save-journal-entry/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├── create-stock-voucher/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├── send-stock-voucher/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├── receive-stock-voucher/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├── complete-stock-voucher/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├── cancel-stock-voucher/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├── save-purchase-order/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├── submit-online-order/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├── get-trial-balance/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│       ├── get-profit-loss/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├── get-balance-sheet/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├── get-cash-flow/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       └── ... (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rtl/>
        </w:rPr>
        <w:t>باقي الدوال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└── </w:t>
      </w:r>
      <w:proofErr w:type="gramStart"/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>docs</w:t>
      </w:r>
      <w:proofErr w:type="gramEnd"/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/                                  ← 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rtl/>
        </w:rPr>
        <w:t>مجلد التوثيق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 (Enterprise CTO Handbook)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├── 01_PROJECT_OVERVIEW.md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├── 02_PROJECT_TREE.md                ← 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rtl/>
        </w:rPr>
        <w:t>هذه الوثيقة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├── 03_FILE_INDEX.md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├── 05_TECH_STACK.md</w:t>
      </w:r>
    </w:p>
    <w:p w:rsidR="0081053D" w:rsidRPr="0081053D" w:rsidRDefault="0081053D" w:rsidP="008458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└── ...</w:t>
      </w:r>
    </w:p>
    <w:p w:rsidR="0081053D" w:rsidRPr="0081053D" w:rsidRDefault="0081053D" w:rsidP="008458F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81053D" w:rsidRPr="0081053D" w:rsidRDefault="0081053D" w:rsidP="008458F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1053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🧩 </w:t>
      </w:r>
      <w:r w:rsidRPr="0081053D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شرح مكونات الشجرة بالتفصيل</w:t>
      </w:r>
    </w:p>
    <w:p w:rsidR="0081053D" w:rsidRPr="0081053D" w:rsidRDefault="0081053D" w:rsidP="008458F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1053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1. </w:t>
      </w:r>
      <w:r w:rsidRPr="0081053D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ملفات الجذر في </w:t>
      </w:r>
      <w:r w:rsidRPr="0081053D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company-1/</w:t>
      </w:r>
      <w:r w:rsidRPr="0081053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 – </w:t>
      </w:r>
      <w:r w:rsidRPr="0081053D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الأساسات</w:t>
      </w:r>
    </w:p>
    <w:p w:rsidR="0081053D" w:rsidRPr="0081053D" w:rsidRDefault="0081053D" w:rsidP="008458F8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81053D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index.html</w:t>
      </w: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 – </w:t>
      </w: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راوتر الدخول الرئيسي</w:t>
      </w:r>
    </w:p>
    <w:p w:rsidR="0081053D" w:rsidRPr="0081053D" w:rsidRDefault="0081053D" w:rsidP="008458F8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ماذا يفعل؟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 صفحة هبوط بسيطة تقدم رابطين: "تطبيقات الموظفين" (توجه إلى 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app.html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)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و"النظام الأم" (توجه إلى 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main.html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).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تعرض اسم الشركة وشعارها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81053D" w:rsidRPr="0081053D" w:rsidRDefault="0081053D" w:rsidP="008458F8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لماذا وُجد؟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 توفير نقطة دخول موحدة للمؤسسة، مع توجيه أولي حسب نوع المستخدم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موظف ميداني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vs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إداري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81053D" w:rsidRPr="0081053D" w:rsidRDefault="0081053D" w:rsidP="008458F8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كيف يعمل؟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 صفحة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HTML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ثابتة. لا يوجد منطق مصادقة أو استعلامات قاعدة بيانات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81053D" w:rsidRPr="0081053D" w:rsidRDefault="0081053D" w:rsidP="008458F8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الاعتماديات</w:t>
      </w: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app.html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main.html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 (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روابط خارجية فقط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81053D" w:rsidRPr="0081053D" w:rsidRDefault="0081053D" w:rsidP="008458F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81053D" w:rsidRPr="0081053D" w:rsidRDefault="0081053D" w:rsidP="008458F8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81053D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app.html</w:t>
      </w: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 – </w:t>
      </w: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بوابة الدخول الذكية</w:t>
      </w: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(Role-Based Router)</w:t>
      </w:r>
    </w:p>
    <w:p w:rsidR="0081053D" w:rsidRPr="0081053D" w:rsidRDefault="0081053D" w:rsidP="008458F8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ماذا يفعل؟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 بعد تسجيل الدخول عبر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Supabase</w:t>
      </w:r>
      <w:proofErr w:type="spellEnd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Auth</w:t>
      </w:r>
      <w:proofErr w:type="spellEnd"/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، يقرأ </w:t>
      </w:r>
      <w:proofErr w:type="spellStart"/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active_warehouse_role</w:t>
      </w:r>
      <w:proofErr w:type="spellEnd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وصلاحيات المستخدم من </w:t>
      </w:r>
      <w:proofErr w:type="spellStart"/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public.users</w:t>
      </w:r>
      <w:proofErr w:type="spellEnd"/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، ثم يوجهه إلى تطبيق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PWA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المناسب (مثلاً: محضّر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← 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picker.html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، سائق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← 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driver.html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، مشرف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← 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main.html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81053D" w:rsidRPr="0081053D" w:rsidRDefault="0081053D" w:rsidP="008458F8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لماذا وُجد؟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 لتجريد الموظف من تعقيد التنقل بين التطبيقات. الموظف لا يرى أي قوائم. يُنقل مباشرة إلى واجهة عمله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81053D" w:rsidRPr="0081053D" w:rsidRDefault="0081053D" w:rsidP="008458F8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lastRenderedPageBreak/>
        <w:t>كيف يعمل؟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 يستخدم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Supabase</w:t>
      </w:r>
      <w:proofErr w:type="spellEnd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Auth</w:t>
      </w:r>
      <w:proofErr w:type="spellEnd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لجلب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JWT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، ثم يستعلم </w:t>
      </w:r>
      <w:proofErr w:type="spellStart"/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public.users</w:t>
      </w:r>
      <w:proofErr w:type="spellEnd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عن </w:t>
      </w:r>
      <w:proofErr w:type="spellStart"/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active_warehouse_role</w:t>
      </w:r>
      <w:proofErr w:type="spellEnd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والصلاحيات. ينفذ توجيهاً عبر </w:t>
      </w:r>
      <w:proofErr w:type="spellStart"/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window.location.replace</w:t>
      </w:r>
      <w:proofErr w:type="spellEnd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.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يدعم 7 أدوار مخزنية، 6 أدوار مبيعات، أدوار توصيل، مشتريات، مكتب، ومتجر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81053D" w:rsidRPr="0081053D" w:rsidRDefault="0081053D" w:rsidP="008458F8">
      <w:pPr>
        <w:numPr>
          <w:ilvl w:val="0"/>
          <w:numId w:val="2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الاعتماديات</w:t>
      </w: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:rsidR="0081053D" w:rsidRPr="0081053D" w:rsidRDefault="0081053D" w:rsidP="008458F8">
      <w:pPr>
        <w:numPr>
          <w:ilvl w:val="1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Supabase</w:t>
      </w:r>
      <w:proofErr w:type="spellEnd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Auth</w:t>
      </w:r>
      <w:proofErr w:type="spellEnd"/>
    </w:p>
    <w:p w:rsidR="0081053D" w:rsidRPr="0081053D" w:rsidRDefault="0081053D" w:rsidP="008458F8">
      <w:pPr>
        <w:numPr>
          <w:ilvl w:val="1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public.users</w:t>
      </w:r>
      <w:proofErr w:type="spellEnd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 (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حقول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: </w:t>
      </w:r>
      <w:proofErr w:type="spellStart"/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active_warehouse_role</w:t>
      </w:r>
      <w:proofErr w:type="spellEnd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permissions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proofErr w:type="spellStart"/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auth_id</w:t>
      </w:r>
      <w:proofErr w:type="spellEnd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81053D" w:rsidRPr="0081053D" w:rsidRDefault="0081053D" w:rsidP="008458F8">
      <w:pPr>
        <w:numPr>
          <w:ilvl w:val="1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app_settings</w:t>
      </w:r>
      <w:proofErr w:type="spellEnd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 (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لجلب اسم الشركة وشعارها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81053D" w:rsidRPr="0081053D" w:rsidRDefault="0081053D" w:rsidP="008458F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81053D" w:rsidRPr="0081053D" w:rsidRDefault="0081053D" w:rsidP="008458F8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81053D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main.html</w:t>
      </w: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 – </w:t>
      </w: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النظام الأم – مركز القيادة</w:t>
      </w:r>
    </w:p>
    <w:p w:rsidR="0081053D" w:rsidRPr="0081053D" w:rsidRDefault="0081053D" w:rsidP="008458F8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ماذا يفعل؟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 التطبيق الرئيسي للإدارة (مالك، مديرين، محاسبين، مشرفين). يحتوي على 30+ تبويباً عبر 5 أجزاء: لوحة تحكم، مبيعات، مخازن، مشتريات، حسابات، تقارير، 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CRM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، 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HR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، مستخدمين، أدوار، إعدادات، سجل تدقيق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81053D" w:rsidRPr="0081053D" w:rsidRDefault="0081053D" w:rsidP="008458F8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لماذا وُجد؟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 ليكون "مركز القيادة" الذي يرى كل شيء ويدير كل شيء. المكان الوحيد الذي يحتوي على جميع وحدات النظام مجتمعة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81053D" w:rsidRPr="0081053D" w:rsidRDefault="0081053D" w:rsidP="008458F8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كيف يعمل؟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 تطبيق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SPA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ضخم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(Vanilla JS ES5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صارم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)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مع نظام توجيه داخلي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proofErr w:type="spellStart"/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RW_Views</w:t>
      </w:r>
      <w:proofErr w:type="spellEnd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)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ونظام صلاحيات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proofErr w:type="spellStart"/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RW_Permissions</w:t>
      </w:r>
      <w:proofErr w:type="spellEnd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).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يستخدم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Supabase</w:t>
      </w:r>
      <w:proofErr w:type="spellEnd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SDK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مباشرة للقراءة والكتابة. لا يعتمد على 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core.js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 (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بُني قبله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81053D" w:rsidRPr="0081053D" w:rsidRDefault="0081053D" w:rsidP="008458F8">
      <w:pPr>
        <w:numPr>
          <w:ilvl w:val="0"/>
          <w:numId w:val="3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الاعتماديات</w:t>
      </w: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:rsidR="0081053D" w:rsidRPr="0081053D" w:rsidRDefault="0081053D" w:rsidP="008458F8">
      <w:pPr>
        <w:numPr>
          <w:ilvl w:val="1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Supabase</w:t>
      </w:r>
      <w:proofErr w:type="spellEnd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JS SDK</w:t>
      </w:r>
    </w:p>
    <w:p w:rsidR="0081053D" w:rsidRPr="0081053D" w:rsidRDefault="0081053D" w:rsidP="008458F8">
      <w:pPr>
        <w:numPr>
          <w:ilvl w:val="1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Chart.js (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للرسوم البيانية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81053D" w:rsidRPr="0081053D" w:rsidRDefault="0081053D" w:rsidP="008458F8">
      <w:pPr>
        <w:numPr>
          <w:ilvl w:val="1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SweetAlert2 (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للمودالات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81053D" w:rsidRPr="0081053D" w:rsidRDefault="0081053D" w:rsidP="008458F8">
      <w:pPr>
        <w:numPr>
          <w:ilvl w:val="1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Tailwind CSS</w:t>
      </w:r>
    </w:p>
    <w:p w:rsidR="0081053D" w:rsidRPr="0081053D" w:rsidRDefault="0081053D" w:rsidP="008458F8">
      <w:pPr>
        <w:numPr>
          <w:ilvl w:val="1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جميع جداول قاعدة البيانات</w:t>
      </w:r>
    </w:p>
    <w:p w:rsidR="0081053D" w:rsidRPr="0081053D" w:rsidRDefault="0081053D" w:rsidP="008458F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81053D" w:rsidRPr="0081053D" w:rsidRDefault="0081053D" w:rsidP="008458F8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81053D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core.js</w:t>
      </w: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 – </w:t>
      </w: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النواة المشتركة (العمود الفقري)</w:t>
      </w:r>
    </w:p>
    <w:p w:rsidR="0081053D" w:rsidRPr="0081053D" w:rsidRDefault="0081053D" w:rsidP="008458F8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ماذا يفعل؟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 يحتوي على 6 وحدات أساسية يجب أن تستخدمها جميع تطبيقات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PWA: </w:t>
      </w:r>
      <w:proofErr w:type="spellStart"/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RW_Auth</w:t>
      </w:r>
      <w:proofErr w:type="spellEnd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 (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مصادقة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)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، 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RW_DB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 (Dexie.js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موحد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)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، 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RW_API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 (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استدعاء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Edge Functions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lastRenderedPageBreak/>
        <w:t>بـ 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fetch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اليدوي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)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، 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RW_UI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 (Skeleton Loading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، حالات الفراغ، 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Toast...)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، </w:t>
      </w:r>
      <w:proofErr w:type="spellStart"/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RW_ImageCache</w:t>
      </w:r>
      <w:proofErr w:type="spellEnd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 (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كاش الصور</w:t>
      </w:r>
      <w:proofErr w:type="gramStart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)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،</w:t>
      </w:r>
      <w:proofErr w:type="gramEnd"/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 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RW_SW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 (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تسجيل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Service Worker).</w:t>
      </w:r>
    </w:p>
    <w:p w:rsidR="0081053D" w:rsidRPr="0081053D" w:rsidRDefault="0081053D" w:rsidP="008458F8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لماذا وُجد؟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 لتوحيد الكود المتكرر عبر 20+ تطبيق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PWA.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اختصر 40,000 سطر مكرر إلى 500 سطر نواة. يفرض الدستور التقني تلقائياً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81053D" w:rsidRPr="0081053D" w:rsidRDefault="0081053D" w:rsidP="008458F8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كيف يعمل؟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 يُحمّل مرة واحدة في كل تطبيق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PWA: 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&lt;script </w:t>
      </w:r>
      <w:proofErr w:type="spellStart"/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src</w:t>
      </w:r>
      <w:proofErr w:type="spellEnd"/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="../core.js"&gt;&lt;/script&gt;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.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يُعرف كائنات عامة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proofErr w:type="spellStart"/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RW_Auth</w:t>
      </w:r>
      <w:proofErr w:type="spellEnd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RW_API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إلخ) يمكن لأي تطبيق استدعاؤها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81053D" w:rsidRPr="0081053D" w:rsidRDefault="0081053D" w:rsidP="008458F8">
      <w:pPr>
        <w:numPr>
          <w:ilvl w:val="0"/>
          <w:numId w:val="4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الاعتماديات</w:t>
      </w: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:rsidR="0081053D" w:rsidRPr="0081053D" w:rsidRDefault="0081053D" w:rsidP="008458F8">
      <w:pPr>
        <w:numPr>
          <w:ilvl w:val="1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Supabase</w:t>
      </w:r>
      <w:proofErr w:type="spellEnd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JS SDK</w:t>
      </w:r>
    </w:p>
    <w:p w:rsidR="0081053D" w:rsidRPr="0081053D" w:rsidRDefault="0081053D" w:rsidP="008458F8">
      <w:pPr>
        <w:numPr>
          <w:ilvl w:val="1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Dexie.js (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لـ 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RW_DB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81053D" w:rsidRPr="0081053D" w:rsidRDefault="0081053D" w:rsidP="008458F8">
      <w:pPr>
        <w:numPr>
          <w:ilvl w:val="1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SweetAlert2 (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لـ 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RW_UI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81053D" w:rsidRPr="0081053D" w:rsidRDefault="0081053D" w:rsidP="008458F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81053D" w:rsidRPr="0081053D" w:rsidRDefault="0081053D" w:rsidP="008458F8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81053D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sw.js</w:t>
      </w: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 – Service Worker (</w:t>
      </w: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إصدار 2.0</w:t>
      </w: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– Network Only)</w:t>
      </w:r>
    </w:p>
    <w:p w:rsidR="0081053D" w:rsidRPr="0081053D" w:rsidRDefault="0081053D" w:rsidP="008458F8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ماذا يفعل؟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 يدير التخزين المؤقت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(Caching)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لتطبيقات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PWA.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استراتيجية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: Network Only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لملفات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HTML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، 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Network Only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لاستدعاءات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API (</w:t>
      </w:r>
      <w:proofErr w:type="spellStart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Supabase</w:t>
      </w:r>
      <w:proofErr w:type="spellEnd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)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، 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Cache First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للموارد الثابتة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(CSS, JS,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صور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81053D" w:rsidRPr="0081053D" w:rsidRDefault="0081053D" w:rsidP="008458F8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لماذا وُجد؟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 لحل مشكلة الكاش التي استمرت 4 أشهر. يضمن عدم عرض بيانات قديمة للمستخدمين، ويمنع تخزين استجابات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API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الحساسة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81053D" w:rsidRPr="0081053D" w:rsidRDefault="0081053D" w:rsidP="008458F8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كيف يعمل؟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 يستمع لأحداث 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fetch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.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يصنف الطلبات حسب النوع ويطبق الاستراتيجية المناسبة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. </w:t>
      </w:r>
      <w:proofErr w:type="spellStart"/>
      <w:proofErr w:type="gramStart"/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clients.claim</w:t>
      </w:r>
      <w:proofErr w:type="spellEnd"/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</w:t>
      </w:r>
      <w:proofErr w:type="gramEnd"/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)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للتحكم الفوري بالصفحات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81053D" w:rsidRPr="0081053D" w:rsidRDefault="0081053D" w:rsidP="008458F8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الاعتماديات</w:t>
      </w: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register-sw.js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 (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للتسجيل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)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، 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_headers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 (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لمنع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Cloudflare</w:t>
      </w:r>
      <w:proofErr w:type="spellEnd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من تخزينه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81053D" w:rsidRPr="0081053D" w:rsidRDefault="0081053D" w:rsidP="008458F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81053D" w:rsidRPr="0081053D" w:rsidRDefault="0081053D" w:rsidP="008458F8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proofErr w:type="gramStart"/>
      <w:r w:rsidRPr="0081053D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register-sw.js</w:t>
      </w:r>
      <w:proofErr w:type="gramEnd"/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 – </w:t>
      </w: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كاشف التحديثات + حماية الجلسات النشطة</w:t>
      </w:r>
    </w:p>
    <w:p w:rsidR="0081053D" w:rsidRPr="0081053D" w:rsidRDefault="0081053D" w:rsidP="008458F8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ماذا يفعل؟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 يسجل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Service Worker.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يفحص التحديثات بشكل دوري. يحمي الجلسات النشطة من إعادة التحميل المفاجئ (عبر 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_</w:t>
      </w:r>
      <w:proofErr w:type="spellStart"/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rwHasActiveSession</w:t>
      </w:r>
      <w:proofErr w:type="spellEnd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و 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_</w:t>
      </w:r>
      <w:proofErr w:type="spellStart"/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rwPendingReload</w:t>
      </w:r>
      <w:proofErr w:type="spellEnd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).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يعرض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Banner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للمستخدم عند توفر تحديث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81053D" w:rsidRPr="0081053D" w:rsidRDefault="0081053D" w:rsidP="008458F8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لماذا وُجد؟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 لضمان وصول التحديثات للمستخدمين تلقائياً دون فقدان بيانات الجلسات النشطة (مثلاً: محضّر في منتصف تحضير رانشيت)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81053D" w:rsidRPr="0081053D" w:rsidRDefault="0081053D" w:rsidP="008458F8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كيف يعمل؟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 </w:t>
      </w:r>
      <w:proofErr w:type="spellStart"/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navigator.serviceWorker.register</w:t>
      </w:r>
      <w:proofErr w:type="spellEnd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 + </w:t>
      </w:r>
      <w:proofErr w:type="spellStart"/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setInterval</w:t>
      </w:r>
      <w:proofErr w:type="spellEnd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.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يستمع لـ </w:t>
      </w:r>
      <w:proofErr w:type="spellStart"/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controllerchange</w:t>
      </w:r>
      <w:proofErr w:type="spellEnd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.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يتحقق من 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window._</w:t>
      </w:r>
      <w:proofErr w:type="spellStart"/>
      <w:proofErr w:type="gramStart"/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rwHasActiveSession</w:t>
      </w:r>
      <w:proofErr w:type="spellEnd"/>
      <w:proofErr w:type="gramEnd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81053D" w:rsidRPr="0081053D" w:rsidRDefault="0081053D" w:rsidP="008458F8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lastRenderedPageBreak/>
        <w:t>الاعتماديات</w:t>
      </w: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sw.js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_headers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81053D" w:rsidRPr="0081053D" w:rsidRDefault="0081053D" w:rsidP="008458F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81053D" w:rsidRPr="0081053D" w:rsidRDefault="0081053D" w:rsidP="008458F8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proofErr w:type="gramStart"/>
      <w:r w:rsidRPr="0081053D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schema-validator.js</w:t>
      </w:r>
      <w:proofErr w:type="gramEnd"/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 – </w:t>
      </w: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حارس الدستور الآلي</w:t>
      </w:r>
    </w:p>
    <w:p w:rsidR="0081053D" w:rsidRPr="0081053D" w:rsidRDefault="0081053D" w:rsidP="008458F8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ماذا يفعل؟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 أداة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Node.js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تفحص جميع ملفات المشروع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*.html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*.</w:t>
      </w:r>
      <w:proofErr w:type="spellStart"/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js</w:t>
      </w:r>
      <w:proofErr w:type="spellEnd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*.</w:t>
      </w:r>
      <w:proofErr w:type="spellStart"/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ts</w:t>
      </w:r>
      <w:proofErr w:type="spellEnd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)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بحثاً عن مخالفات الدستور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: </w:t>
      </w:r>
      <w:proofErr w:type="spellStart"/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const</w:t>
      </w:r>
      <w:proofErr w:type="spellEnd"/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، 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let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، 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()=&gt;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، </w:t>
      </w:r>
      <w:proofErr w:type="spellStart"/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Array.find</w:t>
      </w:r>
      <w:proofErr w:type="spellEnd"/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، </w:t>
      </w:r>
      <w:proofErr w:type="spellStart"/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supabase.functions.invoke</w:t>
      </w:r>
      <w:proofErr w:type="spellEnd"/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، </w:t>
      </w:r>
      <w:proofErr w:type="spellStart"/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supabase.sql</w:t>
      </w:r>
      <w:proofErr w:type="spellEnd"/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، افتراض 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notes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في </w:t>
      </w:r>
      <w:proofErr w:type="spellStart"/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run_sheet_details</w:t>
      </w:r>
      <w:proofErr w:type="spellEnd"/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، 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Template Literals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في </w:t>
      </w:r>
      <w:proofErr w:type="spellStart"/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onclick</w:t>
      </w:r>
      <w:proofErr w:type="spellEnd"/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، </w:t>
      </w:r>
      <w:proofErr w:type="spellStart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Destructuring</w:t>
      </w:r>
      <w:proofErr w:type="spellEnd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.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تمنع النشر إذا وُجدت مخالفات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81053D" w:rsidRPr="0081053D" w:rsidRDefault="0081053D" w:rsidP="008458F8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لماذا وُجد؟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 لأتمتة الرقابة على جودة الكود. يمنع أي مساعد جديد من خرق الدستور دون قصد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81053D" w:rsidRPr="0081053D" w:rsidRDefault="0081053D" w:rsidP="008458F8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كيف يعمل؟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 يُشغّل من سطر الأوامر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: 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node schema-validator.js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.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يقرأ الملفات، يطبق 8 قواعد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Regex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، ويُخرج تقريراً. كود الخروج: 0 = نجاح، 1 = فشل (يمنع النشر)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81053D" w:rsidRPr="0081053D" w:rsidRDefault="0081053D" w:rsidP="008458F8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الاعتماديات</w:t>
      </w: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 Node.js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فقط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81053D" w:rsidRPr="0081053D" w:rsidRDefault="0081053D" w:rsidP="008458F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81053D" w:rsidRPr="0081053D" w:rsidRDefault="0081053D" w:rsidP="008458F8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proofErr w:type="spellStart"/>
      <w:r w:rsidRPr="0081053D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manifest.json</w:t>
      </w:r>
      <w:proofErr w:type="spellEnd"/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 – PWA Manifest</w:t>
      </w:r>
    </w:p>
    <w:p w:rsidR="0081053D" w:rsidRPr="0081053D" w:rsidRDefault="0081053D" w:rsidP="008458F8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ماذا يفعل؟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 يُعرِّف تطبيقات الروائع كتطبيقات ويب تقدمية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(PWA)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قابلة للتثبيت على الشاشة الرئيسية للهاتف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81053D" w:rsidRPr="0081053D" w:rsidRDefault="0081053D" w:rsidP="008458F8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الاعتماديات</w:t>
      </w: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لا توجد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81053D" w:rsidRPr="0081053D" w:rsidRDefault="0081053D" w:rsidP="008458F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81053D" w:rsidRPr="0081053D" w:rsidRDefault="0081053D" w:rsidP="008458F8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81053D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_headers</w:t>
      </w: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 – </w:t>
      </w: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إعدادات</w:t>
      </w: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Cloudflare</w:t>
      </w:r>
      <w:proofErr w:type="spellEnd"/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CDN</w:t>
      </w:r>
    </w:p>
    <w:p w:rsidR="0081053D" w:rsidRPr="0081053D" w:rsidRDefault="0081053D" w:rsidP="008458F8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ماذا يفعل؟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 يمنع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Cloudflare</w:t>
      </w:r>
      <w:proofErr w:type="spellEnd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من تخزين 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sw.js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وجميع ملفات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HTML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في الكاش الطرفي. هذا يضمن أن أي تحديث يصل للمستخدمين فوراً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81053D" w:rsidRPr="0081053D" w:rsidRDefault="0081053D" w:rsidP="008458F8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الاعتماديات</w:t>
      </w: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sw.js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register-sw.js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81053D" w:rsidRPr="0081053D" w:rsidRDefault="0081053D" w:rsidP="008458F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81053D" w:rsidRPr="0081053D" w:rsidRDefault="0081053D" w:rsidP="008458F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1053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2. </w:t>
      </w:r>
      <w:r w:rsidRPr="0081053D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مجلدات التطبيقات – نظرة عامة</w:t>
      </w:r>
    </w:p>
    <w:p w:rsidR="0081053D" w:rsidRPr="0081053D" w:rsidRDefault="0081053D" w:rsidP="008458F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lastRenderedPageBreak/>
        <w:t>كل مجلد يمثل قسماً في المؤسسة. التطبيقات بداخله هي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PWAs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مستقلة يمكن تثبيتها على هاتف كل موظف حسب دوره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tbl>
      <w:tblPr>
        <w:tblW w:w="11280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2165"/>
        <w:gridCol w:w="7417"/>
      </w:tblGrid>
      <w:tr w:rsidR="0081053D" w:rsidRPr="0081053D" w:rsidTr="008458F8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المجلد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sz w:val="23"/>
                <w:szCs w:val="23"/>
                <w:rtl/>
              </w:rPr>
              <w:t>عدد التطبيقات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المستخدمون</w:t>
            </w:r>
          </w:p>
        </w:tc>
      </w:tr>
      <w:tr w:rsidR="0081053D" w:rsidRPr="0081053D" w:rsidTr="008458F8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sales/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sz w:val="23"/>
                <w:szCs w:val="23"/>
                <w:rtl/>
              </w:rPr>
              <w:t>كاشير، تلي سيلز، مندوب مبيعات، فان سيلز، مشرف، مدير</w:t>
            </w:r>
          </w:p>
        </w:tc>
      </w:tr>
      <w:tr w:rsidR="0081053D" w:rsidRPr="0081053D" w:rsidTr="008458F8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warehouse/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sz w:val="23"/>
                <w:szCs w:val="23"/>
                <w:rtl/>
              </w:rPr>
              <w:t>استلام، تحضير، تحميل، مرتجعات، تفريغ، جرد، أذونات، مشرف، مدير</w:t>
            </w:r>
          </w:p>
        </w:tc>
      </w:tr>
      <w:tr w:rsidR="0081053D" w:rsidRPr="0081053D" w:rsidTr="008458F8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delivery/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sz w:val="23"/>
                <w:szCs w:val="23"/>
                <w:rtl/>
              </w:rPr>
              <w:t>مندوب توصيل، مشرف توصيل</w:t>
            </w:r>
          </w:p>
        </w:tc>
      </w:tr>
      <w:tr w:rsidR="0081053D" w:rsidRPr="0081053D" w:rsidTr="008458F8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purchasing/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sz w:val="23"/>
                <w:szCs w:val="23"/>
                <w:rtl/>
              </w:rPr>
              <w:t>مسؤول مشتريات، مشرف مشتريات</w:t>
            </w:r>
          </w:p>
        </w:tc>
      </w:tr>
      <w:tr w:rsidR="0081053D" w:rsidRPr="0081053D" w:rsidTr="008458F8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office/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محاسب، مدير مالي، مدير عام، 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HR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  <w:rtl/>
              </w:rPr>
              <w:t>، مالك</w:t>
            </w:r>
          </w:p>
        </w:tc>
      </w:tr>
      <w:tr w:rsidR="0081053D" w:rsidRPr="0081053D" w:rsidTr="008458F8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store/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sz w:val="23"/>
                <w:szCs w:val="23"/>
                <w:rtl/>
              </w:rPr>
              <w:t>عميل (متجر إلكتروني)</w:t>
            </w:r>
          </w:p>
        </w:tc>
      </w:tr>
    </w:tbl>
    <w:p w:rsidR="0081053D" w:rsidRPr="0081053D" w:rsidRDefault="0081053D" w:rsidP="008458F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لماذا توجد تطبيقات منفصلة؟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 كل عامل يرى فقط واجهته. المحضّر لا يرى شاشة المحمّل. السائق لا يرى شاشة المحاسب. هذا يقلل التعقيد، يزيد التركيز، ويمنع الأخطاء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81053D" w:rsidRPr="0081053D" w:rsidRDefault="0081053D" w:rsidP="008458F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7" style="width:0;height:.75pt" o:hralign="center" o:hrstd="t" o:hr="t" fillcolor="#a0a0a0" stroked="f"/>
        </w:pict>
      </w:r>
    </w:p>
    <w:p w:rsidR="0081053D" w:rsidRPr="0081053D" w:rsidRDefault="0081053D" w:rsidP="008458F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1053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3. </w:t>
      </w:r>
      <w:r w:rsidRPr="0081053D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تصنيف التطبيقات حسب النضج</w:t>
      </w:r>
      <w:r w:rsidRPr="0081053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(Maturity Classification)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7"/>
        <w:gridCol w:w="2108"/>
        <w:gridCol w:w="12321"/>
      </w:tblGrid>
      <w:tr w:rsidR="0081053D" w:rsidRPr="0081053D" w:rsidTr="00810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المستوى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المعايير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التطبيقات</w:t>
            </w:r>
          </w:p>
        </w:tc>
      </w:tr>
      <w:tr w:rsidR="0081053D" w:rsidRPr="0081053D" w:rsidTr="00810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🥇 </w:t>
            </w:r>
            <w:r w:rsidRPr="0081053D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ذهبي ماسي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كامل، 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Skeleton Loading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، حالة فراغ </w:t>
            </w:r>
            <w:r w:rsidRPr="0081053D">
              <w:rPr>
                <w:rFonts w:ascii="Segoe UI Symbol" w:eastAsia="Times New Roman" w:hAnsi="Segoe UI Symbol" w:cs="Segoe UI Symbol"/>
                <w:sz w:val="23"/>
                <w:szCs w:val="23"/>
                <w:rtl/>
              </w:rPr>
              <w:t>☕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، ألوان دلالية، 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Offline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receiver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picker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loader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returns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unloader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driver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counter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vouchers</w:t>
            </w:r>
          </w:p>
        </w:tc>
      </w:tr>
      <w:tr w:rsidR="0081053D" w:rsidRPr="0081053D" w:rsidTr="00810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🥈 </w:t>
            </w:r>
            <w:r w:rsidRPr="0081053D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مكتمل</w:t>
            </w:r>
            <w:r w:rsidRPr="0081053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(</w:t>
            </w:r>
            <w:r w:rsidRPr="0081053D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يحتاج</w:t>
            </w:r>
            <w:r w:rsidRPr="0081053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core.js)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sz w:val="23"/>
                <w:szCs w:val="23"/>
                <w:rtl/>
              </w:rPr>
              <w:t>يعمل بشكل صحيح لكنه يعيد تعريف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Supabase</w:t>
            </w:r>
            <w:proofErr w:type="spellEnd"/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/</w:t>
            </w:r>
            <w:proofErr w:type="spellStart"/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Dexie</w:t>
            </w:r>
            <w:proofErr w:type="spellEnd"/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  <w:rtl/>
              </w:rPr>
              <w:t>يدوياً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telesales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proofErr w:type="spellStart"/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pos</w:t>
            </w:r>
            <w:proofErr w:type="spellEnd"/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order-taker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van-sales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  <w:rtl/>
              </w:rPr>
              <w:t>جميع التطبيقات المكتبية،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sales/supervisor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sales/manager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warehouse/supervisor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warehouse/manager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purchasing/*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delivery/supervisor</w:t>
            </w:r>
          </w:p>
        </w:tc>
      </w:tr>
      <w:tr w:rsidR="0081053D" w:rsidRPr="0081053D" w:rsidTr="00810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🥉 </w:t>
            </w:r>
            <w:r w:rsidRPr="0081053D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غير مكتمل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sz w:val="23"/>
                <w:szCs w:val="23"/>
                <w:rtl/>
              </w:rPr>
              <w:t>يعمل لكن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 xml:space="preserve"> UX 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  <w:rtl/>
              </w:rPr>
              <w:t>يحتاج تحسينات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store/track.html</w:t>
            </w:r>
          </w:p>
        </w:tc>
      </w:tr>
    </w:tbl>
    <w:p w:rsidR="0081053D" w:rsidRPr="0081053D" w:rsidRDefault="0081053D" w:rsidP="008458F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8" style="width:0;height:.75pt" o:hralign="center" o:hrstd="t" o:hr="t" fillcolor="#a0a0a0" stroked="f"/>
        </w:pict>
      </w:r>
    </w:p>
    <w:p w:rsidR="0081053D" w:rsidRPr="0081053D" w:rsidRDefault="0081053D" w:rsidP="008458F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1053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4. </w:t>
      </w:r>
      <w:r w:rsidRPr="0081053D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طبقة الخلفية</w:t>
      </w:r>
      <w:r w:rsidRPr="0081053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– </w:t>
      </w:r>
      <w:proofErr w:type="spellStart"/>
      <w:r w:rsidRPr="0081053D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supabase</w:t>
      </w:r>
      <w:proofErr w:type="spellEnd"/>
      <w:r w:rsidRPr="0081053D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/functions/</w:t>
      </w:r>
      <w:r w:rsidRPr="0081053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 (71+ </w:t>
      </w:r>
      <w:r w:rsidRPr="0081053D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دالة</w:t>
      </w:r>
      <w:r w:rsidRPr="0081053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)</w:t>
      </w:r>
    </w:p>
    <w:p w:rsidR="0081053D" w:rsidRPr="0081053D" w:rsidRDefault="0081053D" w:rsidP="008458F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العدد الإجمالي</w:t>
      </w: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 71 Edge Function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التقنية</w:t>
      </w: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Deno</w:t>
      </w:r>
      <w:proofErr w:type="spellEnd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/ </w:t>
      </w:r>
      <w:proofErr w:type="spellStart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TypeScript</w:t>
      </w:r>
      <w:proofErr w:type="spellEnd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الدور</w:t>
      </w: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تمثل كامل منطق الخادم. تفصل منطق الأعمال عن الواجهة، وتضمن الأمان (المفاتيح لا تصل للمتصفح)، وتنفذ عمليات ذرية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81053D" w:rsidRPr="0081053D" w:rsidRDefault="0081053D" w:rsidP="008458F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التصنيف حسب دورة الحياة</w:t>
      </w: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980"/>
        <w:gridCol w:w="8390"/>
      </w:tblGrid>
      <w:tr w:rsidR="0081053D" w:rsidRPr="0081053D" w:rsidTr="00810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التصنيف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العدد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sz w:val="23"/>
                <w:szCs w:val="23"/>
                <w:rtl/>
              </w:rPr>
              <w:t>أهم الدوال</w:t>
            </w:r>
          </w:p>
        </w:tc>
      </w:tr>
      <w:tr w:rsidR="0081053D" w:rsidRPr="0081053D" w:rsidTr="00810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دورة حياة الأوردر والرانشيت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complete-picking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complete-loading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complete-order-delivery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complete-return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complete-delivery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save-daily-settlement</w:t>
            </w:r>
          </w:p>
        </w:tc>
      </w:tr>
      <w:tr w:rsidR="0081053D" w:rsidRPr="0081053D" w:rsidTr="00810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بدء العمليات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start-picking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start-loading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start-delivery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start-return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start-receiving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start-order-delivery</w:t>
            </w:r>
          </w:p>
        </w:tc>
      </w:tr>
      <w:tr w:rsidR="0081053D" w:rsidRPr="0081053D" w:rsidTr="00810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الإلغاء والعكس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cancel-picking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cancel-loading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cancel-delivery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cancel-return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cancel-unload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cancel-receiving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cancel-stock-voucher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cancel-order-delivery</w:t>
            </w:r>
          </w:p>
        </w:tc>
      </w:tr>
      <w:tr w:rsidR="0081053D" w:rsidRPr="0081053D" w:rsidTr="00810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إعادة الفتح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reopen-picking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reopen-loading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reopen-return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reopen-receiving</w:t>
            </w:r>
          </w:p>
        </w:tc>
      </w:tr>
      <w:tr w:rsidR="0081053D" w:rsidRPr="0081053D" w:rsidTr="00810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الأذونات المخزنية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create-stock-voucher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send-stock-voucher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receive-stock-voucher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complete-stock-voucher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cancel-stock-voucher</w:t>
            </w:r>
          </w:p>
        </w:tc>
      </w:tr>
      <w:tr w:rsidR="0081053D" w:rsidRPr="0081053D" w:rsidTr="00810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المالية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save-journal-entry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save-receipt-voucher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save-payment-voucher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save-transfer-voucher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get-trial-balance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get-profit-loss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get-balance-sheet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get-cash-flow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get-pnl-by-cost-center</w:t>
            </w:r>
          </w:p>
        </w:tc>
      </w:tr>
      <w:tr w:rsidR="0081053D" w:rsidRPr="0081053D" w:rsidTr="00810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التقارير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get-trial-balance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get-profit-loss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get-balance-sheet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get-cash-flow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get-pnl-by-cost-center</w:t>
            </w:r>
          </w:p>
        </w:tc>
      </w:tr>
      <w:tr w:rsidR="0081053D" w:rsidRPr="0081053D" w:rsidTr="00810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lastRenderedPageBreak/>
              <w:t>إدارة البيانات الأساسية</w:t>
            </w:r>
            <w:r w:rsidRPr="0081053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(CRUD)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20+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save-item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delete-item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save-customer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delete-customer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save-supplier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delete-supplier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save-branch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delete-branch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save-employee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delete-employee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save-role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delete-role</w:t>
            </w:r>
          </w:p>
        </w:tc>
      </w:tr>
      <w:tr w:rsidR="0081053D" w:rsidRPr="0081053D" w:rsidTr="00810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العمود الفقري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sync-run-sheet-details</w:t>
            </w:r>
          </w:p>
        </w:tc>
      </w:tr>
      <w:tr w:rsidR="0081053D" w:rsidRPr="0081053D" w:rsidTr="00810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مساعدة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log-action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get-driver-dashboard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save-delivery-item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report-discrepancy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force-unassign-runsheet</w:t>
            </w:r>
          </w:p>
        </w:tc>
      </w:tr>
    </w:tbl>
    <w:p w:rsidR="0081053D" w:rsidRPr="0081053D" w:rsidRDefault="0081053D" w:rsidP="008458F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9" style="width:0;height:.75pt" o:hralign="center" o:hrstd="t" o:hr="t" fillcolor="#a0a0a0" stroked="f"/>
        </w:pict>
      </w:r>
    </w:p>
    <w:p w:rsidR="0081053D" w:rsidRDefault="0081053D" w:rsidP="008458F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</w:pPr>
      <w:r w:rsidRPr="0081053D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🔗</w:t>
      </w:r>
      <w:r w:rsidRPr="0081053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r w:rsidRPr="0081053D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مخطط التبعيات</w:t>
      </w:r>
      <w:r w:rsidRPr="0081053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(Dependency Graph – Mermaid)</w:t>
      </w:r>
    </w:p>
    <w:p w:rsidR="005E65C5" w:rsidRPr="005E65C5" w:rsidRDefault="005E65C5" w:rsidP="008458F8">
      <w:pPr>
        <w:shd w:val="clear" w:color="auto" w:fill="FFFFFF"/>
        <w:spacing w:before="480" w:after="480" w:line="420" w:lineRule="atLeast"/>
        <w:rPr>
          <w:rFonts w:ascii="Consolas" w:eastAsia="Times New Roman" w:hAnsi="Consolas" w:cs="Courier New"/>
          <w:sz w:val="20"/>
          <w:szCs w:val="20"/>
          <w:shd w:val="clear" w:color="auto" w:fill="EBEEF2"/>
        </w:rPr>
      </w:pPr>
      <w:proofErr w:type="gramStart"/>
      <w:r w:rsidRPr="005E65C5">
        <w:rPr>
          <w:rFonts w:ascii="Consolas" w:eastAsia="Times New Roman" w:hAnsi="Consolas" w:cs="Courier New"/>
          <w:sz w:val="20"/>
          <w:szCs w:val="20"/>
          <w:shd w:val="clear" w:color="auto" w:fill="EBEEF2"/>
        </w:rPr>
        <w:t>graph</w:t>
      </w:r>
      <w:proofErr w:type="gramEnd"/>
      <w:r w:rsidRPr="005E65C5">
        <w:rPr>
          <w:rFonts w:ascii="Consolas" w:eastAsia="Times New Roman" w:hAnsi="Consolas" w:cs="Courier New"/>
          <w:sz w:val="20"/>
          <w:szCs w:val="20"/>
          <w:shd w:val="clear" w:color="auto" w:fill="EBEEF2"/>
        </w:rPr>
        <w:t xml:space="preserve"> TD</w:t>
      </w:r>
    </w:p>
    <w:p w:rsidR="005E65C5" w:rsidRPr="005E65C5" w:rsidRDefault="005E65C5" w:rsidP="008458F8">
      <w:pPr>
        <w:shd w:val="clear" w:color="auto" w:fill="FFFFFF"/>
        <w:spacing w:before="480" w:after="480" w:line="420" w:lineRule="atLeast"/>
        <w:rPr>
          <w:rFonts w:ascii="Consolas" w:eastAsia="Times New Roman" w:hAnsi="Consolas" w:cs="Courier New"/>
          <w:sz w:val="20"/>
          <w:szCs w:val="20"/>
          <w:shd w:val="clear" w:color="auto" w:fill="EBEEF2"/>
        </w:rPr>
      </w:pPr>
      <w:r w:rsidRPr="005E65C5">
        <w:rPr>
          <w:rFonts w:ascii="Consolas" w:eastAsia="Times New Roman" w:hAnsi="Consolas" w:cs="Courier New"/>
          <w:sz w:val="20"/>
          <w:szCs w:val="20"/>
          <w:shd w:val="clear" w:color="auto" w:fill="EBEEF2"/>
        </w:rPr>
        <w:t xml:space="preserve">    </w:t>
      </w:r>
      <w:proofErr w:type="gramStart"/>
      <w:r w:rsidRPr="005E65C5">
        <w:rPr>
          <w:rFonts w:ascii="Consolas" w:eastAsia="Times New Roman" w:hAnsi="Consolas" w:cs="Courier New"/>
          <w:sz w:val="20"/>
          <w:szCs w:val="20"/>
          <w:shd w:val="clear" w:color="auto" w:fill="EBEEF2"/>
        </w:rPr>
        <w:t>subgraph</w:t>
      </w:r>
      <w:proofErr w:type="gramEnd"/>
      <w:r w:rsidRPr="005E65C5">
        <w:rPr>
          <w:rFonts w:ascii="Consolas" w:eastAsia="Times New Roman" w:hAnsi="Consolas" w:cs="Courier New"/>
          <w:sz w:val="20"/>
          <w:szCs w:val="20"/>
          <w:shd w:val="clear" w:color="auto" w:fill="EBEEF2"/>
        </w:rPr>
        <w:t xml:space="preserve"> Frontend["Frontend (PWA) - companies/company-1/"]</w:t>
      </w:r>
    </w:p>
    <w:p w:rsidR="005E65C5" w:rsidRPr="005E65C5" w:rsidRDefault="005E65C5" w:rsidP="008458F8">
      <w:pPr>
        <w:shd w:val="clear" w:color="auto" w:fill="FFFFFF"/>
        <w:spacing w:before="480" w:after="480" w:line="420" w:lineRule="atLeast"/>
        <w:rPr>
          <w:rFonts w:ascii="Consolas" w:eastAsia="Times New Roman" w:hAnsi="Consolas" w:cs="Courier New"/>
          <w:sz w:val="20"/>
          <w:szCs w:val="20"/>
          <w:shd w:val="clear" w:color="auto" w:fill="EBEEF2"/>
          <w:rtl/>
        </w:rPr>
      </w:pPr>
      <w:r w:rsidRPr="005E65C5">
        <w:rPr>
          <w:rFonts w:ascii="Consolas" w:eastAsia="Times New Roman" w:hAnsi="Consolas" w:cs="Courier New"/>
          <w:sz w:val="20"/>
          <w:szCs w:val="20"/>
          <w:shd w:val="clear" w:color="auto" w:fill="EBEEF2"/>
        </w:rPr>
        <w:t xml:space="preserve">        </w:t>
      </w:r>
      <w:proofErr w:type="gramStart"/>
      <w:r w:rsidRPr="005E65C5">
        <w:rPr>
          <w:rFonts w:ascii="Consolas" w:eastAsia="Times New Roman" w:hAnsi="Consolas" w:cs="Courier New"/>
          <w:sz w:val="20"/>
          <w:szCs w:val="20"/>
          <w:shd w:val="clear" w:color="auto" w:fill="EBEEF2"/>
        </w:rPr>
        <w:t>core[</w:t>
      </w:r>
      <w:proofErr w:type="gramEnd"/>
      <w:r w:rsidRPr="005E65C5">
        <w:rPr>
          <w:rFonts w:ascii="Consolas" w:eastAsia="Times New Roman" w:hAnsi="Consolas" w:cs="Courier New"/>
          <w:sz w:val="20"/>
          <w:szCs w:val="20"/>
          <w:shd w:val="clear" w:color="auto" w:fill="EBEEF2"/>
        </w:rPr>
        <w:t xml:space="preserve">core.js - 6 </w:t>
      </w:r>
      <w:r w:rsidRPr="005E65C5">
        <w:rPr>
          <w:rFonts w:ascii="Consolas" w:eastAsia="Times New Roman" w:hAnsi="Consolas" w:cs="Courier New"/>
          <w:sz w:val="20"/>
          <w:szCs w:val="20"/>
          <w:shd w:val="clear" w:color="auto" w:fill="EBEEF2"/>
          <w:rtl/>
        </w:rPr>
        <w:t>وحدات</w:t>
      </w:r>
      <w:r w:rsidRPr="005E65C5">
        <w:rPr>
          <w:rFonts w:ascii="Consolas" w:eastAsia="Times New Roman" w:hAnsi="Consolas" w:cs="Courier New"/>
          <w:sz w:val="20"/>
          <w:szCs w:val="20"/>
          <w:shd w:val="clear" w:color="auto" w:fill="EBEEF2"/>
        </w:rPr>
        <w:t>]</w:t>
      </w:r>
    </w:p>
    <w:p w:rsidR="005E65C5" w:rsidRPr="005E65C5" w:rsidRDefault="005E65C5" w:rsidP="008458F8">
      <w:pPr>
        <w:shd w:val="clear" w:color="auto" w:fill="FFFFFF"/>
        <w:spacing w:before="480" w:after="480" w:line="420" w:lineRule="atLeast"/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</w:pP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       </w:t>
      </w:r>
      <w:proofErr w:type="gramStart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app[</w:t>
      </w:r>
      <w:proofErr w:type="gramEnd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app.html - Router]</w:t>
      </w:r>
    </w:p>
    <w:p w:rsidR="005E65C5" w:rsidRPr="005E65C5" w:rsidRDefault="005E65C5" w:rsidP="008458F8">
      <w:pPr>
        <w:shd w:val="clear" w:color="auto" w:fill="FFFFFF"/>
        <w:spacing w:before="480" w:after="480" w:line="420" w:lineRule="atLeast"/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</w:pP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       </w:t>
      </w:r>
      <w:proofErr w:type="gramStart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main[</w:t>
      </w:r>
      <w:proofErr w:type="gramEnd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main.html - </w:t>
      </w: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  <w:t>مركز القيادة</w:t>
      </w: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]</w:t>
      </w:r>
    </w:p>
    <w:p w:rsidR="005E65C5" w:rsidRPr="005E65C5" w:rsidRDefault="005E65C5" w:rsidP="008458F8">
      <w:pPr>
        <w:shd w:val="clear" w:color="auto" w:fill="FFFFFF"/>
        <w:spacing w:before="480" w:after="480" w:line="420" w:lineRule="atLeast"/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</w:pP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       </w:t>
      </w:r>
      <w:proofErr w:type="gramStart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sales[</w:t>
      </w:r>
      <w:proofErr w:type="gramEnd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sales/* - 6 </w:t>
      </w: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  <w:t>تطبيقات</w:t>
      </w: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]</w:t>
      </w:r>
    </w:p>
    <w:p w:rsidR="005E65C5" w:rsidRPr="005E65C5" w:rsidRDefault="005E65C5" w:rsidP="008458F8">
      <w:pPr>
        <w:shd w:val="clear" w:color="auto" w:fill="FFFFFF"/>
        <w:spacing w:before="480" w:after="480" w:line="420" w:lineRule="atLeast"/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</w:pP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       </w:t>
      </w:r>
      <w:proofErr w:type="gramStart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warehouse[</w:t>
      </w:r>
      <w:proofErr w:type="gramEnd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warehouse/* - 9 </w:t>
      </w: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  <w:t>تطبيقات</w:t>
      </w: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]</w:t>
      </w:r>
    </w:p>
    <w:p w:rsidR="005E65C5" w:rsidRPr="005E65C5" w:rsidRDefault="005E65C5" w:rsidP="008458F8">
      <w:pPr>
        <w:shd w:val="clear" w:color="auto" w:fill="FFFFFF"/>
        <w:spacing w:before="480" w:after="480" w:line="420" w:lineRule="atLeast"/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</w:pP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       </w:t>
      </w:r>
      <w:proofErr w:type="gramStart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delivery[</w:t>
      </w:r>
      <w:proofErr w:type="gramEnd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delivery/driver.html]</w:t>
      </w:r>
    </w:p>
    <w:p w:rsidR="005E65C5" w:rsidRPr="005E65C5" w:rsidRDefault="005E65C5" w:rsidP="008458F8">
      <w:pPr>
        <w:shd w:val="clear" w:color="auto" w:fill="FFFFFF"/>
        <w:spacing w:before="480" w:after="480" w:line="420" w:lineRule="atLeast"/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</w:pP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       </w:t>
      </w:r>
      <w:proofErr w:type="gramStart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store[</w:t>
      </w:r>
      <w:proofErr w:type="gramEnd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store/*]</w:t>
      </w:r>
    </w:p>
    <w:p w:rsidR="005E65C5" w:rsidRPr="005E65C5" w:rsidRDefault="005E65C5" w:rsidP="008458F8">
      <w:pPr>
        <w:shd w:val="clear" w:color="auto" w:fill="FFFFFF"/>
        <w:spacing w:before="480" w:after="480" w:line="420" w:lineRule="atLeast"/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</w:pP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lastRenderedPageBreak/>
        <w:t xml:space="preserve">    </w:t>
      </w:r>
      <w:proofErr w:type="gramStart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end</w:t>
      </w:r>
      <w:proofErr w:type="gramEnd"/>
    </w:p>
    <w:p w:rsidR="005E65C5" w:rsidRPr="005E65C5" w:rsidRDefault="005E65C5" w:rsidP="008458F8">
      <w:pPr>
        <w:shd w:val="clear" w:color="auto" w:fill="FFFFFF"/>
        <w:spacing w:before="480" w:after="480" w:line="420" w:lineRule="atLeast"/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</w:pPr>
    </w:p>
    <w:p w:rsidR="005E65C5" w:rsidRPr="005E65C5" w:rsidRDefault="005E65C5" w:rsidP="008458F8">
      <w:pPr>
        <w:shd w:val="clear" w:color="auto" w:fill="FFFFFF"/>
        <w:spacing w:before="480" w:after="480" w:line="420" w:lineRule="atLeast"/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</w:pP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   </w:t>
      </w:r>
      <w:proofErr w:type="gramStart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subgraph</w:t>
      </w:r>
      <w:proofErr w:type="gramEnd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Backend["Backend - </w:t>
      </w:r>
      <w:proofErr w:type="spellStart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supabase</w:t>
      </w:r>
      <w:proofErr w:type="spellEnd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/functions/"]</w:t>
      </w:r>
    </w:p>
    <w:p w:rsidR="005E65C5" w:rsidRPr="005E65C5" w:rsidRDefault="005E65C5" w:rsidP="008458F8">
      <w:pPr>
        <w:shd w:val="clear" w:color="auto" w:fill="FFFFFF"/>
        <w:spacing w:before="480" w:after="480" w:line="420" w:lineRule="atLeast"/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</w:pP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       </w:t>
      </w:r>
      <w:proofErr w:type="gramStart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complete[</w:t>
      </w:r>
      <w:proofErr w:type="gramEnd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complete-*]</w:t>
      </w:r>
    </w:p>
    <w:p w:rsidR="005E65C5" w:rsidRPr="005E65C5" w:rsidRDefault="005E65C5" w:rsidP="008458F8">
      <w:pPr>
        <w:shd w:val="clear" w:color="auto" w:fill="FFFFFF"/>
        <w:spacing w:before="480" w:after="480" w:line="420" w:lineRule="atLeast"/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</w:pP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       </w:t>
      </w:r>
      <w:proofErr w:type="gramStart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sync[</w:t>
      </w:r>
      <w:proofErr w:type="gramEnd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sync-run-sheet-details]</w:t>
      </w:r>
    </w:p>
    <w:p w:rsidR="005E65C5" w:rsidRPr="005E65C5" w:rsidRDefault="005E65C5" w:rsidP="008458F8">
      <w:pPr>
        <w:shd w:val="clear" w:color="auto" w:fill="FFFFFF"/>
        <w:spacing w:before="480" w:after="480" w:line="420" w:lineRule="atLeast"/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</w:pP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       </w:t>
      </w:r>
      <w:proofErr w:type="gramStart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start[</w:t>
      </w:r>
      <w:proofErr w:type="gramEnd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start-*]</w:t>
      </w:r>
    </w:p>
    <w:p w:rsidR="005E65C5" w:rsidRPr="005E65C5" w:rsidRDefault="005E65C5" w:rsidP="008458F8">
      <w:pPr>
        <w:shd w:val="clear" w:color="auto" w:fill="FFFFFF"/>
        <w:spacing w:before="480" w:after="480" w:line="420" w:lineRule="atLeast"/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</w:pP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       </w:t>
      </w:r>
      <w:proofErr w:type="gramStart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cancel[</w:t>
      </w:r>
      <w:proofErr w:type="gramEnd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cancel-*]</w:t>
      </w:r>
    </w:p>
    <w:p w:rsidR="005E65C5" w:rsidRPr="005E65C5" w:rsidRDefault="005E65C5" w:rsidP="008458F8">
      <w:pPr>
        <w:shd w:val="clear" w:color="auto" w:fill="FFFFFF"/>
        <w:spacing w:before="480" w:after="480" w:line="420" w:lineRule="atLeast"/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</w:pP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       </w:t>
      </w:r>
      <w:proofErr w:type="gramStart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save[</w:t>
      </w:r>
      <w:proofErr w:type="gramEnd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save-*]</w:t>
      </w:r>
    </w:p>
    <w:p w:rsidR="005E65C5" w:rsidRPr="005E65C5" w:rsidRDefault="005E65C5" w:rsidP="008458F8">
      <w:pPr>
        <w:shd w:val="clear" w:color="auto" w:fill="FFFFFF"/>
        <w:spacing w:before="480" w:after="480" w:line="420" w:lineRule="atLeast"/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</w:pP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       </w:t>
      </w:r>
      <w:proofErr w:type="gramStart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reports[</w:t>
      </w:r>
      <w:proofErr w:type="gramEnd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get-*]</w:t>
      </w:r>
    </w:p>
    <w:p w:rsidR="005E65C5" w:rsidRPr="005E65C5" w:rsidRDefault="005E65C5" w:rsidP="008458F8">
      <w:pPr>
        <w:shd w:val="clear" w:color="auto" w:fill="FFFFFF"/>
        <w:spacing w:before="480" w:after="480" w:line="420" w:lineRule="atLeast"/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</w:pP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   </w:t>
      </w:r>
      <w:proofErr w:type="gramStart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end</w:t>
      </w:r>
      <w:proofErr w:type="gramEnd"/>
    </w:p>
    <w:p w:rsidR="005E65C5" w:rsidRPr="005E65C5" w:rsidRDefault="005E65C5" w:rsidP="008458F8">
      <w:pPr>
        <w:shd w:val="clear" w:color="auto" w:fill="FFFFFF"/>
        <w:spacing w:before="480" w:after="480" w:line="420" w:lineRule="atLeast"/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</w:pPr>
    </w:p>
    <w:p w:rsidR="005E65C5" w:rsidRPr="005E65C5" w:rsidRDefault="005E65C5" w:rsidP="008458F8">
      <w:pPr>
        <w:shd w:val="clear" w:color="auto" w:fill="FFFFFF"/>
        <w:spacing w:before="480" w:after="480" w:line="420" w:lineRule="atLeast"/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</w:pP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   </w:t>
      </w:r>
      <w:proofErr w:type="gramStart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subgraph</w:t>
      </w:r>
      <w:proofErr w:type="gramEnd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Database["Database - </w:t>
      </w:r>
      <w:proofErr w:type="spellStart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Supabase</w:t>
      </w:r>
      <w:proofErr w:type="spellEnd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/PostgreSQL"]</w:t>
      </w:r>
    </w:p>
    <w:p w:rsidR="005E65C5" w:rsidRPr="005E65C5" w:rsidRDefault="005E65C5" w:rsidP="008458F8">
      <w:pPr>
        <w:shd w:val="clear" w:color="auto" w:fill="FFFFFF"/>
        <w:spacing w:before="480" w:after="480" w:line="420" w:lineRule="atLeast"/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</w:pP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       </w:t>
      </w:r>
      <w:proofErr w:type="gramStart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tables[</w:t>
      </w:r>
      <w:proofErr w:type="gramEnd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(52 </w:t>
      </w: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  <w:t>جدولاً</w:t>
      </w: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)]</w:t>
      </w:r>
    </w:p>
    <w:p w:rsidR="005E65C5" w:rsidRPr="005E65C5" w:rsidRDefault="005E65C5" w:rsidP="008458F8">
      <w:pPr>
        <w:shd w:val="clear" w:color="auto" w:fill="FFFFFF"/>
        <w:spacing w:before="480" w:after="480" w:line="420" w:lineRule="atLeast"/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</w:pP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       </w:t>
      </w:r>
      <w:proofErr w:type="spellStart"/>
      <w:proofErr w:type="gramStart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rls</w:t>
      </w:r>
      <w:proofErr w:type="spellEnd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[</w:t>
      </w:r>
      <w:proofErr w:type="gramEnd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RLS Policies]</w:t>
      </w:r>
    </w:p>
    <w:p w:rsidR="005E65C5" w:rsidRPr="005E65C5" w:rsidRDefault="005E65C5" w:rsidP="008458F8">
      <w:pPr>
        <w:shd w:val="clear" w:color="auto" w:fill="FFFFFF"/>
        <w:spacing w:before="480" w:after="480" w:line="420" w:lineRule="atLeast"/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</w:pP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       </w:t>
      </w:r>
      <w:proofErr w:type="spellStart"/>
      <w:proofErr w:type="gramStart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rpc</w:t>
      </w:r>
      <w:proofErr w:type="spellEnd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[</w:t>
      </w:r>
      <w:proofErr w:type="gramEnd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RPC Functions]</w:t>
      </w:r>
    </w:p>
    <w:p w:rsidR="005E65C5" w:rsidRPr="005E65C5" w:rsidRDefault="005E65C5" w:rsidP="008458F8">
      <w:pPr>
        <w:shd w:val="clear" w:color="auto" w:fill="FFFFFF"/>
        <w:spacing w:before="480" w:after="480" w:line="420" w:lineRule="atLeast"/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</w:pP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   </w:t>
      </w:r>
      <w:proofErr w:type="gramStart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end</w:t>
      </w:r>
      <w:proofErr w:type="gramEnd"/>
    </w:p>
    <w:p w:rsidR="005E65C5" w:rsidRPr="005E65C5" w:rsidRDefault="005E65C5" w:rsidP="008458F8">
      <w:pPr>
        <w:shd w:val="clear" w:color="auto" w:fill="FFFFFF"/>
        <w:spacing w:before="480" w:after="480" w:line="420" w:lineRule="atLeast"/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</w:pPr>
    </w:p>
    <w:p w:rsidR="005E65C5" w:rsidRPr="005E65C5" w:rsidRDefault="005E65C5" w:rsidP="008458F8">
      <w:pPr>
        <w:shd w:val="clear" w:color="auto" w:fill="FFFFFF"/>
        <w:spacing w:before="480" w:after="480" w:line="420" w:lineRule="atLeast"/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</w:pP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   </w:t>
      </w:r>
      <w:proofErr w:type="gramStart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subgraph</w:t>
      </w:r>
      <w:proofErr w:type="gramEnd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Services["External Services"]</w:t>
      </w:r>
    </w:p>
    <w:p w:rsidR="005E65C5" w:rsidRPr="005E65C5" w:rsidRDefault="005E65C5" w:rsidP="008458F8">
      <w:pPr>
        <w:shd w:val="clear" w:color="auto" w:fill="FFFFFF"/>
        <w:spacing w:before="480" w:after="480" w:line="420" w:lineRule="atLeast"/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</w:pP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       </w:t>
      </w:r>
      <w:proofErr w:type="spellStart"/>
      <w:proofErr w:type="gramStart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cloudflare</w:t>
      </w:r>
      <w:proofErr w:type="spellEnd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[</w:t>
      </w:r>
      <w:proofErr w:type="spellStart"/>
      <w:proofErr w:type="gramEnd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Cloudflare</w:t>
      </w:r>
      <w:proofErr w:type="spellEnd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Pages]</w:t>
      </w:r>
    </w:p>
    <w:p w:rsidR="005E65C5" w:rsidRPr="005E65C5" w:rsidRDefault="005E65C5" w:rsidP="008458F8">
      <w:pPr>
        <w:shd w:val="clear" w:color="auto" w:fill="FFFFFF"/>
        <w:spacing w:before="480" w:after="480" w:line="420" w:lineRule="atLeast"/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</w:pP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       </w:t>
      </w:r>
      <w:proofErr w:type="spellStart"/>
      <w:proofErr w:type="gramStart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github</w:t>
      </w:r>
      <w:proofErr w:type="spellEnd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[</w:t>
      </w:r>
      <w:proofErr w:type="gramEnd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GitHub]</w:t>
      </w:r>
    </w:p>
    <w:p w:rsidR="005E65C5" w:rsidRPr="005E65C5" w:rsidRDefault="005E65C5" w:rsidP="008458F8">
      <w:pPr>
        <w:shd w:val="clear" w:color="auto" w:fill="FFFFFF"/>
        <w:spacing w:before="480" w:after="480" w:line="420" w:lineRule="atLeast"/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</w:pP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   </w:t>
      </w:r>
      <w:proofErr w:type="gramStart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end</w:t>
      </w:r>
      <w:proofErr w:type="gramEnd"/>
    </w:p>
    <w:p w:rsidR="005E65C5" w:rsidRPr="005E65C5" w:rsidRDefault="005E65C5" w:rsidP="008458F8">
      <w:pPr>
        <w:shd w:val="clear" w:color="auto" w:fill="FFFFFF"/>
        <w:spacing w:before="480" w:after="480" w:line="420" w:lineRule="atLeast"/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</w:pPr>
    </w:p>
    <w:p w:rsidR="005E65C5" w:rsidRPr="005E65C5" w:rsidRDefault="005E65C5" w:rsidP="008458F8">
      <w:pPr>
        <w:shd w:val="clear" w:color="auto" w:fill="FFFFFF"/>
        <w:spacing w:before="480" w:after="480" w:line="420" w:lineRule="atLeast"/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</w:pP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   </w:t>
      </w:r>
      <w:proofErr w:type="gramStart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core</w:t>
      </w:r>
      <w:proofErr w:type="gramEnd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--&gt;|</w:t>
      </w: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  <w:t>تستخدمه</w:t>
      </w: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| sales</w:t>
      </w:r>
    </w:p>
    <w:p w:rsidR="005E65C5" w:rsidRPr="005E65C5" w:rsidRDefault="005E65C5" w:rsidP="008458F8">
      <w:pPr>
        <w:shd w:val="clear" w:color="auto" w:fill="FFFFFF"/>
        <w:spacing w:before="480" w:after="480" w:line="420" w:lineRule="atLeast"/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</w:pP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   </w:t>
      </w:r>
      <w:proofErr w:type="gramStart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core</w:t>
      </w:r>
      <w:proofErr w:type="gramEnd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--&gt;|</w:t>
      </w: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  <w:t>تستخدمه</w:t>
      </w: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| warehouse</w:t>
      </w:r>
    </w:p>
    <w:p w:rsidR="005E65C5" w:rsidRPr="005E65C5" w:rsidRDefault="005E65C5" w:rsidP="008458F8">
      <w:pPr>
        <w:shd w:val="clear" w:color="auto" w:fill="FFFFFF"/>
        <w:spacing w:before="480" w:after="480" w:line="420" w:lineRule="atLeast"/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</w:pP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   </w:t>
      </w:r>
      <w:proofErr w:type="gramStart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core</w:t>
      </w:r>
      <w:proofErr w:type="gramEnd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--&gt;|</w:t>
      </w: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  <w:t>تستخدمه</w:t>
      </w: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| delivery</w:t>
      </w:r>
    </w:p>
    <w:p w:rsidR="005E65C5" w:rsidRPr="005E65C5" w:rsidRDefault="005E65C5" w:rsidP="008458F8">
      <w:pPr>
        <w:shd w:val="clear" w:color="auto" w:fill="FFFFFF"/>
        <w:spacing w:before="480" w:after="480" w:line="420" w:lineRule="atLeast"/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</w:pP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   </w:t>
      </w:r>
      <w:proofErr w:type="gramStart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core</w:t>
      </w:r>
      <w:proofErr w:type="gramEnd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--&gt;|</w:t>
      </w: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  <w:t>يُحمّل منه</w:t>
      </w: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| app</w:t>
      </w:r>
    </w:p>
    <w:p w:rsidR="005E65C5" w:rsidRPr="005E65C5" w:rsidRDefault="005E65C5" w:rsidP="008458F8">
      <w:pPr>
        <w:shd w:val="clear" w:color="auto" w:fill="FFFFFF"/>
        <w:spacing w:before="480" w:after="480" w:line="420" w:lineRule="atLeast"/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</w:pP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   </w:t>
      </w:r>
      <w:proofErr w:type="gramStart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main</w:t>
      </w:r>
      <w:proofErr w:type="gramEnd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--&gt;|</w:t>
      </w: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  <w:t>يستخدم</w:t>
      </w: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</w:t>
      </w:r>
      <w:proofErr w:type="spellStart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Supabase</w:t>
      </w:r>
      <w:proofErr w:type="spellEnd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SDK </w:t>
      </w: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  <w:t>مباشرة</w:t>
      </w: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| tables</w:t>
      </w:r>
    </w:p>
    <w:p w:rsidR="005E65C5" w:rsidRPr="005E65C5" w:rsidRDefault="005E65C5" w:rsidP="008458F8">
      <w:pPr>
        <w:shd w:val="clear" w:color="auto" w:fill="FFFFFF"/>
        <w:spacing w:before="480" w:after="480" w:line="420" w:lineRule="atLeast"/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</w:pP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   </w:t>
      </w:r>
      <w:proofErr w:type="gramStart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</w:t>
      </w:r>
      <w:proofErr w:type="gramEnd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--&gt;|</w:t>
      </w: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  <w:t>يوجه المستخدم إلى</w:t>
      </w: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| sales</w:t>
      </w:r>
    </w:p>
    <w:p w:rsidR="005E65C5" w:rsidRPr="005E65C5" w:rsidRDefault="005E65C5" w:rsidP="008458F8">
      <w:pPr>
        <w:shd w:val="clear" w:color="auto" w:fill="FFFFFF"/>
        <w:spacing w:before="480" w:after="480" w:line="420" w:lineRule="atLeast"/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</w:pP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   </w:t>
      </w:r>
      <w:proofErr w:type="gramStart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</w:t>
      </w:r>
      <w:proofErr w:type="gramEnd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--&gt;|</w:t>
      </w: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  <w:t>يوجه المستخدم إلى</w:t>
      </w: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| warehouse</w:t>
      </w:r>
    </w:p>
    <w:p w:rsidR="005E65C5" w:rsidRPr="005E65C5" w:rsidRDefault="005E65C5" w:rsidP="008458F8">
      <w:pPr>
        <w:shd w:val="clear" w:color="auto" w:fill="FFFFFF"/>
        <w:spacing w:before="480" w:after="480" w:line="420" w:lineRule="atLeast"/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</w:pP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   </w:t>
      </w:r>
      <w:proofErr w:type="gramStart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</w:t>
      </w:r>
      <w:proofErr w:type="gramEnd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--&gt;|</w:t>
      </w: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  <w:t>يوجه المستخدم إلى</w:t>
      </w: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| delivery</w:t>
      </w:r>
    </w:p>
    <w:p w:rsidR="005E65C5" w:rsidRPr="005E65C5" w:rsidRDefault="005E65C5" w:rsidP="008458F8">
      <w:pPr>
        <w:shd w:val="clear" w:color="auto" w:fill="FFFFFF"/>
        <w:spacing w:before="480" w:after="480" w:line="420" w:lineRule="atLeast"/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</w:pPr>
    </w:p>
    <w:p w:rsidR="005E65C5" w:rsidRPr="005E65C5" w:rsidRDefault="005E65C5" w:rsidP="008458F8">
      <w:pPr>
        <w:shd w:val="clear" w:color="auto" w:fill="FFFFFF"/>
        <w:spacing w:before="480" w:after="480" w:line="420" w:lineRule="atLeast"/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</w:pP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   </w:t>
      </w:r>
      <w:proofErr w:type="gramStart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sales</w:t>
      </w:r>
      <w:proofErr w:type="gramEnd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--&gt;|fetch </w:t>
      </w: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  <w:t>عبر</w:t>
      </w: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RW_API| complete</w:t>
      </w:r>
    </w:p>
    <w:p w:rsidR="005E65C5" w:rsidRPr="005E65C5" w:rsidRDefault="005E65C5" w:rsidP="008458F8">
      <w:pPr>
        <w:shd w:val="clear" w:color="auto" w:fill="FFFFFF"/>
        <w:spacing w:before="480" w:after="480" w:line="420" w:lineRule="atLeast"/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</w:pP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lastRenderedPageBreak/>
        <w:t xml:space="preserve">    </w:t>
      </w:r>
      <w:proofErr w:type="gramStart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warehouse</w:t>
      </w:r>
      <w:proofErr w:type="gramEnd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--&gt;|fetch </w:t>
      </w: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  <w:t>عبر</w:t>
      </w: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RW_API| start</w:t>
      </w:r>
    </w:p>
    <w:p w:rsidR="005E65C5" w:rsidRPr="005E65C5" w:rsidRDefault="005E65C5" w:rsidP="008458F8">
      <w:pPr>
        <w:shd w:val="clear" w:color="auto" w:fill="FFFFFF"/>
        <w:spacing w:before="480" w:after="480" w:line="420" w:lineRule="atLeast"/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</w:pP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   </w:t>
      </w:r>
      <w:proofErr w:type="gramStart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warehouse</w:t>
      </w:r>
      <w:proofErr w:type="gramEnd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--&gt;|fetch </w:t>
      </w: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  <w:t>عبر</w:t>
      </w: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RW_API| complete</w:t>
      </w:r>
    </w:p>
    <w:p w:rsidR="005E65C5" w:rsidRPr="005E65C5" w:rsidRDefault="005E65C5" w:rsidP="008458F8">
      <w:pPr>
        <w:shd w:val="clear" w:color="auto" w:fill="FFFFFF"/>
        <w:spacing w:before="480" w:after="480" w:line="420" w:lineRule="atLeast"/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</w:pP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   </w:t>
      </w:r>
      <w:proofErr w:type="gramStart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warehouse</w:t>
      </w:r>
      <w:proofErr w:type="gramEnd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--&gt;|fetch </w:t>
      </w: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  <w:t>عبر</w:t>
      </w: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RW_API| cancel</w:t>
      </w:r>
    </w:p>
    <w:p w:rsidR="005E65C5" w:rsidRPr="005E65C5" w:rsidRDefault="005E65C5" w:rsidP="008458F8">
      <w:pPr>
        <w:shd w:val="clear" w:color="auto" w:fill="FFFFFF"/>
        <w:spacing w:before="480" w:after="480" w:line="420" w:lineRule="atLeast"/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</w:pP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   </w:t>
      </w:r>
      <w:proofErr w:type="gramStart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delivery</w:t>
      </w:r>
      <w:proofErr w:type="gramEnd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--&gt;|fetch </w:t>
      </w: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  <w:t>عبر</w:t>
      </w: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RW_API| complete</w:t>
      </w:r>
    </w:p>
    <w:p w:rsidR="005E65C5" w:rsidRPr="005E65C5" w:rsidRDefault="005E65C5" w:rsidP="008458F8">
      <w:pPr>
        <w:shd w:val="clear" w:color="auto" w:fill="FFFFFF"/>
        <w:spacing w:before="480" w:after="480" w:line="420" w:lineRule="atLeast"/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</w:pPr>
    </w:p>
    <w:p w:rsidR="005E65C5" w:rsidRPr="005E65C5" w:rsidRDefault="005E65C5" w:rsidP="008458F8">
      <w:pPr>
        <w:shd w:val="clear" w:color="auto" w:fill="FFFFFF"/>
        <w:spacing w:before="480" w:after="480" w:line="420" w:lineRule="atLeast"/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</w:pP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   </w:t>
      </w:r>
      <w:proofErr w:type="gramStart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complete</w:t>
      </w:r>
      <w:proofErr w:type="gramEnd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--&gt;|</w:t>
      </w: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  <w:t>تستدعي</w:t>
      </w: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| sync</w:t>
      </w:r>
    </w:p>
    <w:p w:rsidR="005E65C5" w:rsidRPr="005E65C5" w:rsidRDefault="005E65C5" w:rsidP="008458F8">
      <w:pPr>
        <w:shd w:val="clear" w:color="auto" w:fill="FFFFFF"/>
        <w:spacing w:before="480" w:after="480" w:line="420" w:lineRule="atLeast"/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</w:pP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   </w:t>
      </w:r>
      <w:proofErr w:type="gramStart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sync</w:t>
      </w:r>
      <w:proofErr w:type="gramEnd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--&gt;|</w:t>
      </w: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  <w:t>تقرأ وتكتب</w:t>
      </w: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| tables</w:t>
      </w:r>
    </w:p>
    <w:p w:rsidR="005E65C5" w:rsidRPr="005E65C5" w:rsidRDefault="005E65C5" w:rsidP="008458F8">
      <w:pPr>
        <w:shd w:val="clear" w:color="auto" w:fill="FFFFFF"/>
        <w:spacing w:before="480" w:after="480" w:line="420" w:lineRule="atLeast"/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</w:pPr>
    </w:p>
    <w:p w:rsidR="005E65C5" w:rsidRPr="005E65C5" w:rsidRDefault="005E65C5" w:rsidP="008458F8">
      <w:pPr>
        <w:shd w:val="clear" w:color="auto" w:fill="FFFFFF"/>
        <w:spacing w:before="480" w:after="480" w:line="420" w:lineRule="atLeast"/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</w:pP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   </w:t>
      </w:r>
      <w:proofErr w:type="spellStart"/>
      <w:proofErr w:type="gramStart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github</w:t>
      </w:r>
      <w:proofErr w:type="spellEnd"/>
      <w:proofErr w:type="gramEnd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--&gt;|</w:t>
      </w: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  <w:t>نشر تلقائي</w:t>
      </w: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| </w:t>
      </w:r>
      <w:proofErr w:type="spellStart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cloudflare</w:t>
      </w:r>
      <w:proofErr w:type="spellEnd"/>
    </w:p>
    <w:p w:rsidR="005E65C5" w:rsidRPr="005E65C5" w:rsidRDefault="005E65C5" w:rsidP="008458F8">
      <w:pPr>
        <w:shd w:val="clear" w:color="auto" w:fill="FFFFFF"/>
        <w:spacing w:before="480" w:after="480" w:line="420" w:lineRule="atLeast"/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</w:pP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   </w:t>
      </w:r>
      <w:proofErr w:type="spellStart"/>
      <w:proofErr w:type="gramStart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cloudflare</w:t>
      </w:r>
      <w:proofErr w:type="spellEnd"/>
      <w:proofErr w:type="gramEnd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--&gt;|</w:t>
      </w: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  <w:t>يخدم</w:t>
      </w: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| sales</w:t>
      </w:r>
    </w:p>
    <w:p w:rsidR="005E65C5" w:rsidRPr="005E65C5" w:rsidRDefault="005E65C5" w:rsidP="008458F8">
      <w:pPr>
        <w:shd w:val="clear" w:color="auto" w:fill="FFFFFF"/>
        <w:spacing w:before="480" w:after="480" w:line="420" w:lineRule="atLeast"/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</w:pP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   </w:t>
      </w:r>
      <w:proofErr w:type="spellStart"/>
      <w:proofErr w:type="gramStart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cloudflare</w:t>
      </w:r>
      <w:proofErr w:type="spellEnd"/>
      <w:proofErr w:type="gramEnd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--&gt;|</w:t>
      </w: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  <w:t>يخدم</w:t>
      </w: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| warehouse</w:t>
      </w:r>
    </w:p>
    <w:p w:rsidR="005E65C5" w:rsidRDefault="005E65C5" w:rsidP="008458F8">
      <w:pPr>
        <w:shd w:val="clear" w:color="auto" w:fill="FFFFFF"/>
        <w:spacing w:before="480" w:after="480" w:line="420" w:lineRule="atLeast"/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</w:pP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  <w:t xml:space="preserve">    </w:t>
      </w:r>
      <w:proofErr w:type="spellStart"/>
      <w:proofErr w:type="gramStart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cloudflare</w:t>
      </w:r>
      <w:proofErr w:type="spellEnd"/>
      <w:proofErr w:type="gramEnd"/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  <w:t xml:space="preserve"> --&gt;|يخدم| </w:t>
      </w:r>
      <w:r w:rsidRPr="005E65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delivery</w:t>
      </w:r>
    </w:p>
    <w:p w:rsidR="0081053D" w:rsidRPr="0081053D" w:rsidRDefault="0081053D" w:rsidP="008458F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0" style="width:0;height:.75pt" o:hralign="center" o:hrstd="t" o:hr="t" fillcolor="#a0a0a0" stroked="f"/>
        </w:pict>
      </w:r>
    </w:p>
    <w:p w:rsidR="0081053D" w:rsidRPr="0081053D" w:rsidRDefault="0081053D" w:rsidP="008458F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1053D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📇</w:t>
      </w:r>
      <w:r w:rsidRPr="0081053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r w:rsidRPr="0081053D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الفهرسة التقنية</w:t>
      </w:r>
      <w:r w:rsidRPr="0081053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(Technical Index)</w:t>
      </w:r>
    </w:p>
    <w:p w:rsidR="0081053D" w:rsidRPr="0081053D" w:rsidRDefault="0081053D" w:rsidP="008458F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1053D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جسور بين العالمين</w:t>
      </w:r>
    </w:p>
    <w:p w:rsidR="0081053D" w:rsidRPr="0081053D" w:rsidRDefault="0081053D" w:rsidP="008458F8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core.js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يربط جميع تطبيقات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PWA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بـ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Supabase</w:t>
      </w:r>
      <w:proofErr w:type="spellEnd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و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Dexie.js.</w:t>
      </w:r>
    </w:p>
    <w:p w:rsidR="0081053D" w:rsidRPr="0081053D" w:rsidRDefault="0081053D" w:rsidP="008458F8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sync-run-sheet-details</w:t>
      </w:r>
      <w:proofErr w:type="gramEnd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يربط </w:t>
      </w:r>
      <w:proofErr w:type="spellStart"/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order_details</w:t>
      </w:r>
      <w:proofErr w:type="spellEnd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(المصدر) بـ </w:t>
      </w:r>
      <w:proofErr w:type="spellStart"/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run_sheet_details</w:t>
      </w:r>
      <w:proofErr w:type="spellEnd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 (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التجميع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81053D" w:rsidRPr="0081053D" w:rsidRDefault="0081053D" w:rsidP="008458F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1053D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lastRenderedPageBreak/>
        <w:t>ملفات الأمان والبنية التحتية</w:t>
      </w:r>
    </w:p>
    <w:p w:rsidR="0081053D" w:rsidRPr="0081053D" w:rsidRDefault="0081053D" w:rsidP="008458F8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_headers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يمنع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Cloudflare</w:t>
      </w:r>
      <w:proofErr w:type="spellEnd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من تخزين ملفات حساسة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81053D" w:rsidRPr="0081053D" w:rsidRDefault="0081053D" w:rsidP="008458F8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sw.js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استراتيجية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Network Only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لـ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HTML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و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API.</w:t>
      </w:r>
    </w:p>
    <w:p w:rsidR="0081053D" w:rsidRPr="0081053D" w:rsidRDefault="0081053D" w:rsidP="008458F8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register-sw.js</w:t>
      </w:r>
      <w:proofErr w:type="gramEnd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كشف التحديثات وحماية الجلسات النشطة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81053D" w:rsidRPr="0081053D" w:rsidRDefault="0081053D" w:rsidP="008458F8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schema-validator.js</w:t>
      </w:r>
      <w:proofErr w:type="gramEnd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حارس الدستور الآلي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81053D" w:rsidRPr="0081053D" w:rsidRDefault="0081053D" w:rsidP="008458F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1053D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نقطة الدخول الوحيدة</w:t>
      </w:r>
    </w:p>
    <w:p w:rsidR="0081053D" w:rsidRPr="0081053D" w:rsidRDefault="0081053D" w:rsidP="008458F8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app.html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لكل تطبيقات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PWA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الميدانية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81053D" w:rsidRPr="0081053D" w:rsidRDefault="0081053D" w:rsidP="008458F8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index.html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صفحة الهبوط للنظام الأم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81053D" w:rsidRPr="0081053D" w:rsidRDefault="0081053D" w:rsidP="008458F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1053D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العمود الفقري للعمليات</w:t>
      </w:r>
    </w:p>
    <w:p w:rsidR="0081053D" w:rsidRPr="0081053D" w:rsidRDefault="0081053D" w:rsidP="008458F8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order_details</w:t>
      </w:r>
      <w:proofErr w:type="spellEnd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(قاعدة بيانات): المصدر الوحيد للحقيقة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81053D" w:rsidRPr="0081053D" w:rsidRDefault="0081053D" w:rsidP="008458F8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run_sheet_details</w:t>
      </w:r>
      <w:proofErr w:type="spellEnd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(قاعدة بيانات): التجميع. يُبنى من </w:t>
      </w:r>
      <w:proofErr w:type="spellStart"/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order_details</w:t>
      </w:r>
      <w:proofErr w:type="spellEnd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81053D" w:rsidRPr="0081053D" w:rsidRDefault="0081053D" w:rsidP="008458F8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sync-run-sheet-details</w:t>
      </w:r>
      <w:proofErr w:type="gramEnd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 (Edge Function):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ينفذ عملية البناء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81053D" w:rsidRPr="0081053D" w:rsidRDefault="0081053D" w:rsidP="008458F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1" style="width:0;height:.75pt" o:hralign="center" o:hrstd="t" o:hr="t" fillcolor="#a0a0a0" stroked="f"/>
        </w:pict>
      </w:r>
    </w:p>
    <w:p w:rsidR="0081053D" w:rsidRPr="0081053D" w:rsidRDefault="0081053D" w:rsidP="008458F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1053D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📊</w:t>
      </w:r>
      <w:r w:rsidRPr="0081053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r w:rsidRPr="0081053D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مقارنة بالأنظمة المنافسة</w:t>
      </w:r>
    </w:p>
    <w:tbl>
      <w:tblPr>
        <w:tblW w:w="0" w:type="auto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2586"/>
        <w:gridCol w:w="3121"/>
        <w:gridCol w:w="3168"/>
      </w:tblGrid>
      <w:tr w:rsidR="0081053D" w:rsidRPr="0081053D" w:rsidTr="005E65C5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المعيار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SAP Business 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Odoo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الروائع</w:t>
            </w:r>
            <w:r w:rsidRPr="0081053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ERP</w:t>
            </w:r>
          </w:p>
        </w:tc>
      </w:tr>
      <w:tr w:rsidR="0081053D" w:rsidRPr="0081053D" w:rsidTr="005E65C5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هيكل المستودع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sz w:val="23"/>
                <w:szCs w:val="23"/>
                <w:rtl/>
              </w:rPr>
              <w:t>مجلدات متعددة لكل وحدة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 xml:space="preserve"> (SDK, DI API)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sz w:val="23"/>
                <w:szCs w:val="23"/>
                <w:rtl/>
              </w:rPr>
              <w:t>مجلد </w:t>
            </w:r>
            <w:proofErr w:type="spellStart"/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addons</w:t>
            </w:r>
            <w:proofErr w:type="spellEnd"/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  <w:rtl/>
              </w:rPr>
              <w:t>يحتوي على مئات الوحدات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sz w:val="23"/>
                <w:szCs w:val="23"/>
                <w:rtl/>
              </w:rPr>
              <w:t>مجلد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company-1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  <w:rtl/>
              </w:rPr>
              <w:t>بتطبيقات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 xml:space="preserve"> PWA 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  <w:rtl/>
              </w:rPr>
              <w:t>مقسمة حسب الإدارة</w:t>
            </w:r>
          </w:p>
        </w:tc>
      </w:tr>
      <w:tr w:rsidR="0081053D" w:rsidRPr="0081053D" w:rsidTr="005E65C5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فصل الواجهة عن الخلفية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  <w:rtl/>
              </w:rPr>
              <w:t>صارم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 xml:space="preserve"> (UI + Service Layer)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  <w:rtl/>
              </w:rPr>
              <w:t>واضح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 xml:space="preserve"> (Python + JS)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 xml:space="preserve"> PWA (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  <w:rtl/>
              </w:rPr>
              <w:t>واجهة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) + Edge Functions (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  <w:rtl/>
              </w:rPr>
              <w:t>خلفية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81053D" w:rsidRPr="0081053D" w:rsidTr="005E65C5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وجود نواة مشتركة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 xml:space="preserve"> DI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 xml:space="preserve"> ORM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 xml:space="preserve"> (6 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  <w:rtl/>
              </w:rPr>
              <w:t>وحدات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81053D" w:rsidRPr="0081053D" w:rsidTr="005E65C5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دعم</w:t>
            </w:r>
            <w:r w:rsidRPr="0081053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Offline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  <w:rtl/>
              </w:rPr>
              <w:t>يحتاج إضافات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sz w:val="23"/>
                <w:szCs w:val="23"/>
                <w:rtl/>
              </w:rPr>
              <w:t>محدود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 xml:space="preserve"> Offline-First 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  <w:rtl/>
              </w:rPr>
              <w:t>عبر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 xml:space="preserve"> Dexie.js</w:t>
            </w:r>
          </w:p>
        </w:tc>
      </w:tr>
      <w:tr w:rsidR="0081053D" w:rsidRPr="0081053D" w:rsidTr="005E65C5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lastRenderedPageBreak/>
              <w:t>تطبيقات منفصلة حسب الدور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  <w:rtl/>
              </w:rPr>
              <w:t>واجهة واحدة معقدة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 Symbol" w:eastAsia="Times New Roman" w:hAnsi="Segoe UI Symbol" w:cs="Segoe UI Symbol"/>
                <w:sz w:val="23"/>
                <w:szCs w:val="23"/>
              </w:rPr>
              <w:t>⚠️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  <w:rtl/>
              </w:rPr>
              <w:t>أدوار وصلاحيات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 xml:space="preserve"> PWAs 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  <w:rtl/>
              </w:rPr>
              <w:t>مستقلة لكل دور</w:t>
            </w:r>
          </w:p>
        </w:tc>
      </w:tr>
    </w:tbl>
    <w:p w:rsidR="0081053D" w:rsidRPr="0081053D" w:rsidRDefault="0081053D" w:rsidP="008458F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2" style="width:0;height:.75pt" o:hralign="center" o:hrstd="t" o:hr="t" fillcolor="#a0a0a0" stroked="f"/>
        </w:pict>
      </w:r>
    </w:p>
    <w:p w:rsidR="0081053D" w:rsidRPr="0081053D" w:rsidRDefault="0081053D" w:rsidP="008458F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1053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🧠 </w:t>
      </w:r>
      <w:r w:rsidRPr="0081053D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تقييم الثقة</w:t>
      </w:r>
      <w:r w:rsidRPr="0081053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(Confidence Assessment)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0"/>
        <w:gridCol w:w="6340"/>
      </w:tblGrid>
      <w:tr w:rsidR="0081053D" w:rsidRPr="0081053D" w:rsidTr="00810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المعيار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الحالة</w:t>
            </w:r>
          </w:p>
        </w:tc>
      </w:tr>
      <w:tr w:rsidR="0081053D" w:rsidRPr="0081053D" w:rsidTr="00810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هل جميع الملفات المذكورة مؤكدة من المستودع؟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  <w:rtl/>
              </w:rPr>
              <w:t>نعم – تم استلام 39+ ملفاً ودراستها</w:t>
            </w:r>
          </w:p>
        </w:tc>
      </w:tr>
      <w:tr w:rsidR="0081053D" w:rsidRPr="0081053D" w:rsidTr="00810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هل توجد ملفات أخرى غير مذكورة؟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 Symbol" w:eastAsia="Times New Roman" w:hAnsi="Segoe UI Symbol" w:cs="Segoe UI Symbol"/>
                <w:sz w:val="23"/>
                <w:szCs w:val="23"/>
              </w:rPr>
              <w:t>⚠️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  <w:rtl/>
              </w:rPr>
              <w:t>احتمال وجود مجلد 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assets/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  <w:rtl/>
              </w:rPr>
              <w:t>للأيقونات والصور. لم يتم استلامه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  <w:tr w:rsidR="0081053D" w:rsidRPr="0081053D" w:rsidTr="00810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هل هيكل</w:t>
            </w:r>
            <w:r w:rsidRPr="0081053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Edge Functions </w:t>
            </w:r>
            <w:r w:rsidRPr="0081053D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كامل؟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  <w:rtl/>
              </w:rPr>
              <w:t>نعم – 71 دالة مؤكدة</w:t>
            </w:r>
          </w:p>
        </w:tc>
      </w:tr>
      <w:tr w:rsidR="0081053D" w:rsidRPr="0081053D" w:rsidTr="00810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هل توجد مجلدات مخفية</w:t>
            </w:r>
            <w:r w:rsidRPr="0081053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(</w:t>
            </w:r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.</w:t>
            </w:r>
            <w:proofErr w:type="spellStart"/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git</w:t>
            </w:r>
            <w:proofErr w:type="spellEnd"/>
            <w:r w:rsidRPr="0081053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, </w:t>
            </w:r>
            <w:proofErr w:type="spellStart"/>
            <w:r w:rsidRPr="0081053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node_modules</w:t>
            </w:r>
            <w:proofErr w:type="spellEnd"/>
            <w:r w:rsidRPr="0081053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)</w:t>
            </w:r>
            <w:r w:rsidRPr="0081053D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 Symbol" w:eastAsia="Times New Roman" w:hAnsi="Segoe UI Symbol" w:cs="Segoe UI Symbol"/>
                <w:sz w:val="23"/>
                <w:szCs w:val="23"/>
              </w:rPr>
              <w:t>⚠️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81053D">
              <w:rPr>
                <w:rFonts w:ascii="Segoe UI" w:eastAsia="Times New Roman" w:hAnsi="Segoe UI" w:cs="Segoe UI"/>
                <w:sz w:val="23"/>
                <w:szCs w:val="23"/>
                <w:rtl/>
              </w:rPr>
              <w:t>غير مذكورة – لا تؤثر على التوثيق</w:t>
            </w:r>
          </w:p>
        </w:tc>
      </w:tr>
      <w:tr w:rsidR="0081053D" w:rsidRPr="0081053D" w:rsidTr="00810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نسبة الثقة الإجمالية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053D" w:rsidRPr="0081053D" w:rsidRDefault="0081053D" w:rsidP="008458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1053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95%</w:t>
            </w:r>
          </w:p>
        </w:tc>
      </w:tr>
    </w:tbl>
    <w:p w:rsidR="0081053D" w:rsidRPr="0081053D" w:rsidRDefault="0081053D" w:rsidP="008458F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1053D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معلومات قد تكون ناقصة</w:t>
      </w:r>
    </w:p>
    <w:p w:rsidR="0081053D" w:rsidRPr="0081053D" w:rsidRDefault="0081053D" w:rsidP="008458F8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موقع أيقونات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PWA (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مثل 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icon-512.png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) –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قد تكون في 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company-1/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أو 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assets/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81053D" w:rsidRPr="0081053D" w:rsidRDefault="0081053D" w:rsidP="008458F8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ملفات إعدادات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Supabase</w:t>
      </w:r>
      <w:proofErr w:type="spellEnd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proofErr w:type="spellStart"/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config.toml</w:t>
      </w:r>
      <w:proofErr w:type="spellEnd"/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migrations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) –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لم تُستلم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81053D" w:rsidRPr="0081053D" w:rsidRDefault="0081053D" w:rsidP="008458F8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تطبيق 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delivery/supervisor.html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مذكور في الخطة لكن لم يُستلم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81053D" w:rsidRPr="0081053D" w:rsidRDefault="0081053D" w:rsidP="008458F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1053D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ما يلزم للتحقق</w:t>
      </w:r>
    </w:p>
    <w:p w:rsidR="0081053D" w:rsidRPr="0081053D" w:rsidRDefault="0081053D" w:rsidP="008458F8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فتح المستودع على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 xml:space="preserve"> GitHub </w:t>
      </w: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والتأكد من عدم وجود مجلدات إضافية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81053D" w:rsidRPr="0081053D" w:rsidRDefault="0081053D" w:rsidP="008458F8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color w:val="0F1115"/>
          <w:sz w:val="24"/>
          <w:szCs w:val="24"/>
          <w:rtl/>
        </w:rPr>
        <w:t>تأكيد موقع واسم ملفات الأيقونات</w:t>
      </w: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81053D" w:rsidRPr="0081053D" w:rsidRDefault="0081053D" w:rsidP="008458F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3" style="width:0;height:.75pt" o:hralign="center" o:hrstd="t" o:hr="t" fillcolor="#a0a0a0" stroked="f"/>
        </w:pict>
      </w:r>
    </w:p>
    <w:p w:rsidR="0081053D" w:rsidRPr="0081053D" w:rsidRDefault="0081053D" w:rsidP="008458F8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 xml:space="preserve">🫡 </w:t>
      </w: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تم إعداد هذه الوثيقة وفقاً لدستور الروائع 2.0 والملفات المحدثة حتى تاريخه. جاهزة للنسخ إلى </w:t>
      </w:r>
      <w:r w:rsidRPr="0081053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docs/02_PROJECT_TREE.md</w:t>
      </w:r>
      <w:r w:rsidRPr="0081053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.</w:t>
      </w:r>
    </w:p>
    <w:bookmarkEnd w:id="0"/>
    <w:p w:rsidR="0077489E" w:rsidRDefault="0077489E" w:rsidP="008458F8"/>
    <w:sectPr w:rsidR="0077489E" w:rsidSect="0081053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7B7C31"/>
    <w:multiLevelType w:val="multilevel"/>
    <w:tmpl w:val="5CE8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D51D1"/>
    <w:multiLevelType w:val="multilevel"/>
    <w:tmpl w:val="EAB2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052C5"/>
    <w:multiLevelType w:val="multilevel"/>
    <w:tmpl w:val="3352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15B40"/>
    <w:multiLevelType w:val="multilevel"/>
    <w:tmpl w:val="BDBE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16488"/>
    <w:multiLevelType w:val="multilevel"/>
    <w:tmpl w:val="E7B6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B01B9"/>
    <w:multiLevelType w:val="multilevel"/>
    <w:tmpl w:val="76DA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5487C"/>
    <w:multiLevelType w:val="multilevel"/>
    <w:tmpl w:val="F6F8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BD322F"/>
    <w:multiLevelType w:val="multilevel"/>
    <w:tmpl w:val="0332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E101C3"/>
    <w:multiLevelType w:val="multilevel"/>
    <w:tmpl w:val="93CE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170764"/>
    <w:multiLevelType w:val="multilevel"/>
    <w:tmpl w:val="7CC2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0F6055"/>
    <w:multiLevelType w:val="multilevel"/>
    <w:tmpl w:val="C886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C64261"/>
    <w:multiLevelType w:val="multilevel"/>
    <w:tmpl w:val="7232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782814"/>
    <w:multiLevelType w:val="multilevel"/>
    <w:tmpl w:val="89AE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2541C1"/>
    <w:multiLevelType w:val="multilevel"/>
    <w:tmpl w:val="822C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562648"/>
    <w:multiLevelType w:val="multilevel"/>
    <w:tmpl w:val="BD7A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4"/>
  </w:num>
  <w:num w:numId="3">
    <w:abstractNumId w:val="3"/>
  </w:num>
  <w:num w:numId="4">
    <w:abstractNumId w:val="12"/>
  </w:num>
  <w:num w:numId="5">
    <w:abstractNumId w:val="5"/>
  </w:num>
  <w:num w:numId="6">
    <w:abstractNumId w:val="9"/>
  </w:num>
  <w:num w:numId="7">
    <w:abstractNumId w:val="4"/>
  </w:num>
  <w:num w:numId="8">
    <w:abstractNumId w:val="2"/>
  </w:num>
  <w:num w:numId="9">
    <w:abstractNumId w:val="1"/>
  </w:num>
  <w:num w:numId="10">
    <w:abstractNumId w:val="6"/>
  </w:num>
  <w:num w:numId="11">
    <w:abstractNumId w:val="7"/>
  </w:num>
  <w:num w:numId="12">
    <w:abstractNumId w:val="10"/>
  </w:num>
  <w:num w:numId="13">
    <w:abstractNumId w:val="8"/>
  </w:num>
  <w:num w:numId="14">
    <w:abstractNumId w:val="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53D"/>
    <w:rsid w:val="000E290A"/>
    <w:rsid w:val="00333BC9"/>
    <w:rsid w:val="005E65C5"/>
    <w:rsid w:val="0077489E"/>
    <w:rsid w:val="0081053D"/>
    <w:rsid w:val="00845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4612B"/>
  <w15:chartTrackingRefBased/>
  <w15:docId w15:val="{B853425D-6888-4D8B-81B0-A2754AE7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05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105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05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1053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53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053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053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1053D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8105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8105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1053D"/>
    <w:rPr>
      <w:b/>
      <w:bCs/>
    </w:rPr>
  </w:style>
  <w:style w:type="character" w:customStyle="1" w:styleId="d813de27">
    <w:name w:val="d813de27"/>
    <w:basedOn w:val="DefaultParagraphFont"/>
    <w:rsid w:val="0081053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05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053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105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38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8802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7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00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66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26557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476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194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37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878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0687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9469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8486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584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423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16</Pages>
  <Words>2363</Words>
  <Characters>13472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HASSAN</dc:creator>
  <cp:keywords/>
  <dc:description/>
  <cp:lastModifiedBy>MOHAMED HASSAN</cp:lastModifiedBy>
  <cp:revision>4</cp:revision>
  <dcterms:created xsi:type="dcterms:W3CDTF">2026-07-13T15:05:00Z</dcterms:created>
  <dcterms:modified xsi:type="dcterms:W3CDTF">2026-07-13T15:27:00Z</dcterms:modified>
</cp:coreProperties>
</file>