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12F" w:rsidRPr="00FE112F" w:rsidRDefault="00FE112F" w:rsidP="00FE112F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bookmarkStart w:id="0" w:name="_GoBack"/>
      <w:r w:rsidRPr="00FE112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05_TECH_STACK.md – </w:t>
      </w:r>
      <w:r w:rsidRPr="00FE112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</w:rPr>
        <w:t>توثيق متعمق لجميع التقنيات والاعتماديات</w:t>
      </w:r>
    </w:p>
    <w:bookmarkEnd w:id="0"/>
    <w:p w:rsidR="00FE112F" w:rsidRPr="00FE112F" w:rsidRDefault="00FE112F" w:rsidP="00FE11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١</w:t>
      </w:r>
      <w:r w:rsidRPr="00FE11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FE112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الغرض من هذه الوثيقة</w:t>
      </w:r>
    </w:p>
    <w:p w:rsidR="00FE112F" w:rsidRPr="00FE112F" w:rsidRDefault="00FE112F" w:rsidP="00FE112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توثيق شامل لكل تقنية ومكتبة وخدمة يعتمد عليها "الروائع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ERP".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هذه الوثيقة هي المرجع الرسمي لأي مهندس معماري أو مدير تقني لفهم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FE112F" w:rsidRPr="00FE112F" w:rsidRDefault="00FE112F" w:rsidP="00FE112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مما صُنع النظام؟</w:t>
      </w:r>
    </w:p>
    <w:p w:rsidR="00FE112F" w:rsidRPr="00FE112F" w:rsidRDefault="00FE112F" w:rsidP="00FE112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تم اختيار كل تقنية؟</w:t>
      </w:r>
    </w:p>
    <w:p w:rsidR="00FE112F" w:rsidRPr="00FE112F" w:rsidRDefault="00FE112F" w:rsidP="00FE112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ترتبط التقنيات ببعضها البعض؟</w:t>
      </w:r>
    </w:p>
    <w:p w:rsidR="00FE112F" w:rsidRPr="00FE112F" w:rsidRDefault="00FE112F" w:rsidP="00FE112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 هي المخاطر والبدائل؟</w:t>
      </w:r>
    </w:p>
    <w:p w:rsidR="00FE112F" w:rsidRPr="00FE112F" w:rsidRDefault="00FE112F" w:rsidP="00FE112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FE112F" w:rsidRPr="00FE112F" w:rsidRDefault="00FE112F" w:rsidP="00FE11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٢</w:t>
      </w:r>
      <w:r w:rsidRPr="00FE11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FE112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نظرة عامة على المعمارية التقنية</w:t>
      </w:r>
    </w:p>
    <w:p w:rsidR="00FE112F" w:rsidRPr="00FE112F" w:rsidRDefault="00FE112F" w:rsidP="00FE112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"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الروائع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ERP"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مبني على معمارية </w:t>
      </w:r>
      <w:proofErr w:type="spellStart"/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Jamstack</w:t>
      </w:r>
      <w:proofErr w:type="spellEnd"/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هجينة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واجهة أمامية ثابتة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(HTML/CSS/JS)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تُنشر عبر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CDN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، مع خدمات خلفية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BaaS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تُدار بواسطة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 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لا يوجد خادم وسيط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(Middleware Server).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كل المنطق الخلفي يعمل عبر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Edge Functions (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Serverless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قريبة من قاعدة البيانات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                 AL RAWAIE ERP – TECH STACK   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FRONTEND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(PWA)                                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── HTML5 + CSS3 (Tailwind CSS via CDN)       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── Vanilla JavaScript ES5 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صارم                            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── SweetAlert2 (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rtl/>
        </w:rPr>
        <w:t>مودالات وإشعارات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)            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── Font Awesome 6 (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rtl/>
        </w:rPr>
        <w:t>أيقونات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)                  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── Chart.js (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rtl/>
        </w:rPr>
        <w:t>رسوم بيانية – النظام الأم فقط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)  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── Leaflet.js (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rtl/>
        </w:rPr>
        <w:t>خرائط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– driver.html 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rtl/>
        </w:rPr>
        <w:t>فقط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)      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── QRCode.js (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rtl/>
        </w:rPr>
        <w:t>رموز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QR 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rtl/>
        </w:rPr>
        <w:t>للفواتير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)              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── Html5Qrcode (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rtl/>
        </w:rPr>
        <w:t>مسح باركود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– 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rtl/>
        </w:rPr>
        <w:t>تطبيقات المخازن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)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└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── Dexie.js (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IndexedDB</w:t>
      </w:r>
      <w:proofErr w:type="spell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– 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rtl/>
        </w:rPr>
        <w:t>تخزين محلي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Offline) 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BACKEND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BaaS</w:t>
      </w:r>
      <w:proofErr w:type="spell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)                                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── 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Supabase</w:t>
      </w:r>
      <w:proofErr w:type="spell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(Backend as a Service)           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├── PostgreSQL (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rtl/>
        </w:rPr>
        <w:t>قاعدة البيانات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)           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├── 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Supabase</w:t>
      </w:r>
      <w:proofErr w:type="spell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proofErr w:type="spell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rtl/>
        </w:rPr>
        <w:t>مصادقة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)                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│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├── Edge Functions (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Deno</w:t>
      </w:r>
      <w:proofErr w:type="spell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/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TypeScript</w:t>
      </w:r>
      <w:proofErr w:type="spell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)      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├── 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Supabase</w:t>
      </w:r>
      <w:proofErr w:type="spell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Storage (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rtl/>
        </w:rPr>
        <w:t>تخزين الصور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)        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├── 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Supabase</w:t>
      </w:r>
      <w:proofErr w:type="spell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Realtime</w:t>
      </w:r>
      <w:proofErr w:type="spell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rtl/>
        </w:rPr>
        <w:t>تحديثات حية – غير مفعل بالكامل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)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└── RLS (Row Level Security – 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rtl/>
        </w:rPr>
        <w:t>أمان متعدد المستأجرين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)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DEVOPS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&amp; DEPLOYMENT                           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── GitHub (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rtl/>
        </w:rPr>
        <w:t>مستودع الكود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)                     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── 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Cloudflare</w:t>
      </w:r>
      <w:proofErr w:type="spell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Pages (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rtl/>
        </w:rPr>
        <w:t>استضافة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PWA)            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└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── Service Worker (Offline + Cache)          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DEV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TOOLS                                     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── Node.js (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rtl/>
        </w:rPr>
        <w:t>لتشغيل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schema-validator.js)      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│  └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── schema-validator.js (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rtl/>
        </w:rPr>
        <w:t>فحص دستوري آلي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)                   │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:rsidR="00FE112F" w:rsidRPr="00FE112F" w:rsidRDefault="00FE112F" w:rsidP="00FE112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FE112F" w:rsidRPr="00FE112F" w:rsidRDefault="00FE112F" w:rsidP="00FE11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٣</w:t>
      </w:r>
      <w:r w:rsidRPr="00FE11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FE112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شرح كل تقنية بالتفصيل</w:t>
      </w:r>
    </w:p>
    <w:p w:rsidR="00FE112F" w:rsidRPr="00FE112F" w:rsidRDefault="00FE112F" w:rsidP="00FE112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لكل تقنية، نُجيب عن الأسئلة التالية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FE112F" w:rsidRPr="00FE112F" w:rsidRDefault="00FE112F" w:rsidP="00FE112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تفعل؟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الوظيفة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FE112F" w:rsidRPr="00FE112F" w:rsidRDefault="00FE112F" w:rsidP="00FE112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اختيرت؟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الهدف التقني/التجاري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FE112F" w:rsidRPr="00FE112F" w:rsidRDefault="00FE112F" w:rsidP="00FE112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تُستخدم داخل النظام؟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طريقة الاستخدام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FE112F" w:rsidRPr="00FE112F" w:rsidRDefault="00FE112F" w:rsidP="00FE112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على ماذا تعتمد؟</w:t>
      </w:r>
    </w:p>
    <w:p w:rsidR="00FE112F" w:rsidRPr="00FE112F" w:rsidRDefault="00FE112F" w:rsidP="00FE112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من يعتمد عليها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من يتأثر إذا تعطلت؟</w:t>
      </w:r>
    </w:p>
    <w:p w:rsidR="00FE112F" w:rsidRPr="00FE112F" w:rsidRDefault="00FE112F" w:rsidP="00FE112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البدائل التي تم رفضها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إن وُجدت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FE112F" w:rsidRPr="00FE112F" w:rsidRDefault="00FE112F" w:rsidP="00FE112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المخاطر المرتبطة بها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إن وُجدت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FE112F" w:rsidRPr="00FE112F" w:rsidRDefault="00FE112F" w:rsidP="00FE112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FE112F" w:rsidRPr="00FE112F" w:rsidRDefault="00FE112F" w:rsidP="00FE11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٣.١</w:t>
      </w:r>
      <w:r w:rsidRPr="00FE11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FE112F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الواجهة الأمامية</w:t>
      </w:r>
      <w:r w:rsidRPr="00FE11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(Frontend – PWA)</w:t>
      </w:r>
    </w:p>
    <w:p w:rsidR="00FE112F" w:rsidRPr="00FE112F" w:rsidRDefault="00FE112F" w:rsidP="00FE112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3.1.1 HTML5 + CSS3 (Tailwind CSS)</w:t>
      </w:r>
    </w:p>
    <w:p w:rsidR="00FE112F" w:rsidRPr="00FE112F" w:rsidRDefault="00FE112F" w:rsidP="00FE112F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يوفر هيكل الصفحات وتنسيقها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. Tailwind CSS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هو إطار عمل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CSS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يُحمّل عبر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CDN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، يسمح بكتابة تنسيقات سريعة باستخدام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Classes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جاهزة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لماذا اختير؟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إنتاجية عالية، تصميم متناسق، لا حاجة لملفات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CSS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منفصلة. متجاوب مع جميع أحجام الشاشات. متوافق مع المتصفحات القديمة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يُستخدم؟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&lt;script 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src</w:t>
      </w:r>
      <w:proofErr w:type="spellEnd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="https://cdn.tailwindcss.com"&gt;&lt;/script&gt;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في كل ملف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HTML (26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تطبيق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PWA +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main.html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FE112F" w:rsidRPr="00FE112F" w:rsidRDefault="00FE112F" w:rsidP="00FE112F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 CDN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خارجي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من يعتمد عليها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جميع تطبيقات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PWA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والنظام الأم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البدائل المرفوضة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Bootstrap 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أقل مرونة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CSS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مخصص (يبطئ التطوير)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المخاطر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الاعتماد على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CDN.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إذا تعطل، ينهار التصميم. الحل: تنزيل النسخة محلياً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(P2).</w:t>
      </w:r>
    </w:p>
    <w:p w:rsidR="00FE112F" w:rsidRPr="00FE112F" w:rsidRDefault="00FE112F" w:rsidP="00FE112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3.1.2 Vanilla JavaScript ES5 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صارم</w:t>
      </w:r>
    </w:p>
    <w:p w:rsidR="00FE112F" w:rsidRPr="00FE112F" w:rsidRDefault="00FE112F" w:rsidP="00FE112F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يوفر منطق التطبيق بالكامل (المصادقة، جلب البيانات، إدارة الحالة، التفاعل مع المستخدم)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اختير؟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هذا هو "سر قوة" النظام في السوق العربي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يضمن التوافق مع أجهزة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Android 6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القديمة التي يستخدمها السائقون وعمال المخازن. لا يحتاج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Transpiler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أو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Build Tools.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الكود يُنشر كما هو. دستور الروائع 2.0 سمح بـ 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const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let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بشروط، لكن 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var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يبقى الأساس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يُستخدم؟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كل تطبيق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PWA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هو ملف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HTML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يحتوي على كود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JavaScript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في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&lt;script&gt;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أو عبر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(6 وحدات) هو النواة المشتركة التي توحد الكود المتكرر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للتطبيقات الذهبية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SDK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Dexie.js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SweetAlert2.</w:t>
      </w:r>
    </w:p>
    <w:p w:rsidR="00FE112F" w:rsidRPr="00FE112F" w:rsidRDefault="00FE112F" w:rsidP="00FE112F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من يعتمد عليها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كل شيء في الواجهة الأمامية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البدائل المرفوضة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React/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Vue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/Angular 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تتطلب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Transpiler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، لا تدعم أجهزة قديمة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TypeScript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يحتاج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Compiler).</w:t>
      </w:r>
    </w:p>
    <w:p w:rsidR="00FE112F" w:rsidRPr="00FE112F" w:rsidRDefault="00FE112F" w:rsidP="00FE112F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المخاطر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إنتاجية أقل قليلاً من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ES6+.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لكن الدستور 2.0 سمح بـ 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const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للثوابت و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let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في الحلقات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4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مقارنة بالمنافسين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FE112F" w:rsidRPr="00FE112F" w:rsidRDefault="00FE112F" w:rsidP="00FE112F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SAP: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يستخدم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SAPUI5 (JavaScript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خاص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FE112F" w:rsidRPr="00FE112F" w:rsidRDefault="00FE112F" w:rsidP="00FE112F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Odoo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يستخدم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JavaScript ES6+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مع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Owl Framework.</w:t>
      </w:r>
    </w:p>
    <w:p w:rsidR="00FE112F" w:rsidRPr="00FE112F" w:rsidRDefault="00FE112F" w:rsidP="00FE112F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دفترة: يستخدم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React (ES6+).</w:t>
      </w:r>
    </w:p>
    <w:p w:rsidR="00FE112F" w:rsidRPr="00FE112F" w:rsidRDefault="00FE112F" w:rsidP="00FE112F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الروائع هو الوحيد الذي يفرض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ES5 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للتوافق مع الأجهزة القديمة جداً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3.1.3 SweetAlert2</w:t>
      </w:r>
    </w:p>
    <w:p w:rsidR="00FE112F" w:rsidRPr="00FE112F" w:rsidRDefault="00FE112F" w:rsidP="00FE112F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 يوفر نوافذ منبثقة (مودالات) جميلة وتفاعلية: تأكيدات، تنبيهات، 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Toast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Loader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، نوافذ إدخال بيانات معقدة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اختير؟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تجربة مستخدم أفضل من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alert()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confirm()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البدائيين. تدعم العربية. قابلة للتخصيص الكامل (ألوان، أحجام، أزرار). تدعم 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preConfirm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للتحقق من المدخلات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كيف يُستخدم؟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&lt;script src="https://cdn.jsdelivr.net/npm/sweetalert2@11"&gt;&lt;/script&gt;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يغلّف دواله في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RW_UI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مثل 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RW_UI.toast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RW_UI.showLoader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RW_UI.showConfirm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FE112F" w:rsidRPr="00FE112F" w:rsidRDefault="00FE112F" w:rsidP="00FE112F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لا شيء – مكتبة مستقلة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من يعتمد عليها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جميع ملفات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HTML (26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تطبيق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+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main.html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FE112F" w:rsidRPr="00FE112F" w:rsidRDefault="00FE112F" w:rsidP="00FE112F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تحذير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استخدام 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document.getElementById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داخل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Swal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يؤدي إلى أخطاء. يجب استخدام 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Swal.getPopup</w:t>
      </w:r>
      <w:proofErr w:type="spellEnd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().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querySelector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(المادة 31 من الدستور). أيضاً، 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Tailwind CSS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لا يعمل داخل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Shadow DOM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الخاص بـ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Swal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، لذا يجب استخدام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style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مباشر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3.1.4 Font Awesome 6</w:t>
      </w:r>
    </w:p>
    <w:p w:rsidR="00FE112F" w:rsidRPr="00FE112F" w:rsidRDefault="00FE112F" w:rsidP="00FE112F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 يوفر آلاف الأيقونات الجاهزة (مثل </w:t>
      </w:r>
      <w:r w:rsidRPr="00FE112F">
        <w:rPr>
          <w:rFonts w:ascii="Segoe UI Symbol" w:eastAsia="Times New Roman" w:hAnsi="Segoe UI Symbol" w:cs="Segoe UI Symbol" w:hint="cs"/>
          <w:color w:val="0F1115"/>
          <w:sz w:val="24"/>
          <w:szCs w:val="24"/>
          <w:rtl/>
        </w:rPr>
        <w:t>🏠</w:t>
      </w:r>
      <w:r w:rsidRPr="00FE112F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،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FE112F">
        <w:rPr>
          <w:rFonts w:ascii="Segoe UI Symbol" w:eastAsia="Times New Roman" w:hAnsi="Segoe UI Symbol" w:cs="Segoe UI Symbol" w:hint="cs"/>
          <w:color w:val="0F1115"/>
          <w:sz w:val="24"/>
          <w:szCs w:val="24"/>
          <w:rtl/>
        </w:rPr>
        <w:t>⚙️</w:t>
      </w:r>
      <w:r w:rsidRPr="00FE112F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،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FE112F">
        <w:rPr>
          <w:rFonts w:ascii="Segoe UI Symbol" w:eastAsia="Times New Roman" w:hAnsi="Segoe UI Symbol" w:cs="Segoe UI Symbol" w:hint="cs"/>
          <w:color w:val="0F1115"/>
          <w:sz w:val="24"/>
          <w:szCs w:val="24"/>
          <w:rtl/>
        </w:rPr>
        <w:t>📦</w:t>
      </w:r>
      <w:r w:rsidRPr="00FE112F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،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FE112F">
        <w:rPr>
          <w:rFonts w:ascii="Segoe UI Symbol" w:eastAsia="Times New Roman" w:hAnsi="Segoe UI Symbol" w:cs="Segoe UI Symbol" w:hint="cs"/>
          <w:color w:val="0F1115"/>
          <w:sz w:val="24"/>
          <w:szCs w:val="24"/>
          <w:rtl/>
        </w:rPr>
        <w:t>🚚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)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اختير؟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الأيقونات تجعل الواجهة أكثر وضوحاً واحترافية. المكتبة الأكثر شيوعاً ومجانية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يُستخدم؟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&lt;link 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rel</w:t>
      </w:r>
      <w:proofErr w:type="spellEnd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="stylesheet" href="https://cdnjs.cloudflare.com/ajax/libs/font-awesome/6.4.0/css/all.min.css"&gt;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لا شيء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3.1.5 Chart.js</w:t>
      </w:r>
    </w:p>
    <w:p w:rsidR="00FE112F" w:rsidRPr="00FE112F" w:rsidRDefault="00FE112F" w:rsidP="00FE112F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يوفر رسوماً بيانية (خطوط، أعمدة، دوائر) للوحة التحكم والتقارير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اختير؟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لعرض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KPIs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واتجاهات المبيعات بصرياً في النظام الأم وتطبيقات المشرفين. خفيفة وسهلة الاستخدام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يُستخدم؟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&lt;script src="https://cdn.jsdelivr.net/npm/chart.js@4.4.0/dist/chart.umd.min.js"&gt;&lt;/script&gt;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الملفات المستخدمة فيه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main.html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sales/supervisor.html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sales/manager.html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warehouse/manager.html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3.1.6 Leaflet.js</w:t>
      </w:r>
    </w:p>
    <w:p w:rsidR="00FE112F" w:rsidRPr="00FE112F" w:rsidRDefault="00FE112F" w:rsidP="00FE112F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يوفر خرائط تفاعلية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OpenStreetMap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لعرض مواقع العملاء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اختير؟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لمساعدة مندوب التوصيل في الوصول للعملاء عبر تبويب "الخريطة" في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driver.html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مجاني ومفتوح المصدر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بديل لـ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Google Maps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المدفوع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FE112F" w:rsidRPr="00FE112F" w:rsidRDefault="00FE112F" w:rsidP="00FE112F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يُستخدم؟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يُستدعى عبر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CDN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في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delivery/driver.html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فقط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OpenStreetMap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خدمة خرائط مجانية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FE112F" w:rsidRPr="00FE112F" w:rsidRDefault="00FE112F" w:rsidP="00FE112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3.1.7 QRCode.js</w:t>
      </w:r>
    </w:p>
    <w:p w:rsidR="00FE112F" w:rsidRPr="00FE112F" w:rsidRDefault="00FE112F" w:rsidP="00FE112F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ماذا يفعل؟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يولد رموز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QR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للفواتير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للامتثال لمتطلبات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ZATCA).</w:t>
      </w:r>
    </w:p>
    <w:p w:rsidR="00FE112F" w:rsidRPr="00FE112F" w:rsidRDefault="00FE112F" w:rsidP="00FE112F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اختير؟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لعرض رمز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QR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على الفاتورة يمكن مسحه للتحقق من صحتها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يُستخدم؟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&lt;script src="https://cdn.jsdelivr.net/npm/qrcodejs@1.0.0/qrcode.min.js"&gt;&lt;/script&gt;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الملفات المستخدمة فيه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main.html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دالة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generateQRInvoiceBase64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),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sales/pos.html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3.1.8 Html5Qrcode</w:t>
      </w:r>
    </w:p>
    <w:p w:rsidR="00FE112F" w:rsidRPr="00FE112F" w:rsidRDefault="00FE112F" w:rsidP="00FE112F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يوفر ماسح باركود باستخدام كاميرا الجهاز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اختير؟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لتسريع عملية البحث عن الأصناف في المستودع (بدلاً من كتابة الكود يدوياً)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يُستخدم؟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&lt;script 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src</w:t>
      </w:r>
      <w:proofErr w:type="spellEnd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="https://unpkg.com/html5-qrcode"&gt;&lt;/script&gt;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يستخدم 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getUserMedia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للوصول للكاميرا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الملفات المستخدمة فيه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warehouse/counter.html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warehouse/returns.html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المخاطر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لا تعمل على جميع المتصفحات القديمة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3.1.9 Dexie.js (</w:t>
      </w:r>
      <w:proofErr w:type="spellStart"/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IndexedDB</w:t>
      </w:r>
      <w:proofErr w:type="spellEnd"/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</w:t>
      </w:r>
    </w:p>
    <w:p w:rsidR="00FE112F" w:rsidRPr="00FE112F" w:rsidRDefault="00FE112F" w:rsidP="00FE112F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يوفر غلافاً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(Wrapper)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سهل الاستخدام لقاعدة بيانات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IndexedDB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في المتصفح. يسمح للتطبيقات بالعمل 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Offline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(بدون إنترنت) وتخزين البيانات محلياً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اختير؟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التطبيقات الميدانية (مثل مندوب التوصيل، مندوب المبيعات) تعمل في مناطق قد لا يتوفر فيها إنترنت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. Dexie.js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يسمح لهم بمواصلة العمل وحفظ البيانات محلياً، ثم مزامنتها عند عودة الاتصال. هذا هو أساس استراتيجية 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Offline-First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التي يتفوق بها الروائع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يُستخدم؟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&lt;script src="https://cdn.jsdelivr.net/npm/dexie@3/dist/dexie.min.js"&gt;&lt;/script&gt;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يغلّفه في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RW_DB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للتوحيد. التطبيقات غير المهاجرة تعرّفه مباشرة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var</w:t>
      </w:r>
      <w:proofErr w:type="spellEnd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db</w:t>
      </w:r>
      <w:proofErr w:type="spellEnd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= new 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Dexie</w:t>
      </w:r>
      <w:proofErr w:type="spellEnd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(...)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FE112F" w:rsidRPr="00FE112F" w:rsidRDefault="00FE112F" w:rsidP="00FE112F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IndexedDB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API 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متصفح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FE112F" w:rsidRPr="00FE112F" w:rsidRDefault="00FE112F" w:rsidP="00FE112F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الملفات المستخدمة فيه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تطبيقات المبيعات، تطبيقات المخازن، المتجر الإلكتروني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المخاطر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 Symbol" w:eastAsia="Times New Roman" w:hAnsi="Segoe UI Symbol" w:cs="Segoe UI Symbol"/>
          <w:color w:val="0F1115"/>
          <w:sz w:val="24"/>
          <w:szCs w:val="24"/>
        </w:rPr>
        <w:t>⚠️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كل تطبيق يعيد تعريف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Dexie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محلياً بدلاً من استخدام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RW_DB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الموحد من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هذا 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دين تقني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يجب سداده في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P1.</w:t>
      </w:r>
    </w:p>
    <w:p w:rsidR="00FE112F" w:rsidRPr="00FE112F" w:rsidRDefault="00FE112F" w:rsidP="00FE112F">
      <w:pPr>
        <w:numPr>
          <w:ilvl w:val="0"/>
          <w:numId w:val="11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مقارنة بالمنافسين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FE112F" w:rsidRPr="00FE112F" w:rsidRDefault="00FE112F" w:rsidP="00FE112F">
      <w:pPr>
        <w:numPr>
          <w:ilvl w:val="1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SAP: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لا يدعم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Offline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بشكل أصلي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1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Odoo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يدعم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Offline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محدود عبر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PWA.</w:t>
      </w:r>
    </w:p>
    <w:p w:rsidR="00FE112F" w:rsidRPr="00FE112F" w:rsidRDefault="00FE112F" w:rsidP="00FE112F">
      <w:pPr>
        <w:numPr>
          <w:ilvl w:val="1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الروائع يتفوق بدعم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Offline First 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حقيقي عبر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Dexie.js.</w:t>
      </w:r>
    </w:p>
    <w:p w:rsidR="00FE112F" w:rsidRPr="00FE112F" w:rsidRDefault="00FE112F" w:rsidP="00FE112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FE112F" w:rsidRPr="00FE112F" w:rsidRDefault="00FE112F" w:rsidP="00FE11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lastRenderedPageBreak/>
        <w:t>٣.٢</w:t>
      </w:r>
      <w:r w:rsidRPr="00FE11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FE112F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الخلفية</w:t>
      </w:r>
      <w:r w:rsidRPr="00FE11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(Backend – </w:t>
      </w:r>
      <w:proofErr w:type="spellStart"/>
      <w:r w:rsidRPr="00FE11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Supabase</w:t>
      </w:r>
      <w:proofErr w:type="spellEnd"/>
      <w:r w:rsidRPr="00FE11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:rsidR="00FE112F" w:rsidRPr="00FE112F" w:rsidRDefault="00FE112F" w:rsidP="00FE112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3.2.1 </w:t>
      </w:r>
      <w:proofErr w:type="spellStart"/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Supabase</w:t>
      </w:r>
      <w:proofErr w:type="spellEnd"/>
    </w:p>
    <w:p w:rsidR="00FE112F" w:rsidRPr="00FE112F" w:rsidRDefault="00FE112F" w:rsidP="00FE112F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منصة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Backend as a Service (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BaaS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مفتوحة المصدر، بديل لـ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Firebase.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توفر قاعدة بيانات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PostgreSQL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مصادقة، تخزين ملفات، 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Edge Functions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، و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Realtime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اختير؟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 لتسريع التطوير وتقليل تكاليف البنية التحتية. بدلاً من بناء خادم خاص،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يوفر كل شيء جاهزاً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. PostgreSQL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كاملة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وليس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NoSQL).</w:t>
      </w:r>
    </w:p>
    <w:p w:rsidR="00FE112F" w:rsidRPr="00FE112F" w:rsidRDefault="00FE112F" w:rsidP="00FE112F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يعمل؟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النظام يتصل بـ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عبر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supabase</w:t>
      </w:r>
      <w:proofErr w:type="spellEnd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/supabase-js@2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هناك نوعان من المفاتيح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ANON_KEY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(للاستخدام الآمن في المتصفح) و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SERVICE_ROLE_KEY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للاستخدام في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Edge Functions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فقط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FE112F" w:rsidRPr="00FE112F" w:rsidRDefault="00FE112F" w:rsidP="00FE112F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PostgreSQL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Deno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AWS.</w:t>
      </w:r>
    </w:p>
    <w:p w:rsidR="00FE112F" w:rsidRPr="00FE112F" w:rsidRDefault="00FE112F" w:rsidP="00FE112F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من يعتمد عليها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كل تطبيق في النظام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المخاطر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 Vendor Lock-in.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لكن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مفتوح المصدر ويمكن الترحيل منه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3.2.2 PostgreSQL</w:t>
      </w:r>
    </w:p>
    <w:p w:rsidR="00FE112F" w:rsidRPr="00FE112F" w:rsidRDefault="00FE112F" w:rsidP="00FE112F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قاعدة البيانات العلائقية. تحتوي على 51 جدولاً لجميع بيانات النظام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اختير؟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أقوى قاعدة بيانات مفتوحة المصدر. تدعم العمليات الذرية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(Atomic)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، و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RLS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، و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JSONB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، و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Stored Procedures.</w:t>
      </w:r>
    </w:p>
    <w:p w:rsidR="00FE112F" w:rsidRPr="00FE112F" w:rsidRDefault="00FE112F" w:rsidP="00FE112F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تُستخدم؟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عبر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JS SDK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في الواجهة، وعبر 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supabase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 (Service Role)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في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Edge Functions.</w:t>
      </w:r>
    </w:p>
    <w:p w:rsidR="00FE112F" w:rsidRPr="00FE112F" w:rsidRDefault="00FE112F" w:rsidP="00FE112F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من يعتمد عليها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كل شيء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3.2.3 </w:t>
      </w:r>
      <w:proofErr w:type="spellStart"/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Supabase</w:t>
      </w:r>
      <w:proofErr w:type="spellEnd"/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Auth</w:t>
      </w:r>
      <w:proofErr w:type="spellEnd"/>
    </w:p>
    <w:p w:rsidR="00FE112F" w:rsidRPr="00FE112F" w:rsidRDefault="00FE112F" w:rsidP="00FE112F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يوفر نظام مصادقة كامل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تسجيل دخول، تسجيل، إعادة تعيين كلمة مرور، 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JWT).</w:t>
      </w:r>
    </w:p>
    <w:p w:rsidR="00FE112F" w:rsidRPr="00FE112F" w:rsidRDefault="00FE112F" w:rsidP="00FE112F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اختير؟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لإدارة حسابات المستخدمين بشكل آمن دون الحاجة لبناء نظام مصادقة من الصفر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يُستخدم؟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وحدة 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RW_Auth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تغلف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Auth.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تطبيقات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PWA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القديمة تستدعيه مباشرة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3.2.4 Edge Functions (</w:t>
      </w:r>
      <w:proofErr w:type="spellStart"/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Deno</w:t>
      </w:r>
      <w:proofErr w:type="spellEnd"/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/</w:t>
      </w:r>
      <w:proofErr w:type="spellStart"/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TypeScript</w:t>
      </w:r>
      <w:proofErr w:type="spellEnd"/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</w:t>
      </w:r>
    </w:p>
    <w:p w:rsidR="00FE112F" w:rsidRPr="00FE112F" w:rsidRDefault="00FE112F" w:rsidP="00FE112F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تفعل؟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توفر منطق الخادم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(Business Logic). </w:t>
      </w:r>
      <w:proofErr w:type="gram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71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دالة</w:t>
      </w:r>
      <w:proofErr w:type="gramEnd"/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تغطي كل العمليات: المبيعات، المخازن، التوصيل، المرتجعات، التسويات، التقارير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وُجدت؟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لفصل منطق الأعمال عن الواجهة الأمامية. المفاتيح الحساسة (مثل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SERVICE_ROLE_KEY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لا تصل للمتصفح أبداً. أيضاً، لتنفيذ العمليات الذرية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(Atomic)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على قاعدة البيانات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كيف تعمل؟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كل دالة هي مجلد يحتوي على 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index.ts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مكتوب بلغة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TypeScript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ويُشغّل على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Deno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تُستدعى من تطبيقات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PWA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عبر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fetch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أو 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RW_API.call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). 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يُسمح بـ 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const</w:t>
      </w:r>
      <w:proofErr w:type="spellEnd"/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و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let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في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Edge Functions 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فقط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استثناء من المادة 1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FE112F" w:rsidRPr="00FE112F" w:rsidRDefault="00FE112F" w:rsidP="00FE112F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Deno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المخاطر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مجتمع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Deno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أصغر من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Node.js.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بعض المكتبات غير متوافقة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3.2.5 </w:t>
      </w:r>
      <w:proofErr w:type="spellStart"/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Supabase</w:t>
      </w:r>
      <w:proofErr w:type="spellEnd"/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Storage</w:t>
      </w:r>
    </w:p>
    <w:p w:rsidR="00FE112F" w:rsidRPr="00FE112F" w:rsidRDefault="00FE112F" w:rsidP="00FE112F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يوفر تخزيناً للملفات (مثل صور المنتجات، شعارات الشركات)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وُجد؟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لتخزين الصور بشكل آمن ومنفصل عن قاعدة البيانات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يعمل؟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يستخدمه لتحميل صور المنتجات. يتم تخزينها في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Buckets 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مثل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product-images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FE112F" w:rsidRPr="00FE112F" w:rsidRDefault="00FE112F" w:rsidP="00FE112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3.2.6 </w:t>
      </w:r>
      <w:proofErr w:type="spellStart"/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Supabase</w:t>
      </w:r>
      <w:proofErr w:type="spellEnd"/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Realtime</w:t>
      </w:r>
      <w:proofErr w:type="spellEnd"/>
    </w:p>
    <w:p w:rsidR="00FE112F" w:rsidRPr="00FE112F" w:rsidRDefault="00FE112F" w:rsidP="00FE112F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يوفر تحديثات حية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WebSockets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للتطبيقات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وُجد؟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لتمكين التطبيقات من استقبال التحديثات فوراً دون الحاجة لإعادة التحميل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الحالة الحالية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غير مفعل بالكامل. هذه فجوة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P2.</w:t>
      </w:r>
    </w:p>
    <w:p w:rsidR="00FE112F" w:rsidRPr="00FE112F" w:rsidRDefault="00FE112F" w:rsidP="00FE112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3.2.7 RLS (Row Level Security)</w:t>
      </w:r>
    </w:p>
    <w:p w:rsidR="00FE112F" w:rsidRPr="00FE112F" w:rsidRDefault="00FE112F" w:rsidP="00FE112F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يوفر أمناً على مستوى الصفوف في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PostgreSQL.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يضمن أن كل مستخدم لا يرى إلا البيانات المصرح له بها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وُجد؟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لحماية البيانات في نظام متعدد المستأجرين (مستقبلاً) ومنع المستخدمين من الوصول لبيانات لا تخصهم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الحالة الحالية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مفعل على بعض الجداول. جداول مثل 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driver_liabilities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daily_settlements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قد لا تملك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RLS.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هذه فجوة أمنية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FE112F" w:rsidRPr="00FE112F" w:rsidRDefault="00FE112F" w:rsidP="00FE11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٣.٣</w:t>
      </w:r>
      <w:r w:rsidRPr="00FE11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FE112F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النشر والاستضافة</w:t>
      </w:r>
      <w:r w:rsidRPr="00FE11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(DevOps)</w:t>
      </w:r>
    </w:p>
    <w:p w:rsidR="00FE112F" w:rsidRPr="00FE112F" w:rsidRDefault="00FE112F" w:rsidP="00FE112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3.3.1 GitHub</w:t>
      </w:r>
    </w:p>
    <w:p w:rsidR="00FE112F" w:rsidRPr="00FE112F" w:rsidRDefault="00FE112F" w:rsidP="00FE112F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مستودع الكود المصدري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يعمل؟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كل تعديل يُرفع إلى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GitHub.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Cloudflare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Pages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يتزامن تلقائياً مع المستودع وينشر التغييرات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3.3.2 </w:t>
      </w:r>
      <w:proofErr w:type="spellStart"/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Cloudflare</w:t>
      </w:r>
      <w:proofErr w:type="spellEnd"/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Pages</w:t>
      </w:r>
    </w:p>
    <w:p w:rsidR="00FE112F" w:rsidRPr="00FE112F" w:rsidRDefault="00FE112F" w:rsidP="00FE112F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ماذا يفعل؟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منصة استضافة للمواقع الثابتة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(Static Sites)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و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PWA.</w:t>
      </w:r>
    </w:p>
    <w:p w:rsidR="00FE112F" w:rsidRPr="00FE112F" w:rsidRDefault="00FE112F" w:rsidP="00FE112F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اختير؟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استضافة مجانية (حتى حد معين)، سريعة، وتدعم النشر التلقائي من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GitHub.</w:t>
      </w:r>
    </w:p>
    <w:p w:rsidR="00FE112F" w:rsidRPr="00FE112F" w:rsidRDefault="00FE112F" w:rsidP="00FE112F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يعمل؟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كل تطبيق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PWA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يُنشر كمشروع منفصل على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Cloudflare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Pages.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_headers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يتحكم في الكاش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3.3.3 Service Worker (sw.js)</w:t>
      </w:r>
    </w:p>
    <w:p w:rsidR="00FE112F" w:rsidRPr="00FE112F" w:rsidRDefault="00FE112F" w:rsidP="00FE112F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يدير الكاش، يدعم العمل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Offline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، ويكتشف التحديثات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وُجد؟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لجعل التطبيقات تعمل بدون إنترنت، وللتغلب على مشكلة الكاش التي استمرت 4 أشهر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يعمل؟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sw.js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يُسجّل عبر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register-sw.js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 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يجب أن يستخدم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Network Only 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لـ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HTML 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و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API Calls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إصلاح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P0).</w:t>
      </w:r>
    </w:p>
    <w:p w:rsidR="00FE112F" w:rsidRPr="00FE112F" w:rsidRDefault="00FE112F" w:rsidP="00FE112F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register-sw.js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_headers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FE112F" w:rsidRPr="00FE112F" w:rsidRDefault="00FE112F" w:rsidP="00FE11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٣.٤</w:t>
      </w:r>
      <w:r w:rsidRPr="00FE11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FE112F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أدوات التطوير</w:t>
      </w:r>
      <w:r w:rsidRPr="00FE11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</w:t>
      </w:r>
      <w:proofErr w:type="spellStart"/>
      <w:r w:rsidRPr="00FE11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DevTools</w:t>
      </w:r>
      <w:proofErr w:type="spellEnd"/>
      <w:r w:rsidRPr="00FE11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:rsidR="00FE112F" w:rsidRPr="00FE112F" w:rsidRDefault="00FE112F" w:rsidP="00FE112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3.4.1 Node.js</w:t>
      </w:r>
    </w:p>
    <w:p w:rsidR="00FE112F" w:rsidRPr="00FE112F" w:rsidRDefault="00FE112F" w:rsidP="00FE112F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بيئة تشغيل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JavaScript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على الخادم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وُجد؟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لتشغيل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schema-validator.js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يُستخدم؟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node schema-validator.js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3.4.2 schema-validator.js</w:t>
      </w:r>
    </w:p>
    <w:p w:rsidR="00FE112F" w:rsidRPr="00FE112F" w:rsidRDefault="00FE112F" w:rsidP="00FE112F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أداة فحص آلي تتحقق من عدم وجود مخالفات دستورية في الكود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const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let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invoke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innerHTML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, ...).</w:t>
      </w:r>
    </w:p>
    <w:p w:rsidR="00FE112F" w:rsidRPr="00FE112F" w:rsidRDefault="00FE112F" w:rsidP="00FE112F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وُجد؟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 لمنع انهيار النظام بسبب أخطاء غير مقصودة من المساعدين الجدد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 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هذه الأداة لا يوجد مثيل لها في أي نظام منافس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FE112F" w:rsidRPr="00FE112F" w:rsidRDefault="00FE112F" w:rsidP="00FE11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٤</w:t>
      </w:r>
      <w:r w:rsidRPr="00FE11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FE112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مخطط البنية التحتية</w:t>
      </w:r>
      <w:r w:rsidRPr="00FE11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(Infrastructure Diagram)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E112F">
        <w:rPr>
          <w:rFonts w:ascii="Consolas" w:eastAsia="Times New Roman" w:hAnsi="Consolas" w:cs="Courier New"/>
          <w:color w:val="A626A4"/>
          <w:sz w:val="20"/>
          <w:szCs w:val="20"/>
        </w:rPr>
        <w:t>graph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TD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E112F">
        <w:rPr>
          <w:rFonts w:ascii="Consolas" w:eastAsia="Times New Roman" w:hAnsi="Consolas" w:cs="Courier New"/>
          <w:color w:val="A626A4"/>
          <w:sz w:val="20"/>
          <w:szCs w:val="20"/>
        </w:rPr>
        <w:t>subgraph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"User Devices"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driver</w:t>
      </w:r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FE112F">
        <w:rPr>
          <w:rFonts w:ascii="Consolas" w:eastAsia="Times New Roman" w:hAnsi="Consolas" w:cs="Courier New"/>
          <w:color w:val="50A14F"/>
          <w:sz w:val="20"/>
          <w:szCs w:val="20"/>
          <w:rtl/>
        </w:rPr>
        <w:t>جهاز السائق</w:t>
      </w:r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picker</w:t>
      </w:r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FE112F">
        <w:rPr>
          <w:rFonts w:ascii="Consolas" w:eastAsia="Times New Roman" w:hAnsi="Consolas" w:cs="Courier New"/>
          <w:color w:val="50A14F"/>
          <w:sz w:val="20"/>
          <w:szCs w:val="20"/>
          <w:rtl/>
        </w:rPr>
        <w:t>جهاز المحضّر</w:t>
      </w:r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office</w:t>
      </w:r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FE112F">
        <w:rPr>
          <w:rFonts w:ascii="Consolas" w:eastAsia="Times New Roman" w:hAnsi="Consolas" w:cs="Courier New"/>
          <w:color w:val="50A14F"/>
          <w:sz w:val="20"/>
          <w:szCs w:val="20"/>
          <w:rtl/>
        </w:rPr>
        <w:t>جهاز المكتب</w:t>
      </w:r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E112F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proofErr w:type="gramEnd"/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E112F">
        <w:rPr>
          <w:rFonts w:ascii="Consolas" w:eastAsia="Times New Roman" w:hAnsi="Consolas" w:cs="Courier New"/>
          <w:color w:val="A626A4"/>
          <w:sz w:val="20"/>
          <w:szCs w:val="20"/>
        </w:rPr>
        <w:t>subgraph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Cloudflare</w:t>
      </w:r>
      <w:proofErr w:type="spellEnd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 xml:space="preserve"> Pages"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cf</w:t>
      </w:r>
      <w:proofErr w:type="spellEnd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spellStart"/>
      <w:proofErr w:type="gramEnd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Cloudflare</w:t>
      </w:r>
      <w:proofErr w:type="spellEnd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 xml:space="preserve"> Pages]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E112F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proofErr w:type="gramEnd"/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E112F">
        <w:rPr>
          <w:rFonts w:ascii="Consolas" w:eastAsia="Times New Roman" w:hAnsi="Consolas" w:cs="Courier New"/>
          <w:color w:val="A626A4"/>
          <w:sz w:val="20"/>
          <w:szCs w:val="20"/>
        </w:rPr>
        <w:t>subgraph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Supabase</w:t>
      </w:r>
      <w:proofErr w:type="spellEnd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 xml:space="preserve"> Cloud"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proofErr w:type="spellEnd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spellStart"/>
      <w:proofErr w:type="gramEnd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Supabase</w:t>
      </w:r>
      <w:proofErr w:type="spellEnd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Auth</w:t>
      </w:r>
      <w:proofErr w:type="spellEnd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proofErr w:type="spellEnd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(PostgreSQL)]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storage</w:t>
      </w:r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spellStart"/>
      <w:proofErr w:type="gramEnd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Supabase</w:t>
      </w:r>
      <w:proofErr w:type="spellEnd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 xml:space="preserve"> Storage]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edge</w:t>
      </w:r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 xml:space="preserve">Edge Functions - </w:t>
      </w:r>
      <w:proofErr w:type="spellStart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Deno</w:t>
      </w:r>
      <w:proofErr w:type="spellEnd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realtime</w:t>
      </w:r>
      <w:proofErr w:type="spellEnd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spellStart"/>
      <w:proofErr w:type="gramEnd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Supabase</w:t>
      </w:r>
      <w:proofErr w:type="spellEnd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Realtime</w:t>
      </w:r>
      <w:proofErr w:type="spellEnd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E112F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proofErr w:type="gramEnd"/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E112F">
        <w:rPr>
          <w:rFonts w:ascii="Consolas" w:eastAsia="Times New Roman" w:hAnsi="Consolas" w:cs="Courier New"/>
          <w:color w:val="A626A4"/>
          <w:sz w:val="20"/>
          <w:szCs w:val="20"/>
        </w:rPr>
        <w:t>subgraph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"GitHub"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repo</w:t>
      </w:r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FE112F">
        <w:rPr>
          <w:rFonts w:ascii="Consolas" w:eastAsia="Times New Roman" w:hAnsi="Consolas" w:cs="Courier New"/>
          <w:color w:val="50A14F"/>
          <w:sz w:val="20"/>
          <w:szCs w:val="20"/>
          <w:rtl/>
        </w:rPr>
        <w:t>مستودع الكود</w:t>
      </w:r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E112F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proofErr w:type="gramEnd"/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E112F">
        <w:rPr>
          <w:rFonts w:ascii="Consolas" w:eastAsia="Times New Roman" w:hAnsi="Consolas" w:cs="Courier New"/>
          <w:color w:val="A626A4"/>
          <w:sz w:val="20"/>
          <w:szCs w:val="20"/>
        </w:rPr>
        <w:t>subgraph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"Developer Machine"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node</w:t>
      </w:r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Node.js]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validator</w:t>
      </w:r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FE112F">
        <w:rPr>
          <w:rFonts w:ascii="Consolas" w:eastAsia="Times New Roman" w:hAnsi="Consolas" w:cs="Courier New"/>
          <w:color w:val="50A14F"/>
          <w:sz w:val="20"/>
          <w:szCs w:val="20"/>
        </w:rPr>
        <w:t>schema-validator.js]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E112F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proofErr w:type="gramEnd"/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driver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112F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E112F">
        <w:rPr>
          <w:rFonts w:ascii="Consolas" w:eastAsia="Times New Roman" w:hAnsi="Consolas" w:cs="Courier New"/>
          <w:color w:val="E45649"/>
          <w:sz w:val="20"/>
          <w:szCs w:val="20"/>
        </w:rPr>
        <w:t>|PWA|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cf</w:t>
      </w:r>
      <w:proofErr w:type="spellEnd"/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picker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112F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E112F">
        <w:rPr>
          <w:rFonts w:ascii="Consolas" w:eastAsia="Times New Roman" w:hAnsi="Consolas" w:cs="Courier New"/>
          <w:color w:val="E45649"/>
          <w:sz w:val="20"/>
          <w:szCs w:val="20"/>
        </w:rPr>
        <w:t>|PWA|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cf</w:t>
      </w:r>
      <w:proofErr w:type="spellEnd"/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office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112F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E112F">
        <w:rPr>
          <w:rFonts w:ascii="Consolas" w:eastAsia="Times New Roman" w:hAnsi="Consolas" w:cs="Courier New"/>
          <w:color w:val="E45649"/>
          <w:sz w:val="20"/>
          <w:szCs w:val="20"/>
        </w:rPr>
        <w:t>|SPA|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cf</w:t>
      </w:r>
      <w:proofErr w:type="spellEnd"/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cf</w:t>
      </w:r>
      <w:proofErr w:type="spell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112F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E112F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FE112F">
        <w:rPr>
          <w:rFonts w:ascii="Consolas" w:eastAsia="Times New Roman" w:hAnsi="Consolas" w:cs="Courier New"/>
          <w:color w:val="E45649"/>
          <w:sz w:val="20"/>
          <w:szCs w:val="20"/>
          <w:rtl/>
        </w:rPr>
        <w:t>يخدم ملفات</w:t>
      </w:r>
      <w:r w:rsidRPr="00FE112F">
        <w:rPr>
          <w:rFonts w:ascii="Consolas" w:eastAsia="Times New Roman" w:hAnsi="Consolas" w:cs="Courier New"/>
          <w:color w:val="E45649"/>
          <w:sz w:val="20"/>
          <w:szCs w:val="20"/>
        </w:rPr>
        <w:t xml:space="preserve"> HTML/JS/CSS|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driver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cf</w:t>
      </w:r>
      <w:proofErr w:type="spell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112F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E112F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FE112F">
        <w:rPr>
          <w:rFonts w:ascii="Consolas" w:eastAsia="Times New Roman" w:hAnsi="Consolas" w:cs="Courier New"/>
          <w:color w:val="E45649"/>
          <w:sz w:val="20"/>
          <w:szCs w:val="20"/>
          <w:rtl/>
        </w:rPr>
        <w:t>يخدم</w:t>
      </w:r>
      <w:r w:rsidRPr="00FE112F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picker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cf</w:t>
      </w:r>
      <w:proofErr w:type="spell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112F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E112F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FE112F">
        <w:rPr>
          <w:rFonts w:ascii="Consolas" w:eastAsia="Times New Roman" w:hAnsi="Consolas" w:cs="Courier New"/>
          <w:color w:val="E45649"/>
          <w:sz w:val="20"/>
          <w:szCs w:val="20"/>
          <w:rtl/>
        </w:rPr>
        <w:t>يخدم</w:t>
      </w:r>
      <w:r w:rsidRPr="00FE112F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office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driver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112F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E112F">
        <w:rPr>
          <w:rFonts w:ascii="Consolas" w:eastAsia="Times New Roman" w:hAnsi="Consolas" w:cs="Courier New"/>
          <w:color w:val="E45649"/>
          <w:sz w:val="20"/>
          <w:szCs w:val="20"/>
        </w:rPr>
        <w:t>|fetch|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edge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picker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112F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E112F">
        <w:rPr>
          <w:rFonts w:ascii="Consolas" w:eastAsia="Times New Roman" w:hAnsi="Consolas" w:cs="Courier New"/>
          <w:color w:val="E45649"/>
          <w:sz w:val="20"/>
          <w:szCs w:val="20"/>
        </w:rPr>
        <w:t>|fetch|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edge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office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112F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E112F">
        <w:rPr>
          <w:rFonts w:ascii="Consolas" w:eastAsia="Times New Roman" w:hAnsi="Consolas" w:cs="Courier New"/>
          <w:color w:val="E45649"/>
          <w:sz w:val="20"/>
          <w:szCs w:val="20"/>
        </w:rPr>
        <w:t>|fetch|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edge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edge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112F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proofErr w:type="spellEnd"/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edge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112F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proofErr w:type="spellEnd"/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edge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112F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storage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repo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112F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E112F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FE112F">
        <w:rPr>
          <w:rFonts w:ascii="Consolas" w:eastAsia="Times New Roman" w:hAnsi="Consolas" w:cs="Courier New"/>
          <w:color w:val="E45649"/>
          <w:sz w:val="20"/>
          <w:szCs w:val="20"/>
          <w:rtl/>
        </w:rPr>
        <w:t>نشر تلقائي</w:t>
      </w:r>
      <w:r w:rsidRPr="00FE112F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cf</w:t>
      </w:r>
      <w:proofErr w:type="spellEnd"/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node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112F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validator</w:t>
      </w:r>
    </w:p>
    <w:p w:rsidR="00FE112F" w:rsidRPr="00FE112F" w:rsidRDefault="00FE112F" w:rsidP="00FE1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>validator</w:t>
      </w:r>
      <w:proofErr w:type="gramEnd"/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112F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E112F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FE112F">
        <w:rPr>
          <w:rFonts w:ascii="Consolas" w:eastAsia="Times New Roman" w:hAnsi="Consolas" w:cs="Courier New"/>
          <w:color w:val="E45649"/>
          <w:sz w:val="20"/>
          <w:szCs w:val="20"/>
          <w:rtl/>
        </w:rPr>
        <w:t>يفحص</w:t>
      </w:r>
      <w:r w:rsidRPr="00FE112F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FE112F">
        <w:rPr>
          <w:rFonts w:ascii="Consolas" w:eastAsia="Times New Roman" w:hAnsi="Consolas" w:cs="Courier New"/>
          <w:color w:val="0F1115"/>
          <w:sz w:val="20"/>
          <w:szCs w:val="20"/>
        </w:rPr>
        <w:t xml:space="preserve"> repo</w:t>
      </w:r>
    </w:p>
    <w:p w:rsidR="00FE112F" w:rsidRPr="00FE112F" w:rsidRDefault="00FE112F" w:rsidP="00FE112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2" style="width:0;height:.75pt" o:hralign="center" o:hrstd="t" o:hr="t" fillcolor="#a0a0a0" stroked="f"/>
        </w:pict>
      </w:r>
    </w:p>
    <w:p w:rsidR="00FE112F" w:rsidRPr="00FE112F" w:rsidRDefault="00FE112F" w:rsidP="00FE11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٥</w:t>
      </w:r>
      <w:r w:rsidRPr="00FE11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FE112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مقارنة بالأنظمة المنافسة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332"/>
        <w:gridCol w:w="3028"/>
        <w:gridCol w:w="3832"/>
      </w:tblGrid>
      <w:tr w:rsidR="00FE112F" w:rsidRPr="00FE112F" w:rsidTr="00FE11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التقنية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>SAP B1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>Odoo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الروائع</w:t>
            </w: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ERP</w:t>
            </w:r>
          </w:p>
        </w:tc>
      </w:tr>
      <w:tr w:rsidR="00FE112F" w:rsidRPr="00FE112F" w:rsidTr="00FE1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الخلفية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>SQL Server + DI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>PostgreSQL + Python 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 xml:space="preserve"> (PostgreSQL + </w:t>
            </w:r>
            <w:proofErr w:type="spellStart"/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>Deno</w:t>
            </w:r>
            <w:proofErr w:type="spellEnd"/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FE112F" w:rsidRPr="00FE112F" w:rsidTr="00FE1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الواجهة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>SAP UI5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>OWL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Vanilla JS ES5 + Tailwind CSS</w:t>
            </w:r>
          </w:p>
        </w:tc>
      </w:tr>
      <w:tr w:rsidR="00FE112F" w:rsidRPr="00FE112F" w:rsidTr="00FE1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الاستضافة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>On-Premise /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>On-Premise / Odoo.sh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Cloudflare</w:t>
            </w:r>
            <w:proofErr w:type="spellEnd"/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Pages (</w:t>
            </w:r>
            <w:proofErr w:type="spellStart"/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Serverless</w:t>
            </w:r>
            <w:proofErr w:type="spellEnd"/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</w:tr>
      <w:tr w:rsidR="00FE112F" w:rsidRPr="00FE112F" w:rsidTr="00FE1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التخزين المحلي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يدعم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محدود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Dexie.js (Offline-First)</w:t>
            </w:r>
          </w:p>
        </w:tc>
      </w:tr>
      <w:tr w:rsidR="00FE112F" w:rsidRPr="00FE112F" w:rsidTr="00FE1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ماسح الباركود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  <w:rtl/>
              </w:rPr>
              <w:t>عبر إضافات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  <w:rtl/>
              </w:rPr>
              <w:t>عبر إضافات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html5-qrcode (</w:t>
            </w: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مدمج</w:t>
            </w: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</w:tr>
      <w:tr w:rsidR="00FE112F" w:rsidRPr="00FE112F" w:rsidTr="00FE1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الخرائط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 xml:space="preserve"> Google Maps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 xml:space="preserve"> Google Maps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Leaflet.js (</w:t>
            </w:r>
            <w:proofErr w:type="spellStart"/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OpenStreetMap</w:t>
            </w:r>
            <w:proofErr w:type="spellEnd"/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مجاني</w:t>
            </w: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</w:tr>
      <w:tr w:rsidR="00FE112F" w:rsidRPr="00FE112F" w:rsidTr="00FE1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الحارس الآلي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 (اختبارات وحدات)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schema-validator.js</w:t>
            </w:r>
          </w:p>
        </w:tc>
      </w:tr>
    </w:tbl>
    <w:p w:rsidR="00FE112F" w:rsidRPr="00FE112F" w:rsidRDefault="00FE112F" w:rsidP="00FE112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الخلاصة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الروائع يستخدم تقنيات أخف وأرخص من المنافسين، مع تفوق واضح في 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Offline-First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المخاطرة الوحيدة هي الاعتماد على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CDN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خارجي للمكتبات، وهو أمر يمكن حله بتنزيلها محلياً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FE112F" w:rsidRPr="00FE112F" w:rsidRDefault="00FE112F" w:rsidP="00FE11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٦</w:t>
      </w:r>
      <w:r w:rsidRPr="00FE11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FE112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تقييم الثقة</w:t>
      </w:r>
      <w:r w:rsidRPr="00FE11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(Confidence Assessment)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5"/>
        <w:gridCol w:w="6105"/>
      </w:tblGrid>
      <w:tr w:rsidR="00FE112F" w:rsidRPr="00FE112F" w:rsidTr="00FE11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</w:tr>
      <w:tr w:rsidR="00FE112F" w:rsidRPr="00FE112F" w:rsidTr="00FE1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هل جميع التقنيات المذكورة مؤكدة من الكود الفعلي؟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 – كل تقنية مثبتة في الملفات</w:t>
            </w:r>
          </w:p>
        </w:tc>
      </w:tr>
      <w:tr w:rsidR="00FE112F" w:rsidRPr="00FE112F" w:rsidTr="00FE1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هل توجد تقنيات أخرى غير مذكورة؟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  <w:rtl/>
              </w:rPr>
              <w:t>احتمال وجود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 xml:space="preserve"> Google Maps API 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  <w:rtl/>
              </w:rPr>
              <w:t>كبديل لـ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 xml:space="preserve"> Leaflet – 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مؤكد</w:t>
            </w:r>
          </w:p>
        </w:tc>
      </w:tr>
      <w:tr w:rsidR="00FE112F" w:rsidRPr="00FE112F" w:rsidTr="00FE1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lastRenderedPageBreak/>
              <w:t>هل إصدارات المكتبات محددة بدقة؟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معظمها محدد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  <w:rtl/>
              </w:rPr>
              <w:t>مثلاً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>: SweetAlert2@11, Chart.js@4.4.0)</w:t>
            </w:r>
          </w:p>
        </w:tc>
      </w:tr>
      <w:tr w:rsidR="00FE112F" w:rsidRPr="00FE112F" w:rsidTr="00FE1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هل هناك خطط لترقية المكتبات؟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E112F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توجد خطة موثقة</w:t>
            </w:r>
          </w:p>
        </w:tc>
      </w:tr>
      <w:tr w:rsidR="00FE112F" w:rsidRPr="00FE112F" w:rsidTr="00FE1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نسبة الثقة الإجمالية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112F" w:rsidRPr="00FE112F" w:rsidRDefault="00FE112F" w:rsidP="00FE11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E11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95%</w:t>
            </w:r>
          </w:p>
        </w:tc>
      </w:tr>
    </w:tbl>
    <w:p w:rsidR="00FE112F" w:rsidRPr="00FE112F" w:rsidRDefault="00FE112F" w:rsidP="00FE112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معلومات ناقصة (إن وجدت)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FE112F" w:rsidRPr="00FE112F" w:rsidRDefault="00FE112F" w:rsidP="00FE112F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خطة ترقية المكتبات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مثلاً: متى ننتقل إلى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SweetAlert2@12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؟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FE112F" w:rsidRPr="00FE112F" w:rsidRDefault="00FE112F" w:rsidP="00FE112F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تفاصيل اشتراك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(Plan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Rate Limits).</w:t>
      </w:r>
    </w:p>
    <w:p w:rsidR="00FE112F" w:rsidRPr="00FE112F" w:rsidRDefault="00FE112F" w:rsidP="00FE112F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تأكيد إصدارات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Deno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والمكتبات في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Edge Functions (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عدم وجود 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package.json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أو </w:t>
      </w:r>
      <w:proofErr w:type="spellStart"/>
      <w:r w:rsidRPr="00FE11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deno.json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FE112F" w:rsidRPr="00FE112F" w:rsidRDefault="00FE112F" w:rsidP="00FE112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 يلزم للتحقق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FE112F" w:rsidRPr="00FE112F" w:rsidRDefault="00FE112F" w:rsidP="00FE112F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مراجعة اشتراك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الحالي وتوثيق القيود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color w:val="0F1115"/>
          <w:sz w:val="24"/>
          <w:szCs w:val="24"/>
          <w:rtl/>
        </w:rPr>
        <w:t>وضع خطة لترقية المكتبات كل 6 أشهر</w:t>
      </w: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E112F" w:rsidRPr="00FE112F" w:rsidRDefault="00FE112F" w:rsidP="00FE112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FE112F" w:rsidRPr="00FE112F" w:rsidRDefault="00FE112F" w:rsidP="00FE112F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🫡 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تم إعداد هذه الوثيقة وفقاً لدستور الروائع 2.0</w:t>
      </w:r>
      <w:r w:rsidRPr="00FE11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:rsidR="0077489E" w:rsidRDefault="0077489E"/>
    <w:sectPr w:rsidR="0077489E" w:rsidSect="00FE11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01BA"/>
    <w:multiLevelType w:val="multilevel"/>
    <w:tmpl w:val="FB2A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95894"/>
    <w:multiLevelType w:val="multilevel"/>
    <w:tmpl w:val="BF1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F446F"/>
    <w:multiLevelType w:val="multilevel"/>
    <w:tmpl w:val="3728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C2DF4"/>
    <w:multiLevelType w:val="multilevel"/>
    <w:tmpl w:val="4DE6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C3FBC"/>
    <w:multiLevelType w:val="multilevel"/>
    <w:tmpl w:val="B814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52FC9"/>
    <w:multiLevelType w:val="multilevel"/>
    <w:tmpl w:val="DA66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744DD"/>
    <w:multiLevelType w:val="multilevel"/>
    <w:tmpl w:val="09BE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0381B"/>
    <w:multiLevelType w:val="multilevel"/>
    <w:tmpl w:val="641E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F7517"/>
    <w:multiLevelType w:val="multilevel"/>
    <w:tmpl w:val="7FEE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53350"/>
    <w:multiLevelType w:val="multilevel"/>
    <w:tmpl w:val="6B4A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F034A"/>
    <w:multiLevelType w:val="multilevel"/>
    <w:tmpl w:val="A3D8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81A67"/>
    <w:multiLevelType w:val="multilevel"/>
    <w:tmpl w:val="21E6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71AB1"/>
    <w:multiLevelType w:val="multilevel"/>
    <w:tmpl w:val="6BA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F48D0"/>
    <w:multiLevelType w:val="multilevel"/>
    <w:tmpl w:val="4588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74B73"/>
    <w:multiLevelType w:val="multilevel"/>
    <w:tmpl w:val="88CA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652A1"/>
    <w:multiLevelType w:val="multilevel"/>
    <w:tmpl w:val="6D8C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F43F1"/>
    <w:multiLevelType w:val="multilevel"/>
    <w:tmpl w:val="59A2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A6530"/>
    <w:multiLevelType w:val="multilevel"/>
    <w:tmpl w:val="803A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66AB8"/>
    <w:multiLevelType w:val="multilevel"/>
    <w:tmpl w:val="D03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EA2A91"/>
    <w:multiLevelType w:val="multilevel"/>
    <w:tmpl w:val="92CA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7E2CBA"/>
    <w:multiLevelType w:val="multilevel"/>
    <w:tmpl w:val="515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30559C"/>
    <w:multiLevelType w:val="multilevel"/>
    <w:tmpl w:val="10DC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01201B"/>
    <w:multiLevelType w:val="multilevel"/>
    <w:tmpl w:val="E54C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A570E"/>
    <w:multiLevelType w:val="multilevel"/>
    <w:tmpl w:val="1170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609FC"/>
    <w:multiLevelType w:val="multilevel"/>
    <w:tmpl w:val="93C2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0"/>
  </w:num>
  <w:num w:numId="3">
    <w:abstractNumId w:val="23"/>
  </w:num>
  <w:num w:numId="4">
    <w:abstractNumId w:val="20"/>
  </w:num>
  <w:num w:numId="5">
    <w:abstractNumId w:val="12"/>
  </w:num>
  <w:num w:numId="6">
    <w:abstractNumId w:val="5"/>
  </w:num>
  <w:num w:numId="7">
    <w:abstractNumId w:val="22"/>
  </w:num>
  <w:num w:numId="8">
    <w:abstractNumId w:val="9"/>
  </w:num>
  <w:num w:numId="9">
    <w:abstractNumId w:val="10"/>
  </w:num>
  <w:num w:numId="10">
    <w:abstractNumId w:val="3"/>
  </w:num>
  <w:num w:numId="11">
    <w:abstractNumId w:val="21"/>
  </w:num>
  <w:num w:numId="12">
    <w:abstractNumId w:val="18"/>
  </w:num>
  <w:num w:numId="13">
    <w:abstractNumId w:val="16"/>
  </w:num>
  <w:num w:numId="14">
    <w:abstractNumId w:val="19"/>
  </w:num>
  <w:num w:numId="15">
    <w:abstractNumId w:val="15"/>
  </w:num>
  <w:num w:numId="16">
    <w:abstractNumId w:val="2"/>
  </w:num>
  <w:num w:numId="17">
    <w:abstractNumId w:val="1"/>
  </w:num>
  <w:num w:numId="18">
    <w:abstractNumId w:val="8"/>
  </w:num>
  <w:num w:numId="19">
    <w:abstractNumId w:val="6"/>
  </w:num>
  <w:num w:numId="20">
    <w:abstractNumId w:val="13"/>
  </w:num>
  <w:num w:numId="21">
    <w:abstractNumId w:val="14"/>
  </w:num>
  <w:num w:numId="22">
    <w:abstractNumId w:val="4"/>
  </w:num>
  <w:num w:numId="23">
    <w:abstractNumId w:val="7"/>
  </w:num>
  <w:num w:numId="24">
    <w:abstractNumId w:val="24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12F"/>
    <w:rsid w:val="0077489E"/>
    <w:rsid w:val="00FE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E1CE7A-504A-4AFC-B664-5DBDA166A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11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11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11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11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1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11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112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112F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FE1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FE1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112F"/>
    <w:rPr>
      <w:b/>
      <w:bCs/>
    </w:rPr>
  </w:style>
  <w:style w:type="character" w:customStyle="1" w:styleId="d813de27">
    <w:name w:val="d813de27"/>
    <w:basedOn w:val="DefaultParagraphFont"/>
    <w:rsid w:val="00FE112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11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112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E112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E1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2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3724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8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1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7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0562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24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53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8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5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9818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876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53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2177</Words>
  <Characters>12409</Characters>
  <Application>Microsoft Office Word</Application>
  <DocSecurity>0</DocSecurity>
  <Lines>103</Lines>
  <Paragraphs>29</Paragraphs>
  <ScaleCrop>false</ScaleCrop>
  <Company/>
  <LinksUpToDate>false</LinksUpToDate>
  <CharactersWithSpaces>14557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HASSAN</dc:creator>
  <cp:keywords/>
  <dc:description/>
  <cp:lastModifiedBy>MOHAMED HASSAN</cp:lastModifiedBy>
  <cp:revision>1</cp:revision>
  <dcterms:created xsi:type="dcterms:W3CDTF">2026-07-13T15:58:00Z</dcterms:created>
  <dcterms:modified xsi:type="dcterms:W3CDTF">2026-07-13T16:00:00Z</dcterms:modified>
</cp:coreProperties>
</file>